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369A5" w:rsidP="00EC1FB3">
      <w:pPr>
        <w:ind w:firstLine="0"/>
        <w:rPr>
          <w:b/>
          <w:bCs/>
          <w:rtl/>
        </w:rPr>
      </w:pPr>
      <w:r>
        <w:rPr>
          <w:b/>
          <w:bCs/>
          <w:rtl/>
        </w:rPr>
        <w:t>הכנסת העשרים</w:t>
      </w:r>
    </w:p>
    <w:p w:rsidR="00A22C90" w:rsidRDefault="00A22C90" w:rsidP="00327BF8">
      <w:pPr>
        <w:ind w:firstLine="0"/>
        <w:outlineLvl w:val="0"/>
        <w:rPr>
          <w:b/>
          <w:bCs/>
          <w:rtl/>
        </w:rPr>
        <w:sectPr w:rsidR="00A22C90" w:rsidSect="00DE455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369A5"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369A5" w:rsidP="00D31FD6">
      <w:pPr>
        <w:ind w:firstLine="0"/>
        <w:jc w:val="center"/>
        <w:outlineLvl w:val="0"/>
        <w:rPr>
          <w:b/>
          <w:bCs/>
          <w:rtl/>
        </w:rPr>
      </w:pPr>
      <w:r>
        <w:rPr>
          <w:b/>
          <w:bCs/>
          <w:rtl/>
        </w:rPr>
        <w:t xml:space="preserve">פרוטוקול מס' </w:t>
      </w:r>
      <w:r w:rsidR="00D31FD6">
        <w:rPr>
          <w:rFonts w:hint="cs"/>
          <w:b/>
          <w:bCs/>
          <w:rtl/>
        </w:rPr>
        <w:t>764</w:t>
      </w:r>
    </w:p>
    <w:p w:rsidR="00E64116" w:rsidRPr="008713A4" w:rsidRDefault="006369A5" w:rsidP="008320F6">
      <w:pPr>
        <w:ind w:firstLine="0"/>
        <w:jc w:val="center"/>
        <w:outlineLvl w:val="0"/>
        <w:rPr>
          <w:b/>
          <w:bCs/>
          <w:rtl/>
        </w:rPr>
      </w:pPr>
      <w:r>
        <w:rPr>
          <w:b/>
          <w:bCs/>
          <w:rtl/>
        </w:rPr>
        <w:t>מישיבת ועדת הפנים והגנת הסביבה</w:t>
      </w:r>
    </w:p>
    <w:p w:rsidR="00E64116" w:rsidRPr="008713A4" w:rsidRDefault="006369A5" w:rsidP="008320F6">
      <w:pPr>
        <w:ind w:firstLine="0"/>
        <w:jc w:val="center"/>
        <w:outlineLvl w:val="0"/>
        <w:rPr>
          <w:b/>
          <w:bCs/>
          <w:u w:val="single"/>
          <w:rtl/>
        </w:rPr>
      </w:pPr>
      <w:r>
        <w:rPr>
          <w:b/>
          <w:bCs/>
          <w:u w:val="single"/>
          <w:rtl/>
        </w:rPr>
        <w:t>יום ראשון, א' בטבת התשע"ט (09 בדצמבר 2018),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DE4553" w:rsidRDefault="006369A5" w:rsidP="00DE4553">
      <w:pPr>
        <w:pStyle w:val="a7"/>
        <w:jc w:val="left"/>
        <w:rPr>
          <w:b w:val="0"/>
          <w:bCs w:val="0"/>
          <w:u w:val="none"/>
          <w:rtl/>
        </w:rPr>
      </w:pPr>
      <w:bookmarkStart w:id="0" w:name="ET_hatsach_591482_1"/>
      <w:r w:rsidRPr="00DE4553">
        <w:rPr>
          <w:rStyle w:val="TagStyle"/>
          <w:b/>
          <w:bCs w:val="0"/>
          <w:u w:val="none"/>
          <w:rtl/>
        </w:rPr>
        <w:t xml:space="preserve"> &lt;&lt; הצח &gt;&gt; </w:t>
      </w:r>
      <w:r w:rsidRPr="00DE4553">
        <w:rPr>
          <w:b w:val="0"/>
          <w:bCs w:val="0"/>
          <w:u w:val="none"/>
          <w:rtl/>
        </w:rPr>
        <w:t>הצעת חוק לתיקון פקודת העיריות (מס' 138) (חברות גבייה), התשע"ד-2014</w:t>
      </w:r>
      <w:r w:rsidRPr="00DE4553">
        <w:rPr>
          <w:rStyle w:val="TagStyle"/>
          <w:b/>
          <w:bCs w:val="0"/>
          <w:u w:val="none"/>
          <w:rtl/>
        </w:rPr>
        <w:t xml:space="preserve"> &lt;&lt; הצח &gt;&gt;</w:t>
      </w:r>
      <w:r w:rsidRPr="00DE4553">
        <w:rPr>
          <w:b w:val="0"/>
          <w:bCs w:val="0"/>
          <w:u w:val="none"/>
          <w:rtl/>
        </w:rPr>
        <w:t xml:space="preserve"> </w:t>
      </w:r>
      <w:bookmarkEnd w:id="0"/>
      <w:r w:rsidRPr="00DE4553">
        <w:rPr>
          <w:b w:val="0"/>
          <w:bCs w:val="0"/>
          <w:u w:val="none"/>
          <w:rtl/>
        </w:rPr>
        <w:t xml:space="preserve">  </w:t>
      </w:r>
    </w:p>
    <w:p w:rsidR="00E64116" w:rsidRDefault="00E64116" w:rsidP="007C693F">
      <w:pPr>
        <w:spacing w:before="60"/>
        <w:ind w:firstLine="0"/>
        <w:rPr>
          <w:rtl/>
        </w:rPr>
      </w:pPr>
    </w:p>
    <w:p w:rsidR="006369A5" w:rsidRPr="008713A4" w:rsidRDefault="006369A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369A5" w:rsidRDefault="006369A5" w:rsidP="00EC1FB3">
      <w:pPr>
        <w:ind w:firstLine="0"/>
        <w:rPr>
          <w:rtl/>
        </w:rPr>
      </w:pPr>
      <w:r w:rsidRPr="006369A5">
        <w:rPr>
          <w:rtl/>
        </w:rPr>
        <w:t>יואב קיש – היו"ר</w:t>
      </w:r>
    </w:p>
    <w:p w:rsidR="006369A5" w:rsidRPr="00E15AF0" w:rsidRDefault="006369A5" w:rsidP="00EC1FB3">
      <w:pPr>
        <w:ind w:firstLine="0"/>
        <w:rPr>
          <w:rtl/>
        </w:rPr>
      </w:pPr>
      <w:r w:rsidRPr="00E15AF0">
        <w:rPr>
          <w:rtl/>
        </w:rPr>
        <w:t>יעקב אשר</w:t>
      </w:r>
    </w:p>
    <w:p w:rsidR="006369A5" w:rsidRPr="00E15AF0" w:rsidRDefault="006369A5" w:rsidP="00EC1FB3">
      <w:pPr>
        <w:ind w:firstLine="0"/>
        <w:rPr>
          <w:rtl/>
        </w:rPr>
      </w:pPr>
      <w:r w:rsidRPr="00E15AF0">
        <w:rPr>
          <w:rtl/>
        </w:rPr>
        <w:t>יעל גרמן</w:t>
      </w:r>
    </w:p>
    <w:p w:rsidR="006369A5" w:rsidRPr="006369A5" w:rsidRDefault="006369A5" w:rsidP="00EC1FB3">
      <w:pPr>
        <w:ind w:firstLine="0"/>
        <w:rPr>
          <w:rtl/>
        </w:rPr>
      </w:pPr>
      <w:r w:rsidRPr="00E15AF0">
        <w:rPr>
          <w:rtl/>
        </w:rPr>
        <w:t>אחמד טיבי</w:t>
      </w:r>
    </w:p>
    <w:p w:rsidR="006369A5" w:rsidRPr="008713A4" w:rsidRDefault="006369A5"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C90DB5" w:rsidRDefault="00C90DB5" w:rsidP="00DE5B80">
      <w:pPr>
        <w:ind w:firstLine="0"/>
        <w:rPr>
          <w:rtl/>
        </w:rPr>
      </w:pPr>
      <w:r>
        <w:rPr>
          <w:rFonts w:hint="cs"/>
          <w:rtl/>
        </w:rPr>
        <w:t>ינון אזולאי</w:t>
      </w:r>
    </w:p>
    <w:p w:rsidR="000C47F5" w:rsidRPr="0082136D" w:rsidRDefault="004D7F62" w:rsidP="00DE5B80">
      <w:pPr>
        <w:ind w:firstLine="0"/>
        <w:rPr>
          <w:rtl/>
        </w:rPr>
      </w:pPr>
      <w:r>
        <w:rPr>
          <w:rFonts w:hint="cs"/>
          <w:rtl/>
        </w:rPr>
        <w:t>משה מזרחי</w:t>
      </w:r>
    </w:p>
    <w:p w:rsidR="002E5E31" w:rsidRDefault="002E5E31" w:rsidP="00DE5B80">
      <w:pPr>
        <w:ind w:firstLine="0"/>
        <w:rPr>
          <w:b/>
          <w:bCs/>
          <w:u w:val="single"/>
          <w:rtl/>
        </w:rPr>
      </w:pPr>
    </w:p>
    <w:p w:rsidR="00DE4553" w:rsidRPr="000C47F5" w:rsidRDefault="00DE4553" w:rsidP="00DE5B80">
      <w:pPr>
        <w:ind w:firstLine="0"/>
        <w:rPr>
          <w:b/>
          <w:bCs/>
          <w:u w:val="single"/>
          <w:rtl/>
        </w:rPr>
      </w:pPr>
    </w:p>
    <w:p w:rsidR="00CD58FA" w:rsidRPr="00CD58FA" w:rsidRDefault="00E64116" w:rsidP="00CD58FA">
      <w:pPr>
        <w:ind w:firstLine="0"/>
        <w:outlineLvl w:val="1"/>
        <w:rPr>
          <w:rtl/>
        </w:rPr>
      </w:pPr>
      <w:r w:rsidRPr="008713A4">
        <w:rPr>
          <w:b/>
          <w:bCs/>
          <w:u w:val="single"/>
          <w:rtl/>
        </w:rPr>
        <w:t>מוזמנים</w:t>
      </w:r>
      <w:r w:rsidRPr="008713A4">
        <w:rPr>
          <w:rFonts w:hint="cs"/>
          <w:b/>
          <w:bCs/>
          <w:u w:val="single"/>
          <w:rtl/>
        </w:rPr>
        <w:t>:</w:t>
      </w:r>
      <w:r w:rsidR="00CD58FA" w:rsidRPr="00CD58FA">
        <w:rPr>
          <w:bCs/>
          <w:u w:val="single"/>
          <w:rtl/>
        </w:rPr>
        <w:t xml:space="preserve"> </w:t>
      </w:r>
    </w:p>
    <w:tbl>
      <w:tblPr>
        <w:tblStyle w:val="aff1"/>
        <w:bidiVisual/>
        <w:tblW w:w="9730" w:type="dxa"/>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33"/>
        <w:gridCol w:w="272"/>
        <w:gridCol w:w="7525"/>
      </w:tblGrid>
      <w:tr w:rsidR="00CD58FA" w:rsidTr="00DE4553">
        <w:tc>
          <w:tcPr>
            <w:tcW w:w="1933" w:type="dxa"/>
            <w:shd w:val="clear" w:color="auto" w:fill="auto"/>
          </w:tcPr>
          <w:p w:rsidR="00CD58FA" w:rsidRDefault="00CD58FA" w:rsidP="00DE5B80">
            <w:pPr>
              <w:ind w:firstLine="0"/>
              <w:rPr>
                <w:rtl/>
              </w:rPr>
            </w:pPr>
            <w:r>
              <w:rPr>
                <w:rtl/>
              </w:rPr>
              <w:t>רוזלין  שחאדה</w:t>
            </w:r>
          </w:p>
          <w:p w:rsidR="00CD58FA" w:rsidRDefault="00CD58FA" w:rsidP="00DE5B80">
            <w:pPr>
              <w:ind w:firstLine="0"/>
              <w:rPr>
                <w:rtl/>
              </w:rPr>
            </w:pPr>
            <w:r>
              <w:rPr>
                <w:rtl/>
              </w:rPr>
              <w:t xml:space="preserve">טל קמיר </w:t>
            </w:r>
          </w:p>
        </w:tc>
        <w:tc>
          <w:tcPr>
            <w:tcW w:w="272" w:type="dxa"/>
            <w:shd w:val="clear" w:color="auto" w:fill="auto"/>
          </w:tcPr>
          <w:p w:rsidR="00CD58FA" w:rsidRDefault="00CD58FA" w:rsidP="00DE5B80">
            <w:pPr>
              <w:ind w:firstLine="0"/>
              <w:rPr>
                <w:rtl/>
              </w:rPr>
            </w:pPr>
            <w:r>
              <w:rPr>
                <w:rtl/>
              </w:rPr>
              <w:t>–</w:t>
            </w:r>
          </w:p>
          <w:p w:rsidR="00CD58FA" w:rsidRDefault="00CD58FA" w:rsidP="00DE5B80">
            <w:pPr>
              <w:ind w:firstLine="0"/>
              <w:rPr>
                <w:rtl/>
              </w:rPr>
            </w:pPr>
            <w:r>
              <w:rPr>
                <w:rtl/>
              </w:rPr>
              <w:t>–</w:t>
            </w:r>
          </w:p>
        </w:tc>
        <w:tc>
          <w:tcPr>
            <w:tcW w:w="7525" w:type="dxa"/>
            <w:shd w:val="clear" w:color="auto" w:fill="auto"/>
          </w:tcPr>
          <w:p w:rsidR="00CD58FA" w:rsidRDefault="00CD58FA" w:rsidP="00DE5B80">
            <w:pPr>
              <w:ind w:firstLine="0"/>
              <w:rPr>
                <w:rtl/>
              </w:rPr>
            </w:pPr>
            <w:r>
              <w:rPr>
                <w:rtl/>
              </w:rPr>
              <w:t>יועצת למנכ</w:t>
            </w:r>
            <w:r>
              <w:rPr>
                <w:rFonts w:hint="cs"/>
                <w:rtl/>
              </w:rPr>
              <w:t>"</w:t>
            </w:r>
            <w:r>
              <w:rPr>
                <w:rtl/>
              </w:rPr>
              <w:t>ל, משרד הפנים</w:t>
            </w:r>
          </w:p>
          <w:p w:rsidR="00CD58FA" w:rsidRDefault="00CD58FA" w:rsidP="00DE5B80">
            <w:pPr>
              <w:ind w:firstLine="0"/>
              <w:rPr>
                <w:rtl/>
              </w:rPr>
            </w:pPr>
            <w:r>
              <w:rPr>
                <w:rtl/>
              </w:rPr>
              <w:t>יועץ מנכ"ל, משרד הפנים</w:t>
            </w:r>
          </w:p>
        </w:tc>
      </w:tr>
      <w:tr w:rsidR="00CD58FA" w:rsidTr="00DE4553">
        <w:tc>
          <w:tcPr>
            <w:tcW w:w="1933" w:type="dxa"/>
            <w:shd w:val="clear" w:color="auto" w:fill="auto"/>
          </w:tcPr>
          <w:p w:rsidR="00CD58FA" w:rsidRDefault="00CD58FA" w:rsidP="00DE5B80">
            <w:pPr>
              <w:ind w:firstLine="0"/>
              <w:rPr>
                <w:rtl/>
              </w:rPr>
            </w:pPr>
            <w:r>
              <w:rPr>
                <w:rtl/>
              </w:rPr>
              <w:t>אורית מלמד</w:t>
            </w:r>
          </w:p>
        </w:tc>
        <w:tc>
          <w:tcPr>
            <w:tcW w:w="272" w:type="dxa"/>
            <w:shd w:val="clear" w:color="auto" w:fill="auto"/>
          </w:tcPr>
          <w:p w:rsidR="00CD58FA" w:rsidRDefault="00CD58FA" w:rsidP="00DE5B80">
            <w:pPr>
              <w:ind w:firstLine="0"/>
              <w:rPr>
                <w:rtl/>
              </w:rPr>
            </w:pPr>
            <w:r>
              <w:rPr>
                <w:rtl/>
              </w:rPr>
              <w:t>–</w:t>
            </w:r>
          </w:p>
        </w:tc>
        <w:tc>
          <w:tcPr>
            <w:tcW w:w="7525" w:type="dxa"/>
            <w:shd w:val="clear" w:color="auto" w:fill="auto"/>
          </w:tcPr>
          <w:p w:rsidR="00CD58FA" w:rsidRDefault="00CD58FA" w:rsidP="00DE5B80">
            <w:pPr>
              <w:ind w:firstLine="0"/>
              <w:rPr>
                <w:rtl/>
              </w:rPr>
            </w:pPr>
            <w:r>
              <w:rPr>
                <w:rtl/>
              </w:rPr>
              <w:t>עו"ד, משרד הפנים</w:t>
            </w:r>
          </w:p>
        </w:tc>
      </w:tr>
      <w:tr w:rsidR="00CD58FA" w:rsidTr="00DE4553">
        <w:tc>
          <w:tcPr>
            <w:tcW w:w="1933" w:type="dxa"/>
            <w:shd w:val="clear" w:color="auto" w:fill="auto"/>
          </w:tcPr>
          <w:p w:rsidR="00CD58FA" w:rsidRDefault="00CD58FA" w:rsidP="00DE5B80">
            <w:pPr>
              <w:ind w:firstLine="0"/>
              <w:rPr>
                <w:rtl/>
              </w:rPr>
            </w:pPr>
            <w:r>
              <w:rPr>
                <w:rtl/>
              </w:rPr>
              <w:t>נתן בביוף</w:t>
            </w:r>
          </w:p>
        </w:tc>
        <w:tc>
          <w:tcPr>
            <w:tcW w:w="272" w:type="dxa"/>
            <w:shd w:val="clear" w:color="auto" w:fill="auto"/>
          </w:tcPr>
          <w:p w:rsidR="00CD58FA" w:rsidRDefault="00CD58FA" w:rsidP="00DE5B80">
            <w:pPr>
              <w:ind w:firstLine="0"/>
              <w:rPr>
                <w:rtl/>
              </w:rPr>
            </w:pPr>
            <w:r>
              <w:rPr>
                <w:rtl/>
              </w:rPr>
              <w:t>–</w:t>
            </w:r>
          </w:p>
        </w:tc>
        <w:tc>
          <w:tcPr>
            <w:tcW w:w="7525" w:type="dxa"/>
            <w:shd w:val="clear" w:color="auto" w:fill="auto"/>
          </w:tcPr>
          <w:p w:rsidR="00CD58FA" w:rsidRDefault="00CD58FA" w:rsidP="00DE5B80">
            <w:pPr>
              <w:ind w:firstLine="0"/>
              <w:rPr>
                <w:rtl/>
              </w:rPr>
            </w:pPr>
            <w:r>
              <w:rPr>
                <w:rtl/>
              </w:rPr>
              <w:t>סגן היועץ המשפטי, משרד הפנים</w:t>
            </w:r>
          </w:p>
        </w:tc>
      </w:tr>
      <w:tr w:rsidR="00CD58FA" w:rsidTr="00DE4553">
        <w:tc>
          <w:tcPr>
            <w:tcW w:w="1933" w:type="dxa"/>
            <w:shd w:val="clear" w:color="auto" w:fill="auto"/>
          </w:tcPr>
          <w:p w:rsidR="00CD58FA" w:rsidRDefault="00CD58FA" w:rsidP="00DE5B80">
            <w:pPr>
              <w:ind w:firstLine="0"/>
              <w:rPr>
                <w:rtl/>
              </w:rPr>
            </w:pPr>
            <w:r>
              <w:rPr>
                <w:rtl/>
              </w:rPr>
              <w:t>גליה כהן</w:t>
            </w:r>
          </w:p>
          <w:p w:rsidR="007C778C" w:rsidRDefault="007C778C" w:rsidP="00DE5B80">
            <w:pPr>
              <w:ind w:firstLine="0"/>
              <w:rPr>
                <w:rtl/>
              </w:rPr>
            </w:pPr>
            <w:r>
              <w:rPr>
                <w:rFonts w:hint="cs"/>
                <w:rtl/>
              </w:rPr>
              <w:t>שרה ברוכים</w:t>
            </w:r>
          </w:p>
        </w:tc>
        <w:tc>
          <w:tcPr>
            <w:tcW w:w="272" w:type="dxa"/>
            <w:shd w:val="clear" w:color="auto" w:fill="auto"/>
          </w:tcPr>
          <w:p w:rsidR="00CD58FA" w:rsidRDefault="00CD58FA" w:rsidP="00DE5B80">
            <w:pPr>
              <w:ind w:firstLine="0"/>
              <w:rPr>
                <w:rtl/>
              </w:rPr>
            </w:pPr>
            <w:r>
              <w:rPr>
                <w:rtl/>
              </w:rPr>
              <w:t>–</w:t>
            </w:r>
          </w:p>
          <w:p w:rsidR="00976664" w:rsidRDefault="00976664" w:rsidP="00DE5B80">
            <w:pPr>
              <w:ind w:firstLine="0"/>
              <w:rPr>
                <w:rtl/>
              </w:rPr>
            </w:pPr>
            <w:r>
              <w:rPr>
                <w:rtl/>
              </w:rPr>
              <w:t>–</w:t>
            </w:r>
          </w:p>
        </w:tc>
        <w:tc>
          <w:tcPr>
            <w:tcW w:w="7525" w:type="dxa"/>
            <w:shd w:val="clear" w:color="auto" w:fill="auto"/>
          </w:tcPr>
          <w:p w:rsidR="00CD58FA" w:rsidRDefault="00CD58FA" w:rsidP="00DE5B80">
            <w:pPr>
              <w:ind w:firstLine="0"/>
              <w:rPr>
                <w:rtl/>
              </w:rPr>
            </w:pPr>
            <w:r>
              <w:rPr>
                <w:rtl/>
              </w:rPr>
              <w:t>ממונה מיסוי עירוני, משרד הפנים</w:t>
            </w:r>
          </w:p>
          <w:p w:rsidR="007C778C" w:rsidRDefault="007C778C" w:rsidP="00DE5B80">
            <w:pPr>
              <w:ind w:firstLine="0"/>
              <w:rPr>
                <w:rtl/>
              </w:rPr>
            </w:pPr>
            <w:r>
              <w:rPr>
                <w:rFonts w:hint="cs"/>
                <w:rtl/>
              </w:rPr>
              <w:t>מתמחה, משרד הפנים</w:t>
            </w:r>
          </w:p>
        </w:tc>
      </w:tr>
      <w:tr w:rsidR="00CD58FA" w:rsidTr="00DE4553">
        <w:tc>
          <w:tcPr>
            <w:tcW w:w="1933" w:type="dxa"/>
            <w:shd w:val="clear" w:color="auto" w:fill="auto"/>
          </w:tcPr>
          <w:p w:rsidR="00CD58FA" w:rsidRDefault="00CD58FA" w:rsidP="00DE5B80">
            <w:pPr>
              <w:ind w:firstLine="0"/>
              <w:rPr>
                <w:rtl/>
              </w:rPr>
            </w:pPr>
            <w:r>
              <w:rPr>
                <w:rtl/>
              </w:rPr>
              <w:t>שרון רוברטס</w:t>
            </w:r>
          </w:p>
          <w:p w:rsidR="00CD58FA" w:rsidRDefault="00CD58FA" w:rsidP="00DE5B80">
            <w:pPr>
              <w:ind w:firstLine="0"/>
              <w:rPr>
                <w:rtl/>
              </w:rPr>
            </w:pPr>
            <w:r>
              <w:rPr>
                <w:rFonts w:hint="cs"/>
                <w:rtl/>
              </w:rPr>
              <w:t>ענת הר אבן</w:t>
            </w:r>
          </w:p>
          <w:p w:rsidR="00CD58FA" w:rsidRDefault="00CD58FA" w:rsidP="00DE5B80">
            <w:pPr>
              <w:ind w:firstLine="0"/>
              <w:rPr>
                <w:rtl/>
              </w:rPr>
            </w:pPr>
            <w:r>
              <w:rPr>
                <w:rtl/>
              </w:rPr>
              <w:t>שלמה כהן</w:t>
            </w:r>
          </w:p>
          <w:p w:rsidR="00C55DBF" w:rsidRDefault="00C55DBF" w:rsidP="00C55DBF">
            <w:pPr>
              <w:ind w:firstLine="0"/>
              <w:rPr>
                <w:rtl/>
              </w:rPr>
            </w:pPr>
            <w:r>
              <w:rPr>
                <w:rFonts w:hint="cs"/>
                <w:rtl/>
              </w:rPr>
              <w:t>איתי טמקין</w:t>
            </w:r>
          </w:p>
          <w:p w:rsidR="00BA1093" w:rsidRDefault="00BA1093" w:rsidP="00DE5B80">
            <w:pPr>
              <w:ind w:firstLine="0"/>
              <w:rPr>
                <w:rtl/>
              </w:rPr>
            </w:pPr>
            <w:r>
              <w:rPr>
                <w:rtl/>
              </w:rPr>
              <w:t>ביין ותד</w:t>
            </w:r>
          </w:p>
        </w:tc>
        <w:tc>
          <w:tcPr>
            <w:tcW w:w="272" w:type="dxa"/>
            <w:shd w:val="clear" w:color="auto" w:fill="auto"/>
          </w:tcPr>
          <w:p w:rsidR="00CD58FA" w:rsidRDefault="00CD58FA" w:rsidP="00DE5B80">
            <w:pPr>
              <w:ind w:firstLine="0"/>
              <w:rPr>
                <w:rtl/>
              </w:rPr>
            </w:pPr>
            <w:r>
              <w:rPr>
                <w:rtl/>
              </w:rPr>
              <w:t>–</w:t>
            </w:r>
          </w:p>
          <w:p w:rsidR="00CD58FA" w:rsidRDefault="00CD58FA" w:rsidP="00DE5B80">
            <w:pPr>
              <w:ind w:firstLine="0"/>
              <w:rPr>
                <w:rtl/>
              </w:rPr>
            </w:pPr>
            <w:r>
              <w:rPr>
                <w:rtl/>
              </w:rPr>
              <w:t>–</w:t>
            </w:r>
          </w:p>
          <w:p w:rsidR="00BA1093" w:rsidRDefault="00BA1093" w:rsidP="00DE5B80">
            <w:pPr>
              <w:ind w:firstLine="0"/>
              <w:rPr>
                <w:rtl/>
              </w:rPr>
            </w:pPr>
            <w:r>
              <w:rPr>
                <w:rtl/>
              </w:rPr>
              <w:t>–</w:t>
            </w:r>
          </w:p>
          <w:p w:rsidR="00C55DBF" w:rsidRDefault="00C55DBF" w:rsidP="00C55DBF">
            <w:pPr>
              <w:ind w:firstLine="0"/>
              <w:rPr>
                <w:rtl/>
              </w:rPr>
            </w:pPr>
            <w:r>
              <w:rPr>
                <w:rtl/>
              </w:rPr>
              <w:t>–</w:t>
            </w:r>
          </w:p>
          <w:p w:rsidR="00976664" w:rsidRDefault="00C55DBF" w:rsidP="00C55DBF">
            <w:pPr>
              <w:ind w:firstLine="0"/>
              <w:rPr>
                <w:rtl/>
              </w:rPr>
            </w:pPr>
            <w:r>
              <w:rPr>
                <w:rtl/>
              </w:rPr>
              <w:t>–</w:t>
            </w:r>
          </w:p>
        </w:tc>
        <w:tc>
          <w:tcPr>
            <w:tcW w:w="7525" w:type="dxa"/>
            <w:shd w:val="clear" w:color="auto" w:fill="auto"/>
          </w:tcPr>
          <w:p w:rsidR="00CD58FA" w:rsidRDefault="00CD58FA" w:rsidP="00DE5B80">
            <w:pPr>
              <w:ind w:firstLine="0"/>
              <w:rPr>
                <w:rtl/>
              </w:rPr>
            </w:pPr>
            <w:r>
              <w:rPr>
                <w:rtl/>
              </w:rPr>
              <w:t>עוזרת ראשית, מח' יעוץ וחקיקה, משרד המשפטים</w:t>
            </w:r>
          </w:p>
          <w:p w:rsidR="00CD58FA" w:rsidRDefault="00CD58FA" w:rsidP="00DE5B80">
            <w:pPr>
              <w:ind w:firstLine="0"/>
              <w:rPr>
                <w:rtl/>
              </w:rPr>
            </w:pPr>
            <w:r>
              <w:rPr>
                <w:rtl/>
              </w:rPr>
              <w:t>יועמ"ש</w:t>
            </w:r>
            <w:r>
              <w:rPr>
                <w:rFonts w:hint="cs"/>
                <w:rtl/>
              </w:rPr>
              <w:t>,</w:t>
            </w:r>
            <w:r>
              <w:rPr>
                <w:rtl/>
              </w:rPr>
              <w:t xml:space="preserve"> רשות האכיפה והגבי</w:t>
            </w:r>
            <w:r>
              <w:rPr>
                <w:rFonts w:hint="cs"/>
                <w:rtl/>
              </w:rPr>
              <w:t>י</w:t>
            </w:r>
            <w:r>
              <w:rPr>
                <w:rtl/>
              </w:rPr>
              <w:t>ה, משרד המשפטים</w:t>
            </w:r>
          </w:p>
          <w:p w:rsidR="00CD58FA" w:rsidRDefault="00CD58FA" w:rsidP="00DE5B80">
            <w:pPr>
              <w:ind w:firstLine="0"/>
              <w:rPr>
                <w:rtl/>
              </w:rPr>
            </w:pPr>
            <w:r>
              <w:rPr>
                <w:rtl/>
              </w:rPr>
              <w:t>מנהל אגף מסלול מקוצר וגבייה ממשלתית</w:t>
            </w:r>
            <w:r>
              <w:rPr>
                <w:rFonts w:hint="cs"/>
                <w:rtl/>
              </w:rPr>
              <w:t xml:space="preserve">, </w:t>
            </w:r>
            <w:r>
              <w:rPr>
                <w:rtl/>
              </w:rPr>
              <w:t>רשות האכיפה והגבי</w:t>
            </w:r>
            <w:r>
              <w:rPr>
                <w:rFonts w:hint="cs"/>
                <w:rtl/>
              </w:rPr>
              <w:t>י</w:t>
            </w:r>
            <w:r>
              <w:rPr>
                <w:rtl/>
              </w:rPr>
              <w:t>ה, משרד המשפטים</w:t>
            </w:r>
          </w:p>
          <w:p w:rsidR="007C778C" w:rsidRDefault="007C778C" w:rsidP="00DE5B80">
            <w:pPr>
              <w:ind w:firstLine="0"/>
              <w:rPr>
                <w:rtl/>
              </w:rPr>
            </w:pPr>
            <w:r>
              <w:rPr>
                <w:rFonts w:hint="cs"/>
                <w:rtl/>
              </w:rPr>
              <w:t>רכז פנים באג"ת, משרד האוצר</w:t>
            </w:r>
          </w:p>
          <w:p w:rsidR="00BA1093" w:rsidRDefault="00BA1093" w:rsidP="00DE5B80">
            <w:pPr>
              <w:ind w:firstLine="0"/>
              <w:rPr>
                <w:rtl/>
              </w:rPr>
            </w:pPr>
            <w:r>
              <w:rPr>
                <w:rtl/>
              </w:rPr>
              <w:t>רפרנטית תעסוקה באג"ת, משרד האוצר</w:t>
            </w:r>
          </w:p>
        </w:tc>
      </w:tr>
      <w:tr w:rsidR="00CD58FA" w:rsidTr="00DE4553">
        <w:tc>
          <w:tcPr>
            <w:tcW w:w="1933" w:type="dxa"/>
            <w:shd w:val="clear" w:color="auto" w:fill="auto"/>
          </w:tcPr>
          <w:p w:rsidR="00CD58FA" w:rsidRDefault="00CD58FA" w:rsidP="00DE5B80">
            <w:pPr>
              <w:ind w:firstLine="0"/>
              <w:rPr>
                <w:rtl/>
              </w:rPr>
            </w:pPr>
            <w:r>
              <w:rPr>
                <w:rtl/>
              </w:rPr>
              <w:t>עדי טל</w:t>
            </w:r>
          </w:p>
        </w:tc>
        <w:tc>
          <w:tcPr>
            <w:tcW w:w="272" w:type="dxa"/>
            <w:shd w:val="clear" w:color="auto" w:fill="auto"/>
          </w:tcPr>
          <w:p w:rsidR="00CD58FA" w:rsidRDefault="00CD58FA" w:rsidP="00DE5B80">
            <w:pPr>
              <w:ind w:firstLine="0"/>
              <w:rPr>
                <w:rtl/>
              </w:rPr>
            </w:pPr>
            <w:r>
              <w:rPr>
                <w:rtl/>
              </w:rPr>
              <w:t>–</w:t>
            </w:r>
          </w:p>
        </w:tc>
        <w:tc>
          <w:tcPr>
            <w:tcW w:w="7525" w:type="dxa"/>
            <w:shd w:val="clear" w:color="auto" w:fill="auto"/>
          </w:tcPr>
          <w:p w:rsidR="00CD58FA" w:rsidRDefault="00CD58FA" w:rsidP="00DE5B80">
            <w:pPr>
              <w:ind w:firstLine="0"/>
              <w:rPr>
                <w:rtl/>
              </w:rPr>
            </w:pPr>
            <w:r>
              <w:rPr>
                <w:rtl/>
              </w:rPr>
              <w:t xml:space="preserve">יועמ"ש, </w:t>
            </w:r>
            <w:r>
              <w:rPr>
                <w:rFonts w:hint="cs"/>
                <w:rtl/>
              </w:rPr>
              <w:t>המשרד ל</w:t>
            </w:r>
            <w:r>
              <w:rPr>
                <w:rtl/>
              </w:rPr>
              <w:t>ב</w:t>
            </w:r>
            <w:r>
              <w:rPr>
                <w:rFonts w:hint="cs"/>
                <w:rtl/>
              </w:rPr>
              <w:t>י</w:t>
            </w:r>
            <w:r>
              <w:rPr>
                <w:rtl/>
              </w:rPr>
              <w:t>טחון פנים</w:t>
            </w:r>
          </w:p>
        </w:tc>
      </w:tr>
      <w:tr w:rsidR="00CD58FA" w:rsidTr="00DE4553">
        <w:tc>
          <w:tcPr>
            <w:tcW w:w="1933" w:type="dxa"/>
            <w:shd w:val="clear" w:color="auto" w:fill="auto"/>
          </w:tcPr>
          <w:p w:rsidR="00CD58FA" w:rsidRDefault="00CD58FA" w:rsidP="00DE5B80">
            <w:pPr>
              <w:ind w:firstLine="0"/>
              <w:rPr>
                <w:rtl/>
              </w:rPr>
            </w:pPr>
            <w:r>
              <w:rPr>
                <w:rtl/>
              </w:rPr>
              <w:t>אמיר ליפשיץ</w:t>
            </w:r>
          </w:p>
        </w:tc>
        <w:tc>
          <w:tcPr>
            <w:tcW w:w="272" w:type="dxa"/>
            <w:shd w:val="clear" w:color="auto" w:fill="auto"/>
          </w:tcPr>
          <w:p w:rsidR="00CD58FA" w:rsidRDefault="00CD58FA" w:rsidP="00DE5B80">
            <w:pPr>
              <w:ind w:firstLine="0"/>
              <w:rPr>
                <w:rtl/>
              </w:rPr>
            </w:pPr>
            <w:r>
              <w:rPr>
                <w:rtl/>
              </w:rPr>
              <w:t>–</w:t>
            </w:r>
          </w:p>
        </w:tc>
        <w:tc>
          <w:tcPr>
            <w:tcW w:w="7525" w:type="dxa"/>
            <w:shd w:val="clear" w:color="auto" w:fill="auto"/>
          </w:tcPr>
          <w:p w:rsidR="00CD58FA" w:rsidRDefault="00CD58FA" w:rsidP="00DE5B80">
            <w:pPr>
              <w:ind w:firstLine="0"/>
              <w:rPr>
                <w:rtl/>
              </w:rPr>
            </w:pPr>
            <w:r>
              <w:rPr>
                <w:rtl/>
              </w:rPr>
              <w:t xml:space="preserve">יועמ"ש אג"ת, </w:t>
            </w:r>
            <w:r>
              <w:rPr>
                <w:rFonts w:hint="cs"/>
                <w:rtl/>
              </w:rPr>
              <w:t>המשרד ל</w:t>
            </w:r>
            <w:r>
              <w:rPr>
                <w:rtl/>
              </w:rPr>
              <w:t>ב</w:t>
            </w:r>
            <w:r>
              <w:rPr>
                <w:rFonts w:hint="cs"/>
                <w:rtl/>
              </w:rPr>
              <w:t>י</w:t>
            </w:r>
            <w:r>
              <w:rPr>
                <w:rtl/>
              </w:rPr>
              <w:t>טחון פנים</w:t>
            </w:r>
          </w:p>
        </w:tc>
      </w:tr>
      <w:tr w:rsidR="00CD58FA" w:rsidTr="00DE4553">
        <w:tc>
          <w:tcPr>
            <w:tcW w:w="1933" w:type="dxa"/>
            <w:shd w:val="clear" w:color="auto" w:fill="auto"/>
          </w:tcPr>
          <w:p w:rsidR="00CD58FA" w:rsidRDefault="00CD58FA" w:rsidP="00DE5B80">
            <w:pPr>
              <w:ind w:firstLine="0"/>
              <w:rPr>
                <w:rtl/>
              </w:rPr>
            </w:pPr>
            <w:r>
              <w:rPr>
                <w:rtl/>
              </w:rPr>
              <w:t>רועי הראל</w:t>
            </w:r>
          </w:p>
        </w:tc>
        <w:tc>
          <w:tcPr>
            <w:tcW w:w="272" w:type="dxa"/>
            <w:shd w:val="clear" w:color="auto" w:fill="auto"/>
          </w:tcPr>
          <w:p w:rsidR="00CD58FA" w:rsidRDefault="00CD58FA" w:rsidP="00DE5B80">
            <w:pPr>
              <w:ind w:firstLine="0"/>
              <w:rPr>
                <w:rtl/>
              </w:rPr>
            </w:pPr>
            <w:r>
              <w:rPr>
                <w:rtl/>
              </w:rPr>
              <w:t>–</w:t>
            </w:r>
          </w:p>
        </w:tc>
        <w:tc>
          <w:tcPr>
            <w:tcW w:w="7525" w:type="dxa"/>
            <w:shd w:val="clear" w:color="auto" w:fill="auto"/>
          </w:tcPr>
          <w:p w:rsidR="00CD58FA" w:rsidRDefault="00CD58FA" w:rsidP="00DE5B80">
            <w:pPr>
              <w:ind w:firstLine="0"/>
              <w:rPr>
                <w:rtl/>
              </w:rPr>
            </w:pPr>
            <w:r>
              <w:rPr>
                <w:rtl/>
              </w:rPr>
              <w:t xml:space="preserve">עוזר היועמ"ש, </w:t>
            </w:r>
            <w:r>
              <w:rPr>
                <w:rFonts w:hint="cs"/>
                <w:rtl/>
              </w:rPr>
              <w:t>המשרד ל</w:t>
            </w:r>
            <w:r>
              <w:rPr>
                <w:rtl/>
              </w:rPr>
              <w:t>ב</w:t>
            </w:r>
            <w:r>
              <w:rPr>
                <w:rFonts w:hint="cs"/>
                <w:rtl/>
              </w:rPr>
              <w:t>י</w:t>
            </w:r>
            <w:r>
              <w:rPr>
                <w:rtl/>
              </w:rPr>
              <w:t>טחון פנים</w:t>
            </w:r>
          </w:p>
        </w:tc>
      </w:tr>
      <w:tr w:rsidR="00CD58FA" w:rsidTr="00DE4553">
        <w:tc>
          <w:tcPr>
            <w:tcW w:w="1933" w:type="dxa"/>
            <w:shd w:val="clear" w:color="auto" w:fill="auto"/>
          </w:tcPr>
          <w:p w:rsidR="00CD58FA" w:rsidRDefault="00CD58FA" w:rsidP="00DE5B80">
            <w:pPr>
              <w:ind w:firstLine="0"/>
              <w:rPr>
                <w:rtl/>
              </w:rPr>
            </w:pPr>
            <w:r>
              <w:rPr>
                <w:rtl/>
              </w:rPr>
              <w:t xml:space="preserve">מורן  ביבץ </w:t>
            </w:r>
          </w:p>
          <w:p w:rsidR="00BA1093" w:rsidRDefault="00BA1093" w:rsidP="00DE5B80">
            <w:pPr>
              <w:ind w:firstLine="0"/>
              <w:rPr>
                <w:rtl/>
              </w:rPr>
            </w:pPr>
            <w:r>
              <w:rPr>
                <w:rtl/>
              </w:rPr>
              <w:t>אבי גרוסמן</w:t>
            </w:r>
          </w:p>
        </w:tc>
        <w:tc>
          <w:tcPr>
            <w:tcW w:w="272" w:type="dxa"/>
            <w:shd w:val="clear" w:color="auto" w:fill="auto"/>
          </w:tcPr>
          <w:p w:rsidR="00CD58FA" w:rsidRDefault="00CD58FA" w:rsidP="00DE5B80">
            <w:pPr>
              <w:ind w:firstLine="0"/>
              <w:rPr>
                <w:rtl/>
              </w:rPr>
            </w:pPr>
            <w:r>
              <w:rPr>
                <w:rtl/>
              </w:rPr>
              <w:t>–</w:t>
            </w:r>
          </w:p>
          <w:p w:rsidR="00BA1093" w:rsidRDefault="00BA1093" w:rsidP="00DE5B80">
            <w:pPr>
              <w:ind w:firstLine="0"/>
              <w:rPr>
                <w:rtl/>
              </w:rPr>
            </w:pPr>
            <w:r>
              <w:rPr>
                <w:rtl/>
              </w:rPr>
              <w:t>–</w:t>
            </w:r>
          </w:p>
        </w:tc>
        <w:tc>
          <w:tcPr>
            <w:tcW w:w="7525" w:type="dxa"/>
            <w:shd w:val="clear" w:color="auto" w:fill="auto"/>
          </w:tcPr>
          <w:p w:rsidR="00CD58FA" w:rsidRDefault="00CD58FA" w:rsidP="00DE5B80">
            <w:pPr>
              <w:ind w:firstLine="0"/>
              <w:rPr>
                <w:rtl/>
              </w:rPr>
            </w:pPr>
            <w:r>
              <w:rPr>
                <w:rtl/>
              </w:rPr>
              <w:t>מחלקת מענה אזרחי, המשרד לביטחון פנים</w:t>
            </w:r>
          </w:p>
          <w:p w:rsidR="00BA1093" w:rsidRDefault="00BA1093" w:rsidP="00DE5B80">
            <w:pPr>
              <w:ind w:firstLine="0"/>
              <w:rPr>
                <w:rtl/>
              </w:rPr>
            </w:pPr>
            <w:r>
              <w:rPr>
                <w:rtl/>
              </w:rPr>
              <w:t>עו"ד, רשות ההגבלים העסקיים</w:t>
            </w:r>
          </w:p>
        </w:tc>
      </w:tr>
      <w:tr w:rsidR="00CD58FA" w:rsidTr="00DE4553">
        <w:tc>
          <w:tcPr>
            <w:tcW w:w="1933" w:type="dxa"/>
            <w:shd w:val="clear" w:color="auto" w:fill="auto"/>
          </w:tcPr>
          <w:p w:rsidR="00CD58FA" w:rsidRDefault="00CD58FA" w:rsidP="00DE5B80">
            <w:pPr>
              <w:ind w:firstLine="0"/>
              <w:rPr>
                <w:rtl/>
              </w:rPr>
            </w:pPr>
            <w:r>
              <w:rPr>
                <w:rtl/>
              </w:rPr>
              <w:t>איתי חוטר</w:t>
            </w:r>
          </w:p>
        </w:tc>
        <w:tc>
          <w:tcPr>
            <w:tcW w:w="272" w:type="dxa"/>
            <w:shd w:val="clear" w:color="auto" w:fill="auto"/>
          </w:tcPr>
          <w:p w:rsidR="00CD58FA" w:rsidRDefault="00CD58FA" w:rsidP="00DE5B80">
            <w:pPr>
              <w:ind w:firstLine="0"/>
              <w:rPr>
                <w:rtl/>
              </w:rPr>
            </w:pPr>
            <w:r>
              <w:rPr>
                <w:rtl/>
              </w:rPr>
              <w:t>–</w:t>
            </w:r>
          </w:p>
        </w:tc>
        <w:tc>
          <w:tcPr>
            <w:tcW w:w="7525" w:type="dxa"/>
            <w:shd w:val="clear" w:color="auto" w:fill="auto"/>
          </w:tcPr>
          <w:p w:rsidR="00CD58FA" w:rsidRDefault="00CD58FA" w:rsidP="00DE5B80">
            <w:pPr>
              <w:ind w:firstLine="0"/>
              <w:rPr>
                <w:rtl/>
              </w:rPr>
            </w:pPr>
            <w:r>
              <w:rPr>
                <w:rtl/>
              </w:rPr>
              <w:t>סמנכ"ל כלכלה, מ</w:t>
            </w:r>
            <w:r>
              <w:rPr>
                <w:rFonts w:hint="cs"/>
                <w:rtl/>
              </w:rPr>
              <w:t>רכז ה</w:t>
            </w:r>
            <w:r>
              <w:rPr>
                <w:rtl/>
              </w:rPr>
              <w:t xml:space="preserve">שלטון </w:t>
            </w:r>
            <w:r>
              <w:rPr>
                <w:rFonts w:hint="cs"/>
                <w:rtl/>
              </w:rPr>
              <w:t>ה</w:t>
            </w:r>
            <w:r>
              <w:rPr>
                <w:rtl/>
              </w:rPr>
              <w:t>מקומי</w:t>
            </w:r>
          </w:p>
        </w:tc>
      </w:tr>
      <w:tr w:rsidR="00CD58FA" w:rsidTr="00DE4553">
        <w:tc>
          <w:tcPr>
            <w:tcW w:w="1933" w:type="dxa"/>
            <w:shd w:val="clear" w:color="auto" w:fill="auto"/>
          </w:tcPr>
          <w:p w:rsidR="00CD58FA" w:rsidRDefault="00FD3BEC" w:rsidP="00DE5B80">
            <w:pPr>
              <w:ind w:firstLine="0"/>
              <w:rPr>
                <w:rtl/>
              </w:rPr>
            </w:pPr>
            <w:r>
              <w:rPr>
                <w:rtl/>
              </w:rPr>
              <w:t>מ</w:t>
            </w:r>
            <w:r>
              <w:rPr>
                <w:rFonts w:hint="cs"/>
                <w:rtl/>
              </w:rPr>
              <w:t>ירה</w:t>
            </w:r>
            <w:r w:rsidR="00CD58FA">
              <w:rPr>
                <w:rtl/>
              </w:rPr>
              <w:t xml:space="preserve"> סלומון</w:t>
            </w:r>
          </w:p>
        </w:tc>
        <w:tc>
          <w:tcPr>
            <w:tcW w:w="272" w:type="dxa"/>
            <w:shd w:val="clear" w:color="auto" w:fill="auto"/>
          </w:tcPr>
          <w:p w:rsidR="00CD58FA" w:rsidRDefault="00CD58FA" w:rsidP="00DE5B80">
            <w:pPr>
              <w:ind w:firstLine="0"/>
              <w:rPr>
                <w:rtl/>
              </w:rPr>
            </w:pPr>
            <w:r>
              <w:rPr>
                <w:rtl/>
              </w:rPr>
              <w:t>–</w:t>
            </w:r>
          </w:p>
        </w:tc>
        <w:tc>
          <w:tcPr>
            <w:tcW w:w="7525" w:type="dxa"/>
            <w:shd w:val="clear" w:color="auto" w:fill="auto"/>
          </w:tcPr>
          <w:p w:rsidR="00CD58FA" w:rsidRDefault="00CD58FA" w:rsidP="00DE5B80">
            <w:pPr>
              <w:ind w:firstLine="0"/>
              <w:rPr>
                <w:rtl/>
              </w:rPr>
            </w:pPr>
            <w:r>
              <w:rPr>
                <w:rtl/>
              </w:rPr>
              <w:t>יועמ"ש, מ</w:t>
            </w:r>
            <w:r>
              <w:rPr>
                <w:rFonts w:hint="cs"/>
                <w:rtl/>
              </w:rPr>
              <w:t>רכז ה</w:t>
            </w:r>
            <w:r>
              <w:rPr>
                <w:rtl/>
              </w:rPr>
              <w:t xml:space="preserve">שלטון </w:t>
            </w:r>
            <w:r>
              <w:rPr>
                <w:rFonts w:hint="cs"/>
                <w:rtl/>
              </w:rPr>
              <w:t>ה</w:t>
            </w:r>
            <w:r>
              <w:rPr>
                <w:rtl/>
              </w:rPr>
              <w:t>מקומי</w:t>
            </w:r>
          </w:p>
        </w:tc>
      </w:tr>
      <w:tr w:rsidR="00CD58FA" w:rsidTr="00DE4553">
        <w:tc>
          <w:tcPr>
            <w:tcW w:w="1933" w:type="dxa"/>
            <w:shd w:val="clear" w:color="auto" w:fill="auto"/>
          </w:tcPr>
          <w:p w:rsidR="00CD58FA" w:rsidRPr="00976664" w:rsidRDefault="00CD58FA" w:rsidP="00DE5B80">
            <w:pPr>
              <w:ind w:firstLine="0"/>
              <w:rPr>
                <w:rtl/>
              </w:rPr>
            </w:pPr>
            <w:r w:rsidRPr="00976664">
              <w:rPr>
                <w:rtl/>
              </w:rPr>
              <w:t>רני פנצי</w:t>
            </w:r>
          </w:p>
          <w:p w:rsidR="007C778C" w:rsidRPr="00976664" w:rsidRDefault="005543BD" w:rsidP="00DE5B80">
            <w:pPr>
              <w:ind w:firstLine="0"/>
              <w:rPr>
                <w:rtl/>
              </w:rPr>
            </w:pPr>
            <w:r w:rsidRPr="00976664">
              <w:rPr>
                <w:rFonts w:hint="cs"/>
                <w:rtl/>
              </w:rPr>
              <w:t>אסנת הרוש</w:t>
            </w:r>
          </w:p>
          <w:p w:rsidR="009A6CC7" w:rsidRPr="00976664" w:rsidRDefault="009A6CC7" w:rsidP="00DE5B80">
            <w:pPr>
              <w:ind w:firstLine="0"/>
              <w:rPr>
                <w:rtl/>
              </w:rPr>
            </w:pPr>
            <w:r w:rsidRPr="00976664">
              <w:rPr>
                <w:rFonts w:hint="cs"/>
                <w:rtl/>
              </w:rPr>
              <w:t>גל פרויקט</w:t>
            </w:r>
          </w:p>
          <w:p w:rsidR="007C778C" w:rsidRPr="00976664" w:rsidRDefault="007C778C" w:rsidP="00DE5B80">
            <w:pPr>
              <w:ind w:firstLine="0"/>
              <w:rPr>
                <w:rtl/>
              </w:rPr>
            </w:pPr>
            <w:r w:rsidRPr="00976664">
              <w:rPr>
                <w:rtl/>
              </w:rPr>
              <w:t>גלית  שניידר מימרן</w:t>
            </w:r>
          </w:p>
          <w:p w:rsidR="00BA1093" w:rsidRPr="00976664" w:rsidRDefault="00BA1093" w:rsidP="00DE5B80">
            <w:pPr>
              <w:ind w:firstLine="0"/>
              <w:rPr>
                <w:rtl/>
              </w:rPr>
            </w:pPr>
            <w:r w:rsidRPr="00976664">
              <w:rPr>
                <w:rtl/>
              </w:rPr>
              <w:t>נתנאל היימן</w:t>
            </w:r>
          </w:p>
          <w:p w:rsidR="00BA1093" w:rsidRPr="00976664" w:rsidRDefault="00BA1093" w:rsidP="00DE5B80">
            <w:pPr>
              <w:ind w:firstLine="0"/>
              <w:rPr>
                <w:rtl/>
              </w:rPr>
            </w:pPr>
            <w:r w:rsidRPr="00976664">
              <w:rPr>
                <w:rtl/>
              </w:rPr>
              <w:t>ליאור שפירא</w:t>
            </w:r>
          </w:p>
          <w:p w:rsidR="00BA1093" w:rsidRPr="00976664" w:rsidRDefault="00BA1093" w:rsidP="00DE5B80">
            <w:pPr>
              <w:ind w:firstLine="0"/>
              <w:rPr>
                <w:rtl/>
              </w:rPr>
            </w:pPr>
            <w:r w:rsidRPr="00976664">
              <w:rPr>
                <w:rtl/>
              </w:rPr>
              <w:t>ניר גדעוני</w:t>
            </w:r>
          </w:p>
          <w:p w:rsidR="00FD3BEC" w:rsidRPr="00976664" w:rsidRDefault="00FD3BEC" w:rsidP="00DE5B80">
            <w:pPr>
              <w:ind w:firstLine="0"/>
              <w:rPr>
                <w:rtl/>
              </w:rPr>
            </w:pPr>
            <w:r w:rsidRPr="00976664">
              <w:rPr>
                <w:rtl/>
              </w:rPr>
              <w:t>איה רייך-מינא</w:t>
            </w:r>
          </w:p>
        </w:tc>
        <w:tc>
          <w:tcPr>
            <w:tcW w:w="272" w:type="dxa"/>
            <w:shd w:val="clear" w:color="auto" w:fill="auto"/>
          </w:tcPr>
          <w:p w:rsidR="00CD58FA" w:rsidRPr="00976664" w:rsidRDefault="00CD58FA" w:rsidP="00DE5B80">
            <w:pPr>
              <w:ind w:firstLine="0"/>
              <w:rPr>
                <w:rtl/>
              </w:rPr>
            </w:pPr>
            <w:r w:rsidRPr="00976664">
              <w:rPr>
                <w:rtl/>
              </w:rPr>
              <w:t>–</w:t>
            </w:r>
          </w:p>
          <w:p w:rsidR="00BA1093" w:rsidRPr="00976664" w:rsidRDefault="00BA1093" w:rsidP="00DE5B80">
            <w:pPr>
              <w:ind w:firstLine="0"/>
              <w:rPr>
                <w:rtl/>
              </w:rPr>
            </w:pPr>
            <w:r w:rsidRPr="00976664">
              <w:rPr>
                <w:rtl/>
              </w:rPr>
              <w:t>–</w:t>
            </w:r>
          </w:p>
          <w:p w:rsidR="00BA1093" w:rsidRPr="00976664" w:rsidRDefault="00BA1093" w:rsidP="00DE5B80">
            <w:pPr>
              <w:ind w:firstLine="0"/>
              <w:rPr>
                <w:rtl/>
              </w:rPr>
            </w:pPr>
            <w:r w:rsidRPr="00976664">
              <w:rPr>
                <w:rtl/>
              </w:rPr>
              <w:t>–</w:t>
            </w:r>
          </w:p>
          <w:p w:rsidR="00BA1093" w:rsidRPr="00976664" w:rsidRDefault="00BA1093" w:rsidP="00DE5B80">
            <w:pPr>
              <w:ind w:firstLine="0"/>
              <w:rPr>
                <w:rtl/>
              </w:rPr>
            </w:pPr>
            <w:r w:rsidRPr="00976664">
              <w:rPr>
                <w:rtl/>
              </w:rPr>
              <w:t>–</w:t>
            </w:r>
          </w:p>
          <w:p w:rsidR="009A6CC7" w:rsidRPr="00976664" w:rsidRDefault="009A6CC7" w:rsidP="00DE5B80">
            <w:pPr>
              <w:ind w:firstLine="0"/>
              <w:rPr>
                <w:rtl/>
              </w:rPr>
            </w:pPr>
            <w:r w:rsidRPr="00976664">
              <w:rPr>
                <w:rtl/>
              </w:rPr>
              <w:t>–</w:t>
            </w:r>
          </w:p>
          <w:p w:rsidR="009A6CC7" w:rsidRDefault="009A6CC7" w:rsidP="00DE5B80">
            <w:pPr>
              <w:ind w:firstLine="0"/>
              <w:rPr>
                <w:rtl/>
              </w:rPr>
            </w:pPr>
            <w:r w:rsidRPr="00976664">
              <w:rPr>
                <w:rtl/>
              </w:rPr>
              <w:t>–</w:t>
            </w:r>
          </w:p>
          <w:p w:rsidR="00976664" w:rsidRDefault="00976664" w:rsidP="00DE5B80">
            <w:pPr>
              <w:ind w:firstLine="0"/>
              <w:rPr>
                <w:rtl/>
              </w:rPr>
            </w:pPr>
            <w:r>
              <w:rPr>
                <w:rtl/>
              </w:rPr>
              <w:t>–</w:t>
            </w:r>
          </w:p>
          <w:p w:rsidR="00976664" w:rsidRPr="00976664" w:rsidRDefault="00976664" w:rsidP="00DE5B80">
            <w:pPr>
              <w:ind w:firstLine="0"/>
              <w:rPr>
                <w:rtl/>
              </w:rPr>
            </w:pPr>
            <w:r>
              <w:rPr>
                <w:rtl/>
              </w:rPr>
              <w:t>–</w:t>
            </w:r>
          </w:p>
        </w:tc>
        <w:tc>
          <w:tcPr>
            <w:tcW w:w="7525" w:type="dxa"/>
            <w:shd w:val="clear" w:color="auto" w:fill="auto"/>
          </w:tcPr>
          <w:p w:rsidR="00CD58FA" w:rsidRPr="00976664" w:rsidRDefault="00CD58FA" w:rsidP="00DE5B80">
            <w:pPr>
              <w:ind w:firstLine="0"/>
              <w:rPr>
                <w:rtl/>
              </w:rPr>
            </w:pPr>
            <w:r w:rsidRPr="00976664">
              <w:rPr>
                <w:rtl/>
              </w:rPr>
              <w:t>יועץ חיצוני במשכ"ל, מרכז השלטון המקומי</w:t>
            </w:r>
          </w:p>
          <w:p w:rsidR="007C778C" w:rsidRPr="00976664" w:rsidRDefault="005543BD" w:rsidP="00DE5B80">
            <w:pPr>
              <w:ind w:firstLine="0"/>
              <w:rPr>
                <w:rtl/>
              </w:rPr>
            </w:pPr>
            <w:r w:rsidRPr="00976664">
              <w:rPr>
                <w:rFonts w:hint="cs"/>
                <w:rtl/>
              </w:rPr>
              <w:t>סגנית מנהלת אגף תפעול, עיריית ת"א, פורום ה-15</w:t>
            </w:r>
          </w:p>
          <w:p w:rsidR="00FD3BEC" w:rsidRPr="00976664" w:rsidRDefault="00FD3BEC" w:rsidP="00DE5B80">
            <w:pPr>
              <w:ind w:firstLine="0"/>
              <w:rPr>
                <w:rtl/>
              </w:rPr>
            </w:pPr>
            <w:r w:rsidRPr="00976664">
              <w:rPr>
                <w:rtl/>
              </w:rPr>
              <w:t>מנהל אגף גביית ארנונה ומים, עיריית ת"א, פורום ה-15</w:t>
            </w:r>
          </w:p>
          <w:p w:rsidR="007C778C" w:rsidRPr="00976664" w:rsidRDefault="007C778C" w:rsidP="00DE5B80">
            <w:pPr>
              <w:ind w:firstLine="0"/>
              <w:rPr>
                <w:rtl/>
              </w:rPr>
            </w:pPr>
            <w:r w:rsidRPr="00976664">
              <w:rPr>
                <w:rFonts w:hint="cs"/>
                <w:rtl/>
              </w:rPr>
              <w:t>עיריית כפר סבא</w:t>
            </w:r>
          </w:p>
          <w:p w:rsidR="00BA1093" w:rsidRPr="00976664" w:rsidRDefault="00BA1093" w:rsidP="00DE5B80">
            <w:pPr>
              <w:ind w:firstLine="0"/>
              <w:rPr>
                <w:rtl/>
              </w:rPr>
            </w:pPr>
            <w:r w:rsidRPr="00976664">
              <w:rPr>
                <w:rtl/>
              </w:rPr>
              <w:t>מנהל אגף כלכלה, התאחדות התעשיינים</w:t>
            </w:r>
          </w:p>
          <w:p w:rsidR="00BA1093" w:rsidRPr="00976664" w:rsidRDefault="00BA1093" w:rsidP="00BA1093">
            <w:pPr>
              <w:ind w:firstLine="0"/>
              <w:rPr>
                <w:rtl/>
              </w:rPr>
            </w:pPr>
            <w:r w:rsidRPr="00976664">
              <w:rPr>
                <w:rtl/>
              </w:rPr>
              <w:t>יו"ר ועדת הוצל"פ, לשכת עו</w:t>
            </w:r>
            <w:r w:rsidRPr="00976664">
              <w:rPr>
                <w:rFonts w:hint="cs"/>
                <w:rtl/>
              </w:rPr>
              <w:t>רכי הדין</w:t>
            </w:r>
          </w:p>
          <w:p w:rsidR="00BA1093" w:rsidRPr="00976664" w:rsidRDefault="00BA1093" w:rsidP="00BA1093">
            <w:pPr>
              <w:ind w:firstLine="0"/>
              <w:rPr>
                <w:rtl/>
              </w:rPr>
            </w:pPr>
            <w:r w:rsidRPr="00976664">
              <w:rPr>
                <w:rFonts w:hint="cs"/>
                <w:rtl/>
              </w:rPr>
              <w:t>לשכת עורכי הדין</w:t>
            </w:r>
          </w:p>
          <w:p w:rsidR="00FD3BEC" w:rsidRPr="00976664" w:rsidRDefault="00FD3BEC" w:rsidP="00BA1093">
            <w:pPr>
              <w:ind w:firstLine="0"/>
              <w:rPr>
                <w:rtl/>
              </w:rPr>
            </w:pPr>
            <w:r w:rsidRPr="00976664">
              <w:rPr>
                <w:rFonts w:hint="cs"/>
                <w:rtl/>
              </w:rPr>
              <w:t>עו"ד, נשיאות הארגונים העסקיים</w:t>
            </w:r>
          </w:p>
        </w:tc>
      </w:tr>
      <w:tr w:rsidR="00CD58FA" w:rsidTr="00DE4553">
        <w:tc>
          <w:tcPr>
            <w:tcW w:w="1933" w:type="dxa"/>
            <w:shd w:val="clear" w:color="auto" w:fill="auto"/>
          </w:tcPr>
          <w:p w:rsidR="00CD58FA" w:rsidRPr="00976664" w:rsidRDefault="00CD58FA" w:rsidP="00DE5B80">
            <w:pPr>
              <w:ind w:firstLine="0"/>
              <w:rPr>
                <w:rtl/>
              </w:rPr>
            </w:pPr>
            <w:r w:rsidRPr="00976664">
              <w:rPr>
                <w:rtl/>
              </w:rPr>
              <w:t>ארז בדש</w:t>
            </w:r>
          </w:p>
        </w:tc>
        <w:tc>
          <w:tcPr>
            <w:tcW w:w="272" w:type="dxa"/>
            <w:shd w:val="clear" w:color="auto" w:fill="auto"/>
          </w:tcPr>
          <w:p w:rsidR="00CD58FA" w:rsidRPr="00976664" w:rsidRDefault="00CD58FA" w:rsidP="00DE5B80">
            <w:pPr>
              <w:ind w:firstLine="0"/>
              <w:rPr>
                <w:rtl/>
              </w:rPr>
            </w:pPr>
            <w:r w:rsidRPr="00976664">
              <w:rPr>
                <w:rtl/>
              </w:rPr>
              <w:t>–</w:t>
            </w:r>
          </w:p>
        </w:tc>
        <w:tc>
          <w:tcPr>
            <w:tcW w:w="7525" w:type="dxa"/>
            <w:shd w:val="clear" w:color="auto" w:fill="auto"/>
          </w:tcPr>
          <w:p w:rsidR="00CD58FA" w:rsidRPr="00976664" w:rsidRDefault="00CD58FA" w:rsidP="00CD58FA">
            <w:pPr>
              <w:ind w:firstLine="0"/>
              <w:rPr>
                <w:rtl/>
              </w:rPr>
            </w:pPr>
            <w:r w:rsidRPr="00976664">
              <w:rPr>
                <w:rtl/>
              </w:rPr>
              <w:t>מנכ"ל</w:t>
            </w:r>
            <w:r w:rsidRPr="00976664">
              <w:rPr>
                <w:rFonts w:hint="cs"/>
                <w:rtl/>
              </w:rPr>
              <w:t>,</w:t>
            </w:r>
            <w:r w:rsidRPr="00976664">
              <w:rPr>
                <w:rtl/>
              </w:rPr>
              <w:t xml:space="preserve"> חב' מיתר </w:t>
            </w:r>
          </w:p>
        </w:tc>
      </w:tr>
      <w:tr w:rsidR="00CD58FA" w:rsidTr="00DE4553">
        <w:tc>
          <w:tcPr>
            <w:tcW w:w="1933" w:type="dxa"/>
            <w:shd w:val="clear" w:color="auto" w:fill="auto"/>
          </w:tcPr>
          <w:p w:rsidR="00CD58FA" w:rsidRPr="00976664" w:rsidRDefault="00CD58FA" w:rsidP="00DE5B80">
            <w:pPr>
              <w:ind w:firstLine="0"/>
              <w:rPr>
                <w:rtl/>
              </w:rPr>
            </w:pPr>
            <w:r w:rsidRPr="00976664">
              <w:rPr>
                <w:rtl/>
              </w:rPr>
              <w:t>נתן  קלימי</w:t>
            </w:r>
          </w:p>
        </w:tc>
        <w:tc>
          <w:tcPr>
            <w:tcW w:w="272" w:type="dxa"/>
            <w:shd w:val="clear" w:color="auto" w:fill="auto"/>
          </w:tcPr>
          <w:p w:rsidR="00CD58FA" w:rsidRPr="00976664" w:rsidRDefault="00CD58FA" w:rsidP="00DE5B80">
            <w:pPr>
              <w:ind w:firstLine="0"/>
              <w:rPr>
                <w:rtl/>
              </w:rPr>
            </w:pPr>
            <w:r w:rsidRPr="00976664">
              <w:rPr>
                <w:rtl/>
              </w:rPr>
              <w:t>–</w:t>
            </w:r>
          </w:p>
        </w:tc>
        <w:tc>
          <w:tcPr>
            <w:tcW w:w="7525" w:type="dxa"/>
            <w:shd w:val="clear" w:color="auto" w:fill="auto"/>
          </w:tcPr>
          <w:p w:rsidR="00CD58FA" w:rsidRPr="00976664" w:rsidRDefault="00CD58FA" w:rsidP="00DE5B80">
            <w:pPr>
              <w:ind w:firstLine="0"/>
              <w:rPr>
                <w:rtl/>
              </w:rPr>
            </w:pPr>
            <w:r w:rsidRPr="00976664">
              <w:rPr>
                <w:rtl/>
              </w:rPr>
              <w:t>מנכ</w:t>
            </w:r>
            <w:r w:rsidRPr="00976664">
              <w:rPr>
                <w:rFonts w:hint="cs"/>
                <w:rtl/>
              </w:rPr>
              <w:t>"</w:t>
            </w:r>
            <w:r w:rsidRPr="00976664">
              <w:rPr>
                <w:rtl/>
              </w:rPr>
              <w:t>ל, חברת גבייה</w:t>
            </w:r>
          </w:p>
        </w:tc>
      </w:tr>
      <w:tr w:rsidR="00CD58FA" w:rsidTr="00DE4553">
        <w:tc>
          <w:tcPr>
            <w:tcW w:w="1933" w:type="dxa"/>
            <w:shd w:val="clear" w:color="auto" w:fill="auto"/>
          </w:tcPr>
          <w:p w:rsidR="00CD58FA" w:rsidRPr="00976664" w:rsidRDefault="00CD58FA" w:rsidP="00DE5B80">
            <w:pPr>
              <w:ind w:firstLine="0"/>
              <w:rPr>
                <w:rtl/>
              </w:rPr>
            </w:pPr>
            <w:r w:rsidRPr="00976664">
              <w:rPr>
                <w:rtl/>
              </w:rPr>
              <w:t>עודד מהצרי</w:t>
            </w:r>
          </w:p>
        </w:tc>
        <w:tc>
          <w:tcPr>
            <w:tcW w:w="272" w:type="dxa"/>
            <w:shd w:val="clear" w:color="auto" w:fill="auto"/>
          </w:tcPr>
          <w:p w:rsidR="00CD58FA" w:rsidRPr="00976664" w:rsidRDefault="00CD58FA" w:rsidP="00DE5B80">
            <w:pPr>
              <w:ind w:firstLine="0"/>
              <w:rPr>
                <w:rtl/>
              </w:rPr>
            </w:pPr>
            <w:r w:rsidRPr="00976664">
              <w:rPr>
                <w:rtl/>
              </w:rPr>
              <w:t>–</w:t>
            </w:r>
          </w:p>
        </w:tc>
        <w:tc>
          <w:tcPr>
            <w:tcW w:w="7525" w:type="dxa"/>
            <w:shd w:val="clear" w:color="auto" w:fill="auto"/>
          </w:tcPr>
          <w:p w:rsidR="00CD58FA" w:rsidRPr="00976664" w:rsidRDefault="00CD58FA" w:rsidP="00DE5B80">
            <w:pPr>
              <w:ind w:firstLine="0"/>
              <w:rPr>
                <w:rtl/>
              </w:rPr>
            </w:pPr>
            <w:r w:rsidRPr="00976664">
              <w:rPr>
                <w:rtl/>
              </w:rPr>
              <w:t>יועמ</w:t>
            </w:r>
            <w:r w:rsidRPr="00976664">
              <w:rPr>
                <w:rFonts w:hint="cs"/>
                <w:rtl/>
              </w:rPr>
              <w:t>"</w:t>
            </w:r>
            <w:r w:rsidRPr="00976664">
              <w:rPr>
                <w:rtl/>
              </w:rPr>
              <w:t>ש, חברת גבייה</w:t>
            </w:r>
          </w:p>
        </w:tc>
      </w:tr>
      <w:tr w:rsidR="00CD58FA" w:rsidTr="00DE4553">
        <w:tc>
          <w:tcPr>
            <w:tcW w:w="1933" w:type="dxa"/>
            <w:shd w:val="clear" w:color="auto" w:fill="auto"/>
          </w:tcPr>
          <w:p w:rsidR="00CD58FA" w:rsidRPr="00976664" w:rsidRDefault="00CD58FA" w:rsidP="00DE5B80">
            <w:pPr>
              <w:ind w:firstLine="0"/>
              <w:rPr>
                <w:rtl/>
              </w:rPr>
            </w:pPr>
            <w:r w:rsidRPr="00976664">
              <w:rPr>
                <w:rtl/>
              </w:rPr>
              <w:t>אורן אביטל</w:t>
            </w:r>
          </w:p>
        </w:tc>
        <w:tc>
          <w:tcPr>
            <w:tcW w:w="272" w:type="dxa"/>
            <w:shd w:val="clear" w:color="auto" w:fill="auto"/>
          </w:tcPr>
          <w:p w:rsidR="00CD58FA" w:rsidRPr="00976664" w:rsidRDefault="00CD58FA" w:rsidP="00DE5B80">
            <w:pPr>
              <w:ind w:firstLine="0"/>
              <w:rPr>
                <w:rtl/>
              </w:rPr>
            </w:pPr>
            <w:r w:rsidRPr="00976664">
              <w:rPr>
                <w:rtl/>
              </w:rPr>
              <w:t>–</w:t>
            </w:r>
          </w:p>
        </w:tc>
        <w:tc>
          <w:tcPr>
            <w:tcW w:w="7525" w:type="dxa"/>
            <w:shd w:val="clear" w:color="auto" w:fill="auto"/>
          </w:tcPr>
          <w:p w:rsidR="00CD58FA" w:rsidRPr="00976664" w:rsidRDefault="00CD58FA" w:rsidP="00DE5B80">
            <w:pPr>
              <w:ind w:firstLine="0"/>
              <w:rPr>
                <w:rtl/>
              </w:rPr>
            </w:pPr>
            <w:r w:rsidRPr="00976664">
              <w:rPr>
                <w:rtl/>
              </w:rPr>
              <w:t>יועמ</w:t>
            </w:r>
            <w:r w:rsidRPr="00976664">
              <w:rPr>
                <w:rFonts w:hint="cs"/>
                <w:rtl/>
              </w:rPr>
              <w:t>"</w:t>
            </w:r>
            <w:r w:rsidRPr="00976664">
              <w:rPr>
                <w:rtl/>
              </w:rPr>
              <w:t>ש, חברת גבייה</w:t>
            </w:r>
          </w:p>
        </w:tc>
      </w:tr>
      <w:tr w:rsidR="00CD58FA" w:rsidTr="00DE4553">
        <w:tc>
          <w:tcPr>
            <w:tcW w:w="1933" w:type="dxa"/>
            <w:shd w:val="clear" w:color="auto" w:fill="auto"/>
          </w:tcPr>
          <w:p w:rsidR="00CD58FA" w:rsidRPr="00976664" w:rsidRDefault="00BA1093" w:rsidP="00DE5B80">
            <w:pPr>
              <w:ind w:firstLine="0"/>
              <w:rPr>
                <w:rtl/>
              </w:rPr>
            </w:pPr>
            <w:r w:rsidRPr="00976664">
              <w:rPr>
                <w:rtl/>
              </w:rPr>
              <w:t>אילן ערוסי</w:t>
            </w:r>
          </w:p>
          <w:p w:rsidR="00BA1093" w:rsidRPr="00976664" w:rsidRDefault="00BA1093" w:rsidP="00DE5B80">
            <w:pPr>
              <w:ind w:firstLine="0"/>
              <w:rPr>
                <w:rtl/>
              </w:rPr>
            </w:pPr>
            <w:r w:rsidRPr="00976664">
              <w:rPr>
                <w:rtl/>
              </w:rPr>
              <w:t>אייל כץ</w:t>
            </w:r>
          </w:p>
          <w:p w:rsidR="00BA1093" w:rsidRPr="00976664" w:rsidRDefault="00BA1093" w:rsidP="00BA1093">
            <w:pPr>
              <w:ind w:firstLine="0"/>
              <w:rPr>
                <w:rtl/>
              </w:rPr>
            </w:pPr>
            <w:r w:rsidRPr="00976664">
              <w:rPr>
                <w:rtl/>
              </w:rPr>
              <w:t>עידית הראל שמש</w:t>
            </w:r>
          </w:p>
        </w:tc>
        <w:tc>
          <w:tcPr>
            <w:tcW w:w="272" w:type="dxa"/>
            <w:shd w:val="clear" w:color="auto" w:fill="auto"/>
          </w:tcPr>
          <w:p w:rsidR="00CD58FA" w:rsidRPr="00976664" w:rsidRDefault="00CD58FA" w:rsidP="00DE5B80">
            <w:pPr>
              <w:ind w:firstLine="0"/>
              <w:rPr>
                <w:rtl/>
              </w:rPr>
            </w:pPr>
            <w:r w:rsidRPr="00976664">
              <w:rPr>
                <w:rtl/>
              </w:rPr>
              <w:t>–</w:t>
            </w:r>
          </w:p>
          <w:p w:rsidR="00BA1093" w:rsidRPr="00976664" w:rsidRDefault="00BA1093" w:rsidP="00DE5B80">
            <w:pPr>
              <w:ind w:firstLine="0"/>
              <w:rPr>
                <w:rtl/>
              </w:rPr>
            </w:pPr>
            <w:r w:rsidRPr="00976664">
              <w:rPr>
                <w:rtl/>
              </w:rPr>
              <w:t>–</w:t>
            </w:r>
          </w:p>
          <w:p w:rsidR="009A6CC7" w:rsidRPr="00976664" w:rsidRDefault="009A6CC7" w:rsidP="00DE5B80">
            <w:pPr>
              <w:ind w:firstLine="0"/>
              <w:rPr>
                <w:rtl/>
              </w:rPr>
            </w:pPr>
            <w:r w:rsidRPr="00976664">
              <w:rPr>
                <w:rtl/>
              </w:rPr>
              <w:t>–</w:t>
            </w:r>
          </w:p>
        </w:tc>
        <w:tc>
          <w:tcPr>
            <w:tcW w:w="7525" w:type="dxa"/>
            <w:shd w:val="clear" w:color="auto" w:fill="auto"/>
          </w:tcPr>
          <w:p w:rsidR="00CD58FA" w:rsidRPr="00976664" w:rsidRDefault="00BA1093" w:rsidP="00DE5B80">
            <w:pPr>
              <w:ind w:firstLine="0"/>
              <w:rPr>
                <w:rtl/>
              </w:rPr>
            </w:pPr>
            <w:r w:rsidRPr="00976664">
              <w:rPr>
                <w:rtl/>
              </w:rPr>
              <w:t>מנכ"ל, מילגם שירותים לעיר בע"מ</w:t>
            </w:r>
          </w:p>
          <w:p w:rsidR="00BA1093" w:rsidRPr="00976664" w:rsidRDefault="00BA1093" w:rsidP="00DE5B80">
            <w:pPr>
              <w:ind w:firstLine="0"/>
              <w:rPr>
                <w:rtl/>
              </w:rPr>
            </w:pPr>
            <w:r w:rsidRPr="00976664">
              <w:rPr>
                <w:rtl/>
              </w:rPr>
              <w:t>יועמ"ש, מילגם שירותים לעיר בע"מ</w:t>
            </w:r>
          </w:p>
          <w:p w:rsidR="00BA1093" w:rsidRPr="00976664" w:rsidRDefault="00BA1093" w:rsidP="00DE5B80">
            <w:pPr>
              <w:ind w:firstLine="0"/>
              <w:rPr>
                <w:rtl/>
              </w:rPr>
            </w:pPr>
            <w:r w:rsidRPr="00976664">
              <w:rPr>
                <w:rtl/>
              </w:rPr>
              <w:t>דוברת, אמון הציבור</w:t>
            </w:r>
          </w:p>
        </w:tc>
      </w:tr>
      <w:tr w:rsidR="00CD58FA" w:rsidTr="00DE4553">
        <w:tc>
          <w:tcPr>
            <w:tcW w:w="1933" w:type="dxa"/>
            <w:shd w:val="clear" w:color="auto" w:fill="auto"/>
          </w:tcPr>
          <w:p w:rsidR="00CD58FA" w:rsidRPr="00976664" w:rsidRDefault="005D6D5D" w:rsidP="00DE5B80">
            <w:pPr>
              <w:ind w:firstLine="0"/>
              <w:rPr>
                <w:rtl/>
              </w:rPr>
            </w:pPr>
            <w:r w:rsidRPr="00976664">
              <w:rPr>
                <w:rtl/>
              </w:rPr>
              <w:t>דב</w:t>
            </w:r>
            <w:r w:rsidRPr="00976664">
              <w:rPr>
                <w:rFonts w:hint="cs"/>
                <w:rtl/>
              </w:rPr>
              <w:t>י</w:t>
            </w:r>
            <w:r w:rsidR="00CD58FA" w:rsidRPr="00976664">
              <w:rPr>
                <w:rtl/>
              </w:rPr>
              <w:t xml:space="preserve"> גילד-חיו</w:t>
            </w:r>
          </w:p>
        </w:tc>
        <w:tc>
          <w:tcPr>
            <w:tcW w:w="272" w:type="dxa"/>
            <w:shd w:val="clear" w:color="auto" w:fill="auto"/>
          </w:tcPr>
          <w:p w:rsidR="00CD58FA" w:rsidRPr="00976664" w:rsidRDefault="00CD58FA" w:rsidP="00DE5B80">
            <w:pPr>
              <w:ind w:firstLine="0"/>
              <w:rPr>
                <w:rtl/>
              </w:rPr>
            </w:pPr>
            <w:r w:rsidRPr="00976664">
              <w:rPr>
                <w:rtl/>
              </w:rPr>
              <w:t>–</w:t>
            </w:r>
          </w:p>
        </w:tc>
        <w:tc>
          <w:tcPr>
            <w:tcW w:w="7525" w:type="dxa"/>
            <w:shd w:val="clear" w:color="auto" w:fill="auto"/>
          </w:tcPr>
          <w:p w:rsidR="00CD58FA" w:rsidRPr="00976664" w:rsidRDefault="00CD58FA" w:rsidP="00CD58FA">
            <w:pPr>
              <w:ind w:firstLine="0"/>
              <w:rPr>
                <w:rtl/>
              </w:rPr>
            </w:pPr>
            <w:r w:rsidRPr="00976664">
              <w:rPr>
                <w:rtl/>
              </w:rPr>
              <w:t>נציגת אגודה לזכויות האזרח</w:t>
            </w:r>
          </w:p>
        </w:tc>
      </w:tr>
      <w:tr w:rsidR="00CD58FA" w:rsidTr="00DE4553">
        <w:tc>
          <w:tcPr>
            <w:tcW w:w="1933" w:type="dxa"/>
            <w:shd w:val="clear" w:color="auto" w:fill="auto"/>
          </w:tcPr>
          <w:p w:rsidR="00976664" w:rsidRPr="00976664" w:rsidRDefault="00CD58FA" w:rsidP="00976664">
            <w:pPr>
              <w:ind w:firstLine="0"/>
              <w:rPr>
                <w:rtl/>
              </w:rPr>
            </w:pPr>
            <w:r w:rsidRPr="00976664">
              <w:rPr>
                <w:rtl/>
              </w:rPr>
              <w:t>בקי כהן</w:t>
            </w:r>
            <w:r w:rsidR="005543BD" w:rsidRPr="00976664">
              <w:rPr>
                <w:rFonts w:hint="cs"/>
                <w:rtl/>
              </w:rPr>
              <w:t xml:space="preserve"> קשת</w:t>
            </w:r>
          </w:p>
        </w:tc>
        <w:tc>
          <w:tcPr>
            <w:tcW w:w="272" w:type="dxa"/>
            <w:shd w:val="clear" w:color="auto" w:fill="auto"/>
          </w:tcPr>
          <w:p w:rsidR="00CD58FA" w:rsidRPr="00976664" w:rsidRDefault="00CD58FA" w:rsidP="00DE5B80">
            <w:pPr>
              <w:ind w:firstLine="0"/>
              <w:rPr>
                <w:rtl/>
              </w:rPr>
            </w:pPr>
            <w:r w:rsidRPr="00976664">
              <w:rPr>
                <w:rtl/>
              </w:rPr>
              <w:t>–</w:t>
            </w:r>
          </w:p>
        </w:tc>
        <w:tc>
          <w:tcPr>
            <w:tcW w:w="7525" w:type="dxa"/>
            <w:shd w:val="clear" w:color="auto" w:fill="auto"/>
          </w:tcPr>
          <w:p w:rsidR="00CD58FA" w:rsidRPr="00976664" w:rsidRDefault="005D6D5D" w:rsidP="005D6D5D">
            <w:pPr>
              <w:ind w:firstLine="0"/>
              <w:rPr>
                <w:rtl/>
              </w:rPr>
            </w:pPr>
            <w:r w:rsidRPr="00976664">
              <w:rPr>
                <w:rtl/>
              </w:rPr>
              <w:t>מנהלת קשרי הממשל</w:t>
            </w:r>
            <w:r w:rsidRPr="00976664">
              <w:rPr>
                <w:rFonts w:hint="cs"/>
                <w:rtl/>
              </w:rPr>
              <w:t>,</w:t>
            </w:r>
            <w:r w:rsidR="00CD58FA" w:rsidRPr="00976664">
              <w:rPr>
                <w:rtl/>
              </w:rPr>
              <w:t xml:space="preserve"> עמותת שומרי משפט רבנים למען זכויות אדם</w:t>
            </w:r>
          </w:p>
        </w:tc>
      </w:tr>
      <w:tr w:rsidR="00CD58FA" w:rsidTr="00DE4553">
        <w:tc>
          <w:tcPr>
            <w:tcW w:w="1933" w:type="dxa"/>
            <w:shd w:val="clear" w:color="auto" w:fill="auto"/>
          </w:tcPr>
          <w:p w:rsidR="00CD58FA" w:rsidRPr="00976664" w:rsidRDefault="00976664" w:rsidP="00DE5B80">
            <w:pPr>
              <w:ind w:firstLine="0"/>
              <w:rPr>
                <w:rtl/>
              </w:rPr>
            </w:pPr>
            <w:r w:rsidRPr="00976664">
              <w:rPr>
                <w:rFonts w:hint="cs"/>
                <w:rtl/>
              </w:rPr>
              <w:t>זהבית קורבר</w:t>
            </w:r>
          </w:p>
        </w:tc>
        <w:tc>
          <w:tcPr>
            <w:tcW w:w="272" w:type="dxa"/>
            <w:shd w:val="clear" w:color="auto" w:fill="auto"/>
          </w:tcPr>
          <w:p w:rsidR="00CD58FA" w:rsidRPr="00976664" w:rsidRDefault="00CD58FA" w:rsidP="00DE5B80">
            <w:pPr>
              <w:ind w:firstLine="0"/>
              <w:rPr>
                <w:rtl/>
              </w:rPr>
            </w:pPr>
            <w:r w:rsidRPr="00976664">
              <w:rPr>
                <w:rtl/>
              </w:rPr>
              <w:t>–</w:t>
            </w:r>
          </w:p>
        </w:tc>
        <w:tc>
          <w:tcPr>
            <w:tcW w:w="7525" w:type="dxa"/>
            <w:shd w:val="clear" w:color="auto" w:fill="auto"/>
          </w:tcPr>
          <w:p w:rsidR="00CD58FA" w:rsidRPr="00976664" w:rsidRDefault="00976664" w:rsidP="00DE5B80">
            <w:pPr>
              <w:ind w:firstLine="0"/>
              <w:rPr>
                <w:rtl/>
              </w:rPr>
            </w:pPr>
            <w:r w:rsidRPr="00976664">
              <w:rPr>
                <w:rFonts w:hint="cs"/>
                <w:rtl/>
              </w:rPr>
              <w:t>עו"ד, עמותת ידיד</w:t>
            </w:r>
          </w:p>
        </w:tc>
      </w:tr>
      <w:tr w:rsidR="00CD58FA" w:rsidTr="00DE4553">
        <w:tc>
          <w:tcPr>
            <w:tcW w:w="1933" w:type="dxa"/>
            <w:shd w:val="clear" w:color="auto" w:fill="auto"/>
          </w:tcPr>
          <w:p w:rsidR="00CD58FA" w:rsidRPr="00976664" w:rsidRDefault="00CD58FA" w:rsidP="00DE5B80">
            <w:pPr>
              <w:ind w:firstLine="0"/>
              <w:rPr>
                <w:rtl/>
              </w:rPr>
            </w:pPr>
            <w:r w:rsidRPr="00976664">
              <w:rPr>
                <w:rtl/>
              </w:rPr>
              <w:t>אליהו יצחק</w:t>
            </w:r>
          </w:p>
        </w:tc>
        <w:tc>
          <w:tcPr>
            <w:tcW w:w="272" w:type="dxa"/>
            <w:shd w:val="clear" w:color="auto" w:fill="auto"/>
          </w:tcPr>
          <w:p w:rsidR="00CD58FA" w:rsidRPr="00976664" w:rsidRDefault="00CD58FA" w:rsidP="00DE5B80">
            <w:pPr>
              <w:ind w:firstLine="0"/>
              <w:rPr>
                <w:rtl/>
              </w:rPr>
            </w:pPr>
            <w:r w:rsidRPr="00976664">
              <w:rPr>
                <w:rtl/>
              </w:rPr>
              <w:t>–</w:t>
            </w:r>
          </w:p>
        </w:tc>
        <w:tc>
          <w:tcPr>
            <w:tcW w:w="7525" w:type="dxa"/>
            <w:shd w:val="clear" w:color="auto" w:fill="auto"/>
          </w:tcPr>
          <w:p w:rsidR="00CD58FA" w:rsidRPr="00976664" w:rsidRDefault="00CD58FA" w:rsidP="005D6D5D">
            <w:pPr>
              <w:ind w:firstLine="0"/>
              <w:rPr>
                <w:rtl/>
              </w:rPr>
            </w:pPr>
            <w:r w:rsidRPr="00976664">
              <w:rPr>
                <w:rtl/>
              </w:rPr>
              <w:t xml:space="preserve">פעיל חברתי </w:t>
            </w:r>
          </w:p>
        </w:tc>
      </w:tr>
      <w:tr w:rsidR="00CD58FA" w:rsidTr="00DE4553">
        <w:tc>
          <w:tcPr>
            <w:tcW w:w="1933" w:type="dxa"/>
            <w:shd w:val="clear" w:color="auto" w:fill="auto"/>
          </w:tcPr>
          <w:p w:rsidR="00CD58FA" w:rsidRPr="00976664" w:rsidRDefault="00FD3BEC" w:rsidP="00DE5B80">
            <w:pPr>
              <w:ind w:firstLine="0"/>
              <w:rPr>
                <w:rtl/>
              </w:rPr>
            </w:pPr>
            <w:r w:rsidRPr="00976664">
              <w:rPr>
                <w:rFonts w:hint="cs"/>
                <w:rtl/>
              </w:rPr>
              <w:t>דנה גנאל</w:t>
            </w:r>
          </w:p>
        </w:tc>
        <w:tc>
          <w:tcPr>
            <w:tcW w:w="272" w:type="dxa"/>
            <w:shd w:val="clear" w:color="auto" w:fill="auto"/>
          </w:tcPr>
          <w:p w:rsidR="00CD58FA" w:rsidRPr="00976664" w:rsidRDefault="00CD58FA" w:rsidP="00DE5B80">
            <w:pPr>
              <w:ind w:firstLine="0"/>
              <w:rPr>
                <w:rtl/>
              </w:rPr>
            </w:pPr>
            <w:r w:rsidRPr="00976664">
              <w:rPr>
                <w:rtl/>
              </w:rPr>
              <w:t>–</w:t>
            </w:r>
          </w:p>
        </w:tc>
        <w:tc>
          <w:tcPr>
            <w:tcW w:w="7525" w:type="dxa"/>
            <w:shd w:val="clear" w:color="auto" w:fill="auto"/>
          </w:tcPr>
          <w:p w:rsidR="00CD58FA" w:rsidRPr="00976664" w:rsidRDefault="00FD3BEC" w:rsidP="00FD3BEC">
            <w:pPr>
              <w:ind w:firstLine="0"/>
              <w:rPr>
                <w:rtl/>
              </w:rPr>
            </w:pPr>
            <w:r w:rsidRPr="00976664">
              <w:rPr>
                <w:rFonts w:hint="cs"/>
                <w:rtl/>
              </w:rPr>
              <w:t>רכזת מחקר, המשמר החברתי</w:t>
            </w:r>
          </w:p>
        </w:tc>
      </w:tr>
      <w:tr w:rsidR="00CD58FA" w:rsidTr="00DE4553">
        <w:tc>
          <w:tcPr>
            <w:tcW w:w="1933" w:type="dxa"/>
            <w:shd w:val="clear" w:color="auto" w:fill="auto"/>
          </w:tcPr>
          <w:p w:rsidR="00CD58FA" w:rsidRPr="00976664" w:rsidRDefault="00CD58FA" w:rsidP="00DE5B80">
            <w:pPr>
              <w:ind w:firstLine="0"/>
              <w:rPr>
                <w:rtl/>
              </w:rPr>
            </w:pPr>
            <w:r w:rsidRPr="00976664">
              <w:rPr>
                <w:rtl/>
              </w:rPr>
              <w:t>עדן קנובסקי</w:t>
            </w:r>
          </w:p>
        </w:tc>
        <w:tc>
          <w:tcPr>
            <w:tcW w:w="272" w:type="dxa"/>
            <w:shd w:val="clear" w:color="auto" w:fill="auto"/>
          </w:tcPr>
          <w:p w:rsidR="00CD58FA" w:rsidRPr="00976664" w:rsidRDefault="00CD58FA" w:rsidP="00DE5B80">
            <w:pPr>
              <w:ind w:firstLine="0"/>
              <w:rPr>
                <w:rtl/>
              </w:rPr>
            </w:pPr>
            <w:r w:rsidRPr="00976664">
              <w:rPr>
                <w:rtl/>
              </w:rPr>
              <w:t>–</w:t>
            </w:r>
          </w:p>
        </w:tc>
        <w:tc>
          <w:tcPr>
            <w:tcW w:w="7525" w:type="dxa"/>
            <w:shd w:val="clear" w:color="auto" w:fill="auto"/>
          </w:tcPr>
          <w:p w:rsidR="00CD58FA" w:rsidRPr="00976664" w:rsidRDefault="005D6D5D" w:rsidP="00DE5B80">
            <w:pPr>
              <w:ind w:firstLine="0"/>
              <w:rPr>
                <w:rtl/>
              </w:rPr>
            </w:pPr>
            <w:r w:rsidRPr="00976664">
              <w:rPr>
                <w:rtl/>
              </w:rPr>
              <w:t>שדלנית חברת פוליסי, מייצג/ת</w:t>
            </w:r>
            <w:r w:rsidR="00CD58FA" w:rsidRPr="00976664">
              <w:rPr>
                <w:rtl/>
              </w:rPr>
              <w:t xml:space="preserve"> </w:t>
            </w:r>
            <w:r w:rsidRPr="00976664">
              <w:rPr>
                <w:rFonts w:hint="cs"/>
                <w:rtl/>
              </w:rPr>
              <w:t xml:space="preserve">את </w:t>
            </w:r>
            <w:r w:rsidR="00CD58FA" w:rsidRPr="00976664">
              <w:rPr>
                <w:rtl/>
              </w:rPr>
              <w:t>חברת מ.ג.ע.ר בע"מ</w:t>
            </w:r>
          </w:p>
        </w:tc>
      </w:tr>
      <w:tr w:rsidR="00CD58FA" w:rsidTr="00DE4553">
        <w:tc>
          <w:tcPr>
            <w:tcW w:w="1933" w:type="dxa"/>
            <w:shd w:val="clear" w:color="auto" w:fill="auto"/>
          </w:tcPr>
          <w:p w:rsidR="00CD58FA" w:rsidRPr="00976664" w:rsidRDefault="00CD58FA" w:rsidP="00DE5B80">
            <w:pPr>
              <w:ind w:firstLine="0"/>
              <w:rPr>
                <w:rtl/>
              </w:rPr>
            </w:pPr>
            <w:r w:rsidRPr="00976664">
              <w:rPr>
                <w:rtl/>
              </w:rPr>
              <w:t>יעל גויסקי אבס</w:t>
            </w:r>
          </w:p>
        </w:tc>
        <w:tc>
          <w:tcPr>
            <w:tcW w:w="272" w:type="dxa"/>
            <w:shd w:val="clear" w:color="auto" w:fill="auto"/>
          </w:tcPr>
          <w:p w:rsidR="00CD58FA" w:rsidRPr="00976664" w:rsidRDefault="00CD58FA" w:rsidP="00DE5B80">
            <w:pPr>
              <w:ind w:firstLine="0"/>
              <w:rPr>
                <w:rtl/>
              </w:rPr>
            </w:pPr>
            <w:r w:rsidRPr="00976664">
              <w:rPr>
                <w:rtl/>
              </w:rPr>
              <w:t>–</w:t>
            </w:r>
          </w:p>
        </w:tc>
        <w:tc>
          <w:tcPr>
            <w:tcW w:w="7525" w:type="dxa"/>
            <w:shd w:val="clear" w:color="auto" w:fill="auto"/>
          </w:tcPr>
          <w:p w:rsidR="00CD58FA" w:rsidRPr="00976664" w:rsidRDefault="00CD58FA" w:rsidP="00DE5B80">
            <w:pPr>
              <w:ind w:firstLine="0"/>
              <w:rPr>
                <w:rtl/>
              </w:rPr>
            </w:pPr>
            <w:r w:rsidRPr="00976664">
              <w:rPr>
                <w:rtl/>
              </w:rPr>
              <w:t>שדלנ</w:t>
            </w:r>
            <w:r w:rsidR="005D6D5D" w:rsidRPr="00976664">
              <w:rPr>
                <w:rtl/>
              </w:rPr>
              <w:t xml:space="preserve">ית יעל גויסקי לובינג,  מייצג/ת </w:t>
            </w:r>
            <w:r w:rsidR="005D6D5D" w:rsidRPr="00976664">
              <w:rPr>
                <w:rFonts w:hint="cs"/>
                <w:rtl/>
              </w:rPr>
              <w:t xml:space="preserve">את </w:t>
            </w:r>
            <w:r w:rsidRPr="00976664">
              <w:rPr>
                <w:rtl/>
              </w:rPr>
              <w:t>לשכת עורכי הדין בישראל</w:t>
            </w:r>
          </w:p>
        </w:tc>
      </w:tr>
    </w:tbl>
    <w:p w:rsidR="00D37550" w:rsidRDefault="00D37550" w:rsidP="00DE5B80">
      <w:pPr>
        <w:ind w:firstLine="0"/>
        <w:rPr>
          <w:rtl/>
        </w:rPr>
      </w:pPr>
    </w:p>
    <w:p w:rsidR="00DE4553" w:rsidRPr="008713A4" w:rsidRDefault="00DE4553"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C90DB5" w:rsidRDefault="00C90DB5" w:rsidP="00D40A29">
      <w:pPr>
        <w:ind w:firstLine="0"/>
        <w:rPr>
          <w:rtl/>
        </w:rPr>
      </w:pPr>
      <w:r>
        <w:rPr>
          <w:rFonts w:hint="cs"/>
          <w:rtl/>
        </w:rPr>
        <w:t>תומר רוזנר</w:t>
      </w:r>
    </w:p>
    <w:p w:rsidR="00E64116" w:rsidRPr="008713A4" w:rsidRDefault="0078746A" w:rsidP="00D40A29">
      <w:pPr>
        <w:ind w:firstLine="0"/>
      </w:pPr>
      <w:r>
        <w:rPr>
          <w:rFonts w:hint="cs"/>
          <w:rtl/>
        </w:rPr>
        <w:t>גלעד קרן</w:t>
      </w:r>
    </w:p>
    <w:p w:rsidR="00E64116" w:rsidRPr="008713A4" w:rsidRDefault="00E64116" w:rsidP="00DE5B80">
      <w:pPr>
        <w:ind w:firstLine="0"/>
        <w:rPr>
          <w:rtl/>
        </w:rPr>
      </w:pPr>
    </w:p>
    <w:p w:rsidR="00E64116" w:rsidRPr="008713A4" w:rsidRDefault="00E64116" w:rsidP="00DE4553">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369A5" w:rsidP="00D40A29">
      <w:pPr>
        <w:ind w:firstLine="0"/>
        <w:rPr>
          <w:u w:val="single"/>
        </w:rPr>
      </w:pPr>
      <w:r>
        <w:rPr>
          <w:rtl/>
        </w:rPr>
        <w:t>לאה קריכלי</w:t>
      </w:r>
    </w:p>
    <w:p w:rsidR="00E64116" w:rsidRPr="008713A4" w:rsidRDefault="00E64116" w:rsidP="00DE5B80">
      <w:pPr>
        <w:ind w:firstLine="0"/>
        <w:rPr>
          <w:rtl/>
        </w:rPr>
      </w:pPr>
    </w:p>
    <w:p w:rsidR="00E64116"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6369A5" w:rsidP="008320F6">
      <w:pPr>
        <w:ind w:firstLine="0"/>
        <w:rPr>
          <w:rtl/>
        </w:rPr>
      </w:pPr>
      <w:r>
        <w:rPr>
          <w:rtl/>
        </w:rPr>
        <w:t>מוריה אביגד</w:t>
      </w:r>
      <w:r w:rsidR="002D6FCB">
        <w:rPr>
          <w:rFonts w:hint="cs"/>
          <w:rtl/>
        </w:rPr>
        <w:t>, הילה מליחי ורונית יצחק.</w:t>
      </w:r>
    </w:p>
    <w:p w:rsidR="006369A5" w:rsidRDefault="006369A5" w:rsidP="008320F6">
      <w:pPr>
        <w:ind w:firstLine="0"/>
        <w:rPr>
          <w:rtl/>
        </w:rPr>
      </w:pPr>
    </w:p>
    <w:p w:rsidR="006369A5" w:rsidRDefault="006369A5">
      <w:pPr>
        <w:bidi w:val="0"/>
        <w:spacing w:line="240" w:lineRule="auto"/>
        <w:ind w:firstLine="0"/>
        <w:jc w:val="left"/>
      </w:pPr>
      <w:r>
        <w:rPr>
          <w:rtl/>
        </w:rPr>
        <w:br w:type="page"/>
      </w:r>
    </w:p>
    <w:p w:rsidR="006369A5" w:rsidRDefault="006369A5" w:rsidP="006C77CD">
      <w:pPr>
        <w:pStyle w:val="a7"/>
        <w:rPr>
          <w:rtl/>
        </w:rPr>
      </w:pPr>
      <w:bookmarkStart w:id="1" w:name="ET_subject_591482_2"/>
      <w:r w:rsidRPr="006C77CD">
        <w:rPr>
          <w:rStyle w:val="TagStyle"/>
          <w:rtl/>
        </w:rPr>
        <w:lastRenderedPageBreak/>
        <w:t xml:space="preserve"> &lt;&lt; נושא &gt;&gt;</w:t>
      </w:r>
      <w:r w:rsidRPr="006369A5">
        <w:rPr>
          <w:rStyle w:val="TagStyle"/>
          <w:rtl/>
        </w:rPr>
        <w:t xml:space="preserve"> </w:t>
      </w:r>
      <w:r>
        <w:rPr>
          <w:rtl/>
        </w:rPr>
        <w:t>הצעת חוק לתיקון פקודת העיריות (מס' 1</w:t>
      </w:r>
      <w:r w:rsidR="00000AB1">
        <w:rPr>
          <w:rtl/>
        </w:rPr>
        <w:t>38) (חברות גבייה), התשע"ד-2014,</w:t>
      </w:r>
      <w:r>
        <w:rPr>
          <w:rtl/>
        </w:rPr>
        <w:t xml:space="preserve"> מ/875</w:t>
      </w:r>
      <w:r w:rsidRPr="006369A5">
        <w:rPr>
          <w:rStyle w:val="TagStyle"/>
          <w:rtl/>
        </w:rPr>
        <w:t xml:space="preserve"> </w:t>
      </w:r>
      <w:r w:rsidRPr="006C77CD">
        <w:rPr>
          <w:rStyle w:val="TagStyle"/>
          <w:rtl/>
        </w:rPr>
        <w:t>&lt;&lt; נושא &gt;&gt;</w:t>
      </w:r>
      <w:r>
        <w:rPr>
          <w:rtl/>
        </w:rPr>
        <w:t xml:space="preserve"> </w:t>
      </w:r>
      <w:bookmarkEnd w:id="1"/>
    </w:p>
    <w:p w:rsidR="006369A5" w:rsidRDefault="006369A5" w:rsidP="006369A5">
      <w:pPr>
        <w:rPr>
          <w:rtl/>
        </w:rPr>
      </w:pPr>
    </w:p>
    <w:p w:rsidR="00DE4553" w:rsidRDefault="00DE4553" w:rsidP="006369A5">
      <w:pPr>
        <w:rPr>
          <w:rtl/>
        </w:rPr>
      </w:pPr>
    </w:p>
    <w:p w:rsidR="006369A5" w:rsidRDefault="006369A5" w:rsidP="006C77CD">
      <w:pPr>
        <w:pStyle w:val="af8"/>
        <w:rPr>
          <w:rtl/>
        </w:rPr>
      </w:pPr>
      <w:bookmarkStart w:id="2" w:name="ET_yor_5296_3"/>
      <w:r w:rsidRPr="006C77CD">
        <w:rPr>
          <w:rStyle w:val="TagStyle"/>
          <w:rtl/>
        </w:rPr>
        <w:t xml:space="preserve"> &lt;&lt; יור &gt;&gt;</w:t>
      </w:r>
      <w:r w:rsidRPr="006369A5">
        <w:rPr>
          <w:rStyle w:val="TagStyle"/>
          <w:rtl/>
        </w:rPr>
        <w:t xml:space="preserve"> </w:t>
      </w:r>
      <w:r>
        <w:rPr>
          <w:rtl/>
        </w:rPr>
        <w:t>היו"ר יואב קיש:</w:t>
      </w:r>
      <w:r w:rsidRPr="006369A5">
        <w:rPr>
          <w:rStyle w:val="TagStyle"/>
          <w:rtl/>
        </w:rPr>
        <w:t xml:space="preserve"> </w:t>
      </w:r>
      <w:r w:rsidRPr="006C77CD">
        <w:rPr>
          <w:rStyle w:val="TagStyle"/>
          <w:rtl/>
        </w:rPr>
        <w:t>&lt;&lt; יור &gt;&gt;</w:t>
      </w:r>
      <w:r>
        <w:rPr>
          <w:rtl/>
        </w:rPr>
        <w:t xml:space="preserve"> </w:t>
      </w:r>
      <w:bookmarkEnd w:id="2"/>
    </w:p>
    <w:p w:rsidR="006369A5" w:rsidRDefault="006369A5" w:rsidP="006369A5">
      <w:pPr>
        <w:pStyle w:val="KeepWithNext"/>
        <w:rPr>
          <w:rtl/>
        </w:rPr>
      </w:pPr>
    </w:p>
    <w:p w:rsidR="000B429C" w:rsidRDefault="00C90DB5" w:rsidP="00D247C8">
      <w:pPr>
        <w:rPr>
          <w:rtl/>
        </w:rPr>
      </w:pPr>
      <w:r>
        <w:rPr>
          <w:rFonts w:hint="cs"/>
          <w:rtl/>
        </w:rPr>
        <w:t>בוקר טוב</w:t>
      </w:r>
      <w:r w:rsidR="00000AB1">
        <w:rPr>
          <w:rFonts w:hint="cs"/>
          <w:rtl/>
        </w:rPr>
        <w:t xml:space="preserve">, אני מתכבד לפתוח את ישיבת ועדת </w:t>
      </w:r>
      <w:r w:rsidR="00000AB1" w:rsidRPr="00000AB1">
        <w:rPr>
          <w:rtl/>
        </w:rPr>
        <w:t>הפנים והגנת הסביבה</w:t>
      </w:r>
      <w:r w:rsidR="006369A5">
        <w:rPr>
          <w:rtl/>
        </w:rPr>
        <w:t xml:space="preserve"> </w:t>
      </w:r>
      <w:r w:rsidR="000B429C">
        <w:rPr>
          <w:rFonts w:hint="cs"/>
          <w:rtl/>
        </w:rPr>
        <w:t>ב</w:t>
      </w:r>
      <w:r w:rsidR="00000AB1" w:rsidRPr="00000AB1">
        <w:rPr>
          <w:rtl/>
        </w:rPr>
        <w:t>הצעת חוק לתיקון פקודת העיריות (מס' 138) (חברות גבייה), התשע"ד-2014</w:t>
      </w:r>
      <w:r w:rsidR="00000AB1">
        <w:rPr>
          <w:rFonts w:hint="cs"/>
          <w:rtl/>
        </w:rPr>
        <w:t>.</w:t>
      </w:r>
      <w:r>
        <w:rPr>
          <w:rFonts w:hint="cs"/>
          <w:rtl/>
        </w:rPr>
        <w:t xml:space="preserve"> אנחנו מתקדמים עם החקיקה וההקראה. </w:t>
      </w:r>
    </w:p>
    <w:p w:rsidR="000B429C" w:rsidRDefault="000B429C" w:rsidP="000B429C">
      <w:pPr>
        <w:rPr>
          <w:rtl/>
        </w:rPr>
      </w:pPr>
    </w:p>
    <w:p w:rsidR="00C90DB5" w:rsidRDefault="00C90DB5" w:rsidP="000B429C">
      <w:pPr>
        <w:rPr>
          <w:rtl/>
        </w:rPr>
      </w:pPr>
      <w:r>
        <w:rPr>
          <w:rFonts w:hint="cs"/>
          <w:rtl/>
        </w:rPr>
        <w:t>אני חייב להגיד שקצת הופתעתי לקבל מכתב מפור</w:t>
      </w:r>
      <w:r w:rsidR="000B429C">
        <w:rPr>
          <w:rFonts w:hint="cs"/>
          <w:rtl/>
        </w:rPr>
        <w:t>ום ה-15 ומרכז השלטון המקומי</w:t>
      </w:r>
      <w:r w:rsidR="00D247C8">
        <w:rPr>
          <w:rFonts w:hint="cs"/>
          <w:rtl/>
        </w:rPr>
        <w:t xml:space="preserve"> </w:t>
      </w:r>
      <w:r w:rsidR="00D247C8">
        <w:rPr>
          <w:rtl/>
        </w:rPr>
        <w:t>–</w:t>
      </w:r>
      <w:r>
        <w:rPr>
          <w:rFonts w:hint="cs"/>
          <w:rtl/>
        </w:rPr>
        <w:t xml:space="preserve"> חתומים עליו </w:t>
      </w:r>
      <w:r w:rsidR="000B429C">
        <w:rPr>
          <w:rFonts w:hint="cs"/>
          <w:rtl/>
        </w:rPr>
        <w:t xml:space="preserve">רון </w:t>
      </w:r>
      <w:r>
        <w:rPr>
          <w:rFonts w:hint="cs"/>
          <w:rtl/>
        </w:rPr>
        <w:t xml:space="preserve">חולדאי, </w:t>
      </w:r>
      <w:r w:rsidR="000B429C">
        <w:rPr>
          <w:rFonts w:hint="cs"/>
          <w:rtl/>
        </w:rPr>
        <w:t xml:space="preserve">חיים </w:t>
      </w:r>
      <w:r>
        <w:rPr>
          <w:rFonts w:hint="cs"/>
          <w:rtl/>
        </w:rPr>
        <w:t>ביבס,</w:t>
      </w:r>
      <w:r w:rsidR="00D247C8">
        <w:rPr>
          <w:rFonts w:hint="cs"/>
          <w:rtl/>
        </w:rPr>
        <w:t xml:space="preserve"> עמיר ריטוב </w:t>
      </w:r>
      <w:r w:rsidR="00D247C8">
        <w:rPr>
          <w:rtl/>
        </w:rPr>
        <w:t>–</w:t>
      </w:r>
      <w:r w:rsidR="000B429C">
        <w:rPr>
          <w:rFonts w:hint="cs"/>
          <w:rtl/>
        </w:rPr>
        <w:t xml:space="preserve"> שחוששים שהחוק </w:t>
      </w:r>
      <w:r w:rsidR="00D247C8">
        <w:rPr>
          <w:rFonts w:hint="cs"/>
          <w:rtl/>
        </w:rPr>
        <w:t>ש</w:t>
      </w:r>
      <w:r w:rsidR="000B429C">
        <w:rPr>
          <w:rFonts w:hint="cs"/>
          <w:rtl/>
        </w:rPr>
        <w:t>אנחנו עושי</w:t>
      </w:r>
      <w:bookmarkStart w:id="3" w:name="_ETM_Q1_459174"/>
      <w:bookmarkEnd w:id="3"/>
      <w:r w:rsidR="000B429C">
        <w:rPr>
          <w:rFonts w:hint="cs"/>
          <w:rtl/>
        </w:rPr>
        <w:t>ם</w:t>
      </w:r>
      <w:r w:rsidR="00D247C8">
        <w:rPr>
          <w:rFonts w:hint="cs"/>
          <w:rtl/>
        </w:rPr>
        <w:t>,</w:t>
      </w:r>
      <w:r w:rsidR="000B429C">
        <w:rPr>
          <w:rFonts w:hint="cs"/>
          <w:rtl/>
        </w:rPr>
        <w:t xml:space="preserve"> אני מצטט</w:t>
      </w:r>
      <w:r w:rsidR="00D247C8">
        <w:rPr>
          <w:rFonts w:hint="cs"/>
          <w:rtl/>
        </w:rPr>
        <w:t>:</w:t>
      </w:r>
      <w:r>
        <w:rPr>
          <w:rFonts w:hint="cs"/>
          <w:rtl/>
        </w:rPr>
        <w:t xml:space="preserve"> יפגע באופן חמור </w:t>
      </w:r>
      <w:r w:rsidR="000B429C">
        <w:rPr>
          <w:rFonts w:hint="cs"/>
          <w:rtl/>
        </w:rPr>
        <w:t>בסמכויות הגבי</w:t>
      </w:r>
      <w:r w:rsidR="00D247C8">
        <w:rPr>
          <w:rFonts w:hint="cs"/>
          <w:rtl/>
        </w:rPr>
        <w:t>י</w:t>
      </w:r>
      <w:r w:rsidR="000B429C">
        <w:rPr>
          <w:rFonts w:hint="cs"/>
          <w:rtl/>
        </w:rPr>
        <w:t xml:space="preserve">ה של כלל הרשויות </w:t>
      </w:r>
      <w:bookmarkStart w:id="4" w:name="_ETM_Q1_462795"/>
      <w:bookmarkEnd w:id="4"/>
      <w:r w:rsidR="00D247C8">
        <w:rPr>
          <w:rFonts w:hint="cs"/>
          <w:rtl/>
        </w:rPr>
        <w:t>המקומיות;</w:t>
      </w:r>
      <w:r w:rsidR="000B429C">
        <w:rPr>
          <w:rFonts w:hint="cs"/>
          <w:rtl/>
        </w:rPr>
        <w:t xml:space="preserve"> </w:t>
      </w:r>
      <w:r>
        <w:rPr>
          <w:rFonts w:hint="cs"/>
          <w:rtl/>
        </w:rPr>
        <w:t xml:space="preserve">השתת </w:t>
      </w:r>
      <w:r w:rsidR="00D247C8">
        <w:rPr>
          <w:rFonts w:hint="cs"/>
          <w:rtl/>
        </w:rPr>
        <w:t>עלויות כבדות ולא פרופורציונליות;</w:t>
      </w:r>
      <w:r w:rsidR="000B429C">
        <w:rPr>
          <w:rFonts w:hint="cs"/>
          <w:rtl/>
        </w:rPr>
        <w:t xml:space="preserve"> נוקטים </w:t>
      </w:r>
      <w:bookmarkStart w:id="5" w:name="_ETM_Q1_473868"/>
      <w:bookmarkEnd w:id="5"/>
      <w:r w:rsidR="000B429C">
        <w:rPr>
          <w:rFonts w:hint="cs"/>
          <w:rtl/>
        </w:rPr>
        <w:t xml:space="preserve">רק בתל אביב </w:t>
      </w:r>
      <w:r w:rsidR="000B429C">
        <w:rPr>
          <w:rtl/>
        </w:rPr>
        <w:t>–</w:t>
      </w:r>
      <w:r w:rsidR="000B429C">
        <w:rPr>
          <w:rFonts w:hint="cs"/>
          <w:rtl/>
        </w:rPr>
        <w:t xml:space="preserve"> ונמצא פה מר פרויקט </w:t>
      </w:r>
      <w:bookmarkStart w:id="6" w:name="_ETM_Q1_470449"/>
      <w:bookmarkEnd w:id="6"/>
      <w:r w:rsidR="000B429C">
        <w:rPr>
          <w:rtl/>
        </w:rPr>
        <w:t>–</w:t>
      </w:r>
      <w:r w:rsidR="000B429C">
        <w:rPr>
          <w:rFonts w:hint="cs"/>
          <w:rtl/>
        </w:rPr>
        <w:t xml:space="preserve"> ב-100 מיליון שקלים נזק. </w:t>
      </w:r>
      <w:bookmarkStart w:id="7" w:name="_ETM_Q1_482097"/>
      <w:bookmarkStart w:id="8" w:name="_ETM_Q1_482184"/>
      <w:bookmarkStart w:id="9" w:name="_ETM_Q1_482415"/>
      <w:bookmarkStart w:id="10" w:name="_ETM_Q1_482505"/>
      <w:bookmarkEnd w:id="7"/>
      <w:bookmarkEnd w:id="8"/>
      <w:bookmarkEnd w:id="9"/>
      <w:bookmarkEnd w:id="10"/>
      <w:r w:rsidR="000B429C">
        <w:rPr>
          <w:rFonts w:hint="cs"/>
          <w:rtl/>
        </w:rPr>
        <w:t xml:space="preserve">אז </w:t>
      </w:r>
      <w:r>
        <w:rPr>
          <w:rFonts w:hint="cs"/>
          <w:rtl/>
        </w:rPr>
        <w:t xml:space="preserve">אנחנו עושים חקיקה מאוזנת ומאזנת. עם כל הכבוד למכתבים שאני מקבל, אנחנו נדאג לשמור על </w:t>
      </w:r>
      <w:r w:rsidR="000B429C">
        <w:rPr>
          <w:rFonts w:hint="cs"/>
          <w:rtl/>
        </w:rPr>
        <w:t xml:space="preserve">זכויות </w:t>
      </w:r>
      <w:r>
        <w:rPr>
          <w:rFonts w:hint="cs"/>
          <w:rtl/>
        </w:rPr>
        <w:t xml:space="preserve">בסיסיות </w:t>
      </w:r>
      <w:r w:rsidR="000B429C">
        <w:rPr>
          <w:rFonts w:hint="cs"/>
          <w:rtl/>
        </w:rPr>
        <w:t xml:space="preserve">טבעיות </w:t>
      </w:r>
      <w:bookmarkStart w:id="11" w:name="_ETM_Q1_491637"/>
      <w:bookmarkEnd w:id="11"/>
      <w:r w:rsidR="000B429C">
        <w:rPr>
          <w:rFonts w:hint="cs"/>
          <w:rtl/>
        </w:rPr>
        <w:t xml:space="preserve">שצריך כל חייב לקבל </w:t>
      </w:r>
      <w:r>
        <w:rPr>
          <w:rFonts w:hint="cs"/>
          <w:rtl/>
        </w:rPr>
        <w:t xml:space="preserve">ולא </w:t>
      </w:r>
      <w:r w:rsidR="000B429C">
        <w:rPr>
          <w:rFonts w:hint="cs"/>
          <w:rtl/>
        </w:rPr>
        <w:t xml:space="preserve">ניתן ולא </w:t>
      </w:r>
      <w:r>
        <w:rPr>
          <w:rFonts w:hint="cs"/>
          <w:rtl/>
        </w:rPr>
        <w:t>נאפשר</w:t>
      </w:r>
      <w:r w:rsidR="00D247C8">
        <w:rPr>
          <w:rFonts w:hint="cs"/>
          <w:rtl/>
        </w:rPr>
        <w:t xml:space="preserve"> </w:t>
      </w:r>
      <w:r w:rsidR="000B429C" w:rsidRPr="000B429C">
        <w:rPr>
          <w:rFonts w:hint="cs"/>
          <w:rtl/>
        </w:rPr>
        <w:t>המשך</w:t>
      </w:r>
      <w:r w:rsidR="000B429C">
        <w:rPr>
          <w:rFonts w:hint="cs"/>
          <w:rtl/>
        </w:rPr>
        <w:t xml:space="preserve"> </w:t>
      </w:r>
      <w:r w:rsidRPr="000B429C">
        <w:rPr>
          <w:rFonts w:hint="cs"/>
          <w:rtl/>
        </w:rPr>
        <w:t>מהלך</w:t>
      </w:r>
      <w:r>
        <w:rPr>
          <w:rFonts w:hint="cs"/>
          <w:rtl/>
        </w:rPr>
        <w:t xml:space="preserve"> חסר רסן</w:t>
      </w:r>
      <w:r w:rsidR="000B429C">
        <w:rPr>
          <w:rFonts w:hint="cs"/>
          <w:rtl/>
        </w:rPr>
        <w:t>,</w:t>
      </w:r>
      <w:r>
        <w:rPr>
          <w:rFonts w:hint="cs"/>
          <w:rtl/>
        </w:rPr>
        <w:t xml:space="preserve"> כפי ש</w:t>
      </w:r>
      <w:r w:rsidR="000B429C">
        <w:rPr>
          <w:rFonts w:hint="cs"/>
          <w:rtl/>
        </w:rPr>
        <w:t>קורה</w:t>
      </w:r>
      <w:r>
        <w:rPr>
          <w:rFonts w:hint="cs"/>
          <w:rtl/>
        </w:rPr>
        <w:t xml:space="preserve"> </w:t>
      </w:r>
      <w:r w:rsidR="000B429C">
        <w:rPr>
          <w:rFonts w:hint="cs"/>
          <w:rtl/>
        </w:rPr>
        <w:t>היום ב</w:t>
      </w:r>
      <w:r>
        <w:rPr>
          <w:rFonts w:hint="cs"/>
          <w:rtl/>
        </w:rPr>
        <w:t xml:space="preserve">מקרים לא מעטים </w:t>
      </w:r>
      <w:r w:rsidR="000B429C">
        <w:rPr>
          <w:rFonts w:hint="cs"/>
          <w:rtl/>
        </w:rPr>
        <w:t>שבהם אנחנו מטפלים בחקיקה הזו. תודה רבה לכם.</w:t>
      </w:r>
    </w:p>
    <w:p w:rsidR="00C90DB5" w:rsidRDefault="00C90DB5" w:rsidP="00C90DB5">
      <w:pPr>
        <w:ind w:firstLine="0"/>
        <w:rPr>
          <w:rtl/>
        </w:rPr>
      </w:pPr>
    </w:p>
    <w:p w:rsidR="00C90DB5" w:rsidRDefault="00C90DB5" w:rsidP="006C77CD">
      <w:pPr>
        <w:pStyle w:val="a5"/>
        <w:rPr>
          <w:rtl/>
        </w:rPr>
      </w:pPr>
      <w:bookmarkStart w:id="12" w:name="ET_knessetmember_5726_9"/>
      <w:r w:rsidRPr="006C77CD">
        <w:rPr>
          <w:rStyle w:val="TagStyle"/>
          <w:rtl/>
        </w:rPr>
        <w:t xml:space="preserve"> &lt;&lt; דובר &gt;&gt;</w:t>
      </w:r>
      <w:r w:rsidRPr="00C90DB5">
        <w:rPr>
          <w:rStyle w:val="TagStyle"/>
          <w:rtl/>
        </w:rPr>
        <w:t xml:space="preserve"> </w:t>
      </w:r>
      <w:r>
        <w:rPr>
          <w:rtl/>
        </w:rPr>
        <w:t>ינון אזולאי (ש"ס):</w:t>
      </w:r>
      <w:r w:rsidRPr="00C90DB5">
        <w:rPr>
          <w:rStyle w:val="TagStyle"/>
          <w:rtl/>
        </w:rPr>
        <w:t xml:space="preserve"> </w:t>
      </w:r>
      <w:r w:rsidRPr="006C77CD">
        <w:rPr>
          <w:rStyle w:val="TagStyle"/>
          <w:rtl/>
        </w:rPr>
        <w:t>&lt;&lt; דובר &gt;&gt;</w:t>
      </w:r>
      <w:r>
        <w:rPr>
          <w:rtl/>
        </w:rPr>
        <w:t xml:space="preserve"> </w:t>
      </w:r>
      <w:bookmarkEnd w:id="12"/>
    </w:p>
    <w:p w:rsidR="00C90DB5" w:rsidRDefault="00C90DB5" w:rsidP="00C90DB5">
      <w:pPr>
        <w:pStyle w:val="KeepWithNext"/>
        <w:rPr>
          <w:rtl/>
        </w:rPr>
      </w:pPr>
    </w:p>
    <w:p w:rsidR="000B429C" w:rsidRDefault="000B429C" w:rsidP="00C90DB5">
      <w:pPr>
        <w:rPr>
          <w:rtl/>
        </w:rPr>
      </w:pPr>
      <w:r>
        <w:rPr>
          <w:rFonts w:hint="cs"/>
          <w:rtl/>
        </w:rPr>
        <w:t xml:space="preserve">כנראה </w:t>
      </w:r>
      <w:bookmarkStart w:id="13" w:name="_ETM_Q1_506145"/>
      <w:bookmarkEnd w:id="13"/>
      <w:r>
        <w:rPr>
          <w:rFonts w:hint="cs"/>
          <w:rtl/>
        </w:rPr>
        <w:t xml:space="preserve">שהם מתכוונים </w:t>
      </w:r>
      <w:bookmarkStart w:id="14" w:name="_ETM_Q1_506723"/>
      <w:bookmarkEnd w:id="14"/>
      <w:r>
        <w:rPr>
          <w:rFonts w:hint="cs"/>
          <w:rtl/>
        </w:rPr>
        <w:t xml:space="preserve">להגיד שהעיריות </w:t>
      </w:r>
      <w:r w:rsidR="00E15AF0">
        <w:rPr>
          <w:rFonts w:hint="cs"/>
          <w:rtl/>
        </w:rPr>
        <w:t>י</w:t>
      </w:r>
      <w:r w:rsidR="00C90DB5">
        <w:rPr>
          <w:rFonts w:hint="cs"/>
          <w:rtl/>
        </w:rPr>
        <w:t xml:space="preserve">יקחו </w:t>
      </w:r>
      <w:r>
        <w:rPr>
          <w:rFonts w:hint="cs"/>
          <w:rtl/>
        </w:rPr>
        <w:t xml:space="preserve">את זה על עצמן ולא החייב. </w:t>
      </w:r>
      <w:bookmarkStart w:id="15" w:name="_ETM_Q1_506015"/>
      <w:bookmarkEnd w:id="15"/>
    </w:p>
    <w:p w:rsidR="000B429C" w:rsidRDefault="000B429C" w:rsidP="00C90DB5">
      <w:pPr>
        <w:rPr>
          <w:rtl/>
        </w:rPr>
      </w:pPr>
    </w:p>
    <w:p w:rsidR="006C77CD" w:rsidRDefault="006C77CD" w:rsidP="006C77CD">
      <w:pPr>
        <w:pStyle w:val="af8"/>
        <w:rPr>
          <w:rtl/>
        </w:rPr>
      </w:pPr>
      <w:bookmarkStart w:id="16" w:name="_ETM_Q1_514903"/>
      <w:bookmarkStart w:id="17" w:name="_ETM_Q1_514828"/>
      <w:bookmarkStart w:id="18" w:name="ET_yor_5296_661"/>
      <w:bookmarkEnd w:id="16"/>
      <w:bookmarkEnd w:id="17"/>
      <w:r w:rsidRPr="006C77CD">
        <w:rPr>
          <w:rStyle w:val="TagStyle"/>
          <w:rtl/>
        </w:rPr>
        <w:t xml:space="preserve"> &lt;&lt; יור &gt;&gt; </w:t>
      </w:r>
      <w:r>
        <w:rPr>
          <w:rtl/>
        </w:rPr>
        <w:t>היו"ר יואב קיש:</w:t>
      </w:r>
      <w:r w:rsidRPr="006C77CD">
        <w:rPr>
          <w:rStyle w:val="TagStyle"/>
          <w:rtl/>
        </w:rPr>
        <w:t xml:space="preserve"> &lt;&lt; יור &gt;&gt;</w:t>
      </w:r>
      <w:bookmarkEnd w:id="18"/>
      <w:r>
        <w:rPr>
          <w:rtl/>
        </w:rPr>
        <w:t xml:space="preserve">  </w:t>
      </w:r>
    </w:p>
    <w:p w:rsidR="000B429C" w:rsidRDefault="006C77CD" w:rsidP="000B429C">
      <w:pPr>
        <w:pStyle w:val="KeepWithNext"/>
        <w:rPr>
          <w:rtl/>
        </w:rPr>
      </w:pPr>
      <w:r>
        <w:rPr>
          <w:rFonts w:ascii="David" w:hAnsi="David"/>
          <w:u w:val="single"/>
          <w:rtl/>
          <w:lang w:eastAsia="he-IL"/>
        </w:rPr>
        <w:t xml:space="preserve"> </w:t>
      </w:r>
    </w:p>
    <w:p w:rsidR="000B429C" w:rsidRDefault="000B429C" w:rsidP="000B429C">
      <w:pPr>
        <w:rPr>
          <w:rtl/>
        </w:rPr>
      </w:pPr>
      <w:bookmarkStart w:id="19" w:name="_ETM_Q1_516769"/>
      <w:bookmarkEnd w:id="19"/>
      <w:r>
        <w:rPr>
          <w:rFonts w:hint="cs"/>
          <w:rtl/>
        </w:rPr>
        <w:t>בתל אביב הם עושים את זה בעצמם אבל עדיין - - -</w:t>
      </w:r>
    </w:p>
    <w:p w:rsidR="000B429C" w:rsidRDefault="000B429C" w:rsidP="000B429C">
      <w:pPr>
        <w:rPr>
          <w:rtl/>
        </w:rPr>
      </w:pPr>
    </w:p>
    <w:p w:rsidR="006C77CD" w:rsidRDefault="006C77CD" w:rsidP="006C77CD">
      <w:pPr>
        <w:pStyle w:val="a5"/>
        <w:rPr>
          <w:rtl/>
        </w:rPr>
      </w:pPr>
      <w:bookmarkStart w:id="20" w:name="ET_knessetmember_5726_663"/>
      <w:r w:rsidRPr="006C77CD">
        <w:rPr>
          <w:rStyle w:val="TagStyle"/>
          <w:rtl/>
        </w:rPr>
        <w:t xml:space="preserve"> &lt;&lt; דובר &gt;&gt; </w:t>
      </w:r>
      <w:r>
        <w:rPr>
          <w:rtl/>
        </w:rPr>
        <w:t>ינון אזולאי (ש"ס):</w:t>
      </w:r>
      <w:r w:rsidRPr="006C77CD">
        <w:rPr>
          <w:rStyle w:val="TagStyle"/>
          <w:rtl/>
        </w:rPr>
        <w:t xml:space="preserve"> &lt;&lt; דובר &gt;&gt;</w:t>
      </w:r>
      <w:bookmarkEnd w:id="20"/>
      <w:r>
        <w:rPr>
          <w:rtl/>
        </w:rPr>
        <w:t xml:space="preserve">  </w:t>
      </w:r>
    </w:p>
    <w:p w:rsidR="000B429C" w:rsidRDefault="006C77CD" w:rsidP="000B429C">
      <w:pPr>
        <w:ind w:firstLine="0"/>
        <w:rPr>
          <w:rtl/>
        </w:rPr>
      </w:pPr>
      <w:r>
        <w:rPr>
          <w:rFonts w:ascii="David" w:hAnsi="David"/>
          <w:u w:val="single"/>
          <w:rtl/>
          <w:lang w:eastAsia="he-IL"/>
        </w:rPr>
        <w:t xml:space="preserve"> </w:t>
      </w:r>
    </w:p>
    <w:p w:rsidR="00C90DB5" w:rsidRDefault="000B429C" w:rsidP="000B429C">
      <w:pPr>
        <w:rPr>
          <w:rtl/>
        </w:rPr>
      </w:pPr>
      <w:r>
        <w:rPr>
          <w:rFonts w:hint="cs"/>
          <w:rtl/>
        </w:rPr>
        <w:t xml:space="preserve">כן, והם </w:t>
      </w:r>
      <w:r w:rsidR="00C90DB5">
        <w:rPr>
          <w:rFonts w:hint="cs"/>
          <w:rtl/>
        </w:rPr>
        <w:t xml:space="preserve">משיתים את זה </w:t>
      </w:r>
      <w:r>
        <w:rPr>
          <w:rFonts w:hint="cs"/>
          <w:rtl/>
        </w:rPr>
        <w:t xml:space="preserve">בסופו של דבר </w:t>
      </w:r>
      <w:r w:rsidR="00C90DB5">
        <w:rPr>
          <w:rFonts w:hint="cs"/>
          <w:rtl/>
        </w:rPr>
        <w:t>על החייב</w:t>
      </w:r>
      <w:r>
        <w:rPr>
          <w:rFonts w:hint="cs"/>
          <w:rtl/>
        </w:rPr>
        <w:t xml:space="preserve">. הם </w:t>
      </w:r>
      <w:bookmarkStart w:id="21" w:name="_ETM_Q1_516979"/>
      <w:bookmarkEnd w:id="21"/>
      <w:r>
        <w:rPr>
          <w:rFonts w:hint="cs"/>
          <w:rtl/>
        </w:rPr>
        <w:t>אמרו ש-100 מיליון הם מפסידים ולא החייב.</w:t>
      </w:r>
    </w:p>
    <w:p w:rsidR="00C90DB5" w:rsidRDefault="00C90DB5" w:rsidP="00C90DB5">
      <w:pPr>
        <w:rPr>
          <w:rtl/>
        </w:rPr>
      </w:pPr>
    </w:p>
    <w:p w:rsidR="00C90DB5" w:rsidRDefault="00C90DB5" w:rsidP="006C77CD">
      <w:pPr>
        <w:pStyle w:val="af8"/>
        <w:rPr>
          <w:rtl/>
        </w:rPr>
      </w:pPr>
      <w:bookmarkStart w:id="22" w:name="ET_yor_5296_10"/>
      <w:r w:rsidRPr="006C77CD">
        <w:rPr>
          <w:rStyle w:val="TagStyle"/>
          <w:rtl/>
        </w:rPr>
        <w:t xml:space="preserve"> &lt;&lt; יור &gt;&gt;</w:t>
      </w:r>
      <w:r w:rsidRPr="00C90DB5">
        <w:rPr>
          <w:rStyle w:val="TagStyle"/>
          <w:rtl/>
        </w:rPr>
        <w:t xml:space="preserve"> </w:t>
      </w:r>
      <w:r>
        <w:rPr>
          <w:rtl/>
        </w:rPr>
        <w:t>היו"ר יואב קיש:</w:t>
      </w:r>
      <w:r w:rsidRPr="00C90DB5">
        <w:rPr>
          <w:rStyle w:val="TagStyle"/>
          <w:rtl/>
        </w:rPr>
        <w:t xml:space="preserve"> </w:t>
      </w:r>
      <w:r w:rsidRPr="006C77CD">
        <w:rPr>
          <w:rStyle w:val="TagStyle"/>
          <w:rtl/>
        </w:rPr>
        <w:t>&lt;&lt; יור &gt;&gt;</w:t>
      </w:r>
      <w:r>
        <w:rPr>
          <w:rtl/>
        </w:rPr>
        <w:t xml:space="preserve"> </w:t>
      </w:r>
      <w:bookmarkEnd w:id="22"/>
    </w:p>
    <w:p w:rsidR="00C90DB5" w:rsidRDefault="00C90DB5" w:rsidP="00C90DB5">
      <w:pPr>
        <w:pStyle w:val="KeepWithNext"/>
        <w:rPr>
          <w:rtl/>
        </w:rPr>
      </w:pPr>
    </w:p>
    <w:p w:rsidR="00C90DB5" w:rsidRDefault="000B429C" w:rsidP="00D247C8">
      <w:pPr>
        <w:rPr>
          <w:rtl/>
        </w:rPr>
      </w:pPr>
      <w:r>
        <w:rPr>
          <w:rFonts w:hint="cs"/>
          <w:rtl/>
        </w:rPr>
        <w:t xml:space="preserve">החובות על החייב, </w:t>
      </w:r>
      <w:r w:rsidR="00C90DB5">
        <w:rPr>
          <w:rFonts w:hint="cs"/>
          <w:rtl/>
        </w:rPr>
        <w:t>נכון.</w:t>
      </w:r>
      <w:r>
        <w:rPr>
          <w:rFonts w:hint="cs"/>
          <w:rtl/>
        </w:rPr>
        <w:t xml:space="preserve"> אנחנו </w:t>
      </w:r>
      <w:bookmarkStart w:id="23" w:name="_ETM_Q1_531666"/>
      <w:bookmarkEnd w:id="23"/>
      <w:r w:rsidR="003D3494">
        <w:rPr>
          <w:rFonts w:hint="cs"/>
          <w:rtl/>
        </w:rPr>
        <w:t xml:space="preserve">ממשיכים בהקראה. סיימנו בעמ' 6, </w:t>
      </w:r>
      <w:r w:rsidR="004B6C5F">
        <w:rPr>
          <w:rFonts w:hint="cs"/>
          <w:rtl/>
        </w:rPr>
        <w:t>פסקה</w:t>
      </w:r>
      <w:r w:rsidR="003D3494">
        <w:rPr>
          <w:rFonts w:hint="cs"/>
          <w:rtl/>
        </w:rPr>
        <w:t xml:space="preserve"> </w:t>
      </w:r>
      <w:r w:rsidR="004B6C5F">
        <w:rPr>
          <w:rFonts w:hint="cs"/>
          <w:rtl/>
        </w:rPr>
        <w:t>(</w:t>
      </w:r>
      <w:r w:rsidR="003D3494">
        <w:rPr>
          <w:rFonts w:hint="cs"/>
          <w:rtl/>
        </w:rPr>
        <w:t>12</w:t>
      </w:r>
      <w:r w:rsidR="004B6C5F">
        <w:rPr>
          <w:rFonts w:hint="cs"/>
          <w:rtl/>
        </w:rPr>
        <w:t>)</w:t>
      </w:r>
      <w:r w:rsidR="00D247C8">
        <w:rPr>
          <w:rFonts w:hint="cs"/>
          <w:rtl/>
        </w:rPr>
        <w:t xml:space="preserve">, </w:t>
      </w:r>
      <w:r w:rsidR="003D3494">
        <w:rPr>
          <w:rFonts w:hint="cs"/>
          <w:rtl/>
        </w:rPr>
        <w:t>שמתייחס</w:t>
      </w:r>
      <w:r w:rsidR="004B6C5F">
        <w:rPr>
          <w:rFonts w:hint="cs"/>
          <w:rtl/>
        </w:rPr>
        <w:t>ת</w:t>
      </w:r>
      <w:r w:rsidR="003D3494">
        <w:rPr>
          <w:rFonts w:hint="cs"/>
          <w:rtl/>
        </w:rPr>
        <w:t xml:space="preserve"> למסירה </w:t>
      </w:r>
      <w:bookmarkStart w:id="24" w:name="_ETM_Q1_537464"/>
      <w:bookmarkEnd w:id="24"/>
      <w:r w:rsidR="003D3494">
        <w:rPr>
          <w:rFonts w:hint="cs"/>
          <w:rtl/>
        </w:rPr>
        <w:t xml:space="preserve">אישית, גמרנו את האירוע הזה. אנחנו </w:t>
      </w:r>
      <w:r w:rsidR="004B6C5F">
        <w:rPr>
          <w:rFonts w:hint="cs"/>
          <w:rtl/>
        </w:rPr>
        <w:t>בפסקה</w:t>
      </w:r>
      <w:r w:rsidR="003D3494">
        <w:rPr>
          <w:rFonts w:hint="cs"/>
          <w:rtl/>
        </w:rPr>
        <w:t xml:space="preserve"> </w:t>
      </w:r>
      <w:r w:rsidR="004B6C5F">
        <w:rPr>
          <w:rFonts w:hint="cs"/>
          <w:rtl/>
        </w:rPr>
        <w:t>(</w:t>
      </w:r>
      <w:r w:rsidR="003D3494">
        <w:rPr>
          <w:rFonts w:hint="cs"/>
          <w:rtl/>
        </w:rPr>
        <w:t>13</w:t>
      </w:r>
      <w:r w:rsidR="004B6C5F">
        <w:rPr>
          <w:rFonts w:hint="cs"/>
          <w:rtl/>
        </w:rPr>
        <w:t>)</w:t>
      </w:r>
      <w:r w:rsidR="003D3494">
        <w:rPr>
          <w:rFonts w:hint="cs"/>
          <w:rtl/>
        </w:rPr>
        <w:t>.</w:t>
      </w:r>
    </w:p>
    <w:p w:rsidR="00C90DB5" w:rsidRDefault="00C90DB5" w:rsidP="00C90DB5">
      <w:pPr>
        <w:ind w:firstLine="0"/>
        <w:rPr>
          <w:rtl/>
        </w:rPr>
      </w:pPr>
    </w:p>
    <w:p w:rsidR="00C90DB5" w:rsidRDefault="00C90DB5" w:rsidP="006C77CD">
      <w:pPr>
        <w:pStyle w:val="afb"/>
        <w:rPr>
          <w:rtl/>
        </w:rPr>
      </w:pPr>
      <w:bookmarkStart w:id="25" w:name="ET_guest_704131_13"/>
      <w:r w:rsidRPr="006C77CD">
        <w:rPr>
          <w:rStyle w:val="TagStyle"/>
          <w:rtl/>
        </w:rPr>
        <w:t xml:space="preserve"> &lt;&lt; אורח &gt;&gt;</w:t>
      </w:r>
      <w:r w:rsidRPr="00C90DB5">
        <w:rPr>
          <w:rStyle w:val="TagStyle"/>
          <w:rtl/>
        </w:rPr>
        <w:t xml:space="preserve"> </w:t>
      </w:r>
      <w:r>
        <w:rPr>
          <w:rtl/>
        </w:rPr>
        <w:t>גל פרויקט:</w:t>
      </w:r>
      <w:r w:rsidRPr="00C90DB5">
        <w:rPr>
          <w:rStyle w:val="TagStyle"/>
          <w:rtl/>
        </w:rPr>
        <w:t xml:space="preserve"> </w:t>
      </w:r>
      <w:r w:rsidRPr="006C77CD">
        <w:rPr>
          <w:rStyle w:val="TagStyle"/>
          <w:rtl/>
        </w:rPr>
        <w:t>&lt;&lt; אורח &gt;&gt;</w:t>
      </w:r>
      <w:r>
        <w:rPr>
          <w:rtl/>
        </w:rPr>
        <w:t xml:space="preserve"> </w:t>
      </w:r>
      <w:bookmarkEnd w:id="25"/>
    </w:p>
    <w:p w:rsidR="00C90DB5" w:rsidRDefault="00C90DB5" w:rsidP="00C90DB5">
      <w:pPr>
        <w:pStyle w:val="KeepWithNext"/>
        <w:rPr>
          <w:rtl/>
        </w:rPr>
      </w:pPr>
    </w:p>
    <w:p w:rsidR="00C90DB5" w:rsidRDefault="003D3494" w:rsidP="003D3494">
      <w:pPr>
        <w:rPr>
          <w:rtl/>
        </w:rPr>
      </w:pPr>
      <w:r>
        <w:rPr>
          <w:rFonts w:hint="cs"/>
          <w:rtl/>
        </w:rPr>
        <w:t xml:space="preserve">במסירה אישית יש לנו קשיים </w:t>
      </w:r>
      <w:bookmarkStart w:id="26" w:name="_ETM_Q1_535569"/>
      <w:bookmarkEnd w:id="26"/>
      <w:r>
        <w:rPr>
          <w:rFonts w:hint="cs"/>
          <w:rtl/>
        </w:rPr>
        <w:t xml:space="preserve">משפטיים רבים שאנחנו רוצים </w:t>
      </w:r>
      <w:bookmarkStart w:id="27" w:name="_ETM_Q1_552251"/>
      <w:bookmarkEnd w:id="27"/>
      <w:r>
        <w:rPr>
          <w:rFonts w:hint="cs"/>
          <w:rtl/>
        </w:rPr>
        <w:t>לעלות בפני הוועדה</w:t>
      </w:r>
      <w:r w:rsidR="00D247C8">
        <w:rPr>
          <w:rFonts w:hint="cs"/>
          <w:rtl/>
        </w:rPr>
        <w:t>,</w:t>
      </w:r>
      <w:r>
        <w:rPr>
          <w:rFonts w:hint="cs"/>
          <w:rtl/>
        </w:rPr>
        <w:t xml:space="preserve"> שנכון שלרגע זה אין להם פתרון </w:t>
      </w:r>
      <w:bookmarkStart w:id="28" w:name="_ETM_Q1_551632"/>
      <w:bookmarkEnd w:id="28"/>
      <w:r>
        <w:rPr>
          <w:rFonts w:hint="cs"/>
          <w:rtl/>
        </w:rPr>
        <w:t>ואנחנו לא נוכל לבצע אותם.</w:t>
      </w:r>
    </w:p>
    <w:p w:rsidR="00C90DB5" w:rsidRDefault="00C90DB5" w:rsidP="00C90DB5">
      <w:pPr>
        <w:rPr>
          <w:rtl/>
        </w:rPr>
      </w:pPr>
    </w:p>
    <w:p w:rsidR="00C90DB5" w:rsidRDefault="00C90DB5" w:rsidP="006C77CD">
      <w:pPr>
        <w:pStyle w:val="af8"/>
        <w:rPr>
          <w:rtl/>
        </w:rPr>
      </w:pPr>
      <w:bookmarkStart w:id="29" w:name="ET_yor_5296_14"/>
      <w:r w:rsidRPr="006C77CD">
        <w:rPr>
          <w:rStyle w:val="TagStyle"/>
          <w:rtl/>
        </w:rPr>
        <w:t xml:space="preserve"> &lt;&lt; יור &gt;&gt;</w:t>
      </w:r>
      <w:r w:rsidRPr="00C90DB5">
        <w:rPr>
          <w:rStyle w:val="TagStyle"/>
          <w:rtl/>
        </w:rPr>
        <w:t xml:space="preserve"> </w:t>
      </w:r>
      <w:r>
        <w:rPr>
          <w:rtl/>
        </w:rPr>
        <w:t>היו"ר יואב קיש:</w:t>
      </w:r>
      <w:r w:rsidRPr="00C90DB5">
        <w:rPr>
          <w:rStyle w:val="TagStyle"/>
          <w:rtl/>
        </w:rPr>
        <w:t xml:space="preserve"> </w:t>
      </w:r>
      <w:r w:rsidRPr="006C77CD">
        <w:rPr>
          <w:rStyle w:val="TagStyle"/>
          <w:rtl/>
        </w:rPr>
        <w:t>&lt;&lt; יור &gt;&gt;</w:t>
      </w:r>
      <w:r>
        <w:rPr>
          <w:rtl/>
        </w:rPr>
        <w:t xml:space="preserve"> </w:t>
      </w:r>
      <w:bookmarkEnd w:id="29"/>
    </w:p>
    <w:p w:rsidR="00C90DB5" w:rsidRDefault="00C90DB5" w:rsidP="00C90DB5">
      <w:pPr>
        <w:pStyle w:val="KeepWithNext"/>
        <w:rPr>
          <w:rtl/>
        </w:rPr>
      </w:pPr>
    </w:p>
    <w:p w:rsidR="00C90DB5" w:rsidRDefault="00C90DB5" w:rsidP="00C90DB5">
      <w:pPr>
        <w:rPr>
          <w:rtl/>
        </w:rPr>
      </w:pPr>
      <w:r>
        <w:rPr>
          <w:rFonts w:hint="cs"/>
          <w:rtl/>
        </w:rPr>
        <w:t xml:space="preserve">אתה </w:t>
      </w:r>
      <w:r w:rsidR="003D3494">
        <w:rPr>
          <w:rFonts w:hint="cs"/>
          <w:rtl/>
        </w:rPr>
        <w:t>אומר שאתה רוצה לחזור למסירה אישית?</w:t>
      </w:r>
    </w:p>
    <w:p w:rsidR="00C90DB5" w:rsidRDefault="00C90DB5" w:rsidP="00C90DB5">
      <w:pPr>
        <w:rPr>
          <w:rtl/>
        </w:rPr>
      </w:pPr>
    </w:p>
    <w:p w:rsidR="00C90DB5" w:rsidRDefault="00C90DB5" w:rsidP="006C77CD">
      <w:pPr>
        <w:pStyle w:val="-"/>
        <w:rPr>
          <w:rtl/>
        </w:rPr>
      </w:pPr>
      <w:bookmarkStart w:id="30" w:name="ET_speakercontinue_704131_15"/>
      <w:r w:rsidRPr="006C77CD">
        <w:rPr>
          <w:rStyle w:val="TagStyle"/>
          <w:rtl/>
        </w:rPr>
        <w:t xml:space="preserve"> &lt;&lt; דובר_המשך &gt;&gt;</w:t>
      </w:r>
      <w:r w:rsidRPr="00C90DB5">
        <w:rPr>
          <w:rStyle w:val="TagStyle"/>
          <w:rtl/>
        </w:rPr>
        <w:t xml:space="preserve"> </w:t>
      </w:r>
      <w:r>
        <w:rPr>
          <w:rtl/>
        </w:rPr>
        <w:t>גל פרויקט:</w:t>
      </w:r>
      <w:r w:rsidRPr="00C90DB5">
        <w:rPr>
          <w:rStyle w:val="TagStyle"/>
          <w:rtl/>
        </w:rPr>
        <w:t xml:space="preserve"> </w:t>
      </w:r>
      <w:r w:rsidRPr="006C77CD">
        <w:rPr>
          <w:rStyle w:val="TagStyle"/>
          <w:rtl/>
        </w:rPr>
        <w:t>&lt;&lt; דובר_המשך &gt;&gt;</w:t>
      </w:r>
      <w:r>
        <w:rPr>
          <w:rtl/>
        </w:rPr>
        <w:t xml:space="preserve"> </w:t>
      </w:r>
      <w:bookmarkEnd w:id="30"/>
    </w:p>
    <w:p w:rsidR="00C90DB5" w:rsidRDefault="00C90DB5" w:rsidP="00C90DB5">
      <w:pPr>
        <w:pStyle w:val="KeepWithNext"/>
        <w:rPr>
          <w:rtl/>
        </w:rPr>
      </w:pPr>
    </w:p>
    <w:p w:rsidR="00C90DB5" w:rsidRDefault="003D3494" w:rsidP="00C90DB5">
      <w:pPr>
        <w:rPr>
          <w:rtl/>
        </w:rPr>
      </w:pPr>
      <w:r>
        <w:rPr>
          <w:rFonts w:hint="cs"/>
          <w:rtl/>
        </w:rPr>
        <w:t xml:space="preserve">אני אומר </w:t>
      </w:r>
      <w:bookmarkStart w:id="31" w:name="_ETM_Q1_556354"/>
      <w:bookmarkEnd w:id="31"/>
      <w:r>
        <w:rPr>
          <w:rFonts w:hint="cs"/>
          <w:rtl/>
        </w:rPr>
        <w:t>ש</w:t>
      </w:r>
      <w:r w:rsidR="00C90DB5">
        <w:rPr>
          <w:rFonts w:hint="cs"/>
          <w:rtl/>
        </w:rPr>
        <w:t>יש קשיים משפטיים.</w:t>
      </w:r>
    </w:p>
    <w:p w:rsidR="003D3494" w:rsidRDefault="003D3494" w:rsidP="00C90DB5">
      <w:pPr>
        <w:rPr>
          <w:rtl/>
        </w:rPr>
      </w:pPr>
    </w:p>
    <w:p w:rsidR="006C77CD" w:rsidRDefault="006C77CD" w:rsidP="006C77CD">
      <w:pPr>
        <w:pStyle w:val="af8"/>
        <w:rPr>
          <w:rtl/>
        </w:rPr>
      </w:pPr>
      <w:bookmarkStart w:id="32" w:name="ET_yor_5296_665"/>
      <w:r w:rsidRPr="006C77CD">
        <w:rPr>
          <w:rStyle w:val="TagStyle"/>
          <w:rtl/>
        </w:rPr>
        <w:t xml:space="preserve"> &lt;&lt; יור &gt;&gt; </w:t>
      </w:r>
      <w:r>
        <w:rPr>
          <w:rtl/>
        </w:rPr>
        <w:t>היו"ר יואב קיש:</w:t>
      </w:r>
      <w:r w:rsidRPr="006C77CD">
        <w:rPr>
          <w:rStyle w:val="TagStyle"/>
          <w:rtl/>
        </w:rPr>
        <w:t xml:space="preserve"> &lt;&lt; יור &gt;&gt;</w:t>
      </w:r>
      <w:bookmarkEnd w:id="32"/>
      <w:r>
        <w:rPr>
          <w:rtl/>
        </w:rPr>
        <w:t xml:space="preserve">  </w:t>
      </w:r>
    </w:p>
    <w:p w:rsidR="003D3494" w:rsidRDefault="006C77CD" w:rsidP="003D3494">
      <w:pPr>
        <w:pStyle w:val="KeepWithNext"/>
        <w:rPr>
          <w:rtl/>
        </w:rPr>
      </w:pPr>
      <w:r>
        <w:rPr>
          <w:rFonts w:ascii="David" w:hAnsi="David"/>
          <w:u w:val="single"/>
          <w:rtl/>
          <w:lang w:eastAsia="he-IL"/>
        </w:rPr>
        <w:t xml:space="preserve"> </w:t>
      </w:r>
    </w:p>
    <w:p w:rsidR="003D3494" w:rsidRPr="003D3494" w:rsidRDefault="003D3494" w:rsidP="003D3494">
      <w:pPr>
        <w:rPr>
          <w:rtl/>
        </w:rPr>
      </w:pPr>
      <w:r>
        <w:rPr>
          <w:rFonts w:hint="cs"/>
          <w:rtl/>
        </w:rPr>
        <w:t>בואו נשמע את היועצת המשפטית. בבקשה.</w:t>
      </w:r>
    </w:p>
    <w:p w:rsidR="00C90DB5" w:rsidRDefault="00C90DB5" w:rsidP="00C90DB5">
      <w:pPr>
        <w:rPr>
          <w:rtl/>
        </w:rPr>
      </w:pPr>
    </w:p>
    <w:p w:rsidR="00C90DB5" w:rsidRDefault="00C90DB5" w:rsidP="006C77CD">
      <w:pPr>
        <w:pStyle w:val="afb"/>
        <w:rPr>
          <w:rtl/>
        </w:rPr>
      </w:pPr>
      <w:bookmarkStart w:id="33" w:name="ET_guest_713772_16"/>
      <w:r w:rsidRPr="006C77CD">
        <w:rPr>
          <w:rStyle w:val="TagStyle"/>
          <w:rtl/>
        </w:rPr>
        <w:t xml:space="preserve"> &lt;&lt; אורח &gt;&gt;</w:t>
      </w:r>
      <w:r w:rsidRPr="00C90DB5">
        <w:rPr>
          <w:rStyle w:val="TagStyle"/>
          <w:rtl/>
        </w:rPr>
        <w:t xml:space="preserve"> </w:t>
      </w:r>
      <w:r>
        <w:rPr>
          <w:rtl/>
        </w:rPr>
        <w:t>מירה סלומון:</w:t>
      </w:r>
      <w:r w:rsidRPr="00C90DB5">
        <w:rPr>
          <w:rStyle w:val="TagStyle"/>
          <w:rtl/>
        </w:rPr>
        <w:t xml:space="preserve"> </w:t>
      </w:r>
      <w:r w:rsidRPr="006C77CD">
        <w:rPr>
          <w:rStyle w:val="TagStyle"/>
          <w:rtl/>
        </w:rPr>
        <w:t>&lt;&lt; אורח &gt;&gt;</w:t>
      </w:r>
      <w:r>
        <w:rPr>
          <w:rtl/>
        </w:rPr>
        <w:t xml:space="preserve"> </w:t>
      </w:r>
      <w:bookmarkEnd w:id="33"/>
    </w:p>
    <w:p w:rsidR="00C90DB5" w:rsidRDefault="00C90DB5" w:rsidP="00C90DB5">
      <w:pPr>
        <w:pStyle w:val="KeepWithNext"/>
        <w:rPr>
          <w:rtl/>
        </w:rPr>
      </w:pPr>
    </w:p>
    <w:p w:rsidR="009740E0" w:rsidRDefault="009740E0" w:rsidP="009740E0">
      <w:pPr>
        <w:rPr>
          <w:rtl/>
        </w:rPr>
      </w:pPr>
      <w:r>
        <w:rPr>
          <w:rFonts w:hint="cs"/>
          <w:rtl/>
        </w:rPr>
        <w:t>יש קשיים משפטיים ואחרים, אדוני.</w:t>
      </w:r>
    </w:p>
    <w:p w:rsidR="009740E0" w:rsidRDefault="009740E0" w:rsidP="009740E0">
      <w:pPr>
        <w:rPr>
          <w:rtl/>
        </w:rPr>
      </w:pPr>
    </w:p>
    <w:p w:rsidR="006C77CD" w:rsidRDefault="006C77CD" w:rsidP="006C77CD">
      <w:pPr>
        <w:pStyle w:val="af8"/>
        <w:rPr>
          <w:rtl/>
        </w:rPr>
      </w:pPr>
      <w:bookmarkStart w:id="34" w:name="ET_yor_5296_667"/>
      <w:r w:rsidRPr="006C77CD">
        <w:rPr>
          <w:rStyle w:val="TagStyle"/>
          <w:rtl/>
        </w:rPr>
        <w:t xml:space="preserve"> &lt;&lt; יור &gt;&gt; </w:t>
      </w:r>
      <w:r>
        <w:rPr>
          <w:rtl/>
        </w:rPr>
        <w:t>היו"ר יואב קיש:</w:t>
      </w:r>
      <w:r w:rsidRPr="006C77CD">
        <w:rPr>
          <w:rStyle w:val="TagStyle"/>
          <w:rtl/>
        </w:rPr>
        <w:t xml:space="preserve"> &lt;&lt; יור &gt;&gt;</w:t>
      </w:r>
      <w:bookmarkEnd w:id="34"/>
      <w:r>
        <w:rPr>
          <w:rtl/>
        </w:rPr>
        <w:t xml:space="preserve">  </w:t>
      </w:r>
    </w:p>
    <w:p w:rsidR="009740E0" w:rsidRDefault="006C77CD" w:rsidP="009740E0">
      <w:pPr>
        <w:pStyle w:val="KeepWithNext"/>
        <w:rPr>
          <w:rtl/>
        </w:rPr>
      </w:pPr>
      <w:r>
        <w:rPr>
          <w:rFonts w:ascii="David" w:hAnsi="David"/>
          <w:u w:val="single"/>
          <w:rtl/>
          <w:lang w:eastAsia="he-IL"/>
        </w:rPr>
        <w:t xml:space="preserve"> </w:t>
      </w:r>
    </w:p>
    <w:p w:rsidR="009740E0" w:rsidRDefault="009740E0" w:rsidP="009740E0">
      <w:pPr>
        <w:rPr>
          <w:rtl/>
        </w:rPr>
      </w:pPr>
      <w:r>
        <w:rPr>
          <w:rFonts w:hint="cs"/>
          <w:rtl/>
        </w:rPr>
        <w:t>על ה</w:t>
      </w:r>
      <w:r w:rsidR="002D6FCB">
        <w:rPr>
          <w:rFonts w:hint="cs"/>
          <w:rtl/>
        </w:rPr>
        <w:t>קשיים ה</w:t>
      </w:r>
      <w:r>
        <w:rPr>
          <w:rFonts w:hint="cs"/>
          <w:rtl/>
        </w:rPr>
        <w:t xml:space="preserve">אחרים דיברנו ארוכות, אני רוצה </w:t>
      </w:r>
      <w:bookmarkStart w:id="35" w:name="_ETM_Q1_574942"/>
      <w:bookmarkEnd w:id="35"/>
      <w:r>
        <w:rPr>
          <w:rFonts w:hint="cs"/>
          <w:rtl/>
        </w:rPr>
        <w:t>להבין את ה</w:t>
      </w:r>
      <w:r w:rsidR="002D6FCB">
        <w:rPr>
          <w:rFonts w:hint="cs"/>
          <w:rtl/>
        </w:rPr>
        <w:t>קשיים ה</w:t>
      </w:r>
      <w:r>
        <w:rPr>
          <w:rFonts w:hint="cs"/>
          <w:rtl/>
        </w:rPr>
        <w:t>משפטיים.</w:t>
      </w:r>
    </w:p>
    <w:p w:rsidR="009740E0" w:rsidRDefault="009740E0" w:rsidP="009740E0">
      <w:pPr>
        <w:rPr>
          <w:rtl/>
        </w:rPr>
      </w:pPr>
    </w:p>
    <w:p w:rsidR="006C77CD" w:rsidRDefault="006C77CD" w:rsidP="006C77CD">
      <w:pPr>
        <w:pStyle w:val="afb"/>
        <w:rPr>
          <w:rtl/>
        </w:rPr>
      </w:pPr>
      <w:bookmarkStart w:id="36" w:name="ET_guest_713772_669"/>
      <w:r w:rsidRPr="006C77CD">
        <w:rPr>
          <w:rStyle w:val="TagStyle"/>
          <w:rtl/>
        </w:rPr>
        <w:lastRenderedPageBreak/>
        <w:t xml:space="preserve"> &lt;&lt; אורח &gt;&gt; </w:t>
      </w:r>
      <w:r>
        <w:rPr>
          <w:rtl/>
        </w:rPr>
        <w:t>מירה סלומון:</w:t>
      </w:r>
      <w:r w:rsidRPr="006C77CD">
        <w:rPr>
          <w:rStyle w:val="TagStyle"/>
          <w:rtl/>
        </w:rPr>
        <w:t xml:space="preserve"> &lt;&lt; אורח &gt;&gt;</w:t>
      </w:r>
      <w:bookmarkEnd w:id="36"/>
      <w:r>
        <w:rPr>
          <w:rtl/>
        </w:rPr>
        <w:t xml:space="preserve">  </w:t>
      </w:r>
    </w:p>
    <w:p w:rsidR="009740E0" w:rsidRPr="009740E0" w:rsidRDefault="006C77CD" w:rsidP="009740E0">
      <w:pPr>
        <w:rPr>
          <w:rtl/>
        </w:rPr>
      </w:pPr>
      <w:r>
        <w:rPr>
          <w:rFonts w:ascii="David" w:hAnsi="David"/>
          <w:u w:val="single"/>
          <w:rtl/>
        </w:rPr>
        <w:t xml:space="preserve"> </w:t>
      </w:r>
    </w:p>
    <w:p w:rsidR="00C90DB5" w:rsidRDefault="009740E0" w:rsidP="009F250B">
      <w:pPr>
        <w:rPr>
          <w:rtl/>
        </w:rPr>
      </w:pPr>
      <w:bookmarkStart w:id="37" w:name="_ETM_Q1_599541"/>
      <w:bookmarkStart w:id="38" w:name="_ETM_Q1_599813"/>
      <w:bookmarkEnd w:id="37"/>
      <w:bookmarkEnd w:id="38"/>
      <w:r>
        <w:rPr>
          <w:rFonts w:hint="cs"/>
          <w:rtl/>
        </w:rPr>
        <w:t xml:space="preserve">אנחנו </w:t>
      </w:r>
      <w:r w:rsidR="00306CEB">
        <w:rPr>
          <w:rFonts w:hint="cs"/>
          <w:rtl/>
        </w:rPr>
        <w:t>התחלנו להכין נוסח</w:t>
      </w:r>
      <w:r>
        <w:rPr>
          <w:rFonts w:hint="cs"/>
          <w:rtl/>
        </w:rPr>
        <w:t>,</w:t>
      </w:r>
      <w:r w:rsidR="00306CEB">
        <w:rPr>
          <w:rFonts w:hint="cs"/>
          <w:rtl/>
        </w:rPr>
        <w:t xml:space="preserve"> כפי שהתבקשנו על ידי היוע</w:t>
      </w:r>
      <w:r>
        <w:rPr>
          <w:rFonts w:hint="cs"/>
          <w:rtl/>
        </w:rPr>
        <w:t>ץ</w:t>
      </w:r>
      <w:r w:rsidR="00306CEB">
        <w:rPr>
          <w:rFonts w:hint="cs"/>
          <w:rtl/>
        </w:rPr>
        <w:t xml:space="preserve"> המשפטי לוועדה</w:t>
      </w:r>
      <w:r>
        <w:rPr>
          <w:rFonts w:hint="cs"/>
          <w:rtl/>
        </w:rPr>
        <w:t xml:space="preserve">, להתייחסות למסירה אישית </w:t>
      </w:r>
      <w:bookmarkStart w:id="39" w:name="_ETM_Q1_608944"/>
      <w:bookmarkEnd w:id="39"/>
      <w:r>
        <w:rPr>
          <w:rFonts w:hint="cs"/>
          <w:rtl/>
        </w:rPr>
        <w:t>ו</w:t>
      </w:r>
      <w:r w:rsidR="00306CEB">
        <w:rPr>
          <w:rFonts w:hint="cs"/>
          <w:rtl/>
        </w:rPr>
        <w:t>החרגה כאשר מדובר בארנונה</w:t>
      </w:r>
      <w:r>
        <w:rPr>
          <w:rFonts w:hint="cs"/>
          <w:rtl/>
        </w:rPr>
        <w:t>, החרגה</w:t>
      </w:r>
      <w:r w:rsidR="009F250B">
        <w:rPr>
          <w:rFonts w:hint="cs"/>
          <w:rtl/>
        </w:rPr>
        <w:t xml:space="preserve"> ש</w:t>
      </w:r>
      <w:r w:rsidR="00306CEB">
        <w:rPr>
          <w:rFonts w:hint="cs"/>
          <w:rtl/>
        </w:rPr>
        <w:t xml:space="preserve">אחת לשנה בלבד </w:t>
      </w:r>
      <w:r w:rsidR="009F250B">
        <w:rPr>
          <w:rFonts w:hint="cs"/>
          <w:rtl/>
        </w:rPr>
        <w:t>תבוצע</w:t>
      </w:r>
      <w:r>
        <w:rPr>
          <w:rFonts w:hint="cs"/>
          <w:rtl/>
        </w:rPr>
        <w:t xml:space="preserve"> </w:t>
      </w:r>
      <w:r w:rsidR="00306CEB">
        <w:rPr>
          <w:rFonts w:hint="cs"/>
          <w:rtl/>
        </w:rPr>
        <w:t xml:space="preserve">מסירה אישית </w:t>
      </w:r>
      <w:r>
        <w:rPr>
          <w:rFonts w:hint="cs"/>
          <w:rtl/>
        </w:rPr>
        <w:t xml:space="preserve">והיא תחול לגבי כל חוב </w:t>
      </w:r>
      <w:r w:rsidRPr="009F250B">
        <w:rPr>
          <w:rFonts w:hint="cs"/>
          <w:rtl/>
        </w:rPr>
        <w:t xml:space="preserve">שעוד </w:t>
      </w:r>
      <w:r w:rsidR="009F250B" w:rsidRPr="009F250B">
        <w:rPr>
          <w:rFonts w:hint="cs"/>
          <w:rtl/>
        </w:rPr>
        <w:t>י</w:t>
      </w:r>
      <w:r w:rsidR="00306CEB" w:rsidRPr="009F250B">
        <w:rPr>
          <w:rFonts w:hint="cs"/>
          <w:rtl/>
        </w:rPr>
        <w:t>צטבר באותה</w:t>
      </w:r>
      <w:r w:rsidR="00306CEB">
        <w:rPr>
          <w:rFonts w:hint="cs"/>
          <w:rtl/>
        </w:rPr>
        <w:t xml:space="preserve"> שנה בארנונה</w:t>
      </w:r>
      <w:r>
        <w:rPr>
          <w:rFonts w:hint="cs"/>
          <w:rtl/>
        </w:rPr>
        <w:t xml:space="preserve">. </w:t>
      </w:r>
      <w:r w:rsidR="00306CEB">
        <w:rPr>
          <w:rFonts w:hint="cs"/>
          <w:rtl/>
        </w:rPr>
        <w:t xml:space="preserve">נתקלנו במספר סוגיות שאנחנו </w:t>
      </w:r>
      <w:r>
        <w:rPr>
          <w:rFonts w:hint="cs"/>
          <w:rtl/>
        </w:rPr>
        <w:t xml:space="preserve">עדיין </w:t>
      </w:r>
      <w:r w:rsidR="00306CEB">
        <w:rPr>
          <w:rFonts w:hint="cs"/>
          <w:rtl/>
        </w:rPr>
        <w:t xml:space="preserve">לא </w:t>
      </w:r>
      <w:r>
        <w:rPr>
          <w:rFonts w:hint="cs"/>
          <w:rtl/>
        </w:rPr>
        <w:t xml:space="preserve">כל כך </w:t>
      </w:r>
      <w:bookmarkStart w:id="40" w:name="_ETM_Q1_626435"/>
      <w:bookmarkEnd w:id="40"/>
      <w:r w:rsidR="00306CEB">
        <w:rPr>
          <w:rFonts w:hint="cs"/>
          <w:rtl/>
        </w:rPr>
        <w:t>יודעים איך להתייחס אליהן</w:t>
      </w:r>
      <w:r>
        <w:rPr>
          <w:rFonts w:hint="cs"/>
          <w:rtl/>
        </w:rPr>
        <w:t xml:space="preserve">: </w:t>
      </w:r>
      <w:r w:rsidR="009F250B">
        <w:rPr>
          <w:rFonts w:hint="cs"/>
          <w:rtl/>
        </w:rPr>
        <w:t>מה קורה עם חוב ארנונה שהודענו ע</w:t>
      </w:r>
      <w:r>
        <w:rPr>
          <w:rFonts w:hint="cs"/>
          <w:rtl/>
        </w:rPr>
        <w:t xml:space="preserve">ליו במסירה אישית בשנה </w:t>
      </w:r>
      <w:bookmarkStart w:id="41" w:name="_ETM_Q1_630354"/>
      <w:bookmarkEnd w:id="41"/>
      <w:r w:rsidR="009F250B">
        <w:rPr>
          <w:rFonts w:hint="cs"/>
          <w:rtl/>
        </w:rPr>
        <w:t xml:space="preserve">זו </w:t>
      </w:r>
      <w:r>
        <w:rPr>
          <w:rFonts w:hint="cs"/>
          <w:rtl/>
        </w:rPr>
        <w:t>ו</w:t>
      </w:r>
      <w:r w:rsidR="009F250B">
        <w:rPr>
          <w:rFonts w:hint="cs"/>
          <w:rtl/>
        </w:rPr>
        <w:t xml:space="preserve">הוא </w:t>
      </w:r>
      <w:r w:rsidR="00306CEB">
        <w:rPr>
          <w:rFonts w:hint="cs"/>
          <w:rtl/>
        </w:rPr>
        <w:t>מתגלגל לשנים הבאות</w:t>
      </w:r>
      <w:r w:rsidR="009F250B">
        <w:rPr>
          <w:rFonts w:hint="cs"/>
          <w:rtl/>
        </w:rPr>
        <w:t xml:space="preserve">; </w:t>
      </w:r>
      <w:r>
        <w:rPr>
          <w:rFonts w:hint="cs"/>
          <w:rtl/>
        </w:rPr>
        <w:t xml:space="preserve">אם </w:t>
      </w:r>
      <w:r w:rsidR="009F250B">
        <w:rPr>
          <w:rFonts w:hint="cs"/>
          <w:rtl/>
        </w:rPr>
        <w:t xml:space="preserve">חשבון </w:t>
      </w:r>
      <w:r>
        <w:rPr>
          <w:rFonts w:hint="cs"/>
          <w:rtl/>
        </w:rPr>
        <w:t>דו-</w:t>
      </w:r>
      <w:r w:rsidR="00306CEB">
        <w:rPr>
          <w:rFonts w:hint="cs"/>
          <w:rtl/>
        </w:rPr>
        <w:t xml:space="preserve">חודשי אחד שולם </w:t>
      </w:r>
      <w:bookmarkStart w:id="42" w:name="_ETM_Q1_642505"/>
      <w:bookmarkEnd w:id="42"/>
      <w:r>
        <w:rPr>
          <w:rFonts w:hint="cs"/>
          <w:rtl/>
        </w:rPr>
        <w:t>ו</w:t>
      </w:r>
      <w:r w:rsidR="00306CEB">
        <w:rPr>
          <w:rFonts w:hint="cs"/>
          <w:rtl/>
        </w:rPr>
        <w:t>לאחר שבוצעה מסירה אישית ובהמשך אותה שנה</w:t>
      </w:r>
      <w:r w:rsidR="009F250B">
        <w:rPr>
          <w:rFonts w:hint="cs"/>
          <w:rtl/>
        </w:rPr>
        <w:t xml:space="preserve"> נצבר </w:t>
      </w:r>
      <w:r>
        <w:rPr>
          <w:rFonts w:hint="cs"/>
          <w:rtl/>
        </w:rPr>
        <w:t>חוב דו-חודשי</w:t>
      </w:r>
      <w:r w:rsidR="009F250B">
        <w:rPr>
          <w:rFonts w:hint="cs"/>
          <w:rtl/>
        </w:rPr>
        <w:t xml:space="preserve"> נוסף</w:t>
      </w:r>
      <w:r w:rsidR="00306CEB">
        <w:rPr>
          <w:rFonts w:hint="cs"/>
          <w:rtl/>
        </w:rPr>
        <w:t>, ל</w:t>
      </w:r>
      <w:r>
        <w:rPr>
          <w:rFonts w:hint="cs"/>
          <w:rtl/>
        </w:rPr>
        <w:t xml:space="preserve">מרות שהוא כבר </w:t>
      </w:r>
      <w:bookmarkStart w:id="43" w:name="_ETM_Q1_646716"/>
      <w:bookmarkEnd w:id="43"/>
      <w:r>
        <w:rPr>
          <w:rFonts w:hint="cs"/>
          <w:rtl/>
        </w:rPr>
        <w:t>הראשון שמכוחו - - -</w:t>
      </w:r>
    </w:p>
    <w:p w:rsidR="00306CEB" w:rsidRDefault="00306CEB" w:rsidP="00C90DB5">
      <w:pPr>
        <w:rPr>
          <w:rtl/>
        </w:rPr>
      </w:pPr>
    </w:p>
    <w:p w:rsidR="00306CEB" w:rsidRDefault="00306CEB" w:rsidP="006C77CD">
      <w:pPr>
        <w:pStyle w:val="af8"/>
        <w:rPr>
          <w:rtl/>
        </w:rPr>
      </w:pPr>
      <w:bookmarkStart w:id="44" w:name="ET_yor_5296_17"/>
      <w:r w:rsidRPr="006C77CD">
        <w:rPr>
          <w:rStyle w:val="TagStyle"/>
          <w:rtl/>
        </w:rPr>
        <w:t xml:space="preserve"> &lt;&lt; יור &gt;&gt;</w:t>
      </w:r>
      <w:r w:rsidRPr="00306CEB">
        <w:rPr>
          <w:rStyle w:val="TagStyle"/>
          <w:rtl/>
        </w:rPr>
        <w:t xml:space="preserve"> </w:t>
      </w:r>
      <w:r>
        <w:rPr>
          <w:rtl/>
        </w:rPr>
        <w:t>היו"ר יואב קיש:</w:t>
      </w:r>
      <w:r w:rsidRPr="00306CEB">
        <w:rPr>
          <w:rStyle w:val="TagStyle"/>
          <w:rtl/>
        </w:rPr>
        <w:t xml:space="preserve"> </w:t>
      </w:r>
      <w:r w:rsidRPr="006C77CD">
        <w:rPr>
          <w:rStyle w:val="TagStyle"/>
          <w:rtl/>
        </w:rPr>
        <w:t>&lt;&lt; יור &gt;&gt;</w:t>
      </w:r>
      <w:r>
        <w:rPr>
          <w:rtl/>
        </w:rPr>
        <w:t xml:space="preserve"> </w:t>
      </w:r>
      <w:bookmarkEnd w:id="44"/>
    </w:p>
    <w:p w:rsidR="00306CEB" w:rsidRDefault="00306CEB" w:rsidP="00306CEB">
      <w:pPr>
        <w:pStyle w:val="KeepWithNext"/>
        <w:rPr>
          <w:rtl/>
        </w:rPr>
      </w:pPr>
    </w:p>
    <w:p w:rsidR="009740E0" w:rsidRDefault="00306CEB" w:rsidP="00306CEB">
      <w:pPr>
        <w:rPr>
          <w:rtl/>
        </w:rPr>
      </w:pPr>
      <w:r>
        <w:rPr>
          <w:rFonts w:hint="cs"/>
          <w:rtl/>
        </w:rPr>
        <w:t>אמרנו</w:t>
      </w:r>
      <w:r w:rsidR="009740E0">
        <w:rPr>
          <w:rFonts w:hint="cs"/>
          <w:rtl/>
        </w:rPr>
        <w:t xml:space="preserve"> ששם לא תצטרכו לתת מסירה </w:t>
      </w:r>
      <w:bookmarkStart w:id="45" w:name="_ETM_Q1_651855"/>
      <w:bookmarkEnd w:id="45"/>
      <w:r w:rsidR="009F250B">
        <w:rPr>
          <w:rFonts w:hint="cs"/>
          <w:rtl/>
        </w:rPr>
        <w:t xml:space="preserve">אישית. </w:t>
      </w:r>
      <w:r w:rsidR="009740E0">
        <w:rPr>
          <w:rFonts w:hint="cs"/>
          <w:rtl/>
        </w:rPr>
        <w:t xml:space="preserve">אין פה בעיה משפטית. אמרנו שאנחנו קובעים בחוק </w:t>
      </w:r>
      <w:bookmarkStart w:id="46" w:name="_ETM_Q1_659413"/>
      <w:bookmarkEnd w:id="46"/>
      <w:r w:rsidR="009740E0">
        <w:rPr>
          <w:rFonts w:hint="cs"/>
          <w:rtl/>
        </w:rPr>
        <w:t xml:space="preserve">שגביית ארנונה </w:t>
      </w:r>
      <w:r w:rsidR="009F250B">
        <w:rPr>
          <w:rFonts w:hint="cs"/>
          <w:rtl/>
        </w:rPr>
        <w:t xml:space="preserve">היא </w:t>
      </w:r>
      <w:r w:rsidR="009740E0">
        <w:rPr>
          <w:rFonts w:hint="cs"/>
          <w:rtl/>
        </w:rPr>
        <w:t>פעם בשנה, זה הכול</w:t>
      </w:r>
      <w:r>
        <w:rPr>
          <w:rFonts w:hint="cs"/>
          <w:rtl/>
        </w:rPr>
        <w:t>. גם לשאלה הקודמת שלך</w:t>
      </w:r>
      <w:r w:rsidR="009740E0">
        <w:rPr>
          <w:rFonts w:hint="cs"/>
          <w:rtl/>
        </w:rPr>
        <w:t>,</w:t>
      </w:r>
      <w:r>
        <w:rPr>
          <w:rFonts w:hint="cs"/>
          <w:rtl/>
        </w:rPr>
        <w:t xml:space="preserve"> זו לא הייתה </w:t>
      </w:r>
      <w:r w:rsidR="009740E0">
        <w:rPr>
          <w:rFonts w:hint="cs"/>
          <w:rtl/>
        </w:rPr>
        <w:t xml:space="preserve">בעיה </w:t>
      </w:r>
      <w:bookmarkStart w:id="47" w:name="_ETM_Q1_660529"/>
      <w:bookmarkEnd w:id="47"/>
      <w:r w:rsidR="009740E0">
        <w:rPr>
          <w:rFonts w:hint="cs"/>
          <w:rtl/>
        </w:rPr>
        <w:t xml:space="preserve">משפטית, זו שאלה של הגדרה שאנחנו צריכים לעשות. </w:t>
      </w:r>
      <w:r>
        <w:rPr>
          <w:rFonts w:hint="cs"/>
          <w:rtl/>
        </w:rPr>
        <w:t xml:space="preserve">אני עוד לא ראיתי בעיה משפטית. </w:t>
      </w:r>
      <w:r w:rsidR="009740E0">
        <w:rPr>
          <w:rFonts w:hint="cs"/>
          <w:rtl/>
        </w:rPr>
        <w:t xml:space="preserve">מה הבעיות </w:t>
      </w:r>
      <w:bookmarkStart w:id="48" w:name="_ETM_Q1_664985"/>
      <w:bookmarkEnd w:id="48"/>
      <w:r w:rsidR="009740E0">
        <w:rPr>
          <w:rFonts w:hint="cs"/>
          <w:rtl/>
        </w:rPr>
        <w:t xml:space="preserve">המשפטיות שאת רואה? </w:t>
      </w:r>
    </w:p>
    <w:p w:rsidR="009740E0" w:rsidRDefault="009740E0" w:rsidP="00306CEB">
      <w:pPr>
        <w:rPr>
          <w:rtl/>
        </w:rPr>
      </w:pPr>
      <w:bookmarkStart w:id="49" w:name="_ETM_Q1_669383"/>
      <w:bookmarkStart w:id="50" w:name="_ETM_Q1_669536"/>
      <w:bookmarkEnd w:id="49"/>
      <w:bookmarkEnd w:id="50"/>
    </w:p>
    <w:p w:rsidR="006C77CD" w:rsidRDefault="006C77CD" w:rsidP="006C77CD">
      <w:pPr>
        <w:pStyle w:val="-"/>
        <w:rPr>
          <w:rtl/>
        </w:rPr>
      </w:pPr>
      <w:bookmarkStart w:id="51" w:name="_ETM_Q1_669791"/>
      <w:bookmarkStart w:id="52" w:name="_ETM_Q1_669734"/>
      <w:bookmarkStart w:id="53" w:name="ET_guest_713772_671"/>
      <w:bookmarkEnd w:id="51"/>
      <w:bookmarkEnd w:id="52"/>
      <w:r w:rsidRPr="006C77CD">
        <w:rPr>
          <w:rStyle w:val="TagStyle"/>
          <w:rtl/>
        </w:rPr>
        <w:t xml:space="preserve"> &lt;&lt; דובר_המשך &gt;&gt; </w:t>
      </w:r>
      <w:r>
        <w:rPr>
          <w:rtl/>
        </w:rPr>
        <w:t>מירה סלומון:</w:t>
      </w:r>
      <w:r w:rsidRPr="006C77CD">
        <w:rPr>
          <w:rStyle w:val="TagStyle"/>
          <w:rtl/>
        </w:rPr>
        <w:t xml:space="preserve"> &lt;&lt; דובר_המשך &gt;&gt;</w:t>
      </w:r>
      <w:bookmarkEnd w:id="53"/>
      <w:r>
        <w:rPr>
          <w:rtl/>
        </w:rPr>
        <w:t xml:space="preserve">  </w:t>
      </w:r>
    </w:p>
    <w:p w:rsidR="009740E0" w:rsidRDefault="006C77CD" w:rsidP="009740E0">
      <w:pPr>
        <w:pStyle w:val="KeepWithNext"/>
        <w:rPr>
          <w:rtl/>
        </w:rPr>
      </w:pPr>
      <w:r>
        <w:rPr>
          <w:rFonts w:ascii="David" w:hAnsi="David"/>
          <w:u w:val="single"/>
          <w:rtl/>
          <w:lang w:eastAsia="he-IL"/>
        </w:rPr>
        <w:t xml:space="preserve"> </w:t>
      </w:r>
    </w:p>
    <w:p w:rsidR="00306CEB" w:rsidRDefault="00306CEB" w:rsidP="009740E0">
      <w:pPr>
        <w:rPr>
          <w:rtl/>
        </w:rPr>
      </w:pPr>
      <w:bookmarkStart w:id="54" w:name="_ETM_Q1_671873"/>
      <w:bookmarkEnd w:id="54"/>
      <w:r>
        <w:rPr>
          <w:rFonts w:hint="cs"/>
          <w:rtl/>
        </w:rPr>
        <w:t>אנחנו אומרים</w:t>
      </w:r>
      <w:r w:rsidR="009740E0">
        <w:rPr>
          <w:rFonts w:hint="cs"/>
          <w:rtl/>
        </w:rPr>
        <w:t>,</w:t>
      </w:r>
      <w:r>
        <w:rPr>
          <w:rFonts w:hint="cs"/>
          <w:rtl/>
        </w:rPr>
        <w:t xml:space="preserve"> הבעיות בניסוח נובעות מהסיטואציה</w:t>
      </w:r>
      <w:r w:rsidR="009740E0">
        <w:rPr>
          <w:rFonts w:hint="cs"/>
          <w:rtl/>
        </w:rPr>
        <w:t xml:space="preserve"> שאנחנו לא באמת עדיין מבינים - </w:t>
      </w:r>
      <w:bookmarkStart w:id="55" w:name="_ETM_Q1_672020"/>
      <w:bookmarkEnd w:id="55"/>
      <w:r w:rsidR="009740E0">
        <w:rPr>
          <w:rFonts w:hint="cs"/>
          <w:rtl/>
        </w:rPr>
        <w:t>- -</w:t>
      </w:r>
    </w:p>
    <w:p w:rsidR="00306CEB" w:rsidRDefault="00306CEB" w:rsidP="00306CEB">
      <w:pPr>
        <w:rPr>
          <w:rtl/>
        </w:rPr>
      </w:pPr>
    </w:p>
    <w:p w:rsidR="00306CEB" w:rsidRDefault="00306CEB" w:rsidP="006C77CD">
      <w:pPr>
        <w:pStyle w:val="af8"/>
        <w:rPr>
          <w:rtl/>
        </w:rPr>
      </w:pPr>
      <w:bookmarkStart w:id="56" w:name="ET_yor_5296_18"/>
      <w:r w:rsidRPr="006C77CD">
        <w:rPr>
          <w:rStyle w:val="TagStyle"/>
          <w:rtl/>
        </w:rPr>
        <w:t xml:space="preserve"> &lt;&lt; יור &gt;&gt;</w:t>
      </w:r>
      <w:r w:rsidRPr="00306CEB">
        <w:rPr>
          <w:rStyle w:val="TagStyle"/>
          <w:rtl/>
        </w:rPr>
        <w:t xml:space="preserve"> </w:t>
      </w:r>
      <w:r>
        <w:rPr>
          <w:rtl/>
        </w:rPr>
        <w:t>היו"ר יואב קיש:</w:t>
      </w:r>
      <w:r w:rsidRPr="00306CEB">
        <w:rPr>
          <w:rStyle w:val="TagStyle"/>
          <w:rtl/>
        </w:rPr>
        <w:t xml:space="preserve"> </w:t>
      </w:r>
      <w:r w:rsidRPr="006C77CD">
        <w:rPr>
          <w:rStyle w:val="TagStyle"/>
          <w:rtl/>
        </w:rPr>
        <w:t>&lt;&lt; יור &gt;&gt;</w:t>
      </w:r>
      <w:r>
        <w:rPr>
          <w:rtl/>
        </w:rPr>
        <w:t xml:space="preserve"> </w:t>
      </w:r>
      <w:bookmarkEnd w:id="56"/>
    </w:p>
    <w:p w:rsidR="00306CEB" w:rsidRDefault="00306CEB" w:rsidP="00306CEB">
      <w:pPr>
        <w:pStyle w:val="KeepWithNext"/>
        <w:rPr>
          <w:rtl/>
        </w:rPr>
      </w:pPr>
    </w:p>
    <w:p w:rsidR="00306CEB" w:rsidRDefault="009740E0" w:rsidP="00306CEB">
      <w:pPr>
        <w:rPr>
          <w:rtl/>
        </w:rPr>
      </w:pPr>
      <w:r>
        <w:rPr>
          <w:rFonts w:hint="cs"/>
          <w:rtl/>
        </w:rPr>
        <w:t xml:space="preserve">טוב, אז </w:t>
      </w:r>
      <w:r w:rsidR="009F250B">
        <w:rPr>
          <w:rFonts w:hint="cs"/>
          <w:rtl/>
        </w:rPr>
        <w:t>אנחנו נפתור אותן</w:t>
      </w:r>
      <w:r>
        <w:rPr>
          <w:rFonts w:hint="cs"/>
          <w:rtl/>
        </w:rPr>
        <w:t xml:space="preserve"> בניסוח שנגיש. הוועדה תציע </w:t>
      </w:r>
      <w:bookmarkStart w:id="57" w:name="_ETM_Q1_676308"/>
      <w:bookmarkEnd w:id="57"/>
      <w:r>
        <w:rPr>
          <w:rFonts w:hint="cs"/>
          <w:rtl/>
        </w:rPr>
        <w:t>ניסוח שיפתור את זה. מה הבעיה המשפטית?</w:t>
      </w:r>
    </w:p>
    <w:p w:rsidR="00306CEB" w:rsidRDefault="00306CEB" w:rsidP="00306CEB">
      <w:pPr>
        <w:rPr>
          <w:rtl/>
        </w:rPr>
      </w:pPr>
    </w:p>
    <w:p w:rsidR="00306CEB" w:rsidRDefault="00306CEB" w:rsidP="006C77CD">
      <w:pPr>
        <w:pStyle w:val="-"/>
        <w:rPr>
          <w:rtl/>
        </w:rPr>
      </w:pPr>
      <w:bookmarkStart w:id="58" w:name="ET_speakercontinue_713772_19"/>
      <w:r w:rsidRPr="006C77CD">
        <w:rPr>
          <w:rStyle w:val="TagStyle"/>
          <w:rtl/>
        </w:rPr>
        <w:t xml:space="preserve"> &lt;&lt; דובר_המשך &gt;&gt;</w:t>
      </w:r>
      <w:r w:rsidRPr="00306CEB">
        <w:rPr>
          <w:rStyle w:val="TagStyle"/>
          <w:rtl/>
        </w:rPr>
        <w:t xml:space="preserve"> </w:t>
      </w:r>
      <w:r>
        <w:rPr>
          <w:rtl/>
        </w:rPr>
        <w:t>מירה סלומון:</w:t>
      </w:r>
      <w:r w:rsidRPr="00306CEB">
        <w:rPr>
          <w:rStyle w:val="TagStyle"/>
          <w:rtl/>
        </w:rPr>
        <w:t xml:space="preserve"> </w:t>
      </w:r>
      <w:r w:rsidRPr="006C77CD">
        <w:rPr>
          <w:rStyle w:val="TagStyle"/>
          <w:rtl/>
        </w:rPr>
        <w:t>&lt;&lt; דובר_המשך &gt;&gt;</w:t>
      </w:r>
      <w:r>
        <w:rPr>
          <w:rtl/>
        </w:rPr>
        <w:t xml:space="preserve"> </w:t>
      </w:r>
      <w:bookmarkEnd w:id="58"/>
    </w:p>
    <w:p w:rsidR="00306CEB" w:rsidRDefault="00306CEB" w:rsidP="00306CEB">
      <w:pPr>
        <w:pStyle w:val="KeepWithNext"/>
        <w:rPr>
          <w:rtl/>
        </w:rPr>
      </w:pPr>
    </w:p>
    <w:p w:rsidR="00306CEB" w:rsidRDefault="009F250B" w:rsidP="009F250B">
      <w:pPr>
        <w:rPr>
          <w:rtl/>
        </w:rPr>
      </w:pPr>
      <w:r>
        <w:rPr>
          <w:rFonts w:hint="cs"/>
          <w:rtl/>
        </w:rPr>
        <w:t>מה קורה כשאדם נפטר</w:t>
      </w:r>
      <w:r w:rsidR="00306CEB">
        <w:rPr>
          <w:rFonts w:hint="cs"/>
          <w:rtl/>
        </w:rPr>
        <w:t xml:space="preserve"> לאחר שנעש</w:t>
      </w:r>
      <w:r w:rsidR="009740E0">
        <w:rPr>
          <w:rFonts w:hint="cs"/>
          <w:rtl/>
        </w:rPr>
        <w:t>ת</w:t>
      </w:r>
      <w:r w:rsidR="00306CEB">
        <w:rPr>
          <w:rFonts w:hint="cs"/>
          <w:rtl/>
        </w:rPr>
        <w:t>ה המצאה</w:t>
      </w:r>
      <w:r w:rsidR="009740E0">
        <w:rPr>
          <w:rFonts w:hint="cs"/>
          <w:rtl/>
        </w:rPr>
        <w:t>,</w:t>
      </w:r>
      <w:r w:rsidR="00306CEB">
        <w:rPr>
          <w:rFonts w:hint="cs"/>
          <w:rtl/>
        </w:rPr>
        <w:t xml:space="preserve"> מסירה אישית</w:t>
      </w:r>
      <w:r w:rsidR="009740E0">
        <w:rPr>
          <w:rFonts w:hint="cs"/>
          <w:rtl/>
        </w:rPr>
        <w:t>,</w:t>
      </w:r>
      <w:r w:rsidR="00306CEB">
        <w:rPr>
          <w:rFonts w:hint="cs"/>
          <w:rtl/>
        </w:rPr>
        <w:t xml:space="preserve"> </w:t>
      </w:r>
      <w:r>
        <w:rPr>
          <w:rFonts w:hint="cs"/>
          <w:rtl/>
        </w:rPr>
        <w:t>ו</w:t>
      </w:r>
      <w:r w:rsidR="009740E0">
        <w:rPr>
          <w:rFonts w:hint="cs"/>
          <w:rtl/>
        </w:rPr>
        <w:t xml:space="preserve">עדיין לא נקבעו </w:t>
      </w:r>
      <w:bookmarkStart w:id="59" w:name="_ETM_Q1_693108"/>
      <w:bookmarkEnd w:id="59"/>
      <w:r w:rsidR="009740E0">
        <w:rPr>
          <w:rFonts w:hint="cs"/>
          <w:rtl/>
        </w:rPr>
        <w:t>לו יורשים</w:t>
      </w:r>
      <w:r>
        <w:rPr>
          <w:rFonts w:hint="cs"/>
          <w:rtl/>
        </w:rPr>
        <w:t>?</w:t>
      </w:r>
      <w:r w:rsidR="009740E0">
        <w:rPr>
          <w:rFonts w:hint="cs"/>
          <w:rtl/>
        </w:rPr>
        <w:t xml:space="preserve"> </w:t>
      </w:r>
      <w:r>
        <w:rPr>
          <w:rFonts w:hint="cs"/>
          <w:rtl/>
        </w:rPr>
        <w:t xml:space="preserve">יש </w:t>
      </w:r>
      <w:r w:rsidR="00306CEB">
        <w:rPr>
          <w:rFonts w:hint="cs"/>
          <w:rtl/>
        </w:rPr>
        <w:t xml:space="preserve">תיקון שנעשה זה לא מכבר </w:t>
      </w:r>
      <w:r w:rsidR="009740E0">
        <w:rPr>
          <w:rFonts w:hint="cs"/>
          <w:rtl/>
        </w:rPr>
        <w:t xml:space="preserve">בוועדת חוקה, חוק ומשפט ביחס לחוק </w:t>
      </w:r>
      <w:bookmarkStart w:id="60" w:name="_ETM_Q1_699843"/>
      <w:bookmarkEnd w:id="60"/>
      <w:r w:rsidR="009740E0">
        <w:rPr>
          <w:rFonts w:hint="cs"/>
          <w:rtl/>
        </w:rPr>
        <w:t>הירושה ו</w:t>
      </w:r>
      <w:r>
        <w:rPr>
          <w:rFonts w:hint="cs"/>
          <w:rtl/>
        </w:rPr>
        <w:t>כיצד</w:t>
      </w:r>
      <w:r w:rsidR="00306CEB">
        <w:rPr>
          <w:rFonts w:hint="cs"/>
          <w:rtl/>
        </w:rPr>
        <w:t xml:space="preserve"> ניתן לגבות חוב של אדם שכבר הוטל עליו </w:t>
      </w:r>
      <w:r w:rsidR="009740E0">
        <w:rPr>
          <w:rFonts w:hint="cs"/>
          <w:rtl/>
        </w:rPr>
        <w:t xml:space="preserve">עיקול, השאלה </w:t>
      </w:r>
      <w:r w:rsidR="00306CEB">
        <w:rPr>
          <w:rFonts w:hint="cs"/>
          <w:rtl/>
        </w:rPr>
        <w:t xml:space="preserve">מה עושים </w:t>
      </w:r>
      <w:r w:rsidR="009740E0">
        <w:rPr>
          <w:rFonts w:hint="cs"/>
          <w:rtl/>
        </w:rPr>
        <w:t>במקרה של ה</w:t>
      </w:r>
      <w:r w:rsidR="00306CEB">
        <w:rPr>
          <w:rFonts w:hint="cs"/>
          <w:rtl/>
        </w:rPr>
        <w:t xml:space="preserve">מסירה </w:t>
      </w:r>
      <w:r w:rsidR="009740E0">
        <w:rPr>
          <w:rFonts w:hint="cs"/>
          <w:rtl/>
        </w:rPr>
        <w:t>ה</w:t>
      </w:r>
      <w:r w:rsidR="00306CEB">
        <w:rPr>
          <w:rFonts w:hint="cs"/>
          <w:rtl/>
        </w:rPr>
        <w:t>אישית</w:t>
      </w:r>
      <w:r>
        <w:rPr>
          <w:rFonts w:hint="cs"/>
          <w:rtl/>
        </w:rPr>
        <w:t xml:space="preserve"> </w:t>
      </w:r>
      <w:r>
        <w:rPr>
          <w:rtl/>
        </w:rPr>
        <w:t>–</w:t>
      </w:r>
      <w:r w:rsidR="00306CEB">
        <w:rPr>
          <w:rFonts w:hint="cs"/>
          <w:rtl/>
        </w:rPr>
        <w:t xml:space="preserve"> </w:t>
      </w:r>
      <w:r w:rsidR="009740E0">
        <w:rPr>
          <w:rFonts w:hint="cs"/>
          <w:rtl/>
        </w:rPr>
        <w:t>האם אותו הדין ואותו הר</w:t>
      </w:r>
      <w:r w:rsidR="00306CEB">
        <w:rPr>
          <w:rFonts w:hint="cs"/>
          <w:rtl/>
        </w:rPr>
        <w:t>עיון יחול גם כאן</w:t>
      </w:r>
      <w:r w:rsidR="009740E0">
        <w:rPr>
          <w:rFonts w:hint="cs"/>
          <w:rtl/>
        </w:rPr>
        <w:t>?</w:t>
      </w:r>
    </w:p>
    <w:p w:rsidR="00306CEB" w:rsidRDefault="00306CEB" w:rsidP="00306CEB">
      <w:pPr>
        <w:rPr>
          <w:rtl/>
        </w:rPr>
      </w:pPr>
    </w:p>
    <w:p w:rsidR="00306CEB" w:rsidRDefault="00306CEB" w:rsidP="006C77CD">
      <w:pPr>
        <w:pStyle w:val="af8"/>
        <w:rPr>
          <w:rtl/>
        </w:rPr>
      </w:pPr>
      <w:bookmarkStart w:id="61" w:name="ET_yor_5296_20"/>
      <w:r w:rsidRPr="006C77CD">
        <w:rPr>
          <w:rStyle w:val="TagStyle"/>
          <w:rtl/>
        </w:rPr>
        <w:t xml:space="preserve"> &lt;&lt; יור &gt;&gt;</w:t>
      </w:r>
      <w:r w:rsidRPr="00306CEB">
        <w:rPr>
          <w:rStyle w:val="TagStyle"/>
          <w:rtl/>
        </w:rPr>
        <w:t xml:space="preserve"> </w:t>
      </w:r>
      <w:r>
        <w:rPr>
          <w:rtl/>
        </w:rPr>
        <w:t>היו"ר יואב קיש:</w:t>
      </w:r>
      <w:r w:rsidRPr="00306CEB">
        <w:rPr>
          <w:rStyle w:val="TagStyle"/>
          <w:rtl/>
        </w:rPr>
        <w:t xml:space="preserve"> </w:t>
      </w:r>
      <w:r w:rsidRPr="006C77CD">
        <w:rPr>
          <w:rStyle w:val="TagStyle"/>
          <w:rtl/>
        </w:rPr>
        <w:t>&lt;&lt; יור &gt;&gt;</w:t>
      </w:r>
      <w:r>
        <w:rPr>
          <w:rtl/>
        </w:rPr>
        <w:t xml:space="preserve"> </w:t>
      </w:r>
      <w:bookmarkEnd w:id="61"/>
    </w:p>
    <w:p w:rsidR="00306CEB" w:rsidRDefault="00306CEB" w:rsidP="00306CEB">
      <w:pPr>
        <w:pStyle w:val="KeepWithNext"/>
        <w:rPr>
          <w:rtl/>
        </w:rPr>
      </w:pPr>
    </w:p>
    <w:p w:rsidR="00306CEB" w:rsidRDefault="00306CEB" w:rsidP="00306CEB">
      <w:pPr>
        <w:rPr>
          <w:rtl/>
        </w:rPr>
      </w:pPr>
      <w:r>
        <w:rPr>
          <w:rFonts w:hint="cs"/>
          <w:rtl/>
        </w:rPr>
        <w:t xml:space="preserve">אין לי בעיה </w:t>
      </w:r>
      <w:r w:rsidR="009740E0">
        <w:rPr>
          <w:rtl/>
        </w:rPr>
        <w:t>–</w:t>
      </w:r>
      <w:r w:rsidR="009740E0">
        <w:rPr>
          <w:rFonts w:hint="cs"/>
          <w:rtl/>
        </w:rPr>
        <w:t xml:space="preserve"> מה שקבוע בחוק </w:t>
      </w:r>
      <w:r>
        <w:rPr>
          <w:rFonts w:hint="cs"/>
          <w:rtl/>
        </w:rPr>
        <w:t>הירושה</w:t>
      </w:r>
      <w:r w:rsidR="009740E0">
        <w:rPr>
          <w:rFonts w:hint="cs"/>
          <w:rtl/>
        </w:rPr>
        <w:t xml:space="preserve"> </w:t>
      </w:r>
      <w:bookmarkStart w:id="62" w:name="_ETM_Q1_713846"/>
      <w:bookmarkEnd w:id="62"/>
      <w:r w:rsidR="009740E0">
        <w:rPr>
          <w:rFonts w:hint="cs"/>
          <w:rtl/>
        </w:rPr>
        <w:t>יחול גם כאן.</w:t>
      </w:r>
    </w:p>
    <w:p w:rsidR="00306CEB" w:rsidRDefault="00306CEB" w:rsidP="00306CEB">
      <w:pPr>
        <w:rPr>
          <w:rtl/>
        </w:rPr>
      </w:pPr>
    </w:p>
    <w:p w:rsidR="00306CEB" w:rsidRDefault="00306CEB" w:rsidP="006C77CD">
      <w:pPr>
        <w:pStyle w:val="-"/>
        <w:rPr>
          <w:rtl/>
        </w:rPr>
      </w:pPr>
      <w:bookmarkStart w:id="63" w:name="ET_speakercontinue_713772_21"/>
      <w:r w:rsidRPr="006C77CD">
        <w:rPr>
          <w:rStyle w:val="TagStyle"/>
          <w:rtl/>
        </w:rPr>
        <w:t xml:space="preserve"> &lt;&lt; דובר_המשך &gt;&gt;</w:t>
      </w:r>
      <w:r w:rsidRPr="00306CEB">
        <w:rPr>
          <w:rStyle w:val="TagStyle"/>
          <w:rtl/>
        </w:rPr>
        <w:t xml:space="preserve"> </w:t>
      </w:r>
      <w:r>
        <w:rPr>
          <w:rtl/>
        </w:rPr>
        <w:t>מירה סלומון:</w:t>
      </w:r>
      <w:r w:rsidRPr="00306CEB">
        <w:rPr>
          <w:rStyle w:val="TagStyle"/>
          <w:rtl/>
        </w:rPr>
        <w:t xml:space="preserve"> </w:t>
      </w:r>
      <w:r w:rsidRPr="006C77CD">
        <w:rPr>
          <w:rStyle w:val="TagStyle"/>
          <w:rtl/>
        </w:rPr>
        <w:t>&lt;&lt; דובר_המשך &gt;&gt;</w:t>
      </w:r>
      <w:r>
        <w:rPr>
          <w:rtl/>
        </w:rPr>
        <w:t xml:space="preserve"> </w:t>
      </w:r>
      <w:bookmarkEnd w:id="63"/>
    </w:p>
    <w:p w:rsidR="00306CEB" w:rsidRDefault="00306CEB" w:rsidP="00306CEB">
      <w:pPr>
        <w:pStyle w:val="KeepWithNext"/>
        <w:rPr>
          <w:rtl/>
        </w:rPr>
      </w:pPr>
    </w:p>
    <w:p w:rsidR="00306CEB" w:rsidRDefault="009740E0" w:rsidP="009F250B">
      <w:pPr>
        <w:rPr>
          <w:rtl/>
        </w:rPr>
      </w:pPr>
      <w:r>
        <w:rPr>
          <w:rFonts w:hint="cs"/>
          <w:rtl/>
        </w:rPr>
        <w:t xml:space="preserve">אוקיי, אני רוצה לרשום את זה. </w:t>
      </w:r>
      <w:r w:rsidR="00306CEB">
        <w:rPr>
          <w:rFonts w:hint="cs"/>
          <w:rtl/>
        </w:rPr>
        <w:t xml:space="preserve">האם יש טעם ומקום לבצע מסירה אישית גם לתאגידים, במיוחד </w:t>
      </w:r>
      <w:r w:rsidR="005C3B64">
        <w:rPr>
          <w:rFonts w:hint="cs"/>
          <w:rtl/>
        </w:rPr>
        <w:t xml:space="preserve">כשתאגידים </w:t>
      </w:r>
      <w:bookmarkStart w:id="64" w:name="_ETM_Q1_742208"/>
      <w:bookmarkEnd w:id="64"/>
      <w:r w:rsidR="005C3B64">
        <w:rPr>
          <w:rFonts w:hint="cs"/>
          <w:rtl/>
        </w:rPr>
        <w:t xml:space="preserve">לא </w:t>
      </w:r>
      <w:r w:rsidR="00306CEB">
        <w:rPr>
          <w:rFonts w:hint="cs"/>
          <w:rtl/>
        </w:rPr>
        <w:t>רשומים במרשם האוכלוסין</w:t>
      </w:r>
      <w:r w:rsidR="005C3B64">
        <w:rPr>
          <w:rFonts w:hint="cs"/>
          <w:rtl/>
        </w:rPr>
        <w:t xml:space="preserve"> מצד אחד</w:t>
      </w:r>
      <w:r w:rsidR="009F250B">
        <w:rPr>
          <w:rFonts w:hint="cs"/>
          <w:rtl/>
        </w:rPr>
        <w:t xml:space="preserve"> </w:t>
      </w:r>
      <w:r w:rsidR="009F250B">
        <w:rPr>
          <w:rtl/>
        </w:rPr>
        <w:t>–</w:t>
      </w:r>
      <w:r w:rsidR="005C3B64">
        <w:rPr>
          <w:rFonts w:hint="cs"/>
          <w:rtl/>
        </w:rPr>
        <w:t xml:space="preserve"> </w:t>
      </w:r>
      <w:r w:rsidR="009F250B">
        <w:rPr>
          <w:rFonts w:hint="cs"/>
          <w:rtl/>
        </w:rPr>
        <w:t xml:space="preserve">זו סוגיה אחת </w:t>
      </w:r>
      <w:r w:rsidR="009F250B">
        <w:rPr>
          <w:rtl/>
        </w:rPr>
        <w:t>–</w:t>
      </w:r>
      <w:r w:rsidR="001221BF">
        <w:rPr>
          <w:rFonts w:hint="cs"/>
          <w:rtl/>
        </w:rPr>
        <w:t xml:space="preserve"> וגם </w:t>
      </w:r>
      <w:bookmarkStart w:id="65" w:name="_ETM_Q1_744318"/>
      <w:bookmarkEnd w:id="65"/>
      <w:r w:rsidR="001221BF">
        <w:rPr>
          <w:rFonts w:hint="cs"/>
          <w:rtl/>
        </w:rPr>
        <w:t>בלאו הכי</w:t>
      </w:r>
      <w:r w:rsidR="009F250B">
        <w:rPr>
          <w:rFonts w:hint="cs"/>
          <w:rtl/>
        </w:rPr>
        <w:t xml:space="preserve"> הם</w:t>
      </w:r>
      <w:r w:rsidR="001221BF">
        <w:rPr>
          <w:rFonts w:hint="cs"/>
          <w:rtl/>
        </w:rPr>
        <w:t xml:space="preserve"> מקבלים דואר - - -</w:t>
      </w:r>
    </w:p>
    <w:p w:rsidR="00306CEB" w:rsidRDefault="00306CEB" w:rsidP="00306CEB">
      <w:pPr>
        <w:rPr>
          <w:rtl/>
        </w:rPr>
      </w:pPr>
    </w:p>
    <w:p w:rsidR="00306CEB" w:rsidRDefault="00306CEB" w:rsidP="006C77CD">
      <w:pPr>
        <w:pStyle w:val="af8"/>
        <w:rPr>
          <w:rtl/>
        </w:rPr>
      </w:pPr>
      <w:bookmarkStart w:id="66" w:name="ET_yor_5296_22"/>
      <w:r w:rsidRPr="006C77CD">
        <w:rPr>
          <w:rStyle w:val="TagStyle"/>
          <w:rtl/>
        </w:rPr>
        <w:t xml:space="preserve"> &lt;&lt; יור &gt;&gt;</w:t>
      </w:r>
      <w:r w:rsidRPr="00306CEB">
        <w:rPr>
          <w:rStyle w:val="TagStyle"/>
          <w:rtl/>
        </w:rPr>
        <w:t xml:space="preserve"> </w:t>
      </w:r>
      <w:r>
        <w:rPr>
          <w:rtl/>
        </w:rPr>
        <w:t>היו"ר יואב קיש:</w:t>
      </w:r>
      <w:r w:rsidRPr="00306CEB">
        <w:rPr>
          <w:rStyle w:val="TagStyle"/>
          <w:rtl/>
        </w:rPr>
        <w:t xml:space="preserve"> </w:t>
      </w:r>
      <w:r w:rsidRPr="006C77CD">
        <w:rPr>
          <w:rStyle w:val="TagStyle"/>
          <w:rtl/>
        </w:rPr>
        <w:t>&lt;&lt; יור &gt;&gt;</w:t>
      </w:r>
      <w:r>
        <w:rPr>
          <w:rtl/>
        </w:rPr>
        <w:t xml:space="preserve"> </w:t>
      </w:r>
      <w:bookmarkEnd w:id="66"/>
    </w:p>
    <w:p w:rsidR="00306CEB" w:rsidRDefault="00306CEB" w:rsidP="00306CEB">
      <w:pPr>
        <w:pStyle w:val="KeepWithNext"/>
        <w:rPr>
          <w:rtl/>
        </w:rPr>
      </w:pPr>
    </w:p>
    <w:p w:rsidR="00306CEB" w:rsidRDefault="001221BF" w:rsidP="00306CEB">
      <w:pPr>
        <w:rPr>
          <w:rtl/>
        </w:rPr>
      </w:pPr>
      <w:r>
        <w:rPr>
          <w:rFonts w:hint="cs"/>
          <w:rtl/>
        </w:rPr>
        <w:t>אז אפשר להגדיר שה</w:t>
      </w:r>
      <w:r w:rsidR="00306CEB">
        <w:rPr>
          <w:rFonts w:hint="cs"/>
          <w:rtl/>
        </w:rPr>
        <w:t xml:space="preserve">רישום ברשם החברות </w:t>
      </w:r>
      <w:r>
        <w:rPr>
          <w:rFonts w:hint="cs"/>
          <w:rtl/>
        </w:rPr>
        <w:t xml:space="preserve">בעניין זה </w:t>
      </w:r>
      <w:r w:rsidR="00306CEB">
        <w:rPr>
          <w:rFonts w:hint="cs"/>
          <w:rtl/>
        </w:rPr>
        <w:t>יהיה כדין</w:t>
      </w:r>
      <w:r>
        <w:rPr>
          <w:rFonts w:hint="cs"/>
          <w:rtl/>
        </w:rPr>
        <w:t xml:space="preserve"> רישום </w:t>
      </w:r>
      <w:bookmarkStart w:id="67" w:name="_ETM_Q1_753040"/>
      <w:bookmarkEnd w:id="67"/>
      <w:r>
        <w:rPr>
          <w:rFonts w:hint="cs"/>
          <w:rtl/>
        </w:rPr>
        <w:t xml:space="preserve">ברשם האוכלוסין בעניין הזה, וכן צריך לעשות מסירה אישית גם </w:t>
      </w:r>
      <w:bookmarkStart w:id="68" w:name="_ETM_Q1_754490"/>
      <w:bookmarkEnd w:id="68"/>
      <w:r>
        <w:rPr>
          <w:rFonts w:hint="cs"/>
          <w:rtl/>
        </w:rPr>
        <w:t>במקרה האלה, כן.</w:t>
      </w:r>
    </w:p>
    <w:p w:rsidR="00306CEB" w:rsidRDefault="00306CEB" w:rsidP="00306CEB">
      <w:pPr>
        <w:rPr>
          <w:rtl/>
        </w:rPr>
      </w:pPr>
    </w:p>
    <w:p w:rsidR="00306CEB" w:rsidRDefault="00306CEB" w:rsidP="006C77CD">
      <w:pPr>
        <w:pStyle w:val="-"/>
        <w:rPr>
          <w:rtl/>
        </w:rPr>
      </w:pPr>
      <w:bookmarkStart w:id="69" w:name="ET_speakercontinue_713772_23"/>
      <w:r w:rsidRPr="006C77CD">
        <w:rPr>
          <w:rStyle w:val="TagStyle"/>
          <w:rtl/>
        </w:rPr>
        <w:t xml:space="preserve"> &lt;&lt; דובר_המשך &gt;&gt;</w:t>
      </w:r>
      <w:r w:rsidRPr="00306CEB">
        <w:rPr>
          <w:rStyle w:val="TagStyle"/>
          <w:rtl/>
        </w:rPr>
        <w:t xml:space="preserve"> </w:t>
      </w:r>
      <w:r>
        <w:rPr>
          <w:rtl/>
        </w:rPr>
        <w:t>מירה סלומון:</w:t>
      </w:r>
      <w:r w:rsidRPr="00306CEB">
        <w:rPr>
          <w:rStyle w:val="TagStyle"/>
          <w:rtl/>
        </w:rPr>
        <w:t xml:space="preserve"> </w:t>
      </w:r>
      <w:r w:rsidRPr="006C77CD">
        <w:rPr>
          <w:rStyle w:val="TagStyle"/>
          <w:rtl/>
        </w:rPr>
        <w:t>&lt;&lt; דובר_המשך &gt;&gt;</w:t>
      </w:r>
      <w:r>
        <w:rPr>
          <w:rtl/>
        </w:rPr>
        <w:t xml:space="preserve"> </w:t>
      </w:r>
      <w:bookmarkEnd w:id="69"/>
    </w:p>
    <w:p w:rsidR="00306CEB" w:rsidRDefault="00306CEB" w:rsidP="00306CEB">
      <w:pPr>
        <w:pStyle w:val="KeepWithNext"/>
        <w:rPr>
          <w:rtl/>
        </w:rPr>
      </w:pPr>
    </w:p>
    <w:p w:rsidR="00306CEB" w:rsidRDefault="00306CEB" w:rsidP="001221BF">
      <w:pPr>
        <w:rPr>
          <w:rtl/>
        </w:rPr>
      </w:pPr>
      <w:r>
        <w:rPr>
          <w:rFonts w:hint="cs"/>
          <w:rtl/>
        </w:rPr>
        <w:t>סוגיה נוספת שדיברנו</w:t>
      </w:r>
      <w:r>
        <w:rPr>
          <w:rtl/>
        </w:rPr>
        <w:t xml:space="preserve"> </w:t>
      </w:r>
      <w:r>
        <w:rPr>
          <w:rFonts w:hint="cs"/>
          <w:rtl/>
        </w:rPr>
        <w:t xml:space="preserve">עליה היא </w:t>
      </w:r>
      <w:r w:rsidR="001221BF">
        <w:rPr>
          <w:rFonts w:hint="cs"/>
          <w:rtl/>
        </w:rPr>
        <w:t xml:space="preserve">סוגיה של </w:t>
      </w:r>
      <w:r>
        <w:rPr>
          <w:rFonts w:hint="cs"/>
          <w:rtl/>
        </w:rPr>
        <w:t>עובדים זרים</w:t>
      </w:r>
      <w:r w:rsidR="009F250B">
        <w:rPr>
          <w:rFonts w:hint="cs"/>
          <w:rtl/>
        </w:rPr>
        <w:t xml:space="preserve">. </w:t>
      </w:r>
      <w:r w:rsidR="001221BF">
        <w:rPr>
          <w:rFonts w:hint="cs"/>
          <w:rtl/>
        </w:rPr>
        <w:t xml:space="preserve">אני אזכיר לוועדה שגם הם לא רשומים במרשם </w:t>
      </w:r>
      <w:bookmarkStart w:id="70" w:name="_ETM_Q1_764383"/>
      <w:bookmarkEnd w:id="70"/>
      <w:r w:rsidR="001221BF">
        <w:rPr>
          <w:rFonts w:hint="cs"/>
          <w:rtl/>
        </w:rPr>
        <w:t xml:space="preserve">האוכלוסין. </w:t>
      </w:r>
      <w:r>
        <w:rPr>
          <w:rFonts w:hint="cs"/>
          <w:rtl/>
        </w:rPr>
        <w:t xml:space="preserve">הם כן </w:t>
      </w:r>
      <w:r w:rsidR="001221BF">
        <w:rPr>
          <w:rFonts w:hint="cs"/>
          <w:rtl/>
        </w:rPr>
        <w:t xml:space="preserve">במובחן אזרחים של המדינה, הם כן </w:t>
      </w:r>
      <w:bookmarkStart w:id="71" w:name="_ETM_Q1_770450"/>
      <w:bookmarkEnd w:id="71"/>
      <w:r>
        <w:rPr>
          <w:rFonts w:hint="cs"/>
          <w:rtl/>
        </w:rPr>
        <w:t>תושבים של הרשות</w:t>
      </w:r>
      <w:r w:rsidR="001221BF">
        <w:rPr>
          <w:rFonts w:hint="cs"/>
          <w:rtl/>
        </w:rPr>
        <w:t>, הם כן</w:t>
      </w:r>
      <w:r>
        <w:rPr>
          <w:rFonts w:hint="cs"/>
          <w:rtl/>
        </w:rPr>
        <w:t xml:space="preserve"> אמורים לשלם ארנונה</w:t>
      </w:r>
      <w:r w:rsidR="001221BF">
        <w:rPr>
          <w:rFonts w:hint="cs"/>
          <w:rtl/>
        </w:rPr>
        <w:t xml:space="preserve"> ומסים.</w:t>
      </w:r>
    </w:p>
    <w:p w:rsidR="00306CEB" w:rsidRDefault="00306CEB" w:rsidP="00306CEB">
      <w:pPr>
        <w:rPr>
          <w:rtl/>
        </w:rPr>
      </w:pPr>
    </w:p>
    <w:p w:rsidR="00306CEB" w:rsidRDefault="00306CEB" w:rsidP="006C77CD">
      <w:pPr>
        <w:pStyle w:val="af8"/>
        <w:rPr>
          <w:rtl/>
        </w:rPr>
      </w:pPr>
      <w:bookmarkStart w:id="72" w:name="ET_yor_5296_24"/>
      <w:r w:rsidRPr="006C77CD">
        <w:rPr>
          <w:rStyle w:val="TagStyle"/>
          <w:rtl/>
        </w:rPr>
        <w:t xml:space="preserve"> &lt;&lt; יור &gt;&gt;</w:t>
      </w:r>
      <w:r w:rsidRPr="00306CEB">
        <w:rPr>
          <w:rStyle w:val="TagStyle"/>
          <w:rtl/>
        </w:rPr>
        <w:t xml:space="preserve"> </w:t>
      </w:r>
      <w:r>
        <w:rPr>
          <w:rtl/>
        </w:rPr>
        <w:t>היו"ר יואב קיש:</w:t>
      </w:r>
      <w:r w:rsidRPr="00306CEB">
        <w:rPr>
          <w:rStyle w:val="TagStyle"/>
          <w:rtl/>
        </w:rPr>
        <w:t xml:space="preserve"> </w:t>
      </w:r>
      <w:r w:rsidRPr="006C77CD">
        <w:rPr>
          <w:rStyle w:val="TagStyle"/>
          <w:rtl/>
        </w:rPr>
        <w:t>&lt;&lt; יור &gt;&gt;</w:t>
      </w:r>
      <w:r>
        <w:rPr>
          <w:rtl/>
        </w:rPr>
        <w:t xml:space="preserve"> </w:t>
      </w:r>
      <w:bookmarkEnd w:id="72"/>
    </w:p>
    <w:p w:rsidR="00306CEB" w:rsidRDefault="00306CEB" w:rsidP="00306CEB">
      <w:pPr>
        <w:pStyle w:val="KeepWithNext"/>
        <w:rPr>
          <w:rtl/>
        </w:rPr>
      </w:pPr>
    </w:p>
    <w:p w:rsidR="00306CEB" w:rsidRDefault="001221BF" w:rsidP="00306CEB">
      <w:pPr>
        <w:rPr>
          <w:rtl/>
        </w:rPr>
      </w:pPr>
      <w:r>
        <w:rPr>
          <w:rFonts w:hint="cs"/>
          <w:rtl/>
        </w:rPr>
        <w:t>אז יש לך כתובת שלהם.</w:t>
      </w:r>
    </w:p>
    <w:p w:rsidR="001221BF" w:rsidRDefault="001221BF" w:rsidP="00306CEB">
      <w:pPr>
        <w:rPr>
          <w:rtl/>
        </w:rPr>
      </w:pPr>
      <w:bookmarkStart w:id="73" w:name="_ETM_Q1_774359"/>
      <w:bookmarkStart w:id="74" w:name="_ETM_Q1_774473"/>
      <w:bookmarkEnd w:id="73"/>
      <w:bookmarkEnd w:id="74"/>
    </w:p>
    <w:p w:rsidR="00306CEB" w:rsidRDefault="00306CEB" w:rsidP="00DE4553">
      <w:pPr>
        <w:pStyle w:val="-"/>
        <w:keepNext/>
        <w:rPr>
          <w:rtl/>
        </w:rPr>
      </w:pPr>
      <w:bookmarkStart w:id="75" w:name="ET_speakercontinue_713772_25"/>
      <w:r w:rsidRPr="006C77CD">
        <w:rPr>
          <w:rStyle w:val="TagStyle"/>
          <w:rtl/>
        </w:rPr>
        <w:t xml:space="preserve"> &lt;&lt; דובר_המשך &gt;&gt;</w:t>
      </w:r>
      <w:r w:rsidRPr="00306CEB">
        <w:rPr>
          <w:rStyle w:val="TagStyle"/>
          <w:rtl/>
        </w:rPr>
        <w:t xml:space="preserve"> </w:t>
      </w:r>
      <w:r>
        <w:rPr>
          <w:rtl/>
        </w:rPr>
        <w:t>מירה סלומון:</w:t>
      </w:r>
      <w:r w:rsidRPr="00306CEB">
        <w:rPr>
          <w:rStyle w:val="TagStyle"/>
          <w:rtl/>
        </w:rPr>
        <w:t xml:space="preserve"> </w:t>
      </w:r>
      <w:r w:rsidRPr="006C77CD">
        <w:rPr>
          <w:rStyle w:val="TagStyle"/>
          <w:rtl/>
        </w:rPr>
        <w:t>&lt;&lt; דובר_המשך &gt;&gt;</w:t>
      </w:r>
      <w:r>
        <w:rPr>
          <w:rtl/>
        </w:rPr>
        <w:t xml:space="preserve"> </w:t>
      </w:r>
      <w:bookmarkEnd w:id="75"/>
    </w:p>
    <w:p w:rsidR="00306CEB" w:rsidRDefault="00306CEB" w:rsidP="00DE4553">
      <w:pPr>
        <w:pStyle w:val="KeepWithNext"/>
        <w:rPr>
          <w:rtl/>
        </w:rPr>
      </w:pPr>
    </w:p>
    <w:p w:rsidR="00306CEB" w:rsidRDefault="00306CEB" w:rsidP="00DE4553">
      <w:pPr>
        <w:keepNext/>
        <w:rPr>
          <w:rtl/>
        </w:rPr>
      </w:pPr>
      <w:r>
        <w:rPr>
          <w:rFonts w:hint="cs"/>
          <w:rtl/>
        </w:rPr>
        <w:t xml:space="preserve">המסירה </w:t>
      </w:r>
      <w:r w:rsidR="005A0C17">
        <w:rPr>
          <w:rFonts w:hint="cs"/>
          <w:rtl/>
        </w:rPr>
        <w:t>ה</w:t>
      </w:r>
      <w:r>
        <w:rPr>
          <w:rFonts w:hint="cs"/>
          <w:rtl/>
        </w:rPr>
        <w:t>אישית</w:t>
      </w:r>
      <w:r w:rsidR="005A0C17">
        <w:rPr>
          <w:rFonts w:hint="cs"/>
          <w:rtl/>
        </w:rPr>
        <w:t xml:space="preserve"> ה</w:t>
      </w:r>
      <w:r w:rsidR="009F250B">
        <w:rPr>
          <w:rFonts w:hint="cs"/>
          <w:rtl/>
        </w:rPr>
        <w:t xml:space="preserve">יא לפי מה שמעודכן בספרי הרשות. </w:t>
      </w:r>
      <w:r w:rsidR="005A0C17">
        <w:rPr>
          <w:rFonts w:hint="cs"/>
          <w:rtl/>
        </w:rPr>
        <w:t>אם הוא עזב</w:t>
      </w:r>
      <w:r>
        <w:rPr>
          <w:rFonts w:hint="cs"/>
          <w:rtl/>
        </w:rPr>
        <w:t xml:space="preserve"> את הארץ</w:t>
      </w:r>
      <w:r w:rsidR="005A0C17">
        <w:rPr>
          <w:rFonts w:hint="cs"/>
          <w:rtl/>
        </w:rPr>
        <w:t xml:space="preserve"> אפילו?</w:t>
      </w:r>
      <w:r>
        <w:rPr>
          <w:rFonts w:hint="cs"/>
          <w:rtl/>
        </w:rPr>
        <w:t xml:space="preserve"> אני </w:t>
      </w:r>
      <w:r w:rsidR="005A0C17">
        <w:rPr>
          <w:rFonts w:hint="cs"/>
          <w:rtl/>
        </w:rPr>
        <w:t xml:space="preserve">בינתיים </w:t>
      </w:r>
      <w:r>
        <w:rPr>
          <w:rFonts w:hint="cs"/>
          <w:rtl/>
        </w:rPr>
        <w:t xml:space="preserve">צריכה </w:t>
      </w:r>
      <w:r w:rsidR="005A0C17">
        <w:rPr>
          <w:rFonts w:hint="cs"/>
          <w:rtl/>
        </w:rPr>
        <w:t xml:space="preserve">הרי לתת </w:t>
      </w:r>
      <w:bookmarkStart w:id="76" w:name="_ETM_Q1_783626"/>
      <w:bookmarkEnd w:id="76"/>
      <w:r w:rsidR="005A0C17">
        <w:rPr>
          <w:rFonts w:hint="cs"/>
          <w:rtl/>
        </w:rPr>
        <w:t xml:space="preserve">לו </w:t>
      </w:r>
      <w:r>
        <w:rPr>
          <w:rFonts w:hint="cs"/>
          <w:rtl/>
        </w:rPr>
        <w:t>שלוש מסירות</w:t>
      </w:r>
      <w:r w:rsidR="005A0C17">
        <w:rPr>
          <w:rFonts w:hint="cs"/>
          <w:rtl/>
        </w:rPr>
        <w:t>.</w:t>
      </w:r>
    </w:p>
    <w:p w:rsidR="00306CEB" w:rsidRDefault="00306CEB" w:rsidP="00306CEB">
      <w:pPr>
        <w:rPr>
          <w:rtl/>
        </w:rPr>
      </w:pPr>
    </w:p>
    <w:p w:rsidR="00306CEB" w:rsidRDefault="00306CEB" w:rsidP="006C77CD">
      <w:pPr>
        <w:pStyle w:val="af8"/>
        <w:rPr>
          <w:rtl/>
        </w:rPr>
      </w:pPr>
      <w:bookmarkStart w:id="77" w:name="ET_yor_5296_26"/>
      <w:r w:rsidRPr="006C77CD">
        <w:rPr>
          <w:rStyle w:val="TagStyle"/>
          <w:rtl/>
        </w:rPr>
        <w:t xml:space="preserve"> &lt;&lt; יור &gt;&gt;</w:t>
      </w:r>
      <w:r w:rsidRPr="00306CEB">
        <w:rPr>
          <w:rStyle w:val="TagStyle"/>
          <w:rtl/>
        </w:rPr>
        <w:t xml:space="preserve"> </w:t>
      </w:r>
      <w:r>
        <w:rPr>
          <w:rtl/>
        </w:rPr>
        <w:t>היו"ר יואב קיש:</w:t>
      </w:r>
      <w:r w:rsidRPr="00306CEB">
        <w:rPr>
          <w:rStyle w:val="TagStyle"/>
          <w:rtl/>
        </w:rPr>
        <w:t xml:space="preserve"> </w:t>
      </w:r>
      <w:r w:rsidRPr="006C77CD">
        <w:rPr>
          <w:rStyle w:val="TagStyle"/>
          <w:rtl/>
        </w:rPr>
        <w:t>&lt;&lt; יור &gt;&gt;</w:t>
      </w:r>
      <w:r>
        <w:rPr>
          <w:rtl/>
        </w:rPr>
        <w:t xml:space="preserve"> </w:t>
      </w:r>
      <w:bookmarkEnd w:id="77"/>
    </w:p>
    <w:p w:rsidR="00306CEB" w:rsidRDefault="00306CEB" w:rsidP="00306CEB">
      <w:pPr>
        <w:pStyle w:val="KeepWithNext"/>
        <w:rPr>
          <w:rtl/>
        </w:rPr>
      </w:pPr>
    </w:p>
    <w:p w:rsidR="005A0C17" w:rsidRPr="005A0C17" w:rsidRDefault="005A0C17" w:rsidP="005A0C17">
      <w:pPr>
        <w:rPr>
          <w:rtl/>
        </w:rPr>
      </w:pPr>
      <w:bookmarkStart w:id="78" w:name="_ETM_Q1_787018"/>
      <w:bookmarkStart w:id="79" w:name="_ETM_Q1_787194"/>
      <w:bookmarkEnd w:id="78"/>
      <w:bookmarkEnd w:id="79"/>
      <w:r>
        <w:rPr>
          <w:rFonts w:hint="cs"/>
          <w:rtl/>
        </w:rPr>
        <w:t xml:space="preserve">את רוצה עיקול על חשבון בנק של עובד זר שעזב את </w:t>
      </w:r>
      <w:bookmarkStart w:id="80" w:name="_ETM_Q1_782467"/>
      <w:bookmarkEnd w:id="80"/>
      <w:r>
        <w:rPr>
          <w:rFonts w:hint="cs"/>
          <w:rtl/>
        </w:rPr>
        <w:t>הארץ?</w:t>
      </w:r>
    </w:p>
    <w:p w:rsidR="00306CEB" w:rsidRDefault="00306CEB" w:rsidP="00306CEB">
      <w:pPr>
        <w:rPr>
          <w:rtl/>
        </w:rPr>
      </w:pPr>
    </w:p>
    <w:p w:rsidR="00306CEB" w:rsidRDefault="00306CEB" w:rsidP="006C77CD">
      <w:pPr>
        <w:pStyle w:val="-"/>
        <w:rPr>
          <w:rtl/>
        </w:rPr>
      </w:pPr>
      <w:bookmarkStart w:id="81" w:name="ET_speakercontinue_713772_27"/>
      <w:r w:rsidRPr="006C77CD">
        <w:rPr>
          <w:rStyle w:val="TagStyle"/>
          <w:rtl/>
        </w:rPr>
        <w:t xml:space="preserve"> &lt;&lt; דובר_המשך &gt;&gt;</w:t>
      </w:r>
      <w:r w:rsidRPr="00306CEB">
        <w:rPr>
          <w:rStyle w:val="TagStyle"/>
          <w:rtl/>
        </w:rPr>
        <w:t xml:space="preserve"> </w:t>
      </w:r>
      <w:r>
        <w:rPr>
          <w:rtl/>
        </w:rPr>
        <w:t>מירה סלומון:</w:t>
      </w:r>
      <w:r w:rsidRPr="00306CEB">
        <w:rPr>
          <w:rStyle w:val="TagStyle"/>
          <w:rtl/>
        </w:rPr>
        <w:t xml:space="preserve"> </w:t>
      </w:r>
      <w:r w:rsidRPr="006C77CD">
        <w:rPr>
          <w:rStyle w:val="TagStyle"/>
          <w:rtl/>
        </w:rPr>
        <w:t>&lt;&lt; דובר_המשך &gt;&gt;</w:t>
      </w:r>
      <w:r>
        <w:rPr>
          <w:rtl/>
        </w:rPr>
        <w:t xml:space="preserve"> </w:t>
      </w:r>
      <w:bookmarkEnd w:id="81"/>
    </w:p>
    <w:p w:rsidR="00306CEB" w:rsidRDefault="00306CEB" w:rsidP="00306CEB">
      <w:pPr>
        <w:pStyle w:val="KeepWithNext"/>
        <w:rPr>
          <w:rtl/>
        </w:rPr>
      </w:pPr>
    </w:p>
    <w:p w:rsidR="00306CEB" w:rsidRDefault="00306CEB" w:rsidP="005A0C17">
      <w:pPr>
        <w:rPr>
          <w:rtl/>
        </w:rPr>
      </w:pPr>
      <w:r>
        <w:rPr>
          <w:rFonts w:hint="cs"/>
          <w:rtl/>
        </w:rPr>
        <w:t xml:space="preserve">נכון. </w:t>
      </w:r>
      <w:r w:rsidR="005A0C17">
        <w:rPr>
          <w:rFonts w:hint="cs"/>
          <w:rtl/>
        </w:rPr>
        <w:t xml:space="preserve">בימים אלה </w:t>
      </w:r>
      <w:bookmarkStart w:id="82" w:name="_ETM_Q1_787428"/>
      <w:bookmarkEnd w:id="82"/>
      <w:r>
        <w:rPr>
          <w:rFonts w:hint="cs"/>
          <w:rtl/>
        </w:rPr>
        <w:t xml:space="preserve">אנחנו מדברים על </w:t>
      </w:r>
      <w:r w:rsidR="005A0C17">
        <w:rPr>
          <w:rFonts w:hint="cs"/>
          <w:rtl/>
        </w:rPr>
        <w:t xml:space="preserve">אפשרות לעקל את כספי הפיקדון שנשאר לאחר שלוש שנים - </w:t>
      </w:r>
      <w:bookmarkStart w:id="83" w:name="_ETM_Q1_792553"/>
      <w:bookmarkEnd w:id="83"/>
      <w:r w:rsidR="005A0C17">
        <w:rPr>
          <w:rFonts w:hint="cs"/>
          <w:rtl/>
        </w:rPr>
        <w:t>- -</w:t>
      </w:r>
    </w:p>
    <w:p w:rsidR="00306CEB" w:rsidRDefault="00306CEB" w:rsidP="00306CEB">
      <w:pPr>
        <w:rPr>
          <w:rtl/>
        </w:rPr>
      </w:pPr>
    </w:p>
    <w:p w:rsidR="00306CEB" w:rsidRDefault="00306CEB" w:rsidP="006C77CD">
      <w:pPr>
        <w:pStyle w:val="af8"/>
        <w:rPr>
          <w:rtl/>
        </w:rPr>
      </w:pPr>
      <w:bookmarkStart w:id="84" w:name="ET_yor_5296_28"/>
      <w:r w:rsidRPr="006C77CD">
        <w:rPr>
          <w:rStyle w:val="TagStyle"/>
          <w:rtl/>
        </w:rPr>
        <w:t xml:space="preserve"> &lt;&lt; יור &gt;&gt;</w:t>
      </w:r>
      <w:r w:rsidRPr="00306CEB">
        <w:rPr>
          <w:rStyle w:val="TagStyle"/>
          <w:rtl/>
        </w:rPr>
        <w:t xml:space="preserve"> </w:t>
      </w:r>
      <w:r>
        <w:rPr>
          <w:rtl/>
        </w:rPr>
        <w:t>היו"ר יואב קיש:</w:t>
      </w:r>
      <w:r w:rsidRPr="00306CEB">
        <w:rPr>
          <w:rStyle w:val="TagStyle"/>
          <w:rtl/>
        </w:rPr>
        <w:t xml:space="preserve"> </w:t>
      </w:r>
      <w:r w:rsidRPr="006C77CD">
        <w:rPr>
          <w:rStyle w:val="TagStyle"/>
          <w:rtl/>
        </w:rPr>
        <w:t>&lt;&lt; יור &gt;&gt;</w:t>
      </w:r>
      <w:r>
        <w:rPr>
          <w:rtl/>
        </w:rPr>
        <w:t xml:space="preserve"> </w:t>
      </w:r>
      <w:bookmarkEnd w:id="84"/>
    </w:p>
    <w:p w:rsidR="00306CEB" w:rsidRDefault="00306CEB" w:rsidP="00306CEB">
      <w:pPr>
        <w:pStyle w:val="KeepWithNext"/>
        <w:rPr>
          <w:rtl/>
        </w:rPr>
      </w:pPr>
    </w:p>
    <w:p w:rsidR="005A0C17" w:rsidRPr="005A0C17" w:rsidRDefault="005A0C17" w:rsidP="005A0C17">
      <w:pPr>
        <w:rPr>
          <w:rtl/>
        </w:rPr>
      </w:pPr>
      <w:bookmarkStart w:id="85" w:name="_ETM_Q1_796303"/>
      <w:bookmarkStart w:id="86" w:name="_ETM_Q1_796523"/>
      <w:bookmarkEnd w:id="85"/>
      <w:bookmarkEnd w:id="86"/>
      <w:r>
        <w:rPr>
          <w:rFonts w:hint="cs"/>
          <w:rtl/>
        </w:rPr>
        <w:t>יש כתובת לעובד הזר הזה אצלך?</w:t>
      </w:r>
    </w:p>
    <w:p w:rsidR="00306CEB" w:rsidRDefault="00306CEB" w:rsidP="00306CEB">
      <w:pPr>
        <w:rPr>
          <w:rtl/>
        </w:rPr>
      </w:pPr>
    </w:p>
    <w:p w:rsidR="00306CEB" w:rsidRDefault="00306CEB" w:rsidP="006C77CD">
      <w:pPr>
        <w:pStyle w:val="-"/>
        <w:rPr>
          <w:rtl/>
        </w:rPr>
      </w:pPr>
      <w:bookmarkStart w:id="87" w:name="ET_speakercontinue_713772_29"/>
      <w:r w:rsidRPr="006C77CD">
        <w:rPr>
          <w:rStyle w:val="TagStyle"/>
          <w:rtl/>
        </w:rPr>
        <w:t xml:space="preserve"> &lt;&lt; דובר_המשך &gt;&gt;</w:t>
      </w:r>
      <w:r w:rsidRPr="00306CEB">
        <w:rPr>
          <w:rStyle w:val="TagStyle"/>
          <w:rtl/>
        </w:rPr>
        <w:t xml:space="preserve"> </w:t>
      </w:r>
      <w:r>
        <w:rPr>
          <w:rtl/>
        </w:rPr>
        <w:t>מירה סלומון:</w:t>
      </w:r>
      <w:r w:rsidRPr="00306CEB">
        <w:rPr>
          <w:rStyle w:val="TagStyle"/>
          <w:rtl/>
        </w:rPr>
        <w:t xml:space="preserve"> </w:t>
      </w:r>
      <w:r w:rsidRPr="006C77CD">
        <w:rPr>
          <w:rStyle w:val="TagStyle"/>
          <w:rtl/>
        </w:rPr>
        <w:t>&lt;&lt; דובר_המשך &gt;&gt;</w:t>
      </w:r>
      <w:r>
        <w:rPr>
          <w:rtl/>
        </w:rPr>
        <w:t xml:space="preserve"> </w:t>
      </w:r>
      <w:bookmarkEnd w:id="87"/>
    </w:p>
    <w:p w:rsidR="00306CEB" w:rsidRDefault="00306CEB" w:rsidP="00306CEB">
      <w:pPr>
        <w:pStyle w:val="KeepWithNext"/>
        <w:rPr>
          <w:rtl/>
        </w:rPr>
      </w:pPr>
    </w:p>
    <w:p w:rsidR="00306CEB" w:rsidRDefault="00306CEB" w:rsidP="00306CEB">
      <w:pPr>
        <w:rPr>
          <w:rtl/>
        </w:rPr>
      </w:pPr>
      <w:r>
        <w:rPr>
          <w:rFonts w:hint="cs"/>
          <w:rtl/>
        </w:rPr>
        <w:t>כן</w:t>
      </w:r>
      <w:r w:rsidR="005A0C17">
        <w:rPr>
          <w:rFonts w:hint="cs"/>
          <w:rtl/>
        </w:rPr>
        <w:t>, הוא רשום בספרי העירייה</w:t>
      </w:r>
      <w:r>
        <w:rPr>
          <w:rFonts w:hint="cs"/>
          <w:rtl/>
        </w:rPr>
        <w:t>.</w:t>
      </w:r>
    </w:p>
    <w:p w:rsidR="00306CEB" w:rsidRDefault="00306CEB" w:rsidP="00306CEB">
      <w:pPr>
        <w:rPr>
          <w:rtl/>
        </w:rPr>
      </w:pPr>
    </w:p>
    <w:p w:rsidR="00306CEB" w:rsidRDefault="00306CEB" w:rsidP="006C77CD">
      <w:pPr>
        <w:pStyle w:val="af8"/>
        <w:rPr>
          <w:rtl/>
        </w:rPr>
      </w:pPr>
      <w:bookmarkStart w:id="88" w:name="ET_yor_5296_30"/>
      <w:r w:rsidRPr="006C77CD">
        <w:rPr>
          <w:rStyle w:val="TagStyle"/>
          <w:rtl/>
        </w:rPr>
        <w:t xml:space="preserve"> &lt;&lt; יור &gt;&gt;</w:t>
      </w:r>
      <w:r w:rsidRPr="00306CEB">
        <w:rPr>
          <w:rStyle w:val="TagStyle"/>
          <w:rtl/>
        </w:rPr>
        <w:t xml:space="preserve"> </w:t>
      </w:r>
      <w:r>
        <w:rPr>
          <w:rtl/>
        </w:rPr>
        <w:t>היו"ר יואב קיש:</w:t>
      </w:r>
      <w:r w:rsidRPr="00306CEB">
        <w:rPr>
          <w:rStyle w:val="TagStyle"/>
          <w:rtl/>
        </w:rPr>
        <w:t xml:space="preserve"> </w:t>
      </w:r>
      <w:r w:rsidRPr="006C77CD">
        <w:rPr>
          <w:rStyle w:val="TagStyle"/>
          <w:rtl/>
        </w:rPr>
        <w:t>&lt;&lt; יור &gt;&gt;</w:t>
      </w:r>
      <w:r>
        <w:rPr>
          <w:rtl/>
        </w:rPr>
        <w:t xml:space="preserve"> </w:t>
      </w:r>
      <w:bookmarkEnd w:id="88"/>
    </w:p>
    <w:p w:rsidR="00306CEB" w:rsidRDefault="00306CEB" w:rsidP="00306CEB">
      <w:pPr>
        <w:pStyle w:val="KeepWithNext"/>
        <w:rPr>
          <w:rtl/>
        </w:rPr>
      </w:pPr>
    </w:p>
    <w:p w:rsidR="00306CEB" w:rsidRDefault="009F250B" w:rsidP="00306CEB">
      <w:pPr>
        <w:rPr>
          <w:rtl/>
        </w:rPr>
      </w:pPr>
      <w:r>
        <w:rPr>
          <w:rFonts w:hint="cs"/>
          <w:rtl/>
        </w:rPr>
        <w:t xml:space="preserve">אז </w:t>
      </w:r>
      <w:r w:rsidR="00306CEB">
        <w:rPr>
          <w:rFonts w:hint="cs"/>
          <w:rtl/>
        </w:rPr>
        <w:t>זו הכתובת</w:t>
      </w:r>
      <w:r w:rsidR="005A0C17">
        <w:rPr>
          <w:rFonts w:hint="cs"/>
          <w:rtl/>
        </w:rPr>
        <w:t xml:space="preserve">, זו המסירה האישית </w:t>
      </w:r>
      <w:bookmarkStart w:id="89" w:name="_ETM_Q1_798218"/>
      <w:bookmarkEnd w:id="89"/>
      <w:r w:rsidR="005A0C17">
        <w:rPr>
          <w:rFonts w:hint="cs"/>
          <w:rtl/>
        </w:rPr>
        <w:t>לצורך העניין.</w:t>
      </w:r>
    </w:p>
    <w:p w:rsidR="00306CEB" w:rsidRDefault="00306CEB" w:rsidP="00306CEB">
      <w:pPr>
        <w:rPr>
          <w:rtl/>
        </w:rPr>
      </w:pPr>
    </w:p>
    <w:p w:rsidR="00306CEB" w:rsidRDefault="00306CEB" w:rsidP="006C77CD">
      <w:pPr>
        <w:pStyle w:val="-"/>
        <w:rPr>
          <w:rtl/>
        </w:rPr>
      </w:pPr>
      <w:bookmarkStart w:id="90" w:name="ET_speakercontinue_713772_31"/>
      <w:r w:rsidRPr="006C77CD">
        <w:rPr>
          <w:rStyle w:val="TagStyle"/>
          <w:rtl/>
        </w:rPr>
        <w:t xml:space="preserve"> &lt;&lt; דובר_המשך &gt;&gt;</w:t>
      </w:r>
      <w:r w:rsidRPr="00306CEB">
        <w:rPr>
          <w:rStyle w:val="TagStyle"/>
          <w:rtl/>
        </w:rPr>
        <w:t xml:space="preserve"> </w:t>
      </w:r>
      <w:r>
        <w:rPr>
          <w:rtl/>
        </w:rPr>
        <w:t>מירה סלומון:</w:t>
      </w:r>
      <w:r w:rsidRPr="00306CEB">
        <w:rPr>
          <w:rStyle w:val="TagStyle"/>
          <w:rtl/>
        </w:rPr>
        <w:t xml:space="preserve"> </w:t>
      </w:r>
      <w:r w:rsidRPr="006C77CD">
        <w:rPr>
          <w:rStyle w:val="TagStyle"/>
          <w:rtl/>
        </w:rPr>
        <w:t>&lt;&lt; דובר_המשך &gt;&gt;</w:t>
      </w:r>
      <w:r>
        <w:rPr>
          <w:rtl/>
        </w:rPr>
        <w:t xml:space="preserve"> </w:t>
      </w:r>
      <w:bookmarkEnd w:id="90"/>
    </w:p>
    <w:p w:rsidR="00306CEB" w:rsidRDefault="00306CEB" w:rsidP="00306CEB">
      <w:pPr>
        <w:pStyle w:val="KeepWithNext"/>
        <w:rPr>
          <w:rtl/>
        </w:rPr>
      </w:pPr>
    </w:p>
    <w:p w:rsidR="00306CEB" w:rsidRDefault="005A0C17" w:rsidP="00306CEB">
      <w:pPr>
        <w:rPr>
          <w:rtl/>
        </w:rPr>
      </w:pPr>
      <w:r>
        <w:rPr>
          <w:rFonts w:hint="cs"/>
          <w:rtl/>
        </w:rPr>
        <w:t xml:space="preserve">אם הגעתי </w:t>
      </w:r>
      <w:bookmarkStart w:id="91" w:name="_ETM_Q1_802725"/>
      <w:bookmarkEnd w:id="91"/>
      <w:r>
        <w:rPr>
          <w:rFonts w:hint="cs"/>
          <w:rtl/>
        </w:rPr>
        <w:t>פעם אחת</w:t>
      </w:r>
      <w:r w:rsidR="00306CEB">
        <w:rPr>
          <w:rFonts w:hint="cs"/>
          <w:rtl/>
        </w:rPr>
        <w:t xml:space="preserve"> </w:t>
      </w:r>
      <w:r>
        <w:rPr>
          <w:rFonts w:hint="cs"/>
          <w:rtl/>
        </w:rPr>
        <w:t>ו</w:t>
      </w:r>
      <w:r w:rsidR="009F250B">
        <w:rPr>
          <w:rFonts w:hint="cs"/>
          <w:rtl/>
        </w:rPr>
        <w:t>הוא לא היה בבית;</w:t>
      </w:r>
      <w:r w:rsidR="00306CEB">
        <w:rPr>
          <w:rFonts w:hint="cs"/>
          <w:rtl/>
        </w:rPr>
        <w:t xml:space="preserve"> </w:t>
      </w:r>
      <w:r>
        <w:rPr>
          <w:rFonts w:hint="cs"/>
          <w:rtl/>
        </w:rPr>
        <w:t>ב</w:t>
      </w:r>
      <w:r w:rsidR="00306CEB">
        <w:rPr>
          <w:rFonts w:hint="cs"/>
          <w:rtl/>
        </w:rPr>
        <w:t xml:space="preserve">פעם </w:t>
      </w:r>
      <w:r>
        <w:rPr>
          <w:rFonts w:hint="cs"/>
          <w:rtl/>
        </w:rPr>
        <w:t xml:space="preserve">השנייה </w:t>
      </w:r>
      <w:r w:rsidR="00306CEB">
        <w:rPr>
          <w:rFonts w:hint="cs"/>
          <w:rtl/>
        </w:rPr>
        <w:t>אמרו לי</w:t>
      </w:r>
      <w:r>
        <w:rPr>
          <w:rFonts w:hint="cs"/>
          <w:rtl/>
        </w:rPr>
        <w:t>:</w:t>
      </w:r>
      <w:r w:rsidR="00306CEB">
        <w:rPr>
          <w:rFonts w:hint="cs"/>
          <w:rtl/>
        </w:rPr>
        <w:t xml:space="preserve"> הוא עזב</w:t>
      </w:r>
      <w:r>
        <w:rPr>
          <w:rFonts w:hint="cs"/>
          <w:rtl/>
        </w:rPr>
        <w:t>, הוא כבר לא נמצא, אפילו עז</w:t>
      </w:r>
      <w:bookmarkStart w:id="92" w:name="_ETM_Q1_811719"/>
      <w:bookmarkEnd w:id="92"/>
      <w:r>
        <w:rPr>
          <w:rFonts w:hint="cs"/>
          <w:rtl/>
        </w:rPr>
        <w:t>ב את ה</w:t>
      </w:r>
      <w:r w:rsidR="009F250B">
        <w:rPr>
          <w:rFonts w:hint="cs"/>
          <w:rtl/>
        </w:rPr>
        <w:t>ארץ</w:t>
      </w:r>
      <w:r>
        <w:rPr>
          <w:rFonts w:hint="cs"/>
          <w:rtl/>
        </w:rPr>
        <w:t xml:space="preserve"> - </w:t>
      </w:r>
      <w:bookmarkStart w:id="93" w:name="_ETM_Q1_814064"/>
      <w:bookmarkEnd w:id="93"/>
      <w:r>
        <w:rPr>
          <w:rFonts w:hint="cs"/>
          <w:rtl/>
        </w:rPr>
        <w:t>- -</w:t>
      </w:r>
    </w:p>
    <w:p w:rsidR="00306CEB" w:rsidRDefault="00306CEB" w:rsidP="00306CEB">
      <w:pPr>
        <w:ind w:firstLine="0"/>
        <w:rPr>
          <w:rtl/>
        </w:rPr>
      </w:pPr>
    </w:p>
    <w:p w:rsidR="00306CEB" w:rsidRDefault="00306CEB" w:rsidP="006C77CD">
      <w:pPr>
        <w:pStyle w:val="af8"/>
        <w:rPr>
          <w:rtl/>
        </w:rPr>
      </w:pPr>
      <w:bookmarkStart w:id="94" w:name="ET_yor_5296_32"/>
      <w:r w:rsidRPr="006C77CD">
        <w:rPr>
          <w:rStyle w:val="TagStyle"/>
          <w:rtl/>
        </w:rPr>
        <w:t xml:space="preserve"> &lt;&lt; יור &gt;&gt;</w:t>
      </w:r>
      <w:r w:rsidRPr="00306CEB">
        <w:rPr>
          <w:rStyle w:val="TagStyle"/>
          <w:rtl/>
        </w:rPr>
        <w:t xml:space="preserve"> </w:t>
      </w:r>
      <w:r>
        <w:rPr>
          <w:rtl/>
        </w:rPr>
        <w:t>היו"ר יואב קיש:</w:t>
      </w:r>
      <w:r w:rsidRPr="00306CEB">
        <w:rPr>
          <w:rStyle w:val="TagStyle"/>
          <w:rtl/>
        </w:rPr>
        <w:t xml:space="preserve"> </w:t>
      </w:r>
      <w:r w:rsidRPr="006C77CD">
        <w:rPr>
          <w:rStyle w:val="TagStyle"/>
          <w:rtl/>
        </w:rPr>
        <w:t>&lt;&lt; יור &gt;&gt;</w:t>
      </w:r>
      <w:r>
        <w:rPr>
          <w:rtl/>
        </w:rPr>
        <w:t xml:space="preserve"> </w:t>
      </w:r>
      <w:bookmarkEnd w:id="94"/>
    </w:p>
    <w:p w:rsidR="00306CEB" w:rsidRDefault="00306CEB" w:rsidP="00306CEB">
      <w:pPr>
        <w:pStyle w:val="KeepWithNext"/>
        <w:rPr>
          <w:rtl/>
        </w:rPr>
      </w:pPr>
    </w:p>
    <w:p w:rsidR="00306CEB" w:rsidRDefault="00306CEB" w:rsidP="00306CEB">
      <w:pPr>
        <w:rPr>
          <w:rtl/>
        </w:rPr>
      </w:pPr>
      <w:r>
        <w:rPr>
          <w:rFonts w:hint="cs"/>
          <w:rtl/>
        </w:rPr>
        <w:t>ואם זה אזרח שירד?</w:t>
      </w:r>
    </w:p>
    <w:p w:rsidR="00306CEB" w:rsidRDefault="00306CEB" w:rsidP="00306CEB">
      <w:pPr>
        <w:rPr>
          <w:rtl/>
        </w:rPr>
      </w:pPr>
    </w:p>
    <w:p w:rsidR="00306CEB" w:rsidRDefault="00306CEB" w:rsidP="006C77CD">
      <w:pPr>
        <w:pStyle w:val="-"/>
        <w:rPr>
          <w:rtl/>
        </w:rPr>
      </w:pPr>
      <w:bookmarkStart w:id="95" w:name="ET_speakercontinue_713772_33"/>
      <w:r w:rsidRPr="006C77CD">
        <w:rPr>
          <w:rStyle w:val="TagStyle"/>
          <w:rtl/>
        </w:rPr>
        <w:t xml:space="preserve"> &lt;&lt; דובר_המשך &gt;&gt;</w:t>
      </w:r>
      <w:r w:rsidRPr="00306CEB">
        <w:rPr>
          <w:rStyle w:val="TagStyle"/>
          <w:rtl/>
        </w:rPr>
        <w:t xml:space="preserve"> </w:t>
      </w:r>
      <w:r>
        <w:rPr>
          <w:rtl/>
        </w:rPr>
        <w:t>מירה סלומון:</w:t>
      </w:r>
      <w:r w:rsidRPr="00306CEB">
        <w:rPr>
          <w:rStyle w:val="TagStyle"/>
          <w:rtl/>
        </w:rPr>
        <w:t xml:space="preserve"> </w:t>
      </w:r>
      <w:r w:rsidRPr="006C77CD">
        <w:rPr>
          <w:rStyle w:val="TagStyle"/>
          <w:rtl/>
        </w:rPr>
        <w:t>&lt;&lt; דובר_המשך &gt;&gt;</w:t>
      </w:r>
      <w:r>
        <w:rPr>
          <w:rtl/>
        </w:rPr>
        <w:t xml:space="preserve"> </w:t>
      </w:r>
      <w:bookmarkEnd w:id="95"/>
    </w:p>
    <w:p w:rsidR="00306CEB" w:rsidRDefault="00306CEB" w:rsidP="00306CEB">
      <w:pPr>
        <w:pStyle w:val="KeepWithNext"/>
        <w:rPr>
          <w:rtl/>
        </w:rPr>
      </w:pPr>
    </w:p>
    <w:p w:rsidR="00306CEB" w:rsidRDefault="005A0C17" w:rsidP="00306CEB">
      <w:pPr>
        <w:rPr>
          <w:rtl/>
        </w:rPr>
      </w:pPr>
      <w:r>
        <w:rPr>
          <w:rFonts w:hint="cs"/>
          <w:rtl/>
        </w:rPr>
        <w:t>לאזרח שירד יש כתוב</w:t>
      </w:r>
      <w:r w:rsidR="00306CEB">
        <w:rPr>
          <w:rFonts w:hint="cs"/>
          <w:rtl/>
        </w:rPr>
        <w:t>ת</w:t>
      </w:r>
      <w:r>
        <w:rPr>
          <w:rFonts w:hint="cs"/>
          <w:rtl/>
        </w:rPr>
        <w:t>,</w:t>
      </w:r>
      <w:r w:rsidR="00306CEB">
        <w:rPr>
          <w:rFonts w:hint="cs"/>
          <w:rtl/>
        </w:rPr>
        <w:t xml:space="preserve"> לעובד זר אין</w:t>
      </w:r>
      <w:r>
        <w:rPr>
          <w:rFonts w:hint="cs"/>
          <w:rtl/>
        </w:rPr>
        <w:t xml:space="preserve"> כתובת.</w:t>
      </w:r>
    </w:p>
    <w:p w:rsidR="00306CEB" w:rsidRDefault="00306CEB" w:rsidP="00306CEB">
      <w:pPr>
        <w:rPr>
          <w:rtl/>
        </w:rPr>
      </w:pPr>
    </w:p>
    <w:p w:rsidR="00306CEB" w:rsidRDefault="00306CEB" w:rsidP="006C77CD">
      <w:pPr>
        <w:pStyle w:val="af8"/>
        <w:rPr>
          <w:rtl/>
        </w:rPr>
      </w:pPr>
      <w:bookmarkStart w:id="96" w:name="ET_yor_5296_672"/>
      <w:r w:rsidRPr="006C77CD">
        <w:rPr>
          <w:rStyle w:val="TagStyle"/>
          <w:rtl/>
        </w:rPr>
        <w:t xml:space="preserve"> &lt;&lt; יור &gt;&gt;</w:t>
      </w:r>
      <w:r w:rsidRPr="00306CEB">
        <w:rPr>
          <w:rStyle w:val="TagStyle"/>
          <w:rtl/>
        </w:rPr>
        <w:t xml:space="preserve"> </w:t>
      </w:r>
      <w:r>
        <w:rPr>
          <w:rtl/>
        </w:rPr>
        <w:t>היו"ר יואב קיש:</w:t>
      </w:r>
      <w:r w:rsidRPr="00306CEB">
        <w:rPr>
          <w:rStyle w:val="TagStyle"/>
          <w:rtl/>
        </w:rPr>
        <w:t xml:space="preserve"> </w:t>
      </w:r>
      <w:r w:rsidRPr="006C77CD">
        <w:rPr>
          <w:rStyle w:val="TagStyle"/>
          <w:rtl/>
        </w:rPr>
        <w:t>&lt;&lt; יור &gt;&gt;</w:t>
      </w:r>
      <w:bookmarkEnd w:id="96"/>
      <w:r>
        <w:rPr>
          <w:rtl/>
        </w:rPr>
        <w:t xml:space="preserve"> </w:t>
      </w:r>
    </w:p>
    <w:p w:rsidR="00306CEB" w:rsidRDefault="00306CEB" w:rsidP="00306CEB">
      <w:pPr>
        <w:pStyle w:val="KeepWithNext"/>
        <w:rPr>
          <w:rtl/>
        </w:rPr>
      </w:pPr>
    </w:p>
    <w:p w:rsidR="00306CEB" w:rsidRDefault="005A0C17" w:rsidP="009F250B">
      <w:pPr>
        <w:rPr>
          <w:rtl/>
        </w:rPr>
      </w:pPr>
      <w:r>
        <w:rPr>
          <w:rFonts w:hint="cs"/>
          <w:rtl/>
        </w:rPr>
        <w:t>אין לי בעיה. בסוף</w:t>
      </w:r>
      <w:r w:rsidR="009F250B">
        <w:rPr>
          <w:rFonts w:hint="cs"/>
          <w:rtl/>
        </w:rPr>
        <w:t>,</w:t>
      </w:r>
      <w:r>
        <w:rPr>
          <w:rFonts w:hint="cs"/>
          <w:rtl/>
        </w:rPr>
        <w:t xml:space="preserve"> </w:t>
      </w:r>
      <w:r w:rsidR="009F250B">
        <w:rPr>
          <w:rFonts w:hint="cs"/>
          <w:rtl/>
        </w:rPr>
        <w:t xml:space="preserve">אם זו הכתובת </w:t>
      </w:r>
      <w:r w:rsidR="00C62822">
        <w:rPr>
          <w:rFonts w:hint="cs"/>
          <w:rtl/>
        </w:rPr>
        <w:t>ה</w:t>
      </w:r>
      <w:r w:rsidR="009D4A13">
        <w:rPr>
          <w:rFonts w:hint="cs"/>
          <w:rtl/>
        </w:rPr>
        <w:t xml:space="preserve">יחידה </w:t>
      </w:r>
      <w:r w:rsidR="00C62822">
        <w:rPr>
          <w:rFonts w:hint="cs"/>
          <w:rtl/>
        </w:rPr>
        <w:t>ש</w:t>
      </w:r>
      <w:r w:rsidR="00306CEB">
        <w:rPr>
          <w:rFonts w:hint="cs"/>
          <w:rtl/>
        </w:rPr>
        <w:t>מעודכנת</w:t>
      </w:r>
      <w:r w:rsidR="009D4A13">
        <w:rPr>
          <w:rFonts w:hint="cs"/>
          <w:rtl/>
        </w:rPr>
        <w:t xml:space="preserve">, את צריכה לדאוג </w:t>
      </w:r>
      <w:r w:rsidR="009F250B">
        <w:rPr>
          <w:rFonts w:hint="cs"/>
          <w:rtl/>
        </w:rPr>
        <w:t xml:space="preserve">שם </w:t>
      </w:r>
      <w:r w:rsidR="009D4A13">
        <w:rPr>
          <w:rFonts w:hint="cs"/>
          <w:rtl/>
        </w:rPr>
        <w:t>למסירה אישית. עשית את שלך</w:t>
      </w:r>
      <w:r w:rsidR="00C62822">
        <w:rPr>
          <w:rFonts w:hint="cs"/>
          <w:rtl/>
        </w:rPr>
        <w:t xml:space="preserve">. זה שהוא לא דאג לקבל </w:t>
      </w:r>
      <w:bookmarkStart w:id="97" w:name="_ETM_Q1_830394"/>
      <w:bookmarkEnd w:id="97"/>
      <w:r w:rsidR="00C62822">
        <w:rPr>
          <w:rFonts w:hint="cs"/>
          <w:rtl/>
        </w:rPr>
        <w:t>מהכתובת שלו את הדואר שלו והוא ירד</w:t>
      </w:r>
      <w:r w:rsidR="00031907">
        <w:rPr>
          <w:rFonts w:hint="cs"/>
          <w:rtl/>
        </w:rPr>
        <w:t>,</w:t>
      </w:r>
      <w:r w:rsidR="00C62822">
        <w:rPr>
          <w:rFonts w:hint="cs"/>
          <w:rtl/>
        </w:rPr>
        <w:t xml:space="preserve"> זו כבר </w:t>
      </w:r>
      <w:bookmarkStart w:id="98" w:name="_ETM_Q1_833408"/>
      <w:bookmarkEnd w:id="98"/>
      <w:r w:rsidR="00C62822">
        <w:rPr>
          <w:rFonts w:hint="cs"/>
          <w:rtl/>
        </w:rPr>
        <w:t xml:space="preserve">בעיה שלו. אנחנו נגדיר את זה בצורה מפורטת ותודה על </w:t>
      </w:r>
      <w:bookmarkStart w:id="99" w:name="_ETM_Q1_836798"/>
      <w:bookmarkEnd w:id="99"/>
      <w:r w:rsidR="00C62822">
        <w:rPr>
          <w:rFonts w:hint="cs"/>
          <w:rtl/>
        </w:rPr>
        <w:t>ההבהרות.</w:t>
      </w:r>
      <w:r w:rsidR="009D4A13">
        <w:rPr>
          <w:rFonts w:hint="cs"/>
          <w:rtl/>
        </w:rPr>
        <w:t xml:space="preserve"> </w:t>
      </w:r>
    </w:p>
    <w:p w:rsidR="00306CEB" w:rsidRDefault="00306CEB" w:rsidP="00306CEB">
      <w:pPr>
        <w:rPr>
          <w:rtl/>
        </w:rPr>
      </w:pPr>
    </w:p>
    <w:p w:rsidR="00306CEB" w:rsidRDefault="00306CEB" w:rsidP="006C77CD">
      <w:pPr>
        <w:pStyle w:val="-"/>
        <w:rPr>
          <w:rtl/>
        </w:rPr>
      </w:pPr>
      <w:bookmarkStart w:id="100" w:name="ET_speakercontinue_713772_36"/>
      <w:r w:rsidRPr="006C77CD">
        <w:rPr>
          <w:rStyle w:val="TagStyle"/>
          <w:rtl/>
        </w:rPr>
        <w:t xml:space="preserve"> &lt;&lt; דובר_המשך &gt;&gt;</w:t>
      </w:r>
      <w:r w:rsidRPr="00306CEB">
        <w:rPr>
          <w:rStyle w:val="TagStyle"/>
          <w:rtl/>
        </w:rPr>
        <w:t xml:space="preserve"> </w:t>
      </w:r>
      <w:r>
        <w:rPr>
          <w:rtl/>
        </w:rPr>
        <w:t>מירה סלומון:</w:t>
      </w:r>
      <w:r w:rsidRPr="00306CEB">
        <w:rPr>
          <w:rStyle w:val="TagStyle"/>
          <w:rtl/>
        </w:rPr>
        <w:t xml:space="preserve"> </w:t>
      </w:r>
      <w:r w:rsidRPr="006C77CD">
        <w:rPr>
          <w:rStyle w:val="TagStyle"/>
          <w:rtl/>
        </w:rPr>
        <w:t>&lt;&lt; דובר_המשך &gt;&gt;</w:t>
      </w:r>
      <w:r>
        <w:rPr>
          <w:rtl/>
        </w:rPr>
        <w:t xml:space="preserve"> </w:t>
      </w:r>
      <w:bookmarkEnd w:id="100"/>
    </w:p>
    <w:p w:rsidR="00306CEB" w:rsidRDefault="00306CEB" w:rsidP="00306CEB">
      <w:pPr>
        <w:pStyle w:val="KeepWithNext"/>
        <w:rPr>
          <w:rtl/>
        </w:rPr>
      </w:pPr>
    </w:p>
    <w:p w:rsidR="00306CEB" w:rsidRDefault="00C62822" w:rsidP="00306CEB">
      <w:pPr>
        <w:rPr>
          <w:rtl/>
        </w:rPr>
      </w:pPr>
      <w:r>
        <w:rPr>
          <w:rFonts w:hint="cs"/>
          <w:rtl/>
        </w:rPr>
        <w:t>הכתובת בספרי העירייה</w:t>
      </w:r>
      <w:r w:rsidR="00306CEB">
        <w:rPr>
          <w:rFonts w:hint="cs"/>
          <w:rtl/>
        </w:rPr>
        <w:t>.</w:t>
      </w:r>
    </w:p>
    <w:p w:rsidR="00306CEB" w:rsidRDefault="00306CEB" w:rsidP="00306CEB">
      <w:pPr>
        <w:rPr>
          <w:rtl/>
        </w:rPr>
      </w:pPr>
    </w:p>
    <w:p w:rsidR="00306CEB" w:rsidRDefault="00306CEB" w:rsidP="006C77CD">
      <w:pPr>
        <w:pStyle w:val="af8"/>
        <w:rPr>
          <w:rtl/>
        </w:rPr>
      </w:pPr>
      <w:bookmarkStart w:id="101" w:name="ET_yor_5296_37"/>
      <w:r w:rsidRPr="006C77CD">
        <w:rPr>
          <w:rStyle w:val="TagStyle"/>
          <w:rtl/>
        </w:rPr>
        <w:t xml:space="preserve"> &lt;&lt; יור &gt;&gt;</w:t>
      </w:r>
      <w:r w:rsidRPr="00306CEB">
        <w:rPr>
          <w:rStyle w:val="TagStyle"/>
          <w:rtl/>
        </w:rPr>
        <w:t xml:space="preserve"> </w:t>
      </w:r>
      <w:r>
        <w:rPr>
          <w:rtl/>
        </w:rPr>
        <w:t>היו"ר יואב קיש:</w:t>
      </w:r>
      <w:r w:rsidRPr="00306CEB">
        <w:rPr>
          <w:rStyle w:val="TagStyle"/>
          <w:rtl/>
        </w:rPr>
        <w:t xml:space="preserve"> </w:t>
      </w:r>
      <w:r w:rsidRPr="006C77CD">
        <w:rPr>
          <w:rStyle w:val="TagStyle"/>
          <w:rtl/>
        </w:rPr>
        <w:t>&lt;&lt; יור &gt;&gt;</w:t>
      </w:r>
      <w:r>
        <w:rPr>
          <w:rtl/>
        </w:rPr>
        <w:t xml:space="preserve"> </w:t>
      </w:r>
      <w:bookmarkEnd w:id="101"/>
    </w:p>
    <w:p w:rsidR="00306CEB" w:rsidRDefault="00306CEB" w:rsidP="00306CEB">
      <w:pPr>
        <w:pStyle w:val="KeepWithNext"/>
        <w:rPr>
          <w:rtl/>
        </w:rPr>
      </w:pPr>
    </w:p>
    <w:p w:rsidR="00C62822" w:rsidRDefault="00306CEB" w:rsidP="00306CEB">
      <w:pPr>
        <w:rPr>
          <w:rtl/>
        </w:rPr>
      </w:pPr>
      <w:r>
        <w:rPr>
          <w:rFonts w:hint="cs"/>
          <w:rtl/>
        </w:rPr>
        <w:t>אנחנו נמשיך</w:t>
      </w:r>
      <w:r w:rsidR="00C62822">
        <w:rPr>
          <w:rFonts w:hint="cs"/>
          <w:rtl/>
        </w:rPr>
        <w:t>.</w:t>
      </w:r>
    </w:p>
    <w:p w:rsidR="00C62822" w:rsidRDefault="00C62822" w:rsidP="00031907">
      <w:pPr>
        <w:ind w:firstLine="0"/>
        <w:rPr>
          <w:rtl/>
        </w:rPr>
      </w:pPr>
    </w:p>
    <w:tbl>
      <w:tblPr>
        <w:bidiVisual/>
        <w:tblW w:w="8097" w:type="dxa"/>
        <w:tblInd w:w="720" w:type="dxa"/>
        <w:tblLayout w:type="fixed"/>
        <w:tblCellMar>
          <w:top w:w="57" w:type="dxa"/>
          <w:left w:w="0" w:type="dxa"/>
          <w:bottom w:w="57" w:type="dxa"/>
          <w:right w:w="0" w:type="dxa"/>
        </w:tblCellMar>
        <w:tblLook w:val="01E0" w:firstRow="1" w:lastRow="1" w:firstColumn="1" w:lastColumn="1" w:noHBand="0" w:noVBand="0"/>
      </w:tblPr>
      <w:tblGrid>
        <w:gridCol w:w="775"/>
        <w:gridCol w:w="775"/>
        <w:gridCol w:w="775"/>
        <w:gridCol w:w="775"/>
        <w:gridCol w:w="4997"/>
      </w:tblGrid>
      <w:tr w:rsidR="002D6FCB" w:rsidRPr="004B6C5F" w:rsidTr="002D6FCB">
        <w:trPr>
          <w:cantSplit/>
          <w:trHeight w:val="60"/>
        </w:trPr>
        <w:tc>
          <w:tcPr>
            <w:tcW w:w="775" w:type="dxa"/>
          </w:tcPr>
          <w:p w:rsidR="002D6FCB" w:rsidRPr="004B6C5F" w:rsidRDefault="002D6FCB" w:rsidP="004B6C5F"/>
        </w:tc>
        <w:tc>
          <w:tcPr>
            <w:tcW w:w="775" w:type="dxa"/>
          </w:tcPr>
          <w:p w:rsidR="002D6FCB" w:rsidRPr="004B6C5F" w:rsidRDefault="002D6FCB" w:rsidP="004B6C5F"/>
        </w:tc>
        <w:tc>
          <w:tcPr>
            <w:tcW w:w="775" w:type="dxa"/>
          </w:tcPr>
          <w:p w:rsidR="002D6FCB" w:rsidRPr="004B6C5F" w:rsidRDefault="002D6FCB" w:rsidP="004B6C5F"/>
        </w:tc>
        <w:tc>
          <w:tcPr>
            <w:tcW w:w="775" w:type="dxa"/>
          </w:tcPr>
          <w:p w:rsidR="002D6FCB" w:rsidRPr="004B6C5F" w:rsidRDefault="002D6FCB" w:rsidP="004B6C5F"/>
        </w:tc>
        <w:tc>
          <w:tcPr>
            <w:tcW w:w="4997" w:type="dxa"/>
            <w:hideMark/>
          </w:tcPr>
          <w:p w:rsidR="002D6FCB" w:rsidRPr="004B6C5F" w:rsidRDefault="002D6FCB" w:rsidP="004B6C5F">
            <w:pPr>
              <w:ind w:firstLine="0"/>
            </w:pPr>
            <w:r>
              <w:rPr>
                <w:rFonts w:hint="cs"/>
                <w:rtl/>
              </w:rPr>
              <w:t xml:space="preserve">"(13) </w:t>
            </w:r>
            <w:r w:rsidRPr="004B6C5F">
              <w:rPr>
                <w:rFonts w:hint="cs"/>
                <w:rtl/>
              </w:rPr>
              <w:t>סעיף 12ד לא יחול;</w:t>
            </w:r>
            <w:r>
              <w:rPr>
                <w:rFonts w:hint="cs"/>
                <w:rtl/>
              </w:rPr>
              <w:t>"</w:t>
            </w:r>
          </w:p>
        </w:tc>
      </w:tr>
    </w:tbl>
    <w:p w:rsidR="00C62822" w:rsidRDefault="00C62822" w:rsidP="00306CEB">
      <w:pPr>
        <w:rPr>
          <w:rtl/>
        </w:rPr>
      </w:pPr>
    </w:p>
    <w:p w:rsidR="000119B0" w:rsidRDefault="00306CEB" w:rsidP="00031907">
      <w:pPr>
        <w:rPr>
          <w:rtl/>
        </w:rPr>
      </w:pPr>
      <w:r>
        <w:rPr>
          <w:rFonts w:hint="cs"/>
          <w:rtl/>
        </w:rPr>
        <w:t xml:space="preserve"> </w:t>
      </w:r>
      <w:r w:rsidR="00031907">
        <w:rPr>
          <w:rFonts w:hint="cs"/>
          <w:rtl/>
        </w:rPr>
        <w:t>סעיף 12ד:</w:t>
      </w:r>
      <w:r w:rsidR="004B6C5F">
        <w:rPr>
          <w:rFonts w:hint="cs"/>
          <w:rtl/>
        </w:rPr>
        <w:t xml:space="preserve"> "מינוי ממונה על </w:t>
      </w:r>
      <w:bookmarkStart w:id="102" w:name="_ETM_Q1_851914"/>
      <w:bookmarkEnd w:id="102"/>
      <w:r w:rsidR="004B6C5F">
        <w:rPr>
          <w:rFonts w:hint="cs"/>
          <w:rtl/>
        </w:rPr>
        <w:t xml:space="preserve">הגביה ופקיד גביה לענייני השלטון המקומי". </w:t>
      </w:r>
      <w:r w:rsidR="000119B0">
        <w:rPr>
          <w:rFonts w:hint="cs"/>
          <w:rtl/>
        </w:rPr>
        <w:t xml:space="preserve">מפריע לכם </w:t>
      </w:r>
      <w:r w:rsidR="004B6C5F">
        <w:rPr>
          <w:rFonts w:hint="cs"/>
          <w:rtl/>
        </w:rPr>
        <w:t>ש</w:t>
      </w:r>
      <w:r w:rsidR="00031907">
        <w:rPr>
          <w:rFonts w:hint="cs"/>
          <w:rtl/>
        </w:rPr>
        <w:t xml:space="preserve">סעיף </w:t>
      </w:r>
      <w:r w:rsidR="004B6C5F">
        <w:rPr>
          <w:rFonts w:hint="cs"/>
          <w:rtl/>
        </w:rPr>
        <w:t>12ד</w:t>
      </w:r>
      <w:r w:rsidR="000119B0">
        <w:rPr>
          <w:rFonts w:hint="cs"/>
          <w:rtl/>
        </w:rPr>
        <w:t xml:space="preserve"> לא יחול או שאתם רוצים </w:t>
      </w:r>
      <w:r w:rsidR="004B6C5F">
        <w:rPr>
          <w:rFonts w:hint="cs"/>
          <w:rtl/>
        </w:rPr>
        <w:t>שהוא יחול?</w:t>
      </w:r>
    </w:p>
    <w:p w:rsidR="000119B0" w:rsidRDefault="000119B0" w:rsidP="00306CEB">
      <w:pPr>
        <w:rPr>
          <w:rtl/>
        </w:rPr>
      </w:pPr>
    </w:p>
    <w:p w:rsidR="000119B0" w:rsidRDefault="000119B0" w:rsidP="006C77CD">
      <w:pPr>
        <w:pStyle w:val="-"/>
        <w:rPr>
          <w:rtl/>
        </w:rPr>
      </w:pPr>
      <w:bookmarkStart w:id="103" w:name="ET_speakercontinue_713772_38"/>
      <w:r w:rsidRPr="006C77CD">
        <w:rPr>
          <w:rStyle w:val="TagStyle"/>
          <w:rtl/>
        </w:rPr>
        <w:lastRenderedPageBreak/>
        <w:t xml:space="preserve"> &lt;&lt; דובר_המשך &gt;&gt;</w:t>
      </w:r>
      <w:r w:rsidRPr="000119B0">
        <w:rPr>
          <w:rStyle w:val="TagStyle"/>
          <w:rtl/>
        </w:rPr>
        <w:t xml:space="preserve"> </w:t>
      </w:r>
      <w:r>
        <w:rPr>
          <w:rtl/>
        </w:rPr>
        <w:t>מירה סלומון:</w:t>
      </w:r>
      <w:r w:rsidRPr="000119B0">
        <w:rPr>
          <w:rStyle w:val="TagStyle"/>
          <w:rtl/>
        </w:rPr>
        <w:t xml:space="preserve"> </w:t>
      </w:r>
      <w:r w:rsidRPr="006C77CD">
        <w:rPr>
          <w:rStyle w:val="TagStyle"/>
          <w:rtl/>
        </w:rPr>
        <w:t>&lt;&lt; דובר_המשך &gt;&gt;</w:t>
      </w:r>
      <w:r>
        <w:rPr>
          <w:rtl/>
        </w:rPr>
        <w:t xml:space="preserve"> </w:t>
      </w:r>
      <w:bookmarkEnd w:id="103"/>
    </w:p>
    <w:p w:rsidR="000119B0" w:rsidRDefault="000119B0" w:rsidP="000119B0">
      <w:pPr>
        <w:pStyle w:val="KeepWithNext"/>
        <w:rPr>
          <w:rtl/>
        </w:rPr>
      </w:pPr>
    </w:p>
    <w:p w:rsidR="000119B0" w:rsidRDefault="000119B0" w:rsidP="00CE653F">
      <w:pPr>
        <w:rPr>
          <w:rtl/>
        </w:rPr>
      </w:pPr>
      <w:r>
        <w:rPr>
          <w:rFonts w:hint="cs"/>
          <w:rtl/>
        </w:rPr>
        <w:t>ברגע ש</w:t>
      </w:r>
      <w:r w:rsidR="004B6C5F">
        <w:rPr>
          <w:rFonts w:hint="cs"/>
          <w:rtl/>
        </w:rPr>
        <w:t>ערכנו שינויים ב</w:t>
      </w:r>
      <w:r>
        <w:rPr>
          <w:rFonts w:hint="cs"/>
          <w:rtl/>
        </w:rPr>
        <w:t>סעיפים הק</w:t>
      </w:r>
      <w:r w:rsidR="004B6C5F">
        <w:rPr>
          <w:rFonts w:hint="cs"/>
          <w:rtl/>
        </w:rPr>
        <w:t>ודמים 12ד עדיין רלוונטי.</w:t>
      </w:r>
    </w:p>
    <w:p w:rsidR="000119B0" w:rsidRDefault="000119B0" w:rsidP="000119B0">
      <w:pPr>
        <w:rPr>
          <w:rtl/>
        </w:rPr>
      </w:pPr>
    </w:p>
    <w:p w:rsidR="006C77CD" w:rsidRDefault="006C77CD" w:rsidP="006C77CD">
      <w:pPr>
        <w:pStyle w:val="af8"/>
        <w:rPr>
          <w:rtl/>
        </w:rPr>
      </w:pPr>
      <w:bookmarkStart w:id="104" w:name="_ETM_Q1_876929"/>
      <w:bookmarkStart w:id="105" w:name="_ETM_Q1_876824"/>
      <w:bookmarkStart w:id="106" w:name="ET_yor_5296_674"/>
      <w:bookmarkEnd w:id="104"/>
      <w:bookmarkEnd w:id="105"/>
      <w:r w:rsidRPr="006C77CD">
        <w:rPr>
          <w:rStyle w:val="TagStyle"/>
          <w:rtl/>
        </w:rPr>
        <w:t xml:space="preserve"> &lt;&lt; יור &gt;&gt; </w:t>
      </w:r>
      <w:r>
        <w:rPr>
          <w:rtl/>
        </w:rPr>
        <w:t>היו"ר יואב קיש:</w:t>
      </w:r>
      <w:r w:rsidRPr="006C77CD">
        <w:rPr>
          <w:rStyle w:val="TagStyle"/>
          <w:rtl/>
        </w:rPr>
        <w:t xml:space="preserve"> &lt;&lt; יור &gt;&gt;</w:t>
      </w:r>
      <w:bookmarkEnd w:id="106"/>
      <w:r>
        <w:rPr>
          <w:rtl/>
        </w:rPr>
        <w:t xml:space="preserve">  </w:t>
      </w:r>
    </w:p>
    <w:p w:rsidR="004B6C5F" w:rsidRDefault="006C77CD" w:rsidP="004B6C5F">
      <w:pPr>
        <w:pStyle w:val="KeepWithNext"/>
        <w:rPr>
          <w:rtl/>
        </w:rPr>
      </w:pPr>
      <w:r>
        <w:rPr>
          <w:rFonts w:ascii="David" w:hAnsi="David"/>
          <w:u w:val="single"/>
          <w:rtl/>
          <w:lang w:eastAsia="he-IL"/>
        </w:rPr>
        <w:t xml:space="preserve"> </w:t>
      </w:r>
    </w:p>
    <w:p w:rsidR="004B6C5F" w:rsidRDefault="004B6C5F" w:rsidP="004B6C5F">
      <w:pPr>
        <w:rPr>
          <w:rtl/>
        </w:rPr>
      </w:pPr>
      <w:bookmarkStart w:id="107" w:name="_ETM_Q1_878594"/>
      <w:bookmarkEnd w:id="107"/>
      <w:r>
        <w:rPr>
          <w:rFonts w:hint="cs"/>
          <w:rtl/>
        </w:rPr>
        <w:t xml:space="preserve">על </w:t>
      </w:r>
      <w:bookmarkStart w:id="108" w:name="_ETM_Q1_879040"/>
      <w:bookmarkEnd w:id="108"/>
      <w:r>
        <w:rPr>
          <w:rFonts w:hint="cs"/>
          <w:rtl/>
        </w:rPr>
        <w:t>איזה שינויים את מדברת?</w:t>
      </w:r>
    </w:p>
    <w:p w:rsidR="004B6C5F" w:rsidRDefault="004B6C5F" w:rsidP="004B6C5F">
      <w:pPr>
        <w:rPr>
          <w:rtl/>
        </w:rPr>
      </w:pPr>
      <w:bookmarkStart w:id="109" w:name="_ETM_Q1_882150"/>
      <w:bookmarkStart w:id="110" w:name="_ETM_Q1_882327"/>
      <w:bookmarkEnd w:id="109"/>
      <w:bookmarkEnd w:id="110"/>
    </w:p>
    <w:p w:rsidR="006C77CD" w:rsidRDefault="006C77CD" w:rsidP="006C77CD">
      <w:pPr>
        <w:pStyle w:val="-"/>
        <w:rPr>
          <w:rtl/>
        </w:rPr>
      </w:pPr>
      <w:bookmarkStart w:id="111" w:name="_ETM_Q1_882618"/>
      <w:bookmarkStart w:id="112" w:name="_ETM_Q1_882527"/>
      <w:bookmarkStart w:id="113" w:name="_ETM_Q1_884138"/>
      <w:bookmarkStart w:id="114" w:name="ET_guest_713772_676"/>
      <w:bookmarkEnd w:id="111"/>
      <w:bookmarkEnd w:id="112"/>
      <w:bookmarkEnd w:id="113"/>
      <w:r w:rsidRPr="006C77CD">
        <w:rPr>
          <w:rStyle w:val="TagStyle"/>
          <w:rtl/>
        </w:rPr>
        <w:t xml:space="preserve"> &lt;&lt; דובר_המשך &gt;&gt; </w:t>
      </w:r>
      <w:r>
        <w:rPr>
          <w:rtl/>
        </w:rPr>
        <w:t>מירה סלומון:</w:t>
      </w:r>
      <w:r w:rsidRPr="006C77CD">
        <w:rPr>
          <w:rStyle w:val="TagStyle"/>
          <w:rtl/>
        </w:rPr>
        <w:t xml:space="preserve"> &lt;&lt; דובר_המשך &gt;&gt;</w:t>
      </w:r>
      <w:bookmarkEnd w:id="114"/>
      <w:r>
        <w:rPr>
          <w:rtl/>
        </w:rPr>
        <w:t xml:space="preserve">  </w:t>
      </w:r>
    </w:p>
    <w:p w:rsidR="004B6C5F" w:rsidRPr="004B6C5F" w:rsidRDefault="006C77CD" w:rsidP="004B6C5F">
      <w:pPr>
        <w:ind w:firstLine="0"/>
        <w:rPr>
          <w:rtl/>
        </w:rPr>
      </w:pPr>
      <w:r>
        <w:rPr>
          <w:rFonts w:ascii="David" w:hAnsi="David"/>
          <w:u w:val="single"/>
          <w:rtl/>
          <w:lang w:eastAsia="he-IL"/>
        </w:rPr>
        <w:t xml:space="preserve"> </w:t>
      </w:r>
    </w:p>
    <w:p w:rsidR="000119B0" w:rsidRDefault="004B6C5F" w:rsidP="00125852">
      <w:pPr>
        <w:rPr>
          <w:rtl/>
        </w:rPr>
      </w:pPr>
      <w:r>
        <w:rPr>
          <w:rFonts w:hint="cs"/>
          <w:rtl/>
        </w:rPr>
        <w:t>הוו</w:t>
      </w:r>
      <w:r w:rsidR="000119B0">
        <w:rPr>
          <w:rFonts w:hint="cs"/>
          <w:rtl/>
        </w:rPr>
        <w:t>ע</w:t>
      </w:r>
      <w:r>
        <w:rPr>
          <w:rFonts w:hint="cs"/>
          <w:rtl/>
        </w:rPr>
        <w:t>ד</w:t>
      </w:r>
      <w:r w:rsidR="000119B0">
        <w:rPr>
          <w:rFonts w:hint="cs"/>
          <w:rtl/>
        </w:rPr>
        <w:t xml:space="preserve">ה </w:t>
      </w:r>
      <w:r>
        <w:rPr>
          <w:rFonts w:hint="cs"/>
          <w:rtl/>
        </w:rPr>
        <w:t xml:space="preserve">ויתרה על </w:t>
      </w:r>
      <w:r w:rsidR="000119B0">
        <w:rPr>
          <w:rFonts w:hint="cs"/>
          <w:rtl/>
        </w:rPr>
        <w:t xml:space="preserve">שינויים בנוסח שהיא הציעה. לדעתי, המשמעות </w:t>
      </w:r>
      <w:r>
        <w:rPr>
          <w:rFonts w:hint="cs"/>
          <w:rtl/>
        </w:rPr>
        <w:t>היא ש</w:t>
      </w:r>
      <w:r w:rsidR="000119B0">
        <w:rPr>
          <w:rFonts w:hint="cs"/>
          <w:rtl/>
        </w:rPr>
        <w:t>סעיף 12ד צריך לחול</w:t>
      </w:r>
      <w:r>
        <w:rPr>
          <w:rFonts w:hint="cs"/>
          <w:rtl/>
        </w:rPr>
        <w:t xml:space="preserve">. תנו </w:t>
      </w:r>
      <w:bookmarkStart w:id="115" w:name="_ETM_Q1_886498"/>
      <w:bookmarkEnd w:id="115"/>
      <w:r>
        <w:rPr>
          <w:rFonts w:hint="cs"/>
          <w:rtl/>
        </w:rPr>
        <w:t>לי שניה אחת לוודא את זה, ברשותכם.</w:t>
      </w:r>
    </w:p>
    <w:p w:rsidR="000119B0" w:rsidRDefault="000119B0" w:rsidP="004B6C5F">
      <w:pPr>
        <w:ind w:firstLine="0"/>
        <w:rPr>
          <w:rtl/>
        </w:rPr>
      </w:pPr>
    </w:p>
    <w:p w:rsidR="000119B0" w:rsidRDefault="000119B0" w:rsidP="006C77CD">
      <w:pPr>
        <w:pStyle w:val="af8"/>
        <w:rPr>
          <w:rtl/>
        </w:rPr>
      </w:pPr>
      <w:bookmarkStart w:id="116" w:name="ET_yor_5296_39"/>
      <w:r w:rsidRPr="006C77CD">
        <w:rPr>
          <w:rStyle w:val="TagStyle"/>
          <w:rtl/>
        </w:rPr>
        <w:t xml:space="preserve"> &lt;&lt; יור &gt;&gt;</w:t>
      </w:r>
      <w:r w:rsidRPr="000119B0">
        <w:rPr>
          <w:rStyle w:val="TagStyle"/>
          <w:rtl/>
        </w:rPr>
        <w:t xml:space="preserve"> </w:t>
      </w:r>
      <w:r>
        <w:rPr>
          <w:rtl/>
        </w:rPr>
        <w:t>היו"ר יואב קיש:</w:t>
      </w:r>
      <w:r w:rsidRPr="000119B0">
        <w:rPr>
          <w:rStyle w:val="TagStyle"/>
          <w:rtl/>
        </w:rPr>
        <w:t xml:space="preserve"> </w:t>
      </w:r>
      <w:r w:rsidRPr="006C77CD">
        <w:rPr>
          <w:rStyle w:val="TagStyle"/>
          <w:rtl/>
        </w:rPr>
        <w:t>&lt;&lt; יור &gt;&gt;</w:t>
      </w:r>
      <w:r>
        <w:rPr>
          <w:rtl/>
        </w:rPr>
        <w:t xml:space="preserve"> </w:t>
      </w:r>
      <w:bookmarkEnd w:id="116"/>
    </w:p>
    <w:p w:rsidR="000119B0" w:rsidRDefault="000119B0" w:rsidP="000119B0">
      <w:pPr>
        <w:pStyle w:val="KeepWithNext"/>
        <w:rPr>
          <w:rtl/>
        </w:rPr>
      </w:pPr>
    </w:p>
    <w:p w:rsidR="000119B0" w:rsidRDefault="000119B0" w:rsidP="000119B0">
      <w:pPr>
        <w:rPr>
          <w:rtl/>
        </w:rPr>
      </w:pPr>
      <w:r>
        <w:rPr>
          <w:rFonts w:hint="cs"/>
          <w:rtl/>
        </w:rPr>
        <w:t xml:space="preserve">אמרנו </w:t>
      </w:r>
      <w:r w:rsidR="004B6C5F">
        <w:rPr>
          <w:rFonts w:hint="cs"/>
          <w:rtl/>
        </w:rPr>
        <w:t>ש</w:t>
      </w:r>
      <w:r>
        <w:rPr>
          <w:rFonts w:hint="cs"/>
          <w:rtl/>
        </w:rPr>
        <w:t>במקום</w:t>
      </w:r>
      <w:r w:rsidR="004B6C5F">
        <w:rPr>
          <w:rFonts w:hint="cs"/>
          <w:rtl/>
        </w:rPr>
        <w:t xml:space="preserve"> ששר האוצר ימנה</w:t>
      </w:r>
      <w:r w:rsidR="00125852">
        <w:rPr>
          <w:rFonts w:hint="cs"/>
          <w:rtl/>
        </w:rPr>
        <w:t>,</w:t>
      </w:r>
      <w:r w:rsidR="004B6C5F">
        <w:rPr>
          <w:rFonts w:hint="cs"/>
          <w:rtl/>
        </w:rPr>
        <w:t xml:space="preserve"> </w:t>
      </w:r>
      <w:bookmarkStart w:id="117" w:name="_ETM_Q1_895143"/>
      <w:bookmarkEnd w:id="117"/>
      <w:r w:rsidR="00125852">
        <w:rPr>
          <w:rFonts w:hint="cs"/>
          <w:rtl/>
        </w:rPr>
        <w:t xml:space="preserve">ראש הרשות ימנה. זה </w:t>
      </w:r>
      <w:r w:rsidR="004B6C5F">
        <w:rPr>
          <w:rFonts w:hint="cs"/>
          <w:rtl/>
        </w:rPr>
        <w:t>שינוי שהכנסנו.</w:t>
      </w:r>
    </w:p>
    <w:p w:rsidR="000119B0" w:rsidRDefault="000119B0" w:rsidP="000119B0">
      <w:pPr>
        <w:rPr>
          <w:rtl/>
        </w:rPr>
      </w:pPr>
    </w:p>
    <w:p w:rsidR="000119B0" w:rsidRDefault="000119B0" w:rsidP="006C77CD">
      <w:pPr>
        <w:pStyle w:val="-"/>
        <w:rPr>
          <w:rtl/>
        </w:rPr>
      </w:pPr>
      <w:bookmarkStart w:id="118" w:name="ET_speakercontinue_713772_40"/>
      <w:r w:rsidRPr="006C77CD">
        <w:rPr>
          <w:rStyle w:val="TagStyle"/>
          <w:rtl/>
        </w:rPr>
        <w:t xml:space="preserve"> &lt;&lt; דובר_המשך &gt;&gt;</w:t>
      </w:r>
      <w:r w:rsidRPr="000119B0">
        <w:rPr>
          <w:rStyle w:val="TagStyle"/>
          <w:rtl/>
        </w:rPr>
        <w:t xml:space="preserve"> </w:t>
      </w:r>
      <w:r>
        <w:rPr>
          <w:rtl/>
        </w:rPr>
        <w:t>מירה סלומון:</w:t>
      </w:r>
      <w:r w:rsidRPr="000119B0">
        <w:rPr>
          <w:rStyle w:val="TagStyle"/>
          <w:rtl/>
        </w:rPr>
        <w:t xml:space="preserve"> </w:t>
      </w:r>
      <w:r w:rsidRPr="006C77CD">
        <w:rPr>
          <w:rStyle w:val="TagStyle"/>
          <w:rtl/>
        </w:rPr>
        <w:t>&lt;&lt; דובר_המשך &gt;&gt;</w:t>
      </w:r>
      <w:r>
        <w:rPr>
          <w:rtl/>
        </w:rPr>
        <w:t xml:space="preserve"> </w:t>
      </w:r>
      <w:bookmarkEnd w:id="118"/>
    </w:p>
    <w:p w:rsidR="000119B0" w:rsidRDefault="000119B0" w:rsidP="000119B0">
      <w:pPr>
        <w:pStyle w:val="KeepWithNext"/>
        <w:rPr>
          <w:rtl/>
        </w:rPr>
      </w:pPr>
    </w:p>
    <w:p w:rsidR="000119B0" w:rsidRDefault="000119B0" w:rsidP="00125852">
      <w:pPr>
        <w:rPr>
          <w:rtl/>
        </w:rPr>
      </w:pPr>
      <w:r>
        <w:rPr>
          <w:rFonts w:hint="cs"/>
          <w:rtl/>
        </w:rPr>
        <w:t xml:space="preserve">כן, זה אחד </w:t>
      </w:r>
      <w:r w:rsidR="00125852">
        <w:rPr>
          <w:rFonts w:hint="cs"/>
          <w:rtl/>
        </w:rPr>
        <w:t>מהם</w:t>
      </w:r>
      <w:r>
        <w:rPr>
          <w:rFonts w:hint="cs"/>
          <w:rtl/>
        </w:rPr>
        <w:t>.</w:t>
      </w:r>
    </w:p>
    <w:p w:rsidR="000119B0" w:rsidRDefault="000119B0" w:rsidP="000119B0">
      <w:pPr>
        <w:rPr>
          <w:rtl/>
        </w:rPr>
      </w:pPr>
    </w:p>
    <w:p w:rsidR="000119B0" w:rsidRDefault="000119B0" w:rsidP="006C77CD">
      <w:pPr>
        <w:pStyle w:val="af8"/>
        <w:rPr>
          <w:rtl/>
        </w:rPr>
      </w:pPr>
      <w:bookmarkStart w:id="119" w:name="ET_yor_5296_41"/>
      <w:r w:rsidRPr="006C77CD">
        <w:rPr>
          <w:rStyle w:val="TagStyle"/>
          <w:rtl/>
        </w:rPr>
        <w:t xml:space="preserve"> &lt;&lt; יור &gt;&gt;</w:t>
      </w:r>
      <w:r w:rsidRPr="000119B0">
        <w:rPr>
          <w:rStyle w:val="TagStyle"/>
          <w:rtl/>
        </w:rPr>
        <w:t xml:space="preserve"> </w:t>
      </w:r>
      <w:r>
        <w:rPr>
          <w:rtl/>
        </w:rPr>
        <w:t>היו"ר יואב קיש:</w:t>
      </w:r>
      <w:r w:rsidRPr="000119B0">
        <w:rPr>
          <w:rStyle w:val="TagStyle"/>
          <w:rtl/>
        </w:rPr>
        <w:t xml:space="preserve"> </w:t>
      </w:r>
      <w:r w:rsidRPr="006C77CD">
        <w:rPr>
          <w:rStyle w:val="TagStyle"/>
          <w:rtl/>
        </w:rPr>
        <w:t>&lt;&lt; יור &gt;&gt;</w:t>
      </w:r>
      <w:r>
        <w:rPr>
          <w:rtl/>
        </w:rPr>
        <w:t xml:space="preserve"> </w:t>
      </w:r>
      <w:bookmarkEnd w:id="119"/>
    </w:p>
    <w:p w:rsidR="000119B0" w:rsidRDefault="000119B0" w:rsidP="000119B0">
      <w:pPr>
        <w:pStyle w:val="KeepWithNext"/>
        <w:rPr>
          <w:rtl/>
        </w:rPr>
      </w:pPr>
    </w:p>
    <w:p w:rsidR="000119B0" w:rsidRDefault="004B6C5F" w:rsidP="000119B0">
      <w:pPr>
        <w:rPr>
          <w:rtl/>
        </w:rPr>
      </w:pPr>
      <w:r>
        <w:rPr>
          <w:rFonts w:hint="cs"/>
          <w:rtl/>
        </w:rPr>
        <w:t xml:space="preserve">אז אין התנגדות </w:t>
      </w:r>
      <w:bookmarkStart w:id="120" w:name="_ETM_Q1_900605"/>
      <w:bookmarkEnd w:id="120"/>
      <w:r>
        <w:rPr>
          <w:rFonts w:hint="cs"/>
          <w:rtl/>
        </w:rPr>
        <w:t>לפסקה (13)?</w:t>
      </w:r>
    </w:p>
    <w:p w:rsidR="004B6C5F" w:rsidRDefault="004B6C5F" w:rsidP="000119B0">
      <w:pPr>
        <w:rPr>
          <w:rtl/>
        </w:rPr>
      </w:pPr>
      <w:bookmarkStart w:id="121" w:name="_ETM_Q1_904429"/>
      <w:bookmarkStart w:id="122" w:name="_ETM_Q1_904532"/>
      <w:bookmarkEnd w:id="121"/>
      <w:bookmarkEnd w:id="122"/>
    </w:p>
    <w:p w:rsidR="000119B0" w:rsidRDefault="000119B0" w:rsidP="006C77CD">
      <w:pPr>
        <w:pStyle w:val="-"/>
        <w:rPr>
          <w:rtl/>
        </w:rPr>
      </w:pPr>
      <w:bookmarkStart w:id="123" w:name="ET_speakercontinue_713772_42"/>
      <w:r w:rsidRPr="006C77CD">
        <w:rPr>
          <w:rStyle w:val="TagStyle"/>
          <w:rtl/>
        </w:rPr>
        <w:t xml:space="preserve"> &lt;&lt; דובר_המשך &gt;&gt;</w:t>
      </w:r>
      <w:r w:rsidRPr="000119B0">
        <w:rPr>
          <w:rStyle w:val="TagStyle"/>
          <w:rtl/>
        </w:rPr>
        <w:t xml:space="preserve"> </w:t>
      </w:r>
      <w:r>
        <w:rPr>
          <w:rtl/>
        </w:rPr>
        <w:t>מירה סלומון:</w:t>
      </w:r>
      <w:r w:rsidRPr="000119B0">
        <w:rPr>
          <w:rStyle w:val="TagStyle"/>
          <w:rtl/>
        </w:rPr>
        <w:t xml:space="preserve"> </w:t>
      </w:r>
      <w:r w:rsidRPr="006C77CD">
        <w:rPr>
          <w:rStyle w:val="TagStyle"/>
          <w:rtl/>
        </w:rPr>
        <w:t>&lt;&lt; דובר_המשך &gt;&gt;</w:t>
      </w:r>
      <w:r>
        <w:rPr>
          <w:rtl/>
        </w:rPr>
        <w:t xml:space="preserve"> </w:t>
      </w:r>
      <w:bookmarkEnd w:id="123"/>
    </w:p>
    <w:p w:rsidR="000119B0" w:rsidRDefault="000119B0" w:rsidP="000119B0">
      <w:pPr>
        <w:pStyle w:val="KeepWithNext"/>
        <w:rPr>
          <w:rtl/>
        </w:rPr>
      </w:pPr>
    </w:p>
    <w:p w:rsidR="000119B0" w:rsidRDefault="000119B0" w:rsidP="000119B0">
      <w:pPr>
        <w:rPr>
          <w:rtl/>
        </w:rPr>
      </w:pPr>
      <w:r>
        <w:rPr>
          <w:rFonts w:hint="cs"/>
          <w:rtl/>
        </w:rPr>
        <w:t>אין התנגדות.</w:t>
      </w:r>
    </w:p>
    <w:p w:rsidR="000119B0" w:rsidRDefault="000119B0" w:rsidP="000119B0">
      <w:pPr>
        <w:rPr>
          <w:rtl/>
        </w:rPr>
      </w:pPr>
    </w:p>
    <w:p w:rsidR="006C77CD" w:rsidRDefault="006C77CD" w:rsidP="006C77CD">
      <w:pPr>
        <w:pStyle w:val="af8"/>
        <w:rPr>
          <w:rtl/>
        </w:rPr>
      </w:pPr>
      <w:bookmarkStart w:id="124" w:name="ET_yor_5296_678"/>
      <w:r w:rsidRPr="006C77CD">
        <w:rPr>
          <w:rStyle w:val="TagStyle"/>
          <w:rtl/>
        </w:rPr>
        <w:t xml:space="preserve"> &lt;&lt; יור &gt;&gt; </w:t>
      </w:r>
      <w:r>
        <w:rPr>
          <w:rtl/>
        </w:rPr>
        <w:t>היו"ר יואב קיש:</w:t>
      </w:r>
      <w:r w:rsidRPr="006C77CD">
        <w:rPr>
          <w:rStyle w:val="TagStyle"/>
          <w:rtl/>
        </w:rPr>
        <w:t xml:space="preserve"> &lt;&lt; יור &gt;&gt;</w:t>
      </w:r>
      <w:bookmarkEnd w:id="124"/>
      <w:r>
        <w:rPr>
          <w:rtl/>
        </w:rPr>
        <w:t xml:space="preserve">  </w:t>
      </w:r>
    </w:p>
    <w:p w:rsidR="004B6C5F" w:rsidRDefault="006C77CD" w:rsidP="004B6C5F">
      <w:pPr>
        <w:pStyle w:val="KeepWithNext"/>
        <w:rPr>
          <w:rtl/>
        </w:rPr>
      </w:pPr>
      <w:r>
        <w:rPr>
          <w:rFonts w:ascii="David" w:hAnsi="David"/>
          <w:u w:val="single"/>
          <w:rtl/>
          <w:lang w:eastAsia="he-IL"/>
        </w:rPr>
        <w:t xml:space="preserve"> </w:t>
      </w:r>
    </w:p>
    <w:p w:rsidR="004B6C5F" w:rsidRDefault="004B6C5F" w:rsidP="004B6C5F">
      <w:pPr>
        <w:rPr>
          <w:rtl/>
        </w:rPr>
      </w:pPr>
      <w:r>
        <w:rPr>
          <w:rFonts w:hint="cs"/>
          <w:rtl/>
        </w:rPr>
        <w:t xml:space="preserve">אז פסקה (13) עברה. </w:t>
      </w:r>
      <w:r w:rsidR="000119B0">
        <w:rPr>
          <w:rFonts w:hint="cs"/>
          <w:rtl/>
        </w:rPr>
        <w:t>הלאה,</w:t>
      </w:r>
      <w:r w:rsidR="00125852">
        <w:rPr>
          <w:rFonts w:hint="cs"/>
          <w:rtl/>
        </w:rPr>
        <w:t xml:space="preserve"> פסקה</w:t>
      </w:r>
      <w:r w:rsidR="000119B0">
        <w:rPr>
          <w:rFonts w:hint="cs"/>
          <w:rtl/>
        </w:rPr>
        <w:t xml:space="preserve"> </w:t>
      </w:r>
      <w:r>
        <w:rPr>
          <w:rFonts w:hint="cs"/>
          <w:rtl/>
        </w:rPr>
        <w:t>(</w:t>
      </w:r>
      <w:r w:rsidR="000119B0">
        <w:rPr>
          <w:rFonts w:hint="cs"/>
          <w:rtl/>
        </w:rPr>
        <w:t>14</w:t>
      </w:r>
      <w:r>
        <w:rPr>
          <w:rFonts w:hint="cs"/>
          <w:rtl/>
        </w:rPr>
        <w:t>)</w:t>
      </w:r>
      <w:r w:rsidR="000119B0">
        <w:rPr>
          <w:rFonts w:hint="cs"/>
          <w:rtl/>
        </w:rPr>
        <w:t>.</w:t>
      </w:r>
      <w:r w:rsidR="009872FB">
        <w:rPr>
          <w:rFonts w:hint="cs"/>
          <w:rtl/>
        </w:rPr>
        <w:t xml:space="preserve"> </w:t>
      </w:r>
    </w:p>
    <w:p w:rsidR="004B6C5F" w:rsidRDefault="004B6C5F" w:rsidP="004B6C5F">
      <w:pPr>
        <w:rPr>
          <w:rtl/>
        </w:rPr>
      </w:pPr>
    </w:p>
    <w:tbl>
      <w:tblPr>
        <w:bidiVisual/>
        <w:tblW w:w="7428" w:type="dxa"/>
        <w:tblInd w:w="720" w:type="dxa"/>
        <w:tblLayout w:type="fixed"/>
        <w:tblCellMar>
          <w:top w:w="57" w:type="dxa"/>
          <w:left w:w="0" w:type="dxa"/>
          <w:bottom w:w="57" w:type="dxa"/>
          <w:right w:w="0" w:type="dxa"/>
        </w:tblCellMar>
        <w:tblLook w:val="01E0" w:firstRow="1" w:lastRow="1" w:firstColumn="1" w:lastColumn="1" w:noHBand="0" w:noVBand="0"/>
      </w:tblPr>
      <w:tblGrid>
        <w:gridCol w:w="2325"/>
        <w:gridCol w:w="5103"/>
      </w:tblGrid>
      <w:tr w:rsidR="002D6FCB" w:rsidRPr="004B6C5F" w:rsidTr="002D6FCB">
        <w:trPr>
          <w:cantSplit/>
          <w:trHeight w:val="65"/>
        </w:trPr>
        <w:tc>
          <w:tcPr>
            <w:tcW w:w="2325" w:type="dxa"/>
          </w:tcPr>
          <w:p w:rsidR="002D6FCB" w:rsidRPr="004B6C5F" w:rsidRDefault="002D6FCB" w:rsidP="004B6C5F">
            <w:bookmarkStart w:id="125" w:name="_ETM_Q1_920103"/>
            <w:bookmarkStart w:id="126" w:name="_ETM_Q1_918326"/>
            <w:bookmarkEnd w:id="125"/>
            <w:bookmarkEnd w:id="126"/>
          </w:p>
        </w:tc>
        <w:tc>
          <w:tcPr>
            <w:tcW w:w="5103" w:type="dxa"/>
            <w:hideMark/>
          </w:tcPr>
          <w:p w:rsidR="002D6FCB" w:rsidRPr="004B6C5F" w:rsidRDefault="002D6FCB" w:rsidP="004B6C5F">
            <w:pPr>
              <w:ind w:firstLine="0"/>
            </w:pPr>
            <w:r>
              <w:rPr>
                <w:rFonts w:hint="cs"/>
                <w:rtl/>
              </w:rPr>
              <w:t>"</w:t>
            </w:r>
            <w:r w:rsidRPr="004B6C5F">
              <w:rPr>
                <w:rFonts w:hint="cs"/>
                <w:rtl/>
              </w:rPr>
              <w:t>(14) בסעיף 12ה בכותרת לסעיף, המילים "ששר האוצר ממונה על ביצועם" וסעיפים קטנים (א) ו-(ב) – לא יקראו</w:t>
            </w:r>
            <w:r>
              <w:rPr>
                <w:rFonts w:hint="cs"/>
                <w:rtl/>
              </w:rPr>
              <w:t>"</w:t>
            </w:r>
            <w:r w:rsidRPr="004B6C5F">
              <w:rPr>
                <w:rFonts w:hint="cs"/>
                <w:rtl/>
              </w:rPr>
              <w:t>.</w:t>
            </w:r>
          </w:p>
        </w:tc>
      </w:tr>
    </w:tbl>
    <w:p w:rsidR="004B6C5F" w:rsidRPr="004B6C5F" w:rsidRDefault="004B6C5F" w:rsidP="004B6C5F">
      <w:pPr>
        <w:rPr>
          <w:rtl/>
        </w:rPr>
      </w:pPr>
    </w:p>
    <w:p w:rsidR="009872FB" w:rsidRDefault="004B6C5F" w:rsidP="0014390B">
      <w:pPr>
        <w:rPr>
          <w:rtl/>
        </w:rPr>
      </w:pPr>
      <w:bookmarkStart w:id="127" w:name="_ETM_Q1_918516"/>
      <w:bookmarkStart w:id="128" w:name="_ETM_Q1_918589"/>
      <w:bookmarkEnd w:id="127"/>
      <w:bookmarkEnd w:id="128"/>
      <w:r>
        <w:rPr>
          <w:rFonts w:hint="cs"/>
          <w:rtl/>
        </w:rPr>
        <w:t xml:space="preserve">כתוב: "אמצעי </w:t>
      </w:r>
      <w:bookmarkStart w:id="129" w:name="_ETM_Q1_928648"/>
      <w:bookmarkEnd w:id="129"/>
      <w:r>
        <w:rPr>
          <w:rFonts w:hint="cs"/>
          <w:rtl/>
        </w:rPr>
        <w:t>אכיפה מיוחדים למסים ששר האוצר ממונה על ביצועם"</w:t>
      </w:r>
      <w:bookmarkStart w:id="130" w:name="_ETM_Q1_933610"/>
      <w:bookmarkEnd w:id="130"/>
      <w:r w:rsidR="0014390B">
        <w:rPr>
          <w:rFonts w:hint="cs"/>
          <w:rtl/>
        </w:rPr>
        <w:t xml:space="preserve">. </w:t>
      </w:r>
      <w:r>
        <w:rPr>
          <w:rFonts w:hint="cs"/>
          <w:rtl/>
        </w:rPr>
        <w:t xml:space="preserve">בעצם אתה אומר שבמקרה הזה זה </w:t>
      </w:r>
      <w:r w:rsidR="0014390B">
        <w:rPr>
          <w:rFonts w:hint="cs"/>
          <w:rtl/>
        </w:rPr>
        <w:t xml:space="preserve">יהיה </w:t>
      </w:r>
      <w:r>
        <w:rPr>
          <w:rFonts w:hint="cs"/>
          <w:rtl/>
        </w:rPr>
        <w:t xml:space="preserve">"אמצעי אכיפה מיוחדים למסים", </w:t>
      </w:r>
      <w:bookmarkStart w:id="131" w:name="_ETM_Q1_935009"/>
      <w:bookmarkEnd w:id="131"/>
      <w:r>
        <w:rPr>
          <w:rFonts w:hint="cs"/>
          <w:rtl/>
        </w:rPr>
        <w:t xml:space="preserve">עד לפה. </w:t>
      </w:r>
      <w:r w:rsidR="009872FB">
        <w:rPr>
          <w:rFonts w:hint="cs"/>
          <w:rtl/>
        </w:rPr>
        <w:t>יש התנגדות</w:t>
      </w:r>
      <w:r w:rsidR="0014390B" w:rsidRPr="0014390B">
        <w:rPr>
          <w:rFonts w:hint="cs"/>
          <w:rtl/>
        </w:rPr>
        <w:t xml:space="preserve"> </w:t>
      </w:r>
      <w:r w:rsidR="0014390B">
        <w:rPr>
          <w:rFonts w:hint="cs"/>
          <w:rtl/>
        </w:rPr>
        <w:t>לעניין הזה</w:t>
      </w:r>
      <w:r w:rsidR="009872FB">
        <w:rPr>
          <w:rFonts w:hint="cs"/>
          <w:rtl/>
        </w:rPr>
        <w:t>? אני לא מבין, אין לכם התייחסות? מירה, לא עשיתם עבודת</w:t>
      </w:r>
      <w:r w:rsidR="0014390B">
        <w:rPr>
          <w:rFonts w:hint="cs"/>
          <w:rtl/>
        </w:rPr>
        <w:t xml:space="preserve"> הכנה לחקיק</w:t>
      </w:r>
      <w:r>
        <w:rPr>
          <w:rFonts w:hint="cs"/>
          <w:rtl/>
        </w:rPr>
        <w:t>ה?</w:t>
      </w:r>
    </w:p>
    <w:p w:rsidR="009872FB" w:rsidRDefault="000119B0" w:rsidP="000119B0">
      <w:pPr>
        <w:rPr>
          <w:rtl/>
        </w:rPr>
      </w:pPr>
      <w:r>
        <w:rPr>
          <w:rtl/>
        </w:rPr>
        <w:t xml:space="preserve"> </w:t>
      </w:r>
    </w:p>
    <w:p w:rsidR="009872FB" w:rsidRDefault="009872FB" w:rsidP="006C77CD">
      <w:pPr>
        <w:pStyle w:val="-"/>
        <w:rPr>
          <w:rtl/>
        </w:rPr>
      </w:pPr>
      <w:bookmarkStart w:id="132" w:name="ET_speakercontinue_713772_44"/>
      <w:r w:rsidRPr="006C77CD">
        <w:rPr>
          <w:rStyle w:val="TagStyle"/>
          <w:rtl/>
        </w:rPr>
        <w:t xml:space="preserve"> &lt;&lt; דובר_המשך &gt;&gt;</w:t>
      </w:r>
      <w:r w:rsidRPr="009872FB">
        <w:rPr>
          <w:rStyle w:val="TagStyle"/>
          <w:rtl/>
        </w:rPr>
        <w:t xml:space="preserve"> </w:t>
      </w:r>
      <w:r>
        <w:rPr>
          <w:rtl/>
        </w:rPr>
        <w:t>מירה סלומון:</w:t>
      </w:r>
      <w:r w:rsidRPr="009872FB">
        <w:rPr>
          <w:rStyle w:val="TagStyle"/>
          <w:rtl/>
        </w:rPr>
        <w:t xml:space="preserve"> </w:t>
      </w:r>
      <w:r w:rsidRPr="006C77CD">
        <w:rPr>
          <w:rStyle w:val="TagStyle"/>
          <w:rtl/>
        </w:rPr>
        <w:t>&lt;&lt; דובר_המשך &gt;&gt;</w:t>
      </w:r>
      <w:r>
        <w:rPr>
          <w:rtl/>
        </w:rPr>
        <w:t xml:space="preserve"> </w:t>
      </w:r>
      <w:bookmarkEnd w:id="132"/>
    </w:p>
    <w:p w:rsidR="009872FB" w:rsidRDefault="009872FB" w:rsidP="009872FB">
      <w:pPr>
        <w:pStyle w:val="KeepWithNext"/>
        <w:rPr>
          <w:rtl/>
        </w:rPr>
      </w:pPr>
    </w:p>
    <w:p w:rsidR="004B6C5F" w:rsidRDefault="004B6C5F" w:rsidP="009872FB">
      <w:pPr>
        <w:rPr>
          <w:rtl/>
        </w:rPr>
      </w:pPr>
      <w:r>
        <w:rPr>
          <w:rFonts w:hint="cs"/>
          <w:rtl/>
        </w:rPr>
        <w:t>אדוני יודע היטב שעשינו עבודת הכנה.</w:t>
      </w:r>
    </w:p>
    <w:p w:rsidR="004B6C5F" w:rsidRDefault="004B6C5F" w:rsidP="009872FB">
      <w:pPr>
        <w:rPr>
          <w:rtl/>
        </w:rPr>
      </w:pPr>
      <w:bookmarkStart w:id="133" w:name="_ETM_Q1_953698"/>
      <w:bookmarkStart w:id="134" w:name="_ETM_Q1_953794"/>
      <w:bookmarkEnd w:id="133"/>
      <w:bookmarkEnd w:id="134"/>
    </w:p>
    <w:p w:rsidR="006C77CD" w:rsidRDefault="006C77CD" w:rsidP="006C77CD">
      <w:pPr>
        <w:pStyle w:val="af8"/>
        <w:rPr>
          <w:rtl/>
        </w:rPr>
      </w:pPr>
      <w:bookmarkStart w:id="135" w:name="_ETM_Q1_954081"/>
      <w:bookmarkStart w:id="136" w:name="_ETM_Q1_953999"/>
      <w:bookmarkStart w:id="137" w:name="ET_yor_5296_680"/>
      <w:bookmarkEnd w:id="135"/>
      <w:bookmarkEnd w:id="136"/>
      <w:r w:rsidRPr="006C77CD">
        <w:rPr>
          <w:rStyle w:val="TagStyle"/>
          <w:rtl/>
        </w:rPr>
        <w:t xml:space="preserve"> &lt;&lt; יור &gt;&gt; </w:t>
      </w:r>
      <w:r>
        <w:rPr>
          <w:rtl/>
        </w:rPr>
        <w:t>היו"ר יואב קיש:</w:t>
      </w:r>
      <w:r w:rsidRPr="006C77CD">
        <w:rPr>
          <w:rStyle w:val="TagStyle"/>
          <w:rtl/>
        </w:rPr>
        <w:t xml:space="preserve"> &lt;&lt; יור &gt;&gt;</w:t>
      </w:r>
      <w:bookmarkEnd w:id="137"/>
      <w:r>
        <w:rPr>
          <w:rtl/>
        </w:rPr>
        <w:t xml:space="preserve">  </w:t>
      </w:r>
    </w:p>
    <w:p w:rsidR="004B6C5F" w:rsidRDefault="006C77CD" w:rsidP="004B6C5F">
      <w:pPr>
        <w:pStyle w:val="KeepWithNext"/>
        <w:rPr>
          <w:rtl/>
        </w:rPr>
      </w:pPr>
      <w:r>
        <w:rPr>
          <w:rFonts w:ascii="David" w:hAnsi="David"/>
          <w:u w:val="single"/>
          <w:rtl/>
          <w:lang w:eastAsia="he-IL"/>
        </w:rPr>
        <w:t xml:space="preserve"> </w:t>
      </w:r>
    </w:p>
    <w:p w:rsidR="004B6C5F" w:rsidRDefault="004B6C5F" w:rsidP="004B6C5F">
      <w:pPr>
        <w:rPr>
          <w:rtl/>
        </w:rPr>
      </w:pPr>
      <w:bookmarkStart w:id="138" w:name="_ETM_Q1_955535"/>
      <w:bookmarkEnd w:id="138"/>
      <w:r>
        <w:rPr>
          <w:rFonts w:hint="cs"/>
          <w:rtl/>
        </w:rPr>
        <w:t>אז למה אני צריך לעצור כל פעם כשאני מקריא ברצף מאותו מקום?</w:t>
      </w:r>
    </w:p>
    <w:p w:rsidR="004B6C5F" w:rsidRDefault="004B6C5F" w:rsidP="004B6C5F">
      <w:pPr>
        <w:rPr>
          <w:rtl/>
        </w:rPr>
      </w:pPr>
    </w:p>
    <w:p w:rsidR="006C77CD" w:rsidRDefault="006C77CD" w:rsidP="006C77CD">
      <w:pPr>
        <w:pStyle w:val="-"/>
        <w:rPr>
          <w:rtl/>
        </w:rPr>
      </w:pPr>
      <w:bookmarkStart w:id="139" w:name="ET_guest_713772_682"/>
      <w:r w:rsidRPr="006C77CD">
        <w:rPr>
          <w:rStyle w:val="TagStyle"/>
          <w:rtl/>
        </w:rPr>
        <w:t xml:space="preserve"> &lt;&lt; דובר_המשך &gt;&gt; </w:t>
      </w:r>
      <w:r>
        <w:rPr>
          <w:rtl/>
        </w:rPr>
        <w:t>מירה סלומון:</w:t>
      </w:r>
      <w:r w:rsidRPr="006C77CD">
        <w:rPr>
          <w:rStyle w:val="TagStyle"/>
          <w:rtl/>
        </w:rPr>
        <w:t xml:space="preserve"> &lt;&lt; דובר_המשך &gt;&gt;</w:t>
      </w:r>
      <w:bookmarkEnd w:id="139"/>
      <w:r>
        <w:rPr>
          <w:rtl/>
        </w:rPr>
        <w:t xml:space="preserve">  </w:t>
      </w:r>
    </w:p>
    <w:p w:rsidR="004B6C5F" w:rsidRDefault="006C77CD" w:rsidP="004B6C5F">
      <w:pPr>
        <w:pStyle w:val="KeepWithNext"/>
        <w:rPr>
          <w:rtl/>
        </w:rPr>
      </w:pPr>
      <w:r>
        <w:rPr>
          <w:rFonts w:ascii="David" w:hAnsi="David"/>
          <w:u w:val="single"/>
          <w:rtl/>
          <w:lang w:eastAsia="he-IL"/>
        </w:rPr>
        <w:t xml:space="preserve"> </w:t>
      </w:r>
    </w:p>
    <w:p w:rsidR="009872FB" w:rsidRDefault="009872FB" w:rsidP="004B6C5F">
      <w:pPr>
        <w:rPr>
          <w:rtl/>
        </w:rPr>
      </w:pPr>
      <w:r>
        <w:rPr>
          <w:rFonts w:hint="cs"/>
          <w:rtl/>
        </w:rPr>
        <w:t>לא כל פעם, היום</w:t>
      </w:r>
      <w:r w:rsidR="00FA5D30">
        <w:rPr>
          <w:rFonts w:hint="cs"/>
          <w:rtl/>
        </w:rPr>
        <w:t xml:space="preserve"> אנחנו קצת - - -</w:t>
      </w:r>
    </w:p>
    <w:p w:rsidR="009872FB" w:rsidRDefault="009872FB" w:rsidP="009872FB">
      <w:pPr>
        <w:rPr>
          <w:rtl/>
        </w:rPr>
      </w:pPr>
    </w:p>
    <w:p w:rsidR="009872FB" w:rsidRDefault="009872FB" w:rsidP="006C77CD">
      <w:pPr>
        <w:pStyle w:val="af8"/>
        <w:rPr>
          <w:rtl/>
        </w:rPr>
      </w:pPr>
      <w:bookmarkStart w:id="140" w:name="ET_yor_5296_45"/>
      <w:r w:rsidRPr="006C77CD">
        <w:rPr>
          <w:rStyle w:val="TagStyle"/>
          <w:rtl/>
        </w:rPr>
        <w:t xml:space="preserve"> &lt;&lt; יור &gt;&gt;</w:t>
      </w:r>
      <w:r w:rsidRPr="009872FB">
        <w:rPr>
          <w:rStyle w:val="TagStyle"/>
          <w:rtl/>
        </w:rPr>
        <w:t xml:space="preserve"> </w:t>
      </w:r>
      <w:r>
        <w:rPr>
          <w:rtl/>
        </w:rPr>
        <w:t>היו"ר יואב קיש:</w:t>
      </w:r>
      <w:r w:rsidRPr="009872FB">
        <w:rPr>
          <w:rStyle w:val="TagStyle"/>
          <w:rtl/>
        </w:rPr>
        <w:t xml:space="preserve"> </w:t>
      </w:r>
      <w:r w:rsidRPr="006C77CD">
        <w:rPr>
          <w:rStyle w:val="TagStyle"/>
          <w:rtl/>
        </w:rPr>
        <w:t>&lt;&lt; יור &gt;&gt;</w:t>
      </w:r>
      <w:r>
        <w:rPr>
          <w:rtl/>
        </w:rPr>
        <w:t xml:space="preserve"> </w:t>
      </w:r>
      <w:bookmarkEnd w:id="140"/>
    </w:p>
    <w:p w:rsidR="009872FB" w:rsidRDefault="009872FB" w:rsidP="009872FB">
      <w:pPr>
        <w:pStyle w:val="KeepWithNext"/>
        <w:rPr>
          <w:rtl/>
        </w:rPr>
      </w:pPr>
    </w:p>
    <w:p w:rsidR="009872FB" w:rsidRDefault="00FA5D30" w:rsidP="00A91083">
      <w:pPr>
        <w:rPr>
          <w:rtl/>
        </w:rPr>
      </w:pPr>
      <w:r>
        <w:rPr>
          <w:rFonts w:hint="cs"/>
          <w:rtl/>
        </w:rPr>
        <w:t xml:space="preserve">אז </w:t>
      </w:r>
      <w:r w:rsidR="009872FB">
        <w:rPr>
          <w:rFonts w:hint="cs"/>
          <w:rtl/>
        </w:rPr>
        <w:t>בואו נתעורר</w:t>
      </w:r>
      <w:r>
        <w:rPr>
          <w:rFonts w:hint="cs"/>
          <w:rtl/>
        </w:rPr>
        <w:t xml:space="preserve">, עכשיו 11:30 עוד </w:t>
      </w:r>
      <w:bookmarkStart w:id="141" w:name="_ETM_Q1_967300"/>
      <w:bookmarkEnd w:id="141"/>
      <w:r>
        <w:rPr>
          <w:rFonts w:hint="cs"/>
          <w:rtl/>
        </w:rPr>
        <w:t>מעט,</w:t>
      </w:r>
      <w:r w:rsidR="009872FB">
        <w:rPr>
          <w:rFonts w:hint="cs"/>
          <w:rtl/>
        </w:rPr>
        <w:t xml:space="preserve"> אני מבקש ל</w:t>
      </w:r>
      <w:r w:rsidR="0014390B">
        <w:rPr>
          <w:rFonts w:hint="cs"/>
          <w:rtl/>
        </w:rPr>
        <w:t xml:space="preserve">התחיל להתייחס עניינית לסעיפים. </w:t>
      </w:r>
      <w:r>
        <w:rPr>
          <w:rFonts w:hint="cs"/>
          <w:rtl/>
        </w:rPr>
        <w:t>פסקה (14) להצעת החוק, עמ' 6</w:t>
      </w:r>
      <w:r w:rsidR="00B93681">
        <w:rPr>
          <w:rFonts w:hint="cs"/>
          <w:rtl/>
        </w:rPr>
        <w:t xml:space="preserve">, </w:t>
      </w:r>
      <w:r>
        <w:rPr>
          <w:rFonts w:hint="cs"/>
          <w:rtl/>
        </w:rPr>
        <w:t>מדבר</w:t>
      </w:r>
      <w:r w:rsidR="00B93681">
        <w:rPr>
          <w:rFonts w:hint="cs"/>
          <w:rtl/>
        </w:rPr>
        <w:t>ת</w:t>
      </w:r>
      <w:r>
        <w:rPr>
          <w:rFonts w:hint="cs"/>
          <w:rtl/>
        </w:rPr>
        <w:t xml:space="preserve"> על סעיף </w:t>
      </w:r>
      <w:r w:rsidR="00B93681">
        <w:rPr>
          <w:rFonts w:hint="cs"/>
          <w:rtl/>
        </w:rPr>
        <w:t>12ה</w:t>
      </w:r>
      <w:r w:rsidR="009872FB">
        <w:rPr>
          <w:rFonts w:hint="cs"/>
          <w:rtl/>
        </w:rPr>
        <w:t xml:space="preserve"> </w:t>
      </w:r>
      <w:r w:rsidR="00B93681">
        <w:rPr>
          <w:rFonts w:hint="cs"/>
          <w:rtl/>
        </w:rPr>
        <w:t xml:space="preserve">בכותרת </w:t>
      </w:r>
      <w:r w:rsidR="00B93681">
        <w:rPr>
          <w:rtl/>
        </w:rPr>
        <w:t>–</w:t>
      </w:r>
      <w:r w:rsidR="00B93681">
        <w:rPr>
          <w:rFonts w:hint="cs"/>
          <w:rtl/>
        </w:rPr>
        <w:t xml:space="preserve"> </w:t>
      </w:r>
      <w:r w:rsidR="009872FB">
        <w:rPr>
          <w:rFonts w:hint="cs"/>
          <w:rtl/>
        </w:rPr>
        <w:t xml:space="preserve">הכותרת מדברת על </w:t>
      </w:r>
      <w:r w:rsidR="00A91083">
        <w:rPr>
          <w:rFonts w:hint="cs"/>
          <w:rtl/>
        </w:rPr>
        <w:t>"</w:t>
      </w:r>
      <w:r w:rsidR="009872FB">
        <w:rPr>
          <w:rFonts w:hint="cs"/>
          <w:rtl/>
        </w:rPr>
        <w:t xml:space="preserve">אמצעי אכיפה </w:t>
      </w:r>
      <w:r w:rsidR="00A91083">
        <w:rPr>
          <w:rFonts w:hint="cs"/>
          <w:rtl/>
        </w:rPr>
        <w:t xml:space="preserve">מיוחדים </w:t>
      </w:r>
      <w:r w:rsidR="00A91083">
        <w:rPr>
          <w:rFonts w:hint="cs"/>
          <w:rtl/>
        </w:rPr>
        <w:lastRenderedPageBreak/>
        <w:t>למסים", בחוק כתוב "ששר האוצר ממונה על ביצועם".</w:t>
      </w:r>
      <w:r w:rsidR="009872FB">
        <w:rPr>
          <w:rFonts w:hint="cs"/>
          <w:rtl/>
        </w:rPr>
        <w:t xml:space="preserve"> אנחנו מציעים קודם </w:t>
      </w:r>
      <w:r w:rsidR="00A91083">
        <w:rPr>
          <w:rFonts w:hint="cs"/>
          <w:rtl/>
        </w:rPr>
        <w:t xml:space="preserve">כל להסיר את "ששר האוצר ממונה על ביצועם". </w:t>
      </w:r>
      <w:bookmarkStart w:id="142" w:name="_ETM_Q1_987483"/>
      <w:bookmarkEnd w:id="142"/>
      <w:r w:rsidR="00A91083">
        <w:rPr>
          <w:rFonts w:hint="cs"/>
          <w:rtl/>
        </w:rPr>
        <w:t>לזה את מסכימה, נכון?</w:t>
      </w:r>
    </w:p>
    <w:p w:rsidR="009872FB" w:rsidRDefault="009872FB" w:rsidP="009872FB">
      <w:pPr>
        <w:rPr>
          <w:rtl/>
        </w:rPr>
      </w:pPr>
    </w:p>
    <w:p w:rsidR="009872FB" w:rsidRDefault="009872FB" w:rsidP="006C77CD">
      <w:pPr>
        <w:pStyle w:val="-"/>
        <w:rPr>
          <w:rtl/>
        </w:rPr>
      </w:pPr>
      <w:bookmarkStart w:id="143" w:name="ET_speakercontinue_713772_46"/>
      <w:r w:rsidRPr="006C77CD">
        <w:rPr>
          <w:rStyle w:val="TagStyle"/>
          <w:rtl/>
        </w:rPr>
        <w:t xml:space="preserve"> &lt;&lt; דובר_המשך &gt;&gt;</w:t>
      </w:r>
      <w:r w:rsidRPr="009872FB">
        <w:rPr>
          <w:rStyle w:val="TagStyle"/>
          <w:rtl/>
        </w:rPr>
        <w:t xml:space="preserve"> </w:t>
      </w:r>
      <w:r>
        <w:rPr>
          <w:rtl/>
        </w:rPr>
        <w:t>מירה סלומון:</w:t>
      </w:r>
      <w:r w:rsidRPr="009872FB">
        <w:rPr>
          <w:rStyle w:val="TagStyle"/>
          <w:rtl/>
        </w:rPr>
        <w:t xml:space="preserve"> </w:t>
      </w:r>
      <w:r w:rsidRPr="006C77CD">
        <w:rPr>
          <w:rStyle w:val="TagStyle"/>
          <w:rtl/>
        </w:rPr>
        <w:t>&lt;&lt; דובר_המשך &gt;&gt;</w:t>
      </w:r>
      <w:r>
        <w:rPr>
          <w:rtl/>
        </w:rPr>
        <w:t xml:space="preserve"> </w:t>
      </w:r>
      <w:bookmarkEnd w:id="143"/>
    </w:p>
    <w:p w:rsidR="009872FB" w:rsidRDefault="009872FB" w:rsidP="009872FB">
      <w:pPr>
        <w:pStyle w:val="KeepWithNext"/>
        <w:rPr>
          <w:rtl/>
        </w:rPr>
      </w:pPr>
    </w:p>
    <w:p w:rsidR="009872FB" w:rsidRDefault="009872FB" w:rsidP="009872FB">
      <w:pPr>
        <w:rPr>
          <w:rtl/>
        </w:rPr>
      </w:pPr>
      <w:r>
        <w:rPr>
          <w:rFonts w:hint="cs"/>
          <w:rtl/>
        </w:rPr>
        <w:t>נכון.</w:t>
      </w:r>
    </w:p>
    <w:p w:rsidR="009872FB" w:rsidRDefault="009872FB" w:rsidP="009872FB">
      <w:pPr>
        <w:rPr>
          <w:rtl/>
        </w:rPr>
      </w:pPr>
    </w:p>
    <w:p w:rsidR="009872FB" w:rsidRDefault="009872FB" w:rsidP="006C77CD">
      <w:pPr>
        <w:pStyle w:val="af8"/>
        <w:rPr>
          <w:rtl/>
        </w:rPr>
      </w:pPr>
      <w:bookmarkStart w:id="144" w:name="ET_yor_5296_48"/>
      <w:r w:rsidRPr="006C77CD">
        <w:rPr>
          <w:rStyle w:val="TagStyle"/>
          <w:rtl/>
        </w:rPr>
        <w:t xml:space="preserve"> &lt;&lt; יור &gt;&gt;</w:t>
      </w:r>
      <w:r w:rsidRPr="009872FB">
        <w:rPr>
          <w:rStyle w:val="TagStyle"/>
          <w:rtl/>
        </w:rPr>
        <w:t xml:space="preserve"> </w:t>
      </w:r>
      <w:r>
        <w:rPr>
          <w:rtl/>
        </w:rPr>
        <w:t>היו"ר יואב קיש:</w:t>
      </w:r>
      <w:r w:rsidRPr="009872FB">
        <w:rPr>
          <w:rStyle w:val="TagStyle"/>
          <w:rtl/>
        </w:rPr>
        <w:t xml:space="preserve"> </w:t>
      </w:r>
      <w:r w:rsidRPr="006C77CD">
        <w:rPr>
          <w:rStyle w:val="TagStyle"/>
          <w:rtl/>
        </w:rPr>
        <w:t>&lt;&lt; יור &gt;&gt;</w:t>
      </w:r>
      <w:r>
        <w:rPr>
          <w:rtl/>
        </w:rPr>
        <w:t xml:space="preserve"> </w:t>
      </w:r>
      <w:bookmarkEnd w:id="144"/>
    </w:p>
    <w:p w:rsidR="009872FB" w:rsidRDefault="009872FB" w:rsidP="009872FB">
      <w:pPr>
        <w:pStyle w:val="KeepWithNext"/>
        <w:rPr>
          <w:rtl/>
        </w:rPr>
      </w:pPr>
    </w:p>
    <w:p w:rsidR="009872FB" w:rsidRDefault="00A91083" w:rsidP="0014390B">
      <w:pPr>
        <w:rPr>
          <w:rtl/>
        </w:rPr>
      </w:pPr>
      <w:r>
        <w:rPr>
          <w:rFonts w:hint="cs"/>
          <w:rtl/>
        </w:rPr>
        <w:t>"</w:t>
      </w:r>
      <w:r w:rsidRPr="00A91083">
        <w:rPr>
          <w:rtl/>
        </w:rPr>
        <w:t>וסעיפים קטנים (א) ו-(ב) – לא יקראו</w:t>
      </w:r>
      <w:r>
        <w:rPr>
          <w:rFonts w:hint="cs"/>
          <w:rtl/>
        </w:rPr>
        <w:t>".</w:t>
      </w:r>
      <w:r w:rsidRPr="00A91083">
        <w:rPr>
          <w:rFonts w:hint="cs"/>
          <w:rtl/>
        </w:rPr>
        <w:t xml:space="preserve"> </w:t>
      </w:r>
      <w:r w:rsidR="009872FB">
        <w:rPr>
          <w:rFonts w:hint="cs"/>
          <w:rtl/>
        </w:rPr>
        <w:t xml:space="preserve">מה זה </w:t>
      </w:r>
      <w:r w:rsidR="0014390B">
        <w:rPr>
          <w:rFonts w:hint="cs"/>
          <w:rtl/>
        </w:rPr>
        <w:t>(א)? בואו נקרא :"</w:t>
      </w:r>
      <w:r w:rsidRPr="00A91083">
        <w:rPr>
          <w:rtl/>
        </w:rPr>
        <w:t xml:space="preserve">חוק מס" </w:t>
      </w:r>
      <w:r w:rsidR="0014390B">
        <w:rPr>
          <w:rtl/>
        </w:rPr>
        <w:t>–</w:t>
      </w:r>
      <w:r w:rsidRPr="00A91083">
        <w:rPr>
          <w:rtl/>
        </w:rPr>
        <w:t xml:space="preserve"> חיקוק הדן בהטלת </w:t>
      </w:r>
      <w:r w:rsidRPr="0014390B">
        <w:rPr>
          <w:rtl/>
        </w:rPr>
        <w:t>מס או תשלום חובה ששר האוצר ממונה על ביצוע</w:t>
      </w:r>
      <w:r w:rsidR="0014390B" w:rsidRPr="0014390B">
        <w:rPr>
          <w:rFonts w:hint="cs"/>
          <w:rtl/>
        </w:rPr>
        <w:t>ו</w:t>
      </w:r>
      <w:r w:rsidRPr="0014390B">
        <w:rPr>
          <w:rFonts w:hint="cs"/>
          <w:rtl/>
        </w:rPr>
        <w:t xml:space="preserve">" </w:t>
      </w:r>
      <w:r w:rsidRPr="0014390B">
        <w:rPr>
          <w:rtl/>
        </w:rPr>
        <w:t>–</w:t>
      </w:r>
      <w:r w:rsidRPr="0014390B">
        <w:rPr>
          <w:rFonts w:hint="cs"/>
          <w:rtl/>
        </w:rPr>
        <w:t xml:space="preserve"> </w:t>
      </w:r>
      <w:r w:rsidR="009872FB" w:rsidRPr="0014390B">
        <w:rPr>
          <w:rFonts w:hint="cs"/>
          <w:rtl/>
        </w:rPr>
        <w:t xml:space="preserve">לא רלוונטי. </w:t>
      </w:r>
      <w:r w:rsidRPr="0014390B">
        <w:rPr>
          <w:rFonts w:hint="cs"/>
          <w:rtl/>
        </w:rPr>
        <w:t>"</w:t>
      </w:r>
      <w:r w:rsidR="009872FB" w:rsidRPr="0014390B">
        <w:rPr>
          <w:rFonts w:hint="cs"/>
          <w:rtl/>
        </w:rPr>
        <w:t xml:space="preserve">מס </w:t>
      </w:r>
      <w:r w:rsidR="009872FB" w:rsidRPr="0014390B">
        <w:rPr>
          <w:rtl/>
        </w:rPr>
        <w:t>–</w:t>
      </w:r>
      <w:r w:rsidRPr="0014390B">
        <w:rPr>
          <w:rFonts w:hint="cs"/>
          <w:rtl/>
        </w:rPr>
        <w:t xml:space="preserve"> מס </w:t>
      </w:r>
      <w:bookmarkStart w:id="145" w:name="_ETM_Q1_1004684"/>
      <w:bookmarkEnd w:id="145"/>
      <w:r w:rsidRPr="0014390B">
        <w:rPr>
          <w:rFonts w:hint="cs"/>
          <w:rtl/>
        </w:rPr>
        <w:t xml:space="preserve">המוטל לפי חוק מס";  </w:t>
      </w:r>
      <w:r w:rsidRPr="0014390B">
        <w:rPr>
          <w:rtl/>
        </w:rPr>
        <w:t xml:space="preserve">"אמצעי אכיפה" </w:t>
      </w:r>
      <w:r w:rsidR="0014390B" w:rsidRPr="0014390B">
        <w:rPr>
          <w:rtl/>
        </w:rPr>
        <w:t>–</w:t>
      </w:r>
      <w:r w:rsidRPr="0014390B">
        <w:rPr>
          <w:rtl/>
        </w:rPr>
        <w:t xml:space="preserve"> אמצעי מינהלי שתכליתו גביית חוב מס</w:t>
      </w:r>
      <w:r w:rsidRPr="0014390B">
        <w:rPr>
          <w:rFonts w:hint="cs"/>
          <w:rtl/>
        </w:rPr>
        <w:t>"</w:t>
      </w:r>
      <w:r w:rsidRPr="0014390B">
        <w:rPr>
          <w:rtl/>
        </w:rPr>
        <w:t xml:space="preserve">. </w:t>
      </w:r>
      <w:r w:rsidRPr="0014390B">
        <w:rPr>
          <w:rFonts w:hint="cs"/>
          <w:rtl/>
        </w:rPr>
        <w:t>הגדרנו אצלנו.</w:t>
      </w:r>
      <w:bookmarkStart w:id="146" w:name="_ETM_Q1_1011707"/>
      <w:bookmarkStart w:id="147" w:name="_ETM_Q1_1011788"/>
      <w:bookmarkStart w:id="148" w:name="_ETM_Q1_1011983"/>
      <w:bookmarkStart w:id="149" w:name="_ETM_Q1_1012039"/>
      <w:bookmarkEnd w:id="146"/>
      <w:bookmarkEnd w:id="147"/>
      <w:bookmarkEnd w:id="148"/>
      <w:bookmarkEnd w:id="149"/>
      <w:r w:rsidRPr="0014390B">
        <w:rPr>
          <w:rFonts w:hint="cs"/>
          <w:rtl/>
        </w:rPr>
        <w:t xml:space="preserve"> "</w:t>
      </w:r>
      <w:r w:rsidRPr="0014390B">
        <w:rPr>
          <w:rtl/>
        </w:rPr>
        <w:t>(ב)</w:t>
      </w:r>
      <w:r w:rsidRPr="0014390B">
        <w:rPr>
          <w:rFonts w:hint="cs"/>
          <w:rtl/>
        </w:rPr>
        <w:t xml:space="preserve"> </w:t>
      </w:r>
      <w:r w:rsidRPr="0014390B">
        <w:rPr>
          <w:rtl/>
        </w:rPr>
        <w:t>שר האוצר, באישור ועדת</w:t>
      </w:r>
      <w:r w:rsidRPr="0014390B">
        <w:rPr>
          <w:rFonts w:hint="cs"/>
          <w:rtl/>
        </w:rPr>
        <w:t>..."</w:t>
      </w:r>
      <w:r w:rsidR="0014390B">
        <w:rPr>
          <w:rFonts w:hint="cs"/>
          <w:rtl/>
        </w:rPr>
        <w:t xml:space="preserve"> </w:t>
      </w:r>
      <w:r>
        <w:rPr>
          <w:rtl/>
        </w:rPr>
        <w:t>–</w:t>
      </w:r>
      <w:r>
        <w:rPr>
          <w:rFonts w:hint="cs"/>
          <w:rtl/>
        </w:rPr>
        <w:t xml:space="preserve"> גם </w:t>
      </w:r>
      <w:bookmarkStart w:id="150" w:name="_ETM_Q1_1007568"/>
      <w:bookmarkEnd w:id="150"/>
      <w:r>
        <w:rPr>
          <w:rFonts w:hint="cs"/>
          <w:rtl/>
        </w:rPr>
        <w:t>לא רלוונטי</w:t>
      </w:r>
      <w:r w:rsidR="0014390B">
        <w:rPr>
          <w:rFonts w:hint="cs"/>
          <w:rtl/>
        </w:rPr>
        <w:t>.</w:t>
      </w:r>
      <w:r w:rsidR="000A7509">
        <w:rPr>
          <w:rFonts w:hint="cs"/>
          <w:rtl/>
        </w:rPr>
        <w:t xml:space="preserve"> כל הקטע הזה אמור </w:t>
      </w:r>
      <w:r>
        <w:rPr>
          <w:rFonts w:hint="cs"/>
          <w:rtl/>
        </w:rPr>
        <w:t>להיות לא רלוונטי. האם אתם חושבים אחרת?</w:t>
      </w:r>
    </w:p>
    <w:p w:rsidR="009872FB" w:rsidRDefault="009872FB" w:rsidP="009872FB">
      <w:pPr>
        <w:rPr>
          <w:rtl/>
        </w:rPr>
      </w:pPr>
      <w:r>
        <w:rPr>
          <w:rtl/>
        </w:rPr>
        <w:t xml:space="preserve">  </w:t>
      </w:r>
    </w:p>
    <w:p w:rsidR="009872FB" w:rsidRDefault="009872FB" w:rsidP="006C77CD">
      <w:pPr>
        <w:pStyle w:val="-"/>
        <w:rPr>
          <w:rtl/>
        </w:rPr>
      </w:pPr>
      <w:bookmarkStart w:id="151" w:name="ET_speakercontinue_713772_47"/>
      <w:r w:rsidRPr="006C77CD">
        <w:rPr>
          <w:rStyle w:val="TagStyle"/>
          <w:rtl/>
        </w:rPr>
        <w:t xml:space="preserve"> &lt;&lt; דובר_המשך &gt;&gt;</w:t>
      </w:r>
      <w:r w:rsidRPr="009872FB">
        <w:rPr>
          <w:rStyle w:val="TagStyle"/>
          <w:rtl/>
        </w:rPr>
        <w:t xml:space="preserve"> </w:t>
      </w:r>
      <w:r>
        <w:rPr>
          <w:rtl/>
        </w:rPr>
        <w:t>מירה סלומון:</w:t>
      </w:r>
      <w:r w:rsidRPr="009872FB">
        <w:rPr>
          <w:rStyle w:val="TagStyle"/>
          <w:rtl/>
        </w:rPr>
        <w:t xml:space="preserve"> </w:t>
      </w:r>
      <w:r w:rsidRPr="006C77CD">
        <w:rPr>
          <w:rStyle w:val="TagStyle"/>
          <w:rtl/>
        </w:rPr>
        <w:t>&lt;&lt; דובר_המשך &gt;&gt;</w:t>
      </w:r>
      <w:r>
        <w:rPr>
          <w:rtl/>
        </w:rPr>
        <w:t xml:space="preserve"> </w:t>
      </w:r>
      <w:bookmarkEnd w:id="151"/>
    </w:p>
    <w:p w:rsidR="009872FB" w:rsidRDefault="009872FB" w:rsidP="009872FB">
      <w:pPr>
        <w:pStyle w:val="KeepWithNext"/>
        <w:rPr>
          <w:rtl/>
        </w:rPr>
      </w:pPr>
    </w:p>
    <w:p w:rsidR="009872FB" w:rsidRDefault="009872FB" w:rsidP="00A91083">
      <w:pPr>
        <w:rPr>
          <w:rtl/>
        </w:rPr>
      </w:pPr>
      <w:r>
        <w:rPr>
          <w:rtl/>
        </w:rPr>
        <w:t xml:space="preserve">    </w:t>
      </w:r>
      <w:r w:rsidR="00A91083">
        <w:rPr>
          <w:rFonts w:hint="cs"/>
          <w:rtl/>
        </w:rPr>
        <w:t>אם</w:t>
      </w:r>
      <w:r w:rsidR="000A7509">
        <w:rPr>
          <w:rFonts w:hint="cs"/>
          <w:rtl/>
        </w:rPr>
        <w:t xml:space="preserve"> </w:t>
      </w:r>
      <w:r w:rsidR="00A91083">
        <w:rPr>
          <w:rFonts w:hint="cs"/>
          <w:rtl/>
        </w:rPr>
        <w:t xml:space="preserve">אני אוכל רק </w:t>
      </w:r>
      <w:r w:rsidR="000A7509">
        <w:rPr>
          <w:rFonts w:hint="cs"/>
          <w:rtl/>
        </w:rPr>
        <w:t>להתייעץ כי את זה א</w:t>
      </w:r>
      <w:r w:rsidR="0014390B">
        <w:rPr>
          <w:rFonts w:hint="cs"/>
          <w:rtl/>
        </w:rPr>
        <w:t>ני לא מכירה,</w:t>
      </w:r>
      <w:r w:rsidR="000A7509">
        <w:rPr>
          <w:rFonts w:hint="cs"/>
          <w:rtl/>
        </w:rPr>
        <w:t xml:space="preserve"> </w:t>
      </w:r>
      <w:r w:rsidR="00A91083">
        <w:rPr>
          <w:rFonts w:hint="cs"/>
          <w:rtl/>
        </w:rPr>
        <w:t xml:space="preserve">זה </w:t>
      </w:r>
      <w:bookmarkStart w:id="152" w:name="_ETM_Q1_1025854"/>
      <w:bookmarkEnd w:id="152"/>
      <w:r w:rsidR="00A91083">
        <w:rPr>
          <w:rFonts w:hint="cs"/>
          <w:rtl/>
        </w:rPr>
        <w:t>תחום של חברות הגבי</w:t>
      </w:r>
      <w:r w:rsidR="0014390B">
        <w:rPr>
          <w:rFonts w:hint="cs"/>
          <w:rtl/>
        </w:rPr>
        <w:t>י</w:t>
      </w:r>
      <w:r w:rsidR="00A91083">
        <w:rPr>
          <w:rFonts w:hint="cs"/>
          <w:rtl/>
        </w:rPr>
        <w:t xml:space="preserve">ה. </w:t>
      </w:r>
      <w:r w:rsidR="000A7509">
        <w:rPr>
          <w:rFonts w:hint="cs"/>
          <w:rtl/>
        </w:rPr>
        <w:t xml:space="preserve">את </w:t>
      </w:r>
      <w:r w:rsidR="00A91083">
        <w:rPr>
          <w:rFonts w:hint="cs"/>
          <w:rtl/>
        </w:rPr>
        <w:t>(</w:t>
      </w:r>
      <w:r w:rsidR="000A7509">
        <w:rPr>
          <w:rFonts w:hint="cs"/>
          <w:rtl/>
        </w:rPr>
        <w:t>א</w:t>
      </w:r>
      <w:r w:rsidR="00A91083">
        <w:rPr>
          <w:rFonts w:hint="cs"/>
          <w:rtl/>
        </w:rPr>
        <w:t>)</w:t>
      </w:r>
      <w:r w:rsidR="000A7509">
        <w:rPr>
          <w:rFonts w:hint="cs"/>
          <w:rtl/>
        </w:rPr>
        <w:t xml:space="preserve"> אני מבינה, </w:t>
      </w:r>
      <w:r w:rsidR="00A91083">
        <w:rPr>
          <w:rFonts w:hint="cs"/>
          <w:rtl/>
        </w:rPr>
        <w:t>את (ב) לא.</w:t>
      </w:r>
    </w:p>
    <w:p w:rsidR="000A7509" w:rsidRDefault="000A7509" w:rsidP="009872FB">
      <w:pPr>
        <w:rPr>
          <w:rtl/>
        </w:rPr>
      </w:pPr>
    </w:p>
    <w:p w:rsidR="000A7509" w:rsidRDefault="000A7509" w:rsidP="006C77CD">
      <w:pPr>
        <w:pStyle w:val="af8"/>
        <w:rPr>
          <w:rtl/>
        </w:rPr>
      </w:pPr>
      <w:bookmarkStart w:id="153" w:name="ET_yor_5296_49"/>
      <w:r w:rsidRPr="006C77CD">
        <w:rPr>
          <w:rStyle w:val="TagStyle"/>
          <w:rtl/>
        </w:rPr>
        <w:t xml:space="preserve"> &lt;&lt; יור &gt;&gt;</w:t>
      </w:r>
      <w:r w:rsidRPr="000A7509">
        <w:rPr>
          <w:rStyle w:val="TagStyle"/>
          <w:rtl/>
        </w:rPr>
        <w:t xml:space="preserve"> </w:t>
      </w:r>
      <w:r>
        <w:rPr>
          <w:rtl/>
        </w:rPr>
        <w:t>היו"ר יואב קיש:</w:t>
      </w:r>
      <w:r w:rsidRPr="000A7509">
        <w:rPr>
          <w:rStyle w:val="TagStyle"/>
          <w:rtl/>
        </w:rPr>
        <w:t xml:space="preserve"> </w:t>
      </w:r>
      <w:r w:rsidRPr="006C77CD">
        <w:rPr>
          <w:rStyle w:val="TagStyle"/>
          <w:rtl/>
        </w:rPr>
        <w:t>&lt;&lt; יור &gt;&gt;</w:t>
      </w:r>
      <w:r>
        <w:rPr>
          <w:rtl/>
        </w:rPr>
        <w:t xml:space="preserve"> </w:t>
      </w:r>
      <w:bookmarkEnd w:id="153"/>
    </w:p>
    <w:p w:rsidR="000A7509" w:rsidRDefault="000A7509" w:rsidP="000A7509">
      <w:pPr>
        <w:pStyle w:val="KeepWithNext"/>
        <w:rPr>
          <w:rtl/>
        </w:rPr>
      </w:pPr>
    </w:p>
    <w:p w:rsidR="000A7509" w:rsidRDefault="000A7509" w:rsidP="000A7509">
      <w:pPr>
        <w:rPr>
          <w:rtl/>
        </w:rPr>
      </w:pPr>
      <w:r>
        <w:rPr>
          <w:rFonts w:hint="cs"/>
          <w:rtl/>
        </w:rPr>
        <w:t>מירה, זה לא יכול להמשיך כך. אם לא באתם מוכנים אני אעשה מה שאני חושב</w:t>
      </w:r>
      <w:r w:rsidR="00A91083">
        <w:rPr>
          <w:rFonts w:hint="cs"/>
          <w:rtl/>
        </w:rPr>
        <w:t xml:space="preserve"> ואני לא אשא</w:t>
      </w:r>
      <w:bookmarkStart w:id="154" w:name="_ETM_Q1_1051691"/>
      <w:bookmarkEnd w:id="154"/>
      <w:r w:rsidR="00A91083">
        <w:rPr>
          <w:rFonts w:hint="cs"/>
          <w:rtl/>
        </w:rPr>
        <w:t xml:space="preserve">ל אתכם. אתם לא יכולים על כל דבר עכשיו להתייעץ </w:t>
      </w:r>
      <w:bookmarkStart w:id="155" w:name="_ETM_Q1_1052976"/>
      <w:bookmarkEnd w:id="155"/>
      <w:r w:rsidR="00A91083">
        <w:rPr>
          <w:rFonts w:hint="cs"/>
          <w:rtl/>
        </w:rPr>
        <w:t>ולהחליט מה קורה. תפעילי</w:t>
      </w:r>
      <w:r>
        <w:rPr>
          <w:rFonts w:hint="cs"/>
          <w:rtl/>
        </w:rPr>
        <w:t xml:space="preserve"> את שיקול הדעת המקצועי שלך ותתני תשובה</w:t>
      </w:r>
      <w:r w:rsidR="00A91083">
        <w:rPr>
          <w:rFonts w:hint="cs"/>
          <w:rtl/>
        </w:rPr>
        <w:t>.</w:t>
      </w:r>
    </w:p>
    <w:p w:rsidR="000A7509" w:rsidRDefault="000A7509" w:rsidP="000A7509">
      <w:pPr>
        <w:rPr>
          <w:rtl/>
        </w:rPr>
      </w:pPr>
    </w:p>
    <w:p w:rsidR="000A7509" w:rsidRDefault="000A7509" w:rsidP="006C77CD">
      <w:pPr>
        <w:pStyle w:val="-"/>
        <w:rPr>
          <w:rtl/>
        </w:rPr>
      </w:pPr>
      <w:bookmarkStart w:id="156" w:name="ET_speakercontinue_713772_50"/>
      <w:r w:rsidRPr="006C77CD">
        <w:rPr>
          <w:rStyle w:val="TagStyle"/>
          <w:rtl/>
        </w:rPr>
        <w:t xml:space="preserve"> &lt;&lt; דובר_המשך &gt;&gt;</w:t>
      </w:r>
      <w:r w:rsidRPr="000A7509">
        <w:rPr>
          <w:rStyle w:val="TagStyle"/>
          <w:rtl/>
        </w:rPr>
        <w:t xml:space="preserve"> </w:t>
      </w:r>
      <w:r>
        <w:rPr>
          <w:rtl/>
        </w:rPr>
        <w:t>מירה סלומון:</w:t>
      </w:r>
      <w:r w:rsidRPr="000A7509">
        <w:rPr>
          <w:rStyle w:val="TagStyle"/>
          <w:rtl/>
        </w:rPr>
        <w:t xml:space="preserve"> </w:t>
      </w:r>
      <w:r w:rsidRPr="006C77CD">
        <w:rPr>
          <w:rStyle w:val="TagStyle"/>
          <w:rtl/>
        </w:rPr>
        <w:t>&lt;&lt; דובר_המשך &gt;&gt;</w:t>
      </w:r>
      <w:r>
        <w:rPr>
          <w:rtl/>
        </w:rPr>
        <w:t xml:space="preserve"> </w:t>
      </w:r>
      <w:bookmarkEnd w:id="156"/>
    </w:p>
    <w:p w:rsidR="000A7509" w:rsidRDefault="000A7509" w:rsidP="000A7509">
      <w:pPr>
        <w:pStyle w:val="KeepWithNext"/>
        <w:rPr>
          <w:rtl/>
        </w:rPr>
      </w:pPr>
    </w:p>
    <w:p w:rsidR="000A7509" w:rsidRDefault="000A7509" w:rsidP="0014390B">
      <w:pPr>
        <w:rPr>
          <w:rtl/>
        </w:rPr>
      </w:pPr>
      <w:r>
        <w:rPr>
          <w:rFonts w:hint="cs"/>
          <w:rtl/>
        </w:rPr>
        <w:t xml:space="preserve">אדוני, </w:t>
      </w:r>
      <w:r w:rsidR="00A91083">
        <w:rPr>
          <w:rFonts w:hint="cs"/>
          <w:rtl/>
        </w:rPr>
        <w:t xml:space="preserve">קודם כל, </w:t>
      </w:r>
      <w:r>
        <w:rPr>
          <w:rFonts w:hint="cs"/>
          <w:rtl/>
        </w:rPr>
        <w:t xml:space="preserve">יש לנו כמה חקיקות </w:t>
      </w:r>
      <w:r w:rsidR="00A91083">
        <w:rPr>
          <w:rFonts w:hint="cs"/>
          <w:rtl/>
        </w:rPr>
        <w:t>ש</w:t>
      </w:r>
      <w:r>
        <w:rPr>
          <w:rFonts w:hint="cs"/>
          <w:rtl/>
        </w:rPr>
        <w:t>קיימות היום</w:t>
      </w:r>
      <w:r w:rsidR="00A91083">
        <w:rPr>
          <w:rFonts w:hint="cs"/>
          <w:rtl/>
        </w:rPr>
        <w:t xml:space="preserve"> כבר.</w:t>
      </w:r>
      <w:r>
        <w:rPr>
          <w:rFonts w:hint="cs"/>
          <w:rtl/>
        </w:rPr>
        <w:t xml:space="preserve"> למשל</w:t>
      </w:r>
      <w:r w:rsidR="00A91083">
        <w:rPr>
          <w:rFonts w:hint="cs"/>
          <w:rtl/>
        </w:rPr>
        <w:t>,</w:t>
      </w:r>
      <w:r>
        <w:rPr>
          <w:rFonts w:hint="cs"/>
          <w:rtl/>
        </w:rPr>
        <w:t xml:space="preserve"> </w:t>
      </w:r>
      <w:r w:rsidR="0014390B">
        <w:rPr>
          <w:rFonts w:hint="cs"/>
          <w:rtl/>
        </w:rPr>
        <w:t xml:space="preserve">קנסות </w:t>
      </w:r>
      <w:r w:rsidR="0014390B">
        <w:rPr>
          <w:rtl/>
        </w:rPr>
        <w:t>–</w:t>
      </w:r>
      <w:r w:rsidR="00A91083">
        <w:rPr>
          <w:rFonts w:hint="cs"/>
          <w:rtl/>
        </w:rPr>
        <w:t xml:space="preserve"> </w:t>
      </w:r>
      <w:r>
        <w:rPr>
          <w:rFonts w:hint="cs"/>
          <w:rtl/>
        </w:rPr>
        <w:t>בחוק העונשין</w:t>
      </w:r>
      <w:r w:rsidR="00A91083">
        <w:rPr>
          <w:rFonts w:hint="cs"/>
          <w:rtl/>
        </w:rPr>
        <w:t xml:space="preserve"> יש לזה </w:t>
      </w:r>
      <w:bookmarkStart w:id="157" w:name="_ETM_Q1_1068726"/>
      <w:bookmarkEnd w:id="157"/>
      <w:r w:rsidR="00A91083">
        <w:rPr>
          <w:rFonts w:hint="cs"/>
          <w:rtl/>
        </w:rPr>
        <w:t xml:space="preserve">הסדר שמחיל את </w:t>
      </w:r>
      <w:bookmarkStart w:id="158" w:name="_ETM_Q1_1072375"/>
      <w:bookmarkEnd w:id="158"/>
      <w:r>
        <w:rPr>
          <w:rFonts w:hint="cs"/>
          <w:rtl/>
        </w:rPr>
        <w:t xml:space="preserve">פקודת המסים </w:t>
      </w:r>
      <w:r w:rsidR="0014390B">
        <w:rPr>
          <w:rFonts w:hint="cs"/>
          <w:rtl/>
        </w:rPr>
        <w:t>(</w:t>
      </w:r>
      <w:r w:rsidR="00A91083">
        <w:rPr>
          <w:rFonts w:hint="cs"/>
          <w:rtl/>
        </w:rPr>
        <w:t>גב</w:t>
      </w:r>
      <w:r>
        <w:rPr>
          <w:rFonts w:hint="cs"/>
          <w:rtl/>
        </w:rPr>
        <w:t>יה</w:t>
      </w:r>
      <w:r w:rsidR="00A91083">
        <w:rPr>
          <w:rFonts w:hint="cs"/>
          <w:rtl/>
        </w:rPr>
        <w:t>);</w:t>
      </w:r>
      <w:r>
        <w:rPr>
          <w:rFonts w:hint="cs"/>
          <w:rtl/>
        </w:rPr>
        <w:t xml:space="preserve"> </w:t>
      </w:r>
      <w:r w:rsidR="00A91083">
        <w:rPr>
          <w:rFonts w:hint="cs"/>
          <w:rtl/>
        </w:rPr>
        <w:t>ב</w:t>
      </w:r>
      <w:r>
        <w:rPr>
          <w:rFonts w:hint="cs"/>
          <w:rtl/>
        </w:rPr>
        <w:t xml:space="preserve">היטלי </w:t>
      </w:r>
      <w:r w:rsidR="0014390B">
        <w:rPr>
          <w:rFonts w:hint="cs"/>
          <w:rtl/>
        </w:rPr>
        <w:t xml:space="preserve">ההשבחה </w:t>
      </w:r>
      <w:r w:rsidR="0014390B">
        <w:rPr>
          <w:rtl/>
        </w:rPr>
        <w:t>–</w:t>
      </w:r>
      <w:r w:rsidR="00A91083">
        <w:rPr>
          <w:rFonts w:hint="cs"/>
          <w:rtl/>
        </w:rPr>
        <w:t xml:space="preserve"> </w:t>
      </w:r>
      <w:r>
        <w:rPr>
          <w:rFonts w:hint="cs"/>
          <w:rtl/>
        </w:rPr>
        <w:t xml:space="preserve">התוספת השלישית לחוק התכנון </w:t>
      </w:r>
      <w:r w:rsidR="00A91083">
        <w:rPr>
          <w:rFonts w:hint="cs"/>
          <w:rtl/>
        </w:rPr>
        <w:t>וה</w:t>
      </w:r>
      <w:r>
        <w:rPr>
          <w:rFonts w:hint="cs"/>
          <w:rtl/>
        </w:rPr>
        <w:t>בנ</w:t>
      </w:r>
      <w:r w:rsidR="0014390B">
        <w:rPr>
          <w:rFonts w:hint="cs"/>
          <w:rtl/>
        </w:rPr>
        <w:t>יה מחילה</w:t>
      </w:r>
      <w:r w:rsidR="00A91083">
        <w:rPr>
          <w:rFonts w:hint="cs"/>
          <w:rtl/>
        </w:rPr>
        <w:t xml:space="preserve"> את פקודת המסים (גביה) </w:t>
      </w:r>
      <w:r>
        <w:rPr>
          <w:rFonts w:hint="cs"/>
          <w:rtl/>
        </w:rPr>
        <w:t xml:space="preserve">על </w:t>
      </w:r>
      <w:r w:rsidR="00A91083">
        <w:rPr>
          <w:rFonts w:hint="cs"/>
          <w:rtl/>
        </w:rPr>
        <w:t xml:space="preserve">התשלומים עבור </w:t>
      </w:r>
      <w:r>
        <w:rPr>
          <w:rFonts w:hint="cs"/>
          <w:rtl/>
        </w:rPr>
        <w:t xml:space="preserve">הרשויות המקומיות. הקביעה כאן ששר האוצר יהיה רשאי </w:t>
      </w:r>
      <w:r w:rsidR="00A91083">
        <w:rPr>
          <w:rFonts w:hint="cs"/>
          <w:rtl/>
        </w:rPr>
        <w:t xml:space="preserve">להתיר שימוש באמצעים </w:t>
      </w:r>
      <w:r w:rsidR="00730270">
        <w:rPr>
          <w:rFonts w:hint="cs"/>
          <w:rtl/>
        </w:rPr>
        <w:t xml:space="preserve">לגבי חוב מס על פי חוק </w:t>
      </w:r>
      <w:bookmarkStart w:id="159" w:name="_ETM_Q1_1089489"/>
      <w:bookmarkEnd w:id="159"/>
      <w:r w:rsidR="00730270">
        <w:rPr>
          <w:rFonts w:hint="cs"/>
          <w:rtl/>
        </w:rPr>
        <w:t xml:space="preserve">מס אחר </w:t>
      </w:r>
      <w:r>
        <w:rPr>
          <w:rFonts w:hint="cs"/>
          <w:rtl/>
        </w:rPr>
        <w:t>זו קביעה שלמעשה מייתרת שלוש קביעות של חוק</w:t>
      </w:r>
      <w:r w:rsidR="00730270">
        <w:rPr>
          <w:rFonts w:hint="cs"/>
          <w:rtl/>
        </w:rPr>
        <w:t>.</w:t>
      </w:r>
      <w:r>
        <w:rPr>
          <w:rFonts w:hint="cs"/>
          <w:rtl/>
        </w:rPr>
        <w:t xml:space="preserve"> היא קובעת</w:t>
      </w:r>
      <w:r w:rsidR="00730270">
        <w:rPr>
          <w:rFonts w:hint="cs"/>
          <w:rtl/>
        </w:rPr>
        <w:t xml:space="preserve"> הוראה - - -</w:t>
      </w:r>
    </w:p>
    <w:p w:rsidR="000A7509" w:rsidRDefault="000A7509" w:rsidP="000A7509">
      <w:pPr>
        <w:rPr>
          <w:rtl/>
        </w:rPr>
      </w:pPr>
    </w:p>
    <w:p w:rsidR="000A7509" w:rsidRDefault="000A7509" w:rsidP="006C77CD">
      <w:pPr>
        <w:pStyle w:val="af8"/>
        <w:rPr>
          <w:rtl/>
        </w:rPr>
      </w:pPr>
      <w:bookmarkStart w:id="160" w:name="ET_yor_5296_51"/>
      <w:r w:rsidRPr="006C77CD">
        <w:rPr>
          <w:rStyle w:val="TagStyle"/>
          <w:rtl/>
        </w:rPr>
        <w:t xml:space="preserve"> &lt;&lt; יור &gt;&gt;</w:t>
      </w:r>
      <w:r w:rsidRPr="000A7509">
        <w:rPr>
          <w:rStyle w:val="TagStyle"/>
          <w:rtl/>
        </w:rPr>
        <w:t xml:space="preserve"> </w:t>
      </w:r>
      <w:r>
        <w:rPr>
          <w:rtl/>
        </w:rPr>
        <w:t>היו"ר יואב קיש:</w:t>
      </w:r>
      <w:r w:rsidRPr="000A7509">
        <w:rPr>
          <w:rStyle w:val="TagStyle"/>
          <w:rtl/>
        </w:rPr>
        <w:t xml:space="preserve"> </w:t>
      </w:r>
      <w:r w:rsidRPr="006C77CD">
        <w:rPr>
          <w:rStyle w:val="TagStyle"/>
          <w:rtl/>
        </w:rPr>
        <w:t>&lt;&lt; יור &gt;&gt;</w:t>
      </w:r>
      <w:r>
        <w:rPr>
          <w:rtl/>
        </w:rPr>
        <w:t xml:space="preserve"> </w:t>
      </w:r>
      <w:bookmarkEnd w:id="160"/>
    </w:p>
    <w:p w:rsidR="000A7509" w:rsidRDefault="000A7509" w:rsidP="000A7509">
      <w:pPr>
        <w:pStyle w:val="KeepWithNext"/>
        <w:rPr>
          <w:rtl/>
        </w:rPr>
      </w:pPr>
    </w:p>
    <w:p w:rsidR="000A7509" w:rsidRDefault="000A7509" w:rsidP="000A7509">
      <w:pPr>
        <w:rPr>
          <w:rtl/>
        </w:rPr>
      </w:pPr>
      <w:r>
        <w:rPr>
          <w:rFonts w:hint="cs"/>
          <w:rtl/>
        </w:rPr>
        <w:t xml:space="preserve">השאלה אם זה </w:t>
      </w:r>
      <w:r w:rsidR="00730270">
        <w:rPr>
          <w:rFonts w:hint="cs"/>
          <w:rtl/>
        </w:rPr>
        <w:t>בכלל נופל לקטגוריה של חוקי מס של שר האוצר.</w:t>
      </w:r>
    </w:p>
    <w:p w:rsidR="000A7509" w:rsidRDefault="000A7509" w:rsidP="000A7509">
      <w:pPr>
        <w:rPr>
          <w:rtl/>
        </w:rPr>
      </w:pPr>
    </w:p>
    <w:p w:rsidR="000A7509" w:rsidRDefault="000A7509" w:rsidP="006C77CD">
      <w:pPr>
        <w:pStyle w:val="-"/>
        <w:rPr>
          <w:rtl/>
        </w:rPr>
      </w:pPr>
      <w:bookmarkStart w:id="161" w:name="ET_speakercontinue_713772_52"/>
      <w:r w:rsidRPr="006C77CD">
        <w:rPr>
          <w:rStyle w:val="TagStyle"/>
          <w:rtl/>
        </w:rPr>
        <w:t xml:space="preserve"> &lt;&lt; דובר_המשך &gt;&gt;</w:t>
      </w:r>
      <w:r w:rsidRPr="000A7509">
        <w:rPr>
          <w:rStyle w:val="TagStyle"/>
          <w:rtl/>
        </w:rPr>
        <w:t xml:space="preserve"> </w:t>
      </w:r>
      <w:r>
        <w:rPr>
          <w:rtl/>
        </w:rPr>
        <w:t>מירה סלומון:</w:t>
      </w:r>
      <w:r w:rsidRPr="000A7509">
        <w:rPr>
          <w:rStyle w:val="TagStyle"/>
          <w:rtl/>
        </w:rPr>
        <w:t xml:space="preserve"> </w:t>
      </w:r>
      <w:r w:rsidRPr="006C77CD">
        <w:rPr>
          <w:rStyle w:val="TagStyle"/>
          <w:rtl/>
        </w:rPr>
        <w:t>&lt;&lt; דובר_המשך &gt;&gt;</w:t>
      </w:r>
      <w:r>
        <w:rPr>
          <w:rtl/>
        </w:rPr>
        <w:t xml:space="preserve"> </w:t>
      </w:r>
      <w:bookmarkEnd w:id="161"/>
    </w:p>
    <w:p w:rsidR="000A7509" w:rsidRDefault="000A7509" w:rsidP="000A7509">
      <w:pPr>
        <w:pStyle w:val="KeepWithNext"/>
        <w:rPr>
          <w:rtl/>
        </w:rPr>
      </w:pPr>
    </w:p>
    <w:p w:rsidR="000A7509" w:rsidRDefault="005C136F" w:rsidP="000A7509">
      <w:pPr>
        <w:rPr>
          <w:rtl/>
        </w:rPr>
      </w:pPr>
      <w:r>
        <w:rPr>
          <w:rFonts w:hint="cs"/>
          <w:rtl/>
        </w:rPr>
        <w:t>זה יכו</w:t>
      </w:r>
      <w:r w:rsidR="000A7509">
        <w:rPr>
          <w:rFonts w:hint="cs"/>
          <w:rtl/>
        </w:rPr>
        <w:t>ל לחול גם עלינו.</w:t>
      </w:r>
    </w:p>
    <w:p w:rsidR="000A7509" w:rsidRDefault="000A7509" w:rsidP="000A7509">
      <w:pPr>
        <w:rPr>
          <w:rtl/>
        </w:rPr>
      </w:pPr>
    </w:p>
    <w:p w:rsidR="000A7509" w:rsidRDefault="000A7509" w:rsidP="006C77CD">
      <w:pPr>
        <w:pStyle w:val="af8"/>
        <w:rPr>
          <w:rtl/>
        </w:rPr>
      </w:pPr>
      <w:bookmarkStart w:id="162" w:name="ET_yor_5296_53"/>
      <w:r w:rsidRPr="006C77CD">
        <w:rPr>
          <w:rStyle w:val="TagStyle"/>
          <w:rtl/>
        </w:rPr>
        <w:t xml:space="preserve"> &lt;&lt; יור &gt;&gt;</w:t>
      </w:r>
      <w:r w:rsidRPr="000A7509">
        <w:rPr>
          <w:rStyle w:val="TagStyle"/>
          <w:rtl/>
        </w:rPr>
        <w:t xml:space="preserve"> </w:t>
      </w:r>
      <w:r>
        <w:rPr>
          <w:rtl/>
        </w:rPr>
        <w:t>היו"ר יואב קיש:</w:t>
      </w:r>
      <w:r w:rsidRPr="000A7509">
        <w:rPr>
          <w:rStyle w:val="TagStyle"/>
          <w:rtl/>
        </w:rPr>
        <w:t xml:space="preserve"> </w:t>
      </w:r>
      <w:r w:rsidRPr="006C77CD">
        <w:rPr>
          <w:rStyle w:val="TagStyle"/>
          <w:rtl/>
        </w:rPr>
        <w:t>&lt;&lt; יור &gt;&gt;</w:t>
      </w:r>
      <w:r>
        <w:rPr>
          <w:rtl/>
        </w:rPr>
        <w:t xml:space="preserve"> </w:t>
      </w:r>
      <w:bookmarkEnd w:id="162"/>
    </w:p>
    <w:p w:rsidR="000A7509" w:rsidRDefault="000A7509" w:rsidP="000A7509">
      <w:pPr>
        <w:pStyle w:val="KeepWithNext"/>
        <w:rPr>
          <w:rtl/>
        </w:rPr>
      </w:pPr>
    </w:p>
    <w:p w:rsidR="000A7509" w:rsidRDefault="000A7509" w:rsidP="000A7509">
      <w:pPr>
        <w:rPr>
          <w:rtl/>
        </w:rPr>
      </w:pPr>
      <w:r>
        <w:rPr>
          <w:rFonts w:hint="cs"/>
          <w:rtl/>
        </w:rPr>
        <w:t xml:space="preserve">איך? </w:t>
      </w:r>
      <w:r w:rsidR="004E4A7A">
        <w:rPr>
          <w:rFonts w:hint="cs"/>
          <w:rtl/>
        </w:rPr>
        <w:t xml:space="preserve">בעיניי זה ויכוח משפטי כרגע. </w:t>
      </w:r>
      <w:r>
        <w:rPr>
          <w:rFonts w:hint="cs"/>
          <w:rtl/>
        </w:rPr>
        <w:t>אני רוצה</w:t>
      </w:r>
      <w:r w:rsidR="004E4A7A">
        <w:rPr>
          <w:rFonts w:hint="cs"/>
          <w:rtl/>
        </w:rPr>
        <w:t xml:space="preserve"> להבין </w:t>
      </w:r>
      <w:bookmarkStart w:id="163" w:name="_ETM_Q1_1113002"/>
      <w:bookmarkEnd w:id="163"/>
      <w:r w:rsidR="004E4A7A">
        <w:rPr>
          <w:rFonts w:hint="cs"/>
          <w:rtl/>
        </w:rPr>
        <w:t>איך זה יכול לחול עליכם.</w:t>
      </w:r>
    </w:p>
    <w:p w:rsidR="000A7509" w:rsidRDefault="000A7509" w:rsidP="0014390B">
      <w:pPr>
        <w:ind w:firstLine="0"/>
        <w:rPr>
          <w:rtl/>
        </w:rPr>
      </w:pPr>
    </w:p>
    <w:p w:rsidR="000A7509" w:rsidRDefault="000A7509" w:rsidP="006C77CD">
      <w:pPr>
        <w:pStyle w:val="-"/>
        <w:rPr>
          <w:rtl/>
        </w:rPr>
      </w:pPr>
      <w:bookmarkStart w:id="164" w:name="ET_speakercontinue_713772_54"/>
      <w:r w:rsidRPr="006C77CD">
        <w:rPr>
          <w:rStyle w:val="TagStyle"/>
          <w:rtl/>
        </w:rPr>
        <w:t xml:space="preserve"> &lt;&lt; דובר_המשך &gt;&gt;</w:t>
      </w:r>
      <w:r w:rsidRPr="000A7509">
        <w:rPr>
          <w:rStyle w:val="TagStyle"/>
          <w:rtl/>
        </w:rPr>
        <w:t xml:space="preserve"> </w:t>
      </w:r>
      <w:r>
        <w:rPr>
          <w:rtl/>
        </w:rPr>
        <w:t>מירה סלומון:</w:t>
      </w:r>
      <w:r w:rsidRPr="000A7509">
        <w:rPr>
          <w:rStyle w:val="TagStyle"/>
          <w:rtl/>
        </w:rPr>
        <w:t xml:space="preserve"> </w:t>
      </w:r>
      <w:r w:rsidRPr="006C77CD">
        <w:rPr>
          <w:rStyle w:val="TagStyle"/>
          <w:rtl/>
        </w:rPr>
        <w:t>&lt;&lt; דובר_המשך &gt;&gt;</w:t>
      </w:r>
      <w:r>
        <w:rPr>
          <w:rtl/>
        </w:rPr>
        <w:t xml:space="preserve"> </w:t>
      </w:r>
      <w:bookmarkEnd w:id="164"/>
    </w:p>
    <w:p w:rsidR="000A7509" w:rsidRDefault="000A7509" w:rsidP="000A7509">
      <w:pPr>
        <w:pStyle w:val="KeepWithNext"/>
        <w:rPr>
          <w:rtl/>
        </w:rPr>
      </w:pPr>
    </w:p>
    <w:p w:rsidR="000A7509" w:rsidRDefault="0014390B" w:rsidP="000A7509">
      <w:pPr>
        <w:rPr>
          <w:rtl/>
        </w:rPr>
      </w:pPr>
      <w:r>
        <w:rPr>
          <w:rFonts w:hint="cs"/>
          <w:rtl/>
        </w:rPr>
        <w:t>זה יכול לחול עלינו.</w:t>
      </w:r>
      <w:r w:rsidR="000A7509">
        <w:rPr>
          <w:rFonts w:hint="cs"/>
          <w:rtl/>
        </w:rPr>
        <w:t xml:space="preserve"> יכול להיות </w:t>
      </w:r>
      <w:r w:rsidR="004E4A7A">
        <w:rPr>
          <w:rFonts w:hint="cs"/>
          <w:rtl/>
        </w:rPr>
        <w:t>מצב של תשלום חובה ששר האו</w:t>
      </w:r>
      <w:bookmarkStart w:id="165" w:name="_ETM_Q1_1119910"/>
      <w:bookmarkEnd w:id="165"/>
      <w:r w:rsidR="004E4A7A">
        <w:rPr>
          <w:rFonts w:hint="cs"/>
          <w:rtl/>
        </w:rPr>
        <w:t xml:space="preserve">צר </w:t>
      </w:r>
      <w:r w:rsidR="000A7509">
        <w:rPr>
          <w:rFonts w:hint="cs"/>
          <w:rtl/>
        </w:rPr>
        <w:t xml:space="preserve">יהיה ממונה על ביצועו או על </w:t>
      </w:r>
      <w:r w:rsidR="004E4A7A">
        <w:rPr>
          <w:rFonts w:hint="cs"/>
          <w:rtl/>
        </w:rPr>
        <w:t xml:space="preserve">הגבייה </w:t>
      </w:r>
      <w:r w:rsidR="000A7509">
        <w:rPr>
          <w:rFonts w:hint="cs"/>
          <w:rtl/>
        </w:rPr>
        <w:t>לפיו.</w:t>
      </w:r>
    </w:p>
    <w:p w:rsidR="000A7509" w:rsidRDefault="000A7509" w:rsidP="000A7509">
      <w:pPr>
        <w:rPr>
          <w:rtl/>
        </w:rPr>
      </w:pPr>
    </w:p>
    <w:p w:rsidR="000A7509" w:rsidRDefault="000A7509" w:rsidP="006C77CD">
      <w:pPr>
        <w:pStyle w:val="af8"/>
        <w:rPr>
          <w:rtl/>
        </w:rPr>
      </w:pPr>
      <w:bookmarkStart w:id="166" w:name="ET_yor_5296_55"/>
      <w:r w:rsidRPr="006C77CD">
        <w:rPr>
          <w:rStyle w:val="TagStyle"/>
          <w:rtl/>
        </w:rPr>
        <w:t xml:space="preserve"> &lt;&lt; יור &gt;&gt;</w:t>
      </w:r>
      <w:r w:rsidRPr="000A7509">
        <w:rPr>
          <w:rStyle w:val="TagStyle"/>
          <w:rtl/>
        </w:rPr>
        <w:t xml:space="preserve"> </w:t>
      </w:r>
      <w:r>
        <w:rPr>
          <w:rtl/>
        </w:rPr>
        <w:t>היו"ר יואב קיש:</w:t>
      </w:r>
      <w:r w:rsidRPr="000A7509">
        <w:rPr>
          <w:rStyle w:val="TagStyle"/>
          <w:rtl/>
        </w:rPr>
        <w:t xml:space="preserve"> </w:t>
      </w:r>
      <w:r w:rsidRPr="006C77CD">
        <w:rPr>
          <w:rStyle w:val="TagStyle"/>
          <w:rtl/>
        </w:rPr>
        <w:t>&lt;&lt; יור &gt;&gt;</w:t>
      </w:r>
      <w:r>
        <w:rPr>
          <w:rtl/>
        </w:rPr>
        <w:t xml:space="preserve"> </w:t>
      </w:r>
      <w:bookmarkEnd w:id="166"/>
    </w:p>
    <w:p w:rsidR="000A7509" w:rsidRDefault="000A7509" w:rsidP="000A7509">
      <w:pPr>
        <w:pStyle w:val="KeepWithNext"/>
        <w:rPr>
          <w:rtl/>
        </w:rPr>
      </w:pPr>
    </w:p>
    <w:p w:rsidR="000A7509" w:rsidRDefault="000A7509" w:rsidP="000A7509">
      <w:pPr>
        <w:rPr>
          <w:rtl/>
        </w:rPr>
      </w:pPr>
      <w:r>
        <w:rPr>
          <w:rFonts w:hint="cs"/>
          <w:rtl/>
        </w:rPr>
        <w:t>זה לא יהיה</w:t>
      </w:r>
      <w:r w:rsidR="004E4A7A">
        <w:rPr>
          <w:rFonts w:hint="cs"/>
          <w:rtl/>
        </w:rPr>
        <w:t xml:space="preserve"> רלוונטי כנראה אז נשאיר את זה. זה לא יהיה רלוונטי וזהו.</w:t>
      </w:r>
    </w:p>
    <w:p w:rsidR="000A7509" w:rsidRDefault="000A7509" w:rsidP="000A7509">
      <w:pPr>
        <w:rPr>
          <w:rtl/>
        </w:rPr>
      </w:pPr>
    </w:p>
    <w:p w:rsidR="000A7509" w:rsidRDefault="000A7509" w:rsidP="006C77CD">
      <w:pPr>
        <w:pStyle w:val="-"/>
        <w:rPr>
          <w:rtl/>
        </w:rPr>
      </w:pPr>
      <w:bookmarkStart w:id="167" w:name="ET_speakercontinue_713772_56"/>
      <w:r w:rsidRPr="006C77CD">
        <w:rPr>
          <w:rStyle w:val="TagStyle"/>
          <w:rtl/>
        </w:rPr>
        <w:t xml:space="preserve"> &lt;&lt; דובר_המשך &gt;&gt;</w:t>
      </w:r>
      <w:r w:rsidRPr="000A7509">
        <w:rPr>
          <w:rStyle w:val="TagStyle"/>
          <w:rtl/>
        </w:rPr>
        <w:t xml:space="preserve"> </w:t>
      </w:r>
      <w:r>
        <w:rPr>
          <w:rtl/>
        </w:rPr>
        <w:t>מירה סלומון:</w:t>
      </w:r>
      <w:r w:rsidRPr="000A7509">
        <w:rPr>
          <w:rStyle w:val="TagStyle"/>
          <w:rtl/>
        </w:rPr>
        <w:t xml:space="preserve"> </w:t>
      </w:r>
      <w:r w:rsidRPr="006C77CD">
        <w:rPr>
          <w:rStyle w:val="TagStyle"/>
          <w:rtl/>
        </w:rPr>
        <w:t>&lt;&lt; דובר_המשך &gt;&gt;</w:t>
      </w:r>
      <w:r>
        <w:rPr>
          <w:rtl/>
        </w:rPr>
        <w:t xml:space="preserve"> </w:t>
      </w:r>
      <w:bookmarkEnd w:id="167"/>
    </w:p>
    <w:p w:rsidR="000A7509" w:rsidRDefault="000A7509" w:rsidP="000A7509">
      <w:pPr>
        <w:pStyle w:val="KeepWithNext"/>
        <w:rPr>
          <w:rtl/>
        </w:rPr>
      </w:pPr>
    </w:p>
    <w:p w:rsidR="000A7509" w:rsidRDefault="000A7509" w:rsidP="000A7509">
      <w:pPr>
        <w:rPr>
          <w:rtl/>
        </w:rPr>
      </w:pPr>
      <w:r>
        <w:rPr>
          <w:rFonts w:hint="cs"/>
          <w:rtl/>
        </w:rPr>
        <w:t>נכון</w:t>
      </w:r>
      <w:r w:rsidR="004E4A7A">
        <w:rPr>
          <w:rFonts w:hint="cs"/>
          <w:rtl/>
        </w:rPr>
        <w:t>, ואז זה לא יהיה</w:t>
      </w:r>
      <w:r>
        <w:rPr>
          <w:rFonts w:hint="cs"/>
          <w:rtl/>
        </w:rPr>
        <w:t>.</w:t>
      </w:r>
    </w:p>
    <w:p w:rsidR="000A7509" w:rsidRDefault="000A7509" w:rsidP="000A7509">
      <w:pPr>
        <w:rPr>
          <w:rtl/>
        </w:rPr>
      </w:pPr>
    </w:p>
    <w:p w:rsidR="000A7509" w:rsidRDefault="000A7509" w:rsidP="006C77CD">
      <w:pPr>
        <w:pStyle w:val="af8"/>
        <w:rPr>
          <w:rtl/>
        </w:rPr>
      </w:pPr>
      <w:bookmarkStart w:id="168" w:name="ET_yor_5296_57"/>
      <w:r w:rsidRPr="006C77CD">
        <w:rPr>
          <w:rStyle w:val="TagStyle"/>
          <w:rtl/>
        </w:rPr>
        <w:lastRenderedPageBreak/>
        <w:t xml:space="preserve"> &lt;&lt; יור &gt;&gt;</w:t>
      </w:r>
      <w:r w:rsidRPr="000A7509">
        <w:rPr>
          <w:rStyle w:val="TagStyle"/>
          <w:rtl/>
        </w:rPr>
        <w:t xml:space="preserve"> </w:t>
      </w:r>
      <w:r>
        <w:rPr>
          <w:rtl/>
        </w:rPr>
        <w:t>היו"ר יואב קיש:</w:t>
      </w:r>
      <w:r w:rsidRPr="000A7509">
        <w:rPr>
          <w:rStyle w:val="TagStyle"/>
          <w:rtl/>
        </w:rPr>
        <w:t xml:space="preserve"> </w:t>
      </w:r>
      <w:r w:rsidRPr="006C77CD">
        <w:rPr>
          <w:rStyle w:val="TagStyle"/>
          <w:rtl/>
        </w:rPr>
        <w:t>&lt;&lt; יור &gt;&gt;</w:t>
      </w:r>
      <w:r>
        <w:rPr>
          <w:rtl/>
        </w:rPr>
        <w:t xml:space="preserve"> </w:t>
      </w:r>
      <w:bookmarkEnd w:id="168"/>
    </w:p>
    <w:p w:rsidR="000A7509" w:rsidRDefault="000A7509" w:rsidP="000A7509">
      <w:pPr>
        <w:pStyle w:val="KeepWithNext"/>
        <w:rPr>
          <w:rtl/>
        </w:rPr>
      </w:pPr>
    </w:p>
    <w:p w:rsidR="004E4A7A" w:rsidRDefault="004E4A7A" w:rsidP="00CF61D9">
      <w:pPr>
        <w:rPr>
          <w:rtl/>
        </w:rPr>
      </w:pPr>
      <w:r>
        <w:rPr>
          <w:rFonts w:hint="cs"/>
          <w:rtl/>
        </w:rPr>
        <w:t xml:space="preserve">אני משאיר את </w:t>
      </w:r>
      <w:bookmarkStart w:id="169" w:name="_ETM_Q1_1131093"/>
      <w:bookmarkEnd w:id="169"/>
      <w:r>
        <w:rPr>
          <w:rFonts w:hint="cs"/>
          <w:rtl/>
        </w:rPr>
        <w:t xml:space="preserve">זה. זה לא משנה. בעיניי זו </w:t>
      </w:r>
      <w:r w:rsidR="000A7509">
        <w:rPr>
          <w:rFonts w:hint="cs"/>
          <w:rtl/>
        </w:rPr>
        <w:t>סתם התעקשות</w:t>
      </w:r>
      <w:r>
        <w:rPr>
          <w:rFonts w:hint="cs"/>
          <w:rtl/>
        </w:rPr>
        <w:t xml:space="preserve">. זה לא רלוונטי </w:t>
      </w:r>
      <w:bookmarkStart w:id="170" w:name="_ETM_Q1_1130366"/>
      <w:bookmarkEnd w:id="170"/>
      <w:r>
        <w:rPr>
          <w:rFonts w:hint="cs"/>
          <w:rtl/>
        </w:rPr>
        <w:t>אבל כיוון שזה</w:t>
      </w:r>
      <w:r w:rsidR="000A7509">
        <w:rPr>
          <w:rFonts w:hint="cs"/>
          <w:rtl/>
        </w:rPr>
        <w:t xml:space="preserve"> לא מועיל ולא פוגע </w:t>
      </w:r>
      <w:r>
        <w:rPr>
          <w:rFonts w:hint="cs"/>
          <w:rtl/>
        </w:rPr>
        <w:t xml:space="preserve">אני משאיר את זה. </w:t>
      </w:r>
      <w:r w:rsidR="0014390B">
        <w:rPr>
          <w:rFonts w:hint="cs"/>
          <w:rtl/>
        </w:rPr>
        <w:t xml:space="preserve">מבוטלת פסקה </w:t>
      </w:r>
      <w:bookmarkStart w:id="171" w:name="_ETM_Q1_1129560"/>
      <w:bookmarkEnd w:id="171"/>
      <w:r w:rsidR="0014390B">
        <w:rPr>
          <w:rFonts w:hint="cs"/>
          <w:rtl/>
        </w:rPr>
        <w:t>(14). יה</w:t>
      </w:r>
      <w:r>
        <w:rPr>
          <w:rFonts w:hint="cs"/>
          <w:rtl/>
        </w:rPr>
        <w:t xml:space="preserve">יה להם שר </w:t>
      </w:r>
      <w:bookmarkStart w:id="172" w:name="_ETM_Q1_1136842"/>
      <w:bookmarkEnd w:id="172"/>
      <w:r>
        <w:rPr>
          <w:rFonts w:hint="cs"/>
          <w:rtl/>
        </w:rPr>
        <w:t xml:space="preserve">אוצר, מס לא רלוונטי אצלם בחוק, </w:t>
      </w:r>
      <w:r w:rsidR="000A7509">
        <w:rPr>
          <w:rFonts w:hint="cs"/>
          <w:rtl/>
        </w:rPr>
        <w:t>זה מה שהם רוצים</w:t>
      </w:r>
      <w:r w:rsidR="00CF61D9">
        <w:rPr>
          <w:rFonts w:hint="cs"/>
          <w:rtl/>
        </w:rPr>
        <w:t>, בסדר</w:t>
      </w:r>
      <w:r w:rsidR="000A7509">
        <w:rPr>
          <w:rFonts w:hint="cs"/>
          <w:rtl/>
        </w:rPr>
        <w:t xml:space="preserve">. </w:t>
      </w:r>
    </w:p>
    <w:p w:rsidR="004E4A7A" w:rsidRDefault="004E4A7A" w:rsidP="000A7509">
      <w:pPr>
        <w:rPr>
          <w:rtl/>
        </w:rPr>
      </w:pPr>
    </w:p>
    <w:tbl>
      <w:tblPr>
        <w:bidiVisual/>
        <w:tblW w:w="7959" w:type="dxa"/>
        <w:tblLayout w:type="fixed"/>
        <w:tblCellMar>
          <w:top w:w="57" w:type="dxa"/>
          <w:left w:w="0" w:type="dxa"/>
          <w:bottom w:w="57" w:type="dxa"/>
          <w:right w:w="0" w:type="dxa"/>
        </w:tblCellMar>
        <w:tblLook w:val="01E0" w:firstRow="1" w:lastRow="1" w:firstColumn="1" w:lastColumn="1" w:noHBand="0" w:noVBand="0"/>
      </w:tblPr>
      <w:tblGrid>
        <w:gridCol w:w="842"/>
        <w:gridCol w:w="842"/>
        <w:gridCol w:w="842"/>
        <w:gridCol w:w="5433"/>
      </w:tblGrid>
      <w:tr w:rsidR="002D6FCB" w:rsidRPr="004E4A7A" w:rsidTr="002D6FCB">
        <w:trPr>
          <w:cantSplit/>
          <w:trHeight w:val="60"/>
        </w:trPr>
        <w:tc>
          <w:tcPr>
            <w:tcW w:w="842" w:type="dxa"/>
          </w:tcPr>
          <w:p w:rsidR="002D6FCB" w:rsidRPr="004E4A7A" w:rsidRDefault="002D6FCB" w:rsidP="004E4A7A"/>
        </w:tc>
        <w:tc>
          <w:tcPr>
            <w:tcW w:w="842" w:type="dxa"/>
          </w:tcPr>
          <w:p w:rsidR="002D6FCB" w:rsidRPr="004E4A7A" w:rsidRDefault="002D6FCB" w:rsidP="004E4A7A"/>
        </w:tc>
        <w:tc>
          <w:tcPr>
            <w:tcW w:w="842" w:type="dxa"/>
          </w:tcPr>
          <w:p w:rsidR="002D6FCB" w:rsidRPr="004E4A7A" w:rsidRDefault="002D6FCB" w:rsidP="002D6FCB">
            <w:r>
              <w:rPr>
                <w:rFonts w:hint="cs"/>
                <w:rtl/>
              </w:rPr>
              <w:t xml:space="preserve">            </w:t>
            </w:r>
          </w:p>
        </w:tc>
        <w:tc>
          <w:tcPr>
            <w:tcW w:w="5433" w:type="dxa"/>
            <w:hideMark/>
          </w:tcPr>
          <w:p w:rsidR="002D6FCB" w:rsidRPr="004E4A7A" w:rsidRDefault="002D6FCB" w:rsidP="002D6FCB">
            <w:pPr>
              <w:ind w:left="720" w:firstLine="0"/>
            </w:pPr>
            <w:r>
              <w:rPr>
                <w:rFonts w:hint="cs"/>
                <w:rtl/>
              </w:rPr>
              <w:t xml:space="preserve">"(15) </w:t>
            </w:r>
            <w:r w:rsidRPr="004E4A7A">
              <w:rPr>
                <w:rFonts w:hint="cs"/>
                <w:rtl/>
              </w:rPr>
              <w:t>סעיף 12ו לא יחול;</w:t>
            </w:r>
            <w:r>
              <w:rPr>
                <w:rFonts w:hint="cs"/>
                <w:rtl/>
              </w:rPr>
              <w:t>"</w:t>
            </w:r>
          </w:p>
        </w:tc>
      </w:tr>
    </w:tbl>
    <w:p w:rsidR="004E4A7A" w:rsidRDefault="004E4A7A" w:rsidP="004E4A7A">
      <w:pPr>
        <w:rPr>
          <w:rtl/>
        </w:rPr>
      </w:pPr>
    </w:p>
    <w:p w:rsidR="004E4A7A" w:rsidRDefault="00CF61D9" w:rsidP="004E4A7A">
      <w:pPr>
        <w:rPr>
          <w:rtl/>
        </w:rPr>
      </w:pPr>
      <w:bookmarkStart w:id="173" w:name="_ETM_Q1_1155304"/>
      <w:bookmarkStart w:id="174" w:name="_ETM_Q1_1155412"/>
      <w:bookmarkEnd w:id="173"/>
      <w:bookmarkEnd w:id="174"/>
      <w:r>
        <w:rPr>
          <w:rFonts w:hint="cs"/>
          <w:rtl/>
        </w:rPr>
        <w:t>"</w:t>
      </w:r>
      <w:r w:rsidR="004E4A7A">
        <w:rPr>
          <w:rtl/>
        </w:rPr>
        <w:t>12ו</w:t>
      </w:r>
      <w:bookmarkStart w:id="175" w:name="_ETM_Q1_1152790"/>
      <w:bookmarkEnd w:id="175"/>
      <w:r>
        <w:rPr>
          <w:rFonts w:hint="cs"/>
          <w:rtl/>
        </w:rPr>
        <w:t xml:space="preserve">. </w:t>
      </w:r>
      <w:r w:rsidR="004E4A7A">
        <w:rPr>
          <w:rtl/>
        </w:rPr>
        <w:t>הטלת תפקיד גבי</w:t>
      </w:r>
      <w:r w:rsidR="0014390B">
        <w:rPr>
          <w:rFonts w:hint="cs"/>
          <w:rtl/>
        </w:rPr>
        <w:t>י</w:t>
      </w:r>
      <w:r w:rsidR="004E4A7A">
        <w:rPr>
          <w:rtl/>
        </w:rPr>
        <w:t>ה</w:t>
      </w:r>
      <w:r>
        <w:rPr>
          <w:rFonts w:hint="cs"/>
          <w:rtl/>
        </w:rPr>
        <w:t xml:space="preserve"> </w:t>
      </w:r>
      <w:r>
        <w:rPr>
          <w:rtl/>
        </w:rPr>
        <w:t>–</w:t>
      </w:r>
      <w:r w:rsidR="004E4A7A">
        <w:rPr>
          <w:rFonts w:hint="cs"/>
          <w:rtl/>
        </w:rPr>
        <w:t xml:space="preserve"> </w:t>
      </w:r>
      <w:r w:rsidR="004E4A7A">
        <w:rPr>
          <w:rtl/>
        </w:rPr>
        <w:t>נציב מס הכנסה או מנהל המכס רשאי להטיל על אדם אחר ביצוע הליכים לעיקול נכסים</w:t>
      </w:r>
      <w:r w:rsidR="004E4A7A">
        <w:rPr>
          <w:rFonts w:hint="cs"/>
          <w:rtl/>
        </w:rPr>
        <w:t xml:space="preserve">..." </w:t>
      </w:r>
      <w:r w:rsidR="004E4A7A">
        <w:rPr>
          <w:rtl/>
        </w:rPr>
        <w:t>–</w:t>
      </w:r>
      <w:r w:rsidR="004E4A7A">
        <w:rPr>
          <w:rFonts w:hint="cs"/>
          <w:rtl/>
        </w:rPr>
        <w:t xml:space="preserve"> זה לא רלוונטי לכם, נכון? </w:t>
      </w:r>
    </w:p>
    <w:p w:rsidR="004E4A7A" w:rsidRDefault="004E4A7A" w:rsidP="004E4A7A">
      <w:pPr>
        <w:rPr>
          <w:rtl/>
        </w:rPr>
      </w:pPr>
      <w:bookmarkStart w:id="176" w:name="_ETM_Q1_1153485"/>
      <w:bookmarkEnd w:id="176"/>
    </w:p>
    <w:p w:rsidR="006C77CD" w:rsidRDefault="006C77CD" w:rsidP="006C77CD">
      <w:pPr>
        <w:pStyle w:val="-"/>
        <w:rPr>
          <w:rtl/>
        </w:rPr>
      </w:pPr>
      <w:bookmarkStart w:id="177" w:name="_ETM_Q1_1153674"/>
      <w:bookmarkStart w:id="178" w:name="ET_guest_713772_684"/>
      <w:bookmarkEnd w:id="177"/>
      <w:r w:rsidRPr="006C77CD">
        <w:rPr>
          <w:rStyle w:val="TagStyle"/>
          <w:rtl/>
        </w:rPr>
        <w:t xml:space="preserve"> &lt;&lt; דובר_המשך &gt;&gt; </w:t>
      </w:r>
      <w:r>
        <w:rPr>
          <w:rtl/>
        </w:rPr>
        <w:t>מירה סלומון:</w:t>
      </w:r>
      <w:r w:rsidRPr="006C77CD">
        <w:rPr>
          <w:rStyle w:val="TagStyle"/>
          <w:rtl/>
        </w:rPr>
        <w:t xml:space="preserve"> &lt;&lt; דובר_המשך &gt;&gt;</w:t>
      </w:r>
      <w:bookmarkEnd w:id="178"/>
      <w:r>
        <w:rPr>
          <w:rtl/>
        </w:rPr>
        <w:t xml:space="preserve">  </w:t>
      </w:r>
    </w:p>
    <w:p w:rsidR="004E4A7A" w:rsidRDefault="006C77CD" w:rsidP="004E4A7A">
      <w:pPr>
        <w:pStyle w:val="KeepWithNext"/>
        <w:rPr>
          <w:rtl/>
        </w:rPr>
      </w:pPr>
      <w:r>
        <w:rPr>
          <w:rFonts w:ascii="David" w:hAnsi="David"/>
          <w:u w:val="single"/>
          <w:rtl/>
          <w:lang w:eastAsia="he-IL"/>
        </w:rPr>
        <w:t xml:space="preserve"> </w:t>
      </w:r>
    </w:p>
    <w:p w:rsidR="004E4A7A" w:rsidRDefault="004E4A7A" w:rsidP="004E4A7A">
      <w:pPr>
        <w:rPr>
          <w:rtl/>
        </w:rPr>
      </w:pPr>
      <w:bookmarkStart w:id="179" w:name="_ETM_Q1_1157086"/>
      <w:bookmarkEnd w:id="179"/>
      <w:r>
        <w:rPr>
          <w:rFonts w:hint="cs"/>
          <w:rtl/>
        </w:rPr>
        <w:t>נכון.</w:t>
      </w:r>
    </w:p>
    <w:p w:rsidR="004E4A7A" w:rsidRDefault="004E4A7A" w:rsidP="004E4A7A">
      <w:pPr>
        <w:rPr>
          <w:rtl/>
        </w:rPr>
      </w:pPr>
    </w:p>
    <w:p w:rsidR="006C77CD" w:rsidRDefault="006C77CD" w:rsidP="006C77CD">
      <w:pPr>
        <w:pStyle w:val="af8"/>
        <w:rPr>
          <w:rtl/>
        </w:rPr>
      </w:pPr>
      <w:bookmarkStart w:id="180" w:name="ET_yor_5296_686"/>
      <w:r w:rsidRPr="006C77CD">
        <w:rPr>
          <w:rStyle w:val="TagStyle"/>
          <w:rtl/>
        </w:rPr>
        <w:t xml:space="preserve"> &lt;&lt; יור &gt;&gt; </w:t>
      </w:r>
      <w:r>
        <w:rPr>
          <w:rtl/>
        </w:rPr>
        <w:t>היו"ר יואב קיש:</w:t>
      </w:r>
      <w:r w:rsidRPr="006C77CD">
        <w:rPr>
          <w:rStyle w:val="TagStyle"/>
          <w:rtl/>
        </w:rPr>
        <w:t xml:space="preserve"> &lt;&lt; יור &gt;&gt;</w:t>
      </w:r>
      <w:bookmarkEnd w:id="180"/>
      <w:r>
        <w:rPr>
          <w:rtl/>
        </w:rPr>
        <w:t xml:space="preserve">  </w:t>
      </w:r>
    </w:p>
    <w:p w:rsidR="004E4A7A" w:rsidRDefault="006C77CD" w:rsidP="004E4A7A">
      <w:pPr>
        <w:pStyle w:val="KeepWithNext"/>
        <w:rPr>
          <w:rtl/>
        </w:rPr>
      </w:pPr>
      <w:r>
        <w:rPr>
          <w:rFonts w:ascii="David" w:hAnsi="David"/>
          <w:u w:val="single"/>
          <w:rtl/>
          <w:lang w:eastAsia="he-IL"/>
        </w:rPr>
        <w:t xml:space="preserve"> </w:t>
      </w:r>
    </w:p>
    <w:p w:rsidR="004E4A7A" w:rsidRDefault="004E4A7A" w:rsidP="004E4A7A">
      <w:pPr>
        <w:rPr>
          <w:rtl/>
        </w:rPr>
      </w:pPr>
      <w:r>
        <w:rPr>
          <w:rFonts w:hint="cs"/>
          <w:rtl/>
        </w:rPr>
        <w:t xml:space="preserve">או שאולי </w:t>
      </w:r>
      <w:bookmarkStart w:id="181" w:name="_ETM_Q1_1154241"/>
      <w:bookmarkEnd w:id="181"/>
      <w:r>
        <w:rPr>
          <w:rFonts w:hint="cs"/>
          <w:rtl/>
        </w:rPr>
        <w:t>גם מ</w:t>
      </w:r>
      <w:r w:rsidR="00CF61D9">
        <w:rPr>
          <w:rFonts w:hint="cs"/>
          <w:rtl/>
        </w:rPr>
        <w:t>ת</w:t>
      </w:r>
      <w:r>
        <w:rPr>
          <w:rFonts w:hint="cs"/>
          <w:rtl/>
        </w:rPr>
        <w:t>ישהו תהיו נציב מס הכנסה?</w:t>
      </w:r>
    </w:p>
    <w:p w:rsidR="00D95C35" w:rsidRDefault="004E4A7A" w:rsidP="004E4A7A">
      <w:pPr>
        <w:rPr>
          <w:rtl/>
        </w:rPr>
      </w:pPr>
      <w:bookmarkStart w:id="182" w:name="_ETM_Q1_1159472"/>
      <w:bookmarkStart w:id="183" w:name="_ETM_Q1_1159636"/>
      <w:bookmarkEnd w:id="182"/>
      <w:bookmarkEnd w:id="183"/>
      <w:r>
        <w:rPr>
          <w:rtl/>
        </w:rPr>
        <w:t xml:space="preserve"> </w:t>
      </w:r>
    </w:p>
    <w:p w:rsidR="00D95C35" w:rsidRDefault="00D95C35" w:rsidP="006C77CD">
      <w:pPr>
        <w:pStyle w:val="-"/>
        <w:rPr>
          <w:rtl/>
        </w:rPr>
      </w:pPr>
      <w:bookmarkStart w:id="184" w:name="ET_speakercontinue_713772_58"/>
      <w:r w:rsidRPr="006C77CD">
        <w:rPr>
          <w:rStyle w:val="TagStyle"/>
          <w:rtl/>
        </w:rPr>
        <w:t xml:space="preserve"> &lt;&lt; דובר_המשך &gt;&gt;</w:t>
      </w:r>
      <w:r w:rsidRPr="00D95C35">
        <w:rPr>
          <w:rStyle w:val="TagStyle"/>
          <w:rtl/>
        </w:rPr>
        <w:t xml:space="preserve"> </w:t>
      </w:r>
      <w:r>
        <w:rPr>
          <w:rtl/>
        </w:rPr>
        <w:t>מירה סלומון:</w:t>
      </w:r>
      <w:r w:rsidRPr="00D95C35">
        <w:rPr>
          <w:rStyle w:val="TagStyle"/>
          <w:rtl/>
        </w:rPr>
        <w:t xml:space="preserve"> </w:t>
      </w:r>
      <w:r w:rsidRPr="006C77CD">
        <w:rPr>
          <w:rStyle w:val="TagStyle"/>
          <w:rtl/>
        </w:rPr>
        <w:t>&lt;&lt; דובר_המשך &gt;&gt;</w:t>
      </w:r>
      <w:r>
        <w:rPr>
          <w:rtl/>
        </w:rPr>
        <w:t xml:space="preserve"> </w:t>
      </w:r>
      <w:bookmarkEnd w:id="184"/>
    </w:p>
    <w:p w:rsidR="00D95C35" w:rsidRDefault="00D95C35" w:rsidP="00D95C35">
      <w:pPr>
        <w:pStyle w:val="KeepWithNext"/>
        <w:rPr>
          <w:rtl/>
        </w:rPr>
      </w:pPr>
    </w:p>
    <w:p w:rsidR="00D95C35" w:rsidRDefault="00D95C35" w:rsidP="00D95C35">
      <w:pPr>
        <w:rPr>
          <w:rtl/>
        </w:rPr>
      </w:pPr>
      <w:r>
        <w:rPr>
          <w:rFonts w:hint="cs"/>
          <w:rtl/>
        </w:rPr>
        <w:t>לא שידוע לנו</w:t>
      </w:r>
      <w:r w:rsidR="004E4A7A">
        <w:rPr>
          <w:rFonts w:hint="cs"/>
          <w:rtl/>
        </w:rPr>
        <w:t>, לא צפוי באופק</w:t>
      </w:r>
      <w:r>
        <w:rPr>
          <w:rFonts w:hint="cs"/>
          <w:rtl/>
        </w:rPr>
        <w:t>.</w:t>
      </w:r>
    </w:p>
    <w:p w:rsidR="00D95C35" w:rsidRDefault="00D95C35" w:rsidP="00D95C35">
      <w:pPr>
        <w:rPr>
          <w:rtl/>
        </w:rPr>
      </w:pPr>
    </w:p>
    <w:p w:rsidR="00D95C35" w:rsidRDefault="00D95C35" w:rsidP="006C77CD">
      <w:pPr>
        <w:pStyle w:val="af8"/>
        <w:rPr>
          <w:rtl/>
        </w:rPr>
      </w:pPr>
      <w:bookmarkStart w:id="185" w:name="ET_yor_5296_59"/>
      <w:r w:rsidRPr="006C77CD">
        <w:rPr>
          <w:rStyle w:val="TagStyle"/>
          <w:rtl/>
        </w:rPr>
        <w:t xml:space="preserve"> &lt;&lt; יור &gt;&gt;</w:t>
      </w:r>
      <w:r w:rsidRPr="00D95C35">
        <w:rPr>
          <w:rStyle w:val="TagStyle"/>
          <w:rtl/>
        </w:rPr>
        <w:t xml:space="preserve"> </w:t>
      </w:r>
      <w:r>
        <w:rPr>
          <w:rtl/>
        </w:rPr>
        <w:t>היו"ר יואב קיש:</w:t>
      </w:r>
      <w:r w:rsidRPr="00D95C35">
        <w:rPr>
          <w:rStyle w:val="TagStyle"/>
          <w:rtl/>
        </w:rPr>
        <w:t xml:space="preserve"> </w:t>
      </w:r>
      <w:r w:rsidRPr="006C77CD">
        <w:rPr>
          <w:rStyle w:val="TagStyle"/>
          <w:rtl/>
        </w:rPr>
        <w:t>&lt;&lt; יור &gt;&gt;</w:t>
      </w:r>
      <w:r>
        <w:rPr>
          <w:rtl/>
        </w:rPr>
        <w:t xml:space="preserve"> </w:t>
      </w:r>
      <w:bookmarkEnd w:id="185"/>
    </w:p>
    <w:p w:rsidR="00D95C35" w:rsidRDefault="00D95C35" w:rsidP="00D95C35">
      <w:pPr>
        <w:pStyle w:val="KeepWithNext"/>
        <w:rPr>
          <w:rtl/>
        </w:rPr>
      </w:pPr>
    </w:p>
    <w:p w:rsidR="004E4A7A" w:rsidRDefault="00D95C35" w:rsidP="00CF61D9">
      <w:pPr>
        <w:rPr>
          <w:rtl/>
        </w:rPr>
      </w:pPr>
      <w:r>
        <w:rPr>
          <w:rFonts w:hint="cs"/>
          <w:rtl/>
        </w:rPr>
        <w:t xml:space="preserve">אז </w:t>
      </w:r>
      <w:r w:rsidR="004E4A7A">
        <w:rPr>
          <w:rFonts w:hint="cs"/>
          <w:rtl/>
        </w:rPr>
        <w:t>(</w:t>
      </w:r>
      <w:r>
        <w:rPr>
          <w:rFonts w:hint="cs"/>
          <w:rtl/>
        </w:rPr>
        <w:t>15</w:t>
      </w:r>
      <w:r w:rsidR="004E4A7A">
        <w:rPr>
          <w:rFonts w:hint="cs"/>
          <w:rtl/>
        </w:rPr>
        <w:t>)</w:t>
      </w:r>
      <w:r>
        <w:rPr>
          <w:rFonts w:hint="cs"/>
          <w:rtl/>
        </w:rPr>
        <w:t xml:space="preserve"> </w:t>
      </w:r>
      <w:r w:rsidR="004E4A7A">
        <w:rPr>
          <w:rFonts w:hint="cs"/>
          <w:rtl/>
        </w:rPr>
        <w:t xml:space="preserve">מאושר. </w:t>
      </w:r>
    </w:p>
    <w:tbl>
      <w:tblPr>
        <w:bidiVisual/>
        <w:tblW w:w="8402" w:type="dxa"/>
        <w:tblInd w:w="821" w:type="dxa"/>
        <w:tblLayout w:type="fixed"/>
        <w:tblCellMar>
          <w:top w:w="57" w:type="dxa"/>
          <w:left w:w="0" w:type="dxa"/>
          <w:bottom w:w="57" w:type="dxa"/>
          <w:right w:w="0" w:type="dxa"/>
        </w:tblCellMar>
        <w:tblLook w:val="01E0" w:firstRow="1" w:lastRow="1" w:firstColumn="1" w:lastColumn="1" w:noHBand="0" w:noVBand="0"/>
      </w:tblPr>
      <w:tblGrid>
        <w:gridCol w:w="22"/>
        <w:gridCol w:w="1663"/>
        <w:gridCol w:w="21"/>
        <w:gridCol w:w="6696"/>
      </w:tblGrid>
      <w:tr w:rsidR="00F336CA" w:rsidRPr="00F336CA" w:rsidTr="008C400A">
        <w:trPr>
          <w:cantSplit/>
          <w:trHeight w:val="60"/>
        </w:trPr>
        <w:tc>
          <w:tcPr>
            <w:tcW w:w="22" w:type="dxa"/>
          </w:tcPr>
          <w:p w:rsidR="00F336CA" w:rsidRPr="00F336CA" w:rsidRDefault="00F336CA" w:rsidP="00F336CA"/>
        </w:tc>
        <w:tc>
          <w:tcPr>
            <w:tcW w:w="1663" w:type="dxa"/>
          </w:tcPr>
          <w:p w:rsidR="00F336CA" w:rsidRPr="00F336CA" w:rsidRDefault="00F336CA" w:rsidP="00F336CA"/>
        </w:tc>
        <w:tc>
          <w:tcPr>
            <w:tcW w:w="6717" w:type="dxa"/>
            <w:gridSpan w:val="2"/>
            <w:hideMark/>
          </w:tcPr>
          <w:p w:rsidR="00F336CA" w:rsidRPr="00F336CA" w:rsidRDefault="00F336CA" w:rsidP="00F336CA">
            <w:r>
              <w:rPr>
                <w:rFonts w:hint="cs"/>
                <w:rtl/>
              </w:rPr>
              <w:t xml:space="preserve">"(16) </w:t>
            </w:r>
            <w:r w:rsidRPr="00F336CA">
              <w:rPr>
                <w:rFonts w:hint="cs"/>
                <w:rtl/>
              </w:rPr>
              <w:t>בסעיף 12ז –</w:t>
            </w:r>
          </w:p>
        </w:tc>
      </w:tr>
      <w:tr w:rsidR="00F336CA" w:rsidRPr="00F336CA" w:rsidTr="008C400A">
        <w:trPr>
          <w:cantSplit/>
          <w:trHeight w:val="60"/>
        </w:trPr>
        <w:tc>
          <w:tcPr>
            <w:tcW w:w="22" w:type="dxa"/>
          </w:tcPr>
          <w:p w:rsidR="00F336CA" w:rsidRPr="00F336CA" w:rsidRDefault="00F336CA" w:rsidP="00F336CA">
            <w:pPr>
              <w:rPr>
                <w:rtl/>
              </w:rPr>
            </w:pPr>
          </w:p>
        </w:tc>
        <w:tc>
          <w:tcPr>
            <w:tcW w:w="1663" w:type="dxa"/>
          </w:tcPr>
          <w:p w:rsidR="00F336CA" w:rsidRPr="00F336CA" w:rsidRDefault="00F336CA" w:rsidP="00F336CA"/>
        </w:tc>
        <w:tc>
          <w:tcPr>
            <w:tcW w:w="21" w:type="dxa"/>
          </w:tcPr>
          <w:p w:rsidR="00F336CA" w:rsidRPr="00F336CA" w:rsidRDefault="00F336CA" w:rsidP="00F336CA"/>
        </w:tc>
        <w:tc>
          <w:tcPr>
            <w:tcW w:w="6696" w:type="dxa"/>
            <w:hideMark/>
          </w:tcPr>
          <w:p w:rsidR="00F336CA" w:rsidRPr="00F336CA" w:rsidRDefault="00F336CA" w:rsidP="003D0E40">
            <w:pPr>
              <w:pStyle w:val="aff0"/>
              <w:numPr>
                <w:ilvl w:val="0"/>
                <w:numId w:val="7"/>
              </w:numPr>
            </w:pPr>
            <w:r w:rsidRPr="00F336CA">
              <w:rPr>
                <w:rFonts w:hint="cs"/>
                <w:rtl/>
              </w:rPr>
              <w:t>במקום המילים "הנציב או המנהל" – יקראו "ראש העירייה";</w:t>
            </w:r>
            <w:r>
              <w:rPr>
                <w:rFonts w:hint="cs"/>
                <w:rtl/>
              </w:rPr>
              <w:t>"</w:t>
            </w:r>
          </w:p>
        </w:tc>
      </w:tr>
    </w:tbl>
    <w:p w:rsidR="00F336CA" w:rsidRPr="00F336CA" w:rsidRDefault="00F336CA" w:rsidP="00F336CA">
      <w:pPr>
        <w:ind w:firstLine="0"/>
        <w:rPr>
          <w:rtl/>
        </w:rPr>
      </w:pPr>
      <w:bookmarkStart w:id="186" w:name="_ETM_Q1_1175058"/>
      <w:bookmarkStart w:id="187" w:name="_ETM_Q1_1175456"/>
      <w:bookmarkEnd w:id="186"/>
      <w:bookmarkEnd w:id="187"/>
    </w:p>
    <w:p w:rsidR="00D95C35" w:rsidRDefault="00D95C35" w:rsidP="00D95C35">
      <w:pPr>
        <w:rPr>
          <w:rtl/>
        </w:rPr>
      </w:pPr>
      <w:bookmarkStart w:id="188" w:name="_ETM_Q1_1175287"/>
      <w:bookmarkEnd w:id="188"/>
      <w:r>
        <w:rPr>
          <w:rFonts w:hint="cs"/>
          <w:rtl/>
        </w:rPr>
        <w:t>נראה לי הגיוני, נכון, מירה?</w:t>
      </w:r>
    </w:p>
    <w:p w:rsidR="00D95C35" w:rsidRDefault="00D95C35" w:rsidP="00F336CA">
      <w:pPr>
        <w:ind w:firstLine="0"/>
        <w:rPr>
          <w:rtl/>
        </w:rPr>
      </w:pPr>
    </w:p>
    <w:p w:rsidR="00D95C35" w:rsidRDefault="00D95C35" w:rsidP="006C77CD">
      <w:pPr>
        <w:pStyle w:val="-"/>
        <w:rPr>
          <w:rtl/>
        </w:rPr>
      </w:pPr>
      <w:bookmarkStart w:id="189" w:name="ET_speakercontinue_713772_60"/>
      <w:r w:rsidRPr="006C77CD">
        <w:rPr>
          <w:rStyle w:val="TagStyle"/>
          <w:rtl/>
        </w:rPr>
        <w:t xml:space="preserve"> &lt;&lt; דובר_המשך &gt;&gt;</w:t>
      </w:r>
      <w:r w:rsidRPr="00D95C35">
        <w:rPr>
          <w:rStyle w:val="TagStyle"/>
          <w:rtl/>
        </w:rPr>
        <w:t xml:space="preserve"> </w:t>
      </w:r>
      <w:r>
        <w:rPr>
          <w:rtl/>
        </w:rPr>
        <w:t>מירה סלומון:</w:t>
      </w:r>
      <w:r w:rsidRPr="00D95C35">
        <w:rPr>
          <w:rStyle w:val="TagStyle"/>
          <w:rtl/>
        </w:rPr>
        <w:t xml:space="preserve"> </w:t>
      </w:r>
      <w:r w:rsidRPr="006C77CD">
        <w:rPr>
          <w:rStyle w:val="TagStyle"/>
          <w:rtl/>
        </w:rPr>
        <w:t>&lt;&lt; דובר_המשך &gt;&gt;</w:t>
      </w:r>
      <w:r>
        <w:rPr>
          <w:rtl/>
        </w:rPr>
        <w:t xml:space="preserve"> </w:t>
      </w:r>
      <w:bookmarkEnd w:id="189"/>
    </w:p>
    <w:p w:rsidR="00D95C35" w:rsidRDefault="00D95C35" w:rsidP="00D95C35">
      <w:pPr>
        <w:pStyle w:val="KeepWithNext"/>
        <w:rPr>
          <w:rtl/>
        </w:rPr>
      </w:pPr>
    </w:p>
    <w:p w:rsidR="00D95C35" w:rsidRDefault="00D95C35" w:rsidP="00D95C35">
      <w:pPr>
        <w:rPr>
          <w:rtl/>
        </w:rPr>
      </w:pPr>
      <w:r>
        <w:rPr>
          <w:rFonts w:hint="cs"/>
          <w:rtl/>
        </w:rPr>
        <w:t>בהחלט כן.</w:t>
      </w:r>
    </w:p>
    <w:p w:rsidR="00D95C35" w:rsidRDefault="00D95C35" w:rsidP="00D95C35">
      <w:pPr>
        <w:rPr>
          <w:rtl/>
        </w:rPr>
      </w:pPr>
    </w:p>
    <w:p w:rsidR="00D95C35" w:rsidRDefault="00D95C35" w:rsidP="006C77CD">
      <w:pPr>
        <w:pStyle w:val="af8"/>
        <w:rPr>
          <w:rtl/>
        </w:rPr>
      </w:pPr>
      <w:bookmarkStart w:id="190" w:name="ET_yor_5296_61"/>
      <w:r w:rsidRPr="006C77CD">
        <w:rPr>
          <w:rStyle w:val="TagStyle"/>
          <w:rtl/>
        </w:rPr>
        <w:t xml:space="preserve"> &lt;&lt; יור &gt;&gt;</w:t>
      </w:r>
      <w:r w:rsidRPr="00D95C35">
        <w:rPr>
          <w:rStyle w:val="TagStyle"/>
          <w:rtl/>
        </w:rPr>
        <w:t xml:space="preserve"> </w:t>
      </w:r>
      <w:r>
        <w:rPr>
          <w:rtl/>
        </w:rPr>
        <w:t>היו"ר יואב קיש:</w:t>
      </w:r>
      <w:r w:rsidRPr="00D95C35">
        <w:rPr>
          <w:rStyle w:val="TagStyle"/>
          <w:rtl/>
        </w:rPr>
        <w:t xml:space="preserve"> </w:t>
      </w:r>
      <w:r w:rsidRPr="006C77CD">
        <w:rPr>
          <w:rStyle w:val="TagStyle"/>
          <w:rtl/>
        </w:rPr>
        <w:t>&lt;&lt; יור &gt;&gt;</w:t>
      </w:r>
      <w:r>
        <w:rPr>
          <w:rtl/>
        </w:rPr>
        <w:t xml:space="preserve"> </w:t>
      </w:r>
      <w:bookmarkEnd w:id="190"/>
    </w:p>
    <w:p w:rsidR="00D95C35" w:rsidRDefault="00D95C35" w:rsidP="00D95C35">
      <w:pPr>
        <w:pStyle w:val="KeepWithNext"/>
        <w:rPr>
          <w:rtl/>
        </w:rPr>
      </w:pPr>
    </w:p>
    <w:p w:rsidR="00F336CA" w:rsidRDefault="00D95C35" w:rsidP="00D95C35">
      <w:pPr>
        <w:rPr>
          <w:rtl/>
        </w:rPr>
      </w:pPr>
      <w:r>
        <w:rPr>
          <w:rFonts w:hint="cs"/>
          <w:rtl/>
        </w:rPr>
        <w:t xml:space="preserve">הלאה. </w:t>
      </w:r>
    </w:p>
    <w:tbl>
      <w:tblPr>
        <w:bidiVisual/>
        <w:tblW w:w="8260" w:type="dxa"/>
        <w:tblInd w:w="821" w:type="dxa"/>
        <w:tblLayout w:type="fixed"/>
        <w:tblCellMar>
          <w:top w:w="57" w:type="dxa"/>
          <w:left w:w="0" w:type="dxa"/>
          <w:bottom w:w="57" w:type="dxa"/>
          <w:right w:w="0" w:type="dxa"/>
        </w:tblCellMar>
        <w:tblLook w:val="01E0" w:firstRow="1" w:lastRow="1" w:firstColumn="1" w:lastColumn="1" w:noHBand="0" w:noVBand="0"/>
      </w:tblPr>
      <w:tblGrid>
        <w:gridCol w:w="845"/>
        <w:gridCol w:w="1886"/>
        <w:gridCol w:w="5529"/>
      </w:tblGrid>
      <w:tr w:rsidR="00F336CA" w:rsidRPr="00F336CA" w:rsidTr="008C400A">
        <w:trPr>
          <w:cantSplit/>
          <w:trHeight w:val="60"/>
        </w:trPr>
        <w:tc>
          <w:tcPr>
            <w:tcW w:w="845" w:type="dxa"/>
          </w:tcPr>
          <w:p w:rsidR="00F336CA" w:rsidRPr="00F336CA" w:rsidRDefault="00F336CA" w:rsidP="00F336CA"/>
        </w:tc>
        <w:tc>
          <w:tcPr>
            <w:tcW w:w="1886" w:type="dxa"/>
          </w:tcPr>
          <w:p w:rsidR="00F336CA" w:rsidRPr="00F336CA" w:rsidRDefault="00F336CA" w:rsidP="00F336CA"/>
        </w:tc>
        <w:tc>
          <w:tcPr>
            <w:tcW w:w="5529" w:type="dxa"/>
            <w:hideMark/>
          </w:tcPr>
          <w:p w:rsidR="00F336CA" w:rsidRPr="00F336CA" w:rsidRDefault="003D0E40" w:rsidP="00CD58FA">
            <w:pPr>
              <w:ind w:left="720" w:firstLine="0"/>
            </w:pPr>
            <w:r w:rsidRPr="00CD58FA">
              <w:rPr>
                <w:rFonts w:hint="cs"/>
                <w:rtl/>
              </w:rPr>
              <w:t xml:space="preserve">"(2) </w:t>
            </w:r>
            <w:r w:rsidR="008C400A" w:rsidRPr="00CD58FA">
              <w:rPr>
                <w:rFonts w:hint="cs"/>
                <w:rtl/>
              </w:rPr>
              <w:t>"</w:t>
            </w:r>
            <w:r w:rsidR="00F336CA" w:rsidRPr="00CD58FA">
              <w:rPr>
                <w:rFonts w:hint="cs"/>
                <w:rtl/>
              </w:rPr>
              <w:t xml:space="preserve">אחרי "רשאי" </w:t>
            </w:r>
            <w:r w:rsidR="00F336CA" w:rsidRPr="00CD58FA">
              <w:rPr>
                <w:rtl/>
              </w:rPr>
              <w:t>–</w:t>
            </w:r>
            <w:r w:rsidR="00F336CA" w:rsidRPr="00CD58FA">
              <w:rPr>
                <w:rFonts w:hint="cs"/>
                <w:rtl/>
              </w:rPr>
              <w:t xml:space="preserve"> הנציב או המנהל, שאצלנו </w:t>
            </w:r>
            <w:bookmarkStart w:id="191" w:name="_ETM_Q1_1187680"/>
            <w:bookmarkEnd w:id="191"/>
            <w:r w:rsidR="00F336CA" w:rsidRPr="00CD58FA">
              <w:rPr>
                <w:rFonts w:hint="cs"/>
                <w:rtl/>
              </w:rPr>
              <w:t>זה ראש העירייה</w:t>
            </w:r>
            <w:r w:rsidR="00CD58FA" w:rsidRPr="00CD58FA">
              <w:rPr>
                <w:rFonts w:hint="cs"/>
                <w:rtl/>
              </w:rPr>
              <w:t xml:space="preserve"> </w:t>
            </w:r>
            <w:r w:rsidR="00F336CA" w:rsidRPr="00CD58FA">
              <w:rPr>
                <w:rtl/>
              </w:rPr>
              <w:t>–</w:t>
            </w:r>
            <w:r w:rsidR="00F336CA" w:rsidRPr="00CD58FA">
              <w:rPr>
                <w:rFonts w:hint="cs"/>
                <w:rtl/>
              </w:rPr>
              <w:t xml:space="preserve"> "להגיש לבית משפט השלום בקשה למינוי כונס נכסים לנכס מסוים";</w:t>
            </w:r>
          </w:p>
        </w:tc>
      </w:tr>
    </w:tbl>
    <w:p w:rsidR="00F336CA" w:rsidRPr="00F336CA" w:rsidRDefault="00F336CA" w:rsidP="00D95C35">
      <w:pPr>
        <w:rPr>
          <w:rtl/>
        </w:rPr>
      </w:pPr>
    </w:p>
    <w:p w:rsidR="00F336CA" w:rsidRDefault="008E4022" w:rsidP="00D95C35">
      <w:pPr>
        <w:rPr>
          <w:rtl/>
        </w:rPr>
      </w:pPr>
      <w:r>
        <w:rPr>
          <w:rFonts w:hint="cs"/>
          <w:rtl/>
        </w:rPr>
        <w:t>למה זה לא מופיע בחוק המקורי</w:t>
      </w:r>
      <w:r w:rsidR="00F336CA">
        <w:rPr>
          <w:rFonts w:hint="cs"/>
          <w:rtl/>
        </w:rPr>
        <w:t xml:space="preserve">, </w:t>
      </w:r>
      <w:bookmarkStart w:id="192" w:name="_ETM_Q1_1196635"/>
      <w:bookmarkEnd w:id="192"/>
      <w:r w:rsidR="00F336CA">
        <w:rPr>
          <w:rFonts w:hint="cs"/>
          <w:rtl/>
        </w:rPr>
        <w:t>דרך אגב</w:t>
      </w:r>
      <w:r>
        <w:rPr>
          <w:rFonts w:hint="cs"/>
          <w:rtl/>
        </w:rPr>
        <w:t>?</w:t>
      </w:r>
    </w:p>
    <w:p w:rsidR="00F336CA" w:rsidRDefault="00F336CA" w:rsidP="00D95C35">
      <w:pPr>
        <w:rPr>
          <w:rtl/>
        </w:rPr>
      </w:pPr>
    </w:p>
    <w:p w:rsidR="006C77CD" w:rsidRDefault="006C77CD" w:rsidP="006C77CD">
      <w:pPr>
        <w:pStyle w:val="a5"/>
        <w:rPr>
          <w:rtl/>
        </w:rPr>
      </w:pPr>
      <w:bookmarkStart w:id="193" w:name="ET_speaker_תומר_רוזנר_688"/>
      <w:r w:rsidRPr="006C77CD">
        <w:rPr>
          <w:rStyle w:val="TagStyle"/>
          <w:rtl/>
        </w:rPr>
        <w:t xml:space="preserve"> &lt;&lt; דובר &gt;&gt; </w:t>
      </w:r>
      <w:r>
        <w:rPr>
          <w:rtl/>
        </w:rPr>
        <w:t>תומר רוזנר:</w:t>
      </w:r>
      <w:r w:rsidRPr="006C77CD">
        <w:rPr>
          <w:rStyle w:val="TagStyle"/>
          <w:rtl/>
        </w:rPr>
        <w:t xml:space="preserve"> &lt;&lt; דובר &gt;&gt;</w:t>
      </w:r>
      <w:bookmarkEnd w:id="193"/>
      <w:r>
        <w:rPr>
          <w:rtl/>
        </w:rPr>
        <w:t xml:space="preserve">  </w:t>
      </w:r>
    </w:p>
    <w:p w:rsidR="00F336CA" w:rsidRDefault="006C77CD" w:rsidP="00F336CA">
      <w:pPr>
        <w:ind w:firstLine="0"/>
        <w:rPr>
          <w:rtl/>
        </w:rPr>
      </w:pPr>
      <w:r>
        <w:rPr>
          <w:rFonts w:ascii="David" w:hAnsi="David"/>
          <w:u w:val="single"/>
          <w:rtl/>
          <w:lang w:eastAsia="he-IL"/>
        </w:rPr>
        <w:t xml:space="preserve"> </w:t>
      </w:r>
    </w:p>
    <w:p w:rsidR="00F336CA" w:rsidRDefault="00F336CA" w:rsidP="00F336CA">
      <w:pPr>
        <w:rPr>
          <w:rtl/>
        </w:rPr>
      </w:pPr>
      <w:r>
        <w:rPr>
          <w:rFonts w:hint="cs"/>
          <w:rtl/>
        </w:rPr>
        <w:t>שם הם מטילים בלי בית משפט.</w:t>
      </w:r>
    </w:p>
    <w:p w:rsidR="00F336CA" w:rsidRDefault="00F336CA" w:rsidP="00F336CA">
      <w:pPr>
        <w:rPr>
          <w:rtl/>
        </w:rPr>
      </w:pPr>
      <w:bookmarkStart w:id="194" w:name="_ETM_Q1_1201028"/>
      <w:bookmarkStart w:id="195" w:name="_ETM_Q1_1201168"/>
      <w:bookmarkEnd w:id="194"/>
      <w:bookmarkEnd w:id="195"/>
    </w:p>
    <w:p w:rsidR="006C77CD" w:rsidRDefault="006C77CD" w:rsidP="006C77CD">
      <w:pPr>
        <w:pStyle w:val="af8"/>
        <w:rPr>
          <w:rtl/>
        </w:rPr>
      </w:pPr>
      <w:bookmarkStart w:id="196" w:name="_ETM_Q1_1197956"/>
      <w:bookmarkStart w:id="197" w:name="_ETM_Q1_1197808"/>
      <w:bookmarkStart w:id="198" w:name="ET_yor_5296_690"/>
      <w:bookmarkEnd w:id="196"/>
      <w:bookmarkEnd w:id="197"/>
      <w:r w:rsidRPr="006C77CD">
        <w:rPr>
          <w:rStyle w:val="TagStyle"/>
          <w:rtl/>
        </w:rPr>
        <w:t xml:space="preserve"> &lt;&lt; יור &gt;&gt; </w:t>
      </w:r>
      <w:r>
        <w:rPr>
          <w:rtl/>
        </w:rPr>
        <w:t>היו"ר יואב קיש:</w:t>
      </w:r>
      <w:r w:rsidRPr="006C77CD">
        <w:rPr>
          <w:rStyle w:val="TagStyle"/>
          <w:rtl/>
        </w:rPr>
        <w:t xml:space="preserve"> &lt;&lt; יור &gt;&gt;</w:t>
      </w:r>
      <w:bookmarkEnd w:id="198"/>
      <w:r>
        <w:rPr>
          <w:rtl/>
        </w:rPr>
        <w:t xml:space="preserve">  </w:t>
      </w:r>
    </w:p>
    <w:p w:rsidR="00F336CA" w:rsidRDefault="006C77CD" w:rsidP="00F336CA">
      <w:pPr>
        <w:pStyle w:val="KeepWithNext"/>
        <w:rPr>
          <w:rtl/>
        </w:rPr>
      </w:pPr>
      <w:r>
        <w:rPr>
          <w:rFonts w:ascii="David" w:hAnsi="David"/>
          <w:u w:val="single"/>
          <w:rtl/>
          <w:lang w:eastAsia="he-IL"/>
        </w:rPr>
        <w:t xml:space="preserve"> </w:t>
      </w:r>
    </w:p>
    <w:p w:rsidR="008E4022" w:rsidRDefault="008E4022" w:rsidP="00F336CA">
      <w:pPr>
        <w:rPr>
          <w:rtl/>
        </w:rPr>
      </w:pPr>
      <w:bookmarkStart w:id="199" w:name="_ETM_Q1_1199386"/>
      <w:bookmarkEnd w:id="199"/>
      <w:r>
        <w:rPr>
          <w:rFonts w:hint="cs"/>
          <w:rtl/>
        </w:rPr>
        <w:t xml:space="preserve"> שם זה בלי בית משפט, רק הנציב. אתם היום</w:t>
      </w:r>
      <w:r w:rsidR="00F336CA">
        <w:rPr>
          <w:rFonts w:hint="cs"/>
          <w:rtl/>
        </w:rPr>
        <w:t xml:space="preserve"> מטילים בלי בית </w:t>
      </w:r>
      <w:bookmarkStart w:id="200" w:name="_ETM_Q1_1204145"/>
      <w:bookmarkEnd w:id="200"/>
      <w:r w:rsidR="00F336CA">
        <w:rPr>
          <w:rFonts w:hint="cs"/>
          <w:rtl/>
        </w:rPr>
        <w:t>משפט?</w:t>
      </w:r>
    </w:p>
    <w:p w:rsidR="008E4022" w:rsidRDefault="008E4022" w:rsidP="00F336CA">
      <w:pPr>
        <w:ind w:firstLine="0"/>
        <w:rPr>
          <w:rtl/>
        </w:rPr>
      </w:pPr>
    </w:p>
    <w:p w:rsidR="008E4022" w:rsidRDefault="008E4022" w:rsidP="00DE4553">
      <w:pPr>
        <w:pStyle w:val="-"/>
        <w:keepNext/>
        <w:rPr>
          <w:rtl/>
        </w:rPr>
      </w:pPr>
      <w:bookmarkStart w:id="201" w:name="ET_speakercontinue_713772_62"/>
      <w:r w:rsidRPr="006C77CD">
        <w:rPr>
          <w:rStyle w:val="TagStyle"/>
          <w:rtl/>
        </w:rPr>
        <w:t xml:space="preserve"> &lt;&lt; דובר_המשך &gt;&gt;</w:t>
      </w:r>
      <w:r w:rsidRPr="008E4022">
        <w:rPr>
          <w:rStyle w:val="TagStyle"/>
          <w:rtl/>
        </w:rPr>
        <w:t xml:space="preserve"> </w:t>
      </w:r>
      <w:r>
        <w:rPr>
          <w:rtl/>
        </w:rPr>
        <w:t>מירה סלומון:</w:t>
      </w:r>
      <w:r w:rsidRPr="008E4022">
        <w:rPr>
          <w:rStyle w:val="TagStyle"/>
          <w:rtl/>
        </w:rPr>
        <w:t xml:space="preserve"> </w:t>
      </w:r>
      <w:r w:rsidRPr="006C77CD">
        <w:rPr>
          <w:rStyle w:val="TagStyle"/>
          <w:rtl/>
        </w:rPr>
        <w:t>&lt;&lt; דובר_המשך &gt;&gt;</w:t>
      </w:r>
      <w:r>
        <w:rPr>
          <w:rtl/>
        </w:rPr>
        <w:t xml:space="preserve"> </w:t>
      </w:r>
      <w:bookmarkEnd w:id="201"/>
    </w:p>
    <w:p w:rsidR="008E4022" w:rsidRDefault="008E4022" w:rsidP="00DE4553">
      <w:pPr>
        <w:pStyle w:val="KeepWithNext"/>
        <w:rPr>
          <w:rtl/>
        </w:rPr>
      </w:pPr>
    </w:p>
    <w:p w:rsidR="008E4022" w:rsidRDefault="008E4022" w:rsidP="00DE4553">
      <w:pPr>
        <w:keepNext/>
        <w:rPr>
          <w:rtl/>
        </w:rPr>
      </w:pPr>
      <w:r>
        <w:rPr>
          <w:rFonts w:hint="cs"/>
          <w:rtl/>
        </w:rPr>
        <w:t xml:space="preserve">היום </w:t>
      </w:r>
      <w:r w:rsidR="00CF61D9">
        <w:rPr>
          <w:rFonts w:hint="cs"/>
          <w:rtl/>
        </w:rPr>
        <w:t xml:space="preserve">אנחנו </w:t>
      </w:r>
      <w:r>
        <w:rPr>
          <w:rFonts w:hint="cs"/>
          <w:rtl/>
        </w:rPr>
        <w:t>מ</w:t>
      </w:r>
      <w:r w:rsidR="00F336CA">
        <w:rPr>
          <w:rFonts w:hint="cs"/>
          <w:rtl/>
        </w:rPr>
        <w:t>טילים בלי בית משפט, זה חלק מהליכי הגבייה</w:t>
      </w:r>
      <w:r>
        <w:rPr>
          <w:rFonts w:hint="cs"/>
          <w:rtl/>
        </w:rPr>
        <w:t xml:space="preserve"> המינהלי</w:t>
      </w:r>
      <w:r w:rsidR="00F336CA">
        <w:rPr>
          <w:rFonts w:hint="cs"/>
          <w:rtl/>
        </w:rPr>
        <w:t>ים. אנחנו</w:t>
      </w:r>
      <w:r>
        <w:rPr>
          <w:rFonts w:hint="cs"/>
          <w:rtl/>
        </w:rPr>
        <w:t xml:space="preserve"> רק נבקש </w:t>
      </w:r>
      <w:r w:rsidR="00BD5C20">
        <w:rPr>
          <w:rFonts w:hint="cs"/>
          <w:rtl/>
        </w:rPr>
        <w:t xml:space="preserve">שזה לא יהיה "ראש העירייה" אלא "הממונה על הגבייה" </w:t>
      </w:r>
      <w:bookmarkStart w:id="202" w:name="_ETM_Q1_1209549"/>
      <w:bookmarkEnd w:id="202"/>
      <w:r w:rsidR="00BD5C20">
        <w:rPr>
          <w:rFonts w:hint="cs"/>
          <w:rtl/>
        </w:rPr>
        <w:t xml:space="preserve">כי זו </w:t>
      </w:r>
      <w:r>
        <w:rPr>
          <w:rFonts w:hint="cs"/>
          <w:rtl/>
        </w:rPr>
        <w:t>הפונקציה היום</w:t>
      </w:r>
      <w:r w:rsidR="00BD5C20">
        <w:rPr>
          <w:rFonts w:hint="cs"/>
          <w:rtl/>
        </w:rPr>
        <w:t>.</w:t>
      </w:r>
      <w:r>
        <w:rPr>
          <w:rFonts w:hint="cs"/>
          <w:rtl/>
        </w:rPr>
        <w:t xml:space="preserve"> אני מזכירה שלפי מה שהצענו</w:t>
      </w:r>
      <w:r w:rsidR="00CF61D9">
        <w:rPr>
          <w:rFonts w:hint="cs"/>
          <w:rtl/>
        </w:rPr>
        <w:t>,</w:t>
      </w:r>
      <w:r>
        <w:rPr>
          <w:rFonts w:hint="cs"/>
          <w:rtl/>
        </w:rPr>
        <w:t xml:space="preserve"> הממונה על הגב</w:t>
      </w:r>
      <w:r w:rsidR="001F0E8E">
        <w:rPr>
          <w:rFonts w:hint="cs"/>
          <w:rtl/>
        </w:rPr>
        <w:t>י</w:t>
      </w:r>
      <w:r>
        <w:rPr>
          <w:rFonts w:hint="cs"/>
          <w:rtl/>
        </w:rPr>
        <w:t xml:space="preserve">יה יהיה </w:t>
      </w:r>
      <w:r w:rsidR="001F0E8E">
        <w:rPr>
          <w:rFonts w:hint="cs"/>
          <w:rtl/>
        </w:rPr>
        <w:t xml:space="preserve">ממונה על ידי </w:t>
      </w:r>
      <w:bookmarkStart w:id="203" w:name="_ETM_Q1_1221519"/>
      <w:bookmarkEnd w:id="203"/>
      <w:r>
        <w:rPr>
          <w:rFonts w:hint="cs"/>
          <w:rtl/>
        </w:rPr>
        <w:t>ראש עיר בלאו הכי.</w:t>
      </w:r>
    </w:p>
    <w:p w:rsidR="008E4022" w:rsidRDefault="008E4022" w:rsidP="00DE4553">
      <w:pPr>
        <w:keepNext/>
        <w:rPr>
          <w:rtl/>
        </w:rPr>
      </w:pPr>
    </w:p>
    <w:p w:rsidR="008E4022" w:rsidRDefault="008E4022" w:rsidP="006C77CD">
      <w:pPr>
        <w:pStyle w:val="af8"/>
        <w:rPr>
          <w:rtl/>
        </w:rPr>
      </w:pPr>
      <w:bookmarkStart w:id="204" w:name="ET_yor_5296_63"/>
      <w:r w:rsidRPr="006C77CD">
        <w:rPr>
          <w:rStyle w:val="TagStyle"/>
          <w:rtl/>
        </w:rPr>
        <w:t xml:space="preserve"> &lt;&lt; יור &gt;&gt;</w:t>
      </w:r>
      <w:r w:rsidRPr="008E4022">
        <w:rPr>
          <w:rStyle w:val="TagStyle"/>
          <w:rtl/>
        </w:rPr>
        <w:t xml:space="preserve"> </w:t>
      </w:r>
      <w:r>
        <w:rPr>
          <w:rtl/>
        </w:rPr>
        <w:t>היו"ר יואב קיש:</w:t>
      </w:r>
      <w:r w:rsidRPr="008E4022">
        <w:rPr>
          <w:rStyle w:val="TagStyle"/>
          <w:rtl/>
        </w:rPr>
        <w:t xml:space="preserve"> </w:t>
      </w:r>
      <w:r w:rsidRPr="006C77CD">
        <w:rPr>
          <w:rStyle w:val="TagStyle"/>
          <w:rtl/>
        </w:rPr>
        <w:t>&lt;&lt; יור &gt;&gt;</w:t>
      </w:r>
      <w:r>
        <w:rPr>
          <w:rtl/>
        </w:rPr>
        <w:t xml:space="preserve"> </w:t>
      </w:r>
      <w:bookmarkEnd w:id="204"/>
    </w:p>
    <w:p w:rsidR="008E4022" w:rsidRDefault="008E4022" w:rsidP="008E4022">
      <w:pPr>
        <w:pStyle w:val="KeepWithNext"/>
        <w:rPr>
          <w:rtl/>
        </w:rPr>
      </w:pPr>
    </w:p>
    <w:p w:rsidR="008E4022" w:rsidRDefault="008E4022" w:rsidP="008E4022">
      <w:pPr>
        <w:rPr>
          <w:rtl/>
        </w:rPr>
      </w:pPr>
      <w:r>
        <w:rPr>
          <w:rFonts w:hint="cs"/>
          <w:rtl/>
        </w:rPr>
        <w:t>מי</w:t>
      </w:r>
      <w:r w:rsidR="001F0E8E">
        <w:rPr>
          <w:rFonts w:hint="cs"/>
          <w:rtl/>
        </w:rPr>
        <w:t xml:space="preserve"> היום מתחיל את הליך כינוס הנכסים?</w:t>
      </w:r>
    </w:p>
    <w:p w:rsidR="008E4022" w:rsidRDefault="008E4022" w:rsidP="008E4022">
      <w:pPr>
        <w:rPr>
          <w:rtl/>
        </w:rPr>
      </w:pPr>
    </w:p>
    <w:p w:rsidR="008E4022" w:rsidRDefault="008E4022" w:rsidP="006C77CD">
      <w:pPr>
        <w:pStyle w:val="-"/>
        <w:rPr>
          <w:rtl/>
        </w:rPr>
      </w:pPr>
      <w:bookmarkStart w:id="205" w:name="ET_speakercontinue_713772_64"/>
      <w:r w:rsidRPr="006C77CD">
        <w:rPr>
          <w:rStyle w:val="TagStyle"/>
          <w:rtl/>
        </w:rPr>
        <w:t xml:space="preserve"> &lt;&lt; דובר_המשך &gt;&gt;</w:t>
      </w:r>
      <w:r w:rsidRPr="008E4022">
        <w:rPr>
          <w:rStyle w:val="TagStyle"/>
          <w:rtl/>
        </w:rPr>
        <w:t xml:space="preserve"> </w:t>
      </w:r>
      <w:r>
        <w:rPr>
          <w:rtl/>
        </w:rPr>
        <w:t>מירה סלומון:</w:t>
      </w:r>
      <w:r w:rsidRPr="008E4022">
        <w:rPr>
          <w:rStyle w:val="TagStyle"/>
          <w:rtl/>
        </w:rPr>
        <w:t xml:space="preserve"> </w:t>
      </w:r>
      <w:r w:rsidRPr="006C77CD">
        <w:rPr>
          <w:rStyle w:val="TagStyle"/>
          <w:rtl/>
        </w:rPr>
        <w:t>&lt;&lt; דובר_המשך &gt;&gt;</w:t>
      </w:r>
      <w:r>
        <w:rPr>
          <w:rtl/>
        </w:rPr>
        <w:t xml:space="preserve"> </w:t>
      </w:r>
      <w:bookmarkEnd w:id="205"/>
    </w:p>
    <w:p w:rsidR="008E4022" w:rsidRDefault="008E4022" w:rsidP="008E4022">
      <w:pPr>
        <w:pStyle w:val="KeepWithNext"/>
        <w:rPr>
          <w:rtl/>
        </w:rPr>
      </w:pPr>
    </w:p>
    <w:p w:rsidR="008E4022" w:rsidRDefault="008E4022" w:rsidP="008E4022">
      <w:pPr>
        <w:rPr>
          <w:rtl/>
        </w:rPr>
      </w:pPr>
      <w:r>
        <w:rPr>
          <w:rFonts w:hint="cs"/>
          <w:rtl/>
        </w:rPr>
        <w:t>הממונה על הגב</w:t>
      </w:r>
      <w:r w:rsidR="001F0E8E">
        <w:rPr>
          <w:rFonts w:hint="cs"/>
          <w:rtl/>
        </w:rPr>
        <w:t>י</w:t>
      </w:r>
      <w:r>
        <w:rPr>
          <w:rFonts w:hint="cs"/>
          <w:rtl/>
        </w:rPr>
        <w:t>יה היום הוא זה ש</w:t>
      </w:r>
      <w:r w:rsidR="001F0E8E">
        <w:rPr>
          <w:rFonts w:hint="cs"/>
          <w:rtl/>
        </w:rPr>
        <w:t>פונה ומתחיל את ההליך</w:t>
      </w:r>
      <w:bookmarkStart w:id="206" w:name="_ETM_Q1_1230264"/>
      <w:bookmarkEnd w:id="206"/>
      <w:r w:rsidR="00CF61D9">
        <w:rPr>
          <w:rFonts w:hint="cs"/>
          <w:rtl/>
        </w:rPr>
        <w:t>.</w:t>
      </w:r>
      <w:r w:rsidR="001F0E8E">
        <w:rPr>
          <w:rFonts w:hint="cs"/>
          <w:rtl/>
        </w:rPr>
        <w:t xml:space="preserve"> </w:t>
      </w:r>
      <w:r>
        <w:rPr>
          <w:rFonts w:hint="cs"/>
          <w:rtl/>
        </w:rPr>
        <w:t>לכן אנחנו מבקשים</w:t>
      </w:r>
      <w:r w:rsidR="001F0E8E">
        <w:rPr>
          <w:rFonts w:hint="cs"/>
          <w:rtl/>
        </w:rPr>
        <w:t xml:space="preserve"> </w:t>
      </w:r>
      <w:r w:rsidR="00CF61D9">
        <w:rPr>
          <w:rFonts w:hint="cs"/>
          <w:rtl/>
        </w:rPr>
        <w:t>ש</w:t>
      </w:r>
      <w:r w:rsidR="001F0E8E">
        <w:rPr>
          <w:rFonts w:hint="cs"/>
          <w:rtl/>
        </w:rPr>
        <w:t>במקום - - -</w:t>
      </w:r>
    </w:p>
    <w:p w:rsidR="008E4022" w:rsidRDefault="008E4022" w:rsidP="008E4022">
      <w:pPr>
        <w:rPr>
          <w:rtl/>
        </w:rPr>
      </w:pPr>
    </w:p>
    <w:p w:rsidR="008E4022" w:rsidRDefault="008E4022" w:rsidP="006C77CD">
      <w:pPr>
        <w:pStyle w:val="af8"/>
        <w:rPr>
          <w:rtl/>
        </w:rPr>
      </w:pPr>
      <w:bookmarkStart w:id="207" w:name="ET_yor_5296_65"/>
      <w:r w:rsidRPr="006C77CD">
        <w:rPr>
          <w:rStyle w:val="TagStyle"/>
          <w:rtl/>
        </w:rPr>
        <w:t xml:space="preserve"> &lt;&lt; יור &gt;&gt;</w:t>
      </w:r>
      <w:r w:rsidRPr="008E4022">
        <w:rPr>
          <w:rStyle w:val="TagStyle"/>
          <w:rtl/>
        </w:rPr>
        <w:t xml:space="preserve"> </w:t>
      </w:r>
      <w:r>
        <w:rPr>
          <w:rtl/>
        </w:rPr>
        <w:t>היו"ר יואב קיש:</w:t>
      </w:r>
      <w:r w:rsidRPr="008E4022">
        <w:rPr>
          <w:rStyle w:val="TagStyle"/>
          <w:rtl/>
        </w:rPr>
        <w:t xml:space="preserve"> </w:t>
      </w:r>
      <w:r w:rsidRPr="006C77CD">
        <w:rPr>
          <w:rStyle w:val="TagStyle"/>
          <w:rtl/>
        </w:rPr>
        <w:t>&lt;&lt; יור &gt;&gt;</w:t>
      </w:r>
      <w:r>
        <w:rPr>
          <w:rtl/>
        </w:rPr>
        <w:t xml:space="preserve"> </w:t>
      </w:r>
      <w:bookmarkEnd w:id="207"/>
    </w:p>
    <w:p w:rsidR="008E4022" w:rsidRDefault="008E4022" w:rsidP="008E4022">
      <w:pPr>
        <w:pStyle w:val="KeepWithNext"/>
        <w:rPr>
          <w:rtl/>
        </w:rPr>
      </w:pPr>
    </w:p>
    <w:p w:rsidR="008E4022" w:rsidRDefault="00CF61D9" w:rsidP="00CF61D9">
      <w:pPr>
        <w:rPr>
          <w:rtl/>
        </w:rPr>
      </w:pPr>
      <w:r>
        <w:rPr>
          <w:rFonts w:hint="cs"/>
          <w:rtl/>
        </w:rPr>
        <w:t>רק שניה,</w:t>
      </w:r>
      <w:r w:rsidR="001F0E8E">
        <w:rPr>
          <w:rFonts w:hint="cs"/>
          <w:rtl/>
        </w:rPr>
        <w:t xml:space="preserve"> זה מעניין, זו </w:t>
      </w:r>
      <w:bookmarkStart w:id="208" w:name="_ETM_Q1_1235002"/>
      <w:bookmarkEnd w:id="208"/>
      <w:r w:rsidR="001F0E8E">
        <w:rPr>
          <w:rFonts w:hint="cs"/>
          <w:rtl/>
        </w:rPr>
        <w:t xml:space="preserve">נקודה חשובה. </w:t>
      </w:r>
      <w:r w:rsidR="008E4022">
        <w:rPr>
          <w:rFonts w:hint="cs"/>
          <w:rtl/>
        </w:rPr>
        <w:t>אני רוצה להבין</w:t>
      </w:r>
      <w:r w:rsidR="001F0E8E">
        <w:rPr>
          <w:rFonts w:hint="cs"/>
          <w:rtl/>
        </w:rPr>
        <w:t>, כשיש לנו דרישה ללכת לכינוס נכסים,</w:t>
      </w:r>
      <w:r w:rsidR="00C92172">
        <w:rPr>
          <w:rFonts w:hint="cs"/>
          <w:rtl/>
        </w:rPr>
        <w:t xml:space="preserve"> של נכס או חייב מסוים, לשם גביית החוק שלכ</w:t>
      </w:r>
      <w:bookmarkStart w:id="209" w:name="_ETM_Q1_1243078"/>
      <w:bookmarkEnd w:id="209"/>
      <w:r w:rsidR="00DB758A">
        <w:rPr>
          <w:rFonts w:hint="cs"/>
          <w:rtl/>
        </w:rPr>
        <w:t>ם, זה בהחלטת</w:t>
      </w:r>
      <w:r w:rsidR="008E4022">
        <w:rPr>
          <w:rFonts w:hint="cs"/>
          <w:rtl/>
        </w:rPr>
        <w:t xml:space="preserve"> </w:t>
      </w:r>
      <w:r w:rsidR="00DB758A">
        <w:rPr>
          <w:rFonts w:hint="cs"/>
          <w:rtl/>
        </w:rPr>
        <w:t xml:space="preserve">גזבר העירייה לצורך העניין? </w:t>
      </w:r>
    </w:p>
    <w:p w:rsidR="008E4022" w:rsidRDefault="008E4022" w:rsidP="008E4022">
      <w:pPr>
        <w:rPr>
          <w:rtl/>
        </w:rPr>
      </w:pPr>
    </w:p>
    <w:p w:rsidR="008E4022" w:rsidRDefault="008E4022" w:rsidP="006C77CD">
      <w:pPr>
        <w:pStyle w:val="-"/>
        <w:rPr>
          <w:rtl/>
        </w:rPr>
      </w:pPr>
      <w:bookmarkStart w:id="210" w:name="ET_speakercontinue_713772_66"/>
      <w:r w:rsidRPr="006C77CD">
        <w:rPr>
          <w:rStyle w:val="TagStyle"/>
          <w:rtl/>
        </w:rPr>
        <w:t xml:space="preserve"> &lt;&lt; דובר_המשך &gt;&gt;</w:t>
      </w:r>
      <w:r w:rsidRPr="008E4022">
        <w:rPr>
          <w:rStyle w:val="TagStyle"/>
          <w:rtl/>
        </w:rPr>
        <w:t xml:space="preserve"> </w:t>
      </w:r>
      <w:r>
        <w:rPr>
          <w:rtl/>
        </w:rPr>
        <w:t>מירה סלומון:</w:t>
      </w:r>
      <w:r w:rsidRPr="008E4022">
        <w:rPr>
          <w:rStyle w:val="TagStyle"/>
          <w:rtl/>
        </w:rPr>
        <w:t xml:space="preserve"> </w:t>
      </w:r>
      <w:r w:rsidRPr="006C77CD">
        <w:rPr>
          <w:rStyle w:val="TagStyle"/>
          <w:rtl/>
        </w:rPr>
        <w:t>&lt;&lt; דובר_המשך &gt;&gt;</w:t>
      </w:r>
      <w:r>
        <w:rPr>
          <w:rtl/>
        </w:rPr>
        <w:t xml:space="preserve"> </w:t>
      </w:r>
      <w:bookmarkEnd w:id="210"/>
    </w:p>
    <w:p w:rsidR="008E4022" w:rsidRDefault="008E4022" w:rsidP="008E4022">
      <w:pPr>
        <w:pStyle w:val="KeepWithNext"/>
        <w:rPr>
          <w:rtl/>
        </w:rPr>
      </w:pPr>
    </w:p>
    <w:p w:rsidR="008E4022" w:rsidRDefault="008E4022" w:rsidP="00DB758A">
      <w:pPr>
        <w:rPr>
          <w:rtl/>
        </w:rPr>
      </w:pPr>
      <w:r>
        <w:rPr>
          <w:rFonts w:hint="cs"/>
          <w:rtl/>
        </w:rPr>
        <w:t>הממונה על הגבי</w:t>
      </w:r>
      <w:r w:rsidR="00DB758A">
        <w:rPr>
          <w:rFonts w:hint="cs"/>
          <w:rtl/>
        </w:rPr>
        <w:t>י</w:t>
      </w:r>
      <w:r>
        <w:rPr>
          <w:rFonts w:hint="cs"/>
          <w:rtl/>
        </w:rPr>
        <w:t>ה</w:t>
      </w:r>
      <w:r w:rsidR="00DB758A">
        <w:rPr>
          <w:rFonts w:hint="cs"/>
          <w:rtl/>
        </w:rPr>
        <w:t>.</w:t>
      </w:r>
      <w:r>
        <w:rPr>
          <w:rFonts w:hint="cs"/>
          <w:rtl/>
        </w:rPr>
        <w:t xml:space="preserve"> </w:t>
      </w:r>
      <w:r w:rsidR="00CF61D9">
        <w:rPr>
          <w:rFonts w:hint="cs"/>
          <w:rtl/>
        </w:rPr>
        <w:t xml:space="preserve">זה </w:t>
      </w:r>
      <w:r w:rsidR="00DB758A">
        <w:rPr>
          <w:rFonts w:hint="cs"/>
          <w:rtl/>
        </w:rPr>
        <w:t>יכול</w:t>
      </w:r>
      <w:r>
        <w:rPr>
          <w:rFonts w:hint="cs"/>
          <w:rtl/>
        </w:rPr>
        <w:t xml:space="preserve"> להיות גם מנהל אגף גב</w:t>
      </w:r>
      <w:r w:rsidR="00DB758A">
        <w:rPr>
          <w:rFonts w:hint="cs"/>
          <w:rtl/>
        </w:rPr>
        <w:t>י</w:t>
      </w:r>
      <w:r>
        <w:rPr>
          <w:rFonts w:hint="cs"/>
          <w:rtl/>
        </w:rPr>
        <w:t>יה</w:t>
      </w:r>
      <w:r w:rsidR="00DB758A">
        <w:rPr>
          <w:rFonts w:hint="cs"/>
          <w:rtl/>
        </w:rPr>
        <w:t>.</w:t>
      </w:r>
    </w:p>
    <w:p w:rsidR="008E4022" w:rsidRDefault="008E4022" w:rsidP="008E4022">
      <w:pPr>
        <w:rPr>
          <w:rtl/>
        </w:rPr>
      </w:pPr>
    </w:p>
    <w:p w:rsidR="008E4022" w:rsidRDefault="008E4022" w:rsidP="006C77CD">
      <w:pPr>
        <w:pStyle w:val="af8"/>
        <w:rPr>
          <w:rtl/>
        </w:rPr>
      </w:pPr>
      <w:bookmarkStart w:id="211" w:name="ET_yor_5296_67"/>
      <w:r w:rsidRPr="006C77CD">
        <w:rPr>
          <w:rStyle w:val="TagStyle"/>
          <w:rtl/>
        </w:rPr>
        <w:t xml:space="preserve"> &lt;&lt; יור &gt;&gt;</w:t>
      </w:r>
      <w:r w:rsidRPr="008E4022">
        <w:rPr>
          <w:rStyle w:val="TagStyle"/>
          <w:rtl/>
        </w:rPr>
        <w:t xml:space="preserve"> </w:t>
      </w:r>
      <w:r>
        <w:rPr>
          <w:rtl/>
        </w:rPr>
        <w:t>היו"ר יואב קיש:</w:t>
      </w:r>
      <w:r w:rsidRPr="008E4022">
        <w:rPr>
          <w:rStyle w:val="TagStyle"/>
          <w:rtl/>
        </w:rPr>
        <w:t xml:space="preserve"> </w:t>
      </w:r>
      <w:r w:rsidRPr="006C77CD">
        <w:rPr>
          <w:rStyle w:val="TagStyle"/>
          <w:rtl/>
        </w:rPr>
        <w:t>&lt;&lt; יור &gt;&gt;</w:t>
      </w:r>
      <w:r>
        <w:rPr>
          <w:rtl/>
        </w:rPr>
        <w:t xml:space="preserve"> </w:t>
      </w:r>
      <w:bookmarkEnd w:id="211"/>
    </w:p>
    <w:p w:rsidR="008E4022" w:rsidRDefault="008E4022" w:rsidP="008E4022">
      <w:pPr>
        <w:pStyle w:val="KeepWithNext"/>
        <w:rPr>
          <w:rtl/>
        </w:rPr>
      </w:pPr>
    </w:p>
    <w:p w:rsidR="008E4022" w:rsidRDefault="00DB758A" w:rsidP="00CF61D9">
      <w:pPr>
        <w:rPr>
          <w:rtl/>
        </w:rPr>
      </w:pPr>
      <w:r>
        <w:rPr>
          <w:rFonts w:hint="cs"/>
          <w:rtl/>
        </w:rPr>
        <w:t xml:space="preserve">גם מנהל אגף? מנהל </w:t>
      </w:r>
      <w:bookmarkStart w:id="212" w:name="_ETM_Q1_1250652"/>
      <w:bookmarkEnd w:id="212"/>
      <w:r>
        <w:rPr>
          <w:rFonts w:hint="cs"/>
          <w:rtl/>
        </w:rPr>
        <w:t xml:space="preserve">אגף יכול ללכת לבקש כינוס נכסים? </w:t>
      </w:r>
    </w:p>
    <w:p w:rsidR="008E4022" w:rsidRDefault="008E4022" w:rsidP="008E4022">
      <w:pPr>
        <w:rPr>
          <w:rtl/>
        </w:rPr>
      </w:pPr>
    </w:p>
    <w:p w:rsidR="008E4022" w:rsidRDefault="008E4022" w:rsidP="006C77CD">
      <w:pPr>
        <w:pStyle w:val="-"/>
        <w:rPr>
          <w:rtl/>
        </w:rPr>
      </w:pPr>
      <w:bookmarkStart w:id="213" w:name="ET_speakercontinue_713772_68"/>
      <w:r w:rsidRPr="006C77CD">
        <w:rPr>
          <w:rStyle w:val="TagStyle"/>
          <w:rtl/>
        </w:rPr>
        <w:t xml:space="preserve"> &lt;&lt; דובר_המשך &gt;&gt;</w:t>
      </w:r>
      <w:r w:rsidRPr="008E4022">
        <w:rPr>
          <w:rStyle w:val="TagStyle"/>
          <w:rtl/>
        </w:rPr>
        <w:t xml:space="preserve"> </w:t>
      </w:r>
      <w:r>
        <w:rPr>
          <w:rtl/>
        </w:rPr>
        <w:t>מירה סלומון:</w:t>
      </w:r>
      <w:r w:rsidRPr="008E4022">
        <w:rPr>
          <w:rStyle w:val="TagStyle"/>
          <w:rtl/>
        </w:rPr>
        <w:t xml:space="preserve"> </w:t>
      </w:r>
      <w:r w:rsidRPr="006C77CD">
        <w:rPr>
          <w:rStyle w:val="TagStyle"/>
          <w:rtl/>
        </w:rPr>
        <w:t>&lt;&lt; דובר_המשך &gt;&gt;</w:t>
      </w:r>
      <w:r>
        <w:rPr>
          <w:rtl/>
        </w:rPr>
        <w:t xml:space="preserve"> </w:t>
      </w:r>
      <w:bookmarkEnd w:id="213"/>
    </w:p>
    <w:p w:rsidR="008E4022" w:rsidRDefault="008E4022" w:rsidP="008E4022">
      <w:pPr>
        <w:pStyle w:val="KeepWithNext"/>
        <w:rPr>
          <w:rtl/>
        </w:rPr>
      </w:pPr>
    </w:p>
    <w:p w:rsidR="008E4022" w:rsidRDefault="008E4022" w:rsidP="008E4022">
      <w:pPr>
        <w:rPr>
          <w:rtl/>
        </w:rPr>
      </w:pPr>
      <w:r>
        <w:rPr>
          <w:rFonts w:hint="cs"/>
          <w:rtl/>
        </w:rPr>
        <w:t>נכון. אני מזכירה לאדוני שכינוס נכסים יכול להיעשות</w:t>
      </w:r>
      <w:r w:rsidR="00B5035F">
        <w:rPr>
          <w:rFonts w:hint="cs"/>
          <w:rtl/>
        </w:rPr>
        <w:t xml:space="preserve"> </w:t>
      </w:r>
      <w:bookmarkStart w:id="214" w:name="_ETM_Q1_1258889"/>
      <w:bookmarkEnd w:id="214"/>
      <w:r w:rsidR="00B5035F">
        <w:rPr>
          <w:rFonts w:hint="cs"/>
          <w:rtl/>
        </w:rPr>
        <w:t>גם בהליך הרגיל - - -</w:t>
      </w:r>
    </w:p>
    <w:p w:rsidR="008E4022" w:rsidRDefault="008E4022" w:rsidP="008E4022">
      <w:pPr>
        <w:rPr>
          <w:rtl/>
        </w:rPr>
      </w:pPr>
    </w:p>
    <w:p w:rsidR="008E4022" w:rsidRDefault="008E4022" w:rsidP="006C77CD">
      <w:pPr>
        <w:pStyle w:val="af8"/>
        <w:rPr>
          <w:rtl/>
        </w:rPr>
      </w:pPr>
      <w:bookmarkStart w:id="215" w:name="ET_yor_5296_69"/>
      <w:r w:rsidRPr="006C77CD">
        <w:rPr>
          <w:rStyle w:val="TagStyle"/>
          <w:rtl/>
        </w:rPr>
        <w:t xml:space="preserve"> &lt;&lt; יור &gt;&gt;</w:t>
      </w:r>
      <w:r w:rsidRPr="008E4022">
        <w:rPr>
          <w:rStyle w:val="TagStyle"/>
          <w:rtl/>
        </w:rPr>
        <w:t xml:space="preserve"> </w:t>
      </w:r>
      <w:r>
        <w:rPr>
          <w:rtl/>
        </w:rPr>
        <w:t>היו"ר יואב קיש:</w:t>
      </w:r>
      <w:r w:rsidRPr="008E4022">
        <w:rPr>
          <w:rStyle w:val="TagStyle"/>
          <w:rtl/>
        </w:rPr>
        <w:t xml:space="preserve"> </w:t>
      </w:r>
      <w:r w:rsidRPr="006C77CD">
        <w:rPr>
          <w:rStyle w:val="TagStyle"/>
          <w:rtl/>
        </w:rPr>
        <w:t>&lt;&lt; יור &gt;&gt;</w:t>
      </w:r>
      <w:r>
        <w:rPr>
          <w:rtl/>
        </w:rPr>
        <w:t xml:space="preserve"> </w:t>
      </w:r>
      <w:bookmarkEnd w:id="215"/>
    </w:p>
    <w:p w:rsidR="008E4022" w:rsidRDefault="008E4022" w:rsidP="008E4022">
      <w:pPr>
        <w:pStyle w:val="KeepWithNext"/>
        <w:rPr>
          <w:rtl/>
        </w:rPr>
      </w:pPr>
    </w:p>
    <w:p w:rsidR="008E4022" w:rsidRDefault="00B5035F" w:rsidP="00CF61D9">
      <w:pPr>
        <w:rPr>
          <w:rtl/>
        </w:rPr>
      </w:pPr>
      <w:r>
        <w:rPr>
          <w:rFonts w:hint="cs"/>
          <w:rtl/>
        </w:rPr>
        <w:t xml:space="preserve">אבל זה רק דרך בית </w:t>
      </w:r>
      <w:bookmarkStart w:id="216" w:name="_ETM_Q1_1258923"/>
      <w:bookmarkEnd w:id="216"/>
      <w:r>
        <w:rPr>
          <w:rFonts w:hint="cs"/>
          <w:rtl/>
        </w:rPr>
        <w:t>משפט בכל מקרה?</w:t>
      </w:r>
    </w:p>
    <w:p w:rsidR="00B5035F" w:rsidRDefault="00B5035F" w:rsidP="008E4022">
      <w:pPr>
        <w:rPr>
          <w:rtl/>
        </w:rPr>
      </w:pPr>
      <w:bookmarkStart w:id="217" w:name="_ETM_Q1_1265136"/>
      <w:bookmarkStart w:id="218" w:name="_ETM_Q1_1265240"/>
      <w:bookmarkEnd w:id="217"/>
      <w:bookmarkEnd w:id="218"/>
    </w:p>
    <w:p w:rsidR="008E4022" w:rsidRDefault="008E4022" w:rsidP="006C77CD">
      <w:pPr>
        <w:pStyle w:val="-"/>
        <w:rPr>
          <w:rtl/>
        </w:rPr>
      </w:pPr>
      <w:bookmarkStart w:id="219" w:name="ET_guest_713772_691"/>
      <w:r w:rsidRPr="006C77CD">
        <w:rPr>
          <w:rStyle w:val="TagStyle"/>
          <w:rtl/>
        </w:rPr>
        <w:t xml:space="preserve"> &lt;&lt; דובר_המשך &gt;&gt;</w:t>
      </w:r>
      <w:r w:rsidRPr="008E4022">
        <w:rPr>
          <w:rStyle w:val="TagStyle"/>
          <w:rtl/>
        </w:rPr>
        <w:t xml:space="preserve"> </w:t>
      </w:r>
      <w:r>
        <w:rPr>
          <w:rtl/>
        </w:rPr>
        <w:t>מירה סלומון:</w:t>
      </w:r>
      <w:r w:rsidRPr="008E4022">
        <w:rPr>
          <w:rStyle w:val="TagStyle"/>
          <w:rtl/>
        </w:rPr>
        <w:t xml:space="preserve"> </w:t>
      </w:r>
      <w:r w:rsidRPr="006C77CD">
        <w:rPr>
          <w:rStyle w:val="TagStyle"/>
          <w:rtl/>
        </w:rPr>
        <w:t>&lt;&lt; דובר_המשך &gt;&gt;</w:t>
      </w:r>
      <w:bookmarkEnd w:id="219"/>
      <w:r>
        <w:rPr>
          <w:rtl/>
        </w:rPr>
        <w:t xml:space="preserve"> </w:t>
      </w:r>
    </w:p>
    <w:p w:rsidR="008E4022" w:rsidRDefault="008E4022" w:rsidP="008E4022">
      <w:pPr>
        <w:pStyle w:val="KeepWithNext"/>
        <w:rPr>
          <w:rtl/>
        </w:rPr>
      </w:pPr>
    </w:p>
    <w:p w:rsidR="008E4022" w:rsidRDefault="00B5035F" w:rsidP="008E4022">
      <w:pPr>
        <w:rPr>
          <w:rtl/>
        </w:rPr>
      </w:pPr>
      <w:r>
        <w:rPr>
          <w:rFonts w:hint="cs"/>
          <w:rtl/>
        </w:rPr>
        <w:t xml:space="preserve">נכון. הבקשה לכנס </w:t>
      </w:r>
      <w:r w:rsidR="008E4022">
        <w:rPr>
          <w:rFonts w:hint="cs"/>
          <w:rtl/>
        </w:rPr>
        <w:t xml:space="preserve">נכסים יכולה להיעשות </w:t>
      </w:r>
      <w:r>
        <w:rPr>
          <w:rFonts w:hint="cs"/>
          <w:rtl/>
        </w:rPr>
        <w:t xml:space="preserve">גם </w:t>
      </w:r>
      <w:r w:rsidR="008E4022">
        <w:rPr>
          <w:rFonts w:hint="cs"/>
          <w:rtl/>
        </w:rPr>
        <w:t>על ידי נושה היום</w:t>
      </w:r>
      <w:r>
        <w:rPr>
          <w:rFonts w:hint="cs"/>
          <w:rtl/>
        </w:rPr>
        <w:t xml:space="preserve">. הפנייה לבקש כינוס </w:t>
      </w:r>
      <w:bookmarkStart w:id="220" w:name="_ETM_Q1_1271281"/>
      <w:bookmarkEnd w:id="220"/>
      <w:r>
        <w:rPr>
          <w:rFonts w:hint="cs"/>
          <w:rtl/>
        </w:rPr>
        <w:t>נכסים יכולה להיעשות</w:t>
      </w:r>
      <w:r w:rsidR="002F503A">
        <w:rPr>
          <w:rFonts w:hint="cs"/>
          <w:rtl/>
        </w:rPr>
        <w:t xml:space="preserve"> על ידי</w:t>
      </w:r>
      <w:r w:rsidR="008E4022">
        <w:rPr>
          <w:rFonts w:hint="cs"/>
          <w:rtl/>
        </w:rPr>
        <w:t xml:space="preserve"> כל נושה</w:t>
      </w:r>
      <w:r w:rsidR="00CF61D9">
        <w:rPr>
          <w:rFonts w:hint="cs"/>
          <w:rtl/>
        </w:rPr>
        <w:t xml:space="preserve">. </w:t>
      </w:r>
    </w:p>
    <w:p w:rsidR="002F503A" w:rsidRDefault="002F503A" w:rsidP="008E4022">
      <w:pPr>
        <w:rPr>
          <w:rtl/>
        </w:rPr>
      </w:pPr>
      <w:bookmarkStart w:id="221" w:name="_ETM_Q1_1275392"/>
      <w:bookmarkStart w:id="222" w:name="_ETM_Q1_1275540"/>
      <w:bookmarkEnd w:id="221"/>
      <w:bookmarkEnd w:id="222"/>
    </w:p>
    <w:p w:rsidR="006C77CD" w:rsidRDefault="006C77CD" w:rsidP="006C77CD">
      <w:pPr>
        <w:pStyle w:val="af8"/>
        <w:rPr>
          <w:rtl/>
        </w:rPr>
      </w:pPr>
      <w:bookmarkStart w:id="223" w:name="_ETM_Q1_1270679"/>
      <w:bookmarkStart w:id="224" w:name="_ETM_Q1_1270540"/>
      <w:bookmarkStart w:id="225" w:name="ET_yor_5296_693"/>
      <w:bookmarkEnd w:id="223"/>
      <w:bookmarkEnd w:id="224"/>
      <w:r w:rsidRPr="006C77CD">
        <w:rPr>
          <w:rStyle w:val="TagStyle"/>
          <w:rtl/>
        </w:rPr>
        <w:t xml:space="preserve"> &lt;&lt; יור &gt;&gt; </w:t>
      </w:r>
      <w:r>
        <w:rPr>
          <w:rtl/>
        </w:rPr>
        <w:t>היו"ר יואב קיש:</w:t>
      </w:r>
      <w:r w:rsidRPr="006C77CD">
        <w:rPr>
          <w:rStyle w:val="TagStyle"/>
          <w:rtl/>
        </w:rPr>
        <w:t xml:space="preserve"> &lt;&lt; יור &gt;&gt;</w:t>
      </w:r>
      <w:bookmarkEnd w:id="225"/>
      <w:r>
        <w:rPr>
          <w:rtl/>
        </w:rPr>
        <w:t xml:space="preserve">  </w:t>
      </w:r>
    </w:p>
    <w:p w:rsidR="002F503A" w:rsidRDefault="006C77CD" w:rsidP="002F503A">
      <w:pPr>
        <w:pStyle w:val="KeepWithNext"/>
        <w:rPr>
          <w:rtl/>
        </w:rPr>
      </w:pPr>
      <w:r>
        <w:rPr>
          <w:rFonts w:ascii="David" w:hAnsi="David"/>
          <w:u w:val="single"/>
          <w:rtl/>
          <w:lang w:eastAsia="he-IL"/>
        </w:rPr>
        <w:t xml:space="preserve"> </w:t>
      </w:r>
    </w:p>
    <w:p w:rsidR="002F503A" w:rsidRPr="002F503A" w:rsidRDefault="002F503A" w:rsidP="002F503A">
      <w:pPr>
        <w:rPr>
          <w:rtl/>
        </w:rPr>
      </w:pPr>
      <w:bookmarkStart w:id="226" w:name="_ETM_Q1_1272199"/>
      <w:bookmarkEnd w:id="226"/>
      <w:r>
        <w:rPr>
          <w:rFonts w:hint="cs"/>
          <w:rtl/>
        </w:rPr>
        <w:t xml:space="preserve">הבנתי. מכיוון </w:t>
      </w:r>
      <w:bookmarkStart w:id="227" w:name="_ETM_Q1_1270791"/>
      <w:bookmarkEnd w:id="227"/>
      <w:r w:rsidR="00CF61D9">
        <w:rPr>
          <w:rFonts w:hint="cs"/>
          <w:rtl/>
        </w:rPr>
        <w:t>שזה הליך דרך בית משפט אז זה כדי</w:t>
      </w:r>
      <w:r>
        <w:rPr>
          <w:rFonts w:hint="cs"/>
          <w:rtl/>
        </w:rPr>
        <w:t xml:space="preserve"> לחסוך את ההתנהלות המינהלית</w:t>
      </w:r>
      <w:bookmarkStart w:id="228" w:name="_ETM_Q1_1273909"/>
      <w:bookmarkEnd w:id="228"/>
      <w:r w:rsidR="00CF61D9">
        <w:rPr>
          <w:rFonts w:hint="cs"/>
          <w:rtl/>
        </w:rPr>
        <w:t>,</w:t>
      </w:r>
      <w:r>
        <w:rPr>
          <w:rFonts w:hint="cs"/>
          <w:rtl/>
        </w:rPr>
        <w:t xml:space="preserve"> בסדר. אז אנחנו אומרים "ראש העירייה", או איך אתם </w:t>
      </w:r>
      <w:bookmarkStart w:id="229" w:name="_ETM_Q1_1271316"/>
      <w:bookmarkEnd w:id="229"/>
      <w:r>
        <w:rPr>
          <w:rFonts w:hint="cs"/>
          <w:rtl/>
        </w:rPr>
        <w:t>רוצים לקרוא לזה?</w:t>
      </w:r>
    </w:p>
    <w:p w:rsidR="008E4022" w:rsidRDefault="008E4022" w:rsidP="008E4022">
      <w:pPr>
        <w:rPr>
          <w:rtl/>
        </w:rPr>
      </w:pPr>
    </w:p>
    <w:p w:rsidR="008E4022" w:rsidRDefault="008E4022" w:rsidP="006C77CD">
      <w:pPr>
        <w:pStyle w:val="a5"/>
        <w:rPr>
          <w:rtl/>
        </w:rPr>
      </w:pPr>
      <w:bookmarkStart w:id="230" w:name="ET_speaker_תומר_רוזנר_71"/>
      <w:r w:rsidRPr="006C77CD">
        <w:rPr>
          <w:rStyle w:val="TagStyle"/>
          <w:rtl/>
        </w:rPr>
        <w:t xml:space="preserve"> &lt;&lt; דובר &gt;&gt;</w:t>
      </w:r>
      <w:r w:rsidRPr="008E4022">
        <w:rPr>
          <w:rStyle w:val="TagStyle"/>
          <w:rtl/>
        </w:rPr>
        <w:t xml:space="preserve"> </w:t>
      </w:r>
      <w:r>
        <w:rPr>
          <w:rtl/>
        </w:rPr>
        <w:t>תומר רוזנר:</w:t>
      </w:r>
      <w:r w:rsidRPr="008E4022">
        <w:rPr>
          <w:rStyle w:val="TagStyle"/>
          <w:rtl/>
        </w:rPr>
        <w:t xml:space="preserve"> </w:t>
      </w:r>
      <w:r w:rsidRPr="006C77CD">
        <w:rPr>
          <w:rStyle w:val="TagStyle"/>
          <w:rtl/>
        </w:rPr>
        <w:t>&lt;&lt; דובר &gt;&gt;</w:t>
      </w:r>
      <w:r>
        <w:rPr>
          <w:rtl/>
        </w:rPr>
        <w:t xml:space="preserve"> </w:t>
      </w:r>
      <w:bookmarkEnd w:id="230"/>
    </w:p>
    <w:p w:rsidR="008E4022" w:rsidRDefault="008E4022" w:rsidP="008E4022">
      <w:pPr>
        <w:pStyle w:val="KeepWithNext"/>
        <w:rPr>
          <w:rtl/>
        </w:rPr>
      </w:pPr>
    </w:p>
    <w:p w:rsidR="008E4022" w:rsidRDefault="002F503A" w:rsidP="008E4022">
      <w:pPr>
        <w:rPr>
          <w:rtl/>
        </w:rPr>
      </w:pPr>
      <w:r>
        <w:rPr>
          <w:rFonts w:hint="cs"/>
          <w:rtl/>
        </w:rPr>
        <w:t>אפשר לרשום</w:t>
      </w:r>
      <w:r w:rsidR="008E4022">
        <w:rPr>
          <w:rFonts w:hint="cs"/>
          <w:rtl/>
        </w:rPr>
        <w:t xml:space="preserve"> </w:t>
      </w:r>
      <w:r>
        <w:rPr>
          <w:rFonts w:hint="cs"/>
          <w:rtl/>
        </w:rPr>
        <w:t>"</w:t>
      </w:r>
      <w:r w:rsidR="008E4022">
        <w:rPr>
          <w:rFonts w:hint="cs"/>
          <w:rtl/>
        </w:rPr>
        <w:t xml:space="preserve">או </w:t>
      </w:r>
      <w:r>
        <w:rPr>
          <w:rFonts w:hint="cs"/>
          <w:rtl/>
        </w:rPr>
        <w:t>הממונה על הגבייה באישור ראש העירייה".</w:t>
      </w:r>
    </w:p>
    <w:p w:rsidR="008E4022" w:rsidRDefault="008E4022" w:rsidP="008E4022">
      <w:pPr>
        <w:rPr>
          <w:rtl/>
        </w:rPr>
      </w:pPr>
    </w:p>
    <w:p w:rsidR="008E4022" w:rsidRDefault="008E4022" w:rsidP="006C77CD">
      <w:pPr>
        <w:pStyle w:val="af8"/>
        <w:rPr>
          <w:rtl/>
        </w:rPr>
      </w:pPr>
      <w:bookmarkStart w:id="231" w:name="ET_yor_5296_72"/>
      <w:r w:rsidRPr="006C77CD">
        <w:rPr>
          <w:rStyle w:val="TagStyle"/>
          <w:rtl/>
        </w:rPr>
        <w:t xml:space="preserve"> &lt;&lt; יור &gt;&gt;</w:t>
      </w:r>
      <w:r w:rsidRPr="008E4022">
        <w:rPr>
          <w:rStyle w:val="TagStyle"/>
          <w:rtl/>
        </w:rPr>
        <w:t xml:space="preserve"> </w:t>
      </w:r>
      <w:r>
        <w:rPr>
          <w:rtl/>
        </w:rPr>
        <w:t>היו"ר יואב קיש:</w:t>
      </w:r>
      <w:r w:rsidRPr="008E4022">
        <w:rPr>
          <w:rStyle w:val="TagStyle"/>
          <w:rtl/>
        </w:rPr>
        <w:t xml:space="preserve"> </w:t>
      </w:r>
      <w:r w:rsidRPr="006C77CD">
        <w:rPr>
          <w:rStyle w:val="TagStyle"/>
          <w:rtl/>
        </w:rPr>
        <w:t>&lt;&lt; יור &gt;&gt;</w:t>
      </w:r>
      <w:r>
        <w:rPr>
          <w:rtl/>
        </w:rPr>
        <w:t xml:space="preserve"> </w:t>
      </w:r>
      <w:bookmarkEnd w:id="231"/>
    </w:p>
    <w:p w:rsidR="008E4022" w:rsidRDefault="008E4022" w:rsidP="008E4022">
      <w:pPr>
        <w:pStyle w:val="KeepWithNext"/>
        <w:rPr>
          <w:rtl/>
        </w:rPr>
      </w:pPr>
    </w:p>
    <w:p w:rsidR="008E4022" w:rsidRDefault="002F503A" w:rsidP="002F503A">
      <w:pPr>
        <w:rPr>
          <w:rtl/>
        </w:rPr>
      </w:pPr>
      <w:r>
        <w:rPr>
          <w:rFonts w:hint="cs"/>
          <w:rtl/>
        </w:rPr>
        <w:t xml:space="preserve">"או ממונה על הגבייה". </w:t>
      </w:r>
      <w:bookmarkStart w:id="232" w:name="_ETM_Q1_1288355"/>
      <w:bookmarkEnd w:id="232"/>
      <w:r>
        <w:rPr>
          <w:rFonts w:hint="cs"/>
          <w:rtl/>
        </w:rPr>
        <w:t>"ממונה על הגבייה" מבחינתי מספיק טוב. אז</w:t>
      </w:r>
      <w:bookmarkStart w:id="233" w:name="_ETM_Q1_1285193"/>
      <w:bookmarkStart w:id="234" w:name="_ETM_Q1_1285268"/>
      <w:bookmarkEnd w:id="233"/>
      <w:bookmarkEnd w:id="234"/>
      <w:r>
        <w:rPr>
          <w:rFonts w:hint="cs"/>
          <w:rtl/>
        </w:rPr>
        <w:t xml:space="preserve"> </w:t>
      </w:r>
      <w:r w:rsidR="008E4022">
        <w:rPr>
          <w:rFonts w:hint="cs"/>
          <w:rtl/>
        </w:rPr>
        <w:t xml:space="preserve">במקום </w:t>
      </w:r>
      <w:r>
        <w:rPr>
          <w:rFonts w:hint="cs"/>
          <w:rtl/>
        </w:rPr>
        <w:t>"</w:t>
      </w:r>
      <w:r w:rsidR="008E4022">
        <w:rPr>
          <w:rFonts w:hint="cs"/>
          <w:rtl/>
        </w:rPr>
        <w:t>ראש העירייה</w:t>
      </w:r>
      <w:r>
        <w:rPr>
          <w:rFonts w:hint="cs"/>
          <w:rtl/>
        </w:rPr>
        <w:t>"</w:t>
      </w:r>
      <w:r w:rsidR="008E4022">
        <w:rPr>
          <w:rFonts w:hint="cs"/>
          <w:rtl/>
        </w:rPr>
        <w:t xml:space="preserve"> </w:t>
      </w:r>
      <w:r>
        <w:rPr>
          <w:rFonts w:hint="cs"/>
          <w:rtl/>
        </w:rPr>
        <w:t>"</w:t>
      </w:r>
      <w:r w:rsidR="008E4022">
        <w:rPr>
          <w:rFonts w:hint="cs"/>
          <w:rtl/>
        </w:rPr>
        <w:t>ממונה על הגבייה</w:t>
      </w:r>
      <w:r>
        <w:rPr>
          <w:rFonts w:hint="cs"/>
          <w:rtl/>
        </w:rPr>
        <w:t xml:space="preserve">" מכיוון </w:t>
      </w:r>
      <w:r>
        <w:rPr>
          <w:rtl/>
        </w:rPr>
        <w:t>–</w:t>
      </w:r>
      <w:r w:rsidR="008E4022">
        <w:rPr>
          <w:rFonts w:hint="cs"/>
          <w:rtl/>
        </w:rPr>
        <w:t xml:space="preserve"> אנ</w:t>
      </w:r>
      <w:bookmarkStart w:id="235" w:name="_ETM_Q1_1296742"/>
      <w:bookmarkEnd w:id="235"/>
      <w:r w:rsidR="008E4022">
        <w:rPr>
          <w:rFonts w:hint="cs"/>
          <w:rtl/>
        </w:rPr>
        <w:t xml:space="preserve">י מבהיר לפרוטוקול </w:t>
      </w:r>
      <w:r w:rsidR="00CF61D9">
        <w:rPr>
          <w:rtl/>
        </w:rPr>
        <w:t>–</w:t>
      </w:r>
      <w:r>
        <w:rPr>
          <w:rFonts w:hint="cs"/>
          <w:rtl/>
        </w:rPr>
        <w:t xml:space="preserve"> </w:t>
      </w:r>
      <w:r w:rsidR="008E4022">
        <w:rPr>
          <w:rFonts w:hint="cs"/>
          <w:rtl/>
        </w:rPr>
        <w:t xml:space="preserve">כי כל </w:t>
      </w:r>
      <w:r>
        <w:rPr>
          <w:rFonts w:hint="cs"/>
          <w:rtl/>
        </w:rPr>
        <w:t>ההליכים האלה הם רק דרך בית משפט.</w:t>
      </w:r>
      <w:r w:rsidR="00CF61D9">
        <w:rPr>
          <w:rFonts w:hint="cs"/>
          <w:rtl/>
        </w:rPr>
        <w:t xml:space="preserve"> </w:t>
      </w:r>
      <w:r w:rsidR="008E4022">
        <w:rPr>
          <w:rFonts w:hint="cs"/>
          <w:rtl/>
        </w:rPr>
        <w:t>לכן</w:t>
      </w:r>
      <w:r>
        <w:rPr>
          <w:rFonts w:hint="cs"/>
          <w:rtl/>
        </w:rPr>
        <w:t>,</w:t>
      </w:r>
      <w:r w:rsidR="008E4022">
        <w:rPr>
          <w:rFonts w:hint="cs"/>
          <w:rtl/>
        </w:rPr>
        <w:t xml:space="preserve"> אם פונה </w:t>
      </w:r>
      <w:r>
        <w:rPr>
          <w:rFonts w:hint="cs"/>
          <w:rtl/>
        </w:rPr>
        <w:t>ממונה על הגבייה לבית משפט</w:t>
      </w:r>
      <w:r w:rsidR="00CF61D9">
        <w:rPr>
          <w:rFonts w:hint="cs"/>
          <w:rtl/>
        </w:rPr>
        <w:t>,</w:t>
      </w:r>
      <w:r>
        <w:rPr>
          <w:rFonts w:hint="cs"/>
          <w:rtl/>
        </w:rPr>
        <w:t xml:space="preserve"> בכל זאת </w:t>
      </w:r>
      <w:r w:rsidR="008E4022">
        <w:rPr>
          <w:rFonts w:hint="cs"/>
          <w:rtl/>
        </w:rPr>
        <w:t>אנחנו</w:t>
      </w:r>
      <w:r>
        <w:rPr>
          <w:rFonts w:hint="cs"/>
          <w:rtl/>
        </w:rPr>
        <w:t xml:space="preserve"> עדיין בהליך של בחינה משפטית.</w:t>
      </w:r>
    </w:p>
    <w:p w:rsidR="008E4022" w:rsidRDefault="008E4022" w:rsidP="008E4022">
      <w:pPr>
        <w:rPr>
          <w:rtl/>
        </w:rPr>
      </w:pPr>
    </w:p>
    <w:p w:rsidR="008E4022" w:rsidRDefault="008E4022" w:rsidP="00DE4553">
      <w:pPr>
        <w:pStyle w:val="afb"/>
        <w:keepNext/>
        <w:rPr>
          <w:rtl/>
        </w:rPr>
      </w:pPr>
      <w:bookmarkStart w:id="236" w:name="ET_guest_834038_73"/>
      <w:r w:rsidRPr="006C77CD">
        <w:rPr>
          <w:rStyle w:val="TagStyle"/>
          <w:rtl/>
        </w:rPr>
        <w:t xml:space="preserve"> &lt;&lt; אורח &gt;&gt;</w:t>
      </w:r>
      <w:r w:rsidRPr="008E4022">
        <w:rPr>
          <w:rStyle w:val="TagStyle"/>
          <w:rtl/>
        </w:rPr>
        <w:t xml:space="preserve"> </w:t>
      </w:r>
      <w:r>
        <w:rPr>
          <w:rtl/>
        </w:rPr>
        <w:t>ענת הר אבן:</w:t>
      </w:r>
      <w:r w:rsidRPr="008E4022">
        <w:rPr>
          <w:rStyle w:val="TagStyle"/>
          <w:rtl/>
        </w:rPr>
        <w:t xml:space="preserve"> </w:t>
      </w:r>
      <w:r w:rsidRPr="006C77CD">
        <w:rPr>
          <w:rStyle w:val="TagStyle"/>
          <w:rtl/>
        </w:rPr>
        <w:t>&lt;&lt; אורח &gt;&gt;</w:t>
      </w:r>
      <w:r>
        <w:rPr>
          <w:rtl/>
        </w:rPr>
        <w:t xml:space="preserve"> </w:t>
      </w:r>
      <w:bookmarkEnd w:id="236"/>
    </w:p>
    <w:p w:rsidR="008E4022" w:rsidRDefault="008E4022" w:rsidP="00DE4553">
      <w:pPr>
        <w:pStyle w:val="KeepWithNext"/>
        <w:rPr>
          <w:rtl/>
        </w:rPr>
      </w:pPr>
    </w:p>
    <w:p w:rsidR="000152E3" w:rsidRDefault="002F503A" w:rsidP="00DE4553">
      <w:pPr>
        <w:keepNext/>
        <w:rPr>
          <w:rtl/>
        </w:rPr>
      </w:pPr>
      <w:r>
        <w:rPr>
          <w:rFonts w:hint="cs"/>
          <w:rtl/>
        </w:rPr>
        <w:t xml:space="preserve">ענת הר אבן, הייעוץ המשפטי של רשות האכיפה והגבייה. </w:t>
      </w:r>
      <w:r w:rsidR="000152E3">
        <w:rPr>
          <w:rFonts w:hint="cs"/>
          <w:rtl/>
        </w:rPr>
        <w:t xml:space="preserve">מרבית התיקים בהם מתמנה כונס נכסים </w:t>
      </w:r>
      <w:r w:rsidR="001F1767">
        <w:rPr>
          <w:rFonts w:hint="cs"/>
          <w:rtl/>
        </w:rPr>
        <w:t>הם</w:t>
      </w:r>
      <w:r>
        <w:rPr>
          <w:rFonts w:hint="cs"/>
          <w:rtl/>
        </w:rPr>
        <w:t xml:space="preserve"> מינוי על ידי רשם </w:t>
      </w:r>
      <w:r w:rsidR="000152E3">
        <w:rPr>
          <w:rFonts w:hint="cs"/>
          <w:rtl/>
        </w:rPr>
        <w:t>הוצאה לפועל</w:t>
      </w:r>
      <w:r w:rsidR="001F1767">
        <w:rPr>
          <w:rFonts w:hint="cs"/>
          <w:rtl/>
        </w:rPr>
        <w:t xml:space="preserve"> ו</w:t>
      </w:r>
      <w:r>
        <w:rPr>
          <w:rFonts w:hint="cs"/>
          <w:rtl/>
        </w:rPr>
        <w:t xml:space="preserve">רשם ההוצאה </w:t>
      </w:r>
      <w:bookmarkStart w:id="237" w:name="_ETM_Q1_1320077"/>
      <w:bookmarkEnd w:id="237"/>
      <w:r>
        <w:rPr>
          <w:rFonts w:hint="cs"/>
          <w:rtl/>
        </w:rPr>
        <w:t>לפועל</w:t>
      </w:r>
      <w:r w:rsidR="000152E3">
        <w:rPr>
          <w:rFonts w:hint="cs"/>
          <w:rtl/>
        </w:rPr>
        <w:t xml:space="preserve"> הוא זה שמחליט </w:t>
      </w:r>
      <w:r>
        <w:rPr>
          <w:rFonts w:hint="cs"/>
          <w:rtl/>
        </w:rPr>
        <w:t xml:space="preserve">מי יהיה כונס הנכסים. </w:t>
      </w:r>
      <w:r w:rsidR="000152E3">
        <w:rPr>
          <w:rFonts w:hint="cs"/>
          <w:rtl/>
        </w:rPr>
        <w:t>לא יכול להיות</w:t>
      </w:r>
      <w:r>
        <w:rPr>
          <w:rFonts w:hint="cs"/>
          <w:rtl/>
        </w:rPr>
        <w:t xml:space="preserve"> שראש העירייה יחליט.</w:t>
      </w:r>
    </w:p>
    <w:p w:rsidR="000152E3" w:rsidRDefault="000152E3" w:rsidP="008E4022">
      <w:pPr>
        <w:rPr>
          <w:rtl/>
        </w:rPr>
      </w:pPr>
    </w:p>
    <w:p w:rsidR="000152E3" w:rsidRDefault="000152E3" w:rsidP="006C77CD">
      <w:pPr>
        <w:pStyle w:val="a5"/>
        <w:rPr>
          <w:rtl/>
        </w:rPr>
      </w:pPr>
      <w:bookmarkStart w:id="238" w:name="ET_speaker_תומר_רוזנר_74"/>
      <w:r w:rsidRPr="006C77CD">
        <w:rPr>
          <w:rStyle w:val="TagStyle"/>
          <w:rtl/>
        </w:rPr>
        <w:t xml:space="preserve"> &lt;&lt; דובר &gt;&gt;</w:t>
      </w:r>
      <w:r w:rsidRPr="000152E3">
        <w:rPr>
          <w:rStyle w:val="TagStyle"/>
          <w:rtl/>
        </w:rPr>
        <w:t xml:space="preserve"> </w:t>
      </w:r>
      <w:r>
        <w:rPr>
          <w:rtl/>
        </w:rPr>
        <w:t>תומר רוזנר:</w:t>
      </w:r>
      <w:r w:rsidRPr="000152E3">
        <w:rPr>
          <w:rStyle w:val="TagStyle"/>
          <w:rtl/>
        </w:rPr>
        <w:t xml:space="preserve"> </w:t>
      </w:r>
      <w:r w:rsidRPr="006C77CD">
        <w:rPr>
          <w:rStyle w:val="TagStyle"/>
          <w:rtl/>
        </w:rPr>
        <w:t>&lt;&lt; דובר &gt;&gt;</w:t>
      </w:r>
      <w:r>
        <w:rPr>
          <w:rtl/>
        </w:rPr>
        <w:t xml:space="preserve"> </w:t>
      </w:r>
      <w:bookmarkEnd w:id="238"/>
    </w:p>
    <w:p w:rsidR="000152E3" w:rsidRDefault="000152E3" w:rsidP="000152E3">
      <w:pPr>
        <w:pStyle w:val="KeepWithNext"/>
        <w:rPr>
          <w:rtl/>
        </w:rPr>
      </w:pPr>
    </w:p>
    <w:p w:rsidR="000152E3" w:rsidRDefault="002F503A" w:rsidP="000152E3">
      <w:pPr>
        <w:rPr>
          <w:rtl/>
        </w:rPr>
      </w:pPr>
      <w:r>
        <w:rPr>
          <w:rFonts w:hint="cs"/>
          <w:rtl/>
        </w:rPr>
        <w:t>לא, גם פה הו</w:t>
      </w:r>
      <w:r w:rsidR="000152E3">
        <w:rPr>
          <w:rFonts w:hint="cs"/>
          <w:rtl/>
        </w:rPr>
        <w:t>א לא מחליט, הוא רק מבקש פנ</w:t>
      </w:r>
      <w:r w:rsidR="000E2086">
        <w:rPr>
          <w:rFonts w:hint="cs"/>
          <w:rtl/>
        </w:rPr>
        <w:t>י</w:t>
      </w:r>
      <w:r w:rsidR="000152E3">
        <w:rPr>
          <w:rFonts w:hint="cs"/>
          <w:rtl/>
        </w:rPr>
        <w:t>יה לבית משפט</w:t>
      </w:r>
      <w:r w:rsidR="000E2086">
        <w:rPr>
          <w:rFonts w:hint="cs"/>
          <w:rtl/>
        </w:rPr>
        <w:t>.</w:t>
      </w:r>
    </w:p>
    <w:p w:rsidR="000E2086" w:rsidRDefault="000E2086" w:rsidP="000152E3">
      <w:pPr>
        <w:rPr>
          <w:rtl/>
        </w:rPr>
      </w:pPr>
    </w:p>
    <w:p w:rsidR="006C77CD" w:rsidRDefault="006C77CD" w:rsidP="006C77CD">
      <w:pPr>
        <w:pStyle w:val="afb"/>
        <w:rPr>
          <w:rtl/>
        </w:rPr>
      </w:pPr>
      <w:bookmarkStart w:id="239" w:name="ET_guest_834038_695"/>
      <w:r w:rsidRPr="006C77CD">
        <w:rPr>
          <w:rStyle w:val="TagStyle"/>
          <w:rtl/>
        </w:rPr>
        <w:t xml:space="preserve"> &lt;&lt; אורח &gt;&gt; </w:t>
      </w:r>
      <w:r>
        <w:rPr>
          <w:rtl/>
        </w:rPr>
        <w:t>ענת הר אבן:</w:t>
      </w:r>
      <w:r w:rsidRPr="006C77CD">
        <w:rPr>
          <w:rStyle w:val="TagStyle"/>
          <w:rtl/>
        </w:rPr>
        <w:t xml:space="preserve"> &lt;&lt; אורח &gt;&gt;</w:t>
      </w:r>
      <w:bookmarkEnd w:id="239"/>
      <w:r>
        <w:rPr>
          <w:rtl/>
        </w:rPr>
        <w:t xml:space="preserve">  </w:t>
      </w:r>
    </w:p>
    <w:p w:rsidR="000E2086" w:rsidRDefault="006C77CD" w:rsidP="000E2086">
      <w:pPr>
        <w:pStyle w:val="KeepWithNext"/>
        <w:rPr>
          <w:rtl/>
        </w:rPr>
      </w:pPr>
      <w:r>
        <w:rPr>
          <w:rFonts w:ascii="David" w:hAnsi="David"/>
          <w:u w:val="single"/>
          <w:rtl/>
        </w:rPr>
        <w:t xml:space="preserve"> </w:t>
      </w:r>
    </w:p>
    <w:p w:rsidR="000E2086" w:rsidRPr="000E2086" w:rsidRDefault="000E2086" w:rsidP="001F1767">
      <w:pPr>
        <w:rPr>
          <w:rtl/>
        </w:rPr>
      </w:pPr>
      <w:r>
        <w:rPr>
          <w:rFonts w:hint="cs"/>
          <w:rtl/>
        </w:rPr>
        <w:t xml:space="preserve">אבל לא </w:t>
      </w:r>
      <w:bookmarkStart w:id="240" w:name="_ETM_Q1_1327176"/>
      <w:bookmarkEnd w:id="240"/>
      <w:r>
        <w:rPr>
          <w:rFonts w:hint="cs"/>
          <w:rtl/>
        </w:rPr>
        <w:t xml:space="preserve">בהכרח מי שהם יפנו ויבקשו שרשם ההוצאה לפועל יבקש </w:t>
      </w:r>
      <w:bookmarkStart w:id="241" w:name="_ETM_Q1_1332050"/>
      <w:bookmarkEnd w:id="241"/>
      <w:r>
        <w:rPr>
          <w:rFonts w:hint="cs"/>
          <w:rtl/>
        </w:rPr>
        <w:t>למנות לכונס נכסים יהיה כונס הנכסים.</w:t>
      </w:r>
    </w:p>
    <w:p w:rsidR="000152E3" w:rsidRDefault="000152E3" w:rsidP="000152E3">
      <w:pPr>
        <w:rPr>
          <w:rtl/>
        </w:rPr>
      </w:pPr>
    </w:p>
    <w:p w:rsidR="000152E3" w:rsidRDefault="000152E3" w:rsidP="006C77CD">
      <w:pPr>
        <w:pStyle w:val="af8"/>
        <w:rPr>
          <w:rtl/>
        </w:rPr>
      </w:pPr>
      <w:bookmarkStart w:id="242" w:name="ET_yor_5296_75"/>
      <w:r w:rsidRPr="006C77CD">
        <w:rPr>
          <w:rStyle w:val="TagStyle"/>
          <w:rtl/>
        </w:rPr>
        <w:t xml:space="preserve"> &lt;&lt; יור &gt;&gt;</w:t>
      </w:r>
      <w:r w:rsidRPr="000152E3">
        <w:rPr>
          <w:rStyle w:val="TagStyle"/>
          <w:rtl/>
        </w:rPr>
        <w:t xml:space="preserve"> </w:t>
      </w:r>
      <w:r>
        <w:rPr>
          <w:rtl/>
        </w:rPr>
        <w:t>היו"ר יואב קיש:</w:t>
      </w:r>
      <w:r w:rsidRPr="000152E3">
        <w:rPr>
          <w:rStyle w:val="TagStyle"/>
          <w:rtl/>
        </w:rPr>
        <w:t xml:space="preserve"> </w:t>
      </w:r>
      <w:r w:rsidRPr="006C77CD">
        <w:rPr>
          <w:rStyle w:val="TagStyle"/>
          <w:rtl/>
        </w:rPr>
        <w:t>&lt;&lt; יור &gt;&gt;</w:t>
      </w:r>
      <w:r>
        <w:rPr>
          <w:rtl/>
        </w:rPr>
        <w:t xml:space="preserve"> </w:t>
      </w:r>
      <w:bookmarkEnd w:id="242"/>
    </w:p>
    <w:p w:rsidR="000152E3" w:rsidRDefault="000152E3" w:rsidP="000152E3">
      <w:pPr>
        <w:pStyle w:val="KeepWithNext"/>
        <w:rPr>
          <w:rtl/>
        </w:rPr>
      </w:pPr>
    </w:p>
    <w:p w:rsidR="000152E3" w:rsidRDefault="000E2086" w:rsidP="000152E3">
      <w:pPr>
        <w:rPr>
          <w:rtl/>
        </w:rPr>
      </w:pPr>
      <w:r>
        <w:rPr>
          <w:rFonts w:hint="cs"/>
          <w:rtl/>
        </w:rPr>
        <w:t xml:space="preserve">ברור. </w:t>
      </w:r>
      <w:bookmarkStart w:id="243" w:name="_ETM_Q1_1332118"/>
      <w:bookmarkEnd w:id="243"/>
      <w:r>
        <w:rPr>
          <w:rFonts w:hint="cs"/>
          <w:rtl/>
        </w:rPr>
        <w:t xml:space="preserve">מה הקשר? אין קשר. </w:t>
      </w:r>
      <w:r w:rsidR="000152E3">
        <w:rPr>
          <w:rFonts w:hint="cs"/>
          <w:rtl/>
        </w:rPr>
        <w:t>זו בקשה למינוי. השאלה מי בכלל פונה לבקשה למינוי</w:t>
      </w:r>
      <w:r>
        <w:rPr>
          <w:rFonts w:hint="cs"/>
          <w:rtl/>
        </w:rPr>
        <w:t xml:space="preserve">, זה </w:t>
      </w:r>
      <w:bookmarkStart w:id="244" w:name="_ETM_Q1_1341244"/>
      <w:bookmarkEnd w:id="244"/>
      <w:r>
        <w:rPr>
          <w:rFonts w:hint="cs"/>
          <w:rtl/>
        </w:rPr>
        <w:t>כל העניין פה בסעיף.</w:t>
      </w:r>
    </w:p>
    <w:p w:rsidR="000152E3" w:rsidRDefault="000152E3" w:rsidP="000152E3">
      <w:pPr>
        <w:rPr>
          <w:rtl/>
        </w:rPr>
      </w:pPr>
    </w:p>
    <w:p w:rsidR="000152E3" w:rsidRDefault="000152E3" w:rsidP="006C77CD">
      <w:pPr>
        <w:pStyle w:val="afb"/>
        <w:rPr>
          <w:rtl/>
        </w:rPr>
      </w:pPr>
      <w:bookmarkStart w:id="245" w:name="ET_guest_834038_76"/>
      <w:r w:rsidRPr="006C77CD">
        <w:rPr>
          <w:rStyle w:val="TagStyle"/>
          <w:rtl/>
        </w:rPr>
        <w:t xml:space="preserve"> &lt;&lt; אורח &gt;&gt;</w:t>
      </w:r>
      <w:r w:rsidRPr="000152E3">
        <w:rPr>
          <w:rStyle w:val="TagStyle"/>
          <w:rtl/>
        </w:rPr>
        <w:t xml:space="preserve"> </w:t>
      </w:r>
      <w:r>
        <w:rPr>
          <w:rtl/>
        </w:rPr>
        <w:t>ענת הר אבן:</w:t>
      </w:r>
      <w:r w:rsidRPr="000152E3">
        <w:rPr>
          <w:rStyle w:val="TagStyle"/>
          <w:rtl/>
        </w:rPr>
        <w:t xml:space="preserve"> </w:t>
      </w:r>
      <w:r w:rsidRPr="006C77CD">
        <w:rPr>
          <w:rStyle w:val="TagStyle"/>
          <w:rtl/>
        </w:rPr>
        <w:t>&lt;&lt; אורח &gt;&gt;</w:t>
      </w:r>
      <w:r>
        <w:rPr>
          <w:rtl/>
        </w:rPr>
        <w:t xml:space="preserve"> </w:t>
      </w:r>
      <w:bookmarkEnd w:id="245"/>
    </w:p>
    <w:p w:rsidR="000152E3" w:rsidRDefault="000152E3" w:rsidP="000152E3">
      <w:pPr>
        <w:pStyle w:val="KeepWithNext"/>
        <w:rPr>
          <w:rtl/>
        </w:rPr>
      </w:pPr>
    </w:p>
    <w:p w:rsidR="000152E3" w:rsidRDefault="000152E3" w:rsidP="001F1767">
      <w:pPr>
        <w:rPr>
          <w:rtl/>
        </w:rPr>
      </w:pPr>
      <w:r>
        <w:rPr>
          <w:rFonts w:hint="cs"/>
          <w:rtl/>
        </w:rPr>
        <w:t>לא</w:t>
      </w:r>
      <w:r w:rsidR="000E2086">
        <w:rPr>
          <w:rFonts w:hint="cs"/>
          <w:rtl/>
        </w:rPr>
        <w:t>,</w:t>
      </w:r>
      <w:r>
        <w:rPr>
          <w:rFonts w:hint="cs"/>
          <w:rtl/>
        </w:rPr>
        <w:t xml:space="preserve"> כתוב</w:t>
      </w:r>
      <w:r w:rsidR="001F1767">
        <w:rPr>
          <w:rFonts w:hint="cs"/>
          <w:rtl/>
        </w:rPr>
        <w:t xml:space="preserve"> כאן </w:t>
      </w:r>
      <w:r w:rsidR="000E2086">
        <w:rPr>
          <w:rFonts w:hint="cs"/>
          <w:rtl/>
        </w:rPr>
        <w:t xml:space="preserve">לפי ההחלטה שלכם: "ראש </w:t>
      </w:r>
      <w:bookmarkStart w:id="246" w:name="_ETM_Q1_1341736"/>
      <w:bookmarkEnd w:id="246"/>
      <w:r w:rsidR="000E2086">
        <w:rPr>
          <w:rFonts w:hint="cs"/>
          <w:rtl/>
        </w:rPr>
        <w:t>העירייה רשאי למנות כונס נכסים"</w:t>
      </w:r>
      <w:r w:rsidR="001F1767">
        <w:rPr>
          <w:rFonts w:hint="cs"/>
          <w:rtl/>
        </w:rPr>
        <w:t>.</w:t>
      </w:r>
    </w:p>
    <w:p w:rsidR="000152E3" w:rsidRDefault="000152E3" w:rsidP="000152E3">
      <w:pPr>
        <w:rPr>
          <w:rtl/>
        </w:rPr>
      </w:pPr>
    </w:p>
    <w:p w:rsidR="000152E3" w:rsidRDefault="000152E3" w:rsidP="006C77CD">
      <w:pPr>
        <w:pStyle w:val="af8"/>
        <w:rPr>
          <w:rtl/>
        </w:rPr>
      </w:pPr>
      <w:bookmarkStart w:id="247" w:name="ET_yor_5296_77"/>
      <w:r w:rsidRPr="006C77CD">
        <w:rPr>
          <w:rStyle w:val="TagStyle"/>
          <w:rtl/>
        </w:rPr>
        <w:t xml:space="preserve"> &lt;&lt; יור &gt;&gt;</w:t>
      </w:r>
      <w:r w:rsidRPr="000152E3">
        <w:rPr>
          <w:rStyle w:val="TagStyle"/>
          <w:rtl/>
        </w:rPr>
        <w:t xml:space="preserve"> </w:t>
      </w:r>
      <w:r>
        <w:rPr>
          <w:rtl/>
        </w:rPr>
        <w:t>היו"ר יואב קיש:</w:t>
      </w:r>
      <w:r w:rsidRPr="000152E3">
        <w:rPr>
          <w:rStyle w:val="TagStyle"/>
          <w:rtl/>
        </w:rPr>
        <w:t xml:space="preserve"> </w:t>
      </w:r>
      <w:r w:rsidRPr="006C77CD">
        <w:rPr>
          <w:rStyle w:val="TagStyle"/>
          <w:rtl/>
        </w:rPr>
        <w:t>&lt;&lt; יור &gt;&gt;</w:t>
      </w:r>
      <w:r>
        <w:rPr>
          <w:rtl/>
        </w:rPr>
        <w:t xml:space="preserve"> </w:t>
      </w:r>
      <w:bookmarkEnd w:id="247"/>
    </w:p>
    <w:p w:rsidR="000152E3" w:rsidRDefault="000152E3" w:rsidP="000152E3">
      <w:pPr>
        <w:pStyle w:val="KeepWithNext"/>
        <w:rPr>
          <w:rtl/>
        </w:rPr>
      </w:pPr>
    </w:p>
    <w:p w:rsidR="000152E3" w:rsidRDefault="000152E3" w:rsidP="009832E6">
      <w:pPr>
        <w:rPr>
          <w:rtl/>
        </w:rPr>
      </w:pPr>
      <w:r>
        <w:rPr>
          <w:rFonts w:hint="cs"/>
          <w:rtl/>
        </w:rPr>
        <w:t>אז הוספנו ב</w:t>
      </w:r>
      <w:r w:rsidR="009832E6">
        <w:rPr>
          <w:rFonts w:hint="cs"/>
          <w:rtl/>
        </w:rPr>
        <w:t>פסקה (16)(</w:t>
      </w:r>
      <w:r>
        <w:rPr>
          <w:rFonts w:hint="cs"/>
          <w:rtl/>
        </w:rPr>
        <w:t>2</w:t>
      </w:r>
      <w:r w:rsidR="009832E6">
        <w:rPr>
          <w:rFonts w:hint="cs"/>
          <w:rtl/>
        </w:rPr>
        <w:t>)</w:t>
      </w:r>
      <w:r>
        <w:rPr>
          <w:rFonts w:hint="cs"/>
          <w:rtl/>
        </w:rPr>
        <w:t xml:space="preserve"> </w:t>
      </w:r>
      <w:r w:rsidR="000E2086">
        <w:rPr>
          <w:rFonts w:hint="cs"/>
          <w:rtl/>
        </w:rPr>
        <w:t>"</w:t>
      </w:r>
      <w:r>
        <w:rPr>
          <w:rFonts w:hint="cs"/>
          <w:rtl/>
        </w:rPr>
        <w:t xml:space="preserve">רשאי </w:t>
      </w:r>
      <w:r w:rsidR="009832E6">
        <w:rPr>
          <w:rtl/>
        </w:rPr>
        <w:t>להגיש לבית משפט השלום בקשה"</w:t>
      </w:r>
      <w:r w:rsidR="009832E6">
        <w:rPr>
          <w:rFonts w:hint="cs"/>
          <w:rtl/>
        </w:rPr>
        <w:t>. תקראי בנוסח החוק.</w:t>
      </w:r>
    </w:p>
    <w:p w:rsidR="000152E3" w:rsidRDefault="000152E3" w:rsidP="000152E3">
      <w:pPr>
        <w:rPr>
          <w:rtl/>
        </w:rPr>
      </w:pPr>
    </w:p>
    <w:p w:rsidR="000152E3" w:rsidRDefault="000152E3" w:rsidP="006C77CD">
      <w:pPr>
        <w:pStyle w:val="afb"/>
        <w:rPr>
          <w:rtl/>
        </w:rPr>
      </w:pPr>
      <w:bookmarkStart w:id="248" w:name="ET_guest_834038_78"/>
      <w:r w:rsidRPr="006C77CD">
        <w:rPr>
          <w:rStyle w:val="TagStyle"/>
          <w:rtl/>
        </w:rPr>
        <w:t xml:space="preserve"> &lt;&lt; אורח &gt;&gt;</w:t>
      </w:r>
      <w:r w:rsidRPr="000152E3">
        <w:rPr>
          <w:rStyle w:val="TagStyle"/>
          <w:rtl/>
        </w:rPr>
        <w:t xml:space="preserve"> </w:t>
      </w:r>
      <w:r>
        <w:rPr>
          <w:rtl/>
        </w:rPr>
        <w:t>ענת הר אבן:</w:t>
      </w:r>
      <w:r w:rsidRPr="000152E3">
        <w:rPr>
          <w:rStyle w:val="TagStyle"/>
          <w:rtl/>
        </w:rPr>
        <w:t xml:space="preserve"> </w:t>
      </w:r>
      <w:r w:rsidRPr="006C77CD">
        <w:rPr>
          <w:rStyle w:val="TagStyle"/>
          <w:rtl/>
        </w:rPr>
        <w:t>&lt;&lt; אורח &gt;&gt;</w:t>
      </w:r>
      <w:r>
        <w:rPr>
          <w:rtl/>
        </w:rPr>
        <w:t xml:space="preserve"> </w:t>
      </w:r>
      <w:bookmarkEnd w:id="248"/>
    </w:p>
    <w:p w:rsidR="000152E3" w:rsidRDefault="000152E3" w:rsidP="000152E3">
      <w:pPr>
        <w:pStyle w:val="KeepWithNext"/>
        <w:rPr>
          <w:rtl/>
        </w:rPr>
      </w:pPr>
    </w:p>
    <w:p w:rsidR="000152E3" w:rsidRDefault="000152E3" w:rsidP="000152E3">
      <w:pPr>
        <w:rPr>
          <w:rtl/>
        </w:rPr>
      </w:pPr>
      <w:r>
        <w:rPr>
          <w:rFonts w:hint="cs"/>
          <w:rtl/>
        </w:rPr>
        <w:t>נכון, סליחה.</w:t>
      </w:r>
    </w:p>
    <w:p w:rsidR="000152E3" w:rsidRDefault="000152E3" w:rsidP="000152E3">
      <w:pPr>
        <w:rPr>
          <w:rtl/>
        </w:rPr>
      </w:pPr>
    </w:p>
    <w:p w:rsidR="000152E3" w:rsidRDefault="000152E3" w:rsidP="006C77CD">
      <w:pPr>
        <w:pStyle w:val="afb"/>
        <w:rPr>
          <w:rtl/>
        </w:rPr>
      </w:pPr>
      <w:bookmarkStart w:id="249" w:name="ET_guest_713772_79"/>
      <w:r w:rsidRPr="006C77CD">
        <w:rPr>
          <w:rStyle w:val="TagStyle"/>
          <w:rtl/>
        </w:rPr>
        <w:t xml:space="preserve"> &lt;&lt; אורח &gt;&gt;</w:t>
      </w:r>
      <w:r w:rsidRPr="000152E3">
        <w:rPr>
          <w:rStyle w:val="TagStyle"/>
          <w:rtl/>
        </w:rPr>
        <w:t xml:space="preserve"> </w:t>
      </w:r>
      <w:r>
        <w:rPr>
          <w:rtl/>
        </w:rPr>
        <w:t>מירה סלומון:</w:t>
      </w:r>
      <w:r w:rsidRPr="000152E3">
        <w:rPr>
          <w:rStyle w:val="TagStyle"/>
          <w:rtl/>
        </w:rPr>
        <w:t xml:space="preserve"> </w:t>
      </w:r>
      <w:r w:rsidRPr="006C77CD">
        <w:rPr>
          <w:rStyle w:val="TagStyle"/>
          <w:rtl/>
        </w:rPr>
        <w:t>&lt;&lt; אורח &gt;&gt;</w:t>
      </w:r>
      <w:r>
        <w:rPr>
          <w:rtl/>
        </w:rPr>
        <w:t xml:space="preserve"> </w:t>
      </w:r>
      <w:bookmarkEnd w:id="249"/>
    </w:p>
    <w:p w:rsidR="000152E3" w:rsidRDefault="000152E3" w:rsidP="000152E3">
      <w:pPr>
        <w:pStyle w:val="KeepWithNext"/>
        <w:rPr>
          <w:rtl/>
        </w:rPr>
      </w:pPr>
    </w:p>
    <w:p w:rsidR="000152E3" w:rsidRDefault="009832E6" w:rsidP="000152E3">
      <w:pPr>
        <w:rPr>
          <w:rtl/>
        </w:rPr>
      </w:pPr>
      <w:r>
        <w:rPr>
          <w:rFonts w:hint="cs"/>
          <w:rtl/>
        </w:rPr>
        <w:t xml:space="preserve">אבל </w:t>
      </w:r>
      <w:r w:rsidR="000152E3">
        <w:rPr>
          <w:rFonts w:hint="cs"/>
          <w:rtl/>
        </w:rPr>
        <w:t>אם אפשר</w:t>
      </w:r>
      <w:r>
        <w:rPr>
          <w:rFonts w:hint="cs"/>
          <w:rtl/>
        </w:rPr>
        <w:t xml:space="preserve">, </w:t>
      </w:r>
      <w:bookmarkStart w:id="250" w:name="_ETM_Q1_1359310"/>
      <w:bookmarkEnd w:id="250"/>
      <w:r>
        <w:rPr>
          <w:rFonts w:hint="cs"/>
          <w:rtl/>
        </w:rPr>
        <w:t>אדוני, לבדוק מול ענת: ענת, היום מגישים בקשה</w:t>
      </w:r>
      <w:r w:rsidR="000152E3">
        <w:rPr>
          <w:rFonts w:hint="cs"/>
          <w:rtl/>
        </w:rPr>
        <w:t xml:space="preserve"> לבית המשפט</w:t>
      </w:r>
      <w:r>
        <w:rPr>
          <w:rFonts w:hint="cs"/>
          <w:rtl/>
        </w:rPr>
        <w:t xml:space="preserve"> השלום או </w:t>
      </w:r>
      <w:bookmarkStart w:id="251" w:name="_ETM_Q1_1364073"/>
      <w:bookmarkEnd w:id="251"/>
      <w:r>
        <w:rPr>
          <w:rFonts w:hint="cs"/>
          <w:rtl/>
        </w:rPr>
        <w:t>ישירות להוצאה לפועל?</w:t>
      </w:r>
    </w:p>
    <w:p w:rsidR="000152E3" w:rsidRDefault="000152E3" w:rsidP="000152E3">
      <w:pPr>
        <w:rPr>
          <w:rtl/>
        </w:rPr>
      </w:pPr>
    </w:p>
    <w:p w:rsidR="000152E3" w:rsidRDefault="000152E3" w:rsidP="006C77CD">
      <w:pPr>
        <w:pStyle w:val="afb"/>
        <w:rPr>
          <w:rtl/>
        </w:rPr>
      </w:pPr>
      <w:bookmarkStart w:id="252" w:name="ET_guest_834038_80"/>
      <w:r w:rsidRPr="006C77CD">
        <w:rPr>
          <w:rStyle w:val="TagStyle"/>
          <w:rtl/>
        </w:rPr>
        <w:t xml:space="preserve"> &lt;&lt; אורח &gt;&gt;</w:t>
      </w:r>
      <w:r w:rsidRPr="000152E3">
        <w:rPr>
          <w:rStyle w:val="TagStyle"/>
          <w:rtl/>
        </w:rPr>
        <w:t xml:space="preserve"> </w:t>
      </w:r>
      <w:r>
        <w:rPr>
          <w:rtl/>
        </w:rPr>
        <w:t>ענת הר אבן:</w:t>
      </w:r>
      <w:r w:rsidRPr="000152E3">
        <w:rPr>
          <w:rStyle w:val="TagStyle"/>
          <w:rtl/>
        </w:rPr>
        <w:t xml:space="preserve"> </w:t>
      </w:r>
      <w:r w:rsidRPr="006C77CD">
        <w:rPr>
          <w:rStyle w:val="TagStyle"/>
          <w:rtl/>
        </w:rPr>
        <w:t>&lt;&lt; אורח &gt;&gt;</w:t>
      </w:r>
      <w:r>
        <w:rPr>
          <w:rtl/>
        </w:rPr>
        <w:t xml:space="preserve"> </w:t>
      </w:r>
      <w:bookmarkEnd w:id="252"/>
    </w:p>
    <w:p w:rsidR="000152E3" w:rsidRDefault="000152E3" w:rsidP="000152E3">
      <w:pPr>
        <w:pStyle w:val="KeepWithNext"/>
        <w:rPr>
          <w:rtl/>
        </w:rPr>
      </w:pPr>
    </w:p>
    <w:p w:rsidR="000152E3" w:rsidRDefault="000152E3" w:rsidP="000152E3">
      <w:pPr>
        <w:rPr>
          <w:rtl/>
        </w:rPr>
      </w:pPr>
      <w:r>
        <w:rPr>
          <w:rFonts w:hint="cs"/>
          <w:rtl/>
        </w:rPr>
        <w:t>לרשם ההוצאה לפועל</w:t>
      </w:r>
      <w:r w:rsidR="009832E6">
        <w:rPr>
          <w:rFonts w:hint="cs"/>
          <w:rtl/>
        </w:rPr>
        <w:t>.</w:t>
      </w:r>
    </w:p>
    <w:p w:rsidR="009812A8" w:rsidRDefault="009812A8" w:rsidP="000152E3">
      <w:pPr>
        <w:rPr>
          <w:rtl/>
        </w:rPr>
      </w:pPr>
      <w:bookmarkStart w:id="253" w:name="_ETM_Q1_1365057"/>
      <w:bookmarkStart w:id="254" w:name="_ETM_Q1_1365151"/>
      <w:bookmarkEnd w:id="253"/>
      <w:bookmarkEnd w:id="254"/>
    </w:p>
    <w:p w:rsidR="006C77CD" w:rsidRDefault="006C77CD" w:rsidP="006C77CD">
      <w:pPr>
        <w:pStyle w:val="a5"/>
        <w:rPr>
          <w:rtl/>
        </w:rPr>
      </w:pPr>
      <w:bookmarkStart w:id="255" w:name="_ETM_Q1_1366025"/>
      <w:bookmarkStart w:id="256" w:name="_ETM_Q1_1365344"/>
      <w:bookmarkStart w:id="257" w:name="ET_speaker_תומר_רוזנר_697"/>
      <w:bookmarkEnd w:id="255"/>
      <w:bookmarkEnd w:id="256"/>
      <w:r w:rsidRPr="006C77CD">
        <w:rPr>
          <w:rStyle w:val="TagStyle"/>
          <w:rtl/>
        </w:rPr>
        <w:t xml:space="preserve"> &lt;&lt; דובר &gt;&gt; </w:t>
      </w:r>
      <w:r>
        <w:rPr>
          <w:rtl/>
        </w:rPr>
        <w:t>תומר רוזנר:</w:t>
      </w:r>
      <w:r w:rsidRPr="006C77CD">
        <w:rPr>
          <w:rStyle w:val="TagStyle"/>
          <w:rtl/>
        </w:rPr>
        <w:t xml:space="preserve"> &lt;&lt; דובר &gt;&gt;</w:t>
      </w:r>
      <w:bookmarkEnd w:id="257"/>
      <w:r>
        <w:rPr>
          <w:rtl/>
        </w:rPr>
        <w:t xml:space="preserve">  </w:t>
      </w:r>
    </w:p>
    <w:p w:rsidR="009812A8" w:rsidRDefault="006C77CD" w:rsidP="009812A8">
      <w:pPr>
        <w:pStyle w:val="KeepWithNext"/>
        <w:rPr>
          <w:rtl/>
        </w:rPr>
      </w:pPr>
      <w:r>
        <w:rPr>
          <w:rFonts w:ascii="David" w:hAnsi="David"/>
          <w:u w:val="single"/>
          <w:rtl/>
          <w:lang w:eastAsia="he-IL"/>
        </w:rPr>
        <w:t xml:space="preserve"> </w:t>
      </w:r>
    </w:p>
    <w:p w:rsidR="009812A8" w:rsidRPr="009812A8" w:rsidRDefault="009812A8" w:rsidP="009812A8">
      <w:pPr>
        <w:rPr>
          <w:rtl/>
        </w:rPr>
      </w:pPr>
      <w:bookmarkStart w:id="258" w:name="_ETM_Q1_1367481"/>
      <w:bookmarkEnd w:id="258"/>
      <w:r>
        <w:rPr>
          <w:rFonts w:hint="cs"/>
          <w:rtl/>
        </w:rPr>
        <w:t xml:space="preserve">לא בהליך </w:t>
      </w:r>
      <w:bookmarkStart w:id="259" w:name="_ETM_Q1_1365260"/>
      <w:bookmarkEnd w:id="259"/>
      <w:r>
        <w:rPr>
          <w:rFonts w:hint="cs"/>
          <w:rtl/>
        </w:rPr>
        <w:t>הוצאה לפועל</w:t>
      </w:r>
      <w:r w:rsidR="001F1767">
        <w:rPr>
          <w:rFonts w:hint="cs"/>
          <w:rtl/>
        </w:rPr>
        <w:t>,</w:t>
      </w:r>
      <w:r>
        <w:rPr>
          <w:rFonts w:hint="cs"/>
          <w:rtl/>
        </w:rPr>
        <w:t xml:space="preserve"> היא שואלת.</w:t>
      </w:r>
    </w:p>
    <w:p w:rsidR="009812A8" w:rsidRDefault="009812A8" w:rsidP="000152E3">
      <w:pPr>
        <w:rPr>
          <w:rtl/>
        </w:rPr>
      </w:pPr>
      <w:bookmarkStart w:id="260" w:name="_ETM_Q1_1366690"/>
      <w:bookmarkStart w:id="261" w:name="_ETM_Q1_1366790"/>
      <w:bookmarkStart w:id="262" w:name="_ETM_Q1_1366982"/>
      <w:bookmarkEnd w:id="260"/>
      <w:bookmarkEnd w:id="261"/>
      <w:bookmarkEnd w:id="262"/>
    </w:p>
    <w:p w:rsidR="006C77CD" w:rsidRDefault="006C77CD" w:rsidP="006C77CD">
      <w:pPr>
        <w:pStyle w:val="afb"/>
        <w:rPr>
          <w:rtl/>
        </w:rPr>
      </w:pPr>
      <w:bookmarkStart w:id="263" w:name="_ETM_Q1_1369433"/>
      <w:bookmarkStart w:id="264" w:name="ET_guest_713772_699"/>
      <w:bookmarkEnd w:id="263"/>
      <w:r w:rsidRPr="006C77CD">
        <w:rPr>
          <w:rStyle w:val="TagStyle"/>
          <w:rtl/>
        </w:rPr>
        <w:t xml:space="preserve"> &lt;&lt; אורח &gt;&gt; </w:t>
      </w:r>
      <w:r>
        <w:rPr>
          <w:rtl/>
        </w:rPr>
        <w:t>מירה סלומון:</w:t>
      </w:r>
      <w:r w:rsidRPr="006C77CD">
        <w:rPr>
          <w:rStyle w:val="TagStyle"/>
          <w:rtl/>
        </w:rPr>
        <w:t xml:space="preserve"> &lt;&lt; אורח &gt;&gt;</w:t>
      </w:r>
      <w:bookmarkEnd w:id="264"/>
      <w:r>
        <w:rPr>
          <w:rtl/>
        </w:rPr>
        <w:t xml:space="preserve">  </w:t>
      </w:r>
    </w:p>
    <w:p w:rsidR="009812A8" w:rsidRDefault="006C77CD" w:rsidP="009812A8">
      <w:pPr>
        <w:pStyle w:val="KeepWithNext"/>
        <w:rPr>
          <w:rtl/>
        </w:rPr>
      </w:pPr>
      <w:r>
        <w:rPr>
          <w:rFonts w:ascii="David" w:hAnsi="David"/>
          <w:u w:val="single"/>
          <w:rtl/>
        </w:rPr>
        <w:t xml:space="preserve"> </w:t>
      </w:r>
    </w:p>
    <w:p w:rsidR="009812A8" w:rsidRPr="009812A8" w:rsidRDefault="009812A8" w:rsidP="009812A8">
      <w:pPr>
        <w:rPr>
          <w:rtl/>
        </w:rPr>
      </w:pPr>
      <w:bookmarkStart w:id="265" w:name="_ETM_Q1_1370744"/>
      <w:bookmarkEnd w:id="265"/>
      <w:r>
        <w:rPr>
          <w:rFonts w:hint="cs"/>
          <w:rtl/>
        </w:rPr>
        <w:t xml:space="preserve">אז למה שהממונה על הגבייה יגיש לבית משפט </w:t>
      </w:r>
      <w:bookmarkStart w:id="266" w:name="_ETM_Q1_1366666"/>
      <w:bookmarkEnd w:id="266"/>
      <w:r>
        <w:rPr>
          <w:rFonts w:hint="cs"/>
          <w:rtl/>
        </w:rPr>
        <w:t>השלום במקרה הזה?</w:t>
      </w:r>
    </w:p>
    <w:p w:rsidR="000152E3" w:rsidRDefault="000152E3" w:rsidP="000152E3">
      <w:pPr>
        <w:rPr>
          <w:rtl/>
        </w:rPr>
      </w:pPr>
    </w:p>
    <w:p w:rsidR="000152E3" w:rsidRDefault="000152E3" w:rsidP="006C77CD">
      <w:pPr>
        <w:pStyle w:val="a5"/>
        <w:rPr>
          <w:rtl/>
        </w:rPr>
      </w:pPr>
      <w:bookmarkStart w:id="267" w:name="ET_speaker_תומר_רוזנר_81"/>
      <w:r w:rsidRPr="006C77CD">
        <w:rPr>
          <w:rStyle w:val="TagStyle"/>
          <w:rtl/>
        </w:rPr>
        <w:t xml:space="preserve"> &lt;&lt; דובר &gt;&gt;</w:t>
      </w:r>
      <w:r w:rsidRPr="000152E3">
        <w:rPr>
          <w:rStyle w:val="TagStyle"/>
          <w:rtl/>
        </w:rPr>
        <w:t xml:space="preserve"> </w:t>
      </w:r>
      <w:r>
        <w:rPr>
          <w:rtl/>
        </w:rPr>
        <w:t>תומר רוזנר:</w:t>
      </w:r>
      <w:r w:rsidRPr="000152E3">
        <w:rPr>
          <w:rStyle w:val="TagStyle"/>
          <w:rtl/>
        </w:rPr>
        <w:t xml:space="preserve"> </w:t>
      </w:r>
      <w:r w:rsidRPr="006C77CD">
        <w:rPr>
          <w:rStyle w:val="TagStyle"/>
          <w:rtl/>
        </w:rPr>
        <w:t>&lt;&lt; דובר &gt;&gt;</w:t>
      </w:r>
      <w:r>
        <w:rPr>
          <w:rtl/>
        </w:rPr>
        <w:t xml:space="preserve"> </w:t>
      </w:r>
      <w:bookmarkEnd w:id="267"/>
    </w:p>
    <w:p w:rsidR="000152E3" w:rsidRDefault="000152E3" w:rsidP="000152E3">
      <w:pPr>
        <w:pStyle w:val="KeepWithNext"/>
        <w:rPr>
          <w:rtl/>
        </w:rPr>
      </w:pPr>
    </w:p>
    <w:p w:rsidR="009812A8" w:rsidRDefault="009812A8" w:rsidP="000152E3">
      <w:pPr>
        <w:rPr>
          <w:rtl/>
        </w:rPr>
      </w:pPr>
      <w:r>
        <w:rPr>
          <w:rFonts w:hint="cs"/>
          <w:rtl/>
        </w:rPr>
        <w:t xml:space="preserve">רק בית משפט שלום, אי אפשר אחרת. </w:t>
      </w:r>
    </w:p>
    <w:p w:rsidR="009812A8" w:rsidRDefault="009812A8" w:rsidP="000152E3">
      <w:pPr>
        <w:rPr>
          <w:rtl/>
        </w:rPr>
      </w:pPr>
      <w:bookmarkStart w:id="268" w:name="_ETM_Q1_1374494"/>
      <w:bookmarkStart w:id="269" w:name="_ETM_Q1_1374544"/>
      <w:bookmarkEnd w:id="268"/>
      <w:bookmarkEnd w:id="269"/>
    </w:p>
    <w:p w:rsidR="006C77CD" w:rsidRDefault="006C77CD" w:rsidP="006C77CD">
      <w:pPr>
        <w:pStyle w:val="-"/>
        <w:rPr>
          <w:rtl/>
        </w:rPr>
      </w:pPr>
      <w:bookmarkStart w:id="270" w:name="_ETM_Q1_1374808"/>
      <w:bookmarkStart w:id="271" w:name="_ETM_Q1_1374748"/>
      <w:bookmarkStart w:id="272" w:name="ET_guest_713772_701"/>
      <w:bookmarkEnd w:id="270"/>
      <w:bookmarkEnd w:id="271"/>
      <w:r w:rsidRPr="006C77CD">
        <w:rPr>
          <w:rStyle w:val="TagStyle"/>
          <w:rtl/>
        </w:rPr>
        <w:t xml:space="preserve"> &lt;&lt; דובר_המשך &gt;&gt; </w:t>
      </w:r>
      <w:r>
        <w:rPr>
          <w:rtl/>
        </w:rPr>
        <w:t>מירה סלומון:</w:t>
      </w:r>
      <w:r w:rsidRPr="006C77CD">
        <w:rPr>
          <w:rStyle w:val="TagStyle"/>
          <w:rtl/>
        </w:rPr>
        <w:t xml:space="preserve"> &lt;&lt; דובר_המשך &gt;&gt;</w:t>
      </w:r>
      <w:bookmarkEnd w:id="272"/>
      <w:r>
        <w:rPr>
          <w:rtl/>
        </w:rPr>
        <w:t xml:space="preserve">  </w:t>
      </w:r>
    </w:p>
    <w:p w:rsidR="009812A8" w:rsidRDefault="006C77CD" w:rsidP="009812A8">
      <w:pPr>
        <w:pStyle w:val="KeepWithNext"/>
        <w:rPr>
          <w:rtl/>
        </w:rPr>
      </w:pPr>
      <w:r>
        <w:rPr>
          <w:rFonts w:ascii="David" w:hAnsi="David"/>
          <w:u w:val="single"/>
          <w:rtl/>
          <w:lang w:eastAsia="he-IL"/>
        </w:rPr>
        <w:t xml:space="preserve"> </w:t>
      </w:r>
    </w:p>
    <w:p w:rsidR="009812A8" w:rsidRDefault="009812A8" w:rsidP="009812A8">
      <w:pPr>
        <w:rPr>
          <w:rtl/>
        </w:rPr>
      </w:pPr>
      <w:bookmarkStart w:id="273" w:name="_ETM_Q1_1377008"/>
      <w:bookmarkEnd w:id="273"/>
      <w:r>
        <w:rPr>
          <w:rFonts w:hint="cs"/>
          <w:rtl/>
        </w:rPr>
        <w:t>למה?</w:t>
      </w:r>
    </w:p>
    <w:p w:rsidR="009812A8" w:rsidRDefault="009812A8" w:rsidP="009812A8">
      <w:pPr>
        <w:rPr>
          <w:rtl/>
        </w:rPr>
      </w:pPr>
    </w:p>
    <w:p w:rsidR="006C77CD" w:rsidRDefault="006C77CD" w:rsidP="00DE4553">
      <w:pPr>
        <w:pStyle w:val="a5"/>
        <w:keepNext/>
        <w:rPr>
          <w:rtl/>
        </w:rPr>
      </w:pPr>
      <w:bookmarkStart w:id="274" w:name="_ETM_Q1_1376360"/>
      <w:bookmarkStart w:id="275" w:name="_ETM_Q1_1374892"/>
      <w:bookmarkStart w:id="276" w:name="_ETM_Q1_1377800"/>
      <w:bookmarkStart w:id="277" w:name="ET_speaker_תומר_רוזנר_703"/>
      <w:bookmarkEnd w:id="274"/>
      <w:bookmarkEnd w:id="275"/>
      <w:bookmarkEnd w:id="276"/>
      <w:r w:rsidRPr="006C77CD">
        <w:rPr>
          <w:rStyle w:val="TagStyle"/>
          <w:rtl/>
        </w:rPr>
        <w:t xml:space="preserve"> &lt;&lt; דובר &gt;&gt; </w:t>
      </w:r>
      <w:r>
        <w:rPr>
          <w:rtl/>
        </w:rPr>
        <w:t>תומר רוזנר:</w:t>
      </w:r>
      <w:r w:rsidRPr="006C77CD">
        <w:rPr>
          <w:rStyle w:val="TagStyle"/>
          <w:rtl/>
        </w:rPr>
        <w:t xml:space="preserve"> &lt;&lt; דובר &gt;&gt;</w:t>
      </w:r>
      <w:bookmarkEnd w:id="277"/>
      <w:r>
        <w:rPr>
          <w:rtl/>
        </w:rPr>
        <w:t xml:space="preserve">  </w:t>
      </w:r>
    </w:p>
    <w:p w:rsidR="009812A8" w:rsidRPr="009812A8" w:rsidRDefault="006C77CD" w:rsidP="00DE4553">
      <w:pPr>
        <w:keepNext/>
        <w:rPr>
          <w:rtl/>
        </w:rPr>
      </w:pPr>
      <w:r>
        <w:rPr>
          <w:rFonts w:ascii="David" w:hAnsi="David"/>
          <w:u w:val="single"/>
          <w:rtl/>
          <w:lang w:eastAsia="he-IL"/>
        </w:rPr>
        <w:t xml:space="preserve"> </w:t>
      </w:r>
    </w:p>
    <w:p w:rsidR="000152E3" w:rsidRDefault="009812A8" w:rsidP="00DE4553">
      <w:pPr>
        <w:keepNext/>
        <w:rPr>
          <w:rtl/>
        </w:rPr>
      </w:pPr>
      <w:bookmarkStart w:id="278" w:name="_ETM_Q1_1372995"/>
      <w:bookmarkStart w:id="279" w:name="_ETM_Q1_1373119"/>
      <w:bookmarkEnd w:id="278"/>
      <w:bookmarkEnd w:id="279"/>
      <w:r>
        <w:rPr>
          <w:rFonts w:hint="cs"/>
          <w:rtl/>
        </w:rPr>
        <w:lastRenderedPageBreak/>
        <w:t xml:space="preserve">מכיוון </w:t>
      </w:r>
      <w:bookmarkStart w:id="280" w:name="_ETM_Q1_1374689"/>
      <w:bookmarkEnd w:id="280"/>
      <w:r>
        <w:rPr>
          <w:rFonts w:hint="cs"/>
          <w:rtl/>
        </w:rPr>
        <w:t xml:space="preserve">שאנחנו מדברים על הליך שהוא לא במסגרת ההוצאה לפועל </w:t>
      </w:r>
      <w:bookmarkStart w:id="281" w:name="_ETM_Q1_1379900"/>
      <w:bookmarkEnd w:id="281"/>
      <w:r>
        <w:rPr>
          <w:rFonts w:hint="cs"/>
          <w:rtl/>
        </w:rPr>
        <w:t>או במסגרת רשות האכיפה</w:t>
      </w:r>
      <w:r w:rsidR="00F37B1D">
        <w:rPr>
          <w:rFonts w:hint="cs"/>
          <w:rtl/>
        </w:rPr>
        <w:t xml:space="preserve"> והגבייה אלא במסגרת הליך מינהלי</w:t>
      </w:r>
      <w:r>
        <w:rPr>
          <w:rFonts w:hint="cs"/>
          <w:rtl/>
        </w:rPr>
        <w:t xml:space="preserve"> </w:t>
      </w:r>
      <w:bookmarkStart w:id="282" w:name="_ETM_Q1_1384768"/>
      <w:bookmarkEnd w:id="282"/>
      <w:r w:rsidR="00F37B1D">
        <w:rPr>
          <w:rFonts w:hint="cs"/>
          <w:rtl/>
        </w:rPr>
        <w:t>שלא פתחו תיק הוצאה לפועל,</w:t>
      </w:r>
      <w:r>
        <w:rPr>
          <w:rFonts w:hint="cs"/>
          <w:rtl/>
        </w:rPr>
        <w:t xml:space="preserve"> במסגרת זו הפנייה היא</w:t>
      </w:r>
      <w:bookmarkStart w:id="283" w:name="_ETM_Q1_1384136"/>
      <w:bookmarkEnd w:id="283"/>
      <w:r>
        <w:rPr>
          <w:rFonts w:hint="cs"/>
          <w:rtl/>
        </w:rPr>
        <w:t xml:space="preserve"> לבית משפט. אין דרך אחרת. </w:t>
      </w:r>
    </w:p>
    <w:p w:rsidR="000152E3" w:rsidRDefault="000152E3" w:rsidP="000152E3">
      <w:pPr>
        <w:rPr>
          <w:rtl/>
        </w:rPr>
      </w:pPr>
    </w:p>
    <w:p w:rsidR="000152E3" w:rsidRDefault="000152E3" w:rsidP="006C77CD">
      <w:pPr>
        <w:pStyle w:val="afb"/>
        <w:rPr>
          <w:rtl/>
        </w:rPr>
      </w:pPr>
      <w:bookmarkStart w:id="284" w:name="ET_guest_713772_84"/>
      <w:r w:rsidRPr="006C77CD">
        <w:rPr>
          <w:rStyle w:val="TagStyle"/>
          <w:rtl/>
        </w:rPr>
        <w:t xml:space="preserve"> &lt;&lt; אורח &gt;&gt;</w:t>
      </w:r>
      <w:r w:rsidRPr="000152E3">
        <w:rPr>
          <w:rStyle w:val="TagStyle"/>
          <w:rtl/>
        </w:rPr>
        <w:t xml:space="preserve"> </w:t>
      </w:r>
      <w:r>
        <w:rPr>
          <w:rtl/>
        </w:rPr>
        <w:t>מירה סלומון:</w:t>
      </w:r>
      <w:r w:rsidRPr="000152E3">
        <w:rPr>
          <w:rStyle w:val="TagStyle"/>
          <w:rtl/>
        </w:rPr>
        <w:t xml:space="preserve"> </w:t>
      </w:r>
      <w:r w:rsidRPr="006C77CD">
        <w:rPr>
          <w:rStyle w:val="TagStyle"/>
          <w:rtl/>
        </w:rPr>
        <w:t>&lt;&lt; אורח &gt;&gt;</w:t>
      </w:r>
      <w:r>
        <w:rPr>
          <w:rtl/>
        </w:rPr>
        <w:t xml:space="preserve"> </w:t>
      </w:r>
      <w:bookmarkEnd w:id="284"/>
    </w:p>
    <w:p w:rsidR="000152E3" w:rsidRDefault="000152E3" w:rsidP="000152E3">
      <w:pPr>
        <w:pStyle w:val="KeepWithNext"/>
        <w:rPr>
          <w:rtl/>
        </w:rPr>
      </w:pPr>
    </w:p>
    <w:p w:rsidR="000152E3" w:rsidRDefault="000152E3" w:rsidP="00F37B1D">
      <w:pPr>
        <w:rPr>
          <w:rtl/>
        </w:rPr>
      </w:pPr>
      <w:r>
        <w:rPr>
          <w:rFonts w:hint="cs"/>
          <w:rtl/>
        </w:rPr>
        <w:t>א</w:t>
      </w:r>
      <w:r w:rsidR="009812A8">
        <w:rPr>
          <w:rFonts w:hint="cs"/>
          <w:rtl/>
        </w:rPr>
        <w:t>בל אם הדבר נ</w:t>
      </w:r>
      <w:r>
        <w:rPr>
          <w:rFonts w:hint="cs"/>
          <w:rtl/>
        </w:rPr>
        <w:t>עשה כך היום</w:t>
      </w:r>
      <w:r w:rsidR="009812A8">
        <w:rPr>
          <w:rFonts w:hint="cs"/>
          <w:rtl/>
        </w:rPr>
        <w:t xml:space="preserve">, מדוע זה </w:t>
      </w:r>
      <w:r>
        <w:rPr>
          <w:rFonts w:hint="cs"/>
          <w:rtl/>
        </w:rPr>
        <w:t xml:space="preserve">צריך </w:t>
      </w:r>
      <w:r w:rsidR="009812A8">
        <w:rPr>
          <w:rFonts w:hint="cs"/>
          <w:rtl/>
        </w:rPr>
        <w:t xml:space="preserve">להיעשות </w:t>
      </w:r>
      <w:r>
        <w:rPr>
          <w:rFonts w:hint="cs"/>
          <w:rtl/>
        </w:rPr>
        <w:t>אחרת?</w:t>
      </w:r>
    </w:p>
    <w:p w:rsidR="000152E3" w:rsidRDefault="000152E3" w:rsidP="000152E3">
      <w:pPr>
        <w:rPr>
          <w:rtl/>
        </w:rPr>
      </w:pPr>
    </w:p>
    <w:p w:rsidR="000152E3" w:rsidRDefault="000152E3" w:rsidP="006C77CD">
      <w:pPr>
        <w:pStyle w:val="a5"/>
        <w:rPr>
          <w:rtl/>
        </w:rPr>
      </w:pPr>
      <w:bookmarkStart w:id="285" w:name="ET_speaker_תומר_רוזנר_85"/>
      <w:r w:rsidRPr="006C77CD">
        <w:rPr>
          <w:rStyle w:val="TagStyle"/>
          <w:rtl/>
        </w:rPr>
        <w:t xml:space="preserve"> &lt;&lt; דובר &gt;&gt;</w:t>
      </w:r>
      <w:r w:rsidRPr="000152E3">
        <w:rPr>
          <w:rStyle w:val="TagStyle"/>
          <w:rtl/>
        </w:rPr>
        <w:t xml:space="preserve"> </w:t>
      </w:r>
      <w:r>
        <w:rPr>
          <w:rtl/>
        </w:rPr>
        <w:t>תומר רוזנר:</w:t>
      </w:r>
      <w:r w:rsidRPr="000152E3">
        <w:rPr>
          <w:rStyle w:val="TagStyle"/>
          <w:rtl/>
        </w:rPr>
        <w:t xml:space="preserve"> </w:t>
      </w:r>
      <w:r w:rsidRPr="006C77CD">
        <w:rPr>
          <w:rStyle w:val="TagStyle"/>
          <w:rtl/>
        </w:rPr>
        <w:t>&lt;&lt; דובר &gt;&gt;</w:t>
      </w:r>
      <w:r>
        <w:rPr>
          <w:rtl/>
        </w:rPr>
        <w:t xml:space="preserve"> </w:t>
      </w:r>
      <w:bookmarkEnd w:id="285"/>
    </w:p>
    <w:p w:rsidR="000152E3" w:rsidRDefault="000152E3" w:rsidP="000152E3">
      <w:pPr>
        <w:pStyle w:val="KeepWithNext"/>
        <w:rPr>
          <w:rtl/>
        </w:rPr>
      </w:pPr>
    </w:p>
    <w:p w:rsidR="000152E3" w:rsidRDefault="000152E3" w:rsidP="000152E3">
      <w:pPr>
        <w:rPr>
          <w:rtl/>
        </w:rPr>
      </w:pPr>
      <w:r>
        <w:rPr>
          <w:rFonts w:hint="cs"/>
          <w:rtl/>
        </w:rPr>
        <w:t>אנ</w:t>
      </w:r>
      <w:r w:rsidR="009812A8">
        <w:rPr>
          <w:rFonts w:hint="cs"/>
          <w:rtl/>
        </w:rPr>
        <w:t>י</w:t>
      </w:r>
      <w:r>
        <w:rPr>
          <w:rFonts w:hint="cs"/>
          <w:rtl/>
        </w:rPr>
        <w:t xml:space="preserve"> לא מכיר</w:t>
      </w:r>
      <w:r w:rsidR="009812A8">
        <w:rPr>
          <w:rFonts w:hint="cs"/>
          <w:rtl/>
        </w:rPr>
        <w:t xml:space="preserve"> שזה נעשה כך היום.</w:t>
      </w:r>
    </w:p>
    <w:p w:rsidR="000152E3" w:rsidRDefault="000152E3" w:rsidP="000152E3">
      <w:pPr>
        <w:rPr>
          <w:rtl/>
        </w:rPr>
      </w:pPr>
    </w:p>
    <w:p w:rsidR="006C77CD" w:rsidRDefault="006C77CD" w:rsidP="006C77CD">
      <w:pPr>
        <w:pStyle w:val="af8"/>
        <w:rPr>
          <w:rtl/>
        </w:rPr>
      </w:pPr>
      <w:bookmarkStart w:id="286" w:name="_ETM_Q1_1392844"/>
      <w:bookmarkStart w:id="287" w:name="_ETM_Q1_1392748"/>
      <w:bookmarkStart w:id="288" w:name="ET_yor_5296_705"/>
      <w:bookmarkEnd w:id="286"/>
      <w:bookmarkEnd w:id="287"/>
      <w:r w:rsidRPr="006C77CD">
        <w:rPr>
          <w:rStyle w:val="TagStyle"/>
          <w:rtl/>
        </w:rPr>
        <w:t xml:space="preserve"> &lt;&lt; יור &gt;&gt; </w:t>
      </w:r>
      <w:r>
        <w:rPr>
          <w:rtl/>
        </w:rPr>
        <w:t>היו"ר יואב קיש:</w:t>
      </w:r>
      <w:r w:rsidRPr="006C77CD">
        <w:rPr>
          <w:rStyle w:val="TagStyle"/>
          <w:rtl/>
        </w:rPr>
        <w:t xml:space="preserve"> &lt;&lt; יור &gt;&gt;</w:t>
      </w:r>
      <w:bookmarkEnd w:id="288"/>
      <w:r>
        <w:rPr>
          <w:rtl/>
        </w:rPr>
        <w:t xml:space="preserve">  </w:t>
      </w:r>
    </w:p>
    <w:p w:rsidR="009812A8" w:rsidRDefault="006C77CD" w:rsidP="009812A8">
      <w:pPr>
        <w:pStyle w:val="KeepWithNext"/>
        <w:rPr>
          <w:rtl/>
        </w:rPr>
      </w:pPr>
      <w:r>
        <w:rPr>
          <w:rFonts w:ascii="David" w:hAnsi="David"/>
          <w:u w:val="single"/>
          <w:rtl/>
          <w:lang w:eastAsia="he-IL"/>
        </w:rPr>
        <w:t xml:space="preserve"> </w:t>
      </w:r>
    </w:p>
    <w:p w:rsidR="009812A8" w:rsidRDefault="009812A8" w:rsidP="009812A8">
      <w:pPr>
        <w:rPr>
          <w:rtl/>
        </w:rPr>
      </w:pPr>
      <w:bookmarkStart w:id="289" w:name="_ETM_Q1_1394565"/>
      <w:bookmarkEnd w:id="289"/>
      <w:r>
        <w:rPr>
          <w:rFonts w:hint="cs"/>
          <w:rtl/>
        </w:rPr>
        <w:t>כן, מר פרויקט.</w:t>
      </w:r>
    </w:p>
    <w:p w:rsidR="009812A8" w:rsidRPr="009812A8" w:rsidRDefault="009812A8" w:rsidP="009812A8">
      <w:pPr>
        <w:rPr>
          <w:rtl/>
        </w:rPr>
      </w:pPr>
      <w:bookmarkStart w:id="290" w:name="_ETM_Q1_1392875"/>
      <w:bookmarkStart w:id="291" w:name="_ETM_Q1_1392979"/>
      <w:bookmarkEnd w:id="290"/>
      <w:bookmarkEnd w:id="291"/>
    </w:p>
    <w:p w:rsidR="000152E3" w:rsidRDefault="000152E3" w:rsidP="006C77CD">
      <w:pPr>
        <w:pStyle w:val="afb"/>
        <w:rPr>
          <w:rtl/>
        </w:rPr>
      </w:pPr>
      <w:bookmarkStart w:id="292" w:name="ET_guest_גיל_פרויקט_87"/>
      <w:r w:rsidRPr="006C77CD">
        <w:rPr>
          <w:rStyle w:val="TagStyle"/>
          <w:rtl/>
        </w:rPr>
        <w:t xml:space="preserve"> &lt;&lt; אורח &gt;&gt;</w:t>
      </w:r>
      <w:r w:rsidRPr="000152E3">
        <w:rPr>
          <w:rStyle w:val="TagStyle"/>
          <w:rtl/>
        </w:rPr>
        <w:t xml:space="preserve"> </w:t>
      </w:r>
      <w:r>
        <w:rPr>
          <w:rtl/>
        </w:rPr>
        <w:t>גיל פרויקט:</w:t>
      </w:r>
      <w:r w:rsidRPr="000152E3">
        <w:rPr>
          <w:rStyle w:val="TagStyle"/>
          <w:rtl/>
        </w:rPr>
        <w:t xml:space="preserve"> </w:t>
      </w:r>
      <w:r w:rsidRPr="006C77CD">
        <w:rPr>
          <w:rStyle w:val="TagStyle"/>
          <w:rtl/>
        </w:rPr>
        <w:t>&lt;&lt; אורח &gt;&gt;</w:t>
      </w:r>
      <w:r>
        <w:rPr>
          <w:rtl/>
        </w:rPr>
        <w:t xml:space="preserve"> </w:t>
      </w:r>
      <w:bookmarkEnd w:id="292"/>
    </w:p>
    <w:p w:rsidR="000152E3" w:rsidRDefault="000152E3" w:rsidP="009812A8">
      <w:pPr>
        <w:ind w:firstLine="0"/>
        <w:rPr>
          <w:rtl/>
        </w:rPr>
      </w:pPr>
    </w:p>
    <w:p w:rsidR="00FE1241" w:rsidRDefault="00FE1241" w:rsidP="00F37B1D">
      <w:pPr>
        <w:rPr>
          <w:rtl/>
        </w:rPr>
      </w:pPr>
      <w:r>
        <w:rPr>
          <w:rFonts w:hint="cs"/>
          <w:rtl/>
        </w:rPr>
        <w:t xml:space="preserve">צריך להבין </w:t>
      </w:r>
      <w:r w:rsidR="00F37B1D">
        <w:rPr>
          <w:rFonts w:hint="cs"/>
          <w:rtl/>
        </w:rPr>
        <w:t>שהתנאי שאנחנו בכלל יכולים לפנות הוא רק לאחר שנרשם שעבוד כדין</w:t>
      </w:r>
      <w:r>
        <w:rPr>
          <w:rFonts w:hint="cs"/>
          <w:rtl/>
        </w:rPr>
        <w:t xml:space="preserve">. זה לא שממונה גבייה </w:t>
      </w:r>
      <w:bookmarkStart w:id="293" w:name="_ETM_Q1_1400961"/>
      <w:bookmarkEnd w:id="293"/>
      <w:r>
        <w:rPr>
          <w:rFonts w:hint="cs"/>
          <w:rtl/>
        </w:rPr>
        <w:t xml:space="preserve">פונה להליך הכינוס. צריך לרשום שעבוד כדין ורק אחרי זה </w:t>
      </w:r>
      <w:bookmarkStart w:id="294" w:name="_ETM_Q1_1406130"/>
      <w:bookmarkEnd w:id="294"/>
      <w:r>
        <w:rPr>
          <w:rFonts w:hint="cs"/>
          <w:rtl/>
        </w:rPr>
        <w:t>פונים בצורה מסודרת לרשם, לא לבית משפט - - -</w:t>
      </w:r>
    </w:p>
    <w:p w:rsidR="00FE1241" w:rsidRDefault="00FE1241" w:rsidP="000152E3">
      <w:pPr>
        <w:rPr>
          <w:rtl/>
        </w:rPr>
      </w:pPr>
    </w:p>
    <w:p w:rsidR="006C77CD" w:rsidRDefault="006C77CD" w:rsidP="006C77CD">
      <w:pPr>
        <w:pStyle w:val="a5"/>
        <w:rPr>
          <w:rtl/>
        </w:rPr>
      </w:pPr>
      <w:bookmarkStart w:id="295" w:name="ET_speaker_תומר_רוזנר_707"/>
      <w:r w:rsidRPr="006C77CD">
        <w:rPr>
          <w:rStyle w:val="TagStyle"/>
          <w:rtl/>
        </w:rPr>
        <w:t xml:space="preserve"> &lt;&lt; דובר &gt;&gt; </w:t>
      </w:r>
      <w:r>
        <w:rPr>
          <w:rtl/>
        </w:rPr>
        <w:t>תומר רוזנר:</w:t>
      </w:r>
      <w:r w:rsidRPr="006C77CD">
        <w:rPr>
          <w:rStyle w:val="TagStyle"/>
          <w:rtl/>
        </w:rPr>
        <w:t xml:space="preserve"> &lt;&lt; דובר &gt;&gt;</w:t>
      </w:r>
      <w:bookmarkEnd w:id="295"/>
      <w:r>
        <w:rPr>
          <w:rtl/>
        </w:rPr>
        <w:t xml:space="preserve">  </w:t>
      </w:r>
    </w:p>
    <w:p w:rsidR="00FE1241" w:rsidRPr="00FE1241" w:rsidRDefault="006C77CD" w:rsidP="00FE1241">
      <w:pPr>
        <w:rPr>
          <w:rtl/>
        </w:rPr>
      </w:pPr>
      <w:r>
        <w:rPr>
          <w:rFonts w:ascii="David" w:hAnsi="David"/>
          <w:u w:val="single"/>
          <w:rtl/>
          <w:lang w:eastAsia="he-IL"/>
        </w:rPr>
        <w:t xml:space="preserve"> </w:t>
      </w:r>
    </w:p>
    <w:p w:rsidR="00FE1241" w:rsidRDefault="00FE1241" w:rsidP="000152E3">
      <w:pPr>
        <w:rPr>
          <w:rtl/>
        </w:rPr>
      </w:pPr>
      <w:r>
        <w:rPr>
          <w:rFonts w:hint="cs"/>
          <w:rtl/>
        </w:rPr>
        <w:t>נכון, זה הליך בהוצאה לפועל, זה משהו אחר.</w:t>
      </w:r>
    </w:p>
    <w:p w:rsidR="00FE1241" w:rsidRDefault="00FE1241" w:rsidP="000152E3">
      <w:pPr>
        <w:rPr>
          <w:rtl/>
        </w:rPr>
      </w:pPr>
      <w:bookmarkStart w:id="296" w:name="_ETM_Q1_1405635"/>
      <w:bookmarkStart w:id="297" w:name="_ETM_Q1_1405707"/>
      <w:bookmarkEnd w:id="296"/>
      <w:bookmarkEnd w:id="297"/>
    </w:p>
    <w:p w:rsidR="006C77CD" w:rsidRDefault="006C77CD" w:rsidP="006C77CD">
      <w:pPr>
        <w:pStyle w:val="afb"/>
        <w:rPr>
          <w:rtl/>
        </w:rPr>
      </w:pPr>
      <w:bookmarkStart w:id="298" w:name="_ETM_Q1_1407802"/>
      <w:bookmarkStart w:id="299" w:name="_ETM_Q1_1405917"/>
      <w:bookmarkStart w:id="300" w:name="_ETM_Q1_1409212"/>
      <w:bookmarkStart w:id="301" w:name="ET_guest_גיל_פרויקט_709"/>
      <w:bookmarkEnd w:id="298"/>
      <w:bookmarkEnd w:id="299"/>
      <w:bookmarkEnd w:id="300"/>
      <w:r w:rsidRPr="006C77CD">
        <w:rPr>
          <w:rStyle w:val="TagStyle"/>
          <w:rtl/>
        </w:rPr>
        <w:t xml:space="preserve"> &lt;&lt; אורח &gt;&gt; </w:t>
      </w:r>
      <w:r>
        <w:rPr>
          <w:rtl/>
        </w:rPr>
        <w:t>גיל פרויקט:</w:t>
      </w:r>
      <w:r w:rsidRPr="006C77CD">
        <w:rPr>
          <w:rStyle w:val="TagStyle"/>
          <w:rtl/>
        </w:rPr>
        <w:t xml:space="preserve"> &lt;&lt; אורח &gt;&gt;</w:t>
      </w:r>
      <w:bookmarkEnd w:id="301"/>
      <w:r>
        <w:rPr>
          <w:rtl/>
        </w:rPr>
        <w:t xml:space="preserve">  </w:t>
      </w:r>
    </w:p>
    <w:p w:rsidR="00FE1241" w:rsidRPr="00FE1241" w:rsidRDefault="006C77CD" w:rsidP="00FE1241">
      <w:pPr>
        <w:rPr>
          <w:rtl/>
        </w:rPr>
      </w:pPr>
      <w:r>
        <w:rPr>
          <w:rFonts w:ascii="David" w:hAnsi="David"/>
          <w:u w:val="single"/>
          <w:rtl/>
        </w:rPr>
        <w:t xml:space="preserve"> </w:t>
      </w:r>
    </w:p>
    <w:p w:rsidR="000152E3" w:rsidRDefault="00FE1241" w:rsidP="000152E3">
      <w:pPr>
        <w:rPr>
          <w:rtl/>
        </w:rPr>
      </w:pPr>
      <w:bookmarkStart w:id="302" w:name="_ETM_Q1_1406672"/>
      <w:bookmarkStart w:id="303" w:name="_ETM_Q1_1406769"/>
      <w:bookmarkEnd w:id="302"/>
      <w:bookmarkEnd w:id="303"/>
      <w:r>
        <w:rPr>
          <w:rFonts w:hint="cs"/>
          <w:rtl/>
        </w:rPr>
        <w:t>כינוס נכסים נעש</w:t>
      </w:r>
      <w:bookmarkStart w:id="304" w:name="_ETM_Q1_1415641"/>
      <w:bookmarkEnd w:id="304"/>
      <w:r>
        <w:rPr>
          <w:rFonts w:hint="cs"/>
          <w:rtl/>
        </w:rPr>
        <w:t xml:space="preserve">ה במסגרת ההליך המינהלי רק דרך הוצאה לפועל. אנחנו לא </w:t>
      </w:r>
      <w:bookmarkStart w:id="305" w:name="_ETM_Q1_1416091"/>
      <w:bookmarkEnd w:id="305"/>
      <w:r>
        <w:rPr>
          <w:rFonts w:hint="cs"/>
          <w:rtl/>
        </w:rPr>
        <w:t xml:space="preserve">מוכרים נכסים לא דרך הוצאה לפועל. יש רשם, הוא </w:t>
      </w:r>
      <w:bookmarkStart w:id="306" w:name="_ETM_Q1_1422073"/>
      <w:bookmarkEnd w:id="306"/>
      <w:r>
        <w:rPr>
          <w:rFonts w:hint="cs"/>
          <w:rtl/>
        </w:rPr>
        <w:t>מחליט, יש תגובה, יש הליכים שמתנהלים, זה לא בסמכות בית משפט.</w:t>
      </w:r>
    </w:p>
    <w:p w:rsidR="000152E3" w:rsidRDefault="000152E3" w:rsidP="000152E3">
      <w:pPr>
        <w:rPr>
          <w:rtl/>
        </w:rPr>
      </w:pPr>
    </w:p>
    <w:p w:rsidR="000152E3" w:rsidRDefault="000152E3" w:rsidP="006C77CD">
      <w:pPr>
        <w:pStyle w:val="af8"/>
        <w:rPr>
          <w:rtl/>
        </w:rPr>
      </w:pPr>
      <w:bookmarkStart w:id="307" w:name="ET_yor_5296_88"/>
      <w:r w:rsidRPr="006C77CD">
        <w:rPr>
          <w:rStyle w:val="TagStyle"/>
          <w:rtl/>
        </w:rPr>
        <w:t xml:space="preserve"> &lt;&lt; יור &gt;&gt;</w:t>
      </w:r>
      <w:r w:rsidRPr="000152E3">
        <w:rPr>
          <w:rStyle w:val="TagStyle"/>
          <w:rtl/>
        </w:rPr>
        <w:t xml:space="preserve"> </w:t>
      </w:r>
      <w:r>
        <w:rPr>
          <w:rtl/>
        </w:rPr>
        <w:t>היו"ר יואב קיש:</w:t>
      </w:r>
      <w:r w:rsidRPr="000152E3">
        <w:rPr>
          <w:rStyle w:val="TagStyle"/>
          <w:rtl/>
        </w:rPr>
        <w:t xml:space="preserve"> </w:t>
      </w:r>
      <w:r w:rsidRPr="006C77CD">
        <w:rPr>
          <w:rStyle w:val="TagStyle"/>
          <w:rtl/>
        </w:rPr>
        <w:t>&lt;&lt; יור &gt;&gt;</w:t>
      </w:r>
      <w:r>
        <w:rPr>
          <w:rtl/>
        </w:rPr>
        <w:t xml:space="preserve"> </w:t>
      </w:r>
      <w:bookmarkEnd w:id="307"/>
    </w:p>
    <w:p w:rsidR="000152E3" w:rsidRDefault="000152E3" w:rsidP="000152E3">
      <w:pPr>
        <w:pStyle w:val="KeepWithNext"/>
        <w:rPr>
          <w:rtl/>
        </w:rPr>
      </w:pPr>
    </w:p>
    <w:p w:rsidR="000152E3" w:rsidRDefault="00FE1241" w:rsidP="00A43E53">
      <w:pPr>
        <w:rPr>
          <w:rtl/>
        </w:rPr>
      </w:pPr>
      <w:r>
        <w:rPr>
          <w:rFonts w:hint="cs"/>
          <w:rtl/>
        </w:rPr>
        <w:t xml:space="preserve">מה שאתה רואה פה בסעיף 12ז זה לא ההליך שאתה מדבר עליו פשוט, זה הכול. </w:t>
      </w:r>
      <w:bookmarkStart w:id="308" w:name="_ETM_Q1_1437045"/>
      <w:bookmarkEnd w:id="308"/>
      <w:r>
        <w:rPr>
          <w:rFonts w:hint="cs"/>
          <w:rtl/>
        </w:rPr>
        <w:t>אתה צודק</w:t>
      </w:r>
      <w:r w:rsidR="00A43E53">
        <w:rPr>
          <w:rFonts w:hint="cs"/>
          <w:rtl/>
        </w:rPr>
        <w:t>.</w:t>
      </w:r>
      <w:r>
        <w:rPr>
          <w:rFonts w:hint="cs"/>
          <w:rtl/>
        </w:rPr>
        <w:t xml:space="preserve"> ההליך שאתה מתאר </w:t>
      </w:r>
      <w:bookmarkStart w:id="309" w:name="_ETM_Q1_1438615"/>
      <w:bookmarkEnd w:id="309"/>
      <w:r>
        <w:rPr>
          <w:rFonts w:hint="cs"/>
          <w:rtl/>
        </w:rPr>
        <w:t xml:space="preserve">בכלל לא נמצא בסעיף 12ז והוא מתקיים במקביל. בהליך </w:t>
      </w:r>
      <w:bookmarkStart w:id="310" w:name="_ETM_Q1_1442986"/>
      <w:bookmarkEnd w:id="310"/>
      <w:r>
        <w:rPr>
          <w:rFonts w:hint="cs"/>
          <w:rtl/>
        </w:rPr>
        <w:t>12ז יש הליך חדש</w:t>
      </w:r>
      <w:r w:rsidR="00A43E53">
        <w:rPr>
          <w:rFonts w:hint="cs"/>
          <w:rtl/>
        </w:rPr>
        <w:t>,</w:t>
      </w:r>
      <w:r>
        <w:rPr>
          <w:rFonts w:hint="cs"/>
          <w:rtl/>
        </w:rPr>
        <w:t xml:space="preserve"> שלטענתך לא משתמשים בו, </w:t>
      </w:r>
      <w:r w:rsidR="000152E3">
        <w:rPr>
          <w:rFonts w:hint="cs"/>
          <w:rtl/>
        </w:rPr>
        <w:t>הוא עדיין מקנה לכם את הזכות הזו</w:t>
      </w:r>
      <w:r>
        <w:rPr>
          <w:rFonts w:hint="cs"/>
          <w:rtl/>
        </w:rPr>
        <w:t xml:space="preserve"> </w:t>
      </w:r>
      <w:bookmarkStart w:id="311" w:name="_ETM_Q1_1448980"/>
      <w:bookmarkEnd w:id="311"/>
      <w:r>
        <w:rPr>
          <w:rFonts w:hint="cs"/>
          <w:rtl/>
        </w:rPr>
        <w:t>ואנחנו מדייקים אותו. בבקשה, תומר, תסביר.</w:t>
      </w:r>
    </w:p>
    <w:p w:rsidR="000152E3" w:rsidRDefault="000152E3" w:rsidP="000152E3">
      <w:pPr>
        <w:rPr>
          <w:rtl/>
        </w:rPr>
      </w:pPr>
    </w:p>
    <w:p w:rsidR="000152E3" w:rsidRDefault="000152E3" w:rsidP="006C77CD">
      <w:pPr>
        <w:pStyle w:val="a5"/>
        <w:rPr>
          <w:rtl/>
        </w:rPr>
      </w:pPr>
      <w:bookmarkStart w:id="312" w:name="ET_speaker_תומר_רוזנר_89"/>
      <w:r w:rsidRPr="006C77CD">
        <w:rPr>
          <w:rStyle w:val="TagStyle"/>
          <w:rtl/>
        </w:rPr>
        <w:t xml:space="preserve"> &lt;&lt; דובר &gt;&gt;</w:t>
      </w:r>
      <w:r w:rsidRPr="000152E3">
        <w:rPr>
          <w:rStyle w:val="TagStyle"/>
          <w:rtl/>
        </w:rPr>
        <w:t xml:space="preserve"> </w:t>
      </w:r>
      <w:r>
        <w:rPr>
          <w:rtl/>
        </w:rPr>
        <w:t>תומר רוזנר:</w:t>
      </w:r>
      <w:r w:rsidRPr="000152E3">
        <w:rPr>
          <w:rStyle w:val="TagStyle"/>
          <w:rtl/>
        </w:rPr>
        <w:t xml:space="preserve"> </w:t>
      </w:r>
      <w:r w:rsidRPr="006C77CD">
        <w:rPr>
          <w:rStyle w:val="TagStyle"/>
          <w:rtl/>
        </w:rPr>
        <w:t>&lt;&lt; דובר &gt;&gt;</w:t>
      </w:r>
      <w:r>
        <w:rPr>
          <w:rtl/>
        </w:rPr>
        <w:t xml:space="preserve"> </w:t>
      </w:r>
      <w:bookmarkEnd w:id="312"/>
    </w:p>
    <w:p w:rsidR="000152E3" w:rsidRDefault="000152E3" w:rsidP="000152E3">
      <w:pPr>
        <w:pStyle w:val="KeepWithNext"/>
        <w:rPr>
          <w:rtl/>
        </w:rPr>
      </w:pPr>
    </w:p>
    <w:p w:rsidR="000152E3" w:rsidRDefault="000152E3" w:rsidP="000152E3">
      <w:pPr>
        <w:rPr>
          <w:rtl/>
        </w:rPr>
      </w:pPr>
      <w:r>
        <w:rPr>
          <w:rFonts w:hint="cs"/>
          <w:rtl/>
        </w:rPr>
        <w:t xml:space="preserve">יש שני סוגים </w:t>
      </w:r>
      <w:r w:rsidR="00FE1241">
        <w:rPr>
          <w:rFonts w:hint="cs"/>
          <w:rtl/>
        </w:rPr>
        <w:t>שבהם</w:t>
      </w:r>
      <w:r w:rsidR="00A50159">
        <w:rPr>
          <w:rFonts w:hint="cs"/>
          <w:rtl/>
        </w:rPr>
        <w:t xml:space="preserve"> ממנים כונס נכסים. </w:t>
      </w:r>
      <w:r>
        <w:rPr>
          <w:rFonts w:hint="cs"/>
          <w:rtl/>
        </w:rPr>
        <w:t xml:space="preserve">אפשרות אחת </w:t>
      </w:r>
      <w:r w:rsidR="00A50159">
        <w:rPr>
          <w:rFonts w:hint="cs"/>
          <w:rtl/>
        </w:rPr>
        <w:t xml:space="preserve">היא מימוש שעבוד. מימוש שעבוד, </w:t>
      </w:r>
      <w:bookmarkStart w:id="313" w:name="_ETM_Q1_1458770"/>
      <w:bookmarkEnd w:id="313"/>
      <w:r w:rsidR="00A50159">
        <w:rPr>
          <w:rFonts w:hint="cs"/>
          <w:rtl/>
        </w:rPr>
        <w:t>כפי שמר פרויקט אמר, נעשה במסגרת ההוצאה לפועל. נפתח</w:t>
      </w:r>
      <w:r>
        <w:rPr>
          <w:rFonts w:hint="cs"/>
          <w:rtl/>
        </w:rPr>
        <w:t xml:space="preserve"> תיק הוצאה לפועל, מימוש שעבוד, במסגרת הזו יש </w:t>
      </w:r>
      <w:r w:rsidR="00A50159">
        <w:rPr>
          <w:rFonts w:hint="cs"/>
          <w:rtl/>
        </w:rPr>
        <w:t xml:space="preserve">לרשם ההוצאה לפועל </w:t>
      </w:r>
      <w:r>
        <w:rPr>
          <w:rFonts w:hint="cs"/>
          <w:rtl/>
        </w:rPr>
        <w:t xml:space="preserve">את כל הסמכויות </w:t>
      </w:r>
      <w:r w:rsidR="00A50159">
        <w:rPr>
          <w:rFonts w:hint="cs"/>
          <w:rtl/>
        </w:rPr>
        <w:t>שיש לו</w:t>
      </w:r>
      <w:r w:rsidR="002A3FC2">
        <w:rPr>
          <w:rFonts w:hint="cs"/>
          <w:rtl/>
        </w:rPr>
        <w:t xml:space="preserve"> כרגיל </w:t>
      </w:r>
      <w:r w:rsidR="002A3FC2">
        <w:rPr>
          <w:rtl/>
        </w:rPr>
        <w:t>–</w:t>
      </w:r>
      <w:r w:rsidR="002A3FC2">
        <w:rPr>
          <w:rFonts w:hint="cs"/>
          <w:rtl/>
        </w:rPr>
        <w:t xml:space="preserve"> למנות כונס נכסים, להטיל הגבלות, </w:t>
      </w:r>
      <w:bookmarkStart w:id="314" w:name="_ETM_Q1_1471851"/>
      <w:bookmarkEnd w:id="314"/>
      <w:r>
        <w:rPr>
          <w:rFonts w:hint="cs"/>
          <w:rtl/>
        </w:rPr>
        <w:t>לעשות מה שהוא חושב ש</w:t>
      </w:r>
      <w:r w:rsidR="002A3FC2">
        <w:rPr>
          <w:rFonts w:hint="cs"/>
          <w:rtl/>
        </w:rPr>
        <w:t xml:space="preserve">נכון </w:t>
      </w:r>
      <w:r>
        <w:rPr>
          <w:rFonts w:hint="cs"/>
          <w:rtl/>
        </w:rPr>
        <w:t>לעשות</w:t>
      </w:r>
      <w:r w:rsidR="002A3FC2">
        <w:rPr>
          <w:rFonts w:hint="cs"/>
          <w:rtl/>
        </w:rPr>
        <w:t>, מה שמבקשים ממנו כמובן לעשות</w:t>
      </w:r>
      <w:r>
        <w:rPr>
          <w:rFonts w:hint="cs"/>
          <w:rtl/>
        </w:rPr>
        <w:t xml:space="preserve"> במסגרת חוק ההוצאה לפועל.</w:t>
      </w:r>
    </w:p>
    <w:p w:rsidR="002A3FC2" w:rsidRDefault="002A3FC2" w:rsidP="000152E3">
      <w:pPr>
        <w:rPr>
          <w:rtl/>
        </w:rPr>
      </w:pPr>
      <w:bookmarkStart w:id="315" w:name="_ETM_Q1_1476536"/>
      <w:bookmarkStart w:id="316" w:name="_ETM_Q1_1476805"/>
      <w:bookmarkEnd w:id="315"/>
      <w:bookmarkEnd w:id="316"/>
    </w:p>
    <w:p w:rsidR="000152E3" w:rsidRDefault="000152E3" w:rsidP="00A43E53">
      <w:pPr>
        <w:rPr>
          <w:rtl/>
        </w:rPr>
      </w:pPr>
      <w:r>
        <w:rPr>
          <w:rFonts w:hint="cs"/>
          <w:rtl/>
        </w:rPr>
        <w:t xml:space="preserve"> יש עכשיו הליך ש</w:t>
      </w:r>
      <w:r w:rsidR="002A3FC2">
        <w:rPr>
          <w:rFonts w:hint="cs"/>
          <w:rtl/>
        </w:rPr>
        <w:t xml:space="preserve">אנחנו בעצם יוצרים </w:t>
      </w:r>
      <w:bookmarkStart w:id="317" w:name="_ETM_Q1_1476957"/>
      <w:bookmarkEnd w:id="317"/>
      <w:r w:rsidR="002A3FC2">
        <w:rPr>
          <w:rFonts w:hint="cs"/>
          <w:rtl/>
        </w:rPr>
        <w:t>כהליך חדש ש</w:t>
      </w:r>
      <w:r>
        <w:rPr>
          <w:rFonts w:hint="cs"/>
          <w:rtl/>
        </w:rPr>
        <w:t xml:space="preserve">בו רוצים </w:t>
      </w:r>
      <w:r w:rsidR="002A3FC2">
        <w:rPr>
          <w:rFonts w:hint="cs"/>
          <w:rtl/>
        </w:rPr>
        <w:t xml:space="preserve">להטיל כינוס נכסים </w:t>
      </w:r>
      <w:r>
        <w:rPr>
          <w:rFonts w:hint="cs"/>
          <w:rtl/>
        </w:rPr>
        <w:t>שלא במסגרת מימוש שעבוד. יש לנו חייב שיש לו הרבה נכסים, נכסים שקשה להטיל עליהם שעבוד</w:t>
      </w:r>
      <w:r w:rsidR="002966AE">
        <w:rPr>
          <w:rFonts w:hint="cs"/>
          <w:rtl/>
        </w:rPr>
        <w:t xml:space="preserve">, או שלא רוצים </w:t>
      </w:r>
      <w:bookmarkStart w:id="318" w:name="_ETM_Q1_1486398"/>
      <w:bookmarkEnd w:id="318"/>
      <w:r w:rsidR="002966AE">
        <w:rPr>
          <w:rFonts w:hint="cs"/>
          <w:rtl/>
        </w:rPr>
        <w:t>להטיל עליהם שעבוד</w:t>
      </w:r>
      <w:r>
        <w:rPr>
          <w:rFonts w:hint="cs"/>
          <w:rtl/>
        </w:rPr>
        <w:t xml:space="preserve">, </w:t>
      </w:r>
      <w:r w:rsidR="002966AE">
        <w:rPr>
          <w:rFonts w:hint="cs"/>
          <w:rtl/>
        </w:rPr>
        <w:t xml:space="preserve">או שהם </w:t>
      </w:r>
      <w:r w:rsidR="002966AE" w:rsidRPr="002D6FCB">
        <w:rPr>
          <w:rFonts w:hint="cs"/>
          <w:rtl/>
        </w:rPr>
        <w:t>מ</w:t>
      </w:r>
      <w:r w:rsidR="002D6FCB" w:rsidRPr="002D6FCB">
        <w:rPr>
          <w:rFonts w:hint="cs"/>
          <w:rtl/>
        </w:rPr>
        <w:t>י</w:t>
      </w:r>
      <w:r w:rsidR="002966AE" w:rsidRPr="002D6FCB">
        <w:rPr>
          <w:rFonts w:hint="cs"/>
          <w:rtl/>
        </w:rPr>
        <w:t>טלטלין</w:t>
      </w:r>
      <w:r w:rsidR="00A43E53">
        <w:rPr>
          <w:rFonts w:hint="cs"/>
          <w:rtl/>
        </w:rPr>
        <w:t>,</w:t>
      </w:r>
      <w:r w:rsidR="002966AE" w:rsidRPr="002D6FCB">
        <w:rPr>
          <w:rFonts w:hint="cs"/>
          <w:rtl/>
        </w:rPr>
        <w:t xml:space="preserve"> ורוצים</w:t>
      </w:r>
      <w:r w:rsidR="002966AE">
        <w:rPr>
          <w:rFonts w:hint="cs"/>
          <w:rtl/>
        </w:rPr>
        <w:t xml:space="preserve"> לכנס את הנכסים </w:t>
      </w:r>
      <w:bookmarkStart w:id="319" w:name="_ETM_Q1_1489083"/>
      <w:bookmarkEnd w:id="319"/>
      <w:r w:rsidR="002966AE">
        <w:rPr>
          <w:rFonts w:hint="cs"/>
          <w:rtl/>
        </w:rPr>
        <w:t xml:space="preserve">הללו כדי </w:t>
      </w:r>
      <w:r>
        <w:rPr>
          <w:rFonts w:hint="cs"/>
          <w:rtl/>
        </w:rPr>
        <w:t>לממש את החוב. במסגרת זו לא פו</w:t>
      </w:r>
      <w:r w:rsidR="002966AE">
        <w:rPr>
          <w:rFonts w:hint="cs"/>
          <w:rtl/>
        </w:rPr>
        <w:t>תח</w:t>
      </w:r>
      <w:r>
        <w:rPr>
          <w:rFonts w:hint="cs"/>
          <w:rtl/>
        </w:rPr>
        <w:t xml:space="preserve">ים </w:t>
      </w:r>
      <w:r w:rsidR="002966AE">
        <w:rPr>
          <w:rFonts w:hint="cs"/>
          <w:rtl/>
        </w:rPr>
        <w:t xml:space="preserve">תיק </w:t>
      </w:r>
      <w:r>
        <w:rPr>
          <w:rFonts w:hint="cs"/>
          <w:rtl/>
        </w:rPr>
        <w:t xml:space="preserve">הוצאה לפועל אלא </w:t>
      </w:r>
      <w:r w:rsidR="002966AE">
        <w:rPr>
          <w:rFonts w:hint="cs"/>
          <w:rtl/>
        </w:rPr>
        <w:t xml:space="preserve">פונים לבית משפט לגבי כינוס נכסים. </w:t>
      </w:r>
      <w:r>
        <w:rPr>
          <w:rFonts w:hint="cs"/>
          <w:rtl/>
        </w:rPr>
        <w:t xml:space="preserve">אלה שני </w:t>
      </w:r>
      <w:r w:rsidR="002966AE">
        <w:rPr>
          <w:rFonts w:hint="cs"/>
          <w:rtl/>
        </w:rPr>
        <w:t xml:space="preserve">הליכים </w:t>
      </w:r>
      <w:bookmarkStart w:id="320" w:name="_ETM_Q1_1501842"/>
      <w:bookmarkEnd w:id="320"/>
      <w:r>
        <w:rPr>
          <w:rFonts w:hint="cs"/>
          <w:rtl/>
        </w:rPr>
        <w:t>מקבילים</w:t>
      </w:r>
      <w:r w:rsidR="002966AE">
        <w:rPr>
          <w:rFonts w:hint="cs"/>
          <w:rtl/>
        </w:rPr>
        <w:t xml:space="preserve"> שהם לא - - -</w:t>
      </w:r>
    </w:p>
    <w:p w:rsidR="000152E3" w:rsidRDefault="000152E3" w:rsidP="000152E3">
      <w:pPr>
        <w:rPr>
          <w:rtl/>
        </w:rPr>
      </w:pPr>
    </w:p>
    <w:p w:rsidR="000152E3" w:rsidRDefault="000152E3" w:rsidP="006C77CD">
      <w:pPr>
        <w:pStyle w:val="af8"/>
        <w:rPr>
          <w:rtl/>
        </w:rPr>
      </w:pPr>
      <w:bookmarkStart w:id="321" w:name="ET_yor_5296_90"/>
      <w:r w:rsidRPr="006C77CD">
        <w:rPr>
          <w:rStyle w:val="TagStyle"/>
          <w:rtl/>
        </w:rPr>
        <w:t xml:space="preserve"> &lt;&lt; יור &gt;&gt;</w:t>
      </w:r>
      <w:r w:rsidRPr="000152E3">
        <w:rPr>
          <w:rStyle w:val="TagStyle"/>
          <w:rtl/>
        </w:rPr>
        <w:t xml:space="preserve"> </w:t>
      </w:r>
      <w:r>
        <w:rPr>
          <w:rtl/>
        </w:rPr>
        <w:t>היו"ר יואב קיש:</w:t>
      </w:r>
      <w:r w:rsidRPr="000152E3">
        <w:rPr>
          <w:rStyle w:val="TagStyle"/>
          <w:rtl/>
        </w:rPr>
        <w:t xml:space="preserve"> </w:t>
      </w:r>
      <w:r w:rsidRPr="006C77CD">
        <w:rPr>
          <w:rStyle w:val="TagStyle"/>
          <w:rtl/>
        </w:rPr>
        <w:t>&lt;&lt; יור &gt;&gt;</w:t>
      </w:r>
      <w:r>
        <w:rPr>
          <w:rtl/>
        </w:rPr>
        <w:t xml:space="preserve"> </w:t>
      </w:r>
      <w:bookmarkEnd w:id="321"/>
    </w:p>
    <w:p w:rsidR="000152E3" w:rsidRDefault="000152E3" w:rsidP="000152E3">
      <w:pPr>
        <w:pStyle w:val="KeepWithNext"/>
        <w:rPr>
          <w:rtl/>
        </w:rPr>
      </w:pPr>
    </w:p>
    <w:p w:rsidR="002966AE" w:rsidRDefault="002966AE" w:rsidP="000152E3">
      <w:pPr>
        <w:rPr>
          <w:rtl/>
        </w:rPr>
      </w:pPr>
      <w:r>
        <w:rPr>
          <w:rFonts w:hint="cs"/>
          <w:rtl/>
        </w:rPr>
        <w:t>שאתם לא משתמשים בו כנראה, ממה שאני מבין.</w:t>
      </w:r>
    </w:p>
    <w:p w:rsidR="002966AE" w:rsidRDefault="002966AE" w:rsidP="000152E3">
      <w:pPr>
        <w:rPr>
          <w:rtl/>
        </w:rPr>
      </w:pPr>
      <w:bookmarkStart w:id="322" w:name="_ETM_Q1_1502280"/>
      <w:bookmarkStart w:id="323" w:name="_ETM_Q1_1502374"/>
      <w:bookmarkEnd w:id="322"/>
      <w:bookmarkEnd w:id="323"/>
    </w:p>
    <w:p w:rsidR="006C77CD" w:rsidRDefault="006C77CD" w:rsidP="00DE4553">
      <w:pPr>
        <w:pStyle w:val="a5"/>
        <w:keepNext/>
        <w:rPr>
          <w:rtl/>
        </w:rPr>
      </w:pPr>
      <w:bookmarkStart w:id="324" w:name="_ETM_Q1_1502815"/>
      <w:bookmarkStart w:id="325" w:name="_ETM_Q1_1502767"/>
      <w:bookmarkStart w:id="326" w:name="ET_speaker_תומר_רוזנר_711"/>
      <w:bookmarkEnd w:id="324"/>
      <w:bookmarkEnd w:id="325"/>
      <w:r w:rsidRPr="006C77CD">
        <w:rPr>
          <w:rStyle w:val="TagStyle"/>
          <w:rtl/>
        </w:rPr>
        <w:t xml:space="preserve"> &lt;&lt; דובר &gt;&gt; </w:t>
      </w:r>
      <w:r>
        <w:rPr>
          <w:rtl/>
        </w:rPr>
        <w:t>תומר רוזנר:</w:t>
      </w:r>
      <w:r w:rsidRPr="006C77CD">
        <w:rPr>
          <w:rStyle w:val="TagStyle"/>
          <w:rtl/>
        </w:rPr>
        <w:t xml:space="preserve"> &lt;&lt; דובר &gt;&gt;</w:t>
      </w:r>
      <w:bookmarkEnd w:id="326"/>
      <w:r>
        <w:rPr>
          <w:rtl/>
        </w:rPr>
        <w:t xml:space="preserve">  </w:t>
      </w:r>
    </w:p>
    <w:p w:rsidR="002966AE" w:rsidRDefault="006C77CD" w:rsidP="00DE4553">
      <w:pPr>
        <w:pStyle w:val="KeepWithNext"/>
        <w:rPr>
          <w:rtl/>
        </w:rPr>
      </w:pPr>
      <w:r>
        <w:rPr>
          <w:rFonts w:ascii="David" w:hAnsi="David"/>
          <w:u w:val="single"/>
          <w:rtl/>
          <w:lang w:eastAsia="he-IL"/>
        </w:rPr>
        <w:t xml:space="preserve"> </w:t>
      </w:r>
    </w:p>
    <w:p w:rsidR="000152E3" w:rsidRDefault="000152E3" w:rsidP="002966AE">
      <w:pPr>
        <w:rPr>
          <w:rtl/>
        </w:rPr>
      </w:pPr>
      <w:bookmarkStart w:id="327" w:name="_ETM_Q1_1504458"/>
      <w:bookmarkEnd w:id="327"/>
      <w:r>
        <w:rPr>
          <w:rFonts w:hint="cs"/>
          <w:rtl/>
        </w:rPr>
        <w:t xml:space="preserve">אין </w:t>
      </w:r>
      <w:r w:rsidR="002966AE">
        <w:rPr>
          <w:rFonts w:hint="cs"/>
          <w:rtl/>
        </w:rPr>
        <w:t>להם אותו היום.</w:t>
      </w:r>
    </w:p>
    <w:p w:rsidR="000152E3" w:rsidRDefault="000152E3" w:rsidP="000152E3">
      <w:pPr>
        <w:rPr>
          <w:rtl/>
        </w:rPr>
      </w:pPr>
    </w:p>
    <w:p w:rsidR="006C77CD" w:rsidRDefault="006C77CD" w:rsidP="006C77CD">
      <w:pPr>
        <w:pStyle w:val="af8"/>
        <w:rPr>
          <w:rtl/>
        </w:rPr>
      </w:pPr>
      <w:bookmarkStart w:id="328" w:name="ET_yor_5296_713"/>
      <w:r w:rsidRPr="006C77CD">
        <w:rPr>
          <w:rStyle w:val="TagStyle"/>
          <w:rtl/>
        </w:rPr>
        <w:t xml:space="preserve"> &lt;&lt; יור &gt;&gt; </w:t>
      </w:r>
      <w:r>
        <w:rPr>
          <w:rtl/>
        </w:rPr>
        <w:t>היו"ר יואב קיש:</w:t>
      </w:r>
      <w:r w:rsidRPr="006C77CD">
        <w:rPr>
          <w:rStyle w:val="TagStyle"/>
          <w:rtl/>
        </w:rPr>
        <w:t xml:space="preserve"> &lt;&lt; יור &gt;&gt;</w:t>
      </w:r>
      <w:bookmarkEnd w:id="328"/>
      <w:r>
        <w:rPr>
          <w:rtl/>
        </w:rPr>
        <w:t xml:space="preserve">  </w:t>
      </w:r>
    </w:p>
    <w:p w:rsidR="002966AE" w:rsidRDefault="006C77CD" w:rsidP="002966AE">
      <w:pPr>
        <w:pStyle w:val="KeepWithNext"/>
        <w:rPr>
          <w:rtl/>
        </w:rPr>
      </w:pPr>
      <w:r>
        <w:rPr>
          <w:rFonts w:ascii="David" w:hAnsi="David"/>
          <w:u w:val="single"/>
          <w:rtl/>
          <w:lang w:eastAsia="he-IL"/>
        </w:rPr>
        <w:t xml:space="preserve"> </w:t>
      </w:r>
    </w:p>
    <w:p w:rsidR="002966AE" w:rsidRDefault="002966AE" w:rsidP="002966AE">
      <w:pPr>
        <w:rPr>
          <w:rtl/>
        </w:rPr>
      </w:pPr>
      <w:r>
        <w:rPr>
          <w:rFonts w:hint="cs"/>
          <w:rtl/>
        </w:rPr>
        <w:t xml:space="preserve">אין לי בעיה לבטל לכם </w:t>
      </w:r>
      <w:bookmarkStart w:id="329" w:name="_ETM_Q1_1504945"/>
      <w:bookmarkEnd w:id="329"/>
      <w:r>
        <w:rPr>
          <w:rFonts w:hint="cs"/>
          <w:rtl/>
        </w:rPr>
        <w:t xml:space="preserve">את הסעיף הזה. אם אתם לא רוצים </w:t>
      </w:r>
      <w:r>
        <w:rPr>
          <w:rtl/>
        </w:rPr>
        <w:t>–</w:t>
      </w:r>
      <w:r>
        <w:rPr>
          <w:rFonts w:hint="cs"/>
          <w:rtl/>
        </w:rPr>
        <w:t xml:space="preserve"> נבטל.</w:t>
      </w:r>
    </w:p>
    <w:p w:rsidR="002966AE" w:rsidRPr="002966AE" w:rsidRDefault="002966AE" w:rsidP="002966AE">
      <w:pPr>
        <w:rPr>
          <w:rtl/>
        </w:rPr>
      </w:pPr>
      <w:bookmarkStart w:id="330" w:name="_ETM_Q1_1506173"/>
      <w:bookmarkStart w:id="331" w:name="_ETM_Q1_1507055"/>
      <w:bookmarkEnd w:id="330"/>
      <w:bookmarkEnd w:id="331"/>
    </w:p>
    <w:p w:rsidR="000152E3" w:rsidRDefault="000152E3" w:rsidP="006C77CD">
      <w:pPr>
        <w:pStyle w:val="a5"/>
        <w:rPr>
          <w:rtl/>
        </w:rPr>
      </w:pPr>
      <w:bookmarkStart w:id="332" w:name="ET_speaker_תומר_רוזנר_91"/>
      <w:r w:rsidRPr="006C77CD">
        <w:rPr>
          <w:rStyle w:val="TagStyle"/>
          <w:rtl/>
        </w:rPr>
        <w:t xml:space="preserve"> &lt;&lt; דובר &gt;&gt;</w:t>
      </w:r>
      <w:r w:rsidRPr="000152E3">
        <w:rPr>
          <w:rStyle w:val="TagStyle"/>
          <w:rtl/>
        </w:rPr>
        <w:t xml:space="preserve"> </w:t>
      </w:r>
      <w:r>
        <w:rPr>
          <w:rtl/>
        </w:rPr>
        <w:t>תומר רוזנר:</w:t>
      </w:r>
      <w:r w:rsidRPr="000152E3">
        <w:rPr>
          <w:rStyle w:val="TagStyle"/>
          <w:rtl/>
        </w:rPr>
        <w:t xml:space="preserve"> </w:t>
      </w:r>
      <w:r w:rsidRPr="006C77CD">
        <w:rPr>
          <w:rStyle w:val="TagStyle"/>
          <w:rtl/>
        </w:rPr>
        <w:t>&lt;&lt; דובר &gt;&gt;</w:t>
      </w:r>
      <w:r>
        <w:rPr>
          <w:rtl/>
        </w:rPr>
        <w:t xml:space="preserve"> </w:t>
      </w:r>
      <w:bookmarkEnd w:id="332"/>
    </w:p>
    <w:p w:rsidR="000152E3" w:rsidRDefault="000152E3" w:rsidP="000152E3">
      <w:pPr>
        <w:pStyle w:val="KeepWithNext"/>
        <w:rPr>
          <w:rtl/>
        </w:rPr>
      </w:pPr>
    </w:p>
    <w:p w:rsidR="000152E3" w:rsidRDefault="000152E3" w:rsidP="000152E3">
      <w:pPr>
        <w:rPr>
          <w:rtl/>
        </w:rPr>
      </w:pPr>
      <w:r>
        <w:rPr>
          <w:rFonts w:hint="cs"/>
          <w:rtl/>
        </w:rPr>
        <w:t>בכלל לבטל אותו</w:t>
      </w:r>
      <w:r w:rsidR="002966AE">
        <w:rPr>
          <w:rFonts w:hint="cs"/>
          <w:rtl/>
        </w:rPr>
        <w:t>.</w:t>
      </w:r>
    </w:p>
    <w:p w:rsidR="000152E3" w:rsidRDefault="000152E3" w:rsidP="000152E3">
      <w:pPr>
        <w:rPr>
          <w:rtl/>
        </w:rPr>
      </w:pPr>
    </w:p>
    <w:p w:rsidR="000152E3" w:rsidRDefault="000152E3" w:rsidP="006C77CD">
      <w:pPr>
        <w:pStyle w:val="afb"/>
        <w:rPr>
          <w:rtl/>
        </w:rPr>
      </w:pPr>
      <w:bookmarkStart w:id="333" w:name="ET_guest_גיל_פרויקט_92"/>
      <w:r w:rsidRPr="006C77CD">
        <w:rPr>
          <w:rStyle w:val="TagStyle"/>
          <w:rtl/>
        </w:rPr>
        <w:t xml:space="preserve"> &lt;&lt; אורח &gt;&gt;</w:t>
      </w:r>
      <w:r w:rsidRPr="000152E3">
        <w:rPr>
          <w:rStyle w:val="TagStyle"/>
          <w:rtl/>
        </w:rPr>
        <w:t xml:space="preserve"> </w:t>
      </w:r>
      <w:r>
        <w:rPr>
          <w:rtl/>
        </w:rPr>
        <w:t>גיל פרויקט:</w:t>
      </w:r>
      <w:r w:rsidRPr="000152E3">
        <w:rPr>
          <w:rStyle w:val="TagStyle"/>
          <w:rtl/>
        </w:rPr>
        <w:t xml:space="preserve"> </w:t>
      </w:r>
      <w:r w:rsidRPr="006C77CD">
        <w:rPr>
          <w:rStyle w:val="TagStyle"/>
          <w:rtl/>
        </w:rPr>
        <w:t>&lt;&lt; אורח &gt;&gt;</w:t>
      </w:r>
      <w:r>
        <w:rPr>
          <w:rtl/>
        </w:rPr>
        <w:t xml:space="preserve"> </w:t>
      </w:r>
      <w:bookmarkEnd w:id="333"/>
    </w:p>
    <w:p w:rsidR="000152E3" w:rsidRDefault="000152E3" w:rsidP="000152E3">
      <w:pPr>
        <w:pStyle w:val="KeepWithNext"/>
        <w:rPr>
          <w:rtl/>
        </w:rPr>
      </w:pPr>
    </w:p>
    <w:p w:rsidR="000152E3" w:rsidRDefault="000152E3" w:rsidP="000F3EF6">
      <w:pPr>
        <w:rPr>
          <w:rtl/>
        </w:rPr>
      </w:pPr>
      <w:r>
        <w:rPr>
          <w:rFonts w:hint="cs"/>
          <w:rtl/>
        </w:rPr>
        <w:t>אני עדיין סבור</w:t>
      </w:r>
      <w:r w:rsidR="002966AE">
        <w:rPr>
          <w:rFonts w:hint="cs"/>
          <w:rtl/>
        </w:rPr>
        <w:t>,</w:t>
      </w:r>
      <w:r>
        <w:rPr>
          <w:rFonts w:hint="cs"/>
          <w:rtl/>
        </w:rPr>
        <w:t xml:space="preserve"> אדוני</w:t>
      </w:r>
      <w:r w:rsidR="008C400A">
        <w:rPr>
          <w:rFonts w:hint="cs"/>
          <w:rtl/>
        </w:rPr>
        <w:t xml:space="preserve"> </w:t>
      </w:r>
      <w:bookmarkStart w:id="334" w:name="_ETM_Q1_1511004"/>
      <w:bookmarkEnd w:id="334"/>
      <w:r w:rsidR="008C400A">
        <w:rPr>
          <w:rtl/>
        </w:rPr>
        <w:t>–</w:t>
      </w:r>
      <w:r w:rsidR="008C400A">
        <w:rPr>
          <w:rFonts w:hint="cs"/>
          <w:rtl/>
        </w:rPr>
        <w:t xml:space="preserve"> צריך להבין</w:t>
      </w:r>
      <w:r>
        <w:rPr>
          <w:rFonts w:hint="cs"/>
          <w:rtl/>
        </w:rPr>
        <w:t xml:space="preserve"> ש</w:t>
      </w:r>
      <w:bookmarkStart w:id="335" w:name="_ETM_Q1_1512949"/>
      <w:bookmarkStart w:id="336" w:name="_ETM_Q1_1513066"/>
      <w:bookmarkEnd w:id="335"/>
      <w:bookmarkEnd w:id="336"/>
      <w:r w:rsidR="000F3EF6">
        <w:rPr>
          <w:rFonts w:hint="cs"/>
          <w:rtl/>
        </w:rPr>
        <w:t xml:space="preserve">הליכים דרך בית משפט השלום בהשוואה לרשם </w:t>
      </w:r>
      <w:bookmarkStart w:id="337" w:name="_ETM_Q1_1514838"/>
      <w:bookmarkEnd w:id="337"/>
      <w:r w:rsidR="000F3EF6">
        <w:rPr>
          <w:rFonts w:hint="cs"/>
          <w:rtl/>
        </w:rPr>
        <w:t>ההוצאה לפועל זה הליכים ש</w:t>
      </w:r>
      <w:r>
        <w:rPr>
          <w:rFonts w:hint="cs"/>
          <w:rtl/>
        </w:rPr>
        <w:t>מתמשכים</w:t>
      </w:r>
      <w:r w:rsidR="000F3EF6">
        <w:rPr>
          <w:rFonts w:hint="cs"/>
          <w:rtl/>
        </w:rPr>
        <w:t>,</w:t>
      </w:r>
      <w:r>
        <w:rPr>
          <w:rFonts w:hint="cs"/>
          <w:rtl/>
        </w:rPr>
        <w:t xml:space="preserve"> למיטב ידיעתנו</w:t>
      </w:r>
      <w:r w:rsidR="000F3EF6">
        <w:rPr>
          <w:rFonts w:hint="cs"/>
          <w:rtl/>
        </w:rPr>
        <w:t xml:space="preserve"> - - -</w:t>
      </w:r>
    </w:p>
    <w:p w:rsidR="000152E3" w:rsidRDefault="000152E3" w:rsidP="000F3EF6">
      <w:pPr>
        <w:rPr>
          <w:rtl/>
        </w:rPr>
      </w:pPr>
      <w:r>
        <w:rPr>
          <w:rtl/>
        </w:rPr>
        <w:t xml:space="preserve">          </w:t>
      </w:r>
    </w:p>
    <w:p w:rsidR="000152E3" w:rsidRDefault="000152E3" w:rsidP="006C77CD">
      <w:pPr>
        <w:pStyle w:val="af8"/>
        <w:rPr>
          <w:rtl/>
        </w:rPr>
      </w:pPr>
      <w:bookmarkStart w:id="338" w:name="ET_yor_5296_93"/>
      <w:r w:rsidRPr="006C77CD">
        <w:rPr>
          <w:rStyle w:val="TagStyle"/>
          <w:rtl/>
        </w:rPr>
        <w:t xml:space="preserve"> &lt;&lt; יור &gt;&gt;</w:t>
      </w:r>
      <w:r w:rsidRPr="000152E3">
        <w:rPr>
          <w:rStyle w:val="TagStyle"/>
          <w:rtl/>
        </w:rPr>
        <w:t xml:space="preserve"> </w:t>
      </w:r>
      <w:r>
        <w:rPr>
          <w:rtl/>
        </w:rPr>
        <w:t>היו"ר יואב קיש:</w:t>
      </w:r>
      <w:r w:rsidRPr="000152E3">
        <w:rPr>
          <w:rStyle w:val="TagStyle"/>
          <w:rtl/>
        </w:rPr>
        <w:t xml:space="preserve"> </w:t>
      </w:r>
      <w:r w:rsidRPr="006C77CD">
        <w:rPr>
          <w:rStyle w:val="TagStyle"/>
          <w:rtl/>
        </w:rPr>
        <w:t>&lt;&lt; יור &gt;&gt;</w:t>
      </w:r>
      <w:r>
        <w:rPr>
          <w:rtl/>
        </w:rPr>
        <w:t xml:space="preserve"> </w:t>
      </w:r>
      <w:bookmarkEnd w:id="338"/>
    </w:p>
    <w:p w:rsidR="000152E3" w:rsidRDefault="000152E3" w:rsidP="000152E3">
      <w:pPr>
        <w:pStyle w:val="KeepWithNext"/>
        <w:rPr>
          <w:rtl/>
        </w:rPr>
      </w:pPr>
    </w:p>
    <w:p w:rsidR="000152E3" w:rsidRDefault="00A43E53" w:rsidP="000152E3">
      <w:pPr>
        <w:rPr>
          <w:rtl/>
        </w:rPr>
      </w:pPr>
      <w:r>
        <w:rPr>
          <w:rFonts w:hint="cs"/>
          <w:rtl/>
        </w:rPr>
        <w:t>לא, מר פרויקט,</w:t>
      </w:r>
      <w:r w:rsidR="008C400A">
        <w:rPr>
          <w:rFonts w:hint="cs"/>
          <w:rtl/>
        </w:rPr>
        <w:t xml:space="preserve"> תודה, הבנתי. אתה רוצה שנבטל את </w:t>
      </w:r>
      <w:bookmarkStart w:id="339" w:name="_ETM_Q1_1523807"/>
      <w:bookmarkEnd w:id="339"/>
      <w:r w:rsidR="008C400A">
        <w:rPr>
          <w:rFonts w:hint="cs"/>
          <w:rtl/>
        </w:rPr>
        <w:t xml:space="preserve">הסעיף? מירה, להוריד לכם את הסעיף הזה? </w:t>
      </w:r>
    </w:p>
    <w:p w:rsidR="000152E3" w:rsidRDefault="000152E3" w:rsidP="000152E3">
      <w:pPr>
        <w:rPr>
          <w:rtl/>
        </w:rPr>
      </w:pPr>
    </w:p>
    <w:p w:rsidR="000152E3" w:rsidRDefault="000152E3" w:rsidP="006C77CD">
      <w:pPr>
        <w:pStyle w:val="afb"/>
        <w:rPr>
          <w:rtl/>
        </w:rPr>
      </w:pPr>
      <w:bookmarkStart w:id="340" w:name="ET_guest_713772_94"/>
      <w:r w:rsidRPr="006C77CD">
        <w:rPr>
          <w:rStyle w:val="TagStyle"/>
          <w:rtl/>
        </w:rPr>
        <w:t xml:space="preserve"> &lt;&lt; אורח &gt;&gt;</w:t>
      </w:r>
      <w:r w:rsidRPr="000152E3">
        <w:rPr>
          <w:rStyle w:val="TagStyle"/>
          <w:rtl/>
        </w:rPr>
        <w:t xml:space="preserve"> </w:t>
      </w:r>
      <w:r>
        <w:rPr>
          <w:rtl/>
        </w:rPr>
        <w:t>מירה סלומון:</w:t>
      </w:r>
      <w:r w:rsidRPr="000152E3">
        <w:rPr>
          <w:rStyle w:val="TagStyle"/>
          <w:rtl/>
        </w:rPr>
        <w:t xml:space="preserve"> </w:t>
      </w:r>
      <w:r w:rsidRPr="006C77CD">
        <w:rPr>
          <w:rStyle w:val="TagStyle"/>
          <w:rtl/>
        </w:rPr>
        <w:t>&lt;&lt; אורח &gt;&gt;</w:t>
      </w:r>
      <w:r>
        <w:rPr>
          <w:rtl/>
        </w:rPr>
        <w:t xml:space="preserve"> </w:t>
      </w:r>
      <w:bookmarkEnd w:id="340"/>
    </w:p>
    <w:p w:rsidR="000152E3" w:rsidRDefault="000152E3" w:rsidP="000152E3">
      <w:pPr>
        <w:pStyle w:val="KeepWithNext"/>
        <w:rPr>
          <w:rtl/>
        </w:rPr>
      </w:pPr>
    </w:p>
    <w:p w:rsidR="000152E3" w:rsidRDefault="000152E3" w:rsidP="000152E3">
      <w:pPr>
        <w:rPr>
          <w:rtl/>
        </w:rPr>
      </w:pPr>
      <w:r>
        <w:rPr>
          <w:rFonts w:hint="cs"/>
          <w:rtl/>
        </w:rPr>
        <w:t>לא</w:t>
      </w:r>
      <w:r w:rsidR="008C400A">
        <w:rPr>
          <w:rFonts w:hint="cs"/>
          <w:rtl/>
        </w:rPr>
        <w:t xml:space="preserve">, לא. אנחנו </w:t>
      </w:r>
      <w:bookmarkStart w:id="341" w:name="_ETM_Q1_1528753"/>
      <w:bookmarkEnd w:id="341"/>
      <w:r w:rsidR="008C400A">
        <w:rPr>
          <w:rFonts w:hint="cs"/>
          <w:rtl/>
        </w:rPr>
        <w:t>בעד הסעיף</w:t>
      </w:r>
      <w:r>
        <w:rPr>
          <w:rFonts w:hint="cs"/>
          <w:rtl/>
        </w:rPr>
        <w:t>.</w:t>
      </w:r>
    </w:p>
    <w:p w:rsidR="000152E3" w:rsidRDefault="000152E3" w:rsidP="000152E3">
      <w:pPr>
        <w:rPr>
          <w:rtl/>
        </w:rPr>
      </w:pPr>
    </w:p>
    <w:p w:rsidR="000152E3" w:rsidRDefault="000152E3" w:rsidP="006C77CD">
      <w:pPr>
        <w:pStyle w:val="af8"/>
        <w:rPr>
          <w:rtl/>
        </w:rPr>
      </w:pPr>
      <w:bookmarkStart w:id="342" w:name="ET_yor_5296_95"/>
      <w:r w:rsidRPr="006C77CD">
        <w:rPr>
          <w:rStyle w:val="TagStyle"/>
          <w:rtl/>
        </w:rPr>
        <w:t xml:space="preserve"> &lt;&lt; יור &gt;&gt;</w:t>
      </w:r>
      <w:r w:rsidRPr="000152E3">
        <w:rPr>
          <w:rStyle w:val="TagStyle"/>
          <w:rtl/>
        </w:rPr>
        <w:t xml:space="preserve"> </w:t>
      </w:r>
      <w:r>
        <w:rPr>
          <w:rtl/>
        </w:rPr>
        <w:t>היו"ר יואב קיש:</w:t>
      </w:r>
      <w:r w:rsidRPr="000152E3">
        <w:rPr>
          <w:rStyle w:val="TagStyle"/>
          <w:rtl/>
        </w:rPr>
        <w:t xml:space="preserve"> </w:t>
      </w:r>
      <w:r w:rsidRPr="006C77CD">
        <w:rPr>
          <w:rStyle w:val="TagStyle"/>
          <w:rtl/>
        </w:rPr>
        <w:t>&lt;&lt; יור &gt;&gt;</w:t>
      </w:r>
      <w:r>
        <w:rPr>
          <w:rtl/>
        </w:rPr>
        <w:t xml:space="preserve"> </w:t>
      </w:r>
      <w:bookmarkEnd w:id="342"/>
    </w:p>
    <w:p w:rsidR="000152E3" w:rsidRDefault="000152E3" w:rsidP="000152E3">
      <w:pPr>
        <w:pStyle w:val="KeepWithNext"/>
        <w:rPr>
          <w:rtl/>
        </w:rPr>
      </w:pPr>
    </w:p>
    <w:p w:rsidR="008C400A" w:rsidRDefault="008C400A" w:rsidP="00A43E53">
      <w:pPr>
        <w:rPr>
          <w:rtl/>
        </w:rPr>
      </w:pPr>
      <w:r>
        <w:rPr>
          <w:rFonts w:hint="cs"/>
          <w:rtl/>
        </w:rPr>
        <w:t>אוקיי, אז נ</w:t>
      </w:r>
      <w:r w:rsidR="00A43E53">
        <w:rPr>
          <w:rFonts w:hint="cs"/>
          <w:rtl/>
        </w:rPr>
        <w:t>י</w:t>
      </w:r>
      <w:r>
        <w:rPr>
          <w:rFonts w:hint="cs"/>
          <w:rtl/>
        </w:rPr>
        <w:t>שאר עם התיקון שאמרנו</w:t>
      </w:r>
      <w:r w:rsidR="00A43E53">
        <w:rPr>
          <w:rFonts w:hint="cs"/>
          <w:rtl/>
        </w:rPr>
        <w:t xml:space="preserve">, </w:t>
      </w:r>
      <w:r>
        <w:rPr>
          <w:rFonts w:hint="cs"/>
          <w:rtl/>
        </w:rPr>
        <w:t>"ממונה על הגבייה".</w:t>
      </w:r>
    </w:p>
    <w:p w:rsidR="008C400A" w:rsidRDefault="008C400A" w:rsidP="000152E3">
      <w:pPr>
        <w:rPr>
          <w:rtl/>
        </w:rPr>
      </w:pPr>
    </w:p>
    <w:tbl>
      <w:tblPr>
        <w:bidiVisual/>
        <w:tblW w:w="8936" w:type="dxa"/>
        <w:tblLayout w:type="fixed"/>
        <w:tblCellMar>
          <w:top w:w="57" w:type="dxa"/>
          <w:left w:w="0" w:type="dxa"/>
          <w:bottom w:w="57" w:type="dxa"/>
          <w:right w:w="0" w:type="dxa"/>
        </w:tblCellMar>
        <w:tblLook w:val="01E0" w:firstRow="1" w:lastRow="1" w:firstColumn="1" w:lastColumn="1" w:noHBand="0" w:noVBand="0"/>
      </w:tblPr>
      <w:tblGrid>
        <w:gridCol w:w="843"/>
        <w:gridCol w:w="843"/>
        <w:gridCol w:w="842"/>
        <w:gridCol w:w="842"/>
        <w:gridCol w:w="842"/>
        <w:gridCol w:w="46"/>
        <w:gridCol w:w="4678"/>
      </w:tblGrid>
      <w:tr w:rsidR="008C400A" w:rsidRPr="008C400A" w:rsidTr="008C400A">
        <w:trPr>
          <w:cantSplit/>
          <w:trHeight w:val="60"/>
        </w:trPr>
        <w:tc>
          <w:tcPr>
            <w:tcW w:w="843" w:type="dxa"/>
          </w:tcPr>
          <w:p w:rsidR="008C400A" w:rsidRPr="008C400A" w:rsidRDefault="008C400A" w:rsidP="008C400A"/>
        </w:tc>
        <w:tc>
          <w:tcPr>
            <w:tcW w:w="843" w:type="dxa"/>
          </w:tcPr>
          <w:p w:rsidR="008C400A" w:rsidRPr="008C400A" w:rsidRDefault="008C400A" w:rsidP="008C400A"/>
        </w:tc>
        <w:tc>
          <w:tcPr>
            <w:tcW w:w="842" w:type="dxa"/>
          </w:tcPr>
          <w:p w:rsidR="008C400A" w:rsidRPr="008C400A" w:rsidRDefault="008C400A" w:rsidP="008C400A"/>
        </w:tc>
        <w:tc>
          <w:tcPr>
            <w:tcW w:w="842" w:type="dxa"/>
          </w:tcPr>
          <w:p w:rsidR="008C400A" w:rsidRPr="008C400A" w:rsidRDefault="008C400A" w:rsidP="008C400A"/>
        </w:tc>
        <w:tc>
          <w:tcPr>
            <w:tcW w:w="842" w:type="dxa"/>
          </w:tcPr>
          <w:p w:rsidR="008C400A" w:rsidRPr="008C400A" w:rsidRDefault="008C400A" w:rsidP="008C400A"/>
        </w:tc>
        <w:tc>
          <w:tcPr>
            <w:tcW w:w="46" w:type="dxa"/>
          </w:tcPr>
          <w:p w:rsidR="008C400A" w:rsidRPr="008C400A" w:rsidRDefault="008C400A" w:rsidP="008C400A">
            <w:pPr>
              <w:ind w:firstLine="0"/>
            </w:pPr>
          </w:p>
        </w:tc>
        <w:tc>
          <w:tcPr>
            <w:tcW w:w="4678" w:type="dxa"/>
            <w:hideMark/>
          </w:tcPr>
          <w:p w:rsidR="008C400A" w:rsidRPr="008C400A" w:rsidRDefault="008C400A" w:rsidP="008C400A">
            <w:pPr>
              <w:ind w:firstLine="0"/>
            </w:pPr>
            <w:r>
              <w:rPr>
                <w:rFonts w:hint="cs"/>
                <w:rtl/>
              </w:rPr>
              <w:t xml:space="preserve">"(3) </w:t>
            </w:r>
            <w:r w:rsidRPr="008C400A">
              <w:rPr>
                <w:rFonts w:hint="cs"/>
                <w:rtl/>
              </w:rPr>
              <w:t>הסיפה המתחילה במילים "ולענין זה יראו את הנציב" – לא תיקרא;</w:t>
            </w:r>
            <w:r>
              <w:rPr>
                <w:rFonts w:hint="cs"/>
                <w:rtl/>
              </w:rPr>
              <w:t>"</w:t>
            </w:r>
          </w:p>
        </w:tc>
      </w:tr>
    </w:tbl>
    <w:p w:rsidR="008C400A" w:rsidRDefault="008C400A" w:rsidP="008C400A">
      <w:pPr>
        <w:rPr>
          <w:rtl/>
        </w:rPr>
      </w:pPr>
    </w:p>
    <w:p w:rsidR="000152E3" w:rsidRDefault="008C400A" w:rsidP="00A43E53">
      <w:pPr>
        <w:rPr>
          <w:rtl/>
        </w:rPr>
      </w:pPr>
      <w:r>
        <w:rPr>
          <w:rFonts w:hint="cs"/>
          <w:rtl/>
        </w:rPr>
        <w:t xml:space="preserve"> </w:t>
      </w:r>
      <w:bookmarkStart w:id="343" w:name="_ETM_Q1_1533272"/>
      <w:bookmarkEnd w:id="343"/>
      <w:r>
        <w:rPr>
          <w:rFonts w:hint="cs"/>
          <w:rtl/>
        </w:rPr>
        <w:t>אוקיי, ברור ש</w:t>
      </w:r>
      <w:r w:rsidR="000152E3">
        <w:rPr>
          <w:rFonts w:hint="cs"/>
          <w:rtl/>
        </w:rPr>
        <w:t xml:space="preserve">ההמשך </w:t>
      </w:r>
      <w:r>
        <w:rPr>
          <w:rFonts w:hint="cs"/>
          <w:rtl/>
        </w:rPr>
        <w:t>של הסעי</w:t>
      </w:r>
      <w:bookmarkStart w:id="344" w:name="_ETM_Q1_1539694"/>
      <w:bookmarkEnd w:id="344"/>
      <w:r>
        <w:rPr>
          <w:rFonts w:hint="cs"/>
          <w:rtl/>
        </w:rPr>
        <w:t xml:space="preserve">ף </w:t>
      </w:r>
      <w:r w:rsidR="000152E3">
        <w:rPr>
          <w:rFonts w:hint="cs"/>
          <w:rtl/>
        </w:rPr>
        <w:t>לא רלוונטי</w:t>
      </w:r>
      <w:r>
        <w:rPr>
          <w:rFonts w:hint="cs"/>
          <w:rtl/>
        </w:rPr>
        <w:t xml:space="preserve">. </w:t>
      </w:r>
      <w:r w:rsidR="000152E3">
        <w:rPr>
          <w:rFonts w:hint="cs"/>
          <w:rtl/>
        </w:rPr>
        <w:t xml:space="preserve">אפשר לקרוא אותו: </w:t>
      </w:r>
      <w:r>
        <w:rPr>
          <w:rFonts w:hint="cs"/>
          <w:rtl/>
        </w:rPr>
        <w:t>"</w:t>
      </w:r>
      <w:r w:rsidRPr="008C400A">
        <w:rPr>
          <w:rtl/>
        </w:rPr>
        <w:t xml:space="preserve">ולענין זה יראו את הנציב או את המנהל, לפי הענין, כאילו היה ראש ההוצאה לפועל, </w:t>
      </w:r>
      <w:r>
        <w:rPr>
          <w:rtl/>
        </w:rPr>
        <w:t>למעט לענין סעיף</w:t>
      </w:r>
      <w:r>
        <w:rPr>
          <w:rFonts w:hint="cs"/>
          <w:rtl/>
        </w:rPr>
        <w:t>...".</w:t>
      </w:r>
      <w:r w:rsidRPr="008C400A">
        <w:rPr>
          <w:rtl/>
        </w:rPr>
        <w:t xml:space="preserve"> </w:t>
      </w:r>
      <w:r w:rsidR="000152E3">
        <w:rPr>
          <w:rFonts w:hint="cs"/>
          <w:rtl/>
        </w:rPr>
        <w:t xml:space="preserve">מכיוון שאנחנו לא מדברים </w:t>
      </w:r>
      <w:r>
        <w:rPr>
          <w:rFonts w:hint="cs"/>
          <w:rtl/>
        </w:rPr>
        <w:t xml:space="preserve">אלא </w:t>
      </w:r>
      <w:r w:rsidR="000152E3">
        <w:rPr>
          <w:rFonts w:hint="cs"/>
          <w:rtl/>
        </w:rPr>
        <w:t>בבית משפט</w:t>
      </w:r>
      <w:r w:rsidR="00A43E53">
        <w:rPr>
          <w:rFonts w:hint="cs"/>
          <w:rtl/>
        </w:rPr>
        <w:t>,</w:t>
      </w:r>
      <w:r w:rsidR="000152E3">
        <w:rPr>
          <w:rFonts w:hint="cs"/>
          <w:rtl/>
        </w:rPr>
        <w:t xml:space="preserve"> </w:t>
      </w:r>
      <w:r>
        <w:rPr>
          <w:rFonts w:hint="cs"/>
          <w:rtl/>
        </w:rPr>
        <w:t xml:space="preserve">וכל </w:t>
      </w:r>
      <w:r w:rsidR="000152E3">
        <w:rPr>
          <w:rFonts w:hint="cs"/>
          <w:rtl/>
        </w:rPr>
        <w:t xml:space="preserve">ההליך </w:t>
      </w:r>
      <w:r>
        <w:rPr>
          <w:rFonts w:hint="cs"/>
          <w:rtl/>
        </w:rPr>
        <w:t xml:space="preserve">הזה </w:t>
      </w:r>
      <w:r w:rsidR="000152E3">
        <w:rPr>
          <w:rFonts w:hint="cs"/>
          <w:rtl/>
        </w:rPr>
        <w:t xml:space="preserve">הוא הליך שאתם היום לא משתמשים בו </w:t>
      </w:r>
      <w:r>
        <w:rPr>
          <w:rFonts w:hint="cs"/>
          <w:rtl/>
        </w:rPr>
        <w:t>למעשה, ממה שאני מבין, ו</w:t>
      </w:r>
      <w:r w:rsidR="000152E3">
        <w:rPr>
          <w:rFonts w:hint="cs"/>
          <w:rtl/>
        </w:rPr>
        <w:t xml:space="preserve">אם </w:t>
      </w:r>
      <w:r>
        <w:rPr>
          <w:rFonts w:hint="cs"/>
          <w:rtl/>
        </w:rPr>
        <w:t xml:space="preserve">תרצו פעם אז אפשרנו לכם, אם </w:t>
      </w:r>
      <w:r w:rsidR="000152E3">
        <w:rPr>
          <w:rFonts w:hint="cs"/>
          <w:rtl/>
        </w:rPr>
        <w:t>אתם לא רוצים אני מוכן להוריד את הסעיף עכשיו. לא</w:t>
      </w:r>
      <w:r>
        <w:rPr>
          <w:rFonts w:hint="cs"/>
          <w:rtl/>
        </w:rPr>
        <w:t xml:space="preserve">. אמרתם לי </w:t>
      </w:r>
      <w:bookmarkStart w:id="345" w:name="_ETM_Q1_1558823"/>
      <w:bookmarkEnd w:id="345"/>
      <w:r>
        <w:rPr>
          <w:rFonts w:hint="cs"/>
          <w:rtl/>
        </w:rPr>
        <w:t>קודם שאתם רוצים אותו. הלאה, פסקה (16) תוקנה.</w:t>
      </w:r>
      <w:r w:rsidR="000152E3">
        <w:rPr>
          <w:rFonts w:hint="cs"/>
          <w:rtl/>
        </w:rPr>
        <w:t xml:space="preserve"> </w:t>
      </w:r>
      <w:r>
        <w:rPr>
          <w:rFonts w:hint="cs"/>
          <w:rtl/>
        </w:rPr>
        <w:t>אנחנו בפסקה (17):</w:t>
      </w:r>
    </w:p>
    <w:p w:rsidR="008C400A" w:rsidRDefault="008C400A" w:rsidP="008C400A">
      <w:pPr>
        <w:rPr>
          <w:rtl/>
        </w:rPr>
      </w:pPr>
    </w:p>
    <w:tbl>
      <w:tblPr>
        <w:bidiVisual/>
        <w:tblW w:w="8936" w:type="dxa"/>
        <w:tblLayout w:type="fixed"/>
        <w:tblCellMar>
          <w:top w:w="57" w:type="dxa"/>
          <w:left w:w="0" w:type="dxa"/>
          <w:bottom w:w="57" w:type="dxa"/>
          <w:right w:w="0" w:type="dxa"/>
        </w:tblCellMar>
        <w:tblLook w:val="01E0" w:firstRow="1" w:lastRow="1" w:firstColumn="1" w:lastColumn="1" w:noHBand="0" w:noVBand="0"/>
      </w:tblPr>
      <w:tblGrid>
        <w:gridCol w:w="843"/>
        <w:gridCol w:w="843"/>
        <w:gridCol w:w="842"/>
        <w:gridCol w:w="842"/>
        <w:gridCol w:w="38"/>
        <w:gridCol w:w="1646"/>
        <w:gridCol w:w="3882"/>
      </w:tblGrid>
      <w:tr w:rsidR="008C400A" w:rsidRPr="008C400A" w:rsidTr="003D0E40">
        <w:trPr>
          <w:cantSplit/>
          <w:trHeight w:val="60"/>
        </w:trPr>
        <w:tc>
          <w:tcPr>
            <w:tcW w:w="843" w:type="dxa"/>
          </w:tcPr>
          <w:p w:rsidR="008C400A" w:rsidRPr="008C400A" w:rsidRDefault="008C400A" w:rsidP="008C400A"/>
        </w:tc>
        <w:tc>
          <w:tcPr>
            <w:tcW w:w="843" w:type="dxa"/>
          </w:tcPr>
          <w:p w:rsidR="008C400A" w:rsidRPr="008C400A" w:rsidRDefault="008C400A" w:rsidP="008C400A"/>
        </w:tc>
        <w:tc>
          <w:tcPr>
            <w:tcW w:w="842" w:type="dxa"/>
          </w:tcPr>
          <w:p w:rsidR="008C400A" w:rsidRPr="008C400A" w:rsidRDefault="008C400A" w:rsidP="008C400A"/>
        </w:tc>
        <w:tc>
          <w:tcPr>
            <w:tcW w:w="842" w:type="dxa"/>
          </w:tcPr>
          <w:p w:rsidR="008C400A" w:rsidRPr="008C400A" w:rsidRDefault="008C400A" w:rsidP="008C400A"/>
        </w:tc>
        <w:tc>
          <w:tcPr>
            <w:tcW w:w="38" w:type="dxa"/>
          </w:tcPr>
          <w:p w:rsidR="008C400A" w:rsidRPr="008C400A" w:rsidRDefault="008C400A" w:rsidP="008C400A"/>
        </w:tc>
        <w:tc>
          <w:tcPr>
            <w:tcW w:w="5528" w:type="dxa"/>
            <w:gridSpan w:val="2"/>
            <w:hideMark/>
          </w:tcPr>
          <w:p w:rsidR="008C400A" w:rsidRPr="008C400A" w:rsidRDefault="003D0E40" w:rsidP="003D0E40">
            <w:pPr>
              <w:ind w:firstLine="0"/>
            </w:pPr>
            <w:r>
              <w:rPr>
                <w:rFonts w:hint="cs"/>
                <w:rtl/>
              </w:rPr>
              <w:t xml:space="preserve">"(17) </w:t>
            </w:r>
            <w:r w:rsidR="008C400A" w:rsidRPr="008C400A">
              <w:rPr>
                <w:rFonts w:hint="cs"/>
                <w:rtl/>
              </w:rPr>
              <w:t>בסעיף 13 אחרי סעיף קטן (ג) יבוא:</w:t>
            </w:r>
          </w:p>
        </w:tc>
      </w:tr>
      <w:tr w:rsidR="008C400A" w:rsidRPr="008C400A" w:rsidTr="003D0E40">
        <w:trPr>
          <w:cantSplit/>
          <w:trHeight w:val="60"/>
        </w:trPr>
        <w:tc>
          <w:tcPr>
            <w:tcW w:w="843" w:type="dxa"/>
          </w:tcPr>
          <w:p w:rsidR="008C400A" w:rsidRPr="008C400A" w:rsidRDefault="008C400A" w:rsidP="008C400A"/>
        </w:tc>
        <w:tc>
          <w:tcPr>
            <w:tcW w:w="843" w:type="dxa"/>
          </w:tcPr>
          <w:p w:rsidR="008C400A" w:rsidRPr="008C400A" w:rsidRDefault="008C400A" w:rsidP="008C400A"/>
        </w:tc>
        <w:tc>
          <w:tcPr>
            <w:tcW w:w="842" w:type="dxa"/>
          </w:tcPr>
          <w:p w:rsidR="008C400A" w:rsidRPr="008C400A" w:rsidRDefault="008C400A" w:rsidP="008C400A"/>
        </w:tc>
        <w:tc>
          <w:tcPr>
            <w:tcW w:w="842" w:type="dxa"/>
          </w:tcPr>
          <w:p w:rsidR="008C400A" w:rsidRPr="008C400A" w:rsidRDefault="008C400A" w:rsidP="008C400A"/>
        </w:tc>
        <w:tc>
          <w:tcPr>
            <w:tcW w:w="38" w:type="dxa"/>
          </w:tcPr>
          <w:p w:rsidR="008C400A" w:rsidRPr="008C400A" w:rsidRDefault="008C400A" w:rsidP="008C400A"/>
        </w:tc>
        <w:tc>
          <w:tcPr>
            <w:tcW w:w="1646" w:type="dxa"/>
          </w:tcPr>
          <w:p w:rsidR="008C400A" w:rsidRPr="008C400A" w:rsidRDefault="008C400A" w:rsidP="008C400A"/>
        </w:tc>
        <w:tc>
          <w:tcPr>
            <w:tcW w:w="3882" w:type="dxa"/>
            <w:hideMark/>
          </w:tcPr>
          <w:p w:rsidR="008C400A" w:rsidRPr="008C400A" w:rsidRDefault="003D0E40" w:rsidP="003D0E40">
            <w:pPr>
              <w:ind w:firstLine="0"/>
            </w:pPr>
            <w:r>
              <w:rPr>
                <w:rFonts w:hint="cs"/>
                <w:rtl/>
              </w:rPr>
              <w:t xml:space="preserve">"(ג1) </w:t>
            </w:r>
            <w:r w:rsidR="008C400A" w:rsidRPr="008C400A">
              <w:rPr>
                <w:rFonts w:hint="cs"/>
                <w:rtl/>
              </w:rPr>
              <w:t>למרות האמור ברישא לסעיף זה, רשאי שר הפנים להתקין תקנות לקביעת הוצאות סבירות שבהן ניתן לחייב סרבן בשל אמצעי אכיפה שנקטה עיריה לפי פקודה זו, וכן לקבוע סכומים מרביים להוצאות כאמור; תקנות לפי סעיף קטן זה טעונות אישור ועדת הפנים והגנת הסביבה של הכנסת."</w:t>
            </w:r>
          </w:p>
        </w:tc>
      </w:tr>
    </w:tbl>
    <w:p w:rsidR="00B4055E" w:rsidRDefault="00B4055E" w:rsidP="00A43E53">
      <w:pPr>
        <w:ind w:firstLine="0"/>
        <w:rPr>
          <w:rtl/>
        </w:rPr>
      </w:pPr>
    </w:p>
    <w:p w:rsidR="001E4BA0" w:rsidRDefault="001E4BA0" w:rsidP="000152E3">
      <w:pPr>
        <w:rPr>
          <w:rtl/>
        </w:rPr>
      </w:pPr>
      <w:bookmarkStart w:id="346" w:name="_ETM_Q1_1599002"/>
      <w:bookmarkStart w:id="347" w:name="_ETM_Q1_1599154"/>
      <w:bookmarkEnd w:id="346"/>
      <w:bookmarkEnd w:id="347"/>
      <w:r>
        <w:rPr>
          <w:rFonts w:hint="cs"/>
          <w:rtl/>
        </w:rPr>
        <w:t>זה מה שאנחנו הוספנו?</w:t>
      </w:r>
    </w:p>
    <w:p w:rsidR="001E4BA0" w:rsidRDefault="001E4BA0" w:rsidP="000152E3">
      <w:pPr>
        <w:rPr>
          <w:rtl/>
        </w:rPr>
      </w:pPr>
    </w:p>
    <w:p w:rsidR="001E4BA0" w:rsidRDefault="001E4BA0" w:rsidP="006C77CD">
      <w:pPr>
        <w:pStyle w:val="a5"/>
        <w:rPr>
          <w:rtl/>
        </w:rPr>
      </w:pPr>
      <w:bookmarkStart w:id="348" w:name="ET_speaker_תומר_רוזנר_97"/>
      <w:r w:rsidRPr="006C77CD">
        <w:rPr>
          <w:rStyle w:val="TagStyle"/>
          <w:rtl/>
        </w:rPr>
        <w:t xml:space="preserve"> &lt;&lt; דובר &gt;&gt;</w:t>
      </w:r>
      <w:r w:rsidRPr="001E4BA0">
        <w:rPr>
          <w:rStyle w:val="TagStyle"/>
          <w:rtl/>
        </w:rPr>
        <w:t xml:space="preserve"> </w:t>
      </w:r>
      <w:r>
        <w:rPr>
          <w:rtl/>
        </w:rPr>
        <w:t>תומר רוזנר:</w:t>
      </w:r>
      <w:r w:rsidRPr="001E4BA0">
        <w:rPr>
          <w:rStyle w:val="TagStyle"/>
          <w:rtl/>
        </w:rPr>
        <w:t xml:space="preserve"> </w:t>
      </w:r>
      <w:r w:rsidRPr="006C77CD">
        <w:rPr>
          <w:rStyle w:val="TagStyle"/>
          <w:rtl/>
        </w:rPr>
        <w:t>&lt;&lt; דובר &gt;&gt;</w:t>
      </w:r>
      <w:r>
        <w:rPr>
          <w:rtl/>
        </w:rPr>
        <w:t xml:space="preserve"> </w:t>
      </w:r>
      <w:bookmarkEnd w:id="348"/>
    </w:p>
    <w:p w:rsidR="001E4BA0" w:rsidRDefault="001E4BA0" w:rsidP="001E4BA0">
      <w:pPr>
        <w:pStyle w:val="KeepWithNext"/>
        <w:rPr>
          <w:rtl/>
        </w:rPr>
      </w:pPr>
    </w:p>
    <w:p w:rsidR="001E4BA0" w:rsidRDefault="001E4BA0" w:rsidP="001E4BA0">
      <w:pPr>
        <w:rPr>
          <w:rtl/>
        </w:rPr>
      </w:pPr>
      <w:r>
        <w:rPr>
          <w:rFonts w:hint="cs"/>
          <w:rtl/>
        </w:rPr>
        <w:t xml:space="preserve">היום יש סמכות כללית לשר האוצר לפי פקודת המסים (גביה) </w:t>
      </w:r>
      <w:r w:rsidR="002B5831">
        <w:rPr>
          <w:rFonts w:hint="cs"/>
          <w:rtl/>
        </w:rPr>
        <w:t xml:space="preserve">לקבוע הוצאות </w:t>
      </w:r>
      <w:bookmarkStart w:id="349" w:name="_ETM_Q1_1603203"/>
      <w:bookmarkEnd w:id="349"/>
      <w:r w:rsidR="002B5831">
        <w:rPr>
          <w:rFonts w:hint="cs"/>
          <w:rtl/>
        </w:rPr>
        <w:t>סבירות</w:t>
      </w:r>
      <w:r w:rsidR="00A43E53">
        <w:rPr>
          <w:rFonts w:hint="cs"/>
          <w:rtl/>
        </w:rPr>
        <w:t>.</w:t>
      </w:r>
      <w:r w:rsidR="002B5831">
        <w:rPr>
          <w:rFonts w:hint="cs"/>
          <w:rtl/>
        </w:rPr>
        <w:t xml:space="preserve"> </w:t>
      </w:r>
      <w:r>
        <w:rPr>
          <w:rFonts w:hint="cs"/>
          <w:rtl/>
        </w:rPr>
        <w:t>הוא גם עשה שימוש בסמכות הזו</w:t>
      </w:r>
      <w:r w:rsidR="00A43E53">
        <w:rPr>
          <w:rFonts w:hint="cs"/>
          <w:rtl/>
        </w:rPr>
        <w:t xml:space="preserve"> וקבע תקנות</w:t>
      </w:r>
      <w:r w:rsidR="002B5831">
        <w:rPr>
          <w:rFonts w:hint="cs"/>
          <w:rtl/>
        </w:rPr>
        <w:t xml:space="preserve"> לגבי </w:t>
      </w:r>
      <w:bookmarkStart w:id="350" w:name="_ETM_Q1_1611035"/>
      <w:bookmarkEnd w:id="350"/>
      <w:r w:rsidR="002B5831">
        <w:rPr>
          <w:rFonts w:hint="cs"/>
          <w:rtl/>
        </w:rPr>
        <w:t>ההוצאות הסבירות והוצאות מירביות שאפשר</w:t>
      </w:r>
      <w:r>
        <w:rPr>
          <w:rFonts w:hint="cs"/>
          <w:rtl/>
        </w:rPr>
        <w:t xml:space="preserve"> להטיל על חייבים במסגרת הליכי גבי</w:t>
      </w:r>
      <w:r w:rsidR="002B5831">
        <w:rPr>
          <w:rFonts w:hint="cs"/>
          <w:rtl/>
        </w:rPr>
        <w:t>י</w:t>
      </w:r>
      <w:r>
        <w:rPr>
          <w:rFonts w:hint="cs"/>
          <w:rtl/>
        </w:rPr>
        <w:t>ה מינהליים. כאן מה שמוצע</w:t>
      </w:r>
      <w:r w:rsidR="002B5831">
        <w:rPr>
          <w:rFonts w:hint="cs"/>
          <w:rtl/>
        </w:rPr>
        <w:t xml:space="preserve">, כפי שאמרתי, זה לאפשר לשר </w:t>
      </w:r>
      <w:bookmarkStart w:id="351" w:name="_ETM_Q1_1618171"/>
      <w:bookmarkEnd w:id="351"/>
      <w:r w:rsidR="002B5831">
        <w:rPr>
          <w:rFonts w:hint="cs"/>
          <w:rtl/>
        </w:rPr>
        <w:t xml:space="preserve">הפנים להתקין תקנות מיוחדות לרשויות המקומיות אם הוא סבור שיש נסיבות מיוחדות, שיש </w:t>
      </w:r>
      <w:bookmarkStart w:id="352" w:name="_ETM_Q1_1622597"/>
      <w:bookmarkEnd w:id="352"/>
      <w:r w:rsidR="002B5831">
        <w:rPr>
          <w:rFonts w:hint="cs"/>
          <w:rtl/>
        </w:rPr>
        <w:t xml:space="preserve">להם נגיד הוצאות יתרות, </w:t>
      </w:r>
      <w:r w:rsidR="00A43E53">
        <w:rPr>
          <w:rFonts w:hint="cs"/>
          <w:rtl/>
        </w:rPr>
        <w:t>יותר מ</w:t>
      </w:r>
      <w:r>
        <w:rPr>
          <w:rFonts w:hint="cs"/>
          <w:rtl/>
        </w:rPr>
        <w:t xml:space="preserve">בדרך כלל </w:t>
      </w:r>
      <w:r w:rsidR="002B5831">
        <w:rPr>
          <w:rFonts w:hint="cs"/>
          <w:rtl/>
        </w:rPr>
        <w:t xml:space="preserve">למי שמשתמש בפקודת המסים (גביה), אז </w:t>
      </w:r>
      <w:r>
        <w:rPr>
          <w:rFonts w:hint="cs"/>
          <w:rtl/>
        </w:rPr>
        <w:t>הוא יכול לקבוע תקנות כאלה. התקנות האלה צריכות אישור של ועדת הפנים</w:t>
      </w:r>
      <w:r w:rsidR="002B5831">
        <w:rPr>
          <w:rFonts w:hint="cs"/>
          <w:rtl/>
        </w:rPr>
        <w:t>.</w:t>
      </w:r>
    </w:p>
    <w:p w:rsidR="001E4BA0" w:rsidRDefault="001E4BA0" w:rsidP="001E4BA0">
      <w:pPr>
        <w:rPr>
          <w:rtl/>
        </w:rPr>
      </w:pPr>
    </w:p>
    <w:p w:rsidR="006C77CD" w:rsidRDefault="006C77CD" w:rsidP="006C77CD">
      <w:pPr>
        <w:pStyle w:val="af8"/>
        <w:rPr>
          <w:rtl/>
        </w:rPr>
      </w:pPr>
      <w:bookmarkStart w:id="353" w:name="_ETM_Q1_1633092"/>
      <w:bookmarkStart w:id="354" w:name="_ETM_Q1_1632997"/>
      <w:bookmarkStart w:id="355" w:name="ET_yor_5296_715"/>
      <w:bookmarkEnd w:id="353"/>
      <w:bookmarkEnd w:id="354"/>
      <w:r w:rsidRPr="006C77CD">
        <w:rPr>
          <w:rStyle w:val="TagStyle"/>
          <w:rtl/>
        </w:rPr>
        <w:t xml:space="preserve"> &lt;&lt; יור &gt;&gt; </w:t>
      </w:r>
      <w:r>
        <w:rPr>
          <w:rtl/>
        </w:rPr>
        <w:t>היו"ר יואב קיש:</w:t>
      </w:r>
      <w:r w:rsidRPr="006C77CD">
        <w:rPr>
          <w:rStyle w:val="TagStyle"/>
          <w:rtl/>
        </w:rPr>
        <w:t xml:space="preserve"> &lt;&lt; יור &gt;&gt;</w:t>
      </w:r>
      <w:bookmarkEnd w:id="355"/>
      <w:r>
        <w:rPr>
          <w:rtl/>
        </w:rPr>
        <w:t xml:space="preserve">  </w:t>
      </w:r>
    </w:p>
    <w:p w:rsidR="002B5831" w:rsidRDefault="006C77CD" w:rsidP="002B5831">
      <w:pPr>
        <w:pStyle w:val="KeepWithNext"/>
        <w:rPr>
          <w:rtl/>
        </w:rPr>
      </w:pPr>
      <w:r>
        <w:rPr>
          <w:rFonts w:ascii="David" w:hAnsi="David"/>
          <w:u w:val="single"/>
          <w:rtl/>
          <w:lang w:eastAsia="he-IL"/>
        </w:rPr>
        <w:lastRenderedPageBreak/>
        <w:t xml:space="preserve"> </w:t>
      </w:r>
    </w:p>
    <w:p w:rsidR="002B5831" w:rsidRDefault="002B5831" w:rsidP="002B5831">
      <w:pPr>
        <w:rPr>
          <w:rtl/>
        </w:rPr>
      </w:pPr>
      <w:bookmarkStart w:id="356" w:name="_ETM_Q1_1634413"/>
      <w:bookmarkEnd w:id="356"/>
      <w:r>
        <w:rPr>
          <w:rFonts w:hint="cs"/>
          <w:rtl/>
        </w:rPr>
        <w:t xml:space="preserve">אוקיי, נראה לי בסדר. חברי הכנסת, מישהו רוצה </w:t>
      </w:r>
      <w:bookmarkStart w:id="357" w:name="_ETM_Q1_1635088"/>
      <w:bookmarkEnd w:id="357"/>
      <w:r>
        <w:rPr>
          <w:rFonts w:hint="cs"/>
          <w:rtl/>
        </w:rPr>
        <w:t>להתייחס לזה?</w:t>
      </w:r>
    </w:p>
    <w:p w:rsidR="002B5831" w:rsidRDefault="002B5831" w:rsidP="002B5831">
      <w:pPr>
        <w:rPr>
          <w:rtl/>
        </w:rPr>
      </w:pPr>
      <w:bookmarkStart w:id="358" w:name="_ETM_Q1_1637842"/>
      <w:bookmarkStart w:id="359" w:name="_ETM_Q1_1637963"/>
      <w:bookmarkEnd w:id="358"/>
      <w:bookmarkEnd w:id="359"/>
    </w:p>
    <w:p w:rsidR="006C77CD" w:rsidRDefault="006C77CD" w:rsidP="006C77CD">
      <w:pPr>
        <w:pStyle w:val="a5"/>
        <w:rPr>
          <w:rtl/>
        </w:rPr>
      </w:pPr>
      <w:bookmarkStart w:id="360" w:name="ET_speaker_5075_717"/>
      <w:r w:rsidRPr="006C77CD">
        <w:rPr>
          <w:rStyle w:val="TagStyle"/>
          <w:rtl/>
        </w:rPr>
        <w:t xml:space="preserve"> &lt;&lt; דובר &gt;&gt; </w:t>
      </w:r>
      <w:r>
        <w:rPr>
          <w:rtl/>
        </w:rPr>
        <w:t>יעל גרמן (יש עתיד):</w:t>
      </w:r>
      <w:r w:rsidRPr="006C77CD">
        <w:rPr>
          <w:rStyle w:val="TagStyle"/>
          <w:rtl/>
        </w:rPr>
        <w:t xml:space="preserve"> &lt;&lt; דובר &gt;&gt;</w:t>
      </w:r>
      <w:bookmarkEnd w:id="360"/>
      <w:r>
        <w:rPr>
          <w:rtl/>
        </w:rPr>
        <w:t xml:space="preserve">  </w:t>
      </w:r>
    </w:p>
    <w:p w:rsidR="002B5831" w:rsidRDefault="006C77CD" w:rsidP="002B5831">
      <w:pPr>
        <w:pStyle w:val="KeepWithNext"/>
        <w:rPr>
          <w:rtl/>
        </w:rPr>
      </w:pPr>
      <w:r>
        <w:rPr>
          <w:rFonts w:ascii="David" w:hAnsi="David"/>
          <w:u w:val="single"/>
          <w:rtl/>
          <w:lang w:eastAsia="he-IL"/>
        </w:rPr>
        <w:t xml:space="preserve"> </w:t>
      </w:r>
    </w:p>
    <w:p w:rsidR="002B5831" w:rsidRDefault="002B5831" w:rsidP="002B5831">
      <w:pPr>
        <w:rPr>
          <w:rtl/>
        </w:rPr>
      </w:pPr>
      <w:r>
        <w:rPr>
          <w:rFonts w:hint="cs"/>
          <w:rtl/>
        </w:rPr>
        <w:t>לא, זה בסדר.</w:t>
      </w:r>
    </w:p>
    <w:p w:rsidR="002B5831" w:rsidRPr="002B5831" w:rsidRDefault="002B5831" w:rsidP="002B5831">
      <w:pPr>
        <w:rPr>
          <w:rtl/>
        </w:rPr>
      </w:pPr>
      <w:bookmarkStart w:id="361" w:name="_ETM_Q1_1636487"/>
      <w:bookmarkStart w:id="362" w:name="_ETM_Q1_1636626"/>
      <w:bookmarkEnd w:id="361"/>
      <w:bookmarkEnd w:id="362"/>
    </w:p>
    <w:p w:rsidR="001E4BA0" w:rsidRDefault="001E4BA0" w:rsidP="006C77CD">
      <w:pPr>
        <w:pStyle w:val="afb"/>
        <w:rPr>
          <w:rtl/>
        </w:rPr>
      </w:pPr>
      <w:bookmarkStart w:id="363" w:name="ET_guest_834038_98"/>
      <w:r w:rsidRPr="006C77CD">
        <w:rPr>
          <w:rStyle w:val="TagStyle"/>
          <w:rtl/>
        </w:rPr>
        <w:t xml:space="preserve"> &lt;&lt; אורח &gt;&gt;</w:t>
      </w:r>
      <w:r w:rsidRPr="001E4BA0">
        <w:rPr>
          <w:rStyle w:val="TagStyle"/>
          <w:rtl/>
        </w:rPr>
        <w:t xml:space="preserve"> </w:t>
      </w:r>
      <w:r>
        <w:rPr>
          <w:rtl/>
        </w:rPr>
        <w:t>ענת הר אבן:</w:t>
      </w:r>
      <w:r w:rsidRPr="001E4BA0">
        <w:rPr>
          <w:rStyle w:val="TagStyle"/>
          <w:rtl/>
        </w:rPr>
        <w:t xml:space="preserve"> </w:t>
      </w:r>
      <w:r w:rsidRPr="006C77CD">
        <w:rPr>
          <w:rStyle w:val="TagStyle"/>
          <w:rtl/>
        </w:rPr>
        <w:t>&lt;&lt; אורח &gt;&gt;</w:t>
      </w:r>
      <w:r>
        <w:rPr>
          <w:rtl/>
        </w:rPr>
        <w:t xml:space="preserve"> </w:t>
      </w:r>
      <w:bookmarkEnd w:id="363"/>
    </w:p>
    <w:p w:rsidR="001E4BA0" w:rsidRDefault="001E4BA0" w:rsidP="001E4BA0">
      <w:pPr>
        <w:pStyle w:val="KeepWithNext"/>
        <w:rPr>
          <w:rtl/>
        </w:rPr>
      </w:pPr>
    </w:p>
    <w:p w:rsidR="001E4BA0" w:rsidRDefault="002B5831" w:rsidP="001E4BA0">
      <w:pPr>
        <w:rPr>
          <w:rtl/>
        </w:rPr>
      </w:pPr>
      <w:r>
        <w:rPr>
          <w:rFonts w:hint="cs"/>
          <w:rtl/>
        </w:rPr>
        <w:t xml:space="preserve">אבל </w:t>
      </w:r>
      <w:r w:rsidR="001E4BA0">
        <w:rPr>
          <w:rFonts w:hint="cs"/>
          <w:rtl/>
        </w:rPr>
        <w:t>זה סביר שתהיה שונות</w:t>
      </w:r>
      <w:r>
        <w:rPr>
          <w:rFonts w:hint="cs"/>
          <w:rtl/>
        </w:rPr>
        <w:t xml:space="preserve"> בין שתי מערכות גבייה</w:t>
      </w:r>
      <w:r w:rsidR="001E4BA0">
        <w:rPr>
          <w:rFonts w:hint="cs"/>
          <w:rtl/>
        </w:rPr>
        <w:t>?</w:t>
      </w:r>
    </w:p>
    <w:p w:rsidR="001E4BA0" w:rsidRDefault="001E4BA0" w:rsidP="001E4BA0">
      <w:pPr>
        <w:rPr>
          <w:rtl/>
        </w:rPr>
      </w:pPr>
    </w:p>
    <w:p w:rsidR="001E4BA0" w:rsidRDefault="001E4BA0" w:rsidP="006C77CD">
      <w:pPr>
        <w:pStyle w:val="a5"/>
        <w:rPr>
          <w:rtl/>
        </w:rPr>
      </w:pPr>
      <w:bookmarkStart w:id="364" w:name="ET_speaker_תומר_רוזנר_99"/>
      <w:r w:rsidRPr="006C77CD">
        <w:rPr>
          <w:rStyle w:val="TagStyle"/>
          <w:rtl/>
        </w:rPr>
        <w:t xml:space="preserve"> &lt;&lt; דובר &gt;&gt;</w:t>
      </w:r>
      <w:r w:rsidRPr="001E4BA0">
        <w:rPr>
          <w:rStyle w:val="TagStyle"/>
          <w:rtl/>
        </w:rPr>
        <w:t xml:space="preserve"> </w:t>
      </w:r>
      <w:r>
        <w:rPr>
          <w:rtl/>
        </w:rPr>
        <w:t>תומר רוזנר:</w:t>
      </w:r>
      <w:r w:rsidRPr="001E4BA0">
        <w:rPr>
          <w:rStyle w:val="TagStyle"/>
          <w:rtl/>
        </w:rPr>
        <w:t xml:space="preserve"> </w:t>
      </w:r>
      <w:r w:rsidRPr="006C77CD">
        <w:rPr>
          <w:rStyle w:val="TagStyle"/>
          <w:rtl/>
        </w:rPr>
        <w:t>&lt;&lt; דובר &gt;&gt;</w:t>
      </w:r>
      <w:r>
        <w:rPr>
          <w:rtl/>
        </w:rPr>
        <w:t xml:space="preserve"> </w:t>
      </w:r>
      <w:bookmarkEnd w:id="364"/>
    </w:p>
    <w:p w:rsidR="001E4BA0" w:rsidRDefault="001E4BA0" w:rsidP="001E4BA0">
      <w:pPr>
        <w:pStyle w:val="KeepWithNext"/>
        <w:rPr>
          <w:rtl/>
        </w:rPr>
      </w:pPr>
    </w:p>
    <w:p w:rsidR="00351165" w:rsidRDefault="002B5831" w:rsidP="001E4BA0">
      <w:pPr>
        <w:rPr>
          <w:rtl/>
        </w:rPr>
      </w:pPr>
      <w:r>
        <w:rPr>
          <w:rFonts w:hint="cs"/>
          <w:rtl/>
        </w:rPr>
        <w:t xml:space="preserve">גב' הר אבן, </w:t>
      </w:r>
      <w:bookmarkStart w:id="365" w:name="_ETM_Q1_1639703"/>
      <w:bookmarkEnd w:id="365"/>
      <w:r>
        <w:rPr>
          <w:rFonts w:hint="cs"/>
          <w:rtl/>
        </w:rPr>
        <w:t>כפי שאת יודעת</w:t>
      </w:r>
      <w:r w:rsidR="00A43E53">
        <w:rPr>
          <w:rFonts w:hint="cs"/>
          <w:rtl/>
        </w:rPr>
        <w:t>,</w:t>
      </w:r>
      <w:r>
        <w:rPr>
          <w:rFonts w:hint="cs"/>
          <w:rtl/>
        </w:rPr>
        <w:t xml:space="preserve"> </w:t>
      </w:r>
      <w:r w:rsidR="001E4BA0">
        <w:rPr>
          <w:rFonts w:hint="cs"/>
          <w:rtl/>
        </w:rPr>
        <w:t xml:space="preserve">גם היום יש שונות </w:t>
      </w:r>
      <w:r>
        <w:rPr>
          <w:rFonts w:hint="cs"/>
          <w:rtl/>
        </w:rPr>
        <w:t xml:space="preserve">בין ההוצאה לפועל לבין הליכי הגבייה המינהליים, </w:t>
      </w:r>
      <w:bookmarkStart w:id="366" w:name="_ETM_Q1_1647715"/>
      <w:bookmarkEnd w:id="366"/>
      <w:r w:rsidR="001E4BA0">
        <w:rPr>
          <w:rFonts w:hint="cs"/>
          <w:rtl/>
        </w:rPr>
        <w:t xml:space="preserve">שונות שאתם תצטרכו תכף להסביר אותה. </w:t>
      </w:r>
      <w:r>
        <w:rPr>
          <w:rFonts w:hint="cs"/>
          <w:rtl/>
        </w:rPr>
        <w:t xml:space="preserve">למשל, </w:t>
      </w:r>
      <w:r w:rsidR="00351165">
        <w:rPr>
          <w:rFonts w:hint="cs"/>
          <w:rtl/>
        </w:rPr>
        <w:t xml:space="preserve">עיקול אצלכם עולה שבעה שקלים ולפי הפקודה </w:t>
      </w:r>
      <w:r w:rsidR="001E4BA0">
        <w:rPr>
          <w:rFonts w:hint="cs"/>
          <w:rtl/>
        </w:rPr>
        <w:t xml:space="preserve">שלושה שקלים </w:t>
      </w:r>
      <w:r w:rsidR="00351165">
        <w:rPr>
          <w:rtl/>
        </w:rPr>
        <w:t>–</w:t>
      </w:r>
      <w:r w:rsidR="00351165">
        <w:rPr>
          <w:rFonts w:hint="cs"/>
          <w:rtl/>
        </w:rPr>
        <w:t xml:space="preserve"> למה? </w:t>
      </w:r>
      <w:bookmarkStart w:id="367" w:name="_ETM_Q1_1655245"/>
      <w:bookmarkEnd w:id="367"/>
    </w:p>
    <w:p w:rsidR="00351165" w:rsidRDefault="00351165" w:rsidP="001E4BA0">
      <w:pPr>
        <w:rPr>
          <w:rtl/>
        </w:rPr>
      </w:pPr>
      <w:bookmarkStart w:id="368" w:name="_ETM_Q1_1652435"/>
      <w:bookmarkStart w:id="369" w:name="_ETM_Q1_1652567"/>
      <w:bookmarkEnd w:id="368"/>
      <w:bookmarkEnd w:id="369"/>
    </w:p>
    <w:p w:rsidR="006C77CD" w:rsidRDefault="006C77CD" w:rsidP="006C77CD">
      <w:pPr>
        <w:pStyle w:val="afb"/>
        <w:rPr>
          <w:rtl/>
        </w:rPr>
      </w:pPr>
      <w:bookmarkStart w:id="370" w:name="_ETM_Q1_1654322"/>
      <w:bookmarkStart w:id="371" w:name="_ETM_Q1_1653472"/>
      <w:bookmarkStart w:id="372" w:name="_ETM_Q1_1653376"/>
      <w:bookmarkStart w:id="373" w:name="ET_guest_834038_719"/>
      <w:bookmarkEnd w:id="370"/>
      <w:bookmarkEnd w:id="371"/>
      <w:bookmarkEnd w:id="372"/>
      <w:r w:rsidRPr="006C77CD">
        <w:rPr>
          <w:rStyle w:val="TagStyle"/>
          <w:rtl/>
        </w:rPr>
        <w:t xml:space="preserve"> &lt;&lt; אורח &gt;&gt; </w:t>
      </w:r>
      <w:r>
        <w:rPr>
          <w:rtl/>
        </w:rPr>
        <w:t>ענת הר אבן:</w:t>
      </w:r>
      <w:r w:rsidRPr="006C77CD">
        <w:rPr>
          <w:rStyle w:val="TagStyle"/>
          <w:rtl/>
        </w:rPr>
        <w:t xml:space="preserve"> &lt;&lt; אורח &gt;&gt;</w:t>
      </w:r>
      <w:bookmarkEnd w:id="373"/>
      <w:r>
        <w:rPr>
          <w:rtl/>
        </w:rPr>
        <w:t xml:space="preserve">  </w:t>
      </w:r>
    </w:p>
    <w:p w:rsidR="00351165" w:rsidRDefault="006C77CD" w:rsidP="00351165">
      <w:pPr>
        <w:pStyle w:val="KeepWithNext"/>
        <w:rPr>
          <w:rtl/>
        </w:rPr>
      </w:pPr>
      <w:r>
        <w:rPr>
          <w:rFonts w:ascii="David" w:hAnsi="David"/>
          <w:u w:val="single"/>
          <w:rtl/>
        </w:rPr>
        <w:t xml:space="preserve"> </w:t>
      </w:r>
    </w:p>
    <w:p w:rsidR="00351165" w:rsidRDefault="00351165" w:rsidP="00351165">
      <w:pPr>
        <w:rPr>
          <w:rtl/>
        </w:rPr>
      </w:pPr>
      <w:bookmarkStart w:id="374" w:name="_ETM_Q1_1655544"/>
      <w:bookmarkEnd w:id="374"/>
      <w:r>
        <w:rPr>
          <w:rFonts w:hint="cs"/>
          <w:rtl/>
        </w:rPr>
        <w:t>נסביר.</w:t>
      </w:r>
    </w:p>
    <w:p w:rsidR="00351165" w:rsidRDefault="00351165" w:rsidP="00351165">
      <w:pPr>
        <w:rPr>
          <w:rtl/>
        </w:rPr>
      </w:pPr>
      <w:bookmarkStart w:id="375" w:name="_ETM_Q1_1653001"/>
      <w:bookmarkStart w:id="376" w:name="_ETM_Q1_1653122"/>
      <w:bookmarkEnd w:id="375"/>
      <w:bookmarkEnd w:id="376"/>
    </w:p>
    <w:p w:rsidR="006C77CD" w:rsidRDefault="006C77CD" w:rsidP="006C77CD">
      <w:pPr>
        <w:pStyle w:val="a5"/>
        <w:rPr>
          <w:rtl/>
        </w:rPr>
      </w:pPr>
      <w:bookmarkStart w:id="377" w:name="_ETM_Q1_1653851"/>
      <w:bookmarkStart w:id="378" w:name="_ETM_Q1_1655310"/>
      <w:bookmarkStart w:id="379" w:name="ET_speaker_תומר_רוזנר_721"/>
      <w:bookmarkEnd w:id="377"/>
      <w:bookmarkEnd w:id="378"/>
      <w:r w:rsidRPr="006C77CD">
        <w:rPr>
          <w:rStyle w:val="TagStyle"/>
          <w:rtl/>
        </w:rPr>
        <w:t xml:space="preserve"> &lt;&lt; דובר &gt;&gt; </w:t>
      </w:r>
      <w:r>
        <w:rPr>
          <w:rtl/>
        </w:rPr>
        <w:t>תומר רוזנר:</w:t>
      </w:r>
      <w:r w:rsidRPr="006C77CD">
        <w:rPr>
          <w:rStyle w:val="TagStyle"/>
          <w:rtl/>
        </w:rPr>
        <w:t xml:space="preserve"> &lt;&lt; דובר &gt;&gt;</w:t>
      </w:r>
      <w:bookmarkEnd w:id="379"/>
      <w:r>
        <w:rPr>
          <w:rtl/>
        </w:rPr>
        <w:t xml:space="preserve">  </w:t>
      </w:r>
    </w:p>
    <w:p w:rsidR="00351165" w:rsidRPr="00351165" w:rsidRDefault="006C77CD" w:rsidP="00351165">
      <w:pPr>
        <w:rPr>
          <w:rtl/>
        </w:rPr>
      </w:pPr>
      <w:r>
        <w:rPr>
          <w:rFonts w:ascii="David" w:hAnsi="David"/>
          <w:u w:val="single"/>
          <w:rtl/>
          <w:lang w:eastAsia="he-IL"/>
        </w:rPr>
        <w:t xml:space="preserve"> </w:t>
      </w:r>
    </w:p>
    <w:p w:rsidR="001E4BA0" w:rsidRDefault="001E4BA0" w:rsidP="001E4BA0">
      <w:pPr>
        <w:rPr>
          <w:rtl/>
        </w:rPr>
      </w:pPr>
      <w:bookmarkStart w:id="380" w:name="_ETM_Q1_1652809"/>
      <w:bookmarkStart w:id="381" w:name="_ETM_Q1_1652831"/>
      <w:bookmarkEnd w:id="380"/>
      <w:bookmarkEnd w:id="381"/>
      <w:r>
        <w:rPr>
          <w:rFonts w:hint="cs"/>
          <w:rtl/>
        </w:rPr>
        <w:t>אז יש שונות.</w:t>
      </w:r>
    </w:p>
    <w:p w:rsidR="001E4BA0" w:rsidRDefault="001E4BA0" w:rsidP="001E4BA0">
      <w:pPr>
        <w:rPr>
          <w:rtl/>
        </w:rPr>
      </w:pPr>
    </w:p>
    <w:p w:rsidR="006C77CD" w:rsidRDefault="006C77CD" w:rsidP="006C77CD">
      <w:pPr>
        <w:pStyle w:val="af8"/>
        <w:rPr>
          <w:rtl/>
        </w:rPr>
      </w:pPr>
      <w:bookmarkStart w:id="382" w:name="_ETM_Q1_1658791"/>
      <w:bookmarkStart w:id="383" w:name="_ETM_Q1_1658668"/>
      <w:bookmarkStart w:id="384" w:name="ET_yor_5296_723"/>
      <w:bookmarkEnd w:id="382"/>
      <w:bookmarkEnd w:id="383"/>
      <w:r w:rsidRPr="006C77CD">
        <w:rPr>
          <w:rStyle w:val="TagStyle"/>
          <w:rtl/>
        </w:rPr>
        <w:t xml:space="preserve"> &lt;&lt; יור &gt;&gt; </w:t>
      </w:r>
      <w:r>
        <w:rPr>
          <w:rtl/>
        </w:rPr>
        <w:t>היו"ר יואב קיש:</w:t>
      </w:r>
      <w:r w:rsidRPr="006C77CD">
        <w:rPr>
          <w:rStyle w:val="TagStyle"/>
          <w:rtl/>
        </w:rPr>
        <w:t xml:space="preserve"> &lt;&lt; יור &gt;&gt;</w:t>
      </w:r>
      <w:bookmarkEnd w:id="384"/>
      <w:r>
        <w:rPr>
          <w:rtl/>
        </w:rPr>
        <w:t xml:space="preserve">  </w:t>
      </w:r>
    </w:p>
    <w:p w:rsidR="00351165" w:rsidRDefault="006C77CD" w:rsidP="00351165">
      <w:pPr>
        <w:pStyle w:val="KeepWithNext"/>
        <w:rPr>
          <w:rtl/>
        </w:rPr>
      </w:pPr>
      <w:r>
        <w:rPr>
          <w:rFonts w:ascii="David" w:hAnsi="David"/>
          <w:u w:val="single"/>
          <w:rtl/>
          <w:lang w:eastAsia="he-IL"/>
        </w:rPr>
        <w:t xml:space="preserve"> </w:t>
      </w:r>
    </w:p>
    <w:p w:rsidR="00351165" w:rsidRDefault="00351165" w:rsidP="00351165">
      <w:pPr>
        <w:rPr>
          <w:rtl/>
        </w:rPr>
      </w:pPr>
      <w:bookmarkStart w:id="385" w:name="_ETM_Q1_1660230"/>
      <w:bookmarkEnd w:id="385"/>
      <w:r>
        <w:rPr>
          <w:rFonts w:hint="cs"/>
          <w:rtl/>
        </w:rPr>
        <w:t>מירה, בבקשה.</w:t>
      </w:r>
    </w:p>
    <w:p w:rsidR="00351165" w:rsidRPr="00351165" w:rsidRDefault="00351165" w:rsidP="00351165">
      <w:pPr>
        <w:rPr>
          <w:rtl/>
        </w:rPr>
      </w:pPr>
    </w:p>
    <w:p w:rsidR="001E4BA0" w:rsidRDefault="001E4BA0" w:rsidP="006C77CD">
      <w:pPr>
        <w:pStyle w:val="afb"/>
        <w:rPr>
          <w:rtl/>
        </w:rPr>
      </w:pPr>
      <w:bookmarkStart w:id="386" w:name="ET_guest_713772_100"/>
      <w:r w:rsidRPr="006C77CD">
        <w:rPr>
          <w:rStyle w:val="TagStyle"/>
          <w:rtl/>
        </w:rPr>
        <w:t xml:space="preserve"> &lt;&lt; אורח &gt;&gt;</w:t>
      </w:r>
      <w:r w:rsidRPr="001E4BA0">
        <w:rPr>
          <w:rStyle w:val="TagStyle"/>
          <w:rtl/>
        </w:rPr>
        <w:t xml:space="preserve"> </w:t>
      </w:r>
      <w:r>
        <w:rPr>
          <w:rtl/>
        </w:rPr>
        <w:t>מירה סלומון:</w:t>
      </w:r>
      <w:r w:rsidRPr="001E4BA0">
        <w:rPr>
          <w:rStyle w:val="TagStyle"/>
          <w:rtl/>
        </w:rPr>
        <w:t xml:space="preserve"> </w:t>
      </w:r>
      <w:r w:rsidRPr="006C77CD">
        <w:rPr>
          <w:rStyle w:val="TagStyle"/>
          <w:rtl/>
        </w:rPr>
        <w:t>&lt;&lt; אורח &gt;&gt;</w:t>
      </w:r>
      <w:r>
        <w:rPr>
          <w:rtl/>
        </w:rPr>
        <w:t xml:space="preserve"> </w:t>
      </w:r>
      <w:bookmarkEnd w:id="386"/>
    </w:p>
    <w:p w:rsidR="001E4BA0" w:rsidRDefault="001E4BA0" w:rsidP="001E4BA0">
      <w:pPr>
        <w:pStyle w:val="KeepWithNext"/>
        <w:rPr>
          <w:rtl/>
        </w:rPr>
      </w:pPr>
    </w:p>
    <w:p w:rsidR="001E4BA0" w:rsidRDefault="00351165" w:rsidP="001E4BA0">
      <w:pPr>
        <w:rPr>
          <w:rtl/>
        </w:rPr>
      </w:pPr>
      <w:r>
        <w:rPr>
          <w:rFonts w:hint="cs"/>
          <w:rtl/>
        </w:rPr>
        <w:t>אנחנו מתנגדים למחש</w:t>
      </w:r>
      <w:r w:rsidR="001E4BA0">
        <w:rPr>
          <w:rFonts w:hint="cs"/>
          <w:rtl/>
        </w:rPr>
        <w:t xml:space="preserve">בה הזו. אנחנו חושבים </w:t>
      </w:r>
      <w:r>
        <w:rPr>
          <w:rFonts w:hint="cs"/>
          <w:rtl/>
        </w:rPr>
        <w:t xml:space="preserve">שהשונות בין הוצאה לפועל לבין הליכי גבייה מינהליים </w:t>
      </w:r>
      <w:r w:rsidR="001E4BA0">
        <w:rPr>
          <w:rFonts w:hint="cs"/>
          <w:rtl/>
        </w:rPr>
        <w:t xml:space="preserve">לא כמוה </w:t>
      </w:r>
      <w:r>
        <w:rPr>
          <w:rFonts w:hint="cs"/>
          <w:rtl/>
        </w:rPr>
        <w:t xml:space="preserve">כשונות </w:t>
      </w:r>
      <w:bookmarkStart w:id="387" w:name="_ETM_Q1_1668096"/>
      <w:bookmarkEnd w:id="387"/>
      <w:r>
        <w:rPr>
          <w:rFonts w:hint="cs"/>
          <w:rtl/>
        </w:rPr>
        <w:t xml:space="preserve">בתוך </w:t>
      </w:r>
      <w:r w:rsidR="001E4BA0">
        <w:rPr>
          <w:rFonts w:hint="cs"/>
          <w:rtl/>
        </w:rPr>
        <w:t>הליכי גב</w:t>
      </w:r>
      <w:r>
        <w:rPr>
          <w:rFonts w:hint="cs"/>
          <w:rtl/>
        </w:rPr>
        <w:t>י</w:t>
      </w:r>
      <w:r w:rsidR="001E4BA0">
        <w:rPr>
          <w:rFonts w:hint="cs"/>
          <w:rtl/>
        </w:rPr>
        <w:t>יה</w:t>
      </w:r>
      <w:r>
        <w:rPr>
          <w:rFonts w:hint="cs"/>
          <w:rtl/>
        </w:rPr>
        <w:t xml:space="preserve"> מינהליים</w:t>
      </w:r>
      <w:r w:rsidR="001E4BA0">
        <w:rPr>
          <w:rFonts w:hint="cs"/>
          <w:rtl/>
        </w:rPr>
        <w:t xml:space="preserve"> בינם לבין עצמם. עו"ד </w:t>
      </w:r>
      <w:r>
        <w:rPr>
          <w:rFonts w:hint="cs"/>
          <w:rtl/>
        </w:rPr>
        <w:t xml:space="preserve">הר אבן </w:t>
      </w:r>
      <w:r w:rsidR="001E4BA0">
        <w:rPr>
          <w:rFonts w:hint="cs"/>
          <w:rtl/>
        </w:rPr>
        <w:t xml:space="preserve">תסביר את השונות הרלוונטית </w:t>
      </w:r>
      <w:r>
        <w:rPr>
          <w:rFonts w:hint="cs"/>
          <w:rtl/>
        </w:rPr>
        <w:t xml:space="preserve">מבחינתה להוצאה לפועל, זה לא קשור </w:t>
      </w:r>
      <w:bookmarkStart w:id="388" w:name="_ETM_Q1_1674835"/>
      <w:bookmarkEnd w:id="388"/>
      <w:r>
        <w:rPr>
          <w:rFonts w:hint="cs"/>
          <w:rtl/>
        </w:rPr>
        <w:t xml:space="preserve">אלינו. </w:t>
      </w:r>
      <w:r w:rsidR="001E4BA0">
        <w:rPr>
          <w:rFonts w:hint="cs"/>
          <w:rtl/>
        </w:rPr>
        <w:t>אנחנו חושבים שכאשר מדובר בהליכי גב</w:t>
      </w:r>
      <w:r>
        <w:rPr>
          <w:rFonts w:hint="cs"/>
          <w:rtl/>
        </w:rPr>
        <w:t>י</w:t>
      </w:r>
      <w:r w:rsidR="001E4BA0">
        <w:rPr>
          <w:rFonts w:hint="cs"/>
          <w:rtl/>
        </w:rPr>
        <w:t xml:space="preserve">יה מינהליים </w:t>
      </w:r>
      <w:r>
        <w:rPr>
          <w:rFonts w:hint="cs"/>
          <w:rtl/>
        </w:rPr>
        <w:t xml:space="preserve">צריך גורם מתכלל אחד שבוחן את הדברים. </w:t>
      </w:r>
      <w:r w:rsidR="001E4BA0">
        <w:rPr>
          <w:rFonts w:hint="cs"/>
          <w:rtl/>
        </w:rPr>
        <w:t xml:space="preserve">כיום </w:t>
      </w:r>
      <w:r>
        <w:rPr>
          <w:rFonts w:hint="cs"/>
          <w:rtl/>
        </w:rPr>
        <w:t xml:space="preserve">עושה זאת </w:t>
      </w:r>
      <w:bookmarkStart w:id="389" w:name="_ETM_Q1_1683735"/>
      <w:bookmarkEnd w:id="389"/>
      <w:r>
        <w:rPr>
          <w:rFonts w:hint="cs"/>
          <w:rtl/>
        </w:rPr>
        <w:t xml:space="preserve">שר האוצר באישור ועדת חוקה, חוק </w:t>
      </w:r>
      <w:r w:rsidR="001E4BA0">
        <w:rPr>
          <w:rFonts w:hint="cs"/>
          <w:rtl/>
        </w:rPr>
        <w:t xml:space="preserve">ומשפט </w:t>
      </w:r>
      <w:r>
        <w:rPr>
          <w:rFonts w:hint="cs"/>
          <w:rtl/>
        </w:rPr>
        <w:t>ונראה לנו נכון שכך יישאר.</w:t>
      </w:r>
    </w:p>
    <w:p w:rsidR="001E4BA0" w:rsidRDefault="001E4BA0" w:rsidP="001E4BA0">
      <w:pPr>
        <w:rPr>
          <w:rtl/>
        </w:rPr>
      </w:pPr>
    </w:p>
    <w:p w:rsidR="001E4BA0" w:rsidRDefault="001E4BA0" w:rsidP="006C77CD">
      <w:pPr>
        <w:pStyle w:val="a5"/>
        <w:rPr>
          <w:rtl/>
        </w:rPr>
      </w:pPr>
      <w:bookmarkStart w:id="390" w:name="ET_speaker_נתן_בביוף_101"/>
      <w:r w:rsidRPr="006C77CD">
        <w:rPr>
          <w:rStyle w:val="TagStyle"/>
          <w:rtl/>
        </w:rPr>
        <w:t xml:space="preserve"> &lt;&lt; דובר &gt;&gt;</w:t>
      </w:r>
      <w:r w:rsidRPr="001E4BA0">
        <w:rPr>
          <w:rStyle w:val="TagStyle"/>
          <w:rtl/>
        </w:rPr>
        <w:t xml:space="preserve"> </w:t>
      </w:r>
      <w:r>
        <w:rPr>
          <w:rtl/>
        </w:rPr>
        <w:t>נתן בביוף:</w:t>
      </w:r>
      <w:r w:rsidRPr="001E4BA0">
        <w:rPr>
          <w:rStyle w:val="TagStyle"/>
          <w:rtl/>
        </w:rPr>
        <w:t xml:space="preserve"> </w:t>
      </w:r>
      <w:r w:rsidRPr="006C77CD">
        <w:rPr>
          <w:rStyle w:val="TagStyle"/>
          <w:rtl/>
        </w:rPr>
        <w:t>&lt;&lt; דובר &gt;&gt;</w:t>
      </w:r>
      <w:r>
        <w:rPr>
          <w:rtl/>
        </w:rPr>
        <w:t xml:space="preserve"> </w:t>
      </w:r>
      <w:bookmarkEnd w:id="390"/>
    </w:p>
    <w:p w:rsidR="001E4BA0" w:rsidRDefault="001E4BA0" w:rsidP="001E4BA0">
      <w:pPr>
        <w:pStyle w:val="KeepWithNext"/>
        <w:rPr>
          <w:rtl/>
        </w:rPr>
      </w:pPr>
    </w:p>
    <w:p w:rsidR="001E4BA0" w:rsidRDefault="00351165" w:rsidP="001E4BA0">
      <w:pPr>
        <w:rPr>
          <w:rtl/>
        </w:rPr>
      </w:pPr>
      <w:r>
        <w:rPr>
          <w:rFonts w:hint="cs"/>
          <w:rtl/>
        </w:rPr>
        <w:t>וו</w:t>
      </w:r>
      <w:r w:rsidR="001E4BA0">
        <w:rPr>
          <w:rFonts w:hint="cs"/>
          <w:rtl/>
        </w:rPr>
        <w:t xml:space="preserve">עדת </w:t>
      </w:r>
      <w:r>
        <w:rPr>
          <w:rFonts w:hint="cs"/>
          <w:rtl/>
        </w:rPr>
        <w:t>הכספים.</w:t>
      </w:r>
      <w:r w:rsidR="001E4BA0">
        <w:rPr>
          <w:rFonts w:hint="cs"/>
          <w:rtl/>
        </w:rPr>
        <w:t xml:space="preserve"> ועדה משותפת</w:t>
      </w:r>
      <w:r>
        <w:rPr>
          <w:rFonts w:hint="cs"/>
          <w:rtl/>
        </w:rPr>
        <w:t>.</w:t>
      </w:r>
    </w:p>
    <w:p w:rsidR="001E4BA0" w:rsidRDefault="001E4BA0" w:rsidP="00351165">
      <w:pPr>
        <w:ind w:firstLine="0"/>
        <w:rPr>
          <w:rtl/>
        </w:rPr>
      </w:pPr>
    </w:p>
    <w:p w:rsidR="001E4BA0" w:rsidRDefault="001E4BA0" w:rsidP="006C77CD">
      <w:pPr>
        <w:pStyle w:val="afb"/>
        <w:rPr>
          <w:rtl/>
        </w:rPr>
      </w:pPr>
      <w:bookmarkStart w:id="391" w:name="ET_guest_713772_103"/>
      <w:r w:rsidRPr="006C77CD">
        <w:rPr>
          <w:rStyle w:val="TagStyle"/>
          <w:rtl/>
        </w:rPr>
        <w:t xml:space="preserve"> &lt;&lt; אורח &gt;&gt;</w:t>
      </w:r>
      <w:r w:rsidRPr="001E4BA0">
        <w:rPr>
          <w:rStyle w:val="TagStyle"/>
          <w:rtl/>
        </w:rPr>
        <w:t xml:space="preserve"> </w:t>
      </w:r>
      <w:r>
        <w:rPr>
          <w:rtl/>
        </w:rPr>
        <w:t>מירה סלומון:</w:t>
      </w:r>
      <w:r w:rsidRPr="001E4BA0">
        <w:rPr>
          <w:rStyle w:val="TagStyle"/>
          <w:rtl/>
        </w:rPr>
        <w:t xml:space="preserve"> </w:t>
      </w:r>
      <w:r w:rsidRPr="006C77CD">
        <w:rPr>
          <w:rStyle w:val="TagStyle"/>
          <w:rtl/>
        </w:rPr>
        <w:t>&lt;&lt; אורח &gt;&gt;</w:t>
      </w:r>
      <w:r>
        <w:rPr>
          <w:rtl/>
        </w:rPr>
        <w:t xml:space="preserve"> </w:t>
      </w:r>
      <w:bookmarkEnd w:id="391"/>
    </w:p>
    <w:p w:rsidR="001E4BA0" w:rsidRDefault="001E4BA0" w:rsidP="001E4BA0">
      <w:pPr>
        <w:pStyle w:val="KeepWithNext"/>
        <w:rPr>
          <w:rtl/>
        </w:rPr>
      </w:pPr>
    </w:p>
    <w:p w:rsidR="001E4BA0" w:rsidRDefault="00351165" w:rsidP="00F42729">
      <w:pPr>
        <w:rPr>
          <w:rtl/>
        </w:rPr>
      </w:pPr>
      <w:r>
        <w:rPr>
          <w:rFonts w:hint="cs"/>
          <w:rtl/>
        </w:rPr>
        <w:t>נכון, תודה רבה על התיקון וההבהרה.</w:t>
      </w:r>
      <w:r w:rsidR="00851560">
        <w:rPr>
          <w:rFonts w:hint="cs"/>
          <w:rtl/>
        </w:rPr>
        <w:t xml:space="preserve"> </w:t>
      </w:r>
      <w:bookmarkStart w:id="392" w:name="_ETM_Q1_1689040"/>
      <w:bookmarkEnd w:id="392"/>
      <w:r w:rsidR="001E4BA0">
        <w:rPr>
          <w:rFonts w:hint="cs"/>
          <w:rtl/>
        </w:rPr>
        <w:t>אנחנו לא חושבים ש</w:t>
      </w:r>
      <w:r w:rsidR="00851560">
        <w:rPr>
          <w:rFonts w:hint="cs"/>
          <w:rtl/>
        </w:rPr>
        <w:t xml:space="preserve">יש מקום לייצר הפרדה. </w:t>
      </w:r>
      <w:r w:rsidR="001E4BA0">
        <w:rPr>
          <w:rFonts w:hint="cs"/>
          <w:rtl/>
        </w:rPr>
        <w:t>ברור</w:t>
      </w:r>
      <w:r w:rsidR="001E4BA0">
        <w:rPr>
          <w:rtl/>
        </w:rPr>
        <w:t xml:space="preserve"> </w:t>
      </w:r>
      <w:r w:rsidR="001E4BA0">
        <w:rPr>
          <w:rFonts w:hint="cs"/>
          <w:rtl/>
        </w:rPr>
        <w:t xml:space="preserve">לנו </w:t>
      </w:r>
      <w:r w:rsidR="00851560">
        <w:rPr>
          <w:rFonts w:hint="cs"/>
          <w:rtl/>
        </w:rPr>
        <w:t>שלו הוועדה תחליט להצביע על אישור מסירה ודו</w:t>
      </w:r>
      <w:bookmarkStart w:id="393" w:name="_ETM_Q1_1707080"/>
      <w:bookmarkEnd w:id="393"/>
      <w:r w:rsidR="00851560">
        <w:rPr>
          <w:rFonts w:hint="cs"/>
          <w:rtl/>
        </w:rPr>
        <w:t>אר רשום</w:t>
      </w:r>
      <w:r w:rsidR="00F42729">
        <w:rPr>
          <w:rFonts w:hint="cs"/>
          <w:rtl/>
        </w:rPr>
        <w:t>,</w:t>
      </w:r>
      <w:r w:rsidR="00851560">
        <w:rPr>
          <w:rFonts w:hint="cs"/>
          <w:rtl/>
        </w:rPr>
        <w:t xml:space="preserve"> </w:t>
      </w:r>
      <w:r w:rsidR="001E4BA0">
        <w:rPr>
          <w:rFonts w:hint="cs"/>
          <w:rtl/>
        </w:rPr>
        <w:t xml:space="preserve">הדבר הזה צריך יהיה להיקבע במסגרת </w:t>
      </w:r>
      <w:r w:rsidR="00851560">
        <w:rPr>
          <w:rFonts w:hint="cs"/>
          <w:rtl/>
        </w:rPr>
        <w:t xml:space="preserve">תקנות </w:t>
      </w:r>
      <w:r w:rsidR="00F42729">
        <w:rPr>
          <w:rFonts w:hint="cs"/>
          <w:rtl/>
        </w:rPr>
        <w:t>מרביות</w:t>
      </w:r>
      <w:r w:rsidR="00AC5043">
        <w:rPr>
          <w:rFonts w:hint="cs"/>
          <w:rtl/>
        </w:rPr>
        <w:t xml:space="preserve"> כדי שהסרבנים </w:t>
      </w:r>
      <w:r w:rsidR="001E4BA0">
        <w:rPr>
          <w:rFonts w:hint="cs"/>
          <w:rtl/>
        </w:rPr>
        <w:t>הם אלה שישלמו</w:t>
      </w:r>
      <w:r w:rsidR="00AC5043">
        <w:rPr>
          <w:rFonts w:hint="cs"/>
          <w:rtl/>
        </w:rPr>
        <w:t xml:space="preserve"> את העלויות שיוצאות מהדבר </w:t>
      </w:r>
      <w:bookmarkStart w:id="394" w:name="_ETM_Q1_1717074"/>
      <w:bookmarkEnd w:id="394"/>
      <w:r w:rsidR="00AC5043">
        <w:rPr>
          <w:rFonts w:hint="cs"/>
          <w:rtl/>
        </w:rPr>
        <w:t>הזה.</w:t>
      </w:r>
    </w:p>
    <w:p w:rsidR="001E4BA0" w:rsidRDefault="001E4BA0" w:rsidP="001E4BA0">
      <w:pPr>
        <w:rPr>
          <w:rtl/>
        </w:rPr>
      </w:pPr>
      <w:r>
        <w:rPr>
          <w:rtl/>
        </w:rPr>
        <w:t xml:space="preserve"> </w:t>
      </w:r>
    </w:p>
    <w:p w:rsidR="001E4BA0" w:rsidRDefault="001E4BA0" w:rsidP="006C77CD">
      <w:pPr>
        <w:pStyle w:val="af8"/>
        <w:rPr>
          <w:rtl/>
        </w:rPr>
      </w:pPr>
      <w:bookmarkStart w:id="395" w:name="ET_yor_5296_102"/>
      <w:r w:rsidRPr="006C77CD">
        <w:rPr>
          <w:rStyle w:val="TagStyle"/>
          <w:rtl/>
        </w:rPr>
        <w:t xml:space="preserve"> &lt;&lt; יור &gt;&gt;</w:t>
      </w:r>
      <w:r w:rsidRPr="001E4BA0">
        <w:rPr>
          <w:rStyle w:val="TagStyle"/>
          <w:rtl/>
        </w:rPr>
        <w:t xml:space="preserve"> </w:t>
      </w:r>
      <w:r>
        <w:rPr>
          <w:rtl/>
        </w:rPr>
        <w:t>היו"ר יואב קיש:</w:t>
      </w:r>
      <w:r w:rsidRPr="001E4BA0">
        <w:rPr>
          <w:rStyle w:val="TagStyle"/>
          <w:rtl/>
        </w:rPr>
        <w:t xml:space="preserve"> </w:t>
      </w:r>
      <w:r w:rsidRPr="006C77CD">
        <w:rPr>
          <w:rStyle w:val="TagStyle"/>
          <w:rtl/>
        </w:rPr>
        <w:t>&lt;&lt; יור &gt;&gt;</w:t>
      </w:r>
      <w:r>
        <w:rPr>
          <w:rtl/>
        </w:rPr>
        <w:t xml:space="preserve"> </w:t>
      </w:r>
      <w:bookmarkEnd w:id="395"/>
    </w:p>
    <w:p w:rsidR="001E4BA0" w:rsidRDefault="001E4BA0" w:rsidP="001E4BA0">
      <w:pPr>
        <w:pStyle w:val="KeepWithNext"/>
        <w:rPr>
          <w:rtl/>
        </w:rPr>
      </w:pPr>
    </w:p>
    <w:p w:rsidR="001E4BA0" w:rsidRDefault="00AC5043" w:rsidP="001E4BA0">
      <w:pPr>
        <w:rPr>
          <w:rtl/>
        </w:rPr>
      </w:pPr>
      <w:r>
        <w:rPr>
          <w:rFonts w:hint="cs"/>
          <w:rtl/>
        </w:rPr>
        <w:t>את הסעיף כסעיף צריך</w:t>
      </w:r>
      <w:r w:rsidR="00F42729">
        <w:rPr>
          <w:rFonts w:hint="cs"/>
          <w:rtl/>
        </w:rPr>
        <w:t>.</w:t>
      </w:r>
      <w:r w:rsidR="00F42729" w:rsidRPr="00F42729">
        <w:rPr>
          <w:rFonts w:hint="cs"/>
          <w:rtl/>
        </w:rPr>
        <w:t xml:space="preserve"> </w:t>
      </w:r>
      <w:r w:rsidR="00F42729">
        <w:rPr>
          <w:rFonts w:hint="cs"/>
          <w:rtl/>
        </w:rPr>
        <w:t>אנחנו בעצם בשתי גישות שונות:</w:t>
      </w:r>
      <w:r>
        <w:rPr>
          <w:rFonts w:hint="cs"/>
          <w:rtl/>
        </w:rPr>
        <w:t xml:space="preserve"> אחת, שר האוצר וועדת הכספים, </w:t>
      </w:r>
      <w:bookmarkStart w:id="396" w:name="_ETM_Q1_1726043"/>
      <w:bookmarkEnd w:id="396"/>
      <w:r w:rsidR="001E4BA0">
        <w:rPr>
          <w:rFonts w:hint="cs"/>
          <w:rtl/>
        </w:rPr>
        <w:t>השנייה</w:t>
      </w:r>
      <w:r>
        <w:rPr>
          <w:rFonts w:hint="cs"/>
          <w:rtl/>
        </w:rPr>
        <w:t>,</w:t>
      </w:r>
      <w:r w:rsidR="001E4BA0">
        <w:rPr>
          <w:rFonts w:hint="cs"/>
          <w:rtl/>
        </w:rPr>
        <w:t xml:space="preserve"> שר הפנים </w:t>
      </w:r>
      <w:r>
        <w:rPr>
          <w:rFonts w:hint="cs"/>
          <w:rtl/>
        </w:rPr>
        <w:t xml:space="preserve">וועדת הפנים. אנחנו </w:t>
      </w:r>
      <w:r w:rsidR="001E4BA0">
        <w:rPr>
          <w:rFonts w:hint="cs"/>
          <w:rtl/>
        </w:rPr>
        <w:t xml:space="preserve">נחליט על זה בהמשך. אני רק רוצה לשאול: </w:t>
      </w:r>
      <w:r>
        <w:rPr>
          <w:rFonts w:hint="cs"/>
          <w:rtl/>
        </w:rPr>
        <w:t>האם במקרה עשיתם בדיקה לכמה יכולה להגיע עלות המסירה האישית?</w:t>
      </w:r>
      <w:r w:rsidR="00EF0943">
        <w:rPr>
          <w:rFonts w:hint="cs"/>
          <w:rtl/>
        </w:rPr>
        <w:t xml:space="preserve"> יש לכם מספר? לא כולל, אני </w:t>
      </w:r>
      <w:bookmarkStart w:id="397" w:name="_ETM_Q1_1740634"/>
      <w:bookmarkEnd w:id="397"/>
      <w:r w:rsidR="00EF0943">
        <w:rPr>
          <w:rFonts w:hint="cs"/>
          <w:rtl/>
        </w:rPr>
        <w:t>מ</w:t>
      </w:r>
      <w:r w:rsidR="00F42729">
        <w:rPr>
          <w:rFonts w:hint="cs"/>
          <w:rtl/>
        </w:rPr>
        <w:t>ד</w:t>
      </w:r>
      <w:r w:rsidR="00EF0943">
        <w:rPr>
          <w:rFonts w:hint="cs"/>
          <w:rtl/>
        </w:rPr>
        <w:t>בר פר אדם.</w:t>
      </w:r>
    </w:p>
    <w:p w:rsidR="001E4BA0" w:rsidRDefault="001E4BA0" w:rsidP="00EF0943">
      <w:pPr>
        <w:ind w:firstLine="0"/>
        <w:rPr>
          <w:rtl/>
        </w:rPr>
      </w:pPr>
    </w:p>
    <w:p w:rsidR="001E4BA0" w:rsidRDefault="001E4BA0" w:rsidP="00DE4553">
      <w:pPr>
        <w:pStyle w:val="afb"/>
        <w:keepNext/>
        <w:rPr>
          <w:rtl/>
        </w:rPr>
      </w:pPr>
      <w:bookmarkStart w:id="398" w:name="ET_guest_גיל_פרויקט_106"/>
      <w:r w:rsidRPr="006C77CD">
        <w:rPr>
          <w:rStyle w:val="TagStyle"/>
          <w:rtl/>
        </w:rPr>
        <w:t xml:space="preserve"> &lt;&lt; אורח &gt;&gt;</w:t>
      </w:r>
      <w:r w:rsidRPr="001E4BA0">
        <w:rPr>
          <w:rStyle w:val="TagStyle"/>
          <w:rtl/>
        </w:rPr>
        <w:t xml:space="preserve"> </w:t>
      </w:r>
      <w:r>
        <w:rPr>
          <w:rtl/>
        </w:rPr>
        <w:t>גיל פרויקט:</w:t>
      </w:r>
      <w:r w:rsidRPr="001E4BA0">
        <w:rPr>
          <w:rStyle w:val="TagStyle"/>
          <w:rtl/>
        </w:rPr>
        <w:t xml:space="preserve"> </w:t>
      </w:r>
      <w:r w:rsidRPr="006C77CD">
        <w:rPr>
          <w:rStyle w:val="TagStyle"/>
          <w:rtl/>
        </w:rPr>
        <w:t>&lt;&lt; אורח &gt;&gt;</w:t>
      </w:r>
      <w:r>
        <w:rPr>
          <w:rtl/>
        </w:rPr>
        <w:t xml:space="preserve"> </w:t>
      </w:r>
      <w:bookmarkEnd w:id="398"/>
    </w:p>
    <w:p w:rsidR="001E4BA0" w:rsidRDefault="001E4BA0" w:rsidP="00DE4553">
      <w:pPr>
        <w:pStyle w:val="KeepWithNext"/>
        <w:rPr>
          <w:rtl/>
        </w:rPr>
      </w:pPr>
    </w:p>
    <w:p w:rsidR="001E4BA0" w:rsidRDefault="001E4BA0" w:rsidP="00DE4553">
      <w:pPr>
        <w:keepNext/>
        <w:rPr>
          <w:rtl/>
        </w:rPr>
      </w:pPr>
      <w:r>
        <w:rPr>
          <w:rFonts w:hint="cs"/>
          <w:rtl/>
        </w:rPr>
        <w:t>בדקנו בכמה מקומות</w:t>
      </w:r>
      <w:r w:rsidR="00EF0943">
        <w:rPr>
          <w:rFonts w:hint="cs"/>
          <w:rtl/>
        </w:rPr>
        <w:t xml:space="preserve">, בדקנו מה קורה בבנקים כשהם עושים מסירות </w:t>
      </w:r>
      <w:bookmarkStart w:id="399" w:name="_ETM_Q1_1750341"/>
      <w:bookmarkEnd w:id="399"/>
      <w:r w:rsidR="00EF0943">
        <w:rPr>
          <w:rFonts w:hint="cs"/>
          <w:rtl/>
        </w:rPr>
        <w:t xml:space="preserve">אישיות </w:t>
      </w:r>
      <w:r w:rsidR="00EF0943">
        <w:rPr>
          <w:rtl/>
        </w:rPr>
        <w:t>–</w:t>
      </w:r>
      <w:r w:rsidR="00EF0943">
        <w:rPr>
          <w:rFonts w:hint="cs"/>
          <w:rtl/>
        </w:rPr>
        <w:t xml:space="preserve"> לכתובת ידועה, דרך אגב, מראש.</w:t>
      </w:r>
    </w:p>
    <w:p w:rsidR="001E4BA0" w:rsidRDefault="001E4BA0" w:rsidP="00DE4553">
      <w:pPr>
        <w:keepNext/>
        <w:rPr>
          <w:rtl/>
        </w:rPr>
      </w:pPr>
    </w:p>
    <w:p w:rsidR="001E4BA0" w:rsidRDefault="001E4BA0" w:rsidP="00DE4553">
      <w:pPr>
        <w:pStyle w:val="af8"/>
        <w:keepNext/>
        <w:rPr>
          <w:rtl/>
        </w:rPr>
      </w:pPr>
      <w:bookmarkStart w:id="400" w:name="ET_yor_5296_107"/>
      <w:r w:rsidRPr="006C77CD">
        <w:rPr>
          <w:rStyle w:val="TagStyle"/>
          <w:rtl/>
        </w:rPr>
        <w:lastRenderedPageBreak/>
        <w:t xml:space="preserve"> &lt;&lt; יור &gt;&gt;</w:t>
      </w:r>
      <w:r w:rsidRPr="001E4BA0">
        <w:rPr>
          <w:rStyle w:val="TagStyle"/>
          <w:rtl/>
        </w:rPr>
        <w:t xml:space="preserve"> </w:t>
      </w:r>
      <w:r>
        <w:rPr>
          <w:rtl/>
        </w:rPr>
        <w:t>היו"ר יואב קיש:</w:t>
      </w:r>
      <w:r w:rsidRPr="001E4BA0">
        <w:rPr>
          <w:rStyle w:val="TagStyle"/>
          <w:rtl/>
        </w:rPr>
        <w:t xml:space="preserve"> </w:t>
      </w:r>
      <w:r w:rsidRPr="006C77CD">
        <w:rPr>
          <w:rStyle w:val="TagStyle"/>
          <w:rtl/>
        </w:rPr>
        <w:t>&lt;&lt; יור &gt;&gt;</w:t>
      </w:r>
      <w:r>
        <w:rPr>
          <w:rtl/>
        </w:rPr>
        <w:t xml:space="preserve"> </w:t>
      </w:r>
      <w:bookmarkEnd w:id="400"/>
    </w:p>
    <w:p w:rsidR="001E4BA0" w:rsidRDefault="001E4BA0" w:rsidP="00DE4553">
      <w:pPr>
        <w:pStyle w:val="KeepWithNext"/>
        <w:rPr>
          <w:rtl/>
        </w:rPr>
      </w:pPr>
    </w:p>
    <w:p w:rsidR="001E4BA0" w:rsidRDefault="00EF0943" w:rsidP="00DE4553">
      <w:pPr>
        <w:keepNext/>
        <w:rPr>
          <w:rtl/>
        </w:rPr>
      </w:pPr>
      <w:r>
        <w:rPr>
          <w:rFonts w:hint="cs"/>
          <w:rtl/>
        </w:rPr>
        <w:t xml:space="preserve">הם גם </w:t>
      </w:r>
      <w:r w:rsidR="006E4F37">
        <w:rPr>
          <w:rFonts w:hint="cs"/>
          <w:rtl/>
        </w:rPr>
        <w:t>עושים</w:t>
      </w:r>
      <w:r>
        <w:rPr>
          <w:rFonts w:hint="cs"/>
          <w:rtl/>
        </w:rPr>
        <w:t xml:space="preserve"> </w:t>
      </w:r>
      <w:bookmarkStart w:id="401" w:name="_ETM_Q1_1753644"/>
      <w:bookmarkEnd w:id="401"/>
      <w:r>
        <w:rPr>
          <w:rFonts w:hint="cs"/>
          <w:rtl/>
        </w:rPr>
        <w:t>שלוש פעמים ואז זה נחשב כאילו מסרו</w:t>
      </w:r>
      <w:r w:rsidR="00F42729">
        <w:rPr>
          <w:rFonts w:hint="cs"/>
          <w:rtl/>
        </w:rPr>
        <w:t>,</w:t>
      </w:r>
      <w:r w:rsidR="006E4F37">
        <w:rPr>
          <w:rFonts w:hint="cs"/>
          <w:rtl/>
        </w:rPr>
        <w:t xml:space="preserve"> או שיש להם הליך שונה?</w:t>
      </w:r>
    </w:p>
    <w:p w:rsidR="006E4F37" w:rsidRDefault="006E4F37" w:rsidP="00EF0943">
      <w:pPr>
        <w:rPr>
          <w:rtl/>
        </w:rPr>
      </w:pPr>
      <w:bookmarkStart w:id="402" w:name="_ETM_Q1_1755418"/>
      <w:bookmarkStart w:id="403" w:name="_ETM_Q1_1755526"/>
      <w:bookmarkEnd w:id="402"/>
      <w:bookmarkEnd w:id="403"/>
    </w:p>
    <w:p w:rsidR="001E4BA0" w:rsidRDefault="001E4BA0" w:rsidP="006C77CD">
      <w:pPr>
        <w:pStyle w:val="-"/>
        <w:rPr>
          <w:rtl/>
        </w:rPr>
      </w:pPr>
      <w:bookmarkStart w:id="404" w:name="ET_guest_גיל_פרויקט_108"/>
      <w:r w:rsidRPr="006C77CD">
        <w:rPr>
          <w:rStyle w:val="TagStyle"/>
          <w:rtl/>
        </w:rPr>
        <w:t xml:space="preserve"> &lt;&lt; דובר_המשך &gt;&gt;</w:t>
      </w:r>
      <w:r w:rsidRPr="001E4BA0">
        <w:rPr>
          <w:rStyle w:val="TagStyle"/>
          <w:rtl/>
        </w:rPr>
        <w:t xml:space="preserve"> </w:t>
      </w:r>
      <w:r>
        <w:rPr>
          <w:rtl/>
        </w:rPr>
        <w:t>גיל פרויקט:</w:t>
      </w:r>
      <w:r w:rsidRPr="001E4BA0">
        <w:rPr>
          <w:rStyle w:val="TagStyle"/>
          <w:rtl/>
        </w:rPr>
        <w:t xml:space="preserve"> </w:t>
      </w:r>
      <w:r w:rsidRPr="006C77CD">
        <w:rPr>
          <w:rStyle w:val="TagStyle"/>
          <w:rtl/>
        </w:rPr>
        <w:t>&lt;&lt; דובר_המשך &gt;&gt;</w:t>
      </w:r>
      <w:r>
        <w:rPr>
          <w:rtl/>
        </w:rPr>
        <w:t xml:space="preserve"> </w:t>
      </w:r>
      <w:bookmarkEnd w:id="404"/>
    </w:p>
    <w:p w:rsidR="001E4BA0" w:rsidRDefault="001E4BA0" w:rsidP="001E4BA0">
      <w:pPr>
        <w:pStyle w:val="KeepWithNext"/>
        <w:rPr>
          <w:rtl/>
        </w:rPr>
      </w:pPr>
    </w:p>
    <w:p w:rsidR="001E4BA0" w:rsidRDefault="001E4BA0" w:rsidP="00F42729">
      <w:pPr>
        <w:rPr>
          <w:rtl/>
        </w:rPr>
      </w:pPr>
      <w:r>
        <w:rPr>
          <w:rFonts w:hint="cs"/>
          <w:rtl/>
        </w:rPr>
        <w:t xml:space="preserve">לא התעמקתי אם </w:t>
      </w:r>
      <w:r w:rsidR="00F42729">
        <w:rPr>
          <w:rFonts w:hint="cs"/>
          <w:rtl/>
        </w:rPr>
        <w:t>זה נחשב או לא נחשב כמסירה</w:t>
      </w:r>
      <w:r w:rsidR="006E4F37">
        <w:rPr>
          <w:rFonts w:hint="cs"/>
          <w:rtl/>
        </w:rPr>
        <w:t xml:space="preserve"> אלא מהי </w:t>
      </w:r>
      <w:bookmarkStart w:id="405" w:name="_ETM_Q1_1758774"/>
      <w:bookmarkEnd w:id="405"/>
      <w:r w:rsidR="006E4F37">
        <w:rPr>
          <w:rFonts w:hint="cs"/>
          <w:rtl/>
        </w:rPr>
        <w:t>ה</w:t>
      </w:r>
      <w:r>
        <w:rPr>
          <w:rFonts w:hint="cs"/>
          <w:rtl/>
        </w:rPr>
        <w:t xml:space="preserve">עלות </w:t>
      </w:r>
      <w:r w:rsidR="006E4F37">
        <w:rPr>
          <w:rFonts w:hint="cs"/>
          <w:rtl/>
        </w:rPr>
        <w:t xml:space="preserve">של להגיע </w:t>
      </w:r>
      <w:r>
        <w:rPr>
          <w:rFonts w:hint="cs"/>
          <w:rtl/>
        </w:rPr>
        <w:t xml:space="preserve">שלוש פעמים </w:t>
      </w:r>
      <w:r w:rsidR="006E4F37">
        <w:rPr>
          <w:rFonts w:hint="cs"/>
          <w:rtl/>
        </w:rPr>
        <w:t xml:space="preserve">לאותה כתובת. </w:t>
      </w:r>
      <w:r>
        <w:rPr>
          <w:rFonts w:hint="cs"/>
          <w:rtl/>
        </w:rPr>
        <w:t>מה המשמעות</w:t>
      </w:r>
      <w:r w:rsidR="006E4F37">
        <w:rPr>
          <w:rFonts w:hint="cs"/>
          <w:rtl/>
        </w:rPr>
        <w:t xml:space="preserve"> המשפטית</w:t>
      </w:r>
      <w:r w:rsidR="005F0209">
        <w:rPr>
          <w:rFonts w:hint="cs"/>
          <w:rtl/>
        </w:rPr>
        <w:t xml:space="preserve"> לא בדקנו</w:t>
      </w:r>
      <w:r w:rsidR="00F42729">
        <w:rPr>
          <w:rFonts w:hint="cs"/>
          <w:rtl/>
        </w:rPr>
        <w:t>,</w:t>
      </w:r>
      <w:r w:rsidR="005F0209">
        <w:rPr>
          <w:rFonts w:hint="cs"/>
          <w:rtl/>
        </w:rPr>
        <w:t xml:space="preserve"> ברשותך.</w:t>
      </w:r>
      <w:r>
        <w:rPr>
          <w:rFonts w:hint="cs"/>
          <w:rtl/>
        </w:rPr>
        <w:t xml:space="preserve"> בדקנו גם </w:t>
      </w:r>
      <w:r w:rsidR="005F0209">
        <w:rPr>
          <w:rFonts w:hint="cs"/>
          <w:rtl/>
        </w:rPr>
        <w:t xml:space="preserve">עם </w:t>
      </w:r>
      <w:r>
        <w:rPr>
          <w:rFonts w:hint="cs"/>
          <w:rtl/>
        </w:rPr>
        <w:t xml:space="preserve">אותם משרדי עורכי דין שעושים </w:t>
      </w:r>
      <w:r w:rsidR="005F0209">
        <w:rPr>
          <w:rFonts w:hint="cs"/>
          <w:rtl/>
        </w:rPr>
        <w:t xml:space="preserve">לרוב ענייני </w:t>
      </w:r>
      <w:r>
        <w:rPr>
          <w:rFonts w:hint="cs"/>
          <w:rtl/>
        </w:rPr>
        <w:t>מסירה</w:t>
      </w:r>
      <w:r w:rsidR="005F0209">
        <w:rPr>
          <w:rFonts w:hint="cs"/>
          <w:rtl/>
        </w:rPr>
        <w:t xml:space="preserve"> וגם הם - - -</w:t>
      </w:r>
    </w:p>
    <w:p w:rsidR="001E4BA0" w:rsidRDefault="001E4BA0" w:rsidP="001E4BA0">
      <w:pPr>
        <w:rPr>
          <w:rtl/>
        </w:rPr>
      </w:pPr>
    </w:p>
    <w:p w:rsidR="001E4BA0" w:rsidRDefault="001E4BA0" w:rsidP="006C77CD">
      <w:pPr>
        <w:pStyle w:val="af8"/>
        <w:rPr>
          <w:rtl/>
        </w:rPr>
      </w:pPr>
      <w:bookmarkStart w:id="406" w:name="ET_yor_5296_109"/>
      <w:r w:rsidRPr="006C77CD">
        <w:rPr>
          <w:rStyle w:val="TagStyle"/>
          <w:rtl/>
        </w:rPr>
        <w:t xml:space="preserve"> &lt;&lt; יור &gt;&gt;</w:t>
      </w:r>
      <w:r w:rsidRPr="001E4BA0">
        <w:rPr>
          <w:rStyle w:val="TagStyle"/>
          <w:rtl/>
        </w:rPr>
        <w:t xml:space="preserve"> </w:t>
      </w:r>
      <w:r>
        <w:rPr>
          <w:rtl/>
        </w:rPr>
        <w:t>היו"ר יואב קיש:</w:t>
      </w:r>
      <w:r w:rsidRPr="001E4BA0">
        <w:rPr>
          <w:rStyle w:val="TagStyle"/>
          <w:rtl/>
        </w:rPr>
        <w:t xml:space="preserve"> </w:t>
      </w:r>
      <w:r w:rsidRPr="006C77CD">
        <w:rPr>
          <w:rStyle w:val="TagStyle"/>
          <w:rtl/>
        </w:rPr>
        <w:t>&lt;&lt; יור &gt;&gt;</w:t>
      </w:r>
      <w:r>
        <w:rPr>
          <w:rtl/>
        </w:rPr>
        <w:t xml:space="preserve"> </w:t>
      </w:r>
      <w:bookmarkEnd w:id="406"/>
    </w:p>
    <w:p w:rsidR="001E4BA0" w:rsidRDefault="001E4BA0" w:rsidP="001E4BA0">
      <w:pPr>
        <w:pStyle w:val="KeepWithNext"/>
        <w:rPr>
          <w:rtl/>
        </w:rPr>
      </w:pPr>
    </w:p>
    <w:p w:rsidR="001E4BA0" w:rsidRDefault="005F0209" w:rsidP="001E4BA0">
      <w:pPr>
        <w:rPr>
          <w:rtl/>
        </w:rPr>
      </w:pPr>
      <w:r>
        <w:rPr>
          <w:rFonts w:hint="cs"/>
          <w:rtl/>
        </w:rPr>
        <w:t xml:space="preserve">אז אנחנו מדברים על </w:t>
      </w:r>
      <w:r w:rsidR="001E4BA0">
        <w:rPr>
          <w:rFonts w:hint="cs"/>
          <w:rtl/>
        </w:rPr>
        <w:t>עלות, לא נכנס</w:t>
      </w:r>
      <w:r>
        <w:rPr>
          <w:rFonts w:hint="cs"/>
          <w:rtl/>
        </w:rPr>
        <w:t>נ</w:t>
      </w:r>
      <w:r w:rsidR="001E4BA0">
        <w:rPr>
          <w:rFonts w:hint="cs"/>
          <w:rtl/>
        </w:rPr>
        <w:t xml:space="preserve">ו </w:t>
      </w:r>
      <w:r w:rsidR="00F42729">
        <w:rPr>
          <w:rFonts w:hint="cs"/>
          <w:rtl/>
        </w:rPr>
        <w:t>עוד למשמעויות המשפטיות</w:t>
      </w:r>
      <w:r>
        <w:rPr>
          <w:rFonts w:hint="cs"/>
          <w:rtl/>
        </w:rPr>
        <w:t xml:space="preserve"> של להגיע שלוש פעמים לכתובת של החייב.</w:t>
      </w:r>
    </w:p>
    <w:p w:rsidR="001E4BA0" w:rsidRDefault="001E4BA0" w:rsidP="001E4BA0">
      <w:pPr>
        <w:rPr>
          <w:rtl/>
        </w:rPr>
      </w:pPr>
    </w:p>
    <w:p w:rsidR="006C77CD" w:rsidRDefault="006C77CD" w:rsidP="006C77CD">
      <w:pPr>
        <w:pStyle w:val="afb"/>
        <w:rPr>
          <w:rtl/>
        </w:rPr>
      </w:pPr>
      <w:bookmarkStart w:id="407" w:name="_ETM_Q1_1778493"/>
      <w:bookmarkStart w:id="408" w:name="_ETM_Q1_1777821"/>
      <w:bookmarkStart w:id="409" w:name="_ETM_Q1_1777739"/>
      <w:bookmarkStart w:id="410" w:name="ET_guest_גיל_פרויקט_725"/>
      <w:bookmarkEnd w:id="407"/>
      <w:bookmarkEnd w:id="408"/>
      <w:bookmarkEnd w:id="409"/>
      <w:r w:rsidRPr="006C77CD">
        <w:rPr>
          <w:rStyle w:val="TagStyle"/>
          <w:rtl/>
        </w:rPr>
        <w:t xml:space="preserve"> &lt;&lt; אורח &gt;&gt; </w:t>
      </w:r>
      <w:r>
        <w:rPr>
          <w:rtl/>
        </w:rPr>
        <w:t>גיל פרויקט:</w:t>
      </w:r>
      <w:r w:rsidRPr="006C77CD">
        <w:rPr>
          <w:rStyle w:val="TagStyle"/>
          <w:rtl/>
        </w:rPr>
        <w:t xml:space="preserve"> &lt;&lt; אורח &gt;&gt;</w:t>
      </w:r>
      <w:bookmarkEnd w:id="410"/>
      <w:r>
        <w:rPr>
          <w:rtl/>
        </w:rPr>
        <w:t xml:space="preserve">  </w:t>
      </w:r>
    </w:p>
    <w:p w:rsidR="005F0209" w:rsidRDefault="006C77CD" w:rsidP="005F0209">
      <w:pPr>
        <w:pStyle w:val="KeepWithNext"/>
        <w:rPr>
          <w:rtl/>
        </w:rPr>
      </w:pPr>
      <w:r>
        <w:rPr>
          <w:rFonts w:ascii="David" w:hAnsi="David"/>
          <w:u w:val="single"/>
          <w:rtl/>
        </w:rPr>
        <w:t xml:space="preserve"> </w:t>
      </w:r>
    </w:p>
    <w:p w:rsidR="005F0209" w:rsidRDefault="005F0209" w:rsidP="005F0209">
      <w:pPr>
        <w:rPr>
          <w:rtl/>
        </w:rPr>
      </w:pPr>
      <w:bookmarkStart w:id="411" w:name="_ETM_Q1_1779909"/>
      <w:bookmarkEnd w:id="411"/>
      <w:r>
        <w:rPr>
          <w:rFonts w:hint="cs"/>
          <w:rtl/>
        </w:rPr>
        <w:t>נכון.</w:t>
      </w:r>
    </w:p>
    <w:p w:rsidR="005F0209" w:rsidRPr="005F0209" w:rsidRDefault="005F0209" w:rsidP="005F0209">
      <w:pPr>
        <w:rPr>
          <w:rtl/>
        </w:rPr>
      </w:pPr>
      <w:bookmarkStart w:id="412" w:name="_ETM_Q1_1780783"/>
      <w:bookmarkStart w:id="413" w:name="_ETM_Q1_1780855"/>
      <w:bookmarkEnd w:id="412"/>
      <w:bookmarkEnd w:id="413"/>
    </w:p>
    <w:p w:rsidR="001E4BA0" w:rsidRDefault="001E4BA0" w:rsidP="006C77CD">
      <w:pPr>
        <w:pStyle w:val="afb"/>
        <w:rPr>
          <w:rtl/>
        </w:rPr>
      </w:pPr>
      <w:bookmarkStart w:id="414" w:name="ET_guest_713772_110"/>
      <w:r w:rsidRPr="006C77CD">
        <w:rPr>
          <w:rStyle w:val="TagStyle"/>
          <w:rtl/>
        </w:rPr>
        <w:t xml:space="preserve"> &lt;&lt; אורח &gt;&gt;</w:t>
      </w:r>
      <w:r w:rsidRPr="001E4BA0">
        <w:rPr>
          <w:rStyle w:val="TagStyle"/>
          <w:rtl/>
        </w:rPr>
        <w:t xml:space="preserve"> </w:t>
      </w:r>
      <w:r>
        <w:rPr>
          <w:rtl/>
        </w:rPr>
        <w:t>מירה סלומון:</w:t>
      </w:r>
      <w:r w:rsidRPr="001E4BA0">
        <w:rPr>
          <w:rStyle w:val="TagStyle"/>
          <w:rtl/>
        </w:rPr>
        <w:t xml:space="preserve"> </w:t>
      </w:r>
      <w:r w:rsidRPr="006C77CD">
        <w:rPr>
          <w:rStyle w:val="TagStyle"/>
          <w:rtl/>
        </w:rPr>
        <w:t>&lt;&lt; אורח &gt;&gt;</w:t>
      </w:r>
      <w:r>
        <w:rPr>
          <w:rtl/>
        </w:rPr>
        <w:t xml:space="preserve"> </w:t>
      </w:r>
      <w:bookmarkEnd w:id="414"/>
    </w:p>
    <w:p w:rsidR="001E4BA0" w:rsidRDefault="001E4BA0" w:rsidP="001E4BA0">
      <w:pPr>
        <w:pStyle w:val="KeepWithNext"/>
        <w:rPr>
          <w:rtl/>
        </w:rPr>
      </w:pPr>
    </w:p>
    <w:p w:rsidR="001E4BA0" w:rsidRDefault="001E4BA0" w:rsidP="001E4BA0">
      <w:pPr>
        <w:rPr>
          <w:rtl/>
        </w:rPr>
      </w:pPr>
      <w:r>
        <w:rPr>
          <w:rFonts w:hint="cs"/>
          <w:rtl/>
        </w:rPr>
        <w:t>עד שלוש</w:t>
      </w:r>
      <w:r w:rsidR="005F0209">
        <w:rPr>
          <w:rFonts w:hint="cs"/>
          <w:rtl/>
        </w:rPr>
        <w:t>,</w:t>
      </w:r>
      <w:r>
        <w:rPr>
          <w:rFonts w:hint="cs"/>
          <w:rtl/>
        </w:rPr>
        <w:t xml:space="preserve"> כי זו אותה עלות</w:t>
      </w:r>
      <w:r w:rsidR="005F0209">
        <w:rPr>
          <w:rFonts w:hint="cs"/>
          <w:rtl/>
        </w:rPr>
        <w:t xml:space="preserve"> בין אם הגעת פעם אחת ותפסת </w:t>
      </w:r>
      <w:bookmarkStart w:id="415" w:name="_ETM_Q1_1786665"/>
      <w:bookmarkEnd w:id="415"/>
      <w:r w:rsidR="005F0209">
        <w:rPr>
          <w:rFonts w:hint="cs"/>
          <w:rtl/>
        </w:rPr>
        <w:t xml:space="preserve">אותו ובין </w:t>
      </w:r>
      <w:r w:rsidR="00F42729">
        <w:rPr>
          <w:rFonts w:hint="cs"/>
          <w:rtl/>
        </w:rPr>
        <w:t xml:space="preserve">אם </w:t>
      </w:r>
      <w:r w:rsidR="005F0209">
        <w:rPr>
          <w:rFonts w:hint="cs"/>
          <w:rtl/>
        </w:rPr>
        <w:t>הגעת שלוש פעמים</w:t>
      </w:r>
      <w:r>
        <w:rPr>
          <w:rFonts w:hint="cs"/>
          <w:rtl/>
        </w:rPr>
        <w:t xml:space="preserve">. </w:t>
      </w:r>
      <w:r w:rsidR="005F0209">
        <w:rPr>
          <w:rFonts w:hint="cs"/>
          <w:rtl/>
        </w:rPr>
        <w:t xml:space="preserve">זה </w:t>
      </w:r>
      <w:r>
        <w:rPr>
          <w:rFonts w:hint="cs"/>
          <w:rtl/>
        </w:rPr>
        <w:t>עד שלוש</w:t>
      </w:r>
      <w:r w:rsidR="005F0209">
        <w:rPr>
          <w:rFonts w:hint="cs"/>
          <w:rtl/>
        </w:rPr>
        <w:t xml:space="preserve"> פעמים.</w:t>
      </w:r>
    </w:p>
    <w:p w:rsidR="001E4BA0" w:rsidRDefault="001E4BA0" w:rsidP="001E4BA0">
      <w:pPr>
        <w:rPr>
          <w:rtl/>
        </w:rPr>
      </w:pPr>
    </w:p>
    <w:p w:rsidR="001E4BA0" w:rsidRDefault="001E4BA0" w:rsidP="006C77CD">
      <w:pPr>
        <w:pStyle w:val="afb"/>
        <w:rPr>
          <w:rtl/>
        </w:rPr>
      </w:pPr>
      <w:bookmarkStart w:id="416" w:name="ET_guest_גיל_פרויקט_111"/>
      <w:r w:rsidRPr="006C77CD">
        <w:rPr>
          <w:rStyle w:val="TagStyle"/>
          <w:rtl/>
        </w:rPr>
        <w:t xml:space="preserve"> &lt;&lt; אורח &gt;&gt;</w:t>
      </w:r>
      <w:r w:rsidRPr="001E4BA0">
        <w:rPr>
          <w:rStyle w:val="TagStyle"/>
          <w:rtl/>
        </w:rPr>
        <w:t xml:space="preserve"> </w:t>
      </w:r>
      <w:r>
        <w:rPr>
          <w:rtl/>
        </w:rPr>
        <w:t>גיל פרויקט:</w:t>
      </w:r>
      <w:r w:rsidRPr="001E4BA0">
        <w:rPr>
          <w:rStyle w:val="TagStyle"/>
          <w:rtl/>
        </w:rPr>
        <w:t xml:space="preserve"> </w:t>
      </w:r>
      <w:r w:rsidRPr="006C77CD">
        <w:rPr>
          <w:rStyle w:val="TagStyle"/>
          <w:rtl/>
        </w:rPr>
        <w:t>&lt;&lt; אורח &gt;&gt;</w:t>
      </w:r>
      <w:r>
        <w:rPr>
          <w:rtl/>
        </w:rPr>
        <w:t xml:space="preserve"> </w:t>
      </w:r>
      <w:bookmarkEnd w:id="416"/>
    </w:p>
    <w:p w:rsidR="001E4BA0" w:rsidRDefault="001E4BA0" w:rsidP="001E4BA0">
      <w:pPr>
        <w:pStyle w:val="KeepWithNext"/>
        <w:rPr>
          <w:rtl/>
        </w:rPr>
      </w:pPr>
    </w:p>
    <w:p w:rsidR="001E4BA0" w:rsidRDefault="001E4BA0" w:rsidP="001E4BA0">
      <w:pPr>
        <w:rPr>
          <w:rtl/>
        </w:rPr>
      </w:pPr>
      <w:r>
        <w:rPr>
          <w:rFonts w:hint="cs"/>
          <w:rtl/>
        </w:rPr>
        <w:t xml:space="preserve">לא </w:t>
      </w:r>
      <w:r w:rsidR="005F0209">
        <w:rPr>
          <w:rFonts w:hint="cs"/>
          <w:rtl/>
        </w:rPr>
        <w:t xml:space="preserve">מתמחרים לך את זה </w:t>
      </w:r>
      <w:bookmarkStart w:id="417" w:name="_ETM_Q1_1785032"/>
      <w:bookmarkEnd w:id="417"/>
      <w:r w:rsidR="005F0209">
        <w:rPr>
          <w:rFonts w:hint="cs"/>
          <w:rtl/>
        </w:rPr>
        <w:t xml:space="preserve">לפי פעמים. </w:t>
      </w:r>
    </w:p>
    <w:p w:rsidR="001E4BA0" w:rsidRDefault="001E4BA0" w:rsidP="001E4BA0">
      <w:pPr>
        <w:rPr>
          <w:rtl/>
        </w:rPr>
      </w:pPr>
    </w:p>
    <w:p w:rsidR="001E4BA0" w:rsidRDefault="001E4BA0" w:rsidP="006C77CD">
      <w:pPr>
        <w:pStyle w:val="af8"/>
        <w:rPr>
          <w:rtl/>
        </w:rPr>
      </w:pPr>
      <w:bookmarkStart w:id="418" w:name="ET_yor_5296_112"/>
      <w:r w:rsidRPr="006C77CD">
        <w:rPr>
          <w:rStyle w:val="TagStyle"/>
          <w:rtl/>
        </w:rPr>
        <w:t xml:space="preserve"> &lt;&lt; יור &gt;&gt;</w:t>
      </w:r>
      <w:r w:rsidRPr="001E4BA0">
        <w:rPr>
          <w:rStyle w:val="TagStyle"/>
          <w:rtl/>
        </w:rPr>
        <w:t xml:space="preserve"> </w:t>
      </w:r>
      <w:r>
        <w:rPr>
          <w:rtl/>
        </w:rPr>
        <w:t>היו"ר יואב קיש:</w:t>
      </w:r>
      <w:r w:rsidRPr="001E4BA0">
        <w:rPr>
          <w:rStyle w:val="TagStyle"/>
          <w:rtl/>
        </w:rPr>
        <w:t xml:space="preserve"> </w:t>
      </w:r>
      <w:r w:rsidRPr="006C77CD">
        <w:rPr>
          <w:rStyle w:val="TagStyle"/>
          <w:rtl/>
        </w:rPr>
        <w:t>&lt;&lt; יור &gt;&gt;</w:t>
      </w:r>
      <w:r>
        <w:rPr>
          <w:rtl/>
        </w:rPr>
        <w:t xml:space="preserve"> </w:t>
      </w:r>
      <w:bookmarkEnd w:id="418"/>
    </w:p>
    <w:p w:rsidR="001E4BA0" w:rsidRDefault="001E4BA0" w:rsidP="001E4BA0">
      <w:pPr>
        <w:pStyle w:val="KeepWithNext"/>
        <w:rPr>
          <w:rtl/>
        </w:rPr>
      </w:pPr>
    </w:p>
    <w:p w:rsidR="003D6EF6" w:rsidRDefault="005F0209" w:rsidP="001E4BA0">
      <w:pPr>
        <w:rPr>
          <w:rtl/>
        </w:rPr>
      </w:pPr>
      <w:r>
        <w:rPr>
          <w:rFonts w:hint="cs"/>
          <w:rtl/>
        </w:rPr>
        <w:t xml:space="preserve">אה, מתמחרים לך את זה מה שנקרא </w:t>
      </w:r>
      <w:bookmarkStart w:id="419" w:name="_ETM_Q1_1790590"/>
      <w:bookmarkEnd w:id="419"/>
      <w:r>
        <w:rPr>
          <w:rFonts w:hint="cs"/>
          <w:rtl/>
        </w:rPr>
        <w:t>"פאושלי"</w:t>
      </w:r>
      <w:r w:rsidR="00F42729">
        <w:rPr>
          <w:rFonts w:hint="cs"/>
          <w:rtl/>
        </w:rPr>
        <w:t>?</w:t>
      </w:r>
      <w:r>
        <w:rPr>
          <w:rFonts w:hint="cs"/>
          <w:rtl/>
        </w:rPr>
        <w:t xml:space="preserve"> </w:t>
      </w:r>
    </w:p>
    <w:p w:rsidR="003D6EF6" w:rsidRDefault="003D6EF6" w:rsidP="001E4BA0">
      <w:pPr>
        <w:rPr>
          <w:rtl/>
        </w:rPr>
      </w:pPr>
    </w:p>
    <w:p w:rsidR="003D6EF6" w:rsidRDefault="003D6EF6" w:rsidP="006C77CD">
      <w:pPr>
        <w:pStyle w:val="afb"/>
        <w:rPr>
          <w:rtl/>
        </w:rPr>
      </w:pPr>
      <w:bookmarkStart w:id="420" w:name="ET_guest_גיל_פרויקט_113"/>
      <w:r w:rsidRPr="006C77CD">
        <w:rPr>
          <w:rStyle w:val="TagStyle"/>
          <w:rtl/>
        </w:rPr>
        <w:t xml:space="preserve"> &lt;&lt; אורח &gt;&gt;</w:t>
      </w:r>
      <w:r w:rsidRPr="003D6EF6">
        <w:rPr>
          <w:rStyle w:val="TagStyle"/>
          <w:rtl/>
        </w:rPr>
        <w:t xml:space="preserve"> </w:t>
      </w:r>
      <w:r>
        <w:rPr>
          <w:rtl/>
        </w:rPr>
        <w:t>גיל פרויקט:</w:t>
      </w:r>
      <w:r w:rsidRPr="003D6EF6">
        <w:rPr>
          <w:rStyle w:val="TagStyle"/>
          <w:rtl/>
        </w:rPr>
        <w:t xml:space="preserve"> </w:t>
      </w:r>
      <w:r w:rsidRPr="006C77CD">
        <w:rPr>
          <w:rStyle w:val="TagStyle"/>
          <w:rtl/>
        </w:rPr>
        <w:t>&lt;&lt; אורח &gt;&gt;</w:t>
      </w:r>
      <w:r>
        <w:rPr>
          <w:rtl/>
        </w:rPr>
        <w:t xml:space="preserve"> </w:t>
      </w:r>
      <w:bookmarkEnd w:id="420"/>
    </w:p>
    <w:p w:rsidR="003D6EF6" w:rsidRDefault="003D6EF6" w:rsidP="003D6EF6">
      <w:pPr>
        <w:pStyle w:val="KeepWithNext"/>
        <w:rPr>
          <w:rtl/>
        </w:rPr>
      </w:pPr>
    </w:p>
    <w:p w:rsidR="005F0209" w:rsidRDefault="005F0209" w:rsidP="003D6EF6">
      <w:pPr>
        <w:rPr>
          <w:rtl/>
        </w:rPr>
      </w:pPr>
      <w:r>
        <w:rPr>
          <w:rFonts w:hint="cs"/>
          <w:rtl/>
        </w:rPr>
        <w:t>לפעמים כך ולפעמים כך.</w:t>
      </w:r>
    </w:p>
    <w:p w:rsidR="005F0209" w:rsidRDefault="005F0209" w:rsidP="003D6EF6">
      <w:pPr>
        <w:rPr>
          <w:rtl/>
        </w:rPr>
      </w:pPr>
      <w:bookmarkStart w:id="421" w:name="_ETM_Q1_1793389"/>
      <w:bookmarkStart w:id="422" w:name="_ETM_Q1_1793466"/>
      <w:bookmarkStart w:id="423" w:name="_ETM_Q1_1793671"/>
      <w:bookmarkEnd w:id="421"/>
      <w:bookmarkEnd w:id="422"/>
      <w:bookmarkEnd w:id="423"/>
    </w:p>
    <w:p w:rsidR="006C77CD" w:rsidRDefault="006C77CD" w:rsidP="006C77CD">
      <w:pPr>
        <w:pStyle w:val="af8"/>
        <w:rPr>
          <w:rtl/>
        </w:rPr>
      </w:pPr>
      <w:bookmarkStart w:id="424" w:name="ET_yor_5296_727"/>
      <w:r w:rsidRPr="006C77CD">
        <w:rPr>
          <w:rStyle w:val="TagStyle"/>
          <w:rtl/>
        </w:rPr>
        <w:t xml:space="preserve"> &lt;&lt; יור &gt;&gt; </w:t>
      </w:r>
      <w:r>
        <w:rPr>
          <w:rtl/>
        </w:rPr>
        <w:t>היו"ר יואב קיש:</w:t>
      </w:r>
      <w:r w:rsidRPr="006C77CD">
        <w:rPr>
          <w:rStyle w:val="TagStyle"/>
          <w:rtl/>
        </w:rPr>
        <w:t xml:space="preserve"> &lt;&lt; יור &gt;&gt;</w:t>
      </w:r>
      <w:bookmarkEnd w:id="424"/>
      <w:r>
        <w:rPr>
          <w:rtl/>
        </w:rPr>
        <w:t xml:space="preserve">  </w:t>
      </w:r>
    </w:p>
    <w:p w:rsidR="005F0209" w:rsidRDefault="006C77CD" w:rsidP="005F0209">
      <w:pPr>
        <w:pStyle w:val="KeepWithNext"/>
        <w:rPr>
          <w:rtl/>
        </w:rPr>
      </w:pPr>
      <w:r>
        <w:rPr>
          <w:rFonts w:ascii="David" w:hAnsi="David"/>
          <w:u w:val="single"/>
          <w:rtl/>
          <w:lang w:eastAsia="he-IL"/>
        </w:rPr>
        <w:t xml:space="preserve"> </w:t>
      </w:r>
    </w:p>
    <w:p w:rsidR="005F0209" w:rsidRDefault="005F0209" w:rsidP="00F42729">
      <w:pPr>
        <w:rPr>
          <w:rtl/>
        </w:rPr>
      </w:pPr>
      <w:bookmarkStart w:id="425" w:name="_ETM_Q1_1795130"/>
      <w:bookmarkEnd w:id="425"/>
      <w:r>
        <w:rPr>
          <w:rFonts w:hint="cs"/>
          <w:rtl/>
        </w:rPr>
        <w:t>זה עלי</w:t>
      </w:r>
      <w:r w:rsidR="00F42729">
        <w:rPr>
          <w:rFonts w:hint="cs"/>
          <w:rtl/>
        </w:rPr>
        <w:t>.</w:t>
      </w:r>
      <w:r>
        <w:rPr>
          <w:rFonts w:hint="cs"/>
          <w:rtl/>
        </w:rPr>
        <w:t xml:space="preserve"> אם אני בא פעם אחת </w:t>
      </w:r>
      <w:bookmarkStart w:id="426" w:name="_ETM_Q1_1791521"/>
      <w:bookmarkEnd w:id="426"/>
      <w:r>
        <w:rPr>
          <w:rFonts w:hint="cs"/>
          <w:rtl/>
        </w:rPr>
        <w:t xml:space="preserve">או שלוש </w:t>
      </w:r>
      <w:r w:rsidR="00F42729">
        <w:rPr>
          <w:rtl/>
        </w:rPr>
        <w:t>–</w:t>
      </w:r>
      <w:r w:rsidR="00F42729">
        <w:rPr>
          <w:rFonts w:hint="cs"/>
          <w:rtl/>
        </w:rPr>
        <w:t xml:space="preserve"> </w:t>
      </w:r>
      <w:r>
        <w:rPr>
          <w:rFonts w:hint="cs"/>
          <w:rtl/>
        </w:rPr>
        <w:t>זה עלי.</w:t>
      </w:r>
    </w:p>
    <w:p w:rsidR="005F0209" w:rsidRDefault="005F0209" w:rsidP="005F0209">
      <w:pPr>
        <w:rPr>
          <w:rtl/>
        </w:rPr>
      </w:pPr>
      <w:bookmarkStart w:id="427" w:name="_ETM_Q1_1793824"/>
      <w:bookmarkStart w:id="428" w:name="_ETM_Q1_1793930"/>
      <w:bookmarkStart w:id="429" w:name="_ETM_Q1_1794129"/>
      <w:bookmarkEnd w:id="427"/>
      <w:bookmarkEnd w:id="428"/>
      <w:bookmarkEnd w:id="429"/>
    </w:p>
    <w:p w:rsidR="006C77CD" w:rsidRDefault="006C77CD" w:rsidP="006C77CD">
      <w:pPr>
        <w:pStyle w:val="afb"/>
        <w:rPr>
          <w:rtl/>
        </w:rPr>
      </w:pPr>
      <w:bookmarkStart w:id="430" w:name="_ETM_Q1_1797747"/>
      <w:bookmarkStart w:id="431" w:name="_ETM_Q1_1797089"/>
      <w:bookmarkStart w:id="432" w:name="_ETM_Q1_1796998"/>
      <w:bookmarkStart w:id="433" w:name="_ETM_Q1_1799163"/>
      <w:bookmarkStart w:id="434" w:name="ET_guest_גיל_פרויקט_729"/>
      <w:bookmarkEnd w:id="430"/>
      <w:bookmarkEnd w:id="431"/>
      <w:bookmarkEnd w:id="432"/>
      <w:bookmarkEnd w:id="433"/>
      <w:r w:rsidRPr="006C77CD">
        <w:rPr>
          <w:rStyle w:val="TagStyle"/>
          <w:rtl/>
        </w:rPr>
        <w:t xml:space="preserve"> &lt;&lt; אורח &gt;&gt; </w:t>
      </w:r>
      <w:r>
        <w:rPr>
          <w:rtl/>
        </w:rPr>
        <w:t>גיל פרויקט:</w:t>
      </w:r>
      <w:r w:rsidRPr="006C77CD">
        <w:rPr>
          <w:rStyle w:val="TagStyle"/>
          <w:rtl/>
        </w:rPr>
        <w:t xml:space="preserve"> &lt;&lt; אורח &gt;&gt;</w:t>
      </w:r>
      <w:bookmarkEnd w:id="434"/>
      <w:r>
        <w:rPr>
          <w:rtl/>
        </w:rPr>
        <w:t xml:space="preserve">  </w:t>
      </w:r>
    </w:p>
    <w:p w:rsidR="005F0209" w:rsidRPr="005F0209" w:rsidRDefault="006C77CD" w:rsidP="005F0209">
      <w:pPr>
        <w:rPr>
          <w:rtl/>
        </w:rPr>
      </w:pPr>
      <w:r>
        <w:rPr>
          <w:rFonts w:ascii="David" w:hAnsi="David"/>
          <w:u w:val="single"/>
          <w:rtl/>
        </w:rPr>
        <w:t xml:space="preserve"> </w:t>
      </w:r>
    </w:p>
    <w:p w:rsidR="003D6EF6" w:rsidRPr="00F42729" w:rsidRDefault="003D6EF6" w:rsidP="00F42729">
      <w:pPr>
        <w:rPr>
          <w:rtl/>
        </w:rPr>
      </w:pPr>
      <w:bookmarkStart w:id="435" w:name="_ETM_Q1_1794211"/>
      <w:bookmarkEnd w:id="435"/>
      <w:r>
        <w:rPr>
          <w:rFonts w:hint="cs"/>
          <w:rtl/>
        </w:rPr>
        <w:t xml:space="preserve">המחירים </w:t>
      </w:r>
      <w:r w:rsidR="005F0209">
        <w:rPr>
          <w:rFonts w:hint="cs"/>
          <w:rtl/>
        </w:rPr>
        <w:t xml:space="preserve">שאני אומר לך הם מחירים </w:t>
      </w:r>
      <w:r>
        <w:rPr>
          <w:rFonts w:hint="cs"/>
          <w:rtl/>
        </w:rPr>
        <w:t>כולל</w:t>
      </w:r>
      <w:r w:rsidR="005F0209">
        <w:rPr>
          <w:rFonts w:hint="cs"/>
          <w:rtl/>
        </w:rPr>
        <w:t>ים</w:t>
      </w:r>
      <w:r>
        <w:rPr>
          <w:rFonts w:hint="cs"/>
          <w:rtl/>
        </w:rPr>
        <w:t xml:space="preserve"> מע</w:t>
      </w:r>
      <w:r w:rsidR="005F0209">
        <w:rPr>
          <w:rFonts w:hint="cs"/>
          <w:rtl/>
        </w:rPr>
        <w:t>"</w:t>
      </w:r>
      <w:r>
        <w:rPr>
          <w:rFonts w:hint="cs"/>
          <w:rtl/>
        </w:rPr>
        <w:t>מ</w:t>
      </w:r>
      <w:r w:rsidR="00F42729">
        <w:rPr>
          <w:rFonts w:hint="cs"/>
          <w:rtl/>
        </w:rPr>
        <w:t>.</w:t>
      </w:r>
      <w:r w:rsidR="005F0209">
        <w:rPr>
          <w:rFonts w:hint="cs"/>
          <w:rtl/>
        </w:rPr>
        <w:t xml:space="preserve"> </w:t>
      </w:r>
      <w:bookmarkStart w:id="436" w:name="_ETM_Q1_1802285"/>
      <w:bookmarkEnd w:id="436"/>
      <w:r w:rsidR="005F0209">
        <w:rPr>
          <w:rFonts w:hint="cs"/>
          <w:rtl/>
        </w:rPr>
        <w:t>העלות הזאת יכולה לנוע</w:t>
      </w:r>
      <w:r>
        <w:rPr>
          <w:rFonts w:hint="cs"/>
          <w:rtl/>
        </w:rPr>
        <w:t xml:space="preserve"> </w:t>
      </w:r>
      <w:r w:rsidR="005F0209">
        <w:rPr>
          <w:rFonts w:hint="cs"/>
          <w:rtl/>
        </w:rPr>
        <w:t>בין 70-80 שקלים ל-120 שקלים.</w:t>
      </w:r>
      <w:r w:rsidR="0023243B">
        <w:rPr>
          <w:rFonts w:hint="cs"/>
          <w:rtl/>
        </w:rPr>
        <w:t xml:space="preserve"> זה תלוי בהרבה מאוד</w:t>
      </w:r>
      <w:r>
        <w:rPr>
          <w:rFonts w:hint="cs"/>
          <w:rtl/>
        </w:rPr>
        <w:t xml:space="preserve"> גורמים. יש קבוצות אוכלוסייה מסוימות </w:t>
      </w:r>
      <w:r w:rsidR="0023243B">
        <w:rPr>
          <w:rFonts w:hint="cs"/>
          <w:rtl/>
        </w:rPr>
        <w:t xml:space="preserve">ששם מבקשים מחירים </w:t>
      </w:r>
      <w:bookmarkStart w:id="437" w:name="_ETM_Q1_1810951"/>
      <w:bookmarkEnd w:id="437"/>
      <w:r w:rsidR="0023243B">
        <w:rPr>
          <w:rFonts w:hint="cs"/>
          <w:rtl/>
        </w:rPr>
        <w:t>גבוהים יותר בשביל לעשות את זה</w:t>
      </w:r>
      <w:r w:rsidR="00F42729">
        <w:rPr>
          <w:rFonts w:hint="cs"/>
          <w:rtl/>
        </w:rPr>
        <w:t>.</w:t>
      </w:r>
      <w:r w:rsidR="0023243B">
        <w:rPr>
          <w:rFonts w:hint="cs"/>
          <w:rtl/>
        </w:rPr>
        <w:t xml:space="preserve"> זה תלוי אם </w:t>
      </w:r>
      <w:bookmarkStart w:id="438" w:name="_ETM_Q1_1818754"/>
      <w:bookmarkEnd w:id="438"/>
      <w:r w:rsidR="0023243B">
        <w:rPr>
          <w:rFonts w:hint="cs"/>
          <w:rtl/>
        </w:rPr>
        <w:t xml:space="preserve">זה </w:t>
      </w:r>
      <w:r>
        <w:rPr>
          <w:rFonts w:hint="cs"/>
          <w:rtl/>
        </w:rPr>
        <w:t>תושב העיר או יישוב מרוחק. למען הסדר הטוב אני חייב להגיד לך ש</w:t>
      </w:r>
      <w:r w:rsidR="00F42729">
        <w:rPr>
          <w:rFonts w:hint="cs"/>
          <w:rtl/>
        </w:rPr>
        <w:t>לפחות ל</w:t>
      </w:r>
      <w:r w:rsidR="0023243B">
        <w:rPr>
          <w:rFonts w:hint="cs"/>
          <w:rtl/>
        </w:rPr>
        <w:t>פי</w:t>
      </w:r>
      <w:r w:rsidR="00F42729">
        <w:rPr>
          <w:rFonts w:hint="cs"/>
          <w:rtl/>
        </w:rPr>
        <w:t xml:space="preserve"> מה</w:t>
      </w:r>
      <w:r w:rsidR="0023243B">
        <w:rPr>
          <w:rFonts w:hint="cs"/>
          <w:rtl/>
        </w:rPr>
        <w:t xml:space="preserve"> שאנחנו יודעים, בהוצאה לפועל נאמר </w:t>
      </w:r>
      <w:r w:rsidR="00F42729">
        <w:rPr>
          <w:rFonts w:hint="cs"/>
          <w:rtl/>
        </w:rPr>
        <w:t xml:space="preserve">לנו </w:t>
      </w:r>
      <w:r w:rsidR="0023243B">
        <w:rPr>
          <w:rFonts w:hint="cs"/>
          <w:rtl/>
        </w:rPr>
        <w:t>שהמחירים</w:t>
      </w:r>
      <w:r w:rsidR="00F42729">
        <w:rPr>
          <w:rFonts w:hint="cs"/>
          <w:rtl/>
        </w:rPr>
        <w:t xml:space="preserve"> הם</w:t>
      </w:r>
      <w:r w:rsidR="0023243B">
        <w:rPr>
          <w:rFonts w:hint="cs"/>
          <w:rtl/>
        </w:rPr>
        <w:t xml:space="preserve"> סביב </w:t>
      </w:r>
      <w:bookmarkStart w:id="439" w:name="_ETM_Q1_1822116"/>
      <w:bookmarkEnd w:id="439"/>
      <w:r w:rsidR="0023243B" w:rsidRPr="00F42729">
        <w:rPr>
          <w:rFonts w:hint="cs"/>
          <w:rtl/>
        </w:rPr>
        <w:t xml:space="preserve">ה-70 כולל מע"מ. </w:t>
      </w:r>
    </w:p>
    <w:p w:rsidR="003D6EF6" w:rsidRPr="00F42729" w:rsidRDefault="003D6EF6" w:rsidP="003D6EF6">
      <w:pPr>
        <w:rPr>
          <w:rtl/>
        </w:rPr>
      </w:pPr>
    </w:p>
    <w:p w:rsidR="003D6EF6" w:rsidRPr="00F42729" w:rsidRDefault="003D6EF6" w:rsidP="006C77CD">
      <w:pPr>
        <w:pStyle w:val="af8"/>
        <w:rPr>
          <w:rtl/>
        </w:rPr>
      </w:pPr>
      <w:bookmarkStart w:id="440" w:name="ET_yor_5296_114"/>
      <w:r w:rsidRPr="006C77CD">
        <w:rPr>
          <w:rStyle w:val="TagStyle"/>
          <w:rtl/>
        </w:rPr>
        <w:t xml:space="preserve"> &lt;&lt; יור &gt;&gt;</w:t>
      </w:r>
      <w:r w:rsidRPr="00F42729">
        <w:rPr>
          <w:rStyle w:val="TagStyle"/>
          <w:rtl/>
        </w:rPr>
        <w:t xml:space="preserve"> </w:t>
      </w:r>
      <w:r w:rsidRPr="00F42729">
        <w:rPr>
          <w:rtl/>
        </w:rPr>
        <w:t>היו"ר יואב קיש:</w:t>
      </w:r>
      <w:r w:rsidRPr="00F42729">
        <w:rPr>
          <w:rStyle w:val="TagStyle"/>
          <w:rtl/>
        </w:rPr>
        <w:t xml:space="preserve"> </w:t>
      </w:r>
      <w:r w:rsidRPr="006C77CD">
        <w:rPr>
          <w:rStyle w:val="TagStyle"/>
          <w:rtl/>
        </w:rPr>
        <w:t>&lt;&lt; יור &gt;&gt;</w:t>
      </w:r>
      <w:r w:rsidRPr="00F42729">
        <w:rPr>
          <w:rtl/>
        </w:rPr>
        <w:t xml:space="preserve"> </w:t>
      </w:r>
      <w:bookmarkEnd w:id="440"/>
    </w:p>
    <w:p w:rsidR="003D6EF6" w:rsidRPr="00F42729" w:rsidRDefault="003D6EF6" w:rsidP="003D6EF6">
      <w:pPr>
        <w:pStyle w:val="KeepWithNext"/>
        <w:rPr>
          <w:rtl/>
        </w:rPr>
      </w:pPr>
    </w:p>
    <w:p w:rsidR="003D6EF6" w:rsidRPr="00F42729" w:rsidRDefault="0023243B" w:rsidP="00F42729">
      <w:pPr>
        <w:rPr>
          <w:rtl/>
        </w:rPr>
      </w:pPr>
      <w:r w:rsidRPr="00F42729">
        <w:rPr>
          <w:rFonts w:hint="cs"/>
          <w:rtl/>
        </w:rPr>
        <w:t>מאה אחוז. נתייחס ל</w:t>
      </w:r>
      <w:r w:rsidR="00F42729" w:rsidRPr="00F42729">
        <w:rPr>
          <w:rFonts w:hint="cs"/>
          <w:rtl/>
        </w:rPr>
        <w:t>100 שקלים כ</w:t>
      </w:r>
      <w:r w:rsidR="00DC04C4" w:rsidRPr="00F42729">
        <w:rPr>
          <w:rFonts w:hint="cs"/>
          <w:rtl/>
        </w:rPr>
        <w:t>פלאג נאמבר</w:t>
      </w:r>
      <w:bookmarkStart w:id="441" w:name="_ETM_Q1_1830537"/>
      <w:bookmarkEnd w:id="441"/>
      <w:r w:rsidR="00F42729" w:rsidRPr="00F42729">
        <w:rPr>
          <w:rFonts w:hint="cs"/>
          <w:rtl/>
        </w:rPr>
        <w:t>,</w:t>
      </w:r>
      <w:r w:rsidR="00DC04C4" w:rsidRPr="00F42729">
        <w:rPr>
          <w:rFonts w:hint="cs"/>
          <w:rtl/>
        </w:rPr>
        <w:t xml:space="preserve"> </w:t>
      </w:r>
      <w:r w:rsidR="00F42729" w:rsidRPr="00F42729">
        <w:rPr>
          <w:rFonts w:hint="cs"/>
          <w:rtl/>
        </w:rPr>
        <w:t xml:space="preserve">בגדול. </w:t>
      </w:r>
      <w:r w:rsidR="00DC04C4" w:rsidRPr="00F42729">
        <w:rPr>
          <w:rFonts w:hint="cs"/>
          <w:rtl/>
        </w:rPr>
        <w:t>ברור שיש טווח ויש משמעויות אבל בגדול זה סדר הגודל.</w:t>
      </w:r>
    </w:p>
    <w:p w:rsidR="003D6EF6" w:rsidRPr="00F42729" w:rsidRDefault="003D6EF6" w:rsidP="003D6EF6">
      <w:pPr>
        <w:rPr>
          <w:rtl/>
        </w:rPr>
      </w:pPr>
    </w:p>
    <w:p w:rsidR="003D6EF6" w:rsidRPr="00F42729" w:rsidRDefault="003D6EF6" w:rsidP="006C77CD">
      <w:pPr>
        <w:pStyle w:val="-"/>
        <w:rPr>
          <w:rtl/>
        </w:rPr>
      </w:pPr>
      <w:bookmarkStart w:id="442" w:name="ET_guest_גיל_פרויקט_115"/>
      <w:r w:rsidRPr="006C77CD">
        <w:rPr>
          <w:rStyle w:val="TagStyle"/>
          <w:rtl/>
        </w:rPr>
        <w:t xml:space="preserve"> &lt;&lt; דובר_המשך &gt;&gt;</w:t>
      </w:r>
      <w:r w:rsidRPr="00F42729">
        <w:rPr>
          <w:rStyle w:val="TagStyle"/>
          <w:rtl/>
        </w:rPr>
        <w:t xml:space="preserve"> </w:t>
      </w:r>
      <w:r w:rsidRPr="00F42729">
        <w:rPr>
          <w:rtl/>
        </w:rPr>
        <w:t>גיל פרויקט:</w:t>
      </w:r>
      <w:r w:rsidRPr="00F42729">
        <w:rPr>
          <w:rStyle w:val="TagStyle"/>
          <w:rtl/>
        </w:rPr>
        <w:t xml:space="preserve"> </w:t>
      </w:r>
      <w:r w:rsidRPr="006C77CD">
        <w:rPr>
          <w:rStyle w:val="TagStyle"/>
          <w:rtl/>
        </w:rPr>
        <w:t>&lt;&lt; דובר_המשך &gt;&gt;</w:t>
      </w:r>
      <w:r w:rsidRPr="00F42729">
        <w:rPr>
          <w:rtl/>
        </w:rPr>
        <w:t xml:space="preserve"> </w:t>
      </w:r>
      <w:bookmarkEnd w:id="442"/>
    </w:p>
    <w:p w:rsidR="003D6EF6" w:rsidRPr="00F42729" w:rsidRDefault="003D6EF6" w:rsidP="003D6EF6">
      <w:pPr>
        <w:pStyle w:val="KeepWithNext"/>
        <w:rPr>
          <w:rtl/>
        </w:rPr>
      </w:pPr>
    </w:p>
    <w:p w:rsidR="003D6EF6" w:rsidRPr="00F42729" w:rsidRDefault="003D6EF6" w:rsidP="003D6EF6">
      <w:pPr>
        <w:rPr>
          <w:rtl/>
        </w:rPr>
      </w:pPr>
      <w:r w:rsidRPr="00F42729">
        <w:rPr>
          <w:rFonts w:hint="cs"/>
          <w:rtl/>
        </w:rPr>
        <w:t>לפני הקו הירוק, אחרי הקו הירוק</w:t>
      </w:r>
      <w:r w:rsidR="00DC04C4" w:rsidRPr="00F42729">
        <w:rPr>
          <w:rFonts w:hint="cs"/>
          <w:rtl/>
        </w:rPr>
        <w:t>.</w:t>
      </w:r>
    </w:p>
    <w:p w:rsidR="003D6EF6" w:rsidRPr="00F42729" w:rsidRDefault="003D6EF6" w:rsidP="003D6EF6">
      <w:pPr>
        <w:rPr>
          <w:rtl/>
        </w:rPr>
      </w:pPr>
    </w:p>
    <w:p w:rsidR="003D6EF6" w:rsidRPr="00F42729" w:rsidRDefault="003D6EF6" w:rsidP="006C77CD">
      <w:pPr>
        <w:pStyle w:val="afb"/>
        <w:rPr>
          <w:rtl/>
        </w:rPr>
      </w:pPr>
      <w:bookmarkStart w:id="443" w:name="ET_guest_713772_116"/>
      <w:r w:rsidRPr="006C77CD">
        <w:rPr>
          <w:rStyle w:val="TagStyle"/>
          <w:rtl/>
        </w:rPr>
        <w:t xml:space="preserve"> &lt;&lt; אורח &gt;&gt;</w:t>
      </w:r>
      <w:r w:rsidRPr="00F42729">
        <w:rPr>
          <w:rStyle w:val="TagStyle"/>
          <w:rtl/>
        </w:rPr>
        <w:t xml:space="preserve"> </w:t>
      </w:r>
      <w:r w:rsidRPr="00F42729">
        <w:rPr>
          <w:rtl/>
        </w:rPr>
        <w:t>מירה סלומון:</w:t>
      </w:r>
      <w:r w:rsidRPr="00F42729">
        <w:rPr>
          <w:rStyle w:val="TagStyle"/>
          <w:rtl/>
        </w:rPr>
        <w:t xml:space="preserve"> </w:t>
      </w:r>
      <w:r w:rsidRPr="006C77CD">
        <w:rPr>
          <w:rStyle w:val="TagStyle"/>
          <w:rtl/>
        </w:rPr>
        <w:t>&lt;&lt; אורח &gt;&gt;</w:t>
      </w:r>
      <w:r w:rsidRPr="00F42729">
        <w:rPr>
          <w:rtl/>
        </w:rPr>
        <w:t xml:space="preserve"> </w:t>
      </w:r>
      <w:bookmarkEnd w:id="443"/>
    </w:p>
    <w:p w:rsidR="003D6EF6" w:rsidRPr="00F42729" w:rsidRDefault="003D6EF6" w:rsidP="003D6EF6">
      <w:pPr>
        <w:pStyle w:val="KeepWithNext"/>
        <w:rPr>
          <w:rtl/>
        </w:rPr>
      </w:pPr>
    </w:p>
    <w:p w:rsidR="003D6EF6" w:rsidRPr="00F42729" w:rsidRDefault="00DC04C4" w:rsidP="00F42729">
      <w:pPr>
        <w:rPr>
          <w:rtl/>
        </w:rPr>
      </w:pPr>
      <w:r w:rsidRPr="00F42729">
        <w:rPr>
          <w:rFonts w:hint="cs"/>
          <w:rtl/>
        </w:rPr>
        <w:t>זו שאלה ש</w:t>
      </w:r>
      <w:r w:rsidR="00F42729">
        <w:rPr>
          <w:rFonts w:hint="cs"/>
          <w:rtl/>
        </w:rPr>
        <w:t>ל</w:t>
      </w:r>
      <w:r w:rsidRPr="00F42729">
        <w:rPr>
          <w:rFonts w:hint="cs"/>
          <w:rtl/>
        </w:rPr>
        <w:t xml:space="preserve"> </w:t>
      </w:r>
      <w:r w:rsidR="003D6EF6" w:rsidRPr="00F42729">
        <w:rPr>
          <w:rFonts w:hint="cs"/>
          <w:rtl/>
        </w:rPr>
        <w:t>תוספת סיכון</w:t>
      </w:r>
      <w:r w:rsidRPr="00F42729">
        <w:rPr>
          <w:rFonts w:hint="cs"/>
          <w:rtl/>
        </w:rPr>
        <w:t xml:space="preserve"> גם.</w:t>
      </w:r>
    </w:p>
    <w:p w:rsidR="003D6EF6" w:rsidRPr="00F42729" w:rsidRDefault="003D6EF6" w:rsidP="003D6EF6">
      <w:pPr>
        <w:rPr>
          <w:rtl/>
        </w:rPr>
      </w:pPr>
    </w:p>
    <w:p w:rsidR="003D6EF6" w:rsidRPr="00F42729" w:rsidRDefault="003D6EF6" w:rsidP="006C77CD">
      <w:pPr>
        <w:pStyle w:val="af8"/>
        <w:rPr>
          <w:rtl/>
        </w:rPr>
      </w:pPr>
      <w:bookmarkStart w:id="444" w:name="ET_yor_5296_117"/>
      <w:r w:rsidRPr="006C77CD">
        <w:rPr>
          <w:rStyle w:val="TagStyle"/>
          <w:rtl/>
        </w:rPr>
        <w:t xml:space="preserve"> &lt;&lt; יור &gt;&gt;</w:t>
      </w:r>
      <w:r w:rsidRPr="00F42729">
        <w:rPr>
          <w:rStyle w:val="TagStyle"/>
          <w:rtl/>
        </w:rPr>
        <w:t xml:space="preserve"> </w:t>
      </w:r>
      <w:r w:rsidRPr="00F42729">
        <w:rPr>
          <w:rtl/>
        </w:rPr>
        <w:t>היו"ר יואב קיש:</w:t>
      </w:r>
      <w:r w:rsidRPr="00F42729">
        <w:rPr>
          <w:rStyle w:val="TagStyle"/>
          <w:rtl/>
        </w:rPr>
        <w:t xml:space="preserve"> </w:t>
      </w:r>
      <w:r w:rsidRPr="006C77CD">
        <w:rPr>
          <w:rStyle w:val="TagStyle"/>
          <w:rtl/>
        </w:rPr>
        <w:t>&lt;&lt; יור &gt;&gt;</w:t>
      </w:r>
      <w:r w:rsidRPr="00F42729">
        <w:rPr>
          <w:rtl/>
        </w:rPr>
        <w:t xml:space="preserve"> </w:t>
      </w:r>
      <w:bookmarkEnd w:id="444"/>
    </w:p>
    <w:p w:rsidR="003D6EF6" w:rsidRPr="00F42729" w:rsidRDefault="003D6EF6" w:rsidP="003D6EF6">
      <w:pPr>
        <w:pStyle w:val="KeepWithNext"/>
        <w:rPr>
          <w:rtl/>
        </w:rPr>
      </w:pPr>
    </w:p>
    <w:p w:rsidR="003D6EF6" w:rsidRDefault="00DC04C4" w:rsidP="00D34FBE">
      <w:pPr>
        <w:rPr>
          <w:rtl/>
        </w:rPr>
      </w:pPr>
      <w:r w:rsidRPr="00F42729">
        <w:rPr>
          <w:rFonts w:hint="cs"/>
          <w:rtl/>
        </w:rPr>
        <w:t xml:space="preserve">אני חייב להגיד </w:t>
      </w:r>
      <w:bookmarkStart w:id="445" w:name="_ETM_Q1_1839058"/>
      <w:bookmarkEnd w:id="445"/>
      <w:r>
        <w:rPr>
          <w:rFonts w:hint="cs"/>
          <w:rtl/>
        </w:rPr>
        <w:t xml:space="preserve">דבר אחד בעניין הזה ופה אני חושב שדווקא האינטרסים </w:t>
      </w:r>
      <w:bookmarkStart w:id="446" w:name="_ETM_Q1_1844178"/>
      <w:bookmarkEnd w:id="446"/>
      <w:r>
        <w:rPr>
          <w:rFonts w:hint="cs"/>
          <w:rtl/>
        </w:rPr>
        <w:t xml:space="preserve">שלנו </w:t>
      </w:r>
      <w:r w:rsidR="003D6EF6">
        <w:rPr>
          <w:rFonts w:hint="cs"/>
          <w:rtl/>
        </w:rPr>
        <w:t>מתמזגים</w:t>
      </w:r>
      <w:r w:rsidR="00F42729">
        <w:rPr>
          <w:rFonts w:hint="cs"/>
          <w:rtl/>
        </w:rPr>
        <w:t xml:space="preserve">. גם הייתה לי </w:t>
      </w:r>
      <w:r w:rsidR="003D6EF6">
        <w:rPr>
          <w:rFonts w:hint="cs"/>
          <w:rtl/>
        </w:rPr>
        <w:t xml:space="preserve">שיחה </w:t>
      </w:r>
      <w:r w:rsidR="00F42729">
        <w:rPr>
          <w:rFonts w:hint="cs"/>
          <w:rtl/>
        </w:rPr>
        <w:t xml:space="preserve">על הנושא הזה </w:t>
      </w:r>
      <w:r w:rsidR="003D6EF6">
        <w:rPr>
          <w:rFonts w:hint="cs"/>
          <w:rtl/>
        </w:rPr>
        <w:t xml:space="preserve">עם רון חולדאי </w:t>
      </w:r>
      <w:r w:rsidR="00D34FBE">
        <w:rPr>
          <w:rFonts w:hint="cs"/>
          <w:rtl/>
        </w:rPr>
        <w:t>ביום חמישי.</w:t>
      </w:r>
      <w:r>
        <w:rPr>
          <w:rFonts w:hint="cs"/>
          <w:rtl/>
        </w:rPr>
        <w:t xml:space="preserve"> </w:t>
      </w:r>
      <w:r w:rsidR="003D6EF6" w:rsidRPr="00D34FBE">
        <w:rPr>
          <w:rFonts w:hint="cs"/>
          <w:rtl/>
        </w:rPr>
        <w:t xml:space="preserve">היינו שם בסיור </w:t>
      </w:r>
      <w:r w:rsidRPr="00D34FBE">
        <w:rPr>
          <w:rFonts w:hint="cs"/>
          <w:rtl/>
        </w:rPr>
        <w:t>ב</w:t>
      </w:r>
      <w:r w:rsidR="00D34FBE" w:rsidRPr="00D34FBE">
        <w:rPr>
          <w:rFonts w:hint="cs"/>
          <w:rtl/>
        </w:rPr>
        <w:t>נוגע ל</w:t>
      </w:r>
      <w:r w:rsidRPr="00D34FBE">
        <w:rPr>
          <w:rFonts w:hint="cs"/>
          <w:rtl/>
        </w:rPr>
        <w:t xml:space="preserve">קומה </w:t>
      </w:r>
      <w:r w:rsidR="003D6EF6" w:rsidRPr="00D34FBE">
        <w:rPr>
          <w:rFonts w:hint="cs"/>
          <w:rtl/>
        </w:rPr>
        <w:t>ציבורית</w:t>
      </w:r>
      <w:r w:rsidR="00D34FBE" w:rsidRPr="00D34FBE">
        <w:rPr>
          <w:rFonts w:hint="cs"/>
          <w:rtl/>
        </w:rPr>
        <w:t>,</w:t>
      </w:r>
      <w:r w:rsidR="003D6EF6" w:rsidRPr="00D34FBE">
        <w:rPr>
          <w:rFonts w:hint="cs"/>
          <w:rtl/>
        </w:rPr>
        <w:t xml:space="preserve"> שבכלל לא קשור ל</w:t>
      </w:r>
      <w:r w:rsidRPr="00D34FBE">
        <w:rPr>
          <w:rFonts w:hint="cs"/>
          <w:rtl/>
        </w:rPr>
        <w:t xml:space="preserve">אירוע שלנו </w:t>
      </w:r>
      <w:bookmarkStart w:id="447" w:name="_ETM_Q1_1855483"/>
      <w:bookmarkEnd w:id="447"/>
      <w:r w:rsidR="003D6EF6" w:rsidRPr="00D34FBE">
        <w:rPr>
          <w:rFonts w:hint="cs"/>
          <w:rtl/>
        </w:rPr>
        <w:t xml:space="preserve">היום, </w:t>
      </w:r>
      <w:r w:rsidR="00D34FBE" w:rsidRPr="00D34FBE">
        <w:rPr>
          <w:rFonts w:hint="cs"/>
          <w:rtl/>
        </w:rPr>
        <w:t xml:space="preserve">אבל נפגשנו </w:t>
      </w:r>
      <w:r w:rsidRPr="00D34FBE">
        <w:rPr>
          <w:rFonts w:hint="cs"/>
          <w:rtl/>
        </w:rPr>
        <w:t>ו</w:t>
      </w:r>
      <w:r w:rsidR="003D6EF6" w:rsidRPr="00D34FBE">
        <w:rPr>
          <w:rFonts w:hint="cs"/>
          <w:rtl/>
        </w:rPr>
        <w:t xml:space="preserve">הוא שוחח אתי </w:t>
      </w:r>
      <w:r w:rsidRPr="00D34FBE">
        <w:rPr>
          <w:rFonts w:hint="cs"/>
          <w:rtl/>
        </w:rPr>
        <w:t xml:space="preserve">גם </w:t>
      </w:r>
      <w:r w:rsidR="003D6EF6" w:rsidRPr="00D34FBE">
        <w:rPr>
          <w:rFonts w:hint="cs"/>
          <w:rtl/>
        </w:rPr>
        <w:t>על נושא הגבייה</w:t>
      </w:r>
      <w:r w:rsidRPr="00D34FBE">
        <w:rPr>
          <w:rFonts w:hint="cs"/>
          <w:rtl/>
        </w:rPr>
        <w:t xml:space="preserve">. נושא אחד שעלה הוא באמת </w:t>
      </w:r>
      <w:bookmarkStart w:id="448" w:name="_ETM_Q1_1860744"/>
      <w:bookmarkEnd w:id="448"/>
      <w:r w:rsidRPr="00D34FBE">
        <w:rPr>
          <w:rFonts w:hint="cs"/>
          <w:rtl/>
        </w:rPr>
        <w:t>נושא</w:t>
      </w:r>
      <w:r w:rsidR="003D6EF6" w:rsidRPr="00D34FBE">
        <w:rPr>
          <w:rFonts w:hint="cs"/>
          <w:rtl/>
        </w:rPr>
        <w:t xml:space="preserve"> </w:t>
      </w:r>
      <w:r w:rsidRPr="00D34FBE">
        <w:rPr>
          <w:rFonts w:hint="cs"/>
          <w:rtl/>
        </w:rPr>
        <w:t xml:space="preserve">המסירה האישית, שזה משהו שאנחנו, כחברי כנסת, מאוד רצינו ואנחנו </w:t>
      </w:r>
      <w:bookmarkStart w:id="449" w:name="_ETM_Q1_1870196"/>
      <w:bookmarkEnd w:id="449"/>
      <w:r w:rsidRPr="00D34FBE">
        <w:rPr>
          <w:rFonts w:hint="cs"/>
          <w:rtl/>
        </w:rPr>
        <w:t>חושבים</w:t>
      </w:r>
      <w:r>
        <w:rPr>
          <w:rFonts w:hint="cs"/>
          <w:rtl/>
        </w:rPr>
        <w:t xml:space="preserve"> - - -</w:t>
      </w:r>
    </w:p>
    <w:p w:rsidR="003D6EF6" w:rsidRDefault="003D6EF6" w:rsidP="003D6EF6">
      <w:pPr>
        <w:rPr>
          <w:rtl/>
        </w:rPr>
      </w:pPr>
    </w:p>
    <w:p w:rsidR="003D6EF6" w:rsidRDefault="003D6EF6" w:rsidP="006C77CD">
      <w:pPr>
        <w:pStyle w:val="a5"/>
        <w:rPr>
          <w:rtl/>
        </w:rPr>
      </w:pPr>
      <w:bookmarkStart w:id="450" w:name="ET_speaker_5075_118"/>
      <w:r w:rsidRPr="006C77CD">
        <w:rPr>
          <w:rStyle w:val="TagStyle"/>
          <w:rtl/>
        </w:rPr>
        <w:t xml:space="preserve"> &lt;&lt; דובר &gt;&gt;</w:t>
      </w:r>
      <w:r w:rsidRPr="003D6EF6">
        <w:rPr>
          <w:rStyle w:val="TagStyle"/>
          <w:rtl/>
        </w:rPr>
        <w:t xml:space="preserve"> </w:t>
      </w:r>
      <w:r>
        <w:rPr>
          <w:rtl/>
        </w:rPr>
        <w:t>יעל גרמן (יש עתיד):</w:t>
      </w:r>
      <w:r w:rsidRPr="003D6EF6">
        <w:rPr>
          <w:rStyle w:val="TagStyle"/>
          <w:rtl/>
        </w:rPr>
        <w:t xml:space="preserve"> </w:t>
      </w:r>
      <w:r w:rsidRPr="006C77CD">
        <w:rPr>
          <w:rStyle w:val="TagStyle"/>
          <w:rtl/>
        </w:rPr>
        <w:t>&lt;&lt; דובר &gt;&gt;</w:t>
      </w:r>
      <w:r>
        <w:rPr>
          <w:rtl/>
        </w:rPr>
        <w:t xml:space="preserve"> </w:t>
      </w:r>
      <w:bookmarkEnd w:id="450"/>
    </w:p>
    <w:p w:rsidR="003D6EF6" w:rsidRDefault="003D6EF6" w:rsidP="003D6EF6">
      <w:pPr>
        <w:pStyle w:val="KeepWithNext"/>
        <w:rPr>
          <w:rtl/>
        </w:rPr>
      </w:pPr>
    </w:p>
    <w:p w:rsidR="003D6EF6" w:rsidRDefault="00DC04C4" w:rsidP="003D6EF6">
      <w:pPr>
        <w:rPr>
          <w:rtl/>
        </w:rPr>
      </w:pPr>
      <w:r>
        <w:rPr>
          <w:rFonts w:hint="cs"/>
          <w:rtl/>
        </w:rPr>
        <w:t>ו</w:t>
      </w:r>
      <w:r w:rsidR="003D6EF6">
        <w:rPr>
          <w:rFonts w:hint="cs"/>
          <w:rtl/>
        </w:rPr>
        <w:t>רוצים עדיין.</w:t>
      </w:r>
    </w:p>
    <w:p w:rsidR="003D6EF6" w:rsidRDefault="003D6EF6" w:rsidP="003D6EF6">
      <w:pPr>
        <w:rPr>
          <w:rtl/>
        </w:rPr>
      </w:pPr>
    </w:p>
    <w:p w:rsidR="003D6EF6" w:rsidRDefault="003D6EF6" w:rsidP="006C77CD">
      <w:pPr>
        <w:pStyle w:val="af8"/>
        <w:rPr>
          <w:rtl/>
        </w:rPr>
      </w:pPr>
      <w:bookmarkStart w:id="451" w:name="ET_yor_5296_119"/>
      <w:r w:rsidRPr="006C77CD">
        <w:rPr>
          <w:rStyle w:val="TagStyle"/>
          <w:rtl/>
        </w:rPr>
        <w:t xml:space="preserve"> &lt;&lt; יור &gt;&gt;</w:t>
      </w:r>
      <w:r w:rsidRPr="003D6EF6">
        <w:rPr>
          <w:rStyle w:val="TagStyle"/>
          <w:rtl/>
        </w:rPr>
        <w:t xml:space="preserve"> </w:t>
      </w:r>
      <w:r>
        <w:rPr>
          <w:rtl/>
        </w:rPr>
        <w:t>היו"ר יואב קיש:</w:t>
      </w:r>
      <w:r w:rsidRPr="003D6EF6">
        <w:rPr>
          <w:rStyle w:val="TagStyle"/>
          <w:rtl/>
        </w:rPr>
        <w:t xml:space="preserve"> </w:t>
      </w:r>
      <w:r w:rsidRPr="006C77CD">
        <w:rPr>
          <w:rStyle w:val="TagStyle"/>
          <w:rtl/>
        </w:rPr>
        <w:t>&lt;&lt; יור &gt;&gt;</w:t>
      </w:r>
      <w:r>
        <w:rPr>
          <w:rtl/>
        </w:rPr>
        <w:t xml:space="preserve"> </w:t>
      </w:r>
      <w:bookmarkEnd w:id="451"/>
    </w:p>
    <w:p w:rsidR="003D6EF6" w:rsidRDefault="003D6EF6" w:rsidP="003D6EF6">
      <w:pPr>
        <w:pStyle w:val="KeepWithNext"/>
        <w:rPr>
          <w:rtl/>
        </w:rPr>
      </w:pPr>
    </w:p>
    <w:p w:rsidR="003D6EF6" w:rsidRDefault="00D34FBE" w:rsidP="00D34FBE">
      <w:pPr>
        <w:rPr>
          <w:rtl/>
        </w:rPr>
      </w:pPr>
      <w:r>
        <w:rPr>
          <w:rFonts w:hint="cs"/>
          <w:rtl/>
        </w:rPr>
        <w:t xml:space="preserve">ועדיין רוצים, </w:t>
      </w:r>
      <w:r w:rsidR="003D6EF6">
        <w:rPr>
          <w:rFonts w:hint="cs"/>
          <w:rtl/>
        </w:rPr>
        <w:t>מתעקשים</w:t>
      </w:r>
      <w:r>
        <w:rPr>
          <w:rFonts w:hint="cs"/>
          <w:rtl/>
        </w:rPr>
        <w:t xml:space="preserve"> וגם יהיה,</w:t>
      </w:r>
      <w:r w:rsidR="00DC04C4">
        <w:rPr>
          <w:rFonts w:hint="cs"/>
          <w:rtl/>
        </w:rPr>
        <w:t xml:space="preserve"> בואו נגיד </w:t>
      </w:r>
      <w:bookmarkStart w:id="452" w:name="_ETM_Q1_1872534"/>
      <w:bookmarkEnd w:id="452"/>
      <w:r w:rsidR="00DC04C4">
        <w:rPr>
          <w:rFonts w:hint="cs"/>
          <w:rtl/>
        </w:rPr>
        <w:t>כשורה סופית</w:t>
      </w:r>
      <w:r w:rsidR="003D6EF6">
        <w:rPr>
          <w:rFonts w:hint="cs"/>
          <w:rtl/>
        </w:rPr>
        <w:t xml:space="preserve">. </w:t>
      </w:r>
      <w:r w:rsidR="00DC04C4">
        <w:rPr>
          <w:rFonts w:hint="cs"/>
          <w:rtl/>
        </w:rPr>
        <w:t xml:space="preserve">אבל </w:t>
      </w:r>
      <w:r>
        <w:rPr>
          <w:rFonts w:hint="cs"/>
          <w:rtl/>
        </w:rPr>
        <w:t>מה שאני כן יכול להסכים הוא לגבי</w:t>
      </w:r>
      <w:r w:rsidR="003D6EF6">
        <w:rPr>
          <w:rFonts w:hint="cs"/>
          <w:rtl/>
        </w:rPr>
        <w:t xml:space="preserve"> </w:t>
      </w:r>
      <w:r>
        <w:rPr>
          <w:rFonts w:hint="cs"/>
          <w:rtl/>
        </w:rPr>
        <w:t>מקרים</w:t>
      </w:r>
      <w:r w:rsidR="003D6EF6">
        <w:rPr>
          <w:rFonts w:hint="cs"/>
          <w:rtl/>
        </w:rPr>
        <w:t xml:space="preserve"> של חובות נמוכים</w:t>
      </w:r>
      <w:r w:rsidR="00DC04C4">
        <w:rPr>
          <w:rFonts w:hint="cs"/>
          <w:rtl/>
        </w:rPr>
        <w:t>. לדוגמה,</w:t>
      </w:r>
      <w:r>
        <w:rPr>
          <w:rFonts w:hint="cs"/>
          <w:rtl/>
        </w:rPr>
        <w:t xml:space="preserve"> חוב של 150 שקלים ש</w:t>
      </w:r>
      <w:r w:rsidR="00DC04C4">
        <w:rPr>
          <w:rFonts w:hint="cs"/>
          <w:rtl/>
        </w:rPr>
        <w:t xml:space="preserve">עכשיו </w:t>
      </w:r>
      <w:bookmarkStart w:id="453" w:name="_ETM_Q1_1885266"/>
      <w:bookmarkEnd w:id="453"/>
      <w:r w:rsidR="003D6EF6">
        <w:rPr>
          <w:rFonts w:hint="cs"/>
          <w:rtl/>
        </w:rPr>
        <w:t xml:space="preserve">אתה מגדיל אותו בעוד 100 שקלים בדרישה למסירה אישית. יש איזשהו </w:t>
      </w:r>
      <w:r w:rsidR="00DC04C4">
        <w:rPr>
          <w:rFonts w:hint="cs"/>
          <w:rtl/>
        </w:rPr>
        <w:t xml:space="preserve">איזון שבחוב נמוך </w:t>
      </w:r>
      <w:r>
        <w:rPr>
          <w:rFonts w:hint="cs"/>
          <w:rtl/>
        </w:rPr>
        <w:t xml:space="preserve">בסכום </w:t>
      </w:r>
      <w:r w:rsidR="00DC04C4">
        <w:rPr>
          <w:rFonts w:hint="cs"/>
          <w:rtl/>
        </w:rPr>
        <w:t>מסוים לא נכון יהיה לנו לדרוש מסירה אישית.</w:t>
      </w:r>
    </w:p>
    <w:p w:rsidR="003D6EF6" w:rsidRDefault="003D6EF6" w:rsidP="003D6EF6">
      <w:pPr>
        <w:rPr>
          <w:rtl/>
        </w:rPr>
      </w:pPr>
    </w:p>
    <w:p w:rsidR="003D6EF6" w:rsidRDefault="003D6EF6" w:rsidP="006C77CD">
      <w:pPr>
        <w:pStyle w:val="a5"/>
        <w:rPr>
          <w:rtl/>
        </w:rPr>
      </w:pPr>
      <w:bookmarkStart w:id="454" w:name="ET_speaker_5075_120"/>
      <w:r w:rsidRPr="006C77CD">
        <w:rPr>
          <w:rStyle w:val="TagStyle"/>
          <w:rtl/>
        </w:rPr>
        <w:t xml:space="preserve"> &lt;&lt; דובר &gt;&gt;</w:t>
      </w:r>
      <w:r w:rsidRPr="003D6EF6">
        <w:rPr>
          <w:rStyle w:val="TagStyle"/>
          <w:rtl/>
        </w:rPr>
        <w:t xml:space="preserve"> </w:t>
      </w:r>
      <w:r>
        <w:rPr>
          <w:rtl/>
        </w:rPr>
        <w:t>יעל גרמן (יש עתיד):</w:t>
      </w:r>
      <w:r w:rsidRPr="003D6EF6">
        <w:rPr>
          <w:rStyle w:val="TagStyle"/>
          <w:rtl/>
        </w:rPr>
        <w:t xml:space="preserve"> </w:t>
      </w:r>
      <w:r w:rsidRPr="006C77CD">
        <w:rPr>
          <w:rStyle w:val="TagStyle"/>
          <w:rtl/>
        </w:rPr>
        <w:t>&lt;&lt; דובר &gt;&gt;</w:t>
      </w:r>
      <w:r>
        <w:rPr>
          <w:rtl/>
        </w:rPr>
        <w:t xml:space="preserve"> </w:t>
      </w:r>
      <w:bookmarkEnd w:id="454"/>
    </w:p>
    <w:p w:rsidR="003D6EF6" w:rsidRDefault="003D6EF6" w:rsidP="003D6EF6">
      <w:pPr>
        <w:pStyle w:val="KeepWithNext"/>
        <w:rPr>
          <w:rtl/>
        </w:rPr>
      </w:pPr>
    </w:p>
    <w:p w:rsidR="003D6EF6" w:rsidRDefault="003D6EF6" w:rsidP="003D6EF6">
      <w:pPr>
        <w:rPr>
          <w:rtl/>
        </w:rPr>
      </w:pPr>
      <w:r>
        <w:rPr>
          <w:rFonts w:hint="cs"/>
          <w:rtl/>
        </w:rPr>
        <w:t>מחוב מסוים ומעלה.</w:t>
      </w:r>
    </w:p>
    <w:p w:rsidR="003D6EF6" w:rsidRDefault="003D6EF6" w:rsidP="003D6EF6">
      <w:pPr>
        <w:rPr>
          <w:rtl/>
        </w:rPr>
      </w:pPr>
    </w:p>
    <w:p w:rsidR="003D6EF6" w:rsidRDefault="003D6EF6" w:rsidP="006C77CD">
      <w:pPr>
        <w:pStyle w:val="af8"/>
        <w:rPr>
          <w:rtl/>
        </w:rPr>
      </w:pPr>
      <w:bookmarkStart w:id="455" w:name="ET_yor_5296_121"/>
      <w:r w:rsidRPr="006C77CD">
        <w:rPr>
          <w:rStyle w:val="TagStyle"/>
          <w:rtl/>
        </w:rPr>
        <w:t xml:space="preserve"> &lt;&lt; יור &gt;&gt;</w:t>
      </w:r>
      <w:r w:rsidRPr="003D6EF6">
        <w:rPr>
          <w:rStyle w:val="TagStyle"/>
          <w:rtl/>
        </w:rPr>
        <w:t xml:space="preserve"> </w:t>
      </w:r>
      <w:r>
        <w:rPr>
          <w:rtl/>
        </w:rPr>
        <w:t>היו"ר יואב קיש:</w:t>
      </w:r>
      <w:r w:rsidRPr="003D6EF6">
        <w:rPr>
          <w:rStyle w:val="TagStyle"/>
          <w:rtl/>
        </w:rPr>
        <w:t xml:space="preserve"> </w:t>
      </w:r>
      <w:r w:rsidRPr="006C77CD">
        <w:rPr>
          <w:rStyle w:val="TagStyle"/>
          <w:rtl/>
        </w:rPr>
        <w:t>&lt;&lt; יור &gt;&gt;</w:t>
      </w:r>
      <w:r>
        <w:rPr>
          <w:rtl/>
        </w:rPr>
        <w:t xml:space="preserve"> </w:t>
      </w:r>
      <w:bookmarkEnd w:id="455"/>
    </w:p>
    <w:p w:rsidR="003D6EF6" w:rsidRDefault="003D6EF6" w:rsidP="003D6EF6">
      <w:pPr>
        <w:pStyle w:val="KeepWithNext"/>
        <w:rPr>
          <w:rtl/>
        </w:rPr>
      </w:pPr>
    </w:p>
    <w:p w:rsidR="003D6EF6" w:rsidRDefault="00DC04C4" w:rsidP="00D34FBE">
      <w:pPr>
        <w:rPr>
          <w:rtl/>
        </w:rPr>
      </w:pPr>
      <w:r>
        <w:rPr>
          <w:rFonts w:hint="cs"/>
          <w:rtl/>
        </w:rPr>
        <w:t xml:space="preserve">מחוב מסוים ומעלה. </w:t>
      </w:r>
      <w:r w:rsidR="003D6EF6">
        <w:rPr>
          <w:rFonts w:hint="cs"/>
          <w:rtl/>
        </w:rPr>
        <w:t xml:space="preserve">אני חשבתי על </w:t>
      </w:r>
      <w:r>
        <w:rPr>
          <w:rFonts w:hint="cs"/>
          <w:rtl/>
        </w:rPr>
        <w:t>כ-</w:t>
      </w:r>
      <w:r w:rsidR="003D6EF6">
        <w:rPr>
          <w:rFonts w:hint="cs"/>
          <w:rtl/>
        </w:rPr>
        <w:t>300-400 שקלים</w:t>
      </w:r>
      <w:r>
        <w:rPr>
          <w:rFonts w:hint="cs"/>
          <w:rtl/>
        </w:rPr>
        <w:t xml:space="preserve"> כי אני מוסיף עוד כ-100 שקלים עלות</w:t>
      </w:r>
      <w:r w:rsidR="00D34FBE">
        <w:rPr>
          <w:rFonts w:hint="cs"/>
          <w:rtl/>
        </w:rPr>
        <w:t xml:space="preserve"> </w:t>
      </w:r>
      <w:r w:rsidR="00D34FBE">
        <w:rPr>
          <w:rtl/>
        </w:rPr>
        <w:t>–</w:t>
      </w:r>
      <w:r>
        <w:rPr>
          <w:rFonts w:hint="cs"/>
          <w:rtl/>
        </w:rPr>
        <w:t xml:space="preserve"> שבסוף, דרך אגב,</w:t>
      </w:r>
      <w:r w:rsidR="00CD33DB">
        <w:rPr>
          <w:rFonts w:hint="cs"/>
          <w:rtl/>
        </w:rPr>
        <w:t xml:space="preserve"> מטילים אותה על החייב.</w:t>
      </w:r>
    </w:p>
    <w:p w:rsidR="003D6EF6" w:rsidRDefault="003D6EF6" w:rsidP="003D6EF6">
      <w:pPr>
        <w:rPr>
          <w:rtl/>
        </w:rPr>
      </w:pPr>
    </w:p>
    <w:p w:rsidR="003D6EF6" w:rsidRDefault="003D6EF6" w:rsidP="006C77CD">
      <w:pPr>
        <w:pStyle w:val="a5"/>
        <w:rPr>
          <w:rtl/>
        </w:rPr>
      </w:pPr>
      <w:bookmarkStart w:id="456" w:name="ET_speaker_5075_122"/>
      <w:r w:rsidRPr="006C77CD">
        <w:rPr>
          <w:rStyle w:val="TagStyle"/>
          <w:rtl/>
        </w:rPr>
        <w:t xml:space="preserve"> &lt;&lt; דובר &gt;&gt;</w:t>
      </w:r>
      <w:r w:rsidRPr="003D6EF6">
        <w:rPr>
          <w:rStyle w:val="TagStyle"/>
          <w:rtl/>
        </w:rPr>
        <w:t xml:space="preserve"> </w:t>
      </w:r>
      <w:r>
        <w:rPr>
          <w:rtl/>
        </w:rPr>
        <w:t>יעל גרמן (יש עתיד):</w:t>
      </w:r>
      <w:r w:rsidRPr="003D6EF6">
        <w:rPr>
          <w:rStyle w:val="TagStyle"/>
          <w:rtl/>
        </w:rPr>
        <w:t xml:space="preserve"> </w:t>
      </w:r>
      <w:r w:rsidRPr="006C77CD">
        <w:rPr>
          <w:rStyle w:val="TagStyle"/>
          <w:rtl/>
        </w:rPr>
        <w:t>&lt;&lt; דובר &gt;&gt;</w:t>
      </w:r>
      <w:r>
        <w:rPr>
          <w:rtl/>
        </w:rPr>
        <w:t xml:space="preserve"> </w:t>
      </w:r>
      <w:bookmarkEnd w:id="456"/>
    </w:p>
    <w:p w:rsidR="003D6EF6" w:rsidRDefault="003D6EF6" w:rsidP="003D6EF6">
      <w:pPr>
        <w:pStyle w:val="KeepWithNext"/>
        <w:rPr>
          <w:rtl/>
        </w:rPr>
      </w:pPr>
    </w:p>
    <w:p w:rsidR="003D6EF6" w:rsidRDefault="00CD33DB" w:rsidP="00D34FBE">
      <w:pPr>
        <w:rPr>
          <w:rtl/>
        </w:rPr>
      </w:pPr>
      <w:r>
        <w:rPr>
          <w:rFonts w:hint="cs"/>
          <w:rtl/>
        </w:rPr>
        <w:t xml:space="preserve">יש איזושהי </w:t>
      </w:r>
      <w:bookmarkStart w:id="457" w:name="_ETM_Q1_1904464"/>
      <w:bookmarkEnd w:id="457"/>
      <w:r>
        <w:rPr>
          <w:rFonts w:hint="cs"/>
          <w:rtl/>
        </w:rPr>
        <w:t xml:space="preserve">בעיה. רק </w:t>
      </w:r>
      <w:r w:rsidR="003D6EF6">
        <w:rPr>
          <w:rFonts w:hint="cs"/>
          <w:rtl/>
        </w:rPr>
        <w:t xml:space="preserve">ברור לך שאותו חוב של </w:t>
      </w:r>
      <w:r w:rsidR="00D34FBE">
        <w:rPr>
          <w:rFonts w:hint="cs"/>
          <w:rtl/>
        </w:rPr>
        <w:t xml:space="preserve">100 יגיע ל-300, </w:t>
      </w:r>
      <w:r>
        <w:rPr>
          <w:rFonts w:hint="cs"/>
          <w:rtl/>
        </w:rPr>
        <w:t>מפני שאם בן אדם לא יודע</w:t>
      </w:r>
      <w:r w:rsidR="003D6EF6">
        <w:rPr>
          <w:rFonts w:hint="cs"/>
          <w:rtl/>
        </w:rPr>
        <w:t xml:space="preserve"> ויתווספו עליו קנסות</w:t>
      </w:r>
      <w:r>
        <w:rPr>
          <w:rFonts w:hint="cs"/>
          <w:rtl/>
        </w:rPr>
        <w:t xml:space="preserve"> </w:t>
      </w:r>
      <w:r w:rsidR="00D34FBE">
        <w:rPr>
          <w:rFonts w:hint="cs"/>
          <w:rtl/>
        </w:rPr>
        <w:t xml:space="preserve">זה בסוף </w:t>
      </w:r>
      <w:r>
        <w:rPr>
          <w:rFonts w:hint="cs"/>
          <w:rtl/>
        </w:rPr>
        <w:t>יגיע ל-300</w:t>
      </w:r>
      <w:r w:rsidR="003D6EF6">
        <w:rPr>
          <w:rFonts w:hint="cs"/>
          <w:rtl/>
        </w:rPr>
        <w:t>.</w:t>
      </w:r>
    </w:p>
    <w:p w:rsidR="003D6EF6" w:rsidRDefault="003D6EF6" w:rsidP="003D6EF6">
      <w:pPr>
        <w:rPr>
          <w:rtl/>
        </w:rPr>
      </w:pPr>
    </w:p>
    <w:p w:rsidR="003D6EF6" w:rsidRDefault="003D6EF6" w:rsidP="006C77CD">
      <w:pPr>
        <w:pStyle w:val="af8"/>
        <w:rPr>
          <w:rtl/>
        </w:rPr>
      </w:pPr>
      <w:bookmarkStart w:id="458" w:name="ET_yor_5296_123"/>
      <w:r w:rsidRPr="006C77CD">
        <w:rPr>
          <w:rStyle w:val="TagStyle"/>
          <w:rtl/>
        </w:rPr>
        <w:t xml:space="preserve"> &lt;&lt; יור &gt;&gt;</w:t>
      </w:r>
      <w:r w:rsidRPr="003D6EF6">
        <w:rPr>
          <w:rStyle w:val="TagStyle"/>
          <w:rtl/>
        </w:rPr>
        <w:t xml:space="preserve"> </w:t>
      </w:r>
      <w:r>
        <w:rPr>
          <w:rtl/>
        </w:rPr>
        <w:t>היו"ר יואב קיש:</w:t>
      </w:r>
      <w:r w:rsidRPr="003D6EF6">
        <w:rPr>
          <w:rStyle w:val="TagStyle"/>
          <w:rtl/>
        </w:rPr>
        <w:t xml:space="preserve"> </w:t>
      </w:r>
      <w:r w:rsidRPr="006C77CD">
        <w:rPr>
          <w:rStyle w:val="TagStyle"/>
          <w:rtl/>
        </w:rPr>
        <w:t>&lt;&lt; יור &gt;&gt;</w:t>
      </w:r>
      <w:r>
        <w:rPr>
          <w:rtl/>
        </w:rPr>
        <w:t xml:space="preserve"> </w:t>
      </w:r>
      <w:bookmarkEnd w:id="458"/>
    </w:p>
    <w:p w:rsidR="003D6EF6" w:rsidRDefault="003D6EF6" w:rsidP="003D6EF6">
      <w:pPr>
        <w:pStyle w:val="KeepWithNext"/>
        <w:rPr>
          <w:rtl/>
        </w:rPr>
      </w:pPr>
    </w:p>
    <w:p w:rsidR="003D6EF6" w:rsidRDefault="003D6EF6" w:rsidP="00D34FBE">
      <w:pPr>
        <w:rPr>
          <w:rtl/>
        </w:rPr>
      </w:pPr>
      <w:r>
        <w:rPr>
          <w:rFonts w:hint="cs"/>
          <w:rtl/>
        </w:rPr>
        <w:t xml:space="preserve">אז </w:t>
      </w:r>
      <w:r w:rsidR="00CD33DB">
        <w:rPr>
          <w:rFonts w:hint="cs"/>
          <w:rtl/>
        </w:rPr>
        <w:t xml:space="preserve">יכול </w:t>
      </w:r>
      <w:bookmarkStart w:id="459" w:name="_ETM_Q1_1914430"/>
      <w:bookmarkEnd w:id="459"/>
      <w:r w:rsidR="00CD33DB">
        <w:rPr>
          <w:rFonts w:hint="cs"/>
          <w:rtl/>
        </w:rPr>
        <w:t xml:space="preserve">להיות שבמקומות שזה יהיה מעל 300 </w:t>
      </w:r>
      <w:r>
        <w:rPr>
          <w:rFonts w:hint="cs"/>
          <w:rtl/>
        </w:rPr>
        <w:t xml:space="preserve">נדרוש </w:t>
      </w:r>
      <w:r>
        <w:rPr>
          <w:rtl/>
        </w:rPr>
        <w:t>–</w:t>
      </w:r>
      <w:r w:rsidR="00CD33DB">
        <w:rPr>
          <w:rFonts w:hint="cs"/>
          <w:rtl/>
        </w:rPr>
        <w:t xml:space="preserve">הרי </w:t>
      </w:r>
      <w:r w:rsidR="00D34FBE">
        <w:rPr>
          <w:rFonts w:hint="cs"/>
          <w:rtl/>
        </w:rPr>
        <w:t xml:space="preserve">הכול </w:t>
      </w:r>
      <w:r w:rsidR="00CD33DB">
        <w:rPr>
          <w:rFonts w:hint="cs"/>
          <w:rtl/>
        </w:rPr>
        <w:t xml:space="preserve">זה </w:t>
      </w:r>
      <w:r>
        <w:rPr>
          <w:rFonts w:hint="cs"/>
          <w:rtl/>
        </w:rPr>
        <w:t xml:space="preserve">לפני עיקול, </w:t>
      </w:r>
      <w:r w:rsidR="00CD33DB">
        <w:rPr>
          <w:rFonts w:hint="cs"/>
          <w:rtl/>
        </w:rPr>
        <w:t xml:space="preserve">אז אם </w:t>
      </w:r>
      <w:bookmarkStart w:id="460" w:name="_ETM_Q1_1919718"/>
      <w:bookmarkEnd w:id="460"/>
      <w:r w:rsidR="00CD33DB">
        <w:rPr>
          <w:rFonts w:hint="cs"/>
          <w:rtl/>
        </w:rPr>
        <w:t xml:space="preserve">הם הלכו ועשו את הדרישה לפני עיקול </w:t>
      </w:r>
      <w:r>
        <w:rPr>
          <w:rFonts w:hint="cs"/>
          <w:rtl/>
        </w:rPr>
        <w:t>זה יכול דווקא לעזור לכך שהחובות ייגמרו במספרים</w:t>
      </w:r>
      <w:r w:rsidR="00CD33DB">
        <w:rPr>
          <w:rFonts w:hint="cs"/>
          <w:rtl/>
        </w:rPr>
        <w:t xml:space="preserve"> יותר נמוכים. </w:t>
      </w:r>
      <w:bookmarkStart w:id="461" w:name="_ETM_Q1_1928611"/>
      <w:bookmarkEnd w:id="461"/>
      <w:r w:rsidR="00CD33DB">
        <w:rPr>
          <w:rFonts w:hint="cs"/>
          <w:rtl/>
        </w:rPr>
        <w:t xml:space="preserve">אין לי בעיה עם זה. </w:t>
      </w:r>
    </w:p>
    <w:p w:rsidR="003D6EF6" w:rsidRDefault="003D6EF6" w:rsidP="003D6EF6">
      <w:pPr>
        <w:rPr>
          <w:rtl/>
        </w:rPr>
      </w:pPr>
    </w:p>
    <w:p w:rsidR="003D6EF6" w:rsidRDefault="003D6EF6" w:rsidP="006C77CD">
      <w:pPr>
        <w:pStyle w:val="a5"/>
        <w:rPr>
          <w:rtl/>
        </w:rPr>
      </w:pPr>
      <w:bookmarkStart w:id="462" w:name="ET_speaker_5075_124"/>
      <w:r w:rsidRPr="006C77CD">
        <w:rPr>
          <w:rStyle w:val="TagStyle"/>
          <w:rtl/>
        </w:rPr>
        <w:t xml:space="preserve"> &lt;&lt; דובר &gt;&gt;</w:t>
      </w:r>
      <w:r w:rsidRPr="003D6EF6">
        <w:rPr>
          <w:rStyle w:val="TagStyle"/>
          <w:rtl/>
        </w:rPr>
        <w:t xml:space="preserve"> </w:t>
      </w:r>
      <w:r>
        <w:rPr>
          <w:rtl/>
        </w:rPr>
        <w:t>יעל גרמן (יש עתיד):</w:t>
      </w:r>
      <w:r w:rsidRPr="003D6EF6">
        <w:rPr>
          <w:rStyle w:val="TagStyle"/>
          <w:rtl/>
        </w:rPr>
        <w:t xml:space="preserve"> </w:t>
      </w:r>
      <w:r w:rsidRPr="006C77CD">
        <w:rPr>
          <w:rStyle w:val="TagStyle"/>
          <w:rtl/>
        </w:rPr>
        <w:t>&lt;&lt; דובר &gt;&gt;</w:t>
      </w:r>
      <w:r>
        <w:rPr>
          <w:rtl/>
        </w:rPr>
        <w:t xml:space="preserve"> </w:t>
      </w:r>
      <w:bookmarkEnd w:id="462"/>
    </w:p>
    <w:p w:rsidR="003D6EF6" w:rsidRDefault="003D6EF6" w:rsidP="003D6EF6">
      <w:pPr>
        <w:pStyle w:val="KeepWithNext"/>
        <w:rPr>
          <w:rtl/>
        </w:rPr>
      </w:pPr>
    </w:p>
    <w:p w:rsidR="003D6EF6" w:rsidRDefault="003D6EF6" w:rsidP="003D6EF6">
      <w:pPr>
        <w:rPr>
          <w:rtl/>
        </w:rPr>
      </w:pPr>
      <w:r>
        <w:rPr>
          <w:rFonts w:hint="cs"/>
          <w:rtl/>
        </w:rPr>
        <w:t>מאיזה סכום מתחילים</w:t>
      </w:r>
      <w:r w:rsidR="00CD33DB">
        <w:rPr>
          <w:rFonts w:hint="cs"/>
          <w:rtl/>
        </w:rPr>
        <w:t xml:space="preserve"> עיקול?</w:t>
      </w:r>
    </w:p>
    <w:p w:rsidR="003D6EF6" w:rsidRDefault="003D6EF6" w:rsidP="00CD33DB">
      <w:pPr>
        <w:ind w:firstLine="0"/>
        <w:rPr>
          <w:rtl/>
        </w:rPr>
      </w:pPr>
    </w:p>
    <w:p w:rsidR="006C77CD" w:rsidRDefault="006C77CD" w:rsidP="006C77CD">
      <w:pPr>
        <w:pStyle w:val="af8"/>
        <w:rPr>
          <w:rtl/>
        </w:rPr>
      </w:pPr>
      <w:bookmarkStart w:id="463" w:name="ET_yor_5296_731"/>
      <w:r w:rsidRPr="006C77CD">
        <w:rPr>
          <w:rStyle w:val="TagStyle"/>
          <w:rtl/>
        </w:rPr>
        <w:t xml:space="preserve"> &lt;&lt; יור &gt;&gt; </w:t>
      </w:r>
      <w:r>
        <w:rPr>
          <w:rtl/>
        </w:rPr>
        <w:t>היו"ר יואב קיש:</w:t>
      </w:r>
      <w:r w:rsidRPr="006C77CD">
        <w:rPr>
          <w:rStyle w:val="TagStyle"/>
          <w:rtl/>
        </w:rPr>
        <w:t xml:space="preserve"> &lt;&lt; יור &gt;&gt;</w:t>
      </w:r>
      <w:bookmarkEnd w:id="463"/>
      <w:r>
        <w:rPr>
          <w:rtl/>
        </w:rPr>
        <w:t xml:space="preserve">  </w:t>
      </w:r>
    </w:p>
    <w:p w:rsidR="00CD33DB" w:rsidRDefault="006C77CD" w:rsidP="00CD33DB">
      <w:pPr>
        <w:pStyle w:val="KeepWithNext"/>
        <w:rPr>
          <w:rtl/>
        </w:rPr>
      </w:pPr>
      <w:r>
        <w:rPr>
          <w:rFonts w:ascii="David" w:hAnsi="David"/>
          <w:u w:val="single"/>
          <w:rtl/>
          <w:lang w:eastAsia="he-IL"/>
        </w:rPr>
        <w:t xml:space="preserve"> </w:t>
      </w:r>
    </w:p>
    <w:p w:rsidR="00CD33DB" w:rsidRDefault="00CD33DB" w:rsidP="00CD33DB">
      <w:pPr>
        <w:rPr>
          <w:rtl/>
        </w:rPr>
      </w:pPr>
      <w:bookmarkStart w:id="464" w:name="_ETM_Q1_1931723"/>
      <w:bookmarkEnd w:id="464"/>
      <w:r>
        <w:rPr>
          <w:rFonts w:hint="cs"/>
          <w:rtl/>
        </w:rPr>
        <w:t xml:space="preserve">כל סכום. היום על </w:t>
      </w:r>
      <w:bookmarkStart w:id="465" w:name="_ETM_Q1_1929980"/>
      <w:bookmarkEnd w:id="465"/>
      <w:r>
        <w:rPr>
          <w:rFonts w:hint="cs"/>
          <w:rtl/>
        </w:rPr>
        <w:t>100 שקלים הם עושים. מר פרויקט, מאיזה סכום אתם</w:t>
      </w:r>
      <w:bookmarkStart w:id="466" w:name="_ETM_Q1_1937423"/>
      <w:bookmarkEnd w:id="466"/>
      <w:r>
        <w:rPr>
          <w:rFonts w:hint="cs"/>
          <w:rtl/>
        </w:rPr>
        <w:t xml:space="preserve"> מתחילים להטיל עיקולים?</w:t>
      </w:r>
    </w:p>
    <w:p w:rsidR="003D6EF6" w:rsidRDefault="003D6EF6" w:rsidP="003D6EF6">
      <w:pPr>
        <w:rPr>
          <w:rtl/>
        </w:rPr>
      </w:pPr>
      <w:bookmarkStart w:id="467" w:name="_ETM_Q1_1932933"/>
      <w:bookmarkStart w:id="468" w:name="_ETM_Q1_1933037"/>
      <w:bookmarkEnd w:id="467"/>
      <w:bookmarkEnd w:id="468"/>
    </w:p>
    <w:p w:rsidR="003D6EF6" w:rsidRDefault="003D6EF6" w:rsidP="006C77CD">
      <w:pPr>
        <w:pStyle w:val="afb"/>
        <w:rPr>
          <w:rtl/>
        </w:rPr>
      </w:pPr>
      <w:bookmarkStart w:id="469" w:name="ET_guest_גיל_פרויקט_126"/>
      <w:r w:rsidRPr="006C77CD">
        <w:rPr>
          <w:rStyle w:val="TagStyle"/>
          <w:rtl/>
        </w:rPr>
        <w:t xml:space="preserve"> &lt;&lt; אורח &gt;&gt;</w:t>
      </w:r>
      <w:r w:rsidRPr="003D6EF6">
        <w:rPr>
          <w:rStyle w:val="TagStyle"/>
          <w:rtl/>
        </w:rPr>
        <w:t xml:space="preserve"> </w:t>
      </w:r>
      <w:r>
        <w:rPr>
          <w:rtl/>
        </w:rPr>
        <w:t>גיל פרויקט:</w:t>
      </w:r>
      <w:r w:rsidRPr="003D6EF6">
        <w:rPr>
          <w:rStyle w:val="TagStyle"/>
          <w:rtl/>
        </w:rPr>
        <w:t xml:space="preserve"> </w:t>
      </w:r>
      <w:r w:rsidRPr="006C77CD">
        <w:rPr>
          <w:rStyle w:val="TagStyle"/>
          <w:rtl/>
        </w:rPr>
        <w:t>&lt;&lt; אורח &gt;&gt;</w:t>
      </w:r>
      <w:r>
        <w:rPr>
          <w:rtl/>
        </w:rPr>
        <w:t xml:space="preserve"> </w:t>
      </w:r>
      <w:bookmarkEnd w:id="469"/>
    </w:p>
    <w:p w:rsidR="003D6EF6" w:rsidRDefault="003D6EF6" w:rsidP="003D6EF6">
      <w:pPr>
        <w:pStyle w:val="KeepWithNext"/>
        <w:rPr>
          <w:rtl/>
        </w:rPr>
      </w:pPr>
    </w:p>
    <w:p w:rsidR="00E21837" w:rsidRDefault="003D6EF6" w:rsidP="00E21837">
      <w:pPr>
        <w:rPr>
          <w:rtl/>
        </w:rPr>
      </w:pPr>
      <w:r>
        <w:rPr>
          <w:rFonts w:hint="cs"/>
          <w:rtl/>
        </w:rPr>
        <w:t>אני אדבר על ארנונה</w:t>
      </w:r>
      <w:r w:rsidR="00CD33DB">
        <w:rPr>
          <w:rFonts w:hint="cs"/>
          <w:rtl/>
        </w:rPr>
        <w:t xml:space="preserve"> כרגע</w:t>
      </w:r>
      <w:r w:rsidR="00D34FBE">
        <w:rPr>
          <w:rFonts w:hint="cs"/>
          <w:rtl/>
        </w:rPr>
        <w:t>,</w:t>
      </w:r>
      <w:r w:rsidR="00CD33DB">
        <w:rPr>
          <w:rFonts w:hint="cs"/>
          <w:rtl/>
        </w:rPr>
        <w:t xml:space="preserve"> כי </w:t>
      </w:r>
      <w:r w:rsidR="00D34FBE">
        <w:rPr>
          <w:rFonts w:hint="cs"/>
          <w:rtl/>
        </w:rPr>
        <w:t>ב</w:t>
      </w:r>
      <w:r w:rsidR="00CD33DB">
        <w:rPr>
          <w:rFonts w:hint="cs"/>
          <w:rtl/>
        </w:rPr>
        <w:t>חנ</w:t>
      </w:r>
      <w:r w:rsidR="00E21837">
        <w:rPr>
          <w:rFonts w:hint="cs"/>
          <w:rtl/>
        </w:rPr>
        <w:t>י</w:t>
      </w:r>
      <w:r w:rsidR="00CD33DB">
        <w:rPr>
          <w:rFonts w:hint="cs"/>
          <w:rtl/>
        </w:rPr>
        <w:t>יה זה גובה החוב</w:t>
      </w:r>
      <w:bookmarkStart w:id="470" w:name="_ETM_Q1_1941661"/>
      <w:bookmarkStart w:id="471" w:name="_ETM_Q1_1942691"/>
      <w:bookmarkStart w:id="472" w:name="_ETM_Q1_1942780"/>
      <w:bookmarkStart w:id="473" w:name="_ETM_Q1_1942971"/>
      <w:bookmarkStart w:id="474" w:name="_ETM_Q1_1943055"/>
      <w:bookmarkEnd w:id="470"/>
      <w:bookmarkEnd w:id="471"/>
      <w:bookmarkEnd w:id="472"/>
      <w:bookmarkEnd w:id="473"/>
      <w:bookmarkEnd w:id="474"/>
      <w:r w:rsidR="00E21837">
        <w:rPr>
          <w:rFonts w:hint="cs"/>
          <w:rtl/>
        </w:rPr>
        <w:t xml:space="preserve"> - - -</w:t>
      </w:r>
    </w:p>
    <w:p w:rsidR="00E21837" w:rsidRDefault="00E21837" w:rsidP="00E21837">
      <w:pPr>
        <w:rPr>
          <w:rtl/>
        </w:rPr>
      </w:pPr>
    </w:p>
    <w:p w:rsidR="006C77CD" w:rsidRDefault="006C77CD" w:rsidP="006C77CD">
      <w:pPr>
        <w:pStyle w:val="af8"/>
        <w:rPr>
          <w:rtl/>
        </w:rPr>
      </w:pPr>
      <w:bookmarkStart w:id="475" w:name="ET_yor_5296_733"/>
      <w:r w:rsidRPr="006C77CD">
        <w:rPr>
          <w:rStyle w:val="TagStyle"/>
          <w:rtl/>
        </w:rPr>
        <w:t xml:space="preserve"> &lt;&lt; יור &gt;&gt; </w:t>
      </w:r>
      <w:r>
        <w:rPr>
          <w:rtl/>
        </w:rPr>
        <w:t>היו"ר יואב קיש:</w:t>
      </w:r>
      <w:r w:rsidRPr="006C77CD">
        <w:rPr>
          <w:rStyle w:val="TagStyle"/>
          <w:rtl/>
        </w:rPr>
        <w:t xml:space="preserve"> &lt;&lt; יור &gt;&gt;</w:t>
      </w:r>
      <w:bookmarkEnd w:id="475"/>
      <w:r>
        <w:rPr>
          <w:rtl/>
        </w:rPr>
        <w:t xml:space="preserve">  </w:t>
      </w:r>
    </w:p>
    <w:p w:rsidR="00E21837" w:rsidRDefault="006C77CD" w:rsidP="00E21837">
      <w:pPr>
        <w:pStyle w:val="KeepWithNext"/>
        <w:rPr>
          <w:rtl/>
        </w:rPr>
      </w:pPr>
      <w:r>
        <w:rPr>
          <w:rFonts w:ascii="David" w:hAnsi="David"/>
          <w:u w:val="single"/>
          <w:rtl/>
          <w:lang w:eastAsia="he-IL"/>
        </w:rPr>
        <w:t xml:space="preserve"> </w:t>
      </w:r>
    </w:p>
    <w:p w:rsidR="00E21837" w:rsidRDefault="00E21837" w:rsidP="00E21837">
      <w:pPr>
        <w:rPr>
          <w:rtl/>
        </w:rPr>
      </w:pPr>
      <w:r>
        <w:rPr>
          <w:rFonts w:hint="cs"/>
          <w:rtl/>
        </w:rPr>
        <w:t>מה עם קנסות חנייה?</w:t>
      </w:r>
    </w:p>
    <w:p w:rsidR="00E21837" w:rsidRDefault="00E21837" w:rsidP="00E21837">
      <w:pPr>
        <w:rPr>
          <w:rtl/>
        </w:rPr>
      </w:pPr>
      <w:bookmarkStart w:id="476" w:name="_ETM_Q1_1940016"/>
      <w:bookmarkStart w:id="477" w:name="_ETM_Q1_1940145"/>
      <w:bookmarkStart w:id="478" w:name="_ETM_Q1_1940340"/>
      <w:bookmarkEnd w:id="476"/>
      <w:bookmarkEnd w:id="477"/>
      <w:bookmarkEnd w:id="478"/>
    </w:p>
    <w:p w:rsidR="006C77CD" w:rsidRDefault="006C77CD" w:rsidP="006C77CD">
      <w:pPr>
        <w:pStyle w:val="afb"/>
        <w:rPr>
          <w:rtl/>
        </w:rPr>
      </w:pPr>
      <w:bookmarkStart w:id="479" w:name="_ETM_Q1_1942384"/>
      <w:bookmarkStart w:id="480" w:name="_ETM_Q1_1940450"/>
      <w:bookmarkStart w:id="481" w:name="_ETM_Q1_1943847"/>
      <w:bookmarkStart w:id="482" w:name="ET_guest_גיל_פרויקט_735"/>
      <w:bookmarkEnd w:id="479"/>
      <w:bookmarkEnd w:id="480"/>
      <w:bookmarkEnd w:id="481"/>
      <w:r w:rsidRPr="006C77CD">
        <w:rPr>
          <w:rStyle w:val="TagStyle"/>
          <w:rtl/>
        </w:rPr>
        <w:lastRenderedPageBreak/>
        <w:t xml:space="preserve"> &lt;&lt; אורח &gt;&gt; </w:t>
      </w:r>
      <w:r>
        <w:rPr>
          <w:rtl/>
        </w:rPr>
        <w:t>גיל פרויקט:</w:t>
      </w:r>
      <w:r w:rsidRPr="006C77CD">
        <w:rPr>
          <w:rStyle w:val="TagStyle"/>
          <w:rtl/>
        </w:rPr>
        <w:t xml:space="preserve"> &lt;&lt; אורח &gt;&gt;</w:t>
      </w:r>
      <w:bookmarkEnd w:id="482"/>
      <w:r>
        <w:rPr>
          <w:rtl/>
        </w:rPr>
        <w:t xml:space="preserve">  </w:t>
      </w:r>
    </w:p>
    <w:p w:rsidR="00E21837" w:rsidRPr="00E21837" w:rsidRDefault="006C77CD" w:rsidP="00E21837">
      <w:pPr>
        <w:rPr>
          <w:rtl/>
        </w:rPr>
      </w:pPr>
      <w:r>
        <w:rPr>
          <w:rFonts w:ascii="David" w:hAnsi="David"/>
          <w:u w:val="single"/>
          <w:rtl/>
        </w:rPr>
        <w:t xml:space="preserve"> </w:t>
      </w:r>
    </w:p>
    <w:p w:rsidR="003D6EF6" w:rsidRDefault="00E21837" w:rsidP="00E21837">
      <w:pPr>
        <w:rPr>
          <w:rtl/>
        </w:rPr>
      </w:pPr>
      <w:bookmarkStart w:id="483" w:name="_ETM_Q1_1941226"/>
      <w:bookmarkStart w:id="484" w:name="_ETM_Q1_1941332"/>
      <w:bookmarkEnd w:id="483"/>
      <w:bookmarkEnd w:id="484"/>
      <w:r>
        <w:rPr>
          <w:rFonts w:hint="cs"/>
          <w:rtl/>
        </w:rPr>
        <w:t xml:space="preserve">דוחות </w:t>
      </w:r>
      <w:bookmarkStart w:id="485" w:name="_ETM_Q1_1947772"/>
      <w:bookmarkEnd w:id="485"/>
      <w:r>
        <w:rPr>
          <w:rFonts w:hint="cs"/>
          <w:rtl/>
        </w:rPr>
        <w:t>חנייה יכולים</w:t>
      </w:r>
      <w:r w:rsidR="00D34FBE">
        <w:rPr>
          <w:rFonts w:hint="cs"/>
          <w:rtl/>
        </w:rPr>
        <w:t xml:space="preserve"> לנוע מ-150 שקלים ל-500 שקלים. </w:t>
      </w:r>
      <w:r>
        <w:rPr>
          <w:rFonts w:hint="cs"/>
          <w:rtl/>
        </w:rPr>
        <w:t>ככלל, בדוח חנייה</w:t>
      </w:r>
      <w:bookmarkStart w:id="486" w:name="_ETM_Q1_1950963"/>
      <w:bookmarkEnd w:id="486"/>
      <w:r>
        <w:rPr>
          <w:rFonts w:hint="cs"/>
          <w:rtl/>
        </w:rPr>
        <w:t xml:space="preserve">, </w:t>
      </w:r>
      <w:r w:rsidR="003D6EF6">
        <w:rPr>
          <w:rFonts w:hint="cs"/>
          <w:rtl/>
        </w:rPr>
        <w:t xml:space="preserve">אם הוא לא משולם </w:t>
      </w:r>
      <w:r>
        <w:rPr>
          <w:rFonts w:hint="cs"/>
          <w:rtl/>
        </w:rPr>
        <w:t xml:space="preserve">אחרי </w:t>
      </w:r>
      <w:r w:rsidRPr="00D34FBE">
        <w:rPr>
          <w:rFonts w:hint="cs"/>
          <w:rtl/>
        </w:rPr>
        <w:t>שרשרת ההתראות והכול</w:t>
      </w:r>
      <w:r>
        <w:rPr>
          <w:rFonts w:hint="cs"/>
          <w:rtl/>
        </w:rPr>
        <w:t>, צריך לפעול ב</w:t>
      </w:r>
      <w:r w:rsidR="003D6EF6">
        <w:rPr>
          <w:rFonts w:hint="cs"/>
          <w:rtl/>
        </w:rPr>
        <w:t xml:space="preserve">הליכים </w:t>
      </w:r>
      <w:r>
        <w:rPr>
          <w:rFonts w:hint="cs"/>
          <w:rtl/>
        </w:rPr>
        <w:t>מינהליים.</w:t>
      </w:r>
    </w:p>
    <w:p w:rsidR="00E21837" w:rsidRDefault="00E21837" w:rsidP="00E21837">
      <w:pPr>
        <w:rPr>
          <w:rtl/>
        </w:rPr>
      </w:pPr>
    </w:p>
    <w:p w:rsidR="006C77CD" w:rsidRDefault="006C77CD" w:rsidP="006C77CD">
      <w:pPr>
        <w:pStyle w:val="af8"/>
        <w:rPr>
          <w:rtl/>
        </w:rPr>
      </w:pPr>
      <w:bookmarkStart w:id="487" w:name="ET_yor_5296_737"/>
      <w:r w:rsidRPr="006C77CD">
        <w:rPr>
          <w:rStyle w:val="TagStyle"/>
          <w:rtl/>
        </w:rPr>
        <w:t xml:space="preserve"> &lt;&lt; יור &gt;&gt; </w:t>
      </w:r>
      <w:r>
        <w:rPr>
          <w:rtl/>
        </w:rPr>
        <w:t>היו"ר יואב קיש:</w:t>
      </w:r>
      <w:r w:rsidRPr="006C77CD">
        <w:rPr>
          <w:rStyle w:val="TagStyle"/>
          <w:rtl/>
        </w:rPr>
        <w:t xml:space="preserve"> &lt;&lt; יור &gt;&gt;</w:t>
      </w:r>
      <w:bookmarkEnd w:id="487"/>
      <w:r>
        <w:rPr>
          <w:rtl/>
        </w:rPr>
        <w:t xml:space="preserve">  </w:t>
      </w:r>
    </w:p>
    <w:p w:rsidR="00E21837" w:rsidRPr="00E21837" w:rsidRDefault="006C77CD" w:rsidP="00412513">
      <w:pPr>
        <w:ind w:firstLine="0"/>
        <w:rPr>
          <w:rtl/>
        </w:rPr>
      </w:pPr>
      <w:r>
        <w:rPr>
          <w:rFonts w:ascii="David" w:hAnsi="David"/>
          <w:u w:val="single"/>
          <w:rtl/>
          <w:lang w:eastAsia="he-IL"/>
        </w:rPr>
        <w:t xml:space="preserve"> </w:t>
      </w:r>
    </w:p>
    <w:p w:rsidR="00412513" w:rsidRDefault="00412513" w:rsidP="003D6EF6">
      <w:pPr>
        <w:rPr>
          <w:rtl/>
        </w:rPr>
      </w:pPr>
      <w:r>
        <w:rPr>
          <w:rFonts w:hint="cs"/>
          <w:rtl/>
        </w:rPr>
        <w:t xml:space="preserve">אז מאיזה סכום </w:t>
      </w:r>
      <w:bookmarkStart w:id="488" w:name="_ETM_Q1_1955552"/>
      <w:bookmarkEnd w:id="488"/>
      <w:r>
        <w:rPr>
          <w:rFonts w:hint="cs"/>
          <w:rtl/>
        </w:rPr>
        <w:t>זה מגיע בסוף לעיקול?</w:t>
      </w:r>
    </w:p>
    <w:p w:rsidR="00412513" w:rsidRDefault="00412513" w:rsidP="00412513">
      <w:pPr>
        <w:ind w:firstLine="0"/>
        <w:rPr>
          <w:rtl/>
        </w:rPr>
      </w:pPr>
      <w:bookmarkStart w:id="489" w:name="_ETM_Q1_1957298"/>
      <w:bookmarkStart w:id="490" w:name="_ETM_Q1_1957408"/>
      <w:bookmarkStart w:id="491" w:name="_ETM_Q1_1957600"/>
      <w:bookmarkStart w:id="492" w:name="_ETM_Q1_1957699"/>
      <w:bookmarkEnd w:id="489"/>
      <w:bookmarkEnd w:id="490"/>
      <w:bookmarkEnd w:id="491"/>
      <w:bookmarkEnd w:id="492"/>
    </w:p>
    <w:p w:rsidR="006C77CD" w:rsidRDefault="006C77CD" w:rsidP="006C77CD">
      <w:pPr>
        <w:pStyle w:val="-"/>
        <w:rPr>
          <w:rtl/>
        </w:rPr>
      </w:pPr>
      <w:bookmarkStart w:id="493" w:name="ET_guest_גיל_פרויקט_739"/>
      <w:r w:rsidRPr="006C77CD">
        <w:rPr>
          <w:rStyle w:val="TagStyle"/>
          <w:rtl/>
        </w:rPr>
        <w:t xml:space="preserve"> &lt;&lt; דובר_המשך &gt;&gt; </w:t>
      </w:r>
      <w:r>
        <w:rPr>
          <w:rtl/>
        </w:rPr>
        <w:t>גיל פרויקט:</w:t>
      </w:r>
      <w:r w:rsidRPr="006C77CD">
        <w:rPr>
          <w:rStyle w:val="TagStyle"/>
          <w:rtl/>
        </w:rPr>
        <w:t xml:space="preserve"> &lt;&lt; דובר_המשך &gt;&gt;</w:t>
      </w:r>
      <w:bookmarkEnd w:id="493"/>
      <w:r>
        <w:rPr>
          <w:rtl/>
        </w:rPr>
        <w:t xml:space="preserve">  </w:t>
      </w:r>
    </w:p>
    <w:p w:rsidR="00412513" w:rsidRDefault="006C77CD" w:rsidP="00412513">
      <w:pPr>
        <w:pStyle w:val="KeepWithNext"/>
        <w:rPr>
          <w:rtl/>
        </w:rPr>
      </w:pPr>
      <w:r>
        <w:rPr>
          <w:rFonts w:ascii="David" w:hAnsi="David"/>
          <w:u w:val="single"/>
          <w:rtl/>
          <w:lang w:eastAsia="he-IL"/>
        </w:rPr>
        <w:t xml:space="preserve"> </w:t>
      </w:r>
    </w:p>
    <w:p w:rsidR="003D6EF6" w:rsidRDefault="00412513" w:rsidP="00412513">
      <w:pPr>
        <w:rPr>
          <w:rtl/>
        </w:rPr>
      </w:pPr>
      <w:r>
        <w:rPr>
          <w:rFonts w:hint="cs"/>
          <w:rtl/>
        </w:rPr>
        <w:t xml:space="preserve">בחנייה זה יכול להיות מ-150. דרך אגב, </w:t>
      </w:r>
      <w:r w:rsidR="003D6EF6">
        <w:rPr>
          <w:rFonts w:hint="cs"/>
          <w:rtl/>
        </w:rPr>
        <w:t>אין דרך אחרת</w:t>
      </w:r>
      <w:r>
        <w:rPr>
          <w:rFonts w:hint="cs"/>
          <w:rtl/>
        </w:rPr>
        <w:t xml:space="preserve"> </w:t>
      </w:r>
      <w:bookmarkStart w:id="494" w:name="_ETM_Q1_1960008"/>
      <w:bookmarkEnd w:id="494"/>
      <w:r>
        <w:rPr>
          <w:rFonts w:hint="cs"/>
          <w:rtl/>
        </w:rPr>
        <w:t>לגבות את החוב אחר כך.</w:t>
      </w:r>
    </w:p>
    <w:p w:rsidR="003D6EF6" w:rsidRDefault="003D6EF6" w:rsidP="003D6EF6">
      <w:pPr>
        <w:rPr>
          <w:rtl/>
        </w:rPr>
      </w:pPr>
    </w:p>
    <w:p w:rsidR="006C77CD" w:rsidRDefault="006C77CD" w:rsidP="006C77CD">
      <w:pPr>
        <w:pStyle w:val="af8"/>
        <w:rPr>
          <w:rtl/>
        </w:rPr>
      </w:pPr>
      <w:bookmarkStart w:id="495" w:name="_ETM_Q1_1966883"/>
      <w:bookmarkStart w:id="496" w:name="_ETM_Q1_1966783"/>
      <w:bookmarkStart w:id="497" w:name="ET_yor_5296_741"/>
      <w:bookmarkEnd w:id="495"/>
      <w:bookmarkEnd w:id="496"/>
      <w:r w:rsidRPr="006C77CD">
        <w:rPr>
          <w:rStyle w:val="TagStyle"/>
          <w:rtl/>
        </w:rPr>
        <w:t xml:space="preserve"> &lt;&lt; יור &gt;&gt; </w:t>
      </w:r>
      <w:r>
        <w:rPr>
          <w:rtl/>
        </w:rPr>
        <w:t>היו"ר יואב קיש:</w:t>
      </w:r>
      <w:r w:rsidRPr="006C77CD">
        <w:rPr>
          <w:rStyle w:val="TagStyle"/>
          <w:rtl/>
        </w:rPr>
        <w:t xml:space="preserve"> &lt;&lt; יור &gt;&gt;</w:t>
      </w:r>
      <w:bookmarkEnd w:id="497"/>
      <w:r>
        <w:rPr>
          <w:rtl/>
        </w:rPr>
        <w:t xml:space="preserve">  </w:t>
      </w:r>
    </w:p>
    <w:p w:rsidR="00412513" w:rsidRDefault="006C77CD" w:rsidP="00412513">
      <w:pPr>
        <w:pStyle w:val="KeepWithNext"/>
        <w:rPr>
          <w:rtl/>
        </w:rPr>
      </w:pPr>
      <w:r>
        <w:rPr>
          <w:rFonts w:ascii="David" w:hAnsi="David"/>
          <w:u w:val="single"/>
          <w:rtl/>
          <w:lang w:eastAsia="he-IL"/>
        </w:rPr>
        <w:t xml:space="preserve"> </w:t>
      </w:r>
    </w:p>
    <w:p w:rsidR="00412513" w:rsidRDefault="00D34FBE" w:rsidP="00412513">
      <w:pPr>
        <w:rPr>
          <w:rtl/>
        </w:rPr>
      </w:pPr>
      <w:bookmarkStart w:id="498" w:name="_ETM_Q1_1968501"/>
      <w:bookmarkEnd w:id="498"/>
      <w:r>
        <w:rPr>
          <w:rFonts w:hint="cs"/>
          <w:rtl/>
        </w:rPr>
        <w:t>גלית מעיריית כ</w:t>
      </w:r>
      <w:r w:rsidR="00412513">
        <w:rPr>
          <w:rFonts w:hint="cs"/>
          <w:rtl/>
        </w:rPr>
        <w:t>פר סבא, בבקשה.</w:t>
      </w:r>
    </w:p>
    <w:p w:rsidR="00412513" w:rsidRPr="00412513" w:rsidRDefault="00412513" w:rsidP="00412513">
      <w:pPr>
        <w:rPr>
          <w:rtl/>
        </w:rPr>
      </w:pPr>
      <w:bookmarkStart w:id="499" w:name="_ETM_Q1_1964233"/>
      <w:bookmarkStart w:id="500" w:name="_ETM_Q1_1964375"/>
      <w:bookmarkEnd w:id="499"/>
      <w:bookmarkEnd w:id="500"/>
    </w:p>
    <w:p w:rsidR="003D6EF6" w:rsidRDefault="003D6EF6" w:rsidP="006C77CD">
      <w:pPr>
        <w:pStyle w:val="a5"/>
        <w:rPr>
          <w:rtl/>
        </w:rPr>
      </w:pPr>
      <w:bookmarkStart w:id="501" w:name="ET_speaker_גלית_שניידר_ממרן_127"/>
      <w:r w:rsidRPr="006C77CD">
        <w:rPr>
          <w:rStyle w:val="TagStyle"/>
          <w:rtl/>
        </w:rPr>
        <w:t xml:space="preserve"> &lt;&lt; דובר &gt;&gt;</w:t>
      </w:r>
      <w:r w:rsidRPr="003D6EF6">
        <w:rPr>
          <w:rStyle w:val="TagStyle"/>
          <w:rtl/>
        </w:rPr>
        <w:t xml:space="preserve"> </w:t>
      </w:r>
      <w:r>
        <w:rPr>
          <w:rtl/>
        </w:rPr>
        <w:t>גלית שניידר ממרן:</w:t>
      </w:r>
      <w:r w:rsidRPr="003D6EF6">
        <w:rPr>
          <w:rStyle w:val="TagStyle"/>
          <w:rtl/>
        </w:rPr>
        <w:t xml:space="preserve"> </w:t>
      </w:r>
      <w:r w:rsidRPr="006C77CD">
        <w:rPr>
          <w:rStyle w:val="TagStyle"/>
          <w:rtl/>
        </w:rPr>
        <w:t>&lt;&lt; דובר &gt;&gt;</w:t>
      </w:r>
      <w:r>
        <w:rPr>
          <w:rtl/>
        </w:rPr>
        <w:t xml:space="preserve"> </w:t>
      </w:r>
      <w:bookmarkEnd w:id="501"/>
    </w:p>
    <w:p w:rsidR="003D6EF6" w:rsidRDefault="003D6EF6" w:rsidP="003D6EF6">
      <w:pPr>
        <w:pStyle w:val="KeepWithNext"/>
        <w:rPr>
          <w:rtl/>
        </w:rPr>
      </w:pPr>
    </w:p>
    <w:p w:rsidR="003D6EF6" w:rsidRDefault="003D6EF6" w:rsidP="003D6EF6">
      <w:pPr>
        <w:rPr>
          <w:rtl/>
        </w:rPr>
      </w:pPr>
      <w:r>
        <w:rPr>
          <w:rFonts w:hint="cs"/>
          <w:rtl/>
        </w:rPr>
        <w:t xml:space="preserve">אני </w:t>
      </w:r>
      <w:r w:rsidR="00412513">
        <w:rPr>
          <w:rFonts w:hint="cs"/>
          <w:rtl/>
        </w:rPr>
        <w:t xml:space="preserve">רק </w:t>
      </w:r>
      <w:r>
        <w:rPr>
          <w:rFonts w:hint="cs"/>
          <w:rtl/>
        </w:rPr>
        <w:t>רוצה להגיד לגבי מה שאמרת</w:t>
      </w:r>
      <w:r w:rsidR="002110A2">
        <w:rPr>
          <w:rFonts w:hint="cs"/>
          <w:rtl/>
        </w:rPr>
        <w:t>,</w:t>
      </w:r>
      <w:r w:rsidR="00D92977">
        <w:rPr>
          <w:rFonts w:hint="cs"/>
          <w:rtl/>
        </w:rPr>
        <w:t xml:space="preserve"> </w:t>
      </w:r>
      <w:bookmarkStart w:id="502" w:name="_ETM_Q1_1971166"/>
      <w:bookmarkEnd w:id="502"/>
      <w:r w:rsidR="002110A2">
        <w:rPr>
          <w:rFonts w:hint="cs"/>
          <w:rtl/>
        </w:rPr>
        <w:t>ש</w:t>
      </w:r>
      <w:r w:rsidR="00D92977">
        <w:rPr>
          <w:rFonts w:hint="cs"/>
          <w:rtl/>
        </w:rPr>
        <w:t xml:space="preserve">זה אומר שכל חוב חנייה </w:t>
      </w:r>
      <w:r w:rsidR="002110A2">
        <w:rPr>
          <w:rtl/>
        </w:rPr>
        <w:t>–</w:t>
      </w:r>
      <w:r>
        <w:rPr>
          <w:rFonts w:hint="cs"/>
          <w:rtl/>
        </w:rPr>
        <w:t xml:space="preserve"> היום אנחנו יכולים </w:t>
      </w:r>
      <w:r w:rsidR="00D92977">
        <w:rPr>
          <w:rFonts w:hint="cs"/>
          <w:rtl/>
        </w:rPr>
        <w:t xml:space="preserve">להגיע ולעקל חשבון בנק בעלויות </w:t>
      </w:r>
      <w:bookmarkStart w:id="503" w:name="_ETM_Q1_1974570"/>
      <w:bookmarkEnd w:id="503"/>
      <w:r w:rsidR="00D92977">
        <w:rPr>
          <w:rFonts w:hint="cs"/>
          <w:rtl/>
        </w:rPr>
        <w:t>מינוריות, מחר יהי</w:t>
      </w:r>
      <w:r>
        <w:rPr>
          <w:rFonts w:hint="cs"/>
          <w:rtl/>
        </w:rPr>
        <w:t>ה מצב שחוב חנ</w:t>
      </w:r>
      <w:r w:rsidR="00D92977">
        <w:rPr>
          <w:rFonts w:hint="cs"/>
          <w:rtl/>
        </w:rPr>
        <w:t>י</w:t>
      </w:r>
      <w:r>
        <w:rPr>
          <w:rFonts w:hint="cs"/>
          <w:rtl/>
        </w:rPr>
        <w:t>יה יהפוך מ-100-150 שקל</w:t>
      </w:r>
      <w:r w:rsidR="00D92977">
        <w:rPr>
          <w:rFonts w:hint="cs"/>
          <w:rtl/>
        </w:rPr>
        <w:t>ים מיד ל-250-300 שקלים.</w:t>
      </w:r>
    </w:p>
    <w:p w:rsidR="003D6EF6" w:rsidRDefault="003D6EF6" w:rsidP="003D6EF6">
      <w:pPr>
        <w:rPr>
          <w:rtl/>
        </w:rPr>
      </w:pPr>
    </w:p>
    <w:p w:rsidR="003D6EF6" w:rsidRDefault="003D6EF6" w:rsidP="006C77CD">
      <w:pPr>
        <w:pStyle w:val="af8"/>
        <w:rPr>
          <w:rtl/>
        </w:rPr>
      </w:pPr>
      <w:bookmarkStart w:id="504" w:name="ET_yor_5296_128"/>
      <w:r w:rsidRPr="006C77CD">
        <w:rPr>
          <w:rStyle w:val="TagStyle"/>
          <w:rtl/>
        </w:rPr>
        <w:t xml:space="preserve"> &lt;&lt; יור &gt;&gt;</w:t>
      </w:r>
      <w:r w:rsidRPr="003D6EF6">
        <w:rPr>
          <w:rStyle w:val="TagStyle"/>
          <w:rtl/>
        </w:rPr>
        <w:t xml:space="preserve"> </w:t>
      </w:r>
      <w:r>
        <w:rPr>
          <w:rtl/>
        </w:rPr>
        <w:t>היו"ר יואב קיש:</w:t>
      </w:r>
      <w:r w:rsidRPr="003D6EF6">
        <w:rPr>
          <w:rStyle w:val="TagStyle"/>
          <w:rtl/>
        </w:rPr>
        <w:t xml:space="preserve"> </w:t>
      </w:r>
      <w:r w:rsidRPr="006C77CD">
        <w:rPr>
          <w:rStyle w:val="TagStyle"/>
          <w:rtl/>
        </w:rPr>
        <w:t>&lt;&lt; יור &gt;&gt;</w:t>
      </w:r>
      <w:r>
        <w:rPr>
          <w:rtl/>
        </w:rPr>
        <w:t xml:space="preserve"> </w:t>
      </w:r>
      <w:bookmarkEnd w:id="504"/>
    </w:p>
    <w:p w:rsidR="003D6EF6" w:rsidRDefault="003D6EF6" w:rsidP="003D6EF6">
      <w:pPr>
        <w:pStyle w:val="KeepWithNext"/>
        <w:rPr>
          <w:rtl/>
        </w:rPr>
      </w:pPr>
    </w:p>
    <w:p w:rsidR="003D6EF6" w:rsidRDefault="003D6EF6" w:rsidP="002110A2">
      <w:pPr>
        <w:rPr>
          <w:rtl/>
        </w:rPr>
      </w:pPr>
      <w:r>
        <w:rPr>
          <w:rFonts w:hint="cs"/>
          <w:rtl/>
        </w:rPr>
        <w:t xml:space="preserve">בגלל זה אמרתי שאם אני נותן פטור </w:t>
      </w:r>
      <w:r w:rsidR="00D92977">
        <w:rPr>
          <w:rFonts w:hint="cs"/>
          <w:rtl/>
        </w:rPr>
        <w:t xml:space="preserve">עד 300 שקלים ממסירה אישית ודורש </w:t>
      </w:r>
      <w:bookmarkStart w:id="505" w:name="_ETM_Q1_1989261"/>
      <w:bookmarkEnd w:id="505"/>
      <w:r w:rsidR="00D92977">
        <w:rPr>
          <w:rFonts w:hint="cs"/>
          <w:rtl/>
        </w:rPr>
        <w:t xml:space="preserve">אישור מסירה לצורך העניין, שזה </w:t>
      </w:r>
      <w:r>
        <w:rPr>
          <w:rFonts w:hint="cs"/>
          <w:rtl/>
        </w:rPr>
        <w:t>עלויות נמוכות יותר, בסכומים הנמוכים, אני לא מעמיס את החוב על החייב.</w:t>
      </w:r>
      <w:r w:rsidR="00D92977">
        <w:rPr>
          <w:rFonts w:hint="cs"/>
          <w:rtl/>
        </w:rPr>
        <w:t xml:space="preserve"> זו הייתה אמירה שאני </w:t>
      </w:r>
      <w:bookmarkStart w:id="506" w:name="_ETM_Q1_1996410"/>
      <w:bookmarkEnd w:id="506"/>
      <w:r w:rsidR="00D92977">
        <w:rPr>
          <w:rFonts w:hint="cs"/>
          <w:rtl/>
        </w:rPr>
        <w:t>בהחלט רואה, חברי הכנסת, כהגיונית.</w:t>
      </w:r>
    </w:p>
    <w:p w:rsidR="003D6EF6" w:rsidRDefault="003D6EF6" w:rsidP="003D6EF6">
      <w:pPr>
        <w:rPr>
          <w:rtl/>
        </w:rPr>
      </w:pPr>
    </w:p>
    <w:p w:rsidR="003D6EF6" w:rsidRDefault="003D6EF6" w:rsidP="006C77CD">
      <w:pPr>
        <w:pStyle w:val="a5"/>
        <w:rPr>
          <w:rtl/>
        </w:rPr>
      </w:pPr>
      <w:bookmarkStart w:id="507" w:name="ET_speaker_5075_129"/>
      <w:r w:rsidRPr="006C77CD">
        <w:rPr>
          <w:rStyle w:val="TagStyle"/>
          <w:rtl/>
        </w:rPr>
        <w:t xml:space="preserve"> &lt;&lt; דובר &gt;&gt;</w:t>
      </w:r>
      <w:r w:rsidRPr="003D6EF6">
        <w:rPr>
          <w:rStyle w:val="TagStyle"/>
          <w:rtl/>
        </w:rPr>
        <w:t xml:space="preserve"> </w:t>
      </w:r>
      <w:r>
        <w:rPr>
          <w:rtl/>
        </w:rPr>
        <w:t>יעל גרמן (יש עתיד):</w:t>
      </w:r>
      <w:r w:rsidRPr="003D6EF6">
        <w:rPr>
          <w:rStyle w:val="TagStyle"/>
          <w:rtl/>
        </w:rPr>
        <w:t xml:space="preserve"> </w:t>
      </w:r>
      <w:r w:rsidRPr="006C77CD">
        <w:rPr>
          <w:rStyle w:val="TagStyle"/>
          <w:rtl/>
        </w:rPr>
        <w:t>&lt;&lt; דובר &gt;&gt;</w:t>
      </w:r>
      <w:r>
        <w:rPr>
          <w:rtl/>
        </w:rPr>
        <w:t xml:space="preserve"> </w:t>
      </w:r>
      <w:bookmarkEnd w:id="507"/>
    </w:p>
    <w:p w:rsidR="003D6EF6" w:rsidRDefault="003D6EF6" w:rsidP="003D6EF6">
      <w:pPr>
        <w:pStyle w:val="KeepWithNext"/>
        <w:rPr>
          <w:rtl/>
        </w:rPr>
      </w:pPr>
    </w:p>
    <w:p w:rsidR="003D6EF6" w:rsidRDefault="003D6EF6" w:rsidP="002110A2">
      <w:pPr>
        <w:rPr>
          <w:rtl/>
        </w:rPr>
      </w:pPr>
      <w:r>
        <w:rPr>
          <w:rFonts w:hint="cs"/>
          <w:rtl/>
        </w:rPr>
        <w:t xml:space="preserve">זה </w:t>
      </w:r>
      <w:r w:rsidR="002110A2">
        <w:rPr>
          <w:rFonts w:hint="cs"/>
          <w:rtl/>
        </w:rPr>
        <w:t>נשמע</w:t>
      </w:r>
      <w:r>
        <w:rPr>
          <w:rFonts w:hint="cs"/>
          <w:rtl/>
        </w:rPr>
        <w:t xml:space="preserve"> הגיוני.</w:t>
      </w:r>
    </w:p>
    <w:p w:rsidR="003D6EF6" w:rsidRDefault="003D6EF6" w:rsidP="003D6EF6">
      <w:pPr>
        <w:rPr>
          <w:rtl/>
        </w:rPr>
      </w:pPr>
    </w:p>
    <w:p w:rsidR="003D6EF6" w:rsidRDefault="003D6EF6" w:rsidP="006C77CD">
      <w:pPr>
        <w:pStyle w:val="af8"/>
        <w:rPr>
          <w:rtl/>
        </w:rPr>
      </w:pPr>
      <w:bookmarkStart w:id="508" w:name="ET_yor_5296_130"/>
      <w:r w:rsidRPr="006C77CD">
        <w:rPr>
          <w:rStyle w:val="TagStyle"/>
          <w:rtl/>
        </w:rPr>
        <w:t xml:space="preserve"> &lt;&lt; יור &gt;&gt;</w:t>
      </w:r>
      <w:r w:rsidRPr="003D6EF6">
        <w:rPr>
          <w:rStyle w:val="TagStyle"/>
          <w:rtl/>
        </w:rPr>
        <w:t xml:space="preserve"> </w:t>
      </w:r>
      <w:r>
        <w:rPr>
          <w:rtl/>
        </w:rPr>
        <w:t>היו"ר יואב קיש:</w:t>
      </w:r>
      <w:r w:rsidRPr="003D6EF6">
        <w:rPr>
          <w:rStyle w:val="TagStyle"/>
          <w:rtl/>
        </w:rPr>
        <w:t xml:space="preserve"> </w:t>
      </w:r>
      <w:r w:rsidRPr="006C77CD">
        <w:rPr>
          <w:rStyle w:val="TagStyle"/>
          <w:rtl/>
        </w:rPr>
        <w:t>&lt;&lt; יור &gt;&gt;</w:t>
      </w:r>
      <w:r>
        <w:rPr>
          <w:rtl/>
        </w:rPr>
        <w:t xml:space="preserve"> </w:t>
      </w:r>
      <w:bookmarkEnd w:id="508"/>
    </w:p>
    <w:p w:rsidR="003D6EF6" w:rsidRDefault="003D6EF6" w:rsidP="003D6EF6">
      <w:pPr>
        <w:pStyle w:val="KeepWithNext"/>
        <w:rPr>
          <w:rtl/>
        </w:rPr>
      </w:pPr>
    </w:p>
    <w:p w:rsidR="003D6EF6" w:rsidRDefault="00D92977" w:rsidP="002110A2">
      <w:pPr>
        <w:rPr>
          <w:rtl/>
        </w:rPr>
      </w:pPr>
      <w:r>
        <w:rPr>
          <w:rFonts w:hint="cs"/>
          <w:rtl/>
        </w:rPr>
        <w:t xml:space="preserve">אז בואו ניקח כרגע את המספר </w:t>
      </w:r>
      <w:bookmarkStart w:id="509" w:name="_ETM_Q1_2003738"/>
      <w:bookmarkEnd w:id="509"/>
      <w:r w:rsidR="003D6EF6">
        <w:rPr>
          <w:rFonts w:hint="cs"/>
          <w:rtl/>
        </w:rPr>
        <w:t xml:space="preserve">300 שקלים ונחשוב </w:t>
      </w:r>
      <w:r>
        <w:rPr>
          <w:rFonts w:hint="cs"/>
          <w:rtl/>
        </w:rPr>
        <w:t xml:space="preserve">אם אנחנו רוצים להזיז אותו. </w:t>
      </w:r>
      <w:r w:rsidR="003D6EF6">
        <w:rPr>
          <w:rFonts w:hint="cs"/>
          <w:rtl/>
        </w:rPr>
        <w:t xml:space="preserve">אני רואה </w:t>
      </w:r>
      <w:r w:rsidR="00B01315">
        <w:rPr>
          <w:rFonts w:hint="cs"/>
          <w:rtl/>
        </w:rPr>
        <w:t xml:space="preserve">לפי נדנודי הראש שמסכימים אתי. אנחנו אומרים: </w:t>
      </w:r>
      <w:r w:rsidR="003D6EF6">
        <w:rPr>
          <w:rFonts w:hint="cs"/>
          <w:rtl/>
        </w:rPr>
        <w:t>עד 300 שקלים לפני עיקול</w:t>
      </w:r>
      <w:r w:rsidR="00B01315">
        <w:rPr>
          <w:rFonts w:hint="cs"/>
          <w:rtl/>
        </w:rPr>
        <w:t xml:space="preserve"> </w:t>
      </w:r>
      <w:r w:rsidR="00B01315">
        <w:rPr>
          <w:rtl/>
        </w:rPr>
        <w:t>–</w:t>
      </w:r>
      <w:r w:rsidR="003D6EF6">
        <w:rPr>
          <w:rFonts w:hint="cs"/>
          <w:rtl/>
        </w:rPr>
        <w:t xml:space="preserve"> דואר רשום עם </w:t>
      </w:r>
      <w:r w:rsidR="00B01315">
        <w:rPr>
          <w:rFonts w:hint="cs"/>
          <w:rtl/>
        </w:rPr>
        <w:t xml:space="preserve">אישור מסירה, שזה עלויות נמוכות; </w:t>
      </w:r>
      <w:r w:rsidR="003D6EF6">
        <w:rPr>
          <w:rFonts w:hint="cs"/>
          <w:rtl/>
        </w:rPr>
        <w:t xml:space="preserve">מעל 300 </w:t>
      </w:r>
      <w:r w:rsidR="00B01315">
        <w:rPr>
          <w:rFonts w:hint="cs"/>
          <w:rtl/>
        </w:rPr>
        <w:t xml:space="preserve">שקלים </w:t>
      </w:r>
      <w:bookmarkStart w:id="510" w:name="_ETM_Q1_2018799"/>
      <w:bookmarkEnd w:id="510"/>
      <w:r w:rsidR="00B01315">
        <w:rPr>
          <w:rtl/>
        </w:rPr>
        <w:t>–</w:t>
      </w:r>
      <w:r w:rsidR="00B01315">
        <w:rPr>
          <w:rFonts w:hint="cs"/>
          <w:rtl/>
        </w:rPr>
        <w:t xml:space="preserve"> מסירה אישית. כן, מר פרויקט.</w:t>
      </w:r>
    </w:p>
    <w:p w:rsidR="003D6EF6" w:rsidRDefault="003D6EF6" w:rsidP="003D6EF6">
      <w:pPr>
        <w:rPr>
          <w:rtl/>
        </w:rPr>
      </w:pPr>
    </w:p>
    <w:p w:rsidR="003D6EF6" w:rsidRDefault="003D6EF6" w:rsidP="006C77CD">
      <w:pPr>
        <w:pStyle w:val="afb"/>
        <w:rPr>
          <w:rtl/>
        </w:rPr>
      </w:pPr>
      <w:bookmarkStart w:id="511" w:name="ET_guest_גיל_פרויקט_131"/>
      <w:r w:rsidRPr="006C77CD">
        <w:rPr>
          <w:rStyle w:val="TagStyle"/>
          <w:rtl/>
        </w:rPr>
        <w:t xml:space="preserve"> &lt;&lt; אורח &gt;&gt;</w:t>
      </w:r>
      <w:r w:rsidRPr="003D6EF6">
        <w:rPr>
          <w:rStyle w:val="TagStyle"/>
          <w:rtl/>
        </w:rPr>
        <w:t xml:space="preserve"> </w:t>
      </w:r>
      <w:r>
        <w:rPr>
          <w:rtl/>
        </w:rPr>
        <w:t>גיל פרויקט:</w:t>
      </w:r>
      <w:r w:rsidRPr="003D6EF6">
        <w:rPr>
          <w:rStyle w:val="TagStyle"/>
          <w:rtl/>
        </w:rPr>
        <w:t xml:space="preserve"> </w:t>
      </w:r>
      <w:r w:rsidRPr="006C77CD">
        <w:rPr>
          <w:rStyle w:val="TagStyle"/>
          <w:rtl/>
        </w:rPr>
        <w:t>&lt;&lt; אורח &gt;&gt;</w:t>
      </w:r>
      <w:r>
        <w:rPr>
          <w:rtl/>
        </w:rPr>
        <w:t xml:space="preserve"> </w:t>
      </w:r>
      <w:bookmarkEnd w:id="511"/>
    </w:p>
    <w:p w:rsidR="003D6EF6" w:rsidRDefault="003D6EF6" w:rsidP="003D6EF6">
      <w:pPr>
        <w:pStyle w:val="KeepWithNext"/>
        <w:rPr>
          <w:rtl/>
        </w:rPr>
      </w:pPr>
    </w:p>
    <w:p w:rsidR="003D6EF6" w:rsidRDefault="00B01315" w:rsidP="003D6EF6">
      <w:pPr>
        <w:rPr>
          <w:rtl/>
        </w:rPr>
      </w:pPr>
      <w:r>
        <w:rPr>
          <w:rFonts w:hint="cs"/>
          <w:rtl/>
        </w:rPr>
        <w:t xml:space="preserve">אני חייב להגיד לך את </w:t>
      </w:r>
      <w:bookmarkStart w:id="512" w:name="_ETM_Q1_2022153"/>
      <w:bookmarkEnd w:id="512"/>
      <w:r w:rsidR="003D6EF6">
        <w:rPr>
          <w:rFonts w:hint="cs"/>
          <w:rtl/>
        </w:rPr>
        <w:t>רחשי לב החייבים</w:t>
      </w:r>
      <w:r w:rsidR="002110A2">
        <w:rPr>
          <w:rFonts w:hint="cs"/>
          <w:rtl/>
        </w:rPr>
        <w:t>,</w:t>
      </w:r>
      <w:r w:rsidR="00D316D6">
        <w:rPr>
          <w:rFonts w:hint="cs"/>
          <w:rtl/>
        </w:rPr>
        <w:t xml:space="preserve"> שבאמת אנחנו רואים אותם המון.</w:t>
      </w:r>
    </w:p>
    <w:p w:rsidR="003D6EF6" w:rsidRDefault="003D6EF6" w:rsidP="003D6EF6">
      <w:pPr>
        <w:rPr>
          <w:rtl/>
        </w:rPr>
      </w:pPr>
    </w:p>
    <w:p w:rsidR="003D6EF6" w:rsidRDefault="003D6EF6" w:rsidP="006C77CD">
      <w:pPr>
        <w:pStyle w:val="af8"/>
        <w:rPr>
          <w:rtl/>
        </w:rPr>
      </w:pPr>
      <w:bookmarkStart w:id="513" w:name="ET_yor_5296_132"/>
      <w:r w:rsidRPr="006C77CD">
        <w:rPr>
          <w:rStyle w:val="TagStyle"/>
          <w:rtl/>
        </w:rPr>
        <w:t xml:space="preserve"> &lt;&lt; יור &gt;&gt;</w:t>
      </w:r>
      <w:r w:rsidRPr="003D6EF6">
        <w:rPr>
          <w:rStyle w:val="TagStyle"/>
          <w:rtl/>
        </w:rPr>
        <w:t xml:space="preserve"> </w:t>
      </w:r>
      <w:r>
        <w:rPr>
          <w:rtl/>
        </w:rPr>
        <w:t>היו"ר יואב קיש:</w:t>
      </w:r>
      <w:r w:rsidRPr="003D6EF6">
        <w:rPr>
          <w:rStyle w:val="TagStyle"/>
          <w:rtl/>
        </w:rPr>
        <w:t xml:space="preserve"> </w:t>
      </w:r>
      <w:r w:rsidRPr="006C77CD">
        <w:rPr>
          <w:rStyle w:val="TagStyle"/>
          <w:rtl/>
        </w:rPr>
        <w:t>&lt;&lt; יור &gt;&gt;</w:t>
      </w:r>
      <w:r>
        <w:rPr>
          <w:rtl/>
        </w:rPr>
        <w:t xml:space="preserve"> </w:t>
      </w:r>
      <w:bookmarkEnd w:id="513"/>
    </w:p>
    <w:p w:rsidR="003D6EF6" w:rsidRDefault="003D6EF6" w:rsidP="003D6EF6">
      <w:pPr>
        <w:pStyle w:val="KeepWithNext"/>
        <w:rPr>
          <w:rtl/>
        </w:rPr>
      </w:pPr>
    </w:p>
    <w:p w:rsidR="003D6EF6" w:rsidRDefault="00D316D6" w:rsidP="003D6EF6">
      <w:pPr>
        <w:rPr>
          <w:rtl/>
        </w:rPr>
      </w:pPr>
      <w:r>
        <w:rPr>
          <w:rFonts w:hint="cs"/>
          <w:rtl/>
        </w:rPr>
        <w:t>שהם קרובים ללבך.</w:t>
      </w:r>
      <w:bookmarkStart w:id="514" w:name="_ETM_Q1_2028242"/>
      <w:bookmarkEnd w:id="514"/>
    </w:p>
    <w:p w:rsidR="00D316D6" w:rsidRDefault="00D316D6" w:rsidP="003D6EF6">
      <w:pPr>
        <w:rPr>
          <w:rtl/>
        </w:rPr>
      </w:pPr>
      <w:bookmarkStart w:id="515" w:name="_ETM_Q1_2028344"/>
      <w:bookmarkEnd w:id="515"/>
    </w:p>
    <w:p w:rsidR="003D6EF6" w:rsidRDefault="003D6EF6" w:rsidP="006C77CD">
      <w:pPr>
        <w:pStyle w:val="-"/>
        <w:rPr>
          <w:rtl/>
        </w:rPr>
      </w:pPr>
      <w:bookmarkStart w:id="516" w:name="ET_guest_גיל_פרויקט_133"/>
      <w:r w:rsidRPr="006C77CD">
        <w:rPr>
          <w:rStyle w:val="TagStyle"/>
          <w:rtl/>
        </w:rPr>
        <w:t xml:space="preserve"> &lt;&lt; דובר_המשך &gt;&gt;</w:t>
      </w:r>
      <w:r w:rsidRPr="003D6EF6">
        <w:rPr>
          <w:rStyle w:val="TagStyle"/>
          <w:rtl/>
        </w:rPr>
        <w:t xml:space="preserve"> </w:t>
      </w:r>
      <w:r>
        <w:rPr>
          <w:rtl/>
        </w:rPr>
        <w:t>גיל פרויקט:</w:t>
      </w:r>
      <w:r w:rsidRPr="003D6EF6">
        <w:rPr>
          <w:rStyle w:val="TagStyle"/>
          <w:rtl/>
        </w:rPr>
        <w:t xml:space="preserve"> </w:t>
      </w:r>
      <w:r w:rsidRPr="006C77CD">
        <w:rPr>
          <w:rStyle w:val="TagStyle"/>
          <w:rtl/>
        </w:rPr>
        <w:t>&lt;&lt; דובר_המשך &gt;&gt;</w:t>
      </w:r>
      <w:r>
        <w:rPr>
          <w:rtl/>
        </w:rPr>
        <w:t xml:space="preserve"> </w:t>
      </w:r>
      <w:bookmarkEnd w:id="516"/>
    </w:p>
    <w:p w:rsidR="003D6EF6" w:rsidRDefault="003D6EF6" w:rsidP="003D6EF6">
      <w:pPr>
        <w:pStyle w:val="KeepWithNext"/>
        <w:rPr>
          <w:rtl/>
        </w:rPr>
      </w:pPr>
    </w:p>
    <w:p w:rsidR="003D6EF6" w:rsidRDefault="003D6EF6" w:rsidP="003D6EF6">
      <w:pPr>
        <w:rPr>
          <w:rtl/>
        </w:rPr>
      </w:pPr>
      <w:r>
        <w:rPr>
          <w:rFonts w:hint="cs"/>
          <w:rtl/>
        </w:rPr>
        <w:t>מאוד.</w:t>
      </w:r>
      <w:r w:rsidR="00D316D6">
        <w:rPr>
          <w:rFonts w:hint="cs"/>
          <w:rtl/>
        </w:rPr>
        <w:t xml:space="preserve"> דרך אגב, </w:t>
      </w:r>
      <w:bookmarkStart w:id="517" w:name="_ETM_Q1_2031209"/>
      <w:bookmarkEnd w:id="517"/>
      <w:r w:rsidR="00D316D6">
        <w:rPr>
          <w:rFonts w:hint="cs"/>
          <w:rtl/>
        </w:rPr>
        <w:t>מאוד.</w:t>
      </w:r>
    </w:p>
    <w:p w:rsidR="003D6EF6" w:rsidRDefault="003D6EF6" w:rsidP="003D6EF6">
      <w:pPr>
        <w:rPr>
          <w:rtl/>
        </w:rPr>
      </w:pPr>
    </w:p>
    <w:p w:rsidR="003D6EF6" w:rsidRDefault="003D6EF6" w:rsidP="00DE4553">
      <w:pPr>
        <w:pStyle w:val="af8"/>
        <w:keepNext/>
        <w:rPr>
          <w:rtl/>
        </w:rPr>
      </w:pPr>
      <w:bookmarkStart w:id="518" w:name="ET_yor_5296_134"/>
      <w:r w:rsidRPr="006C77CD">
        <w:rPr>
          <w:rStyle w:val="TagStyle"/>
          <w:rtl/>
        </w:rPr>
        <w:t xml:space="preserve"> &lt;&lt; יור &gt;&gt;</w:t>
      </w:r>
      <w:r w:rsidRPr="003D6EF6">
        <w:rPr>
          <w:rStyle w:val="TagStyle"/>
          <w:rtl/>
        </w:rPr>
        <w:t xml:space="preserve"> </w:t>
      </w:r>
      <w:r>
        <w:rPr>
          <w:rtl/>
        </w:rPr>
        <w:t>היו"ר יואב קיש:</w:t>
      </w:r>
      <w:r w:rsidRPr="003D6EF6">
        <w:rPr>
          <w:rStyle w:val="TagStyle"/>
          <w:rtl/>
        </w:rPr>
        <w:t xml:space="preserve"> </w:t>
      </w:r>
      <w:r w:rsidRPr="006C77CD">
        <w:rPr>
          <w:rStyle w:val="TagStyle"/>
          <w:rtl/>
        </w:rPr>
        <w:t>&lt;&lt; יור &gt;&gt;</w:t>
      </w:r>
      <w:r>
        <w:rPr>
          <w:rtl/>
        </w:rPr>
        <w:t xml:space="preserve"> </w:t>
      </w:r>
      <w:bookmarkEnd w:id="518"/>
    </w:p>
    <w:p w:rsidR="003D6EF6" w:rsidRDefault="003D6EF6" w:rsidP="00DE4553">
      <w:pPr>
        <w:pStyle w:val="KeepWithNext"/>
        <w:rPr>
          <w:rtl/>
        </w:rPr>
      </w:pPr>
    </w:p>
    <w:p w:rsidR="003D6EF6" w:rsidRDefault="003D6EF6" w:rsidP="003D6EF6">
      <w:pPr>
        <w:rPr>
          <w:rtl/>
        </w:rPr>
      </w:pPr>
      <w:r>
        <w:rPr>
          <w:rFonts w:hint="cs"/>
          <w:rtl/>
        </w:rPr>
        <w:t>אני שמח</w:t>
      </w:r>
      <w:r w:rsidR="00D316D6">
        <w:rPr>
          <w:rFonts w:hint="cs"/>
          <w:rtl/>
        </w:rPr>
        <w:t>.</w:t>
      </w:r>
    </w:p>
    <w:p w:rsidR="003D6EF6" w:rsidRDefault="003D6EF6" w:rsidP="003D6EF6">
      <w:pPr>
        <w:rPr>
          <w:rtl/>
        </w:rPr>
      </w:pPr>
    </w:p>
    <w:p w:rsidR="003D6EF6" w:rsidRDefault="003D6EF6" w:rsidP="006C77CD">
      <w:pPr>
        <w:pStyle w:val="-"/>
        <w:rPr>
          <w:rtl/>
        </w:rPr>
      </w:pPr>
      <w:bookmarkStart w:id="519" w:name="ET_guest_גיל_פרויקט_135"/>
      <w:r w:rsidRPr="006C77CD">
        <w:rPr>
          <w:rStyle w:val="TagStyle"/>
          <w:rtl/>
        </w:rPr>
        <w:t xml:space="preserve"> &lt;&lt; דובר_המשך &gt;&gt;</w:t>
      </w:r>
      <w:r w:rsidRPr="003D6EF6">
        <w:rPr>
          <w:rStyle w:val="TagStyle"/>
          <w:rtl/>
        </w:rPr>
        <w:t xml:space="preserve"> </w:t>
      </w:r>
      <w:r>
        <w:rPr>
          <w:rtl/>
        </w:rPr>
        <w:t>גיל פרויקט:</w:t>
      </w:r>
      <w:r w:rsidRPr="003D6EF6">
        <w:rPr>
          <w:rStyle w:val="TagStyle"/>
          <w:rtl/>
        </w:rPr>
        <w:t xml:space="preserve"> </w:t>
      </w:r>
      <w:r w:rsidRPr="006C77CD">
        <w:rPr>
          <w:rStyle w:val="TagStyle"/>
          <w:rtl/>
        </w:rPr>
        <w:t>&lt;&lt; דובר_המשך &gt;&gt;</w:t>
      </w:r>
      <w:r>
        <w:rPr>
          <w:rtl/>
        </w:rPr>
        <w:t xml:space="preserve"> </w:t>
      </w:r>
      <w:bookmarkEnd w:id="519"/>
    </w:p>
    <w:p w:rsidR="003D6EF6" w:rsidRDefault="003D6EF6" w:rsidP="003D6EF6">
      <w:pPr>
        <w:pStyle w:val="KeepWithNext"/>
        <w:rPr>
          <w:rtl/>
        </w:rPr>
      </w:pPr>
    </w:p>
    <w:p w:rsidR="00D316D6" w:rsidRDefault="00D316D6" w:rsidP="00D316D6">
      <w:pPr>
        <w:rPr>
          <w:rtl/>
        </w:rPr>
      </w:pPr>
      <w:r>
        <w:rPr>
          <w:rFonts w:hint="cs"/>
          <w:rtl/>
        </w:rPr>
        <w:t>המטרה שלנו היא לא לנקוט בהליכי גבייה.</w:t>
      </w:r>
    </w:p>
    <w:p w:rsidR="00D316D6" w:rsidRDefault="00D316D6" w:rsidP="003D6EF6">
      <w:pPr>
        <w:rPr>
          <w:rtl/>
        </w:rPr>
      </w:pPr>
      <w:bookmarkStart w:id="520" w:name="_ETM_Q1_2030267"/>
      <w:bookmarkStart w:id="521" w:name="_ETM_Q1_2030340"/>
      <w:bookmarkEnd w:id="520"/>
      <w:bookmarkEnd w:id="521"/>
    </w:p>
    <w:p w:rsidR="006C77CD" w:rsidRDefault="006C77CD" w:rsidP="006C77CD">
      <w:pPr>
        <w:pStyle w:val="af8"/>
        <w:rPr>
          <w:rtl/>
        </w:rPr>
      </w:pPr>
      <w:bookmarkStart w:id="522" w:name="_ETM_Q1_2030592"/>
      <w:bookmarkStart w:id="523" w:name="_ETM_Q1_2030544"/>
      <w:bookmarkEnd w:id="522"/>
      <w:bookmarkEnd w:id="523"/>
      <w:r w:rsidRPr="006C77CD">
        <w:rPr>
          <w:rStyle w:val="TagStyle"/>
          <w:rtl/>
        </w:rPr>
        <w:t xml:space="preserve"> &lt;&lt; יור &gt;&gt; </w:t>
      </w:r>
      <w:r>
        <w:rPr>
          <w:rtl/>
        </w:rPr>
        <w:t>היו"ר יואב קיש:</w:t>
      </w:r>
      <w:r w:rsidRPr="006C77CD">
        <w:rPr>
          <w:rStyle w:val="TagStyle"/>
          <w:rtl/>
        </w:rPr>
        <w:t xml:space="preserve"> &lt;&lt; יור &gt;&gt;</w:t>
      </w:r>
      <w:r>
        <w:rPr>
          <w:rtl/>
        </w:rPr>
        <w:t xml:space="preserve">  </w:t>
      </w:r>
    </w:p>
    <w:p w:rsidR="00D316D6" w:rsidRDefault="006C77CD" w:rsidP="00D316D6">
      <w:pPr>
        <w:pStyle w:val="KeepWithNext"/>
        <w:rPr>
          <w:rtl/>
        </w:rPr>
      </w:pPr>
      <w:r>
        <w:rPr>
          <w:rFonts w:ascii="David" w:hAnsi="David"/>
          <w:u w:val="single"/>
          <w:rtl/>
          <w:lang w:eastAsia="he-IL"/>
        </w:rPr>
        <w:t xml:space="preserve"> </w:t>
      </w:r>
    </w:p>
    <w:p w:rsidR="00D316D6" w:rsidRDefault="00D316D6" w:rsidP="00D316D6">
      <w:pPr>
        <w:rPr>
          <w:rtl/>
        </w:rPr>
      </w:pPr>
      <w:bookmarkStart w:id="524" w:name="_ETM_Q1_2032472"/>
      <w:bookmarkEnd w:id="524"/>
      <w:r>
        <w:rPr>
          <w:rFonts w:hint="cs"/>
          <w:rtl/>
        </w:rPr>
        <w:t>בוא תייצג לנו את החייבים.</w:t>
      </w:r>
    </w:p>
    <w:p w:rsidR="00D316D6" w:rsidRDefault="00D316D6" w:rsidP="00D316D6">
      <w:pPr>
        <w:rPr>
          <w:rtl/>
        </w:rPr>
      </w:pPr>
      <w:bookmarkStart w:id="525" w:name="_ETM_Q1_2030888"/>
      <w:bookmarkStart w:id="526" w:name="_ETM_Q1_2030976"/>
      <w:bookmarkEnd w:id="525"/>
      <w:bookmarkEnd w:id="526"/>
    </w:p>
    <w:bookmarkStart w:id="527" w:name="_ETM_Q1_2031178" w:displacedByCustomXml="next"/>
    <w:bookmarkEnd w:id="527" w:displacedByCustomXml="next"/>
    <w:bookmarkStart w:id="528" w:name="_ETM_Q1_2031273" w:displacedByCustomXml="next"/>
    <w:bookmarkEnd w:id="528" w:displacedByCustomXml="next"/>
    <w:sdt>
      <w:sdtPr>
        <w:rPr>
          <w:rFonts w:hint="cs"/>
          <w:rtl/>
        </w:rPr>
        <w:alias w:val="דובר_המשך"/>
        <w:tag w:val="&lt;ID&gt;&lt;/ID&gt;&lt;Name&gt;גיל פרויקט&lt;/Name&gt;&lt;Data&gt;&lt;/Data&gt;&lt;Shortcut&gt;גיפר&lt;/Shortcut&gt;"/>
        <w:id w:val="718411252"/>
        <w:placeholder>
          <w:docPart w:val="DefaultPlaceholder_-1854013440"/>
        </w:placeholder>
        <w15:color w:val="993366"/>
      </w:sdtPr>
      <w:sdtEndPr/>
      <w:sdtContent>
        <w:p w:rsidR="00D316D6" w:rsidRDefault="00D316D6" w:rsidP="00D316D6">
          <w:pPr>
            <w:pStyle w:val="-"/>
            <w:keepNext/>
            <w:rPr>
              <w:rtl/>
            </w:rPr>
          </w:pPr>
          <w:r w:rsidRPr="00D316D6">
            <w:rPr>
              <w:rStyle w:val="aff"/>
              <w:color w:val="000000"/>
              <w:rtl/>
            </w:rPr>
            <w:t>גיל פרויקט:</w:t>
          </w:r>
        </w:p>
      </w:sdtContent>
    </w:sdt>
    <w:p w:rsidR="00D316D6" w:rsidRDefault="00D316D6" w:rsidP="00D316D6">
      <w:pPr>
        <w:pStyle w:val="KeepWithNext"/>
        <w:rPr>
          <w:rtl/>
        </w:rPr>
      </w:pPr>
    </w:p>
    <w:p w:rsidR="003D6EF6" w:rsidRDefault="00D316D6" w:rsidP="00326C28">
      <w:pPr>
        <w:rPr>
          <w:rtl/>
        </w:rPr>
      </w:pPr>
      <w:bookmarkStart w:id="529" w:name="_ETM_Q1_2032758"/>
      <w:bookmarkEnd w:id="529"/>
      <w:r>
        <w:rPr>
          <w:rFonts w:hint="cs"/>
          <w:rtl/>
        </w:rPr>
        <w:t>אני רוצה להגיד לך ש</w:t>
      </w:r>
      <w:r w:rsidR="003D6EF6">
        <w:rPr>
          <w:rFonts w:hint="cs"/>
          <w:rtl/>
        </w:rPr>
        <w:t>כאשר מישהו חייב ולא משלם</w:t>
      </w:r>
      <w:r w:rsidR="0070066D">
        <w:rPr>
          <w:rFonts w:hint="cs"/>
          <w:rtl/>
        </w:rPr>
        <w:t>, ב</w:t>
      </w:r>
      <w:r w:rsidR="003D6EF6">
        <w:rPr>
          <w:rFonts w:hint="cs"/>
          <w:rtl/>
        </w:rPr>
        <w:t xml:space="preserve">חלק המכריע של המקרים לא מכעיס אותו האירוע שבסופו של דבר </w:t>
      </w:r>
      <w:r w:rsidR="0070066D">
        <w:rPr>
          <w:rFonts w:hint="cs"/>
          <w:rtl/>
        </w:rPr>
        <w:t xml:space="preserve">הוא </w:t>
      </w:r>
      <w:r w:rsidR="003D6EF6">
        <w:rPr>
          <w:rFonts w:hint="cs"/>
          <w:rtl/>
        </w:rPr>
        <w:t>צריך לשלם</w:t>
      </w:r>
      <w:r w:rsidR="002110A2">
        <w:rPr>
          <w:rFonts w:hint="cs"/>
          <w:rtl/>
        </w:rPr>
        <w:t>, כי הוא יודע שצריך לשלם ארנונה.</w:t>
      </w:r>
      <w:r w:rsidR="0070066D">
        <w:rPr>
          <w:rFonts w:hint="cs"/>
          <w:rtl/>
        </w:rPr>
        <w:t xml:space="preserve"> הוא יודע שהוא לא שילם</w:t>
      </w:r>
      <w:r w:rsidR="003D6EF6">
        <w:rPr>
          <w:rFonts w:hint="cs"/>
          <w:rtl/>
        </w:rPr>
        <w:t xml:space="preserve"> </w:t>
      </w:r>
      <w:r w:rsidR="0070066D">
        <w:rPr>
          <w:rFonts w:hint="cs"/>
          <w:rtl/>
        </w:rPr>
        <w:t>ו</w:t>
      </w:r>
      <w:r w:rsidR="002110A2">
        <w:rPr>
          <w:rFonts w:hint="cs"/>
          <w:rtl/>
        </w:rPr>
        <w:t>הוא מבין את זה.</w:t>
      </w:r>
      <w:r w:rsidR="003D6EF6">
        <w:rPr>
          <w:rFonts w:hint="cs"/>
          <w:rtl/>
        </w:rPr>
        <w:t xml:space="preserve"> ייתכן שיהיו לו קשיים </w:t>
      </w:r>
      <w:r w:rsidR="0070066D">
        <w:rPr>
          <w:rFonts w:hint="cs"/>
          <w:rtl/>
        </w:rPr>
        <w:t xml:space="preserve">או </w:t>
      </w:r>
      <w:bookmarkStart w:id="530" w:name="_ETM_Q1_2048237"/>
      <w:bookmarkEnd w:id="530"/>
      <w:r w:rsidR="0070066D">
        <w:rPr>
          <w:rFonts w:hint="cs"/>
          <w:rtl/>
        </w:rPr>
        <w:t xml:space="preserve">כל סיבה אחרת שבגינה הוא לא שילם, </w:t>
      </w:r>
      <w:r w:rsidR="003D6EF6">
        <w:rPr>
          <w:rFonts w:hint="cs"/>
          <w:rtl/>
        </w:rPr>
        <w:t>זה לא הדבר שמקומם אותו. הדבר שהכי מקומם אותו זה</w:t>
      </w:r>
      <w:r w:rsidR="0070066D">
        <w:rPr>
          <w:rFonts w:hint="cs"/>
          <w:rtl/>
        </w:rPr>
        <w:t xml:space="preserve"> אותם 16 שקלים שלקחו </w:t>
      </w:r>
      <w:bookmarkStart w:id="531" w:name="_ETM_Q1_2055478"/>
      <w:bookmarkEnd w:id="531"/>
      <w:r w:rsidR="0070066D">
        <w:rPr>
          <w:rFonts w:hint="cs"/>
          <w:rtl/>
        </w:rPr>
        <w:t xml:space="preserve">לו על מכתב, זה אותם שלושה </w:t>
      </w:r>
      <w:r w:rsidR="003D6EF6">
        <w:rPr>
          <w:rFonts w:hint="cs"/>
          <w:rtl/>
        </w:rPr>
        <w:t xml:space="preserve">שקלים שלקחו לו </w:t>
      </w:r>
      <w:r w:rsidR="00326C28">
        <w:rPr>
          <w:rFonts w:hint="cs"/>
          <w:rtl/>
        </w:rPr>
        <w:t xml:space="preserve">על </w:t>
      </w:r>
      <w:r w:rsidR="003D6EF6">
        <w:rPr>
          <w:rFonts w:hint="cs"/>
          <w:rtl/>
        </w:rPr>
        <w:t xml:space="preserve">עיקול </w:t>
      </w:r>
      <w:r w:rsidR="00326C28">
        <w:rPr>
          <w:rFonts w:hint="cs"/>
          <w:rtl/>
        </w:rPr>
        <w:t xml:space="preserve">בנק </w:t>
      </w:r>
      <w:r w:rsidR="003D6EF6">
        <w:rPr>
          <w:rtl/>
        </w:rPr>
        <w:t>–</w:t>
      </w:r>
      <w:r w:rsidR="003D6EF6">
        <w:rPr>
          <w:rFonts w:hint="cs"/>
          <w:rtl/>
        </w:rPr>
        <w:t xml:space="preserve"> </w:t>
      </w:r>
      <w:r w:rsidR="00326C28">
        <w:rPr>
          <w:rFonts w:hint="cs"/>
          <w:rtl/>
        </w:rPr>
        <w:t>פעם זה</w:t>
      </w:r>
      <w:bookmarkStart w:id="532" w:name="_ETM_Q1_2063869"/>
      <w:bookmarkEnd w:id="532"/>
      <w:r w:rsidR="00326C28">
        <w:rPr>
          <w:rFonts w:hint="cs"/>
          <w:rtl/>
        </w:rPr>
        <w:t xml:space="preserve"> היה 19, </w:t>
      </w:r>
      <w:r w:rsidR="003D6EF6">
        <w:rPr>
          <w:rFonts w:hint="cs"/>
          <w:rtl/>
        </w:rPr>
        <w:t>אנחנו הורדנו את זה</w:t>
      </w:r>
      <w:r w:rsidR="00326C28">
        <w:rPr>
          <w:rFonts w:hint="cs"/>
          <w:rtl/>
        </w:rPr>
        <w:t xml:space="preserve"> לשלושה, השלטון המקומי</w:t>
      </w:r>
      <w:r w:rsidR="002110A2">
        <w:rPr>
          <w:rFonts w:hint="cs"/>
          <w:rtl/>
        </w:rPr>
        <w:t>.</w:t>
      </w:r>
      <w:r w:rsidR="003D6EF6">
        <w:rPr>
          <w:rFonts w:hint="cs"/>
          <w:rtl/>
        </w:rPr>
        <w:t xml:space="preserve"> זה מקומם אותו. הוא יכול לנהל שיחה של 20 דקות </w:t>
      </w:r>
      <w:r w:rsidR="00326C28">
        <w:rPr>
          <w:rFonts w:hint="cs"/>
          <w:rtl/>
        </w:rPr>
        <w:t xml:space="preserve">עם הנציגה </w:t>
      </w:r>
      <w:r w:rsidR="003D6EF6">
        <w:rPr>
          <w:rFonts w:hint="cs"/>
          <w:rtl/>
        </w:rPr>
        <w:t>לא על זה שהוא חייב</w:t>
      </w:r>
      <w:r w:rsidR="002110A2">
        <w:rPr>
          <w:rFonts w:hint="cs"/>
          <w:rtl/>
        </w:rPr>
        <w:t>, הוא אומר:</w:t>
      </w:r>
      <w:r w:rsidR="00326C28">
        <w:rPr>
          <w:rFonts w:hint="cs"/>
          <w:rtl/>
        </w:rPr>
        <w:t xml:space="preserve"> אני חייב, לא שילמתי </w:t>
      </w:r>
      <w:r w:rsidR="00326C28">
        <w:rPr>
          <w:rtl/>
        </w:rPr>
        <w:t>–</w:t>
      </w:r>
      <w:r w:rsidR="00326C28">
        <w:rPr>
          <w:rFonts w:hint="cs"/>
          <w:rtl/>
        </w:rPr>
        <w:t xml:space="preserve"> למה שלושה שקלים?</w:t>
      </w:r>
      <w:r w:rsidR="003D6EF6">
        <w:rPr>
          <w:rFonts w:hint="cs"/>
          <w:rtl/>
        </w:rPr>
        <w:t xml:space="preserve"> אם עכשיו המספר הזה יגיע ל-100 שקל</w:t>
      </w:r>
      <w:r w:rsidR="00326C28">
        <w:rPr>
          <w:rFonts w:hint="cs"/>
          <w:rtl/>
        </w:rPr>
        <w:t>ים אנחנו נקבל טונות של תלונות.</w:t>
      </w:r>
    </w:p>
    <w:p w:rsidR="003D6EF6" w:rsidRDefault="003D6EF6" w:rsidP="003D6EF6">
      <w:pPr>
        <w:rPr>
          <w:rtl/>
        </w:rPr>
      </w:pPr>
    </w:p>
    <w:p w:rsidR="003D6EF6" w:rsidRDefault="003D6EF6" w:rsidP="006C77CD">
      <w:pPr>
        <w:pStyle w:val="af8"/>
        <w:rPr>
          <w:rtl/>
        </w:rPr>
      </w:pPr>
      <w:bookmarkStart w:id="533" w:name="ET_yor_5296_136"/>
      <w:r w:rsidRPr="006C77CD">
        <w:rPr>
          <w:rStyle w:val="TagStyle"/>
          <w:rtl/>
        </w:rPr>
        <w:t xml:space="preserve"> &lt;&lt; יור &gt;&gt;</w:t>
      </w:r>
      <w:r w:rsidRPr="003D6EF6">
        <w:rPr>
          <w:rStyle w:val="TagStyle"/>
          <w:rtl/>
        </w:rPr>
        <w:t xml:space="preserve"> </w:t>
      </w:r>
      <w:r>
        <w:rPr>
          <w:rtl/>
        </w:rPr>
        <w:t>היו"ר יואב קיש:</w:t>
      </w:r>
      <w:r w:rsidRPr="003D6EF6">
        <w:rPr>
          <w:rStyle w:val="TagStyle"/>
          <w:rtl/>
        </w:rPr>
        <w:t xml:space="preserve"> </w:t>
      </w:r>
      <w:r w:rsidRPr="006C77CD">
        <w:rPr>
          <w:rStyle w:val="TagStyle"/>
          <w:rtl/>
        </w:rPr>
        <w:t>&lt;&lt; יור &gt;&gt;</w:t>
      </w:r>
      <w:r>
        <w:rPr>
          <w:rtl/>
        </w:rPr>
        <w:t xml:space="preserve"> </w:t>
      </w:r>
      <w:bookmarkEnd w:id="533"/>
    </w:p>
    <w:p w:rsidR="003D6EF6" w:rsidRDefault="003D6EF6" w:rsidP="003D6EF6">
      <w:pPr>
        <w:pStyle w:val="KeepWithNext"/>
        <w:rPr>
          <w:rtl/>
        </w:rPr>
      </w:pPr>
    </w:p>
    <w:p w:rsidR="003D6EF6" w:rsidRDefault="00326C28" w:rsidP="003D6EF6">
      <w:pPr>
        <w:rPr>
          <w:rtl/>
        </w:rPr>
      </w:pPr>
      <w:r>
        <w:rPr>
          <w:rFonts w:hint="cs"/>
          <w:rtl/>
        </w:rPr>
        <w:t xml:space="preserve">מר </w:t>
      </w:r>
      <w:bookmarkStart w:id="534" w:name="_ETM_Q1_2080957"/>
      <w:bookmarkEnd w:id="534"/>
      <w:r>
        <w:rPr>
          <w:rFonts w:hint="cs"/>
          <w:rtl/>
        </w:rPr>
        <w:t xml:space="preserve">פרויקט, קודם כל, שלושה שקלים נראים לי </w:t>
      </w:r>
      <w:r w:rsidR="003D6EF6">
        <w:rPr>
          <w:rFonts w:hint="cs"/>
          <w:rtl/>
        </w:rPr>
        <w:t>סבירים</w:t>
      </w:r>
      <w:r>
        <w:rPr>
          <w:rFonts w:hint="cs"/>
          <w:rtl/>
        </w:rPr>
        <w:t xml:space="preserve">. אני לא חושב שאנשים </w:t>
      </w:r>
      <w:bookmarkStart w:id="535" w:name="_ETM_Q1_2085795"/>
      <w:bookmarkEnd w:id="535"/>
      <w:r>
        <w:rPr>
          <w:rFonts w:hint="cs"/>
          <w:rtl/>
        </w:rPr>
        <w:t xml:space="preserve">מתקוממים על שלושה שקלים. אני חושב שאנשים מתקוממים אם </w:t>
      </w:r>
      <w:bookmarkStart w:id="536" w:name="_ETM_Q1_2087437"/>
      <w:bookmarkEnd w:id="536"/>
      <w:r>
        <w:rPr>
          <w:rFonts w:hint="cs"/>
          <w:rtl/>
        </w:rPr>
        <w:t>הסכום הוא לא הגיוני לפעולה, קודם כל. מכתב עורכי דין</w:t>
      </w:r>
      <w:r w:rsidR="003D6EF6">
        <w:rPr>
          <w:rFonts w:hint="cs"/>
          <w:rtl/>
        </w:rPr>
        <w:t xml:space="preserve"> שמגיע למאות שקלים זה מקומם. אני יכול להגיד לך </w:t>
      </w:r>
      <w:r w:rsidR="00FB2F47">
        <w:rPr>
          <w:rFonts w:hint="cs"/>
          <w:rtl/>
        </w:rPr>
        <w:t xml:space="preserve">שהדבר הכי מקומם, </w:t>
      </w:r>
      <w:bookmarkStart w:id="537" w:name="_ETM_Q1_2095272"/>
      <w:bookmarkEnd w:id="537"/>
      <w:r w:rsidR="00FB2F47">
        <w:rPr>
          <w:rFonts w:hint="cs"/>
          <w:rtl/>
        </w:rPr>
        <w:t>אם אתה כבר</w:t>
      </w:r>
      <w:r w:rsidR="002110A2">
        <w:rPr>
          <w:rFonts w:hint="cs"/>
          <w:rtl/>
        </w:rPr>
        <w:t xml:space="preserve"> מעלה את זה</w:t>
      </w:r>
      <w:r w:rsidR="00FB2F47">
        <w:rPr>
          <w:rFonts w:hint="cs"/>
          <w:rtl/>
        </w:rPr>
        <w:t xml:space="preserve"> </w:t>
      </w:r>
      <w:r w:rsidR="00FB2F47">
        <w:rPr>
          <w:rtl/>
        </w:rPr>
        <w:t>–</w:t>
      </w:r>
      <w:r w:rsidR="00FB2F47">
        <w:rPr>
          <w:rFonts w:hint="cs"/>
          <w:rtl/>
        </w:rPr>
        <w:t xml:space="preserve"> וברשותך, גם </w:t>
      </w:r>
      <w:r w:rsidR="003D6EF6">
        <w:rPr>
          <w:rFonts w:hint="cs"/>
          <w:rtl/>
        </w:rPr>
        <w:t xml:space="preserve">אני רוצה לייצג </w:t>
      </w:r>
      <w:r w:rsidR="00FB2F47">
        <w:rPr>
          <w:rFonts w:hint="cs"/>
          <w:rtl/>
        </w:rPr>
        <w:t xml:space="preserve">קצת </w:t>
      </w:r>
      <w:r w:rsidR="003D6EF6">
        <w:rPr>
          <w:rFonts w:hint="cs"/>
          <w:rtl/>
        </w:rPr>
        <w:t xml:space="preserve">את החייבים </w:t>
      </w:r>
      <w:r w:rsidR="00FB2F47">
        <w:rPr>
          <w:rtl/>
        </w:rPr>
        <w:t>–</w:t>
      </w:r>
      <w:r w:rsidR="00FB2F47">
        <w:rPr>
          <w:rFonts w:hint="cs"/>
          <w:rtl/>
        </w:rPr>
        <w:t xml:space="preserve"> </w:t>
      </w:r>
      <w:r w:rsidR="003D6EF6">
        <w:rPr>
          <w:rFonts w:hint="cs"/>
          <w:rtl/>
        </w:rPr>
        <w:t xml:space="preserve">זה לקום בבוקר, לראות שעיקלו לך את כל </w:t>
      </w:r>
      <w:r w:rsidR="00FB2F47">
        <w:rPr>
          <w:rFonts w:hint="cs"/>
          <w:rtl/>
        </w:rPr>
        <w:t>חשבונות הבנק וא</w:t>
      </w:r>
      <w:r w:rsidR="002110A2">
        <w:rPr>
          <w:rFonts w:hint="cs"/>
          <w:rtl/>
        </w:rPr>
        <w:t>תה א</w:t>
      </w:r>
      <w:r w:rsidR="00FB2F47">
        <w:rPr>
          <w:rFonts w:hint="cs"/>
          <w:rtl/>
        </w:rPr>
        <w:t>פילו לא י</w:t>
      </w:r>
      <w:r w:rsidR="002110A2">
        <w:rPr>
          <w:rFonts w:hint="cs"/>
          <w:rtl/>
        </w:rPr>
        <w:t>ודע</w:t>
      </w:r>
      <w:r w:rsidR="00FB2F47">
        <w:rPr>
          <w:rFonts w:hint="cs"/>
          <w:rtl/>
        </w:rPr>
        <w:t xml:space="preserve"> למה. זה הכי מקומם.</w:t>
      </w:r>
    </w:p>
    <w:p w:rsidR="003D6EF6" w:rsidRDefault="003D6EF6" w:rsidP="003D6EF6">
      <w:pPr>
        <w:rPr>
          <w:rtl/>
        </w:rPr>
      </w:pPr>
    </w:p>
    <w:bookmarkStart w:id="538" w:name="_ETM_Q1_2109200" w:displacedByCustomXml="next"/>
    <w:bookmarkEnd w:id="538" w:displacedByCustomXml="next"/>
    <w:bookmarkStart w:id="539" w:name="_ETM_Q1_2109304" w:displacedByCustomXml="next"/>
    <w:bookmarkEnd w:id="539" w:displacedByCustomXml="next"/>
    <w:bookmarkStart w:id="540" w:name="_ETM_Q1_2110294" w:displacedByCustomXml="next"/>
    <w:bookmarkEnd w:id="540" w:displacedByCustomXml="next"/>
    <w:sdt>
      <w:sdtPr>
        <w:rPr>
          <w:rFonts w:hint="cs"/>
          <w:rtl/>
        </w:rPr>
        <w:alias w:val="דובר"/>
        <w:tag w:val="&lt;ID&gt;-1&lt;/ID&gt;&lt;Name&gt;תומר רוזנר&lt;/Name&gt;&lt;Data&gt;תומר רוזנר&lt;/Data&gt;&lt;Shortcut&gt;תורו&lt;/Shortcut&gt;&lt;MemberID&gt;0&lt;/MemberID&gt;"/>
        <w:id w:val="-411470094"/>
        <w:placeholder>
          <w:docPart w:val="DefaultPlaceholder_-1854013440"/>
        </w:placeholder>
        <w15:color w:val="993366"/>
      </w:sdtPr>
      <w:sdtEndPr/>
      <w:sdtContent>
        <w:p w:rsidR="00FB2F47" w:rsidRDefault="00FB2F47" w:rsidP="00FB2F47">
          <w:pPr>
            <w:pStyle w:val="a5"/>
            <w:keepNext/>
            <w:rPr>
              <w:rtl/>
            </w:rPr>
          </w:pPr>
          <w:r w:rsidRPr="00FB2F47">
            <w:rPr>
              <w:rStyle w:val="aff"/>
              <w:color w:val="000000"/>
              <w:rtl/>
            </w:rPr>
            <w:t>תומר רוזנר:</w:t>
          </w:r>
        </w:p>
      </w:sdtContent>
    </w:sdt>
    <w:p w:rsidR="00FB2F47" w:rsidRDefault="00FB2F47" w:rsidP="00FB2F47">
      <w:pPr>
        <w:pStyle w:val="KeepWithNext"/>
        <w:rPr>
          <w:rtl/>
        </w:rPr>
      </w:pPr>
    </w:p>
    <w:p w:rsidR="00FB2F47" w:rsidRDefault="00FB2F47" w:rsidP="00FB2F47">
      <w:pPr>
        <w:rPr>
          <w:rtl/>
        </w:rPr>
      </w:pPr>
      <w:bookmarkStart w:id="541" w:name="_ETM_Q1_2111536"/>
      <w:bookmarkEnd w:id="541"/>
      <w:r>
        <w:rPr>
          <w:rFonts w:hint="cs"/>
          <w:rtl/>
        </w:rPr>
        <w:t xml:space="preserve">ועל 100 </w:t>
      </w:r>
      <w:bookmarkStart w:id="542" w:name="_ETM_Q1_2108355"/>
      <w:bookmarkEnd w:id="542"/>
      <w:r>
        <w:rPr>
          <w:rFonts w:hint="cs"/>
          <w:rtl/>
        </w:rPr>
        <w:t>שקלים.</w:t>
      </w:r>
    </w:p>
    <w:p w:rsidR="00FB2F47" w:rsidRDefault="00FB2F47" w:rsidP="00FB2F47">
      <w:pPr>
        <w:rPr>
          <w:rtl/>
        </w:rPr>
      </w:pPr>
      <w:bookmarkStart w:id="543" w:name="_ETM_Q1_2109371"/>
      <w:bookmarkStart w:id="544" w:name="_ETM_Q1_2109467"/>
      <w:bookmarkEnd w:id="543"/>
      <w:bookmarkEnd w:id="544"/>
    </w:p>
    <w:bookmarkStart w:id="545" w:name="_ETM_Q1_2109660" w:displacedByCustomXml="next"/>
    <w:bookmarkEnd w:id="545" w:displacedByCustomXml="next"/>
    <w:bookmarkStart w:id="546" w:name="_ETM_Q1_2109741" w:displacedByCustomXml="next"/>
    <w:bookmarkEnd w:id="546" w:displacedByCustomXml="next"/>
    <w:sdt>
      <w:sdtPr>
        <w:rPr>
          <w:rtl/>
        </w:rPr>
        <w:alias w:val="יור"/>
        <w:tag w:val="&lt;ID&gt;5296&lt;/ID&gt;&lt;Name&gt;יואב קיש - יו&quot;רַ&lt;/Name&gt;&lt;Data&gt;יואב קיש&lt;/Data&gt;&lt;Shortcut&gt;יוקי&lt;/Shortcut&gt;"/>
        <w:id w:val="-1364748086"/>
        <w:placeholder>
          <w:docPart w:val="DefaultPlaceholder_-1854013440"/>
        </w:placeholder>
        <w15:color w:val="993366"/>
      </w:sdtPr>
      <w:sdtEndPr/>
      <w:sdtContent>
        <w:p w:rsidR="00FB2F47" w:rsidRDefault="00FB2F47" w:rsidP="00FB2F47">
          <w:pPr>
            <w:pStyle w:val="af8"/>
            <w:keepNext/>
            <w:rPr>
              <w:rtl/>
            </w:rPr>
          </w:pPr>
          <w:r w:rsidRPr="00FB2F47">
            <w:rPr>
              <w:color w:val="000000"/>
              <w:rtl/>
            </w:rPr>
            <w:t xml:space="preserve">היו"ר </w:t>
          </w:r>
          <w:r w:rsidRPr="00FB2F47">
            <w:rPr>
              <w:rStyle w:val="aff"/>
              <w:color w:val="000000"/>
              <w:rtl/>
            </w:rPr>
            <w:t>יואב קיש:</w:t>
          </w:r>
        </w:p>
      </w:sdtContent>
    </w:sdt>
    <w:p w:rsidR="00FB2F47" w:rsidRDefault="00FB2F47" w:rsidP="00FB2F47">
      <w:pPr>
        <w:pStyle w:val="KeepWithNext"/>
        <w:rPr>
          <w:rtl/>
        </w:rPr>
      </w:pPr>
    </w:p>
    <w:p w:rsidR="00FB2F47" w:rsidRDefault="00FB2F47" w:rsidP="00FB2F47">
      <w:pPr>
        <w:rPr>
          <w:rtl/>
        </w:rPr>
      </w:pPr>
      <w:bookmarkStart w:id="547" w:name="_ETM_Q1_2111032"/>
      <w:bookmarkEnd w:id="547"/>
      <w:r>
        <w:rPr>
          <w:rFonts w:hint="cs"/>
          <w:rtl/>
        </w:rPr>
        <w:t>זה יקרה לצערי עוד על 100 שקלי</w:t>
      </w:r>
      <w:bookmarkStart w:id="548" w:name="_ETM_Q1_2114143"/>
      <w:bookmarkEnd w:id="548"/>
      <w:r>
        <w:rPr>
          <w:rFonts w:hint="cs"/>
          <w:rtl/>
        </w:rPr>
        <w:t xml:space="preserve">ם. אני לא רוצה לחזור לדיון </w:t>
      </w:r>
      <w:r w:rsidR="008B2038">
        <w:rPr>
          <w:rFonts w:hint="cs"/>
          <w:rtl/>
        </w:rPr>
        <w:t xml:space="preserve">שקיימנו, אני </w:t>
      </w:r>
      <w:bookmarkStart w:id="549" w:name="_ETM_Q1_2107865"/>
      <w:bookmarkEnd w:id="549"/>
      <w:r w:rsidR="008B2038">
        <w:rPr>
          <w:rFonts w:hint="cs"/>
          <w:rtl/>
        </w:rPr>
        <w:t>מבקש להמשיך עם ההקראה.</w:t>
      </w:r>
    </w:p>
    <w:p w:rsidR="00FB2F47" w:rsidRPr="00FB2F47" w:rsidRDefault="00FB2F47" w:rsidP="00FB2F47">
      <w:pPr>
        <w:rPr>
          <w:rtl/>
        </w:rPr>
      </w:pPr>
      <w:bookmarkStart w:id="550" w:name="_ETM_Q1_2113891"/>
      <w:bookmarkStart w:id="551" w:name="_ETM_Q1_2114004"/>
      <w:bookmarkEnd w:id="550"/>
      <w:bookmarkEnd w:id="551"/>
    </w:p>
    <w:p w:rsidR="003D6EF6" w:rsidRDefault="003D6EF6" w:rsidP="006C77CD">
      <w:pPr>
        <w:pStyle w:val="afb"/>
        <w:rPr>
          <w:rtl/>
        </w:rPr>
      </w:pPr>
      <w:bookmarkStart w:id="552" w:name="ET_guest_698404_137"/>
      <w:r w:rsidRPr="006C77CD">
        <w:rPr>
          <w:rStyle w:val="TagStyle"/>
          <w:rtl/>
        </w:rPr>
        <w:t xml:space="preserve"> &lt;&lt; אורח &gt;&gt;</w:t>
      </w:r>
      <w:r w:rsidRPr="003D6EF6">
        <w:rPr>
          <w:rStyle w:val="TagStyle"/>
          <w:rtl/>
        </w:rPr>
        <w:t xml:space="preserve"> </w:t>
      </w:r>
      <w:r>
        <w:rPr>
          <w:rtl/>
        </w:rPr>
        <w:t>איתי חוטר:</w:t>
      </w:r>
      <w:r w:rsidRPr="003D6EF6">
        <w:rPr>
          <w:rStyle w:val="TagStyle"/>
          <w:rtl/>
        </w:rPr>
        <w:t xml:space="preserve"> </w:t>
      </w:r>
      <w:r w:rsidRPr="006C77CD">
        <w:rPr>
          <w:rStyle w:val="TagStyle"/>
          <w:rtl/>
        </w:rPr>
        <w:t>&lt;&lt; אורח &gt;&gt;</w:t>
      </w:r>
      <w:r>
        <w:rPr>
          <w:rtl/>
        </w:rPr>
        <w:t xml:space="preserve"> </w:t>
      </w:r>
      <w:bookmarkEnd w:id="552"/>
    </w:p>
    <w:p w:rsidR="003D6EF6" w:rsidRDefault="003D6EF6" w:rsidP="003D6EF6">
      <w:pPr>
        <w:pStyle w:val="KeepWithNext"/>
        <w:rPr>
          <w:rtl/>
        </w:rPr>
      </w:pPr>
    </w:p>
    <w:p w:rsidR="003D6EF6" w:rsidRDefault="00E64A16" w:rsidP="00E64A16">
      <w:pPr>
        <w:rPr>
          <w:rtl/>
        </w:rPr>
      </w:pPr>
      <w:r>
        <w:rPr>
          <w:rFonts w:hint="cs"/>
          <w:rtl/>
        </w:rPr>
        <w:t xml:space="preserve">אבל אם היית </w:t>
      </w:r>
      <w:bookmarkStart w:id="553" w:name="_ETM_Q1_2114826"/>
      <w:bookmarkEnd w:id="553"/>
      <w:r>
        <w:rPr>
          <w:rFonts w:hint="cs"/>
          <w:rtl/>
        </w:rPr>
        <w:t xml:space="preserve">מקבל סמס? </w:t>
      </w:r>
      <w:r w:rsidR="003D6EF6">
        <w:rPr>
          <w:rFonts w:hint="cs"/>
          <w:rtl/>
        </w:rPr>
        <w:t xml:space="preserve">למה לא </w:t>
      </w:r>
      <w:r>
        <w:rPr>
          <w:rFonts w:hint="cs"/>
          <w:rtl/>
        </w:rPr>
        <w:t xml:space="preserve">ללכת למשהו </w:t>
      </w:r>
      <w:r w:rsidR="003D6EF6">
        <w:rPr>
          <w:rFonts w:hint="cs"/>
          <w:rtl/>
        </w:rPr>
        <w:t>יותר זול</w:t>
      </w:r>
      <w:r>
        <w:rPr>
          <w:rFonts w:hint="cs"/>
          <w:rtl/>
        </w:rPr>
        <w:t xml:space="preserve">? </w:t>
      </w:r>
      <w:r w:rsidR="003D6EF6">
        <w:rPr>
          <w:rFonts w:hint="cs"/>
          <w:rtl/>
        </w:rPr>
        <w:t>אדוני היושב-ראש, למי אין פלאפון</w:t>
      </w:r>
      <w:r>
        <w:rPr>
          <w:rFonts w:hint="cs"/>
          <w:rtl/>
        </w:rPr>
        <w:t xml:space="preserve"> היום?</w:t>
      </w:r>
    </w:p>
    <w:p w:rsidR="003D6EF6" w:rsidRDefault="003D6EF6" w:rsidP="003D6EF6">
      <w:pPr>
        <w:rPr>
          <w:rtl/>
        </w:rPr>
      </w:pPr>
    </w:p>
    <w:p w:rsidR="003D6EF6" w:rsidRDefault="003D6EF6" w:rsidP="006C77CD">
      <w:pPr>
        <w:pStyle w:val="a5"/>
        <w:rPr>
          <w:rtl/>
        </w:rPr>
      </w:pPr>
      <w:bookmarkStart w:id="554" w:name="ET_knessetmember_5726_138"/>
      <w:r w:rsidRPr="006C77CD">
        <w:rPr>
          <w:rStyle w:val="TagStyle"/>
          <w:rtl/>
        </w:rPr>
        <w:t xml:space="preserve"> &lt;&lt; דובר &gt;&gt;</w:t>
      </w:r>
      <w:r w:rsidRPr="003D6EF6">
        <w:rPr>
          <w:rStyle w:val="TagStyle"/>
          <w:rtl/>
        </w:rPr>
        <w:t xml:space="preserve"> </w:t>
      </w:r>
      <w:r>
        <w:rPr>
          <w:rtl/>
        </w:rPr>
        <w:t>ינון אזולאי (ש"ס):</w:t>
      </w:r>
      <w:r w:rsidRPr="003D6EF6">
        <w:rPr>
          <w:rStyle w:val="TagStyle"/>
          <w:rtl/>
        </w:rPr>
        <w:t xml:space="preserve"> </w:t>
      </w:r>
      <w:r w:rsidRPr="006C77CD">
        <w:rPr>
          <w:rStyle w:val="TagStyle"/>
          <w:rtl/>
        </w:rPr>
        <w:t>&lt;&lt; דובר &gt;&gt;</w:t>
      </w:r>
      <w:r>
        <w:rPr>
          <w:rtl/>
        </w:rPr>
        <w:t xml:space="preserve"> </w:t>
      </w:r>
      <w:bookmarkEnd w:id="554"/>
    </w:p>
    <w:p w:rsidR="003D6EF6" w:rsidRDefault="003D6EF6" w:rsidP="003D6EF6">
      <w:pPr>
        <w:pStyle w:val="KeepWithNext"/>
        <w:rPr>
          <w:rtl/>
        </w:rPr>
      </w:pPr>
    </w:p>
    <w:p w:rsidR="003D6EF6" w:rsidRDefault="00E64A16" w:rsidP="003D6EF6">
      <w:pPr>
        <w:rPr>
          <w:rtl/>
        </w:rPr>
      </w:pPr>
      <w:r>
        <w:rPr>
          <w:rFonts w:hint="cs"/>
          <w:rtl/>
        </w:rPr>
        <w:t xml:space="preserve">יש לך </w:t>
      </w:r>
      <w:r w:rsidR="003D6EF6">
        <w:rPr>
          <w:rFonts w:hint="cs"/>
          <w:rtl/>
        </w:rPr>
        <w:t>טלפונים כשרים</w:t>
      </w:r>
      <w:r>
        <w:rPr>
          <w:rFonts w:hint="cs"/>
          <w:rtl/>
        </w:rPr>
        <w:t xml:space="preserve"> שאין להם סמסים.</w:t>
      </w:r>
    </w:p>
    <w:p w:rsidR="00E64A16" w:rsidRDefault="00E64A16" w:rsidP="003D6EF6">
      <w:pPr>
        <w:rPr>
          <w:rtl/>
        </w:rPr>
      </w:pPr>
      <w:bookmarkStart w:id="555" w:name="_ETM_Q1_2129836"/>
      <w:bookmarkEnd w:id="555"/>
    </w:p>
    <w:bookmarkStart w:id="556" w:name="_ETM_Q1_2130045" w:displacedByCustomXml="next"/>
    <w:bookmarkEnd w:id="556" w:displacedByCustomXml="next"/>
    <w:bookmarkStart w:id="557" w:name="_ETM_Q1_2130822" w:displacedByCustomXml="next"/>
    <w:bookmarkEnd w:id="557" w:displacedByCustomXml="next"/>
    <w:sdt>
      <w:sdtPr>
        <w:rPr>
          <w:rFonts w:hint="cs"/>
          <w:rtl/>
        </w:rPr>
        <w:alias w:val="אורח"/>
        <w:tag w:val="&lt;ID&gt;698404&lt;/ID&gt;&lt;Name&gt;איתי חוטר&lt;/Name&gt;&lt;Data&gt;איתי חוטר&lt;/Data&gt;&lt;Shortcut&gt;איחו&lt;/Shortcut&gt;&lt;Title&gt;סמנכ&quot;ל כלכלה, מרכז השלטון המקומי&lt;/Title&gt;"/>
        <w:id w:val="-1470973447"/>
        <w:placeholder>
          <w:docPart w:val="DefaultPlaceholder_-1854013440"/>
        </w:placeholder>
        <w15:color w:val="993366"/>
      </w:sdtPr>
      <w:sdtEndPr/>
      <w:sdtContent>
        <w:p w:rsidR="00E64A16" w:rsidRDefault="00E64A16" w:rsidP="00E64A16">
          <w:pPr>
            <w:pStyle w:val="afb"/>
            <w:keepNext/>
            <w:rPr>
              <w:rtl/>
            </w:rPr>
          </w:pPr>
          <w:r w:rsidRPr="00E64A16">
            <w:rPr>
              <w:rStyle w:val="aff"/>
              <w:color w:val="000000"/>
              <w:rtl/>
            </w:rPr>
            <w:t>איתי חוטר:</w:t>
          </w:r>
        </w:p>
      </w:sdtContent>
    </w:sdt>
    <w:p w:rsidR="00E64A16" w:rsidRDefault="00E64A16" w:rsidP="00E64A16">
      <w:pPr>
        <w:pStyle w:val="KeepWithNext"/>
        <w:rPr>
          <w:rtl/>
        </w:rPr>
      </w:pPr>
    </w:p>
    <w:p w:rsidR="00E64A16" w:rsidRPr="00E64A16" w:rsidRDefault="00E64A16" w:rsidP="00E64A16">
      <w:pPr>
        <w:rPr>
          <w:rtl/>
        </w:rPr>
      </w:pPr>
      <w:bookmarkStart w:id="558" w:name="_ETM_Q1_2132409"/>
      <w:bookmarkEnd w:id="558"/>
      <w:r>
        <w:rPr>
          <w:rFonts w:hint="cs"/>
          <w:rtl/>
        </w:rPr>
        <w:t>אין סמסים?</w:t>
      </w:r>
    </w:p>
    <w:p w:rsidR="003D6EF6" w:rsidRDefault="003D6EF6" w:rsidP="003D6EF6">
      <w:pPr>
        <w:rPr>
          <w:rtl/>
        </w:rPr>
      </w:pPr>
    </w:p>
    <w:p w:rsidR="003D6EF6" w:rsidRDefault="003D6EF6" w:rsidP="006C77CD">
      <w:pPr>
        <w:pStyle w:val="a5"/>
        <w:rPr>
          <w:rtl/>
        </w:rPr>
      </w:pPr>
      <w:bookmarkStart w:id="559" w:name="ET_speaker_5075_139"/>
      <w:r w:rsidRPr="006C77CD">
        <w:rPr>
          <w:rStyle w:val="TagStyle"/>
          <w:rtl/>
        </w:rPr>
        <w:t>&lt;&lt; דובר &gt;&gt;</w:t>
      </w:r>
      <w:r w:rsidRPr="003D6EF6">
        <w:rPr>
          <w:rStyle w:val="TagStyle"/>
          <w:rtl/>
        </w:rPr>
        <w:t xml:space="preserve"> </w:t>
      </w:r>
      <w:r>
        <w:rPr>
          <w:rtl/>
        </w:rPr>
        <w:t>יעל גרמן (יש עתיד):</w:t>
      </w:r>
      <w:r w:rsidRPr="003D6EF6">
        <w:rPr>
          <w:rStyle w:val="TagStyle"/>
          <w:rtl/>
        </w:rPr>
        <w:t xml:space="preserve"> </w:t>
      </w:r>
      <w:r w:rsidRPr="006C77CD">
        <w:rPr>
          <w:rStyle w:val="TagStyle"/>
          <w:rtl/>
        </w:rPr>
        <w:t>&lt;&lt; דובר &gt;&gt;</w:t>
      </w:r>
      <w:r>
        <w:rPr>
          <w:rtl/>
        </w:rPr>
        <w:t xml:space="preserve"> </w:t>
      </w:r>
      <w:bookmarkEnd w:id="559"/>
    </w:p>
    <w:p w:rsidR="003D6EF6" w:rsidRDefault="003D6EF6" w:rsidP="003D6EF6">
      <w:pPr>
        <w:pStyle w:val="KeepWithNext"/>
        <w:rPr>
          <w:rtl/>
        </w:rPr>
      </w:pPr>
    </w:p>
    <w:p w:rsidR="003D6EF6" w:rsidRDefault="00E64A16" w:rsidP="00E64A16">
      <w:pPr>
        <w:rPr>
          <w:rtl/>
        </w:rPr>
      </w:pPr>
      <w:r>
        <w:rPr>
          <w:rFonts w:hint="cs"/>
          <w:rtl/>
        </w:rPr>
        <w:t xml:space="preserve">לאנשים מגיל </w:t>
      </w:r>
      <w:bookmarkStart w:id="560" w:name="_ETM_Q1_2129694"/>
      <w:bookmarkEnd w:id="560"/>
      <w:r>
        <w:rPr>
          <w:rFonts w:hint="cs"/>
          <w:rtl/>
        </w:rPr>
        <w:t>67 ומעלה אין פלאפונים.</w:t>
      </w:r>
      <w:r w:rsidR="003D6EF6">
        <w:rPr>
          <w:rtl/>
        </w:rPr>
        <w:t xml:space="preserve">        </w:t>
      </w:r>
    </w:p>
    <w:p w:rsidR="003D6EF6" w:rsidRDefault="003D6EF6" w:rsidP="003D6EF6">
      <w:pPr>
        <w:rPr>
          <w:rtl/>
        </w:rPr>
      </w:pPr>
    </w:p>
    <w:p w:rsidR="003D6EF6" w:rsidRDefault="003D6EF6" w:rsidP="00DE4553">
      <w:pPr>
        <w:pStyle w:val="afb"/>
        <w:keepNext/>
        <w:rPr>
          <w:rtl/>
        </w:rPr>
      </w:pPr>
      <w:bookmarkStart w:id="561" w:name="ET_guest_751033_140"/>
      <w:r w:rsidRPr="006C77CD">
        <w:rPr>
          <w:rStyle w:val="TagStyle"/>
          <w:rtl/>
        </w:rPr>
        <w:t xml:space="preserve"> &lt;&lt; אורח &gt;&gt;</w:t>
      </w:r>
      <w:r w:rsidRPr="003D6EF6">
        <w:rPr>
          <w:rStyle w:val="TagStyle"/>
          <w:rtl/>
        </w:rPr>
        <w:t xml:space="preserve"> </w:t>
      </w:r>
      <w:r>
        <w:rPr>
          <w:rtl/>
        </w:rPr>
        <w:t>אליהו יצחק:</w:t>
      </w:r>
      <w:r w:rsidRPr="003D6EF6">
        <w:rPr>
          <w:rStyle w:val="TagStyle"/>
          <w:rtl/>
        </w:rPr>
        <w:t xml:space="preserve"> </w:t>
      </w:r>
      <w:r w:rsidRPr="006C77CD">
        <w:rPr>
          <w:rStyle w:val="TagStyle"/>
          <w:rtl/>
        </w:rPr>
        <w:t>&lt;&lt; אורח &gt;&gt;</w:t>
      </w:r>
      <w:r>
        <w:rPr>
          <w:rtl/>
        </w:rPr>
        <w:t xml:space="preserve"> </w:t>
      </w:r>
      <w:bookmarkEnd w:id="561"/>
    </w:p>
    <w:p w:rsidR="003D6EF6" w:rsidRDefault="003D6EF6" w:rsidP="00DE4553">
      <w:pPr>
        <w:pStyle w:val="KeepWithNext"/>
        <w:rPr>
          <w:rtl/>
        </w:rPr>
      </w:pPr>
    </w:p>
    <w:p w:rsidR="003D6EF6" w:rsidRDefault="00E64A16" w:rsidP="00DE4553">
      <w:pPr>
        <w:keepNext/>
        <w:rPr>
          <w:rtl/>
        </w:rPr>
      </w:pPr>
      <w:r>
        <w:rPr>
          <w:rFonts w:hint="cs"/>
          <w:rtl/>
        </w:rPr>
        <w:t xml:space="preserve">יש אנשים שלא מחזיקים בכלל טלפון. יש אנשים שרוצים לשלם את </w:t>
      </w:r>
      <w:bookmarkStart w:id="562" w:name="_ETM_Q1_2140170"/>
      <w:bookmarkEnd w:id="562"/>
      <w:r>
        <w:rPr>
          <w:rFonts w:hint="cs"/>
          <w:rtl/>
        </w:rPr>
        <w:t>החוב ואתם רוצים שהם ישלמו את הריבית וההצמדה.</w:t>
      </w:r>
    </w:p>
    <w:p w:rsidR="003D6EF6" w:rsidRDefault="003D6EF6" w:rsidP="003D6EF6">
      <w:pPr>
        <w:rPr>
          <w:rtl/>
        </w:rPr>
      </w:pPr>
    </w:p>
    <w:p w:rsidR="003D6EF6" w:rsidRDefault="003D6EF6" w:rsidP="003D6EF6">
      <w:pPr>
        <w:pStyle w:val="a5"/>
        <w:keepNext/>
        <w:rPr>
          <w:rtl/>
        </w:rPr>
      </w:pPr>
      <w:r w:rsidRPr="003D6EF6">
        <w:rPr>
          <w:rStyle w:val="TagStyle"/>
          <w:rtl/>
        </w:rPr>
        <w:t xml:space="preserve">&lt;&lt; דובר &gt;&gt; </w:t>
      </w:r>
      <w:r>
        <w:rPr>
          <w:rtl/>
        </w:rPr>
        <w:t>ינון אזולאי (ש"ס):</w:t>
      </w:r>
      <w:r w:rsidRPr="003D6EF6">
        <w:rPr>
          <w:rStyle w:val="TagStyle"/>
          <w:rtl/>
        </w:rPr>
        <w:t xml:space="preserve"> &lt;&lt; דובר &gt;&gt;</w:t>
      </w:r>
      <w:r>
        <w:rPr>
          <w:rtl/>
        </w:rPr>
        <w:t xml:space="preserve"> </w:t>
      </w:r>
    </w:p>
    <w:p w:rsidR="003D6EF6" w:rsidRDefault="003D6EF6" w:rsidP="003D6EF6">
      <w:pPr>
        <w:rPr>
          <w:rtl/>
        </w:rPr>
      </w:pPr>
      <w:r>
        <w:rPr>
          <w:rtl/>
        </w:rPr>
        <w:t xml:space="preserve"> </w:t>
      </w:r>
    </w:p>
    <w:p w:rsidR="003D6EF6" w:rsidRDefault="00E64A16" w:rsidP="003D6EF6">
      <w:pPr>
        <w:rPr>
          <w:rtl/>
        </w:rPr>
      </w:pPr>
      <w:r>
        <w:rPr>
          <w:rFonts w:hint="cs"/>
          <w:rtl/>
        </w:rPr>
        <w:t>כבוד יושב-הראש, רק שאלה קטנה: כשמוסרים מסירה אישית לבית, אפשר למסור את זה לכל אחד, גם</w:t>
      </w:r>
      <w:bookmarkStart w:id="563" w:name="_ETM_Q1_2152605"/>
      <w:bookmarkEnd w:id="563"/>
      <w:r>
        <w:rPr>
          <w:rFonts w:hint="cs"/>
          <w:rtl/>
        </w:rPr>
        <w:t xml:space="preserve"> לילד בגיל 5?</w:t>
      </w:r>
    </w:p>
    <w:p w:rsidR="003D6EF6" w:rsidRDefault="003D6EF6" w:rsidP="003D6EF6">
      <w:pPr>
        <w:rPr>
          <w:rtl/>
        </w:rPr>
      </w:pPr>
    </w:p>
    <w:p w:rsidR="003D6EF6" w:rsidRDefault="003D6EF6" w:rsidP="006C77CD">
      <w:pPr>
        <w:pStyle w:val="af8"/>
        <w:rPr>
          <w:rtl/>
        </w:rPr>
      </w:pPr>
      <w:bookmarkStart w:id="564" w:name="ET_yor_5296_141"/>
      <w:r w:rsidRPr="006C77CD">
        <w:rPr>
          <w:rStyle w:val="TagStyle"/>
          <w:rtl/>
        </w:rPr>
        <w:t xml:space="preserve"> &lt;&lt; יור &gt;&gt;</w:t>
      </w:r>
      <w:r w:rsidRPr="003D6EF6">
        <w:rPr>
          <w:rStyle w:val="TagStyle"/>
          <w:rtl/>
        </w:rPr>
        <w:t xml:space="preserve"> </w:t>
      </w:r>
      <w:r>
        <w:rPr>
          <w:rtl/>
        </w:rPr>
        <w:t>היו"ר יואב קיש:</w:t>
      </w:r>
      <w:r w:rsidRPr="003D6EF6">
        <w:rPr>
          <w:rStyle w:val="TagStyle"/>
          <w:rtl/>
        </w:rPr>
        <w:t xml:space="preserve"> </w:t>
      </w:r>
      <w:r w:rsidRPr="006C77CD">
        <w:rPr>
          <w:rStyle w:val="TagStyle"/>
          <w:rtl/>
        </w:rPr>
        <w:t>&lt;&lt; יור &gt;&gt;</w:t>
      </w:r>
      <w:r>
        <w:rPr>
          <w:rtl/>
        </w:rPr>
        <w:t xml:space="preserve"> </w:t>
      </w:r>
      <w:bookmarkEnd w:id="564"/>
    </w:p>
    <w:p w:rsidR="003D6EF6" w:rsidRDefault="003D6EF6" w:rsidP="003D6EF6">
      <w:pPr>
        <w:pStyle w:val="KeepWithNext"/>
        <w:rPr>
          <w:rtl/>
        </w:rPr>
      </w:pPr>
    </w:p>
    <w:p w:rsidR="00E64A16" w:rsidRDefault="00E64A16" w:rsidP="00C555A6">
      <w:pPr>
        <w:rPr>
          <w:rtl/>
        </w:rPr>
      </w:pPr>
      <w:r>
        <w:rPr>
          <w:rFonts w:hint="cs"/>
          <w:rtl/>
        </w:rPr>
        <w:t>מעל</w:t>
      </w:r>
      <w:r w:rsidR="003D6EF6">
        <w:rPr>
          <w:rFonts w:hint="cs"/>
          <w:rtl/>
        </w:rPr>
        <w:t xml:space="preserve"> גיל 18.</w:t>
      </w:r>
      <w:bookmarkStart w:id="565" w:name="_ETM_Q1_2161483"/>
      <w:bookmarkStart w:id="566" w:name="_ETM_Q1_2161626"/>
      <w:bookmarkEnd w:id="565"/>
      <w:bookmarkEnd w:id="566"/>
    </w:p>
    <w:tbl>
      <w:tblPr>
        <w:bidiVisual/>
        <w:tblW w:w="8936" w:type="dxa"/>
        <w:tblLayout w:type="fixed"/>
        <w:tblCellMar>
          <w:top w:w="57" w:type="dxa"/>
          <w:left w:w="0" w:type="dxa"/>
          <w:bottom w:w="57" w:type="dxa"/>
          <w:right w:w="0" w:type="dxa"/>
        </w:tblCellMar>
        <w:tblLook w:val="01E0" w:firstRow="1" w:lastRow="1" w:firstColumn="1" w:lastColumn="1" w:noHBand="0" w:noVBand="0"/>
      </w:tblPr>
      <w:tblGrid>
        <w:gridCol w:w="856"/>
        <w:gridCol w:w="830"/>
        <w:gridCol w:w="842"/>
        <w:gridCol w:w="842"/>
        <w:gridCol w:w="5566"/>
      </w:tblGrid>
      <w:tr w:rsidR="00C21F8E" w:rsidRPr="008C400A" w:rsidTr="00C21F8E">
        <w:trPr>
          <w:cantSplit/>
          <w:trHeight w:val="60"/>
        </w:trPr>
        <w:tc>
          <w:tcPr>
            <w:tcW w:w="856" w:type="dxa"/>
          </w:tcPr>
          <w:p w:rsidR="00C21F8E" w:rsidRPr="008C400A" w:rsidRDefault="00C21F8E" w:rsidP="008D10D2">
            <w:bookmarkStart w:id="567" w:name="_ETM_Q1_2161838"/>
            <w:bookmarkStart w:id="568" w:name="_ETM_Q1_2161958"/>
            <w:bookmarkEnd w:id="567"/>
            <w:bookmarkEnd w:id="568"/>
          </w:p>
        </w:tc>
        <w:tc>
          <w:tcPr>
            <w:tcW w:w="830" w:type="dxa"/>
          </w:tcPr>
          <w:p w:rsidR="00C21F8E" w:rsidRPr="008C400A" w:rsidRDefault="00C21F8E" w:rsidP="008D10D2"/>
        </w:tc>
        <w:tc>
          <w:tcPr>
            <w:tcW w:w="842" w:type="dxa"/>
          </w:tcPr>
          <w:p w:rsidR="00C21F8E" w:rsidRPr="008C400A" w:rsidRDefault="00C21F8E" w:rsidP="008D10D2"/>
        </w:tc>
        <w:tc>
          <w:tcPr>
            <w:tcW w:w="842" w:type="dxa"/>
          </w:tcPr>
          <w:p w:rsidR="00C21F8E" w:rsidRPr="008C400A" w:rsidRDefault="00C21F8E" w:rsidP="008D10D2"/>
        </w:tc>
        <w:tc>
          <w:tcPr>
            <w:tcW w:w="5566" w:type="dxa"/>
            <w:hideMark/>
          </w:tcPr>
          <w:p w:rsidR="00C21F8E" w:rsidRPr="008C400A" w:rsidRDefault="00C21F8E" w:rsidP="00C21F8E">
            <w:pPr>
              <w:ind w:firstLine="0"/>
            </w:pPr>
            <w:r>
              <w:rPr>
                <w:rFonts w:hint="cs"/>
                <w:rtl/>
              </w:rPr>
              <w:t>"</w:t>
            </w:r>
            <w:r w:rsidRPr="008C400A">
              <w:rPr>
                <w:rFonts w:hint="cs"/>
                <w:rtl/>
              </w:rPr>
              <w:t>(ב)</w:t>
            </w:r>
            <w:r>
              <w:rPr>
                <w:rFonts w:hint="cs"/>
                <w:rtl/>
              </w:rPr>
              <w:t xml:space="preserve"> </w:t>
            </w:r>
            <w:r w:rsidRPr="008C400A">
              <w:rPr>
                <w:rFonts w:hint="cs"/>
                <w:rtl/>
              </w:rPr>
              <w:t>אין בהוראות סעיף קטן (א) כדי לפגוע בדרכי גביה אחרות הקבועות בחיקוק</w:t>
            </w:r>
            <w:r>
              <w:rPr>
                <w:rFonts w:hint="cs"/>
                <w:rtl/>
              </w:rPr>
              <w:t>"</w:t>
            </w:r>
            <w:r w:rsidRPr="008C400A">
              <w:rPr>
                <w:rFonts w:hint="cs"/>
                <w:rtl/>
              </w:rPr>
              <w:t>.</w:t>
            </w:r>
          </w:p>
        </w:tc>
      </w:tr>
    </w:tbl>
    <w:p w:rsidR="00C21F8E" w:rsidRDefault="00C21F8E" w:rsidP="00C555A6">
      <w:pPr>
        <w:ind w:firstLine="0"/>
        <w:rPr>
          <w:rtl/>
        </w:rPr>
      </w:pPr>
    </w:p>
    <w:p w:rsidR="003D6EF6" w:rsidRDefault="003D6EF6" w:rsidP="003D6EF6">
      <w:pPr>
        <w:rPr>
          <w:rtl/>
        </w:rPr>
      </w:pPr>
      <w:r>
        <w:rPr>
          <w:rFonts w:hint="cs"/>
          <w:rtl/>
        </w:rPr>
        <w:t xml:space="preserve">הערות לסעיף </w:t>
      </w:r>
      <w:r w:rsidR="00C21F8E">
        <w:rPr>
          <w:rFonts w:hint="cs"/>
          <w:rtl/>
        </w:rPr>
        <w:t>(ב)?</w:t>
      </w:r>
    </w:p>
    <w:p w:rsidR="003D6EF6" w:rsidRDefault="003D6EF6" w:rsidP="003D6EF6">
      <w:pPr>
        <w:rPr>
          <w:rtl/>
        </w:rPr>
      </w:pPr>
    </w:p>
    <w:p w:rsidR="003D6EF6" w:rsidRDefault="003D6EF6" w:rsidP="006C77CD">
      <w:pPr>
        <w:pStyle w:val="afb"/>
        <w:rPr>
          <w:rtl/>
        </w:rPr>
      </w:pPr>
      <w:bookmarkStart w:id="569" w:name="ET_guest_713772_142"/>
      <w:r w:rsidRPr="006C77CD">
        <w:rPr>
          <w:rStyle w:val="TagStyle"/>
          <w:rtl/>
        </w:rPr>
        <w:t xml:space="preserve"> &lt;&lt; אורח &gt;&gt;</w:t>
      </w:r>
      <w:r w:rsidRPr="003D6EF6">
        <w:rPr>
          <w:rStyle w:val="TagStyle"/>
          <w:rtl/>
        </w:rPr>
        <w:t xml:space="preserve"> </w:t>
      </w:r>
      <w:r>
        <w:rPr>
          <w:rtl/>
        </w:rPr>
        <w:t>מירה סלומון:</w:t>
      </w:r>
      <w:r w:rsidRPr="003D6EF6">
        <w:rPr>
          <w:rStyle w:val="TagStyle"/>
          <w:rtl/>
        </w:rPr>
        <w:t xml:space="preserve"> </w:t>
      </w:r>
      <w:r w:rsidRPr="006C77CD">
        <w:rPr>
          <w:rStyle w:val="TagStyle"/>
          <w:rtl/>
        </w:rPr>
        <w:t>&lt;&lt; אורח &gt;&gt;</w:t>
      </w:r>
      <w:r>
        <w:rPr>
          <w:rtl/>
        </w:rPr>
        <w:t xml:space="preserve"> </w:t>
      </w:r>
      <w:bookmarkEnd w:id="569"/>
    </w:p>
    <w:p w:rsidR="003D6EF6" w:rsidRDefault="003D6EF6" w:rsidP="003D6EF6">
      <w:pPr>
        <w:pStyle w:val="KeepWithNext"/>
        <w:rPr>
          <w:rtl/>
        </w:rPr>
      </w:pPr>
    </w:p>
    <w:p w:rsidR="003D6EF6" w:rsidRDefault="003D6EF6" w:rsidP="003D6EF6">
      <w:pPr>
        <w:rPr>
          <w:rtl/>
        </w:rPr>
      </w:pPr>
      <w:r>
        <w:rPr>
          <w:rFonts w:hint="cs"/>
          <w:rtl/>
        </w:rPr>
        <w:t>מה הכוונה?</w:t>
      </w:r>
    </w:p>
    <w:p w:rsidR="003D6EF6" w:rsidRDefault="003D6EF6" w:rsidP="003D6EF6">
      <w:pPr>
        <w:rPr>
          <w:rtl/>
        </w:rPr>
      </w:pPr>
    </w:p>
    <w:p w:rsidR="003D6EF6" w:rsidRDefault="003D6EF6" w:rsidP="006C77CD">
      <w:pPr>
        <w:pStyle w:val="af8"/>
        <w:rPr>
          <w:rtl/>
        </w:rPr>
      </w:pPr>
      <w:bookmarkStart w:id="570" w:name="ET_yor_5296_143"/>
      <w:r w:rsidRPr="006C77CD">
        <w:rPr>
          <w:rStyle w:val="TagStyle"/>
          <w:rtl/>
        </w:rPr>
        <w:t xml:space="preserve"> &lt;&lt; יור &gt;&gt;</w:t>
      </w:r>
      <w:r w:rsidRPr="003D6EF6">
        <w:rPr>
          <w:rStyle w:val="TagStyle"/>
          <w:rtl/>
        </w:rPr>
        <w:t xml:space="preserve"> </w:t>
      </w:r>
      <w:r>
        <w:rPr>
          <w:rtl/>
        </w:rPr>
        <w:t>היו"ר יואב קיש:</w:t>
      </w:r>
      <w:r w:rsidRPr="003D6EF6">
        <w:rPr>
          <w:rStyle w:val="TagStyle"/>
          <w:rtl/>
        </w:rPr>
        <w:t xml:space="preserve"> </w:t>
      </w:r>
      <w:r w:rsidRPr="006C77CD">
        <w:rPr>
          <w:rStyle w:val="TagStyle"/>
          <w:rtl/>
        </w:rPr>
        <w:t>&lt;&lt; יור &gt;&gt;</w:t>
      </w:r>
      <w:r>
        <w:rPr>
          <w:rtl/>
        </w:rPr>
        <w:t xml:space="preserve"> </w:t>
      </w:r>
      <w:bookmarkEnd w:id="570"/>
    </w:p>
    <w:p w:rsidR="003D6EF6" w:rsidRDefault="003D6EF6" w:rsidP="003D6EF6">
      <w:pPr>
        <w:pStyle w:val="KeepWithNext"/>
        <w:rPr>
          <w:rtl/>
        </w:rPr>
      </w:pPr>
    </w:p>
    <w:p w:rsidR="003D6EF6" w:rsidRDefault="00C21F8E" w:rsidP="003D6EF6">
      <w:pPr>
        <w:rPr>
          <w:rtl/>
        </w:rPr>
      </w:pPr>
      <w:r>
        <w:rPr>
          <w:rFonts w:hint="cs"/>
          <w:rtl/>
        </w:rPr>
        <w:t xml:space="preserve">"מה הכוונה?" </w:t>
      </w:r>
      <w:r w:rsidR="003D6EF6">
        <w:rPr>
          <w:rFonts w:hint="cs"/>
          <w:rtl/>
        </w:rPr>
        <w:t>אני אוריד את זה ואז זה יפגע</w:t>
      </w:r>
      <w:r>
        <w:rPr>
          <w:rFonts w:hint="cs"/>
          <w:rtl/>
        </w:rPr>
        <w:t>.</w:t>
      </w:r>
    </w:p>
    <w:p w:rsidR="003D6EF6" w:rsidRDefault="003D6EF6" w:rsidP="003D6EF6">
      <w:pPr>
        <w:rPr>
          <w:rtl/>
        </w:rPr>
      </w:pPr>
    </w:p>
    <w:p w:rsidR="003D6EF6" w:rsidRDefault="003D6EF6" w:rsidP="006C77CD">
      <w:pPr>
        <w:pStyle w:val="a5"/>
        <w:rPr>
          <w:rtl/>
        </w:rPr>
      </w:pPr>
      <w:bookmarkStart w:id="571" w:name="ET_speaker_5075_144"/>
      <w:r w:rsidRPr="006C77CD">
        <w:rPr>
          <w:rStyle w:val="TagStyle"/>
          <w:rtl/>
        </w:rPr>
        <w:t xml:space="preserve"> &lt;&lt; דובר &gt;&gt;</w:t>
      </w:r>
      <w:r w:rsidRPr="003D6EF6">
        <w:rPr>
          <w:rStyle w:val="TagStyle"/>
          <w:rtl/>
        </w:rPr>
        <w:t xml:space="preserve"> </w:t>
      </w:r>
      <w:r>
        <w:rPr>
          <w:rtl/>
        </w:rPr>
        <w:t>יעל גרמן (יש עתיד):</w:t>
      </w:r>
      <w:r w:rsidRPr="003D6EF6">
        <w:rPr>
          <w:rStyle w:val="TagStyle"/>
          <w:rtl/>
        </w:rPr>
        <w:t xml:space="preserve"> </w:t>
      </w:r>
      <w:r w:rsidRPr="006C77CD">
        <w:rPr>
          <w:rStyle w:val="TagStyle"/>
          <w:rtl/>
        </w:rPr>
        <w:t>&lt;&lt; דובר &gt;&gt;</w:t>
      </w:r>
      <w:r>
        <w:rPr>
          <w:rtl/>
        </w:rPr>
        <w:t xml:space="preserve"> </w:t>
      </w:r>
      <w:bookmarkEnd w:id="571"/>
    </w:p>
    <w:p w:rsidR="003D6EF6" w:rsidRDefault="003D6EF6" w:rsidP="003D6EF6">
      <w:pPr>
        <w:pStyle w:val="KeepWithNext"/>
        <w:rPr>
          <w:rtl/>
        </w:rPr>
      </w:pPr>
    </w:p>
    <w:p w:rsidR="003D6EF6" w:rsidRDefault="003D6EF6" w:rsidP="003D6EF6">
      <w:pPr>
        <w:rPr>
          <w:rtl/>
        </w:rPr>
      </w:pPr>
      <w:r>
        <w:rPr>
          <w:rFonts w:hint="cs"/>
          <w:rtl/>
        </w:rPr>
        <w:t>זה לטובתכם.</w:t>
      </w:r>
    </w:p>
    <w:p w:rsidR="003D6EF6" w:rsidRDefault="003D6EF6" w:rsidP="003D6EF6">
      <w:pPr>
        <w:rPr>
          <w:rtl/>
        </w:rPr>
      </w:pPr>
    </w:p>
    <w:bookmarkStart w:id="572" w:name="_ETM_Q1_2178189" w:displacedByCustomXml="next"/>
    <w:bookmarkEnd w:id="572" w:displacedByCustomXml="next"/>
    <w:bookmarkStart w:id="573" w:name="_ETM_Q1_2178324" w:displacedByCustomXml="next"/>
    <w:bookmarkEnd w:id="573" w:displacedByCustomXml="next"/>
    <w:sdt>
      <w:sdtPr>
        <w:rPr>
          <w:rtl/>
        </w:rPr>
        <w:alias w:val="יור"/>
        <w:tag w:val="&lt;ID&gt;5296&lt;/ID&gt;&lt;Name&gt;יואב קיש - יו&quot;רַ&lt;/Name&gt;&lt;Data&gt;יואב קיש&lt;/Data&gt;&lt;Shortcut&gt;יוקי&lt;/Shortcut&gt;"/>
        <w:id w:val="-2087532477"/>
        <w:placeholder>
          <w:docPart w:val="DefaultPlaceholder_-1854013440"/>
        </w:placeholder>
        <w15:color w:val="993366"/>
      </w:sdtPr>
      <w:sdtEndPr/>
      <w:sdtContent>
        <w:p w:rsidR="00C21F8E" w:rsidRDefault="00C21F8E" w:rsidP="00C21F8E">
          <w:pPr>
            <w:pStyle w:val="af8"/>
            <w:keepNext/>
            <w:rPr>
              <w:rtl/>
            </w:rPr>
          </w:pPr>
          <w:r w:rsidRPr="00C21F8E">
            <w:rPr>
              <w:color w:val="000000"/>
              <w:rtl/>
            </w:rPr>
            <w:t xml:space="preserve">היו"ר </w:t>
          </w:r>
          <w:r w:rsidRPr="00C21F8E">
            <w:rPr>
              <w:rStyle w:val="aff"/>
              <w:color w:val="000000"/>
              <w:rtl/>
            </w:rPr>
            <w:t>יואב קיש:</w:t>
          </w:r>
        </w:p>
      </w:sdtContent>
    </w:sdt>
    <w:p w:rsidR="00C21F8E" w:rsidRDefault="00C21F8E" w:rsidP="00C21F8E">
      <w:pPr>
        <w:pStyle w:val="KeepWithNext"/>
        <w:rPr>
          <w:rtl/>
        </w:rPr>
      </w:pPr>
    </w:p>
    <w:p w:rsidR="00C21F8E" w:rsidRDefault="00C21F8E" w:rsidP="00C21F8E">
      <w:pPr>
        <w:rPr>
          <w:rtl/>
        </w:rPr>
      </w:pPr>
      <w:bookmarkStart w:id="574" w:name="_ETM_Q1_2180034"/>
      <w:bookmarkEnd w:id="574"/>
      <w:r>
        <w:rPr>
          <w:rFonts w:hint="cs"/>
          <w:rtl/>
        </w:rPr>
        <w:t>את רוצה שנוריד את זה?</w:t>
      </w:r>
    </w:p>
    <w:p w:rsidR="00C21F8E" w:rsidRPr="00C21F8E" w:rsidRDefault="00C21F8E" w:rsidP="00C21F8E">
      <w:pPr>
        <w:rPr>
          <w:rtl/>
        </w:rPr>
      </w:pPr>
      <w:bookmarkStart w:id="575" w:name="_ETM_Q1_2181022"/>
      <w:bookmarkStart w:id="576" w:name="_ETM_Q1_2181131"/>
      <w:bookmarkEnd w:id="575"/>
      <w:bookmarkEnd w:id="576"/>
    </w:p>
    <w:p w:rsidR="003D6EF6" w:rsidRDefault="003D6EF6" w:rsidP="006C77CD">
      <w:pPr>
        <w:pStyle w:val="afb"/>
        <w:rPr>
          <w:rtl/>
        </w:rPr>
      </w:pPr>
      <w:bookmarkStart w:id="577" w:name="ET_guest_698404_145"/>
      <w:r w:rsidRPr="006C77CD">
        <w:rPr>
          <w:rStyle w:val="TagStyle"/>
          <w:rtl/>
        </w:rPr>
        <w:t xml:space="preserve"> &lt;&lt; אורח &gt;&gt;</w:t>
      </w:r>
      <w:r w:rsidRPr="003D6EF6">
        <w:rPr>
          <w:rStyle w:val="TagStyle"/>
          <w:rtl/>
        </w:rPr>
        <w:t xml:space="preserve"> </w:t>
      </w:r>
      <w:r>
        <w:rPr>
          <w:rtl/>
        </w:rPr>
        <w:t>איתי חוטר:</w:t>
      </w:r>
      <w:r w:rsidRPr="003D6EF6">
        <w:rPr>
          <w:rStyle w:val="TagStyle"/>
          <w:rtl/>
        </w:rPr>
        <w:t xml:space="preserve"> </w:t>
      </w:r>
      <w:r w:rsidRPr="006C77CD">
        <w:rPr>
          <w:rStyle w:val="TagStyle"/>
          <w:rtl/>
        </w:rPr>
        <w:t>&lt;&lt; אורח &gt;&gt;</w:t>
      </w:r>
      <w:r>
        <w:rPr>
          <w:rtl/>
        </w:rPr>
        <w:t xml:space="preserve"> </w:t>
      </w:r>
      <w:bookmarkEnd w:id="577"/>
    </w:p>
    <w:p w:rsidR="003D6EF6" w:rsidRDefault="003D6EF6" w:rsidP="003D6EF6">
      <w:pPr>
        <w:pStyle w:val="KeepWithNext"/>
        <w:rPr>
          <w:rtl/>
        </w:rPr>
      </w:pPr>
    </w:p>
    <w:p w:rsidR="003D6EF6" w:rsidRDefault="003D6EF6" w:rsidP="003D6EF6">
      <w:pPr>
        <w:rPr>
          <w:rtl/>
        </w:rPr>
      </w:pPr>
      <w:r>
        <w:rPr>
          <w:rFonts w:hint="cs"/>
          <w:rtl/>
        </w:rPr>
        <w:t>תומר יכול להסביר?</w:t>
      </w:r>
    </w:p>
    <w:p w:rsidR="003D6EF6" w:rsidRDefault="003D6EF6" w:rsidP="003D6EF6">
      <w:pPr>
        <w:rPr>
          <w:rtl/>
        </w:rPr>
      </w:pPr>
    </w:p>
    <w:p w:rsidR="003D6EF6" w:rsidRDefault="003D6EF6" w:rsidP="006C77CD">
      <w:pPr>
        <w:pStyle w:val="af8"/>
        <w:rPr>
          <w:rtl/>
        </w:rPr>
      </w:pPr>
      <w:bookmarkStart w:id="578" w:name="ET_yor_5296_146"/>
      <w:r w:rsidRPr="006C77CD">
        <w:rPr>
          <w:rStyle w:val="TagStyle"/>
          <w:rtl/>
        </w:rPr>
        <w:t xml:space="preserve"> &lt;&lt; יור &gt;&gt;</w:t>
      </w:r>
      <w:r w:rsidRPr="003D6EF6">
        <w:rPr>
          <w:rStyle w:val="TagStyle"/>
          <w:rtl/>
        </w:rPr>
        <w:t xml:space="preserve"> </w:t>
      </w:r>
      <w:r>
        <w:rPr>
          <w:rtl/>
        </w:rPr>
        <w:t>היו"ר יואב קיש:</w:t>
      </w:r>
      <w:r w:rsidRPr="003D6EF6">
        <w:rPr>
          <w:rStyle w:val="TagStyle"/>
          <w:rtl/>
        </w:rPr>
        <w:t xml:space="preserve"> </w:t>
      </w:r>
      <w:r w:rsidRPr="006C77CD">
        <w:rPr>
          <w:rStyle w:val="TagStyle"/>
          <w:rtl/>
        </w:rPr>
        <w:t>&lt;&lt; יור &gt;&gt;</w:t>
      </w:r>
      <w:r>
        <w:rPr>
          <w:rtl/>
        </w:rPr>
        <w:t xml:space="preserve"> </w:t>
      </w:r>
      <w:bookmarkEnd w:id="578"/>
    </w:p>
    <w:p w:rsidR="003D6EF6" w:rsidRDefault="003D6EF6" w:rsidP="003D6EF6">
      <w:pPr>
        <w:pStyle w:val="KeepWithNext"/>
        <w:rPr>
          <w:rtl/>
        </w:rPr>
      </w:pPr>
    </w:p>
    <w:p w:rsidR="003D6EF6" w:rsidRDefault="00C21F8E" w:rsidP="003D6EF6">
      <w:pPr>
        <w:rPr>
          <w:rtl/>
        </w:rPr>
      </w:pPr>
      <w:r>
        <w:rPr>
          <w:rFonts w:hint="cs"/>
          <w:rtl/>
        </w:rPr>
        <w:t>מירה, עם כ</w:t>
      </w:r>
      <w:r w:rsidR="00C555A6">
        <w:rPr>
          <w:rFonts w:hint="cs"/>
          <w:rtl/>
        </w:rPr>
        <w:t>ל הכבוד, אתם ראיתם את הנוסח הזה.</w:t>
      </w:r>
      <w:r>
        <w:rPr>
          <w:rFonts w:hint="cs"/>
          <w:rtl/>
        </w:rPr>
        <w:t xml:space="preserve"> אני לא </w:t>
      </w:r>
      <w:bookmarkStart w:id="579" w:name="_ETM_Q1_2184784"/>
      <w:bookmarkEnd w:id="579"/>
      <w:r>
        <w:rPr>
          <w:rFonts w:hint="cs"/>
          <w:rtl/>
        </w:rPr>
        <w:t xml:space="preserve">הולך להתייחס </w:t>
      </w:r>
      <w:r w:rsidRPr="00477799">
        <w:rPr>
          <w:rFonts w:hint="cs"/>
          <w:rtl/>
        </w:rPr>
        <w:t>לכל מיני השתהויות.</w:t>
      </w:r>
      <w:r>
        <w:rPr>
          <w:rFonts w:hint="cs"/>
          <w:rtl/>
        </w:rPr>
        <w:t xml:space="preserve"> אני שואל אותך שאלה אחת </w:t>
      </w:r>
      <w:bookmarkStart w:id="580" w:name="_ETM_Q1_2183417"/>
      <w:bookmarkEnd w:id="580"/>
      <w:r>
        <w:rPr>
          <w:rFonts w:hint="cs"/>
          <w:rtl/>
        </w:rPr>
        <w:t xml:space="preserve">פשוטה: </w:t>
      </w:r>
      <w:r w:rsidR="003D6EF6">
        <w:rPr>
          <w:rFonts w:hint="cs"/>
          <w:rtl/>
        </w:rPr>
        <w:t>את רוצה שאני אוריד את הסעיף הזה?</w:t>
      </w:r>
      <w:r>
        <w:rPr>
          <w:rFonts w:hint="cs"/>
          <w:rtl/>
        </w:rPr>
        <w:t xml:space="preserve"> כן או לא? אין לי בעיה, תורידו.</w:t>
      </w:r>
    </w:p>
    <w:p w:rsidR="003D6EF6" w:rsidRDefault="003D6EF6" w:rsidP="003D6EF6">
      <w:pPr>
        <w:rPr>
          <w:rtl/>
        </w:rPr>
      </w:pPr>
    </w:p>
    <w:sdt>
      <w:sdtPr>
        <w:rPr>
          <w:rFonts w:hint="cs"/>
          <w:rtl/>
        </w:rPr>
        <w:alias w:val="דובר"/>
        <w:tag w:val="&lt;ID&gt;5075&lt;/ID&gt;&lt;Name&gt;יעל גרמן - יש עתיד&lt;/Name&gt;&lt;Data&gt;יעל גרמן (יש עתיד)&lt;/Data&gt;&lt;Shortcut&gt;יעגר&lt;/Shortcut&gt;&lt;MemberID&gt;2504&lt;/MemberID&gt;"/>
        <w:id w:val="-33584642"/>
        <w:placeholder>
          <w:docPart w:val="DefaultPlaceholder_-1854013440"/>
        </w:placeholder>
        <w15:color w:val="993366"/>
      </w:sdtPr>
      <w:sdtEndPr/>
      <w:sdtContent>
        <w:p w:rsidR="00C21F8E" w:rsidRDefault="00C21F8E" w:rsidP="00C21F8E">
          <w:pPr>
            <w:pStyle w:val="a5"/>
            <w:keepNext/>
            <w:rPr>
              <w:rtl/>
            </w:rPr>
          </w:pPr>
          <w:r w:rsidRPr="00C21F8E">
            <w:rPr>
              <w:rStyle w:val="aff"/>
              <w:color w:val="000000"/>
              <w:rtl/>
            </w:rPr>
            <w:t>יעל גרמן (יש עתיד):</w:t>
          </w:r>
        </w:p>
      </w:sdtContent>
    </w:sdt>
    <w:p w:rsidR="00C21F8E" w:rsidRDefault="00C21F8E" w:rsidP="00C21F8E">
      <w:pPr>
        <w:pStyle w:val="KeepWithNext"/>
        <w:rPr>
          <w:rtl/>
        </w:rPr>
      </w:pPr>
    </w:p>
    <w:p w:rsidR="00C21F8E" w:rsidRDefault="00C21F8E" w:rsidP="00D62413">
      <w:pPr>
        <w:rPr>
          <w:rtl/>
        </w:rPr>
      </w:pPr>
      <w:r>
        <w:rPr>
          <w:rFonts w:hint="cs"/>
          <w:rtl/>
        </w:rPr>
        <w:t xml:space="preserve">גם אם </w:t>
      </w:r>
      <w:bookmarkStart w:id="581" w:name="_ETM_Q1_2188613"/>
      <w:bookmarkEnd w:id="581"/>
      <w:r>
        <w:rPr>
          <w:rFonts w:hint="cs"/>
          <w:rtl/>
        </w:rPr>
        <w:t>היא רוצה אנחנו לא נוריד</w:t>
      </w:r>
      <w:r w:rsidR="00D62413">
        <w:rPr>
          <w:rFonts w:hint="cs"/>
          <w:rtl/>
        </w:rPr>
        <w:t>,</w:t>
      </w:r>
      <w:r>
        <w:rPr>
          <w:rFonts w:hint="cs"/>
          <w:rtl/>
        </w:rPr>
        <w:t xml:space="preserve"> לא נוריד כי </w:t>
      </w:r>
      <w:bookmarkStart w:id="582" w:name="_ETM_Q1_2190269"/>
      <w:bookmarkEnd w:id="582"/>
      <w:r>
        <w:rPr>
          <w:rFonts w:hint="cs"/>
          <w:rtl/>
        </w:rPr>
        <w:t>אנחנו רוצים לאפשר ברבות הימים למישהו אחר לגבות.</w:t>
      </w:r>
    </w:p>
    <w:p w:rsidR="00C21F8E" w:rsidRPr="00C21F8E" w:rsidRDefault="00C21F8E" w:rsidP="00C21F8E">
      <w:pPr>
        <w:rPr>
          <w:rtl/>
        </w:rPr>
      </w:pPr>
      <w:bookmarkStart w:id="583" w:name="_ETM_Q1_2191724"/>
      <w:bookmarkStart w:id="584" w:name="_ETM_Q1_2191899"/>
      <w:bookmarkEnd w:id="583"/>
      <w:bookmarkEnd w:id="584"/>
    </w:p>
    <w:p w:rsidR="003D6EF6" w:rsidRDefault="003D6EF6" w:rsidP="006C77CD">
      <w:pPr>
        <w:pStyle w:val="afb"/>
        <w:rPr>
          <w:rtl/>
        </w:rPr>
      </w:pPr>
      <w:bookmarkStart w:id="585" w:name="ET_guest_713772_147"/>
      <w:r w:rsidRPr="006C77CD">
        <w:rPr>
          <w:rStyle w:val="TagStyle"/>
          <w:rtl/>
        </w:rPr>
        <w:t xml:space="preserve"> &lt;&lt; אורח &gt;&gt;</w:t>
      </w:r>
      <w:r w:rsidRPr="003D6EF6">
        <w:rPr>
          <w:rStyle w:val="TagStyle"/>
          <w:rtl/>
        </w:rPr>
        <w:t xml:space="preserve"> </w:t>
      </w:r>
      <w:r>
        <w:rPr>
          <w:rtl/>
        </w:rPr>
        <w:t>מירה סלומון:</w:t>
      </w:r>
      <w:r w:rsidRPr="003D6EF6">
        <w:rPr>
          <w:rStyle w:val="TagStyle"/>
          <w:rtl/>
        </w:rPr>
        <w:t xml:space="preserve"> </w:t>
      </w:r>
      <w:r w:rsidRPr="006C77CD">
        <w:rPr>
          <w:rStyle w:val="TagStyle"/>
          <w:rtl/>
        </w:rPr>
        <w:t>&lt;&lt; אורח &gt;&gt;</w:t>
      </w:r>
      <w:r>
        <w:rPr>
          <w:rtl/>
        </w:rPr>
        <w:t xml:space="preserve"> </w:t>
      </w:r>
      <w:bookmarkEnd w:id="585"/>
    </w:p>
    <w:p w:rsidR="003D6EF6" w:rsidRDefault="003D6EF6" w:rsidP="003D6EF6">
      <w:pPr>
        <w:pStyle w:val="KeepWithNext"/>
        <w:rPr>
          <w:rtl/>
        </w:rPr>
      </w:pPr>
    </w:p>
    <w:p w:rsidR="00C21F8E" w:rsidRDefault="003D6EF6" w:rsidP="003D6EF6">
      <w:pPr>
        <w:rPr>
          <w:rtl/>
        </w:rPr>
      </w:pPr>
      <w:r>
        <w:rPr>
          <w:rFonts w:hint="cs"/>
          <w:rtl/>
        </w:rPr>
        <w:t xml:space="preserve">כל מה ששאלנו ובהכנה שלנו רצינו להבין </w:t>
      </w:r>
      <w:r w:rsidR="00C21F8E">
        <w:rPr>
          <w:rFonts w:hint="cs"/>
          <w:rtl/>
        </w:rPr>
        <w:t>מהייעוץ המשפטי לוועדה</w:t>
      </w:r>
      <w:r w:rsidR="00D62413">
        <w:rPr>
          <w:rFonts w:hint="cs"/>
          <w:rtl/>
        </w:rPr>
        <w:t xml:space="preserve"> הוא</w:t>
      </w:r>
      <w:r w:rsidR="00C21F8E">
        <w:rPr>
          <w:rFonts w:hint="cs"/>
          <w:rtl/>
        </w:rPr>
        <w:t xml:space="preserve"> </w:t>
      </w:r>
      <w:bookmarkStart w:id="586" w:name="_ETM_Q1_2197555"/>
      <w:bookmarkEnd w:id="586"/>
      <w:r w:rsidR="00C21F8E">
        <w:rPr>
          <w:rFonts w:hint="cs"/>
          <w:rtl/>
        </w:rPr>
        <w:t xml:space="preserve">למה כוונתו כשהוא קבע את הדבר הזה, "אין בהוראות סעיף קטן (א) כדי לפגוע  בדרכי גביה אחרות </w:t>
      </w:r>
      <w:bookmarkStart w:id="587" w:name="_ETM_Q1_2202001"/>
      <w:bookmarkEnd w:id="587"/>
      <w:r w:rsidR="00C21F8E">
        <w:rPr>
          <w:rFonts w:hint="cs"/>
          <w:rtl/>
        </w:rPr>
        <w:t>הקבועות בחוק"?</w:t>
      </w:r>
    </w:p>
    <w:p w:rsidR="00C21F8E" w:rsidRDefault="00C21F8E" w:rsidP="003D6EF6">
      <w:pPr>
        <w:rPr>
          <w:rtl/>
        </w:rPr>
      </w:pPr>
      <w:bookmarkStart w:id="588" w:name="_ETM_Q1_2205495"/>
      <w:bookmarkStart w:id="589" w:name="_ETM_Q1_2205577"/>
      <w:bookmarkEnd w:id="588"/>
      <w:bookmarkEnd w:id="589"/>
    </w:p>
    <w:bookmarkStart w:id="590" w:name="_ETM_Q1_2205804" w:displacedByCustomXml="next"/>
    <w:bookmarkEnd w:id="590" w:displacedByCustomXml="next"/>
    <w:bookmarkStart w:id="591" w:name="_ETM_Q1_2205928" w:displacedByCustomXml="next"/>
    <w:bookmarkEnd w:id="591" w:displacedByCustomXml="next"/>
    <w:sdt>
      <w:sdtPr>
        <w:rPr>
          <w:rFonts w:hint="cs"/>
          <w:rtl/>
        </w:rPr>
        <w:alias w:val="יור"/>
        <w:tag w:val="&lt;ID&gt;5296&lt;/ID&gt;&lt;Name&gt;יואב קיש - יו&quot;רַ&lt;/Name&gt;&lt;Data&gt;יואב קיש&lt;/Data&gt;&lt;Shortcut&gt;יוקי&lt;/Shortcut&gt;"/>
        <w:id w:val="-676188594"/>
        <w:placeholder>
          <w:docPart w:val="DefaultPlaceholder_-1854013440"/>
        </w:placeholder>
        <w15:color w:val="993366"/>
      </w:sdtPr>
      <w:sdtEndPr/>
      <w:sdtContent>
        <w:p w:rsidR="00C21F8E" w:rsidRDefault="00C21F8E" w:rsidP="00C21F8E">
          <w:pPr>
            <w:pStyle w:val="af8"/>
            <w:keepNext/>
            <w:rPr>
              <w:rtl/>
            </w:rPr>
          </w:pPr>
          <w:r w:rsidRPr="00C21F8E">
            <w:rPr>
              <w:color w:val="000000"/>
              <w:rtl/>
            </w:rPr>
            <w:t xml:space="preserve">היו"ר </w:t>
          </w:r>
          <w:r w:rsidRPr="00C21F8E">
            <w:rPr>
              <w:rStyle w:val="aff"/>
              <w:color w:val="000000"/>
              <w:rtl/>
            </w:rPr>
            <w:t>יואב קיש:</w:t>
          </w:r>
        </w:p>
      </w:sdtContent>
    </w:sdt>
    <w:p w:rsidR="003D6EF6" w:rsidRDefault="003D6EF6" w:rsidP="003D6EF6">
      <w:pPr>
        <w:pStyle w:val="KeepWithNext"/>
        <w:rPr>
          <w:rtl/>
        </w:rPr>
      </w:pPr>
    </w:p>
    <w:p w:rsidR="00C21F8E" w:rsidRDefault="00C21F8E" w:rsidP="00D62413">
      <w:pPr>
        <w:rPr>
          <w:rtl/>
        </w:rPr>
      </w:pPr>
      <w:r>
        <w:rPr>
          <w:rFonts w:hint="cs"/>
          <w:rtl/>
        </w:rPr>
        <w:t xml:space="preserve">תודה רבה. </w:t>
      </w:r>
      <w:r w:rsidR="003D6EF6">
        <w:rPr>
          <w:rFonts w:hint="cs"/>
          <w:rtl/>
        </w:rPr>
        <w:t xml:space="preserve">גם </w:t>
      </w:r>
      <w:r w:rsidR="00D62413">
        <w:rPr>
          <w:rFonts w:hint="cs"/>
          <w:rtl/>
        </w:rPr>
        <w:t>אני</w:t>
      </w:r>
      <w:r>
        <w:rPr>
          <w:rFonts w:hint="cs"/>
          <w:rtl/>
        </w:rPr>
        <w:t xml:space="preserve">, </w:t>
      </w:r>
      <w:r w:rsidR="00D62413">
        <w:rPr>
          <w:rFonts w:hint="cs"/>
          <w:rtl/>
        </w:rPr>
        <w:t>שאיני</w:t>
      </w:r>
      <w:r w:rsidR="003D6EF6">
        <w:rPr>
          <w:rFonts w:hint="cs"/>
          <w:rtl/>
        </w:rPr>
        <w:t xml:space="preserve"> משפטן</w:t>
      </w:r>
      <w:r>
        <w:rPr>
          <w:rFonts w:hint="cs"/>
          <w:rtl/>
        </w:rPr>
        <w:t>, כשאני קורא את זה</w:t>
      </w:r>
      <w:r w:rsidR="003D6EF6">
        <w:rPr>
          <w:rFonts w:hint="cs"/>
          <w:rtl/>
        </w:rPr>
        <w:t xml:space="preserve"> זה ברור לי מאוד. </w:t>
      </w:r>
    </w:p>
    <w:p w:rsidR="00C21F8E" w:rsidRDefault="00C21F8E" w:rsidP="003D6EF6">
      <w:pPr>
        <w:rPr>
          <w:rtl/>
        </w:rPr>
      </w:pPr>
      <w:bookmarkStart w:id="592" w:name="_ETM_Q1_2212263"/>
      <w:bookmarkStart w:id="593" w:name="_ETM_Q1_2212330"/>
      <w:bookmarkStart w:id="594" w:name="_ETM_Q1_2212558"/>
      <w:bookmarkEnd w:id="592"/>
      <w:bookmarkEnd w:id="593"/>
      <w:bookmarkEnd w:id="594"/>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843"/>
        <w:gridCol w:w="843"/>
        <w:gridCol w:w="842"/>
        <w:gridCol w:w="454"/>
        <w:gridCol w:w="426"/>
        <w:gridCol w:w="5670"/>
      </w:tblGrid>
      <w:tr w:rsidR="00C21F8E" w:rsidRPr="008C400A" w:rsidTr="00BE174D">
        <w:trPr>
          <w:cantSplit/>
          <w:trHeight w:val="60"/>
        </w:trPr>
        <w:tc>
          <w:tcPr>
            <w:tcW w:w="843" w:type="dxa"/>
          </w:tcPr>
          <w:p w:rsidR="00C21F8E" w:rsidRPr="008C400A" w:rsidRDefault="00C21F8E" w:rsidP="008D10D2">
            <w:bookmarkStart w:id="595" w:name="_ETM_Q1_2212700"/>
            <w:bookmarkEnd w:id="595"/>
          </w:p>
        </w:tc>
        <w:tc>
          <w:tcPr>
            <w:tcW w:w="843" w:type="dxa"/>
          </w:tcPr>
          <w:p w:rsidR="00C21F8E" w:rsidRPr="008C400A" w:rsidRDefault="00C21F8E" w:rsidP="008D10D2"/>
        </w:tc>
        <w:tc>
          <w:tcPr>
            <w:tcW w:w="842" w:type="dxa"/>
          </w:tcPr>
          <w:p w:rsidR="00C21F8E" w:rsidRPr="008C400A" w:rsidRDefault="00C21F8E" w:rsidP="008D10D2"/>
        </w:tc>
        <w:tc>
          <w:tcPr>
            <w:tcW w:w="454" w:type="dxa"/>
          </w:tcPr>
          <w:p w:rsidR="00C21F8E" w:rsidRPr="008C400A" w:rsidRDefault="00C21F8E" w:rsidP="00BE174D">
            <w:pPr>
              <w:ind w:firstLine="0"/>
            </w:pPr>
          </w:p>
        </w:tc>
        <w:tc>
          <w:tcPr>
            <w:tcW w:w="426" w:type="dxa"/>
            <w:hideMark/>
          </w:tcPr>
          <w:p w:rsidR="00C21F8E" w:rsidRPr="008C400A" w:rsidRDefault="00BE174D" w:rsidP="00BE174D">
            <w:pPr>
              <w:ind w:firstLine="0"/>
            </w:pPr>
            <w:r>
              <w:rPr>
                <w:rFonts w:hint="cs"/>
                <w:rtl/>
              </w:rPr>
              <w:t>"(</w:t>
            </w:r>
            <w:r w:rsidR="00C21F8E" w:rsidRPr="008C400A">
              <w:rPr>
                <w:rFonts w:hint="cs"/>
                <w:rtl/>
              </w:rPr>
              <w:t>ג)</w:t>
            </w:r>
          </w:p>
        </w:tc>
        <w:tc>
          <w:tcPr>
            <w:tcW w:w="5670" w:type="dxa"/>
            <w:hideMark/>
          </w:tcPr>
          <w:p w:rsidR="00C21F8E" w:rsidRPr="008C400A" w:rsidRDefault="00BE174D" w:rsidP="00BE174D">
            <w:pPr>
              <w:ind w:firstLine="0"/>
              <w:rPr>
                <w:rtl/>
              </w:rPr>
            </w:pPr>
            <w:r>
              <w:rPr>
                <w:rFonts w:hint="cs"/>
                <w:rtl/>
              </w:rPr>
              <w:t xml:space="preserve">(1) </w:t>
            </w:r>
            <w:r w:rsidR="00C21F8E" w:rsidRPr="008C400A">
              <w:rPr>
                <w:rFonts w:hint="cs"/>
                <w:rtl/>
              </w:rPr>
              <w:t>תקנות שהותקנו לפי פקודת המסים (גביה), יחולו על הליכי גבייה שיינקטו לפי סעיף זה, בשינויים המחויבים, ובלבד שאת ההגדרות "גובה מס", "פקיד גבייה" ו"ממונה על הגבייה" יקראו כאמור בסעיף 2 לפקודת המסים (גביה), כנוסחה בפקודה זו;</w:t>
            </w:r>
          </w:p>
        </w:tc>
      </w:tr>
      <w:tr w:rsidR="00C21F8E" w:rsidRPr="008C400A" w:rsidTr="00BE174D">
        <w:trPr>
          <w:cantSplit/>
          <w:trHeight w:val="60"/>
        </w:trPr>
        <w:tc>
          <w:tcPr>
            <w:tcW w:w="843" w:type="dxa"/>
          </w:tcPr>
          <w:p w:rsidR="00C21F8E" w:rsidRPr="008C400A" w:rsidRDefault="00C21F8E" w:rsidP="008D10D2">
            <w:pPr>
              <w:rPr>
                <w:rtl/>
              </w:rPr>
            </w:pPr>
          </w:p>
        </w:tc>
        <w:tc>
          <w:tcPr>
            <w:tcW w:w="843" w:type="dxa"/>
          </w:tcPr>
          <w:p w:rsidR="00C21F8E" w:rsidRPr="008C400A" w:rsidRDefault="00C21F8E" w:rsidP="008D10D2"/>
        </w:tc>
        <w:tc>
          <w:tcPr>
            <w:tcW w:w="842" w:type="dxa"/>
          </w:tcPr>
          <w:p w:rsidR="00C21F8E" w:rsidRPr="008C400A" w:rsidRDefault="00C21F8E" w:rsidP="008D10D2"/>
        </w:tc>
        <w:tc>
          <w:tcPr>
            <w:tcW w:w="454" w:type="dxa"/>
          </w:tcPr>
          <w:p w:rsidR="00C21F8E" w:rsidRPr="008C400A" w:rsidRDefault="00C21F8E" w:rsidP="008D10D2"/>
        </w:tc>
        <w:tc>
          <w:tcPr>
            <w:tcW w:w="426" w:type="dxa"/>
          </w:tcPr>
          <w:p w:rsidR="00C21F8E" w:rsidRPr="008C400A" w:rsidRDefault="00C21F8E" w:rsidP="008D10D2"/>
        </w:tc>
        <w:tc>
          <w:tcPr>
            <w:tcW w:w="5670" w:type="dxa"/>
            <w:hideMark/>
          </w:tcPr>
          <w:p w:rsidR="00C21F8E" w:rsidRPr="008C400A" w:rsidRDefault="00BE174D" w:rsidP="00BE174D">
            <w:pPr>
              <w:ind w:firstLine="0"/>
              <w:rPr>
                <w:rtl/>
              </w:rPr>
            </w:pPr>
            <w:r>
              <w:rPr>
                <w:rFonts w:hint="cs"/>
                <w:rtl/>
              </w:rPr>
              <w:t xml:space="preserve">(2) </w:t>
            </w:r>
            <w:r w:rsidR="00C21F8E" w:rsidRPr="008C400A">
              <w:rPr>
                <w:rFonts w:hint="cs"/>
                <w:rtl/>
              </w:rPr>
              <w:t>למרות האמור בפסקה (1) הותקנו תקנות על ידי השר, לפי סעיף 13(ג1) לפקודת המסים (גביה), יחולו התקנות שהתקין;</w:t>
            </w:r>
          </w:p>
        </w:tc>
      </w:tr>
    </w:tbl>
    <w:p w:rsidR="008E5171" w:rsidRDefault="008E5171" w:rsidP="003D6EF6">
      <w:pPr>
        <w:rPr>
          <w:rtl/>
        </w:rPr>
      </w:pPr>
    </w:p>
    <w:p w:rsidR="006F006D" w:rsidRDefault="008E5171" w:rsidP="003D6EF6">
      <w:pPr>
        <w:rPr>
          <w:rtl/>
        </w:rPr>
      </w:pPr>
      <w:bookmarkStart w:id="596" w:name="_ETM_Q1_2230988"/>
      <w:bookmarkStart w:id="597" w:name="_ETM_Q1_2231115"/>
      <w:bookmarkEnd w:id="596"/>
      <w:bookmarkEnd w:id="597"/>
      <w:r>
        <w:rPr>
          <w:rFonts w:hint="cs"/>
          <w:rtl/>
        </w:rPr>
        <w:lastRenderedPageBreak/>
        <w:t>נראה לי מאד מינהלתי וברור. הערות?</w:t>
      </w:r>
    </w:p>
    <w:p w:rsidR="006F006D" w:rsidRDefault="006F006D" w:rsidP="003D6EF6">
      <w:pPr>
        <w:rPr>
          <w:rtl/>
        </w:rPr>
      </w:pPr>
    </w:p>
    <w:p w:rsidR="006F006D" w:rsidRDefault="006F006D" w:rsidP="006C77CD">
      <w:pPr>
        <w:pStyle w:val="-"/>
        <w:rPr>
          <w:rtl/>
        </w:rPr>
      </w:pPr>
      <w:bookmarkStart w:id="598" w:name="ET_speakercontinue_713772_149"/>
      <w:r w:rsidRPr="006C77CD">
        <w:rPr>
          <w:rStyle w:val="TagStyle"/>
          <w:rtl/>
        </w:rPr>
        <w:t xml:space="preserve"> &lt;&lt; דובר_המשך &gt;&gt;</w:t>
      </w:r>
      <w:r w:rsidRPr="006F006D">
        <w:rPr>
          <w:rStyle w:val="TagStyle"/>
          <w:rtl/>
        </w:rPr>
        <w:t xml:space="preserve"> </w:t>
      </w:r>
      <w:r>
        <w:rPr>
          <w:rtl/>
        </w:rPr>
        <w:t>מירה סלומון:</w:t>
      </w:r>
      <w:r w:rsidRPr="006F006D">
        <w:rPr>
          <w:rStyle w:val="TagStyle"/>
          <w:rtl/>
        </w:rPr>
        <w:t xml:space="preserve"> </w:t>
      </w:r>
      <w:r w:rsidRPr="006C77CD">
        <w:rPr>
          <w:rStyle w:val="TagStyle"/>
          <w:rtl/>
        </w:rPr>
        <w:t>&lt;&lt; דובר_המשך &gt;&gt;</w:t>
      </w:r>
      <w:r>
        <w:rPr>
          <w:rtl/>
        </w:rPr>
        <w:t xml:space="preserve"> </w:t>
      </w:r>
      <w:bookmarkEnd w:id="598"/>
    </w:p>
    <w:p w:rsidR="006F006D" w:rsidRDefault="006F006D" w:rsidP="006F006D">
      <w:pPr>
        <w:pStyle w:val="KeepWithNext"/>
        <w:rPr>
          <w:rtl/>
        </w:rPr>
      </w:pPr>
    </w:p>
    <w:p w:rsidR="006F006D" w:rsidRDefault="00D62413" w:rsidP="006F006D">
      <w:pPr>
        <w:rPr>
          <w:rtl/>
        </w:rPr>
      </w:pPr>
      <w:r>
        <w:rPr>
          <w:rFonts w:hint="cs"/>
          <w:rtl/>
        </w:rPr>
        <w:t>ב</w:t>
      </w:r>
      <w:r w:rsidR="008E5171">
        <w:rPr>
          <w:rFonts w:hint="cs"/>
          <w:rtl/>
        </w:rPr>
        <w:t>פסקה (2), כמו שאמר אדוני, יש שת</w:t>
      </w:r>
      <w:bookmarkStart w:id="599" w:name="_ETM_Q1_2236081"/>
      <w:bookmarkEnd w:id="599"/>
      <w:r w:rsidR="008E5171">
        <w:rPr>
          <w:rFonts w:hint="cs"/>
          <w:rtl/>
        </w:rPr>
        <w:t xml:space="preserve">י גישות. </w:t>
      </w:r>
    </w:p>
    <w:p w:rsidR="006F006D" w:rsidRDefault="006F006D" w:rsidP="006F006D">
      <w:pPr>
        <w:rPr>
          <w:rtl/>
        </w:rPr>
      </w:pPr>
    </w:p>
    <w:p w:rsidR="006F006D" w:rsidRDefault="006F006D" w:rsidP="006C77CD">
      <w:pPr>
        <w:pStyle w:val="af8"/>
        <w:rPr>
          <w:rtl/>
        </w:rPr>
      </w:pPr>
      <w:bookmarkStart w:id="600" w:name="ET_yor_5296_150"/>
      <w:r w:rsidRPr="006C77CD">
        <w:rPr>
          <w:rStyle w:val="TagStyle"/>
          <w:rtl/>
        </w:rPr>
        <w:t xml:space="preserve"> &lt;&lt; יור &gt;&gt;</w:t>
      </w:r>
      <w:r w:rsidRPr="006F006D">
        <w:rPr>
          <w:rStyle w:val="TagStyle"/>
          <w:rtl/>
        </w:rPr>
        <w:t xml:space="preserve"> </w:t>
      </w:r>
      <w:r>
        <w:rPr>
          <w:rtl/>
        </w:rPr>
        <w:t>היו"ר יואב קיש:</w:t>
      </w:r>
      <w:r w:rsidRPr="006F006D">
        <w:rPr>
          <w:rStyle w:val="TagStyle"/>
          <w:rtl/>
        </w:rPr>
        <w:t xml:space="preserve"> </w:t>
      </w:r>
      <w:r w:rsidRPr="006C77CD">
        <w:rPr>
          <w:rStyle w:val="TagStyle"/>
          <w:rtl/>
        </w:rPr>
        <w:t>&lt;&lt; יור &gt;&gt;</w:t>
      </w:r>
      <w:r>
        <w:rPr>
          <w:rtl/>
        </w:rPr>
        <w:t xml:space="preserve"> </w:t>
      </w:r>
      <w:bookmarkEnd w:id="600"/>
    </w:p>
    <w:p w:rsidR="006F006D" w:rsidRDefault="006F006D" w:rsidP="006F006D">
      <w:pPr>
        <w:pStyle w:val="KeepWithNext"/>
        <w:rPr>
          <w:rtl/>
        </w:rPr>
      </w:pPr>
    </w:p>
    <w:p w:rsidR="006F006D" w:rsidRDefault="008E5171" w:rsidP="00D62413">
      <w:pPr>
        <w:rPr>
          <w:rtl/>
        </w:rPr>
      </w:pPr>
      <w:r>
        <w:rPr>
          <w:rFonts w:hint="cs"/>
          <w:rtl/>
        </w:rPr>
        <w:t xml:space="preserve">אה, את רוצה אוצר </w:t>
      </w:r>
      <w:bookmarkStart w:id="601" w:name="_ETM_Q1_2236384"/>
      <w:bookmarkEnd w:id="601"/>
      <w:r>
        <w:rPr>
          <w:rFonts w:hint="cs"/>
          <w:rtl/>
        </w:rPr>
        <w:t>וועדת כספים</w:t>
      </w:r>
      <w:r w:rsidR="00D62413">
        <w:rPr>
          <w:rFonts w:hint="cs"/>
          <w:rtl/>
        </w:rPr>
        <w:t>.</w:t>
      </w:r>
      <w:r>
        <w:rPr>
          <w:rFonts w:hint="cs"/>
          <w:rtl/>
        </w:rPr>
        <w:t xml:space="preserve"> בסדר, זה </w:t>
      </w:r>
      <w:r w:rsidR="006F006D">
        <w:rPr>
          <w:rFonts w:hint="cs"/>
          <w:rtl/>
        </w:rPr>
        <w:t>שתי הגישות</w:t>
      </w:r>
      <w:r w:rsidR="00D62413">
        <w:rPr>
          <w:rFonts w:hint="cs"/>
          <w:rtl/>
        </w:rPr>
        <w:t>,</w:t>
      </w:r>
      <w:r w:rsidR="00655FD2">
        <w:rPr>
          <w:rFonts w:hint="cs"/>
          <w:rtl/>
        </w:rPr>
        <w:t xml:space="preserve"> אנחנו עדיין בדילמה של שתי הגישות השונות.</w:t>
      </w:r>
      <w:r w:rsidR="006F006D">
        <w:rPr>
          <w:rFonts w:hint="cs"/>
          <w:rtl/>
        </w:rPr>
        <w:t xml:space="preserve"> </w:t>
      </w: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843"/>
        <w:gridCol w:w="843"/>
        <w:gridCol w:w="842"/>
        <w:gridCol w:w="454"/>
        <w:gridCol w:w="6096"/>
      </w:tblGrid>
      <w:tr w:rsidR="00655FD2" w:rsidRPr="008C400A" w:rsidTr="008D10D2">
        <w:trPr>
          <w:cantSplit/>
          <w:trHeight w:val="811"/>
        </w:trPr>
        <w:tc>
          <w:tcPr>
            <w:tcW w:w="843" w:type="dxa"/>
          </w:tcPr>
          <w:p w:rsidR="00655FD2" w:rsidRPr="008C400A" w:rsidRDefault="00655FD2" w:rsidP="008D10D2">
            <w:pPr>
              <w:rPr>
                <w:rtl/>
              </w:rPr>
            </w:pPr>
          </w:p>
        </w:tc>
        <w:tc>
          <w:tcPr>
            <w:tcW w:w="843" w:type="dxa"/>
          </w:tcPr>
          <w:p w:rsidR="00655FD2" w:rsidRPr="008C400A" w:rsidRDefault="00655FD2" w:rsidP="008D10D2"/>
        </w:tc>
        <w:tc>
          <w:tcPr>
            <w:tcW w:w="842" w:type="dxa"/>
          </w:tcPr>
          <w:p w:rsidR="00655FD2" w:rsidRPr="008C400A" w:rsidRDefault="00655FD2" w:rsidP="008D10D2"/>
        </w:tc>
        <w:tc>
          <w:tcPr>
            <w:tcW w:w="454" w:type="dxa"/>
          </w:tcPr>
          <w:p w:rsidR="00655FD2" w:rsidRPr="008C400A" w:rsidRDefault="00655FD2" w:rsidP="008D10D2"/>
        </w:tc>
        <w:tc>
          <w:tcPr>
            <w:tcW w:w="6096" w:type="dxa"/>
            <w:hideMark/>
          </w:tcPr>
          <w:p w:rsidR="00655FD2" w:rsidRPr="008C400A" w:rsidRDefault="00655FD2" w:rsidP="008D10D2">
            <w:pPr>
              <w:ind w:firstLine="0"/>
            </w:pPr>
            <w:r>
              <w:rPr>
                <w:rFonts w:hint="cs"/>
                <w:rtl/>
              </w:rPr>
              <w:t xml:space="preserve">"(ד) </w:t>
            </w:r>
            <w:r w:rsidRPr="008C400A">
              <w:rPr>
                <w:rFonts w:hint="cs"/>
                <w:rtl/>
              </w:rPr>
              <w:t>חלפו 3 שנים מהמועד בו הפך חוב לסופי, והעירייה טרם החלה בהליכי גביה לפי פקודת המסים גביה כפי שהוחלה בסעיף זה, לא תנקוט עוד העיריה בהליכי גביה כאמור, אלא בנסיבות חריגות ובאישור הועדה לענייני גביה של העירייה.</w:t>
            </w:r>
            <w:r>
              <w:rPr>
                <w:rFonts w:hint="cs"/>
                <w:rtl/>
              </w:rPr>
              <w:t>"</w:t>
            </w:r>
          </w:p>
        </w:tc>
      </w:tr>
    </w:tbl>
    <w:p w:rsidR="00AE099E" w:rsidRDefault="00AE099E" w:rsidP="006F006D">
      <w:pPr>
        <w:rPr>
          <w:rtl/>
        </w:rPr>
      </w:pPr>
    </w:p>
    <w:p w:rsidR="006F006D" w:rsidRDefault="00AE099E" w:rsidP="006F006D">
      <w:pPr>
        <w:rPr>
          <w:rtl/>
        </w:rPr>
      </w:pPr>
      <w:r>
        <w:rPr>
          <w:rFonts w:hint="cs"/>
          <w:rtl/>
        </w:rPr>
        <w:t>תסביר, בבקשה.</w:t>
      </w:r>
    </w:p>
    <w:p w:rsidR="00AE099E" w:rsidRPr="00AE099E" w:rsidRDefault="00AE099E" w:rsidP="006F006D">
      <w:pPr>
        <w:rPr>
          <w:rtl/>
        </w:rPr>
      </w:pPr>
      <w:bookmarkStart w:id="602" w:name="_ETM_Q1_2258330"/>
      <w:bookmarkStart w:id="603" w:name="_ETM_Q1_2258458"/>
      <w:bookmarkEnd w:id="602"/>
      <w:bookmarkEnd w:id="603"/>
    </w:p>
    <w:p w:rsidR="006F006D" w:rsidRDefault="006F006D" w:rsidP="006C77CD">
      <w:pPr>
        <w:pStyle w:val="a5"/>
        <w:rPr>
          <w:rtl/>
        </w:rPr>
      </w:pPr>
      <w:bookmarkStart w:id="604" w:name="ET_speaker_גלעד_קרן_151"/>
      <w:r w:rsidRPr="006C77CD">
        <w:rPr>
          <w:rStyle w:val="TagStyle"/>
          <w:rtl/>
        </w:rPr>
        <w:t xml:space="preserve"> &lt;&lt; דובר &gt;&gt;</w:t>
      </w:r>
      <w:r w:rsidRPr="006F006D">
        <w:rPr>
          <w:rStyle w:val="TagStyle"/>
          <w:rtl/>
        </w:rPr>
        <w:t xml:space="preserve"> </w:t>
      </w:r>
      <w:r>
        <w:rPr>
          <w:rtl/>
        </w:rPr>
        <w:t>גלעד קרן:</w:t>
      </w:r>
      <w:r w:rsidRPr="006F006D">
        <w:rPr>
          <w:rStyle w:val="TagStyle"/>
          <w:rtl/>
        </w:rPr>
        <w:t xml:space="preserve"> </w:t>
      </w:r>
      <w:r w:rsidRPr="006C77CD">
        <w:rPr>
          <w:rStyle w:val="TagStyle"/>
          <w:rtl/>
        </w:rPr>
        <w:t>&lt;&lt; דובר &gt;&gt;</w:t>
      </w:r>
      <w:r>
        <w:rPr>
          <w:rtl/>
        </w:rPr>
        <w:t xml:space="preserve"> </w:t>
      </w:r>
      <w:bookmarkEnd w:id="604"/>
    </w:p>
    <w:p w:rsidR="006F006D" w:rsidRDefault="006F006D" w:rsidP="006F006D">
      <w:pPr>
        <w:pStyle w:val="KeepWithNext"/>
        <w:rPr>
          <w:rtl/>
        </w:rPr>
      </w:pPr>
    </w:p>
    <w:p w:rsidR="006F006D" w:rsidRDefault="00AE099E" w:rsidP="00D62413">
      <w:pPr>
        <w:rPr>
          <w:rtl/>
        </w:rPr>
      </w:pPr>
      <w:r>
        <w:rPr>
          <w:rFonts w:hint="cs"/>
          <w:rtl/>
        </w:rPr>
        <w:t xml:space="preserve">קבענו </w:t>
      </w:r>
      <w:bookmarkStart w:id="605" w:name="_ETM_Q1_2260140"/>
      <w:bookmarkEnd w:id="605"/>
      <w:r>
        <w:rPr>
          <w:rFonts w:hint="cs"/>
          <w:rtl/>
        </w:rPr>
        <w:t>שז</w:t>
      </w:r>
      <w:r w:rsidR="00D62413">
        <w:rPr>
          <w:rFonts w:hint="cs"/>
          <w:rtl/>
        </w:rPr>
        <w:t>ה יהיה</w:t>
      </w:r>
      <w:r>
        <w:rPr>
          <w:rFonts w:hint="cs"/>
          <w:rtl/>
        </w:rPr>
        <w:t xml:space="preserve"> באישור היועץ המשפטי לעירייה והגזבר. זו בעצם </w:t>
      </w:r>
      <w:r w:rsidR="006F006D">
        <w:rPr>
          <w:rFonts w:hint="cs"/>
          <w:rtl/>
        </w:rPr>
        <w:t xml:space="preserve">הוראה שקיימת </w:t>
      </w:r>
      <w:r>
        <w:rPr>
          <w:rFonts w:hint="cs"/>
          <w:rtl/>
        </w:rPr>
        <w:t xml:space="preserve">כבר בהנחיות היועץ המשפטי לממשלה </w:t>
      </w:r>
      <w:r w:rsidR="006F006D">
        <w:rPr>
          <w:rFonts w:hint="cs"/>
          <w:rtl/>
        </w:rPr>
        <w:t>היום</w:t>
      </w:r>
      <w:r>
        <w:rPr>
          <w:rFonts w:hint="cs"/>
          <w:rtl/>
        </w:rPr>
        <w:t>,</w:t>
      </w:r>
      <w:r w:rsidR="006F006D">
        <w:rPr>
          <w:rFonts w:hint="cs"/>
          <w:rtl/>
        </w:rPr>
        <w:t xml:space="preserve"> אנחנו </w:t>
      </w:r>
      <w:r>
        <w:rPr>
          <w:rFonts w:hint="cs"/>
          <w:rtl/>
        </w:rPr>
        <w:t>מעגנים אותה ב</w:t>
      </w:r>
      <w:r w:rsidR="006F006D">
        <w:rPr>
          <w:rFonts w:hint="cs"/>
          <w:rtl/>
        </w:rPr>
        <w:t>חקיקה ראשית</w:t>
      </w:r>
      <w:r>
        <w:rPr>
          <w:rFonts w:hint="cs"/>
          <w:rtl/>
        </w:rPr>
        <w:t>.</w:t>
      </w:r>
    </w:p>
    <w:p w:rsidR="006F006D" w:rsidRDefault="006F006D" w:rsidP="006F006D">
      <w:pPr>
        <w:rPr>
          <w:rtl/>
        </w:rPr>
      </w:pPr>
    </w:p>
    <w:bookmarkStart w:id="606" w:name="_ETM_Q1_2269924" w:displacedByCustomXml="next"/>
    <w:bookmarkEnd w:id="606" w:displacedByCustomXml="next"/>
    <w:bookmarkStart w:id="607" w:name="_ETM_Q1_2270018" w:displacedByCustomXml="next"/>
    <w:bookmarkEnd w:id="607" w:displacedByCustomXml="next"/>
    <w:bookmarkStart w:id="608" w:name="_ETM_Q1_2270657" w:displacedByCustomXml="next"/>
    <w:bookmarkEnd w:id="608" w:displacedByCustomXml="next"/>
    <w:sdt>
      <w:sdtPr>
        <w:rPr>
          <w:rFonts w:hint="cs"/>
          <w:rtl/>
        </w:rPr>
        <w:alias w:val="דובר"/>
        <w:tag w:val="&lt;ID&gt;5075&lt;/ID&gt;&lt;Name&gt;יעל גרמן - יש עתיד&lt;/Name&gt;&lt;Data&gt;יעל גרמן (יש עתיד)&lt;/Data&gt;&lt;Shortcut&gt;יעגר&lt;/Shortcut&gt;&lt;MemberID&gt;2504&lt;/MemberID&gt;"/>
        <w:id w:val="1038323345"/>
        <w:placeholder>
          <w:docPart w:val="DefaultPlaceholder_-1854013440"/>
        </w:placeholder>
        <w15:color w:val="993366"/>
      </w:sdtPr>
      <w:sdtEndPr/>
      <w:sdtContent>
        <w:p w:rsidR="00AE099E" w:rsidRDefault="00AE099E" w:rsidP="00AE099E">
          <w:pPr>
            <w:pStyle w:val="a5"/>
            <w:keepNext/>
            <w:rPr>
              <w:rtl/>
            </w:rPr>
          </w:pPr>
          <w:r w:rsidRPr="00AE099E">
            <w:rPr>
              <w:rStyle w:val="aff"/>
              <w:color w:val="000000"/>
              <w:rtl/>
            </w:rPr>
            <w:t>יעל גרמן (יש עתיד):</w:t>
          </w:r>
        </w:p>
      </w:sdtContent>
    </w:sdt>
    <w:p w:rsidR="00AE099E" w:rsidRDefault="00AE099E" w:rsidP="00AE099E">
      <w:pPr>
        <w:pStyle w:val="KeepWithNext"/>
        <w:rPr>
          <w:rtl/>
        </w:rPr>
      </w:pPr>
    </w:p>
    <w:p w:rsidR="00AE099E" w:rsidRDefault="00AE099E" w:rsidP="00AE099E">
      <w:pPr>
        <w:rPr>
          <w:rtl/>
        </w:rPr>
      </w:pPr>
      <w:bookmarkStart w:id="609" w:name="_ETM_Q1_2272159"/>
      <w:bookmarkEnd w:id="609"/>
      <w:r>
        <w:rPr>
          <w:rFonts w:hint="cs"/>
          <w:rtl/>
        </w:rPr>
        <w:t>יפה מאוד.</w:t>
      </w:r>
    </w:p>
    <w:p w:rsidR="00AE099E" w:rsidRPr="00AE099E" w:rsidRDefault="00AE099E" w:rsidP="00AE099E">
      <w:pPr>
        <w:rPr>
          <w:rtl/>
        </w:rPr>
      </w:pPr>
      <w:bookmarkStart w:id="610" w:name="_ETM_Q1_2274016"/>
      <w:bookmarkStart w:id="611" w:name="_ETM_Q1_2274115"/>
      <w:bookmarkEnd w:id="610"/>
      <w:bookmarkEnd w:id="611"/>
    </w:p>
    <w:p w:rsidR="006F006D" w:rsidRDefault="006F006D" w:rsidP="006C77CD">
      <w:pPr>
        <w:pStyle w:val="af8"/>
        <w:rPr>
          <w:rtl/>
        </w:rPr>
      </w:pPr>
      <w:bookmarkStart w:id="612" w:name="ET_yor_5296_152"/>
      <w:r w:rsidRPr="006C77CD">
        <w:rPr>
          <w:rStyle w:val="TagStyle"/>
          <w:rtl/>
        </w:rPr>
        <w:t xml:space="preserve"> &lt;&lt; יור &gt;&gt;</w:t>
      </w:r>
      <w:r w:rsidRPr="006F006D">
        <w:rPr>
          <w:rStyle w:val="TagStyle"/>
          <w:rtl/>
        </w:rPr>
        <w:t xml:space="preserve"> </w:t>
      </w:r>
      <w:r>
        <w:rPr>
          <w:rtl/>
        </w:rPr>
        <w:t>היו"ר יואב קיש:</w:t>
      </w:r>
      <w:r w:rsidRPr="006F006D">
        <w:rPr>
          <w:rStyle w:val="TagStyle"/>
          <w:rtl/>
        </w:rPr>
        <w:t xml:space="preserve"> </w:t>
      </w:r>
      <w:r w:rsidRPr="006C77CD">
        <w:rPr>
          <w:rStyle w:val="TagStyle"/>
          <w:rtl/>
        </w:rPr>
        <w:t>&lt;&lt; יור &gt;&gt;</w:t>
      </w:r>
      <w:r>
        <w:rPr>
          <w:rtl/>
        </w:rPr>
        <w:t xml:space="preserve"> </w:t>
      </w:r>
      <w:bookmarkEnd w:id="612"/>
    </w:p>
    <w:p w:rsidR="006F006D" w:rsidRDefault="006F006D" w:rsidP="006F006D">
      <w:pPr>
        <w:pStyle w:val="KeepWithNext"/>
        <w:rPr>
          <w:rtl/>
        </w:rPr>
      </w:pPr>
    </w:p>
    <w:p w:rsidR="006F006D" w:rsidRDefault="00AE099E" w:rsidP="006F006D">
      <w:pPr>
        <w:rPr>
          <w:rtl/>
        </w:rPr>
      </w:pPr>
      <w:r>
        <w:rPr>
          <w:rFonts w:hint="cs"/>
          <w:rtl/>
        </w:rPr>
        <w:t>מר פרויקט, בבקשה.</w:t>
      </w:r>
    </w:p>
    <w:p w:rsidR="006F006D" w:rsidRDefault="006F006D" w:rsidP="006F006D">
      <w:pPr>
        <w:rPr>
          <w:rtl/>
        </w:rPr>
      </w:pPr>
    </w:p>
    <w:p w:rsidR="006F006D" w:rsidRDefault="006F006D" w:rsidP="006C77CD">
      <w:pPr>
        <w:pStyle w:val="afb"/>
        <w:rPr>
          <w:rtl/>
        </w:rPr>
      </w:pPr>
      <w:bookmarkStart w:id="613" w:name="ET_guest_גיל_פרויקט_153"/>
      <w:r w:rsidRPr="006C77CD">
        <w:rPr>
          <w:rStyle w:val="TagStyle"/>
          <w:rtl/>
        </w:rPr>
        <w:t xml:space="preserve"> &lt;&lt; אורח &gt;&gt;</w:t>
      </w:r>
      <w:r w:rsidRPr="006F006D">
        <w:rPr>
          <w:rStyle w:val="TagStyle"/>
          <w:rtl/>
        </w:rPr>
        <w:t xml:space="preserve"> </w:t>
      </w:r>
      <w:r>
        <w:rPr>
          <w:rtl/>
        </w:rPr>
        <w:t>גיל פרויקט:</w:t>
      </w:r>
      <w:r w:rsidRPr="006F006D">
        <w:rPr>
          <w:rStyle w:val="TagStyle"/>
          <w:rtl/>
        </w:rPr>
        <w:t xml:space="preserve"> </w:t>
      </w:r>
      <w:r w:rsidRPr="006C77CD">
        <w:rPr>
          <w:rStyle w:val="TagStyle"/>
          <w:rtl/>
        </w:rPr>
        <w:t>&lt;&lt; אורח &gt;&gt;</w:t>
      </w:r>
      <w:r>
        <w:rPr>
          <w:rtl/>
        </w:rPr>
        <w:t xml:space="preserve"> </w:t>
      </w:r>
      <w:bookmarkEnd w:id="613"/>
    </w:p>
    <w:p w:rsidR="006F006D" w:rsidRDefault="006F006D" w:rsidP="006F006D">
      <w:pPr>
        <w:pStyle w:val="KeepWithNext"/>
        <w:rPr>
          <w:rtl/>
        </w:rPr>
      </w:pPr>
    </w:p>
    <w:p w:rsidR="006F006D" w:rsidRDefault="006F006D" w:rsidP="006860B0">
      <w:pPr>
        <w:rPr>
          <w:rtl/>
        </w:rPr>
      </w:pPr>
      <w:r>
        <w:rPr>
          <w:rFonts w:hint="cs"/>
          <w:rtl/>
        </w:rPr>
        <w:t>ראשית</w:t>
      </w:r>
      <w:r w:rsidR="00AE099E">
        <w:rPr>
          <w:rFonts w:hint="cs"/>
          <w:rtl/>
        </w:rPr>
        <w:t>,</w:t>
      </w:r>
      <w:r>
        <w:rPr>
          <w:rFonts w:hint="cs"/>
          <w:rtl/>
        </w:rPr>
        <w:t xml:space="preserve"> </w:t>
      </w:r>
      <w:r w:rsidR="00D62413">
        <w:rPr>
          <w:rFonts w:hint="cs"/>
          <w:rtl/>
        </w:rPr>
        <w:t xml:space="preserve">אני רוצה להגיד שהסעיף הזה בנוסחו </w:t>
      </w:r>
      <w:r>
        <w:rPr>
          <w:rFonts w:hint="cs"/>
          <w:rtl/>
        </w:rPr>
        <w:t xml:space="preserve">הוא סעיף סל כאשר יש מספר מקרים שהיועץ המשפטי </w:t>
      </w:r>
      <w:r w:rsidR="00AE099E">
        <w:rPr>
          <w:rFonts w:hint="cs"/>
          <w:rtl/>
        </w:rPr>
        <w:t>עמד עליהם</w:t>
      </w:r>
      <w:r w:rsidR="006860B0">
        <w:rPr>
          <w:rFonts w:hint="cs"/>
          <w:rtl/>
        </w:rPr>
        <w:t>,</w:t>
      </w:r>
      <w:r w:rsidR="00AE099E">
        <w:rPr>
          <w:rFonts w:hint="cs"/>
          <w:rtl/>
        </w:rPr>
        <w:t xml:space="preserve"> </w:t>
      </w:r>
      <w:bookmarkStart w:id="614" w:name="_ETM_Q1_2287012"/>
      <w:bookmarkEnd w:id="614"/>
      <w:r>
        <w:rPr>
          <w:rFonts w:hint="cs"/>
          <w:rtl/>
        </w:rPr>
        <w:t xml:space="preserve">אחרי עבודה </w:t>
      </w:r>
      <w:r w:rsidR="00AE099E">
        <w:rPr>
          <w:rFonts w:hint="cs"/>
          <w:rtl/>
        </w:rPr>
        <w:t xml:space="preserve">מאוד </w:t>
      </w:r>
      <w:r>
        <w:rPr>
          <w:rFonts w:hint="cs"/>
          <w:rtl/>
        </w:rPr>
        <w:t xml:space="preserve">מאומצת </w:t>
      </w:r>
      <w:r w:rsidR="00AE099E">
        <w:rPr>
          <w:rFonts w:hint="cs"/>
          <w:rtl/>
        </w:rPr>
        <w:t xml:space="preserve">ורבה </w:t>
      </w:r>
      <w:r>
        <w:rPr>
          <w:rFonts w:hint="cs"/>
          <w:rtl/>
        </w:rPr>
        <w:t>שנעשתה עם כל הגורמים</w:t>
      </w:r>
      <w:r w:rsidR="006860B0">
        <w:rPr>
          <w:rFonts w:hint="cs"/>
          <w:rtl/>
        </w:rPr>
        <w:t>,</w:t>
      </w:r>
      <w:r>
        <w:rPr>
          <w:rFonts w:hint="cs"/>
          <w:rtl/>
        </w:rPr>
        <w:t xml:space="preserve"> </w:t>
      </w:r>
      <w:r w:rsidR="006860B0">
        <w:rPr>
          <w:rFonts w:hint="cs"/>
          <w:rtl/>
        </w:rPr>
        <w:t xml:space="preserve">שבהם </w:t>
      </w:r>
      <w:r w:rsidR="00AE099E">
        <w:rPr>
          <w:rFonts w:hint="cs"/>
          <w:rtl/>
        </w:rPr>
        <w:t xml:space="preserve">לא תמיד הרשויות יכולות להתחיל לנקוט </w:t>
      </w:r>
      <w:r>
        <w:rPr>
          <w:rFonts w:hint="cs"/>
          <w:rtl/>
        </w:rPr>
        <w:t>בפרק הזמן הזה</w:t>
      </w:r>
      <w:r w:rsidR="00AE099E">
        <w:rPr>
          <w:rFonts w:hint="cs"/>
          <w:rtl/>
        </w:rPr>
        <w:t>,</w:t>
      </w:r>
      <w:r>
        <w:rPr>
          <w:rFonts w:hint="cs"/>
          <w:rtl/>
        </w:rPr>
        <w:t xml:space="preserve"> ולכן</w:t>
      </w:r>
      <w:r w:rsidR="00AE099E">
        <w:rPr>
          <w:rFonts w:hint="cs"/>
          <w:rtl/>
        </w:rPr>
        <w:t xml:space="preserve"> - - -</w:t>
      </w:r>
    </w:p>
    <w:p w:rsidR="006F006D" w:rsidRDefault="006F006D" w:rsidP="006F006D">
      <w:pPr>
        <w:rPr>
          <w:rtl/>
        </w:rPr>
      </w:pPr>
    </w:p>
    <w:p w:rsidR="006F006D" w:rsidRDefault="006F006D" w:rsidP="006C77CD">
      <w:pPr>
        <w:pStyle w:val="af8"/>
        <w:rPr>
          <w:rtl/>
        </w:rPr>
      </w:pPr>
      <w:bookmarkStart w:id="615" w:name="ET_yor_5296_154"/>
      <w:r w:rsidRPr="006C77CD">
        <w:rPr>
          <w:rStyle w:val="TagStyle"/>
          <w:rtl/>
        </w:rPr>
        <w:t xml:space="preserve"> &lt;&lt; יור &gt;&gt;</w:t>
      </w:r>
      <w:r w:rsidRPr="006F006D">
        <w:rPr>
          <w:rStyle w:val="TagStyle"/>
          <w:rtl/>
        </w:rPr>
        <w:t xml:space="preserve"> </w:t>
      </w:r>
      <w:r>
        <w:rPr>
          <w:rtl/>
        </w:rPr>
        <w:t>היו"ר יואב קיש:</w:t>
      </w:r>
      <w:r w:rsidRPr="006F006D">
        <w:rPr>
          <w:rStyle w:val="TagStyle"/>
          <w:rtl/>
        </w:rPr>
        <w:t xml:space="preserve"> </w:t>
      </w:r>
      <w:r w:rsidRPr="006C77CD">
        <w:rPr>
          <w:rStyle w:val="TagStyle"/>
          <w:rtl/>
        </w:rPr>
        <w:t>&lt;&lt; יור &gt;&gt;</w:t>
      </w:r>
      <w:r>
        <w:rPr>
          <w:rtl/>
        </w:rPr>
        <w:t xml:space="preserve"> </w:t>
      </w:r>
      <w:bookmarkEnd w:id="615"/>
    </w:p>
    <w:p w:rsidR="006F006D" w:rsidRDefault="006F006D" w:rsidP="006F006D">
      <w:pPr>
        <w:pStyle w:val="KeepWithNext"/>
        <w:rPr>
          <w:rtl/>
        </w:rPr>
      </w:pPr>
    </w:p>
    <w:p w:rsidR="006F006D" w:rsidRDefault="006F006D" w:rsidP="006F006D">
      <w:pPr>
        <w:rPr>
          <w:rtl/>
        </w:rPr>
      </w:pPr>
      <w:r>
        <w:rPr>
          <w:rFonts w:hint="cs"/>
          <w:rtl/>
        </w:rPr>
        <w:t>כתוב</w:t>
      </w:r>
      <w:r w:rsidR="006860B0">
        <w:rPr>
          <w:rFonts w:hint="cs"/>
          <w:rtl/>
        </w:rPr>
        <w:t>:</w:t>
      </w:r>
      <w:r>
        <w:rPr>
          <w:rFonts w:hint="cs"/>
          <w:rtl/>
        </w:rPr>
        <w:t xml:space="preserve"> "אלא</w:t>
      </w:r>
      <w:r w:rsidR="00AE099E">
        <w:rPr>
          <w:rFonts w:hint="cs"/>
          <w:rtl/>
        </w:rPr>
        <w:t xml:space="preserve"> בנסיבות חריגות".</w:t>
      </w:r>
    </w:p>
    <w:p w:rsidR="006F006D" w:rsidRDefault="006F006D" w:rsidP="006F006D">
      <w:pPr>
        <w:rPr>
          <w:rtl/>
        </w:rPr>
      </w:pPr>
    </w:p>
    <w:p w:rsidR="006F006D" w:rsidRDefault="006F006D" w:rsidP="006C77CD">
      <w:pPr>
        <w:pStyle w:val="-"/>
        <w:rPr>
          <w:rtl/>
        </w:rPr>
      </w:pPr>
      <w:bookmarkStart w:id="616" w:name="ET_guest_גיל_פרויקט_155"/>
      <w:r w:rsidRPr="006C77CD">
        <w:rPr>
          <w:rStyle w:val="TagStyle"/>
          <w:rtl/>
        </w:rPr>
        <w:t xml:space="preserve"> &lt;&lt; דובר_המשך &gt;&gt;</w:t>
      </w:r>
      <w:r w:rsidRPr="006F006D">
        <w:rPr>
          <w:rStyle w:val="TagStyle"/>
          <w:rtl/>
        </w:rPr>
        <w:t xml:space="preserve"> </w:t>
      </w:r>
      <w:r>
        <w:rPr>
          <w:rtl/>
        </w:rPr>
        <w:t>גיל פרויקט:</w:t>
      </w:r>
      <w:r w:rsidRPr="006F006D">
        <w:rPr>
          <w:rStyle w:val="TagStyle"/>
          <w:rtl/>
        </w:rPr>
        <w:t xml:space="preserve"> </w:t>
      </w:r>
      <w:r w:rsidRPr="006C77CD">
        <w:rPr>
          <w:rStyle w:val="TagStyle"/>
          <w:rtl/>
        </w:rPr>
        <w:t>&lt;&lt; דובר_המשך &gt;&gt;</w:t>
      </w:r>
      <w:r>
        <w:rPr>
          <w:rtl/>
        </w:rPr>
        <w:t xml:space="preserve"> </w:t>
      </w:r>
      <w:bookmarkEnd w:id="616"/>
    </w:p>
    <w:p w:rsidR="006F006D" w:rsidRDefault="006F006D" w:rsidP="006F006D">
      <w:pPr>
        <w:pStyle w:val="KeepWithNext"/>
        <w:rPr>
          <w:rtl/>
        </w:rPr>
      </w:pPr>
    </w:p>
    <w:p w:rsidR="006F006D" w:rsidRDefault="006F006D" w:rsidP="00091204">
      <w:pPr>
        <w:rPr>
          <w:rtl/>
        </w:rPr>
      </w:pPr>
      <w:r>
        <w:rPr>
          <w:rFonts w:hint="cs"/>
          <w:rtl/>
        </w:rPr>
        <w:t xml:space="preserve">כשבהוראת החוק </w:t>
      </w:r>
      <w:r w:rsidR="00AE099E">
        <w:rPr>
          <w:rFonts w:hint="cs"/>
          <w:rtl/>
        </w:rPr>
        <w:t>אתה כותב "נסיבות חריגות"</w:t>
      </w:r>
      <w:r w:rsidR="006860B0">
        <w:rPr>
          <w:rFonts w:hint="cs"/>
          <w:rtl/>
        </w:rPr>
        <w:t>,</w:t>
      </w:r>
      <w:r w:rsidR="00AE099E">
        <w:rPr>
          <w:rFonts w:hint="cs"/>
          <w:rtl/>
        </w:rPr>
        <w:t xml:space="preserve"> אחרי זה יש </w:t>
      </w:r>
      <w:r w:rsidR="004B6F74">
        <w:rPr>
          <w:rFonts w:hint="cs"/>
          <w:rtl/>
        </w:rPr>
        <w:t xml:space="preserve">20 שנה של דיונים </w:t>
      </w:r>
      <w:r w:rsidR="00091204">
        <w:rPr>
          <w:rFonts w:hint="cs"/>
          <w:rtl/>
        </w:rPr>
        <w:t xml:space="preserve">בבתי משפט מה </w:t>
      </w:r>
      <w:bookmarkStart w:id="617" w:name="_ETM_Q1_2307565"/>
      <w:bookmarkEnd w:id="617"/>
      <w:r w:rsidR="00091204">
        <w:rPr>
          <w:rFonts w:hint="cs"/>
          <w:rtl/>
        </w:rPr>
        <w:t>זה "נסיבות חריגות".</w:t>
      </w:r>
    </w:p>
    <w:p w:rsidR="006F006D" w:rsidRDefault="006F006D" w:rsidP="006F006D">
      <w:pPr>
        <w:rPr>
          <w:rtl/>
        </w:rPr>
      </w:pPr>
    </w:p>
    <w:p w:rsidR="006F006D" w:rsidRDefault="006F006D" w:rsidP="006C77CD">
      <w:pPr>
        <w:pStyle w:val="af8"/>
        <w:rPr>
          <w:rtl/>
        </w:rPr>
      </w:pPr>
      <w:bookmarkStart w:id="618" w:name="ET_yor_5296_156"/>
      <w:r w:rsidRPr="006C77CD">
        <w:rPr>
          <w:rStyle w:val="TagStyle"/>
          <w:rtl/>
        </w:rPr>
        <w:t xml:space="preserve"> &lt;&lt; יור &gt;&gt;</w:t>
      </w:r>
      <w:r w:rsidRPr="006F006D">
        <w:rPr>
          <w:rStyle w:val="TagStyle"/>
          <w:rtl/>
        </w:rPr>
        <w:t xml:space="preserve"> </w:t>
      </w:r>
      <w:r>
        <w:rPr>
          <w:rtl/>
        </w:rPr>
        <w:t>היו"ר יואב קיש:</w:t>
      </w:r>
      <w:r w:rsidRPr="006F006D">
        <w:rPr>
          <w:rStyle w:val="TagStyle"/>
          <w:rtl/>
        </w:rPr>
        <w:t xml:space="preserve"> </w:t>
      </w:r>
      <w:r w:rsidRPr="006C77CD">
        <w:rPr>
          <w:rStyle w:val="TagStyle"/>
          <w:rtl/>
        </w:rPr>
        <w:t>&lt;&lt; יור &gt;&gt;</w:t>
      </w:r>
      <w:r>
        <w:rPr>
          <w:rtl/>
        </w:rPr>
        <w:t xml:space="preserve"> </w:t>
      </w:r>
      <w:bookmarkEnd w:id="618"/>
    </w:p>
    <w:p w:rsidR="006F006D" w:rsidRDefault="006F006D" w:rsidP="006F006D">
      <w:pPr>
        <w:pStyle w:val="KeepWithNext"/>
        <w:rPr>
          <w:rtl/>
        </w:rPr>
      </w:pPr>
    </w:p>
    <w:p w:rsidR="006F006D" w:rsidRDefault="00091204" w:rsidP="006F006D">
      <w:pPr>
        <w:rPr>
          <w:rtl/>
        </w:rPr>
      </w:pPr>
      <w:r>
        <w:rPr>
          <w:rFonts w:hint="cs"/>
          <w:rtl/>
        </w:rPr>
        <w:t>אז מה אתם מציעים לניסוח?</w:t>
      </w:r>
    </w:p>
    <w:p w:rsidR="00091204" w:rsidRDefault="00091204" w:rsidP="006F006D">
      <w:pPr>
        <w:rPr>
          <w:rtl/>
        </w:rPr>
      </w:pPr>
      <w:bookmarkStart w:id="619" w:name="_ETM_Q1_2305667"/>
      <w:bookmarkStart w:id="620" w:name="_ETM_Q1_2305834"/>
      <w:bookmarkEnd w:id="619"/>
      <w:bookmarkEnd w:id="620"/>
    </w:p>
    <w:p w:rsidR="006F006D" w:rsidRDefault="006F006D" w:rsidP="006C77CD">
      <w:pPr>
        <w:pStyle w:val="-"/>
        <w:rPr>
          <w:rtl/>
        </w:rPr>
      </w:pPr>
      <w:bookmarkStart w:id="621" w:name="ET_guest_גיל_פרויקט_157"/>
      <w:r w:rsidRPr="006C77CD">
        <w:rPr>
          <w:rStyle w:val="TagStyle"/>
          <w:rtl/>
        </w:rPr>
        <w:t xml:space="preserve"> &lt;&lt; דובר_המשך &gt;&gt;</w:t>
      </w:r>
      <w:r w:rsidRPr="006F006D">
        <w:rPr>
          <w:rStyle w:val="TagStyle"/>
          <w:rtl/>
        </w:rPr>
        <w:t xml:space="preserve"> </w:t>
      </w:r>
      <w:r>
        <w:rPr>
          <w:rtl/>
        </w:rPr>
        <w:t>גיל פרויקט:</w:t>
      </w:r>
      <w:r w:rsidRPr="006F006D">
        <w:rPr>
          <w:rStyle w:val="TagStyle"/>
          <w:rtl/>
        </w:rPr>
        <w:t xml:space="preserve"> </w:t>
      </w:r>
      <w:r w:rsidRPr="006C77CD">
        <w:rPr>
          <w:rStyle w:val="TagStyle"/>
          <w:rtl/>
        </w:rPr>
        <w:t>&lt;&lt; דובר_המשך &gt;&gt;</w:t>
      </w:r>
      <w:r>
        <w:rPr>
          <w:rtl/>
        </w:rPr>
        <w:t xml:space="preserve"> </w:t>
      </w:r>
      <w:bookmarkEnd w:id="621"/>
    </w:p>
    <w:p w:rsidR="006F006D" w:rsidRDefault="006F006D" w:rsidP="006F006D">
      <w:pPr>
        <w:pStyle w:val="KeepWithNext"/>
        <w:rPr>
          <w:rtl/>
        </w:rPr>
      </w:pPr>
    </w:p>
    <w:p w:rsidR="006F006D" w:rsidRDefault="006F006D" w:rsidP="006860B0">
      <w:pPr>
        <w:rPr>
          <w:rtl/>
        </w:rPr>
      </w:pPr>
      <w:r>
        <w:rPr>
          <w:rFonts w:hint="cs"/>
          <w:rtl/>
        </w:rPr>
        <w:t xml:space="preserve">הרעיון עצמו </w:t>
      </w:r>
      <w:r w:rsidR="00091204">
        <w:rPr>
          <w:rFonts w:hint="cs"/>
          <w:rtl/>
        </w:rPr>
        <w:t>הוא רעיון שגם</w:t>
      </w:r>
      <w:r w:rsidR="006860B0">
        <w:rPr>
          <w:rFonts w:hint="cs"/>
          <w:rtl/>
        </w:rPr>
        <w:t xml:space="preserve"> קיים היום</w:t>
      </w:r>
      <w:r w:rsidR="0088245E">
        <w:rPr>
          <w:rFonts w:hint="cs"/>
          <w:rtl/>
        </w:rPr>
        <w:t xml:space="preserve">. אנחנו </w:t>
      </w:r>
      <w:bookmarkStart w:id="622" w:name="_ETM_Q1_2307337"/>
      <w:bookmarkEnd w:id="622"/>
      <w:r w:rsidR="0088245E">
        <w:rPr>
          <w:rFonts w:hint="cs"/>
          <w:rtl/>
        </w:rPr>
        <w:t xml:space="preserve">מציעים פשוט </w:t>
      </w:r>
      <w:r>
        <w:rPr>
          <w:rFonts w:hint="cs"/>
          <w:rtl/>
        </w:rPr>
        <w:t xml:space="preserve">לאמץ את כל הפסקה </w:t>
      </w:r>
      <w:r w:rsidR="0088245E">
        <w:rPr>
          <w:rFonts w:hint="cs"/>
          <w:rtl/>
        </w:rPr>
        <w:t xml:space="preserve">כפי שרשום </w:t>
      </w:r>
      <w:r>
        <w:rPr>
          <w:rFonts w:hint="cs"/>
          <w:rtl/>
        </w:rPr>
        <w:t xml:space="preserve">בהנחיות היועץ המשפטי לממשלה </w:t>
      </w:r>
      <w:r w:rsidR="006860B0">
        <w:rPr>
          <w:rFonts w:hint="cs"/>
          <w:rtl/>
        </w:rPr>
        <w:t>שמגדירה</w:t>
      </w:r>
      <w:r>
        <w:rPr>
          <w:rFonts w:hint="cs"/>
          <w:rtl/>
        </w:rPr>
        <w:t xml:space="preserve"> מהן </w:t>
      </w:r>
      <w:r w:rsidR="0088245E">
        <w:rPr>
          <w:rFonts w:hint="cs"/>
          <w:rtl/>
        </w:rPr>
        <w:t>אותן נסיבות</w:t>
      </w:r>
      <w:bookmarkStart w:id="623" w:name="_ETM_Q1_2319271"/>
      <w:bookmarkEnd w:id="623"/>
      <w:r w:rsidR="0088245E">
        <w:rPr>
          <w:rFonts w:hint="cs"/>
          <w:rtl/>
        </w:rPr>
        <w:t xml:space="preserve"> חריגות, מה העילות. אני אתן לך דוגמה: </w:t>
      </w:r>
      <w:r>
        <w:rPr>
          <w:rFonts w:hint="cs"/>
          <w:rtl/>
        </w:rPr>
        <w:t>לפעמים לצורך העניין</w:t>
      </w:r>
      <w:r w:rsidR="0088245E">
        <w:rPr>
          <w:rFonts w:hint="cs"/>
          <w:rtl/>
        </w:rPr>
        <w:t xml:space="preserve"> עוד לא </w:t>
      </w:r>
      <w:bookmarkStart w:id="624" w:name="_ETM_Q1_2320884"/>
      <w:bookmarkEnd w:id="624"/>
      <w:r w:rsidR="0088245E">
        <w:rPr>
          <w:rFonts w:hint="cs"/>
          <w:rtl/>
        </w:rPr>
        <w:t xml:space="preserve">יודעים מי היורשים בכלל. </w:t>
      </w:r>
      <w:r w:rsidR="006860B0">
        <w:rPr>
          <w:rFonts w:hint="cs"/>
          <w:rtl/>
        </w:rPr>
        <w:t xml:space="preserve">יש המון-המון - </w:t>
      </w:r>
      <w:bookmarkStart w:id="625" w:name="_ETM_Q1_2329810"/>
      <w:bookmarkEnd w:id="625"/>
      <w:r w:rsidR="006860B0">
        <w:rPr>
          <w:rFonts w:hint="cs"/>
          <w:rtl/>
        </w:rPr>
        <w:t>- -</w:t>
      </w:r>
    </w:p>
    <w:p w:rsidR="0088245E" w:rsidRDefault="0088245E" w:rsidP="0088245E">
      <w:pPr>
        <w:rPr>
          <w:rtl/>
        </w:rPr>
      </w:pPr>
    </w:p>
    <w:sdt>
      <w:sdtPr>
        <w:rPr>
          <w:rtl/>
        </w:rPr>
        <w:alias w:val="יור"/>
        <w:tag w:val="&lt;ID&gt;5296&lt;/ID&gt;&lt;Name&gt;יואב קיש - יו&quot;רַ&lt;/Name&gt;&lt;Data&gt;יואב קיש&lt;/Data&gt;&lt;Shortcut&gt;יוקי&lt;/Shortcut&gt;"/>
        <w:id w:val="-1199542668"/>
        <w:placeholder>
          <w:docPart w:val="DefaultPlaceholder_-1854013440"/>
        </w:placeholder>
        <w15:color w:val="993366"/>
      </w:sdtPr>
      <w:sdtEndPr/>
      <w:sdtContent>
        <w:p w:rsidR="0088245E" w:rsidRDefault="0088245E" w:rsidP="0088245E">
          <w:pPr>
            <w:pStyle w:val="af8"/>
            <w:keepNext/>
            <w:rPr>
              <w:rtl/>
            </w:rPr>
          </w:pPr>
          <w:r w:rsidRPr="0088245E">
            <w:rPr>
              <w:color w:val="000000"/>
              <w:rtl/>
            </w:rPr>
            <w:t xml:space="preserve">היו"ר </w:t>
          </w:r>
          <w:r w:rsidRPr="0088245E">
            <w:rPr>
              <w:rStyle w:val="aff"/>
              <w:color w:val="000000"/>
              <w:rtl/>
            </w:rPr>
            <w:t>יואב קיש:</w:t>
          </w:r>
        </w:p>
      </w:sdtContent>
    </w:sdt>
    <w:p w:rsidR="0088245E" w:rsidRDefault="0088245E" w:rsidP="0088245E">
      <w:pPr>
        <w:pStyle w:val="KeepWithNext"/>
        <w:rPr>
          <w:rtl/>
        </w:rPr>
      </w:pPr>
    </w:p>
    <w:p w:rsidR="0088245E" w:rsidRDefault="0088245E" w:rsidP="0088245E">
      <w:pPr>
        <w:rPr>
          <w:rtl/>
        </w:rPr>
      </w:pPr>
      <w:r>
        <w:rPr>
          <w:rFonts w:hint="cs"/>
          <w:rtl/>
        </w:rPr>
        <w:t>הוא אומר שיכול להיות שיש את ההנחיות</w:t>
      </w:r>
      <w:r w:rsidR="00612E7F">
        <w:rPr>
          <w:rFonts w:hint="cs"/>
          <w:rtl/>
        </w:rPr>
        <w:t xml:space="preserve"> של </w:t>
      </w:r>
      <w:bookmarkStart w:id="626" w:name="_ETM_Q1_2334143"/>
      <w:bookmarkEnd w:id="626"/>
      <w:r w:rsidR="00612E7F">
        <w:rPr>
          <w:rFonts w:hint="cs"/>
          <w:rtl/>
        </w:rPr>
        <w:t xml:space="preserve">היועץ המשפטי, אנחנו פה מנסים לעשות מעין הליך של </w:t>
      </w:r>
      <w:bookmarkStart w:id="627" w:name="_ETM_Q1_2336987"/>
      <w:bookmarkEnd w:id="627"/>
      <w:r w:rsidR="00612E7F">
        <w:rPr>
          <w:rFonts w:hint="cs"/>
          <w:rtl/>
        </w:rPr>
        <w:t>הסדרה בחוק של אותן הנחיות</w:t>
      </w:r>
      <w:bookmarkStart w:id="628" w:name="_ETM_Q1_2353427"/>
      <w:bookmarkEnd w:id="628"/>
      <w:r w:rsidR="00612E7F">
        <w:rPr>
          <w:rFonts w:hint="cs"/>
          <w:rtl/>
        </w:rPr>
        <w:t xml:space="preserve"> - - -</w:t>
      </w:r>
    </w:p>
    <w:p w:rsidR="006860B0" w:rsidRDefault="006860B0" w:rsidP="0088245E">
      <w:pPr>
        <w:rPr>
          <w:rtl/>
        </w:rPr>
      </w:pPr>
    </w:p>
    <w:sdt>
      <w:sdtPr>
        <w:rPr>
          <w:rFonts w:hint="cs"/>
          <w:rtl/>
        </w:rPr>
        <w:alias w:val="דובר"/>
        <w:tag w:val="&lt;ID&gt;5075&lt;/ID&gt;&lt;Name&gt;יעל גרמן - יש עתיד&lt;/Name&gt;&lt;Data&gt;יעל גרמן (יש עתיד)&lt;/Data&gt;&lt;Shortcut&gt;יעגר&lt;/Shortcut&gt;&lt;MemberID&gt;2504&lt;/MemberID&gt;"/>
        <w:id w:val="-117071292"/>
        <w:placeholder>
          <w:docPart w:val="DefaultPlaceholder_-1854013440"/>
        </w:placeholder>
        <w15:color w:val="993366"/>
      </w:sdtPr>
      <w:sdtEndPr/>
      <w:sdtContent>
        <w:p w:rsidR="006F006D" w:rsidRDefault="006860B0" w:rsidP="006860B0">
          <w:pPr>
            <w:pStyle w:val="a5"/>
            <w:keepNext/>
            <w:rPr>
              <w:rtl/>
            </w:rPr>
          </w:pPr>
          <w:r w:rsidRPr="006860B0">
            <w:rPr>
              <w:rStyle w:val="aff"/>
              <w:color w:val="000000"/>
              <w:rtl/>
            </w:rPr>
            <w:t>יעל גרמן (יש עתיד):</w:t>
          </w:r>
        </w:p>
      </w:sdtContent>
    </w:sdt>
    <w:p w:rsidR="006860B0" w:rsidRDefault="006860B0" w:rsidP="006860B0">
      <w:pPr>
        <w:pStyle w:val="KeepWithNext"/>
        <w:rPr>
          <w:rtl/>
        </w:rPr>
      </w:pPr>
    </w:p>
    <w:p w:rsidR="006860B0" w:rsidRDefault="006860B0" w:rsidP="006860B0">
      <w:pPr>
        <w:rPr>
          <w:rtl/>
        </w:rPr>
      </w:pPr>
      <w:r>
        <w:rPr>
          <w:rFonts w:hint="cs"/>
          <w:rtl/>
        </w:rPr>
        <w:t>אז בהתאם להנחיות של היועץ המשפטי לממשלה.</w:t>
      </w:r>
    </w:p>
    <w:p w:rsidR="006860B0" w:rsidRDefault="006860B0" w:rsidP="006860B0">
      <w:pPr>
        <w:rPr>
          <w:rtl/>
        </w:rPr>
      </w:pPr>
      <w:bookmarkStart w:id="629" w:name="_ETM_Q1_2346622"/>
      <w:bookmarkEnd w:id="629"/>
    </w:p>
    <w:bookmarkStart w:id="630" w:name="_ETM_Q1_2347113" w:displacedByCustomXml="next"/>
    <w:bookmarkEnd w:id="630" w:displacedByCustomXml="next"/>
    <w:bookmarkStart w:id="631" w:name="_ETM_Q1_2347066" w:displacedByCustomXml="next"/>
    <w:bookmarkEnd w:id="631" w:displacedByCustomXml="next"/>
    <w:bookmarkStart w:id="632" w:name="_ETM_Q1_2346834" w:displacedByCustomXml="next"/>
    <w:bookmarkEnd w:id="632" w:displacedByCustomXml="next"/>
    <w:sdt>
      <w:sdtPr>
        <w:rPr>
          <w:rtl/>
        </w:rPr>
        <w:alias w:val="יור"/>
        <w:tag w:val="&lt;ID&gt;5296&lt;/ID&gt;&lt;Name&gt;יואב קיש - יו&quot;רַ&lt;/Name&gt;&lt;Data&gt;יואב קיש&lt;/Data&gt;&lt;Shortcut&gt;יוקי&lt;/Shortcut&gt;"/>
        <w:id w:val="-1696836891"/>
        <w:placeholder>
          <w:docPart w:val="DefaultPlaceholder_-1854013440"/>
        </w:placeholder>
        <w15:color w:val="993366"/>
      </w:sdtPr>
      <w:sdtEndPr/>
      <w:sdtContent>
        <w:p w:rsidR="006860B0" w:rsidRDefault="006860B0" w:rsidP="006860B0">
          <w:pPr>
            <w:pStyle w:val="af8"/>
            <w:keepNext/>
            <w:rPr>
              <w:rtl/>
            </w:rPr>
          </w:pPr>
          <w:r w:rsidRPr="006860B0">
            <w:rPr>
              <w:color w:val="000000"/>
              <w:rtl/>
            </w:rPr>
            <w:t xml:space="preserve">היו"ר </w:t>
          </w:r>
          <w:r w:rsidRPr="006860B0">
            <w:rPr>
              <w:rStyle w:val="aff"/>
              <w:color w:val="000000"/>
              <w:rtl/>
            </w:rPr>
            <w:t>יואב קיש:</w:t>
          </w:r>
        </w:p>
      </w:sdtContent>
    </w:sdt>
    <w:p w:rsidR="006860B0" w:rsidRDefault="006860B0" w:rsidP="006860B0">
      <w:pPr>
        <w:pStyle w:val="KeepWithNext"/>
        <w:rPr>
          <w:rtl/>
        </w:rPr>
      </w:pPr>
    </w:p>
    <w:p w:rsidR="006860B0" w:rsidRDefault="006860B0" w:rsidP="006860B0">
      <w:pPr>
        <w:rPr>
          <w:rtl/>
        </w:rPr>
      </w:pPr>
      <w:bookmarkStart w:id="633" w:name="_ETM_Q1_2348892"/>
      <w:bookmarkEnd w:id="633"/>
      <w:r>
        <w:rPr>
          <w:rFonts w:hint="cs"/>
          <w:rtl/>
        </w:rPr>
        <w:t>לא, את זה אני לא כותב, ממש לא.</w:t>
      </w:r>
    </w:p>
    <w:p w:rsidR="006860B0" w:rsidRPr="006860B0" w:rsidRDefault="006860B0" w:rsidP="006860B0">
      <w:pPr>
        <w:rPr>
          <w:rtl/>
        </w:rPr>
      </w:pPr>
      <w:bookmarkStart w:id="634" w:name="_ETM_Q1_2340914"/>
      <w:bookmarkStart w:id="635" w:name="_ETM_Q1_2341023"/>
      <w:bookmarkEnd w:id="634"/>
      <w:bookmarkEnd w:id="635"/>
    </w:p>
    <w:p w:rsidR="006F006D" w:rsidRDefault="006F006D" w:rsidP="006C77CD">
      <w:pPr>
        <w:pStyle w:val="afb"/>
        <w:rPr>
          <w:rtl/>
        </w:rPr>
      </w:pPr>
      <w:bookmarkStart w:id="636" w:name="ET_guest_713772_158"/>
      <w:r w:rsidRPr="006C77CD">
        <w:rPr>
          <w:rStyle w:val="TagStyle"/>
          <w:rtl/>
        </w:rPr>
        <w:t xml:space="preserve"> &lt;&lt; אורח &gt;&gt;</w:t>
      </w:r>
      <w:r w:rsidRPr="006F006D">
        <w:rPr>
          <w:rStyle w:val="TagStyle"/>
          <w:rtl/>
        </w:rPr>
        <w:t xml:space="preserve"> </w:t>
      </w:r>
      <w:r>
        <w:rPr>
          <w:rtl/>
        </w:rPr>
        <w:t>מירה סלומון:</w:t>
      </w:r>
      <w:r w:rsidRPr="006F006D">
        <w:rPr>
          <w:rStyle w:val="TagStyle"/>
          <w:rtl/>
        </w:rPr>
        <w:t xml:space="preserve"> </w:t>
      </w:r>
      <w:r w:rsidRPr="006C77CD">
        <w:rPr>
          <w:rStyle w:val="TagStyle"/>
          <w:rtl/>
        </w:rPr>
        <w:t>&lt;&lt; אורח &gt;&gt;</w:t>
      </w:r>
      <w:r>
        <w:rPr>
          <w:rtl/>
        </w:rPr>
        <w:t xml:space="preserve"> </w:t>
      </w:r>
      <w:bookmarkEnd w:id="636"/>
    </w:p>
    <w:p w:rsidR="006F006D" w:rsidRDefault="006F006D" w:rsidP="006F006D">
      <w:pPr>
        <w:pStyle w:val="KeepWithNext"/>
        <w:rPr>
          <w:rtl/>
        </w:rPr>
      </w:pPr>
    </w:p>
    <w:p w:rsidR="006F006D" w:rsidRPr="006860B0" w:rsidRDefault="006F006D" w:rsidP="006860B0">
      <w:pPr>
        <w:rPr>
          <w:rtl/>
        </w:rPr>
      </w:pPr>
      <w:r w:rsidRPr="00612E7F">
        <w:rPr>
          <w:rFonts w:hint="cs"/>
          <w:rtl/>
        </w:rPr>
        <w:t>קודם כל</w:t>
      </w:r>
      <w:r w:rsidR="00612E7F" w:rsidRPr="00612E7F">
        <w:rPr>
          <w:rFonts w:hint="cs"/>
          <w:rtl/>
        </w:rPr>
        <w:t>, יש חקיקה שמפנה להנחיות</w:t>
      </w:r>
      <w:r w:rsidR="00612E7F">
        <w:rPr>
          <w:rFonts w:hint="cs"/>
          <w:rtl/>
        </w:rPr>
        <w:t xml:space="preserve"> של היועץ המשפטי לממשלה.</w:t>
      </w:r>
      <w:r>
        <w:rPr>
          <w:rFonts w:hint="cs"/>
          <w:rtl/>
        </w:rPr>
        <w:t xml:space="preserve"> זה קיים, יש חקיקה ראשית</w:t>
      </w:r>
      <w:r w:rsidR="00612E7F">
        <w:rPr>
          <w:rFonts w:hint="cs"/>
          <w:rtl/>
        </w:rPr>
        <w:t xml:space="preserve"> שקובעת שיועץ </w:t>
      </w:r>
      <w:bookmarkStart w:id="637" w:name="_ETM_Q1_2364179"/>
      <w:bookmarkEnd w:id="637"/>
      <w:r w:rsidR="00612E7F">
        <w:rPr>
          <w:rFonts w:hint="cs"/>
          <w:rtl/>
        </w:rPr>
        <w:t xml:space="preserve">משפטי לממשלה יקבע </w:t>
      </w:r>
      <w:r w:rsidR="00612E7F" w:rsidRPr="006860B0">
        <w:rPr>
          <w:rFonts w:hint="cs"/>
          <w:rtl/>
        </w:rPr>
        <w:t>הנחיות</w:t>
      </w:r>
      <w:r w:rsidR="00B20ADD" w:rsidRPr="006860B0">
        <w:rPr>
          <w:rFonts w:hint="cs"/>
          <w:rtl/>
        </w:rPr>
        <w:t xml:space="preserve"> ש</w:t>
      </w:r>
      <w:r w:rsidR="006860B0" w:rsidRPr="006860B0">
        <w:rPr>
          <w:rFonts w:hint="cs"/>
          <w:rtl/>
        </w:rPr>
        <w:t>ינחו</w:t>
      </w:r>
      <w:r w:rsidR="00B20ADD" w:rsidRPr="006860B0">
        <w:rPr>
          <w:rFonts w:hint="cs"/>
          <w:rtl/>
        </w:rPr>
        <w:t xml:space="preserve"> את </w:t>
      </w:r>
      <w:bookmarkStart w:id="638" w:name="_ETM_Q1_2363869"/>
      <w:bookmarkEnd w:id="638"/>
      <w:r w:rsidR="00B20ADD" w:rsidRPr="006860B0">
        <w:rPr>
          <w:rFonts w:hint="cs"/>
          <w:rtl/>
        </w:rPr>
        <w:t>רשויות - - -</w:t>
      </w:r>
    </w:p>
    <w:p w:rsidR="006F006D" w:rsidRPr="006860B0" w:rsidRDefault="006F006D" w:rsidP="006F006D">
      <w:pPr>
        <w:rPr>
          <w:rtl/>
        </w:rPr>
      </w:pPr>
    </w:p>
    <w:p w:rsidR="006F006D" w:rsidRPr="006860B0" w:rsidRDefault="006F006D" w:rsidP="006C77CD">
      <w:pPr>
        <w:pStyle w:val="af8"/>
        <w:rPr>
          <w:rtl/>
        </w:rPr>
      </w:pPr>
      <w:bookmarkStart w:id="639" w:name="ET_yor_5296_159"/>
      <w:r w:rsidRPr="006C77CD">
        <w:rPr>
          <w:rStyle w:val="TagStyle"/>
          <w:rtl/>
        </w:rPr>
        <w:t xml:space="preserve"> &lt;&lt; יור &gt;&gt;</w:t>
      </w:r>
      <w:r w:rsidRPr="006860B0">
        <w:rPr>
          <w:rStyle w:val="TagStyle"/>
          <w:rtl/>
        </w:rPr>
        <w:t xml:space="preserve"> </w:t>
      </w:r>
      <w:r w:rsidRPr="006860B0">
        <w:rPr>
          <w:rtl/>
        </w:rPr>
        <w:t>היו"ר יואב קיש:</w:t>
      </w:r>
      <w:r w:rsidRPr="006860B0">
        <w:rPr>
          <w:rStyle w:val="TagStyle"/>
          <w:rtl/>
        </w:rPr>
        <w:t xml:space="preserve"> </w:t>
      </w:r>
      <w:r w:rsidRPr="006C77CD">
        <w:rPr>
          <w:rStyle w:val="TagStyle"/>
          <w:rtl/>
        </w:rPr>
        <w:t>&lt;&lt; יור &gt;&gt;</w:t>
      </w:r>
      <w:r w:rsidRPr="006860B0">
        <w:rPr>
          <w:rtl/>
        </w:rPr>
        <w:t xml:space="preserve"> </w:t>
      </w:r>
      <w:bookmarkEnd w:id="639"/>
    </w:p>
    <w:p w:rsidR="006F006D" w:rsidRPr="006860B0" w:rsidRDefault="006F006D" w:rsidP="006F006D">
      <w:pPr>
        <w:pStyle w:val="KeepWithNext"/>
        <w:rPr>
          <w:rtl/>
        </w:rPr>
      </w:pPr>
    </w:p>
    <w:p w:rsidR="006F006D" w:rsidRDefault="00B20ADD" w:rsidP="006F006D">
      <w:pPr>
        <w:rPr>
          <w:rtl/>
        </w:rPr>
      </w:pPr>
      <w:r w:rsidRPr="006860B0">
        <w:rPr>
          <w:rFonts w:hint="cs"/>
          <w:rtl/>
        </w:rPr>
        <w:t>בסדר, בעיניי זו לא הדרך לעשות חקי</w:t>
      </w:r>
      <w:bookmarkStart w:id="640" w:name="_ETM_Q1_2365135"/>
      <w:bookmarkEnd w:id="640"/>
      <w:r w:rsidRPr="006860B0">
        <w:rPr>
          <w:rFonts w:hint="cs"/>
          <w:rtl/>
        </w:rPr>
        <w:t>קה ראשית.</w:t>
      </w:r>
    </w:p>
    <w:p w:rsidR="00B20ADD" w:rsidRDefault="00B20ADD" w:rsidP="006F006D">
      <w:pPr>
        <w:rPr>
          <w:rtl/>
        </w:rPr>
      </w:pPr>
      <w:bookmarkStart w:id="641" w:name="_ETM_Q1_2368801"/>
      <w:bookmarkStart w:id="642" w:name="_ETM_Q1_2368941"/>
      <w:bookmarkEnd w:id="641"/>
      <w:bookmarkEnd w:id="642"/>
    </w:p>
    <w:p w:rsidR="006F006D" w:rsidRDefault="006F006D" w:rsidP="006C77CD">
      <w:pPr>
        <w:pStyle w:val="-"/>
        <w:rPr>
          <w:rtl/>
        </w:rPr>
      </w:pPr>
      <w:bookmarkStart w:id="643" w:name="ET_speakercontinue_713772_160"/>
      <w:r w:rsidRPr="006C77CD">
        <w:rPr>
          <w:rStyle w:val="TagStyle"/>
          <w:rtl/>
        </w:rPr>
        <w:t xml:space="preserve"> &lt;&lt; דובר_המשך &gt;&gt;</w:t>
      </w:r>
      <w:r w:rsidRPr="006F006D">
        <w:rPr>
          <w:rStyle w:val="TagStyle"/>
          <w:rtl/>
        </w:rPr>
        <w:t xml:space="preserve"> </w:t>
      </w:r>
      <w:r>
        <w:rPr>
          <w:rtl/>
        </w:rPr>
        <w:t>מירה סלומון:</w:t>
      </w:r>
      <w:r w:rsidRPr="006F006D">
        <w:rPr>
          <w:rStyle w:val="TagStyle"/>
          <w:rtl/>
        </w:rPr>
        <w:t xml:space="preserve"> </w:t>
      </w:r>
      <w:r w:rsidRPr="006C77CD">
        <w:rPr>
          <w:rStyle w:val="TagStyle"/>
          <w:rtl/>
        </w:rPr>
        <w:t>&lt;&lt; דובר_המשך &gt;&gt;</w:t>
      </w:r>
      <w:r>
        <w:rPr>
          <w:rtl/>
        </w:rPr>
        <w:t xml:space="preserve"> </w:t>
      </w:r>
      <w:bookmarkEnd w:id="643"/>
    </w:p>
    <w:p w:rsidR="006F006D" w:rsidRDefault="006F006D" w:rsidP="006F006D">
      <w:pPr>
        <w:pStyle w:val="KeepWithNext"/>
        <w:rPr>
          <w:rtl/>
        </w:rPr>
      </w:pPr>
    </w:p>
    <w:p w:rsidR="00B20ADD" w:rsidRDefault="00B20ADD" w:rsidP="006F006D">
      <w:pPr>
        <w:rPr>
          <w:rtl/>
        </w:rPr>
      </w:pPr>
      <w:r>
        <w:rPr>
          <w:rFonts w:hint="cs"/>
          <w:rtl/>
        </w:rPr>
        <w:t xml:space="preserve">בכל מקרה, אדוני, בגלל שמדובר בשיהוי, והליך של </w:t>
      </w:r>
      <w:bookmarkStart w:id="644" w:name="_ETM_Q1_2370465"/>
      <w:bookmarkEnd w:id="644"/>
      <w:r>
        <w:rPr>
          <w:rFonts w:hint="cs"/>
          <w:rtl/>
        </w:rPr>
        <w:t>שיהוי</w:t>
      </w:r>
      <w:r w:rsidR="006860B0">
        <w:rPr>
          <w:rFonts w:hint="cs"/>
          <w:rtl/>
        </w:rPr>
        <w:t>,</w:t>
      </w:r>
      <w:r>
        <w:rPr>
          <w:rFonts w:hint="cs"/>
          <w:rtl/>
        </w:rPr>
        <w:t xml:space="preserve"> במובחן מהתיישנות </w:t>
      </w:r>
      <w:r w:rsidR="006860B0">
        <w:rPr>
          <w:rtl/>
        </w:rPr>
        <w:t>–</w:t>
      </w:r>
      <w:r>
        <w:rPr>
          <w:rFonts w:hint="cs"/>
          <w:rtl/>
        </w:rPr>
        <w:t xml:space="preserve"> </w:t>
      </w:r>
      <w:r w:rsidR="006F006D">
        <w:rPr>
          <w:rFonts w:hint="cs"/>
          <w:rtl/>
        </w:rPr>
        <w:t xml:space="preserve">התיישנות קובעת מועד וממנו אי אפשר </w:t>
      </w:r>
      <w:r>
        <w:rPr>
          <w:rFonts w:hint="cs"/>
          <w:rtl/>
        </w:rPr>
        <w:t xml:space="preserve">להתקדם </w:t>
      </w:r>
      <w:r w:rsidR="006860B0">
        <w:rPr>
          <w:rFonts w:hint="cs"/>
          <w:rtl/>
        </w:rPr>
        <w:t>עוד,</w:t>
      </w:r>
      <w:r w:rsidR="006F006D">
        <w:rPr>
          <w:rFonts w:hint="cs"/>
          <w:rtl/>
        </w:rPr>
        <w:t xml:space="preserve"> הליך של </w:t>
      </w:r>
      <w:r>
        <w:rPr>
          <w:rFonts w:hint="cs"/>
          <w:rtl/>
        </w:rPr>
        <w:t xml:space="preserve">שיהוי </w:t>
      </w:r>
      <w:r w:rsidR="006F006D">
        <w:rPr>
          <w:rFonts w:hint="cs"/>
          <w:rtl/>
        </w:rPr>
        <w:t xml:space="preserve">זה דבר שבודק </w:t>
      </w:r>
      <w:r>
        <w:rPr>
          <w:rFonts w:hint="cs"/>
          <w:rtl/>
        </w:rPr>
        <w:t xml:space="preserve">סובייקטיבית, זה דבר שבודק </w:t>
      </w:r>
      <w:bookmarkStart w:id="645" w:name="_ETM_Q1_2381731"/>
      <w:bookmarkEnd w:id="645"/>
      <w:r>
        <w:rPr>
          <w:rFonts w:hint="cs"/>
          <w:rtl/>
        </w:rPr>
        <w:t>כל מיני נסיבות, זה דבר שמצריך</w:t>
      </w:r>
      <w:r w:rsidR="006F006D">
        <w:rPr>
          <w:rFonts w:hint="cs"/>
          <w:rtl/>
        </w:rPr>
        <w:t xml:space="preserve"> גמישות. </w:t>
      </w:r>
    </w:p>
    <w:p w:rsidR="00B20ADD" w:rsidRDefault="00B20ADD" w:rsidP="006F006D">
      <w:pPr>
        <w:rPr>
          <w:rtl/>
        </w:rPr>
      </w:pPr>
      <w:bookmarkStart w:id="646" w:name="_ETM_Q1_2386338"/>
      <w:bookmarkStart w:id="647" w:name="_ETM_Q1_2386409"/>
      <w:bookmarkEnd w:id="646"/>
      <w:bookmarkEnd w:id="647"/>
    </w:p>
    <w:bookmarkStart w:id="648" w:name="_ETM_Q1_2386627" w:displacedByCustomXml="next"/>
    <w:bookmarkEnd w:id="648" w:displacedByCustomXml="next"/>
    <w:bookmarkStart w:id="649" w:name="_ETM_Q1_2386697" w:displacedByCustomXml="next"/>
    <w:bookmarkEnd w:id="649" w:displacedByCustomXml="next"/>
    <w:bookmarkStart w:id="650" w:name="_ETM_Q1_2384183" w:displacedByCustomXml="next"/>
    <w:bookmarkEnd w:id="650" w:displacedByCustomXml="next"/>
    <w:sdt>
      <w:sdtPr>
        <w:rPr>
          <w:rFonts w:hint="cs"/>
          <w:rtl/>
        </w:rPr>
        <w:alias w:val="דובר"/>
        <w:tag w:val="&lt;ID&gt;-1&lt;/ID&gt;&lt;Name&gt;תומר רוזנר&lt;/Name&gt;&lt;Data&gt;תומר רוזנר&lt;/Data&gt;&lt;Shortcut&gt;תורו&lt;/Shortcut&gt;&lt;MemberID&gt;0&lt;/MemberID&gt;"/>
        <w:id w:val="-1233851879"/>
        <w:placeholder>
          <w:docPart w:val="DefaultPlaceholder_-1854013440"/>
        </w:placeholder>
        <w15:color w:val="993366"/>
      </w:sdtPr>
      <w:sdtEndPr/>
      <w:sdtContent>
        <w:p w:rsidR="00B20ADD" w:rsidRDefault="00B20ADD" w:rsidP="00B20ADD">
          <w:pPr>
            <w:pStyle w:val="a5"/>
            <w:keepNext/>
            <w:rPr>
              <w:rtl/>
            </w:rPr>
          </w:pPr>
          <w:r w:rsidRPr="00B20ADD">
            <w:rPr>
              <w:rStyle w:val="aff"/>
              <w:color w:val="000000"/>
              <w:rtl/>
            </w:rPr>
            <w:t>תומר רוזנר:</w:t>
          </w:r>
        </w:p>
      </w:sdtContent>
    </w:sdt>
    <w:p w:rsidR="00B20ADD" w:rsidRPr="00B20ADD" w:rsidRDefault="00B20ADD" w:rsidP="00B20ADD">
      <w:pPr>
        <w:rPr>
          <w:rtl/>
        </w:rPr>
      </w:pPr>
      <w:bookmarkStart w:id="651" w:name="_ETM_Q1_2385625"/>
      <w:bookmarkEnd w:id="651"/>
    </w:p>
    <w:p w:rsidR="00B20ADD" w:rsidRDefault="006860B0" w:rsidP="006F006D">
      <w:pPr>
        <w:rPr>
          <w:rtl/>
        </w:rPr>
      </w:pPr>
      <w:r>
        <w:rPr>
          <w:rFonts w:hint="cs"/>
          <w:rtl/>
        </w:rPr>
        <w:t>לכן אנחנו אומרים שהם יאשרו לעצמ</w:t>
      </w:r>
      <w:r w:rsidR="00B20ADD">
        <w:rPr>
          <w:rFonts w:hint="cs"/>
          <w:rtl/>
        </w:rPr>
        <w:t xml:space="preserve">ם </w:t>
      </w:r>
      <w:r w:rsidR="00B20ADD">
        <w:rPr>
          <w:rtl/>
        </w:rPr>
        <w:t>–</w:t>
      </w:r>
      <w:r w:rsidR="00B20ADD">
        <w:rPr>
          <w:rFonts w:hint="cs"/>
          <w:rtl/>
        </w:rPr>
        <w:t xml:space="preserve"> היועץ המשפטי והגזבר.</w:t>
      </w:r>
    </w:p>
    <w:p w:rsidR="00B20ADD" w:rsidRDefault="00B20ADD" w:rsidP="006F006D">
      <w:pPr>
        <w:rPr>
          <w:rtl/>
        </w:rPr>
      </w:pPr>
      <w:bookmarkStart w:id="652" w:name="_ETM_Q1_2384974"/>
      <w:bookmarkStart w:id="653" w:name="_ETM_Q1_2385063"/>
      <w:bookmarkEnd w:id="652"/>
      <w:bookmarkEnd w:id="653"/>
    </w:p>
    <w:bookmarkStart w:id="654" w:name="_ETM_Q1_2385282" w:displacedByCustomXml="next"/>
    <w:bookmarkEnd w:id="654" w:displacedByCustomXml="next"/>
    <w:bookmarkStart w:id="655" w:name="_ETM_Q1_2385329" w:displacedByCustomXml="next"/>
    <w:bookmarkEnd w:id="655" w:displacedByCustomXml="next"/>
    <w:bookmarkStart w:id="656" w:name="_ETM_Q1_2388040" w:displacedByCustomXml="next"/>
    <w:bookmarkEnd w:id="656" w:displacedByCustomXml="next"/>
    <w:sdt>
      <w:sdtPr>
        <w:rPr>
          <w:rFonts w:hint="cs"/>
          <w:rtl/>
        </w:rPr>
        <w:alias w:val="אורח"/>
        <w:tag w:val="&lt;ID&gt;713772&lt;/ID&gt;&lt;Name&gt;מירה סלומון&lt;/Name&gt;&lt;Data&gt;מירה סלומון&lt;/Data&gt;&lt;Shortcut&gt;מיסל&lt;/Shortcut&gt;&lt;Title&gt;מנהלת מח' משפט, מרכז השלטון המקומי&lt;/Title&gt;"/>
        <w:id w:val="1992599097"/>
        <w:placeholder>
          <w:docPart w:val="DefaultPlaceholder_-1854013440"/>
        </w:placeholder>
        <w15:color w:val="993366"/>
      </w:sdtPr>
      <w:sdtEndPr/>
      <w:sdtContent>
        <w:p w:rsidR="00B20ADD" w:rsidRDefault="00B20ADD" w:rsidP="00B20ADD">
          <w:pPr>
            <w:pStyle w:val="afb"/>
            <w:keepNext/>
            <w:rPr>
              <w:rtl/>
            </w:rPr>
          </w:pPr>
          <w:r w:rsidRPr="00B20ADD">
            <w:rPr>
              <w:rStyle w:val="aff"/>
              <w:color w:val="000000"/>
              <w:rtl/>
            </w:rPr>
            <w:t>מירה סלומון:</w:t>
          </w:r>
        </w:p>
      </w:sdtContent>
    </w:sdt>
    <w:p w:rsidR="00B20ADD" w:rsidRPr="00B20ADD" w:rsidRDefault="00B20ADD" w:rsidP="00B20ADD">
      <w:pPr>
        <w:rPr>
          <w:rtl/>
        </w:rPr>
      </w:pPr>
      <w:bookmarkStart w:id="657" w:name="_ETM_Q1_2389522"/>
      <w:bookmarkEnd w:id="657"/>
    </w:p>
    <w:p w:rsidR="006F006D" w:rsidRDefault="006F006D" w:rsidP="006F006D">
      <w:pPr>
        <w:rPr>
          <w:rtl/>
        </w:rPr>
      </w:pPr>
      <w:bookmarkStart w:id="658" w:name="_ETM_Q1_2386280"/>
      <w:bookmarkStart w:id="659" w:name="_ETM_Q1_2386438"/>
      <w:bookmarkEnd w:id="658"/>
      <w:bookmarkEnd w:id="659"/>
      <w:r>
        <w:rPr>
          <w:rFonts w:hint="cs"/>
          <w:rtl/>
        </w:rPr>
        <w:t>לדעתנו</w:t>
      </w:r>
      <w:r w:rsidR="00B20ADD">
        <w:rPr>
          <w:rFonts w:hint="cs"/>
          <w:rtl/>
        </w:rPr>
        <w:t>,</w:t>
      </w:r>
      <w:r>
        <w:rPr>
          <w:rFonts w:hint="cs"/>
          <w:rtl/>
        </w:rPr>
        <w:t xml:space="preserve"> הדבר </w:t>
      </w:r>
      <w:r w:rsidR="00074BE0">
        <w:rPr>
          <w:rFonts w:hint="cs"/>
          <w:rtl/>
        </w:rPr>
        <w:t>הזה לא צריך להיקבע בחקיקה ראשית.</w:t>
      </w:r>
      <w:r>
        <w:rPr>
          <w:rFonts w:hint="cs"/>
          <w:rtl/>
        </w:rPr>
        <w:t xml:space="preserve"> ראוי ש</w:t>
      </w:r>
      <w:r w:rsidR="00074BE0">
        <w:rPr>
          <w:rFonts w:hint="cs"/>
          <w:rtl/>
        </w:rPr>
        <w:t xml:space="preserve">הדבר </w:t>
      </w:r>
      <w:bookmarkStart w:id="660" w:name="_ETM_Q1_2396391"/>
      <w:bookmarkEnd w:id="660"/>
      <w:r w:rsidR="00074BE0">
        <w:rPr>
          <w:rFonts w:hint="cs"/>
          <w:rtl/>
        </w:rPr>
        <w:t xml:space="preserve">הזה </w:t>
      </w:r>
      <w:r>
        <w:rPr>
          <w:rFonts w:hint="cs"/>
          <w:rtl/>
        </w:rPr>
        <w:t>יישאר בקביעות מינהליות שיכולות לעבור שינויים</w:t>
      </w:r>
      <w:r w:rsidR="00074BE0">
        <w:rPr>
          <w:rFonts w:hint="cs"/>
          <w:rtl/>
        </w:rPr>
        <w:t>.</w:t>
      </w:r>
    </w:p>
    <w:p w:rsidR="006F006D" w:rsidRDefault="006F006D" w:rsidP="006F006D">
      <w:pPr>
        <w:rPr>
          <w:rtl/>
        </w:rPr>
      </w:pPr>
    </w:p>
    <w:p w:rsidR="006F006D" w:rsidRDefault="006F006D" w:rsidP="006C77CD">
      <w:pPr>
        <w:pStyle w:val="a5"/>
        <w:rPr>
          <w:rtl/>
        </w:rPr>
      </w:pPr>
      <w:bookmarkStart w:id="661" w:name="ET_speaker_5075_161"/>
      <w:r w:rsidRPr="006C77CD">
        <w:rPr>
          <w:rStyle w:val="TagStyle"/>
          <w:rtl/>
        </w:rPr>
        <w:t xml:space="preserve"> &lt;&lt; דובר &gt;&gt;</w:t>
      </w:r>
      <w:r w:rsidRPr="006F006D">
        <w:rPr>
          <w:rStyle w:val="TagStyle"/>
          <w:rtl/>
        </w:rPr>
        <w:t xml:space="preserve"> </w:t>
      </w:r>
      <w:r>
        <w:rPr>
          <w:rtl/>
        </w:rPr>
        <w:t>יעל גרמן (יש עתיד):</w:t>
      </w:r>
      <w:r w:rsidRPr="006F006D">
        <w:rPr>
          <w:rStyle w:val="TagStyle"/>
          <w:rtl/>
        </w:rPr>
        <w:t xml:space="preserve"> </w:t>
      </w:r>
      <w:r w:rsidRPr="006C77CD">
        <w:rPr>
          <w:rStyle w:val="TagStyle"/>
          <w:rtl/>
        </w:rPr>
        <w:t>&lt;&lt; דובר &gt;&gt;</w:t>
      </w:r>
      <w:r>
        <w:rPr>
          <w:rtl/>
        </w:rPr>
        <w:t xml:space="preserve"> </w:t>
      </w:r>
      <w:bookmarkEnd w:id="661"/>
    </w:p>
    <w:p w:rsidR="006F006D" w:rsidRDefault="006F006D" w:rsidP="006F006D">
      <w:pPr>
        <w:pStyle w:val="KeepWithNext"/>
        <w:rPr>
          <w:rtl/>
        </w:rPr>
      </w:pPr>
    </w:p>
    <w:p w:rsidR="006F006D" w:rsidRDefault="006F006D" w:rsidP="00CC7FD4">
      <w:pPr>
        <w:rPr>
          <w:rtl/>
        </w:rPr>
      </w:pPr>
      <w:r>
        <w:rPr>
          <w:rFonts w:hint="cs"/>
          <w:rtl/>
        </w:rPr>
        <w:t xml:space="preserve">אני חושבת שדווקא ברגע שאנחנו </w:t>
      </w:r>
      <w:r w:rsidR="00CC7FD4">
        <w:rPr>
          <w:rFonts w:hint="cs"/>
          <w:rtl/>
        </w:rPr>
        <w:t>אומרים</w:t>
      </w:r>
      <w:r>
        <w:rPr>
          <w:rFonts w:hint="cs"/>
          <w:rtl/>
        </w:rPr>
        <w:t xml:space="preserve"> </w:t>
      </w:r>
      <w:r w:rsidR="00AC2245">
        <w:rPr>
          <w:rFonts w:hint="cs"/>
          <w:rtl/>
        </w:rPr>
        <w:t>"</w:t>
      </w:r>
      <w:r>
        <w:rPr>
          <w:rFonts w:hint="cs"/>
          <w:rtl/>
        </w:rPr>
        <w:t>בנסיבות חריגות</w:t>
      </w:r>
      <w:r w:rsidR="00AC2245">
        <w:rPr>
          <w:rFonts w:hint="cs"/>
          <w:rtl/>
        </w:rPr>
        <w:t>" ומשאירים את זה פתוח</w:t>
      </w:r>
      <w:r w:rsidR="00CC7FD4">
        <w:rPr>
          <w:rFonts w:hint="cs"/>
          <w:rtl/>
        </w:rPr>
        <w:t>,</w:t>
      </w:r>
      <w:r>
        <w:rPr>
          <w:rFonts w:hint="cs"/>
          <w:rtl/>
        </w:rPr>
        <w:t xml:space="preserve"> זה נותן </w:t>
      </w:r>
      <w:r w:rsidR="00AC2245">
        <w:rPr>
          <w:rFonts w:hint="cs"/>
          <w:rtl/>
        </w:rPr>
        <w:t xml:space="preserve">הרבה מאוד </w:t>
      </w:r>
      <w:r>
        <w:rPr>
          <w:rFonts w:hint="cs"/>
          <w:rtl/>
        </w:rPr>
        <w:t xml:space="preserve">גמישות. דווקא אם היינו </w:t>
      </w:r>
      <w:r w:rsidR="00AC2245">
        <w:rPr>
          <w:rFonts w:hint="cs"/>
          <w:rtl/>
        </w:rPr>
        <w:t xml:space="preserve">לוקחים ומורידים לפרטים </w:t>
      </w:r>
      <w:bookmarkStart w:id="662" w:name="_ETM_Q1_2419908"/>
      <w:bookmarkEnd w:id="662"/>
      <w:r w:rsidR="00AC2245">
        <w:rPr>
          <w:rFonts w:hint="cs"/>
          <w:rtl/>
        </w:rPr>
        <w:t>זה היה הרבה יותר בעייתי.</w:t>
      </w:r>
    </w:p>
    <w:p w:rsidR="006F006D" w:rsidRDefault="006F006D" w:rsidP="006F006D">
      <w:pPr>
        <w:rPr>
          <w:rtl/>
        </w:rPr>
      </w:pPr>
    </w:p>
    <w:p w:rsidR="006F006D" w:rsidRDefault="006F006D" w:rsidP="006C77CD">
      <w:pPr>
        <w:pStyle w:val="afb"/>
        <w:rPr>
          <w:rtl/>
        </w:rPr>
      </w:pPr>
      <w:bookmarkStart w:id="663" w:name="ET_guest_698404_162"/>
      <w:r w:rsidRPr="006C77CD">
        <w:rPr>
          <w:rStyle w:val="TagStyle"/>
          <w:rtl/>
        </w:rPr>
        <w:t xml:space="preserve"> &lt;&lt; אורח &gt;&gt;</w:t>
      </w:r>
      <w:r w:rsidRPr="006F006D">
        <w:rPr>
          <w:rStyle w:val="TagStyle"/>
          <w:rtl/>
        </w:rPr>
        <w:t xml:space="preserve"> </w:t>
      </w:r>
      <w:r>
        <w:rPr>
          <w:rtl/>
        </w:rPr>
        <w:t>איתי חוטר:</w:t>
      </w:r>
      <w:r w:rsidRPr="006F006D">
        <w:rPr>
          <w:rStyle w:val="TagStyle"/>
          <w:rtl/>
        </w:rPr>
        <w:t xml:space="preserve"> </w:t>
      </w:r>
      <w:r w:rsidRPr="006C77CD">
        <w:rPr>
          <w:rStyle w:val="TagStyle"/>
          <w:rtl/>
        </w:rPr>
        <w:t>&lt;&lt; אורח &gt;&gt;</w:t>
      </w:r>
      <w:r>
        <w:rPr>
          <w:rtl/>
        </w:rPr>
        <w:t xml:space="preserve"> </w:t>
      </w:r>
      <w:bookmarkEnd w:id="663"/>
    </w:p>
    <w:p w:rsidR="006F006D" w:rsidRDefault="006F006D" w:rsidP="006F006D">
      <w:pPr>
        <w:pStyle w:val="KeepWithNext"/>
        <w:rPr>
          <w:rtl/>
        </w:rPr>
      </w:pPr>
    </w:p>
    <w:p w:rsidR="006F006D" w:rsidRDefault="00AC2245" w:rsidP="006F006D">
      <w:pPr>
        <w:rPr>
          <w:rtl/>
        </w:rPr>
      </w:pPr>
      <w:r>
        <w:rPr>
          <w:rFonts w:hint="cs"/>
          <w:rtl/>
        </w:rPr>
        <w:t xml:space="preserve">אנחנו </w:t>
      </w:r>
      <w:r w:rsidR="006F006D">
        <w:rPr>
          <w:rFonts w:hint="cs"/>
          <w:rtl/>
        </w:rPr>
        <w:t>לא רוצים גמישות בעניין הזה</w:t>
      </w:r>
      <w:r>
        <w:rPr>
          <w:rFonts w:hint="cs"/>
          <w:rtl/>
        </w:rPr>
        <w:t>.</w:t>
      </w:r>
    </w:p>
    <w:p w:rsidR="006F006D" w:rsidRDefault="006F006D" w:rsidP="006F006D">
      <w:pPr>
        <w:rPr>
          <w:rtl/>
        </w:rPr>
      </w:pPr>
    </w:p>
    <w:p w:rsidR="006F006D" w:rsidRDefault="006F006D" w:rsidP="006C77CD">
      <w:pPr>
        <w:pStyle w:val="af8"/>
        <w:rPr>
          <w:rtl/>
        </w:rPr>
      </w:pPr>
      <w:bookmarkStart w:id="664" w:name="ET_yor_5296_163"/>
      <w:r w:rsidRPr="006C77CD">
        <w:rPr>
          <w:rStyle w:val="TagStyle"/>
          <w:rtl/>
        </w:rPr>
        <w:t xml:space="preserve"> &lt;&lt; יור &gt;&gt;</w:t>
      </w:r>
      <w:r w:rsidRPr="006F006D">
        <w:rPr>
          <w:rStyle w:val="TagStyle"/>
          <w:rtl/>
        </w:rPr>
        <w:t xml:space="preserve"> </w:t>
      </w:r>
      <w:r>
        <w:rPr>
          <w:rtl/>
        </w:rPr>
        <w:t>היו"ר יואב קיש:</w:t>
      </w:r>
      <w:r w:rsidRPr="006F006D">
        <w:rPr>
          <w:rStyle w:val="TagStyle"/>
          <w:rtl/>
        </w:rPr>
        <w:t xml:space="preserve"> </w:t>
      </w:r>
      <w:r w:rsidRPr="006C77CD">
        <w:rPr>
          <w:rStyle w:val="TagStyle"/>
          <w:rtl/>
        </w:rPr>
        <w:t>&lt;&lt; יור &gt;&gt;</w:t>
      </w:r>
      <w:r>
        <w:rPr>
          <w:rtl/>
        </w:rPr>
        <w:t xml:space="preserve"> </w:t>
      </w:r>
      <w:bookmarkEnd w:id="664"/>
    </w:p>
    <w:p w:rsidR="006F006D" w:rsidRDefault="006F006D" w:rsidP="006F006D">
      <w:pPr>
        <w:pStyle w:val="KeepWithNext"/>
        <w:rPr>
          <w:rtl/>
        </w:rPr>
      </w:pPr>
    </w:p>
    <w:p w:rsidR="002A2A41" w:rsidRDefault="00CC7FD4" w:rsidP="00AC2245">
      <w:pPr>
        <w:rPr>
          <w:rtl/>
        </w:rPr>
      </w:pPr>
      <w:r>
        <w:rPr>
          <w:rFonts w:hint="cs"/>
          <w:rtl/>
        </w:rPr>
        <w:t xml:space="preserve">יועץ </w:t>
      </w:r>
      <w:r w:rsidR="00AC2245">
        <w:rPr>
          <w:rFonts w:hint="cs"/>
          <w:rtl/>
        </w:rPr>
        <w:t>מש</w:t>
      </w:r>
      <w:r>
        <w:rPr>
          <w:rFonts w:hint="cs"/>
          <w:rtl/>
        </w:rPr>
        <w:t>פטי וגזבר. קודם כל, התיקון הוא ש</w:t>
      </w:r>
      <w:r w:rsidR="00AC2245">
        <w:rPr>
          <w:rFonts w:hint="cs"/>
          <w:rtl/>
        </w:rPr>
        <w:t xml:space="preserve">אין </w:t>
      </w:r>
      <w:bookmarkStart w:id="665" w:name="_ETM_Q1_2429418"/>
      <w:bookmarkEnd w:id="665"/>
      <w:r>
        <w:rPr>
          <w:rFonts w:hint="cs"/>
          <w:rtl/>
        </w:rPr>
        <w:t xml:space="preserve">לנו את הוועדה הזו </w:t>
      </w:r>
      <w:r w:rsidR="00AC2245">
        <w:rPr>
          <w:rFonts w:hint="cs"/>
          <w:rtl/>
        </w:rPr>
        <w:t xml:space="preserve">אז מדובר על היועץ המשפטי והגזבר. </w:t>
      </w:r>
      <w:r w:rsidR="002A2A41">
        <w:rPr>
          <w:rFonts w:hint="cs"/>
          <w:rtl/>
        </w:rPr>
        <w:t xml:space="preserve">אנחנו לא עושים </w:t>
      </w:r>
      <w:r w:rsidR="00AC2245">
        <w:rPr>
          <w:rFonts w:hint="cs"/>
          <w:rtl/>
        </w:rPr>
        <w:t xml:space="preserve">רק מה שאתם </w:t>
      </w:r>
      <w:bookmarkStart w:id="666" w:name="_ETM_Q1_2439652"/>
      <w:bookmarkEnd w:id="666"/>
      <w:r w:rsidR="00AC2245">
        <w:rPr>
          <w:rFonts w:hint="cs"/>
          <w:rtl/>
        </w:rPr>
        <w:t>מעוניינים, אם לא שמתם לב. כן, בבקשה.</w:t>
      </w:r>
    </w:p>
    <w:p w:rsidR="002A2A41" w:rsidRDefault="002A2A41" w:rsidP="002A2A41">
      <w:pPr>
        <w:rPr>
          <w:rtl/>
        </w:rPr>
      </w:pPr>
    </w:p>
    <w:p w:rsidR="002A2A41" w:rsidRDefault="002A2A41" w:rsidP="006C77CD">
      <w:pPr>
        <w:pStyle w:val="afb"/>
        <w:rPr>
          <w:rtl/>
        </w:rPr>
      </w:pPr>
      <w:bookmarkStart w:id="667" w:name="ET_guest_855929_164"/>
      <w:r w:rsidRPr="006C77CD">
        <w:rPr>
          <w:rStyle w:val="TagStyle"/>
          <w:rtl/>
        </w:rPr>
        <w:t xml:space="preserve"> &lt;&lt; אורח &gt;&gt;</w:t>
      </w:r>
      <w:r w:rsidRPr="002A2A41">
        <w:rPr>
          <w:rStyle w:val="TagStyle"/>
          <w:rtl/>
        </w:rPr>
        <w:t xml:space="preserve"> </w:t>
      </w:r>
      <w:r>
        <w:rPr>
          <w:rtl/>
        </w:rPr>
        <w:t>איה רייך-מינא:</w:t>
      </w:r>
      <w:r w:rsidRPr="002A2A41">
        <w:rPr>
          <w:rStyle w:val="TagStyle"/>
          <w:rtl/>
        </w:rPr>
        <w:t xml:space="preserve"> </w:t>
      </w:r>
      <w:r w:rsidRPr="006C77CD">
        <w:rPr>
          <w:rStyle w:val="TagStyle"/>
          <w:rtl/>
        </w:rPr>
        <w:t>&lt;&lt; אורח &gt;&gt;</w:t>
      </w:r>
      <w:r>
        <w:rPr>
          <w:rtl/>
        </w:rPr>
        <w:t xml:space="preserve"> </w:t>
      </w:r>
      <w:bookmarkEnd w:id="667"/>
    </w:p>
    <w:p w:rsidR="002A2A41" w:rsidRDefault="002A2A41" w:rsidP="002A2A41">
      <w:pPr>
        <w:pStyle w:val="KeepWithNext"/>
        <w:rPr>
          <w:rtl/>
        </w:rPr>
      </w:pPr>
    </w:p>
    <w:p w:rsidR="002A2A41" w:rsidRDefault="00AC2245" w:rsidP="00CC7FD4">
      <w:pPr>
        <w:rPr>
          <w:rtl/>
        </w:rPr>
      </w:pPr>
      <w:r>
        <w:rPr>
          <w:rFonts w:hint="cs"/>
          <w:rtl/>
        </w:rPr>
        <w:t xml:space="preserve">איה רייך מנשיאות הארגונים </w:t>
      </w:r>
      <w:bookmarkStart w:id="668" w:name="_ETM_Q1_2443711"/>
      <w:bookmarkEnd w:id="668"/>
      <w:r>
        <w:rPr>
          <w:rFonts w:hint="cs"/>
          <w:rtl/>
        </w:rPr>
        <w:t xml:space="preserve">העסקיים. </w:t>
      </w:r>
      <w:r w:rsidR="002A2A41">
        <w:rPr>
          <w:rFonts w:hint="cs"/>
          <w:rtl/>
        </w:rPr>
        <w:t xml:space="preserve">אני מתנגדת </w:t>
      </w:r>
      <w:r>
        <w:rPr>
          <w:rFonts w:hint="cs"/>
          <w:rtl/>
        </w:rPr>
        <w:t xml:space="preserve">לסיפה ואני חושבת שצריך למחוק אותה כי דווקא לאחר </w:t>
      </w:r>
      <w:bookmarkStart w:id="669" w:name="_ETM_Q1_2450057"/>
      <w:bookmarkEnd w:id="669"/>
      <w:r>
        <w:rPr>
          <w:rFonts w:hint="cs"/>
          <w:rtl/>
        </w:rPr>
        <w:t>הנחיית היועמ"ש</w:t>
      </w:r>
      <w:r w:rsidR="002A2A41">
        <w:rPr>
          <w:rFonts w:hint="cs"/>
          <w:rtl/>
        </w:rPr>
        <w:t xml:space="preserve"> </w:t>
      </w:r>
      <w:r>
        <w:rPr>
          <w:rFonts w:hint="cs"/>
          <w:rtl/>
        </w:rPr>
        <w:t xml:space="preserve">יש </w:t>
      </w:r>
      <w:r w:rsidR="002A2A41">
        <w:rPr>
          <w:rFonts w:hint="cs"/>
          <w:rtl/>
        </w:rPr>
        <w:t xml:space="preserve">פסיקה </w:t>
      </w:r>
      <w:r>
        <w:rPr>
          <w:rFonts w:hint="cs"/>
          <w:rtl/>
        </w:rPr>
        <w:t>יותר מעודכנת של בית המשפט העליון שצמצמה את אותן נסיבות חריגות, ו</w:t>
      </w:r>
      <w:r w:rsidR="002A2A41">
        <w:rPr>
          <w:rFonts w:hint="cs"/>
          <w:rtl/>
        </w:rPr>
        <w:t xml:space="preserve">אני מתייחסת לפסק דין </w:t>
      </w:r>
      <w:r>
        <w:rPr>
          <w:rFonts w:hint="cs"/>
          <w:rtl/>
        </w:rPr>
        <w:t xml:space="preserve">קריית </w:t>
      </w:r>
      <w:bookmarkStart w:id="670" w:name="_ETM_Q1_2457408"/>
      <w:bookmarkEnd w:id="670"/>
      <w:r>
        <w:rPr>
          <w:rFonts w:hint="cs"/>
          <w:rtl/>
        </w:rPr>
        <w:t xml:space="preserve">אתא נילי קורן וגם פסיקה מאוחרת יותר. </w:t>
      </w:r>
      <w:r w:rsidR="00CC7FD4">
        <w:rPr>
          <w:rFonts w:hint="cs"/>
          <w:rtl/>
        </w:rPr>
        <w:t>לכן, קבע ש</w:t>
      </w:r>
      <w:r>
        <w:rPr>
          <w:rFonts w:hint="cs"/>
          <w:rtl/>
        </w:rPr>
        <w:t xml:space="preserve">דיני </w:t>
      </w:r>
      <w:bookmarkStart w:id="671" w:name="_ETM_Q1_2464413"/>
      <w:bookmarkEnd w:id="671"/>
      <w:r w:rsidR="00CC7FD4">
        <w:rPr>
          <w:rFonts w:hint="cs"/>
          <w:rtl/>
        </w:rPr>
        <w:t>האישורים</w:t>
      </w:r>
      <w:r>
        <w:rPr>
          <w:rFonts w:hint="cs"/>
          <w:rtl/>
        </w:rPr>
        <w:t xml:space="preserve"> המינהליים </w:t>
      </w:r>
      <w:r w:rsidR="002A2A41">
        <w:rPr>
          <w:rFonts w:hint="cs"/>
          <w:rtl/>
        </w:rPr>
        <w:t>קובעים ששלוש שנים זה די והותר</w:t>
      </w:r>
      <w:r>
        <w:rPr>
          <w:rFonts w:hint="cs"/>
          <w:rtl/>
        </w:rPr>
        <w:t xml:space="preserve"> ולא להרחיב את זה מעבר לנסיבות חריגות.</w:t>
      </w:r>
    </w:p>
    <w:p w:rsidR="002A2A41" w:rsidRDefault="002A2A41" w:rsidP="002A2A41">
      <w:pPr>
        <w:rPr>
          <w:rtl/>
        </w:rPr>
      </w:pPr>
    </w:p>
    <w:p w:rsidR="002A2A41" w:rsidRDefault="002A2A41" w:rsidP="006C77CD">
      <w:pPr>
        <w:pStyle w:val="a5"/>
        <w:rPr>
          <w:rtl/>
        </w:rPr>
      </w:pPr>
      <w:bookmarkStart w:id="672" w:name="ET_speaker_5075_165"/>
      <w:r w:rsidRPr="006C77CD">
        <w:rPr>
          <w:rStyle w:val="TagStyle"/>
          <w:rtl/>
        </w:rPr>
        <w:t xml:space="preserve"> &lt;&lt; דובר &gt;&gt;</w:t>
      </w:r>
      <w:r w:rsidRPr="002A2A41">
        <w:rPr>
          <w:rStyle w:val="TagStyle"/>
          <w:rtl/>
        </w:rPr>
        <w:t xml:space="preserve"> </w:t>
      </w:r>
      <w:r>
        <w:rPr>
          <w:rtl/>
        </w:rPr>
        <w:t>יעל גרמן (יש עתיד):</w:t>
      </w:r>
      <w:r w:rsidRPr="002A2A41">
        <w:rPr>
          <w:rStyle w:val="TagStyle"/>
          <w:rtl/>
        </w:rPr>
        <w:t xml:space="preserve"> </w:t>
      </w:r>
      <w:r w:rsidRPr="006C77CD">
        <w:rPr>
          <w:rStyle w:val="TagStyle"/>
          <w:rtl/>
        </w:rPr>
        <w:t>&lt;&lt; דובר &gt;&gt;</w:t>
      </w:r>
      <w:r>
        <w:rPr>
          <w:rtl/>
        </w:rPr>
        <w:t xml:space="preserve"> </w:t>
      </w:r>
      <w:bookmarkEnd w:id="672"/>
    </w:p>
    <w:p w:rsidR="002A2A41" w:rsidRDefault="002A2A41" w:rsidP="002A2A41">
      <w:pPr>
        <w:pStyle w:val="KeepWithNext"/>
        <w:rPr>
          <w:rtl/>
        </w:rPr>
      </w:pPr>
    </w:p>
    <w:p w:rsidR="002A2A41" w:rsidRDefault="002A2A41" w:rsidP="002A2A41">
      <w:pPr>
        <w:rPr>
          <w:rtl/>
        </w:rPr>
      </w:pPr>
      <w:r>
        <w:rPr>
          <w:rFonts w:hint="cs"/>
          <w:rtl/>
        </w:rPr>
        <w:t>אם אלה מתנגדים ואלה מתנגדים אז אנחנו עושים את הדבר הנכון</w:t>
      </w:r>
      <w:r w:rsidR="00AC2245">
        <w:rPr>
          <w:rFonts w:hint="cs"/>
          <w:rtl/>
        </w:rPr>
        <w:t>.</w:t>
      </w:r>
    </w:p>
    <w:p w:rsidR="002A2A41" w:rsidRDefault="002A2A41" w:rsidP="002A2A41">
      <w:pPr>
        <w:rPr>
          <w:rtl/>
        </w:rPr>
      </w:pPr>
    </w:p>
    <w:p w:rsidR="002A2A41" w:rsidRDefault="002A2A41" w:rsidP="006C77CD">
      <w:pPr>
        <w:pStyle w:val="afb"/>
        <w:rPr>
          <w:rtl/>
        </w:rPr>
      </w:pPr>
      <w:bookmarkStart w:id="673" w:name="ET_guest_855929_166"/>
      <w:r w:rsidRPr="006C77CD">
        <w:rPr>
          <w:rStyle w:val="TagStyle"/>
          <w:rtl/>
        </w:rPr>
        <w:t xml:space="preserve"> &lt;&lt; אורח &gt;&gt;</w:t>
      </w:r>
      <w:r w:rsidRPr="002A2A41">
        <w:rPr>
          <w:rStyle w:val="TagStyle"/>
          <w:rtl/>
        </w:rPr>
        <w:t xml:space="preserve"> </w:t>
      </w:r>
      <w:r>
        <w:rPr>
          <w:rtl/>
        </w:rPr>
        <w:t>איה רייך-מינא:</w:t>
      </w:r>
      <w:r w:rsidRPr="002A2A41">
        <w:rPr>
          <w:rStyle w:val="TagStyle"/>
          <w:rtl/>
        </w:rPr>
        <w:t xml:space="preserve"> </w:t>
      </w:r>
      <w:r w:rsidRPr="006C77CD">
        <w:rPr>
          <w:rStyle w:val="TagStyle"/>
          <w:rtl/>
        </w:rPr>
        <w:t>&lt;&lt; אורח &gt;&gt;</w:t>
      </w:r>
      <w:r>
        <w:rPr>
          <w:rtl/>
        </w:rPr>
        <w:t xml:space="preserve"> </w:t>
      </w:r>
      <w:bookmarkEnd w:id="673"/>
    </w:p>
    <w:p w:rsidR="002A2A41" w:rsidRDefault="002A2A41" w:rsidP="002A2A41">
      <w:pPr>
        <w:pStyle w:val="KeepWithNext"/>
        <w:rPr>
          <w:rtl/>
        </w:rPr>
      </w:pPr>
    </w:p>
    <w:p w:rsidR="002A2A41" w:rsidRDefault="00AC2245" w:rsidP="00AC2245">
      <w:pPr>
        <w:rPr>
          <w:rtl/>
        </w:rPr>
      </w:pPr>
      <w:r>
        <w:rPr>
          <w:rFonts w:hint="cs"/>
          <w:rtl/>
        </w:rPr>
        <w:t xml:space="preserve">לכן אבקש למחוק את הסיפה. </w:t>
      </w:r>
      <w:r w:rsidR="002A2A41">
        <w:rPr>
          <w:rFonts w:hint="cs"/>
          <w:rtl/>
        </w:rPr>
        <w:t xml:space="preserve">שלוש שנים </w:t>
      </w:r>
      <w:r>
        <w:rPr>
          <w:rFonts w:hint="cs"/>
          <w:rtl/>
        </w:rPr>
        <w:t xml:space="preserve">זה די והותר. מדובר על שלוש </w:t>
      </w:r>
      <w:bookmarkStart w:id="674" w:name="_ETM_Q1_2479904"/>
      <w:bookmarkEnd w:id="674"/>
      <w:r>
        <w:rPr>
          <w:rFonts w:hint="cs"/>
          <w:rtl/>
        </w:rPr>
        <w:t>שנים ש</w:t>
      </w:r>
      <w:r w:rsidR="002A2A41">
        <w:rPr>
          <w:rFonts w:hint="cs"/>
          <w:rtl/>
        </w:rPr>
        <w:t>לא התחלת לעשות דבר</w:t>
      </w:r>
      <w:r w:rsidR="00CC7FD4">
        <w:rPr>
          <w:rFonts w:hint="cs"/>
          <w:rtl/>
        </w:rPr>
        <w:t xml:space="preserve">. </w:t>
      </w:r>
      <w:r>
        <w:rPr>
          <w:rFonts w:hint="cs"/>
          <w:rtl/>
        </w:rPr>
        <w:t>לכן, אם שלוש שנים לא התחלת לעשות דבר</w:t>
      </w:r>
      <w:r w:rsidR="00CC7FD4">
        <w:rPr>
          <w:rFonts w:hint="cs"/>
          <w:rtl/>
        </w:rPr>
        <w:t>,</w:t>
      </w:r>
      <w:r w:rsidR="002A2A41">
        <w:rPr>
          <w:rFonts w:hint="cs"/>
          <w:rtl/>
        </w:rPr>
        <w:t xml:space="preserve"> אתה לא מאפשר לאזרח להתמודד לאחר מכן</w:t>
      </w:r>
      <w:r>
        <w:rPr>
          <w:rFonts w:hint="cs"/>
          <w:rtl/>
        </w:rPr>
        <w:t xml:space="preserve">. </w:t>
      </w:r>
      <w:bookmarkStart w:id="675" w:name="_ETM_Q1_2489656"/>
      <w:bookmarkEnd w:id="675"/>
    </w:p>
    <w:p w:rsidR="002A2A41" w:rsidRDefault="002A2A41" w:rsidP="002A2A41">
      <w:pPr>
        <w:rPr>
          <w:rtl/>
        </w:rPr>
      </w:pPr>
    </w:p>
    <w:bookmarkStart w:id="676" w:name="_ETM_Q1_2491099" w:displacedByCustomXml="next"/>
    <w:bookmarkEnd w:id="676" w:displacedByCustomXml="next"/>
    <w:bookmarkStart w:id="677" w:name="_ETM_Q1_2491257" w:displacedByCustomXml="next"/>
    <w:bookmarkEnd w:id="677" w:displacedByCustomXml="next"/>
    <w:sdt>
      <w:sdtPr>
        <w:rPr>
          <w:rtl/>
        </w:rPr>
        <w:alias w:val="יור"/>
        <w:tag w:val="&lt;ID&gt;5296&lt;/ID&gt;&lt;Name&gt;יואב קיש - יו&quot;רַ&lt;/Name&gt;&lt;Data&gt;יואב קיש&lt;/Data&gt;&lt;Shortcut&gt;יוקי&lt;/Shortcut&gt;"/>
        <w:id w:val="-326750433"/>
        <w:placeholder>
          <w:docPart w:val="DefaultPlaceholder_-1854013440"/>
        </w:placeholder>
        <w15:color w:val="993366"/>
      </w:sdtPr>
      <w:sdtEndPr/>
      <w:sdtContent>
        <w:p w:rsidR="00AC2245" w:rsidRDefault="00AC2245" w:rsidP="00AC2245">
          <w:pPr>
            <w:pStyle w:val="af8"/>
            <w:keepNext/>
            <w:rPr>
              <w:rtl/>
            </w:rPr>
          </w:pPr>
          <w:r w:rsidRPr="00AC2245">
            <w:rPr>
              <w:color w:val="000000"/>
              <w:rtl/>
            </w:rPr>
            <w:t xml:space="preserve">היו"ר </w:t>
          </w:r>
          <w:r w:rsidRPr="00AC2245">
            <w:rPr>
              <w:rStyle w:val="aff"/>
              <w:color w:val="000000"/>
              <w:rtl/>
            </w:rPr>
            <w:t>יואב קיש:</w:t>
          </w:r>
        </w:p>
      </w:sdtContent>
    </w:sdt>
    <w:p w:rsidR="00AC2245" w:rsidRDefault="00AC2245" w:rsidP="00AC2245">
      <w:pPr>
        <w:pStyle w:val="KeepWithNext"/>
        <w:rPr>
          <w:rtl/>
        </w:rPr>
      </w:pPr>
    </w:p>
    <w:p w:rsidR="00AC2245" w:rsidRDefault="00AC2245" w:rsidP="00AC2245">
      <w:pPr>
        <w:rPr>
          <w:rtl/>
        </w:rPr>
      </w:pPr>
      <w:bookmarkStart w:id="678" w:name="_ETM_Q1_2492660"/>
      <w:bookmarkEnd w:id="678"/>
      <w:r>
        <w:rPr>
          <w:rFonts w:hint="cs"/>
          <w:rtl/>
        </w:rPr>
        <w:t>תודה. משרד המשפטים, בבקשה.</w:t>
      </w:r>
    </w:p>
    <w:p w:rsidR="00AC2245" w:rsidRPr="00AC2245" w:rsidRDefault="00AC2245" w:rsidP="00AC2245">
      <w:pPr>
        <w:rPr>
          <w:rtl/>
        </w:rPr>
      </w:pPr>
      <w:bookmarkStart w:id="679" w:name="_ETM_Q1_2490218"/>
      <w:bookmarkStart w:id="680" w:name="_ETM_Q1_2490352"/>
      <w:bookmarkEnd w:id="679"/>
      <w:bookmarkEnd w:id="680"/>
    </w:p>
    <w:p w:rsidR="002A2A41" w:rsidRDefault="002A2A41" w:rsidP="006C77CD">
      <w:pPr>
        <w:pStyle w:val="afb"/>
        <w:rPr>
          <w:rtl/>
        </w:rPr>
      </w:pPr>
      <w:bookmarkStart w:id="681" w:name="ET_guest_860351_167"/>
      <w:r w:rsidRPr="006C77CD">
        <w:rPr>
          <w:rStyle w:val="TagStyle"/>
          <w:rtl/>
        </w:rPr>
        <w:t xml:space="preserve"> &lt;&lt; אורח &gt;&gt;</w:t>
      </w:r>
      <w:r w:rsidRPr="002A2A41">
        <w:rPr>
          <w:rStyle w:val="TagStyle"/>
          <w:rtl/>
        </w:rPr>
        <w:t xml:space="preserve"> </w:t>
      </w:r>
      <w:r>
        <w:rPr>
          <w:rtl/>
        </w:rPr>
        <w:t>מרב זוהרי:</w:t>
      </w:r>
      <w:r w:rsidRPr="002A2A41">
        <w:rPr>
          <w:rStyle w:val="TagStyle"/>
          <w:rtl/>
        </w:rPr>
        <w:t xml:space="preserve"> </w:t>
      </w:r>
      <w:r w:rsidRPr="006C77CD">
        <w:rPr>
          <w:rStyle w:val="TagStyle"/>
          <w:rtl/>
        </w:rPr>
        <w:t>&lt;&lt; אורח &gt;&gt;</w:t>
      </w:r>
      <w:r>
        <w:rPr>
          <w:rtl/>
        </w:rPr>
        <w:t xml:space="preserve"> </w:t>
      </w:r>
      <w:bookmarkEnd w:id="681"/>
    </w:p>
    <w:p w:rsidR="002A2A41" w:rsidRDefault="002A2A41" w:rsidP="002A2A41">
      <w:pPr>
        <w:pStyle w:val="KeepWithNext"/>
        <w:rPr>
          <w:rtl/>
        </w:rPr>
      </w:pPr>
    </w:p>
    <w:p w:rsidR="002A2A41" w:rsidRDefault="002A2A41" w:rsidP="00CC7FD4">
      <w:pPr>
        <w:rPr>
          <w:rtl/>
        </w:rPr>
      </w:pPr>
      <w:r>
        <w:rPr>
          <w:rFonts w:hint="cs"/>
          <w:rtl/>
        </w:rPr>
        <w:t>כמו שציינו</w:t>
      </w:r>
      <w:r w:rsidR="00AC2245">
        <w:rPr>
          <w:rFonts w:hint="cs"/>
          <w:rtl/>
        </w:rPr>
        <w:t>,</w:t>
      </w:r>
      <w:r>
        <w:rPr>
          <w:rFonts w:hint="cs"/>
          <w:rtl/>
        </w:rPr>
        <w:t xml:space="preserve"> יש </w:t>
      </w:r>
      <w:r w:rsidR="00AC2245">
        <w:rPr>
          <w:rFonts w:hint="cs"/>
          <w:rtl/>
        </w:rPr>
        <w:t xml:space="preserve">באמת </w:t>
      </w:r>
      <w:r>
        <w:rPr>
          <w:rFonts w:hint="cs"/>
          <w:rtl/>
        </w:rPr>
        <w:t xml:space="preserve">את הנחיית היועץ </w:t>
      </w:r>
      <w:r w:rsidR="00AC2245">
        <w:rPr>
          <w:rFonts w:hint="cs"/>
          <w:rtl/>
        </w:rPr>
        <w:t xml:space="preserve">שבחנה את העניין </w:t>
      </w:r>
      <w:bookmarkStart w:id="682" w:name="_ETM_Q1_2498118"/>
      <w:bookmarkEnd w:id="682"/>
      <w:r w:rsidR="00AC2245">
        <w:rPr>
          <w:rFonts w:hint="cs"/>
          <w:rtl/>
        </w:rPr>
        <w:t xml:space="preserve">הזה והיא מפורטת, היא קובעת את ההסדר המהותי, ממתי מתחילים </w:t>
      </w:r>
      <w:bookmarkStart w:id="683" w:name="_ETM_Q1_2499096"/>
      <w:bookmarkEnd w:id="683"/>
      <w:r w:rsidR="00AC2245">
        <w:rPr>
          <w:rFonts w:hint="cs"/>
          <w:rtl/>
        </w:rPr>
        <w:t xml:space="preserve">לספור </w:t>
      </w:r>
      <w:r w:rsidR="00EA3202">
        <w:rPr>
          <w:rFonts w:hint="cs"/>
          <w:rtl/>
        </w:rPr>
        <w:t>את ה</w:t>
      </w:r>
      <w:r w:rsidR="00CC7FD4">
        <w:rPr>
          <w:rFonts w:hint="cs"/>
          <w:rtl/>
        </w:rPr>
        <w:t>שיהוי</w:t>
      </w:r>
      <w:r w:rsidR="00EA3202">
        <w:rPr>
          <w:rFonts w:hint="cs"/>
          <w:rtl/>
        </w:rPr>
        <w:t xml:space="preserve">, מתי </w:t>
      </w:r>
      <w:r w:rsidR="00CC7FD4">
        <w:rPr>
          <w:rFonts w:hint="cs"/>
          <w:rtl/>
        </w:rPr>
        <w:t xml:space="preserve">הוא </w:t>
      </w:r>
      <w:r w:rsidR="00EA3202">
        <w:rPr>
          <w:rFonts w:hint="cs"/>
          <w:rtl/>
        </w:rPr>
        <w:t xml:space="preserve">מפסיק, </w:t>
      </w:r>
      <w:r>
        <w:rPr>
          <w:rFonts w:hint="cs"/>
          <w:rtl/>
        </w:rPr>
        <w:t xml:space="preserve">מה העילות שאפשר בגינן לראות </w:t>
      </w:r>
      <w:r w:rsidR="00EA3202">
        <w:rPr>
          <w:rFonts w:hint="cs"/>
          <w:rtl/>
        </w:rPr>
        <w:t xml:space="preserve">שיהוי וכו', </w:t>
      </w:r>
      <w:r>
        <w:rPr>
          <w:rFonts w:hint="cs"/>
          <w:rtl/>
        </w:rPr>
        <w:t>ואנחנו חושבים שצריך להשאיר את ההנחיה</w:t>
      </w:r>
      <w:r w:rsidR="00EA3202">
        <w:rPr>
          <w:rFonts w:hint="cs"/>
          <w:rtl/>
        </w:rPr>
        <w:t xml:space="preserve">, היא נותנת </w:t>
      </w:r>
      <w:bookmarkStart w:id="684" w:name="_ETM_Q1_2508724"/>
      <w:bookmarkEnd w:id="684"/>
      <w:r w:rsidR="00EA3202">
        <w:rPr>
          <w:rFonts w:hint="cs"/>
          <w:rtl/>
        </w:rPr>
        <w:t>מענה</w:t>
      </w:r>
      <w:r>
        <w:rPr>
          <w:rFonts w:hint="cs"/>
          <w:rtl/>
        </w:rPr>
        <w:t>.</w:t>
      </w:r>
    </w:p>
    <w:p w:rsidR="002A2A41" w:rsidRDefault="002A2A41" w:rsidP="002A2A41">
      <w:pPr>
        <w:rPr>
          <w:rtl/>
        </w:rPr>
      </w:pPr>
    </w:p>
    <w:p w:rsidR="002A2A41" w:rsidRDefault="002A2A41" w:rsidP="006C77CD">
      <w:pPr>
        <w:pStyle w:val="af8"/>
        <w:rPr>
          <w:rtl/>
        </w:rPr>
      </w:pPr>
      <w:bookmarkStart w:id="685" w:name="ET_yor_5296_168"/>
      <w:r w:rsidRPr="006C77CD">
        <w:rPr>
          <w:rStyle w:val="TagStyle"/>
          <w:rtl/>
        </w:rPr>
        <w:t xml:space="preserve"> &lt;&lt; יור &gt;&gt;</w:t>
      </w:r>
      <w:r w:rsidRPr="002A2A41">
        <w:rPr>
          <w:rStyle w:val="TagStyle"/>
          <w:rtl/>
        </w:rPr>
        <w:t xml:space="preserve"> </w:t>
      </w:r>
      <w:r>
        <w:rPr>
          <w:rtl/>
        </w:rPr>
        <w:t>היו"ר יואב קיש:</w:t>
      </w:r>
      <w:r w:rsidRPr="002A2A41">
        <w:rPr>
          <w:rStyle w:val="TagStyle"/>
          <w:rtl/>
        </w:rPr>
        <w:t xml:space="preserve"> </w:t>
      </w:r>
      <w:r w:rsidRPr="006C77CD">
        <w:rPr>
          <w:rStyle w:val="TagStyle"/>
          <w:rtl/>
        </w:rPr>
        <w:t>&lt;&lt; יור &gt;&gt;</w:t>
      </w:r>
      <w:r>
        <w:rPr>
          <w:rtl/>
        </w:rPr>
        <w:t xml:space="preserve"> </w:t>
      </w:r>
      <w:bookmarkEnd w:id="685"/>
    </w:p>
    <w:p w:rsidR="002A2A41" w:rsidRDefault="002A2A41" w:rsidP="002A2A41">
      <w:pPr>
        <w:pStyle w:val="KeepWithNext"/>
        <w:rPr>
          <w:rtl/>
        </w:rPr>
      </w:pPr>
    </w:p>
    <w:p w:rsidR="002A2A41" w:rsidRDefault="00EA3202" w:rsidP="002A2A41">
      <w:pPr>
        <w:rPr>
          <w:rtl/>
        </w:rPr>
      </w:pPr>
      <w:r>
        <w:rPr>
          <w:rFonts w:hint="cs"/>
          <w:rtl/>
        </w:rPr>
        <w:t xml:space="preserve">אז אנחנו נשאיר את הסעיף כמו שהוא. </w:t>
      </w:r>
      <w:r w:rsidR="002A2A41">
        <w:rPr>
          <w:rFonts w:hint="cs"/>
          <w:rtl/>
        </w:rPr>
        <w:t>החלפנו את הוועדה</w:t>
      </w:r>
      <w:r>
        <w:rPr>
          <w:rFonts w:hint="cs"/>
          <w:rtl/>
        </w:rPr>
        <w:t xml:space="preserve"> לענייני גבייה </w:t>
      </w:r>
      <w:bookmarkStart w:id="686" w:name="_ETM_Q1_2514646"/>
      <w:bookmarkEnd w:id="686"/>
      <w:r>
        <w:rPr>
          <w:rFonts w:hint="cs"/>
          <w:rtl/>
        </w:rPr>
        <w:t>ביועץ משפטי וגזבר. הלאה.</w:t>
      </w:r>
      <w:r w:rsidR="00684548">
        <w:rPr>
          <w:rFonts w:hint="cs"/>
          <w:rtl/>
        </w:rPr>
        <w:t xml:space="preserve"> מפה לא הקראנו,</w:t>
      </w:r>
      <w:r w:rsidR="00766A97">
        <w:rPr>
          <w:rFonts w:hint="cs"/>
          <w:rtl/>
        </w:rPr>
        <w:t xml:space="preserve"> בואו נקריא ונעצור כדי לקבל הערות </w:t>
      </w:r>
      <w:bookmarkStart w:id="687" w:name="_ETM_Q1_2528660"/>
      <w:bookmarkEnd w:id="687"/>
      <w:r w:rsidR="00766A97">
        <w:rPr>
          <w:rFonts w:hint="cs"/>
          <w:rtl/>
        </w:rPr>
        <w:t>ולהחליט.</w:t>
      </w:r>
      <w:r w:rsidR="00684548">
        <w:rPr>
          <w:rFonts w:hint="cs"/>
          <w:rtl/>
        </w:rPr>
        <w:t xml:space="preserve"> </w:t>
      </w:r>
      <w:r w:rsidR="002A2A41">
        <w:rPr>
          <w:rtl/>
        </w:rPr>
        <w:t xml:space="preserve">      </w:t>
      </w:r>
    </w:p>
    <w:p w:rsidR="00684548" w:rsidRDefault="00684548" w:rsidP="002A2A41">
      <w:pPr>
        <w:rPr>
          <w:rtl/>
        </w:rPr>
      </w:pPr>
    </w:p>
    <w:p w:rsidR="00684548" w:rsidRDefault="00684548" w:rsidP="006C77CD">
      <w:pPr>
        <w:pStyle w:val="a5"/>
        <w:rPr>
          <w:rtl/>
        </w:rPr>
      </w:pPr>
      <w:bookmarkStart w:id="688" w:name="ET_speaker_גלעד_קרן_169"/>
      <w:r w:rsidRPr="006C77CD">
        <w:rPr>
          <w:rStyle w:val="TagStyle"/>
          <w:rtl/>
        </w:rPr>
        <w:t xml:space="preserve"> &lt;&lt; דובר &gt;&gt;</w:t>
      </w:r>
      <w:r w:rsidRPr="00684548">
        <w:rPr>
          <w:rStyle w:val="TagStyle"/>
          <w:rtl/>
        </w:rPr>
        <w:t xml:space="preserve"> </w:t>
      </w:r>
      <w:r>
        <w:rPr>
          <w:rtl/>
        </w:rPr>
        <w:t>גלעד קרן:</w:t>
      </w:r>
      <w:r w:rsidRPr="00684548">
        <w:rPr>
          <w:rStyle w:val="TagStyle"/>
          <w:rtl/>
        </w:rPr>
        <w:t xml:space="preserve"> </w:t>
      </w:r>
      <w:r w:rsidRPr="006C77CD">
        <w:rPr>
          <w:rStyle w:val="TagStyle"/>
          <w:rtl/>
        </w:rPr>
        <w:t>&lt;&lt; דובר &gt;&gt;</w:t>
      </w:r>
      <w:r>
        <w:rPr>
          <w:rtl/>
        </w:rPr>
        <w:t xml:space="preserve"> </w:t>
      </w:r>
      <w:bookmarkEnd w:id="688"/>
    </w:p>
    <w:p w:rsidR="00684548" w:rsidRDefault="00684548" w:rsidP="00684548">
      <w:pPr>
        <w:pStyle w:val="KeepWithNext"/>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774"/>
        <w:gridCol w:w="774"/>
        <w:gridCol w:w="775"/>
        <w:gridCol w:w="775"/>
        <w:gridCol w:w="775"/>
        <w:gridCol w:w="5205"/>
      </w:tblGrid>
      <w:tr w:rsidR="00766A97" w:rsidRPr="00766A97" w:rsidTr="00766A97">
        <w:trPr>
          <w:cantSplit/>
          <w:trHeight w:val="60"/>
        </w:trPr>
        <w:tc>
          <w:tcPr>
            <w:tcW w:w="774" w:type="dxa"/>
          </w:tcPr>
          <w:p w:rsidR="00766A97" w:rsidRPr="00766A97" w:rsidRDefault="00766A97" w:rsidP="00766A97"/>
        </w:tc>
        <w:tc>
          <w:tcPr>
            <w:tcW w:w="2324" w:type="dxa"/>
            <w:gridSpan w:val="3"/>
            <w:hideMark/>
          </w:tcPr>
          <w:p w:rsidR="00766A97" w:rsidRPr="00766A97" w:rsidRDefault="00766A97" w:rsidP="00766A97">
            <w:pPr>
              <w:ind w:firstLine="0"/>
            </w:pPr>
            <w:r>
              <w:rPr>
                <w:rFonts w:hint="cs"/>
                <w:rtl/>
              </w:rPr>
              <w:t>"</w:t>
            </w:r>
            <w:r w:rsidRPr="00766A97">
              <w:rPr>
                <w:rFonts w:hint="cs"/>
                <w:rtl/>
              </w:rPr>
              <w:t>גבית חוב במסלול אזרחי</w:t>
            </w:r>
          </w:p>
        </w:tc>
        <w:tc>
          <w:tcPr>
            <w:tcW w:w="775" w:type="dxa"/>
            <w:hideMark/>
          </w:tcPr>
          <w:p w:rsidR="00766A97" w:rsidRPr="00766A97" w:rsidRDefault="00766A97" w:rsidP="00766A97">
            <w:pPr>
              <w:ind w:firstLine="0"/>
            </w:pPr>
            <w:r w:rsidRPr="00766A97">
              <w:rPr>
                <w:rFonts w:hint="cs"/>
                <w:rtl/>
              </w:rPr>
              <w:t>3</w:t>
            </w:r>
            <w:r>
              <w:rPr>
                <w:rFonts w:hint="cs"/>
                <w:rtl/>
              </w:rPr>
              <w:t>3</w:t>
            </w:r>
            <w:r w:rsidRPr="00766A97">
              <w:rPr>
                <w:rFonts w:hint="cs"/>
                <w:rtl/>
              </w:rPr>
              <w:t>0ה.</w:t>
            </w:r>
          </w:p>
        </w:tc>
        <w:tc>
          <w:tcPr>
            <w:tcW w:w="5205" w:type="dxa"/>
            <w:hideMark/>
          </w:tcPr>
          <w:p w:rsidR="00766A97" w:rsidRPr="00766A97" w:rsidRDefault="00766A97" w:rsidP="00766A97">
            <w:pPr>
              <w:ind w:firstLine="0"/>
            </w:pPr>
            <w:r w:rsidRPr="00766A97">
              <w:rPr>
                <w:rFonts w:hint="cs"/>
                <w:rtl/>
              </w:rPr>
              <w:t>(א) עירייה רשאית לגבות ארנונה כללית ותשלומי חובה אחרים במסלול גביה אזרחי, ואולם חוב שהחלה גבייתו במסלול גביה מסוים, לא תימשך גבייתו במסלול גביה אחר.</w:t>
            </w:r>
          </w:p>
        </w:tc>
      </w:tr>
      <w:tr w:rsidR="00766A97" w:rsidRPr="00766A97" w:rsidTr="00766A97">
        <w:trPr>
          <w:cantSplit/>
          <w:trHeight w:val="60"/>
        </w:trPr>
        <w:tc>
          <w:tcPr>
            <w:tcW w:w="774" w:type="dxa"/>
          </w:tcPr>
          <w:p w:rsidR="00766A97" w:rsidRPr="00766A97" w:rsidRDefault="00766A97" w:rsidP="00766A97"/>
        </w:tc>
        <w:tc>
          <w:tcPr>
            <w:tcW w:w="774" w:type="dxa"/>
          </w:tcPr>
          <w:p w:rsidR="00766A97" w:rsidRPr="00766A97" w:rsidRDefault="00766A97" w:rsidP="00766A97"/>
        </w:tc>
        <w:tc>
          <w:tcPr>
            <w:tcW w:w="775" w:type="dxa"/>
          </w:tcPr>
          <w:p w:rsidR="00766A97" w:rsidRPr="00766A97" w:rsidRDefault="00766A97" w:rsidP="00766A97"/>
        </w:tc>
        <w:tc>
          <w:tcPr>
            <w:tcW w:w="775" w:type="dxa"/>
          </w:tcPr>
          <w:p w:rsidR="00766A97" w:rsidRPr="00766A97" w:rsidRDefault="00766A97" w:rsidP="00766A97"/>
        </w:tc>
        <w:tc>
          <w:tcPr>
            <w:tcW w:w="775" w:type="dxa"/>
          </w:tcPr>
          <w:p w:rsidR="00766A97" w:rsidRPr="00766A97" w:rsidRDefault="00766A97" w:rsidP="00766A97"/>
        </w:tc>
        <w:tc>
          <w:tcPr>
            <w:tcW w:w="5205" w:type="dxa"/>
            <w:hideMark/>
          </w:tcPr>
          <w:p w:rsidR="00766A97" w:rsidRPr="00766A97" w:rsidRDefault="00766A97" w:rsidP="00766A97">
            <w:pPr>
              <w:ind w:firstLine="0"/>
            </w:pPr>
            <w:r w:rsidRPr="00766A97">
              <w:rPr>
                <w:rFonts w:hint="cs"/>
                <w:rtl/>
              </w:rPr>
              <w:t>(ב) גביית חוב שסכומו אינו עולה על 25,000 שקלים חדשים, שהוחלט לגבותו במסלול גביה אזרחי, תבוצע במסלול מקוצר לפי הוראות פרק א'1 לחוק ההוצאה לפועל, למעט הוראות סעיף 20ח(ב), ואולם לא ניתן יהיה להעביר את גבייתו למסלול הגביה הרגיל בהוצאה לפועל.</w:t>
            </w:r>
          </w:p>
        </w:tc>
      </w:tr>
      <w:tr w:rsidR="00766A97" w:rsidRPr="00766A97" w:rsidTr="00766A97">
        <w:trPr>
          <w:cantSplit/>
          <w:trHeight w:val="60"/>
        </w:trPr>
        <w:tc>
          <w:tcPr>
            <w:tcW w:w="774" w:type="dxa"/>
          </w:tcPr>
          <w:p w:rsidR="00766A97" w:rsidRPr="00766A97" w:rsidRDefault="00766A97" w:rsidP="00766A97"/>
        </w:tc>
        <w:tc>
          <w:tcPr>
            <w:tcW w:w="774" w:type="dxa"/>
          </w:tcPr>
          <w:p w:rsidR="00766A97" w:rsidRPr="00766A97" w:rsidRDefault="00766A97" w:rsidP="00766A97"/>
        </w:tc>
        <w:tc>
          <w:tcPr>
            <w:tcW w:w="775" w:type="dxa"/>
          </w:tcPr>
          <w:p w:rsidR="00766A97" w:rsidRPr="00766A97" w:rsidRDefault="00766A97" w:rsidP="00766A97"/>
        </w:tc>
        <w:tc>
          <w:tcPr>
            <w:tcW w:w="775" w:type="dxa"/>
          </w:tcPr>
          <w:p w:rsidR="00766A97" w:rsidRPr="00766A97" w:rsidRDefault="00766A97" w:rsidP="00766A97"/>
        </w:tc>
        <w:tc>
          <w:tcPr>
            <w:tcW w:w="775" w:type="dxa"/>
          </w:tcPr>
          <w:p w:rsidR="00766A97" w:rsidRPr="00766A97" w:rsidRDefault="00766A97" w:rsidP="00766A97"/>
        </w:tc>
        <w:tc>
          <w:tcPr>
            <w:tcW w:w="5205" w:type="dxa"/>
            <w:hideMark/>
          </w:tcPr>
          <w:p w:rsidR="00766A97" w:rsidRPr="00766A97" w:rsidRDefault="00766A97" w:rsidP="00766A97">
            <w:pPr>
              <w:ind w:firstLine="0"/>
            </w:pPr>
            <w:r w:rsidRPr="00766A97">
              <w:rPr>
                <w:rFonts w:hint="cs"/>
                <w:rtl/>
              </w:rPr>
              <w:t>(ג) בלי לגרוע מהוראות סעיף קטן (ב), ועל אף האמור בסעיף 10 לחוק ההוצאה לפועל, לעניין חוב שהוחלט לגבותו במסלול גביה אזרחי לא יעלו ההוצאות בהן יישא החייב, לרבות שכר טרחת עורך דין, על ההוצאות הסבירות שהוצאו בנקיטת אמצעי אכיפה, כפי שנקבעו לעניין מסלול הגביה המנהלי.</w:t>
            </w:r>
          </w:p>
        </w:tc>
      </w:tr>
      <w:tr w:rsidR="00766A97" w:rsidRPr="00766A97" w:rsidTr="00766A97">
        <w:trPr>
          <w:cantSplit/>
          <w:trHeight w:val="60"/>
        </w:trPr>
        <w:tc>
          <w:tcPr>
            <w:tcW w:w="774" w:type="dxa"/>
          </w:tcPr>
          <w:p w:rsidR="00766A97" w:rsidRPr="00766A97" w:rsidRDefault="00766A97" w:rsidP="00766A97">
            <w:pPr>
              <w:rPr>
                <w:rtl/>
              </w:rPr>
            </w:pPr>
          </w:p>
        </w:tc>
        <w:tc>
          <w:tcPr>
            <w:tcW w:w="2324" w:type="dxa"/>
            <w:gridSpan w:val="3"/>
            <w:hideMark/>
          </w:tcPr>
          <w:p w:rsidR="00766A97" w:rsidRPr="00766A97" w:rsidRDefault="00766A97" w:rsidP="00766A97">
            <w:r w:rsidRPr="00766A97">
              <w:rPr>
                <w:rFonts w:hint="cs"/>
                <w:rtl/>
              </w:rPr>
              <w:t>דוח תקופתי</w:t>
            </w:r>
          </w:p>
        </w:tc>
        <w:tc>
          <w:tcPr>
            <w:tcW w:w="775" w:type="dxa"/>
            <w:hideMark/>
          </w:tcPr>
          <w:p w:rsidR="00766A97" w:rsidRPr="00766A97" w:rsidRDefault="00766A97" w:rsidP="00766A97">
            <w:pPr>
              <w:ind w:firstLine="0"/>
            </w:pPr>
            <w:r w:rsidRPr="00766A97">
              <w:rPr>
                <w:rFonts w:hint="cs"/>
                <w:rtl/>
              </w:rPr>
              <w:t>3</w:t>
            </w:r>
            <w:r>
              <w:rPr>
                <w:rFonts w:hint="cs"/>
                <w:rtl/>
              </w:rPr>
              <w:t>3</w:t>
            </w:r>
            <w:r w:rsidRPr="00766A97">
              <w:rPr>
                <w:rFonts w:hint="cs"/>
                <w:rtl/>
              </w:rPr>
              <w:t>0ו.</w:t>
            </w:r>
          </w:p>
        </w:tc>
        <w:tc>
          <w:tcPr>
            <w:tcW w:w="5205" w:type="dxa"/>
            <w:hideMark/>
          </w:tcPr>
          <w:p w:rsidR="00766A97" w:rsidRPr="00766A97" w:rsidRDefault="00766A97" w:rsidP="00766A97">
            <w:pPr>
              <w:ind w:firstLine="0"/>
            </w:pPr>
            <w:r w:rsidRPr="00766A97">
              <w:rPr>
                <w:rFonts w:hint="cs"/>
                <w:rtl/>
              </w:rPr>
              <w:t>עירייה תפרסם, מדי שנה, לא יאוחר מ-31 במרס, דין וחשבון על שירותי הגביה שניתנו לה בשנה שקדמה למועד הדיווח; בדין וחשבון כאמור תפרט העירייה, בין השאר, את שיעורי הגביה בכל אחד ממסלולי הגביה בחלוקה לפי פעולות הגביה שבוצעו בפועל לפי פרק זה, את פעולות הבקרה והפיקוח שביצעה בעניין חברת הגביה המועסקת על ידיה, תלונות שהוגשו לה בעניינה וממצאי בירורן.</w:t>
            </w:r>
            <w:r>
              <w:rPr>
                <w:rFonts w:hint="cs"/>
                <w:rtl/>
              </w:rPr>
              <w:t>"</w:t>
            </w:r>
          </w:p>
        </w:tc>
      </w:tr>
    </w:tbl>
    <w:p w:rsidR="000E76D8" w:rsidRPr="00766A97" w:rsidRDefault="000E76D8" w:rsidP="00684548">
      <w:pPr>
        <w:rPr>
          <w:rtl/>
        </w:rPr>
      </w:pPr>
    </w:p>
    <w:p w:rsidR="000E76D8" w:rsidRDefault="000E76D8" w:rsidP="00DE4553">
      <w:pPr>
        <w:pStyle w:val="af8"/>
        <w:keepNext/>
        <w:rPr>
          <w:rtl/>
        </w:rPr>
      </w:pPr>
      <w:bookmarkStart w:id="689" w:name="ET_yor_5296_170"/>
      <w:r w:rsidRPr="006C77CD">
        <w:rPr>
          <w:rStyle w:val="TagStyle"/>
          <w:rtl/>
        </w:rPr>
        <w:t xml:space="preserve"> &lt;&lt; יור &gt;&gt;</w:t>
      </w:r>
      <w:r w:rsidRPr="000E76D8">
        <w:rPr>
          <w:rStyle w:val="TagStyle"/>
          <w:rtl/>
        </w:rPr>
        <w:t xml:space="preserve"> </w:t>
      </w:r>
      <w:r>
        <w:rPr>
          <w:rtl/>
        </w:rPr>
        <w:t>היו"ר יואב קיש:</w:t>
      </w:r>
      <w:r w:rsidRPr="000E76D8">
        <w:rPr>
          <w:rStyle w:val="TagStyle"/>
          <w:rtl/>
        </w:rPr>
        <w:t xml:space="preserve"> </w:t>
      </w:r>
      <w:r w:rsidRPr="006C77CD">
        <w:rPr>
          <w:rStyle w:val="TagStyle"/>
          <w:rtl/>
        </w:rPr>
        <w:t>&lt;&lt; יור &gt;&gt;</w:t>
      </w:r>
      <w:r>
        <w:rPr>
          <w:rtl/>
        </w:rPr>
        <w:t xml:space="preserve"> </w:t>
      </w:r>
      <w:bookmarkEnd w:id="689"/>
    </w:p>
    <w:p w:rsidR="000E76D8" w:rsidRDefault="000E76D8" w:rsidP="00DE4553">
      <w:pPr>
        <w:pStyle w:val="KeepWithNext"/>
        <w:rPr>
          <w:rtl/>
        </w:rPr>
      </w:pPr>
    </w:p>
    <w:p w:rsidR="000E76D8" w:rsidRDefault="00F07A98" w:rsidP="00DE4553">
      <w:pPr>
        <w:keepNext/>
        <w:rPr>
          <w:rtl/>
        </w:rPr>
      </w:pPr>
      <w:r>
        <w:rPr>
          <w:rFonts w:hint="cs"/>
          <w:rtl/>
        </w:rPr>
        <w:t>זה סע</w:t>
      </w:r>
      <w:r w:rsidR="00CC7FD4">
        <w:rPr>
          <w:rFonts w:hint="cs"/>
          <w:rtl/>
        </w:rPr>
        <w:t>יף שאני מניח שיהיה בו דיון ארוך.</w:t>
      </w:r>
      <w:r>
        <w:rPr>
          <w:rFonts w:hint="cs"/>
          <w:rtl/>
        </w:rPr>
        <w:t xml:space="preserve"> אני רוצה להגיד</w:t>
      </w:r>
      <w:r w:rsidR="000E76D8">
        <w:rPr>
          <w:rFonts w:hint="cs"/>
          <w:rtl/>
        </w:rPr>
        <w:t xml:space="preserve"> שני דברים ואנחנו נתקדם: אחד, </w:t>
      </w:r>
      <w:r>
        <w:rPr>
          <w:rFonts w:hint="cs"/>
          <w:rtl/>
        </w:rPr>
        <w:t xml:space="preserve">לגבי סעיף (א), </w:t>
      </w:r>
      <w:r w:rsidR="00864B01">
        <w:rPr>
          <w:rFonts w:hint="cs"/>
          <w:rtl/>
        </w:rPr>
        <w:t xml:space="preserve">אני מבין שיש בעיה עם </w:t>
      </w:r>
      <w:r w:rsidR="000E76D8">
        <w:rPr>
          <w:rFonts w:hint="cs"/>
          <w:rtl/>
        </w:rPr>
        <w:t>הנושא של</w:t>
      </w:r>
      <w:r w:rsidRPr="00F07A98">
        <w:rPr>
          <w:rtl/>
        </w:rPr>
        <w:t xml:space="preserve"> </w:t>
      </w:r>
      <w:r>
        <w:rPr>
          <w:rFonts w:hint="cs"/>
          <w:rtl/>
        </w:rPr>
        <w:t>"</w:t>
      </w:r>
      <w:r w:rsidRPr="00F07A98">
        <w:rPr>
          <w:rtl/>
        </w:rPr>
        <w:t>לא תימשך גבייתו במסלול גביה אחר</w:t>
      </w:r>
      <w:r>
        <w:rPr>
          <w:rFonts w:hint="cs"/>
          <w:rtl/>
        </w:rPr>
        <w:t>"</w:t>
      </w:r>
      <w:r w:rsidR="000E76D8">
        <w:rPr>
          <w:rFonts w:hint="cs"/>
          <w:rtl/>
        </w:rPr>
        <w:t xml:space="preserve"> </w:t>
      </w:r>
      <w:r>
        <w:rPr>
          <w:rFonts w:hint="cs"/>
          <w:rtl/>
        </w:rPr>
        <w:t>ואני אהיה מוכן לקבל תיקונים, אבל אנחנו נדון על כל ה</w:t>
      </w:r>
      <w:r w:rsidR="000E76D8">
        <w:rPr>
          <w:rFonts w:hint="cs"/>
          <w:rtl/>
        </w:rPr>
        <w:t>סעיף בהמשך</w:t>
      </w:r>
      <w:r>
        <w:rPr>
          <w:rFonts w:hint="cs"/>
          <w:rtl/>
        </w:rPr>
        <w:t>,</w:t>
      </w:r>
      <w:r w:rsidR="000E76D8">
        <w:rPr>
          <w:rFonts w:hint="cs"/>
          <w:rtl/>
        </w:rPr>
        <w:t xml:space="preserve"> אני רוצה להמשיך עם ההקראה. </w:t>
      </w:r>
      <w:r>
        <w:rPr>
          <w:rFonts w:hint="cs"/>
          <w:rtl/>
        </w:rPr>
        <w:t xml:space="preserve">על סעיף </w:t>
      </w:r>
      <w:bookmarkStart w:id="690" w:name="_ETM_Q1_2641657"/>
      <w:bookmarkEnd w:id="690"/>
      <w:r>
        <w:rPr>
          <w:rFonts w:hint="cs"/>
          <w:rtl/>
        </w:rPr>
        <w:t xml:space="preserve">330ו </w:t>
      </w:r>
      <w:r w:rsidR="000E76D8">
        <w:rPr>
          <w:rFonts w:hint="cs"/>
          <w:rtl/>
        </w:rPr>
        <w:t xml:space="preserve">אני רוצה </w:t>
      </w:r>
      <w:r>
        <w:rPr>
          <w:rFonts w:hint="cs"/>
          <w:rtl/>
        </w:rPr>
        <w:t>לדבר עכשיו ו</w:t>
      </w:r>
      <w:r w:rsidR="000E76D8">
        <w:rPr>
          <w:rFonts w:hint="cs"/>
          <w:rtl/>
        </w:rPr>
        <w:t>לסיים</w:t>
      </w:r>
      <w:r>
        <w:rPr>
          <w:rFonts w:hint="cs"/>
          <w:rtl/>
        </w:rPr>
        <w:t>,</w:t>
      </w:r>
      <w:r w:rsidR="000E76D8">
        <w:rPr>
          <w:rFonts w:hint="cs"/>
          <w:rtl/>
        </w:rPr>
        <w:t xml:space="preserve"> א</w:t>
      </w:r>
      <w:r>
        <w:rPr>
          <w:rFonts w:hint="cs"/>
          <w:rtl/>
        </w:rPr>
        <w:t>בל את</w:t>
      </w:r>
      <w:r w:rsidR="000E76D8">
        <w:rPr>
          <w:rFonts w:hint="cs"/>
          <w:rtl/>
        </w:rPr>
        <w:t xml:space="preserve"> הנושא שקשור לעורכי </w:t>
      </w:r>
      <w:r w:rsidR="00864B01">
        <w:rPr>
          <w:rFonts w:hint="cs"/>
          <w:rtl/>
        </w:rPr>
        <w:t>ה</w:t>
      </w:r>
      <w:r w:rsidR="000E76D8">
        <w:rPr>
          <w:rFonts w:hint="cs"/>
          <w:rtl/>
        </w:rPr>
        <w:t>דין ו</w:t>
      </w:r>
      <w:r>
        <w:rPr>
          <w:rFonts w:hint="cs"/>
          <w:rtl/>
        </w:rPr>
        <w:t>ה</w:t>
      </w:r>
      <w:r w:rsidR="000E76D8">
        <w:rPr>
          <w:rFonts w:hint="cs"/>
          <w:rtl/>
        </w:rPr>
        <w:t xml:space="preserve">עלויות </w:t>
      </w:r>
      <w:r>
        <w:rPr>
          <w:rFonts w:hint="cs"/>
          <w:rtl/>
        </w:rPr>
        <w:t xml:space="preserve">האלה נקיים בהמשך. לגבי 330ו, לנושא </w:t>
      </w:r>
      <w:bookmarkStart w:id="691" w:name="_ETM_Q1_2650714"/>
      <w:bookmarkEnd w:id="691"/>
      <w:r>
        <w:rPr>
          <w:rFonts w:hint="cs"/>
          <w:rtl/>
        </w:rPr>
        <w:t xml:space="preserve">הפרסום על דין וחשבון על שירותי הגבייה בשנה הקודמת וכל מה שקשור </w:t>
      </w:r>
      <w:bookmarkStart w:id="692" w:name="_ETM_Q1_2654741"/>
      <w:bookmarkEnd w:id="692"/>
      <w:r>
        <w:rPr>
          <w:rFonts w:hint="cs"/>
          <w:rtl/>
        </w:rPr>
        <w:t>לשיעורי הגבייה בכל אחד ממסלו</w:t>
      </w:r>
      <w:r w:rsidR="00864B01">
        <w:rPr>
          <w:rFonts w:hint="cs"/>
          <w:rtl/>
        </w:rPr>
        <w:t>לי הגבייה ופעולות הבקרה והפיקוח,</w:t>
      </w:r>
      <w:r w:rsidR="000E76D8">
        <w:rPr>
          <w:rFonts w:hint="cs"/>
          <w:rtl/>
        </w:rPr>
        <w:t xml:space="preserve"> מישהו רוצה להתייחס</w:t>
      </w:r>
      <w:r>
        <w:rPr>
          <w:rFonts w:hint="cs"/>
          <w:rtl/>
        </w:rPr>
        <w:t>? כן, מר פרויקט.</w:t>
      </w:r>
    </w:p>
    <w:p w:rsidR="000E76D8" w:rsidRDefault="000E76D8" w:rsidP="000E76D8">
      <w:pPr>
        <w:rPr>
          <w:rtl/>
        </w:rPr>
      </w:pPr>
    </w:p>
    <w:p w:rsidR="000E76D8" w:rsidRDefault="000E76D8" w:rsidP="006C77CD">
      <w:pPr>
        <w:pStyle w:val="afb"/>
        <w:rPr>
          <w:rtl/>
        </w:rPr>
      </w:pPr>
      <w:bookmarkStart w:id="693" w:name="ET_guest_גיל_פרויקט_171"/>
      <w:r w:rsidRPr="006C77CD">
        <w:rPr>
          <w:rStyle w:val="TagStyle"/>
          <w:rtl/>
        </w:rPr>
        <w:t xml:space="preserve"> &lt;&lt; אורח &gt;&gt;</w:t>
      </w:r>
      <w:r w:rsidRPr="000E76D8">
        <w:rPr>
          <w:rStyle w:val="TagStyle"/>
          <w:rtl/>
        </w:rPr>
        <w:t xml:space="preserve"> </w:t>
      </w:r>
      <w:r>
        <w:rPr>
          <w:rtl/>
        </w:rPr>
        <w:t>גיל פרויקט:</w:t>
      </w:r>
      <w:r w:rsidRPr="000E76D8">
        <w:rPr>
          <w:rStyle w:val="TagStyle"/>
          <w:rtl/>
        </w:rPr>
        <w:t xml:space="preserve"> </w:t>
      </w:r>
      <w:r w:rsidRPr="006C77CD">
        <w:rPr>
          <w:rStyle w:val="TagStyle"/>
          <w:rtl/>
        </w:rPr>
        <w:t>&lt;&lt; אורח &gt;&gt;</w:t>
      </w:r>
      <w:r>
        <w:rPr>
          <w:rtl/>
        </w:rPr>
        <w:t xml:space="preserve"> </w:t>
      </w:r>
      <w:bookmarkEnd w:id="693"/>
    </w:p>
    <w:p w:rsidR="000E76D8" w:rsidRDefault="000E76D8" w:rsidP="000E76D8">
      <w:pPr>
        <w:pStyle w:val="KeepWithNext"/>
        <w:rPr>
          <w:rtl/>
        </w:rPr>
      </w:pPr>
    </w:p>
    <w:p w:rsidR="000E76D8" w:rsidRDefault="000E76D8" w:rsidP="000E76D8">
      <w:pPr>
        <w:rPr>
          <w:rtl/>
        </w:rPr>
      </w:pPr>
      <w:r>
        <w:rPr>
          <w:rFonts w:hint="cs"/>
          <w:rtl/>
        </w:rPr>
        <w:t>א', אני חושב שזה רעיון מצוין. נתחיל מזה. הרזול</w:t>
      </w:r>
      <w:r w:rsidR="00F07A98">
        <w:rPr>
          <w:rFonts w:hint="cs"/>
          <w:rtl/>
        </w:rPr>
        <w:t>ו</w:t>
      </w:r>
      <w:r>
        <w:rPr>
          <w:rFonts w:hint="cs"/>
          <w:rtl/>
        </w:rPr>
        <w:t xml:space="preserve">ציה </w:t>
      </w:r>
      <w:r w:rsidR="00F07A98">
        <w:rPr>
          <w:rFonts w:hint="cs"/>
          <w:rtl/>
        </w:rPr>
        <w:t xml:space="preserve">שירדו </w:t>
      </w:r>
      <w:r w:rsidR="00864B01">
        <w:rPr>
          <w:rFonts w:hint="cs"/>
          <w:rtl/>
        </w:rPr>
        <w:t xml:space="preserve">אליה </w:t>
      </w:r>
      <w:r>
        <w:rPr>
          <w:rFonts w:hint="cs"/>
          <w:rtl/>
        </w:rPr>
        <w:t xml:space="preserve">פה היא לא </w:t>
      </w:r>
      <w:r w:rsidR="00F07A98">
        <w:rPr>
          <w:rFonts w:hint="cs"/>
          <w:rtl/>
        </w:rPr>
        <w:t xml:space="preserve">בהכרח </w:t>
      </w:r>
      <w:r>
        <w:rPr>
          <w:rFonts w:hint="cs"/>
          <w:rtl/>
        </w:rPr>
        <w:t>רזול</w:t>
      </w:r>
      <w:r w:rsidR="00F07A98">
        <w:rPr>
          <w:rFonts w:hint="cs"/>
          <w:rtl/>
        </w:rPr>
        <w:t>וציה אפשרית.</w:t>
      </w:r>
    </w:p>
    <w:p w:rsidR="000E76D8" w:rsidRDefault="000E76D8" w:rsidP="000E76D8">
      <w:pPr>
        <w:rPr>
          <w:rtl/>
        </w:rPr>
      </w:pPr>
    </w:p>
    <w:p w:rsidR="000E76D8" w:rsidRDefault="000E76D8" w:rsidP="006C77CD">
      <w:pPr>
        <w:pStyle w:val="af8"/>
        <w:rPr>
          <w:rtl/>
        </w:rPr>
      </w:pPr>
      <w:bookmarkStart w:id="694" w:name="ET_yor_5296_172"/>
      <w:r w:rsidRPr="006C77CD">
        <w:rPr>
          <w:rStyle w:val="TagStyle"/>
          <w:rtl/>
        </w:rPr>
        <w:t xml:space="preserve"> &lt;&lt; יור &gt;&gt;</w:t>
      </w:r>
      <w:r w:rsidRPr="000E76D8">
        <w:rPr>
          <w:rStyle w:val="TagStyle"/>
          <w:rtl/>
        </w:rPr>
        <w:t xml:space="preserve"> </w:t>
      </w:r>
      <w:r>
        <w:rPr>
          <w:rtl/>
        </w:rPr>
        <w:t>היו"ר יואב קיש:</w:t>
      </w:r>
      <w:r w:rsidRPr="000E76D8">
        <w:rPr>
          <w:rStyle w:val="TagStyle"/>
          <w:rtl/>
        </w:rPr>
        <w:t xml:space="preserve"> </w:t>
      </w:r>
      <w:r w:rsidRPr="006C77CD">
        <w:rPr>
          <w:rStyle w:val="TagStyle"/>
          <w:rtl/>
        </w:rPr>
        <w:t>&lt;&lt; יור &gt;&gt;</w:t>
      </w:r>
      <w:r>
        <w:rPr>
          <w:rtl/>
        </w:rPr>
        <w:t xml:space="preserve"> </w:t>
      </w:r>
      <w:bookmarkEnd w:id="694"/>
    </w:p>
    <w:p w:rsidR="000E76D8" w:rsidRDefault="000E76D8" w:rsidP="000E76D8">
      <w:pPr>
        <w:pStyle w:val="KeepWithNext"/>
        <w:rPr>
          <w:rtl/>
        </w:rPr>
      </w:pPr>
    </w:p>
    <w:p w:rsidR="000E76D8" w:rsidRDefault="00F07A98" w:rsidP="000E76D8">
      <w:pPr>
        <w:rPr>
          <w:rtl/>
        </w:rPr>
      </w:pPr>
      <w:r>
        <w:rPr>
          <w:rFonts w:hint="cs"/>
          <w:rtl/>
        </w:rPr>
        <w:t>אז מה אתה מציע?</w:t>
      </w:r>
    </w:p>
    <w:p w:rsidR="00F07A98" w:rsidRDefault="00F07A98" w:rsidP="000E76D8">
      <w:pPr>
        <w:rPr>
          <w:rtl/>
        </w:rPr>
      </w:pPr>
      <w:bookmarkStart w:id="695" w:name="_ETM_Q1_2670165"/>
      <w:bookmarkStart w:id="696" w:name="_ETM_Q1_2670324"/>
      <w:bookmarkEnd w:id="695"/>
      <w:bookmarkEnd w:id="696"/>
    </w:p>
    <w:p w:rsidR="000E76D8" w:rsidRDefault="000E76D8" w:rsidP="006C77CD">
      <w:pPr>
        <w:pStyle w:val="-"/>
        <w:rPr>
          <w:rtl/>
        </w:rPr>
      </w:pPr>
      <w:bookmarkStart w:id="697" w:name="ET_guest_גיל_פרויקט_173"/>
      <w:r w:rsidRPr="006C77CD">
        <w:rPr>
          <w:rStyle w:val="TagStyle"/>
          <w:rtl/>
        </w:rPr>
        <w:t xml:space="preserve"> &lt;&lt; דובר_המשך &gt;&gt;</w:t>
      </w:r>
      <w:r w:rsidRPr="000E76D8">
        <w:rPr>
          <w:rStyle w:val="TagStyle"/>
          <w:rtl/>
        </w:rPr>
        <w:t xml:space="preserve"> </w:t>
      </w:r>
      <w:r>
        <w:rPr>
          <w:rtl/>
        </w:rPr>
        <w:t>גיל פרויקט:</w:t>
      </w:r>
      <w:r w:rsidRPr="000E76D8">
        <w:rPr>
          <w:rStyle w:val="TagStyle"/>
          <w:rtl/>
        </w:rPr>
        <w:t xml:space="preserve"> </w:t>
      </w:r>
      <w:r w:rsidRPr="006C77CD">
        <w:rPr>
          <w:rStyle w:val="TagStyle"/>
          <w:rtl/>
        </w:rPr>
        <w:t>&lt;&lt; דובר_המשך &gt;&gt;</w:t>
      </w:r>
      <w:r>
        <w:rPr>
          <w:rtl/>
        </w:rPr>
        <w:t xml:space="preserve"> </w:t>
      </w:r>
      <w:bookmarkEnd w:id="697"/>
    </w:p>
    <w:p w:rsidR="000E76D8" w:rsidRDefault="000E76D8" w:rsidP="000E76D8">
      <w:pPr>
        <w:pStyle w:val="KeepWithNext"/>
        <w:rPr>
          <w:rtl/>
        </w:rPr>
      </w:pPr>
    </w:p>
    <w:p w:rsidR="000E76D8" w:rsidRDefault="008D10D2" w:rsidP="00864B01">
      <w:pPr>
        <w:rPr>
          <w:rtl/>
        </w:rPr>
      </w:pPr>
      <w:bookmarkStart w:id="698" w:name="_ETM_Q1_2680649"/>
      <w:bookmarkEnd w:id="698"/>
      <w:r>
        <w:rPr>
          <w:rFonts w:hint="cs"/>
          <w:rtl/>
        </w:rPr>
        <w:t>אפשר לתת</w:t>
      </w:r>
      <w:r w:rsidR="00864B01">
        <w:rPr>
          <w:rFonts w:hint="cs"/>
          <w:rtl/>
        </w:rPr>
        <w:t>, למשל,</w:t>
      </w:r>
      <w:r>
        <w:rPr>
          <w:rFonts w:hint="cs"/>
          <w:rtl/>
        </w:rPr>
        <w:t xml:space="preserve"> את האינפורמציה</w:t>
      </w:r>
      <w:r w:rsidR="000E76D8">
        <w:rPr>
          <w:rFonts w:hint="cs"/>
          <w:rtl/>
        </w:rPr>
        <w:t xml:space="preserve"> מה היו אחוזי הגבייה </w:t>
      </w:r>
      <w:r>
        <w:rPr>
          <w:rFonts w:hint="cs"/>
          <w:rtl/>
        </w:rPr>
        <w:t xml:space="preserve">בשימושים של מגורים, מה היו אחוזי הגבייה </w:t>
      </w:r>
      <w:bookmarkStart w:id="699" w:name="_ETM_Q1_2684650"/>
      <w:bookmarkEnd w:id="699"/>
      <w:r>
        <w:rPr>
          <w:rFonts w:hint="cs"/>
          <w:rtl/>
        </w:rPr>
        <w:t xml:space="preserve">בשימושים של </w:t>
      </w:r>
      <w:r w:rsidR="000E76D8">
        <w:rPr>
          <w:rFonts w:hint="cs"/>
          <w:rtl/>
        </w:rPr>
        <w:t>עסקים</w:t>
      </w:r>
      <w:r>
        <w:rPr>
          <w:rFonts w:hint="cs"/>
          <w:rtl/>
        </w:rPr>
        <w:t>,</w:t>
      </w:r>
      <w:r w:rsidR="000E76D8">
        <w:rPr>
          <w:rFonts w:hint="cs"/>
          <w:rtl/>
        </w:rPr>
        <w:t xml:space="preserve"> מה</w:t>
      </w:r>
      <w:r w:rsidR="00864B01">
        <w:rPr>
          <w:rFonts w:hint="cs"/>
          <w:rtl/>
        </w:rPr>
        <w:t xml:space="preserve"> היו</w:t>
      </w:r>
      <w:r w:rsidR="000E76D8">
        <w:rPr>
          <w:rFonts w:hint="cs"/>
          <w:rtl/>
        </w:rPr>
        <w:t xml:space="preserve"> אחוזי הגבייה </w:t>
      </w:r>
      <w:r>
        <w:rPr>
          <w:rFonts w:hint="cs"/>
          <w:rtl/>
        </w:rPr>
        <w:t xml:space="preserve">כאשר הלכו בתיק באכיפה מינהלית לעומת </w:t>
      </w:r>
      <w:bookmarkStart w:id="700" w:name="_ETM_Q1_2691532"/>
      <w:bookmarkEnd w:id="700"/>
      <w:r>
        <w:rPr>
          <w:rFonts w:hint="cs"/>
          <w:rtl/>
        </w:rPr>
        <w:t>אחוזי הגבייה כאשר הלכו לאכיפה - - -</w:t>
      </w:r>
      <w:r w:rsidR="000E76D8">
        <w:rPr>
          <w:rFonts w:hint="cs"/>
          <w:rtl/>
        </w:rPr>
        <w:t xml:space="preserve"> </w:t>
      </w:r>
      <w:r w:rsidR="000E76D8">
        <w:rPr>
          <w:rtl/>
        </w:rPr>
        <w:t xml:space="preserve">        </w:t>
      </w:r>
    </w:p>
    <w:p w:rsidR="000E76D8" w:rsidRDefault="000E76D8" w:rsidP="000E76D8">
      <w:pPr>
        <w:rPr>
          <w:rtl/>
        </w:rPr>
      </w:pPr>
    </w:p>
    <w:p w:rsidR="000E76D8" w:rsidRDefault="000E76D8" w:rsidP="006C77CD">
      <w:pPr>
        <w:pStyle w:val="a5"/>
        <w:rPr>
          <w:rtl/>
        </w:rPr>
      </w:pPr>
      <w:bookmarkStart w:id="701" w:name="ET_speaker_5069_174"/>
      <w:r w:rsidRPr="006C77CD">
        <w:rPr>
          <w:rStyle w:val="TagStyle"/>
          <w:rtl/>
        </w:rPr>
        <w:t xml:space="preserve"> &lt;&lt; דובר &gt;&gt;</w:t>
      </w:r>
      <w:r w:rsidRPr="000E76D8">
        <w:rPr>
          <w:rStyle w:val="TagStyle"/>
          <w:rtl/>
        </w:rPr>
        <w:t xml:space="preserve"> </w:t>
      </w:r>
      <w:r>
        <w:rPr>
          <w:rtl/>
        </w:rPr>
        <w:t>יעקב אשר (יהדות התורה):</w:t>
      </w:r>
      <w:r w:rsidRPr="000E76D8">
        <w:rPr>
          <w:rStyle w:val="TagStyle"/>
          <w:rtl/>
        </w:rPr>
        <w:t xml:space="preserve"> </w:t>
      </w:r>
      <w:r w:rsidRPr="006C77CD">
        <w:rPr>
          <w:rStyle w:val="TagStyle"/>
          <w:rtl/>
        </w:rPr>
        <w:t>&lt;&lt; דובר &gt;&gt;</w:t>
      </w:r>
      <w:r>
        <w:rPr>
          <w:rtl/>
        </w:rPr>
        <w:t xml:space="preserve"> </w:t>
      </w:r>
      <w:bookmarkEnd w:id="701"/>
    </w:p>
    <w:p w:rsidR="000E76D8" w:rsidRDefault="000E76D8" w:rsidP="000E76D8">
      <w:pPr>
        <w:pStyle w:val="KeepWithNext"/>
        <w:rPr>
          <w:rtl/>
        </w:rPr>
      </w:pPr>
    </w:p>
    <w:p w:rsidR="000E76D8" w:rsidRDefault="008D10D2" w:rsidP="000E76D8">
      <w:pPr>
        <w:rPr>
          <w:rtl/>
        </w:rPr>
      </w:pPr>
      <w:r>
        <w:rPr>
          <w:rFonts w:hint="cs"/>
          <w:rtl/>
        </w:rPr>
        <w:t xml:space="preserve">כתוב: </w:t>
      </w:r>
      <w:r w:rsidR="00864B01">
        <w:rPr>
          <w:rFonts w:hint="cs"/>
          <w:rtl/>
        </w:rPr>
        <w:t>"</w:t>
      </w:r>
      <w:r w:rsidR="000E76D8">
        <w:rPr>
          <w:rFonts w:hint="cs"/>
          <w:rtl/>
        </w:rPr>
        <w:t>מסלולי</w:t>
      </w:r>
      <w:r>
        <w:rPr>
          <w:rFonts w:hint="cs"/>
          <w:rtl/>
        </w:rPr>
        <w:t xml:space="preserve"> הגבייה בחלוקה לפי פעולות</w:t>
      </w:r>
      <w:r w:rsidR="00864B01">
        <w:rPr>
          <w:rFonts w:hint="cs"/>
          <w:rtl/>
        </w:rPr>
        <w:t>"</w:t>
      </w:r>
      <w:r>
        <w:rPr>
          <w:rFonts w:hint="cs"/>
          <w:rtl/>
        </w:rPr>
        <w:t>.</w:t>
      </w:r>
    </w:p>
    <w:p w:rsidR="000E76D8" w:rsidRDefault="000E76D8" w:rsidP="000E76D8">
      <w:pPr>
        <w:rPr>
          <w:rtl/>
        </w:rPr>
      </w:pPr>
    </w:p>
    <w:p w:rsidR="000E76D8" w:rsidRDefault="000E76D8" w:rsidP="006C77CD">
      <w:pPr>
        <w:pStyle w:val="afb"/>
        <w:rPr>
          <w:rtl/>
        </w:rPr>
      </w:pPr>
      <w:bookmarkStart w:id="702" w:name="ET_guest_גיל_פרויקט_175"/>
      <w:r w:rsidRPr="006C77CD">
        <w:rPr>
          <w:rStyle w:val="TagStyle"/>
          <w:rtl/>
        </w:rPr>
        <w:t xml:space="preserve"> &lt;&lt; אורח &gt;&gt;</w:t>
      </w:r>
      <w:r w:rsidRPr="000E76D8">
        <w:rPr>
          <w:rStyle w:val="TagStyle"/>
          <w:rtl/>
        </w:rPr>
        <w:t xml:space="preserve"> </w:t>
      </w:r>
      <w:r>
        <w:rPr>
          <w:rtl/>
        </w:rPr>
        <w:t>גיל פרויקט:</w:t>
      </w:r>
      <w:r w:rsidRPr="000E76D8">
        <w:rPr>
          <w:rStyle w:val="TagStyle"/>
          <w:rtl/>
        </w:rPr>
        <w:t xml:space="preserve"> </w:t>
      </w:r>
      <w:r w:rsidRPr="006C77CD">
        <w:rPr>
          <w:rStyle w:val="TagStyle"/>
          <w:rtl/>
        </w:rPr>
        <w:t>&lt;&lt; אורח &gt;&gt;</w:t>
      </w:r>
      <w:r>
        <w:rPr>
          <w:rtl/>
        </w:rPr>
        <w:t xml:space="preserve"> </w:t>
      </w:r>
      <w:bookmarkEnd w:id="702"/>
    </w:p>
    <w:p w:rsidR="000E76D8" w:rsidRDefault="000E76D8" w:rsidP="000E76D8">
      <w:pPr>
        <w:pStyle w:val="KeepWithNext"/>
        <w:rPr>
          <w:rtl/>
        </w:rPr>
      </w:pPr>
    </w:p>
    <w:p w:rsidR="008D10D2" w:rsidRDefault="00A33F8D" w:rsidP="000E76D8">
      <w:pPr>
        <w:rPr>
          <w:rtl/>
        </w:rPr>
      </w:pPr>
      <w:r>
        <w:rPr>
          <w:rFonts w:hint="cs"/>
          <w:rtl/>
        </w:rPr>
        <w:t>את ה</w:t>
      </w:r>
      <w:r w:rsidR="008D10D2">
        <w:rPr>
          <w:rFonts w:hint="cs"/>
          <w:rtl/>
        </w:rPr>
        <w:t>חלו</w:t>
      </w:r>
      <w:r w:rsidR="00864B01">
        <w:rPr>
          <w:rFonts w:hint="cs"/>
          <w:rtl/>
        </w:rPr>
        <w:t>קה לפי פעולות</w:t>
      </w:r>
      <w:r w:rsidR="008D10D2">
        <w:rPr>
          <w:rFonts w:hint="cs"/>
          <w:rtl/>
        </w:rPr>
        <w:t xml:space="preserve"> אתה לא יכול לעשות</w:t>
      </w:r>
      <w:bookmarkStart w:id="703" w:name="_ETM_Q1_2695111"/>
      <w:bookmarkEnd w:id="703"/>
      <w:r w:rsidR="008D10D2">
        <w:rPr>
          <w:rFonts w:hint="cs"/>
          <w:rtl/>
        </w:rPr>
        <w:t xml:space="preserve"> - - -</w:t>
      </w:r>
    </w:p>
    <w:p w:rsidR="008D10D2" w:rsidRDefault="008D10D2" w:rsidP="000E76D8">
      <w:pPr>
        <w:rPr>
          <w:rtl/>
        </w:rPr>
      </w:pPr>
      <w:bookmarkStart w:id="704" w:name="_ETM_Q1_2698248"/>
      <w:bookmarkStart w:id="705" w:name="_ETM_Q1_2698317"/>
      <w:bookmarkEnd w:id="704"/>
      <w:bookmarkEnd w:id="705"/>
    </w:p>
    <w:bookmarkStart w:id="706" w:name="_ETM_Q1_2698136" w:displacedByCustomXml="next"/>
    <w:bookmarkEnd w:id="706" w:displacedByCustomXml="next"/>
    <w:bookmarkStart w:id="707" w:name="_ETM_Q1_2698246" w:displacedByCustomXml="next"/>
    <w:bookmarkEnd w:id="707" w:displacedByCustomXml="next"/>
    <w:bookmarkStart w:id="708" w:name="_ETM_Q1_2698904" w:displacedByCustomXml="next"/>
    <w:bookmarkEnd w:id="708"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593325189"/>
        <w:placeholder>
          <w:docPart w:val="DefaultPlaceholder_-1854013440"/>
        </w:placeholder>
        <w15:color w:val="993366"/>
      </w:sdtPr>
      <w:sdtEndPr/>
      <w:sdtContent>
        <w:p w:rsidR="008D10D2" w:rsidRDefault="008D10D2" w:rsidP="008D10D2">
          <w:pPr>
            <w:pStyle w:val="a5"/>
            <w:keepNext/>
            <w:rPr>
              <w:rtl/>
            </w:rPr>
          </w:pPr>
          <w:r w:rsidRPr="008D10D2">
            <w:rPr>
              <w:rStyle w:val="aff"/>
              <w:color w:val="000000"/>
              <w:rtl/>
            </w:rPr>
            <w:t>יעקב אשר (יהדות התורה):</w:t>
          </w:r>
        </w:p>
      </w:sdtContent>
    </w:sdt>
    <w:p w:rsidR="008D10D2" w:rsidRPr="008D10D2" w:rsidRDefault="008D10D2" w:rsidP="008D10D2">
      <w:pPr>
        <w:rPr>
          <w:rtl/>
        </w:rPr>
      </w:pPr>
      <w:bookmarkStart w:id="709" w:name="_ETM_Q1_2700437"/>
      <w:bookmarkEnd w:id="709"/>
    </w:p>
    <w:p w:rsidR="008D10D2" w:rsidRDefault="008D10D2" w:rsidP="000E76D8">
      <w:pPr>
        <w:rPr>
          <w:rtl/>
        </w:rPr>
      </w:pPr>
      <w:bookmarkStart w:id="710" w:name="_ETM_Q1_2698550"/>
      <w:bookmarkStart w:id="711" w:name="_ETM_Q1_2698661"/>
      <w:bookmarkEnd w:id="710"/>
      <w:bookmarkEnd w:id="711"/>
      <w:r>
        <w:rPr>
          <w:rFonts w:hint="cs"/>
          <w:rtl/>
        </w:rPr>
        <w:t xml:space="preserve">אה, כתוב לפי </w:t>
      </w:r>
      <w:bookmarkStart w:id="712" w:name="_ETM_Q1_2698203"/>
      <w:bookmarkEnd w:id="712"/>
      <w:r>
        <w:rPr>
          <w:rFonts w:hint="cs"/>
          <w:rtl/>
        </w:rPr>
        <w:t>פעולות, הוא אומר לפי נכסים.</w:t>
      </w:r>
    </w:p>
    <w:p w:rsidR="008D10D2" w:rsidRDefault="008D10D2" w:rsidP="000E76D8">
      <w:pPr>
        <w:rPr>
          <w:rtl/>
        </w:rPr>
      </w:pPr>
    </w:p>
    <w:sdt>
      <w:sdtPr>
        <w:rPr>
          <w:rFonts w:hint="cs"/>
          <w:rtl/>
        </w:rPr>
        <w:alias w:val="אורח"/>
        <w:tag w:val="&lt;ID&gt;&lt;/ID&gt;&lt;Name&gt;גיל פרויקט&lt;/Name&gt;&lt;Shortcut&gt;גיפר&lt;/Shortcut&gt;&lt;Title&gt;&lt;/Title&gt;"/>
        <w:id w:val="106083650"/>
        <w:placeholder>
          <w:docPart w:val="DefaultPlaceholder_-1854013440"/>
        </w:placeholder>
        <w15:color w:val="993366"/>
      </w:sdtPr>
      <w:sdtEndPr/>
      <w:sdtContent>
        <w:p w:rsidR="008D10D2" w:rsidRDefault="008D10D2" w:rsidP="008D10D2">
          <w:pPr>
            <w:pStyle w:val="afb"/>
            <w:keepNext/>
            <w:rPr>
              <w:rtl/>
            </w:rPr>
          </w:pPr>
          <w:r w:rsidRPr="008D10D2">
            <w:rPr>
              <w:rStyle w:val="aff"/>
              <w:color w:val="000000"/>
              <w:rtl/>
            </w:rPr>
            <w:t>גיל פרויקט:</w:t>
          </w:r>
        </w:p>
      </w:sdtContent>
    </w:sdt>
    <w:p w:rsidR="008D10D2" w:rsidRPr="008D10D2" w:rsidRDefault="008D10D2" w:rsidP="008D10D2">
      <w:pPr>
        <w:rPr>
          <w:rtl/>
        </w:rPr>
      </w:pPr>
    </w:p>
    <w:p w:rsidR="000E76D8" w:rsidRDefault="000E76D8" w:rsidP="000E76D8">
      <w:pPr>
        <w:rPr>
          <w:rtl/>
        </w:rPr>
      </w:pPr>
      <w:r>
        <w:rPr>
          <w:rFonts w:hint="cs"/>
          <w:rtl/>
        </w:rPr>
        <w:t>הרשות יכולה להגיד</w:t>
      </w:r>
      <w:r w:rsidR="00A33F8D">
        <w:rPr>
          <w:rFonts w:hint="cs"/>
          <w:rtl/>
        </w:rPr>
        <w:t>,</w:t>
      </w:r>
      <w:r>
        <w:rPr>
          <w:rFonts w:hint="cs"/>
          <w:rtl/>
        </w:rPr>
        <w:t xml:space="preserve"> למשל</w:t>
      </w:r>
      <w:r w:rsidR="008D10D2">
        <w:rPr>
          <w:rFonts w:hint="cs"/>
          <w:rtl/>
        </w:rPr>
        <w:t>:</w:t>
      </w:r>
      <w:r>
        <w:rPr>
          <w:rFonts w:hint="cs"/>
          <w:rtl/>
        </w:rPr>
        <w:t xml:space="preserve"> בעסקים אחוזי הגב</w:t>
      </w:r>
      <w:r w:rsidR="00A33F8D">
        <w:rPr>
          <w:rFonts w:hint="cs"/>
          <w:rtl/>
        </w:rPr>
        <w:t>י</w:t>
      </w:r>
      <w:r>
        <w:rPr>
          <w:rFonts w:hint="cs"/>
          <w:rtl/>
        </w:rPr>
        <w:t xml:space="preserve">יה </w:t>
      </w:r>
      <w:r w:rsidR="00A33F8D">
        <w:rPr>
          <w:rFonts w:hint="cs"/>
          <w:rtl/>
        </w:rPr>
        <w:t xml:space="preserve">הם </w:t>
      </w:r>
      <w:r>
        <w:rPr>
          <w:rFonts w:hint="cs"/>
          <w:rtl/>
        </w:rPr>
        <w:t>כך</w:t>
      </w:r>
      <w:r w:rsidR="008D10D2">
        <w:rPr>
          <w:rFonts w:hint="cs"/>
          <w:rtl/>
        </w:rPr>
        <w:t xml:space="preserve">, במגורים </w:t>
      </w:r>
      <w:r w:rsidR="00A33F8D">
        <w:rPr>
          <w:rFonts w:hint="cs"/>
          <w:rtl/>
        </w:rPr>
        <w:t xml:space="preserve">הם </w:t>
      </w:r>
      <w:r w:rsidR="008D10D2">
        <w:rPr>
          <w:rFonts w:hint="cs"/>
          <w:rtl/>
        </w:rPr>
        <w:t xml:space="preserve">כך, בהליך מינהלי </w:t>
      </w:r>
      <w:r w:rsidR="00A33F8D">
        <w:rPr>
          <w:rFonts w:hint="cs"/>
          <w:rtl/>
        </w:rPr>
        <w:t xml:space="preserve">הם </w:t>
      </w:r>
      <w:r w:rsidR="008D10D2">
        <w:rPr>
          <w:rFonts w:hint="cs"/>
          <w:rtl/>
        </w:rPr>
        <w:t>כך.</w:t>
      </w:r>
    </w:p>
    <w:p w:rsidR="000E76D8" w:rsidRDefault="000E76D8" w:rsidP="000E76D8">
      <w:pPr>
        <w:rPr>
          <w:rtl/>
        </w:rPr>
      </w:pPr>
    </w:p>
    <w:p w:rsidR="000E76D8" w:rsidRDefault="000E76D8" w:rsidP="006C77CD">
      <w:pPr>
        <w:pStyle w:val="af8"/>
        <w:rPr>
          <w:rtl/>
        </w:rPr>
      </w:pPr>
      <w:bookmarkStart w:id="713" w:name="ET_yor_5296_176"/>
      <w:r w:rsidRPr="006C77CD">
        <w:rPr>
          <w:rStyle w:val="TagStyle"/>
          <w:rtl/>
        </w:rPr>
        <w:t xml:space="preserve"> &lt;&lt; יור &gt;&gt;</w:t>
      </w:r>
      <w:r w:rsidRPr="000E76D8">
        <w:rPr>
          <w:rStyle w:val="TagStyle"/>
          <w:rtl/>
        </w:rPr>
        <w:t xml:space="preserve"> </w:t>
      </w:r>
      <w:r>
        <w:rPr>
          <w:rtl/>
        </w:rPr>
        <w:t>היו"ר יואב קיש:</w:t>
      </w:r>
      <w:r w:rsidRPr="000E76D8">
        <w:rPr>
          <w:rStyle w:val="TagStyle"/>
          <w:rtl/>
        </w:rPr>
        <w:t xml:space="preserve"> </w:t>
      </w:r>
      <w:r w:rsidRPr="006C77CD">
        <w:rPr>
          <w:rStyle w:val="TagStyle"/>
          <w:rtl/>
        </w:rPr>
        <w:t>&lt;&lt; יור &gt;&gt;</w:t>
      </w:r>
      <w:r>
        <w:rPr>
          <w:rtl/>
        </w:rPr>
        <w:t xml:space="preserve"> </w:t>
      </w:r>
      <w:bookmarkEnd w:id="713"/>
    </w:p>
    <w:p w:rsidR="000E76D8" w:rsidRDefault="000E76D8" w:rsidP="000E76D8">
      <w:pPr>
        <w:pStyle w:val="KeepWithNext"/>
        <w:rPr>
          <w:rtl/>
        </w:rPr>
      </w:pPr>
    </w:p>
    <w:p w:rsidR="000E76D8" w:rsidRDefault="008D10D2" w:rsidP="008D10D2">
      <w:pPr>
        <w:rPr>
          <w:rtl/>
        </w:rPr>
      </w:pPr>
      <w:r>
        <w:rPr>
          <w:rFonts w:hint="cs"/>
          <w:rtl/>
        </w:rPr>
        <w:t>קודם כל</w:t>
      </w:r>
      <w:r w:rsidR="00A33F8D">
        <w:rPr>
          <w:rFonts w:hint="cs"/>
          <w:rtl/>
        </w:rPr>
        <w:t>,</w:t>
      </w:r>
      <w:r>
        <w:rPr>
          <w:rFonts w:hint="cs"/>
          <w:rtl/>
        </w:rPr>
        <w:t xml:space="preserve"> </w:t>
      </w:r>
      <w:r w:rsidR="000E76D8">
        <w:rPr>
          <w:rFonts w:hint="cs"/>
          <w:rtl/>
        </w:rPr>
        <w:t>בוא</w:t>
      </w:r>
      <w:r>
        <w:rPr>
          <w:rFonts w:hint="cs"/>
          <w:rtl/>
        </w:rPr>
        <w:t>ו</w:t>
      </w:r>
      <w:r w:rsidR="000E76D8">
        <w:rPr>
          <w:rFonts w:hint="cs"/>
          <w:rtl/>
        </w:rPr>
        <w:t xml:space="preserve"> נדבר על מה</w:t>
      </w:r>
      <w:r w:rsidR="004D2063">
        <w:rPr>
          <w:rFonts w:hint="cs"/>
          <w:rtl/>
        </w:rPr>
        <w:t xml:space="preserve"> שהחוק מחייב ומה שאתה רוצה תעשה.</w:t>
      </w:r>
      <w:r w:rsidR="000E76D8">
        <w:rPr>
          <w:rFonts w:hint="cs"/>
          <w:rtl/>
        </w:rPr>
        <w:t xml:space="preserve"> אין לי </w:t>
      </w:r>
      <w:r>
        <w:rPr>
          <w:rFonts w:hint="cs"/>
          <w:rtl/>
        </w:rPr>
        <w:t xml:space="preserve">שום </w:t>
      </w:r>
      <w:r w:rsidR="000E76D8">
        <w:rPr>
          <w:rFonts w:hint="cs"/>
          <w:rtl/>
        </w:rPr>
        <w:t xml:space="preserve">בעיה </w:t>
      </w:r>
      <w:r>
        <w:rPr>
          <w:rFonts w:hint="cs"/>
          <w:rtl/>
        </w:rPr>
        <w:t xml:space="preserve">שתוסיף </w:t>
      </w:r>
      <w:bookmarkStart w:id="714" w:name="_ETM_Q1_2711941"/>
      <w:bookmarkEnd w:id="714"/>
      <w:r>
        <w:rPr>
          <w:rFonts w:hint="cs"/>
          <w:rtl/>
        </w:rPr>
        <w:t xml:space="preserve">כל מה שאתה רוצה. </w:t>
      </w:r>
      <w:r w:rsidR="000E76D8">
        <w:rPr>
          <w:rFonts w:hint="cs"/>
          <w:rtl/>
        </w:rPr>
        <w:t>מה שאנחנו</w:t>
      </w:r>
      <w:r>
        <w:rPr>
          <w:rFonts w:hint="cs"/>
          <w:rtl/>
        </w:rPr>
        <w:t xml:space="preserve"> מנסים פה זה להבהיר את </w:t>
      </w:r>
      <w:bookmarkStart w:id="715" w:name="_ETM_Q1_2714790"/>
      <w:bookmarkEnd w:id="715"/>
      <w:r w:rsidR="001C66E8">
        <w:rPr>
          <w:rFonts w:hint="cs"/>
          <w:rtl/>
        </w:rPr>
        <w:t>היחס בין שיעורי הגבייה</w:t>
      </w:r>
      <w:r>
        <w:rPr>
          <w:rFonts w:hint="cs"/>
          <w:rtl/>
        </w:rPr>
        <w:t xml:space="preserve"> </w:t>
      </w:r>
      <w:r w:rsidR="001C66E8">
        <w:rPr>
          <w:rFonts w:hint="cs"/>
          <w:rtl/>
        </w:rPr>
        <w:t>ל</w:t>
      </w:r>
      <w:r>
        <w:rPr>
          <w:rFonts w:hint="cs"/>
          <w:rtl/>
        </w:rPr>
        <w:t xml:space="preserve">פעולות, כדי שפעם הבאה שאולי </w:t>
      </w:r>
      <w:bookmarkStart w:id="716" w:name="_ETM_Q1_2719809"/>
      <w:bookmarkEnd w:id="716"/>
      <w:r>
        <w:rPr>
          <w:rFonts w:hint="cs"/>
          <w:rtl/>
        </w:rPr>
        <w:t xml:space="preserve">נבוא לעשות תיקון לחוק הזה נדע קצת יותר, יהיה יותר מידע, נראה </w:t>
      </w:r>
      <w:bookmarkStart w:id="717" w:name="_ETM_Q1_2721821"/>
      <w:bookmarkEnd w:id="717"/>
      <w:r>
        <w:rPr>
          <w:rFonts w:hint="cs"/>
          <w:rtl/>
        </w:rPr>
        <w:t>איך העיריות מתמודדות ונוכל להב</w:t>
      </w:r>
      <w:r w:rsidR="001C66E8">
        <w:rPr>
          <w:rFonts w:hint="cs"/>
          <w:rtl/>
        </w:rPr>
        <w:t>ח</w:t>
      </w:r>
      <w:r>
        <w:rPr>
          <w:rFonts w:hint="cs"/>
          <w:rtl/>
        </w:rPr>
        <w:t xml:space="preserve">ין בין עירייה שעובדת בצורה מסוימת </w:t>
      </w:r>
      <w:bookmarkStart w:id="718" w:name="_ETM_Q1_2727718"/>
      <w:bookmarkEnd w:id="718"/>
      <w:r>
        <w:rPr>
          <w:rFonts w:hint="cs"/>
          <w:rtl/>
        </w:rPr>
        <w:t>לעירייה בצורה אחרת</w:t>
      </w:r>
      <w:r w:rsidR="001C66E8">
        <w:rPr>
          <w:rFonts w:hint="cs"/>
          <w:rtl/>
        </w:rPr>
        <w:t xml:space="preserve">, </w:t>
      </w:r>
      <w:r>
        <w:rPr>
          <w:rFonts w:hint="cs"/>
          <w:rtl/>
        </w:rPr>
        <w:t xml:space="preserve">לראות איפה זה יותר יעיל וכל </w:t>
      </w:r>
      <w:bookmarkStart w:id="719" w:name="_ETM_Q1_2730559"/>
      <w:bookmarkEnd w:id="719"/>
      <w:r>
        <w:rPr>
          <w:rFonts w:hint="cs"/>
          <w:rtl/>
        </w:rPr>
        <w:t>הדברים האלה. אין לי בעיה שתוסיפו את שיעורי הגבייה - - -</w:t>
      </w:r>
    </w:p>
    <w:p w:rsidR="005B439D" w:rsidRDefault="005B439D" w:rsidP="000E76D8">
      <w:pPr>
        <w:rPr>
          <w:rtl/>
        </w:rPr>
      </w:pPr>
    </w:p>
    <w:p w:rsidR="005B439D" w:rsidRDefault="005B439D" w:rsidP="006C77CD">
      <w:pPr>
        <w:pStyle w:val="afb"/>
        <w:rPr>
          <w:rtl/>
        </w:rPr>
      </w:pPr>
      <w:bookmarkStart w:id="720" w:name="ET_guest_698404_179"/>
      <w:r w:rsidRPr="006C77CD">
        <w:rPr>
          <w:rStyle w:val="TagStyle"/>
          <w:rtl/>
        </w:rPr>
        <w:t xml:space="preserve"> &lt;&lt; אורח &gt;&gt;</w:t>
      </w:r>
      <w:r w:rsidRPr="005B439D">
        <w:rPr>
          <w:rStyle w:val="TagStyle"/>
          <w:rtl/>
        </w:rPr>
        <w:t xml:space="preserve"> </w:t>
      </w:r>
      <w:r>
        <w:rPr>
          <w:rtl/>
        </w:rPr>
        <w:t>איתי חוטר:</w:t>
      </w:r>
      <w:r w:rsidRPr="005B439D">
        <w:rPr>
          <w:rStyle w:val="TagStyle"/>
          <w:rtl/>
        </w:rPr>
        <w:t xml:space="preserve"> </w:t>
      </w:r>
      <w:r w:rsidRPr="006C77CD">
        <w:rPr>
          <w:rStyle w:val="TagStyle"/>
          <w:rtl/>
        </w:rPr>
        <w:t>&lt;&lt; אורח &gt;&gt;</w:t>
      </w:r>
      <w:r>
        <w:rPr>
          <w:rtl/>
        </w:rPr>
        <w:t xml:space="preserve"> </w:t>
      </w:r>
      <w:bookmarkEnd w:id="720"/>
    </w:p>
    <w:p w:rsidR="005B439D" w:rsidRDefault="005B439D" w:rsidP="005B439D">
      <w:pPr>
        <w:pStyle w:val="KeepWithNext"/>
        <w:rPr>
          <w:rtl/>
        </w:rPr>
      </w:pPr>
    </w:p>
    <w:p w:rsidR="008D10D2" w:rsidRDefault="008D10D2" w:rsidP="005B439D">
      <w:pPr>
        <w:rPr>
          <w:rtl/>
        </w:rPr>
      </w:pPr>
      <w:r>
        <w:rPr>
          <w:rFonts w:hint="cs"/>
          <w:rtl/>
        </w:rPr>
        <w:t>אז זה לא לפי פעולות, אדוני, זה לפי מסלולים.</w:t>
      </w:r>
    </w:p>
    <w:p w:rsidR="008D10D2" w:rsidRDefault="008D10D2" w:rsidP="005B439D">
      <w:pPr>
        <w:rPr>
          <w:rtl/>
        </w:rPr>
      </w:pPr>
    </w:p>
    <w:sdt>
      <w:sdtPr>
        <w:rPr>
          <w:rFonts w:hint="cs"/>
          <w:rtl/>
        </w:rPr>
        <w:alias w:val="אורח"/>
        <w:tag w:val="&lt;ID&gt;&lt;/ID&gt;&lt;Name&gt;גיל פרויקט&lt;/Name&gt;&lt;Shortcut&gt;גיפר&lt;/Shortcut&gt;&lt;Title&gt;&lt;/Title&gt;"/>
        <w:id w:val="-1574733480"/>
        <w:placeholder>
          <w:docPart w:val="DefaultPlaceholder_-1854013440"/>
        </w:placeholder>
        <w15:color w:val="993366"/>
      </w:sdtPr>
      <w:sdtEndPr/>
      <w:sdtContent>
        <w:p w:rsidR="008D10D2" w:rsidRDefault="008D10D2" w:rsidP="008D10D2">
          <w:pPr>
            <w:pStyle w:val="afb"/>
            <w:keepNext/>
            <w:rPr>
              <w:rtl/>
            </w:rPr>
          </w:pPr>
          <w:r w:rsidRPr="008D10D2">
            <w:rPr>
              <w:rStyle w:val="aff"/>
              <w:color w:val="000000"/>
              <w:rtl/>
            </w:rPr>
            <w:t>גיל פרויקט:</w:t>
          </w:r>
        </w:p>
      </w:sdtContent>
    </w:sdt>
    <w:p w:rsidR="008D10D2" w:rsidRDefault="008D10D2" w:rsidP="008D10D2">
      <w:pPr>
        <w:pStyle w:val="KeepWithNext"/>
        <w:rPr>
          <w:rtl/>
        </w:rPr>
      </w:pPr>
    </w:p>
    <w:p w:rsidR="008D10D2" w:rsidRDefault="008D10D2" w:rsidP="008D10D2">
      <w:pPr>
        <w:rPr>
          <w:rtl/>
        </w:rPr>
      </w:pPr>
      <w:r>
        <w:rPr>
          <w:rFonts w:hint="cs"/>
          <w:rtl/>
        </w:rPr>
        <w:t>לפי מסלולי הגבייה.</w:t>
      </w:r>
    </w:p>
    <w:p w:rsidR="008D10D2" w:rsidRDefault="008D10D2" w:rsidP="008D10D2">
      <w:pPr>
        <w:rPr>
          <w:rtl/>
        </w:rPr>
      </w:pPr>
      <w:bookmarkStart w:id="721" w:name="_ETM_Q1_2731799"/>
      <w:bookmarkStart w:id="722" w:name="_ETM_Q1_2731988"/>
      <w:bookmarkEnd w:id="721"/>
      <w:bookmarkEnd w:id="722"/>
    </w:p>
    <w:sdt>
      <w:sdtPr>
        <w:rPr>
          <w:rFonts w:hint="cs"/>
          <w:rtl/>
        </w:rPr>
        <w:alias w:val="דובר"/>
        <w:tag w:val="&lt;ID&gt;-1&lt;/ID&gt;&lt;Name&gt;תומר רוזנר&lt;/Name&gt;&lt;Data&gt;תומר רוזנר&lt;/Data&gt;&lt;Shortcut&gt;תורו&lt;/Shortcut&gt;&lt;MemberID&gt;0&lt;/MemberID&gt;"/>
        <w:id w:val="-1517767081"/>
        <w:placeholder>
          <w:docPart w:val="DefaultPlaceholder_-1854013440"/>
        </w:placeholder>
        <w15:color w:val="993366"/>
      </w:sdtPr>
      <w:sdtEndPr/>
      <w:sdtContent>
        <w:p w:rsidR="00444633" w:rsidRDefault="00444633" w:rsidP="00444633">
          <w:pPr>
            <w:pStyle w:val="a5"/>
            <w:keepNext/>
            <w:rPr>
              <w:rtl/>
            </w:rPr>
          </w:pPr>
          <w:r w:rsidRPr="00444633">
            <w:rPr>
              <w:rStyle w:val="aff"/>
              <w:color w:val="000000"/>
              <w:rtl/>
            </w:rPr>
            <w:t>תומר רוזנר:</w:t>
          </w:r>
        </w:p>
      </w:sdtContent>
    </w:sdt>
    <w:p w:rsidR="00444633" w:rsidRDefault="00444633" w:rsidP="00444633">
      <w:pPr>
        <w:pStyle w:val="KeepWithNext"/>
        <w:rPr>
          <w:rtl/>
        </w:rPr>
      </w:pPr>
    </w:p>
    <w:p w:rsidR="00444633" w:rsidRDefault="00444633" w:rsidP="00444633">
      <w:pPr>
        <w:rPr>
          <w:rtl/>
        </w:rPr>
      </w:pPr>
      <w:r>
        <w:rPr>
          <w:rFonts w:hint="cs"/>
          <w:rtl/>
        </w:rPr>
        <w:t>לא, פעולות זה הכי חשוב.</w:t>
      </w:r>
    </w:p>
    <w:p w:rsidR="00444633" w:rsidRPr="00444633" w:rsidRDefault="00444633" w:rsidP="00444633">
      <w:pPr>
        <w:rPr>
          <w:rtl/>
        </w:rPr>
      </w:pPr>
      <w:bookmarkStart w:id="723" w:name="_ETM_Q1_2742127"/>
      <w:bookmarkStart w:id="724" w:name="_ETM_Q1_2742262"/>
      <w:bookmarkEnd w:id="723"/>
      <w:bookmarkEnd w:id="724"/>
    </w:p>
    <w:bookmarkStart w:id="725" w:name="_ETM_Q1_2732967" w:displacedByCustomXml="next"/>
    <w:bookmarkEnd w:id="725" w:displacedByCustomXml="next"/>
    <w:sdt>
      <w:sdtPr>
        <w:rPr>
          <w:rFonts w:hint="cs"/>
          <w:rtl/>
        </w:rPr>
        <w:alias w:val="אורח"/>
        <w:tag w:val="&lt;ID&gt;698404&lt;/ID&gt;&lt;Name&gt;איתי חוטר&lt;/Name&gt;&lt;Data&gt;איתי חוטר&lt;/Data&gt;&lt;Shortcut&gt;איחו&lt;/Shortcut&gt;&lt;Title&gt;סמנכ&quot;ל כלכלה, מרכז השלטון המקומי&lt;/Title&gt;"/>
        <w:id w:val="673228249"/>
        <w:placeholder>
          <w:docPart w:val="DefaultPlaceholder_-1854013440"/>
        </w:placeholder>
        <w15:color w:val="993366"/>
      </w:sdtPr>
      <w:sdtEndPr/>
      <w:sdtContent>
        <w:p w:rsidR="008D10D2" w:rsidRDefault="008D10D2" w:rsidP="008D10D2">
          <w:pPr>
            <w:pStyle w:val="afb"/>
            <w:keepNext/>
            <w:rPr>
              <w:rtl/>
            </w:rPr>
          </w:pPr>
          <w:r w:rsidRPr="008D10D2">
            <w:rPr>
              <w:rStyle w:val="aff"/>
              <w:color w:val="000000"/>
              <w:rtl/>
            </w:rPr>
            <w:t>איתי חוטר:</w:t>
          </w:r>
        </w:p>
      </w:sdtContent>
    </w:sdt>
    <w:p w:rsidR="008D10D2" w:rsidRPr="008D10D2" w:rsidRDefault="008D10D2" w:rsidP="008D10D2">
      <w:pPr>
        <w:rPr>
          <w:rtl/>
        </w:rPr>
      </w:pPr>
      <w:bookmarkStart w:id="726" w:name="_ETM_Q1_2734726"/>
      <w:bookmarkEnd w:id="726"/>
    </w:p>
    <w:p w:rsidR="005B439D" w:rsidRDefault="00444633" w:rsidP="005B439D">
      <w:pPr>
        <w:rPr>
          <w:rtl/>
        </w:rPr>
      </w:pPr>
      <w:r>
        <w:rPr>
          <w:rFonts w:hint="cs"/>
          <w:rtl/>
        </w:rPr>
        <w:t xml:space="preserve">מה זה פעולות? </w:t>
      </w:r>
    </w:p>
    <w:p w:rsidR="00444633" w:rsidRDefault="00444633" w:rsidP="005B439D">
      <w:pPr>
        <w:rPr>
          <w:rtl/>
        </w:rPr>
      </w:pPr>
      <w:bookmarkStart w:id="727" w:name="_ETM_Q1_2742028"/>
      <w:bookmarkStart w:id="728" w:name="_ETM_Q1_2742181"/>
      <w:bookmarkEnd w:id="727"/>
      <w:bookmarkEnd w:id="728"/>
    </w:p>
    <w:bookmarkStart w:id="729" w:name="_ETM_Q1_2742451" w:displacedByCustomXml="next"/>
    <w:bookmarkEnd w:id="729" w:displacedByCustomXml="next"/>
    <w:bookmarkStart w:id="730" w:name="_ETM_Q1_2742560" w:displacedByCustomXml="next"/>
    <w:bookmarkEnd w:id="730" w:displacedByCustomXml="next"/>
    <w:sdt>
      <w:sdtPr>
        <w:rPr>
          <w:rtl/>
        </w:rPr>
        <w:alias w:val="יור"/>
        <w:tag w:val="&lt;ID&gt;5296&lt;/ID&gt;&lt;Name&gt;יואב קיש - יו&quot;רַ&lt;/Name&gt;&lt;Data&gt;יואב קיש&lt;/Data&gt;&lt;Shortcut&gt;יוקי&lt;/Shortcut&gt;"/>
        <w:id w:val="449749608"/>
        <w:placeholder>
          <w:docPart w:val="DefaultPlaceholder_-1854013440"/>
        </w:placeholder>
        <w15:color w:val="993366"/>
      </w:sdtPr>
      <w:sdtEndPr/>
      <w:sdtContent>
        <w:p w:rsidR="00444633" w:rsidRDefault="00444633" w:rsidP="00444633">
          <w:pPr>
            <w:pStyle w:val="af8"/>
            <w:keepNext/>
            <w:rPr>
              <w:rtl/>
            </w:rPr>
          </w:pPr>
          <w:r w:rsidRPr="00444633">
            <w:rPr>
              <w:color w:val="000000"/>
              <w:rtl/>
            </w:rPr>
            <w:t xml:space="preserve">היו"ר </w:t>
          </w:r>
          <w:r w:rsidRPr="00444633">
            <w:rPr>
              <w:rStyle w:val="aff"/>
              <w:color w:val="000000"/>
              <w:rtl/>
            </w:rPr>
            <w:t>יואב קיש:</w:t>
          </w:r>
        </w:p>
      </w:sdtContent>
    </w:sdt>
    <w:p w:rsidR="00444633" w:rsidRDefault="00444633" w:rsidP="00444633">
      <w:pPr>
        <w:pStyle w:val="KeepWithNext"/>
        <w:rPr>
          <w:rtl/>
        </w:rPr>
      </w:pPr>
    </w:p>
    <w:p w:rsidR="00444633" w:rsidRPr="00444633" w:rsidRDefault="00444633" w:rsidP="00444633">
      <w:pPr>
        <w:rPr>
          <w:rtl/>
        </w:rPr>
      </w:pPr>
      <w:bookmarkStart w:id="731" w:name="_ETM_Q1_2744517"/>
      <w:bookmarkEnd w:id="731"/>
      <w:r>
        <w:rPr>
          <w:rFonts w:hint="cs"/>
          <w:rtl/>
        </w:rPr>
        <w:t>תסביר מה זה פעולות.</w:t>
      </w:r>
    </w:p>
    <w:p w:rsidR="005B439D" w:rsidRDefault="005B439D" w:rsidP="008D10D2">
      <w:pPr>
        <w:ind w:firstLine="0"/>
        <w:rPr>
          <w:rtl/>
        </w:rPr>
      </w:pPr>
    </w:p>
    <w:p w:rsidR="005B439D" w:rsidRDefault="005B439D" w:rsidP="006C77CD">
      <w:pPr>
        <w:pStyle w:val="a5"/>
        <w:rPr>
          <w:rtl/>
        </w:rPr>
      </w:pPr>
      <w:bookmarkStart w:id="732" w:name="ET_speaker_תומר_רוזנר_180"/>
      <w:r w:rsidRPr="006C77CD">
        <w:rPr>
          <w:rStyle w:val="TagStyle"/>
          <w:rtl/>
        </w:rPr>
        <w:t xml:space="preserve"> &lt;&lt; דובר &gt;&gt;</w:t>
      </w:r>
      <w:r w:rsidRPr="005B439D">
        <w:rPr>
          <w:rStyle w:val="TagStyle"/>
          <w:rtl/>
        </w:rPr>
        <w:t xml:space="preserve"> </w:t>
      </w:r>
      <w:r>
        <w:rPr>
          <w:rtl/>
        </w:rPr>
        <w:t>תומר רוזנר:</w:t>
      </w:r>
      <w:r w:rsidRPr="005B439D">
        <w:rPr>
          <w:rStyle w:val="TagStyle"/>
          <w:rtl/>
        </w:rPr>
        <w:t xml:space="preserve"> </w:t>
      </w:r>
      <w:r w:rsidRPr="006C77CD">
        <w:rPr>
          <w:rStyle w:val="TagStyle"/>
          <w:rtl/>
        </w:rPr>
        <w:t>&lt;&lt; דובר &gt;&gt;</w:t>
      </w:r>
      <w:r>
        <w:rPr>
          <w:rtl/>
        </w:rPr>
        <w:t xml:space="preserve"> </w:t>
      </w:r>
      <w:bookmarkEnd w:id="732"/>
    </w:p>
    <w:p w:rsidR="005B439D" w:rsidRDefault="005B439D" w:rsidP="005B439D">
      <w:pPr>
        <w:pStyle w:val="KeepWithNext"/>
        <w:rPr>
          <w:rtl/>
        </w:rPr>
      </w:pPr>
    </w:p>
    <w:p w:rsidR="005B439D" w:rsidRDefault="00444633" w:rsidP="005B439D">
      <w:pPr>
        <w:rPr>
          <w:rtl/>
        </w:rPr>
      </w:pPr>
      <w:r>
        <w:rPr>
          <w:rFonts w:hint="cs"/>
          <w:rtl/>
        </w:rPr>
        <w:t xml:space="preserve">פעולות </w:t>
      </w:r>
      <w:r>
        <w:rPr>
          <w:rtl/>
        </w:rPr>
        <w:t>–</w:t>
      </w:r>
      <w:r w:rsidR="001C66E8">
        <w:rPr>
          <w:rFonts w:hint="cs"/>
          <w:rtl/>
        </w:rPr>
        <w:t xml:space="preserve"> כמה עיקולים וכו'.</w:t>
      </w:r>
      <w:r>
        <w:rPr>
          <w:rFonts w:hint="cs"/>
          <w:rtl/>
        </w:rPr>
        <w:t xml:space="preserve"> </w:t>
      </w:r>
      <w:bookmarkStart w:id="733" w:name="_ETM_Q1_2745921"/>
      <w:bookmarkEnd w:id="733"/>
      <w:r>
        <w:rPr>
          <w:rFonts w:hint="cs"/>
          <w:rtl/>
        </w:rPr>
        <w:t>מה הבעיה?</w:t>
      </w:r>
      <w:bookmarkStart w:id="734" w:name="_ETM_Q1_2749172"/>
      <w:bookmarkEnd w:id="734"/>
    </w:p>
    <w:p w:rsidR="00444633" w:rsidRDefault="00444633" w:rsidP="005B439D">
      <w:pPr>
        <w:rPr>
          <w:rtl/>
        </w:rPr>
      </w:pPr>
      <w:bookmarkStart w:id="735" w:name="_ETM_Q1_2754189"/>
      <w:bookmarkStart w:id="736" w:name="_ETM_Q1_2754394"/>
      <w:bookmarkEnd w:id="735"/>
      <w:bookmarkEnd w:id="736"/>
    </w:p>
    <w:bookmarkStart w:id="737" w:name="_ETM_Q1_2749376" w:displacedByCustomXml="next"/>
    <w:bookmarkEnd w:id="737" w:displacedByCustomXml="next"/>
    <w:sdt>
      <w:sdtPr>
        <w:rPr>
          <w:rtl/>
        </w:rPr>
        <w:alias w:val="קריאה"/>
        <w:tag w:val="&lt;ID&gt;0&lt;/ID&gt;&lt;Name&gt;קריאה&lt;/Name&gt;&lt;Data&gt;&lt;/Data&gt;&lt;Shortcut&gt;&lt;/Shortcut&gt;"/>
        <w:id w:val="78654872"/>
        <w:placeholder>
          <w:docPart w:val="DefaultPlaceholder_-1854013440"/>
        </w:placeholder>
        <w15:color w:val="993366"/>
      </w:sdtPr>
      <w:sdtEndPr/>
      <w:sdtContent>
        <w:p w:rsidR="00444633" w:rsidRDefault="00444633" w:rsidP="00444633">
          <w:pPr>
            <w:pStyle w:val="af7"/>
            <w:keepNext/>
            <w:rPr>
              <w:rtl/>
            </w:rPr>
          </w:pPr>
          <w:r w:rsidRPr="00444633">
            <w:rPr>
              <w:rStyle w:val="aff"/>
              <w:color w:val="000000"/>
              <w:rtl/>
            </w:rPr>
            <w:t>קריאה:</w:t>
          </w:r>
        </w:p>
      </w:sdtContent>
    </w:sdt>
    <w:p w:rsidR="00444633" w:rsidRDefault="00444633" w:rsidP="00444633">
      <w:pPr>
        <w:pStyle w:val="KeepWithNext"/>
        <w:rPr>
          <w:rtl/>
        </w:rPr>
      </w:pPr>
    </w:p>
    <w:p w:rsidR="00444633" w:rsidRPr="00444633" w:rsidRDefault="00444633" w:rsidP="00444633">
      <w:pPr>
        <w:rPr>
          <w:rtl/>
        </w:rPr>
      </w:pPr>
      <w:bookmarkStart w:id="738" w:name="_ETM_Q1_2746695"/>
      <w:bookmarkEnd w:id="738"/>
      <w:r>
        <w:rPr>
          <w:rFonts w:hint="cs"/>
          <w:rtl/>
        </w:rPr>
        <w:t>למה צריך את זה?</w:t>
      </w:r>
    </w:p>
    <w:p w:rsidR="005B439D" w:rsidRDefault="005B439D" w:rsidP="005B439D">
      <w:pPr>
        <w:rPr>
          <w:rtl/>
        </w:rPr>
      </w:pPr>
    </w:p>
    <w:p w:rsidR="005B439D" w:rsidRDefault="005B439D" w:rsidP="006C77CD">
      <w:pPr>
        <w:pStyle w:val="a5"/>
        <w:rPr>
          <w:rtl/>
        </w:rPr>
      </w:pPr>
      <w:bookmarkStart w:id="739" w:name="ET_speaker_5075_181"/>
      <w:r w:rsidRPr="006C77CD">
        <w:rPr>
          <w:rStyle w:val="TagStyle"/>
          <w:rtl/>
        </w:rPr>
        <w:t xml:space="preserve"> &lt;&lt; דובר &gt;&gt;</w:t>
      </w:r>
      <w:r w:rsidRPr="005B439D">
        <w:rPr>
          <w:rStyle w:val="TagStyle"/>
          <w:rtl/>
        </w:rPr>
        <w:t xml:space="preserve"> </w:t>
      </w:r>
      <w:r>
        <w:rPr>
          <w:rtl/>
        </w:rPr>
        <w:t>יעל גרמן (יש עתיד):</w:t>
      </w:r>
      <w:r w:rsidRPr="005B439D">
        <w:rPr>
          <w:rStyle w:val="TagStyle"/>
          <w:rtl/>
        </w:rPr>
        <w:t xml:space="preserve"> </w:t>
      </w:r>
      <w:r w:rsidRPr="006C77CD">
        <w:rPr>
          <w:rStyle w:val="TagStyle"/>
          <w:rtl/>
        </w:rPr>
        <w:t>&lt;&lt; דובר &gt;&gt;</w:t>
      </w:r>
      <w:r>
        <w:rPr>
          <w:rtl/>
        </w:rPr>
        <w:t xml:space="preserve"> </w:t>
      </w:r>
      <w:bookmarkEnd w:id="739"/>
    </w:p>
    <w:p w:rsidR="005B439D" w:rsidRDefault="005B439D" w:rsidP="005B439D">
      <w:pPr>
        <w:pStyle w:val="KeepWithNext"/>
        <w:rPr>
          <w:rtl/>
        </w:rPr>
      </w:pPr>
    </w:p>
    <w:p w:rsidR="005B439D" w:rsidRDefault="005B439D" w:rsidP="005B439D">
      <w:pPr>
        <w:rPr>
          <w:rtl/>
        </w:rPr>
      </w:pPr>
      <w:r>
        <w:rPr>
          <w:rFonts w:hint="cs"/>
          <w:rtl/>
        </w:rPr>
        <w:t xml:space="preserve">כמה </w:t>
      </w:r>
      <w:r w:rsidR="00444633">
        <w:rPr>
          <w:rFonts w:hint="cs"/>
          <w:rtl/>
        </w:rPr>
        <w:t xml:space="preserve">מינהלי, כמה </w:t>
      </w:r>
      <w:r>
        <w:rPr>
          <w:rFonts w:hint="cs"/>
          <w:rtl/>
        </w:rPr>
        <w:t xml:space="preserve">שלחתם </w:t>
      </w:r>
      <w:r w:rsidR="00444633">
        <w:rPr>
          <w:rFonts w:hint="cs"/>
          <w:rtl/>
        </w:rPr>
        <w:t>לחברת גבייה  - - -</w:t>
      </w:r>
    </w:p>
    <w:p w:rsidR="00444633" w:rsidRDefault="00444633" w:rsidP="005B439D">
      <w:pPr>
        <w:rPr>
          <w:rtl/>
        </w:rPr>
      </w:pPr>
      <w:bookmarkStart w:id="740" w:name="_ETM_Q1_2749563"/>
      <w:bookmarkStart w:id="741" w:name="_ETM_Q1_2749722"/>
      <w:bookmarkEnd w:id="740"/>
      <w:bookmarkEnd w:id="741"/>
    </w:p>
    <w:sdt>
      <w:sdtPr>
        <w:rPr>
          <w:rtl/>
        </w:rPr>
        <w:alias w:val="קריאה"/>
        <w:tag w:val="&lt;ID&gt;0&lt;/ID&gt;&lt;Name&gt;קריאה&lt;/Name&gt;&lt;Data&gt;&lt;/Data&gt;&lt;Shortcut&gt;&lt;/Shortcut&gt;"/>
        <w:id w:val="1260179126"/>
        <w:placeholder>
          <w:docPart w:val="A1AAE1F2FE7F448987A3B341227EEAB5"/>
        </w:placeholder>
        <w15:color w:val="993366"/>
      </w:sdtPr>
      <w:sdtEndPr/>
      <w:sdtContent>
        <w:p w:rsidR="00444633" w:rsidRDefault="00444633" w:rsidP="00444633">
          <w:pPr>
            <w:pStyle w:val="af7"/>
            <w:keepNext/>
            <w:rPr>
              <w:rtl/>
            </w:rPr>
          </w:pPr>
          <w:r w:rsidRPr="00444633">
            <w:rPr>
              <w:rStyle w:val="aff"/>
              <w:color w:val="000000"/>
              <w:rtl/>
            </w:rPr>
            <w:t>קריאה:</w:t>
          </w:r>
        </w:p>
      </w:sdtContent>
    </w:sdt>
    <w:p w:rsidR="00444633" w:rsidRDefault="00444633" w:rsidP="005B439D">
      <w:pPr>
        <w:rPr>
          <w:rtl/>
        </w:rPr>
      </w:pPr>
    </w:p>
    <w:p w:rsidR="00444633" w:rsidRDefault="00444633" w:rsidP="005B439D">
      <w:pPr>
        <w:rPr>
          <w:rtl/>
        </w:rPr>
      </w:pPr>
      <w:bookmarkStart w:id="742" w:name="_ETM_Q1_2749934"/>
      <w:bookmarkStart w:id="743" w:name="_ETM_Q1_2750097"/>
      <w:bookmarkEnd w:id="742"/>
      <w:bookmarkEnd w:id="743"/>
      <w:r>
        <w:rPr>
          <w:rFonts w:hint="cs"/>
          <w:rtl/>
        </w:rPr>
        <w:t>מה זה נותן כמה פעולות נעשו?</w:t>
      </w:r>
    </w:p>
    <w:p w:rsidR="00444633" w:rsidRDefault="00444633" w:rsidP="005B439D">
      <w:pPr>
        <w:rPr>
          <w:rtl/>
        </w:rPr>
      </w:pPr>
      <w:bookmarkStart w:id="744" w:name="_ETM_Q1_2751780"/>
      <w:bookmarkStart w:id="745" w:name="_ETM_Q1_2751926"/>
      <w:bookmarkEnd w:id="744"/>
      <w:bookmarkEnd w:id="745"/>
    </w:p>
    <w:bookmarkStart w:id="746" w:name="_ETM_Q1_2752088" w:displacedByCustomXml="next"/>
    <w:bookmarkEnd w:id="746" w:displacedByCustomXml="next"/>
    <w:bookmarkStart w:id="747" w:name="_ETM_Q1_2752179" w:displacedByCustomXml="next"/>
    <w:bookmarkEnd w:id="747" w:displacedByCustomXml="next"/>
    <w:bookmarkStart w:id="748" w:name="_ETM_Q1_2753008" w:displacedByCustomXml="next"/>
    <w:bookmarkEnd w:id="748" w:displacedByCustomXml="next"/>
    <w:sdt>
      <w:sdtPr>
        <w:rPr>
          <w:rFonts w:hint="cs"/>
          <w:rtl/>
        </w:rPr>
        <w:alias w:val="דובר"/>
        <w:tag w:val="&lt;ID&gt;-1&lt;/ID&gt;&lt;Name&gt;תומר רוזנר&lt;/Name&gt;&lt;Data&gt;תומר רוזנר&lt;/Data&gt;&lt;Shortcut&gt;תורו&lt;/Shortcut&gt;&lt;MemberID&gt;0&lt;/MemberID&gt;"/>
        <w:id w:val="-1282032372"/>
        <w:placeholder>
          <w:docPart w:val="DefaultPlaceholder_-1854013440"/>
        </w:placeholder>
        <w15:color w:val="993366"/>
      </w:sdtPr>
      <w:sdtEndPr/>
      <w:sdtContent>
        <w:p w:rsidR="00444633" w:rsidRDefault="00444633" w:rsidP="00444633">
          <w:pPr>
            <w:pStyle w:val="a5"/>
            <w:keepNext/>
            <w:rPr>
              <w:rtl/>
            </w:rPr>
          </w:pPr>
          <w:r w:rsidRPr="00444633">
            <w:rPr>
              <w:rStyle w:val="aff"/>
              <w:color w:val="000000"/>
              <w:rtl/>
            </w:rPr>
            <w:t>תומר רוזנר:</w:t>
          </w:r>
        </w:p>
      </w:sdtContent>
    </w:sdt>
    <w:p w:rsidR="00444633" w:rsidRDefault="00444633" w:rsidP="00444633">
      <w:pPr>
        <w:pStyle w:val="KeepWithNext"/>
        <w:rPr>
          <w:rtl/>
        </w:rPr>
      </w:pPr>
    </w:p>
    <w:p w:rsidR="00444633" w:rsidRDefault="00444633" w:rsidP="00444633">
      <w:pPr>
        <w:rPr>
          <w:rtl/>
        </w:rPr>
      </w:pPr>
      <w:bookmarkStart w:id="749" w:name="_ETM_Q1_2754252"/>
      <w:bookmarkEnd w:id="749"/>
      <w:r>
        <w:rPr>
          <w:rFonts w:hint="cs"/>
          <w:rtl/>
        </w:rPr>
        <w:t>הסביר היושב-ראש.</w:t>
      </w:r>
    </w:p>
    <w:p w:rsidR="00444633" w:rsidRDefault="00444633" w:rsidP="00444633">
      <w:pPr>
        <w:rPr>
          <w:rtl/>
        </w:rPr>
      </w:pPr>
      <w:bookmarkStart w:id="750" w:name="_ETM_Q1_2754996"/>
      <w:bookmarkStart w:id="751" w:name="_ETM_Q1_2755120"/>
      <w:bookmarkEnd w:id="750"/>
      <w:bookmarkEnd w:id="751"/>
    </w:p>
    <w:bookmarkStart w:id="752" w:name="_ETM_Q1_2757706" w:displacedByCustomXml="next"/>
    <w:bookmarkEnd w:id="752" w:displacedByCustomXml="next"/>
    <w:bookmarkStart w:id="753" w:name="_ETM_Q1_2757825" w:displacedByCustomXml="next"/>
    <w:bookmarkEnd w:id="753" w:displacedByCustomXml="next"/>
    <w:sdt>
      <w:sdtPr>
        <w:rPr>
          <w:rtl/>
        </w:rPr>
        <w:alias w:val="קריאה"/>
        <w:tag w:val="&lt;ID&gt;0&lt;/ID&gt;&lt;Name&gt;קריאה&lt;/Name&gt;&lt;Data&gt;&lt;/Data&gt;&lt;Shortcut&gt;&lt;/Shortcut&gt;"/>
        <w:id w:val="2006862938"/>
        <w:placeholder>
          <w:docPart w:val="DefaultPlaceholder_-1854013440"/>
        </w:placeholder>
        <w15:color w:val="993366"/>
      </w:sdtPr>
      <w:sdtEndPr/>
      <w:sdtContent>
        <w:p w:rsidR="00444633" w:rsidRDefault="00444633" w:rsidP="00444633">
          <w:pPr>
            <w:pStyle w:val="af7"/>
            <w:keepNext/>
            <w:rPr>
              <w:rtl/>
            </w:rPr>
          </w:pPr>
          <w:r w:rsidRPr="00444633">
            <w:rPr>
              <w:rStyle w:val="aff"/>
              <w:color w:val="000000"/>
              <w:rtl/>
            </w:rPr>
            <w:t>קריא</w:t>
          </w:r>
          <w:r>
            <w:rPr>
              <w:rStyle w:val="aff"/>
              <w:rFonts w:hint="cs"/>
              <w:color w:val="000000"/>
              <w:rtl/>
            </w:rPr>
            <w:t>ות</w:t>
          </w:r>
          <w:r w:rsidRPr="00444633">
            <w:rPr>
              <w:rStyle w:val="aff"/>
              <w:color w:val="000000"/>
              <w:rtl/>
            </w:rPr>
            <w:t>:</w:t>
          </w:r>
        </w:p>
      </w:sdtContent>
    </w:sdt>
    <w:p w:rsidR="00444633" w:rsidRDefault="00444633" w:rsidP="00444633">
      <w:pPr>
        <w:pStyle w:val="KeepWithNext"/>
        <w:rPr>
          <w:rtl/>
        </w:rPr>
      </w:pPr>
    </w:p>
    <w:p w:rsidR="00444633" w:rsidRDefault="00444633" w:rsidP="00444633">
      <w:pPr>
        <w:rPr>
          <w:rtl/>
        </w:rPr>
      </w:pPr>
      <w:r>
        <w:rPr>
          <w:rFonts w:hint="cs"/>
          <w:rtl/>
        </w:rPr>
        <w:t>חבר'ה, שיקו</w:t>
      </w:r>
      <w:bookmarkStart w:id="754" w:name="_ETM_Q1_2757125"/>
      <w:bookmarkEnd w:id="754"/>
      <w:r w:rsidR="001C66E8">
        <w:rPr>
          <w:rFonts w:hint="cs"/>
          <w:rtl/>
        </w:rPr>
        <w:t>לי עלות-תועלת, עם כל הכבוד.</w:t>
      </w:r>
      <w:r>
        <w:rPr>
          <w:rFonts w:hint="cs"/>
          <w:rtl/>
        </w:rPr>
        <w:t xml:space="preserve"> נו, באמת.</w:t>
      </w:r>
    </w:p>
    <w:p w:rsidR="00444633" w:rsidRDefault="00444633" w:rsidP="00444633">
      <w:pPr>
        <w:rPr>
          <w:rtl/>
        </w:rPr>
      </w:pPr>
    </w:p>
    <w:p w:rsidR="00444633" w:rsidRDefault="00444633" w:rsidP="00444633">
      <w:pPr>
        <w:rPr>
          <w:rtl/>
        </w:rPr>
      </w:pPr>
      <w:r>
        <w:rPr>
          <w:rFonts w:hint="cs"/>
          <w:rtl/>
        </w:rPr>
        <w:t>אין לנו יכולת.</w:t>
      </w:r>
    </w:p>
    <w:p w:rsidR="00444633" w:rsidRDefault="00444633" w:rsidP="00444633">
      <w:pPr>
        <w:rPr>
          <w:rtl/>
        </w:rPr>
      </w:pPr>
      <w:bookmarkStart w:id="755" w:name="_ETM_Q1_2759537"/>
      <w:bookmarkStart w:id="756" w:name="_ETM_Q1_2759663"/>
      <w:bookmarkEnd w:id="755"/>
      <w:bookmarkEnd w:id="756"/>
    </w:p>
    <w:p w:rsidR="00444633" w:rsidRPr="00444633" w:rsidRDefault="00444633" w:rsidP="00444633">
      <w:pPr>
        <w:rPr>
          <w:rtl/>
        </w:rPr>
      </w:pPr>
      <w:r>
        <w:rPr>
          <w:rFonts w:hint="cs"/>
          <w:rtl/>
        </w:rPr>
        <w:t>א</w:t>
      </w:r>
      <w:bookmarkStart w:id="757" w:name="_ETM_Q1_2759908"/>
      <w:bookmarkEnd w:id="757"/>
      <w:r>
        <w:rPr>
          <w:rFonts w:hint="cs"/>
          <w:rtl/>
        </w:rPr>
        <w:t>י</w:t>
      </w:r>
      <w:bookmarkStart w:id="758" w:name="_ETM_Q1_2760013"/>
      <w:bookmarkEnd w:id="758"/>
      <w:r>
        <w:rPr>
          <w:rFonts w:hint="cs"/>
          <w:rtl/>
        </w:rPr>
        <w:t>ן לנו מערכות שיודעות לעשות את זה.</w:t>
      </w:r>
    </w:p>
    <w:p w:rsidR="005B439D" w:rsidRDefault="005B439D" w:rsidP="005B439D">
      <w:pPr>
        <w:rPr>
          <w:rtl/>
        </w:rPr>
      </w:pPr>
    </w:p>
    <w:p w:rsidR="005B439D" w:rsidRDefault="005B439D" w:rsidP="006C77CD">
      <w:pPr>
        <w:pStyle w:val="af8"/>
        <w:rPr>
          <w:rtl/>
        </w:rPr>
      </w:pPr>
      <w:bookmarkStart w:id="759" w:name="ET_yor_5296_182"/>
      <w:r w:rsidRPr="006C77CD">
        <w:rPr>
          <w:rStyle w:val="TagStyle"/>
          <w:rtl/>
        </w:rPr>
        <w:t xml:space="preserve"> &lt;&lt; יור &gt;&gt;</w:t>
      </w:r>
      <w:r w:rsidRPr="005B439D">
        <w:rPr>
          <w:rStyle w:val="TagStyle"/>
          <w:rtl/>
        </w:rPr>
        <w:t xml:space="preserve"> </w:t>
      </w:r>
      <w:r>
        <w:rPr>
          <w:rtl/>
        </w:rPr>
        <w:t>היו"ר יואב קיש:</w:t>
      </w:r>
      <w:r w:rsidRPr="005B439D">
        <w:rPr>
          <w:rStyle w:val="TagStyle"/>
          <w:rtl/>
        </w:rPr>
        <w:t xml:space="preserve"> </w:t>
      </w:r>
      <w:r w:rsidRPr="006C77CD">
        <w:rPr>
          <w:rStyle w:val="TagStyle"/>
          <w:rtl/>
        </w:rPr>
        <w:t>&lt;&lt; יור &gt;&gt;</w:t>
      </w:r>
      <w:r>
        <w:rPr>
          <w:rtl/>
        </w:rPr>
        <w:t xml:space="preserve"> </w:t>
      </w:r>
      <w:bookmarkEnd w:id="759"/>
    </w:p>
    <w:p w:rsidR="005B439D" w:rsidRDefault="005B439D" w:rsidP="005B439D">
      <w:pPr>
        <w:pStyle w:val="KeepWithNext"/>
        <w:rPr>
          <w:rtl/>
        </w:rPr>
      </w:pPr>
    </w:p>
    <w:p w:rsidR="005B439D" w:rsidRDefault="005B439D" w:rsidP="005B439D">
      <w:pPr>
        <w:rPr>
          <w:rtl/>
        </w:rPr>
      </w:pPr>
      <w:r>
        <w:rPr>
          <w:rFonts w:hint="cs"/>
          <w:rtl/>
        </w:rPr>
        <w:t xml:space="preserve">אני חייב להגיד </w:t>
      </w:r>
      <w:r w:rsidR="00444633">
        <w:rPr>
          <w:rFonts w:hint="cs"/>
          <w:rtl/>
        </w:rPr>
        <w:t>שהיום קיבלתי</w:t>
      </w:r>
      <w:r>
        <w:rPr>
          <w:rFonts w:hint="cs"/>
          <w:rtl/>
        </w:rPr>
        <w:t xml:space="preserve"> מעיריית תל אביב </w:t>
      </w:r>
      <w:r w:rsidR="00444633">
        <w:rPr>
          <w:rFonts w:hint="cs"/>
          <w:rtl/>
        </w:rPr>
        <w:t xml:space="preserve">ניתוח מצב נוכחי על </w:t>
      </w:r>
      <w:bookmarkStart w:id="760" w:name="_ETM_Q1_2765308"/>
      <w:bookmarkEnd w:id="760"/>
      <w:r w:rsidR="00444633">
        <w:rPr>
          <w:rFonts w:hint="cs"/>
          <w:rtl/>
        </w:rPr>
        <w:t>האכיפה בהתאם לרשויות שמתייחס להיקף עיקולים בשנה, הודעות על עיקול,</w:t>
      </w:r>
      <w:r w:rsidR="001C66E8">
        <w:rPr>
          <w:rFonts w:hint="cs"/>
          <w:rtl/>
        </w:rPr>
        <w:t xml:space="preserve"> צו דרישה מיידי, צו ראשון, תיק. מדובר </w:t>
      </w:r>
      <w:r w:rsidR="00444633">
        <w:rPr>
          <w:rFonts w:hint="cs"/>
          <w:rtl/>
        </w:rPr>
        <w:t xml:space="preserve">על </w:t>
      </w:r>
      <w:r>
        <w:rPr>
          <w:rFonts w:hint="cs"/>
          <w:rtl/>
        </w:rPr>
        <w:t>הנוהל שאתם עובדים</w:t>
      </w:r>
      <w:r w:rsidR="00444633">
        <w:rPr>
          <w:rFonts w:hint="cs"/>
          <w:rtl/>
        </w:rPr>
        <w:t xml:space="preserve"> אבל תיתן </w:t>
      </w:r>
      <w:bookmarkStart w:id="761" w:name="_ETM_Q1_2776920"/>
      <w:bookmarkEnd w:id="761"/>
      <w:r w:rsidR="00444633">
        <w:rPr>
          <w:rFonts w:hint="cs"/>
          <w:rtl/>
        </w:rPr>
        <w:t>גם מספרים מה קורה שם.</w:t>
      </w:r>
    </w:p>
    <w:p w:rsidR="005B439D" w:rsidRDefault="005B439D" w:rsidP="005B439D">
      <w:pPr>
        <w:rPr>
          <w:rtl/>
        </w:rPr>
      </w:pPr>
    </w:p>
    <w:p w:rsidR="005B439D" w:rsidRDefault="005B439D" w:rsidP="006C77CD">
      <w:pPr>
        <w:pStyle w:val="afb"/>
        <w:rPr>
          <w:rtl/>
        </w:rPr>
      </w:pPr>
      <w:bookmarkStart w:id="762" w:name="ET_guest_גיל_פרויקט_183"/>
      <w:r w:rsidRPr="006C77CD">
        <w:rPr>
          <w:rStyle w:val="TagStyle"/>
          <w:rtl/>
        </w:rPr>
        <w:t xml:space="preserve"> &lt;&lt; אורח &gt;&gt;</w:t>
      </w:r>
      <w:r w:rsidRPr="005B439D">
        <w:rPr>
          <w:rStyle w:val="TagStyle"/>
          <w:rtl/>
        </w:rPr>
        <w:t xml:space="preserve"> </w:t>
      </w:r>
      <w:r>
        <w:rPr>
          <w:rtl/>
        </w:rPr>
        <w:t>גיל פרויקט:</w:t>
      </w:r>
      <w:r w:rsidRPr="005B439D">
        <w:rPr>
          <w:rStyle w:val="TagStyle"/>
          <w:rtl/>
        </w:rPr>
        <w:t xml:space="preserve"> </w:t>
      </w:r>
      <w:r w:rsidRPr="006C77CD">
        <w:rPr>
          <w:rStyle w:val="TagStyle"/>
          <w:rtl/>
        </w:rPr>
        <w:t>&lt;&lt; אורח &gt;&gt;</w:t>
      </w:r>
      <w:r>
        <w:rPr>
          <w:rtl/>
        </w:rPr>
        <w:t xml:space="preserve"> </w:t>
      </w:r>
      <w:bookmarkEnd w:id="762"/>
    </w:p>
    <w:p w:rsidR="005B439D" w:rsidRDefault="005B439D" w:rsidP="005B439D">
      <w:pPr>
        <w:pStyle w:val="KeepWithNext"/>
        <w:rPr>
          <w:rtl/>
        </w:rPr>
      </w:pPr>
    </w:p>
    <w:p w:rsidR="005B439D" w:rsidRDefault="005B439D" w:rsidP="001C66E8">
      <w:pPr>
        <w:rPr>
          <w:rtl/>
        </w:rPr>
      </w:pPr>
      <w:r>
        <w:rPr>
          <w:rFonts w:hint="cs"/>
          <w:rtl/>
        </w:rPr>
        <w:t xml:space="preserve">אני מסביר </w:t>
      </w:r>
      <w:r w:rsidR="00444633">
        <w:rPr>
          <w:rFonts w:hint="cs"/>
          <w:rtl/>
        </w:rPr>
        <w:t xml:space="preserve">שזה ראוי ונכון לדעתנו לתת </w:t>
      </w:r>
      <w:bookmarkStart w:id="763" w:name="_ETM_Q1_2784537"/>
      <w:bookmarkEnd w:id="763"/>
      <w:r>
        <w:rPr>
          <w:rFonts w:hint="cs"/>
          <w:rtl/>
        </w:rPr>
        <w:t xml:space="preserve">מה אחוזי הגבייה </w:t>
      </w:r>
      <w:r w:rsidR="00444633">
        <w:rPr>
          <w:rFonts w:hint="cs"/>
          <w:rtl/>
        </w:rPr>
        <w:t xml:space="preserve">היו </w:t>
      </w:r>
      <w:r>
        <w:rPr>
          <w:rFonts w:hint="cs"/>
          <w:rtl/>
        </w:rPr>
        <w:t>בשימושים</w:t>
      </w:r>
      <w:r w:rsidR="00425455">
        <w:rPr>
          <w:rFonts w:hint="cs"/>
          <w:rtl/>
        </w:rPr>
        <w:t xml:space="preserve"> בחברות, בעסקים - - -</w:t>
      </w:r>
      <w:r>
        <w:rPr>
          <w:rFonts w:hint="cs"/>
          <w:rtl/>
        </w:rPr>
        <w:t xml:space="preserve"> </w:t>
      </w:r>
    </w:p>
    <w:p w:rsidR="005B439D" w:rsidRDefault="005B439D" w:rsidP="005B439D">
      <w:pPr>
        <w:rPr>
          <w:rtl/>
        </w:rPr>
      </w:pPr>
    </w:p>
    <w:p w:rsidR="005B439D" w:rsidRDefault="005B439D" w:rsidP="006C77CD">
      <w:pPr>
        <w:pStyle w:val="af8"/>
        <w:rPr>
          <w:rtl/>
        </w:rPr>
      </w:pPr>
      <w:bookmarkStart w:id="764" w:name="ET_yor_5296_184"/>
      <w:r w:rsidRPr="006C77CD">
        <w:rPr>
          <w:rStyle w:val="TagStyle"/>
          <w:rtl/>
        </w:rPr>
        <w:t xml:space="preserve"> &lt;&lt; יור &gt;&gt;</w:t>
      </w:r>
      <w:r w:rsidRPr="005B439D">
        <w:rPr>
          <w:rStyle w:val="TagStyle"/>
          <w:rtl/>
        </w:rPr>
        <w:t xml:space="preserve"> </w:t>
      </w:r>
      <w:r>
        <w:rPr>
          <w:rtl/>
        </w:rPr>
        <w:t>היו"ר יואב קיש:</w:t>
      </w:r>
      <w:r w:rsidRPr="005B439D">
        <w:rPr>
          <w:rStyle w:val="TagStyle"/>
          <w:rtl/>
        </w:rPr>
        <w:t xml:space="preserve"> </w:t>
      </w:r>
      <w:r w:rsidRPr="006C77CD">
        <w:rPr>
          <w:rStyle w:val="TagStyle"/>
          <w:rtl/>
        </w:rPr>
        <w:t>&lt;&lt; יור &gt;&gt;</w:t>
      </w:r>
      <w:r>
        <w:rPr>
          <w:rtl/>
        </w:rPr>
        <w:t xml:space="preserve"> </w:t>
      </w:r>
      <w:bookmarkEnd w:id="764"/>
    </w:p>
    <w:p w:rsidR="005B439D" w:rsidRDefault="005B439D" w:rsidP="005B439D">
      <w:pPr>
        <w:pStyle w:val="KeepWithNext"/>
        <w:rPr>
          <w:rtl/>
        </w:rPr>
      </w:pPr>
    </w:p>
    <w:p w:rsidR="005B439D" w:rsidRDefault="00425455" w:rsidP="005B439D">
      <w:pPr>
        <w:rPr>
          <w:rtl/>
        </w:rPr>
      </w:pPr>
      <w:r>
        <w:rPr>
          <w:rFonts w:hint="cs"/>
          <w:rtl/>
        </w:rPr>
        <w:t xml:space="preserve">בשימושים </w:t>
      </w:r>
      <w:bookmarkStart w:id="765" w:name="_ETM_Q1_2789403"/>
      <w:bookmarkEnd w:id="765"/>
      <w:r>
        <w:rPr>
          <w:rFonts w:hint="cs"/>
          <w:rtl/>
        </w:rPr>
        <w:t xml:space="preserve">אין בעיה, אמרתי לך. אבל </w:t>
      </w:r>
      <w:r w:rsidR="005B439D">
        <w:rPr>
          <w:rFonts w:hint="cs"/>
          <w:rtl/>
        </w:rPr>
        <w:t>אני רוצה לדעת מה אחוזי הגבייה</w:t>
      </w:r>
      <w:r>
        <w:rPr>
          <w:rFonts w:hint="cs"/>
          <w:rtl/>
        </w:rPr>
        <w:t xml:space="preserve"> שהושלמו בדרישה ראשונה.</w:t>
      </w:r>
    </w:p>
    <w:p w:rsidR="005B439D" w:rsidRDefault="005B439D" w:rsidP="005B439D">
      <w:pPr>
        <w:rPr>
          <w:rtl/>
        </w:rPr>
      </w:pPr>
    </w:p>
    <w:p w:rsidR="005B439D" w:rsidRDefault="005B439D" w:rsidP="006C77CD">
      <w:pPr>
        <w:pStyle w:val="a5"/>
        <w:rPr>
          <w:rtl/>
        </w:rPr>
      </w:pPr>
      <w:bookmarkStart w:id="766" w:name="ET_speaker_גלית_שניידר_ממרן_185"/>
      <w:r w:rsidRPr="006C77CD">
        <w:rPr>
          <w:rStyle w:val="TagStyle"/>
          <w:rtl/>
        </w:rPr>
        <w:t xml:space="preserve"> &lt;&lt; דובר &gt;&gt;</w:t>
      </w:r>
      <w:r w:rsidRPr="005B439D">
        <w:rPr>
          <w:rStyle w:val="TagStyle"/>
          <w:rtl/>
        </w:rPr>
        <w:t xml:space="preserve"> </w:t>
      </w:r>
      <w:r>
        <w:rPr>
          <w:rtl/>
        </w:rPr>
        <w:t>גלית שניידר ממרן:</w:t>
      </w:r>
      <w:r w:rsidRPr="005B439D">
        <w:rPr>
          <w:rStyle w:val="TagStyle"/>
          <w:rtl/>
        </w:rPr>
        <w:t xml:space="preserve"> </w:t>
      </w:r>
      <w:r w:rsidRPr="006C77CD">
        <w:rPr>
          <w:rStyle w:val="TagStyle"/>
          <w:rtl/>
        </w:rPr>
        <w:t>&lt;&lt; דובר &gt;&gt;</w:t>
      </w:r>
      <w:r>
        <w:rPr>
          <w:rtl/>
        </w:rPr>
        <w:t xml:space="preserve"> </w:t>
      </w:r>
      <w:bookmarkEnd w:id="766"/>
    </w:p>
    <w:p w:rsidR="005B439D" w:rsidRDefault="005B439D" w:rsidP="005B439D">
      <w:pPr>
        <w:pStyle w:val="KeepWithNext"/>
        <w:rPr>
          <w:rtl/>
        </w:rPr>
      </w:pPr>
    </w:p>
    <w:p w:rsidR="00A20F04" w:rsidRDefault="005B439D" w:rsidP="005B439D">
      <w:pPr>
        <w:rPr>
          <w:rtl/>
        </w:rPr>
      </w:pPr>
      <w:r>
        <w:rPr>
          <w:rFonts w:hint="cs"/>
          <w:rtl/>
        </w:rPr>
        <w:t>אי אפשר</w:t>
      </w:r>
      <w:r w:rsidR="00425455">
        <w:rPr>
          <w:rFonts w:hint="cs"/>
          <w:rtl/>
        </w:rPr>
        <w:t xml:space="preserve"> לדעת, </w:t>
      </w:r>
      <w:bookmarkStart w:id="767" w:name="_ETM_Q1_2794804"/>
      <w:bookmarkEnd w:id="767"/>
      <w:r w:rsidR="00425455">
        <w:rPr>
          <w:rFonts w:hint="cs"/>
          <w:rtl/>
        </w:rPr>
        <w:t>אי אפשר</w:t>
      </w:r>
      <w:r w:rsidR="00A20F04">
        <w:rPr>
          <w:rFonts w:hint="cs"/>
          <w:rtl/>
        </w:rPr>
        <w:t>.</w:t>
      </w:r>
    </w:p>
    <w:p w:rsidR="00A20F04" w:rsidRDefault="00A20F04" w:rsidP="005B439D">
      <w:pPr>
        <w:rPr>
          <w:rtl/>
        </w:rPr>
      </w:pPr>
    </w:p>
    <w:sdt>
      <w:sdtPr>
        <w:rPr>
          <w:rFonts w:hint="cs"/>
          <w:rtl/>
        </w:rPr>
        <w:alias w:val="יור"/>
        <w:tag w:val="&lt;ID&gt;5296&lt;/ID&gt;&lt;Name&gt;יואב קיש - יו&quot;רַ&lt;/Name&gt;&lt;Data&gt;יואב קיש&lt;/Data&gt;&lt;Shortcut&gt;יוקי&lt;/Shortcut&gt;"/>
        <w:id w:val="1885053490"/>
        <w:placeholder>
          <w:docPart w:val="DefaultPlaceholder_-1854013440"/>
        </w:placeholder>
        <w15:color w:val="993366"/>
      </w:sdtPr>
      <w:sdtEndPr/>
      <w:sdtContent>
        <w:p w:rsidR="00A20F04" w:rsidRDefault="00A20F04" w:rsidP="00A20F04">
          <w:pPr>
            <w:pStyle w:val="af8"/>
            <w:keepNext/>
            <w:rPr>
              <w:rtl/>
            </w:rPr>
          </w:pPr>
          <w:r w:rsidRPr="00A20F04">
            <w:rPr>
              <w:color w:val="000000"/>
              <w:rtl/>
            </w:rPr>
            <w:t xml:space="preserve">היו"ר </w:t>
          </w:r>
          <w:r w:rsidRPr="00A20F04">
            <w:rPr>
              <w:rStyle w:val="aff"/>
              <w:color w:val="000000"/>
              <w:rtl/>
            </w:rPr>
            <w:t>יואב קיש:</w:t>
          </w:r>
        </w:p>
      </w:sdtContent>
    </w:sdt>
    <w:p w:rsidR="00A20F04" w:rsidRDefault="00A20F04" w:rsidP="00A20F04">
      <w:pPr>
        <w:pStyle w:val="KeepWithNext"/>
        <w:rPr>
          <w:rtl/>
        </w:rPr>
      </w:pPr>
    </w:p>
    <w:p w:rsidR="00A20F04" w:rsidRDefault="00A20F04" w:rsidP="00A20F04">
      <w:pPr>
        <w:rPr>
          <w:rtl/>
        </w:rPr>
      </w:pPr>
      <w:r>
        <w:rPr>
          <w:rFonts w:hint="cs"/>
          <w:rtl/>
        </w:rPr>
        <w:t>אחורנית.</w:t>
      </w:r>
    </w:p>
    <w:p w:rsidR="00A20F04" w:rsidRDefault="00A20F04" w:rsidP="00A20F04">
      <w:pPr>
        <w:rPr>
          <w:rtl/>
        </w:rPr>
      </w:pPr>
    </w:p>
    <w:sdt>
      <w:sdtPr>
        <w:rPr>
          <w:rFonts w:hint="cs"/>
          <w:rtl/>
        </w:rPr>
        <w:alias w:val="דובר"/>
        <w:tag w:val="&lt;ID&gt;0&lt;/ID&gt;&lt;Name&gt;גלית שניידר ממרן&lt;/Name&gt;&lt;Data&gt;גלית שניידר ממרן&lt;/Data&gt;&lt;Shortcut&gt;גלשנ&lt;/Shortcut&gt;&lt;MemberID&gt;&lt;/MemberID&gt;"/>
        <w:id w:val="-1900506466"/>
        <w:placeholder>
          <w:docPart w:val="DefaultPlaceholder_-1854013440"/>
        </w:placeholder>
        <w15:color w:val="993366"/>
      </w:sdtPr>
      <w:sdtEndPr/>
      <w:sdtContent>
        <w:p w:rsidR="00A20F04" w:rsidRDefault="00A20F04" w:rsidP="00A20F04">
          <w:pPr>
            <w:pStyle w:val="a5"/>
            <w:keepNext/>
            <w:rPr>
              <w:rtl/>
            </w:rPr>
          </w:pPr>
          <w:r w:rsidRPr="00A20F04">
            <w:rPr>
              <w:rStyle w:val="aff"/>
              <w:color w:val="000000"/>
              <w:rtl/>
            </w:rPr>
            <w:t>גלית שניידר ממרן:</w:t>
          </w:r>
        </w:p>
      </w:sdtContent>
    </w:sdt>
    <w:p w:rsidR="00A20F04" w:rsidRPr="00A20F04" w:rsidRDefault="00A20F04" w:rsidP="00A20F04">
      <w:pPr>
        <w:rPr>
          <w:rtl/>
        </w:rPr>
      </w:pPr>
    </w:p>
    <w:p w:rsidR="005B439D" w:rsidRDefault="00A20F04" w:rsidP="00A20F04">
      <w:pPr>
        <w:rPr>
          <w:rtl/>
        </w:rPr>
      </w:pPr>
      <w:r>
        <w:rPr>
          <w:rFonts w:hint="cs"/>
          <w:rtl/>
        </w:rPr>
        <w:t>כי</w:t>
      </w:r>
      <w:r w:rsidR="005B439D">
        <w:rPr>
          <w:rFonts w:hint="cs"/>
          <w:rtl/>
        </w:rPr>
        <w:t xml:space="preserve"> אנחנו </w:t>
      </w:r>
      <w:r>
        <w:rPr>
          <w:rFonts w:hint="cs"/>
          <w:rtl/>
        </w:rPr>
        <w:t xml:space="preserve">מוציאים </w:t>
      </w:r>
      <w:r w:rsidR="005B439D">
        <w:rPr>
          <w:rFonts w:hint="cs"/>
          <w:rtl/>
        </w:rPr>
        <w:t>דרישות</w:t>
      </w:r>
      <w:r>
        <w:rPr>
          <w:rFonts w:hint="cs"/>
          <w:rtl/>
        </w:rPr>
        <w:t>,</w:t>
      </w:r>
      <w:r w:rsidR="005B439D">
        <w:rPr>
          <w:rFonts w:hint="cs"/>
          <w:rtl/>
        </w:rPr>
        <w:t xml:space="preserve"> אחרי זה חלק משלמים וחלק לא</w:t>
      </w:r>
      <w:r w:rsidR="001C66E8">
        <w:rPr>
          <w:rFonts w:hint="cs"/>
          <w:rtl/>
        </w:rPr>
        <w:t>,</w:t>
      </w:r>
      <w:r w:rsidR="005B439D">
        <w:rPr>
          <w:rFonts w:hint="cs"/>
          <w:rtl/>
        </w:rPr>
        <w:t xml:space="preserve"> </w:t>
      </w:r>
      <w:r>
        <w:rPr>
          <w:rFonts w:hint="cs"/>
          <w:rtl/>
        </w:rPr>
        <w:t xml:space="preserve">וממשיכים מסלולים. זה </w:t>
      </w:r>
      <w:r w:rsidR="005B439D">
        <w:rPr>
          <w:rFonts w:hint="cs"/>
          <w:rtl/>
        </w:rPr>
        <w:t>מאוד קשה. אפשר לתת היקפים של כל פעולה ופעולה</w:t>
      </w:r>
      <w:r>
        <w:rPr>
          <w:rFonts w:hint="cs"/>
          <w:rtl/>
        </w:rPr>
        <w:t>,</w:t>
      </w:r>
      <w:r w:rsidR="005B439D">
        <w:rPr>
          <w:rFonts w:hint="cs"/>
          <w:rtl/>
        </w:rPr>
        <w:t xml:space="preserve"> אבל להגיד</w:t>
      </w:r>
      <w:r>
        <w:rPr>
          <w:rFonts w:hint="cs"/>
          <w:rtl/>
        </w:rPr>
        <w:t xml:space="preserve">: כל פעולה כמה היא </w:t>
      </w:r>
      <w:bookmarkStart w:id="768" w:name="_ETM_Q1_2812471"/>
      <w:bookmarkEnd w:id="768"/>
      <w:r>
        <w:rPr>
          <w:rtl/>
        </w:rPr>
        <w:t>–</w:t>
      </w:r>
      <w:r w:rsidR="005B439D">
        <w:rPr>
          <w:rFonts w:hint="cs"/>
          <w:rtl/>
        </w:rPr>
        <w:t xml:space="preserve"> אנחנו עושים</w:t>
      </w:r>
      <w:r w:rsidR="001C66E8">
        <w:rPr>
          <w:rFonts w:hint="cs"/>
          <w:rtl/>
        </w:rPr>
        <w:t xml:space="preserve"> טלפונים, סמסים. זה</w:t>
      </w:r>
      <w:r w:rsidR="005B439D">
        <w:rPr>
          <w:rFonts w:hint="cs"/>
          <w:rtl/>
        </w:rPr>
        <w:t xml:space="preserve"> </w:t>
      </w:r>
      <w:r w:rsidR="001C66E8">
        <w:rPr>
          <w:rFonts w:hint="cs"/>
          <w:rtl/>
        </w:rPr>
        <w:t>מאוד קשה כי כתוב</w:t>
      </w:r>
      <w:r>
        <w:rPr>
          <w:rFonts w:hint="cs"/>
          <w:rtl/>
        </w:rPr>
        <w:t xml:space="preserve"> </w:t>
      </w:r>
      <w:r w:rsidR="001C66E8">
        <w:rPr>
          <w:rFonts w:hint="cs"/>
          <w:rtl/>
        </w:rPr>
        <w:t>פה בחוק</w:t>
      </w:r>
      <w:r>
        <w:rPr>
          <w:rFonts w:hint="cs"/>
          <w:rtl/>
        </w:rPr>
        <w:t xml:space="preserve"> לרשום את אחוז </w:t>
      </w:r>
      <w:bookmarkStart w:id="769" w:name="_ETM_Q1_2815678"/>
      <w:bookmarkEnd w:id="769"/>
      <w:r>
        <w:rPr>
          <w:rFonts w:hint="cs"/>
          <w:rtl/>
        </w:rPr>
        <w:t xml:space="preserve">הגבייה </w:t>
      </w:r>
      <w:r w:rsidR="005B439D">
        <w:rPr>
          <w:rFonts w:hint="cs"/>
          <w:rtl/>
        </w:rPr>
        <w:t>לכל פעולה</w:t>
      </w:r>
      <w:r w:rsidR="001C66E8">
        <w:rPr>
          <w:rFonts w:hint="cs"/>
          <w:rtl/>
        </w:rPr>
        <w:t>.</w:t>
      </w:r>
      <w:r w:rsidR="005B439D">
        <w:rPr>
          <w:rFonts w:hint="cs"/>
          <w:rtl/>
        </w:rPr>
        <w:t xml:space="preserve"> זה בלתי אפשרי</w:t>
      </w:r>
      <w:r w:rsidR="001F39E3">
        <w:rPr>
          <w:rFonts w:hint="cs"/>
          <w:rtl/>
        </w:rPr>
        <w:t>, אני יכולה להראות לכם.</w:t>
      </w:r>
    </w:p>
    <w:p w:rsidR="005B439D" w:rsidRDefault="005B439D" w:rsidP="005B439D">
      <w:pPr>
        <w:rPr>
          <w:rtl/>
        </w:rPr>
      </w:pPr>
    </w:p>
    <w:p w:rsidR="005B439D" w:rsidRDefault="005B439D" w:rsidP="006C77CD">
      <w:pPr>
        <w:pStyle w:val="af8"/>
        <w:rPr>
          <w:rtl/>
        </w:rPr>
      </w:pPr>
      <w:bookmarkStart w:id="770" w:name="ET_yor_5296_186"/>
      <w:r w:rsidRPr="006C77CD">
        <w:rPr>
          <w:rStyle w:val="TagStyle"/>
          <w:rtl/>
        </w:rPr>
        <w:t xml:space="preserve"> &lt;&lt; יור &gt;&gt;</w:t>
      </w:r>
      <w:r w:rsidRPr="005B439D">
        <w:rPr>
          <w:rStyle w:val="TagStyle"/>
          <w:rtl/>
        </w:rPr>
        <w:t xml:space="preserve"> </w:t>
      </w:r>
      <w:r>
        <w:rPr>
          <w:rtl/>
        </w:rPr>
        <w:t>היו"ר יואב קיש:</w:t>
      </w:r>
      <w:r w:rsidRPr="005B439D">
        <w:rPr>
          <w:rStyle w:val="TagStyle"/>
          <w:rtl/>
        </w:rPr>
        <w:t xml:space="preserve"> </w:t>
      </w:r>
      <w:r w:rsidRPr="006C77CD">
        <w:rPr>
          <w:rStyle w:val="TagStyle"/>
          <w:rtl/>
        </w:rPr>
        <w:t>&lt;&lt; יור &gt;&gt;</w:t>
      </w:r>
      <w:r>
        <w:rPr>
          <w:rtl/>
        </w:rPr>
        <w:t xml:space="preserve"> </w:t>
      </w:r>
      <w:bookmarkEnd w:id="770"/>
    </w:p>
    <w:p w:rsidR="005B439D" w:rsidRDefault="005B439D" w:rsidP="005B439D">
      <w:pPr>
        <w:pStyle w:val="KeepWithNext"/>
        <w:rPr>
          <w:rtl/>
        </w:rPr>
      </w:pPr>
    </w:p>
    <w:p w:rsidR="005B439D" w:rsidRDefault="005B439D" w:rsidP="005B439D">
      <w:pPr>
        <w:rPr>
          <w:rtl/>
        </w:rPr>
      </w:pPr>
      <w:r>
        <w:rPr>
          <w:rFonts w:hint="cs"/>
          <w:rtl/>
        </w:rPr>
        <w:t xml:space="preserve">הוצאת </w:t>
      </w:r>
      <w:r w:rsidR="001F39E3">
        <w:rPr>
          <w:rFonts w:hint="cs"/>
          <w:rtl/>
        </w:rPr>
        <w:t xml:space="preserve">דרישת תשלום ראשונה, את לא </w:t>
      </w:r>
      <w:bookmarkStart w:id="771" w:name="_ETM_Q1_2823718"/>
      <w:bookmarkEnd w:id="771"/>
      <w:r w:rsidR="001F39E3">
        <w:rPr>
          <w:rFonts w:hint="cs"/>
          <w:rtl/>
        </w:rPr>
        <w:t>יודעת להגיד ש-80% מהם שולמו?</w:t>
      </w:r>
    </w:p>
    <w:p w:rsidR="005B439D" w:rsidRDefault="005B439D" w:rsidP="005B439D">
      <w:pPr>
        <w:rPr>
          <w:rtl/>
        </w:rPr>
      </w:pPr>
    </w:p>
    <w:p w:rsidR="005B439D" w:rsidRDefault="005B439D" w:rsidP="006C77CD">
      <w:pPr>
        <w:pStyle w:val="afb"/>
        <w:rPr>
          <w:rtl/>
        </w:rPr>
      </w:pPr>
      <w:bookmarkStart w:id="772" w:name="ET_guest_גיל_פרויקט_187"/>
      <w:r w:rsidRPr="006C77CD">
        <w:rPr>
          <w:rStyle w:val="TagStyle"/>
          <w:rtl/>
        </w:rPr>
        <w:t xml:space="preserve"> &lt;&lt; אורח &gt;&gt;</w:t>
      </w:r>
      <w:r w:rsidRPr="005B439D">
        <w:rPr>
          <w:rStyle w:val="TagStyle"/>
          <w:rtl/>
        </w:rPr>
        <w:t xml:space="preserve"> </w:t>
      </w:r>
      <w:r>
        <w:rPr>
          <w:rtl/>
        </w:rPr>
        <w:t>גיל פרויקט:</w:t>
      </w:r>
      <w:r w:rsidRPr="005B439D">
        <w:rPr>
          <w:rStyle w:val="TagStyle"/>
          <w:rtl/>
        </w:rPr>
        <w:t xml:space="preserve"> </w:t>
      </w:r>
      <w:r w:rsidRPr="006C77CD">
        <w:rPr>
          <w:rStyle w:val="TagStyle"/>
          <w:rtl/>
        </w:rPr>
        <w:t>&lt;&lt; אורח &gt;&gt;</w:t>
      </w:r>
      <w:r>
        <w:rPr>
          <w:rtl/>
        </w:rPr>
        <w:t xml:space="preserve"> </w:t>
      </w:r>
      <w:bookmarkEnd w:id="772"/>
    </w:p>
    <w:p w:rsidR="005B439D" w:rsidRDefault="005B439D" w:rsidP="005B439D">
      <w:pPr>
        <w:pStyle w:val="KeepWithNext"/>
        <w:rPr>
          <w:rtl/>
        </w:rPr>
      </w:pPr>
    </w:p>
    <w:p w:rsidR="002F45B0" w:rsidRDefault="005B439D" w:rsidP="005B439D">
      <w:pPr>
        <w:rPr>
          <w:rtl/>
        </w:rPr>
      </w:pPr>
      <w:r>
        <w:rPr>
          <w:rFonts w:hint="cs"/>
          <w:rtl/>
        </w:rPr>
        <w:t xml:space="preserve">המספר הוא לא נכון כי אתה כרגע מתייחס </w:t>
      </w:r>
      <w:r w:rsidR="002F45B0">
        <w:rPr>
          <w:rFonts w:hint="cs"/>
          <w:rtl/>
        </w:rPr>
        <w:t xml:space="preserve">לנקודת הנחה </w:t>
      </w:r>
      <w:r>
        <w:rPr>
          <w:rFonts w:hint="cs"/>
          <w:rtl/>
        </w:rPr>
        <w:t xml:space="preserve">שמישהו לקח </w:t>
      </w:r>
      <w:r w:rsidR="002F45B0">
        <w:rPr>
          <w:rFonts w:hint="cs"/>
          <w:rtl/>
        </w:rPr>
        <w:t xml:space="preserve">ושילם </w:t>
      </w:r>
      <w:r>
        <w:rPr>
          <w:rFonts w:hint="cs"/>
          <w:rtl/>
        </w:rPr>
        <w:t xml:space="preserve">את השובר </w:t>
      </w:r>
      <w:r w:rsidR="002F45B0">
        <w:rPr>
          <w:rFonts w:hint="cs"/>
          <w:rtl/>
        </w:rPr>
        <w:t>הזה.</w:t>
      </w:r>
    </w:p>
    <w:p w:rsidR="002F45B0" w:rsidRDefault="002F45B0" w:rsidP="005B439D">
      <w:pPr>
        <w:rPr>
          <w:rtl/>
        </w:rPr>
      </w:pPr>
    </w:p>
    <w:sdt>
      <w:sdtPr>
        <w:rPr>
          <w:rFonts w:hint="cs"/>
          <w:rtl/>
        </w:rPr>
        <w:alias w:val="יור"/>
        <w:tag w:val="&lt;ID&gt;5296&lt;/ID&gt;&lt;Name&gt;יואב קיש - יו&quot;רַ&lt;/Name&gt;&lt;Data&gt;יואב קיש&lt;/Data&gt;&lt;Shortcut&gt;יוקי&lt;/Shortcut&gt;"/>
        <w:id w:val="1392925353"/>
        <w:placeholder>
          <w:docPart w:val="DefaultPlaceholder_-1854013440"/>
        </w:placeholder>
        <w15:color w:val="993366"/>
      </w:sdtPr>
      <w:sdtEndPr/>
      <w:sdtContent>
        <w:p w:rsidR="002F45B0" w:rsidRDefault="002F45B0" w:rsidP="002F45B0">
          <w:pPr>
            <w:pStyle w:val="af8"/>
            <w:keepNext/>
            <w:rPr>
              <w:rtl/>
            </w:rPr>
          </w:pPr>
          <w:r w:rsidRPr="002F45B0">
            <w:rPr>
              <w:color w:val="000000"/>
              <w:rtl/>
            </w:rPr>
            <w:t xml:space="preserve">היו"ר </w:t>
          </w:r>
          <w:r w:rsidRPr="002F45B0">
            <w:rPr>
              <w:rStyle w:val="aff"/>
              <w:color w:val="000000"/>
              <w:rtl/>
            </w:rPr>
            <w:t>יואב קיש:</w:t>
          </w:r>
        </w:p>
      </w:sdtContent>
    </w:sdt>
    <w:p w:rsidR="002F45B0" w:rsidRDefault="002F45B0" w:rsidP="002F45B0">
      <w:pPr>
        <w:pStyle w:val="KeepWithNext"/>
        <w:rPr>
          <w:rtl/>
        </w:rPr>
      </w:pPr>
    </w:p>
    <w:p w:rsidR="002F45B0" w:rsidRDefault="002F45B0" w:rsidP="002F45B0">
      <w:pPr>
        <w:rPr>
          <w:rtl/>
        </w:rPr>
      </w:pPr>
      <w:r>
        <w:rPr>
          <w:rFonts w:hint="cs"/>
          <w:rtl/>
        </w:rPr>
        <w:t>נכון.</w:t>
      </w:r>
    </w:p>
    <w:p w:rsidR="002F45B0" w:rsidRDefault="002F45B0" w:rsidP="002F45B0">
      <w:pPr>
        <w:pStyle w:val="KeepWithNext"/>
        <w:rPr>
          <w:rtl/>
        </w:rPr>
      </w:pPr>
    </w:p>
    <w:sdt>
      <w:sdtPr>
        <w:rPr>
          <w:rFonts w:hint="cs"/>
          <w:rtl/>
        </w:rPr>
        <w:alias w:val="אורח"/>
        <w:tag w:val="&lt;ID&gt;&lt;/ID&gt;&lt;Name&gt;גיל פרויקט&lt;/Name&gt;&lt;Shortcut&gt;גיפר&lt;/Shortcut&gt;&lt;Title&gt;&lt;/Title&gt;"/>
        <w:id w:val="929161028"/>
        <w:placeholder>
          <w:docPart w:val="DefaultPlaceholder_-1854013440"/>
        </w:placeholder>
        <w15:color w:val="993366"/>
      </w:sdtPr>
      <w:sdtEndPr/>
      <w:sdtContent>
        <w:p w:rsidR="002F45B0" w:rsidRDefault="002F45B0" w:rsidP="002F45B0">
          <w:pPr>
            <w:pStyle w:val="afb"/>
            <w:keepNext/>
            <w:rPr>
              <w:rtl/>
            </w:rPr>
          </w:pPr>
          <w:r w:rsidRPr="002F45B0">
            <w:rPr>
              <w:rStyle w:val="aff"/>
              <w:color w:val="000000"/>
              <w:rtl/>
            </w:rPr>
            <w:t>גיל פרויקט:</w:t>
          </w:r>
        </w:p>
      </w:sdtContent>
    </w:sdt>
    <w:p w:rsidR="002F45B0" w:rsidRDefault="002F45B0" w:rsidP="002F45B0">
      <w:pPr>
        <w:pStyle w:val="KeepWithNext"/>
        <w:rPr>
          <w:rtl/>
        </w:rPr>
      </w:pPr>
    </w:p>
    <w:p w:rsidR="005B439D" w:rsidRDefault="002F45B0" w:rsidP="00170158">
      <w:pPr>
        <w:rPr>
          <w:rtl/>
        </w:rPr>
      </w:pPr>
      <w:r>
        <w:rPr>
          <w:rFonts w:hint="cs"/>
          <w:rtl/>
        </w:rPr>
        <w:t>מי אמר ש</w:t>
      </w:r>
      <w:r w:rsidR="00170158">
        <w:rPr>
          <w:rFonts w:hint="cs"/>
          <w:rtl/>
        </w:rPr>
        <w:t xml:space="preserve">זה </w:t>
      </w:r>
      <w:bookmarkStart w:id="773" w:name="_ETM_Q1_2832418"/>
      <w:bookmarkEnd w:id="773"/>
      <w:r w:rsidR="00170158">
        <w:rPr>
          <w:rFonts w:hint="cs"/>
          <w:rtl/>
        </w:rPr>
        <w:t xml:space="preserve">כל מי </w:t>
      </w:r>
      <w:r w:rsidR="00170158" w:rsidRPr="00170158">
        <w:rPr>
          <w:rFonts w:hint="cs"/>
          <w:rtl/>
        </w:rPr>
        <w:t xml:space="preserve">ששילם דרישה? ואם </w:t>
      </w:r>
      <w:r w:rsidR="005B439D" w:rsidRPr="00170158">
        <w:rPr>
          <w:rFonts w:hint="cs"/>
          <w:rtl/>
        </w:rPr>
        <w:t>יש כאלה שמתקשרים בעקבות זה</w:t>
      </w:r>
      <w:r w:rsidR="00170158" w:rsidRPr="00170158">
        <w:rPr>
          <w:rFonts w:hint="cs"/>
          <w:rtl/>
        </w:rPr>
        <w:t xml:space="preserve">? ואם יש כאלה שאחרי </w:t>
      </w:r>
      <w:bookmarkStart w:id="774" w:name="_ETM_Q1_2833928"/>
      <w:bookmarkEnd w:id="774"/>
      <w:r w:rsidR="00170158" w:rsidRPr="00170158">
        <w:rPr>
          <w:rFonts w:hint="cs"/>
          <w:rtl/>
        </w:rPr>
        <w:t xml:space="preserve">באים </w:t>
      </w:r>
      <w:r w:rsidR="00170158" w:rsidRPr="00170158">
        <w:rPr>
          <w:rtl/>
        </w:rPr>
        <w:t>–</w:t>
      </w:r>
      <w:r w:rsidR="005B439D" w:rsidRPr="00170158">
        <w:rPr>
          <w:rFonts w:hint="cs"/>
          <w:rtl/>
        </w:rPr>
        <w:t xml:space="preserve"> אין דרך לדעת את הדבר הזה</w:t>
      </w:r>
      <w:r w:rsidR="00170158" w:rsidRPr="00170158">
        <w:rPr>
          <w:rFonts w:hint="cs"/>
          <w:rtl/>
        </w:rPr>
        <w:t>.</w:t>
      </w:r>
    </w:p>
    <w:p w:rsidR="005B439D" w:rsidRDefault="005B439D" w:rsidP="005B439D">
      <w:pPr>
        <w:rPr>
          <w:rtl/>
        </w:rPr>
      </w:pPr>
    </w:p>
    <w:p w:rsidR="005B439D" w:rsidRDefault="005B439D" w:rsidP="006C77CD">
      <w:pPr>
        <w:pStyle w:val="a5"/>
        <w:rPr>
          <w:rtl/>
        </w:rPr>
      </w:pPr>
      <w:bookmarkStart w:id="775" w:name="ET_speaker_גלית_שניידר_ממרן_188"/>
      <w:r w:rsidRPr="006C77CD">
        <w:rPr>
          <w:rStyle w:val="TagStyle"/>
          <w:rtl/>
        </w:rPr>
        <w:t xml:space="preserve"> &lt;&lt; דובר &gt;&gt;</w:t>
      </w:r>
      <w:r w:rsidRPr="005B439D">
        <w:rPr>
          <w:rStyle w:val="TagStyle"/>
          <w:rtl/>
        </w:rPr>
        <w:t xml:space="preserve"> </w:t>
      </w:r>
      <w:r>
        <w:rPr>
          <w:rtl/>
        </w:rPr>
        <w:t>גלית שניידר ממרן:</w:t>
      </w:r>
      <w:r w:rsidRPr="005B439D">
        <w:rPr>
          <w:rStyle w:val="TagStyle"/>
          <w:rtl/>
        </w:rPr>
        <w:t xml:space="preserve"> </w:t>
      </w:r>
      <w:r w:rsidRPr="006C77CD">
        <w:rPr>
          <w:rStyle w:val="TagStyle"/>
          <w:rtl/>
        </w:rPr>
        <w:t>&lt;&lt; דובר &gt;&gt;</w:t>
      </w:r>
      <w:r>
        <w:rPr>
          <w:rtl/>
        </w:rPr>
        <w:t xml:space="preserve"> </w:t>
      </w:r>
      <w:bookmarkEnd w:id="775"/>
    </w:p>
    <w:p w:rsidR="005B439D" w:rsidRDefault="005B439D" w:rsidP="005B439D">
      <w:pPr>
        <w:pStyle w:val="KeepWithNext"/>
        <w:rPr>
          <w:rtl/>
        </w:rPr>
      </w:pPr>
    </w:p>
    <w:p w:rsidR="005B439D" w:rsidRDefault="005B439D" w:rsidP="005B439D">
      <w:pPr>
        <w:rPr>
          <w:rtl/>
        </w:rPr>
      </w:pPr>
      <w:r>
        <w:rPr>
          <w:rFonts w:hint="cs"/>
          <w:rtl/>
        </w:rPr>
        <w:t xml:space="preserve">אני </w:t>
      </w:r>
      <w:r w:rsidR="00170158">
        <w:rPr>
          <w:rFonts w:hint="cs"/>
          <w:rtl/>
        </w:rPr>
        <w:t xml:space="preserve">עושה עוד פעולות תוך כדי. אני </w:t>
      </w:r>
      <w:r w:rsidR="00691923">
        <w:rPr>
          <w:rFonts w:hint="cs"/>
          <w:rtl/>
        </w:rPr>
        <w:t xml:space="preserve">מפרסמת </w:t>
      </w:r>
      <w:bookmarkStart w:id="776" w:name="_ETM_Q1_2840618"/>
      <w:bookmarkEnd w:id="776"/>
      <w:r w:rsidR="00691923">
        <w:rPr>
          <w:rFonts w:hint="cs"/>
          <w:rtl/>
        </w:rPr>
        <w:t>לתושבים, שולחת לכם סמס</w:t>
      </w:r>
      <w:r>
        <w:rPr>
          <w:rFonts w:hint="cs"/>
          <w:rtl/>
        </w:rPr>
        <w:t>ים</w:t>
      </w:r>
      <w:r w:rsidR="00691923">
        <w:rPr>
          <w:rFonts w:hint="cs"/>
          <w:rtl/>
        </w:rPr>
        <w:t>, שולחת להם התראות. זאת אומרת,</w:t>
      </w:r>
      <w:r>
        <w:rPr>
          <w:rFonts w:hint="cs"/>
          <w:rtl/>
        </w:rPr>
        <w:t xml:space="preserve"> יש המון</w:t>
      </w:r>
      <w:r w:rsidR="00691923">
        <w:rPr>
          <w:rFonts w:hint="cs"/>
          <w:rtl/>
        </w:rPr>
        <w:t>-המון</w:t>
      </w:r>
      <w:r>
        <w:rPr>
          <w:rFonts w:hint="cs"/>
          <w:rtl/>
        </w:rPr>
        <w:t xml:space="preserve"> פעולות</w:t>
      </w:r>
      <w:r w:rsidR="00691923">
        <w:rPr>
          <w:rFonts w:hint="cs"/>
          <w:rtl/>
        </w:rPr>
        <w:t xml:space="preserve"> - - -</w:t>
      </w:r>
    </w:p>
    <w:p w:rsidR="005B439D" w:rsidRDefault="005B439D" w:rsidP="005B439D">
      <w:pPr>
        <w:rPr>
          <w:rtl/>
        </w:rPr>
      </w:pPr>
    </w:p>
    <w:p w:rsidR="005B439D" w:rsidRDefault="005B439D" w:rsidP="006C77CD">
      <w:pPr>
        <w:pStyle w:val="af8"/>
        <w:rPr>
          <w:rtl/>
        </w:rPr>
      </w:pPr>
      <w:bookmarkStart w:id="777" w:name="ET_yor_5296_189"/>
      <w:r w:rsidRPr="006C77CD">
        <w:rPr>
          <w:rStyle w:val="TagStyle"/>
          <w:rtl/>
        </w:rPr>
        <w:t xml:space="preserve"> &lt;&lt; יור &gt;&gt;</w:t>
      </w:r>
      <w:r w:rsidRPr="005B439D">
        <w:rPr>
          <w:rStyle w:val="TagStyle"/>
          <w:rtl/>
        </w:rPr>
        <w:t xml:space="preserve"> </w:t>
      </w:r>
      <w:r>
        <w:rPr>
          <w:rtl/>
        </w:rPr>
        <w:t>היו"ר יואב קיש:</w:t>
      </w:r>
      <w:r w:rsidRPr="005B439D">
        <w:rPr>
          <w:rStyle w:val="TagStyle"/>
          <w:rtl/>
        </w:rPr>
        <w:t xml:space="preserve"> </w:t>
      </w:r>
      <w:r w:rsidRPr="006C77CD">
        <w:rPr>
          <w:rStyle w:val="TagStyle"/>
          <w:rtl/>
        </w:rPr>
        <w:t>&lt;&lt; יור &gt;&gt;</w:t>
      </w:r>
      <w:r>
        <w:rPr>
          <w:rtl/>
        </w:rPr>
        <w:t xml:space="preserve"> </w:t>
      </w:r>
      <w:bookmarkEnd w:id="777"/>
    </w:p>
    <w:p w:rsidR="005B439D" w:rsidRDefault="005B439D" w:rsidP="005B439D">
      <w:pPr>
        <w:pStyle w:val="KeepWithNext"/>
        <w:rPr>
          <w:rtl/>
        </w:rPr>
      </w:pPr>
    </w:p>
    <w:p w:rsidR="005B439D" w:rsidRDefault="00691923" w:rsidP="005B439D">
      <w:pPr>
        <w:rPr>
          <w:rtl/>
        </w:rPr>
      </w:pPr>
      <w:r>
        <w:rPr>
          <w:rFonts w:hint="cs"/>
          <w:rtl/>
        </w:rPr>
        <w:t xml:space="preserve">אז </w:t>
      </w:r>
      <w:bookmarkStart w:id="778" w:name="_ETM_Q1_2844548"/>
      <w:bookmarkEnd w:id="778"/>
      <w:r>
        <w:rPr>
          <w:rFonts w:hint="cs"/>
          <w:rtl/>
        </w:rPr>
        <w:t>מאיפה המידע של 80% מדרישת תשלום ראשונה?</w:t>
      </w:r>
      <w:r w:rsidR="007672EF">
        <w:rPr>
          <w:rFonts w:hint="cs"/>
          <w:rtl/>
        </w:rPr>
        <w:t xml:space="preserve"> אתם אמרתם, לא אני.</w:t>
      </w:r>
    </w:p>
    <w:p w:rsidR="007672EF" w:rsidRDefault="007672EF" w:rsidP="005B439D">
      <w:pPr>
        <w:rPr>
          <w:rtl/>
        </w:rPr>
      </w:pPr>
      <w:bookmarkStart w:id="779" w:name="_ETM_Q1_2851821"/>
      <w:bookmarkStart w:id="780" w:name="_ETM_Q1_2851958"/>
      <w:bookmarkStart w:id="781" w:name="_ETM_Q1_2852174"/>
      <w:bookmarkEnd w:id="779"/>
      <w:bookmarkEnd w:id="780"/>
      <w:bookmarkEnd w:id="781"/>
    </w:p>
    <w:sdt>
      <w:sdtPr>
        <w:rPr>
          <w:rFonts w:hint="cs"/>
          <w:rtl/>
        </w:rPr>
        <w:alias w:val="דובר"/>
        <w:tag w:val="&lt;ID&gt;-1&lt;/ID&gt;&lt;Name&gt;תומר רוזנר&lt;/Name&gt;&lt;Data&gt;תומר רוזנר&lt;/Data&gt;&lt;Shortcut&gt;תורו&lt;/Shortcut&gt;&lt;MemberID&gt;0&lt;/MemberID&gt;"/>
        <w:id w:val="-442310643"/>
        <w:placeholder>
          <w:docPart w:val="DefaultPlaceholder_-1854013440"/>
        </w:placeholder>
        <w15:color w:val="993366"/>
      </w:sdtPr>
      <w:sdtEndPr/>
      <w:sdtContent>
        <w:p w:rsidR="007672EF" w:rsidRDefault="007672EF" w:rsidP="007672EF">
          <w:pPr>
            <w:pStyle w:val="a5"/>
            <w:keepNext/>
            <w:rPr>
              <w:rtl/>
            </w:rPr>
          </w:pPr>
          <w:r w:rsidRPr="007672EF">
            <w:rPr>
              <w:rStyle w:val="aff"/>
              <w:color w:val="000000"/>
              <w:rtl/>
            </w:rPr>
            <w:t>תומר רוזנר:</w:t>
          </w:r>
        </w:p>
      </w:sdtContent>
    </w:sdt>
    <w:p w:rsidR="007672EF" w:rsidRDefault="007672EF" w:rsidP="007672EF">
      <w:pPr>
        <w:pStyle w:val="KeepWithNext"/>
        <w:rPr>
          <w:rtl/>
        </w:rPr>
      </w:pPr>
    </w:p>
    <w:p w:rsidR="007672EF" w:rsidRPr="007672EF" w:rsidRDefault="007672EF" w:rsidP="007672EF">
      <w:pPr>
        <w:rPr>
          <w:rtl/>
        </w:rPr>
      </w:pPr>
      <w:r>
        <w:rPr>
          <w:rFonts w:hint="cs"/>
          <w:rtl/>
        </w:rPr>
        <w:t>77%, ליתר דיוק.</w:t>
      </w:r>
    </w:p>
    <w:p w:rsidR="00691923" w:rsidRDefault="00691923" w:rsidP="005B439D">
      <w:pPr>
        <w:rPr>
          <w:rtl/>
        </w:rPr>
      </w:pPr>
      <w:bookmarkStart w:id="782" w:name="_ETM_Q1_2844845"/>
      <w:bookmarkStart w:id="783" w:name="_ETM_Q1_2844967"/>
      <w:bookmarkEnd w:id="782"/>
      <w:bookmarkEnd w:id="783"/>
    </w:p>
    <w:p w:rsidR="005B439D" w:rsidRDefault="005B439D" w:rsidP="006C77CD">
      <w:pPr>
        <w:pStyle w:val="afb"/>
        <w:rPr>
          <w:rtl/>
        </w:rPr>
      </w:pPr>
      <w:bookmarkStart w:id="784" w:name="ET_guest_גיל_פרויקט_190"/>
      <w:r w:rsidRPr="006C77CD">
        <w:rPr>
          <w:rStyle w:val="TagStyle"/>
          <w:rtl/>
        </w:rPr>
        <w:t xml:space="preserve"> &lt;&lt; אורח &gt;&gt;</w:t>
      </w:r>
      <w:r w:rsidRPr="005B439D">
        <w:rPr>
          <w:rStyle w:val="TagStyle"/>
          <w:rtl/>
        </w:rPr>
        <w:t xml:space="preserve"> </w:t>
      </w:r>
      <w:r>
        <w:rPr>
          <w:rtl/>
        </w:rPr>
        <w:t>גיל פרויקט:</w:t>
      </w:r>
      <w:r w:rsidRPr="005B439D">
        <w:rPr>
          <w:rStyle w:val="TagStyle"/>
          <w:rtl/>
        </w:rPr>
        <w:t xml:space="preserve"> </w:t>
      </w:r>
      <w:r w:rsidRPr="006C77CD">
        <w:rPr>
          <w:rStyle w:val="TagStyle"/>
          <w:rtl/>
        </w:rPr>
        <w:t>&lt;&lt; אורח &gt;&gt;</w:t>
      </w:r>
      <w:r>
        <w:rPr>
          <w:rtl/>
        </w:rPr>
        <w:t xml:space="preserve"> </w:t>
      </w:r>
      <w:bookmarkEnd w:id="784"/>
    </w:p>
    <w:p w:rsidR="005B439D" w:rsidRDefault="005B439D" w:rsidP="005B439D">
      <w:pPr>
        <w:pStyle w:val="KeepWithNext"/>
        <w:rPr>
          <w:rtl/>
        </w:rPr>
      </w:pPr>
    </w:p>
    <w:p w:rsidR="007672EF" w:rsidRDefault="005B439D" w:rsidP="005B439D">
      <w:pPr>
        <w:rPr>
          <w:rtl/>
        </w:rPr>
      </w:pPr>
      <w:r>
        <w:rPr>
          <w:rFonts w:hint="cs"/>
          <w:rtl/>
        </w:rPr>
        <w:t xml:space="preserve">יש הבדל </w:t>
      </w:r>
      <w:r w:rsidR="007672EF">
        <w:rPr>
          <w:rFonts w:hint="cs"/>
          <w:rtl/>
        </w:rPr>
        <w:t>בין ש</w:t>
      </w:r>
      <w:r>
        <w:rPr>
          <w:rFonts w:hint="cs"/>
          <w:rtl/>
        </w:rPr>
        <w:t>אני נותן הערכה</w:t>
      </w:r>
      <w:r w:rsidR="001C66E8">
        <w:rPr>
          <w:rFonts w:hint="cs"/>
          <w:rtl/>
        </w:rPr>
        <w:t>,</w:t>
      </w:r>
      <w:r>
        <w:rPr>
          <w:rFonts w:hint="cs"/>
          <w:rtl/>
        </w:rPr>
        <w:t xml:space="preserve"> שחלקה מבוססת </w:t>
      </w:r>
      <w:r w:rsidR="007672EF">
        <w:rPr>
          <w:rFonts w:hint="cs"/>
          <w:rtl/>
        </w:rPr>
        <w:t xml:space="preserve">על סמך כמה ששילמו את הדרישה, </w:t>
      </w:r>
      <w:bookmarkStart w:id="785" w:name="_ETM_Q1_2859899"/>
      <w:bookmarkEnd w:id="785"/>
      <w:r w:rsidR="007672EF">
        <w:rPr>
          <w:rFonts w:hint="cs"/>
          <w:rtl/>
        </w:rPr>
        <w:t xml:space="preserve">כמה אני סבור ששילמו </w:t>
      </w:r>
      <w:r>
        <w:rPr>
          <w:rFonts w:hint="cs"/>
          <w:rtl/>
        </w:rPr>
        <w:t>שבוע אחרי</w:t>
      </w:r>
      <w:r w:rsidR="007672EF">
        <w:rPr>
          <w:rFonts w:hint="cs"/>
          <w:rtl/>
        </w:rPr>
        <w:t>,</w:t>
      </w:r>
      <w:r>
        <w:rPr>
          <w:rFonts w:hint="cs"/>
          <w:rtl/>
        </w:rPr>
        <w:t xml:space="preserve"> לבי</w:t>
      </w:r>
      <w:r w:rsidR="007672EF">
        <w:rPr>
          <w:rFonts w:hint="cs"/>
          <w:rtl/>
        </w:rPr>
        <w:t>ן שעכשיו העירייה צריכה כ</w:t>
      </w:r>
      <w:r>
        <w:rPr>
          <w:rFonts w:hint="cs"/>
          <w:rtl/>
        </w:rPr>
        <w:t>ר</w:t>
      </w:r>
      <w:r w:rsidR="007672EF">
        <w:rPr>
          <w:rFonts w:hint="cs"/>
          <w:rtl/>
        </w:rPr>
        <w:t>ש</w:t>
      </w:r>
      <w:r>
        <w:rPr>
          <w:rFonts w:hint="cs"/>
          <w:rtl/>
        </w:rPr>
        <w:t xml:space="preserve">ות </w:t>
      </w:r>
      <w:r w:rsidR="007672EF">
        <w:rPr>
          <w:rFonts w:hint="cs"/>
          <w:rtl/>
        </w:rPr>
        <w:t xml:space="preserve">לבוא </w:t>
      </w:r>
      <w:r>
        <w:rPr>
          <w:rFonts w:hint="cs"/>
          <w:rtl/>
        </w:rPr>
        <w:t xml:space="preserve">לתת מספר. </w:t>
      </w:r>
      <w:r w:rsidR="007672EF">
        <w:rPr>
          <w:rFonts w:hint="cs"/>
          <w:rtl/>
        </w:rPr>
        <w:t xml:space="preserve">לא תמיד אתה יכול לתת </w:t>
      </w:r>
      <w:bookmarkStart w:id="786" w:name="_ETM_Q1_2868216"/>
      <w:bookmarkEnd w:id="786"/>
      <w:r w:rsidR="007672EF">
        <w:rPr>
          <w:rFonts w:hint="cs"/>
          <w:rtl/>
        </w:rPr>
        <w:t>את המספר הזה.</w:t>
      </w:r>
    </w:p>
    <w:p w:rsidR="007672EF" w:rsidRDefault="007672EF" w:rsidP="005B439D">
      <w:pPr>
        <w:rPr>
          <w:rtl/>
        </w:rPr>
      </w:pPr>
    </w:p>
    <w:sdt>
      <w:sdtPr>
        <w:rPr>
          <w:rFonts w:hint="cs"/>
          <w:rtl/>
        </w:rPr>
        <w:alias w:val="דובר_המשך"/>
        <w:tag w:val="&lt;ID&gt;-1&lt;/ID&gt;&lt;Name&gt;תומר רוזנר&lt;/Name&gt;&lt;Data&gt;תומר רוזנר&lt;/Data&gt;&lt;Shortcut&gt;תורו&lt;/Shortcut&gt;"/>
        <w:id w:val="700821048"/>
        <w:placeholder>
          <w:docPart w:val="DefaultPlaceholder_-1854013440"/>
        </w:placeholder>
        <w15:color w:val="993366"/>
      </w:sdtPr>
      <w:sdtEndPr/>
      <w:sdtContent>
        <w:p w:rsidR="007672EF" w:rsidRDefault="007672EF" w:rsidP="007672EF">
          <w:pPr>
            <w:pStyle w:val="-"/>
            <w:keepNext/>
            <w:rPr>
              <w:rtl/>
            </w:rPr>
          </w:pPr>
          <w:r w:rsidRPr="007672EF">
            <w:rPr>
              <w:rStyle w:val="aff"/>
              <w:color w:val="000000"/>
              <w:rtl/>
            </w:rPr>
            <w:t>תומר רוזנר:</w:t>
          </w:r>
        </w:p>
      </w:sdtContent>
    </w:sdt>
    <w:p w:rsidR="007672EF" w:rsidRDefault="007672EF" w:rsidP="007672EF">
      <w:pPr>
        <w:pStyle w:val="KeepWithNext"/>
        <w:rPr>
          <w:rtl/>
        </w:rPr>
      </w:pPr>
    </w:p>
    <w:p w:rsidR="007672EF" w:rsidRDefault="007672EF" w:rsidP="007672EF">
      <w:pPr>
        <w:rPr>
          <w:rtl/>
        </w:rPr>
      </w:pPr>
      <w:r>
        <w:rPr>
          <w:rFonts w:hint="cs"/>
          <w:rtl/>
        </w:rPr>
        <w:t>למה אתה לא יכול? אני לא מבין.</w:t>
      </w:r>
    </w:p>
    <w:p w:rsidR="007672EF" w:rsidRDefault="007672EF" w:rsidP="007672EF">
      <w:pPr>
        <w:rPr>
          <w:rtl/>
        </w:rPr>
      </w:pPr>
    </w:p>
    <w:sdt>
      <w:sdtPr>
        <w:rPr>
          <w:rFonts w:hint="cs"/>
          <w:rtl/>
        </w:rPr>
        <w:alias w:val="אורח"/>
        <w:tag w:val="&lt;ID&gt;&lt;/ID&gt;&lt;Name&gt;גיל פרויקט&lt;/Name&gt;&lt;Shortcut&gt;גיפר&lt;/Shortcut&gt;&lt;Title&gt;&lt;/Title&gt;"/>
        <w:id w:val="-1650505815"/>
        <w:placeholder>
          <w:docPart w:val="DefaultPlaceholder_-1854013440"/>
        </w:placeholder>
        <w15:color w:val="993366"/>
      </w:sdtPr>
      <w:sdtEndPr/>
      <w:sdtContent>
        <w:p w:rsidR="007672EF" w:rsidRDefault="007672EF" w:rsidP="007672EF">
          <w:pPr>
            <w:pStyle w:val="afb"/>
            <w:keepNext/>
            <w:rPr>
              <w:rtl/>
            </w:rPr>
          </w:pPr>
          <w:r w:rsidRPr="007672EF">
            <w:rPr>
              <w:rStyle w:val="aff"/>
              <w:color w:val="000000"/>
              <w:rtl/>
            </w:rPr>
            <w:t>גיל פרויקט:</w:t>
          </w:r>
        </w:p>
      </w:sdtContent>
    </w:sdt>
    <w:p w:rsidR="007672EF" w:rsidRPr="007672EF" w:rsidRDefault="007672EF" w:rsidP="007672EF">
      <w:pPr>
        <w:rPr>
          <w:rtl/>
        </w:rPr>
      </w:pPr>
    </w:p>
    <w:p w:rsidR="005B439D" w:rsidRDefault="005B439D" w:rsidP="007672EF">
      <w:pPr>
        <w:rPr>
          <w:rtl/>
        </w:rPr>
      </w:pPr>
      <w:r>
        <w:rPr>
          <w:rFonts w:hint="cs"/>
          <w:rtl/>
        </w:rPr>
        <w:t>אני יכול להגיד לך</w:t>
      </w:r>
      <w:r w:rsidR="0099329E">
        <w:rPr>
          <w:rFonts w:hint="cs"/>
          <w:rtl/>
        </w:rPr>
        <w:t xml:space="preserve"> מה </w:t>
      </w:r>
      <w:bookmarkStart w:id="787" w:name="_ETM_Q1_2871243"/>
      <w:bookmarkEnd w:id="787"/>
      <w:r w:rsidR="0099329E">
        <w:rPr>
          <w:rFonts w:hint="cs"/>
          <w:rtl/>
        </w:rPr>
        <w:t>אחוזי הגבייה המינהליים לעומת מה - - -</w:t>
      </w:r>
    </w:p>
    <w:p w:rsidR="005B439D" w:rsidRDefault="005B439D" w:rsidP="005B439D">
      <w:pPr>
        <w:rPr>
          <w:rtl/>
        </w:rPr>
      </w:pPr>
    </w:p>
    <w:p w:rsidR="005B439D" w:rsidRDefault="005B439D" w:rsidP="00DE4553">
      <w:pPr>
        <w:pStyle w:val="af8"/>
        <w:keepNext/>
        <w:rPr>
          <w:rtl/>
        </w:rPr>
      </w:pPr>
      <w:bookmarkStart w:id="788" w:name="ET_yor_5296_191"/>
      <w:r w:rsidRPr="006C77CD">
        <w:rPr>
          <w:rStyle w:val="TagStyle"/>
          <w:rtl/>
        </w:rPr>
        <w:t xml:space="preserve"> &lt;&lt; יור &gt;&gt;</w:t>
      </w:r>
      <w:r w:rsidRPr="005B439D">
        <w:rPr>
          <w:rStyle w:val="TagStyle"/>
          <w:rtl/>
        </w:rPr>
        <w:t xml:space="preserve"> </w:t>
      </w:r>
      <w:r>
        <w:rPr>
          <w:rtl/>
        </w:rPr>
        <w:t>היו"ר יואב קיש:</w:t>
      </w:r>
      <w:r w:rsidRPr="005B439D">
        <w:rPr>
          <w:rStyle w:val="TagStyle"/>
          <w:rtl/>
        </w:rPr>
        <w:t xml:space="preserve"> </w:t>
      </w:r>
      <w:r w:rsidRPr="006C77CD">
        <w:rPr>
          <w:rStyle w:val="TagStyle"/>
          <w:rtl/>
        </w:rPr>
        <w:t>&lt;&lt; יור &gt;&gt;</w:t>
      </w:r>
      <w:r>
        <w:rPr>
          <w:rtl/>
        </w:rPr>
        <w:t xml:space="preserve"> </w:t>
      </w:r>
      <w:bookmarkEnd w:id="788"/>
    </w:p>
    <w:p w:rsidR="005B439D" w:rsidRDefault="005B439D" w:rsidP="00DE4553">
      <w:pPr>
        <w:pStyle w:val="KeepWithNext"/>
        <w:rPr>
          <w:rtl/>
        </w:rPr>
      </w:pPr>
    </w:p>
    <w:p w:rsidR="005B439D" w:rsidRDefault="0099329E" w:rsidP="00DE4553">
      <w:pPr>
        <w:keepNext/>
        <w:rPr>
          <w:rtl/>
        </w:rPr>
      </w:pPr>
      <w:r>
        <w:rPr>
          <w:rFonts w:hint="cs"/>
          <w:rtl/>
        </w:rPr>
        <w:t xml:space="preserve">אני מוכן לכתוב </w:t>
      </w:r>
      <w:bookmarkStart w:id="789" w:name="_ETM_Q1_2870948"/>
      <w:bookmarkEnd w:id="789"/>
      <w:r>
        <w:rPr>
          <w:rFonts w:hint="cs"/>
          <w:rtl/>
        </w:rPr>
        <w:t xml:space="preserve">"העירייה </w:t>
      </w:r>
      <w:r w:rsidR="005B439D">
        <w:rPr>
          <w:rFonts w:hint="cs"/>
          <w:rtl/>
        </w:rPr>
        <w:t>ל</w:t>
      </w:r>
      <w:r>
        <w:rPr>
          <w:rFonts w:hint="cs"/>
          <w:rtl/>
        </w:rPr>
        <w:t xml:space="preserve">פי </w:t>
      </w:r>
      <w:r w:rsidR="005B439D">
        <w:rPr>
          <w:rFonts w:hint="cs"/>
          <w:rtl/>
        </w:rPr>
        <w:t>מיטב ידיעתה</w:t>
      </w:r>
      <w:r>
        <w:rPr>
          <w:rFonts w:hint="cs"/>
          <w:rtl/>
        </w:rPr>
        <w:t>", כדי</w:t>
      </w:r>
      <w:r w:rsidR="005B439D">
        <w:rPr>
          <w:rFonts w:hint="cs"/>
          <w:rtl/>
        </w:rPr>
        <w:t xml:space="preserve"> שלא</w:t>
      </w:r>
      <w:r>
        <w:rPr>
          <w:rFonts w:hint="cs"/>
          <w:rtl/>
        </w:rPr>
        <w:t>, חס וחלילה,</w:t>
      </w:r>
      <w:r w:rsidR="005B439D">
        <w:rPr>
          <w:rFonts w:hint="cs"/>
          <w:rtl/>
        </w:rPr>
        <w:t xml:space="preserve"> תחשוב </w:t>
      </w:r>
      <w:r>
        <w:rPr>
          <w:rFonts w:hint="cs"/>
          <w:rtl/>
        </w:rPr>
        <w:t xml:space="preserve">שאתה עושה משהו שאסור לעשות. </w:t>
      </w:r>
      <w:bookmarkStart w:id="790" w:name="_ETM_Q1_2879159"/>
      <w:bookmarkEnd w:id="790"/>
      <w:r>
        <w:rPr>
          <w:rFonts w:hint="cs"/>
          <w:rtl/>
        </w:rPr>
        <w:t xml:space="preserve">אם </w:t>
      </w:r>
      <w:r w:rsidR="001C66E8">
        <w:rPr>
          <w:rFonts w:hint="cs"/>
          <w:rtl/>
        </w:rPr>
        <w:t xml:space="preserve">מפריע לך ההתחשבנות הספציפית, </w:t>
      </w:r>
      <w:r>
        <w:rPr>
          <w:rFonts w:hint="cs"/>
          <w:rtl/>
        </w:rPr>
        <w:t xml:space="preserve">אם טעית </w:t>
      </w:r>
      <w:bookmarkStart w:id="791" w:name="_ETM_Q1_2879302"/>
      <w:bookmarkEnd w:id="791"/>
      <w:r w:rsidR="001C66E8">
        <w:rPr>
          <w:rFonts w:hint="cs"/>
          <w:rtl/>
        </w:rPr>
        <w:t xml:space="preserve">מעט והחשבת שבוע </w:t>
      </w:r>
      <w:r w:rsidR="001C66E8">
        <w:rPr>
          <w:rtl/>
        </w:rPr>
        <w:t>–</w:t>
      </w:r>
      <w:r w:rsidR="001C66E8">
        <w:rPr>
          <w:rFonts w:hint="cs"/>
          <w:rtl/>
        </w:rPr>
        <w:t xml:space="preserve"> אין לי בעיה.</w:t>
      </w:r>
      <w:r w:rsidR="0052057C">
        <w:rPr>
          <w:rFonts w:hint="cs"/>
          <w:rtl/>
        </w:rPr>
        <w:t xml:space="preserve"> אני אומר, העירייה, לפי מיטב ידיעתה, </w:t>
      </w:r>
      <w:r w:rsidR="005B439D">
        <w:rPr>
          <w:rFonts w:hint="cs"/>
          <w:rtl/>
        </w:rPr>
        <w:t>תעביר את המידע הזה</w:t>
      </w:r>
      <w:r w:rsidR="0052057C">
        <w:rPr>
          <w:rFonts w:hint="cs"/>
          <w:rtl/>
        </w:rPr>
        <w:t>.</w:t>
      </w:r>
      <w:r w:rsidR="005B439D">
        <w:rPr>
          <w:rFonts w:hint="cs"/>
          <w:rtl/>
        </w:rPr>
        <w:t xml:space="preserve"> </w:t>
      </w:r>
      <w:r w:rsidR="0052057C">
        <w:rPr>
          <w:rFonts w:hint="cs"/>
          <w:rtl/>
        </w:rPr>
        <w:t>כשאתה אומר</w:t>
      </w:r>
      <w:r w:rsidR="005B439D">
        <w:rPr>
          <w:rFonts w:hint="cs"/>
          <w:rtl/>
        </w:rPr>
        <w:t xml:space="preserve"> לי עכשיו 77%</w:t>
      </w:r>
      <w:r w:rsidR="001C66E8">
        <w:rPr>
          <w:rFonts w:hint="cs"/>
          <w:rtl/>
        </w:rPr>
        <w:t xml:space="preserve"> זה לפי מיטב ידיעתך. זה</w:t>
      </w:r>
      <w:r w:rsidR="0052057C">
        <w:rPr>
          <w:rFonts w:hint="cs"/>
          <w:rtl/>
        </w:rPr>
        <w:t xml:space="preserve"> בדיוק מה שאמרת </w:t>
      </w:r>
      <w:bookmarkStart w:id="792" w:name="_ETM_Q1_2891696"/>
      <w:bookmarkEnd w:id="792"/>
      <w:r w:rsidR="0052057C">
        <w:rPr>
          <w:rFonts w:hint="cs"/>
          <w:rtl/>
        </w:rPr>
        <w:t xml:space="preserve">לי. אתה גם יודע את המידע הזה, אני לא מבין </w:t>
      </w:r>
      <w:bookmarkStart w:id="793" w:name="_ETM_Q1_2890228"/>
      <w:bookmarkEnd w:id="793"/>
      <w:r w:rsidR="0052057C">
        <w:rPr>
          <w:rFonts w:hint="cs"/>
          <w:rtl/>
        </w:rPr>
        <w:t>למה אתה לא רוצה לספר לי אותו.</w:t>
      </w:r>
    </w:p>
    <w:p w:rsidR="005B439D" w:rsidRDefault="005B439D" w:rsidP="005B439D">
      <w:pPr>
        <w:rPr>
          <w:rtl/>
        </w:rPr>
      </w:pPr>
    </w:p>
    <w:p w:rsidR="005B439D" w:rsidRDefault="005B439D" w:rsidP="006C77CD">
      <w:pPr>
        <w:pStyle w:val="a5"/>
        <w:rPr>
          <w:rtl/>
        </w:rPr>
      </w:pPr>
      <w:bookmarkStart w:id="794" w:name="ET_speaker_גלית_שניידר_ממרן_193"/>
      <w:r w:rsidRPr="006C77CD">
        <w:rPr>
          <w:rStyle w:val="TagStyle"/>
          <w:rtl/>
        </w:rPr>
        <w:t xml:space="preserve"> &lt;&lt; דובר &gt;&gt;</w:t>
      </w:r>
      <w:r w:rsidRPr="005B439D">
        <w:rPr>
          <w:rStyle w:val="TagStyle"/>
          <w:rtl/>
        </w:rPr>
        <w:t xml:space="preserve"> </w:t>
      </w:r>
      <w:r>
        <w:rPr>
          <w:rtl/>
        </w:rPr>
        <w:t>גלית שניידר ממרן:</w:t>
      </w:r>
      <w:r w:rsidRPr="005B439D">
        <w:rPr>
          <w:rStyle w:val="TagStyle"/>
          <w:rtl/>
        </w:rPr>
        <w:t xml:space="preserve"> </w:t>
      </w:r>
      <w:r w:rsidRPr="006C77CD">
        <w:rPr>
          <w:rStyle w:val="TagStyle"/>
          <w:rtl/>
        </w:rPr>
        <w:t>&lt;&lt; דובר &gt;&gt;</w:t>
      </w:r>
      <w:r>
        <w:rPr>
          <w:rtl/>
        </w:rPr>
        <w:t xml:space="preserve"> </w:t>
      </w:r>
      <w:bookmarkEnd w:id="794"/>
    </w:p>
    <w:p w:rsidR="005B439D" w:rsidRDefault="005B439D" w:rsidP="005B439D">
      <w:pPr>
        <w:pStyle w:val="KeepWithNext"/>
        <w:rPr>
          <w:rtl/>
        </w:rPr>
      </w:pPr>
    </w:p>
    <w:p w:rsidR="005B439D" w:rsidRDefault="0052057C" w:rsidP="0052057C">
      <w:pPr>
        <w:rPr>
          <w:rtl/>
        </w:rPr>
      </w:pPr>
      <w:r>
        <w:rPr>
          <w:rFonts w:hint="cs"/>
          <w:rtl/>
        </w:rPr>
        <w:t xml:space="preserve">אבל </w:t>
      </w:r>
      <w:bookmarkStart w:id="795" w:name="_ETM_Q1_2895739"/>
      <w:bookmarkEnd w:id="795"/>
      <w:r w:rsidR="005B439D">
        <w:rPr>
          <w:rFonts w:hint="cs"/>
          <w:rtl/>
        </w:rPr>
        <w:t>אני יודעת שזה 80% כי אני מגיעה לכמות הזו בעיקולים</w:t>
      </w:r>
      <w:r>
        <w:rPr>
          <w:rFonts w:hint="cs"/>
          <w:rtl/>
        </w:rPr>
        <w:t>,</w:t>
      </w:r>
      <w:r w:rsidR="005B439D">
        <w:rPr>
          <w:rFonts w:hint="cs"/>
          <w:rtl/>
        </w:rPr>
        <w:t xml:space="preserve"> אבל אני לא יודעת </w:t>
      </w:r>
      <w:r>
        <w:rPr>
          <w:rFonts w:hint="cs"/>
          <w:rtl/>
        </w:rPr>
        <w:t xml:space="preserve">אם </w:t>
      </w:r>
      <w:r w:rsidR="005B439D">
        <w:rPr>
          <w:rFonts w:hint="cs"/>
          <w:rtl/>
        </w:rPr>
        <w:t>הטלפון</w:t>
      </w:r>
      <w:r>
        <w:rPr>
          <w:rFonts w:hint="cs"/>
          <w:rtl/>
        </w:rPr>
        <w:t xml:space="preserve"> עשה את זה</w:t>
      </w:r>
      <w:r w:rsidR="005B439D">
        <w:rPr>
          <w:rFonts w:hint="cs"/>
          <w:rtl/>
        </w:rPr>
        <w:t>,</w:t>
      </w:r>
      <w:r>
        <w:rPr>
          <w:rFonts w:hint="cs"/>
          <w:rtl/>
        </w:rPr>
        <w:t xml:space="preserve"> אם הסמס, א</w:t>
      </w:r>
      <w:r w:rsidR="005B439D">
        <w:rPr>
          <w:rFonts w:hint="cs"/>
          <w:rtl/>
        </w:rPr>
        <w:t>ם התזכורת</w:t>
      </w:r>
      <w:r>
        <w:rPr>
          <w:rFonts w:hint="cs"/>
          <w:rtl/>
        </w:rPr>
        <w:t>.</w:t>
      </w:r>
      <w:r w:rsidR="005B439D">
        <w:rPr>
          <w:rFonts w:hint="cs"/>
          <w:rtl/>
        </w:rPr>
        <w:t xml:space="preserve"> פה </w:t>
      </w:r>
      <w:r>
        <w:rPr>
          <w:rFonts w:hint="cs"/>
          <w:rtl/>
        </w:rPr>
        <w:t xml:space="preserve">מבקשים </w:t>
      </w:r>
      <w:r w:rsidR="005B439D">
        <w:rPr>
          <w:rFonts w:hint="cs"/>
          <w:rtl/>
        </w:rPr>
        <w:t>לפי פעולה</w:t>
      </w:r>
      <w:r>
        <w:rPr>
          <w:rFonts w:hint="cs"/>
          <w:rtl/>
        </w:rPr>
        <w:t>, אחוז גבייה לפעולה.</w:t>
      </w:r>
    </w:p>
    <w:p w:rsidR="005B439D" w:rsidRDefault="005B439D" w:rsidP="005B439D">
      <w:pPr>
        <w:rPr>
          <w:rtl/>
        </w:rPr>
      </w:pPr>
    </w:p>
    <w:p w:rsidR="005B439D" w:rsidRDefault="005B439D" w:rsidP="006C77CD">
      <w:pPr>
        <w:pStyle w:val="af8"/>
        <w:rPr>
          <w:rtl/>
        </w:rPr>
      </w:pPr>
      <w:bookmarkStart w:id="796" w:name="ET_yor_5296_194"/>
      <w:r w:rsidRPr="006C77CD">
        <w:rPr>
          <w:rStyle w:val="TagStyle"/>
          <w:rtl/>
        </w:rPr>
        <w:t xml:space="preserve"> &lt;&lt; יור &gt;&gt;</w:t>
      </w:r>
      <w:r w:rsidRPr="005B439D">
        <w:rPr>
          <w:rStyle w:val="TagStyle"/>
          <w:rtl/>
        </w:rPr>
        <w:t xml:space="preserve"> </w:t>
      </w:r>
      <w:r>
        <w:rPr>
          <w:rtl/>
        </w:rPr>
        <w:t>היו"ר יואב קיש:</w:t>
      </w:r>
      <w:r w:rsidRPr="005B439D">
        <w:rPr>
          <w:rStyle w:val="TagStyle"/>
          <w:rtl/>
        </w:rPr>
        <w:t xml:space="preserve"> </w:t>
      </w:r>
      <w:r w:rsidRPr="006C77CD">
        <w:rPr>
          <w:rStyle w:val="TagStyle"/>
          <w:rtl/>
        </w:rPr>
        <w:t>&lt;&lt; יור &gt;&gt;</w:t>
      </w:r>
      <w:r>
        <w:rPr>
          <w:rtl/>
        </w:rPr>
        <w:t xml:space="preserve"> </w:t>
      </w:r>
      <w:bookmarkEnd w:id="796"/>
    </w:p>
    <w:p w:rsidR="005B439D" w:rsidRDefault="005B439D" w:rsidP="005B439D">
      <w:pPr>
        <w:pStyle w:val="KeepWithNext"/>
        <w:rPr>
          <w:rtl/>
        </w:rPr>
      </w:pPr>
    </w:p>
    <w:p w:rsidR="005B439D" w:rsidRDefault="005B439D" w:rsidP="006B290E">
      <w:pPr>
        <w:rPr>
          <w:rtl/>
        </w:rPr>
      </w:pPr>
      <w:r>
        <w:rPr>
          <w:rFonts w:hint="cs"/>
          <w:rtl/>
        </w:rPr>
        <w:t>פעולות גבי</w:t>
      </w:r>
      <w:r w:rsidR="0052057C">
        <w:rPr>
          <w:rFonts w:hint="cs"/>
          <w:rtl/>
        </w:rPr>
        <w:t>י</w:t>
      </w:r>
      <w:r>
        <w:rPr>
          <w:rFonts w:hint="cs"/>
          <w:rtl/>
        </w:rPr>
        <w:t xml:space="preserve">ה. אני רוצה </w:t>
      </w:r>
      <w:r w:rsidRPr="00477799">
        <w:rPr>
          <w:rFonts w:hint="cs"/>
          <w:rtl/>
        </w:rPr>
        <w:t xml:space="preserve">לדעת כמה שילמו לפני העיקול, כמה </w:t>
      </w:r>
      <w:r w:rsidR="0052057C" w:rsidRPr="00477799">
        <w:rPr>
          <w:rFonts w:hint="cs"/>
          <w:rtl/>
        </w:rPr>
        <w:t xml:space="preserve">שילמו עם העיקול, כמה לא שילמו בכלל, כמה </w:t>
      </w:r>
      <w:bookmarkStart w:id="797" w:name="_ETM_Q1_2915487"/>
      <w:bookmarkEnd w:id="797"/>
      <w:r w:rsidRPr="00477799">
        <w:rPr>
          <w:rFonts w:hint="cs"/>
          <w:rtl/>
        </w:rPr>
        <w:t>הלכו ל</w:t>
      </w:r>
      <w:r w:rsidR="0052057C" w:rsidRPr="00477799">
        <w:rPr>
          <w:rFonts w:hint="cs"/>
          <w:rtl/>
        </w:rPr>
        <w:t>כינוס נכסים, כמה הלכו ל</w:t>
      </w:r>
      <w:r w:rsidRPr="00477799">
        <w:rPr>
          <w:rFonts w:hint="cs"/>
          <w:rtl/>
        </w:rPr>
        <w:t>חצרות</w:t>
      </w:r>
      <w:r w:rsidR="006B290E" w:rsidRPr="00477799">
        <w:rPr>
          <w:rFonts w:hint="cs"/>
          <w:rtl/>
        </w:rPr>
        <w:t>, דברים</w:t>
      </w:r>
      <w:r w:rsidR="006B290E">
        <w:rPr>
          <w:rFonts w:hint="cs"/>
          <w:rtl/>
        </w:rPr>
        <w:t xml:space="preserve"> ברמה הזאת</w:t>
      </w:r>
      <w:r>
        <w:rPr>
          <w:rFonts w:hint="cs"/>
          <w:rtl/>
        </w:rPr>
        <w:t>.</w:t>
      </w:r>
    </w:p>
    <w:p w:rsidR="005B439D" w:rsidRDefault="005B439D" w:rsidP="005B439D">
      <w:pPr>
        <w:rPr>
          <w:rtl/>
        </w:rPr>
      </w:pPr>
    </w:p>
    <w:p w:rsidR="005B439D" w:rsidRDefault="005B439D" w:rsidP="006C77CD">
      <w:pPr>
        <w:pStyle w:val="a5"/>
        <w:rPr>
          <w:rtl/>
        </w:rPr>
      </w:pPr>
      <w:bookmarkStart w:id="798" w:name="ET_speaker_5069_196"/>
      <w:r w:rsidRPr="006C77CD">
        <w:rPr>
          <w:rStyle w:val="TagStyle"/>
          <w:rtl/>
        </w:rPr>
        <w:t xml:space="preserve"> &lt;&lt; דובר &gt;&gt;</w:t>
      </w:r>
      <w:r w:rsidRPr="005B439D">
        <w:rPr>
          <w:rStyle w:val="TagStyle"/>
          <w:rtl/>
        </w:rPr>
        <w:t xml:space="preserve"> </w:t>
      </w:r>
      <w:r>
        <w:rPr>
          <w:rtl/>
        </w:rPr>
        <w:t>יעקב אשר (יהדות התורה):</w:t>
      </w:r>
      <w:r w:rsidRPr="005B439D">
        <w:rPr>
          <w:rStyle w:val="TagStyle"/>
          <w:rtl/>
        </w:rPr>
        <w:t xml:space="preserve"> </w:t>
      </w:r>
      <w:r w:rsidRPr="006C77CD">
        <w:rPr>
          <w:rStyle w:val="TagStyle"/>
          <w:rtl/>
        </w:rPr>
        <w:t>&lt;&lt; דובר &gt;&gt;</w:t>
      </w:r>
      <w:r>
        <w:rPr>
          <w:rtl/>
        </w:rPr>
        <w:t xml:space="preserve"> </w:t>
      </w:r>
      <w:bookmarkEnd w:id="798"/>
    </w:p>
    <w:p w:rsidR="005B439D" w:rsidRDefault="005B439D" w:rsidP="005B439D">
      <w:pPr>
        <w:pStyle w:val="KeepWithNext"/>
        <w:rPr>
          <w:rtl/>
        </w:rPr>
      </w:pPr>
    </w:p>
    <w:p w:rsidR="006B290E" w:rsidRDefault="006B290E" w:rsidP="005B439D">
      <w:pPr>
        <w:rPr>
          <w:rtl/>
        </w:rPr>
      </w:pPr>
      <w:r>
        <w:rPr>
          <w:rFonts w:hint="cs"/>
          <w:rtl/>
        </w:rPr>
        <w:t xml:space="preserve">אז </w:t>
      </w:r>
      <w:r w:rsidR="005B439D">
        <w:rPr>
          <w:rFonts w:hint="cs"/>
          <w:rtl/>
        </w:rPr>
        <w:t>מסלו</w:t>
      </w:r>
      <w:r>
        <w:rPr>
          <w:rFonts w:hint="cs"/>
          <w:rtl/>
        </w:rPr>
        <w:t>לי גבייה.</w:t>
      </w:r>
    </w:p>
    <w:p w:rsidR="006B290E" w:rsidRDefault="006B290E" w:rsidP="005B439D">
      <w:pPr>
        <w:rPr>
          <w:rtl/>
        </w:rPr>
      </w:pPr>
    </w:p>
    <w:sdt>
      <w:sdtPr>
        <w:rPr>
          <w:rFonts w:hint="cs"/>
          <w:rtl/>
        </w:rPr>
        <w:alias w:val="יור"/>
        <w:tag w:val="&lt;ID&gt;5296&lt;/ID&gt;&lt;Name&gt;יואב קיש - יו&quot;רַ&lt;/Name&gt;&lt;Data&gt;יואב קיש&lt;/Data&gt;&lt;Shortcut&gt;יוקי&lt;/Shortcut&gt;"/>
        <w:id w:val="-1832897675"/>
        <w:placeholder>
          <w:docPart w:val="DefaultPlaceholder_-1854013440"/>
        </w:placeholder>
        <w15:color w:val="993366"/>
      </w:sdtPr>
      <w:sdtEndPr/>
      <w:sdtContent>
        <w:p w:rsidR="006B290E" w:rsidRDefault="006B290E" w:rsidP="006B290E">
          <w:pPr>
            <w:pStyle w:val="af8"/>
            <w:keepNext/>
            <w:rPr>
              <w:rtl/>
            </w:rPr>
          </w:pPr>
          <w:r w:rsidRPr="006B290E">
            <w:rPr>
              <w:color w:val="000000"/>
              <w:rtl/>
            </w:rPr>
            <w:t xml:space="preserve">היו"ר </w:t>
          </w:r>
          <w:r w:rsidRPr="006B290E">
            <w:rPr>
              <w:rStyle w:val="aff"/>
              <w:color w:val="000000"/>
              <w:rtl/>
            </w:rPr>
            <w:t>יואב קיש:</w:t>
          </w:r>
        </w:p>
      </w:sdtContent>
    </w:sdt>
    <w:p w:rsidR="006B290E" w:rsidRDefault="006B290E" w:rsidP="006B290E">
      <w:pPr>
        <w:pStyle w:val="KeepWithNext"/>
        <w:rPr>
          <w:rtl/>
        </w:rPr>
      </w:pPr>
    </w:p>
    <w:p w:rsidR="006B290E" w:rsidRDefault="006B290E" w:rsidP="006B290E">
      <w:pPr>
        <w:rPr>
          <w:rtl/>
        </w:rPr>
      </w:pPr>
      <w:r>
        <w:rPr>
          <w:rFonts w:hint="cs"/>
          <w:rtl/>
        </w:rPr>
        <w:t xml:space="preserve">לפי מסלול </w:t>
      </w:r>
      <w:bookmarkStart w:id="799" w:name="_ETM_Q1_2918864"/>
      <w:bookmarkEnd w:id="799"/>
      <w:r>
        <w:rPr>
          <w:rFonts w:hint="cs"/>
          <w:rtl/>
        </w:rPr>
        <w:t>הגבייה</w:t>
      </w:r>
      <w:r w:rsidR="005B439D">
        <w:rPr>
          <w:rFonts w:hint="cs"/>
          <w:rtl/>
        </w:rPr>
        <w:t>,</w:t>
      </w:r>
      <w:r>
        <w:rPr>
          <w:rFonts w:hint="cs"/>
          <w:rtl/>
        </w:rPr>
        <w:t xml:space="preserve"> זה מה שאני רוצה.</w:t>
      </w:r>
    </w:p>
    <w:p w:rsidR="006B290E" w:rsidRDefault="006B290E" w:rsidP="006B290E">
      <w:pPr>
        <w:rPr>
          <w:rtl/>
        </w:rPr>
      </w:pPr>
    </w:p>
    <w:sdt>
      <w:sdtPr>
        <w:rPr>
          <w:rFonts w:hint="cs"/>
          <w:rtl/>
        </w:rPr>
        <w:alias w:val="דובר"/>
        <w:tag w:val="&lt;ID&gt;5069&lt;/ID&gt;&lt;Name&gt;יעקב אשר - יהדות התורה&lt;/Name&gt;&lt;Data&gt;יעקב אשר (יהדות התורה)&lt;/Data&gt;&lt;Shortcut&gt;יעאש&lt;/Shortcut&gt;&lt;MemberID&gt;2524&lt;/MemberID&gt;"/>
        <w:id w:val="-1915237296"/>
        <w:placeholder>
          <w:docPart w:val="DefaultPlaceholder_-1854013440"/>
        </w:placeholder>
        <w15:color w:val="993366"/>
      </w:sdtPr>
      <w:sdtEndPr/>
      <w:sdtContent>
        <w:p w:rsidR="006B290E" w:rsidRDefault="006B290E" w:rsidP="006B290E">
          <w:pPr>
            <w:pStyle w:val="a5"/>
            <w:keepNext/>
            <w:rPr>
              <w:rtl/>
            </w:rPr>
          </w:pPr>
          <w:r w:rsidRPr="006B290E">
            <w:rPr>
              <w:rStyle w:val="aff"/>
              <w:color w:val="000000"/>
              <w:rtl/>
            </w:rPr>
            <w:t>יעקב אשר (יהדות התורה):</w:t>
          </w:r>
        </w:p>
      </w:sdtContent>
    </w:sdt>
    <w:p w:rsidR="006B290E" w:rsidRPr="006B290E" w:rsidRDefault="006B290E" w:rsidP="006B290E">
      <w:pPr>
        <w:rPr>
          <w:rtl/>
        </w:rPr>
      </w:pPr>
    </w:p>
    <w:p w:rsidR="005B439D" w:rsidRDefault="006B290E" w:rsidP="006B290E">
      <w:pPr>
        <w:rPr>
          <w:rtl/>
        </w:rPr>
      </w:pPr>
      <w:r>
        <w:rPr>
          <w:rFonts w:hint="cs"/>
          <w:rtl/>
        </w:rPr>
        <w:t>מסלול,</w:t>
      </w:r>
      <w:r w:rsidR="005B439D">
        <w:rPr>
          <w:rFonts w:hint="cs"/>
          <w:rtl/>
        </w:rPr>
        <w:t xml:space="preserve"> לא פ</w:t>
      </w:r>
      <w:r>
        <w:rPr>
          <w:rFonts w:hint="cs"/>
          <w:rtl/>
        </w:rPr>
        <w:t>עולה.</w:t>
      </w:r>
      <w:r w:rsidR="005B439D">
        <w:rPr>
          <w:rFonts w:hint="cs"/>
          <w:rtl/>
        </w:rPr>
        <w:t xml:space="preserve"> מסלולי גבי</w:t>
      </w:r>
      <w:r>
        <w:rPr>
          <w:rFonts w:hint="cs"/>
          <w:rtl/>
        </w:rPr>
        <w:t>י</w:t>
      </w:r>
      <w:r w:rsidR="005B439D">
        <w:rPr>
          <w:rFonts w:hint="cs"/>
          <w:rtl/>
        </w:rPr>
        <w:t>ה</w:t>
      </w:r>
      <w:r>
        <w:rPr>
          <w:rFonts w:hint="cs"/>
          <w:rtl/>
        </w:rPr>
        <w:t>.</w:t>
      </w:r>
    </w:p>
    <w:p w:rsidR="005B439D" w:rsidRDefault="005B439D" w:rsidP="005B439D">
      <w:pPr>
        <w:rPr>
          <w:rtl/>
        </w:rPr>
      </w:pPr>
    </w:p>
    <w:p w:rsidR="005B439D" w:rsidRDefault="005B439D" w:rsidP="006C77CD">
      <w:pPr>
        <w:pStyle w:val="afb"/>
        <w:rPr>
          <w:rtl/>
        </w:rPr>
      </w:pPr>
      <w:bookmarkStart w:id="800" w:name="ET_guest_698404_197"/>
      <w:r w:rsidRPr="006C77CD">
        <w:rPr>
          <w:rStyle w:val="TagStyle"/>
          <w:rtl/>
        </w:rPr>
        <w:t xml:space="preserve"> &lt;&lt; אורח &gt;&gt;</w:t>
      </w:r>
      <w:r w:rsidRPr="005B439D">
        <w:rPr>
          <w:rStyle w:val="TagStyle"/>
          <w:rtl/>
        </w:rPr>
        <w:t xml:space="preserve"> </w:t>
      </w:r>
      <w:r>
        <w:rPr>
          <w:rtl/>
        </w:rPr>
        <w:t>איתי חוטר:</w:t>
      </w:r>
      <w:r w:rsidRPr="005B439D">
        <w:rPr>
          <w:rStyle w:val="TagStyle"/>
          <w:rtl/>
        </w:rPr>
        <w:t xml:space="preserve"> </w:t>
      </w:r>
      <w:r w:rsidRPr="006C77CD">
        <w:rPr>
          <w:rStyle w:val="TagStyle"/>
          <w:rtl/>
        </w:rPr>
        <w:t>&lt;&lt; אורח &gt;&gt;</w:t>
      </w:r>
      <w:r>
        <w:rPr>
          <w:rtl/>
        </w:rPr>
        <w:t xml:space="preserve"> </w:t>
      </w:r>
      <w:bookmarkEnd w:id="800"/>
    </w:p>
    <w:p w:rsidR="005B439D" w:rsidRDefault="005B439D" w:rsidP="005B439D">
      <w:pPr>
        <w:pStyle w:val="KeepWithNext"/>
        <w:rPr>
          <w:rtl/>
        </w:rPr>
      </w:pPr>
    </w:p>
    <w:p w:rsidR="005B439D" w:rsidRDefault="006B290E" w:rsidP="005B439D">
      <w:pPr>
        <w:rPr>
          <w:rtl/>
        </w:rPr>
      </w:pPr>
      <w:r>
        <w:rPr>
          <w:rFonts w:hint="cs"/>
          <w:rtl/>
        </w:rPr>
        <w:t>אז ל</w:t>
      </w:r>
      <w:r w:rsidR="005B439D">
        <w:rPr>
          <w:rFonts w:hint="cs"/>
          <w:rtl/>
        </w:rPr>
        <w:t xml:space="preserve">רשום לפי מסלולי </w:t>
      </w:r>
      <w:r>
        <w:rPr>
          <w:rFonts w:hint="cs"/>
          <w:rtl/>
        </w:rPr>
        <w:t>ה</w:t>
      </w:r>
      <w:r w:rsidR="005B439D">
        <w:rPr>
          <w:rFonts w:hint="cs"/>
          <w:rtl/>
        </w:rPr>
        <w:t>גב</w:t>
      </w:r>
      <w:r>
        <w:rPr>
          <w:rFonts w:hint="cs"/>
          <w:rtl/>
        </w:rPr>
        <w:t>י</w:t>
      </w:r>
      <w:r w:rsidR="005B439D">
        <w:rPr>
          <w:rFonts w:hint="cs"/>
          <w:rtl/>
        </w:rPr>
        <w:t>יה.</w:t>
      </w:r>
    </w:p>
    <w:p w:rsidR="005B439D" w:rsidRDefault="005B439D" w:rsidP="005B439D">
      <w:pPr>
        <w:rPr>
          <w:rtl/>
        </w:rPr>
      </w:pPr>
    </w:p>
    <w:p w:rsidR="005B439D" w:rsidRDefault="005B439D" w:rsidP="006C77CD">
      <w:pPr>
        <w:pStyle w:val="af8"/>
        <w:rPr>
          <w:rtl/>
        </w:rPr>
      </w:pPr>
      <w:bookmarkStart w:id="801" w:name="ET_yor_5296_198"/>
      <w:r w:rsidRPr="006C77CD">
        <w:rPr>
          <w:rStyle w:val="TagStyle"/>
          <w:rtl/>
        </w:rPr>
        <w:t xml:space="preserve"> &lt;&lt; יור &gt;&gt;</w:t>
      </w:r>
      <w:r w:rsidRPr="005B439D">
        <w:rPr>
          <w:rStyle w:val="TagStyle"/>
          <w:rtl/>
        </w:rPr>
        <w:t xml:space="preserve"> </w:t>
      </w:r>
      <w:r>
        <w:rPr>
          <w:rtl/>
        </w:rPr>
        <w:t>היו"ר יואב קיש:</w:t>
      </w:r>
      <w:r w:rsidRPr="005B439D">
        <w:rPr>
          <w:rStyle w:val="TagStyle"/>
          <w:rtl/>
        </w:rPr>
        <w:t xml:space="preserve"> </w:t>
      </w:r>
      <w:r w:rsidRPr="006C77CD">
        <w:rPr>
          <w:rStyle w:val="TagStyle"/>
          <w:rtl/>
        </w:rPr>
        <w:t>&lt;&lt; יור &gt;&gt;</w:t>
      </w:r>
      <w:r>
        <w:rPr>
          <w:rtl/>
        </w:rPr>
        <w:t xml:space="preserve"> </w:t>
      </w:r>
      <w:bookmarkEnd w:id="801"/>
    </w:p>
    <w:p w:rsidR="005B439D" w:rsidRDefault="005B439D" w:rsidP="005B439D">
      <w:pPr>
        <w:pStyle w:val="KeepWithNext"/>
        <w:rPr>
          <w:rtl/>
        </w:rPr>
      </w:pPr>
    </w:p>
    <w:p w:rsidR="00F86041" w:rsidRDefault="006B290E" w:rsidP="005B439D">
      <w:pPr>
        <w:rPr>
          <w:rtl/>
        </w:rPr>
      </w:pPr>
      <w:r>
        <w:rPr>
          <w:rFonts w:hint="cs"/>
          <w:rtl/>
        </w:rPr>
        <w:t>אז נ</w:t>
      </w:r>
      <w:r w:rsidR="005B439D">
        <w:rPr>
          <w:rFonts w:hint="cs"/>
          <w:rtl/>
        </w:rPr>
        <w:t>קריא</w:t>
      </w:r>
      <w:r w:rsidR="00F86041">
        <w:rPr>
          <w:rFonts w:hint="cs"/>
          <w:rtl/>
        </w:rPr>
        <w:t xml:space="preserve"> </w:t>
      </w:r>
      <w:r>
        <w:rPr>
          <w:rFonts w:hint="cs"/>
          <w:rtl/>
        </w:rPr>
        <w:t>עוד פעם:</w:t>
      </w:r>
    </w:p>
    <w:p w:rsidR="00102976" w:rsidRDefault="00102976" w:rsidP="005B439D">
      <w:pPr>
        <w:rPr>
          <w:rtl/>
        </w:rPr>
      </w:pPr>
      <w:bookmarkStart w:id="802" w:name="_ETM_Q1_2935141"/>
      <w:bookmarkStart w:id="803" w:name="_ETM_Q1_2935260"/>
      <w:bookmarkEnd w:id="802"/>
      <w:bookmarkEnd w:id="803"/>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774"/>
        <w:gridCol w:w="2324"/>
        <w:gridCol w:w="775"/>
        <w:gridCol w:w="5205"/>
      </w:tblGrid>
      <w:tr w:rsidR="00102976" w:rsidRPr="00766A97" w:rsidTr="00723281">
        <w:trPr>
          <w:cantSplit/>
          <w:trHeight w:val="60"/>
        </w:trPr>
        <w:tc>
          <w:tcPr>
            <w:tcW w:w="774" w:type="dxa"/>
          </w:tcPr>
          <w:p w:rsidR="00102976" w:rsidRPr="00766A97" w:rsidRDefault="00102976" w:rsidP="00723281">
            <w:pPr>
              <w:rPr>
                <w:rtl/>
              </w:rPr>
            </w:pPr>
          </w:p>
        </w:tc>
        <w:tc>
          <w:tcPr>
            <w:tcW w:w="2324" w:type="dxa"/>
            <w:hideMark/>
          </w:tcPr>
          <w:p w:rsidR="00102976" w:rsidRPr="00766A97" w:rsidRDefault="00102976" w:rsidP="00723281">
            <w:r>
              <w:rPr>
                <w:rFonts w:hint="cs"/>
                <w:rtl/>
              </w:rPr>
              <w:t>"</w:t>
            </w:r>
            <w:r w:rsidRPr="00766A97">
              <w:rPr>
                <w:rFonts w:hint="cs"/>
                <w:rtl/>
              </w:rPr>
              <w:t>דוח תקופתי</w:t>
            </w:r>
          </w:p>
        </w:tc>
        <w:tc>
          <w:tcPr>
            <w:tcW w:w="775" w:type="dxa"/>
            <w:hideMark/>
          </w:tcPr>
          <w:p w:rsidR="00102976" w:rsidRPr="00766A97" w:rsidRDefault="00102976" w:rsidP="00723281">
            <w:pPr>
              <w:ind w:firstLine="0"/>
            </w:pPr>
            <w:r w:rsidRPr="00766A97">
              <w:rPr>
                <w:rFonts w:hint="cs"/>
                <w:rtl/>
              </w:rPr>
              <w:t>3</w:t>
            </w:r>
            <w:r>
              <w:rPr>
                <w:rFonts w:hint="cs"/>
                <w:rtl/>
              </w:rPr>
              <w:t>3</w:t>
            </w:r>
            <w:r w:rsidRPr="00766A97">
              <w:rPr>
                <w:rFonts w:hint="cs"/>
                <w:rtl/>
              </w:rPr>
              <w:t>0ו.</w:t>
            </w:r>
          </w:p>
        </w:tc>
        <w:tc>
          <w:tcPr>
            <w:tcW w:w="5205" w:type="dxa"/>
            <w:hideMark/>
          </w:tcPr>
          <w:p w:rsidR="00102976" w:rsidRPr="00766A97" w:rsidRDefault="00102976" w:rsidP="00102976">
            <w:pPr>
              <w:ind w:firstLine="0"/>
            </w:pPr>
            <w:r w:rsidRPr="00766A97">
              <w:rPr>
                <w:rFonts w:hint="cs"/>
                <w:rtl/>
              </w:rPr>
              <w:t>עירייה תפרסם, מדי שנה, לא יאוחר מ-31 במרס, דין וחשבון על שירותי הגביה שניתנו לה בשנה שקדמה למועד הדיווח; בדין וחשבון כאמור תפרט העירייה</w:t>
            </w:r>
            <w:r>
              <w:rPr>
                <w:rFonts w:hint="cs"/>
                <w:rtl/>
              </w:rPr>
              <w:t xml:space="preserve">" </w:t>
            </w:r>
            <w:bookmarkStart w:id="804" w:name="_ETM_Q1_2945609"/>
            <w:bookmarkEnd w:id="804"/>
            <w:r>
              <w:rPr>
                <w:rtl/>
              </w:rPr>
              <w:t>–</w:t>
            </w:r>
            <w:r>
              <w:rPr>
                <w:rFonts w:hint="cs"/>
                <w:rtl/>
              </w:rPr>
              <w:t xml:space="preserve"> לפי מיטב ידיעתה, בסדר? כדי שלא תואשמו חס וחלילה </w:t>
            </w:r>
            <w:bookmarkStart w:id="805" w:name="_ETM_Q1_2948547"/>
            <w:bookmarkEnd w:id="805"/>
            <w:r>
              <w:rPr>
                <w:rtl/>
              </w:rPr>
              <w:t>–</w:t>
            </w:r>
            <w:r w:rsidRPr="00766A97">
              <w:rPr>
                <w:rFonts w:hint="cs"/>
                <w:rtl/>
              </w:rPr>
              <w:t xml:space="preserve"> </w:t>
            </w:r>
            <w:r>
              <w:rPr>
                <w:rFonts w:hint="cs"/>
                <w:rtl/>
              </w:rPr>
              <w:t>"</w:t>
            </w:r>
            <w:r w:rsidRPr="00766A97">
              <w:rPr>
                <w:rFonts w:hint="cs"/>
                <w:rtl/>
              </w:rPr>
              <w:t>בין השאר, את שיעורי הגביה בכל אחד ממסלולי הגביה</w:t>
            </w:r>
            <w:r>
              <w:rPr>
                <w:rFonts w:hint="cs"/>
                <w:rtl/>
              </w:rPr>
              <w:t>..."</w:t>
            </w:r>
            <w:r w:rsidRPr="00766A97">
              <w:rPr>
                <w:rFonts w:hint="cs"/>
                <w:rtl/>
              </w:rPr>
              <w:t xml:space="preserve"> </w:t>
            </w:r>
          </w:p>
        </w:tc>
      </w:tr>
    </w:tbl>
    <w:p w:rsidR="00F86041" w:rsidRDefault="00F86041" w:rsidP="001C66E8">
      <w:pPr>
        <w:ind w:firstLine="0"/>
        <w:rPr>
          <w:rtl/>
        </w:rPr>
      </w:pPr>
    </w:p>
    <w:p w:rsidR="00F86041" w:rsidRDefault="00F86041" w:rsidP="006C77CD">
      <w:pPr>
        <w:pStyle w:val="afb"/>
        <w:rPr>
          <w:rtl/>
        </w:rPr>
      </w:pPr>
      <w:bookmarkStart w:id="806" w:name="ET_guest_698404_199"/>
      <w:r w:rsidRPr="006C77CD">
        <w:rPr>
          <w:rStyle w:val="TagStyle"/>
          <w:rtl/>
        </w:rPr>
        <w:t xml:space="preserve"> &lt;&lt; אורח &gt;&gt;</w:t>
      </w:r>
      <w:r w:rsidRPr="00F86041">
        <w:rPr>
          <w:rStyle w:val="TagStyle"/>
          <w:rtl/>
        </w:rPr>
        <w:t xml:space="preserve"> </w:t>
      </w:r>
      <w:r>
        <w:rPr>
          <w:rtl/>
        </w:rPr>
        <w:t>איתי חוטר:</w:t>
      </w:r>
      <w:r w:rsidRPr="00F86041">
        <w:rPr>
          <w:rStyle w:val="TagStyle"/>
          <w:rtl/>
        </w:rPr>
        <w:t xml:space="preserve"> </w:t>
      </w:r>
      <w:r w:rsidRPr="006C77CD">
        <w:rPr>
          <w:rStyle w:val="TagStyle"/>
          <w:rtl/>
        </w:rPr>
        <w:t>&lt;&lt; אורח &gt;&gt;</w:t>
      </w:r>
      <w:r>
        <w:rPr>
          <w:rtl/>
        </w:rPr>
        <w:t xml:space="preserve"> </w:t>
      </w:r>
      <w:bookmarkEnd w:id="806"/>
    </w:p>
    <w:p w:rsidR="00F86041" w:rsidRDefault="00F86041" w:rsidP="00F86041">
      <w:pPr>
        <w:pStyle w:val="KeepWithNext"/>
        <w:rPr>
          <w:rtl/>
        </w:rPr>
      </w:pPr>
    </w:p>
    <w:p w:rsidR="00F86041" w:rsidRDefault="00102976" w:rsidP="00F86041">
      <w:pPr>
        <w:rPr>
          <w:rtl/>
        </w:rPr>
      </w:pPr>
      <w:r>
        <w:rPr>
          <w:rFonts w:hint="cs"/>
          <w:rtl/>
        </w:rPr>
        <w:t>להוריד את</w:t>
      </w:r>
      <w:r w:rsidR="00F86041">
        <w:rPr>
          <w:rFonts w:hint="cs"/>
          <w:rtl/>
        </w:rPr>
        <w:t xml:space="preserve"> </w:t>
      </w:r>
      <w:r>
        <w:rPr>
          <w:rFonts w:hint="cs"/>
          <w:rtl/>
        </w:rPr>
        <w:t>ה</w:t>
      </w:r>
      <w:r w:rsidR="00F86041">
        <w:rPr>
          <w:rFonts w:hint="cs"/>
          <w:rtl/>
        </w:rPr>
        <w:t>"בחלוקה לפי פעולות"</w:t>
      </w:r>
      <w:r>
        <w:rPr>
          <w:rFonts w:hint="cs"/>
          <w:rtl/>
        </w:rPr>
        <w:t>. זו רזולוציה שאי אפשר לספק.</w:t>
      </w:r>
    </w:p>
    <w:p w:rsidR="00F86041" w:rsidRDefault="00F86041" w:rsidP="00F86041">
      <w:pPr>
        <w:rPr>
          <w:rtl/>
        </w:rPr>
      </w:pPr>
    </w:p>
    <w:p w:rsidR="00F86041" w:rsidRDefault="00F86041" w:rsidP="006C77CD">
      <w:pPr>
        <w:pStyle w:val="af8"/>
        <w:rPr>
          <w:rtl/>
        </w:rPr>
      </w:pPr>
      <w:bookmarkStart w:id="807" w:name="ET_yor_5296_200"/>
      <w:r w:rsidRPr="006C77CD">
        <w:rPr>
          <w:rStyle w:val="TagStyle"/>
          <w:rtl/>
        </w:rPr>
        <w:t xml:space="preserve"> &lt;&lt; יור &gt;&gt;</w:t>
      </w:r>
      <w:r w:rsidRPr="00F86041">
        <w:rPr>
          <w:rStyle w:val="TagStyle"/>
          <w:rtl/>
        </w:rPr>
        <w:t xml:space="preserve"> </w:t>
      </w:r>
      <w:r>
        <w:rPr>
          <w:rtl/>
        </w:rPr>
        <w:t>היו"ר יואב קיש:</w:t>
      </w:r>
      <w:r w:rsidRPr="00F86041">
        <w:rPr>
          <w:rStyle w:val="TagStyle"/>
          <w:rtl/>
        </w:rPr>
        <w:t xml:space="preserve"> </w:t>
      </w:r>
      <w:r w:rsidRPr="006C77CD">
        <w:rPr>
          <w:rStyle w:val="TagStyle"/>
          <w:rtl/>
        </w:rPr>
        <w:t>&lt;&lt; יור &gt;&gt;</w:t>
      </w:r>
      <w:r>
        <w:rPr>
          <w:rtl/>
        </w:rPr>
        <w:t xml:space="preserve"> </w:t>
      </w:r>
      <w:bookmarkEnd w:id="807"/>
    </w:p>
    <w:p w:rsidR="00F86041" w:rsidRDefault="00F86041" w:rsidP="00F86041">
      <w:pPr>
        <w:pStyle w:val="KeepWithNext"/>
        <w:rPr>
          <w:rtl/>
        </w:rPr>
      </w:pPr>
    </w:p>
    <w:p w:rsidR="00362F14" w:rsidRDefault="00102976" w:rsidP="002D6FCB">
      <w:pPr>
        <w:rPr>
          <w:rtl/>
        </w:rPr>
      </w:pPr>
      <w:r>
        <w:rPr>
          <w:rFonts w:hint="cs"/>
          <w:rtl/>
        </w:rPr>
        <w:t xml:space="preserve">אוקיי, אני מוכן להוריד. </w:t>
      </w:r>
    </w:p>
    <w:p w:rsidR="00362F14" w:rsidRDefault="00362F14" w:rsidP="00F86041">
      <w:pPr>
        <w:rPr>
          <w:rtl/>
        </w:rPr>
      </w:pPr>
    </w:p>
    <w:p w:rsidR="002D6FCB" w:rsidRDefault="00102976" w:rsidP="00362F14">
      <w:pPr>
        <w:ind w:left="1440"/>
        <w:rPr>
          <w:rtl/>
        </w:rPr>
      </w:pPr>
      <w:r>
        <w:rPr>
          <w:rFonts w:hint="cs"/>
          <w:rtl/>
        </w:rPr>
        <w:t xml:space="preserve">"ממסלולי הגביה </w:t>
      </w:r>
      <w:r w:rsidRPr="00766A97">
        <w:rPr>
          <w:rFonts w:hint="cs"/>
          <w:rtl/>
        </w:rPr>
        <w:t>לפי פעולות הגביה</w:t>
      </w:r>
      <w:r>
        <w:rPr>
          <w:rFonts w:hint="cs"/>
          <w:rtl/>
        </w:rPr>
        <w:t xml:space="preserve">" </w:t>
      </w:r>
      <w:bookmarkStart w:id="808" w:name="_ETM_Q1_2962924"/>
      <w:bookmarkEnd w:id="808"/>
      <w:r>
        <w:rPr>
          <w:rtl/>
        </w:rPr>
        <w:t>–</w:t>
      </w:r>
      <w:r>
        <w:rPr>
          <w:rFonts w:hint="cs"/>
          <w:rtl/>
        </w:rPr>
        <w:t xml:space="preserve"> בלי "בחלוקה" </w:t>
      </w:r>
      <w:r>
        <w:rPr>
          <w:rtl/>
        </w:rPr>
        <w:t>–</w:t>
      </w:r>
      <w:r w:rsidRPr="00766A97">
        <w:rPr>
          <w:rFonts w:hint="cs"/>
          <w:rtl/>
        </w:rPr>
        <w:t xml:space="preserve"> שבוצעו בפועל לפי פרק </w:t>
      </w:r>
      <w:r w:rsidR="002D6FCB">
        <w:rPr>
          <w:rFonts w:hint="cs"/>
          <w:rtl/>
        </w:rPr>
        <w:t xml:space="preserve">  </w:t>
      </w:r>
    </w:p>
    <w:p w:rsidR="00102976" w:rsidRDefault="00102976" w:rsidP="00362F14">
      <w:pPr>
        <w:ind w:left="1440"/>
        <w:rPr>
          <w:rtl/>
        </w:rPr>
      </w:pPr>
      <w:r w:rsidRPr="00766A97">
        <w:rPr>
          <w:rFonts w:hint="cs"/>
          <w:rtl/>
        </w:rPr>
        <w:t>זה</w:t>
      </w:r>
      <w:r>
        <w:rPr>
          <w:rFonts w:hint="cs"/>
          <w:rtl/>
        </w:rPr>
        <w:t xml:space="preserve">..." </w:t>
      </w:r>
      <w:r w:rsidR="00362F14">
        <w:rPr>
          <w:rtl/>
        </w:rPr>
        <w:t>–</w:t>
      </w:r>
      <w:r w:rsidR="00362F14">
        <w:rPr>
          <w:rFonts w:hint="cs"/>
          <w:rtl/>
        </w:rPr>
        <w:t xml:space="preserve"> </w:t>
      </w:r>
      <w:r>
        <w:rPr>
          <w:rFonts w:hint="cs"/>
          <w:rtl/>
        </w:rPr>
        <w:t>זה בסדר?</w:t>
      </w:r>
    </w:p>
    <w:p w:rsidR="00F86041" w:rsidRDefault="00F86041" w:rsidP="00F86041">
      <w:pPr>
        <w:rPr>
          <w:rtl/>
        </w:rPr>
      </w:pPr>
      <w:bookmarkStart w:id="809" w:name="_ETM_Q1_2961849"/>
      <w:bookmarkEnd w:id="809"/>
    </w:p>
    <w:p w:rsidR="00F86041" w:rsidRDefault="00F86041" w:rsidP="00DE4553">
      <w:pPr>
        <w:pStyle w:val="a5"/>
        <w:keepNext/>
        <w:rPr>
          <w:rtl/>
        </w:rPr>
      </w:pPr>
      <w:bookmarkStart w:id="810" w:name="ET_speaker_גלית_שניידר_ממרן_201"/>
      <w:r w:rsidRPr="006C77CD">
        <w:rPr>
          <w:rStyle w:val="TagStyle"/>
          <w:rtl/>
        </w:rPr>
        <w:t xml:space="preserve"> &lt;&lt; דובר &gt;&gt;</w:t>
      </w:r>
      <w:r w:rsidRPr="00F86041">
        <w:rPr>
          <w:rStyle w:val="TagStyle"/>
          <w:rtl/>
        </w:rPr>
        <w:t xml:space="preserve"> </w:t>
      </w:r>
      <w:r>
        <w:rPr>
          <w:rtl/>
        </w:rPr>
        <w:t>גלית שניידר ממרן:</w:t>
      </w:r>
      <w:r w:rsidRPr="00F86041">
        <w:rPr>
          <w:rStyle w:val="TagStyle"/>
          <w:rtl/>
        </w:rPr>
        <w:t xml:space="preserve"> </w:t>
      </w:r>
      <w:r w:rsidRPr="006C77CD">
        <w:rPr>
          <w:rStyle w:val="TagStyle"/>
          <w:rtl/>
        </w:rPr>
        <w:t>&lt;&lt; דובר &gt;&gt;</w:t>
      </w:r>
      <w:r>
        <w:rPr>
          <w:rtl/>
        </w:rPr>
        <w:t xml:space="preserve"> </w:t>
      </w:r>
      <w:bookmarkEnd w:id="810"/>
    </w:p>
    <w:p w:rsidR="00F86041" w:rsidRDefault="00F86041" w:rsidP="00DE4553">
      <w:pPr>
        <w:pStyle w:val="KeepWithNext"/>
        <w:rPr>
          <w:rtl/>
        </w:rPr>
      </w:pPr>
    </w:p>
    <w:p w:rsidR="00F86041" w:rsidRDefault="00F86041" w:rsidP="00F86041">
      <w:pPr>
        <w:rPr>
          <w:rtl/>
        </w:rPr>
      </w:pPr>
      <w:r>
        <w:rPr>
          <w:rFonts w:hint="cs"/>
          <w:rtl/>
        </w:rPr>
        <w:t>כן.</w:t>
      </w:r>
    </w:p>
    <w:p w:rsidR="00F86041" w:rsidRDefault="00F86041" w:rsidP="00F86041">
      <w:pPr>
        <w:rPr>
          <w:rtl/>
        </w:rPr>
      </w:pPr>
    </w:p>
    <w:bookmarkStart w:id="811" w:name="_ETM_Q1_2972084" w:displacedByCustomXml="next"/>
    <w:bookmarkEnd w:id="811" w:displacedByCustomXml="next"/>
    <w:bookmarkStart w:id="812" w:name="_ETM_Q1_2972206" w:displacedByCustomXml="next"/>
    <w:bookmarkEnd w:id="812" w:displacedByCustomXml="next"/>
    <w:bookmarkStart w:id="813" w:name="_ETM_Q1_2972967" w:displacedByCustomXml="next"/>
    <w:bookmarkEnd w:id="813" w:displacedByCustomXml="next"/>
    <w:sdt>
      <w:sdtPr>
        <w:rPr>
          <w:rFonts w:hint="cs"/>
          <w:rtl/>
        </w:rPr>
        <w:alias w:val="אורח"/>
        <w:tag w:val="&lt;ID&gt;698404&lt;/ID&gt;&lt;Name&gt;איתי חוטר&lt;/Name&gt;&lt;Data&gt;איתי חוטר&lt;/Data&gt;&lt;Shortcut&gt;איחו&lt;/Shortcut&gt;&lt;Title&gt;סמנכ&quot;ל כלכלה, מרכז השלטון המקומי&lt;/Title&gt;"/>
        <w:id w:val="1115030930"/>
        <w:placeholder>
          <w:docPart w:val="DefaultPlaceholder_-1854013440"/>
        </w:placeholder>
        <w15:color w:val="993366"/>
      </w:sdtPr>
      <w:sdtEndPr/>
      <w:sdtContent>
        <w:p w:rsidR="00102976" w:rsidRDefault="00102976" w:rsidP="00102976">
          <w:pPr>
            <w:pStyle w:val="afb"/>
            <w:keepNext/>
            <w:rPr>
              <w:rtl/>
            </w:rPr>
          </w:pPr>
          <w:r w:rsidRPr="00102976">
            <w:rPr>
              <w:rStyle w:val="aff"/>
              <w:color w:val="000000"/>
              <w:rtl/>
            </w:rPr>
            <w:t>איתי חוטר:</w:t>
          </w:r>
        </w:p>
      </w:sdtContent>
    </w:sdt>
    <w:p w:rsidR="00102976" w:rsidRDefault="00102976" w:rsidP="00102976">
      <w:pPr>
        <w:pStyle w:val="KeepWithNext"/>
        <w:rPr>
          <w:rtl/>
        </w:rPr>
      </w:pPr>
    </w:p>
    <w:p w:rsidR="00102976" w:rsidRDefault="00102976" w:rsidP="00102976">
      <w:pPr>
        <w:rPr>
          <w:rtl/>
        </w:rPr>
      </w:pPr>
      <w:bookmarkStart w:id="814" w:name="_ETM_Q1_2974287"/>
      <w:bookmarkEnd w:id="814"/>
      <w:r>
        <w:rPr>
          <w:rFonts w:hint="cs"/>
          <w:rtl/>
        </w:rPr>
        <w:t>כן.</w:t>
      </w:r>
    </w:p>
    <w:p w:rsidR="00102976" w:rsidRPr="00102976" w:rsidRDefault="00102976" w:rsidP="00102976">
      <w:pPr>
        <w:rPr>
          <w:rtl/>
        </w:rPr>
      </w:pPr>
    </w:p>
    <w:p w:rsidR="00F86041" w:rsidRDefault="00F86041" w:rsidP="006C77CD">
      <w:pPr>
        <w:pStyle w:val="af8"/>
        <w:rPr>
          <w:rtl/>
        </w:rPr>
      </w:pPr>
      <w:bookmarkStart w:id="815" w:name="ET_yor_5296_202"/>
      <w:r w:rsidRPr="006C77CD">
        <w:rPr>
          <w:rStyle w:val="TagStyle"/>
          <w:rtl/>
        </w:rPr>
        <w:t xml:space="preserve"> &lt;&lt; יור &gt;&gt;</w:t>
      </w:r>
      <w:r w:rsidRPr="00F86041">
        <w:rPr>
          <w:rStyle w:val="TagStyle"/>
          <w:rtl/>
        </w:rPr>
        <w:t xml:space="preserve"> </w:t>
      </w:r>
      <w:r>
        <w:rPr>
          <w:rtl/>
        </w:rPr>
        <w:t>היו"ר יואב קיש:</w:t>
      </w:r>
      <w:r w:rsidRPr="00F86041">
        <w:rPr>
          <w:rStyle w:val="TagStyle"/>
          <w:rtl/>
        </w:rPr>
        <w:t xml:space="preserve"> </w:t>
      </w:r>
      <w:r w:rsidRPr="006C77CD">
        <w:rPr>
          <w:rStyle w:val="TagStyle"/>
          <w:rtl/>
        </w:rPr>
        <w:t>&lt;&lt; יור &gt;&gt;</w:t>
      </w:r>
      <w:r>
        <w:rPr>
          <w:rtl/>
        </w:rPr>
        <w:t xml:space="preserve"> </w:t>
      </w:r>
      <w:bookmarkEnd w:id="815"/>
    </w:p>
    <w:p w:rsidR="00F86041" w:rsidRDefault="00F86041" w:rsidP="00F86041">
      <w:pPr>
        <w:pStyle w:val="KeepWithNext"/>
        <w:rPr>
          <w:rtl/>
        </w:rPr>
      </w:pPr>
    </w:p>
    <w:p w:rsidR="00102976" w:rsidRDefault="00F86041" w:rsidP="00102976">
      <w:pPr>
        <w:rPr>
          <w:rtl/>
        </w:rPr>
      </w:pPr>
      <w:r>
        <w:rPr>
          <w:rFonts w:hint="cs"/>
          <w:rtl/>
        </w:rPr>
        <w:t xml:space="preserve">אז </w:t>
      </w:r>
      <w:r w:rsidR="00102976">
        <w:rPr>
          <w:rFonts w:hint="cs"/>
          <w:rtl/>
        </w:rPr>
        <w:t>ס</w:t>
      </w:r>
      <w:r w:rsidR="00362F14">
        <w:rPr>
          <w:rFonts w:hint="cs"/>
          <w:rtl/>
        </w:rPr>
        <w:t>י</w:t>
      </w:r>
      <w:r w:rsidR="00102976">
        <w:rPr>
          <w:rFonts w:hint="cs"/>
          <w:rtl/>
        </w:rPr>
        <w:t>דרנו</w:t>
      </w:r>
      <w:r>
        <w:rPr>
          <w:rFonts w:hint="cs"/>
          <w:rtl/>
        </w:rPr>
        <w:t xml:space="preserve"> את הבעיה.</w:t>
      </w:r>
      <w:r w:rsidR="00102976" w:rsidRPr="00102976">
        <w:rPr>
          <w:rtl/>
        </w:rPr>
        <w:t xml:space="preserve"> </w:t>
      </w:r>
    </w:p>
    <w:p w:rsidR="00102976" w:rsidRDefault="00102976" w:rsidP="00102976">
      <w:pPr>
        <w:rPr>
          <w:rtl/>
        </w:rPr>
      </w:pPr>
    </w:p>
    <w:p w:rsidR="00102976" w:rsidRDefault="00102976" w:rsidP="00102976">
      <w:pPr>
        <w:ind w:left="2160" w:firstLine="0"/>
        <w:rPr>
          <w:rtl/>
        </w:rPr>
      </w:pPr>
      <w:r>
        <w:rPr>
          <w:rFonts w:hint="cs"/>
          <w:rtl/>
        </w:rPr>
        <w:t xml:space="preserve">"את </w:t>
      </w:r>
      <w:r w:rsidRPr="00102976">
        <w:rPr>
          <w:rtl/>
        </w:rPr>
        <w:t xml:space="preserve">פעולות הבקרה והפיקוח שביצעה בעניין חברת הגביה המועסקת על ידיה, </w:t>
      </w:r>
      <w:r w:rsidR="002D6FCB">
        <w:rPr>
          <w:rFonts w:hint="cs"/>
          <w:rtl/>
        </w:rPr>
        <w:t xml:space="preserve">  </w:t>
      </w:r>
      <w:r w:rsidRPr="00102976">
        <w:rPr>
          <w:rtl/>
        </w:rPr>
        <w:t>תלונות שהוגשו לה בעניינה וממצאי בירורן</w:t>
      </w:r>
      <w:r>
        <w:rPr>
          <w:rFonts w:hint="cs"/>
          <w:rtl/>
        </w:rPr>
        <w:t>"</w:t>
      </w:r>
      <w:r w:rsidRPr="00102976">
        <w:rPr>
          <w:rtl/>
        </w:rPr>
        <w:t>.</w:t>
      </w:r>
      <w:r w:rsidR="00F86041">
        <w:rPr>
          <w:rFonts w:hint="cs"/>
          <w:rtl/>
        </w:rPr>
        <w:t xml:space="preserve"> </w:t>
      </w:r>
    </w:p>
    <w:p w:rsidR="00102976" w:rsidRDefault="00102976" w:rsidP="00102976">
      <w:pPr>
        <w:rPr>
          <w:rtl/>
        </w:rPr>
      </w:pPr>
    </w:p>
    <w:p w:rsidR="00F86041" w:rsidRDefault="00102976" w:rsidP="00102976">
      <w:pPr>
        <w:rPr>
          <w:rtl/>
        </w:rPr>
      </w:pPr>
      <w:r>
        <w:rPr>
          <w:rFonts w:hint="cs"/>
          <w:rtl/>
        </w:rPr>
        <w:t xml:space="preserve">זה </w:t>
      </w:r>
      <w:r w:rsidR="00F86041">
        <w:rPr>
          <w:rFonts w:hint="cs"/>
          <w:rtl/>
        </w:rPr>
        <w:t>נראה לי בסדר גמור.</w:t>
      </w:r>
      <w:r>
        <w:rPr>
          <w:rFonts w:hint="cs"/>
          <w:rtl/>
        </w:rPr>
        <w:t xml:space="preserve"> הורדנו </w:t>
      </w:r>
      <w:bookmarkStart w:id="816" w:name="_ETM_Q1_2982859"/>
      <w:bookmarkEnd w:id="816"/>
      <w:r>
        <w:rPr>
          <w:rFonts w:hint="cs"/>
          <w:rtl/>
        </w:rPr>
        <w:t>את המילה "חלוקה" והוספנו "העירייה, לפי מיטב ידיעתה".</w:t>
      </w:r>
    </w:p>
    <w:p w:rsidR="00F86041" w:rsidRDefault="00F86041" w:rsidP="00F86041">
      <w:pPr>
        <w:rPr>
          <w:rtl/>
        </w:rPr>
      </w:pPr>
    </w:p>
    <w:p w:rsidR="00F86041" w:rsidRDefault="00F86041" w:rsidP="006C77CD">
      <w:pPr>
        <w:pStyle w:val="afb"/>
        <w:rPr>
          <w:rtl/>
        </w:rPr>
      </w:pPr>
      <w:bookmarkStart w:id="817" w:name="ET_guest_698404_203"/>
      <w:r w:rsidRPr="006C77CD">
        <w:rPr>
          <w:rStyle w:val="TagStyle"/>
          <w:rtl/>
        </w:rPr>
        <w:t xml:space="preserve"> &lt;&lt; אורח &gt;&gt;</w:t>
      </w:r>
      <w:r w:rsidRPr="00F86041">
        <w:rPr>
          <w:rStyle w:val="TagStyle"/>
          <w:rtl/>
        </w:rPr>
        <w:t xml:space="preserve"> </w:t>
      </w:r>
      <w:r>
        <w:rPr>
          <w:rtl/>
        </w:rPr>
        <w:t>איתי חוטר:</w:t>
      </w:r>
      <w:r w:rsidRPr="00F86041">
        <w:rPr>
          <w:rStyle w:val="TagStyle"/>
          <w:rtl/>
        </w:rPr>
        <w:t xml:space="preserve"> </w:t>
      </w:r>
      <w:r w:rsidRPr="006C77CD">
        <w:rPr>
          <w:rStyle w:val="TagStyle"/>
          <w:rtl/>
        </w:rPr>
        <w:t>&lt;&lt; אורח &gt;&gt;</w:t>
      </w:r>
      <w:r>
        <w:rPr>
          <w:rtl/>
        </w:rPr>
        <w:t xml:space="preserve"> </w:t>
      </w:r>
      <w:bookmarkEnd w:id="817"/>
    </w:p>
    <w:p w:rsidR="00F86041" w:rsidRDefault="00F86041" w:rsidP="00F86041">
      <w:pPr>
        <w:pStyle w:val="KeepWithNext"/>
        <w:rPr>
          <w:rtl/>
        </w:rPr>
      </w:pPr>
    </w:p>
    <w:p w:rsidR="00F86041" w:rsidRDefault="00F86041" w:rsidP="00F86041">
      <w:pPr>
        <w:rPr>
          <w:rtl/>
        </w:rPr>
      </w:pPr>
      <w:r>
        <w:rPr>
          <w:rFonts w:hint="cs"/>
          <w:rtl/>
        </w:rPr>
        <w:t>תודה.</w:t>
      </w:r>
    </w:p>
    <w:p w:rsidR="00743255" w:rsidRDefault="00743255" w:rsidP="00F86041">
      <w:pPr>
        <w:rPr>
          <w:rtl/>
        </w:rPr>
      </w:pPr>
      <w:bookmarkStart w:id="818" w:name="_ETM_Q1_2987095"/>
      <w:bookmarkStart w:id="819" w:name="_ETM_Q1_2987195"/>
      <w:bookmarkEnd w:id="818"/>
      <w:bookmarkEnd w:id="819"/>
    </w:p>
    <w:p w:rsidR="00F86041" w:rsidRDefault="00F86041" w:rsidP="006C77CD">
      <w:pPr>
        <w:pStyle w:val="a5"/>
        <w:rPr>
          <w:rtl/>
        </w:rPr>
      </w:pPr>
      <w:bookmarkStart w:id="820" w:name="ET_speaker_5075_204"/>
      <w:r w:rsidRPr="006C77CD">
        <w:rPr>
          <w:rStyle w:val="TagStyle"/>
          <w:rtl/>
        </w:rPr>
        <w:t xml:space="preserve"> &lt;&lt; דובר &gt;&gt;</w:t>
      </w:r>
      <w:r w:rsidRPr="00F86041">
        <w:rPr>
          <w:rStyle w:val="TagStyle"/>
          <w:rtl/>
        </w:rPr>
        <w:t xml:space="preserve"> </w:t>
      </w:r>
      <w:r>
        <w:rPr>
          <w:rtl/>
        </w:rPr>
        <w:t>יעל גרמן (יש עתיד):</w:t>
      </w:r>
      <w:r w:rsidRPr="00F86041">
        <w:rPr>
          <w:rStyle w:val="TagStyle"/>
          <w:rtl/>
        </w:rPr>
        <w:t xml:space="preserve"> </w:t>
      </w:r>
      <w:r w:rsidRPr="006C77CD">
        <w:rPr>
          <w:rStyle w:val="TagStyle"/>
          <w:rtl/>
        </w:rPr>
        <w:t>&lt;&lt; דובר &gt;&gt;</w:t>
      </w:r>
      <w:r>
        <w:rPr>
          <w:rtl/>
        </w:rPr>
        <w:t xml:space="preserve"> </w:t>
      </w:r>
      <w:bookmarkEnd w:id="820"/>
    </w:p>
    <w:p w:rsidR="00F86041" w:rsidRDefault="00F86041" w:rsidP="00F86041">
      <w:pPr>
        <w:pStyle w:val="KeepWithNext"/>
        <w:rPr>
          <w:rtl/>
        </w:rPr>
      </w:pPr>
    </w:p>
    <w:p w:rsidR="00F86041" w:rsidRDefault="00F86041" w:rsidP="00F86041">
      <w:pPr>
        <w:rPr>
          <w:rtl/>
        </w:rPr>
      </w:pPr>
      <w:r>
        <w:rPr>
          <w:rFonts w:hint="cs"/>
          <w:rtl/>
        </w:rPr>
        <w:t>אני רוצה להבין מה ההבדל, יואב.</w:t>
      </w:r>
    </w:p>
    <w:p w:rsidR="00F86041" w:rsidRDefault="00F86041" w:rsidP="00F86041">
      <w:pPr>
        <w:rPr>
          <w:rtl/>
        </w:rPr>
      </w:pPr>
    </w:p>
    <w:p w:rsidR="00F86041" w:rsidRDefault="00F86041" w:rsidP="006C77CD">
      <w:pPr>
        <w:pStyle w:val="af8"/>
        <w:rPr>
          <w:rtl/>
        </w:rPr>
      </w:pPr>
      <w:bookmarkStart w:id="821" w:name="ET_yor_5296_205"/>
      <w:r w:rsidRPr="006C77CD">
        <w:rPr>
          <w:rStyle w:val="TagStyle"/>
          <w:rtl/>
        </w:rPr>
        <w:t xml:space="preserve"> &lt;&lt; יור &gt;&gt;</w:t>
      </w:r>
      <w:r w:rsidRPr="00F86041">
        <w:rPr>
          <w:rStyle w:val="TagStyle"/>
          <w:rtl/>
        </w:rPr>
        <w:t xml:space="preserve"> </w:t>
      </w:r>
      <w:r>
        <w:rPr>
          <w:rtl/>
        </w:rPr>
        <w:t>היו"ר יואב קיש:</w:t>
      </w:r>
      <w:r w:rsidRPr="00F86041">
        <w:rPr>
          <w:rStyle w:val="TagStyle"/>
          <w:rtl/>
        </w:rPr>
        <w:t xml:space="preserve"> </w:t>
      </w:r>
      <w:r w:rsidRPr="006C77CD">
        <w:rPr>
          <w:rStyle w:val="TagStyle"/>
          <w:rtl/>
        </w:rPr>
        <w:t>&lt;&lt; יור &gt;&gt;</w:t>
      </w:r>
      <w:r>
        <w:rPr>
          <w:rtl/>
        </w:rPr>
        <w:t xml:space="preserve"> </w:t>
      </w:r>
      <w:bookmarkEnd w:id="821"/>
    </w:p>
    <w:p w:rsidR="00F86041" w:rsidRDefault="00F86041" w:rsidP="00F86041">
      <w:pPr>
        <w:pStyle w:val="KeepWithNext"/>
        <w:rPr>
          <w:rtl/>
        </w:rPr>
      </w:pPr>
    </w:p>
    <w:p w:rsidR="00F86041" w:rsidRDefault="00F86041" w:rsidP="00F86041">
      <w:pPr>
        <w:rPr>
          <w:rtl/>
        </w:rPr>
      </w:pPr>
      <w:r>
        <w:rPr>
          <w:rFonts w:hint="cs"/>
          <w:rtl/>
        </w:rPr>
        <w:t xml:space="preserve">הם אומרים שהחלוקה </w:t>
      </w:r>
      <w:r w:rsidR="00743255">
        <w:rPr>
          <w:rFonts w:hint="cs"/>
          <w:rtl/>
        </w:rPr>
        <w:t>ה</w:t>
      </w:r>
      <w:r>
        <w:rPr>
          <w:rFonts w:hint="cs"/>
          <w:rtl/>
        </w:rPr>
        <w:t xml:space="preserve">אם זה היה </w:t>
      </w:r>
      <w:r w:rsidR="00743255">
        <w:rPr>
          <w:rFonts w:hint="cs"/>
          <w:rtl/>
        </w:rPr>
        <w:t xml:space="preserve">סמס שנשלח, מייל, טלפון, מכתב </w:t>
      </w:r>
      <w:r w:rsidR="00B57845">
        <w:rPr>
          <w:rtl/>
        </w:rPr>
        <w:t>–</w:t>
      </w:r>
      <w:r w:rsidR="00743255">
        <w:rPr>
          <w:rFonts w:hint="cs"/>
          <w:rtl/>
        </w:rPr>
        <w:t xml:space="preserve"> </w:t>
      </w:r>
      <w:r w:rsidR="00B57845">
        <w:rPr>
          <w:rFonts w:hint="cs"/>
          <w:rtl/>
        </w:rPr>
        <w:t xml:space="preserve">הם </w:t>
      </w:r>
      <w:r w:rsidR="00743255">
        <w:rPr>
          <w:rFonts w:hint="cs"/>
          <w:rtl/>
        </w:rPr>
        <w:t>לא רוצים</w:t>
      </w:r>
      <w:r>
        <w:rPr>
          <w:rFonts w:hint="cs"/>
          <w:rtl/>
        </w:rPr>
        <w:t xml:space="preserve"> להיכנס לרזולוציה</w:t>
      </w:r>
      <w:r w:rsidR="00743255">
        <w:rPr>
          <w:rFonts w:hint="cs"/>
          <w:rtl/>
        </w:rPr>
        <w:t xml:space="preserve"> הזאת.</w:t>
      </w:r>
    </w:p>
    <w:p w:rsidR="00F86041" w:rsidRDefault="00F86041" w:rsidP="00F86041">
      <w:pPr>
        <w:rPr>
          <w:rtl/>
        </w:rPr>
      </w:pPr>
    </w:p>
    <w:sdt>
      <w:sdtPr>
        <w:rPr>
          <w:rFonts w:hint="cs"/>
          <w:rtl/>
        </w:rPr>
        <w:alias w:val="דובר"/>
        <w:tag w:val="&lt;ID&gt;5069&lt;/ID&gt;&lt;Name&gt;יעקב אשר - יהדות התורה&lt;/Name&gt;&lt;Data&gt;יעקב אשר (יהדות התורה)&lt;/Data&gt;&lt;Shortcut&gt;יעאש&lt;/Shortcut&gt;&lt;MemberID&gt;2524&lt;/MemberID&gt;"/>
        <w:id w:val="1883747965"/>
        <w:placeholder>
          <w:docPart w:val="DefaultPlaceholder_-1854013440"/>
        </w:placeholder>
        <w15:color w:val="993366"/>
      </w:sdtPr>
      <w:sdtEndPr/>
      <w:sdtContent>
        <w:p w:rsidR="00743255" w:rsidRDefault="00743255" w:rsidP="00743255">
          <w:pPr>
            <w:pStyle w:val="a5"/>
            <w:keepNext/>
            <w:rPr>
              <w:rtl/>
            </w:rPr>
          </w:pPr>
          <w:r w:rsidRPr="00743255">
            <w:rPr>
              <w:rStyle w:val="aff"/>
              <w:color w:val="000000"/>
              <w:rtl/>
            </w:rPr>
            <w:t>יעקב אשר (יהדות התורה):</w:t>
          </w:r>
        </w:p>
      </w:sdtContent>
    </w:sdt>
    <w:p w:rsidR="00743255" w:rsidRDefault="00743255" w:rsidP="00743255">
      <w:pPr>
        <w:pStyle w:val="KeepWithNext"/>
        <w:rPr>
          <w:rtl/>
        </w:rPr>
      </w:pPr>
    </w:p>
    <w:p w:rsidR="00743255" w:rsidRDefault="00743255" w:rsidP="00743255">
      <w:r>
        <w:rPr>
          <w:rFonts w:hint="cs"/>
          <w:rtl/>
        </w:rPr>
        <w:t xml:space="preserve">לא יכולים לדייק את </w:t>
      </w:r>
      <w:bookmarkStart w:id="822" w:name="_ETM_Q1_2999283"/>
      <w:bookmarkEnd w:id="822"/>
      <w:r>
        <w:rPr>
          <w:rFonts w:hint="cs"/>
          <w:rtl/>
        </w:rPr>
        <w:t>זה.</w:t>
      </w:r>
    </w:p>
    <w:p w:rsidR="00477799" w:rsidRDefault="00477799" w:rsidP="00743255">
      <w:pPr>
        <w:rPr>
          <w:rtl/>
        </w:rPr>
      </w:pPr>
    </w:p>
    <w:bookmarkStart w:id="823" w:name="_ETM_Q1_3000251" w:displacedByCustomXml="next"/>
    <w:bookmarkEnd w:id="823" w:displacedByCustomXml="next"/>
    <w:bookmarkStart w:id="824" w:name="_ETM_Q1_3000367" w:displacedByCustomXml="next"/>
    <w:bookmarkEnd w:id="824" w:displacedByCustomXml="next"/>
    <w:sdt>
      <w:sdtPr>
        <w:rPr>
          <w:rtl/>
        </w:rPr>
        <w:alias w:val="יור"/>
        <w:tag w:val="&lt;ID&gt;5296&lt;/ID&gt;&lt;Name&gt;יואב קיש - יו&quot;רַ&lt;/Name&gt;&lt;Data&gt;יואב קיש&lt;/Data&gt;&lt;Shortcut&gt;יוקי&lt;/Shortcut&gt;"/>
        <w:id w:val="-1354101091"/>
        <w:placeholder>
          <w:docPart w:val="DefaultPlaceholder_-1854013440"/>
        </w:placeholder>
        <w15:color w:val="993366"/>
      </w:sdtPr>
      <w:sdtEndPr/>
      <w:sdtContent>
        <w:p w:rsidR="00743255" w:rsidRDefault="00743255" w:rsidP="00743255">
          <w:pPr>
            <w:pStyle w:val="af8"/>
            <w:keepNext/>
            <w:rPr>
              <w:rtl/>
            </w:rPr>
          </w:pPr>
          <w:r w:rsidRPr="00743255">
            <w:rPr>
              <w:color w:val="000000"/>
              <w:rtl/>
            </w:rPr>
            <w:t xml:space="preserve">היו"ר </w:t>
          </w:r>
          <w:r w:rsidRPr="00743255">
            <w:rPr>
              <w:rStyle w:val="aff"/>
              <w:color w:val="000000"/>
              <w:rtl/>
            </w:rPr>
            <w:t>יואב קיש:</w:t>
          </w:r>
        </w:p>
      </w:sdtContent>
    </w:sdt>
    <w:p w:rsidR="00743255" w:rsidRDefault="00743255" w:rsidP="00743255">
      <w:pPr>
        <w:pStyle w:val="KeepWithNext"/>
        <w:rPr>
          <w:rtl/>
        </w:rPr>
      </w:pPr>
    </w:p>
    <w:p w:rsidR="00743255" w:rsidRDefault="00743255" w:rsidP="00743255">
      <w:pPr>
        <w:rPr>
          <w:rtl/>
        </w:rPr>
      </w:pPr>
      <w:r>
        <w:rPr>
          <w:rFonts w:hint="cs"/>
          <w:rtl/>
        </w:rPr>
        <w:t>מבחינתם, אם הם לא עברו שלב בגבייה לעיקול, הכול ייכנס לקטגוריה הזו.</w:t>
      </w:r>
    </w:p>
    <w:p w:rsidR="00743255" w:rsidRPr="00743255" w:rsidRDefault="00743255" w:rsidP="00743255">
      <w:pPr>
        <w:rPr>
          <w:rtl/>
        </w:rPr>
      </w:pPr>
      <w:bookmarkStart w:id="825" w:name="_ETM_Q1_3004605"/>
      <w:bookmarkStart w:id="826" w:name="_ETM_Q1_3004762"/>
      <w:bookmarkEnd w:id="825"/>
      <w:bookmarkEnd w:id="826"/>
    </w:p>
    <w:p w:rsidR="00F86041" w:rsidRDefault="00F86041" w:rsidP="006C77CD">
      <w:pPr>
        <w:pStyle w:val="a5"/>
        <w:rPr>
          <w:rtl/>
        </w:rPr>
      </w:pPr>
      <w:bookmarkStart w:id="827" w:name="ET_speaker_5075_206"/>
      <w:r w:rsidRPr="006C77CD">
        <w:rPr>
          <w:rStyle w:val="TagStyle"/>
          <w:rtl/>
        </w:rPr>
        <w:t xml:space="preserve"> &lt;&lt; דובר &gt;&gt;</w:t>
      </w:r>
      <w:r w:rsidRPr="00F86041">
        <w:rPr>
          <w:rStyle w:val="TagStyle"/>
          <w:rtl/>
        </w:rPr>
        <w:t xml:space="preserve"> </w:t>
      </w:r>
      <w:r>
        <w:rPr>
          <w:rtl/>
        </w:rPr>
        <w:t>יעל גרמן (יש עתיד):</w:t>
      </w:r>
      <w:r w:rsidRPr="00F86041">
        <w:rPr>
          <w:rStyle w:val="TagStyle"/>
          <w:rtl/>
        </w:rPr>
        <w:t xml:space="preserve"> </w:t>
      </w:r>
      <w:r w:rsidRPr="006C77CD">
        <w:rPr>
          <w:rStyle w:val="TagStyle"/>
          <w:rtl/>
        </w:rPr>
        <w:t>&lt;&lt; דובר &gt;&gt;</w:t>
      </w:r>
      <w:r>
        <w:rPr>
          <w:rtl/>
        </w:rPr>
        <w:t xml:space="preserve"> </w:t>
      </w:r>
      <w:bookmarkEnd w:id="827"/>
    </w:p>
    <w:p w:rsidR="00F86041" w:rsidRDefault="00F86041" w:rsidP="00F86041">
      <w:pPr>
        <w:pStyle w:val="KeepWithNext"/>
        <w:rPr>
          <w:rtl/>
        </w:rPr>
      </w:pPr>
    </w:p>
    <w:p w:rsidR="00F86041" w:rsidRDefault="00743255" w:rsidP="00F86041">
      <w:pPr>
        <w:rPr>
          <w:rtl/>
        </w:rPr>
      </w:pPr>
      <w:r>
        <w:rPr>
          <w:rFonts w:hint="cs"/>
          <w:rtl/>
        </w:rPr>
        <w:t xml:space="preserve">אז מה המשמעות של מסלולי הגבייה </w:t>
      </w:r>
      <w:r w:rsidR="00F86041">
        <w:rPr>
          <w:rFonts w:hint="cs"/>
          <w:rtl/>
        </w:rPr>
        <w:t>לפי פעולות הגבי</w:t>
      </w:r>
      <w:r w:rsidR="00B57845">
        <w:rPr>
          <w:rFonts w:hint="cs"/>
          <w:rtl/>
        </w:rPr>
        <w:t>י</w:t>
      </w:r>
      <w:r w:rsidR="00F86041">
        <w:rPr>
          <w:rFonts w:hint="cs"/>
          <w:rtl/>
        </w:rPr>
        <w:t>ה</w:t>
      </w:r>
      <w:r w:rsidR="00B57845">
        <w:rPr>
          <w:rFonts w:hint="cs"/>
          <w:rtl/>
        </w:rPr>
        <w:t xml:space="preserve">? </w:t>
      </w:r>
      <w:r>
        <w:rPr>
          <w:rFonts w:hint="cs"/>
          <w:rtl/>
        </w:rPr>
        <w:t>מה ההבדל</w:t>
      </w:r>
      <w:r w:rsidR="00F86041">
        <w:rPr>
          <w:rFonts w:hint="cs"/>
          <w:rtl/>
        </w:rPr>
        <w:t>?</w:t>
      </w:r>
    </w:p>
    <w:p w:rsidR="00F86041" w:rsidRDefault="00F86041" w:rsidP="00F86041">
      <w:pPr>
        <w:rPr>
          <w:rtl/>
        </w:rPr>
      </w:pPr>
    </w:p>
    <w:p w:rsidR="00F86041" w:rsidRDefault="00F86041" w:rsidP="006C77CD">
      <w:pPr>
        <w:pStyle w:val="af8"/>
        <w:rPr>
          <w:rtl/>
        </w:rPr>
      </w:pPr>
      <w:bookmarkStart w:id="828" w:name="ET_yor_5296_207"/>
      <w:r w:rsidRPr="006C77CD">
        <w:rPr>
          <w:rStyle w:val="TagStyle"/>
          <w:rtl/>
        </w:rPr>
        <w:t xml:space="preserve"> &lt;&lt; יור &gt;&gt;</w:t>
      </w:r>
      <w:r w:rsidRPr="00F86041">
        <w:rPr>
          <w:rStyle w:val="TagStyle"/>
          <w:rtl/>
        </w:rPr>
        <w:t xml:space="preserve"> </w:t>
      </w:r>
      <w:r>
        <w:rPr>
          <w:rtl/>
        </w:rPr>
        <w:t>היו"ר יואב קיש:</w:t>
      </w:r>
      <w:r w:rsidRPr="00F86041">
        <w:rPr>
          <w:rStyle w:val="TagStyle"/>
          <w:rtl/>
        </w:rPr>
        <w:t xml:space="preserve"> </w:t>
      </w:r>
      <w:r w:rsidRPr="006C77CD">
        <w:rPr>
          <w:rStyle w:val="TagStyle"/>
          <w:rtl/>
        </w:rPr>
        <w:t>&lt;&lt; יור &gt;&gt;</w:t>
      </w:r>
      <w:r>
        <w:rPr>
          <w:rtl/>
        </w:rPr>
        <w:t xml:space="preserve"> </w:t>
      </w:r>
      <w:bookmarkEnd w:id="828"/>
    </w:p>
    <w:p w:rsidR="00F86041" w:rsidRDefault="00F86041" w:rsidP="00F86041">
      <w:pPr>
        <w:pStyle w:val="KeepWithNext"/>
        <w:rPr>
          <w:rtl/>
        </w:rPr>
      </w:pPr>
    </w:p>
    <w:p w:rsidR="00F86041" w:rsidRDefault="00F86041" w:rsidP="00F86041">
      <w:pPr>
        <w:rPr>
          <w:rtl/>
        </w:rPr>
      </w:pPr>
      <w:r>
        <w:rPr>
          <w:rFonts w:hint="cs"/>
          <w:rtl/>
        </w:rPr>
        <w:t>פעולות גבי</w:t>
      </w:r>
      <w:r w:rsidR="00743255">
        <w:rPr>
          <w:rFonts w:hint="cs"/>
          <w:rtl/>
        </w:rPr>
        <w:t>י</w:t>
      </w:r>
      <w:r>
        <w:rPr>
          <w:rFonts w:hint="cs"/>
          <w:rtl/>
        </w:rPr>
        <w:t xml:space="preserve">ה זה האם עשיתי </w:t>
      </w:r>
      <w:r w:rsidR="00743255">
        <w:rPr>
          <w:rFonts w:hint="cs"/>
          <w:rtl/>
        </w:rPr>
        <w:t xml:space="preserve">עיקול, </w:t>
      </w:r>
      <w:bookmarkStart w:id="829" w:name="_ETM_Q1_3007626"/>
      <w:bookmarkEnd w:id="829"/>
      <w:r w:rsidR="00743255">
        <w:rPr>
          <w:rFonts w:hint="cs"/>
          <w:rtl/>
        </w:rPr>
        <w:t xml:space="preserve">כן או לא, האם עשיתי מימוש נכס, כן או לא, האם </w:t>
      </w:r>
      <w:r>
        <w:rPr>
          <w:rFonts w:hint="cs"/>
          <w:rtl/>
        </w:rPr>
        <w:t xml:space="preserve">שלחתי </w:t>
      </w:r>
      <w:r w:rsidR="00CD1488">
        <w:rPr>
          <w:rFonts w:hint="cs"/>
          <w:rtl/>
        </w:rPr>
        <w:t xml:space="preserve">גבייה </w:t>
      </w:r>
      <w:r w:rsidR="00CD1488" w:rsidRPr="00477799">
        <w:rPr>
          <w:rFonts w:hint="cs"/>
          <w:rtl/>
        </w:rPr>
        <w:t>לחצרות, כן</w:t>
      </w:r>
      <w:r w:rsidR="00CD1488">
        <w:rPr>
          <w:rFonts w:hint="cs"/>
          <w:rtl/>
        </w:rPr>
        <w:t xml:space="preserve"> או לא. זה פעולות הגבייה.</w:t>
      </w:r>
    </w:p>
    <w:p w:rsidR="00F86041" w:rsidRDefault="00F86041" w:rsidP="00F86041">
      <w:pPr>
        <w:rPr>
          <w:rtl/>
        </w:rPr>
      </w:pPr>
    </w:p>
    <w:p w:rsidR="00F86041" w:rsidRDefault="00F86041" w:rsidP="006C77CD">
      <w:pPr>
        <w:pStyle w:val="afb"/>
        <w:rPr>
          <w:rtl/>
        </w:rPr>
      </w:pPr>
      <w:bookmarkStart w:id="830" w:name="ET_guest_698404_208"/>
      <w:r w:rsidRPr="006C77CD">
        <w:rPr>
          <w:rStyle w:val="TagStyle"/>
          <w:rtl/>
        </w:rPr>
        <w:t xml:space="preserve"> &lt;&lt; אורח &gt;&gt;</w:t>
      </w:r>
      <w:r w:rsidRPr="00F86041">
        <w:rPr>
          <w:rStyle w:val="TagStyle"/>
          <w:rtl/>
        </w:rPr>
        <w:t xml:space="preserve"> </w:t>
      </w:r>
      <w:r>
        <w:rPr>
          <w:rtl/>
        </w:rPr>
        <w:t>איתי חוטר:</w:t>
      </w:r>
      <w:r w:rsidRPr="00F86041">
        <w:rPr>
          <w:rStyle w:val="TagStyle"/>
          <w:rtl/>
        </w:rPr>
        <w:t xml:space="preserve"> </w:t>
      </w:r>
      <w:r w:rsidRPr="006C77CD">
        <w:rPr>
          <w:rStyle w:val="TagStyle"/>
          <w:rtl/>
        </w:rPr>
        <w:t>&lt;&lt; אורח &gt;&gt;</w:t>
      </w:r>
      <w:r>
        <w:rPr>
          <w:rtl/>
        </w:rPr>
        <w:t xml:space="preserve"> </w:t>
      </w:r>
      <w:bookmarkEnd w:id="830"/>
    </w:p>
    <w:p w:rsidR="00F86041" w:rsidRDefault="00F86041" w:rsidP="00F86041">
      <w:pPr>
        <w:pStyle w:val="KeepWithNext"/>
        <w:rPr>
          <w:rtl/>
        </w:rPr>
      </w:pPr>
    </w:p>
    <w:p w:rsidR="00F86041" w:rsidRDefault="00F86041" w:rsidP="00F86041">
      <w:pPr>
        <w:rPr>
          <w:rtl/>
        </w:rPr>
      </w:pPr>
      <w:r>
        <w:rPr>
          <w:rFonts w:hint="cs"/>
          <w:rtl/>
        </w:rPr>
        <w:t>סמס זו פעולה?</w:t>
      </w:r>
    </w:p>
    <w:p w:rsidR="00F86041" w:rsidRDefault="00F86041" w:rsidP="00F86041">
      <w:pPr>
        <w:rPr>
          <w:rtl/>
        </w:rPr>
      </w:pPr>
    </w:p>
    <w:p w:rsidR="00F86041" w:rsidRDefault="00F86041" w:rsidP="006C77CD">
      <w:pPr>
        <w:pStyle w:val="a5"/>
        <w:rPr>
          <w:rtl/>
        </w:rPr>
      </w:pPr>
      <w:bookmarkStart w:id="831" w:name="ET_speaker_5075_209"/>
      <w:r w:rsidRPr="006C77CD">
        <w:rPr>
          <w:rStyle w:val="TagStyle"/>
          <w:rtl/>
        </w:rPr>
        <w:t xml:space="preserve"> &lt;&lt; דובר &gt;&gt;</w:t>
      </w:r>
      <w:r w:rsidRPr="00F86041">
        <w:rPr>
          <w:rStyle w:val="TagStyle"/>
          <w:rtl/>
        </w:rPr>
        <w:t xml:space="preserve"> </w:t>
      </w:r>
      <w:r>
        <w:rPr>
          <w:rtl/>
        </w:rPr>
        <w:t>יעל גרמן (יש עתיד):</w:t>
      </w:r>
      <w:r w:rsidRPr="00F86041">
        <w:rPr>
          <w:rStyle w:val="TagStyle"/>
          <w:rtl/>
        </w:rPr>
        <w:t xml:space="preserve"> </w:t>
      </w:r>
      <w:r w:rsidRPr="006C77CD">
        <w:rPr>
          <w:rStyle w:val="TagStyle"/>
          <w:rtl/>
        </w:rPr>
        <w:t>&lt;&lt; דובר &gt;&gt;</w:t>
      </w:r>
      <w:r>
        <w:rPr>
          <w:rtl/>
        </w:rPr>
        <w:t xml:space="preserve"> </w:t>
      </w:r>
      <w:bookmarkEnd w:id="831"/>
    </w:p>
    <w:p w:rsidR="00F86041" w:rsidRDefault="00F86041" w:rsidP="00F86041">
      <w:pPr>
        <w:rPr>
          <w:rtl/>
        </w:rPr>
      </w:pPr>
      <w:r>
        <w:rPr>
          <w:rtl/>
        </w:rPr>
        <w:t xml:space="preserve">  </w:t>
      </w:r>
    </w:p>
    <w:p w:rsidR="00F86041" w:rsidRDefault="00F86041" w:rsidP="00B57845">
      <w:pPr>
        <w:rPr>
          <w:rtl/>
        </w:rPr>
      </w:pPr>
      <w:r>
        <w:rPr>
          <w:rFonts w:hint="cs"/>
          <w:rtl/>
        </w:rPr>
        <w:t>אני לא רואה שום הבדל</w:t>
      </w:r>
      <w:r w:rsidR="00CD1488">
        <w:rPr>
          <w:rFonts w:hint="cs"/>
          <w:rtl/>
        </w:rPr>
        <w:t xml:space="preserve"> במילה </w:t>
      </w:r>
      <w:r w:rsidR="00B57845">
        <w:rPr>
          <w:rFonts w:hint="cs"/>
          <w:rtl/>
        </w:rPr>
        <w:t xml:space="preserve">פעולה </w:t>
      </w:r>
      <w:r w:rsidR="00CD1488">
        <w:rPr>
          <w:rFonts w:hint="cs"/>
          <w:rtl/>
        </w:rPr>
        <w:t xml:space="preserve">אבל בגלל זה לא אכפת להוריד את זה, </w:t>
      </w:r>
      <w:bookmarkStart w:id="832" w:name="_ETM_Q1_3021372"/>
      <w:bookmarkEnd w:id="832"/>
      <w:r w:rsidR="00CD1488">
        <w:rPr>
          <w:rFonts w:hint="cs"/>
          <w:rtl/>
        </w:rPr>
        <w:t>מבחינתי זו בדיוק אותה כוונה.</w:t>
      </w:r>
    </w:p>
    <w:p w:rsidR="00F86041" w:rsidRDefault="00F86041" w:rsidP="00F86041">
      <w:pPr>
        <w:rPr>
          <w:rtl/>
        </w:rPr>
      </w:pPr>
    </w:p>
    <w:p w:rsidR="00F86041" w:rsidRDefault="00F86041" w:rsidP="00DE4553">
      <w:pPr>
        <w:pStyle w:val="af8"/>
        <w:keepNext/>
        <w:rPr>
          <w:rtl/>
        </w:rPr>
      </w:pPr>
      <w:bookmarkStart w:id="833" w:name="ET_yor_5296_210"/>
      <w:r w:rsidRPr="006C77CD">
        <w:rPr>
          <w:rStyle w:val="TagStyle"/>
          <w:rtl/>
        </w:rPr>
        <w:t xml:space="preserve"> &lt;&lt; יור &gt;&gt;</w:t>
      </w:r>
      <w:r w:rsidRPr="00F86041">
        <w:rPr>
          <w:rStyle w:val="TagStyle"/>
          <w:rtl/>
        </w:rPr>
        <w:t xml:space="preserve"> </w:t>
      </w:r>
      <w:r>
        <w:rPr>
          <w:rtl/>
        </w:rPr>
        <w:t>היו"ר יואב קיש:</w:t>
      </w:r>
      <w:r w:rsidRPr="00F86041">
        <w:rPr>
          <w:rStyle w:val="TagStyle"/>
          <w:rtl/>
        </w:rPr>
        <w:t xml:space="preserve"> </w:t>
      </w:r>
      <w:r w:rsidRPr="006C77CD">
        <w:rPr>
          <w:rStyle w:val="TagStyle"/>
          <w:rtl/>
        </w:rPr>
        <w:t>&lt;&lt; יור &gt;&gt;</w:t>
      </w:r>
      <w:r>
        <w:rPr>
          <w:rtl/>
        </w:rPr>
        <w:t xml:space="preserve"> </w:t>
      </w:r>
      <w:bookmarkEnd w:id="833"/>
    </w:p>
    <w:p w:rsidR="00F86041" w:rsidRDefault="00F86041" w:rsidP="00DE4553">
      <w:pPr>
        <w:pStyle w:val="KeepWithNext"/>
        <w:rPr>
          <w:rtl/>
        </w:rPr>
      </w:pPr>
    </w:p>
    <w:p w:rsidR="00F86041" w:rsidRDefault="00CD1488" w:rsidP="00DE4553">
      <w:pPr>
        <w:keepNext/>
        <w:rPr>
          <w:rtl/>
        </w:rPr>
      </w:pPr>
      <w:r>
        <w:rPr>
          <w:rFonts w:hint="cs"/>
          <w:rtl/>
        </w:rPr>
        <w:t>מאה אחוז. כן, בבקשה.</w:t>
      </w:r>
    </w:p>
    <w:p w:rsidR="00CD1488" w:rsidRDefault="00CD1488" w:rsidP="00F86041">
      <w:pPr>
        <w:rPr>
          <w:rtl/>
        </w:rPr>
      </w:pPr>
      <w:bookmarkStart w:id="834" w:name="_ETM_Q1_3033124"/>
      <w:bookmarkStart w:id="835" w:name="_ETM_Q1_3033299"/>
      <w:bookmarkEnd w:id="834"/>
      <w:bookmarkEnd w:id="835"/>
    </w:p>
    <w:p w:rsidR="00F86041" w:rsidRDefault="00F86041" w:rsidP="006C77CD">
      <w:pPr>
        <w:pStyle w:val="a5"/>
        <w:rPr>
          <w:rtl/>
        </w:rPr>
      </w:pPr>
      <w:bookmarkStart w:id="836" w:name="ET_speaker_בקי_כהן_קשת_211"/>
      <w:r w:rsidRPr="006C77CD">
        <w:rPr>
          <w:rStyle w:val="TagStyle"/>
          <w:rtl/>
        </w:rPr>
        <w:t xml:space="preserve"> &lt;&lt; דובר &gt;&gt;</w:t>
      </w:r>
      <w:r w:rsidRPr="00F86041">
        <w:rPr>
          <w:rStyle w:val="TagStyle"/>
          <w:rtl/>
        </w:rPr>
        <w:t xml:space="preserve"> </w:t>
      </w:r>
      <w:r>
        <w:rPr>
          <w:rtl/>
        </w:rPr>
        <w:t>בקי כהן קשת:</w:t>
      </w:r>
      <w:r w:rsidRPr="00F86041">
        <w:rPr>
          <w:rStyle w:val="TagStyle"/>
          <w:rtl/>
        </w:rPr>
        <w:t xml:space="preserve"> </w:t>
      </w:r>
      <w:r w:rsidRPr="006C77CD">
        <w:rPr>
          <w:rStyle w:val="TagStyle"/>
          <w:rtl/>
        </w:rPr>
        <w:t>&lt;&lt; דובר &gt;&gt;</w:t>
      </w:r>
      <w:r>
        <w:rPr>
          <w:rtl/>
        </w:rPr>
        <w:t xml:space="preserve"> </w:t>
      </w:r>
      <w:bookmarkEnd w:id="836"/>
    </w:p>
    <w:p w:rsidR="00F86041" w:rsidRDefault="00F86041" w:rsidP="00F86041">
      <w:pPr>
        <w:pStyle w:val="KeepWithNext"/>
        <w:rPr>
          <w:rtl/>
        </w:rPr>
      </w:pPr>
    </w:p>
    <w:p w:rsidR="00F86041" w:rsidRDefault="00CD1488" w:rsidP="00B57845">
      <w:pPr>
        <w:rPr>
          <w:rtl/>
        </w:rPr>
      </w:pPr>
      <w:r>
        <w:rPr>
          <w:rFonts w:hint="cs"/>
          <w:rtl/>
        </w:rPr>
        <w:t xml:space="preserve">בקי כהן קשת, רבנים וזכויות אדם. יש פה עוד חלוקה חשובה בשביל לדעת </w:t>
      </w:r>
      <w:bookmarkStart w:id="837" w:name="_ETM_Q1_3039920"/>
      <w:bookmarkEnd w:id="837"/>
      <w:r>
        <w:rPr>
          <w:rFonts w:hint="cs"/>
          <w:rtl/>
        </w:rPr>
        <w:t>את המשמעות של הדברים, במיוחד אם</w:t>
      </w:r>
      <w:r w:rsidR="0089219A">
        <w:rPr>
          <w:rFonts w:hint="cs"/>
          <w:rtl/>
        </w:rPr>
        <w:t xml:space="preserve"> מבחינים בין המסלולים שגובים</w:t>
      </w:r>
      <w:bookmarkStart w:id="838" w:name="_ETM_Q1_3044788"/>
      <w:bookmarkEnd w:id="838"/>
      <w:r w:rsidR="00B57845">
        <w:rPr>
          <w:rFonts w:hint="cs"/>
          <w:rtl/>
        </w:rPr>
        <w:t xml:space="preserve">, חיוני לדעת </w:t>
      </w:r>
      <w:r w:rsidR="00F86041">
        <w:rPr>
          <w:rFonts w:hint="cs"/>
          <w:rtl/>
        </w:rPr>
        <w:t>אם האדם בפשיטת רגל או לא ואם אדם מוגבל באמצעים או לא. בין היתר</w:t>
      </w:r>
      <w:r w:rsidR="00B57845">
        <w:rPr>
          <w:rFonts w:hint="cs"/>
          <w:rtl/>
        </w:rPr>
        <w:t>,</w:t>
      </w:r>
      <w:r w:rsidR="00F86041">
        <w:rPr>
          <w:rFonts w:hint="cs"/>
          <w:rtl/>
        </w:rPr>
        <w:t xml:space="preserve"> אנחנו הצענו </w:t>
      </w:r>
      <w:r w:rsidR="00676C50">
        <w:rPr>
          <w:rFonts w:hint="cs"/>
          <w:rtl/>
        </w:rPr>
        <w:t xml:space="preserve">שצריכה להיות </w:t>
      </w:r>
      <w:bookmarkStart w:id="839" w:name="_ETM_Q1_3056187"/>
      <w:bookmarkEnd w:id="839"/>
      <w:r w:rsidR="00F86041">
        <w:rPr>
          <w:rFonts w:hint="cs"/>
          <w:rtl/>
        </w:rPr>
        <w:t>הפרדה מראש</w:t>
      </w:r>
      <w:r w:rsidR="00B57845">
        <w:rPr>
          <w:rFonts w:hint="cs"/>
          <w:rtl/>
        </w:rPr>
        <w:t xml:space="preserve">. </w:t>
      </w:r>
      <w:r w:rsidR="00676C50">
        <w:rPr>
          <w:rFonts w:hint="cs"/>
          <w:rtl/>
        </w:rPr>
        <w:t>אני חושבת שב</w:t>
      </w:r>
      <w:r w:rsidR="00F86041">
        <w:rPr>
          <w:rFonts w:hint="cs"/>
          <w:rtl/>
        </w:rPr>
        <w:t xml:space="preserve">רגע </w:t>
      </w:r>
      <w:r w:rsidR="00F86041" w:rsidRPr="00477799">
        <w:rPr>
          <w:rFonts w:hint="cs"/>
          <w:rtl/>
        </w:rPr>
        <w:t>שנראה</w:t>
      </w:r>
      <w:r w:rsidR="00676C50" w:rsidRPr="00477799">
        <w:rPr>
          <w:rFonts w:hint="cs"/>
          <w:rtl/>
        </w:rPr>
        <w:t xml:space="preserve"> את הנתונים האלה זה יוכיח את </w:t>
      </w:r>
      <w:r w:rsidR="00F86041" w:rsidRPr="00477799">
        <w:rPr>
          <w:rFonts w:hint="cs"/>
          <w:rtl/>
        </w:rPr>
        <w:t>שאמרנו</w:t>
      </w:r>
      <w:r w:rsidR="00B57845">
        <w:rPr>
          <w:rFonts w:hint="cs"/>
          <w:rtl/>
        </w:rPr>
        <w:t>,</w:t>
      </w:r>
      <w:r w:rsidR="00F86041" w:rsidRPr="00477799">
        <w:rPr>
          <w:rFonts w:hint="cs"/>
          <w:rtl/>
        </w:rPr>
        <w:t xml:space="preserve"> </w:t>
      </w:r>
      <w:r w:rsidR="00676C50" w:rsidRPr="00477799">
        <w:rPr>
          <w:rFonts w:hint="cs"/>
          <w:rtl/>
        </w:rPr>
        <w:t xml:space="preserve">שיש </w:t>
      </w:r>
      <w:r w:rsidR="00F86041" w:rsidRPr="00477799">
        <w:rPr>
          <w:rFonts w:hint="cs"/>
          <w:rtl/>
        </w:rPr>
        <w:t>להב</w:t>
      </w:r>
      <w:r w:rsidR="00B57845">
        <w:rPr>
          <w:rFonts w:hint="cs"/>
          <w:rtl/>
        </w:rPr>
        <w:t>ח</w:t>
      </w:r>
      <w:r w:rsidR="00F86041" w:rsidRPr="00477799">
        <w:rPr>
          <w:rFonts w:hint="cs"/>
          <w:rtl/>
        </w:rPr>
        <w:t xml:space="preserve">ין בין מי </w:t>
      </w:r>
      <w:r w:rsidR="00676C50" w:rsidRPr="00477799">
        <w:rPr>
          <w:rFonts w:hint="cs"/>
          <w:rtl/>
        </w:rPr>
        <w:t>שכבר מצוי בהוצאה לפ</w:t>
      </w:r>
      <w:r w:rsidR="00B57845">
        <w:rPr>
          <w:rFonts w:hint="cs"/>
          <w:rtl/>
        </w:rPr>
        <w:t xml:space="preserve">ועל, </w:t>
      </w:r>
      <w:r w:rsidR="00676C50" w:rsidRPr="00477799">
        <w:rPr>
          <w:rFonts w:hint="cs"/>
          <w:rtl/>
        </w:rPr>
        <w:t>באיחוד תיקים</w:t>
      </w:r>
      <w:r w:rsidR="00676C50">
        <w:rPr>
          <w:rFonts w:hint="cs"/>
          <w:rtl/>
        </w:rPr>
        <w:t xml:space="preserve"> או ב</w:t>
      </w:r>
      <w:r w:rsidR="00F86041">
        <w:rPr>
          <w:rFonts w:hint="cs"/>
          <w:rtl/>
        </w:rPr>
        <w:t>פשיטת רגל</w:t>
      </w:r>
      <w:r w:rsidR="00B57845">
        <w:rPr>
          <w:rFonts w:hint="cs"/>
          <w:rtl/>
        </w:rPr>
        <w:t>,</w:t>
      </w:r>
      <w:r w:rsidR="00676C50">
        <w:rPr>
          <w:rFonts w:hint="cs"/>
          <w:rtl/>
        </w:rPr>
        <w:t xml:space="preserve"> </w:t>
      </w:r>
      <w:bookmarkStart w:id="840" w:name="_ETM_Q1_3068163"/>
      <w:bookmarkEnd w:id="840"/>
      <w:r w:rsidR="00676C50">
        <w:rPr>
          <w:rFonts w:hint="cs"/>
          <w:rtl/>
        </w:rPr>
        <w:t>לבין - - -</w:t>
      </w:r>
    </w:p>
    <w:p w:rsidR="00F86041" w:rsidRDefault="00F86041" w:rsidP="00F86041">
      <w:pPr>
        <w:rPr>
          <w:rtl/>
        </w:rPr>
      </w:pPr>
    </w:p>
    <w:p w:rsidR="00F86041" w:rsidRDefault="00F86041" w:rsidP="006C77CD">
      <w:pPr>
        <w:pStyle w:val="af8"/>
        <w:rPr>
          <w:rtl/>
        </w:rPr>
      </w:pPr>
      <w:bookmarkStart w:id="841" w:name="ET_yor_5296_212"/>
      <w:r w:rsidRPr="006C77CD">
        <w:rPr>
          <w:rStyle w:val="TagStyle"/>
          <w:rtl/>
        </w:rPr>
        <w:t xml:space="preserve"> &lt;&lt; יור &gt;&gt;</w:t>
      </w:r>
      <w:r w:rsidRPr="00F86041">
        <w:rPr>
          <w:rStyle w:val="TagStyle"/>
          <w:rtl/>
        </w:rPr>
        <w:t xml:space="preserve"> </w:t>
      </w:r>
      <w:r>
        <w:rPr>
          <w:rtl/>
        </w:rPr>
        <w:t>היו"ר יואב קיש:</w:t>
      </w:r>
      <w:r w:rsidRPr="00F86041">
        <w:rPr>
          <w:rStyle w:val="TagStyle"/>
          <w:rtl/>
        </w:rPr>
        <w:t xml:space="preserve"> </w:t>
      </w:r>
      <w:r w:rsidRPr="006C77CD">
        <w:rPr>
          <w:rStyle w:val="TagStyle"/>
          <w:rtl/>
        </w:rPr>
        <w:t>&lt;&lt; יור &gt;&gt;</w:t>
      </w:r>
      <w:r>
        <w:rPr>
          <w:rtl/>
        </w:rPr>
        <w:t xml:space="preserve"> </w:t>
      </w:r>
      <w:bookmarkEnd w:id="841"/>
    </w:p>
    <w:p w:rsidR="00F86041" w:rsidRDefault="00F86041" w:rsidP="00F86041">
      <w:pPr>
        <w:pStyle w:val="KeepWithNext"/>
        <w:rPr>
          <w:rtl/>
        </w:rPr>
      </w:pPr>
    </w:p>
    <w:p w:rsidR="00F86041" w:rsidRDefault="00676C50" w:rsidP="00F86041">
      <w:pPr>
        <w:rPr>
          <w:rtl/>
        </w:rPr>
      </w:pPr>
      <w:r>
        <w:rPr>
          <w:rFonts w:hint="cs"/>
          <w:rtl/>
        </w:rPr>
        <w:t xml:space="preserve">אבל </w:t>
      </w:r>
      <w:r w:rsidR="00F86041">
        <w:rPr>
          <w:rFonts w:hint="cs"/>
          <w:rtl/>
        </w:rPr>
        <w:t>הם לא יודעים</w:t>
      </w:r>
      <w:r>
        <w:rPr>
          <w:rFonts w:hint="cs"/>
          <w:rtl/>
        </w:rPr>
        <w:t xml:space="preserve"> את זה.</w:t>
      </w:r>
    </w:p>
    <w:p w:rsidR="00F86041" w:rsidRDefault="00F86041" w:rsidP="00F86041">
      <w:pPr>
        <w:rPr>
          <w:rtl/>
        </w:rPr>
      </w:pPr>
    </w:p>
    <w:sdt>
      <w:sdtPr>
        <w:rPr>
          <w:rFonts w:hint="cs"/>
          <w:rtl/>
        </w:rPr>
        <w:alias w:val="דובר"/>
        <w:tag w:val="&lt;ID&gt;0&lt;/ID&gt;&lt;Name&gt;בקי כהן קשת&lt;/Name&gt;&lt;Data&gt;בקי כהן קשת&lt;/Data&gt;&lt;Shortcut&gt;בקכה&lt;/Shortcut&gt;&lt;MemberID&gt;&lt;/MemberID&gt;"/>
        <w:id w:val="-519317556"/>
        <w:placeholder>
          <w:docPart w:val="DefaultPlaceholder_-1854013440"/>
        </w:placeholder>
        <w15:color w:val="993366"/>
      </w:sdtPr>
      <w:sdtEndPr/>
      <w:sdtContent>
        <w:p w:rsidR="00E6700D" w:rsidRDefault="00E6700D" w:rsidP="00E6700D">
          <w:pPr>
            <w:pStyle w:val="a5"/>
            <w:keepNext/>
            <w:rPr>
              <w:rtl/>
            </w:rPr>
          </w:pPr>
          <w:r w:rsidRPr="00E6700D">
            <w:rPr>
              <w:rStyle w:val="aff"/>
              <w:color w:val="000000"/>
              <w:rtl/>
            </w:rPr>
            <w:t>בקי כהן קשת:</w:t>
          </w:r>
        </w:p>
      </w:sdtContent>
    </w:sdt>
    <w:p w:rsidR="00E6700D" w:rsidRDefault="00E6700D" w:rsidP="00E6700D">
      <w:pPr>
        <w:pStyle w:val="KeepWithNext"/>
        <w:rPr>
          <w:rtl/>
        </w:rPr>
      </w:pPr>
    </w:p>
    <w:p w:rsidR="00E6700D" w:rsidRPr="00E6700D" w:rsidRDefault="00E6700D" w:rsidP="00E6700D">
      <w:pPr>
        <w:rPr>
          <w:rtl/>
        </w:rPr>
      </w:pPr>
      <w:r>
        <w:rPr>
          <w:rFonts w:hint="cs"/>
          <w:rtl/>
        </w:rPr>
        <w:t xml:space="preserve">בוודאי שהם יודעים. </w:t>
      </w:r>
    </w:p>
    <w:p w:rsidR="00E6700D" w:rsidRDefault="00E6700D" w:rsidP="00F86041">
      <w:pPr>
        <w:rPr>
          <w:rtl/>
        </w:rPr>
      </w:pPr>
    </w:p>
    <w:p w:rsidR="00F86041" w:rsidRDefault="00F86041" w:rsidP="006C77CD">
      <w:pPr>
        <w:pStyle w:val="afb"/>
        <w:rPr>
          <w:rtl/>
        </w:rPr>
      </w:pPr>
      <w:bookmarkStart w:id="842" w:name="ET_guest_834038_214"/>
      <w:r w:rsidRPr="006C77CD">
        <w:rPr>
          <w:rStyle w:val="TagStyle"/>
          <w:rtl/>
        </w:rPr>
        <w:t xml:space="preserve"> &lt;&lt; אורח &gt;&gt;</w:t>
      </w:r>
      <w:r w:rsidRPr="00F86041">
        <w:rPr>
          <w:rStyle w:val="TagStyle"/>
          <w:rtl/>
        </w:rPr>
        <w:t xml:space="preserve"> </w:t>
      </w:r>
      <w:r>
        <w:rPr>
          <w:rtl/>
        </w:rPr>
        <w:t>ענת הר אבן:</w:t>
      </w:r>
      <w:r w:rsidRPr="00F86041">
        <w:rPr>
          <w:rStyle w:val="TagStyle"/>
          <w:rtl/>
        </w:rPr>
        <w:t xml:space="preserve"> </w:t>
      </w:r>
      <w:r w:rsidRPr="006C77CD">
        <w:rPr>
          <w:rStyle w:val="TagStyle"/>
          <w:rtl/>
        </w:rPr>
        <w:t>&lt;&lt; אורח &gt;&gt;</w:t>
      </w:r>
      <w:r>
        <w:rPr>
          <w:rtl/>
        </w:rPr>
        <w:t xml:space="preserve"> </w:t>
      </w:r>
      <w:bookmarkEnd w:id="842"/>
    </w:p>
    <w:p w:rsidR="00F86041" w:rsidRDefault="00F86041" w:rsidP="00F86041">
      <w:pPr>
        <w:pStyle w:val="KeepWithNext"/>
        <w:rPr>
          <w:rtl/>
        </w:rPr>
      </w:pPr>
    </w:p>
    <w:p w:rsidR="00F86041" w:rsidRDefault="00F86041" w:rsidP="00F86041">
      <w:pPr>
        <w:rPr>
          <w:rtl/>
        </w:rPr>
      </w:pPr>
      <w:r>
        <w:rPr>
          <w:rFonts w:hint="cs"/>
          <w:rtl/>
        </w:rPr>
        <w:t>הם יודעים בפשיטת רגל</w:t>
      </w:r>
      <w:r w:rsidR="00E6700D">
        <w:rPr>
          <w:rFonts w:hint="cs"/>
          <w:rtl/>
        </w:rPr>
        <w:t>.</w:t>
      </w:r>
    </w:p>
    <w:p w:rsidR="00E6700D" w:rsidRDefault="00E6700D" w:rsidP="00F86041">
      <w:pPr>
        <w:rPr>
          <w:rtl/>
        </w:rPr>
      </w:pPr>
    </w:p>
    <w:sdt>
      <w:sdtPr>
        <w:rPr>
          <w:rtl/>
        </w:rPr>
        <w:alias w:val="דובר_המשך"/>
        <w:tag w:val="&lt;ID&gt;0&lt;/ID&gt;&lt;Name&gt;בקי כהן קשת&lt;/Name&gt;&lt;Data&gt;בקי כהן קשת&lt;/Data&gt;&lt;Shortcut&gt;בקכה&lt;/Shortcut&gt;"/>
        <w:id w:val="69019244"/>
        <w:placeholder>
          <w:docPart w:val="DefaultPlaceholder_-1854013440"/>
        </w:placeholder>
        <w15:color w:val="993366"/>
      </w:sdtPr>
      <w:sdtEndPr/>
      <w:sdtContent>
        <w:p w:rsidR="00E6700D" w:rsidRDefault="00E6700D" w:rsidP="00E6700D">
          <w:pPr>
            <w:pStyle w:val="-"/>
            <w:keepNext/>
            <w:rPr>
              <w:rtl/>
            </w:rPr>
          </w:pPr>
          <w:r w:rsidRPr="00E6700D">
            <w:rPr>
              <w:rStyle w:val="aff"/>
              <w:color w:val="000000"/>
              <w:rtl/>
            </w:rPr>
            <w:t>בקי כהן קשת:</w:t>
          </w:r>
        </w:p>
      </w:sdtContent>
    </w:sdt>
    <w:p w:rsidR="00E6700D" w:rsidRDefault="00E6700D" w:rsidP="00E6700D">
      <w:pPr>
        <w:pStyle w:val="KeepWithNext"/>
        <w:rPr>
          <w:rtl/>
        </w:rPr>
      </w:pPr>
    </w:p>
    <w:p w:rsidR="00E6700D" w:rsidRPr="00E6700D" w:rsidRDefault="00E6700D" w:rsidP="00E6700D">
      <w:pPr>
        <w:rPr>
          <w:rtl/>
        </w:rPr>
      </w:pPr>
      <w:r>
        <w:rPr>
          <w:rFonts w:hint="cs"/>
          <w:rtl/>
        </w:rPr>
        <w:t xml:space="preserve">בפשיטת </w:t>
      </w:r>
      <w:bookmarkStart w:id="843" w:name="_ETM_Q1_3069362"/>
      <w:bookmarkEnd w:id="843"/>
      <w:r>
        <w:rPr>
          <w:rFonts w:hint="cs"/>
          <w:rtl/>
        </w:rPr>
        <w:t xml:space="preserve">רגל הם בוודאי יודעים כיוון שברגע שהם בפשיטת רגל הם </w:t>
      </w:r>
      <w:bookmarkStart w:id="844" w:name="_ETM_Q1_3073329"/>
      <w:bookmarkEnd w:id="844"/>
      <w:r>
        <w:rPr>
          <w:rFonts w:hint="cs"/>
          <w:rtl/>
        </w:rPr>
        <w:t>מקבלים על זה הודעה.</w:t>
      </w:r>
    </w:p>
    <w:p w:rsidR="00F86041" w:rsidRDefault="00F86041" w:rsidP="00F86041">
      <w:pPr>
        <w:rPr>
          <w:rtl/>
        </w:rPr>
      </w:pPr>
    </w:p>
    <w:p w:rsidR="00F86041" w:rsidRDefault="00F86041" w:rsidP="006C77CD">
      <w:pPr>
        <w:pStyle w:val="a5"/>
        <w:rPr>
          <w:rtl/>
        </w:rPr>
      </w:pPr>
      <w:bookmarkStart w:id="845" w:name="ET_speaker_תומר_רוזנר_215"/>
      <w:r w:rsidRPr="006C77CD">
        <w:rPr>
          <w:rStyle w:val="TagStyle"/>
          <w:rtl/>
        </w:rPr>
        <w:t xml:space="preserve"> &lt;&lt; דובר &gt;&gt;</w:t>
      </w:r>
      <w:r w:rsidRPr="00F86041">
        <w:rPr>
          <w:rStyle w:val="TagStyle"/>
          <w:rtl/>
        </w:rPr>
        <w:t xml:space="preserve"> </w:t>
      </w:r>
      <w:r>
        <w:rPr>
          <w:rtl/>
        </w:rPr>
        <w:t>תומר רוזנר:</w:t>
      </w:r>
      <w:r w:rsidRPr="00F86041">
        <w:rPr>
          <w:rStyle w:val="TagStyle"/>
          <w:rtl/>
        </w:rPr>
        <w:t xml:space="preserve"> </w:t>
      </w:r>
      <w:r w:rsidRPr="006C77CD">
        <w:rPr>
          <w:rStyle w:val="TagStyle"/>
          <w:rtl/>
        </w:rPr>
        <w:t>&lt;&lt; דובר &gt;&gt;</w:t>
      </w:r>
      <w:r>
        <w:rPr>
          <w:rtl/>
        </w:rPr>
        <w:t xml:space="preserve"> </w:t>
      </w:r>
      <w:bookmarkEnd w:id="845"/>
    </w:p>
    <w:p w:rsidR="00F86041" w:rsidRDefault="00F86041" w:rsidP="00F86041">
      <w:pPr>
        <w:pStyle w:val="KeepWithNext"/>
        <w:rPr>
          <w:rtl/>
        </w:rPr>
      </w:pPr>
    </w:p>
    <w:p w:rsidR="00F86041" w:rsidRDefault="00E6700D" w:rsidP="00F86041">
      <w:pPr>
        <w:rPr>
          <w:rtl/>
        </w:rPr>
      </w:pPr>
      <w:r>
        <w:rPr>
          <w:rFonts w:hint="cs"/>
          <w:rtl/>
        </w:rPr>
        <w:t>בפשיטת רגל כן</w:t>
      </w:r>
      <w:r w:rsidR="00B57845">
        <w:rPr>
          <w:rFonts w:hint="cs"/>
          <w:rtl/>
        </w:rPr>
        <w:t>,</w:t>
      </w:r>
      <w:r>
        <w:rPr>
          <w:rFonts w:hint="cs"/>
          <w:rtl/>
        </w:rPr>
        <w:t xml:space="preserve"> אבל אם זה מוגבל באמצעים הם לא יודעים. </w:t>
      </w:r>
      <w:bookmarkStart w:id="846" w:name="_ETM_Q1_3071332"/>
      <w:bookmarkEnd w:id="846"/>
    </w:p>
    <w:p w:rsidR="00F86041" w:rsidRDefault="00F86041" w:rsidP="00F86041">
      <w:pPr>
        <w:rPr>
          <w:rtl/>
        </w:rPr>
      </w:pPr>
    </w:p>
    <w:p w:rsidR="00F86041" w:rsidRDefault="00F86041" w:rsidP="006C77CD">
      <w:pPr>
        <w:pStyle w:val="af8"/>
        <w:rPr>
          <w:rtl/>
        </w:rPr>
      </w:pPr>
      <w:bookmarkStart w:id="847" w:name="ET_yor_5296_216"/>
      <w:r w:rsidRPr="006C77CD">
        <w:rPr>
          <w:rStyle w:val="TagStyle"/>
          <w:rtl/>
        </w:rPr>
        <w:t xml:space="preserve"> &lt;&lt; יור &gt;&gt;</w:t>
      </w:r>
      <w:r w:rsidRPr="00F86041">
        <w:rPr>
          <w:rStyle w:val="TagStyle"/>
          <w:rtl/>
        </w:rPr>
        <w:t xml:space="preserve"> </w:t>
      </w:r>
      <w:r>
        <w:rPr>
          <w:rtl/>
        </w:rPr>
        <w:t>היו"ר יואב קיש:</w:t>
      </w:r>
      <w:r w:rsidRPr="00F86041">
        <w:rPr>
          <w:rStyle w:val="TagStyle"/>
          <w:rtl/>
        </w:rPr>
        <w:t xml:space="preserve"> </w:t>
      </w:r>
      <w:r w:rsidRPr="006C77CD">
        <w:rPr>
          <w:rStyle w:val="TagStyle"/>
          <w:rtl/>
        </w:rPr>
        <w:t>&lt;&lt; יור &gt;&gt;</w:t>
      </w:r>
      <w:r>
        <w:rPr>
          <w:rtl/>
        </w:rPr>
        <w:t xml:space="preserve"> </w:t>
      </w:r>
      <w:bookmarkEnd w:id="847"/>
    </w:p>
    <w:p w:rsidR="00F86041" w:rsidRDefault="00F86041" w:rsidP="00F86041">
      <w:pPr>
        <w:pStyle w:val="KeepWithNext"/>
        <w:rPr>
          <w:rtl/>
        </w:rPr>
      </w:pPr>
    </w:p>
    <w:p w:rsidR="00F86041" w:rsidRDefault="00EA778D" w:rsidP="00F86041">
      <w:pPr>
        <w:rPr>
          <w:rtl/>
        </w:rPr>
      </w:pPr>
      <w:r>
        <w:rPr>
          <w:rFonts w:hint="cs"/>
          <w:rtl/>
        </w:rPr>
        <w:t>בסעיף הזה</w:t>
      </w:r>
      <w:r w:rsidR="00E6700D">
        <w:rPr>
          <w:rFonts w:hint="cs"/>
          <w:rtl/>
        </w:rPr>
        <w:t xml:space="preserve"> </w:t>
      </w:r>
      <w:r>
        <w:rPr>
          <w:rFonts w:hint="cs"/>
          <w:rtl/>
        </w:rPr>
        <w:t xml:space="preserve">אני </w:t>
      </w:r>
      <w:r w:rsidR="00E6700D">
        <w:rPr>
          <w:rFonts w:hint="cs"/>
          <w:rtl/>
        </w:rPr>
        <w:t xml:space="preserve">רוצה לדעת את התייחסות </w:t>
      </w:r>
      <w:bookmarkStart w:id="848" w:name="_ETM_Q1_3079295"/>
      <w:bookmarkEnd w:id="848"/>
      <w:r w:rsidR="00E6700D">
        <w:rPr>
          <w:rFonts w:hint="cs"/>
          <w:rtl/>
        </w:rPr>
        <w:t>היעי</w:t>
      </w:r>
      <w:r w:rsidR="00ED69F7">
        <w:rPr>
          <w:rFonts w:hint="cs"/>
          <w:rtl/>
        </w:rPr>
        <w:t>לות של הגבייה, בואו נקרא לזה כך.</w:t>
      </w:r>
      <w:r w:rsidR="00E6700D">
        <w:rPr>
          <w:rFonts w:hint="cs"/>
          <w:rtl/>
        </w:rPr>
        <w:t xml:space="preserve"> אני לא אכנס לרזולוצי</w:t>
      </w:r>
      <w:r w:rsidR="00E6700D">
        <w:rPr>
          <w:rFonts w:hint="eastAsia"/>
          <w:rtl/>
        </w:rPr>
        <w:t>ה</w:t>
      </w:r>
      <w:r w:rsidR="00E6700D">
        <w:rPr>
          <w:rFonts w:hint="cs"/>
          <w:rtl/>
        </w:rPr>
        <w:t xml:space="preserve"> שהם לא בהכרח יודעים אותה. הם לא יכולים לדעת </w:t>
      </w:r>
      <w:bookmarkStart w:id="849" w:name="_ETM_Q1_3085971"/>
      <w:bookmarkEnd w:id="849"/>
      <w:r w:rsidR="00E6700D">
        <w:rPr>
          <w:rFonts w:hint="cs"/>
          <w:rtl/>
        </w:rPr>
        <w:t>אם מישהו מוגבל באמצעים, כן או לא.</w:t>
      </w:r>
    </w:p>
    <w:p w:rsidR="00F86041" w:rsidRDefault="00F86041" w:rsidP="00E6700D">
      <w:pPr>
        <w:rPr>
          <w:rtl/>
        </w:rPr>
      </w:pPr>
      <w:r>
        <w:rPr>
          <w:rtl/>
        </w:rPr>
        <w:t xml:space="preserve">      </w:t>
      </w:r>
    </w:p>
    <w:p w:rsidR="00F86041" w:rsidRDefault="00F86041" w:rsidP="006C77CD">
      <w:pPr>
        <w:pStyle w:val="a5"/>
        <w:rPr>
          <w:rtl/>
        </w:rPr>
      </w:pPr>
      <w:bookmarkStart w:id="850" w:name="ET_speaker_בקי_כהן_קשת_217"/>
      <w:r w:rsidRPr="006C77CD">
        <w:rPr>
          <w:rStyle w:val="TagStyle"/>
          <w:rtl/>
        </w:rPr>
        <w:t xml:space="preserve"> &lt;&lt; דובר &gt;&gt;</w:t>
      </w:r>
      <w:r w:rsidRPr="00F86041">
        <w:rPr>
          <w:rStyle w:val="TagStyle"/>
          <w:rtl/>
        </w:rPr>
        <w:t xml:space="preserve"> </w:t>
      </w:r>
      <w:r>
        <w:rPr>
          <w:rtl/>
        </w:rPr>
        <w:t>בקי כהן קשת:</w:t>
      </w:r>
      <w:r w:rsidRPr="00F86041">
        <w:rPr>
          <w:rStyle w:val="TagStyle"/>
          <w:rtl/>
        </w:rPr>
        <w:t xml:space="preserve"> </w:t>
      </w:r>
      <w:r w:rsidRPr="006C77CD">
        <w:rPr>
          <w:rStyle w:val="TagStyle"/>
          <w:rtl/>
        </w:rPr>
        <w:t>&lt;&lt; דובר &gt;&gt;</w:t>
      </w:r>
      <w:r>
        <w:rPr>
          <w:rtl/>
        </w:rPr>
        <w:t xml:space="preserve"> </w:t>
      </w:r>
      <w:bookmarkEnd w:id="850"/>
    </w:p>
    <w:p w:rsidR="00F86041" w:rsidRDefault="00F86041" w:rsidP="00F86041">
      <w:pPr>
        <w:pStyle w:val="KeepWithNext"/>
        <w:rPr>
          <w:rtl/>
        </w:rPr>
      </w:pPr>
    </w:p>
    <w:p w:rsidR="00F86041" w:rsidRDefault="00F86041" w:rsidP="00ED69F7">
      <w:pPr>
        <w:rPr>
          <w:rtl/>
        </w:rPr>
      </w:pPr>
      <w:r>
        <w:rPr>
          <w:rFonts w:hint="cs"/>
          <w:rtl/>
        </w:rPr>
        <w:t>אדוני</w:t>
      </w:r>
      <w:r w:rsidR="00ED69F7">
        <w:rPr>
          <w:rFonts w:hint="cs"/>
          <w:rtl/>
        </w:rPr>
        <w:t>, אני אגיד בצורה הכי פשוטה:</w:t>
      </w:r>
      <w:r>
        <w:rPr>
          <w:rFonts w:hint="cs"/>
          <w:rtl/>
        </w:rPr>
        <w:t xml:space="preserve"> אם </w:t>
      </w:r>
      <w:r w:rsidR="00E6700D">
        <w:rPr>
          <w:rFonts w:hint="cs"/>
          <w:rtl/>
        </w:rPr>
        <w:t xml:space="preserve">הם יתחילו </w:t>
      </w:r>
      <w:r>
        <w:rPr>
          <w:rFonts w:hint="cs"/>
          <w:rtl/>
        </w:rPr>
        <w:t>להשוות בין מסלולי הגבי</w:t>
      </w:r>
      <w:r w:rsidR="00E6700D">
        <w:rPr>
          <w:rFonts w:hint="cs"/>
          <w:rtl/>
        </w:rPr>
        <w:t>י</w:t>
      </w:r>
      <w:r>
        <w:rPr>
          <w:rFonts w:hint="cs"/>
          <w:rtl/>
        </w:rPr>
        <w:t xml:space="preserve">ה ואם הם ישתמשו בהליך אחד לאוכלוסייה </w:t>
      </w:r>
      <w:r w:rsidR="00E6700D">
        <w:rPr>
          <w:rFonts w:hint="cs"/>
          <w:rtl/>
        </w:rPr>
        <w:t>מסוימת והליך אחר לאוכלוסי</w:t>
      </w:r>
      <w:r w:rsidR="00ED69F7">
        <w:rPr>
          <w:rFonts w:hint="cs"/>
          <w:rtl/>
        </w:rPr>
        <w:t>יה אחרת, כשאתה תבוא להשוות בסוף</w:t>
      </w:r>
      <w:r w:rsidR="00E6700D">
        <w:rPr>
          <w:rFonts w:hint="cs"/>
          <w:rtl/>
        </w:rPr>
        <w:t xml:space="preserve"> ייראה שהנתונים </w:t>
      </w:r>
      <w:bookmarkStart w:id="851" w:name="_ETM_Q1_3106256"/>
      <w:bookmarkEnd w:id="851"/>
      <w:r w:rsidR="00E6700D">
        <w:rPr>
          <w:rFonts w:hint="cs"/>
          <w:rtl/>
        </w:rPr>
        <w:t>שונים אבל זה יהיה - - -</w:t>
      </w:r>
    </w:p>
    <w:p w:rsidR="00F86041" w:rsidRDefault="00F86041" w:rsidP="00F86041">
      <w:pPr>
        <w:rPr>
          <w:rtl/>
        </w:rPr>
      </w:pPr>
    </w:p>
    <w:p w:rsidR="00F86041" w:rsidRDefault="00F86041" w:rsidP="006C77CD">
      <w:pPr>
        <w:pStyle w:val="af8"/>
        <w:rPr>
          <w:rtl/>
        </w:rPr>
      </w:pPr>
      <w:bookmarkStart w:id="852" w:name="ET_yor_5296_218"/>
      <w:r w:rsidRPr="006C77CD">
        <w:rPr>
          <w:rStyle w:val="TagStyle"/>
          <w:rtl/>
        </w:rPr>
        <w:t xml:space="preserve"> &lt;&lt; יור &gt;&gt;</w:t>
      </w:r>
      <w:r w:rsidRPr="00F86041">
        <w:rPr>
          <w:rStyle w:val="TagStyle"/>
          <w:rtl/>
        </w:rPr>
        <w:t xml:space="preserve"> </w:t>
      </w:r>
      <w:r>
        <w:rPr>
          <w:rtl/>
        </w:rPr>
        <w:t>היו"ר יואב קיש:</w:t>
      </w:r>
      <w:r w:rsidRPr="00F86041">
        <w:rPr>
          <w:rStyle w:val="TagStyle"/>
          <w:rtl/>
        </w:rPr>
        <w:t xml:space="preserve"> </w:t>
      </w:r>
      <w:r w:rsidRPr="006C77CD">
        <w:rPr>
          <w:rStyle w:val="TagStyle"/>
          <w:rtl/>
        </w:rPr>
        <w:t>&lt;&lt; יור &gt;&gt;</w:t>
      </w:r>
      <w:r>
        <w:rPr>
          <w:rtl/>
        </w:rPr>
        <w:t xml:space="preserve"> </w:t>
      </w:r>
      <w:bookmarkEnd w:id="852"/>
    </w:p>
    <w:p w:rsidR="00F86041" w:rsidRDefault="00F86041" w:rsidP="00F86041">
      <w:pPr>
        <w:pStyle w:val="KeepWithNext"/>
        <w:rPr>
          <w:rtl/>
        </w:rPr>
      </w:pPr>
    </w:p>
    <w:p w:rsidR="00F86041" w:rsidRDefault="00F86041" w:rsidP="00ED69F7">
      <w:pPr>
        <w:rPr>
          <w:rtl/>
        </w:rPr>
      </w:pPr>
      <w:r>
        <w:rPr>
          <w:rFonts w:hint="cs"/>
          <w:rtl/>
        </w:rPr>
        <w:t xml:space="preserve">בשביל זה אמרנו </w:t>
      </w:r>
      <w:r w:rsidR="00E6700D">
        <w:rPr>
          <w:rFonts w:hint="cs"/>
          <w:rtl/>
        </w:rPr>
        <w:t>שי</w:t>
      </w:r>
      <w:r w:rsidR="00ED69F7">
        <w:rPr>
          <w:rFonts w:hint="cs"/>
          <w:rtl/>
        </w:rPr>
        <w:t>י</w:t>
      </w:r>
      <w:r w:rsidR="00E6700D">
        <w:rPr>
          <w:rFonts w:hint="cs"/>
          <w:rtl/>
        </w:rPr>
        <w:t xml:space="preserve">קבעו קריטריונים ברורים מראש </w:t>
      </w:r>
      <w:bookmarkStart w:id="853" w:name="_ETM_Q1_3113620"/>
      <w:bookmarkEnd w:id="853"/>
      <w:r w:rsidR="00E6700D">
        <w:rPr>
          <w:rFonts w:hint="cs"/>
          <w:rtl/>
        </w:rPr>
        <w:t>לאיך גובים ו</w:t>
      </w:r>
      <w:r>
        <w:rPr>
          <w:rFonts w:hint="cs"/>
          <w:rtl/>
        </w:rPr>
        <w:t>מה גובים</w:t>
      </w:r>
      <w:r w:rsidR="00DF1D2B">
        <w:rPr>
          <w:rFonts w:hint="cs"/>
          <w:rtl/>
        </w:rPr>
        <w:t xml:space="preserve"> והקריטריונים האלה</w:t>
      </w:r>
      <w:r>
        <w:rPr>
          <w:rFonts w:hint="cs"/>
          <w:rtl/>
        </w:rPr>
        <w:t xml:space="preserve"> יהיו באופן שקוף לכולם</w:t>
      </w:r>
      <w:r w:rsidR="00ED69F7">
        <w:rPr>
          <w:rFonts w:hint="cs"/>
          <w:rtl/>
        </w:rPr>
        <w:t xml:space="preserve">. </w:t>
      </w:r>
      <w:r>
        <w:rPr>
          <w:rFonts w:hint="cs"/>
          <w:rtl/>
        </w:rPr>
        <w:t>לכן</w:t>
      </w:r>
      <w:r w:rsidR="00ED69F7">
        <w:rPr>
          <w:rFonts w:hint="cs"/>
          <w:rtl/>
        </w:rPr>
        <w:t>,</w:t>
      </w:r>
      <w:r>
        <w:rPr>
          <w:rFonts w:hint="cs"/>
          <w:rtl/>
        </w:rPr>
        <w:t xml:space="preserve"> אם הם רוצים מראש </w:t>
      </w:r>
      <w:r w:rsidR="00DF1D2B">
        <w:rPr>
          <w:rFonts w:hint="cs"/>
          <w:rtl/>
        </w:rPr>
        <w:t xml:space="preserve">להגיד שבדרום הוד השרון הם גובים כך ובצפון הוד השרון אחרת </w:t>
      </w:r>
      <w:r>
        <w:rPr>
          <w:rFonts w:hint="cs"/>
          <w:rtl/>
        </w:rPr>
        <w:t>זה סוג של קריטריון</w:t>
      </w:r>
      <w:r w:rsidR="00ED69F7">
        <w:rPr>
          <w:rFonts w:hint="cs"/>
          <w:rtl/>
        </w:rPr>
        <w:t>.</w:t>
      </w:r>
      <w:r>
        <w:rPr>
          <w:rFonts w:hint="cs"/>
          <w:rtl/>
        </w:rPr>
        <w:t xml:space="preserve"> אני </w:t>
      </w:r>
      <w:r w:rsidR="00DF1D2B">
        <w:rPr>
          <w:rFonts w:hint="cs"/>
          <w:rtl/>
        </w:rPr>
        <w:t xml:space="preserve">בסופו של דבר </w:t>
      </w:r>
      <w:r>
        <w:rPr>
          <w:rFonts w:hint="cs"/>
          <w:rtl/>
        </w:rPr>
        <w:t>לא נכנס למדיניות הגב</w:t>
      </w:r>
      <w:r w:rsidR="00DF1D2B">
        <w:rPr>
          <w:rFonts w:hint="cs"/>
          <w:rtl/>
        </w:rPr>
        <w:t>י</w:t>
      </w:r>
      <w:r>
        <w:rPr>
          <w:rFonts w:hint="cs"/>
          <w:rtl/>
        </w:rPr>
        <w:t>יה של העירי</w:t>
      </w:r>
      <w:r w:rsidR="00DF1D2B">
        <w:rPr>
          <w:rFonts w:hint="cs"/>
          <w:rtl/>
        </w:rPr>
        <w:t>י</w:t>
      </w:r>
      <w:r>
        <w:rPr>
          <w:rFonts w:hint="cs"/>
          <w:rtl/>
        </w:rPr>
        <w:t>ה</w:t>
      </w:r>
      <w:r w:rsidR="00DF1D2B">
        <w:rPr>
          <w:rFonts w:hint="cs"/>
          <w:rtl/>
        </w:rPr>
        <w:t>,</w:t>
      </w:r>
      <w:r>
        <w:rPr>
          <w:rFonts w:hint="cs"/>
          <w:rtl/>
        </w:rPr>
        <w:t xml:space="preserve"> אני </w:t>
      </w:r>
      <w:r w:rsidR="00DF1D2B">
        <w:rPr>
          <w:rFonts w:hint="cs"/>
          <w:rtl/>
        </w:rPr>
        <w:t xml:space="preserve">משאיר </w:t>
      </w:r>
      <w:bookmarkStart w:id="854" w:name="_ETM_Q1_3128375"/>
      <w:bookmarkEnd w:id="854"/>
      <w:r w:rsidR="00DF1D2B">
        <w:rPr>
          <w:rFonts w:hint="cs"/>
          <w:rtl/>
        </w:rPr>
        <w:t>לה לקבוע אותה</w:t>
      </w:r>
      <w:r w:rsidR="00ED69F7">
        <w:rPr>
          <w:rFonts w:hint="cs"/>
          <w:rtl/>
        </w:rPr>
        <w:t>,</w:t>
      </w:r>
      <w:r w:rsidR="00DF1D2B">
        <w:rPr>
          <w:rFonts w:hint="cs"/>
          <w:rtl/>
        </w:rPr>
        <w:t xml:space="preserve"> אבל אני </w:t>
      </w:r>
      <w:r>
        <w:rPr>
          <w:rFonts w:hint="cs"/>
          <w:rtl/>
        </w:rPr>
        <w:t xml:space="preserve">כן </w:t>
      </w:r>
      <w:r w:rsidR="00DF1D2B">
        <w:rPr>
          <w:rFonts w:hint="cs"/>
          <w:rtl/>
        </w:rPr>
        <w:t xml:space="preserve">רוצה לדעת את התוצאות </w:t>
      </w:r>
      <w:bookmarkStart w:id="855" w:name="_ETM_Q1_3134245"/>
      <w:bookmarkEnd w:id="855"/>
      <w:r w:rsidR="00DF1D2B">
        <w:rPr>
          <w:rFonts w:hint="cs"/>
          <w:rtl/>
        </w:rPr>
        <w:t>לפי הדוח שהם יביאו. כן, בבקשה.</w:t>
      </w:r>
    </w:p>
    <w:p w:rsidR="00F86041" w:rsidRDefault="00F86041" w:rsidP="00F86041">
      <w:pPr>
        <w:rPr>
          <w:rtl/>
        </w:rPr>
      </w:pPr>
    </w:p>
    <w:p w:rsidR="00F86041" w:rsidRDefault="00F86041" w:rsidP="006C77CD">
      <w:pPr>
        <w:pStyle w:val="a5"/>
        <w:rPr>
          <w:rtl/>
        </w:rPr>
      </w:pPr>
      <w:bookmarkStart w:id="856" w:name="ET_speaker_נתן_בביוף_220"/>
      <w:r w:rsidRPr="006C77CD">
        <w:rPr>
          <w:rStyle w:val="TagStyle"/>
          <w:rtl/>
        </w:rPr>
        <w:t xml:space="preserve"> &lt;&lt; דובר &gt;&gt;</w:t>
      </w:r>
      <w:r w:rsidRPr="00F86041">
        <w:rPr>
          <w:rStyle w:val="TagStyle"/>
          <w:rtl/>
        </w:rPr>
        <w:t xml:space="preserve"> </w:t>
      </w:r>
      <w:r>
        <w:rPr>
          <w:rtl/>
        </w:rPr>
        <w:t>נתן בביוף:</w:t>
      </w:r>
      <w:r w:rsidRPr="00F86041">
        <w:rPr>
          <w:rStyle w:val="TagStyle"/>
          <w:rtl/>
        </w:rPr>
        <w:t xml:space="preserve"> </w:t>
      </w:r>
      <w:r w:rsidRPr="006C77CD">
        <w:rPr>
          <w:rStyle w:val="TagStyle"/>
          <w:rtl/>
        </w:rPr>
        <w:t>&lt;&lt; דובר &gt;&gt;</w:t>
      </w:r>
      <w:r>
        <w:rPr>
          <w:rtl/>
        </w:rPr>
        <w:t xml:space="preserve"> </w:t>
      </w:r>
      <w:bookmarkEnd w:id="856"/>
    </w:p>
    <w:p w:rsidR="00F86041" w:rsidRDefault="00F86041" w:rsidP="00F86041">
      <w:pPr>
        <w:pStyle w:val="KeepWithNext"/>
        <w:rPr>
          <w:rtl/>
        </w:rPr>
      </w:pPr>
    </w:p>
    <w:p w:rsidR="00F86041" w:rsidRDefault="00DF1D2B" w:rsidP="00F86041">
      <w:pPr>
        <w:rPr>
          <w:rtl/>
        </w:rPr>
      </w:pPr>
      <w:r>
        <w:rPr>
          <w:rFonts w:hint="cs"/>
          <w:rtl/>
        </w:rPr>
        <w:t xml:space="preserve">נתי בביוף, סגן היועץ המשפטי במשרד הפנים. אדוני, </w:t>
      </w:r>
      <w:r w:rsidR="00F86041">
        <w:rPr>
          <w:rFonts w:hint="cs"/>
          <w:rtl/>
        </w:rPr>
        <w:t>אולי תל אביב יכולה לעשות את זה</w:t>
      </w:r>
      <w:r>
        <w:rPr>
          <w:rFonts w:hint="cs"/>
          <w:rtl/>
        </w:rPr>
        <w:t xml:space="preserve"> אבל צריך תמיד לזכור </w:t>
      </w:r>
      <w:bookmarkStart w:id="857" w:name="_ETM_Q1_3142634"/>
      <w:bookmarkEnd w:id="857"/>
      <w:r>
        <w:rPr>
          <w:rFonts w:hint="cs"/>
          <w:rtl/>
        </w:rPr>
        <w:t>שיש את הרשויות</w:t>
      </w:r>
      <w:r w:rsidR="00F37E65">
        <w:rPr>
          <w:rFonts w:hint="cs"/>
          <w:rtl/>
        </w:rPr>
        <w:t xml:space="preserve"> הקטנות שדוחות כאלה וקיום מנגנוני בקרה מחשביות </w:t>
      </w:r>
      <w:bookmarkStart w:id="858" w:name="_ETM_Q1_3153028"/>
      <w:bookmarkEnd w:id="858"/>
      <w:r w:rsidR="00F37E65">
        <w:rPr>
          <w:rFonts w:hint="cs"/>
          <w:rtl/>
        </w:rPr>
        <w:t>וכו' מאוד קשות להן.</w:t>
      </w:r>
    </w:p>
    <w:p w:rsidR="00F86041" w:rsidRDefault="00F86041" w:rsidP="00F86041">
      <w:pPr>
        <w:rPr>
          <w:rtl/>
        </w:rPr>
      </w:pPr>
    </w:p>
    <w:p w:rsidR="00F86041" w:rsidRDefault="00F86041" w:rsidP="00DE4553">
      <w:pPr>
        <w:pStyle w:val="af8"/>
        <w:keepNext/>
        <w:rPr>
          <w:rtl/>
        </w:rPr>
      </w:pPr>
      <w:bookmarkStart w:id="859" w:name="ET_yor_5296_221"/>
      <w:r w:rsidRPr="006C77CD">
        <w:rPr>
          <w:rStyle w:val="TagStyle"/>
          <w:rtl/>
        </w:rPr>
        <w:t xml:space="preserve"> &lt;&lt; יור &gt;&gt;</w:t>
      </w:r>
      <w:r w:rsidRPr="00F86041">
        <w:rPr>
          <w:rStyle w:val="TagStyle"/>
          <w:rtl/>
        </w:rPr>
        <w:t xml:space="preserve"> </w:t>
      </w:r>
      <w:r>
        <w:rPr>
          <w:rtl/>
        </w:rPr>
        <w:t>היו"ר יואב קיש:</w:t>
      </w:r>
      <w:r w:rsidRPr="00F86041">
        <w:rPr>
          <w:rStyle w:val="TagStyle"/>
          <w:rtl/>
        </w:rPr>
        <w:t xml:space="preserve"> </w:t>
      </w:r>
      <w:r w:rsidRPr="006C77CD">
        <w:rPr>
          <w:rStyle w:val="TagStyle"/>
          <w:rtl/>
        </w:rPr>
        <w:t>&lt;&lt; יור &gt;&gt;</w:t>
      </w:r>
      <w:r>
        <w:rPr>
          <w:rtl/>
        </w:rPr>
        <w:t xml:space="preserve"> </w:t>
      </w:r>
      <w:bookmarkEnd w:id="859"/>
    </w:p>
    <w:p w:rsidR="00F86041" w:rsidRDefault="00F86041" w:rsidP="00DE4553">
      <w:pPr>
        <w:pStyle w:val="KeepWithNext"/>
        <w:rPr>
          <w:rtl/>
        </w:rPr>
      </w:pPr>
    </w:p>
    <w:p w:rsidR="00F86041" w:rsidRDefault="00F37E65" w:rsidP="00DE4553">
      <w:pPr>
        <w:keepNext/>
        <w:rPr>
          <w:rtl/>
        </w:rPr>
      </w:pPr>
      <w:r>
        <w:rPr>
          <w:rFonts w:hint="cs"/>
          <w:rtl/>
        </w:rPr>
        <w:t xml:space="preserve">אבל אז הן לוקחות </w:t>
      </w:r>
      <w:r w:rsidR="00F86041">
        <w:rPr>
          <w:rFonts w:hint="cs"/>
          <w:rtl/>
        </w:rPr>
        <w:t>חברות גבי</w:t>
      </w:r>
      <w:r>
        <w:rPr>
          <w:rFonts w:hint="cs"/>
          <w:rtl/>
        </w:rPr>
        <w:t>יה</w:t>
      </w:r>
      <w:r w:rsidR="00610FD5">
        <w:rPr>
          <w:rFonts w:hint="cs"/>
          <w:rtl/>
        </w:rPr>
        <w:t>.</w:t>
      </w:r>
      <w:r>
        <w:rPr>
          <w:rFonts w:hint="cs"/>
          <w:rtl/>
        </w:rPr>
        <w:t xml:space="preserve"> חברות הגבייה עושות </w:t>
      </w:r>
      <w:bookmarkStart w:id="860" w:name="_ETM_Q1_3155044"/>
      <w:bookmarkEnd w:id="860"/>
      <w:r>
        <w:rPr>
          <w:rFonts w:hint="cs"/>
          <w:rtl/>
        </w:rPr>
        <w:t xml:space="preserve">להן </w:t>
      </w:r>
      <w:r w:rsidR="00610FD5">
        <w:rPr>
          <w:rFonts w:hint="cs"/>
          <w:rtl/>
        </w:rPr>
        <w:t xml:space="preserve">את זה </w:t>
      </w:r>
      <w:r>
        <w:rPr>
          <w:rFonts w:hint="cs"/>
          <w:rtl/>
        </w:rPr>
        <w:t>ואני רוצה שחברות הגבייה יביאו את הדוחות האלה.</w:t>
      </w:r>
    </w:p>
    <w:p w:rsidR="00F37E65" w:rsidRDefault="00F37E65" w:rsidP="00F86041">
      <w:pPr>
        <w:rPr>
          <w:rtl/>
        </w:rPr>
      </w:pPr>
    </w:p>
    <w:sdt>
      <w:sdtPr>
        <w:rPr>
          <w:rFonts w:hint="cs"/>
          <w:rtl/>
        </w:rPr>
        <w:alias w:val="דובר"/>
        <w:tag w:val="&lt;ID&gt;0&lt;/ID&gt;&lt;Name&gt;נתן בביוף&lt;/Name&gt;&lt;Data&gt;נתן בביוף&lt;/Data&gt;&lt;Shortcut&gt;נתבב&lt;/Shortcut&gt;&lt;MemberID&gt;&lt;/MemberID&gt;"/>
        <w:id w:val="-1934879962"/>
        <w:placeholder>
          <w:docPart w:val="DefaultPlaceholder_-1854013440"/>
        </w:placeholder>
        <w15:color w:val="993366"/>
      </w:sdtPr>
      <w:sdtEndPr/>
      <w:sdtContent>
        <w:p w:rsidR="00F37E65" w:rsidRDefault="00F37E65" w:rsidP="00F37E65">
          <w:pPr>
            <w:pStyle w:val="a5"/>
            <w:keepNext/>
            <w:rPr>
              <w:rtl/>
            </w:rPr>
          </w:pPr>
          <w:r w:rsidRPr="00F37E65">
            <w:rPr>
              <w:rStyle w:val="aff"/>
              <w:color w:val="000000"/>
              <w:rtl/>
            </w:rPr>
            <w:t>נתן בביוף:</w:t>
          </w:r>
        </w:p>
      </w:sdtContent>
    </w:sdt>
    <w:p w:rsidR="00F37E65" w:rsidRDefault="00F37E65" w:rsidP="00F37E65">
      <w:pPr>
        <w:pStyle w:val="KeepWithNext"/>
        <w:rPr>
          <w:rtl/>
        </w:rPr>
      </w:pPr>
    </w:p>
    <w:p w:rsidR="00F37E65" w:rsidRDefault="00F37E65" w:rsidP="00F37E65">
      <w:pPr>
        <w:rPr>
          <w:rtl/>
        </w:rPr>
      </w:pPr>
      <w:r>
        <w:rPr>
          <w:rFonts w:hint="cs"/>
          <w:rtl/>
        </w:rPr>
        <w:t>אני לא בטוח.</w:t>
      </w:r>
    </w:p>
    <w:p w:rsidR="00F37E65" w:rsidRDefault="00F37E65" w:rsidP="00F37E65">
      <w:pPr>
        <w:rPr>
          <w:rtl/>
        </w:rPr>
      </w:pPr>
      <w:bookmarkStart w:id="861" w:name="_ETM_Q1_3159682"/>
      <w:bookmarkEnd w:id="861"/>
    </w:p>
    <w:bookmarkStart w:id="862" w:name="_ETM_Q1_3159884" w:displacedByCustomXml="next"/>
    <w:bookmarkEnd w:id="862" w:displacedByCustomXml="next"/>
    <w:bookmarkStart w:id="863" w:name="_ETM_Q1_3160121" w:displacedByCustomXml="next"/>
    <w:bookmarkEnd w:id="863" w:displacedByCustomXml="next"/>
    <w:bookmarkStart w:id="864" w:name="_ETM_Q1_3160189" w:displacedByCustomXml="next"/>
    <w:bookmarkEnd w:id="864" w:displacedByCustomXml="next"/>
    <w:sdt>
      <w:sdtPr>
        <w:rPr>
          <w:rtl/>
        </w:rPr>
        <w:alias w:val="יור"/>
        <w:tag w:val="&lt;ID&gt;5296&lt;/ID&gt;&lt;Name&gt;יואב קיש - יו&quot;רַ&lt;/Name&gt;&lt;Data&gt;יואב קיש&lt;/Data&gt;&lt;Shortcut&gt;יוקי&lt;/Shortcut&gt;"/>
        <w:id w:val="389239527"/>
        <w:placeholder>
          <w:docPart w:val="DefaultPlaceholder_-1854013440"/>
        </w:placeholder>
        <w15:color w:val="993366"/>
      </w:sdtPr>
      <w:sdtEndPr/>
      <w:sdtContent>
        <w:p w:rsidR="00F37E65" w:rsidRDefault="00F37E65" w:rsidP="00F37E65">
          <w:pPr>
            <w:pStyle w:val="af8"/>
            <w:keepNext/>
            <w:rPr>
              <w:rtl/>
            </w:rPr>
          </w:pPr>
          <w:r w:rsidRPr="00F37E65">
            <w:rPr>
              <w:color w:val="000000"/>
              <w:rtl/>
            </w:rPr>
            <w:t xml:space="preserve">היו"ר </w:t>
          </w:r>
          <w:r w:rsidRPr="00F37E65">
            <w:rPr>
              <w:rStyle w:val="aff"/>
              <w:color w:val="000000"/>
              <w:rtl/>
            </w:rPr>
            <w:t>יואב קיש:</w:t>
          </w:r>
        </w:p>
      </w:sdtContent>
    </w:sdt>
    <w:p w:rsidR="00F37E65" w:rsidRDefault="00F37E65" w:rsidP="00F37E65">
      <w:pPr>
        <w:pStyle w:val="KeepWithNext"/>
        <w:rPr>
          <w:rtl/>
        </w:rPr>
      </w:pPr>
    </w:p>
    <w:p w:rsidR="00F37E65" w:rsidRPr="00F37E65" w:rsidRDefault="00F37E65" w:rsidP="00F37E65">
      <w:pPr>
        <w:rPr>
          <w:rtl/>
        </w:rPr>
      </w:pPr>
      <w:bookmarkStart w:id="865" w:name="_ETM_Q1_3162073"/>
      <w:bookmarkEnd w:id="865"/>
      <w:r>
        <w:rPr>
          <w:rFonts w:hint="cs"/>
          <w:rtl/>
        </w:rPr>
        <w:t>בדרך כלל אותן רשויות לא עושות את הגבייה בעצמן.</w:t>
      </w:r>
    </w:p>
    <w:p w:rsidR="00F86041" w:rsidRDefault="00F86041" w:rsidP="00F86041">
      <w:pPr>
        <w:rPr>
          <w:rtl/>
        </w:rPr>
      </w:pPr>
    </w:p>
    <w:p w:rsidR="00F86041" w:rsidRDefault="00F86041" w:rsidP="006C77CD">
      <w:pPr>
        <w:pStyle w:val="-"/>
        <w:rPr>
          <w:rtl/>
        </w:rPr>
      </w:pPr>
      <w:bookmarkStart w:id="866" w:name="ET_speakercontinue_נתן_בביוף_222"/>
      <w:r w:rsidRPr="006C77CD">
        <w:rPr>
          <w:rStyle w:val="TagStyle"/>
          <w:rtl/>
        </w:rPr>
        <w:t xml:space="preserve"> &lt;&lt; דובר_המשך &gt;&gt;</w:t>
      </w:r>
      <w:r w:rsidRPr="00F86041">
        <w:rPr>
          <w:rStyle w:val="TagStyle"/>
          <w:rtl/>
        </w:rPr>
        <w:t xml:space="preserve"> </w:t>
      </w:r>
      <w:r>
        <w:rPr>
          <w:rtl/>
        </w:rPr>
        <w:t>נתן בביוף:</w:t>
      </w:r>
      <w:r w:rsidRPr="00F86041">
        <w:rPr>
          <w:rStyle w:val="TagStyle"/>
          <w:rtl/>
        </w:rPr>
        <w:t xml:space="preserve"> </w:t>
      </w:r>
      <w:r w:rsidRPr="006C77CD">
        <w:rPr>
          <w:rStyle w:val="TagStyle"/>
          <w:rtl/>
        </w:rPr>
        <w:t>&lt;&lt; דובר_המשך &gt;&gt;</w:t>
      </w:r>
      <w:r>
        <w:rPr>
          <w:rtl/>
        </w:rPr>
        <w:t xml:space="preserve"> </w:t>
      </w:r>
      <w:bookmarkEnd w:id="866"/>
    </w:p>
    <w:p w:rsidR="00F86041" w:rsidRDefault="00F86041" w:rsidP="00F86041">
      <w:pPr>
        <w:pStyle w:val="KeepWithNext"/>
        <w:rPr>
          <w:rtl/>
        </w:rPr>
      </w:pPr>
    </w:p>
    <w:p w:rsidR="00F86041" w:rsidRDefault="00610FD5" w:rsidP="00610FD5">
      <w:pPr>
        <w:rPr>
          <w:rtl/>
        </w:rPr>
      </w:pPr>
      <w:r>
        <w:rPr>
          <w:rFonts w:hint="cs"/>
          <w:rtl/>
        </w:rPr>
        <w:t>נכון.</w:t>
      </w:r>
      <w:r w:rsidR="00F86041">
        <w:rPr>
          <w:rFonts w:hint="cs"/>
          <w:rtl/>
        </w:rPr>
        <w:t xml:space="preserve"> עדיין</w:t>
      </w:r>
      <w:r>
        <w:rPr>
          <w:rFonts w:hint="cs"/>
          <w:rtl/>
        </w:rPr>
        <w:t xml:space="preserve"> זו פעילות חדשה שצריך להיערך לה</w:t>
      </w:r>
      <w:r w:rsidR="00F86041">
        <w:rPr>
          <w:rFonts w:hint="cs"/>
          <w:rtl/>
        </w:rPr>
        <w:t xml:space="preserve"> א</w:t>
      </w:r>
      <w:r w:rsidR="00F37E65">
        <w:rPr>
          <w:rFonts w:hint="cs"/>
          <w:rtl/>
        </w:rPr>
        <w:t>ז א</w:t>
      </w:r>
      <w:r w:rsidR="00F86041">
        <w:rPr>
          <w:rFonts w:hint="cs"/>
          <w:rtl/>
        </w:rPr>
        <w:t xml:space="preserve">ני </w:t>
      </w:r>
      <w:r w:rsidR="00F37E65">
        <w:rPr>
          <w:rFonts w:hint="cs"/>
          <w:rtl/>
        </w:rPr>
        <w:t xml:space="preserve">לפחות </w:t>
      </w:r>
      <w:r w:rsidR="00F86041">
        <w:rPr>
          <w:rFonts w:hint="cs"/>
          <w:rtl/>
        </w:rPr>
        <w:t xml:space="preserve">מבקש </w:t>
      </w:r>
      <w:r>
        <w:rPr>
          <w:rFonts w:hint="cs"/>
          <w:rtl/>
        </w:rPr>
        <w:t>שיילקח בחשבון</w:t>
      </w:r>
      <w:r w:rsidR="00F37E65">
        <w:rPr>
          <w:rFonts w:hint="cs"/>
          <w:rtl/>
        </w:rPr>
        <w:t xml:space="preserve"> </w:t>
      </w:r>
      <w:bookmarkStart w:id="867" w:name="_ETM_Q1_3170053"/>
      <w:bookmarkEnd w:id="867"/>
      <w:r w:rsidR="00F86041">
        <w:rPr>
          <w:rFonts w:hint="cs"/>
          <w:rtl/>
        </w:rPr>
        <w:t>לדחות את התחולה</w:t>
      </w:r>
      <w:r w:rsidRPr="00610FD5">
        <w:rPr>
          <w:rFonts w:hint="cs"/>
          <w:rtl/>
        </w:rPr>
        <w:t xml:space="preserve"> </w:t>
      </w:r>
      <w:r>
        <w:rPr>
          <w:rFonts w:hint="cs"/>
          <w:rtl/>
        </w:rPr>
        <w:t>לגבי הסעיף הזה</w:t>
      </w:r>
      <w:r w:rsidR="00F37E65">
        <w:rPr>
          <w:rFonts w:hint="cs"/>
          <w:rtl/>
        </w:rPr>
        <w:t>.</w:t>
      </w:r>
      <w:r w:rsidR="00F86041">
        <w:rPr>
          <w:rFonts w:hint="cs"/>
          <w:rtl/>
        </w:rPr>
        <w:t xml:space="preserve"> </w:t>
      </w:r>
    </w:p>
    <w:p w:rsidR="00F86041" w:rsidRDefault="00F86041" w:rsidP="00F86041">
      <w:pPr>
        <w:rPr>
          <w:rtl/>
        </w:rPr>
      </w:pPr>
    </w:p>
    <w:p w:rsidR="00F86041" w:rsidRDefault="00F86041" w:rsidP="006C77CD">
      <w:pPr>
        <w:pStyle w:val="af8"/>
        <w:rPr>
          <w:rtl/>
        </w:rPr>
      </w:pPr>
      <w:bookmarkStart w:id="868" w:name="ET_yor_5296_223"/>
      <w:r w:rsidRPr="006C77CD">
        <w:rPr>
          <w:rStyle w:val="TagStyle"/>
          <w:rtl/>
        </w:rPr>
        <w:t xml:space="preserve"> &lt;&lt; יור &gt;&gt;</w:t>
      </w:r>
      <w:r w:rsidRPr="00F86041">
        <w:rPr>
          <w:rStyle w:val="TagStyle"/>
          <w:rtl/>
        </w:rPr>
        <w:t xml:space="preserve"> </w:t>
      </w:r>
      <w:r>
        <w:rPr>
          <w:rtl/>
        </w:rPr>
        <w:t>היו"ר יואב קיש:</w:t>
      </w:r>
      <w:r w:rsidRPr="00F86041">
        <w:rPr>
          <w:rStyle w:val="TagStyle"/>
          <w:rtl/>
        </w:rPr>
        <w:t xml:space="preserve"> </w:t>
      </w:r>
      <w:r w:rsidRPr="006C77CD">
        <w:rPr>
          <w:rStyle w:val="TagStyle"/>
          <w:rtl/>
        </w:rPr>
        <w:t>&lt;&lt; יור &gt;&gt;</w:t>
      </w:r>
      <w:r>
        <w:rPr>
          <w:rtl/>
        </w:rPr>
        <w:t xml:space="preserve"> </w:t>
      </w:r>
      <w:bookmarkEnd w:id="868"/>
    </w:p>
    <w:p w:rsidR="00F86041" w:rsidRDefault="00F86041" w:rsidP="00F86041">
      <w:pPr>
        <w:pStyle w:val="KeepWithNext"/>
        <w:rPr>
          <w:rtl/>
        </w:rPr>
      </w:pPr>
    </w:p>
    <w:p w:rsidR="00F86041" w:rsidRDefault="00F37E65" w:rsidP="00F86041">
      <w:pPr>
        <w:rPr>
          <w:rtl/>
        </w:rPr>
      </w:pPr>
      <w:r>
        <w:rPr>
          <w:rFonts w:hint="cs"/>
          <w:rtl/>
        </w:rPr>
        <w:t>על התחולה בהחלט נדון בסעיף זה.</w:t>
      </w:r>
      <w:r w:rsidR="00F86041">
        <w:rPr>
          <w:rFonts w:hint="cs"/>
          <w:rtl/>
        </w:rPr>
        <w:t xml:space="preserve"> תזכיר את זה כשנגיע ל</w:t>
      </w:r>
      <w:r>
        <w:rPr>
          <w:rFonts w:hint="cs"/>
          <w:rtl/>
        </w:rPr>
        <w:t xml:space="preserve">סעיף </w:t>
      </w:r>
      <w:bookmarkStart w:id="869" w:name="_ETM_Q1_3177590"/>
      <w:bookmarkEnd w:id="869"/>
      <w:r>
        <w:rPr>
          <w:rFonts w:hint="cs"/>
          <w:rtl/>
        </w:rPr>
        <w:t>התחולה, בבקשה.</w:t>
      </w:r>
    </w:p>
    <w:p w:rsidR="00F86041" w:rsidRDefault="00F86041" w:rsidP="00F86041">
      <w:pPr>
        <w:rPr>
          <w:rtl/>
        </w:rPr>
      </w:pPr>
    </w:p>
    <w:p w:rsidR="00F86041" w:rsidRDefault="00F86041" w:rsidP="006C77CD">
      <w:pPr>
        <w:pStyle w:val="afb"/>
        <w:rPr>
          <w:rtl/>
        </w:rPr>
      </w:pPr>
      <w:bookmarkStart w:id="870" w:name="ET_guest_834038_224"/>
      <w:r w:rsidRPr="006C77CD">
        <w:rPr>
          <w:rStyle w:val="TagStyle"/>
          <w:rtl/>
        </w:rPr>
        <w:t xml:space="preserve"> &lt;&lt; אורח &gt;&gt;</w:t>
      </w:r>
      <w:r w:rsidRPr="00F86041">
        <w:rPr>
          <w:rStyle w:val="TagStyle"/>
          <w:rtl/>
        </w:rPr>
        <w:t xml:space="preserve"> </w:t>
      </w:r>
      <w:r>
        <w:rPr>
          <w:rtl/>
        </w:rPr>
        <w:t>ענת הר אבן:</w:t>
      </w:r>
      <w:r w:rsidRPr="00F86041">
        <w:rPr>
          <w:rStyle w:val="TagStyle"/>
          <w:rtl/>
        </w:rPr>
        <w:t xml:space="preserve"> </w:t>
      </w:r>
      <w:r w:rsidRPr="006C77CD">
        <w:rPr>
          <w:rStyle w:val="TagStyle"/>
          <w:rtl/>
        </w:rPr>
        <w:t>&lt;&lt; אורח &gt;&gt;</w:t>
      </w:r>
      <w:r>
        <w:rPr>
          <w:rtl/>
        </w:rPr>
        <w:t xml:space="preserve"> </w:t>
      </w:r>
      <w:bookmarkEnd w:id="870"/>
    </w:p>
    <w:p w:rsidR="00F86041" w:rsidRDefault="00F86041" w:rsidP="00F86041">
      <w:pPr>
        <w:pStyle w:val="KeepWithNext"/>
        <w:rPr>
          <w:rtl/>
        </w:rPr>
      </w:pPr>
    </w:p>
    <w:p w:rsidR="00F86041" w:rsidRDefault="00F37E65" w:rsidP="00F86041">
      <w:pPr>
        <w:rPr>
          <w:rtl/>
        </w:rPr>
      </w:pPr>
      <w:r>
        <w:rPr>
          <w:rFonts w:hint="cs"/>
          <w:rtl/>
        </w:rPr>
        <w:t xml:space="preserve">רק הערה. אתם מבקשים בעצם בסעיף 330ו </w:t>
      </w:r>
      <w:r w:rsidR="00F86041">
        <w:rPr>
          <w:rFonts w:hint="cs"/>
          <w:rtl/>
        </w:rPr>
        <w:t>למדוד יעילות של מסלולי גב</w:t>
      </w:r>
      <w:r>
        <w:rPr>
          <w:rFonts w:hint="cs"/>
          <w:rtl/>
        </w:rPr>
        <w:t>י</w:t>
      </w:r>
      <w:r w:rsidR="00F86041">
        <w:rPr>
          <w:rFonts w:hint="cs"/>
          <w:rtl/>
        </w:rPr>
        <w:t>יה</w:t>
      </w:r>
      <w:r>
        <w:rPr>
          <w:rFonts w:hint="cs"/>
          <w:rtl/>
        </w:rPr>
        <w:t>,</w:t>
      </w:r>
      <w:r w:rsidR="00F86041">
        <w:rPr>
          <w:rFonts w:hint="cs"/>
          <w:rtl/>
        </w:rPr>
        <w:t xml:space="preserve"> אבל אם אחר כך </w:t>
      </w:r>
      <w:r>
        <w:rPr>
          <w:rFonts w:hint="cs"/>
          <w:rtl/>
        </w:rPr>
        <w:t xml:space="preserve">תדונו בסעיף </w:t>
      </w:r>
      <w:bookmarkStart w:id="871" w:name="_ETM_Q1_3187426"/>
      <w:bookmarkEnd w:id="871"/>
      <w:r>
        <w:rPr>
          <w:rFonts w:hint="cs"/>
          <w:rtl/>
        </w:rPr>
        <w:t xml:space="preserve">330ה(א) ותאפשרו שיבואו למשל למסלול המקוצר אחרי שמיצו הליכים בפקודת המסים </w:t>
      </w:r>
      <w:bookmarkStart w:id="872" w:name="_ETM_Q1_3189643"/>
      <w:bookmarkEnd w:id="872"/>
      <w:r>
        <w:rPr>
          <w:rFonts w:hint="cs"/>
          <w:rtl/>
        </w:rPr>
        <w:t>(גבייה)</w:t>
      </w:r>
      <w:r w:rsidR="0068624F">
        <w:rPr>
          <w:rFonts w:hint="cs"/>
          <w:rtl/>
        </w:rPr>
        <w:t>,</w:t>
      </w:r>
      <w:r>
        <w:rPr>
          <w:rFonts w:hint="cs"/>
          <w:rtl/>
        </w:rPr>
        <w:t xml:space="preserve"> </w:t>
      </w:r>
      <w:r w:rsidR="00F86041">
        <w:rPr>
          <w:rFonts w:hint="cs"/>
          <w:rtl/>
        </w:rPr>
        <w:t xml:space="preserve">יש פה משהו שהוא לא צודק כלפי </w:t>
      </w:r>
      <w:r>
        <w:rPr>
          <w:rFonts w:hint="cs"/>
          <w:rtl/>
        </w:rPr>
        <w:t xml:space="preserve">מסלול הגבייה הזה. </w:t>
      </w:r>
      <w:r w:rsidR="00F86041">
        <w:rPr>
          <w:rFonts w:hint="cs"/>
          <w:rtl/>
        </w:rPr>
        <w:t xml:space="preserve">אני רק אגיד שאחת העיריות </w:t>
      </w:r>
      <w:r w:rsidR="007717C3">
        <w:rPr>
          <w:rFonts w:hint="cs"/>
          <w:rtl/>
        </w:rPr>
        <w:t>- - -</w:t>
      </w:r>
    </w:p>
    <w:p w:rsidR="00F86041" w:rsidRDefault="00F86041" w:rsidP="00F86041">
      <w:pPr>
        <w:rPr>
          <w:rtl/>
        </w:rPr>
      </w:pPr>
    </w:p>
    <w:p w:rsidR="00F86041" w:rsidRDefault="00F86041" w:rsidP="006C77CD">
      <w:pPr>
        <w:pStyle w:val="af8"/>
        <w:rPr>
          <w:rtl/>
        </w:rPr>
      </w:pPr>
      <w:bookmarkStart w:id="873" w:name="ET_yor_5296_225"/>
      <w:r w:rsidRPr="006C77CD">
        <w:rPr>
          <w:rStyle w:val="TagStyle"/>
          <w:rtl/>
        </w:rPr>
        <w:t xml:space="preserve"> &lt;&lt; יור &gt;&gt;</w:t>
      </w:r>
      <w:r w:rsidRPr="00F86041">
        <w:rPr>
          <w:rStyle w:val="TagStyle"/>
          <w:rtl/>
        </w:rPr>
        <w:t xml:space="preserve"> </w:t>
      </w:r>
      <w:r>
        <w:rPr>
          <w:rtl/>
        </w:rPr>
        <w:t>היו"ר יואב קיש:</w:t>
      </w:r>
      <w:r w:rsidRPr="00F86041">
        <w:rPr>
          <w:rStyle w:val="TagStyle"/>
          <w:rtl/>
        </w:rPr>
        <w:t xml:space="preserve"> </w:t>
      </w:r>
      <w:r w:rsidRPr="006C77CD">
        <w:rPr>
          <w:rStyle w:val="TagStyle"/>
          <w:rtl/>
        </w:rPr>
        <w:t>&lt;&lt; יור &gt;&gt;</w:t>
      </w:r>
      <w:r>
        <w:rPr>
          <w:rtl/>
        </w:rPr>
        <w:t xml:space="preserve"> </w:t>
      </w:r>
      <w:bookmarkEnd w:id="873"/>
    </w:p>
    <w:p w:rsidR="00F86041" w:rsidRDefault="00F86041" w:rsidP="00F86041">
      <w:pPr>
        <w:pStyle w:val="KeepWithNext"/>
        <w:rPr>
          <w:rtl/>
        </w:rPr>
      </w:pPr>
    </w:p>
    <w:p w:rsidR="00F86041" w:rsidRDefault="007717C3" w:rsidP="00F86041">
      <w:pPr>
        <w:rPr>
          <w:rtl/>
        </w:rPr>
      </w:pPr>
      <w:r>
        <w:rPr>
          <w:rFonts w:hint="cs"/>
          <w:rtl/>
        </w:rPr>
        <w:t xml:space="preserve">זה לא לא צודק, </w:t>
      </w:r>
      <w:bookmarkStart w:id="874" w:name="_ETM_Q1_3194864"/>
      <w:bookmarkEnd w:id="874"/>
      <w:r>
        <w:rPr>
          <w:rFonts w:hint="cs"/>
          <w:rtl/>
        </w:rPr>
        <w:t xml:space="preserve">צריך לקחת בחשבון שקודם עשו את זה ועכשיו עושים את </w:t>
      </w:r>
      <w:bookmarkStart w:id="875" w:name="_ETM_Q1_3198186"/>
      <w:bookmarkEnd w:id="875"/>
      <w:r>
        <w:rPr>
          <w:rFonts w:hint="cs"/>
          <w:rtl/>
        </w:rPr>
        <w:t xml:space="preserve">זה. </w:t>
      </w:r>
      <w:r w:rsidR="00F86041">
        <w:rPr>
          <w:rFonts w:hint="cs"/>
          <w:rtl/>
        </w:rPr>
        <w:t>ברור שיהיה פה סוג שונה של תוצאות</w:t>
      </w:r>
      <w:r w:rsidR="00723281">
        <w:rPr>
          <w:rFonts w:hint="cs"/>
          <w:rtl/>
        </w:rPr>
        <w:t xml:space="preserve"> אם מתחילים כך</w:t>
      </w:r>
      <w:r w:rsidR="0068624F">
        <w:rPr>
          <w:rFonts w:hint="cs"/>
          <w:rtl/>
        </w:rPr>
        <w:t>,</w:t>
      </w:r>
      <w:r w:rsidR="00723281">
        <w:rPr>
          <w:rFonts w:hint="cs"/>
          <w:rtl/>
        </w:rPr>
        <w:t xml:space="preserve"> או עושים את זה ואחרי </w:t>
      </w:r>
      <w:bookmarkStart w:id="876" w:name="_ETM_Q1_3203681"/>
      <w:bookmarkEnd w:id="876"/>
      <w:r w:rsidR="00723281">
        <w:rPr>
          <w:rFonts w:hint="cs"/>
          <w:rtl/>
        </w:rPr>
        <w:t>זה כך. זה ברור.</w:t>
      </w:r>
    </w:p>
    <w:p w:rsidR="00F86041" w:rsidRDefault="00F86041" w:rsidP="00F86041">
      <w:pPr>
        <w:rPr>
          <w:rtl/>
        </w:rPr>
      </w:pPr>
    </w:p>
    <w:p w:rsidR="00F86041" w:rsidRDefault="00F86041" w:rsidP="006C77CD">
      <w:pPr>
        <w:pStyle w:val="afb"/>
        <w:rPr>
          <w:rtl/>
        </w:rPr>
      </w:pPr>
      <w:bookmarkStart w:id="877" w:name="ET_guest_834038_226"/>
      <w:r w:rsidRPr="006C77CD">
        <w:rPr>
          <w:rStyle w:val="TagStyle"/>
          <w:rtl/>
        </w:rPr>
        <w:t xml:space="preserve"> &lt;&lt; אורח &gt;&gt;</w:t>
      </w:r>
      <w:r w:rsidRPr="00F86041">
        <w:rPr>
          <w:rStyle w:val="TagStyle"/>
          <w:rtl/>
        </w:rPr>
        <w:t xml:space="preserve"> </w:t>
      </w:r>
      <w:r>
        <w:rPr>
          <w:rtl/>
        </w:rPr>
        <w:t>ענת הר אבן:</w:t>
      </w:r>
      <w:r w:rsidRPr="00F86041">
        <w:rPr>
          <w:rStyle w:val="TagStyle"/>
          <w:rtl/>
        </w:rPr>
        <w:t xml:space="preserve"> </w:t>
      </w:r>
      <w:r w:rsidRPr="006C77CD">
        <w:rPr>
          <w:rStyle w:val="TagStyle"/>
          <w:rtl/>
        </w:rPr>
        <w:t>&lt;&lt; אורח &gt;&gt;</w:t>
      </w:r>
      <w:r>
        <w:rPr>
          <w:rtl/>
        </w:rPr>
        <w:t xml:space="preserve"> </w:t>
      </w:r>
      <w:bookmarkEnd w:id="877"/>
    </w:p>
    <w:p w:rsidR="00F86041" w:rsidRDefault="00F86041" w:rsidP="00F86041">
      <w:pPr>
        <w:pStyle w:val="KeepWithNext"/>
        <w:rPr>
          <w:rtl/>
        </w:rPr>
      </w:pPr>
    </w:p>
    <w:p w:rsidR="00F86041" w:rsidRDefault="00F86041" w:rsidP="00F86041">
      <w:pPr>
        <w:rPr>
          <w:rtl/>
        </w:rPr>
      </w:pPr>
      <w:r>
        <w:rPr>
          <w:rFonts w:hint="cs"/>
          <w:rtl/>
        </w:rPr>
        <w:t>אני רק חייבת לציין ש</w:t>
      </w:r>
      <w:r w:rsidR="00723281">
        <w:rPr>
          <w:rFonts w:hint="cs"/>
          <w:rtl/>
        </w:rPr>
        <w:t xml:space="preserve">אחת העיריות למשל פתחה תיקים אצלנו של נפטרים, אנשים </w:t>
      </w:r>
      <w:bookmarkStart w:id="878" w:name="_ETM_Q1_3209662"/>
      <w:bookmarkEnd w:id="878"/>
      <w:r w:rsidR="00723281">
        <w:rPr>
          <w:rFonts w:hint="cs"/>
          <w:rtl/>
        </w:rPr>
        <w:t>שהיו פ</w:t>
      </w:r>
      <w:r>
        <w:rPr>
          <w:rFonts w:hint="cs"/>
          <w:rtl/>
        </w:rPr>
        <w:t>ו</w:t>
      </w:r>
      <w:r w:rsidR="00723281">
        <w:rPr>
          <w:rFonts w:hint="cs"/>
          <w:rtl/>
        </w:rPr>
        <w:t>ש</w:t>
      </w:r>
      <w:r>
        <w:rPr>
          <w:rFonts w:hint="cs"/>
          <w:rtl/>
        </w:rPr>
        <w:t>טי רגל</w:t>
      </w:r>
      <w:r w:rsidR="00723281">
        <w:rPr>
          <w:rFonts w:hint="cs"/>
          <w:rtl/>
        </w:rPr>
        <w:t>.</w:t>
      </w:r>
    </w:p>
    <w:p w:rsidR="00F86041" w:rsidRDefault="00F86041" w:rsidP="00F86041">
      <w:pPr>
        <w:rPr>
          <w:rtl/>
        </w:rPr>
      </w:pPr>
    </w:p>
    <w:p w:rsidR="00F86041" w:rsidRDefault="00F86041" w:rsidP="006C77CD">
      <w:pPr>
        <w:pStyle w:val="af8"/>
        <w:rPr>
          <w:rtl/>
        </w:rPr>
      </w:pPr>
      <w:bookmarkStart w:id="879" w:name="ET_yor_5296_227"/>
      <w:r w:rsidRPr="006C77CD">
        <w:rPr>
          <w:rStyle w:val="TagStyle"/>
          <w:rtl/>
        </w:rPr>
        <w:t xml:space="preserve"> &lt;&lt; יור &gt;&gt;</w:t>
      </w:r>
      <w:r w:rsidRPr="00F86041">
        <w:rPr>
          <w:rStyle w:val="TagStyle"/>
          <w:rtl/>
        </w:rPr>
        <w:t xml:space="preserve"> </w:t>
      </w:r>
      <w:r>
        <w:rPr>
          <w:rtl/>
        </w:rPr>
        <w:t>היו"ר יואב קיש:</w:t>
      </w:r>
      <w:r w:rsidRPr="00F86041">
        <w:rPr>
          <w:rStyle w:val="TagStyle"/>
          <w:rtl/>
        </w:rPr>
        <w:t xml:space="preserve"> </w:t>
      </w:r>
      <w:r w:rsidRPr="006C77CD">
        <w:rPr>
          <w:rStyle w:val="TagStyle"/>
          <w:rtl/>
        </w:rPr>
        <w:t>&lt;&lt; יור &gt;&gt;</w:t>
      </w:r>
      <w:r>
        <w:rPr>
          <w:rtl/>
        </w:rPr>
        <w:t xml:space="preserve"> </w:t>
      </w:r>
      <w:bookmarkEnd w:id="879"/>
    </w:p>
    <w:p w:rsidR="00F86041" w:rsidRDefault="00F86041" w:rsidP="00F86041">
      <w:pPr>
        <w:pStyle w:val="KeepWithNext"/>
        <w:rPr>
          <w:rtl/>
        </w:rPr>
      </w:pPr>
    </w:p>
    <w:p w:rsidR="005C0B88" w:rsidRDefault="00F86041" w:rsidP="0068624F">
      <w:pPr>
        <w:rPr>
          <w:rtl/>
        </w:rPr>
      </w:pPr>
      <w:r>
        <w:rPr>
          <w:rFonts w:hint="cs"/>
          <w:rtl/>
        </w:rPr>
        <w:t xml:space="preserve">קשה </w:t>
      </w:r>
      <w:r w:rsidR="0068624F">
        <w:rPr>
          <w:rFonts w:hint="cs"/>
          <w:rtl/>
        </w:rPr>
        <w:t>להביא</w:t>
      </w:r>
      <w:r w:rsidR="00723281">
        <w:rPr>
          <w:rFonts w:hint="cs"/>
          <w:rtl/>
        </w:rPr>
        <w:t xml:space="preserve"> </w:t>
      </w:r>
      <w:r w:rsidR="0068624F">
        <w:rPr>
          <w:rFonts w:hint="cs"/>
          <w:rtl/>
        </w:rPr>
        <w:t>ל</w:t>
      </w:r>
      <w:r>
        <w:rPr>
          <w:rFonts w:hint="cs"/>
          <w:rtl/>
        </w:rPr>
        <w:t>תוצאות טובות.</w:t>
      </w:r>
      <w:r w:rsidR="00723281">
        <w:rPr>
          <w:rFonts w:hint="cs"/>
          <w:rtl/>
        </w:rPr>
        <w:t xml:space="preserve"> הלאה, בואו נמשיך עם ההקראה.</w:t>
      </w:r>
    </w:p>
    <w:p w:rsidR="005C0B88" w:rsidRDefault="005C0B88" w:rsidP="00F86041">
      <w:pPr>
        <w:rPr>
          <w:rtl/>
        </w:rPr>
      </w:pPr>
    </w:p>
    <w:p w:rsidR="005C0B88" w:rsidRDefault="005C0B88" w:rsidP="006C77CD">
      <w:pPr>
        <w:pStyle w:val="a5"/>
        <w:rPr>
          <w:rtl/>
        </w:rPr>
      </w:pPr>
      <w:bookmarkStart w:id="880" w:name="ET_speaker_בקי_כהן_קשת_228"/>
      <w:r w:rsidRPr="006C77CD">
        <w:rPr>
          <w:rStyle w:val="TagStyle"/>
          <w:rtl/>
        </w:rPr>
        <w:t xml:space="preserve"> &lt;&lt; דובר &gt;&gt;</w:t>
      </w:r>
      <w:r w:rsidRPr="005C0B88">
        <w:rPr>
          <w:rStyle w:val="TagStyle"/>
          <w:rtl/>
        </w:rPr>
        <w:t xml:space="preserve"> </w:t>
      </w:r>
      <w:r>
        <w:rPr>
          <w:rtl/>
        </w:rPr>
        <w:t>בקי כהן קשת:</w:t>
      </w:r>
      <w:r w:rsidRPr="005C0B88">
        <w:rPr>
          <w:rStyle w:val="TagStyle"/>
          <w:rtl/>
        </w:rPr>
        <w:t xml:space="preserve"> </w:t>
      </w:r>
      <w:r w:rsidRPr="006C77CD">
        <w:rPr>
          <w:rStyle w:val="TagStyle"/>
          <w:rtl/>
        </w:rPr>
        <w:t>&lt;&lt; דובר &gt;&gt;</w:t>
      </w:r>
      <w:r>
        <w:rPr>
          <w:rtl/>
        </w:rPr>
        <w:t xml:space="preserve"> </w:t>
      </w:r>
      <w:bookmarkEnd w:id="880"/>
    </w:p>
    <w:p w:rsidR="005C0B88" w:rsidRDefault="005C0B88" w:rsidP="005C0B88">
      <w:pPr>
        <w:pStyle w:val="KeepWithNext"/>
        <w:rPr>
          <w:rtl/>
        </w:rPr>
      </w:pPr>
    </w:p>
    <w:p w:rsidR="005C0B88" w:rsidRDefault="00723281" w:rsidP="005C0B88">
      <w:pPr>
        <w:rPr>
          <w:rtl/>
        </w:rPr>
      </w:pPr>
      <w:bookmarkStart w:id="881" w:name="_ETM_Q1_3227023"/>
      <w:bookmarkEnd w:id="881"/>
      <w:r>
        <w:rPr>
          <w:rFonts w:hint="cs"/>
          <w:rtl/>
        </w:rPr>
        <w:t xml:space="preserve">סליחה, </w:t>
      </w:r>
      <w:r w:rsidR="005C0B88">
        <w:rPr>
          <w:rFonts w:hint="cs"/>
          <w:rtl/>
        </w:rPr>
        <w:t>הערות לחלק הראשון של הסעיף.</w:t>
      </w:r>
    </w:p>
    <w:p w:rsidR="005C0B88" w:rsidRDefault="005C0B88" w:rsidP="005C0B88">
      <w:pPr>
        <w:rPr>
          <w:rtl/>
        </w:rPr>
      </w:pPr>
    </w:p>
    <w:p w:rsidR="005C0B88" w:rsidRDefault="005C0B88" w:rsidP="006C77CD">
      <w:pPr>
        <w:pStyle w:val="af8"/>
        <w:rPr>
          <w:rtl/>
        </w:rPr>
      </w:pPr>
      <w:bookmarkStart w:id="882" w:name="ET_yor_5296_229"/>
      <w:r w:rsidRPr="006C77CD">
        <w:rPr>
          <w:rStyle w:val="TagStyle"/>
          <w:rtl/>
        </w:rPr>
        <w:t xml:space="preserve"> &lt;&lt; יור &gt;&gt;</w:t>
      </w:r>
      <w:r w:rsidRPr="005C0B88">
        <w:rPr>
          <w:rStyle w:val="TagStyle"/>
          <w:rtl/>
        </w:rPr>
        <w:t xml:space="preserve"> </w:t>
      </w:r>
      <w:r>
        <w:rPr>
          <w:rtl/>
        </w:rPr>
        <w:t>היו"ר יואב קיש:</w:t>
      </w:r>
      <w:r w:rsidRPr="005C0B88">
        <w:rPr>
          <w:rStyle w:val="TagStyle"/>
          <w:rtl/>
        </w:rPr>
        <w:t xml:space="preserve"> </w:t>
      </w:r>
      <w:r w:rsidRPr="006C77CD">
        <w:rPr>
          <w:rStyle w:val="TagStyle"/>
          <w:rtl/>
        </w:rPr>
        <w:t>&lt;&lt; יור &gt;&gt;</w:t>
      </w:r>
      <w:r>
        <w:rPr>
          <w:rtl/>
        </w:rPr>
        <w:t xml:space="preserve"> </w:t>
      </w:r>
      <w:bookmarkEnd w:id="882"/>
    </w:p>
    <w:p w:rsidR="005C0B88" w:rsidRDefault="005C0B88" w:rsidP="005C0B88">
      <w:pPr>
        <w:pStyle w:val="KeepWithNext"/>
        <w:rPr>
          <w:rtl/>
        </w:rPr>
      </w:pPr>
    </w:p>
    <w:p w:rsidR="005C0B88" w:rsidRDefault="00723281" w:rsidP="005C0B88">
      <w:pPr>
        <w:rPr>
          <w:rtl/>
        </w:rPr>
      </w:pPr>
      <w:r>
        <w:rPr>
          <w:rFonts w:hint="cs"/>
          <w:rtl/>
        </w:rPr>
        <w:t>את מדברת על</w:t>
      </w:r>
      <w:r w:rsidR="0068624F">
        <w:rPr>
          <w:rFonts w:hint="cs"/>
          <w:rtl/>
        </w:rPr>
        <w:t xml:space="preserve"> סעיף</w:t>
      </w:r>
      <w:r>
        <w:rPr>
          <w:rFonts w:hint="cs"/>
          <w:rtl/>
        </w:rPr>
        <w:t xml:space="preserve"> 330ה? על 330ה </w:t>
      </w:r>
      <w:r w:rsidR="005C0B88">
        <w:rPr>
          <w:rFonts w:hint="cs"/>
          <w:rtl/>
        </w:rPr>
        <w:t>דילגנו, נדון בו בהמשך.</w:t>
      </w:r>
    </w:p>
    <w:p w:rsidR="005C0B88" w:rsidRDefault="005C0B88" w:rsidP="005C0B88">
      <w:pPr>
        <w:rPr>
          <w:rtl/>
        </w:rPr>
      </w:pPr>
    </w:p>
    <w:p w:rsidR="005C0B88" w:rsidRDefault="005C0B88" w:rsidP="006C77CD">
      <w:pPr>
        <w:pStyle w:val="a5"/>
        <w:rPr>
          <w:rtl/>
        </w:rPr>
      </w:pPr>
      <w:bookmarkStart w:id="883" w:name="ET_speaker_גלעד_קרן_230"/>
      <w:r w:rsidRPr="006C77CD">
        <w:rPr>
          <w:rStyle w:val="TagStyle"/>
          <w:rtl/>
        </w:rPr>
        <w:t xml:space="preserve"> &lt;&lt; דובר &gt;&gt;</w:t>
      </w:r>
      <w:r w:rsidRPr="005C0B88">
        <w:rPr>
          <w:rStyle w:val="TagStyle"/>
          <w:rtl/>
        </w:rPr>
        <w:t xml:space="preserve"> </w:t>
      </w:r>
      <w:r>
        <w:rPr>
          <w:rtl/>
        </w:rPr>
        <w:t>גלעד קרן:</w:t>
      </w:r>
      <w:r w:rsidRPr="005C0B88">
        <w:rPr>
          <w:rStyle w:val="TagStyle"/>
          <w:rtl/>
        </w:rPr>
        <w:t xml:space="preserve"> </w:t>
      </w:r>
      <w:r w:rsidRPr="006C77CD">
        <w:rPr>
          <w:rStyle w:val="TagStyle"/>
          <w:rtl/>
        </w:rPr>
        <w:t>&lt;&lt; דובר &gt;&gt;</w:t>
      </w:r>
      <w:r>
        <w:rPr>
          <w:rtl/>
        </w:rPr>
        <w:t xml:space="preserve"> </w:t>
      </w:r>
      <w:bookmarkEnd w:id="883"/>
    </w:p>
    <w:p w:rsidR="005C0B88" w:rsidRDefault="005C0B88" w:rsidP="005C0B88">
      <w:pPr>
        <w:pStyle w:val="KeepWithNext"/>
        <w:rPr>
          <w:rt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774"/>
        <w:gridCol w:w="1641"/>
        <w:gridCol w:w="1276"/>
        <w:gridCol w:w="5387"/>
      </w:tblGrid>
      <w:tr w:rsidR="00723281" w:rsidRPr="00723281" w:rsidTr="00723281">
        <w:trPr>
          <w:cantSplit/>
        </w:trPr>
        <w:tc>
          <w:tcPr>
            <w:tcW w:w="774" w:type="dxa"/>
            <w:tcMar>
              <w:top w:w="91" w:type="dxa"/>
              <w:left w:w="0" w:type="dxa"/>
              <w:bottom w:w="91" w:type="dxa"/>
              <w:right w:w="0" w:type="dxa"/>
            </w:tcMar>
          </w:tcPr>
          <w:p w:rsidR="00723281" w:rsidRPr="00723281" w:rsidRDefault="00723281" w:rsidP="00723281"/>
        </w:tc>
        <w:tc>
          <w:tcPr>
            <w:tcW w:w="1641" w:type="dxa"/>
            <w:tcMar>
              <w:top w:w="91" w:type="dxa"/>
              <w:left w:w="0" w:type="dxa"/>
              <w:bottom w:w="91" w:type="dxa"/>
              <w:right w:w="0" w:type="dxa"/>
            </w:tcMar>
            <w:hideMark/>
          </w:tcPr>
          <w:p w:rsidR="00723281" w:rsidRPr="00723281" w:rsidRDefault="00723281" w:rsidP="00723281">
            <w:pPr>
              <w:ind w:firstLine="0"/>
              <w:jc w:val="left"/>
            </w:pPr>
            <w:r>
              <w:rPr>
                <w:rFonts w:hint="cs"/>
                <w:rtl/>
              </w:rPr>
              <w:t xml:space="preserve">"העסקת </w:t>
            </w:r>
            <w:r w:rsidRPr="00723281">
              <w:rPr>
                <w:rFonts w:hint="cs"/>
                <w:rtl/>
              </w:rPr>
              <w:t>חברת</w:t>
            </w:r>
            <w:r w:rsidRPr="00723281">
              <w:rPr>
                <w:rFonts w:hint="cs"/>
                <w:rtl/>
              </w:rPr>
              <w:br/>
              <w:t>גבייה בידי עירייה</w:t>
            </w:r>
          </w:p>
        </w:tc>
        <w:tc>
          <w:tcPr>
            <w:tcW w:w="1276" w:type="dxa"/>
            <w:tcMar>
              <w:top w:w="91" w:type="dxa"/>
              <w:left w:w="0" w:type="dxa"/>
              <w:bottom w:w="91" w:type="dxa"/>
              <w:right w:w="0" w:type="dxa"/>
            </w:tcMar>
            <w:hideMark/>
          </w:tcPr>
          <w:p w:rsidR="00723281" w:rsidRPr="00723281" w:rsidRDefault="00723281" w:rsidP="00723281">
            <w:pPr>
              <w:jc w:val="left"/>
            </w:pPr>
            <w:r w:rsidRPr="00723281">
              <w:rPr>
                <w:rFonts w:hint="cs"/>
                <w:rtl/>
              </w:rPr>
              <w:t>330ז.</w:t>
            </w:r>
          </w:p>
        </w:tc>
        <w:tc>
          <w:tcPr>
            <w:tcW w:w="5387" w:type="dxa"/>
            <w:tcMar>
              <w:top w:w="91" w:type="dxa"/>
              <w:left w:w="0" w:type="dxa"/>
              <w:bottom w:w="91" w:type="dxa"/>
              <w:right w:w="0" w:type="dxa"/>
            </w:tcMar>
            <w:hideMark/>
          </w:tcPr>
          <w:p w:rsidR="00723281" w:rsidRPr="00723281" w:rsidRDefault="00723281" w:rsidP="00723281">
            <w:pPr>
              <w:ind w:firstLine="0"/>
            </w:pPr>
            <w:r w:rsidRPr="00723281">
              <w:rPr>
                <w:rFonts w:hint="cs"/>
                <w:rtl/>
              </w:rPr>
              <w:t>(א) עירייה רשאית להעסיק חברת גבייה בהתאם להוראות פרק זה לצורך ביצוע הפעולות האלה, כולן או חלקן (בפרק זה – שירותי גבייה):</w:t>
            </w:r>
            <w:r>
              <w:rPr>
                <w:rFonts w:hint="cs"/>
                <w:rtl/>
              </w:rPr>
              <w:t>"</w:t>
            </w:r>
          </w:p>
        </w:tc>
      </w:tr>
    </w:tbl>
    <w:p w:rsidR="00AE0FAD" w:rsidRDefault="00AE0FAD" w:rsidP="00723281">
      <w:pPr>
        <w:ind w:firstLine="0"/>
        <w:rPr>
          <w:rtl/>
        </w:rPr>
      </w:pPr>
    </w:p>
    <w:p w:rsidR="00AE0FAD" w:rsidRDefault="00AE0FAD" w:rsidP="00AE0FAD">
      <w:pPr>
        <w:pStyle w:val="af8"/>
        <w:keepNext/>
        <w:rPr>
          <w:rtl/>
        </w:rPr>
      </w:pPr>
      <w:r w:rsidRPr="00AE0FAD">
        <w:rPr>
          <w:rStyle w:val="TagStyle"/>
          <w:rtl/>
        </w:rPr>
        <w:t xml:space="preserve"> &lt;&lt; יור &gt;&gt; </w:t>
      </w:r>
      <w:r>
        <w:rPr>
          <w:rtl/>
        </w:rPr>
        <w:t>היו"ר יואב קיש:</w:t>
      </w:r>
      <w:r w:rsidRPr="00AE0FAD">
        <w:rPr>
          <w:rStyle w:val="TagStyle"/>
          <w:rtl/>
        </w:rPr>
        <w:t xml:space="preserve"> &lt;&lt; יור &gt;&gt;</w:t>
      </w:r>
      <w:r>
        <w:rPr>
          <w:rtl/>
        </w:rPr>
        <w:t xml:space="preserve"> </w:t>
      </w:r>
    </w:p>
    <w:p w:rsidR="00AE0FAD" w:rsidRDefault="00AE0FAD" w:rsidP="00AE0FAD">
      <w:pPr>
        <w:pStyle w:val="KeepWithNext"/>
        <w:rPr>
          <w:rtl/>
        </w:rPr>
      </w:pPr>
    </w:p>
    <w:p w:rsidR="00AE0FAD" w:rsidRDefault="005D7313" w:rsidP="00AE1B3D">
      <w:pPr>
        <w:rPr>
          <w:rtl/>
        </w:rPr>
      </w:pPr>
      <w:r>
        <w:rPr>
          <w:rFonts w:hint="cs"/>
          <w:rtl/>
        </w:rPr>
        <w:t xml:space="preserve">רק שנייה, עצור. דיברתי הרבה </w:t>
      </w:r>
      <w:bookmarkStart w:id="884" w:name="_ETM_Q1_3253764"/>
      <w:bookmarkEnd w:id="884"/>
      <w:r>
        <w:rPr>
          <w:rFonts w:hint="cs"/>
          <w:rtl/>
        </w:rPr>
        <w:t xml:space="preserve">עם הצד הזה, אני רוצה לדבר הרבה גם עם הצד </w:t>
      </w:r>
      <w:bookmarkStart w:id="885" w:name="_ETM_Q1_3259120"/>
      <w:bookmarkEnd w:id="885"/>
      <w:r>
        <w:rPr>
          <w:rFonts w:hint="cs"/>
          <w:rtl/>
        </w:rPr>
        <w:t xml:space="preserve">הזה. </w:t>
      </w:r>
      <w:r w:rsidR="00AE0FAD">
        <w:rPr>
          <w:rFonts w:hint="cs"/>
          <w:rtl/>
        </w:rPr>
        <w:t xml:space="preserve">כל הערה שיש לכם </w:t>
      </w:r>
      <w:r>
        <w:rPr>
          <w:rFonts w:hint="cs"/>
          <w:rtl/>
        </w:rPr>
        <w:t xml:space="preserve">שלדעתכם </w:t>
      </w:r>
      <w:r w:rsidR="00AE0FAD">
        <w:rPr>
          <w:rFonts w:hint="cs"/>
          <w:rtl/>
        </w:rPr>
        <w:t>יכולה לפגוע בגב</w:t>
      </w:r>
      <w:r>
        <w:rPr>
          <w:rFonts w:hint="cs"/>
          <w:rtl/>
        </w:rPr>
        <w:t>י</w:t>
      </w:r>
      <w:r w:rsidR="00AE0FAD">
        <w:rPr>
          <w:rFonts w:hint="cs"/>
          <w:rtl/>
        </w:rPr>
        <w:t xml:space="preserve">יה </w:t>
      </w:r>
      <w:r>
        <w:rPr>
          <w:rFonts w:hint="cs"/>
          <w:rtl/>
        </w:rPr>
        <w:t>והיא מהותית, א</w:t>
      </w:r>
      <w:r w:rsidR="00AE1B3D">
        <w:rPr>
          <w:rFonts w:hint="cs"/>
          <w:rtl/>
        </w:rPr>
        <w:t>ל</w:t>
      </w:r>
      <w:r>
        <w:rPr>
          <w:rFonts w:hint="cs"/>
          <w:rtl/>
        </w:rPr>
        <w:t xml:space="preserve"> תתביישו, </w:t>
      </w:r>
      <w:r w:rsidR="00AE0FAD">
        <w:rPr>
          <w:rFonts w:hint="cs"/>
          <w:rtl/>
        </w:rPr>
        <w:t>זה הזמן לעלות</w:t>
      </w:r>
      <w:r w:rsidR="00AE1B3D">
        <w:rPr>
          <w:rFonts w:hint="cs"/>
          <w:rtl/>
        </w:rPr>
        <w:t xml:space="preserve"> אותה</w:t>
      </w:r>
      <w:r w:rsidR="00AE0FAD">
        <w:rPr>
          <w:rFonts w:hint="cs"/>
          <w:rtl/>
        </w:rPr>
        <w:t>,</w:t>
      </w:r>
      <w:r>
        <w:rPr>
          <w:rFonts w:hint="cs"/>
          <w:rtl/>
        </w:rPr>
        <w:t xml:space="preserve"> תדברו.</w:t>
      </w:r>
      <w:r w:rsidR="00AE0FAD">
        <w:rPr>
          <w:rFonts w:hint="cs"/>
          <w:rtl/>
        </w:rPr>
        <w:t xml:space="preserve"> אני יודע</w:t>
      </w:r>
      <w:r>
        <w:rPr>
          <w:rFonts w:hint="cs"/>
          <w:rtl/>
        </w:rPr>
        <w:t>,</w:t>
      </w:r>
      <w:r w:rsidR="00AE0FAD">
        <w:rPr>
          <w:rFonts w:hint="cs"/>
          <w:rtl/>
        </w:rPr>
        <w:t xml:space="preserve"> לקחת</w:t>
      </w:r>
      <w:r>
        <w:rPr>
          <w:rFonts w:hint="cs"/>
          <w:rtl/>
        </w:rPr>
        <w:t>י</w:t>
      </w:r>
      <w:r w:rsidR="00AE0FAD">
        <w:rPr>
          <w:rFonts w:hint="cs"/>
          <w:rtl/>
        </w:rPr>
        <w:t xml:space="preserve"> לתשומת לבי את </w:t>
      </w:r>
      <w:r>
        <w:rPr>
          <w:rFonts w:hint="cs"/>
          <w:rtl/>
        </w:rPr>
        <w:t xml:space="preserve">הנושא של </w:t>
      </w:r>
      <w:bookmarkStart w:id="886" w:name="_ETM_Q1_3272013"/>
      <w:bookmarkEnd w:id="886"/>
      <w:r>
        <w:rPr>
          <w:rFonts w:hint="cs"/>
          <w:rtl/>
        </w:rPr>
        <w:t>סעיף 330ה(א), אנחנו נדבר עליו</w:t>
      </w:r>
      <w:r w:rsidR="00227B0E">
        <w:rPr>
          <w:rFonts w:hint="cs"/>
          <w:rtl/>
        </w:rPr>
        <w:t xml:space="preserve">, לא מסתיר את זה. </w:t>
      </w:r>
      <w:bookmarkStart w:id="887" w:name="_ETM_Q1_3274958"/>
      <w:bookmarkEnd w:id="887"/>
      <w:r w:rsidR="00AE1B3D">
        <w:rPr>
          <w:rFonts w:hint="cs"/>
          <w:rtl/>
        </w:rPr>
        <w:t xml:space="preserve">אבל אם יש הערות </w:t>
      </w:r>
      <w:r w:rsidR="00227B0E">
        <w:rPr>
          <w:rFonts w:hint="cs"/>
          <w:rtl/>
        </w:rPr>
        <w:t>במקום הזה</w:t>
      </w:r>
      <w:r w:rsidR="00AE1B3D">
        <w:rPr>
          <w:rFonts w:hint="cs"/>
          <w:rtl/>
        </w:rPr>
        <w:t xml:space="preserve"> </w:t>
      </w:r>
      <w:r w:rsidR="00AE0FAD">
        <w:rPr>
          <w:rFonts w:hint="cs"/>
          <w:rtl/>
        </w:rPr>
        <w:t>זה הזמן.</w:t>
      </w:r>
      <w:r w:rsidR="00227B0E">
        <w:rPr>
          <w:rFonts w:hint="cs"/>
          <w:rtl/>
        </w:rPr>
        <w:t xml:space="preserve"> </w:t>
      </w:r>
    </w:p>
    <w:p w:rsidR="00AE0FAD" w:rsidRDefault="00AE0FAD" w:rsidP="00AE0FAD">
      <w:pPr>
        <w:rPr>
          <w:rtl/>
        </w:rPr>
      </w:pPr>
    </w:p>
    <w:p w:rsidR="00AE0FAD" w:rsidRDefault="00AE0FAD" w:rsidP="006C77CD">
      <w:pPr>
        <w:pStyle w:val="a5"/>
        <w:rPr>
          <w:rtl/>
        </w:rPr>
      </w:pPr>
      <w:bookmarkStart w:id="888" w:name="ET_speaker_גלעד_קרן_232"/>
      <w:r w:rsidRPr="006C77CD">
        <w:rPr>
          <w:rStyle w:val="TagStyle"/>
          <w:rtl/>
        </w:rPr>
        <w:t xml:space="preserve"> &lt;&lt; דובר &gt;&gt;</w:t>
      </w:r>
      <w:r w:rsidRPr="00AE0FAD">
        <w:rPr>
          <w:rStyle w:val="TagStyle"/>
          <w:rtl/>
        </w:rPr>
        <w:t xml:space="preserve"> </w:t>
      </w:r>
      <w:r>
        <w:rPr>
          <w:rtl/>
        </w:rPr>
        <w:t>גלעד קרן:</w:t>
      </w:r>
      <w:r w:rsidRPr="00AE0FAD">
        <w:rPr>
          <w:rStyle w:val="TagStyle"/>
          <w:rtl/>
        </w:rPr>
        <w:t xml:space="preserve"> </w:t>
      </w:r>
      <w:r w:rsidRPr="006C77CD">
        <w:rPr>
          <w:rStyle w:val="TagStyle"/>
          <w:rtl/>
        </w:rPr>
        <w:t>&lt;&lt; דובר &gt;&gt;</w:t>
      </w:r>
      <w:r>
        <w:rPr>
          <w:rtl/>
        </w:rPr>
        <w:t xml:space="preserve"> </w:t>
      </w:r>
      <w:bookmarkEnd w:id="888"/>
    </w:p>
    <w:p w:rsidR="00723281" w:rsidRDefault="00723281" w:rsidP="00723281">
      <w:pPr>
        <w:rPr>
          <w:rtl/>
          <w:lang w:eastAsia="he-I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774"/>
        <w:gridCol w:w="774"/>
        <w:gridCol w:w="775"/>
        <w:gridCol w:w="775"/>
        <w:gridCol w:w="775"/>
        <w:gridCol w:w="527"/>
        <w:gridCol w:w="4678"/>
      </w:tblGrid>
      <w:tr w:rsidR="00723281" w:rsidRPr="00723281" w:rsidTr="005D7313">
        <w:trPr>
          <w:cantSplit/>
        </w:trPr>
        <w:tc>
          <w:tcPr>
            <w:tcW w:w="774" w:type="dxa"/>
            <w:tcMar>
              <w:top w:w="91" w:type="dxa"/>
              <w:left w:w="0" w:type="dxa"/>
              <w:bottom w:w="91" w:type="dxa"/>
              <w:right w:w="0" w:type="dxa"/>
            </w:tcMar>
          </w:tcPr>
          <w:p w:rsidR="00723281" w:rsidRPr="00723281" w:rsidRDefault="00723281" w:rsidP="00723281"/>
        </w:tc>
        <w:tc>
          <w:tcPr>
            <w:tcW w:w="774" w:type="dxa"/>
            <w:tcMar>
              <w:top w:w="91" w:type="dxa"/>
              <w:left w:w="0" w:type="dxa"/>
              <w:bottom w:w="91" w:type="dxa"/>
              <w:right w:w="0" w:type="dxa"/>
            </w:tcMar>
          </w:tcPr>
          <w:p w:rsidR="00723281" w:rsidRPr="00723281" w:rsidRDefault="00723281" w:rsidP="00723281"/>
        </w:tc>
        <w:tc>
          <w:tcPr>
            <w:tcW w:w="775" w:type="dxa"/>
            <w:tcMar>
              <w:top w:w="91" w:type="dxa"/>
              <w:left w:w="0" w:type="dxa"/>
              <w:bottom w:w="91" w:type="dxa"/>
              <w:right w:w="0" w:type="dxa"/>
            </w:tcMar>
          </w:tcPr>
          <w:p w:rsidR="00723281" w:rsidRPr="00723281" w:rsidRDefault="00723281" w:rsidP="00723281"/>
        </w:tc>
        <w:tc>
          <w:tcPr>
            <w:tcW w:w="775" w:type="dxa"/>
            <w:tcMar>
              <w:top w:w="91" w:type="dxa"/>
              <w:left w:w="0" w:type="dxa"/>
              <w:bottom w:w="91" w:type="dxa"/>
              <w:right w:w="0" w:type="dxa"/>
            </w:tcMar>
          </w:tcPr>
          <w:p w:rsidR="00723281" w:rsidRPr="00723281" w:rsidRDefault="00723281" w:rsidP="00723281"/>
        </w:tc>
        <w:tc>
          <w:tcPr>
            <w:tcW w:w="775" w:type="dxa"/>
            <w:tcMar>
              <w:top w:w="91" w:type="dxa"/>
              <w:left w:w="0" w:type="dxa"/>
              <w:bottom w:w="91" w:type="dxa"/>
              <w:right w:w="0" w:type="dxa"/>
            </w:tcMar>
          </w:tcPr>
          <w:p w:rsidR="00723281" w:rsidRPr="00723281" w:rsidRDefault="00723281" w:rsidP="00723281"/>
        </w:tc>
        <w:tc>
          <w:tcPr>
            <w:tcW w:w="527" w:type="dxa"/>
            <w:tcMar>
              <w:top w:w="91" w:type="dxa"/>
              <w:left w:w="0" w:type="dxa"/>
              <w:bottom w:w="91" w:type="dxa"/>
              <w:right w:w="0" w:type="dxa"/>
            </w:tcMar>
          </w:tcPr>
          <w:p w:rsidR="00723281" w:rsidRPr="00723281" w:rsidRDefault="00723281" w:rsidP="00723281"/>
        </w:tc>
        <w:tc>
          <w:tcPr>
            <w:tcW w:w="4678" w:type="dxa"/>
            <w:tcMar>
              <w:top w:w="91" w:type="dxa"/>
              <w:left w:w="0" w:type="dxa"/>
              <w:bottom w:w="91" w:type="dxa"/>
              <w:right w:w="0" w:type="dxa"/>
            </w:tcMar>
            <w:hideMark/>
          </w:tcPr>
          <w:p w:rsidR="00723281" w:rsidRPr="00723281" w:rsidRDefault="00227B0E" w:rsidP="005D7313">
            <w:pPr>
              <w:ind w:firstLine="0"/>
            </w:pPr>
            <w:r>
              <w:rPr>
                <w:rFonts w:hint="cs"/>
                <w:rtl/>
              </w:rPr>
              <w:t>"</w:t>
            </w:r>
            <w:r w:rsidR="005D7313">
              <w:rPr>
                <w:rFonts w:hint="cs"/>
                <w:rtl/>
              </w:rPr>
              <w:t xml:space="preserve">(1) </w:t>
            </w:r>
            <w:r w:rsidR="00723281" w:rsidRPr="00723281">
              <w:rPr>
                <w:rFonts w:hint="cs"/>
                <w:rtl/>
              </w:rPr>
              <w:t>משלוח הודעות חיוב בשל תשלומי חובה;</w:t>
            </w:r>
          </w:p>
        </w:tc>
      </w:tr>
      <w:tr w:rsidR="00723281" w:rsidRPr="00723281" w:rsidTr="005D7313">
        <w:trPr>
          <w:cantSplit/>
        </w:trPr>
        <w:tc>
          <w:tcPr>
            <w:tcW w:w="774" w:type="dxa"/>
            <w:tcMar>
              <w:top w:w="91" w:type="dxa"/>
              <w:left w:w="0" w:type="dxa"/>
              <w:bottom w:w="91" w:type="dxa"/>
              <w:right w:w="0" w:type="dxa"/>
            </w:tcMar>
          </w:tcPr>
          <w:p w:rsidR="00723281" w:rsidRPr="00723281" w:rsidRDefault="00723281" w:rsidP="00723281"/>
        </w:tc>
        <w:tc>
          <w:tcPr>
            <w:tcW w:w="774" w:type="dxa"/>
            <w:tcMar>
              <w:top w:w="91" w:type="dxa"/>
              <w:left w:w="0" w:type="dxa"/>
              <w:bottom w:w="91" w:type="dxa"/>
              <w:right w:w="0" w:type="dxa"/>
            </w:tcMar>
          </w:tcPr>
          <w:p w:rsidR="00723281" w:rsidRPr="00723281" w:rsidRDefault="00723281" w:rsidP="00723281"/>
        </w:tc>
        <w:tc>
          <w:tcPr>
            <w:tcW w:w="775" w:type="dxa"/>
            <w:tcMar>
              <w:top w:w="91" w:type="dxa"/>
              <w:left w:w="0" w:type="dxa"/>
              <w:bottom w:w="91" w:type="dxa"/>
              <w:right w:w="0" w:type="dxa"/>
            </w:tcMar>
          </w:tcPr>
          <w:p w:rsidR="00723281" w:rsidRPr="00723281" w:rsidRDefault="00723281" w:rsidP="00723281"/>
        </w:tc>
        <w:tc>
          <w:tcPr>
            <w:tcW w:w="775" w:type="dxa"/>
            <w:tcMar>
              <w:top w:w="91" w:type="dxa"/>
              <w:left w:w="0" w:type="dxa"/>
              <w:bottom w:w="91" w:type="dxa"/>
              <w:right w:w="0" w:type="dxa"/>
            </w:tcMar>
          </w:tcPr>
          <w:p w:rsidR="00723281" w:rsidRPr="00723281" w:rsidRDefault="00723281" w:rsidP="00723281"/>
        </w:tc>
        <w:tc>
          <w:tcPr>
            <w:tcW w:w="775" w:type="dxa"/>
            <w:tcMar>
              <w:top w:w="91" w:type="dxa"/>
              <w:left w:w="0" w:type="dxa"/>
              <w:bottom w:w="91" w:type="dxa"/>
              <w:right w:w="0" w:type="dxa"/>
            </w:tcMar>
          </w:tcPr>
          <w:p w:rsidR="00723281" w:rsidRPr="00723281" w:rsidRDefault="00723281" w:rsidP="00723281"/>
        </w:tc>
        <w:tc>
          <w:tcPr>
            <w:tcW w:w="527" w:type="dxa"/>
            <w:tcMar>
              <w:top w:w="91" w:type="dxa"/>
              <w:left w:w="0" w:type="dxa"/>
              <w:bottom w:w="91" w:type="dxa"/>
              <w:right w:w="0" w:type="dxa"/>
            </w:tcMar>
          </w:tcPr>
          <w:p w:rsidR="00723281" w:rsidRPr="00723281" w:rsidRDefault="00723281" w:rsidP="00723281"/>
        </w:tc>
        <w:tc>
          <w:tcPr>
            <w:tcW w:w="4678" w:type="dxa"/>
            <w:tcMar>
              <w:top w:w="91" w:type="dxa"/>
              <w:left w:w="0" w:type="dxa"/>
              <w:bottom w:w="91" w:type="dxa"/>
              <w:right w:w="0" w:type="dxa"/>
            </w:tcMar>
            <w:hideMark/>
          </w:tcPr>
          <w:p w:rsidR="00723281" w:rsidRPr="00723281" w:rsidRDefault="00723281" w:rsidP="005D7313">
            <w:pPr>
              <w:ind w:firstLine="0"/>
            </w:pPr>
            <w:r w:rsidRPr="00723281">
              <w:rPr>
                <w:rFonts w:hint="cs"/>
                <w:rtl/>
              </w:rPr>
              <w:t>(2)</w:t>
            </w:r>
            <w:r w:rsidR="005D7313">
              <w:rPr>
                <w:rFonts w:hint="cs"/>
                <w:rtl/>
              </w:rPr>
              <w:t xml:space="preserve"> </w:t>
            </w:r>
            <w:r w:rsidRPr="00723281">
              <w:rPr>
                <w:rFonts w:hint="cs"/>
                <w:rtl/>
              </w:rPr>
              <w:t>גבייה שוטפת של תשלומי חובה;</w:t>
            </w:r>
          </w:p>
        </w:tc>
      </w:tr>
      <w:tr w:rsidR="00723281" w:rsidRPr="00723281" w:rsidTr="005D7313">
        <w:trPr>
          <w:cantSplit/>
        </w:trPr>
        <w:tc>
          <w:tcPr>
            <w:tcW w:w="774" w:type="dxa"/>
            <w:tcMar>
              <w:top w:w="91" w:type="dxa"/>
              <w:left w:w="0" w:type="dxa"/>
              <w:bottom w:w="91" w:type="dxa"/>
              <w:right w:w="0" w:type="dxa"/>
            </w:tcMar>
          </w:tcPr>
          <w:p w:rsidR="00723281" w:rsidRPr="00723281" w:rsidRDefault="00723281" w:rsidP="00723281"/>
        </w:tc>
        <w:tc>
          <w:tcPr>
            <w:tcW w:w="774" w:type="dxa"/>
            <w:tcMar>
              <w:top w:w="91" w:type="dxa"/>
              <w:left w:w="0" w:type="dxa"/>
              <w:bottom w:w="91" w:type="dxa"/>
              <w:right w:w="0" w:type="dxa"/>
            </w:tcMar>
          </w:tcPr>
          <w:p w:rsidR="00723281" w:rsidRPr="00723281" w:rsidRDefault="00723281" w:rsidP="00723281"/>
        </w:tc>
        <w:tc>
          <w:tcPr>
            <w:tcW w:w="775" w:type="dxa"/>
            <w:tcMar>
              <w:top w:w="91" w:type="dxa"/>
              <w:left w:w="0" w:type="dxa"/>
              <w:bottom w:w="91" w:type="dxa"/>
              <w:right w:w="0" w:type="dxa"/>
            </w:tcMar>
          </w:tcPr>
          <w:p w:rsidR="00723281" w:rsidRPr="00723281" w:rsidRDefault="00723281" w:rsidP="00723281"/>
        </w:tc>
        <w:tc>
          <w:tcPr>
            <w:tcW w:w="775" w:type="dxa"/>
            <w:tcMar>
              <w:top w:w="91" w:type="dxa"/>
              <w:left w:w="0" w:type="dxa"/>
              <w:bottom w:w="91" w:type="dxa"/>
              <w:right w:w="0" w:type="dxa"/>
            </w:tcMar>
          </w:tcPr>
          <w:p w:rsidR="00723281" w:rsidRPr="00723281" w:rsidRDefault="00723281" w:rsidP="00723281"/>
        </w:tc>
        <w:tc>
          <w:tcPr>
            <w:tcW w:w="775" w:type="dxa"/>
            <w:tcMar>
              <w:top w:w="91" w:type="dxa"/>
              <w:left w:w="0" w:type="dxa"/>
              <w:bottom w:w="91" w:type="dxa"/>
              <w:right w:w="0" w:type="dxa"/>
            </w:tcMar>
          </w:tcPr>
          <w:p w:rsidR="00723281" w:rsidRPr="00723281" w:rsidRDefault="00723281" w:rsidP="00723281"/>
        </w:tc>
        <w:tc>
          <w:tcPr>
            <w:tcW w:w="527" w:type="dxa"/>
            <w:tcMar>
              <w:top w:w="91" w:type="dxa"/>
              <w:left w:w="0" w:type="dxa"/>
              <w:bottom w:w="91" w:type="dxa"/>
              <w:right w:w="0" w:type="dxa"/>
            </w:tcMar>
          </w:tcPr>
          <w:p w:rsidR="00723281" w:rsidRPr="00723281" w:rsidRDefault="00723281" w:rsidP="00723281"/>
        </w:tc>
        <w:tc>
          <w:tcPr>
            <w:tcW w:w="4678" w:type="dxa"/>
            <w:tcMar>
              <w:top w:w="91" w:type="dxa"/>
              <w:left w:w="0" w:type="dxa"/>
              <w:bottom w:w="91" w:type="dxa"/>
              <w:right w:w="0" w:type="dxa"/>
            </w:tcMar>
            <w:hideMark/>
          </w:tcPr>
          <w:p w:rsidR="00723281" w:rsidRPr="00723281" w:rsidRDefault="005D7313" w:rsidP="005D7313">
            <w:pPr>
              <w:ind w:firstLine="0"/>
            </w:pPr>
            <w:r>
              <w:rPr>
                <w:rFonts w:hint="cs"/>
                <w:rtl/>
              </w:rPr>
              <w:t xml:space="preserve">(3) </w:t>
            </w:r>
            <w:r w:rsidR="00723281" w:rsidRPr="00723281">
              <w:rPr>
                <w:rFonts w:hint="cs"/>
                <w:rtl/>
              </w:rPr>
              <w:t>גביית תשלומי פיגורים בשל תשלומי חובה;</w:t>
            </w:r>
          </w:p>
        </w:tc>
      </w:tr>
      <w:tr w:rsidR="00723281" w:rsidRPr="00723281" w:rsidTr="005D7313">
        <w:trPr>
          <w:cantSplit/>
        </w:trPr>
        <w:tc>
          <w:tcPr>
            <w:tcW w:w="774" w:type="dxa"/>
            <w:tcMar>
              <w:top w:w="91" w:type="dxa"/>
              <w:left w:w="0" w:type="dxa"/>
              <w:bottom w:w="91" w:type="dxa"/>
              <w:right w:w="0" w:type="dxa"/>
            </w:tcMar>
          </w:tcPr>
          <w:p w:rsidR="00723281" w:rsidRPr="00723281" w:rsidRDefault="00723281" w:rsidP="00723281"/>
        </w:tc>
        <w:tc>
          <w:tcPr>
            <w:tcW w:w="774" w:type="dxa"/>
            <w:tcMar>
              <w:top w:w="91" w:type="dxa"/>
              <w:left w:w="0" w:type="dxa"/>
              <w:bottom w:w="91" w:type="dxa"/>
              <w:right w:w="0" w:type="dxa"/>
            </w:tcMar>
          </w:tcPr>
          <w:p w:rsidR="00723281" w:rsidRPr="00723281" w:rsidRDefault="00723281" w:rsidP="00723281"/>
        </w:tc>
        <w:tc>
          <w:tcPr>
            <w:tcW w:w="775" w:type="dxa"/>
            <w:tcMar>
              <w:top w:w="91" w:type="dxa"/>
              <w:left w:w="0" w:type="dxa"/>
              <w:bottom w:w="91" w:type="dxa"/>
              <w:right w:w="0" w:type="dxa"/>
            </w:tcMar>
          </w:tcPr>
          <w:p w:rsidR="00723281" w:rsidRPr="00723281" w:rsidRDefault="00723281" w:rsidP="00723281"/>
        </w:tc>
        <w:tc>
          <w:tcPr>
            <w:tcW w:w="775" w:type="dxa"/>
            <w:tcMar>
              <w:top w:w="91" w:type="dxa"/>
              <w:left w:w="0" w:type="dxa"/>
              <w:bottom w:w="91" w:type="dxa"/>
              <w:right w:w="0" w:type="dxa"/>
            </w:tcMar>
          </w:tcPr>
          <w:p w:rsidR="00723281" w:rsidRPr="00723281" w:rsidRDefault="00723281" w:rsidP="00723281"/>
        </w:tc>
        <w:tc>
          <w:tcPr>
            <w:tcW w:w="775" w:type="dxa"/>
            <w:tcMar>
              <w:top w:w="91" w:type="dxa"/>
              <w:left w:w="0" w:type="dxa"/>
              <w:bottom w:w="91" w:type="dxa"/>
              <w:right w:w="0" w:type="dxa"/>
            </w:tcMar>
          </w:tcPr>
          <w:p w:rsidR="00723281" w:rsidRPr="00723281" w:rsidRDefault="00723281" w:rsidP="00723281"/>
        </w:tc>
        <w:tc>
          <w:tcPr>
            <w:tcW w:w="527" w:type="dxa"/>
            <w:tcMar>
              <w:top w:w="91" w:type="dxa"/>
              <w:left w:w="0" w:type="dxa"/>
              <w:bottom w:w="91" w:type="dxa"/>
              <w:right w:w="0" w:type="dxa"/>
            </w:tcMar>
          </w:tcPr>
          <w:p w:rsidR="00723281" w:rsidRPr="00723281" w:rsidRDefault="00723281" w:rsidP="00723281"/>
        </w:tc>
        <w:tc>
          <w:tcPr>
            <w:tcW w:w="4678" w:type="dxa"/>
            <w:tcMar>
              <w:top w:w="91" w:type="dxa"/>
              <w:left w:w="0" w:type="dxa"/>
              <w:bottom w:w="91" w:type="dxa"/>
              <w:right w:w="0" w:type="dxa"/>
            </w:tcMar>
            <w:hideMark/>
          </w:tcPr>
          <w:p w:rsidR="00723281" w:rsidRPr="00723281" w:rsidRDefault="005D7313" w:rsidP="005D7313">
            <w:pPr>
              <w:ind w:firstLine="0"/>
            </w:pPr>
            <w:r>
              <w:rPr>
                <w:rFonts w:hint="cs"/>
                <w:rtl/>
              </w:rPr>
              <w:t xml:space="preserve">(4) </w:t>
            </w:r>
            <w:r w:rsidR="00723281" w:rsidRPr="00723281">
              <w:rPr>
                <w:rFonts w:hint="cs"/>
                <w:rtl/>
              </w:rPr>
              <w:t>מתן מידע לחייבים בנוגע לתשלומי חובה.</w:t>
            </w:r>
          </w:p>
        </w:tc>
      </w:tr>
      <w:tr w:rsidR="00723281" w:rsidRPr="00723281" w:rsidTr="005D7313">
        <w:trPr>
          <w:cantSplit/>
        </w:trPr>
        <w:tc>
          <w:tcPr>
            <w:tcW w:w="774" w:type="dxa"/>
            <w:tcMar>
              <w:top w:w="91" w:type="dxa"/>
              <w:left w:w="0" w:type="dxa"/>
              <w:bottom w:w="91" w:type="dxa"/>
              <w:right w:w="0" w:type="dxa"/>
            </w:tcMar>
          </w:tcPr>
          <w:p w:rsidR="00723281" w:rsidRPr="00723281" w:rsidRDefault="00723281" w:rsidP="00723281"/>
        </w:tc>
        <w:tc>
          <w:tcPr>
            <w:tcW w:w="774" w:type="dxa"/>
            <w:tcMar>
              <w:top w:w="91" w:type="dxa"/>
              <w:left w:w="0" w:type="dxa"/>
              <w:bottom w:w="91" w:type="dxa"/>
              <w:right w:w="0" w:type="dxa"/>
            </w:tcMar>
          </w:tcPr>
          <w:p w:rsidR="00723281" w:rsidRPr="00723281" w:rsidRDefault="00723281" w:rsidP="00723281"/>
        </w:tc>
        <w:tc>
          <w:tcPr>
            <w:tcW w:w="775" w:type="dxa"/>
            <w:tcMar>
              <w:top w:w="91" w:type="dxa"/>
              <w:left w:w="0" w:type="dxa"/>
              <w:bottom w:w="91" w:type="dxa"/>
              <w:right w:w="0" w:type="dxa"/>
            </w:tcMar>
          </w:tcPr>
          <w:p w:rsidR="00723281" w:rsidRPr="00723281" w:rsidRDefault="00723281" w:rsidP="00723281"/>
        </w:tc>
        <w:tc>
          <w:tcPr>
            <w:tcW w:w="775" w:type="dxa"/>
            <w:tcMar>
              <w:top w:w="91" w:type="dxa"/>
              <w:left w:w="0" w:type="dxa"/>
              <w:bottom w:w="91" w:type="dxa"/>
              <w:right w:w="0" w:type="dxa"/>
            </w:tcMar>
          </w:tcPr>
          <w:p w:rsidR="00723281" w:rsidRPr="00723281" w:rsidRDefault="00723281" w:rsidP="00723281"/>
        </w:tc>
        <w:tc>
          <w:tcPr>
            <w:tcW w:w="775" w:type="dxa"/>
            <w:tcMar>
              <w:top w:w="91" w:type="dxa"/>
              <w:left w:w="0" w:type="dxa"/>
              <w:bottom w:w="91" w:type="dxa"/>
              <w:right w:w="0" w:type="dxa"/>
            </w:tcMar>
          </w:tcPr>
          <w:p w:rsidR="00723281" w:rsidRPr="00723281" w:rsidRDefault="00723281" w:rsidP="00723281"/>
        </w:tc>
        <w:tc>
          <w:tcPr>
            <w:tcW w:w="5205" w:type="dxa"/>
            <w:gridSpan w:val="2"/>
            <w:tcMar>
              <w:top w:w="91" w:type="dxa"/>
              <w:left w:w="0" w:type="dxa"/>
              <w:bottom w:w="91" w:type="dxa"/>
              <w:right w:w="0" w:type="dxa"/>
            </w:tcMar>
            <w:hideMark/>
          </w:tcPr>
          <w:p w:rsidR="00723281" w:rsidRPr="00723281" w:rsidRDefault="005D7313" w:rsidP="00FF5675">
            <w:pPr>
              <w:ind w:firstLine="0"/>
            </w:pPr>
            <w:r>
              <w:rPr>
                <w:rFonts w:hint="cs"/>
                <w:rtl/>
              </w:rPr>
              <w:t xml:space="preserve">(ב) </w:t>
            </w:r>
            <w:r w:rsidR="00723281" w:rsidRPr="00723281">
              <w:rPr>
                <w:rFonts w:hint="cs"/>
                <w:rtl/>
              </w:rPr>
              <w:t xml:space="preserve">על אף האמור בסעיף קטן (א) – </w:t>
            </w:r>
          </w:p>
        </w:tc>
      </w:tr>
      <w:tr w:rsidR="00723281" w:rsidRPr="00723281" w:rsidTr="005D7313">
        <w:trPr>
          <w:cantSplit/>
          <w:trHeight w:val="60"/>
        </w:trPr>
        <w:tc>
          <w:tcPr>
            <w:tcW w:w="774" w:type="dxa"/>
          </w:tcPr>
          <w:p w:rsidR="00723281" w:rsidRPr="00723281" w:rsidRDefault="00723281" w:rsidP="00723281"/>
        </w:tc>
        <w:tc>
          <w:tcPr>
            <w:tcW w:w="774" w:type="dxa"/>
          </w:tcPr>
          <w:p w:rsidR="00723281" w:rsidRPr="00723281" w:rsidRDefault="00723281" w:rsidP="00723281"/>
        </w:tc>
        <w:tc>
          <w:tcPr>
            <w:tcW w:w="775" w:type="dxa"/>
          </w:tcPr>
          <w:p w:rsidR="00723281" w:rsidRPr="00723281" w:rsidRDefault="00723281" w:rsidP="00723281"/>
        </w:tc>
        <w:tc>
          <w:tcPr>
            <w:tcW w:w="775" w:type="dxa"/>
          </w:tcPr>
          <w:p w:rsidR="00723281" w:rsidRPr="00723281" w:rsidRDefault="00723281" w:rsidP="00723281"/>
        </w:tc>
        <w:tc>
          <w:tcPr>
            <w:tcW w:w="775" w:type="dxa"/>
          </w:tcPr>
          <w:p w:rsidR="00723281" w:rsidRPr="00723281" w:rsidRDefault="00723281" w:rsidP="00723281"/>
        </w:tc>
        <w:tc>
          <w:tcPr>
            <w:tcW w:w="527" w:type="dxa"/>
          </w:tcPr>
          <w:p w:rsidR="00723281" w:rsidRPr="00723281" w:rsidRDefault="00723281" w:rsidP="00723281"/>
        </w:tc>
        <w:tc>
          <w:tcPr>
            <w:tcW w:w="4678" w:type="dxa"/>
            <w:hideMark/>
          </w:tcPr>
          <w:p w:rsidR="00723281" w:rsidRPr="00723281" w:rsidRDefault="00227B0E" w:rsidP="00FF5675">
            <w:pPr>
              <w:ind w:firstLine="0"/>
            </w:pPr>
            <w:r>
              <w:rPr>
                <w:rFonts w:hint="cs"/>
                <w:rtl/>
              </w:rPr>
              <w:t xml:space="preserve">(1) </w:t>
            </w:r>
            <w:r w:rsidR="00723281" w:rsidRPr="00723281">
              <w:rPr>
                <w:rFonts w:hint="cs"/>
                <w:rtl/>
              </w:rPr>
              <w:t>כל פעולה הנוגעת לגבייה והכרוכה בהפעלת שיקול דעת שניתן לעירייה או לעובד או נושא משרה בה על פי דין, לא תבוצע בידי חברת הגבייה כי אם בידי העירייה או העובד או נושא המשרה בה, לפי העניין.</w:t>
            </w:r>
          </w:p>
        </w:tc>
      </w:tr>
      <w:tr w:rsidR="00723281" w:rsidRPr="00723281" w:rsidTr="005D7313">
        <w:trPr>
          <w:cantSplit/>
          <w:trHeight w:val="60"/>
        </w:trPr>
        <w:tc>
          <w:tcPr>
            <w:tcW w:w="774" w:type="dxa"/>
          </w:tcPr>
          <w:p w:rsidR="00723281" w:rsidRPr="00723281" w:rsidRDefault="00723281" w:rsidP="00723281"/>
        </w:tc>
        <w:tc>
          <w:tcPr>
            <w:tcW w:w="774" w:type="dxa"/>
          </w:tcPr>
          <w:p w:rsidR="00723281" w:rsidRPr="00723281" w:rsidRDefault="00723281" w:rsidP="00723281"/>
        </w:tc>
        <w:tc>
          <w:tcPr>
            <w:tcW w:w="775" w:type="dxa"/>
          </w:tcPr>
          <w:p w:rsidR="00723281" w:rsidRPr="00723281" w:rsidRDefault="00723281" w:rsidP="00723281"/>
        </w:tc>
        <w:tc>
          <w:tcPr>
            <w:tcW w:w="775" w:type="dxa"/>
          </w:tcPr>
          <w:p w:rsidR="00723281" w:rsidRPr="00723281" w:rsidRDefault="00723281" w:rsidP="00723281"/>
        </w:tc>
        <w:tc>
          <w:tcPr>
            <w:tcW w:w="775" w:type="dxa"/>
          </w:tcPr>
          <w:p w:rsidR="00723281" w:rsidRPr="00723281" w:rsidRDefault="00723281" w:rsidP="00723281"/>
        </w:tc>
        <w:tc>
          <w:tcPr>
            <w:tcW w:w="527" w:type="dxa"/>
          </w:tcPr>
          <w:p w:rsidR="00723281" w:rsidRPr="00723281" w:rsidRDefault="00723281" w:rsidP="00FF5675">
            <w:pPr>
              <w:ind w:firstLine="0"/>
            </w:pPr>
          </w:p>
        </w:tc>
        <w:tc>
          <w:tcPr>
            <w:tcW w:w="4678" w:type="dxa"/>
            <w:hideMark/>
          </w:tcPr>
          <w:p w:rsidR="00723281" w:rsidRPr="00723281" w:rsidRDefault="00227B0E" w:rsidP="00FF5675">
            <w:pPr>
              <w:ind w:firstLine="0"/>
            </w:pPr>
            <w:r>
              <w:rPr>
                <w:rFonts w:hint="cs"/>
                <w:rtl/>
              </w:rPr>
              <w:t xml:space="preserve">(2) </w:t>
            </w:r>
            <w:r w:rsidR="00723281" w:rsidRPr="00723281">
              <w:rPr>
                <w:rFonts w:hint="cs"/>
                <w:rtl/>
              </w:rPr>
              <w:t>חברת גביה לא תבצע פעולות גביה הכרוכות בכ</w:t>
            </w:r>
            <w:r w:rsidR="00242011">
              <w:rPr>
                <w:rFonts w:hint="cs"/>
                <w:rtl/>
              </w:rPr>
              <w:t xml:space="preserve">ניסה לחצרים או בתפיסת מיטלטלין, </w:t>
            </w:r>
            <w:bookmarkStart w:id="889" w:name="_ETM_Q1_3396781"/>
            <w:bookmarkEnd w:id="889"/>
            <w:r w:rsidR="00723281" w:rsidRPr="00723281">
              <w:rPr>
                <w:rFonts w:hint="cs"/>
                <w:rtl/>
              </w:rPr>
              <w:t>ובכלל זה פעולות כאמור בסעיף 5 לפקודת המסים (גביה), כפי שהוחלה בפרק זה.</w:t>
            </w:r>
            <w:r w:rsidR="005D7313">
              <w:rPr>
                <w:rFonts w:hint="cs"/>
                <w:rtl/>
              </w:rPr>
              <w:t>"</w:t>
            </w:r>
          </w:p>
        </w:tc>
      </w:tr>
    </w:tbl>
    <w:p w:rsidR="00723281" w:rsidRDefault="00723281" w:rsidP="00D729D5">
      <w:pPr>
        <w:pStyle w:val="af8"/>
        <w:keepNext/>
        <w:rPr>
          <w:rStyle w:val="TagStyle"/>
          <w:rtl/>
        </w:rPr>
      </w:pPr>
      <w:bookmarkStart w:id="890" w:name="ET_yor_5296_233"/>
    </w:p>
    <w:p w:rsidR="00D729D5" w:rsidRDefault="00D729D5" w:rsidP="006C77CD">
      <w:pPr>
        <w:pStyle w:val="af8"/>
        <w:rPr>
          <w:rtl/>
        </w:rPr>
      </w:pPr>
      <w:r w:rsidRPr="006C77CD">
        <w:rPr>
          <w:rStyle w:val="TagStyle"/>
          <w:rtl/>
        </w:rPr>
        <w:t xml:space="preserve"> &lt;&lt; יור &gt;&gt;</w:t>
      </w:r>
      <w:r w:rsidRPr="00D729D5">
        <w:rPr>
          <w:rStyle w:val="TagStyle"/>
          <w:rtl/>
        </w:rPr>
        <w:t xml:space="preserve"> </w:t>
      </w:r>
      <w:r>
        <w:rPr>
          <w:rtl/>
        </w:rPr>
        <w:t>היו"ר יואב קיש:</w:t>
      </w:r>
      <w:r w:rsidRPr="00D729D5">
        <w:rPr>
          <w:rStyle w:val="TagStyle"/>
          <w:rtl/>
        </w:rPr>
        <w:t xml:space="preserve"> </w:t>
      </w:r>
      <w:r w:rsidRPr="006C77CD">
        <w:rPr>
          <w:rStyle w:val="TagStyle"/>
          <w:rtl/>
        </w:rPr>
        <w:t>&lt;&lt; יור &gt;&gt;</w:t>
      </w:r>
      <w:r>
        <w:rPr>
          <w:rtl/>
        </w:rPr>
        <w:t xml:space="preserve"> </w:t>
      </w:r>
      <w:bookmarkEnd w:id="890"/>
    </w:p>
    <w:p w:rsidR="00D729D5" w:rsidRDefault="00D729D5" w:rsidP="00D729D5">
      <w:pPr>
        <w:pStyle w:val="KeepWithNext"/>
        <w:rPr>
          <w:rtl/>
        </w:rPr>
      </w:pPr>
    </w:p>
    <w:p w:rsidR="00D729D5" w:rsidRDefault="00FF5675" w:rsidP="00D729D5">
      <w:pPr>
        <w:rPr>
          <w:rtl/>
        </w:rPr>
      </w:pPr>
      <w:r>
        <w:rPr>
          <w:rFonts w:hint="cs"/>
          <w:rtl/>
        </w:rPr>
        <w:t xml:space="preserve">אני מזכיר שגם סיכמנו </w:t>
      </w:r>
      <w:bookmarkStart w:id="891" w:name="_ETM_Q1_3320738"/>
      <w:bookmarkEnd w:id="891"/>
      <w:r>
        <w:rPr>
          <w:rFonts w:hint="cs"/>
          <w:rtl/>
        </w:rPr>
        <w:t xml:space="preserve">שאנחנו נעשה תיקון עם הנושא של סוג הפעולות, תפעול - </w:t>
      </w:r>
      <w:bookmarkStart w:id="892" w:name="_ETM_Q1_3324527"/>
      <w:bookmarkEnd w:id="892"/>
      <w:r>
        <w:rPr>
          <w:rFonts w:hint="cs"/>
          <w:rtl/>
        </w:rPr>
        <w:t xml:space="preserve">- - </w:t>
      </w:r>
    </w:p>
    <w:p w:rsidR="00FF5675" w:rsidRDefault="00FF5675" w:rsidP="00D729D5">
      <w:pPr>
        <w:rPr>
          <w:rtl/>
        </w:rPr>
      </w:pPr>
      <w:bookmarkStart w:id="893" w:name="_ETM_Q1_3323717"/>
      <w:bookmarkEnd w:id="893"/>
    </w:p>
    <w:bookmarkStart w:id="894" w:name="_ETM_Q1_3323936" w:displacedByCustomXml="next"/>
    <w:bookmarkEnd w:id="894" w:displacedByCustomXml="next"/>
    <w:bookmarkStart w:id="895" w:name="_ETM_Q1_3324150" w:displacedByCustomXml="next"/>
    <w:bookmarkEnd w:id="895" w:displacedByCustomXml="next"/>
    <w:bookmarkStart w:id="896" w:name="_ETM_Q1_3324805" w:displacedByCustomXml="next"/>
    <w:bookmarkEnd w:id="896" w:displacedByCustomXml="next"/>
    <w:sdt>
      <w:sdtPr>
        <w:rPr>
          <w:rFonts w:hint="cs"/>
          <w:rtl/>
        </w:rPr>
        <w:alias w:val="דובר"/>
        <w:tag w:val="&lt;ID&gt;-1&lt;/ID&gt;&lt;Name&gt;תומר רוזנר&lt;/Name&gt;&lt;Data&gt;תומר רוזנר&lt;/Data&gt;&lt;Shortcut&gt;תורו&lt;/Shortcut&gt;&lt;MemberID&gt;0&lt;/MemberID&gt;"/>
        <w:id w:val="-283968089"/>
        <w:placeholder>
          <w:docPart w:val="DefaultPlaceholder_-1854013440"/>
        </w:placeholder>
        <w15:color w:val="993366"/>
      </w:sdtPr>
      <w:sdtEndPr/>
      <w:sdtContent>
        <w:p w:rsidR="00FF5675" w:rsidRDefault="00FF5675" w:rsidP="00FF5675">
          <w:pPr>
            <w:pStyle w:val="a5"/>
            <w:keepNext/>
            <w:rPr>
              <w:rtl/>
            </w:rPr>
          </w:pPr>
          <w:r w:rsidRPr="00FF5675">
            <w:rPr>
              <w:rStyle w:val="aff"/>
              <w:color w:val="000000"/>
              <w:rtl/>
            </w:rPr>
            <w:t>תומר רוזנר:</w:t>
          </w:r>
        </w:p>
      </w:sdtContent>
    </w:sdt>
    <w:p w:rsidR="00FF5675" w:rsidRDefault="00FF5675" w:rsidP="00FF5675">
      <w:pPr>
        <w:pStyle w:val="KeepWithNext"/>
        <w:rPr>
          <w:rtl/>
        </w:rPr>
      </w:pPr>
    </w:p>
    <w:p w:rsidR="00FF5675" w:rsidRDefault="00FF5675" w:rsidP="00FF5675">
      <w:pPr>
        <w:rPr>
          <w:rtl/>
        </w:rPr>
      </w:pPr>
      <w:bookmarkStart w:id="897" w:name="_ETM_Q1_3325999"/>
      <w:bookmarkEnd w:id="897"/>
      <w:r>
        <w:rPr>
          <w:rFonts w:hint="cs"/>
          <w:rtl/>
        </w:rPr>
        <w:t>ודאי.</w:t>
      </w:r>
    </w:p>
    <w:p w:rsidR="00FF5675" w:rsidRDefault="00FF5675" w:rsidP="00FF5675">
      <w:pPr>
        <w:rPr>
          <w:rtl/>
        </w:rPr>
      </w:pPr>
      <w:bookmarkStart w:id="898" w:name="_ETM_Q1_3324416"/>
      <w:bookmarkStart w:id="899" w:name="_ETM_Q1_3324519"/>
      <w:bookmarkEnd w:id="898"/>
      <w:bookmarkEnd w:id="899"/>
    </w:p>
    <w:bookmarkStart w:id="900" w:name="_ETM_Q1_3324738" w:displacedByCustomXml="next"/>
    <w:bookmarkEnd w:id="900" w:displacedByCustomXml="next"/>
    <w:bookmarkStart w:id="901" w:name="_ETM_Q1_3324833" w:displacedByCustomXml="next"/>
    <w:bookmarkEnd w:id="901" w:displacedByCustomXml="next"/>
    <w:sdt>
      <w:sdtPr>
        <w:rPr>
          <w:rtl/>
        </w:rPr>
        <w:alias w:val="יור"/>
        <w:tag w:val="&lt;ID&gt;5296&lt;/ID&gt;&lt;Name&gt;יואב קיש - יו&quot;רַ&lt;/Name&gt;&lt;Data&gt;יואב קיש&lt;/Data&gt;&lt;Shortcut&gt;יוקי&lt;/Shortcut&gt;"/>
        <w:id w:val="1192505152"/>
        <w:placeholder>
          <w:docPart w:val="DefaultPlaceholder_-1854013440"/>
        </w:placeholder>
        <w15:color w:val="993366"/>
      </w:sdtPr>
      <w:sdtEndPr/>
      <w:sdtContent>
        <w:p w:rsidR="00FF5675" w:rsidRDefault="00FF5675" w:rsidP="00FF5675">
          <w:pPr>
            <w:pStyle w:val="af8"/>
            <w:keepNext/>
            <w:rPr>
              <w:rtl/>
            </w:rPr>
          </w:pPr>
          <w:r w:rsidRPr="00FF5675">
            <w:rPr>
              <w:color w:val="000000"/>
              <w:rtl/>
            </w:rPr>
            <w:t xml:space="preserve">היו"ר </w:t>
          </w:r>
          <w:r w:rsidRPr="00FF5675">
            <w:rPr>
              <w:rStyle w:val="aff"/>
              <w:color w:val="000000"/>
              <w:rtl/>
            </w:rPr>
            <w:t>יואב קיש:</w:t>
          </w:r>
        </w:p>
      </w:sdtContent>
    </w:sdt>
    <w:p w:rsidR="00FF5675" w:rsidRDefault="00FF5675" w:rsidP="00FF5675">
      <w:pPr>
        <w:pStyle w:val="KeepWithNext"/>
        <w:rPr>
          <w:rtl/>
        </w:rPr>
      </w:pPr>
    </w:p>
    <w:p w:rsidR="00FF5675" w:rsidRDefault="00FF5675" w:rsidP="00FF5675">
      <w:pPr>
        <w:rPr>
          <w:rtl/>
        </w:rPr>
      </w:pPr>
      <w:bookmarkStart w:id="902" w:name="_ETM_Q1_3326552"/>
      <w:bookmarkEnd w:id="902"/>
      <w:r>
        <w:rPr>
          <w:rFonts w:hint="cs"/>
          <w:rtl/>
        </w:rPr>
        <w:t>זה משפיע פה?</w:t>
      </w:r>
    </w:p>
    <w:p w:rsidR="00FF5675" w:rsidRDefault="00FF5675" w:rsidP="00FF5675">
      <w:pPr>
        <w:rPr>
          <w:rtl/>
        </w:rPr>
      </w:pPr>
      <w:bookmarkStart w:id="903" w:name="_ETM_Q1_3322665"/>
      <w:bookmarkStart w:id="904" w:name="_ETM_Q1_3322762"/>
      <w:bookmarkEnd w:id="903"/>
      <w:bookmarkEnd w:id="904"/>
    </w:p>
    <w:bookmarkStart w:id="905" w:name="_ETM_Q1_3323079" w:displacedByCustomXml="next"/>
    <w:bookmarkEnd w:id="905" w:displacedByCustomXml="next"/>
    <w:bookmarkStart w:id="906" w:name="_ETM_Q1_3323168" w:displacedByCustomXml="next"/>
    <w:bookmarkEnd w:id="906" w:displacedByCustomXml="next"/>
    <w:bookmarkStart w:id="907" w:name="_ETM_Q1_3324207" w:displacedByCustomXml="next"/>
    <w:bookmarkEnd w:id="907" w:displacedByCustomXml="next"/>
    <w:sdt>
      <w:sdtPr>
        <w:rPr>
          <w:rFonts w:hint="cs"/>
          <w:rtl/>
        </w:rPr>
        <w:alias w:val="דובר"/>
        <w:tag w:val="&lt;ID&gt;-1&lt;/ID&gt;&lt;Name&gt;תומר רוזנר&lt;/Name&gt;&lt;Data&gt;תומר רוזנר&lt;/Data&gt;&lt;Shortcut&gt;תורו&lt;/Shortcut&gt;&lt;MemberID&gt;0&lt;/MemberID&gt;"/>
        <w:id w:val="1635825714"/>
        <w:placeholder>
          <w:docPart w:val="DefaultPlaceholder_-1854013440"/>
        </w:placeholder>
        <w15:color w:val="993366"/>
      </w:sdtPr>
      <w:sdtEndPr/>
      <w:sdtContent>
        <w:p w:rsidR="00FF5675" w:rsidRDefault="00FF5675" w:rsidP="00FF5675">
          <w:pPr>
            <w:pStyle w:val="a5"/>
            <w:keepNext/>
            <w:rPr>
              <w:rtl/>
            </w:rPr>
          </w:pPr>
          <w:r w:rsidRPr="00FF5675">
            <w:rPr>
              <w:rStyle w:val="aff"/>
              <w:color w:val="000000"/>
              <w:rtl/>
            </w:rPr>
            <w:t>תומר רוזנר:</w:t>
          </w:r>
        </w:p>
      </w:sdtContent>
    </w:sdt>
    <w:p w:rsidR="00FF5675" w:rsidRDefault="00FF5675" w:rsidP="00FF5675">
      <w:pPr>
        <w:pStyle w:val="KeepWithNext"/>
        <w:rPr>
          <w:rtl/>
        </w:rPr>
      </w:pPr>
    </w:p>
    <w:p w:rsidR="00FF5675" w:rsidRDefault="00FF5675" w:rsidP="00FF5675">
      <w:pPr>
        <w:rPr>
          <w:rtl/>
        </w:rPr>
      </w:pPr>
      <w:bookmarkStart w:id="908" w:name="_ETM_Q1_3325524"/>
      <w:bookmarkEnd w:id="908"/>
      <w:r>
        <w:rPr>
          <w:rFonts w:hint="cs"/>
          <w:rtl/>
        </w:rPr>
        <w:t>לא.</w:t>
      </w:r>
    </w:p>
    <w:p w:rsidR="00FF5675" w:rsidRDefault="00FF5675" w:rsidP="00FF5675">
      <w:pPr>
        <w:rPr>
          <w:rtl/>
        </w:rPr>
      </w:pPr>
    </w:p>
    <w:sdt>
      <w:sdtPr>
        <w:rPr>
          <w:rFonts w:hint="cs"/>
          <w:rtl/>
        </w:rPr>
        <w:alias w:val="דובר"/>
        <w:tag w:val="&lt;ID&gt;5069&lt;/ID&gt;&lt;Name&gt;יעקב אשר - יהדות התורה&lt;/Name&gt;&lt;Data&gt;יעקב אשר (יהדות התורה)&lt;/Data&gt;&lt;Shortcut&gt;יעאש&lt;/Shortcut&gt;&lt;MemberID&gt;2524&lt;/MemberID&gt;"/>
        <w:id w:val="834267440"/>
        <w:placeholder>
          <w:docPart w:val="DefaultPlaceholder_-1854013440"/>
        </w:placeholder>
        <w15:color w:val="993366"/>
      </w:sdtPr>
      <w:sdtEndPr/>
      <w:sdtContent>
        <w:p w:rsidR="00FF5675" w:rsidRDefault="00FF5675" w:rsidP="00FF5675">
          <w:pPr>
            <w:pStyle w:val="a5"/>
            <w:keepNext/>
            <w:rPr>
              <w:rtl/>
            </w:rPr>
          </w:pPr>
          <w:r w:rsidRPr="00FF5675">
            <w:rPr>
              <w:rStyle w:val="aff"/>
              <w:color w:val="000000"/>
              <w:rtl/>
            </w:rPr>
            <w:t>יעקב אשר (יהדות התורה):</w:t>
          </w:r>
        </w:p>
      </w:sdtContent>
    </w:sdt>
    <w:p w:rsidR="00FF5675" w:rsidRDefault="00FF5675" w:rsidP="00FF5675">
      <w:pPr>
        <w:pStyle w:val="KeepWithNext"/>
        <w:rPr>
          <w:rtl/>
        </w:rPr>
      </w:pPr>
    </w:p>
    <w:p w:rsidR="00FF5675" w:rsidRDefault="00FF5675" w:rsidP="00FF5675">
      <w:pPr>
        <w:rPr>
          <w:rtl/>
        </w:rPr>
      </w:pPr>
      <w:r>
        <w:rPr>
          <w:rFonts w:hint="cs"/>
          <w:rtl/>
        </w:rPr>
        <w:t xml:space="preserve">גם מה זה "כניסה לחצרים" </w:t>
      </w:r>
      <w:bookmarkStart w:id="909" w:name="_ETM_Q1_3332330"/>
      <w:bookmarkEnd w:id="909"/>
      <w:r>
        <w:rPr>
          <w:rtl/>
        </w:rPr>
        <w:t>–</w:t>
      </w:r>
      <w:r>
        <w:rPr>
          <w:rFonts w:hint="cs"/>
          <w:rtl/>
        </w:rPr>
        <w:t xml:space="preserve"> לקרוא שעון מים? לבוא להתריע? להדביק על הדלת? צריך </w:t>
      </w:r>
      <w:bookmarkStart w:id="910" w:name="_ETM_Q1_3334469"/>
      <w:bookmarkEnd w:id="910"/>
      <w:r>
        <w:rPr>
          <w:rFonts w:hint="cs"/>
          <w:rtl/>
        </w:rPr>
        <w:t xml:space="preserve">לדייק את </w:t>
      </w:r>
      <w:r w:rsidRPr="00AE1B3D">
        <w:rPr>
          <w:rFonts w:hint="cs"/>
          <w:rtl/>
        </w:rPr>
        <w:t>זה, לדייק שזה מיטלטלין</w:t>
      </w:r>
      <w:r>
        <w:rPr>
          <w:rFonts w:hint="cs"/>
          <w:rtl/>
        </w:rPr>
        <w:t>.</w:t>
      </w:r>
    </w:p>
    <w:p w:rsidR="00FF5675" w:rsidRDefault="00FF5675" w:rsidP="00FF5675">
      <w:pPr>
        <w:rPr>
          <w:rtl/>
        </w:rPr>
      </w:pPr>
    </w:p>
    <w:sdt>
      <w:sdtPr>
        <w:rPr>
          <w:rtl/>
        </w:rPr>
        <w:alias w:val="יור"/>
        <w:tag w:val="&lt;ID&gt;5296&lt;/ID&gt;&lt;Name&gt;יואב קיש - יו&quot;רַ&lt;/Name&gt;&lt;Data&gt;יואב קיש&lt;/Data&gt;&lt;Shortcut&gt;יוקי&lt;/Shortcut&gt;"/>
        <w:id w:val="-1648589591"/>
        <w:placeholder>
          <w:docPart w:val="DefaultPlaceholder_-1854013440"/>
        </w:placeholder>
        <w15:color w:val="993366"/>
      </w:sdtPr>
      <w:sdtEndPr/>
      <w:sdtContent>
        <w:p w:rsidR="00FF5675" w:rsidRDefault="00FF5675" w:rsidP="00FF5675">
          <w:pPr>
            <w:pStyle w:val="af8"/>
            <w:keepNext/>
            <w:rPr>
              <w:rtl/>
            </w:rPr>
          </w:pPr>
          <w:r w:rsidRPr="00FF5675">
            <w:rPr>
              <w:color w:val="000000"/>
              <w:rtl/>
            </w:rPr>
            <w:t xml:space="preserve">היו"ר </w:t>
          </w:r>
          <w:r w:rsidRPr="00FF5675">
            <w:rPr>
              <w:rStyle w:val="aff"/>
              <w:color w:val="000000"/>
              <w:rtl/>
            </w:rPr>
            <w:t>יואב קיש:</w:t>
          </w:r>
        </w:p>
      </w:sdtContent>
    </w:sdt>
    <w:p w:rsidR="00FF5675" w:rsidRDefault="00FF5675" w:rsidP="00FF5675">
      <w:pPr>
        <w:pStyle w:val="KeepWithNext"/>
        <w:rPr>
          <w:rtl/>
        </w:rPr>
      </w:pPr>
    </w:p>
    <w:p w:rsidR="00FF5675" w:rsidRDefault="00FF5675" w:rsidP="00FF5675">
      <w:pPr>
        <w:rPr>
          <w:rtl/>
        </w:rPr>
      </w:pPr>
      <w:r>
        <w:rPr>
          <w:rFonts w:hint="cs"/>
          <w:rtl/>
        </w:rPr>
        <w:t xml:space="preserve">כתוב פה "חברת גבייה לא </w:t>
      </w:r>
      <w:bookmarkStart w:id="911" w:name="_ETM_Q1_3341613"/>
      <w:bookmarkEnd w:id="911"/>
      <w:r>
        <w:rPr>
          <w:rFonts w:hint="cs"/>
          <w:rtl/>
        </w:rPr>
        <w:t xml:space="preserve">תבצע פעולות גבייה הכרוכות בכניסה לחצרים". הכוונה היא תפיסת מיטלטלין. </w:t>
      </w:r>
      <w:bookmarkStart w:id="912" w:name="_ETM_Q1_3345504"/>
      <w:bookmarkEnd w:id="912"/>
      <w:r>
        <w:rPr>
          <w:rFonts w:hint="cs"/>
          <w:rtl/>
        </w:rPr>
        <w:t>זאת אומרת, להיכנס לח</w:t>
      </w:r>
      <w:r w:rsidR="00B324DB">
        <w:rPr>
          <w:rFonts w:hint="cs"/>
          <w:rtl/>
        </w:rPr>
        <w:t>צר ולתת מכתב זה לגיטימי לחלוטין;</w:t>
      </w:r>
      <w:r>
        <w:rPr>
          <w:rFonts w:hint="cs"/>
          <w:rtl/>
        </w:rPr>
        <w:t xml:space="preserve"> להיכנס </w:t>
      </w:r>
      <w:bookmarkStart w:id="913" w:name="_ETM_Q1_3350433"/>
      <w:bookmarkEnd w:id="913"/>
      <w:r>
        <w:rPr>
          <w:rFonts w:hint="cs"/>
          <w:rtl/>
        </w:rPr>
        <w:t>לחצר בשביל לקרוא מונה כזה או אחר</w:t>
      </w:r>
      <w:r w:rsidR="00604250">
        <w:rPr>
          <w:rFonts w:hint="cs"/>
          <w:rtl/>
        </w:rPr>
        <w:t xml:space="preserve"> זה - - </w:t>
      </w:r>
      <w:bookmarkStart w:id="914" w:name="_ETM_Q1_3354447"/>
      <w:bookmarkEnd w:id="914"/>
      <w:r w:rsidR="00604250">
        <w:rPr>
          <w:rFonts w:hint="cs"/>
          <w:rtl/>
        </w:rPr>
        <w:t>-</w:t>
      </w:r>
    </w:p>
    <w:p w:rsidR="00604250" w:rsidRDefault="00604250" w:rsidP="00FF5675">
      <w:pPr>
        <w:rPr>
          <w:rtl/>
        </w:rPr>
      </w:pPr>
      <w:bookmarkStart w:id="915" w:name="_ETM_Q1_3354828"/>
      <w:bookmarkEnd w:id="915"/>
    </w:p>
    <w:bookmarkStart w:id="916" w:name="_ETM_Q1_3356452" w:displacedByCustomXml="next"/>
    <w:bookmarkEnd w:id="916" w:displacedByCustomXml="next"/>
    <w:sdt>
      <w:sdtPr>
        <w:rPr>
          <w:rFonts w:hint="cs"/>
          <w:rtl/>
        </w:rPr>
        <w:alias w:val="דובר"/>
        <w:tag w:val="&lt;ID&gt;-1&lt;/ID&gt;&lt;Name&gt;תומר רוזנר&lt;/Name&gt;&lt;Data&gt;תומר רוזנר&lt;/Data&gt;&lt;Shortcut&gt;תורו&lt;/Shortcut&gt;&lt;MemberID&gt;0&lt;/MemberID&gt;"/>
        <w:id w:val="1483282105"/>
        <w:placeholder>
          <w:docPart w:val="DefaultPlaceholder_-1854013440"/>
        </w:placeholder>
        <w15:color w:val="993366"/>
      </w:sdtPr>
      <w:sdtEndPr/>
      <w:sdtContent>
        <w:p w:rsidR="00604250" w:rsidRDefault="00604250" w:rsidP="00604250">
          <w:pPr>
            <w:pStyle w:val="a5"/>
            <w:keepNext/>
            <w:rPr>
              <w:rtl/>
            </w:rPr>
          </w:pPr>
          <w:r w:rsidRPr="00604250">
            <w:rPr>
              <w:rStyle w:val="aff"/>
              <w:color w:val="000000"/>
              <w:rtl/>
            </w:rPr>
            <w:t>תומר רוזנר:</w:t>
          </w:r>
        </w:p>
      </w:sdtContent>
    </w:sdt>
    <w:p w:rsidR="00604250" w:rsidRDefault="00604250" w:rsidP="00604250">
      <w:pPr>
        <w:pStyle w:val="KeepWithNext"/>
        <w:rPr>
          <w:rtl/>
        </w:rPr>
      </w:pPr>
    </w:p>
    <w:p w:rsidR="00604250" w:rsidRDefault="00604250" w:rsidP="00604250">
      <w:pPr>
        <w:rPr>
          <w:rtl/>
        </w:rPr>
      </w:pPr>
      <w:bookmarkStart w:id="917" w:name="_ETM_Q1_3357679"/>
      <w:bookmarkStart w:id="918" w:name="_ETM_Q1_3357938"/>
      <w:bookmarkStart w:id="919" w:name="_ETM_Q1_3358020"/>
      <w:bookmarkEnd w:id="917"/>
      <w:bookmarkEnd w:id="918"/>
      <w:bookmarkEnd w:id="919"/>
      <w:r>
        <w:rPr>
          <w:rFonts w:hint="cs"/>
          <w:rtl/>
        </w:rPr>
        <w:t>לא פעולת גבייה.</w:t>
      </w:r>
    </w:p>
    <w:p w:rsidR="00604250" w:rsidRDefault="00604250" w:rsidP="00604250">
      <w:pPr>
        <w:rPr>
          <w:rtl/>
        </w:rPr>
      </w:pPr>
    </w:p>
    <w:sdt>
      <w:sdtPr>
        <w:rPr>
          <w:rtl/>
        </w:rPr>
        <w:alias w:val="יור"/>
        <w:tag w:val="&lt;ID&gt;5296&lt;/ID&gt;&lt;Name&gt;יואב קיש - יו&quot;רַ&lt;/Name&gt;&lt;Data&gt;יואב קיש&lt;/Data&gt;&lt;Shortcut&gt;יוקי&lt;/Shortcut&gt;"/>
        <w:id w:val="-2133390550"/>
        <w:placeholder>
          <w:docPart w:val="DefaultPlaceholder_-1854013440"/>
        </w:placeholder>
        <w15:color w:val="993366"/>
      </w:sdtPr>
      <w:sdtEndPr/>
      <w:sdtContent>
        <w:p w:rsidR="00604250" w:rsidRDefault="00604250" w:rsidP="00604250">
          <w:pPr>
            <w:pStyle w:val="af8"/>
            <w:keepNext/>
            <w:rPr>
              <w:rtl/>
            </w:rPr>
          </w:pPr>
          <w:r w:rsidRPr="00604250">
            <w:rPr>
              <w:color w:val="000000"/>
              <w:rtl/>
            </w:rPr>
            <w:t xml:space="preserve">היו"ר </w:t>
          </w:r>
          <w:r w:rsidRPr="00604250">
            <w:rPr>
              <w:rStyle w:val="aff"/>
              <w:color w:val="000000"/>
              <w:rtl/>
            </w:rPr>
            <w:t>יואב קיש:</w:t>
          </w:r>
        </w:p>
      </w:sdtContent>
    </w:sdt>
    <w:p w:rsidR="00604250" w:rsidRDefault="00604250" w:rsidP="00604250">
      <w:pPr>
        <w:pStyle w:val="KeepWithNext"/>
        <w:rPr>
          <w:rtl/>
        </w:rPr>
      </w:pPr>
    </w:p>
    <w:p w:rsidR="00604250" w:rsidRPr="00604250" w:rsidRDefault="00604250" w:rsidP="00B324DB">
      <w:pPr>
        <w:rPr>
          <w:rtl/>
        </w:rPr>
      </w:pPr>
      <w:r>
        <w:rPr>
          <w:rFonts w:hint="cs"/>
          <w:rtl/>
        </w:rPr>
        <w:t>ז</w:t>
      </w:r>
      <w:r w:rsidR="00B324DB">
        <w:rPr>
          <w:rFonts w:hint="cs"/>
          <w:rtl/>
        </w:rPr>
        <w:t>ו</w:t>
      </w:r>
      <w:r>
        <w:rPr>
          <w:rFonts w:hint="cs"/>
          <w:rtl/>
        </w:rPr>
        <w:t xml:space="preserve"> לא פעולת גבייה</w:t>
      </w:r>
      <w:r w:rsidR="00B324DB">
        <w:rPr>
          <w:rFonts w:hint="cs"/>
          <w:rtl/>
        </w:rPr>
        <w:t>.</w:t>
      </w:r>
      <w:r>
        <w:rPr>
          <w:rFonts w:hint="cs"/>
          <w:rtl/>
        </w:rPr>
        <w:t xml:space="preserve"> אבל בסדר, נדייק. אני רוצה </w:t>
      </w:r>
      <w:bookmarkStart w:id="920" w:name="_ETM_Q1_3360915"/>
      <w:bookmarkEnd w:id="920"/>
      <w:r>
        <w:rPr>
          <w:rFonts w:hint="cs"/>
          <w:rtl/>
        </w:rPr>
        <w:t xml:space="preserve">לשמוע התייחסות. לסעיף (א) אין מה להגיד, זו ההגדרה. </w:t>
      </w:r>
      <w:bookmarkStart w:id="921" w:name="_ETM_Q1_3362011"/>
      <w:bookmarkEnd w:id="921"/>
      <w:r>
        <w:rPr>
          <w:rFonts w:hint="cs"/>
          <w:rtl/>
        </w:rPr>
        <w:t>מישהו רוצה להתייחס</w:t>
      </w:r>
      <w:r w:rsidR="00B324DB" w:rsidRPr="00B324DB">
        <w:rPr>
          <w:rFonts w:hint="cs"/>
          <w:rtl/>
        </w:rPr>
        <w:t xml:space="preserve"> </w:t>
      </w:r>
      <w:r w:rsidR="00B324DB">
        <w:rPr>
          <w:rFonts w:hint="cs"/>
          <w:rtl/>
        </w:rPr>
        <w:t>לסעיפים (1), (2) ו-(3)</w:t>
      </w:r>
      <w:r>
        <w:rPr>
          <w:rFonts w:hint="cs"/>
          <w:rtl/>
        </w:rPr>
        <w:t>?</w:t>
      </w:r>
      <w:r w:rsidR="002B02C8">
        <w:rPr>
          <w:rFonts w:hint="cs"/>
          <w:rtl/>
        </w:rPr>
        <w:t xml:space="preserve"> כן, בבקשה.</w:t>
      </w:r>
    </w:p>
    <w:p w:rsidR="00201652" w:rsidRDefault="00201652" w:rsidP="00D729D5">
      <w:pPr>
        <w:rPr>
          <w:rtl/>
        </w:rPr>
      </w:pPr>
    </w:p>
    <w:p w:rsidR="00201652" w:rsidRDefault="00201652" w:rsidP="006C77CD">
      <w:pPr>
        <w:pStyle w:val="afb"/>
        <w:rPr>
          <w:rtl/>
        </w:rPr>
      </w:pPr>
      <w:bookmarkStart w:id="922" w:name="ET_guest_855929_225"/>
      <w:r w:rsidRPr="006C77CD">
        <w:rPr>
          <w:rStyle w:val="TagStyle"/>
          <w:rtl/>
        </w:rPr>
        <w:t xml:space="preserve"> &lt;&lt; אורח &gt;&gt;</w:t>
      </w:r>
      <w:r w:rsidRPr="00201652">
        <w:rPr>
          <w:rStyle w:val="TagStyle"/>
          <w:rtl/>
        </w:rPr>
        <w:t xml:space="preserve"> </w:t>
      </w:r>
      <w:r>
        <w:rPr>
          <w:rtl/>
        </w:rPr>
        <w:t>איה רייך-מינא:</w:t>
      </w:r>
      <w:r w:rsidRPr="00201652">
        <w:rPr>
          <w:rStyle w:val="TagStyle"/>
          <w:rtl/>
        </w:rPr>
        <w:t xml:space="preserve"> </w:t>
      </w:r>
      <w:r w:rsidRPr="006C77CD">
        <w:rPr>
          <w:rStyle w:val="TagStyle"/>
          <w:rtl/>
        </w:rPr>
        <w:t>&lt;&lt; אורח &gt;&gt;</w:t>
      </w:r>
      <w:r>
        <w:rPr>
          <w:rtl/>
        </w:rPr>
        <w:t xml:space="preserve"> </w:t>
      </w:r>
      <w:bookmarkEnd w:id="922"/>
    </w:p>
    <w:p w:rsidR="00201652" w:rsidRDefault="00201652" w:rsidP="00201652">
      <w:pPr>
        <w:pStyle w:val="KeepWithNext"/>
        <w:rPr>
          <w:rtl/>
        </w:rPr>
      </w:pPr>
    </w:p>
    <w:p w:rsidR="00201652" w:rsidRDefault="002B02C8" w:rsidP="00242011">
      <w:pPr>
        <w:rPr>
          <w:rtl/>
        </w:rPr>
      </w:pPr>
      <w:r>
        <w:rPr>
          <w:rFonts w:hint="cs"/>
          <w:rtl/>
        </w:rPr>
        <w:t xml:space="preserve">לגבי סעיף (ב), גבייה </w:t>
      </w:r>
      <w:bookmarkStart w:id="923" w:name="_ETM_Q1_3369067"/>
      <w:bookmarkEnd w:id="923"/>
      <w:r>
        <w:rPr>
          <w:rFonts w:hint="cs"/>
          <w:rtl/>
        </w:rPr>
        <w:t>שוטפת</w:t>
      </w:r>
      <w:r w:rsidR="00201652">
        <w:rPr>
          <w:rFonts w:hint="cs"/>
          <w:rtl/>
        </w:rPr>
        <w:t xml:space="preserve"> של תשלומי </w:t>
      </w:r>
      <w:r>
        <w:rPr>
          <w:rFonts w:hint="cs"/>
          <w:rtl/>
        </w:rPr>
        <w:t>ח</w:t>
      </w:r>
      <w:r w:rsidR="00201652">
        <w:rPr>
          <w:rFonts w:hint="cs"/>
          <w:rtl/>
        </w:rPr>
        <w:t>ובה, אני מבקשת להגדיר מהי גבי</w:t>
      </w:r>
      <w:r>
        <w:rPr>
          <w:rFonts w:hint="cs"/>
          <w:rtl/>
        </w:rPr>
        <w:t>י</w:t>
      </w:r>
      <w:r w:rsidR="00201652">
        <w:rPr>
          <w:rFonts w:hint="cs"/>
          <w:rtl/>
        </w:rPr>
        <w:t xml:space="preserve">ה שוטפת מאחר </w:t>
      </w:r>
      <w:r>
        <w:rPr>
          <w:rFonts w:hint="cs"/>
          <w:rtl/>
        </w:rPr>
        <w:t>שדרך אותה גבייה שוטפת לעתים חברות</w:t>
      </w:r>
      <w:r w:rsidR="0067289A">
        <w:rPr>
          <w:rFonts w:hint="cs"/>
          <w:rtl/>
        </w:rPr>
        <w:t xml:space="preserve"> גבייה </w:t>
      </w:r>
      <w:r w:rsidR="0067289A">
        <w:rPr>
          <w:rtl/>
        </w:rPr>
        <w:t>–</w:t>
      </w:r>
      <w:r w:rsidR="0067289A">
        <w:rPr>
          <w:rFonts w:hint="cs"/>
          <w:rtl/>
        </w:rPr>
        <w:t xml:space="preserve"> כמובן </w:t>
      </w:r>
      <w:r w:rsidR="00201652">
        <w:rPr>
          <w:rFonts w:hint="cs"/>
          <w:rtl/>
        </w:rPr>
        <w:t xml:space="preserve">לא אלה שנמצאות פה </w:t>
      </w:r>
      <w:r w:rsidR="00242011">
        <w:rPr>
          <w:rtl/>
        </w:rPr>
        <w:t>–</w:t>
      </w:r>
      <w:r w:rsidR="0067289A">
        <w:rPr>
          <w:rFonts w:hint="cs"/>
          <w:rtl/>
        </w:rPr>
        <w:t xml:space="preserve"> </w:t>
      </w:r>
      <w:bookmarkStart w:id="924" w:name="_ETM_Q1_3384513"/>
      <w:bookmarkEnd w:id="924"/>
      <w:r w:rsidR="0067289A">
        <w:rPr>
          <w:rFonts w:hint="cs"/>
          <w:rtl/>
        </w:rPr>
        <w:t>מנפחות</w:t>
      </w:r>
      <w:r w:rsidR="00201652">
        <w:rPr>
          <w:rFonts w:hint="cs"/>
          <w:rtl/>
        </w:rPr>
        <w:t xml:space="preserve"> את </w:t>
      </w:r>
      <w:r w:rsidR="0067289A">
        <w:rPr>
          <w:rFonts w:hint="cs"/>
          <w:rtl/>
        </w:rPr>
        <w:t xml:space="preserve">אותה </w:t>
      </w:r>
      <w:r w:rsidR="00201652">
        <w:rPr>
          <w:rFonts w:hint="cs"/>
          <w:rtl/>
        </w:rPr>
        <w:t>שומה</w:t>
      </w:r>
      <w:r w:rsidR="0067289A">
        <w:rPr>
          <w:rFonts w:hint="cs"/>
          <w:rtl/>
        </w:rPr>
        <w:t xml:space="preserve">, מנפחות את השומה על ידי שינוי </w:t>
      </w:r>
      <w:bookmarkStart w:id="925" w:name="_ETM_Q1_3385436"/>
      <w:bookmarkEnd w:id="925"/>
      <w:r w:rsidR="0067289A">
        <w:rPr>
          <w:rFonts w:hint="cs"/>
          <w:rtl/>
        </w:rPr>
        <w:t>סיווג וכן הלאה</w:t>
      </w:r>
      <w:r w:rsidR="00242011">
        <w:rPr>
          <w:rFonts w:hint="cs"/>
          <w:rtl/>
        </w:rPr>
        <w:t xml:space="preserve">. </w:t>
      </w:r>
      <w:r w:rsidR="0067289A">
        <w:rPr>
          <w:rFonts w:hint="cs"/>
          <w:rtl/>
        </w:rPr>
        <w:t xml:space="preserve">לכן אבקש באותו סעיף להגדיר מהי גבייה שוטפת, </w:t>
      </w:r>
      <w:bookmarkStart w:id="926" w:name="_ETM_Q1_3399600"/>
      <w:bookmarkEnd w:id="926"/>
      <w:r w:rsidR="0067289A">
        <w:rPr>
          <w:rFonts w:hint="cs"/>
          <w:rtl/>
        </w:rPr>
        <w:t xml:space="preserve">שזה לפי אותם </w:t>
      </w:r>
      <w:r w:rsidR="0067289A" w:rsidRPr="00CD44E1">
        <w:rPr>
          <w:rFonts w:hint="cs"/>
          <w:rtl/>
        </w:rPr>
        <w:t>קובעי חיוב ששולמו</w:t>
      </w:r>
      <w:r w:rsidR="0067289A">
        <w:rPr>
          <w:rFonts w:hint="cs"/>
          <w:rtl/>
        </w:rPr>
        <w:t xml:space="preserve"> בעבר בשנה האחרונה</w:t>
      </w:r>
      <w:r w:rsidR="00CD44E1">
        <w:rPr>
          <w:rFonts w:hint="cs"/>
          <w:rtl/>
        </w:rPr>
        <w:t>,</w:t>
      </w:r>
      <w:r w:rsidR="0067289A">
        <w:rPr>
          <w:rFonts w:hint="cs"/>
          <w:rtl/>
        </w:rPr>
        <w:t xml:space="preserve"> </w:t>
      </w:r>
      <w:bookmarkStart w:id="927" w:name="_ETM_Q1_3399947"/>
      <w:bookmarkEnd w:id="927"/>
      <w:r w:rsidR="0067289A">
        <w:rPr>
          <w:rFonts w:hint="cs"/>
          <w:rtl/>
        </w:rPr>
        <w:t>ללא שינויים, כדי שאם יש רצון - - -</w:t>
      </w:r>
    </w:p>
    <w:p w:rsidR="00201652" w:rsidRDefault="00201652" w:rsidP="00201652">
      <w:pPr>
        <w:rPr>
          <w:rtl/>
        </w:rPr>
      </w:pPr>
    </w:p>
    <w:p w:rsidR="00201652" w:rsidRDefault="00201652" w:rsidP="006C77CD">
      <w:pPr>
        <w:pStyle w:val="af8"/>
        <w:rPr>
          <w:rtl/>
        </w:rPr>
      </w:pPr>
      <w:bookmarkStart w:id="928" w:name="ET_yor_5296_228"/>
      <w:r w:rsidRPr="006C77CD">
        <w:rPr>
          <w:rStyle w:val="TagStyle"/>
          <w:rtl/>
        </w:rPr>
        <w:t xml:space="preserve"> &lt;&lt; יור &gt;&gt;</w:t>
      </w:r>
      <w:r w:rsidRPr="00201652">
        <w:rPr>
          <w:rStyle w:val="TagStyle"/>
          <w:rtl/>
        </w:rPr>
        <w:t xml:space="preserve"> </w:t>
      </w:r>
      <w:r>
        <w:rPr>
          <w:rtl/>
        </w:rPr>
        <w:t>היו"ר יואב קיש:</w:t>
      </w:r>
      <w:r w:rsidRPr="00201652">
        <w:rPr>
          <w:rStyle w:val="TagStyle"/>
          <w:rtl/>
        </w:rPr>
        <w:t xml:space="preserve"> </w:t>
      </w:r>
      <w:r w:rsidRPr="006C77CD">
        <w:rPr>
          <w:rStyle w:val="TagStyle"/>
          <w:rtl/>
        </w:rPr>
        <w:t>&lt;&lt; יור &gt;&gt;</w:t>
      </w:r>
      <w:r>
        <w:rPr>
          <w:rtl/>
        </w:rPr>
        <w:t xml:space="preserve"> </w:t>
      </w:r>
      <w:bookmarkEnd w:id="928"/>
    </w:p>
    <w:p w:rsidR="00201652" w:rsidRDefault="00201652" w:rsidP="00201652">
      <w:pPr>
        <w:pStyle w:val="KeepWithNext"/>
        <w:rPr>
          <w:rtl/>
        </w:rPr>
      </w:pPr>
    </w:p>
    <w:p w:rsidR="00201652" w:rsidRDefault="0067289A" w:rsidP="00201652">
      <w:pPr>
        <w:rPr>
          <w:rtl/>
        </w:rPr>
      </w:pPr>
      <w:r>
        <w:rPr>
          <w:rFonts w:hint="cs"/>
          <w:rtl/>
        </w:rPr>
        <w:t xml:space="preserve">אבל </w:t>
      </w:r>
      <w:r w:rsidR="00201652">
        <w:rPr>
          <w:rFonts w:hint="cs"/>
          <w:rtl/>
        </w:rPr>
        <w:t xml:space="preserve">זה צורך של העירייה </w:t>
      </w:r>
      <w:r>
        <w:rPr>
          <w:rFonts w:hint="cs"/>
          <w:rtl/>
        </w:rPr>
        <w:t xml:space="preserve">שהם </w:t>
      </w:r>
      <w:bookmarkStart w:id="929" w:name="_ETM_Q1_3415590"/>
      <w:bookmarkEnd w:id="929"/>
      <w:r>
        <w:rPr>
          <w:rFonts w:hint="cs"/>
          <w:rtl/>
        </w:rPr>
        <w:t>נותנים אאוטסורסינג. לצורך העניין</w:t>
      </w:r>
      <w:r w:rsidR="00CD44E1">
        <w:rPr>
          <w:rFonts w:hint="cs"/>
          <w:rtl/>
        </w:rPr>
        <w:t>,</w:t>
      </w:r>
      <w:r>
        <w:rPr>
          <w:rFonts w:hint="cs"/>
          <w:rtl/>
        </w:rPr>
        <w:t xml:space="preserve"> </w:t>
      </w:r>
      <w:r w:rsidR="00201652">
        <w:rPr>
          <w:rFonts w:hint="cs"/>
          <w:rtl/>
        </w:rPr>
        <w:t>את אומרת לי: תחייב את העירייה לשלוח את האנשים שלה לעשות את הדברים האלה</w:t>
      </w:r>
      <w:r w:rsidR="00CD44E1">
        <w:rPr>
          <w:rFonts w:hint="cs"/>
          <w:rtl/>
        </w:rPr>
        <w:t>,</w:t>
      </w:r>
      <w:r w:rsidR="00201652">
        <w:rPr>
          <w:rFonts w:hint="cs"/>
          <w:rtl/>
        </w:rPr>
        <w:t xml:space="preserve"> ואם העירייה </w:t>
      </w:r>
      <w:r>
        <w:rPr>
          <w:rFonts w:hint="cs"/>
          <w:rtl/>
        </w:rPr>
        <w:t xml:space="preserve">בוחרת בחברות הגבייה לעשות את זה את אומרת שאסור להם שאסור להם לעשות את זה </w:t>
      </w:r>
      <w:bookmarkStart w:id="930" w:name="_ETM_Q1_3429247"/>
      <w:bookmarkEnd w:id="930"/>
      <w:r>
        <w:rPr>
          <w:rFonts w:hint="cs"/>
          <w:rtl/>
        </w:rPr>
        <w:t xml:space="preserve">לתפיסתך. זה מה שאת אומרת. </w:t>
      </w:r>
      <w:r w:rsidR="00201652">
        <w:rPr>
          <w:rFonts w:hint="cs"/>
          <w:rtl/>
        </w:rPr>
        <w:t>אני לא כל כך מסכים עם זה.</w:t>
      </w:r>
    </w:p>
    <w:p w:rsidR="00201652" w:rsidRDefault="00201652" w:rsidP="00201652">
      <w:pPr>
        <w:rPr>
          <w:rtl/>
        </w:rPr>
      </w:pPr>
    </w:p>
    <w:p w:rsidR="00201652" w:rsidRDefault="00201652" w:rsidP="006C77CD">
      <w:pPr>
        <w:pStyle w:val="afb"/>
        <w:rPr>
          <w:rtl/>
        </w:rPr>
      </w:pPr>
      <w:bookmarkStart w:id="931" w:name="ET_guest_855929_229"/>
      <w:r w:rsidRPr="006C77CD">
        <w:rPr>
          <w:rStyle w:val="TagStyle"/>
          <w:rtl/>
        </w:rPr>
        <w:t xml:space="preserve"> &lt;&lt; אורח &gt;&gt;</w:t>
      </w:r>
      <w:r w:rsidRPr="00201652">
        <w:rPr>
          <w:rStyle w:val="TagStyle"/>
          <w:rtl/>
        </w:rPr>
        <w:t xml:space="preserve"> </w:t>
      </w:r>
      <w:r>
        <w:rPr>
          <w:rtl/>
        </w:rPr>
        <w:t>איה רייך-מינא:</w:t>
      </w:r>
      <w:r w:rsidRPr="00201652">
        <w:rPr>
          <w:rStyle w:val="TagStyle"/>
          <w:rtl/>
        </w:rPr>
        <w:t xml:space="preserve"> </w:t>
      </w:r>
      <w:r w:rsidRPr="006C77CD">
        <w:rPr>
          <w:rStyle w:val="TagStyle"/>
          <w:rtl/>
        </w:rPr>
        <w:t>&lt;&lt; אורח &gt;&gt;</w:t>
      </w:r>
      <w:r>
        <w:rPr>
          <w:rtl/>
        </w:rPr>
        <w:t xml:space="preserve"> </w:t>
      </w:r>
      <w:bookmarkEnd w:id="931"/>
    </w:p>
    <w:p w:rsidR="00201652" w:rsidRDefault="00201652" w:rsidP="00201652">
      <w:pPr>
        <w:pStyle w:val="KeepWithNext"/>
        <w:rPr>
          <w:rtl/>
        </w:rPr>
      </w:pPr>
    </w:p>
    <w:p w:rsidR="00201652" w:rsidRDefault="00201652" w:rsidP="00201652">
      <w:pPr>
        <w:rPr>
          <w:rtl/>
        </w:rPr>
      </w:pPr>
      <w:r>
        <w:rPr>
          <w:rFonts w:hint="cs"/>
          <w:rtl/>
        </w:rPr>
        <w:t>חברה אחרת</w:t>
      </w:r>
      <w:r w:rsidR="0067289A">
        <w:rPr>
          <w:rFonts w:hint="cs"/>
          <w:rtl/>
        </w:rPr>
        <w:t>.</w:t>
      </w:r>
    </w:p>
    <w:p w:rsidR="00201652" w:rsidRDefault="00201652" w:rsidP="00201652">
      <w:pPr>
        <w:rPr>
          <w:rtl/>
        </w:rPr>
      </w:pPr>
    </w:p>
    <w:bookmarkStart w:id="932" w:name="_ETM_Q1_3438670" w:displacedByCustomXml="next"/>
    <w:bookmarkEnd w:id="932" w:displacedByCustomXml="next"/>
    <w:bookmarkStart w:id="933" w:name="_ETM_Q1_3438810" w:displacedByCustomXml="next"/>
    <w:bookmarkEnd w:id="933" w:displacedByCustomXml="next"/>
    <w:sdt>
      <w:sdtPr>
        <w:rPr>
          <w:rtl/>
        </w:rPr>
        <w:alias w:val="יור"/>
        <w:tag w:val="&lt;ID&gt;5296&lt;/ID&gt;&lt;Name&gt;יואב קיש - יו&quot;רַ&lt;/Name&gt;&lt;Data&gt;יואב קיש&lt;/Data&gt;&lt;Shortcut&gt;יוקי&lt;/Shortcut&gt;"/>
        <w:id w:val="-1804468256"/>
        <w:placeholder>
          <w:docPart w:val="DefaultPlaceholder_-1854013440"/>
        </w:placeholder>
        <w15:color w:val="993366"/>
      </w:sdtPr>
      <w:sdtEndPr/>
      <w:sdtContent>
        <w:p w:rsidR="0067289A" w:rsidRDefault="0067289A" w:rsidP="0067289A">
          <w:pPr>
            <w:pStyle w:val="af8"/>
            <w:keepNext/>
            <w:rPr>
              <w:rtl/>
            </w:rPr>
          </w:pPr>
          <w:r w:rsidRPr="0067289A">
            <w:rPr>
              <w:color w:val="000000"/>
              <w:rtl/>
            </w:rPr>
            <w:t xml:space="preserve">היו"ר </w:t>
          </w:r>
          <w:r w:rsidRPr="0067289A">
            <w:rPr>
              <w:rStyle w:val="aff"/>
              <w:color w:val="000000"/>
              <w:rtl/>
            </w:rPr>
            <w:t>יואב קיש:</w:t>
          </w:r>
        </w:p>
      </w:sdtContent>
    </w:sdt>
    <w:p w:rsidR="0067289A" w:rsidRDefault="0067289A" w:rsidP="0067289A">
      <w:pPr>
        <w:pStyle w:val="KeepWithNext"/>
        <w:rPr>
          <w:rtl/>
        </w:rPr>
      </w:pPr>
    </w:p>
    <w:p w:rsidR="0067289A" w:rsidRDefault="0067289A" w:rsidP="0067289A">
      <w:pPr>
        <w:rPr>
          <w:rtl/>
        </w:rPr>
      </w:pPr>
      <w:bookmarkStart w:id="934" w:name="_ETM_Q1_3440451"/>
      <w:bookmarkEnd w:id="934"/>
      <w:r>
        <w:rPr>
          <w:rFonts w:hint="cs"/>
          <w:rtl/>
        </w:rPr>
        <w:t>מירה, בבקשה.</w:t>
      </w:r>
    </w:p>
    <w:p w:rsidR="0067289A" w:rsidRPr="0067289A" w:rsidRDefault="0067289A" w:rsidP="0067289A">
      <w:pPr>
        <w:rPr>
          <w:rtl/>
        </w:rPr>
      </w:pPr>
      <w:bookmarkStart w:id="935" w:name="_ETM_Q1_3440044"/>
      <w:bookmarkStart w:id="936" w:name="_ETM_Q1_3440174"/>
      <w:bookmarkEnd w:id="935"/>
      <w:bookmarkEnd w:id="936"/>
    </w:p>
    <w:p w:rsidR="00201652" w:rsidRDefault="00201652" w:rsidP="006C77CD">
      <w:pPr>
        <w:pStyle w:val="afb"/>
        <w:rPr>
          <w:rtl/>
        </w:rPr>
      </w:pPr>
      <w:bookmarkStart w:id="937" w:name="ET_guest_713772_230"/>
      <w:r w:rsidRPr="006C77CD">
        <w:rPr>
          <w:rStyle w:val="TagStyle"/>
          <w:rtl/>
        </w:rPr>
        <w:t xml:space="preserve"> &lt;&lt; אורח &gt;&gt;</w:t>
      </w:r>
      <w:r w:rsidRPr="00201652">
        <w:rPr>
          <w:rStyle w:val="TagStyle"/>
          <w:rtl/>
        </w:rPr>
        <w:t xml:space="preserve"> </w:t>
      </w:r>
      <w:r>
        <w:rPr>
          <w:rtl/>
        </w:rPr>
        <w:t>מירה סלומון:</w:t>
      </w:r>
      <w:r w:rsidRPr="00201652">
        <w:rPr>
          <w:rStyle w:val="TagStyle"/>
          <w:rtl/>
        </w:rPr>
        <w:t xml:space="preserve"> </w:t>
      </w:r>
      <w:r w:rsidRPr="006C77CD">
        <w:rPr>
          <w:rStyle w:val="TagStyle"/>
          <w:rtl/>
        </w:rPr>
        <w:t>&lt;&lt; אורח &gt;&gt;</w:t>
      </w:r>
      <w:r>
        <w:rPr>
          <w:rtl/>
        </w:rPr>
        <w:t xml:space="preserve"> </w:t>
      </w:r>
      <w:bookmarkEnd w:id="937"/>
    </w:p>
    <w:p w:rsidR="00201652" w:rsidRDefault="00201652" w:rsidP="00201652">
      <w:pPr>
        <w:pStyle w:val="KeepWithNext"/>
        <w:rPr>
          <w:rtl/>
        </w:rPr>
      </w:pPr>
    </w:p>
    <w:p w:rsidR="00201652" w:rsidRDefault="00201652" w:rsidP="00201652">
      <w:pPr>
        <w:rPr>
          <w:rtl/>
        </w:rPr>
      </w:pPr>
      <w:r>
        <w:rPr>
          <w:rFonts w:hint="cs"/>
          <w:rtl/>
        </w:rPr>
        <w:t>כמובן שאנחנו מתנגדים</w:t>
      </w:r>
      <w:r w:rsidR="00303BA7">
        <w:rPr>
          <w:rFonts w:hint="cs"/>
          <w:rtl/>
        </w:rPr>
        <w:t xml:space="preserve"> נחרצות</w:t>
      </w:r>
      <w:r>
        <w:rPr>
          <w:rFonts w:hint="cs"/>
          <w:rtl/>
        </w:rPr>
        <w:t xml:space="preserve"> למה שנאמר כאן. חובתה של </w:t>
      </w:r>
      <w:r w:rsidR="00303BA7">
        <w:rPr>
          <w:rFonts w:hint="cs"/>
          <w:rtl/>
        </w:rPr>
        <w:t xml:space="preserve">רשות מקומית </w:t>
      </w:r>
      <w:bookmarkStart w:id="938" w:name="_ETM_Q1_3441168"/>
      <w:bookmarkEnd w:id="938"/>
      <w:r w:rsidR="00CD44E1">
        <w:rPr>
          <w:rFonts w:hint="cs"/>
          <w:rtl/>
        </w:rPr>
        <w:t xml:space="preserve">לגבות </w:t>
      </w:r>
      <w:r w:rsidR="00303BA7">
        <w:rPr>
          <w:rFonts w:hint="cs"/>
          <w:rtl/>
        </w:rPr>
        <w:t xml:space="preserve">מס אמת. </w:t>
      </w:r>
      <w:r>
        <w:rPr>
          <w:rFonts w:hint="cs"/>
          <w:rtl/>
        </w:rPr>
        <w:t xml:space="preserve">אם צריך למדוד </w:t>
      </w:r>
      <w:r w:rsidR="00303BA7">
        <w:rPr>
          <w:rFonts w:hint="cs"/>
          <w:rtl/>
        </w:rPr>
        <w:t>והמדידה מראה שנעשו שינויים ו</w:t>
      </w:r>
      <w:r>
        <w:rPr>
          <w:rFonts w:hint="cs"/>
          <w:rtl/>
        </w:rPr>
        <w:t>שטח הנכס הוא שונה ממה שהוא היה</w:t>
      </w:r>
      <w:r w:rsidR="00CD44E1">
        <w:rPr>
          <w:rFonts w:hint="cs"/>
          <w:rtl/>
        </w:rPr>
        <w:t>,</w:t>
      </w:r>
      <w:r>
        <w:rPr>
          <w:rFonts w:hint="cs"/>
          <w:rtl/>
        </w:rPr>
        <w:t xml:space="preserve"> </w:t>
      </w:r>
      <w:r w:rsidR="00303BA7">
        <w:rPr>
          <w:rFonts w:hint="cs"/>
          <w:rtl/>
        </w:rPr>
        <w:t xml:space="preserve">היא </w:t>
      </w:r>
      <w:r>
        <w:rPr>
          <w:rFonts w:hint="cs"/>
          <w:rtl/>
        </w:rPr>
        <w:t xml:space="preserve">צריכה לגבות </w:t>
      </w:r>
      <w:r w:rsidR="00303BA7">
        <w:rPr>
          <w:rFonts w:hint="cs"/>
          <w:rtl/>
        </w:rPr>
        <w:t xml:space="preserve">את </w:t>
      </w:r>
      <w:r>
        <w:rPr>
          <w:rFonts w:hint="cs"/>
          <w:rtl/>
        </w:rPr>
        <w:t>שטח הנכס העדכני</w:t>
      </w:r>
      <w:r w:rsidR="00303BA7">
        <w:rPr>
          <w:rFonts w:hint="cs"/>
          <w:rtl/>
        </w:rPr>
        <w:t>.</w:t>
      </w:r>
      <w:r>
        <w:rPr>
          <w:rFonts w:hint="cs"/>
          <w:rtl/>
        </w:rPr>
        <w:t xml:space="preserve"> אם הרשות המקומית </w:t>
      </w:r>
      <w:r w:rsidR="00303BA7">
        <w:rPr>
          <w:rFonts w:hint="cs"/>
          <w:rtl/>
        </w:rPr>
        <w:t>מגלה שהיא סיווגה בשוגג</w:t>
      </w:r>
      <w:r>
        <w:rPr>
          <w:rFonts w:hint="cs"/>
          <w:rtl/>
        </w:rPr>
        <w:t xml:space="preserve"> או שלא בשוגג</w:t>
      </w:r>
      <w:r w:rsidR="00303BA7">
        <w:rPr>
          <w:rFonts w:hint="cs"/>
          <w:rtl/>
        </w:rPr>
        <w:t xml:space="preserve"> </w:t>
      </w:r>
      <w:bookmarkStart w:id="939" w:name="_ETM_Q1_3470754"/>
      <w:bookmarkEnd w:id="939"/>
      <w:r w:rsidR="00303BA7">
        <w:rPr>
          <w:rFonts w:hint="cs"/>
          <w:rtl/>
        </w:rPr>
        <w:t>נכס - - -</w:t>
      </w:r>
    </w:p>
    <w:p w:rsidR="00201652" w:rsidRDefault="00201652" w:rsidP="00201652">
      <w:pPr>
        <w:rPr>
          <w:rtl/>
        </w:rPr>
      </w:pPr>
    </w:p>
    <w:p w:rsidR="00201652" w:rsidRDefault="00201652" w:rsidP="006C77CD">
      <w:pPr>
        <w:pStyle w:val="af8"/>
        <w:rPr>
          <w:rtl/>
        </w:rPr>
      </w:pPr>
      <w:bookmarkStart w:id="940" w:name="ET_yor_5296_231"/>
      <w:r w:rsidRPr="006C77CD">
        <w:rPr>
          <w:rStyle w:val="TagStyle"/>
          <w:rtl/>
        </w:rPr>
        <w:t xml:space="preserve"> &lt;&lt; יור &gt;&gt;</w:t>
      </w:r>
      <w:r w:rsidRPr="00201652">
        <w:rPr>
          <w:rStyle w:val="TagStyle"/>
          <w:rtl/>
        </w:rPr>
        <w:t xml:space="preserve"> </w:t>
      </w:r>
      <w:r>
        <w:rPr>
          <w:rtl/>
        </w:rPr>
        <w:t>היו"ר יואב קיש:</w:t>
      </w:r>
      <w:r w:rsidRPr="00201652">
        <w:rPr>
          <w:rStyle w:val="TagStyle"/>
          <w:rtl/>
        </w:rPr>
        <w:t xml:space="preserve"> </w:t>
      </w:r>
      <w:r w:rsidRPr="006C77CD">
        <w:rPr>
          <w:rStyle w:val="TagStyle"/>
          <w:rtl/>
        </w:rPr>
        <w:t>&lt;&lt; יור &gt;&gt;</w:t>
      </w:r>
      <w:r>
        <w:rPr>
          <w:rtl/>
        </w:rPr>
        <w:t xml:space="preserve"> </w:t>
      </w:r>
      <w:bookmarkEnd w:id="940"/>
    </w:p>
    <w:p w:rsidR="00201652" w:rsidRDefault="00201652" w:rsidP="00201652">
      <w:pPr>
        <w:pStyle w:val="KeepWithNext"/>
        <w:rPr>
          <w:rtl/>
        </w:rPr>
      </w:pPr>
    </w:p>
    <w:p w:rsidR="00201652" w:rsidRDefault="00CD44E1" w:rsidP="00201652">
      <w:pPr>
        <w:rPr>
          <w:rtl/>
        </w:rPr>
      </w:pPr>
      <w:r>
        <w:rPr>
          <w:rFonts w:hint="cs"/>
          <w:rtl/>
        </w:rPr>
        <w:t xml:space="preserve">לא, </w:t>
      </w:r>
      <w:r w:rsidR="00201652">
        <w:rPr>
          <w:rFonts w:hint="cs"/>
          <w:rtl/>
        </w:rPr>
        <w:t>אני לא מפריד את זה</w:t>
      </w:r>
      <w:r w:rsidR="00303BA7">
        <w:rPr>
          <w:rFonts w:hint="cs"/>
          <w:rtl/>
        </w:rPr>
        <w:t>.</w:t>
      </w:r>
    </w:p>
    <w:p w:rsidR="00201652" w:rsidRDefault="00201652" w:rsidP="00201652">
      <w:pPr>
        <w:rPr>
          <w:rtl/>
        </w:rPr>
      </w:pPr>
    </w:p>
    <w:p w:rsidR="00201652" w:rsidRDefault="00201652" w:rsidP="006C77CD">
      <w:pPr>
        <w:pStyle w:val="a5"/>
        <w:rPr>
          <w:rtl/>
        </w:rPr>
      </w:pPr>
      <w:bookmarkStart w:id="941" w:name="ET_speaker_תומר_רוזנר_232"/>
      <w:r w:rsidRPr="006C77CD">
        <w:rPr>
          <w:rStyle w:val="TagStyle"/>
          <w:rtl/>
        </w:rPr>
        <w:t xml:space="preserve"> &lt;&lt; דובר &gt;&gt;</w:t>
      </w:r>
      <w:r w:rsidRPr="00201652">
        <w:rPr>
          <w:rStyle w:val="TagStyle"/>
          <w:rtl/>
        </w:rPr>
        <w:t xml:space="preserve"> </w:t>
      </w:r>
      <w:r>
        <w:rPr>
          <w:rtl/>
        </w:rPr>
        <w:t>תומר רוזנר:</w:t>
      </w:r>
      <w:r w:rsidRPr="00201652">
        <w:rPr>
          <w:rStyle w:val="TagStyle"/>
          <w:rtl/>
        </w:rPr>
        <w:t xml:space="preserve"> </w:t>
      </w:r>
      <w:r w:rsidRPr="006C77CD">
        <w:rPr>
          <w:rStyle w:val="TagStyle"/>
          <w:rtl/>
        </w:rPr>
        <w:t>&lt;&lt; דובר &gt;&gt;</w:t>
      </w:r>
      <w:r>
        <w:rPr>
          <w:rtl/>
        </w:rPr>
        <w:t xml:space="preserve"> </w:t>
      </w:r>
      <w:bookmarkEnd w:id="941"/>
    </w:p>
    <w:p w:rsidR="00201652" w:rsidRDefault="00201652" w:rsidP="00201652">
      <w:pPr>
        <w:pStyle w:val="KeepWithNext"/>
        <w:rPr>
          <w:rtl/>
        </w:rPr>
      </w:pPr>
    </w:p>
    <w:p w:rsidR="00201652" w:rsidRDefault="00CD44E1" w:rsidP="00CD44E1">
      <w:pPr>
        <w:rPr>
          <w:rtl/>
        </w:rPr>
      </w:pPr>
      <w:r>
        <w:rPr>
          <w:rFonts w:hint="cs"/>
          <w:rtl/>
        </w:rPr>
        <w:t>צריך שיהיה</w:t>
      </w:r>
      <w:r w:rsidR="00303BA7">
        <w:rPr>
          <w:rFonts w:hint="cs"/>
          <w:rtl/>
        </w:rPr>
        <w:t xml:space="preserve"> מובהר </w:t>
      </w:r>
      <w:bookmarkStart w:id="942" w:name="_ETM_Q1_3475790"/>
      <w:bookmarkEnd w:id="942"/>
      <w:r w:rsidR="00303BA7">
        <w:rPr>
          <w:rFonts w:hint="cs"/>
          <w:rtl/>
        </w:rPr>
        <w:t>שזו פעולות</w:t>
      </w:r>
      <w:r w:rsidR="00201652">
        <w:rPr>
          <w:rFonts w:hint="cs"/>
          <w:rtl/>
        </w:rPr>
        <w:t xml:space="preserve"> </w:t>
      </w:r>
      <w:r w:rsidR="00303BA7">
        <w:rPr>
          <w:rFonts w:hint="cs"/>
          <w:rtl/>
        </w:rPr>
        <w:t xml:space="preserve">שהעירייה בעצמה עושה, לא חברת </w:t>
      </w:r>
      <w:r w:rsidR="00303BA7" w:rsidRPr="00CD44E1">
        <w:rPr>
          <w:rFonts w:hint="cs"/>
          <w:rtl/>
        </w:rPr>
        <w:t>הגבייה.</w:t>
      </w:r>
      <w:r w:rsidR="00D53DCF" w:rsidRPr="00CD44E1">
        <w:rPr>
          <w:rFonts w:hint="cs"/>
          <w:rtl/>
        </w:rPr>
        <w:t xml:space="preserve"> סיווג</w:t>
      </w:r>
      <w:r w:rsidR="00D53DCF">
        <w:rPr>
          <w:rFonts w:hint="cs"/>
          <w:rtl/>
        </w:rPr>
        <w:t xml:space="preserve"> זה רק </w:t>
      </w:r>
      <w:bookmarkStart w:id="943" w:name="_ETM_Q1_3481153"/>
      <w:bookmarkEnd w:id="943"/>
      <w:r w:rsidR="00D53DCF">
        <w:rPr>
          <w:rFonts w:hint="cs"/>
          <w:rtl/>
        </w:rPr>
        <w:t>העירייה.</w:t>
      </w:r>
    </w:p>
    <w:p w:rsidR="00201652" w:rsidRDefault="00201652" w:rsidP="00201652">
      <w:pPr>
        <w:rPr>
          <w:rtl/>
        </w:rPr>
      </w:pPr>
    </w:p>
    <w:bookmarkStart w:id="944" w:name="_ETM_Q1_3491005" w:displacedByCustomXml="next"/>
    <w:bookmarkEnd w:id="944" w:displacedByCustomXml="next"/>
    <w:sdt>
      <w:sdtPr>
        <w:rPr>
          <w:rFonts w:hint="cs"/>
          <w:rtl/>
          <w:lang w:eastAsia="he-IL"/>
        </w:rPr>
        <w:alias w:val="אורח"/>
        <w:tag w:val="&lt;ID&gt;855929&lt;/ID&gt;&lt;Name&gt;איה רייך-מינא&lt;/Name&gt;&lt;Data&gt;איה רייך-מינא&lt;/Data&gt;&lt;Shortcut&gt;אירי&lt;/Shortcut&gt;&lt;Title&gt;עו&quot;ד, מוזמנים שונים&lt;/Title&gt;"/>
        <w:id w:val="-2096545306"/>
        <w:placeholder>
          <w:docPart w:val="DefaultPlaceholder_-1854013440"/>
        </w:placeholder>
        <w15:color w:val="993366"/>
      </w:sdtPr>
      <w:sdtEndPr/>
      <w:sdtContent>
        <w:p w:rsidR="00D53DCF" w:rsidRDefault="00D53DCF" w:rsidP="00D53DCF">
          <w:pPr>
            <w:pStyle w:val="afb"/>
            <w:keepNext/>
            <w:rPr>
              <w:rtl/>
              <w:lang w:eastAsia="he-IL"/>
            </w:rPr>
          </w:pPr>
          <w:r w:rsidRPr="00D53DCF">
            <w:rPr>
              <w:rStyle w:val="aff"/>
              <w:color w:val="000000"/>
              <w:rtl/>
            </w:rPr>
            <w:t>איה רייך-מינא:</w:t>
          </w:r>
        </w:p>
      </w:sdtContent>
    </w:sdt>
    <w:p w:rsidR="00D53DCF" w:rsidRDefault="00D53DCF" w:rsidP="00D53DCF">
      <w:pPr>
        <w:pStyle w:val="KeepWithNext"/>
        <w:rPr>
          <w:rtl/>
        </w:rPr>
      </w:pPr>
      <w:bookmarkStart w:id="945" w:name="_ETM_Q1_3492335"/>
      <w:bookmarkEnd w:id="945"/>
    </w:p>
    <w:p w:rsidR="00D53DCF" w:rsidRDefault="00D53DCF" w:rsidP="00D53DCF">
      <w:pPr>
        <w:rPr>
          <w:rtl/>
        </w:rPr>
      </w:pPr>
      <w:r>
        <w:rPr>
          <w:rFonts w:hint="cs"/>
          <w:rtl/>
        </w:rPr>
        <w:t>חברות הגבייה עושות את זה.</w:t>
      </w:r>
    </w:p>
    <w:p w:rsidR="00D53DCF" w:rsidRPr="00D53DCF" w:rsidRDefault="00D53DCF" w:rsidP="00D53DCF">
      <w:pPr>
        <w:rPr>
          <w:rtl/>
        </w:rPr>
      </w:pPr>
      <w:bookmarkStart w:id="946" w:name="_ETM_Q1_3493841"/>
      <w:bookmarkStart w:id="947" w:name="_ETM_Q1_3493957"/>
      <w:bookmarkEnd w:id="946"/>
      <w:bookmarkEnd w:id="947"/>
    </w:p>
    <w:p w:rsidR="00201652" w:rsidRDefault="00201652" w:rsidP="006C77CD">
      <w:pPr>
        <w:pStyle w:val="a5"/>
        <w:rPr>
          <w:rtl/>
        </w:rPr>
      </w:pPr>
      <w:bookmarkStart w:id="948" w:name="ET_speaker_5075_233"/>
      <w:r w:rsidRPr="006C77CD">
        <w:rPr>
          <w:rStyle w:val="TagStyle"/>
          <w:rtl/>
        </w:rPr>
        <w:t xml:space="preserve"> &lt;&lt; דובר &gt;&gt;</w:t>
      </w:r>
      <w:r w:rsidRPr="00201652">
        <w:rPr>
          <w:rStyle w:val="TagStyle"/>
          <w:rtl/>
        </w:rPr>
        <w:t xml:space="preserve"> </w:t>
      </w:r>
      <w:r>
        <w:rPr>
          <w:rtl/>
        </w:rPr>
        <w:t>יעל גרמן (יש עתיד):</w:t>
      </w:r>
      <w:r w:rsidRPr="00201652">
        <w:rPr>
          <w:rStyle w:val="TagStyle"/>
          <w:rtl/>
        </w:rPr>
        <w:t xml:space="preserve"> </w:t>
      </w:r>
      <w:r w:rsidRPr="006C77CD">
        <w:rPr>
          <w:rStyle w:val="TagStyle"/>
          <w:rtl/>
        </w:rPr>
        <w:t>&lt;&lt; דובר &gt;&gt;</w:t>
      </w:r>
      <w:r>
        <w:rPr>
          <w:rtl/>
        </w:rPr>
        <w:t xml:space="preserve"> </w:t>
      </w:r>
      <w:bookmarkEnd w:id="948"/>
    </w:p>
    <w:p w:rsidR="00201652" w:rsidRDefault="00201652" w:rsidP="00201652">
      <w:pPr>
        <w:pStyle w:val="KeepWithNext"/>
        <w:rPr>
          <w:rtl/>
        </w:rPr>
      </w:pPr>
    </w:p>
    <w:p w:rsidR="00D53DCF" w:rsidRDefault="00D53DCF" w:rsidP="00CD44E1">
      <w:pPr>
        <w:rPr>
          <w:rtl/>
        </w:rPr>
      </w:pPr>
      <w:r>
        <w:rPr>
          <w:rFonts w:hint="cs"/>
          <w:rtl/>
        </w:rPr>
        <w:t xml:space="preserve">יואב, סקר נכסים צריך </w:t>
      </w:r>
      <w:r w:rsidR="00CD44E1">
        <w:rPr>
          <w:rFonts w:hint="cs"/>
          <w:rtl/>
        </w:rPr>
        <w:t xml:space="preserve">לא </w:t>
      </w:r>
      <w:r>
        <w:rPr>
          <w:rFonts w:hint="cs"/>
          <w:rtl/>
        </w:rPr>
        <w:t xml:space="preserve">להיעשות על </w:t>
      </w:r>
      <w:bookmarkStart w:id="949" w:name="_ETM_Q1_3489124"/>
      <w:bookmarkEnd w:id="949"/>
      <w:r>
        <w:rPr>
          <w:rFonts w:hint="cs"/>
          <w:rtl/>
        </w:rPr>
        <w:t>ידי חברת גבייה.</w:t>
      </w:r>
      <w:bookmarkStart w:id="950" w:name="_ETM_Q1_3493105"/>
      <w:bookmarkStart w:id="951" w:name="_ETM_Q1_3493256"/>
      <w:bookmarkStart w:id="952" w:name="_ETM_Q1_3493485"/>
      <w:bookmarkStart w:id="953" w:name="_ETM_Q1_3493590"/>
      <w:bookmarkEnd w:id="950"/>
      <w:bookmarkEnd w:id="951"/>
      <w:bookmarkEnd w:id="952"/>
      <w:bookmarkEnd w:id="953"/>
    </w:p>
    <w:p w:rsidR="00201652" w:rsidRDefault="00201652" w:rsidP="00201652">
      <w:pPr>
        <w:rPr>
          <w:rtl/>
        </w:rPr>
      </w:pPr>
    </w:p>
    <w:p w:rsidR="00201652" w:rsidRDefault="00201652" w:rsidP="006C77CD">
      <w:pPr>
        <w:pStyle w:val="af8"/>
        <w:rPr>
          <w:rtl/>
        </w:rPr>
      </w:pPr>
      <w:bookmarkStart w:id="954" w:name="ET_yor_5296_234"/>
      <w:r w:rsidRPr="006C77CD">
        <w:rPr>
          <w:rStyle w:val="TagStyle"/>
          <w:rtl/>
        </w:rPr>
        <w:t xml:space="preserve"> &lt;&lt; יור &gt;&gt;</w:t>
      </w:r>
      <w:r w:rsidRPr="00201652">
        <w:rPr>
          <w:rStyle w:val="TagStyle"/>
          <w:rtl/>
        </w:rPr>
        <w:t xml:space="preserve"> </w:t>
      </w:r>
      <w:r>
        <w:rPr>
          <w:rtl/>
        </w:rPr>
        <w:t>היו"ר יואב קיש:</w:t>
      </w:r>
      <w:r w:rsidRPr="00201652">
        <w:rPr>
          <w:rStyle w:val="TagStyle"/>
          <w:rtl/>
        </w:rPr>
        <w:t xml:space="preserve"> </w:t>
      </w:r>
      <w:r w:rsidRPr="006C77CD">
        <w:rPr>
          <w:rStyle w:val="TagStyle"/>
          <w:rtl/>
        </w:rPr>
        <w:t>&lt;&lt; יור &gt;&gt;</w:t>
      </w:r>
      <w:r>
        <w:rPr>
          <w:rtl/>
        </w:rPr>
        <w:t xml:space="preserve"> </w:t>
      </w:r>
      <w:bookmarkEnd w:id="954"/>
    </w:p>
    <w:p w:rsidR="00201652" w:rsidRDefault="00201652" w:rsidP="00201652">
      <w:pPr>
        <w:pStyle w:val="KeepWithNext"/>
        <w:rPr>
          <w:rtl/>
        </w:rPr>
      </w:pPr>
    </w:p>
    <w:p w:rsidR="00D53DCF" w:rsidRDefault="00D53DCF" w:rsidP="00201652">
      <w:pPr>
        <w:rPr>
          <w:rtl/>
        </w:rPr>
      </w:pPr>
      <w:r>
        <w:rPr>
          <w:rFonts w:hint="cs"/>
          <w:rtl/>
        </w:rPr>
        <w:t xml:space="preserve">היה מקום שהיה אמור </w:t>
      </w:r>
      <w:bookmarkStart w:id="955" w:name="_ETM_Q1_3495575"/>
      <w:bookmarkEnd w:id="955"/>
      <w:r>
        <w:rPr>
          <w:rFonts w:hint="cs"/>
          <w:rtl/>
        </w:rPr>
        <w:t>לשמש כמשרד ועכשיו מגלים שעושים בו מסחר?</w:t>
      </w:r>
    </w:p>
    <w:p w:rsidR="00D53DCF" w:rsidRDefault="00D53DCF" w:rsidP="00201652">
      <w:pPr>
        <w:rPr>
          <w:rtl/>
        </w:rPr>
      </w:pPr>
      <w:bookmarkStart w:id="956" w:name="_ETM_Q1_3496630"/>
      <w:bookmarkStart w:id="957" w:name="_ETM_Q1_3496721"/>
      <w:bookmarkEnd w:id="956"/>
      <w:bookmarkEnd w:id="957"/>
    </w:p>
    <w:bookmarkStart w:id="958" w:name="_ETM_Q1_3495066" w:displacedByCustomXml="next"/>
    <w:bookmarkEnd w:id="958" w:displacedByCustomXml="next"/>
    <w:bookmarkStart w:id="959" w:name="_ETM_Q1_3495160" w:displacedByCustomXml="next"/>
    <w:bookmarkEnd w:id="959" w:displacedByCustomXml="next"/>
    <w:bookmarkStart w:id="960" w:name="_ETM_Q1_3495905" w:displacedByCustomXml="next"/>
    <w:bookmarkEnd w:id="960" w:displacedByCustomXml="next"/>
    <w:sdt>
      <w:sdtPr>
        <w:rPr>
          <w:rFonts w:hint="cs"/>
          <w:rtl/>
        </w:rPr>
        <w:alias w:val="דובר"/>
        <w:tag w:val="&lt;ID&gt;-1&lt;/ID&gt;&lt;Name&gt;תומר רוזנר&lt;/Name&gt;&lt;Data&gt;תומר רוזנר&lt;/Data&gt;&lt;Shortcut&gt;תורו&lt;/Shortcut&gt;&lt;MemberID&gt;0&lt;/MemberID&gt;"/>
        <w:id w:val="-1106104644"/>
        <w:placeholder>
          <w:docPart w:val="DefaultPlaceholder_-1854013440"/>
        </w:placeholder>
        <w15:color w:val="993366"/>
      </w:sdtPr>
      <w:sdtEndPr/>
      <w:sdtContent>
        <w:p w:rsidR="00D53DCF" w:rsidRDefault="00D53DCF" w:rsidP="00D53DCF">
          <w:pPr>
            <w:pStyle w:val="a5"/>
            <w:keepNext/>
            <w:rPr>
              <w:rtl/>
            </w:rPr>
          </w:pPr>
          <w:r w:rsidRPr="00D53DCF">
            <w:rPr>
              <w:rStyle w:val="aff"/>
              <w:color w:val="000000"/>
              <w:rtl/>
            </w:rPr>
            <w:t>תומר רוזנר:</w:t>
          </w:r>
        </w:p>
      </w:sdtContent>
    </w:sdt>
    <w:p w:rsidR="00D53DCF" w:rsidRDefault="00D53DCF" w:rsidP="00D53DCF">
      <w:pPr>
        <w:pStyle w:val="KeepWithNext"/>
        <w:rPr>
          <w:rtl/>
        </w:rPr>
      </w:pPr>
    </w:p>
    <w:p w:rsidR="00D53DCF" w:rsidRDefault="00D53DCF" w:rsidP="00D53DCF">
      <w:pPr>
        <w:rPr>
          <w:rtl/>
        </w:rPr>
      </w:pPr>
      <w:bookmarkStart w:id="961" w:name="_ETM_Q1_3496984"/>
      <w:bookmarkEnd w:id="961"/>
      <w:r>
        <w:rPr>
          <w:rFonts w:hint="cs"/>
          <w:rtl/>
        </w:rPr>
        <w:t xml:space="preserve">העירייה </w:t>
      </w:r>
      <w:bookmarkStart w:id="962" w:name="_ETM_Q1_3498306"/>
      <w:bookmarkEnd w:id="962"/>
      <w:r>
        <w:rPr>
          <w:rFonts w:hint="cs"/>
          <w:rtl/>
        </w:rPr>
        <w:t>צריכה לעשות את זה. העירייה, לא מול חברת הגבייה.</w:t>
      </w:r>
    </w:p>
    <w:p w:rsidR="00D53DCF" w:rsidRDefault="00D53DCF" w:rsidP="00D53DCF">
      <w:pPr>
        <w:rPr>
          <w:rtl/>
        </w:rPr>
      </w:pPr>
    </w:p>
    <w:sdt>
      <w:sdtPr>
        <w:rPr>
          <w:rFonts w:hint="cs"/>
          <w:rtl/>
          <w:lang w:eastAsia="he-IL"/>
        </w:rPr>
        <w:alias w:val="אורח"/>
        <w:tag w:val="&lt;ID&gt;855929&lt;/ID&gt;&lt;Name&gt;איה רייך-מינא&lt;/Name&gt;&lt;Data&gt;איה רייך-מינא&lt;/Data&gt;&lt;Shortcut&gt;אירי&lt;/Shortcut&gt;&lt;Title&gt;עו&quot;ד, מוזמנים שונים&lt;/Title&gt;"/>
        <w:id w:val="-1757203042"/>
        <w:placeholder>
          <w:docPart w:val="DefaultPlaceholder_-1854013440"/>
        </w:placeholder>
        <w15:color w:val="993366"/>
      </w:sdtPr>
      <w:sdtEndPr/>
      <w:sdtContent>
        <w:p w:rsidR="00D53DCF" w:rsidRDefault="00D53DCF" w:rsidP="00D53DCF">
          <w:pPr>
            <w:pStyle w:val="afb"/>
            <w:keepNext/>
            <w:rPr>
              <w:rtl/>
              <w:lang w:eastAsia="he-IL"/>
            </w:rPr>
          </w:pPr>
          <w:r w:rsidRPr="00D53DCF">
            <w:rPr>
              <w:rStyle w:val="aff"/>
              <w:color w:val="000000"/>
              <w:rtl/>
            </w:rPr>
            <w:t>איה רייך-מינא:</w:t>
          </w:r>
        </w:p>
      </w:sdtContent>
    </w:sdt>
    <w:p w:rsidR="00D53DCF" w:rsidRDefault="00D53DCF" w:rsidP="00D53DCF">
      <w:pPr>
        <w:rPr>
          <w:rtl/>
        </w:rPr>
      </w:pPr>
    </w:p>
    <w:p w:rsidR="00D53DCF" w:rsidRDefault="00D53DCF" w:rsidP="00D53DCF">
      <w:pPr>
        <w:rPr>
          <w:rtl/>
        </w:rPr>
      </w:pPr>
      <w:bookmarkStart w:id="963" w:name="_ETM_Q1_3499067"/>
      <w:bookmarkStart w:id="964" w:name="_ETM_Q1_3499201"/>
      <w:bookmarkEnd w:id="963"/>
      <w:bookmarkEnd w:id="964"/>
      <w:r>
        <w:rPr>
          <w:rFonts w:hint="cs"/>
          <w:rtl/>
        </w:rPr>
        <w:t xml:space="preserve">אבל בפועל </w:t>
      </w:r>
      <w:bookmarkStart w:id="965" w:name="_ETM_Q1_3497429"/>
      <w:bookmarkEnd w:id="965"/>
      <w:r>
        <w:rPr>
          <w:rFonts w:hint="cs"/>
          <w:rtl/>
        </w:rPr>
        <w:t>לא העירייה עושה את זה אלא חברות הגבייה.</w:t>
      </w:r>
    </w:p>
    <w:p w:rsidR="00D53DCF" w:rsidRDefault="00D53DCF" w:rsidP="00D53DCF">
      <w:pPr>
        <w:rPr>
          <w:rtl/>
        </w:rPr>
      </w:pPr>
    </w:p>
    <w:sdt>
      <w:sdtPr>
        <w:rPr>
          <w:rtl/>
        </w:rPr>
        <w:alias w:val="יור"/>
        <w:tag w:val="&lt;ID&gt;5296&lt;/ID&gt;&lt;Name&gt;יואב קיש - יו&quot;רַ&lt;/Name&gt;&lt;Data&gt;יואב קיש&lt;/Data&gt;&lt;Shortcut&gt;יוקי&lt;/Shortcut&gt;"/>
        <w:id w:val="1469547548"/>
        <w:placeholder>
          <w:docPart w:val="DefaultPlaceholder_-1854013440"/>
        </w:placeholder>
        <w15:color w:val="993366"/>
      </w:sdtPr>
      <w:sdtEndPr/>
      <w:sdtContent>
        <w:p w:rsidR="00D53DCF" w:rsidRDefault="00D53DCF" w:rsidP="00D53DCF">
          <w:pPr>
            <w:pStyle w:val="af8"/>
            <w:keepNext/>
            <w:rPr>
              <w:rtl/>
            </w:rPr>
          </w:pPr>
          <w:r w:rsidRPr="00D53DCF">
            <w:rPr>
              <w:color w:val="000000"/>
              <w:rtl/>
            </w:rPr>
            <w:t xml:space="preserve">היו"ר </w:t>
          </w:r>
          <w:r w:rsidRPr="00D53DCF">
            <w:rPr>
              <w:rStyle w:val="aff"/>
              <w:color w:val="000000"/>
              <w:rtl/>
            </w:rPr>
            <w:t>יואב קיש:</w:t>
          </w:r>
        </w:p>
      </w:sdtContent>
    </w:sdt>
    <w:p w:rsidR="00D53DCF" w:rsidRDefault="00D53DCF" w:rsidP="00D53DCF">
      <w:pPr>
        <w:pStyle w:val="KeepWithNext"/>
        <w:rPr>
          <w:rtl/>
        </w:rPr>
      </w:pPr>
    </w:p>
    <w:p w:rsidR="00D53DCF" w:rsidRDefault="00D53DCF" w:rsidP="00D53DCF">
      <w:pPr>
        <w:rPr>
          <w:rtl/>
        </w:rPr>
      </w:pPr>
      <w:r>
        <w:rPr>
          <w:rFonts w:hint="cs"/>
          <w:rtl/>
        </w:rPr>
        <w:t xml:space="preserve">מה, היום חברות </w:t>
      </w:r>
      <w:bookmarkStart w:id="966" w:name="_ETM_Q1_3500403"/>
      <w:bookmarkEnd w:id="966"/>
      <w:r>
        <w:rPr>
          <w:rFonts w:hint="cs"/>
          <w:rtl/>
        </w:rPr>
        <w:t>הגבייה מחליטות אם זה - - - ?</w:t>
      </w:r>
    </w:p>
    <w:p w:rsidR="00D53DCF" w:rsidRDefault="00D53DCF" w:rsidP="00D53DCF">
      <w:pPr>
        <w:rPr>
          <w:rtl/>
        </w:rPr>
      </w:pPr>
      <w:bookmarkStart w:id="967" w:name="_ETM_Q1_3501650"/>
      <w:bookmarkEnd w:id="967"/>
    </w:p>
    <w:bookmarkStart w:id="968" w:name="_ETM_Q1_3500694" w:displacedByCustomXml="next"/>
    <w:bookmarkEnd w:id="968" w:displacedByCustomXml="next"/>
    <w:bookmarkStart w:id="969" w:name="_ETM_Q1_3501327" w:displacedByCustomXml="next"/>
    <w:bookmarkEnd w:id="969" w:displacedByCustomXml="next"/>
    <w:sdt>
      <w:sdtPr>
        <w:rPr>
          <w:rFonts w:hint="cs"/>
          <w:rtl/>
        </w:rPr>
        <w:alias w:val="אורח"/>
        <w:tag w:val="&lt;ID&gt;855929&lt;/ID&gt;&lt;Name&gt;איה רייך-מינא&lt;/Name&gt;&lt;Data&gt;איה רייך-מינא&lt;/Data&gt;&lt;Shortcut&gt;אירי&lt;/Shortcut&gt;&lt;Title&gt;עו&quot;ד, מוזמנים שונים&lt;/Title&gt;"/>
        <w:id w:val="-43757267"/>
        <w:placeholder>
          <w:docPart w:val="DefaultPlaceholder_-1854013440"/>
        </w:placeholder>
        <w15:color w:val="993366"/>
      </w:sdtPr>
      <w:sdtEndPr/>
      <w:sdtContent>
        <w:p w:rsidR="00D53DCF" w:rsidRDefault="00D53DCF" w:rsidP="00D53DCF">
          <w:pPr>
            <w:pStyle w:val="afb"/>
            <w:keepNext/>
            <w:rPr>
              <w:rtl/>
            </w:rPr>
          </w:pPr>
          <w:r w:rsidRPr="00D53DCF">
            <w:rPr>
              <w:rStyle w:val="aff"/>
              <w:color w:val="000000"/>
              <w:rtl/>
            </w:rPr>
            <w:t>איה רייך-מינא:</w:t>
          </w:r>
        </w:p>
      </w:sdtContent>
    </w:sdt>
    <w:p w:rsidR="00D53DCF" w:rsidRDefault="00D53DCF" w:rsidP="00D53DCF">
      <w:pPr>
        <w:pStyle w:val="KeepWithNext"/>
        <w:rPr>
          <w:rtl/>
        </w:rPr>
      </w:pPr>
    </w:p>
    <w:p w:rsidR="00D53DCF" w:rsidRDefault="00D53DCF" w:rsidP="00D53DCF">
      <w:pPr>
        <w:rPr>
          <w:rtl/>
        </w:rPr>
      </w:pPr>
      <w:bookmarkStart w:id="970" w:name="_ETM_Q1_3502756"/>
      <w:bookmarkEnd w:id="970"/>
      <w:r>
        <w:rPr>
          <w:rFonts w:hint="cs"/>
          <w:rtl/>
        </w:rPr>
        <w:t>כמובן.</w:t>
      </w:r>
    </w:p>
    <w:p w:rsidR="00D53DCF" w:rsidRDefault="00D53DCF" w:rsidP="00D53DCF">
      <w:pPr>
        <w:rPr>
          <w:rtl/>
        </w:rPr>
      </w:pPr>
      <w:bookmarkStart w:id="971" w:name="_ETM_Q1_3503999"/>
      <w:bookmarkStart w:id="972" w:name="_ETM_Q1_3504095"/>
      <w:bookmarkEnd w:id="971"/>
      <w:bookmarkEnd w:id="972"/>
    </w:p>
    <w:bookmarkStart w:id="973" w:name="_ETM_Q1_3504311" w:displacedByCustomXml="next"/>
    <w:bookmarkEnd w:id="973" w:displacedByCustomXml="next"/>
    <w:bookmarkStart w:id="974" w:name="_ETM_Q1_3505032" w:displacedByCustomXml="next"/>
    <w:bookmarkEnd w:id="974" w:displacedByCustomXml="next"/>
    <w:sdt>
      <w:sdtPr>
        <w:rPr>
          <w:rFonts w:hint="cs"/>
          <w:rtl/>
        </w:rPr>
        <w:alias w:val="אורח"/>
        <w:tag w:val="&lt;ID&gt;713772&lt;/ID&gt;&lt;Name&gt;מירה סלומון&lt;/Name&gt;&lt;Data&gt;מירה סלומון&lt;/Data&gt;&lt;Shortcut&gt;מיסל&lt;/Shortcut&gt;&lt;Title&gt;מנהלת מח' משפט, מרכז השלטון המקומי&lt;/Title&gt;"/>
        <w:id w:val="-926727408"/>
        <w:placeholder>
          <w:docPart w:val="DefaultPlaceholder_-1854013440"/>
        </w:placeholder>
        <w15:color w:val="993366"/>
      </w:sdtPr>
      <w:sdtEndPr/>
      <w:sdtContent>
        <w:p w:rsidR="00D53DCF" w:rsidRDefault="00D53DCF" w:rsidP="00D53DCF">
          <w:pPr>
            <w:pStyle w:val="afb"/>
            <w:keepNext/>
            <w:rPr>
              <w:rtl/>
            </w:rPr>
          </w:pPr>
          <w:r w:rsidRPr="00D53DCF">
            <w:rPr>
              <w:rStyle w:val="aff"/>
              <w:color w:val="000000"/>
              <w:rtl/>
            </w:rPr>
            <w:t>מירה סלומון:</w:t>
          </w:r>
        </w:p>
      </w:sdtContent>
    </w:sdt>
    <w:p w:rsidR="00D53DCF" w:rsidRDefault="00D53DCF" w:rsidP="00D53DCF">
      <w:pPr>
        <w:pStyle w:val="KeepWithNext"/>
        <w:rPr>
          <w:rtl/>
        </w:rPr>
      </w:pPr>
    </w:p>
    <w:p w:rsidR="00D53DCF" w:rsidRDefault="00D53DCF" w:rsidP="00D53DCF">
      <w:pPr>
        <w:rPr>
          <w:rtl/>
        </w:rPr>
      </w:pPr>
      <w:bookmarkStart w:id="975" w:name="_ETM_Q1_3506711"/>
      <w:bookmarkEnd w:id="975"/>
      <w:r>
        <w:rPr>
          <w:rFonts w:hint="cs"/>
          <w:rtl/>
        </w:rPr>
        <w:t>לא, לא נכון.</w:t>
      </w:r>
    </w:p>
    <w:p w:rsidR="00D53DCF" w:rsidRDefault="00D53DCF" w:rsidP="00D53DCF">
      <w:pPr>
        <w:rPr>
          <w:rtl/>
        </w:rPr>
      </w:pPr>
      <w:bookmarkStart w:id="976" w:name="_ETM_Q1_3504140"/>
      <w:bookmarkStart w:id="977" w:name="_ETM_Q1_3504258"/>
      <w:bookmarkEnd w:id="976"/>
      <w:bookmarkEnd w:id="977"/>
    </w:p>
    <w:sdt>
      <w:sdtPr>
        <w:rPr>
          <w:rtl/>
        </w:rPr>
        <w:alias w:val="יור"/>
        <w:tag w:val="&lt;ID&gt;5296&lt;/ID&gt;&lt;Name&gt;יואב קיש - יו&quot;רַ&lt;/Name&gt;&lt;Data&gt;יואב קיש&lt;/Data&gt;&lt;Shortcut&gt;יוקי&lt;/Shortcut&gt;"/>
        <w:id w:val="1382279456"/>
        <w:placeholder>
          <w:docPart w:val="DefaultPlaceholder_-1854013440"/>
        </w:placeholder>
        <w15:color w:val="993366"/>
      </w:sdtPr>
      <w:sdtEndPr/>
      <w:sdtContent>
        <w:p w:rsidR="00D53DCF" w:rsidRDefault="00D53DCF" w:rsidP="00D53DCF">
          <w:pPr>
            <w:pStyle w:val="af8"/>
            <w:keepNext/>
            <w:rPr>
              <w:rtl/>
            </w:rPr>
          </w:pPr>
          <w:r w:rsidRPr="00D53DCF">
            <w:rPr>
              <w:color w:val="000000"/>
              <w:rtl/>
            </w:rPr>
            <w:t xml:space="preserve">היו"ר </w:t>
          </w:r>
          <w:r w:rsidRPr="00D53DCF">
            <w:rPr>
              <w:rStyle w:val="aff"/>
              <w:color w:val="000000"/>
              <w:rtl/>
            </w:rPr>
            <w:t>יואב קיש:</w:t>
          </w:r>
        </w:p>
      </w:sdtContent>
    </w:sdt>
    <w:p w:rsidR="00D53DCF" w:rsidRDefault="00D53DCF" w:rsidP="00D53DCF">
      <w:pPr>
        <w:pStyle w:val="KeepWithNext"/>
        <w:rPr>
          <w:rtl/>
        </w:rPr>
      </w:pPr>
    </w:p>
    <w:p w:rsidR="00201652" w:rsidRDefault="00D53DCF" w:rsidP="00D53DCF">
      <w:pPr>
        <w:rPr>
          <w:rtl/>
        </w:rPr>
      </w:pPr>
      <w:r>
        <w:rPr>
          <w:rFonts w:hint="cs"/>
          <w:rtl/>
        </w:rPr>
        <w:t>אז, מירה, מה קורה? תסבירי.</w:t>
      </w:r>
      <w:bookmarkStart w:id="978" w:name="_ETM_Q1_3496939"/>
      <w:bookmarkStart w:id="979" w:name="_ETM_Q1_3497120"/>
      <w:bookmarkEnd w:id="978"/>
      <w:bookmarkEnd w:id="979"/>
    </w:p>
    <w:p w:rsidR="00201652" w:rsidRDefault="00201652" w:rsidP="00201652">
      <w:pPr>
        <w:rPr>
          <w:rtl/>
        </w:rPr>
      </w:pPr>
    </w:p>
    <w:p w:rsidR="00201652" w:rsidRDefault="00201652" w:rsidP="006C77CD">
      <w:pPr>
        <w:pStyle w:val="afb"/>
        <w:rPr>
          <w:rtl/>
        </w:rPr>
      </w:pPr>
      <w:bookmarkStart w:id="980" w:name="ET_guest_713772_235"/>
      <w:r w:rsidRPr="006C77CD">
        <w:rPr>
          <w:rStyle w:val="TagStyle"/>
          <w:rtl/>
        </w:rPr>
        <w:t xml:space="preserve"> &lt;&lt; אורח &gt;&gt;</w:t>
      </w:r>
      <w:r w:rsidRPr="00201652">
        <w:rPr>
          <w:rStyle w:val="TagStyle"/>
          <w:rtl/>
        </w:rPr>
        <w:t xml:space="preserve"> </w:t>
      </w:r>
      <w:r>
        <w:rPr>
          <w:rtl/>
        </w:rPr>
        <w:t>מירה סלומון:</w:t>
      </w:r>
      <w:r w:rsidRPr="00201652">
        <w:rPr>
          <w:rStyle w:val="TagStyle"/>
          <w:rtl/>
        </w:rPr>
        <w:t xml:space="preserve"> </w:t>
      </w:r>
      <w:r w:rsidRPr="006C77CD">
        <w:rPr>
          <w:rStyle w:val="TagStyle"/>
          <w:rtl/>
        </w:rPr>
        <w:t>&lt;&lt; אורח &gt;&gt;</w:t>
      </w:r>
      <w:r>
        <w:rPr>
          <w:rtl/>
        </w:rPr>
        <w:t xml:space="preserve"> </w:t>
      </w:r>
      <w:bookmarkEnd w:id="980"/>
    </w:p>
    <w:p w:rsidR="00201652" w:rsidRDefault="00201652" w:rsidP="00201652">
      <w:pPr>
        <w:pStyle w:val="KeepWithNext"/>
        <w:rPr>
          <w:rtl/>
        </w:rPr>
      </w:pPr>
    </w:p>
    <w:p w:rsidR="00201652" w:rsidRDefault="00D53DCF" w:rsidP="006B6BC4">
      <w:pPr>
        <w:rPr>
          <w:rtl/>
        </w:rPr>
      </w:pPr>
      <w:r>
        <w:rPr>
          <w:rFonts w:hint="cs"/>
          <w:rtl/>
        </w:rPr>
        <w:t xml:space="preserve">אני אסביר. זה לא נכון. </w:t>
      </w:r>
      <w:r w:rsidR="00201652">
        <w:rPr>
          <w:rFonts w:hint="cs"/>
          <w:rtl/>
        </w:rPr>
        <w:t>הרשות המקומית היא זו שמחליטה.</w:t>
      </w:r>
      <w:r>
        <w:rPr>
          <w:rFonts w:hint="cs"/>
          <w:rtl/>
        </w:rPr>
        <w:t xml:space="preserve"> </w:t>
      </w:r>
      <w:bookmarkStart w:id="981" w:name="_ETM_Q1_3512157"/>
      <w:bookmarkEnd w:id="981"/>
      <w:r>
        <w:rPr>
          <w:rFonts w:hint="cs"/>
          <w:rtl/>
        </w:rPr>
        <w:t>לא רק שהיא זו שמחליטה</w:t>
      </w:r>
      <w:r w:rsidR="00CD44E1">
        <w:rPr>
          <w:rFonts w:hint="cs"/>
          <w:rtl/>
        </w:rPr>
        <w:t>,</w:t>
      </w:r>
      <w:r w:rsidR="00201652">
        <w:rPr>
          <w:rFonts w:hint="cs"/>
          <w:rtl/>
        </w:rPr>
        <w:t xml:space="preserve"> גם מנהל הא</w:t>
      </w:r>
      <w:r>
        <w:rPr>
          <w:rFonts w:hint="cs"/>
          <w:rtl/>
        </w:rPr>
        <w:t xml:space="preserve">רנונה הוא זה שדן בהשגה על שינוי סיווג או על שינוי במידות השטח. </w:t>
      </w:r>
      <w:bookmarkStart w:id="982" w:name="_ETM_Q1_3521294"/>
      <w:bookmarkEnd w:id="982"/>
      <w:r>
        <w:rPr>
          <w:rFonts w:hint="cs"/>
          <w:rtl/>
        </w:rPr>
        <w:t xml:space="preserve">יש </w:t>
      </w:r>
      <w:r w:rsidR="00201652">
        <w:rPr>
          <w:rFonts w:hint="cs"/>
          <w:rtl/>
        </w:rPr>
        <w:t xml:space="preserve">מנגנון השגה </w:t>
      </w:r>
      <w:r>
        <w:rPr>
          <w:rtl/>
        </w:rPr>
        <w:t>–</w:t>
      </w:r>
      <w:r>
        <w:rPr>
          <w:rFonts w:hint="cs"/>
          <w:rtl/>
        </w:rPr>
        <w:t xml:space="preserve"> </w:t>
      </w:r>
      <w:bookmarkStart w:id="983" w:name="_ETM_Q1_3519232"/>
      <w:bookmarkEnd w:id="983"/>
      <w:r w:rsidR="00201652">
        <w:rPr>
          <w:rFonts w:hint="cs"/>
          <w:rtl/>
        </w:rPr>
        <w:t>שהי</w:t>
      </w:r>
      <w:r>
        <w:rPr>
          <w:rFonts w:hint="cs"/>
          <w:rtl/>
        </w:rPr>
        <w:t>י</w:t>
      </w:r>
      <w:r w:rsidR="00201652">
        <w:rPr>
          <w:rFonts w:hint="cs"/>
          <w:rtl/>
        </w:rPr>
        <w:t>ע</w:t>
      </w:r>
      <w:r>
        <w:rPr>
          <w:rFonts w:hint="cs"/>
          <w:rtl/>
        </w:rPr>
        <w:t xml:space="preserve">וץ המשפטי של הוועדה כל כך קידש כאן, על זה יש ערר וערעור </w:t>
      </w:r>
      <w:r>
        <w:rPr>
          <w:rtl/>
        </w:rPr>
        <w:t>–</w:t>
      </w:r>
      <w:r w:rsidR="006B6BC4">
        <w:rPr>
          <w:rFonts w:hint="cs"/>
          <w:rtl/>
        </w:rPr>
        <w:t xml:space="preserve"> </w:t>
      </w:r>
      <w:r>
        <w:rPr>
          <w:rFonts w:hint="cs"/>
          <w:rtl/>
        </w:rPr>
        <w:t xml:space="preserve">שמנהל הארנונה עושה. מה שכן קורה זה שחברות הגבייה, בכובען </w:t>
      </w:r>
      <w:r w:rsidR="00E65254">
        <w:rPr>
          <w:rFonts w:hint="cs"/>
          <w:rtl/>
        </w:rPr>
        <w:t>כמסייעות לרשויות המקומיות</w:t>
      </w:r>
      <w:r w:rsidR="00201652">
        <w:rPr>
          <w:rFonts w:hint="cs"/>
          <w:rtl/>
        </w:rPr>
        <w:t xml:space="preserve"> בתפעול השוטף, הרבה פעמים </w:t>
      </w:r>
      <w:r w:rsidR="00E65254">
        <w:rPr>
          <w:rFonts w:hint="cs"/>
          <w:rtl/>
        </w:rPr>
        <w:t xml:space="preserve">מעדכנות את מנהל הארנונה של הרשות </w:t>
      </w:r>
      <w:bookmarkStart w:id="984" w:name="_ETM_Q1_3538119"/>
      <w:bookmarkEnd w:id="984"/>
      <w:r w:rsidR="00E65254">
        <w:rPr>
          <w:rFonts w:hint="cs"/>
          <w:rtl/>
        </w:rPr>
        <w:t xml:space="preserve">המקומית </w:t>
      </w:r>
      <w:r w:rsidR="00201652">
        <w:rPr>
          <w:rFonts w:hint="cs"/>
          <w:rtl/>
        </w:rPr>
        <w:t>בדבר שינויים בפסיקה</w:t>
      </w:r>
      <w:r w:rsidR="00E65254">
        <w:rPr>
          <w:rFonts w:hint="cs"/>
          <w:rtl/>
        </w:rPr>
        <w:t>,</w:t>
      </w:r>
      <w:r w:rsidR="00201652">
        <w:rPr>
          <w:rFonts w:hint="cs"/>
          <w:rtl/>
        </w:rPr>
        <w:t xml:space="preserve"> בדבר </w:t>
      </w:r>
      <w:r w:rsidR="00E65254">
        <w:rPr>
          <w:rFonts w:hint="cs"/>
          <w:rtl/>
        </w:rPr>
        <w:t>סיווגים שרלוונטיי</w:t>
      </w:r>
      <w:r w:rsidR="00E65254">
        <w:rPr>
          <w:rFonts w:hint="eastAsia"/>
          <w:rtl/>
        </w:rPr>
        <w:t>ם</w:t>
      </w:r>
      <w:r w:rsidR="00E65254">
        <w:rPr>
          <w:rFonts w:hint="cs"/>
          <w:rtl/>
        </w:rPr>
        <w:t xml:space="preserve">, בדבר </w:t>
      </w:r>
      <w:r w:rsidR="00201652">
        <w:rPr>
          <w:rFonts w:hint="cs"/>
          <w:rtl/>
        </w:rPr>
        <w:t xml:space="preserve">ממצאים מהשטח </w:t>
      </w:r>
      <w:r w:rsidR="00E65254">
        <w:rPr>
          <w:rFonts w:hint="cs"/>
          <w:rtl/>
        </w:rPr>
        <w:t xml:space="preserve">שהראו שבעצם אדם טען - - </w:t>
      </w:r>
      <w:bookmarkStart w:id="985" w:name="_ETM_Q1_3550305"/>
      <w:bookmarkEnd w:id="985"/>
      <w:r w:rsidR="00E65254">
        <w:rPr>
          <w:rFonts w:hint="cs"/>
          <w:rtl/>
        </w:rPr>
        <w:t>-</w:t>
      </w:r>
    </w:p>
    <w:p w:rsidR="00201652" w:rsidRDefault="00201652" w:rsidP="00201652">
      <w:pPr>
        <w:rPr>
          <w:rtl/>
        </w:rPr>
      </w:pPr>
    </w:p>
    <w:p w:rsidR="00201652" w:rsidRDefault="00201652" w:rsidP="006C77CD">
      <w:pPr>
        <w:pStyle w:val="a5"/>
        <w:rPr>
          <w:rtl/>
        </w:rPr>
      </w:pPr>
      <w:bookmarkStart w:id="986" w:name="ET_speaker_5075_236"/>
      <w:r w:rsidRPr="006C77CD">
        <w:rPr>
          <w:rStyle w:val="TagStyle"/>
          <w:rtl/>
        </w:rPr>
        <w:t xml:space="preserve"> &lt;&lt; דובר &gt;&gt;</w:t>
      </w:r>
      <w:r w:rsidRPr="00201652">
        <w:rPr>
          <w:rStyle w:val="TagStyle"/>
          <w:rtl/>
        </w:rPr>
        <w:t xml:space="preserve"> </w:t>
      </w:r>
      <w:r>
        <w:rPr>
          <w:rtl/>
        </w:rPr>
        <w:t>יעל גרמן (יש עתיד):</w:t>
      </w:r>
      <w:r w:rsidRPr="00201652">
        <w:rPr>
          <w:rStyle w:val="TagStyle"/>
          <w:rtl/>
        </w:rPr>
        <w:t xml:space="preserve"> </w:t>
      </w:r>
      <w:r w:rsidRPr="006C77CD">
        <w:rPr>
          <w:rStyle w:val="TagStyle"/>
          <w:rtl/>
        </w:rPr>
        <w:t>&lt;&lt; דובר &gt;&gt;</w:t>
      </w:r>
      <w:r>
        <w:rPr>
          <w:rtl/>
        </w:rPr>
        <w:t xml:space="preserve"> </w:t>
      </w:r>
      <w:bookmarkEnd w:id="986"/>
    </w:p>
    <w:p w:rsidR="00201652" w:rsidRDefault="00201652" w:rsidP="00201652">
      <w:pPr>
        <w:pStyle w:val="KeepWithNext"/>
        <w:rPr>
          <w:rtl/>
        </w:rPr>
      </w:pPr>
    </w:p>
    <w:p w:rsidR="00201652" w:rsidRDefault="00201652" w:rsidP="00E65254">
      <w:pPr>
        <w:rPr>
          <w:rtl/>
        </w:rPr>
      </w:pPr>
      <w:r>
        <w:rPr>
          <w:rFonts w:hint="cs"/>
          <w:rtl/>
        </w:rPr>
        <w:t>אבל הן לא מודדות את הנכסים</w:t>
      </w:r>
      <w:r w:rsidR="00E65254">
        <w:rPr>
          <w:rFonts w:hint="cs"/>
          <w:rtl/>
        </w:rPr>
        <w:t>?</w:t>
      </w:r>
    </w:p>
    <w:p w:rsidR="00201652" w:rsidRDefault="00201652" w:rsidP="00201652">
      <w:pPr>
        <w:rPr>
          <w:rtl/>
        </w:rPr>
      </w:pPr>
    </w:p>
    <w:p w:rsidR="00201652" w:rsidRDefault="00201652" w:rsidP="006C77CD">
      <w:pPr>
        <w:pStyle w:val="afb"/>
        <w:rPr>
          <w:rtl/>
        </w:rPr>
      </w:pPr>
      <w:bookmarkStart w:id="987" w:name="ET_guest_713772_237"/>
      <w:r w:rsidRPr="006C77CD">
        <w:rPr>
          <w:rStyle w:val="TagStyle"/>
          <w:rtl/>
        </w:rPr>
        <w:t xml:space="preserve"> &lt;&lt; אורח &gt;&gt;</w:t>
      </w:r>
      <w:r w:rsidRPr="00201652">
        <w:rPr>
          <w:rStyle w:val="TagStyle"/>
          <w:rtl/>
        </w:rPr>
        <w:t xml:space="preserve"> </w:t>
      </w:r>
      <w:r>
        <w:rPr>
          <w:rtl/>
        </w:rPr>
        <w:t>מירה סלומון:</w:t>
      </w:r>
      <w:r w:rsidRPr="00201652">
        <w:rPr>
          <w:rStyle w:val="TagStyle"/>
          <w:rtl/>
        </w:rPr>
        <w:t xml:space="preserve"> </w:t>
      </w:r>
      <w:r w:rsidRPr="006C77CD">
        <w:rPr>
          <w:rStyle w:val="TagStyle"/>
          <w:rtl/>
        </w:rPr>
        <w:t>&lt;&lt; אורח &gt;&gt;</w:t>
      </w:r>
      <w:r>
        <w:rPr>
          <w:rtl/>
        </w:rPr>
        <w:t xml:space="preserve"> </w:t>
      </w:r>
      <w:bookmarkEnd w:id="987"/>
    </w:p>
    <w:p w:rsidR="00201652" w:rsidRDefault="00201652" w:rsidP="00201652">
      <w:pPr>
        <w:pStyle w:val="KeepWithNext"/>
        <w:rPr>
          <w:rtl/>
        </w:rPr>
      </w:pPr>
    </w:p>
    <w:p w:rsidR="00201652" w:rsidRDefault="00E65254" w:rsidP="00201652">
      <w:pPr>
        <w:rPr>
          <w:rtl/>
        </w:rPr>
      </w:pPr>
      <w:r>
        <w:rPr>
          <w:rFonts w:hint="cs"/>
          <w:rtl/>
        </w:rPr>
        <w:t xml:space="preserve">הן </w:t>
      </w:r>
      <w:r w:rsidR="00201652">
        <w:rPr>
          <w:rFonts w:hint="cs"/>
          <w:rtl/>
        </w:rPr>
        <w:t>גם</w:t>
      </w:r>
      <w:r>
        <w:rPr>
          <w:rFonts w:hint="cs"/>
          <w:rtl/>
        </w:rPr>
        <w:t xml:space="preserve"> מודדות. יש גם אפשרות למדוד את הנכסים.</w:t>
      </w:r>
    </w:p>
    <w:p w:rsidR="00201652" w:rsidRDefault="00201652" w:rsidP="00201652">
      <w:pPr>
        <w:rPr>
          <w:rtl/>
        </w:rPr>
      </w:pPr>
    </w:p>
    <w:sdt>
      <w:sdtPr>
        <w:rPr>
          <w:rFonts w:hint="cs"/>
          <w:rtl/>
        </w:rPr>
        <w:alias w:val="אורח"/>
        <w:tag w:val="&lt;ID&gt;855929&lt;/ID&gt;&lt;Name&gt;איה רייך-מינא&lt;/Name&gt;&lt;Data&gt;איה רייך-מינא&lt;/Data&gt;&lt;Shortcut&gt;אירי&lt;/Shortcut&gt;&lt;Title&gt;עו&quot;ד, מוזמנים שונים&lt;/Title&gt;"/>
        <w:id w:val="1784610017"/>
        <w:placeholder>
          <w:docPart w:val="DefaultPlaceholder_-1854013440"/>
        </w:placeholder>
        <w15:color w:val="993366"/>
      </w:sdtPr>
      <w:sdtEndPr/>
      <w:sdtContent>
        <w:p w:rsidR="00E65254" w:rsidRDefault="00E65254" w:rsidP="00E65254">
          <w:pPr>
            <w:pStyle w:val="afb"/>
            <w:keepNext/>
            <w:rPr>
              <w:rtl/>
            </w:rPr>
          </w:pPr>
          <w:r w:rsidRPr="00E65254">
            <w:rPr>
              <w:rStyle w:val="aff"/>
              <w:color w:val="000000"/>
              <w:rtl/>
            </w:rPr>
            <w:t>איה רייך-מינא:</w:t>
          </w:r>
        </w:p>
      </w:sdtContent>
    </w:sdt>
    <w:p w:rsidR="00E65254" w:rsidRDefault="00E65254" w:rsidP="00E65254">
      <w:pPr>
        <w:pStyle w:val="KeepWithNext"/>
        <w:rPr>
          <w:rtl/>
        </w:rPr>
      </w:pPr>
    </w:p>
    <w:p w:rsidR="00E65254" w:rsidRDefault="00E65254" w:rsidP="00E65254">
      <w:pPr>
        <w:rPr>
          <w:rtl/>
        </w:rPr>
      </w:pPr>
      <w:r>
        <w:rPr>
          <w:rFonts w:hint="cs"/>
          <w:rtl/>
        </w:rPr>
        <w:t xml:space="preserve">חברות הגבייה </w:t>
      </w:r>
      <w:bookmarkStart w:id="988" w:name="_ETM_Q1_3553151"/>
      <w:bookmarkEnd w:id="988"/>
      <w:r>
        <w:rPr>
          <w:rFonts w:hint="cs"/>
          <w:rtl/>
        </w:rPr>
        <w:t>עושות הכול.</w:t>
      </w:r>
    </w:p>
    <w:p w:rsidR="00E65254" w:rsidRPr="00E65254" w:rsidRDefault="00E65254" w:rsidP="00E65254">
      <w:pPr>
        <w:rPr>
          <w:rtl/>
        </w:rPr>
      </w:pPr>
      <w:bookmarkStart w:id="989" w:name="_ETM_Q1_3555712"/>
      <w:bookmarkStart w:id="990" w:name="_ETM_Q1_3555824"/>
      <w:bookmarkEnd w:id="989"/>
      <w:bookmarkEnd w:id="990"/>
    </w:p>
    <w:p w:rsidR="00201652" w:rsidRDefault="00201652" w:rsidP="006C77CD">
      <w:pPr>
        <w:pStyle w:val="a5"/>
        <w:rPr>
          <w:rtl/>
        </w:rPr>
      </w:pPr>
      <w:bookmarkStart w:id="991" w:name="ET_speaker_5075_238"/>
      <w:r w:rsidRPr="006C77CD">
        <w:rPr>
          <w:rStyle w:val="TagStyle"/>
          <w:rtl/>
        </w:rPr>
        <w:t xml:space="preserve"> &lt;&lt; דובר &gt;&gt;</w:t>
      </w:r>
      <w:r w:rsidRPr="00201652">
        <w:rPr>
          <w:rStyle w:val="TagStyle"/>
          <w:rtl/>
        </w:rPr>
        <w:t xml:space="preserve"> </w:t>
      </w:r>
      <w:r>
        <w:rPr>
          <w:rtl/>
        </w:rPr>
        <w:t>יעל גרמן (יש עתיד):</w:t>
      </w:r>
      <w:r w:rsidRPr="00201652">
        <w:rPr>
          <w:rStyle w:val="TagStyle"/>
          <w:rtl/>
        </w:rPr>
        <w:t xml:space="preserve"> </w:t>
      </w:r>
      <w:r w:rsidRPr="006C77CD">
        <w:rPr>
          <w:rStyle w:val="TagStyle"/>
          <w:rtl/>
        </w:rPr>
        <w:t>&lt;&lt; דובר &gt;&gt;</w:t>
      </w:r>
      <w:r>
        <w:rPr>
          <w:rtl/>
        </w:rPr>
        <w:t xml:space="preserve"> </w:t>
      </w:r>
      <w:bookmarkEnd w:id="991"/>
    </w:p>
    <w:p w:rsidR="00201652" w:rsidRDefault="00201652" w:rsidP="00201652">
      <w:pPr>
        <w:pStyle w:val="KeepWithNext"/>
        <w:rPr>
          <w:rtl/>
        </w:rPr>
      </w:pPr>
    </w:p>
    <w:p w:rsidR="00201652" w:rsidRDefault="00E65254" w:rsidP="00201652">
      <w:pPr>
        <w:rPr>
          <w:rtl/>
        </w:rPr>
      </w:pPr>
      <w:r>
        <w:rPr>
          <w:rFonts w:hint="cs"/>
          <w:rtl/>
        </w:rPr>
        <w:t xml:space="preserve">אז </w:t>
      </w:r>
      <w:r w:rsidR="00201652">
        <w:rPr>
          <w:rFonts w:hint="cs"/>
          <w:rtl/>
        </w:rPr>
        <w:t>זה לא בסדר</w:t>
      </w:r>
      <w:r>
        <w:rPr>
          <w:rFonts w:hint="cs"/>
          <w:rtl/>
        </w:rPr>
        <w:t>.</w:t>
      </w:r>
    </w:p>
    <w:p w:rsidR="00201652" w:rsidRDefault="00201652" w:rsidP="00201652">
      <w:pPr>
        <w:rPr>
          <w:rtl/>
        </w:rPr>
      </w:pPr>
    </w:p>
    <w:p w:rsidR="00201652" w:rsidRDefault="00201652" w:rsidP="006C77CD">
      <w:pPr>
        <w:pStyle w:val="af8"/>
        <w:rPr>
          <w:rtl/>
        </w:rPr>
      </w:pPr>
      <w:bookmarkStart w:id="992" w:name="ET_yor_5296_239"/>
      <w:r w:rsidRPr="006C77CD">
        <w:rPr>
          <w:rStyle w:val="TagStyle"/>
          <w:rtl/>
        </w:rPr>
        <w:t xml:space="preserve"> &lt;&lt; יור &gt;&gt;</w:t>
      </w:r>
      <w:r w:rsidRPr="00201652">
        <w:rPr>
          <w:rStyle w:val="TagStyle"/>
          <w:rtl/>
        </w:rPr>
        <w:t xml:space="preserve"> </w:t>
      </w:r>
      <w:r>
        <w:rPr>
          <w:rtl/>
        </w:rPr>
        <w:t>היו"ר יואב קיש:</w:t>
      </w:r>
      <w:r w:rsidRPr="00201652">
        <w:rPr>
          <w:rStyle w:val="TagStyle"/>
          <w:rtl/>
        </w:rPr>
        <w:t xml:space="preserve"> </w:t>
      </w:r>
      <w:r w:rsidRPr="006C77CD">
        <w:rPr>
          <w:rStyle w:val="TagStyle"/>
          <w:rtl/>
        </w:rPr>
        <w:t>&lt;&lt; יור &gt;&gt;</w:t>
      </w:r>
      <w:r>
        <w:rPr>
          <w:rtl/>
        </w:rPr>
        <w:t xml:space="preserve"> </w:t>
      </w:r>
      <w:bookmarkEnd w:id="992"/>
    </w:p>
    <w:p w:rsidR="00201652" w:rsidRDefault="00201652" w:rsidP="00201652">
      <w:pPr>
        <w:pStyle w:val="KeepWithNext"/>
        <w:rPr>
          <w:rtl/>
        </w:rPr>
      </w:pPr>
    </w:p>
    <w:p w:rsidR="00E65254" w:rsidRDefault="00E65254" w:rsidP="00201652">
      <w:pPr>
        <w:rPr>
          <w:rtl/>
        </w:rPr>
      </w:pPr>
      <w:r>
        <w:rPr>
          <w:rFonts w:hint="cs"/>
          <w:rtl/>
        </w:rPr>
        <w:t xml:space="preserve">למה לא? </w:t>
      </w:r>
      <w:r w:rsidR="00201652">
        <w:rPr>
          <w:rFonts w:hint="cs"/>
          <w:rtl/>
        </w:rPr>
        <w:t xml:space="preserve">זה טכני. </w:t>
      </w:r>
      <w:r>
        <w:rPr>
          <w:rFonts w:hint="cs"/>
          <w:rtl/>
        </w:rPr>
        <w:t>זה טכני.</w:t>
      </w:r>
    </w:p>
    <w:p w:rsidR="00E65254" w:rsidRDefault="00E65254" w:rsidP="00201652">
      <w:pPr>
        <w:rPr>
          <w:rtl/>
        </w:rPr>
      </w:pPr>
      <w:bookmarkStart w:id="993" w:name="_ETM_Q1_3560296"/>
      <w:bookmarkStart w:id="994" w:name="_ETM_Q1_3560423"/>
      <w:bookmarkEnd w:id="993"/>
      <w:bookmarkEnd w:id="994"/>
    </w:p>
    <w:bookmarkStart w:id="995" w:name="_ETM_Q1_3560669" w:displacedByCustomXml="next"/>
    <w:bookmarkEnd w:id="995" w:displacedByCustomXml="next"/>
    <w:bookmarkStart w:id="996" w:name="_ETM_Q1_3560761" w:displacedByCustomXml="next"/>
    <w:bookmarkEnd w:id="996" w:displacedByCustomXml="next"/>
    <w:sdt>
      <w:sdtPr>
        <w:rPr>
          <w:rFonts w:hint="cs"/>
          <w:rtl/>
        </w:rPr>
        <w:alias w:val="קריאה"/>
        <w:tag w:val="&lt;ID&gt;0&lt;/ID&gt;&lt;Name&gt;קריאה&lt;/Name&gt;&lt;Data&gt;&lt;/Data&gt;&lt;Shortcut&gt;&lt;/Shortcut&gt;"/>
        <w:id w:val="-494034388"/>
        <w:placeholder>
          <w:docPart w:val="DefaultPlaceholder_-1854013440"/>
        </w:placeholder>
        <w15:color w:val="993366"/>
      </w:sdtPr>
      <w:sdtEndPr/>
      <w:sdtContent>
        <w:p w:rsidR="00E65254" w:rsidRDefault="00E65254" w:rsidP="00E65254">
          <w:pPr>
            <w:pStyle w:val="af7"/>
            <w:keepNext/>
            <w:rPr>
              <w:rtl/>
            </w:rPr>
          </w:pPr>
          <w:r w:rsidRPr="00E65254">
            <w:rPr>
              <w:rStyle w:val="aff"/>
              <w:color w:val="000000"/>
              <w:rtl/>
            </w:rPr>
            <w:t>קריאה:</w:t>
          </w:r>
        </w:p>
      </w:sdtContent>
    </w:sdt>
    <w:p w:rsidR="00E65254" w:rsidRDefault="00E65254" w:rsidP="00E65254">
      <w:pPr>
        <w:pStyle w:val="KeepWithNext"/>
        <w:rPr>
          <w:rtl/>
        </w:rPr>
      </w:pPr>
    </w:p>
    <w:p w:rsidR="00E65254" w:rsidRDefault="00E65254" w:rsidP="00E65254">
      <w:pPr>
        <w:rPr>
          <w:rtl/>
        </w:rPr>
      </w:pPr>
      <w:r>
        <w:rPr>
          <w:rFonts w:hint="cs"/>
          <w:rtl/>
        </w:rPr>
        <w:t xml:space="preserve"> זה לא טכני.</w:t>
      </w:r>
    </w:p>
    <w:p w:rsidR="00E65254" w:rsidRDefault="00E65254" w:rsidP="00E65254">
      <w:pPr>
        <w:rPr>
          <w:rtl/>
        </w:rPr>
      </w:pPr>
      <w:bookmarkStart w:id="997" w:name="_ETM_Q1_3558158"/>
      <w:bookmarkStart w:id="998" w:name="_ETM_Q1_3558242"/>
      <w:bookmarkStart w:id="999" w:name="_ETM_Q1_3558454"/>
      <w:bookmarkEnd w:id="997"/>
      <w:bookmarkEnd w:id="998"/>
      <w:bookmarkEnd w:id="999"/>
    </w:p>
    <w:sdt>
      <w:sdtPr>
        <w:rPr>
          <w:rFonts w:hint="cs"/>
          <w:rtl/>
        </w:rPr>
        <w:alias w:val="דובר"/>
        <w:tag w:val="&lt;ID&gt;5075&lt;/ID&gt;&lt;Name&gt;יעל גרמן - יש עתיד&lt;/Name&gt;&lt;Data&gt;יעל גרמן (יש עתיד)&lt;/Data&gt;&lt;Shortcut&gt;יעגר&lt;/Shortcut&gt;&lt;MemberID&gt;2504&lt;/MemberID&gt;"/>
        <w:id w:val="14665511"/>
        <w:placeholder>
          <w:docPart w:val="DefaultPlaceholder_-1854013440"/>
        </w:placeholder>
        <w15:color w:val="993366"/>
      </w:sdtPr>
      <w:sdtEndPr/>
      <w:sdtContent>
        <w:p w:rsidR="00E65254" w:rsidRDefault="00E65254" w:rsidP="00E65254">
          <w:pPr>
            <w:pStyle w:val="a5"/>
            <w:keepNext/>
            <w:rPr>
              <w:rtl/>
            </w:rPr>
          </w:pPr>
          <w:r w:rsidRPr="00E65254">
            <w:rPr>
              <w:rStyle w:val="aff"/>
              <w:color w:val="000000"/>
              <w:rtl/>
            </w:rPr>
            <w:t>יעל גרמן (יש עתיד):</w:t>
          </w:r>
        </w:p>
      </w:sdtContent>
    </w:sdt>
    <w:p w:rsidR="00E65254" w:rsidRDefault="00E65254" w:rsidP="00E65254">
      <w:pPr>
        <w:pStyle w:val="KeepWithNext"/>
        <w:rPr>
          <w:rtl/>
        </w:rPr>
      </w:pPr>
    </w:p>
    <w:p w:rsidR="00E65254" w:rsidRDefault="00E65254" w:rsidP="00E65254">
      <w:pPr>
        <w:rPr>
          <w:rtl/>
        </w:rPr>
      </w:pPr>
      <w:r>
        <w:rPr>
          <w:rFonts w:hint="cs"/>
          <w:rtl/>
        </w:rPr>
        <w:t>לא, זה לא עניין טכני.</w:t>
      </w:r>
      <w:bookmarkStart w:id="1000" w:name="_ETM_Q1_3554272"/>
      <w:bookmarkEnd w:id="1000"/>
    </w:p>
    <w:p w:rsidR="00E65254" w:rsidRPr="00E65254" w:rsidRDefault="00E65254" w:rsidP="00E65254">
      <w:pPr>
        <w:rPr>
          <w:rtl/>
        </w:rPr>
      </w:pPr>
      <w:bookmarkStart w:id="1001" w:name="_ETM_Q1_3554406"/>
      <w:bookmarkEnd w:id="1001"/>
    </w:p>
    <w:bookmarkStart w:id="1002" w:name="_ETM_Q1_3558533" w:displacedByCustomXml="next"/>
    <w:bookmarkEnd w:id="1002" w:displacedByCustomXml="next"/>
    <w:sdt>
      <w:sdtPr>
        <w:rPr>
          <w:rFonts w:hint="cs"/>
          <w:rtl/>
        </w:rPr>
        <w:alias w:val="יור"/>
        <w:tag w:val="&lt;ID&gt;5296&lt;/ID&gt;&lt;Name&gt;יואב קיש - יו&quot;רַ&lt;/Name&gt;&lt;Data&gt;יואב קיש&lt;/Data&gt;&lt;Shortcut&gt;יוקי&lt;/Shortcut&gt;"/>
        <w:id w:val="1432547108"/>
        <w:placeholder>
          <w:docPart w:val="DefaultPlaceholder_-1854013440"/>
        </w:placeholder>
        <w15:color w:val="993366"/>
      </w:sdtPr>
      <w:sdtEndPr/>
      <w:sdtContent>
        <w:p w:rsidR="00E65254" w:rsidRDefault="00E65254" w:rsidP="00E65254">
          <w:pPr>
            <w:pStyle w:val="af8"/>
            <w:keepNext/>
            <w:rPr>
              <w:rtl/>
            </w:rPr>
          </w:pPr>
          <w:r w:rsidRPr="00E65254">
            <w:rPr>
              <w:color w:val="000000"/>
              <w:rtl/>
            </w:rPr>
            <w:t xml:space="preserve">היו"ר </w:t>
          </w:r>
          <w:r w:rsidRPr="00E65254">
            <w:rPr>
              <w:rStyle w:val="aff"/>
              <w:color w:val="000000"/>
              <w:rtl/>
            </w:rPr>
            <w:t>יואב קיש:</w:t>
          </w:r>
        </w:p>
      </w:sdtContent>
    </w:sdt>
    <w:p w:rsidR="00E65254" w:rsidRDefault="00E65254" w:rsidP="00E65254">
      <w:pPr>
        <w:pStyle w:val="KeepWithNext"/>
        <w:rPr>
          <w:rtl/>
        </w:rPr>
      </w:pPr>
    </w:p>
    <w:p w:rsidR="00201652" w:rsidRDefault="00A36FE5" w:rsidP="00E65254">
      <w:pPr>
        <w:rPr>
          <w:rtl/>
        </w:rPr>
      </w:pPr>
      <w:bookmarkStart w:id="1003" w:name="_ETM_Q1_3559710"/>
      <w:bookmarkEnd w:id="1003"/>
      <w:r>
        <w:rPr>
          <w:rFonts w:hint="cs"/>
          <w:rtl/>
        </w:rPr>
        <w:t xml:space="preserve">למה לא טכני? </w:t>
      </w:r>
      <w:r w:rsidR="00201652">
        <w:rPr>
          <w:rFonts w:hint="cs"/>
          <w:rtl/>
        </w:rPr>
        <w:t>למדוד את הנכס זה טכני</w:t>
      </w:r>
      <w:r>
        <w:rPr>
          <w:rFonts w:hint="cs"/>
          <w:rtl/>
        </w:rPr>
        <w:t>.</w:t>
      </w:r>
    </w:p>
    <w:p w:rsidR="00201652" w:rsidRDefault="00201652" w:rsidP="00201652">
      <w:pPr>
        <w:rPr>
          <w:rtl/>
        </w:rPr>
      </w:pPr>
    </w:p>
    <w:p w:rsidR="00201652" w:rsidRDefault="00201652" w:rsidP="006C77CD">
      <w:pPr>
        <w:pStyle w:val="a5"/>
        <w:rPr>
          <w:rtl/>
        </w:rPr>
      </w:pPr>
      <w:bookmarkStart w:id="1004" w:name="ET_speaker_5075_240"/>
      <w:r w:rsidRPr="006C77CD">
        <w:rPr>
          <w:rStyle w:val="TagStyle"/>
          <w:rtl/>
        </w:rPr>
        <w:t xml:space="preserve"> &lt;&lt; דובר &gt;&gt;</w:t>
      </w:r>
      <w:r w:rsidRPr="00201652">
        <w:rPr>
          <w:rStyle w:val="TagStyle"/>
          <w:rtl/>
        </w:rPr>
        <w:t xml:space="preserve"> </w:t>
      </w:r>
      <w:r>
        <w:rPr>
          <w:rtl/>
        </w:rPr>
        <w:t>יעל גרמן (יש עתיד):</w:t>
      </w:r>
      <w:r w:rsidRPr="00201652">
        <w:rPr>
          <w:rStyle w:val="TagStyle"/>
          <w:rtl/>
        </w:rPr>
        <w:t xml:space="preserve"> </w:t>
      </w:r>
      <w:r w:rsidRPr="006C77CD">
        <w:rPr>
          <w:rStyle w:val="TagStyle"/>
          <w:rtl/>
        </w:rPr>
        <w:t>&lt;&lt; דובר &gt;&gt;</w:t>
      </w:r>
      <w:r>
        <w:rPr>
          <w:rtl/>
        </w:rPr>
        <w:t xml:space="preserve"> </w:t>
      </w:r>
      <w:bookmarkEnd w:id="1004"/>
    </w:p>
    <w:p w:rsidR="00201652" w:rsidRDefault="00201652" w:rsidP="00201652">
      <w:pPr>
        <w:pStyle w:val="KeepWithNext"/>
        <w:rPr>
          <w:rtl/>
        </w:rPr>
      </w:pPr>
    </w:p>
    <w:p w:rsidR="00201652" w:rsidRDefault="007C5D89" w:rsidP="00201652">
      <w:pPr>
        <w:rPr>
          <w:rtl/>
        </w:rPr>
      </w:pPr>
      <w:r>
        <w:rPr>
          <w:rFonts w:hint="cs"/>
          <w:rtl/>
        </w:rPr>
        <w:t xml:space="preserve">לא, </w:t>
      </w:r>
      <w:r w:rsidR="00201652">
        <w:rPr>
          <w:rFonts w:hint="cs"/>
          <w:rtl/>
        </w:rPr>
        <w:t>זה לא טכני</w:t>
      </w:r>
      <w:r>
        <w:rPr>
          <w:rFonts w:hint="cs"/>
          <w:rtl/>
        </w:rPr>
        <w:t>.</w:t>
      </w:r>
    </w:p>
    <w:p w:rsidR="00201652" w:rsidRDefault="00201652" w:rsidP="00201652">
      <w:pPr>
        <w:rPr>
          <w:rtl/>
        </w:rPr>
      </w:pPr>
    </w:p>
    <w:p w:rsidR="00201652" w:rsidRDefault="00201652" w:rsidP="006C77CD">
      <w:pPr>
        <w:pStyle w:val="afb"/>
        <w:rPr>
          <w:rtl/>
        </w:rPr>
      </w:pPr>
      <w:bookmarkStart w:id="1005" w:name="ET_guest_713772_241"/>
      <w:r w:rsidRPr="006C77CD">
        <w:rPr>
          <w:rStyle w:val="TagStyle"/>
          <w:rtl/>
        </w:rPr>
        <w:t xml:space="preserve"> &lt;&lt; אורח &gt;&gt;</w:t>
      </w:r>
      <w:r w:rsidRPr="00201652">
        <w:rPr>
          <w:rStyle w:val="TagStyle"/>
          <w:rtl/>
        </w:rPr>
        <w:t xml:space="preserve"> </w:t>
      </w:r>
      <w:r>
        <w:rPr>
          <w:rtl/>
        </w:rPr>
        <w:t>מירה סלומון:</w:t>
      </w:r>
      <w:r w:rsidRPr="00201652">
        <w:rPr>
          <w:rStyle w:val="TagStyle"/>
          <w:rtl/>
        </w:rPr>
        <w:t xml:space="preserve"> </w:t>
      </w:r>
      <w:r w:rsidRPr="006C77CD">
        <w:rPr>
          <w:rStyle w:val="TagStyle"/>
          <w:rtl/>
        </w:rPr>
        <w:t>&lt;&lt; אורח &gt;&gt;</w:t>
      </w:r>
      <w:r>
        <w:rPr>
          <w:rtl/>
        </w:rPr>
        <w:t xml:space="preserve"> </w:t>
      </w:r>
      <w:bookmarkEnd w:id="1005"/>
    </w:p>
    <w:p w:rsidR="00201652" w:rsidRDefault="00201652" w:rsidP="00201652">
      <w:pPr>
        <w:pStyle w:val="KeepWithNext"/>
        <w:rPr>
          <w:rtl/>
        </w:rPr>
      </w:pPr>
    </w:p>
    <w:p w:rsidR="00201652" w:rsidRDefault="00201652" w:rsidP="00201652">
      <w:pPr>
        <w:rPr>
          <w:rtl/>
        </w:rPr>
      </w:pPr>
      <w:r>
        <w:rPr>
          <w:rFonts w:hint="cs"/>
          <w:rtl/>
        </w:rPr>
        <w:t>על ידי מודדים מוסמכים,</w:t>
      </w:r>
      <w:r w:rsidR="007C5D89">
        <w:rPr>
          <w:rFonts w:hint="cs"/>
          <w:rtl/>
        </w:rPr>
        <w:t xml:space="preserve"> גברתי,</w:t>
      </w:r>
      <w:r>
        <w:rPr>
          <w:rFonts w:hint="cs"/>
          <w:rtl/>
        </w:rPr>
        <w:t xml:space="preserve"> לא על ידי </w:t>
      </w:r>
      <w:r w:rsidR="007C5D89">
        <w:rPr>
          <w:rFonts w:hint="cs"/>
          <w:rtl/>
        </w:rPr>
        <w:t xml:space="preserve">אנשים שלא </w:t>
      </w:r>
      <w:bookmarkStart w:id="1006" w:name="_ETM_Q1_3572597"/>
      <w:bookmarkEnd w:id="1006"/>
      <w:r w:rsidR="007C5D89">
        <w:rPr>
          <w:rFonts w:hint="cs"/>
          <w:rtl/>
        </w:rPr>
        <w:t xml:space="preserve">יודעים איך למדוד, על ידי מודדים מוסמכים </w:t>
      </w:r>
      <w:r>
        <w:rPr>
          <w:rFonts w:hint="cs"/>
          <w:rtl/>
        </w:rPr>
        <w:t>שמעודכנים בשיטת המדידה</w:t>
      </w:r>
      <w:r w:rsidR="007C5D89">
        <w:rPr>
          <w:rFonts w:hint="cs"/>
          <w:rtl/>
        </w:rPr>
        <w:t xml:space="preserve"> ברשות המקומית.</w:t>
      </w:r>
    </w:p>
    <w:p w:rsidR="007C5D89" w:rsidRDefault="007C5D89" w:rsidP="00201652">
      <w:pPr>
        <w:rPr>
          <w:rtl/>
        </w:rPr>
      </w:pPr>
      <w:bookmarkStart w:id="1007" w:name="_ETM_Q1_3575326"/>
      <w:bookmarkStart w:id="1008" w:name="_ETM_Q1_3575533"/>
      <w:bookmarkEnd w:id="1007"/>
      <w:bookmarkEnd w:id="1008"/>
    </w:p>
    <w:bookmarkStart w:id="1009" w:name="_ETM_Q1_3575743" w:displacedByCustomXml="next"/>
    <w:bookmarkEnd w:id="1009" w:displacedByCustomXml="next"/>
    <w:bookmarkStart w:id="1010" w:name="_ETM_Q1_3575888" w:displacedByCustomXml="next"/>
    <w:bookmarkEnd w:id="1010" w:displacedByCustomXml="next"/>
    <w:bookmarkStart w:id="1011" w:name="_ETM_Q1_3578541" w:displacedByCustomXml="next"/>
    <w:bookmarkEnd w:id="1011" w:displacedByCustomXml="next"/>
    <w:sdt>
      <w:sdtPr>
        <w:rPr>
          <w:rFonts w:hint="cs"/>
          <w:rtl/>
        </w:rPr>
        <w:alias w:val="אורח"/>
        <w:tag w:val="&lt;ID&gt;560137&lt;/ID&gt;&lt;Name&gt;דבי גילד חיו&lt;/Name&gt;&lt;Data&gt;דבי גילד חיו&lt;/Data&gt;&lt;Shortcut&gt;דבגי&lt;/Shortcut&gt;&lt;Title&gt;מקדמת מדיניות וחקיקה, האגודה לזכויות האזרח&lt;/Title&gt;"/>
        <w:id w:val="1278139301"/>
        <w:placeholder>
          <w:docPart w:val="DefaultPlaceholder_-1854013440"/>
        </w:placeholder>
        <w15:color w:val="993366"/>
      </w:sdtPr>
      <w:sdtEndPr/>
      <w:sdtContent>
        <w:p w:rsidR="007C5D89" w:rsidRDefault="007C5D89" w:rsidP="007C5D89">
          <w:pPr>
            <w:pStyle w:val="afb"/>
            <w:keepNext/>
            <w:rPr>
              <w:rtl/>
            </w:rPr>
          </w:pPr>
          <w:r w:rsidRPr="007C5D89">
            <w:rPr>
              <w:rStyle w:val="aff"/>
              <w:color w:val="000000"/>
              <w:rtl/>
            </w:rPr>
            <w:t>דבי גילד חיו:</w:t>
          </w:r>
        </w:p>
      </w:sdtContent>
    </w:sdt>
    <w:p w:rsidR="007C5D89" w:rsidRDefault="007C5D89" w:rsidP="007C5D89">
      <w:pPr>
        <w:pStyle w:val="KeepWithNext"/>
        <w:rPr>
          <w:rtl/>
        </w:rPr>
      </w:pPr>
    </w:p>
    <w:p w:rsidR="007C5D89" w:rsidRPr="007C5D89" w:rsidRDefault="007C5D89" w:rsidP="007C5D89">
      <w:pPr>
        <w:rPr>
          <w:rtl/>
        </w:rPr>
      </w:pPr>
      <w:bookmarkStart w:id="1012" w:name="_ETM_Q1_3580396"/>
      <w:bookmarkEnd w:id="1012"/>
      <w:r>
        <w:rPr>
          <w:rFonts w:hint="cs"/>
          <w:rtl/>
        </w:rPr>
        <w:t xml:space="preserve">אבל </w:t>
      </w:r>
      <w:bookmarkStart w:id="1013" w:name="_ETM_Q1_3577726"/>
      <w:bookmarkEnd w:id="1013"/>
      <w:r>
        <w:rPr>
          <w:rFonts w:hint="cs"/>
          <w:rtl/>
        </w:rPr>
        <w:t>למה זה צריך להיות חברות הגבייה?</w:t>
      </w:r>
    </w:p>
    <w:p w:rsidR="00201652" w:rsidRDefault="00201652" w:rsidP="00201652">
      <w:pPr>
        <w:rPr>
          <w:rtl/>
        </w:rPr>
      </w:pPr>
    </w:p>
    <w:p w:rsidR="00201652" w:rsidRDefault="00201652" w:rsidP="006C77CD">
      <w:pPr>
        <w:pStyle w:val="af8"/>
        <w:rPr>
          <w:rtl/>
        </w:rPr>
      </w:pPr>
      <w:bookmarkStart w:id="1014" w:name="ET_yor_5296_242"/>
      <w:r w:rsidRPr="006C77CD">
        <w:rPr>
          <w:rStyle w:val="TagStyle"/>
          <w:rtl/>
        </w:rPr>
        <w:t xml:space="preserve"> &lt;&lt; יור &gt;&gt;</w:t>
      </w:r>
      <w:r w:rsidRPr="00201652">
        <w:rPr>
          <w:rStyle w:val="TagStyle"/>
          <w:rtl/>
        </w:rPr>
        <w:t xml:space="preserve"> </w:t>
      </w:r>
      <w:r>
        <w:rPr>
          <w:rtl/>
        </w:rPr>
        <w:t>היו"ר יואב קיש:</w:t>
      </w:r>
      <w:r w:rsidRPr="00201652">
        <w:rPr>
          <w:rStyle w:val="TagStyle"/>
          <w:rtl/>
        </w:rPr>
        <w:t xml:space="preserve"> </w:t>
      </w:r>
      <w:r w:rsidRPr="006C77CD">
        <w:rPr>
          <w:rStyle w:val="TagStyle"/>
          <w:rtl/>
        </w:rPr>
        <w:t>&lt;&lt; יור &gt;&gt;</w:t>
      </w:r>
      <w:r>
        <w:rPr>
          <w:rtl/>
        </w:rPr>
        <w:t xml:space="preserve"> </w:t>
      </w:r>
      <w:bookmarkEnd w:id="1014"/>
    </w:p>
    <w:p w:rsidR="00201652" w:rsidRDefault="00201652" w:rsidP="00201652">
      <w:pPr>
        <w:pStyle w:val="KeepWithNext"/>
        <w:rPr>
          <w:rtl/>
        </w:rPr>
      </w:pPr>
    </w:p>
    <w:p w:rsidR="00201652" w:rsidRDefault="007C5D89" w:rsidP="00201652">
      <w:pPr>
        <w:rPr>
          <w:rtl/>
        </w:rPr>
      </w:pPr>
      <w:r>
        <w:rPr>
          <w:rFonts w:hint="cs"/>
          <w:rtl/>
        </w:rPr>
        <w:t xml:space="preserve">זה לא חייב להיות חברת </w:t>
      </w:r>
      <w:bookmarkStart w:id="1015" w:name="_ETM_Q1_3580575"/>
      <w:bookmarkEnd w:id="1015"/>
      <w:r>
        <w:rPr>
          <w:rFonts w:hint="cs"/>
          <w:rtl/>
        </w:rPr>
        <w:t xml:space="preserve">גבייה אבל זה יכול להיות גם חברת גבייה. </w:t>
      </w:r>
      <w:r w:rsidR="00201652">
        <w:rPr>
          <w:rFonts w:hint="cs"/>
          <w:rtl/>
        </w:rPr>
        <w:t>זה סוג הפעילויות</w:t>
      </w:r>
      <w:r>
        <w:rPr>
          <w:rFonts w:hint="cs"/>
          <w:rtl/>
        </w:rPr>
        <w:t xml:space="preserve"> </w:t>
      </w:r>
      <w:bookmarkStart w:id="1016" w:name="_ETM_Q1_3584530"/>
      <w:bookmarkEnd w:id="1016"/>
      <w:r>
        <w:rPr>
          <w:rFonts w:hint="cs"/>
          <w:rtl/>
        </w:rPr>
        <w:t>שאני לא רואה בהן פגיעה.</w:t>
      </w:r>
    </w:p>
    <w:p w:rsidR="00201652" w:rsidRDefault="00201652" w:rsidP="00201652">
      <w:pPr>
        <w:rPr>
          <w:rtl/>
        </w:rPr>
      </w:pPr>
    </w:p>
    <w:p w:rsidR="00201652" w:rsidRDefault="00201652" w:rsidP="006C77CD">
      <w:pPr>
        <w:pStyle w:val="a5"/>
        <w:rPr>
          <w:rtl/>
        </w:rPr>
      </w:pPr>
      <w:bookmarkStart w:id="1017" w:name="ET_speaker_5075_243"/>
      <w:r w:rsidRPr="006C77CD">
        <w:rPr>
          <w:rStyle w:val="TagStyle"/>
          <w:rtl/>
        </w:rPr>
        <w:t xml:space="preserve"> &lt;&lt; דובר &gt;&gt;</w:t>
      </w:r>
      <w:r w:rsidRPr="00201652">
        <w:rPr>
          <w:rStyle w:val="TagStyle"/>
          <w:rtl/>
        </w:rPr>
        <w:t xml:space="preserve"> </w:t>
      </w:r>
      <w:r>
        <w:rPr>
          <w:rtl/>
        </w:rPr>
        <w:t>יעל גרמן (יש עתיד):</w:t>
      </w:r>
      <w:r w:rsidRPr="00201652">
        <w:rPr>
          <w:rStyle w:val="TagStyle"/>
          <w:rtl/>
        </w:rPr>
        <w:t xml:space="preserve"> </w:t>
      </w:r>
      <w:r w:rsidRPr="006C77CD">
        <w:rPr>
          <w:rStyle w:val="TagStyle"/>
          <w:rtl/>
        </w:rPr>
        <w:t>&lt;&lt; דובר &gt;&gt;</w:t>
      </w:r>
      <w:r>
        <w:rPr>
          <w:rtl/>
        </w:rPr>
        <w:t xml:space="preserve"> </w:t>
      </w:r>
      <w:bookmarkEnd w:id="1017"/>
    </w:p>
    <w:p w:rsidR="00201652" w:rsidRDefault="00201652" w:rsidP="00201652">
      <w:pPr>
        <w:pStyle w:val="KeepWithNext"/>
        <w:rPr>
          <w:rtl/>
        </w:rPr>
      </w:pPr>
    </w:p>
    <w:p w:rsidR="00201652" w:rsidRDefault="007C5D89" w:rsidP="00201652">
      <w:pPr>
        <w:rPr>
          <w:rtl/>
        </w:rPr>
      </w:pPr>
      <w:r>
        <w:rPr>
          <w:rFonts w:hint="cs"/>
          <w:rtl/>
        </w:rPr>
        <w:t>אז</w:t>
      </w:r>
      <w:bookmarkStart w:id="1018" w:name="_ETM_Q1_3590545"/>
      <w:bookmarkEnd w:id="1018"/>
      <w:r>
        <w:rPr>
          <w:rFonts w:hint="cs"/>
          <w:rtl/>
        </w:rPr>
        <w:t xml:space="preserve"> אני </w:t>
      </w:r>
      <w:r w:rsidRPr="00C06349">
        <w:rPr>
          <w:rFonts w:hint="cs"/>
          <w:rtl/>
        </w:rPr>
        <w:t xml:space="preserve">רוצה להביע עמדה נגדית. </w:t>
      </w:r>
      <w:r w:rsidR="00201652" w:rsidRPr="00C06349">
        <w:rPr>
          <w:rFonts w:hint="cs"/>
          <w:rtl/>
        </w:rPr>
        <w:t>העניי</w:t>
      </w:r>
      <w:r w:rsidRPr="00C06349">
        <w:rPr>
          <w:rFonts w:hint="cs"/>
          <w:rtl/>
        </w:rPr>
        <w:t xml:space="preserve">ן של מדידת נכסים זה דבר אלמנטרי, </w:t>
      </w:r>
      <w:r w:rsidR="00201652" w:rsidRPr="00C06349">
        <w:rPr>
          <w:rFonts w:hint="cs"/>
          <w:rtl/>
        </w:rPr>
        <w:t xml:space="preserve">כל רשות חייבת לעשות את זה </w:t>
      </w:r>
      <w:r w:rsidRPr="00C06349">
        <w:rPr>
          <w:rFonts w:hint="cs"/>
          <w:rtl/>
        </w:rPr>
        <w:t>וזה נכון, ובדרך כלל יש</w:t>
      </w:r>
      <w:r w:rsidR="00C06349">
        <w:rPr>
          <w:rFonts w:hint="cs"/>
          <w:rtl/>
        </w:rPr>
        <w:t xml:space="preserve"> חברה</w:t>
      </w:r>
      <w:r w:rsidR="00201652">
        <w:rPr>
          <w:rFonts w:hint="cs"/>
          <w:rtl/>
        </w:rPr>
        <w:t xml:space="preserve"> </w:t>
      </w:r>
      <w:r w:rsidR="00C06349">
        <w:rPr>
          <w:rFonts w:hint="cs"/>
          <w:rtl/>
        </w:rPr>
        <w:t>ש</w:t>
      </w:r>
      <w:r w:rsidR="00201652">
        <w:rPr>
          <w:rFonts w:hint="cs"/>
          <w:rtl/>
        </w:rPr>
        <w:t>נות</w:t>
      </w:r>
      <w:r>
        <w:rPr>
          <w:rFonts w:hint="cs"/>
          <w:rtl/>
        </w:rPr>
        <w:t>נ</w:t>
      </w:r>
      <w:r w:rsidR="00201652">
        <w:rPr>
          <w:rFonts w:hint="cs"/>
          <w:rtl/>
        </w:rPr>
        <w:t xml:space="preserve">ים </w:t>
      </w:r>
      <w:r w:rsidR="00C06349">
        <w:rPr>
          <w:rFonts w:hint="cs"/>
          <w:rtl/>
        </w:rPr>
        <w:t xml:space="preserve">לה </w:t>
      </w:r>
      <w:r w:rsidR="00201652">
        <w:rPr>
          <w:rFonts w:hint="cs"/>
          <w:rtl/>
        </w:rPr>
        <w:t xml:space="preserve">את זה, הרשות עצמה לא עושה את זה, </w:t>
      </w:r>
      <w:r>
        <w:rPr>
          <w:rFonts w:hint="cs"/>
          <w:rtl/>
        </w:rPr>
        <w:t xml:space="preserve">הם לא יכולים </w:t>
      </w:r>
      <w:bookmarkStart w:id="1019" w:name="_ETM_Q1_3600154"/>
      <w:bookmarkEnd w:id="1019"/>
      <w:r>
        <w:rPr>
          <w:rFonts w:hint="cs"/>
          <w:rtl/>
        </w:rPr>
        <w:t>לעשות את זה, זו חברה מיוחדת ש</w:t>
      </w:r>
      <w:r w:rsidR="00C06349">
        <w:rPr>
          <w:rFonts w:hint="cs"/>
          <w:rtl/>
        </w:rPr>
        <w:t>זה</w:t>
      </w:r>
      <w:r w:rsidR="00201652">
        <w:rPr>
          <w:rFonts w:hint="cs"/>
          <w:rtl/>
        </w:rPr>
        <w:t xml:space="preserve"> תפקידה. אני חושבת שאסור לתת את זה בידי חברת הגב</w:t>
      </w:r>
      <w:r>
        <w:rPr>
          <w:rFonts w:hint="cs"/>
          <w:rtl/>
        </w:rPr>
        <w:t>י</w:t>
      </w:r>
      <w:r w:rsidR="00201652">
        <w:rPr>
          <w:rFonts w:hint="cs"/>
          <w:rtl/>
        </w:rPr>
        <w:t>יה</w:t>
      </w:r>
      <w:r>
        <w:rPr>
          <w:rFonts w:hint="cs"/>
          <w:rtl/>
        </w:rPr>
        <w:t>. אני חושבת</w:t>
      </w:r>
      <w:r w:rsidR="00201652">
        <w:rPr>
          <w:rFonts w:hint="cs"/>
          <w:rtl/>
        </w:rPr>
        <w:t xml:space="preserve"> </w:t>
      </w:r>
      <w:r>
        <w:rPr>
          <w:rFonts w:hint="cs"/>
          <w:rtl/>
        </w:rPr>
        <w:t>ש</w:t>
      </w:r>
      <w:r w:rsidR="00201652">
        <w:rPr>
          <w:rFonts w:hint="cs"/>
          <w:rtl/>
        </w:rPr>
        <w:t xml:space="preserve">עלול להיווצר פה ניגוד עניינים אינהרנטי </w:t>
      </w:r>
      <w:r w:rsidR="006E3E12">
        <w:rPr>
          <w:rFonts w:hint="cs"/>
          <w:rtl/>
        </w:rPr>
        <w:t xml:space="preserve">שחברת הגבייה </w:t>
      </w:r>
      <w:bookmarkStart w:id="1020" w:name="_ETM_Q1_3612888"/>
      <w:bookmarkEnd w:id="1020"/>
      <w:r w:rsidR="006E3E12">
        <w:rPr>
          <w:rFonts w:hint="cs"/>
          <w:rtl/>
        </w:rPr>
        <w:t>תהיה מעוניינת כמובן שהשטח יהיה גדול ביותר</w:t>
      </w:r>
      <w:r w:rsidR="002D6FCB">
        <w:rPr>
          <w:rFonts w:hint="cs"/>
          <w:rtl/>
        </w:rPr>
        <w:t>,</w:t>
      </w:r>
      <w:r w:rsidR="006E3E12">
        <w:rPr>
          <w:rFonts w:hint="cs"/>
          <w:rtl/>
        </w:rPr>
        <w:t xml:space="preserve"> ולעומת זאת העירייה </w:t>
      </w:r>
      <w:bookmarkStart w:id="1021" w:name="_ETM_Q1_3617805"/>
      <w:bookmarkEnd w:id="1021"/>
      <w:r w:rsidR="006E3E12">
        <w:rPr>
          <w:rFonts w:hint="cs"/>
          <w:rtl/>
        </w:rPr>
        <w:t>או חברה חיצונית - - -</w:t>
      </w:r>
    </w:p>
    <w:p w:rsidR="00201652" w:rsidRDefault="00201652" w:rsidP="006E3E12">
      <w:pPr>
        <w:ind w:firstLine="0"/>
        <w:rPr>
          <w:rStyle w:val="TagStyle"/>
          <w:rFonts w:ascii="David" w:hAnsi="David"/>
          <w:u w:val="single"/>
          <w:rtl/>
          <w:lang w:eastAsia="he-IL"/>
        </w:rPr>
      </w:pPr>
    </w:p>
    <w:p w:rsidR="00201652" w:rsidRDefault="00201652" w:rsidP="006C77CD">
      <w:pPr>
        <w:pStyle w:val="af8"/>
        <w:rPr>
          <w:rtl/>
        </w:rPr>
      </w:pPr>
      <w:bookmarkStart w:id="1022" w:name="ET_yor_5296_247"/>
      <w:r w:rsidRPr="006C77CD">
        <w:rPr>
          <w:rStyle w:val="TagStyle"/>
          <w:rtl/>
        </w:rPr>
        <w:t xml:space="preserve"> &lt;&lt; יור &gt;&gt;</w:t>
      </w:r>
      <w:r w:rsidRPr="00201652">
        <w:rPr>
          <w:rStyle w:val="TagStyle"/>
          <w:rtl/>
        </w:rPr>
        <w:t xml:space="preserve"> </w:t>
      </w:r>
      <w:r>
        <w:rPr>
          <w:rtl/>
        </w:rPr>
        <w:t>היו"ר יואב קיש:</w:t>
      </w:r>
      <w:r w:rsidRPr="00201652">
        <w:rPr>
          <w:rStyle w:val="TagStyle"/>
          <w:rtl/>
        </w:rPr>
        <w:t xml:space="preserve"> </w:t>
      </w:r>
      <w:r w:rsidRPr="006C77CD">
        <w:rPr>
          <w:rStyle w:val="TagStyle"/>
          <w:rtl/>
        </w:rPr>
        <w:t>&lt;&lt; יור &gt;&gt;</w:t>
      </w:r>
      <w:r>
        <w:rPr>
          <w:rtl/>
        </w:rPr>
        <w:t xml:space="preserve"> </w:t>
      </w:r>
      <w:bookmarkEnd w:id="1022"/>
    </w:p>
    <w:p w:rsidR="00201652" w:rsidRDefault="00201652" w:rsidP="00201652">
      <w:pPr>
        <w:pStyle w:val="KeepWithNext"/>
        <w:rPr>
          <w:rtl/>
        </w:rPr>
      </w:pPr>
    </w:p>
    <w:p w:rsidR="00201652" w:rsidRDefault="00201652" w:rsidP="00201652">
      <w:pPr>
        <w:rPr>
          <w:rtl/>
        </w:rPr>
      </w:pPr>
      <w:r>
        <w:rPr>
          <w:rFonts w:hint="cs"/>
          <w:rtl/>
        </w:rPr>
        <w:t xml:space="preserve">גם </w:t>
      </w:r>
      <w:r w:rsidR="006E3E12">
        <w:rPr>
          <w:rFonts w:hint="cs"/>
          <w:rtl/>
        </w:rPr>
        <w:t>העירייה מעוניינת, לא?</w:t>
      </w:r>
    </w:p>
    <w:p w:rsidR="002D6FCB" w:rsidRDefault="002D6FCB" w:rsidP="00201652">
      <w:pPr>
        <w:rPr>
          <w:rtl/>
        </w:rPr>
      </w:pPr>
      <w:bookmarkStart w:id="1023" w:name="_ETM_Q1_3620232"/>
      <w:bookmarkStart w:id="1024" w:name="_ETM_Q1_3620391"/>
      <w:bookmarkEnd w:id="1023"/>
      <w:bookmarkEnd w:id="1024"/>
    </w:p>
    <w:bookmarkStart w:id="1025" w:name="_ETM_Q1_3622780" w:displacedByCustomXml="next"/>
    <w:bookmarkEnd w:id="1025" w:displacedByCustomXml="next"/>
    <w:bookmarkStart w:id="1026" w:name="_ETM_Q1_3628684" w:displacedByCustomXml="next"/>
    <w:bookmarkEnd w:id="1026" w:displacedByCustomXml="next"/>
    <w:bookmarkStart w:id="1027" w:name="_ETM_Q1_3628596" w:displacedByCustomXml="next"/>
    <w:bookmarkEnd w:id="1027" w:displacedByCustomXml="next"/>
    <w:sdt>
      <w:sdtPr>
        <w:rPr>
          <w:rFonts w:hint="cs"/>
          <w:rtl/>
          <w:lang w:eastAsia="he-IL"/>
        </w:rPr>
        <w:alias w:val="אורח"/>
        <w:tag w:val="&lt;ID&gt;698404&lt;/ID&gt;&lt;Name&gt;איתי חוטר&lt;/Name&gt;&lt;Data&gt;איתי חוטר&lt;/Data&gt;&lt;Shortcut&gt;איחו&lt;/Shortcut&gt;&lt;Title&gt;סמנכ&quot;ל כלכלה, מרכז השלטון המקומי&lt;/Title&gt;"/>
        <w:id w:val="-249509704"/>
        <w:placeholder>
          <w:docPart w:val="DefaultPlaceholder_-1854013440"/>
        </w:placeholder>
        <w15:color w:val="993366"/>
      </w:sdtPr>
      <w:sdtEndPr/>
      <w:sdtContent>
        <w:p w:rsidR="002D6FCB" w:rsidRDefault="002D6FCB" w:rsidP="002D6FCB">
          <w:pPr>
            <w:pStyle w:val="afb"/>
            <w:keepNext/>
            <w:rPr>
              <w:rtl/>
              <w:lang w:eastAsia="he-IL"/>
            </w:rPr>
          </w:pPr>
          <w:r w:rsidRPr="002D6FCB">
            <w:rPr>
              <w:rStyle w:val="aff"/>
              <w:color w:val="000000"/>
              <w:rtl/>
            </w:rPr>
            <w:t>איתי חוטר:</w:t>
          </w:r>
        </w:p>
      </w:sdtContent>
    </w:sdt>
    <w:p w:rsidR="002D6FCB" w:rsidRDefault="002D6FCB" w:rsidP="002D6FCB">
      <w:pPr>
        <w:pStyle w:val="KeepWithNext"/>
        <w:rPr>
          <w:rtl/>
          <w:lang w:eastAsia="he-IL"/>
        </w:rPr>
      </w:pPr>
    </w:p>
    <w:p w:rsidR="002D6FCB" w:rsidRDefault="002D6FCB" w:rsidP="002D6FCB">
      <w:pPr>
        <w:rPr>
          <w:rtl/>
        </w:rPr>
      </w:pPr>
      <w:bookmarkStart w:id="1028" w:name="_ETM_Q1_3624022"/>
      <w:bookmarkStart w:id="1029" w:name="_ETM_Q1_3630220"/>
      <w:bookmarkEnd w:id="1028"/>
      <w:bookmarkEnd w:id="1029"/>
      <w:r>
        <w:rPr>
          <w:rFonts w:hint="cs"/>
          <w:rtl/>
        </w:rPr>
        <w:t>גם חברת מדידה.</w:t>
      </w:r>
    </w:p>
    <w:p w:rsidR="002D6FCB" w:rsidRDefault="002D6FCB" w:rsidP="002D6FCB">
      <w:pPr>
        <w:rPr>
          <w:rtl/>
        </w:rPr>
      </w:pPr>
    </w:p>
    <w:sdt>
      <w:sdtPr>
        <w:rPr>
          <w:rtl/>
        </w:rPr>
        <w:alias w:val="יור"/>
        <w:tag w:val="&lt;ID&gt;5296&lt;/ID&gt;&lt;Name&gt;יואב קיש - יו&quot;רַ&lt;/Name&gt;&lt;Data&gt;יואב קיש&lt;/Data&gt;&lt;Shortcut&gt;יוקי&lt;/Shortcut&gt;"/>
        <w:id w:val="817923672"/>
        <w:placeholder>
          <w:docPart w:val="DefaultPlaceholder_-1854013440"/>
        </w:placeholder>
        <w15:color w:val="993366"/>
      </w:sdtPr>
      <w:sdtEndPr/>
      <w:sdtContent>
        <w:p w:rsidR="002D6FCB" w:rsidRDefault="002D6FCB" w:rsidP="002D6FCB">
          <w:pPr>
            <w:pStyle w:val="af8"/>
            <w:keepNext/>
            <w:rPr>
              <w:rtl/>
            </w:rPr>
          </w:pPr>
          <w:r w:rsidRPr="002D6FCB">
            <w:rPr>
              <w:color w:val="000000"/>
              <w:rtl/>
            </w:rPr>
            <w:t xml:space="preserve">היו"ר </w:t>
          </w:r>
          <w:r w:rsidRPr="002D6FCB">
            <w:rPr>
              <w:rStyle w:val="aff"/>
              <w:color w:val="000000"/>
              <w:rtl/>
            </w:rPr>
            <w:t>יואב קיש:</w:t>
          </w:r>
        </w:p>
      </w:sdtContent>
    </w:sdt>
    <w:p w:rsidR="002D6FCB" w:rsidRDefault="002D6FCB" w:rsidP="002D6FCB">
      <w:pPr>
        <w:pStyle w:val="KeepWithNext"/>
        <w:rPr>
          <w:rtl/>
        </w:rPr>
      </w:pPr>
    </w:p>
    <w:p w:rsidR="002D6FCB" w:rsidRDefault="002D6FCB" w:rsidP="002D6FCB">
      <w:pPr>
        <w:rPr>
          <w:rtl/>
        </w:rPr>
      </w:pPr>
      <w:r>
        <w:rPr>
          <w:rFonts w:hint="cs"/>
          <w:rtl/>
        </w:rPr>
        <w:t xml:space="preserve">לא להפריע, תנו לה </w:t>
      </w:r>
      <w:bookmarkStart w:id="1030" w:name="_ETM_Q1_3620976"/>
      <w:bookmarkEnd w:id="1030"/>
      <w:r>
        <w:rPr>
          <w:rFonts w:hint="cs"/>
          <w:rtl/>
        </w:rPr>
        <w:t>לסיים.</w:t>
      </w:r>
    </w:p>
    <w:p w:rsidR="002D6FCB" w:rsidRPr="002D6FCB" w:rsidRDefault="002D6FCB" w:rsidP="002D6FCB">
      <w:pPr>
        <w:rPr>
          <w:rtl/>
        </w:rPr>
      </w:pPr>
      <w:bookmarkStart w:id="1031" w:name="_ETM_Q1_3622057"/>
      <w:bookmarkStart w:id="1032" w:name="_ETM_Q1_3622170"/>
      <w:bookmarkEnd w:id="1031"/>
      <w:bookmarkEnd w:id="1032"/>
    </w:p>
    <w:p w:rsidR="00201652" w:rsidRDefault="00201652" w:rsidP="006C77CD">
      <w:pPr>
        <w:pStyle w:val="-"/>
        <w:rPr>
          <w:rtl/>
        </w:rPr>
      </w:pPr>
      <w:bookmarkStart w:id="1033" w:name="ET_speakercontinue_5075_248"/>
      <w:r w:rsidRPr="006C77CD">
        <w:rPr>
          <w:rStyle w:val="TagStyle"/>
          <w:rtl/>
        </w:rPr>
        <w:t xml:space="preserve"> &lt;&lt; דובר_המשך &gt;&gt;</w:t>
      </w:r>
      <w:r w:rsidRPr="00201652">
        <w:rPr>
          <w:rStyle w:val="TagStyle"/>
          <w:rtl/>
        </w:rPr>
        <w:t xml:space="preserve"> </w:t>
      </w:r>
      <w:r>
        <w:rPr>
          <w:rtl/>
        </w:rPr>
        <w:t>יעל גרמן (יש עתיד):</w:t>
      </w:r>
      <w:r w:rsidRPr="00201652">
        <w:rPr>
          <w:rStyle w:val="TagStyle"/>
          <w:rtl/>
        </w:rPr>
        <w:t xml:space="preserve"> </w:t>
      </w:r>
      <w:r w:rsidRPr="006C77CD">
        <w:rPr>
          <w:rStyle w:val="TagStyle"/>
          <w:rtl/>
        </w:rPr>
        <w:t>&lt;&lt; דובר_המשך &gt;&gt;</w:t>
      </w:r>
      <w:r>
        <w:rPr>
          <w:rtl/>
        </w:rPr>
        <w:t xml:space="preserve"> </w:t>
      </w:r>
      <w:bookmarkEnd w:id="1033"/>
    </w:p>
    <w:p w:rsidR="00201652" w:rsidRDefault="00201652" w:rsidP="00201652">
      <w:pPr>
        <w:pStyle w:val="KeepWithNext"/>
        <w:rPr>
          <w:rtl/>
        </w:rPr>
      </w:pPr>
    </w:p>
    <w:p w:rsidR="00201652" w:rsidRDefault="002D6FCB" w:rsidP="00C06349">
      <w:pPr>
        <w:rPr>
          <w:rtl/>
        </w:rPr>
      </w:pPr>
      <w:r>
        <w:rPr>
          <w:rFonts w:hint="cs"/>
          <w:rtl/>
        </w:rPr>
        <w:t xml:space="preserve">לכן, לדעתי, חברת הגבייה יכולה להסב </w:t>
      </w:r>
      <w:bookmarkStart w:id="1034" w:name="_ETM_Q1_3631086"/>
      <w:bookmarkEnd w:id="1034"/>
      <w:r>
        <w:rPr>
          <w:rFonts w:hint="cs"/>
          <w:rtl/>
        </w:rPr>
        <w:t xml:space="preserve">את תשומת לבה של העירייה שנראה לה שנעשה שינוי בנכס, </w:t>
      </w:r>
      <w:bookmarkStart w:id="1035" w:name="_ETM_Q1_3637224"/>
      <w:bookmarkEnd w:id="1035"/>
      <w:r>
        <w:rPr>
          <w:rFonts w:hint="cs"/>
          <w:rtl/>
        </w:rPr>
        <w:t xml:space="preserve">זה מאוד לגיטימי, אבל את הבדיקה האם </w:t>
      </w:r>
      <w:r w:rsidRPr="00C06349">
        <w:rPr>
          <w:rFonts w:hint="cs"/>
          <w:rtl/>
        </w:rPr>
        <w:t xml:space="preserve">נעשה שינוי, האם </w:t>
      </w:r>
      <w:bookmarkStart w:id="1036" w:name="_ETM_Q1_3640367"/>
      <w:bookmarkEnd w:id="1036"/>
      <w:r w:rsidRPr="00C06349">
        <w:rPr>
          <w:rFonts w:hint="cs"/>
          <w:rtl/>
        </w:rPr>
        <w:t xml:space="preserve">גדל, האם באמת הסיווג הוא נכון או לא נכון, תעשה </w:t>
      </w:r>
      <w:bookmarkStart w:id="1037" w:name="_ETM_Q1_3643976"/>
      <w:bookmarkEnd w:id="1037"/>
      <w:r w:rsidRPr="00C06349">
        <w:rPr>
          <w:rFonts w:hint="cs"/>
          <w:rtl/>
        </w:rPr>
        <w:t xml:space="preserve">אותה חברה שמבצעת עבור העירייה את </w:t>
      </w:r>
      <w:r w:rsidR="00C06349" w:rsidRPr="00C06349">
        <w:rPr>
          <w:rFonts w:hint="cs"/>
          <w:rtl/>
        </w:rPr>
        <w:t>סקר</w:t>
      </w:r>
      <w:r w:rsidRPr="00C06349">
        <w:rPr>
          <w:rFonts w:hint="cs"/>
          <w:rtl/>
        </w:rPr>
        <w:t xml:space="preserve"> הנכסים </w:t>
      </w:r>
      <w:bookmarkStart w:id="1038" w:name="_ETM_Q1_3643209"/>
      <w:bookmarkEnd w:id="1038"/>
      <w:r w:rsidR="00201652" w:rsidRPr="00C06349">
        <w:rPr>
          <w:rFonts w:hint="cs"/>
          <w:rtl/>
        </w:rPr>
        <w:t>ולא</w:t>
      </w:r>
      <w:r w:rsidR="00201652">
        <w:rPr>
          <w:rFonts w:hint="cs"/>
          <w:rtl/>
        </w:rPr>
        <w:t xml:space="preserve"> חברת הגב</w:t>
      </w:r>
      <w:r>
        <w:rPr>
          <w:rFonts w:hint="cs"/>
          <w:rtl/>
        </w:rPr>
        <w:t>י</w:t>
      </w:r>
      <w:r w:rsidR="00201652">
        <w:rPr>
          <w:rFonts w:hint="cs"/>
          <w:rtl/>
        </w:rPr>
        <w:t>יה.</w:t>
      </w:r>
    </w:p>
    <w:p w:rsidR="00201652" w:rsidRDefault="00201652" w:rsidP="00201652">
      <w:pPr>
        <w:rPr>
          <w:rtl/>
        </w:rPr>
      </w:pPr>
    </w:p>
    <w:sdt>
      <w:sdtPr>
        <w:rPr>
          <w:rtl/>
        </w:rPr>
        <w:alias w:val="יור"/>
        <w:tag w:val="&lt;ID&gt;5296&lt;/ID&gt;&lt;Name&gt;יואב קיש - יו&quot;רַ&lt;/Name&gt;&lt;Data&gt;יואב קיש&lt;/Data&gt;&lt;Shortcut&gt;יוקי&lt;/Shortcut&gt;"/>
        <w:id w:val="-1808463193"/>
        <w:placeholder>
          <w:docPart w:val="DefaultPlaceholder_-1854013440"/>
        </w:placeholder>
        <w15:color w:val="993366"/>
      </w:sdtPr>
      <w:sdtEndPr/>
      <w:sdtContent>
        <w:p w:rsidR="002D6FCB" w:rsidRDefault="002D6FCB" w:rsidP="002D6FCB">
          <w:pPr>
            <w:pStyle w:val="af8"/>
            <w:keepNext/>
            <w:rPr>
              <w:rtl/>
            </w:rPr>
          </w:pPr>
          <w:r w:rsidRPr="002D6FCB">
            <w:rPr>
              <w:color w:val="000000"/>
              <w:rtl/>
            </w:rPr>
            <w:t xml:space="preserve">היו"ר </w:t>
          </w:r>
          <w:r w:rsidRPr="002D6FCB">
            <w:rPr>
              <w:rStyle w:val="aff"/>
              <w:color w:val="000000"/>
              <w:rtl/>
            </w:rPr>
            <w:t>יואב קיש:</w:t>
          </w:r>
        </w:p>
      </w:sdtContent>
    </w:sdt>
    <w:p w:rsidR="002D6FCB" w:rsidRDefault="002D6FCB" w:rsidP="002D6FCB">
      <w:pPr>
        <w:pStyle w:val="KeepWithNext"/>
        <w:rPr>
          <w:rtl/>
        </w:rPr>
      </w:pPr>
    </w:p>
    <w:p w:rsidR="002D6FCB" w:rsidRDefault="002D6FCB" w:rsidP="002D6FCB">
      <w:pPr>
        <w:rPr>
          <w:rtl/>
        </w:rPr>
      </w:pPr>
      <w:r>
        <w:rPr>
          <w:rFonts w:hint="cs"/>
          <w:rtl/>
        </w:rPr>
        <w:t>חבר הכנסת יעקב אשר, בבקשה.</w:t>
      </w:r>
    </w:p>
    <w:p w:rsidR="002D6FCB" w:rsidRPr="002D6FCB" w:rsidRDefault="002D6FCB" w:rsidP="002D6FCB">
      <w:pPr>
        <w:rPr>
          <w:rtl/>
        </w:rPr>
      </w:pPr>
      <w:bookmarkStart w:id="1039" w:name="_ETM_Q1_3643102"/>
      <w:bookmarkStart w:id="1040" w:name="_ETM_Q1_3643223"/>
      <w:bookmarkEnd w:id="1039"/>
      <w:bookmarkEnd w:id="1040"/>
    </w:p>
    <w:p w:rsidR="00201652" w:rsidRDefault="00201652" w:rsidP="006C77CD">
      <w:pPr>
        <w:pStyle w:val="a5"/>
        <w:rPr>
          <w:rtl/>
        </w:rPr>
      </w:pPr>
      <w:bookmarkStart w:id="1041" w:name="ET_speaker_5069_249"/>
      <w:r w:rsidRPr="006C77CD">
        <w:rPr>
          <w:rStyle w:val="TagStyle"/>
          <w:rtl/>
        </w:rPr>
        <w:t xml:space="preserve"> &lt;&lt; דובר &gt;&gt;</w:t>
      </w:r>
      <w:r w:rsidRPr="00201652">
        <w:rPr>
          <w:rStyle w:val="TagStyle"/>
          <w:rtl/>
        </w:rPr>
        <w:t xml:space="preserve"> </w:t>
      </w:r>
      <w:r>
        <w:rPr>
          <w:rtl/>
        </w:rPr>
        <w:t>יעקב אשר (יהדות התורה):</w:t>
      </w:r>
      <w:r w:rsidRPr="00201652">
        <w:rPr>
          <w:rStyle w:val="TagStyle"/>
          <w:rtl/>
        </w:rPr>
        <w:t xml:space="preserve"> </w:t>
      </w:r>
      <w:r w:rsidRPr="006C77CD">
        <w:rPr>
          <w:rStyle w:val="TagStyle"/>
          <w:rtl/>
        </w:rPr>
        <w:t>&lt;&lt; דובר &gt;&gt;</w:t>
      </w:r>
      <w:r>
        <w:rPr>
          <w:rtl/>
        </w:rPr>
        <w:t xml:space="preserve"> </w:t>
      </w:r>
      <w:bookmarkEnd w:id="1041"/>
    </w:p>
    <w:p w:rsidR="00201652" w:rsidRDefault="00201652" w:rsidP="00201652">
      <w:pPr>
        <w:pStyle w:val="KeepWithNext"/>
        <w:rPr>
          <w:rtl/>
        </w:rPr>
      </w:pPr>
    </w:p>
    <w:p w:rsidR="00201652" w:rsidRDefault="00201652" w:rsidP="00201652">
      <w:pPr>
        <w:rPr>
          <w:rtl/>
        </w:rPr>
      </w:pPr>
      <w:r>
        <w:rPr>
          <w:rFonts w:hint="cs"/>
          <w:rtl/>
        </w:rPr>
        <w:t>אנחנו מתבלבלים קצת בנקודות שיש כאן. חברת הגבי</w:t>
      </w:r>
      <w:r w:rsidR="002D6FCB">
        <w:rPr>
          <w:rFonts w:hint="cs"/>
          <w:rtl/>
        </w:rPr>
        <w:t>יה, במקומות מסוימים</w:t>
      </w:r>
      <w:r>
        <w:rPr>
          <w:rFonts w:hint="cs"/>
          <w:rtl/>
        </w:rPr>
        <w:t xml:space="preserve"> היא </w:t>
      </w:r>
      <w:r w:rsidR="002D6FCB">
        <w:rPr>
          <w:rFonts w:hint="cs"/>
          <w:rtl/>
        </w:rPr>
        <w:t xml:space="preserve">בעצם מחלקת הגבייה העירונית על כל </w:t>
      </w:r>
      <w:bookmarkStart w:id="1042" w:name="_ETM_Q1_3657995"/>
      <w:bookmarkEnd w:id="1042"/>
      <w:r w:rsidR="002D6FCB">
        <w:rPr>
          <w:rFonts w:hint="cs"/>
          <w:rtl/>
        </w:rPr>
        <w:t>שלוחותיה.</w:t>
      </w:r>
    </w:p>
    <w:p w:rsidR="00201652" w:rsidRDefault="00201652" w:rsidP="00201652">
      <w:pPr>
        <w:rPr>
          <w:rtl/>
        </w:rPr>
      </w:pPr>
    </w:p>
    <w:p w:rsidR="00201652" w:rsidRDefault="00201652" w:rsidP="00DE4553">
      <w:pPr>
        <w:pStyle w:val="af8"/>
        <w:keepNext/>
        <w:rPr>
          <w:rtl/>
        </w:rPr>
      </w:pPr>
      <w:bookmarkStart w:id="1043" w:name="ET_yor_5296_250"/>
      <w:r w:rsidRPr="006C77CD">
        <w:rPr>
          <w:rStyle w:val="TagStyle"/>
          <w:rtl/>
        </w:rPr>
        <w:t xml:space="preserve"> &lt;&lt; יור &gt;&gt;</w:t>
      </w:r>
      <w:r w:rsidRPr="00201652">
        <w:rPr>
          <w:rStyle w:val="TagStyle"/>
          <w:rtl/>
        </w:rPr>
        <w:t xml:space="preserve"> </w:t>
      </w:r>
      <w:r>
        <w:rPr>
          <w:rtl/>
        </w:rPr>
        <w:t>היו"ר יואב קיש:</w:t>
      </w:r>
      <w:r w:rsidRPr="00201652">
        <w:rPr>
          <w:rStyle w:val="TagStyle"/>
          <w:rtl/>
        </w:rPr>
        <w:t xml:space="preserve"> </w:t>
      </w:r>
      <w:r w:rsidRPr="006C77CD">
        <w:rPr>
          <w:rStyle w:val="TagStyle"/>
          <w:rtl/>
        </w:rPr>
        <w:t>&lt;&lt; יור &gt;&gt;</w:t>
      </w:r>
      <w:r>
        <w:rPr>
          <w:rtl/>
        </w:rPr>
        <w:t xml:space="preserve"> </w:t>
      </w:r>
      <w:bookmarkEnd w:id="1043"/>
    </w:p>
    <w:p w:rsidR="00201652" w:rsidRDefault="00201652" w:rsidP="00DE4553">
      <w:pPr>
        <w:pStyle w:val="KeepWithNext"/>
        <w:rPr>
          <w:rtl/>
        </w:rPr>
      </w:pPr>
    </w:p>
    <w:p w:rsidR="00201652" w:rsidRDefault="002D6FCB" w:rsidP="00484170">
      <w:pPr>
        <w:rPr>
          <w:rtl/>
        </w:rPr>
      </w:pPr>
      <w:r>
        <w:rPr>
          <w:rFonts w:hint="cs"/>
          <w:rtl/>
        </w:rPr>
        <w:t xml:space="preserve">אבל </w:t>
      </w:r>
      <w:r w:rsidR="00484170">
        <w:rPr>
          <w:rFonts w:hint="cs"/>
          <w:rtl/>
        </w:rPr>
        <w:t xml:space="preserve">זה </w:t>
      </w:r>
      <w:r w:rsidR="00201652">
        <w:rPr>
          <w:rFonts w:hint="cs"/>
          <w:rtl/>
        </w:rPr>
        <w:t>לא בהכרח טוב.</w:t>
      </w:r>
    </w:p>
    <w:p w:rsidR="00201652" w:rsidRDefault="00201652" w:rsidP="00201652">
      <w:pPr>
        <w:rPr>
          <w:rtl/>
        </w:rPr>
      </w:pPr>
    </w:p>
    <w:p w:rsidR="00201652" w:rsidRDefault="00201652" w:rsidP="006C77CD">
      <w:pPr>
        <w:pStyle w:val="a5"/>
        <w:rPr>
          <w:rtl/>
        </w:rPr>
      </w:pPr>
      <w:bookmarkStart w:id="1044" w:name="ET_speaker_5069_251"/>
      <w:r w:rsidRPr="006C77CD">
        <w:rPr>
          <w:rStyle w:val="TagStyle"/>
          <w:rtl/>
        </w:rPr>
        <w:t xml:space="preserve"> &lt;&lt; דובר &gt;&gt;</w:t>
      </w:r>
      <w:r w:rsidRPr="00201652">
        <w:rPr>
          <w:rStyle w:val="TagStyle"/>
          <w:rtl/>
        </w:rPr>
        <w:t xml:space="preserve"> </w:t>
      </w:r>
      <w:r>
        <w:rPr>
          <w:rtl/>
        </w:rPr>
        <w:t>יעקב אשר (יהדות התורה):</w:t>
      </w:r>
      <w:r w:rsidRPr="00201652">
        <w:rPr>
          <w:rStyle w:val="TagStyle"/>
          <w:rtl/>
        </w:rPr>
        <w:t xml:space="preserve"> </w:t>
      </w:r>
      <w:r w:rsidRPr="006C77CD">
        <w:rPr>
          <w:rStyle w:val="TagStyle"/>
          <w:rtl/>
        </w:rPr>
        <w:t>&lt;&lt; דובר &gt;&gt;</w:t>
      </w:r>
      <w:r>
        <w:rPr>
          <w:rtl/>
        </w:rPr>
        <w:t xml:space="preserve"> </w:t>
      </w:r>
      <w:bookmarkEnd w:id="1044"/>
    </w:p>
    <w:p w:rsidR="00201652" w:rsidRDefault="00201652" w:rsidP="00201652">
      <w:pPr>
        <w:pStyle w:val="KeepWithNext"/>
        <w:rPr>
          <w:rtl/>
        </w:rPr>
      </w:pPr>
    </w:p>
    <w:p w:rsidR="00201652" w:rsidRDefault="002D6FCB" w:rsidP="00201652">
      <w:pPr>
        <w:rPr>
          <w:rtl/>
        </w:rPr>
      </w:pPr>
      <w:r>
        <w:rPr>
          <w:rFonts w:hint="cs"/>
          <w:rtl/>
        </w:rPr>
        <w:t xml:space="preserve">אם זה </w:t>
      </w:r>
      <w:r w:rsidR="00201652">
        <w:rPr>
          <w:rFonts w:hint="cs"/>
          <w:rtl/>
        </w:rPr>
        <w:t>טוב או לא טוב</w:t>
      </w:r>
      <w:r>
        <w:rPr>
          <w:rFonts w:hint="cs"/>
          <w:rtl/>
        </w:rPr>
        <w:t xml:space="preserve"> אתה צריך לדבר - - -</w:t>
      </w:r>
    </w:p>
    <w:p w:rsidR="00201652" w:rsidRDefault="00201652" w:rsidP="00201652">
      <w:pPr>
        <w:rPr>
          <w:rtl/>
        </w:rPr>
      </w:pPr>
    </w:p>
    <w:p w:rsidR="00201652" w:rsidRDefault="00201652" w:rsidP="006C77CD">
      <w:pPr>
        <w:pStyle w:val="af8"/>
        <w:rPr>
          <w:rtl/>
        </w:rPr>
      </w:pPr>
      <w:bookmarkStart w:id="1045" w:name="ET_yor_5296_252"/>
      <w:r w:rsidRPr="006C77CD">
        <w:rPr>
          <w:rStyle w:val="TagStyle"/>
          <w:rtl/>
        </w:rPr>
        <w:t xml:space="preserve"> &lt;&lt; יור &gt;&gt;</w:t>
      </w:r>
      <w:r w:rsidRPr="00201652">
        <w:rPr>
          <w:rStyle w:val="TagStyle"/>
          <w:rtl/>
        </w:rPr>
        <w:t xml:space="preserve"> </w:t>
      </w:r>
      <w:r>
        <w:rPr>
          <w:rtl/>
        </w:rPr>
        <w:t>היו"ר יואב קיש:</w:t>
      </w:r>
      <w:r w:rsidRPr="00201652">
        <w:rPr>
          <w:rStyle w:val="TagStyle"/>
          <w:rtl/>
        </w:rPr>
        <w:t xml:space="preserve"> </w:t>
      </w:r>
      <w:r w:rsidRPr="006C77CD">
        <w:rPr>
          <w:rStyle w:val="TagStyle"/>
          <w:rtl/>
        </w:rPr>
        <w:t>&lt;&lt; יור &gt;&gt;</w:t>
      </w:r>
      <w:r>
        <w:rPr>
          <w:rtl/>
        </w:rPr>
        <w:t xml:space="preserve"> </w:t>
      </w:r>
      <w:bookmarkEnd w:id="1045"/>
    </w:p>
    <w:p w:rsidR="00201652" w:rsidRDefault="00201652" w:rsidP="00201652">
      <w:pPr>
        <w:pStyle w:val="KeepWithNext"/>
        <w:rPr>
          <w:rtl/>
        </w:rPr>
      </w:pPr>
    </w:p>
    <w:p w:rsidR="00201652" w:rsidRDefault="002D6FCB" w:rsidP="00484170">
      <w:pPr>
        <w:rPr>
          <w:rtl/>
        </w:rPr>
      </w:pPr>
      <w:bookmarkStart w:id="1046" w:name="_ETM_Q1_3664901"/>
      <w:bookmarkEnd w:id="1046"/>
      <w:r>
        <w:rPr>
          <w:rFonts w:hint="cs"/>
          <w:rtl/>
        </w:rPr>
        <w:t xml:space="preserve">יש מקומות </w:t>
      </w:r>
      <w:r w:rsidR="00484170">
        <w:rPr>
          <w:rFonts w:hint="cs"/>
          <w:rtl/>
        </w:rPr>
        <w:t xml:space="preserve">שזה טוב, אבל </w:t>
      </w:r>
      <w:bookmarkStart w:id="1047" w:name="_ETM_Q1_3666918"/>
      <w:bookmarkEnd w:id="1047"/>
      <w:r w:rsidR="00484170">
        <w:rPr>
          <w:rFonts w:hint="cs"/>
          <w:rtl/>
        </w:rPr>
        <w:t>יש מקומות ש</w:t>
      </w:r>
      <w:r>
        <w:rPr>
          <w:rFonts w:hint="cs"/>
          <w:rtl/>
        </w:rPr>
        <w:t xml:space="preserve">זה לא </w:t>
      </w:r>
      <w:r w:rsidR="00484170">
        <w:rPr>
          <w:rFonts w:hint="cs"/>
          <w:rtl/>
        </w:rPr>
        <w:t>טוב.</w:t>
      </w:r>
    </w:p>
    <w:p w:rsidR="002D6FCB" w:rsidRDefault="002D6FCB" w:rsidP="00201652">
      <w:pPr>
        <w:rPr>
          <w:rtl/>
        </w:rPr>
      </w:pPr>
      <w:bookmarkStart w:id="1048" w:name="_ETM_Q1_3665829"/>
      <w:bookmarkStart w:id="1049" w:name="_ETM_Q1_3665959"/>
      <w:bookmarkEnd w:id="1048"/>
      <w:bookmarkEnd w:id="1049"/>
    </w:p>
    <w:p w:rsidR="00201652" w:rsidRDefault="00201652" w:rsidP="006C77CD">
      <w:pPr>
        <w:pStyle w:val="-"/>
        <w:rPr>
          <w:rtl/>
        </w:rPr>
      </w:pPr>
      <w:bookmarkStart w:id="1050" w:name="ET_speakercontinue_5069_253"/>
      <w:r w:rsidRPr="006C77CD">
        <w:rPr>
          <w:rStyle w:val="TagStyle"/>
          <w:rtl/>
        </w:rPr>
        <w:t xml:space="preserve"> &lt;&lt; דובר_המשך &gt;&gt;</w:t>
      </w:r>
      <w:r w:rsidRPr="00201652">
        <w:rPr>
          <w:rStyle w:val="TagStyle"/>
          <w:rtl/>
        </w:rPr>
        <w:t xml:space="preserve"> </w:t>
      </w:r>
      <w:r>
        <w:rPr>
          <w:rtl/>
        </w:rPr>
        <w:t>יעקב אשר (יהדות התורה):</w:t>
      </w:r>
      <w:r w:rsidRPr="00201652">
        <w:rPr>
          <w:rStyle w:val="TagStyle"/>
          <w:rtl/>
        </w:rPr>
        <w:t xml:space="preserve"> </w:t>
      </w:r>
      <w:r w:rsidRPr="006C77CD">
        <w:rPr>
          <w:rStyle w:val="TagStyle"/>
          <w:rtl/>
        </w:rPr>
        <w:t>&lt;&lt; דובר_המשך &gt;&gt;</w:t>
      </w:r>
      <w:r>
        <w:rPr>
          <w:rtl/>
        </w:rPr>
        <w:t xml:space="preserve"> </w:t>
      </w:r>
      <w:bookmarkEnd w:id="1050"/>
    </w:p>
    <w:p w:rsidR="00201652" w:rsidRDefault="00201652" w:rsidP="00201652">
      <w:pPr>
        <w:pStyle w:val="KeepWithNext"/>
        <w:rPr>
          <w:rtl/>
        </w:rPr>
      </w:pPr>
    </w:p>
    <w:p w:rsidR="00201652" w:rsidRDefault="002D6FCB" w:rsidP="00201652">
      <w:pPr>
        <w:rPr>
          <w:rtl/>
        </w:rPr>
      </w:pPr>
      <w:r>
        <w:rPr>
          <w:rFonts w:hint="cs"/>
          <w:rtl/>
        </w:rPr>
        <w:t xml:space="preserve">אבל </w:t>
      </w:r>
      <w:bookmarkStart w:id="1051" w:name="_ETM_Q1_3667656"/>
      <w:bookmarkEnd w:id="1051"/>
      <w:r>
        <w:rPr>
          <w:rFonts w:hint="cs"/>
          <w:rtl/>
        </w:rPr>
        <w:t xml:space="preserve">אני רוצה שלא נטעה. </w:t>
      </w:r>
      <w:r w:rsidR="00201652">
        <w:rPr>
          <w:rFonts w:hint="cs"/>
          <w:rtl/>
        </w:rPr>
        <w:t xml:space="preserve">יש חברות </w:t>
      </w:r>
      <w:r>
        <w:rPr>
          <w:rFonts w:hint="cs"/>
          <w:rtl/>
        </w:rPr>
        <w:t>גבייה שעושות פעולות גבייה</w:t>
      </w:r>
      <w:r w:rsidR="00513148">
        <w:rPr>
          <w:rFonts w:hint="cs"/>
          <w:rtl/>
        </w:rPr>
        <w:t>.</w:t>
      </w:r>
      <w:r>
        <w:rPr>
          <w:rFonts w:hint="cs"/>
          <w:rtl/>
        </w:rPr>
        <w:t xml:space="preserve"> יש חברות </w:t>
      </w:r>
      <w:bookmarkStart w:id="1052" w:name="_ETM_Q1_3671526"/>
      <w:bookmarkEnd w:id="1052"/>
      <w:r>
        <w:rPr>
          <w:rFonts w:hint="cs"/>
          <w:rtl/>
        </w:rPr>
        <w:t xml:space="preserve">שבעצם יושבות היום </w:t>
      </w:r>
      <w:r w:rsidR="00201652">
        <w:rPr>
          <w:rFonts w:hint="cs"/>
          <w:rtl/>
        </w:rPr>
        <w:t>במקום העירייה</w:t>
      </w:r>
      <w:r>
        <w:rPr>
          <w:rFonts w:hint="cs"/>
          <w:rtl/>
        </w:rPr>
        <w:t>,</w:t>
      </w:r>
      <w:r w:rsidR="00201652">
        <w:rPr>
          <w:rFonts w:hint="cs"/>
          <w:rtl/>
        </w:rPr>
        <w:t xml:space="preserve"> עם הפקידים </w:t>
      </w:r>
      <w:r>
        <w:rPr>
          <w:rFonts w:hint="cs"/>
          <w:rtl/>
        </w:rPr>
        <w:t>הסטטוטוריי</w:t>
      </w:r>
      <w:r>
        <w:rPr>
          <w:rFonts w:hint="eastAsia"/>
          <w:rtl/>
        </w:rPr>
        <w:t>ם</w:t>
      </w:r>
      <w:r>
        <w:rPr>
          <w:rFonts w:hint="cs"/>
          <w:rtl/>
        </w:rPr>
        <w:t xml:space="preserve"> שנותנים את ההנחיות וכו'</w:t>
      </w:r>
      <w:r w:rsidR="00513148">
        <w:rPr>
          <w:rFonts w:hint="cs"/>
          <w:rtl/>
        </w:rPr>
        <w:t>,</w:t>
      </w:r>
      <w:r w:rsidR="00201652">
        <w:rPr>
          <w:rFonts w:hint="cs"/>
          <w:rtl/>
        </w:rPr>
        <w:t xml:space="preserve"> </w:t>
      </w:r>
      <w:r>
        <w:rPr>
          <w:rFonts w:hint="cs"/>
          <w:rtl/>
        </w:rPr>
        <w:t>אבל לרוב זו עבודה שלהן</w:t>
      </w:r>
      <w:r w:rsidR="00513148">
        <w:rPr>
          <w:rFonts w:hint="cs"/>
          <w:rtl/>
        </w:rPr>
        <w:t xml:space="preserve">. </w:t>
      </w:r>
      <w:r w:rsidR="00201652">
        <w:rPr>
          <w:rFonts w:hint="cs"/>
          <w:rtl/>
        </w:rPr>
        <w:t xml:space="preserve">לכן, ברגע שאתה פוגע </w:t>
      </w:r>
      <w:r w:rsidR="00513148">
        <w:rPr>
          <w:rFonts w:hint="cs"/>
          <w:rtl/>
        </w:rPr>
        <w:t>באפשרות לעשות את זה ו</w:t>
      </w:r>
      <w:r w:rsidR="00201652">
        <w:rPr>
          <w:rFonts w:hint="cs"/>
          <w:rtl/>
        </w:rPr>
        <w:t>אתה צריך לכל דבר חברה אחרת</w:t>
      </w:r>
      <w:r>
        <w:rPr>
          <w:rFonts w:hint="cs"/>
          <w:rtl/>
        </w:rPr>
        <w:t>, זה דבר שהוא לא - - -</w:t>
      </w:r>
    </w:p>
    <w:p w:rsidR="00201652" w:rsidRDefault="00201652" w:rsidP="00201652">
      <w:pPr>
        <w:rPr>
          <w:rtl/>
        </w:rPr>
      </w:pPr>
    </w:p>
    <w:p w:rsidR="00201652" w:rsidRDefault="00201652" w:rsidP="006C77CD">
      <w:pPr>
        <w:pStyle w:val="a5"/>
        <w:rPr>
          <w:rtl/>
        </w:rPr>
      </w:pPr>
      <w:bookmarkStart w:id="1053" w:name="ET_speaker_5075_254"/>
      <w:r w:rsidRPr="006C77CD">
        <w:rPr>
          <w:rStyle w:val="TagStyle"/>
          <w:rtl/>
        </w:rPr>
        <w:t xml:space="preserve"> &lt;&lt; דובר &gt;&gt;</w:t>
      </w:r>
      <w:r w:rsidRPr="00201652">
        <w:rPr>
          <w:rStyle w:val="TagStyle"/>
          <w:rtl/>
        </w:rPr>
        <w:t xml:space="preserve"> </w:t>
      </w:r>
      <w:r>
        <w:rPr>
          <w:rtl/>
        </w:rPr>
        <w:t>יעל גרמן (יש עתיד):</w:t>
      </w:r>
      <w:r w:rsidRPr="00201652">
        <w:rPr>
          <w:rStyle w:val="TagStyle"/>
          <w:rtl/>
        </w:rPr>
        <w:t xml:space="preserve"> </w:t>
      </w:r>
      <w:r w:rsidRPr="006C77CD">
        <w:rPr>
          <w:rStyle w:val="TagStyle"/>
          <w:rtl/>
        </w:rPr>
        <w:t>&lt;&lt; דובר &gt;&gt;</w:t>
      </w:r>
      <w:r>
        <w:rPr>
          <w:rtl/>
        </w:rPr>
        <w:t xml:space="preserve"> </w:t>
      </w:r>
      <w:bookmarkEnd w:id="1053"/>
    </w:p>
    <w:p w:rsidR="00201652" w:rsidRDefault="00201652" w:rsidP="00201652">
      <w:pPr>
        <w:pStyle w:val="KeepWithNext"/>
        <w:rPr>
          <w:rtl/>
        </w:rPr>
      </w:pPr>
    </w:p>
    <w:p w:rsidR="00201652" w:rsidRDefault="002D6FCB" w:rsidP="00201652">
      <w:pPr>
        <w:rPr>
          <w:rtl/>
        </w:rPr>
      </w:pPr>
      <w:r>
        <w:rPr>
          <w:rFonts w:hint="cs"/>
          <w:rtl/>
        </w:rPr>
        <w:t xml:space="preserve">אבל </w:t>
      </w:r>
      <w:r w:rsidR="00201652">
        <w:rPr>
          <w:rFonts w:hint="cs"/>
          <w:rtl/>
        </w:rPr>
        <w:t>השאלה כמה סמכות אתה רוצה לתת</w:t>
      </w:r>
      <w:r w:rsidR="00A25300">
        <w:rPr>
          <w:rFonts w:hint="cs"/>
          <w:rtl/>
        </w:rPr>
        <w:t xml:space="preserve"> לחברת גבייה. זו בדיוק הבעיה. אתה רוצה לתת </w:t>
      </w:r>
      <w:bookmarkStart w:id="1054" w:name="_ETM_Q1_3690829"/>
      <w:bookmarkEnd w:id="1054"/>
      <w:r w:rsidR="00A25300">
        <w:rPr>
          <w:rFonts w:hint="cs"/>
          <w:rtl/>
        </w:rPr>
        <w:t>לה סמכות בלתי - - -</w:t>
      </w:r>
    </w:p>
    <w:p w:rsidR="00201652" w:rsidRDefault="00201652" w:rsidP="00201652">
      <w:pPr>
        <w:rPr>
          <w:rtl/>
        </w:rPr>
      </w:pPr>
    </w:p>
    <w:p w:rsidR="00201652" w:rsidRDefault="00201652" w:rsidP="006C77CD">
      <w:pPr>
        <w:pStyle w:val="a5"/>
        <w:rPr>
          <w:rtl/>
        </w:rPr>
      </w:pPr>
      <w:bookmarkStart w:id="1055" w:name="ET_speaker_5069_255"/>
      <w:r w:rsidRPr="006C77CD">
        <w:rPr>
          <w:rStyle w:val="TagStyle"/>
          <w:rtl/>
        </w:rPr>
        <w:t xml:space="preserve"> &lt;&lt; דובר &gt;&gt;</w:t>
      </w:r>
      <w:r w:rsidRPr="00201652">
        <w:rPr>
          <w:rStyle w:val="TagStyle"/>
          <w:rtl/>
        </w:rPr>
        <w:t xml:space="preserve"> </w:t>
      </w:r>
      <w:r>
        <w:rPr>
          <w:rtl/>
        </w:rPr>
        <w:t>יעקב אשר (יהדות התורה):</w:t>
      </w:r>
      <w:r w:rsidRPr="00201652">
        <w:rPr>
          <w:rStyle w:val="TagStyle"/>
          <w:rtl/>
        </w:rPr>
        <w:t xml:space="preserve"> </w:t>
      </w:r>
      <w:r w:rsidRPr="006C77CD">
        <w:rPr>
          <w:rStyle w:val="TagStyle"/>
          <w:rtl/>
        </w:rPr>
        <w:t>&lt;&lt; דובר &gt;&gt;</w:t>
      </w:r>
      <w:r>
        <w:rPr>
          <w:rtl/>
        </w:rPr>
        <w:t xml:space="preserve"> </w:t>
      </w:r>
      <w:bookmarkEnd w:id="1055"/>
    </w:p>
    <w:p w:rsidR="00201652" w:rsidRDefault="00201652" w:rsidP="00201652">
      <w:pPr>
        <w:pStyle w:val="KeepWithNext"/>
        <w:rPr>
          <w:rtl/>
        </w:rPr>
      </w:pPr>
    </w:p>
    <w:p w:rsidR="00201652" w:rsidRDefault="00201652" w:rsidP="00201652">
      <w:pPr>
        <w:rPr>
          <w:rtl/>
        </w:rPr>
      </w:pPr>
      <w:r>
        <w:rPr>
          <w:rFonts w:hint="cs"/>
          <w:rtl/>
        </w:rPr>
        <w:t>זה אותו כוח שאני נותן לעובד עירייה.</w:t>
      </w:r>
    </w:p>
    <w:p w:rsidR="00201652" w:rsidRDefault="00201652" w:rsidP="00201652">
      <w:pPr>
        <w:rPr>
          <w:rtl/>
        </w:rPr>
      </w:pPr>
    </w:p>
    <w:p w:rsidR="00201652" w:rsidRDefault="00201652" w:rsidP="006C77CD">
      <w:pPr>
        <w:pStyle w:val="a5"/>
        <w:rPr>
          <w:rtl/>
        </w:rPr>
      </w:pPr>
      <w:bookmarkStart w:id="1056" w:name="ET_speaker_5075_256"/>
      <w:r w:rsidRPr="006C77CD">
        <w:rPr>
          <w:rStyle w:val="TagStyle"/>
          <w:rtl/>
        </w:rPr>
        <w:t xml:space="preserve"> &lt;&lt; דובר &gt;&gt;</w:t>
      </w:r>
      <w:r w:rsidRPr="00201652">
        <w:rPr>
          <w:rStyle w:val="TagStyle"/>
          <w:rtl/>
        </w:rPr>
        <w:t xml:space="preserve"> </w:t>
      </w:r>
      <w:r>
        <w:rPr>
          <w:rtl/>
        </w:rPr>
        <w:t>יעל גרמן (יש עתיד):</w:t>
      </w:r>
      <w:r w:rsidRPr="00201652">
        <w:rPr>
          <w:rStyle w:val="TagStyle"/>
          <w:rtl/>
        </w:rPr>
        <w:t xml:space="preserve"> </w:t>
      </w:r>
      <w:r w:rsidRPr="006C77CD">
        <w:rPr>
          <w:rStyle w:val="TagStyle"/>
          <w:rtl/>
        </w:rPr>
        <w:t>&lt;&lt; דובר &gt;&gt;</w:t>
      </w:r>
      <w:r>
        <w:rPr>
          <w:rtl/>
        </w:rPr>
        <w:t xml:space="preserve"> </w:t>
      </w:r>
      <w:bookmarkEnd w:id="1056"/>
    </w:p>
    <w:p w:rsidR="00201652" w:rsidRDefault="00201652" w:rsidP="00201652">
      <w:pPr>
        <w:pStyle w:val="KeepWithNext"/>
        <w:rPr>
          <w:rtl/>
        </w:rPr>
      </w:pPr>
    </w:p>
    <w:p w:rsidR="00201652" w:rsidRDefault="00A25300" w:rsidP="00201652">
      <w:pPr>
        <w:rPr>
          <w:rtl/>
        </w:rPr>
      </w:pPr>
      <w:r>
        <w:rPr>
          <w:rFonts w:hint="cs"/>
          <w:rtl/>
        </w:rPr>
        <w:t xml:space="preserve">אבל </w:t>
      </w:r>
      <w:r w:rsidR="00201652">
        <w:rPr>
          <w:rFonts w:hint="cs"/>
          <w:rtl/>
        </w:rPr>
        <w:t>עובד עירייה זה</w:t>
      </w:r>
      <w:r>
        <w:rPr>
          <w:rFonts w:hint="cs"/>
          <w:rtl/>
        </w:rPr>
        <w:t xml:space="preserve"> </w:t>
      </w:r>
      <w:r w:rsidR="00201652">
        <w:rPr>
          <w:rFonts w:hint="cs"/>
          <w:rtl/>
        </w:rPr>
        <w:t>משהו אחר.</w:t>
      </w:r>
      <w:r>
        <w:rPr>
          <w:rFonts w:hint="cs"/>
          <w:rtl/>
        </w:rPr>
        <w:t xml:space="preserve"> אתה לא </w:t>
      </w:r>
      <w:bookmarkStart w:id="1057" w:name="_ETM_Q1_3698898"/>
      <w:bookmarkEnd w:id="1057"/>
      <w:r>
        <w:rPr>
          <w:rFonts w:hint="cs"/>
          <w:rtl/>
        </w:rPr>
        <w:t>יכול לתת - - -</w:t>
      </w:r>
    </w:p>
    <w:p w:rsidR="00201652" w:rsidRDefault="00201652" w:rsidP="00201652">
      <w:pPr>
        <w:rPr>
          <w:rtl/>
        </w:rPr>
      </w:pPr>
    </w:p>
    <w:bookmarkStart w:id="1058" w:name="_ETM_Q1_3702866" w:displacedByCustomXml="next"/>
    <w:bookmarkEnd w:id="1058" w:displacedByCustomXml="next"/>
    <w:bookmarkStart w:id="1059" w:name="_ETM_Q1_3702718" w:displacedByCustomXml="next"/>
    <w:bookmarkEnd w:id="1059" w:displacedByCustomXml="next"/>
    <w:sdt>
      <w:sdtPr>
        <w:rPr>
          <w:rtl/>
        </w:rPr>
        <w:alias w:val="יור"/>
        <w:tag w:val="&lt;ID&gt;5296&lt;/ID&gt;&lt;Name&gt;יואב קיש - יו&quot;רַ&lt;/Name&gt;&lt;Data&gt;יואב קיש&lt;/Data&gt;&lt;Shortcut&gt;יוקי&lt;/Shortcut&gt;"/>
        <w:id w:val="-1219813550"/>
        <w:placeholder>
          <w:docPart w:val="DefaultPlaceholder_-1854013440"/>
        </w:placeholder>
        <w15:color w:val="993366"/>
      </w:sdtPr>
      <w:sdtEndPr/>
      <w:sdtContent>
        <w:p w:rsidR="00A25300" w:rsidRDefault="00A25300" w:rsidP="00A25300">
          <w:pPr>
            <w:pStyle w:val="af8"/>
            <w:keepNext/>
            <w:rPr>
              <w:rtl/>
            </w:rPr>
          </w:pPr>
          <w:r w:rsidRPr="00A25300">
            <w:rPr>
              <w:color w:val="000000"/>
              <w:rtl/>
            </w:rPr>
            <w:t xml:space="preserve">היו"ר </w:t>
          </w:r>
          <w:r w:rsidRPr="00A25300">
            <w:rPr>
              <w:rStyle w:val="aff"/>
              <w:color w:val="000000"/>
              <w:rtl/>
            </w:rPr>
            <w:t>יואב קיש:</w:t>
          </w:r>
        </w:p>
      </w:sdtContent>
    </w:sdt>
    <w:p w:rsidR="00A25300" w:rsidRDefault="00A25300" w:rsidP="00A25300">
      <w:pPr>
        <w:pStyle w:val="KeepWithNext"/>
        <w:rPr>
          <w:rtl/>
        </w:rPr>
      </w:pPr>
    </w:p>
    <w:p w:rsidR="00A25300" w:rsidRDefault="00A25300" w:rsidP="00A25300">
      <w:pPr>
        <w:rPr>
          <w:rtl/>
        </w:rPr>
      </w:pPr>
      <w:bookmarkStart w:id="1060" w:name="_ETM_Q1_3704767"/>
      <w:bookmarkEnd w:id="1060"/>
      <w:r>
        <w:rPr>
          <w:rFonts w:hint="cs"/>
          <w:rtl/>
        </w:rPr>
        <w:t xml:space="preserve">חברת הכנסת גרמן, יש לו </w:t>
      </w:r>
      <w:bookmarkStart w:id="1061" w:name="_ETM_Q1_3704283"/>
      <w:bookmarkEnd w:id="1061"/>
      <w:r>
        <w:rPr>
          <w:rFonts w:hint="cs"/>
          <w:rtl/>
        </w:rPr>
        <w:t>דעה אחרת, תני לו לסיים, בבקשה.</w:t>
      </w:r>
    </w:p>
    <w:p w:rsidR="00A25300" w:rsidRPr="00A25300" w:rsidRDefault="00A25300" w:rsidP="00A25300">
      <w:pPr>
        <w:rPr>
          <w:rtl/>
        </w:rPr>
      </w:pPr>
      <w:bookmarkStart w:id="1062" w:name="_ETM_Q1_3704896"/>
      <w:bookmarkStart w:id="1063" w:name="_ETM_Q1_3705045"/>
      <w:bookmarkEnd w:id="1062"/>
      <w:bookmarkEnd w:id="1063"/>
    </w:p>
    <w:p w:rsidR="00201652" w:rsidRDefault="00201652" w:rsidP="006C77CD">
      <w:pPr>
        <w:pStyle w:val="a5"/>
        <w:rPr>
          <w:rtl/>
        </w:rPr>
      </w:pPr>
      <w:bookmarkStart w:id="1064" w:name="ET_speaker_5069_257"/>
      <w:r w:rsidRPr="006C77CD">
        <w:rPr>
          <w:rStyle w:val="TagStyle"/>
          <w:rtl/>
        </w:rPr>
        <w:t xml:space="preserve"> &lt;&lt; דובר &gt;&gt;</w:t>
      </w:r>
      <w:r w:rsidRPr="00201652">
        <w:rPr>
          <w:rStyle w:val="TagStyle"/>
          <w:rtl/>
        </w:rPr>
        <w:t xml:space="preserve"> </w:t>
      </w:r>
      <w:r>
        <w:rPr>
          <w:rtl/>
        </w:rPr>
        <w:t>יעקב אשר (יהדות התורה):</w:t>
      </w:r>
      <w:r w:rsidRPr="00201652">
        <w:rPr>
          <w:rStyle w:val="TagStyle"/>
          <w:rtl/>
        </w:rPr>
        <w:t xml:space="preserve"> </w:t>
      </w:r>
      <w:r w:rsidRPr="006C77CD">
        <w:rPr>
          <w:rStyle w:val="TagStyle"/>
          <w:rtl/>
        </w:rPr>
        <w:t>&lt;&lt; דובר &gt;&gt;</w:t>
      </w:r>
      <w:r>
        <w:rPr>
          <w:rtl/>
        </w:rPr>
        <w:t xml:space="preserve"> </w:t>
      </w:r>
      <w:bookmarkEnd w:id="1064"/>
    </w:p>
    <w:p w:rsidR="00201652" w:rsidRDefault="00201652" w:rsidP="00201652">
      <w:pPr>
        <w:pStyle w:val="KeepWithNext"/>
        <w:rPr>
          <w:rtl/>
        </w:rPr>
      </w:pPr>
    </w:p>
    <w:p w:rsidR="00201652" w:rsidRDefault="00A25300" w:rsidP="00513148">
      <w:pPr>
        <w:rPr>
          <w:rtl/>
        </w:rPr>
      </w:pPr>
      <w:r>
        <w:rPr>
          <w:rFonts w:hint="cs"/>
          <w:rtl/>
        </w:rPr>
        <w:t xml:space="preserve">יעל, </w:t>
      </w:r>
      <w:r w:rsidR="00201652">
        <w:rPr>
          <w:rFonts w:hint="cs"/>
          <w:rtl/>
        </w:rPr>
        <w:t xml:space="preserve">אם </w:t>
      </w:r>
      <w:r>
        <w:rPr>
          <w:rFonts w:hint="cs"/>
          <w:rtl/>
        </w:rPr>
        <w:t xml:space="preserve">מגיע אותו </w:t>
      </w:r>
      <w:bookmarkStart w:id="1065" w:name="_ETM_Q1_3709733"/>
      <w:bookmarkEnd w:id="1065"/>
      <w:r>
        <w:rPr>
          <w:rFonts w:hint="cs"/>
          <w:rtl/>
        </w:rPr>
        <w:t xml:space="preserve">עובד חברה </w:t>
      </w:r>
      <w:r w:rsidR="00201652">
        <w:rPr>
          <w:rFonts w:hint="cs"/>
          <w:rtl/>
        </w:rPr>
        <w:t xml:space="preserve">בשביל לגבות ורואה שהנכס </w:t>
      </w:r>
      <w:r w:rsidR="00513148">
        <w:rPr>
          <w:rFonts w:hint="cs"/>
          <w:rtl/>
        </w:rPr>
        <w:t xml:space="preserve">הוא גדול יותר או קטן יותר </w:t>
      </w:r>
      <w:r w:rsidR="00513148">
        <w:rPr>
          <w:rtl/>
        </w:rPr>
        <w:t>–</w:t>
      </w:r>
      <w:r>
        <w:rPr>
          <w:rFonts w:hint="cs"/>
          <w:rtl/>
        </w:rPr>
        <w:t xml:space="preserve"> הפוך </w:t>
      </w:r>
      <w:bookmarkStart w:id="1066" w:name="_ETM_Q1_3715371"/>
      <w:bookmarkEnd w:id="1066"/>
      <w:r>
        <w:rPr>
          <w:rFonts w:hint="cs"/>
          <w:rtl/>
        </w:rPr>
        <w:t>גם כן, שיש טעות - - -</w:t>
      </w:r>
    </w:p>
    <w:p w:rsidR="00201652" w:rsidRDefault="00201652" w:rsidP="00201652">
      <w:pPr>
        <w:rPr>
          <w:rtl/>
        </w:rPr>
      </w:pPr>
    </w:p>
    <w:p w:rsidR="00201652" w:rsidRDefault="00201652" w:rsidP="006C77CD">
      <w:pPr>
        <w:pStyle w:val="a5"/>
        <w:rPr>
          <w:rtl/>
        </w:rPr>
      </w:pPr>
      <w:bookmarkStart w:id="1067" w:name="ET_speaker_5075_258"/>
      <w:r w:rsidRPr="006C77CD">
        <w:rPr>
          <w:rStyle w:val="TagStyle"/>
          <w:rtl/>
        </w:rPr>
        <w:t xml:space="preserve"> &lt;&lt; דובר &gt;&gt;</w:t>
      </w:r>
      <w:r w:rsidRPr="00201652">
        <w:rPr>
          <w:rStyle w:val="TagStyle"/>
          <w:rtl/>
        </w:rPr>
        <w:t xml:space="preserve"> </w:t>
      </w:r>
      <w:r>
        <w:rPr>
          <w:rtl/>
        </w:rPr>
        <w:t>יעל גרמן (יש עתיד):</w:t>
      </w:r>
      <w:r w:rsidRPr="00201652">
        <w:rPr>
          <w:rStyle w:val="TagStyle"/>
          <w:rtl/>
        </w:rPr>
        <w:t xml:space="preserve"> </w:t>
      </w:r>
      <w:r w:rsidRPr="006C77CD">
        <w:rPr>
          <w:rStyle w:val="TagStyle"/>
          <w:rtl/>
        </w:rPr>
        <w:t>&lt;&lt; דובר &gt;&gt;</w:t>
      </w:r>
      <w:r>
        <w:rPr>
          <w:rtl/>
        </w:rPr>
        <w:t xml:space="preserve"> </w:t>
      </w:r>
      <w:bookmarkEnd w:id="1067"/>
    </w:p>
    <w:p w:rsidR="00201652" w:rsidRDefault="00201652" w:rsidP="00201652">
      <w:pPr>
        <w:pStyle w:val="KeepWithNext"/>
        <w:rPr>
          <w:rtl/>
        </w:rPr>
      </w:pPr>
    </w:p>
    <w:p w:rsidR="00201652" w:rsidRDefault="00201652" w:rsidP="00201652">
      <w:pPr>
        <w:rPr>
          <w:rtl/>
        </w:rPr>
      </w:pPr>
      <w:r>
        <w:rPr>
          <w:rFonts w:hint="cs"/>
          <w:rtl/>
        </w:rPr>
        <w:t>שיסב את תשומת לבה של העירייה</w:t>
      </w:r>
      <w:r w:rsidR="00A25300">
        <w:rPr>
          <w:rFonts w:hint="cs"/>
          <w:rtl/>
        </w:rPr>
        <w:t xml:space="preserve"> והיא תשלח - </w:t>
      </w:r>
      <w:bookmarkStart w:id="1068" w:name="_ETM_Q1_3715161"/>
      <w:bookmarkEnd w:id="1068"/>
      <w:r w:rsidR="00A25300">
        <w:rPr>
          <w:rFonts w:hint="cs"/>
          <w:rtl/>
        </w:rPr>
        <w:t>- -</w:t>
      </w:r>
    </w:p>
    <w:p w:rsidR="00201652" w:rsidRDefault="00201652" w:rsidP="00201652">
      <w:pPr>
        <w:rPr>
          <w:rtl/>
        </w:rPr>
      </w:pPr>
    </w:p>
    <w:p w:rsidR="00201652" w:rsidRDefault="00201652" w:rsidP="006C77CD">
      <w:pPr>
        <w:pStyle w:val="a5"/>
        <w:rPr>
          <w:rtl/>
        </w:rPr>
      </w:pPr>
      <w:bookmarkStart w:id="1069" w:name="ET_speaker_5069_259"/>
      <w:r w:rsidRPr="006C77CD">
        <w:rPr>
          <w:rStyle w:val="TagStyle"/>
          <w:rtl/>
        </w:rPr>
        <w:t xml:space="preserve"> &lt;&lt; דובר &gt;&gt;</w:t>
      </w:r>
      <w:r w:rsidRPr="00201652">
        <w:rPr>
          <w:rStyle w:val="TagStyle"/>
          <w:rtl/>
        </w:rPr>
        <w:t xml:space="preserve"> </w:t>
      </w:r>
      <w:r>
        <w:rPr>
          <w:rtl/>
        </w:rPr>
        <w:t>יעקב אשר (יהדות התורה):</w:t>
      </w:r>
      <w:r w:rsidRPr="00201652">
        <w:rPr>
          <w:rStyle w:val="TagStyle"/>
          <w:rtl/>
        </w:rPr>
        <w:t xml:space="preserve"> </w:t>
      </w:r>
      <w:r w:rsidRPr="006C77CD">
        <w:rPr>
          <w:rStyle w:val="TagStyle"/>
          <w:rtl/>
        </w:rPr>
        <w:t>&lt;&lt; דובר &gt;&gt;</w:t>
      </w:r>
      <w:r>
        <w:rPr>
          <w:rtl/>
        </w:rPr>
        <w:t xml:space="preserve"> </w:t>
      </w:r>
      <w:bookmarkEnd w:id="1069"/>
    </w:p>
    <w:p w:rsidR="00201652" w:rsidRDefault="00201652" w:rsidP="00201652">
      <w:pPr>
        <w:pStyle w:val="KeepWithNext"/>
        <w:rPr>
          <w:rtl/>
        </w:rPr>
      </w:pPr>
    </w:p>
    <w:p w:rsidR="00201652" w:rsidRDefault="00A25300" w:rsidP="00201652">
      <w:pPr>
        <w:rPr>
          <w:rtl/>
        </w:rPr>
      </w:pPr>
      <w:r>
        <w:rPr>
          <w:rFonts w:hint="cs"/>
          <w:rtl/>
        </w:rPr>
        <w:t xml:space="preserve">אבל </w:t>
      </w:r>
      <w:r w:rsidR="00201652">
        <w:rPr>
          <w:rFonts w:hint="cs"/>
          <w:rtl/>
        </w:rPr>
        <w:t>העירייה זה הוא</w:t>
      </w:r>
      <w:r>
        <w:rPr>
          <w:rFonts w:hint="cs"/>
          <w:rtl/>
        </w:rPr>
        <w:t>. מחלקת הגבייה זה הוא.</w:t>
      </w:r>
    </w:p>
    <w:p w:rsidR="00A25300" w:rsidRDefault="00A25300" w:rsidP="00201652">
      <w:pPr>
        <w:rPr>
          <w:rtl/>
        </w:rPr>
      </w:pPr>
      <w:bookmarkStart w:id="1070" w:name="_ETM_Q1_3719857"/>
      <w:bookmarkStart w:id="1071" w:name="_ETM_Q1_3719983"/>
      <w:bookmarkEnd w:id="1070"/>
      <w:bookmarkEnd w:id="1071"/>
    </w:p>
    <w:sdt>
      <w:sdtPr>
        <w:rPr>
          <w:rFonts w:hint="cs"/>
          <w:rtl/>
        </w:rPr>
        <w:alias w:val="דובר"/>
        <w:tag w:val="&lt;ID&gt;5075&lt;/ID&gt;&lt;Name&gt;יעל גרמן - יש עתיד&lt;/Name&gt;&lt;Data&gt;יעל גרמן (יש עתיד)&lt;/Data&gt;&lt;Shortcut&gt;יעגר&lt;/Shortcut&gt;&lt;MemberID&gt;2504&lt;/MemberID&gt;"/>
        <w:id w:val="917283931"/>
        <w:placeholder>
          <w:docPart w:val="DefaultPlaceholder_-1854013440"/>
        </w:placeholder>
        <w15:color w:val="993366"/>
      </w:sdtPr>
      <w:sdtEndPr/>
      <w:sdtContent>
        <w:p w:rsidR="00A25300" w:rsidRDefault="00A25300" w:rsidP="00A25300">
          <w:pPr>
            <w:pStyle w:val="a5"/>
            <w:keepNext/>
            <w:rPr>
              <w:rtl/>
            </w:rPr>
          </w:pPr>
          <w:r w:rsidRPr="00A25300">
            <w:rPr>
              <w:rStyle w:val="aff"/>
              <w:color w:val="000000"/>
              <w:rtl/>
            </w:rPr>
            <w:t>יעל גרמן (יש עתיד):</w:t>
          </w:r>
        </w:p>
      </w:sdtContent>
    </w:sdt>
    <w:p w:rsidR="00A25300" w:rsidRDefault="00A25300" w:rsidP="00A25300">
      <w:pPr>
        <w:pStyle w:val="KeepWithNext"/>
        <w:rPr>
          <w:rtl/>
        </w:rPr>
      </w:pPr>
    </w:p>
    <w:p w:rsidR="00A25300" w:rsidRDefault="00A25300" w:rsidP="00A25300">
      <w:pPr>
        <w:rPr>
          <w:rtl/>
        </w:rPr>
      </w:pPr>
      <w:r>
        <w:rPr>
          <w:rFonts w:hint="cs"/>
          <w:rtl/>
        </w:rPr>
        <w:t>זה גרוע מאוד אם הוא עושה את הכול.</w:t>
      </w:r>
    </w:p>
    <w:p w:rsidR="00A25300" w:rsidRPr="00A25300" w:rsidRDefault="00A25300" w:rsidP="00A25300">
      <w:pPr>
        <w:rPr>
          <w:rtl/>
        </w:rPr>
      </w:pPr>
      <w:bookmarkStart w:id="1072" w:name="_ETM_Q1_3719423"/>
      <w:bookmarkStart w:id="1073" w:name="_ETM_Q1_3719521"/>
      <w:bookmarkEnd w:id="1072"/>
      <w:bookmarkEnd w:id="1073"/>
    </w:p>
    <w:bookmarkStart w:id="1074" w:name="_ETM_Q1_3720282" w:displacedByCustomXml="next"/>
    <w:bookmarkEnd w:id="1074" w:displacedByCustomXml="next"/>
    <w:bookmarkStart w:id="1075" w:name="_ETM_Q1_3720230" w:displacedByCustomXml="next"/>
    <w:bookmarkEnd w:id="1075" w:displacedByCustomXml="next"/>
    <w:sdt>
      <w:sdtPr>
        <w:rPr>
          <w:rtl/>
        </w:rPr>
        <w:alias w:val="יור"/>
        <w:tag w:val="&lt;ID&gt;5296&lt;/ID&gt;&lt;Name&gt;יואב קיש - יו&quot;רַ&lt;/Name&gt;&lt;Data&gt;יואב קיש&lt;/Data&gt;&lt;Shortcut&gt;יוקי&lt;/Shortcut&gt;"/>
        <w:id w:val="905491843"/>
        <w:placeholder>
          <w:docPart w:val="DefaultPlaceholder_-1854013440"/>
        </w:placeholder>
        <w15:color w:val="993366"/>
      </w:sdtPr>
      <w:sdtEndPr/>
      <w:sdtContent>
        <w:p w:rsidR="00A25300" w:rsidRDefault="00A25300" w:rsidP="00A25300">
          <w:pPr>
            <w:pStyle w:val="af8"/>
            <w:keepNext/>
            <w:rPr>
              <w:rtl/>
            </w:rPr>
          </w:pPr>
          <w:r w:rsidRPr="00A25300">
            <w:rPr>
              <w:color w:val="000000"/>
              <w:rtl/>
            </w:rPr>
            <w:t xml:space="preserve">היו"ר </w:t>
          </w:r>
          <w:r w:rsidRPr="00A25300">
            <w:rPr>
              <w:rStyle w:val="aff"/>
              <w:color w:val="000000"/>
              <w:rtl/>
            </w:rPr>
            <w:t>יואב קיש:</w:t>
          </w:r>
        </w:p>
      </w:sdtContent>
    </w:sdt>
    <w:p w:rsidR="00A25300" w:rsidRDefault="00A25300" w:rsidP="00A25300">
      <w:pPr>
        <w:pStyle w:val="KeepWithNext"/>
        <w:rPr>
          <w:rtl/>
        </w:rPr>
      </w:pPr>
    </w:p>
    <w:p w:rsidR="00A25300" w:rsidRPr="00A25300" w:rsidRDefault="00A25300" w:rsidP="00A25300">
      <w:pPr>
        <w:rPr>
          <w:rtl/>
        </w:rPr>
      </w:pPr>
      <w:bookmarkStart w:id="1076" w:name="_ETM_Q1_3721899"/>
      <w:bookmarkEnd w:id="1076"/>
      <w:r>
        <w:rPr>
          <w:rFonts w:hint="cs"/>
          <w:rtl/>
        </w:rPr>
        <w:t>איתי, בבקשה.</w:t>
      </w:r>
    </w:p>
    <w:p w:rsidR="00201652" w:rsidRDefault="00201652" w:rsidP="00DE4553">
      <w:pPr>
        <w:keepNext/>
        <w:rPr>
          <w:rtl/>
        </w:rPr>
      </w:pPr>
    </w:p>
    <w:p w:rsidR="00201652" w:rsidRDefault="00201652" w:rsidP="00DE4553">
      <w:pPr>
        <w:pStyle w:val="afb"/>
        <w:keepNext/>
        <w:rPr>
          <w:rtl/>
        </w:rPr>
      </w:pPr>
      <w:bookmarkStart w:id="1077" w:name="ET_guest_698404_260"/>
      <w:r w:rsidRPr="006C77CD">
        <w:rPr>
          <w:rStyle w:val="TagStyle"/>
          <w:rtl/>
        </w:rPr>
        <w:t xml:space="preserve"> &lt;&lt; אורח &gt;&gt;</w:t>
      </w:r>
      <w:r w:rsidRPr="00201652">
        <w:rPr>
          <w:rStyle w:val="TagStyle"/>
          <w:rtl/>
        </w:rPr>
        <w:t xml:space="preserve"> </w:t>
      </w:r>
      <w:r>
        <w:rPr>
          <w:rtl/>
        </w:rPr>
        <w:t>איתי חוטר:</w:t>
      </w:r>
      <w:r w:rsidRPr="00201652">
        <w:rPr>
          <w:rStyle w:val="TagStyle"/>
          <w:rtl/>
        </w:rPr>
        <w:t xml:space="preserve"> </w:t>
      </w:r>
      <w:r w:rsidRPr="006C77CD">
        <w:rPr>
          <w:rStyle w:val="TagStyle"/>
          <w:rtl/>
        </w:rPr>
        <w:t>&lt;&lt; אורח &gt;&gt;</w:t>
      </w:r>
      <w:r>
        <w:rPr>
          <w:rtl/>
        </w:rPr>
        <w:t xml:space="preserve"> </w:t>
      </w:r>
      <w:bookmarkEnd w:id="1077"/>
    </w:p>
    <w:p w:rsidR="00201652" w:rsidRDefault="00201652" w:rsidP="00DE4553">
      <w:pPr>
        <w:pStyle w:val="KeepWithNext"/>
        <w:rPr>
          <w:rtl/>
        </w:rPr>
      </w:pPr>
    </w:p>
    <w:p w:rsidR="00A25300" w:rsidRDefault="00A25300" w:rsidP="00DE4553">
      <w:pPr>
        <w:keepNext/>
        <w:rPr>
          <w:rtl/>
        </w:rPr>
      </w:pPr>
      <w:r>
        <w:rPr>
          <w:rFonts w:hint="cs"/>
          <w:rtl/>
        </w:rPr>
        <w:t xml:space="preserve">איתי חוטר, סמנכ"ל כלכלה מרכז שלטון מקומי. </w:t>
      </w:r>
      <w:bookmarkStart w:id="1078" w:name="_ETM_Q1_3726325"/>
      <w:bookmarkEnd w:id="1078"/>
      <w:r w:rsidR="00201652">
        <w:rPr>
          <w:rFonts w:hint="cs"/>
          <w:rtl/>
        </w:rPr>
        <w:t xml:space="preserve">אני מבקש </w:t>
      </w:r>
      <w:r>
        <w:rPr>
          <w:rFonts w:hint="cs"/>
          <w:rtl/>
        </w:rPr>
        <w:t xml:space="preserve">לחזק את דבריו של חבר הכנסת </w:t>
      </w:r>
      <w:r w:rsidR="00201652">
        <w:rPr>
          <w:rFonts w:hint="cs"/>
          <w:rtl/>
        </w:rPr>
        <w:t>אשר מכמה בחינות</w:t>
      </w:r>
      <w:r>
        <w:rPr>
          <w:rFonts w:hint="cs"/>
          <w:rtl/>
        </w:rPr>
        <w:t>.</w:t>
      </w:r>
    </w:p>
    <w:p w:rsidR="00A25300" w:rsidRDefault="00A25300" w:rsidP="00DE4553">
      <w:pPr>
        <w:keepNext/>
        <w:rPr>
          <w:rtl/>
        </w:rPr>
      </w:pPr>
    </w:p>
    <w:sdt>
      <w:sdtPr>
        <w:rPr>
          <w:rFonts w:hint="cs"/>
          <w:rtl/>
        </w:rPr>
        <w:alias w:val="דובר"/>
        <w:tag w:val="&lt;ID&gt;5069&lt;/ID&gt;&lt;Name&gt;יעקב אשר - יהדות התורה&lt;/Name&gt;&lt;Data&gt;יעקב אשר (יהדות התורה)&lt;/Data&gt;&lt;Shortcut&gt;יעאש&lt;/Shortcut&gt;&lt;MemberID&gt;2524&lt;/MemberID&gt;"/>
        <w:id w:val="525595012"/>
        <w:placeholder>
          <w:docPart w:val="DefaultPlaceholder_-1854013440"/>
        </w:placeholder>
        <w15:color w:val="993366"/>
      </w:sdtPr>
      <w:sdtEndPr/>
      <w:sdtContent>
        <w:p w:rsidR="00A25300" w:rsidRDefault="00A25300" w:rsidP="00A25300">
          <w:pPr>
            <w:pStyle w:val="a5"/>
            <w:keepNext/>
            <w:rPr>
              <w:rtl/>
            </w:rPr>
          </w:pPr>
          <w:r w:rsidRPr="00A25300">
            <w:rPr>
              <w:rStyle w:val="aff"/>
              <w:color w:val="000000"/>
              <w:rtl/>
            </w:rPr>
            <w:t>יעקב אשר (יהדות התורה):</w:t>
          </w:r>
        </w:p>
      </w:sdtContent>
    </w:sdt>
    <w:p w:rsidR="00A25300" w:rsidRDefault="00A25300" w:rsidP="00A25300">
      <w:pPr>
        <w:pStyle w:val="KeepWithNext"/>
        <w:rPr>
          <w:rtl/>
        </w:rPr>
      </w:pPr>
    </w:p>
    <w:p w:rsidR="00A25300" w:rsidRDefault="00A25300" w:rsidP="00A25300">
      <w:pPr>
        <w:rPr>
          <w:rtl/>
        </w:rPr>
      </w:pPr>
      <w:r>
        <w:rPr>
          <w:rFonts w:hint="cs"/>
          <w:rtl/>
        </w:rPr>
        <w:t>זאת המציאות.</w:t>
      </w:r>
    </w:p>
    <w:p w:rsidR="00A25300" w:rsidRDefault="00A25300" w:rsidP="00A25300">
      <w:pPr>
        <w:rPr>
          <w:rtl/>
        </w:rPr>
      </w:pPr>
      <w:bookmarkStart w:id="1079" w:name="_ETM_Q1_3733168"/>
      <w:bookmarkStart w:id="1080" w:name="_ETM_Q1_3733268"/>
      <w:bookmarkEnd w:id="1079"/>
      <w:bookmarkEnd w:id="1080"/>
    </w:p>
    <w:bookmarkStart w:id="1081" w:name="_ETM_Q1_3734055" w:displacedByCustomXml="next"/>
    <w:bookmarkEnd w:id="1081" w:displacedByCustomXml="next"/>
    <w:bookmarkStart w:id="1082" w:name="_ETM_Q1_3733493" w:displacedByCustomXml="next"/>
    <w:bookmarkEnd w:id="1082" w:displacedByCustomXml="next"/>
    <w:sdt>
      <w:sdtPr>
        <w:rPr>
          <w:rFonts w:hint="cs"/>
          <w:rtl/>
        </w:rPr>
        <w:alias w:val="דובר"/>
        <w:tag w:val="&lt;ID&gt;5075&lt;/ID&gt;&lt;Name&gt;יעל גרמן - יש עתיד&lt;/Name&gt;&lt;Data&gt;יעל גרמן (יש עתיד)&lt;/Data&gt;&lt;Shortcut&gt;יעגר&lt;/Shortcut&gt;&lt;MemberID&gt;2504&lt;/MemberID&gt;"/>
        <w:id w:val="1687179262"/>
        <w:placeholder>
          <w:docPart w:val="DefaultPlaceholder_-1854013440"/>
        </w:placeholder>
        <w15:color w:val="993366"/>
      </w:sdtPr>
      <w:sdtEndPr/>
      <w:sdtContent>
        <w:p w:rsidR="00A25300" w:rsidRDefault="00A25300" w:rsidP="00A25300">
          <w:pPr>
            <w:pStyle w:val="a5"/>
            <w:keepNext/>
            <w:rPr>
              <w:rtl/>
            </w:rPr>
          </w:pPr>
          <w:r w:rsidRPr="00A25300">
            <w:rPr>
              <w:rStyle w:val="aff"/>
              <w:color w:val="000000"/>
              <w:rtl/>
            </w:rPr>
            <w:t>יעל גרמן (יש עתיד):</w:t>
          </w:r>
        </w:p>
      </w:sdtContent>
    </w:sdt>
    <w:p w:rsidR="00A25300" w:rsidRDefault="00A25300" w:rsidP="00A25300">
      <w:pPr>
        <w:pStyle w:val="KeepWithNext"/>
        <w:rPr>
          <w:rtl/>
        </w:rPr>
      </w:pPr>
    </w:p>
    <w:p w:rsidR="00A25300" w:rsidRDefault="00A25300" w:rsidP="00A25300">
      <w:pPr>
        <w:rPr>
          <w:rtl/>
        </w:rPr>
      </w:pPr>
      <w:bookmarkStart w:id="1083" w:name="_ETM_Q1_3735727"/>
      <w:bookmarkEnd w:id="1083"/>
      <w:r>
        <w:rPr>
          <w:rFonts w:hint="cs"/>
          <w:rtl/>
        </w:rPr>
        <w:t>אבל זאת מציאות גרועה.</w:t>
      </w:r>
    </w:p>
    <w:p w:rsidR="00A25300" w:rsidRDefault="00A25300" w:rsidP="00A25300">
      <w:pPr>
        <w:rPr>
          <w:rtl/>
        </w:rPr>
      </w:pPr>
    </w:p>
    <w:sdt>
      <w:sdtPr>
        <w:rPr>
          <w:rFonts w:hint="cs"/>
          <w:rtl/>
        </w:rPr>
        <w:alias w:val="אורח"/>
        <w:tag w:val="&lt;ID&gt;698404&lt;/ID&gt;&lt;Name&gt;איתי חוטר&lt;/Name&gt;&lt;Data&gt;איתי חוטר&lt;/Data&gt;&lt;Shortcut&gt;איחו&lt;/Shortcut&gt;&lt;Title&gt;סמנכ&quot;ל כלכלה, מרכז השלטון המקומי&lt;/Title&gt;"/>
        <w:id w:val="-490794042"/>
        <w:placeholder>
          <w:docPart w:val="DefaultPlaceholder_-1854013440"/>
        </w:placeholder>
        <w15:color w:val="993366"/>
      </w:sdtPr>
      <w:sdtEndPr/>
      <w:sdtContent>
        <w:p w:rsidR="00A25300" w:rsidRDefault="00A25300" w:rsidP="00A25300">
          <w:pPr>
            <w:pStyle w:val="afb"/>
            <w:keepNext/>
            <w:rPr>
              <w:rtl/>
            </w:rPr>
          </w:pPr>
          <w:r w:rsidRPr="00A25300">
            <w:rPr>
              <w:rStyle w:val="aff"/>
              <w:color w:val="000000"/>
              <w:rtl/>
            </w:rPr>
            <w:t>איתי חוטר:</w:t>
          </w:r>
        </w:p>
      </w:sdtContent>
    </w:sdt>
    <w:p w:rsidR="00A25300" w:rsidRPr="00A25300" w:rsidRDefault="00A25300" w:rsidP="00A25300">
      <w:pPr>
        <w:rPr>
          <w:rtl/>
        </w:rPr>
      </w:pPr>
    </w:p>
    <w:p w:rsidR="00201652" w:rsidRDefault="00201652" w:rsidP="00A25300">
      <w:pPr>
        <w:rPr>
          <w:rtl/>
        </w:rPr>
      </w:pPr>
      <w:r>
        <w:rPr>
          <w:rFonts w:hint="cs"/>
          <w:rtl/>
        </w:rPr>
        <w:t xml:space="preserve">דבר ראשון, </w:t>
      </w:r>
      <w:r w:rsidR="00A25300">
        <w:rPr>
          <w:rFonts w:hint="cs"/>
          <w:rtl/>
        </w:rPr>
        <w:t xml:space="preserve">גם כשרשות מקומית יוצאת </w:t>
      </w:r>
      <w:bookmarkStart w:id="1084" w:name="_ETM_Q1_3738595"/>
      <w:bookmarkEnd w:id="1084"/>
      <w:r w:rsidR="00A25300">
        <w:rPr>
          <w:rFonts w:hint="cs"/>
          <w:rtl/>
        </w:rPr>
        <w:t xml:space="preserve">למכרז למדידות </w:t>
      </w:r>
      <w:r>
        <w:rPr>
          <w:rFonts w:hint="cs"/>
          <w:rtl/>
        </w:rPr>
        <w:t>שלא באמצעות חברות הגב</w:t>
      </w:r>
      <w:r w:rsidR="00A25300">
        <w:rPr>
          <w:rFonts w:hint="cs"/>
          <w:rtl/>
        </w:rPr>
        <w:t>י</w:t>
      </w:r>
      <w:r>
        <w:rPr>
          <w:rFonts w:hint="cs"/>
          <w:rtl/>
        </w:rPr>
        <w:t>יה</w:t>
      </w:r>
      <w:r w:rsidR="00AA7CFA">
        <w:rPr>
          <w:rFonts w:hint="cs"/>
          <w:rtl/>
        </w:rPr>
        <w:t>,</w:t>
      </w:r>
      <w:r>
        <w:rPr>
          <w:rFonts w:hint="cs"/>
          <w:rtl/>
        </w:rPr>
        <w:t xml:space="preserve"> </w:t>
      </w:r>
      <w:r w:rsidR="00A25300">
        <w:rPr>
          <w:rFonts w:hint="cs"/>
          <w:rtl/>
        </w:rPr>
        <w:t xml:space="preserve">תמיד </w:t>
      </w:r>
      <w:r>
        <w:rPr>
          <w:rFonts w:hint="cs"/>
          <w:rtl/>
        </w:rPr>
        <w:t xml:space="preserve">יכולה להיטען הטענה שהן בניגוד עניינים </w:t>
      </w:r>
      <w:r w:rsidR="00A25300">
        <w:rPr>
          <w:rFonts w:hint="cs"/>
          <w:rtl/>
        </w:rPr>
        <w:t xml:space="preserve">ומעוניינות להביא יותר מטראז' </w:t>
      </w:r>
      <w:r>
        <w:rPr>
          <w:rFonts w:hint="cs"/>
          <w:rtl/>
        </w:rPr>
        <w:t xml:space="preserve">כי זאת שיטת התגמול. אתה מודד מטר </w:t>
      </w:r>
      <w:r>
        <w:rPr>
          <w:rtl/>
        </w:rPr>
        <w:t>–</w:t>
      </w:r>
      <w:r>
        <w:rPr>
          <w:rFonts w:hint="cs"/>
          <w:rtl/>
        </w:rPr>
        <w:t xml:space="preserve"> אתה מקבל לפי מטר. </w:t>
      </w:r>
      <w:r w:rsidR="00A25300">
        <w:rPr>
          <w:rFonts w:hint="cs"/>
          <w:rtl/>
        </w:rPr>
        <w:t xml:space="preserve">אין </w:t>
      </w:r>
      <w:r>
        <w:rPr>
          <w:rFonts w:hint="cs"/>
          <w:rtl/>
        </w:rPr>
        <w:t>מה לעש</w:t>
      </w:r>
      <w:r w:rsidR="00A25300">
        <w:rPr>
          <w:rFonts w:hint="cs"/>
          <w:rtl/>
        </w:rPr>
        <w:t xml:space="preserve">ות. אי </w:t>
      </w:r>
      <w:bookmarkStart w:id="1085" w:name="_ETM_Q1_3749979"/>
      <w:bookmarkEnd w:id="1085"/>
      <w:r w:rsidR="00A25300">
        <w:rPr>
          <w:rFonts w:hint="cs"/>
          <w:rtl/>
        </w:rPr>
        <w:t>אפשר לנתק את זה. הן</w:t>
      </w:r>
      <w:r>
        <w:rPr>
          <w:rFonts w:hint="cs"/>
          <w:rtl/>
        </w:rPr>
        <w:t xml:space="preserve"> לא יכולות לקבל ריטיינר </w:t>
      </w:r>
      <w:r w:rsidR="00A25300">
        <w:rPr>
          <w:rFonts w:hint="cs"/>
          <w:rtl/>
        </w:rPr>
        <w:t xml:space="preserve">חודשי בלי קשר למה שהן עושות. </w:t>
      </w:r>
      <w:bookmarkStart w:id="1086" w:name="_ETM_Q1_3754995"/>
      <w:bookmarkEnd w:id="1086"/>
      <w:r>
        <w:rPr>
          <w:rFonts w:hint="cs"/>
          <w:rtl/>
        </w:rPr>
        <w:t xml:space="preserve">לכן </w:t>
      </w:r>
      <w:r w:rsidR="00A25300">
        <w:rPr>
          <w:rFonts w:hint="cs"/>
          <w:rtl/>
        </w:rPr>
        <w:t xml:space="preserve">אפשר לטעון את טענת ניגוד הענייניים גם לגבי חברות מדידה שלא קשורות </w:t>
      </w:r>
      <w:bookmarkStart w:id="1087" w:name="_ETM_Q1_3762606"/>
      <w:bookmarkEnd w:id="1087"/>
      <w:r w:rsidR="00A25300">
        <w:rPr>
          <w:rFonts w:hint="cs"/>
          <w:rtl/>
        </w:rPr>
        <w:t>לחברות הגבייה. פעם אחת.</w:t>
      </w:r>
    </w:p>
    <w:p w:rsidR="00201652" w:rsidRDefault="00201652" w:rsidP="00201652">
      <w:pPr>
        <w:rPr>
          <w:rtl/>
        </w:rPr>
      </w:pPr>
    </w:p>
    <w:p w:rsidR="00201652" w:rsidRDefault="00201652" w:rsidP="00EC3098">
      <w:pPr>
        <w:rPr>
          <w:rtl/>
        </w:rPr>
      </w:pPr>
      <w:r>
        <w:rPr>
          <w:rFonts w:hint="cs"/>
          <w:rtl/>
        </w:rPr>
        <w:t>פעם שניה, אדוני היושב-ראש, אני חושב שבשיקולי עלות-תועלת יש גבול כמ</w:t>
      </w:r>
      <w:r w:rsidR="00A25300">
        <w:rPr>
          <w:rFonts w:hint="cs"/>
          <w:rtl/>
        </w:rPr>
        <w:t xml:space="preserve">ה </w:t>
      </w:r>
      <w:r w:rsidR="003716F2">
        <w:rPr>
          <w:rFonts w:hint="cs"/>
          <w:rtl/>
        </w:rPr>
        <w:t xml:space="preserve">נטל </w:t>
      </w:r>
      <w:r w:rsidR="00A25300">
        <w:rPr>
          <w:rFonts w:hint="cs"/>
          <w:rtl/>
        </w:rPr>
        <w:t xml:space="preserve">אפשר להשית על הרשויות המקומיות. אני רוצה להזכיר את מה שנאמר פה, יש רשויות מקומיות קטנות </w:t>
      </w:r>
      <w:bookmarkStart w:id="1088" w:name="_ETM_Q1_3774109"/>
      <w:bookmarkEnd w:id="1088"/>
      <w:r w:rsidR="00A25300">
        <w:rPr>
          <w:rFonts w:hint="cs"/>
          <w:rtl/>
        </w:rPr>
        <w:t>שבהן</w:t>
      </w:r>
      <w:r>
        <w:rPr>
          <w:rFonts w:hint="cs"/>
          <w:rtl/>
        </w:rPr>
        <w:t xml:space="preserve"> חברות הגב</w:t>
      </w:r>
      <w:r w:rsidR="00A25300">
        <w:rPr>
          <w:rFonts w:hint="cs"/>
          <w:rtl/>
        </w:rPr>
        <w:t>י</w:t>
      </w:r>
      <w:r>
        <w:rPr>
          <w:rFonts w:hint="cs"/>
          <w:rtl/>
        </w:rPr>
        <w:t>יה הן הידע המקצועי גם</w:t>
      </w:r>
      <w:r w:rsidR="00A25300">
        <w:rPr>
          <w:rFonts w:hint="cs"/>
          <w:rtl/>
        </w:rPr>
        <w:t>. עכשיו לדרוש לפצל</w:t>
      </w:r>
      <w:r>
        <w:rPr>
          <w:rFonts w:hint="cs"/>
          <w:rtl/>
        </w:rPr>
        <w:t xml:space="preserve"> להרבה מאוד מכרזים, כמו למשל </w:t>
      </w:r>
      <w:r w:rsidR="00A25300">
        <w:rPr>
          <w:rFonts w:hint="cs"/>
          <w:rtl/>
        </w:rPr>
        <w:t>ש</w:t>
      </w:r>
      <w:r>
        <w:rPr>
          <w:rFonts w:hint="cs"/>
          <w:rtl/>
        </w:rPr>
        <w:t>ביקשת</w:t>
      </w:r>
      <w:r w:rsidR="00A25300">
        <w:rPr>
          <w:rFonts w:hint="cs"/>
          <w:rtl/>
        </w:rPr>
        <w:t>,</w:t>
      </w:r>
      <w:r>
        <w:rPr>
          <w:rFonts w:hint="cs"/>
          <w:rtl/>
        </w:rPr>
        <w:t xml:space="preserve"> אדוני </w:t>
      </w:r>
      <w:r>
        <w:rPr>
          <w:rtl/>
        </w:rPr>
        <w:t>–</w:t>
      </w:r>
      <w:r>
        <w:rPr>
          <w:rFonts w:hint="cs"/>
          <w:rtl/>
        </w:rPr>
        <w:t xml:space="preserve"> ואנחנו מכבדים את זה </w:t>
      </w:r>
      <w:r>
        <w:rPr>
          <w:rtl/>
        </w:rPr>
        <w:t>–</w:t>
      </w:r>
      <w:r w:rsidR="00A25300">
        <w:rPr>
          <w:rFonts w:hint="cs"/>
          <w:rtl/>
        </w:rPr>
        <w:t xml:space="preserve"> לפצל את ההתקשרויות עם חברת</w:t>
      </w:r>
      <w:r>
        <w:rPr>
          <w:rFonts w:hint="cs"/>
          <w:rtl/>
        </w:rPr>
        <w:t xml:space="preserve"> </w:t>
      </w:r>
      <w:r w:rsidR="00A25300">
        <w:rPr>
          <w:rFonts w:hint="cs"/>
          <w:rtl/>
        </w:rPr>
        <w:t>ההוצל"</w:t>
      </w:r>
      <w:r>
        <w:rPr>
          <w:rFonts w:hint="cs"/>
          <w:rtl/>
        </w:rPr>
        <w:t>פ מחברות הגבי</w:t>
      </w:r>
      <w:r w:rsidR="00A25300">
        <w:rPr>
          <w:rFonts w:hint="cs"/>
          <w:rtl/>
        </w:rPr>
        <w:t>י</w:t>
      </w:r>
      <w:r>
        <w:rPr>
          <w:rFonts w:hint="cs"/>
          <w:rtl/>
        </w:rPr>
        <w:t>ה</w:t>
      </w:r>
      <w:r w:rsidR="00A25300">
        <w:rPr>
          <w:rFonts w:hint="cs"/>
          <w:rtl/>
        </w:rPr>
        <w:t xml:space="preserve">, זה משהו שאתה רוצה </w:t>
      </w:r>
      <w:bookmarkStart w:id="1089" w:name="_ETM_Q1_3790685"/>
      <w:bookmarkEnd w:id="1089"/>
      <w:r w:rsidR="00A25300">
        <w:rPr>
          <w:rFonts w:hint="cs"/>
          <w:rtl/>
        </w:rPr>
        <w:t>להעביר פה בוועדה, עכשיו נרצה לפצל גם את עניין המדידות</w:t>
      </w:r>
      <w:r w:rsidR="00EC3098">
        <w:rPr>
          <w:rFonts w:hint="cs"/>
          <w:rtl/>
        </w:rPr>
        <w:t>.</w:t>
      </w:r>
      <w:r>
        <w:rPr>
          <w:rFonts w:hint="cs"/>
          <w:rtl/>
        </w:rPr>
        <w:t xml:space="preserve"> מחר נרצה לפצל עוד </w:t>
      </w:r>
      <w:r w:rsidR="00A25300">
        <w:rPr>
          <w:rFonts w:hint="cs"/>
          <w:rtl/>
        </w:rPr>
        <w:t xml:space="preserve">דברים כי הם בניגוד עניינים בנושאים אחרים </w:t>
      </w:r>
      <w:r w:rsidR="00A25300">
        <w:rPr>
          <w:rtl/>
        </w:rPr>
        <w:t>–</w:t>
      </w:r>
      <w:r w:rsidR="00A25300">
        <w:rPr>
          <w:rFonts w:hint="cs"/>
          <w:rtl/>
        </w:rPr>
        <w:t xml:space="preserve"> </w:t>
      </w:r>
      <w:r>
        <w:rPr>
          <w:rFonts w:hint="cs"/>
          <w:rtl/>
        </w:rPr>
        <w:t>אין לזה סוף.</w:t>
      </w:r>
    </w:p>
    <w:p w:rsidR="00201652" w:rsidRDefault="00201652" w:rsidP="00201652">
      <w:pPr>
        <w:rPr>
          <w:rtl/>
        </w:rPr>
      </w:pPr>
    </w:p>
    <w:p w:rsidR="00201652" w:rsidRDefault="00201652" w:rsidP="006C77CD">
      <w:pPr>
        <w:pStyle w:val="af8"/>
        <w:rPr>
          <w:rtl/>
        </w:rPr>
      </w:pPr>
      <w:bookmarkStart w:id="1090" w:name="ET_yor_5296_261"/>
      <w:r w:rsidRPr="006C77CD">
        <w:rPr>
          <w:rStyle w:val="TagStyle"/>
          <w:rtl/>
        </w:rPr>
        <w:t xml:space="preserve"> &lt;&lt; יור &gt;&gt;</w:t>
      </w:r>
      <w:r w:rsidRPr="00201652">
        <w:rPr>
          <w:rStyle w:val="TagStyle"/>
          <w:rtl/>
        </w:rPr>
        <w:t xml:space="preserve"> </w:t>
      </w:r>
      <w:r>
        <w:rPr>
          <w:rtl/>
        </w:rPr>
        <w:t>היו"ר יואב קיש:</w:t>
      </w:r>
      <w:r w:rsidRPr="00201652">
        <w:rPr>
          <w:rStyle w:val="TagStyle"/>
          <w:rtl/>
        </w:rPr>
        <w:t xml:space="preserve"> </w:t>
      </w:r>
      <w:r w:rsidRPr="006C77CD">
        <w:rPr>
          <w:rStyle w:val="TagStyle"/>
          <w:rtl/>
        </w:rPr>
        <w:t>&lt;&lt; יור &gt;&gt;</w:t>
      </w:r>
      <w:r>
        <w:rPr>
          <w:rtl/>
        </w:rPr>
        <w:t xml:space="preserve"> </w:t>
      </w:r>
      <w:bookmarkEnd w:id="1090"/>
    </w:p>
    <w:p w:rsidR="00201652" w:rsidRDefault="00201652" w:rsidP="00201652">
      <w:pPr>
        <w:pStyle w:val="KeepWithNext"/>
        <w:rPr>
          <w:rtl/>
        </w:rPr>
      </w:pPr>
    </w:p>
    <w:p w:rsidR="00201652" w:rsidRDefault="00201652" w:rsidP="00201652">
      <w:pPr>
        <w:rPr>
          <w:rtl/>
        </w:rPr>
      </w:pPr>
      <w:r>
        <w:rPr>
          <w:rFonts w:hint="cs"/>
          <w:rtl/>
        </w:rPr>
        <w:t>תודה</w:t>
      </w:r>
      <w:r w:rsidR="00A25300">
        <w:rPr>
          <w:rFonts w:hint="cs"/>
          <w:rtl/>
        </w:rPr>
        <w:t xml:space="preserve">. אני </w:t>
      </w:r>
      <w:bookmarkStart w:id="1091" w:name="_ETM_Q1_3798633"/>
      <w:bookmarkEnd w:id="1091"/>
      <w:r w:rsidR="00A25300">
        <w:rPr>
          <w:rFonts w:hint="cs"/>
          <w:rtl/>
        </w:rPr>
        <w:t>ממשיך הלאה.</w:t>
      </w:r>
    </w:p>
    <w:p w:rsidR="00201652" w:rsidRDefault="00201652" w:rsidP="00201652">
      <w:pPr>
        <w:rPr>
          <w:rtl/>
        </w:rPr>
      </w:pPr>
    </w:p>
    <w:p w:rsidR="00201652" w:rsidRDefault="00201652" w:rsidP="006C77CD">
      <w:pPr>
        <w:pStyle w:val="a5"/>
        <w:rPr>
          <w:rtl/>
        </w:rPr>
      </w:pPr>
      <w:bookmarkStart w:id="1092" w:name="ET_speaker_5075_262"/>
      <w:r w:rsidRPr="006C77CD">
        <w:rPr>
          <w:rStyle w:val="TagStyle"/>
          <w:rtl/>
        </w:rPr>
        <w:t xml:space="preserve"> &lt;&lt; דובר &gt;&gt;</w:t>
      </w:r>
      <w:r w:rsidRPr="00201652">
        <w:rPr>
          <w:rStyle w:val="TagStyle"/>
          <w:rtl/>
        </w:rPr>
        <w:t xml:space="preserve"> </w:t>
      </w:r>
      <w:r>
        <w:rPr>
          <w:rtl/>
        </w:rPr>
        <w:t>יעל גרמן (יש עתיד):</w:t>
      </w:r>
      <w:r w:rsidRPr="00201652">
        <w:rPr>
          <w:rStyle w:val="TagStyle"/>
          <w:rtl/>
        </w:rPr>
        <w:t xml:space="preserve"> </w:t>
      </w:r>
      <w:r w:rsidRPr="006C77CD">
        <w:rPr>
          <w:rStyle w:val="TagStyle"/>
          <w:rtl/>
        </w:rPr>
        <w:t>&lt;&lt; דובר &gt;&gt;</w:t>
      </w:r>
      <w:r>
        <w:rPr>
          <w:rtl/>
        </w:rPr>
        <w:t xml:space="preserve"> </w:t>
      </w:r>
      <w:bookmarkEnd w:id="1092"/>
    </w:p>
    <w:p w:rsidR="00201652" w:rsidRDefault="00201652" w:rsidP="00201652">
      <w:pPr>
        <w:pStyle w:val="KeepWithNext"/>
        <w:rPr>
          <w:rtl/>
        </w:rPr>
      </w:pPr>
    </w:p>
    <w:p w:rsidR="00A25300" w:rsidRDefault="00A25300" w:rsidP="00201652">
      <w:pPr>
        <w:rPr>
          <w:rtl/>
        </w:rPr>
      </w:pPr>
      <w:r>
        <w:rPr>
          <w:rFonts w:hint="cs"/>
          <w:rtl/>
        </w:rPr>
        <w:t>אני רוצה להעיר עוד הערה קטנה.</w:t>
      </w:r>
    </w:p>
    <w:p w:rsidR="00A25300" w:rsidRDefault="00A25300" w:rsidP="00201652">
      <w:pPr>
        <w:rPr>
          <w:rtl/>
        </w:rPr>
      </w:pPr>
    </w:p>
    <w:sdt>
      <w:sdtPr>
        <w:rPr>
          <w:rFonts w:hint="cs"/>
          <w:rtl/>
        </w:rPr>
        <w:alias w:val="יור"/>
        <w:tag w:val="&lt;ID&gt;5296&lt;/ID&gt;&lt;Name&gt;יואב קיש - יו&quot;רַ&lt;/Name&gt;&lt;Data&gt;יואב קיש&lt;/Data&gt;&lt;Shortcut&gt;יוקי&lt;/Shortcut&gt;"/>
        <w:id w:val="-1350864390"/>
        <w:placeholder>
          <w:docPart w:val="DefaultPlaceholder_-1854013440"/>
        </w:placeholder>
        <w15:color w:val="993366"/>
      </w:sdtPr>
      <w:sdtEndPr/>
      <w:sdtContent>
        <w:p w:rsidR="00A25300" w:rsidRDefault="00A25300" w:rsidP="00A25300">
          <w:pPr>
            <w:pStyle w:val="af8"/>
            <w:keepNext/>
            <w:rPr>
              <w:rtl/>
            </w:rPr>
          </w:pPr>
          <w:r w:rsidRPr="00A25300">
            <w:rPr>
              <w:color w:val="000000"/>
              <w:rtl/>
            </w:rPr>
            <w:t xml:space="preserve">היו"ר </w:t>
          </w:r>
          <w:r w:rsidRPr="00A25300">
            <w:rPr>
              <w:rStyle w:val="aff"/>
              <w:color w:val="000000"/>
              <w:rtl/>
            </w:rPr>
            <w:t>יואב קיש:</w:t>
          </w:r>
        </w:p>
      </w:sdtContent>
    </w:sdt>
    <w:p w:rsidR="00A25300" w:rsidRDefault="00A25300" w:rsidP="00A25300">
      <w:pPr>
        <w:pStyle w:val="KeepWithNext"/>
        <w:rPr>
          <w:rtl/>
        </w:rPr>
      </w:pPr>
    </w:p>
    <w:p w:rsidR="00A25300" w:rsidRDefault="00A25300" w:rsidP="00A25300">
      <w:pPr>
        <w:rPr>
          <w:rtl/>
        </w:rPr>
      </w:pPr>
      <w:r>
        <w:rPr>
          <w:rFonts w:hint="cs"/>
          <w:rtl/>
        </w:rPr>
        <w:t xml:space="preserve">את יכולה גם להסתייג אחרי בנוסח, </w:t>
      </w:r>
      <w:bookmarkStart w:id="1093" w:name="_ETM_Q1_3805619"/>
      <w:bookmarkEnd w:id="1093"/>
      <w:r>
        <w:rPr>
          <w:rFonts w:hint="cs"/>
          <w:rtl/>
        </w:rPr>
        <w:t>זה גם בסדר.</w:t>
      </w:r>
    </w:p>
    <w:p w:rsidR="00A25300" w:rsidRDefault="00A25300" w:rsidP="00A25300">
      <w:pPr>
        <w:rPr>
          <w:rtl/>
        </w:rPr>
      </w:pPr>
      <w:bookmarkStart w:id="1094" w:name="_ETM_Q1_3807422"/>
      <w:bookmarkStart w:id="1095" w:name="_ETM_Q1_3807511"/>
      <w:bookmarkEnd w:id="1094"/>
      <w:bookmarkEnd w:id="1095"/>
    </w:p>
    <w:bookmarkStart w:id="1096" w:name="_ETM_Q1_3807811" w:displacedByCustomXml="next"/>
    <w:bookmarkEnd w:id="1096" w:displacedByCustomXml="next"/>
    <w:bookmarkStart w:id="1097" w:name="_ETM_Q1_3807726" w:displacedByCustomXml="next"/>
    <w:bookmarkEnd w:id="1097" w:displacedByCustomXml="next"/>
    <w:sdt>
      <w:sdtPr>
        <w:rPr>
          <w:rFonts w:hint="cs"/>
          <w:rtl/>
        </w:rPr>
        <w:alias w:val="דובר"/>
        <w:tag w:val="&lt;ID&gt;5075&lt;/ID&gt;&lt;Name&gt;יעל גרמן - יש עתיד&lt;/Name&gt;&lt;Data&gt;יעל גרמן (יש עתיד)&lt;/Data&gt;&lt;Shortcut&gt;יעגר&lt;/Shortcut&gt;&lt;MemberID&gt;2504&lt;/MemberID&gt;"/>
        <w:id w:val="558907436"/>
        <w:placeholder>
          <w:docPart w:val="DefaultPlaceholder_-1854013440"/>
        </w:placeholder>
        <w15:color w:val="993366"/>
      </w:sdtPr>
      <w:sdtEndPr/>
      <w:sdtContent>
        <w:p w:rsidR="00A25300" w:rsidRDefault="00A25300" w:rsidP="00A25300">
          <w:pPr>
            <w:pStyle w:val="a5"/>
            <w:keepNext/>
            <w:rPr>
              <w:rtl/>
            </w:rPr>
          </w:pPr>
          <w:r w:rsidRPr="00A25300">
            <w:rPr>
              <w:rStyle w:val="aff"/>
              <w:color w:val="000000"/>
              <w:rtl/>
            </w:rPr>
            <w:t>יעל גרמן (יש עתיד):</w:t>
          </w:r>
        </w:p>
      </w:sdtContent>
    </w:sdt>
    <w:p w:rsidR="00A25300" w:rsidRPr="00A25300" w:rsidRDefault="00A25300" w:rsidP="00A25300">
      <w:pPr>
        <w:rPr>
          <w:rtl/>
        </w:rPr>
      </w:pPr>
    </w:p>
    <w:p w:rsidR="00A25300" w:rsidRDefault="00A25300" w:rsidP="00A25300">
      <w:pPr>
        <w:rPr>
          <w:rtl/>
        </w:rPr>
      </w:pPr>
      <w:bookmarkStart w:id="1098" w:name="_ETM_Q1_3808221"/>
      <w:bookmarkStart w:id="1099" w:name="_ETM_Q1_3808333"/>
      <w:bookmarkEnd w:id="1098"/>
      <w:bookmarkEnd w:id="1099"/>
      <w:r>
        <w:rPr>
          <w:rFonts w:hint="cs"/>
          <w:rtl/>
        </w:rPr>
        <w:t>זה ברור, לפני ההסתייגויות.</w:t>
      </w:r>
    </w:p>
    <w:p w:rsidR="00A25300" w:rsidRDefault="00A25300" w:rsidP="00A25300">
      <w:pPr>
        <w:rPr>
          <w:rtl/>
        </w:rPr>
      </w:pPr>
    </w:p>
    <w:sdt>
      <w:sdtPr>
        <w:rPr>
          <w:rFonts w:hint="cs"/>
          <w:rtl/>
        </w:rPr>
        <w:alias w:val="יור"/>
        <w:tag w:val="&lt;ID&gt;5296&lt;/ID&gt;&lt;Name&gt;יואב קיש - יו&quot;רַ&lt;/Name&gt;&lt;Data&gt;יואב קיש&lt;/Data&gt;&lt;Shortcut&gt;יוקי&lt;/Shortcut&gt;"/>
        <w:id w:val="1261258941"/>
        <w:placeholder>
          <w:docPart w:val="DefaultPlaceholder_-1854013440"/>
        </w:placeholder>
        <w15:color w:val="993366"/>
      </w:sdtPr>
      <w:sdtEndPr/>
      <w:sdtContent>
        <w:p w:rsidR="00A25300" w:rsidRDefault="00A25300" w:rsidP="00A25300">
          <w:pPr>
            <w:pStyle w:val="af8"/>
            <w:keepNext/>
            <w:rPr>
              <w:rtl/>
            </w:rPr>
          </w:pPr>
          <w:r w:rsidRPr="00A25300">
            <w:rPr>
              <w:color w:val="000000"/>
              <w:rtl/>
            </w:rPr>
            <w:t xml:space="preserve">היו"ר </w:t>
          </w:r>
          <w:r w:rsidRPr="00A25300">
            <w:rPr>
              <w:rStyle w:val="aff"/>
              <w:color w:val="000000"/>
              <w:rtl/>
            </w:rPr>
            <w:t>יואב קיש:</w:t>
          </w:r>
        </w:p>
      </w:sdtContent>
    </w:sdt>
    <w:p w:rsidR="00A25300" w:rsidRDefault="00A25300" w:rsidP="00A25300">
      <w:pPr>
        <w:pStyle w:val="KeepWithNext"/>
        <w:rPr>
          <w:rtl/>
        </w:rPr>
      </w:pPr>
    </w:p>
    <w:p w:rsidR="00A25300" w:rsidRDefault="00A25300" w:rsidP="00A25300">
      <w:pPr>
        <w:rPr>
          <w:rtl/>
        </w:rPr>
      </w:pPr>
      <w:r>
        <w:rPr>
          <w:rFonts w:hint="cs"/>
          <w:rtl/>
        </w:rPr>
        <w:t>אז בקצרה, בבקשה.</w:t>
      </w:r>
    </w:p>
    <w:p w:rsidR="00A25300" w:rsidRDefault="00A25300" w:rsidP="00A25300">
      <w:pPr>
        <w:rPr>
          <w:rtl/>
        </w:rPr>
      </w:pPr>
    </w:p>
    <w:sdt>
      <w:sdtPr>
        <w:rPr>
          <w:rFonts w:hint="cs"/>
          <w:rtl/>
        </w:rPr>
        <w:alias w:val="דובר"/>
        <w:tag w:val="&lt;ID&gt;5075&lt;/ID&gt;&lt;Name&gt;יעל גרמן - יש עתיד&lt;/Name&gt;&lt;Data&gt;יעל גרמן (יש עתיד)&lt;/Data&gt;&lt;Shortcut&gt;יעגר&lt;/Shortcut&gt;&lt;MemberID&gt;2504&lt;/MemberID&gt;"/>
        <w:id w:val="943271840"/>
        <w:placeholder>
          <w:docPart w:val="DefaultPlaceholder_-1854013440"/>
        </w:placeholder>
        <w15:color w:val="993366"/>
      </w:sdtPr>
      <w:sdtEndPr/>
      <w:sdtContent>
        <w:p w:rsidR="00A25300" w:rsidRDefault="00A25300" w:rsidP="00A25300">
          <w:pPr>
            <w:pStyle w:val="a5"/>
            <w:keepNext/>
            <w:rPr>
              <w:rtl/>
            </w:rPr>
          </w:pPr>
          <w:r w:rsidRPr="00A25300">
            <w:rPr>
              <w:rStyle w:val="aff"/>
              <w:color w:val="000000"/>
              <w:rtl/>
            </w:rPr>
            <w:t>יעל גרמן (יש עתיד):</w:t>
          </w:r>
        </w:p>
      </w:sdtContent>
    </w:sdt>
    <w:p w:rsidR="00A25300" w:rsidRPr="00A25300" w:rsidRDefault="00A25300" w:rsidP="00A25300">
      <w:pPr>
        <w:rPr>
          <w:rtl/>
        </w:rPr>
      </w:pPr>
    </w:p>
    <w:p w:rsidR="00201652" w:rsidRDefault="00A25300" w:rsidP="00A25300">
      <w:pPr>
        <w:rPr>
          <w:rtl/>
        </w:rPr>
      </w:pPr>
      <w:r>
        <w:rPr>
          <w:rFonts w:hint="cs"/>
          <w:rtl/>
        </w:rPr>
        <w:t xml:space="preserve">אני רוצה </w:t>
      </w:r>
      <w:bookmarkStart w:id="1100" w:name="_ETM_Q1_3807361"/>
      <w:bookmarkEnd w:id="1100"/>
      <w:r>
        <w:rPr>
          <w:rFonts w:hint="cs"/>
          <w:rtl/>
        </w:rPr>
        <w:t xml:space="preserve">להזכיר לנו </w:t>
      </w:r>
      <w:bookmarkStart w:id="1101" w:name="_ETM_Q1_3810228"/>
      <w:bookmarkEnd w:id="1101"/>
      <w:r>
        <w:rPr>
          <w:rFonts w:hint="cs"/>
          <w:rtl/>
        </w:rPr>
        <w:t>שאנחנו נמצאים כאן - - -</w:t>
      </w:r>
    </w:p>
    <w:p w:rsidR="00201652" w:rsidRDefault="00201652" w:rsidP="00201652">
      <w:pPr>
        <w:rPr>
          <w:rtl/>
        </w:rPr>
      </w:pPr>
    </w:p>
    <w:p w:rsidR="00201652" w:rsidRDefault="00201652" w:rsidP="006C77CD">
      <w:pPr>
        <w:pStyle w:val="afb"/>
        <w:rPr>
          <w:rtl/>
        </w:rPr>
      </w:pPr>
      <w:bookmarkStart w:id="1102" w:name="ET_guest_560137_263"/>
      <w:r w:rsidRPr="006C77CD">
        <w:rPr>
          <w:rStyle w:val="TagStyle"/>
          <w:rtl/>
        </w:rPr>
        <w:t xml:space="preserve"> &lt;&lt; אורח &gt;&gt;</w:t>
      </w:r>
      <w:r w:rsidRPr="00201652">
        <w:rPr>
          <w:rStyle w:val="TagStyle"/>
          <w:rtl/>
        </w:rPr>
        <w:t xml:space="preserve"> </w:t>
      </w:r>
      <w:r>
        <w:rPr>
          <w:rtl/>
        </w:rPr>
        <w:t>דבי גילד חיו:</w:t>
      </w:r>
      <w:r w:rsidRPr="00201652">
        <w:rPr>
          <w:rStyle w:val="TagStyle"/>
          <w:rtl/>
        </w:rPr>
        <w:t xml:space="preserve"> </w:t>
      </w:r>
      <w:r w:rsidRPr="006C77CD">
        <w:rPr>
          <w:rStyle w:val="TagStyle"/>
          <w:rtl/>
        </w:rPr>
        <w:t>&lt;&lt; אורח &gt;&gt;</w:t>
      </w:r>
      <w:r>
        <w:rPr>
          <w:rtl/>
        </w:rPr>
        <w:t xml:space="preserve"> </w:t>
      </w:r>
      <w:bookmarkEnd w:id="1102"/>
    </w:p>
    <w:p w:rsidR="00201652" w:rsidRDefault="00201652" w:rsidP="00201652">
      <w:pPr>
        <w:pStyle w:val="KeepWithNext"/>
        <w:rPr>
          <w:rtl/>
        </w:rPr>
      </w:pPr>
    </w:p>
    <w:p w:rsidR="00201652" w:rsidRDefault="00201652" w:rsidP="00A25300">
      <w:pPr>
        <w:rPr>
          <w:rtl/>
        </w:rPr>
      </w:pPr>
      <w:r>
        <w:rPr>
          <w:rFonts w:hint="cs"/>
          <w:rtl/>
        </w:rPr>
        <w:t xml:space="preserve">אבל אלה </w:t>
      </w:r>
      <w:r w:rsidR="00A25300">
        <w:rPr>
          <w:rFonts w:hint="cs"/>
          <w:rtl/>
        </w:rPr>
        <w:t>הסעיפים</w:t>
      </w:r>
      <w:r>
        <w:rPr>
          <w:rFonts w:hint="cs"/>
          <w:rtl/>
        </w:rPr>
        <w:t xml:space="preserve"> שבאנו בשבילם, לא דיברתי </w:t>
      </w:r>
      <w:r w:rsidR="00A25300">
        <w:rPr>
          <w:rFonts w:hint="cs"/>
          <w:rtl/>
        </w:rPr>
        <w:t xml:space="preserve">עד עכשיו מילה. </w:t>
      </w:r>
    </w:p>
    <w:p w:rsidR="00201652" w:rsidRDefault="00201652" w:rsidP="00201652">
      <w:pPr>
        <w:rPr>
          <w:rtl/>
        </w:rPr>
      </w:pPr>
    </w:p>
    <w:p w:rsidR="00201652" w:rsidRDefault="00201652" w:rsidP="00DE4553">
      <w:pPr>
        <w:pStyle w:val="af8"/>
        <w:keepNext/>
        <w:rPr>
          <w:rtl/>
        </w:rPr>
      </w:pPr>
      <w:bookmarkStart w:id="1103" w:name="ET_yor_5296_264"/>
      <w:r w:rsidRPr="006C77CD">
        <w:rPr>
          <w:rStyle w:val="TagStyle"/>
          <w:rtl/>
        </w:rPr>
        <w:t xml:space="preserve"> &lt;&lt; יור &gt;&gt;</w:t>
      </w:r>
      <w:r w:rsidRPr="00201652">
        <w:rPr>
          <w:rStyle w:val="TagStyle"/>
          <w:rtl/>
        </w:rPr>
        <w:t xml:space="preserve"> </w:t>
      </w:r>
      <w:r>
        <w:rPr>
          <w:rtl/>
        </w:rPr>
        <w:t>היו"ר יואב קיש:</w:t>
      </w:r>
      <w:r w:rsidRPr="00201652">
        <w:rPr>
          <w:rStyle w:val="TagStyle"/>
          <w:rtl/>
        </w:rPr>
        <w:t xml:space="preserve"> </w:t>
      </w:r>
      <w:r w:rsidRPr="006C77CD">
        <w:rPr>
          <w:rStyle w:val="TagStyle"/>
          <w:rtl/>
        </w:rPr>
        <w:t>&lt;&lt; יור &gt;&gt;</w:t>
      </w:r>
      <w:r>
        <w:rPr>
          <w:rtl/>
        </w:rPr>
        <w:t xml:space="preserve"> </w:t>
      </w:r>
      <w:bookmarkEnd w:id="1103"/>
    </w:p>
    <w:p w:rsidR="00201652" w:rsidRDefault="00201652" w:rsidP="00DE4553">
      <w:pPr>
        <w:pStyle w:val="KeepWithNext"/>
        <w:rPr>
          <w:rtl/>
        </w:rPr>
      </w:pPr>
    </w:p>
    <w:p w:rsidR="00A25300" w:rsidRDefault="00A25300" w:rsidP="00DE4553">
      <w:pPr>
        <w:keepNext/>
        <w:rPr>
          <w:rtl/>
        </w:rPr>
      </w:pPr>
      <w:bookmarkStart w:id="1104" w:name="_ETM_Q1_3812001"/>
      <w:bookmarkStart w:id="1105" w:name="_ETM_Q1_3812155"/>
      <w:bookmarkEnd w:id="1104"/>
      <w:bookmarkEnd w:id="1105"/>
      <w:r>
        <w:rPr>
          <w:rFonts w:hint="cs"/>
          <w:rtl/>
        </w:rPr>
        <w:t xml:space="preserve">א', דיברת, </w:t>
      </w:r>
      <w:r w:rsidR="00EC3098">
        <w:rPr>
          <w:rFonts w:hint="cs"/>
          <w:rtl/>
        </w:rPr>
        <w:t xml:space="preserve">זה </w:t>
      </w:r>
      <w:r>
        <w:rPr>
          <w:rFonts w:hint="cs"/>
          <w:rtl/>
        </w:rPr>
        <w:t>לא נכון,</w:t>
      </w:r>
      <w:r w:rsidR="00EC3098">
        <w:rPr>
          <w:rFonts w:hint="cs"/>
          <w:rtl/>
        </w:rPr>
        <w:t xml:space="preserve"> רק</w:t>
      </w:r>
      <w:r>
        <w:rPr>
          <w:rFonts w:hint="cs"/>
          <w:rtl/>
        </w:rPr>
        <w:t xml:space="preserve"> לא בדיון היום.</w:t>
      </w:r>
    </w:p>
    <w:p w:rsidR="00A25300" w:rsidRDefault="00A25300" w:rsidP="00A25300">
      <w:pPr>
        <w:rPr>
          <w:rtl/>
        </w:rPr>
      </w:pPr>
      <w:bookmarkStart w:id="1106" w:name="_ETM_Q1_3815231"/>
      <w:bookmarkStart w:id="1107" w:name="_ETM_Q1_3815339"/>
      <w:bookmarkStart w:id="1108" w:name="_ETM_Q1_3815573"/>
      <w:bookmarkEnd w:id="1106"/>
      <w:bookmarkEnd w:id="1107"/>
      <w:bookmarkEnd w:id="1108"/>
    </w:p>
    <w:bookmarkStart w:id="1109" w:name="_ETM_Q1_3812327" w:displacedByCustomXml="next"/>
    <w:bookmarkEnd w:id="1109" w:displacedByCustomXml="next"/>
    <w:bookmarkStart w:id="1110" w:name="_ETM_Q1_3815665" w:displacedByCustomXml="next"/>
    <w:bookmarkEnd w:id="1110" w:displacedByCustomXml="next"/>
    <w:sdt>
      <w:sdtPr>
        <w:rPr>
          <w:rFonts w:hint="cs"/>
          <w:rtl/>
        </w:rPr>
        <w:alias w:val="אורח"/>
        <w:tag w:val="&lt;ID&gt;560137&lt;/ID&gt;&lt;Name&gt;דבי גילד חיו&lt;/Name&gt;&lt;Data&gt;דבי גילד חיו&lt;/Data&gt;&lt;Shortcut&gt;דבגי&lt;/Shortcut&gt;&lt;Title&gt;מקדמת מדיניות וחקיקה, האגודה לזכויות האזרח&lt;/Title&gt;"/>
        <w:id w:val="-436600720"/>
        <w:placeholder>
          <w:docPart w:val="DefaultPlaceholder_-1854013440"/>
        </w:placeholder>
        <w15:color w:val="993366"/>
      </w:sdtPr>
      <w:sdtEndPr/>
      <w:sdtContent>
        <w:p w:rsidR="00A25300" w:rsidRDefault="00A25300" w:rsidP="00A25300">
          <w:pPr>
            <w:pStyle w:val="afb"/>
            <w:keepNext/>
            <w:rPr>
              <w:rtl/>
            </w:rPr>
          </w:pPr>
          <w:r w:rsidRPr="00A25300">
            <w:rPr>
              <w:rStyle w:val="aff"/>
              <w:color w:val="000000"/>
              <w:rtl/>
            </w:rPr>
            <w:t>דבי גילד חיו:</w:t>
          </w:r>
        </w:p>
      </w:sdtContent>
    </w:sdt>
    <w:p w:rsidR="00A25300" w:rsidRDefault="00A25300" w:rsidP="00A25300">
      <w:pPr>
        <w:pStyle w:val="KeepWithNext"/>
        <w:rPr>
          <w:rtl/>
        </w:rPr>
      </w:pPr>
    </w:p>
    <w:p w:rsidR="00A25300" w:rsidRDefault="00A25300" w:rsidP="00A25300">
      <w:pPr>
        <w:rPr>
          <w:rtl/>
        </w:rPr>
      </w:pPr>
      <w:bookmarkStart w:id="1111" w:name="_ETM_Q1_3813937"/>
      <w:bookmarkEnd w:id="1111"/>
      <w:r>
        <w:rPr>
          <w:rFonts w:hint="cs"/>
          <w:rtl/>
        </w:rPr>
        <w:t>חצי משפט על איזה אישור מסירה.</w:t>
      </w:r>
    </w:p>
    <w:p w:rsidR="00A25300" w:rsidRDefault="00A25300" w:rsidP="00A25300">
      <w:pPr>
        <w:rPr>
          <w:rtl/>
        </w:rPr>
      </w:pPr>
      <w:bookmarkStart w:id="1112" w:name="_ETM_Q1_3818962"/>
      <w:bookmarkStart w:id="1113" w:name="_ETM_Q1_3819078"/>
      <w:bookmarkStart w:id="1114" w:name="_ETM_Q1_3819297"/>
      <w:bookmarkEnd w:id="1112"/>
      <w:bookmarkEnd w:id="1113"/>
      <w:bookmarkEnd w:id="1114"/>
    </w:p>
    <w:bookmarkStart w:id="1115" w:name="_ETM_Q1_3819403" w:displacedByCustomXml="next"/>
    <w:bookmarkEnd w:id="1115" w:displacedByCustomXml="next"/>
    <w:sdt>
      <w:sdtPr>
        <w:rPr>
          <w:rFonts w:hint="cs"/>
          <w:rtl/>
        </w:rPr>
        <w:alias w:val="יור"/>
        <w:tag w:val="&lt;ID&gt;5296&lt;/ID&gt;&lt;Name&gt;יואב קיש - יו&quot;רַ&lt;/Name&gt;&lt;Data&gt;יואב קיש&lt;/Data&gt;&lt;Shortcut&gt;יוקי&lt;/Shortcut&gt;"/>
        <w:id w:val="1649785246"/>
        <w:placeholder>
          <w:docPart w:val="DefaultPlaceholder_-1854013440"/>
        </w:placeholder>
        <w15:color w:val="993366"/>
      </w:sdtPr>
      <w:sdtEndPr/>
      <w:sdtContent>
        <w:p w:rsidR="00A25300" w:rsidRDefault="00A25300" w:rsidP="00A25300">
          <w:pPr>
            <w:pStyle w:val="af8"/>
            <w:keepNext/>
            <w:rPr>
              <w:rtl/>
            </w:rPr>
          </w:pPr>
          <w:r w:rsidRPr="00A25300">
            <w:rPr>
              <w:color w:val="000000"/>
              <w:rtl/>
            </w:rPr>
            <w:t xml:space="preserve">היו"ר </w:t>
          </w:r>
          <w:r w:rsidRPr="00A25300">
            <w:rPr>
              <w:rStyle w:val="aff"/>
              <w:color w:val="000000"/>
              <w:rtl/>
            </w:rPr>
            <w:t>יואב קיש:</w:t>
          </w:r>
        </w:p>
      </w:sdtContent>
    </w:sdt>
    <w:p w:rsidR="00A25300" w:rsidRPr="00A25300" w:rsidRDefault="00A25300" w:rsidP="00A25300">
      <w:pPr>
        <w:rPr>
          <w:rtl/>
        </w:rPr>
      </w:pPr>
      <w:bookmarkStart w:id="1116" w:name="_ETM_Q1_3821313"/>
      <w:bookmarkEnd w:id="1116"/>
    </w:p>
    <w:p w:rsidR="00A25300" w:rsidRPr="00A25300" w:rsidRDefault="00A25300" w:rsidP="00A25300">
      <w:pPr>
        <w:rPr>
          <w:rtl/>
        </w:rPr>
      </w:pPr>
      <w:r>
        <w:rPr>
          <w:rFonts w:hint="cs"/>
          <w:rtl/>
        </w:rPr>
        <w:t>בדיון</w:t>
      </w:r>
      <w:bookmarkStart w:id="1117" w:name="_ETM_Q1_3816751"/>
      <w:bookmarkEnd w:id="1117"/>
      <w:r>
        <w:rPr>
          <w:rFonts w:hint="cs"/>
          <w:rtl/>
        </w:rPr>
        <w:t xml:space="preserve"> היום, נכון, לא.</w:t>
      </w:r>
    </w:p>
    <w:p w:rsidR="00201652" w:rsidRDefault="00201652" w:rsidP="00201652">
      <w:pPr>
        <w:rPr>
          <w:rtl/>
        </w:rPr>
      </w:pPr>
    </w:p>
    <w:p w:rsidR="00201652" w:rsidRDefault="00201652" w:rsidP="006C77CD">
      <w:pPr>
        <w:pStyle w:val="afb"/>
        <w:rPr>
          <w:rtl/>
        </w:rPr>
      </w:pPr>
      <w:bookmarkStart w:id="1118" w:name="ET_guest_560137_265"/>
      <w:r w:rsidRPr="006C77CD">
        <w:rPr>
          <w:rStyle w:val="TagStyle"/>
          <w:rtl/>
        </w:rPr>
        <w:t xml:space="preserve"> &lt;&lt; אורח &gt;&gt;</w:t>
      </w:r>
      <w:r w:rsidRPr="00201652">
        <w:rPr>
          <w:rStyle w:val="TagStyle"/>
          <w:rtl/>
        </w:rPr>
        <w:t xml:space="preserve"> </w:t>
      </w:r>
      <w:r>
        <w:rPr>
          <w:rtl/>
        </w:rPr>
        <w:t>דבי גילד חיו:</w:t>
      </w:r>
      <w:r w:rsidRPr="00201652">
        <w:rPr>
          <w:rStyle w:val="TagStyle"/>
          <w:rtl/>
        </w:rPr>
        <w:t xml:space="preserve"> </w:t>
      </w:r>
      <w:r w:rsidRPr="006C77CD">
        <w:rPr>
          <w:rStyle w:val="TagStyle"/>
          <w:rtl/>
        </w:rPr>
        <w:t>&lt;&lt; אורח &gt;&gt;</w:t>
      </w:r>
      <w:r>
        <w:rPr>
          <w:rtl/>
        </w:rPr>
        <w:t xml:space="preserve"> </w:t>
      </w:r>
      <w:bookmarkEnd w:id="1118"/>
    </w:p>
    <w:p w:rsidR="00201652" w:rsidRDefault="00201652" w:rsidP="00201652">
      <w:pPr>
        <w:pStyle w:val="KeepWithNext"/>
        <w:rPr>
          <w:rtl/>
        </w:rPr>
      </w:pPr>
    </w:p>
    <w:p w:rsidR="00A25300" w:rsidRDefault="00A25300" w:rsidP="00201652">
      <w:pPr>
        <w:rPr>
          <w:rtl/>
        </w:rPr>
      </w:pPr>
      <w:r>
        <w:rPr>
          <w:rFonts w:hint="cs"/>
          <w:rtl/>
        </w:rPr>
        <w:t>באתי בשביל הסעיפים האלה.</w:t>
      </w:r>
    </w:p>
    <w:p w:rsidR="00A25300" w:rsidRDefault="00A25300" w:rsidP="00201652">
      <w:pPr>
        <w:rPr>
          <w:rtl/>
        </w:rPr>
      </w:pPr>
      <w:bookmarkStart w:id="1119" w:name="_ETM_Q1_3819482"/>
      <w:bookmarkStart w:id="1120" w:name="_ETM_Q1_3819552"/>
      <w:bookmarkEnd w:id="1119"/>
      <w:bookmarkEnd w:id="1120"/>
    </w:p>
    <w:bookmarkStart w:id="1121" w:name="_ETM_Q1_3819861" w:displacedByCustomXml="next"/>
    <w:bookmarkEnd w:id="1121" w:displacedByCustomXml="next"/>
    <w:bookmarkStart w:id="1122" w:name="_ETM_Q1_3819777" w:displacedByCustomXml="next"/>
    <w:bookmarkEnd w:id="1122" w:displacedByCustomXml="next"/>
    <w:sdt>
      <w:sdtPr>
        <w:rPr>
          <w:rFonts w:hint="cs"/>
          <w:rtl/>
        </w:rPr>
        <w:alias w:val="יור"/>
        <w:tag w:val="&lt;ID&gt;5296&lt;/ID&gt;&lt;Name&gt;יואב קיש - יו&quot;רַ&lt;/Name&gt;&lt;Data&gt;יואב קיש&lt;/Data&gt;&lt;Shortcut&gt;יוקי&lt;/Shortcut&gt;"/>
        <w:id w:val="-1965041022"/>
        <w:placeholder>
          <w:docPart w:val="DefaultPlaceholder_-1854013440"/>
        </w:placeholder>
        <w15:color w:val="993366"/>
      </w:sdtPr>
      <w:sdtEndPr/>
      <w:sdtContent>
        <w:p w:rsidR="00A25300" w:rsidRDefault="00A25300" w:rsidP="00A25300">
          <w:pPr>
            <w:pStyle w:val="af8"/>
            <w:keepNext/>
            <w:rPr>
              <w:rtl/>
            </w:rPr>
          </w:pPr>
          <w:r w:rsidRPr="00A25300">
            <w:rPr>
              <w:color w:val="000000"/>
              <w:rtl/>
            </w:rPr>
            <w:t xml:space="preserve">היו"ר </w:t>
          </w:r>
          <w:r w:rsidRPr="00A25300">
            <w:rPr>
              <w:rStyle w:val="aff"/>
              <w:color w:val="000000"/>
              <w:rtl/>
            </w:rPr>
            <w:t>יואב קיש:</w:t>
          </w:r>
        </w:p>
      </w:sdtContent>
    </w:sdt>
    <w:p w:rsidR="00A25300" w:rsidRDefault="00A25300" w:rsidP="00A25300">
      <w:pPr>
        <w:pStyle w:val="KeepWithNext"/>
        <w:rPr>
          <w:rtl/>
        </w:rPr>
      </w:pPr>
    </w:p>
    <w:p w:rsidR="00A25300" w:rsidRDefault="00A25300" w:rsidP="00EC3098">
      <w:pPr>
        <w:rPr>
          <w:rtl/>
        </w:rPr>
      </w:pPr>
      <w:bookmarkStart w:id="1123" w:name="_ETM_Q1_3821370"/>
      <w:bookmarkEnd w:id="1123"/>
      <w:r>
        <w:rPr>
          <w:rFonts w:hint="cs"/>
          <w:rtl/>
        </w:rPr>
        <w:t xml:space="preserve">בסדר, אז אני אתן לך. חכי רגע, </w:t>
      </w:r>
      <w:bookmarkStart w:id="1124" w:name="_ETM_Q1_3820789"/>
      <w:bookmarkEnd w:id="1124"/>
      <w:r>
        <w:rPr>
          <w:rFonts w:hint="cs"/>
          <w:rtl/>
        </w:rPr>
        <w:t xml:space="preserve">גרמן, בבקשה. </w:t>
      </w:r>
    </w:p>
    <w:p w:rsidR="00A25300" w:rsidRDefault="00A25300" w:rsidP="00A25300">
      <w:pPr>
        <w:rPr>
          <w:rtl/>
        </w:rPr>
      </w:pPr>
      <w:bookmarkStart w:id="1125" w:name="_ETM_Q1_3828173"/>
      <w:bookmarkStart w:id="1126" w:name="_ETM_Q1_3828243"/>
      <w:bookmarkEnd w:id="1125"/>
      <w:bookmarkEnd w:id="1126"/>
    </w:p>
    <w:bookmarkStart w:id="1127" w:name="_ETM_Q1_3829059" w:displacedByCustomXml="next"/>
    <w:bookmarkEnd w:id="1127" w:displacedByCustomXml="next"/>
    <w:bookmarkStart w:id="1128" w:name="_ETM_Q1_3828987" w:displacedByCustomXml="next"/>
    <w:bookmarkEnd w:id="1128" w:displacedByCustomXml="next"/>
    <w:sdt>
      <w:sdtPr>
        <w:rPr>
          <w:rFonts w:hint="cs"/>
          <w:rtl/>
        </w:rPr>
        <w:alias w:val="דובר_המשך"/>
        <w:tag w:val="&lt;ID&gt;560137&lt;/ID&gt;&lt;Name&gt;דבי גילד חיו&lt;/Name&gt;&lt;Data&gt;דבי גילד חיו&lt;/Data&gt;&lt;Shortcut&gt;דבגי&lt;/Shortcut&gt;"/>
        <w:id w:val="413680808"/>
        <w:placeholder>
          <w:docPart w:val="DefaultPlaceholder_-1854013440"/>
        </w:placeholder>
        <w15:color w:val="993366"/>
      </w:sdtPr>
      <w:sdtEndPr/>
      <w:sdtContent>
        <w:p w:rsidR="00A25300" w:rsidRDefault="00A25300" w:rsidP="00A25300">
          <w:pPr>
            <w:pStyle w:val="-"/>
            <w:keepNext/>
            <w:rPr>
              <w:rtl/>
            </w:rPr>
          </w:pPr>
          <w:r w:rsidRPr="00A25300">
            <w:rPr>
              <w:rStyle w:val="aff"/>
              <w:color w:val="000000"/>
              <w:rtl/>
            </w:rPr>
            <w:t>דבי גילד חיו:</w:t>
          </w:r>
        </w:p>
      </w:sdtContent>
    </w:sdt>
    <w:p w:rsidR="00A25300" w:rsidRDefault="00A25300" w:rsidP="00A25300">
      <w:pPr>
        <w:pStyle w:val="KeepWithNext"/>
        <w:rPr>
          <w:rtl/>
        </w:rPr>
      </w:pPr>
    </w:p>
    <w:p w:rsidR="00201652" w:rsidRDefault="00A25300" w:rsidP="00EC3098">
      <w:pPr>
        <w:rPr>
          <w:rtl/>
        </w:rPr>
      </w:pPr>
      <w:bookmarkStart w:id="1129" w:name="_ETM_Q1_3831050"/>
      <w:bookmarkEnd w:id="1129"/>
      <w:r>
        <w:rPr>
          <w:rFonts w:hint="cs"/>
          <w:rtl/>
        </w:rPr>
        <w:t xml:space="preserve">עו"ד דבי גילד חיו מהאגודה לזכויות האזרח. </w:t>
      </w:r>
      <w:bookmarkStart w:id="1130" w:name="_ETM_Q1_3832756"/>
      <w:bookmarkEnd w:id="1130"/>
      <w:r w:rsidR="00201652">
        <w:rPr>
          <w:rFonts w:hint="cs"/>
          <w:rtl/>
        </w:rPr>
        <w:t xml:space="preserve">הסעיפים </w:t>
      </w:r>
      <w:r w:rsidR="00EC3098">
        <w:rPr>
          <w:rFonts w:hint="cs"/>
          <w:rtl/>
        </w:rPr>
        <w:t>הללו והסעיף הקודם שדי</w:t>
      </w:r>
      <w:r>
        <w:rPr>
          <w:rFonts w:hint="cs"/>
          <w:rtl/>
        </w:rPr>
        <w:t>ל</w:t>
      </w:r>
      <w:r w:rsidR="00EC3098">
        <w:rPr>
          <w:rFonts w:hint="cs"/>
          <w:rtl/>
        </w:rPr>
        <w:t>ג</w:t>
      </w:r>
      <w:r>
        <w:rPr>
          <w:rFonts w:hint="cs"/>
          <w:rtl/>
        </w:rPr>
        <w:t xml:space="preserve">ת עליו אלה הסעיפים </w:t>
      </w:r>
      <w:r w:rsidR="00201652">
        <w:rPr>
          <w:rFonts w:hint="cs"/>
          <w:rtl/>
        </w:rPr>
        <w:t>שבשבילם באנו, לדבר על הסמכו</w:t>
      </w:r>
      <w:r>
        <w:rPr>
          <w:rFonts w:hint="cs"/>
          <w:rtl/>
        </w:rPr>
        <w:t>יו</w:t>
      </w:r>
      <w:r w:rsidR="00201652">
        <w:rPr>
          <w:rFonts w:hint="cs"/>
          <w:rtl/>
        </w:rPr>
        <w:t>ת</w:t>
      </w:r>
      <w:r>
        <w:rPr>
          <w:rFonts w:hint="cs"/>
          <w:rtl/>
        </w:rPr>
        <w:t xml:space="preserve"> </w:t>
      </w:r>
      <w:bookmarkStart w:id="1131" w:name="_ETM_Q1_3839377"/>
      <w:bookmarkEnd w:id="1131"/>
      <w:r>
        <w:rPr>
          <w:rFonts w:hint="cs"/>
          <w:rtl/>
        </w:rPr>
        <w:t>ועל מה שמותר - - -</w:t>
      </w:r>
    </w:p>
    <w:p w:rsidR="00201652" w:rsidRDefault="00201652" w:rsidP="00201652">
      <w:pPr>
        <w:rPr>
          <w:rtl/>
        </w:rPr>
      </w:pPr>
    </w:p>
    <w:p w:rsidR="00201652" w:rsidRDefault="00201652" w:rsidP="006C77CD">
      <w:pPr>
        <w:pStyle w:val="af8"/>
        <w:rPr>
          <w:rtl/>
        </w:rPr>
      </w:pPr>
      <w:bookmarkStart w:id="1132" w:name="ET_yor_5296_266"/>
      <w:r w:rsidRPr="006C77CD">
        <w:rPr>
          <w:rStyle w:val="TagStyle"/>
          <w:rtl/>
        </w:rPr>
        <w:t xml:space="preserve"> &lt;&lt; יור &gt;&gt;</w:t>
      </w:r>
      <w:r w:rsidRPr="00201652">
        <w:rPr>
          <w:rStyle w:val="TagStyle"/>
          <w:rtl/>
        </w:rPr>
        <w:t xml:space="preserve"> </w:t>
      </w:r>
      <w:r>
        <w:rPr>
          <w:rtl/>
        </w:rPr>
        <w:t>היו"ר יואב קיש:</w:t>
      </w:r>
      <w:r w:rsidRPr="00201652">
        <w:rPr>
          <w:rStyle w:val="TagStyle"/>
          <w:rtl/>
        </w:rPr>
        <w:t xml:space="preserve"> </w:t>
      </w:r>
      <w:r w:rsidRPr="006C77CD">
        <w:rPr>
          <w:rStyle w:val="TagStyle"/>
          <w:rtl/>
        </w:rPr>
        <w:t>&lt;&lt; יור &gt;&gt;</w:t>
      </w:r>
      <w:r>
        <w:rPr>
          <w:rtl/>
        </w:rPr>
        <w:t xml:space="preserve"> </w:t>
      </w:r>
      <w:bookmarkEnd w:id="1132"/>
    </w:p>
    <w:p w:rsidR="00201652" w:rsidRDefault="00201652" w:rsidP="00201652">
      <w:pPr>
        <w:pStyle w:val="KeepWithNext"/>
        <w:rPr>
          <w:rtl/>
        </w:rPr>
      </w:pPr>
    </w:p>
    <w:p w:rsidR="00201652" w:rsidRDefault="00A25300" w:rsidP="00201652">
      <w:pPr>
        <w:rPr>
          <w:rtl/>
        </w:rPr>
      </w:pPr>
      <w:r>
        <w:rPr>
          <w:rFonts w:hint="cs"/>
          <w:rtl/>
        </w:rPr>
        <w:t xml:space="preserve">עד עכשיו לא </w:t>
      </w:r>
      <w:bookmarkStart w:id="1133" w:name="_ETM_Q1_3841201"/>
      <w:bookmarkEnd w:id="1133"/>
      <w:r>
        <w:rPr>
          <w:rFonts w:hint="cs"/>
          <w:rtl/>
        </w:rPr>
        <w:t>עניין אותך?</w:t>
      </w:r>
    </w:p>
    <w:p w:rsidR="00A25300" w:rsidRDefault="00A25300" w:rsidP="00201652">
      <w:pPr>
        <w:rPr>
          <w:rtl/>
        </w:rPr>
      </w:pPr>
      <w:bookmarkStart w:id="1134" w:name="_ETM_Q1_3843025"/>
      <w:bookmarkStart w:id="1135" w:name="_ETM_Q1_3843178"/>
      <w:bookmarkEnd w:id="1134"/>
      <w:bookmarkEnd w:id="1135"/>
    </w:p>
    <w:p w:rsidR="00201652" w:rsidRDefault="00201652" w:rsidP="006C77CD">
      <w:pPr>
        <w:pStyle w:val="-"/>
        <w:rPr>
          <w:rtl/>
        </w:rPr>
      </w:pPr>
      <w:bookmarkStart w:id="1136" w:name="ET_speakercontinue_560137_267"/>
      <w:r w:rsidRPr="006C77CD">
        <w:rPr>
          <w:rStyle w:val="TagStyle"/>
          <w:rtl/>
        </w:rPr>
        <w:t xml:space="preserve"> &lt;&lt; דובר_המשך &gt;&gt;</w:t>
      </w:r>
      <w:r w:rsidRPr="00201652">
        <w:rPr>
          <w:rStyle w:val="TagStyle"/>
          <w:rtl/>
        </w:rPr>
        <w:t xml:space="preserve"> </w:t>
      </w:r>
      <w:r>
        <w:rPr>
          <w:rtl/>
        </w:rPr>
        <w:t>דבי גילד חיו:</w:t>
      </w:r>
      <w:r w:rsidRPr="00201652">
        <w:rPr>
          <w:rStyle w:val="TagStyle"/>
          <w:rtl/>
        </w:rPr>
        <w:t xml:space="preserve"> </w:t>
      </w:r>
      <w:r w:rsidRPr="006C77CD">
        <w:rPr>
          <w:rStyle w:val="TagStyle"/>
          <w:rtl/>
        </w:rPr>
        <w:t>&lt;&lt; דובר_המשך &gt;&gt;</w:t>
      </w:r>
      <w:r>
        <w:rPr>
          <w:rtl/>
        </w:rPr>
        <w:t xml:space="preserve"> </w:t>
      </w:r>
      <w:bookmarkEnd w:id="1136"/>
    </w:p>
    <w:p w:rsidR="00201652" w:rsidRDefault="00201652" w:rsidP="00201652">
      <w:pPr>
        <w:pStyle w:val="KeepWithNext"/>
        <w:rPr>
          <w:rtl/>
        </w:rPr>
      </w:pPr>
    </w:p>
    <w:p w:rsidR="00201652" w:rsidRDefault="00201652" w:rsidP="00A25300">
      <w:pPr>
        <w:rPr>
          <w:rtl/>
        </w:rPr>
      </w:pPr>
      <w:r>
        <w:rPr>
          <w:rFonts w:hint="cs"/>
          <w:rtl/>
        </w:rPr>
        <w:t>פחות.</w:t>
      </w:r>
      <w:r w:rsidR="00A25300">
        <w:rPr>
          <w:rFonts w:hint="cs"/>
          <w:rtl/>
        </w:rPr>
        <w:t xml:space="preserve"> זה הלב של הצעת החוק. החוק הזה נובע מכמה פסיקות של בית משפט שבא להגיד שצריך להסדיר את הסמכויות ואת מה שחברות הגבייה יכולות לעשות. לזה הגענו עכשיו </w:t>
      </w:r>
      <w:bookmarkStart w:id="1137" w:name="_ETM_Q1_3851234"/>
      <w:bookmarkEnd w:id="1137"/>
      <w:r w:rsidR="00A25300">
        <w:rPr>
          <w:rFonts w:hint="cs"/>
          <w:rtl/>
        </w:rPr>
        <w:t>ו</w:t>
      </w:r>
      <w:r>
        <w:rPr>
          <w:rFonts w:hint="cs"/>
          <w:rtl/>
        </w:rPr>
        <w:t>על זה באנו לדבר פה</w:t>
      </w:r>
      <w:r w:rsidR="00A25300">
        <w:rPr>
          <w:rFonts w:hint="cs"/>
          <w:rtl/>
        </w:rPr>
        <w:t>,</w:t>
      </w:r>
      <w:r>
        <w:rPr>
          <w:rFonts w:hint="cs"/>
          <w:rtl/>
        </w:rPr>
        <w:t xml:space="preserve"> לפ</w:t>
      </w:r>
      <w:r w:rsidR="00A25300">
        <w:rPr>
          <w:rFonts w:hint="cs"/>
          <w:rtl/>
        </w:rPr>
        <w:t>נ</w:t>
      </w:r>
      <w:r>
        <w:rPr>
          <w:rFonts w:hint="cs"/>
          <w:rtl/>
        </w:rPr>
        <w:t>י פקודת המסים (גביה) וההתאמות המבורכות שלה.</w:t>
      </w:r>
      <w:r w:rsidR="00A25300">
        <w:rPr>
          <w:rFonts w:hint="cs"/>
          <w:rtl/>
        </w:rPr>
        <w:t xml:space="preserve"> אני רוצה להגיד שתי הערות לסעיף הזה.</w:t>
      </w:r>
    </w:p>
    <w:p w:rsidR="006F006D" w:rsidRDefault="005B439D" w:rsidP="005B439D">
      <w:pPr>
        <w:pStyle w:val="afb"/>
        <w:keepNext/>
        <w:rPr>
          <w:rtl/>
        </w:rPr>
      </w:pPr>
      <w:r w:rsidRPr="005B439D">
        <w:rPr>
          <w:rStyle w:val="TagStyle"/>
          <w:rtl/>
        </w:rPr>
        <w:t xml:space="preserve"> </w:t>
      </w:r>
    </w:p>
    <w:p w:rsidR="00201652" w:rsidRDefault="00201652" w:rsidP="006C77CD">
      <w:pPr>
        <w:pStyle w:val="af8"/>
        <w:rPr>
          <w:rtl/>
        </w:rPr>
      </w:pPr>
      <w:bookmarkStart w:id="1138" w:name="ET_yor_5296_270"/>
      <w:r w:rsidRPr="006C77CD">
        <w:rPr>
          <w:rStyle w:val="TagStyle"/>
          <w:rtl/>
        </w:rPr>
        <w:t xml:space="preserve"> &lt;&lt; יור &gt;&gt;</w:t>
      </w:r>
      <w:r w:rsidRPr="00201652">
        <w:rPr>
          <w:rStyle w:val="TagStyle"/>
          <w:rtl/>
        </w:rPr>
        <w:t xml:space="preserve"> </w:t>
      </w:r>
      <w:r>
        <w:rPr>
          <w:rtl/>
        </w:rPr>
        <w:t>היו"ר יואב קיש:</w:t>
      </w:r>
      <w:r w:rsidRPr="00201652">
        <w:rPr>
          <w:rStyle w:val="TagStyle"/>
          <w:rtl/>
        </w:rPr>
        <w:t xml:space="preserve"> </w:t>
      </w:r>
      <w:r w:rsidRPr="006C77CD">
        <w:rPr>
          <w:rStyle w:val="TagStyle"/>
          <w:rtl/>
        </w:rPr>
        <w:t>&lt;&lt; יור &gt;&gt;</w:t>
      </w:r>
      <w:r>
        <w:rPr>
          <w:rtl/>
        </w:rPr>
        <w:t xml:space="preserve"> </w:t>
      </w:r>
      <w:bookmarkEnd w:id="1138"/>
    </w:p>
    <w:p w:rsidR="00201652" w:rsidRDefault="00201652" w:rsidP="00201652">
      <w:pPr>
        <w:pStyle w:val="KeepWithNext"/>
        <w:rPr>
          <w:rtl/>
        </w:rPr>
      </w:pPr>
    </w:p>
    <w:p w:rsidR="00201652" w:rsidRDefault="00201652" w:rsidP="00201652">
      <w:pPr>
        <w:rPr>
          <w:rtl/>
        </w:rPr>
      </w:pPr>
      <w:r>
        <w:rPr>
          <w:rFonts w:hint="cs"/>
          <w:rtl/>
        </w:rPr>
        <w:t>קודם כל</w:t>
      </w:r>
      <w:r w:rsidR="00037B67">
        <w:rPr>
          <w:rFonts w:hint="cs"/>
          <w:rtl/>
        </w:rPr>
        <w:t xml:space="preserve"> ל</w:t>
      </w:r>
      <w:r w:rsidR="00A25300">
        <w:rPr>
          <w:rFonts w:hint="cs"/>
          <w:rtl/>
        </w:rPr>
        <w:t xml:space="preserve">עניין הספציפי </w:t>
      </w:r>
      <w:bookmarkStart w:id="1139" w:name="_ETM_Q1_3864453"/>
      <w:bookmarkEnd w:id="1139"/>
      <w:r w:rsidR="00A25300">
        <w:rPr>
          <w:rFonts w:hint="cs"/>
          <w:rtl/>
        </w:rPr>
        <w:t xml:space="preserve">של הסעיף שבו אנחנו עוסקים כי אנחנו באמצע דיון. אם </w:t>
      </w:r>
      <w:bookmarkStart w:id="1140" w:name="_ETM_Q1_3867192"/>
      <w:bookmarkEnd w:id="1140"/>
      <w:r w:rsidR="00A25300">
        <w:rPr>
          <w:rFonts w:hint="cs"/>
          <w:rtl/>
        </w:rPr>
        <w:t>את רוצה להתייחס לנושא הגבייה השוטפת של תשלומי חובה</w:t>
      </w:r>
      <w:bookmarkStart w:id="1141" w:name="_ETM_Q1_3871394"/>
      <w:bookmarkEnd w:id="1141"/>
      <w:r w:rsidR="00A25300">
        <w:rPr>
          <w:rFonts w:hint="cs"/>
          <w:rtl/>
        </w:rPr>
        <w:t>, התייחסנו למדידת שטחים בסיווג נכסים, לזה בבקשה.</w:t>
      </w:r>
    </w:p>
    <w:p w:rsidR="00201652" w:rsidRDefault="00201652" w:rsidP="00201652">
      <w:pPr>
        <w:rPr>
          <w:rtl/>
        </w:rPr>
      </w:pPr>
    </w:p>
    <w:p w:rsidR="00201652" w:rsidRDefault="00201652" w:rsidP="006C77CD">
      <w:pPr>
        <w:pStyle w:val="-"/>
        <w:rPr>
          <w:rtl/>
        </w:rPr>
      </w:pPr>
      <w:bookmarkStart w:id="1142" w:name="ET_speakercontinue_560137_271"/>
      <w:r w:rsidRPr="006C77CD">
        <w:rPr>
          <w:rStyle w:val="TagStyle"/>
          <w:rtl/>
        </w:rPr>
        <w:t xml:space="preserve"> &lt;&lt; דובר_המשך &gt;&gt;</w:t>
      </w:r>
      <w:r w:rsidRPr="00201652">
        <w:rPr>
          <w:rStyle w:val="TagStyle"/>
          <w:rtl/>
        </w:rPr>
        <w:t xml:space="preserve"> </w:t>
      </w:r>
      <w:r>
        <w:rPr>
          <w:rtl/>
        </w:rPr>
        <w:t>דבי גילד חיו:</w:t>
      </w:r>
      <w:r w:rsidRPr="00201652">
        <w:rPr>
          <w:rStyle w:val="TagStyle"/>
          <w:rtl/>
        </w:rPr>
        <w:t xml:space="preserve"> </w:t>
      </w:r>
      <w:r w:rsidRPr="006C77CD">
        <w:rPr>
          <w:rStyle w:val="TagStyle"/>
          <w:rtl/>
        </w:rPr>
        <w:t>&lt;&lt; דובר_המשך &gt;&gt;</w:t>
      </w:r>
      <w:r>
        <w:rPr>
          <w:rtl/>
        </w:rPr>
        <w:t xml:space="preserve"> </w:t>
      </w:r>
      <w:bookmarkEnd w:id="1142"/>
    </w:p>
    <w:p w:rsidR="00201652" w:rsidRDefault="00201652" w:rsidP="00201652">
      <w:pPr>
        <w:pStyle w:val="KeepWithNext"/>
        <w:rPr>
          <w:rtl/>
        </w:rPr>
      </w:pPr>
    </w:p>
    <w:p w:rsidR="001B059E" w:rsidRDefault="00201652" w:rsidP="00A23F79">
      <w:pPr>
        <w:rPr>
          <w:rtl/>
        </w:rPr>
      </w:pPr>
      <w:r>
        <w:rPr>
          <w:rFonts w:hint="cs"/>
          <w:rtl/>
        </w:rPr>
        <w:t>כן, אני מדברת על הסעיף הזה. לעמדתנו, נוצרת בעיה שהחברות אחראיות גם על תשלומי החובה וגם על הפיגורים</w:t>
      </w:r>
      <w:r w:rsidR="005B71B6">
        <w:rPr>
          <w:rFonts w:hint="cs"/>
          <w:rtl/>
        </w:rPr>
        <w:t xml:space="preserve"> כי זה </w:t>
      </w:r>
      <w:r w:rsidR="00A23F79">
        <w:rPr>
          <w:rFonts w:hint="cs"/>
          <w:rtl/>
        </w:rPr>
        <w:t xml:space="preserve">בעצם </w:t>
      </w:r>
      <w:r w:rsidR="005B71B6">
        <w:rPr>
          <w:rFonts w:hint="cs"/>
          <w:rtl/>
        </w:rPr>
        <w:t>יו</w:t>
      </w:r>
      <w:r w:rsidR="00A23F79">
        <w:rPr>
          <w:rFonts w:hint="cs"/>
          <w:rtl/>
        </w:rPr>
        <w:t>צ</w:t>
      </w:r>
      <w:r w:rsidR="005B71B6">
        <w:rPr>
          <w:rFonts w:hint="cs"/>
          <w:rtl/>
        </w:rPr>
        <w:t>ר התנגשות</w:t>
      </w:r>
      <w:r>
        <w:rPr>
          <w:rFonts w:hint="cs"/>
          <w:rtl/>
        </w:rPr>
        <w:t xml:space="preserve">. אני מבינה שלא יורידו להם </w:t>
      </w:r>
      <w:r w:rsidR="00C31E93">
        <w:rPr>
          <w:rFonts w:hint="cs"/>
          <w:rtl/>
        </w:rPr>
        <w:t xml:space="preserve">את הגבייה של תשלומי החובה אבל לכל </w:t>
      </w:r>
      <w:bookmarkStart w:id="1143" w:name="_ETM_Q1_3891646"/>
      <w:bookmarkEnd w:id="1143"/>
      <w:r w:rsidR="00C31E93">
        <w:rPr>
          <w:rFonts w:hint="cs"/>
          <w:rtl/>
        </w:rPr>
        <w:t>הפחות צר</w:t>
      </w:r>
      <w:r w:rsidR="001B059E">
        <w:rPr>
          <w:rFonts w:hint="cs"/>
          <w:rtl/>
        </w:rPr>
        <w:t xml:space="preserve">יך לדאוג </w:t>
      </w:r>
      <w:r w:rsidR="001B059E">
        <w:rPr>
          <w:rtl/>
        </w:rPr>
        <w:t>–</w:t>
      </w:r>
      <w:r w:rsidR="00C31E93">
        <w:rPr>
          <w:rFonts w:hint="cs"/>
          <w:rtl/>
        </w:rPr>
        <w:t xml:space="preserve"> כי הרי </w:t>
      </w:r>
      <w:r>
        <w:rPr>
          <w:rFonts w:hint="cs"/>
          <w:rtl/>
        </w:rPr>
        <w:t>יהיה להם אינטרס אם הם גובים גם את ה</w:t>
      </w:r>
      <w:r w:rsidR="00C31E93">
        <w:rPr>
          <w:rFonts w:hint="cs"/>
          <w:rtl/>
        </w:rPr>
        <w:t>פ</w:t>
      </w:r>
      <w:r>
        <w:rPr>
          <w:rFonts w:hint="cs"/>
          <w:rtl/>
        </w:rPr>
        <w:t>יגורים בסעיף קטן (3)</w:t>
      </w:r>
      <w:r w:rsidR="001B059E">
        <w:rPr>
          <w:rFonts w:hint="cs"/>
          <w:rtl/>
        </w:rPr>
        <w:t>,</w:t>
      </w:r>
      <w:r>
        <w:rPr>
          <w:rFonts w:hint="cs"/>
          <w:rtl/>
        </w:rPr>
        <w:t xml:space="preserve"> זה יכול ליצור </w:t>
      </w:r>
      <w:r w:rsidR="00C31E93">
        <w:rPr>
          <w:rFonts w:hint="cs"/>
          <w:rtl/>
        </w:rPr>
        <w:t xml:space="preserve">התנגשות בין שתי הגביות </w:t>
      </w:r>
      <w:bookmarkStart w:id="1144" w:name="_ETM_Q1_3905896"/>
      <w:bookmarkEnd w:id="1144"/>
      <w:r w:rsidR="001B059E">
        <w:rPr>
          <w:rFonts w:hint="cs"/>
          <w:rtl/>
        </w:rPr>
        <w:t xml:space="preserve">האלה. </w:t>
      </w:r>
    </w:p>
    <w:p w:rsidR="001B059E" w:rsidRDefault="001B059E" w:rsidP="00A23F79">
      <w:pPr>
        <w:rPr>
          <w:rtl/>
        </w:rPr>
      </w:pPr>
    </w:p>
    <w:p w:rsidR="00195416" w:rsidRDefault="00C31E93" w:rsidP="001B059E">
      <w:pPr>
        <w:rPr>
          <w:rtl/>
        </w:rPr>
      </w:pPr>
      <w:r>
        <w:rPr>
          <w:rFonts w:hint="cs"/>
          <w:rtl/>
        </w:rPr>
        <w:t>לכן</w:t>
      </w:r>
      <w:r w:rsidR="001B059E">
        <w:rPr>
          <w:rFonts w:hint="cs"/>
          <w:rtl/>
        </w:rPr>
        <w:t>,</w:t>
      </w:r>
      <w:r>
        <w:rPr>
          <w:rFonts w:hint="cs"/>
          <w:rtl/>
        </w:rPr>
        <w:t xml:space="preserve"> אני חושבת שצריך לכתוב</w:t>
      </w:r>
      <w:r w:rsidR="001B059E">
        <w:rPr>
          <w:rFonts w:hint="cs"/>
          <w:rtl/>
        </w:rPr>
        <w:t xml:space="preserve"> מפורשות בסעיף הזה שהעירייה קובעת את סדר הפעולות </w:t>
      </w:r>
      <w:r w:rsidR="001B059E">
        <w:rPr>
          <w:rtl/>
        </w:rPr>
        <w:t>–</w:t>
      </w:r>
      <w:r w:rsidR="001B059E">
        <w:rPr>
          <w:rFonts w:hint="cs"/>
          <w:rtl/>
        </w:rPr>
        <w:t xml:space="preserve"> </w:t>
      </w:r>
      <w:r w:rsidR="00201652">
        <w:rPr>
          <w:rFonts w:hint="cs"/>
          <w:rtl/>
        </w:rPr>
        <w:t>כמו ש</w:t>
      </w:r>
      <w:r>
        <w:rPr>
          <w:rFonts w:hint="cs"/>
          <w:rtl/>
        </w:rPr>
        <w:t xml:space="preserve">סיפרה </w:t>
      </w:r>
      <w:bookmarkStart w:id="1145" w:name="_ETM_Q1_3913741"/>
      <w:bookmarkEnd w:id="1145"/>
      <w:r>
        <w:rPr>
          <w:rFonts w:hint="cs"/>
          <w:rtl/>
        </w:rPr>
        <w:t xml:space="preserve">לנו </w:t>
      </w:r>
      <w:r w:rsidR="001B059E">
        <w:rPr>
          <w:rFonts w:hint="cs"/>
          <w:rtl/>
        </w:rPr>
        <w:t xml:space="preserve">הנציגה מעיריית </w:t>
      </w:r>
      <w:r w:rsidR="00201652">
        <w:rPr>
          <w:rFonts w:hint="cs"/>
          <w:rtl/>
        </w:rPr>
        <w:t>כפר סבא</w:t>
      </w:r>
      <w:r>
        <w:rPr>
          <w:rFonts w:hint="cs"/>
          <w:rtl/>
        </w:rPr>
        <w:t xml:space="preserve"> </w:t>
      </w:r>
      <w:r w:rsidR="001B059E">
        <w:rPr>
          <w:rFonts w:hint="cs"/>
          <w:rtl/>
        </w:rPr>
        <w:t xml:space="preserve">שהם עושים </w:t>
      </w:r>
      <w:r w:rsidR="00905108">
        <w:rPr>
          <w:rtl/>
        </w:rPr>
        <w:t>–</w:t>
      </w:r>
      <w:r>
        <w:rPr>
          <w:rFonts w:hint="cs"/>
          <w:rtl/>
        </w:rPr>
        <w:t xml:space="preserve"> </w:t>
      </w:r>
      <w:r w:rsidR="001B059E">
        <w:rPr>
          <w:rFonts w:hint="cs"/>
          <w:rtl/>
        </w:rPr>
        <w:t xml:space="preserve">איזה פעולות יבצעו, </w:t>
      </w:r>
      <w:r>
        <w:rPr>
          <w:rFonts w:hint="cs"/>
          <w:rtl/>
        </w:rPr>
        <w:t xml:space="preserve">מתי יבצעו אותן, מה יהיה סדר </w:t>
      </w:r>
      <w:bookmarkStart w:id="1146" w:name="_ETM_Q1_3914256"/>
      <w:bookmarkEnd w:id="1146"/>
      <w:r>
        <w:rPr>
          <w:rFonts w:hint="cs"/>
          <w:rtl/>
        </w:rPr>
        <w:t>הפעולות, כדי להבטיח</w:t>
      </w:r>
      <w:r w:rsidR="00201652">
        <w:rPr>
          <w:rFonts w:hint="cs"/>
          <w:rtl/>
        </w:rPr>
        <w:t xml:space="preserve"> שלא יהיה את הניגוד הזה </w:t>
      </w:r>
      <w:r>
        <w:rPr>
          <w:rFonts w:hint="cs"/>
          <w:rtl/>
        </w:rPr>
        <w:t xml:space="preserve">שלא יגבו את השוטף, </w:t>
      </w:r>
      <w:r w:rsidR="001B059E">
        <w:rPr>
          <w:rFonts w:hint="cs"/>
          <w:rtl/>
        </w:rPr>
        <w:t>שיעדיפו לגבות קודם את הפיגורים,</w:t>
      </w:r>
      <w:r w:rsidR="00201652">
        <w:rPr>
          <w:rFonts w:hint="cs"/>
          <w:rtl/>
        </w:rPr>
        <w:t xml:space="preserve"> כי זה יותר משתלם להם</w:t>
      </w:r>
      <w:r w:rsidR="001B059E">
        <w:rPr>
          <w:rFonts w:hint="cs"/>
          <w:rtl/>
        </w:rPr>
        <w:t>,</w:t>
      </w:r>
      <w:r w:rsidR="00201652">
        <w:rPr>
          <w:rFonts w:hint="cs"/>
          <w:rtl/>
        </w:rPr>
        <w:t xml:space="preserve"> </w:t>
      </w:r>
      <w:r w:rsidR="001B059E">
        <w:rPr>
          <w:rFonts w:hint="cs"/>
          <w:rtl/>
        </w:rPr>
        <w:t xml:space="preserve">גם </w:t>
      </w:r>
      <w:r>
        <w:rPr>
          <w:rFonts w:hint="cs"/>
          <w:rtl/>
        </w:rPr>
        <w:t xml:space="preserve">יותר גדול וגם </w:t>
      </w:r>
      <w:bookmarkStart w:id="1147" w:name="_ETM_Q1_3928644"/>
      <w:bookmarkEnd w:id="1147"/>
      <w:r>
        <w:rPr>
          <w:rFonts w:hint="cs"/>
          <w:rtl/>
        </w:rPr>
        <w:t>יוצר עיכוב בחובה</w:t>
      </w:r>
      <w:r w:rsidR="001B059E">
        <w:rPr>
          <w:rFonts w:hint="cs"/>
          <w:rtl/>
        </w:rPr>
        <w:t>.</w:t>
      </w:r>
      <w:r>
        <w:rPr>
          <w:rFonts w:hint="cs"/>
          <w:rtl/>
        </w:rPr>
        <w:t xml:space="preserve"> אז פשוט שיהיה כתוב מפורשות ש</w:t>
      </w:r>
      <w:r w:rsidR="00201652">
        <w:rPr>
          <w:rFonts w:hint="cs"/>
          <w:rtl/>
        </w:rPr>
        <w:t xml:space="preserve">הרשות קובעת את סדר הפעולות </w:t>
      </w:r>
      <w:r>
        <w:rPr>
          <w:rFonts w:hint="cs"/>
          <w:rtl/>
        </w:rPr>
        <w:t xml:space="preserve">ואיזה פעולות </w:t>
      </w:r>
      <w:bookmarkStart w:id="1148" w:name="_ETM_Q1_3935752"/>
      <w:bookmarkEnd w:id="1148"/>
      <w:r>
        <w:rPr>
          <w:rFonts w:hint="cs"/>
          <w:rtl/>
        </w:rPr>
        <w:t xml:space="preserve">בכלל יעשו. </w:t>
      </w:r>
      <w:r w:rsidR="00201652">
        <w:rPr>
          <w:rFonts w:hint="cs"/>
          <w:rtl/>
        </w:rPr>
        <w:t>בעיקרון</w:t>
      </w:r>
      <w:r>
        <w:rPr>
          <w:rFonts w:hint="cs"/>
          <w:rtl/>
        </w:rPr>
        <w:t>,</w:t>
      </w:r>
      <w:r w:rsidR="00201652">
        <w:rPr>
          <w:rFonts w:hint="cs"/>
          <w:rtl/>
        </w:rPr>
        <w:t xml:space="preserve"> זו בכלל הגישה של בית המשפט ו</w:t>
      </w:r>
      <w:r>
        <w:rPr>
          <w:rFonts w:hint="cs"/>
          <w:rtl/>
        </w:rPr>
        <w:t xml:space="preserve">של </w:t>
      </w:r>
      <w:r w:rsidR="00201652">
        <w:rPr>
          <w:rFonts w:hint="cs"/>
          <w:rtl/>
        </w:rPr>
        <w:t>החקיקה הזו</w:t>
      </w:r>
      <w:r w:rsidR="001B059E">
        <w:rPr>
          <w:rFonts w:hint="cs"/>
          <w:rtl/>
        </w:rPr>
        <w:t>,</w:t>
      </w:r>
      <w:r>
        <w:rPr>
          <w:rFonts w:hint="cs"/>
          <w:rtl/>
        </w:rPr>
        <w:t xml:space="preserve"> אבל</w:t>
      </w:r>
      <w:r w:rsidR="00201652">
        <w:rPr>
          <w:rFonts w:hint="cs"/>
          <w:rtl/>
        </w:rPr>
        <w:t xml:space="preserve"> פה זה צריך להיכנס.</w:t>
      </w:r>
      <w:r w:rsidR="00195416">
        <w:rPr>
          <w:rFonts w:hint="cs"/>
          <w:rtl/>
        </w:rPr>
        <w:t xml:space="preserve"> </w:t>
      </w:r>
      <w:r w:rsidR="00201652">
        <w:rPr>
          <w:rFonts w:hint="cs"/>
          <w:rtl/>
        </w:rPr>
        <w:t>יש לי עוד הערה</w:t>
      </w:r>
      <w:r w:rsidR="0054427F">
        <w:rPr>
          <w:rFonts w:hint="cs"/>
          <w:rtl/>
        </w:rPr>
        <w:t xml:space="preserve"> </w:t>
      </w:r>
      <w:r>
        <w:rPr>
          <w:rFonts w:hint="cs"/>
          <w:rtl/>
        </w:rPr>
        <w:t>לסעיף הזה שהיא מאוד חשובה</w:t>
      </w:r>
      <w:r w:rsidR="00195416">
        <w:rPr>
          <w:rFonts w:hint="cs"/>
          <w:rtl/>
        </w:rPr>
        <w:t xml:space="preserve"> - - -</w:t>
      </w:r>
    </w:p>
    <w:p w:rsidR="00195416" w:rsidRDefault="00195416" w:rsidP="00195416">
      <w:pPr>
        <w:rPr>
          <w:rtl/>
        </w:rPr>
      </w:pPr>
    </w:p>
    <w:bookmarkStart w:id="1149" w:name="_ETM_Q1_3956762" w:displacedByCustomXml="next"/>
    <w:bookmarkEnd w:id="1149" w:displacedByCustomXml="next"/>
    <w:bookmarkStart w:id="1150" w:name="_ETM_Q1_3957845" w:displacedByCustomXml="next"/>
    <w:bookmarkEnd w:id="1150" w:displacedByCustomXml="next"/>
    <w:sdt>
      <w:sdtPr>
        <w:rPr>
          <w:rtl/>
        </w:rPr>
        <w:alias w:val="קריאה"/>
        <w:tag w:val="&lt;ID&gt;0&lt;/ID&gt;&lt;Name&gt;קריאה&lt;/Name&gt;&lt;Data&gt;&lt;/Data&gt;&lt;Shortcut&gt;&lt;/Shortcut&gt;"/>
        <w:id w:val="1366868492"/>
        <w:placeholder>
          <w:docPart w:val="DefaultPlaceholder_-1854013440"/>
        </w:placeholder>
        <w15:color w:val="993366"/>
      </w:sdtPr>
      <w:sdtEndPr/>
      <w:sdtContent>
        <w:p w:rsidR="00195416" w:rsidRDefault="00195416" w:rsidP="00195416">
          <w:pPr>
            <w:pStyle w:val="af7"/>
            <w:keepNext/>
            <w:rPr>
              <w:rtl/>
            </w:rPr>
          </w:pPr>
          <w:r w:rsidRPr="00195416">
            <w:rPr>
              <w:rStyle w:val="aff"/>
              <w:color w:val="000000"/>
              <w:rtl/>
            </w:rPr>
            <w:t>קריאה:</w:t>
          </w:r>
        </w:p>
      </w:sdtContent>
    </w:sdt>
    <w:p w:rsidR="00195416" w:rsidRDefault="00195416" w:rsidP="00195416">
      <w:pPr>
        <w:pStyle w:val="KeepWithNext"/>
        <w:rPr>
          <w:rtl/>
        </w:rPr>
      </w:pPr>
    </w:p>
    <w:p w:rsidR="00195416" w:rsidRDefault="00195416" w:rsidP="00195416">
      <w:pPr>
        <w:rPr>
          <w:rtl/>
        </w:rPr>
      </w:pPr>
      <w:bookmarkStart w:id="1151" w:name="_ETM_Q1_3954297"/>
      <w:bookmarkStart w:id="1152" w:name="_ETM_Q1_3954403"/>
      <w:bookmarkEnd w:id="1151"/>
      <w:bookmarkEnd w:id="1152"/>
      <w:r>
        <w:rPr>
          <w:rFonts w:hint="cs"/>
          <w:rtl/>
        </w:rPr>
        <w:t>לא הבנתי. חברת הגבייה - - -</w:t>
      </w:r>
    </w:p>
    <w:p w:rsidR="00195416" w:rsidRDefault="00195416" w:rsidP="00195416">
      <w:pPr>
        <w:rPr>
          <w:rtl/>
        </w:rPr>
      </w:pPr>
      <w:bookmarkStart w:id="1153" w:name="_ETM_Q1_3952118"/>
      <w:bookmarkStart w:id="1154" w:name="_ETM_Q1_3952781"/>
      <w:bookmarkEnd w:id="1153"/>
      <w:bookmarkEnd w:id="1154"/>
    </w:p>
    <w:sdt>
      <w:sdtPr>
        <w:rPr>
          <w:rtl/>
        </w:rPr>
        <w:alias w:val="יור"/>
        <w:tag w:val="&lt;ID&gt;5296&lt;/ID&gt;&lt;Name&gt;יואב קיש - יו&quot;רַ&lt;/Name&gt;&lt;Data&gt;יואב קיש&lt;/Data&gt;&lt;Shortcut&gt;יוקי&lt;/Shortcut&gt;"/>
        <w:id w:val="-1745641991"/>
        <w:placeholder>
          <w:docPart w:val="DefaultPlaceholder_-1854013440"/>
        </w:placeholder>
        <w15:color w:val="993366"/>
      </w:sdtPr>
      <w:sdtEndPr/>
      <w:sdtContent>
        <w:p w:rsidR="00195416" w:rsidRDefault="00195416" w:rsidP="00195416">
          <w:pPr>
            <w:pStyle w:val="af8"/>
            <w:keepNext/>
            <w:rPr>
              <w:rtl/>
            </w:rPr>
          </w:pPr>
          <w:r w:rsidRPr="00195416">
            <w:rPr>
              <w:color w:val="000000"/>
              <w:rtl/>
            </w:rPr>
            <w:t xml:space="preserve">היו"ר </w:t>
          </w:r>
          <w:r w:rsidRPr="00195416">
            <w:rPr>
              <w:rStyle w:val="aff"/>
              <w:color w:val="000000"/>
              <w:rtl/>
            </w:rPr>
            <w:t>יואב קיש:</w:t>
          </w:r>
        </w:p>
      </w:sdtContent>
    </w:sdt>
    <w:p w:rsidR="00195416" w:rsidRDefault="00195416" w:rsidP="00195416">
      <w:pPr>
        <w:pStyle w:val="KeepWithNext"/>
        <w:rPr>
          <w:rtl/>
        </w:rPr>
      </w:pPr>
    </w:p>
    <w:p w:rsidR="00195416" w:rsidRDefault="00195416" w:rsidP="00195416">
      <w:pPr>
        <w:rPr>
          <w:rtl/>
        </w:rPr>
      </w:pPr>
      <w:r>
        <w:rPr>
          <w:rFonts w:hint="cs"/>
          <w:rtl/>
        </w:rPr>
        <w:t>חבר'ה, לא להפריע.</w:t>
      </w:r>
    </w:p>
    <w:p w:rsidR="00195416" w:rsidRPr="00195416" w:rsidRDefault="00195416" w:rsidP="00195416">
      <w:pPr>
        <w:rPr>
          <w:rtl/>
        </w:rPr>
      </w:pPr>
      <w:bookmarkStart w:id="1155" w:name="_ETM_Q1_3954414"/>
      <w:bookmarkStart w:id="1156" w:name="_ETM_Q1_3954519"/>
      <w:bookmarkEnd w:id="1155"/>
      <w:bookmarkEnd w:id="1156"/>
    </w:p>
    <w:bookmarkStart w:id="1157" w:name="_ETM_Q1_3954775" w:displacedByCustomXml="next"/>
    <w:bookmarkEnd w:id="1157" w:displacedByCustomXml="next"/>
    <w:bookmarkStart w:id="1158" w:name="_ETM_Q1_3955220" w:displacedByCustomXml="next"/>
    <w:bookmarkEnd w:id="1158" w:displacedByCustomXml="next"/>
    <w:sdt>
      <w:sdtPr>
        <w:rPr>
          <w:rtl/>
        </w:rPr>
        <w:alias w:val="דובר_המשך"/>
        <w:tag w:val="&lt;ID&gt;560137&lt;/ID&gt;&lt;Name&gt;דבי גילד חיו&lt;/Name&gt;&lt;Data&gt;דבי גילד חיו&lt;/Data&gt;&lt;Shortcut&gt;דבגי&lt;/Shortcut&gt;"/>
        <w:id w:val="-969195683"/>
        <w:placeholder>
          <w:docPart w:val="DefaultPlaceholder_-1854013440"/>
        </w:placeholder>
        <w15:color w:val="993366"/>
      </w:sdtPr>
      <w:sdtEndPr/>
      <w:sdtContent>
        <w:p w:rsidR="00195416" w:rsidRDefault="00195416" w:rsidP="00195416">
          <w:pPr>
            <w:pStyle w:val="-"/>
            <w:keepNext/>
            <w:rPr>
              <w:rtl/>
            </w:rPr>
          </w:pPr>
          <w:r w:rsidRPr="00195416">
            <w:rPr>
              <w:rStyle w:val="aff"/>
              <w:color w:val="000000"/>
              <w:rtl/>
            </w:rPr>
            <w:t>דבי גילד חיו:</w:t>
          </w:r>
        </w:p>
      </w:sdtContent>
    </w:sdt>
    <w:p w:rsidR="00195416" w:rsidRDefault="00195416" w:rsidP="00201652">
      <w:pPr>
        <w:rPr>
          <w:rtl/>
        </w:rPr>
      </w:pPr>
      <w:bookmarkStart w:id="1159" w:name="_ETM_Q1_3956684"/>
      <w:bookmarkStart w:id="1160" w:name="_ETM_Q1_3958057"/>
      <w:bookmarkStart w:id="1161" w:name="_ETM_Q1_3958174"/>
      <w:bookmarkStart w:id="1162" w:name="_ETM_Q1_3958424"/>
      <w:bookmarkEnd w:id="1159"/>
      <w:bookmarkEnd w:id="1160"/>
      <w:bookmarkEnd w:id="1161"/>
      <w:bookmarkEnd w:id="1162"/>
    </w:p>
    <w:p w:rsidR="00195416" w:rsidRDefault="00195416" w:rsidP="00201652">
      <w:pPr>
        <w:rPr>
          <w:rtl/>
        </w:rPr>
      </w:pPr>
      <w:bookmarkStart w:id="1163" w:name="_ETM_Q1_3958486"/>
      <w:bookmarkEnd w:id="1163"/>
      <w:r>
        <w:rPr>
          <w:rFonts w:hint="cs"/>
          <w:rtl/>
        </w:rPr>
        <w:t xml:space="preserve">הם </w:t>
      </w:r>
      <w:bookmarkStart w:id="1164" w:name="_ETM_Q1_3959862"/>
      <w:bookmarkEnd w:id="1164"/>
      <w:r>
        <w:rPr>
          <w:rFonts w:hint="cs"/>
          <w:rtl/>
        </w:rPr>
        <w:t>גובים</w:t>
      </w:r>
      <w:r w:rsidR="001B059E">
        <w:rPr>
          <w:rFonts w:hint="cs"/>
          <w:rtl/>
        </w:rPr>
        <w:t>,</w:t>
      </w:r>
      <w:r>
        <w:rPr>
          <w:rFonts w:hint="cs"/>
          <w:rtl/>
        </w:rPr>
        <w:t xml:space="preserve"> הכול טוב, רק אנחנו מקבל</w:t>
      </w:r>
      <w:r w:rsidR="0054427F">
        <w:rPr>
          <w:rFonts w:hint="cs"/>
          <w:rtl/>
        </w:rPr>
        <w:t xml:space="preserve">ים עשרות </w:t>
      </w:r>
      <w:r>
        <w:rPr>
          <w:rFonts w:hint="cs"/>
          <w:rtl/>
        </w:rPr>
        <w:t xml:space="preserve">ואלפי </w:t>
      </w:r>
      <w:r w:rsidR="0054427F">
        <w:rPr>
          <w:rFonts w:hint="cs"/>
          <w:rtl/>
        </w:rPr>
        <w:t>תלונות על גבי</w:t>
      </w:r>
      <w:r>
        <w:rPr>
          <w:rFonts w:hint="cs"/>
          <w:rtl/>
        </w:rPr>
        <w:t>י</w:t>
      </w:r>
      <w:r w:rsidR="0054427F">
        <w:rPr>
          <w:rFonts w:hint="cs"/>
          <w:rtl/>
        </w:rPr>
        <w:t xml:space="preserve">ה פוגענית. </w:t>
      </w:r>
    </w:p>
    <w:p w:rsidR="00195416" w:rsidRDefault="00195416" w:rsidP="00201652">
      <w:pPr>
        <w:rPr>
          <w:rtl/>
        </w:rPr>
      </w:pPr>
      <w:bookmarkStart w:id="1165" w:name="_ETM_Q1_3963090"/>
      <w:bookmarkStart w:id="1166" w:name="_ETM_Q1_3963172"/>
      <w:bookmarkEnd w:id="1165"/>
      <w:bookmarkEnd w:id="1166"/>
    </w:p>
    <w:p w:rsidR="0054427F" w:rsidRDefault="0054427F" w:rsidP="001A3B66">
      <w:pPr>
        <w:rPr>
          <w:rtl/>
        </w:rPr>
      </w:pPr>
      <w:bookmarkStart w:id="1167" w:name="_ETM_Q1_3963405"/>
      <w:bookmarkStart w:id="1168" w:name="_ETM_Q1_3963490"/>
      <w:bookmarkEnd w:id="1167"/>
      <w:bookmarkEnd w:id="1168"/>
      <w:r>
        <w:rPr>
          <w:rFonts w:hint="cs"/>
          <w:rtl/>
        </w:rPr>
        <w:t xml:space="preserve">הדבר השני שרציתי להגיד </w:t>
      </w:r>
      <w:r w:rsidR="00195416">
        <w:rPr>
          <w:rFonts w:hint="cs"/>
          <w:rtl/>
        </w:rPr>
        <w:t>הוא ש</w:t>
      </w:r>
      <w:r w:rsidR="001B059E">
        <w:rPr>
          <w:rFonts w:hint="cs"/>
          <w:rtl/>
        </w:rPr>
        <w:t>כאן</w:t>
      </w:r>
      <w:r w:rsidR="00195416">
        <w:rPr>
          <w:rFonts w:hint="cs"/>
          <w:rtl/>
        </w:rPr>
        <w:t>, בסעיף קטן (4), נמחק הסיוע בבקשות למתן הנח</w:t>
      </w:r>
      <w:r w:rsidR="00195416" w:rsidRPr="001A3B66">
        <w:rPr>
          <w:rFonts w:hint="cs"/>
          <w:rtl/>
        </w:rPr>
        <w:t>ה</w:t>
      </w:r>
      <w:r w:rsidR="00905108" w:rsidRPr="001A3B66">
        <w:rPr>
          <w:rFonts w:hint="cs"/>
          <w:rtl/>
        </w:rPr>
        <w:t>,</w:t>
      </w:r>
      <w:r w:rsidR="00195416" w:rsidRPr="001A3B66">
        <w:rPr>
          <w:rFonts w:hint="cs"/>
          <w:rtl/>
        </w:rPr>
        <w:t xml:space="preserve"> </w:t>
      </w:r>
      <w:r w:rsidRPr="001A3B66">
        <w:rPr>
          <w:rFonts w:hint="cs"/>
          <w:rtl/>
        </w:rPr>
        <w:t>א</w:t>
      </w:r>
      <w:r w:rsidR="00247A43" w:rsidRPr="001A3B66">
        <w:rPr>
          <w:rFonts w:hint="cs"/>
          <w:rtl/>
        </w:rPr>
        <w:t>בל</w:t>
      </w:r>
      <w:r w:rsidR="00247A43">
        <w:rPr>
          <w:rFonts w:hint="cs"/>
          <w:rtl/>
        </w:rPr>
        <w:t xml:space="preserve"> א</w:t>
      </w:r>
      <w:r>
        <w:rPr>
          <w:rFonts w:hint="cs"/>
          <w:rtl/>
        </w:rPr>
        <w:t>ני חושבת שצריך לכתוב מפורשות בחקיקה</w:t>
      </w:r>
      <w:r w:rsidR="00905108" w:rsidRPr="00905108">
        <w:rPr>
          <w:rFonts w:hint="cs"/>
          <w:rtl/>
        </w:rPr>
        <w:t xml:space="preserve"> </w:t>
      </w:r>
      <w:r w:rsidR="00905108">
        <w:rPr>
          <w:rFonts w:hint="cs"/>
          <w:rtl/>
        </w:rPr>
        <w:t>כזאת,</w:t>
      </w:r>
      <w:r>
        <w:rPr>
          <w:rFonts w:hint="cs"/>
          <w:rtl/>
        </w:rPr>
        <w:t xml:space="preserve"> </w:t>
      </w:r>
      <w:r w:rsidR="00905108">
        <w:rPr>
          <w:rFonts w:hint="cs"/>
          <w:rtl/>
        </w:rPr>
        <w:t xml:space="preserve">בסעיף הזה אני חושבת, שהטיפול במחיקה, הנחות, </w:t>
      </w:r>
      <w:r w:rsidR="00195416">
        <w:rPr>
          <w:rFonts w:hint="cs"/>
          <w:rtl/>
        </w:rPr>
        <w:t xml:space="preserve">הבדיקה הפרטנית של אנשים, הסדרי </w:t>
      </w:r>
      <w:bookmarkStart w:id="1169" w:name="_ETM_Q1_3985679"/>
      <w:bookmarkEnd w:id="1169"/>
      <w:r w:rsidR="00195416">
        <w:rPr>
          <w:rFonts w:hint="cs"/>
          <w:rtl/>
        </w:rPr>
        <w:t xml:space="preserve">תשלומים וכל זה, </w:t>
      </w:r>
      <w:bookmarkStart w:id="1170" w:name="_ETM_Q1_3987633"/>
      <w:bookmarkEnd w:id="1170"/>
      <w:r w:rsidR="00195416">
        <w:rPr>
          <w:rFonts w:hint="cs"/>
          <w:rtl/>
        </w:rPr>
        <w:t>בסמכות העירייה וזה צריך להגיע אליה ולהחלטתה.</w:t>
      </w:r>
    </w:p>
    <w:p w:rsidR="0054427F" w:rsidRDefault="0054427F" w:rsidP="00201652">
      <w:pPr>
        <w:rPr>
          <w:rtl/>
        </w:rPr>
      </w:pPr>
    </w:p>
    <w:sdt>
      <w:sdtPr>
        <w:rPr>
          <w:rFonts w:hint="cs"/>
          <w:rtl/>
        </w:rPr>
        <w:alias w:val="דובר"/>
        <w:tag w:val="&lt;ID&gt;5075&lt;/ID&gt;&lt;Name&gt;יעל גרמן - יש עתיד&lt;/Name&gt;&lt;Data&gt;יעל גרמן (יש עתיד)&lt;/Data&gt;&lt;Shortcut&gt;יעגר&lt;/Shortcut&gt;&lt;MemberID&gt;2504&lt;/MemberID&gt;"/>
        <w:id w:val="-1739860212"/>
        <w:placeholder>
          <w:docPart w:val="DefaultPlaceholder_-1854013440"/>
        </w:placeholder>
        <w15:color w:val="993366"/>
      </w:sdtPr>
      <w:sdtEndPr/>
      <w:sdtContent>
        <w:p w:rsidR="00195416" w:rsidRDefault="00195416" w:rsidP="00195416">
          <w:pPr>
            <w:pStyle w:val="a5"/>
            <w:keepNext/>
            <w:rPr>
              <w:rtl/>
            </w:rPr>
          </w:pPr>
          <w:r w:rsidRPr="00195416">
            <w:rPr>
              <w:rStyle w:val="aff"/>
              <w:color w:val="000000"/>
              <w:rtl/>
            </w:rPr>
            <w:t>יעל גרמן (יש עתיד):</w:t>
          </w:r>
        </w:p>
      </w:sdtContent>
    </w:sdt>
    <w:p w:rsidR="00195416" w:rsidRDefault="00195416" w:rsidP="00195416">
      <w:pPr>
        <w:pStyle w:val="KeepWithNext"/>
        <w:rPr>
          <w:rtl/>
        </w:rPr>
      </w:pPr>
    </w:p>
    <w:p w:rsidR="00195416" w:rsidRDefault="00195416" w:rsidP="00195416">
      <w:pPr>
        <w:rPr>
          <w:rtl/>
        </w:rPr>
      </w:pPr>
      <w:r>
        <w:rPr>
          <w:rFonts w:hint="cs"/>
          <w:rtl/>
        </w:rPr>
        <w:t>אני מסכימה.</w:t>
      </w:r>
    </w:p>
    <w:p w:rsidR="00195416" w:rsidRPr="00195416" w:rsidRDefault="00195416" w:rsidP="00195416">
      <w:pPr>
        <w:rPr>
          <w:rtl/>
        </w:rPr>
      </w:pPr>
      <w:bookmarkStart w:id="1171" w:name="_ETM_Q1_3991144"/>
      <w:bookmarkStart w:id="1172" w:name="_ETM_Q1_3991230"/>
      <w:bookmarkEnd w:id="1171"/>
      <w:bookmarkEnd w:id="1172"/>
    </w:p>
    <w:p w:rsidR="0054427F" w:rsidRDefault="0054427F" w:rsidP="006C77CD">
      <w:pPr>
        <w:pStyle w:val="af8"/>
        <w:rPr>
          <w:rtl/>
        </w:rPr>
      </w:pPr>
      <w:bookmarkStart w:id="1173" w:name="ET_yor_5296_272"/>
      <w:r w:rsidRPr="006C77CD">
        <w:rPr>
          <w:rStyle w:val="TagStyle"/>
          <w:rtl/>
        </w:rPr>
        <w:t xml:space="preserve"> &lt;&lt; יור &gt;&gt;</w:t>
      </w:r>
      <w:r w:rsidRPr="0054427F">
        <w:rPr>
          <w:rStyle w:val="TagStyle"/>
          <w:rtl/>
        </w:rPr>
        <w:t xml:space="preserve"> </w:t>
      </w:r>
      <w:r>
        <w:rPr>
          <w:rtl/>
        </w:rPr>
        <w:t>היו"ר יואב קיש:</w:t>
      </w:r>
      <w:r w:rsidRPr="0054427F">
        <w:rPr>
          <w:rStyle w:val="TagStyle"/>
          <w:rtl/>
        </w:rPr>
        <w:t xml:space="preserve"> </w:t>
      </w:r>
      <w:r w:rsidRPr="006C77CD">
        <w:rPr>
          <w:rStyle w:val="TagStyle"/>
          <w:rtl/>
        </w:rPr>
        <w:t>&lt;&lt; יור &gt;&gt;</w:t>
      </w:r>
      <w:r>
        <w:rPr>
          <w:rtl/>
        </w:rPr>
        <w:t xml:space="preserve"> </w:t>
      </w:r>
      <w:bookmarkEnd w:id="1173"/>
    </w:p>
    <w:p w:rsidR="0054427F" w:rsidRDefault="0054427F" w:rsidP="0054427F">
      <w:pPr>
        <w:pStyle w:val="KeepWithNext"/>
        <w:rPr>
          <w:rtl/>
        </w:rPr>
      </w:pPr>
    </w:p>
    <w:p w:rsidR="00195416" w:rsidRDefault="00195416" w:rsidP="0054427F">
      <w:pPr>
        <w:rPr>
          <w:rtl/>
        </w:rPr>
      </w:pPr>
      <w:r>
        <w:rPr>
          <w:rFonts w:hint="cs"/>
          <w:rtl/>
        </w:rPr>
        <w:t>למה בעצם מחקנו את זה?</w:t>
      </w:r>
    </w:p>
    <w:p w:rsidR="00195416" w:rsidRDefault="00195416" w:rsidP="0054427F">
      <w:pPr>
        <w:rPr>
          <w:rtl/>
        </w:rPr>
      </w:pPr>
      <w:bookmarkStart w:id="1174" w:name="_ETM_Q1_3994387"/>
      <w:bookmarkStart w:id="1175" w:name="_ETM_Q1_3994501"/>
      <w:bookmarkEnd w:id="1174"/>
      <w:bookmarkEnd w:id="1175"/>
    </w:p>
    <w:bookmarkStart w:id="1176" w:name="_ETM_Q1_3993913" w:displacedByCustomXml="next"/>
    <w:bookmarkEnd w:id="1176" w:displacedByCustomXml="next"/>
    <w:bookmarkStart w:id="1177" w:name="_ETM_Q1_3994813" w:displacedByCustomXml="next"/>
    <w:bookmarkEnd w:id="1177" w:displacedByCustomXml="next"/>
    <w:bookmarkStart w:id="1178" w:name="_ETM_Q1_3994721" w:displacedByCustomXml="next"/>
    <w:bookmarkEnd w:id="1178" w:displacedByCustomXml="next"/>
    <w:sdt>
      <w:sdtPr>
        <w:rPr>
          <w:rFonts w:hint="cs"/>
          <w:rtl/>
          <w:lang w:eastAsia="he-IL"/>
        </w:rPr>
        <w:alias w:val="אורח"/>
        <w:tag w:val="&lt;ID&gt;560137&lt;/ID&gt;&lt;Name&gt;דבי גילד חיו&lt;/Name&gt;&lt;Data&gt;דבי גילד חיו&lt;/Data&gt;&lt;Shortcut&gt;דבגי&lt;/Shortcut&gt;&lt;Title&gt;מקדמת מדיניות וחקיקה, האגודה לזכויות האזרח&lt;/Title&gt;"/>
        <w:id w:val="-1056464914"/>
        <w:placeholder>
          <w:docPart w:val="DefaultPlaceholder_-1854013440"/>
        </w:placeholder>
        <w15:color w:val="993366"/>
      </w:sdtPr>
      <w:sdtEndPr/>
      <w:sdtContent>
        <w:p w:rsidR="00195416" w:rsidRDefault="00195416" w:rsidP="00195416">
          <w:pPr>
            <w:pStyle w:val="afb"/>
            <w:keepNext/>
            <w:rPr>
              <w:rtl/>
              <w:lang w:eastAsia="he-IL"/>
            </w:rPr>
          </w:pPr>
          <w:r w:rsidRPr="00195416">
            <w:rPr>
              <w:rStyle w:val="aff"/>
              <w:color w:val="000000"/>
              <w:rtl/>
            </w:rPr>
            <w:t>דבי גילד חיו:</w:t>
          </w:r>
        </w:p>
      </w:sdtContent>
    </w:sdt>
    <w:p w:rsidR="00195416" w:rsidRDefault="00195416" w:rsidP="00195416">
      <w:pPr>
        <w:pStyle w:val="KeepWithNext"/>
        <w:rPr>
          <w:rtl/>
        </w:rPr>
      </w:pPr>
      <w:bookmarkStart w:id="1179" w:name="_ETM_Q1_3994010"/>
      <w:bookmarkEnd w:id="1179"/>
    </w:p>
    <w:p w:rsidR="0054427F" w:rsidRDefault="00195416" w:rsidP="00195416">
      <w:pPr>
        <w:rPr>
          <w:rtl/>
        </w:rPr>
      </w:pPr>
      <w:bookmarkStart w:id="1180" w:name="_ETM_Q1_3996644"/>
      <w:bookmarkEnd w:id="1180"/>
      <w:r>
        <w:rPr>
          <w:rFonts w:hint="cs"/>
          <w:rtl/>
        </w:rPr>
        <w:t xml:space="preserve">שזה לא יהיה בסמכותם, אבל אני אומרת </w:t>
      </w:r>
      <w:bookmarkStart w:id="1181" w:name="_ETM_Q1_3998449"/>
      <w:bookmarkEnd w:id="1181"/>
      <w:r>
        <w:rPr>
          <w:rFonts w:hint="cs"/>
          <w:rtl/>
        </w:rPr>
        <w:t>שצריך להגיד בצורה יותר מפורשת.</w:t>
      </w:r>
    </w:p>
    <w:p w:rsidR="00E5480A" w:rsidRDefault="00E5480A" w:rsidP="00E5480A">
      <w:pPr>
        <w:rPr>
          <w:rtl/>
        </w:rPr>
      </w:pPr>
    </w:p>
    <w:bookmarkStart w:id="1182" w:name="_ETM_Q1_4000061" w:displacedByCustomXml="next"/>
    <w:bookmarkEnd w:id="1182" w:displacedByCustomXml="next"/>
    <w:bookmarkStart w:id="1183" w:name="_ETM_Q1_3999612" w:displacedByCustomXml="next"/>
    <w:bookmarkEnd w:id="1183" w:displacedByCustomXml="next"/>
    <w:sdt>
      <w:sdtPr>
        <w:rPr>
          <w:rtl/>
        </w:rPr>
        <w:alias w:val="יור"/>
        <w:tag w:val="&lt;ID&gt;5296&lt;/ID&gt;&lt;Name&gt;יואב קיש - יו&quot;רַ&lt;/Name&gt;&lt;Data&gt;יואב קיש&lt;/Data&gt;&lt;Shortcut&gt;יוקי&lt;/Shortcut&gt;"/>
        <w:id w:val="-1520300038"/>
        <w:placeholder>
          <w:docPart w:val="DefaultPlaceholder_-1854013440"/>
        </w:placeholder>
        <w15:color w:val="993366"/>
      </w:sdtPr>
      <w:sdtEndPr/>
      <w:sdtContent>
        <w:p w:rsidR="00195416" w:rsidRDefault="00195416" w:rsidP="00195416">
          <w:pPr>
            <w:pStyle w:val="af8"/>
            <w:keepNext/>
            <w:rPr>
              <w:rtl/>
            </w:rPr>
          </w:pPr>
          <w:r w:rsidRPr="00195416">
            <w:rPr>
              <w:color w:val="000000"/>
              <w:rtl/>
            </w:rPr>
            <w:t xml:space="preserve">היו"ר </w:t>
          </w:r>
          <w:r w:rsidRPr="00195416">
            <w:rPr>
              <w:rStyle w:val="aff"/>
              <w:color w:val="000000"/>
              <w:rtl/>
            </w:rPr>
            <w:t>יואב קיש:</w:t>
          </w:r>
        </w:p>
      </w:sdtContent>
    </w:sdt>
    <w:p w:rsidR="00195416" w:rsidRDefault="00195416" w:rsidP="00195416">
      <w:pPr>
        <w:pStyle w:val="KeepWithNext"/>
        <w:rPr>
          <w:rtl/>
        </w:rPr>
      </w:pPr>
    </w:p>
    <w:p w:rsidR="00195416" w:rsidRDefault="00195416" w:rsidP="00195416">
      <w:pPr>
        <w:rPr>
          <w:rtl/>
        </w:rPr>
      </w:pPr>
      <w:bookmarkStart w:id="1184" w:name="_ETM_Q1_4001920"/>
      <w:bookmarkEnd w:id="1184"/>
      <w:r>
        <w:rPr>
          <w:rFonts w:hint="cs"/>
          <w:rtl/>
        </w:rPr>
        <w:t>חברות הגבייה, היום אתם עוסקים בהנחות ובנושא של הסדרי תשלום?</w:t>
      </w:r>
    </w:p>
    <w:p w:rsidR="00195416" w:rsidRPr="00195416" w:rsidRDefault="00195416" w:rsidP="00195416">
      <w:pPr>
        <w:rPr>
          <w:rtl/>
        </w:rPr>
      </w:pPr>
      <w:bookmarkStart w:id="1185" w:name="_ETM_Q1_4007772"/>
      <w:bookmarkEnd w:id="1185"/>
    </w:p>
    <w:p w:rsidR="00E5480A" w:rsidRDefault="00E5480A" w:rsidP="006C77CD">
      <w:pPr>
        <w:pStyle w:val="afb"/>
        <w:rPr>
          <w:rtl/>
        </w:rPr>
      </w:pPr>
      <w:bookmarkStart w:id="1186" w:name="ET_guest_787254_273"/>
      <w:r w:rsidRPr="006C77CD">
        <w:rPr>
          <w:rStyle w:val="TagStyle"/>
          <w:rtl/>
        </w:rPr>
        <w:t xml:space="preserve"> &lt;&lt; אורח &gt;&gt;</w:t>
      </w:r>
      <w:r w:rsidRPr="00E5480A">
        <w:rPr>
          <w:rStyle w:val="TagStyle"/>
          <w:rtl/>
        </w:rPr>
        <w:t xml:space="preserve"> </w:t>
      </w:r>
      <w:r>
        <w:rPr>
          <w:rtl/>
        </w:rPr>
        <w:t>נתן קלימי:</w:t>
      </w:r>
      <w:r w:rsidRPr="00E5480A">
        <w:rPr>
          <w:rStyle w:val="TagStyle"/>
          <w:rtl/>
        </w:rPr>
        <w:t xml:space="preserve"> </w:t>
      </w:r>
      <w:r w:rsidRPr="006C77CD">
        <w:rPr>
          <w:rStyle w:val="TagStyle"/>
          <w:rtl/>
        </w:rPr>
        <w:t>&lt;&lt; אורח &gt;&gt;</w:t>
      </w:r>
      <w:r>
        <w:rPr>
          <w:rtl/>
        </w:rPr>
        <w:t xml:space="preserve"> </w:t>
      </w:r>
      <w:bookmarkEnd w:id="1186"/>
    </w:p>
    <w:p w:rsidR="00E5480A" w:rsidRDefault="00E5480A" w:rsidP="00E5480A">
      <w:pPr>
        <w:pStyle w:val="KeepWithNext"/>
        <w:rPr>
          <w:rtl/>
        </w:rPr>
      </w:pPr>
    </w:p>
    <w:p w:rsidR="00E5480A" w:rsidRDefault="00E5480A" w:rsidP="00195416">
      <w:pPr>
        <w:rPr>
          <w:rtl/>
        </w:rPr>
      </w:pPr>
      <w:bookmarkStart w:id="1187" w:name="_ETM_Q1_4008607"/>
      <w:bookmarkEnd w:id="1187"/>
      <w:r>
        <w:rPr>
          <w:rFonts w:hint="cs"/>
          <w:rtl/>
        </w:rPr>
        <w:t>אנחנו היום</w:t>
      </w:r>
      <w:r w:rsidR="00195416">
        <w:rPr>
          <w:rFonts w:hint="cs"/>
          <w:rtl/>
        </w:rPr>
        <w:t xml:space="preserve"> עוסקים בעדכון טכני של </w:t>
      </w:r>
      <w:bookmarkStart w:id="1188" w:name="_ETM_Q1_4006337"/>
      <w:bookmarkEnd w:id="1188"/>
      <w:r w:rsidR="00195416">
        <w:rPr>
          <w:rFonts w:hint="cs"/>
          <w:rtl/>
        </w:rPr>
        <w:t xml:space="preserve">המידע הזה למערכות, כן. </w:t>
      </w:r>
      <w:bookmarkStart w:id="1189" w:name="_ETM_Q1_4015481"/>
      <w:bookmarkEnd w:id="1189"/>
    </w:p>
    <w:p w:rsidR="00195416" w:rsidRDefault="00195416" w:rsidP="00195416">
      <w:pPr>
        <w:rPr>
          <w:rtl/>
        </w:rPr>
      </w:pPr>
    </w:p>
    <w:sdt>
      <w:sdtPr>
        <w:rPr>
          <w:rtl/>
        </w:rPr>
        <w:alias w:val="יור"/>
        <w:tag w:val="&lt;ID&gt;5296&lt;/ID&gt;&lt;Name&gt;יואב קיש - יו&quot;רַ&lt;/Name&gt;&lt;Data&gt;יואב קיש&lt;/Data&gt;&lt;Shortcut&gt;יוקי&lt;/Shortcut&gt;"/>
        <w:id w:val="1040317672"/>
        <w:placeholder>
          <w:docPart w:val="DefaultPlaceholder_-1854013440"/>
        </w:placeholder>
        <w15:color w:val="993366"/>
      </w:sdtPr>
      <w:sdtEndPr/>
      <w:sdtContent>
        <w:p w:rsidR="00195416" w:rsidRDefault="00195416" w:rsidP="00195416">
          <w:pPr>
            <w:pStyle w:val="af8"/>
            <w:keepNext/>
            <w:rPr>
              <w:rtl/>
            </w:rPr>
          </w:pPr>
          <w:r w:rsidRPr="00195416">
            <w:rPr>
              <w:color w:val="000000"/>
              <w:rtl/>
            </w:rPr>
            <w:t xml:space="preserve">היו"ר </w:t>
          </w:r>
          <w:r w:rsidRPr="00195416">
            <w:rPr>
              <w:rStyle w:val="aff"/>
              <w:color w:val="000000"/>
              <w:rtl/>
            </w:rPr>
            <w:t>יואב קיש:</w:t>
          </w:r>
        </w:p>
      </w:sdtContent>
    </w:sdt>
    <w:p w:rsidR="00195416" w:rsidRDefault="00195416" w:rsidP="00195416">
      <w:pPr>
        <w:pStyle w:val="KeepWithNext"/>
        <w:rPr>
          <w:rtl/>
        </w:rPr>
      </w:pPr>
    </w:p>
    <w:p w:rsidR="00195416" w:rsidRDefault="00247A43" w:rsidP="00195416">
      <w:pPr>
        <w:rPr>
          <w:rtl/>
        </w:rPr>
      </w:pPr>
      <w:r>
        <w:rPr>
          <w:rFonts w:hint="cs"/>
          <w:rtl/>
        </w:rPr>
        <w:t>אני שואל ברמת ההחלטות, לא בר</w:t>
      </w:r>
      <w:r w:rsidR="00195416">
        <w:rPr>
          <w:rFonts w:hint="cs"/>
          <w:rtl/>
        </w:rPr>
        <w:t>מת העדכון הטכני.</w:t>
      </w:r>
    </w:p>
    <w:p w:rsidR="00195416" w:rsidRDefault="00195416" w:rsidP="00195416">
      <w:pPr>
        <w:rPr>
          <w:rtl/>
        </w:rPr>
      </w:pPr>
      <w:bookmarkStart w:id="1190" w:name="_ETM_Q1_4014518"/>
      <w:bookmarkStart w:id="1191" w:name="_ETM_Q1_4014623"/>
      <w:bookmarkEnd w:id="1190"/>
      <w:bookmarkEnd w:id="1191"/>
    </w:p>
    <w:bookmarkStart w:id="1192" w:name="_ETM_Q1_4015702" w:displacedByCustomXml="next"/>
    <w:bookmarkEnd w:id="1192" w:displacedByCustomXml="next"/>
    <w:bookmarkStart w:id="1193" w:name="_ETM_Q1_4015007" w:displacedByCustomXml="next"/>
    <w:bookmarkEnd w:id="1193" w:displacedByCustomXml="next"/>
    <w:bookmarkStart w:id="1194" w:name="_ETM_Q1_4014902" w:displacedByCustomXml="next"/>
    <w:bookmarkEnd w:id="1194" w:displacedByCustomXml="next"/>
    <w:sdt>
      <w:sdtPr>
        <w:rPr>
          <w:rFonts w:hint="cs"/>
          <w:rtl/>
        </w:rPr>
        <w:alias w:val="אורח"/>
        <w:tag w:val="&lt;ID&gt;787254&lt;/ID&gt;&lt;Name&gt;נתן קלימי&lt;/Name&gt;&lt;Data&gt;נתן קלימי&lt;/Data&gt;&lt;Shortcut&gt;נתקל&lt;/Shortcut&gt;&lt;Title&gt;מנכל, חברות הגבייה&lt;/Title&gt;"/>
        <w:id w:val="1759243857"/>
        <w:placeholder>
          <w:docPart w:val="DefaultPlaceholder_-1854013440"/>
        </w:placeholder>
        <w15:color w:val="993366"/>
      </w:sdtPr>
      <w:sdtEndPr/>
      <w:sdtContent>
        <w:p w:rsidR="00195416" w:rsidRDefault="00195416" w:rsidP="00195416">
          <w:pPr>
            <w:pStyle w:val="afb"/>
            <w:keepNext/>
            <w:rPr>
              <w:rtl/>
            </w:rPr>
          </w:pPr>
          <w:r w:rsidRPr="00195416">
            <w:rPr>
              <w:rStyle w:val="aff"/>
              <w:color w:val="000000"/>
              <w:rtl/>
            </w:rPr>
            <w:t>נתן קלימי:</w:t>
          </w:r>
        </w:p>
      </w:sdtContent>
    </w:sdt>
    <w:p w:rsidR="00195416" w:rsidRDefault="00195416" w:rsidP="00195416">
      <w:pPr>
        <w:pStyle w:val="KeepWithNext"/>
        <w:rPr>
          <w:rtl/>
        </w:rPr>
      </w:pPr>
    </w:p>
    <w:p w:rsidR="00195416" w:rsidRPr="00195416" w:rsidRDefault="00195416" w:rsidP="00195416">
      <w:pPr>
        <w:rPr>
          <w:rtl/>
        </w:rPr>
      </w:pPr>
      <w:bookmarkStart w:id="1195" w:name="_ETM_Q1_4017127"/>
      <w:bookmarkEnd w:id="1195"/>
      <w:r>
        <w:rPr>
          <w:rFonts w:hint="cs"/>
          <w:rtl/>
        </w:rPr>
        <w:t xml:space="preserve">לא, ממש </w:t>
      </w:r>
      <w:bookmarkStart w:id="1196" w:name="_ETM_Q1_4019012"/>
      <w:bookmarkEnd w:id="1196"/>
      <w:r>
        <w:rPr>
          <w:rFonts w:hint="cs"/>
          <w:rtl/>
        </w:rPr>
        <w:t>לא.</w:t>
      </w:r>
    </w:p>
    <w:p w:rsidR="00E5480A" w:rsidRDefault="00E5480A" w:rsidP="00E5480A">
      <w:pPr>
        <w:rPr>
          <w:rtl/>
        </w:rPr>
      </w:pPr>
    </w:p>
    <w:p w:rsidR="00E5480A" w:rsidRDefault="00E5480A" w:rsidP="006C77CD">
      <w:pPr>
        <w:pStyle w:val="af8"/>
        <w:rPr>
          <w:rtl/>
        </w:rPr>
      </w:pPr>
      <w:bookmarkStart w:id="1197" w:name="ET_yor_5296_274"/>
      <w:r w:rsidRPr="006C77CD">
        <w:rPr>
          <w:rStyle w:val="TagStyle"/>
          <w:rtl/>
        </w:rPr>
        <w:t xml:space="preserve"> &lt;&lt; יור &gt;&gt;</w:t>
      </w:r>
      <w:r w:rsidRPr="00E5480A">
        <w:rPr>
          <w:rStyle w:val="TagStyle"/>
          <w:rtl/>
        </w:rPr>
        <w:t xml:space="preserve"> </w:t>
      </w:r>
      <w:r>
        <w:rPr>
          <w:rtl/>
        </w:rPr>
        <w:t>היו"ר יואב קיש:</w:t>
      </w:r>
      <w:r w:rsidRPr="00E5480A">
        <w:rPr>
          <w:rStyle w:val="TagStyle"/>
          <w:rtl/>
        </w:rPr>
        <w:t xml:space="preserve"> </w:t>
      </w:r>
      <w:r w:rsidRPr="006C77CD">
        <w:rPr>
          <w:rStyle w:val="TagStyle"/>
          <w:rtl/>
        </w:rPr>
        <w:t>&lt;&lt; יור &gt;&gt;</w:t>
      </w:r>
      <w:r>
        <w:rPr>
          <w:rtl/>
        </w:rPr>
        <w:t xml:space="preserve"> </w:t>
      </w:r>
      <w:bookmarkEnd w:id="1197"/>
    </w:p>
    <w:p w:rsidR="00E5480A" w:rsidRDefault="00E5480A" w:rsidP="00E5480A">
      <w:pPr>
        <w:pStyle w:val="KeepWithNext"/>
        <w:rPr>
          <w:rtl/>
        </w:rPr>
      </w:pPr>
    </w:p>
    <w:p w:rsidR="00E5480A" w:rsidRDefault="00E5480A" w:rsidP="00E5480A">
      <w:pPr>
        <w:rPr>
          <w:rtl/>
        </w:rPr>
      </w:pPr>
      <w:r>
        <w:rPr>
          <w:rFonts w:hint="cs"/>
          <w:rtl/>
        </w:rPr>
        <w:t xml:space="preserve">אז אין </w:t>
      </w:r>
      <w:r w:rsidR="00195416">
        <w:rPr>
          <w:rFonts w:hint="cs"/>
          <w:rtl/>
        </w:rPr>
        <w:t xml:space="preserve">לכם </w:t>
      </w:r>
      <w:r>
        <w:rPr>
          <w:rFonts w:hint="cs"/>
          <w:rtl/>
        </w:rPr>
        <w:t>בעיה</w:t>
      </w:r>
      <w:r w:rsidR="00195416">
        <w:rPr>
          <w:rFonts w:hint="cs"/>
          <w:rtl/>
        </w:rPr>
        <w:t xml:space="preserve"> אם נפריד את זה לפעילות אופרטיבית, שבזה אתם </w:t>
      </w:r>
      <w:bookmarkStart w:id="1198" w:name="_ETM_Q1_4022794"/>
      <w:bookmarkEnd w:id="1198"/>
      <w:r w:rsidR="00247A43">
        <w:rPr>
          <w:rFonts w:hint="cs"/>
          <w:rtl/>
        </w:rPr>
        <w:t xml:space="preserve">עוסקים, בעדכון. </w:t>
      </w:r>
      <w:r w:rsidR="00195416">
        <w:rPr>
          <w:rFonts w:hint="cs"/>
          <w:rtl/>
        </w:rPr>
        <w:t>זה בסדר, אין לי בעיה</w:t>
      </w:r>
      <w:r w:rsidR="00247A43">
        <w:rPr>
          <w:rFonts w:hint="cs"/>
          <w:rtl/>
        </w:rPr>
        <w:t xml:space="preserve">. </w:t>
      </w:r>
    </w:p>
    <w:p w:rsidR="00E5480A" w:rsidRDefault="00E5480A" w:rsidP="00E5480A">
      <w:pPr>
        <w:rPr>
          <w:rtl/>
        </w:rPr>
      </w:pPr>
    </w:p>
    <w:p w:rsidR="00E5480A" w:rsidRDefault="00E5480A" w:rsidP="006C77CD">
      <w:pPr>
        <w:pStyle w:val="afb"/>
        <w:rPr>
          <w:rtl/>
        </w:rPr>
      </w:pPr>
      <w:bookmarkStart w:id="1199" w:name="ET_guest_787254_275"/>
      <w:r w:rsidRPr="006C77CD">
        <w:rPr>
          <w:rStyle w:val="TagStyle"/>
          <w:rtl/>
        </w:rPr>
        <w:t xml:space="preserve"> &lt;&lt; אורח &gt;&gt;</w:t>
      </w:r>
      <w:r w:rsidRPr="00E5480A">
        <w:rPr>
          <w:rStyle w:val="TagStyle"/>
          <w:rtl/>
        </w:rPr>
        <w:t xml:space="preserve"> </w:t>
      </w:r>
      <w:r>
        <w:rPr>
          <w:rtl/>
        </w:rPr>
        <w:t>נתן קלימי:</w:t>
      </w:r>
      <w:r w:rsidRPr="00E5480A">
        <w:rPr>
          <w:rStyle w:val="TagStyle"/>
          <w:rtl/>
        </w:rPr>
        <w:t xml:space="preserve"> </w:t>
      </w:r>
      <w:r w:rsidRPr="006C77CD">
        <w:rPr>
          <w:rStyle w:val="TagStyle"/>
          <w:rtl/>
        </w:rPr>
        <w:t>&lt;&lt; אורח &gt;&gt;</w:t>
      </w:r>
      <w:r>
        <w:rPr>
          <w:rtl/>
        </w:rPr>
        <w:t xml:space="preserve"> </w:t>
      </w:r>
      <w:bookmarkEnd w:id="1199"/>
    </w:p>
    <w:p w:rsidR="00E5480A" w:rsidRDefault="00E5480A" w:rsidP="00E5480A">
      <w:pPr>
        <w:pStyle w:val="KeepWithNext"/>
        <w:rPr>
          <w:rtl/>
        </w:rPr>
      </w:pPr>
    </w:p>
    <w:p w:rsidR="00E5480A" w:rsidRDefault="00E5480A" w:rsidP="00247A43">
      <w:pPr>
        <w:rPr>
          <w:rtl/>
        </w:rPr>
      </w:pPr>
      <w:r>
        <w:rPr>
          <w:rFonts w:hint="cs"/>
          <w:rtl/>
        </w:rPr>
        <w:t xml:space="preserve">אני חושב </w:t>
      </w:r>
      <w:r w:rsidRPr="00940023">
        <w:rPr>
          <w:rFonts w:hint="cs"/>
          <w:rtl/>
        </w:rPr>
        <w:t>שסעיף</w:t>
      </w:r>
      <w:bookmarkStart w:id="1200" w:name="_ETM_Q1_4033118"/>
      <w:bookmarkEnd w:id="1200"/>
      <w:r w:rsidR="003C3A8C" w:rsidRPr="00940023">
        <w:rPr>
          <w:rFonts w:hint="cs"/>
          <w:rtl/>
        </w:rPr>
        <w:t xml:space="preserve"> </w:t>
      </w:r>
      <w:r w:rsidR="00940023" w:rsidRPr="00940023">
        <w:rPr>
          <w:rFonts w:hint="cs"/>
          <w:rtl/>
        </w:rPr>
        <w:t>(</w:t>
      </w:r>
      <w:r w:rsidR="003C3A8C" w:rsidRPr="00940023">
        <w:rPr>
          <w:rFonts w:hint="cs"/>
          <w:rtl/>
        </w:rPr>
        <w:t>ב</w:t>
      </w:r>
      <w:r w:rsidR="00940023" w:rsidRPr="00940023">
        <w:rPr>
          <w:rFonts w:hint="cs"/>
          <w:rtl/>
        </w:rPr>
        <w:t>)(</w:t>
      </w:r>
      <w:r w:rsidR="003C3A8C" w:rsidRPr="00940023">
        <w:rPr>
          <w:rFonts w:hint="cs"/>
          <w:rtl/>
        </w:rPr>
        <w:t>1</w:t>
      </w:r>
      <w:r w:rsidR="00940023" w:rsidRPr="00940023">
        <w:rPr>
          <w:rFonts w:hint="cs"/>
          <w:rtl/>
        </w:rPr>
        <w:t>)</w:t>
      </w:r>
      <w:r w:rsidR="003C3A8C" w:rsidRPr="00940023">
        <w:rPr>
          <w:rFonts w:hint="cs"/>
          <w:rtl/>
        </w:rPr>
        <w:t xml:space="preserve"> </w:t>
      </w:r>
      <w:r w:rsidRPr="00940023">
        <w:rPr>
          <w:rFonts w:hint="cs"/>
          <w:rtl/>
        </w:rPr>
        <w:t>נותן מענה</w:t>
      </w:r>
      <w:r w:rsidR="003C3A8C" w:rsidRPr="00940023">
        <w:rPr>
          <w:rFonts w:hint="cs"/>
          <w:rtl/>
        </w:rPr>
        <w:t xml:space="preserve"> לכל השאלות האלה ואין צורך ביותר מזה</w:t>
      </w:r>
      <w:r w:rsidR="00247A43" w:rsidRPr="00940023">
        <w:rPr>
          <w:rFonts w:hint="cs"/>
          <w:rtl/>
        </w:rPr>
        <w:t>,</w:t>
      </w:r>
      <w:r w:rsidR="003C3A8C" w:rsidRPr="00940023">
        <w:rPr>
          <w:rFonts w:hint="cs"/>
          <w:rtl/>
        </w:rPr>
        <w:t xml:space="preserve"> מכיוון </w:t>
      </w:r>
      <w:bookmarkStart w:id="1201" w:name="_ETM_Q1_4036908"/>
      <w:bookmarkEnd w:id="1201"/>
      <w:r w:rsidR="003C3A8C" w:rsidRPr="00940023">
        <w:rPr>
          <w:rFonts w:hint="cs"/>
          <w:rtl/>
        </w:rPr>
        <w:t xml:space="preserve">שנאמר </w:t>
      </w:r>
      <w:r w:rsidR="00247A43" w:rsidRPr="00940023">
        <w:rPr>
          <w:rFonts w:hint="cs"/>
          <w:rtl/>
        </w:rPr>
        <w:t>שלחברות יהיה אסור לעסוק ב</w:t>
      </w:r>
      <w:r w:rsidR="003C3A8C" w:rsidRPr="00940023">
        <w:rPr>
          <w:rFonts w:hint="cs"/>
          <w:rtl/>
        </w:rPr>
        <w:t>כל</w:t>
      </w:r>
      <w:r w:rsidR="003C3A8C">
        <w:rPr>
          <w:rFonts w:hint="cs"/>
          <w:rtl/>
        </w:rPr>
        <w:t xml:space="preserve"> פעולה</w:t>
      </w:r>
      <w:r>
        <w:rPr>
          <w:rFonts w:hint="cs"/>
          <w:rtl/>
        </w:rPr>
        <w:t xml:space="preserve"> שיש בה שיקול דעת</w:t>
      </w:r>
      <w:r w:rsidR="003C3A8C">
        <w:rPr>
          <w:rFonts w:hint="cs"/>
          <w:rtl/>
        </w:rPr>
        <w:t xml:space="preserve">. אז כל מה שהוא </w:t>
      </w:r>
      <w:r>
        <w:rPr>
          <w:rFonts w:hint="cs"/>
          <w:rtl/>
        </w:rPr>
        <w:t>טכני</w:t>
      </w:r>
      <w:r w:rsidR="003C3A8C">
        <w:rPr>
          <w:rFonts w:hint="cs"/>
          <w:rtl/>
        </w:rPr>
        <w:t>,</w:t>
      </w:r>
      <w:r>
        <w:rPr>
          <w:rFonts w:hint="cs"/>
          <w:rtl/>
        </w:rPr>
        <w:t xml:space="preserve"> כולל מדידה</w:t>
      </w:r>
      <w:r w:rsidR="003C3A8C">
        <w:rPr>
          <w:rFonts w:hint="cs"/>
          <w:rtl/>
        </w:rPr>
        <w:t xml:space="preserve"> - - </w:t>
      </w:r>
      <w:bookmarkStart w:id="1202" w:name="_ETM_Q1_4045355"/>
      <w:bookmarkEnd w:id="1202"/>
      <w:r w:rsidR="003C3A8C">
        <w:rPr>
          <w:rFonts w:hint="cs"/>
          <w:rtl/>
        </w:rPr>
        <w:t>-</w:t>
      </w:r>
    </w:p>
    <w:p w:rsidR="00E5480A" w:rsidRDefault="00E5480A" w:rsidP="00E5480A">
      <w:pPr>
        <w:rPr>
          <w:rtl/>
        </w:rPr>
      </w:pPr>
    </w:p>
    <w:p w:rsidR="00E5480A" w:rsidRDefault="00E5480A" w:rsidP="006C77CD">
      <w:pPr>
        <w:pStyle w:val="af8"/>
        <w:rPr>
          <w:rtl/>
        </w:rPr>
      </w:pPr>
      <w:bookmarkStart w:id="1203" w:name="ET_yor_5296_276"/>
      <w:r w:rsidRPr="006C77CD">
        <w:rPr>
          <w:rStyle w:val="TagStyle"/>
          <w:rtl/>
        </w:rPr>
        <w:t xml:space="preserve"> &lt;&lt; יור &gt;&gt;</w:t>
      </w:r>
      <w:r w:rsidRPr="00E5480A">
        <w:rPr>
          <w:rStyle w:val="TagStyle"/>
          <w:rtl/>
        </w:rPr>
        <w:t xml:space="preserve"> </w:t>
      </w:r>
      <w:r>
        <w:rPr>
          <w:rtl/>
        </w:rPr>
        <w:t>היו"ר יואב קיש:</w:t>
      </w:r>
      <w:r w:rsidRPr="00E5480A">
        <w:rPr>
          <w:rStyle w:val="TagStyle"/>
          <w:rtl/>
        </w:rPr>
        <w:t xml:space="preserve"> </w:t>
      </w:r>
      <w:r w:rsidRPr="006C77CD">
        <w:rPr>
          <w:rStyle w:val="TagStyle"/>
          <w:rtl/>
        </w:rPr>
        <w:t>&lt;&lt; יור &gt;&gt;</w:t>
      </w:r>
      <w:r>
        <w:rPr>
          <w:rtl/>
        </w:rPr>
        <w:t xml:space="preserve"> </w:t>
      </w:r>
      <w:bookmarkEnd w:id="1203"/>
    </w:p>
    <w:p w:rsidR="00E5480A" w:rsidRDefault="00E5480A" w:rsidP="00E5480A">
      <w:pPr>
        <w:pStyle w:val="KeepWithNext"/>
        <w:rPr>
          <w:rtl/>
        </w:rPr>
      </w:pPr>
    </w:p>
    <w:p w:rsidR="00E5480A" w:rsidRDefault="003C3A8C" w:rsidP="00E5480A">
      <w:pPr>
        <w:rPr>
          <w:rtl/>
        </w:rPr>
      </w:pPr>
      <w:r>
        <w:rPr>
          <w:rFonts w:hint="cs"/>
          <w:rtl/>
        </w:rPr>
        <w:t>דבי, את לקחת אותי מ</w:t>
      </w:r>
      <w:r w:rsidR="00E5480A">
        <w:rPr>
          <w:rFonts w:hint="cs"/>
          <w:rtl/>
        </w:rPr>
        <w:t xml:space="preserve">אמצע דיון בנושא מסוים </w:t>
      </w:r>
      <w:r>
        <w:rPr>
          <w:rFonts w:hint="cs"/>
          <w:rtl/>
        </w:rPr>
        <w:t xml:space="preserve">להמשך דיון שצריך לקיים. </w:t>
      </w:r>
      <w:bookmarkStart w:id="1204" w:name="_ETM_Q1_4051360"/>
      <w:bookmarkEnd w:id="1204"/>
      <w:r>
        <w:rPr>
          <w:rFonts w:hint="cs"/>
          <w:rtl/>
        </w:rPr>
        <w:t xml:space="preserve">בבקשה, חברת הכנסת גרמן, אחרי </w:t>
      </w:r>
      <w:r w:rsidR="00E5480A">
        <w:rPr>
          <w:rFonts w:hint="cs"/>
          <w:rtl/>
        </w:rPr>
        <w:t>זה</w:t>
      </w:r>
      <w:r>
        <w:rPr>
          <w:rFonts w:hint="cs"/>
          <w:rtl/>
        </w:rPr>
        <w:t xml:space="preserve"> נתייחס לדברים שאמרת.</w:t>
      </w:r>
    </w:p>
    <w:p w:rsidR="00E5480A" w:rsidRDefault="00E5480A" w:rsidP="00E5480A">
      <w:pPr>
        <w:rPr>
          <w:rtl/>
        </w:rPr>
      </w:pPr>
    </w:p>
    <w:p w:rsidR="00E5480A" w:rsidRDefault="00E5480A" w:rsidP="00DE4553">
      <w:pPr>
        <w:pStyle w:val="a5"/>
        <w:keepNext/>
        <w:rPr>
          <w:rtl/>
        </w:rPr>
      </w:pPr>
      <w:bookmarkStart w:id="1205" w:name="ET_speaker_5075_277"/>
      <w:r w:rsidRPr="006C77CD">
        <w:rPr>
          <w:rStyle w:val="TagStyle"/>
          <w:rtl/>
        </w:rPr>
        <w:t xml:space="preserve"> &lt;&lt; דובר &gt;&gt;</w:t>
      </w:r>
      <w:r w:rsidRPr="00E5480A">
        <w:rPr>
          <w:rStyle w:val="TagStyle"/>
          <w:rtl/>
        </w:rPr>
        <w:t xml:space="preserve"> </w:t>
      </w:r>
      <w:r>
        <w:rPr>
          <w:rtl/>
        </w:rPr>
        <w:t>יעל גרמן (יש עתיד):</w:t>
      </w:r>
      <w:r w:rsidRPr="00E5480A">
        <w:rPr>
          <w:rStyle w:val="TagStyle"/>
          <w:rtl/>
        </w:rPr>
        <w:t xml:space="preserve"> </w:t>
      </w:r>
      <w:r w:rsidRPr="006C77CD">
        <w:rPr>
          <w:rStyle w:val="TagStyle"/>
          <w:rtl/>
        </w:rPr>
        <w:t>&lt;&lt; דובר &gt;&gt;</w:t>
      </w:r>
      <w:r>
        <w:rPr>
          <w:rtl/>
        </w:rPr>
        <w:t xml:space="preserve"> </w:t>
      </w:r>
      <w:bookmarkEnd w:id="1205"/>
    </w:p>
    <w:p w:rsidR="00E5480A" w:rsidRDefault="00E5480A" w:rsidP="00DE4553">
      <w:pPr>
        <w:pStyle w:val="KeepWithNext"/>
        <w:rPr>
          <w:rtl/>
        </w:rPr>
      </w:pPr>
    </w:p>
    <w:p w:rsidR="00E5480A" w:rsidRDefault="00E5480A" w:rsidP="00E5480A">
      <w:pPr>
        <w:rPr>
          <w:rtl/>
        </w:rPr>
      </w:pPr>
      <w:r>
        <w:rPr>
          <w:rFonts w:hint="cs"/>
          <w:rtl/>
        </w:rPr>
        <w:t>אני רוצה להזכיר</w:t>
      </w:r>
      <w:r w:rsidR="003C3A8C">
        <w:rPr>
          <w:rFonts w:hint="cs"/>
          <w:rtl/>
        </w:rPr>
        <w:t>,</w:t>
      </w:r>
      <w:r>
        <w:rPr>
          <w:rFonts w:hint="cs"/>
          <w:rtl/>
        </w:rPr>
        <w:t xml:space="preserve"> ואני גם הזכרתי את זה בפעם הקודמת</w:t>
      </w:r>
      <w:r w:rsidR="003C3A8C">
        <w:rPr>
          <w:rFonts w:hint="cs"/>
          <w:rtl/>
        </w:rPr>
        <w:t xml:space="preserve">, שאנחנו </w:t>
      </w:r>
      <w:bookmarkStart w:id="1206" w:name="_ETM_Q1_4057194"/>
      <w:bookmarkEnd w:id="1206"/>
      <w:r w:rsidR="003C3A8C">
        <w:rPr>
          <w:rFonts w:hint="cs"/>
          <w:rtl/>
        </w:rPr>
        <w:t xml:space="preserve">כאן נמצאים </w:t>
      </w:r>
      <w:r w:rsidR="003C3A8C">
        <w:rPr>
          <w:rtl/>
        </w:rPr>
        <w:t>–</w:t>
      </w:r>
      <w:r w:rsidR="003C3A8C">
        <w:rPr>
          <w:rFonts w:hint="cs"/>
          <w:rtl/>
        </w:rPr>
        <w:t xml:space="preserve"> בעיקר אנחנו, הוועדה </w:t>
      </w:r>
      <w:r w:rsidR="003C3A8C">
        <w:rPr>
          <w:rtl/>
        </w:rPr>
        <w:t>–</w:t>
      </w:r>
      <w:r w:rsidR="003C3A8C">
        <w:rPr>
          <w:rFonts w:hint="cs"/>
          <w:rtl/>
        </w:rPr>
        <w:t xml:space="preserve"> </w:t>
      </w:r>
      <w:r>
        <w:rPr>
          <w:rFonts w:hint="cs"/>
          <w:rtl/>
        </w:rPr>
        <w:t xml:space="preserve">כדי באמת לשמור על איזון ולשמור על האינטרס של התושב. אני באמת </w:t>
      </w:r>
      <w:r w:rsidR="003C3A8C">
        <w:rPr>
          <w:rFonts w:hint="cs"/>
          <w:rtl/>
        </w:rPr>
        <w:t xml:space="preserve">נמצאת כאן </w:t>
      </w:r>
      <w:bookmarkStart w:id="1207" w:name="_ETM_Q1_4065241"/>
      <w:bookmarkEnd w:id="1207"/>
      <w:r w:rsidR="003C3A8C">
        <w:rPr>
          <w:rFonts w:hint="cs"/>
          <w:rtl/>
        </w:rPr>
        <w:t>ו</w:t>
      </w:r>
      <w:r>
        <w:rPr>
          <w:rFonts w:hint="cs"/>
          <w:rtl/>
        </w:rPr>
        <w:t>מקשיבה בקשב</w:t>
      </w:r>
      <w:r w:rsidR="003C3A8C">
        <w:rPr>
          <w:rFonts w:hint="cs"/>
          <w:rtl/>
        </w:rPr>
        <w:t xml:space="preserve"> רב. יש לי אכזבה גדולה מאוד - - -</w:t>
      </w:r>
    </w:p>
    <w:p w:rsidR="00E5480A" w:rsidRDefault="00E5480A" w:rsidP="00E5480A">
      <w:pPr>
        <w:rPr>
          <w:rtl/>
        </w:rPr>
      </w:pPr>
    </w:p>
    <w:p w:rsidR="00E5480A" w:rsidRDefault="00E5480A" w:rsidP="006C77CD">
      <w:pPr>
        <w:pStyle w:val="af8"/>
        <w:rPr>
          <w:rtl/>
        </w:rPr>
      </w:pPr>
      <w:bookmarkStart w:id="1208" w:name="ET_yor_5296_278"/>
      <w:r w:rsidRPr="006C77CD">
        <w:rPr>
          <w:rStyle w:val="TagStyle"/>
          <w:rtl/>
        </w:rPr>
        <w:t xml:space="preserve"> &lt;&lt; יור &gt;&gt;</w:t>
      </w:r>
      <w:r w:rsidRPr="00E5480A">
        <w:rPr>
          <w:rStyle w:val="TagStyle"/>
          <w:rtl/>
        </w:rPr>
        <w:t xml:space="preserve"> </w:t>
      </w:r>
      <w:r>
        <w:rPr>
          <w:rtl/>
        </w:rPr>
        <w:t>היו"ר יואב קיש:</w:t>
      </w:r>
      <w:r w:rsidRPr="00E5480A">
        <w:rPr>
          <w:rStyle w:val="TagStyle"/>
          <w:rtl/>
        </w:rPr>
        <w:t xml:space="preserve"> </w:t>
      </w:r>
      <w:r w:rsidRPr="006C77CD">
        <w:rPr>
          <w:rStyle w:val="TagStyle"/>
          <w:rtl/>
        </w:rPr>
        <w:t>&lt;&lt; יור &gt;&gt;</w:t>
      </w:r>
      <w:r>
        <w:rPr>
          <w:rtl/>
        </w:rPr>
        <w:t xml:space="preserve"> </w:t>
      </w:r>
      <w:bookmarkEnd w:id="1208"/>
    </w:p>
    <w:p w:rsidR="00E5480A" w:rsidRDefault="00E5480A" w:rsidP="00E5480A">
      <w:pPr>
        <w:pStyle w:val="KeepWithNext"/>
        <w:rPr>
          <w:rtl/>
        </w:rPr>
      </w:pPr>
    </w:p>
    <w:p w:rsidR="00E5480A" w:rsidRDefault="003C3A8C" w:rsidP="00E5480A">
      <w:pPr>
        <w:rPr>
          <w:rtl/>
        </w:rPr>
      </w:pPr>
      <w:r>
        <w:rPr>
          <w:rFonts w:hint="cs"/>
          <w:rtl/>
        </w:rPr>
        <w:t xml:space="preserve">תעבירו לה העתק מהמכתב על 100 מיליון השקלים. </w:t>
      </w:r>
    </w:p>
    <w:p w:rsidR="003C3A8C" w:rsidRDefault="003C3A8C" w:rsidP="00E5480A">
      <w:pPr>
        <w:rPr>
          <w:rtl/>
        </w:rPr>
      </w:pPr>
      <w:bookmarkStart w:id="1209" w:name="_ETM_Q1_4071816"/>
      <w:bookmarkStart w:id="1210" w:name="_ETM_Q1_4071939"/>
      <w:bookmarkEnd w:id="1209"/>
      <w:bookmarkEnd w:id="1210"/>
    </w:p>
    <w:p w:rsidR="00E5480A" w:rsidRDefault="00E5480A" w:rsidP="006C77CD">
      <w:pPr>
        <w:pStyle w:val="-"/>
        <w:rPr>
          <w:rtl/>
        </w:rPr>
      </w:pPr>
      <w:bookmarkStart w:id="1211" w:name="ET_speakercontinue_5075_279"/>
      <w:r w:rsidRPr="006C77CD">
        <w:rPr>
          <w:rStyle w:val="TagStyle"/>
          <w:rtl/>
        </w:rPr>
        <w:t xml:space="preserve"> &lt;&lt; דובר_המשך &gt;&gt;</w:t>
      </w:r>
      <w:r w:rsidRPr="00E5480A">
        <w:rPr>
          <w:rStyle w:val="TagStyle"/>
          <w:rtl/>
        </w:rPr>
        <w:t xml:space="preserve"> </w:t>
      </w:r>
      <w:r>
        <w:rPr>
          <w:rtl/>
        </w:rPr>
        <w:t>יעל גרמן (יש עתיד):</w:t>
      </w:r>
      <w:r w:rsidRPr="00E5480A">
        <w:rPr>
          <w:rStyle w:val="TagStyle"/>
          <w:rtl/>
        </w:rPr>
        <w:t xml:space="preserve"> </w:t>
      </w:r>
      <w:r w:rsidRPr="006C77CD">
        <w:rPr>
          <w:rStyle w:val="TagStyle"/>
          <w:rtl/>
        </w:rPr>
        <w:t>&lt;&lt; דובר_המשך &gt;&gt;</w:t>
      </w:r>
      <w:r>
        <w:rPr>
          <w:rtl/>
        </w:rPr>
        <w:t xml:space="preserve"> </w:t>
      </w:r>
      <w:bookmarkEnd w:id="1211"/>
    </w:p>
    <w:p w:rsidR="00E5480A" w:rsidRDefault="00E5480A" w:rsidP="00E5480A">
      <w:pPr>
        <w:pStyle w:val="KeepWithNext"/>
        <w:rPr>
          <w:rtl/>
        </w:rPr>
      </w:pPr>
    </w:p>
    <w:p w:rsidR="00E5480A" w:rsidRDefault="003C3A8C" w:rsidP="00E5480A">
      <w:pPr>
        <w:rPr>
          <w:rtl/>
        </w:rPr>
      </w:pPr>
      <w:r>
        <w:rPr>
          <w:rFonts w:hint="cs"/>
          <w:rtl/>
        </w:rPr>
        <w:t>ראיתי אותו לפני שנכנסתי.</w:t>
      </w:r>
      <w:r w:rsidR="00E5480A">
        <w:rPr>
          <w:rFonts w:hint="cs"/>
          <w:rtl/>
        </w:rPr>
        <w:t xml:space="preserve"> נכון, בין השאר. יש לי אכזבה מאוד גדולה </w:t>
      </w:r>
      <w:r>
        <w:rPr>
          <w:rFonts w:hint="cs"/>
          <w:rtl/>
        </w:rPr>
        <w:t xml:space="preserve">ממרכז השלטון </w:t>
      </w:r>
      <w:bookmarkStart w:id="1212" w:name="_ETM_Q1_4080245"/>
      <w:bookmarkEnd w:id="1212"/>
      <w:r>
        <w:rPr>
          <w:rFonts w:hint="cs"/>
          <w:rtl/>
        </w:rPr>
        <w:t xml:space="preserve">המקומי </w:t>
      </w:r>
      <w:r w:rsidR="00E5480A">
        <w:rPr>
          <w:rFonts w:hint="cs"/>
          <w:rtl/>
        </w:rPr>
        <w:t xml:space="preserve">שיושב כאן ורק מערים בעיות בקשר להצעת </w:t>
      </w:r>
      <w:r>
        <w:rPr>
          <w:rFonts w:hint="cs"/>
          <w:rtl/>
        </w:rPr>
        <w:t>החוק הזו.</w:t>
      </w:r>
    </w:p>
    <w:p w:rsidR="00E5480A" w:rsidRDefault="00E5480A" w:rsidP="00E5480A">
      <w:pPr>
        <w:rPr>
          <w:rtl/>
        </w:rPr>
      </w:pPr>
    </w:p>
    <w:sdt>
      <w:sdtPr>
        <w:rPr>
          <w:rFonts w:hint="cs"/>
          <w:rtl/>
        </w:rPr>
        <w:alias w:val="אורח"/>
        <w:tag w:val="&lt;ID&gt;713772&lt;/ID&gt;&lt;Name&gt;מירה סלומון&lt;/Name&gt;&lt;Data&gt;מירה סלומון&lt;/Data&gt;&lt;Shortcut&gt;מיסל&lt;/Shortcut&gt;&lt;Title&gt;מנהלת מח' משפט, מרכז השלטון המקומי&lt;/Title&gt;"/>
        <w:id w:val="1424223184"/>
        <w:placeholder>
          <w:docPart w:val="DefaultPlaceholder_-1854013440"/>
        </w:placeholder>
        <w15:color w:val="993366"/>
      </w:sdtPr>
      <w:sdtEndPr/>
      <w:sdtContent>
        <w:p w:rsidR="003C3A8C" w:rsidRDefault="003C3A8C" w:rsidP="003C3A8C">
          <w:pPr>
            <w:pStyle w:val="afb"/>
            <w:keepNext/>
            <w:rPr>
              <w:rtl/>
            </w:rPr>
          </w:pPr>
          <w:r w:rsidRPr="003C3A8C">
            <w:rPr>
              <w:rStyle w:val="aff"/>
              <w:color w:val="000000"/>
              <w:rtl/>
            </w:rPr>
            <w:t>מירה סלומון:</w:t>
          </w:r>
        </w:p>
      </w:sdtContent>
    </w:sdt>
    <w:p w:rsidR="003C3A8C" w:rsidRDefault="003C3A8C" w:rsidP="003C3A8C">
      <w:pPr>
        <w:pStyle w:val="KeepWithNext"/>
        <w:rPr>
          <w:rtl/>
        </w:rPr>
      </w:pPr>
    </w:p>
    <w:p w:rsidR="003C3A8C" w:rsidRDefault="003C3A8C" w:rsidP="003C3A8C">
      <w:pPr>
        <w:rPr>
          <w:rtl/>
        </w:rPr>
      </w:pPr>
      <w:r>
        <w:rPr>
          <w:rFonts w:hint="cs"/>
          <w:rtl/>
        </w:rPr>
        <w:t>אנחנו מערימים בעיות לגיטימיות.</w:t>
      </w:r>
    </w:p>
    <w:p w:rsidR="003C3A8C" w:rsidRPr="003C3A8C" w:rsidRDefault="003C3A8C" w:rsidP="003C3A8C">
      <w:pPr>
        <w:rPr>
          <w:rtl/>
        </w:rPr>
      </w:pPr>
    </w:p>
    <w:bookmarkStart w:id="1213" w:name="_ETM_Q1_4087926" w:displacedByCustomXml="next"/>
    <w:bookmarkEnd w:id="1213" w:displacedByCustomXml="next"/>
    <w:bookmarkStart w:id="1214" w:name="_ETM_Q1_4086759" w:displacedByCustomXml="next"/>
    <w:bookmarkEnd w:id="1214" w:displacedByCustomXml="next"/>
    <w:bookmarkStart w:id="1215" w:name="_ETM_Q1_4086656" w:displacedByCustomXml="next"/>
    <w:bookmarkEnd w:id="1215" w:displacedByCustomXml="next"/>
    <w:sdt>
      <w:sdtPr>
        <w:rPr>
          <w:rFonts w:hint="cs"/>
          <w:rtl/>
        </w:rPr>
        <w:alias w:val="אורח"/>
        <w:tag w:val="&lt;ID&gt;698404&lt;/ID&gt;&lt;Name&gt;איתי חוטר&lt;/Name&gt;&lt;Data&gt;איתי חוטר&lt;/Data&gt;&lt;Shortcut&gt;איחו&lt;/Shortcut&gt;&lt;Title&gt;סמנכ&quot;ל כלכלה, מרכז השלטון המקומי&lt;/Title&gt;"/>
        <w:id w:val="-121311215"/>
        <w:placeholder>
          <w:docPart w:val="DefaultPlaceholder_-1854013440"/>
        </w:placeholder>
        <w15:color w:val="993366"/>
      </w:sdtPr>
      <w:sdtEndPr/>
      <w:sdtContent>
        <w:p w:rsidR="003C3A8C" w:rsidRDefault="003C3A8C" w:rsidP="003C3A8C">
          <w:pPr>
            <w:pStyle w:val="afb"/>
            <w:keepNext/>
            <w:rPr>
              <w:rtl/>
            </w:rPr>
          </w:pPr>
          <w:r w:rsidRPr="003C3A8C">
            <w:rPr>
              <w:rStyle w:val="aff"/>
              <w:color w:val="000000"/>
              <w:rtl/>
            </w:rPr>
            <w:t>איתי חוטר:</w:t>
          </w:r>
        </w:p>
      </w:sdtContent>
    </w:sdt>
    <w:p w:rsidR="003C3A8C" w:rsidRDefault="003C3A8C" w:rsidP="003C3A8C">
      <w:pPr>
        <w:pStyle w:val="KeepWithNext"/>
        <w:rPr>
          <w:rtl/>
        </w:rPr>
      </w:pPr>
    </w:p>
    <w:p w:rsidR="003C3A8C" w:rsidRDefault="003C3A8C" w:rsidP="003C3A8C">
      <w:pPr>
        <w:rPr>
          <w:rtl/>
        </w:rPr>
      </w:pPr>
      <w:bookmarkStart w:id="1216" w:name="_ETM_Q1_4088974"/>
      <w:bookmarkEnd w:id="1216"/>
      <w:r>
        <w:rPr>
          <w:rFonts w:hint="cs"/>
          <w:rtl/>
        </w:rPr>
        <w:t>מתנצלים, לא רצינו לאכזב אותם. אני אומר את זה בכנות.</w:t>
      </w:r>
    </w:p>
    <w:p w:rsidR="003C3A8C" w:rsidRPr="003C3A8C" w:rsidRDefault="003C3A8C" w:rsidP="003C3A8C">
      <w:pPr>
        <w:rPr>
          <w:rtl/>
        </w:rPr>
      </w:pPr>
      <w:bookmarkStart w:id="1217" w:name="_ETM_Q1_4087102"/>
      <w:bookmarkStart w:id="1218" w:name="_ETM_Q1_4087213"/>
      <w:bookmarkEnd w:id="1217"/>
      <w:bookmarkEnd w:id="1218"/>
    </w:p>
    <w:p w:rsidR="00E5480A" w:rsidRDefault="00E5480A" w:rsidP="006C77CD">
      <w:pPr>
        <w:pStyle w:val="afb"/>
        <w:rPr>
          <w:rtl/>
        </w:rPr>
      </w:pPr>
      <w:bookmarkStart w:id="1219" w:name="ET_guest_713772_280"/>
      <w:r w:rsidRPr="006C77CD">
        <w:rPr>
          <w:rStyle w:val="TagStyle"/>
          <w:rtl/>
        </w:rPr>
        <w:t xml:space="preserve"> &lt;&lt; אורח &gt;&gt;</w:t>
      </w:r>
      <w:r w:rsidRPr="00E5480A">
        <w:rPr>
          <w:rStyle w:val="TagStyle"/>
          <w:rtl/>
        </w:rPr>
        <w:t xml:space="preserve"> </w:t>
      </w:r>
      <w:r>
        <w:rPr>
          <w:rtl/>
        </w:rPr>
        <w:t>מירה סלומון:</w:t>
      </w:r>
      <w:r w:rsidRPr="00E5480A">
        <w:rPr>
          <w:rStyle w:val="TagStyle"/>
          <w:rtl/>
        </w:rPr>
        <w:t xml:space="preserve"> </w:t>
      </w:r>
      <w:r w:rsidRPr="006C77CD">
        <w:rPr>
          <w:rStyle w:val="TagStyle"/>
          <w:rtl/>
        </w:rPr>
        <w:t>&lt;&lt; אורח &gt;&gt;</w:t>
      </w:r>
      <w:r>
        <w:rPr>
          <w:rtl/>
        </w:rPr>
        <w:t xml:space="preserve"> </w:t>
      </w:r>
      <w:bookmarkEnd w:id="1219"/>
    </w:p>
    <w:p w:rsidR="00E5480A" w:rsidRDefault="00E5480A" w:rsidP="00E5480A">
      <w:pPr>
        <w:pStyle w:val="KeepWithNext"/>
        <w:rPr>
          <w:rtl/>
        </w:rPr>
      </w:pPr>
    </w:p>
    <w:p w:rsidR="00E5480A" w:rsidRDefault="003C3A8C" w:rsidP="00E5480A">
      <w:pPr>
        <w:rPr>
          <w:rtl/>
        </w:rPr>
      </w:pPr>
      <w:r>
        <w:rPr>
          <w:rFonts w:hint="cs"/>
          <w:rtl/>
        </w:rPr>
        <w:t xml:space="preserve">אבל אנחנו מערימים בעיות </w:t>
      </w:r>
      <w:bookmarkStart w:id="1220" w:name="_ETM_Q1_4092241"/>
      <w:bookmarkEnd w:id="1220"/>
      <w:r>
        <w:rPr>
          <w:rFonts w:hint="cs"/>
          <w:rtl/>
        </w:rPr>
        <w:t>לגיטימיות.</w:t>
      </w:r>
    </w:p>
    <w:p w:rsidR="00E5480A" w:rsidRDefault="00E5480A" w:rsidP="003C3A8C">
      <w:pPr>
        <w:ind w:firstLine="0"/>
        <w:rPr>
          <w:rtl/>
        </w:rPr>
      </w:pPr>
    </w:p>
    <w:p w:rsidR="00E5480A" w:rsidRDefault="00E5480A" w:rsidP="006C77CD">
      <w:pPr>
        <w:pStyle w:val="a5"/>
        <w:rPr>
          <w:rtl/>
        </w:rPr>
      </w:pPr>
      <w:bookmarkStart w:id="1221" w:name="ET_speaker_5069_282"/>
      <w:r w:rsidRPr="006C77CD">
        <w:rPr>
          <w:rStyle w:val="TagStyle"/>
          <w:rtl/>
        </w:rPr>
        <w:t xml:space="preserve"> &lt;&lt; דובר &gt;&gt;</w:t>
      </w:r>
      <w:r w:rsidRPr="00E5480A">
        <w:rPr>
          <w:rStyle w:val="TagStyle"/>
          <w:rtl/>
        </w:rPr>
        <w:t xml:space="preserve"> </w:t>
      </w:r>
      <w:r>
        <w:rPr>
          <w:rtl/>
        </w:rPr>
        <w:t>יעקב אשר (יהדות התורה):</w:t>
      </w:r>
      <w:r w:rsidRPr="00E5480A">
        <w:rPr>
          <w:rStyle w:val="TagStyle"/>
          <w:rtl/>
        </w:rPr>
        <w:t xml:space="preserve"> </w:t>
      </w:r>
      <w:r w:rsidRPr="006C77CD">
        <w:rPr>
          <w:rStyle w:val="TagStyle"/>
          <w:rtl/>
        </w:rPr>
        <w:t>&lt;&lt; דובר &gt;&gt;</w:t>
      </w:r>
      <w:r>
        <w:rPr>
          <w:rtl/>
        </w:rPr>
        <w:t xml:space="preserve"> </w:t>
      </w:r>
      <w:bookmarkEnd w:id="1221"/>
    </w:p>
    <w:p w:rsidR="00E5480A" w:rsidRDefault="00E5480A" w:rsidP="00E5480A">
      <w:pPr>
        <w:pStyle w:val="KeepWithNext"/>
        <w:rPr>
          <w:rtl/>
        </w:rPr>
      </w:pPr>
    </w:p>
    <w:p w:rsidR="00E5480A" w:rsidRDefault="003C3A8C" w:rsidP="003C3A8C">
      <w:pPr>
        <w:rPr>
          <w:rtl/>
        </w:rPr>
      </w:pPr>
      <w:r>
        <w:rPr>
          <w:rFonts w:hint="cs"/>
          <w:rtl/>
        </w:rPr>
        <w:t>אם הם לא יערימ</w:t>
      </w:r>
      <w:r w:rsidR="00E5480A">
        <w:rPr>
          <w:rFonts w:hint="cs"/>
          <w:rtl/>
        </w:rPr>
        <w:t xml:space="preserve">ו את זה </w:t>
      </w:r>
      <w:r>
        <w:rPr>
          <w:rFonts w:hint="cs"/>
          <w:rtl/>
        </w:rPr>
        <w:t>היום</w:t>
      </w:r>
      <w:r w:rsidR="004B0A82">
        <w:rPr>
          <w:rFonts w:hint="cs"/>
          <w:rtl/>
        </w:rPr>
        <w:t>,</w:t>
      </w:r>
      <w:r>
        <w:rPr>
          <w:rFonts w:hint="cs"/>
          <w:rtl/>
        </w:rPr>
        <w:t xml:space="preserve"> </w:t>
      </w:r>
      <w:r w:rsidR="00E5480A">
        <w:rPr>
          <w:rFonts w:hint="cs"/>
          <w:rtl/>
        </w:rPr>
        <w:t>הם יערימו את זה על הת</w:t>
      </w:r>
      <w:r>
        <w:rPr>
          <w:rFonts w:hint="cs"/>
          <w:rtl/>
        </w:rPr>
        <w:t>ושבים אחר כך, אז עדיף.</w:t>
      </w:r>
    </w:p>
    <w:p w:rsidR="00E5480A" w:rsidRDefault="00E5480A" w:rsidP="00E5480A">
      <w:pPr>
        <w:rPr>
          <w:rtl/>
        </w:rPr>
      </w:pPr>
    </w:p>
    <w:p w:rsidR="00E5480A" w:rsidRDefault="00E5480A" w:rsidP="006C77CD">
      <w:pPr>
        <w:pStyle w:val="a5"/>
        <w:rPr>
          <w:rtl/>
        </w:rPr>
      </w:pPr>
      <w:bookmarkStart w:id="1222" w:name="ET_speaker_5075_283"/>
      <w:r w:rsidRPr="006C77CD">
        <w:rPr>
          <w:rStyle w:val="TagStyle"/>
          <w:rtl/>
        </w:rPr>
        <w:t xml:space="preserve"> &lt;&lt; דובר &gt;&gt;</w:t>
      </w:r>
      <w:r w:rsidRPr="00E5480A">
        <w:rPr>
          <w:rStyle w:val="TagStyle"/>
          <w:rtl/>
        </w:rPr>
        <w:t xml:space="preserve"> </w:t>
      </w:r>
      <w:r>
        <w:rPr>
          <w:rtl/>
        </w:rPr>
        <w:t>יעל גרמן (יש עתיד):</w:t>
      </w:r>
      <w:r w:rsidRPr="00E5480A">
        <w:rPr>
          <w:rStyle w:val="TagStyle"/>
          <w:rtl/>
        </w:rPr>
        <w:t xml:space="preserve"> </w:t>
      </w:r>
      <w:r w:rsidRPr="006C77CD">
        <w:rPr>
          <w:rStyle w:val="TagStyle"/>
          <w:rtl/>
        </w:rPr>
        <w:t>&lt;&lt; דובר &gt;&gt;</w:t>
      </w:r>
      <w:r>
        <w:rPr>
          <w:rtl/>
        </w:rPr>
        <w:t xml:space="preserve"> </w:t>
      </w:r>
      <w:bookmarkEnd w:id="1222"/>
    </w:p>
    <w:p w:rsidR="00E5480A" w:rsidRDefault="00E5480A" w:rsidP="00E5480A">
      <w:pPr>
        <w:pStyle w:val="KeepWithNext"/>
        <w:rPr>
          <w:rtl/>
        </w:rPr>
      </w:pPr>
    </w:p>
    <w:p w:rsidR="009703FF" w:rsidRDefault="003C3A8C" w:rsidP="00E5480A">
      <w:pPr>
        <w:rPr>
          <w:rtl/>
        </w:rPr>
      </w:pPr>
      <w:r>
        <w:rPr>
          <w:rFonts w:hint="cs"/>
          <w:rtl/>
        </w:rPr>
        <w:t xml:space="preserve">אז </w:t>
      </w:r>
      <w:r w:rsidR="00E5480A">
        <w:rPr>
          <w:rFonts w:hint="cs"/>
          <w:rtl/>
        </w:rPr>
        <w:t xml:space="preserve">אני לא </w:t>
      </w:r>
      <w:r>
        <w:rPr>
          <w:rFonts w:hint="cs"/>
          <w:rtl/>
        </w:rPr>
        <w:t>חושבת כך</w:t>
      </w:r>
      <w:r w:rsidR="004B0A82">
        <w:rPr>
          <w:rFonts w:hint="cs"/>
          <w:rtl/>
        </w:rPr>
        <w:t>.</w:t>
      </w:r>
      <w:r w:rsidR="009703FF">
        <w:rPr>
          <w:rFonts w:hint="cs"/>
          <w:rtl/>
        </w:rPr>
        <w:t xml:space="preserve"> אני חושבת שלאורך כל </w:t>
      </w:r>
      <w:bookmarkStart w:id="1223" w:name="_ETM_Q1_4101525"/>
      <w:bookmarkEnd w:id="1223"/>
      <w:r w:rsidR="009703FF">
        <w:rPr>
          <w:rFonts w:hint="cs"/>
          <w:rtl/>
        </w:rPr>
        <w:t xml:space="preserve">הדיון מה שאנחנו רק שומעים זה למה לא ולא איך </w:t>
      </w:r>
      <w:bookmarkStart w:id="1224" w:name="_ETM_Q1_4103386"/>
      <w:bookmarkEnd w:id="1224"/>
      <w:r w:rsidR="009703FF">
        <w:rPr>
          <w:rFonts w:hint="cs"/>
          <w:rtl/>
        </w:rPr>
        <w:t>כן ב</w:t>
      </w:r>
      <w:r w:rsidR="00EA2527">
        <w:rPr>
          <w:rFonts w:hint="cs"/>
          <w:rtl/>
        </w:rPr>
        <w:t>כל זאת לעשות את מה שאנחנו רוצים.</w:t>
      </w:r>
      <w:r w:rsidR="009703FF">
        <w:rPr>
          <w:rFonts w:hint="cs"/>
          <w:rtl/>
        </w:rPr>
        <w:t xml:space="preserve"> ואני לא </w:t>
      </w:r>
      <w:bookmarkStart w:id="1225" w:name="_ETM_Q1_4107965"/>
      <w:bookmarkEnd w:id="1225"/>
      <w:r w:rsidR="00E5480A">
        <w:rPr>
          <w:rFonts w:hint="cs"/>
          <w:rtl/>
        </w:rPr>
        <w:t>סתם אומרת מערימים בעיות</w:t>
      </w:r>
      <w:r w:rsidR="009703FF">
        <w:rPr>
          <w:rFonts w:hint="cs"/>
          <w:rtl/>
        </w:rPr>
        <w:t xml:space="preserve">, אני גם שומעת </w:t>
      </w:r>
      <w:r w:rsidR="00EA2527">
        <w:rPr>
          <w:rFonts w:hint="cs"/>
          <w:rtl/>
        </w:rPr>
        <w:t>את הנימוקים, שאני לא מקבלת אותם.</w:t>
      </w:r>
      <w:r w:rsidR="00E5480A">
        <w:rPr>
          <w:rFonts w:hint="cs"/>
          <w:rtl/>
        </w:rPr>
        <w:t xml:space="preserve"> לדעתי הם גם מנסים לפזר חול </w:t>
      </w:r>
      <w:r w:rsidR="009703FF">
        <w:rPr>
          <w:rFonts w:hint="cs"/>
          <w:rtl/>
        </w:rPr>
        <w:t xml:space="preserve">והרבה </w:t>
      </w:r>
      <w:bookmarkStart w:id="1226" w:name="_ETM_Q1_4116130"/>
      <w:bookmarkEnd w:id="1226"/>
      <w:r w:rsidR="009703FF">
        <w:rPr>
          <w:rFonts w:hint="cs"/>
          <w:rtl/>
        </w:rPr>
        <w:t xml:space="preserve">מאוד מידע שלא כולם מתמצאים בו </w:t>
      </w:r>
      <w:r w:rsidR="00E5480A">
        <w:rPr>
          <w:rFonts w:hint="cs"/>
          <w:rtl/>
        </w:rPr>
        <w:t xml:space="preserve">ולכן זה קצת מבלבל. </w:t>
      </w:r>
    </w:p>
    <w:p w:rsidR="009703FF" w:rsidRDefault="009703FF" w:rsidP="00E5480A">
      <w:pPr>
        <w:rPr>
          <w:rtl/>
        </w:rPr>
      </w:pPr>
      <w:bookmarkStart w:id="1227" w:name="_ETM_Q1_4120126"/>
      <w:bookmarkStart w:id="1228" w:name="_ETM_Q1_4120203"/>
      <w:bookmarkEnd w:id="1227"/>
      <w:bookmarkEnd w:id="1228"/>
    </w:p>
    <w:p w:rsidR="00B2357F" w:rsidRDefault="00B2357F" w:rsidP="00E3064F">
      <w:pPr>
        <w:rPr>
          <w:rtl/>
        </w:rPr>
      </w:pPr>
      <w:bookmarkStart w:id="1229" w:name="_ETM_Q1_4120419"/>
      <w:bookmarkStart w:id="1230" w:name="_ETM_Q1_4120457"/>
      <w:bookmarkEnd w:id="1229"/>
      <w:bookmarkEnd w:id="1230"/>
      <w:r>
        <w:rPr>
          <w:rFonts w:hint="cs"/>
          <w:rtl/>
        </w:rPr>
        <w:t xml:space="preserve">לעניין, אני שמעתי את מה שחברי הטוב יעקב אשר אמר, אני מבינה </w:t>
      </w:r>
      <w:r w:rsidR="00E3064F">
        <w:rPr>
          <w:rFonts w:hint="cs"/>
          <w:rtl/>
        </w:rPr>
        <w:t xml:space="preserve">שבאותן רשויות קטנות שבהן </w:t>
      </w:r>
      <w:bookmarkStart w:id="1231" w:name="_ETM_Q1_4131369"/>
      <w:bookmarkEnd w:id="1231"/>
      <w:r w:rsidR="00E3064F">
        <w:rPr>
          <w:rFonts w:hint="cs"/>
          <w:rtl/>
        </w:rPr>
        <w:t xml:space="preserve">הוציאו את כל פעולות הגבייה ואת כל הפעולות שהעירייה בדרך </w:t>
      </w:r>
      <w:bookmarkStart w:id="1232" w:name="_ETM_Q1_4138555"/>
      <w:bookmarkEnd w:id="1232"/>
      <w:r w:rsidR="00E3064F">
        <w:rPr>
          <w:rFonts w:hint="cs"/>
          <w:rtl/>
        </w:rPr>
        <w:t xml:space="preserve">כלל עושה, הוציאו את זה </w:t>
      </w:r>
      <w:r w:rsidR="00EA2527">
        <w:rPr>
          <w:rFonts w:hint="cs"/>
          <w:rtl/>
        </w:rPr>
        <w:t>לאיזה אאוט</w:t>
      </w:r>
      <w:r>
        <w:rPr>
          <w:rFonts w:hint="cs"/>
          <w:rtl/>
        </w:rPr>
        <w:t>סורסינג</w:t>
      </w:r>
      <w:r w:rsidR="00E3064F">
        <w:rPr>
          <w:rFonts w:hint="cs"/>
          <w:rtl/>
        </w:rPr>
        <w:t xml:space="preserve">. יכול להיות שבמקרה כזה </w:t>
      </w:r>
      <w:bookmarkStart w:id="1233" w:name="_ETM_Q1_4144926"/>
      <w:bookmarkEnd w:id="1233"/>
      <w:r w:rsidR="00EA2527">
        <w:rPr>
          <w:rFonts w:hint="cs"/>
          <w:rtl/>
        </w:rPr>
        <w:t xml:space="preserve">זה </w:t>
      </w:r>
      <w:r w:rsidR="00E3064F">
        <w:rPr>
          <w:rFonts w:hint="cs"/>
          <w:rtl/>
        </w:rPr>
        <w:t>באמת</w:t>
      </w:r>
      <w:r>
        <w:rPr>
          <w:rFonts w:hint="cs"/>
          <w:rtl/>
        </w:rPr>
        <w:t xml:space="preserve"> לא הגיוני לבוא ולומר</w:t>
      </w:r>
      <w:r w:rsidR="00E3064F">
        <w:rPr>
          <w:rFonts w:hint="cs"/>
          <w:rtl/>
        </w:rPr>
        <w:t>, אם יש כבר חברה שעושה גם את</w:t>
      </w:r>
      <w:r>
        <w:rPr>
          <w:rFonts w:hint="cs"/>
          <w:rtl/>
        </w:rPr>
        <w:t xml:space="preserve"> מדידת הנכסים וגם את הגב</w:t>
      </w:r>
      <w:r w:rsidR="00E3064F">
        <w:rPr>
          <w:rFonts w:hint="cs"/>
          <w:rtl/>
        </w:rPr>
        <w:t>י</w:t>
      </w:r>
      <w:r>
        <w:rPr>
          <w:rFonts w:hint="cs"/>
          <w:rtl/>
        </w:rPr>
        <w:t>יה</w:t>
      </w:r>
      <w:r w:rsidR="00E3064F">
        <w:rPr>
          <w:rFonts w:hint="cs"/>
          <w:rtl/>
        </w:rPr>
        <w:t>, לא</w:t>
      </w:r>
      <w:r>
        <w:rPr>
          <w:rFonts w:hint="cs"/>
          <w:rtl/>
        </w:rPr>
        <w:t>. אבל ישנן רשויות רבות שב</w:t>
      </w:r>
      <w:r w:rsidR="00E3064F">
        <w:rPr>
          <w:rFonts w:hint="cs"/>
          <w:rtl/>
        </w:rPr>
        <w:t>הן זה בנפרד וברשויות שבהן זה בנפרד</w:t>
      </w:r>
      <w:r>
        <w:rPr>
          <w:rFonts w:hint="cs"/>
          <w:rtl/>
        </w:rPr>
        <w:t xml:space="preserve"> אסור לתת לחברת הגבי</w:t>
      </w:r>
      <w:r w:rsidR="00E3064F">
        <w:rPr>
          <w:rFonts w:hint="cs"/>
          <w:rtl/>
        </w:rPr>
        <w:t>י</w:t>
      </w:r>
      <w:r>
        <w:rPr>
          <w:rFonts w:hint="cs"/>
          <w:rtl/>
        </w:rPr>
        <w:t xml:space="preserve">ה </w:t>
      </w:r>
      <w:r w:rsidR="00E3064F">
        <w:rPr>
          <w:rFonts w:hint="cs"/>
          <w:rtl/>
        </w:rPr>
        <w:t xml:space="preserve">גם </w:t>
      </w:r>
      <w:r>
        <w:rPr>
          <w:rFonts w:hint="cs"/>
          <w:rtl/>
        </w:rPr>
        <w:t xml:space="preserve">לעסוק </w:t>
      </w:r>
      <w:r w:rsidR="00E3064F">
        <w:rPr>
          <w:rFonts w:hint="cs"/>
          <w:rtl/>
        </w:rPr>
        <w:t>במדידה.</w:t>
      </w:r>
    </w:p>
    <w:p w:rsidR="00B2357F" w:rsidRDefault="00B2357F" w:rsidP="00E5480A">
      <w:pPr>
        <w:rPr>
          <w:rtl/>
        </w:rPr>
      </w:pPr>
    </w:p>
    <w:p w:rsidR="00B2357F" w:rsidRDefault="00B2357F" w:rsidP="006C77CD">
      <w:pPr>
        <w:pStyle w:val="af8"/>
        <w:rPr>
          <w:rtl/>
        </w:rPr>
      </w:pPr>
      <w:bookmarkStart w:id="1234" w:name="ET_yor_5296_284"/>
      <w:r w:rsidRPr="006C77CD">
        <w:rPr>
          <w:rStyle w:val="TagStyle"/>
          <w:rtl/>
        </w:rPr>
        <w:t xml:space="preserve"> &lt;&lt; יור &gt;&gt;</w:t>
      </w:r>
      <w:r w:rsidRPr="00B2357F">
        <w:rPr>
          <w:rStyle w:val="TagStyle"/>
          <w:rtl/>
        </w:rPr>
        <w:t xml:space="preserve"> </w:t>
      </w:r>
      <w:r>
        <w:rPr>
          <w:rtl/>
        </w:rPr>
        <w:t>היו"ר יואב קיש:</w:t>
      </w:r>
      <w:r w:rsidRPr="00B2357F">
        <w:rPr>
          <w:rStyle w:val="TagStyle"/>
          <w:rtl/>
        </w:rPr>
        <w:t xml:space="preserve"> </w:t>
      </w:r>
      <w:r w:rsidRPr="006C77CD">
        <w:rPr>
          <w:rStyle w:val="TagStyle"/>
          <w:rtl/>
        </w:rPr>
        <w:t>&lt;&lt; יור &gt;&gt;</w:t>
      </w:r>
      <w:r>
        <w:rPr>
          <w:rtl/>
        </w:rPr>
        <w:t xml:space="preserve"> </w:t>
      </w:r>
      <w:bookmarkEnd w:id="1234"/>
    </w:p>
    <w:p w:rsidR="00B2357F" w:rsidRDefault="00B2357F" w:rsidP="00B2357F">
      <w:pPr>
        <w:pStyle w:val="KeepWithNext"/>
        <w:rPr>
          <w:rtl/>
        </w:rPr>
      </w:pPr>
    </w:p>
    <w:p w:rsidR="00B2357F" w:rsidRDefault="00E3064F" w:rsidP="00B2357F">
      <w:pPr>
        <w:rPr>
          <w:rtl/>
        </w:rPr>
      </w:pPr>
      <w:r>
        <w:rPr>
          <w:rFonts w:hint="cs"/>
          <w:rtl/>
        </w:rPr>
        <w:t xml:space="preserve">זה לבחירת </w:t>
      </w:r>
      <w:r w:rsidR="00B2357F">
        <w:rPr>
          <w:rFonts w:hint="cs"/>
          <w:rtl/>
        </w:rPr>
        <w:t>הרשות</w:t>
      </w:r>
      <w:r>
        <w:rPr>
          <w:rFonts w:hint="cs"/>
          <w:rtl/>
        </w:rPr>
        <w:t>. מה את רוצה? שהרשות</w:t>
      </w:r>
      <w:r w:rsidR="00B2357F">
        <w:rPr>
          <w:rFonts w:hint="cs"/>
          <w:rtl/>
        </w:rPr>
        <w:t xml:space="preserve"> תחליט. </w:t>
      </w:r>
      <w:bookmarkStart w:id="1235" w:name="_ETM_Q1_4165303"/>
      <w:bookmarkEnd w:id="1235"/>
      <w:r w:rsidR="00B2357F">
        <w:rPr>
          <w:rFonts w:hint="cs"/>
          <w:rtl/>
        </w:rPr>
        <w:t>את אומרת כן</w:t>
      </w:r>
      <w:r w:rsidR="00EA2527">
        <w:rPr>
          <w:rFonts w:hint="cs"/>
          <w:rtl/>
        </w:rPr>
        <w:t>,</w:t>
      </w:r>
      <w:r w:rsidR="00B2357F">
        <w:rPr>
          <w:rFonts w:hint="cs"/>
          <w:rtl/>
        </w:rPr>
        <w:t xml:space="preserve"> וכש</w:t>
      </w:r>
      <w:r>
        <w:rPr>
          <w:rFonts w:hint="cs"/>
          <w:rtl/>
        </w:rPr>
        <w:t>אלה ש</w:t>
      </w:r>
      <w:r w:rsidR="00B2357F">
        <w:rPr>
          <w:rFonts w:hint="cs"/>
          <w:rtl/>
        </w:rPr>
        <w:t xml:space="preserve">לא </w:t>
      </w:r>
      <w:r>
        <w:rPr>
          <w:rFonts w:hint="cs"/>
          <w:rtl/>
        </w:rPr>
        <w:t>אז לא?</w:t>
      </w:r>
      <w:r w:rsidR="00B2357F">
        <w:rPr>
          <w:rFonts w:hint="cs"/>
          <w:rtl/>
        </w:rPr>
        <w:t xml:space="preserve"> לא מסתדר לי האירוע הזה.</w:t>
      </w:r>
    </w:p>
    <w:p w:rsidR="00B2357F" w:rsidRDefault="00B2357F" w:rsidP="00B2357F">
      <w:pPr>
        <w:rPr>
          <w:rtl/>
        </w:rPr>
      </w:pPr>
    </w:p>
    <w:p w:rsidR="00B2357F" w:rsidRDefault="00B2357F" w:rsidP="006C77CD">
      <w:pPr>
        <w:pStyle w:val="a5"/>
        <w:rPr>
          <w:rtl/>
        </w:rPr>
      </w:pPr>
      <w:bookmarkStart w:id="1236" w:name="ET_speaker_5075_285"/>
      <w:r w:rsidRPr="006C77CD">
        <w:rPr>
          <w:rStyle w:val="TagStyle"/>
          <w:rtl/>
        </w:rPr>
        <w:t xml:space="preserve"> &lt;&lt; דובר &gt;&gt;</w:t>
      </w:r>
      <w:r w:rsidRPr="00B2357F">
        <w:rPr>
          <w:rStyle w:val="TagStyle"/>
          <w:rtl/>
        </w:rPr>
        <w:t xml:space="preserve"> </w:t>
      </w:r>
      <w:r>
        <w:rPr>
          <w:rtl/>
        </w:rPr>
        <w:t>יעל גרמן (יש עתיד):</w:t>
      </w:r>
      <w:r w:rsidRPr="00B2357F">
        <w:rPr>
          <w:rStyle w:val="TagStyle"/>
          <w:rtl/>
        </w:rPr>
        <w:t xml:space="preserve"> </w:t>
      </w:r>
      <w:r w:rsidRPr="006C77CD">
        <w:rPr>
          <w:rStyle w:val="TagStyle"/>
          <w:rtl/>
        </w:rPr>
        <w:t>&lt;&lt; דובר &gt;&gt;</w:t>
      </w:r>
      <w:r>
        <w:rPr>
          <w:rtl/>
        </w:rPr>
        <w:t xml:space="preserve"> </w:t>
      </w:r>
      <w:bookmarkEnd w:id="1236"/>
    </w:p>
    <w:p w:rsidR="00B2357F" w:rsidRDefault="00B2357F" w:rsidP="00B2357F">
      <w:pPr>
        <w:pStyle w:val="KeepWithNext"/>
        <w:rPr>
          <w:rtl/>
        </w:rPr>
      </w:pPr>
    </w:p>
    <w:p w:rsidR="00B2357F" w:rsidRDefault="00E3064F" w:rsidP="00B2357F">
      <w:pPr>
        <w:rPr>
          <w:rtl/>
        </w:rPr>
      </w:pPr>
      <w:r>
        <w:rPr>
          <w:rFonts w:hint="cs"/>
          <w:rtl/>
        </w:rPr>
        <w:t xml:space="preserve">אני אומרת דבר כזה: בואו ננסה לשמור ככל </w:t>
      </w:r>
      <w:bookmarkStart w:id="1237" w:name="_ETM_Q1_4172509"/>
      <w:bookmarkEnd w:id="1237"/>
      <w:r>
        <w:rPr>
          <w:rFonts w:hint="cs"/>
          <w:rtl/>
        </w:rPr>
        <w:t xml:space="preserve">האפשר </w:t>
      </w:r>
      <w:r w:rsidR="00B2357F">
        <w:rPr>
          <w:rFonts w:hint="cs"/>
          <w:rtl/>
        </w:rPr>
        <w:t>על האינטרס של התושבים</w:t>
      </w:r>
      <w:r>
        <w:rPr>
          <w:rFonts w:hint="cs"/>
          <w:rtl/>
        </w:rPr>
        <w:t>,</w:t>
      </w:r>
      <w:r w:rsidR="00B2357F">
        <w:rPr>
          <w:rFonts w:hint="cs"/>
          <w:rtl/>
        </w:rPr>
        <w:t xml:space="preserve"> כמה שאפשר. חברות הגב</w:t>
      </w:r>
      <w:r>
        <w:rPr>
          <w:rFonts w:hint="cs"/>
          <w:rtl/>
        </w:rPr>
        <w:t>ייה לא שומרות על האינטרס הזה,</w:t>
      </w:r>
      <w:r w:rsidR="00B2357F">
        <w:rPr>
          <w:rFonts w:hint="cs"/>
          <w:rtl/>
        </w:rPr>
        <w:t xml:space="preserve"> אני לא שומעת שמרכז השלטון המקומי שומר, נשארנו רק אנחנו </w:t>
      </w:r>
      <w:r>
        <w:rPr>
          <w:rFonts w:hint="cs"/>
          <w:rtl/>
        </w:rPr>
        <w:t xml:space="preserve">פה לשבת ולראות מהו האינטרס של התושב ולנסות </w:t>
      </w:r>
      <w:r w:rsidR="00B2357F">
        <w:rPr>
          <w:rFonts w:hint="cs"/>
          <w:rtl/>
        </w:rPr>
        <w:t>לשמור על</w:t>
      </w:r>
      <w:r>
        <w:rPr>
          <w:rFonts w:hint="cs"/>
          <w:rtl/>
        </w:rPr>
        <w:t xml:space="preserve">יו. </w:t>
      </w:r>
    </w:p>
    <w:p w:rsidR="00B2357F" w:rsidRDefault="00B2357F" w:rsidP="00B2357F">
      <w:pPr>
        <w:rPr>
          <w:rtl/>
        </w:rPr>
      </w:pPr>
    </w:p>
    <w:p w:rsidR="00B2357F" w:rsidRDefault="00B2357F" w:rsidP="006C77CD">
      <w:pPr>
        <w:pStyle w:val="af8"/>
        <w:rPr>
          <w:rtl/>
        </w:rPr>
      </w:pPr>
      <w:bookmarkStart w:id="1238" w:name="ET_yor_5296_286"/>
      <w:r w:rsidRPr="006C77CD">
        <w:rPr>
          <w:rStyle w:val="TagStyle"/>
          <w:rtl/>
        </w:rPr>
        <w:t xml:space="preserve"> &lt;&lt; יור &gt;&gt;</w:t>
      </w:r>
      <w:r w:rsidRPr="00B2357F">
        <w:rPr>
          <w:rStyle w:val="TagStyle"/>
          <w:rtl/>
        </w:rPr>
        <w:t xml:space="preserve"> </w:t>
      </w:r>
      <w:r>
        <w:rPr>
          <w:rtl/>
        </w:rPr>
        <w:t>היו"ר יואב קיש:</w:t>
      </w:r>
      <w:r w:rsidRPr="00B2357F">
        <w:rPr>
          <w:rStyle w:val="TagStyle"/>
          <w:rtl/>
        </w:rPr>
        <w:t xml:space="preserve"> </w:t>
      </w:r>
      <w:r w:rsidRPr="006C77CD">
        <w:rPr>
          <w:rStyle w:val="TagStyle"/>
          <w:rtl/>
        </w:rPr>
        <w:t>&lt;&lt; יור &gt;&gt;</w:t>
      </w:r>
      <w:r>
        <w:rPr>
          <w:rtl/>
        </w:rPr>
        <w:t xml:space="preserve"> </w:t>
      </w:r>
      <w:bookmarkEnd w:id="1238"/>
    </w:p>
    <w:p w:rsidR="00B2357F" w:rsidRDefault="00B2357F" w:rsidP="00B2357F">
      <w:pPr>
        <w:pStyle w:val="KeepWithNext"/>
        <w:rPr>
          <w:rtl/>
        </w:rPr>
      </w:pPr>
    </w:p>
    <w:p w:rsidR="00B2357F" w:rsidRDefault="00E3064F" w:rsidP="00B2357F">
      <w:pPr>
        <w:rPr>
          <w:rtl/>
        </w:rPr>
      </w:pPr>
      <w:r>
        <w:rPr>
          <w:rFonts w:hint="cs"/>
          <w:rtl/>
        </w:rPr>
        <w:t xml:space="preserve">חברים, אני מסכם </w:t>
      </w:r>
      <w:bookmarkStart w:id="1239" w:name="_ETM_Q1_4195924"/>
      <w:bookmarkEnd w:id="1239"/>
      <w:r>
        <w:rPr>
          <w:rFonts w:hint="cs"/>
          <w:rtl/>
        </w:rPr>
        <w:t>את הסעיף.</w:t>
      </w:r>
    </w:p>
    <w:p w:rsidR="00B2357F" w:rsidRDefault="00B2357F" w:rsidP="00B2357F">
      <w:pPr>
        <w:rPr>
          <w:rtl/>
        </w:rPr>
      </w:pPr>
    </w:p>
    <w:p w:rsidR="00B2357F" w:rsidRDefault="00B2357F" w:rsidP="006C77CD">
      <w:pPr>
        <w:pStyle w:val="afb"/>
        <w:rPr>
          <w:rtl/>
        </w:rPr>
      </w:pPr>
      <w:bookmarkStart w:id="1240" w:name="ET_guest_713772_287"/>
      <w:r w:rsidRPr="006C77CD">
        <w:rPr>
          <w:rStyle w:val="TagStyle"/>
          <w:rtl/>
        </w:rPr>
        <w:t xml:space="preserve"> &lt;&lt; אורח &gt;&gt;</w:t>
      </w:r>
      <w:r w:rsidRPr="00B2357F">
        <w:rPr>
          <w:rStyle w:val="TagStyle"/>
          <w:rtl/>
        </w:rPr>
        <w:t xml:space="preserve"> </w:t>
      </w:r>
      <w:r>
        <w:rPr>
          <w:rtl/>
        </w:rPr>
        <w:t>מירה סלומון:</w:t>
      </w:r>
      <w:r w:rsidRPr="00B2357F">
        <w:rPr>
          <w:rStyle w:val="TagStyle"/>
          <w:rtl/>
        </w:rPr>
        <w:t xml:space="preserve"> </w:t>
      </w:r>
      <w:r w:rsidRPr="006C77CD">
        <w:rPr>
          <w:rStyle w:val="TagStyle"/>
          <w:rtl/>
        </w:rPr>
        <w:t>&lt;&lt; אורח &gt;&gt;</w:t>
      </w:r>
      <w:r>
        <w:rPr>
          <w:rtl/>
        </w:rPr>
        <w:t xml:space="preserve"> </w:t>
      </w:r>
      <w:bookmarkEnd w:id="1240"/>
    </w:p>
    <w:p w:rsidR="00B2357F" w:rsidRDefault="00B2357F" w:rsidP="00B2357F">
      <w:pPr>
        <w:pStyle w:val="KeepWithNext"/>
        <w:rPr>
          <w:rtl/>
        </w:rPr>
      </w:pPr>
    </w:p>
    <w:p w:rsidR="00B2357F" w:rsidRDefault="00B2357F" w:rsidP="00B2357F">
      <w:pPr>
        <w:rPr>
          <w:rtl/>
        </w:rPr>
      </w:pPr>
      <w:r>
        <w:rPr>
          <w:rFonts w:hint="cs"/>
          <w:rtl/>
        </w:rPr>
        <w:t>יש לי עוד הערה.</w:t>
      </w:r>
    </w:p>
    <w:p w:rsidR="00B2357F" w:rsidRDefault="00B2357F" w:rsidP="00B2357F">
      <w:pPr>
        <w:rPr>
          <w:rtl/>
        </w:rPr>
      </w:pPr>
    </w:p>
    <w:p w:rsidR="00B2357F" w:rsidRDefault="00B2357F" w:rsidP="006C77CD">
      <w:pPr>
        <w:pStyle w:val="af8"/>
        <w:rPr>
          <w:rtl/>
        </w:rPr>
      </w:pPr>
      <w:bookmarkStart w:id="1241" w:name="ET_yor_5296_288"/>
      <w:r w:rsidRPr="006C77CD">
        <w:rPr>
          <w:rStyle w:val="TagStyle"/>
          <w:rtl/>
        </w:rPr>
        <w:t xml:space="preserve"> &lt;&lt; יור &gt;&gt;</w:t>
      </w:r>
      <w:r w:rsidRPr="00B2357F">
        <w:rPr>
          <w:rStyle w:val="TagStyle"/>
          <w:rtl/>
        </w:rPr>
        <w:t xml:space="preserve"> </w:t>
      </w:r>
      <w:r>
        <w:rPr>
          <w:rtl/>
        </w:rPr>
        <w:t>היו"ר יואב קיש:</w:t>
      </w:r>
      <w:r w:rsidRPr="00B2357F">
        <w:rPr>
          <w:rStyle w:val="TagStyle"/>
          <w:rtl/>
        </w:rPr>
        <w:t xml:space="preserve"> </w:t>
      </w:r>
      <w:r w:rsidRPr="006C77CD">
        <w:rPr>
          <w:rStyle w:val="TagStyle"/>
          <w:rtl/>
        </w:rPr>
        <w:t>&lt;&lt; יור &gt;&gt;</w:t>
      </w:r>
      <w:r>
        <w:rPr>
          <w:rtl/>
        </w:rPr>
        <w:t xml:space="preserve"> </w:t>
      </w:r>
      <w:bookmarkEnd w:id="1241"/>
    </w:p>
    <w:p w:rsidR="00B2357F" w:rsidRDefault="00B2357F" w:rsidP="00B2357F">
      <w:pPr>
        <w:pStyle w:val="KeepWithNext"/>
        <w:rPr>
          <w:rtl/>
        </w:rPr>
      </w:pPr>
    </w:p>
    <w:p w:rsidR="00AE3F62" w:rsidRDefault="00B2357F" w:rsidP="00B2357F">
      <w:pPr>
        <w:rPr>
          <w:rtl/>
        </w:rPr>
      </w:pPr>
      <w:r>
        <w:rPr>
          <w:rFonts w:hint="cs"/>
          <w:rtl/>
        </w:rPr>
        <w:t>לא</w:t>
      </w:r>
      <w:r w:rsidR="00E3064F">
        <w:rPr>
          <w:rFonts w:hint="cs"/>
          <w:rtl/>
        </w:rPr>
        <w:t>, אני לא רוצה יותר</w:t>
      </w:r>
      <w:r w:rsidR="00D0380D">
        <w:rPr>
          <w:rFonts w:hint="cs"/>
          <w:rtl/>
        </w:rPr>
        <w:t>. אני אגיד לכם מה אני עושה:</w:t>
      </w:r>
      <w:r>
        <w:rPr>
          <w:rFonts w:hint="cs"/>
          <w:rtl/>
        </w:rPr>
        <w:t xml:space="preserve"> </w:t>
      </w:r>
      <w:r w:rsidR="00E3064F">
        <w:rPr>
          <w:rFonts w:hint="cs"/>
          <w:rtl/>
        </w:rPr>
        <w:t>ה</w:t>
      </w:r>
      <w:r>
        <w:rPr>
          <w:rFonts w:hint="cs"/>
          <w:rtl/>
        </w:rPr>
        <w:t xml:space="preserve">נושא של </w:t>
      </w:r>
      <w:r w:rsidR="00E3064F">
        <w:rPr>
          <w:rFonts w:hint="cs"/>
          <w:rtl/>
        </w:rPr>
        <w:t xml:space="preserve">גבייה שוטפת של תשלומי חובה, </w:t>
      </w:r>
      <w:bookmarkStart w:id="1242" w:name="_ETM_Q1_4204928"/>
      <w:bookmarkEnd w:id="1242"/>
      <w:r w:rsidR="00E3064F">
        <w:rPr>
          <w:rFonts w:hint="cs"/>
          <w:rtl/>
        </w:rPr>
        <w:t xml:space="preserve">יש פה נושא של </w:t>
      </w:r>
      <w:r>
        <w:rPr>
          <w:rFonts w:hint="cs"/>
          <w:rtl/>
        </w:rPr>
        <w:t xml:space="preserve">מדידת שטחים ונושא של </w:t>
      </w:r>
      <w:r w:rsidR="00E3064F">
        <w:rPr>
          <w:rFonts w:hint="cs"/>
          <w:rtl/>
        </w:rPr>
        <w:t xml:space="preserve">סיווג </w:t>
      </w:r>
      <w:r w:rsidR="00D0380D">
        <w:rPr>
          <w:rFonts w:hint="cs"/>
          <w:rtl/>
        </w:rPr>
        <w:t>נכסים;</w:t>
      </w:r>
      <w:r>
        <w:rPr>
          <w:rFonts w:hint="cs"/>
          <w:rtl/>
        </w:rPr>
        <w:t xml:space="preserve"> ביקשו </w:t>
      </w:r>
      <w:r w:rsidR="00E3064F">
        <w:rPr>
          <w:rFonts w:hint="cs"/>
          <w:rtl/>
        </w:rPr>
        <w:t xml:space="preserve">הגדרה ברורה האם זה נכנס </w:t>
      </w:r>
      <w:bookmarkStart w:id="1243" w:name="_ETM_Q1_4209970"/>
      <w:bookmarkEnd w:id="1243"/>
      <w:r w:rsidR="00E3064F">
        <w:rPr>
          <w:rFonts w:hint="cs"/>
          <w:rtl/>
        </w:rPr>
        <w:t>או לא נכנס לעניין. יש שתי גישות שונות,</w:t>
      </w:r>
      <w:r w:rsidR="00854346">
        <w:rPr>
          <w:rFonts w:hint="cs"/>
          <w:rtl/>
        </w:rPr>
        <w:t xml:space="preserve"> בשתי הגישות </w:t>
      </w:r>
      <w:r w:rsidR="00E3064F">
        <w:rPr>
          <w:rFonts w:hint="cs"/>
          <w:rtl/>
        </w:rPr>
        <w:t xml:space="preserve">סיווג הנכס עצמו </w:t>
      </w:r>
      <w:bookmarkStart w:id="1244" w:name="_ETM_Q1_4216780"/>
      <w:bookmarkEnd w:id="1244"/>
      <w:r w:rsidR="00E3064F">
        <w:rPr>
          <w:rFonts w:hint="cs"/>
          <w:rtl/>
        </w:rPr>
        <w:t xml:space="preserve">זו החלטת העירייה. </w:t>
      </w:r>
      <w:r w:rsidR="00854346">
        <w:rPr>
          <w:rFonts w:hint="cs"/>
          <w:rtl/>
        </w:rPr>
        <w:t>חד וחלק</w:t>
      </w:r>
      <w:r w:rsidR="00E3064F">
        <w:rPr>
          <w:rFonts w:hint="cs"/>
          <w:rtl/>
        </w:rPr>
        <w:t>.</w:t>
      </w:r>
      <w:r w:rsidR="00854346">
        <w:rPr>
          <w:rFonts w:hint="cs"/>
          <w:rtl/>
        </w:rPr>
        <w:t xml:space="preserve"> זה מקובל על כולם ואם צריך להבהיר את זה </w:t>
      </w:r>
      <w:r w:rsidR="00E3064F">
        <w:rPr>
          <w:rFonts w:hint="cs"/>
          <w:rtl/>
        </w:rPr>
        <w:t xml:space="preserve">אז נא להבהיר את זה. השאלה </w:t>
      </w:r>
      <w:r w:rsidR="00AE3F62">
        <w:rPr>
          <w:rFonts w:hint="cs"/>
          <w:rtl/>
        </w:rPr>
        <w:t>היא האם ה</w:t>
      </w:r>
      <w:r w:rsidR="00E3064F">
        <w:rPr>
          <w:rFonts w:hint="cs"/>
          <w:rtl/>
        </w:rPr>
        <w:t xml:space="preserve">פקיד האחראי </w:t>
      </w:r>
      <w:r w:rsidR="004E4DB9">
        <w:rPr>
          <w:rFonts w:hint="cs"/>
          <w:rtl/>
        </w:rPr>
        <w:t xml:space="preserve">בעירייה על </w:t>
      </w:r>
      <w:r w:rsidR="00854346">
        <w:rPr>
          <w:rFonts w:hint="cs"/>
          <w:rtl/>
        </w:rPr>
        <w:t xml:space="preserve">סיווג הנכסים מקבל </w:t>
      </w:r>
      <w:r w:rsidR="00D0380D">
        <w:rPr>
          <w:rFonts w:hint="cs"/>
          <w:rtl/>
        </w:rPr>
        <w:t>את המידע שלו מחברות הגבייה.</w:t>
      </w:r>
      <w:r w:rsidR="00AE3F62">
        <w:rPr>
          <w:rFonts w:hint="cs"/>
          <w:rtl/>
        </w:rPr>
        <w:t xml:space="preserve"> </w:t>
      </w:r>
      <w:bookmarkStart w:id="1245" w:name="_ETM_Q1_4235674"/>
      <w:bookmarkEnd w:id="1245"/>
      <w:r w:rsidR="00854346">
        <w:rPr>
          <w:rFonts w:hint="cs"/>
          <w:rtl/>
        </w:rPr>
        <w:t>זה משהו שבעיני</w:t>
      </w:r>
      <w:r w:rsidR="00AE3F62">
        <w:rPr>
          <w:rFonts w:hint="cs"/>
          <w:rtl/>
        </w:rPr>
        <w:t>י</w:t>
      </w:r>
      <w:r w:rsidR="00854346">
        <w:rPr>
          <w:rFonts w:hint="cs"/>
          <w:rtl/>
        </w:rPr>
        <w:t xml:space="preserve"> יכול להיות לגיטימי ואין עם זה שום בעיה</w:t>
      </w:r>
      <w:r w:rsidR="00AE3F62">
        <w:rPr>
          <w:rFonts w:hint="cs"/>
          <w:rtl/>
        </w:rPr>
        <w:t>.</w:t>
      </w:r>
      <w:r w:rsidR="00D0380D">
        <w:rPr>
          <w:rFonts w:hint="cs"/>
          <w:rtl/>
        </w:rPr>
        <w:t xml:space="preserve"> </w:t>
      </w:r>
      <w:r w:rsidR="00854346">
        <w:rPr>
          <w:rFonts w:hint="cs"/>
          <w:rtl/>
        </w:rPr>
        <w:t xml:space="preserve">לכן </w:t>
      </w:r>
      <w:r w:rsidR="00AE3F62">
        <w:rPr>
          <w:rFonts w:hint="cs"/>
          <w:rtl/>
        </w:rPr>
        <w:t xml:space="preserve">סיווג נכסים אני בכלל שם בצד כי הוא לא רלוונטי </w:t>
      </w:r>
      <w:bookmarkStart w:id="1246" w:name="_ETM_Q1_4239420"/>
      <w:bookmarkEnd w:id="1246"/>
      <w:r w:rsidR="00AE3F62">
        <w:rPr>
          <w:rFonts w:hint="cs"/>
          <w:rtl/>
        </w:rPr>
        <w:t xml:space="preserve">לעניין. </w:t>
      </w:r>
      <w:r w:rsidR="00854346">
        <w:rPr>
          <w:rFonts w:hint="cs"/>
          <w:rtl/>
        </w:rPr>
        <w:t xml:space="preserve">הם יכולים להיות גורם מעביר מידע אבל ההחלטה </w:t>
      </w:r>
      <w:r w:rsidR="00AE3F62">
        <w:rPr>
          <w:rFonts w:hint="cs"/>
          <w:rtl/>
        </w:rPr>
        <w:t xml:space="preserve">על סיווג הנכס היא של אותו פקיד עירייה. </w:t>
      </w:r>
      <w:r w:rsidR="00854346">
        <w:rPr>
          <w:rFonts w:hint="cs"/>
          <w:rtl/>
        </w:rPr>
        <w:t xml:space="preserve">זה בנושא סיווג נכסים. </w:t>
      </w:r>
    </w:p>
    <w:p w:rsidR="00AE3F62" w:rsidRDefault="00AE3F62" w:rsidP="00B2357F">
      <w:pPr>
        <w:rPr>
          <w:rtl/>
        </w:rPr>
      </w:pPr>
      <w:bookmarkStart w:id="1247" w:name="_ETM_Q1_4253373"/>
      <w:bookmarkStart w:id="1248" w:name="_ETM_Q1_4253452"/>
      <w:bookmarkEnd w:id="1247"/>
      <w:bookmarkEnd w:id="1248"/>
    </w:p>
    <w:p w:rsidR="00854346" w:rsidRDefault="00854346" w:rsidP="00AE3F62">
      <w:pPr>
        <w:rPr>
          <w:rtl/>
        </w:rPr>
      </w:pPr>
      <w:bookmarkStart w:id="1249" w:name="_ETM_Q1_4253684"/>
      <w:bookmarkStart w:id="1250" w:name="_ETM_Q1_4253768"/>
      <w:bookmarkEnd w:id="1249"/>
      <w:bookmarkEnd w:id="1250"/>
      <w:r>
        <w:rPr>
          <w:rFonts w:hint="cs"/>
          <w:rtl/>
        </w:rPr>
        <w:t>לגבי מדידת שטחי</w:t>
      </w:r>
      <w:r w:rsidR="00AE3F62">
        <w:rPr>
          <w:rFonts w:hint="cs"/>
          <w:rtl/>
        </w:rPr>
        <w:t>ם,</w:t>
      </w:r>
      <w:r>
        <w:rPr>
          <w:rFonts w:hint="cs"/>
          <w:rtl/>
        </w:rPr>
        <w:t xml:space="preserve"> אני רואה את זה טכני לחלוטין</w:t>
      </w:r>
      <w:r w:rsidR="00AE3F62">
        <w:rPr>
          <w:rFonts w:hint="cs"/>
          <w:rtl/>
        </w:rPr>
        <w:t xml:space="preserve">. </w:t>
      </w:r>
      <w:bookmarkStart w:id="1251" w:name="_ETM_Q1_4256918"/>
      <w:bookmarkEnd w:id="1251"/>
      <w:r w:rsidR="00AE3F62">
        <w:rPr>
          <w:rFonts w:hint="cs"/>
          <w:rtl/>
        </w:rPr>
        <w:t xml:space="preserve">ירצו חברת גבייה </w:t>
      </w:r>
      <w:r w:rsidR="00AE3F62">
        <w:rPr>
          <w:rtl/>
        </w:rPr>
        <w:t>–</w:t>
      </w:r>
      <w:r w:rsidR="00AE3F62">
        <w:rPr>
          <w:rFonts w:hint="cs"/>
          <w:rtl/>
        </w:rPr>
        <w:t xml:space="preserve"> ישתמשו, לא ירצו </w:t>
      </w:r>
      <w:r w:rsidR="00AE3F62">
        <w:rPr>
          <w:rtl/>
        </w:rPr>
        <w:t>–</w:t>
      </w:r>
      <w:r w:rsidR="00AE3F62">
        <w:rPr>
          <w:rFonts w:hint="cs"/>
          <w:rtl/>
        </w:rPr>
        <w:t xml:space="preserve"> לא ישתמשו</w:t>
      </w:r>
      <w:r>
        <w:rPr>
          <w:rFonts w:hint="cs"/>
          <w:rtl/>
        </w:rPr>
        <w:t xml:space="preserve">. יכולים, כמו שאת אומרת, </w:t>
      </w:r>
      <w:r w:rsidR="00AE3F62">
        <w:rPr>
          <w:rFonts w:hint="cs"/>
          <w:rtl/>
        </w:rPr>
        <w:t xml:space="preserve">להשתמש </w:t>
      </w:r>
      <w:bookmarkStart w:id="1252" w:name="_ETM_Q1_4258402"/>
      <w:bookmarkEnd w:id="1252"/>
      <w:r w:rsidR="00AE3F62">
        <w:rPr>
          <w:rFonts w:hint="cs"/>
          <w:rtl/>
        </w:rPr>
        <w:t>ב</w:t>
      </w:r>
      <w:r>
        <w:rPr>
          <w:rFonts w:hint="cs"/>
          <w:rtl/>
        </w:rPr>
        <w:t>חברה נפרדת</w:t>
      </w:r>
      <w:r w:rsidR="00D0380D">
        <w:rPr>
          <w:rFonts w:hint="cs"/>
          <w:rtl/>
        </w:rPr>
        <w:t xml:space="preserve">. </w:t>
      </w:r>
      <w:r w:rsidR="00AE3F62">
        <w:rPr>
          <w:rFonts w:hint="cs"/>
          <w:rtl/>
        </w:rPr>
        <w:t>לכן, בעניין הזה</w:t>
      </w:r>
      <w:r>
        <w:rPr>
          <w:rFonts w:hint="cs"/>
          <w:rtl/>
        </w:rPr>
        <w:t xml:space="preserve"> אני לא רואה פסול</w:t>
      </w:r>
      <w:r w:rsidR="00AE3F62">
        <w:rPr>
          <w:rFonts w:hint="cs"/>
          <w:rtl/>
        </w:rPr>
        <w:t xml:space="preserve"> לתת גם לחברות גבייה לעשות את </w:t>
      </w:r>
      <w:bookmarkStart w:id="1253" w:name="_ETM_Q1_4266473"/>
      <w:bookmarkEnd w:id="1253"/>
      <w:r w:rsidR="00AE3F62">
        <w:rPr>
          <w:rFonts w:hint="cs"/>
          <w:rtl/>
        </w:rPr>
        <w:t xml:space="preserve">נושא מדידת השטחים. </w:t>
      </w:r>
    </w:p>
    <w:p w:rsidR="00854346" w:rsidRDefault="00854346" w:rsidP="00B2357F">
      <w:pPr>
        <w:rPr>
          <w:rtl/>
        </w:rPr>
      </w:pPr>
    </w:p>
    <w:p w:rsidR="00854346" w:rsidRDefault="00854346" w:rsidP="006C77CD">
      <w:pPr>
        <w:pStyle w:val="a5"/>
        <w:rPr>
          <w:rtl/>
        </w:rPr>
      </w:pPr>
      <w:bookmarkStart w:id="1254" w:name="ET_speaker_5075_289"/>
      <w:r w:rsidRPr="006C77CD">
        <w:rPr>
          <w:rStyle w:val="TagStyle"/>
          <w:rtl/>
        </w:rPr>
        <w:t xml:space="preserve"> &lt;&lt; דובר &gt;&gt;</w:t>
      </w:r>
      <w:r w:rsidRPr="00854346">
        <w:rPr>
          <w:rStyle w:val="TagStyle"/>
          <w:rtl/>
        </w:rPr>
        <w:t xml:space="preserve"> </w:t>
      </w:r>
      <w:r>
        <w:rPr>
          <w:rtl/>
        </w:rPr>
        <w:t>יעל גרמן (יש עתיד):</w:t>
      </w:r>
      <w:r w:rsidRPr="00854346">
        <w:rPr>
          <w:rStyle w:val="TagStyle"/>
          <w:rtl/>
        </w:rPr>
        <w:t xml:space="preserve"> </w:t>
      </w:r>
      <w:r w:rsidRPr="006C77CD">
        <w:rPr>
          <w:rStyle w:val="TagStyle"/>
          <w:rtl/>
        </w:rPr>
        <w:t>&lt;&lt; דובר &gt;&gt;</w:t>
      </w:r>
      <w:r>
        <w:rPr>
          <w:rtl/>
        </w:rPr>
        <w:t xml:space="preserve"> </w:t>
      </w:r>
      <w:bookmarkEnd w:id="1254"/>
    </w:p>
    <w:p w:rsidR="00854346" w:rsidRDefault="00854346" w:rsidP="00854346">
      <w:pPr>
        <w:pStyle w:val="KeepWithNext"/>
        <w:rPr>
          <w:rtl/>
        </w:rPr>
      </w:pPr>
    </w:p>
    <w:p w:rsidR="00854346" w:rsidRDefault="00854346" w:rsidP="00854346">
      <w:pPr>
        <w:rPr>
          <w:rtl/>
        </w:rPr>
      </w:pPr>
      <w:r>
        <w:rPr>
          <w:rFonts w:hint="cs"/>
          <w:rtl/>
        </w:rPr>
        <w:t>אני מגישה הסתייגות.</w:t>
      </w:r>
    </w:p>
    <w:p w:rsidR="00854346" w:rsidRDefault="00854346" w:rsidP="00854346">
      <w:pPr>
        <w:rPr>
          <w:rtl/>
        </w:rPr>
      </w:pPr>
    </w:p>
    <w:p w:rsidR="00854346" w:rsidRDefault="00854346" w:rsidP="006C77CD">
      <w:pPr>
        <w:pStyle w:val="af8"/>
        <w:rPr>
          <w:rtl/>
        </w:rPr>
      </w:pPr>
      <w:bookmarkStart w:id="1255" w:name="ET_yor_5296_290"/>
      <w:r w:rsidRPr="006C77CD">
        <w:rPr>
          <w:rStyle w:val="TagStyle"/>
          <w:rtl/>
        </w:rPr>
        <w:t xml:space="preserve"> &lt;&lt; יור &gt;&gt;</w:t>
      </w:r>
      <w:r w:rsidRPr="00854346">
        <w:rPr>
          <w:rStyle w:val="TagStyle"/>
          <w:rtl/>
        </w:rPr>
        <w:t xml:space="preserve"> </w:t>
      </w:r>
      <w:r>
        <w:rPr>
          <w:rtl/>
        </w:rPr>
        <w:t>היו"ר יואב קיש:</w:t>
      </w:r>
      <w:r w:rsidRPr="00854346">
        <w:rPr>
          <w:rStyle w:val="TagStyle"/>
          <w:rtl/>
        </w:rPr>
        <w:t xml:space="preserve"> </w:t>
      </w:r>
      <w:r w:rsidRPr="006C77CD">
        <w:rPr>
          <w:rStyle w:val="TagStyle"/>
          <w:rtl/>
        </w:rPr>
        <w:t>&lt;&lt; יור &gt;&gt;</w:t>
      </w:r>
      <w:r>
        <w:rPr>
          <w:rtl/>
        </w:rPr>
        <w:t xml:space="preserve"> </w:t>
      </w:r>
      <w:bookmarkEnd w:id="1255"/>
    </w:p>
    <w:p w:rsidR="00854346" w:rsidRDefault="00854346" w:rsidP="00854346">
      <w:pPr>
        <w:pStyle w:val="KeepWithNext"/>
        <w:rPr>
          <w:rtl/>
        </w:rPr>
      </w:pPr>
    </w:p>
    <w:p w:rsidR="00854346" w:rsidRDefault="00AE3F62" w:rsidP="00854346">
      <w:pPr>
        <w:rPr>
          <w:rtl/>
        </w:rPr>
      </w:pPr>
      <w:r>
        <w:rPr>
          <w:rFonts w:hint="cs"/>
          <w:rtl/>
        </w:rPr>
        <w:t xml:space="preserve">את יכולה להוסיף על זה הסתייגות. ההסתייגות שלה היא שמדידת שטחים לא תיעשה על ידי </w:t>
      </w:r>
      <w:bookmarkStart w:id="1256" w:name="_ETM_Q1_4272021"/>
      <w:bookmarkEnd w:id="1256"/>
      <w:r>
        <w:rPr>
          <w:rFonts w:hint="cs"/>
          <w:rtl/>
        </w:rPr>
        <w:t>חברת גבייה.</w:t>
      </w:r>
      <w:bookmarkStart w:id="1257" w:name="_ETM_Q1_4271643"/>
      <w:bookmarkEnd w:id="1257"/>
    </w:p>
    <w:p w:rsidR="00AE3F62" w:rsidRDefault="00AE3F62" w:rsidP="00854346">
      <w:pPr>
        <w:rPr>
          <w:rtl/>
        </w:rPr>
      </w:pPr>
      <w:bookmarkStart w:id="1258" w:name="_ETM_Q1_4276198"/>
      <w:bookmarkStart w:id="1259" w:name="_ETM_Q1_4276317"/>
      <w:bookmarkEnd w:id="1258"/>
      <w:bookmarkEnd w:id="1259"/>
    </w:p>
    <w:p w:rsidR="00854346" w:rsidRDefault="00854346" w:rsidP="006C77CD">
      <w:pPr>
        <w:pStyle w:val="-"/>
        <w:rPr>
          <w:rtl/>
        </w:rPr>
      </w:pPr>
      <w:bookmarkStart w:id="1260" w:name="ET_speakercontinue_5075_291"/>
      <w:r w:rsidRPr="006C77CD">
        <w:rPr>
          <w:rStyle w:val="TagStyle"/>
          <w:rtl/>
        </w:rPr>
        <w:t xml:space="preserve"> &lt;&lt; דובר_המשך &gt;&gt;</w:t>
      </w:r>
      <w:r w:rsidRPr="00854346">
        <w:rPr>
          <w:rStyle w:val="TagStyle"/>
          <w:rtl/>
        </w:rPr>
        <w:t xml:space="preserve"> </w:t>
      </w:r>
      <w:r>
        <w:rPr>
          <w:rtl/>
        </w:rPr>
        <w:t>יעל גרמן (יש עתיד):</w:t>
      </w:r>
      <w:r w:rsidRPr="00854346">
        <w:rPr>
          <w:rStyle w:val="TagStyle"/>
          <w:rtl/>
        </w:rPr>
        <w:t xml:space="preserve"> </w:t>
      </w:r>
      <w:r w:rsidRPr="006C77CD">
        <w:rPr>
          <w:rStyle w:val="TagStyle"/>
          <w:rtl/>
        </w:rPr>
        <w:t>&lt;&lt; דובר_המשך &gt;&gt;</w:t>
      </w:r>
      <w:r>
        <w:rPr>
          <w:rtl/>
        </w:rPr>
        <w:t xml:space="preserve"> </w:t>
      </w:r>
      <w:bookmarkEnd w:id="1260"/>
    </w:p>
    <w:p w:rsidR="00854346" w:rsidRDefault="00854346" w:rsidP="00854346">
      <w:pPr>
        <w:pStyle w:val="KeepWithNext"/>
        <w:rPr>
          <w:rtl/>
        </w:rPr>
      </w:pPr>
    </w:p>
    <w:p w:rsidR="00201652" w:rsidRDefault="00854346" w:rsidP="00854346">
      <w:pPr>
        <w:rPr>
          <w:rtl/>
        </w:rPr>
      </w:pPr>
      <w:r>
        <w:rPr>
          <w:rFonts w:hint="cs"/>
          <w:rtl/>
        </w:rPr>
        <w:t>שבכל מקרה שבו מדידת הנכסים נעשית ממילא על ידי חברה אחרת</w:t>
      </w:r>
      <w:r w:rsidR="00564218">
        <w:rPr>
          <w:rFonts w:hint="cs"/>
          <w:rtl/>
        </w:rPr>
        <w:t>,</w:t>
      </w:r>
      <w:r>
        <w:rPr>
          <w:rFonts w:hint="cs"/>
          <w:rtl/>
        </w:rPr>
        <w:t xml:space="preserve"> חברת הגבי</w:t>
      </w:r>
      <w:r w:rsidR="00564218">
        <w:rPr>
          <w:rFonts w:hint="cs"/>
          <w:rtl/>
        </w:rPr>
        <w:t>יה באותה רשות לא ת</w:t>
      </w:r>
      <w:r>
        <w:rPr>
          <w:rFonts w:hint="cs"/>
          <w:rtl/>
        </w:rPr>
        <w:t>ב</w:t>
      </w:r>
      <w:r w:rsidR="00564218">
        <w:rPr>
          <w:rFonts w:hint="cs"/>
          <w:rtl/>
        </w:rPr>
        <w:t>צע מדידה. זו ההסתייגות שלי.</w:t>
      </w:r>
    </w:p>
    <w:p w:rsidR="00564218" w:rsidRDefault="00564218" w:rsidP="00854346">
      <w:pPr>
        <w:rPr>
          <w:rtl/>
        </w:rPr>
      </w:pPr>
    </w:p>
    <w:sdt>
      <w:sdtPr>
        <w:rPr>
          <w:rtl/>
        </w:rPr>
        <w:alias w:val="יור"/>
        <w:tag w:val="&lt;ID&gt;5296&lt;/ID&gt;&lt;Name&gt;יואב קיש - יו&quot;רַ&lt;/Name&gt;&lt;Data&gt;יואב קיש&lt;/Data&gt;&lt;Shortcut&gt;יוקי&lt;/Shortcut&gt;"/>
        <w:id w:val="-871846666"/>
        <w:placeholder>
          <w:docPart w:val="DefaultPlaceholder_-1854013440"/>
        </w:placeholder>
        <w15:color w:val="993366"/>
      </w:sdtPr>
      <w:sdtEndPr/>
      <w:sdtContent>
        <w:p w:rsidR="00564218" w:rsidRDefault="00564218" w:rsidP="00564218">
          <w:pPr>
            <w:pStyle w:val="af8"/>
            <w:keepNext/>
            <w:rPr>
              <w:rtl/>
            </w:rPr>
          </w:pPr>
          <w:r w:rsidRPr="00564218">
            <w:rPr>
              <w:color w:val="000000"/>
              <w:rtl/>
            </w:rPr>
            <w:t xml:space="preserve">היו"ר </w:t>
          </w:r>
          <w:r w:rsidRPr="00564218">
            <w:rPr>
              <w:rStyle w:val="aff"/>
              <w:color w:val="000000"/>
              <w:rtl/>
            </w:rPr>
            <w:t>יואב קיש:</w:t>
          </w:r>
        </w:p>
      </w:sdtContent>
    </w:sdt>
    <w:p w:rsidR="00564218" w:rsidRDefault="00564218" w:rsidP="00564218">
      <w:pPr>
        <w:pStyle w:val="KeepWithNext"/>
        <w:rPr>
          <w:rtl/>
        </w:rPr>
      </w:pPr>
    </w:p>
    <w:p w:rsidR="00564218" w:rsidRPr="00564218" w:rsidRDefault="00564218" w:rsidP="00564218">
      <w:pPr>
        <w:rPr>
          <w:rtl/>
        </w:rPr>
      </w:pPr>
      <w:r>
        <w:rPr>
          <w:rFonts w:hint="cs"/>
          <w:rtl/>
        </w:rPr>
        <w:t>הערות לגבי מה שאני אמרתי? כן, מירה.</w:t>
      </w:r>
    </w:p>
    <w:p w:rsidR="00854346" w:rsidRDefault="00854346" w:rsidP="00854346">
      <w:pPr>
        <w:rPr>
          <w:rtl/>
        </w:rPr>
      </w:pPr>
    </w:p>
    <w:p w:rsidR="00854346" w:rsidRDefault="00854346" w:rsidP="006C77CD">
      <w:pPr>
        <w:pStyle w:val="afb"/>
        <w:rPr>
          <w:rtl/>
        </w:rPr>
      </w:pPr>
      <w:bookmarkStart w:id="1261" w:name="ET_guest_713772_292"/>
      <w:r w:rsidRPr="006C77CD">
        <w:rPr>
          <w:rStyle w:val="TagStyle"/>
          <w:rtl/>
        </w:rPr>
        <w:t xml:space="preserve"> &lt;&lt; אורח &gt;&gt;</w:t>
      </w:r>
      <w:r w:rsidRPr="00854346">
        <w:rPr>
          <w:rStyle w:val="TagStyle"/>
          <w:rtl/>
        </w:rPr>
        <w:t xml:space="preserve"> </w:t>
      </w:r>
      <w:r>
        <w:rPr>
          <w:rtl/>
        </w:rPr>
        <w:t>מירה סלומון:</w:t>
      </w:r>
      <w:r w:rsidRPr="00854346">
        <w:rPr>
          <w:rStyle w:val="TagStyle"/>
          <w:rtl/>
        </w:rPr>
        <w:t xml:space="preserve"> </w:t>
      </w:r>
      <w:r w:rsidRPr="006C77CD">
        <w:rPr>
          <w:rStyle w:val="TagStyle"/>
          <w:rtl/>
        </w:rPr>
        <w:t>&lt;&lt; אורח &gt;&gt;</w:t>
      </w:r>
      <w:r>
        <w:rPr>
          <w:rtl/>
        </w:rPr>
        <w:t xml:space="preserve"> </w:t>
      </w:r>
      <w:bookmarkEnd w:id="1261"/>
    </w:p>
    <w:p w:rsidR="00854346" w:rsidRDefault="00854346" w:rsidP="00854346">
      <w:pPr>
        <w:pStyle w:val="KeepWithNext"/>
        <w:rPr>
          <w:rtl/>
        </w:rPr>
      </w:pPr>
    </w:p>
    <w:p w:rsidR="00564218" w:rsidRDefault="00564218" w:rsidP="008D23CE">
      <w:pPr>
        <w:rPr>
          <w:rtl/>
        </w:rPr>
      </w:pPr>
      <w:r>
        <w:rPr>
          <w:rFonts w:hint="cs"/>
          <w:rtl/>
        </w:rPr>
        <w:t xml:space="preserve">גבייה שוטפת של תשלומי חובה, כמו שאמר אדוני, </w:t>
      </w:r>
      <w:bookmarkStart w:id="1262" w:name="_ETM_Q1_4294746"/>
      <w:bookmarkEnd w:id="1262"/>
      <w:r w:rsidR="00854346">
        <w:rPr>
          <w:rFonts w:hint="cs"/>
          <w:rtl/>
        </w:rPr>
        <w:t xml:space="preserve">כל הסוגיה </w:t>
      </w:r>
      <w:r w:rsidR="008D23CE">
        <w:rPr>
          <w:rFonts w:hint="cs"/>
          <w:rtl/>
        </w:rPr>
        <w:t xml:space="preserve">של השוטף  </w:t>
      </w:r>
      <w:r>
        <w:rPr>
          <w:rtl/>
        </w:rPr>
        <w:t>–</w:t>
      </w:r>
      <w:r>
        <w:rPr>
          <w:rFonts w:hint="cs"/>
          <w:rtl/>
        </w:rPr>
        <w:t xml:space="preserve"> ואני עדיין רק בפסקה (2) </w:t>
      </w:r>
      <w:r>
        <w:rPr>
          <w:rtl/>
        </w:rPr>
        <w:t>–</w:t>
      </w:r>
      <w:r w:rsidR="008D23CE">
        <w:rPr>
          <w:rFonts w:hint="cs"/>
          <w:rtl/>
        </w:rPr>
        <w:t xml:space="preserve"> </w:t>
      </w:r>
      <w:r>
        <w:rPr>
          <w:rFonts w:hint="cs"/>
          <w:rtl/>
        </w:rPr>
        <w:t>והאם שוטף</w:t>
      </w:r>
      <w:r w:rsidR="00854346">
        <w:rPr>
          <w:rFonts w:hint="cs"/>
          <w:rtl/>
        </w:rPr>
        <w:t xml:space="preserve"> צריך להיכלל </w:t>
      </w:r>
      <w:r>
        <w:rPr>
          <w:rFonts w:hint="cs"/>
          <w:rtl/>
        </w:rPr>
        <w:t>תחת ההגדר</w:t>
      </w:r>
      <w:bookmarkStart w:id="1263" w:name="_ETM_Q1_4300306"/>
      <w:bookmarkEnd w:id="1263"/>
      <w:r>
        <w:rPr>
          <w:rFonts w:hint="cs"/>
          <w:rtl/>
        </w:rPr>
        <w:t>ה של "חברת גבייה" או ש</w:t>
      </w:r>
      <w:r w:rsidR="00854346">
        <w:rPr>
          <w:rFonts w:hint="cs"/>
          <w:rtl/>
        </w:rPr>
        <w:t xml:space="preserve">זה </w:t>
      </w:r>
      <w:r>
        <w:rPr>
          <w:rFonts w:hint="cs"/>
          <w:rtl/>
        </w:rPr>
        <w:t>בכלל חלק מהחברות - - -</w:t>
      </w:r>
    </w:p>
    <w:p w:rsidR="00564218" w:rsidRDefault="00564218" w:rsidP="00854346">
      <w:pPr>
        <w:rPr>
          <w:rtl/>
        </w:rPr>
      </w:pPr>
      <w:bookmarkStart w:id="1264" w:name="_ETM_Q1_4304332"/>
      <w:bookmarkStart w:id="1265" w:name="_ETM_Q1_4304400"/>
      <w:bookmarkStart w:id="1266" w:name="_ETM_Q1_4304627"/>
      <w:bookmarkEnd w:id="1264"/>
      <w:bookmarkEnd w:id="1265"/>
      <w:bookmarkEnd w:id="1266"/>
    </w:p>
    <w:bookmarkStart w:id="1267" w:name="_ETM_Q1_4303879" w:displacedByCustomXml="next"/>
    <w:bookmarkEnd w:id="1267" w:displacedByCustomXml="next"/>
    <w:bookmarkStart w:id="1268" w:name="_ETM_Q1_4303779" w:displacedByCustomXml="next"/>
    <w:bookmarkEnd w:id="1268" w:displacedByCustomXml="next"/>
    <w:sdt>
      <w:sdtPr>
        <w:rPr>
          <w:rtl/>
        </w:rPr>
        <w:alias w:val="יור"/>
        <w:tag w:val="&lt;ID&gt;5296&lt;/ID&gt;&lt;Name&gt;יואב קיש - יו&quot;רַ&lt;/Name&gt;&lt;Data&gt;יואב קיש&lt;/Data&gt;&lt;Shortcut&gt;יוקי&lt;/Shortcut&gt;"/>
        <w:id w:val="551344333"/>
        <w:placeholder>
          <w:docPart w:val="DefaultPlaceholder_-1854013440"/>
        </w:placeholder>
        <w15:color w:val="993366"/>
      </w:sdtPr>
      <w:sdtEndPr/>
      <w:sdtContent>
        <w:p w:rsidR="00564218" w:rsidRDefault="00564218" w:rsidP="00564218">
          <w:pPr>
            <w:pStyle w:val="af8"/>
            <w:keepNext/>
            <w:rPr>
              <w:rtl/>
            </w:rPr>
          </w:pPr>
          <w:r w:rsidRPr="00564218">
            <w:rPr>
              <w:color w:val="000000"/>
              <w:rtl/>
            </w:rPr>
            <w:t xml:space="preserve">היו"ר </w:t>
          </w:r>
          <w:r w:rsidRPr="00564218">
            <w:rPr>
              <w:rStyle w:val="aff"/>
              <w:color w:val="000000"/>
              <w:rtl/>
            </w:rPr>
            <w:t>יואב קיש:</w:t>
          </w:r>
        </w:p>
      </w:sdtContent>
    </w:sdt>
    <w:p w:rsidR="00564218" w:rsidRDefault="00564218" w:rsidP="00564218">
      <w:pPr>
        <w:pStyle w:val="KeepWithNext"/>
        <w:rPr>
          <w:rtl/>
        </w:rPr>
      </w:pPr>
    </w:p>
    <w:p w:rsidR="00564218" w:rsidRDefault="00564218" w:rsidP="00564218">
      <w:pPr>
        <w:rPr>
          <w:rtl/>
        </w:rPr>
      </w:pPr>
      <w:bookmarkStart w:id="1269" w:name="_ETM_Q1_4305305"/>
      <w:bookmarkEnd w:id="1269"/>
      <w:r>
        <w:rPr>
          <w:rFonts w:hint="cs"/>
          <w:rtl/>
        </w:rPr>
        <w:t xml:space="preserve">נפריד </w:t>
      </w:r>
      <w:bookmarkStart w:id="1270" w:name="_ETM_Q1_4305736"/>
      <w:bookmarkEnd w:id="1270"/>
      <w:r>
        <w:rPr>
          <w:rFonts w:hint="cs"/>
          <w:rtl/>
        </w:rPr>
        <w:t>את זה.</w:t>
      </w:r>
    </w:p>
    <w:p w:rsidR="00564218" w:rsidRDefault="00564218" w:rsidP="00564218">
      <w:pPr>
        <w:rPr>
          <w:rtl/>
        </w:rPr>
      </w:pPr>
      <w:bookmarkStart w:id="1271" w:name="_ETM_Q1_4307706"/>
      <w:bookmarkStart w:id="1272" w:name="_ETM_Q1_4307804"/>
      <w:bookmarkStart w:id="1273" w:name="_ETM_Q1_4308022"/>
      <w:bookmarkEnd w:id="1271"/>
      <w:bookmarkEnd w:id="1272"/>
      <w:bookmarkEnd w:id="1273"/>
    </w:p>
    <w:bookmarkStart w:id="1274" w:name="_ETM_Q1_4308881" w:displacedByCustomXml="next"/>
    <w:bookmarkEnd w:id="1274" w:displacedByCustomXml="next"/>
    <w:bookmarkStart w:id="1275" w:name="_ETM_Q1_4308129" w:displacedByCustomXml="next"/>
    <w:bookmarkEnd w:id="1275" w:displacedByCustomXml="next"/>
    <w:sdt>
      <w:sdtPr>
        <w:rPr>
          <w:rFonts w:hint="cs"/>
          <w:rtl/>
        </w:rPr>
        <w:alias w:val="אורח"/>
        <w:tag w:val="&lt;ID&gt;713772&lt;/ID&gt;&lt;Name&gt;מירה סלומון&lt;/Name&gt;&lt;Data&gt;מירה סלומון&lt;/Data&gt;&lt;Shortcut&gt;מיסל&lt;/Shortcut&gt;&lt;Title&gt;מנהלת מח' משפט, מרכז השלטון המקומי&lt;/Title&gt;"/>
        <w:id w:val="-872997623"/>
        <w:placeholder>
          <w:docPart w:val="DefaultPlaceholder_-1854013440"/>
        </w:placeholder>
        <w15:color w:val="993366"/>
      </w:sdtPr>
      <w:sdtEndPr/>
      <w:sdtContent>
        <w:p w:rsidR="00564218" w:rsidRDefault="00564218" w:rsidP="00564218">
          <w:pPr>
            <w:pStyle w:val="afb"/>
            <w:keepNext/>
            <w:rPr>
              <w:rtl/>
            </w:rPr>
          </w:pPr>
          <w:r w:rsidRPr="00564218">
            <w:rPr>
              <w:rStyle w:val="aff"/>
              <w:color w:val="000000"/>
              <w:rtl/>
            </w:rPr>
            <w:t>מירה סלומון:</w:t>
          </w:r>
        </w:p>
      </w:sdtContent>
    </w:sdt>
    <w:p w:rsidR="00564218" w:rsidRPr="00564218" w:rsidRDefault="00564218" w:rsidP="00564218">
      <w:pPr>
        <w:rPr>
          <w:rtl/>
        </w:rPr>
      </w:pPr>
      <w:bookmarkStart w:id="1276" w:name="_ETM_Q1_4310360"/>
      <w:bookmarkEnd w:id="1276"/>
    </w:p>
    <w:p w:rsidR="00854346" w:rsidRDefault="00854346" w:rsidP="00564218">
      <w:pPr>
        <w:rPr>
          <w:rtl/>
        </w:rPr>
      </w:pPr>
      <w:bookmarkStart w:id="1277" w:name="_ETM_Q1_4304703"/>
      <w:bookmarkEnd w:id="1277"/>
      <w:r>
        <w:rPr>
          <w:rFonts w:hint="cs"/>
          <w:rtl/>
        </w:rPr>
        <w:t>א</w:t>
      </w:r>
      <w:r w:rsidR="00564218">
        <w:rPr>
          <w:rFonts w:hint="cs"/>
          <w:rtl/>
        </w:rPr>
        <w:t>ת זה א</w:t>
      </w:r>
      <w:r>
        <w:rPr>
          <w:rFonts w:hint="cs"/>
          <w:rtl/>
        </w:rPr>
        <w:t>ני מזכירה</w:t>
      </w:r>
      <w:r w:rsidR="008D23CE">
        <w:rPr>
          <w:rFonts w:hint="cs"/>
          <w:rtl/>
        </w:rPr>
        <w:t xml:space="preserve">. והנושא של תשלומי חובה </w:t>
      </w:r>
      <w:r w:rsidR="008D23CE">
        <w:rPr>
          <w:rtl/>
        </w:rPr>
        <w:t>–</w:t>
      </w:r>
      <w:r>
        <w:rPr>
          <w:rFonts w:hint="cs"/>
          <w:rtl/>
        </w:rPr>
        <w:t xml:space="preserve"> אני מזכירה שלפני כן </w:t>
      </w:r>
      <w:r w:rsidR="00564218">
        <w:rPr>
          <w:rFonts w:hint="cs"/>
          <w:rtl/>
        </w:rPr>
        <w:t xml:space="preserve">דובר על תשלומי חובה, </w:t>
      </w:r>
      <w:bookmarkStart w:id="1278" w:name="_ETM_Q1_4313942"/>
      <w:bookmarkEnd w:id="1278"/>
      <w:r w:rsidR="00564218">
        <w:rPr>
          <w:rFonts w:hint="cs"/>
          <w:rtl/>
        </w:rPr>
        <w:t xml:space="preserve">האם זה </w:t>
      </w:r>
      <w:r>
        <w:rPr>
          <w:rFonts w:hint="cs"/>
          <w:rtl/>
        </w:rPr>
        <w:t>כולל ארנונה או לא כולל ארנונה</w:t>
      </w:r>
      <w:r w:rsidR="008D23CE">
        <w:rPr>
          <w:rFonts w:hint="cs"/>
          <w:rtl/>
        </w:rPr>
        <w:t xml:space="preserve"> </w:t>
      </w:r>
      <w:r w:rsidR="008D23CE">
        <w:rPr>
          <w:rtl/>
        </w:rPr>
        <w:t>–</w:t>
      </w:r>
      <w:r w:rsidR="008D23CE">
        <w:rPr>
          <w:rFonts w:hint="cs"/>
          <w:rtl/>
        </w:rPr>
        <w:t xml:space="preserve"> א</w:t>
      </w:r>
      <w:r w:rsidR="00564218">
        <w:rPr>
          <w:rFonts w:hint="cs"/>
          <w:rtl/>
        </w:rPr>
        <w:t>ז רק רציתי להזכיר שזו גם סוגיה שצריך להבהיר.</w:t>
      </w:r>
    </w:p>
    <w:p w:rsidR="00854346" w:rsidRDefault="00854346" w:rsidP="00854346">
      <w:pPr>
        <w:rPr>
          <w:rtl/>
        </w:rPr>
      </w:pPr>
    </w:p>
    <w:p w:rsidR="00854346" w:rsidRDefault="00854346" w:rsidP="006C77CD">
      <w:pPr>
        <w:pStyle w:val="a5"/>
        <w:rPr>
          <w:rtl/>
        </w:rPr>
      </w:pPr>
      <w:bookmarkStart w:id="1279" w:name="_ETM_Q1_4320055"/>
      <w:bookmarkStart w:id="1280" w:name="_ETM_Q1_4320174"/>
      <w:bookmarkStart w:id="1281" w:name="ET_speaker_תומר_רוזנר_293"/>
      <w:bookmarkEnd w:id="1279"/>
      <w:bookmarkEnd w:id="1280"/>
      <w:r w:rsidRPr="006C77CD">
        <w:rPr>
          <w:rStyle w:val="TagStyle"/>
          <w:rtl/>
        </w:rPr>
        <w:t>&lt;&lt; דובר &gt;&gt;</w:t>
      </w:r>
      <w:r w:rsidRPr="00854346">
        <w:rPr>
          <w:rStyle w:val="TagStyle"/>
          <w:rtl/>
        </w:rPr>
        <w:t xml:space="preserve"> </w:t>
      </w:r>
      <w:r>
        <w:rPr>
          <w:rtl/>
        </w:rPr>
        <w:t>תומר רוזנר:</w:t>
      </w:r>
      <w:r w:rsidRPr="00854346">
        <w:rPr>
          <w:rStyle w:val="TagStyle"/>
          <w:rtl/>
        </w:rPr>
        <w:t xml:space="preserve"> </w:t>
      </w:r>
      <w:r w:rsidRPr="006C77CD">
        <w:rPr>
          <w:rStyle w:val="TagStyle"/>
          <w:rtl/>
        </w:rPr>
        <w:t>&lt;&lt; דובר &gt;&gt;</w:t>
      </w:r>
      <w:r>
        <w:rPr>
          <w:rtl/>
        </w:rPr>
        <w:t xml:space="preserve"> </w:t>
      </w:r>
      <w:bookmarkEnd w:id="1281"/>
    </w:p>
    <w:p w:rsidR="00854346" w:rsidRDefault="00854346" w:rsidP="00854346">
      <w:pPr>
        <w:pStyle w:val="KeepWithNext"/>
        <w:rPr>
          <w:rtl/>
        </w:rPr>
      </w:pPr>
    </w:p>
    <w:p w:rsidR="00564218" w:rsidRDefault="00854346" w:rsidP="00854346">
      <w:pPr>
        <w:rPr>
          <w:rtl/>
        </w:rPr>
      </w:pPr>
      <w:r>
        <w:rPr>
          <w:rFonts w:hint="cs"/>
          <w:rtl/>
        </w:rPr>
        <w:t>שתי התייחסו</w:t>
      </w:r>
      <w:r w:rsidR="00564218">
        <w:rPr>
          <w:rFonts w:hint="cs"/>
          <w:rtl/>
        </w:rPr>
        <w:t>יו</w:t>
      </w:r>
      <w:r>
        <w:rPr>
          <w:rFonts w:hint="cs"/>
          <w:rtl/>
        </w:rPr>
        <w:t xml:space="preserve">ת </w:t>
      </w:r>
      <w:r w:rsidR="00564218">
        <w:rPr>
          <w:rFonts w:hint="cs"/>
          <w:rtl/>
        </w:rPr>
        <w:t xml:space="preserve">ואני מקווה שלא נצטרך לחזור </w:t>
      </w:r>
      <w:r>
        <w:rPr>
          <w:rFonts w:hint="cs"/>
          <w:rtl/>
        </w:rPr>
        <w:t xml:space="preserve">עליהן </w:t>
      </w:r>
      <w:r w:rsidR="00564218">
        <w:rPr>
          <w:rFonts w:hint="cs"/>
          <w:rtl/>
        </w:rPr>
        <w:t>בפעם החמישית</w:t>
      </w:r>
      <w:r>
        <w:rPr>
          <w:rFonts w:hint="cs"/>
          <w:rtl/>
        </w:rPr>
        <w:t>.</w:t>
      </w:r>
      <w:r w:rsidR="00564218">
        <w:rPr>
          <w:rFonts w:hint="cs"/>
          <w:rtl/>
        </w:rPr>
        <w:t xml:space="preserve"> </w:t>
      </w:r>
      <w:bookmarkStart w:id="1282" w:name="_ETM_Q1_4327815"/>
      <w:bookmarkEnd w:id="1282"/>
      <w:r w:rsidR="00564218">
        <w:rPr>
          <w:rFonts w:hint="cs"/>
          <w:rtl/>
        </w:rPr>
        <w:t xml:space="preserve">לגבי ההגדרה של התשלומים, נבהיר כבר עתה שכל ההגדרות יתייחסו </w:t>
      </w:r>
      <w:bookmarkStart w:id="1283" w:name="_ETM_Q1_4333857"/>
      <w:bookmarkEnd w:id="1283"/>
      <w:r w:rsidR="00564218">
        <w:rPr>
          <w:rFonts w:hint="cs"/>
          <w:rtl/>
        </w:rPr>
        <w:t>גם לארנונה וגם</w:t>
      </w:r>
      <w:r>
        <w:rPr>
          <w:rFonts w:hint="cs"/>
          <w:rtl/>
        </w:rPr>
        <w:t xml:space="preserve"> </w:t>
      </w:r>
      <w:r w:rsidR="00564218">
        <w:rPr>
          <w:rFonts w:hint="cs"/>
          <w:rtl/>
        </w:rPr>
        <w:t>ל</w:t>
      </w:r>
      <w:r>
        <w:rPr>
          <w:rFonts w:hint="cs"/>
          <w:rtl/>
        </w:rPr>
        <w:t>תשלומי החובה האחרים</w:t>
      </w:r>
      <w:r w:rsidR="00564218">
        <w:rPr>
          <w:rFonts w:hint="cs"/>
          <w:rtl/>
        </w:rPr>
        <w:t xml:space="preserve"> כפי שהוועדה תכריע מהם תשלומי החובה האחרים</w:t>
      </w:r>
      <w:r>
        <w:rPr>
          <w:rFonts w:hint="cs"/>
          <w:rtl/>
        </w:rPr>
        <w:t xml:space="preserve">. </w:t>
      </w:r>
    </w:p>
    <w:p w:rsidR="00564218" w:rsidRDefault="00564218" w:rsidP="00854346">
      <w:pPr>
        <w:rPr>
          <w:rtl/>
        </w:rPr>
      </w:pPr>
      <w:bookmarkStart w:id="1284" w:name="_ETM_Q1_4340789"/>
      <w:bookmarkStart w:id="1285" w:name="_ETM_Q1_4340869"/>
      <w:bookmarkEnd w:id="1284"/>
      <w:bookmarkEnd w:id="1285"/>
    </w:p>
    <w:p w:rsidR="00854346" w:rsidRDefault="00854346" w:rsidP="00564218">
      <w:pPr>
        <w:rPr>
          <w:rtl/>
        </w:rPr>
      </w:pPr>
      <w:bookmarkStart w:id="1286" w:name="_ETM_Q1_4341084"/>
      <w:bookmarkStart w:id="1287" w:name="_ETM_Q1_4341140"/>
      <w:bookmarkEnd w:id="1286"/>
      <w:bookmarkEnd w:id="1287"/>
      <w:r>
        <w:rPr>
          <w:rFonts w:hint="cs"/>
          <w:rtl/>
        </w:rPr>
        <w:t xml:space="preserve">לגבי </w:t>
      </w:r>
      <w:r w:rsidR="00564218">
        <w:rPr>
          <w:rFonts w:hint="cs"/>
          <w:rtl/>
        </w:rPr>
        <w:t xml:space="preserve">הנושא </w:t>
      </w:r>
      <w:bookmarkStart w:id="1288" w:name="_ETM_Q1_4342420"/>
      <w:bookmarkEnd w:id="1288"/>
      <w:r w:rsidR="00564218">
        <w:rPr>
          <w:rFonts w:hint="cs"/>
          <w:rtl/>
        </w:rPr>
        <w:t>השני, אנחנו נעשה את ההפרדה הבאה:</w:t>
      </w:r>
      <w:r>
        <w:rPr>
          <w:rFonts w:hint="cs"/>
          <w:rtl/>
        </w:rPr>
        <w:t xml:space="preserve"> חברות גב</w:t>
      </w:r>
      <w:r w:rsidR="00564218">
        <w:rPr>
          <w:rFonts w:hint="cs"/>
          <w:rtl/>
        </w:rPr>
        <w:t xml:space="preserve">ייה, אם הן עוסקות בפעולות גבייה קשות, </w:t>
      </w:r>
      <w:bookmarkStart w:id="1289" w:name="_ETM_Q1_4345798"/>
      <w:bookmarkEnd w:id="1289"/>
      <w:r w:rsidR="00713B83">
        <w:rPr>
          <w:rFonts w:hint="cs"/>
          <w:rtl/>
        </w:rPr>
        <w:t xml:space="preserve">כפי שאנחנו קוראים לזה </w:t>
      </w:r>
      <w:r w:rsidR="00713B83">
        <w:rPr>
          <w:rtl/>
        </w:rPr>
        <w:t>–</w:t>
      </w:r>
      <w:r w:rsidR="00564218">
        <w:rPr>
          <w:rFonts w:hint="cs"/>
          <w:rtl/>
        </w:rPr>
        <w:t xml:space="preserve"> </w:t>
      </w:r>
      <w:r w:rsidR="00713B83">
        <w:rPr>
          <w:rFonts w:hint="cs"/>
          <w:rtl/>
        </w:rPr>
        <w:t>"</w:t>
      </w:r>
      <w:r w:rsidR="00564218">
        <w:rPr>
          <w:rFonts w:hint="cs"/>
          <w:rtl/>
        </w:rPr>
        <w:t>משכנעות</w:t>
      </w:r>
      <w:r w:rsidR="00713B83">
        <w:rPr>
          <w:rFonts w:hint="cs"/>
          <w:rtl/>
        </w:rPr>
        <w:t>"</w:t>
      </w:r>
      <w:r w:rsidR="00564218">
        <w:rPr>
          <w:rFonts w:hint="cs"/>
          <w:rtl/>
        </w:rPr>
        <w:t>, כפי</w:t>
      </w:r>
      <w:r>
        <w:rPr>
          <w:rFonts w:hint="cs"/>
          <w:rtl/>
        </w:rPr>
        <w:t xml:space="preserve"> ש</w:t>
      </w:r>
      <w:r w:rsidR="00713B83">
        <w:rPr>
          <w:rFonts w:hint="cs"/>
          <w:rtl/>
        </w:rPr>
        <w:t xml:space="preserve">אמר חבר הכנסת טיבי באחד הדיונים </w:t>
      </w:r>
      <w:r w:rsidR="00713B83">
        <w:rPr>
          <w:rtl/>
        </w:rPr>
        <w:t>–</w:t>
      </w:r>
      <w:r>
        <w:rPr>
          <w:rFonts w:hint="cs"/>
          <w:rtl/>
        </w:rPr>
        <w:t xml:space="preserve"> </w:t>
      </w:r>
      <w:r w:rsidR="00564218">
        <w:rPr>
          <w:rFonts w:hint="cs"/>
          <w:rtl/>
        </w:rPr>
        <w:t>יכולות לעסוק גם ב</w:t>
      </w:r>
      <w:r>
        <w:rPr>
          <w:rFonts w:hint="cs"/>
          <w:rtl/>
        </w:rPr>
        <w:t>גב</w:t>
      </w:r>
      <w:r w:rsidR="00564218">
        <w:rPr>
          <w:rFonts w:hint="cs"/>
          <w:rtl/>
        </w:rPr>
        <w:t>י</w:t>
      </w:r>
      <w:r>
        <w:rPr>
          <w:rFonts w:hint="cs"/>
          <w:rtl/>
        </w:rPr>
        <w:t xml:space="preserve">יה </w:t>
      </w:r>
      <w:r w:rsidR="00564218">
        <w:rPr>
          <w:rFonts w:hint="cs"/>
          <w:rtl/>
        </w:rPr>
        <w:t xml:space="preserve">השוטפת. יחד עם זאת, חברות אחרות </w:t>
      </w:r>
      <w:r w:rsidR="000972F4">
        <w:rPr>
          <w:rFonts w:hint="cs"/>
          <w:rtl/>
        </w:rPr>
        <w:t xml:space="preserve">שלא עוסקות בגבייה </w:t>
      </w:r>
      <w:r>
        <w:rPr>
          <w:rFonts w:hint="cs"/>
          <w:rtl/>
        </w:rPr>
        <w:t xml:space="preserve">משכנעת </w:t>
      </w:r>
      <w:r w:rsidR="000972F4">
        <w:rPr>
          <w:rFonts w:hint="cs"/>
          <w:rtl/>
        </w:rPr>
        <w:t>או ב</w:t>
      </w:r>
      <w:r>
        <w:rPr>
          <w:rFonts w:hint="cs"/>
          <w:rtl/>
        </w:rPr>
        <w:t>מערכת תפעולית או גב</w:t>
      </w:r>
      <w:r w:rsidR="000972F4">
        <w:rPr>
          <w:rFonts w:hint="cs"/>
          <w:rtl/>
        </w:rPr>
        <w:t>י</w:t>
      </w:r>
      <w:r>
        <w:rPr>
          <w:rFonts w:hint="cs"/>
          <w:rtl/>
        </w:rPr>
        <w:t xml:space="preserve">יה </w:t>
      </w:r>
      <w:r w:rsidR="000972F4">
        <w:rPr>
          <w:rFonts w:hint="cs"/>
          <w:rtl/>
        </w:rPr>
        <w:t xml:space="preserve">שוטפת </w:t>
      </w:r>
      <w:r>
        <w:rPr>
          <w:rFonts w:hint="cs"/>
          <w:rtl/>
        </w:rPr>
        <w:t>בלבד</w:t>
      </w:r>
      <w:r w:rsidR="000972F4">
        <w:rPr>
          <w:rFonts w:hint="cs"/>
          <w:rtl/>
        </w:rPr>
        <w:t>, הן יוסדרו בנפרד ו</w:t>
      </w:r>
      <w:r>
        <w:rPr>
          <w:rFonts w:hint="cs"/>
          <w:rtl/>
        </w:rPr>
        <w:t xml:space="preserve">לא יחולו עליהן כל ההסדרים </w:t>
      </w:r>
      <w:r w:rsidR="000972F4">
        <w:rPr>
          <w:rFonts w:hint="cs"/>
          <w:rtl/>
        </w:rPr>
        <w:t xml:space="preserve">אלא חלק קטן מההסדרים שחלים על חברות </w:t>
      </w:r>
      <w:bookmarkStart w:id="1290" w:name="_ETM_Q1_4370367"/>
      <w:bookmarkEnd w:id="1290"/>
      <w:r w:rsidR="000972F4">
        <w:rPr>
          <w:rFonts w:hint="cs"/>
          <w:rtl/>
        </w:rPr>
        <w:t xml:space="preserve">הגבייה. יכולה הרשות המקומית להחליט שהיא מוסרת בידי חברה אחת </w:t>
      </w:r>
      <w:bookmarkStart w:id="1291" w:name="_ETM_Q1_4370248"/>
      <w:bookmarkEnd w:id="1291"/>
      <w:r>
        <w:rPr>
          <w:rFonts w:hint="cs"/>
          <w:rtl/>
        </w:rPr>
        <w:t>גם את הגבי</w:t>
      </w:r>
      <w:r w:rsidR="000972F4">
        <w:rPr>
          <w:rFonts w:hint="cs"/>
          <w:rtl/>
        </w:rPr>
        <w:t>י</w:t>
      </w:r>
      <w:r>
        <w:rPr>
          <w:rFonts w:hint="cs"/>
          <w:rtl/>
        </w:rPr>
        <w:t xml:space="preserve">ה </w:t>
      </w:r>
      <w:r w:rsidR="000972F4">
        <w:rPr>
          <w:rFonts w:hint="cs"/>
          <w:rtl/>
        </w:rPr>
        <w:t xml:space="preserve">השוטפת </w:t>
      </w:r>
      <w:r>
        <w:rPr>
          <w:rFonts w:hint="cs"/>
          <w:rtl/>
        </w:rPr>
        <w:t xml:space="preserve">וגם את </w:t>
      </w:r>
      <w:r w:rsidR="000972F4">
        <w:rPr>
          <w:rFonts w:hint="cs"/>
          <w:rtl/>
        </w:rPr>
        <w:t>הגבייה המשכנעת ואז יחול עליה כל ההסדר.</w:t>
      </w:r>
    </w:p>
    <w:p w:rsidR="00854346" w:rsidRDefault="00854346" w:rsidP="00854346">
      <w:pPr>
        <w:rPr>
          <w:rtl/>
        </w:rPr>
      </w:pPr>
    </w:p>
    <w:p w:rsidR="00854346" w:rsidRDefault="00854346" w:rsidP="006C77CD">
      <w:pPr>
        <w:pStyle w:val="afb"/>
        <w:rPr>
          <w:rtl/>
        </w:rPr>
      </w:pPr>
      <w:bookmarkStart w:id="1292" w:name="ET_guest_713772_294"/>
      <w:r w:rsidRPr="006C77CD">
        <w:rPr>
          <w:rStyle w:val="TagStyle"/>
          <w:rtl/>
        </w:rPr>
        <w:t xml:space="preserve"> &lt;&lt; אורח &gt;&gt;</w:t>
      </w:r>
      <w:r w:rsidRPr="00854346">
        <w:rPr>
          <w:rStyle w:val="TagStyle"/>
          <w:rtl/>
        </w:rPr>
        <w:t xml:space="preserve"> </w:t>
      </w:r>
      <w:r>
        <w:rPr>
          <w:rtl/>
        </w:rPr>
        <w:t>מירה סלומון:</w:t>
      </w:r>
      <w:r w:rsidRPr="00854346">
        <w:rPr>
          <w:rStyle w:val="TagStyle"/>
          <w:rtl/>
        </w:rPr>
        <w:t xml:space="preserve"> </w:t>
      </w:r>
      <w:r w:rsidRPr="006C77CD">
        <w:rPr>
          <w:rStyle w:val="TagStyle"/>
          <w:rtl/>
        </w:rPr>
        <w:t>&lt;&lt; אורח &gt;&gt;</w:t>
      </w:r>
      <w:r>
        <w:rPr>
          <w:rtl/>
        </w:rPr>
        <w:t xml:space="preserve"> </w:t>
      </w:r>
      <w:bookmarkEnd w:id="1292"/>
    </w:p>
    <w:p w:rsidR="00854346" w:rsidRDefault="00854346" w:rsidP="00854346">
      <w:pPr>
        <w:pStyle w:val="KeepWithNext"/>
        <w:rPr>
          <w:rtl/>
        </w:rPr>
      </w:pPr>
    </w:p>
    <w:p w:rsidR="00854346" w:rsidRDefault="00854346" w:rsidP="00854346">
      <w:pPr>
        <w:rPr>
          <w:rtl/>
        </w:rPr>
      </w:pPr>
      <w:r>
        <w:rPr>
          <w:rFonts w:hint="cs"/>
          <w:rtl/>
        </w:rPr>
        <w:t>זה רלוונטי גם למשלוח הודעות חיוב?</w:t>
      </w:r>
    </w:p>
    <w:p w:rsidR="00854346" w:rsidRDefault="00854346" w:rsidP="00854346">
      <w:pPr>
        <w:rPr>
          <w:rtl/>
        </w:rPr>
      </w:pPr>
    </w:p>
    <w:p w:rsidR="00854346" w:rsidRDefault="00854346" w:rsidP="006C77CD">
      <w:pPr>
        <w:pStyle w:val="a5"/>
        <w:rPr>
          <w:rtl/>
        </w:rPr>
      </w:pPr>
      <w:bookmarkStart w:id="1293" w:name="ET_speaker_תומר_רוזנר_296"/>
      <w:r w:rsidRPr="006C77CD">
        <w:rPr>
          <w:rStyle w:val="TagStyle"/>
          <w:rtl/>
        </w:rPr>
        <w:t xml:space="preserve"> &lt;&lt; דובר &gt;&gt;</w:t>
      </w:r>
      <w:r w:rsidRPr="00854346">
        <w:rPr>
          <w:rStyle w:val="TagStyle"/>
          <w:rtl/>
        </w:rPr>
        <w:t xml:space="preserve"> </w:t>
      </w:r>
      <w:r>
        <w:rPr>
          <w:rtl/>
        </w:rPr>
        <w:t>תומר רוזנר:</w:t>
      </w:r>
      <w:r w:rsidRPr="00854346">
        <w:rPr>
          <w:rStyle w:val="TagStyle"/>
          <w:rtl/>
        </w:rPr>
        <w:t xml:space="preserve"> </w:t>
      </w:r>
      <w:r w:rsidRPr="006C77CD">
        <w:rPr>
          <w:rStyle w:val="TagStyle"/>
          <w:rtl/>
        </w:rPr>
        <w:t>&lt;&lt; דובר &gt;&gt;</w:t>
      </w:r>
      <w:r>
        <w:rPr>
          <w:rtl/>
        </w:rPr>
        <w:t xml:space="preserve"> </w:t>
      </w:r>
      <w:bookmarkEnd w:id="1293"/>
    </w:p>
    <w:p w:rsidR="00854346" w:rsidRDefault="00854346" w:rsidP="00854346">
      <w:pPr>
        <w:pStyle w:val="KeepWithNext"/>
        <w:rPr>
          <w:rtl/>
        </w:rPr>
      </w:pPr>
    </w:p>
    <w:p w:rsidR="00854346" w:rsidRDefault="00854346" w:rsidP="00854346">
      <w:pPr>
        <w:rPr>
          <w:rtl/>
        </w:rPr>
      </w:pPr>
      <w:r>
        <w:rPr>
          <w:rFonts w:hint="cs"/>
          <w:rtl/>
        </w:rPr>
        <w:t>כן</w:t>
      </w:r>
      <w:r w:rsidR="00BC49C9">
        <w:rPr>
          <w:rFonts w:hint="cs"/>
          <w:rtl/>
        </w:rPr>
        <w:t xml:space="preserve">, כן. אם חברת הגבייה עוסקת בגבייה משכנעת היא תוכל לעסוק גם </w:t>
      </w:r>
      <w:bookmarkStart w:id="1294" w:name="_ETM_Q1_4382441"/>
      <w:bookmarkEnd w:id="1294"/>
      <w:r w:rsidR="00BC49C9">
        <w:rPr>
          <w:rFonts w:hint="cs"/>
          <w:rtl/>
        </w:rPr>
        <w:t>בגבייה הרכה וגם בתפעול.</w:t>
      </w:r>
    </w:p>
    <w:p w:rsidR="00854346" w:rsidRDefault="00854346" w:rsidP="00854346">
      <w:pPr>
        <w:rPr>
          <w:rtl/>
        </w:rPr>
      </w:pPr>
    </w:p>
    <w:p w:rsidR="00854346" w:rsidRDefault="00854346" w:rsidP="006C77CD">
      <w:pPr>
        <w:pStyle w:val="afb"/>
        <w:rPr>
          <w:rtl/>
        </w:rPr>
      </w:pPr>
      <w:bookmarkStart w:id="1295" w:name="ET_guest_713772_297"/>
      <w:r w:rsidRPr="006C77CD">
        <w:rPr>
          <w:rStyle w:val="TagStyle"/>
          <w:rtl/>
        </w:rPr>
        <w:t xml:space="preserve"> &lt;&lt; אורח &gt;&gt;</w:t>
      </w:r>
      <w:r w:rsidRPr="00854346">
        <w:rPr>
          <w:rStyle w:val="TagStyle"/>
          <w:rtl/>
        </w:rPr>
        <w:t xml:space="preserve"> </w:t>
      </w:r>
      <w:r>
        <w:rPr>
          <w:rtl/>
        </w:rPr>
        <w:t>מירה סלומון:</w:t>
      </w:r>
      <w:r w:rsidRPr="00854346">
        <w:rPr>
          <w:rStyle w:val="TagStyle"/>
          <w:rtl/>
        </w:rPr>
        <w:t xml:space="preserve"> </w:t>
      </w:r>
      <w:r w:rsidRPr="006C77CD">
        <w:rPr>
          <w:rStyle w:val="TagStyle"/>
          <w:rtl/>
        </w:rPr>
        <w:t>&lt;&lt; אורח &gt;&gt;</w:t>
      </w:r>
      <w:r>
        <w:rPr>
          <w:rtl/>
        </w:rPr>
        <w:t xml:space="preserve"> </w:t>
      </w:r>
      <w:bookmarkEnd w:id="1295"/>
    </w:p>
    <w:p w:rsidR="00854346" w:rsidRDefault="00854346" w:rsidP="00854346">
      <w:pPr>
        <w:pStyle w:val="KeepWithNext"/>
        <w:rPr>
          <w:rtl/>
        </w:rPr>
      </w:pPr>
    </w:p>
    <w:p w:rsidR="00854346" w:rsidRDefault="00BC49C9" w:rsidP="00854346">
      <w:pPr>
        <w:rPr>
          <w:rtl/>
        </w:rPr>
      </w:pPr>
      <w:r>
        <w:rPr>
          <w:rFonts w:hint="cs"/>
          <w:rtl/>
        </w:rPr>
        <w:t>ייתכן שהיי</w:t>
      </w:r>
      <w:r w:rsidR="00854346">
        <w:rPr>
          <w:rFonts w:hint="cs"/>
          <w:rtl/>
        </w:rPr>
        <w:t>ע</w:t>
      </w:r>
      <w:r>
        <w:rPr>
          <w:rFonts w:hint="cs"/>
          <w:rtl/>
        </w:rPr>
        <w:t>וץ המשפטי של הוועדה יידרש להבה</w:t>
      </w:r>
      <w:r w:rsidR="00854346">
        <w:rPr>
          <w:rFonts w:hint="cs"/>
          <w:rtl/>
        </w:rPr>
        <w:t xml:space="preserve">יר את זה </w:t>
      </w:r>
      <w:r>
        <w:rPr>
          <w:rFonts w:hint="cs"/>
          <w:rtl/>
        </w:rPr>
        <w:t xml:space="preserve">פעם נוספת בהמשך. </w:t>
      </w:r>
    </w:p>
    <w:p w:rsidR="00854346" w:rsidRDefault="00854346" w:rsidP="005F5BEB">
      <w:pPr>
        <w:ind w:firstLine="0"/>
        <w:rPr>
          <w:rtl/>
        </w:rPr>
      </w:pPr>
    </w:p>
    <w:p w:rsidR="00854346" w:rsidRDefault="00854346" w:rsidP="006C77CD">
      <w:pPr>
        <w:pStyle w:val="af8"/>
        <w:rPr>
          <w:rtl/>
        </w:rPr>
      </w:pPr>
      <w:bookmarkStart w:id="1296" w:name="ET_yor_5296_299"/>
      <w:r w:rsidRPr="006C77CD">
        <w:rPr>
          <w:rStyle w:val="TagStyle"/>
          <w:rtl/>
        </w:rPr>
        <w:t xml:space="preserve"> &lt;&lt; יור &gt;&gt;</w:t>
      </w:r>
      <w:r w:rsidRPr="00854346">
        <w:rPr>
          <w:rStyle w:val="TagStyle"/>
          <w:rtl/>
        </w:rPr>
        <w:t xml:space="preserve"> </w:t>
      </w:r>
      <w:r>
        <w:rPr>
          <w:rtl/>
        </w:rPr>
        <w:t>היו"ר יואב קיש:</w:t>
      </w:r>
      <w:r w:rsidRPr="00854346">
        <w:rPr>
          <w:rStyle w:val="TagStyle"/>
          <w:rtl/>
        </w:rPr>
        <w:t xml:space="preserve"> </w:t>
      </w:r>
      <w:r w:rsidRPr="006C77CD">
        <w:rPr>
          <w:rStyle w:val="TagStyle"/>
          <w:rtl/>
        </w:rPr>
        <w:t>&lt;&lt; יור &gt;&gt;</w:t>
      </w:r>
      <w:r>
        <w:rPr>
          <w:rtl/>
        </w:rPr>
        <w:t xml:space="preserve"> </w:t>
      </w:r>
      <w:bookmarkEnd w:id="1296"/>
    </w:p>
    <w:p w:rsidR="00854346" w:rsidRDefault="00854346" w:rsidP="00854346">
      <w:pPr>
        <w:pStyle w:val="KeepWithNext"/>
        <w:rPr>
          <w:rtl/>
        </w:rPr>
      </w:pPr>
    </w:p>
    <w:p w:rsidR="00854346" w:rsidRDefault="005F5BEB" w:rsidP="00BF640F">
      <w:pPr>
        <w:rPr>
          <w:rtl/>
        </w:rPr>
      </w:pPr>
      <w:r>
        <w:rPr>
          <w:rFonts w:hint="cs"/>
          <w:rtl/>
        </w:rPr>
        <w:t xml:space="preserve">סיימנו עכשיו את (1), (2) </w:t>
      </w:r>
      <w:bookmarkStart w:id="1297" w:name="_ETM_Q1_4407113"/>
      <w:bookmarkEnd w:id="1297"/>
      <w:r>
        <w:rPr>
          <w:rFonts w:hint="cs"/>
          <w:rtl/>
        </w:rPr>
        <w:t>ו-(3) כהגדרתם ו</w:t>
      </w:r>
      <w:r w:rsidR="00854346">
        <w:rPr>
          <w:rFonts w:hint="cs"/>
          <w:rtl/>
        </w:rPr>
        <w:t>אנחנו עוברים</w:t>
      </w:r>
      <w:r>
        <w:rPr>
          <w:rFonts w:hint="cs"/>
          <w:rtl/>
        </w:rPr>
        <w:t xml:space="preserve"> ל-(4). "מתן מידע לחייבים הנוגע לתשלומי חובה". עכשיו יש לנו את נושא </w:t>
      </w:r>
      <w:bookmarkStart w:id="1298" w:name="_ETM_Q1_4432026"/>
      <w:bookmarkEnd w:id="1298"/>
      <w:r>
        <w:rPr>
          <w:rFonts w:hint="cs"/>
          <w:rtl/>
        </w:rPr>
        <w:t xml:space="preserve">ההנחות והמחיקות. אני רוצה לעשות פה </w:t>
      </w:r>
      <w:r w:rsidR="00854346">
        <w:rPr>
          <w:rFonts w:hint="cs"/>
          <w:rtl/>
        </w:rPr>
        <w:t xml:space="preserve">הפרדה ברורה בין פעילות </w:t>
      </w:r>
      <w:r>
        <w:rPr>
          <w:rFonts w:hint="cs"/>
          <w:rtl/>
        </w:rPr>
        <w:t xml:space="preserve">רישומית בעקבות </w:t>
      </w:r>
      <w:bookmarkStart w:id="1299" w:name="_ETM_Q1_4438638"/>
      <w:bookmarkEnd w:id="1299"/>
      <w:r>
        <w:rPr>
          <w:rFonts w:hint="cs"/>
          <w:rtl/>
        </w:rPr>
        <w:t xml:space="preserve">החלטת העירייה, שאת זה אני מאפשר לכם לעשות, פעילות </w:t>
      </w:r>
      <w:bookmarkStart w:id="1300" w:name="_ETM_Q1_4443902"/>
      <w:bookmarkEnd w:id="1300"/>
      <w:r w:rsidR="00854346">
        <w:rPr>
          <w:rFonts w:hint="cs"/>
          <w:rtl/>
        </w:rPr>
        <w:t>תפעולית</w:t>
      </w:r>
      <w:r>
        <w:rPr>
          <w:rFonts w:hint="cs"/>
          <w:rtl/>
        </w:rPr>
        <w:t>, לעדכן את החייבים</w:t>
      </w:r>
      <w:r w:rsidR="00854346">
        <w:rPr>
          <w:rFonts w:hint="cs"/>
          <w:rtl/>
        </w:rPr>
        <w:t xml:space="preserve"> שהעירייה החליטה על שינוי כזה או אחר</w:t>
      </w:r>
      <w:r>
        <w:rPr>
          <w:rFonts w:hint="cs"/>
          <w:rtl/>
        </w:rPr>
        <w:t xml:space="preserve">, לבין החלטה אקטיבית שלהם. זאת </w:t>
      </w:r>
      <w:bookmarkStart w:id="1301" w:name="_ETM_Q1_4452248"/>
      <w:bookmarkEnd w:id="1301"/>
      <w:r>
        <w:rPr>
          <w:rFonts w:hint="cs"/>
          <w:rtl/>
        </w:rPr>
        <w:t>אומרת,</w:t>
      </w:r>
      <w:r w:rsidR="00854346">
        <w:rPr>
          <w:rFonts w:hint="cs"/>
          <w:rtl/>
        </w:rPr>
        <w:t xml:space="preserve"> הם לא יכולים להיות שותפים </w:t>
      </w:r>
      <w:r>
        <w:rPr>
          <w:rFonts w:hint="cs"/>
          <w:rtl/>
        </w:rPr>
        <w:t xml:space="preserve">במדיניות ההנחות ובמחיקות. אני חושב שזו הסיטואציה שאתה מתייחס אליה. </w:t>
      </w:r>
      <w:bookmarkStart w:id="1302" w:name="_ETM_Q1_4460654"/>
      <w:bookmarkEnd w:id="1302"/>
      <w:r>
        <w:rPr>
          <w:rFonts w:hint="cs"/>
          <w:rtl/>
        </w:rPr>
        <w:t>כן, מירה.</w:t>
      </w:r>
    </w:p>
    <w:p w:rsidR="00854346" w:rsidRDefault="00854346" w:rsidP="00854346">
      <w:pPr>
        <w:rPr>
          <w:rtl/>
        </w:rPr>
      </w:pPr>
    </w:p>
    <w:p w:rsidR="00854346" w:rsidRDefault="00854346" w:rsidP="006C77CD">
      <w:pPr>
        <w:pStyle w:val="afb"/>
        <w:rPr>
          <w:rtl/>
        </w:rPr>
      </w:pPr>
      <w:bookmarkStart w:id="1303" w:name="ET_guest_713772_304"/>
      <w:r w:rsidRPr="006C77CD">
        <w:rPr>
          <w:rStyle w:val="TagStyle"/>
          <w:rtl/>
        </w:rPr>
        <w:t xml:space="preserve"> &lt;&lt; אורח &gt;&gt;</w:t>
      </w:r>
      <w:r w:rsidRPr="00854346">
        <w:rPr>
          <w:rStyle w:val="TagStyle"/>
          <w:rtl/>
        </w:rPr>
        <w:t xml:space="preserve"> </w:t>
      </w:r>
      <w:r>
        <w:rPr>
          <w:rtl/>
        </w:rPr>
        <w:t>מירה סלומון:</w:t>
      </w:r>
      <w:r w:rsidRPr="00854346">
        <w:rPr>
          <w:rStyle w:val="TagStyle"/>
          <w:rtl/>
        </w:rPr>
        <w:t xml:space="preserve"> </w:t>
      </w:r>
      <w:r w:rsidRPr="006C77CD">
        <w:rPr>
          <w:rStyle w:val="TagStyle"/>
          <w:rtl/>
        </w:rPr>
        <w:t>&lt;&lt; אורח &gt;&gt;</w:t>
      </w:r>
      <w:r>
        <w:rPr>
          <w:rtl/>
        </w:rPr>
        <w:t xml:space="preserve"> </w:t>
      </w:r>
      <w:bookmarkEnd w:id="1303"/>
    </w:p>
    <w:p w:rsidR="00854346" w:rsidRDefault="00854346" w:rsidP="00854346">
      <w:pPr>
        <w:pStyle w:val="KeepWithNext"/>
        <w:rPr>
          <w:rtl/>
        </w:rPr>
      </w:pPr>
    </w:p>
    <w:p w:rsidR="00854346" w:rsidRDefault="00854346" w:rsidP="00854346">
      <w:pPr>
        <w:rPr>
          <w:rtl/>
        </w:rPr>
      </w:pPr>
      <w:r>
        <w:rPr>
          <w:rFonts w:hint="cs"/>
          <w:rtl/>
        </w:rPr>
        <w:t xml:space="preserve">יש עוד פעולה אחת </w:t>
      </w:r>
      <w:r w:rsidR="005F5BEB">
        <w:rPr>
          <w:rFonts w:hint="cs"/>
          <w:rtl/>
        </w:rPr>
        <w:t>ש</w:t>
      </w:r>
      <w:r>
        <w:rPr>
          <w:rFonts w:hint="cs"/>
          <w:rtl/>
        </w:rPr>
        <w:t xml:space="preserve">אדוני </w:t>
      </w:r>
      <w:r w:rsidR="005F5BEB">
        <w:rPr>
          <w:rFonts w:hint="cs"/>
          <w:rtl/>
        </w:rPr>
        <w:t xml:space="preserve">לא ציין והיא הפעולה של </w:t>
      </w:r>
      <w:r>
        <w:rPr>
          <w:rFonts w:hint="cs"/>
          <w:rtl/>
        </w:rPr>
        <w:t>הכנת תיק עובדתי</w:t>
      </w:r>
      <w:r w:rsidR="005F5BEB">
        <w:rPr>
          <w:rFonts w:hint="cs"/>
          <w:rtl/>
        </w:rPr>
        <w:t>, הכנת תיק עובדתי</w:t>
      </w:r>
      <w:r>
        <w:rPr>
          <w:rFonts w:hint="cs"/>
          <w:rtl/>
        </w:rPr>
        <w:t xml:space="preserve"> לוועדת ההנחות.</w:t>
      </w:r>
    </w:p>
    <w:p w:rsidR="00854346" w:rsidRDefault="00854346" w:rsidP="00854346">
      <w:pPr>
        <w:rPr>
          <w:rtl/>
        </w:rPr>
      </w:pPr>
    </w:p>
    <w:p w:rsidR="00854346" w:rsidRDefault="00854346" w:rsidP="006C77CD">
      <w:pPr>
        <w:pStyle w:val="af8"/>
        <w:rPr>
          <w:rtl/>
        </w:rPr>
      </w:pPr>
      <w:bookmarkStart w:id="1304" w:name="ET_yor_5296_305"/>
      <w:r w:rsidRPr="006C77CD">
        <w:rPr>
          <w:rStyle w:val="TagStyle"/>
          <w:rtl/>
        </w:rPr>
        <w:t xml:space="preserve"> &lt;&lt; יור &gt;&gt;</w:t>
      </w:r>
      <w:r w:rsidRPr="00854346">
        <w:rPr>
          <w:rStyle w:val="TagStyle"/>
          <w:rtl/>
        </w:rPr>
        <w:t xml:space="preserve"> </w:t>
      </w:r>
      <w:r>
        <w:rPr>
          <w:rtl/>
        </w:rPr>
        <w:t>היו"ר יואב קיש:</w:t>
      </w:r>
      <w:r w:rsidRPr="00854346">
        <w:rPr>
          <w:rStyle w:val="TagStyle"/>
          <w:rtl/>
        </w:rPr>
        <w:t xml:space="preserve"> </w:t>
      </w:r>
      <w:r w:rsidRPr="006C77CD">
        <w:rPr>
          <w:rStyle w:val="TagStyle"/>
          <w:rtl/>
        </w:rPr>
        <w:t>&lt;&lt; יור &gt;&gt;</w:t>
      </w:r>
      <w:r>
        <w:rPr>
          <w:rtl/>
        </w:rPr>
        <w:t xml:space="preserve"> </w:t>
      </w:r>
      <w:bookmarkEnd w:id="1304"/>
    </w:p>
    <w:p w:rsidR="00854346" w:rsidRDefault="00854346" w:rsidP="00854346">
      <w:pPr>
        <w:pStyle w:val="KeepWithNext"/>
        <w:rPr>
          <w:rtl/>
        </w:rPr>
      </w:pPr>
    </w:p>
    <w:p w:rsidR="00854346" w:rsidRDefault="00477799" w:rsidP="00854346">
      <w:pPr>
        <w:rPr>
          <w:rtl/>
        </w:rPr>
      </w:pPr>
      <w:r>
        <w:rPr>
          <w:rFonts w:hint="cs"/>
          <w:rtl/>
        </w:rPr>
        <w:t xml:space="preserve">עכשיו </w:t>
      </w:r>
      <w:r w:rsidR="005F5BEB" w:rsidRPr="00477799">
        <w:rPr>
          <w:rFonts w:hint="cs"/>
          <w:rtl/>
        </w:rPr>
        <w:t xml:space="preserve">הגענו </w:t>
      </w:r>
      <w:bookmarkStart w:id="1305" w:name="_ETM_Q1_4470998"/>
      <w:bookmarkEnd w:id="1305"/>
      <w:r w:rsidR="005F5BEB" w:rsidRPr="00477799">
        <w:rPr>
          <w:rFonts w:hint="cs"/>
          <w:rtl/>
        </w:rPr>
        <w:t>לבעיה. בואי</w:t>
      </w:r>
      <w:r w:rsidR="005F5BEB">
        <w:rPr>
          <w:rFonts w:hint="cs"/>
          <w:rtl/>
        </w:rPr>
        <w:t xml:space="preserve"> תסבירי איך אתם רואים את הנושא ונשמע את הגישות האחרות.</w:t>
      </w:r>
    </w:p>
    <w:p w:rsidR="005F5BEB" w:rsidRDefault="005F5BEB" w:rsidP="00854346">
      <w:pPr>
        <w:rPr>
          <w:rtl/>
        </w:rPr>
      </w:pPr>
      <w:bookmarkStart w:id="1306" w:name="_ETM_Q1_4473656"/>
      <w:bookmarkStart w:id="1307" w:name="_ETM_Q1_4473826"/>
      <w:bookmarkEnd w:id="1306"/>
      <w:bookmarkEnd w:id="1307"/>
    </w:p>
    <w:p w:rsidR="00854346" w:rsidRDefault="00854346" w:rsidP="006C77CD">
      <w:pPr>
        <w:pStyle w:val="-"/>
        <w:rPr>
          <w:rtl/>
        </w:rPr>
      </w:pPr>
      <w:bookmarkStart w:id="1308" w:name="ET_speakercontinue_713772_306"/>
      <w:r w:rsidRPr="006C77CD">
        <w:rPr>
          <w:rStyle w:val="TagStyle"/>
          <w:rtl/>
        </w:rPr>
        <w:t xml:space="preserve"> &lt;&lt; דובר_המשך &gt;&gt;</w:t>
      </w:r>
      <w:r w:rsidRPr="00854346">
        <w:rPr>
          <w:rStyle w:val="TagStyle"/>
          <w:rtl/>
        </w:rPr>
        <w:t xml:space="preserve"> </w:t>
      </w:r>
      <w:r>
        <w:rPr>
          <w:rtl/>
        </w:rPr>
        <w:t>מירה סלומון:</w:t>
      </w:r>
      <w:r w:rsidRPr="00854346">
        <w:rPr>
          <w:rStyle w:val="TagStyle"/>
          <w:rtl/>
        </w:rPr>
        <w:t xml:space="preserve"> </w:t>
      </w:r>
      <w:r w:rsidRPr="006C77CD">
        <w:rPr>
          <w:rStyle w:val="TagStyle"/>
          <w:rtl/>
        </w:rPr>
        <w:t>&lt;&lt; דובר_המשך &gt;&gt;</w:t>
      </w:r>
      <w:r>
        <w:rPr>
          <w:rtl/>
        </w:rPr>
        <w:t xml:space="preserve"> </w:t>
      </w:r>
      <w:bookmarkEnd w:id="1308"/>
    </w:p>
    <w:p w:rsidR="00854346" w:rsidRDefault="00854346" w:rsidP="00854346">
      <w:pPr>
        <w:pStyle w:val="KeepWithNext"/>
        <w:rPr>
          <w:rtl/>
        </w:rPr>
      </w:pPr>
    </w:p>
    <w:p w:rsidR="00477799" w:rsidRDefault="00854346" w:rsidP="00854346">
      <w:pPr>
        <w:rPr>
          <w:rtl/>
        </w:rPr>
      </w:pPr>
      <w:r>
        <w:rPr>
          <w:rFonts w:hint="cs"/>
          <w:rtl/>
        </w:rPr>
        <w:t>אנחנו סבורים שזה</w:t>
      </w:r>
      <w:r w:rsidR="00477799">
        <w:rPr>
          <w:rFonts w:hint="cs"/>
          <w:rtl/>
        </w:rPr>
        <w:t xml:space="preserve"> חלק אופרטיבי - - -</w:t>
      </w:r>
    </w:p>
    <w:p w:rsidR="00477799" w:rsidRDefault="00477799" w:rsidP="00854346">
      <w:pPr>
        <w:rPr>
          <w:rtl/>
        </w:rPr>
      </w:pPr>
    </w:p>
    <w:bookmarkStart w:id="1309" w:name="_ETM_Q1_4480744" w:displacedByCustomXml="next"/>
    <w:bookmarkEnd w:id="1309" w:displacedByCustomXml="next"/>
    <w:bookmarkStart w:id="1310" w:name="_ETM_Q1_4480827" w:displacedByCustomXml="next"/>
    <w:bookmarkEnd w:id="1310" w:displacedByCustomXml="next"/>
    <w:sdt>
      <w:sdtPr>
        <w:rPr>
          <w:rFonts w:hint="cs"/>
          <w:rtl/>
        </w:rPr>
        <w:alias w:val="יור"/>
        <w:tag w:val="&lt;ID&gt;5296&lt;/ID&gt;&lt;Name&gt;יואב קיש - יו&quot;רַ&lt;/Name&gt;&lt;Data&gt;יואב קיש&lt;/Data&gt;&lt;Shortcut&gt;יוקי&lt;/Shortcut&gt;"/>
        <w:id w:val="-2092611693"/>
        <w:placeholder>
          <w:docPart w:val="DefaultPlaceholder_-1854013440"/>
        </w:placeholder>
        <w15:color w:val="993366"/>
      </w:sdtPr>
      <w:sdtEndPr/>
      <w:sdtContent>
        <w:p w:rsidR="00477799" w:rsidRDefault="00477799" w:rsidP="00477799">
          <w:pPr>
            <w:pStyle w:val="af8"/>
            <w:keepNext/>
            <w:rPr>
              <w:rtl/>
            </w:rPr>
          </w:pPr>
          <w:r w:rsidRPr="00477799">
            <w:rPr>
              <w:color w:val="000000"/>
              <w:rtl/>
            </w:rPr>
            <w:t xml:space="preserve">היו"ר </w:t>
          </w:r>
          <w:r w:rsidRPr="00477799">
            <w:rPr>
              <w:rStyle w:val="aff"/>
              <w:color w:val="000000"/>
              <w:rtl/>
            </w:rPr>
            <w:t>יואב קיש:</w:t>
          </w:r>
        </w:p>
      </w:sdtContent>
    </w:sdt>
    <w:p w:rsidR="00477799" w:rsidRDefault="00477799" w:rsidP="00477799">
      <w:pPr>
        <w:pStyle w:val="KeepWithNext"/>
        <w:rPr>
          <w:rtl/>
        </w:rPr>
      </w:pPr>
    </w:p>
    <w:p w:rsidR="00477799" w:rsidRDefault="00477799" w:rsidP="00BF640F">
      <w:pPr>
        <w:rPr>
          <w:rtl/>
        </w:rPr>
      </w:pPr>
      <w:bookmarkStart w:id="1311" w:name="_ETM_Q1_4482546"/>
      <w:bookmarkEnd w:id="1311"/>
      <w:r>
        <w:rPr>
          <w:rFonts w:hint="cs"/>
          <w:rtl/>
        </w:rPr>
        <w:t xml:space="preserve">הכנת תיק </w:t>
      </w:r>
      <w:r w:rsidR="00BF640F">
        <w:rPr>
          <w:rFonts w:hint="eastAsia"/>
          <w:rtl/>
        </w:rPr>
        <w:t>–</w:t>
      </w:r>
      <w:r>
        <w:rPr>
          <w:rFonts w:hint="cs"/>
          <w:rtl/>
        </w:rPr>
        <w:t xml:space="preserve"> ? </w:t>
      </w:r>
      <w:bookmarkStart w:id="1312" w:name="_ETM_Q1_4487279"/>
      <w:bookmarkEnd w:id="1312"/>
    </w:p>
    <w:p w:rsidR="00477799" w:rsidRDefault="00477799" w:rsidP="00477799">
      <w:pPr>
        <w:rPr>
          <w:rtl/>
        </w:rPr>
      </w:pPr>
      <w:bookmarkStart w:id="1313" w:name="_ETM_Q1_4482519"/>
      <w:bookmarkStart w:id="1314" w:name="_ETM_Q1_4482596"/>
      <w:bookmarkEnd w:id="1313"/>
      <w:bookmarkEnd w:id="1314"/>
    </w:p>
    <w:bookmarkStart w:id="1315" w:name="_ETM_Q1_4482835" w:displacedByCustomXml="next"/>
    <w:bookmarkEnd w:id="1315" w:displacedByCustomXml="next"/>
    <w:bookmarkStart w:id="1316" w:name="_ETM_Q1_4482934" w:displacedByCustomXml="next"/>
    <w:bookmarkEnd w:id="1316" w:displacedByCustomXml="next"/>
    <w:bookmarkStart w:id="1317" w:name="_ETM_Q1_4485804" w:displacedByCustomXml="next"/>
    <w:bookmarkEnd w:id="1317" w:displacedByCustomXml="next"/>
    <w:sdt>
      <w:sdtPr>
        <w:rPr>
          <w:rFonts w:hint="cs"/>
          <w:rtl/>
        </w:rPr>
        <w:alias w:val="אורח"/>
        <w:tag w:val="&lt;ID&gt;713772&lt;/ID&gt;&lt;Name&gt;מירה סלומון&lt;/Name&gt;&lt;Data&gt;מירה סלומון&lt;/Data&gt;&lt;Shortcut&gt;מיסל&lt;/Shortcut&gt;&lt;Title&gt;מנהלת מח' משפט, מרכז השלטון המקומי&lt;/Title&gt;"/>
        <w:id w:val="-1133247743"/>
        <w:placeholder>
          <w:docPart w:val="DefaultPlaceholder_-1854013440"/>
        </w:placeholder>
        <w15:color w:val="993366"/>
      </w:sdtPr>
      <w:sdtEndPr/>
      <w:sdtContent>
        <w:p w:rsidR="00477799" w:rsidRDefault="00477799" w:rsidP="00477799">
          <w:pPr>
            <w:pStyle w:val="afb"/>
            <w:keepNext/>
            <w:rPr>
              <w:rtl/>
            </w:rPr>
          </w:pPr>
          <w:r w:rsidRPr="00477799">
            <w:rPr>
              <w:rStyle w:val="aff"/>
              <w:color w:val="000000"/>
              <w:rtl/>
            </w:rPr>
            <w:t>מירה סלומון:</w:t>
          </w:r>
        </w:p>
      </w:sdtContent>
    </w:sdt>
    <w:p w:rsidR="00477799" w:rsidRDefault="00477799" w:rsidP="00477799">
      <w:pPr>
        <w:pStyle w:val="KeepWithNext"/>
        <w:rPr>
          <w:rtl/>
        </w:rPr>
      </w:pPr>
    </w:p>
    <w:p w:rsidR="00477799" w:rsidRPr="00477799" w:rsidRDefault="00477799" w:rsidP="00477799">
      <w:pPr>
        <w:rPr>
          <w:rtl/>
        </w:rPr>
      </w:pPr>
      <w:bookmarkStart w:id="1318" w:name="_ETM_Q1_4487418"/>
      <w:bookmarkEnd w:id="1318"/>
      <w:r>
        <w:rPr>
          <w:rFonts w:hint="cs"/>
          <w:rtl/>
        </w:rPr>
        <w:t>הכנת תיק עובדתי לוועדת ההנחות.</w:t>
      </w:r>
    </w:p>
    <w:p w:rsidR="00854346" w:rsidRDefault="00854346" w:rsidP="00477799">
      <w:pPr>
        <w:rPr>
          <w:rtl/>
        </w:rPr>
      </w:pPr>
      <w:bookmarkStart w:id="1319" w:name="_ETM_Q1_4483651"/>
      <w:bookmarkStart w:id="1320" w:name="_ETM_Q1_4483943"/>
      <w:bookmarkEnd w:id="1319"/>
      <w:bookmarkEnd w:id="1320"/>
      <w:r>
        <w:rPr>
          <w:rFonts w:hint="cs"/>
          <w:rtl/>
        </w:rPr>
        <w:t xml:space="preserve"> </w:t>
      </w:r>
      <w:r>
        <w:rPr>
          <w:rtl/>
        </w:rPr>
        <w:t xml:space="preserve">    </w:t>
      </w:r>
    </w:p>
    <w:p w:rsidR="00854346" w:rsidRDefault="00854346" w:rsidP="006C77CD">
      <w:pPr>
        <w:pStyle w:val="af8"/>
        <w:rPr>
          <w:rtl/>
        </w:rPr>
      </w:pPr>
      <w:bookmarkStart w:id="1321" w:name="ET_yor_5296_307"/>
      <w:r w:rsidRPr="006C77CD">
        <w:rPr>
          <w:rStyle w:val="TagStyle"/>
          <w:rtl/>
        </w:rPr>
        <w:t xml:space="preserve"> &lt;&lt; יור &gt;&gt;</w:t>
      </w:r>
      <w:r w:rsidRPr="00854346">
        <w:rPr>
          <w:rStyle w:val="TagStyle"/>
          <w:rtl/>
        </w:rPr>
        <w:t xml:space="preserve"> </w:t>
      </w:r>
      <w:r>
        <w:rPr>
          <w:rtl/>
        </w:rPr>
        <w:t>היו"ר יואב קיש:</w:t>
      </w:r>
      <w:r w:rsidRPr="00854346">
        <w:rPr>
          <w:rStyle w:val="TagStyle"/>
          <w:rtl/>
        </w:rPr>
        <w:t xml:space="preserve"> </w:t>
      </w:r>
      <w:r w:rsidRPr="006C77CD">
        <w:rPr>
          <w:rStyle w:val="TagStyle"/>
          <w:rtl/>
        </w:rPr>
        <w:t>&lt;&lt; יור &gt;&gt;</w:t>
      </w:r>
      <w:r>
        <w:rPr>
          <w:rtl/>
        </w:rPr>
        <w:t xml:space="preserve"> </w:t>
      </w:r>
      <w:bookmarkEnd w:id="1321"/>
    </w:p>
    <w:p w:rsidR="00854346" w:rsidRDefault="00854346" w:rsidP="00854346">
      <w:pPr>
        <w:pStyle w:val="KeepWithNext"/>
        <w:rPr>
          <w:rtl/>
        </w:rPr>
      </w:pPr>
    </w:p>
    <w:p w:rsidR="00D36BFC" w:rsidRDefault="00477799" w:rsidP="00854346">
      <w:pPr>
        <w:rPr>
          <w:rtl/>
        </w:rPr>
      </w:pPr>
      <w:r>
        <w:rPr>
          <w:rFonts w:hint="cs"/>
          <w:rtl/>
        </w:rPr>
        <w:t xml:space="preserve">בואו נעשה </w:t>
      </w:r>
      <w:r w:rsidR="00854346">
        <w:rPr>
          <w:rFonts w:hint="cs"/>
          <w:rtl/>
        </w:rPr>
        <w:t>סיכום</w:t>
      </w:r>
      <w:r>
        <w:rPr>
          <w:rFonts w:hint="cs"/>
          <w:rtl/>
        </w:rPr>
        <w:t>.</w:t>
      </w:r>
      <w:r w:rsidR="00D36BFC">
        <w:rPr>
          <w:rFonts w:hint="cs"/>
          <w:rtl/>
        </w:rPr>
        <w:t xml:space="preserve"> אני שם את הנושא של </w:t>
      </w:r>
      <w:r>
        <w:rPr>
          <w:rFonts w:hint="cs"/>
          <w:rtl/>
        </w:rPr>
        <w:t xml:space="preserve">תיק עובדתי לוועדת </w:t>
      </w:r>
      <w:bookmarkStart w:id="1322" w:name="_ETM_Q1_4494608"/>
      <w:bookmarkEnd w:id="1322"/>
      <w:r>
        <w:rPr>
          <w:rFonts w:hint="cs"/>
          <w:rtl/>
        </w:rPr>
        <w:t xml:space="preserve">הנחות רגע </w:t>
      </w:r>
      <w:r w:rsidR="00D36BFC">
        <w:rPr>
          <w:rFonts w:hint="cs"/>
          <w:rtl/>
        </w:rPr>
        <w:t xml:space="preserve">בצד </w:t>
      </w:r>
      <w:r>
        <w:rPr>
          <w:rFonts w:hint="cs"/>
          <w:rtl/>
        </w:rPr>
        <w:t>ואני</w:t>
      </w:r>
      <w:r w:rsidR="00BF640F">
        <w:rPr>
          <w:rFonts w:hint="cs"/>
          <w:rtl/>
        </w:rPr>
        <w:t xml:space="preserve"> אומר</w:t>
      </w:r>
      <w:r>
        <w:rPr>
          <w:rFonts w:hint="cs"/>
          <w:rtl/>
        </w:rPr>
        <w:t xml:space="preserve"> שוועדת ההנחות היא זו שקובעת את המדיניות, היא </w:t>
      </w:r>
      <w:bookmarkStart w:id="1323" w:name="_ETM_Q1_4496908"/>
      <w:bookmarkEnd w:id="1323"/>
      <w:r>
        <w:rPr>
          <w:rFonts w:hint="cs"/>
          <w:rtl/>
        </w:rPr>
        <w:t xml:space="preserve">זו שמחליטה, זה </w:t>
      </w:r>
      <w:r w:rsidR="00D36BFC">
        <w:rPr>
          <w:rFonts w:hint="cs"/>
          <w:rtl/>
        </w:rPr>
        <w:t>ברור לכולם. מעבר לכך</w:t>
      </w:r>
      <w:r>
        <w:rPr>
          <w:rFonts w:hint="cs"/>
          <w:rtl/>
        </w:rPr>
        <w:t>,</w:t>
      </w:r>
      <w:r w:rsidR="00D36BFC">
        <w:rPr>
          <w:rFonts w:hint="cs"/>
          <w:rtl/>
        </w:rPr>
        <w:t xml:space="preserve"> ברמה התפעולית אני מאפשר </w:t>
      </w:r>
      <w:r>
        <w:rPr>
          <w:rFonts w:hint="cs"/>
          <w:rtl/>
        </w:rPr>
        <w:t xml:space="preserve">לחברות הגבייה להעביר את החלטת </w:t>
      </w:r>
      <w:bookmarkStart w:id="1324" w:name="_ETM_Q1_4505140"/>
      <w:bookmarkEnd w:id="1324"/>
      <w:r>
        <w:rPr>
          <w:rFonts w:hint="cs"/>
          <w:rtl/>
        </w:rPr>
        <w:t xml:space="preserve">ועדת ההנחות </w:t>
      </w:r>
      <w:r w:rsidR="00D36BFC">
        <w:rPr>
          <w:rFonts w:hint="cs"/>
          <w:rtl/>
        </w:rPr>
        <w:t>לביצוע</w:t>
      </w:r>
      <w:r>
        <w:rPr>
          <w:rFonts w:hint="cs"/>
          <w:rtl/>
        </w:rPr>
        <w:t xml:space="preserve"> - - -</w:t>
      </w:r>
    </w:p>
    <w:p w:rsidR="00D36BFC" w:rsidRDefault="00D36BFC" w:rsidP="00854346">
      <w:pPr>
        <w:rPr>
          <w:rtl/>
        </w:rPr>
      </w:pPr>
    </w:p>
    <w:p w:rsidR="00D36BFC" w:rsidRDefault="00D36BFC" w:rsidP="006C77CD">
      <w:pPr>
        <w:pStyle w:val="a5"/>
        <w:rPr>
          <w:rtl/>
        </w:rPr>
      </w:pPr>
      <w:bookmarkStart w:id="1325" w:name="ET_speaker_תומר_רוזנר_308"/>
      <w:r w:rsidRPr="006C77CD">
        <w:rPr>
          <w:rStyle w:val="TagStyle"/>
          <w:rtl/>
        </w:rPr>
        <w:t xml:space="preserve"> &lt;&lt; דובר &gt;&gt;</w:t>
      </w:r>
      <w:r w:rsidRPr="00D36BFC">
        <w:rPr>
          <w:rStyle w:val="TagStyle"/>
          <w:rtl/>
        </w:rPr>
        <w:t xml:space="preserve"> </w:t>
      </w:r>
      <w:r>
        <w:rPr>
          <w:rtl/>
        </w:rPr>
        <w:t>תומר רוזנר:</w:t>
      </w:r>
      <w:r w:rsidRPr="00D36BFC">
        <w:rPr>
          <w:rStyle w:val="TagStyle"/>
          <w:rtl/>
        </w:rPr>
        <w:t xml:space="preserve"> </w:t>
      </w:r>
      <w:r w:rsidRPr="006C77CD">
        <w:rPr>
          <w:rStyle w:val="TagStyle"/>
          <w:rtl/>
        </w:rPr>
        <w:t>&lt;&lt; דובר &gt;&gt;</w:t>
      </w:r>
      <w:r>
        <w:rPr>
          <w:rtl/>
        </w:rPr>
        <w:t xml:space="preserve"> </w:t>
      </w:r>
      <w:bookmarkEnd w:id="1325"/>
    </w:p>
    <w:p w:rsidR="00D36BFC" w:rsidRDefault="00D36BFC" w:rsidP="00D36BFC">
      <w:pPr>
        <w:pStyle w:val="KeepWithNext"/>
        <w:rPr>
          <w:rtl/>
        </w:rPr>
      </w:pPr>
    </w:p>
    <w:p w:rsidR="00D36BFC" w:rsidRDefault="00D36BFC" w:rsidP="00D36BFC">
      <w:pPr>
        <w:rPr>
          <w:rtl/>
        </w:rPr>
      </w:pPr>
      <w:r>
        <w:rPr>
          <w:rFonts w:hint="cs"/>
          <w:rtl/>
        </w:rPr>
        <w:t>זה כתוב</w:t>
      </w:r>
      <w:r w:rsidR="00477799">
        <w:rPr>
          <w:rFonts w:hint="cs"/>
          <w:rtl/>
        </w:rPr>
        <w:t>, מתן מידע לחייב</w:t>
      </w:r>
      <w:r>
        <w:rPr>
          <w:rFonts w:hint="cs"/>
          <w:rtl/>
        </w:rPr>
        <w:t>.</w:t>
      </w:r>
    </w:p>
    <w:p w:rsidR="00D36BFC" w:rsidRDefault="00D36BFC" w:rsidP="00D36BFC">
      <w:pPr>
        <w:rPr>
          <w:rtl/>
        </w:rPr>
      </w:pPr>
    </w:p>
    <w:p w:rsidR="00D36BFC" w:rsidRDefault="00D36BFC" w:rsidP="006C77CD">
      <w:pPr>
        <w:pStyle w:val="af8"/>
        <w:rPr>
          <w:rtl/>
        </w:rPr>
      </w:pPr>
      <w:bookmarkStart w:id="1326" w:name="ET_yor_5296_309"/>
      <w:r w:rsidRPr="006C77CD">
        <w:rPr>
          <w:rStyle w:val="TagStyle"/>
          <w:rtl/>
        </w:rPr>
        <w:t xml:space="preserve"> &lt;&lt; יור &gt;&gt;</w:t>
      </w:r>
      <w:r w:rsidRPr="00D36BFC">
        <w:rPr>
          <w:rStyle w:val="TagStyle"/>
          <w:rtl/>
        </w:rPr>
        <w:t xml:space="preserve"> </w:t>
      </w:r>
      <w:r>
        <w:rPr>
          <w:rtl/>
        </w:rPr>
        <w:t>היו"ר יואב קיש:</w:t>
      </w:r>
      <w:r w:rsidRPr="00D36BFC">
        <w:rPr>
          <w:rStyle w:val="TagStyle"/>
          <w:rtl/>
        </w:rPr>
        <w:t xml:space="preserve"> </w:t>
      </w:r>
      <w:r w:rsidRPr="006C77CD">
        <w:rPr>
          <w:rStyle w:val="TagStyle"/>
          <w:rtl/>
        </w:rPr>
        <w:t>&lt;&lt; יור &gt;&gt;</w:t>
      </w:r>
      <w:r>
        <w:rPr>
          <w:rtl/>
        </w:rPr>
        <w:t xml:space="preserve"> </w:t>
      </w:r>
      <w:bookmarkEnd w:id="1326"/>
    </w:p>
    <w:p w:rsidR="00D36BFC" w:rsidRDefault="00D36BFC" w:rsidP="00D36BFC">
      <w:pPr>
        <w:pStyle w:val="KeepWithNext"/>
        <w:rPr>
          <w:rtl/>
        </w:rPr>
      </w:pPr>
    </w:p>
    <w:p w:rsidR="00D36BFC" w:rsidRDefault="00477799" w:rsidP="00477799">
      <w:pPr>
        <w:rPr>
          <w:rtl/>
        </w:rPr>
      </w:pPr>
      <w:r>
        <w:rPr>
          <w:rFonts w:hint="cs"/>
          <w:rtl/>
        </w:rPr>
        <w:t xml:space="preserve">זה כתוב, </w:t>
      </w:r>
      <w:bookmarkStart w:id="1327" w:name="_ETM_Q1_4511456"/>
      <w:bookmarkEnd w:id="1327"/>
      <w:r w:rsidR="00D36BFC">
        <w:rPr>
          <w:rFonts w:hint="cs"/>
          <w:rtl/>
        </w:rPr>
        <w:t xml:space="preserve">אוקיי. עכשיו </w:t>
      </w:r>
      <w:r>
        <w:rPr>
          <w:rFonts w:hint="cs"/>
          <w:rtl/>
        </w:rPr>
        <w:t>מה ש</w:t>
      </w:r>
      <w:r w:rsidR="00D36BFC">
        <w:rPr>
          <w:rFonts w:hint="cs"/>
          <w:rtl/>
        </w:rPr>
        <w:t xml:space="preserve">נשאר לנו </w:t>
      </w:r>
      <w:r>
        <w:rPr>
          <w:rFonts w:hint="cs"/>
          <w:rtl/>
        </w:rPr>
        <w:t xml:space="preserve">זה </w:t>
      </w:r>
      <w:r w:rsidR="00D36BFC">
        <w:rPr>
          <w:rFonts w:hint="cs"/>
          <w:rtl/>
        </w:rPr>
        <w:t xml:space="preserve">הנושא הכואב האם הם מכינים </w:t>
      </w:r>
      <w:r>
        <w:rPr>
          <w:rFonts w:hint="cs"/>
          <w:rtl/>
        </w:rPr>
        <w:t xml:space="preserve">את התיק העובדתי לוועדת ההנחות, </w:t>
      </w:r>
      <w:r w:rsidR="00D36BFC">
        <w:rPr>
          <w:rFonts w:hint="cs"/>
          <w:rtl/>
        </w:rPr>
        <w:t>כן או לא.</w:t>
      </w:r>
      <w:r>
        <w:rPr>
          <w:rFonts w:hint="cs"/>
          <w:rtl/>
        </w:rPr>
        <w:t xml:space="preserve"> </w:t>
      </w:r>
      <w:bookmarkStart w:id="1328" w:name="_ETM_Q1_4520599"/>
      <w:bookmarkEnd w:id="1328"/>
      <w:r>
        <w:rPr>
          <w:rFonts w:hint="cs"/>
          <w:rtl/>
        </w:rPr>
        <w:t>אני רוצה להבין האם זה הנושא המהותי כרגע?</w:t>
      </w:r>
    </w:p>
    <w:p w:rsidR="00D36BFC" w:rsidRDefault="00D36BFC" w:rsidP="00D36BFC">
      <w:pPr>
        <w:pStyle w:val="afb"/>
        <w:rPr>
          <w:rStyle w:val="TagStyle"/>
          <w:rtl/>
        </w:rPr>
      </w:pPr>
      <w:bookmarkStart w:id="1329" w:name="ET_guest_גיל_פרויקט_310"/>
    </w:p>
    <w:p w:rsidR="00D36BFC" w:rsidRDefault="00D36BFC" w:rsidP="006C77CD">
      <w:pPr>
        <w:pStyle w:val="afb"/>
        <w:rPr>
          <w:rtl/>
        </w:rPr>
      </w:pPr>
      <w:r w:rsidRPr="006C77CD">
        <w:rPr>
          <w:rStyle w:val="TagStyle"/>
          <w:rtl/>
        </w:rPr>
        <w:t xml:space="preserve"> &lt;&lt; אורח &gt;&gt;</w:t>
      </w:r>
      <w:r w:rsidRPr="00D36BFC">
        <w:rPr>
          <w:rStyle w:val="TagStyle"/>
          <w:rtl/>
        </w:rPr>
        <w:t xml:space="preserve"> </w:t>
      </w:r>
      <w:r>
        <w:rPr>
          <w:rtl/>
        </w:rPr>
        <w:t>גיל פרויקט:</w:t>
      </w:r>
      <w:r w:rsidRPr="00D36BFC">
        <w:rPr>
          <w:rStyle w:val="TagStyle"/>
          <w:rtl/>
        </w:rPr>
        <w:t xml:space="preserve"> </w:t>
      </w:r>
      <w:r w:rsidRPr="006C77CD">
        <w:rPr>
          <w:rStyle w:val="TagStyle"/>
          <w:rtl/>
        </w:rPr>
        <w:t>&lt;&lt; אורח &gt;&gt;</w:t>
      </w:r>
      <w:bookmarkEnd w:id="1329"/>
    </w:p>
    <w:p w:rsidR="00D36BFC" w:rsidRDefault="00D36BFC" w:rsidP="00D36BFC">
      <w:pPr>
        <w:pStyle w:val="KeepWithNext"/>
        <w:rPr>
          <w:rtl/>
        </w:rPr>
      </w:pPr>
    </w:p>
    <w:p w:rsidR="00D36BFC" w:rsidRDefault="00D36BFC" w:rsidP="00101FE2">
      <w:pPr>
        <w:rPr>
          <w:rtl/>
        </w:rPr>
      </w:pPr>
      <w:r>
        <w:rPr>
          <w:rFonts w:hint="cs"/>
          <w:rtl/>
        </w:rPr>
        <w:t>יש הנחות שהן לא קשור</w:t>
      </w:r>
      <w:r w:rsidR="00477799">
        <w:rPr>
          <w:rFonts w:hint="cs"/>
          <w:rtl/>
        </w:rPr>
        <w:t>ו</w:t>
      </w:r>
      <w:r>
        <w:rPr>
          <w:rFonts w:hint="cs"/>
          <w:rtl/>
        </w:rPr>
        <w:t>ת</w:t>
      </w:r>
      <w:r w:rsidR="00477799">
        <w:rPr>
          <w:rFonts w:hint="cs"/>
          <w:rtl/>
        </w:rPr>
        <w:t xml:space="preserve"> לוועדת הנחות, </w:t>
      </w:r>
      <w:bookmarkStart w:id="1330" w:name="_ETM_Q1_4520477"/>
      <w:bookmarkEnd w:id="1330"/>
      <w:r w:rsidR="00477799">
        <w:rPr>
          <w:rFonts w:hint="cs"/>
          <w:rtl/>
        </w:rPr>
        <w:t>אדוני</w:t>
      </w:r>
      <w:r>
        <w:rPr>
          <w:rFonts w:hint="cs"/>
          <w:rtl/>
        </w:rPr>
        <w:t xml:space="preserve">. יש </w:t>
      </w:r>
      <w:r w:rsidR="00477799">
        <w:rPr>
          <w:rFonts w:hint="cs"/>
          <w:rtl/>
        </w:rPr>
        <w:t xml:space="preserve">הרבה מאוד הנחות, יש </w:t>
      </w:r>
      <w:r>
        <w:rPr>
          <w:rFonts w:hint="cs"/>
          <w:rtl/>
        </w:rPr>
        <w:t xml:space="preserve">קובץ של הוראות חוק </w:t>
      </w:r>
      <w:r w:rsidR="00101FE2">
        <w:rPr>
          <w:rFonts w:hint="cs"/>
          <w:rtl/>
        </w:rPr>
        <w:t xml:space="preserve">למי מגיעה הנחה </w:t>
      </w:r>
      <w:r w:rsidR="00101FE2">
        <w:rPr>
          <w:rtl/>
        </w:rPr>
        <w:t>–</w:t>
      </w:r>
      <w:r w:rsidR="00101FE2">
        <w:rPr>
          <w:rFonts w:hint="cs"/>
          <w:rtl/>
        </w:rPr>
        <w:t xml:space="preserve"> </w:t>
      </w:r>
      <w:r w:rsidR="00477799">
        <w:rPr>
          <w:rFonts w:hint="cs"/>
          <w:rtl/>
        </w:rPr>
        <w:t xml:space="preserve">אם יחידנית, </w:t>
      </w:r>
      <w:bookmarkStart w:id="1331" w:name="_ETM_Q1_4532585"/>
      <w:bookmarkEnd w:id="1331"/>
      <w:r w:rsidR="00101FE2">
        <w:rPr>
          <w:rFonts w:hint="cs"/>
          <w:rtl/>
        </w:rPr>
        <w:t xml:space="preserve">מבחן הכנסה וכדו' </w:t>
      </w:r>
      <w:r w:rsidR="00101FE2">
        <w:rPr>
          <w:rtl/>
        </w:rPr>
        <w:t>–</w:t>
      </w:r>
      <w:r w:rsidR="00477799">
        <w:rPr>
          <w:rFonts w:hint="cs"/>
          <w:rtl/>
        </w:rPr>
        <w:t xml:space="preserve"> ש</w:t>
      </w:r>
      <w:r>
        <w:rPr>
          <w:rFonts w:hint="cs"/>
          <w:rtl/>
        </w:rPr>
        <w:t>פה ועדת הנחות</w:t>
      </w:r>
      <w:r w:rsidR="00101FE2">
        <w:rPr>
          <w:rFonts w:hint="cs"/>
          <w:rtl/>
        </w:rPr>
        <w:t>,</w:t>
      </w:r>
      <w:r>
        <w:rPr>
          <w:rFonts w:hint="cs"/>
          <w:rtl/>
        </w:rPr>
        <w:t xml:space="preserve"> עם כל הכבוד</w:t>
      </w:r>
      <w:r w:rsidR="00101FE2">
        <w:rPr>
          <w:rFonts w:hint="cs"/>
          <w:rtl/>
        </w:rPr>
        <w:t>,</w:t>
      </w:r>
      <w:r>
        <w:rPr>
          <w:rFonts w:hint="cs"/>
          <w:rtl/>
        </w:rPr>
        <w:t xml:space="preserve"> לא דנה כי </w:t>
      </w:r>
      <w:r w:rsidR="00101FE2">
        <w:rPr>
          <w:rFonts w:hint="cs"/>
          <w:rtl/>
        </w:rPr>
        <w:t xml:space="preserve">זה </w:t>
      </w:r>
      <w:r>
        <w:rPr>
          <w:rFonts w:hint="cs"/>
          <w:rtl/>
        </w:rPr>
        <w:t>מגיע לתושב. באותם מקרים</w:t>
      </w:r>
      <w:r w:rsidR="00477799">
        <w:rPr>
          <w:rFonts w:hint="cs"/>
          <w:rtl/>
        </w:rPr>
        <w:t xml:space="preserve"> ש</w:t>
      </w:r>
      <w:r w:rsidR="00101FE2">
        <w:rPr>
          <w:rFonts w:hint="cs"/>
          <w:rtl/>
        </w:rPr>
        <w:t xml:space="preserve">בהם </w:t>
      </w:r>
      <w:r>
        <w:rPr>
          <w:rFonts w:hint="cs"/>
          <w:rtl/>
        </w:rPr>
        <w:t>התושב מגיע</w:t>
      </w:r>
      <w:r w:rsidR="00477799">
        <w:rPr>
          <w:rFonts w:hint="cs"/>
          <w:rtl/>
        </w:rPr>
        <w:t xml:space="preserve"> </w:t>
      </w:r>
      <w:r w:rsidR="00101FE2">
        <w:rPr>
          <w:rFonts w:hint="cs"/>
          <w:rtl/>
        </w:rPr>
        <w:t>ו</w:t>
      </w:r>
      <w:r w:rsidR="00477799">
        <w:rPr>
          <w:rFonts w:hint="cs"/>
          <w:rtl/>
        </w:rPr>
        <w:t xml:space="preserve">אנחנו מקבלים מידע מביטוח לאומי </w:t>
      </w:r>
      <w:bookmarkStart w:id="1332" w:name="_ETM_Q1_4541590"/>
      <w:bookmarkEnd w:id="1332"/>
      <w:r w:rsidR="00477799">
        <w:rPr>
          <w:rFonts w:hint="cs"/>
          <w:rtl/>
        </w:rPr>
        <w:t>- - -</w:t>
      </w:r>
    </w:p>
    <w:p w:rsidR="00D36BFC" w:rsidRDefault="00D36BFC" w:rsidP="00D36BFC">
      <w:pPr>
        <w:rPr>
          <w:rtl/>
        </w:rPr>
      </w:pPr>
    </w:p>
    <w:p w:rsidR="00D36BFC" w:rsidRDefault="00D36BFC" w:rsidP="006C77CD">
      <w:pPr>
        <w:pStyle w:val="af8"/>
        <w:rPr>
          <w:rtl/>
        </w:rPr>
      </w:pPr>
      <w:bookmarkStart w:id="1333" w:name="ET_yor_5296_311"/>
      <w:r w:rsidRPr="006C77CD">
        <w:rPr>
          <w:rStyle w:val="TagStyle"/>
          <w:rtl/>
        </w:rPr>
        <w:t xml:space="preserve"> &lt;&lt; יור &gt;&gt;</w:t>
      </w:r>
      <w:r w:rsidRPr="00D36BFC">
        <w:rPr>
          <w:rStyle w:val="TagStyle"/>
          <w:rtl/>
        </w:rPr>
        <w:t xml:space="preserve"> </w:t>
      </w:r>
      <w:r>
        <w:rPr>
          <w:rtl/>
        </w:rPr>
        <w:t>היו"ר יואב קיש:</w:t>
      </w:r>
      <w:r w:rsidRPr="00D36BFC">
        <w:rPr>
          <w:rStyle w:val="TagStyle"/>
          <w:rtl/>
        </w:rPr>
        <w:t xml:space="preserve"> </w:t>
      </w:r>
      <w:r w:rsidRPr="006C77CD">
        <w:rPr>
          <w:rStyle w:val="TagStyle"/>
          <w:rtl/>
        </w:rPr>
        <w:t>&lt;&lt; יור &gt;&gt;</w:t>
      </w:r>
      <w:r>
        <w:rPr>
          <w:rtl/>
        </w:rPr>
        <w:t xml:space="preserve"> </w:t>
      </w:r>
      <w:bookmarkEnd w:id="1333"/>
    </w:p>
    <w:p w:rsidR="00D36BFC" w:rsidRDefault="00D36BFC" w:rsidP="00D36BFC">
      <w:pPr>
        <w:pStyle w:val="KeepWithNext"/>
        <w:rPr>
          <w:rtl/>
        </w:rPr>
      </w:pPr>
    </w:p>
    <w:p w:rsidR="00D36BFC" w:rsidRDefault="00101FE2" w:rsidP="00D36BFC">
      <w:pPr>
        <w:rPr>
          <w:rtl/>
        </w:rPr>
      </w:pPr>
      <w:r>
        <w:rPr>
          <w:rFonts w:hint="cs"/>
          <w:rtl/>
        </w:rPr>
        <w:t xml:space="preserve">ונותן את ההצהרה הספציפית, </w:t>
      </w:r>
      <w:r w:rsidR="00477799">
        <w:rPr>
          <w:rFonts w:hint="cs"/>
          <w:rtl/>
        </w:rPr>
        <w:t xml:space="preserve">אז זה משהו שהם יכולים </w:t>
      </w:r>
      <w:bookmarkStart w:id="1334" w:name="_ETM_Q1_4545188"/>
      <w:bookmarkEnd w:id="1334"/>
      <w:r w:rsidR="00477799">
        <w:rPr>
          <w:rFonts w:hint="cs"/>
          <w:rtl/>
        </w:rPr>
        <w:t xml:space="preserve">לטפל בו. </w:t>
      </w:r>
    </w:p>
    <w:p w:rsidR="00D36BFC" w:rsidRDefault="00D36BFC" w:rsidP="00D36BFC">
      <w:pPr>
        <w:rPr>
          <w:rtl/>
        </w:rPr>
      </w:pPr>
    </w:p>
    <w:bookmarkStart w:id="1335" w:name="_ETM_Q1_4543406" w:displacedByCustomXml="next"/>
    <w:bookmarkEnd w:id="1335" w:displacedByCustomXml="next"/>
    <w:bookmarkStart w:id="1336" w:name="_ETM_Q1_4543568" w:displacedByCustomXml="next"/>
    <w:bookmarkEnd w:id="1336" w:displacedByCustomXml="next"/>
    <w:bookmarkStart w:id="1337" w:name="_ETM_Q1_4546142" w:displacedByCustomXml="next"/>
    <w:bookmarkEnd w:id="1337" w:displacedByCustomXml="next"/>
    <w:sdt>
      <w:sdtPr>
        <w:rPr>
          <w:rFonts w:hint="cs"/>
          <w:rtl/>
        </w:rPr>
        <w:alias w:val="אורח"/>
        <w:tag w:val="&lt;ID&gt;&lt;/ID&gt;&lt;Name&gt;גיל פרויקט&lt;/Name&gt;&lt;Shortcut&gt;גיפר&lt;/Shortcut&gt;&lt;Title&gt;&lt;/Title&gt;"/>
        <w:id w:val="64919120"/>
        <w:placeholder>
          <w:docPart w:val="DefaultPlaceholder_-1854013440"/>
        </w:placeholder>
        <w15:color w:val="993366"/>
      </w:sdtPr>
      <w:sdtEndPr/>
      <w:sdtContent>
        <w:p w:rsidR="00477799" w:rsidRDefault="00477799" w:rsidP="00477799">
          <w:pPr>
            <w:pStyle w:val="afb"/>
            <w:keepNext/>
            <w:rPr>
              <w:rtl/>
            </w:rPr>
          </w:pPr>
          <w:r w:rsidRPr="00477799">
            <w:rPr>
              <w:rStyle w:val="aff"/>
              <w:color w:val="000000"/>
              <w:rtl/>
            </w:rPr>
            <w:t>גיל פרויקט:</w:t>
          </w:r>
        </w:p>
      </w:sdtContent>
    </w:sdt>
    <w:p w:rsidR="00477799" w:rsidRDefault="00477799" w:rsidP="00477799">
      <w:pPr>
        <w:pStyle w:val="KeepWithNext"/>
        <w:rPr>
          <w:rtl/>
        </w:rPr>
      </w:pPr>
    </w:p>
    <w:p w:rsidR="00477799" w:rsidRDefault="00477799" w:rsidP="00477799">
      <w:pPr>
        <w:rPr>
          <w:rtl/>
        </w:rPr>
      </w:pPr>
      <w:bookmarkStart w:id="1338" w:name="_ETM_Q1_4547491"/>
      <w:bookmarkEnd w:id="1338"/>
      <w:r>
        <w:rPr>
          <w:rFonts w:hint="cs"/>
          <w:rtl/>
        </w:rPr>
        <w:t>נכון.</w:t>
      </w:r>
    </w:p>
    <w:p w:rsidR="00477799" w:rsidRPr="00477799" w:rsidRDefault="00477799" w:rsidP="00477799">
      <w:pPr>
        <w:rPr>
          <w:rtl/>
        </w:rPr>
      </w:pPr>
      <w:bookmarkStart w:id="1339" w:name="_ETM_Q1_4548854"/>
      <w:bookmarkStart w:id="1340" w:name="_ETM_Q1_4548968"/>
      <w:bookmarkEnd w:id="1339"/>
      <w:bookmarkEnd w:id="1340"/>
    </w:p>
    <w:bookmarkStart w:id="1341" w:name="_ETM_Q1_4539094" w:displacedByCustomXml="next"/>
    <w:bookmarkEnd w:id="1341" w:displacedByCustomXml="next"/>
    <w:bookmarkStart w:id="1342" w:name="_ETM_Q1_4539252" w:displacedByCustomXml="next"/>
    <w:bookmarkEnd w:id="1342" w:displacedByCustomXml="next"/>
    <w:bookmarkStart w:id="1343" w:name="_ETM_Q1_4540072" w:displacedByCustomXml="next"/>
    <w:bookmarkEnd w:id="1343" w:displacedByCustomXml="next"/>
    <w:sdt>
      <w:sdtPr>
        <w:rPr>
          <w:rFonts w:hint="cs"/>
          <w:rtl/>
        </w:rPr>
        <w:alias w:val="דובר"/>
        <w:tag w:val="&lt;ID&gt;-1&lt;/ID&gt;&lt;Name&gt;תומר רוזנר&lt;/Name&gt;&lt;Data&gt;תומר רוזנר&lt;/Data&gt;&lt;Shortcut&gt;תורו&lt;/Shortcut&gt;&lt;MemberID&gt;0&lt;/MemberID&gt;"/>
        <w:id w:val="19055299"/>
        <w:placeholder>
          <w:docPart w:val="DefaultPlaceholder_-1854013440"/>
        </w:placeholder>
        <w15:color w:val="993366"/>
      </w:sdtPr>
      <w:sdtEndPr/>
      <w:sdtContent>
        <w:p w:rsidR="00477799" w:rsidRDefault="00477799" w:rsidP="00477799">
          <w:pPr>
            <w:pStyle w:val="a5"/>
            <w:keepNext/>
            <w:rPr>
              <w:rtl/>
            </w:rPr>
          </w:pPr>
          <w:r w:rsidRPr="00477799">
            <w:rPr>
              <w:rStyle w:val="aff"/>
              <w:color w:val="000000"/>
              <w:rtl/>
            </w:rPr>
            <w:t>תומר רוזנר:</w:t>
          </w:r>
        </w:p>
      </w:sdtContent>
    </w:sdt>
    <w:p w:rsidR="00477799" w:rsidRDefault="00477799" w:rsidP="00477799">
      <w:pPr>
        <w:pStyle w:val="KeepWithNext"/>
        <w:rPr>
          <w:rtl/>
        </w:rPr>
      </w:pPr>
    </w:p>
    <w:p w:rsidR="00477799" w:rsidRDefault="00477799" w:rsidP="00477799">
      <w:pPr>
        <w:rPr>
          <w:rtl/>
        </w:rPr>
      </w:pPr>
      <w:bookmarkStart w:id="1344" w:name="_ETM_Q1_4541408"/>
      <w:bookmarkEnd w:id="1344"/>
      <w:r>
        <w:rPr>
          <w:rFonts w:hint="cs"/>
          <w:rtl/>
        </w:rPr>
        <w:t>לא.</w:t>
      </w:r>
    </w:p>
    <w:p w:rsidR="00477799" w:rsidRDefault="00477799" w:rsidP="00477799">
      <w:pPr>
        <w:rPr>
          <w:rtl/>
        </w:rPr>
      </w:pPr>
      <w:bookmarkStart w:id="1345" w:name="_ETM_Q1_4544511"/>
      <w:bookmarkStart w:id="1346" w:name="_ETM_Q1_4544609"/>
      <w:bookmarkStart w:id="1347" w:name="_ETM_Q1_4544821"/>
      <w:bookmarkEnd w:id="1345"/>
      <w:bookmarkEnd w:id="1346"/>
      <w:bookmarkEnd w:id="1347"/>
    </w:p>
    <w:bookmarkStart w:id="1348" w:name="_ETM_Q1_4544906" w:displacedByCustomXml="next"/>
    <w:bookmarkEnd w:id="1348" w:displacedByCustomXml="next"/>
    <w:sdt>
      <w:sdtPr>
        <w:rPr>
          <w:rtl/>
        </w:rPr>
        <w:alias w:val="יור"/>
        <w:tag w:val="&lt;ID&gt;5296&lt;/ID&gt;&lt;Name&gt;יואב קיש - יו&quot;רַ&lt;/Name&gt;&lt;Data&gt;יואב קיש&lt;/Data&gt;&lt;Shortcut&gt;יוקי&lt;/Shortcut&gt;"/>
        <w:id w:val="-1741082936"/>
        <w:placeholder>
          <w:docPart w:val="DefaultPlaceholder_-1854013440"/>
        </w:placeholder>
        <w15:color w:val="993366"/>
      </w:sdtPr>
      <w:sdtEndPr/>
      <w:sdtContent>
        <w:p w:rsidR="00477799" w:rsidRDefault="00477799" w:rsidP="00477799">
          <w:pPr>
            <w:pStyle w:val="af8"/>
            <w:keepNext/>
            <w:rPr>
              <w:rtl/>
            </w:rPr>
          </w:pPr>
          <w:r w:rsidRPr="00477799">
            <w:rPr>
              <w:color w:val="000000"/>
              <w:rtl/>
            </w:rPr>
            <w:t xml:space="preserve">היו"ר </w:t>
          </w:r>
          <w:r w:rsidRPr="00477799">
            <w:rPr>
              <w:rStyle w:val="aff"/>
              <w:color w:val="000000"/>
              <w:rtl/>
            </w:rPr>
            <w:t>יואב קיש:</w:t>
          </w:r>
        </w:p>
      </w:sdtContent>
    </w:sdt>
    <w:p w:rsidR="00477799" w:rsidRDefault="00477799" w:rsidP="00477799">
      <w:pPr>
        <w:pStyle w:val="KeepWithNext"/>
        <w:rPr>
          <w:rtl/>
        </w:rPr>
      </w:pPr>
    </w:p>
    <w:p w:rsidR="00477799" w:rsidRDefault="00477799" w:rsidP="00477799">
      <w:pPr>
        <w:rPr>
          <w:rtl/>
        </w:rPr>
      </w:pPr>
      <w:bookmarkStart w:id="1349" w:name="_ETM_Q1_4546317"/>
      <w:bookmarkEnd w:id="1349"/>
      <w:r>
        <w:rPr>
          <w:rFonts w:hint="cs"/>
          <w:rtl/>
        </w:rPr>
        <w:t>למה לא?</w:t>
      </w:r>
    </w:p>
    <w:p w:rsidR="00477799" w:rsidRDefault="00477799" w:rsidP="00477799">
      <w:pPr>
        <w:rPr>
          <w:rtl/>
        </w:rPr>
      </w:pPr>
    </w:p>
    <w:sdt>
      <w:sdtPr>
        <w:rPr>
          <w:rFonts w:hint="cs"/>
          <w:rtl/>
        </w:rPr>
        <w:alias w:val="דובר"/>
        <w:tag w:val="&lt;ID&gt;-1&lt;/ID&gt;&lt;Name&gt;תומר רוזנר&lt;/Name&gt;&lt;Data&gt;תומר רוזנר&lt;/Data&gt;&lt;Shortcut&gt;תורו&lt;/Shortcut&gt;&lt;MemberID&gt;0&lt;/MemberID&gt;"/>
        <w:id w:val="1808581966"/>
        <w:placeholder>
          <w:docPart w:val="DefaultPlaceholder_-1854013440"/>
        </w:placeholder>
        <w15:color w:val="993366"/>
      </w:sdtPr>
      <w:sdtEndPr/>
      <w:sdtContent>
        <w:p w:rsidR="00477799" w:rsidRDefault="00477799" w:rsidP="00477799">
          <w:pPr>
            <w:pStyle w:val="a5"/>
            <w:keepNext/>
            <w:rPr>
              <w:rtl/>
            </w:rPr>
          </w:pPr>
          <w:r w:rsidRPr="00477799">
            <w:rPr>
              <w:rStyle w:val="aff"/>
              <w:color w:val="000000"/>
              <w:rtl/>
            </w:rPr>
            <w:t>תומר רוזנר:</w:t>
          </w:r>
        </w:p>
      </w:sdtContent>
    </w:sdt>
    <w:p w:rsidR="00477799" w:rsidRDefault="00477799" w:rsidP="00477799">
      <w:pPr>
        <w:pStyle w:val="KeepWithNext"/>
        <w:rPr>
          <w:rtl/>
        </w:rPr>
      </w:pPr>
    </w:p>
    <w:p w:rsidR="00477799" w:rsidRPr="00477799" w:rsidRDefault="00477799" w:rsidP="00477799">
      <w:pPr>
        <w:rPr>
          <w:rtl/>
        </w:rPr>
      </w:pPr>
      <w:r>
        <w:rPr>
          <w:rFonts w:hint="cs"/>
          <w:rtl/>
        </w:rPr>
        <w:t>אני אסביר.</w:t>
      </w:r>
    </w:p>
    <w:p w:rsidR="00477799" w:rsidRDefault="00477799" w:rsidP="00477799">
      <w:pPr>
        <w:rPr>
          <w:rtl/>
        </w:rPr>
      </w:pPr>
      <w:bookmarkStart w:id="1350" w:name="_ETM_Q1_4548855"/>
      <w:bookmarkStart w:id="1351" w:name="_ETM_Q1_4548965"/>
      <w:bookmarkEnd w:id="1350"/>
      <w:bookmarkEnd w:id="1351"/>
    </w:p>
    <w:sdt>
      <w:sdtPr>
        <w:rPr>
          <w:rFonts w:hint="cs"/>
          <w:rtl/>
        </w:rPr>
        <w:alias w:val="אורח"/>
        <w:tag w:val="&lt;ID&gt;&lt;/ID&gt;&lt;Name&gt;גיל פרויקט&lt;/Name&gt;&lt;Shortcut&gt;גיפר&lt;/Shortcut&gt;&lt;Title&gt;&lt;/Title&gt;"/>
        <w:id w:val="-1758212553"/>
        <w:placeholder>
          <w:docPart w:val="DefaultPlaceholder_-1854013440"/>
        </w:placeholder>
        <w15:color w:val="993366"/>
      </w:sdtPr>
      <w:sdtEndPr/>
      <w:sdtContent>
        <w:p w:rsidR="00477799" w:rsidRDefault="00477799" w:rsidP="00477799">
          <w:pPr>
            <w:pStyle w:val="afb"/>
            <w:keepNext/>
            <w:rPr>
              <w:rtl/>
            </w:rPr>
          </w:pPr>
          <w:r w:rsidRPr="00477799">
            <w:rPr>
              <w:rStyle w:val="aff"/>
              <w:color w:val="000000"/>
              <w:rtl/>
            </w:rPr>
            <w:t>גיל פרויקט:</w:t>
          </w:r>
        </w:p>
      </w:sdtContent>
    </w:sdt>
    <w:p w:rsidR="00477799" w:rsidRDefault="00477799" w:rsidP="00477799">
      <w:pPr>
        <w:pStyle w:val="KeepWithNext"/>
        <w:rPr>
          <w:rtl/>
        </w:rPr>
      </w:pPr>
    </w:p>
    <w:p w:rsidR="00477799" w:rsidRPr="00477799" w:rsidRDefault="00477799" w:rsidP="00477799">
      <w:pPr>
        <w:rPr>
          <w:rtl/>
        </w:rPr>
      </w:pPr>
      <w:r>
        <w:rPr>
          <w:rFonts w:hint="cs"/>
          <w:rtl/>
        </w:rPr>
        <w:t>אין שיקול דעת.</w:t>
      </w:r>
    </w:p>
    <w:p w:rsidR="00477799" w:rsidRPr="00477799" w:rsidRDefault="00477799" w:rsidP="00477799">
      <w:pPr>
        <w:rPr>
          <w:rtl/>
        </w:rPr>
      </w:pPr>
    </w:p>
    <w:p w:rsidR="00D36BFC" w:rsidRDefault="00D36BFC" w:rsidP="006C77CD">
      <w:pPr>
        <w:pStyle w:val="afb"/>
        <w:rPr>
          <w:rtl/>
        </w:rPr>
      </w:pPr>
      <w:bookmarkStart w:id="1352" w:name="ET_guest_698404_312"/>
      <w:r w:rsidRPr="006C77CD">
        <w:rPr>
          <w:rStyle w:val="TagStyle"/>
          <w:rtl/>
        </w:rPr>
        <w:t xml:space="preserve"> &lt;&lt; אורח &gt;&gt;</w:t>
      </w:r>
      <w:r w:rsidRPr="00D36BFC">
        <w:rPr>
          <w:rStyle w:val="TagStyle"/>
          <w:rtl/>
        </w:rPr>
        <w:t xml:space="preserve"> </w:t>
      </w:r>
      <w:r>
        <w:rPr>
          <w:rtl/>
        </w:rPr>
        <w:t>איתי חוטר:</w:t>
      </w:r>
      <w:r w:rsidRPr="00D36BFC">
        <w:rPr>
          <w:rStyle w:val="TagStyle"/>
          <w:rtl/>
        </w:rPr>
        <w:t xml:space="preserve"> </w:t>
      </w:r>
      <w:r w:rsidRPr="006C77CD">
        <w:rPr>
          <w:rStyle w:val="TagStyle"/>
          <w:rtl/>
        </w:rPr>
        <w:t>&lt;&lt; אורח &gt;&gt;</w:t>
      </w:r>
      <w:r>
        <w:rPr>
          <w:rtl/>
        </w:rPr>
        <w:t xml:space="preserve"> </w:t>
      </w:r>
      <w:bookmarkEnd w:id="1352"/>
    </w:p>
    <w:p w:rsidR="00D36BFC" w:rsidRDefault="00D36BFC" w:rsidP="00D36BFC">
      <w:pPr>
        <w:pStyle w:val="KeepWithNext"/>
        <w:rPr>
          <w:rtl/>
        </w:rPr>
      </w:pPr>
    </w:p>
    <w:p w:rsidR="00D36BFC" w:rsidRDefault="00477799" w:rsidP="00D36BFC">
      <w:pPr>
        <w:rPr>
          <w:rtl/>
        </w:rPr>
      </w:pPr>
      <w:r>
        <w:rPr>
          <w:rFonts w:hint="cs"/>
          <w:rtl/>
        </w:rPr>
        <w:t xml:space="preserve">אין מישהו אחר שיטפל, זה לא </w:t>
      </w:r>
      <w:bookmarkStart w:id="1353" w:name="_ETM_Q1_4551367"/>
      <w:bookmarkEnd w:id="1353"/>
      <w:r>
        <w:rPr>
          <w:rFonts w:hint="cs"/>
          <w:rtl/>
        </w:rPr>
        <w:t>מגיע לוועדת הנחות בכלל.</w:t>
      </w:r>
    </w:p>
    <w:p w:rsidR="00D36BFC" w:rsidRDefault="00D36BFC" w:rsidP="00D36BFC">
      <w:pPr>
        <w:rPr>
          <w:rtl/>
        </w:rPr>
      </w:pPr>
    </w:p>
    <w:bookmarkStart w:id="1354" w:name="_ETM_Q1_4555513" w:displacedByCustomXml="next"/>
    <w:bookmarkEnd w:id="1354" w:displacedByCustomXml="next"/>
    <w:bookmarkStart w:id="1355" w:name="_ETM_Q1_4555637" w:displacedByCustomXml="next"/>
    <w:bookmarkEnd w:id="1355" w:displacedByCustomXml="next"/>
    <w:sdt>
      <w:sdtPr>
        <w:rPr>
          <w:rtl/>
        </w:rPr>
        <w:alias w:val="יור"/>
        <w:tag w:val="&lt;ID&gt;5296&lt;/ID&gt;&lt;Name&gt;יואב קיש - יו&quot;רַ&lt;/Name&gt;&lt;Data&gt;יואב קיש&lt;/Data&gt;&lt;Shortcut&gt;יוקי&lt;/Shortcut&gt;"/>
        <w:id w:val="-2027555964"/>
        <w:placeholder>
          <w:docPart w:val="DefaultPlaceholder_-1854013440"/>
        </w:placeholder>
        <w15:color w:val="993366"/>
      </w:sdtPr>
      <w:sdtEndPr/>
      <w:sdtContent>
        <w:p w:rsidR="00477799" w:rsidRDefault="00477799" w:rsidP="00477799">
          <w:pPr>
            <w:pStyle w:val="af8"/>
            <w:keepNext/>
            <w:rPr>
              <w:rtl/>
            </w:rPr>
          </w:pPr>
          <w:r w:rsidRPr="00477799">
            <w:rPr>
              <w:color w:val="000000"/>
              <w:rtl/>
            </w:rPr>
            <w:t xml:space="preserve">היו"ר </w:t>
          </w:r>
          <w:r w:rsidRPr="00477799">
            <w:rPr>
              <w:rStyle w:val="aff"/>
              <w:color w:val="000000"/>
              <w:rtl/>
            </w:rPr>
            <w:t>יואב קיש:</w:t>
          </w:r>
        </w:p>
      </w:sdtContent>
    </w:sdt>
    <w:p w:rsidR="00477799" w:rsidRDefault="00477799" w:rsidP="00477799">
      <w:pPr>
        <w:pStyle w:val="KeepWithNext"/>
        <w:rPr>
          <w:rtl/>
        </w:rPr>
      </w:pPr>
    </w:p>
    <w:p w:rsidR="00477799" w:rsidRDefault="00477799" w:rsidP="00477799">
      <w:pPr>
        <w:rPr>
          <w:rtl/>
        </w:rPr>
      </w:pPr>
      <w:bookmarkStart w:id="1356" w:name="_ETM_Q1_4557491"/>
      <w:bookmarkEnd w:id="1356"/>
      <w:r>
        <w:rPr>
          <w:rFonts w:hint="cs"/>
          <w:rtl/>
        </w:rPr>
        <w:t>דבי, את רוצה להסביר אם יש לכם בעיה עם זה?</w:t>
      </w:r>
    </w:p>
    <w:p w:rsidR="00477799" w:rsidRPr="00477799" w:rsidRDefault="00477799" w:rsidP="00477799">
      <w:pPr>
        <w:rPr>
          <w:rtl/>
        </w:rPr>
      </w:pPr>
    </w:p>
    <w:p w:rsidR="00D36BFC" w:rsidRDefault="00D36BFC" w:rsidP="006C77CD">
      <w:pPr>
        <w:pStyle w:val="afb"/>
        <w:rPr>
          <w:rtl/>
        </w:rPr>
      </w:pPr>
      <w:bookmarkStart w:id="1357" w:name="ET_guest_560137_313"/>
      <w:r w:rsidRPr="006C77CD">
        <w:rPr>
          <w:rStyle w:val="TagStyle"/>
          <w:rtl/>
        </w:rPr>
        <w:t xml:space="preserve"> &lt;&lt; אורח &gt;&gt;</w:t>
      </w:r>
      <w:r w:rsidRPr="00D36BFC">
        <w:rPr>
          <w:rStyle w:val="TagStyle"/>
          <w:rtl/>
        </w:rPr>
        <w:t xml:space="preserve"> </w:t>
      </w:r>
      <w:r>
        <w:rPr>
          <w:rtl/>
        </w:rPr>
        <w:t>דבי גילד חיו:</w:t>
      </w:r>
      <w:r w:rsidRPr="00D36BFC">
        <w:rPr>
          <w:rStyle w:val="TagStyle"/>
          <w:rtl/>
        </w:rPr>
        <w:t xml:space="preserve"> </w:t>
      </w:r>
      <w:r w:rsidRPr="006C77CD">
        <w:rPr>
          <w:rStyle w:val="TagStyle"/>
          <w:rtl/>
        </w:rPr>
        <w:t>&lt;&lt; אורח &gt;&gt;</w:t>
      </w:r>
      <w:r>
        <w:rPr>
          <w:rtl/>
        </w:rPr>
        <w:t xml:space="preserve"> </w:t>
      </w:r>
      <w:bookmarkEnd w:id="1357"/>
    </w:p>
    <w:p w:rsidR="00D36BFC" w:rsidRDefault="00D36BFC" w:rsidP="00D36BFC">
      <w:pPr>
        <w:pStyle w:val="KeepWithNext"/>
        <w:rPr>
          <w:rtl/>
        </w:rPr>
      </w:pPr>
    </w:p>
    <w:p w:rsidR="00D36BFC" w:rsidRDefault="00477799" w:rsidP="00101FE2">
      <w:pPr>
        <w:rPr>
          <w:rtl/>
        </w:rPr>
      </w:pPr>
      <w:r>
        <w:rPr>
          <w:rFonts w:hint="cs"/>
          <w:rtl/>
        </w:rPr>
        <w:t xml:space="preserve">אני לא הבנתי </w:t>
      </w:r>
      <w:bookmarkStart w:id="1358" w:name="_ETM_Q1_4552929"/>
      <w:bookmarkEnd w:id="1358"/>
      <w:r w:rsidR="00101FE2">
        <w:rPr>
          <w:rFonts w:hint="cs"/>
          <w:rtl/>
        </w:rPr>
        <w:t>למה הם מתכוונים.</w:t>
      </w:r>
      <w:r>
        <w:rPr>
          <w:rFonts w:hint="cs"/>
          <w:rtl/>
        </w:rPr>
        <w:t xml:space="preserve"> </w:t>
      </w:r>
      <w:r w:rsidR="00D36BFC">
        <w:rPr>
          <w:rFonts w:hint="cs"/>
          <w:rtl/>
        </w:rPr>
        <w:t xml:space="preserve">איזה מידע </w:t>
      </w:r>
      <w:r>
        <w:rPr>
          <w:rFonts w:hint="cs"/>
          <w:rtl/>
        </w:rPr>
        <w:t>צריך לאסוף</w:t>
      </w:r>
      <w:r w:rsidR="00101FE2">
        <w:rPr>
          <w:rFonts w:hint="cs"/>
          <w:rtl/>
        </w:rPr>
        <w:t>?</w:t>
      </w:r>
      <w:r w:rsidR="00D36BFC">
        <w:rPr>
          <w:rFonts w:hint="cs"/>
          <w:rtl/>
        </w:rPr>
        <w:t xml:space="preserve"> ככל שזה מידע </w:t>
      </w:r>
      <w:r>
        <w:rPr>
          <w:rFonts w:hint="cs"/>
          <w:rtl/>
        </w:rPr>
        <w:t xml:space="preserve">שנוגע לדברים פרטיים של הבן אדם או </w:t>
      </w:r>
      <w:bookmarkStart w:id="1359" w:name="_ETM_Q1_4564146"/>
      <w:bookmarkEnd w:id="1359"/>
      <w:r>
        <w:rPr>
          <w:rFonts w:hint="cs"/>
          <w:rtl/>
        </w:rPr>
        <w:t xml:space="preserve">למעקבים אחרי הבן אדם </w:t>
      </w:r>
      <w:r>
        <w:rPr>
          <w:rtl/>
        </w:rPr>
        <w:t>–</w:t>
      </w:r>
      <w:r>
        <w:rPr>
          <w:rFonts w:hint="cs"/>
          <w:rtl/>
        </w:rPr>
        <w:t xml:space="preserve"> אני לא מבינה למה הם </w:t>
      </w:r>
      <w:bookmarkStart w:id="1360" w:name="_ETM_Q1_4566011"/>
      <w:bookmarkEnd w:id="1360"/>
      <w:r>
        <w:rPr>
          <w:rFonts w:hint="cs"/>
          <w:rtl/>
        </w:rPr>
        <w:t>מתכוונים</w:t>
      </w:r>
      <w:r w:rsidR="00101FE2">
        <w:rPr>
          <w:rFonts w:hint="cs"/>
          <w:rtl/>
        </w:rPr>
        <w:t>,</w:t>
      </w:r>
      <w:r>
        <w:rPr>
          <w:rFonts w:hint="cs"/>
          <w:rtl/>
        </w:rPr>
        <w:t xml:space="preserve"> </w:t>
      </w:r>
      <w:r w:rsidR="00D36BFC">
        <w:rPr>
          <w:rFonts w:hint="cs"/>
          <w:rtl/>
        </w:rPr>
        <w:t>אולי שהם יסבירו</w:t>
      </w:r>
      <w:r>
        <w:rPr>
          <w:rFonts w:hint="cs"/>
          <w:rtl/>
        </w:rPr>
        <w:t xml:space="preserve"> רק למה הם מתכוונים.</w:t>
      </w:r>
    </w:p>
    <w:p w:rsidR="00D36BFC" w:rsidRDefault="00D36BFC" w:rsidP="00D36BFC">
      <w:pPr>
        <w:rPr>
          <w:rtl/>
        </w:rPr>
      </w:pPr>
    </w:p>
    <w:p w:rsidR="00D36BFC" w:rsidRDefault="00D36BFC" w:rsidP="006C77CD">
      <w:pPr>
        <w:pStyle w:val="a5"/>
        <w:rPr>
          <w:rtl/>
        </w:rPr>
      </w:pPr>
      <w:bookmarkStart w:id="1361" w:name="ET_speaker_5075_314"/>
      <w:r w:rsidRPr="006C77CD">
        <w:rPr>
          <w:rStyle w:val="TagStyle"/>
          <w:rtl/>
        </w:rPr>
        <w:t xml:space="preserve"> &lt;&lt; דובר &gt;&gt;</w:t>
      </w:r>
      <w:r w:rsidRPr="00D36BFC">
        <w:rPr>
          <w:rStyle w:val="TagStyle"/>
          <w:rtl/>
        </w:rPr>
        <w:t xml:space="preserve"> </w:t>
      </w:r>
      <w:r>
        <w:rPr>
          <w:rtl/>
        </w:rPr>
        <w:t>יעל גרמן (יש עתיד):</w:t>
      </w:r>
      <w:r w:rsidRPr="00D36BFC">
        <w:rPr>
          <w:rStyle w:val="TagStyle"/>
          <w:rtl/>
        </w:rPr>
        <w:t xml:space="preserve"> </w:t>
      </w:r>
      <w:r w:rsidRPr="006C77CD">
        <w:rPr>
          <w:rStyle w:val="TagStyle"/>
          <w:rtl/>
        </w:rPr>
        <w:t>&lt;&lt; דובר &gt;&gt;</w:t>
      </w:r>
      <w:r>
        <w:rPr>
          <w:rtl/>
        </w:rPr>
        <w:t xml:space="preserve"> </w:t>
      </w:r>
      <w:bookmarkEnd w:id="1361"/>
    </w:p>
    <w:p w:rsidR="00D36BFC" w:rsidRDefault="00D36BFC" w:rsidP="00D36BFC">
      <w:pPr>
        <w:pStyle w:val="KeepWithNext"/>
        <w:rPr>
          <w:rtl/>
        </w:rPr>
      </w:pPr>
    </w:p>
    <w:p w:rsidR="00D36BFC" w:rsidRDefault="00D36BFC" w:rsidP="00D36BFC">
      <w:pPr>
        <w:rPr>
          <w:rtl/>
        </w:rPr>
      </w:pPr>
      <w:r>
        <w:rPr>
          <w:rFonts w:hint="cs"/>
          <w:rtl/>
        </w:rPr>
        <w:t xml:space="preserve">כרגע מדברים על ההנחות האוטומטיות </w:t>
      </w:r>
      <w:r>
        <w:rPr>
          <w:rtl/>
        </w:rPr>
        <w:t>–</w:t>
      </w:r>
      <w:r>
        <w:rPr>
          <w:rFonts w:hint="cs"/>
          <w:rtl/>
        </w:rPr>
        <w:t xml:space="preserve"> </w:t>
      </w:r>
      <w:r w:rsidR="00477799">
        <w:rPr>
          <w:rFonts w:hint="cs"/>
          <w:rtl/>
        </w:rPr>
        <w:t>הנחות סוצ</w:t>
      </w:r>
      <w:r>
        <w:rPr>
          <w:rFonts w:hint="cs"/>
          <w:rtl/>
        </w:rPr>
        <w:t xml:space="preserve">יאליות, הורים </w:t>
      </w:r>
      <w:r w:rsidR="00477799">
        <w:rPr>
          <w:rFonts w:hint="cs"/>
          <w:rtl/>
        </w:rPr>
        <w:t xml:space="preserve">שכולים, וטרנים, </w:t>
      </w:r>
      <w:r>
        <w:rPr>
          <w:rFonts w:hint="cs"/>
          <w:rtl/>
        </w:rPr>
        <w:t>דברים כאלה</w:t>
      </w:r>
      <w:r w:rsidR="00477799">
        <w:rPr>
          <w:rFonts w:hint="cs"/>
          <w:rtl/>
        </w:rPr>
        <w:t xml:space="preserve"> </w:t>
      </w:r>
      <w:bookmarkStart w:id="1362" w:name="_ETM_Q1_4578420"/>
      <w:bookmarkEnd w:id="1362"/>
      <w:r w:rsidR="00477799">
        <w:rPr>
          <w:rFonts w:hint="cs"/>
          <w:rtl/>
        </w:rPr>
        <w:t>שהחוק אומר מה.</w:t>
      </w:r>
    </w:p>
    <w:p w:rsidR="00D36BFC" w:rsidRDefault="00D36BFC" w:rsidP="00D36BFC">
      <w:pPr>
        <w:rPr>
          <w:rtl/>
        </w:rPr>
      </w:pPr>
    </w:p>
    <w:p w:rsidR="00D36BFC" w:rsidRDefault="00D36BFC" w:rsidP="006C77CD">
      <w:pPr>
        <w:pStyle w:val="afb"/>
        <w:rPr>
          <w:rtl/>
        </w:rPr>
      </w:pPr>
      <w:bookmarkStart w:id="1363" w:name="ET_guest_560137_315"/>
      <w:r w:rsidRPr="006C77CD">
        <w:rPr>
          <w:rStyle w:val="TagStyle"/>
          <w:rtl/>
        </w:rPr>
        <w:t xml:space="preserve"> &lt;&lt; אורח &gt;&gt;</w:t>
      </w:r>
      <w:r w:rsidRPr="00D36BFC">
        <w:rPr>
          <w:rStyle w:val="TagStyle"/>
          <w:rtl/>
        </w:rPr>
        <w:t xml:space="preserve"> </w:t>
      </w:r>
      <w:r>
        <w:rPr>
          <w:rtl/>
        </w:rPr>
        <w:t>דבי גילד חיו:</w:t>
      </w:r>
      <w:r w:rsidRPr="00D36BFC">
        <w:rPr>
          <w:rStyle w:val="TagStyle"/>
          <w:rtl/>
        </w:rPr>
        <w:t xml:space="preserve"> </w:t>
      </w:r>
      <w:r w:rsidRPr="006C77CD">
        <w:rPr>
          <w:rStyle w:val="TagStyle"/>
          <w:rtl/>
        </w:rPr>
        <w:t>&lt;&lt; אורח &gt;&gt;</w:t>
      </w:r>
      <w:r>
        <w:rPr>
          <w:rtl/>
        </w:rPr>
        <w:t xml:space="preserve"> </w:t>
      </w:r>
      <w:bookmarkEnd w:id="1363"/>
    </w:p>
    <w:p w:rsidR="00D36BFC" w:rsidRDefault="00D36BFC" w:rsidP="00D36BFC">
      <w:pPr>
        <w:pStyle w:val="KeepWithNext"/>
        <w:rPr>
          <w:rtl/>
        </w:rPr>
      </w:pPr>
    </w:p>
    <w:p w:rsidR="00D36BFC" w:rsidRDefault="00D36BFC" w:rsidP="00D36BFC">
      <w:pPr>
        <w:rPr>
          <w:rtl/>
        </w:rPr>
      </w:pPr>
      <w:r>
        <w:rPr>
          <w:rFonts w:hint="cs"/>
          <w:rtl/>
        </w:rPr>
        <w:t>גם הנחות אוט</w:t>
      </w:r>
      <w:r w:rsidR="00B950F7">
        <w:rPr>
          <w:rFonts w:hint="cs"/>
          <w:rtl/>
        </w:rPr>
        <w:t>ו</w:t>
      </w:r>
      <w:r>
        <w:rPr>
          <w:rFonts w:hint="cs"/>
          <w:rtl/>
        </w:rPr>
        <w:t xml:space="preserve">מטיות </w:t>
      </w:r>
      <w:r w:rsidR="00B950F7">
        <w:rPr>
          <w:rFonts w:hint="cs"/>
          <w:rtl/>
        </w:rPr>
        <w:t>מתייחסות למצב האישי של הבן אדם ו</w:t>
      </w:r>
      <w:r>
        <w:rPr>
          <w:rFonts w:hint="cs"/>
          <w:rtl/>
        </w:rPr>
        <w:t xml:space="preserve">אין שום סיבה שהעירייה לא תוכל לקבל את העדכונים האוטומטיים </w:t>
      </w:r>
      <w:r w:rsidR="00B950F7">
        <w:rPr>
          <w:rFonts w:hint="cs"/>
          <w:rtl/>
        </w:rPr>
        <w:t xml:space="preserve">על </w:t>
      </w:r>
      <w:bookmarkStart w:id="1364" w:name="_ETM_Q1_4603275"/>
      <w:bookmarkEnd w:id="1364"/>
      <w:r w:rsidR="00B950F7">
        <w:rPr>
          <w:rFonts w:hint="cs"/>
          <w:rtl/>
        </w:rPr>
        <w:t xml:space="preserve">הדברים הכי פרטיים, הכי רגישים, של בן אדם </w:t>
      </w:r>
      <w:r>
        <w:rPr>
          <w:rFonts w:hint="cs"/>
          <w:rtl/>
        </w:rPr>
        <w:t>והיא תחליט על סמך המידע הזה</w:t>
      </w:r>
      <w:r w:rsidR="00B950F7">
        <w:rPr>
          <w:rFonts w:hint="cs"/>
          <w:rtl/>
        </w:rPr>
        <w:t>. אם הבן אדם מקבל הבטחת הכנסה או מ</w:t>
      </w:r>
      <w:r w:rsidR="00101FE2">
        <w:rPr>
          <w:rFonts w:hint="cs"/>
          <w:rtl/>
        </w:rPr>
        <w:t>דובר במ</w:t>
      </w:r>
      <w:r w:rsidR="00B950F7">
        <w:rPr>
          <w:rFonts w:hint="cs"/>
          <w:rtl/>
        </w:rPr>
        <w:t>שפחה שכולה</w:t>
      </w:r>
      <w:r w:rsidR="00101FE2">
        <w:rPr>
          <w:rFonts w:hint="cs"/>
          <w:rtl/>
        </w:rPr>
        <w:t>,</w:t>
      </w:r>
      <w:r>
        <w:rPr>
          <w:rFonts w:hint="cs"/>
          <w:rtl/>
        </w:rPr>
        <w:t xml:space="preserve"> או </w:t>
      </w:r>
      <w:r w:rsidR="00101FE2">
        <w:rPr>
          <w:rFonts w:hint="cs"/>
          <w:rtl/>
        </w:rPr>
        <w:t xml:space="preserve">אדם </w:t>
      </w:r>
      <w:r w:rsidR="00B950F7">
        <w:rPr>
          <w:rFonts w:hint="cs"/>
          <w:rtl/>
        </w:rPr>
        <w:t xml:space="preserve">נמצא באיזה מצב בריאותי או כל דבר אחר, </w:t>
      </w:r>
      <w:r>
        <w:rPr>
          <w:rFonts w:hint="cs"/>
          <w:rtl/>
        </w:rPr>
        <w:t>יש ממילא תיק</w:t>
      </w:r>
      <w:r w:rsidR="00B950F7">
        <w:rPr>
          <w:rFonts w:hint="cs"/>
          <w:rtl/>
        </w:rPr>
        <w:t xml:space="preserve"> בעירייה והם יודעים את הדברים האלה, </w:t>
      </w:r>
      <w:bookmarkStart w:id="1365" w:name="_ETM_Q1_4613590"/>
      <w:bookmarkEnd w:id="1365"/>
      <w:r w:rsidR="00CD061A">
        <w:rPr>
          <w:rFonts w:hint="cs"/>
          <w:rtl/>
        </w:rPr>
        <w:t>שהם יקבלו ואז הם יכולים רק להודיע שהבן אדם זכאי להנחה.</w:t>
      </w:r>
    </w:p>
    <w:p w:rsidR="00D36BFC" w:rsidRDefault="00D36BFC" w:rsidP="00D36BFC">
      <w:pPr>
        <w:rPr>
          <w:rtl/>
        </w:rPr>
      </w:pPr>
    </w:p>
    <w:p w:rsidR="00D36BFC" w:rsidRDefault="00D36BFC" w:rsidP="006C77CD">
      <w:pPr>
        <w:pStyle w:val="afb"/>
        <w:rPr>
          <w:rtl/>
        </w:rPr>
      </w:pPr>
      <w:bookmarkStart w:id="1366" w:name="ET_guest_698404_316"/>
      <w:r w:rsidRPr="006C77CD">
        <w:rPr>
          <w:rStyle w:val="TagStyle"/>
          <w:rtl/>
        </w:rPr>
        <w:t xml:space="preserve"> &lt;&lt; אורח &gt;&gt;</w:t>
      </w:r>
      <w:r w:rsidRPr="00D36BFC">
        <w:rPr>
          <w:rStyle w:val="TagStyle"/>
          <w:rtl/>
        </w:rPr>
        <w:t xml:space="preserve"> </w:t>
      </w:r>
      <w:r>
        <w:rPr>
          <w:rtl/>
        </w:rPr>
        <w:t>איתי חוטר:</w:t>
      </w:r>
      <w:r w:rsidRPr="00D36BFC">
        <w:rPr>
          <w:rStyle w:val="TagStyle"/>
          <w:rtl/>
        </w:rPr>
        <w:t xml:space="preserve"> </w:t>
      </w:r>
      <w:r w:rsidRPr="006C77CD">
        <w:rPr>
          <w:rStyle w:val="TagStyle"/>
          <w:rtl/>
        </w:rPr>
        <w:t>&lt;&lt; אורח &gt;&gt;</w:t>
      </w:r>
      <w:r>
        <w:rPr>
          <w:rtl/>
        </w:rPr>
        <w:t xml:space="preserve"> </w:t>
      </w:r>
      <w:bookmarkEnd w:id="1366"/>
    </w:p>
    <w:p w:rsidR="00D36BFC" w:rsidRDefault="00D36BFC" w:rsidP="00D36BFC">
      <w:pPr>
        <w:pStyle w:val="KeepWithNext"/>
        <w:rPr>
          <w:rtl/>
        </w:rPr>
      </w:pPr>
    </w:p>
    <w:p w:rsidR="00D36BFC" w:rsidRDefault="00D36BFC" w:rsidP="00101FE2">
      <w:pPr>
        <w:rPr>
          <w:rtl/>
        </w:rPr>
      </w:pPr>
      <w:r>
        <w:rPr>
          <w:rFonts w:hint="cs"/>
          <w:rtl/>
        </w:rPr>
        <w:t>אם אין שיקול דעת</w:t>
      </w:r>
      <w:r w:rsidR="00101FE2">
        <w:rPr>
          <w:rFonts w:hint="cs"/>
          <w:rtl/>
        </w:rPr>
        <w:t>,</w:t>
      </w:r>
      <w:r w:rsidR="00CD061A">
        <w:rPr>
          <w:rFonts w:hint="cs"/>
          <w:rtl/>
        </w:rPr>
        <w:t xml:space="preserve"> למה זה מפריע למישהו?</w:t>
      </w:r>
    </w:p>
    <w:p w:rsidR="00CD061A" w:rsidRDefault="00CD061A" w:rsidP="00D36BFC">
      <w:pPr>
        <w:rPr>
          <w:rtl/>
        </w:rPr>
      </w:pPr>
      <w:bookmarkStart w:id="1367" w:name="_ETM_Q1_4623777"/>
      <w:bookmarkStart w:id="1368" w:name="_ETM_Q1_4623927"/>
      <w:bookmarkEnd w:id="1367"/>
      <w:bookmarkEnd w:id="1368"/>
    </w:p>
    <w:bookmarkStart w:id="1369" w:name="_ETM_Q1_4624138" w:displacedByCustomXml="next"/>
    <w:bookmarkEnd w:id="1369" w:displacedByCustomXml="next"/>
    <w:bookmarkStart w:id="1370" w:name="_ETM_Q1_4624285" w:displacedByCustomXml="next"/>
    <w:bookmarkEnd w:id="1370" w:displacedByCustomXml="next"/>
    <w:sdt>
      <w:sdtPr>
        <w:rPr>
          <w:rtl/>
        </w:rPr>
        <w:alias w:val="יור"/>
        <w:tag w:val="&lt;ID&gt;5296&lt;/ID&gt;&lt;Name&gt;יואב קיש - יו&quot;רַ&lt;/Name&gt;&lt;Data&gt;יואב קיש&lt;/Data&gt;&lt;Shortcut&gt;יוקי&lt;/Shortcut&gt;"/>
        <w:id w:val="-1767291905"/>
        <w:placeholder>
          <w:docPart w:val="DefaultPlaceholder_-1854013440"/>
        </w:placeholder>
        <w15:color w:val="993366"/>
      </w:sdtPr>
      <w:sdtEndPr/>
      <w:sdtContent>
        <w:p w:rsidR="00CD061A" w:rsidRDefault="00CD061A" w:rsidP="00CD061A">
          <w:pPr>
            <w:pStyle w:val="af8"/>
            <w:keepNext/>
            <w:rPr>
              <w:rtl/>
            </w:rPr>
          </w:pPr>
          <w:r w:rsidRPr="00CD061A">
            <w:rPr>
              <w:color w:val="000000"/>
              <w:rtl/>
            </w:rPr>
            <w:t xml:space="preserve">היו"ר </w:t>
          </w:r>
          <w:r w:rsidRPr="00CD061A">
            <w:rPr>
              <w:rStyle w:val="aff"/>
              <w:color w:val="000000"/>
              <w:rtl/>
            </w:rPr>
            <w:t>יואב קיש:</w:t>
          </w:r>
        </w:p>
      </w:sdtContent>
    </w:sdt>
    <w:p w:rsidR="00CD061A" w:rsidRDefault="00CD061A" w:rsidP="00CD061A">
      <w:pPr>
        <w:pStyle w:val="KeepWithNext"/>
        <w:rPr>
          <w:rtl/>
        </w:rPr>
      </w:pPr>
    </w:p>
    <w:p w:rsidR="00CD061A" w:rsidRPr="00CD061A" w:rsidRDefault="00CD061A" w:rsidP="00CD061A">
      <w:pPr>
        <w:rPr>
          <w:rtl/>
        </w:rPr>
      </w:pPr>
      <w:bookmarkStart w:id="1371" w:name="_ETM_Q1_4625759"/>
      <w:bookmarkEnd w:id="1371"/>
      <w:r>
        <w:rPr>
          <w:rFonts w:hint="cs"/>
          <w:rtl/>
        </w:rPr>
        <w:t>תומר, תסביר את האירוע.</w:t>
      </w:r>
    </w:p>
    <w:p w:rsidR="00D36BFC" w:rsidRDefault="00D36BFC" w:rsidP="00D36BFC">
      <w:pPr>
        <w:rPr>
          <w:rtl/>
        </w:rPr>
      </w:pPr>
    </w:p>
    <w:p w:rsidR="00D36BFC" w:rsidRDefault="00D36BFC" w:rsidP="006C77CD">
      <w:pPr>
        <w:pStyle w:val="a5"/>
        <w:rPr>
          <w:rtl/>
        </w:rPr>
      </w:pPr>
      <w:bookmarkStart w:id="1372" w:name="ET_speaker_תומר_רוזנר_317"/>
      <w:r w:rsidRPr="006C77CD">
        <w:rPr>
          <w:rStyle w:val="TagStyle"/>
          <w:rtl/>
        </w:rPr>
        <w:t xml:space="preserve"> &lt;&lt; דובר &gt;&gt;</w:t>
      </w:r>
      <w:r w:rsidRPr="00D36BFC">
        <w:rPr>
          <w:rStyle w:val="TagStyle"/>
          <w:rtl/>
        </w:rPr>
        <w:t xml:space="preserve"> </w:t>
      </w:r>
      <w:r>
        <w:rPr>
          <w:rtl/>
        </w:rPr>
        <w:t>תומר רוזנר:</w:t>
      </w:r>
      <w:r w:rsidRPr="00D36BFC">
        <w:rPr>
          <w:rStyle w:val="TagStyle"/>
          <w:rtl/>
        </w:rPr>
        <w:t xml:space="preserve"> </w:t>
      </w:r>
      <w:r w:rsidRPr="006C77CD">
        <w:rPr>
          <w:rStyle w:val="TagStyle"/>
          <w:rtl/>
        </w:rPr>
        <w:t>&lt;&lt; דובר &gt;&gt;</w:t>
      </w:r>
      <w:r>
        <w:rPr>
          <w:rtl/>
        </w:rPr>
        <w:t xml:space="preserve"> </w:t>
      </w:r>
      <w:bookmarkEnd w:id="1372"/>
    </w:p>
    <w:p w:rsidR="00D36BFC" w:rsidRDefault="00D36BFC" w:rsidP="00D36BFC">
      <w:pPr>
        <w:pStyle w:val="KeepWithNext"/>
        <w:rPr>
          <w:rtl/>
        </w:rPr>
      </w:pPr>
    </w:p>
    <w:p w:rsidR="00D36BFC" w:rsidRDefault="00D36BFC" w:rsidP="00D36BFC">
      <w:pPr>
        <w:rPr>
          <w:rtl/>
        </w:rPr>
      </w:pPr>
      <w:r>
        <w:rPr>
          <w:rFonts w:hint="cs"/>
          <w:rtl/>
        </w:rPr>
        <w:t xml:space="preserve">מה שקורה, הרשויות המקומיות </w:t>
      </w:r>
      <w:r w:rsidR="00CD061A">
        <w:rPr>
          <w:rFonts w:hint="cs"/>
          <w:rtl/>
        </w:rPr>
        <w:t xml:space="preserve">מציגות גרסה </w:t>
      </w:r>
      <w:r>
        <w:rPr>
          <w:rFonts w:hint="cs"/>
          <w:rtl/>
        </w:rPr>
        <w:t>תמימה</w:t>
      </w:r>
      <w:r w:rsidR="00CD061A">
        <w:rPr>
          <w:rFonts w:hint="cs"/>
          <w:rtl/>
        </w:rPr>
        <w:t xml:space="preserve"> שלפיה - - -</w:t>
      </w:r>
    </w:p>
    <w:p w:rsidR="00CD061A" w:rsidRDefault="00CD061A" w:rsidP="00D36BFC">
      <w:pPr>
        <w:rPr>
          <w:rtl/>
        </w:rPr>
      </w:pPr>
      <w:bookmarkStart w:id="1373" w:name="_ETM_Q1_4627617"/>
      <w:bookmarkStart w:id="1374" w:name="_ETM_Q1_4627808"/>
      <w:bookmarkEnd w:id="1373"/>
      <w:bookmarkEnd w:id="1374"/>
    </w:p>
    <w:sdt>
      <w:sdtPr>
        <w:rPr>
          <w:rtl/>
        </w:rPr>
        <w:alias w:val="קריאה"/>
        <w:tag w:val="&lt;ID&gt;0&lt;/ID&gt;&lt;Name&gt;קריאות&lt;/Name&gt;&lt;Data&gt;קריאות&lt;/Data&gt;&lt;Shortcut&gt;&lt;/Shortcut&gt;"/>
        <w:id w:val="-635100985"/>
        <w:placeholder>
          <w:docPart w:val="DefaultPlaceholder_-1854013440"/>
        </w:placeholder>
        <w15:color w:val="993366"/>
      </w:sdtPr>
      <w:sdtEndPr/>
      <w:sdtContent>
        <w:p w:rsidR="00D36BFC" w:rsidRDefault="00CD061A" w:rsidP="00CD061A">
          <w:pPr>
            <w:pStyle w:val="af7"/>
            <w:keepNext/>
            <w:rPr>
              <w:rtl/>
            </w:rPr>
          </w:pPr>
          <w:r w:rsidRPr="00CD061A">
            <w:rPr>
              <w:rStyle w:val="aff"/>
              <w:color w:val="000000"/>
              <w:rtl/>
            </w:rPr>
            <w:t>קריאות:</w:t>
          </w:r>
        </w:p>
      </w:sdtContent>
    </w:sdt>
    <w:p w:rsidR="00CD061A" w:rsidRDefault="00CD061A" w:rsidP="00CD061A">
      <w:pPr>
        <w:pStyle w:val="KeepWithNext"/>
        <w:rPr>
          <w:rtl/>
        </w:rPr>
      </w:pPr>
    </w:p>
    <w:p w:rsidR="00CD061A" w:rsidRDefault="00CD061A" w:rsidP="00CD061A">
      <w:pPr>
        <w:rPr>
          <w:rtl/>
        </w:rPr>
      </w:pPr>
      <w:bookmarkStart w:id="1375" w:name="_ETM_Q1_4628716"/>
      <w:bookmarkStart w:id="1376" w:name="_ETM_Q1_4628997"/>
      <w:bookmarkStart w:id="1377" w:name="_ETM_Q1_4629077"/>
      <w:bookmarkStart w:id="1378" w:name="_ETM_Q1_4629298"/>
      <w:bookmarkEnd w:id="1375"/>
      <w:bookmarkEnd w:id="1376"/>
      <w:bookmarkEnd w:id="1377"/>
      <w:bookmarkEnd w:id="1378"/>
      <w:r>
        <w:rPr>
          <w:rFonts w:hint="cs"/>
          <w:rtl/>
        </w:rPr>
        <w:t>-</w:t>
      </w:r>
      <w:bookmarkStart w:id="1379" w:name="_ETM_Q1_4629391"/>
      <w:bookmarkEnd w:id="1379"/>
      <w:r>
        <w:rPr>
          <w:rFonts w:hint="cs"/>
          <w:rtl/>
        </w:rPr>
        <w:t xml:space="preserve"> - - </w:t>
      </w:r>
      <w:bookmarkStart w:id="1380" w:name="_ETM_Q1_4629823"/>
      <w:bookmarkEnd w:id="1380"/>
    </w:p>
    <w:p w:rsidR="00CD061A" w:rsidRPr="00CD061A" w:rsidRDefault="00CD061A" w:rsidP="00CD061A">
      <w:pPr>
        <w:rPr>
          <w:rtl/>
        </w:rPr>
      </w:pPr>
      <w:bookmarkStart w:id="1381" w:name="_ETM_Q1_4629490"/>
      <w:bookmarkStart w:id="1382" w:name="_ETM_Q1_4629599"/>
      <w:bookmarkEnd w:id="1381"/>
      <w:bookmarkEnd w:id="1382"/>
    </w:p>
    <w:p w:rsidR="00D36BFC" w:rsidRDefault="00D36BFC" w:rsidP="006C77CD">
      <w:pPr>
        <w:pStyle w:val="af8"/>
        <w:rPr>
          <w:rtl/>
        </w:rPr>
      </w:pPr>
      <w:bookmarkStart w:id="1383" w:name="ET_yor_5296_318"/>
      <w:r w:rsidRPr="006C77CD">
        <w:rPr>
          <w:rStyle w:val="TagStyle"/>
          <w:rtl/>
        </w:rPr>
        <w:t xml:space="preserve"> &lt;&lt; יור &gt;&gt;</w:t>
      </w:r>
      <w:r w:rsidRPr="00D36BFC">
        <w:rPr>
          <w:rStyle w:val="TagStyle"/>
          <w:rtl/>
        </w:rPr>
        <w:t xml:space="preserve"> </w:t>
      </w:r>
      <w:r>
        <w:rPr>
          <w:rtl/>
        </w:rPr>
        <w:t>היו"ר יואב קיש:</w:t>
      </w:r>
      <w:r w:rsidRPr="00D36BFC">
        <w:rPr>
          <w:rStyle w:val="TagStyle"/>
          <w:rtl/>
        </w:rPr>
        <w:t xml:space="preserve"> </w:t>
      </w:r>
      <w:r w:rsidRPr="006C77CD">
        <w:rPr>
          <w:rStyle w:val="TagStyle"/>
          <w:rtl/>
        </w:rPr>
        <w:t>&lt;&lt; יור &gt;&gt;</w:t>
      </w:r>
      <w:r>
        <w:rPr>
          <w:rtl/>
        </w:rPr>
        <w:t xml:space="preserve"> </w:t>
      </w:r>
      <w:bookmarkEnd w:id="1383"/>
    </w:p>
    <w:p w:rsidR="00D36BFC" w:rsidRDefault="00D36BFC" w:rsidP="00D36BFC">
      <w:pPr>
        <w:pStyle w:val="KeepWithNext"/>
        <w:rPr>
          <w:rtl/>
        </w:rPr>
      </w:pPr>
    </w:p>
    <w:p w:rsidR="00D36BFC" w:rsidRDefault="00CD061A" w:rsidP="00CD061A">
      <w:pPr>
        <w:rPr>
          <w:rtl/>
        </w:rPr>
      </w:pPr>
      <w:r>
        <w:rPr>
          <w:rFonts w:hint="cs"/>
          <w:rtl/>
        </w:rPr>
        <w:t xml:space="preserve">תומר, </w:t>
      </w:r>
      <w:r w:rsidR="00D36BFC">
        <w:rPr>
          <w:rFonts w:hint="cs"/>
          <w:rtl/>
        </w:rPr>
        <w:t>מהותית.</w:t>
      </w:r>
      <w:r>
        <w:rPr>
          <w:rFonts w:hint="cs"/>
          <w:rtl/>
        </w:rPr>
        <w:t xml:space="preserve"> אנחנו מדברים מהותית.</w:t>
      </w:r>
    </w:p>
    <w:p w:rsidR="00CD061A" w:rsidRPr="00CD061A" w:rsidRDefault="00CD061A" w:rsidP="00CD061A">
      <w:pPr>
        <w:ind w:firstLine="0"/>
        <w:rPr>
          <w:rtl/>
        </w:rPr>
      </w:pPr>
      <w:bookmarkStart w:id="1384" w:name="_ETM_Q1_4638315"/>
      <w:bookmarkEnd w:id="1384"/>
    </w:p>
    <w:p w:rsidR="00D36BFC" w:rsidRDefault="00D36BFC" w:rsidP="006C77CD">
      <w:pPr>
        <w:pStyle w:val="a5"/>
        <w:rPr>
          <w:rtl/>
        </w:rPr>
      </w:pPr>
      <w:bookmarkStart w:id="1385" w:name="ET_speaker_5075_319"/>
      <w:r w:rsidRPr="006C77CD">
        <w:rPr>
          <w:rStyle w:val="TagStyle"/>
          <w:rtl/>
        </w:rPr>
        <w:t xml:space="preserve"> &lt;&lt; דובר &gt;&gt;</w:t>
      </w:r>
      <w:r w:rsidRPr="00D36BFC">
        <w:rPr>
          <w:rStyle w:val="TagStyle"/>
          <w:rtl/>
        </w:rPr>
        <w:t xml:space="preserve"> </w:t>
      </w:r>
      <w:r>
        <w:rPr>
          <w:rtl/>
        </w:rPr>
        <w:t>יעל גרמן (יש עתיד):</w:t>
      </w:r>
      <w:r w:rsidRPr="00D36BFC">
        <w:rPr>
          <w:rStyle w:val="TagStyle"/>
          <w:rtl/>
        </w:rPr>
        <w:t xml:space="preserve"> </w:t>
      </w:r>
      <w:r w:rsidRPr="006C77CD">
        <w:rPr>
          <w:rStyle w:val="TagStyle"/>
          <w:rtl/>
        </w:rPr>
        <w:t>&lt;&lt; דובר &gt;&gt;</w:t>
      </w:r>
      <w:r>
        <w:rPr>
          <w:rtl/>
        </w:rPr>
        <w:t xml:space="preserve"> </w:t>
      </w:r>
      <w:bookmarkEnd w:id="1385"/>
    </w:p>
    <w:p w:rsidR="00D36BFC" w:rsidRDefault="00D36BFC" w:rsidP="00D36BFC">
      <w:pPr>
        <w:pStyle w:val="KeepWithNext"/>
        <w:rPr>
          <w:rtl/>
        </w:rPr>
      </w:pPr>
    </w:p>
    <w:p w:rsidR="00D36BFC" w:rsidRDefault="00CD061A" w:rsidP="00D36BFC">
      <w:pPr>
        <w:rPr>
          <w:rtl/>
        </w:rPr>
      </w:pPr>
      <w:r>
        <w:rPr>
          <w:rFonts w:hint="cs"/>
          <w:rtl/>
        </w:rPr>
        <w:t>את</w:t>
      </w:r>
      <w:r w:rsidR="00D36BFC">
        <w:rPr>
          <w:rFonts w:hint="cs"/>
          <w:rtl/>
        </w:rPr>
        <w:t xml:space="preserve">ם לא שומעים את עצמכם, אתם </w:t>
      </w:r>
      <w:r>
        <w:rPr>
          <w:rFonts w:hint="cs"/>
          <w:rtl/>
        </w:rPr>
        <w:t>כאלה. את יודעת שאני תמיד בעדתכם</w:t>
      </w:r>
      <w:r w:rsidR="00D36BFC">
        <w:rPr>
          <w:rFonts w:hint="cs"/>
          <w:rtl/>
        </w:rPr>
        <w:t xml:space="preserve"> </w:t>
      </w:r>
      <w:r>
        <w:rPr>
          <w:rFonts w:hint="cs"/>
          <w:rtl/>
        </w:rPr>
        <w:t>ואני בשוק מההתנהג</w:t>
      </w:r>
      <w:r w:rsidR="00D36BFC">
        <w:rPr>
          <w:rFonts w:hint="cs"/>
          <w:rtl/>
        </w:rPr>
        <w:t>ות שלכם.</w:t>
      </w:r>
    </w:p>
    <w:p w:rsidR="00D36BFC" w:rsidRDefault="00D36BFC" w:rsidP="00D36BFC">
      <w:pPr>
        <w:rPr>
          <w:rtl/>
        </w:rPr>
      </w:pPr>
    </w:p>
    <w:p w:rsidR="00D36BFC" w:rsidRDefault="00D36BFC" w:rsidP="006C77CD">
      <w:pPr>
        <w:pStyle w:val="af8"/>
        <w:rPr>
          <w:rtl/>
        </w:rPr>
      </w:pPr>
      <w:bookmarkStart w:id="1386" w:name="ET_yor_5296_320"/>
      <w:r w:rsidRPr="006C77CD">
        <w:rPr>
          <w:rStyle w:val="TagStyle"/>
          <w:rtl/>
        </w:rPr>
        <w:t xml:space="preserve"> &lt;&lt; יור &gt;&gt;</w:t>
      </w:r>
      <w:r w:rsidRPr="00D36BFC">
        <w:rPr>
          <w:rStyle w:val="TagStyle"/>
          <w:rtl/>
        </w:rPr>
        <w:t xml:space="preserve"> </w:t>
      </w:r>
      <w:r>
        <w:rPr>
          <w:rtl/>
        </w:rPr>
        <w:t>היו"ר יואב קיש:</w:t>
      </w:r>
      <w:r w:rsidRPr="00D36BFC">
        <w:rPr>
          <w:rStyle w:val="TagStyle"/>
          <w:rtl/>
        </w:rPr>
        <w:t xml:space="preserve"> </w:t>
      </w:r>
      <w:r w:rsidRPr="006C77CD">
        <w:rPr>
          <w:rStyle w:val="TagStyle"/>
          <w:rtl/>
        </w:rPr>
        <w:t>&lt;&lt; יור &gt;&gt;</w:t>
      </w:r>
      <w:r>
        <w:rPr>
          <w:rtl/>
        </w:rPr>
        <w:t xml:space="preserve"> </w:t>
      </w:r>
      <w:bookmarkEnd w:id="1386"/>
    </w:p>
    <w:p w:rsidR="00D36BFC" w:rsidRDefault="00D36BFC" w:rsidP="00D36BFC">
      <w:pPr>
        <w:pStyle w:val="KeepWithNext"/>
        <w:rPr>
          <w:rtl/>
        </w:rPr>
      </w:pPr>
    </w:p>
    <w:p w:rsidR="00D36BFC" w:rsidRDefault="00CD061A" w:rsidP="00D36BFC">
      <w:pPr>
        <w:rPr>
          <w:rtl/>
        </w:rPr>
      </w:pPr>
      <w:r>
        <w:rPr>
          <w:rFonts w:hint="cs"/>
          <w:rtl/>
        </w:rPr>
        <w:t xml:space="preserve">חברת </w:t>
      </w:r>
      <w:bookmarkStart w:id="1387" w:name="_ETM_Q1_4646603"/>
      <w:bookmarkEnd w:id="1387"/>
      <w:r>
        <w:rPr>
          <w:rFonts w:hint="cs"/>
          <w:rtl/>
        </w:rPr>
        <w:t xml:space="preserve">הכנסת גרמן, בסופו של דבר הם נלחמים על מה שהם </w:t>
      </w:r>
      <w:bookmarkStart w:id="1388" w:name="_ETM_Q1_4646682"/>
      <w:bookmarkEnd w:id="1388"/>
      <w:r>
        <w:rPr>
          <w:rFonts w:hint="cs"/>
          <w:rtl/>
        </w:rPr>
        <w:t>רואים כחשוב מאוד ל</w:t>
      </w:r>
      <w:r w:rsidR="00190F0F">
        <w:rPr>
          <w:rFonts w:hint="cs"/>
          <w:rtl/>
        </w:rPr>
        <w:t xml:space="preserve">קופה הציבורית. אני לא מוכן לקבל כאלה </w:t>
      </w:r>
      <w:bookmarkStart w:id="1389" w:name="_ETM_Q1_4655737"/>
      <w:bookmarkEnd w:id="1389"/>
      <w:r w:rsidR="00D36BFC">
        <w:rPr>
          <w:rFonts w:hint="cs"/>
          <w:rtl/>
        </w:rPr>
        <w:t>העלבות כלפיהם.</w:t>
      </w:r>
      <w:r w:rsidR="00190F0F">
        <w:rPr>
          <w:rFonts w:hint="cs"/>
          <w:rtl/>
        </w:rPr>
        <w:t xml:space="preserve"> בבקשה.</w:t>
      </w:r>
    </w:p>
    <w:p w:rsidR="00D36BFC" w:rsidRDefault="00D36BFC" w:rsidP="00D36BFC">
      <w:pPr>
        <w:rPr>
          <w:rtl/>
        </w:rPr>
      </w:pPr>
    </w:p>
    <w:p w:rsidR="00D36BFC" w:rsidRDefault="00D36BFC" w:rsidP="006C77CD">
      <w:pPr>
        <w:pStyle w:val="a5"/>
        <w:rPr>
          <w:rtl/>
        </w:rPr>
      </w:pPr>
      <w:bookmarkStart w:id="1390" w:name="ET_speaker_תומר_רוזנר_321"/>
      <w:r w:rsidRPr="006C77CD">
        <w:rPr>
          <w:rStyle w:val="TagStyle"/>
          <w:rtl/>
        </w:rPr>
        <w:t xml:space="preserve"> &lt;&lt; דובר &gt;&gt;</w:t>
      </w:r>
      <w:r w:rsidRPr="00D36BFC">
        <w:rPr>
          <w:rStyle w:val="TagStyle"/>
          <w:rtl/>
        </w:rPr>
        <w:t xml:space="preserve"> </w:t>
      </w:r>
      <w:r>
        <w:rPr>
          <w:rtl/>
        </w:rPr>
        <w:t>תומר רוזנר:</w:t>
      </w:r>
      <w:r w:rsidRPr="00D36BFC">
        <w:rPr>
          <w:rStyle w:val="TagStyle"/>
          <w:rtl/>
        </w:rPr>
        <w:t xml:space="preserve"> </w:t>
      </w:r>
      <w:r w:rsidRPr="006C77CD">
        <w:rPr>
          <w:rStyle w:val="TagStyle"/>
          <w:rtl/>
        </w:rPr>
        <w:t>&lt;&lt; דובר &gt;&gt;</w:t>
      </w:r>
      <w:r>
        <w:rPr>
          <w:rtl/>
        </w:rPr>
        <w:t xml:space="preserve"> </w:t>
      </w:r>
      <w:bookmarkEnd w:id="1390"/>
    </w:p>
    <w:p w:rsidR="00D36BFC" w:rsidRDefault="00D36BFC" w:rsidP="00D36BFC">
      <w:pPr>
        <w:pStyle w:val="KeepWithNext"/>
        <w:rPr>
          <w:rtl/>
        </w:rPr>
      </w:pPr>
    </w:p>
    <w:p w:rsidR="00D36BFC" w:rsidRDefault="00190F0F" w:rsidP="00101FE2">
      <w:pPr>
        <w:rPr>
          <w:rtl/>
        </w:rPr>
      </w:pPr>
      <w:r>
        <w:rPr>
          <w:rFonts w:hint="cs"/>
          <w:rtl/>
        </w:rPr>
        <w:t xml:space="preserve">מה שנעשה בפועל באמצעות חברות הגבייה הוא </w:t>
      </w:r>
      <w:bookmarkStart w:id="1391" w:name="_ETM_Q1_4660488"/>
      <w:bookmarkEnd w:id="1391"/>
      <w:r w:rsidR="00D36BFC">
        <w:rPr>
          <w:rFonts w:hint="cs"/>
          <w:rtl/>
        </w:rPr>
        <w:t xml:space="preserve">הליך מהותי ביותר. </w:t>
      </w:r>
      <w:r>
        <w:rPr>
          <w:rFonts w:hint="cs"/>
          <w:rtl/>
        </w:rPr>
        <w:t xml:space="preserve">אדם שמבקש הנחה מגיש את המסמכים </w:t>
      </w:r>
      <w:r w:rsidR="00D36BFC">
        <w:rPr>
          <w:rFonts w:hint="cs"/>
          <w:rtl/>
        </w:rPr>
        <w:t>לחברת הגב</w:t>
      </w:r>
      <w:r>
        <w:rPr>
          <w:rFonts w:hint="cs"/>
          <w:rtl/>
        </w:rPr>
        <w:t>י</w:t>
      </w:r>
      <w:r w:rsidR="00D36BFC">
        <w:rPr>
          <w:rFonts w:hint="cs"/>
          <w:rtl/>
        </w:rPr>
        <w:t>יה</w:t>
      </w:r>
      <w:r w:rsidR="00101FE2">
        <w:rPr>
          <w:rFonts w:hint="cs"/>
          <w:rtl/>
        </w:rPr>
        <w:t>.</w:t>
      </w:r>
      <w:r w:rsidR="00D36BFC">
        <w:rPr>
          <w:rFonts w:hint="cs"/>
          <w:rtl/>
        </w:rPr>
        <w:t xml:space="preserve"> היא מחליטה</w:t>
      </w:r>
      <w:r>
        <w:rPr>
          <w:rFonts w:hint="cs"/>
          <w:rtl/>
        </w:rPr>
        <w:t xml:space="preserve"> בפועל </w:t>
      </w:r>
      <w:r>
        <w:rPr>
          <w:rtl/>
        </w:rPr>
        <w:t>–</w:t>
      </w:r>
      <w:r>
        <w:rPr>
          <w:rFonts w:hint="cs"/>
          <w:rtl/>
        </w:rPr>
        <w:t xml:space="preserve"> זה </w:t>
      </w:r>
      <w:bookmarkStart w:id="1392" w:name="_ETM_Q1_4666811"/>
      <w:bookmarkEnd w:id="1392"/>
      <w:r>
        <w:rPr>
          <w:rFonts w:hint="cs"/>
          <w:rtl/>
        </w:rPr>
        <w:t>מה שקורה בפועל - - -</w:t>
      </w:r>
    </w:p>
    <w:p w:rsidR="00171A7F" w:rsidRDefault="00171A7F" w:rsidP="00171A7F">
      <w:pPr>
        <w:rPr>
          <w:rtl/>
        </w:rPr>
      </w:pPr>
    </w:p>
    <w:p w:rsidR="00171A7F" w:rsidRDefault="00171A7F" w:rsidP="006C77CD">
      <w:pPr>
        <w:pStyle w:val="afb"/>
        <w:rPr>
          <w:rtl/>
        </w:rPr>
      </w:pPr>
      <w:bookmarkStart w:id="1393" w:name="ET_guest_787243_322"/>
      <w:r w:rsidRPr="006C77CD">
        <w:rPr>
          <w:rStyle w:val="TagStyle"/>
          <w:rtl/>
        </w:rPr>
        <w:t xml:space="preserve"> &lt;&lt; אורח &gt;&gt;</w:t>
      </w:r>
      <w:r w:rsidRPr="00171A7F">
        <w:rPr>
          <w:rStyle w:val="TagStyle"/>
          <w:rtl/>
        </w:rPr>
        <w:t xml:space="preserve"> </w:t>
      </w:r>
      <w:r>
        <w:rPr>
          <w:rtl/>
        </w:rPr>
        <w:t>אייל כץ:</w:t>
      </w:r>
      <w:r w:rsidRPr="00171A7F">
        <w:rPr>
          <w:rStyle w:val="TagStyle"/>
          <w:rtl/>
        </w:rPr>
        <w:t xml:space="preserve"> </w:t>
      </w:r>
      <w:r w:rsidRPr="006C77CD">
        <w:rPr>
          <w:rStyle w:val="TagStyle"/>
          <w:rtl/>
        </w:rPr>
        <w:t>&lt;&lt; אורח &gt;&gt;</w:t>
      </w:r>
      <w:r>
        <w:rPr>
          <w:rtl/>
        </w:rPr>
        <w:t xml:space="preserve"> </w:t>
      </w:r>
      <w:bookmarkEnd w:id="1393"/>
    </w:p>
    <w:p w:rsidR="00171A7F" w:rsidRDefault="00171A7F" w:rsidP="00171A7F">
      <w:pPr>
        <w:pStyle w:val="KeepWithNext"/>
        <w:rPr>
          <w:rtl/>
        </w:rPr>
      </w:pPr>
    </w:p>
    <w:p w:rsidR="00171A7F" w:rsidRDefault="00171A7F" w:rsidP="00171A7F">
      <w:pPr>
        <w:rPr>
          <w:rtl/>
        </w:rPr>
      </w:pPr>
      <w:r>
        <w:rPr>
          <w:rFonts w:hint="cs"/>
          <w:rtl/>
        </w:rPr>
        <w:t>לא נכון, מאיפה אתה מביא את זה?</w:t>
      </w:r>
    </w:p>
    <w:p w:rsidR="00171A7F" w:rsidRDefault="00171A7F" w:rsidP="00171A7F">
      <w:pPr>
        <w:rPr>
          <w:rtl/>
        </w:rPr>
      </w:pPr>
    </w:p>
    <w:p w:rsidR="00171A7F" w:rsidRDefault="00171A7F" w:rsidP="006C77CD">
      <w:pPr>
        <w:pStyle w:val="a5"/>
        <w:rPr>
          <w:rtl/>
        </w:rPr>
      </w:pPr>
      <w:bookmarkStart w:id="1394" w:name="ET_speaker_תומר_רוזנר_323"/>
      <w:r w:rsidRPr="006C77CD">
        <w:rPr>
          <w:rStyle w:val="TagStyle"/>
          <w:rtl/>
        </w:rPr>
        <w:t xml:space="preserve"> &lt;&lt; דובר &gt;&gt;</w:t>
      </w:r>
      <w:r w:rsidRPr="00171A7F">
        <w:rPr>
          <w:rStyle w:val="TagStyle"/>
          <w:rtl/>
        </w:rPr>
        <w:t xml:space="preserve"> </w:t>
      </w:r>
      <w:r>
        <w:rPr>
          <w:rtl/>
        </w:rPr>
        <w:t>תומר רוזנר:</w:t>
      </w:r>
      <w:r w:rsidRPr="00171A7F">
        <w:rPr>
          <w:rStyle w:val="TagStyle"/>
          <w:rtl/>
        </w:rPr>
        <w:t xml:space="preserve"> </w:t>
      </w:r>
      <w:r w:rsidRPr="006C77CD">
        <w:rPr>
          <w:rStyle w:val="TagStyle"/>
          <w:rtl/>
        </w:rPr>
        <w:t>&lt;&lt; דובר &gt;&gt;</w:t>
      </w:r>
      <w:r>
        <w:rPr>
          <w:rtl/>
        </w:rPr>
        <w:t xml:space="preserve"> </w:t>
      </w:r>
      <w:bookmarkEnd w:id="1394"/>
    </w:p>
    <w:p w:rsidR="00171A7F" w:rsidRDefault="00171A7F" w:rsidP="00171A7F">
      <w:pPr>
        <w:pStyle w:val="KeepWithNext"/>
        <w:rPr>
          <w:rtl/>
        </w:rPr>
      </w:pPr>
    </w:p>
    <w:p w:rsidR="00171A7F" w:rsidRDefault="00190F0F" w:rsidP="00171A7F">
      <w:pPr>
        <w:rPr>
          <w:rtl/>
        </w:rPr>
      </w:pPr>
      <w:r>
        <w:rPr>
          <w:rFonts w:hint="cs"/>
          <w:rtl/>
        </w:rPr>
        <w:t xml:space="preserve">היא מחליטה אם המסמך הזה </w:t>
      </w:r>
      <w:bookmarkStart w:id="1395" w:name="_ETM_Q1_4671139"/>
      <w:bookmarkEnd w:id="1395"/>
      <w:r>
        <w:rPr>
          <w:rFonts w:hint="cs"/>
          <w:rtl/>
        </w:rPr>
        <w:t xml:space="preserve">נראה לה עונה על הקריטריונים או לא עונה על הקריטריונים. </w:t>
      </w:r>
      <w:bookmarkStart w:id="1396" w:name="_ETM_Q1_4678368"/>
      <w:bookmarkEnd w:id="1396"/>
      <w:r>
        <w:rPr>
          <w:rFonts w:hint="cs"/>
          <w:rtl/>
        </w:rPr>
        <w:t>אם היא חושבת שהמסמך לא מתאים או לא ראוי</w:t>
      </w:r>
      <w:r w:rsidR="00101FE2">
        <w:rPr>
          <w:rFonts w:hint="cs"/>
          <w:rtl/>
        </w:rPr>
        <w:t>,</w:t>
      </w:r>
      <w:r>
        <w:rPr>
          <w:rFonts w:hint="cs"/>
          <w:rtl/>
        </w:rPr>
        <w:t xml:space="preserve"> היא </w:t>
      </w:r>
      <w:bookmarkStart w:id="1397" w:name="_ETM_Q1_4679447"/>
      <w:bookmarkEnd w:id="1397"/>
      <w:r>
        <w:rPr>
          <w:rFonts w:hint="cs"/>
          <w:rtl/>
        </w:rPr>
        <w:t xml:space="preserve">אפילו </w:t>
      </w:r>
      <w:r w:rsidR="00171A7F">
        <w:rPr>
          <w:rFonts w:hint="cs"/>
          <w:rtl/>
        </w:rPr>
        <w:t xml:space="preserve">לא מביאה </w:t>
      </w:r>
      <w:r>
        <w:rPr>
          <w:rFonts w:hint="cs"/>
          <w:rtl/>
        </w:rPr>
        <w:t xml:space="preserve">את זה </w:t>
      </w:r>
      <w:r w:rsidR="00171A7F">
        <w:rPr>
          <w:rFonts w:hint="cs"/>
          <w:rtl/>
        </w:rPr>
        <w:t xml:space="preserve">לעירייה, </w:t>
      </w:r>
      <w:r w:rsidR="00101FE2">
        <w:rPr>
          <w:rFonts w:hint="cs"/>
          <w:rtl/>
        </w:rPr>
        <w:t>היא עוצרת את זה אצלה,</w:t>
      </w:r>
      <w:r w:rsidR="00171A7F">
        <w:rPr>
          <w:rFonts w:hint="cs"/>
          <w:rtl/>
        </w:rPr>
        <w:t xml:space="preserve"> לאדם אין עם מי לדבר</w:t>
      </w:r>
      <w:r>
        <w:rPr>
          <w:rFonts w:hint="cs"/>
          <w:rtl/>
        </w:rPr>
        <w:t>. חברת הגבייה מחליטה שאין</w:t>
      </w:r>
      <w:r w:rsidR="00171A7F">
        <w:rPr>
          <w:rFonts w:hint="cs"/>
          <w:rtl/>
        </w:rPr>
        <w:t xml:space="preserve"> זכאות להנחה</w:t>
      </w:r>
      <w:r w:rsidR="00101FE2">
        <w:rPr>
          <w:rFonts w:hint="cs"/>
          <w:rtl/>
        </w:rPr>
        <w:t>,</w:t>
      </w:r>
      <w:r>
        <w:rPr>
          <w:rFonts w:hint="cs"/>
          <w:rtl/>
        </w:rPr>
        <w:t xml:space="preserve"> וכמובן יש </w:t>
      </w:r>
      <w:bookmarkStart w:id="1398" w:name="_ETM_Q1_4688897"/>
      <w:bookmarkEnd w:id="1398"/>
      <w:r>
        <w:rPr>
          <w:rFonts w:hint="cs"/>
          <w:rtl/>
        </w:rPr>
        <w:t>לה אינטרס להחליט שאין זכאות להנחה</w:t>
      </w:r>
      <w:r w:rsidR="00171A7F">
        <w:rPr>
          <w:rFonts w:hint="cs"/>
          <w:rtl/>
        </w:rPr>
        <w:t xml:space="preserve">. </w:t>
      </w:r>
    </w:p>
    <w:p w:rsidR="00171A7F" w:rsidRDefault="00171A7F" w:rsidP="00171A7F">
      <w:pPr>
        <w:rPr>
          <w:rtl/>
        </w:rPr>
      </w:pPr>
    </w:p>
    <w:p w:rsidR="00171A7F" w:rsidRDefault="00171A7F" w:rsidP="006C77CD">
      <w:pPr>
        <w:pStyle w:val="af8"/>
        <w:rPr>
          <w:rtl/>
        </w:rPr>
      </w:pPr>
      <w:bookmarkStart w:id="1399" w:name="ET_yor_5296_324"/>
      <w:r w:rsidRPr="006C77CD">
        <w:rPr>
          <w:rStyle w:val="TagStyle"/>
          <w:rtl/>
        </w:rPr>
        <w:t xml:space="preserve"> &lt;&lt; יור &gt;&gt;</w:t>
      </w:r>
      <w:r w:rsidRPr="00171A7F">
        <w:rPr>
          <w:rStyle w:val="TagStyle"/>
          <w:rtl/>
        </w:rPr>
        <w:t xml:space="preserve"> </w:t>
      </w:r>
      <w:r>
        <w:rPr>
          <w:rtl/>
        </w:rPr>
        <w:t>היו"ר יואב קיש:</w:t>
      </w:r>
      <w:r w:rsidRPr="00171A7F">
        <w:rPr>
          <w:rStyle w:val="TagStyle"/>
          <w:rtl/>
        </w:rPr>
        <w:t xml:space="preserve"> </w:t>
      </w:r>
      <w:r w:rsidRPr="006C77CD">
        <w:rPr>
          <w:rStyle w:val="TagStyle"/>
          <w:rtl/>
        </w:rPr>
        <w:t>&lt;&lt; יור &gt;&gt;</w:t>
      </w:r>
      <w:r>
        <w:rPr>
          <w:rtl/>
        </w:rPr>
        <w:t xml:space="preserve"> </w:t>
      </w:r>
      <w:bookmarkEnd w:id="1399"/>
    </w:p>
    <w:p w:rsidR="00171A7F" w:rsidRDefault="00171A7F" w:rsidP="00171A7F">
      <w:pPr>
        <w:pStyle w:val="KeepWithNext"/>
        <w:rPr>
          <w:rtl/>
        </w:rPr>
      </w:pPr>
    </w:p>
    <w:p w:rsidR="00171A7F" w:rsidRDefault="00171A7F" w:rsidP="00171A7F">
      <w:pPr>
        <w:rPr>
          <w:rtl/>
        </w:rPr>
      </w:pPr>
      <w:r>
        <w:rPr>
          <w:rFonts w:hint="cs"/>
          <w:rtl/>
        </w:rPr>
        <w:t>הוא לא יכול לערער?</w:t>
      </w:r>
    </w:p>
    <w:p w:rsidR="00171A7F" w:rsidRDefault="00171A7F" w:rsidP="00171A7F">
      <w:pPr>
        <w:rPr>
          <w:rtl/>
        </w:rPr>
      </w:pPr>
    </w:p>
    <w:p w:rsidR="00171A7F" w:rsidRDefault="00171A7F" w:rsidP="006C77CD">
      <w:pPr>
        <w:pStyle w:val="a5"/>
        <w:rPr>
          <w:rtl/>
        </w:rPr>
      </w:pPr>
      <w:bookmarkStart w:id="1400" w:name="ET_speaker_תומר_רוזנר_325"/>
      <w:r w:rsidRPr="006C77CD">
        <w:rPr>
          <w:rStyle w:val="TagStyle"/>
          <w:rtl/>
        </w:rPr>
        <w:t xml:space="preserve"> &lt;&lt; דובר &gt;&gt;</w:t>
      </w:r>
      <w:r w:rsidRPr="00171A7F">
        <w:rPr>
          <w:rStyle w:val="TagStyle"/>
          <w:rtl/>
        </w:rPr>
        <w:t xml:space="preserve"> </w:t>
      </w:r>
      <w:r>
        <w:rPr>
          <w:rtl/>
        </w:rPr>
        <w:t>תומר רוזנר:</w:t>
      </w:r>
      <w:r w:rsidRPr="00171A7F">
        <w:rPr>
          <w:rStyle w:val="TagStyle"/>
          <w:rtl/>
        </w:rPr>
        <w:t xml:space="preserve"> </w:t>
      </w:r>
      <w:r w:rsidRPr="006C77CD">
        <w:rPr>
          <w:rStyle w:val="TagStyle"/>
          <w:rtl/>
        </w:rPr>
        <w:t>&lt;&lt; דובר &gt;&gt;</w:t>
      </w:r>
      <w:r>
        <w:rPr>
          <w:rtl/>
        </w:rPr>
        <w:t xml:space="preserve"> </w:t>
      </w:r>
      <w:bookmarkEnd w:id="1400"/>
    </w:p>
    <w:p w:rsidR="00171A7F" w:rsidRDefault="00171A7F" w:rsidP="00171A7F">
      <w:pPr>
        <w:pStyle w:val="KeepWithNext"/>
        <w:rPr>
          <w:rtl/>
        </w:rPr>
      </w:pPr>
    </w:p>
    <w:p w:rsidR="00171A7F" w:rsidRDefault="00171A7F" w:rsidP="00171A7F">
      <w:pPr>
        <w:rPr>
          <w:rtl/>
        </w:rPr>
      </w:pPr>
      <w:r>
        <w:rPr>
          <w:rFonts w:hint="cs"/>
          <w:rtl/>
        </w:rPr>
        <w:t xml:space="preserve">אין </w:t>
      </w:r>
      <w:r w:rsidR="00190F0F">
        <w:rPr>
          <w:rFonts w:hint="cs"/>
          <w:rtl/>
        </w:rPr>
        <w:t xml:space="preserve">לו </w:t>
      </w:r>
      <w:r>
        <w:rPr>
          <w:rFonts w:hint="cs"/>
          <w:rtl/>
        </w:rPr>
        <w:t>עם מי לדבר</w:t>
      </w:r>
      <w:r w:rsidR="00190F0F">
        <w:rPr>
          <w:rFonts w:hint="cs"/>
          <w:rtl/>
        </w:rPr>
        <w:t xml:space="preserve">. אין עם מי </w:t>
      </w:r>
      <w:bookmarkStart w:id="1401" w:name="_ETM_Q1_4698351"/>
      <w:bookmarkEnd w:id="1401"/>
      <w:r w:rsidR="00190F0F">
        <w:rPr>
          <w:rFonts w:hint="cs"/>
          <w:rtl/>
        </w:rPr>
        <w:t>לדבר.</w:t>
      </w:r>
    </w:p>
    <w:p w:rsidR="00171A7F" w:rsidRDefault="00171A7F" w:rsidP="00171A7F">
      <w:pPr>
        <w:rPr>
          <w:rtl/>
        </w:rPr>
      </w:pPr>
    </w:p>
    <w:p w:rsidR="00171A7F" w:rsidRDefault="00171A7F" w:rsidP="006C77CD">
      <w:pPr>
        <w:pStyle w:val="afb"/>
        <w:rPr>
          <w:rtl/>
        </w:rPr>
      </w:pPr>
      <w:bookmarkStart w:id="1402" w:name="ET_guest_787243_326"/>
      <w:r w:rsidRPr="006C77CD">
        <w:rPr>
          <w:rStyle w:val="TagStyle"/>
          <w:rtl/>
        </w:rPr>
        <w:t xml:space="preserve"> &lt;&lt; אורח &gt;&gt;</w:t>
      </w:r>
      <w:r w:rsidRPr="00171A7F">
        <w:rPr>
          <w:rStyle w:val="TagStyle"/>
          <w:rtl/>
        </w:rPr>
        <w:t xml:space="preserve"> </w:t>
      </w:r>
      <w:r>
        <w:rPr>
          <w:rtl/>
        </w:rPr>
        <w:t>אייל כץ:</w:t>
      </w:r>
      <w:r w:rsidRPr="00171A7F">
        <w:rPr>
          <w:rStyle w:val="TagStyle"/>
          <w:rtl/>
        </w:rPr>
        <w:t xml:space="preserve"> </w:t>
      </w:r>
      <w:r w:rsidRPr="006C77CD">
        <w:rPr>
          <w:rStyle w:val="TagStyle"/>
          <w:rtl/>
        </w:rPr>
        <w:t>&lt;&lt; אורח &gt;&gt;</w:t>
      </w:r>
      <w:r>
        <w:rPr>
          <w:rtl/>
        </w:rPr>
        <w:t xml:space="preserve"> </w:t>
      </w:r>
      <w:bookmarkEnd w:id="1402"/>
    </w:p>
    <w:p w:rsidR="00171A7F" w:rsidRDefault="00171A7F" w:rsidP="00171A7F">
      <w:pPr>
        <w:pStyle w:val="KeepWithNext"/>
        <w:rPr>
          <w:rtl/>
        </w:rPr>
      </w:pPr>
    </w:p>
    <w:p w:rsidR="00171A7F" w:rsidRDefault="00190F0F" w:rsidP="00171A7F">
      <w:pPr>
        <w:rPr>
          <w:rtl/>
        </w:rPr>
      </w:pPr>
      <w:r>
        <w:rPr>
          <w:rFonts w:hint="cs"/>
          <w:rtl/>
        </w:rPr>
        <w:t>מאיפה הוא מביא את הדברים האלה</w:t>
      </w:r>
      <w:r w:rsidR="00171A7F">
        <w:rPr>
          <w:rFonts w:hint="cs"/>
          <w:rtl/>
        </w:rPr>
        <w:t>?</w:t>
      </w:r>
    </w:p>
    <w:p w:rsidR="00190F0F" w:rsidRDefault="00190F0F" w:rsidP="00171A7F">
      <w:pPr>
        <w:rPr>
          <w:rtl/>
        </w:rPr>
      </w:pPr>
      <w:bookmarkStart w:id="1403" w:name="_ETM_Q1_4687675"/>
      <w:bookmarkStart w:id="1404" w:name="_ETM_Q1_4687789"/>
      <w:bookmarkEnd w:id="1403"/>
      <w:bookmarkEnd w:id="1404"/>
    </w:p>
    <w:bookmarkStart w:id="1405" w:name="_ETM_Q1_4688811" w:displacedByCustomXml="next"/>
    <w:bookmarkEnd w:id="1405" w:displacedByCustomXml="next"/>
    <w:bookmarkStart w:id="1406" w:name="_ETM_Q1_4688952" w:displacedByCustomXml="next"/>
    <w:bookmarkEnd w:id="1406" w:displacedByCustomXml="next"/>
    <w:bookmarkStart w:id="1407" w:name="_ETM_Q1_4689650" w:displacedByCustomXml="next"/>
    <w:bookmarkEnd w:id="1407" w:displacedByCustomXml="next"/>
    <w:sdt>
      <w:sdtPr>
        <w:rPr>
          <w:rFonts w:hint="cs"/>
          <w:rtl/>
        </w:rPr>
        <w:alias w:val="אורח"/>
        <w:tag w:val="&lt;ID&gt;698404&lt;/ID&gt;&lt;Name&gt;איתי חוטר&lt;/Name&gt;&lt;Data&gt;איתי חוטר&lt;/Data&gt;&lt;Shortcut&gt;איחו&lt;/Shortcut&gt;&lt;Title&gt;סמנכ&quot;ל כלכלה, מרכז השלטון המקומי&lt;/Title&gt;"/>
        <w:id w:val="118417791"/>
        <w:placeholder>
          <w:docPart w:val="DefaultPlaceholder_-1854013440"/>
        </w:placeholder>
        <w15:color w:val="993366"/>
      </w:sdtPr>
      <w:sdtEndPr/>
      <w:sdtContent>
        <w:p w:rsidR="00190F0F" w:rsidRPr="00101FE2" w:rsidRDefault="00190F0F" w:rsidP="00101FE2">
          <w:pPr>
            <w:pStyle w:val="afb"/>
            <w:keepNext/>
            <w:rPr>
              <w:rtl/>
            </w:rPr>
          </w:pPr>
          <w:r w:rsidRPr="00101FE2">
            <w:rPr>
              <w:rStyle w:val="aff"/>
              <w:color w:val="000000"/>
              <w:rtl/>
            </w:rPr>
            <w:t>איתי חוטר:</w:t>
          </w:r>
          <w:r w:rsidR="008238CE" w:rsidRPr="00101FE2">
            <w:rPr>
              <w:rStyle w:val="aff"/>
              <w:rFonts w:hint="cs"/>
              <w:color w:val="000000"/>
              <w:rtl/>
            </w:rPr>
            <w:t xml:space="preserve"> </w:t>
          </w:r>
        </w:p>
      </w:sdtContent>
    </w:sdt>
    <w:p w:rsidR="00190F0F" w:rsidRPr="00101FE2" w:rsidRDefault="00190F0F" w:rsidP="00190F0F">
      <w:pPr>
        <w:pStyle w:val="KeepWithNext"/>
        <w:rPr>
          <w:rtl/>
        </w:rPr>
      </w:pPr>
    </w:p>
    <w:p w:rsidR="00190F0F" w:rsidRPr="00190F0F" w:rsidRDefault="00190F0F" w:rsidP="00190F0F">
      <w:pPr>
        <w:rPr>
          <w:rtl/>
        </w:rPr>
      </w:pPr>
      <w:bookmarkStart w:id="1408" w:name="_ETM_Q1_4691076"/>
      <w:bookmarkEnd w:id="1408"/>
      <w:r w:rsidRPr="00101FE2">
        <w:rPr>
          <w:rFonts w:hint="cs"/>
          <w:rtl/>
        </w:rPr>
        <w:t>איזה אינטרס? לא הבנו את האינטרס.</w:t>
      </w:r>
    </w:p>
    <w:p w:rsidR="00171A7F" w:rsidRDefault="00171A7F" w:rsidP="00171A7F">
      <w:pPr>
        <w:rPr>
          <w:rtl/>
        </w:rPr>
      </w:pPr>
    </w:p>
    <w:sdt>
      <w:sdtPr>
        <w:rPr>
          <w:rtl/>
        </w:rPr>
        <w:alias w:val="יור"/>
        <w:tag w:val="&lt;ID&gt;5296&lt;/ID&gt;&lt;Name&gt;יואב קיש - יו&quot;רַ&lt;/Name&gt;&lt;Data&gt;יואב קיש&lt;/Data&gt;&lt;Shortcut&gt;יוקי&lt;/Shortcut&gt;"/>
        <w:id w:val="-1256357553"/>
        <w:placeholder>
          <w:docPart w:val="DefaultPlaceholder_-1854013440"/>
        </w:placeholder>
        <w15:color w:val="993366"/>
      </w:sdtPr>
      <w:sdtEndPr/>
      <w:sdtContent>
        <w:p w:rsidR="00190F0F" w:rsidRDefault="00190F0F" w:rsidP="00190F0F">
          <w:pPr>
            <w:pStyle w:val="af8"/>
            <w:keepNext/>
            <w:rPr>
              <w:rtl/>
            </w:rPr>
          </w:pPr>
          <w:r w:rsidRPr="00190F0F">
            <w:rPr>
              <w:color w:val="000000"/>
              <w:rtl/>
            </w:rPr>
            <w:t xml:space="preserve">היו"ר </w:t>
          </w:r>
          <w:r w:rsidRPr="00190F0F">
            <w:rPr>
              <w:rStyle w:val="aff"/>
              <w:color w:val="000000"/>
              <w:rtl/>
            </w:rPr>
            <w:t>יואב קיש:</w:t>
          </w:r>
        </w:p>
      </w:sdtContent>
    </w:sdt>
    <w:p w:rsidR="00190F0F" w:rsidRDefault="00190F0F" w:rsidP="00190F0F">
      <w:pPr>
        <w:pStyle w:val="KeepWithNext"/>
        <w:rPr>
          <w:rtl/>
        </w:rPr>
      </w:pPr>
    </w:p>
    <w:p w:rsidR="00190F0F" w:rsidRDefault="00190F0F" w:rsidP="00101FE2">
      <w:pPr>
        <w:rPr>
          <w:rtl/>
        </w:rPr>
      </w:pPr>
      <w:r>
        <w:rPr>
          <w:rFonts w:hint="cs"/>
          <w:rtl/>
        </w:rPr>
        <w:t xml:space="preserve">מי מחברות </w:t>
      </w:r>
      <w:bookmarkStart w:id="1409" w:name="_ETM_Q1_4697627"/>
      <w:bookmarkEnd w:id="1409"/>
      <w:r>
        <w:rPr>
          <w:rFonts w:hint="cs"/>
          <w:rtl/>
        </w:rPr>
        <w:t xml:space="preserve">הגבייה </w:t>
      </w:r>
      <w:r w:rsidR="00101FE2">
        <w:rPr>
          <w:rFonts w:hint="cs"/>
          <w:rtl/>
        </w:rPr>
        <w:t xml:space="preserve">רוצה </w:t>
      </w:r>
      <w:r>
        <w:rPr>
          <w:rFonts w:hint="cs"/>
          <w:rtl/>
        </w:rPr>
        <w:t>להתייחס?</w:t>
      </w:r>
    </w:p>
    <w:p w:rsidR="00190F0F" w:rsidRPr="00190F0F" w:rsidRDefault="00190F0F" w:rsidP="00190F0F">
      <w:pPr>
        <w:rPr>
          <w:rtl/>
        </w:rPr>
      </w:pPr>
      <w:bookmarkStart w:id="1410" w:name="_ETM_Q1_4699819"/>
      <w:bookmarkStart w:id="1411" w:name="_ETM_Q1_4699936"/>
      <w:bookmarkEnd w:id="1410"/>
      <w:bookmarkEnd w:id="1411"/>
    </w:p>
    <w:p w:rsidR="00171A7F" w:rsidRDefault="00171A7F" w:rsidP="006C77CD">
      <w:pPr>
        <w:pStyle w:val="a5"/>
        <w:rPr>
          <w:rtl/>
        </w:rPr>
      </w:pPr>
      <w:bookmarkStart w:id="1412" w:name="ET_knessetmember_5745_328"/>
      <w:r w:rsidRPr="006C77CD">
        <w:rPr>
          <w:rStyle w:val="TagStyle"/>
          <w:rtl/>
        </w:rPr>
        <w:t xml:space="preserve"> &lt;&lt; דובר &gt;&gt;</w:t>
      </w:r>
      <w:r w:rsidRPr="00171A7F">
        <w:rPr>
          <w:rStyle w:val="TagStyle"/>
          <w:rtl/>
        </w:rPr>
        <w:t xml:space="preserve"> </w:t>
      </w:r>
      <w:r>
        <w:rPr>
          <w:rtl/>
        </w:rPr>
        <w:t>משה מזרחי (המחנה הציוני):</w:t>
      </w:r>
      <w:r w:rsidRPr="00171A7F">
        <w:rPr>
          <w:rStyle w:val="TagStyle"/>
          <w:rtl/>
        </w:rPr>
        <w:t xml:space="preserve"> </w:t>
      </w:r>
      <w:r w:rsidRPr="006C77CD">
        <w:rPr>
          <w:rStyle w:val="TagStyle"/>
          <w:rtl/>
        </w:rPr>
        <w:t>&lt;&lt; דובר &gt;&gt;</w:t>
      </w:r>
      <w:r>
        <w:rPr>
          <w:rtl/>
        </w:rPr>
        <w:t xml:space="preserve"> </w:t>
      </w:r>
      <w:bookmarkEnd w:id="1412"/>
    </w:p>
    <w:p w:rsidR="00171A7F" w:rsidRDefault="00171A7F" w:rsidP="00171A7F">
      <w:pPr>
        <w:pStyle w:val="KeepWithNext"/>
        <w:rPr>
          <w:rtl/>
        </w:rPr>
      </w:pPr>
    </w:p>
    <w:p w:rsidR="00190F0F" w:rsidRDefault="00190F0F" w:rsidP="00171A7F">
      <w:pPr>
        <w:rPr>
          <w:rtl/>
        </w:rPr>
      </w:pPr>
      <w:r>
        <w:rPr>
          <w:rFonts w:hint="cs"/>
          <w:rtl/>
        </w:rPr>
        <w:t xml:space="preserve">זה תיאור רציני, מה שאתה מתאר פה? יש לך </w:t>
      </w:r>
      <w:bookmarkStart w:id="1413" w:name="_ETM_Q1_4710280"/>
      <w:bookmarkEnd w:id="1413"/>
      <w:r>
        <w:rPr>
          <w:rFonts w:hint="cs"/>
          <w:rtl/>
        </w:rPr>
        <w:t>נתונים?</w:t>
      </w:r>
    </w:p>
    <w:p w:rsidR="00190F0F" w:rsidRDefault="00190F0F" w:rsidP="00171A7F">
      <w:pPr>
        <w:rPr>
          <w:rtl/>
        </w:rPr>
      </w:pPr>
      <w:bookmarkStart w:id="1414" w:name="_ETM_Q1_4707408"/>
      <w:bookmarkEnd w:id="1414"/>
    </w:p>
    <w:bookmarkStart w:id="1415" w:name="_ETM_Q1_4707579" w:displacedByCustomXml="next"/>
    <w:bookmarkEnd w:id="1415" w:displacedByCustomXml="next"/>
    <w:bookmarkStart w:id="1416" w:name="_ETM_Q1_4709258" w:displacedByCustomXml="next"/>
    <w:bookmarkEnd w:id="1416" w:displacedByCustomXml="next"/>
    <w:sdt>
      <w:sdtPr>
        <w:rPr>
          <w:rFonts w:hint="cs"/>
          <w:rtl/>
        </w:rPr>
        <w:alias w:val="דובר"/>
        <w:tag w:val="&lt;ID&gt;-1&lt;/ID&gt;&lt;Name&gt;תומר רוזנר&lt;/Name&gt;&lt;Data&gt;תומר רוזנר&lt;/Data&gt;&lt;Shortcut&gt;תורו&lt;/Shortcut&gt;&lt;MemberID&gt;0&lt;/MemberID&gt;"/>
        <w:id w:val="-485089251"/>
        <w:placeholder>
          <w:docPart w:val="DefaultPlaceholder_-1854013440"/>
        </w:placeholder>
        <w15:color w:val="993366"/>
      </w:sdtPr>
      <w:sdtEndPr/>
      <w:sdtContent>
        <w:p w:rsidR="00190F0F" w:rsidRDefault="00190F0F" w:rsidP="00190F0F">
          <w:pPr>
            <w:pStyle w:val="a5"/>
            <w:keepNext/>
            <w:rPr>
              <w:rtl/>
            </w:rPr>
          </w:pPr>
          <w:r w:rsidRPr="00190F0F">
            <w:rPr>
              <w:rStyle w:val="aff"/>
              <w:color w:val="000000"/>
              <w:rtl/>
            </w:rPr>
            <w:t>תומר רוזנר:</w:t>
          </w:r>
        </w:p>
      </w:sdtContent>
    </w:sdt>
    <w:p w:rsidR="00190F0F" w:rsidRDefault="00190F0F" w:rsidP="00190F0F">
      <w:pPr>
        <w:pStyle w:val="KeepWithNext"/>
        <w:rPr>
          <w:rtl/>
        </w:rPr>
      </w:pPr>
    </w:p>
    <w:p w:rsidR="00190F0F" w:rsidRDefault="00190F0F" w:rsidP="00190F0F">
      <w:pPr>
        <w:rPr>
          <w:rtl/>
        </w:rPr>
      </w:pPr>
      <w:bookmarkStart w:id="1417" w:name="_ETM_Q1_4711032"/>
      <w:bookmarkEnd w:id="1417"/>
      <w:r>
        <w:rPr>
          <w:rFonts w:hint="cs"/>
          <w:rtl/>
        </w:rPr>
        <w:t>כן.</w:t>
      </w:r>
    </w:p>
    <w:p w:rsidR="00190F0F" w:rsidRDefault="00190F0F" w:rsidP="00190F0F">
      <w:pPr>
        <w:rPr>
          <w:rtl/>
        </w:rPr>
      </w:pPr>
      <w:bookmarkStart w:id="1418" w:name="_ETM_Q1_4709540"/>
      <w:bookmarkStart w:id="1419" w:name="_ETM_Q1_4708534"/>
      <w:bookmarkEnd w:id="1418"/>
      <w:bookmarkEnd w:id="1419"/>
    </w:p>
    <w:bookmarkStart w:id="1420" w:name="_ETM_Q1_4708778" w:displacedByCustomXml="next"/>
    <w:bookmarkEnd w:id="1420" w:displacedByCustomXml="next"/>
    <w:bookmarkStart w:id="1421" w:name="_ETM_Q1_4709928" w:displacedByCustomXml="next"/>
    <w:bookmarkEnd w:id="1421" w:displacedByCustomXml="next"/>
    <w:sdt>
      <w:sdtPr>
        <w:rPr>
          <w:rFonts w:hint="cs"/>
          <w:rtl/>
        </w:rPr>
        <w:alias w:val="דובר"/>
        <w:tag w:val="&lt;ID&gt;5745&lt;/ID&gt;&lt;Name&gt;משה מזרחי - המחנה הציוני&lt;/Name&gt;&lt;Data&gt;משה מזרחי (המחנה הציוני)&lt;/Data&gt;&lt;Shortcut&gt;משמז&lt;/Shortcut&gt;"/>
        <w:id w:val="-408535886"/>
        <w:placeholder>
          <w:docPart w:val="DefaultPlaceholder_-1854013440"/>
        </w:placeholder>
        <w15:color w:val="993366"/>
      </w:sdtPr>
      <w:sdtEndPr/>
      <w:sdtContent>
        <w:p w:rsidR="00190F0F" w:rsidRDefault="00190F0F" w:rsidP="00190F0F">
          <w:pPr>
            <w:pStyle w:val="a5"/>
            <w:keepNext/>
            <w:rPr>
              <w:rtl/>
            </w:rPr>
          </w:pPr>
          <w:r w:rsidRPr="00190F0F">
            <w:rPr>
              <w:rStyle w:val="aff"/>
              <w:color w:val="000000"/>
              <w:rtl/>
            </w:rPr>
            <w:t>משה מזרחי (המחנה הציוני):</w:t>
          </w:r>
        </w:p>
      </w:sdtContent>
    </w:sdt>
    <w:p w:rsidR="00190F0F" w:rsidRPr="00190F0F" w:rsidRDefault="00190F0F" w:rsidP="00190F0F">
      <w:pPr>
        <w:rPr>
          <w:rtl/>
        </w:rPr>
      </w:pPr>
      <w:bookmarkStart w:id="1422" w:name="_ETM_Q1_4711703"/>
      <w:bookmarkEnd w:id="1422"/>
    </w:p>
    <w:p w:rsidR="00171A7F" w:rsidRDefault="00171A7F" w:rsidP="00171A7F">
      <w:pPr>
        <w:rPr>
          <w:rtl/>
        </w:rPr>
      </w:pPr>
      <w:bookmarkStart w:id="1423" w:name="_ETM_Q1_4708281"/>
      <w:bookmarkStart w:id="1424" w:name="_ETM_Q1_4708441"/>
      <w:bookmarkEnd w:id="1423"/>
      <w:bookmarkEnd w:id="1424"/>
      <w:r>
        <w:rPr>
          <w:rFonts w:hint="cs"/>
          <w:rtl/>
        </w:rPr>
        <w:t>אני בשוק.</w:t>
      </w:r>
    </w:p>
    <w:p w:rsidR="00190F0F" w:rsidRDefault="00190F0F" w:rsidP="00171A7F">
      <w:pPr>
        <w:rPr>
          <w:rtl/>
        </w:rPr>
      </w:pPr>
    </w:p>
    <w:sdt>
      <w:sdtPr>
        <w:rPr>
          <w:rFonts w:hint="cs"/>
          <w:rtl/>
        </w:rPr>
        <w:alias w:val="דובר"/>
        <w:tag w:val="&lt;ID&gt;-1&lt;/ID&gt;&lt;Name&gt;תומר רוזנר&lt;/Name&gt;&lt;Data&gt;תומר רוזנר&lt;/Data&gt;&lt;Shortcut&gt;תורו&lt;/Shortcut&gt;&lt;MemberID&gt;0&lt;/MemberID&gt;"/>
        <w:id w:val="827946439"/>
        <w:placeholder>
          <w:docPart w:val="DefaultPlaceholder_-1854013440"/>
        </w:placeholder>
        <w15:color w:val="993366"/>
      </w:sdtPr>
      <w:sdtEndPr/>
      <w:sdtContent>
        <w:p w:rsidR="00190F0F" w:rsidRDefault="00190F0F" w:rsidP="00190F0F">
          <w:pPr>
            <w:pStyle w:val="a5"/>
            <w:keepNext/>
            <w:rPr>
              <w:rtl/>
            </w:rPr>
          </w:pPr>
          <w:r w:rsidRPr="00190F0F">
            <w:rPr>
              <w:rStyle w:val="aff"/>
              <w:color w:val="000000"/>
              <w:rtl/>
            </w:rPr>
            <w:t>תומר רוזנר:</w:t>
          </w:r>
        </w:p>
      </w:sdtContent>
    </w:sdt>
    <w:p w:rsidR="00190F0F" w:rsidRDefault="00190F0F" w:rsidP="00190F0F">
      <w:pPr>
        <w:pStyle w:val="KeepWithNext"/>
        <w:rPr>
          <w:rtl/>
        </w:rPr>
      </w:pPr>
    </w:p>
    <w:p w:rsidR="00190F0F" w:rsidRPr="00190F0F" w:rsidRDefault="00190F0F" w:rsidP="00190F0F">
      <w:pPr>
        <w:rPr>
          <w:rtl/>
        </w:rPr>
      </w:pPr>
      <w:r>
        <w:rPr>
          <w:rFonts w:hint="cs"/>
          <w:rtl/>
        </w:rPr>
        <w:t>זה המצב, לצערנו.</w:t>
      </w:r>
    </w:p>
    <w:p w:rsidR="00171A7F" w:rsidRDefault="00171A7F" w:rsidP="00171A7F">
      <w:pPr>
        <w:rPr>
          <w:rtl/>
        </w:rPr>
      </w:pPr>
      <w:r>
        <w:rPr>
          <w:rtl/>
        </w:rPr>
        <w:t xml:space="preserve">  </w:t>
      </w:r>
    </w:p>
    <w:p w:rsidR="00171A7F" w:rsidRDefault="00171A7F" w:rsidP="006C77CD">
      <w:pPr>
        <w:pStyle w:val="afb"/>
        <w:rPr>
          <w:rtl/>
        </w:rPr>
      </w:pPr>
      <w:bookmarkStart w:id="1425" w:name="ET_guest_787254_327"/>
      <w:r w:rsidRPr="006C77CD">
        <w:rPr>
          <w:rStyle w:val="TagStyle"/>
          <w:rtl/>
        </w:rPr>
        <w:t xml:space="preserve"> &lt;&lt; אורח &gt;&gt;</w:t>
      </w:r>
      <w:r w:rsidRPr="00171A7F">
        <w:rPr>
          <w:rStyle w:val="TagStyle"/>
          <w:rtl/>
        </w:rPr>
        <w:t xml:space="preserve"> </w:t>
      </w:r>
      <w:r>
        <w:rPr>
          <w:rtl/>
        </w:rPr>
        <w:t>נתן קלימי:</w:t>
      </w:r>
      <w:r w:rsidRPr="00171A7F">
        <w:rPr>
          <w:rStyle w:val="TagStyle"/>
          <w:rtl/>
        </w:rPr>
        <w:t xml:space="preserve"> </w:t>
      </w:r>
      <w:r w:rsidRPr="006C77CD">
        <w:rPr>
          <w:rStyle w:val="TagStyle"/>
          <w:rtl/>
        </w:rPr>
        <w:t>&lt;&lt; אורח &gt;&gt;</w:t>
      </w:r>
      <w:r>
        <w:rPr>
          <w:rtl/>
        </w:rPr>
        <w:t xml:space="preserve"> </w:t>
      </w:r>
      <w:bookmarkEnd w:id="1425"/>
    </w:p>
    <w:p w:rsidR="00171A7F" w:rsidRDefault="00171A7F" w:rsidP="00171A7F">
      <w:pPr>
        <w:pStyle w:val="KeepWithNext"/>
        <w:rPr>
          <w:rtl/>
        </w:rPr>
      </w:pPr>
    </w:p>
    <w:p w:rsidR="00171A7F" w:rsidRDefault="00171A7F" w:rsidP="00101FE2">
      <w:pPr>
        <w:rPr>
          <w:rtl/>
        </w:rPr>
      </w:pPr>
      <w:r>
        <w:rPr>
          <w:rFonts w:hint="cs"/>
          <w:rtl/>
        </w:rPr>
        <w:t xml:space="preserve">אני לא יודע מאיפה </w:t>
      </w:r>
      <w:r w:rsidR="00190F0F">
        <w:rPr>
          <w:rFonts w:hint="cs"/>
          <w:rtl/>
        </w:rPr>
        <w:t>התיאור ש</w:t>
      </w:r>
      <w:r>
        <w:rPr>
          <w:rFonts w:hint="cs"/>
          <w:rtl/>
        </w:rPr>
        <w:t xml:space="preserve">הביא </w:t>
      </w:r>
      <w:r w:rsidR="00190F0F">
        <w:rPr>
          <w:rFonts w:hint="cs"/>
          <w:rtl/>
        </w:rPr>
        <w:t xml:space="preserve">היועץ המשפטי לוועדה. </w:t>
      </w:r>
      <w:r>
        <w:rPr>
          <w:rFonts w:hint="cs"/>
          <w:rtl/>
        </w:rPr>
        <w:t>אין לתיאור</w:t>
      </w:r>
      <w:r>
        <w:rPr>
          <w:rtl/>
        </w:rPr>
        <w:t xml:space="preserve"> </w:t>
      </w:r>
      <w:r>
        <w:rPr>
          <w:rFonts w:hint="cs"/>
          <w:rtl/>
        </w:rPr>
        <w:t>הזה</w:t>
      </w:r>
      <w:r w:rsidR="00101FE2" w:rsidRPr="00101FE2">
        <w:rPr>
          <w:rFonts w:hint="cs"/>
          <w:rtl/>
        </w:rPr>
        <w:t xml:space="preserve"> </w:t>
      </w:r>
      <w:r w:rsidR="00101FE2">
        <w:rPr>
          <w:rFonts w:hint="cs"/>
          <w:rtl/>
        </w:rPr>
        <w:t>שום אחיזה במציאות,</w:t>
      </w:r>
      <w:r>
        <w:rPr>
          <w:rFonts w:hint="cs"/>
          <w:rtl/>
        </w:rPr>
        <w:t xml:space="preserve"> </w:t>
      </w:r>
      <w:r w:rsidR="000D58F5">
        <w:rPr>
          <w:rFonts w:hint="cs"/>
          <w:rtl/>
        </w:rPr>
        <w:t xml:space="preserve">לכן אין לי מה להגיד. כל הנחה שמוגשת </w:t>
      </w:r>
      <w:bookmarkStart w:id="1426" w:name="_ETM_Q1_4727304"/>
      <w:bookmarkEnd w:id="1426"/>
      <w:r w:rsidR="000D58F5">
        <w:rPr>
          <w:rFonts w:hint="cs"/>
          <w:rtl/>
        </w:rPr>
        <w:t>לעירייה</w:t>
      </w:r>
      <w:r w:rsidR="00101FE2">
        <w:rPr>
          <w:rFonts w:hint="cs"/>
          <w:rtl/>
        </w:rPr>
        <w:t xml:space="preserve"> </w:t>
      </w:r>
      <w:r w:rsidR="00101FE2">
        <w:rPr>
          <w:rtl/>
        </w:rPr>
        <w:t>–</w:t>
      </w:r>
      <w:r w:rsidR="000D58F5">
        <w:rPr>
          <w:rFonts w:hint="cs"/>
          <w:rtl/>
        </w:rPr>
        <w:t xml:space="preserve"> ראשית צריך לדעת שאיסוף החומר יכול </w:t>
      </w:r>
      <w:bookmarkStart w:id="1427" w:name="_ETM_Q1_4728653"/>
      <w:bookmarkEnd w:id="1427"/>
      <w:r w:rsidR="000D58F5">
        <w:rPr>
          <w:rFonts w:hint="cs"/>
          <w:rtl/>
        </w:rPr>
        <w:t xml:space="preserve">להתבצע על ידי עובדים מהחברה </w:t>
      </w:r>
      <w:r>
        <w:rPr>
          <w:rFonts w:hint="cs"/>
          <w:rtl/>
        </w:rPr>
        <w:t>שיושבים בעירייה</w:t>
      </w:r>
      <w:r w:rsidR="000D58F5">
        <w:rPr>
          <w:rFonts w:hint="cs"/>
          <w:rtl/>
        </w:rPr>
        <w:t>, כפופים לגורמים שיושבים בעירייה</w:t>
      </w:r>
      <w:r>
        <w:rPr>
          <w:rFonts w:hint="cs"/>
          <w:rtl/>
        </w:rPr>
        <w:t xml:space="preserve"> ומלווים באופן שוטף את הנושא הזה. ההחלטה על מתן הנחה </w:t>
      </w:r>
      <w:r w:rsidR="000D58F5">
        <w:rPr>
          <w:rFonts w:hint="cs"/>
          <w:rtl/>
        </w:rPr>
        <w:t xml:space="preserve">בסופו </w:t>
      </w:r>
      <w:bookmarkStart w:id="1428" w:name="_ETM_Q1_4739368"/>
      <w:bookmarkEnd w:id="1428"/>
      <w:r w:rsidR="000D58F5">
        <w:rPr>
          <w:rFonts w:hint="cs"/>
          <w:rtl/>
        </w:rPr>
        <w:t xml:space="preserve">של דבר, גם כאשר מדובר בהנחה שנקראת </w:t>
      </w:r>
      <w:bookmarkStart w:id="1429" w:name="_ETM_Q1_4744440"/>
      <w:bookmarkEnd w:id="1429"/>
      <w:r w:rsidR="000D58F5">
        <w:rPr>
          <w:rFonts w:hint="cs"/>
          <w:rtl/>
        </w:rPr>
        <w:t>פ</w:t>
      </w:r>
      <w:r w:rsidR="00101FE2">
        <w:rPr>
          <w:rFonts w:hint="cs"/>
          <w:rtl/>
        </w:rPr>
        <w:t>ה טכנית, אוטומטית, היא של הגזבר.</w:t>
      </w:r>
      <w:r w:rsidR="000D58F5">
        <w:rPr>
          <w:rFonts w:hint="cs"/>
          <w:rtl/>
        </w:rPr>
        <w:t xml:space="preserve"> הוא חייב לחתום על כל הנחה </w:t>
      </w:r>
      <w:r>
        <w:rPr>
          <w:rFonts w:hint="cs"/>
          <w:rtl/>
        </w:rPr>
        <w:t>על פי חוק ולכן לנו כחברה, לעובדים, אין שום "סיי"</w:t>
      </w:r>
      <w:r w:rsidR="000D58F5">
        <w:rPr>
          <w:rFonts w:hint="cs"/>
          <w:rtl/>
        </w:rPr>
        <w:t xml:space="preserve"> </w:t>
      </w:r>
      <w:bookmarkStart w:id="1430" w:name="_ETM_Q1_4756801"/>
      <w:bookmarkEnd w:id="1430"/>
      <w:r w:rsidR="000D58F5">
        <w:rPr>
          <w:rFonts w:hint="cs"/>
          <w:rtl/>
        </w:rPr>
        <w:t xml:space="preserve">אם תינתן הנחה או לא תינתן הנחה. איסוף החומר </w:t>
      </w:r>
      <w:bookmarkStart w:id="1431" w:name="_ETM_Q1_4756920"/>
      <w:bookmarkEnd w:id="1431"/>
      <w:r w:rsidR="000D58F5">
        <w:rPr>
          <w:rFonts w:hint="cs"/>
          <w:rtl/>
        </w:rPr>
        <w:t>ועדכונו במערכת הם כן פעולות שנעשות על ידי החברות.</w:t>
      </w:r>
    </w:p>
    <w:p w:rsidR="00171A7F" w:rsidRDefault="00171A7F" w:rsidP="00171A7F">
      <w:pPr>
        <w:rPr>
          <w:rtl/>
        </w:rPr>
      </w:pPr>
    </w:p>
    <w:p w:rsidR="00171A7F" w:rsidRDefault="00171A7F" w:rsidP="006C77CD">
      <w:pPr>
        <w:pStyle w:val="af8"/>
        <w:rPr>
          <w:rtl/>
        </w:rPr>
      </w:pPr>
      <w:bookmarkStart w:id="1432" w:name="ET_yor_5296_329"/>
      <w:r w:rsidRPr="006C77CD">
        <w:rPr>
          <w:rStyle w:val="TagStyle"/>
          <w:rtl/>
        </w:rPr>
        <w:t xml:space="preserve"> &lt;&lt; יור &gt;&gt;</w:t>
      </w:r>
      <w:r w:rsidRPr="00171A7F">
        <w:rPr>
          <w:rStyle w:val="TagStyle"/>
          <w:rtl/>
        </w:rPr>
        <w:t xml:space="preserve"> </w:t>
      </w:r>
      <w:r>
        <w:rPr>
          <w:rtl/>
        </w:rPr>
        <w:t>היו"ר יואב קיש:</w:t>
      </w:r>
      <w:r w:rsidRPr="00171A7F">
        <w:rPr>
          <w:rStyle w:val="TagStyle"/>
          <w:rtl/>
        </w:rPr>
        <w:t xml:space="preserve"> </w:t>
      </w:r>
      <w:r w:rsidRPr="006C77CD">
        <w:rPr>
          <w:rStyle w:val="TagStyle"/>
          <w:rtl/>
        </w:rPr>
        <w:t>&lt;&lt; יור &gt;&gt;</w:t>
      </w:r>
      <w:r>
        <w:rPr>
          <w:rtl/>
        </w:rPr>
        <w:t xml:space="preserve"> </w:t>
      </w:r>
      <w:bookmarkEnd w:id="1432"/>
    </w:p>
    <w:p w:rsidR="00171A7F" w:rsidRDefault="00171A7F" w:rsidP="00171A7F">
      <w:pPr>
        <w:pStyle w:val="KeepWithNext"/>
        <w:rPr>
          <w:rtl/>
        </w:rPr>
      </w:pPr>
    </w:p>
    <w:p w:rsidR="00171A7F" w:rsidRDefault="000D58F5" w:rsidP="00171A7F">
      <w:pPr>
        <w:rPr>
          <w:rtl/>
        </w:rPr>
      </w:pPr>
      <w:r>
        <w:rPr>
          <w:rFonts w:hint="cs"/>
          <w:rtl/>
        </w:rPr>
        <w:t xml:space="preserve">מישהו </w:t>
      </w:r>
      <w:r w:rsidR="00171A7F">
        <w:rPr>
          <w:rFonts w:hint="cs"/>
          <w:rtl/>
        </w:rPr>
        <w:t xml:space="preserve">הגופים הציבוריים שעוד לא </w:t>
      </w:r>
      <w:r>
        <w:rPr>
          <w:rFonts w:hint="cs"/>
          <w:rtl/>
        </w:rPr>
        <w:t xml:space="preserve">דיברו </w:t>
      </w:r>
      <w:bookmarkStart w:id="1433" w:name="_ETM_Q1_4764208"/>
      <w:bookmarkEnd w:id="1433"/>
      <w:r>
        <w:rPr>
          <w:rFonts w:hint="cs"/>
          <w:rtl/>
        </w:rPr>
        <w:t>רוצה להתייחס? בבקשה.</w:t>
      </w:r>
    </w:p>
    <w:p w:rsidR="00171A7F" w:rsidRDefault="00171A7F" w:rsidP="00171A7F">
      <w:pPr>
        <w:rPr>
          <w:rtl/>
        </w:rPr>
      </w:pPr>
    </w:p>
    <w:p w:rsidR="00171A7F" w:rsidRDefault="00171A7F" w:rsidP="006C77CD">
      <w:pPr>
        <w:pStyle w:val="afb"/>
        <w:rPr>
          <w:rtl/>
        </w:rPr>
      </w:pPr>
      <w:bookmarkStart w:id="1434" w:name="ET_guest_843255_330"/>
      <w:r w:rsidRPr="006C77CD">
        <w:rPr>
          <w:rStyle w:val="TagStyle"/>
          <w:rtl/>
        </w:rPr>
        <w:t xml:space="preserve"> &lt;&lt; אורח &gt;&gt;</w:t>
      </w:r>
      <w:r w:rsidRPr="00171A7F">
        <w:rPr>
          <w:rStyle w:val="TagStyle"/>
          <w:rtl/>
        </w:rPr>
        <w:t xml:space="preserve"> </w:t>
      </w:r>
      <w:r>
        <w:rPr>
          <w:rtl/>
        </w:rPr>
        <w:t>דנה גנאל:</w:t>
      </w:r>
      <w:r w:rsidRPr="00171A7F">
        <w:rPr>
          <w:rStyle w:val="TagStyle"/>
          <w:rtl/>
        </w:rPr>
        <w:t xml:space="preserve"> </w:t>
      </w:r>
      <w:r w:rsidRPr="006C77CD">
        <w:rPr>
          <w:rStyle w:val="TagStyle"/>
          <w:rtl/>
        </w:rPr>
        <w:t>&lt;&lt; אורח &gt;&gt;</w:t>
      </w:r>
      <w:r>
        <w:rPr>
          <w:rtl/>
        </w:rPr>
        <w:t xml:space="preserve"> </w:t>
      </w:r>
      <w:bookmarkEnd w:id="1434"/>
    </w:p>
    <w:p w:rsidR="00171A7F" w:rsidRDefault="00171A7F" w:rsidP="00171A7F">
      <w:pPr>
        <w:pStyle w:val="KeepWithNext"/>
        <w:rPr>
          <w:rtl/>
        </w:rPr>
      </w:pPr>
    </w:p>
    <w:p w:rsidR="00171A7F" w:rsidRDefault="000D58F5" w:rsidP="00171A7F">
      <w:pPr>
        <w:rPr>
          <w:rtl/>
        </w:rPr>
      </w:pPr>
      <w:r>
        <w:rPr>
          <w:rFonts w:hint="cs"/>
          <w:rtl/>
        </w:rPr>
        <w:t xml:space="preserve">דנה גנאל, המשמר החברתי. אנחנו בודקים כרגע האם </w:t>
      </w:r>
      <w:bookmarkStart w:id="1435" w:name="_ETM_Q1_4774206"/>
      <w:bookmarkEnd w:id="1435"/>
      <w:r>
        <w:rPr>
          <w:rFonts w:hint="cs"/>
          <w:rtl/>
        </w:rPr>
        <w:t xml:space="preserve">יש לנו דיווחים מהשטח על מקרים שהם סותרים </w:t>
      </w:r>
      <w:r w:rsidR="00171A7F">
        <w:rPr>
          <w:rFonts w:hint="cs"/>
          <w:rtl/>
        </w:rPr>
        <w:t>מבחינת המהות הזאת</w:t>
      </w:r>
      <w:r>
        <w:rPr>
          <w:rFonts w:hint="cs"/>
          <w:rtl/>
        </w:rPr>
        <w:t>.</w:t>
      </w:r>
      <w:r w:rsidR="00171A7F">
        <w:rPr>
          <w:rFonts w:hint="cs"/>
          <w:rtl/>
        </w:rPr>
        <w:t xml:space="preserve"> האם </w:t>
      </w:r>
      <w:r>
        <w:rPr>
          <w:rFonts w:hint="cs"/>
          <w:rtl/>
        </w:rPr>
        <w:t xml:space="preserve">כן </w:t>
      </w:r>
      <w:r w:rsidR="00171A7F">
        <w:rPr>
          <w:rFonts w:hint="cs"/>
          <w:rtl/>
        </w:rPr>
        <w:t>יש מקרים שבהם צרי</w:t>
      </w:r>
      <w:r>
        <w:rPr>
          <w:rFonts w:hint="cs"/>
          <w:rtl/>
        </w:rPr>
        <w:t>ך</w:t>
      </w:r>
      <w:r w:rsidR="00171A7F">
        <w:rPr>
          <w:rFonts w:hint="cs"/>
          <w:rtl/>
        </w:rPr>
        <w:t xml:space="preserve"> לדווח </w:t>
      </w:r>
      <w:r>
        <w:rPr>
          <w:rFonts w:hint="cs"/>
          <w:rtl/>
        </w:rPr>
        <w:t xml:space="preserve">לחברת </w:t>
      </w:r>
      <w:bookmarkStart w:id="1436" w:name="_ETM_Q1_4783503"/>
      <w:bookmarkEnd w:id="1436"/>
      <w:r>
        <w:rPr>
          <w:rFonts w:hint="cs"/>
          <w:rtl/>
        </w:rPr>
        <w:t xml:space="preserve">הגבייה </w:t>
      </w:r>
      <w:r w:rsidR="00171A7F">
        <w:rPr>
          <w:rFonts w:hint="cs"/>
          <w:rtl/>
        </w:rPr>
        <w:t>ישירות על הדבר הזה.</w:t>
      </w:r>
    </w:p>
    <w:p w:rsidR="00171A7F" w:rsidRDefault="00171A7F" w:rsidP="00171A7F">
      <w:pPr>
        <w:rPr>
          <w:rtl/>
        </w:rPr>
      </w:pPr>
    </w:p>
    <w:p w:rsidR="00171A7F" w:rsidRDefault="00171A7F" w:rsidP="006C77CD">
      <w:pPr>
        <w:pStyle w:val="af8"/>
        <w:rPr>
          <w:rtl/>
        </w:rPr>
      </w:pPr>
      <w:bookmarkStart w:id="1437" w:name="ET_yor_5296_331"/>
      <w:r w:rsidRPr="006C77CD">
        <w:rPr>
          <w:rStyle w:val="TagStyle"/>
          <w:rtl/>
        </w:rPr>
        <w:t xml:space="preserve"> &lt;&lt; יור &gt;&gt;</w:t>
      </w:r>
      <w:r w:rsidRPr="00171A7F">
        <w:rPr>
          <w:rStyle w:val="TagStyle"/>
          <w:rtl/>
        </w:rPr>
        <w:t xml:space="preserve"> </w:t>
      </w:r>
      <w:r>
        <w:rPr>
          <w:rtl/>
        </w:rPr>
        <w:t>היו"ר יואב קיש:</w:t>
      </w:r>
      <w:r w:rsidRPr="00171A7F">
        <w:rPr>
          <w:rStyle w:val="TagStyle"/>
          <w:rtl/>
        </w:rPr>
        <w:t xml:space="preserve"> </w:t>
      </w:r>
      <w:r w:rsidRPr="006C77CD">
        <w:rPr>
          <w:rStyle w:val="TagStyle"/>
          <w:rtl/>
        </w:rPr>
        <w:t>&lt;&lt; יור &gt;&gt;</w:t>
      </w:r>
      <w:r>
        <w:rPr>
          <w:rtl/>
        </w:rPr>
        <w:t xml:space="preserve"> </w:t>
      </w:r>
      <w:bookmarkEnd w:id="1437"/>
    </w:p>
    <w:p w:rsidR="00171A7F" w:rsidRDefault="00171A7F" w:rsidP="00171A7F">
      <w:pPr>
        <w:pStyle w:val="KeepWithNext"/>
        <w:rPr>
          <w:rtl/>
        </w:rPr>
      </w:pPr>
    </w:p>
    <w:p w:rsidR="00171A7F" w:rsidRDefault="000D58F5" w:rsidP="00171A7F">
      <w:pPr>
        <w:rPr>
          <w:rtl/>
        </w:rPr>
      </w:pPr>
      <w:r>
        <w:rPr>
          <w:rFonts w:hint="cs"/>
          <w:rtl/>
        </w:rPr>
        <w:t xml:space="preserve">היום, </w:t>
      </w:r>
      <w:r w:rsidR="00171A7F">
        <w:rPr>
          <w:rFonts w:hint="cs"/>
          <w:rtl/>
        </w:rPr>
        <w:t>מ</w:t>
      </w:r>
      <w:r w:rsidR="001B45D1">
        <w:rPr>
          <w:rFonts w:hint="cs"/>
          <w:rtl/>
        </w:rPr>
        <w:t>מ</w:t>
      </w:r>
      <w:r w:rsidR="00171A7F">
        <w:rPr>
          <w:rFonts w:hint="cs"/>
          <w:rtl/>
        </w:rPr>
        <w:t>ה שאני מבין</w:t>
      </w:r>
      <w:r>
        <w:rPr>
          <w:rFonts w:hint="cs"/>
          <w:rtl/>
        </w:rPr>
        <w:t>,</w:t>
      </w:r>
      <w:r w:rsidR="00171A7F">
        <w:rPr>
          <w:rFonts w:hint="cs"/>
          <w:rtl/>
        </w:rPr>
        <w:t xml:space="preserve"> אדם שיש לו זכאות </w:t>
      </w:r>
      <w:r w:rsidR="00171A7F">
        <w:rPr>
          <w:rtl/>
        </w:rPr>
        <w:t>–</w:t>
      </w:r>
      <w:r>
        <w:rPr>
          <w:rFonts w:hint="cs"/>
          <w:rtl/>
        </w:rPr>
        <w:t xml:space="preserve"> בין אם זו משפחה שכו</w:t>
      </w:r>
      <w:r w:rsidR="00171A7F">
        <w:rPr>
          <w:rFonts w:hint="cs"/>
          <w:rtl/>
        </w:rPr>
        <w:t>לה, גרושה</w:t>
      </w:r>
      <w:r>
        <w:rPr>
          <w:rFonts w:hint="cs"/>
          <w:rtl/>
        </w:rPr>
        <w:t>,</w:t>
      </w:r>
      <w:r w:rsidR="00171A7F">
        <w:rPr>
          <w:rFonts w:hint="cs"/>
          <w:rtl/>
        </w:rPr>
        <w:t xml:space="preserve"> לא </w:t>
      </w:r>
      <w:r>
        <w:rPr>
          <w:rFonts w:hint="cs"/>
          <w:rtl/>
        </w:rPr>
        <w:t xml:space="preserve">משנה מה </w:t>
      </w:r>
      <w:r>
        <w:rPr>
          <w:rtl/>
        </w:rPr>
        <w:t>–</w:t>
      </w:r>
      <w:r>
        <w:rPr>
          <w:rFonts w:hint="cs"/>
          <w:rtl/>
        </w:rPr>
        <w:t xml:space="preserve"> מביא את המסמכים הנדרשים לפקידים </w:t>
      </w:r>
      <w:bookmarkStart w:id="1438" w:name="_ETM_Q1_4795722"/>
      <w:bookmarkEnd w:id="1438"/>
      <w:r>
        <w:rPr>
          <w:rFonts w:hint="cs"/>
          <w:rtl/>
        </w:rPr>
        <w:t xml:space="preserve">שהם עובדי חברת הגבייה. זה המצב כיום. עם זה בואו </w:t>
      </w:r>
      <w:bookmarkStart w:id="1439" w:name="_ETM_Q1_4798352"/>
      <w:bookmarkEnd w:id="1439"/>
      <w:r>
        <w:rPr>
          <w:rFonts w:hint="cs"/>
          <w:rtl/>
        </w:rPr>
        <w:t xml:space="preserve">לא נתווכח. לא </w:t>
      </w:r>
      <w:r w:rsidR="00171A7F">
        <w:rPr>
          <w:rFonts w:hint="cs"/>
          <w:rtl/>
        </w:rPr>
        <w:t xml:space="preserve">צריך לבדוק את זה. השאלה </w:t>
      </w:r>
      <w:r>
        <w:rPr>
          <w:rFonts w:hint="cs"/>
          <w:rtl/>
        </w:rPr>
        <w:t>היא ה</w:t>
      </w:r>
      <w:r w:rsidR="00171A7F">
        <w:rPr>
          <w:rFonts w:hint="cs"/>
          <w:rtl/>
        </w:rPr>
        <w:t xml:space="preserve">אם שם ההליך </w:t>
      </w:r>
      <w:r>
        <w:rPr>
          <w:rFonts w:hint="cs"/>
          <w:rtl/>
        </w:rPr>
        <w:t>המתבצע הוא הליך - - -</w:t>
      </w:r>
    </w:p>
    <w:p w:rsidR="00171A7F" w:rsidRDefault="00171A7F" w:rsidP="00171A7F">
      <w:pPr>
        <w:rPr>
          <w:rtl/>
        </w:rPr>
      </w:pPr>
    </w:p>
    <w:p w:rsidR="00171A7F" w:rsidRDefault="00171A7F" w:rsidP="006C77CD">
      <w:pPr>
        <w:pStyle w:val="-"/>
        <w:rPr>
          <w:rtl/>
        </w:rPr>
      </w:pPr>
      <w:bookmarkStart w:id="1440" w:name="ET_speakercontinue_843255_332"/>
      <w:r w:rsidRPr="006C77CD">
        <w:rPr>
          <w:rStyle w:val="TagStyle"/>
          <w:rtl/>
        </w:rPr>
        <w:t xml:space="preserve"> &lt;&lt; דובר_המשך &gt;&gt;</w:t>
      </w:r>
      <w:r w:rsidRPr="00171A7F">
        <w:rPr>
          <w:rStyle w:val="TagStyle"/>
          <w:rtl/>
        </w:rPr>
        <w:t xml:space="preserve"> </w:t>
      </w:r>
      <w:r>
        <w:rPr>
          <w:rtl/>
        </w:rPr>
        <w:t>דנה גנאל:</w:t>
      </w:r>
      <w:r w:rsidRPr="00171A7F">
        <w:rPr>
          <w:rStyle w:val="TagStyle"/>
          <w:rtl/>
        </w:rPr>
        <w:t xml:space="preserve"> </w:t>
      </w:r>
      <w:r w:rsidRPr="006C77CD">
        <w:rPr>
          <w:rStyle w:val="TagStyle"/>
          <w:rtl/>
        </w:rPr>
        <w:t>&lt;&lt; דובר_המשך &gt;&gt;</w:t>
      </w:r>
      <w:r>
        <w:rPr>
          <w:rtl/>
        </w:rPr>
        <w:t xml:space="preserve"> </w:t>
      </w:r>
      <w:bookmarkEnd w:id="1440"/>
    </w:p>
    <w:p w:rsidR="00171A7F" w:rsidRDefault="00171A7F" w:rsidP="00171A7F">
      <w:pPr>
        <w:pStyle w:val="KeepWithNext"/>
        <w:rPr>
          <w:rtl/>
        </w:rPr>
      </w:pPr>
    </w:p>
    <w:p w:rsidR="00171A7F" w:rsidRDefault="000D58F5" w:rsidP="00171A7F">
      <w:pPr>
        <w:rPr>
          <w:rtl/>
        </w:rPr>
      </w:pPr>
      <w:r>
        <w:rPr>
          <w:rFonts w:hint="cs"/>
          <w:rtl/>
        </w:rPr>
        <w:t xml:space="preserve">אבל בסוף יש פה </w:t>
      </w:r>
      <w:bookmarkStart w:id="1441" w:name="_ETM_Q1_4808762"/>
      <w:bookmarkEnd w:id="1441"/>
      <w:r>
        <w:rPr>
          <w:rFonts w:hint="cs"/>
          <w:rtl/>
        </w:rPr>
        <w:t xml:space="preserve">מידע פרטי של אנשים שמגיע לחברות פרטיות. </w:t>
      </w:r>
    </w:p>
    <w:p w:rsidR="00171A7F" w:rsidRDefault="00171A7F" w:rsidP="00171A7F">
      <w:pPr>
        <w:rPr>
          <w:rtl/>
        </w:rPr>
      </w:pPr>
    </w:p>
    <w:p w:rsidR="00171A7F" w:rsidRDefault="00171A7F" w:rsidP="006C77CD">
      <w:pPr>
        <w:pStyle w:val="af8"/>
        <w:rPr>
          <w:rtl/>
        </w:rPr>
      </w:pPr>
      <w:bookmarkStart w:id="1442" w:name="ET_yor_5296_333"/>
      <w:r w:rsidRPr="006C77CD">
        <w:rPr>
          <w:rStyle w:val="TagStyle"/>
          <w:rtl/>
        </w:rPr>
        <w:t xml:space="preserve"> &lt;&lt; יור &gt;&gt;</w:t>
      </w:r>
      <w:r w:rsidRPr="00171A7F">
        <w:rPr>
          <w:rStyle w:val="TagStyle"/>
          <w:rtl/>
        </w:rPr>
        <w:t xml:space="preserve"> </w:t>
      </w:r>
      <w:r>
        <w:rPr>
          <w:rtl/>
        </w:rPr>
        <w:t>היו"ר יואב קיש:</w:t>
      </w:r>
      <w:r w:rsidRPr="00171A7F">
        <w:rPr>
          <w:rStyle w:val="TagStyle"/>
          <w:rtl/>
        </w:rPr>
        <w:t xml:space="preserve"> </w:t>
      </w:r>
      <w:r w:rsidRPr="006C77CD">
        <w:rPr>
          <w:rStyle w:val="TagStyle"/>
          <w:rtl/>
        </w:rPr>
        <w:t>&lt;&lt; יור &gt;&gt;</w:t>
      </w:r>
      <w:r>
        <w:rPr>
          <w:rtl/>
        </w:rPr>
        <w:t xml:space="preserve"> </w:t>
      </w:r>
      <w:bookmarkEnd w:id="1442"/>
    </w:p>
    <w:p w:rsidR="00171A7F" w:rsidRDefault="00171A7F" w:rsidP="00171A7F">
      <w:pPr>
        <w:pStyle w:val="KeepWithNext"/>
        <w:rPr>
          <w:rtl/>
        </w:rPr>
      </w:pPr>
    </w:p>
    <w:p w:rsidR="000D58F5" w:rsidRDefault="00171A7F" w:rsidP="00171A7F">
      <w:pPr>
        <w:rPr>
          <w:rtl/>
        </w:rPr>
      </w:pPr>
      <w:r>
        <w:rPr>
          <w:rFonts w:hint="cs"/>
          <w:rtl/>
        </w:rPr>
        <w:t>מה חושב</w:t>
      </w:r>
      <w:r w:rsidR="000D58F5">
        <w:rPr>
          <w:rFonts w:hint="cs"/>
          <w:rtl/>
        </w:rPr>
        <w:t xml:space="preserve"> </w:t>
      </w:r>
      <w:bookmarkStart w:id="1443" w:name="_ETM_Q1_4816428"/>
      <w:bookmarkEnd w:id="1443"/>
      <w:r w:rsidR="000D58F5">
        <w:rPr>
          <w:rFonts w:hint="cs"/>
          <w:rtl/>
        </w:rPr>
        <w:t xml:space="preserve">על זה משרד הפנים? </w:t>
      </w:r>
    </w:p>
    <w:p w:rsidR="000D58F5" w:rsidRDefault="000D58F5" w:rsidP="00171A7F">
      <w:pPr>
        <w:rPr>
          <w:rtl/>
        </w:rPr>
      </w:pPr>
    </w:p>
    <w:sdt>
      <w:sdtPr>
        <w:rPr>
          <w:rFonts w:hint="cs"/>
          <w:rtl/>
        </w:rPr>
        <w:alias w:val="אורח"/>
        <w:tag w:val="&lt;ID&gt;843255&lt;/ID&gt;&lt;Name&gt;דנה גנאל&lt;/Name&gt;&lt;Data&gt;דנה גנאל&lt;/Data&gt;&lt;Shortcut&gt;דנגנ&lt;/Shortcut&gt;&lt;Title&gt;רכזת מחקר, המשמר החברתי&lt;/Title&gt;"/>
        <w:id w:val="-459573297"/>
        <w:placeholder>
          <w:docPart w:val="DefaultPlaceholder_-1854013440"/>
        </w:placeholder>
        <w15:color w:val="993366"/>
      </w:sdtPr>
      <w:sdtEndPr/>
      <w:sdtContent>
        <w:p w:rsidR="000D58F5" w:rsidRDefault="000D58F5" w:rsidP="000D58F5">
          <w:pPr>
            <w:pStyle w:val="afb"/>
            <w:keepNext/>
            <w:rPr>
              <w:rtl/>
            </w:rPr>
          </w:pPr>
          <w:r w:rsidRPr="000D58F5">
            <w:rPr>
              <w:rStyle w:val="aff"/>
              <w:color w:val="000000"/>
              <w:rtl/>
            </w:rPr>
            <w:t>דנה גנאל:</w:t>
          </w:r>
        </w:p>
      </w:sdtContent>
    </w:sdt>
    <w:p w:rsidR="000D58F5" w:rsidRDefault="000D58F5" w:rsidP="000D58F5">
      <w:pPr>
        <w:pStyle w:val="KeepWithNext"/>
        <w:rPr>
          <w:rtl/>
        </w:rPr>
      </w:pPr>
    </w:p>
    <w:p w:rsidR="000D58F5" w:rsidRDefault="000D58F5" w:rsidP="000D58F5">
      <w:pPr>
        <w:rPr>
          <w:rtl/>
        </w:rPr>
      </w:pPr>
      <w:r>
        <w:rPr>
          <w:rFonts w:hint="cs"/>
          <w:rtl/>
        </w:rPr>
        <w:t>אני אשמח לסיים.</w:t>
      </w:r>
    </w:p>
    <w:p w:rsidR="000D58F5" w:rsidRDefault="000D58F5" w:rsidP="000D58F5">
      <w:pPr>
        <w:rPr>
          <w:rtl/>
        </w:rPr>
      </w:pPr>
      <w:bookmarkStart w:id="1444" w:name="_ETM_Q1_4808432"/>
      <w:bookmarkStart w:id="1445" w:name="_ETM_Q1_4808584"/>
      <w:bookmarkEnd w:id="1444"/>
      <w:bookmarkEnd w:id="1445"/>
    </w:p>
    <w:bookmarkStart w:id="1446" w:name="_ETM_Q1_4808931" w:displacedByCustomXml="next"/>
    <w:bookmarkEnd w:id="1446" w:displacedByCustomXml="next"/>
    <w:bookmarkStart w:id="1447" w:name="_ETM_Q1_4809069" w:displacedByCustomXml="next"/>
    <w:bookmarkEnd w:id="1447" w:displacedByCustomXml="next"/>
    <w:sdt>
      <w:sdtPr>
        <w:rPr>
          <w:rtl/>
        </w:rPr>
        <w:alias w:val="יור"/>
        <w:tag w:val="&lt;ID&gt;5296&lt;/ID&gt;&lt;Name&gt;יואב קיש - יו&quot;רַ&lt;/Name&gt;&lt;Data&gt;יואב קיש&lt;/Data&gt;&lt;Shortcut&gt;יוקי&lt;/Shortcut&gt;"/>
        <w:id w:val="-1041204842"/>
        <w:placeholder>
          <w:docPart w:val="DefaultPlaceholder_-1854013440"/>
        </w:placeholder>
        <w15:color w:val="993366"/>
      </w:sdtPr>
      <w:sdtEndPr/>
      <w:sdtContent>
        <w:p w:rsidR="000D58F5" w:rsidRDefault="000D58F5" w:rsidP="000D58F5">
          <w:pPr>
            <w:pStyle w:val="af8"/>
            <w:keepNext/>
            <w:rPr>
              <w:rtl/>
            </w:rPr>
          </w:pPr>
          <w:r w:rsidRPr="000D58F5">
            <w:rPr>
              <w:color w:val="000000"/>
              <w:rtl/>
            </w:rPr>
            <w:t xml:space="preserve">היו"ר </w:t>
          </w:r>
          <w:r w:rsidRPr="000D58F5">
            <w:rPr>
              <w:rStyle w:val="aff"/>
              <w:color w:val="000000"/>
              <w:rtl/>
            </w:rPr>
            <w:t>יואב קיש:</w:t>
          </w:r>
        </w:p>
      </w:sdtContent>
    </w:sdt>
    <w:p w:rsidR="000D58F5" w:rsidRPr="000D58F5" w:rsidRDefault="000D58F5" w:rsidP="000D58F5">
      <w:pPr>
        <w:rPr>
          <w:rtl/>
        </w:rPr>
      </w:pPr>
      <w:bookmarkStart w:id="1448" w:name="_ETM_Q1_4810697"/>
      <w:bookmarkEnd w:id="1448"/>
    </w:p>
    <w:p w:rsidR="00171A7F" w:rsidRDefault="000D58F5" w:rsidP="00171A7F">
      <w:pPr>
        <w:rPr>
          <w:rtl/>
        </w:rPr>
      </w:pPr>
      <w:bookmarkStart w:id="1449" w:name="_ETM_Q1_4817016"/>
      <w:bookmarkStart w:id="1450" w:name="_ETM_Q1_4815537"/>
      <w:bookmarkEnd w:id="1449"/>
      <w:bookmarkEnd w:id="1450"/>
      <w:r>
        <w:rPr>
          <w:rFonts w:hint="cs"/>
          <w:rtl/>
        </w:rPr>
        <w:t>ל</w:t>
      </w:r>
      <w:r w:rsidR="00171A7F">
        <w:rPr>
          <w:rFonts w:hint="cs"/>
          <w:rtl/>
        </w:rPr>
        <w:t>א אמרת משהו מעניין וחדש לדיון</w:t>
      </w:r>
      <w:r w:rsidR="005F7B36">
        <w:rPr>
          <w:rFonts w:hint="cs"/>
          <w:rtl/>
        </w:rPr>
        <w:t xml:space="preserve"> אז יש לי בעיה </w:t>
      </w:r>
      <w:bookmarkStart w:id="1451" w:name="_ETM_Q1_4819277"/>
      <w:bookmarkEnd w:id="1451"/>
      <w:r w:rsidR="005F7B36">
        <w:rPr>
          <w:rFonts w:hint="cs"/>
          <w:rtl/>
        </w:rPr>
        <w:t>עם זה</w:t>
      </w:r>
      <w:r>
        <w:rPr>
          <w:rFonts w:hint="cs"/>
          <w:rtl/>
        </w:rPr>
        <w:t>.</w:t>
      </w:r>
    </w:p>
    <w:p w:rsidR="00171A7F" w:rsidRDefault="00171A7F" w:rsidP="00171A7F">
      <w:pPr>
        <w:rPr>
          <w:rtl/>
        </w:rPr>
      </w:pPr>
    </w:p>
    <w:p w:rsidR="00171A7F" w:rsidRDefault="00171A7F" w:rsidP="006C77CD">
      <w:pPr>
        <w:pStyle w:val="-"/>
        <w:rPr>
          <w:rtl/>
        </w:rPr>
      </w:pPr>
      <w:bookmarkStart w:id="1452" w:name="ET_speakercontinue_843255_334"/>
      <w:r w:rsidRPr="006C77CD">
        <w:rPr>
          <w:rStyle w:val="TagStyle"/>
          <w:rtl/>
        </w:rPr>
        <w:t xml:space="preserve"> &lt;&lt; דובר_המשך &gt;&gt;</w:t>
      </w:r>
      <w:r w:rsidRPr="00171A7F">
        <w:rPr>
          <w:rStyle w:val="TagStyle"/>
          <w:rtl/>
        </w:rPr>
        <w:t xml:space="preserve"> </w:t>
      </w:r>
      <w:r>
        <w:rPr>
          <w:rtl/>
        </w:rPr>
        <w:t>דנה גנאל:</w:t>
      </w:r>
      <w:r w:rsidRPr="00171A7F">
        <w:rPr>
          <w:rStyle w:val="TagStyle"/>
          <w:rtl/>
        </w:rPr>
        <w:t xml:space="preserve"> </w:t>
      </w:r>
      <w:r w:rsidRPr="006C77CD">
        <w:rPr>
          <w:rStyle w:val="TagStyle"/>
          <w:rtl/>
        </w:rPr>
        <w:t>&lt;&lt; דובר_המשך &gt;&gt;</w:t>
      </w:r>
      <w:r>
        <w:rPr>
          <w:rtl/>
        </w:rPr>
        <w:t xml:space="preserve"> </w:t>
      </w:r>
      <w:bookmarkEnd w:id="1452"/>
    </w:p>
    <w:p w:rsidR="00171A7F" w:rsidRDefault="00171A7F" w:rsidP="00171A7F">
      <w:pPr>
        <w:pStyle w:val="KeepWithNext"/>
        <w:rPr>
          <w:rtl/>
        </w:rPr>
      </w:pPr>
    </w:p>
    <w:p w:rsidR="00171A7F" w:rsidRDefault="005F7B36" w:rsidP="005C4F3D">
      <w:pPr>
        <w:rPr>
          <w:rtl/>
        </w:rPr>
      </w:pPr>
      <w:r>
        <w:rPr>
          <w:rFonts w:hint="cs"/>
          <w:rtl/>
        </w:rPr>
        <w:t xml:space="preserve">אי אגיד משהו שקשור לדיון. בהמשך יש התייחסות אכן </w:t>
      </w:r>
      <w:bookmarkStart w:id="1453" w:name="_ETM_Q1_4826848"/>
      <w:bookmarkEnd w:id="1453"/>
      <w:r>
        <w:rPr>
          <w:rFonts w:hint="cs"/>
          <w:rtl/>
        </w:rPr>
        <w:t xml:space="preserve">לכל נושא הפרטיות אבל גם לנו יש התייחסות לנושא הפרטיות. </w:t>
      </w:r>
      <w:bookmarkStart w:id="1454" w:name="_ETM_Q1_4832194"/>
      <w:bookmarkEnd w:id="1454"/>
      <w:r>
        <w:rPr>
          <w:rFonts w:hint="cs"/>
          <w:rtl/>
        </w:rPr>
        <w:t xml:space="preserve">החברות האלה הן חברות מאוד-מאוד גדולות, הן </w:t>
      </w:r>
      <w:r w:rsidR="00171A7F">
        <w:rPr>
          <w:rFonts w:hint="cs"/>
          <w:rtl/>
        </w:rPr>
        <w:t xml:space="preserve">מחזיקות מידע </w:t>
      </w:r>
      <w:r>
        <w:rPr>
          <w:rFonts w:hint="cs"/>
          <w:rtl/>
        </w:rPr>
        <w:t>מ</w:t>
      </w:r>
      <w:r w:rsidR="00171A7F">
        <w:rPr>
          <w:rFonts w:hint="cs"/>
          <w:rtl/>
        </w:rPr>
        <w:t>כל מיני נתונים</w:t>
      </w:r>
      <w:r>
        <w:rPr>
          <w:rFonts w:hint="cs"/>
          <w:rtl/>
        </w:rPr>
        <w:t>,</w:t>
      </w:r>
      <w:r w:rsidR="00171A7F">
        <w:rPr>
          <w:rFonts w:hint="cs"/>
          <w:rtl/>
        </w:rPr>
        <w:t xml:space="preserve"> לא רק מהעיריות</w:t>
      </w:r>
      <w:r w:rsidR="005C4F3D">
        <w:rPr>
          <w:rFonts w:hint="cs"/>
          <w:rtl/>
        </w:rPr>
        <w:t>.</w:t>
      </w:r>
      <w:r w:rsidR="00171A7F">
        <w:rPr>
          <w:rFonts w:hint="cs"/>
          <w:rtl/>
        </w:rPr>
        <w:t xml:space="preserve"> </w:t>
      </w:r>
      <w:r>
        <w:rPr>
          <w:rFonts w:hint="cs"/>
          <w:rtl/>
        </w:rPr>
        <w:t xml:space="preserve">הן </w:t>
      </w:r>
      <w:bookmarkStart w:id="1455" w:name="_ETM_Q1_4839709"/>
      <w:bookmarkEnd w:id="1455"/>
      <w:r w:rsidR="00171A7F">
        <w:rPr>
          <w:rFonts w:hint="cs"/>
          <w:rtl/>
        </w:rPr>
        <w:t xml:space="preserve">מחזיקות מידע </w:t>
      </w:r>
      <w:r w:rsidR="00171A7F" w:rsidRPr="007C778C">
        <w:rPr>
          <w:rFonts w:hint="cs"/>
          <w:rtl/>
        </w:rPr>
        <w:t xml:space="preserve">שקשור </w:t>
      </w:r>
      <w:r w:rsidR="007C778C" w:rsidRPr="007C778C">
        <w:rPr>
          <w:rFonts w:hint="cs"/>
          <w:rtl/>
        </w:rPr>
        <w:t>ל</w:t>
      </w:r>
      <w:r w:rsidRPr="007C778C">
        <w:rPr>
          <w:rFonts w:hint="cs"/>
          <w:rtl/>
        </w:rPr>
        <w:t>הזנה</w:t>
      </w:r>
      <w:r w:rsidR="00171A7F" w:rsidRPr="007C778C">
        <w:rPr>
          <w:rFonts w:hint="cs"/>
          <w:rtl/>
        </w:rPr>
        <w:t>,</w:t>
      </w:r>
      <w:r w:rsidR="00171A7F">
        <w:rPr>
          <w:rFonts w:hint="cs"/>
          <w:rtl/>
        </w:rPr>
        <w:t xml:space="preserve"> </w:t>
      </w:r>
      <w:r>
        <w:rPr>
          <w:rFonts w:hint="cs"/>
          <w:rtl/>
        </w:rPr>
        <w:t xml:space="preserve">הן מחזיקות מידע שקשור לסיוע בדיור. המידע הזה </w:t>
      </w:r>
      <w:r>
        <w:rPr>
          <w:rtl/>
        </w:rPr>
        <w:t>–</w:t>
      </w:r>
      <w:r>
        <w:rPr>
          <w:rFonts w:hint="cs"/>
          <w:rtl/>
        </w:rPr>
        <w:t xml:space="preserve"> אמר לי </w:t>
      </w:r>
      <w:bookmarkStart w:id="1456" w:name="_ETM_Q1_4851561"/>
      <w:bookmarkEnd w:id="1456"/>
      <w:r>
        <w:rPr>
          <w:rFonts w:hint="cs"/>
          <w:rtl/>
        </w:rPr>
        <w:t xml:space="preserve">פה </w:t>
      </w:r>
      <w:r w:rsidR="005C4F3D">
        <w:rPr>
          <w:rFonts w:hint="cs"/>
          <w:rtl/>
        </w:rPr>
        <w:t xml:space="preserve">מישהו </w:t>
      </w:r>
      <w:r>
        <w:rPr>
          <w:rFonts w:hint="cs"/>
          <w:rtl/>
        </w:rPr>
        <w:t>בין הדיונים ש</w:t>
      </w:r>
      <w:r w:rsidR="00171A7F">
        <w:rPr>
          <w:rFonts w:hint="cs"/>
          <w:rtl/>
        </w:rPr>
        <w:t>אין שום בעיה להעביר מידע של שם</w:t>
      </w:r>
      <w:r>
        <w:rPr>
          <w:rFonts w:hint="cs"/>
          <w:rtl/>
        </w:rPr>
        <w:t>, טלפון ושם משפחה</w:t>
      </w:r>
      <w:r w:rsidR="005C4F3D">
        <w:rPr>
          <w:rFonts w:hint="cs"/>
          <w:rtl/>
        </w:rPr>
        <w:t xml:space="preserve">, </w:t>
      </w:r>
      <w:r>
        <w:rPr>
          <w:rFonts w:hint="cs"/>
          <w:rtl/>
        </w:rPr>
        <w:t xml:space="preserve">זה בסדר, זו </w:t>
      </w:r>
      <w:r w:rsidR="00171A7F">
        <w:rPr>
          <w:rFonts w:hint="cs"/>
          <w:rtl/>
        </w:rPr>
        <w:t>ל</w:t>
      </w:r>
      <w:r>
        <w:rPr>
          <w:rFonts w:hint="cs"/>
          <w:rtl/>
        </w:rPr>
        <w:t>א</w:t>
      </w:r>
      <w:r w:rsidR="00171A7F">
        <w:rPr>
          <w:rFonts w:hint="cs"/>
          <w:rtl/>
        </w:rPr>
        <w:t xml:space="preserve"> העברת מידע שהיא לא חסויה</w:t>
      </w:r>
      <w:r w:rsidR="005C4F3D">
        <w:rPr>
          <w:rFonts w:hint="cs"/>
          <w:rtl/>
        </w:rPr>
        <w:t xml:space="preserve"> </w:t>
      </w:r>
      <w:r w:rsidR="005C4F3D">
        <w:rPr>
          <w:rtl/>
        </w:rPr>
        <w:t>–</w:t>
      </w:r>
      <w:r w:rsidR="00171A7F">
        <w:rPr>
          <w:rFonts w:hint="cs"/>
          <w:rtl/>
        </w:rPr>
        <w:t xml:space="preserve"> הדבר הזה יכול לייצר רשימות שחורות </w:t>
      </w:r>
      <w:r>
        <w:rPr>
          <w:rFonts w:hint="cs"/>
          <w:rtl/>
        </w:rPr>
        <w:t>שניתן להעביר אותן לחברות אחרות ולא לפתוח לבן אדם פלא</w:t>
      </w:r>
      <w:r w:rsidR="00171A7F">
        <w:rPr>
          <w:rFonts w:hint="cs"/>
          <w:rtl/>
        </w:rPr>
        <w:t>פון</w:t>
      </w:r>
      <w:r>
        <w:rPr>
          <w:rFonts w:hint="cs"/>
          <w:rtl/>
        </w:rPr>
        <w:t xml:space="preserve">, </w:t>
      </w:r>
      <w:bookmarkStart w:id="1457" w:name="_ETM_Q1_4872388"/>
      <w:bookmarkEnd w:id="1457"/>
      <w:r>
        <w:rPr>
          <w:rFonts w:hint="cs"/>
          <w:rtl/>
        </w:rPr>
        <w:t xml:space="preserve">לא לפתוח לבן אדם לכל מיני דברים אחרים. </w:t>
      </w:r>
    </w:p>
    <w:p w:rsidR="00171A7F" w:rsidRDefault="00171A7F" w:rsidP="00171A7F">
      <w:pPr>
        <w:rPr>
          <w:rtl/>
        </w:rPr>
      </w:pPr>
    </w:p>
    <w:p w:rsidR="00171A7F" w:rsidRDefault="00171A7F" w:rsidP="006C77CD">
      <w:pPr>
        <w:pStyle w:val="af8"/>
        <w:rPr>
          <w:rtl/>
        </w:rPr>
      </w:pPr>
      <w:bookmarkStart w:id="1458" w:name="ET_yor_5296_335"/>
      <w:r w:rsidRPr="006C77CD">
        <w:rPr>
          <w:rStyle w:val="TagStyle"/>
          <w:rtl/>
        </w:rPr>
        <w:t xml:space="preserve"> &lt;&lt; יור &gt;&gt;</w:t>
      </w:r>
      <w:r w:rsidRPr="00171A7F">
        <w:rPr>
          <w:rStyle w:val="TagStyle"/>
          <w:rtl/>
        </w:rPr>
        <w:t xml:space="preserve"> </w:t>
      </w:r>
      <w:r>
        <w:rPr>
          <w:rtl/>
        </w:rPr>
        <w:t>היו"ר יואב קיש:</w:t>
      </w:r>
      <w:r w:rsidRPr="00171A7F">
        <w:rPr>
          <w:rStyle w:val="TagStyle"/>
          <w:rtl/>
        </w:rPr>
        <w:t xml:space="preserve"> </w:t>
      </w:r>
      <w:r w:rsidRPr="006C77CD">
        <w:rPr>
          <w:rStyle w:val="TagStyle"/>
          <w:rtl/>
        </w:rPr>
        <w:t>&lt;&lt; יור &gt;&gt;</w:t>
      </w:r>
      <w:r>
        <w:rPr>
          <w:rtl/>
        </w:rPr>
        <w:t xml:space="preserve"> </w:t>
      </w:r>
      <w:bookmarkEnd w:id="1458"/>
    </w:p>
    <w:p w:rsidR="00171A7F" w:rsidRDefault="00171A7F" w:rsidP="00171A7F">
      <w:pPr>
        <w:pStyle w:val="KeepWithNext"/>
        <w:rPr>
          <w:rtl/>
        </w:rPr>
      </w:pPr>
    </w:p>
    <w:p w:rsidR="00171A7F" w:rsidRDefault="00171A7F" w:rsidP="00171A7F">
      <w:pPr>
        <w:rPr>
          <w:rtl/>
        </w:rPr>
      </w:pPr>
      <w:r>
        <w:rPr>
          <w:rFonts w:hint="cs"/>
          <w:rtl/>
        </w:rPr>
        <w:t>תודה</w:t>
      </w:r>
      <w:r w:rsidR="005F7B36">
        <w:rPr>
          <w:rFonts w:hint="cs"/>
          <w:rtl/>
        </w:rPr>
        <w:t xml:space="preserve"> רבה</w:t>
      </w:r>
      <w:r>
        <w:rPr>
          <w:rFonts w:hint="cs"/>
          <w:rtl/>
        </w:rPr>
        <w:t>.</w:t>
      </w:r>
      <w:r w:rsidR="005F7B36">
        <w:rPr>
          <w:rFonts w:hint="cs"/>
          <w:rtl/>
        </w:rPr>
        <w:t xml:space="preserve"> חבר הכנסת יעקב אשר, בבקשה.</w:t>
      </w:r>
    </w:p>
    <w:p w:rsidR="00171A7F" w:rsidRDefault="00171A7F" w:rsidP="00171A7F">
      <w:pPr>
        <w:rPr>
          <w:rtl/>
        </w:rPr>
      </w:pPr>
    </w:p>
    <w:p w:rsidR="00171A7F" w:rsidRDefault="00171A7F" w:rsidP="006C77CD">
      <w:pPr>
        <w:pStyle w:val="a5"/>
        <w:rPr>
          <w:rtl/>
        </w:rPr>
      </w:pPr>
      <w:bookmarkStart w:id="1459" w:name="ET_speaker_5069_336"/>
      <w:r w:rsidRPr="006C77CD">
        <w:rPr>
          <w:rStyle w:val="TagStyle"/>
          <w:rtl/>
        </w:rPr>
        <w:t xml:space="preserve"> &lt;&lt; דובר &gt;&gt;</w:t>
      </w:r>
      <w:r w:rsidRPr="00171A7F">
        <w:rPr>
          <w:rStyle w:val="TagStyle"/>
          <w:rtl/>
        </w:rPr>
        <w:t xml:space="preserve"> </w:t>
      </w:r>
      <w:r>
        <w:rPr>
          <w:rtl/>
        </w:rPr>
        <w:t>יעקב אשר (יהדות התורה):</w:t>
      </w:r>
      <w:r w:rsidRPr="00171A7F">
        <w:rPr>
          <w:rStyle w:val="TagStyle"/>
          <w:rtl/>
        </w:rPr>
        <w:t xml:space="preserve"> </w:t>
      </w:r>
      <w:r w:rsidRPr="006C77CD">
        <w:rPr>
          <w:rStyle w:val="TagStyle"/>
          <w:rtl/>
        </w:rPr>
        <w:t>&lt;&lt; דובר &gt;&gt;</w:t>
      </w:r>
      <w:r>
        <w:rPr>
          <w:rtl/>
        </w:rPr>
        <w:t xml:space="preserve"> </w:t>
      </w:r>
      <w:bookmarkEnd w:id="1459"/>
    </w:p>
    <w:p w:rsidR="00171A7F" w:rsidRDefault="00171A7F" w:rsidP="00171A7F">
      <w:pPr>
        <w:pStyle w:val="KeepWithNext"/>
        <w:rPr>
          <w:rtl/>
        </w:rPr>
      </w:pPr>
    </w:p>
    <w:p w:rsidR="00171A7F" w:rsidRDefault="00FF6AC7" w:rsidP="00171A7F">
      <w:pPr>
        <w:rPr>
          <w:rtl/>
        </w:rPr>
      </w:pPr>
      <w:r>
        <w:rPr>
          <w:rFonts w:hint="cs"/>
          <w:rtl/>
        </w:rPr>
        <w:t>אני רוצה לומר משהו מהחיים.</w:t>
      </w:r>
      <w:r w:rsidR="00171A7F">
        <w:rPr>
          <w:rFonts w:hint="cs"/>
          <w:rtl/>
        </w:rPr>
        <w:t xml:space="preserve"> אנחנו מכירים את זה כי </w:t>
      </w:r>
      <w:r>
        <w:rPr>
          <w:rFonts w:hint="cs"/>
          <w:rtl/>
        </w:rPr>
        <w:t xml:space="preserve">פשוט </w:t>
      </w:r>
      <w:r w:rsidR="00171A7F">
        <w:rPr>
          <w:rFonts w:hint="cs"/>
          <w:rtl/>
        </w:rPr>
        <w:t xml:space="preserve">באנו משם. כל הנושא הזה של מידע על החברות </w:t>
      </w:r>
      <w:r w:rsidR="005C4F3D">
        <w:rPr>
          <w:rFonts w:hint="cs"/>
          <w:rtl/>
        </w:rPr>
        <w:t xml:space="preserve">חיצוניות </w:t>
      </w:r>
      <w:r w:rsidR="005C4F3D">
        <w:rPr>
          <w:rtl/>
        </w:rPr>
        <w:t>–</w:t>
      </w:r>
      <w:r>
        <w:rPr>
          <w:rFonts w:hint="cs"/>
          <w:rtl/>
        </w:rPr>
        <w:t xml:space="preserve"> </w:t>
      </w:r>
      <w:r w:rsidR="00171A7F">
        <w:rPr>
          <w:rFonts w:hint="cs"/>
          <w:rtl/>
        </w:rPr>
        <w:t xml:space="preserve">אני רוצה </w:t>
      </w:r>
      <w:r>
        <w:rPr>
          <w:rFonts w:hint="cs"/>
          <w:rtl/>
        </w:rPr>
        <w:t xml:space="preserve">רק </w:t>
      </w:r>
      <w:r w:rsidR="00171A7F">
        <w:rPr>
          <w:rFonts w:hint="cs"/>
          <w:rtl/>
        </w:rPr>
        <w:t xml:space="preserve">להזכיר לכם שהרבה </w:t>
      </w:r>
      <w:r>
        <w:rPr>
          <w:rFonts w:hint="cs"/>
          <w:rtl/>
        </w:rPr>
        <w:t xml:space="preserve">רשויות מקומיות </w:t>
      </w:r>
      <w:r w:rsidR="00171A7F">
        <w:rPr>
          <w:rFonts w:hint="cs"/>
          <w:rtl/>
        </w:rPr>
        <w:t>מפעילות חברות שבודקות את בקשות הארנונה</w:t>
      </w:r>
      <w:r>
        <w:rPr>
          <w:rFonts w:hint="cs"/>
          <w:rtl/>
        </w:rPr>
        <w:t>. זה דברים שכל הרשויות עושות.</w:t>
      </w:r>
      <w:r w:rsidR="00171A7F">
        <w:rPr>
          <w:rFonts w:hint="cs"/>
          <w:rtl/>
        </w:rPr>
        <w:t xml:space="preserve"> יש כאלה שעושות את זה הרבה מאוד, יש כאלה </w:t>
      </w:r>
      <w:r>
        <w:rPr>
          <w:rFonts w:hint="cs"/>
          <w:rtl/>
        </w:rPr>
        <w:t xml:space="preserve">שעושות </w:t>
      </w:r>
      <w:bookmarkStart w:id="1460" w:name="_ETM_Q1_4910743"/>
      <w:bookmarkEnd w:id="1460"/>
      <w:r>
        <w:rPr>
          <w:rFonts w:hint="cs"/>
          <w:rtl/>
        </w:rPr>
        <w:t xml:space="preserve">את זה מעט מאוד. אין חדירה לפרט יותר מאשר הדבר הזה. </w:t>
      </w:r>
      <w:bookmarkStart w:id="1461" w:name="_ETM_Q1_4913395"/>
      <w:bookmarkEnd w:id="1461"/>
      <w:r>
        <w:rPr>
          <w:rFonts w:hint="cs"/>
          <w:rtl/>
        </w:rPr>
        <w:t>זה לא נעשה על ידי עובדי עירייה.</w:t>
      </w:r>
      <w:r w:rsidR="00171A7F">
        <w:rPr>
          <w:rFonts w:hint="cs"/>
          <w:rtl/>
        </w:rPr>
        <w:t xml:space="preserve"> לעולם לא</w:t>
      </w:r>
      <w:r>
        <w:rPr>
          <w:rFonts w:hint="cs"/>
          <w:rtl/>
        </w:rPr>
        <w:t>.</w:t>
      </w:r>
      <w:r w:rsidR="00171A7F">
        <w:rPr>
          <w:rFonts w:hint="cs"/>
          <w:rtl/>
        </w:rPr>
        <w:t xml:space="preserve"> זה דבר אחד. </w:t>
      </w:r>
    </w:p>
    <w:p w:rsidR="00171A7F" w:rsidRDefault="00171A7F" w:rsidP="00171A7F">
      <w:pPr>
        <w:rPr>
          <w:rtl/>
        </w:rPr>
      </w:pPr>
    </w:p>
    <w:p w:rsidR="00171A7F" w:rsidRDefault="00171A7F" w:rsidP="006C77CD">
      <w:pPr>
        <w:pStyle w:val="af8"/>
        <w:rPr>
          <w:rtl/>
        </w:rPr>
      </w:pPr>
      <w:bookmarkStart w:id="1462" w:name="ET_yor_5296_337"/>
      <w:r w:rsidRPr="006C77CD">
        <w:rPr>
          <w:rStyle w:val="TagStyle"/>
          <w:rtl/>
        </w:rPr>
        <w:t xml:space="preserve"> &lt;&lt; יור &gt;&gt;</w:t>
      </w:r>
      <w:r w:rsidRPr="00171A7F">
        <w:rPr>
          <w:rStyle w:val="TagStyle"/>
          <w:rtl/>
        </w:rPr>
        <w:t xml:space="preserve"> </w:t>
      </w:r>
      <w:r>
        <w:rPr>
          <w:rtl/>
        </w:rPr>
        <w:t>היו"ר יואב קיש:</w:t>
      </w:r>
      <w:r w:rsidRPr="00171A7F">
        <w:rPr>
          <w:rStyle w:val="TagStyle"/>
          <w:rtl/>
        </w:rPr>
        <w:t xml:space="preserve"> </w:t>
      </w:r>
      <w:r w:rsidRPr="006C77CD">
        <w:rPr>
          <w:rStyle w:val="TagStyle"/>
          <w:rtl/>
        </w:rPr>
        <w:t>&lt;&lt; יור &gt;&gt;</w:t>
      </w:r>
      <w:r>
        <w:rPr>
          <w:rtl/>
        </w:rPr>
        <w:t xml:space="preserve"> </w:t>
      </w:r>
      <w:bookmarkEnd w:id="1462"/>
    </w:p>
    <w:p w:rsidR="00171A7F" w:rsidRDefault="00171A7F" w:rsidP="00171A7F">
      <w:pPr>
        <w:pStyle w:val="KeepWithNext"/>
        <w:rPr>
          <w:rtl/>
        </w:rPr>
      </w:pPr>
    </w:p>
    <w:p w:rsidR="00171A7F" w:rsidRDefault="00FF6AC7" w:rsidP="00171A7F">
      <w:pPr>
        <w:rPr>
          <w:rtl/>
        </w:rPr>
      </w:pPr>
      <w:r>
        <w:rPr>
          <w:rFonts w:hint="cs"/>
          <w:rtl/>
        </w:rPr>
        <w:t xml:space="preserve">הבדיקה של נכונות </w:t>
      </w:r>
      <w:bookmarkStart w:id="1463" w:name="_ETM_Q1_4916385"/>
      <w:bookmarkEnd w:id="1463"/>
      <w:r>
        <w:rPr>
          <w:rFonts w:hint="cs"/>
          <w:rtl/>
        </w:rPr>
        <w:t>ההצהרות?</w:t>
      </w:r>
    </w:p>
    <w:p w:rsidR="00FF6AC7" w:rsidRDefault="00FF6AC7" w:rsidP="00171A7F">
      <w:pPr>
        <w:rPr>
          <w:rtl/>
        </w:rPr>
      </w:pPr>
      <w:bookmarkStart w:id="1464" w:name="_ETM_Q1_4918761"/>
      <w:bookmarkStart w:id="1465" w:name="_ETM_Q1_4918863"/>
      <w:bookmarkEnd w:id="1464"/>
      <w:bookmarkEnd w:id="1465"/>
    </w:p>
    <w:p w:rsidR="00171A7F" w:rsidRDefault="00171A7F" w:rsidP="006C77CD">
      <w:pPr>
        <w:pStyle w:val="-"/>
        <w:rPr>
          <w:rtl/>
        </w:rPr>
      </w:pPr>
      <w:bookmarkStart w:id="1466" w:name="ET_speakercontinue_5069_338"/>
      <w:r w:rsidRPr="006C77CD">
        <w:rPr>
          <w:rStyle w:val="TagStyle"/>
          <w:rtl/>
        </w:rPr>
        <w:t xml:space="preserve"> &lt;&lt; דובר_המשך &gt;&gt;</w:t>
      </w:r>
      <w:r w:rsidRPr="00171A7F">
        <w:rPr>
          <w:rStyle w:val="TagStyle"/>
          <w:rtl/>
        </w:rPr>
        <w:t xml:space="preserve"> </w:t>
      </w:r>
      <w:r>
        <w:rPr>
          <w:rtl/>
        </w:rPr>
        <w:t>יעקב אשר (יהדות התורה):</w:t>
      </w:r>
      <w:r w:rsidRPr="00171A7F">
        <w:rPr>
          <w:rStyle w:val="TagStyle"/>
          <w:rtl/>
        </w:rPr>
        <w:t xml:space="preserve"> </w:t>
      </w:r>
      <w:r w:rsidRPr="006C77CD">
        <w:rPr>
          <w:rStyle w:val="TagStyle"/>
          <w:rtl/>
        </w:rPr>
        <w:t>&lt;&lt; דובר_המשך &gt;&gt;</w:t>
      </w:r>
      <w:r>
        <w:rPr>
          <w:rtl/>
        </w:rPr>
        <w:t xml:space="preserve"> </w:t>
      </w:r>
      <w:bookmarkEnd w:id="1466"/>
    </w:p>
    <w:p w:rsidR="00171A7F" w:rsidRDefault="00171A7F" w:rsidP="00171A7F">
      <w:pPr>
        <w:pStyle w:val="KeepWithNext"/>
        <w:rPr>
          <w:rtl/>
        </w:rPr>
      </w:pPr>
    </w:p>
    <w:p w:rsidR="00210FEE" w:rsidRDefault="00171A7F" w:rsidP="005C4F3D">
      <w:pPr>
        <w:rPr>
          <w:rtl/>
        </w:rPr>
      </w:pPr>
      <w:r>
        <w:rPr>
          <w:rFonts w:hint="cs"/>
          <w:rtl/>
        </w:rPr>
        <w:t xml:space="preserve">של ההצהרות וכל הדברים האלה. </w:t>
      </w:r>
      <w:r w:rsidR="00FF6AC7">
        <w:rPr>
          <w:rFonts w:hint="cs"/>
          <w:rtl/>
        </w:rPr>
        <w:t>זה מאז ומעולם כך היה. בכל עירייה. אז, חבר'ה, בואו לא נאבד רגע פרופורציות. אני לא רוצה שת</w:t>
      </w:r>
      <w:r>
        <w:rPr>
          <w:rFonts w:hint="cs"/>
          <w:rtl/>
        </w:rPr>
        <w:t xml:space="preserve">צא תקלה </w:t>
      </w:r>
      <w:r w:rsidR="005C4F3D">
        <w:rPr>
          <w:rtl/>
        </w:rPr>
        <w:t>–</w:t>
      </w:r>
      <w:r w:rsidR="00FF6AC7">
        <w:rPr>
          <w:rFonts w:hint="cs"/>
          <w:rtl/>
        </w:rPr>
        <w:t xml:space="preserve"> </w:t>
      </w:r>
      <w:r>
        <w:rPr>
          <w:rFonts w:hint="cs"/>
          <w:rtl/>
        </w:rPr>
        <w:t xml:space="preserve">אני יכול להיות </w:t>
      </w:r>
      <w:r w:rsidR="00FF6AC7">
        <w:rPr>
          <w:rFonts w:hint="cs"/>
          <w:rtl/>
        </w:rPr>
        <w:t xml:space="preserve">גם </w:t>
      </w:r>
      <w:r>
        <w:rPr>
          <w:rFonts w:hint="cs"/>
          <w:rtl/>
        </w:rPr>
        <w:t xml:space="preserve">מאוד-מאוד נגד החברות </w:t>
      </w:r>
      <w:r w:rsidR="00FF6AC7">
        <w:rPr>
          <w:rFonts w:hint="cs"/>
          <w:rtl/>
        </w:rPr>
        <w:t xml:space="preserve">וזה מצוין, </w:t>
      </w:r>
      <w:r>
        <w:rPr>
          <w:rFonts w:hint="cs"/>
          <w:rtl/>
        </w:rPr>
        <w:t>הכול טוב ויפה</w:t>
      </w:r>
      <w:r w:rsidR="00FF6AC7">
        <w:rPr>
          <w:rFonts w:hint="cs"/>
          <w:rtl/>
        </w:rPr>
        <w:t>,</w:t>
      </w:r>
      <w:r>
        <w:rPr>
          <w:rFonts w:hint="cs"/>
          <w:rtl/>
        </w:rPr>
        <w:t xml:space="preserve"> אבל בסוף אנחנו מדברים על היומיום. אם אתם רוצים להחליט </w:t>
      </w:r>
      <w:r w:rsidR="00FF6AC7">
        <w:rPr>
          <w:rFonts w:hint="cs"/>
          <w:rtl/>
        </w:rPr>
        <w:t xml:space="preserve">שאין </w:t>
      </w:r>
      <w:bookmarkStart w:id="1467" w:name="_ETM_Q1_4941755"/>
      <w:bookmarkEnd w:id="1467"/>
      <w:r w:rsidR="00FF6AC7">
        <w:rPr>
          <w:rFonts w:hint="cs"/>
          <w:rtl/>
        </w:rPr>
        <w:t>חברות שיכולות לנהל מחלקות של עירייה בנושא הגבייה</w:t>
      </w:r>
      <w:r w:rsidR="005C4F3D">
        <w:rPr>
          <w:rFonts w:hint="cs"/>
          <w:rtl/>
        </w:rPr>
        <w:t>,</w:t>
      </w:r>
      <w:r w:rsidR="00FF6AC7">
        <w:rPr>
          <w:rFonts w:hint="cs"/>
          <w:rtl/>
        </w:rPr>
        <w:t xml:space="preserve"> אז תחליטו</w:t>
      </w:r>
      <w:bookmarkStart w:id="1468" w:name="_ETM_Q1_4946494"/>
      <w:bookmarkEnd w:id="1468"/>
      <w:r w:rsidR="00FF6AC7">
        <w:rPr>
          <w:rFonts w:hint="cs"/>
          <w:rtl/>
        </w:rPr>
        <w:t xml:space="preserve"> את זה </w:t>
      </w:r>
      <w:r>
        <w:rPr>
          <w:rFonts w:hint="cs"/>
          <w:rtl/>
        </w:rPr>
        <w:t>ואל תבלבלו א</w:t>
      </w:r>
      <w:r w:rsidR="00FF6AC7">
        <w:rPr>
          <w:rFonts w:hint="cs"/>
          <w:rtl/>
        </w:rPr>
        <w:t>ת המוח</w:t>
      </w:r>
      <w:r w:rsidR="005C4F3D">
        <w:rPr>
          <w:rFonts w:hint="cs"/>
          <w:rtl/>
        </w:rPr>
        <w:t>.</w:t>
      </w:r>
      <w:r w:rsidR="00FF6AC7">
        <w:rPr>
          <w:rFonts w:hint="cs"/>
          <w:rtl/>
        </w:rPr>
        <w:t xml:space="preserve"> אבל אם אתם מדברים על דבר</w:t>
      </w:r>
      <w:r>
        <w:rPr>
          <w:rFonts w:hint="cs"/>
          <w:rtl/>
        </w:rPr>
        <w:t xml:space="preserve"> כזה שיושבת פקידה, </w:t>
      </w:r>
      <w:r w:rsidR="00FF6AC7">
        <w:rPr>
          <w:rFonts w:hint="cs"/>
          <w:rtl/>
        </w:rPr>
        <w:t>א</w:t>
      </w:r>
      <w:r w:rsidR="005B43B1">
        <w:rPr>
          <w:rFonts w:hint="cs"/>
          <w:rtl/>
        </w:rPr>
        <w:t xml:space="preserve">נשים </w:t>
      </w:r>
      <w:r w:rsidR="00FF6AC7">
        <w:rPr>
          <w:rFonts w:hint="cs"/>
          <w:rtl/>
        </w:rPr>
        <w:t xml:space="preserve">מגיעים עם החומר שלהם, עיוור </w:t>
      </w:r>
      <w:bookmarkStart w:id="1469" w:name="_ETM_Q1_4956841"/>
      <w:bookmarkEnd w:id="1469"/>
      <w:r w:rsidR="005C4F3D">
        <w:rPr>
          <w:rFonts w:hint="cs"/>
          <w:rtl/>
        </w:rPr>
        <w:t>או נכה</w:t>
      </w:r>
      <w:r w:rsidR="00FF6AC7">
        <w:rPr>
          <w:rFonts w:hint="cs"/>
          <w:rtl/>
        </w:rPr>
        <w:t xml:space="preserve"> </w:t>
      </w:r>
      <w:r>
        <w:rPr>
          <w:rFonts w:hint="cs"/>
          <w:rtl/>
        </w:rPr>
        <w:t>מביא את תעודת הנכ</w:t>
      </w:r>
      <w:r w:rsidR="005C4F3D">
        <w:rPr>
          <w:rFonts w:hint="cs"/>
          <w:rtl/>
        </w:rPr>
        <w:t>ה</w:t>
      </w:r>
      <w:r>
        <w:rPr>
          <w:rFonts w:hint="cs"/>
          <w:rtl/>
        </w:rPr>
        <w:t xml:space="preserve"> </w:t>
      </w:r>
      <w:r w:rsidR="00FF6AC7">
        <w:rPr>
          <w:rFonts w:hint="cs"/>
          <w:rtl/>
        </w:rPr>
        <w:t xml:space="preserve">לפקידה </w:t>
      </w:r>
      <w:r w:rsidR="005B43B1">
        <w:rPr>
          <w:rFonts w:hint="cs"/>
          <w:rtl/>
        </w:rPr>
        <w:t xml:space="preserve">או שולח בדואר </w:t>
      </w:r>
      <w:r w:rsidR="005B43B1">
        <w:rPr>
          <w:rtl/>
        </w:rPr>
        <w:t>–</w:t>
      </w:r>
      <w:r>
        <w:rPr>
          <w:rFonts w:hint="cs"/>
          <w:rtl/>
        </w:rPr>
        <w:t xml:space="preserve"> הפקידה </w:t>
      </w:r>
      <w:r w:rsidR="00FF6AC7">
        <w:rPr>
          <w:rFonts w:hint="cs"/>
          <w:rtl/>
        </w:rPr>
        <w:t xml:space="preserve">שיושבת בתוך </w:t>
      </w:r>
      <w:r>
        <w:rPr>
          <w:rFonts w:hint="cs"/>
          <w:rtl/>
        </w:rPr>
        <w:t>בעיר</w:t>
      </w:r>
      <w:r w:rsidR="00FF6AC7">
        <w:rPr>
          <w:rFonts w:hint="cs"/>
          <w:rtl/>
        </w:rPr>
        <w:t>ייה היא פקידה של חבר</w:t>
      </w:r>
      <w:r>
        <w:rPr>
          <w:rFonts w:hint="cs"/>
          <w:rtl/>
        </w:rPr>
        <w:t>ת הגב</w:t>
      </w:r>
      <w:r w:rsidR="00FF6AC7">
        <w:rPr>
          <w:rFonts w:hint="cs"/>
          <w:rtl/>
        </w:rPr>
        <w:t>י</w:t>
      </w:r>
      <w:r>
        <w:rPr>
          <w:rFonts w:hint="cs"/>
          <w:rtl/>
        </w:rPr>
        <w:t>יה</w:t>
      </w:r>
      <w:r w:rsidR="00FF6AC7">
        <w:rPr>
          <w:rFonts w:hint="cs"/>
          <w:rtl/>
        </w:rPr>
        <w:t xml:space="preserve">. אז מה הפירוש היא </w:t>
      </w:r>
      <w:bookmarkStart w:id="1470" w:name="_ETM_Q1_4968565"/>
      <w:bookmarkEnd w:id="1470"/>
      <w:r w:rsidR="00FF6AC7">
        <w:rPr>
          <w:rFonts w:hint="cs"/>
          <w:rtl/>
        </w:rPr>
        <w:t>לא עונה לו או כן עונה לו?</w:t>
      </w:r>
      <w:r>
        <w:rPr>
          <w:rFonts w:hint="cs"/>
          <w:rtl/>
        </w:rPr>
        <w:t xml:space="preserve"> </w:t>
      </w:r>
      <w:r w:rsidR="00FF6AC7">
        <w:rPr>
          <w:rFonts w:hint="cs"/>
          <w:rtl/>
        </w:rPr>
        <w:t xml:space="preserve">כן תענה לו או לא תענה לו? </w:t>
      </w:r>
    </w:p>
    <w:p w:rsidR="00210FEE" w:rsidRDefault="00210FEE" w:rsidP="005C4F3D">
      <w:pPr>
        <w:rPr>
          <w:rtl/>
        </w:rPr>
      </w:pPr>
    </w:p>
    <w:p w:rsidR="00171A7F" w:rsidRDefault="00171A7F" w:rsidP="005C4F3D">
      <w:pPr>
        <w:rPr>
          <w:rtl/>
        </w:rPr>
      </w:pPr>
      <w:r>
        <w:rPr>
          <w:rFonts w:hint="cs"/>
          <w:rtl/>
        </w:rPr>
        <w:t xml:space="preserve">אם אתם </w:t>
      </w:r>
      <w:r w:rsidR="00FF6AC7">
        <w:rPr>
          <w:rFonts w:hint="cs"/>
          <w:rtl/>
        </w:rPr>
        <w:t xml:space="preserve">חושבים שזה </w:t>
      </w:r>
      <w:bookmarkStart w:id="1471" w:name="_ETM_Q1_4971757"/>
      <w:bookmarkEnd w:id="1471"/>
      <w:r w:rsidR="00FF6AC7">
        <w:rPr>
          <w:rFonts w:hint="cs"/>
          <w:rtl/>
        </w:rPr>
        <w:t xml:space="preserve">לא טוב אז </w:t>
      </w:r>
      <w:bookmarkStart w:id="1472" w:name="_ETM_Q1_4975279"/>
      <w:bookmarkEnd w:id="1472"/>
      <w:r w:rsidR="00FF6AC7">
        <w:rPr>
          <w:rFonts w:hint="cs"/>
          <w:rtl/>
        </w:rPr>
        <w:t xml:space="preserve">תבטלו את כל העניין הזה. אם אתם </w:t>
      </w:r>
      <w:r>
        <w:rPr>
          <w:rFonts w:hint="cs"/>
          <w:rtl/>
        </w:rPr>
        <w:t xml:space="preserve">מבינים שיש רשויות מקומיות שהיום עובדות בתמהיל </w:t>
      </w:r>
      <w:r w:rsidR="00FF6AC7">
        <w:rPr>
          <w:rFonts w:hint="cs"/>
          <w:rtl/>
        </w:rPr>
        <w:t xml:space="preserve">של עובדי </w:t>
      </w:r>
      <w:bookmarkStart w:id="1473" w:name="_ETM_Q1_4979288"/>
      <w:bookmarkEnd w:id="1473"/>
      <w:r w:rsidR="00FF6AC7">
        <w:rPr>
          <w:rFonts w:hint="cs"/>
          <w:rtl/>
        </w:rPr>
        <w:t xml:space="preserve">עירייה ועובדי חברה, </w:t>
      </w:r>
      <w:r>
        <w:rPr>
          <w:rFonts w:hint="cs"/>
          <w:rtl/>
        </w:rPr>
        <w:t>או רשויות קטנות</w:t>
      </w:r>
      <w:r w:rsidR="005B43B1">
        <w:rPr>
          <w:rFonts w:hint="cs"/>
          <w:rtl/>
        </w:rPr>
        <w:t>, ש</w:t>
      </w:r>
      <w:r>
        <w:rPr>
          <w:rFonts w:hint="cs"/>
          <w:rtl/>
        </w:rPr>
        <w:t xml:space="preserve">היו </w:t>
      </w:r>
      <w:r w:rsidR="005B43B1">
        <w:rPr>
          <w:rFonts w:hint="cs"/>
          <w:rtl/>
        </w:rPr>
        <w:t xml:space="preserve">פחות </w:t>
      </w:r>
      <w:r>
        <w:rPr>
          <w:rFonts w:hint="cs"/>
          <w:rtl/>
        </w:rPr>
        <w:t xml:space="preserve">מקצועיות </w:t>
      </w:r>
      <w:r w:rsidR="00FF6AC7">
        <w:rPr>
          <w:rFonts w:hint="cs"/>
          <w:rtl/>
        </w:rPr>
        <w:t>ו</w:t>
      </w:r>
      <w:r>
        <w:rPr>
          <w:rFonts w:hint="cs"/>
          <w:rtl/>
        </w:rPr>
        <w:t>משרד הפנים המליץ ל</w:t>
      </w:r>
      <w:r w:rsidR="00FF6AC7">
        <w:rPr>
          <w:rFonts w:hint="cs"/>
          <w:rtl/>
        </w:rPr>
        <w:t>הן</w:t>
      </w:r>
      <w:r>
        <w:rPr>
          <w:rFonts w:hint="cs"/>
          <w:rtl/>
        </w:rPr>
        <w:t xml:space="preserve"> </w:t>
      </w:r>
      <w:r>
        <w:rPr>
          <w:rtl/>
        </w:rPr>
        <w:t>–</w:t>
      </w:r>
      <w:r>
        <w:rPr>
          <w:rFonts w:hint="cs"/>
          <w:rtl/>
        </w:rPr>
        <w:t xml:space="preserve"> משרד הפנים,</w:t>
      </w:r>
      <w:r w:rsidR="00FF6AC7">
        <w:rPr>
          <w:rFonts w:hint="cs"/>
          <w:rtl/>
        </w:rPr>
        <w:t xml:space="preserve"> אדוני יושב-ראש ועדת הפנים, משרד</w:t>
      </w:r>
      <w:bookmarkStart w:id="1474" w:name="_ETM_Q1_4992272"/>
      <w:bookmarkEnd w:id="1474"/>
      <w:r w:rsidR="00FF6AC7">
        <w:rPr>
          <w:rFonts w:hint="cs"/>
          <w:rtl/>
        </w:rPr>
        <w:t xml:space="preserve"> הפנים היה זה שהמליץ להן - - -</w:t>
      </w:r>
    </w:p>
    <w:p w:rsidR="00171A7F" w:rsidRDefault="00171A7F" w:rsidP="00171A7F">
      <w:pPr>
        <w:rPr>
          <w:rtl/>
        </w:rPr>
      </w:pPr>
    </w:p>
    <w:p w:rsidR="00171A7F" w:rsidRDefault="00171A7F" w:rsidP="006C77CD">
      <w:pPr>
        <w:pStyle w:val="a5"/>
        <w:rPr>
          <w:rtl/>
        </w:rPr>
      </w:pPr>
      <w:bookmarkStart w:id="1475" w:name="ET_speaker_5075_339"/>
      <w:r w:rsidRPr="006C77CD">
        <w:rPr>
          <w:rStyle w:val="TagStyle"/>
          <w:rtl/>
        </w:rPr>
        <w:t xml:space="preserve"> &lt;&lt; דובר &gt;&gt;</w:t>
      </w:r>
      <w:r w:rsidRPr="00171A7F">
        <w:rPr>
          <w:rStyle w:val="TagStyle"/>
          <w:rtl/>
        </w:rPr>
        <w:t xml:space="preserve"> </w:t>
      </w:r>
      <w:r>
        <w:rPr>
          <w:rtl/>
        </w:rPr>
        <w:t>יעל גרמן (יש עתיד):</w:t>
      </w:r>
      <w:r w:rsidRPr="00171A7F">
        <w:rPr>
          <w:rStyle w:val="TagStyle"/>
          <w:rtl/>
        </w:rPr>
        <w:t xml:space="preserve"> </w:t>
      </w:r>
      <w:r w:rsidRPr="006C77CD">
        <w:rPr>
          <w:rStyle w:val="TagStyle"/>
          <w:rtl/>
        </w:rPr>
        <w:t>&lt;&lt; דובר &gt;&gt;</w:t>
      </w:r>
      <w:r>
        <w:rPr>
          <w:rtl/>
        </w:rPr>
        <w:t xml:space="preserve"> </w:t>
      </w:r>
      <w:bookmarkEnd w:id="1475"/>
    </w:p>
    <w:p w:rsidR="00171A7F" w:rsidRDefault="00171A7F" w:rsidP="00171A7F">
      <w:pPr>
        <w:pStyle w:val="KeepWithNext"/>
        <w:rPr>
          <w:rtl/>
        </w:rPr>
      </w:pPr>
    </w:p>
    <w:p w:rsidR="00171A7F" w:rsidRDefault="00171A7F" w:rsidP="00171A7F">
      <w:pPr>
        <w:rPr>
          <w:rtl/>
        </w:rPr>
      </w:pPr>
      <w:r>
        <w:rPr>
          <w:rFonts w:hint="cs"/>
          <w:rtl/>
        </w:rPr>
        <w:t>יעקב, אז אתה בעד</w:t>
      </w:r>
      <w:r w:rsidR="00FF6AC7">
        <w:rPr>
          <w:rFonts w:hint="cs"/>
          <w:rtl/>
        </w:rPr>
        <w:t xml:space="preserve"> להשית את הכול - - - </w:t>
      </w:r>
      <w:r>
        <w:rPr>
          <w:rFonts w:hint="cs"/>
          <w:rtl/>
        </w:rPr>
        <w:t>?</w:t>
      </w:r>
    </w:p>
    <w:p w:rsidR="00171A7F" w:rsidRDefault="00171A7F" w:rsidP="00171A7F">
      <w:pPr>
        <w:rPr>
          <w:rtl/>
        </w:rPr>
      </w:pPr>
    </w:p>
    <w:p w:rsidR="00171A7F" w:rsidRDefault="00171A7F" w:rsidP="00DE4553">
      <w:pPr>
        <w:pStyle w:val="a5"/>
        <w:keepNext/>
        <w:rPr>
          <w:rtl/>
        </w:rPr>
      </w:pPr>
      <w:bookmarkStart w:id="1476" w:name="ET_speaker_5069_340"/>
      <w:r w:rsidRPr="006C77CD">
        <w:rPr>
          <w:rStyle w:val="TagStyle"/>
          <w:rtl/>
        </w:rPr>
        <w:t xml:space="preserve"> &lt;&lt; דובר &gt;&gt;</w:t>
      </w:r>
      <w:r w:rsidRPr="00171A7F">
        <w:rPr>
          <w:rStyle w:val="TagStyle"/>
          <w:rtl/>
        </w:rPr>
        <w:t xml:space="preserve"> </w:t>
      </w:r>
      <w:r>
        <w:rPr>
          <w:rtl/>
        </w:rPr>
        <w:t>יעקב אשר (יהדות התורה):</w:t>
      </w:r>
      <w:r w:rsidRPr="00171A7F">
        <w:rPr>
          <w:rStyle w:val="TagStyle"/>
          <w:rtl/>
        </w:rPr>
        <w:t xml:space="preserve"> </w:t>
      </w:r>
      <w:r w:rsidRPr="006C77CD">
        <w:rPr>
          <w:rStyle w:val="TagStyle"/>
          <w:rtl/>
        </w:rPr>
        <w:t>&lt;&lt; דובר &gt;&gt;</w:t>
      </w:r>
      <w:r>
        <w:rPr>
          <w:rtl/>
        </w:rPr>
        <w:t xml:space="preserve"> </w:t>
      </w:r>
      <w:bookmarkEnd w:id="1476"/>
    </w:p>
    <w:p w:rsidR="00171A7F" w:rsidRDefault="00171A7F" w:rsidP="00DE4553">
      <w:pPr>
        <w:pStyle w:val="KeepWithNext"/>
        <w:rPr>
          <w:rtl/>
        </w:rPr>
      </w:pPr>
    </w:p>
    <w:p w:rsidR="00171A7F" w:rsidRDefault="00171A7F" w:rsidP="00DE4553">
      <w:pPr>
        <w:keepNext/>
        <w:rPr>
          <w:rtl/>
        </w:rPr>
      </w:pPr>
      <w:r>
        <w:rPr>
          <w:rFonts w:hint="cs"/>
          <w:rtl/>
        </w:rPr>
        <w:t>לא</w:t>
      </w:r>
      <w:r w:rsidR="00FF6AC7">
        <w:rPr>
          <w:rFonts w:hint="cs"/>
          <w:rtl/>
        </w:rPr>
        <w:t>, לא</w:t>
      </w:r>
      <w:r>
        <w:rPr>
          <w:rFonts w:hint="cs"/>
          <w:rtl/>
        </w:rPr>
        <w:t>.</w:t>
      </w:r>
    </w:p>
    <w:p w:rsidR="00171A7F" w:rsidRDefault="00171A7F" w:rsidP="00171A7F">
      <w:pPr>
        <w:rPr>
          <w:rtl/>
        </w:rPr>
      </w:pPr>
    </w:p>
    <w:p w:rsidR="00171A7F" w:rsidRDefault="00171A7F" w:rsidP="006C77CD">
      <w:pPr>
        <w:pStyle w:val="a5"/>
        <w:rPr>
          <w:rtl/>
        </w:rPr>
      </w:pPr>
      <w:bookmarkStart w:id="1477" w:name="ET_speaker_5075_341"/>
      <w:r w:rsidRPr="006C77CD">
        <w:rPr>
          <w:rStyle w:val="TagStyle"/>
          <w:rtl/>
        </w:rPr>
        <w:t xml:space="preserve"> &lt;&lt; דובר &gt;&gt;</w:t>
      </w:r>
      <w:r w:rsidRPr="00171A7F">
        <w:rPr>
          <w:rStyle w:val="TagStyle"/>
          <w:rtl/>
        </w:rPr>
        <w:t xml:space="preserve"> </w:t>
      </w:r>
      <w:r>
        <w:rPr>
          <w:rtl/>
        </w:rPr>
        <w:t>יעל גרמן (יש עתיד):</w:t>
      </w:r>
      <w:r w:rsidRPr="00171A7F">
        <w:rPr>
          <w:rStyle w:val="TagStyle"/>
          <w:rtl/>
        </w:rPr>
        <w:t xml:space="preserve"> </w:t>
      </w:r>
      <w:r w:rsidRPr="006C77CD">
        <w:rPr>
          <w:rStyle w:val="TagStyle"/>
          <w:rtl/>
        </w:rPr>
        <w:t>&lt;&lt; דובר &gt;&gt;</w:t>
      </w:r>
      <w:r>
        <w:rPr>
          <w:rtl/>
        </w:rPr>
        <w:t xml:space="preserve"> </w:t>
      </w:r>
      <w:bookmarkEnd w:id="1477"/>
    </w:p>
    <w:p w:rsidR="00171A7F" w:rsidRDefault="00171A7F" w:rsidP="00171A7F">
      <w:pPr>
        <w:pStyle w:val="KeepWithNext"/>
        <w:rPr>
          <w:rtl/>
        </w:rPr>
      </w:pPr>
    </w:p>
    <w:p w:rsidR="00171A7F" w:rsidRDefault="00FF6AC7" w:rsidP="00171A7F">
      <w:pPr>
        <w:rPr>
          <w:rtl/>
        </w:rPr>
      </w:pPr>
      <w:r>
        <w:rPr>
          <w:rFonts w:hint="cs"/>
          <w:rtl/>
        </w:rPr>
        <w:t xml:space="preserve">אז </w:t>
      </w:r>
      <w:r w:rsidR="00171A7F">
        <w:rPr>
          <w:rFonts w:hint="cs"/>
          <w:rtl/>
        </w:rPr>
        <w:t>איפה אתה מפריד?</w:t>
      </w:r>
      <w:r>
        <w:rPr>
          <w:rFonts w:hint="cs"/>
          <w:rtl/>
        </w:rPr>
        <w:t xml:space="preserve"> איך אתה משאיר </w:t>
      </w:r>
      <w:bookmarkStart w:id="1478" w:name="_ETM_Q1_5002476"/>
      <w:bookmarkEnd w:id="1478"/>
      <w:r>
        <w:rPr>
          <w:rFonts w:hint="cs"/>
          <w:rtl/>
        </w:rPr>
        <w:t>משהו בידי הרשויות?</w:t>
      </w:r>
    </w:p>
    <w:p w:rsidR="00171A7F" w:rsidRDefault="00171A7F" w:rsidP="00171A7F">
      <w:pPr>
        <w:rPr>
          <w:rtl/>
        </w:rPr>
      </w:pPr>
    </w:p>
    <w:p w:rsidR="00171A7F" w:rsidRDefault="00171A7F" w:rsidP="006C77CD">
      <w:pPr>
        <w:pStyle w:val="a5"/>
        <w:rPr>
          <w:rtl/>
        </w:rPr>
      </w:pPr>
      <w:bookmarkStart w:id="1479" w:name="ET_speaker_5069_342"/>
      <w:r w:rsidRPr="006C77CD">
        <w:rPr>
          <w:rStyle w:val="TagStyle"/>
          <w:rtl/>
        </w:rPr>
        <w:t xml:space="preserve"> &lt;&lt; דובר &gt;&gt;</w:t>
      </w:r>
      <w:r w:rsidRPr="00171A7F">
        <w:rPr>
          <w:rStyle w:val="TagStyle"/>
          <w:rtl/>
        </w:rPr>
        <w:t xml:space="preserve"> </w:t>
      </w:r>
      <w:r>
        <w:rPr>
          <w:rtl/>
        </w:rPr>
        <w:t>יעקב אשר (יהדות התורה):</w:t>
      </w:r>
      <w:r w:rsidRPr="00171A7F">
        <w:rPr>
          <w:rStyle w:val="TagStyle"/>
          <w:rtl/>
        </w:rPr>
        <w:t xml:space="preserve"> </w:t>
      </w:r>
      <w:r w:rsidRPr="006C77CD">
        <w:rPr>
          <w:rStyle w:val="TagStyle"/>
          <w:rtl/>
        </w:rPr>
        <w:t>&lt;&lt; דובר &gt;&gt;</w:t>
      </w:r>
      <w:r>
        <w:rPr>
          <w:rtl/>
        </w:rPr>
        <w:t xml:space="preserve"> </w:t>
      </w:r>
      <w:bookmarkEnd w:id="1479"/>
    </w:p>
    <w:p w:rsidR="00171A7F" w:rsidRDefault="00171A7F" w:rsidP="00171A7F">
      <w:pPr>
        <w:pStyle w:val="KeepWithNext"/>
        <w:rPr>
          <w:rtl/>
        </w:rPr>
      </w:pPr>
    </w:p>
    <w:p w:rsidR="00FF6AC7" w:rsidRDefault="00FF6AC7" w:rsidP="00171A7F">
      <w:pPr>
        <w:rPr>
          <w:rtl/>
        </w:rPr>
      </w:pPr>
      <w:r>
        <w:rPr>
          <w:rFonts w:hint="cs"/>
          <w:rtl/>
        </w:rPr>
        <w:t>אני קודם כל מדבר על המציאות, יעל.</w:t>
      </w:r>
    </w:p>
    <w:p w:rsidR="00FF6AC7" w:rsidRDefault="00FF6AC7" w:rsidP="00171A7F">
      <w:pPr>
        <w:rPr>
          <w:rtl/>
        </w:rPr>
      </w:pPr>
      <w:bookmarkStart w:id="1480" w:name="_ETM_Q1_5000686"/>
      <w:bookmarkStart w:id="1481" w:name="_ETM_Q1_5000741"/>
      <w:bookmarkEnd w:id="1480"/>
      <w:bookmarkEnd w:id="1481"/>
    </w:p>
    <w:bookmarkStart w:id="1482" w:name="_ETM_Q1_5000968" w:displacedByCustomXml="next"/>
    <w:bookmarkEnd w:id="1482" w:displacedByCustomXml="next"/>
    <w:bookmarkStart w:id="1483" w:name="_ETM_Q1_5001038" w:displacedByCustomXml="next"/>
    <w:bookmarkEnd w:id="1483" w:displacedByCustomXml="next"/>
    <w:bookmarkStart w:id="1484" w:name="_ETM_Q1_5002701" w:displacedByCustomXml="next"/>
    <w:bookmarkEnd w:id="1484" w:displacedByCustomXml="next"/>
    <w:sdt>
      <w:sdtPr>
        <w:rPr>
          <w:rFonts w:hint="cs"/>
          <w:rtl/>
        </w:rPr>
        <w:alias w:val="דובר"/>
        <w:tag w:val="&lt;ID&gt;5075&lt;/ID&gt;&lt;Name&gt;יעל גרמן - יש עתיד&lt;/Name&gt;&lt;Data&gt;יעל גרמן (יש עתיד)&lt;/Data&gt;&lt;Shortcut&gt;יעגר&lt;/Shortcut&gt;&lt;MemberID&gt;2504&lt;/MemberID&gt;"/>
        <w:id w:val="-754280726"/>
        <w:placeholder>
          <w:docPart w:val="DefaultPlaceholder_-1854013440"/>
        </w:placeholder>
        <w15:color w:val="993366"/>
      </w:sdtPr>
      <w:sdtEndPr/>
      <w:sdtContent>
        <w:p w:rsidR="00FF6AC7" w:rsidRDefault="00FF6AC7" w:rsidP="00FF6AC7">
          <w:pPr>
            <w:pStyle w:val="a5"/>
            <w:keepNext/>
            <w:rPr>
              <w:rtl/>
            </w:rPr>
          </w:pPr>
          <w:r w:rsidRPr="00FF6AC7">
            <w:rPr>
              <w:rStyle w:val="aff"/>
              <w:color w:val="000000"/>
              <w:rtl/>
            </w:rPr>
            <w:t>יעל גרמן (יש עתיד):</w:t>
          </w:r>
        </w:p>
      </w:sdtContent>
    </w:sdt>
    <w:p w:rsidR="00FF6AC7" w:rsidRDefault="00FF6AC7" w:rsidP="00FF6AC7">
      <w:pPr>
        <w:pStyle w:val="KeepWithNext"/>
        <w:rPr>
          <w:rtl/>
        </w:rPr>
      </w:pPr>
    </w:p>
    <w:p w:rsidR="00FF6AC7" w:rsidRDefault="00FF6AC7" w:rsidP="00FF6AC7">
      <w:pPr>
        <w:rPr>
          <w:rtl/>
        </w:rPr>
      </w:pPr>
      <w:bookmarkStart w:id="1485" w:name="_ETM_Q1_5003870"/>
      <w:bookmarkEnd w:id="1485"/>
      <w:r>
        <w:rPr>
          <w:rFonts w:hint="cs"/>
          <w:rtl/>
        </w:rPr>
        <w:t xml:space="preserve">אבל איך </w:t>
      </w:r>
      <w:bookmarkStart w:id="1486" w:name="_ETM_Q1_5005230"/>
      <w:bookmarkEnd w:id="1486"/>
      <w:r>
        <w:rPr>
          <w:rFonts w:hint="cs"/>
          <w:rtl/>
        </w:rPr>
        <w:t>אתה רוצה להשאיר - - -</w:t>
      </w:r>
    </w:p>
    <w:p w:rsidR="00FF6AC7" w:rsidRDefault="00FF6AC7" w:rsidP="00FF6AC7">
      <w:pPr>
        <w:rPr>
          <w:rtl/>
        </w:rPr>
      </w:pPr>
      <w:bookmarkStart w:id="1487" w:name="_ETM_Q1_5006703"/>
      <w:bookmarkStart w:id="1488" w:name="_ETM_Q1_5006805"/>
      <w:bookmarkEnd w:id="1487"/>
      <w:bookmarkEnd w:id="1488"/>
    </w:p>
    <w:bookmarkStart w:id="1489" w:name="_ETM_Q1_5007023" w:displacedByCustomXml="next"/>
    <w:bookmarkEnd w:id="1489" w:displacedByCustomXml="next"/>
    <w:bookmarkStart w:id="1490" w:name="_ETM_Q1_5007121" w:displacedByCustomXml="next"/>
    <w:bookmarkEnd w:id="1490" w:displacedByCustomXml="next"/>
    <w:bookmarkStart w:id="1491" w:name="_ETM_Q1_5007839" w:displacedByCustomXml="next"/>
    <w:bookmarkEnd w:id="1491"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964658190"/>
        <w:placeholder>
          <w:docPart w:val="DefaultPlaceholder_-1854013440"/>
        </w:placeholder>
        <w15:color w:val="993366"/>
      </w:sdtPr>
      <w:sdtEndPr/>
      <w:sdtContent>
        <w:p w:rsidR="00FF6AC7" w:rsidRDefault="00FF6AC7" w:rsidP="00FF6AC7">
          <w:pPr>
            <w:pStyle w:val="a5"/>
            <w:keepNext/>
            <w:rPr>
              <w:rtl/>
            </w:rPr>
          </w:pPr>
          <w:r w:rsidRPr="00FF6AC7">
            <w:rPr>
              <w:rStyle w:val="aff"/>
              <w:color w:val="000000"/>
              <w:rtl/>
            </w:rPr>
            <w:t>יעקב אשר (יהדות התורה):</w:t>
          </w:r>
        </w:p>
      </w:sdtContent>
    </w:sdt>
    <w:p w:rsidR="00FF6AC7" w:rsidRPr="00FF6AC7" w:rsidRDefault="00FF6AC7" w:rsidP="00FF6AC7">
      <w:pPr>
        <w:rPr>
          <w:rtl/>
        </w:rPr>
      </w:pPr>
      <w:bookmarkStart w:id="1492" w:name="_ETM_Q1_5008873"/>
      <w:bookmarkEnd w:id="1492"/>
    </w:p>
    <w:p w:rsidR="00171A7F" w:rsidRDefault="00171A7F" w:rsidP="00171A7F">
      <w:pPr>
        <w:rPr>
          <w:rtl/>
        </w:rPr>
      </w:pPr>
      <w:bookmarkStart w:id="1493" w:name="_ETM_Q1_5001662"/>
      <w:bookmarkStart w:id="1494" w:name="_ETM_Q1_5001736"/>
      <w:bookmarkEnd w:id="1493"/>
      <w:bookmarkEnd w:id="1494"/>
      <w:r>
        <w:rPr>
          <w:rFonts w:hint="cs"/>
          <w:rtl/>
        </w:rPr>
        <w:t>אני אגיד לך איפה. אני אומר</w:t>
      </w:r>
      <w:r w:rsidR="00070226">
        <w:rPr>
          <w:rFonts w:hint="cs"/>
          <w:rtl/>
        </w:rPr>
        <w:t>,</w:t>
      </w:r>
      <w:r>
        <w:rPr>
          <w:rFonts w:hint="cs"/>
          <w:rtl/>
        </w:rPr>
        <w:t xml:space="preserve"> ודאי </w:t>
      </w:r>
      <w:r w:rsidR="005B43B1">
        <w:rPr>
          <w:rFonts w:hint="cs"/>
          <w:rtl/>
        </w:rPr>
        <w:t>שו</w:t>
      </w:r>
      <w:r>
        <w:rPr>
          <w:rFonts w:hint="cs"/>
          <w:rtl/>
        </w:rPr>
        <w:t>ועדת ההנחות חייבת להיות מורכבת</w:t>
      </w:r>
      <w:r w:rsidR="00070226">
        <w:rPr>
          <w:rFonts w:hint="cs"/>
          <w:rtl/>
        </w:rPr>
        <w:t xml:space="preserve"> סטטוטורית בנוכחות </w:t>
      </w:r>
      <w:bookmarkStart w:id="1495" w:name="_ETM_Q1_5026339"/>
      <w:bookmarkEnd w:id="1495"/>
      <w:r w:rsidR="00070226">
        <w:rPr>
          <w:rFonts w:hint="cs"/>
          <w:rtl/>
        </w:rPr>
        <w:t xml:space="preserve">הגזבר או מי מטעמו, בנוכחות היועץ המשפטי או מי מטעמו - - </w:t>
      </w:r>
      <w:bookmarkStart w:id="1496" w:name="_ETM_Q1_5028183"/>
      <w:bookmarkEnd w:id="1496"/>
      <w:r w:rsidR="00070226">
        <w:rPr>
          <w:rFonts w:hint="cs"/>
          <w:rtl/>
        </w:rPr>
        <w:t>-</w:t>
      </w:r>
    </w:p>
    <w:p w:rsidR="00171A7F" w:rsidRDefault="00171A7F" w:rsidP="00171A7F">
      <w:pPr>
        <w:rPr>
          <w:rtl/>
        </w:rPr>
      </w:pPr>
    </w:p>
    <w:p w:rsidR="00171A7F" w:rsidRDefault="00171A7F" w:rsidP="006C77CD">
      <w:pPr>
        <w:pStyle w:val="af8"/>
        <w:rPr>
          <w:rtl/>
        </w:rPr>
      </w:pPr>
      <w:bookmarkStart w:id="1497" w:name="ET_yor_5296_343"/>
      <w:r w:rsidRPr="006C77CD">
        <w:rPr>
          <w:rStyle w:val="TagStyle"/>
          <w:rtl/>
        </w:rPr>
        <w:t xml:space="preserve"> &lt;&lt; יור &gt;&gt;</w:t>
      </w:r>
      <w:r w:rsidRPr="00171A7F">
        <w:rPr>
          <w:rStyle w:val="TagStyle"/>
          <w:rtl/>
        </w:rPr>
        <w:t xml:space="preserve"> </w:t>
      </w:r>
      <w:r>
        <w:rPr>
          <w:rtl/>
        </w:rPr>
        <w:t>היו"ר יואב קיש:</w:t>
      </w:r>
      <w:r w:rsidRPr="00171A7F">
        <w:rPr>
          <w:rStyle w:val="TagStyle"/>
          <w:rtl/>
        </w:rPr>
        <w:t xml:space="preserve"> </w:t>
      </w:r>
      <w:r w:rsidRPr="006C77CD">
        <w:rPr>
          <w:rStyle w:val="TagStyle"/>
          <w:rtl/>
        </w:rPr>
        <w:t>&lt;&lt; יור &gt;&gt;</w:t>
      </w:r>
      <w:r>
        <w:rPr>
          <w:rtl/>
        </w:rPr>
        <w:t xml:space="preserve"> </w:t>
      </w:r>
      <w:bookmarkEnd w:id="1497"/>
    </w:p>
    <w:p w:rsidR="00171A7F" w:rsidRDefault="00171A7F" w:rsidP="00171A7F">
      <w:pPr>
        <w:pStyle w:val="KeepWithNext"/>
        <w:rPr>
          <w:rtl/>
        </w:rPr>
      </w:pPr>
    </w:p>
    <w:p w:rsidR="00171A7F" w:rsidRDefault="00070226" w:rsidP="00171A7F">
      <w:pPr>
        <w:rPr>
          <w:rtl/>
        </w:rPr>
      </w:pPr>
      <w:r>
        <w:rPr>
          <w:rFonts w:hint="cs"/>
          <w:rtl/>
        </w:rPr>
        <w:t>ה</w:t>
      </w:r>
      <w:r w:rsidR="00171A7F">
        <w:rPr>
          <w:rFonts w:hint="cs"/>
          <w:rtl/>
        </w:rPr>
        <w:t xml:space="preserve">תיק </w:t>
      </w:r>
      <w:r>
        <w:rPr>
          <w:rFonts w:hint="cs"/>
          <w:rtl/>
        </w:rPr>
        <w:t>ה</w:t>
      </w:r>
      <w:r w:rsidR="00171A7F">
        <w:rPr>
          <w:rFonts w:hint="cs"/>
          <w:rtl/>
        </w:rPr>
        <w:t>עובדתי לוועדת הנחות?</w:t>
      </w:r>
    </w:p>
    <w:p w:rsidR="00171A7F" w:rsidRDefault="00171A7F" w:rsidP="00171A7F">
      <w:pPr>
        <w:rPr>
          <w:rtl/>
        </w:rPr>
      </w:pPr>
    </w:p>
    <w:p w:rsidR="00171A7F" w:rsidRDefault="00171A7F" w:rsidP="006C77CD">
      <w:pPr>
        <w:pStyle w:val="a5"/>
        <w:rPr>
          <w:rtl/>
        </w:rPr>
      </w:pPr>
      <w:bookmarkStart w:id="1498" w:name="ET_speaker_5069_344"/>
      <w:r w:rsidRPr="006C77CD">
        <w:rPr>
          <w:rStyle w:val="TagStyle"/>
          <w:rtl/>
        </w:rPr>
        <w:t xml:space="preserve"> &lt;&lt; דובר &gt;&gt;</w:t>
      </w:r>
      <w:r w:rsidRPr="00171A7F">
        <w:rPr>
          <w:rStyle w:val="TagStyle"/>
          <w:rtl/>
        </w:rPr>
        <w:t xml:space="preserve"> </w:t>
      </w:r>
      <w:r>
        <w:rPr>
          <w:rtl/>
        </w:rPr>
        <w:t>יעקב אשר (יהדות התורה):</w:t>
      </w:r>
      <w:r w:rsidRPr="00171A7F">
        <w:rPr>
          <w:rStyle w:val="TagStyle"/>
          <w:rtl/>
        </w:rPr>
        <w:t xml:space="preserve"> </w:t>
      </w:r>
      <w:r w:rsidRPr="006C77CD">
        <w:rPr>
          <w:rStyle w:val="TagStyle"/>
          <w:rtl/>
        </w:rPr>
        <w:t>&lt;&lt; דובר &gt;&gt;</w:t>
      </w:r>
      <w:r>
        <w:rPr>
          <w:rtl/>
        </w:rPr>
        <w:t xml:space="preserve"> </w:t>
      </w:r>
      <w:bookmarkEnd w:id="1498"/>
    </w:p>
    <w:p w:rsidR="00171A7F" w:rsidRDefault="00171A7F" w:rsidP="00171A7F">
      <w:pPr>
        <w:pStyle w:val="KeepWithNext"/>
        <w:rPr>
          <w:rtl/>
        </w:rPr>
      </w:pPr>
    </w:p>
    <w:p w:rsidR="00171A7F" w:rsidRDefault="00070226" w:rsidP="005B43B1">
      <w:pPr>
        <w:rPr>
          <w:rtl/>
        </w:rPr>
      </w:pPr>
      <w:r>
        <w:rPr>
          <w:rFonts w:hint="cs"/>
          <w:rtl/>
        </w:rPr>
        <w:t xml:space="preserve">לגבי הנושא של הנחות אוטומטיות </w:t>
      </w:r>
      <w:r>
        <w:rPr>
          <w:rtl/>
        </w:rPr>
        <w:t>–</w:t>
      </w:r>
      <w:r>
        <w:rPr>
          <w:rFonts w:hint="cs"/>
          <w:rtl/>
        </w:rPr>
        <w:t xml:space="preserve"> להנחות אוטומטיות </w:t>
      </w:r>
      <w:bookmarkStart w:id="1499" w:name="_ETM_Q1_5035170"/>
      <w:bookmarkEnd w:id="1499"/>
      <w:r w:rsidR="00171A7F">
        <w:rPr>
          <w:rFonts w:hint="cs"/>
          <w:rtl/>
        </w:rPr>
        <w:t>יש הנחיות של מנהל הגב</w:t>
      </w:r>
      <w:r>
        <w:rPr>
          <w:rFonts w:hint="cs"/>
          <w:rtl/>
        </w:rPr>
        <w:t>י</w:t>
      </w:r>
      <w:r w:rsidR="00171A7F">
        <w:rPr>
          <w:rFonts w:hint="cs"/>
          <w:rtl/>
        </w:rPr>
        <w:t xml:space="preserve">יה </w:t>
      </w:r>
      <w:r>
        <w:rPr>
          <w:rFonts w:hint="cs"/>
          <w:rtl/>
        </w:rPr>
        <w:t xml:space="preserve">שעל פיהן הם חייבים לנהוג, </w:t>
      </w:r>
      <w:r w:rsidR="00171A7F">
        <w:rPr>
          <w:rFonts w:hint="cs"/>
          <w:rtl/>
        </w:rPr>
        <w:t>כל פקיד, בין אם הוא פקיד עירייה</w:t>
      </w:r>
      <w:r>
        <w:rPr>
          <w:rFonts w:hint="cs"/>
          <w:rtl/>
        </w:rPr>
        <w:t xml:space="preserve"> או בין אם הוא פקיד של מישהו אחר.</w:t>
      </w:r>
      <w:r w:rsidR="00171A7F">
        <w:rPr>
          <w:rFonts w:hint="cs"/>
          <w:rtl/>
        </w:rPr>
        <w:t xml:space="preserve"> </w:t>
      </w:r>
      <w:r>
        <w:rPr>
          <w:rFonts w:hint="cs"/>
          <w:rtl/>
        </w:rPr>
        <w:t xml:space="preserve">אני מסכים לנקודה אחת שתומר </w:t>
      </w:r>
      <w:bookmarkStart w:id="1500" w:name="_ETM_Q1_5047726"/>
      <w:bookmarkEnd w:id="1500"/>
      <w:r w:rsidR="005B43B1">
        <w:rPr>
          <w:rFonts w:hint="cs"/>
          <w:rtl/>
        </w:rPr>
        <w:t xml:space="preserve">אמר </w:t>
      </w:r>
      <w:r w:rsidR="005B43B1">
        <w:rPr>
          <w:rtl/>
        </w:rPr>
        <w:t>–</w:t>
      </w:r>
      <w:r>
        <w:rPr>
          <w:rFonts w:hint="cs"/>
          <w:rtl/>
        </w:rPr>
        <w:t xml:space="preserve"> שאני </w:t>
      </w:r>
      <w:r w:rsidR="00171A7F">
        <w:rPr>
          <w:rFonts w:hint="cs"/>
          <w:rtl/>
        </w:rPr>
        <w:t>לא יודע אם היא מתקיימת</w:t>
      </w:r>
      <w:r w:rsidR="005B43B1">
        <w:rPr>
          <w:rFonts w:hint="cs"/>
          <w:rtl/>
        </w:rPr>
        <w:t xml:space="preserve"> </w:t>
      </w:r>
      <w:r w:rsidR="005B43B1">
        <w:rPr>
          <w:rtl/>
        </w:rPr>
        <w:t>–</w:t>
      </w:r>
      <w:r w:rsidR="00171A7F">
        <w:rPr>
          <w:rFonts w:hint="cs"/>
          <w:rtl/>
        </w:rPr>
        <w:t xml:space="preserve"> שלא יהיה מצב </w:t>
      </w:r>
      <w:r w:rsidR="007E3BAF">
        <w:rPr>
          <w:rFonts w:hint="cs"/>
          <w:rtl/>
        </w:rPr>
        <w:t xml:space="preserve">שבו </w:t>
      </w:r>
      <w:r w:rsidR="00171A7F">
        <w:rPr>
          <w:rFonts w:hint="cs"/>
          <w:rtl/>
        </w:rPr>
        <w:t xml:space="preserve">אנשים צריכים להגיש </w:t>
      </w:r>
      <w:r w:rsidR="005B43B1">
        <w:rPr>
          <w:rFonts w:hint="cs"/>
          <w:rtl/>
        </w:rPr>
        <w:t>את</w:t>
      </w:r>
      <w:r w:rsidR="00171A7F">
        <w:rPr>
          <w:rFonts w:hint="cs"/>
          <w:rtl/>
        </w:rPr>
        <w:t xml:space="preserve"> </w:t>
      </w:r>
      <w:r w:rsidR="007E3BAF">
        <w:rPr>
          <w:rFonts w:hint="cs"/>
          <w:rtl/>
        </w:rPr>
        <w:t xml:space="preserve">הבקשות הללו לחברה שאני </w:t>
      </w:r>
      <w:bookmarkStart w:id="1501" w:name="_ETM_Q1_5058926"/>
      <w:bookmarkEnd w:id="1501"/>
      <w:r w:rsidR="007E3BAF">
        <w:rPr>
          <w:rFonts w:hint="cs"/>
          <w:rtl/>
        </w:rPr>
        <w:t xml:space="preserve">לא יודע איפה היא נמצאת. הם </w:t>
      </w:r>
      <w:r w:rsidR="00171A7F">
        <w:rPr>
          <w:rFonts w:hint="cs"/>
          <w:rtl/>
        </w:rPr>
        <w:t>צריכים להגיש את זה לעירייה</w:t>
      </w:r>
      <w:r w:rsidR="007E3BAF">
        <w:rPr>
          <w:rFonts w:hint="cs"/>
          <w:rtl/>
        </w:rPr>
        <w:t>.</w:t>
      </w:r>
      <w:r w:rsidR="00171A7F">
        <w:rPr>
          <w:rFonts w:hint="cs"/>
          <w:rtl/>
        </w:rPr>
        <w:t xml:space="preserve"> איך העירייה ממיינת את זה</w:t>
      </w:r>
      <w:r w:rsidR="007E3BAF">
        <w:rPr>
          <w:rFonts w:hint="cs"/>
          <w:rtl/>
        </w:rPr>
        <w:t xml:space="preserve">, איך העירייה בודקת </w:t>
      </w:r>
      <w:bookmarkStart w:id="1502" w:name="_ETM_Q1_5062055"/>
      <w:bookmarkEnd w:id="1502"/>
      <w:r w:rsidR="007E3BAF">
        <w:rPr>
          <w:rFonts w:hint="cs"/>
          <w:rtl/>
        </w:rPr>
        <w:t xml:space="preserve">את זה, איך העירייה עושה </w:t>
      </w:r>
      <w:bookmarkStart w:id="1503" w:name="_ETM_Q1_5065625"/>
      <w:bookmarkEnd w:id="1503"/>
      <w:r w:rsidR="007E3BAF">
        <w:rPr>
          <w:rFonts w:hint="cs"/>
          <w:rtl/>
        </w:rPr>
        <w:t xml:space="preserve">את זה - - - </w:t>
      </w:r>
    </w:p>
    <w:p w:rsidR="00171A7F" w:rsidRDefault="00171A7F" w:rsidP="00171A7F">
      <w:pPr>
        <w:rPr>
          <w:rtl/>
        </w:rPr>
      </w:pPr>
    </w:p>
    <w:p w:rsidR="00171A7F" w:rsidRDefault="00171A7F" w:rsidP="006C77CD">
      <w:pPr>
        <w:pStyle w:val="afb"/>
        <w:rPr>
          <w:rtl/>
        </w:rPr>
      </w:pPr>
      <w:bookmarkStart w:id="1504" w:name="ET_guest_698404_345"/>
      <w:r w:rsidRPr="006C77CD">
        <w:rPr>
          <w:rStyle w:val="TagStyle"/>
          <w:rtl/>
        </w:rPr>
        <w:t xml:space="preserve"> &lt;&lt; אורח &gt;&gt;</w:t>
      </w:r>
      <w:r w:rsidRPr="00171A7F">
        <w:rPr>
          <w:rStyle w:val="TagStyle"/>
          <w:rtl/>
        </w:rPr>
        <w:t xml:space="preserve"> </w:t>
      </w:r>
      <w:r>
        <w:rPr>
          <w:rtl/>
        </w:rPr>
        <w:t>איתי חוטר:</w:t>
      </w:r>
      <w:r w:rsidRPr="00171A7F">
        <w:rPr>
          <w:rStyle w:val="TagStyle"/>
          <w:rtl/>
        </w:rPr>
        <w:t xml:space="preserve"> </w:t>
      </w:r>
      <w:r w:rsidRPr="006C77CD">
        <w:rPr>
          <w:rStyle w:val="TagStyle"/>
          <w:rtl/>
        </w:rPr>
        <w:t>&lt;&lt; אורח &gt;&gt;</w:t>
      </w:r>
      <w:r>
        <w:rPr>
          <w:rtl/>
        </w:rPr>
        <w:t xml:space="preserve"> </w:t>
      </w:r>
      <w:bookmarkEnd w:id="1504"/>
    </w:p>
    <w:p w:rsidR="00171A7F" w:rsidRDefault="00171A7F" w:rsidP="00171A7F">
      <w:pPr>
        <w:pStyle w:val="KeepWithNext"/>
        <w:rPr>
          <w:rtl/>
        </w:rPr>
      </w:pPr>
    </w:p>
    <w:p w:rsidR="00171A7F" w:rsidRDefault="007E3BAF" w:rsidP="00171A7F">
      <w:pPr>
        <w:rPr>
          <w:rtl/>
        </w:rPr>
      </w:pPr>
      <w:r>
        <w:rPr>
          <w:rFonts w:hint="cs"/>
          <w:rtl/>
        </w:rPr>
        <w:t>ו</w:t>
      </w:r>
      <w:r w:rsidR="00171A7F">
        <w:rPr>
          <w:rFonts w:hint="cs"/>
          <w:rtl/>
        </w:rPr>
        <w:t>אם זה סטודנט זה בסדר? לא עובד עירייה</w:t>
      </w:r>
      <w:r>
        <w:rPr>
          <w:rFonts w:hint="cs"/>
          <w:rtl/>
        </w:rPr>
        <w:t>, סטודנט</w:t>
      </w:r>
      <w:r w:rsidR="00171A7F">
        <w:rPr>
          <w:rFonts w:hint="cs"/>
          <w:rtl/>
        </w:rPr>
        <w:t>?</w:t>
      </w:r>
    </w:p>
    <w:p w:rsidR="00171A7F" w:rsidRDefault="00171A7F" w:rsidP="00171A7F">
      <w:pPr>
        <w:rPr>
          <w:rtl/>
        </w:rPr>
      </w:pPr>
    </w:p>
    <w:p w:rsidR="00171A7F" w:rsidRDefault="00171A7F" w:rsidP="006C77CD">
      <w:pPr>
        <w:pStyle w:val="a5"/>
        <w:rPr>
          <w:rtl/>
        </w:rPr>
      </w:pPr>
      <w:bookmarkStart w:id="1505" w:name="ET_speaker_תומר_רוזנר_346"/>
      <w:r w:rsidRPr="006C77CD">
        <w:rPr>
          <w:rStyle w:val="TagStyle"/>
          <w:rtl/>
        </w:rPr>
        <w:t xml:space="preserve"> &lt;&lt; דובר &gt;&gt;</w:t>
      </w:r>
      <w:r w:rsidRPr="00171A7F">
        <w:rPr>
          <w:rStyle w:val="TagStyle"/>
          <w:rtl/>
        </w:rPr>
        <w:t xml:space="preserve"> </w:t>
      </w:r>
      <w:r>
        <w:rPr>
          <w:rtl/>
        </w:rPr>
        <w:t>תומר רוזנר:</w:t>
      </w:r>
      <w:r w:rsidRPr="00171A7F">
        <w:rPr>
          <w:rStyle w:val="TagStyle"/>
          <w:rtl/>
        </w:rPr>
        <w:t xml:space="preserve"> </w:t>
      </w:r>
      <w:r w:rsidRPr="006C77CD">
        <w:rPr>
          <w:rStyle w:val="TagStyle"/>
          <w:rtl/>
        </w:rPr>
        <w:t>&lt;&lt; דובר &gt;&gt;</w:t>
      </w:r>
      <w:r>
        <w:rPr>
          <w:rtl/>
        </w:rPr>
        <w:t xml:space="preserve"> </w:t>
      </w:r>
      <w:bookmarkEnd w:id="1505"/>
    </w:p>
    <w:p w:rsidR="00171A7F" w:rsidRDefault="00171A7F" w:rsidP="00171A7F">
      <w:pPr>
        <w:pStyle w:val="KeepWithNext"/>
        <w:rPr>
          <w:rtl/>
        </w:rPr>
      </w:pPr>
    </w:p>
    <w:p w:rsidR="00171A7F" w:rsidRDefault="00171A7F" w:rsidP="00171A7F">
      <w:pPr>
        <w:rPr>
          <w:rtl/>
        </w:rPr>
      </w:pPr>
      <w:r>
        <w:rPr>
          <w:rFonts w:hint="cs"/>
          <w:rtl/>
        </w:rPr>
        <w:t>אם הוא לא עובד של העירייה זה לא בסדר.</w:t>
      </w:r>
    </w:p>
    <w:p w:rsidR="00171A7F" w:rsidRDefault="00171A7F" w:rsidP="007E3BAF">
      <w:pPr>
        <w:ind w:firstLine="0"/>
        <w:rPr>
          <w:rtl/>
        </w:rPr>
      </w:pPr>
    </w:p>
    <w:p w:rsidR="00171A7F" w:rsidRDefault="00171A7F" w:rsidP="006C77CD">
      <w:pPr>
        <w:pStyle w:val="a5"/>
        <w:rPr>
          <w:rtl/>
        </w:rPr>
      </w:pPr>
      <w:bookmarkStart w:id="1506" w:name="ET_speaker_5075_348"/>
      <w:r w:rsidRPr="006C77CD">
        <w:rPr>
          <w:rStyle w:val="TagStyle"/>
          <w:rtl/>
        </w:rPr>
        <w:t xml:space="preserve"> &lt;&lt; דובר &gt;&gt;</w:t>
      </w:r>
      <w:r w:rsidRPr="00171A7F">
        <w:rPr>
          <w:rStyle w:val="TagStyle"/>
          <w:rtl/>
        </w:rPr>
        <w:t xml:space="preserve"> </w:t>
      </w:r>
      <w:r>
        <w:rPr>
          <w:rtl/>
        </w:rPr>
        <w:t>יעל גרמן (יש עתיד):</w:t>
      </w:r>
      <w:r w:rsidRPr="00171A7F">
        <w:rPr>
          <w:rStyle w:val="TagStyle"/>
          <w:rtl/>
        </w:rPr>
        <w:t xml:space="preserve"> </w:t>
      </w:r>
      <w:r w:rsidRPr="006C77CD">
        <w:rPr>
          <w:rStyle w:val="TagStyle"/>
          <w:rtl/>
        </w:rPr>
        <w:t>&lt;&lt; דובר &gt;&gt;</w:t>
      </w:r>
      <w:r>
        <w:rPr>
          <w:rtl/>
        </w:rPr>
        <w:t xml:space="preserve"> </w:t>
      </w:r>
      <w:bookmarkEnd w:id="1506"/>
    </w:p>
    <w:p w:rsidR="00171A7F" w:rsidRDefault="00171A7F" w:rsidP="00171A7F">
      <w:pPr>
        <w:pStyle w:val="KeepWithNext"/>
        <w:rPr>
          <w:rtl/>
        </w:rPr>
      </w:pPr>
    </w:p>
    <w:p w:rsidR="007E3BAF" w:rsidRDefault="00171A7F" w:rsidP="00171A7F">
      <w:pPr>
        <w:rPr>
          <w:rtl/>
        </w:rPr>
      </w:pPr>
      <w:r>
        <w:rPr>
          <w:rFonts w:hint="cs"/>
          <w:rtl/>
        </w:rPr>
        <w:t xml:space="preserve">איפה אתה שם את הגבול? </w:t>
      </w:r>
    </w:p>
    <w:p w:rsidR="007E3BAF" w:rsidRDefault="007E3BAF" w:rsidP="00171A7F">
      <w:pPr>
        <w:rPr>
          <w:rtl/>
        </w:rPr>
      </w:pPr>
    </w:p>
    <w:sdt>
      <w:sdtPr>
        <w:rPr>
          <w:rFonts w:hint="cs"/>
          <w:rtl/>
        </w:rPr>
        <w:alias w:val="דובר"/>
        <w:tag w:val="&lt;ID&gt;5069&lt;/ID&gt;&lt;Name&gt;יעקב אשר - יהדות התורה&lt;/Name&gt;&lt;Data&gt;יעקב אשר (יהדות התורה)&lt;/Data&gt;&lt;Shortcut&gt;יעאש&lt;/Shortcut&gt;&lt;MemberID&gt;2524&lt;/MemberID&gt;"/>
        <w:id w:val="-1326126602"/>
        <w:placeholder>
          <w:docPart w:val="DefaultPlaceholder_-1854013440"/>
        </w:placeholder>
        <w15:color w:val="993366"/>
      </w:sdtPr>
      <w:sdtEndPr/>
      <w:sdtContent>
        <w:p w:rsidR="007E3BAF" w:rsidRDefault="007E3BAF" w:rsidP="007E3BAF">
          <w:pPr>
            <w:pStyle w:val="a5"/>
            <w:keepNext/>
            <w:rPr>
              <w:rtl/>
            </w:rPr>
          </w:pPr>
          <w:r w:rsidRPr="007E3BAF">
            <w:rPr>
              <w:rStyle w:val="aff"/>
              <w:color w:val="000000"/>
              <w:rtl/>
            </w:rPr>
            <w:t>יעקב אשר (יהדות התורה):</w:t>
          </w:r>
        </w:p>
      </w:sdtContent>
    </w:sdt>
    <w:p w:rsidR="007E3BAF" w:rsidRDefault="007E3BAF" w:rsidP="007E3BAF">
      <w:pPr>
        <w:pStyle w:val="KeepWithNext"/>
        <w:rPr>
          <w:rtl/>
        </w:rPr>
      </w:pPr>
    </w:p>
    <w:p w:rsidR="007E3BAF" w:rsidRDefault="007E3BAF" w:rsidP="007E3BAF">
      <w:pPr>
        <w:rPr>
          <w:rtl/>
        </w:rPr>
      </w:pPr>
      <w:r>
        <w:rPr>
          <w:rFonts w:hint="cs"/>
          <w:rtl/>
        </w:rPr>
        <w:t xml:space="preserve">אני לא יודע להגיד לך עוד איפה </w:t>
      </w:r>
      <w:bookmarkStart w:id="1507" w:name="_ETM_Q1_5083745"/>
      <w:bookmarkEnd w:id="1507"/>
      <w:r>
        <w:rPr>
          <w:rFonts w:hint="cs"/>
          <w:rtl/>
        </w:rPr>
        <w:t>אני שם את הגבול, באיזה נ"צ - - -</w:t>
      </w:r>
    </w:p>
    <w:p w:rsidR="007E3BAF" w:rsidRDefault="007E3BAF" w:rsidP="007E3BAF">
      <w:pPr>
        <w:rPr>
          <w:rtl/>
        </w:rPr>
      </w:pPr>
      <w:bookmarkStart w:id="1508" w:name="_ETM_Q1_5084714"/>
      <w:bookmarkStart w:id="1509" w:name="_ETM_Q1_5084852"/>
      <w:bookmarkEnd w:id="1508"/>
      <w:bookmarkEnd w:id="1509"/>
    </w:p>
    <w:bookmarkStart w:id="1510" w:name="_ETM_Q1_5084123" w:displacedByCustomXml="next"/>
    <w:bookmarkEnd w:id="1510" w:displacedByCustomXml="next"/>
    <w:bookmarkStart w:id="1511" w:name="_ETM_Q1_5084215" w:displacedByCustomXml="next"/>
    <w:bookmarkEnd w:id="1511" w:displacedByCustomXml="next"/>
    <w:bookmarkStart w:id="1512" w:name="_ETM_Q1_5084855" w:displacedByCustomXml="next"/>
    <w:bookmarkEnd w:id="1512" w:displacedByCustomXml="next"/>
    <w:sdt>
      <w:sdtPr>
        <w:rPr>
          <w:rFonts w:hint="cs"/>
          <w:rtl/>
        </w:rPr>
        <w:alias w:val="דובר"/>
        <w:tag w:val="&lt;ID&gt;5075&lt;/ID&gt;&lt;Name&gt;יעל גרמן - יש עתיד&lt;/Name&gt;&lt;Data&gt;יעל גרמן (יש עתיד)&lt;/Data&gt;&lt;Shortcut&gt;יעגר&lt;/Shortcut&gt;&lt;MemberID&gt;2504&lt;/MemberID&gt;"/>
        <w:id w:val="-982541740"/>
        <w:placeholder>
          <w:docPart w:val="DefaultPlaceholder_-1854013440"/>
        </w:placeholder>
        <w15:color w:val="993366"/>
      </w:sdtPr>
      <w:sdtEndPr/>
      <w:sdtContent>
        <w:p w:rsidR="007E3BAF" w:rsidRDefault="007E3BAF" w:rsidP="007E3BAF">
          <w:pPr>
            <w:pStyle w:val="a5"/>
            <w:keepNext/>
            <w:rPr>
              <w:rtl/>
            </w:rPr>
          </w:pPr>
          <w:r w:rsidRPr="007E3BAF">
            <w:rPr>
              <w:rStyle w:val="aff"/>
              <w:color w:val="000000"/>
              <w:rtl/>
            </w:rPr>
            <w:t>יעל גרמן (יש עתיד):</w:t>
          </w:r>
        </w:p>
      </w:sdtContent>
    </w:sdt>
    <w:p w:rsidR="007E3BAF" w:rsidRPr="007E3BAF" w:rsidRDefault="007E3BAF" w:rsidP="007E3BAF">
      <w:pPr>
        <w:rPr>
          <w:rtl/>
        </w:rPr>
      </w:pPr>
      <w:bookmarkStart w:id="1513" w:name="_ETM_Q1_5086210"/>
      <w:bookmarkEnd w:id="1513"/>
    </w:p>
    <w:p w:rsidR="00171A7F" w:rsidRDefault="007E3BAF" w:rsidP="00171A7F">
      <w:pPr>
        <w:rPr>
          <w:rtl/>
        </w:rPr>
      </w:pPr>
      <w:r>
        <w:rPr>
          <w:rFonts w:hint="cs"/>
          <w:rtl/>
        </w:rPr>
        <w:t xml:space="preserve">אבל </w:t>
      </w:r>
      <w:r w:rsidR="00171A7F">
        <w:rPr>
          <w:rFonts w:hint="cs"/>
          <w:rtl/>
        </w:rPr>
        <w:t>אנחנו צריכים לשים פה את הגבול.</w:t>
      </w:r>
    </w:p>
    <w:p w:rsidR="00171A7F" w:rsidRDefault="00171A7F" w:rsidP="00171A7F">
      <w:pPr>
        <w:rPr>
          <w:rtl/>
        </w:rPr>
      </w:pPr>
      <w:r>
        <w:rPr>
          <w:rtl/>
        </w:rPr>
        <w:t xml:space="preserve">  </w:t>
      </w:r>
    </w:p>
    <w:p w:rsidR="00171A7F" w:rsidRDefault="00171A7F" w:rsidP="006C77CD">
      <w:pPr>
        <w:pStyle w:val="a5"/>
        <w:rPr>
          <w:rtl/>
        </w:rPr>
      </w:pPr>
      <w:bookmarkStart w:id="1514" w:name="ET_speaker_5069_347"/>
      <w:r w:rsidRPr="006C77CD">
        <w:rPr>
          <w:rStyle w:val="TagStyle"/>
          <w:rtl/>
        </w:rPr>
        <w:t xml:space="preserve"> &lt;&lt; דובר &gt;&gt;</w:t>
      </w:r>
      <w:r w:rsidRPr="00171A7F">
        <w:rPr>
          <w:rStyle w:val="TagStyle"/>
          <w:rtl/>
        </w:rPr>
        <w:t xml:space="preserve"> </w:t>
      </w:r>
      <w:r>
        <w:rPr>
          <w:rtl/>
        </w:rPr>
        <w:t>יעקב אשר (יהדות התורה):</w:t>
      </w:r>
      <w:r w:rsidRPr="00171A7F">
        <w:rPr>
          <w:rStyle w:val="TagStyle"/>
          <w:rtl/>
        </w:rPr>
        <w:t xml:space="preserve"> </w:t>
      </w:r>
      <w:r w:rsidRPr="006C77CD">
        <w:rPr>
          <w:rStyle w:val="TagStyle"/>
          <w:rtl/>
        </w:rPr>
        <w:t>&lt;&lt; דובר &gt;&gt;</w:t>
      </w:r>
      <w:r>
        <w:rPr>
          <w:rtl/>
        </w:rPr>
        <w:t xml:space="preserve"> </w:t>
      </w:r>
      <w:bookmarkEnd w:id="1514"/>
    </w:p>
    <w:p w:rsidR="00171A7F" w:rsidRDefault="00171A7F" w:rsidP="00171A7F">
      <w:pPr>
        <w:pStyle w:val="KeepWithNext"/>
        <w:rPr>
          <w:rtl/>
        </w:rPr>
      </w:pPr>
    </w:p>
    <w:p w:rsidR="007E3BAF" w:rsidRDefault="00171A7F" w:rsidP="007E3BAF">
      <w:pPr>
        <w:rPr>
          <w:rtl/>
        </w:rPr>
      </w:pPr>
      <w:r>
        <w:rPr>
          <w:rFonts w:hint="cs"/>
          <w:rtl/>
        </w:rPr>
        <w:t>אני אומר</w:t>
      </w:r>
      <w:bookmarkStart w:id="1515" w:name="_ETM_Q1_5090015"/>
      <w:bookmarkEnd w:id="1515"/>
      <w:r w:rsidR="007E3BAF">
        <w:rPr>
          <w:rFonts w:hint="cs"/>
          <w:rtl/>
        </w:rPr>
        <w:t xml:space="preserve"> דבר אחד</w:t>
      </w:r>
      <w:r w:rsidR="005B43B1">
        <w:rPr>
          <w:rFonts w:hint="cs"/>
          <w:rtl/>
        </w:rPr>
        <w:t>:</w:t>
      </w:r>
      <w:r>
        <w:rPr>
          <w:rFonts w:hint="cs"/>
          <w:rtl/>
        </w:rPr>
        <w:t xml:space="preserve"> לגבי </w:t>
      </w:r>
      <w:r w:rsidR="007E3BAF">
        <w:rPr>
          <w:rFonts w:hint="cs"/>
          <w:rtl/>
        </w:rPr>
        <w:t xml:space="preserve">כל </w:t>
      </w:r>
      <w:r>
        <w:rPr>
          <w:rFonts w:hint="cs"/>
          <w:rtl/>
        </w:rPr>
        <w:t xml:space="preserve">ההחלטות </w:t>
      </w:r>
      <w:r w:rsidR="007E3BAF">
        <w:rPr>
          <w:rFonts w:hint="cs"/>
          <w:rtl/>
        </w:rPr>
        <w:t xml:space="preserve">של </w:t>
      </w:r>
      <w:r w:rsidR="005B43B1">
        <w:rPr>
          <w:rFonts w:hint="cs"/>
          <w:rtl/>
        </w:rPr>
        <w:t>הו</w:t>
      </w:r>
      <w:r w:rsidR="007E3BAF">
        <w:rPr>
          <w:rFonts w:hint="cs"/>
          <w:rtl/>
        </w:rPr>
        <w:t xml:space="preserve">ועדות, לגבי החלטות של תשלומים, לגבי החלטות </w:t>
      </w:r>
      <w:bookmarkStart w:id="1516" w:name="_ETM_Q1_5096304"/>
      <w:bookmarkEnd w:id="1516"/>
      <w:r w:rsidR="007E3BAF" w:rsidRPr="005B43B1">
        <w:rPr>
          <w:rFonts w:hint="cs"/>
          <w:rtl/>
        </w:rPr>
        <w:t xml:space="preserve">אם </w:t>
      </w:r>
      <w:r w:rsidRPr="005B43B1">
        <w:rPr>
          <w:rFonts w:hint="cs"/>
          <w:rtl/>
        </w:rPr>
        <w:t xml:space="preserve">לסגור תיק או לא לסגור תיק </w:t>
      </w:r>
      <w:r w:rsidR="005B43B1" w:rsidRPr="005B43B1">
        <w:rPr>
          <w:rtl/>
        </w:rPr>
        <w:t>–</w:t>
      </w:r>
      <w:r w:rsidR="005B43B1" w:rsidRPr="005B43B1">
        <w:rPr>
          <w:rFonts w:hint="cs"/>
          <w:rtl/>
        </w:rPr>
        <w:t xml:space="preserve"> </w:t>
      </w:r>
      <w:r w:rsidRPr="005B43B1">
        <w:rPr>
          <w:rFonts w:hint="cs"/>
          <w:rtl/>
        </w:rPr>
        <w:t>זה חייב</w:t>
      </w:r>
      <w:r w:rsidR="007E3BAF" w:rsidRPr="005B43B1">
        <w:rPr>
          <w:rFonts w:hint="cs"/>
          <w:rtl/>
        </w:rPr>
        <w:t xml:space="preserve"> להיות מנהל הגבייה. העבודה הטכנית </w:t>
      </w:r>
      <w:r w:rsidR="007E3BAF" w:rsidRPr="005B43B1">
        <w:rPr>
          <w:rtl/>
        </w:rPr>
        <w:t>–</w:t>
      </w:r>
      <w:r w:rsidR="007E3BAF" w:rsidRPr="005B43B1">
        <w:rPr>
          <w:rFonts w:hint="cs"/>
          <w:rtl/>
        </w:rPr>
        <w:t xml:space="preserve"> אני לא יכול לבדוק מי העובדת הזאת</w:t>
      </w:r>
      <w:r w:rsidR="007E3BAF">
        <w:rPr>
          <w:rFonts w:hint="cs"/>
          <w:rtl/>
        </w:rPr>
        <w:t xml:space="preserve"> ו</w:t>
      </w:r>
      <w:r w:rsidR="005B43B1">
        <w:rPr>
          <w:rFonts w:hint="cs"/>
          <w:rtl/>
        </w:rPr>
        <w:t xml:space="preserve">מי </w:t>
      </w:r>
      <w:bookmarkStart w:id="1517" w:name="_ETM_Q1_5105332"/>
      <w:bookmarkEnd w:id="1517"/>
      <w:r w:rsidR="007E3BAF">
        <w:rPr>
          <w:rFonts w:hint="cs"/>
          <w:rtl/>
        </w:rPr>
        <w:t xml:space="preserve">העובדת </w:t>
      </w:r>
      <w:bookmarkStart w:id="1518" w:name="_ETM_Q1_5099248"/>
      <w:bookmarkEnd w:id="1518"/>
      <w:r w:rsidR="007E3BAF">
        <w:rPr>
          <w:rFonts w:hint="cs"/>
          <w:rtl/>
        </w:rPr>
        <w:t>הזאת.</w:t>
      </w:r>
      <w:bookmarkStart w:id="1519" w:name="_ETM_Q1_5097337"/>
      <w:bookmarkStart w:id="1520" w:name="_ETM_Q1_5097578"/>
      <w:bookmarkStart w:id="1521" w:name="_ETM_Q1_5097805"/>
      <w:bookmarkStart w:id="1522" w:name="_ETM_Q1_5097881"/>
      <w:bookmarkEnd w:id="1519"/>
      <w:bookmarkEnd w:id="1520"/>
      <w:bookmarkEnd w:id="1521"/>
      <w:bookmarkEnd w:id="1522"/>
    </w:p>
    <w:p w:rsidR="007E3BAF" w:rsidRDefault="007E3BAF" w:rsidP="007E3BAF">
      <w:pPr>
        <w:rPr>
          <w:rtl/>
        </w:rPr>
      </w:pPr>
    </w:p>
    <w:sdt>
      <w:sdtPr>
        <w:rPr>
          <w:rtl/>
        </w:rPr>
        <w:alias w:val="קריאה"/>
        <w:tag w:val="&lt;ID&gt;0&lt;/ID&gt;&lt;Name&gt;קריאות&lt;/Name&gt;&lt;Data&gt;קריאות&lt;/Data&gt;&lt;Shortcut&gt;&lt;/Shortcut&gt;"/>
        <w:id w:val="1167749920"/>
        <w:placeholder>
          <w:docPart w:val="DefaultPlaceholder_-1854013440"/>
        </w:placeholder>
        <w15:color w:val="993366"/>
      </w:sdtPr>
      <w:sdtEndPr/>
      <w:sdtContent>
        <w:p w:rsidR="007E3BAF" w:rsidRDefault="007E3BAF" w:rsidP="007E3BAF">
          <w:pPr>
            <w:pStyle w:val="af7"/>
            <w:keepNext/>
            <w:rPr>
              <w:rtl/>
            </w:rPr>
          </w:pPr>
          <w:r w:rsidRPr="007E3BAF">
            <w:rPr>
              <w:rStyle w:val="aff"/>
              <w:color w:val="000000"/>
              <w:rtl/>
            </w:rPr>
            <w:t>קריאות:</w:t>
          </w:r>
        </w:p>
      </w:sdtContent>
    </w:sdt>
    <w:p w:rsidR="007E3BAF" w:rsidRPr="007E3BAF" w:rsidRDefault="007E3BAF" w:rsidP="007E3BAF">
      <w:pPr>
        <w:rPr>
          <w:rtl/>
        </w:rPr>
      </w:pPr>
    </w:p>
    <w:p w:rsidR="007E3BAF" w:rsidRDefault="007E3BAF" w:rsidP="007E3BAF">
      <w:pPr>
        <w:rPr>
          <w:rtl/>
        </w:rPr>
      </w:pPr>
      <w:bookmarkStart w:id="1523" w:name="_ETM_Q1_5118382"/>
      <w:bookmarkEnd w:id="1523"/>
      <w:r>
        <w:rPr>
          <w:rFonts w:hint="cs"/>
          <w:rtl/>
        </w:rPr>
        <w:t xml:space="preserve">- </w:t>
      </w:r>
      <w:bookmarkStart w:id="1524" w:name="_ETM_Q1_5118998"/>
      <w:bookmarkEnd w:id="1524"/>
      <w:r>
        <w:rPr>
          <w:rFonts w:hint="cs"/>
          <w:rtl/>
        </w:rPr>
        <w:t>- -</w:t>
      </w:r>
    </w:p>
    <w:p w:rsidR="007E3BAF" w:rsidRDefault="007E3BAF" w:rsidP="007E3BAF">
      <w:pPr>
        <w:rPr>
          <w:rtl/>
        </w:rPr>
      </w:pPr>
    </w:p>
    <w:bookmarkStart w:id="1525" w:name="_ETM_Q1_5109397" w:displacedByCustomXml="next"/>
    <w:bookmarkEnd w:id="1525" w:displacedByCustomXml="next"/>
    <w:bookmarkStart w:id="1526" w:name="_ETM_Q1_5108310" w:displacedByCustomXml="next"/>
    <w:bookmarkEnd w:id="1526" w:displacedByCustomXml="next"/>
    <w:bookmarkStart w:id="1527" w:name="_ETM_Q1_5108204" w:displacedByCustomXml="next"/>
    <w:bookmarkEnd w:id="1527" w:displacedByCustomXml="next"/>
    <w:sdt>
      <w:sdtPr>
        <w:rPr>
          <w:rFonts w:hint="cs"/>
          <w:rtl/>
        </w:rPr>
        <w:alias w:val="אורח"/>
        <w:tag w:val="&lt;ID&gt;560137&lt;/ID&gt;&lt;Name&gt;דבי גילד חיו&lt;/Name&gt;&lt;Data&gt;דבי גילד חיו&lt;/Data&gt;&lt;Shortcut&gt;דבגי&lt;/Shortcut&gt;&lt;Title&gt;מקדמת מדיניות וחקיקה, האגודה לזכויות האזרח&lt;/Title&gt;"/>
        <w:id w:val="1270658103"/>
        <w:placeholder>
          <w:docPart w:val="DefaultPlaceholder_-1854013440"/>
        </w:placeholder>
        <w15:color w:val="993366"/>
      </w:sdtPr>
      <w:sdtEndPr/>
      <w:sdtContent>
        <w:p w:rsidR="005B43B1" w:rsidRDefault="005B43B1" w:rsidP="005B43B1">
          <w:pPr>
            <w:pStyle w:val="afb"/>
            <w:keepNext/>
            <w:rPr>
              <w:rtl/>
            </w:rPr>
          </w:pPr>
          <w:r w:rsidRPr="005B43B1">
            <w:rPr>
              <w:rStyle w:val="aff"/>
              <w:color w:val="000000"/>
              <w:rtl/>
            </w:rPr>
            <w:t>דבי גילד חיו:</w:t>
          </w:r>
        </w:p>
      </w:sdtContent>
    </w:sdt>
    <w:p w:rsidR="005B43B1" w:rsidRDefault="005B43B1" w:rsidP="005B43B1">
      <w:pPr>
        <w:pStyle w:val="KeepWithNext"/>
        <w:rPr>
          <w:rtl/>
        </w:rPr>
      </w:pPr>
    </w:p>
    <w:p w:rsidR="005B43B1" w:rsidRDefault="005B43B1" w:rsidP="005B43B1">
      <w:pPr>
        <w:rPr>
          <w:rtl/>
        </w:rPr>
      </w:pPr>
      <w:bookmarkStart w:id="1528" w:name="_ETM_Q1_5110617"/>
      <w:bookmarkEnd w:id="1528"/>
      <w:r>
        <w:rPr>
          <w:rFonts w:hint="cs"/>
          <w:rtl/>
        </w:rPr>
        <w:t xml:space="preserve">בעינינו יש הבדל, אני נורא מצטערת. יש הבדל בין גוף </w:t>
      </w:r>
      <w:bookmarkStart w:id="1529" w:name="_ETM_Q1_5121437"/>
      <w:bookmarkEnd w:id="1529"/>
      <w:r>
        <w:rPr>
          <w:rFonts w:hint="cs"/>
          <w:rtl/>
        </w:rPr>
        <w:t>ציבורי לגוף פרטי.</w:t>
      </w:r>
    </w:p>
    <w:p w:rsidR="005B43B1" w:rsidRPr="005B43B1" w:rsidRDefault="005B43B1" w:rsidP="005B43B1">
      <w:pPr>
        <w:rPr>
          <w:rtl/>
        </w:rPr>
      </w:pPr>
      <w:bookmarkStart w:id="1530" w:name="_ETM_Q1_5124557"/>
      <w:bookmarkStart w:id="1531" w:name="_ETM_Q1_5124786"/>
      <w:bookmarkEnd w:id="1530"/>
      <w:bookmarkEnd w:id="1531"/>
    </w:p>
    <w:sdt>
      <w:sdtPr>
        <w:rPr>
          <w:rtl/>
        </w:rPr>
        <w:alias w:val="יור"/>
        <w:tag w:val="&lt;ID&gt;5296&lt;/ID&gt;&lt;Name&gt;יואב קיש - יו&quot;רַ&lt;/Name&gt;&lt;Data&gt;יואב קיש&lt;/Data&gt;&lt;Shortcut&gt;יוקי&lt;/Shortcut&gt;"/>
        <w:id w:val="629751701"/>
        <w:placeholder>
          <w:docPart w:val="DefaultPlaceholder_-1854013440"/>
        </w:placeholder>
        <w15:color w:val="993366"/>
      </w:sdtPr>
      <w:sdtEndPr/>
      <w:sdtContent>
        <w:p w:rsidR="007E3BAF" w:rsidRDefault="007E3BAF" w:rsidP="007E3BAF">
          <w:pPr>
            <w:pStyle w:val="af8"/>
            <w:keepNext/>
            <w:rPr>
              <w:rtl/>
            </w:rPr>
          </w:pPr>
          <w:r w:rsidRPr="007E3BAF">
            <w:rPr>
              <w:color w:val="000000"/>
              <w:rtl/>
            </w:rPr>
            <w:t xml:space="preserve">היו"ר </w:t>
          </w:r>
          <w:r w:rsidRPr="007E3BAF">
            <w:rPr>
              <w:rStyle w:val="aff"/>
              <w:color w:val="000000"/>
              <w:rtl/>
            </w:rPr>
            <w:t>יואב קיש:</w:t>
          </w:r>
        </w:p>
      </w:sdtContent>
    </w:sdt>
    <w:p w:rsidR="007E3BAF" w:rsidRDefault="007E3BAF" w:rsidP="007E3BAF">
      <w:pPr>
        <w:pStyle w:val="KeepWithNext"/>
        <w:rPr>
          <w:rtl/>
        </w:rPr>
      </w:pPr>
    </w:p>
    <w:p w:rsidR="007E3BAF" w:rsidRDefault="005B43B1" w:rsidP="005B43B1">
      <w:pPr>
        <w:rPr>
          <w:rtl/>
        </w:rPr>
      </w:pPr>
      <w:r>
        <w:rPr>
          <w:rFonts w:hint="cs"/>
          <w:rtl/>
        </w:rPr>
        <w:t>חבר הכנסת מזרחי לא דיבר עד עכשיו. בבקשה</w:t>
      </w:r>
      <w:r w:rsidR="007E3BAF">
        <w:rPr>
          <w:rFonts w:hint="cs"/>
          <w:rtl/>
        </w:rPr>
        <w:t>.</w:t>
      </w:r>
    </w:p>
    <w:p w:rsidR="007E3BAF" w:rsidRPr="007E3BAF" w:rsidRDefault="007E3BAF" w:rsidP="007E3BAF">
      <w:pPr>
        <w:rPr>
          <w:rtl/>
        </w:rPr>
      </w:pPr>
    </w:p>
    <w:p w:rsidR="00171A7F" w:rsidRDefault="00171A7F" w:rsidP="006C77CD">
      <w:pPr>
        <w:pStyle w:val="a5"/>
        <w:rPr>
          <w:rtl/>
        </w:rPr>
      </w:pPr>
      <w:bookmarkStart w:id="1532" w:name="ET_knessetmember_5745_349"/>
      <w:r w:rsidRPr="006C77CD">
        <w:rPr>
          <w:rStyle w:val="TagStyle"/>
          <w:rtl/>
        </w:rPr>
        <w:t xml:space="preserve"> &lt;&lt; דובר &gt;&gt;</w:t>
      </w:r>
      <w:r w:rsidRPr="00171A7F">
        <w:rPr>
          <w:rStyle w:val="TagStyle"/>
          <w:rtl/>
        </w:rPr>
        <w:t xml:space="preserve"> </w:t>
      </w:r>
      <w:r>
        <w:rPr>
          <w:rtl/>
        </w:rPr>
        <w:t>משה מזרחי (המחנה הציוני):</w:t>
      </w:r>
      <w:r w:rsidRPr="00171A7F">
        <w:rPr>
          <w:rStyle w:val="TagStyle"/>
          <w:rtl/>
        </w:rPr>
        <w:t xml:space="preserve"> </w:t>
      </w:r>
      <w:r w:rsidRPr="006C77CD">
        <w:rPr>
          <w:rStyle w:val="TagStyle"/>
          <w:rtl/>
        </w:rPr>
        <w:t>&lt;&lt; דובר &gt;&gt;</w:t>
      </w:r>
      <w:r>
        <w:rPr>
          <w:rtl/>
        </w:rPr>
        <w:t xml:space="preserve"> </w:t>
      </w:r>
      <w:bookmarkEnd w:id="1532"/>
    </w:p>
    <w:p w:rsidR="00171A7F" w:rsidRDefault="00171A7F" w:rsidP="00171A7F">
      <w:pPr>
        <w:pStyle w:val="KeepWithNext"/>
        <w:rPr>
          <w:rtl/>
        </w:rPr>
      </w:pPr>
    </w:p>
    <w:p w:rsidR="00F04212" w:rsidRDefault="00171A7F" w:rsidP="005B43B1">
      <w:pPr>
        <w:rPr>
          <w:rtl/>
        </w:rPr>
      </w:pPr>
      <w:r>
        <w:rPr>
          <w:rFonts w:hint="cs"/>
          <w:rtl/>
        </w:rPr>
        <w:t xml:space="preserve">אני בתהליך של למידה. יושבת פה </w:t>
      </w:r>
      <w:r w:rsidR="007E3BAF">
        <w:rPr>
          <w:rFonts w:hint="cs"/>
          <w:rtl/>
        </w:rPr>
        <w:t xml:space="preserve">ראשת עיר לשעבר וראש עיר לשעבר ואני תקוע בין </w:t>
      </w:r>
      <w:bookmarkStart w:id="1533" w:name="_ETM_Q1_5125476"/>
      <w:bookmarkEnd w:id="1533"/>
      <w:r w:rsidR="007E3BAF">
        <w:rPr>
          <w:rFonts w:hint="cs"/>
          <w:rtl/>
        </w:rPr>
        <w:t xml:space="preserve">שניהם. אני בתור אזרח, </w:t>
      </w:r>
      <w:r w:rsidR="00F04212">
        <w:rPr>
          <w:rFonts w:hint="cs"/>
          <w:rtl/>
        </w:rPr>
        <w:t>שמקבל גם הנחה, דרך אגב, לא מצליח להבין</w:t>
      </w:r>
      <w:r w:rsidR="002052B7">
        <w:rPr>
          <w:rFonts w:hint="cs"/>
          <w:rtl/>
        </w:rPr>
        <w:t>, אני פשוט רוצה שיסבירו לי</w:t>
      </w:r>
      <w:r w:rsidR="00F04212">
        <w:rPr>
          <w:rFonts w:hint="cs"/>
          <w:rtl/>
        </w:rPr>
        <w:t xml:space="preserve"> לפני שאתה הולך לעניין המשפטי</w:t>
      </w:r>
      <w:r w:rsidR="002052B7">
        <w:rPr>
          <w:rFonts w:hint="cs"/>
          <w:rtl/>
        </w:rPr>
        <w:t xml:space="preserve">, </w:t>
      </w:r>
      <w:bookmarkStart w:id="1534" w:name="_ETM_Q1_5138117"/>
      <w:bookmarkEnd w:id="1534"/>
      <w:r w:rsidR="002052B7">
        <w:rPr>
          <w:rFonts w:hint="cs"/>
          <w:rtl/>
        </w:rPr>
        <w:t>איזה תפקיד יש לחברת הגבייה בעניין הזה של מתן הנחות.</w:t>
      </w:r>
      <w:r w:rsidR="00F04212">
        <w:rPr>
          <w:rFonts w:hint="cs"/>
          <w:rtl/>
        </w:rPr>
        <w:t xml:space="preserve"> כשאתה אמרת</w:t>
      </w:r>
      <w:r w:rsidR="002052B7">
        <w:rPr>
          <w:rFonts w:hint="cs"/>
          <w:rtl/>
        </w:rPr>
        <w:t>:</w:t>
      </w:r>
      <w:r w:rsidR="00F04212">
        <w:rPr>
          <w:rFonts w:hint="cs"/>
          <w:rtl/>
        </w:rPr>
        <w:t xml:space="preserve"> יש כאלה </w:t>
      </w:r>
      <w:r w:rsidR="002052B7">
        <w:rPr>
          <w:rFonts w:hint="cs"/>
          <w:rtl/>
        </w:rPr>
        <w:t xml:space="preserve">שמביאים </w:t>
      </w:r>
      <w:r w:rsidR="00F04212">
        <w:rPr>
          <w:rFonts w:hint="cs"/>
          <w:rtl/>
        </w:rPr>
        <w:t>תעודת נכה</w:t>
      </w:r>
      <w:r w:rsidR="002052B7">
        <w:rPr>
          <w:rFonts w:hint="cs"/>
          <w:rtl/>
        </w:rPr>
        <w:t xml:space="preserve"> - - -</w:t>
      </w:r>
    </w:p>
    <w:p w:rsidR="00F04212" w:rsidRDefault="00F04212" w:rsidP="00171A7F">
      <w:pPr>
        <w:rPr>
          <w:rtl/>
        </w:rPr>
      </w:pPr>
    </w:p>
    <w:p w:rsidR="00F04212" w:rsidRDefault="00F04212" w:rsidP="006C77CD">
      <w:pPr>
        <w:pStyle w:val="af8"/>
        <w:rPr>
          <w:rtl/>
        </w:rPr>
      </w:pPr>
      <w:bookmarkStart w:id="1535" w:name="ET_yor_5296_350"/>
      <w:r w:rsidRPr="006C77CD">
        <w:rPr>
          <w:rStyle w:val="TagStyle"/>
          <w:rtl/>
        </w:rPr>
        <w:t xml:space="preserve"> &lt;&lt; יור &gt;&gt;</w:t>
      </w:r>
      <w:r w:rsidRPr="00F04212">
        <w:rPr>
          <w:rStyle w:val="TagStyle"/>
          <w:rtl/>
        </w:rPr>
        <w:t xml:space="preserve"> </w:t>
      </w:r>
      <w:r>
        <w:rPr>
          <w:rtl/>
        </w:rPr>
        <w:t>היו"ר יואב קיש:</w:t>
      </w:r>
      <w:r w:rsidRPr="00F04212">
        <w:rPr>
          <w:rStyle w:val="TagStyle"/>
          <w:rtl/>
        </w:rPr>
        <w:t xml:space="preserve"> </w:t>
      </w:r>
      <w:r w:rsidRPr="006C77CD">
        <w:rPr>
          <w:rStyle w:val="TagStyle"/>
          <w:rtl/>
        </w:rPr>
        <w:t>&lt;&lt; יור &gt;&gt;</w:t>
      </w:r>
      <w:r>
        <w:rPr>
          <w:rtl/>
        </w:rPr>
        <w:t xml:space="preserve"> </w:t>
      </w:r>
      <w:bookmarkEnd w:id="1535"/>
    </w:p>
    <w:p w:rsidR="00F04212" w:rsidRDefault="00F04212" w:rsidP="00F04212">
      <w:pPr>
        <w:pStyle w:val="KeepWithNext"/>
        <w:rPr>
          <w:rtl/>
        </w:rPr>
      </w:pPr>
    </w:p>
    <w:p w:rsidR="00F04212" w:rsidRDefault="00F04212" w:rsidP="00F04212">
      <w:pPr>
        <w:rPr>
          <w:rtl/>
        </w:rPr>
      </w:pPr>
      <w:r>
        <w:rPr>
          <w:rFonts w:hint="cs"/>
          <w:rtl/>
        </w:rPr>
        <w:t>אני אסביר לך</w:t>
      </w:r>
      <w:r w:rsidR="005B43B1">
        <w:rPr>
          <w:rFonts w:hint="cs"/>
          <w:rtl/>
        </w:rPr>
        <w:t>, חבר הכנסת מזרחי.</w:t>
      </w:r>
      <w:r w:rsidR="002052B7">
        <w:rPr>
          <w:rFonts w:hint="cs"/>
          <w:rtl/>
        </w:rPr>
        <w:t xml:space="preserve"> הבנתי את השאלה.</w:t>
      </w:r>
    </w:p>
    <w:p w:rsidR="00F04212" w:rsidRDefault="00F04212" w:rsidP="00F04212">
      <w:pPr>
        <w:rPr>
          <w:rtl/>
        </w:rPr>
      </w:pPr>
    </w:p>
    <w:p w:rsidR="00F04212" w:rsidRDefault="00F04212" w:rsidP="006C77CD">
      <w:pPr>
        <w:pStyle w:val="a5"/>
        <w:rPr>
          <w:rtl/>
        </w:rPr>
      </w:pPr>
      <w:bookmarkStart w:id="1536" w:name="ET_speaker_5069_351"/>
      <w:r w:rsidRPr="006C77CD">
        <w:rPr>
          <w:rStyle w:val="TagStyle"/>
          <w:rtl/>
        </w:rPr>
        <w:t xml:space="preserve"> &lt;&lt; דובר &gt;&gt;</w:t>
      </w:r>
      <w:r w:rsidRPr="00F04212">
        <w:rPr>
          <w:rStyle w:val="TagStyle"/>
          <w:rtl/>
        </w:rPr>
        <w:t xml:space="preserve"> </w:t>
      </w:r>
      <w:r>
        <w:rPr>
          <w:rtl/>
        </w:rPr>
        <w:t>יעקב אשר (יהדות התורה):</w:t>
      </w:r>
      <w:r w:rsidRPr="00F04212">
        <w:rPr>
          <w:rStyle w:val="TagStyle"/>
          <w:rtl/>
        </w:rPr>
        <w:t xml:space="preserve"> </w:t>
      </w:r>
      <w:r w:rsidRPr="006C77CD">
        <w:rPr>
          <w:rStyle w:val="TagStyle"/>
          <w:rtl/>
        </w:rPr>
        <w:t>&lt;&lt; דובר &gt;&gt;</w:t>
      </w:r>
      <w:r>
        <w:rPr>
          <w:rtl/>
        </w:rPr>
        <w:t xml:space="preserve"> </w:t>
      </w:r>
      <w:bookmarkEnd w:id="1536"/>
    </w:p>
    <w:p w:rsidR="00F04212" w:rsidRDefault="00F04212" w:rsidP="00F04212">
      <w:pPr>
        <w:pStyle w:val="KeepWithNext"/>
        <w:rPr>
          <w:rtl/>
        </w:rPr>
      </w:pPr>
    </w:p>
    <w:p w:rsidR="00F04212" w:rsidRDefault="002052B7" w:rsidP="00F04212">
      <w:pPr>
        <w:rPr>
          <w:rtl/>
        </w:rPr>
      </w:pPr>
      <w:r>
        <w:rPr>
          <w:rFonts w:hint="cs"/>
          <w:rtl/>
        </w:rPr>
        <w:t>יואב, יש</w:t>
      </w:r>
      <w:bookmarkStart w:id="1537" w:name="_ETM_Q1_5151506"/>
      <w:bookmarkEnd w:id="1537"/>
      <w:r>
        <w:rPr>
          <w:rFonts w:hint="cs"/>
          <w:rtl/>
        </w:rPr>
        <w:t xml:space="preserve"> פה בעיה במילים "חברות </w:t>
      </w:r>
      <w:r w:rsidR="00F04212">
        <w:rPr>
          <w:rFonts w:hint="cs"/>
          <w:rtl/>
        </w:rPr>
        <w:t>גב</w:t>
      </w:r>
      <w:r>
        <w:rPr>
          <w:rFonts w:hint="cs"/>
          <w:rtl/>
        </w:rPr>
        <w:t>י</w:t>
      </w:r>
      <w:r w:rsidR="00F04212">
        <w:rPr>
          <w:rFonts w:hint="cs"/>
          <w:rtl/>
        </w:rPr>
        <w:t>יה</w:t>
      </w:r>
      <w:r>
        <w:rPr>
          <w:rFonts w:hint="cs"/>
          <w:rtl/>
        </w:rPr>
        <w:t xml:space="preserve">". צריך לקרוא לזה "חברת </w:t>
      </w:r>
      <w:bookmarkStart w:id="1538" w:name="_ETM_Q1_5160638"/>
      <w:bookmarkEnd w:id="1538"/>
      <w:r>
        <w:rPr>
          <w:rFonts w:hint="cs"/>
          <w:rtl/>
        </w:rPr>
        <w:t>ניהול ארנונה".</w:t>
      </w:r>
    </w:p>
    <w:p w:rsidR="00F04212" w:rsidRDefault="00F04212" w:rsidP="00F04212">
      <w:pPr>
        <w:rPr>
          <w:rtl/>
        </w:rPr>
      </w:pPr>
    </w:p>
    <w:p w:rsidR="00F04212" w:rsidRDefault="00F04212" w:rsidP="006C77CD">
      <w:pPr>
        <w:pStyle w:val="a5"/>
        <w:rPr>
          <w:rtl/>
        </w:rPr>
      </w:pPr>
      <w:bookmarkStart w:id="1539" w:name="ET_knessetmember_5745_352"/>
      <w:r w:rsidRPr="006C77CD">
        <w:rPr>
          <w:rStyle w:val="TagStyle"/>
          <w:rtl/>
        </w:rPr>
        <w:t xml:space="preserve"> &lt;&lt; דובר &gt;&gt;</w:t>
      </w:r>
      <w:r w:rsidRPr="00F04212">
        <w:rPr>
          <w:rStyle w:val="TagStyle"/>
          <w:rtl/>
        </w:rPr>
        <w:t xml:space="preserve"> </w:t>
      </w:r>
      <w:r>
        <w:rPr>
          <w:rtl/>
        </w:rPr>
        <w:t>משה מזרחי (המחנה הציוני):</w:t>
      </w:r>
      <w:r w:rsidRPr="00F04212">
        <w:rPr>
          <w:rStyle w:val="TagStyle"/>
          <w:rtl/>
        </w:rPr>
        <w:t xml:space="preserve"> </w:t>
      </w:r>
      <w:r w:rsidRPr="006C77CD">
        <w:rPr>
          <w:rStyle w:val="TagStyle"/>
          <w:rtl/>
        </w:rPr>
        <w:t>&lt;&lt; דובר &gt;&gt;</w:t>
      </w:r>
      <w:r>
        <w:rPr>
          <w:rtl/>
        </w:rPr>
        <w:t xml:space="preserve"> </w:t>
      </w:r>
      <w:bookmarkEnd w:id="1539"/>
    </w:p>
    <w:p w:rsidR="00F04212" w:rsidRDefault="00F04212" w:rsidP="00F04212">
      <w:pPr>
        <w:pStyle w:val="KeepWithNext"/>
        <w:rPr>
          <w:rtl/>
        </w:rPr>
      </w:pPr>
    </w:p>
    <w:p w:rsidR="00F04212" w:rsidRDefault="002052B7" w:rsidP="00CE45BF">
      <w:pPr>
        <w:rPr>
          <w:rtl/>
        </w:rPr>
      </w:pPr>
      <w:r>
        <w:rPr>
          <w:rFonts w:hint="cs"/>
          <w:rtl/>
        </w:rPr>
        <w:t xml:space="preserve">אדוני היושב-ראש, </w:t>
      </w:r>
      <w:r w:rsidR="00F04212">
        <w:rPr>
          <w:rFonts w:hint="cs"/>
          <w:rtl/>
        </w:rPr>
        <w:t xml:space="preserve">אני רוצה להבין כי </w:t>
      </w:r>
      <w:r w:rsidR="00CE45BF">
        <w:rPr>
          <w:rFonts w:hint="cs"/>
          <w:rtl/>
        </w:rPr>
        <w:t xml:space="preserve">משתמע </w:t>
      </w:r>
      <w:r w:rsidR="00F04212">
        <w:rPr>
          <w:rFonts w:hint="cs"/>
          <w:rtl/>
        </w:rPr>
        <w:t>בין השורות של מה שהוא אומר שחברות הגב</w:t>
      </w:r>
      <w:r>
        <w:rPr>
          <w:rFonts w:hint="cs"/>
          <w:rtl/>
        </w:rPr>
        <w:t>י</w:t>
      </w:r>
      <w:r w:rsidR="00F04212">
        <w:rPr>
          <w:rFonts w:hint="cs"/>
          <w:rtl/>
        </w:rPr>
        <w:t xml:space="preserve">יה </w:t>
      </w:r>
      <w:r>
        <w:rPr>
          <w:rFonts w:hint="cs"/>
          <w:rtl/>
        </w:rPr>
        <w:t xml:space="preserve">כאילו </w:t>
      </w:r>
      <w:r w:rsidR="00F04212">
        <w:rPr>
          <w:rFonts w:hint="cs"/>
          <w:rtl/>
        </w:rPr>
        <w:t>בודקות את האותנטיות</w:t>
      </w:r>
      <w:r>
        <w:rPr>
          <w:rFonts w:hint="cs"/>
          <w:rtl/>
        </w:rPr>
        <w:t xml:space="preserve"> של אלה שמבקשים את ההנחות.</w:t>
      </w:r>
    </w:p>
    <w:p w:rsidR="00F04212" w:rsidRDefault="00F04212" w:rsidP="00F04212">
      <w:pPr>
        <w:rPr>
          <w:rtl/>
        </w:rPr>
      </w:pPr>
    </w:p>
    <w:p w:rsidR="00F04212" w:rsidRDefault="00F04212" w:rsidP="006C77CD">
      <w:pPr>
        <w:pStyle w:val="a5"/>
        <w:rPr>
          <w:rtl/>
        </w:rPr>
      </w:pPr>
      <w:bookmarkStart w:id="1540" w:name="ET_speaker_5069_353"/>
      <w:r w:rsidRPr="006C77CD">
        <w:rPr>
          <w:rStyle w:val="TagStyle"/>
          <w:rtl/>
        </w:rPr>
        <w:t xml:space="preserve"> &lt;&lt; דובר &gt;&gt;</w:t>
      </w:r>
      <w:r w:rsidRPr="00F04212">
        <w:rPr>
          <w:rStyle w:val="TagStyle"/>
          <w:rtl/>
        </w:rPr>
        <w:t xml:space="preserve"> </w:t>
      </w:r>
      <w:r>
        <w:rPr>
          <w:rtl/>
        </w:rPr>
        <w:t>יעקב אשר (יהדות התורה):</w:t>
      </w:r>
      <w:r w:rsidRPr="00F04212">
        <w:rPr>
          <w:rStyle w:val="TagStyle"/>
          <w:rtl/>
        </w:rPr>
        <w:t xml:space="preserve"> </w:t>
      </w:r>
      <w:r w:rsidRPr="006C77CD">
        <w:rPr>
          <w:rStyle w:val="TagStyle"/>
          <w:rtl/>
        </w:rPr>
        <w:t>&lt;&lt; דובר &gt;&gt;</w:t>
      </w:r>
      <w:r>
        <w:rPr>
          <w:rtl/>
        </w:rPr>
        <w:t xml:space="preserve"> </w:t>
      </w:r>
      <w:bookmarkEnd w:id="1540"/>
    </w:p>
    <w:p w:rsidR="00F04212" w:rsidRDefault="00F04212" w:rsidP="00F04212">
      <w:pPr>
        <w:pStyle w:val="KeepWithNext"/>
        <w:rPr>
          <w:rtl/>
        </w:rPr>
      </w:pPr>
    </w:p>
    <w:p w:rsidR="00F04212" w:rsidRDefault="00F04212" w:rsidP="00F04212">
      <w:pPr>
        <w:rPr>
          <w:rtl/>
        </w:rPr>
      </w:pPr>
      <w:r>
        <w:rPr>
          <w:rFonts w:hint="cs"/>
          <w:rtl/>
        </w:rPr>
        <w:t xml:space="preserve">נכון, </w:t>
      </w:r>
      <w:r w:rsidR="002052B7">
        <w:rPr>
          <w:rFonts w:hint="cs"/>
          <w:rtl/>
        </w:rPr>
        <w:t xml:space="preserve">יש </w:t>
      </w:r>
      <w:r>
        <w:rPr>
          <w:rFonts w:hint="cs"/>
          <w:rtl/>
        </w:rPr>
        <w:t>חברות חקירה</w:t>
      </w:r>
      <w:r w:rsidR="002052B7">
        <w:rPr>
          <w:rFonts w:hint="cs"/>
          <w:rtl/>
        </w:rPr>
        <w:t xml:space="preserve">, </w:t>
      </w:r>
      <w:bookmarkStart w:id="1541" w:name="_ETM_Q1_5184451"/>
      <w:bookmarkEnd w:id="1541"/>
      <w:r w:rsidR="002052B7">
        <w:rPr>
          <w:rFonts w:hint="cs"/>
          <w:rtl/>
        </w:rPr>
        <w:t>שהן לא גבייה אפילו, חברות חקירה עושות את זה.</w:t>
      </w:r>
    </w:p>
    <w:p w:rsidR="00F04212" w:rsidRDefault="00F04212" w:rsidP="00F04212">
      <w:pPr>
        <w:rPr>
          <w:rtl/>
        </w:rPr>
      </w:pPr>
    </w:p>
    <w:p w:rsidR="00F04212" w:rsidRDefault="00F04212" w:rsidP="006C77CD">
      <w:pPr>
        <w:pStyle w:val="a5"/>
        <w:rPr>
          <w:rtl/>
        </w:rPr>
      </w:pPr>
      <w:bookmarkStart w:id="1542" w:name="ET_speaker_תומר_רוזנר_354"/>
      <w:r w:rsidRPr="006C77CD">
        <w:rPr>
          <w:rStyle w:val="TagStyle"/>
          <w:rtl/>
        </w:rPr>
        <w:t xml:space="preserve"> &lt;&lt; דובר &gt;&gt;</w:t>
      </w:r>
      <w:r w:rsidRPr="00F04212">
        <w:rPr>
          <w:rStyle w:val="TagStyle"/>
          <w:rtl/>
        </w:rPr>
        <w:t xml:space="preserve"> </w:t>
      </w:r>
      <w:r>
        <w:rPr>
          <w:rtl/>
        </w:rPr>
        <w:t>תומר רוזנר:</w:t>
      </w:r>
      <w:r w:rsidRPr="00F04212">
        <w:rPr>
          <w:rStyle w:val="TagStyle"/>
          <w:rtl/>
        </w:rPr>
        <w:t xml:space="preserve"> </w:t>
      </w:r>
      <w:r w:rsidRPr="006C77CD">
        <w:rPr>
          <w:rStyle w:val="TagStyle"/>
          <w:rtl/>
        </w:rPr>
        <w:t>&lt;&lt; דובר &gt;&gt;</w:t>
      </w:r>
      <w:r>
        <w:rPr>
          <w:rtl/>
        </w:rPr>
        <w:t xml:space="preserve"> </w:t>
      </w:r>
      <w:bookmarkEnd w:id="1542"/>
    </w:p>
    <w:p w:rsidR="00F04212" w:rsidRDefault="00F04212" w:rsidP="00F04212">
      <w:pPr>
        <w:pStyle w:val="KeepWithNext"/>
        <w:rPr>
          <w:rtl/>
        </w:rPr>
      </w:pPr>
    </w:p>
    <w:p w:rsidR="00F04212" w:rsidRDefault="00F04212" w:rsidP="00F04212">
      <w:pPr>
        <w:rPr>
          <w:rtl/>
        </w:rPr>
      </w:pPr>
      <w:r>
        <w:rPr>
          <w:rFonts w:hint="cs"/>
          <w:rtl/>
        </w:rPr>
        <w:t>זה משהו אחר.</w:t>
      </w:r>
    </w:p>
    <w:p w:rsidR="00F04212" w:rsidRDefault="00F04212" w:rsidP="00F04212">
      <w:pPr>
        <w:rPr>
          <w:rtl/>
        </w:rPr>
      </w:pPr>
    </w:p>
    <w:sdt>
      <w:sdtPr>
        <w:rPr>
          <w:rFonts w:hint="cs"/>
          <w:rtl/>
        </w:rPr>
        <w:alias w:val="דובר"/>
        <w:tag w:val="&lt;ID&gt;5069&lt;/ID&gt;&lt;Name&gt;יעקב אשר - יהדות התורה&lt;/Name&gt;&lt;Data&gt;יעקב אשר (יהדות התורה)&lt;/Data&gt;&lt;Shortcut&gt;יעאש&lt;/Shortcut&gt;&lt;MemberID&gt;2524&lt;/MemberID&gt;"/>
        <w:id w:val="554899221"/>
        <w:placeholder>
          <w:docPart w:val="DefaultPlaceholder_-1854013440"/>
        </w:placeholder>
        <w15:color w:val="993366"/>
      </w:sdtPr>
      <w:sdtEndPr/>
      <w:sdtContent>
        <w:p w:rsidR="002052B7" w:rsidRDefault="002052B7" w:rsidP="002052B7">
          <w:pPr>
            <w:pStyle w:val="a5"/>
            <w:keepNext/>
            <w:rPr>
              <w:rtl/>
            </w:rPr>
          </w:pPr>
          <w:r w:rsidRPr="002052B7">
            <w:rPr>
              <w:rStyle w:val="aff"/>
              <w:color w:val="000000"/>
              <w:rtl/>
            </w:rPr>
            <w:t>יעקב אשר (יהדות התורה):</w:t>
          </w:r>
        </w:p>
      </w:sdtContent>
    </w:sdt>
    <w:p w:rsidR="002052B7" w:rsidRDefault="002052B7" w:rsidP="002052B7">
      <w:pPr>
        <w:pStyle w:val="KeepWithNext"/>
        <w:rPr>
          <w:rtl/>
        </w:rPr>
      </w:pPr>
    </w:p>
    <w:p w:rsidR="002052B7" w:rsidRDefault="002052B7" w:rsidP="002052B7">
      <w:pPr>
        <w:rPr>
          <w:rtl/>
        </w:rPr>
      </w:pPr>
      <w:r>
        <w:rPr>
          <w:rFonts w:hint="cs"/>
          <w:rtl/>
        </w:rPr>
        <w:t>למה זה משהו אחר?</w:t>
      </w:r>
    </w:p>
    <w:p w:rsidR="002052B7" w:rsidRPr="002052B7" w:rsidRDefault="002052B7" w:rsidP="002052B7">
      <w:pPr>
        <w:rPr>
          <w:rtl/>
        </w:rPr>
      </w:pPr>
      <w:bookmarkStart w:id="1543" w:name="_ETM_Q1_5185581"/>
      <w:bookmarkStart w:id="1544" w:name="_ETM_Q1_5185674"/>
      <w:bookmarkEnd w:id="1543"/>
      <w:bookmarkEnd w:id="1544"/>
    </w:p>
    <w:p w:rsidR="00F04212" w:rsidRDefault="00F04212" w:rsidP="006C77CD">
      <w:pPr>
        <w:pStyle w:val="af8"/>
        <w:rPr>
          <w:rtl/>
        </w:rPr>
      </w:pPr>
      <w:bookmarkStart w:id="1545" w:name="ET_yor_5296_355"/>
      <w:r w:rsidRPr="006C77CD">
        <w:rPr>
          <w:rStyle w:val="TagStyle"/>
          <w:rtl/>
        </w:rPr>
        <w:t xml:space="preserve"> &lt;&lt; יור &gt;&gt;</w:t>
      </w:r>
      <w:r w:rsidRPr="00F04212">
        <w:rPr>
          <w:rStyle w:val="TagStyle"/>
          <w:rtl/>
        </w:rPr>
        <w:t xml:space="preserve"> </w:t>
      </w:r>
      <w:r>
        <w:rPr>
          <w:rtl/>
        </w:rPr>
        <w:t>היו"ר יואב קיש:</w:t>
      </w:r>
      <w:r w:rsidRPr="00F04212">
        <w:rPr>
          <w:rStyle w:val="TagStyle"/>
          <w:rtl/>
        </w:rPr>
        <w:t xml:space="preserve"> </w:t>
      </w:r>
      <w:r w:rsidRPr="006C77CD">
        <w:rPr>
          <w:rStyle w:val="TagStyle"/>
          <w:rtl/>
        </w:rPr>
        <w:t>&lt;&lt; יור &gt;&gt;</w:t>
      </w:r>
      <w:r>
        <w:rPr>
          <w:rtl/>
        </w:rPr>
        <w:t xml:space="preserve"> </w:t>
      </w:r>
      <w:bookmarkEnd w:id="1545"/>
    </w:p>
    <w:p w:rsidR="00F04212" w:rsidRDefault="00F04212" w:rsidP="00F04212">
      <w:pPr>
        <w:pStyle w:val="KeepWithNext"/>
        <w:rPr>
          <w:rtl/>
        </w:rPr>
      </w:pPr>
    </w:p>
    <w:p w:rsidR="00F04212" w:rsidRDefault="004730C0" w:rsidP="00CE45BF">
      <w:pPr>
        <w:rPr>
          <w:rtl/>
        </w:rPr>
      </w:pPr>
      <w:r>
        <w:rPr>
          <w:rFonts w:hint="cs"/>
          <w:rtl/>
        </w:rPr>
        <w:t xml:space="preserve">ברור לכולם על ועדת ההנחות, אני לא נכנס לזה. </w:t>
      </w:r>
      <w:r w:rsidR="00F04212">
        <w:rPr>
          <w:rFonts w:hint="cs"/>
          <w:rtl/>
        </w:rPr>
        <w:t xml:space="preserve">אנחנו </w:t>
      </w:r>
      <w:r w:rsidR="002052B7">
        <w:rPr>
          <w:rFonts w:hint="cs"/>
          <w:rtl/>
        </w:rPr>
        <w:t xml:space="preserve">מדברים </w:t>
      </w:r>
      <w:bookmarkStart w:id="1546" w:name="_ETM_Q1_5192445"/>
      <w:bookmarkEnd w:id="1546"/>
      <w:r w:rsidR="002052B7">
        <w:rPr>
          <w:rFonts w:hint="cs"/>
          <w:rtl/>
        </w:rPr>
        <w:t>על שני נושאים:</w:t>
      </w:r>
      <w:r>
        <w:rPr>
          <w:rFonts w:hint="cs"/>
          <w:rtl/>
        </w:rPr>
        <w:t xml:space="preserve"> אחד</w:t>
      </w:r>
      <w:r w:rsidR="00CE45BF">
        <w:rPr>
          <w:rFonts w:hint="cs"/>
          <w:rtl/>
        </w:rPr>
        <w:t>,</w:t>
      </w:r>
      <w:r>
        <w:rPr>
          <w:rFonts w:hint="cs"/>
          <w:rtl/>
        </w:rPr>
        <w:t xml:space="preserve"> </w:t>
      </w:r>
      <w:r w:rsidR="002052B7">
        <w:rPr>
          <w:rFonts w:hint="cs"/>
          <w:rtl/>
        </w:rPr>
        <w:t xml:space="preserve">הנושא של קבלת הנחות אוטומטיות, </w:t>
      </w:r>
      <w:r>
        <w:rPr>
          <w:rFonts w:hint="cs"/>
          <w:rtl/>
        </w:rPr>
        <w:t>והשני</w:t>
      </w:r>
      <w:r w:rsidR="00CE45BF">
        <w:rPr>
          <w:rFonts w:hint="cs"/>
          <w:rtl/>
        </w:rPr>
        <w:t>,</w:t>
      </w:r>
      <w:r>
        <w:rPr>
          <w:rFonts w:hint="cs"/>
          <w:rtl/>
        </w:rPr>
        <w:t xml:space="preserve"> </w:t>
      </w:r>
      <w:bookmarkStart w:id="1547" w:name="_ETM_Q1_5196205"/>
      <w:bookmarkEnd w:id="1547"/>
      <w:r w:rsidR="002052B7">
        <w:rPr>
          <w:rFonts w:hint="cs"/>
          <w:rtl/>
        </w:rPr>
        <w:t xml:space="preserve">בניית תיק עובדתי לוועדת הנחות. </w:t>
      </w:r>
      <w:r>
        <w:rPr>
          <w:rFonts w:hint="cs"/>
          <w:rtl/>
        </w:rPr>
        <w:t xml:space="preserve">לשאלתך לגבי הנחות אוטומטיות </w:t>
      </w:r>
      <w:r>
        <w:rPr>
          <w:rtl/>
        </w:rPr>
        <w:t>–</w:t>
      </w:r>
      <w:r>
        <w:rPr>
          <w:rFonts w:hint="cs"/>
          <w:rtl/>
        </w:rPr>
        <w:t xml:space="preserve"> </w:t>
      </w:r>
      <w:bookmarkStart w:id="1548" w:name="_ETM_Q1_5206971"/>
      <w:bookmarkEnd w:id="1548"/>
      <w:r>
        <w:rPr>
          <w:rFonts w:hint="cs"/>
          <w:rtl/>
        </w:rPr>
        <w:t>יש</w:t>
      </w:r>
      <w:r w:rsidR="00CE45BF">
        <w:rPr>
          <w:rFonts w:hint="cs"/>
          <w:rtl/>
        </w:rPr>
        <w:t xml:space="preserve"> הנחות אוטומטיות לפי חוק שמגיעות</w:t>
      </w:r>
      <w:r>
        <w:rPr>
          <w:rFonts w:hint="cs"/>
          <w:rtl/>
        </w:rPr>
        <w:t xml:space="preserve"> ל</w:t>
      </w:r>
      <w:r w:rsidR="00CE45BF">
        <w:rPr>
          <w:rFonts w:hint="cs"/>
          <w:rtl/>
        </w:rPr>
        <w:t xml:space="preserve">פי </w:t>
      </w:r>
      <w:r>
        <w:rPr>
          <w:rFonts w:hint="cs"/>
          <w:rtl/>
        </w:rPr>
        <w:t xml:space="preserve">כל מיני קריטריונים, בין </w:t>
      </w:r>
      <w:bookmarkStart w:id="1549" w:name="_ETM_Q1_5209133"/>
      <w:bookmarkEnd w:id="1549"/>
      <w:r w:rsidR="00CE45BF">
        <w:rPr>
          <w:rFonts w:hint="cs"/>
          <w:rtl/>
        </w:rPr>
        <w:t>אם</w:t>
      </w:r>
      <w:r>
        <w:rPr>
          <w:rFonts w:hint="cs"/>
          <w:rtl/>
        </w:rPr>
        <w:t xml:space="preserve"> זו נכות כזו או אחרת, לא משנה, הרבה</w:t>
      </w:r>
      <w:r w:rsidR="00F04212">
        <w:rPr>
          <w:rFonts w:hint="cs"/>
          <w:rtl/>
        </w:rPr>
        <w:t xml:space="preserve"> מידע אישי ש</w:t>
      </w:r>
      <w:r>
        <w:rPr>
          <w:rFonts w:hint="cs"/>
          <w:rtl/>
        </w:rPr>
        <w:t>ל החייב,</w:t>
      </w:r>
      <w:bookmarkStart w:id="1550" w:name="_ETM_Q1_5214761"/>
      <w:bookmarkEnd w:id="1550"/>
      <w:r>
        <w:rPr>
          <w:rFonts w:hint="cs"/>
          <w:rtl/>
        </w:rPr>
        <w:t xml:space="preserve"> שאותו מידע </w:t>
      </w:r>
      <w:r w:rsidR="00F04212">
        <w:rPr>
          <w:rFonts w:hint="cs"/>
          <w:rtl/>
        </w:rPr>
        <w:t xml:space="preserve">צריך להגיע לעירייה כדי שיאשרו לו את </w:t>
      </w:r>
      <w:r>
        <w:rPr>
          <w:rFonts w:hint="cs"/>
          <w:rtl/>
        </w:rPr>
        <w:t xml:space="preserve">קבלת ההנחה. </w:t>
      </w:r>
      <w:r w:rsidR="00F04212">
        <w:rPr>
          <w:rFonts w:hint="cs"/>
          <w:rtl/>
        </w:rPr>
        <w:t>אנחנו עדיין בשלב</w:t>
      </w:r>
      <w:r>
        <w:rPr>
          <w:rFonts w:hint="cs"/>
          <w:rtl/>
        </w:rPr>
        <w:t xml:space="preserve"> ההנחות האוטומטיות</w:t>
      </w:r>
      <w:r w:rsidR="00F04212">
        <w:rPr>
          <w:rFonts w:hint="cs"/>
          <w:rtl/>
        </w:rPr>
        <w:t xml:space="preserve">. יש הנחיה </w:t>
      </w:r>
      <w:r>
        <w:rPr>
          <w:rFonts w:hint="cs"/>
          <w:rtl/>
        </w:rPr>
        <w:t xml:space="preserve">של מנהל הגבייה </w:t>
      </w:r>
      <w:bookmarkStart w:id="1551" w:name="_ETM_Q1_5218706"/>
      <w:bookmarkEnd w:id="1551"/>
      <w:r>
        <w:rPr>
          <w:rFonts w:hint="cs"/>
          <w:rtl/>
        </w:rPr>
        <w:t xml:space="preserve">בעירייה שאומרת: כן, </w:t>
      </w:r>
      <w:r w:rsidR="00F04212">
        <w:rPr>
          <w:rFonts w:hint="cs"/>
          <w:rtl/>
        </w:rPr>
        <w:t xml:space="preserve">לפי החוק נא לאשר באופן אוטומטי </w:t>
      </w:r>
      <w:r>
        <w:rPr>
          <w:rFonts w:hint="cs"/>
          <w:rtl/>
        </w:rPr>
        <w:t xml:space="preserve">לכל אלה לעשות. </w:t>
      </w:r>
      <w:r w:rsidR="00F04212">
        <w:rPr>
          <w:rFonts w:hint="cs"/>
          <w:rtl/>
        </w:rPr>
        <w:t>מה קורה</w:t>
      </w:r>
      <w:r w:rsidR="00CE45BF" w:rsidRPr="00CE45BF">
        <w:rPr>
          <w:rFonts w:hint="cs"/>
          <w:rtl/>
        </w:rPr>
        <w:t xml:space="preserve"> </w:t>
      </w:r>
      <w:r w:rsidR="00CE45BF">
        <w:rPr>
          <w:rFonts w:hint="cs"/>
          <w:rtl/>
        </w:rPr>
        <w:t>עכשיו</w:t>
      </w:r>
      <w:r w:rsidR="00F04212">
        <w:rPr>
          <w:rFonts w:hint="cs"/>
          <w:rtl/>
        </w:rPr>
        <w:t xml:space="preserve">? וזה </w:t>
      </w:r>
      <w:r>
        <w:rPr>
          <w:rFonts w:hint="cs"/>
          <w:rtl/>
        </w:rPr>
        <w:t xml:space="preserve">הנושא שאנחנו מדברים עליו כרגע </w:t>
      </w:r>
      <w:r>
        <w:rPr>
          <w:rtl/>
        </w:rPr>
        <w:t>–</w:t>
      </w:r>
      <w:r>
        <w:rPr>
          <w:rFonts w:hint="cs"/>
          <w:rtl/>
        </w:rPr>
        <w:t xml:space="preserve"> היום, </w:t>
      </w:r>
      <w:bookmarkStart w:id="1552" w:name="_ETM_Q1_5230940"/>
      <w:bookmarkEnd w:id="1552"/>
      <w:r>
        <w:rPr>
          <w:rFonts w:hint="cs"/>
          <w:rtl/>
        </w:rPr>
        <w:t xml:space="preserve">בלא מעט עיריות, הפקיד שיושב ואותו אזרח מגיע ונותן </w:t>
      </w:r>
      <w:bookmarkStart w:id="1553" w:name="_ETM_Q1_5236616"/>
      <w:bookmarkEnd w:id="1553"/>
      <w:r>
        <w:rPr>
          <w:rFonts w:hint="cs"/>
          <w:rtl/>
        </w:rPr>
        <w:t>לו את המסמכים האישיים שלו</w:t>
      </w:r>
      <w:r w:rsidR="00F04212">
        <w:rPr>
          <w:rFonts w:hint="cs"/>
          <w:rtl/>
        </w:rPr>
        <w:t xml:space="preserve"> הוא עובד חברת הגב</w:t>
      </w:r>
      <w:r>
        <w:rPr>
          <w:rFonts w:hint="cs"/>
          <w:rtl/>
        </w:rPr>
        <w:t>י</w:t>
      </w:r>
      <w:r w:rsidR="00F04212">
        <w:rPr>
          <w:rFonts w:hint="cs"/>
          <w:rtl/>
        </w:rPr>
        <w:t xml:space="preserve">יה. </w:t>
      </w:r>
      <w:r>
        <w:rPr>
          <w:rFonts w:hint="cs"/>
          <w:rtl/>
        </w:rPr>
        <w:t>זו השאלה. הבהרתי לך</w:t>
      </w:r>
      <w:r w:rsidR="00F04212">
        <w:rPr>
          <w:rFonts w:hint="cs"/>
          <w:rtl/>
        </w:rPr>
        <w:t xml:space="preserve"> את הדיון?</w:t>
      </w:r>
    </w:p>
    <w:p w:rsidR="00F04212" w:rsidRDefault="00F04212" w:rsidP="00F04212">
      <w:pPr>
        <w:rPr>
          <w:rtl/>
        </w:rPr>
      </w:pPr>
    </w:p>
    <w:p w:rsidR="00F04212" w:rsidRDefault="00F04212" w:rsidP="00DE4553">
      <w:pPr>
        <w:pStyle w:val="a5"/>
        <w:keepNext/>
        <w:rPr>
          <w:rtl/>
        </w:rPr>
      </w:pPr>
      <w:bookmarkStart w:id="1554" w:name="ET_knessetmember_5745_356"/>
      <w:r w:rsidRPr="006C77CD">
        <w:rPr>
          <w:rStyle w:val="TagStyle"/>
          <w:rtl/>
        </w:rPr>
        <w:t xml:space="preserve"> &lt;&lt; דובר &gt;&gt;</w:t>
      </w:r>
      <w:r w:rsidRPr="00F04212">
        <w:rPr>
          <w:rStyle w:val="TagStyle"/>
          <w:rtl/>
        </w:rPr>
        <w:t xml:space="preserve"> </w:t>
      </w:r>
      <w:r>
        <w:rPr>
          <w:rtl/>
        </w:rPr>
        <w:t>משה מזרחי (המחנה הציוני):</w:t>
      </w:r>
      <w:r w:rsidRPr="00F04212">
        <w:rPr>
          <w:rStyle w:val="TagStyle"/>
          <w:rtl/>
        </w:rPr>
        <w:t xml:space="preserve"> </w:t>
      </w:r>
      <w:r w:rsidRPr="006C77CD">
        <w:rPr>
          <w:rStyle w:val="TagStyle"/>
          <w:rtl/>
        </w:rPr>
        <w:t>&lt;&lt; דובר &gt;&gt;</w:t>
      </w:r>
      <w:r>
        <w:rPr>
          <w:rtl/>
        </w:rPr>
        <w:t xml:space="preserve"> </w:t>
      </w:r>
      <w:bookmarkEnd w:id="1554"/>
    </w:p>
    <w:p w:rsidR="00F04212" w:rsidRDefault="00F04212" w:rsidP="00DE4553">
      <w:pPr>
        <w:pStyle w:val="KeepWithNext"/>
        <w:rPr>
          <w:rtl/>
        </w:rPr>
      </w:pPr>
    </w:p>
    <w:p w:rsidR="00F04212" w:rsidRDefault="00F04212" w:rsidP="00DE4553">
      <w:pPr>
        <w:keepNext/>
        <w:rPr>
          <w:rtl/>
        </w:rPr>
      </w:pPr>
      <w:r>
        <w:rPr>
          <w:rFonts w:hint="cs"/>
          <w:rtl/>
        </w:rPr>
        <w:t>עכשיו הבנתי. נשמע לי מטורף.</w:t>
      </w:r>
    </w:p>
    <w:p w:rsidR="00F04212" w:rsidRDefault="00F04212" w:rsidP="00DE4553">
      <w:pPr>
        <w:keepNext/>
        <w:rPr>
          <w:rtl/>
        </w:rPr>
      </w:pPr>
    </w:p>
    <w:p w:rsidR="00F04212" w:rsidRDefault="00F04212" w:rsidP="00DE4553">
      <w:pPr>
        <w:pStyle w:val="af8"/>
        <w:keepNext/>
        <w:rPr>
          <w:rtl/>
        </w:rPr>
      </w:pPr>
      <w:bookmarkStart w:id="1555" w:name="ET_yor_5296_357"/>
      <w:r w:rsidRPr="006C77CD">
        <w:rPr>
          <w:rStyle w:val="TagStyle"/>
          <w:rtl/>
        </w:rPr>
        <w:t xml:space="preserve"> &lt;&lt; יור &gt;&gt;</w:t>
      </w:r>
      <w:r w:rsidRPr="00F04212">
        <w:rPr>
          <w:rStyle w:val="TagStyle"/>
          <w:rtl/>
        </w:rPr>
        <w:t xml:space="preserve"> </w:t>
      </w:r>
      <w:r>
        <w:rPr>
          <w:rtl/>
        </w:rPr>
        <w:t>היו"ר יואב קיש:</w:t>
      </w:r>
      <w:r w:rsidRPr="00F04212">
        <w:rPr>
          <w:rStyle w:val="TagStyle"/>
          <w:rtl/>
        </w:rPr>
        <w:t xml:space="preserve"> </w:t>
      </w:r>
      <w:r w:rsidRPr="006C77CD">
        <w:rPr>
          <w:rStyle w:val="TagStyle"/>
          <w:rtl/>
        </w:rPr>
        <w:t>&lt;&lt; יור &gt;&gt;</w:t>
      </w:r>
      <w:r>
        <w:rPr>
          <w:rtl/>
        </w:rPr>
        <w:t xml:space="preserve"> </w:t>
      </w:r>
      <w:bookmarkEnd w:id="1555"/>
    </w:p>
    <w:p w:rsidR="00F04212" w:rsidRDefault="00F04212" w:rsidP="00DE4553">
      <w:pPr>
        <w:pStyle w:val="KeepWithNext"/>
        <w:rPr>
          <w:rtl/>
        </w:rPr>
      </w:pPr>
    </w:p>
    <w:p w:rsidR="00F04212" w:rsidRDefault="004730C0" w:rsidP="00D67344">
      <w:pPr>
        <w:rPr>
          <w:rtl/>
        </w:rPr>
      </w:pPr>
      <w:r>
        <w:rPr>
          <w:rFonts w:hint="cs"/>
          <w:rtl/>
        </w:rPr>
        <w:t xml:space="preserve">עכשיו באים ואומרים נציגים </w:t>
      </w:r>
      <w:bookmarkStart w:id="1556" w:name="_ETM_Q1_5248129"/>
      <w:bookmarkEnd w:id="1556"/>
      <w:r>
        <w:rPr>
          <w:rFonts w:hint="cs"/>
          <w:rtl/>
        </w:rPr>
        <w:t xml:space="preserve">מהציבור וגם חברת גרמן אומרת: </w:t>
      </w:r>
      <w:r w:rsidR="00F04212">
        <w:rPr>
          <w:rFonts w:hint="cs"/>
          <w:rtl/>
        </w:rPr>
        <w:t>אנ</w:t>
      </w:r>
      <w:r w:rsidR="00D67344">
        <w:rPr>
          <w:rFonts w:hint="cs"/>
          <w:rtl/>
        </w:rPr>
        <w:t>חנו</w:t>
      </w:r>
      <w:r w:rsidR="00F04212">
        <w:rPr>
          <w:rFonts w:hint="cs"/>
          <w:rtl/>
        </w:rPr>
        <w:t xml:space="preserve"> לא חושב</w:t>
      </w:r>
      <w:r w:rsidR="00D67344">
        <w:rPr>
          <w:rFonts w:hint="cs"/>
          <w:rtl/>
        </w:rPr>
        <w:t>ים</w:t>
      </w:r>
      <w:r w:rsidR="00F04212">
        <w:rPr>
          <w:rFonts w:hint="cs"/>
          <w:rtl/>
        </w:rPr>
        <w:t xml:space="preserve"> שהמצב הזה ראוי</w:t>
      </w:r>
      <w:r w:rsidR="00D67344">
        <w:rPr>
          <w:rFonts w:hint="cs"/>
          <w:rtl/>
        </w:rPr>
        <w:t>.</w:t>
      </w:r>
      <w:r w:rsidR="00F04212">
        <w:rPr>
          <w:rFonts w:hint="cs"/>
          <w:rtl/>
        </w:rPr>
        <w:t xml:space="preserve"> דרך אגב, גם היועץ המשפטי של הוועדה חושב </w:t>
      </w:r>
      <w:r>
        <w:rPr>
          <w:rFonts w:hint="cs"/>
          <w:rtl/>
        </w:rPr>
        <w:t xml:space="preserve">שמי שצריך לקבל את החומר </w:t>
      </w:r>
      <w:bookmarkStart w:id="1557" w:name="_ETM_Q1_5258889"/>
      <w:bookmarkEnd w:id="1557"/>
      <w:r>
        <w:rPr>
          <w:rFonts w:hint="cs"/>
          <w:rtl/>
        </w:rPr>
        <w:t>ו</w:t>
      </w:r>
      <w:r w:rsidR="00F04212">
        <w:rPr>
          <w:rFonts w:hint="cs"/>
          <w:rtl/>
        </w:rPr>
        <w:t>להחליט</w:t>
      </w:r>
      <w:r>
        <w:rPr>
          <w:rFonts w:hint="cs"/>
          <w:rtl/>
        </w:rPr>
        <w:t xml:space="preserve"> על ההנחה האוטומטית - - -</w:t>
      </w:r>
    </w:p>
    <w:p w:rsidR="00F04212" w:rsidRDefault="00F04212" w:rsidP="00F04212">
      <w:pPr>
        <w:rPr>
          <w:rtl/>
        </w:rPr>
      </w:pPr>
    </w:p>
    <w:p w:rsidR="00F04212" w:rsidRDefault="00F04212" w:rsidP="006C77CD">
      <w:pPr>
        <w:pStyle w:val="a5"/>
        <w:rPr>
          <w:rtl/>
        </w:rPr>
      </w:pPr>
      <w:bookmarkStart w:id="1558" w:name="ET_speaker_נתן_בביוף_358"/>
      <w:r w:rsidRPr="006C77CD">
        <w:rPr>
          <w:rStyle w:val="TagStyle"/>
          <w:rtl/>
        </w:rPr>
        <w:t xml:space="preserve"> &lt;&lt; דובר &gt;&gt;</w:t>
      </w:r>
      <w:r w:rsidRPr="00F04212">
        <w:rPr>
          <w:rStyle w:val="TagStyle"/>
          <w:rtl/>
        </w:rPr>
        <w:t xml:space="preserve"> </w:t>
      </w:r>
      <w:r>
        <w:rPr>
          <w:rtl/>
        </w:rPr>
        <w:t>נתן בביוף:</w:t>
      </w:r>
      <w:r w:rsidRPr="00F04212">
        <w:rPr>
          <w:rStyle w:val="TagStyle"/>
          <w:rtl/>
        </w:rPr>
        <w:t xml:space="preserve"> </w:t>
      </w:r>
      <w:r w:rsidRPr="006C77CD">
        <w:rPr>
          <w:rStyle w:val="TagStyle"/>
          <w:rtl/>
        </w:rPr>
        <w:t>&lt;&lt; דובר &gt;&gt;</w:t>
      </w:r>
      <w:r>
        <w:rPr>
          <w:rtl/>
        </w:rPr>
        <w:t xml:space="preserve"> </w:t>
      </w:r>
      <w:bookmarkEnd w:id="1558"/>
    </w:p>
    <w:p w:rsidR="00F04212" w:rsidRDefault="00F04212" w:rsidP="00F04212">
      <w:pPr>
        <w:pStyle w:val="KeepWithNext"/>
        <w:rPr>
          <w:rtl/>
        </w:rPr>
      </w:pPr>
    </w:p>
    <w:p w:rsidR="00F04212" w:rsidRDefault="00F04212" w:rsidP="00F04212">
      <w:pPr>
        <w:rPr>
          <w:rtl/>
        </w:rPr>
      </w:pPr>
      <w:r>
        <w:rPr>
          <w:rFonts w:hint="cs"/>
          <w:rtl/>
        </w:rPr>
        <w:t>הוא לא מחליט.</w:t>
      </w:r>
    </w:p>
    <w:p w:rsidR="00F04212" w:rsidRDefault="00F04212" w:rsidP="00F04212">
      <w:pPr>
        <w:rPr>
          <w:rtl/>
        </w:rPr>
      </w:pPr>
    </w:p>
    <w:p w:rsidR="00F04212" w:rsidRDefault="00F04212" w:rsidP="006C77CD">
      <w:pPr>
        <w:pStyle w:val="a5"/>
        <w:rPr>
          <w:rtl/>
        </w:rPr>
      </w:pPr>
      <w:bookmarkStart w:id="1559" w:name="ET_speaker_תומר_רוזנר_359"/>
      <w:r w:rsidRPr="006C77CD">
        <w:rPr>
          <w:rStyle w:val="TagStyle"/>
          <w:rtl/>
        </w:rPr>
        <w:t xml:space="preserve"> &lt;&lt; דובר &gt;&gt;</w:t>
      </w:r>
      <w:r w:rsidRPr="00F04212">
        <w:rPr>
          <w:rStyle w:val="TagStyle"/>
          <w:rtl/>
        </w:rPr>
        <w:t xml:space="preserve"> </w:t>
      </w:r>
      <w:r>
        <w:rPr>
          <w:rtl/>
        </w:rPr>
        <w:t>תומר רוזנר:</w:t>
      </w:r>
      <w:r w:rsidRPr="00F04212">
        <w:rPr>
          <w:rStyle w:val="TagStyle"/>
          <w:rtl/>
        </w:rPr>
        <w:t xml:space="preserve"> </w:t>
      </w:r>
      <w:r w:rsidRPr="006C77CD">
        <w:rPr>
          <w:rStyle w:val="TagStyle"/>
          <w:rtl/>
        </w:rPr>
        <w:t>&lt;&lt; דובר &gt;&gt;</w:t>
      </w:r>
      <w:r>
        <w:rPr>
          <w:rtl/>
        </w:rPr>
        <w:t xml:space="preserve"> </w:t>
      </w:r>
      <w:bookmarkEnd w:id="1559"/>
    </w:p>
    <w:p w:rsidR="00F04212" w:rsidRDefault="00F04212" w:rsidP="00F04212">
      <w:pPr>
        <w:pStyle w:val="KeepWithNext"/>
        <w:rPr>
          <w:rtl/>
        </w:rPr>
      </w:pPr>
    </w:p>
    <w:p w:rsidR="00F04212" w:rsidRDefault="00F04212" w:rsidP="00F04212">
      <w:pPr>
        <w:rPr>
          <w:rtl/>
        </w:rPr>
      </w:pPr>
      <w:r>
        <w:rPr>
          <w:rFonts w:hint="cs"/>
          <w:rtl/>
        </w:rPr>
        <w:t>אין דבר כזה אוטומטית.</w:t>
      </w:r>
    </w:p>
    <w:p w:rsidR="00F04212" w:rsidRDefault="00F04212" w:rsidP="00F04212">
      <w:pPr>
        <w:rPr>
          <w:rtl/>
        </w:rPr>
      </w:pPr>
    </w:p>
    <w:bookmarkStart w:id="1560" w:name="_ETM_Q1_5266526" w:displacedByCustomXml="next"/>
    <w:bookmarkEnd w:id="1560" w:displacedByCustomXml="next"/>
    <w:bookmarkStart w:id="1561" w:name="_ETM_Q1_5266626" w:displacedByCustomXml="next"/>
    <w:bookmarkEnd w:id="1561" w:displacedByCustomXml="next"/>
    <w:sdt>
      <w:sdtPr>
        <w:rPr>
          <w:rtl/>
        </w:rPr>
        <w:alias w:val="יור"/>
        <w:tag w:val="&lt;ID&gt;5296&lt;/ID&gt;&lt;Name&gt;יואב קיש - יו&quot;רַ&lt;/Name&gt;&lt;Data&gt;יואב קיש&lt;/Data&gt;&lt;Shortcut&gt;יוקי&lt;/Shortcut&gt;"/>
        <w:id w:val="141704145"/>
        <w:placeholder>
          <w:docPart w:val="DefaultPlaceholder_-1854013440"/>
        </w:placeholder>
        <w15:color w:val="993366"/>
      </w:sdtPr>
      <w:sdtEndPr/>
      <w:sdtContent>
        <w:p w:rsidR="004730C0" w:rsidRDefault="004730C0" w:rsidP="004730C0">
          <w:pPr>
            <w:pStyle w:val="af8"/>
            <w:keepNext/>
            <w:rPr>
              <w:rtl/>
            </w:rPr>
          </w:pPr>
          <w:r w:rsidRPr="004730C0">
            <w:rPr>
              <w:color w:val="000000"/>
              <w:rtl/>
            </w:rPr>
            <w:t xml:space="preserve">היו"ר </w:t>
          </w:r>
          <w:r w:rsidRPr="004730C0">
            <w:rPr>
              <w:rStyle w:val="aff"/>
              <w:color w:val="000000"/>
              <w:rtl/>
            </w:rPr>
            <w:t>יואב קיש:</w:t>
          </w:r>
        </w:p>
      </w:sdtContent>
    </w:sdt>
    <w:p w:rsidR="004730C0" w:rsidRDefault="004730C0" w:rsidP="004730C0">
      <w:pPr>
        <w:pStyle w:val="KeepWithNext"/>
        <w:rPr>
          <w:rtl/>
        </w:rPr>
      </w:pPr>
    </w:p>
    <w:p w:rsidR="004730C0" w:rsidRDefault="004730C0" w:rsidP="004730C0">
      <w:pPr>
        <w:rPr>
          <w:rtl/>
        </w:rPr>
      </w:pPr>
      <w:bookmarkStart w:id="1562" w:name="_ETM_Q1_5268323"/>
      <w:bookmarkEnd w:id="1562"/>
      <w:r>
        <w:rPr>
          <w:rFonts w:hint="cs"/>
          <w:rtl/>
        </w:rPr>
        <w:t>אוטומטית</w:t>
      </w:r>
      <w:r w:rsidR="00D67344">
        <w:rPr>
          <w:rFonts w:hint="cs"/>
          <w:rtl/>
        </w:rPr>
        <w:t xml:space="preserve"> </w:t>
      </w:r>
      <w:r w:rsidR="00D67344">
        <w:rPr>
          <w:rtl/>
        </w:rPr>
        <w:t>–</w:t>
      </w:r>
      <w:r>
        <w:rPr>
          <w:rFonts w:hint="cs"/>
          <w:rtl/>
        </w:rPr>
        <w:t xml:space="preserve"> בואו נגיד הנחה בכפוף להמצאת מסמכים.</w:t>
      </w:r>
    </w:p>
    <w:p w:rsidR="004730C0" w:rsidRPr="004730C0" w:rsidRDefault="004730C0" w:rsidP="004730C0">
      <w:pPr>
        <w:rPr>
          <w:rtl/>
        </w:rPr>
      </w:pPr>
    </w:p>
    <w:p w:rsidR="00F04212" w:rsidRDefault="00F04212" w:rsidP="006C77CD">
      <w:pPr>
        <w:pStyle w:val="a5"/>
        <w:rPr>
          <w:rtl/>
        </w:rPr>
      </w:pPr>
      <w:bookmarkStart w:id="1563" w:name="ET_speaker_5075_360"/>
      <w:r w:rsidRPr="006C77CD">
        <w:rPr>
          <w:rStyle w:val="TagStyle"/>
          <w:rtl/>
        </w:rPr>
        <w:t xml:space="preserve"> &lt;&lt; דובר &gt;&gt;</w:t>
      </w:r>
      <w:r w:rsidRPr="00F04212">
        <w:rPr>
          <w:rStyle w:val="TagStyle"/>
          <w:rtl/>
        </w:rPr>
        <w:t xml:space="preserve"> </w:t>
      </w:r>
      <w:r>
        <w:rPr>
          <w:rtl/>
        </w:rPr>
        <w:t>יעל גרמן (יש עתיד):</w:t>
      </w:r>
      <w:r w:rsidRPr="00F04212">
        <w:rPr>
          <w:rStyle w:val="TagStyle"/>
          <w:rtl/>
        </w:rPr>
        <w:t xml:space="preserve"> </w:t>
      </w:r>
      <w:r w:rsidRPr="006C77CD">
        <w:rPr>
          <w:rStyle w:val="TagStyle"/>
          <w:rtl/>
        </w:rPr>
        <w:t>&lt;&lt; דובר &gt;&gt;</w:t>
      </w:r>
      <w:r>
        <w:rPr>
          <w:rtl/>
        </w:rPr>
        <w:t xml:space="preserve"> </w:t>
      </w:r>
      <w:bookmarkEnd w:id="1563"/>
    </w:p>
    <w:p w:rsidR="00F04212" w:rsidRDefault="00F04212" w:rsidP="00F04212">
      <w:pPr>
        <w:pStyle w:val="KeepWithNext"/>
        <w:rPr>
          <w:rtl/>
        </w:rPr>
      </w:pPr>
    </w:p>
    <w:p w:rsidR="004730C0" w:rsidRDefault="00F04212" w:rsidP="00F04212">
      <w:pPr>
        <w:rPr>
          <w:rtl/>
        </w:rPr>
      </w:pPr>
      <w:r>
        <w:rPr>
          <w:rFonts w:hint="cs"/>
          <w:rtl/>
        </w:rPr>
        <w:t>שמגיע על פי חוק</w:t>
      </w:r>
      <w:r w:rsidR="004730C0">
        <w:rPr>
          <w:rFonts w:hint="cs"/>
          <w:rtl/>
        </w:rPr>
        <w:t>.</w:t>
      </w:r>
    </w:p>
    <w:p w:rsidR="004730C0" w:rsidRDefault="004730C0" w:rsidP="00F04212">
      <w:pPr>
        <w:rPr>
          <w:rtl/>
        </w:rPr>
      </w:pPr>
    </w:p>
    <w:sdt>
      <w:sdtPr>
        <w:rPr>
          <w:rtl/>
        </w:rPr>
        <w:alias w:val="יור"/>
        <w:tag w:val="&lt;ID&gt;5296&lt;/ID&gt;&lt;Name&gt;יואב קיש - יו&quot;רַ&lt;/Name&gt;&lt;Data&gt;יואב קיש&lt;/Data&gt;&lt;Shortcut&gt;יוקי&lt;/Shortcut&gt;"/>
        <w:id w:val="-1862656851"/>
        <w:placeholder>
          <w:docPart w:val="DefaultPlaceholder_-1854013440"/>
        </w:placeholder>
        <w15:color w:val="993366"/>
      </w:sdtPr>
      <w:sdtEndPr/>
      <w:sdtContent>
        <w:p w:rsidR="004730C0" w:rsidRDefault="004730C0" w:rsidP="004730C0">
          <w:pPr>
            <w:pStyle w:val="af8"/>
            <w:keepNext/>
            <w:rPr>
              <w:rtl/>
            </w:rPr>
          </w:pPr>
          <w:r w:rsidRPr="004730C0">
            <w:rPr>
              <w:color w:val="000000"/>
              <w:rtl/>
            </w:rPr>
            <w:t xml:space="preserve">היו"ר </w:t>
          </w:r>
          <w:r w:rsidRPr="004730C0">
            <w:rPr>
              <w:rStyle w:val="aff"/>
              <w:color w:val="000000"/>
              <w:rtl/>
            </w:rPr>
            <w:t>יואב קיש:</w:t>
          </w:r>
        </w:p>
      </w:sdtContent>
    </w:sdt>
    <w:p w:rsidR="004730C0" w:rsidRDefault="004730C0" w:rsidP="004730C0">
      <w:pPr>
        <w:pStyle w:val="KeepWithNext"/>
        <w:rPr>
          <w:rtl/>
        </w:rPr>
      </w:pPr>
    </w:p>
    <w:p w:rsidR="00171A7F" w:rsidRDefault="004730C0" w:rsidP="004730C0">
      <w:pPr>
        <w:rPr>
          <w:rtl/>
        </w:rPr>
      </w:pPr>
      <w:r>
        <w:rPr>
          <w:rFonts w:hint="cs"/>
          <w:rtl/>
        </w:rPr>
        <w:t xml:space="preserve">שמגיע בחוק, אוקיי. לא אוטומטית </w:t>
      </w:r>
      <w:r>
        <w:rPr>
          <w:rtl/>
        </w:rPr>
        <w:t>–</w:t>
      </w:r>
      <w:r>
        <w:rPr>
          <w:rFonts w:hint="cs"/>
          <w:rtl/>
        </w:rPr>
        <w:t xml:space="preserve"> הנחה שמגיעה בחוק.</w:t>
      </w:r>
      <w:r w:rsidR="00F04212">
        <w:rPr>
          <w:rtl/>
        </w:rPr>
        <w:t xml:space="preserve">                      </w:t>
      </w:r>
      <w:r w:rsidR="00171A7F">
        <w:rPr>
          <w:rtl/>
        </w:rPr>
        <w:t xml:space="preserve">                    </w:t>
      </w:r>
      <w:r w:rsidR="00171A7F">
        <w:rPr>
          <w:rFonts w:hint="cs"/>
          <w:rtl/>
        </w:rPr>
        <w:t xml:space="preserve"> </w:t>
      </w:r>
      <w:r w:rsidR="00171A7F">
        <w:rPr>
          <w:rtl/>
        </w:rPr>
        <w:t xml:space="preserve">        </w:t>
      </w:r>
    </w:p>
    <w:p w:rsidR="00F04212" w:rsidRDefault="00F04212" w:rsidP="00F04212">
      <w:pPr>
        <w:rPr>
          <w:rtl/>
        </w:rPr>
      </w:pPr>
    </w:p>
    <w:p w:rsidR="00F04212" w:rsidRDefault="00F04212" w:rsidP="006C77CD">
      <w:pPr>
        <w:pStyle w:val="afb"/>
        <w:rPr>
          <w:rtl/>
        </w:rPr>
      </w:pPr>
      <w:bookmarkStart w:id="1564" w:name="ET_guest_698404_361"/>
      <w:r w:rsidRPr="006C77CD">
        <w:rPr>
          <w:rStyle w:val="TagStyle"/>
          <w:rtl/>
        </w:rPr>
        <w:t xml:space="preserve"> &lt;&lt; אורח &gt;&gt;</w:t>
      </w:r>
      <w:r w:rsidRPr="00F04212">
        <w:rPr>
          <w:rStyle w:val="TagStyle"/>
          <w:rtl/>
        </w:rPr>
        <w:t xml:space="preserve"> </w:t>
      </w:r>
      <w:r>
        <w:rPr>
          <w:rtl/>
        </w:rPr>
        <w:t>איתי חוטר:</w:t>
      </w:r>
      <w:r w:rsidRPr="00F04212">
        <w:rPr>
          <w:rStyle w:val="TagStyle"/>
          <w:rtl/>
        </w:rPr>
        <w:t xml:space="preserve"> </w:t>
      </w:r>
      <w:r w:rsidRPr="006C77CD">
        <w:rPr>
          <w:rStyle w:val="TagStyle"/>
          <w:rtl/>
        </w:rPr>
        <w:t>&lt;&lt; אורח &gt;&gt;</w:t>
      </w:r>
      <w:r>
        <w:rPr>
          <w:rtl/>
        </w:rPr>
        <w:t xml:space="preserve"> </w:t>
      </w:r>
      <w:bookmarkEnd w:id="1564"/>
    </w:p>
    <w:p w:rsidR="00F04212" w:rsidRDefault="00F04212" w:rsidP="00F04212">
      <w:pPr>
        <w:pStyle w:val="KeepWithNext"/>
        <w:rPr>
          <w:rtl/>
        </w:rPr>
      </w:pPr>
    </w:p>
    <w:p w:rsidR="00F04212" w:rsidRDefault="004730C0" w:rsidP="00F04212">
      <w:pPr>
        <w:rPr>
          <w:rtl/>
        </w:rPr>
      </w:pPr>
      <w:r>
        <w:rPr>
          <w:rFonts w:hint="cs"/>
          <w:rtl/>
        </w:rPr>
        <w:t xml:space="preserve">הנחה </w:t>
      </w:r>
      <w:r w:rsidR="00F04212">
        <w:rPr>
          <w:rFonts w:hint="cs"/>
          <w:rtl/>
        </w:rPr>
        <w:t>על פי דין</w:t>
      </w:r>
      <w:r>
        <w:rPr>
          <w:rFonts w:hint="cs"/>
          <w:rtl/>
        </w:rPr>
        <w:t>.</w:t>
      </w:r>
    </w:p>
    <w:p w:rsidR="00F04212" w:rsidRDefault="00F04212" w:rsidP="00F04212">
      <w:pPr>
        <w:rPr>
          <w:rtl/>
        </w:rPr>
      </w:pPr>
    </w:p>
    <w:p w:rsidR="00F04212" w:rsidRDefault="00F04212" w:rsidP="006C77CD">
      <w:pPr>
        <w:pStyle w:val="af8"/>
        <w:rPr>
          <w:rtl/>
        </w:rPr>
      </w:pPr>
      <w:bookmarkStart w:id="1565" w:name="ET_yor_5296_362"/>
      <w:r w:rsidRPr="006C77CD">
        <w:rPr>
          <w:rStyle w:val="TagStyle"/>
          <w:rtl/>
        </w:rPr>
        <w:t xml:space="preserve"> &lt;&lt; יור &gt;&gt;</w:t>
      </w:r>
      <w:r w:rsidRPr="00F04212">
        <w:rPr>
          <w:rStyle w:val="TagStyle"/>
          <w:rtl/>
        </w:rPr>
        <w:t xml:space="preserve"> </w:t>
      </w:r>
      <w:r>
        <w:rPr>
          <w:rtl/>
        </w:rPr>
        <w:t>היו"ר יואב קיש:</w:t>
      </w:r>
      <w:r w:rsidRPr="00F04212">
        <w:rPr>
          <w:rStyle w:val="TagStyle"/>
          <w:rtl/>
        </w:rPr>
        <w:t xml:space="preserve"> </w:t>
      </w:r>
      <w:r w:rsidRPr="006C77CD">
        <w:rPr>
          <w:rStyle w:val="TagStyle"/>
          <w:rtl/>
        </w:rPr>
        <w:t>&lt;&lt; יור &gt;&gt;</w:t>
      </w:r>
      <w:r>
        <w:rPr>
          <w:rtl/>
        </w:rPr>
        <w:t xml:space="preserve"> </w:t>
      </w:r>
      <w:bookmarkEnd w:id="1565"/>
    </w:p>
    <w:p w:rsidR="00F04212" w:rsidRDefault="00F04212" w:rsidP="00F04212">
      <w:pPr>
        <w:pStyle w:val="KeepWithNext"/>
        <w:rPr>
          <w:rtl/>
        </w:rPr>
      </w:pPr>
    </w:p>
    <w:p w:rsidR="00F04212" w:rsidRDefault="004730C0" w:rsidP="00F04212">
      <w:pPr>
        <w:rPr>
          <w:rtl/>
        </w:rPr>
      </w:pPr>
      <w:r>
        <w:rPr>
          <w:rFonts w:hint="cs"/>
          <w:rtl/>
        </w:rPr>
        <w:t xml:space="preserve">הנחה על פי דין. טוען היועץ המשפטי </w:t>
      </w:r>
      <w:bookmarkStart w:id="1566" w:name="_ETM_Q1_5276111"/>
      <w:bookmarkEnd w:id="1566"/>
      <w:r>
        <w:rPr>
          <w:rFonts w:hint="cs"/>
          <w:rtl/>
        </w:rPr>
        <w:t>שהבדיקה של העירייה של הנחה לפי דין צריכה להיעשות על</w:t>
      </w:r>
      <w:bookmarkStart w:id="1567" w:name="_ETM_Q1_5281108"/>
      <w:bookmarkEnd w:id="1567"/>
      <w:r>
        <w:rPr>
          <w:rFonts w:hint="cs"/>
          <w:rtl/>
        </w:rPr>
        <w:t xml:space="preserve"> ידי עובדי </w:t>
      </w:r>
      <w:r w:rsidR="00F04212">
        <w:rPr>
          <w:rFonts w:hint="cs"/>
          <w:rtl/>
        </w:rPr>
        <w:t>עירייה ולא על ידי עובדי חברת גבי</w:t>
      </w:r>
      <w:r>
        <w:rPr>
          <w:rFonts w:hint="cs"/>
          <w:rtl/>
        </w:rPr>
        <w:t>י</w:t>
      </w:r>
      <w:r w:rsidR="00F04212">
        <w:rPr>
          <w:rFonts w:hint="cs"/>
          <w:rtl/>
        </w:rPr>
        <w:t>ה.</w:t>
      </w:r>
      <w:r>
        <w:rPr>
          <w:rFonts w:hint="cs"/>
          <w:rtl/>
        </w:rPr>
        <w:t xml:space="preserve"> זו עמדה אחת. בא וטוען ידידי חבר הכנסת</w:t>
      </w:r>
      <w:r w:rsidR="00F04212">
        <w:rPr>
          <w:rFonts w:hint="cs"/>
          <w:rtl/>
        </w:rPr>
        <w:t xml:space="preserve"> יעקב אשר </w:t>
      </w:r>
      <w:r>
        <w:rPr>
          <w:rFonts w:hint="cs"/>
          <w:rtl/>
        </w:rPr>
        <w:t xml:space="preserve">וטוענים גם חבריי בשלטון המקומי </w:t>
      </w:r>
      <w:bookmarkStart w:id="1568" w:name="_ETM_Q1_5291745"/>
      <w:bookmarkEnd w:id="1568"/>
      <w:r w:rsidR="00D67344">
        <w:rPr>
          <w:rFonts w:hint="cs"/>
          <w:rtl/>
        </w:rPr>
        <w:t>ש</w:t>
      </w:r>
      <w:r w:rsidR="00F04212">
        <w:rPr>
          <w:rFonts w:hint="cs"/>
          <w:rtl/>
        </w:rPr>
        <w:t>ההנחות על פי דין</w:t>
      </w:r>
      <w:r>
        <w:rPr>
          <w:rFonts w:hint="cs"/>
          <w:rtl/>
        </w:rPr>
        <w:t xml:space="preserve"> זו פעילות שכן </w:t>
      </w:r>
      <w:r>
        <w:rPr>
          <w:rtl/>
        </w:rPr>
        <w:t>–</w:t>
      </w:r>
      <w:r w:rsidR="00F04212">
        <w:rPr>
          <w:rFonts w:hint="cs"/>
          <w:rtl/>
        </w:rPr>
        <w:t xml:space="preserve"> </w:t>
      </w:r>
      <w:r>
        <w:rPr>
          <w:rFonts w:hint="cs"/>
          <w:rtl/>
        </w:rPr>
        <w:t xml:space="preserve">לא רק כן, גם </w:t>
      </w:r>
      <w:r w:rsidR="00F04212">
        <w:rPr>
          <w:rFonts w:hint="cs"/>
          <w:rtl/>
        </w:rPr>
        <w:t>החיים מחייבים אותנו</w:t>
      </w:r>
      <w:r>
        <w:rPr>
          <w:rFonts w:hint="cs"/>
          <w:rtl/>
        </w:rPr>
        <w:t xml:space="preserve"> לתת </w:t>
      </w:r>
      <w:bookmarkStart w:id="1569" w:name="_ETM_Q1_5299130"/>
      <w:bookmarkEnd w:id="1569"/>
      <w:r>
        <w:rPr>
          <w:rFonts w:hint="cs"/>
          <w:rtl/>
        </w:rPr>
        <w:t>את זה.</w:t>
      </w:r>
    </w:p>
    <w:p w:rsidR="00F04212" w:rsidRDefault="00F04212" w:rsidP="00F04212">
      <w:pPr>
        <w:rPr>
          <w:rtl/>
        </w:rPr>
      </w:pPr>
    </w:p>
    <w:p w:rsidR="00F04212" w:rsidRDefault="00F04212" w:rsidP="006C77CD">
      <w:pPr>
        <w:pStyle w:val="a5"/>
        <w:rPr>
          <w:rtl/>
        </w:rPr>
      </w:pPr>
      <w:bookmarkStart w:id="1570" w:name="ET_speaker_5069_363"/>
      <w:r w:rsidRPr="006C77CD">
        <w:rPr>
          <w:rStyle w:val="TagStyle"/>
          <w:rtl/>
        </w:rPr>
        <w:t xml:space="preserve"> &lt;&lt; דובר &gt;&gt;</w:t>
      </w:r>
      <w:r w:rsidRPr="00F04212">
        <w:rPr>
          <w:rStyle w:val="TagStyle"/>
          <w:rtl/>
        </w:rPr>
        <w:t xml:space="preserve"> </w:t>
      </w:r>
      <w:r>
        <w:rPr>
          <w:rtl/>
        </w:rPr>
        <w:t>יעקב אשר (יהדות התורה):</w:t>
      </w:r>
      <w:r w:rsidRPr="00F04212">
        <w:rPr>
          <w:rStyle w:val="TagStyle"/>
          <w:rtl/>
        </w:rPr>
        <w:t xml:space="preserve"> </w:t>
      </w:r>
      <w:r w:rsidRPr="006C77CD">
        <w:rPr>
          <w:rStyle w:val="TagStyle"/>
          <w:rtl/>
        </w:rPr>
        <w:t>&lt;&lt; דובר &gt;&gt;</w:t>
      </w:r>
      <w:r>
        <w:rPr>
          <w:rtl/>
        </w:rPr>
        <w:t xml:space="preserve"> </w:t>
      </w:r>
      <w:bookmarkEnd w:id="1570"/>
    </w:p>
    <w:p w:rsidR="00F04212" w:rsidRDefault="00F04212" w:rsidP="00F04212">
      <w:pPr>
        <w:pStyle w:val="KeepWithNext"/>
        <w:rPr>
          <w:rtl/>
        </w:rPr>
      </w:pPr>
    </w:p>
    <w:p w:rsidR="00F04212" w:rsidRDefault="004730C0" w:rsidP="00D67344">
      <w:pPr>
        <w:rPr>
          <w:rtl/>
        </w:rPr>
      </w:pPr>
      <w:r>
        <w:rPr>
          <w:rFonts w:hint="cs"/>
          <w:rtl/>
        </w:rPr>
        <w:t xml:space="preserve">זו </w:t>
      </w:r>
      <w:r w:rsidR="00F04212">
        <w:rPr>
          <w:rFonts w:hint="cs"/>
          <w:rtl/>
        </w:rPr>
        <w:t>פעילות של פקידות</w:t>
      </w:r>
      <w:r>
        <w:rPr>
          <w:rFonts w:hint="cs"/>
          <w:rtl/>
        </w:rPr>
        <w:t>. יש רשויות שבהן הפקידות היא 50%-50% או 100%.</w:t>
      </w:r>
    </w:p>
    <w:p w:rsidR="00F04212" w:rsidRDefault="00F04212" w:rsidP="00F04212">
      <w:pPr>
        <w:rPr>
          <w:rtl/>
        </w:rPr>
      </w:pPr>
    </w:p>
    <w:p w:rsidR="00F04212" w:rsidRDefault="00F04212" w:rsidP="006C77CD">
      <w:pPr>
        <w:pStyle w:val="af8"/>
        <w:rPr>
          <w:rtl/>
        </w:rPr>
      </w:pPr>
      <w:bookmarkStart w:id="1571" w:name="ET_yor_5296_364"/>
      <w:r w:rsidRPr="006C77CD">
        <w:rPr>
          <w:rStyle w:val="TagStyle"/>
          <w:rtl/>
        </w:rPr>
        <w:t xml:space="preserve"> &lt;&lt; יור &gt;&gt;</w:t>
      </w:r>
      <w:r w:rsidRPr="00F04212">
        <w:rPr>
          <w:rStyle w:val="TagStyle"/>
          <w:rtl/>
        </w:rPr>
        <w:t xml:space="preserve"> </w:t>
      </w:r>
      <w:r>
        <w:rPr>
          <w:rtl/>
        </w:rPr>
        <w:t>היו"ר יואב קיש:</w:t>
      </w:r>
      <w:r w:rsidRPr="00F04212">
        <w:rPr>
          <w:rStyle w:val="TagStyle"/>
          <w:rtl/>
        </w:rPr>
        <w:t xml:space="preserve"> </w:t>
      </w:r>
      <w:r w:rsidRPr="006C77CD">
        <w:rPr>
          <w:rStyle w:val="TagStyle"/>
          <w:rtl/>
        </w:rPr>
        <w:t>&lt;&lt; יור &gt;&gt;</w:t>
      </w:r>
      <w:r>
        <w:rPr>
          <w:rtl/>
        </w:rPr>
        <w:t xml:space="preserve"> </w:t>
      </w:r>
      <w:bookmarkEnd w:id="1571"/>
    </w:p>
    <w:p w:rsidR="00F04212" w:rsidRDefault="00F04212" w:rsidP="00F04212">
      <w:pPr>
        <w:pStyle w:val="KeepWithNext"/>
        <w:rPr>
          <w:rtl/>
        </w:rPr>
      </w:pPr>
    </w:p>
    <w:p w:rsidR="00F04212" w:rsidRDefault="00F04212" w:rsidP="004730C0">
      <w:pPr>
        <w:rPr>
          <w:rtl/>
        </w:rPr>
      </w:pPr>
      <w:r>
        <w:rPr>
          <w:rFonts w:hint="cs"/>
          <w:rtl/>
        </w:rPr>
        <w:t xml:space="preserve">זה </w:t>
      </w:r>
      <w:r w:rsidR="004730C0">
        <w:rPr>
          <w:rFonts w:hint="cs"/>
          <w:rtl/>
        </w:rPr>
        <w:t>הוויכוח</w:t>
      </w:r>
      <w:r w:rsidR="00D67344">
        <w:rPr>
          <w:rFonts w:hint="cs"/>
          <w:rtl/>
        </w:rPr>
        <w:t>.</w:t>
      </w:r>
      <w:r>
        <w:rPr>
          <w:rFonts w:hint="cs"/>
          <w:rtl/>
        </w:rPr>
        <w:t xml:space="preserve"> </w:t>
      </w:r>
      <w:r w:rsidR="004730C0">
        <w:rPr>
          <w:rFonts w:hint="cs"/>
          <w:rtl/>
        </w:rPr>
        <w:t xml:space="preserve">קודם כל </w:t>
      </w:r>
      <w:r>
        <w:rPr>
          <w:rFonts w:hint="cs"/>
          <w:rtl/>
        </w:rPr>
        <w:t>שיהיה</w:t>
      </w:r>
      <w:r w:rsidR="004730C0">
        <w:rPr>
          <w:rFonts w:hint="cs"/>
          <w:rtl/>
        </w:rPr>
        <w:t xml:space="preserve"> ברור, זה הוויכוח. עכשיו אתה יושב בין שני ראשי עיר שאחד חושב אחד </w:t>
      </w:r>
      <w:bookmarkStart w:id="1572" w:name="_ETM_Q1_5307694"/>
      <w:bookmarkEnd w:id="1572"/>
      <w:r w:rsidR="004730C0">
        <w:rPr>
          <w:rFonts w:hint="cs"/>
          <w:rtl/>
        </w:rPr>
        <w:t>ואחד אחרת.</w:t>
      </w:r>
    </w:p>
    <w:p w:rsidR="00F04212" w:rsidRDefault="00F04212" w:rsidP="00F04212">
      <w:pPr>
        <w:rPr>
          <w:rtl/>
        </w:rPr>
      </w:pPr>
    </w:p>
    <w:p w:rsidR="00F04212" w:rsidRDefault="00F04212" w:rsidP="006C77CD">
      <w:pPr>
        <w:pStyle w:val="a5"/>
        <w:rPr>
          <w:rtl/>
        </w:rPr>
      </w:pPr>
      <w:bookmarkStart w:id="1573" w:name="ET_speaker_5075_365"/>
      <w:r w:rsidRPr="006C77CD">
        <w:rPr>
          <w:rStyle w:val="TagStyle"/>
          <w:rtl/>
        </w:rPr>
        <w:t xml:space="preserve"> &lt;&lt; דובר &gt;&gt;</w:t>
      </w:r>
      <w:r w:rsidRPr="00F04212">
        <w:rPr>
          <w:rStyle w:val="TagStyle"/>
          <w:rtl/>
        </w:rPr>
        <w:t xml:space="preserve"> </w:t>
      </w:r>
      <w:r>
        <w:rPr>
          <w:rtl/>
        </w:rPr>
        <w:t>יעל גרמן (יש עתיד):</w:t>
      </w:r>
      <w:r w:rsidRPr="00F04212">
        <w:rPr>
          <w:rStyle w:val="TagStyle"/>
          <w:rtl/>
        </w:rPr>
        <w:t xml:space="preserve"> </w:t>
      </w:r>
      <w:r w:rsidRPr="006C77CD">
        <w:rPr>
          <w:rStyle w:val="TagStyle"/>
          <w:rtl/>
        </w:rPr>
        <w:t>&lt;&lt; דובר &gt;&gt;</w:t>
      </w:r>
      <w:r>
        <w:rPr>
          <w:rtl/>
        </w:rPr>
        <w:t xml:space="preserve"> </w:t>
      </w:r>
      <w:bookmarkEnd w:id="1573"/>
    </w:p>
    <w:p w:rsidR="00F04212" w:rsidRDefault="00F04212" w:rsidP="00F04212">
      <w:pPr>
        <w:pStyle w:val="KeepWithNext"/>
        <w:rPr>
          <w:rtl/>
        </w:rPr>
      </w:pPr>
    </w:p>
    <w:p w:rsidR="00F04212" w:rsidRDefault="004730C0" w:rsidP="00F04212">
      <w:pPr>
        <w:rPr>
          <w:rtl/>
        </w:rPr>
      </w:pPr>
      <w:r>
        <w:rPr>
          <w:rFonts w:hint="cs"/>
          <w:rtl/>
        </w:rPr>
        <w:t>ואחת עוד לא אמרה את דעתה.</w:t>
      </w:r>
    </w:p>
    <w:p w:rsidR="004730C0" w:rsidRDefault="004730C0" w:rsidP="00F04212">
      <w:pPr>
        <w:rPr>
          <w:rtl/>
        </w:rPr>
      </w:pPr>
      <w:bookmarkStart w:id="1574" w:name="_ETM_Q1_5307885"/>
      <w:bookmarkEnd w:id="1574"/>
    </w:p>
    <w:bookmarkStart w:id="1575" w:name="_ETM_Q1_5308057" w:displacedByCustomXml="next"/>
    <w:bookmarkEnd w:id="1575" w:displacedByCustomXml="next"/>
    <w:bookmarkStart w:id="1576" w:name="_ETM_Q1_5308277" w:displacedByCustomXml="next"/>
    <w:bookmarkEnd w:id="1576" w:displacedByCustomXml="next"/>
    <w:bookmarkStart w:id="1577" w:name="_ETM_Q1_5308340" w:displacedByCustomXml="next"/>
    <w:bookmarkEnd w:id="1577" w:displacedByCustomXml="next"/>
    <w:sdt>
      <w:sdtPr>
        <w:rPr>
          <w:rtl/>
        </w:rPr>
        <w:alias w:val="יור"/>
        <w:tag w:val="&lt;ID&gt;5296&lt;/ID&gt;&lt;Name&gt;יואב קיש - יו&quot;רַ&lt;/Name&gt;&lt;Data&gt;יואב קיש&lt;/Data&gt;&lt;Shortcut&gt;יוקי&lt;/Shortcut&gt;"/>
        <w:id w:val="-2083594905"/>
        <w:placeholder>
          <w:docPart w:val="DefaultPlaceholder_-1854013440"/>
        </w:placeholder>
        <w15:color w:val="993366"/>
      </w:sdtPr>
      <w:sdtEndPr/>
      <w:sdtContent>
        <w:p w:rsidR="004730C0" w:rsidRDefault="004730C0" w:rsidP="004730C0">
          <w:pPr>
            <w:pStyle w:val="af8"/>
            <w:keepNext/>
            <w:rPr>
              <w:rtl/>
            </w:rPr>
          </w:pPr>
          <w:r w:rsidRPr="004730C0">
            <w:rPr>
              <w:color w:val="000000"/>
              <w:rtl/>
            </w:rPr>
            <w:t xml:space="preserve">היו"ר </w:t>
          </w:r>
          <w:r w:rsidRPr="004730C0">
            <w:rPr>
              <w:rStyle w:val="aff"/>
              <w:color w:val="000000"/>
              <w:rtl/>
            </w:rPr>
            <w:t>יואב קיש:</w:t>
          </w:r>
        </w:p>
      </w:sdtContent>
    </w:sdt>
    <w:p w:rsidR="004730C0" w:rsidRDefault="004730C0" w:rsidP="004730C0">
      <w:pPr>
        <w:pStyle w:val="KeepWithNext"/>
        <w:rPr>
          <w:rtl/>
        </w:rPr>
      </w:pPr>
    </w:p>
    <w:p w:rsidR="004730C0" w:rsidRDefault="004730C0" w:rsidP="004730C0">
      <w:pPr>
        <w:rPr>
          <w:rtl/>
        </w:rPr>
      </w:pPr>
      <w:bookmarkStart w:id="1578" w:name="_ETM_Q1_5309643"/>
      <w:bookmarkEnd w:id="1578"/>
      <w:r>
        <w:rPr>
          <w:rFonts w:hint="cs"/>
          <w:rtl/>
        </w:rPr>
        <w:t xml:space="preserve">למה? אמרת 10 פעמים. </w:t>
      </w:r>
    </w:p>
    <w:p w:rsidR="004730C0" w:rsidRDefault="004730C0" w:rsidP="004730C0">
      <w:pPr>
        <w:rPr>
          <w:rtl/>
        </w:rPr>
      </w:pPr>
      <w:bookmarkStart w:id="1579" w:name="_ETM_Q1_5312369"/>
      <w:bookmarkStart w:id="1580" w:name="_ETM_Q1_5312442"/>
      <w:bookmarkEnd w:id="1579"/>
      <w:bookmarkEnd w:id="1580"/>
    </w:p>
    <w:bookmarkStart w:id="1581" w:name="_ETM_Q1_5312677" w:displacedByCustomXml="next"/>
    <w:bookmarkEnd w:id="1581" w:displacedByCustomXml="next"/>
    <w:bookmarkStart w:id="1582" w:name="_ETM_Q1_5312739" w:displacedByCustomXml="next"/>
    <w:bookmarkEnd w:id="1582" w:displacedByCustomXml="next"/>
    <w:sdt>
      <w:sdtPr>
        <w:rPr>
          <w:rFonts w:hint="cs"/>
          <w:rtl/>
        </w:rPr>
        <w:alias w:val="דובר"/>
        <w:tag w:val="&lt;ID&gt;5075&lt;/ID&gt;&lt;Name&gt;יעל גרמן - יש עתיד&lt;/Name&gt;&lt;Data&gt;יעל גרמן (יש עתיד)&lt;/Data&gt;&lt;Shortcut&gt;יעגר&lt;/Shortcut&gt;&lt;MemberID&gt;2504&lt;/MemberID&gt;"/>
        <w:id w:val="-17624691"/>
        <w:placeholder>
          <w:docPart w:val="DefaultPlaceholder_-1854013440"/>
        </w:placeholder>
        <w15:color w:val="993366"/>
      </w:sdtPr>
      <w:sdtEndPr/>
      <w:sdtContent>
        <w:p w:rsidR="004730C0" w:rsidRDefault="004730C0" w:rsidP="004730C0">
          <w:pPr>
            <w:pStyle w:val="a5"/>
            <w:keepNext/>
            <w:rPr>
              <w:rtl/>
            </w:rPr>
          </w:pPr>
          <w:r w:rsidRPr="004730C0">
            <w:rPr>
              <w:rStyle w:val="aff"/>
              <w:color w:val="000000"/>
              <w:rtl/>
            </w:rPr>
            <w:t>יעל גרמן (יש עתיד):</w:t>
          </w:r>
        </w:p>
      </w:sdtContent>
    </w:sdt>
    <w:p w:rsidR="004730C0" w:rsidRPr="004730C0" w:rsidRDefault="004730C0" w:rsidP="004730C0">
      <w:pPr>
        <w:rPr>
          <w:rtl/>
        </w:rPr>
      </w:pPr>
    </w:p>
    <w:p w:rsidR="00F04212" w:rsidRDefault="00D67344" w:rsidP="00F04212">
      <w:pPr>
        <w:rPr>
          <w:rtl/>
        </w:rPr>
      </w:pPr>
      <w:r>
        <w:rPr>
          <w:rFonts w:hint="cs"/>
          <w:rtl/>
        </w:rPr>
        <w:t xml:space="preserve">לא </w:t>
      </w:r>
      <w:r w:rsidR="00F04212">
        <w:rPr>
          <w:rFonts w:hint="cs"/>
          <w:rtl/>
        </w:rPr>
        <w:t>לגבי זה.</w:t>
      </w:r>
    </w:p>
    <w:p w:rsidR="00F04212" w:rsidRDefault="00F04212" w:rsidP="00F04212">
      <w:pPr>
        <w:rPr>
          <w:rtl/>
        </w:rPr>
      </w:pPr>
    </w:p>
    <w:p w:rsidR="00F04212" w:rsidRDefault="00F04212" w:rsidP="006C77CD">
      <w:pPr>
        <w:pStyle w:val="af8"/>
        <w:rPr>
          <w:rtl/>
        </w:rPr>
      </w:pPr>
      <w:bookmarkStart w:id="1583" w:name="ET_yor_5296_366"/>
      <w:r w:rsidRPr="006C77CD">
        <w:rPr>
          <w:rStyle w:val="TagStyle"/>
          <w:rtl/>
        </w:rPr>
        <w:t xml:space="preserve"> &lt;&lt; יור &gt;&gt;</w:t>
      </w:r>
      <w:r w:rsidRPr="00F04212">
        <w:rPr>
          <w:rStyle w:val="TagStyle"/>
          <w:rtl/>
        </w:rPr>
        <w:t xml:space="preserve"> </w:t>
      </w:r>
      <w:r>
        <w:rPr>
          <w:rtl/>
        </w:rPr>
        <w:t>היו"ר יואב קיש:</w:t>
      </w:r>
      <w:r w:rsidRPr="00F04212">
        <w:rPr>
          <w:rStyle w:val="TagStyle"/>
          <w:rtl/>
        </w:rPr>
        <w:t xml:space="preserve"> </w:t>
      </w:r>
      <w:r w:rsidRPr="006C77CD">
        <w:rPr>
          <w:rStyle w:val="TagStyle"/>
          <w:rtl/>
        </w:rPr>
        <w:t>&lt;&lt; יור &gt;&gt;</w:t>
      </w:r>
      <w:r>
        <w:rPr>
          <w:rtl/>
        </w:rPr>
        <w:t xml:space="preserve"> </w:t>
      </w:r>
      <w:bookmarkEnd w:id="1583"/>
    </w:p>
    <w:p w:rsidR="00F04212" w:rsidRDefault="00F04212" w:rsidP="00F04212">
      <w:pPr>
        <w:pStyle w:val="KeepWithNext"/>
        <w:rPr>
          <w:rtl/>
        </w:rPr>
      </w:pPr>
    </w:p>
    <w:p w:rsidR="004730C0" w:rsidRDefault="004730C0" w:rsidP="00F04212">
      <w:pPr>
        <w:rPr>
          <w:rtl/>
        </w:rPr>
      </w:pPr>
      <w:r>
        <w:rPr>
          <w:rFonts w:hint="cs"/>
          <w:rtl/>
        </w:rPr>
        <w:t>גם לגבי זה. אני רו</w:t>
      </w:r>
      <w:bookmarkStart w:id="1584" w:name="_ETM_Q1_5315662"/>
      <w:bookmarkEnd w:id="1584"/>
      <w:r>
        <w:rPr>
          <w:rFonts w:hint="cs"/>
          <w:rtl/>
        </w:rPr>
        <w:t>צה לשמוע את משרד הפנים עכשיו.</w:t>
      </w:r>
      <w:r w:rsidR="000D7E3D">
        <w:rPr>
          <w:rFonts w:hint="cs"/>
          <w:rtl/>
        </w:rPr>
        <w:t xml:space="preserve"> בבקשה, משרד הפנים.</w:t>
      </w:r>
    </w:p>
    <w:p w:rsidR="00F04212" w:rsidRDefault="00F04212" w:rsidP="004730C0">
      <w:pPr>
        <w:ind w:firstLine="0"/>
        <w:rPr>
          <w:rtl/>
        </w:rPr>
      </w:pPr>
      <w:bookmarkStart w:id="1585" w:name="_ETM_Q1_5314758"/>
      <w:bookmarkStart w:id="1586" w:name="_ETM_Q1_5314825"/>
      <w:bookmarkStart w:id="1587" w:name="_ETM_Q1_5314019"/>
      <w:bookmarkStart w:id="1588" w:name="_ETM_Q1_5314152"/>
      <w:bookmarkStart w:id="1589" w:name="_ETM_Q1_5311417"/>
      <w:bookmarkEnd w:id="1585"/>
      <w:bookmarkEnd w:id="1586"/>
      <w:bookmarkEnd w:id="1587"/>
      <w:bookmarkEnd w:id="1588"/>
      <w:bookmarkEnd w:id="1589"/>
    </w:p>
    <w:p w:rsidR="00F04212" w:rsidRDefault="00F04212" w:rsidP="006C77CD">
      <w:pPr>
        <w:pStyle w:val="a5"/>
        <w:rPr>
          <w:rtl/>
        </w:rPr>
      </w:pPr>
      <w:bookmarkStart w:id="1590" w:name="ET_speaker_נתן_בביוף_369"/>
      <w:r w:rsidRPr="006C77CD">
        <w:rPr>
          <w:rStyle w:val="TagStyle"/>
          <w:rtl/>
        </w:rPr>
        <w:t xml:space="preserve"> &lt;&lt; דובר &gt;&gt;</w:t>
      </w:r>
      <w:r w:rsidRPr="00F04212">
        <w:rPr>
          <w:rStyle w:val="TagStyle"/>
          <w:rtl/>
        </w:rPr>
        <w:t xml:space="preserve"> </w:t>
      </w:r>
      <w:r>
        <w:rPr>
          <w:rtl/>
        </w:rPr>
        <w:t>נתן בביוף:</w:t>
      </w:r>
      <w:r w:rsidRPr="00F04212">
        <w:rPr>
          <w:rStyle w:val="TagStyle"/>
          <w:rtl/>
        </w:rPr>
        <w:t xml:space="preserve"> </w:t>
      </w:r>
      <w:r w:rsidRPr="006C77CD">
        <w:rPr>
          <w:rStyle w:val="TagStyle"/>
          <w:rtl/>
        </w:rPr>
        <w:t>&lt;&lt; דובר &gt;&gt;</w:t>
      </w:r>
      <w:r>
        <w:rPr>
          <w:rtl/>
        </w:rPr>
        <w:t xml:space="preserve"> </w:t>
      </w:r>
      <w:bookmarkEnd w:id="1590"/>
    </w:p>
    <w:p w:rsidR="00F04212" w:rsidRDefault="00F04212" w:rsidP="00F04212">
      <w:pPr>
        <w:pStyle w:val="KeepWithNext"/>
        <w:rPr>
          <w:rtl/>
        </w:rPr>
      </w:pPr>
    </w:p>
    <w:p w:rsidR="00F04212" w:rsidRDefault="004730C0" w:rsidP="00D67344">
      <w:pPr>
        <w:rPr>
          <w:rtl/>
        </w:rPr>
      </w:pPr>
      <w:r>
        <w:rPr>
          <w:rFonts w:hint="cs"/>
          <w:rtl/>
        </w:rPr>
        <w:t xml:space="preserve">אדוני, </w:t>
      </w:r>
      <w:r w:rsidR="00F04212">
        <w:rPr>
          <w:rFonts w:hint="cs"/>
          <w:rtl/>
        </w:rPr>
        <w:t xml:space="preserve">לא לחינם </w:t>
      </w:r>
      <w:r w:rsidR="00E65343">
        <w:rPr>
          <w:rFonts w:hint="cs"/>
          <w:rtl/>
        </w:rPr>
        <w:t xml:space="preserve">כללנו </w:t>
      </w:r>
      <w:bookmarkStart w:id="1591" w:name="_ETM_Q1_5335725"/>
      <w:bookmarkEnd w:id="1591"/>
      <w:r w:rsidR="00E65343">
        <w:rPr>
          <w:rFonts w:hint="cs"/>
          <w:rtl/>
        </w:rPr>
        <w:t xml:space="preserve">את סעיף קטן (4) </w:t>
      </w:r>
      <w:r w:rsidR="000D7E3D">
        <w:rPr>
          <w:rFonts w:hint="cs"/>
          <w:rtl/>
        </w:rPr>
        <w:t xml:space="preserve">בתפקידים. </w:t>
      </w:r>
      <w:r w:rsidR="00F04212">
        <w:rPr>
          <w:rFonts w:hint="cs"/>
          <w:rtl/>
        </w:rPr>
        <w:t>אנחנו יודעים שיש רשויות שאין להן פקידים</w:t>
      </w:r>
      <w:r w:rsidR="000D7E3D">
        <w:rPr>
          <w:rFonts w:hint="cs"/>
          <w:rtl/>
        </w:rPr>
        <w:t xml:space="preserve">. אין </w:t>
      </w:r>
      <w:bookmarkStart w:id="1592" w:name="_ETM_Q1_5343913"/>
      <w:bookmarkEnd w:id="1592"/>
      <w:r w:rsidR="000D7E3D">
        <w:rPr>
          <w:rFonts w:hint="cs"/>
          <w:rtl/>
        </w:rPr>
        <w:t xml:space="preserve">להן. כל הגזברות זה </w:t>
      </w:r>
      <w:r w:rsidR="00D67344">
        <w:rPr>
          <w:rFonts w:hint="cs"/>
          <w:rtl/>
        </w:rPr>
        <w:t xml:space="preserve">אולי </w:t>
      </w:r>
      <w:r w:rsidR="000D7E3D">
        <w:rPr>
          <w:rFonts w:hint="cs"/>
          <w:rtl/>
        </w:rPr>
        <w:t xml:space="preserve">אדם אחד. הם לא מסוגלים </w:t>
      </w:r>
      <w:bookmarkStart w:id="1593" w:name="_ETM_Q1_5342922"/>
      <w:bookmarkEnd w:id="1593"/>
      <w:r w:rsidR="000D7E3D">
        <w:rPr>
          <w:rFonts w:hint="cs"/>
          <w:rtl/>
        </w:rPr>
        <w:t>ויכולים לקבל - - -</w:t>
      </w:r>
    </w:p>
    <w:p w:rsidR="00F04212" w:rsidRDefault="00F04212" w:rsidP="00F04212">
      <w:pPr>
        <w:rPr>
          <w:rtl/>
        </w:rPr>
      </w:pPr>
    </w:p>
    <w:p w:rsidR="00F04212" w:rsidRDefault="00F04212" w:rsidP="006C77CD">
      <w:pPr>
        <w:pStyle w:val="a5"/>
        <w:rPr>
          <w:rtl/>
        </w:rPr>
      </w:pPr>
      <w:bookmarkStart w:id="1594" w:name="ET_speaker_תומר_רוזנר_370"/>
      <w:r w:rsidRPr="006C77CD">
        <w:rPr>
          <w:rStyle w:val="TagStyle"/>
          <w:rtl/>
        </w:rPr>
        <w:t xml:space="preserve"> &lt;&lt; דובר &gt;&gt;</w:t>
      </w:r>
      <w:r w:rsidRPr="00F04212">
        <w:rPr>
          <w:rStyle w:val="TagStyle"/>
          <w:rtl/>
        </w:rPr>
        <w:t xml:space="preserve"> </w:t>
      </w:r>
      <w:r>
        <w:rPr>
          <w:rtl/>
        </w:rPr>
        <w:t>תומר רוזנר:</w:t>
      </w:r>
      <w:r w:rsidRPr="00F04212">
        <w:rPr>
          <w:rStyle w:val="TagStyle"/>
          <w:rtl/>
        </w:rPr>
        <w:t xml:space="preserve"> </w:t>
      </w:r>
      <w:r w:rsidRPr="006C77CD">
        <w:rPr>
          <w:rStyle w:val="TagStyle"/>
          <w:rtl/>
        </w:rPr>
        <w:t>&lt;&lt; דובר &gt;&gt;</w:t>
      </w:r>
      <w:r>
        <w:rPr>
          <w:rtl/>
        </w:rPr>
        <w:t xml:space="preserve"> </w:t>
      </w:r>
      <w:bookmarkEnd w:id="1594"/>
    </w:p>
    <w:p w:rsidR="00F04212" w:rsidRDefault="00F04212" w:rsidP="00F04212">
      <w:pPr>
        <w:pStyle w:val="KeepWithNext"/>
        <w:rPr>
          <w:rtl/>
        </w:rPr>
      </w:pPr>
    </w:p>
    <w:p w:rsidR="000D7E3D" w:rsidRDefault="00F04212" w:rsidP="00D67344">
      <w:pPr>
        <w:rPr>
          <w:rtl/>
        </w:rPr>
      </w:pPr>
      <w:r>
        <w:rPr>
          <w:rFonts w:hint="cs"/>
          <w:rtl/>
        </w:rPr>
        <w:t xml:space="preserve">בגלל שאתם </w:t>
      </w:r>
      <w:r w:rsidR="00D67344">
        <w:rPr>
          <w:rFonts w:hint="cs"/>
          <w:rtl/>
        </w:rPr>
        <w:t>ייבשתם</w:t>
      </w:r>
      <w:r w:rsidR="000D7E3D">
        <w:rPr>
          <w:rFonts w:hint="cs"/>
          <w:rtl/>
        </w:rPr>
        <w:t xml:space="preserve"> אותם. בגלל שאתם </w:t>
      </w:r>
      <w:bookmarkStart w:id="1595" w:name="_ETM_Q1_5347936"/>
      <w:bookmarkEnd w:id="1595"/>
      <w:r w:rsidR="000D7E3D">
        <w:rPr>
          <w:rFonts w:hint="cs"/>
          <w:rtl/>
        </w:rPr>
        <w:t>אסרתם עליהם - - -</w:t>
      </w:r>
    </w:p>
    <w:p w:rsidR="000D7E3D" w:rsidRDefault="000D7E3D" w:rsidP="000D7E3D">
      <w:pPr>
        <w:rPr>
          <w:rtl/>
        </w:rPr>
      </w:pPr>
      <w:bookmarkStart w:id="1596" w:name="_ETM_Q1_5345883"/>
      <w:bookmarkEnd w:id="1596"/>
    </w:p>
    <w:bookmarkStart w:id="1597" w:name="_ETM_Q1_5343254" w:displacedByCustomXml="next"/>
    <w:bookmarkEnd w:id="1597" w:displacedByCustomXml="next"/>
    <w:bookmarkStart w:id="1598" w:name="_ETM_Q1_5343473" w:displacedByCustomXml="next"/>
    <w:bookmarkEnd w:id="1598" w:displacedByCustomXml="next"/>
    <w:bookmarkStart w:id="1599" w:name="_ETM_Q1_5343577" w:displacedByCustomXml="next"/>
    <w:bookmarkEnd w:id="1599" w:displacedByCustomXml="next"/>
    <w:bookmarkStart w:id="1600" w:name="_ETM_Q1_5347116" w:displacedByCustomXml="next"/>
    <w:bookmarkEnd w:id="1600" w:displacedByCustomXml="next"/>
    <w:sdt>
      <w:sdtPr>
        <w:rPr>
          <w:rFonts w:hint="cs"/>
          <w:rtl/>
        </w:rPr>
        <w:alias w:val="אורח"/>
        <w:tag w:val="&lt;ID&gt;560137&lt;/ID&gt;&lt;Name&gt;דבי גילד חיו&lt;/Name&gt;&lt;Data&gt;דבי גילד חיו&lt;/Data&gt;&lt;Shortcut&gt;דבגי&lt;/Shortcut&gt;&lt;Title&gt;מקדמת מדיניות וחקיקה, האגודה לזכויות האזרח&lt;/Title&gt;"/>
        <w:id w:val="2053262222"/>
        <w:placeholder>
          <w:docPart w:val="DefaultPlaceholder_-1854013440"/>
        </w:placeholder>
        <w15:color w:val="993366"/>
      </w:sdtPr>
      <w:sdtEndPr/>
      <w:sdtContent>
        <w:p w:rsidR="000D7E3D" w:rsidRDefault="000D7E3D" w:rsidP="000D7E3D">
          <w:pPr>
            <w:pStyle w:val="afb"/>
            <w:keepNext/>
            <w:rPr>
              <w:rtl/>
            </w:rPr>
          </w:pPr>
          <w:r w:rsidRPr="000D7E3D">
            <w:rPr>
              <w:rStyle w:val="aff"/>
              <w:color w:val="000000"/>
              <w:rtl/>
            </w:rPr>
            <w:t>דבי גילד חיו:</w:t>
          </w:r>
        </w:p>
      </w:sdtContent>
    </w:sdt>
    <w:p w:rsidR="000D7E3D" w:rsidRDefault="000D7E3D" w:rsidP="000D7E3D">
      <w:pPr>
        <w:pStyle w:val="KeepWithNext"/>
        <w:rPr>
          <w:rtl/>
        </w:rPr>
      </w:pPr>
    </w:p>
    <w:p w:rsidR="000D7E3D" w:rsidRDefault="000D7E3D" w:rsidP="000D7E3D">
      <w:pPr>
        <w:rPr>
          <w:rtl/>
        </w:rPr>
      </w:pPr>
      <w:bookmarkStart w:id="1601" w:name="_ETM_Q1_5348648"/>
      <w:bookmarkEnd w:id="1601"/>
      <w:r>
        <w:rPr>
          <w:rFonts w:hint="cs"/>
          <w:rtl/>
        </w:rPr>
        <w:t>תנו להם תקנים לזה.</w:t>
      </w:r>
    </w:p>
    <w:p w:rsidR="000D7E3D" w:rsidRDefault="000D7E3D" w:rsidP="000D7E3D">
      <w:pPr>
        <w:rPr>
          <w:rtl/>
        </w:rPr>
      </w:pPr>
      <w:bookmarkStart w:id="1602" w:name="_ETM_Q1_5345188"/>
      <w:bookmarkStart w:id="1603" w:name="_ETM_Q1_5345370"/>
      <w:bookmarkEnd w:id="1602"/>
      <w:bookmarkEnd w:id="1603"/>
    </w:p>
    <w:sdt>
      <w:sdtPr>
        <w:rPr>
          <w:rtl/>
        </w:rPr>
        <w:alias w:val="דובר"/>
        <w:tag w:val="&lt;ID&gt;-1&lt;/ID&gt;&lt;Name&gt;תומר רוזנר&lt;/Name&gt;&lt;Data&gt;תומר רוזנר&lt;/Data&gt;&lt;Shortcut&gt;תורו&lt;/Shortcut&gt;&lt;MemberID&gt;0&lt;/MemberID&gt;"/>
        <w:id w:val="925929021"/>
        <w:placeholder>
          <w:docPart w:val="DefaultPlaceholder_-1854013440"/>
        </w:placeholder>
        <w15:color w:val="993366"/>
      </w:sdtPr>
      <w:sdtEndPr/>
      <w:sdtContent>
        <w:p w:rsidR="000D7E3D" w:rsidRDefault="000D7E3D" w:rsidP="000D7E3D">
          <w:pPr>
            <w:pStyle w:val="a5"/>
            <w:keepNext/>
            <w:rPr>
              <w:rtl/>
            </w:rPr>
          </w:pPr>
          <w:r w:rsidRPr="000D7E3D">
            <w:rPr>
              <w:rStyle w:val="aff"/>
              <w:color w:val="000000"/>
              <w:rtl/>
            </w:rPr>
            <w:t>תומר רוזנר:</w:t>
          </w:r>
        </w:p>
      </w:sdtContent>
    </w:sdt>
    <w:p w:rsidR="000D7E3D" w:rsidRDefault="000D7E3D" w:rsidP="000D7E3D">
      <w:pPr>
        <w:pStyle w:val="KeepWithNext"/>
        <w:rPr>
          <w:rtl/>
        </w:rPr>
      </w:pPr>
    </w:p>
    <w:p w:rsidR="000D7E3D" w:rsidRDefault="000D7E3D" w:rsidP="000D7E3D">
      <w:pPr>
        <w:rPr>
          <w:rtl/>
        </w:rPr>
      </w:pPr>
      <w:r>
        <w:rPr>
          <w:rFonts w:hint="cs"/>
          <w:rtl/>
        </w:rPr>
        <w:t xml:space="preserve">בגלל שביטלתם להם את התקנים כשעשיתם להם </w:t>
      </w:r>
      <w:bookmarkStart w:id="1604" w:name="_ETM_Q1_5350341"/>
      <w:bookmarkEnd w:id="1604"/>
      <w:r>
        <w:rPr>
          <w:rFonts w:hint="cs"/>
          <w:rtl/>
        </w:rPr>
        <w:t xml:space="preserve">תוכנית הבראה. אתם עשיתם את זה. זה לא שהם פיטרו. </w:t>
      </w:r>
      <w:bookmarkStart w:id="1605" w:name="_ETM_Q1_5354436"/>
      <w:bookmarkEnd w:id="1605"/>
      <w:r>
        <w:rPr>
          <w:rFonts w:hint="cs"/>
          <w:rtl/>
        </w:rPr>
        <w:t>הם לא פיטרו אותם מיוזמתם.</w:t>
      </w:r>
    </w:p>
    <w:p w:rsidR="000D7E3D" w:rsidRDefault="000D7E3D" w:rsidP="000D7E3D">
      <w:pPr>
        <w:rPr>
          <w:rtl/>
        </w:rPr>
      </w:pPr>
      <w:bookmarkStart w:id="1606" w:name="_ETM_Q1_5356608"/>
      <w:bookmarkStart w:id="1607" w:name="_ETM_Q1_5356683"/>
      <w:bookmarkEnd w:id="1606"/>
      <w:bookmarkEnd w:id="1607"/>
    </w:p>
    <w:bookmarkStart w:id="1608" w:name="_ETM_Q1_5355579" w:displacedByCustomXml="next"/>
    <w:bookmarkEnd w:id="1608" w:displacedByCustomXml="next"/>
    <w:sdt>
      <w:sdtPr>
        <w:rPr>
          <w:rFonts w:hint="cs"/>
          <w:rtl/>
        </w:rPr>
        <w:alias w:val="אורח"/>
        <w:tag w:val="&lt;ID&gt;560137&lt;/ID&gt;&lt;Name&gt;דבי גילד חיו&lt;/Name&gt;&lt;Data&gt;דבי גילד חיו&lt;/Data&gt;&lt;Shortcut&gt;דבגי&lt;/Shortcut&gt;&lt;Title&gt;מקדמת מדיניות וחקיקה, האגודה לזכויות האזרח&lt;/Title&gt;"/>
        <w:id w:val="1618105890"/>
        <w:placeholder>
          <w:docPart w:val="DefaultPlaceholder_-1854013440"/>
        </w:placeholder>
        <w15:color w:val="993366"/>
      </w:sdtPr>
      <w:sdtEndPr/>
      <w:sdtContent>
        <w:p w:rsidR="000D7E3D" w:rsidRDefault="000D7E3D" w:rsidP="000D7E3D">
          <w:pPr>
            <w:pStyle w:val="afb"/>
            <w:keepNext/>
            <w:rPr>
              <w:rtl/>
            </w:rPr>
          </w:pPr>
          <w:r w:rsidRPr="000D7E3D">
            <w:rPr>
              <w:rStyle w:val="aff"/>
              <w:color w:val="000000"/>
              <w:rtl/>
            </w:rPr>
            <w:t>דבי גילד חיו:</w:t>
          </w:r>
        </w:p>
      </w:sdtContent>
    </w:sdt>
    <w:p w:rsidR="000D7E3D" w:rsidRPr="000D7E3D" w:rsidRDefault="000D7E3D" w:rsidP="000D7E3D">
      <w:pPr>
        <w:rPr>
          <w:rtl/>
        </w:rPr>
      </w:pPr>
      <w:bookmarkStart w:id="1609" w:name="_ETM_Q1_5357296"/>
      <w:bookmarkEnd w:id="1609"/>
    </w:p>
    <w:p w:rsidR="000D7E3D" w:rsidRDefault="000D7E3D" w:rsidP="000D7E3D">
      <w:pPr>
        <w:rPr>
          <w:rtl/>
        </w:rPr>
      </w:pPr>
      <w:bookmarkStart w:id="1610" w:name="_ETM_Q1_5356914"/>
      <w:bookmarkStart w:id="1611" w:name="_ETM_Q1_5357064"/>
      <w:bookmarkEnd w:id="1610"/>
      <w:bookmarkEnd w:id="1611"/>
      <w:r>
        <w:rPr>
          <w:rFonts w:hint="cs"/>
          <w:rtl/>
        </w:rPr>
        <w:t>אתם דחקתם אותם לחברות הגבייה הפרטיות</w:t>
      </w:r>
      <w:bookmarkStart w:id="1612" w:name="_ETM_Q1_5348002"/>
      <w:bookmarkEnd w:id="1612"/>
      <w:r>
        <w:rPr>
          <w:rFonts w:hint="cs"/>
          <w:rtl/>
        </w:rPr>
        <w:t xml:space="preserve"> כמדיניות.</w:t>
      </w:r>
    </w:p>
    <w:p w:rsidR="000D7E3D" w:rsidRDefault="000D7E3D" w:rsidP="000D7E3D">
      <w:pPr>
        <w:rPr>
          <w:rtl/>
        </w:rPr>
      </w:pPr>
      <w:bookmarkStart w:id="1613" w:name="_ETM_Q1_5357861"/>
      <w:bookmarkStart w:id="1614" w:name="_ETM_Q1_5358042"/>
      <w:bookmarkEnd w:id="1613"/>
      <w:bookmarkEnd w:id="1614"/>
    </w:p>
    <w:sdt>
      <w:sdtPr>
        <w:rPr>
          <w:rFonts w:hint="cs"/>
          <w:rtl/>
        </w:rPr>
        <w:alias w:val="דובר"/>
        <w:tag w:val="&lt;ID&gt;0&lt;/ID&gt;&lt;Name&gt;נתן בביוף&lt;/Name&gt;&lt;Data&gt;נתן בביוף&lt;/Data&gt;&lt;Shortcut&gt;נתבב&lt;/Shortcut&gt;&lt;MemberID&gt;&lt;/MemberID&gt;"/>
        <w:id w:val="1006713823"/>
        <w:placeholder>
          <w:docPart w:val="DefaultPlaceholder_-1854013440"/>
        </w:placeholder>
        <w15:color w:val="993366"/>
      </w:sdtPr>
      <w:sdtEndPr/>
      <w:sdtContent>
        <w:p w:rsidR="000D7E3D" w:rsidRDefault="000D7E3D" w:rsidP="000D7E3D">
          <w:pPr>
            <w:pStyle w:val="a5"/>
            <w:keepNext/>
            <w:rPr>
              <w:rtl/>
            </w:rPr>
          </w:pPr>
          <w:r w:rsidRPr="000D7E3D">
            <w:rPr>
              <w:rStyle w:val="aff"/>
              <w:color w:val="000000"/>
              <w:rtl/>
            </w:rPr>
            <w:t>נתן בביוף:</w:t>
          </w:r>
        </w:p>
      </w:sdtContent>
    </w:sdt>
    <w:p w:rsidR="000D7E3D" w:rsidRDefault="000D7E3D" w:rsidP="000D7E3D">
      <w:pPr>
        <w:pStyle w:val="KeepWithNext"/>
        <w:rPr>
          <w:rtl/>
        </w:rPr>
      </w:pPr>
    </w:p>
    <w:p w:rsidR="000D7E3D" w:rsidRDefault="000D7E3D" w:rsidP="000D7E3D">
      <w:pPr>
        <w:rPr>
          <w:rtl/>
        </w:rPr>
      </w:pPr>
      <w:r>
        <w:rPr>
          <w:rFonts w:hint="cs"/>
          <w:rtl/>
        </w:rPr>
        <w:t>אין שום בסיס למה שאתה אומר.</w:t>
      </w:r>
      <w:bookmarkStart w:id="1615" w:name="_ETM_Q1_5355191"/>
      <w:bookmarkEnd w:id="1615"/>
    </w:p>
    <w:p w:rsidR="000D7E3D" w:rsidRPr="000D7E3D" w:rsidRDefault="000D7E3D" w:rsidP="000D7E3D">
      <w:pPr>
        <w:rPr>
          <w:rtl/>
        </w:rPr>
      </w:pPr>
      <w:bookmarkStart w:id="1616" w:name="_ETM_Q1_5355316"/>
      <w:bookmarkEnd w:id="1616"/>
    </w:p>
    <w:sdt>
      <w:sdtPr>
        <w:rPr>
          <w:rFonts w:hint="cs"/>
          <w:rtl/>
        </w:rPr>
        <w:alias w:val="דובר"/>
        <w:tag w:val="&lt;ID&gt;-1&lt;/ID&gt;&lt;Name&gt;תומר רוזנר&lt;/Name&gt;&lt;Data&gt;תומר רוזנר&lt;/Data&gt;&lt;Shortcut&gt;תורו&lt;/Shortcut&gt;&lt;MemberID&gt;0&lt;/MemberID&gt;"/>
        <w:id w:val="-1227912822"/>
        <w:placeholder>
          <w:docPart w:val="DefaultPlaceholder_-1854013440"/>
        </w:placeholder>
        <w15:color w:val="993366"/>
      </w:sdtPr>
      <w:sdtEndPr/>
      <w:sdtContent>
        <w:p w:rsidR="000D7E3D" w:rsidRDefault="000D7E3D" w:rsidP="000D7E3D">
          <w:pPr>
            <w:pStyle w:val="a5"/>
            <w:keepNext/>
            <w:rPr>
              <w:rtl/>
            </w:rPr>
          </w:pPr>
          <w:r w:rsidRPr="000D7E3D">
            <w:rPr>
              <w:rStyle w:val="aff"/>
              <w:color w:val="000000"/>
              <w:rtl/>
            </w:rPr>
            <w:t>תומר רוזנר:</w:t>
          </w:r>
        </w:p>
      </w:sdtContent>
    </w:sdt>
    <w:p w:rsidR="000D7E3D" w:rsidRPr="000D7E3D" w:rsidRDefault="000D7E3D" w:rsidP="000D7E3D">
      <w:pPr>
        <w:rPr>
          <w:rtl/>
        </w:rPr>
      </w:pPr>
    </w:p>
    <w:p w:rsidR="000D7E3D" w:rsidRDefault="000D7E3D" w:rsidP="000D7E3D">
      <w:pPr>
        <w:rPr>
          <w:rtl/>
        </w:rPr>
      </w:pPr>
      <w:r>
        <w:rPr>
          <w:rFonts w:hint="cs"/>
          <w:rtl/>
        </w:rPr>
        <w:t>כן? בואו נראה את</w:t>
      </w:r>
      <w:r w:rsidR="00F04212">
        <w:rPr>
          <w:rFonts w:hint="cs"/>
          <w:rtl/>
        </w:rPr>
        <w:t xml:space="preserve"> תוכני</w:t>
      </w:r>
      <w:r>
        <w:rPr>
          <w:rFonts w:hint="cs"/>
          <w:rtl/>
        </w:rPr>
        <w:t>ות הבראה.</w:t>
      </w:r>
      <w:r w:rsidR="00F04212">
        <w:rPr>
          <w:rFonts w:hint="cs"/>
          <w:rtl/>
        </w:rPr>
        <w:t xml:space="preserve"> </w:t>
      </w:r>
    </w:p>
    <w:p w:rsidR="000D7E3D" w:rsidRDefault="000D7E3D" w:rsidP="000D7E3D">
      <w:pPr>
        <w:rPr>
          <w:rtl/>
        </w:rPr>
      </w:pPr>
      <w:bookmarkStart w:id="1617" w:name="_ETM_Q1_5359459"/>
      <w:bookmarkStart w:id="1618" w:name="_ETM_Q1_5359587"/>
      <w:bookmarkEnd w:id="1617"/>
      <w:bookmarkEnd w:id="1618"/>
    </w:p>
    <w:bookmarkStart w:id="1619" w:name="_ETM_Q1_5361525" w:displacedByCustomXml="next"/>
    <w:bookmarkEnd w:id="1619" w:displacedByCustomXml="next"/>
    <w:bookmarkStart w:id="1620" w:name="_ETM_Q1_5361688" w:displacedByCustomXml="next"/>
    <w:bookmarkEnd w:id="1620" w:displacedByCustomXml="next"/>
    <w:sdt>
      <w:sdtPr>
        <w:rPr>
          <w:rFonts w:hint="cs"/>
          <w:rtl/>
        </w:rPr>
        <w:alias w:val="דובר"/>
        <w:tag w:val="&lt;ID&gt;0&lt;/ID&gt;&lt;Name&gt;נתן בביוף&lt;/Name&gt;&lt;Data&gt;נתן בביוף&lt;/Data&gt;&lt;Shortcut&gt;נתבב&lt;/Shortcut&gt;&lt;MemberID&gt;&lt;/MemberID&gt;"/>
        <w:id w:val="1376578719"/>
        <w:placeholder>
          <w:docPart w:val="DefaultPlaceholder_-1854013440"/>
        </w:placeholder>
        <w15:color w:val="993366"/>
      </w:sdtPr>
      <w:sdtEndPr/>
      <w:sdtContent>
        <w:p w:rsidR="000D7E3D" w:rsidRDefault="000D7E3D" w:rsidP="000D7E3D">
          <w:pPr>
            <w:pStyle w:val="a5"/>
            <w:keepNext/>
            <w:rPr>
              <w:rtl/>
            </w:rPr>
          </w:pPr>
          <w:r w:rsidRPr="000D7E3D">
            <w:rPr>
              <w:rStyle w:val="aff"/>
              <w:color w:val="000000"/>
              <w:rtl/>
            </w:rPr>
            <w:t>נתן בביוף:</w:t>
          </w:r>
        </w:p>
      </w:sdtContent>
    </w:sdt>
    <w:p w:rsidR="000D7E3D" w:rsidRDefault="000D7E3D" w:rsidP="000D7E3D">
      <w:pPr>
        <w:pStyle w:val="KeepWithNext"/>
        <w:rPr>
          <w:rtl/>
        </w:rPr>
      </w:pPr>
    </w:p>
    <w:p w:rsidR="000D7E3D" w:rsidRDefault="000D7E3D" w:rsidP="000D7E3D">
      <w:pPr>
        <w:rPr>
          <w:rtl/>
        </w:rPr>
      </w:pPr>
      <w:r>
        <w:rPr>
          <w:rFonts w:hint="cs"/>
          <w:rtl/>
        </w:rPr>
        <w:t>אני יכול לעבור אתך תוכנית הבראה אחת-אחת.</w:t>
      </w:r>
    </w:p>
    <w:p w:rsidR="000D7E3D" w:rsidRDefault="000D7E3D" w:rsidP="000D7E3D">
      <w:pPr>
        <w:rPr>
          <w:rtl/>
        </w:rPr>
      </w:pPr>
    </w:p>
    <w:sdt>
      <w:sdtPr>
        <w:rPr>
          <w:rFonts w:hint="cs"/>
          <w:rtl/>
        </w:rPr>
        <w:alias w:val="דובר"/>
        <w:tag w:val="&lt;ID&gt;-1&lt;/ID&gt;&lt;Name&gt;תומר רוזנר&lt;/Name&gt;&lt;Data&gt;תומר רוזנר&lt;/Data&gt;&lt;Shortcut&gt;תורו&lt;/Shortcut&gt;&lt;MemberID&gt;0&lt;/MemberID&gt;"/>
        <w:id w:val="-619145072"/>
        <w:placeholder>
          <w:docPart w:val="DefaultPlaceholder_-1854013440"/>
        </w:placeholder>
        <w15:color w:val="993366"/>
      </w:sdtPr>
      <w:sdtEndPr/>
      <w:sdtContent>
        <w:p w:rsidR="000D7E3D" w:rsidRDefault="000D7E3D" w:rsidP="000D7E3D">
          <w:pPr>
            <w:pStyle w:val="a5"/>
            <w:keepNext/>
            <w:rPr>
              <w:rtl/>
            </w:rPr>
          </w:pPr>
          <w:r w:rsidRPr="000D7E3D">
            <w:rPr>
              <w:rStyle w:val="aff"/>
              <w:color w:val="000000"/>
              <w:rtl/>
            </w:rPr>
            <w:t>תומר רוזנר:</w:t>
          </w:r>
        </w:p>
      </w:sdtContent>
    </w:sdt>
    <w:p w:rsidR="000D7E3D" w:rsidRDefault="000D7E3D" w:rsidP="000D7E3D">
      <w:pPr>
        <w:pStyle w:val="KeepWithNext"/>
        <w:rPr>
          <w:rtl/>
        </w:rPr>
      </w:pPr>
    </w:p>
    <w:p w:rsidR="00F04212" w:rsidRDefault="000D7E3D" w:rsidP="000D7E3D">
      <w:pPr>
        <w:rPr>
          <w:rtl/>
        </w:rPr>
      </w:pPr>
      <w:r>
        <w:rPr>
          <w:rFonts w:hint="cs"/>
          <w:rtl/>
        </w:rPr>
        <w:t>בבקשה.</w:t>
      </w:r>
      <w:bookmarkStart w:id="1621" w:name="_ETM_Q1_5359827"/>
      <w:bookmarkStart w:id="1622" w:name="_ETM_Q1_5359937"/>
      <w:bookmarkEnd w:id="1621"/>
      <w:bookmarkEnd w:id="1622"/>
    </w:p>
    <w:p w:rsidR="00F04212" w:rsidRDefault="00F04212" w:rsidP="00F04212">
      <w:pPr>
        <w:rPr>
          <w:rtl/>
        </w:rPr>
      </w:pPr>
    </w:p>
    <w:p w:rsidR="00F04212" w:rsidRDefault="00F04212" w:rsidP="006C77CD">
      <w:pPr>
        <w:pStyle w:val="a5"/>
        <w:rPr>
          <w:rtl/>
        </w:rPr>
      </w:pPr>
      <w:bookmarkStart w:id="1623" w:name="ET_speaker_5069_371"/>
      <w:r w:rsidRPr="006C77CD">
        <w:rPr>
          <w:rStyle w:val="TagStyle"/>
          <w:rtl/>
        </w:rPr>
        <w:t xml:space="preserve"> &lt;&lt; דובר &gt;&gt;</w:t>
      </w:r>
      <w:r w:rsidRPr="00F04212">
        <w:rPr>
          <w:rStyle w:val="TagStyle"/>
          <w:rtl/>
        </w:rPr>
        <w:t xml:space="preserve"> </w:t>
      </w:r>
      <w:r>
        <w:rPr>
          <w:rtl/>
        </w:rPr>
        <w:t>יעקב אשר (יהדות התורה):</w:t>
      </w:r>
      <w:r w:rsidRPr="00F04212">
        <w:rPr>
          <w:rStyle w:val="TagStyle"/>
          <w:rtl/>
        </w:rPr>
        <w:t xml:space="preserve"> </w:t>
      </w:r>
      <w:r w:rsidRPr="006C77CD">
        <w:rPr>
          <w:rStyle w:val="TagStyle"/>
          <w:rtl/>
        </w:rPr>
        <w:t>&lt;&lt; דובר &gt;&gt;</w:t>
      </w:r>
      <w:r>
        <w:rPr>
          <w:rtl/>
        </w:rPr>
        <w:t xml:space="preserve"> </w:t>
      </w:r>
      <w:bookmarkEnd w:id="1623"/>
    </w:p>
    <w:p w:rsidR="00F04212" w:rsidRDefault="00F04212" w:rsidP="00F04212">
      <w:pPr>
        <w:pStyle w:val="KeepWithNext"/>
        <w:rPr>
          <w:rtl/>
        </w:rPr>
      </w:pPr>
    </w:p>
    <w:p w:rsidR="00F04212" w:rsidRDefault="000D7E3D" w:rsidP="00F04212">
      <w:pPr>
        <w:rPr>
          <w:rtl/>
        </w:rPr>
      </w:pPr>
      <w:r>
        <w:rPr>
          <w:rFonts w:hint="cs"/>
          <w:rtl/>
        </w:rPr>
        <w:t xml:space="preserve">אבל </w:t>
      </w:r>
      <w:r w:rsidR="00F04212">
        <w:rPr>
          <w:rFonts w:hint="cs"/>
          <w:rtl/>
        </w:rPr>
        <w:t>זאת המציאות</w:t>
      </w:r>
      <w:r>
        <w:rPr>
          <w:rFonts w:hint="cs"/>
          <w:rtl/>
        </w:rPr>
        <w:t xml:space="preserve"> היום. זו המציאות, תומר.</w:t>
      </w:r>
    </w:p>
    <w:p w:rsidR="00F04212" w:rsidRDefault="00F04212" w:rsidP="00F04212">
      <w:pPr>
        <w:rPr>
          <w:rtl/>
        </w:rPr>
      </w:pPr>
      <w:bookmarkStart w:id="1624" w:name="_ETM_Q1_5367566"/>
      <w:bookmarkEnd w:id="1624"/>
    </w:p>
    <w:bookmarkStart w:id="1625" w:name="_ETM_Q1_5367681" w:displacedByCustomXml="next"/>
    <w:bookmarkEnd w:id="1625" w:displacedByCustomXml="next"/>
    <w:sdt>
      <w:sdtPr>
        <w:rPr>
          <w:rFonts w:hint="cs"/>
          <w:rtl/>
        </w:rPr>
        <w:alias w:val="דובר"/>
        <w:tag w:val="&lt;ID&gt;0&lt;/ID&gt;&lt;Name&gt;נתן בביוף&lt;/Name&gt;&lt;Data&gt;נתן בביוף&lt;/Data&gt;&lt;Shortcut&gt;נתבב&lt;/Shortcut&gt;&lt;MemberID&gt;&lt;/MemberID&gt;"/>
        <w:id w:val="-158003845"/>
        <w:placeholder>
          <w:docPart w:val="DefaultPlaceholder_-1854013440"/>
        </w:placeholder>
        <w15:color w:val="993366"/>
      </w:sdtPr>
      <w:sdtEndPr/>
      <w:sdtContent>
        <w:p w:rsidR="000D7E3D" w:rsidRDefault="000D7E3D" w:rsidP="000D7E3D">
          <w:pPr>
            <w:pStyle w:val="a5"/>
            <w:keepNext/>
            <w:rPr>
              <w:rtl/>
            </w:rPr>
          </w:pPr>
          <w:r w:rsidRPr="000D7E3D">
            <w:rPr>
              <w:rStyle w:val="aff"/>
              <w:color w:val="000000"/>
              <w:rtl/>
            </w:rPr>
            <w:t>נתן בביוף:</w:t>
          </w:r>
        </w:p>
      </w:sdtContent>
    </w:sdt>
    <w:p w:rsidR="000D7E3D" w:rsidRDefault="000D7E3D" w:rsidP="000D7E3D">
      <w:pPr>
        <w:pStyle w:val="KeepWithNext"/>
        <w:rPr>
          <w:rtl/>
        </w:rPr>
      </w:pPr>
    </w:p>
    <w:p w:rsidR="000D7E3D" w:rsidRDefault="000D7E3D" w:rsidP="000D7E3D">
      <w:pPr>
        <w:rPr>
          <w:rtl/>
        </w:rPr>
      </w:pPr>
      <w:r>
        <w:rPr>
          <w:rFonts w:hint="cs"/>
          <w:rtl/>
        </w:rPr>
        <w:t xml:space="preserve">זאת המציאות. אנחנו </w:t>
      </w:r>
      <w:bookmarkStart w:id="1626" w:name="_ETM_Q1_5365811"/>
      <w:bookmarkEnd w:id="1626"/>
      <w:r>
        <w:rPr>
          <w:rFonts w:hint="cs"/>
          <w:rtl/>
        </w:rPr>
        <w:t>נותנים - - -</w:t>
      </w:r>
    </w:p>
    <w:p w:rsidR="000D7E3D" w:rsidRDefault="000D7E3D" w:rsidP="000D7E3D">
      <w:pPr>
        <w:rPr>
          <w:rtl/>
        </w:rPr>
      </w:pPr>
      <w:bookmarkStart w:id="1627" w:name="_ETM_Q1_5363296"/>
      <w:bookmarkStart w:id="1628" w:name="_ETM_Q1_5363418"/>
      <w:bookmarkEnd w:id="1627"/>
      <w:bookmarkEnd w:id="1628"/>
    </w:p>
    <w:bookmarkStart w:id="1629" w:name="_ETM_Q1_5363647" w:displacedByCustomXml="next"/>
    <w:bookmarkEnd w:id="1629" w:displacedByCustomXml="next"/>
    <w:bookmarkStart w:id="1630" w:name="_ETM_Q1_5363770" w:displacedByCustomXml="next"/>
    <w:bookmarkEnd w:id="1630" w:displacedByCustomXml="next"/>
    <w:bookmarkStart w:id="1631" w:name="_ETM_Q1_5364449" w:displacedByCustomXml="next"/>
    <w:bookmarkEnd w:id="1631" w:displacedByCustomXml="next"/>
    <w:sdt>
      <w:sdtPr>
        <w:rPr>
          <w:rFonts w:hint="cs"/>
          <w:rtl/>
        </w:rPr>
        <w:alias w:val="דובר"/>
        <w:tag w:val="&lt;ID&gt;-1&lt;/ID&gt;&lt;Name&gt;תומר רוזנר&lt;/Name&gt;&lt;Data&gt;תומר רוזנר&lt;/Data&gt;&lt;Shortcut&gt;תורו&lt;/Shortcut&gt;&lt;MemberID&gt;0&lt;/MemberID&gt;"/>
        <w:id w:val="759724808"/>
        <w:placeholder>
          <w:docPart w:val="DefaultPlaceholder_-1854013440"/>
        </w:placeholder>
        <w15:color w:val="993366"/>
      </w:sdtPr>
      <w:sdtEndPr/>
      <w:sdtContent>
        <w:p w:rsidR="000D7E3D" w:rsidRDefault="000D7E3D" w:rsidP="000D7E3D">
          <w:pPr>
            <w:pStyle w:val="a5"/>
            <w:keepNext/>
            <w:rPr>
              <w:rtl/>
            </w:rPr>
          </w:pPr>
          <w:r w:rsidRPr="000D7E3D">
            <w:rPr>
              <w:rStyle w:val="aff"/>
              <w:color w:val="000000"/>
              <w:rtl/>
            </w:rPr>
            <w:t>תומר רוזנר:</w:t>
          </w:r>
        </w:p>
      </w:sdtContent>
    </w:sdt>
    <w:p w:rsidR="000D7E3D" w:rsidRDefault="000D7E3D" w:rsidP="000D7E3D">
      <w:pPr>
        <w:pStyle w:val="KeepWithNext"/>
        <w:rPr>
          <w:rtl/>
        </w:rPr>
      </w:pPr>
    </w:p>
    <w:p w:rsidR="000D7E3D" w:rsidRDefault="000D7E3D" w:rsidP="000D7E3D">
      <w:pPr>
        <w:rPr>
          <w:rtl/>
        </w:rPr>
      </w:pPr>
      <w:bookmarkStart w:id="1632" w:name="_ETM_Q1_5365787"/>
      <w:bookmarkEnd w:id="1632"/>
      <w:r>
        <w:rPr>
          <w:rFonts w:hint="cs"/>
          <w:rtl/>
        </w:rPr>
        <w:t>המציאות שאתם יצרתם אותה.</w:t>
      </w:r>
    </w:p>
    <w:p w:rsidR="000D7E3D" w:rsidRPr="000D7E3D" w:rsidRDefault="000D7E3D" w:rsidP="000D7E3D">
      <w:pPr>
        <w:rPr>
          <w:rtl/>
        </w:rPr>
      </w:pPr>
      <w:bookmarkStart w:id="1633" w:name="_ETM_Q1_5364563"/>
      <w:bookmarkStart w:id="1634" w:name="_ETM_Q1_5364659"/>
      <w:bookmarkEnd w:id="1633"/>
      <w:bookmarkEnd w:id="1634"/>
    </w:p>
    <w:p w:rsidR="00F04212" w:rsidRDefault="00F04212" w:rsidP="006C77CD">
      <w:pPr>
        <w:pStyle w:val="afb"/>
        <w:rPr>
          <w:rtl/>
        </w:rPr>
      </w:pPr>
      <w:bookmarkStart w:id="1635" w:name="ET_guest_560137_372"/>
      <w:r w:rsidRPr="006C77CD">
        <w:rPr>
          <w:rStyle w:val="TagStyle"/>
          <w:rtl/>
        </w:rPr>
        <w:t xml:space="preserve"> &lt;&lt; אורח &gt;&gt;</w:t>
      </w:r>
      <w:r w:rsidRPr="00F04212">
        <w:rPr>
          <w:rStyle w:val="TagStyle"/>
          <w:rtl/>
        </w:rPr>
        <w:t xml:space="preserve"> </w:t>
      </w:r>
      <w:r>
        <w:rPr>
          <w:rtl/>
        </w:rPr>
        <w:t>דבי גילד חיו:</w:t>
      </w:r>
      <w:r w:rsidRPr="00F04212">
        <w:rPr>
          <w:rStyle w:val="TagStyle"/>
          <w:rtl/>
        </w:rPr>
        <w:t xml:space="preserve"> </w:t>
      </w:r>
      <w:r w:rsidRPr="006C77CD">
        <w:rPr>
          <w:rStyle w:val="TagStyle"/>
          <w:rtl/>
        </w:rPr>
        <w:t>&lt;&lt; אורח &gt;&gt;</w:t>
      </w:r>
      <w:r>
        <w:rPr>
          <w:rtl/>
        </w:rPr>
        <w:t xml:space="preserve"> </w:t>
      </w:r>
      <w:bookmarkEnd w:id="1635"/>
    </w:p>
    <w:p w:rsidR="00F04212" w:rsidRDefault="00F04212" w:rsidP="00F04212">
      <w:pPr>
        <w:pStyle w:val="KeepWithNext"/>
        <w:rPr>
          <w:rtl/>
        </w:rPr>
      </w:pPr>
    </w:p>
    <w:p w:rsidR="00F04212" w:rsidRDefault="00F04212" w:rsidP="00F04212">
      <w:pPr>
        <w:rPr>
          <w:rtl/>
        </w:rPr>
      </w:pPr>
      <w:r>
        <w:rPr>
          <w:rFonts w:hint="cs"/>
          <w:rtl/>
        </w:rPr>
        <w:t>אז תסגרו</w:t>
      </w:r>
      <w:r w:rsidR="000D7E3D">
        <w:rPr>
          <w:rFonts w:hint="cs"/>
          <w:rtl/>
        </w:rPr>
        <w:t xml:space="preserve"> חברות גבייה, תנו להם תקנים שיעשו את זה לבד.</w:t>
      </w:r>
    </w:p>
    <w:p w:rsidR="00F04212" w:rsidRDefault="00F04212" w:rsidP="00F04212">
      <w:pPr>
        <w:rPr>
          <w:rtl/>
        </w:rPr>
      </w:pPr>
    </w:p>
    <w:p w:rsidR="00F04212" w:rsidRDefault="00F04212" w:rsidP="006C77CD">
      <w:pPr>
        <w:pStyle w:val="a5"/>
        <w:rPr>
          <w:rtl/>
        </w:rPr>
      </w:pPr>
      <w:bookmarkStart w:id="1636" w:name="ET_speaker_נתן_בביוף_373"/>
      <w:r w:rsidRPr="006C77CD">
        <w:rPr>
          <w:rStyle w:val="TagStyle"/>
          <w:rtl/>
        </w:rPr>
        <w:t xml:space="preserve"> &lt;&lt; דובר &gt;&gt;</w:t>
      </w:r>
      <w:r w:rsidRPr="00F04212">
        <w:rPr>
          <w:rStyle w:val="TagStyle"/>
          <w:rtl/>
        </w:rPr>
        <w:t xml:space="preserve"> </w:t>
      </w:r>
      <w:r>
        <w:rPr>
          <w:rtl/>
        </w:rPr>
        <w:t>נתן בביוף:</w:t>
      </w:r>
      <w:r w:rsidRPr="00F04212">
        <w:rPr>
          <w:rStyle w:val="TagStyle"/>
          <w:rtl/>
        </w:rPr>
        <w:t xml:space="preserve"> </w:t>
      </w:r>
      <w:r w:rsidRPr="006C77CD">
        <w:rPr>
          <w:rStyle w:val="TagStyle"/>
          <w:rtl/>
        </w:rPr>
        <w:t>&lt;&lt; דובר &gt;&gt;</w:t>
      </w:r>
      <w:r>
        <w:rPr>
          <w:rtl/>
        </w:rPr>
        <w:t xml:space="preserve"> </w:t>
      </w:r>
      <w:bookmarkEnd w:id="1636"/>
    </w:p>
    <w:p w:rsidR="00F04212" w:rsidRDefault="00F04212" w:rsidP="00F04212">
      <w:pPr>
        <w:pStyle w:val="KeepWithNext"/>
        <w:rPr>
          <w:rtl/>
        </w:rPr>
      </w:pPr>
    </w:p>
    <w:p w:rsidR="00F04212" w:rsidRDefault="000D7E3D" w:rsidP="000D7E3D">
      <w:pPr>
        <w:rPr>
          <w:rtl/>
        </w:rPr>
      </w:pPr>
      <w:r>
        <w:rPr>
          <w:rFonts w:hint="cs"/>
          <w:rtl/>
        </w:rPr>
        <w:t>אנחנו יודעים שחלק חשוב מת</w:t>
      </w:r>
      <w:bookmarkStart w:id="1637" w:name="_ETM_Q1_5374836"/>
      <w:bookmarkEnd w:id="1637"/>
      <w:r>
        <w:rPr>
          <w:rFonts w:hint="cs"/>
          <w:rtl/>
        </w:rPr>
        <w:t xml:space="preserve">פקיד הגבייה זה לבדוק </w:t>
      </w:r>
      <w:r w:rsidR="00F04212">
        <w:rPr>
          <w:rFonts w:hint="cs"/>
          <w:rtl/>
        </w:rPr>
        <w:t xml:space="preserve">למי יש הנחות. </w:t>
      </w:r>
    </w:p>
    <w:p w:rsidR="00F04212" w:rsidRDefault="00F04212" w:rsidP="00F04212">
      <w:pPr>
        <w:rPr>
          <w:rtl/>
        </w:rPr>
      </w:pPr>
    </w:p>
    <w:p w:rsidR="00F04212" w:rsidRDefault="00F04212" w:rsidP="006C77CD">
      <w:pPr>
        <w:pStyle w:val="af8"/>
        <w:rPr>
          <w:rtl/>
        </w:rPr>
      </w:pPr>
      <w:bookmarkStart w:id="1638" w:name="ET_yor_5296_374"/>
      <w:r w:rsidRPr="006C77CD">
        <w:rPr>
          <w:rStyle w:val="TagStyle"/>
          <w:rtl/>
        </w:rPr>
        <w:t xml:space="preserve"> &lt;&lt; יור &gt;&gt;</w:t>
      </w:r>
      <w:r w:rsidRPr="00F04212">
        <w:rPr>
          <w:rStyle w:val="TagStyle"/>
          <w:rtl/>
        </w:rPr>
        <w:t xml:space="preserve"> </w:t>
      </w:r>
      <w:r>
        <w:rPr>
          <w:rtl/>
        </w:rPr>
        <w:t>היו"ר יואב קיש:</w:t>
      </w:r>
      <w:r w:rsidRPr="00F04212">
        <w:rPr>
          <w:rStyle w:val="TagStyle"/>
          <w:rtl/>
        </w:rPr>
        <w:t xml:space="preserve"> </w:t>
      </w:r>
      <w:r w:rsidRPr="006C77CD">
        <w:rPr>
          <w:rStyle w:val="TagStyle"/>
          <w:rtl/>
        </w:rPr>
        <w:t>&lt;&lt; יור &gt;&gt;</w:t>
      </w:r>
      <w:r>
        <w:rPr>
          <w:rtl/>
        </w:rPr>
        <w:t xml:space="preserve"> </w:t>
      </w:r>
      <w:bookmarkEnd w:id="1638"/>
    </w:p>
    <w:p w:rsidR="00F04212" w:rsidRDefault="00F04212" w:rsidP="00F04212">
      <w:pPr>
        <w:pStyle w:val="KeepWithNext"/>
        <w:rPr>
          <w:rtl/>
        </w:rPr>
      </w:pPr>
    </w:p>
    <w:p w:rsidR="00F04212" w:rsidRDefault="00F04212" w:rsidP="00F04212">
      <w:pPr>
        <w:rPr>
          <w:rtl/>
        </w:rPr>
      </w:pPr>
      <w:r>
        <w:rPr>
          <w:rFonts w:hint="cs"/>
          <w:rtl/>
        </w:rPr>
        <w:t>לפי דין</w:t>
      </w:r>
      <w:r w:rsidR="000D7E3D">
        <w:rPr>
          <w:rFonts w:hint="cs"/>
          <w:rtl/>
        </w:rPr>
        <w:t>.</w:t>
      </w:r>
    </w:p>
    <w:p w:rsidR="00F04212" w:rsidRDefault="00F04212" w:rsidP="00F04212">
      <w:pPr>
        <w:rPr>
          <w:rtl/>
        </w:rPr>
      </w:pPr>
    </w:p>
    <w:p w:rsidR="00F04212" w:rsidRDefault="00F04212" w:rsidP="006C77CD">
      <w:pPr>
        <w:pStyle w:val="-"/>
        <w:rPr>
          <w:rtl/>
        </w:rPr>
      </w:pPr>
      <w:bookmarkStart w:id="1639" w:name="ET_speakercontinue_נתן_בביוף_375"/>
      <w:r w:rsidRPr="006C77CD">
        <w:rPr>
          <w:rStyle w:val="TagStyle"/>
          <w:rtl/>
        </w:rPr>
        <w:t xml:space="preserve"> &lt;&lt; דובר_המשך &gt;&gt;</w:t>
      </w:r>
      <w:r w:rsidRPr="00F04212">
        <w:rPr>
          <w:rStyle w:val="TagStyle"/>
          <w:rtl/>
        </w:rPr>
        <w:t xml:space="preserve"> </w:t>
      </w:r>
      <w:r>
        <w:rPr>
          <w:rtl/>
        </w:rPr>
        <w:t>נתן בביוף:</w:t>
      </w:r>
      <w:r w:rsidRPr="00F04212">
        <w:rPr>
          <w:rStyle w:val="TagStyle"/>
          <w:rtl/>
        </w:rPr>
        <w:t xml:space="preserve"> </w:t>
      </w:r>
      <w:r w:rsidRPr="006C77CD">
        <w:rPr>
          <w:rStyle w:val="TagStyle"/>
          <w:rtl/>
        </w:rPr>
        <w:t>&lt;&lt; דובר_המשך &gt;&gt;</w:t>
      </w:r>
      <w:r>
        <w:rPr>
          <w:rtl/>
        </w:rPr>
        <w:t xml:space="preserve"> </w:t>
      </w:r>
      <w:bookmarkEnd w:id="1639"/>
    </w:p>
    <w:p w:rsidR="00F04212" w:rsidRDefault="00F04212" w:rsidP="00F04212">
      <w:pPr>
        <w:pStyle w:val="KeepWithNext"/>
        <w:rPr>
          <w:rtl/>
        </w:rPr>
      </w:pPr>
    </w:p>
    <w:p w:rsidR="00F04212" w:rsidRDefault="00F04212" w:rsidP="000D7E3D">
      <w:pPr>
        <w:rPr>
          <w:rtl/>
        </w:rPr>
      </w:pPr>
      <w:r>
        <w:rPr>
          <w:rFonts w:hint="cs"/>
          <w:rtl/>
        </w:rPr>
        <w:t xml:space="preserve">הכול לפי דין. </w:t>
      </w:r>
      <w:r w:rsidR="000D7E3D">
        <w:rPr>
          <w:rFonts w:hint="cs"/>
          <w:rtl/>
        </w:rPr>
        <w:t>אפשר להפ</w:t>
      </w:r>
      <w:r w:rsidR="0022342F">
        <w:rPr>
          <w:rFonts w:hint="cs"/>
          <w:rtl/>
        </w:rPr>
        <w:t>ליג בחזיונות אפוקליפטיים ולהגיד</w:t>
      </w:r>
      <w:r w:rsidR="000D7E3D">
        <w:rPr>
          <w:rFonts w:hint="cs"/>
          <w:rtl/>
        </w:rPr>
        <w:t xml:space="preserve"> </w:t>
      </w:r>
      <w:bookmarkStart w:id="1640" w:name="_ETM_Q1_5380226"/>
      <w:bookmarkEnd w:id="1640"/>
      <w:r w:rsidR="0022342F">
        <w:rPr>
          <w:rFonts w:hint="cs"/>
          <w:rtl/>
        </w:rPr>
        <w:t>שיישב הפקיד ו</w:t>
      </w:r>
      <w:r w:rsidR="000D7E3D">
        <w:rPr>
          <w:rFonts w:hint="cs"/>
          <w:rtl/>
        </w:rPr>
        <w:t xml:space="preserve">יגיד: וואי, אם אני אקבל עכשיו את האישור </w:t>
      </w:r>
      <w:bookmarkStart w:id="1641" w:name="_ETM_Q1_5385048"/>
      <w:bookmarkEnd w:id="1641"/>
      <w:r w:rsidR="000D7E3D">
        <w:rPr>
          <w:rFonts w:hint="cs"/>
          <w:rtl/>
        </w:rPr>
        <w:t xml:space="preserve">הזה אז לא תהיה הנחה, אז אני לא אגבה, </w:t>
      </w:r>
      <w:bookmarkStart w:id="1642" w:name="_ETM_Q1_5385208"/>
      <w:bookmarkEnd w:id="1642"/>
      <w:r w:rsidR="000D7E3D">
        <w:rPr>
          <w:rFonts w:hint="cs"/>
          <w:rtl/>
        </w:rPr>
        <w:t xml:space="preserve">אז </w:t>
      </w:r>
      <w:r>
        <w:rPr>
          <w:rFonts w:hint="cs"/>
          <w:rtl/>
        </w:rPr>
        <w:t>לא יהיה לי שכר טרחה</w:t>
      </w:r>
      <w:r w:rsidR="000D7E3D">
        <w:rPr>
          <w:rFonts w:hint="cs"/>
          <w:rtl/>
        </w:rPr>
        <w:t>. אפשר לעשות הכול</w:t>
      </w:r>
      <w:r w:rsidR="0022342F">
        <w:rPr>
          <w:rFonts w:hint="cs"/>
          <w:rtl/>
        </w:rPr>
        <w:t>,</w:t>
      </w:r>
      <w:r w:rsidR="000D7E3D">
        <w:rPr>
          <w:rFonts w:hint="cs"/>
          <w:rtl/>
        </w:rPr>
        <w:t xml:space="preserve"> אבל אנחנו לא חיים בעולם </w:t>
      </w:r>
      <w:bookmarkStart w:id="1643" w:name="_ETM_Q1_5388433"/>
      <w:bookmarkEnd w:id="1643"/>
      <w:r w:rsidR="000D7E3D">
        <w:rPr>
          <w:rFonts w:hint="cs"/>
          <w:rtl/>
        </w:rPr>
        <w:t>הזה</w:t>
      </w:r>
      <w:bookmarkStart w:id="1644" w:name="_ETM_Q1_5390259"/>
      <w:bookmarkStart w:id="1645" w:name="_ETM_Q1_5390336"/>
      <w:bookmarkStart w:id="1646" w:name="_ETM_Q1_5387725"/>
      <w:bookmarkStart w:id="1647" w:name="_ETM_Q1_5389756"/>
      <w:bookmarkEnd w:id="1644"/>
      <w:bookmarkEnd w:id="1645"/>
      <w:bookmarkEnd w:id="1646"/>
      <w:bookmarkEnd w:id="1647"/>
      <w:r w:rsidR="000D7E3D">
        <w:rPr>
          <w:rFonts w:hint="cs"/>
          <w:rtl/>
        </w:rPr>
        <w:t xml:space="preserve"> אחרי </w:t>
      </w:r>
      <w:r>
        <w:rPr>
          <w:rFonts w:hint="cs"/>
          <w:rtl/>
        </w:rPr>
        <w:t>החוק הזה</w:t>
      </w:r>
      <w:r w:rsidR="000D7E3D">
        <w:rPr>
          <w:rFonts w:hint="cs"/>
          <w:rtl/>
        </w:rPr>
        <w:t>. החוק הזה</w:t>
      </w:r>
      <w:r>
        <w:rPr>
          <w:rFonts w:hint="cs"/>
          <w:rtl/>
        </w:rPr>
        <w:t xml:space="preserve"> עושה מנג</w:t>
      </w:r>
      <w:r w:rsidR="000D7E3D">
        <w:rPr>
          <w:rFonts w:hint="cs"/>
          <w:rtl/>
        </w:rPr>
        <w:t>נ</w:t>
      </w:r>
      <w:r>
        <w:rPr>
          <w:rFonts w:hint="cs"/>
          <w:rtl/>
        </w:rPr>
        <w:t xml:space="preserve">וני בקרה וביקורת וצריך להתייחס למה שכתוב פה. אין שום סמכות </w:t>
      </w:r>
      <w:r w:rsidR="000D7E3D">
        <w:rPr>
          <w:rFonts w:hint="cs"/>
          <w:rtl/>
        </w:rPr>
        <w:t xml:space="preserve">לפקיד הגבייה </w:t>
      </w:r>
      <w:r>
        <w:rPr>
          <w:rFonts w:hint="cs"/>
          <w:rtl/>
        </w:rPr>
        <w:t xml:space="preserve">להפעיל שיקול דעת. הוא </w:t>
      </w:r>
      <w:r w:rsidR="000D7E3D">
        <w:rPr>
          <w:rFonts w:hint="cs"/>
          <w:rtl/>
        </w:rPr>
        <w:t xml:space="preserve">לא יכול להגיד: אדוני, אני לא מקבל את זה כי א', ב', </w:t>
      </w:r>
      <w:bookmarkStart w:id="1648" w:name="_ETM_Q1_5401211"/>
      <w:bookmarkEnd w:id="1648"/>
      <w:r w:rsidR="0022342F">
        <w:rPr>
          <w:rFonts w:hint="cs"/>
          <w:rtl/>
        </w:rPr>
        <w:t>ג'.</w:t>
      </w:r>
      <w:r w:rsidR="000D7E3D">
        <w:rPr>
          <w:rFonts w:hint="cs"/>
          <w:rtl/>
        </w:rPr>
        <w:t xml:space="preserve"> הוא </w:t>
      </w:r>
      <w:r>
        <w:rPr>
          <w:rFonts w:hint="cs"/>
          <w:rtl/>
        </w:rPr>
        <w:t>חייב לקבל את זה</w:t>
      </w:r>
      <w:r w:rsidR="000D7E3D">
        <w:rPr>
          <w:rFonts w:hint="cs"/>
          <w:rtl/>
        </w:rPr>
        <w:t xml:space="preserve">. ויש את </w:t>
      </w:r>
      <w:bookmarkStart w:id="1649" w:name="_ETM_Q1_5404951"/>
      <w:bookmarkEnd w:id="1649"/>
      <w:r w:rsidR="000D7E3D">
        <w:rPr>
          <w:rFonts w:hint="cs"/>
          <w:rtl/>
        </w:rPr>
        <w:t>מבקר העירייה ומבקר המדינה - - -</w:t>
      </w:r>
    </w:p>
    <w:p w:rsidR="00F04212" w:rsidRDefault="00F04212" w:rsidP="00F04212">
      <w:pPr>
        <w:rPr>
          <w:rtl/>
        </w:rPr>
      </w:pPr>
    </w:p>
    <w:p w:rsidR="00F04212" w:rsidRDefault="00F04212" w:rsidP="006C77CD">
      <w:pPr>
        <w:pStyle w:val="af8"/>
        <w:rPr>
          <w:rtl/>
        </w:rPr>
      </w:pPr>
      <w:bookmarkStart w:id="1650" w:name="ET_yor_5296_376"/>
      <w:r w:rsidRPr="006C77CD">
        <w:rPr>
          <w:rStyle w:val="TagStyle"/>
          <w:rtl/>
        </w:rPr>
        <w:t xml:space="preserve"> &lt;&lt; יור &gt;&gt;</w:t>
      </w:r>
      <w:r w:rsidRPr="00F04212">
        <w:rPr>
          <w:rStyle w:val="TagStyle"/>
          <w:rtl/>
        </w:rPr>
        <w:t xml:space="preserve"> </w:t>
      </w:r>
      <w:r>
        <w:rPr>
          <w:rtl/>
        </w:rPr>
        <w:t>היו"ר יואב קיש:</w:t>
      </w:r>
      <w:r w:rsidRPr="00F04212">
        <w:rPr>
          <w:rStyle w:val="TagStyle"/>
          <w:rtl/>
        </w:rPr>
        <w:t xml:space="preserve"> </w:t>
      </w:r>
      <w:r w:rsidRPr="006C77CD">
        <w:rPr>
          <w:rStyle w:val="TagStyle"/>
          <w:rtl/>
        </w:rPr>
        <w:t>&lt;&lt; יור &gt;&gt;</w:t>
      </w:r>
      <w:r>
        <w:rPr>
          <w:rtl/>
        </w:rPr>
        <w:t xml:space="preserve"> </w:t>
      </w:r>
      <w:bookmarkEnd w:id="1650"/>
    </w:p>
    <w:p w:rsidR="00F04212" w:rsidRDefault="00F04212" w:rsidP="00F04212">
      <w:pPr>
        <w:pStyle w:val="KeepWithNext"/>
        <w:rPr>
          <w:rtl/>
        </w:rPr>
      </w:pPr>
    </w:p>
    <w:p w:rsidR="00F04212" w:rsidRDefault="00F04212" w:rsidP="00F04212">
      <w:pPr>
        <w:rPr>
          <w:rtl/>
        </w:rPr>
      </w:pPr>
      <w:r>
        <w:rPr>
          <w:rFonts w:hint="cs"/>
          <w:rtl/>
        </w:rPr>
        <w:t>ומה</w:t>
      </w:r>
      <w:r w:rsidR="000D7E3D">
        <w:rPr>
          <w:rFonts w:hint="cs"/>
          <w:rtl/>
        </w:rPr>
        <w:t xml:space="preserve"> לגבי זה שהוא מקבל מידע אישי?</w:t>
      </w:r>
    </w:p>
    <w:p w:rsidR="00F04212" w:rsidRDefault="00F04212" w:rsidP="00F04212">
      <w:pPr>
        <w:rPr>
          <w:rtl/>
        </w:rPr>
      </w:pPr>
      <w:bookmarkStart w:id="1651" w:name="_ETM_Q1_5407230"/>
      <w:bookmarkEnd w:id="1651"/>
    </w:p>
    <w:p w:rsidR="00F04212" w:rsidRDefault="00F04212" w:rsidP="006C77CD">
      <w:pPr>
        <w:pStyle w:val="afb"/>
        <w:rPr>
          <w:rtl/>
        </w:rPr>
      </w:pPr>
      <w:bookmarkStart w:id="1652" w:name="ET_guest_560137_378"/>
      <w:r w:rsidRPr="006C77CD">
        <w:rPr>
          <w:rStyle w:val="TagStyle"/>
          <w:rtl/>
        </w:rPr>
        <w:t xml:space="preserve"> &lt;&lt; אורח &gt;&gt;</w:t>
      </w:r>
      <w:r w:rsidRPr="00F04212">
        <w:rPr>
          <w:rStyle w:val="TagStyle"/>
          <w:rtl/>
        </w:rPr>
        <w:t xml:space="preserve"> </w:t>
      </w:r>
      <w:r>
        <w:rPr>
          <w:rtl/>
        </w:rPr>
        <w:t>דבי גילד חיו:</w:t>
      </w:r>
      <w:r w:rsidRPr="00F04212">
        <w:rPr>
          <w:rStyle w:val="TagStyle"/>
          <w:rtl/>
        </w:rPr>
        <w:t xml:space="preserve"> </w:t>
      </w:r>
      <w:r w:rsidRPr="006C77CD">
        <w:rPr>
          <w:rStyle w:val="TagStyle"/>
          <w:rtl/>
        </w:rPr>
        <w:t>&lt;&lt; אורח &gt;&gt;</w:t>
      </w:r>
      <w:r>
        <w:rPr>
          <w:rtl/>
        </w:rPr>
        <w:t xml:space="preserve"> </w:t>
      </w:r>
      <w:bookmarkEnd w:id="1652"/>
    </w:p>
    <w:p w:rsidR="00F04212" w:rsidRDefault="00F04212" w:rsidP="00F04212">
      <w:pPr>
        <w:pStyle w:val="KeepWithNext"/>
        <w:rPr>
          <w:rtl/>
        </w:rPr>
      </w:pPr>
    </w:p>
    <w:p w:rsidR="00F04212" w:rsidRDefault="000D7E3D" w:rsidP="00F04212">
      <w:pPr>
        <w:rPr>
          <w:rtl/>
        </w:rPr>
      </w:pPr>
      <w:r>
        <w:rPr>
          <w:rFonts w:hint="cs"/>
          <w:rtl/>
        </w:rPr>
        <w:t>יש פסיקה</w:t>
      </w:r>
      <w:bookmarkStart w:id="1653" w:name="_ETM_Q1_5407442"/>
      <w:bookmarkEnd w:id="1653"/>
      <w:r>
        <w:rPr>
          <w:rFonts w:hint="cs"/>
          <w:rtl/>
        </w:rPr>
        <w:t xml:space="preserve"> על זה, אדוני, ו</w:t>
      </w:r>
      <w:r w:rsidR="00F04212">
        <w:rPr>
          <w:rFonts w:hint="cs"/>
          <w:rtl/>
        </w:rPr>
        <w:t>דוח מבקר המדינה</w:t>
      </w:r>
      <w:r>
        <w:rPr>
          <w:rFonts w:hint="cs"/>
          <w:rtl/>
        </w:rPr>
        <w:t xml:space="preserve"> שאפשר לצטט בעניין הזה.</w:t>
      </w:r>
    </w:p>
    <w:p w:rsidR="000D7E3D" w:rsidRDefault="000D7E3D" w:rsidP="00F04212">
      <w:pPr>
        <w:rPr>
          <w:rtl/>
        </w:rPr>
      </w:pPr>
      <w:bookmarkStart w:id="1654" w:name="_ETM_Q1_5411223"/>
      <w:bookmarkStart w:id="1655" w:name="_ETM_Q1_5411345"/>
      <w:bookmarkEnd w:id="1654"/>
      <w:bookmarkEnd w:id="1655"/>
    </w:p>
    <w:sdt>
      <w:sdtPr>
        <w:rPr>
          <w:rtl/>
        </w:rPr>
        <w:alias w:val="יור"/>
        <w:tag w:val="&lt;ID&gt;5296&lt;/ID&gt;&lt;Name&gt;יואב קיש - יו&quot;רַ&lt;/Name&gt;&lt;Data&gt;יואב קיש&lt;/Data&gt;&lt;Shortcut&gt;יוקי&lt;/Shortcut&gt;"/>
        <w:id w:val="452222128"/>
        <w:placeholder>
          <w:docPart w:val="DefaultPlaceholder_-1854013440"/>
        </w:placeholder>
        <w15:color w:val="993366"/>
      </w:sdtPr>
      <w:sdtEndPr/>
      <w:sdtContent>
        <w:p w:rsidR="00F04212" w:rsidRDefault="000D7E3D" w:rsidP="000D7E3D">
          <w:pPr>
            <w:pStyle w:val="af8"/>
            <w:keepNext/>
            <w:rPr>
              <w:rtl/>
            </w:rPr>
          </w:pPr>
          <w:r w:rsidRPr="000D7E3D">
            <w:rPr>
              <w:color w:val="000000"/>
              <w:rtl/>
            </w:rPr>
            <w:t xml:space="preserve">היו"ר </w:t>
          </w:r>
          <w:r w:rsidRPr="000D7E3D">
            <w:rPr>
              <w:rStyle w:val="aff"/>
              <w:color w:val="000000"/>
              <w:rtl/>
            </w:rPr>
            <w:t>יואב קיש:</w:t>
          </w:r>
        </w:p>
      </w:sdtContent>
    </w:sdt>
    <w:p w:rsidR="000D7E3D" w:rsidRDefault="000D7E3D" w:rsidP="000D7E3D">
      <w:pPr>
        <w:pStyle w:val="KeepWithNext"/>
        <w:rPr>
          <w:rtl/>
        </w:rPr>
      </w:pPr>
    </w:p>
    <w:p w:rsidR="000D7E3D" w:rsidRDefault="000D7E3D" w:rsidP="000D7E3D">
      <w:pPr>
        <w:rPr>
          <w:rtl/>
        </w:rPr>
      </w:pPr>
      <w:r>
        <w:rPr>
          <w:rFonts w:hint="cs"/>
          <w:rtl/>
        </w:rPr>
        <w:t xml:space="preserve">תנו לו לסיים. </w:t>
      </w:r>
      <w:bookmarkStart w:id="1656" w:name="_ETM_Q1_5410776"/>
      <w:bookmarkEnd w:id="1656"/>
      <w:r>
        <w:rPr>
          <w:rFonts w:hint="cs"/>
          <w:rtl/>
        </w:rPr>
        <w:t>מה לגבי המידע האישי שנמסר?</w:t>
      </w:r>
    </w:p>
    <w:p w:rsidR="000D7E3D" w:rsidRPr="000D7E3D" w:rsidRDefault="000D7E3D" w:rsidP="000D7E3D">
      <w:pPr>
        <w:rPr>
          <w:rtl/>
        </w:rPr>
      </w:pPr>
      <w:bookmarkStart w:id="1657" w:name="_ETM_Q1_5416488"/>
      <w:bookmarkStart w:id="1658" w:name="_ETM_Q1_5416592"/>
      <w:bookmarkEnd w:id="1657"/>
      <w:bookmarkEnd w:id="1658"/>
    </w:p>
    <w:p w:rsidR="00F04212" w:rsidRDefault="00F04212" w:rsidP="006C77CD">
      <w:pPr>
        <w:pStyle w:val="a5"/>
        <w:rPr>
          <w:rtl/>
        </w:rPr>
      </w:pPr>
      <w:bookmarkStart w:id="1659" w:name="ET_speaker_תומר_רוזנר_379"/>
      <w:r w:rsidRPr="006C77CD">
        <w:rPr>
          <w:rStyle w:val="TagStyle"/>
          <w:rtl/>
        </w:rPr>
        <w:t xml:space="preserve"> &lt;&lt; דובר &gt;&gt;</w:t>
      </w:r>
      <w:r w:rsidRPr="00F04212">
        <w:rPr>
          <w:rStyle w:val="TagStyle"/>
          <w:rtl/>
        </w:rPr>
        <w:t xml:space="preserve"> </w:t>
      </w:r>
      <w:r>
        <w:rPr>
          <w:rtl/>
        </w:rPr>
        <w:t>תומר רוזנר:</w:t>
      </w:r>
      <w:r w:rsidRPr="00F04212">
        <w:rPr>
          <w:rStyle w:val="TagStyle"/>
          <w:rtl/>
        </w:rPr>
        <w:t xml:space="preserve"> </w:t>
      </w:r>
      <w:r w:rsidRPr="006C77CD">
        <w:rPr>
          <w:rStyle w:val="TagStyle"/>
          <w:rtl/>
        </w:rPr>
        <w:t>&lt;&lt; דובר &gt;&gt;</w:t>
      </w:r>
      <w:r>
        <w:rPr>
          <w:rtl/>
        </w:rPr>
        <w:t xml:space="preserve"> </w:t>
      </w:r>
      <w:bookmarkEnd w:id="1659"/>
    </w:p>
    <w:p w:rsidR="00F04212" w:rsidRDefault="00F04212" w:rsidP="00F04212">
      <w:pPr>
        <w:pStyle w:val="KeepWithNext"/>
        <w:rPr>
          <w:rtl/>
        </w:rPr>
      </w:pPr>
    </w:p>
    <w:p w:rsidR="00F04212" w:rsidRDefault="007841B7" w:rsidP="00F04212">
      <w:pPr>
        <w:rPr>
          <w:rtl/>
        </w:rPr>
      </w:pPr>
      <w:r>
        <w:rPr>
          <w:rFonts w:hint="cs"/>
          <w:rtl/>
        </w:rPr>
        <w:t xml:space="preserve">כן, </w:t>
      </w:r>
      <w:r w:rsidR="00F04212">
        <w:rPr>
          <w:rFonts w:hint="cs"/>
          <w:rtl/>
        </w:rPr>
        <w:t>דבי, תעזרי לנו</w:t>
      </w:r>
      <w:r w:rsidR="000D7E3D">
        <w:rPr>
          <w:rFonts w:hint="cs"/>
          <w:rtl/>
        </w:rPr>
        <w:t>.</w:t>
      </w:r>
      <w:r w:rsidR="00F04212">
        <w:rPr>
          <w:rFonts w:hint="cs"/>
          <w:rtl/>
        </w:rPr>
        <w:t xml:space="preserve"> הם אומרים שזה לא היה ו</w:t>
      </w:r>
      <w:r>
        <w:rPr>
          <w:rFonts w:hint="cs"/>
          <w:rtl/>
        </w:rPr>
        <w:t xml:space="preserve">לא </w:t>
      </w:r>
      <w:r w:rsidR="00F04212">
        <w:rPr>
          <w:rFonts w:hint="cs"/>
          <w:rtl/>
        </w:rPr>
        <w:t>נברא</w:t>
      </w:r>
      <w:r>
        <w:rPr>
          <w:rFonts w:hint="cs"/>
          <w:rtl/>
        </w:rPr>
        <w:t>.</w:t>
      </w:r>
    </w:p>
    <w:p w:rsidR="00F04212" w:rsidRDefault="00F04212" w:rsidP="00F04212">
      <w:pPr>
        <w:rPr>
          <w:rtl/>
        </w:rPr>
      </w:pPr>
    </w:p>
    <w:p w:rsidR="00F04212" w:rsidRDefault="00F04212" w:rsidP="006C77CD">
      <w:pPr>
        <w:pStyle w:val="a5"/>
        <w:rPr>
          <w:rtl/>
        </w:rPr>
      </w:pPr>
      <w:bookmarkStart w:id="1660" w:name="ET_speaker_נתן_בביוף_380"/>
      <w:r w:rsidRPr="006C77CD">
        <w:rPr>
          <w:rStyle w:val="TagStyle"/>
          <w:rtl/>
        </w:rPr>
        <w:t xml:space="preserve"> &lt;&lt; דובר &gt;&gt;</w:t>
      </w:r>
      <w:r w:rsidRPr="00F04212">
        <w:rPr>
          <w:rStyle w:val="TagStyle"/>
          <w:rtl/>
        </w:rPr>
        <w:t xml:space="preserve"> </w:t>
      </w:r>
      <w:r>
        <w:rPr>
          <w:rtl/>
        </w:rPr>
        <w:t>נתן בביוף:</w:t>
      </w:r>
      <w:r w:rsidRPr="00F04212">
        <w:rPr>
          <w:rStyle w:val="TagStyle"/>
          <w:rtl/>
        </w:rPr>
        <w:t xml:space="preserve"> </w:t>
      </w:r>
      <w:r w:rsidRPr="006C77CD">
        <w:rPr>
          <w:rStyle w:val="TagStyle"/>
          <w:rtl/>
        </w:rPr>
        <w:t>&lt;&lt; דובר &gt;&gt;</w:t>
      </w:r>
      <w:r>
        <w:rPr>
          <w:rtl/>
        </w:rPr>
        <w:t xml:space="preserve"> </w:t>
      </w:r>
      <w:bookmarkEnd w:id="1660"/>
    </w:p>
    <w:p w:rsidR="00F04212" w:rsidRDefault="00F04212" w:rsidP="00F04212">
      <w:pPr>
        <w:pStyle w:val="KeepWithNext"/>
        <w:rPr>
          <w:rtl/>
        </w:rPr>
      </w:pPr>
    </w:p>
    <w:p w:rsidR="00F04212" w:rsidRDefault="007841B7" w:rsidP="00F04212">
      <w:pPr>
        <w:rPr>
          <w:rtl/>
        </w:rPr>
      </w:pPr>
      <w:r>
        <w:rPr>
          <w:rFonts w:hint="cs"/>
          <w:rtl/>
        </w:rPr>
        <w:t xml:space="preserve">המידע האישי זה הכנת </w:t>
      </w:r>
      <w:bookmarkStart w:id="1661" w:name="_ETM_Q1_5415013"/>
      <w:bookmarkEnd w:id="1661"/>
      <w:r w:rsidR="0022342F">
        <w:rPr>
          <w:rFonts w:hint="cs"/>
          <w:rtl/>
        </w:rPr>
        <w:t>תיק.</w:t>
      </w:r>
      <w:r>
        <w:rPr>
          <w:rFonts w:hint="cs"/>
          <w:rtl/>
        </w:rPr>
        <w:t xml:space="preserve"> זה לקחת את המידע ולהכין אותו מבחינה </w:t>
      </w:r>
      <w:r w:rsidR="00F04212">
        <w:rPr>
          <w:rFonts w:hint="cs"/>
          <w:rtl/>
        </w:rPr>
        <w:t>טכני</w:t>
      </w:r>
      <w:r>
        <w:rPr>
          <w:rFonts w:hint="cs"/>
          <w:rtl/>
        </w:rPr>
        <w:t xml:space="preserve">ת לחלוטין. </w:t>
      </w:r>
      <w:bookmarkStart w:id="1662" w:name="_ETM_Q1_5422654"/>
      <w:bookmarkEnd w:id="1662"/>
      <w:r>
        <w:rPr>
          <w:rFonts w:hint="cs"/>
          <w:rtl/>
        </w:rPr>
        <w:t>אין פה שום שיקול דעת.</w:t>
      </w:r>
    </w:p>
    <w:p w:rsidR="00F04212" w:rsidRDefault="00F04212" w:rsidP="00F04212">
      <w:pPr>
        <w:rPr>
          <w:rtl/>
        </w:rPr>
      </w:pPr>
    </w:p>
    <w:p w:rsidR="00F04212" w:rsidRDefault="00F04212" w:rsidP="006C77CD">
      <w:pPr>
        <w:pStyle w:val="afb"/>
        <w:rPr>
          <w:rtl/>
        </w:rPr>
      </w:pPr>
      <w:bookmarkStart w:id="1663" w:name="ET_guest_560137_381"/>
      <w:r w:rsidRPr="006C77CD">
        <w:rPr>
          <w:rStyle w:val="TagStyle"/>
          <w:rtl/>
        </w:rPr>
        <w:t xml:space="preserve"> &lt;&lt; אורח &gt;&gt;</w:t>
      </w:r>
      <w:r w:rsidRPr="00F04212">
        <w:rPr>
          <w:rStyle w:val="TagStyle"/>
          <w:rtl/>
        </w:rPr>
        <w:t xml:space="preserve"> </w:t>
      </w:r>
      <w:r>
        <w:rPr>
          <w:rtl/>
        </w:rPr>
        <w:t>דבי גילד חיו:</w:t>
      </w:r>
      <w:r w:rsidRPr="00F04212">
        <w:rPr>
          <w:rStyle w:val="TagStyle"/>
          <w:rtl/>
        </w:rPr>
        <w:t xml:space="preserve"> </w:t>
      </w:r>
      <w:r w:rsidRPr="006C77CD">
        <w:rPr>
          <w:rStyle w:val="TagStyle"/>
          <w:rtl/>
        </w:rPr>
        <w:t>&lt;&lt; אורח &gt;&gt;</w:t>
      </w:r>
      <w:r>
        <w:rPr>
          <w:rtl/>
        </w:rPr>
        <w:t xml:space="preserve"> </w:t>
      </w:r>
      <w:bookmarkEnd w:id="1663"/>
    </w:p>
    <w:p w:rsidR="00F04212" w:rsidRDefault="00F04212" w:rsidP="00F04212">
      <w:pPr>
        <w:pStyle w:val="KeepWithNext"/>
        <w:rPr>
          <w:rtl/>
        </w:rPr>
      </w:pPr>
    </w:p>
    <w:p w:rsidR="00F04212" w:rsidRDefault="00F04212" w:rsidP="00F04212">
      <w:pPr>
        <w:rPr>
          <w:rtl/>
        </w:rPr>
      </w:pPr>
      <w:r>
        <w:rPr>
          <w:rFonts w:hint="cs"/>
          <w:rtl/>
        </w:rPr>
        <w:t>זה לא טכני</w:t>
      </w:r>
      <w:r w:rsidR="007841B7">
        <w:rPr>
          <w:rFonts w:hint="cs"/>
          <w:rtl/>
        </w:rPr>
        <w:t>, בית משפט אמר.</w:t>
      </w:r>
    </w:p>
    <w:p w:rsidR="00F04212" w:rsidRDefault="00F04212" w:rsidP="00F04212">
      <w:pPr>
        <w:rPr>
          <w:rtl/>
        </w:rPr>
      </w:pPr>
    </w:p>
    <w:sdt>
      <w:sdtPr>
        <w:rPr>
          <w:rtl/>
        </w:rPr>
        <w:alias w:val="יור"/>
        <w:tag w:val="&lt;ID&gt;5296&lt;/ID&gt;&lt;Name&gt;יואב קיש - יו&quot;רַ&lt;/Name&gt;&lt;Data&gt;יואב קיש&lt;/Data&gt;&lt;Shortcut&gt;יוקי&lt;/Shortcut&gt;"/>
        <w:id w:val="1975633536"/>
        <w:placeholder>
          <w:docPart w:val="DefaultPlaceholder_-1854013440"/>
        </w:placeholder>
        <w15:color w:val="993366"/>
      </w:sdtPr>
      <w:sdtEndPr/>
      <w:sdtContent>
        <w:p w:rsidR="007841B7" w:rsidRDefault="007841B7" w:rsidP="007841B7">
          <w:pPr>
            <w:pStyle w:val="af8"/>
            <w:keepNext/>
            <w:rPr>
              <w:rtl/>
            </w:rPr>
          </w:pPr>
          <w:r w:rsidRPr="007841B7">
            <w:rPr>
              <w:color w:val="000000"/>
              <w:rtl/>
            </w:rPr>
            <w:t xml:space="preserve">היו"ר </w:t>
          </w:r>
          <w:r w:rsidRPr="007841B7">
            <w:rPr>
              <w:rStyle w:val="aff"/>
              <w:color w:val="000000"/>
              <w:rtl/>
            </w:rPr>
            <w:t>יואב קיש:</w:t>
          </w:r>
        </w:p>
      </w:sdtContent>
    </w:sdt>
    <w:p w:rsidR="007841B7" w:rsidRDefault="007841B7" w:rsidP="007841B7">
      <w:pPr>
        <w:pStyle w:val="KeepWithNext"/>
        <w:rPr>
          <w:rtl/>
        </w:rPr>
      </w:pPr>
    </w:p>
    <w:p w:rsidR="007841B7" w:rsidRDefault="007841B7" w:rsidP="007841B7">
      <w:pPr>
        <w:rPr>
          <w:rtl/>
        </w:rPr>
      </w:pPr>
      <w:r>
        <w:rPr>
          <w:rFonts w:hint="cs"/>
          <w:rtl/>
        </w:rPr>
        <w:t>דבי, אחרי זה את תקבלי זכות דיבור.</w:t>
      </w:r>
    </w:p>
    <w:p w:rsidR="007841B7" w:rsidRPr="007841B7" w:rsidRDefault="007841B7" w:rsidP="007841B7">
      <w:pPr>
        <w:rPr>
          <w:rtl/>
        </w:rPr>
      </w:pPr>
      <w:bookmarkStart w:id="1664" w:name="_ETM_Q1_5421066"/>
      <w:bookmarkEnd w:id="1664"/>
    </w:p>
    <w:p w:rsidR="00F04212" w:rsidRDefault="00F04212" w:rsidP="006C77CD">
      <w:pPr>
        <w:pStyle w:val="a5"/>
        <w:rPr>
          <w:rtl/>
        </w:rPr>
      </w:pPr>
      <w:bookmarkStart w:id="1665" w:name="ET_speaker_נתן_בביוף_382"/>
      <w:r w:rsidRPr="006C77CD">
        <w:rPr>
          <w:rStyle w:val="TagStyle"/>
          <w:rtl/>
        </w:rPr>
        <w:t xml:space="preserve"> &lt;&lt; דוב</w:t>
      </w:r>
      <w:bookmarkStart w:id="1666" w:name="_ETM_Q1_5421515"/>
      <w:bookmarkEnd w:id="1666"/>
      <w:r w:rsidRPr="006C77CD">
        <w:rPr>
          <w:rStyle w:val="TagStyle"/>
          <w:rtl/>
        </w:rPr>
        <w:t>ר &gt;&gt;</w:t>
      </w:r>
      <w:r w:rsidRPr="00F04212">
        <w:rPr>
          <w:rStyle w:val="TagStyle"/>
          <w:rtl/>
        </w:rPr>
        <w:t xml:space="preserve"> </w:t>
      </w:r>
      <w:r>
        <w:rPr>
          <w:rtl/>
        </w:rPr>
        <w:t>נתן בביוף:</w:t>
      </w:r>
      <w:r w:rsidRPr="00F04212">
        <w:rPr>
          <w:rStyle w:val="TagStyle"/>
          <w:rtl/>
        </w:rPr>
        <w:t xml:space="preserve"> </w:t>
      </w:r>
      <w:r w:rsidRPr="006C77CD">
        <w:rPr>
          <w:rStyle w:val="TagStyle"/>
          <w:rtl/>
        </w:rPr>
        <w:t>&lt;&lt; דובר &gt;&gt;</w:t>
      </w:r>
      <w:r>
        <w:rPr>
          <w:rtl/>
        </w:rPr>
        <w:t xml:space="preserve"> </w:t>
      </w:r>
      <w:bookmarkEnd w:id="1665"/>
    </w:p>
    <w:p w:rsidR="00F04212" w:rsidRDefault="00F04212" w:rsidP="00F04212">
      <w:pPr>
        <w:pStyle w:val="KeepWithNext"/>
        <w:rPr>
          <w:rtl/>
        </w:rPr>
      </w:pPr>
    </w:p>
    <w:p w:rsidR="00F04212" w:rsidRDefault="007841B7" w:rsidP="00F04212">
      <w:pPr>
        <w:rPr>
          <w:rtl/>
        </w:rPr>
      </w:pPr>
      <w:r>
        <w:rPr>
          <w:rFonts w:hint="cs"/>
          <w:rtl/>
        </w:rPr>
        <w:t xml:space="preserve">אין שום שיקול דעת לפקיד להגיד: את </w:t>
      </w:r>
      <w:bookmarkStart w:id="1667" w:name="_ETM_Q1_5426438"/>
      <w:bookmarkEnd w:id="1667"/>
      <w:r>
        <w:rPr>
          <w:rFonts w:hint="cs"/>
          <w:rtl/>
        </w:rPr>
        <w:t>זה אני שם</w:t>
      </w:r>
      <w:r w:rsidR="00846BC5">
        <w:rPr>
          <w:rFonts w:hint="cs"/>
          <w:rtl/>
        </w:rPr>
        <w:t xml:space="preserve">, את זה אני מוציא, את זה אני </w:t>
      </w:r>
      <w:bookmarkStart w:id="1668" w:name="_ETM_Q1_5428171"/>
      <w:bookmarkEnd w:id="1668"/>
      <w:r w:rsidR="00846BC5">
        <w:rPr>
          <w:rFonts w:hint="cs"/>
          <w:rtl/>
        </w:rPr>
        <w:t xml:space="preserve">מכניס, זה לא רלוונטי. הוא לוקח את החומר. כל פקיד </w:t>
      </w:r>
      <w:bookmarkStart w:id="1669" w:name="_ETM_Q1_5434997"/>
      <w:bookmarkEnd w:id="1669"/>
      <w:r w:rsidR="00846BC5">
        <w:rPr>
          <w:rFonts w:hint="cs"/>
          <w:rtl/>
        </w:rPr>
        <w:t xml:space="preserve">לוקח את החומר, מכין תיק, מגיש את זה לגזבר או </w:t>
      </w:r>
      <w:bookmarkStart w:id="1670" w:name="_ETM_Q1_5433604"/>
      <w:bookmarkEnd w:id="1670"/>
      <w:r w:rsidR="00846BC5">
        <w:rPr>
          <w:rFonts w:hint="cs"/>
          <w:rtl/>
        </w:rPr>
        <w:t>לוועדת ההנחות. זה הכול. זה מה שהוא עושה.</w:t>
      </w:r>
      <w:r w:rsidR="003A2CF7">
        <w:rPr>
          <w:rFonts w:hint="cs"/>
          <w:rtl/>
        </w:rPr>
        <w:t xml:space="preserve"> </w:t>
      </w:r>
      <w:r w:rsidR="00F04212">
        <w:rPr>
          <w:rFonts w:hint="cs"/>
          <w:rtl/>
        </w:rPr>
        <w:t>לכן אנחנו צריכים</w:t>
      </w:r>
      <w:r w:rsidR="00846BC5">
        <w:rPr>
          <w:rFonts w:hint="cs"/>
          <w:rtl/>
        </w:rPr>
        <w:t xml:space="preserve"> להתייחס ברצינות למה שכתוב בחוק</w:t>
      </w:r>
      <w:r w:rsidR="00CF2504">
        <w:rPr>
          <w:rFonts w:hint="cs"/>
          <w:rtl/>
        </w:rPr>
        <w:t>.</w:t>
      </w:r>
      <w:r w:rsidR="00F04212">
        <w:rPr>
          <w:rFonts w:hint="cs"/>
          <w:rtl/>
        </w:rPr>
        <w:t xml:space="preserve"> </w:t>
      </w:r>
      <w:r w:rsidR="00CF2504">
        <w:rPr>
          <w:rFonts w:hint="cs"/>
          <w:rtl/>
        </w:rPr>
        <w:t xml:space="preserve">זה עולם אחר. זה </w:t>
      </w:r>
      <w:bookmarkStart w:id="1671" w:name="_ETM_Q1_5443475"/>
      <w:bookmarkEnd w:id="1671"/>
      <w:r w:rsidR="00CF2504">
        <w:rPr>
          <w:rFonts w:hint="cs"/>
          <w:rtl/>
        </w:rPr>
        <w:t xml:space="preserve">עולם שעכשיו יש רגולציה, יש פיקוח, </w:t>
      </w:r>
      <w:r w:rsidR="00F04212">
        <w:rPr>
          <w:rFonts w:hint="cs"/>
          <w:rtl/>
        </w:rPr>
        <w:t xml:space="preserve">יש </w:t>
      </w:r>
      <w:r w:rsidR="00CF2504">
        <w:rPr>
          <w:rFonts w:hint="cs"/>
          <w:rtl/>
        </w:rPr>
        <w:t xml:space="preserve">בקרה, יש מבקר העירייה, </w:t>
      </w:r>
      <w:bookmarkStart w:id="1672" w:name="_ETM_Q1_5446150"/>
      <w:bookmarkEnd w:id="1672"/>
      <w:r w:rsidR="00CF2504">
        <w:rPr>
          <w:rFonts w:hint="cs"/>
          <w:rtl/>
        </w:rPr>
        <w:t xml:space="preserve">יש </w:t>
      </w:r>
      <w:r w:rsidR="003A2CF7">
        <w:rPr>
          <w:rFonts w:hint="cs"/>
          <w:rtl/>
        </w:rPr>
        <w:t xml:space="preserve">מבקר המדינה, יש חופש </w:t>
      </w:r>
      <w:r w:rsidR="00F04212">
        <w:rPr>
          <w:rFonts w:hint="cs"/>
          <w:rtl/>
        </w:rPr>
        <w:t>מידע</w:t>
      </w:r>
      <w:r w:rsidR="00CF2504">
        <w:rPr>
          <w:rFonts w:hint="cs"/>
          <w:rtl/>
        </w:rPr>
        <w:t xml:space="preserve">. עכשיו יש פה סעיף שצריך להגיש דוחות - </w:t>
      </w:r>
      <w:bookmarkStart w:id="1673" w:name="_ETM_Q1_5447245"/>
      <w:bookmarkEnd w:id="1673"/>
      <w:r w:rsidR="00CF2504">
        <w:rPr>
          <w:rFonts w:hint="cs"/>
          <w:rtl/>
        </w:rPr>
        <w:t>- -</w:t>
      </w:r>
    </w:p>
    <w:p w:rsidR="00F04212" w:rsidRDefault="00F04212" w:rsidP="00F04212">
      <w:pPr>
        <w:rPr>
          <w:rtl/>
        </w:rPr>
      </w:pPr>
    </w:p>
    <w:p w:rsidR="00F04212" w:rsidRDefault="00F04212" w:rsidP="006C77CD">
      <w:pPr>
        <w:pStyle w:val="af8"/>
        <w:rPr>
          <w:rtl/>
        </w:rPr>
      </w:pPr>
      <w:bookmarkStart w:id="1674" w:name="ET_yor_5296_383"/>
      <w:r w:rsidRPr="006C77CD">
        <w:rPr>
          <w:rStyle w:val="TagStyle"/>
          <w:rtl/>
        </w:rPr>
        <w:t xml:space="preserve"> &lt;&lt; יור &gt;&gt;</w:t>
      </w:r>
      <w:r w:rsidRPr="00F04212">
        <w:rPr>
          <w:rStyle w:val="TagStyle"/>
          <w:rtl/>
        </w:rPr>
        <w:t xml:space="preserve"> </w:t>
      </w:r>
      <w:r>
        <w:rPr>
          <w:rtl/>
        </w:rPr>
        <w:t>היו"ר יואב קיש:</w:t>
      </w:r>
      <w:r w:rsidRPr="00F04212">
        <w:rPr>
          <w:rStyle w:val="TagStyle"/>
          <w:rtl/>
        </w:rPr>
        <w:t xml:space="preserve"> </w:t>
      </w:r>
      <w:r w:rsidRPr="006C77CD">
        <w:rPr>
          <w:rStyle w:val="TagStyle"/>
          <w:rtl/>
        </w:rPr>
        <w:t>&lt;&lt; יור &gt;&gt;</w:t>
      </w:r>
      <w:r>
        <w:rPr>
          <w:rtl/>
        </w:rPr>
        <w:t xml:space="preserve"> </w:t>
      </w:r>
      <w:bookmarkEnd w:id="1674"/>
    </w:p>
    <w:p w:rsidR="00F04212" w:rsidRDefault="00F04212" w:rsidP="00F04212">
      <w:pPr>
        <w:pStyle w:val="KeepWithNext"/>
        <w:rPr>
          <w:rtl/>
        </w:rPr>
      </w:pPr>
    </w:p>
    <w:p w:rsidR="00F04212" w:rsidRDefault="00F04212" w:rsidP="00F04212">
      <w:pPr>
        <w:rPr>
          <w:rtl/>
        </w:rPr>
      </w:pPr>
      <w:r>
        <w:rPr>
          <w:rFonts w:hint="cs"/>
          <w:rtl/>
        </w:rPr>
        <w:t>אתם</w:t>
      </w:r>
      <w:r w:rsidR="00CF2504">
        <w:rPr>
          <w:rFonts w:hint="cs"/>
          <w:rtl/>
        </w:rPr>
        <w:t xml:space="preserve"> הכנסתם את מבקר המדינה או שאנחנו הכנסנו?</w:t>
      </w:r>
    </w:p>
    <w:p w:rsidR="00F04212" w:rsidRDefault="00F04212" w:rsidP="00F04212">
      <w:pPr>
        <w:rPr>
          <w:rtl/>
        </w:rPr>
      </w:pPr>
    </w:p>
    <w:p w:rsidR="00F04212" w:rsidRDefault="00F04212" w:rsidP="006C77CD">
      <w:pPr>
        <w:pStyle w:val="-"/>
        <w:rPr>
          <w:rtl/>
        </w:rPr>
      </w:pPr>
      <w:bookmarkStart w:id="1675" w:name="ET_speakercontinue_נתן_בביוף_384"/>
      <w:r w:rsidRPr="006C77CD">
        <w:rPr>
          <w:rStyle w:val="TagStyle"/>
          <w:rtl/>
        </w:rPr>
        <w:t xml:space="preserve"> &lt;&lt; דובר_המשך &gt;&gt;</w:t>
      </w:r>
      <w:r w:rsidRPr="00F04212">
        <w:rPr>
          <w:rStyle w:val="TagStyle"/>
          <w:rtl/>
        </w:rPr>
        <w:t xml:space="preserve"> </w:t>
      </w:r>
      <w:r>
        <w:rPr>
          <w:rtl/>
        </w:rPr>
        <w:t>נתן בביוף:</w:t>
      </w:r>
      <w:r w:rsidRPr="00F04212">
        <w:rPr>
          <w:rStyle w:val="TagStyle"/>
          <w:rtl/>
        </w:rPr>
        <w:t xml:space="preserve"> </w:t>
      </w:r>
      <w:r w:rsidRPr="006C77CD">
        <w:rPr>
          <w:rStyle w:val="TagStyle"/>
          <w:rtl/>
        </w:rPr>
        <w:t>&lt;&lt; דובר_המשך &gt;&gt;</w:t>
      </w:r>
      <w:r>
        <w:rPr>
          <w:rtl/>
        </w:rPr>
        <w:t xml:space="preserve"> </w:t>
      </w:r>
      <w:bookmarkEnd w:id="1675"/>
    </w:p>
    <w:p w:rsidR="00F04212" w:rsidRDefault="00F04212" w:rsidP="00F04212">
      <w:pPr>
        <w:pStyle w:val="KeepWithNext"/>
        <w:rPr>
          <w:rtl/>
        </w:rPr>
      </w:pPr>
    </w:p>
    <w:p w:rsidR="00F04212" w:rsidRDefault="00F04212" w:rsidP="00F04212">
      <w:pPr>
        <w:rPr>
          <w:rtl/>
        </w:rPr>
      </w:pPr>
      <w:r>
        <w:rPr>
          <w:rFonts w:hint="cs"/>
          <w:rtl/>
        </w:rPr>
        <w:t>אתם הכנסתם.</w:t>
      </w:r>
    </w:p>
    <w:p w:rsidR="00F04212" w:rsidRDefault="00F04212" w:rsidP="00F04212">
      <w:pPr>
        <w:rPr>
          <w:rtl/>
        </w:rPr>
      </w:pPr>
    </w:p>
    <w:sdt>
      <w:sdtPr>
        <w:rPr>
          <w:rFonts w:hint="cs"/>
          <w:rtl/>
        </w:rPr>
        <w:alias w:val="דובר"/>
        <w:tag w:val="&lt;ID&gt;-1&lt;/ID&gt;&lt;Name&gt;תומר רוזנר&lt;/Name&gt;&lt;Data&gt;תומר רוזנר&lt;/Data&gt;&lt;Shortcut&gt;תורו&lt;/Shortcut&gt;&lt;MemberID&gt;0&lt;/MemberID&gt;"/>
        <w:id w:val="2016187785"/>
        <w:placeholder>
          <w:docPart w:val="DefaultPlaceholder_-1854013440"/>
        </w:placeholder>
        <w15:color w:val="993366"/>
      </w:sdtPr>
      <w:sdtEndPr/>
      <w:sdtContent>
        <w:p w:rsidR="00CF2504" w:rsidRDefault="00CF2504" w:rsidP="00CF2504">
          <w:pPr>
            <w:pStyle w:val="a5"/>
            <w:keepNext/>
            <w:rPr>
              <w:rtl/>
            </w:rPr>
          </w:pPr>
          <w:r w:rsidRPr="00CF2504">
            <w:rPr>
              <w:rStyle w:val="aff"/>
              <w:color w:val="000000"/>
              <w:rtl/>
            </w:rPr>
            <w:t>תומר רוזנר:</w:t>
          </w:r>
        </w:p>
      </w:sdtContent>
    </w:sdt>
    <w:p w:rsidR="00CF2504" w:rsidRDefault="00CF2504" w:rsidP="00CF2504">
      <w:pPr>
        <w:pStyle w:val="KeepWithNext"/>
        <w:rPr>
          <w:rtl/>
        </w:rPr>
      </w:pPr>
    </w:p>
    <w:p w:rsidR="00CF2504" w:rsidRDefault="00CF2504" w:rsidP="00CF2504">
      <w:pPr>
        <w:rPr>
          <w:rtl/>
        </w:rPr>
      </w:pPr>
      <w:r>
        <w:rPr>
          <w:rFonts w:hint="cs"/>
          <w:rtl/>
        </w:rPr>
        <w:t xml:space="preserve">הם לא </w:t>
      </w:r>
      <w:bookmarkStart w:id="1676" w:name="_ETM_Q1_5447082"/>
      <w:bookmarkEnd w:id="1676"/>
      <w:r>
        <w:rPr>
          <w:rFonts w:hint="cs"/>
          <w:rtl/>
        </w:rPr>
        <w:t>הכניסו כלום.</w:t>
      </w:r>
    </w:p>
    <w:p w:rsidR="00CF2504" w:rsidRDefault="00CF2504" w:rsidP="00CF2504">
      <w:pPr>
        <w:rPr>
          <w:rtl/>
        </w:rPr>
      </w:pPr>
      <w:bookmarkStart w:id="1677" w:name="_ETM_Q1_5453822"/>
      <w:bookmarkStart w:id="1678" w:name="_ETM_Q1_5453953"/>
      <w:bookmarkEnd w:id="1677"/>
      <w:bookmarkEnd w:id="1678"/>
    </w:p>
    <w:sdt>
      <w:sdtPr>
        <w:rPr>
          <w:rFonts w:hint="cs"/>
          <w:rtl/>
        </w:rPr>
        <w:alias w:val="דובר"/>
        <w:tag w:val="&lt;ID&gt;0&lt;/ID&gt;&lt;Name&gt;נתן בביוף&lt;/Name&gt;&lt;Data&gt;נתן בביוף&lt;/Data&gt;&lt;Shortcut&gt;נתבב&lt;/Shortcut&gt;&lt;MemberID&gt;&lt;/MemberID&gt;"/>
        <w:id w:val="-1417094580"/>
        <w:placeholder>
          <w:docPart w:val="DefaultPlaceholder_-1854013440"/>
        </w:placeholder>
        <w15:color w:val="993366"/>
      </w:sdtPr>
      <w:sdtEndPr/>
      <w:sdtContent>
        <w:p w:rsidR="00CF2504" w:rsidRDefault="00CF2504" w:rsidP="00CF2504">
          <w:pPr>
            <w:pStyle w:val="a5"/>
            <w:keepNext/>
            <w:rPr>
              <w:rtl/>
            </w:rPr>
          </w:pPr>
          <w:r w:rsidRPr="00CF2504">
            <w:rPr>
              <w:rStyle w:val="aff"/>
              <w:color w:val="000000"/>
              <w:rtl/>
            </w:rPr>
            <w:t>נתן בביוף:</w:t>
          </w:r>
        </w:p>
      </w:sdtContent>
    </w:sdt>
    <w:p w:rsidR="00CF2504" w:rsidRDefault="00CF2504" w:rsidP="00CF2504">
      <w:pPr>
        <w:pStyle w:val="KeepWithNext"/>
        <w:rPr>
          <w:rtl/>
        </w:rPr>
      </w:pPr>
    </w:p>
    <w:p w:rsidR="00CF2504" w:rsidRDefault="00CF2504" w:rsidP="00CF2504">
      <w:pPr>
        <w:rPr>
          <w:rtl/>
        </w:rPr>
      </w:pPr>
      <w:r>
        <w:rPr>
          <w:rFonts w:hint="cs"/>
          <w:rtl/>
        </w:rPr>
        <w:t xml:space="preserve">אבל זה עולם אחר ואי אפשר לשפוט - - </w:t>
      </w:r>
      <w:bookmarkStart w:id="1679" w:name="_ETM_Q1_5459205"/>
      <w:bookmarkEnd w:id="1679"/>
      <w:r>
        <w:rPr>
          <w:rFonts w:hint="cs"/>
          <w:rtl/>
        </w:rPr>
        <w:t>-</w:t>
      </w:r>
    </w:p>
    <w:p w:rsidR="00CF2504" w:rsidRPr="00CF2504" w:rsidRDefault="00CF2504" w:rsidP="00CF2504">
      <w:pPr>
        <w:rPr>
          <w:rtl/>
        </w:rPr>
      </w:pPr>
      <w:bookmarkStart w:id="1680" w:name="_ETM_Q1_5454587"/>
      <w:bookmarkStart w:id="1681" w:name="_ETM_Q1_5454699"/>
      <w:bookmarkEnd w:id="1680"/>
      <w:bookmarkEnd w:id="1681"/>
    </w:p>
    <w:p w:rsidR="00F04212" w:rsidRDefault="00F04212" w:rsidP="006C77CD">
      <w:pPr>
        <w:pStyle w:val="afb"/>
        <w:rPr>
          <w:rtl/>
        </w:rPr>
      </w:pPr>
      <w:bookmarkStart w:id="1682" w:name="ET_guest_698404_385"/>
      <w:r w:rsidRPr="006C77CD">
        <w:rPr>
          <w:rStyle w:val="TagStyle"/>
          <w:rtl/>
        </w:rPr>
        <w:t xml:space="preserve"> &lt;&lt; אורח &gt;&gt;</w:t>
      </w:r>
      <w:r w:rsidRPr="00F04212">
        <w:rPr>
          <w:rStyle w:val="TagStyle"/>
          <w:rtl/>
        </w:rPr>
        <w:t xml:space="preserve"> </w:t>
      </w:r>
      <w:r>
        <w:rPr>
          <w:rtl/>
        </w:rPr>
        <w:t>איתי חוטר:</w:t>
      </w:r>
      <w:r w:rsidRPr="00F04212">
        <w:rPr>
          <w:rStyle w:val="TagStyle"/>
          <w:rtl/>
        </w:rPr>
        <w:t xml:space="preserve"> </w:t>
      </w:r>
      <w:r w:rsidRPr="006C77CD">
        <w:rPr>
          <w:rStyle w:val="TagStyle"/>
          <w:rtl/>
        </w:rPr>
        <w:t>&lt;&lt; אורח &gt;&gt;</w:t>
      </w:r>
      <w:r>
        <w:rPr>
          <w:rtl/>
        </w:rPr>
        <w:t xml:space="preserve"> </w:t>
      </w:r>
      <w:bookmarkEnd w:id="1682"/>
    </w:p>
    <w:p w:rsidR="00F04212" w:rsidRDefault="00F04212" w:rsidP="00F04212">
      <w:pPr>
        <w:pStyle w:val="KeepWithNext"/>
        <w:rPr>
          <w:rtl/>
        </w:rPr>
      </w:pPr>
    </w:p>
    <w:p w:rsidR="00F04212" w:rsidRDefault="00F04212" w:rsidP="00F04212">
      <w:pPr>
        <w:rPr>
          <w:rtl/>
        </w:rPr>
      </w:pPr>
      <w:r>
        <w:rPr>
          <w:rFonts w:hint="cs"/>
          <w:rtl/>
        </w:rPr>
        <w:t xml:space="preserve">מלחמת </w:t>
      </w:r>
      <w:r w:rsidR="00CF2504">
        <w:rPr>
          <w:rFonts w:hint="cs"/>
          <w:rtl/>
        </w:rPr>
        <w:t>קרדיטים פה עכשיו? עוד לא סיימנו.</w:t>
      </w:r>
    </w:p>
    <w:p w:rsidR="00F04212" w:rsidRDefault="00F04212" w:rsidP="00F04212">
      <w:pPr>
        <w:rPr>
          <w:rtl/>
        </w:rPr>
      </w:pPr>
    </w:p>
    <w:p w:rsidR="00F04212" w:rsidRDefault="00F04212" w:rsidP="006C77CD">
      <w:pPr>
        <w:pStyle w:val="af8"/>
        <w:rPr>
          <w:rtl/>
        </w:rPr>
      </w:pPr>
      <w:bookmarkStart w:id="1683" w:name="ET_yor_5296_387"/>
      <w:r w:rsidRPr="006C77CD">
        <w:rPr>
          <w:rStyle w:val="TagStyle"/>
          <w:rtl/>
        </w:rPr>
        <w:t xml:space="preserve"> &lt;&lt; יור &gt;&gt;</w:t>
      </w:r>
      <w:r w:rsidRPr="00F04212">
        <w:rPr>
          <w:rStyle w:val="TagStyle"/>
          <w:rtl/>
        </w:rPr>
        <w:t xml:space="preserve"> </w:t>
      </w:r>
      <w:r>
        <w:rPr>
          <w:rtl/>
        </w:rPr>
        <w:t>היו"ר יואב קיש:</w:t>
      </w:r>
      <w:r w:rsidRPr="00F04212">
        <w:rPr>
          <w:rStyle w:val="TagStyle"/>
          <w:rtl/>
        </w:rPr>
        <w:t xml:space="preserve"> </w:t>
      </w:r>
      <w:r w:rsidRPr="006C77CD">
        <w:rPr>
          <w:rStyle w:val="TagStyle"/>
          <w:rtl/>
        </w:rPr>
        <w:t>&lt;&lt; יור &gt;&gt;</w:t>
      </w:r>
      <w:r>
        <w:rPr>
          <w:rtl/>
        </w:rPr>
        <w:t xml:space="preserve"> </w:t>
      </w:r>
      <w:bookmarkEnd w:id="1683"/>
    </w:p>
    <w:p w:rsidR="00F04212" w:rsidRDefault="00F04212" w:rsidP="00F04212">
      <w:pPr>
        <w:pStyle w:val="KeepWithNext"/>
        <w:rPr>
          <w:rtl/>
        </w:rPr>
      </w:pPr>
    </w:p>
    <w:p w:rsidR="00F04212" w:rsidRDefault="00CF2504" w:rsidP="00F04212">
      <w:pPr>
        <w:rPr>
          <w:rtl/>
        </w:rPr>
      </w:pPr>
      <w:r>
        <w:rPr>
          <w:rFonts w:hint="cs"/>
          <w:rtl/>
        </w:rPr>
        <w:t xml:space="preserve">לא, </w:t>
      </w:r>
      <w:r w:rsidR="00F04212">
        <w:rPr>
          <w:rFonts w:hint="cs"/>
          <w:rtl/>
        </w:rPr>
        <w:t>כי</w:t>
      </w:r>
      <w:r>
        <w:rPr>
          <w:rFonts w:hint="cs"/>
          <w:rtl/>
        </w:rPr>
        <w:t xml:space="preserve"> הוא אומר: </w:t>
      </w:r>
      <w:bookmarkStart w:id="1684" w:name="_ETM_Q1_5460708"/>
      <w:bookmarkEnd w:id="1684"/>
      <w:r w:rsidR="003A2CF7">
        <w:rPr>
          <w:rFonts w:hint="cs"/>
          <w:rtl/>
        </w:rPr>
        <w:t>"</w:t>
      </w:r>
      <w:r>
        <w:rPr>
          <w:rFonts w:hint="cs"/>
          <w:rtl/>
        </w:rPr>
        <w:t>אין בעיה, יש מבקר המדינה</w:t>
      </w:r>
      <w:r w:rsidR="003A2CF7">
        <w:rPr>
          <w:rFonts w:hint="cs"/>
          <w:rtl/>
        </w:rPr>
        <w:t>"</w:t>
      </w:r>
      <w:r>
        <w:rPr>
          <w:rFonts w:hint="cs"/>
          <w:rtl/>
        </w:rPr>
        <w:t xml:space="preserve"> </w:t>
      </w:r>
      <w:r>
        <w:rPr>
          <w:rtl/>
        </w:rPr>
        <w:t>–</w:t>
      </w:r>
      <w:r>
        <w:rPr>
          <w:rFonts w:hint="cs"/>
          <w:rtl/>
        </w:rPr>
        <w:t xml:space="preserve"> בחוק לא שמתם.</w:t>
      </w:r>
    </w:p>
    <w:p w:rsidR="00F04212" w:rsidRDefault="00F04212" w:rsidP="00F04212">
      <w:pPr>
        <w:rPr>
          <w:rtl/>
        </w:rPr>
      </w:pPr>
      <w:r>
        <w:rPr>
          <w:rtl/>
        </w:rPr>
        <w:t xml:space="preserve">  </w:t>
      </w:r>
    </w:p>
    <w:sdt>
      <w:sdtPr>
        <w:rPr>
          <w:rFonts w:hint="cs"/>
          <w:rtl/>
        </w:rPr>
        <w:alias w:val="אורח"/>
        <w:tag w:val="&lt;ID&gt;560137&lt;/ID&gt;&lt;Name&gt;דבי גילד חיו&lt;/Name&gt;&lt;Data&gt;דבי גילד חיו&lt;/Data&gt;&lt;Shortcut&gt;דבגי&lt;/Shortcut&gt;&lt;Title&gt;מקדמת מדיניות וחקיקה, האגודה לזכויות האזרח&lt;/Title&gt;"/>
        <w:id w:val="636692325"/>
        <w:placeholder>
          <w:docPart w:val="DefaultPlaceholder_-1854013440"/>
        </w:placeholder>
        <w15:color w:val="993366"/>
      </w:sdtPr>
      <w:sdtEndPr/>
      <w:sdtContent>
        <w:p w:rsidR="00CF2504" w:rsidRDefault="00CF2504" w:rsidP="00CF2504">
          <w:pPr>
            <w:pStyle w:val="afb"/>
            <w:keepNext/>
            <w:rPr>
              <w:rtl/>
            </w:rPr>
          </w:pPr>
          <w:r w:rsidRPr="00CF2504">
            <w:rPr>
              <w:rStyle w:val="aff"/>
              <w:color w:val="000000"/>
              <w:rtl/>
            </w:rPr>
            <w:t>דבי גילד חיו:</w:t>
          </w:r>
        </w:p>
      </w:sdtContent>
    </w:sdt>
    <w:p w:rsidR="00CF2504" w:rsidRDefault="00CF2504" w:rsidP="00CF2504">
      <w:pPr>
        <w:pStyle w:val="KeepWithNext"/>
        <w:rPr>
          <w:rtl/>
        </w:rPr>
      </w:pPr>
    </w:p>
    <w:p w:rsidR="00CF2504" w:rsidRDefault="00CF2504" w:rsidP="00CF2504">
      <w:pPr>
        <w:rPr>
          <w:rtl/>
        </w:rPr>
      </w:pPr>
      <w:r>
        <w:rPr>
          <w:rFonts w:hint="cs"/>
          <w:rtl/>
        </w:rPr>
        <w:t>מבקר המדינה כבר התייחס לזה והם מתעלמים מההתייחסות שלו.</w:t>
      </w:r>
    </w:p>
    <w:p w:rsidR="00CF2504" w:rsidRDefault="00CF2504" w:rsidP="00CF2504">
      <w:pPr>
        <w:rPr>
          <w:rtl/>
        </w:rPr>
      </w:pPr>
      <w:bookmarkStart w:id="1685" w:name="_ETM_Q1_5461025"/>
      <w:bookmarkStart w:id="1686" w:name="_ETM_Q1_5461146"/>
      <w:bookmarkEnd w:id="1685"/>
      <w:bookmarkEnd w:id="1686"/>
    </w:p>
    <w:sdt>
      <w:sdtPr>
        <w:rPr>
          <w:rFonts w:hint="cs"/>
          <w:rtl/>
        </w:rPr>
        <w:alias w:val="דובר"/>
        <w:tag w:val="&lt;ID&gt;5069&lt;/ID&gt;&lt;Name&gt;יעקב אשר - יהדות התורה&lt;/Name&gt;&lt;Data&gt;יעקב אשר (יהדות התורה)&lt;/Data&gt;&lt;Shortcut&gt;יעאש&lt;/Shortcut&gt;&lt;MemberID&gt;2524&lt;/MemberID&gt;"/>
        <w:id w:val="182411256"/>
        <w:placeholder>
          <w:docPart w:val="DefaultPlaceholder_-1854013440"/>
        </w:placeholder>
        <w15:color w:val="993366"/>
      </w:sdtPr>
      <w:sdtEndPr/>
      <w:sdtContent>
        <w:p w:rsidR="00CF2504" w:rsidRDefault="00CF2504" w:rsidP="00CF2504">
          <w:pPr>
            <w:pStyle w:val="a5"/>
            <w:keepNext/>
            <w:rPr>
              <w:rtl/>
            </w:rPr>
          </w:pPr>
          <w:r w:rsidRPr="00CF2504">
            <w:rPr>
              <w:rStyle w:val="aff"/>
              <w:color w:val="000000"/>
              <w:rtl/>
            </w:rPr>
            <w:t>יעקב אשר (יהדות התורה):</w:t>
          </w:r>
        </w:p>
      </w:sdtContent>
    </w:sdt>
    <w:p w:rsidR="00CF2504" w:rsidRDefault="00CF2504" w:rsidP="00CF2504">
      <w:pPr>
        <w:pStyle w:val="KeepWithNext"/>
        <w:rPr>
          <w:rtl/>
        </w:rPr>
      </w:pPr>
    </w:p>
    <w:p w:rsidR="00CF2504" w:rsidRDefault="00CF2504" w:rsidP="00CF2504">
      <w:pPr>
        <w:rPr>
          <w:rtl/>
        </w:rPr>
      </w:pPr>
      <w:r>
        <w:rPr>
          <w:rFonts w:hint="cs"/>
          <w:rtl/>
        </w:rPr>
        <w:t>לא נתקלתי בכזאת</w:t>
      </w:r>
      <w:bookmarkStart w:id="1687" w:name="_ETM_Q1_5461876"/>
      <w:bookmarkEnd w:id="1687"/>
      <w:r>
        <w:rPr>
          <w:rFonts w:hint="cs"/>
          <w:rtl/>
        </w:rPr>
        <w:t xml:space="preserve"> מלחמת קרדיטים של פוליטיקאי מי הכניס את מבקר המדינה. יואב, התבלבל</w:t>
      </w:r>
      <w:r>
        <w:rPr>
          <w:rFonts w:hint="eastAsia"/>
          <w:rtl/>
        </w:rPr>
        <w:t>ת</w:t>
      </w:r>
      <w:r>
        <w:rPr>
          <w:rFonts w:hint="cs"/>
          <w:rtl/>
        </w:rPr>
        <w:t xml:space="preserve"> </w:t>
      </w:r>
      <w:bookmarkStart w:id="1688" w:name="_ETM_Q1_5472939"/>
      <w:bookmarkEnd w:id="1688"/>
      <w:r>
        <w:rPr>
          <w:rFonts w:hint="cs"/>
          <w:rtl/>
        </w:rPr>
        <w:t>במפלגה.</w:t>
      </w:r>
    </w:p>
    <w:p w:rsidR="00CF2504" w:rsidRDefault="00CF2504" w:rsidP="00CF2504">
      <w:pPr>
        <w:rPr>
          <w:rtl/>
        </w:rPr>
      </w:pPr>
      <w:bookmarkStart w:id="1689" w:name="_ETM_Q1_5467763"/>
      <w:bookmarkStart w:id="1690" w:name="_ETM_Q1_5467885"/>
      <w:bookmarkEnd w:id="1689"/>
      <w:bookmarkEnd w:id="1690"/>
    </w:p>
    <w:bookmarkStart w:id="1691" w:name="_ETM_Q1_5468933" w:displacedByCustomXml="next"/>
    <w:bookmarkEnd w:id="1691" w:displacedByCustomXml="next"/>
    <w:bookmarkStart w:id="1692" w:name="_ETM_Q1_5469090" w:displacedByCustomXml="next"/>
    <w:bookmarkEnd w:id="1692" w:displacedByCustomXml="next"/>
    <w:sdt>
      <w:sdtPr>
        <w:rPr>
          <w:rtl/>
        </w:rPr>
        <w:alias w:val="יור"/>
        <w:tag w:val="&lt;ID&gt;5296&lt;/ID&gt;&lt;Name&gt;יואב קיש - יו&quot;רַ&lt;/Name&gt;&lt;Data&gt;יואב קיש&lt;/Data&gt;&lt;Shortcut&gt;יוקי&lt;/Shortcut&gt;"/>
        <w:id w:val="712303609"/>
        <w:placeholder>
          <w:docPart w:val="DefaultPlaceholder_-1854013440"/>
        </w:placeholder>
        <w15:color w:val="993366"/>
      </w:sdtPr>
      <w:sdtEndPr/>
      <w:sdtContent>
        <w:p w:rsidR="00CF2504" w:rsidRDefault="00CF2504" w:rsidP="00CF2504">
          <w:pPr>
            <w:pStyle w:val="af8"/>
            <w:keepNext/>
            <w:rPr>
              <w:rtl/>
            </w:rPr>
          </w:pPr>
          <w:r w:rsidRPr="00CF2504">
            <w:rPr>
              <w:color w:val="000000"/>
              <w:rtl/>
            </w:rPr>
            <w:t xml:space="preserve">היו"ר </w:t>
          </w:r>
          <w:r w:rsidRPr="00CF2504">
            <w:rPr>
              <w:rStyle w:val="aff"/>
              <w:color w:val="000000"/>
              <w:rtl/>
            </w:rPr>
            <w:t>יואב קיש:</w:t>
          </w:r>
        </w:p>
      </w:sdtContent>
    </w:sdt>
    <w:p w:rsidR="00CF2504" w:rsidRDefault="00CF2504" w:rsidP="00CF2504">
      <w:pPr>
        <w:pStyle w:val="KeepWithNext"/>
        <w:rPr>
          <w:rtl/>
        </w:rPr>
      </w:pPr>
    </w:p>
    <w:p w:rsidR="00CF2504" w:rsidRDefault="00CF2504" w:rsidP="00CF2504">
      <w:pPr>
        <w:rPr>
          <w:rtl/>
        </w:rPr>
      </w:pPr>
      <w:r>
        <w:rPr>
          <w:rFonts w:hint="cs"/>
          <w:rtl/>
        </w:rPr>
        <w:t>כ</w:t>
      </w:r>
      <w:bookmarkStart w:id="1693" w:name="_ETM_Q1_5471061"/>
      <w:bookmarkEnd w:id="1693"/>
      <w:r>
        <w:rPr>
          <w:rFonts w:hint="cs"/>
          <w:rtl/>
        </w:rPr>
        <w:t xml:space="preserve">י קודם </w:t>
      </w:r>
      <w:bookmarkStart w:id="1694" w:name="_ETM_Q1_5469556"/>
      <w:bookmarkEnd w:id="1694"/>
      <w:r w:rsidR="003A2CF7">
        <w:rPr>
          <w:rFonts w:hint="cs"/>
          <w:rtl/>
        </w:rPr>
        <w:t>הם התנגדו,</w:t>
      </w:r>
      <w:r>
        <w:rPr>
          <w:rFonts w:hint="cs"/>
          <w:rtl/>
        </w:rPr>
        <w:t xml:space="preserve"> הייתה להם התנגדות קשה על מבקר המדינה</w:t>
      </w:r>
      <w:r w:rsidR="003A2CF7">
        <w:rPr>
          <w:rFonts w:hint="cs"/>
          <w:rtl/>
        </w:rPr>
        <w:t>,</w:t>
      </w:r>
      <w:r>
        <w:rPr>
          <w:rFonts w:hint="cs"/>
          <w:rtl/>
        </w:rPr>
        <w:t xml:space="preserve"> ופתאום עכשיו הוא מחזק את מבקר המדינה.</w:t>
      </w:r>
    </w:p>
    <w:p w:rsidR="00CF2504" w:rsidRPr="00CF2504" w:rsidRDefault="00CF2504" w:rsidP="00CF2504">
      <w:pPr>
        <w:rPr>
          <w:rtl/>
        </w:rPr>
      </w:pPr>
      <w:bookmarkStart w:id="1695" w:name="_ETM_Q1_5469897"/>
      <w:bookmarkStart w:id="1696" w:name="_ETM_Q1_5470030"/>
      <w:bookmarkEnd w:id="1695"/>
      <w:bookmarkEnd w:id="1696"/>
    </w:p>
    <w:p w:rsidR="00F04212" w:rsidRDefault="00F04212" w:rsidP="006C77CD">
      <w:pPr>
        <w:pStyle w:val="a5"/>
        <w:rPr>
          <w:rtl/>
        </w:rPr>
      </w:pPr>
      <w:bookmarkStart w:id="1697" w:name="ET_speaker_נתן_בביוף_386"/>
      <w:r w:rsidRPr="006C77CD">
        <w:rPr>
          <w:rStyle w:val="TagStyle"/>
          <w:rtl/>
        </w:rPr>
        <w:t xml:space="preserve"> &lt;&lt; דובר &gt;&gt;</w:t>
      </w:r>
      <w:r w:rsidRPr="00F04212">
        <w:rPr>
          <w:rStyle w:val="TagStyle"/>
          <w:rtl/>
        </w:rPr>
        <w:t xml:space="preserve"> </w:t>
      </w:r>
      <w:r>
        <w:rPr>
          <w:rtl/>
        </w:rPr>
        <w:t>נתן בביוף:</w:t>
      </w:r>
      <w:r w:rsidRPr="00F04212">
        <w:rPr>
          <w:rStyle w:val="TagStyle"/>
          <w:rtl/>
        </w:rPr>
        <w:t xml:space="preserve"> </w:t>
      </w:r>
      <w:r w:rsidRPr="006C77CD">
        <w:rPr>
          <w:rStyle w:val="TagStyle"/>
          <w:rtl/>
        </w:rPr>
        <w:t>&lt;&lt; דובר &gt;&gt;</w:t>
      </w:r>
      <w:r>
        <w:rPr>
          <w:rtl/>
        </w:rPr>
        <w:t xml:space="preserve"> </w:t>
      </w:r>
      <w:bookmarkEnd w:id="1697"/>
    </w:p>
    <w:p w:rsidR="00CF2504" w:rsidRDefault="00CF2504" w:rsidP="00CF2504">
      <w:pPr>
        <w:rPr>
          <w:rtl/>
          <w:lang w:eastAsia="he-IL"/>
        </w:rPr>
      </w:pPr>
    </w:p>
    <w:p w:rsidR="00F04212" w:rsidRDefault="00CF2504" w:rsidP="00CF2504">
      <w:pPr>
        <w:rPr>
          <w:rtl/>
        </w:rPr>
      </w:pPr>
      <w:r>
        <w:rPr>
          <w:rFonts w:hint="cs"/>
          <w:rtl/>
          <w:lang w:eastAsia="he-IL"/>
        </w:rPr>
        <w:t xml:space="preserve">לא, </w:t>
      </w:r>
      <w:r w:rsidR="00F04212">
        <w:rPr>
          <w:rFonts w:hint="cs"/>
          <w:rtl/>
        </w:rPr>
        <w:t xml:space="preserve">לא הייתה </w:t>
      </w:r>
      <w:r w:rsidR="00D265FA">
        <w:rPr>
          <w:rFonts w:hint="cs"/>
          <w:rtl/>
        </w:rPr>
        <w:t xml:space="preserve">לנו </w:t>
      </w:r>
      <w:bookmarkStart w:id="1698" w:name="_ETM_Q1_5475291"/>
      <w:bookmarkEnd w:id="1698"/>
      <w:r w:rsidR="00F04212">
        <w:rPr>
          <w:rFonts w:hint="cs"/>
          <w:rtl/>
        </w:rPr>
        <w:t>התנגדות</w:t>
      </w:r>
      <w:r w:rsidR="00D265FA">
        <w:rPr>
          <w:rFonts w:hint="cs"/>
          <w:rtl/>
        </w:rPr>
        <w:t>.</w:t>
      </w:r>
    </w:p>
    <w:p w:rsidR="00D265FA" w:rsidRDefault="00D265FA" w:rsidP="00CF2504">
      <w:pPr>
        <w:rPr>
          <w:rtl/>
        </w:rPr>
      </w:pPr>
    </w:p>
    <w:sdt>
      <w:sdtPr>
        <w:rPr>
          <w:rtl/>
        </w:rPr>
        <w:alias w:val="יור"/>
        <w:tag w:val="&lt;ID&gt;5296&lt;/ID&gt;&lt;Name&gt;יואב קיש - יו&quot;רַ&lt;/Name&gt;&lt;Data&gt;יואב קיש&lt;/Data&gt;&lt;Shortcut&gt;יוקי&lt;/Shortcut&gt;"/>
        <w:id w:val="-683514943"/>
        <w:placeholder>
          <w:docPart w:val="DefaultPlaceholder_-1854013440"/>
        </w:placeholder>
        <w15:color w:val="993366"/>
      </w:sdtPr>
      <w:sdtEndPr/>
      <w:sdtContent>
        <w:p w:rsidR="00D265FA" w:rsidRDefault="00D265FA" w:rsidP="00D265FA">
          <w:pPr>
            <w:pStyle w:val="af8"/>
            <w:keepNext/>
            <w:rPr>
              <w:rtl/>
            </w:rPr>
          </w:pPr>
          <w:r w:rsidRPr="00D265FA">
            <w:rPr>
              <w:color w:val="000000"/>
              <w:rtl/>
            </w:rPr>
            <w:t xml:space="preserve">היו"ר </w:t>
          </w:r>
          <w:r w:rsidRPr="00D265FA">
            <w:rPr>
              <w:rStyle w:val="aff"/>
              <w:color w:val="000000"/>
              <w:rtl/>
            </w:rPr>
            <w:t>יואב קיש:</w:t>
          </w:r>
        </w:p>
      </w:sdtContent>
    </w:sdt>
    <w:p w:rsidR="00D265FA" w:rsidRDefault="00D265FA" w:rsidP="00D265FA">
      <w:pPr>
        <w:pStyle w:val="KeepWithNext"/>
        <w:rPr>
          <w:rtl/>
          <w:lang w:eastAsia="he-IL"/>
        </w:rPr>
      </w:pPr>
    </w:p>
    <w:p w:rsidR="00D265FA" w:rsidRPr="00D265FA" w:rsidRDefault="00D265FA" w:rsidP="00D265FA">
      <w:pPr>
        <w:rPr>
          <w:rtl/>
          <w:lang w:eastAsia="he-IL"/>
        </w:rPr>
      </w:pPr>
      <w:r>
        <w:rPr>
          <w:rFonts w:hint="cs"/>
          <w:rtl/>
          <w:lang w:eastAsia="he-IL"/>
        </w:rPr>
        <w:t>הייתה התנגדות.</w:t>
      </w:r>
    </w:p>
    <w:p w:rsidR="00F04212" w:rsidRDefault="00F04212" w:rsidP="00F04212">
      <w:pPr>
        <w:rPr>
          <w:rtl/>
        </w:rPr>
      </w:pPr>
    </w:p>
    <w:p w:rsidR="00F04212" w:rsidRDefault="00F04212" w:rsidP="006C77CD">
      <w:pPr>
        <w:pStyle w:val="a5"/>
        <w:rPr>
          <w:rtl/>
        </w:rPr>
      </w:pPr>
      <w:bookmarkStart w:id="1699" w:name="ET_speaker_נתן_בביוף_390"/>
      <w:r w:rsidRPr="006C77CD">
        <w:rPr>
          <w:rStyle w:val="TagStyle"/>
          <w:rtl/>
        </w:rPr>
        <w:t xml:space="preserve"> &lt;&lt; דובר &gt;&gt;</w:t>
      </w:r>
      <w:r w:rsidRPr="00F04212">
        <w:rPr>
          <w:rStyle w:val="TagStyle"/>
          <w:rtl/>
        </w:rPr>
        <w:t xml:space="preserve"> </w:t>
      </w:r>
      <w:r>
        <w:rPr>
          <w:rtl/>
        </w:rPr>
        <w:t>נתן בביוף:</w:t>
      </w:r>
      <w:r w:rsidRPr="00F04212">
        <w:rPr>
          <w:rStyle w:val="TagStyle"/>
          <w:rtl/>
        </w:rPr>
        <w:t xml:space="preserve"> </w:t>
      </w:r>
      <w:r w:rsidRPr="006C77CD">
        <w:rPr>
          <w:rStyle w:val="TagStyle"/>
          <w:rtl/>
        </w:rPr>
        <w:t>&lt;&lt; דובר &gt;&gt;</w:t>
      </w:r>
      <w:r>
        <w:rPr>
          <w:rtl/>
        </w:rPr>
        <w:t xml:space="preserve"> </w:t>
      </w:r>
      <w:bookmarkEnd w:id="1699"/>
    </w:p>
    <w:p w:rsidR="00F04212" w:rsidRDefault="00F04212" w:rsidP="00F04212">
      <w:pPr>
        <w:pStyle w:val="KeepWithNext"/>
        <w:rPr>
          <w:rtl/>
        </w:rPr>
      </w:pPr>
    </w:p>
    <w:p w:rsidR="00F04212" w:rsidRDefault="00D265FA" w:rsidP="00F04212">
      <w:pPr>
        <w:rPr>
          <w:rtl/>
        </w:rPr>
      </w:pPr>
      <w:r>
        <w:rPr>
          <w:rFonts w:hint="cs"/>
          <w:rtl/>
        </w:rPr>
        <w:t xml:space="preserve">בכל אופן, אדוני, </w:t>
      </w:r>
      <w:r w:rsidR="00F04212">
        <w:rPr>
          <w:rFonts w:hint="cs"/>
          <w:rtl/>
        </w:rPr>
        <w:t xml:space="preserve">אנחנו מבקשים </w:t>
      </w:r>
      <w:r>
        <w:rPr>
          <w:rFonts w:hint="cs"/>
          <w:rtl/>
        </w:rPr>
        <w:t>להשאיר את הסעיף הזה</w:t>
      </w:r>
      <w:r w:rsidR="003A2CF7">
        <w:rPr>
          <w:rFonts w:hint="cs"/>
          <w:rtl/>
        </w:rPr>
        <w:t>.</w:t>
      </w:r>
      <w:r>
        <w:rPr>
          <w:rFonts w:hint="cs"/>
          <w:rtl/>
        </w:rPr>
        <w:t xml:space="preserve"> </w:t>
      </w:r>
      <w:bookmarkStart w:id="1700" w:name="_ETM_Q1_5483747"/>
      <w:bookmarkEnd w:id="1700"/>
      <w:r>
        <w:rPr>
          <w:rFonts w:hint="cs"/>
          <w:rtl/>
        </w:rPr>
        <w:t xml:space="preserve">אנחנו מבקשים </w:t>
      </w:r>
      <w:r w:rsidR="00F04212">
        <w:rPr>
          <w:rFonts w:hint="cs"/>
          <w:rtl/>
        </w:rPr>
        <w:t xml:space="preserve">לא לבטל אותו. אגב, </w:t>
      </w:r>
      <w:r>
        <w:rPr>
          <w:rFonts w:hint="cs"/>
          <w:rtl/>
        </w:rPr>
        <w:t xml:space="preserve">אם צריך עוד מנגנוני פיקוח ובקרה כי יכול </w:t>
      </w:r>
      <w:bookmarkStart w:id="1701" w:name="_ETM_Q1_5491934"/>
      <w:bookmarkEnd w:id="1701"/>
      <w:r>
        <w:rPr>
          <w:rFonts w:hint="cs"/>
          <w:rtl/>
        </w:rPr>
        <w:t xml:space="preserve">להיות איזה מקרה של ניגוד עניינים </w:t>
      </w:r>
      <w:r>
        <w:rPr>
          <w:rtl/>
        </w:rPr>
        <w:t>–</w:t>
      </w:r>
      <w:r>
        <w:rPr>
          <w:rFonts w:hint="cs"/>
          <w:rtl/>
        </w:rPr>
        <w:t xml:space="preserve"> אגב, </w:t>
      </w:r>
      <w:r w:rsidR="00F04212">
        <w:rPr>
          <w:rFonts w:hint="cs"/>
          <w:rtl/>
        </w:rPr>
        <w:t xml:space="preserve">המקרה הזה </w:t>
      </w:r>
      <w:r>
        <w:rPr>
          <w:rFonts w:hint="cs"/>
          <w:rtl/>
        </w:rPr>
        <w:t xml:space="preserve">גם יכול להיות בתוך העירייה. </w:t>
      </w:r>
      <w:bookmarkStart w:id="1702" w:name="_ETM_Q1_5494300"/>
      <w:bookmarkEnd w:id="1702"/>
      <w:r>
        <w:rPr>
          <w:rFonts w:hint="cs"/>
          <w:rtl/>
        </w:rPr>
        <w:t>יכול להיות</w:t>
      </w:r>
      <w:r w:rsidR="00F04212">
        <w:rPr>
          <w:rFonts w:hint="cs"/>
          <w:rtl/>
        </w:rPr>
        <w:t xml:space="preserve"> </w:t>
      </w:r>
      <w:r>
        <w:rPr>
          <w:rFonts w:hint="cs"/>
          <w:rtl/>
        </w:rPr>
        <w:t>ש</w:t>
      </w:r>
      <w:r w:rsidR="00F04212">
        <w:rPr>
          <w:rFonts w:hint="cs"/>
          <w:rtl/>
        </w:rPr>
        <w:t xml:space="preserve">הגזבר לא ירצה לתת </w:t>
      </w:r>
      <w:r>
        <w:rPr>
          <w:rFonts w:hint="cs"/>
          <w:rtl/>
        </w:rPr>
        <w:t xml:space="preserve">הנחות כי הוא רוצה להגדיל </w:t>
      </w:r>
      <w:r w:rsidR="00D44954">
        <w:rPr>
          <w:rFonts w:hint="cs"/>
          <w:rtl/>
        </w:rPr>
        <w:t>גבייה. זה יכול להיות גם בתוך העירייה.</w:t>
      </w:r>
    </w:p>
    <w:p w:rsidR="00F04212" w:rsidRDefault="00F04212" w:rsidP="00F04212">
      <w:pPr>
        <w:rPr>
          <w:rtl/>
        </w:rPr>
      </w:pPr>
    </w:p>
    <w:p w:rsidR="00F04212" w:rsidRDefault="00F04212" w:rsidP="006C77CD">
      <w:pPr>
        <w:pStyle w:val="af8"/>
        <w:rPr>
          <w:rtl/>
        </w:rPr>
      </w:pPr>
      <w:bookmarkStart w:id="1703" w:name="ET_yor_5296_391"/>
      <w:r w:rsidRPr="006C77CD">
        <w:rPr>
          <w:rStyle w:val="TagStyle"/>
          <w:rtl/>
        </w:rPr>
        <w:t xml:space="preserve"> &lt;&lt; יור &gt;&gt;</w:t>
      </w:r>
      <w:r w:rsidRPr="00F04212">
        <w:rPr>
          <w:rStyle w:val="TagStyle"/>
          <w:rtl/>
        </w:rPr>
        <w:t xml:space="preserve"> </w:t>
      </w:r>
      <w:r>
        <w:rPr>
          <w:rtl/>
        </w:rPr>
        <w:t>היו"ר יואב קיש:</w:t>
      </w:r>
      <w:r w:rsidRPr="00F04212">
        <w:rPr>
          <w:rStyle w:val="TagStyle"/>
          <w:rtl/>
        </w:rPr>
        <w:t xml:space="preserve"> </w:t>
      </w:r>
      <w:r w:rsidRPr="006C77CD">
        <w:rPr>
          <w:rStyle w:val="TagStyle"/>
          <w:rtl/>
        </w:rPr>
        <w:t>&lt;&lt; יור &gt;&gt;</w:t>
      </w:r>
      <w:r>
        <w:rPr>
          <w:rtl/>
        </w:rPr>
        <w:t xml:space="preserve"> </w:t>
      </w:r>
      <w:bookmarkEnd w:id="1703"/>
    </w:p>
    <w:p w:rsidR="00F04212" w:rsidRDefault="00F04212" w:rsidP="00F04212">
      <w:pPr>
        <w:pStyle w:val="KeepWithNext"/>
        <w:rPr>
          <w:rtl/>
        </w:rPr>
      </w:pPr>
    </w:p>
    <w:p w:rsidR="00F04212" w:rsidRDefault="00D44954" w:rsidP="00F04212">
      <w:pPr>
        <w:rPr>
          <w:rtl/>
        </w:rPr>
      </w:pPr>
      <w:r>
        <w:rPr>
          <w:rFonts w:hint="cs"/>
          <w:rtl/>
        </w:rPr>
        <w:t>אבל אז הוא כפוף ל</w:t>
      </w:r>
      <w:r w:rsidR="00F04212">
        <w:rPr>
          <w:rFonts w:hint="cs"/>
          <w:rtl/>
        </w:rPr>
        <w:t>דין פלילי</w:t>
      </w:r>
      <w:r>
        <w:rPr>
          <w:rFonts w:hint="cs"/>
          <w:rtl/>
        </w:rPr>
        <w:t>.</w:t>
      </w:r>
    </w:p>
    <w:p w:rsidR="00F04212" w:rsidRDefault="00F04212" w:rsidP="00F04212">
      <w:pPr>
        <w:rPr>
          <w:rtl/>
        </w:rPr>
      </w:pPr>
    </w:p>
    <w:p w:rsidR="00F04212" w:rsidRDefault="00F04212" w:rsidP="00DE4553">
      <w:pPr>
        <w:pStyle w:val="a5"/>
        <w:keepNext/>
        <w:rPr>
          <w:rtl/>
        </w:rPr>
      </w:pPr>
      <w:bookmarkStart w:id="1704" w:name="ET_speaker_תומר_רוזנר_392"/>
      <w:r w:rsidRPr="006C77CD">
        <w:rPr>
          <w:rStyle w:val="TagStyle"/>
          <w:rtl/>
        </w:rPr>
        <w:t xml:space="preserve"> &lt;&lt; דובר &gt;&gt;</w:t>
      </w:r>
      <w:r w:rsidRPr="00F04212">
        <w:rPr>
          <w:rStyle w:val="TagStyle"/>
          <w:rtl/>
        </w:rPr>
        <w:t xml:space="preserve"> </w:t>
      </w:r>
      <w:r>
        <w:rPr>
          <w:rtl/>
        </w:rPr>
        <w:t>תומר רוזנר:</w:t>
      </w:r>
      <w:r w:rsidRPr="00F04212">
        <w:rPr>
          <w:rStyle w:val="TagStyle"/>
          <w:rtl/>
        </w:rPr>
        <w:t xml:space="preserve"> </w:t>
      </w:r>
      <w:r w:rsidRPr="006C77CD">
        <w:rPr>
          <w:rStyle w:val="TagStyle"/>
          <w:rtl/>
        </w:rPr>
        <w:t>&lt;&lt; דובר &gt;&gt;</w:t>
      </w:r>
      <w:r>
        <w:rPr>
          <w:rtl/>
        </w:rPr>
        <w:t xml:space="preserve"> </w:t>
      </w:r>
      <w:bookmarkEnd w:id="1704"/>
    </w:p>
    <w:p w:rsidR="00F04212" w:rsidRDefault="00F04212" w:rsidP="00DE4553">
      <w:pPr>
        <w:pStyle w:val="KeepWithNext"/>
        <w:rPr>
          <w:rtl/>
        </w:rPr>
      </w:pPr>
    </w:p>
    <w:p w:rsidR="00F04212" w:rsidRDefault="00D44954" w:rsidP="00DE4553">
      <w:pPr>
        <w:keepNext/>
        <w:rPr>
          <w:rtl/>
        </w:rPr>
      </w:pPr>
      <w:r>
        <w:rPr>
          <w:rFonts w:hint="cs"/>
          <w:rtl/>
        </w:rPr>
        <w:t>דין פלילי, דין משמעתי.</w:t>
      </w:r>
      <w:r w:rsidR="00F04212">
        <w:rPr>
          <w:rFonts w:hint="cs"/>
          <w:rtl/>
        </w:rPr>
        <w:t xml:space="preserve"> יש הרבה </w:t>
      </w:r>
      <w:r>
        <w:rPr>
          <w:rFonts w:hint="cs"/>
          <w:rtl/>
        </w:rPr>
        <w:t>דינים</w:t>
      </w:r>
      <w:r w:rsidR="00F04212">
        <w:rPr>
          <w:rFonts w:hint="cs"/>
          <w:rtl/>
        </w:rPr>
        <w:t>.</w:t>
      </w:r>
    </w:p>
    <w:p w:rsidR="00F04212" w:rsidRDefault="00F04212" w:rsidP="00DE4553">
      <w:pPr>
        <w:keepNext/>
        <w:rPr>
          <w:rtl/>
        </w:rPr>
      </w:pPr>
    </w:p>
    <w:p w:rsidR="00F04212" w:rsidRDefault="00F04212" w:rsidP="00DE4553">
      <w:pPr>
        <w:pStyle w:val="a5"/>
        <w:keepNext/>
        <w:rPr>
          <w:rtl/>
        </w:rPr>
      </w:pPr>
      <w:bookmarkStart w:id="1705" w:name="ET_speaker_5075_393"/>
      <w:r w:rsidRPr="006C77CD">
        <w:rPr>
          <w:rStyle w:val="TagStyle"/>
          <w:rtl/>
        </w:rPr>
        <w:t xml:space="preserve"> &lt;&lt; דובר &gt;&gt;</w:t>
      </w:r>
      <w:r w:rsidRPr="00F04212">
        <w:rPr>
          <w:rStyle w:val="TagStyle"/>
          <w:rtl/>
        </w:rPr>
        <w:t xml:space="preserve"> </w:t>
      </w:r>
      <w:r>
        <w:rPr>
          <w:rtl/>
        </w:rPr>
        <w:t>יעל גרמן (יש עתיד):</w:t>
      </w:r>
      <w:r w:rsidRPr="00F04212">
        <w:rPr>
          <w:rStyle w:val="TagStyle"/>
          <w:rtl/>
        </w:rPr>
        <w:t xml:space="preserve"> </w:t>
      </w:r>
      <w:r w:rsidRPr="006C77CD">
        <w:rPr>
          <w:rStyle w:val="TagStyle"/>
          <w:rtl/>
        </w:rPr>
        <w:t>&lt;&lt; דובר &gt;&gt;</w:t>
      </w:r>
      <w:r>
        <w:rPr>
          <w:rtl/>
        </w:rPr>
        <w:t xml:space="preserve"> </w:t>
      </w:r>
      <w:bookmarkEnd w:id="1705"/>
    </w:p>
    <w:p w:rsidR="00F04212" w:rsidRDefault="00F04212" w:rsidP="00F04212">
      <w:pPr>
        <w:pStyle w:val="KeepWithNext"/>
        <w:rPr>
          <w:rtl/>
        </w:rPr>
      </w:pPr>
    </w:p>
    <w:p w:rsidR="00F04212" w:rsidRDefault="00D44954" w:rsidP="003A2CF7">
      <w:pPr>
        <w:rPr>
          <w:rtl/>
        </w:rPr>
      </w:pPr>
      <w:r>
        <w:rPr>
          <w:rFonts w:hint="cs"/>
          <w:rtl/>
        </w:rPr>
        <w:t xml:space="preserve">אבל </w:t>
      </w:r>
      <w:r w:rsidR="00F04212">
        <w:rPr>
          <w:rFonts w:hint="cs"/>
          <w:rtl/>
        </w:rPr>
        <w:t>זה לא העניין</w:t>
      </w:r>
      <w:r>
        <w:rPr>
          <w:rFonts w:hint="cs"/>
          <w:rtl/>
        </w:rPr>
        <w:t xml:space="preserve">. העניין </w:t>
      </w:r>
      <w:bookmarkStart w:id="1706" w:name="_ETM_Q1_5505178"/>
      <w:bookmarkEnd w:id="1706"/>
      <w:r>
        <w:rPr>
          <w:rFonts w:hint="cs"/>
          <w:rtl/>
        </w:rPr>
        <w:t xml:space="preserve">הוא </w:t>
      </w:r>
      <w:r w:rsidR="003A2CF7">
        <w:rPr>
          <w:rFonts w:hint="cs"/>
          <w:rtl/>
        </w:rPr>
        <w:t>לא שירמו</w:t>
      </w:r>
      <w:r>
        <w:rPr>
          <w:rFonts w:hint="cs"/>
          <w:rtl/>
        </w:rPr>
        <w:t>, העניין הוא המידע.</w:t>
      </w:r>
    </w:p>
    <w:p w:rsidR="00F04212" w:rsidRDefault="00F04212" w:rsidP="00F04212">
      <w:pPr>
        <w:rPr>
          <w:rtl/>
        </w:rPr>
      </w:pPr>
    </w:p>
    <w:p w:rsidR="00F04212" w:rsidRDefault="00F04212" w:rsidP="006C77CD">
      <w:pPr>
        <w:pStyle w:val="a5"/>
        <w:rPr>
          <w:rtl/>
        </w:rPr>
      </w:pPr>
      <w:bookmarkStart w:id="1707" w:name="ET_speaker_נתן_בביוף_394"/>
      <w:r w:rsidRPr="006C77CD">
        <w:rPr>
          <w:rStyle w:val="TagStyle"/>
          <w:rtl/>
        </w:rPr>
        <w:t xml:space="preserve"> &lt;&lt; דובר &gt;&gt;</w:t>
      </w:r>
      <w:r w:rsidRPr="00F04212">
        <w:rPr>
          <w:rStyle w:val="TagStyle"/>
          <w:rtl/>
        </w:rPr>
        <w:t xml:space="preserve"> </w:t>
      </w:r>
      <w:r>
        <w:rPr>
          <w:rtl/>
        </w:rPr>
        <w:t>נתן בביוף:</w:t>
      </w:r>
      <w:r w:rsidRPr="00F04212">
        <w:rPr>
          <w:rStyle w:val="TagStyle"/>
          <w:rtl/>
        </w:rPr>
        <w:t xml:space="preserve"> </w:t>
      </w:r>
      <w:r w:rsidRPr="006C77CD">
        <w:rPr>
          <w:rStyle w:val="TagStyle"/>
          <w:rtl/>
        </w:rPr>
        <w:t>&lt;&lt; דובר &gt;&gt;</w:t>
      </w:r>
      <w:r>
        <w:rPr>
          <w:rtl/>
        </w:rPr>
        <w:t xml:space="preserve"> </w:t>
      </w:r>
      <w:bookmarkEnd w:id="1707"/>
    </w:p>
    <w:p w:rsidR="00F04212" w:rsidRDefault="00F04212" w:rsidP="00F04212">
      <w:pPr>
        <w:pStyle w:val="KeepWithNext"/>
        <w:rPr>
          <w:rtl/>
        </w:rPr>
      </w:pPr>
    </w:p>
    <w:p w:rsidR="00F04212" w:rsidRDefault="00D44954" w:rsidP="003A2CF7">
      <w:pPr>
        <w:rPr>
          <w:rtl/>
        </w:rPr>
      </w:pPr>
      <w:r>
        <w:rPr>
          <w:rFonts w:hint="cs"/>
          <w:rtl/>
        </w:rPr>
        <w:t xml:space="preserve">אפשר להוסיף </w:t>
      </w:r>
      <w:bookmarkStart w:id="1708" w:name="_ETM_Q1_5508282"/>
      <w:bookmarkEnd w:id="1708"/>
      <w:r>
        <w:rPr>
          <w:rFonts w:hint="cs"/>
          <w:rtl/>
        </w:rPr>
        <w:t>מנגנוני בקרה ופיקוח על חברות הגבייה ש</w:t>
      </w:r>
      <w:r w:rsidR="00F04212">
        <w:rPr>
          <w:rFonts w:hint="cs"/>
          <w:rtl/>
        </w:rPr>
        <w:t xml:space="preserve">מתעסקות גם בהכנת התיק </w:t>
      </w:r>
      <w:r>
        <w:rPr>
          <w:rFonts w:hint="cs"/>
          <w:rtl/>
        </w:rPr>
        <w:t xml:space="preserve">ולהגיד למשל שאם </w:t>
      </w:r>
      <w:r w:rsidR="00F04212">
        <w:rPr>
          <w:rFonts w:hint="cs"/>
          <w:rtl/>
        </w:rPr>
        <w:t>חברת גבי</w:t>
      </w:r>
      <w:r>
        <w:rPr>
          <w:rFonts w:hint="cs"/>
          <w:rtl/>
        </w:rPr>
        <w:t>י</w:t>
      </w:r>
      <w:r w:rsidR="00F04212">
        <w:rPr>
          <w:rFonts w:hint="cs"/>
          <w:rtl/>
        </w:rPr>
        <w:t xml:space="preserve">ה </w:t>
      </w:r>
      <w:r>
        <w:rPr>
          <w:rFonts w:hint="cs"/>
          <w:rtl/>
        </w:rPr>
        <w:t>אחת</w:t>
      </w:r>
      <w:bookmarkStart w:id="1709" w:name="_ETM_Q1_5518314"/>
      <w:bookmarkEnd w:id="1709"/>
      <w:r>
        <w:rPr>
          <w:rFonts w:hint="cs"/>
          <w:rtl/>
        </w:rPr>
        <w:t xml:space="preserve"> עוסקת בגבייה </w:t>
      </w:r>
      <w:r w:rsidR="00F5155C">
        <w:rPr>
          <w:rFonts w:hint="cs"/>
          <w:rtl/>
        </w:rPr>
        <w:t>ה</w:t>
      </w:r>
      <w:r>
        <w:rPr>
          <w:rFonts w:hint="cs"/>
          <w:rtl/>
        </w:rPr>
        <w:t xml:space="preserve">חברה שנייה תתעסק בהכנת התיק. </w:t>
      </w:r>
      <w:r w:rsidR="00F04212">
        <w:rPr>
          <w:rFonts w:hint="cs"/>
          <w:rtl/>
        </w:rPr>
        <w:t>אפשר לחשוב על כאלה מקרים</w:t>
      </w:r>
      <w:r w:rsidR="003A2CF7">
        <w:rPr>
          <w:rFonts w:hint="cs"/>
          <w:rtl/>
        </w:rPr>
        <w:t>,</w:t>
      </w:r>
      <w:r w:rsidR="00F5155C">
        <w:rPr>
          <w:rFonts w:hint="cs"/>
          <w:rtl/>
        </w:rPr>
        <w:t xml:space="preserve"> אבל לבטל </w:t>
      </w:r>
      <w:bookmarkStart w:id="1710" w:name="_ETM_Q1_5525199"/>
      <w:bookmarkEnd w:id="1710"/>
      <w:r w:rsidR="00F5155C">
        <w:rPr>
          <w:rFonts w:hint="cs"/>
          <w:rtl/>
        </w:rPr>
        <w:t>לגמרי את התפקיד של חברות הגבייה כ</w:t>
      </w:r>
      <w:r w:rsidR="00F04212">
        <w:rPr>
          <w:rFonts w:hint="cs"/>
          <w:rtl/>
        </w:rPr>
        <w:t>מי שמתעסק</w:t>
      </w:r>
      <w:r w:rsidR="00F5155C">
        <w:rPr>
          <w:rFonts w:hint="cs"/>
          <w:rtl/>
        </w:rPr>
        <w:t>ו</w:t>
      </w:r>
      <w:r w:rsidR="00F04212">
        <w:rPr>
          <w:rFonts w:hint="cs"/>
          <w:rtl/>
        </w:rPr>
        <w:t xml:space="preserve">ת </w:t>
      </w:r>
      <w:r w:rsidR="00F5155C">
        <w:rPr>
          <w:rFonts w:hint="cs"/>
          <w:rtl/>
        </w:rPr>
        <w:t xml:space="preserve">בהנחות, </w:t>
      </w:r>
      <w:r w:rsidR="00F04212">
        <w:rPr>
          <w:rFonts w:hint="cs"/>
          <w:rtl/>
        </w:rPr>
        <w:t>לדעתנו זה לא סביר</w:t>
      </w:r>
      <w:r w:rsidR="00F5155C">
        <w:rPr>
          <w:rFonts w:hint="cs"/>
          <w:rtl/>
        </w:rPr>
        <w:t>.</w:t>
      </w:r>
    </w:p>
    <w:p w:rsidR="00F04212" w:rsidRDefault="00F04212" w:rsidP="00F04212">
      <w:pPr>
        <w:rPr>
          <w:rtl/>
        </w:rPr>
      </w:pPr>
    </w:p>
    <w:p w:rsidR="00F04212" w:rsidRDefault="00F04212" w:rsidP="006C77CD">
      <w:pPr>
        <w:pStyle w:val="a5"/>
        <w:rPr>
          <w:rtl/>
        </w:rPr>
      </w:pPr>
      <w:bookmarkStart w:id="1711" w:name="ET_speaker_5075_396"/>
      <w:r w:rsidRPr="006C77CD">
        <w:rPr>
          <w:rStyle w:val="TagStyle"/>
          <w:rtl/>
        </w:rPr>
        <w:t xml:space="preserve"> &lt;&lt; דובר &gt;&gt;</w:t>
      </w:r>
      <w:r w:rsidRPr="00F04212">
        <w:rPr>
          <w:rStyle w:val="TagStyle"/>
          <w:rtl/>
        </w:rPr>
        <w:t xml:space="preserve"> </w:t>
      </w:r>
      <w:r>
        <w:rPr>
          <w:rtl/>
        </w:rPr>
        <w:t>יעל גרמן (יש עתיד):</w:t>
      </w:r>
      <w:r w:rsidRPr="00F04212">
        <w:rPr>
          <w:rStyle w:val="TagStyle"/>
          <w:rtl/>
        </w:rPr>
        <w:t xml:space="preserve"> </w:t>
      </w:r>
      <w:r w:rsidRPr="006C77CD">
        <w:rPr>
          <w:rStyle w:val="TagStyle"/>
          <w:rtl/>
        </w:rPr>
        <w:t>&lt;&lt; דובר &gt;&gt;</w:t>
      </w:r>
      <w:r>
        <w:rPr>
          <w:rtl/>
        </w:rPr>
        <w:t xml:space="preserve"> </w:t>
      </w:r>
      <w:bookmarkEnd w:id="1711"/>
    </w:p>
    <w:p w:rsidR="00F04212" w:rsidRDefault="00F04212" w:rsidP="00F04212">
      <w:pPr>
        <w:pStyle w:val="KeepWithNext"/>
        <w:rPr>
          <w:rtl/>
        </w:rPr>
      </w:pPr>
    </w:p>
    <w:p w:rsidR="00F04212" w:rsidRDefault="00F5155C" w:rsidP="00F04212">
      <w:pPr>
        <w:rPr>
          <w:rtl/>
        </w:rPr>
      </w:pPr>
      <w:r>
        <w:rPr>
          <w:rFonts w:hint="cs"/>
          <w:rtl/>
        </w:rPr>
        <w:t xml:space="preserve">יש עניין עקרוני, </w:t>
      </w:r>
      <w:bookmarkStart w:id="1712" w:name="_ETM_Q1_5531408"/>
      <w:bookmarkEnd w:id="1712"/>
      <w:r w:rsidR="00F04212">
        <w:rPr>
          <w:rFonts w:hint="cs"/>
          <w:rtl/>
        </w:rPr>
        <w:t>אני רוצה לדבר על המידע.</w:t>
      </w:r>
    </w:p>
    <w:p w:rsidR="00F04212" w:rsidRDefault="00F04212" w:rsidP="00F04212">
      <w:pPr>
        <w:rPr>
          <w:rtl/>
        </w:rPr>
      </w:pPr>
    </w:p>
    <w:p w:rsidR="00F04212" w:rsidRDefault="00F04212" w:rsidP="006C77CD">
      <w:pPr>
        <w:pStyle w:val="af8"/>
        <w:rPr>
          <w:rtl/>
        </w:rPr>
      </w:pPr>
      <w:bookmarkStart w:id="1713" w:name="ET_yor_5296_397"/>
      <w:r w:rsidRPr="006C77CD">
        <w:rPr>
          <w:rStyle w:val="TagStyle"/>
          <w:rtl/>
        </w:rPr>
        <w:t xml:space="preserve"> &lt;&lt; יור &gt;&gt;</w:t>
      </w:r>
      <w:r w:rsidRPr="00F04212">
        <w:rPr>
          <w:rStyle w:val="TagStyle"/>
          <w:rtl/>
        </w:rPr>
        <w:t xml:space="preserve"> </w:t>
      </w:r>
      <w:r>
        <w:rPr>
          <w:rtl/>
        </w:rPr>
        <w:t>היו"ר יואב קיש:</w:t>
      </w:r>
      <w:r w:rsidRPr="00F04212">
        <w:rPr>
          <w:rStyle w:val="TagStyle"/>
          <w:rtl/>
        </w:rPr>
        <w:t xml:space="preserve"> </w:t>
      </w:r>
      <w:r w:rsidRPr="006C77CD">
        <w:rPr>
          <w:rStyle w:val="TagStyle"/>
          <w:rtl/>
        </w:rPr>
        <w:t>&lt;&lt; יור &gt;&gt;</w:t>
      </w:r>
      <w:r>
        <w:rPr>
          <w:rtl/>
        </w:rPr>
        <w:t xml:space="preserve"> </w:t>
      </w:r>
      <w:bookmarkEnd w:id="1713"/>
    </w:p>
    <w:p w:rsidR="00F04212" w:rsidRDefault="00F04212" w:rsidP="00F04212">
      <w:pPr>
        <w:pStyle w:val="KeepWithNext"/>
        <w:rPr>
          <w:rtl/>
        </w:rPr>
      </w:pPr>
    </w:p>
    <w:p w:rsidR="00F04212" w:rsidRDefault="00F5155C" w:rsidP="00F04212">
      <w:pPr>
        <w:rPr>
          <w:rtl/>
        </w:rPr>
      </w:pPr>
      <w:r>
        <w:rPr>
          <w:rFonts w:hint="cs"/>
          <w:rtl/>
        </w:rPr>
        <w:t xml:space="preserve">חברת הכנסת גרמן, </w:t>
      </w:r>
      <w:r w:rsidR="00F04212">
        <w:rPr>
          <w:rFonts w:hint="cs"/>
          <w:rtl/>
        </w:rPr>
        <w:t>תמתיני. דבי, בבקשה.</w:t>
      </w:r>
    </w:p>
    <w:p w:rsidR="00F04212" w:rsidRDefault="00F04212" w:rsidP="00F04212">
      <w:pPr>
        <w:rPr>
          <w:rtl/>
        </w:rPr>
      </w:pPr>
      <w:r>
        <w:rPr>
          <w:rtl/>
        </w:rPr>
        <w:t xml:space="preserve">    </w:t>
      </w:r>
    </w:p>
    <w:p w:rsidR="00F04212" w:rsidRDefault="00F04212" w:rsidP="006C77CD">
      <w:pPr>
        <w:pStyle w:val="afb"/>
        <w:rPr>
          <w:rtl/>
        </w:rPr>
      </w:pPr>
      <w:bookmarkStart w:id="1714" w:name="ET_guest_560137_395"/>
      <w:r w:rsidRPr="006C77CD">
        <w:rPr>
          <w:rStyle w:val="TagStyle"/>
          <w:rtl/>
        </w:rPr>
        <w:t xml:space="preserve"> &lt;&lt; אורח &gt;&gt;</w:t>
      </w:r>
      <w:r w:rsidRPr="00F04212">
        <w:rPr>
          <w:rStyle w:val="TagStyle"/>
          <w:rtl/>
        </w:rPr>
        <w:t xml:space="preserve"> </w:t>
      </w:r>
      <w:r>
        <w:rPr>
          <w:rtl/>
        </w:rPr>
        <w:t>דבי גילד חיו:</w:t>
      </w:r>
      <w:r w:rsidRPr="00F04212">
        <w:rPr>
          <w:rStyle w:val="TagStyle"/>
          <w:rtl/>
        </w:rPr>
        <w:t xml:space="preserve"> </w:t>
      </w:r>
      <w:r w:rsidRPr="006C77CD">
        <w:rPr>
          <w:rStyle w:val="TagStyle"/>
          <w:rtl/>
        </w:rPr>
        <w:t>&lt;&lt; אורח &gt;&gt;</w:t>
      </w:r>
      <w:r>
        <w:rPr>
          <w:rtl/>
        </w:rPr>
        <w:t xml:space="preserve"> </w:t>
      </w:r>
      <w:bookmarkEnd w:id="1714"/>
    </w:p>
    <w:p w:rsidR="00F04212" w:rsidRDefault="00F04212" w:rsidP="00F04212">
      <w:pPr>
        <w:pStyle w:val="KeepWithNext"/>
        <w:rPr>
          <w:rtl/>
        </w:rPr>
      </w:pPr>
    </w:p>
    <w:p w:rsidR="00927C4F" w:rsidRDefault="00F5155C" w:rsidP="00927C4F">
      <w:pPr>
        <w:rPr>
          <w:rtl/>
        </w:rPr>
      </w:pPr>
      <w:r>
        <w:rPr>
          <w:rFonts w:hint="cs"/>
          <w:rtl/>
        </w:rPr>
        <w:t xml:space="preserve">אני רוצה קודם כל להדגיש במשפט שיש </w:t>
      </w:r>
      <w:bookmarkStart w:id="1715" w:name="_ETM_Q1_5536503"/>
      <w:bookmarkEnd w:id="1715"/>
      <w:r>
        <w:rPr>
          <w:rFonts w:hint="cs"/>
          <w:rtl/>
        </w:rPr>
        <w:t xml:space="preserve">הבדל </w:t>
      </w:r>
      <w:r w:rsidR="006F1833">
        <w:rPr>
          <w:rFonts w:hint="cs"/>
          <w:rtl/>
        </w:rPr>
        <w:t xml:space="preserve">משמעותי מי מבצע את הפעולה. הדברים שאנחנו אומרים שהם כאילו </w:t>
      </w:r>
      <w:r w:rsidR="00F04212">
        <w:rPr>
          <w:rFonts w:hint="cs"/>
          <w:rtl/>
        </w:rPr>
        <w:t>טכני</w:t>
      </w:r>
      <w:r w:rsidR="006F1833">
        <w:rPr>
          <w:rFonts w:hint="cs"/>
          <w:rtl/>
        </w:rPr>
        <w:t>ים,</w:t>
      </w:r>
      <w:r w:rsidR="00F04212">
        <w:rPr>
          <w:rFonts w:hint="cs"/>
          <w:rtl/>
        </w:rPr>
        <w:t xml:space="preserve"> צריך לזכור שיש הבדל מאוד-מאוד</w:t>
      </w:r>
      <w:r w:rsidR="00927C4F">
        <w:rPr>
          <w:rFonts w:hint="cs"/>
          <w:rtl/>
        </w:rPr>
        <w:t xml:space="preserve"> חשוב </w:t>
      </w:r>
      <w:r w:rsidR="006F1833">
        <w:rPr>
          <w:rFonts w:hint="cs"/>
          <w:rtl/>
        </w:rPr>
        <w:t>מי מבצע</w:t>
      </w:r>
      <w:r w:rsidR="00927C4F">
        <w:rPr>
          <w:rFonts w:hint="cs"/>
          <w:rtl/>
        </w:rPr>
        <w:t xml:space="preserve"> אותם</w:t>
      </w:r>
      <w:r w:rsidR="006F1833">
        <w:rPr>
          <w:rFonts w:hint="cs"/>
          <w:rtl/>
        </w:rPr>
        <w:t xml:space="preserve">, אם זה </w:t>
      </w:r>
      <w:bookmarkStart w:id="1716" w:name="_ETM_Q1_5552829"/>
      <w:bookmarkEnd w:id="1716"/>
      <w:r w:rsidR="006F1833">
        <w:rPr>
          <w:rFonts w:hint="cs"/>
          <w:rtl/>
        </w:rPr>
        <w:t xml:space="preserve">גוף שהוא ציבורי, רשות ציבורית עם כל מה שזה אומר </w:t>
      </w:r>
      <w:bookmarkStart w:id="1717" w:name="_ETM_Q1_5555067"/>
      <w:bookmarkEnd w:id="1717"/>
      <w:r w:rsidR="006F1833">
        <w:rPr>
          <w:rFonts w:hint="cs"/>
          <w:rtl/>
        </w:rPr>
        <w:t xml:space="preserve">לגבי האחריות שלה, הנאמנות שלה לציבור, </w:t>
      </w:r>
      <w:r w:rsidR="00927C4F">
        <w:rPr>
          <w:rFonts w:hint="cs"/>
          <w:rtl/>
        </w:rPr>
        <w:t>הכפיפות</w:t>
      </w:r>
      <w:r w:rsidR="006F1833">
        <w:rPr>
          <w:rFonts w:hint="cs"/>
          <w:rtl/>
        </w:rPr>
        <w:t xml:space="preserve"> מבחינת </w:t>
      </w:r>
      <w:bookmarkStart w:id="1718" w:name="_ETM_Q1_5565190"/>
      <w:bookmarkEnd w:id="1718"/>
      <w:r w:rsidR="00F04212">
        <w:rPr>
          <w:rFonts w:hint="cs"/>
          <w:rtl/>
        </w:rPr>
        <w:t>דין משמעתי וכו'</w:t>
      </w:r>
      <w:r w:rsidR="006F1833">
        <w:rPr>
          <w:rFonts w:hint="cs"/>
          <w:rtl/>
        </w:rPr>
        <w:t xml:space="preserve">, לבין </w:t>
      </w:r>
      <w:r w:rsidR="00F04212">
        <w:rPr>
          <w:rFonts w:hint="cs"/>
          <w:rtl/>
        </w:rPr>
        <w:t>מ</w:t>
      </w:r>
      <w:r w:rsidR="006F1833">
        <w:rPr>
          <w:rFonts w:hint="cs"/>
          <w:rtl/>
        </w:rPr>
        <w:t>ה</w:t>
      </w:r>
      <w:r w:rsidR="00F04212">
        <w:rPr>
          <w:rFonts w:hint="cs"/>
          <w:rtl/>
        </w:rPr>
        <w:t xml:space="preserve"> היכולת והסמכויות שצריך לתת לגוף פרטי, גם אם זה גוף </w:t>
      </w:r>
      <w:r w:rsidR="006F1833">
        <w:rPr>
          <w:rFonts w:hint="cs"/>
          <w:rtl/>
        </w:rPr>
        <w:t xml:space="preserve">שהוא משמש כזרוע ארוכה ומבצע עבור הגוף הציבורי. </w:t>
      </w:r>
    </w:p>
    <w:p w:rsidR="00927C4F" w:rsidRDefault="00927C4F" w:rsidP="00927C4F">
      <w:pPr>
        <w:rPr>
          <w:rtl/>
        </w:rPr>
      </w:pPr>
    </w:p>
    <w:p w:rsidR="00F04212" w:rsidRDefault="00F04212" w:rsidP="00927C4F">
      <w:pPr>
        <w:rPr>
          <w:rtl/>
        </w:rPr>
      </w:pPr>
      <w:r>
        <w:rPr>
          <w:rFonts w:hint="cs"/>
          <w:rtl/>
        </w:rPr>
        <w:t>בית משפט</w:t>
      </w:r>
      <w:r w:rsidR="00927C4F" w:rsidRPr="00927C4F">
        <w:rPr>
          <w:rFonts w:hint="cs"/>
          <w:rtl/>
        </w:rPr>
        <w:t xml:space="preserve"> </w:t>
      </w:r>
      <w:r w:rsidR="00927C4F">
        <w:rPr>
          <w:rFonts w:hint="cs"/>
          <w:rtl/>
        </w:rPr>
        <w:t>באינספור פסיקות</w:t>
      </w:r>
      <w:r>
        <w:rPr>
          <w:rFonts w:hint="cs"/>
          <w:rtl/>
        </w:rPr>
        <w:t>, וגם דוח מבקר המדינה</w:t>
      </w:r>
      <w:r w:rsidR="00927C4F">
        <w:rPr>
          <w:rFonts w:hint="cs"/>
          <w:rtl/>
        </w:rPr>
        <w:t xml:space="preserve"> </w:t>
      </w:r>
      <w:r w:rsidR="003E3F03">
        <w:rPr>
          <w:rFonts w:hint="cs"/>
          <w:rtl/>
        </w:rPr>
        <w:t>ב</w:t>
      </w:r>
      <w:r>
        <w:rPr>
          <w:rFonts w:hint="cs"/>
          <w:rtl/>
        </w:rPr>
        <w:t>התייחס ספציפית לעניין הזה של הגב</w:t>
      </w:r>
      <w:r w:rsidR="003E3F03">
        <w:rPr>
          <w:rFonts w:hint="cs"/>
          <w:rtl/>
        </w:rPr>
        <w:t>י</w:t>
      </w:r>
      <w:r>
        <w:rPr>
          <w:rFonts w:hint="cs"/>
          <w:rtl/>
        </w:rPr>
        <w:t>יה</w:t>
      </w:r>
      <w:r w:rsidR="00927C4F">
        <w:rPr>
          <w:rFonts w:hint="cs"/>
          <w:rtl/>
        </w:rPr>
        <w:t>,</w:t>
      </w:r>
      <w:r>
        <w:rPr>
          <w:rFonts w:hint="cs"/>
          <w:rtl/>
        </w:rPr>
        <w:t xml:space="preserve"> </w:t>
      </w:r>
      <w:r w:rsidR="003E3F03">
        <w:rPr>
          <w:rFonts w:hint="cs"/>
          <w:rtl/>
        </w:rPr>
        <w:t xml:space="preserve">כתבו מפורשות </w:t>
      </w:r>
      <w:r>
        <w:rPr>
          <w:rFonts w:hint="cs"/>
          <w:rtl/>
        </w:rPr>
        <w:t xml:space="preserve">על ההפרדה החיונית בין דברים שהם </w:t>
      </w:r>
      <w:r w:rsidR="003E3F03">
        <w:rPr>
          <w:rFonts w:hint="cs"/>
          <w:rtl/>
        </w:rPr>
        <w:t xml:space="preserve">טכניים לדברים שהם </w:t>
      </w:r>
      <w:r>
        <w:rPr>
          <w:rFonts w:hint="cs"/>
          <w:rtl/>
        </w:rPr>
        <w:t xml:space="preserve">במהות. </w:t>
      </w:r>
      <w:r w:rsidR="003E3F03">
        <w:rPr>
          <w:rFonts w:hint="cs"/>
          <w:rtl/>
        </w:rPr>
        <w:t xml:space="preserve">אני יכולה לצטט, </w:t>
      </w:r>
      <w:bookmarkStart w:id="1719" w:name="_ETM_Q1_5589248"/>
      <w:bookmarkEnd w:id="1719"/>
      <w:r w:rsidR="003E3F03">
        <w:rPr>
          <w:rFonts w:hint="cs"/>
          <w:rtl/>
        </w:rPr>
        <w:t xml:space="preserve">אני פשוט לא רוצה להלאות אתכם. </w:t>
      </w:r>
      <w:r>
        <w:rPr>
          <w:rFonts w:hint="cs"/>
          <w:rtl/>
        </w:rPr>
        <w:t xml:space="preserve">זה הבסיס של </w:t>
      </w:r>
      <w:r w:rsidR="003E3F03">
        <w:rPr>
          <w:rFonts w:hint="cs"/>
          <w:rtl/>
        </w:rPr>
        <w:t xml:space="preserve">הדיון פה היום. להגיד: </w:t>
      </w:r>
      <w:bookmarkStart w:id="1720" w:name="_ETM_Q1_5593900"/>
      <w:bookmarkEnd w:id="1720"/>
      <w:r w:rsidR="00927C4F">
        <w:rPr>
          <w:rFonts w:hint="cs"/>
          <w:rtl/>
        </w:rPr>
        <w:t>"</w:t>
      </w:r>
      <w:r w:rsidR="003E3F03">
        <w:rPr>
          <w:rFonts w:hint="cs"/>
          <w:rtl/>
        </w:rPr>
        <w:t>דוח מבקר המדינה</w:t>
      </w:r>
      <w:r w:rsidR="00927C4F">
        <w:rPr>
          <w:rFonts w:hint="cs"/>
          <w:rtl/>
        </w:rPr>
        <w:t>"</w:t>
      </w:r>
      <w:r w:rsidR="003E3F03">
        <w:rPr>
          <w:rFonts w:hint="cs"/>
          <w:rtl/>
        </w:rPr>
        <w:t xml:space="preserve"> </w:t>
      </w:r>
      <w:r w:rsidR="003E3F03">
        <w:rPr>
          <w:rtl/>
        </w:rPr>
        <w:t>–</w:t>
      </w:r>
      <w:r w:rsidR="003E3F03">
        <w:rPr>
          <w:rFonts w:hint="cs"/>
          <w:rtl/>
        </w:rPr>
        <w:t xml:space="preserve"> </w:t>
      </w:r>
      <w:r>
        <w:rPr>
          <w:rFonts w:hint="cs"/>
          <w:rtl/>
        </w:rPr>
        <w:t xml:space="preserve">הם מתעלמים מהדברים בדוח מבקר המדינה. </w:t>
      </w:r>
      <w:r w:rsidR="003E3F03">
        <w:rPr>
          <w:rFonts w:hint="cs"/>
          <w:rtl/>
        </w:rPr>
        <w:t xml:space="preserve">דוח מבקר המדינה </w:t>
      </w:r>
      <w:r w:rsidR="001E2659">
        <w:rPr>
          <w:rtl/>
        </w:rPr>
        <w:t>–</w:t>
      </w:r>
      <w:r w:rsidR="003E3F03">
        <w:rPr>
          <w:rFonts w:hint="cs"/>
          <w:rtl/>
        </w:rPr>
        <w:t xml:space="preserve"> </w:t>
      </w:r>
      <w:r>
        <w:rPr>
          <w:rFonts w:hint="cs"/>
          <w:rtl/>
        </w:rPr>
        <w:t>א</w:t>
      </w:r>
      <w:bookmarkStart w:id="1721" w:name="_ETM_Q1_5599214"/>
      <w:bookmarkEnd w:id="1721"/>
      <w:r>
        <w:rPr>
          <w:rFonts w:hint="cs"/>
          <w:rtl/>
        </w:rPr>
        <w:t xml:space="preserve">ני </w:t>
      </w:r>
      <w:r w:rsidR="003E3F03">
        <w:rPr>
          <w:rFonts w:hint="cs"/>
          <w:rtl/>
        </w:rPr>
        <w:t xml:space="preserve">פשוט </w:t>
      </w:r>
      <w:bookmarkStart w:id="1722" w:name="_ETM_Q1_5600097"/>
      <w:bookmarkEnd w:id="1722"/>
      <w:r>
        <w:rPr>
          <w:rFonts w:hint="cs"/>
          <w:rtl/>
        </w:rPr>
        <w:t>לא רוצה להלאות</w:t>
      </w:r>
      <w:r w:rsidR="003E3F03">
        <w:rPr>
          <w:rFonts w:hint="cs"/>
          <w:rtl/>
        </w:rPr>
        <w:t xml:space="preserve"> </w:t>
      </w:r>
      <w:r w:rsidR="003E3F03">
        <w:rPr>
          <w:rtl/>
        </w:rPr>
        <w:t>–</w:t>
      </w:r>
      <w:r w:rsidR="003E3F03">
        <w:rPr>
          <w:rFonts w:hint="cs"/>
          <w:rtl/>
        </w:rPr>
        <w:t xml:space="preserve"> כתב במפורש</w:t>
      </w:r>
      <w:r w:rsidR="001E2659">
        <w:rPr>
          <w:rFonts w:hint="cs"/>
          <w:rtl/>
        </w:rPr>
        <w:t xml:space="preserve"> - - -</w:t>
      </w:r>
    </w:p>
    <w:p w:rsidR="00F04212" w:rsidRDefault="00F04212" w:rsidP="00F04212">
      <w:pPr>
        <w:rPr>
          <w:rtl/>
        </w:rPr>
      </w:pPr>
    </w:p>
    <w:p w:rsidR="00F04212" w:rsidRDefault="00F04212" w:rsidP="006C77CD">
      <w:pPr>
        <w:pStyle w:val="af8"/>
        <w:rPr>
          <w:rtl/>
        </w:rPr>
      </w:pPr>
      <w:bookmarkStart w:id="1723" w:name="ET_yor_5296_400"/>
      <w:r w:rsidRPr="006C77CD">
        <w:rPr>
          <w:rStyle w:val="TagStyle"/>
          <w:rtl/>
        </w:rPr>
        <w:t xml:space="preserve"> &lt;&lt; יור &gt;&gt;</w:t>
      </w:r>
      <w:r w:rsidRPr="00F04212">
        <w:rPr>
          <w:rStyle w:val="TagStyle"/>
          <w:rtl/>
        </w:rPr>
        <w:t xml:space="preserve"> </w:t>
      </w:r>
      <w:r>
        <w:rPr>
          <w:rtl/>
        </w:rPr>
        <w:t>היו"ר יואב קיש:</w:t>
      </w:r>
      <w:r w:rsidRPr="00F04212">
        <w:rPr>
          <w:rStyle w:val="TagStyle"/>
          <w:rtl/>
        </w:rPr>
        <w:t xml:space="preserve"> </w:t>
      </w:r>
      <w:r w:rsidRPr="006C77CD">
        <w:rPr>
          <w:rStyle w:val="TagStyle"/>
          <w:rtl/>
        </w:rPr>
        <w:t>&lt;&lt; יור &gt;&gt;</w:t>
      </w:r>
      <w:r>
        <w:rPr>
          <w:rtl/>
        </w:rPr>
        <w:t xml:space="preserve"> </w:t>
      </w:r>
      <w:bookmarkEnd w:id="1723"/>
    </w:p>
    <w:p w:rsidR="00F04212" w:rsidRDefault="00F04212" w:rsidP="00F04212">
      <w:pPr>
        <w:pStyle w:val="KeepWithNext"/>
        <w:rPr>
          <w:rtl/>
        </w:rPr>
      </w:pPr>
    </w:p>
    <w:p w:rsidR="00F04212" w:rsidRDefault="00F04212" w:rsidP="00F04212">
      <w:pPr>
        <w:rPr>
          <w:rtl/>
        </w:rPr>
      </w:pPr>
      <w:r>
        <w:rPr>
          <w:rFonts w:hint="cs"/>
          <w:rtl/>
        </w:rPr>
        <w:t>זה הזמן.</w:t>
      </w:r>
    </w:p>
    <w:p w:rsidR="00F04212" w:rsidRDefault="00F04212" w:rsidP="00F04212">
      <w:pPr>
        <w:rPr>
          <w:rtl/>
        </w:rPr>
      </w:pPr>
    </w:p>
    <w:p w:rsidR="00F04212" w:rsidRDefault="00F04212" w:rsidP="006C77CD">
      <w:pPr>
        <w:pStyle w:val="a5"/>
        <w:rPr>
          <w:rtl/>
        </w:rPr>
      </w:pPr>
      <w:bookmarkStart w:id="1724" w:name="ET_speaker_תומר_רוזנר_401"/>
      <w:r w:rsidRPr="006C77CD">
        <w:rPr>
          <w:rStyle w:val="TagStyle"/>
          <w:rtl/>
        </w:rPr>
        <w:t xml:space="preserve"> &lt;&lt; דובר &gt;&gt;</w:t>
      </w:r>
      <w:r w:rsidRPr="00F04212">
        <w:rPr>
          <w:rStyle w:val="TagStyle"/>
          <w:rtl/>
        </w:rPr>
        <w:t xml:space="preserve"> </w:t>
      </w:r>
      <w:r>
        <w:rPr>
          <w:rtl/>
        </w:rPr>
        <w:t>תומר רוזנר:</w:t>
      </w:r>
      <w:r w:rsidRPr="00F04212">
        <w:rPr>
          <w:rStyle w:val="TagStyle"/>
          <w:rtl/>
        </w:rPr>
        <w:t xml:space="preserve"> </w:t>
      </w:r>
      <w:r w:rsidRPr="006C77CD">
        <w:rPr>
          <w:rStyle w:val="TagStyle"/>
          <w:rtl/>
        </w:rPr>
        <w:t>&lt;&lt; דובר &gt;&gt;</w:t>
      </w:r>
      <w:r>
        <w:rPr>
          <w:rtl/>
        </w:rPr>
        <w:t xml:space="preserve"> </w:t>
      </w:r>
      <w:bookmarkEnd w:id="1724"/>
    </w:p>
    <w:p w:rsidR="00F04212" w:rsidRDefault="00F04212" w:rsidP="00F04212">
      <w:pPr>
        <w:pStyle w:val="KeepWithNext"/>
        <w:rPr>
          <w:rtl/>
        </w:rPr>
      </w:pPr>
    </w:p>
    <w:p w:rsidR="00F04212" w:rsidRDefault="00F04212" w:rsidP="00F04212">
      <w:pPr>
        <w:rPr>
          <w:rtl/>
        </w:rPr>
      </w:pPr>
      <w:r>
        <w:rPr>
          <w:rFonts w:hint="cs"/>
          <w:rtl/>
        </w:rPr>
        <w:t>שתצטט.</w:t>
      </w:r>
    </w:p>
    <w:p w:rsidR="00F04212" w:rsidRDefault="00F04212" w:rsidP="00F04212">
      <w:pPr>
        <w:rPr>
          <w:rtl/>
        </w:rPr>
      </w:pPr>
    </w:p>
    <w:p w:rsidR="00F04212" w:rsidRDefault="00F04212" w:rsidP="006C77CD">
      <w:pPr>
        <w:pStyle w:val="afb"/>
        <w:rPr>
          <w:rtl/>
        </w:rPr>
      </w:pPr>
      <w:bookmarkStart w:id="1725" w:name="ET_guest_560137_402"/>
      <w:r w:rsidRPr="006C77CD">
        <w:rPr>
          <w:rStyle w:val="TagStyle"/>
          <w:rtl/>
        </w:rPr>
        <w:t xml:space="preserve"> &lt;&lt; אורח &gt;&gt;</w:t>
      </w:r>
      <w:r w:rsidRPr="00F04212">
        <w:rPr>
          <w:rStyle w:val="TagStyle"/>
          <w:rtl/>
        </w:rPr>
        <w:t xml:space="preserve"> </w:t>
      </w:r>
      <w:r>
        <w:rPr>
          <w:rtl/>
        </w:rPr>
        <w:t>דבי גילד חיו:</w:t>
      </w:r>
      <w:r w:rsidRPr="00F04212">
        <w:rPr>
          <w:rStyle w:val="TagStyle"/>
          <w:rtl/>
        </w:rPr>
        <w:t xml:space="preserve"> </w:t>
      </w:r>
      <w:r w:rsidRPr="006C77CD">
        <w:rPr>
          <w:rStyle w:val="TagStyle"/>
          <w:rtl/>
        </w:rPr>
        <w:t>&lt;&lt; אורח &gt;&gt;</w:t>
      </w:r>
      <w:r>
        <w:rPr>
          <w:rtl/>
        </w:rPr>
        <w:t xml:space="preserve"> </w:t>
      </w:r>
      <w:bookmarkEnd w:id="1725"/>
    </w:p>
    <w:p w:rsidR="00F04212" w:rsidRDefault="00F04212" w:rsidP="00F04212">
      <w:pPr>
        <w:pStyle w:val="KeepWithNext"/>
        <w:rPr>
          <w:rtl/>
        </w:rPr>
      </w:pPr>
    </w:p>
    <w:p w:rsidR="00F04212" w:rsidRDefault="001E2659" w:rsidP="00F04212">
      <w:pPr>
        <w:rPr>
          <w:rtl/>
        </w:rPr>
      </w:pPr>
      <w:r>
        <w:rPr>
          <w:rFonts w:hint="cs"/>
          <w:rtl/>
        </w:rPr>
        <w:t xml:space="preserve">כתב במפורש איך </w:t>
      </w:r>
      <w:r w:rsidR="00F04212">
        <w:rPr>
          <w:rFonts w:hint="cs"/>
          <w:rtl/>
        </w:rPr>
        <w:t xml:space="preserve">בפועל </w:t>
      </w:r>
      <w:r w:rsidR="0041295C">
        <w:rPr>
          <w:rFonts w:hint="cs"/>
          <w:rtl/>
        </w:rPr>
        <w:t>עשו לכאורה הפרדות, אבל כשאמרו "טכני"</w:t>
      </w:r>
      <w:r w:rsidR="00927C4F">
        <w:rPr>
          <w:rFonts w:hint="cs"/>
          <w:rtl/>
        </w:rPr>
        <w:t>,</w:t>
      </w:r>
      <w:r w:rsidR="0041295C">
        <w:rPr>
          <w:rFonts w:hint="cs"/>
          <w:rtl/>
        </w:rPr>
        <w:t xml:space="preserve"> בפועל </w:t>
      </w:r>
      <w:r w:rsidR="00F04212">
        <w:rPr>
          <w:rFonts w:hint="cs"/>
          <w:rtl/>
        </w:rPr>
        <w:t>יצא שהגופים הפרטיים ביצעו את התפקידים המהותיים</w:t>
      </w:r>
      <w:r w:rsidR="00927C4F">
        <w:rPr>
          <w:rFonts w:hint="cs"/>
          <w:rtl/>
        </w:rPr>
        <w:t xml:space="preserve">. </w:t>
      </w:r>
      <w:r w:rsidR="00F04212">
        <w:rPr>
          <w:rFonts w:hint="cs"/>
          <w:rtl/>
        </w:rPr>
        <w:t>בשביל זה אנחנו יושבים</w:t>
      </w:r>
      <w:r w:rsidR="0041295C">
        <w:rPr>
          <w:rFonts w:hint="cs"/>
          <w:rtl/>
        </w:rPr>
        <w:t xml:space="preserve"> </w:t>
      </w:r>
      <w:bookmarkStart w:id="1726" w:name="_ETM_Q1_5618513"/>
      <w:bookmarkEnd w:id="1726"/>
      <w:r w:rsidR="0041295C">
        <w:rPr>
          <w:rFonts w:hint="cs"/>
          <w:rtl/>
        </w:rPr>
        <w:t>פה היום, בשביל להימנע מהמצב הזה.</w:t>
      </w:r>
    </w:p>
    <w:p w:rsidR="00F04212" w:rsidRDefault="00F04212" w:rsidP="00F04212">
      <w:pPr>
        <w:rPr>
          <w:rtl/>
        </w:rPr>
      </w:pPr>
    </w:p>
    <w:p w:rsidR="00F04212" w:rsidRDefault="00F04212" w:rsidP="006C77CD">
      <w:pPr>
        <w:pStyle w:val="a5"/>
        <w:rPr>
          <w:rtl/>
        </w:rPr>
      </w:pPr>
      <w:bookmarkStart w:id="1727" w:name="ET_speaker_נתן_בביוף_403"/>
      <w:r w:rsidRPr="006C77CD">
        <w:rPr>
          <w:rStyle w:val="TagStyle"/>
          <w:rtl/>
        </w:rPr>
        <w:t xml:space="preserve"> &lt;&lt; דובר &gt;&gt;</w:t>
      </w:r>
      <w:r w:rsidRPr="00F04212">
        <w:rPr>
          <w:rStyle w:val="TagStyle"/>
          <w:rtl/>
        </w:rPr>
        <w:t xml:space="preserve"> </w:t>
      </w:r>
      <w:r>
        <w:rPr>
          <w:rtl/>
        </w:rPr>
        <w:t>נתן בביוף:</w:t>
      </w:r>
      <w:r w:rsidRPr="00F04212">
        <w:rPr>
          <w:rStyle w:val="TagStyle"/>
          <w:rtl/>
        </w:rPr>
        <w:t xml:space="preserve"> </w:t>
      </w:r>
      <w:r w:rsidRPr="006C77CD">
        <w:rPr>
          <w:rStyle w:val="TagStyle"/>
          <w:rtl/>
        </w:rPr>
        <w:t>&lt;&lt; דובר &gt;&gt;</w:t>
      </w:r>
      <w:r>
        <w:rPr>
          <w:rtl/>
        </w:rPr>
        <w:t xml:space="preserve"> </w:t>
      </w:r>
      <w:bookmarkEnd w:id="1727"/>
    </w:p>
    <w:p w:rsidR="00F04212" w:rsidRDefault="00F04212" w:rsidP="00F04212">
      <w:pPr>
        <w:pStyle w:val="KeepWithNext"/>
        <w:rPr>
          <w:rtl/>
        </w:rPr>
      </w:pPr>
    </w:p>
    <w:p w:rsidR="00F04212" w:rsidRDefault="0041295C" w:rsidP="00F04212">
      <w:pPr>
        <w:rPr>
          <w:rtl/>
        </w:rPr>
      </w:pPr>
      <w:r>
        <w:rPr>
          <w:rFonts w:hint="cs"/>
          <w:rtl/>
        </w:rPr>
        <w:t xml:space="preserve">בשביל זה יש חיקוק. </w:t>
      </w:r>
      <w:r w:rsidR="00F04212">
        <w:rPr>
          <w:rFonts w:hint="cs"/>
          <w:rtl/>
        </w:rPr>
        <w:t>זה היה לפני החוק.</w:t>
      </w:r>
    </w:p>
    <w:p w:rsidR="00831A5C" w:rsidRDefault="00831A5C" w:rsidP="00F04212">
      <w:pPr>
        <w:rPr>
          <w:rtl/>
        </w:rPr>
      </w:pPr>
    </w:p>
    <w:p w:rsidR="00831A5C" w:rsidRDefault="00831A5C" w:rsidP="006C77CD">
      <w:pPr>
        <w:pStyle w:val="afb"/>
        <w:rPr>
          <w:rtl/>
        </w:rPr>
      </w:pPr>
      <w:bookmarkStart w:id="1728" w:name="ET_guest_860186_404"/>
      <w:r w:rsidRPr="006C77CD">
        <w:rPr>
          <w:rStyle w:val="TagStyle"/>
          <w:rtl/>
        </w:rPr>
        <w:t xml:space="preserve"> &lt;&lt; אורח &gt;&gt;</w:t>
      </w:r>
      <w:r w:rsidRPr="00831A5C">
        <w:rPr>
          <w:rStyle w:val="TagStyle"/>
          <w:rtl/>
        </w:rPr>
        <w:t xml:space="preserve"> </w:t>
      </w:r>
      <w:r>
        <w:rPr>
          <w:rtl/>
        </w:rPr>
        <w:t>ליאור שפירא:</w:t>
      </w:r>
      <w:r w:rsidRPr="00831A5C">
        <w:rPr>
          <w:rStyle w:val="TagStyle"/>
          <w:rtl/>
        </w:rPr>
        <w:t xml:space="preserve"> </w:t>
      </w:r>
      <w:r w:rsidRPr="006C77CD">
        <w:rPr>
          <w:rStyle w:val="TagStyle"/>
          <w:rtl/>
        </w:rPr>
        <w:t>&lt;&lt; אורח &gt;&gt;</w:t>
      </w:r>
      <w:r>
        <w:rPr>
          <w:rtl/>
        </w:rPr>
        <w:t xml:space="preserve"> </w:t>
      </w:r>
      <w:bookmarkEnd w:id="1728"/>
    </w:p>
    <w:p w:rsidR="00831A5C" w:rsidRDefault="00831A5C" w:rsidP="00831A5C">
      <w:pPr>
        <w:pStyle w:val="KeepWithNext"/>
        <w:rPr>
          <w:rtl/>
        </w:rPr>
      </w:pPr>
    </w:p>
    <w:p w:rsidR="00831A5C" w:rsidRDefault="00831A5C" w:rsidP="00831A5C">
      <w:pPr>
        <w:rPr>
          <w:rtl/>
        </w:rPr>
      </w:pPr>
      <w:r>
        <w:rPr>
          <w:rFonts w:hint="cs"/>
          <w:rtl/>
        </w:rPr>
        <w:t>את יכולה להקריא?</w:t>
      </w:r>
    </w:p>
    <w:p w:rsidR="00831A5C" w:rsidRDefault="00831A5C" w:rsidP="00831A5C">
      <w:pPr>
        <w:rPr>
          <w:rtl/>
        </w:rPr>
      </w:pPr>
    </w:p>
    <w:p w:rsidR="00831A5C" w:rsidRDefault="00831A5C" w:rsidP="00DE4553">
      <w:pPr>
        <w:pStyle w:val="afb"/>
        <w:keepNext/>
        <w:rPr>
          <w:rtl/>
        </w:rPr>
      </w:pPr>
      <w:bookmarkStart w:id="1729" w:name="ET_guest_560137_405"/>
      <w:r w:rsidRPr="006C77CD">
        <w:rPr>
          <w:rStyle w:val="TagStyle"/>
          <w:rtl/>
        </w:rPr>
        <w:t xml:space="preserve"> &lt;&lt; אורח &gt;&gt;</w:t>
      </w:r>
      <w:r w:rsidRPr="00831A5C">
        <w:rPr>
          <w:rStyle w:val="TagStyle"/>
          <w:rtl/>
        </w:rPr>
        <w:t xml:space="preserve"> </w:t>
      </w:r>
      <w:r>
        <w:rPr>
          <w:rtl/>
        </w:rPr>
        <w:t>דבי גילד חיו:</w:t>
      </w:r>
      <w:r w:rsidRPr="00831A5C">
        <w:rPr>
          <w:rStyle w:val="TagStyle"/>
          <w:rtl/>
        </w:rPr>
        <w:t xml:space="preserve"> </w:t>
      </w:r>
      <w:r w:rsidRPr="006C77CD">
        <w:rPr>
          <w:rStyle w:val="TagStyle"/>
          <w:rtl/>
        </w:rPr>
        <w:t>&lt;&lt; אורח &gt;&gt;</w:t>
      </w:r>
      <w:r>
        <w:rPr>
          <w:rtl/>
        </w:rPr>
        <w:t xml:space="preserve"> </w:t>
      </w:r>
      <w:bookmarkEnd w:id="1729"/>
    </w:p>
    <w:p w:rsidR="00831A5C" w:rsidRDefault="00831A5C" w:rsidP="00DE4553">
      <w:pPr>
        <w:pStyle w:val="KeepWithNext"/>
        <w:rPr>
          <w:rtl/>
        </w:rPr>
      </w:pPr>
    </w:p>
    <w:p w:rsidR="00831A5C" w:rsidRDefault="0041295C" w:rsidP="00DE4553">
      <w:pPr>
        <w:keepNext/>
        <w:rPr>
          <w:rtl/>
        </w:rPr>
      </w:pPr>
      <w:r>
        <w:rPr>
          <w:rFonts w:hint="cs"/>
          <w:rtl/>
        </w:rPr>
        <w:t xml:space="preserve">כן, </w:t>
      </w:r>
      <w:bookmarkStart w:id="1730" w:name="_ETM_Q1_5630597"/>
      <w:bookmarkEnd w:id="1730"/>
      <w:r>
        <w:rPr>
          <w:rFonts w:hint="cs"/>
          <w:rtl/>
        </w:rPr>
        <w:t xml:space="preserve">תכף אני אקריא. לפני שתי דקות אמרו פה אנשי חברות </w:t>
      </w:r>
      <w:bookmarkStart w:id="1731" w:name="_ETM_Q1_5629787"/>
      <w:bookmarkEnd w:id="1731"/>
      <w:r>
        <w:rPr>
          <w:rFonts w:hint="cs"/>
          <w:rtl/>
        </w:rPr>
        <w:t>הגבייה הפרטיות</w:t>
      </w:r>
      <w:r w:rsidR="00865BE6">
        <w:rPr>
          <w:rFonts w:hint="cs"/>
          <w:rtl/>
        </w:rPr>
        <w:t xml:space="preserve"> שהם כן</w:t>
      </w:r>
      <w:r w:rsidR="004B4BA3">
        <w:rPr>
          <w:rFonts w:hint="cs"/>
          <w:rtl/>
        </w:rPr>
        <w:t xml:space="preserve"> מטפלים בקבלת המסמכים וכו'. זה בדיוק </w:t>
      </w:r>
      <w:bookmarkStart w:id="1732" w:name="_ETM_Q1_5638175"/>
      <w:bookmarkEnd w:id="1732"/>
      <w:r w:rsidR="004B4BA3">
        <w:rPr>
          <w:rFonts w:hint="cs"/>
          <w:rtl/>
        </w:rPr>
        <w:t>חלק מהותי מהחלטה על הנחות ועל המצב של הבן אדם</w:t>
      </w:r>
      <w:bookmarkStart w:id="1733" w:name="_ETM_Q1_5640590"/>
      <w:bookmarkEnd w:id="1733"/>
      <w:r w:rsidR="00865BE6">
        <w:rPr>
          <w:rFonts w:hint="cs"/>
          <w:rtl/>
        </w:rPr>
        <w:t xml:space="preserve">, ולפעמים </w:t>
      </w:r>
      <w:r w:rsidR="00831A5C">
        <w:rPr>
          <w:rFonts w:hint="cs"/>
          <w:rtl/>
        </w:rPr>
        <w:t xml:space="preserve">בן אדם רוצה </w:t>
      </w:r>
      <w:r w:rsidR="004B4BA3">
        <w:rPr>
          <w:rFonts w:hint="cs"/>
          <w:rtl/>
        </w:rPr>
        <w:t>להוכיח מה מצבו</w:t>
      </w:r>
      <w:r w:rsidR="00865BE6">
        <w:rPr>
          <w:rFonts w:hint="cs"/>
          <w:rtl/>
        </w:rPr>
        <w:t>.</w:t>
      </w:r>
      <w:r w:rsidR="004B4BA3">
        <w:rPr>
          <w:rFonts w:hint="cs"/>
          <w:rtl/>
        </w:rPr>
        <w:t xml:space="preserve"> צריך לזכור, </w:t>
      </w:r>
      <w:r w:rsidR="00831A5C">
        <w:rPr>
          <w:rFonts w:hint="cs"/>
          <w:rtl/>
        </w:rPr>
        <w:t xml:space="preserve">לא </w:t>
      </w:r>
      <w:r w:rsidR="004B4BA3">
        <w:rPr>
          <w:rFonts w:hint="cs"/>
          <w:rtl/>
        </w:rPr>
        <w:t>תמיד יושבים</w:t>
      </w:r>
      <w:r w:rsidR="00831A5C">
        <w:rPr>
          <w:rFonts w:hint="cs"/>
          <w:rtl/>
        </w:rPr>
        <w:t xml:space="preserve"> הפקידים </w:t>
      </w:r>
      <w:r w:rsidR="004B4BA3">
        <w:rPr>
          <w:rFonts w:hint="cs"/>
          <w:rtl/>
        </w:rPr>
        <w:t xml:space="preserve">של </w:t>
      </w:r>
      <w:bookmarkStart w:id="1734" w:name="_ETM_Q1_5641716"/>
      <w:bookmarkEnd w:id="1734"/>
      <w:r w:rsidR="004B4BA3">
        <w:rPr>
          <w:rFonts w:hint="cs"/>
          <w:rtl/>
        </w:rPr>
        <w:t xml:space="preserve">חברות הגבייה </w:t>
      </w:r>
      <w:r w:rsidR="00831A5C">
        <w:rPr>
          <w:rFonts w:hint="cs"/>
          <w:rtl/>
        </w:rPr>
        <w:t>בתוך העיריות</w:t>
      </w:r>
      <w:r w:rsidR="00865BE6">
        <w:rPr>
          <w:rFonts w:hint="cs"/>
          <w:rtl/>
        </w:rPr>
        <w:t>,</w:t>
      </w:r>
      <w:r w:rsidR="00831A5C">
        <w:rPr>
          <w:rFonts w:hint="cs"/>
          <w:rtl/>
        </w:rPr>
        <w:t xml:space="preserve"> במקומות</w:t>
      </w:r>
      <w:r w:rsidR="00A8573F">
        <w:rPr>
          <w:rFonts w:hint="cs"/>
          <w:rtl/>
        </w:rPr>
        <w:t xml:space="preserve"> מסוימים אולי כן, במקומות אחרים לא. זאת </w:t>
      </w:r>
      <w:bookmarkStart w:id="1735" w:name="_ETM_Q1_5651042"/>
      <w:bookmarkEnd w:id="1735"/>
      <w:r w:rsidR="00A8573F">
        <w:rPr>
          <w:rFonts w:hint="cs"/>
          <w:rtl/>
        </w:rPr>
        <w:t xml:space="preserve">אומרת, שהבן אדם מגיע לחברת הגבייה לפעמים, הוא לא רואה את </w:t>
      </w:r>
      <w:bookmarkStart w:id="1736" w:name="_ETM_Q1_5653939"/>
      <w:bookmarkEnd w:id="1736"/>
      <w:r w:rsidR="00A8573F">
        <w:rPr>
          <w:rFonts w:hint="cs"/>
          <w:rtl/>
        </w:rPr>
        <w:t>הרשות הציבורית.</w:t>
      </w:r>
    </w:p>
    <w:p w:rsidR="00831A5C" w:rsidRDefault="00831A5C" w:rsidP="00831A5C">
      <w:pPr>
        <w:rPr>
          <w:rtl/>
        </w:rPr>
      </w:pPr>
    </w:p>
    <w:p w:rsidR="00831A5C" w:rsidRDefault="00831A5C" w:rsidP="006C77CD">
      <w:pPr>
        <w:pStyle w:val="a5"/>
        <w:rPr>
          <w:rtl/>
        </w:rPr>
      </w:pPr>
      <w:bookmarkStart w:id="1737" w:name="ET_speaker_5069_406"/>
      <w:r w:rsidRPr="006C77CD">
        <w:rPr>
          <w:rStyle w:val="TagStyle"/>
          <w:rtl/>
        </w:rPr>
        <w:t xml:space="preserve"> &lt;&lt; דובר &gt;&gt;</w:t>
      </w:r>
      <w:r w:rsidRPr="00831A5C">
        <w:rPr>
          <w:rStyle w:val="TagStyle"/>
          <w:rtl/>
        </w:rPr>
        <w:t xml:space="preserve"> </w:t>
      </w:r>
      <w:r>
        <w:rPr>
          <w:rtl/>
        </w:rPr>
        <w:t>יעקב אשר (יהדות התורה):</w:t>
      </w:r>
      <w:r w:rsidRPr="00831A5C">
        <w:rPr>
          <w:rStyle w:val="TagStyle"/>
          <w:rtl/>
        </w:rPr>
        <w:t xml:space="preserve"> </w:t>
      </w:r>
      <w:r w:rsidRPr="006C77CD">
        <w:rPr>
          <w:rStyle w:val="TagStyle"/>
          <w:rtl/>
        </w:rPr>
        <w:t>&lt;&lt; דובר &gt;&gt;</w:t>
      </w:r>
      <w:r>
        <w:rPr>
          <w:rtl/>
        </w:rPr>
        <w:t xml:space="preserve"> </w:t>
      </w:r>
      <w:bookmarkEnd w:id="1737"/>
    </w:p>
    <w:p w:rsidR="00831A5C" w:rsidRDefault="00831A5C" w:rsidP="00831A5C">
      <w:pPr>
        <w:pStyle w:val="KeepWithNext"/>
        <w:rPr>
          <w:rtl/>
        </w:rPr>
      </w:pPr>
    </w:p>
    <w:p w:rsidR="00831A5C" w:rsidRDefault="00831A5C" w:rsidP="00831A5C">
      <w:pPr>
        <w:rPr>
          <w:rtl/>
        </w:rPr>
      </w:pPr>
      <w:r>
        <w:rPr>
          <w:rFonts w:hint="cs"/>
          <w:rtl/>
        </w:rPr>
        <w:t xml:space="preserve">תחייב בחוק </w:t>
      </w:r>
      <w:r w:rsidR="00A8573F">
        <w:rPr>
          <w:rFonts w:hint="cs"/>
          <w:rtl/>
        </w:rPr>
        <w:t>שיישבו בעירייה.</w:t>
      </w:r>
    </w:p>
    <w:p w:rsidR="00831A5C" w:rsidRDefault="00831A5C" w:rsidP="00831A5C">
      <w:pPr>
        <w:rPr>
          <w:rtl/>
        </w:rPr>
      </w:pPr>
    </w:p>
    <w:bookmarkStart w:id="1738" w:name="_ETM_Q1_5665215" w:displacedByCustomXml="next"/>
    <w:bookmarkEnd w:id="1738" w:displacedByCustomXml="next"/>
    <w:bookmarkStart w:id="1739" w:name="_ETM_Q1_5665310" w:displacedByCustomXml="next"/>
    <w:bookmarkEnd w:id="1739" w:displacedByCustomXml="next"/>
    <w:sdt>
      <w:sdtPr>
        <w:rPr>
          <w:rtl/>
        </w:rPr>
        <w:alias w:val="יור"/>
        <w:tag w:val="&lt;ID&gt;5296&lt;/ID&gt;&lt;Name&gt;יואב קיש - יו&quot;רַ&lt;/Name&gt;&lt;Data&gt;יואב קיש&lt;/Data&gt;&lt;Shortcut&gt;יוקי&lt;/Shortcut&gt;"/>
        <w:id w:val="-1052227700"/>
        <w:placeholder>
          <w:docPart w:val="DefaultPlaceholder_-1854013440"/>
        </w:placeholder>
        <w15:color w:val="993366"/>
      </w:sdtPr>
      <w:sdtEndPr/>
      <w:sdtContent>
        <w:p w:rsidR="00A8573F" w:rsidRDefault="00A8573F" w:rsidP="00A8573F">
          <w:pPr>
            <w:pStyle w:val="af8"/>
            <w:keepNext/>
            <w:rPr>
              <w:rtl/>
            </w:rPr>
          </w:pPr>
          <w:r w:rsidRPr="00A8573F">
            <w:rPr>
              <w:color w:val="000000"/>
              <w:rtl/>
            </w:rPr>
            <w:t xml:space="preserve">היו"ר </w:t>
          </w:r>
          <w:r w:rsidRPr="00A8573F">
            <w:rPr>
              <w:rStyle w:val="aff"/>
              <w:color w:val="000000"/>
              <w:rtl/>
            </w:rPr>
            <w:t>יואב קיש:</w:t>
          </w:r>
        </w:p>
      </w:sdtContent>
    </w:sdt>
    <w:p w:rsidR="00A8573F" w:rsidRDefault="00A8573F" w:rsidP="00A8573F">
      <w:pPr>
        <w:pStyle w:val="KeepWithNext"/>
        <w:rPr>
          <w:rtl/>
        </w:rPr>
      </w:pPr>
    </w:p>
    <w:p w:rsidR="00A8573F" w:rsidRDefault="00A8573F" w:rsidP="00A8573F">
      <w:pPr>
        <w:rPr>
          <w:rtl/>
        </w:rPr>
      </w:pPr>
      <w:bookmarkStart w:id="1740" w:name="_ETM_Q1_5666930"/>
      <w:bookmarkEnd w:id="1740"/>
      <w:r>
        <w:rPr>
          <w:rFonts w:hint="cs"/>
          <w:rtl/>
        </w:rPr>
        <w:t xml:space="preserve">חברת הכנסת </w:t>
      </w:r>
      <w:bookmarkStart w:id="1741" w:name="_ETM_Q1_5668822"/>
      <w:bookmarkEnd w:id="1741"/>
      <w:r>
        <w:rPr>
          <w:rFonts w:hint="cs"/>
          <w:rtl/>
        </w:rPr>
        <w:t>גרמן, בבקשה.</w:t>
      </w:r>
      <w:bookmarkStart w:id="1742" w:name="_ETM_Q1_5670238"/>
      <w:bookmarkEnd w:id="1742"/>
    </w:p>
    <w:p w:rsidR="00A8573F" w:rsidRPr="00A8573F" w:rsidRDefault="00A8573F" w:rsidP="00A8573F">
      <w:pPr>
        <w:rPr>
          <w:rtl/>
        </w:rPr>
      </w:pPr>
      <w:bookmarkStart w:id="1743" w:name="_ETM_Q1_5670333"/>
      <w:bookmarkEnd w:id="1743"/>
    </w:p>
    <w:p w:rsidR="00831A5C" w:rsidRDefault="00831A5C" w:rsidP="006C77CD">
      <w:pPr>
        <w:pStyle w:val="a5"/>
        <w:rPr>
          <w:rtl/>
        </w:rPr>
      </w:pPr>
      <w:bookmarkStart w:id="1744" w:name="ET_speaker_5075_407"/>
      <w:r w:rsidRPr="006C77CD">
        <w:rPr>
          <w:rStyle w:val="TagStyle"/>
          <w:rtl/>
        </w:rPr>
        <w:t xml:space="preserve"> &lt;&lt; דובר &gt;&gt;</w:t>
      </w:r>
      <w:r w:rsidRPr="00831A5C">
        <w:rPr>
          <w:rStyle w:val="TagStyle"/>
          <w:rtl/>
        </w:rPr>
        <w:t xml:space="preserve"> </w:t>
      </w:r>
      <w:r>
        <w:rPr>
          <w:rtl/>
        </w:rPr>
        <w:t>יעל גרמן (יש עתיד):</w:t>
      </w:r>
      <w:r w:rsidRPr="00831A5C">
        <w:rPr>
          <w:rStyle w:val="TagStyle"/>
          <w:rtl/>
        </w:rPr>
        <w:t xml:space="preserve"> </w:t>
      </w:r>
      <w:r w:rsidRPr="006C77CD">
        <w:rPr>
          <w:rStyle w:val="TagStyle"/>
          <w:rtl/>
        </w:rPr>
        <w:t>&lt;&lt; דובר &gt;&gt;</w:t>
      </w:r>
      <w:r>
        <w:rPr>
          <w:rtl/>
        </w:rPr>
        <w:t xml:space="preserve"> </w:t>
      </w:r>
      <w:bookmarkEnd w:id="1744"/>
    </w:p>
    <w:p w:rsidR="00831A5C" w:rsidRDefault="00831A5C" w:rsidP="00831A5C">
      <w:pPr>
        <w:pStyle w:val="KeepWithNext"/>
        <w:rPr>
          <w:rtl/>
        </w:rPr>
      </w:pPr>
    </w:p>
    <w:p w:rsidR="00F71DFA" w:rsidRDefault="00F71DFA" w:rsidP="00E1416A">
      <w:pPr>
        <w:rPr>
          <w:rtl/>
        </w:rPr>
      </w:pPr>
      <w:r>
        <w:rPr>
          <w:rFonts w:hint="cs"/>
          <w:rtl/>
        </w:rPr>
        <w:t xml:space="preserve">אני רוצה לדבר על כך שיש פה טעות </w:t>
      </w:r>
      <w:r>
        <w:rPr>
          <w:rtl/>
        </w:rPr>
        <w:t>–</w:t>
      </w:r>
      <w:r>
        <w:rPr>
          <w:rFonts w:hint="cs"/>
          <w:rtl/>
        </w:rPr>
        <w:t xml:space="preserve"> </w:t>
      </w:r>
      <w:r w:rsidR="00865BE6">
        <w:rPr>
          <w:rFonts w:hint="cs"/>
          <w:rtl/>
        </w:rPr>
        <w:t xml:space="preserve">אני מדברת אליך, נציג משרד הפנים </w:t>
      </w:r>
      <w:r w:rsidR="00865BE6">
        <w:rPr>
          <w:rtl/>
        </w:rPr>
        <w:t>–</w:t>
      </w:r>
      <w:r>
        <w:rPr>
          <w:rFonts w:hint="cs"/>
          <w:rtl/>
        </w:rPr>
        <w:t xml:space="preserve"> ל</w:t>
      </w:r>
      <w:r w:rsidR="00FF2129">
        <w:rPr>
          <w:rFonts w:hint="cs"/>
          <w:rtl/>
        </w:rPr>
        <w:t xml:space="preserve">א מדובר על כך שאולי הם ירמו ואולי </w:t>
      </w:r>
      <w:bookmarkStart w:id="1745" w:name="_ETM_Q1_5675170"/>
      <w:bookmarkEnd w:id="1745"/>
      <w:r w:rsidR="00FF2129">
        <w:rPr>
          <w:rFonts w:hint="cs"/>
          <w:rtl/>
        </w:rPr>
        <w:t>יש להם אינטרסים אחרים, מדברים על כך שיש כאן העברת</w:t>
      </w:r>
      <w:bookmarkStart w:id="1746" w:name="_ETM_Q1_5681443"/>
      <w:bookmarkEnd w:id="1746"/>
      <w:r w:rsidR="00FF2129">
        <w:rPr>
          <w:rFonts w:hint="cs"/>
          <w:rtl/>
        </w:rPr>
        <w:t xml:space="preserve"> מידע אישי ל</w:t>
      </w:r>
      <w:r>
        <w:rPr>
          <w:rFonts w:hint="cs"/>
          <w:rtl/>
        </w:rPr>
        <w:t>אנשים לא מוסמכים. מה שדבי אמרה</w:t>
      </w:r>
      <w:r w:rsidR="00FF2129">
        <w:rPr>
          <w:rFonts w:hint="cs"/>
          <w:rtl/>
        </w:rPr>
        <w:t xml:space="preserve"> וכל הציטוטים נובעים מכך</w:t>
      </w:r>
      <w:r>
        <w:rPr>
          <w:rFonts w:hint="cs"/>
          <w:rtl/>
        </w:rPr>
        <w:t xml:space="preserve"> </w:t>
      </w:r>
      <w:r w:rsidR="00FF2129">
        <w:rPr>
          <w:rFonts w:hint="cs"/>
          <w:rtl/>
        </w:rPr>
        <w:t>ש</w:t>
      </w:r>
      <w:r>
        <w:rPr>
          <w:rFonts w:hint="cs"/>
          <w:rtl/>
        </w:rPr>
        <w:t>מגיע לנו</w:t>
      </w:r>
      <w:r w:rsidR="00FF2129">
        <w:rPr>
          <w:rFonts w:hint="cs"/>
          <w:rtl/>
        </w:rPr>
        <w:t>,</w:t>
      </w:r>
      <w:r>
        <w:rPr>
          <w:rFonts w:hint="cs"/>
          <w:rtl/>
        </w:rPr>
        <w:t xml:space="preserve"> </w:t>
      </w:r>
      <w:r w:rsidR="00FF2129">
        <w:rPr>
          <w:rFonts w:hint="cs"/>
          <w:rtl/>
        </w:rPr>
        <w:t xml:space="preserve">לאזרחים, </w:t>
      </w:r>
      <w:r>
        <w:rPr>
          <w:rFonts w:hint="cs"/>
          <w:rtl/>
        </w:rPr>
        <w:t>לתושבים</w:t>
      </w:r>
      <w:r w:rsidR="00FF2129">
        <w:rPr>
          <w:rFonts w:hint="cs"/>
          <w:rtl/>
        </w:rPr>
        <w:t xml:space="preserve">, שישמרו </w:t>
      </w:r>
      <w:bookmarkStart w:id="1747" w:name="_ETM_Q1_5689886"/>
      <w:bookmarkEnd w:id="1747"/>
      <w:r w:rsidR="00FF2129">
        <w:rPr>
          <w:rFonts w:hint="cs"/>
          <w:rtl/>
        </w:rPr>
        <w:t>על המידע שלנו. אתה יכול לומר: גם</w:t>
      </w:r>
      <w:r>
        <w:rPr>
          <w:rFonts w:hint="cs"/>
          <w:rtl/>
        </w:rPr>
        <w:t xml:space="preserve"> עובד העירייה לא ישמור</w:t>
      </w:r>
      <w:r w:rsidR="00FF2129">
        <w:rPr>
          <w:rFonts w:hint="cs"/>
          <w:rtl/>
        </w:rPr>
        <w:t xml:space="preserve"> </w:t>
      </w:r>
      <w:r w:rsidR="00FF2129">
        <w:rPr>
          <w:rtl/>
        </w:rPr>
        <w:t>–</w:t>
      </w:r>
      <w:r>
        <w:rPr>
          <w:rFonts w:hint="cs"/>
          <w:rtl/>
        </w:rPr>
        <w:t xml:space="preserve"> ע</w:t>
      </w:r>
      <w:r w:rsidR="00FF2129">
        <w:rPr>
          <w:rFonts w:hint="cs"/>
          <w:rtl/>
        </w:rPr>
        <w:t>ל עובד העירייה אני סומכת</w:t>
      </w:r>
      <w:r w:rsidR="00E1416A">
        <w:rPr>
          <w:rFonts w:hint="cs"/>
          <w:rtl/>
        </w:rPr>
        <w:t xml:space="preserve">, </w:t>
      </w:r>
      <w:r>
        <w:rPr>
          <w:rFonts w:hint="cs"/>
          <w:rtl/>
        </w:rPr>
        <w:t>אין לי ברירה</w:t>
      </w:r>
      <w:r w:rsidR="00FF2129">
        <w:rPr>
          <w:rFonts w:hint="cs"/>
          <w:rtl/>
        </w:rPr>
        <w:t xml:space="preserve">. על </w:t>
      </w:r>
      <w:bookmarkStart w:id="1748" w:name="_ETM_Q1_5694504"/>
      <w:bookmarkEnd w:id="1748"/>
      <w:r w:rsidR="00FF2129">
        <w:rPr>
          <w:rFonts w:hint="cs"/>
          <w:rtl/>
        </w:rPr>
        <w:t>אדם שמקבל שכר</w:t>
      </w:r>
      <w:r w:rsidR="00E1416A">
        <w:rPr>
          <w:rFonts w:hint="cs"/>
          <w:rtl/>
        </w:rPr>
        <w:t>,</w:t>
      </w:r>
      <w:r>
        <w:rPr>
          <w:rFonts w:hint="cs"/>
          <w:rtl/>
        </w:rPr>
        <w:t xml:space="preserve"> ו</w:t>
      </w:r>
      <w:r w:rsidR="00A95DBC">
        <w:rPr>
          <w:rFonts w:hint="cs"/>
          <w:rtl/>
        </w:rPr>
        <w:t>הוא לא שייך</w:t>
      </w:r>
      <w:r w:rsidR="00E1416A">
        <w:rPr>
          <w:rFonts w:hint="cs"/>
          <w:rtl/>
        </w:rPr>
        <w:t>,</w:t>
      </w:r>
      <w:r w:rsidR="00A95DBC">
        <w:rPr>
          <w:rFonts w:hint="cs"/>
          <w:rtl/>
        </w:rPr>
        <w:t xml:space="preserve"> ולא נשבע אמונים ואולי</w:t>
      </w:r>
      <w:r w:rsidR="00E1416A">
        <w:rPr>
          <w:rFonts w:hint="cs"/>
          <w:rtl/>
        </w:rPr>
        <w:t xml:space="preserve"> לא</w:t>
      </w:r>
      <w:r w:rsidR="00A95DBC">
        <w:rPr>
          <w:rFonts w:hint="cs"/>
          <w:rtl/>
        </w:rPr>
        <w:t xml:space="preserve"> </w:t>
      </w:r>
      <w:bookmarkStart w:id="1749" w:name="_ETM_Q1_5704838"/>
      <w:bookmarkEnd w:id="1749"/>
      <w:r>
        <w:rPr>
          <w:rFonts w:hint="cs"/>
          <w:rtl/>
        </w:rPr>
        <w:t>מועמד לפיטורין</w:t>
      </w:r>
      <w:r w:rsidR="00A95DBC">
        <w:rPr>
          <w:rFonts w:hint="cs"/>
          <w:rtl/>
        </w:rPr>
        <w:t>,</w:t>
      </w:r>
      <w:r>
        <w:rPr>
          <w:rFonts w:hint="cs"/>
          <w:rtl/>
        </w:rPr>
        <w:t xml:space="preserve"> </w:t>
      </w:r>
      <w:r w:rsidR="00E1416A">
        <w:rPr>
          <w:rFonts w:hint="cs"/>
          <w:rtl/>
        </w:rPr>
        <w:t xml:space="preserve">אני לא סומכת. </w:t>
      </w:r>
      <w:r>
        <w:rPr>
          <w:rFonts w:hint="cs"/>
          <w:rtl/>
        </w:rPr>
        <w:t>עכשיו</w:t>
      </w:r>
      <w:r w:rsidR="00A95DBC">
        <w:rPr>
          <w:rFonts w:hint="cs"/>
          <w:rtl/>
        </w:rPr>
        <w:t xml:space="preserve"> אני רוצה לדבר על איזה מידע - - -</w:t>
      </w:r>
    </w:p>
    <w:p w:rsidR="00F71DFA" w:rsidRDefault="00F71DFA" w:rsidP="00831A5C">
      <w:pPr>
        <w:rPr>
          <w:rtl/>
        </w:rPr>
      </w:pPr>
    </w:p>
    <w:p w:rsidR="00F71DFA" w:rsidRDefault="00F71DFA" w:rsidP="006C77CD">
      <w:pPr>
        <w:pStyle w:val="af8"/>
        <w:rPr>
          <w:rtl/>
        </w:rPr>
      </w:pPr>
      <w:bookmarkStart w:id="1750" w:name="ET_yor_5296_408"/>
      <w:r w:rsidRPr="006C77CD">
        <w:rPr>
          <w:rStyle w:val="TagStyle"/>
          <w:rtl/>
        </w:rPr>
        <w:t xml:space="preserve"> &lt;&lt; יור &gt;&gt;</w:t>
      </w:r>
      <w:r w:rsidRPr="00F71DFA">
        <w:rPr>
          <w:rStyle w:val="TagStyle"/>
          <w:rtl/>
        </w:rPr>
        <w:t xml:space="preserve"> </w:t>
      </w:r>
      <w:r>
        <w:rPr>
          <w:rtl/>
        </w:rPr>
        <w:t>היו"ר יואב קיש:</w:t>
      </w:r>
      <w:r w:rsidRPr="00F71DFA">
        <w:rPr>
          <w:rStyle w:val="TagStyle"/>
          <w:rtl/>
        </w:rPr>
        <w:t xml:space="preserve"> </w:t>
      </w:r>
      <w:r w:rsidRPr="006C77CD">
        <w:rPr>
          <w:rStyle w:val="TagStyle"/>
          <w:rtl/>
        </w:rPr>
        <w:t>&lt;&lt; יור &gt;&gt;</w:t>
      </w:r>
      <w:r>
        <w:rPr>
          <w:rtl/>
        </w:rPr>
        <w:t xml:space="preserve"> </w:t>
      </w:r>
      <w:bookmarkEnd w:id="1750"/>
    </w:p>
    <w:p w:rsidR="00F71DFA" w:rsidRDefault="00F71DFA" w:rsidP="00F71DFA">
      <w:pPr>
        <w:pStyle w:val="KeepWithNext"/>
        <w:rPr>
          <w:rtl/>
        </w:rPr>
      </w:pPr>
    </w:p>
    <w:p w:rsidR="00F71DFA" w:rsidRDefault="00F71DFA" w:rsidP="00F71DFA">
      <w:pPr>
        <w:rPr>
          <w:rtl/>
        </w:rPr>
      </w:pPr>
      <w:r>
        <w:rPr>
          <w:rFonts w:hint="cs"/>
          <w:rtl/>
        </w:rPr>
        <w:t>אבל הם לא</w:t>
      </w:r>
      <w:r w:rsidR="00A95DBC">
        <w:rPr>
          <w:rFonts w:hint="cs"/>
          <w:rtl/>
        </w:rPr>
        <w:t xml:space="preserve"> נותנים להם תקנים. הם לא יכולים להחזיק את האנשים האלה.</w:t>
      </w:r>
    </w:p>
    <w:p w:rsidR="00F71DFA" w:rsidRDefault="00F71DFA" w:rsidP="00F71DFA">
      <w:pPr>
        <w:rPr>
          <w:rtl/>
        </w:rPr>
      </w:pPr>
    </w:p>
    <w:p w:rsidR="00F71DFA" w:rsidRDefault="00F71DFA" w:rsidP="006C77CD">
      <w:pPr>
        <w:pStyle w:val="a5"/>
        <w:rPr>
          <w:rtl/>
        </w:rPr>
      </w:pPr>
      <w:bookmarkStart w:id="1751" w:name="ET_speaker_5075_409"/>
      <w:r w:rsidRPr="006C77CD">
        <w:rPr>
          <w:rStyle w:val="TagStyle"/>
          <w:rtl/>
        </w:rPr>
        <w:t xml:space="preserve"> &lt;&lt; דובר &gt;&gt;</w:t>
      </w:r>
      <w:r w:rsidRPr="00F71DFA">
        <w:rPr>
          <w:rStyle w:val="TagStyle"/>
          <w:rtl/>
        </w:rPr>
        <w:t xml:space="preserve"> </w:t>
      </w:r>
      <w:r>
        <w:rPr>
          <w:rtl/>
        </w:rPr>
        <w:t>יעל גרמן (יש עתיד):</w:t>
      </w:r>
      <w:r w:rsidRPr="00F71DFA">
        <w:rPr>
          <w:rStyle w:val="TagStyle"/>
          <w:rtl/>
        </w:rPr>
        <w:t xml:space="preserve"> </w:t>
      </w:r>
      <w:r w:rsidRPr="006C77CD">
        <w:rPr>
          <w:rStyle w:val="TagStyle"/>
          <w:rtl/>
        </w:rPr>
        <w:t>&lt;&lt; דובר &gt;&gt;</w:t>
      </w:r>
      <w:r>
        <w:rPr>
          <w:rtl/>
        </w:rPr>
        <w:t xml:space="preserve"> </w:t>
      </w:r>
      <w:bookmarkEnd w:id="1751"/>
    </w:p>
    <w:p w:rsidR="00F71DFA" w:rsidRDefault="00F71DFA" w:rsidP="00F71DFA">
      <w:pPr>
        <w:pStyle w:val="KeepWithNext"/>
        <w:rPr>
          <w:rtl/>
        </w:rPr>
      </w:pPr>
    </w:p>
    <w:p w:rsidR="00F21A71" w:rsidRDefault="00A95DBC" w:rsidP="00E1416A">
      <w:pPr>
        <w:rPr>
          <w:rtl/>
        </w:rPr>
      </w:pPr>
      <w:r>
        <w:rPr>
          <w:rFonts w:hint="cs"/>
          <w:rtl/>
        </w:rPr>
        <w:t xml:space="preserve">בסדר, </w:t>
      </w:r>
      <w:r w:rsidR="00F71DFA">
        <w:rPr>
          <w:rFonts w:hint="cs"/>
          <w:rtl/>
        </w:rPr>
        <w:t>זה עניין טכני</w:t>
      </w:r>
      <w:r>
        <w:rPr>
          <w:rFonts w:hint="cs"/>
          <w:rtl/>
        </w:rPr>
        <w:t xml:space="preserve">. אנחנו מדברים כרגע על משהו </w:t>
      </w:r>
      <w:bookmarkStart w:id="1752" w:name="_ETM_Q1_5708866"/>
      <w:bookmarkEnd w:id="1752"/>
      <w:r>
        <w:rPr>
          <w:rFonts w:hint="cs"/>
          <w:rtl/>
        </w:rPr>
        <w:t>עקרוני. אני אתן לך דוגמה</w:t>
      </w:r>
      <w:r w:rsidR="00E1416A">
        <w:rPr>
          <w:rFonts w:hint="cs"/>
          <w:rtl/>
        </w:rPr>
        <w:t>:</w:t>
      </w:r>
      <w:r>
        <w:rPr>
          <w:rFonts w:hint="cs"/>
          <w:rtl/>
        </w:rPr>
        <w:t xml:space="preserve"> אדם שיש לו נכות, </w:t>
      </w:r>
      <w:r w:rsidR="00F71DFA">
        <w:rPr>
          <w:rFonts w:hint="cs"/>
          <w:rtl/>
        </w:rPr>
        <w:t xml:space="preserve">נכות נפשית, לא נכות פיזית </w:t>
      </w:r>
      <w:r>
        <w:rPr>
          <w:rtl/>
        </w:rPr>
        <w:t>–</w:t>
      </w:r>
      <w:r w:rsidR="00F21A71">
        <w:rPr>
          <w:rFonts w:hint="cs"/>
          <w:rtl/>
        </w:rPr>
        <w:t>אולי בן אדם</w:t>
      </w:r>
      <w:r>
        <w:rPr>
          <w:rFonts w:hint="cs"/>
          <w:rtl/>
        </w:rPr>
        <w:t xml:space="preserve"> </w:t>
      </w:r>
      <w:r w:rsidR="00E1416A">
        <w:rPr>
          <w:rFonts w:hint="cs"/>
          <w:rtl/>
        </w:rPr>
        <w:t xml:space="preserve">בנכות פיזית </w:t>
      </w:r>
      <w:r>
        <w:rPr>
          <w:rFonts w:hint="cs"/>
          <w:rtl/>
        </w:rPr>
        <w:t xml:space="preserve">פחות </w:t>
      </w:r>
      <w:r w:rsidR="00F21A71">
        <w:rPr>
          <w:rFonts w:hint="cs"/>
          <w:rtl/>
        </w:rPr>
        <w:t>מתבייש - - -</w:t>
      </w:r>
    </w:p>
    <w:p w:rsidR="00F21A71" w:rsidRDefault="00F21A71" w:rsidP="00F21A71">
      <w:pPr>
        <w:rPr>
          <w:rtl/>
        </w:rPr>
      </w:pPr>
    </w:p>
    <w:sdt>
      <w:sdtPr>
        <w:rPr>
          <w:rFonts w:hint="cs"/>
          <w:rtl/>
        </w:rPr>
        <w:alias w:val="אורח"/>
        <w:tag w:val="&lt;ID&gt;560137&lt;/ID&gt;&lt;Name&gt;דבי גילד חיו&lt;/Name&gt;&lt;Data&gt;דבי גילד חיו&lt;/Data&gt;&lt;Shortcut&gt;דבגי&lt;/Shortcut&gt;&lt;Title&gt;מקדמת מדיניות וחקיקה, האגודה לזכויות האזרח&lt;/Title&gt;"/>
        <w:id w:val="385234272"/>
        <w:placeholder>
          <w:docPart w:val="DefaultPlaceholder_-1854013440"/>
        </w:placeholder>
        <w15:color w:val="993366"/>
      </w:sdtPr>
      <w:sdtEndPr/>
      <w:sdtContent>
        <w:p w:rsidR="00F21A71" w:rsidRDefault="00F21A71" w:rsidP="00F21A71">
          <w:pPr>
            <w:pStyle w:val="afb"/>
            <w:keepNext/>
            <w:rPr>
              <w:rtl/>
            </w:rPr>
          </w:pPr>
          <w:r w:rsidRPr="00F21A71">
            <w:rPr>
              <w:rStyle w:val="aff"/>
              <w:color w:val="000000"/>
              <w:rtl/>
            </w:rPr>
            <w:t>דבי גילד חיו:</w:t>
          </w:r>
        </w:p>
      </w:sdtContent>
    </w:sdt>
    <w:p w:rsidR="00F21A71" w:rsidRDefault="00F21A71" w:rsidP="00F21A71">
      <w:pPr>
        <w:pStyle w:val="KeepWithNext"/>
        <w:rPr>
          <w:rtl/>
        </w:rPr>
      </w:pPr>
    </w:p>
    <w:p w:rsidR="00F21A71" w:rsidRDefault="00F21A71" w:rsidP="00F21A71">
      <w:pPr>
        <w:rPr>
          <w:rtl/>
        </w:rPr>
      </w:pPr>
      <w:r>
        <w:rPr>
          <w:rFonts w:hint="cs"/>
          <w:rtl/>
        </w:rPr>
        <w:t>נכון. או מקבל הבטחת הכנסה.</w:t>
      </w:r>
    </w:p>
    <w:p w:rsidR="00F21A71" w:rsidRDefault="00F21A71" w:rsidP="00F21A71">
      <w:pPr>
        <w:rPr>
          <w:rtl/>
        </w:rPr>
      </w:pPr>
      <w:bookmarkStart w:id="1753" w:name="_ETM_Q1_5719103"/>
      <w:bookmarkStart w:id="1754" w:name="_ETM_Q1_5719209"/>
      <w:bookmarkEnd w:id="1753"/>
      <w:bookmarkEnd w:id="1754"/>
    </w:p>
    <w:bookmarkStart w:id="1755" w:name="_ETM_Q1_5723791" w:displacedByCustomXml="next"/>
    <w:bookmarkEnd w:id="1755" w:displacedByCustomXml="next"/>
    <w:bookmarkStart w:id="1756" w:name="_ETM_Q1_5723893" w:displacedByCustomXml="next"/>
    <w:bookmarkEnd w:id="1756" w:displacedByCustomXml="next"/>
    <w:sdt>
      <w:sdtPr>
        <w:rPr>
          <w:rFonts w:hint="cs"/>
          <w:rtl/>
        </w:rPr>
        <w:alias w:val="דובר"/>
        <w:tag w:val="&lt;ID&gt;-1&lt;/ID&gt;&lt;Name&gt;תומר רוזנר&lt;/Name&gt;&lt;Data&gt;תומר רוזנר&lt;/Data&gt;&lt;Shortcut&gt;תורו&lt;/Shortcut&gt;&lt;MemberID&gt;0&lt;/MemberID&gt;"/>
        <w:id w:val="-10529912"/>
        <w:placeholder>
          <w:docPart w:val="DefaultPlaceholder_-1854013440"/>
        </w:placeholder>
        <w15:color w:val="993366"/>
      </w:sdtPr>
      <w:sdtEndPr/>
      <w:sdtContent>
        <w:p w:rsidR="00F21A71" w:rsidRDefault="00F21A71" w:rsidP="00F21A71">
          <w:pPr>
            <w:pStyle w:val="a5"/>
            <w:keepNext/>
            <w:rPr>
              <w:rtl/>
            </w:rPr>
          </w:pPr>
          <w:r w:rsidRPr="00F21A71">
            <w:rPr>
              <w:rStyle w:val="aff"/>
              <w:color w:val="000000"/>
              <w:rtl/>
            </w:rPr>
            <w:t>תומר רוזנר:</w:t>
          </w:r>
        </w:p>
      </w:sdtContent>
    </w:sdt>
    <w:p w:rsidR="00F21A71" w:rsidRDefault="00F21A71" w:rsidP="00F21A71">
      <w:pPr>
        <w:pStyle w:val="KeepWithNext"/>
        <w:rPr>
          <w:rtl/>
        </w:rPr>
      </w:pPr>
    </w:p>
    <w:p w:rsidR="00F21A71" w:rsidRDefault="00E1416A" w:rsidP="00F21A71">
      <w:pPr>
        <w:rPr>
          <w:rtl/>
        </w:rPr>
      </w:pPr>
      <w:r>
        <w:rPr>
          <w:rFonts w:hint="cs"/>
          <w:rtl/>
        </w:rPr>
        <w:t>משפחות חד-</w:t>
      </w:r>
      <w:r w:rsidR="00F21A71">
        <w:rPr>
          <w:rFonts w:hint="cs"/>
          <w:rtl/>
        </w:rPr>
        <w:t>הוריות.</w:t>
      </w:r>
    </w:p>
    <w:p w:rsidR="00F21A71" w:rsidRPr="00F21A71" w:rsidRDefault="00F21A71" w:rsidP="00F21A71">
      <w:pPr>
        <w:rPr>
          <w:rtl/>
        </w:rPr>
      </w:pPr>
      <w:bookmarkStart w:id="1757" w:name="_ETM_Q1_5723170"/>
      <w:bookmarkStart w:id="1758" w:name="_ETM_Q1_5723287"/>
      <w:bookmarkEnd w:id="1757"/>
      <w:bookmarkEnd w:id="1758"/>
    </w:p>
    <w:bookmarkStart w:id="1759" w:name="_ETM_Q1_5719431" w:displacedByCustomXml="next"/>
    <w:bookmarkEnd w:id="1759" w:displacedByCustomXml="next"/>
    <w:bookmarkStart w:id="1760" w:name="_ETM_Q1_5719529" w:displacedByCustomXml="next"/>
    <w:bookmarkEnd w:id="1760" w:displacedByCustomXml="next"/>
    <w:bookmarkStart w:id="1761" w:name="_ETM_Q1_5719973" w:displacedByCustomXml="next"/>
    <w:bookmarkEnd w:id="1761" w:displacedByCustomXml="next"/>
    <w:sdt>
      <w:sdtPr>
        <w:rPr>
          <w:rFonts w:hint="cs"/>
          <w:rtl/>
        </w:rPr>
        <w:alias w:val="דובר"/>
        <w:tag w:val="&lt;ID&gt;5075&lt;/ID&gt;&lt;Name&gt;יעל גרמן - יש עתיד&lt;/Name&gt;&lt;Data&gt;יעל גרמן (יש עתיד)&lt;/Data&gt;&lt;Shortcut&gt;יעגר&lt;/Shortcut&gt;&lt;MemberID&gt;2504&lt;/MemberID&gt;"/>
        <w:id w:val="776145521"/>
        <w:placeholder>
          <w:docPart w:val="DefaultPlaceholder_-1854013440"/>
        </w:placeholder>
        <w15:color w:val="993366"/>
      </w:sdtPr>
      <w:sdtEndPr/>
      <w:sdtContent>
        <w:p w:rsidR="00F21A71" w:rsidRDefault="00F21A71" w:rsidP="00F21A71">
          <w:pPr>
            <w:pStyle w:val="a5"/>
            <w:keepNext/>
            <w:rPr>
              <w:rtl/>
            </w:rPr>
          </w:pPr>
          <w:r w:rsidRPr="00F21A71">
            <w:rPr>
              <w:rStyle w:val="aff"/>
              <w:color w:val="000000"/>
              <w:rtl/>
            </w:rPr>
            <w:t>יעל גרמן (יש עתיד):</w:t>
          </w:r>
        </w:p>
      </w:sdtContent>
    </w:sdt>
    <w:p w:rsidR="00F21A71" w:rsidRPr="00F21A71" w:rsidRDefault="00F21A71" w:rsidP="00F21A71">
      <w:pPr>
        <w:rPr>
          <w:rtl/>
        </w:rPr>
      </w:pPr>
      <w:bookmarkStart w:id="1762" w:name="_ETM_Q1_5721427"/>
      <w:bookmarkEnd w:id="1762"/>
    </w:p>
    <w:p w:rsidR="00F71DFA" w:rsidRDefault="00F71DFA" w:rsidP="00E1416A">
      <w:pPr>
        <w:rPr>
          <w:rtl/>
        </w:rPr>
      </w:pPr>
      <w:r>
        <w:rPr>
          <w:rFonts w:hint="cs"/>
          <w:rtl/>
        </w:rPr>
        <w:t>אפילו חד-הורי</w:t>
      </w:r>
      <w:r w:rsidR="00F21A71">
        <w:rPr>
          <w:rFonts w:hint="cs"/>
          <w:rtl/>
        </w:rPr>
        <w:t>.</w:t>
      </w:r>
      <w:r>
        <w:rPr>
          <w:rFonts w:hint="cs"/>
          <w:rtl/>
        </w:rPr>
        <w:t xml:space="preserve"> אבל </w:t>
      </w:r>
      <w:r w:rsidR="00F21A71">
        <w:rPr>
          <w:rFonts w:hint="cs"/>
          <w:rtl/>
        </w:rPr>
        <w:t>ת</w:t>
      </w:r>
      <w:r>
        <w:rPr>
          <w:rFonts w:hint="cs"/>
          <w:rtl/>
        </w:rPr>
        <w:t>תארו ל</w:t>
      </w:r>
      <w:r w:rsidR="00E1416A">
        <w:rPr>
          <w:rFonts w:hint="cs"/>
          <w:rtl/>
        </w:rPr>
        <w:t>כ</w:t>
      </w:r>
      <w:r>
        <w:rPr>
          <w:rFonts w:hint="cs"/>
          <w:rtl/>
        </w:rPr>
        <w:t xml:space="preserve">ם </w:t>
      </w:r>
      <w:r w:rsidR="00F21A71">
        <w:rPr>
          <w:rFonts w:hint="cs"/>
          <w:rtl/>
        </w:rPr>
        <w:t xml:space="preserve">על </w:t>
      </w:r>
      <w:r>
        <w:rPr>
          <w:rFonts w:hint="cs"/>
          <w:rtl/>
        </w:rPr>
        <w:t>נכות נפשית</w:t>
      </w:r>
      <w:r w:rsidR="00E1416A">
        <w:rPr>
          <w:rFonts w:hint="cs"/>
          <w:rtl/>
        </w:rPr>
        <w:t>,</w:t>
      </w:r>
      <w:r>
        <w:rPr>
          <w:rFonts w:hint="cs"/>
          <w:rtl/>
        </w:rPr>
        <w:t xml:space="preserve"> שהוא צרי</w:t>
      </w:r>
      <w:r w:rsidR="00F21A71">
        <w:rPr>
          <w:rFonts w:hint="cs"/>
          <w:rtl/>
        </w:rPr>
        <w:t>ך להביא אישורים שהוא היה מאושפז.</w:t>
      </w:r>
      <w:r>
        <w:rPr>
          <w:rFonts w:hint="cs"/>
          <w:rtl/>
        </w:rPr>
        <w:t xml:space="preserve"> מה פתאום שהוא ייתן </w:t>
      </w:r>
      <w:r w:rsidR="00F21A71">
        <w:rPr>
          <w:rFonts w:hint="cs"/>
          <w:rtl/>
        </w:rPr>
        <w:t xml:space="preserve">מידע כל כך אישי </w:t>
      </w:r>
      <w:bookmarkStart w:id="1763" w:name="_ETM_Q1_5735786"/>
      <w:bookmarkEnd w:id="1763"/>
      <w:r w:rsidR="00F21A71">
        <w:rPr>
          <w:rFonts w:hint="cs"/>
          <w:rtl/>
        </w:rPr>
        <w:t xml:space="preserve">לאדם שהוא לא מוסמך? </w:t>
      </w:r>
      <w:r>
        <w:rPr>
          <w:rFonts w:hint="cs"/>
          <w:rtl/>
        </w:rPr>
        <w:t>נתתי רק דוגמה אחת</w:t>
      </w:r>
      <w:r w:rsidR="00F21A71">
        <w:rPr>
          <w:rFonts w:hint="cs"/>
          <w:rtl/>
        </w:rPr>
        <w:t>.</w:t>
      </w:r>
      <w:r w:rsidR="00494464">
        <w:rPr>
          <w:rFonts w:hint="cs"/>
          <w:rtl/>
        </w:rPr>
        <w:t xml:space="preserve"> יש גם כאלה שלא רוצים </w:t>
      </w:r>
      <w:bookmarkStart w:id="1764" w:name="_ETM_Q1_5740550"/>
      <w:bookmarkEnd w:id="1764"/>
      <w:r w:rsidR="00494464">
        <w:rPr>
          <w:rFonts w:hint="cs"/>
          <w:rtl/>
        </w:rPr>
        <w:t>שיידעו - - -</w:t>
      </w:r>
    </w:p>
    <w:p w:rsidR="00F71DFA" w:rsidRDefault="00F71DFA" w:rsidP="00F71DFA">
      <w:pPr>
        <w:ind w:firstLine="0"/>
        <w:rPr>
          <w:rtl/>
        </w:rPr>
      </w:pPr>
    </w:p>
    <w:p w:rsidR="00F71DFA" w:rsidRDefault="00F71DFA" w:rsidP="006C77CD">
      <w:pPr>
        <w:pStyle w:val="afb"/>
        <w:rPr>
          <w:rtl/>
        </w:rPr>
      </w:pPr>
      <w:bookmarkStart w:id="1765" w:name="ET_guest_713772_413"/>
      <w:r w:rsidRPr="006C77CD">
        <w:rPr>
          <w:rStyle w:val="TagStyle"/>
          <w:rtl/>
        </w:rPr>
        <w:t xml:space="preserve"> &lt;&lt; אורח &gt;&gt;</w:t>
      </w:r>
      <w:r w:rsidRPr="00F71DFA">
        <w:rPr>
          <w:rStyle w:val="TagStyle"/>
          <w:rtl/>
        </w:rPr>
        <w:t xml:space="preserve"> </w:t>
      </w:r>
      <w:r>
        <w:rPr>
          <w:rtl/>
        </w:rPr>
        <w:t>מירה סלומון:</w:t>
      </w:r>
      <w:r w:rsidRPr="00F71DFA">
        <w:rPr>
          <w:rStyle w:val="TagStyle"/>
          <w:rtl/>
        </w:rPr>
        <w:t xml:space="preserve"> </w:t>
      </w:r>
      <w:r w:rsidRPr="006C77CD">
        <w:rPr>
          <w:rStyle w:val="TagStyle"/>
          <w:rtl/>
        </w:rPr>
        <w:t>&lt;&lt; אורח &gt;&gt;</w:t>
      </w:r>
      <w:r>
        <w:rPr>
          <w:rtl/>
        </w:rPr>
        <w:t xml:space="preserve"> </w:t>
      </w:r>
      <w:bookmarkEnd w:id="1765"/>
    </w:p>
    <w:p w:rsidR="00F71DFA" w:rsidRDefault="00F71DFA" w:rsidP="00F71DFA">
      <w:pPr>
        <w:pStyle w:val="KeepWithNext"/>
        <w:rPr>
          <w:rtl/>
        </w:rPr>
      </w:pPr>
    </w:p>
    <w:p w:rsidR="00F71DFA" w:rsidRDefault="00494464" w:rsidP="00F71DFA">
      <w:pPr>
        <w:rPr>
          <w:rtl/>
        </w:rPr>
      </w:pPr>
      <w:r>
        <w:rPr>
          <w:rFonts w:hint="cs"/>
          <w:rtl/>
        </w:rPr>
        <w:t>איפה רשות המים?</w:t>
      </w:r>
    </w:p>
    <w:p w:rsidR="00F71DFA" w:rsidRDefault="00F71DFA" w:rsidP="00F71DFA">
      <w:pPr>
        <w:rPr>
          <w:rtl/>
        </w:rPr>
      </w:pPr>
      <w:r>
        <w:rPr>
          <w:rtl/>
        </w:rPr>
        <w:t xml:space="preserve">  </w:t>
      </w:r>
    </w:p>
    <w:p w:rsidR="00F71DFA" w:rsidRDefault="00F71DFA" w:rsidP="006C77CD">
      <w:pPr>
        <w:pStyle w:val="a5"/>
        <w:rPr>
          <w:rtl/>
        </w:rPr>
      </w:pPr>
      <w:bookmarkStart w:id="1766" w:name="ET_speaker_תומר_רוזנר_412"/>
      <w:r w:rsidRPr="006C77CD">
        <w:rPr>
          <w:rStyle w:val="TagStyle"/>
          <w:rtl/>
        </w:rPr>
        <w:t xml:space="preserve"> &lt;&lt; דובר &gt;&gt;</w:t>
      </w:r>
      <w:r w:rsidRPr="00F71DFA">
        <w:rPr>
          <w:rStyle w:val="TagStyle"/>
          <w:rtl/>
        </w:rPr>
        <w:t xml:space="preserve"> </w:t>
      </w:r>
      <w:r>
        <w:rPr>
          <w:rtl/>
        </w:rPr>
        <w:t>תומר רוזנר:</w:t>
      </w:r>
      <w:r w:rsidRPr="00F71DFA">
        <w:rPr>
          <w:rStyle w:val="TagStyle"/>
          <w:rtl/>
        </w:rPr>
        <w:t xml:space="preserve"> </w:t>
      </w:r>
      <w:r w:rsidRPr="006C77CD">
        <w:rPr>
          <w:rStyle w:val="TagStyle"/>
          <w:rtl/>
        </w:rPr>
        <w:t>&lt;&lt; דובר &gt;&gt;</w:t>
      </w:r>
      <w:r>
        <w:rPr>
          <w:rtl/>
        </w:rPr>
        <w:t xml:space="preserve"> </w:t>
      </w:r>
      <w:bookmarkEnd w:id="1766"/>
    </w:p>
    <w:p w:rsidR="00F71DFA" w:rsidRDefault="00F71DFA" w:rsidP="00F71DFA">
      <w:pPr>
        <w:pStyle w:val="KeepWithNext"/>
        <w:rPr>
          <w:rtl/>
        </w:rPr>
      </w:pPr>
    </w:p>
    <w:p w:rsidR="00F71DFA" w:rsidRDefault="00494464" w:rsidP="00494464">
      <w:pPr>
        <w:rPr>
          <w:rtl/>
        </w:rPr>
      </w:pPr>
      <w:r>
        <w:rPr>
          <w:rFonts w:hint="cs"/>
          <w:rtl/>
        </w:rPr>
        <w:t xml:space="preserve">אני אענה לך, גב' סלומון. </w:t>
      </w:r>
      <w:bookmarkStart w:id="1767" w:name="_ETM_Q1_5740795"/>
      <w:bookmarkEnd w:id="1767"/>
      <w:r>
        <w:rPr>
          <w:rFonts w:hint="cs"/>
          <w:rtl/>
        </w:rPr>
        <w:t>שאלה מצוינת, אני אענה לך.</w:t>
      </w:r>
    </w:p>
    <w:p w:rsidR="00F71DFA" w:rsidRDefault="00F71DFA" w:rsidP="00F71DFA">
      <w:pPr>
        <w:rPr>
          <w:rtl/>
        </w:rPr>
      </w:pPr>
    </w:p>
    <w:sdt>
      <w:sdtPr>
        <w:rPr>
          <w:rFonts w:hint="cs"/>
          <w:rtl/>
        </w:rPr>
        <w:alias w:val="דובר"/>
        <w:tag w:val="&lt;ID&gt;5069&lt;/ID&gt;&lt;Name&gt;יעקב אשר - יהדות התורה&lt;/Name&gt;&lt;Data&gt;יעקב אשר (יהדות התורה)&lt;/Data&gt;&lt;Shortcut&gt;יעאש&lt;/Shortcut&gt;&lt;MemberID&gt;2524&lt;/MemberID&gt;"/>
        <w:id w:val="-510067183"/>
        <w:placeholder>
          <w:docPart w:val="DefaultPlaceholder_-1854013440"/>
        </w:placeholder>
        <w15:color w:val="993366"/>
      </w:sdtPr>
      <w:sdtEndPr/>
      <w:sdtContent>
        <w:p w:rsidR="00494464" w:rsidRDefault="00494464" w:rsidP="00494464">
          <w:pPr>
            <w:pStyle w:val="a5"/>
            <w:keepNext/>
            <w:rPr>
              <w:rtl/>
            </w:rPr>
          </w:pPr>
          <w:r w:rsidRPr="00494464">
            <w:rPr>
              <w:rStyle w:val="aff"/>
              <w:color w:val="000000"/>
              <w:rtl/>
            </w:rPr>
            <w:t>יעקב אשר (יהדות התורה):</w:t>
          </w:r>
        </w:p>
      </w:sdtContent>
    </w:sdt>
    <w:p w:rsidR="00494464" w:rsidRDefault="00494464" w:rsidP="00494464">
      <w:pPr>
        <w:pStyle w:val="KeepWithNext"/>
        <w:rPr>
          <w:rtl/>
        </w:rPr>
      </w:pPr>
    </w:p>
    <w:p w:rsidR="00494464" w:rsidRDefault="00494464" w:rsidP="00494464">
      <w:pPr>
        <w:rPr>
          <w:rtl/>
        </w:rPr>
      </w:pPr>
      <w:r>
        <w:rPr>
          <w:rFonts w:hint="cs"/>
          <w:rtl/>
        </w:rPr>
        <w:t>מה היא שאלה?</w:t>
      </w:r>
    </w:p>
    <w:p w:rsidR="00494464" w:rsidRDefault="00494464" w:rsidP="00494464">
      <w:pPr>
        <w:rPr>
          <w:rtl/>
        </w:rPr>
      </w:pPr>
    </w:p>
    <w:sdt>
      <w:sdtPr>
        <w:rPr>
          <w:rFonts w:hint="cs"/>
          <w:rtl/>
        </w:rPr>
        <w:alias w:val="דובר"/>
        <w:tag w:val="&lt;ID&gt;-1&lt;/ID&gt;&lt;Name&gt;תומר רוזנר&lt;/Name&gt;&lt;Data&gt;תומר רוזנר&lt;/Data&gt;&lt;Shortcut&gt;תורו&lt;/Shortcut&gt;&lt;MemberID&gt;0&lt;/MemberID&gt;"/>
        <w:id w:val="1122344121"/>
        <w:placeholder>
          <w:docPart w:val="DefaultPlaceholder_-1854013440"/>
        </w:placeholder>
        <w15:color w:val="993366"/>
      </w:sdtPr>
      <w:sdtEndPr/>
      <w:sdtContent>
        <w:p w:rsidR="00494464" w:rsidRDefault="00494464" w:rsidP="00494464">
          <w:pPr>
            <w:pStyle w:val="a5"/>
            <w:keepNext/>
            <w:rPr>
              <w:rtl/>
            </w:rPr>
          </w:pPr>
          <w:r w:rsidRPr="00494464">
            <w:rPr>
              <w:rStyle w:val="aff"/>
              <w:color w:val="000000"/>
              <w:rtl/>
            </w:rPr>
            <w:t>תומר רוזנר:</w:t>
          </w:r>
        </w:p>
      </w:sdtContent>
    </w:sdt>
    <w:p w:rsidR="00494464" w:rsidRDefault="00494464" w:rsidP="00494464">
      <w:pPr>
        <w:pStyle w:val="KeepWithNext"/>
        <w:rPr>
          <w:rtl/>
        </w:rPr>
      </w:pPr>
    </w:p>
    <w:p w:rsidR="00494464" w:rsidRDefault="00494464" w:rsidP="00494464">
      <w:pPr>
        <w:rPr>
          <w:rtl/>
        </w:rPr>
      </w:pPr>
      <w:r>
        <w:rPr>
          <w:rFonts w:hint="cs"/>
          <w:rtl/>
        </w:rPr>
        <w:t>היא שאלה מה קורה עם רשות המים וחברת החשמל.</w:t>
      </w:r>
    </w:p>
    <w:p w:rsidR="00494464" w:rsidRPr="00494464" w:rsidRDefault="00494464" w:rsidP="00494464">
      <w:pPr>
        <w:rPr>
          <w:rtl/>
        </w:rPr>
      </w:pPr>
      <w:bookmarkStart w:id="1768" w:name="_ETM_Q1_5749438"/>
      <w:bookmarkStart w:id="1769" w:name="_ETM_Q1_5749589"/>
      <w:bookmarkEnd w:id="1768"/>
      <w:bookmarkEnd w:id="1769"/>
    </w:p>
    <w:p w:rsidR="00F71DFA" w:rsidRDefault="00F71DFA" w:rsidP="006C77CD">
      <w:pPr>
        <w:pStyle w:val="afb"/>
        <w:rPr>
          <w:rtl/>
        </w:rPr>
      </w:pPr>
      <w:bookmarkStart w:id="1770" w:name="ET_guest_713772_414"/>
      <w:r w:rsidRPr="006C77CD">
        <w:rPr>
          <w:rStyle w:val="TagStyle"/>
          <w:rtl/>
        </w:rPr>
        <w:t xml:space="preserve"> &lt;&lt; אורח &gt;&gt;</w:t>
      </w:r>
      <w:r w:rsidRPr="00F71DFA">
        <w:rPr>
          <w:rStyle w:val="TagStyle"/>
          <w:rtl/>
        </w:rPr>
        <w:t xml:space="preserve"> </w:t>
      </w:r>
      <w:r>
        <w:rPr>
          <w:rtl/>
        </w:rPr>
        <w:t>מירה סלומון:</w:t>
      </w:r>
      <w:r w:rsidRPr="00F71DFA">
        <w:rPr>
          <w:rStyle w:val="TagStyle"/>
          <w:rtl/>
        </w:rPr>
        <w:t xml:space="preserve"> </w:t>
      </w:r>
      <w:r w:rsidRPr="006C77CD">
        <w:rPr>
          <w:rStyle w:val="TagStyle"/>
          <w:rtl/>
        </w:rPr>
        <w:t>&lt;&lt; אורח &gt;&gt;</w:t>
      </w:r>
      <w:r>
        <w:rPr>
          <w:rtl/>
        </w:rPr>
        <w:t xml:space="preserve"> </w:t>
      </w:r>
      <w:bookmarkEnd w:id="1770"/>
    </w:p>
    <w:p w:rsidR="00F71DFA" w:rsidRDefault="00F71DFA" w:rsidP="00F71DFA">
      <w:pPr>
        <w:pStyle w:val="KeepWithNext"/>
        <w:rPr>
          <w:rtl/>
        </w:rPr>
      </w:pPr>
    </w:p>
    <w:p w:rsidR="00F71DFA" w:rsidRDefault="00494464" w:rsidP="00F71DFA">
      <w:pPr>
        <w:rPr>
          <w:rtl/>
        </w:rPr>
      </w:pPr>
      <w:r>
        <w:rPr>
          <w:rFonts w:hint="cs"/>
          <w:rtl/>
        </w:rPr>
        <w:t xml:space="preserve">לא, </w:t>
      </w:r>
      <w:r w:rsidR="00F71DFA">
        <w:rPr>
          <w:rFonts w:hint="cs"/>
          <w:rtl/>
        </w:rPr>
        <w:t>לא שאלתי</w:t>
      </w:r>
      <w:r>
        <w:rPr>
          <w:rFonts w:hint="cs"/>
          <w:rtl/>
        </w:rPr>
        <w:t xml:space="preserve"> מה קורה, שאלתי איפה </w:t>
      </w:r>
      <w:bookmarkStart w:id="1771" w:name="_ETM_Q1_5751745"/>
      <w:bookmarkEnd w:id="1771"/>
      <w:r>
        <w:rPr>
          <w:rFonts w:hint="cs"/>
          <w:rtl/>
        </w:rPr>
        <w:t xml:space="preserve">הן. כי רשות המים </w:t>
      </w:r>
      <w:r>
        <w:rPr>
          <w:rtl/>
        </w:rPr>
        <w:t>–</w:t>
      </w:r>
      <w:r>
        <w:rPr>
          <w:rFonts w:hint="cs"/>
          <w:rtl/>
        </w:rPr>
        <w:t xml:space="preserve"> אני במקרה גם יודעת את התשובה </w:t>
      </w:r>
      <w:r>
        <w:rPr>
          <w:rtl/>
        </w:rPr>
        <w:t>–</w:t>
      </w:r>
      <w:r>
        <w:rPr>
          <w:rFonts w:hint="cs"/>
          <w:rtl/>
        </w:rPr>
        <w:t xml:space="preserve"> תאגידי מים - - -</w:t>
      </w:r>
    </w:p>
    <w:p w:rsidR="00F71DFA" w:rsidRDefault="00F71DFA" w:rsidP="00F71DFA">
      <w:pPr>
        <w:rPr>
          <w:rtl/>
        </w:rPr>
      </w:pPr>
    </w:p>
    <w:p w:rsidR="00F71DFA" w:rsidRDefault="00F71DFA" w:rsidP="006C77CD">
      <w:pPr>
        <w:pStyle w:val="a5"/>
        <w:rPr>
          <w:rtl/>
        </w:rPr>
      </w:pPr>
      <w:bookmarkStart w:id="1772" w:name="ET_speaker_5075_415"/>
      <w:r w:rsidRPr="006C77CD">
        <w:rPr>
          <w:rStyle w:val="TagStyle"/>
          <w:rtl/>
        </w:rPr>
        <w:t xml:space="preserve"> &lt;&lt; דובר &gt;&gt;</w:t>
      </w:r>
      <w:r w:rsidRPr="00F71DFA">
        <w:rPr>
          <w:rStyle w:val="TagStyle"/>
          <w:rtl/>
        </w:rPr>
        <w:t xml:space="preserve"> </w:t>
      </w:r>
      <w:r>
        <w:rPr>
          <w:rtl/>
        </w:rPr>
        <w:t>יעל גרמן (יש עתיד):</w:t>
      </w:r>
      <w:r w:rsidRPr="00F71DFA">
        <w:rPr>
          <w:rStyle w:val="TagStyle"/>
          <w:rtl/>
        </w:rPr>
        <w:t xml:space="preserve"> </w:t>
      </w:r>
      <w:r w:rsidRPr="006C77CD">
        <w:rPr>
          <w:rStyle w:val="TagStyle"/>
          <w:rtl/>
        </w:rPr>
        <w:t>&lt;&lt; דובר &gt;&gt;</w:t>
      </w:r>
      <w:r>
        <w:rPr>
          <w:rtl/>
        </w:rPr>
        <w:t xml:space="preserve"> </w:t>
      </w:r>
      <w:bookmarkEnd w:id="1772"/>
    </w:p>
    <w:p w:rsidR="00F71DFA" w:rsidRDefault="00F71DFA" w:rsidP="00F71DFA">
      <w:pPr>
        <w:pStyle w:val="KeepWithNext"/>
        <w:rPr>
          <w:rtl/>
        </w:rPr>
      </w:pPr>
    </w:p>
    <w:p w:rsidR="00494464" w:rsidRDefault="00494464" w:rsidP="00F71DFA">
      <w:pPr>
        <w:rPr>
          <w:rtl/>
        </w:rPr>
      </w:pPr>
      <w:r>
        <w:rPr>
          <w:rFonts w:hint="cs"/>
          <w:rtl/>
        </w:rPr>
        <w:t xml:space="preserve">האם אני יכולה לסיים </w:t>
      </w:r>
      <w:bookmarkStart w:id="1773" w:name="_ETM_Q1_5759302"/>
      <w:bookmarkEnd w:id="1773"/>
      <w:r>
        <w:rPr>
          <w:rFonts w:hint="cs"/>
          <w:rtl/>
        </w:rPr>
        <w:t>את דבריי?</w:t>
      </w:r>
    </w:p>
    <w:p w:rsidR="00494464" w:rsidRDefault="00494464" w:rsidP="00F71DFA">
      <w:pPr>
        <w:rPr>
          <w:rtl/>
        </w:rPr>
      </w:pPr>
      <w:bookmarkStart w:id="1774" w:name="_ETM_Q1_5761901"/>
      <w:bookmarkStart w:id="1775" w:name="_ETM_Q1_5762029"/>
      <w:bookmarkEnd w:id="1774"/>
      <w:bookmarkEnd w:id="1775"/>
    </w:p>
    <w:bookmarkStart w:id="1776" w:name="_ETM_Q1_5762261" w:displacedByCustomXml="next"/>
    <w:bookmarkEnd w:id="1776" w:displacedByCustomXml="next"/>
    <w:bookmarkStart w:id="1777" w:name="_ETM_Q1_5762370" w:displacedByCustomXml="next"/>
    <w:bookmarkEnd w:id="1777" w:displacedByCustomXml="next"/>
    <w:sdt>
      <w:sdtPr>
        <w:rPr>
          <w:rFonts w:hint="cs"/>
          <w:rtl/>
        </w:rPr>
        <w:alias w:val="יור"/>
        <w:tag w:val="&lt;ID&gt;5296&lt;/ID&gt;&lt;Name&gt;יואב קיש - יו&quot;רַ&lt;/Name&gt;&lt;Data&gt;יואב קיש&lt;/Data&gt;&lt;Shortcut&gt;יוקי&lt;/Shortcut&gt;"/>
        <w:id w:val="1139309736"/>
        <w:placeholder>
          <w:docPart w:val="DefaultPlaceholder_-1854013440"/>
        </w:placeholder>
        <w15:color w:val="993366"/>
      </w:sdtPr>
      <w:sdtEndPr/>
      <w:sdtContent>
        <w:p w:rsidR="00494464" w:rsidRDefault="00494464" w:rsidP="00494464">
          <w:pPr>
            <w:pStyle w:val="af8"/>
            <w:keepNext/>
            <w:rPr>
              <w:rtl/>
            </w:rPr>
          </w:pPr>
          <w:r w:rsidRPr="00494464">
            <w:rPr>
              <w:color w:val="000000"/>
              <w:rtl/>
            </w:rPr>
            <w:t xml:space="preserve">היו"ר </w:t>
          </w:r>
          <w:r w:rsidRPr="00494464">
            <w:rPr>
              <w:rStyle w:val="aff"/>
              <w:color w:val="000000"/>
              <w:rtl/>
            </w:rPr>
            <w:t>יואב קיש:</w:t>
          </w:r>
        </w:p>
      </w:sdtContent>
    </w:sdt>
    <w:p w:rsidR="00494464" w:rsidRDefault="00494464" w:rsidP="00494464">
      <w:pPr>
        <w:pStyle w:val="KeepWithNext"/>
        <w:rPr>
          <w:rtl/>
        </w:rPr>
      </w:pPr>
    </w:p>
    <w:p w:rsidR="00494464" w:rsidRDefault="00494464" w:rsidP="00494464">
      <w:pPr>
        <w:rPr>
          <w:rtl/>
        </w:rPr>
      </w:pPr>
      <w:bookmarkStart w:id="1778" w:name="_ETM_Q1_5764073"/>
      <w:bookmarkEnd w:id="1778"/>
      <w:r>
        <w:rPr>
          <w:rFonts w:hint="cs"/>
          <w:rtl/>
        </w:rPr>
        <w:t>כן, חברת הכנסת גרמן.</w:t>
      </w:r>
    </w:p>
    <w:p w:rsidR="00494464" w:rsidRDefault="00494464" w:rsidP="00494464">
      <w:pPr>
        <w:rPr>
          <w:rtl/>
        </w:rPr>
      </w:pPr>
      <w:bookmarkStart w:id="1779" w:name="_ETM_Q1_5754748"/>
      <w:bookmarkStart w:id="1780" w:name="_ETM_Q1_5754855"/>
      <w:bookmarkEnd w:id="1779"/>
      <w:bookmarkEnd w:id="1780"/>
    </w:p>
    <w:bookmarkStart w:id="1781" w:name="_ETM_Q1_5755159" w:displacedByCustomXml="next"/>
    <w:bookmarkEnd w:id="1781" w:displacedByCustomXml="next"/>
    <w:bookmarkStart w:id="1782" w:name="_ETM_Q1_5755252" w:displacedByCustomXml="next"/>
    <w:bookmarkEnd w:id="1782" w:displacedByCustomXml="next"/>
    <w:bookmarkStart w:id="1783" w:name="_ETM_Q1_5755900" w:displacedByCustomXml="next"/>
    <w:bookmarkEnd w:id="1783" w:displacedByCustomXml="next"/>
    <w:sdt>
      <w:sdtPr>
        <w:rPr>
          <w:rFonts w:hint="cs"/>
          <w:rtl/>
        </w:rPr>
        <w:alias w:val="דובר"/>
        <w:tag w:val="&lt;ID&gt;5075&lt;/ID&gt;&lt;Name&gt;יעל גרמן - יש עתיד&lt;/Name&gt;&lt;Data&gt;יעל גרמן (יש עתיד)&lt;/Data&gt;&lt;Shortcut&gt;יעגר&lt;/Shortcut&gt;&lt;MemberID&gt;2504&lt;/MemberID&gt;"/>
        <w:id w:val="-89546982"/>
        <w:placeholder>
          <w:docPart w:val="DefaultPlaceholder_-1854013440"/>
        </w:placeholder>
        <w15:color w:val="993366"/>
      </w:sdtPr>
      <w:sdtEndPr/>
      <w:sdtContent>
        <w:p w:rsidR="00494464" w:rsidRDefault="00494464" w:rsidP="00494464">
          <w:pPr>
            <w:pStyle w:val="a5"/>
            <w:keepNext/>
            <w:rPr>
              <w:rtl/>
            </w:rPr>
          </w:pPr>
          <w:r w:rsidRPr="00494464">
            <w:rPr>
              <w:rStyle w:val="aff"/>
              <w:color w:val="000000"/>
              <w:rtl/>
            </w:rPr>
            <w:t>יעל גרמן (יש עתיד):</w:t>
          </w:r>
        </w:p>
      </w:sdtContent>
    </w:sdt>
    <w:p w:rsidR="00494464" w:rsidRPr="00494464" w:rsidRDefault="00494464" w:rsidP="00494464">
      <w:pPr>
        <w:rPr>
          <w:rtl/>
        </w:rPr>
      </w:pPr>
      <w:bookmarkStart w:id="1784" w:name="_ETM_Q1_5756955"/>
      <w:bookmarkEnd w:id="1784"/>
    </w:p>
    <w:p w:rsidR="00F71DFA" w:rsidRDefault="00494464" w:rsidP="00494464">
      <w:pPr>
        <w:rPr>
          <w:rtl/>
        </w:rPr>
      </w:pPr>
      <w:bookmarkStart w:id="1785" w:name="_ETM_Q1_5756463"/>
      <w:bookmarkStart w:id="1786" w:name="_ETM_Q1_5756588"/>
      <w:bookmarkEnd w:id="1785"/>
      <w:bookmarkEnd w:id="1786"/>
      <w:r>
        <w:rPr>
          <w:rFonts w:hint="cs"/>
          <w:rtl/>
        </w:rPr>
        <w:t xml:space="preserve">זו הייתה רק דוגמה אחת </w:t>
      </w:r>
      <w:bookmarkStart w:id="1787" w:name="_ETM_Q1_5764803"/>
      <w:bookmarkEnd w:id="1787"/>
      <w:r>
        <w:rPr>
          <w:rFonts w:hint="cs"/>
          <w:rtl/>
        </w:rPr>
        <w:t xml:space="preserve">אבל כמובן שישנן </w:t>
      </w:r>
      <w:r w:rsidR="00F71DFA">
        <w:rPr>
          <w:rFonts w:hint="cs"/>
          <w:rtl/>
        </w:rPr>
        <w:t>דוגמאות רבו</w:t>
      </w:r>
      <w:r>
        <w:rPr>
          <w:rFonts w:hint="cs"/>
          <w:rtl/>
        </w:rPr>
        <w:t>ת</w:t>
      </w:r>
      <w:r w:rsidR="00E1416A">
        <w:rPr>
          <w:rFonts w:hint="cs"/>
          <w:rtl/>
        </w:rPr>
        <w:t xml:space="preserve">. </w:t>
      </w:r>
      <w:r w:rsidR="00F71DFA">
        <w:rPr>
          <w:rFonts w:hint="cs"/>
          <w:rtl/>
        </w:rPr>
        <w:t xml:space="preserve">כאן אני רוצה לחזור להערה שלי שאמרת שנעלה אותה </w:t>
      </w:r>
      <w:r>
        <w:rPr>
          <w:rFonts w:hint="cs"/>
          <w:rtl/>
        </w:rPr>
        <w:t>בדיון הזה על ה</w:t>
      </w:r>
      <w:r w:rsidR="00F71DFA">
        <w:rPr>
          <w:rFonts w:hint="cs"/>
          <w:rtl/>
        </w:rPr>
        <w:t xml:space="preserve">הגדרה של מידע. אני התנגדתי שבמידע יהיה כתוב </w:t>
      </w:r>
      <w:r>
        <w:rPr>
          <w:rFonts w:hint="cs"/>
          <w:rtl/>
        </w:rPr>
        <w:t>"</w:t>
      </w:r>
      <w:r w:rsidR="00F71DFA">
        <w:rPr>
          <w:rFonts w:hint="cs"/>
          <w:rtl/>
        </w:rPr>
        <w:t xml:space="preserve">לרבות </w:t>
      </w:r>
      <w:r>
        <w:rPr>
          <w:rFonts w:hint="cs"/>
          <w:rtl/>
        </w:rPr>
        <w:t>ידיעה הנוגעת ל</w:t>
      </w:r>
      <w:r w:rsidR="00F71DFA">
        <w:rPr>
          <w:rFonts w:hint="cs"/>
          <w:rtl/>
        </w:rPr>
        <w:t>ענייניו הפרטיים של אדם</w:t>
      </w:r>
      <w:r w:rsidR="00B47AE1">
        <w:rPr>
          <w:rFonts w:hint="cs"/>
          <w:rtl/>
        </w:rPr>
        <w:t xml:space="preserve">". </w:t>
      </w:r>
      <w:bookmarkStart w:id="1788" w:name="_ETM_Q1_5779933"/>
      <w:bookmarkEnd w:id="1788"/>
      <w:r w:rsidR="00B47AE1">
        <w:rPr>
          <w:rFonts w:hint="cs"/>
          <w:rtl/>
        </w:rPr>
        <w:t>למה התנגדתי? בדיוק בגלל הסיבה הזו, שאני מסרבת - - -</w:t>
      </w:r>
      <w:r w:rsidR="00F71DFA">
        <w:rPr>
          <w:rFonts w:hint="cs"/>
          <w:rtl/>
        </w:rPr>
        <w:t xml:space="preserve"> </w:t>
      </w:r>
    </w:p>
    <w:p w:rsidR="00F71DFA" w:rsidRDefault="00F71DFA" w:rsidP="00F71DFA">
      <w:pPr>
        <w:rPr>
          <w:rtl/>
        </w:rPr>
      </w:pPr>
    </w:p>
    <w:p w:rsidR="00F71DFA" w:rsidRDefault="00F71DFA" w:rsidP="006C77CD">
      <w:pPr>
        <w:pStyle w:val="af8"/>
        <w:rPr>
          <w:rtl/>
        </w:rPr>
      </w:pPr>
      <w:bookmarkStart w:id="1789" w:name="ET_yor_5296_416"/>
      <w:r w:rsidRPr="006C77CD">
        <w:rPr>
          <w:rStyle w:val="TagStyle"/>
          <w:rtl/>
        </w:rPr>
        <w:t xml:space="preserve"> &lt;&lt; יור &gt;&gt;</w:t>
      </w:r>
      <w:r w:rsidRPr="00F71DFA">
        <w:rPr>
          <w:rStyle w:val="TagStyle"/>
          <w:rtl/>
        </w:rPr>
        <w:t xml:space="preserve"> </w:t>
      </w:r>
      <w:r>
        <w:rPr>
          <w:rtl/>
        </w:rPr>
        <w:t>היו"ר יואב קיש:</w:t>
      </w:r>
      <w:r w:rsidRPr="00F71DFA">
        <w:rPr>
          <w:rStyle w:val="TagStyle"/>
          <w:rtl/>
        </w:rPr>
        <w:t xml:space="preserve"> </w:t>
      </w:r>
      <w:r w:rsidRPr="006C77CD">
        <w:rPr>
          <w:rStyle w:val="TagStyle"/>
          <w:rtl/>
        </w:rPr>
        <w:t>&lt;&lt; יור &gt;&gt;</w:t>
      </w:r>
      <w:r>
        <w:rPr>
          <w:rtl/>
        </w:rPr>
        <w:t xml:space="preserve"> </w:t>
      </w:r>
      <w:bookmarkEnd w:id="1789"/>
    </w:p>
    <w:p w:rsidR="00F71DFA" w:rsidRDefault="00F71DFA" w:rsidP="00F71DFA">
      <w:pPr>
        <w:pStyle w:val="KeepWithNext"/>
        <w:rPr>
          <w:rtl/>
        </w:rPr>
      </w:pPr>
    </w:p>
    <w:p w:rsidR="00F71DFA" w:rsidRDefault="00B47AE1" w:rsidP="00D95E38">
      <w:pPr>
        <w:rPr>
          <w:rtl/>
        </w:rPr>
      </w:pPr>
      <w:r>
        <w:rPr>
          <w:rFonts w:hint="cs"/>
          <w:rtl/>
        </w:rPr>
        <w:t xml:space="preserve">אבל </w:t>
      </w:r>
      <w:r w:rsidR="00F71DFA">
        <w:rPr>
          <w:rFonts w:hint="cs"/>
          <w:rtl/>
        </w:rPr>
        <w:t>שם</w:t>
      </w:r>
      <w:r>
        <w:rPr>
          <w:rFonts w:hint="cs"/>
          <w:rtl/>
        </w:rPr>
        <w:t xml:space="preserve"> זו הייתה טעות להתנגד, פה זה רלוונטי. שם </w:t>
      </w:r>
      <w:bookmarkStart w:id="1790" w:name="_ETM_Q1_5788289"/>
      <w:bookmarkEnd w:id="1790"/>
      <w:r>
        <w:rPr>
          <w:rFonts w:hint="cs"/>
          <w:rtl/>
        </w:rPr>
        <w:t xml:space="preserve">זו הייתה שמירה, המקומות האלה </w:t>
      </w:r>
      <w:r w:rsidR="00D95E38">
        <w:rPr>
          <w:rFonts w:hint="cs"/>
          <w:rtl/>
        </w:rPr>
        <w:t>שיש - - -</w:t>
      </w:r>
    </w:p>
    <w:p w:rsidR="00F71DFA" w:rsidRDefault="00F71DFA" w:rsidP="00F71DFA">
      <w:pPr>
        <w:rPr>
          <w:rtl/>
        </w:rPr>
      </w:pPr>
    </w:p>
    <w:p w:rsidR="00F71DFA" w:rsidRDefault="00F71DFA" w:rsidP="006C77CD">
      <w:pPr>
        <w:pStyle w:val="-"/>
        <w:rPr>
          <w:rtl/>
        </w:rPr>
      </w:pPr>
      <w:bookmarkStart w:id="1791" w:name="ET_speakercontinue_5075_417"/>
      <w:r w:rsidRPr="006C77CD">
        <w:rPr>
          <w:rStyle w:val="TagStyle"/>
          <w:rtl/>
        </w:rPr>
        <w:t xml:space="preserve"> &lt;&lt; דובר_המשך &gt;&gt;</w:t>
      </w:r>
      <w:r w:rsidRPr="00F71DFA">
        <w:rPr>
          <w:rStyle w:val="TagStyle"/>
          <w:rtl/>
        </w:rPr>
        <w:t xml:space="preserve"> </w:t>
      </w:r>
      <w:r>
        <w:rPr>
          <w:rtl/>
        </w:rPr>
        <w:t>יעל גרמן (יש עתיד):</w:t>
      </w:r>
      <w:r w:rsidRPr="00F71DFA">
        <w:rPr>
          <w:rStyle w:val="TagStyle"/>
          <w:rtl/>
        </w:rPr>
        <w:t xml:space="preserve"> </w:t>
      </w:r>
      <w:r w:rsidRPr="006C77CD">
        <w:rPr>
          <w:rStyle w:val="TagStyle"/>
          <w:rtl/>
        </w:rPr>
        <w:t>&lt;&lt; דובר_המשך &gt;&gt;</w:t>
      </w:r>
      <w:r>
        <w:rPr>
          <w:rtl/>
        </w:rPr>
        <w:t xml:space="preserve"> </w:t>
      </w:r>
      <w:bookmarkEnd w:id="1791"/>
    </w:p>
    <w:p w:rsidR="00F71DFA" w:rsidRDefault="00F71DFA" w:rsidP="00F71DFA">
      <w:pPr>
        <w:pStyle w:val="KeepWithNext"/>
        <w:rPr>
          <w:rtl/>
        </w:rPr>
      </w:pPr>
    </w:p>
    <w:p w:rsidR="00F71DFA" w:rsidRDefault="00F71DFA" w:rsidP="00E1416A">
      <w:pPr>
        <w:rPr>
          <w:rtl/>
        </w:rPr>
      </w:pPr>
      <w:r>
        <w:rPr>
          <w:rFonts w:hint="cs"/>
          <w:rtl/>
        </w:rPr>
        <w:t xml:space="preserve">אבל מידע זה מידע, זו גם העברה וגם שמירה. </w:t>
      </w:r>
      <w:r w:rsidR="00B47AE1">
        <w:rPr>
          <w:rFonts w:hint="cs"/>
          <w:rtl/>
        </w:rPr>
        <w:t>אז לגבי שמירה זה בסדר</w:t>
      </w:r>
      <w:r w:rsidR="00E1416A">
        <w:rPr>
          <w:rFonts w:hint="cs"/>
          <w:rtl/>
        </w:rPr>
        <w:t>,</w:t>
      </w:r>
      <w:r w:rsidR="00B47AE1">
        <w:rPr>
          <w:rFonts w:hint="cs"/>
          <w:rtl/>
        </w:rPr>
        <w:t xml:space="preserve"> אבל לגבי העברה, אני מתנגדת לכך שאנחנו </w:t>
      </w:r>
      <w:bookmarkStart w:id="1792" w:name="_ETM_Q1_5796421"/>
      <w:bookmarkEnd w:id="1792"/>
      <w:r w:rsidR="00E1416A">
        <w:rPr>
          <w:rFonts w:hint="cs"/>
          <w:rtl/>
        </w:rPr>
        <w:t>נעביר וש</w:t>
      </w:r>
      <w:r w:rsidR="00B47AE1">
        <w:rPr>
          <w:rFonts w:hint="cs"/>
          <w:rtl/>
        </w:rPr>
        <w:t xml:space="preserve">נכתוב בחוק </w:t>
      </w:r>
      <w:r w:rsidR="00E1416A">
        <w:rPr>
          <w:rFonts w:hint="cs"/>
          <w:rtl/>
        </w:rPr>
        <w:t xml:space="preserve">שעניינים פרטיים של אדם </w:t>
      </w:r>
      <w:r w:rsidR="00B47AE1">
        <w:rPr>
          <w:rFonts w:hint="cs"/>
          <w:rtl/>
        </w:rPr>
        <w:t xml:space="preserve">עוברים לחברות הגבייה. </w:t>
      </w:r>
    </w:p>
    <w:p w:rsidR="00B47AE1" w:rsidRDefault="00B47AE1" w:rsidP="00F71DFA">
      <w:pPr>
        <w:rPr>
          <w:rtl/>
        </w:rPr>
      </w:pPr>
    </w:p>
    <w:sdt>
      <w:sdtPr>
        <w:rPr>
          <w:rtl/>
        </w:rPr>
        <w:alias w:val="יור"/>
        <w:tag w:val="&lt;ID&gt;5296&lt;/ID&gt;&lt;Name&gt;יואב קיש - יו&quot;רַ&lt;/Name&gt;&lt;Data&gt;יואב קיש&lt;/Data&gt;&lt;Shortcut&gt;יוקי&lt;/Shortcut&gt;"/>
        <w:id w:val="-812244015"/>
        <w:placeholder>
          <w:docPart w:val="DefaultPlaceholder_-1854013440"/>
        </w:placeholder>
        <w15:color w:val="993366"/>
      </w:sdtPr>
      <w:sdtEndPr/>
      <w:sdtContent>
        <w:p w:rsidR="00B47AE1" w:rsidRDefault="00B47AE1" w:rsidP="00B47AE1">
          <w:pPr>
            <w:pStyle w:val="af8"/>
            <w:keepNext/>
            <w:rPr>
              <w:rtl/>
            </w:rPr>
          </w:pPr>
          <w:r w:rsidRPr="00B47AE1">
            <w:rPr>
              <w:color w:val="000000"/>
              <w:rtl/>
            </w:rPr>
            <w:t xml:space="preserve">היו"ר </w:t>
          </w:r>
          <w:r w:rsidRPr="00B47AE1">
            <w:rPr>
              <w:rStyle w:val="aff"/>
              <w:color w:val="000000"/>
              <w:rtl/>
            </w:rPr>
            <w:t>יואב קיש:</w:t>
          </w:r>
        </w:p>
      </w:sdtContent>
    </w:sdt>
    <w:p w:rsidR="00B47AE1" w:rsidRDefault="00B47AE1" w:rsidP="00B47AE1">
      <w:pPr>
        <w:pStyle w:val="KeepWithNext"/>
        <w:rPr>
          <w:rtl/>
        </w:rPr>
      </w:pPr>
    </w:p>
    <w:p w:rsidR="00B47AE1" w:rsidRPr="00B47AE1" w:rsidRDefault="00B47AE1" w:rsidP="00B47AE1">
      <w:pPr>
        <w:rPr>
          <w:rtl/>
        </w:rPr>
      </w:pPr>
      <w:r>
        <w:rPr>
          <w:rFonts w:hint="cs"/>
          <w:rtl/>
        </w:rPr>
        <w:t>תודה, חברת הכנסת גרמן. בבקשה, תשובה.</w:t>
      </w:r>
    </w:p>
    <w:p w:rsidR="00F71DFA" w:rsidRDefault="00F71DFA" w:rsidP="00F71DFA">
      <w:pPr>
        <w:rPr>
          <w:rtl/>
        </w:rPr>
      </w:pPr>
    </w:p>
    <w:p w:rsidR="00F71DFA" w:rsidRDefault="00F71DFA" w:rsidP="006C77CD">
      <w:pPr>
        <w:pStyle w:val="a5"/>
        <w:rPr>
          <w:rtl/>
        </w:rPr>
      </w:pPr>
      <w:bookmarkStart w:id="1793" w:name="ET_speaker_נתן_בביוף_418"/>
      <w:r w:rsidRPr="006C77CD">
        <w:rPr>
          <w:rStyle w:val="TagStyle"/>
          <w:rtl/>
        </w:rPr>
        <w:t xml:space="preserve"> &lt;&lt; דובר &gt;&gt;</w:t>
      </w:r>
      <w:r w:rsidRPr="00F71DFA">
        <w:rPr>
          <w:rStyle w:val="TagStyle"/>
          <w:rtl/>
        </w:rPr>
        <w:t xml:space="preserve"> </w:t>
      </w:r>
      <w:r>
        <w:rPr>
          <w:rtl/>
        </w:rPr>
        <w:t>נתן בביוף:</w:t>
      </w:r>
      <w:r w:rsidRPr="00F71DFA">
        <w:rPr>
          <w:rStyle w:val="TagStyle"/>
          <w:rtl/>
        </w:rPr>
        <w:t xml:space="preserve"> </w:t>
      </w:r>
      <w:r w:rsidRPr="006C77CD">
        <w:rPr>
          <w:rStyle w:val="TagStyle"/>
          <w:rtl/>
        </w:rPr>
        <w:t>&lt;&lt; דובר &gt;&gt;</w:t>
      </w:r>
      <w:r>
        <w:rPr>
          <w:rtl/>
        </w:rPr>
        <w:t xml:space="preserve"> </w:t>
      </w:r>
      <w:bookmarkEnd w:id="1793"/>
    </w:p>
    <w:p w:rsidR="00F71DFA" w:rsidRDefault="00F71DFA" w:rsidP="00F71DFA">
      <w:pPr>
        <w:pStyle w:val="KeepWithNext"/>
        <w:rPr>
          <w:rtl/>
        </w:rPr>
      </w:pPr>
    </w:p>
    <w:p w:rsidR="00F71DFA" w:rsidRDefault="00B47AE1" w:rsidP="00F71DFA">
      <w:pPr>
        <w:rPr>
          <w:rtl/>
        </w:rPr>
      </w:pPr>
      <w:r>
        <w:rPr>
          <w:rFonts w:hint="cs"/>
          <w:rtl/>
        </w:rPr>
        <w:t xml:space="preserve">תשובה קצרה. בחוק הזה יש </w:t>
      </w:r>
      <w:bookmarkStart w:id="1794" w:name="_ETM_Q1_5809385"/>
      <w:bookmarkEnd w:id="1794"/>
      <w:r w:rsidR="00F71DFA">
        <w:rPr>
          <w:rFonts w:hint="cs"/>
          <w:rtl/>
        </w:rPr>
        <w:t xml:space="preserve">התייחסות מפורשת </w:t>
      </w:r>
      <w:r>
        <w:rPr>
          <w:rFonts w:hint="cs"/>
          <w:rtl/>
        </w:rPr>
        <w:t xml:space="preserve">בסעיף 330כב </w:t>
      </w:r>
      <w:r w:rsidR="00F71DFA">
        <w:rPr>
          <w:rFonts w:hint="cs"/>
          <w:rtl/>
        </w:rPr>
        <w:t xml:space="preserve">לקביעת </w:t>
      </w:r>
      <w:r>
        <w:rPr>
          <w:rFonts w:hint="cs"/>
          <w:rtl/>
        </w:rPr>
        <w:t xml:space="preserve">הוראות לעניין אבטחת מידע </w:t>
      </w:r>
      <w:r w:rsidR="00F71DFA">
        <w:rPr>
          <w:rFonts w:hint="cs"/>
          <w:rtl/>
        </w:rPr>
        <w:t>על ידי השר ושר המשפטים לעניין חברות הגב</w:t>
      </w:r>
      <w:r>
        <w:rPr>
          <w:rFonts w:hint="cs"/>
          <w:rtl/>
        </w:rPr>
        <w:t>י</w:t>
      </w:r>
      <w:r w:rsidR="00F71DFA">
        <w:rPr>
          <w:rFonts w:hint="cs"/>
          <w:rtl/>
        </w:rPr>
        <w:t xml:space="preserve">יה </w:t>
      </w:r>
      <w:r>
        <w:rPr>
          <w:rFonts w:hint="cs"/>
          <w:rtl/>
        </w:rPr>
        <w:t>והמידע שמועבר אליהן.</w:t>
      </w:r>
    </w:p>
    <w:p w:rsidR="00F71DFA" w:rsidRDefault="00F71DFA" w:rsidP="00F71DFA">
      <w:pPr>
        <w:rPr>
          <w:rtl/>
        </w:rPr>
      </w:pPr>
    </w:p>
    <w:p w:rsidR="00F71DFA" w:rsidRDefault="00F71DFA" w:rsidP="006C77CD">
      <w:pPr>
        <w:pStyle w:val="a5"/>
        <w:rPr>
          <w:rtl/>
        </w:rPr>
      </w:pPr>
      <w:bookmarkStart w:id="1795" w:name="ET_speaker_5075_419"/>
      <w:r w:rsidRPr="006C77CD">
        <w:rPr>
          <w:rStyle w:val="TagStyle"/>
          <w:rtl/>
        </w:rPr>
        <w:t xml:space="preserve"> &lt;&lt; דובר &gt;&gt;</w:t>
      </w:r>
      <w:r w:rsidRPr="00F71DFA">
        <w:rPr>
          <w:rStyle w:val="TagStyle"/>
          <w:rtl/>
        </w:rPr>
        <w:t xml:space="preserve"> </w:t>
      </w:r>
      <w:r>
        <w:rPr>
          <w:rtl/>
        </w:rPr>
        <w:t>יעל גרמן (יש עתיד):</w:t>
      </w:r>
      <w:r w:rsidRPr="00F71DFA">
        <w:rPr>
          <w:rStyle w:val="TagStyle"/>
          <w:rtl/>
        </w:rPr>
        <w:t xml:space="preserve"> </w:t>
      </w:r>
      <w:r w:rsidRPr="006C77CD">
        <w:rPr>
          <w:rStyle w:val="TagStyle"/>
          <w:rtl/>
        </w:rPr>
        <w:t>&lt;&lt; דובר &gt;&gt;</w:t>
      </w:r>
      <w:r>
        <w:rPr>
          <w:rtl/>
        </w:rPr>
        <w:t xml:space="preserve"> </w:t>
      </w:r>
      <w:bookmarkEnd w:id="1795"/>
    </w:p>
    <w:p w:rsidR="00F71DFA" w:rsidRDefault="00F71DFA" w:rsidP="00F71DFA">
      <w:pPr>
        <w:pStyle w:val="KeepWithNext"/>
        <w:rPr>
          <w:rtl/>
        </w:rPr>
      </w:pPr>
    </w:p>
    <w:p w:rsidR="00F71DFA" w:rsidRDefault="00F71DFA" w:rsidP="00F71DFA">
      <w:pPr>
        <w:rPr>
          <w:rtl/>
        </w:rPr>
      </w:pPr>
      <w:r>
        <w:rPr>
          <w:rFonts w:hint="cs"/>
          <w:rtl/>
        </w:rPr>
        <w:t>אני לא רוצה שיעבור אליהן</w:t>
      </w:r>
      <w:r w:rsidR="00B47AE1">
        <w:rPr>
          <w:rFonts w:hint="cs"/>
          <w:rtl/>
        </w:rPr>
        <w:t>.</w:t>
      </w:r>
    </w:p>
    <w:p w:rsidR="00F71DFA" w:rsidRDefault="00F71DFA" w:rsidP="00F71DFA">
      <w:pPr>
        <w:rPr>
          <w:rtl/>
        </w:rPr>
      </w:pPr>
    </w:p>
    <w:p w:rsidR="00F71DFA" w:rsidRDefault="00F71DFA" w:rsidP="006C77CD">
      <w:pPr>
        <w:pStyle w:val="a5"/>
        <w:rPr>
          <w:rtl/>
        </w:rPr>
      </w:pPr>
      <w:bookmarkStart w:id="1796" w:name="ET_speaker_נתן_בביוף_420"/>
      <w:r w:rsidRPr="006C77CD">
        <w:rPr>
          <w:rStyle w:val="TagStyle"/>
          <w:rtl/>
        </w:rPr>
        <w:t xml:space="preserve"> &lt;&lt; דובר &gt;&gt;</w:t>
      </w:r>
      <w:r w:rsidRPr="00F71DFA">
        <w:rPr>
          <w:rStyle w:val="TagStyle"/>
          <w:rtl/>
        </w:rPr>
        <w:t xml:space="preserve"> </w:t>
      </w:r>
      <w:r>
        <w:rPr>
          <w:rtl/>
        </w:rPr>
        <w:t>נתן בביוף:</w:t>
      </w:r>
      <w:r w:rsidRPr="00F71DFA">
        <w:rPr>
          <w:rStyle w:val="TagStyle"/>
          <w:rtl/>
        </w:rPr>
        <w:t xml:space="preserve"> </w:t>
      </w:r>
      <w:r w:rsidRPr="006C77CD">
        <w:rPr>
          <w:rStyle w:val="TagStyle"/>
          <w:rtl/>
        </w:rPr>
        <w:t>&lt;&lt; דובר &gt;&gt;</w:t>
      </w:r>
      <w:r>
        <w:rPr>
          <w:rtl/>
        </w:rPr>
        <w:t xml:space="preserve"> </w:t>
      </w:r>
      <w:bookmarkEnd w:id="1796"/>
    </w:p>
    <w:p w:rsidR="00F71DFA" w:rsidRDefault="00F71DFA" w:rsidP="00F71DFA">
      <w:pPr>
        <w:rPr>
          <w:rtl/>
        </w:rPr>
      </w:pPr>
      <w:r>
        <w:rPr>
          <w:rtl/>
        </w:rPr>
        <w:t xml:space="preserve">  </w:t>
      </w:r>
    </w:p>
    <w:p w:rsidR="00F71DFA" w:rsidRDefault="00B47AE1" w:rsidP="00E1416A">
      <w:pPr>
        <w:rPr>
          <w:rtl/>
        </w:rPr>
      </w:pPr>
      <w:r>
        <w:rPr>
          <w:rFonts w:hint="cs"/>
          <w:rtl/>
        </w:rPr>
        <w:t xml:space="preserve">יש בנוסף </w:t>
      </w:r>
      <w:r w:rsidR="00E1416A">
        <w:rPr>
          <w:rFonts w:hint="cs"/>
          <w:rtl/>
        </w:rPr>
        <w:t xml:space="preserve">גם </w:t>
      </w:r>
      <w:r>
        <w:rPr>
          <w:rFonts w:hint="cs"/>
          <w:rtl/>
        </w:rPr>
        <w:t>סעיף עונשין שכתוב</w:t>
      </w:r>
      <w:r w:rsidR="00E606D9">
        <w:rPr>
          <w:rFonts w:hint="cs"/>
          <w:rtl/>
        </w:rPr>
        <w:t xml:space="preserve"> שעובר על הוראות הסעיפים האלה דינו </w:t>
      </w:r>
      <w:bookmarkStart w:id="1797" w:name="_ETM_Q1_5826787"/>
      <w:bookmarkEnd w:id="1797"/>
      <w:r w:rsidR="00E606D9">
        <w:rPr>
          <w:rFonts w:hint="cs"/>
          <w:rtl/>
        </w:rPr>
        <w:t xml:space="preserve">כדין הפוגע במזיד בפרטיות. </w:t>
      </w:r>
      <w:r w:rsidR="00F71DFA">
        <w:rPr>
          <w:rFonts w:hint="cs"/>
          <w:rtl/>
        </w:rPr>
        <w:t>היועץ המשפטי</w:t>
      </w:r>
      <w:r w:rsidR="00E606D9">
        <w:rPr>
          <w:rFonts w:hint="cs"/>
          <w:rtl/>
        </w:rPr>
        <w:t xml:space="preserve"> לוועדה הוסיף פה עוד </w:t>
      </w:r>
      <w:bookmarkStart w:id="1798" w:name="_ETM_Q1_5832044"/>
      <w:bookmarkEnd w:id="1798"/>
      <w:r w:rsidR="00E606D9">
        <w:rPr>
          <w:rFonts w:hint="cs"/>
          <w:rtl/>
        </w:rPr>
        <w:t xml:space="preserve">סעיף שדין חברת הגבייה ועובדיה כדין עובדי ציבור לעניין חוק </w:t>
      </w:r>
      <w:bookmarkStart w:id="1799" w:name="_ETM_Q1_5833983"/>
      <w:bookmarkEnd w:id="1799"/>
      <w:r w:rsidR="00E606D9">
        <w:rPr>
          <w:rFonts w:hint="cs"/>
          <w:rtl/>
        </w:rPr>
        <w:t>העונשין.</w:t>
      </w:r>
      <w:r w:rsidR="00F71DFA">
        <w:rPr>
          <w:rtl/>
        </w:rPr>
        <w:t xml:space="preserve">            </w:t>
      </w:r>
    </w:p>
    <w:p w:rsidR="00F71DFA" w:rsidRDefault="00F71DFA" w:rsidP="00F71DFA">
      <w:pPr>
        <w:rPr>
          <w:rtl/>
        </w:rPr>
      </w:pPr>
    </w:p>
    <w:p w:rsidR="00F71DFA" w:rsidRDefault="00F71DFA" w:rsidP="006C77CD">
      <w:pPr>
        <w:pStyle w:val="a5"/>
        <w:rPr>
          <w:rtl/>
        </w:rPr>
      </w:pPr>
      <w:bookmarkStart w:id="1800" w:name="ET_speaker_5075_421"/>
      <w:r w:rsidRPr="006C77CD">
        <w:rPr>
          <w:rStyle w:val="TagStyle"/>
          <w:rtl/>
        </w:rPr>
        <w:t xml:space="preserve"> &lt;&lt; דובר &gt;&gt;</w:t>
      </w:r>
      <w:r w:rsidRPr="00F71DFA">
        <w:rPr>
          <w:rStyle w:val="TagStyle"/>
          <w:rtl/>
        </w:rPr>
        <w:t xml:space="preserve"> </w:t>
      </w:r>
      <w:r>
        <w:rPr>
          <w:rtl/>
        </w:rPr>
        <w:t>יעל גרמן (יש עתיד):</w:t>
      </w:r>
      <w:r w:rsidRPr="00F71DFA">
        <w:rPr>
          <w:rStyle w:val="TagStyle"/>
          <w:rtl/>
        </w:rPr>
        <w:t xml:space="preserve"> </w:t>
      </w:r>
      <w:r w:rsidRPr="006C77CD">
        <w:rPr>
          <w:rStyle w:val="TagStyle"/>
          <w:rtl/>
        </w:rPr>
        <w:t>&lt;&lt; דובר &gt;&gt;</w:t>
      </w:r>
      <w:r>
        <w:rPr>
          <w:rtl/>
        </w:rPr>
        <w:t xml:space="preserve"> </w:t>
      </w:r>
      <w:bookmarkEnd w:id="1800"/>
    </w:p>
    <w:p w:rsidR="00F71DFA" w:rsidRDefault="00F71DFA" w:rsidP="00F71DFA">
      <w:pPr>
        <w:pStyle w:val="KeepWithNext"/>
        <w:rPr>
          <w:rtl/>
        </w:rPr>
      </w:pPr>
    </w:p>
    <w:p w:rsidR="00F71DFA" w:rsidRDefault="00F71DFA" w:rsidP="00685C57">
      <w:pPr>
        <w:rPr>
          <w:rtl/>
        </w:rPr>
      </w:pPr>
      <w:r>
        <w:rPr>
          <w:rFonts w:hint="cs"/>
          <w:rtl/>
        </w:rPr>
        <w:t>א</w:t>
      </w:r>
      <w:r w:rsidR="00E606D9">
        <w:rPr>
          <w:rFonts w:hint="cs"/>
          <w:rtl/>
        </w:rPr>
        <w:t>בל אני לא רוצה שזה יעבור אליהן.</w:t>
      </w:r>
      <w:r>
        <w:rPr>
          <w:rFonts w:hint="cs"/>
          <w:rtl/>
        </w:rPr>
        <w:t xml:space="preserve"> זה </w:t>
      </w:r>
      <w:r w:rsidR="00E606D9">
        <w:rPr>
          <w:rFonts w:hint="cs"/>
          <w:rtl/>
        </w:rPr>
        <w:t>טוב גם לעירייה</w:t>
      </w:r>
      <w:r w:rsidR="00685C57">
        <w:rPr>
          <w:rFonts w:hint="cs"/>
          <w:rtl/>
        </w:rPr>
        <w:t>.</w:t>
      </w:r>
      <w:r w:rsidR="00E606D9">
        <w:rPr>
          <w:rFonts w:hint="cs"/>
          <w:rtl/>
        </w:rPr>
        <w:t xml:space="preserve"> אליהן אני לא רוצה שזה יעבור.</w:t>
      </w:r>
    </w:p>
    <w:p w:rsidR="00F71DFA" w:rsidRDefault="00F71DFA" w:rsidP="00F71DFA">
      <w:pPr>
        <w:rPr>
          <w:rtl/>
        </w:rPr>
      </w:pPr>
    </w:p>
    <w:bookmarkStart w:id="1801" w:name="_ETM_Q1_5845480" w:displacedByCustomXml="next"/>
    <w:bookmarkEnd w:id="1801" w:displacedByCustomXml="next"/>
    <w:bookmarkStart w:id="1802" w:name="_ETM_Q1_5848067" w:displacedByCustomXml="next"/>
    <w:bookmarkEnd w:id="1802" w:displacedByCustomXml="next"/>
    <w:bookmarkStart w:id="1803" w:name="_ETM_Q1_5848786" w:displacedByCustomXml="next"/>
    <w:bookmarkEnd w:id="1803" w:displacedByCustomXml="next"/>
    <w:sdt>
      <w:sdtPr>
        <w:rPr>
          <w:rFonts w:hint="cs"/>
          <w:rtl/>
        </w:rPr>
        <w:alias w:val="אורח"/>
        <w:tag w:val="&lt;ID&gt;560137&lt;/ID&gt;&lt;Name&gt;דבי גילד חיו&lt;/Name&gt;&lt;Data&gt;דבי גילד חיו&lt;/Data&gt;&lt;Shortcut&gt;דבגי&lt;/Shortcut&gt;&lt;Title&gt;מקדמת מדיניות וחקיקה, האגודה לזכויות האזרח&lt;/Title&gt;"/>
        <w:id w:val="-924653955"/>
        <w:placeholder>
          <w:docPart w:val="DefaultPlaceholder_-1854013440"/>
        </w:placeholder>
        <w15:color w:val="993366"/>
      </w:sdtPr>
      <w:sdtEndPr/>
      <w:sdtContent>
        <w:p w:rsidR="00C85541" w:rsidRDefault="00C85541" w:rsidP="00C85541">
          <w:pPr>
            <w:pStyle w:val="afb"/>
            <w:keepNext/>
            <w:rPr>
              <w:rtl/>
            </w:rPr>
          </w:pPr>
          <w:r w:rsidRPr="00C85541">
            <w:rPr>
              <w:rStyle w:val="aff"/>
              <w:color w:val="000000"/>
              <w:rtl/>
            </w:rPr>
            <w:t>דבי גילד חיו:</w:t>
          </w:r>
        </w:p>
      </w:sdtContent>
    </w:sdt>
    <w:p w:rsidR="00C85541" w:rsidRDefault="00C85541" w:rsidP="00C85541">
      <w:pPr>
        <w:pStyle w:val="KeepWithNext"/>
        <w:rPr>
          <w:rtl/>
        </w:rPr>
      </w:pPr>
    </w:p>
    <w:p w:rsidR="00C85541" w:rsidRDefault="00C85541" w:rsidP="00685C57">
      <w:pPr>
        <w:rPr>
          <w:rtl/>
        </w:rPr>
      </w:pPr>
      <w:bookmarkStart w:id="1804" w:name="_ETM_Q1_5854368"/>
      <w:bookmarkEnd w:id="1804"/>
      <w:r>
        <w:rPr>
          <w:rFonts w:hint="cs"/>
          <w:rtl/>
        </w:rPr>
        <w:t xml:space="preserve">מספיק שזלג </w:t>
      </w:r>
      <w:r w:rsidR="00703084">
        <w:rPr>
          <w:rFonts w:hint="cs"/>
          <w:rtl/>
        </w:rPr>
        <w:t>מכם כל המידע של האזרחים במדינה</w:t>
      </w:r>
      <w:r w:rsidR="00685C57">
        <w:rPr>
          <w:rFonts w:hint="cs"/>
          <w:rtl/>
        </w:rPr>
        <w:t xml:space="preserve"> - - -</w:t>
      </w:r>
    </w:p>
    <w:p w:rsidR="00703084" w:rsidRDefault="00703084" w:rsidP="00C85541">
      <w:pPr>
        <w:rPr>
          <w:rtl/>
        </w:rPr>
      </w:pPr>
      <w:bookmarkStart w:id="1805" w:name="_ETM_Q1_5848387"/>
      <w:bookmarkStart w:id="1806" w:name="_ETM_Q1_5848487"/>
      <w:bookmarkEnd w:id="1805"/>
      <w:bookmarkEnd w:id="1806"/>
    </w:p>
    <w:sdt>
      <w:sdtPr>
        <w:rPr>
          <w:rtl/>
        </w:rPr>
        <w:alias w:val="יור"/>
        <w:tag w:val="&lt;ID&gt;5296&lt;/ID&gt;&lt;Name&gt;יואב קיש - יו&quot;רַ&lt;/Name&gt;&lt;Data&gt;יואב קיש&lt;/Data&gt;&lt;Shortcut&gt;יוקי&lt;/Shortcut&gt;"/>
        <w:id w:val="-860362272"/>
        <w:placeholder>
          <w:docPart w:val="DefaultPlaceholder_-1854013440"/>
        </w:placeholder>
        <w15:color w:val="993366"/>
      </w:sdtPr>
      <w:sdtEndPr/>
      <w:sdtContent>
        <w:p w:rsidR="00703084" w:rsidRDefault="00703084" w:rsidP="00703084">
          <w:pPr>
            <w:pStyle w:val="af8"/>
            <w:keepNext/>
            <w:rPr>
              <w:rtl/>
            </w:rPr>
          </w:pPr>
          <w:r w:rsidRPr="00703084">
            <w:rPr>
              <w:color w:val="000000"/>
              <w:rtl/>
            </w:rPr>
            <w:t xml:space="preserve">היו"ר </w:t>
          </w:r>
          <w:r w:rsidRPr="00703084">
            <w:rPr>
              <w:rStyle w:val="aff"/>
              <w:color w:val="000000"/>
              <w:rtl/>
            </w:rPr>
            <w:t>יואב קיש:</w:t>
          </w:r>
        </w:p>
      </w:sdtContent>
    </w:sdt>
    <w:p w:rsidR="00703084" w:rsidRDefault="00703084" w:rsidP="00703084">
      <w:pPr>
        <w:pStyle w:val="KeepWithNext"/>
        <w:rPr>
          <w:rtl/>
        </w:rPr>
      </w:pPr>
    </w:p>
    <w:p w:rsidR="00703084" w:rsidRDefault="00703084" w:rsidP="00703084">
      <w:pPr>
        <w:rPr>
          <w:rtl/>
        </w:rPr>
      </w:pPr>
      <w:r>
        <w:rPr>
          <w:rFonts w:hint="cs"/>
          <w:rtl/>
        </w:rPr>
        <w:t xml:space="preserve">חברים, אני רוצה </w:t>
      </w:r>
      <w:bookmarkStart w:id="1807" w:name="_ETM_Q1_5843234"/>
      <w:bookmarkEnd w:id="1807"/>
      <w:r>
        <w:rPr>
          <w:rFonts w:hint="cs"/>
          <w:rtl/>
        </w:rPr>
        <w:t>להתחיל לסיים את הדיון הזה. חברות הגבייה, בבקשה.</w:t>
      </w:r>
    </w:p>
    <w:p w:rsidR="00703084" w:rsidRPr="00703084" w:rsidRDefault="00703084" w:rsidP="00703084">
      <w:pPr>
        <w:rPr>
          <w:rtl/>
        </w:rPr>
      </w:pPr>
      <w:bookmarkStart w:id="1808" w:name="_ETM_Q1_5839206"/>
      <w:bookmarkStart w:id="1809" w:name="_ETM_Q1_5839330"/>
      <w:bookmarkEnd w:id="1808"/>
      <w:bookmarkEnd w:id="1809"/>
    </w:p>
    <w:p w:rsidR="00F71DFA" w:rsidRDefault="00F71DFA" w:rsidP="006C77CD">
      <w:pPr>
        <w:pStyle w:val="afb"/>
        <w:rPr>
          <w:rtl/>
        </w:rPr>
      </w:pPr>
      <w:bookmarkStart w:id="1810" w:name="ET_guest_787254_422"/>
      <w:r w:rsidRPr="006C77CD">
        <w:rPr>
          <w:rStyle w:val="TagStyle"/>
          <w:rtl/>
        </w:rPr>
        <w:t xml:space="preserve"> &lt;&lt; אורח &gt;&gt;</w:t>
      </w:r>
      <w:r w:rsidRPr="00F71DFA">
        <w:rPr>
          <w:rStyle w:val="TagStyle"/>
          <w:rtl/>
        </w:rPr>
        <w:t xml:space="preserve"> </w:t>
      </w:r>
      <w:r>
        <w:rPr>
          <w:rtl/>
        </w:rPr>
        <w:t>נתן קלימי:</w:t>
      </w:r>
      <w:r w:rsidRPr="00F71DFA">
        <w:rPr>
          <w:rStyle w:val="TagStyle"/>
          <w:rtl/>
        </w:rPr>
        <w:t xml:space="preserve"> </w:t>
      </w:r>
      <w:r w:rsidRPr="006C77CD">
        <w:rPr>
          <w:rStyle w:val="TagStyle"/>
          <w:rtl/>
        </w:rPr>
        <w:t>&lt;&lt; אורח &gt;&gt;</w:t>
      </w:r>
      <w:r>
        <w:rPr>
          <w:rtl/>
        </w:rPr>
        <w:t xml:space="preserve"> </w:t>
      </w:r>
      <w:bookmarkEnd w:id="1810"/>
    </w:p>
    <w:p w:rsidR="00F71DFA" w:rsidRDefault="00F71DFA" w:rsidP="00F71DFA">
      <w:pPr>
        <w:pStyle w:val="KeepWithNext"/>
        <w:rPr>
          <w:rtl/>
        </w:rPr>
      </w:pPr>
    </w:p>
    <w:p w:rsidR="00F71DFA" w:rsidRDefault="00703084" w:rsidP="00703084">
      <w:pPr>
        <w:rPr>
          <w:rtl/>
        </w:rPr>
      </w:pPr>
      <w:r>
        <w:rPr>
          <w:rFonts w:hint="cs"/>
          <w:rtl/>
        </w:rPr>
        <w:t xml:space="preserve">רק </w:t>
      </w:r>
      <w:r w:rsidR="00F71DFA">
        <w:rPr>
          <w:rFonts w:hint="cs"/>
          <w:rtl/>
        </w:rPr>
        <w:t>לשים את הדברים על דיוקם</w:t>
      </w:r>
      <w:r>
        <w:rPr>
          <w:rFonts w:hint="cs"/>
          <w:rtl/>
        </w:rPr>
        <w:t xml:space="preserve">, ממש מספר הבהרות קטנות לדברים </w:t>
      </w:r>
      <w:bookmarkStart w:id="1811" w:name="_ETM_Q1_5851386"/>
      <w:bookmarkEnd w:id="1811"/>
      <w:r>
        <w:rPr>
          <w:rFonts w:hint="cs"/>
          <w:rtl/>
        </w:rPr>
        <w:t>שנאמרו פה.</w:t>
      </w:r>
      <w:r w:rsidR="00F71DFA">
        <w:rPr>
          <w:rFonts w:hint="cs"/>
          <w:rtl/>
        </w:rPr>
        <w:t xml:space="preserve"> </w:t>
      </w:r>
      <w:r>
        <w:rPr>
          <w:rFonts w:hint="cs"/>
          <w:rtl/>
        </w:rPr>
        <w:t>קודם כל, לגבי מה</w:t>
      </w:r>
      <w:bookmarkStart w:id="1812" w:name="_ETM_Q1_5858215"/>
      <w:bookmarkEnd w:id="1812"/>
      <w:r>
        <w:rPr>
          <w:rFonts w:hint="cs"/>
          <w:rtl/>
        </w:rPr>
        <w:t xml:space="preserve"> שאמר </w:t>
      </w:r>
      <w:r w:rsidR="00F71DFA">
        <w:rPr>
          <w:rFonts w:hint="cs"/>
          <w:rtl/>
        </w:rPr>
        <w:t>חבר הכנסת אשר</w:t>
      </w:r>
      <w:r>
        <w:rPr>
          <w:rFonts w:hint="cs"/>
          <w:rtl/>
        </w:rPr>
        <w:t>,</w:t>
      </w:r>
      <w:r w:rsidR="00F71DFA">
        <w:rPr>
          <w:rFonts w:hint="cs"/>
          <w:rtl/>
        </w:rPr>
        <w:t xml:space="preserve"> </w:t>
      </w:r>
      <w:r>
        <w:rPr>
          <w:rFonts w:hint="cs"/>
          <w:rtl/>
        </w:rPr>
        <w:t>ה</w:t>
      </w:r>
      <w:r w:rsidR="00F71DFA">
        <w:rPr>
          <w:rFonts w:hint="cs"/>
          <w:rtl/>
        </w:rPr>
        <w:t xml:space="preserve">נושא של חקירות </w:t>
      </w:r>
      <w:r>
        <w:rPr>
          <w:rFonts w:hint="cs"/>
          <w:rtl/>
        </w:rPr>
        <w:t xml:space="preserve">שקשורות למתן הנחות לא קשור אלינו, זה </w:t>
      </w:r>
      <w:r w:rsidR="00F71DFA">
        <w:rPr>
          <w:rFonts w:hint="cs"/>
          <w:rtl/>
        </w:rPr>
        <w:t>חברות חקירה</w:t>
      </w:r>
      <w:r>
        <w:rPr>
          <w:rFonts w:hint="cs"/>
          <w:rtl/>
        </w:rPr>
        <w:t xml:space="preserve">, לא </w:t>
      </w:r>
      <w:bookmarkStart w:id="1813" w:name="_ETM_Q1_5861071"/>
      <w:bookmarkEnd w:id="1813"/>
      <w:r>
        <w:rPr>
          <w:rFonts w:hint="cs"/>
          <w:rtl/>
        </w:rPr>
        <w:t>עיסוקנו.</w:t>
      </w:r>
      <w:r w:rsidR="00F71DFA">
        <w:rPr>
          <w:rFonts w:hint="cs"/>
          <w:rtl/>
        </w:rPr>
        <w:t xml:space="preserve"> לעניין המידע</w:t>
      </w:r>
      <w:r w:rsidR="00D84458">
        <w:rPr>
          <w:rFonts w:hint="cs"/>
          <w:rtl/>
        </w:rPr>
        <w:t xml:space="preserve"> - - -</w:t>
      </w:r>
    </w:p>
    <w:p w:rsidR="00F71DFA" w:rsidRDefault="00F71DFA" w:rsidP="00F71DFA">
      <w:pPr>
        <w:rPr>
          <w:rtl/>
        </w:rPr>
      </w:pPr>
    </w:p>
    <w:p w:rsidR="00F71DFA" w:rsidRDefault="00F71DFA" w:rsidP="006C77CD">
      <w:pPr>
        <w:pStyle w:val="a5"/>
        <w:rPr>
          <w:rtl/>
        </w:rPr>
      </w:pPr>
      <w:bookmarkStart w:id="1814" w:name="ET_speaker_5069_423"/>
      <w:r w:rsidRPr="006C77CD">
        <w:rPr>
          <w:rStyle w:val="TagStyle"/>
          <w:rtl/>
        </w:rPr>
        <w:t xml:space="preserve"> &lt;&lt; דובר &gt;&gt;</w:t>
      </w:r>
      <w:r w:rsidRPr="00F71DFA">
        <w:rPr>
          <w:rStyle w:val="TagStyle"/>
          <w:rtl/>
        </w:rPr>
        <w:t xml:space="preserve"> </w:t>
      </w:r>
      <w:r>
        <w:rPr>
          <w:rtl/>
        </w:rPr>
        <w:t>יעקב אשר (יהדות התורה):</w:t>
      </w:r>
      <w:r w:rsidRPr="00F71DFA">
        <w:rPr>
          <w:rStyle w:val="TagStyle"/>
          <w:rtl/>
        </w:rPr>
        <w:t xml:space="preserve"> </w:t>
      </w:r>
      <w:r w:rsidRPr="006C77CD">
        <w:rPr>
          <w:rStyle w:val="TagStyle"/>
          <w:rtl/>
        </w:rPr>
        <w:t>&lt;&lt; דובר &gt;&gt;</w:t>
      </w:r>
      <w:r>
        <w:rPr>
          <w:rtl/>
        </w:rPr>
        <w:t xml:space="preserve"> </w:t>
      </w:r>
      <w:bookmarkEnd w:id="1814"/>
    </w:p>
    <w:p w:rsidR="00F71DFA" w:rsidRDefault="00F71DFA" w:rsidP="00F71DFA">
      <w:pPr>
        <w:pStyle w:val="KeepWithNext"/>
        <w:rPr>
          <w:rtl/>
        </w:rPr>
      </w:pPr>
    </w:p>
    <w:p w:rsidR="00D84458" w:rsidRDefault="00D84458" w:rsidP="00685C57">
      <w:pPr>
        <w:rPr>
          <w:rtl/>
        </w:rPr>
      </w:pPr>
      <w:r>
        <w:rPr>
          <w:rFonts w:hint="cs"/>
          <w:rtl/>
        </w:rPr>
        <w:t xml:space="preserve">לא, </w:t>
      </w:r>
      <w:r w:rsidR="00685C57">
        <w:rPr>
          <w:rFonts w:hint="cs"/>
          <w:rtl/>
        </w:rPr>
        <w:t>התכוונתי</w:t>
      </w:r>
      <w:r>
        <w:rPr>
          <w:rFonts w:hint="cs"/>
          <w:rtl/>
        </w:rPr>
        <w:t xml:space="preserve"> שאם מפריע לה שחברה </w:t>
      </w:r>
      <w:bookmarkStart w:id="1815" w:name="_ETM_Q1_5866850"/>
      <w:bookmarkEnd w:id="1815"/>
      <w:r w:rsidR="00685C57">
        <w:rPr>
          <w:rFonts w:hint="cs"/>
          <w:rtl/>
        </w:rPr>
        <w:t>חיצונית נכנסת לחיים הפרטיים,</w:t>
      </w:r>
      <w:r>
        <w:rPr>
          <w:rFonts w:hint="cs"/>
          <w:rtl/>
        </w:rPr>
        <w:t xml:space="preserve"> אז איך עושים את זה?</w:t>
      </w:r>
    </w:p>
    <w:p w:rsidR="00D84458" w:rsidRPr="00D84458" w:rsidRDefault="00D84458" w:rsidP="00D84458">
      <w:pPr>
        <w:rPr>
          <w:rtl/>
        </w:rPr>
      </w:pPr>
      <w:bookmarkStart w:id="1816" w:name="_ETM_Q1_5876347"/>
      <w:bookmarkEnd w:id="1816"/>
    </w:p>
    <w:p w:rsidR="00F71DFA" w:rsidRDefault="00F71DFA" w:rsidP="006C77CD">
      <w:pPr>
        <w:pStyle w:val="afb"/>
        <w:rPr>
          <w:rtl/>
        </w:rPr>
      </w:pPr>
      <w:bookmarkStart w:id="1817" w:name="ET_guest_787254_424"/>
      <w:r w:rsidRPr="006C77CD">
        <w:rPr>
          <w:rStyle w:val="TagStyle"/>
          <w:rtl/>
        </w:rPr>
        <w:t xml:space="preserve"> &lt;&lt; אורח &gt;&gt;</w:t>
      </w:r>
      <w:r w:rsidRPr="00F71DFA">
        <w:rPr>
          <w:rStyle w:val="TagStyle"/>
          <w:rtl/>
        </w:rPr>
        <w:t xml:space="preserve"> </w:t>
      </w:r>
      <w:r>
        <w:rPr>
          <w:rtl/>
        </w:rPr>
        <w:t>נתן קלימי:</w:t>
      </w:r>
      <w:r w:rsidRPr="00F71DFA">
        <w:rPr>
          <w:rStyle w:val="TagStyle"/>
          <w:rtl/>
        </w:rPr>
        <w:t xml:space="preserve"> </w:t>
      </w:r>
      <w:r w:rsidRPr="006C77CD">
        <w:rPr>
          <w:rStyle w:val="TagStyle"/>
          <w:rtl/>
        </w:rPr>
        <w:t>&lt;&lt; אורח &gt;&gt;</w:t>
      </w:r>
      <w:r>
        <w:rPr>
          <w:rtl/>
        </w:rPr>
        <w:t xml:space="preserve"> </w:t>
      </w:r>
      <w:bookmarkEnd w:id="1817"/>
    </w:p>
    <w:p w:rsidR="00F71DFA" w:rsidRDefault="00F71DFA" w:rsidP="00F71DFA">
      <w:pPr>
        <w:pStyle w:val="KeepWithNext"/>
        <w:rPr>
          <w:rtl/>
        </w:rPr>
      </w:pPr>
    </w:p>
    <w:p w:rsidR="00F71DFA" w:rsidRDefault="00D84458" w:rsidP="00F71DFA">
      <w:pPr>
        <w:rPr>
          <w:rtl/>
        </w:rPr>
      </w:pPr>
      <w:r>
        <w:rPr>
          <w:rFonts w:hint="cs"/>
          <w:rtl/>
        </w:rPr>
        <w:t>לעניין ה</w:t>
      </w:r>
      <w:r w:rsidR="00F71DFA">
        <w:rPr>
          <w:rFonts w:hint="cs"/>
          <w:rtl/>
        </w:rPr>
        <w:t>מידע</w:t>
      </w:r>
      <w:r w:rsidR="00685C57">
        <w:rPr>
          <w:rFonts w:hint="cs"/>
          <w:rtl/>
        </w:rPr>
        <w:t>,</w:t>
      </w:r>
      <w:r w:rsidR="00F71DFA">
        <w:rPr>
          <w:rFonts w:hint="cs"/>
          <w:rtl/>
        </w:rPr>
        <w:t xml:space="preserve"> </w:t>
      </w:r>
      <w:r>
        <w:rPr>
          <w:rFonts w:hint="cs"/>
          <w:rtl/>
        </w:rPr>
        <w:t xml:space="preserve">כפי </w:t>
      </w:r>
      <w:bookmarkStart w:id="1818" w:name="_ETM_Q1_5875652"/>
      <w:bookmarkEnd w:id="1818"/>
      <w:r>
        <w:rPr>
          <w:rFonts w:hint="cs"/>
          <w:rtl/>
        </w:rPr>
        <w:t xml:space="preserve">שאתה תיארת את זה, התושב מגיע למשרדי העירייה </w:t>
      </w:r>
      <w:r>
        <w:rPr>
          <w:rtl/>
        </w:rPr>
        <w:t>–</w:t>
      </w:r>
      <w:r>
        <w:rPr>
          <w:rFonts w:hint="cs"/>
          <w:rtl/>
        </w:rPr>
        <w:t xml:space="preserve"> תמיד </w:t>
      </w:r>
      <w:bookmarkStart w:id="1819" w:name="_ETM_Q1_5878556"/>
      <w:bookmarkEnd w:id="1819"/>
      <w:r>
        <w:rPr>
          <w:rFonts w:hint="cs"/>
          <w:rtl/>
        </w:rPr>
        <w:t xml:space="preserve">זה משרדי עירייה </w:t>
      </w:r>
      <w:r>
        <w:rPr>
          <w:rtl/>
        </w:rPr>
        <w:t>–</w:t>
      </w:r>
      <w:r>
        <w:rPr>
          <w:rFonts w:hint="cs"/>
          <w:rtl/>
        </w:rPr>
        <w:t xml:space="preserve"> לא למשרדי חברת הגבייה</w:t>
      </w:r>
      <w:r w:rsidR="00515903">
        <w:rPr>
          <w:rFonts w:hint="cs"/>
          <w:rtl/>
        </w:rPr>
        <w:t>,</w:t>
      </w:r>
      <w:r>
        <w:rPr>
          <w:rFonts w:hint="cs"/>
          <w:rtl/>
        </w:rPr>
        <w:t xml:space="preserve"> ושם הוא </w:t>
      </w:r>
      <w:bookmarkStart w:id="1820" w:name="_ETM_Q1_5882815"/>
      <w:bookmarkEnd w:id="1820"/>
      <w:r>
        <w:rPr>
          <w:rFonts w:hint="cs"/>
          <w:rtl/>
        </w:rPr>
        <w:t xml:space="preserve">פוגש את הפקיד והמידע מוזן ונעשה על המערכות של </w:t>
      </w:r>
      <w:bookmarkStart w:id="1821" w:name="_ETM_Q1_5887236"/>
      <w:bookmarkEnd w:id="1821"/>
      <w:r>
        <w:rPr>
          <w:rFonts w:hint="cs"/>
          <w:rtl/>
        </w:rPr>
        <w:t>העירייה. אנחנו לא מקבלים את המידע אלינו</w:t>
      </w:r>
      <w:r w:rsidR="00A346F3">
        <w:rPr>
          <w:rFonts w:hint="cs"/>
          <w:rtl/>
        </w:rPr>
        <w:t>. חברת הגבייה לא מקבלת מידע של הנחות ולא מטפלת בהנחות</w:t>
      </w:r>
      <w:r w:rsidR="00B27D44">
        <w:rPr>
          <w:rFonts w:hint="cs"/>
          <w:rtl/>
        </w:rPr>
        <w:t xml:space="preserve">. </w:t>
      </w:r>
    </w:p>
    <w:p w:rsidR="00F71DFA" w:rsidRDefault="00F71DFA" w:rsidP="00F71DFA">
      <w:pPr>
        <w:rPr>
          <w:rtl/>
        </w:rPr>
      </w:pPr>
    </w:p>
    <w:p w:rsidR="00F71DFA" w:rsidRDefault="00F71DFA" w:rsidP="006C77CD">
      <w:pPr>
        <w:pStyle w:val="afb"/>
        <w:rPr>
          <w:rtl/>
        </w:rPr>
      </w:pPr>
      <w:bookmarkStart w:id="1822" w:name="ET_guest_856188_425"/>
      <w:r w:rsidRPr="006C77CD">
        <w:rPr>
          <w:rStyle w:val="TagStyle"/>
          <w:rtl/>
        </w:rPr>
        <w:t xml:space="preserve"> &lt;&lt; אורח &gt;&gt;</w:t>
      </w:r>
      <w:r w:rsidRPr="00F71DFA">
        <w:rPr>
          <w:rStyle w:val="TagStyle"/>
          <w:rtl/>
        </w:rPr>
        <w:t xml:space="preserve"> </w:t>
      </w:r>
      <w:r>
        <w:rPr>
          <w:rtl/>
        </w:rPr>
        <w:t>עידית הראל שמש:</w:t>
      </w:r>
      <w:r w:rsidRPr="00F71DFA">
        <w:rPr>
          <w:rStyle w:val="TagStyle"/>
          <w:rtl/>
        </w:rPr>
        <w:t xml:space="preserve"> </w:t>
      </w:r>
      <w:r w:rsidRPr="006C77CD">
        <w:rPr>
          <w:rStyle w:val="TagStyle"/>
          <w:rtl/>
        </w:rPr>
        <w:t>&lt;&lt; אורח &gt;&gt;</w:t>
      </w:r>
      <w:r>
        <w:rPr>
          <w:rtl/>
        </w:rPr>
        <w:t xml:space="preserve"> </w:t>
      </w:r>
      <w:bookmarkEnd w:id="1822"/>
    </w:p>
    <w:p w:rsidR="00F71DFA" w:rsidRDefault="00F71DFA" w:rsidP="00F71DFA">
      <w:pPr>
        <w:pStyle w:val="KeepWithNext"/>
        <w:rPr>
          <w:rtl/>
        </w:rPr>
      </w:pPr>
    </w:p>
    <w:p w:rsidR="00F71DFA" w:rsidRDefault="00F71DFA" w:rsidP="00F71DFA">
      <w:pPr>
        <w:rPr>
          <w:rtl/>
        </w:rPr>
      </w:pPr>
      <w:r>
        <w:rPr>
          <w:rFonts w:hint="cs"/>
          <w:rtl/>
        </w:rPr>
        <w:t>והוא יודע</w:t>
      </w:r>
      <w:r w:rsidR="00A346F3">
        <w:rPr>
          <w:rFonts w:hint="cs"/>
          <w:rtl/>
        </w:rPr>
        <w:t xml:space="preserve"> שזה </w:t>
      </w:r>
      <w:bookmarkStart w:id="1823" w:name="_ETM_Q1_5896078"/>
      <w:bookmarkEnd w:id="1823"/>
      <w:r w:rsidR="00A346F3">
        <w:rPr>
          <w:rFonts w:hint="cs"/>
          <w:rtl/>
        </w:rPr>
        <w:t>פקיד של חברת גבייה</w:t>
      </w:r>
      <w:r>
        <w:rPr>
          <w:rFonts w:hint="cs"/>
          <w:rtl/>
        </w:rPr>
        <w:t>?</w:t>
      </w:r>
    </w:p>
    <w:p w:rsidR="00F71DFA" w:rsidRDefault="00F71DFA" w:rsidP="00F71DFA">
      <w:pPr>
        <w:rPr>
          <w:rtl/>
        </w:rPr>
      </w:pPr>
    </w:p>
    <w:sdt>
      <w:sdtPr>
        <w:rPr>
          <w:rFonts w:hint="cs"/>
          <w:rtl/>
        </w:rPr>
        <w:alias w:val="אורח"/>
        <w:tag w:val="&lt;ID&gt;787254&lt;/ID&gt;&lt;Name&gt;נתן קלימי&lt;/Name&gt;&lt;Data&gt;נתן קלימי&lt;/Data&gt;&lt;Shortcut&gt;נתקל&lt;/Shortcut&gt;&lt;Title&gt;מנכל, חברות הגבייה&lt;/Title&gt;"/>
        <w:id w:val="435022044"/>
        <w:placeholder>
          <w:docPart w:val="DefaultPlaceholder_-1854013440"/>
        </w:placeholder>
        <w15:color w:val="993366"/>
      </w:sdtPr>
      <w:sdtEndPr/>
      <w:sdtContent>
        <w:p w:rsidR="00A346F3" w:rsidRDefault="00A346F3" w:rsidP="00A346F3">
          <w:pPr>
            <w:pStyle w:val="afb"/>
            <w:keepNext/>
            <w:rPr>
              <w:rtl/>
            </w:rPr>
          </w:pPr>
          <w:r w:rsidRPr="00A346F3">
            <w:rPr>
              <w:rStyle w:val="aff"/>
              <w:color w:val="000000"/>
              <w:rtl/>
            </w:rPr>
            <w:t>נתן קלימי:</w:t>
          </w:r>
        </w:p>
      </w:sdtContent>
    </w:sdt>
    <w:p w:rsidR="00A346F3" w:rsidRDefault="00A346F3" w:rsidP="00A346F3">
      <w:pPr>
        <w:pStyle w:val="KeepWithNext"/>
        <w:rPr>
          <w:rtl/>
        </w:rPr>
      </w:pPr>
    </w:p>
    <w:p w:rsidR="00A346F3" w:rsidRDefault="00A346F3" w:rsidP="00A346F3">
      <w:pPr>
        <w:rPr>
          <w:rtl/>
        </w:rPr>
      </w:pPr>
      <w:r>
        <w:rPr>
          <w:rFonts w:hint="cs"/>
          <w:rtl/>
        </w:rPr>
        <w:t xml:space="preserve">זה נעשה על ידי הפקיד </w:t>
      </w:r>
      <w:r w:rsidR="00444319">
        <w:rPr>
          <w:rFonts w:hint="cs"/>
          <w:rtl/>
        </w:rPr>
        <w:t xml:space="preserve">במשרדים של </w:t>
      </w:r>
      <w:bookmarkStart w:id="1824" w:name="_ETM_Q1_5902034"/>
      <w:bookmarkEnd w:id="1824"/>
      <w:r w:rsidR="00444319">
        <w:rPr>
          <w:rFonts w:hint="cs"/>
          <w:rtl/>
        </w:rPr>
        <w:t>העירייה, על המערכות של העירייה, זה לא מגיע אלינו כחברה.</w:t>
      </w:r>
    </w:p>
    <w:p w:rsidR="00444319" w:rsidRPr="00A346F3" w:rsidRDefault="00444319" w:rsidP="00A346F3">
      <w:pPr>
        <w:rPr>
          <w:rtl/>
        </w:rPr>
      </w:pPr>
      <w:bookmarkStart w:id="1825" w:name="_ETM_Q1_5905778"/>
      <w:bookmarkStart w:id="1826" w:name="_ETM_Q1_5905924"/>
      <w:bookmarkEnd w:id="1825"/>
      <w:bookmarkEnd w:id="1826"/>
    </w:p>
    <w:p w:rsidR="00F71DFA" w:rsidRDefault="00F71DFA" w:rsidP="006C77CD">
      <w:pPr>
        <w:pStyle w:val="af8"/>
        <w:rPr>
          <w:rtl/>
        </w:rPr>
      </w:pPr>
      <w:bookmarkStart w:id="1827" w:name="ET_yor_5296_426"/>
      <w:r w:rsidRPr="006C77CD">
        <w:rPr>
          <w:rStyle w:val="TagStyle"/>
          <w:rtl/>
        </w:rPr>
        <w:t xml:space="preserve"> &lt;&lt; יור &gt;&gt;</w:t>
      </w:r>
      <w:r w:rsidRPr="00F71DFA">
        <w:rPr>
          <w:rStyle w:val="TagStyle"/>
          <w:rtl/>
        </w:rPr>
        <w:t xml:space="preserve"> </w:t>
      </w:r>
      <w:r>
        <w:rPr>
          <w:rtl/>
        </w:rPr>
        <w:t>היו"ר יואב קיש:</w:t>
      </w:r>
      <w:r w:rsidRPr="00F71DFA">
        <w:rPr>
          <w:rStyle w:val="TagStyle"/>
          <w:rtl/>
        </w:rPr>
        <w:t xml:space="preserve"> </w:t>
      </w:r>
      <w:r w:rsidRPr="006C77CD">
        <w:rPr>
          <w:rStyle w:val="TagStyle"/>
          <w:rtl/>
        </w:rPr>
        <w:t>&lt;&lt; יור &gt;&gt;</w:t>
      </w:r>
      <w:r>
        <w:rPr>
          <w:rtl/>
        </w:rPr>
        <w:t xml:space="preserve"> </w:t>
      </w:r>
      <w:bookmarkEnd w:id="1827"/>
    </w:p>
    <w:p w:rsidR="00F71DFA" w:rsidRDefault="00F71DFA" w:rsidP="00F71DFA">
      <w:pPr>
        <w:pStyle w:val="KeepWithNext"/>
        <w:rPr>
          <w:rtl/>
        </w:rPr>
      </w:pPr>
    </w:p>
    <w:p w:rsidR="00F71DFA" w:rsidRDefault="00444319" w:rsidP="00F71DFA">
      <w:pPr>
        <w:rPr>
          <w:rtl/>
        </w:rPr>
      </w:pPr>
      <w:r>
        <w:rPr>
          <w:rFonts w:hint="cs"/>
          <w:rtl/>
        </w:rPr>
        <w:t xml:space="preserve">הוויכוח ברור. נציג אחד מהשלטון המקומי, </w:t>
      </w:r>
      <w:r w:rsidR="00F71DFA">
        <w:rPr>
          <w:rFonts w:hint="cs"/>
          <w:rtl/>
        </w:rPr>
        <w:t>תבחרו אחד</w:t>
      </w:r>
      <w:r>
        <w:rPr>
          <w:rFonts w:hint="cs"/>
          <w:rtl/>
        </w:rPr>
        <w:t>. מירה, בבקשה.</w:t>
      </w:r>
    </w:p>
    <w:p w:rsidR="00F71DFA" w:rsidRDefault="00F71DFA" w:rsidP="00F71DFA">
      <w:pPr>
        <w:rPr>
          <w:rtl/>
        </w:rPr>
      </w:pPr>
    </w:p>
    <w:p w:rsidR="00F71DFA" w:rsidRDefault="00F71DFA" w:rsidP="006C77CD">
      <w:pPr>
        <w:pStyle w:val="afb"/>
        <w:rPr>
          <w:rtl/>
        </w:rPr>
      </w:pPr>
      <w:bookmarkStart w:id="1828" w:name="ET_guest_713772_427"/>
      <w:r w:rsidRPr="006C77CD">
        <w:rPr>
          <w:rStyle w:val="TagStyle"/>
          <w:rtl/>
        </w:rPr>
        <w:t xml:space="preserve"> &lt;&lt; אורח &gt;&gt;</w:t>
      </w:r>
      <w:r w:rsidRPr="00F71DFA">
        <w:rPr>
          <w:rStyle w:val="TagStyle"/>
          <w:rtl/>
        </w:rPr>
        <w:t xml:space="preserve"> </w:t>
      </w:r>
      <w:r>
        <w:rPr>
          <w:rtl/>
        </w:rPr>
        <w:t>מירה סלומון:</w:t>
      </w:r>
      <w:r w:rsidRPr="00F71DFA">
        <w:rPr>
          <w:rStyle w:val="TagStyle"/>
          <w:rtl/>
        </w:rPr>
        <w:t xml:space="preserve"> </w:t>
      </w:r>
      <w:r w:rsidRPr="006C77CD">
        <w:rPr>
          <w:rStyle w:val="TagStyle"/>
          <w:rtl/>
        </w:rPr>
        <w:t>&lt;&lt; אורח &gt;&gt;</w:t>
      </w:r>
      <w:r>
        <w:rPr>
          <w:rtl/>
        </w:rPr>
        <w:t xml:space="preserve"> </w:t>
      </w:r>
      <w:bookmarkEnd w:id="1828"/>
    </w:p>
    <w:p w:rsidR="00F71DFA" w:rsidRDefault="00F71DFA" w:rsidP="00F71DFA">
      <w:pPr>
        <w:pStyle w:val="KeepWithNext"/>
        <w:rPr>
          <w:rtl/>
        </w:rPr>
      </w:pPr>
    </w:p>
    <w:p w:rsidR="004605C1" w:rsidRDefault="00D15157" w:rsidP="00E2456D">
      <w:pPr>
        <w:rPr>
          <w:rtl/>
        </w:rPr>
      </w:pPr>
      <w:r>
        <w:rPr>
          <w:rFonts w:hint="cs"/>
          <w:rtl/>
        </w:rPr>
        <w:t xml:space="preserve">אני מבקשת להזכיר שהסוגיה של שימוש בשירותי </w:t>
      </w:r>
      <w:r w:rsidR="00444319">
        <w:rPr>
          <w:rFonts w:hint="cs"/>
          <w:rtl/>
        </w:rPr>
        <w:t>מ</w:t>
      </w:r>
      <w:r>
        <w:rPr>
          <w:rFonts w:hint="cs"/>
          <w:rtl/>
        </w:rPr>
        <w:t xml:space="preserve">יקור </w:t>
      </w:r>
      <w:r w:rsidRPr="00D20EFB">
        <w:rPr>
          <w:rFonts w:hint="cs"/>
          <w:rtl/>
        </w:rPr>
        <w:t xml:space="preserve">חוץ </w:t>
      </w:r>
      <w:r w:rsidR="00D20EFB" w:rsidRPr="00D20EFB">
        <w:rPr>
          <w:rFonts w:hint="cs"/>
          <w:rtl/>
        </w:rPr>
        <w:t>ל</w:t>
      </w:r>
      <w:r w:rsidR="00444319" w:rsidRPr="00D20EFB">
        <w:rPr>
          <w:rFonts w:hint="cs"/>
          <w:rtl/>
        </w:rPr>
        <w:t>עיבוד</w:t>
      </w:r>
      <w:r w:rsidR="00444319">
        <w:rPr>
          <w:rFonts w:hint="cs"/>
          <w:rtl/>
        </w:rPr>
        <w:t xml:space="preserve"> מידע אישי זו </w:t>
      </w:r>
      <w:bookmarkStart w:id="1829" w:name="_ETM_Q1_5920481"/>
      <w:bookmarkEnd w:id="1829"/>
      <w:r>
        <w:rPr>
          <w:rFonts w:hint="cs"/>
          <w:rtl/>
        </w:rPr>
        <w:t xml:space="preserve">סוגיה </w:t>
      </w:r>
      <w:r w:rsidR="00444319">
        <w:rPr>
          <w:rFonts w:hint="cs"/>
          <w:rtl/>
        </w:rPr>
        <w:t xml:space="preserve">שהיא </w:t>
      </w:r>
      <w:r>
        <w:rPr>
          <w:rFonts w:hint="cs"/>
          <w:rtl/>
        </w:rPr>
        <w:t>חוצ</w:t>
      </w:r>
      <w:r w:rsidR="00B32240">
        <w:rPr>
          <w:rFonts w:hint="cs"/>
          <w:rtl/>
        </w:rPr>
        <w:t>ה</w:t>
      </w:r>
      <w:r>
        <w:rPr>
          <w:rFonts w:hint="cs"/>
          <w:rtl/>
        </w:rPr>
        <w:t xml:space="preserve"> </w:t>
      </w:r>
      <w:r w:rsidR="00B32240">
        <w:rPr>
          <w:rFonts w:hint="cs"/>
          <w:rtl/>
        </w:rPr>
        <w:t>את ה</w:t>
      </w:r>
      <w:r>
        <w:rPr>
          <w:rFonts w:hint="cs"/>
          <w:rtl/>
        </w:rPr>
        <w:t>גבולות</w:t>
      </w:r>
      <w:r w:rsidR="00444319">
        <w:rPr>
          <w:rFonts w:hint="cs"/>
          <w:rtl/>
        </w:rPr>
        <w:t xml:space="preserve"> רק של חברת הגבייה</w:t>
      </w:r>
      <w:r>
        <w:rPr>
          <w:rFonts w:hint="cs"/>
          <w:rtl/>
        </w:rPr>
        <w:t xml:space="preserve">, </w:t>
      </w:r>
      <w:r w:rsidR="00444319">
        <w:rPr>
          <w:rFonts w:hint="cs"/>
          <w:rtl/>
        </w:rPr>
        <w:t xml:space="preserve">זו </w:t>
      </w:r>
      <w:r>
        <w:rPr>
          <w:rFonts w:hint="cs"/>
          <w:rtl/>
        </w:rPr>
        <w:t>סוגיה שקיימת בהרבה מאוד מקומות</w:t>
      </w:r>
      <w:r w:rsidR="00444319">
        <w:rPr>
          <w:rFonts w:hint="cs"/>
          <w:rtl/>
        </w:rPr>
        <w:t>.</w:t>
      </w:r>
      <w:r>
        <w:rPr>
          <w:rFonts w:hint="cs"/>
          <w:rtl/>
        </w:rPr>
        <w:t xml:space="preserve"> הרשות </w:t>
      </w:r>
      <w:r w:rsidR="00D20EFB">
        <w:rPr>
          <w:rFonts w:hint="cs"/>
          <w:rtl/>
        </w:rPr>
        <w:t xml:space="preserve">למשפט, טכנולוגיה </w:t>
      </w:r>
      <w:bookmarkStart w:id="1830" w:name="_ETM_Q1_5931487"/>
      <w:bookmarkEnd w:id="1830"/>
      <w:r w:rsidR="00D20EFB">
        <w:rPr>
          <w:rFonts w:hint="cs"/>
          <w:rtl/>
        </w:rPr>
        <w:t xml:space="preserve">ומידע בכובעה הקודם </w:t>
      </w:r>
      <w:r w:rsidR="00D20EFB">
        <w:rPr>
          <w:rtl/>
        </w:rPr>
        <w:t>–</w:t>
      </w:r>
      <w:r w:rsidR="00D20EFB">
        <w:rPr>
          <w:rFonts w:hint="cs"/>
          <w:rtl/>
        </w:rPr>
        <w:t xml:space="preserve"> היום שמה הרשות הלאומית </w:t>
      </w:r>
      <w:bookmarkStart w:id="1831" w:name="_ETM_Q1_5938242"/>
      <w:bookmarkEnd w:id="1831"/>
      <w:r w:rsidR="00D20EFB">
        <w:rPr>
          <w:rFonts w:hint="cs"/>
          <w:rtl/>
        </w:rPr>
        <w:t xml:space="preserve">להגנת הפרטיות </w:t>
      </w:r>
      <w:r w:rsidR="00D20EFB">
        <w:rPr>
          <w:rtl/>
        </w:rPr>
        <w:t>–</w:t>
      </w:r>
      <w:r w:rsidR="00D20EFB">
        <w:rPr>
          <w:rFonts w:hint="cs"/>
          <w:rtl/>
        </w:rPr>
        <w:t xml:space="preserve"> </w:t>
      </w:r>
      <w:r>
        <w:rPr>
          <w:rFonts w:hint="cs"/>
          <w:rtl/>
        </w:rPr>
        <w:t>הוציאה הנחיה בנושא הזה</w:t>
      </w:r>
      <w:r w:rsidR="00D20EFB">
        <w:rPr>
          <w:rFonts w:hint="cs"/>
          <w:rtl/>
        </w:rPr>
        <w:t>,</w:t>
      </w:r>
      <w:r>
        <w:rPr>
          <w:rFonts w:hint="cs"/>
          <w:rtl/>
        </w:rPr>
        <w:t xml:space="preserve"> איך עושים שימוש במיקור חוץ לעיבוד של מידע אישי. הניסיון עכשיו </w:t>
      </w:r>
      <w:r w:rsidR="00E2456D">
        <w:rPr>
          <w:rFonts w:hint="cs"/>
          <w:rtl/>
        </w:rPr>
        <w:t xml:space="preserve">לקשור </w:t>
      </w:r>
      <w:r>
        <w:rPr>
          <w:rFonts w:hint="cs"/>
          <w:rtl/>
        </w:rPr>
        <w:t xml:space="preserve">לתוך המקרה </w:t>
      </w:r>
      <w:r w:rsidR="00D20EFB">
        <w:rPr>
          <w:rFonts w:hint="cs"/>
          <w:rtl/>
        </w:rPr>
        <w:t>הספציפי</w:t>
      </w:r>
      <w:r>
        <w:rPr>
          <w:rFonts w:hint="cs"/>
          <w:rtl/>
        </w:rPr>
        <w:t xml:space="preserve"> הזה דברים </w:t>
      </w:r>
      <w:r w:rsidR="00D20EFB">
        <w:rPr>
          <w:rFonts w:hint="cs"/>
          <w:rtl/>
        </w:rPr>
        <w:t>ש</w:t>
      </w:r>
      <w:r>
        <w:rPr>
          <w:rFonts w:hint="cs"/>
          <w:rtl/>
        </w:rPr>
        <w:t xml:space="preserve">כאילו המחוקק מעולם לא התמודד אתם, </w:t>
      </w:r>
      <w:r w:rsidR="00D20EFB">
        <w:rPr>
          <w:rFonts w:hint="cs"/>
          <w:rtl/>
        </w:rPr>
        <w:t>אז הוא מת</w:t>
      </w:r>
      <w:r w:rsidR="00E2456D">
        <w:rPr>
          <w:rFonts w:hint="cs"/>
          <w:rtl/>
        </w:rPr>
        <w:t>מ</w:t>
      </w:r>
      <w:r w:rsidR="00D20EFB">
        <w:rPr>
          <w:rFonts w:hint="cs"/>
          <w:rtl/>
        </w:rPr>
        <w:t xml:space="preserve">ודד. חברות הגבייה צריכות </w:t>
      </w:r>
      <w:r w:rsidR="004605C1">
        <w:rPr>
          <w:rFonts w:hint="cs"/>
          <w:rtl/>
        </w:rPr>
        <w:t xml:space="preserve">לפעול </w:t>
      </w:r>
      <w:bookmarkStart w:id="1832" w:name="_ETM_Q1_5961952"/>
      <w:bookmarkEnd w:id="1832"/>
      <w:r w:rsidR="004605C1">
        <w:rPr>
          <w:rFonts w:hint="cs"/>
          <w:rtl/>
        </w:rPr>
        <w:t>על פי הדבר הזה ו</w:t>
      </w:r>
      <w:r>
        <w:rPr>
          <w:rFonts w:hint="cs"/>
          <w:rtl/>
        </w:rPr>
        <w:t>גם אנחנו</w:t>
      </w:r>
      <w:r w:rsidR="004605C1">
        <w:rPr>
          <w:rFonts w:hint="cs"/>
          <w:rtl/>
        </w:rPr>
        <w:t>,</w:t>
      </w:r>
      <w:r>
        <w:rPr>
          <w:rFonts w:hint="cs"/>
          <w:rtl/>
        </w:rPr>
        <w:t xml:space="preserve"> </w:t>
      </w:r>
      <w:r w:rsidR="004605C1">
        <w:rPr>
          <w:rFonts w:hint="cs"/>
          <w:rtl/>
        </w:rPr>
        <w:t>כ</w:t>
      </w:r>
      <w:r>
        <w:rPr>
          <w:rFonts w:hint="cs"/>
          <w:rtl/>
        </w:rPr>
        <w:t>רשויות מקומיות</w:t>
      </w:r>
      <w:r w:rsidR="004605C1">
        <w:rPr>
          <w:rFonts w:hint="cs"/>
          <w:rtl/>
        </w:rPr>
        <w:t>, צריכות לפקח עליהן</w:t>
      </w:r>
      <w:r>
        <w:rPr>
          <w:rFonts w:hint="cs"/>
          <w:rtl/>
        </w:rPr>
        <w:t xml:space="preserve"> לפי ההנחיות. </w:t>
      </w:r>
    </w:p>
    <w:p w:rsidR="004605C1" w:rsidRDefault="004605C1" w:rsidP="00B32240">
      <w:pPr>
        <w:rPr>
          <w:rtl/>
        </w:rPr>
      </w:pPr>
      <w:bookmarkStart w:id="1833" w:name="_ETM_Q1_5968087"/>
      <w:bookmarkStart w:id="1834" w:name="_ETM_Q1_5968181"/>
      <w:bookmarkEnd w:id="1833"/>
      <w:bookmarkEnd w:id="1834"/>
    </w:p>
    <w:p w:rsidR="00D15157" w:rsidRDefault="00D15157" w:rsidP="00B32240">
      <w:pPr>
        <w:rPr>
          <w:rtl/>
        </w:rPr>
      </w:pPr>
      <w:bookmarkStart w:id="1835" w:name="_ETM_Q1_5968408"/>
      <w:bookmarkStart w:id="1836" w:name="_ETM_Q1_5968504"/>
      <w:bookmarkEnd w:id="1835"/>
      <w:bookmarkEnd w:id="1836"/>
      <w:r>
        <w:rPr>
          <w:rFonts w:hint="cs"/>
          <w:rtl/>
        </w:rPr>
        <w:t>דבר נוסף שרצינו לומר</w:t>
      </w:r>
      <w:r w:rsidR="00E2456D">
        <w:rPr>
          <w:rFonts w:hint="cs"/>
          <w:rtl/>
        </w:rPr>
        <w:t>,</w:t>
      </w:r>
      <w:r>
        <w:rPr>
          <w:rFonts w:hint="cs"/>
          <w:rtl/>
        </w:rPr>
        <w:t xml:space="preserve"> וזה בהתייחס </w:t>
      </w:r>
      <w:r w:rsidR="004605C1">
        <w:rPr>
          <w:rFonts w:hint="cs"/>
          <w:rtl/>
        </w:rPr>
        <w:t>לייעוץ המשפטי של הוועדה, בעניין רשות המים. רשות המ</w:t>
      </w:r>
      <w:r>
        <w:rPr>
          <w:rFonts w:hint="cs"/>
          <w:rtl/>
        </w:rPr>
        <w:t>ים</w:t>
      </w:r>
      <w:r w:rsidR="004605C1">
        <w:rPr>
          <w:rFonts w:hint="cs"/>
          <w:rtl/>
        </w:rPr>
        <w:t xml:space="preserve">, את </w:t>
      </w:r>
      <w:bookmarkStart w:id="1837" w:name="_ETM_Q1_5976151"/>
      <w:bookmarkEnd w:id="1837"/>
      <w:r w:rsidR="004605C1">
        <w:rPr>
          <w:rFonts w:hint="cs"/>
          <w:rtl/>
        </w:rPr>
        <w:t>כל המודל שלה של תאגידי מים וביוב</w:t>
      </w:r>
      <w:r w:rsidR="00E2456D">
        <w:rPr>
          <w:rFonts w:hint="cs"/>
          <w:rtl/>
        </w:rPr>
        <w:t>,</w:t>
      </w:r>
      <w:r w:rsidR="004605C1">
        <w:rPr>
          <w:rFonts w:hint="cs"/>
          <w:rtl/>
        </w:rPr>
        <w:t xml:space="preserve"> מבססת על שימוש </w:t>
      </w:r>
      <w:bookmarkStart w:id="1838" w:name="_ETM_Q1_5978020"/>
      <w:bookmarkEnd w:id="1838"/>
      <w:r w:rsidR="004605C1">
        <w:rPr>
          <w:rFonts w:hint="cs"/>
          <w:rtl/>
        </w:rPr>
        <w:t>במיקור חוץ לשירותי הגבייה לתאגידי המים והביוב.</w:t>
      </w:r>
      <w:r>
        <w:rPr>
          <w:rFonts w:hint="cs"/>
          <w:rtl/>
        </w:rPr>
        <w:t xml:space="preserve"> לכן שאלתי את עצמי</w:t>
      </w:r>
      <w:r w:rsidR="004605C1">
        <w:rPr>
          <w:rFonts w:hint="cs"/>
          <w:rtl/>
        </w:rPr>
        <w:t>, והייעוץ המשפטי של הוועדה שמע אותי,</w:t>
      </w:r>
      <w:r>
        <w:rPr>
          <w:rFonts w:hint="cs"/>
          <w:rtl/>
        </w:rPr>
        <w:t xml:space="preserve"> איפה הם נמצאים</w:t>
      </w:r>
      <w:r w:rsidR="003F6B6C">
        <w:rPr>
          <w:rFonts w:hint="cs"/>
          <w:rtl/>
        </w:rPr>
        <w:t xml:space="preserve"> כיוון שהדבר הזה ישליך גם עליהם.</w:t>
      </w:r>
    </w:p>
    <w:p w:rsidR="00D15157" w:rsidRDefault="00D15157" w:rsidP="00F71DFA">
      <w:pPr>
        <w:rPr>
          <w:rtl/>
        </w:rPr>
      </w:pPr>
    </w:p>
    <w:p w:rsidR="00D15157" w:rsidRDefault="00D15157" w:rsidP="006C77CD">
      <w:pPr>
        <w:pStyle w:val="afb"/>
        <w:rPr>
          <w:rtl/>
        </w:rPr>
      </w:pPr>
      <w:bookmarkStart w:id="1839" w:name="ET_guest_560137_428"/>
      <w:r w:rsidRPr="006C77CD">
        <w:rPr>
          <w:rStyle w:val="TagStyle"/>
          <w:rtl/>
        </w:rPr>
        <w:t xml:space="preserve"> &lt;&lt; אורח &gt;&gt;</w:t>
      </w:r>
      <w:r w:rsidRPr="00D15157">
        <w:rPr>
          <w:rStyle w:val="TagStyle"/>
          <w:rtl/>
        </w:rPr>
        <w:t xml:space="preserve"> </w:t>
      </w:r>
      <w:r>
        <w:rPr>
          <w:rtl/>
        </w:rPr>
        <w:t>דבי גילד חיו:</w:t>
      </w:r>
      <w:r w:rsidRPr="00D15157">
        <w:rPr>
          <w:rStyle w:val="TagStyle"/>
          <w:rtl/>
        </w:rPr>
        <w:t xml:space="preserve"> </w:t>
      </w:r>
      <w:r w:rsidRPr="006C77CD">
        <w:rPr>
          <w:rStyle w:val="TagStyle"/>
          <w:rtl/>
        </w:rPr>
        <w:t>&lt;&lt; אורח &gt;&gt;</w:t>
      </w:r>
      <w:r>
        <w:rPr>
          <w:rtl/>
        </w:rPr>
        <w:t xml:space="preserve"> </w:t>
      </w:r>
      <w:bookmarkEnd w:id="1839"/>
    </w:p>
    <w:p w:rsidR="00D15157" w:rsidRDefault="00D15157" w:rsidP="00D15157">
      <w:pPr>
        <w:pStyle w:val="KeepWithNext"/>
        <w:rPr>
          <w:rtl/>
        </w:rPr>
      </w:pPr>
    </w:p>
    <w:p w:rsidR="00D15157" w:rsidRDefault="00D15157" w:rsidP="00D15157">
      <w:pPr>
        <w:rPr>
          <w:rtl/>
        </w:rPr>
      </w:pPr>
      <w:r>
        <w:rPr>
          <w:rFonts w:hint="cs"/>
          <w:rtl/>
        </w:rPr>
        <w:t>נכון, צריך להכפיף גם אותם</w:t>
      </w:r>
      <w:r w:rsidR="003F6B6C">
        <w:rPr>
          <w:rFonts w:hint="cs"/>
          <w:rtl/>
        </w:rPr>
        <w:t xml:space="preserve"> לחוק </w:t>
      </w:r>
      <w:bookmarkStart w:id="1840" w:name="_ETM_Q1_5995657"/>
      <w:bookmarkEnd w:id="1840"/>
      <w:r w:rsidR="003F6B6C">
        <w:rPr>
          <w:rFonts w:hint="cs"/>
          <w:rtl/>
        </w:rPr>
        <w:t>הזה.</w:t>
      </w:r>
    </w:p>
    <w:p w:rsidR="00D15157" w:rsidRDefault="00D15157" w:rsidP="00D15157">
      <w:pPr>
        <w:rPr>
          <w:rtl/>
        </w:rPr>
      </w:pPr>
    </w:p>
    <w:p w:rsidR="00D15157" w:rsidRDefault="00D15157" w:rsidP="00DE4553">
      <w:pPr>
        <w:pStyle w:val="afb"/>
        <w:keepNext/>
        <w:rPr>
          <w:rtl/>
        </w:rPr>
      </w:pPr>
      <w:bookmarkStart w:id="1841" w:name="ET_guest_713772_429"/>
      <w:r w:rsidRPr="006C77CD">
        <w:rPr>
          <w:rStyle w:val="TagStyle"/>
          <w:rtl/>
        </w:rPr>
        <w:t xml:space="preserve"> &lt;&lt; אורח &gt;&gt;</w:t>
      </w:r>
      <w:r w:rsidRPr="00D15157">
        <w:rPr>
          <w:rStyle w:val="TagStyle"/>
          <w:rtl/>
        </w:rPr>
        <w:t xml:space="preserve"> </w:t>
      </w:r>
      <w:r>
        <w:rPr>
          <w:rtl/>
        </w:rPr>
        <w:t>מירה סלומון:</w:t>
      </w:r>
      <w:r w:rsidRPr="00D15157">
        <w:rPr>
          <w:rStyle w:val="TagStyle"/>
          <w:rtl/>
        </w:rPr>
        <w:t xml:space="preserve"> </w:t>
      </w:r>
      <w:r w:rsidRPr="006C77CD">
        <w:rPr>
          <w:rStyle w:val="TagStyle"/>
          <w:rtl/>
        </w:rPr>
        <w:t>&lt;&lt; אורח &gt;&gt;</w:t>
      </w:r>
      <w:r>
        <w:rPr>
          <w:rtl/>
        </w:rPr>
        <w:t xml:space="preserve"> </w:t>
      </w:r>
      <w:bookmarkEnd w:id="1841"/>
    </w:p>
    <w:p w:rsidR="00D15157" w:rsidRDefault="00D15157" w:rsidP="00DE4553">
      <w:pPr>
        <w:pStyle w:val="KeepWithNext"/>
        <w:rPr>
          <w:rtl/>
        </w:rPr>
      </w:pPr>
    </w:p>
    <w:p w:rsidR="00D15157" w:rsidRDefault="00D15157" w:rsidP="00DE4553">
      <w:pPr>
        <w:keepNext/>
        <w:rPr>
          <w:rtl/>
        </w:rPr>
      </w:pPr>
      <w:r>
        <w:rPr>
          <w:rFonts w:hint="cs"/>
          <w:rtl/>
        </w:rPr>
        <w:t>וזה תאגידים, חברות בע</w:t>
      </w:r>
      <w:r w:rsidR="003F6B6C">
        <w:rPr>
          <w:rFonts w:hint="cs"/>
          <w:rtl/>
        </w:rPr>
        <w:t>"</w:t>
      </w:r>
      <w:r>
        <w:rPr>
          <w:rFonts w:hint="cs"/>
          <w:rtl/>
        </w:rPr>
        <w:t>מ, לא רשויות מקומיות</w:t>
      </w:r>
      <w:r w:rsidR="003F6B6C">
        <w:rPr>
          <w:rFonts w:hint="cs"/>
          <w:rtl/>
        </w:rPr>
        <w:t>.</w:t>
      </w:r>
    </w:p>
    <w:p w:rsidR="00D15157" w:rsidRDefault="00D15157" w:rsidP="00D15157">
      <w:pPr>
        <w:rPr>
          <w:rtl/>
        </w:rPr>
      </w:pPr>
    </w:p>
    <w:sdt>
      <w:sdtPr>
        <w:rPr>
          <w:rtl/>
        </w:rPr>
        <w:alias w:val="יור"/>
        <w:tag w:val="&lt;ID&gt;5296&lt;/ID&gt;&lt;Name&gt;יואב קיש - יו&quot;רַ&lt;/Name&gt;&lt;Data&gt;יואב קיש&lt;/Data&gt;&lt;Shortcut&gt;יוקי&lt;/Shortcut&gt;"/>
        <w:id w:val="-636719715"/>
        <w:placeholder>
          <w:docPart w:val="DefaultPlaceholder_-1854013440"/>
        </w:placeholder>
        <w15:color w:val="993366"/>
      </w:sdtPr>
      <w:sdtEndPr/>
      <w:sdtContent>
        <w:p w:rsidR="003F6B6C" w:rsidRDefault="003F6B6C" w:rsidP="003F6B6C">
          <w:pPr>
            <w:pStyle w:val="af8"/>
            <w:keepNext/>
            <w:rPr>
              <w:rtl/>
            </w:rPr>
          </w:pPr>
          <w:r w:rsidRPr="003F6B6C">
            <w:rPr>
              <w:color w:val="000000"/>
              <w:rtl/>
            </w:rPr>
            <w:t xml:space="preserve">היו"ר </w:t>
          </w:r>
          <w:r w:rsidRPr="003F6B6C">
            <w:rPr>
              <w:rStyle w:val="aff"/>
              <w:color w:val="000000"/>
              <w:rtl/>
            </w:rPr>
            <w:t>יואב קיש:</w:t>
          </w:r>
        </w:p>
      </w:sdtContent>
    </w:sdt>
    <w:p w:rsidR="003F6B6C" w:rsidRDefault="003F6B6C" w:rsidP="003F6B6C">
      <w:pPr>
        <w:pStyle w:val="KeepWithNext"/>
        <w:rPr>
          <w:rtl/>
        </w:rPr>
      </w:pPr>
    </w:p>
    <w:p w:rsidR="003F6B6C" w:rsidRDefault="003F6B6C" w:rsidP="003F6B6C">
      <w:pPr>
        <w:rPr>
          <w:rtl/>
        </w:rPr>
      </w:pPr>
      <w:r>
        <w:rPr>
          <w:rFonts w:hint="cs"/>
          <w:rtl/>
        </w:rPr>
        <w:t>היועץ המשפטי של הוועדה, בבקשה.</w:t>
      </w:r>
    </w:p>
    <w:p w:rsidR="003F6B6C" w:rsidRPr="003F6B6C" w:rsidRDefault="003F6B6C" w:rsidP="003F6B6C">
      <w:pPr>
        <w:rPr>
          <w:rtl/>
        </w:rPr>
      </w:pPr>
      <w:bookmarkStart w:id="1842" w:name="_ETM_Q1_6003038"/>
      <w:bookmarkStart w:id="1843" w:name="_ETM_Q1_6003191"/>
      <w:bookmarkEnd w:id="1842"/>
      <w:bookmarkEnd w:id="1843"/>
    </w:p>
    <w:p w:rsidR="00D15157" w:rsidRDefault="00D15157" w:rsidP="006C77CD">
      <w:pPr>
        <w:pStyle w:val="a5"/>
        <w:rPr>
          <w:rtl/>
        </w:rPr>
      </w:pPr>
      <w:bookmarkStart w:id="1844" w:name="ET_speaker_תומר_רוזנר_430"/>
      <w:r w:rsidRPr="006C77CD">
        <w:rPr>
          <w:rStyle w:val="TagStyle"/>
          <w:rtl/>
        </w:rPr>
        <w:t xml:space="preserve"> &lt;&lt; דובר &gt;&gt;</w:t>
      </w:r>
      <w:r w:rsidRPr="00D15157">
        <w:rPr>
          <w:rStyle w:val="TagStyle"/>
          <w:rtl/>
        </w:rPr>
        <w:t xml:space="preserve"> </w:t>
      </w:r>
      <w:r>
        <w:rPr>
          <w:rtl/>
        </w:rPr>
        <w:t>תומר רוזנר:</w:t>
      </w:r>
      <w:r w:rsidRPr="00D15157">
        <w:rPr>
          <w:rStyle w:val="TagStyle"/>
          <w:rtl/>
        </w:rPr>
        <w:t xml:space="preserve"> </w:t>
      </w:r>
      <w:r w:rsidRPr="006C77CD">
        <w:rPr>
          <w:rStyle w:val="TagStyle"/>
          <w:rtl/>
        </w:rPr>
        <w:t>&lt;&lt; דובר &gt;&gt;</w:t>
      </w:r>
      <w:r>
        <w:rPr>
          <w:rtl/>
        </w:rPr>
        <w:t xml:space="preserve"> </w:t>
      </w:r>
      <w:bookmarkEnd w:id="1844"/>
    </w:p>
    <w:p w:rsidR="00D15157" w:rsidRDefault="00D15157" w:rsidP="00D15157">
      <w:pPr>
        <w:pStyle w:val="KeepWithNext"/>
        <w:rPr>
          <w:rtl/>
        </w:rPr>
      </w:pPr>
    </w:p>
    <w:p w:rsidR="00D15157" w:rsidRDefault="00D15157" w:rsidP="00D15157">
      <w:pPr>
        <w:rPr>
          <w:rtl/>
        </w:rPr>
      </w:pPr>
      <w:r>
        <w:rPr>
          <w:rFonts w:hint="cs"/>
          <w:rtl/>
        </w:rPr>
        <w:t xml:space="preserve">אני אשיב לגבי </w:t>
      </w:r>
      <w:r w:rsidR="003F6B6C">
        <w:rPr>
          <w:rFonts w:hint="cs"/>
          <w:rtl/>
        </w:rPr>
        <w:t xml:space="preserve">הנחות הניתנות על ידי </w:t>
      </w:r>
      <w:r>
        <w:rPr>
          <w:rFonts w:hint="cs"/>
          <w:rtl/>
        </w:rPr>
        <w:t xml:space="preserve">חברות </w:t>
      </w:r>
      <w:r w:rsidR="003F6B6C">
        <w:rPr>
          <w:rFonts w:hint="cs"/>
          <w:rtl/>
        </w:rPr>
        <w:t>החשמל ותאגידי המים.</w:t>
      </w:r>
      <w:r>
        <w:rPr>
          <w:rFonts w:hint="cs"/>
          <w:rtl/>
        </w:rPr>
        <w:t xml:space="preserve"> התהליך הוא מאוד פשוט. רשימת הזכאים </w:t>
      </w:r>
      <w:r w:rsidR="003F6B6C">
        <w:rPr>
          <w:rFonts w:hint="cs"/>
          <w:rtl/>
        </w:rPr>
        <w:t xml:space="preserve">להנחה מתקבלת </w:t>
      </w:r>
      <w:bookmarkStart w:id="1845" w:name="_ETM_Q1_6016459"/>
      <w:bookmarkEnd w:id="1845"/>
      <w:r w:rsidR="003F6B6C">
        <w:rPr>
          <w:rFonts w:hint="cs"/>
          <w:rtl/>
        </w:rPr>
        <w:t>באופן אוטומטי מהמוסד לביטוח לאומי</w:t>
      </w:r>
      <w:r w:rsidR="0025684D">
        <w:rPr>
          <w:rFonts w:hint="cs"/>
          <w:rtl/>
        </w:rPr>
        <w:t xml:space="preserve"> - - -</w:t>
      </w:r>
    </w:p>
    <w:p w:rsidR="00D15157" w:rsidRDefault="00D15157" w:rsidP="00D15157">
      <w:pPr>
        <w:rPr>
          <w:rtl/>
        </w:rPr>
      </w:pPr>
    </w:p>
    <w:bookmarkStart w:id="1846" w:name="_ETM_Q1_6021437" w:displacedByCustomXml="next"/>
    <w:bookmarkEnd w:id="1846" w:displacedByCustomXml="next"/>
    <w:bookmarkStart w:id="1847" w:name="_ETM_Q1_6021567" w:displacedByCustomXml="next"/>
    <w:bookmarkEnd w:id="1847" w:displacedByCustomXml="next"/>
    <w:bookmarkStart w:id="1848" w:name="_ETM_Q1_6022342" w:displacedByCustomXml="next"/>
    <w:bookmarkEnd w:id="1848" w:displacedByCustomXml="next"/>
    <w:sdt>
      <w:sdtPr>
        <w:rPr>
          <w:rFonts w:hint="cs"/>
          <w:rtl/>
        </w:rPr>
        <w:alias w:val="אורח"/>
        <w:tag w:val="&lt;ID&gt;713772&lt;/ID&gt;&lt;Name&gt;מירה סלומון&lt;/Name&gt;&lt;Data&gt;מירה סלומון&lt;/Data&gt;&lt;Shortcut&gt;מיסל&lt;/Shortcut&gt;&lt;Title&gt;מנהלת מח' משפט, מרכז השלטון המקומי&lt;/Title&gt;"/>
        <w:id w:val="726729513"/>
        <w:placeholder>
          <w:docPart w:val="DefaultPlaceholder_-1854013440"/>
        </w:placeholder>
        <w15:color w:val="993366"/>
      </w:sdtPr>
      <w:sdtEndPr/>
      <w:sdtContent>
        <w:p w:rsidR="0025684D" w:rsidRDefault="0025684D" w:rsidP="0025684D">
          <w:pPr>
            <w:pStyle w:val="afb"/>
            <w:keepNext/>
            <w:rPr>
              <w:rtl/>
            </w:rPr>
          </w:pPr>
          <w:r w:rsidRPr="0025684D">
            <w:rPr>
              <w:rStyle w:val="aff"/>
              <w:color w:val="000000"/>
              <w:rtl/>
            </w:rPr>
            <w:t>מירה סלומון:</w:t>
          </w:r>
        </w:p>
      </w:sdtContent>
    </w:sdt>
    <w:p w:rsidR="0025684D" w:rsidRDefault="0025684D" w:rsidP="0025684D">
      <w:pPr>
        <w:pStyle w:val="KeepWithNext"/>
        <w:rPr>
          <w:rtl/>
        </w:rPr>
      </w:pPr>
    </w:p>
    <w:p w:rsidR="0025684D" w:rsidRDefault="0025684D" w:rsidP="0025684D">
      <w:pPr>
        <w:rPr>
          <w:rtl/>
        </w:rPr>
      </w:pPr>
      <w:bookmarkStart w:id="1849" w:name="_ETM_Q1_6023877"/>
      <w:bookmarkEnd w:id="1849"/>
      <w:r>
        <w:rPr>
          <w:rFonts w:hint="cs"/>
          <w:rtl/>
        </w:rPr>
        <w:t>לא, לא, זה לא נכון.</w:t>
      </w:r>
    </w:p>
    <w:p w:rsidR="0025684D" w:rsidRPr="0025684D" w:rsidRDefault="0025684D" w:rsidP="0025684D">
      <w:pPr>
        <w:rPr>
          <w:rtl/>
        </w:rPr>
      </w:pPr>
    </w:p>
    <w:p w:rsidR="00D15157" w:rsidRDefault="00D15157" w:rsidP="006C77CD">
      <w:pPr>
        <w:pStyle w:val="afb"/>
        <w:rPr>
          <w:rtl/>
        </w:rPr>
      </w:pPr>
      <w:bookmarkStart w:id="1850" w:name="ET_guest_גיל_פרויקט_431"/>
      <w:r w:rsidRPr="006C77CD">
        <w:rPr>
          <w:rStyle w:val="TagStyle"/>
          <w:rtl/>
        </w:rPr>
        <w:t xml:space="preserve"> &lt;&lt; אורח &gt;&gt;</w:t>
      </w:r>
      <w:r w:rsidRPr="00D15157">
        <w:rPr>
          <w:rStyle w:val="TagStyle"/>
          <w:rtl/>
        </w:rPr>
        <w:t xml:space="preserve"> </w:t>
      </w:r>
      <w:r>
        <w:rPr>
          <w:rtl/>
        </w:rPr>
        <w:t>גיל פרויקט:</w:t>
      </w:r>
      <w:r w:rsidRPr="00D15157">
        <w:rPr>
          <w:rStyle w:val="TagStyle"/>
          <w:rtl/>
        </w:rPr>
        <w:t xml:space="preserve"> </w:t>
      </w:r>
      <w:r w:rsidRPr="006C77CD">
        <w:rPr>
          <w:rStyle w:val="TagStyle"/>
          <w:rtl/>
        </w:rPr>
        <w:t>&lt;&lt; אורח &gt;&gt;</w:t>
      </w:r>
      <w:r>
        <w:rPr>
          <w:rtl/>
        </w:rPr>
        <w:t xml:space="preserve"> </w:t>
      </w:r>
      <w:bookmarkEnd w:id="1850"/>
    </w:p>
    <w:p w:rsidR="00D15157" w:rsidRDefault="00D15157" w:rsidP="00D15157">
      <w:pPr>
        <w:pStyle w:val="KeepWithNext"/>
        <w:rPr>
          <w:rtl/>
        </w:rPr>
      </w:pPr>
    </w:p>
    <w:p w:rsidR="00D15157" w:rsidRDefault="00D15157" w:rsidP="00D15157">
      <w:pPr>
        <w:rPr>
          <w:rtl/>
        </w:rPr>
      </w:pPr>
      <w:r>
        <w:rPr>
          <w:rFonts w:hint="cs"/>
          <w:rtl/>
        </w:rPr>
        <w:t>הלוואי</w:t>
      </w:r>
      <w:r w:rsidR="0025684D">
        <w:rPr>
          <w:rFonts w:hint="cs"/>
          <w:rtl/>
        </w:rPr>
        <w:t>.</w:t>
      </w:r>
    </w:p>
    <w:p w:rsidR="00D15157" w:rsidRDefault="00D15157" w:rsidP="00D15157">
      <w:pPr>
        <w:rPr>
          <w:rtl/>
        </w:rPr>
      </w:pPr>
    </w:p>
    <w:p w:rsidR="00D15157" w:rsidRDefault="00D15157" w:rsidP="006C77CD">
      <w:pPr>
        <w:pStyle w:val="a5"/>
        <w:rPr>
          <w:rtl/>
        </w:rPr>
      </w:pPr>
      <w:bookmarkStart w:id="1851" w:name="ET_speaker_תומר_רוזנר_433"/>
      <w:r w:rsidRPr="006C77CD">
        <w:rPr>
          <w:rStyle w:val="TagStyle"/>
          <w:rtl/>
        </w:rPr>
        <w:t xml:space="preserve"> &lt;&lt; דובר &gt;&gt;</w:t>
      </w:r>
      <w:r w:rsidRPr="00D15157">
        <w:rPr>
          <w:rStyle w:val="TagStyle"/>
          <w:rtl/>
        </w:rPr>
        <w:t xml:space="preserve"> </w:t>
      </w:r>
      <w:r>
        <w:rPr>
          <w:rtl/>
        </w:rPr>
        <w:t>תומר רוזנר:</w:t>
      </w:r>
      <w:r w:rsidRPr="00D15157">
        <w:rPr>
          <w:rStyle w:val="TagStyle"/>
          <w:rtl/>
        </w:rPr>
        <w:t xml:space="preserve"> </w:t>
      </w:r>
      <w:r w:rsidRPr="006C77CD">
        <w:rPr>
          <w:rStyle w:val="TagStyle"/>
          <w:rtl/>
        </w:rPr>
        <w:t>&lt;&lt; דובר &gt;&gt;</w:t>
      </w:r>
      <w:r>
        <w:rPr>
          <w:rtl/>
        </w:rPr>
        <w:t xml:space="preserve"> </w:t>
      </w:r>
      <w:bookmarkEnd w:id="1851"/>
    </w:p>
    <w:p w:rsidR="00D15157" w:rsidRDefault="00D15157" w:rsidP="00D15157">
      <w:pPr>
        <w:pStyle w:val="KeepWithNext"/>
        <w:rPr>
          <w:rtl/>
        </w:rPr>
      </w:pPr>
    </w:p>
    <w:p w:rsidR="00D15157" w:rsidRDefault="0025684D" w:rsidP="0025684D">
      <w:pPr>
        <w:rPr>
          <w:rtl/>
        </w:rPr>
      </w:pPr>
      <w:r>
        <w:rPr>
          <w:rFonts w:hint="cs"/>
          <w:rtl/>
        </w:rPr>
        <w:t xml:space="preserve">גם בתאגידי המים רשימת הזכאים להנחה היא קובץ ששולח </w:t>
      </w:r>
      <w:bookmarkStart w:id="1852" w:name="_ETM_Q1_6027571"/>
      <w:bookmarkEnd w:id="1852"/>
      <w:r>
        <w:rPr>
          <w:rFonts w:hint="cs"/>
          <w:rtl/>
        </w:rPr>
        <w:t xml:space="preserve">המוסד לביטוח הלאומי מדי חודש לתאגיד המים ולחברת החשמל. הקובץ </w:t>
      </w:r>
      <w:bookmarkStart w:id="1853" w:name="_ETM_Q1_6034776"/>
      <w:bookmarkEnd w:id="1853"/>
      <w:r>
        <w:rPr>
          <w:rFonts w:hint="cs"/>
          <w:rtl/>
        </w:rPr>
        <w:t>כולל רשימה של אנשים בלי שום פירוט לגבי איזו נכות יש להם, מה הסיבה שהם מקבלים הנחה</w:t>
      </w:r>
      <w:r w:rsidR="00822F5F">
        <w:rPr>
          <w:rFonts w:hint="cs"/>
          <w:rtl/>
        </w:rPr>
        <w:t>,</w:t>
      </w:r>
      <w:r>
        <w:rPr>
          <w:rFonts w:hint="cs"/>
          <w:rtl/>
        </w:rPr>
        <w:t xml:space="preserve"> אלא נשלחת רשימה </w:t>
      </w:r>
      <w:bookmarkStart w:id="1854" w:name="_ETM_Q1_6044313"/>
      <w:bookmarkEnd w:id="1854"/>
      <w:r>
        <w:rPr>
          <w:rFonts w:hint="cs"/>
          <w:rtl/>
        </w:rPr>
        <w:t>אוטומטית מהמוסד לביטוח לאומי.</w:t>
      </w:r>
    </w:p>
    <w:p w:rsidR="00D15157" w:rsidRDefault="00D15157" w:rsidP="00D15157">
      <w:pPr>
        <w:rPr>
          <w:rtl/>
        </w:rPr>
      </w:pPr>
    </w:p>
    <w:p w:rsidR="00D15157" w:rsidRDefault="00D15157" w:rsidP="006C77CD">
      <w:pPr>
        <w:pStyle w:val="af8"/>
        <w:rPr>
          <w:rtl/>
        </w:rPr>
      </w:pPr>
      <w:bookmarkStart w:id="1855" w:name="ET_yor_5296_434"/>
      <w:r w:rsidRPr="006C77CD">
        <w:rPr>
          <w:rStyle w:val="TagStyle"/>
          <w:rtl/>
        </w:rPr>
        <w:t xml:space="preserve"> &lt;&lt; יור &gt;&gt;</w:t>
      </w:r>
      <w:r w:rsidRPr="00D15157">
        <w:rPr>
          <w:rStyle w:val="TagStyle"/>
          <w:rtl/>
        </w:rPr>
        <w:t xml:space="preserve"> </w:t>
      </w:r>
      <w:r>
        <w:rPr>
          <w:rtl/>
        </w:rPr>
        <w:t>היו"ר יואב קיש:</w:t>
      </w:r>
      <w:r w:rsidRPr="00D15157">
        <w:rPr>
          <w:rStyle w:val="TagStyle"/>
          <w:rtl/>
        </w:rPr>
        <w:t xml:space="preserve"> </w:t>
      </w:r>
      <w:r w:rsidRPr="006C77CD">
        <w:rPr>
          <w:rStyle w:val="TagStyle"/>
          <w:rtl/>
        </w:rPr>
        <w:t>&lt;&lt; יור &gt;&gt;</w:t>
      </w:r>
      <w:r>
        <w:rPr>
          <w:rtl/>
        </w:rPr>
        <w:t xml:space="preserve"> </w:t>
      </w:r>
      <w:bookmarkEnd w:id="1855"/>
    </w:p>
    <w:p w:rsidR="00D15157" w:rsidRDefault="00D15157" w:rsidP="00D15157">
      <w:pPr>
        <w:pStyle w:val="KeepWithNext"/>
        <w:rPr>
          <w:rtl/>
        </w:rPr>
      </w:pPr>
    </w:p>
    <w:p w:rsidR="00D15157" w:rsidRDefault="00D15157" w:rsidP="00D15157">
      <w:pPr>
        <w:rPr>
          <w:rtl/>
        </w:rPr>
      </w:pPr>
      <w:r>
        <w:rPr>
          <w:rFonts w:hint="cs"/>
          <w:rtl/>
        </w:rPr>
        <w:t xml:space="preserve">למה </w:t>
      </w:r>
      <w:r w:rsidR="0025684D">
        <w:rPr>
          <w:rFonts w:hint="cs"/>
          <w:rtl/>
        </w:rPr>
        <w:t xml:space="preserve">אז </w:t>
      </w:r>
      <w:r>
        <w:rPr>
          <w:rFonts w:hint="cs"/>
          <w:rtl/>
        </w:rPr>
        <w:t xml:space="preserve">לא </w:t>
      </w:r>
      <w:r w:rsidR="0025684D">
        <w:rPr>
          <w:rFonts w:hint="cs"/>
          <w:rtl/>
        </w:rPr>
        <w:t>עושים את זה בארנונה?</w:t>
      </w:r>
    </w:p>
    <w:p w:rsidR="00D15157" w:rsidRDefault="00D15157" w:rsidP="00D15157">
      <w:pPr>
        <w:rPr>
          <w:rtl/>
        </w:rPr>
      </w:pPr>
    </w:p>
    <w:p w:rsidR="00D15157" w:rsidRDefault="00D15157" w:rsidP="006C77CD">
      <w:pPr>
        <w:pStyle w:val="-"/>
        <w:rPr>
          <w:rtl/>
        </w:rPr>
      </w:pPr>
      <w:bookmarkStart w:id="1856" w:name="ET_speakercontinue_תומר_רוזנר_435"/>
      <w:r w:rsidRPr="006C77CD">
        <w:rPr>
          <w:rStyle w:val="TagStyle"/>
          <w:rtl/>
        </w:rPr>
        <w:t xml:space="preserve"> &lt;&lt; דובר_המשך &gt;&gt;</w:t>
      </w:r>
      <w:r w:rsidRPr="00D15157">
        <w:rPr>
          <w:rStyle w:val="TagStyle"/>
          <w:rtl/>
        </w:rPr>
        <w:t xml:space="preserve"> </w:t>
      </w:r>
      <w:r>
        <w:rPr>
          <w:rtl/>
        </w:rPr>
        <w:t>תומר רוזנר:</w:t>
      </w:r>
      <w:r w:rsidRPr="00D15157">
        <w:rPr>
          <w:rStyle w:val="TagStyle"/>
          <w:rtl/>
        </w:rPr>
        <w:t xml:space="preserve"> </w:t>
      </w:r>
      <w:r w:rsidRPr="006C77CD">
        <w:rPr>
          <w:rStyle w:val="TagStyle"/>
          <w:rtl/>
        </w:rPr>
        <w:t>&lt;&lt; דובר_המשך &gt;&gt;</w:t>
      </w:r>
      <w:r>
        <w:rPr>
          <w:rtl/>
        </w:rPr>
        <w:t xml:space="preserve"> </w:t>
      </w:r>
      <w:bookmarkEnd w:id="1856"/>
    </w:p>
    <w:p w:rsidR="00D15157" w:rsidRDefault="00D15157" w:rsidP="00D15157">
      <w:pPr>
        <w:pStyle w:val="KeepWithNext"/>
        <w:rPr>
          <w:rtl/>
        </w:rPr>
      </w:pPr>
    </w:p>
    <w:p w:rsidR="00D15157" w:rsidRDefault="00D15157" w:rsidP="00D15157">
      <w:pPr>
        <w:rPr>
          <w:rtl/>
        </w:rPr>
      </w:pPr>
      <w:r>
        <w:rPr>
          <w:rFonts w:hint="cs"/>
          <w:rtl/>
        </w:rPr>
        <w:t xml:space="preserve">משום </w:t>
      </w:r>
      <w:r w:rsidR="0025684D">
        <w:rPr>
          <w:rFonts w:hint="cs"/>
          <w:rtl/>
        </w:rPr>
        <w:t xml:space="preserve">שבתאגידי המים </w:t>
      </w:r>
      <w:bookmarkStart w:id="1857" w:name="_ETM_Q1_6053811"/>
      <w:bookmarkEnd w:id="1857"/>
      <w:r w:rsidR="0025684D">
        <w:rPr>
          <w:rFonts w:hint="cs"/>
          <w:rtl/>
        </w:rPr>
        <w:t xml:space="preserve">ובחברת החשמל רשימת ההנחה היא מאוד-מאוד מצומצמת, היא </w:t>
      </w:r>
      <w:bookmarkStart w:id="1858" w:name="_ETM_Q1_6061604"/>
      <w:bookmarkEnd w:id="1858"/>
      <w:r w:rsidR="0025684D">
        <w:rPr>
          <w:rFonts w:hint="cs"/>
          <w:rtl/>
        </w:rPr>
        <w:t>מאוד-מאוד מוגדרת וצרה, להבדיל מהנחות ברשויות מקומיות</w:t>
      </w:r>
      <w:r w:rsidR="00822F5F">
        <w:rPr>
          <w:rFonts w:hint="cs"/>
          <w:rtl/>
        </w:rPr>
        <w:t>,</w:t>
      </w:r>
      <w:r w:rsidR="0025684D">
        <w:rPr>
          <w:rFonts w:hint="cs"/>
          <w:rtl/>
        </w:rPr>
        <w:t xml:space="preserve"> שהן הנחות הכרוכות </w:t>
      </w:r>
      <w:bookmarkStart w:id="1859" w:name="_ETM_Q1_6064409"/>
      <w:bookmarkEnd w:id="1859"/>
      <w:r w:rsidR="0025684D">
        <w:rPr>
          <w:rFonts w:hint="cs"/>
          <w:rtl/>
        </w:rPr>
        <w:t>בשיקול דעת רחב מאוד.</w:t>
      </w:r>
    </w:p>
    <w:p w:rsidR="00D15157" w:rsidRDefault="00D15157" w:rsidP="00D15157">
      <w:pPr>
        <w:rPr>
          <w:rtl/>
        </w:rPr>
      </w:pPr>
    </w:p>
    <w:p w:rsidR="00D15157" w:rsidRDefault="00D15157" w:rsidP="006C77CD">
      <w:pPr>
        <w:pStyle w:val="a5"/>
        <w:rPr>
          <w:rtl/>
        </w:rPr>
      </w:pPr>
      <w:bookmarkStart w:id="1860" w:name="ET_speaker_5069_436"/>
      <w:r w:rsidRPr="006C77CD">
        <w:rPr>
          <w:rStyle w:val="TagStyle"/>
          <w:rtl/>
        </w:rPr>
        <w:t xml:space="preserve"> &lt;&lt; דובר &gt;&gt;</w:t>
      </w:r>
      <w:r w:rsidRPr="00D15157">
        <w:rPr>
          <w:rStyle w:val="TagStyle"/>
          <w:rtl/>
        </w:rPr>
        <w:t xml:space="preserve"> </w:t>
      </w:r>
      <w:r>
        <w:rPr>
          <w:rtl/>
        </w:rPr>
        <w:t>יעקב אשר (יהדות התורה):</w:t>
      </w:r>
      <w:r w:rsidRPr="00D15157">
        <w:rPr>
          <w:rStyle w:val="TagStyle"/>
          <w:rtl/>
        </w:rPr>
        <w:t xml:space="preserve"> </w:t>
      </w:r>
      <w:r w:rsidRPr="006C77CD">
        <w:rPr>
          <w:rStyle w:val="TagStyle"/>
          <w:rtl/>
        </w:rPr>
        <w:t>&lt;&lt; דובר &gt;&gt;</w:t>
      </w:r>
      <w:r>
        <w:rPr>
          <w:rtl/>
        </w:rPr>
        <w:t xml:space="preserve"> </w:t>
      </w:r>
      <w:bookmarkEnd w:id="1860"/>
    </w:p>
    <w:p w:rsidR="00D15157" w:rsidRDefault="00D15157" w:rsidP="00D15157">
      <w:pPr>
        <w:pStyle w:val="KeepWithNext"/>
        <w:rPr>
          <w:rtl/>
        </w:rPr>
      </w:pPr>
    </w:p>
    <w:p w:rsidR="00D15157" w:rsidRDefault="0025684D" w:rsidP="0025684D">
      <w:pPr>
        <w:rPr>
          <w:rtl/>
        </w:rPr>
      </w:pPr>
      <w:r>
        <w:rPr>
          <w:rFonts w:hint="cs"/>
          <w:rtl/>
        </w:rPr>
        <w:t xml:space="preserve">יש חלק בשיקול דעת ויש </w:t>
      </w:r>
      <w:bookmarkStart w:id="1861" w:name="_ETM_Q1_6074097"/>
      <w:bookmarkEnd w:id="1861"/>
      <w:r>
        <w:rPr>
          <w:rFonts w:hint="cs"/>
          <w:rtl/>
        </w:rPr>
        <w:t xml:space="preserve">את האוטומט. </w:t>
      </w:r>
    </w:p>
    <w:p w:rsidR="00D15157" w:rsidRDefault="00D15157" w:rsidP="00D15157">
      <w:pPr>
        <w:rPr>
          <w:rtl/>
        </w:rPr>
      </w:pPr>
    </w:p>
    <w:p w:rsidR="00D15157" w:rsidRDefault="00D15157" w:rsidP="006C77CD">
      <w:pPr>
        <w:pStyle w:val="a5"/>
        <w:rPr>
          <w:rtl/>
        </w:rPr>
      </w:pPr>
      <w:bookmarkStart w:id="1862" w:name="ET_speaker_תומר_רוזנר_437"/>
      <w:r w:rsidRPr="006C77CD">
        <w:rPr>
          <w:rStyle w:val="TagStyle"/>
          <w:rtl/>
        </w:rPr>
        <w:t xml:space="preserve"> &lt;&lt; דובר &gt;&gt;</w:t>
      </w:r>
      <w:r w:rsidRPr="00D15157">
        <w:rPr>
          <w:rStyle w:val="TagStyle"/>
          <w:rtl/>
        </w:rPr>
        <w:t xml:space="preserve"> </w:t>
      </w:r>
      <w:r>
        <w:rPr>
          <w:rtl/>
        </w:rPr>
        <w:t>תומר רוזנר:</w:t>
      </w:r>
      <w:r w:rsidRPr="00D15157">
        <w:rPr>
          <w:rStyle w:val="TagStyle"/>
          <w:rtl/>
        </w:rPr>
        <w:t xml:space="preserve"> </w:t>
      </w:r>
      <w:r w:rsidRPr="006C77CD">
        <w:rPr>
          <w:rStyle w:val="TagStyle"/>
          <w:rtl/>
        </w:rPr>
        <w:t>&lt;&lt; דובר &gt;&gt;</w:t>
      </w:r>
      <w:r>
        <w:rPr>
          <w:rtl/>
        </w:rPr>
        <w:t xml:space="preserve"> </w:t>
      </w:r>
      <w:bookmarkEnd w:id="1862"/>
    </w:p>
    <w:p w:rsidR="0025684D" w:rsidRDefault="0025684D" w:rsidP="0025684D">
      <w:pPr>
        <w:rPr>
          <w:rtl/>
          <w:lang w:eastAsia="he-IL"/>
        </w:rPr>
      </w:pPr>
    </w:p>
    <w:p w:rsidR="00D15157" w:rsidRDefault="0025684D" w:rsidP="0025684D">
      <w:pPr>
        <w:rPr>
          <w:rtl/>
          <w:lang w:eastAsia="he-IL"/>
        </w:rPr>
      </w:pPr>
      <w:r>
        <w:rPr>
          <w:rFonts w:hint="cs"/>
          <w:rtl/>
          <w:lang w:eastAsia="he-IL"/>
        </w:rPr>
        <w:t>א</w:t>
      </w:r>
      <w:r>
        <w:rPr>
          <w:rFonts w:hint="cs"/>
          <w:rtl/>
        </w:rPr>
        <w:t xml:space="preserve">ני אתן לכם דוגמה להנחה הבולטת ביותר והמקובלת </w:t>
      </w:r>
      <w:r>
        <w:rPr>
          <w:rtl/>
        </w:rPr>
        <w:t>–</w:t>
      </w:r>
      <w:r>
        <w:rPr>
          <w:rFonts w:hint="cs"/>
          <w:rtl/>
        </w:rPr>
        <w:t xml:space="preserve"> </w:t>
      </w:r>
      <w:bookmarkStart w:id="1863" w:name="_ETM_Q1_6087384"/>
      <w:bookmarkEnd w:id="1863"/>
      <w:r>
        <w:rPr>
          <w:rFonts w:hint="cs"/>
          <w:rtl/>
        </w:rPr>
        <w:t>הנחה הנובעת ממבחני הכנסה.</w:t>
      </w:r>
    </w:p>
    <w:p w:rsidR="00D15157" w:rsidRDefault="00D15157" w:rsidP="00D15157">
      <w:pPr>
        <w:rPr>
          <w:rtl/>
        </w:rPr>
      </w:pPr>
    </w:p>
    <w:p w:rsidR="00D15157" w:rsidRDefault="00D15157" w:rsidP="006C77CD">
      <w:pPr>
        <w:pStyle w:val="afb"/>
        <w:rPr>
          <w:rtl/>
        </w:rPr>
      </w:pPr>
      <w:bookmarkStart w:id="1864" w:name="ET_guest_713772_438"/>
      <w:r w:rsidRPr="006C77CD">
        <w:rPr>
          <w:rStyle w:val="TagStyle"/>
          <w:rtl/>
        </w:rPr>
        <w:t xml:space="preserve"> &lt;&lt; אורח &gt;&gt;</w:t>
      </w:r>
      <w:r w:rsidRPr="00D15157">
        <w:rPr>
          <w:rStyle w:val="TagStyle"/>
          <w:rtl/>
        </w:rPr>
        <w:t xml:space="preserve"> </w:t>
      </w:r>
      <w:r>
        <w:rPr>
          <w:rtl/>
        </w:rPr>
        <w:t>מירה סלומון:</w:t>
      </w:r>
      <w:r w:rsidRPr="00D15157">
        <w:rPr>
          <w:rStyle w:val="TagStyle"/>
          <w:rtl/>
        </w:rPr>
        <w:t xml:space="preserve"> </w:t>
      </w:r>
      <w:r w:rsidRPr="006C77CD">
        <w:rPr>
          <w:rStyle w:val="TagStyle"/>
          <w:rtl/>
        </w:rPr>
        <w:t>&lt;&lt; אורח &gt;&gt;</w:t>
      </w:r>
      <w:r>
        <w:rPr>
          <w:rtl/>
        </w:rPr>
        <w:t xml:space="preserve"> </w:t>
      </w:r>
      <w:bookmarkEnd w:id="1864"/>
    </w:p>
    <w:p w:rsidR="00D15157" w:rsidRDefault="00D15157" w:rsidP="00D15157">
      <w:pPr>
        <w:pStyle w:val="KeepWithNext"/>
        <w:rPr>
          <w:rtl/>
        </w:rPr>
      </w:pPr>
    </w:p>
    <w:p w:rsidR="00D15157" w:rsidRDefault="00D15157" w:rsidP="00D15157">
      <w:pPr>
        <w:rPr>
          <w:rtl/>
        </w:rPr>
      </w:pPr>
      <w:r>
        <w:rPr>
          <w:rFonts w:hint="cs"/>
          <w:rtl/>
        </w:rPr>
        <w:t>זו ועדת הנחות.</w:t>
      </w:r>
    </w:p>
    <w:p w:rsidR="00D15157" w:rsidRDefault="00D15157" w:rsidP="00D15157">
      <w:pPr>
        <w:rPr>
          <w:rtl/>
        </w:rPr>
      </w:pPr>
    </w:p>
    <w:p w:rsidR="00D15157" w:rsidRDefault="00D15157" w:rsidP="006C77CD">
      <w:pPr>
        <w:pStyle w:val="a5"/>
        <w:rPr>
          <w:rtl/>
        </w:rPr>
      </w:pPr>
      <w:bookmarkStart w:id="1865" w:name="ET_speaker_תומר_רוזנר_439"/>
      <w:r w:rsidRPr="006C77CD">
        <w:rPr>
          <w:rStyle w:val="TagStyle"/>
          <w:rtl/>
        </w:rPr>
        <w:t xml:space="preserve"> &lt;&lt; דובר &gt;&gt;</w:t>
      </w:r>
      <w:r w:rsidRPr="00D15157">
        <w:rPr>
          <w:rStyle w:val="TagStyle"/>
          <w:rtl/>
        </w:rPr>
        <w:t xml:space="preserve"> </w:t>
      </w:r>
      <w:r>
        <w:rPr>
          <w:rtl/>
        </w:rPr>
        <w:t>תומר רוזנר:</w:t>
      </w:r>
      <w:r w:rsidRPr="00D15157">
        <w:rPr>
          <w:rStyle w:val="TagStyle"/>
          <w:rtl/>
        </w:rPr>
        <w:t xml:space="preserve"> </w:t>
      </w:r>
      <w:r w:rsidRPr="006C77CD">
        <w:rPr>
          <w:rStyle w:val="TagStyle"/>
          <w:rtl/>
        </w:rPr>
        <w:t>&lt;&lt; דובר &gt;&gt;</w:t>
      </w:r>
      <w:r>
        <w:rPr>
          <w:rtl/>
        </w:rPr>
        <w:t xml:space="preserve"> </w:t>
      </w:r>
      <w:bookmarkEnd w:id="1865"/>
    </w:p>
    <w:p w:rsidR="00D15157" w:rsidRDefault="00D15157" w:rsidP="00D15157">
      <w:pPr>
        <w:pStyle w:val="KeepWithNext"/>
        <w:rPr>
          <w:rtl/>
        </w:rPr>
      </w:pPr>
    </w:p>
    <w:p w:rsidR="00D15157" w:rsidRDefault="0025684D" w:rsidP="00822F5F">
      <w:pPr>
        <w:rPr>
          <w:rtl/>
        </w:rPr>
      </w:pPr>
      <w:r>
        <w:rPr>
          <w:rFonts w:hint="cs"/>
          <w:rtl/>
        </w:rPr>
        <w:t xml:space="preserve">הנחה הנובעת ממבחני הכנסה </w:t>
      </w:r>
      <w:bookmarkStart w:id="1866" w:name="_ETM_Q1_6093134"/>
      <w:bookmarkEnd w:id="1866"/>
      <w:r w:rsidR="00822F5F">
        <w:rPr>
          <w:rFonts w:hint="cs"/>
          <w:rtl/>
        </w:rPr>
        <w:t>הקבועה בתקנות ההסדרים.</w:t>
      </w:r>
      <w:r>
        <w:rPr>
          <w:rFonts w:hint="cs"/>
          <w:rtl/>
        </w:rPr>
        <w:t xml:space="preserve"> נקבעו </w:t>
      </w:r>
      <w:r w:rsidR="00D15157">
        <w:rPr>
          <w:rFonts w:hint="cs"/>
          <w:rtl/>
        </w:rPr>
        <w:t xml:space="preserve">שיעורי </w:t>
      </w:r>
      <w:r>
        <w:rPr>
          <w:rFonts w:hint="cs"/>
          <w:rtl/>
        </w:rPr>
        <w:t xml:space="preserve">ההכנסה, איזה </w:t>
      </w:r>
      <w:r w:rsidR="00D15157">
        <w:rPr>
          <w:rFonts w:hint="cs"/>
          <w:rtl/>
        </w:rPr>
        <w:t xml:space="preserve">הכנסות </w:t>
      </w:r>
      <w:r>
        <w:rPr>
          <w:rFonts w:hint="cs"/>
          <w:rtl/>
        </w:rPr>
        <w:t xml:space="preserve">מוכרות לצורך הדבר הזה, </w:t>
      </w:r>
      <w:bookmarkStart w:id="1867" w:name="_ETM_Q1_6099953"/>
      <w:bookmarkEnd w:id="1867"/>
      <w:r w:rsidR="00D15157">
        <w:rPr>
          <w:rFonts w:hint="cs"/>
          <w:rtl/>
        </w:rPr>
        <w:t xml:space="preserve">איזה הכנסות </w:t>
      </w:r>
      <w:r>
        <w:rPr>
          <w:rFonts w:hint="cs"/>
          <w:rtl/>
        </w:rPr>
        <w:t xml:space="preserve">לא </w:t>
      </w:r>
      <w:r w:rsidR="00D15157">
        <w:rPr>
          <w:rFonts w:hint="cs"/>
          <w:rtl/>
        </w:rPr>
        <w:t xml:space="preserve">מוכרות </w:t>
      </w:r>
      <w:r w:rsidR="00822F5F">
        <w:rPr>
          <w:rFonts w:hint="cs"/>
          <w:rtl/>
        </w:rPr>
        <w:t>לצורך הדבר הזה.</w:t>
      </w:r>
      <w:r>
        <w:rPr>
          <w:rFonts w:hint="cs"/>
          <w:rtl/>
        </w:rPr>
        <w:t xml:space="preserve"> הדבר כרוך בשיקול דעת מאוד-מאוד מהותי </w:t>
      </w:r>
      <w:bookmarkStart w:id="1868" w:name="_ETM_Q1_6106785"/>
      <w:bookmarkEnd w:id="1868"/>
      <w:r>
        <w:rPr>
          <w:rFonts w:hint="cs"/>
          <w:rtl/>
        </w:rPr>
        <w:t xml:space="preserve">לגבי השאלה מהן ההכנסות שיוכרו, מהן ההכנסות שלא יוכרו, האם </w:t>
      </w:r>
      <w:bookmarkStart w:id="1869" w:name="_ETM_Q1_6107256"/>
      <w:bookmarkEnd w:id="1869"/>
      <w:r>
        <w:rPr>
          <w:rFonts w:hint="cs"/>
          <w:rtl/>
        </w:rPr>
        <w:t xml:space="preserve">מדובר במקבל הבטחת הכנסה או לא מקבל הבטחת הכנסה, האם </w:t>
      </w:r>
      <w:bookmarkStart w:id="1870" w:name="_ETM_Q1_6110949"/>
      <w:bookmarkEnd w:id="1870"/>
      <w:r>
        <w:rPr>
          <w:rFonts w:hint="cs"/>
          <w:rtl/>
        </w:rPr>
        <w:t>מדוב</w:t>
      </w:r>
      <w:r w:rsidR="00822F5F">
        <w:rPr>
          <w:rFonts w:hint="cs"/>
          <w:rtl/>
        </w:rPr>
        <w:t>ר בקשיש שיש לו השלמת הכנסה או שיש</w:t>
      </w:r>
      <w:r>
        <w:rPr>
          <w:rFonts w:hint="cs"/>
          <w:rtl/>
        </w:rPr>
        <w:t xml:space="preserve"> לו הבטחת </w:t>
      </w:r>
      <w:bookmarkStart w:id="1871" w:name="_ETM_Q1_6120525"/>
      <w:bookmarkEnd w:id="1871"/>
      <w:r>
        <w:rPr>
          <w:rFonts w:hint="cs"/>
          <w:rtl/>
        </w:rPr>
        <w:t xml:space="preserve">הכנסה, האם הסטודנט עובד או לא עובד. </w:t>
      </w:r>
    </w:p>
    <w:p w:rsidR="00D15157" w:rsidRDefault="00D15157" w:rsidP="00D15157">
      <w:pPr>
        <w:rPr>
          <w:rtl/>
        </w:rPr>
      </w:pPr>
    </w:p>
    <w:bookmarkStart w:id="1872" w:name="_ETM_Q1_6123410" w:displacedByCustomXml="next"/>
    <w:bookmarkEnd w:id="1872" w:displacedByCustomXml="next"/>
    <w:bookmarkStart w:id="1873" w:name="_ETM_Q1_6123551" w:displacedByCustomXml="next"/>
    <w:bookmarkEnd w:id="1873"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559223689"/>
        <w:placeholder>
          <w:docPart w:val="DefaultPlaceholder_-1854013440"/>
        </w:placeholder>
        <w15:color w:val="993366"/>
      </w:sdtPr>
      <w:sdtEndPr/>
      <w:sdtContent>
        <w:p w:rsidR="0025684D" w:rsidRDefault="0025684D" w:rsidP="0025684D">
          <w:pPr>
            <w:pStyle w:val="a5"/>
            <w:keepNext/>
            <w:rPr>
              <w:rtl/>
            </w:rPr>
          </w:pPr>
          <w:r w:rsidRPr="0025684D">
            <w:rPr>
              <w:rStyle w:val="aff"/>
              <w:color w:val="000000"/>
              <w:rtl/>
            </w:rPr>
            <w:t>יעקב אשר (יהדות התורה):</w:t>
          </w:r>
        </w:p>
      </w:sdtContent>
    </w:sdt>
    <w:p w:rsidR="0025684D" w:rsidRDefault="0025684D" w:rsidP="0025684D">
      <w:pPr>
        <w:pStyle w:val="KeepWithNext"/>
        <w:rPr>
          <w:rtl/>
        </w:rPr>
      </w:pPr>
    </w:p>
    <w:p w:rsidR="0025684D" w:rsidRDefault="0025684D" w:rsidP="0025684D">
      <w:pPr>
        <w:rPr>
          <w:rtl/>
        </w:rPr>
      </w:pPr>
      <w:r>
        <w:rPr>
          <w:rFonts w:hint="cs"/>
          <w:rtl/>
        </w:rPr>
        <w:t>זה מגיע לוועדה.</w:t>
      </w:r>
    </w:p>
    <w:p w:rsidR="0025684D" w:rsidRDefault="0025684D" w:rsidP="0025684D">
      <w:pPr>
        <w:rPr>
          <w:rtl/>
        </w:rPr>
      </w:pPr>
      <w:bookmarkStart w:id="1874" w:name="_ETM_Q1_6120683"/>
      <w:bookmarkStart w:id="1875" w:name="_ETM_Q1_6120769"/>
      <w:bookmarkStart w:id="1876" w:name="_ETM_Q1_6120988"/>
      <w:bookmarkEnd w:id="1874"/>
      <w:bookmarkEnd w:id="1875"/>
      <w:bookmarkEnd w:id="1876"/>
    </w:p>
    <w:bookmarkStart w:id="1877" w:name="_ETM_Q1_6121555" w:displacedByCustomXml="next"/>
    <w:bookmarkEnd w:id="1877" w:displacedByCustomXml="next"/>
    <w:sdt>
      <w:sdtPr>
        <w:rPr>
          <w:rFonts w:hint="cs"/>
          <w:rtl/>
        </w:rPr>
        <w:alias w:val="דובר"/>
        <w:tag w:val="&lt;ID&gt;-1&lt;/ID&gt;&lt;Name&gt;תומר רוזנר&lt;/Name&gt;&lt;Data&gt;תומר רוזנר&lt;/Data&gt;&lt;Shortcut&gt;תורו&lt;/Shortcut&gt;&lt;MemberID&gt;0&lt;/MemberID&gt;"/>
        <w:id w:val="-679971066"/>
        <w:placeholder>
          <w:docPart w:val="DefaultPlaceholder_-1854013440"/>
        </w:placeholder>
        <w15:color w:val="993366"/>
      </w:sdtPr>
      <w:sdtEndPr/>
      <w:sdtContent>
        <w:p w:rsidR="0025684D" w:rsidRDefault="0025684D" w:rsidP="0025684D">
          <w:pPr>
            <w:pStyle w:val="a5"/>
            <w:keepNext/>
            <w:rPr>
              <w:rtl/>
            </w:rPr>
          </w:pPr>
          <w:r w:rsidRPr="0025684D">
            <w:rPr>
              <w:rStyle w:val="aff"/>
              <w:color w:val="000000"/>
              <w:rtl/>
            </w:rPr>
            <w:t>תומר רוזנר:</w:t>
          </w:r>
        </w:p>
      </w:sdtContent>
    </w:sdt>
    <w:p w:rsidR="0025684D" w:rsidRDefault="0025684D" w:rsidP="0025684D">
      <w:pPr>
        <w:pStyle w:val="KeepWithNext"/>
        <w:rPr>
          <w:rtl/>
        </w:rPr>
      </w:pPr>
    </w:p>
    <w:p w:rsidR="0025684D" w:rsidRDefault="0025684D" w:rsidP="0025684D">
      <w:pPr>
        <w:rPr>
          <w:rtl/>
        </w:rPr>
      </w:pPr>
      <w:bookmarkStart w:id="1878" w:name="_ETM_Q1_6122932"/>
      <w:bookmarkEnd w:id="1878"/>
      <w:r>
        <w:rPr>
          <w:rFonts w:hint="cs"/>
          <w:rtl/>
        </w:rPr>
        <w:t xml:space="preserve">לא, </w:t>
      </w:r>
      <w:bookmarkStart w:id="1879" w:name="_ETM_Q1_6124266"/>
      <w:bookmarkEnd w:id="1879"/>
      <w:r>
        <w:rPr>
          <w:rFonts w:hint="cs"/>
          <w:rtl/>
        </w:rPr>
        <w:t xml:space="preserve">זה לא מגיע לוועדה. זה הנחות לפי דין. זה הנחות לפי דין, רק שהבסיס העובדתי לאותן הנחות הוא בסיס </w:t>
      </w:r>
      <w:bookmarkStart w:id="1880" w:name="_ETM_Q1_6132670"/>
      <w:bookmarkEnd w:id="1880"/>
      <w:r>
        <w:rPr>
          <w:rFonts w:hint="cs"/>
          <w:rtl/>
        </w:rPr>
        <w:t>שיש פה שיקול דעת בעיקר - - -</w:t>
      </w:r>
    </w:p>
    <w:p w:rsidR="0025684D" w:rsidRPr="0025684D" w:rsidRDefault="0025684D" w:rsidP="0025684D">
      <w:pPr>
        <w:rPr>
          <w:rtl/>
        </w:rPr>
      </w:pPr>
      <w:bookmarkStart w:id="1881" w:name="_ETM_Q1_6130136"/>
      <w:bookmarkStart w:id="1882" w:name="_ETM_Q1_6130301"/>
      <w:bookmarkEnd w:id="1881"/>
      <w:bookmarkEnd w:id="1882"/>
    </w:p>
    <w:p w:rsidR="00D15157" w:rsidRDefault="00D15157" w:rsidP="006C77CD">
      <w:pPr>
        <w:pStyle w:val="a5"/>
        <w:rPr>
          <w:rtl/>
        </w:rPr>
      </w:pPr>
      <w:bookmarkStart w:id="1883" w:name="ET_speaker_נתן_בביוף_440"/>
      <w:r w:rsidRPr="006C77CD">
        <w:rPr>
          <w:rStyle w:val="TagStyle"/>
          <w:rtl/>
        </w:rPr>
        <w:t xml:space="preserve"> &lt;&lt; דובר &gt;&gt;</w:t>
      </w:r>
      <w:r w:rsidRPr="00D15157">
        <w:rPr>
          <w:rStyle w:val="TagStyle"/>
          <w:rtl/>
        </w:rPr>
        <w:t xml:space="preserve"> </w:t>
      </w:r>
      <w:r>
        <w:rPr>
          <w:rtl/>
        </w:rPr>
        <w:t>נתן בביוף:</w:t>
      </w:r>
      <w:r w:rsidRPr="00D15157">
        <w:rPr>
          <w:rStyle w:val="TagStyle"/>
          <w:rtl/>
        </w:rPr>
        <w:t xml:space="preserve"> </w:t>
      </w:r>
      <w:r w:rsidRPr="006C77CD">
        <w:rPr>
          <w:rStyle w:val="TagStyle"/>
          <w:rtl/>
        </w:rPr>
        <w:t>&lt;&lt; דובר &gt;&gt;</w:t>
      </w:r>
      <w:r>
        <w:rPr>
          <w:rtl/>
        </w:rPr>
        <w:t xml:space="preserve"> </w:t>
      </w:r>
      <w:bookmarkEnd w:id="1883"/>
    </w:p>
    <w:p w:rsidR="00D15157" w:rsidRDefault="00D15157" w:rsidP="00D15157">
      <w:pPr>
        <w:pStyle w:val="KeepWithNext"/>
        <w:rPr>
          <w:rtl/>
        </w:rPr>
      </w:pPr>
    </w:p>
    <w:p w:rsidR="00D15157" w:rsidRDefault="0025684D" w:rsidP="00D15157">
      <w:pPr>
        <w:rPr>
          <w:rtl/>
        </w:rPr>
      </w:pPr>
      <w:r>
        <w:rPr>
          <w:rFonts w:hint="cs"/>
          <w:rtl/>
        </w:rPr>
        <w:t xml:space="preserve">אבל אסור להם להפעיל </w:t>
      </w:r>
      <w:bookmarkStart w:id="1884" w:name="_ETM_Q1_6134228"/>
      <w:bookmarkEnd w:id="1884"/>
      <w:r>
        <w:rPr>
          <w:rFonts w:hint="cs"/>
          <w:rtl/>
        </w:rPr>
        <w:t>שיקול דעת, זה כתוב.</w:t>
      </w:r>
    </w:p>
    <w:p w:rsidR="00D15157" w:rsidRDefault="00D15157" w:rsidP="00D15157">
      <w:pPr>
        <w:rPr>
          <w:rtl/>
        </w:rPr>
      </w:pPr>
    </w:p>
    <w:p w:rsidR="00D15157" w:rsidRDefault="00D15157" w:rsidP="006C77CD">
      <w:pPr>
        <w:pStyle w:val="a5"/>
        <w:rPr>
          <w:rtl/>
        </w:rPr>
      </w:pPr>
      <w:bookmarkStart w:id="1885" w:name="ET_speaker_תומר_רוזנר_441"/>
      <w:r w:rsidRPr="006C77CD">
        <w:rPr>
          <w:rStyle w:val="TagStyle"/>
          <w:rtl/>
        </w:rPr>
        <w:t xml:space="preserve"> &lt;&lt; דובר &gt;&gt;</w:t>
      </w:r>
      <w:r w:rsidRPr="00D15157">
        <w:rPr>
          <w:rStyle w:val="TagStyle"/>
          <w:rtl/>
        </w:rPr>
        <w:t xml:space="preserve"> </w:t>
      </w:r>
      <w:r>
        <w:rPr>
          <w:rtl/>
        </w:rPr>
        <w:t>תומר רוזנר:</w:t>
      </w:r>
      <w:r w:rsidRPr="00D15157">
        <w:rPr>
          <w:rStyle w:val="TagStyle"/>
          <w:rtl/>
        </w:rPr>
        <w:t xml:space="preserve"> </w:t>
      </w:r>
      <w:r w:rsidRPr="006C77CD">
        <w:rPr>
          <w:rStyle w:val="TagStyle"/>
          <w:rtl/>
        </w:rPr>
        <w:t>&lt;&lt; דובר &gt;&gt;</w:t>
      </w:r>
      <w:r>
        <w:rPr>
          <w:rtl/>
        </w:rPr>
        <w:t xml:space="preserve"> </w:t>
      </w:r>
      <w:bookmarkEnd w:id="1885"/>
    </w:p>
    <w:p w:rsidR="00D15157" w:rsidRDefault="00D15157" w:rsidP="00D15157">
      <w:pPr>
        <w:pStyle w:val="KeepWithNext"/>
        <w:rPr>
          <w:rtl/>
        </w:rPr>
      </w:pPr>
    </w:p>
    <w:p w:rsidR="00D15157" w:rsidRDefault="0025684D" w:rsidP="00D95E38">
      <w:pPr>
        <w:rPr>
          <w:rtl/>
        </w:rPr>
      </w:pPr>
      <w:r>
        <w:rPr>
          <w:rFonts w:hint="cs"/>
          <w:rtl/>
        </w:rPr>
        <w:t xml:space="preserve">אני מסביר: העובדות המשמשות לקבלת </w:t>
      </w:r>
      <w:bookmarkStart w:id="1886" w:name="_ETM_Q1_6131509"/>
      <w:bookmarkEnd w:id="1886"/>
      <w:r w:rsidR="00A6769A">
        <w:rPr>
          <w:rFonts w:hint="cs"/>
          <w:rtl/>
        </w:rPr>
        <w:t>ההחלטה הן עובדות שכרוכות בהפעלת שיקול דעת רחב ביותר.</w:t>
      </w:r>
      <w:bookmarkStart w:id="1887" w:name="_ETM_Q1_6145309"/>
      <w:bookmarkStart w:id="1888" w:name="_ETM_Q1_6145393"/>
      <w:bookmarkStart w:id="1889" w:name="_ETM_Q1_6145617"/>
      <w:bookmarkStart w:id="1890" w:name="_ETM_Q1_6145739"/>
      <w:bookmarkEnd w:id="1887"/>
      <w:bookmarkEnd w:id="1888"/>
      <w:bookmarkEnd w:id="1889"/>
      <w:bookmarkEnd w:id="1890"/>
      <w:r w:rsidR="00A6769A">
        <w:rPr>
          <w:rFonts w:hint="cs"/>
          <w:rtl/>
        </w:rPr>
        <w:t xml:space="preserve"> מה לעשות</w:t>
      </w:r>
      <w:r w:rsidR="00D95E38">
        <w:rPr>
          <w:rFonts w:hint="cs"/>
          <w:rtl/>
        </w:rPr>
        <w:t>.</w:t>
      </w:r>
      <w:r w:rsidR="00A6769A">
        <w:rPr>
          <w:rFonts w:hint="cs"/>
          <w:rtl/>
        </w:rPr>
        <w:t xml:space="preserve"> מבחן ההכנסה שצריך להפעיל אותו לגבי הכנסה של </w:t>
      </w:r>
      <w:bookmarkStart w:id="1891" w:name="_ETM_Q1_6151459"/>
      <w:bookmarkEnd w:id="1891"/>
      <w:r w:rsidR="00D95E38">
        <w:rPr>
          <w:rFonts w:hint="cs"/>
          <w:rtl/>
        </w:rPr>
        <w:t>הורה יחיד</w:t>
      </w:r>
      <w:r w:rsidR="00A6769A">
        <w:rPr>
          <w:rFonts w:hint="cs"/>
          <w:rtl/>
        </w:rPr>
        <w:t>ני, לגבי מהם</w:t>
      </w:r>
      <w:r w:rsidR="00D15157">
        <w:rPr>
          <w:rFonts w:hint="cs"/>
          <w:rtl/>
        </w:rPr>
        <w:t xml:space="preserve"> </w:t>
      </w:r>
      <w:r w:rsidR="00A6769A">
        <w:rPr>
          <w:rFonts w:hint="cs"/>
          <w:rtl/>
        </w:rPr>
        <w:t xml:space="preserve">ההכנסות שיוכרו לצורך העניין, האם הוא מקבל </w:t>
      </w:r>
      <w:bookmarkStart w:id="1892" w:name="_ETM_Q1_6159147"/>
      <w:bookmarkEnd w:id="1892"/>
      <w:r w:rsidR="00A6769A">
        <w:rPr>
          <w:rFonts w:hint="cs"/>
          <w:rtl/>
        </w:rPr>
        <w:t xml:space="preserve">הבטחת הכנסה, האם הוא מקבל תוספת השלמת הכנסה מביטוח לאומי, </w:t>
      </w:r>
      <w:bookmarkStart w:id="1893" w:name="_ETM_Q1_6162962"/>
      <w:bookmarkEnd w:id="1893"/>
      <w:r w:rsidR="00A6769A">
        <w:rPr>
          <w:rFonts w:hint="cs"/>
          <w:rtl/>
        </w:rPr>
        <w:t xml:space="preserve">מהם </w:t>
      </w:r>
      <w:r w:rsidR="00D15157">
        <w:rPr>
          <w:rFonts w:hint="cs"/>
          <w:rtl/>
        </w:rPr>
        <w:t xml:space="preserve">מקורות ההכנסה </w:t>
      </w:r>
      <w:r w:rsidR="00A6769A">
        <w:rPr>
          <w:rFonts w:hint="cs"/>
          <w:rtl/>
        </w:rPr>
        <w:t xml:space="preserve">שלו, האם יש לו רכב או אין לו רכב, </w:t>
      </w:r>
      <w:bookmarkStart w:id="1894" w:name="_ETM_Q1_6164922"/>
      <w:bookmarkEnd w:id="1894"/>
      <w:r w:rsidR="00A6769A">
        <w:rPr>
          <w:rFonts w:hint="cs"/>
          <w:rtl/>
        </w:rPr>
        <w:t xml:space="preserve">כל הדברים האלה, שגם ביטוח לאומי עושה אותם, אלה דברים </w:t>
      </w:r>
      <w:bookmarkStart w:id="1895" w:name="_ETM_Q1_6168064"/>
      <w:bookmarkEnd w:id="1895"/>
      <w:r w:rsidR="00A6769A">
        <w:rPr>
          <w:rFonts w:hint="cs"/>
          <w:rtl/>
        </w:rPr>
        <w:t>שהם ב</w:t>
      </w:r>
      <w:r w:rsidR="00D15157">
        <w:rPr>
          <w:rFonts w:hint="cs"/>
          <w:rtl/>
        </w:rPr>
        <w:t>לב</w:t>
      </w:r>
      <w:r w:rsidR="00A6769A">
        <w:rPr>
          <w:rFonts w:hint="cs"/>
          <w:rtl/>
        </w:rPr>
        <w:t xml:space="preserve"> לבה של הפרטיות של האדם</w:t>
      </w:r>
      <w:r w:rsidR="00D95E38">
        <w:rPr>
          <w:rFonts w:hint="cs"/>
          <w:rtl/>
        </w:rPr>
        <w:t>,</w:t>
      </w:r>
      <w:r w:rsidR="00A6769A">
        <w:rPr>
          <w:rFonts w:hint="cs"/>
          <w:rtl/>
        </w:rPr>
        <w:t xml:space="preserve"> ו</w:t>
      </w:r>
      <w:r w:rsidR="00D15157">
        <w:rPr>
          <w:rFonts w:hint="cs"/>
          <w:rtl/>
        </w:rPr>
        <w:t>בעיני</w:t>
      </w:r>
      <w:r w:rsidR="00A6769A">
        <w:rPr>
          <w:rFonts w:hint="cs"/>
          <w:rtl/>
        </w:rPr>
        <w:t>י לפחות</w:t>
      </w:r>
      <w:r w:rsidR="00D95E38">
        <w:rPr>
          <w:rFonts w:hint="cs"/>
          <w:rtl/>
        </w:rPr>
        <w:t>,</w:t>
      </w:r>
      <w:r w:rsidR="00D15157">
        <w:rPr>
          <w:rFonts w:hint="cs"/>
          <w:rtl/>
        </w:rPr>
        <w:t xml:space="preserve"> לא מתקבל על הדעת שחברות הגב</w:t>
      </w:r>
      <w:r w:rsidR="00A6769A">
        <w:rPr>
          <w:rFonts w:hint="cs"/>
          <w:rtl/>
        </w:rPr>
        <w:t>י</w:t>
      </w:r>
      <w:r w:rsidR="00D15157">
        <w:rPr>
          <w:rFonts w:hint="cs"/>
          <w:rtl/>
        </w:rPr>
        <w:t>יה יעסקו בנושא הזה</w:t>
      </w:r>
      <w:r w:rsidR="00A6769A">
        <w:rPr>
          <w:rFonts w:hint="cs"/>
          <w:rtl/>
        </w:rPr>
        <w:t>.</w:t>
      </w:r>
    </w:p>
    <w:p w:rsidR="00D15157" w:rsidRDefault="00D15157" w:rsidP="00D15157">
      <w:pPr>
        <w:rPr>
          <w:rtl/>
        </w:rPr>
      </w:pPr>
    </w:p>
    <w:p w:rsidR="00D15157" w:rsidRDefault="00D15157" w:rsidP="006C77CD">
      <w:pPr>
        <w:pStyle w:val="a5"/>
        <w:rPr>
          <w:rtl/>
        </w:rPr>
      </w:pPr>
      <w:bookmarkStart w:id="1896" w:name="ET_speaker_נתן_בביוף_442"/>
      <w:r w:rsidRPr="006C77CD">
        <w:rPr>
          <w:rStyle w:val="TagStyle"/>
          <w:rtl/>
        </w:rPr>
        <w:t xml:space="preserve"> &lt;&lt; דובר &gt;&gt;</w:t>
      </w:r>
      <w:r w:rsidRPr="00D15157">
        <w:rPr>
          <w:rStyle w:val="TagStyle"/>
          <w:rtl/>
        </w:rPr>
        <w:t xml:space="preserve"> </w:t>
      </w:r>
      <w:r>
        <w:rPr>
          <w:rtl/>
        </w:rPr>
        <w:t>נתן בביוף:</w:t>
      </w:r>
      <w:r w:rsidRPr="00D15157">
        <w:rPr>
          <w:rStyle w:val="TagStyle"/>
          <w:rtl/>
        </w:rPr>
        <w:t xml:space="preserve"> </w:t>
      </w:r>
      <w:r w:rsidRPr="006C77CD">
        <w:rPr>
          <w:rStyle w:val="TagStyle"/>
          <w:rtl/>
        </w:rPr>
        <w:t>&lt;&lt; דובר &gt;&gt;</w:t>
      </w:r>
      <w:r>
        <w:rPr>
          <w:rtl/>
        </w:rPr>
        <w:t xml:space="preserve"> </w:t>
      </w:r>
      <w:bookmarkEnd w:id="1896"/>
    </w:p>
    <w:p w:rsidR="00D15157" w:rsidRDefault="00D15157" w:rsidP="00D15157">
      <w:pPr>
        <w:pStyle w:val="KeepWithNext"/>
        <w:rPr>
          <w:rtl/>
        </w:rPr>
      </w:pPr>
    </w:p>
    <w:p w:rsidR="00D15157" w:rsidRDefault="00A6769A" w:rsidP="00D15157">
      <w:pPr>
        <w:rPr>
          <w:rtl/>
        </w:rPr>
      </w:pPr>
      <w:r>
        <w:rPr>
          <w:rFonts w:hint="cs"/>
          <w:rtl/>
        </w:rPr>
        <w:t>לכן כתוב את זה.</w:t>
      </w:r>
    </w:p>
    <w:p w:rsidR="00A6769A" w:rsidRDefault="00A6769A" w:rsidP="00D15157">
      <w:pPr>
        <w:rPr>
          <w:rtl/>
        </w:rPr>
      </w:pPr>
    </w:p>
    <w:sdt>
      <w:sdtPr>
        <w:rPr>
          <w:rtl/>
        </w:rPr>
        <w:alias w:val="יור"/>
        <w:tag w:val="&lt;ID&gt;5296&lt;/ID&gt;&lt;Name&gt;יואב קיש - יו&quot;רַ&lt;/Name&gt;&lt;Data&gt;יואב קיש&lt;/Data&gt;&lt;Shortcut&gt;יוקי&lt;/Shortcut&gt;"/>
        <w:id w:val="-1460334576"/>
        <w:placeholder>
          <w:docPart w:val="DefaultPlaceholder_-1854013440"/>
        </w:placeholder>
        <w15:color w:val="993366"/>
      </w:sdtPr>
      <w:sdtEndPr/>
      <w:sdtContent>
        <w:p w:rsidR="00A6769A" w:rsidRDefault="00A6769A" w:rsidP="00A6769A">
          <w:pPr>
            <w:pStyle w:val="af8"/>
            <w:keepNext/>
            <w:rPr>
              <w:rtl/>
            </w:rPr>
          </w:pPr>
          <w:r w:rsidRPr="00A6769A">
            <w:rPr>
              <w:color w:val="000000"/>
              <w:rtl/>
            </w:rPr>
            <w:t xml:space="preserve">היו"ר </w:t>
          </w:r>
          <w:r w:rsidRPr="00A6769A">
            <w:rPr>
              <w:rStyle w:val="aff"/>
              <w:color w:val="000000"/>
              <w:rtl/>
            </w:rPr>
            <w:t>יואב קיש:</w:t>
          </w:r>
        </w:p>
      </w:sdtContent>
    </w:sdt>
    <w:p w:rsidR="00A6769A" w:rsidRDefault="00A6769A" w:rsidP="00A6769A">
      <w:pPr>
        <w:pStyle w:val="KeepWithNext"/>
        <w:rPr>
          <w:rtl/>
        </w:rPr>
      </w:pPr>
    </w:p>
    <w:p w:rsidR="00A6769A" w:rsidRPr="00A6769A" w:rsidRDefault="00A6769A" w:rsidP="00A6769A">
      <w:pPr>
        <w:rPr>
          <w:rtl/>
        </w:rPr>
      </w:pPr>
      <w:r>
        <w:rPr>
          <w:rFonts w:hint="cs"/>
          <w:rtl/>
        </w:rPr>
        <w:t>איתי, בבקשה.</w:t>
      </w:r>
    </w:p>
    <w:p w:rsidR="00D15157" w:rsidRDefault="00D15157" w:rsidP="00D15157">
      <w:pPr>
        <w:rPr>
          <w:rtl/>
        </w:rPr>
      </w:pPr>
    </w:p>
    <w:p w:rsidR="00D15157" w:rsidRDefault="00D15157" w:rsidP="006C77CD">
      <w:pPr>
        <w:pStyle w:val="afb"/>
        <w:rPr>
          <w:rtl/>
        </w:rPr>
      </w:pPr>
      <w:bookmarkStart w:id="1897" w:name="ET_guest_698404_443"/>
      <w:r w:rsidRPr="006C77CD">
        <w:rPr>
          <w:rStyle w:val="TagStyle"/>
          <w:rtl/>
        </w:rPr>
        <w:t xml:space="preserve"> &lt;&lt; אורח &gt;&gt;</w:t>
      </w:r>
      <w:r w:rsidRPr="00D15157">
        <w:rPr>
          <w:rStyle w:val="TagStyle"/>
          <w:rtl/>
        </w:rPr>
        <w:t xml:space="preserve"> </w:t>
      </w:r>
      <w:r>
        <w:rPr>
          <w:rtl/>
        </w:rPr>
        <w:t>איתי חוטר:</w:t>
      </w:r>
      <w:r w:rsidRPr="00D15157">
        <w:rPr>
          <w:rStyle w:val="TagStyle"/>
          <w:rtl/>
        </w:rPr>
        <w:t xml:space="preserve"> </w:t>
      </w:r>
      <w:r w:rsidRPr="006C77CD">
        <w:rPr>
          <w:rStyle w:val="TagStyle"/>
          <w:rtl/>
        </w:rPr>
        <w:t>&lt;&lt; אורח &gt;&gt;</w:t>
      </w:r>
      <w:r>
        <w:rPr>
          <w:rtl/>
        </w:rPr>
        <w:t xml:space="preserve"> </w:t>
      </w:r>
      <w:bookmarkEnd w:id="1897"/>
    </w:p>
    <w:p w:rsidR="00D15157" w:rsidRDefault="00D15157" w:rsidP="00D15157">
      <w:pPr>
        <w:pStyle w:val="KeepWithNext"/>
        <w:rPr>
          <w:rtl/>
        </w:rPr>
      </w:pPr>
    </w:p>
    <w:p w:rsidR="00D15157" w:rsidRDefault="00A6769A" w:rsidP="00251C99">
      <w:pPr>
        <w:rPr>
          <w:rtl/>
        </w:rPr>
      </w:pPr>
      <w:r>
        <w:rPr>
          <w:rFonts w:hint="cs"/>
          <w:rtl/>
        </w:rPr>
        <w:t xml:space="preserve">תודה. אדוני, אני רק </w:t>
      </w:r>
      <w:bookmarkStart w:id="1898" w:name="_ETM_Q1_6178812"/>
      <w:bookmarkEnd w:id="1898"/>
      <w:r>
        <w:rPr>
          <w:rFonts w:hint="cs"/>
          <w:rtl/>
        </w:rPr>
        <w:t xml:space="preserve">רוצה להזכיר לוועדה הנכבדת שהחברות שיושבות פה, ולא רק הן, </w:t>
      </w:r>
      <w:bookmarkStart w:id="1899" w:name="_ETM_Q1_6180849"/>
      <w:bookmarkEnd w:id="1899"/>
      <w:r>
        <w:rPr>
          <w:rFonts w:hint="cs"/>
          <w:rtl/>
        </w:rPr>
        <w:t xml:space="preserve">מספקות שירותים גם למשרדי ממשלה. </w:t>
      </w:r>
      <w:r w:rsidR="00D15157">
        <w:rPr>
          <w:rFonts w:hint="cs"/>
          <w:rtl/>
        </w:rPr>
        <w:t xml:space="preserve">משרד השיכון </w:t>
      </w:r>
      <w:r w:rsidR="00D95E38">
        <w:rPr>
          <w:rtl/>
        </w:rPr>
        <w:t>–</w:t>
      </w:r>
      <w:r>
        <w:rPr>
          <w:rFonts w:hint="cs"/>
          <w:rtl/>
        </w:rPr>
        <w:t xml:space="preserve"> </w:t>
      </w:r>
      <w:r w:rsidR="00D15157">
        <w:rPr>
          <w:rFonts w:hint="cs"/>
          <w:rtl/>
        </w:rPr>
        <w:t xml:space="preserve">כל </w:t>
      </w:r>
      <w:r>
        <w:rPr>
          <w:rFonts w:hint="cs"/>
          <w:rtl/>
        </w:rPr>
        <w:t xml:space="preserve">מערך הסיוע בשכר הדירה </w:t>
      </w:r>
      <w:bookmarkStart w:id="1900" w:name="_ETM_Q1_6188914"/>
      <w:bookmarkEnd w:id="1900"/>
      <w:r w:rsidR="00251C99">
        <w:rPr>
          <w:rFonts w:hint="cs"/>
          <w:rtl/>
        </w:rPr>
        <w:t>מבוצע באאוטסורסינג.</w:t>
      </w:r>
      <w:r>
        <w:rPr>
          <w:rFonts w:hint="cs"/>
          <w:rtl/>
        </w:rPr>
        <w:t xml:space="preserve"> מידע דומה </w:t>
      </w:r>
      <w:bookmarkStart w:id="1901" w:name="_ETM_Q1_6194043"/>
      <w:bookmarkEnd w:id="1901"/>
      <w:r>
        <w:rPr>
          <w:rFonts w:hint="cs"/>
          <w:rtl/>
        </w:rPr>
        <w:t>שמועבר להנחות בארנונה מועבר לחברות האלה</w:t>
      </w:r>
      <w:r w:rsidR="00251C99">
        <w:rPr>
          <w:rFonts w:hint="cs"/>
          <w:rtl/>
        </w:rPr>
        <w:t>,</w:t>
      </w:r>
      <w:r>
        <w:rPr>
          <w:rFonts w:hint="cs"/>
          <w:rtl/>
        </w:rPr>
        <w:t xml:space="preserve"> גם בסיוע בשכר דירה</w:t>
      </w:r>
      <w:bookmarkStart w:id="1902" w:name="_ETM_Q1_6199652"/>
      <w:bookmarkEnd w:id="1902"/>
      <w:r w:rsidR="00251C99">
        <w:rPr>
          <w:rFonts w:hint="cs"/>
          <w:rtl/>
        </w:rPr>
        <w:t>.</w:t>
      </w:r>
    </w:p>
    <w:p w:rsidR="00D15157" w:rsidRDefault="00D15157" w:rsidP="00D15157">
      <w:pPr>
        <w:rPr>
          <w:rtl/>
        </w:rPr>
      </w:pPr>
    </w:p>
    <w:p w:rsidR="00D15157" w:rsidRDefault="00D15157" w:rsidP="006C77CD">
      <w:pPr>
        <w:pStyle w:val="afb"/>
        <w:rPr>
          <w:rtl/>
        </w:rPr>
      </w:pPr>
      <w:bookmarkStart w:id="1903" w:name="ET_guest_560137_444"/>
      <w:r w:rsidRPr="006C77CD">
        <w:rPr>
          <w:rStyle w:val="TagStyle"/>
          <w:rtl/>
        </w:rPr>
        <w:t xml:space="preserve"> &lt;&lt; אורח &gt;&gt;</w:t>
      </w:r>
      <w:r w:rsidRPr="00D15157">
        <w:rPr>
          <w:rStyle w:val="TagStyle"/>
          <w:rtl/>
        </w:rPr>
        <w:t xml:space="preserve"> </w:t>
      </w:r>
      <w:r>
        <w:rPr>
          <w:rtl/>
        </w:rPr>
        <w:t>דבי גילד חיו:</w:t>
      </w:r>
      <w:r w:rsidRPr="00D15157">
        <w:rPr>
          <w:rStyle w:val="TagStyle"/>
          <w:rtl/>
        </w:rPr>
        <w:t xml:space="preserve"> </w:t>
      </w:r>
      <w:r w:rsidRPr="006C77CD">
        <w:rPr>
          <w:rStyle w:val="TagStyle"/>
          <w:rtl/>
        </w:rPr>
        <w:t>&lt;&lt; אורח &gt;&gt;</w:t>
      </w:r>
      <w:r>
        <w:rPr>
          <w:rtl/>
        </w:rPr>
        <w:t xml:space="preserve"> </w:t>
      </w:r>
      <w:bookmarkEnd w:id="1903"/>
    </w:p>
    <w:p w:rsidR="00D15157" w:rsidRDefault="00D15157" w:rsidP="00D15157">
      <w:pPr>
        <w:pStyle w:val="KeepWithNext"/>
        <w:rPr>
          <w:rtl/>
        </w:rPr>
      </w:pPr>
    </w:p>
    <w:p w:rsidR="00D15157" w:rsidRDefault="00A6769A" w:rsidP="00D15157">
      <w:pPr>
        <w:rPr>
          <w:rtl/>
        </w:rPr>
      </w:pPr>
      <w:r>
        <w:rPr>
          <w:rFonts w:hint="cs"/>
          <w:rtl/>
        </w:rPr>
        <w:t xml:space="preserve">אז על </w:t>
      </w:r>
      <w:bookmarkStart w:id="1904" w:name="_ETM_Q1_6184157"/>
      <w:bookmarkEnd w:id="1904"/>
      <w:r w:rsidR="00D95E38">
        <w:rPr>
          <w:rFonts w:hint="cs"/>
          <w:rtl/>
        </w:rPr>
        <w:t>אחת כמה וכמה, עם</w:t>
      </w:r>
      <w:r>
        <w:rPr>
          <w:rFonts w:hint="cs"/>
          <w:rtl/>
        </w:rPr>
        <w:t xml:space="preserve"> כמות המידע שיש בידם. </w:t>
      </w:r>
      <w:r w:rsidR="00D15157">
        <w:rPr>
          <w:rFonts w:hint="cs"/>
          <w:rtl/>
        </w:rPr>
        <w:t xml:space="preserve">שיספרו על כל הדברים שהם עושים, זה לא רק </w:t>
      </w:r>
      <w:r>
        <w:rPr>
          <w:rFonts w:hint="cs"/>
          <w:rtl/>
        </w:rPr>
        <w:t>גבייה.</w:t>
      </w:r>
    </w:p>
    <w:p w:rsidR="00D15157" w:rsidRDefault="00D15157" w:rsidP="00D15157">
      <w:pPr>
        <w:rPr>
          <w:rtl/>
        </w:rPr>
      </w:pPr>
    </w:p>
    <w:bookmarkStart w:id="1905" w:name="_ETM_Q1_6197619" w:displacedByCustomXml="next"/>
    <w:bookmarkEnd w:id="1905" w:displacedByCustomXml="next"/>
    <w:bookmarkStart w:id="1906" w:name="_ETM_Q1_6197755" w:displacedByCustomXml="next"/>
    <w:bookmarkEnd w:id="1906" w:displacedByCustomXml="next"/>
    <w:bookmarkStart w:id="1907" w:name="_ETM_Q1_6198402" w:displacedByCustomXml="next"/>
    <w:bookmarkEnd w:id="1907" w:displacedByCustomXml="next"/>
    <w:sdt>
      <w:sdtPr>
        <w:rPr>
          <w:rFonts w:hint="cs"/>
          <w:rtl/>
        </w:rPr>
        <w:alias w:val="דובר"/>
        <w:tag w:val="&lt;ID&gt;-1&lt;/ID&gt;&lt;Name&gt;תומר רוזנר&lt;/Name&gt;&lt;Data&gt;תומר רוזנר&lt;/Data&gt;&lt;Shortcut&gt;תורו&lt;/Shortcut&gt;&lt;MemberID&gt;0&lt;/MemberID&gt;"/>
        <w:id w:val="2016501200"/>
        <w:placeholder>
          <w:docPart w:val="DefaultPlaceholder_-1854013440"/>
        </w:placeholder>
        <w15:color w:val="993366"/>
      </w:sdtPr>
      <w:sdtEndPr/>
      <w:sdtContent>
        <w:p w:rsidR="00A6769A" w:rsidRDefault="00A6769A" w:rsidP="00A6769A">
          <w:pPr>
            <w:pStyle w:val="a5"/>
            <w:keepNext/>
            <w:rPr>
              <w:rtl/>
            </w:rPr>
          </w:pPr>
          <w:r w:rsidRPr="00A6769A">
            <w:rPr>
              <w:rStyle w:val="aff"/>
              <w:color w:val="000000"/>
              <w:rtl/>
            </w:rPr>
            <w:t>תומר רוזנר:</w:t>
          </w:r>
        </w:p>
      </w:sdtContent>
    </w:sdt>
    <w:p w:rsidR="00A6769A" w:rsidRDefault="00A6769A" w:rsidP="00A6769A">
      <w:pPr>
        <w:pStyle w:val="KeepWithNext"/>
        <w:rPr>
          <w:rtl/>
        </w:rPr>
      </w:pPr>
    </w:p>
    <w:p w:rsidR="00A6769A" w:rsidRDefault="00A6769A" w:rsidP="00A6769A">
      <w:pPr>
        <w:rPr>
          <w:rtl/>
        </w:rPr>
      </w:pPr>
      <w:bookmarkStart w:id="1908" w:name="_ETM_Q1_6199907"/>
      <w:bookmarkEnd w:id="1908"/>
      <w:r>
        <w:rPr>
          <w:rFonts w:hint="cs"/>
          <w:rtl/>
        </w:rPr>
        <w:t>זה רק מגביר את העניין.</w:t>
      </w:r>
    </w:p>
    <w:p w:rsidR="00A6769A" w:rsidRDefault="00A6769A" w:rsidP="00A6769A">
      <w:pPr>
        <w:rPr>
          <w:rtl/>
        </w:rPr>
      </w:pPr>
      <w:bookmarkStart w:id="1909" w:name="_ETM_Q1_6199526"/>
      <w:bookmarkStart w:id="1910" w:name="_ETM_Q1_6199657"/>
      <w:bookmarkEnd w:id="1909"/>
      <w:bookmarkEnd w:id="1910"/>
    </w:p>
    <w:bookmarkStart w:id="1911" w:name="_ETM_Q1_6203054" w:displacedByCustomXml="next"/>
    <w:bookmarkEnd w:id="1911" w:displacedByCustomXml="next"/>
    <w:bookmarkStart w:id="1912" w:name="_ETM_Q1_6203160" w:displacedByCustomXml="next"/>
    <w:bookmarkEnd w:id="1912" w:displacedByCustomXml="next"/>
    <w:sdt>
      <w:sdtPr>
        <w:rPr>
          <w:rtl/>
        </w:rPr>
        <w:alias w:val="יור"/>
        <w:tag w:val="&lt;ID&gt;5296&lt;/ID&gt;&lt;Name&gt;יואב קיש - יו&quot;רַ&lt;/Name&gt;&lt;Data&gt;יואב קיש&lt;/Data&gt;&lt;Shortcut&gt;יוקי&lt;/Shortcut&gt;"/>
        <w:id w:val="-626081490"/>
        <w:placeholder>
          <w:docPart w:val="DefaultPlaceholder_-1854013440"/>
        </w:placeholder>
        <w15:color w:val="993366"/>
      </w:sdtPr>
      <w:sdtEndPr/>
      <w:sdtContent>
        <w:p w:rsidR="00A6769A" w:rsidRDefault="00A6769A" w:rsidP="00A6769A">
          <w:pPr>
            <w:pStyle w:val="af8"/>
            <w:keepNext/>
            <w:rPr>
              <w:rtl/>
            </w:rPr>
          </w:pPr>
          <w:r w:rsidRPr="00A6769A">
            <w:rPr>
              <w:color w:val="000000"/>
              <w:rtl/>
            </w:rPr>
            <w:t xml:space="preserve">היו"ר </w:t>
          </w:r>
          <w:r w:rsidRPr="00A6769A">
            <w:rPr>
              <w:rStyle w:val="aff"/>
              <w:color w:val="000000"/>
              <w:rtl/>
            </w:rPr>
            <w:t>יואב קיש:</w:t>
          </w:r>
        </w:p>
      </w:sdtContent>
    </w:sdt>
    <w:p w:rsidR="00A6769A" w:rsidRDefault="00A6769A" w:rsidP="00A6769A">
      <w:pPr>
        <w:pStyle w:val="KeepWithNext"/>
        <w:rPr>
          <w:rtl/>
        </w:rPr>
      </w:pPr>
    </w:p>
    <w:p w:rsidR="00A6769A" w:rsidRDefault="00A6769A" w:rsidP="00A6769A">
      <w:pPr>
        <w:rPr>
          <w:rtl/>
        </w:rPr>
      </w:pPr>
      <w:bookmarkStart w:id="1913" w:name="_ETM_Q1_6205011"/>
      <w:bookmarkEnd w:id="1913"/>
      <w:r>
        <w:rPr>
          <w:rFonts w:hint="cs"/>
          <w:rtl/>
        </w:rPr>
        <w:t>מר פרויקט, רצית להתייחס עניינית</w:t>
      </w:r>
      <w:r w:rsidR="00251C99">
        <w:rPr>
          <w:rFonts w:hint="cs"/>
          <w:rtl/>
        </w:rPr>
        <w:t>?</w:t>
      </w:r>
    </w:p>
    <w:p w:rsidR="00251C99" w:rsidRPr="00A6769A" w:rsidRDefault="00251C99" w:rsidP="00A6769A">
      <w:pPr>
        <w:rPr>
          <w:rtl/>
        </w:rPr>
      </w:pPr>
      <w:bookmarkStart w:id="1914" w:name="_ETM_Q1_6205291"/>
      <w:bookmarkStart w:id="1915" w:name="_ETM_Q1_6205413"/>
      <w:bookmarkEnd w:id="1914"/>
      <w:bookmarkEnd w:id="1915"/>
    </w:p>
    <w:p w:rsidR="00D15157" w:rsidRDefault="00D15157" w:rsidP="006C77CD">
      <w:pPr>
        <w:pStyle w:val="afb"/>
        <w:rPr>
          <w:rtl/>
        </w:rPr>
      </w:pPr>
      <w:bookmarkStart w:id="1916" w:name="ET_guest_גיל_פרויקט_445"/>
      <w:r w:rsidRPr="006C77CD">
        <w:rPr>
          <w:rStyle w:val="TagStyle"/>
          <w:rtl/>
        </w:rPr>
        <w:t xml:space="preserve"> &lt;&lt; אורח &gt;&gt;</w:t>
      </w:r>
      <w:r w:rsidRPr="00D15157">
        <w:rPr>
          <w:rStyle w:val="TagStyle"/>
          <w:rtl/>
        </w:rPr>
        <w:t xml:space="preserve"> </w:t>
      </w:r>
      <w:r>
        <w:rPr>
          <w:rtl/>
        </w:rPr>
        <w:t>גיל פרויקט:</w:t>
      </w:r>
      <w:r w:rsidRPr="00D15157">
        <w:rPr>
          <w:rStyle w:val="TagStyle"/>
          <w:rtl/>
        </w:rPr>
        <w:t xml:space="preserve"> </w:t>
      </w:r>
      <w:r w:rsidRPr="006C77CD">
        <w:rPr>
          <w:rStyle w:val="TagStyle"/>
          <w:rtl/>
        </w:rPr>
        <w:t>&lt;&lt; אורח &gt;&gt;</w:t>
      </w:r>
      <w:r>
        <w:rPr>
          <w:rtl/>
        </w:rPr>
        <w:t xml:space="preserve"> </w:t>
      </w:r>
      <w:bookmarkEnd w:id="1916"/>
    </w:p>
    <w:p w:rsidR="00D15157" w:rsidRDefault="00D15157" w:rsidP="00D15157">
      <w:pPr>
        <w:pStyle w:val="KeepWithNext"/>
        <w:rPr>
          <w:rtl/>
        </w:rPr>
      </w:pPr>
    </w:p>
    <w:p w:rsidR="00484F2F" w:rsidRDefault="00251C99" w:rsidP="00D95E38">
      <w:pPr>
        <w:rPr>
          <w:rtl/>
        </w:rPr>
      </w:pPr>
      <w:r>
        <w:rPr>
          <w:rFonts w:hint="cs"/>
          <w:rtl/>
        </w:rPr>
        <w:t xml:space="preserve">כן. </w:t>
      </w:r>
      <w:bookmarkStart w:id="1917" w:name="_ETM_Q1_6207274"/>
      <w:bookmarkEnd w:id="1917"/>
      <w:r>
        <w:rPr>
          <w:rFonts w:hint="cs"/>
          <w:rtl/>
        </w:rPr>
        <w:t xml:space="preserve">מה שאני רוצה רק להגיד הוא שכל אותם קריטריונים שדיבר </w:t>
      </w:r>
      <w:bookmarkStart w:id="1918" w:name="_ETM_Q1_6206614"/>
      <w:bookmarkEnd w:id="1918"/>
      <w:r>
        <w:rPr>
          <w:rFonts w:hint="cs"/>
          <w:rtl/>
        </w:rPr>
        <w:t xml:space="preserve">היועץ המשפטי של הוועדה </w:t>
      </w:r>
      <w:r w:rsidR="00D15157">
        <w:rPr>
          <w:rFonts w:hint="cs"/>
          <w:rtl/>
        </w:rPr>
        <w:t xml:space="preserve">הם לא בסמכות של אף </w:t>
      </w:r>
      <w:r>
        <w:rPr>
          <w:rFonts w:hint="cs"/>
          <w:rtl/>
        </w:rPr>
        <w:t>פקיד. מועצת העיר</w:t>
      </w:r>
      <w:r w:rsidR="00D95E38">
        <w:rPr>
          <w:rFonts w:hint="cs"/>
          <w:rtl/>
        </w:rPr>
        <w:t xml:space="preserve"> מחליטה. לצערנו, השלטון המקומי </w:t>
      </w:r>
      <w:r w:rsidR="00D95E38">
        <w:rPr>
          <w:rtl/>
        </w:rPr>
        <w:t>–</w:t>
      </w:r>
      <w:r w:rsidR="00D95E38">
        <w:rPr>
          <w:rFonts w:hint="cs"/>
          <w:rtl/>
        </w:rPr>
        <w:t xml:space="preserve"> </w:t>
      </w:r>
      <w:r>
        <w:rPr>
          <w:rFonts w:hint="cs"/>
          <w:rtl/>
        </w:rPr>
        <w:t>הלוואי וביטוח לאומי היה</w:t>
      </w:r>
      <w:bookmarkStart w:id="1919" w:name="_ETM_Q1_6220380"/>
      <w:bookmarkEnd w:id="1919"/>
      <w:r>
        <w:rPr>
          <w:rFonts w:hint="cs"/>
          <w:rtl/>
        </w:rPr>
        <w:t xml:space="preserve"> נותן לנו את ההכנסה של כל אחד על מנת שנוכל </w:t>
      </w:r>
      <w:bookmarkStart w:id="1920" w:name="_ETM_Q1_6220297"/>
      <w:bookmarkEnd w:id="1920"/>
      <w:r w:rsidR="00D95E38">
        <w:rPr>
          <w:rFonts w:hint="cs"/>
          <w:rtl/>
        </w:rPr>
        <w:t>לתת לו באופן אוטומטי את ההנחה.</w:t>
      </w:r>
      <w:r>
        <w:rPr>
          <w:rFonts w:hint="cs"/>
          <w:rtl/>
        </w:rPr>
        <w:t xml:space="preserve"> לצערנו הוא לא נותן </w:t>
      </w:r>
      <w:bookmarkStart w:id="1921" w:name="_ETM_Q1_6223885"/>
      <w:bookmarkEnd w:id="1921"/>
      <w:r>
        <w:rPr>
          <w:rFonts w:hint="cs"/>
          <w:rtl/>
        </w:rPr>
        <w:t>ולצערנו הבן אדם חייב ללכת ולהביא לנו פעם בשנה את תלושי המשכורת שלו בשביל לראות האם הוא זכאי. היינו מאוד שמחים לקבל ממשק ושיגידו ל</w:t>
      </w:r>
      <w:r w:rsidR="00D95E38">
        <w:rPr>
          <w:rFonts w:hint="cs"/>
          <w:rtl/>
        </w:rPr>
        <w:t>נ</w:t>
      </w:r>
      <w:r>
        <w:rPr>
          <w:rFonts w:hint="cs"/>
          <w:rtl/>
        </w:rPr>
        <w:t xml:space="preserve">ו למה הוא זכאי, אבל </w:t>
      </w:r>
      <w:bookmarkStart w:id="1922" w:name="_ETM_Q1_6235832"/>
      <w:bookmarkEnd w:id="1922"/>
      <w:r>
        <w:rPr>
          <w:rFonts w:hint="cs"/>
          <w:rtl/>
        </w:rPr>
        <w:t>אנחנו על פי חוק לא יכולים לעשות את זה</w:t>
      </w:r>
      <w:r w:rsidR="00D95E38">
        <w:rPr>
          <w:rFonts w:hint="cs"/>
          <w:rtl/>
        </w:rPr>
        <w:t xml:space="preserve">. </w:t>
      </w:r>
      <w:r>
        <w:rPr>
          <w:rFonts w:hint="cs"/>
          <w:rtl/>
        </w:rPr>
        <w:t xml:space="preserve">לכן </w:t>
      </w:r>
      <w:bookmarkStart w:id="1923" w:name="_ETM_Q1_6238030"/>
      <w:bookmarkEnd w:id="1923"/>
      <w:r>
        <w:rPr>
          <w:rFonts w:hint="cs"/>
          <w:rtl/>
        </w:rPr>
        <w:t xml:space="preserve">אותו אדם, לא משנה אם קשיש או הבטחת הכנסה, </w:t>
      </w:r>
      <w:bookmarkStart w:id="1924" w:name="_ETM_Q1_6240925"/>
      <w:bookmarkEnd w:id="1924"/>
      <w:r>
        <w:rPr>
          <w:rFonts w:hint="cs"/>
          <w:rtl/>
        </w:rPr>
        <w:t xml:space="preserve">צריך להגיע לרשות, </w:t>
      </w:r>
      <w:r w:rsidR="00484F2F">
        <w:rPr>
          <w:rFonts w:hint="cs"/>
          <w:rtl/>
        </w:rPr>
        <w:t>הוא חייב לתת את ה</w:t>
      </w:r>
      <w:r>
        <w:rPr>
          <w:rFonts w:hint="cs"/>
          <w:rtl/>
        </w:rPr>
        <w:t>ת</w:t>
      </w:r>
      <w:r w:rsidR="00484F2F">
        <w:rPr>
          <w:rFonts w:hint="cs"/>
          <w:rtl/>
        </w:rPr>
        <w:t>לושים</w:t>
      </w:r>
      <w:r>
        <w:rPr>
          <w:rFonts w:hint="cs"/>
          <w:rtl/>
        </w:rPr>
        <w:t xml:space="preserve">, אחרת, בלי זה, חוקית לא ניתן </w:t>
      </w:r>
      <w:bookmarkStart w:id="1925" w:name="_ETM_Q1_6247508"/>
      <w:bookmarkEnd w:id="1925"/>
      <w:r>
        <w:rPr>
          <w:rFonts w:hint="cs"/>
          <w:rtl/>
        </w:rPr>
        <w:t xml:space="preserve">לתת הנחה. </w:t>
      </w:r>
    </w:p>
    <w:p w:rsidR="00484F2F" w:rsidRDefault="00484F2F" w:rsidP="00484F2F">
      <w:pPr>
        <w:rPr>
          <w:rtl/>
        </w:rPr>
      </w:pPr>
    </w:p>
    <w:p w:rsidR="00484F2F" w:rsidRDefault="00484F2F" w:rsidP="006C77CD">
      <w:pPr>
        <w:pStyle w:val="af8"/>
        <w:rPr>
          <w:rtl/>
        </w:rPr>
      </w:pPr>
      <w:bookmarkStart w:id="1926" w:name="ET_yor_5296_446"/>
      <w:r w:rsidRPr="006C77CD">
        <w:rPr>
          <w:rStyle w:val="TagStyle"/>
          <w:rtl/>
        </w:rPr>
        <w:t xml:space="preserve"> &lt;&lt; יור &gt;&gt;</w:t>
      </w:r>
      <w:r w:rsidRPr="00484F2F">
        <w:rPr>
          <w:rStyle w:val="TagStyle"/>
          <w:rtl/>
        </w:rPr>
        <w:t xml:space="preserve"> </w:t>
      </w:r>
      <w:r>
        <w:rPr>
          <w:rtl/>
        </w:rPr>
        <w:t>היו"ר יואב קיש:</w:t>
      </w:r>
      <w:r w:rsidRPr="00484F2F">
        <w:rPr>
          <w:rStyle w:val="TagStyle"/>
          <w:rtl/>
        </w:rPr>
        <w:t xml:space="preserve"> </w:t>
      </w:r>
      <w:r w:rsidRPr="006C77CD">
        <w:rPr>
          <w:rStyle w:val="TagStyle"/>
          <w:rtl/>
        </w:rPr>
        <w:t>&lt;&lt; יור &gt;&gt;</w:t>
      </w:r>
      <w:r>
        <w:rPr>
          <w:rtl/>
        </w:rPr>
        <w:t xml:space="preserve"> </w:t>
      </w:r>
      <w:bookmarkEnd w:id="1926"/>
    </w:p>
    <w:p w:rsidR="00484F2F" w:rsidRDefault="00484F2F" w:rsidP="00484F2F">
      <w:pPr>
        <w:pStyle w:val="KeepWithNext"/>
        <w:rPr>
          <w:rtl/>
        </w:rPr>
      </w:pPr>
    </w:p>
    <w:p w:rsidR="00484F2F" w:rsidRDefault="00484F2F" w:rsidP="00D95E38">
      <w:pPr>
        <w:rPr>
          <w:rtl/>
        </w:rPr>
      </w:pPr>
      <w:r>
        <w:rPr>
          <w:rFonts w:hint="cs"/>
          <w:rtl/>
        </w:rPr>
        <w:t>אנחנו עושים הפסקה</w:t>
      </w:r>
      <w:r w:rsidR="00251C99">
        <w:rPr>
          <w:rFonts w:hint="cs"/>
          <w:rtl/>
        </w:rPr>
        <w:t xml:space="preserve"> לצהריים. ניפגש פה ב-13:20. לגבי עורכי הדין, הסעיף </w:t>
      </w:r>
      <w:bookmarkStart w:id="1927" w:name="_ETM_Q1_6265785"/>
      <w:bookmarkEnd w:id="1927"/>
      <w:r w:rsidR="00251C99">
        <w:rPr>
          <w:rFonts w:hint="cs"/>
          <w:rtl/>
        </w:rPr>
        <w:t xml:space="preserve">שדחינו, אני רואה שלא נגיע אליו היום אז </w:t>
      </w:r>
      <w:r>
        <w:rPr>
          <w:rFonts w:hint="cs"/>
          <w:rtl/>
        </w:rPr>
        <w:t xml:space="preserve">אם אתם רוצים ללכת </w:t>
      </w:r>
      <w:r w:rsidR="00251C99">
        <w:rPr>
          <w:rFonts w:hint="cs"/>
          <w:rtl/>
        </w:rPr>
        <w:t xml:space="preserve">אתם משוחררים. מבחינת </w:t>
      </w:r>
      <w:bookmarkStart w:id="1928" w:name="_ETM_Q1_6274315"/>
      <w:bookmarkEnd w:id="1928"/>
      <w:r w:rsidR="00251C99">
        <w:rPr>
          <w:rFonts w:hint="cs"/>
          <w:rtl/>
        </w:rPr>
        <w:t xml:space="preserve">לוחות הזמנים, אנחנו </w:t>
      </w:r>
      <w:r>
        <w:rPr>
          <w:rFonts w:hint="cs"/>
          <w:rtl/>
        </w:rPr>
        <w:t>נמשיך בהקראה</w:t>
      </w:r>
      <w:r w:rsidR="00251C99">
        <w:rPr>
          <w:rFonts w:hint="cs"/>
          <w:rtl/>
        </w:rPr>
        <w:t xml:space="preserve">, </w:t>
      </w:r>
      <w:r>
        <w:rPr>
          <w:rFonts w:hint="cs"/>
          <w:rtl/>
        </w:rPr>
        <w:t>בדיונים</w:t>
      </w:r>
      <w:r w:rsidR="00251C99">
        <w:rPr>
          <w:rFonts w:hint="cs"/>
          <w:rtl/>
        </w:rPr>
        <w:t xml:space="preserve"> ובהחלטות, אני מניח שעד השעה 15:30.</w:t>
      </w:r>
      <w:r>
        <w:rPr>
          <w:rFonts w:hint="cs"/>
          <w:rtl/>
        </w:rPr>
        <w:t xml:space="preserve"> </w:t>
      </w:r>
    </w:p>
    <w:p w:rsidR="00484F2F" w:rsidRDefault="00484F2F" w:rsidP="00484F2F">
      <w:pPr>
        <w:rPr>
          <w:rtl/>
        </w:rPr>
      </w:pPr>
    </w:p>
    <w:p w:rsidR="00484F2F" w:rsidRDefault="00484F2F" w:rsidP="006C77CD">
      <w:pPr>
        <w:pStyle w:val="afc"/>
        <w:rPr>
          <w:rtl/>
        </w:rPr>
      </w:pPr>
      <w:bookmarkStart w:id="1929" w:name="ET_meetingbreak_447"/>
      <w:r w:rsidRPr="006C77CD">
        <w:rPr>
          <w:rStyle w:val="TagStyle"/>
          <w:rtl/>
        </w:rPr>
        <w:t xml:space="preserve"> &lt;&lt; הפסקה &gt;&gt;</w:t>
      </w:r>
      <w:r w:rsidRPr="00484F2F">
        <w:rPr>
          <w:rStyle w:val="TagStyle"/>
          <w:rtl/>
        </w:rPr>
        <w:t xml:space="preserve"> </w:t>
      </w:r>
      <w:r>
        <w:rPr>
          <w:rtl/>
        </w:rPr>
        <w:t>(הישיבה נפסקה בשעה 12:55 ונתחדשה בשעה 13:20.)</w:t>
      </w:r>
      <w:r w:rsidRPr="00484F2F">
        <w:rPr>
          <w:rStyle w:val="TagStyle"/>
          <w:rtl/>
        </w:rPr>
        <w:t xml:space="preserve"> </w:t>
      </w:r>
      <w:r w:rsidRPr="006C77CD">
        <w:rPr>
          <w:rStyle w:val="TagStyle"/>
          <w:rtl/>
        </w:rPr>
        <w:t>&lt;&lt; הפסקה &gt;&gt;</w:t>
      </w:r>
      <w:r>
        <w:rPr>
          <w:rtl/>
        </w:rPr>
        <w:t xml:space="preserve"> </w:t>
      </w:r>
      <w:bookmarkEnd w:id="1929"/>
    </w:p>
    <w:p w:rsidR="00D15157" w:rsidRDefault="00D15157" w:rsidP="00251C99">
      <w:pPr>
        <w:ind w:firstLine="0"/>
        <w:rPr>
          <w:rtl/>
        </w:rPr>
      </w:pPr>
    </w:p>
    <w:p w:rsidR="0080548C" w:rsidRDefault="00F04212" w:rsidP="0080548C">
      <w:pPr>
        <w:pStyle w:val="af8"/>
        <w:keepNext/>
      </w:pPr>
      <w:r>
        <w:rPr>
          <w:rtl/>
        </w:rPr>
        <w:t xml:space="preserve">     </w:t>
      </w:r>
      <w:bookmarkStart w:id="1930" w:name="ET_yor_5296_2"/>
      <w:r w:rsidR="0080548C">
        <w:rPr>
          <w:rStyle w:val="TagStyle"/>
          <w:rFonts w:hint="cs"/>
          <w:rtl/>
        </w:rPr>
        <w:t xml:space="preserve">&lt;&lt; יור &gt;&gt; </w:t>
      </w:r>
      <w:r w:rsidR="0080548C">
        <w:rPr>
          <w:rFonts w:hint="cs"/>
          <w:rtl/>
        </w:rPr>
        <w:t>היו"ר יואב קיש:</w:t>
      </w:r>
      <w:r w:rsidR="0080548C">
        <w:rPr>
          <w:rStyle w:val="TagStyle"/>
          <w:rFonts w:hint="cs"/>
          <w:rtl/>
        </w:rPr>
        <w:t xml:space="preserve"> &lt;&lt; יור &gt;&gt;</w:t>
      </w:r>
      <w:r w:rsidR="0080548C">
        <w:rPr>
          <w:rFonts w:hint="cs"/>
          <w:rtl/>
        </w:rPr>
        <w:t xml:space="preserve"> </w:t>
      </w:r>
      <w:bookmarkEnd w:id="1930"/>
    </w:p>
    <w:p w:rsidR="0080548C" w:rsidRDefault="0080548C" w:rsidP="0080548C">
      <w:pPr>
        <w:pStyle w:val="KeepWithNext"/>
        <w:rPr>
          <w:rtl/>
        </w:rPr>
      </w:pPr>
    </w:p>
    <w:p w:rsidR="0080548C" w:rsidRDefault="0080548C" w:rsidP="0080548C">
      <w:pPr>
        <w:rPr>
          <w:rtl/>
        </w:rPr>
      </w:pPr>
      <w:r>
        <w:rPr>
          <w:rFonts w:hint="cs"/>
          <w:rtl/>
        </w:rPr>
        <w:t xml:space="preserve">אני פותח את הישיבה. תומר, אנחנו ממשיכים. אני מסכם את הנושא שהתחלנו בו את הדיון, על נושא הטיפול בבקשות למתן הנחות מתשלומי החובה. שתי גישות שונות – אחת אומרת שחברות הגבייה לא יוכלו לעשות אאוטסורסינג לטיפול בהנחות לפי </w:t>
      </w:r>
      <w:bookmarkStart w:id="1931" w:name="_ETM_Q1_332309"/>
      <w:bookmarkEnd w:id="1931"/>
      <w:r>
        <w:rPr>
          <w:rFonts w:hint="cs"/>
          <w:rtl/>
        </w:rPr>
        <w:t xml:space="preserve">חוק כפי שהן עושות היום, ואחת אומרת שכן. אני לא נכנס כרגע להחליט בין שתי </w:t>
      </w:r>
      <w:bookmarkStart w:id="1932" w:name="_ETM_Q1_338932"/>
      <w:bookmarkEnd w:id="1932"/>
      <w:r>
        <w:rPr>
          <w:rFonts w:hint="cs"/>
          <w:rtl/>
        </w:rPr>
        <w:t xml:space="preserve">הגישות האלה, אבל למעשה המשמעות היא שבאחת מהן סעיף 4 ייכלל, ובאחת מהן </w:t>
      </w:r>
      <w:bookmarkStart w:id="1933" w:name="_ETM_Q1_340316"/>
      <w:bookmarkEnd w:id="1933"/>
      <w:r>
        <w:rPr>
          <w:rFonts w:hint="cs"/>
          <w:rtl/>
        </w:rPr>
        <w:t>סעיף 4 לא ייכלל. האם אני צודק?</w:t>
      </w:r>
    </w:p>
    <w:p w:rsidR="0080548C" w:rsidRDefault="0080548C" w:rsidP="0080548C">
      <w:pPr>
        <w:rPr>
          <w:rtl/>
        </w:rPr>
      </w:pPr>
      <w:bookmarkStart w:id="1934" w:name="_ETM_Q1_305535"/>
      <w:bookmarkStart w:id="1935" w:name="_ETM_Q1_305613"/>
      <w:bookmarkEnd w:id="1934"/>
      <w:bookmarkEnd w:id="1935"/>
    </w:p>
    <w:p w:rsidR="0080548C" w:rsidRDefault="0080548C" w:rsidP="0080548C">
      <w:pPr>
        <w:ind w:firstLine="0"/>
        <w:rPr>
          <w:u w:val="single"/>
          <w:rtl/>
        </w:rPr>
      </w:pPr>
      <w:r>
        <w:rPr>
          <w:rFonts w:hint="cs"/>
          <w:u w:val="single"/>
          <w:rtl/>
        </w:rPr>
        <w:t>תומר רוזנר:</w:t>
      </w:r>
    </w:p>
    <w:p w:rsidR="0080548C" w:rsidRDefault="0080548C" w:rsidP="0080548C">
      <w:pPr>
        <w:rPr>
          <w:rtl/>
        </w:rPr>
      </w:pPr>
      <w:r>
        <w:rPr>
          <w:rFonts w:hint="cs"/>
          <w:rtl/>
        </w:rPr>
        <w:t xml:space="preserve">    </w:t>
      </w:r>
    </w:p>
    <w:p w:rsidR="0080548C" w:rsidRDefault="0080548C" w:rsidP="0080548C">
      <w:r>
        <w:rPr>
          <w:rFonts w:hint="cs"/>
          <w:rtl/>
        </w:rPr>
        <w:t xml:space="preserve">רק לגבי האפשרות האחת, </w:t>
      </w:r>
      <w:bookmarkStart w:id="1936" w:name="_ETM_Q1_342742"/>
      <w:bookmarkEnd w:id="1936"/>
      <w:r>
        <w:rPr>
          <w:rFonts w:hint="cs"/>
          <w:rtl/>
        </w:rPr>
        <w:t xml:space="preserve">יש את האפשרות שחברות הגבייה כן יעשו זאת. אני רוצה להיתלות בדברים שנאמרו על ידי אחד מנציגי חברות הגבייה ולהציע שגם באופציה הזו ייכתב במפורש שהמידע לא ייאגר ולא יישמר אצל חברות הגבייה. </w:t>
      </w:r>
    </w:p>
    <w:p w:rsidR="0080548C" w:rsidRDefault="0080548C" w:rsidP="0080548C">
      <w:pPr>
        <w:rPr>
          <w:rtl/>
        </w:rPr>
      </w:pPr>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 xml:space="preserve">זה ברור. את זה נוסיף, אין בעיה. </w:t>
      </w:r>
      <w:bookmarkStart w:id="1937" w:name="_ETM_Q1_365826"/>
      <w:bookmarkEnd w:id="1937"/>
      <w:r>
        <w:rPr>
          <w:rFonts w:hint="cs"/>
          <w:rtl/>
        </w:rPr>
        <w:t xml:space="preserve">יהיה סיוע. ולא רק זה, הם גם צריכים לשבת במשרדי </w:t>
      </w:r>
      <w:bookmarkStart w:id="1938" w:name="_ETM_Q1_367392"/>
      <w:bookmarkEnd w:id="1938"/>
      <w:r>
        <w:rPr>
          <w:rFonts w:hint="cs"/>
          <w:rtl/>
        </w:rPr>
        <w:t xml:space="preserve">העירייה. גם זה צריך להיות ברור. אלה שתי הגישות. </w:t>
      </w:r>
    </w:p>
    <w:p w:rsidR="0080548C" w:rsidRDefault="0080548C" w:rsidP="0080548C">
      <w:pPr>
        <w:rPr>
          <w:rtl/>
        </w:rPr>
      </w:pPr>
    </w:p>
    <w:p w:rsidR="0080548C" w:rsidRDefault="0080548C" w:rsidP="0080548C">
      <w:pPr>
        <w:pStyle w:val="af7"/>
        <w:keepNext/>
        <w:rPr>
          <w:rtl/>
        </w:rPr>
      </w:pPr>
      <w:bookmarkStart w:id="1939" w:name="ET_interruption_קריאה_21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939"/>
    </w:p>
    <w:p w:rsidR="0080548C" w:rsidRDefault="0080548C" w:rsidP="0080548C">
      <w:pPr>
        <w:pStyle w:val="KeepWithNext"/>
        <w:rPr>
          <w:rtl/>
        </w:rPr>
      </w:pPr>
    </w:p>
    <w:p w:rsidR="0080548C" w:rsidRDefault="0080548C" w:rsidP="0080548C">
      <w:pPr>
        <w:rPr>
          <w:rtl/>
        </w:rPr>
      </w:pPr>
      <w:r>
        <w:rPr>
          <w:rFonts w:hint="cs"/>
          <w:rtl/>
        </w:rPr>
        <w:t xml:space="preserve">אפשר - - </w:t>
      </w:r>
      <w:bookmarkStart w:id="1940" w:name="_ETM_Q1_370235"/>
      <w:bookmarkEnd w:id="1940"/>
      <w:r>
        <w:rPr>
          <w:rFonts w:hint="cs"/>
          <w:rtl/>
        </w:rPr>
        <w:t>-</w:t>
      </w:r>
    </w:p>
    <w:p w:rsidR="0080548C" w:rsidRDefault="0080548C" w:rsidP="0080548C">
      <w:pPr>
        <w:rPr>
          <w:rtl/>
        </w:rPr>
      </w:pPr>
      <w:bookmarkStart w:id="1941" w:name="_ETM_Q1_370523"/>
      <w:bookmarkStart w:id="1942" w:name="_ETM_Q1_370610"/>
      <w:bookmarkEnd w:id="1941"/>
      <w:bookmarkEnd w:id="1942"/>
    </w:p>
    <w:p w:rsidR="0080548C" w:rsidRDefault="0080548C" w:rsidP="0080548C">
      <w:pPr>
        <w:pStyle w:val="af8"/>
        <w:keepNext/>
        <w:rPr>
          <w:rtl/>
        </w:rPr>
      </w:pPr>
      <w:bookmarkStart w:id="1943" w:name="ET_yor_5296_214"/>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943"/>
    </w:p>
    <w:p w:rsidR="0080548C" w:rsidRDefault="0080548C" w:rsidP="0080548C">
      <w:pPr>
        <w:pStyle w:val="KeepWithNext"/>
        <w:rPr>
          <w:rtl/>
        </w:rPr>
      </w:pPr>
    </w:p>
    <w:p w:rsidR="0080548C" w:rsidRDefault="0080548C" w:rsidP="0080548C">
      <w:pPr>
        <w:rPr>
          <w:rtl/>
        </w:rPr>
      </w:pPr>
      <w:bookmarkStart w:id="1944" w:name="_ETM_Q1_371349"/>
      <w:bookmarkEnd w:id="1944"/>
      <w:r>
        <w:rPr>
          <w:rFonts w:hint="cs"/>
          <w:rtl/>
        </w:rPr>
        <w:t xml:space="preserve">לא, אני סיימתי לדון בנושא. אנחנו ממשיכים עם ההקראה. אנחנו הגענו לסעיף 5: מתן </w:t>
      </w:r>
      <w:bookmarkStart w:id="1945" w:name="_ETM_Q1_380379"/>
      <w:bookmarkEnd w:id="1945"/>
      <w:r>
        <w:rPr>
          <w:rFonts w:hint="cs"/>
          <w:rtl/>
        </w:rPr>
        <w:t>מידע לחייבים בנוגע לתשלומי חובה. זה בסדר. אנחנו ב-(ב).</w:t>
      </w:r>
      <w:bookmarkStart w:id="1946" w:name="_ETM_Q1_384084"/>
      <w:bookmarkEnd w:id="1946"/>
    </w:p>
    <w:p w:rsidR="0080548C" w:rsidRDefault="0080548C" w:rsidP="0080548C">
      <w:pPr>
        <w:rPr>
          <w:rtl/>
        </w:rPr>
      </w:pPr>
      <w:bookmarkStart w:id="1947" w:name="_ETM_Q1_388645"/>
      <w:bookmarkStart w:id="1948" w:name="_ETM_Q1_388736"/>
      <w:bookmarkEnd w:id="1947"/>
      <w:bookmarkEnd w:id="1948"/>
    </w:p>
    <w:p w:rsidR="0080548C" w:rsidRDefault="0080548C" w:rsidP="0080548C">
      <w:pPr>
        <w:spacing w:line="360" w:lineRule="auto"/>
        <w:rPr>
          <w:rtl/>
        </w:rPr>
      </w:pPr>
      <w:r>
        <w:rPr>
          <w:rFonts w:hint="cs"/>
          <w:rtl/>
        </w:rPr>
        <w:t>"(ב)</w:t>
      </w:r>
      <w:r>
        <w:rPr>
          <w:rFonts w:hint="cs"/>
          <w:rtl/>
        </w:rPr>
        <w:tab/>
        <w:t xml:space="preserve">על אף האמור בסעיף קטן (א) – </w:t>
      </w:r>
    </w:p>
    <w:p w:rsidR="0080548C" w:rsidRDefault="0080548C" w:rsidP="0080548C">
      <w:pPr>
        <w:spacing w:line="360" w:lineRule="auto"/>
        <w:rPr>
          <w:rtl/>
        </w:rPr>
      </w:pPr>
      <w:bookmarkStart w:id="1949" w:name="_ETM_Q1_384139"/>
      <w:bookmarkEnd w:id="1949"/>
      <w:r>
        <w:rPr>
          <w:rFonts w:hint="cs"/>
          <w:rtl/>
        </w:rPr>
        <w:t>(1)</w:t>
      </w:r>
      <w:r>
        <w:rPr>
          <w:rFonts w:hint="cs"/>
          <w:rtl/>
        </w:rPr>
        <w:tab/>
        <w:t xml:space="preserve">כל פעולה הנוגעת לגבייה והכרוכה בהפעלת שיקול דעת שניתן לעירייה או לעובד או נושא משרה בה על פי דין, לא תבוצע על ידי חברת הגבייה כי אם בידי העירייה" – אני </w:t>
      </w:r>
      <w:bookmarkStart w:id="1950" w:name="_ETM_Q1_389306"/>
      <w:bookmarkStart w:id="1951" w:name="_ETM_Q1_389364"/>
      <w:bookmarkEnd w:id="1950"/>
      <w:bookmarkEnd w:id="1951"/>
      <w:r>
        <w:rPr>
          <w:rFonts w:hint="cs"/>
          <w:rtl/>
        </w:rPr>
        <w:t xml:space="preserve">חושב שזה מקובל בסך הכול. אני לא חושב שיש בעיה עם זה. </w:t>
      </w:r>
    </w:p>
    <w:p w:rsidR="0080548C" w:rsidRDefault="0080548C" w:rsidP="0080548C">
      <w:pPr>
        <w:spacing w:line="360" w:lineRule="auto"/>
        <w:rPr>
          <w:rtl/>
        </w:rPr>
      </w:pPr>
      <w:r>
        <w:rPr>
          <w:rFonts w:hint="cs"/>
          <w:rtl/>
        </w:rPr>
        <w:t xml:space="preserve">(2) זה השינוי שאמרתי שאני מכניס, ועל זה יש לנו הסכמה גם של השלטון המקומי בנושא. </w:t>
      </w:r>
    </w:p>
    <w:p w:rsidR="0080548C" w:rsidRDefault="0080548C" w:rsidP="0080548C">
      <w:pPr>
        <w:spacing w:line="360" w:lineRule="auto"/>
        <w:rPr>
          <w:rtl/>
        </w:rPr>
      </w:pPr>
      <w:r>
        <w:rPr>
          <w:rFonts w:hint="cs"/>
          <w:rtl/>
        </w:rPr>
        <w:t>"(2)</w:t>
      </w:r>
      <w:r>
        <w:rPr>
          <w:rFonts w:hint="cs"/>
          <w:rtl/>
        </w:rPr>
        <w:tab/>
        <w:t xml:space="preserve">חברת גבייה לא תבצע פעולות גביה הכרוכות בכניסה לחצרים" – אני רק </w:t>
      </w:r>
      <w:bookmarkStart w:id="1952" w:name="_ETM_Q1_413135"/>
      <w:bookmarkEnd w:id="1952"/>
      <w:r>
        <w:rPr>
          <w:rFonts w:hint="cs"/>
          <w:rtl/>
        </w:rPr>
        <w:t xml:space="preserve">רוצה לדייק את זה, שיהיה ברור שמדובר בתפיסת מיטלטלין ולא אם מדובר במסירה של הודעה או משהו כזה. </w:t>
      </w:r>
    </w:p>
    <w:p w:rsidR="0080548C" w:rsidRDefault="0080548C" w:rsidP="0080548C">
      <w:pPr>
        <w:rPr>
          <w:rtl/>
        </w:rPr>
      </w:pPr>
    </w:p>
    <w:p w:rsidR="0080548C" w:rsidRDefault="0080548C" w:rsidP="0080548C">
      <w:pPr>
        <w:pStyle w:val="af7"/>
        <w:keepNext/>
        <w:rPr>
          <w:rtl/>
        </w:rPr>
      </w:pPr>
      <w:bookmarkStart w:id="1953" w:name="ET_interruption_קריאה_21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953"/>
    </w:p>
    <w:p w:rsidR="0080548C" w:rsidRDefault="0080548C" w:rsidP="0080548C">
      <w:pPr>
        <w:pStyle w:val="KeepWithNext"/>
        <w:rPr>
          <w:rtl/>
        </w:rPr>
      </w:pPr>
    </w:p>
    <w:p w:rsidR="0080548C" w:rsidRDefault="0080548C" w:rsidP="0080548C">
      <w:pPr>
        <w:rPr>
          <w:rtl/>
        </w:rPr>
      </w:pPr>
      <w:r>
        <w:rPr>
          <w:rFonts w:hint="cs"/>
          <w:rtl/>
        </w:rPr>
        <w:t>אפשר להשאיר את זה לסוף?</w:t>
      </w:r>
    </w:p>
    <w:p w:rsidR="0080548C" w:rsidRDefault="0080548C" w:rsidP="0080548C">
      <w:pPr>
        <w:rPr>
          <w:rtl/>
        </w:rPr>
      </w:pPr>
    </w:p>
    <w:p w:rsidR="0080548C" w:rsidRDefault="0080548C" w:rsidP="0080548C">
      <w:pPr>
        <w:pStyle w:val="af8"/>
        <w:keepNext/>
        <w:rPr>
          <w:rtl/>
        </w:rPr>
      </w:pPr>
      <w:bookmarkStart w:id="1954" w:name="ET_yor_5296_4"/>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954"/>
    </w:p>
    <w:p w:rsidR="0080548C" w:rsidRDefault="0080548C" w:rsidP="0080548C">
      <w:pPr>
        <w:pStyle w:val="KeepWithNext"/>
        <w:rPr>
          <w:rtl/>
        </w:rPr>
      </w:pPr>
    </w:p>
    <w:p w:rsidR="0080548C" w:rsidRDefault="0080548C" w:rsidP="0080548C">
      <w:pPr>
        <w:rPr>
          <w:rtl/>
        </w:rPr>
      </w:pPr>
      <w:r>
        <w:rPr>
          <w:rFonts w:hint="cs"/>
          <w:rtl/>
        </w:rPr>
        <w:t>לא.</w:t>
      </w:r>
      <w:bookmarkStart w:id="1955" w:name="_ETM_Q1_425405"/>
      <w:bookmarkEnd w:id="1955"/>
      <w:r>
        <w:rPr>
          <w:rFonts w:hint="cs"/>
          <w:rtl/>
        </w:rPr>
        <w:t xml:space="preserve"> לא. זה משהו שאני החלטתי ואתו אני הולך. </w:t>
      </w:r>
      <w:bookmarkStart w:id="1956" w:name="_ETM_Q1_428299"/>
      <w:bookmarkStart w:id="1957" w:name="_ETM_Q1_428356"/>
      <w:bookmarkEnd w:id="1956"/>
      <w:bookmarkEnd w:id="1957"/>
      <w:r>
        <w:rPr>
          <w:rFonts w:hint="cs"/>
          <w:rtl/>
        </w:rPr>
        <w:t xml:space="preserve">"ובכלל זה פעולות כאמור בסעיף 5 לפקודת" – אז נא לדייק את זה. נא לדייק את זה כדי שיהיה ברור שמדובר רק על הגבייה של </w:t>
      </w:r>
      <w:bookmarkStart w:id="1958" w:name="_ETM_Q1_438337"/>
      <w:bookmarkEnd w:id="1958"/>
      <w:r>
        <w:rPr>
          <w:rFonts w:hint="cs"/>
          <w:rtl/>
        </w:rPr>
        <w:t>עיקול מיטלטלין.</w:t>
      </w:r>
    </w:p>
    <w:p w:rsidR="0080548C" w:rsidRDefault="0080548C" w:rsidP="0080548C">
      <w:pPr>
        <w:rPr>
          <w:rtl/>
        </w:rPr>
      </w:pPr>
    </w:p>
    <w:p w:rsidR="0080548C" w:rsidRDefault="0080548C" w:rsidP="0080548C">
      <w:pPr>
        <w:pStyle w:val="afb"/>
        <w:keepNext/>
        <w:rPr>
          <w:rtl/>
        </w:rPr>
      </w:pPr>
      <w:bookmarkStart w:id="1959" w:name="ET_guest_עודד_מהצרי_5"/>
      <w:r>
        <w:rPr>
          <w:rStyle w:val="TagStyle"/>
          <w:rFonts w:hint="cs"/>
          <w:rtl/>
        </w:rPr>
        <w:t xml:space="preserve"> &lt;&lt; אורח &gt;&gt; </w:t>
      </w:r>
      <w:r>
        <w:rPr>
          <w:rFonts w:hint="cs"/>
          <w:rtl/>
        </w:rPr>
        <w:t>עודד מהצרי:</w:t>
      </w:r>
      <w:r>
        <w:rPr>
          <w:rStyle w:val="TagStyle"/>
          <w:rFonts w:hint="cs"/>
          <w:rtl/>
        </w:rPr>
        <w:t xml:space="preserve"> &lt;&lt; אורח &gt;&gt;</w:t>
      </w:r>
      <w:r>
        <w:rPr>
          <w:rFonts w:hint="cs"/>
          <w:rtl/>
        </w:rPr>
        <w:t xml:space="preserve"> </w:t>
      </w:r>
      <w:bookmarkEnd w:id="1959"/>
    </w:p>
    <w:p w:rsidR="0080548C" w:rsidRDefault="0080548C" w:rsidP="0080548C">
      <w:pPr>
        <w:pStyle w:val="KeepWithNext"/>
        <w:rPr>
          <w:rtl/>
        </w:rPr>
      </w:pPr>
    </w:p>
    <w:p w:rsidR="0080548C" w:rsidRDefault="0080548C" w:rsidP="0080548C">
      <w:pPr>
        <w:rPr>
          <w:rtl/>
        </w:rPr>
      </w:pPr>
      <w:r>
        <w:rPr>
          <w:rFonts w:hint="cs"/>
          <w:rtl/>
        </w:rPr>
        <w:t>עיקול המיטלטלין עצמו. רק הוצאה - - -</w:t>
      </w:r>
    </w:p>
    <w:p w:rsidR="0080548C" w:rsidRDefault="0080548C" w:rsidP="0080548C">
      <w:pPr>
        <w:rPr>
          <w:rtl/>
        </w:rPr>
      </w:pPr>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רק עיקול המיטלטלין.</w:t>
      </w:r>
    </w:p>
    <w:p w:rsidR="0080548C" w:rsidRDefault="0080548C" w:rsidP="0080548C">
      <w:pPr>
        <w:rPr>
          <w:rtl/>
        </w:rPr>
      </w:pPr>
    </w:p>
    <w:p w:rsidR="0080548C" w:rsidRDefault="0080548C" w:rsidP="0080548C">
      <w:pPr>
        <w:pStyle w:val="af7"/>
        <w:keepNext/>
        <w:rPr>
          <w:rtl/>
        </w:rPr>
      </w:pPr>
      <w:bookmarkStart w:id="1960" w:name="ET_interruption_קריאה_21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960"/>
    </w:p>
    <w:p w:rsidR="0080548C" w:rsidRDefault="0080548C" w:rsidP="0080548C">
      <w:pPr>
        <w:pStyle w:val="KeepWithNext"/>
        <w:rPr>
          <w:rtl/>
        </w:rPr>
      </w:pPr>
    </w:p>
    <w:p w:rsidR="0080548C" w:rsidRDefault="0080548C" w:rsidP="0080548C">
      <w:pPr>
        <w:rPr>
          <w:rtl/>
        </w:rPr>
      </w:pPr>
      <w:r>
        <w:rPr>
          <w:rFonts w:hint="cs"/>
          <w:rtl/>
        </w:rPr>
        <w:t xml:space="preserve">לא </w:t>
      </w:r>
      <w:bookmarkStart w:id="1961" w:name="_ETM_Q1_440646"/>
      <w:bookmarkEnd w:id="1961"/>
      <w:r>
        <w:rPr>
          <w:rFonts w:hint="cs"/>
          <w:rtl/>
        </w:rPr>
        <w:t xml:space="preserve">רק. אישור. אישור. </w:t>
      </w:r>
    </w:p>
    <w:p w:rsidR="0080548C" w:rsidRDefault="0080548C" w:rsidP="0080548C">
      <w:pPr>
        <w:rPr>
          <w:rtl/>
        </w:rPr>
      </w:pPr>
      <w:bookmarkStart w:id="1962" w:name="_ETM_Q1_442462"/>
      <w:bookmarkStart w:id="1963" w:name="_ETM_Q1_442552"/>
      <w:bookmarkEnd w:id="1962"/>
      <w:bookmarkEnd w:id="1963"/>
      <w:r>
        <w:rPr>
          <w:rFonts w:hint="cs"/>
          <w:rtl/>
        </w:rPr>
        <w:t xml:space="preserve">  </w:t>
      </w:r>
    </w:p>
    <w:p w:rsidR="0080548C" w:rsidRDefault="0080548C" w:rsidP="0080548C">
      <w:pPr>
        <w:pStyle w:val="af8"/>
        <w:keepNext/>
        <w:rPr>
          <w:rtl/>
        </w:rPr>
      </w:pPr>
      <w:bookmarkStart w:id="1964" w:name="ET_yor_5296_217"/>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964"/>
    </w:p>
    <w:p w:rsidR="0080548C" w:rsidRDefault="0080548C" w:rsidP="0080548C">
      <w:pPr>
        <w:pStyle w:val="KeepWithNext"/>
        <w:rPr>
          <w:rtl/>
        </w:rPr>
      </w:pPr>
    </w:p>
    <w:p w:rsidR="0080548C" w:rsidRDefault="0080548C" w:rsidP="0080548C">
      <w:pPr>
        <w:rPr>
          <w:rtl/>
        </w:rPr>
      </w:pPr>
      <w:r>
        <w:rPr>
          <w:rFonts w:hint="cs"/>
          <w:rtl/>
        </w:rPr>
        <w:t xml:space="preserve">איזה עוד פעולות יש של כניסה </w:t>
      </w:r>
      <w:bookmarkStart w:id="1965" w:name="_ETM_Q1_442223"/>
      <w:bookmarkEnd w:id="1965"/>
      <w:r>
        <w:rPr>
          <w:rFonts w:hint="cs"/>
          <w:rtl/>
        </w:rPr>
        <w:t>לחצרים</w:t>
      </w:r>
      <w:bookmarkStart w:id="1966" w:name="_ETM_Q1_444070"/>
      <w:bookmarkEnd w:id="1966"/>
      <w:r>
        <w:rPr>
          <w:rFonts w:hint="cs"/>
          <w:rtl/>
        </w:rPr>
        <w:t xml:space="preserve"> שאינן עיקול מיטלטלין?</w:t>
      </w:r>
    </w:p>
    <w:p w:rsidR="0080548C" w:rsidRDefault="0080548C" w:rsidP="0080548C">
      <w:pPr>
        <w:rPr>
          <w:rtl/>
        </w:rPr>
      </w:pPr>
      <w:bookmarkStart w:id="1967" w:name="_ETM_Q1_444158"/>
      <w:bookmarkEnd w:id="1967"/>
      <w:r>
        <w:rPr>
          <w:rFonts w:hint="cs"/>
          <w:rtl/>
        </w:rPr>
        <w:t xml:space="preserve">  </w:t>
      </w:r>
    </w:p>
    <w:p w:rsidR="0080548C" w:rsidRDefault="0080548C" w:rsidP="0080548C">
      <w:pPr>
        <w:pStyle w:val="afb"/>
        <w:keepNext/>
        <w:rPr>
          <w:rtl/>
        </w:rPr>
      </w:pPr>
      <w:bookmarkStart w:id="1968" w:name="ET_guest_נתן_קלימי_6"/>
      <w:r>
        <w:rPr>
          <w:rStyle w:val="TagStyle"/>
          <w:rFonts w:hint="cs"/>
          <w:rtl/>
        </w:rPr>
        <w:t xml:space="preserve"> &lt;&lt; אורח &gt;&gt; </w:t>
      </w:r>
      <w:r>
        <w:rPr>
          <w:rFonts w:hint="cs"/>
          <w:rtl/>
        </w:rPr>
        <w:t>נתן קלימי:</w:t>
      </w:r>
      <w:r>
        <w:rPr>
          <w:rStyle w:val="TagStyle"/>
          <w:rFonts w:hint="cs"/>
          <w:rtl/>
        </w:rPr>
        <w:t xml:space="preserve"> &lt;&lt; אורח &gt;&gt;</w:t>
      </w:r>
      <w:r>
        <w:rPr>
          <w:rFonts w:hint="cs"/>
          <w:rtl/>
        </w:rPr>
        <w:t xml:space="preserve"> </w:t>
      </w:r>
      <w:bookmarkEnd w:id="1968"/>
    </w:p>
    <w:p w:rsidR="0080548C" w:rsidRDefault="0080548C" w:rsidP="0080548C">
      <w:pPr>
        <w:pStyle w:val="KeepWithNext"/>
        <w:rPr>
          <w:rtl/>
        </w:rPr>
      </w:pPr>
    </w:p>
    <w:p w:rsidR="0080548C" w:rsidRDefault="0080548C" w:rsidP="0080548C">
      <w:pPr>
        <w:rPr>
          <w:rtl/>
        </w:rPr>
      </w:pPr>
      <w:r>
        <w:rPr>
          <w:rFonts w:hint="cs"/>
          <w:rtl/>
        </w:rPr>
        <w:t>מסירות למיניהן.</w:t>
      </w:r>
    </w:p>
    <w:p w:rsidR="0080548C" w:rsidRDefault="0080548C" w:rsidP="0080548C">
      <w:pPr>
        <w:rPr>
          <w:rtl/>
        </w:rPr>
      </w:pPr>
    </w:p>
    <w:p w:rsidR="0080548C" w:rsidRDefault="0080548C" w:rsidP="0080548C">
      <w:pPr>
        <w:pStyle w:val="af8"/>
        <w:keepNext/>
        <w:rPr>
          <w:rtl/>
        </w:rPr>
      </w:pPr>
      <w:bookmarkStart w:id="1969" w:name="ET_yor_5296_7"/>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969"/>
    </w:p>
    <w:p w:rsidR="0080548C" w:rsidRDefault="0080548C" w:rsidP="0080548C">
      <w:pPr>
        <w:pStyle w:val="KeepWithNext"/>
        <w:rPr>
          <w:rtl/>
        </w:rPr>
      </w:pPr>
    </w:p>
    <w:p w:rsidR="0080548C" w:rsidRDefault="0080548C" w:rsidP="0080548C">
      <w:pPr>
        <w:rPr>
          <w:rtl/>
        </w:rPr>
      </w:pPr>
      <w:r>
        <w:rPr>
          <w:rFonts w:hint="cs"/>
          <w:rtl/>
        </w:rPr>
        <w:t xml:space="preserve">מסירות למיניהן מותר, זו לא </w:t>
      </w:r>
      <w:bookmarkStart w:id="1970" w:name="_ETM_Q1_448803"/>
      <w:bookmarkEnd w:id="1970"/>
      <w:r>
        <w:rPr>
          <w:rFonts w:hint="cs"/>
          <w:rtl/>
        </w:rPr>
        <w:t>בעיה.</w:t>
      </w:r>
    </w:p>
    <w:p w:rsidR="0080548C" w:rsidRDefault="0080548C" w:rsidP="0080548C">
      <w:pPr>
        <w:rPr>
          <w:rtl/>
        </w:rPr>
      </w:pPr>
      <w:bookmarkStart w:id="1971" w:name="_ETM_Q1_451419"/>
      <w:bookmarkStart w:id="1972" w:name="_ETM_Q1_451466"/>
      <w:bookmarkEnd w:id="1971"/>
      <w:bookmarkEnd w:id="1972"/>
    </w:p>
    <w:p w:rsidR="0080548C" w:rsidRDefault="0080548C" w:rsidP="0080548C">
      <w:pPr>
        <w:pStyle w:val="af7"/>
        <w:keepNext/>
        <w:rPr>
          <w:rtl/>
        </w:rPr>
      </w:pPr>
      <w:bookmarkStart w:id="1973" w:name="ET_interruption_קריאה_21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973"/>
    </w:p>
    <w:p w:rsidR="0080548C" w:rsidRDefault="0080548C" w:rsidP="0080548C">
      <w:pPr>
        <w:pStyle w:val="KeepWithNext"/>
        <w:rPr>
          <w:rtl/>
        </w:rPr>
      </w:pPr>
    </w:p>
    <w:p w:rsidR="0080548C" w:rsidRDefault="0080548C" w:rsidP="0080548C">
      <w:pPr>
        <w:rPr>
          <w:rtl/>
        </w:rPr>
      </w:pPr>
      <w:r>
        <w:rPr>
          <w:rFonts w:hint="cs"/>
          <w:rtl/>
        </w:rPr>
        <w:t>רישום?</w:t>
      </w:r>
    </w:p>
    <w:p w:rsidR="0080548C" w:rsidRDefault="0080548C" w:rsidP="0080548C">
      <w:pPr>
        <w:rPr>
          <w:rtl/>
        </w:rPr>
      </w:pPr>
      <w:bookmarkStart w:id="1974" w:name="_ETM_Q1_447524"/>
      <w:bookmarkStart w:id="1975" w:name="_ETM_Q1_447600"/>
      <w:bookmarkEnd w:id="1974"/>
      <w:bookmarkEnd w:id="1975"/>
    </w:p>
    <w:p w:rsidR="0080548C" w:rsidRDefault="0080548C" w:rsidP="0080548C">
      <w:pPr>
        <w:pStyle w:val="a5"/>
        <w:keepNext/>
        <w:rPr>
          <w:rtl/>
        </w:rPr>
      </w:pPr>
      <w:bookmarkStart w:id="1976" w:name="ET_speaker_תומר_רוזנר_222"/>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976"/>
    </w:p>
    <w:p w:rsidR="0080548C" w:rsidRDefault="0080548C" w:rsidP="0080548C">
      <w:pPr>
        <w:pStyle w:val="KeepWithNext"/>
        <w:rPr>
          <w:rtl/>
        </w:rPr>
      </w:pPr>
    </w:p>
    <w:p w:rsidR="0080548C" w:rsidRDefault="0080548C" w:rsidP="0080548C">
      <w:pPr>
        <w:rPr>
          <w:rtl/>
        </w:rPr>
      </w:pPr>
      <w:r>
        <w:rPr>
          <w:rFonts w:hint="cs"/>
          <w:rtl/>
        </w:rPr>
        <w:t xml:space="preserve">רישום אסור. </w:t>
      </w:r>
    </w:p>
    <w:p w:rsidR="0080548C" w:rsidRDefault="0080548C" w:rsidP="0080548C">
      <w:pPr>
        <w:rPr>
          <w:rtl/>
        </w:rPr>
      </w:pPr>
      <w:bookmarkStart w:id="1977" w:name="_ETM_Q1_451137"/>
      <w:bookmarkStart w:id="1978" w:name="_ETM_Q1_451210"/>
      <w:bookmarkEnd w:id="1977"/>
      <w:bookmarkEnd w:id="1978"/>
      <w:r>
        <w:rPr>
          <w:rFonts w:hint="cs"/>
          <w:rtl/>
        </w:rPr>
        <w:t xml:space="preserve">  </w:t>
      </w:r>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bookmarkStart w:id="1979" w:name="_ETM_Q1_448475"/>
      <w:bookmarkStart w:id="1980" w:name="_ETM_Q1_451563"/>
      <w:bookmarkStart w:id="1981" w:name="_ETM_Q1_451637"/>
      <w:bookmarkEnd w:id="1979"/>
      <w:bookmarkEnd w:id="1980"/>
      <w:bookmarkEnd w:id="1981"/>
      <w:r>
        <w:rPr>
          <w:rFonts w:hint="cs"/>
          <w:rtl/>
        </w:rPr>
        <w:t xml:space="preserve">רישום אסור, זה כבר חלק מהליך עיקול המיטלטלין לתפיסתי. לא, לא. רישום </w:t>
      </w:r>
      <w:bookmarkStart w:id="1982" w:name="_ETM_Q1_456424"/>
      <w:bookmarkEnd w:id="1982"/>
      <w:r>
        <w:rPr>
          <w:rFonts w:hint="cs"/>
          <w:rtl/>
        </w:rPr>
        <w:t xml:space="preserve">לא. עיקול – עד השלב של המהלך לרישום ועיקול. רישום לטובת עיקול. </w:t>
      </w:r>
    </w:p>
    <w:p w:rsidR="0080548C" w:rsidRDefault="0080548C" w:rsidP="0080548C">
      <w:pPr>
        <w:rPr>
          <w:rtl/>
        </w:rPr>
      </w:pPr>
      <w:bookmarkStart w:id="1983" w:name="_ETM_Q1_448188"/>
      <w:bookmarkStart w:id="1984" w:name="_ETM_Q1_448265"/>
      <w:bookmarkEnd w:id="1983"/>
      <w:bookmarkEnd w:id="1984"/>
    </w:p>
    <w:p w:rsidR="0080548C" w:rsidRDefault="0080548C" w:rsidP="0080548C">
      <w:pPr>
        <w:ind w:firstLine="0"/>
        <w:rPr>
          <w:u w:val="single"/>
          <w:rtl/>
        </w:rPr>
      </w:pPr>
      <w:r>
        <w:rPr>
          <w:rFonts w:hint="cs"/>
          <w:u w:val="single"/>
          <w:rtl/>
        </w:rPr>
        <w:t>תומר רוזנר:</w:t>
      </w:r>
    </w:p>
    <w:p w:rsidR="0080548C" w:rsidRDefault="0080548C" w:rsidP="0080548C">
      <w:pPr>
        <w:rPr>
          <w:rtl/>
        </w:rPr>
      </w:pPr>
      <w:r>
        <w:rPr>
          <w:rFonts w:hint="cs"/>
          <w:rtl/>
        </w:rPr>
        <w:t xml:space="preserve">    </w:t>
      </w:r>
    </w:p>
    <w:p w:rsidR="0080548C" w:rsidRDefault="0080548C" w:rsidP="0080548C">
      <w:r>
        <w:rPr>
          <w:rFonts w:hint="cs"/>
          <w:rtl/>
        </w:rPr>
        <w:t>וגם תפיסה לא בחצר</w:t>
      </w:r>
      <w:bookmarkStart w:id="1985" w:name="_ETM_Q1_465461"/>
      <w:bookmarkEnd w:id="1985"/>
      <w:r>
        <w:rPr>
          <w:rFonts w:hint="cs"/>
          <w:rtl/>
        </w:rPr>
        <w:t>ים. כמו רכבים.</w:t>
      </w:r>
    </w:p>
    <w:p w:rsidR="0080548C" w:rsidRDefault="0080548C" w:rsidP="0080548C">
      <w:pPr>
        <w:rPr>
          <w:rtl/>
        </w:rPr>
      </w:pPr>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 xml:space="preserve">וגם תפיסת מיטלטלין שלא. כל המהלכים האלה - </w:t>
      </w:r>
      <w:bookmarkStart w:id="1986" w:name="_ETM_Q1_473419"/>
      <w:bookmarkEnd w:id="1986"/>
      <w:r>
        <w:rPr>
          <w:rFonts w:hint="cs"/>
          <w:rtl/>
        </w:rPr>
        <w:t>- -</w:t>
      </w:r>
    </w:p>
    <w:p w:rsidR="0080548C" w:rsidRDefault="0080548C" w:rsidP="0080548C">
      <w:pPr>
        <w:rPr>
          <w:rtl/>
        </w:rPr>
      </w:pPr>
    </w:p>
    <w:p w:rsidR="0080548C" w:rsidRDefault="0080548C" w:rsidP="0080548C">
      <w:pPr>
        <w:pStyle w:val="af7"/>
        <w:keepNext/>
        <w:rPr>
          <w:rtl/>
        </w:rPr>
      </w:pPr>
      <w:bookmarkStart w:id="1987" w:name="ET_interruption_קריאה_22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987"/>
    </w:p>
    <w:p w:rsidR="0080548C" w:rsidRDefault="0080548C" w:rsidP="0080548C">
      <w:pPr>
        <w:pStyle w:val="KeepWithNext"/>
        <w:rPr>
          <w:rtl/>
        </w:rPr>
      </w:pPr>
    </w:p>
    <w:p w:rsidR="0080548C" w:rsidRDefault="0080548C" w:rsidP="0080548C">
      <w:pPr>
        <w:rPr>
          <w:rtl/>
        </w:rPr>
      </w:pPr>
      <w:r>
        <w:rPr>
          <w:rFonts w:hint="cs"/>
          <w:rtl/>
        </w:rPr>
        <w:t>תפיסת מיטלטלין שהיא לא מה?</w:t>
      </w:r>
    </w:p>
    <w:p w:rsidR="0080548C" w:rsidRDefault="0080548C" w:rsidP="0080548C">
      <w:pPr>
        <w:rPr>
          <w:rtl/>
        </w:rPr>
      </w:pPr>
      <w:bookmarkStart w:id="1988" w:name="_ETM_Q1_472896"/>
      <w:bookmarkStart w:id="1989" w:name="_ETM_Q1_473011"/>
      <w:bookmarkEnd w:id="1988"/>
      <w:bookmarkEnd w:id="1989"/>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שהיא לא בחצר. כלומר</w:t>
      </w:r>
      <w:bookmarkStart w:id="1990" w:name="_ETM_Q1_474708"/>
      <w:bookmarkEnd w:id="1990"/>
      <w:r>
        <w:rPr>
          <w:rFonts w:hint="cs"/>
          <w:rtl/>
        </w:rPr>
        <w:t xml:space="preserve">, רכב וכיוצא בזה. </w:t>
      </w:r>
    </w:p>
    <w:p w:rsidR="0080548C" w:rsidRDefault="0080548C" w:rsidP="0080548C">
      <w:pPr>
        <w:rPr>
          <w:rtl/>
        </w:rPr>
      </w:pPr>
      <w:bookmarkStart w:id="1991" w:name="_ETM_Q1_481404"/>
      <w:bookmarkStart w:id="1992" w:name="_ETM_Q1_481481"/>
      <w:bookmarkEnd w:id="1991"/>
      <w:bookmarkEnd w:id="1992"/>
    </w:p>
    <w:p w:rsidR="0080548C" w:rsidRDefault="0080548C" w:rsidP="0080548C">
      <w:pPr>
        <w:pStyle w:val="afb"/>
        <w:keepNext/>
        <w:rPr>
          <w:rtl/>
        </w:rPr>
      </w:pPr>
      <w:bookmarkStart w:id="1993" w:name="ET_guest_רועי_הראל_225"/>
      <w:r>
        <w:rPr>
          <w:rStyle w:val="TagStyle"/>
          <w:rFonts w:hint="cs"/>
          <w:rtl/>
        </w:rPr>
        <w:t xml:space="preserve"> &lt;&lt; אורח &gt;&gt; </w:t>
      </w:r>
      <w:r>
        <w:rPr>
          <w:rFonts w:hint="cs"/>
          <w:rtl/>
        </w:rPr>
        <w:t>רועי הראל:</w:t>
      </w:r>
      <w:r>
        <w:rPr>
          <w:rStyle w:val="TagStyle"/>
          <w:rFonts w:hint="cs"/>
          <w:rtl/>
        </w:rPr>
        <w:t xml:space="preserve"> &lt;&lt; אורח &gt;&gt;</w:t>
      </w:r>
      <w:r>
        <w:rPr>
          <w:rFonts w:hint="cs"/>
          <w:rtl/>
        </w:rPr>
        <w:t xml:space="preserve"> </w:t>
      </w:r>
      <w:bookmarkEnd w:id="1993"/>
    </w:p>
    <w:p w:rsidR="0080548C" w:rsidRDefault="0080548C" w:rsidP="0080548C">
      <w:pPr>
        <w:pStyle w:val="KeepWithNext"/>
        <w:rPr>
          <w:rtl/>
        </w:rPr>
      </w:pPr>
    </w:p>
    <w:p w:rsidR="0080548C" w:rsidRDefault="0080548C" w:rsidP="0080548C">
      <w:pPr>
        <w:rPr>
          <w:rtl/>
        </w:rPr>
      </w:pPr>
      <w:r>
        <w:rPr>
          <w:rFonts w:hint="cs"/>
          <w:rtl/>
        </w:rPr>
        <w:t xml:space="preserve">אפשר הערה? המשרד לביטחון הפנים, רועי הראל. </w:t>
      </w:r>
      <w:bookmarkStart w:id="1994" w:name="_ETM_Q1_486350"/>
      <w:bookmarkEnd w:id="1994"/>
      <w:r>
        <w:rPr>
          <w:rFonts w:hint="cs"/>
          <w:rtl/>
        </w:rPr>
        <w:t>אין לנו הערה לגבי מה שייקבע, סמכויות או לא סמכויות, אבל הסמכויות שייתנו פה משליכות על הסעיף של הבדיקות המשטרתיות שייעשו לעובדי חברות</w:t>
      </w:r>
      <w:bookmarkStart w:id="1995" w:name="_ETM_Q1_496904"/>
      <w:bookmarkEnd w:id="1995"/>
      <w:r>
        <w:rPr>
          <w:rFonts w:hint="cs"/>
          <w:rtl/>
        </w:rPr>
        <w:t xml:space="preserve"> הגבייה. מבחינת העמדה שלנו במשרד, גם כניסה לחצרים שהיא </w:t>
      </w:r>
      <w:bookmarkStart w:id="1996" w:name="_ETM_Q1_501648"/>
      <w:bookmarkEnd w:id="1996"/>
      <w:r>
        <w:rPr>
          <w:rFonts w:hint="cs"/>
          <w:rtl/>
        </w:rPr>
        <w:t xml:space="preserve">לא לתפיסת מיטלטלין – עובד שהוסמך לפעולות כאלה גם יצטרך לעבור בדיקה </w:t>
      </w:r>
      <w:bookmarkStart w:id="1997" w:name="_ETM_Q1_504473"/>
      <w:bookmarkEnd w:id="1997"/>
      <w:r>
        <w:rPr>
          <w:rFonts w:hint="cs"/>
          <w:rtl/>
        </w:rPr>
        <w:t>משטרתית, לא רק מי שתופס מיטלטלין.</w:t>
      </w:r>
    </w:p>
    <w:p w:rsidR="0080548C" w:rsidRDefault="0080548C" w:rsidP="0080548C">
      <w:pPr>
        <w:rPr>
          <w:rtl/>
        </w:rPr>
      </w:pPr>
    </w:p>
    <w:p w:rsidR="0080548C" w:rsidRDefault="0080548C" w:rsidP="0080548C">
      <w:pPr>
        <w:pStyle w:val="af8"/>
        <w:keepNext/>
        <w:rPr>
          <w:rtl/>
        </w:rPr>
      </w:pPr>
      <w:bookmarkStart w:id="1998" w:name="ET_yor_5296_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1998"/>
    </w:p>
    <w:p w:rsidR="0080548C" w:rsidRDefault="0080548C" w:rsidP="0080548C">
      <w:pPr>
        <w:pStyle w:val="KeepWithNext"/>
        <w:rPr>
          <w:rtl/>
        </w:rPr>
      </w:pPr>
    </w:p>
    <w:p w:rsidR="0080548C" w:rsidRDefault="0080548C" w:rsidP="0080548C">
      <w:pPr>
        <w:rPr>
          <w:rtl/>
        </w:rPr>
      </w:pPr>
      <w:r>
        <w:rPr>
          <w:rFonts w:hint="cs"/>
          <w:rtl/>
        </w:rPr>
        <w:t>תעשו מה שאתם רוצים.</w:t>
      </w:r>
    </w:p>
    <w:p w:rsidR="0080548C" w:rsidRDefault="0080548C" w:rsidP="0080548C">
      <w:pPr>
        <w:rPr>
          <w:rtl/>
        </w:rPr>
      </w:pPr>
    </w:p>
    <w:p w:rsidR="0080548C" w:rsidRDefault="0080548C" w:rsidP="0080548C">
      <w:pPr>
        <w:pStyle w:val="afb"/>
        <w:keepNext/>
        <w:rPr>
          <w:rtl/>
        </w:rPr>
      </w:pPr>
      <w:bookmarkStart w:id="1999" w:name="ET_guest_רועי_הראל_226"/>
      <w:r>
        <w:rPr>
          <w:rStyle w:val="TagStyle"/>
          <w:rFonts w:hint="cs"/>
          <w:rtl/>
        </w:rPr>
        <w:t xml:space="preserve"> &lt;&lt; אורח &gt;&gt; </w:t>
      </w:r>
      <w:r>
        <w:rPr>
          <w:rFonts w:hint="cs"/>
          <w:rtl/>
        </w:rPr>
        <w:t>רועי הראל:</w:t>
      </w:r>
      <w:r>
        <w:rPr>
          <w:rStyle w:val="TagStyle"/>
          <w:rFonts w:hint="cs"/>
          <w:rtl/>
        </w:rPr>
        <w:t xml:space="preserve"> &lt;&lt; אורח &gt;&gt;</w:t>
      </w:r>
      <w:r>
        <w:rPr>
          <w:rFonts w:hint="cs"/>
          <w:rtl/>
        </w:rPr>
        <w:t xml:space="preserve"> </w:t>
      </w:r>
      <w:bookmarkEnd w:id="1999"/>
    </w:p>
    <w:p w:rsidR="0080548C" w:rsidRDefault="0080548C" w:rsidP="0080548C">
      <w:pPr>
        <w:pStyle w:val="KeepWithNext"/>
        <w:rPr>
          <w:rtl/>
        </w:rPr>
      </w:pPr>
    </w:p>
    <w:p w:rsidR="0080548C" w:rsidRDefault="0080548C" w:rsidP="0080548C">
      <w:pPr>
        <w:rPr>
          <w:rtl/>
        </w:rPr>
      </w:pPr>
      <w:bookmarkStart w:id="2000" w:name="_ETM_Q1_508085"/>
      <w:bookmarkStart w:id="2001" w:name="_ETM_Q1_508135"/>
      <w:bookmarkEnd w:id="2000"/>
      <w:bookmarkEnd w:id="2001"/>
      <w:r>
        <w:rPr>
          <w:rFonts w:hint="cs"/>
          <w:rtl/>
        </w:rPr>
        <w:t xml:space="preserve">אני רק מעיר. </w:t>
      </w:r>
    </w:p>
    <w:p w:rsidR="0080548C" w:rsidRDefault="0080548C" w:rsidP="0080548C">
      <w:pPr>
        <w:rPr>
          <w:rtl/>
        </w:rPr>
      </w:pPr>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 xml:space="preserve">אני לא קבעתי פה איזו בדיקה משטרתית צריך לעבור. </w:t>
      </w:r>
    </w:p>
    <w:p w:rsidR="0080548C" w:rsidRDefault="0080548C" w:rsidP="0080548C">
      <w:pPr>
        <w:rPr>
          <w:rtl/>
        </w:rPr>
      </w:pPr>
      <w:bookmarkStart w:id="2002" w:name="_ETM_Q1_512152"/>
      <w:bookmarkStart w:id="2003" w:name="_ETM_Q1_512240"/>
      <w:bookmarkStart w:id="2004" w:name="_ETM_Q1_513377"/>
      <w:bookmarkEnd w:id="2002"/>
      <w:bookmarkEnd w:id="2003"/>
      <w:bookmarkEnd w:id="2004"/>
    </w:p>
    <w:p w:rsidR="0080548C" w:rsidRDefault="0080548C" w:rsidP="0080548C">
      <w:pPr>
        <w:pStyle w:val="afb"/>
        <w:keepNext/>
        <w:rPr>
          <w:rtl/>
        </w:rPr>
      </w:pPr>
      <w:bookmarkStart w:id="2005" w:name="ET_guest_רועי_הראל_228"/>
      <w:r>
        <w:rPr>
          <w:rStyle w:val="TagStyle"/>
          <w:rFonts w:hint="cs"/>
          <w:rtl/>
        </w:rPr>
        <w:t xml:space="preserve"> &lt;&lt; אורח &gt;&gt; </w:t>
      </w:r>
      <w:r>
        <w:rPr>
          <w:rFonts w:hint="cs"/>
          <w:rtl/>
        </w:rPr>
        <w:t>רועי הראל:</w:t>
      </w:r>
      <w:r>
        <w:rPr>
          <w:rStyle w:val="TagStyle"/>
          <w:rFonts w:hint="cs"/>
          <w:rtl/>
        </w:rPr>
        <w:t xml:space="preserve"> &lt;&lt; אורח &gt;&gt;</w:t>
      </w:r>
      <w:r>
        <w:rPr>
          <w:rFonts w:hint="cs"/>
          <w:rtl/>
        </w:rPr>
        <w:t xml:space="preserve"> </w:t>
      </w:r>
      <w:bookmarkEnd w:id="2005"/>
    </w:p>
    <w:p w:rsidR="0080548C" w:rsidRDefault="0080548C" w:rsidP="0080548C">
      <w:pPr>
        <w:pStyle w:val="KeepWithNext"/>
        <w:rPr>
          <w:rtl/>
        </w:rPr>
      </w:pPr>
    </w:p>
    <w:p w:rsidR="0080548C" w:rsidRDefault="0080548C" w:rsidP="0080548C">
      <w:pPr>
        <w:rPr>
          <w:rtl/>
        </w:rPr>
      </w:pPr>
      <w:bookmarkStart w:id="2006" w:name="_ETM_Q1_513920"/>
      <w:bookmarkStart w:id="2007" w:name="_ETM_Q1_513963"/>
      <w:bookmarkEnd w:id="2006"/>
      <w:bookmarkEnd w:id="2007"/>
      <w:r>
        <w:rPr>
          <w:rFonts w:hint="cs"/>
          <w:rtl/>
        </w:rPr>
        <w:t xml:space="preserve">כי בדיון שהיה בשבוע שעבר ביקשו נציגים של גופים אחרים </w:t>
      </w:r>
      <w:bookmarkStart w:id="2008" w:name="_ETM_Q1_514616"/>
      <w:bookmarkEnd w:id="2008"/>
      <w:r>
        <w:rPr>
          <w:rFonts w:hint="cs"/>
          <w:rtl/>
        </w:rPr>
        <w:t xml:space="preserve">שאם עובדי חברות הגבייה לא יבצעו פעולות אכיפה, שזה כניסה לחצרים </w:t>
      </w:r>
      <w:bookmarkStart w:id="2009" w:name="_ETM_Q1_523475"/>
      <w:bookmarkEnd w:id="2009"/>
      <w:r>
        <w:rPr>
          <w:rFonts w:hint="cs"/>
          <w:rtl/>
        </w:rPr>
        <w:t>או תפיסת מיטלטלין, לא נחייב את העובדים האלה בבדיקות. אבל ככל שיהיו פעולות - - -</w:t>
      </w:r>
    </w:p>
    <w:p w:rsidR="0080548C" w:rsidRDefault="0080548C" w:rsidP="0080548C">
      <w:pPr>
        <w:rPr>
          <w:rtl/>
        </w:rPr>
      </w:pPr>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 xml:space="preserve">יכולים להיות מקרים שחברות גבייה יגידו לך: בסדר, אנחנו לא ניכנס, גם לא להודעות, </w:t>
      </w:r>
      <w:bookmarkStart w:id="2010" w:name="_ETM_Q1_533671"/>
      <w:bookmarkEnd w:id="2010"/>
      <w:r>
        <w:rPr>
          <w:rFonts w:hint="cs"/>
          <w:rtl/>
        </w:rPr>
        <w:t xml:space="preserve">ואז יחסכו מעצמן את ההליך המשטרתי. אם ירצו – אני מאפשר להם. </w:t>
      </w:r>
      <w:bookmarkStart w:id="2011" w:name="_ETM_Q1_536855"/>
      <w:bookmarkEnd w:id="2011"/>
      <w:r>
        <w:rPr>
          <w:rFonts w:hint="cs"/>
          <w:rtl/>
        </w:rPr>
        <w:t xml:space="preserve">זה שזה בכפוף לבדיקות המשטרתיות, זה בוודאי. </w:t>
      </w:r>
    </w:p>
    <w:p w:rsidR="0080548C" w:rsidRDefault="0080548C" w:rsidP="0080548C">
      <w:pPr>
        <w:rPr>
          <w:rtl/>
        </w:rPr>
      </w:pPr>
    </w:p>
    <w:p w:rsidR="0080548C" w:rsidRDefault="0080548C" w:rsidP="0080548C">
      <w:pPr>
        <w:pStyle w:val="afb"/>
        <w:keepNext/>
        <w:rPr>
          <w:rtl/>
        </w:rPr>
      </w:pPr>
      <w:bookmarkStart w:id="2012" w:name="ET_guest_רועי_הראל_229"/>
      <w:r>
        <w:rPr>
          <w:rStyle w:val="TagStyle"/>
          <w:rFonts w:hint="cs"/>
          <w:rtl/>
        </w:rPr>
        <w:t xml:space="preserve"> &lt;&lt; אורח &gt;&gt; </w:t>
      </w:r>
      <w:r>
        <w:rPr>
          <w:rFonts w:hint="cs"/>
          <w:rtl/>
        </w:rPr>
        <w:t>רועי הראל:</w:t>
      </w:r>
      <w:r>
        <w:rPr>
          <w:rStyle w:val="TagStyle"/>
          <w:rFonts w:hint="cs"/>
          <w:rtl/>
        </w:rPr>
        <w:t xml:space="preserve"> &lt;&lt; אורח &gt;&gt;</w:t>
      </w:r>
      <w:r>
        <w:rPr>
          <w:rFonts w:hint="cs"/>
          <w:rtl/>
        </w:rPr>
        <w:t xml:space="preserve"> </w:t>
      </w:r>
      <w:bookmarkEnd w:id="2012"/>
    </w:p>
    <w:p w:rsidR="0080548C" w:rsidRDefault="0080548C" w:rsidP="0080548C">
      <w:pPr>
        <w:pStyle w:val="KeepWithNext"/>
        <w:rPr>
          <w:rtl/>
        </w:rPr>
      </w:pPr>
    </w:p>
    <w:p w:rsidR="0080548C" w:rsidRDefault="0080548C" w:rsidP="0080548C">
      <w:pPr>
        <w:rPr>
          <w:rtl/>
        </w:rPr>
      </w:pPr>
      <w:r>
        <w:rPr>
          <w:rFonts w:hint="cs"/>
          <w:rtl/>
        </w:rPr>
        <w:t>א</w:t>
      </w:r>
      <w:bookmarkStart w:id="2013" w:name="_ETM_Q1_536292"/>
      <w:bookmarkEnd w:id="2013"/>
      <w:r>
        <w:rPr>
          <w:rFonts w:hint="cs"/>
          <w:rtl/>
        </w:rPr>
        <w:t xml:space="preserve">ני רק אומר שידעו: כל עובד שתהיה לו הסמכה להיכנס לחצרים, לא משנה לשם מה </w:t>
      </w:r>
      <w:bookmarkStart w:id="2014" w:name="_ETM_Q1_540446"/>
      <w:bookmarkEnd w:id="2014"/>
      <w:r>
        <w:rPr>
          <w:rFonts w:hint="cs"/>
          <w:rtl/>
        </w:rPr>
        <w:t xml:space="preserve">– מדידות, מסירת הודעות וכולי – זה רק עובד שיצטרך </w:t>
      </w:r>
      <w:bookmarkStart w:id="2015" w:name="_ETM_Q1_545704"/>
      <w:bookmarkEnd w:id="2015"/>
      <w:r>
        <w:rPr>
          <w:rFonts w:hint="cs"/>
          <w:rtl/>
        </w:rPr>
        <w:t xml:space="preserve">אישור של המשטרה לפני כן. </w:t>
      </w:r>
    </w:p>
    <w:p w:rsidR="0080548C" w:rsidRDefault="0080548C" w:rsidP="0080548C">
      <w:pPr>
        <w:rPr>
          <w:rtl/>
        </w:rPr>
      </w:pPr>
    </w:p>
    <w:p w:rsidR="0080548C" w:rsidRDefault="0080548C" w:rsidP="0080548C">
      <w:pPr>
        <w:pStyle w:val="afb"/>
        <w:keepNext/>
        <w:rPr>
          <w:rtl/>
        </w:rPr>
      </w:pPr>
      <w:bookmarkStart w:id="2016" w:name="ET_guest_מירה_סלומון_11"/>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2016"/>
    </w:p>
    <w:p w:rsidR="0080548C" w:rsidRDefault="0080548C" w:rsidP="0080548C">
      <w:pPr>
        <w:pStyle w:val="KeepWithNext"/>
        <w:rPr>
          <w:rtl/>
        </w:rPr>
      </w:pPr>
    </w:p>
    <w:p w:rsidR="0080548C" w:rsidRDefault="0080548C" w:rsidP="0080548C">
      <w:pPr>
        <w:rPr>
          <w:rtl/>
        </w:rPr>
      </w:pPr>
      <w:r>
        <w:rPr>
          <w:rFonts w:hint="cs"/>
          <w:rtl/>
        </w:rPr>
        <w:t>מסירה אישית?</w:t>
      </w:r>
    </w:p>
    <w:p w:rsidR="0080548C" w:rsidRDefault="0080548C" w:rsidP="0080548C">
      <w:pPr>
        <w:rPr>
          <w:rtl/>
        </w:rPr>
      </w:pPr>
    </w:p>
    <w:p w:rsidR="0080548C" w:rsidRDefault="0080548C" w:rsidP="0080548C">
      <w:pPr>
        <w:pStyle w:val="afb"/>
        <w:keepNext/>
        <w:rPr>
          <w:rtl/>
        </w:rPr>
      </w:pPr>
      <w:bookmarkStart w:id="2017" w:name="ET_guest_רועי_הראל_230"/>
      <w:r>
        <w:rPr>
          <w:rStyle w:val="TagStyle"/>
          <w:rFonts w:hint="cs"/>
          <w:rtl/>
        </w:rPr>
        <w:t xml:space="preserve"> &lt;&lt; אורח &gt;&gt; </w:t>
      </w:r>
      <w:r>
        <w:rPr>
          <w:rFonts w:hint="cs"/>
          <w:rtl/>
        </w:rPr>
        <w:t>רועי הראל:</w:t>
      </w:r>
      <w:r>
        <w:rPr>
          <w:rStyle w:val="TagStyle"/>
          <w:rFonts w:hint="cs"/>
          <w:rtl/>
        </w:rPr>
        <w:t xml:space="preserve"> &lt;&lt; אורח &gt;&gt;</w:t>
      </w:r>
      <w:r>
        <w:rPr>
          <w:rFonts w:hint="cs"/>
          <w:rtl/>
        </w:rPr>
        <w:t xml:space="preserve"> </w:t>
      </w:r>
      <w:bookmarkEnd w:id="2017"/>
    </w:p>
    <w:p w:rsidR="0080548C" w:rsidRDefault="0080548C" w:rsidP="0080548C">
      <w:pPr>
        <w:pStyle w:val="KeepWithNext"/>
        <w:rPr>
          <w:rtl/>
        </w:rPr>
      </w:pPr>
    </w:p>
    <w:p w:rsidR="0080548C" w:rsidRDefault="0080548C" w:rsidP="0080548C">
      <w:pPr>
        <w:rPr>
          <w:rtl/>
        </w:rPr>
      </w:pPr>
      <w:r>
        <w:rPr>
          <w:rFonts w:hint="cs"/>
          <w:rtl/>
        </w:rPr>
        <w:t xml:space="preserve">כל כניסה לחצרים, לא </w:t>
      </w:r>
      <w:bookmarkStart w:id="2018" w:name="_ETM_Q1_554183"/>
      <w:bookmarkEnd w:id="2018"/>
      <w:r>
        <w:rPr>
          <w:rFonts w:hint="cs"/>
          <w:rtl/>
        </w:rPr>
        <w:t xml:space="preserve">משנה לאיזה צורך.  </w:t>
      </w:r>
    </w:p>
    <w:p w:rsidR="0080548C" w:rsidRDefault="0080548C" w:rsidP="0080548C">
      <w:pPr>
        <w:rPr>
          <w:rtl/>
        </w:rPr>
      </w:pPr>
    </w:p>
    <w:p w:rsidR="0080548C" w:rsidRDefault="0080548C" w:rsidP="0080548C">
      <w:pPr>
        <w:pStyle w:val="af8"/>
        <w:keepNext/>
        <w:rPr>
          <w:rtl/>
        </w:rPr>
      </w:pPr>
      <w:bookmarkStart w:id="2019" w:name="ET_yor_5296_12"/>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019"/>
    </w:p>
    <w:p w:rsidR="0080548C" w:rsidRDefault="0080548C" w:rsidP="0080548C">
      <w:pPr>
        <w:pStyle w:val="KeepWithNext"/>
        <w:rPr>
          <w:rtl/>
        </w:rPr>
      </w:pPr>
    </w:p>
    <w:p w:rsidR="0080548C" w:rsidRDefault="0080548C" w:rsidP="0080548C">
      <w:pPr>
        <w:rPr>
          <w:rtl/>
        </w:rPr>
      </w:pPr>
      <w:r>
        <w:rPr>
          <w:rFonts w:hint="cs"/>
          <w:rtl/>
        </w:rPr>
        <w:t>מסירה אישית זה לא כניסה לחצרים.</w:t>
      </w:r>
    </w:p>
    <w:p w:rsidR="0080548C" w:rsidRDefault="0080548C" w:rsidP="0080548C">
      <w:pPr>
        <w:rPr>
          <w:rtl/>
        </w:rPr>
      </w:pPr>
      <w:bookmarkStart w:id="2020" w:name="_ETM_Q1_555673"/>
      <w:bookmarkEnd w:id="2020"/>
    </w:p>
    <w:p w:rsidR="0080548C" w:rsidRDefault="0080548C" w:rsidP="0080548C">
      <w:pPr>
        <w:pStyle w:val="afb"/>
        <w:keepNext/>
        <w:rPr>
          <w:rtl/>
        </w:rPr>
      </w:pPr>
      <w:bookmarkStart w:id="2021" w:name="ET_guest_רועי_הראל_231"/>
      <w:r>
        <w:rPr>
          <w:rStyle w:val="TagStyle"/>
          <w:rFonts w:hint="cs"/>
          <w:rtl/>
        </w:rPr>
        <w:t xml:space="preserve"> &lt;&lt; אורח &gt;&gt; </w:t>
      </w:r>
      <w:r>
        <w:rPr>
          <w:rFonts w:hint="cs"/>
          <w:rtl/>
        </w:rPr>
        <w:t>רועי הראל:</w:t>
      </w:r>
      <w:r>
        <w:rPr>
          <w:rStyle w:val="TagStyle"/>
          <w:rFonts w:hint="cs"/>
          <w:rtl/>
        </w:rPr>
        <w:t xml:space="preserve"> &lt;&lt; אורח &gt;&gt;</w:t>
      </w:r>
      <w:r>
        <w:rPr>
          <w:rFonts w:hint="cs"/>
          <w:rtl/>
        </w:rPr>
        <w:t xml:space="preserve"> </w:t>
      </w:r>
      <w:bookmarkEnd w:id="2021"/>
    </w:p>
    <w:p w:rsidR="0080548C" w:rsidRDefault="0080548C" w:rsidP="0080548C">
      <w:pPr>
        <w:pStyle w:val="KeepWithNext"/>
        <w:rPr>
          <w:rtl/>
        </w:rPr>
      </w:pPr>
    </w:p>
    <w:p w:rsidR="0080548C" w:rsidRDefault="0080548C" w:rsidP="0080548C">
      <w:pPr>
        <w:rPr>
          <w:rtl/>
        </w:rPr>
      </w:pPr>
      <w:bookmarkStart w:id="2022" w:name="_ETM_Q1_556204"/>
      <w:bookmarkStart w:id="2023" w:name="_ETM_Q1_556245"/>
      <w:bookmarkEnd w:id="2022"/>
      <w:bookmarkEnd w:id="2023"/>
      <w:r>
        <w:rPr>
          <w:rFonts w:hint="cs"/>
          <w:rtl/>
        </w:rPr>
        <w:t xml:space="preserve">אמרתי – חיכוך עם </w:t>
      </w:r>
      <w:bookmarkStart w:id="2024" w:name="_ETM_Q1_555574"/>
      <w:bookmarkEnd w:id="2024"/>
      <w:r>
        <w:rPr>
          <w:rFonts w:hint="cs"/>
          <w:rtl/>
        </w:rPr>
        <w:t>- - -</w:t>
      </w:r>
    </w:p>
    <w:p w:rsidR="0080548C" w:rsidRDefault="0080548C" w:rsidP="0080548C">
      <w:pPr>
        <w:rPr>
          <w:rtl/>
        </w:rPr>
      </w:pPr>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 xml:space="preserve">מסירה אישית של דואר זה לא כניסה לחצר. </w:t>
      </w:r>
      <w:bookmarkStart w:id="2025" w:name="_ETM_Q1_557388"/>
      <w:bookmarkEnd w:id="2025"/>
    </w:p>
    <w:p w:rsidR="0080548C" w:rsidRDefault="0080548C" w:rsidP="0080548C">
      <w:pPr>
        <w:rPr>
          <w:rtl/>
        </w:rPr>
      </w:pPr>
      <w:bookmarkStart w:id="2026" w:name="_ETM_Q1_559331"/>
      <w:bookmarkStart w:id="2027" w:name="_ETM_Q1_559397"/>
      <w:bookmarkEnd w:id="2026"/>
      <w:bookmarkEnd w:id="2027"/>
    </w:p>
    <w:p w:rsidR="0080548C" w:rsidRDefault="0080548C" w:rsidP="0080548C">
      <w:pPr>
        <w:pStyle w:val="afb"/>
        <w:keepNext/>
        <w:rPr>
          <w:rtl/>
        </w:rPr>
      </w:pPr>
      <w:bookmarkStart w:id="2028" w:name="ET_guest_רועי_הראל_233"/>
      <w:r>
        <w:rPr>
          <w:rStyle w:val="TagStyle"/>
          <w:rFonts w:hint="cs"/>
          <w:rtl/>
        </w:rPr>
        <w:t xml:space="preserve"> &lt;&lt; אורח &gt;&gt; </w:t>
      </w:r>
      <w:r>
        <w:rPr>
          <w:rFonts w:hint="cs"/>
          <w:rtl/>
        </w:rPr>
        <w:t>רועי הראל:</w:t>
      </w:r>
      <w:r>
        <w:rPr>
          <w:rStyle w:val="TagStyle"/>
          <w:rFonts w:hint="cs"/>
          <w:rtl/>
        </w:rPr>
        <w:t xml:space="preserve"> &lt;&lt; אורח &gt;&gt;</w:t>
      </w:r>
      <w:r>
        <w:rPr>
          <w:rFonts w:hint="cs"/>
          <w:rtl/>
        </w:rPr>
        <w:t xml:space="preserve"> </w:t>
      </w:r>
      <w:bookmarkEnd w:id="2028"/>
    </w:p>
    <w:p w:rsidR="0080548C" w:rsidRDefault="0080548C" w:rsidP="0080548C">
      <w:pPr>
        <w:pStyle w:val="KeepWithNext"/>
        <w:rPr>
          <w:rtl/>
        </w:rPr>
      </w:pPr>
    </w:p>
    <w:p w:rsidR="0080548C" w:rsidRDefault="0080548C" w:rsidP="0080548C">
      <w:pPr>
        <w:rPr>
          <w:rtl/>
        </w:rPr>
      </w:pPr>
      <w:r>
        <w:rPr>
          <w:rFonts w:hint="cs"/>
          <w:rtl/>
        </w:rPr>
        <w:t xml:space="preserve">לא, בדואר לא. לא בדואר. </w:t>
      </w:r>
    </w:p>
    <w:p w:rsidR="0080548C" w:rsidRDefault="0080548C" w:rsidP="0080548C">
      <w:pPr>
        <w:ind w:firstLine="0"/>
        <w:rPr>
          <w:rtl/>
        </w:rPr>
      </w:pPr>
      <w:r>
        <w:rPr>
          <w:rFonts w:hint="cs"/>
          <w:rtl/>
        </w:rPr>
        <w:t xml:space="preserve">       </w:t>
      </w:r>
    </w:p>
    <w:p w:rsidR="0080548C" w:rsidRDefault="0080548C" w:rsidP="0080548C">
      <w:pPr>
        <w:pStyle w:val="afb"/>
        <w:keepNext/>
        <w:rPr>
          <w:rtl/>
        </w:rPr>
      </w:pPr>
      <w:bookmarkStart w:id="2029" w:name="ET_guest_אילן_ערוסי_13"/>
      <w:r>
        <w:rPr>
          <w:rStyle w:val="TagStyle"/>
          <w:rFonts w:hint="cs"/>
          <w:rtl/>
        </w:rPr>
        <w:t xml:space="preserve"> &lt;&lt; אורח &gt;&gt; </w:t>
      </w:r>
      <w:r>
        <w:rPr>
          <w:rFonts w:hint="cs"/>
          <w:rtl/>
        </w:rPr>
        <w:t>אילן ערוסי:</w:t>
      </w:r>
      <w:r>
        <w:rPr>
          <w:rStyle w:val="TagStyle"/>
          <w:rFonts w:hint="cs"/>
          <w:rtl/>
        </w:rPr>
        <w:t xml:space="preserve"> &lt;&lt; אורח &gt;&gt;</w:t>
      </w:r>
      <w:r>
        <w:rPr>
          <w:rFonts w:hint="cs"/>
          <w:rtl/>
        </w:rPr>
        <w:t xml:space="preserve"> </w:t>
      </w:r>
      <w:bookmarkEnd w:id="2029"/>
    </w:p>
    <w:p w:rsidR="0080548C" w:rsidRDefault="0080548C" w:rsidP="0080548C">
      <w:pPr>
        <w:pStyle w:val="KeepWithNext"/>
        <w:rPr>
          <w:rtl/>
        </w:rPr>
      </w:pPr>
    </w:p>
    <w:p w:rsidR="0080548C" w:rsidRDefault="0080548C" w:rsidP="0080548C">
      <w:pPr>
        <w:rPr>
          <w:rtl/>
        </w:rPr>
      </w:pPr>
      <w:r>
        <w:rPr>
          <w:rFonts w:hint="cs"/>
          <w:rtl/>
        </w:rPr>
        <w:t xml:space="preserve">מה ההבדל? מה ההבדל </w:t>
      </w:r>
      <w:bookmarkStart w:id="2030" w:name="_ETM_Q1_560971"/>
      <w:bookmarkEnd w:id="2030"/>
      <w:r>
        <w:rPr>
          <w:rFonts w:hint="cs"/>
          <w:rtl/>
        </w:rPr>
        <w:t>מעובד דואר?</w:t>
      </w:r>
    </w:p>
    <w:p w:rsidR="0080548C" w:rsidRDefault="0080548C" w:rsidP="0080548C">
      <w:pPr>
        <w:rPr>
          <w:rtl/>
        </w:rPr>
      </w:pPr>
      <w:bookmarkStart w:id="2031" w:name="_ETM_Q1_552988"/>
      <w:bookmarkEnd w:id="2031"/>
      <w:r>
        <w:rPr>
          <w:rFonts w:hint="cs"/>
          <w:rtl/>
        </w:rPr>
        <w:t xml:space="preserve">  </w:t>
      </w:r>
    </w:p>
    <w:p w:rsidR="0080548C" w:rsidRDefault="0080548C" w:rsidP="0080548C">
      <w:pPr>
        <w:pStyle w:val="afb"/>
        <w:keepNext/>
        <w:rPr>
          <w:rtl/>
        </w:rPr>
      </w:pPr>
      <w:bookmarkStart w:id="2032" w:name="ET_guest_מירה_סלומון_14"/>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2032"/>
    </w:p>
    <w:p w:rsidR="0080548C" w:rsidRDefault="0080548C" w:rsidP="0080548C">
      <w:pPr>
        <w:pStyle w:val="KeepWithNext"/>
        <w:rPr>
          <w:rtl/>
        </w:rPr>
      </w:pPr>
    </w:p>
    <w:p w:rsidR="0080548C" w:rsidRDefault="0080548C" w:rsidP="0080548C">
      <w:pPr>
        <w:rPr>
          <w:rtl/>
        </w:rPr>
      </w:pPr>
      <w:r>
        <w:rPr>
          <w:rFonts w:hint="cs"/>
          <w:rtl/>
        </w:rPr>
        <w:t>השאלה אם זה צמוד קרקע.</w:t>
      </w:r>
    </w:p>
    <w:p w:rsidR="0080548C" w:rsidRDefault="0080548C" w:rsidP="0080548C">
      <w:pPr>
        <w:rPr>
          <w:rtl/>
        </w:rPr>
      </w:pPr>
    </w:p>
    <w:p w:rsidR="0080548C" w:rsidRDefault="0080548C" w:rsidP="0080548C">
      <w:pPr>
        <w:pStyle w:val="afb"/>
        <w:keepNext/>
        <w:rPr>
          <w:rtl/>
        </w:rPr>
      </w:pPr>
      <w:bookmarkStart w:id="2033" w:name="ET_guest_גל_פרויקט_15"/>
      <w:r>
        <w:rPr>
          <w:rStyle w:val="TagStyle"/>
          <w:rFonts w:hint="cs"/>
          <w:rtl/>
        </w:rPr>
        <w:t xml:space="preserve"> &lt;&lt; אורח &gt;&gt; </w:t>
      </w:r>
      <w:r>
        <w:rPr>
          <w:rFonts w:hint="cs"/>
          <w:rtl/>
        </w:rPr>
        <w:t>גל פרויקט:</w:t>
      </w:r>
      <w:r>
        <w:rPr>
          <w:rStyle w:val="TagStyle"/>
          <w:rFonts w:hint="cs"/>
          <w:rtl/>
        </w:rPr>
        <w:t xml:space="preserve"> &lt;&lt; אורח &gt;&gt;</w:t>
      </w:r>
      <w:r>
        <w:rPr>
          <w:rFonts w:hint="cs"/>
          <w:rtl/>
        </w:rPr>
        <w:t xml:space="preserve"> </w:t>
      </w:r>
      <w:bookmarkEnd w:id="2033"/>
    </w:p>
    <w:p w:rsidR="0080548C" w:rsidRDefault="0080548C" w:rsidP="0080548C">
      <w:pPr>
        <w:pStyle w:val="KeepWithNext"/>
        <w:rPr>
          <w:rtl/>
        </w:rPr>
      </w:pPr>
    </w:p>
    <w:p w:rsidR="0080548C" w:rsidRDefault="0080548C" w:rsidP="0080548C">
      <w:pPr>
        <w:rPr>
          <w:rtl/>
        </w:rPr>
      </w:pPr>
      <w:r>
        <w:rPr>
          <w:rFonts w:hint="cs"/>
          <w:rtl/>
        </w:rPr>
        <w:t xml:space="preserve">באתי לבית - - - </w:t>
      </w:r>
    </w:p>
    <w:p w:rsidR="0080548C" w:rsidRDefault="0080548C" w:rsidP="0080548C">
      <w:pPr>
        <w:rPr>
          <w:rtl/>
        </w:rPr>
      </w:pPr>
    </w:p>
    <w:p w:rsidR="0080548C" w:rsidRDefault="0080548C" w:rsidP="0080548C">
      <w:pPr>
        <w:pStyle w:val="afb"/>
        <w:keepNext/>
        <w:rPr>
          <w:rtl/>
        </w:rPr>
      </w:pPr>
      <w:bookmarkStart w:id="2034" w:name="ET_guest_מירה_סלומון_238"/>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2034"/>
    </w:p>
    <w:p w:rsidR="0080548C" w:rsidRDefault="0080548C" w:rsidP="0080548C">
      <w:pPr>
        <w:pStyle w:val="KeepWithNext"/>
        <w:rPr>
          <w:rtl/>
        </w:rPr>
      </w:pPr>
    </w:p>
    <w:p w:rsidR="0080548C" w:rsidRDefault="0080548C" w:rsidP="0080548C">
      <w:pPr>
        <w:rPr>
          <w:rtl/>
        </w:rPr>
      </w:pPr>
      <w:r>
        <w:rPr>
          <w:rFonts w:hint="cs"/>
          <w:rtl/>
        </w:rPr>
        <w:t xml:space="preserve">אני </w:t>
      </w:r>
      <w:bookmarkStart w:id="2035" w:name="_ETM_Q1_565382"/>
      <w:bookmarkEnd w:id="2035"/>
      <w:r>
        <w:rPr>
          <w:rFonts w:hint="cs"/>
          <w:rtl/>
        </w:rPr>
        <w:t>שואלת. אני רוצה - - -</w:t>
      </w:r>
    </w:p>
    <w:p w:rsidR="0080548C" w:rsidRDefault="0080548C" w:rsidP="0080548C">
      <w:pPr>
        <w:rPr>
          <w:rtl/>
        </w:rPr>
      </w:pPr>
      <w:bookmarkStart w:id="2036" w:name="_ETM_Q1_569278"/>
      <w:bookmarkStart w:id="2037" w:name="_ETM_Q1_569350"/>
      <w:bookmarkEnd w:id="2036"/>
      <w:bookmarkEnd w:id="2037"/>
    </w:p>
    <w:p w:rsidR="0080548C" w:rsidRDefault="0080548C" w:rsidP="0080548C">
      <w:pPr>
        <w:pStyle w:val="afb"/>
        <w:keepNext/>
        <w:rPr>
          <w:rtl/>
        </w:rPr>
      </w:pPr>
      <w:bookmarkStart w:id="2038" w:name="ET_guest_גל_פרויקט_239"/>
      <w:r>
        <w:rPr>
          <w:rStyle w:val="TagStyle"/>
          <w:rFonts w:hint="cs"/>
          <w:rtl/>
        </w:rPr>
        <w:t xml:space="preserve"> &lt;&lt; אורח &gt;&gt; </w:t>
      </w:r>
      <w:r>
        <w:rPr>
          <w:rFonts w:hint="cs"/>
          <w:rtl/>
        </w:rPr>
        <w:t>גל פרויקט:</w:t>
      </w:r>
      <w:r>
        <w:rPr>
          <w:rStyle w:val="TagStyle"/>
          <w:rFonts w:hint="cs"/>
          <w:rtl/>
        </w:rPr>
        <w:t xml:space="preserve"> &lt;&lt; אורח &gt;&gt;</w:t>
      </w:r>
      <w:r>
        <w:rPr>
          <w:rFonts w:hint="cs"/>
          <w:rtl/>
        </w:rPr>
        <w:t xml:space="preserve"> </w:t>
      </w:r>
      <w:bookmarkEnd w:id="2038"/>
    </w:p>
    <w:p w:rsidR="0080548C" w:rsidRDefault="0080548C" w:rsidP="0080548C">
      <w:pPr>
        <w:pStyle w:val="KeepWithNext"/>
        <w:rPr>
          <w:rtl/>
        </w:rPr>
      </w:pPr>
    </w:p>
    <w:p w:rsidR="0080548C" w:rsidRDefault="0080548C" w:rsidP="0080548C">
      <w:pPr>
        <w:rPr>
          <w:rtl/>
        </w:rPr>
      </w:pPr>
      <w:r>
        <w:rPr>
          <w:rFonts w:hint="cs"/>
          <w:rtl/>
        </w:rPr>
        <w:t xml:space="preserve">באתי למפעל. נכנסתי למפעל </w:t>
      </w:r>
      <w:bookmarkStart w:id="2039" w:name="_ETM_Q1_569314"/>
      <w:bookmarkEnd w:id="2039"/>
      <w:r>
        <w:rPr>
          <w:rFonts w:hint="cs"/>
          <w:rtl/>
        </w:rPr>
        <w:t xml:space="preserve">- - -  </w:t>
      </w:r>
    </w:p>
    <w:p w:rsidR="0080548C" w:rsidRDefault="0080548C" w:rsidP="0080548C">
      <w:pPr>
        <w:rPr>
          <w:rtl/>
        </w:rPr>
      </w:pPr>
      <w:bookmarkStart w:id="2040" w:name="_ETM_Q1_566630"/>
      <w:bookmarkStart w:id="2041" w:name="_ETM_Q1_566708"/>
      <w:bookmarkEnd w:id="2040"/>
      <w:bookmarkEnd w:id="2041"/>
      <w:r>
        <w:rPr>
          <w:rFonts w:hint="cs"/>
          <w:rtl/>
        </w:rPr>
        <w:t xml:space="preserve">  </w:t>
      </w:r>
    </w:p>
    <w:p w:rsidR="0080548C" w:rsidRDefault="0080548C" w:rsidP="0080548C">
      <w:pPr>
        <w:pStyle w:val="afb"/>
        <w:keepNext/>
        <w:rPr>
          <w:rtl/>
        </w:rPr>
      </w:pPr>
      <w:bookmarkStart w:id="2042" w:name="ET_guest_רועי_הראל_237"/>
      <w:r>
        <w:rPr>
          <w:rStyle w:val="TagStyle"/>
          <w:rFonts w:hint="cs"/>
          <w:rtl/>
        </w:rPr>
        <w:t xml:space="preserve"> &lt;&lt; אורח &gt;&gt; </w:t>
      </w:r>
      <w:r>
        <w:rPr>
          <w:rFonts w:hint="cs"/>
          <w:rtl/>
        </w:rPr>
        <w:t>רועי הראל:</w:t>
      </w:r>
      <w:r>
        <w:rPr>
          <w:rStyle w:val="TagStyle"/>
          <w:rFonts w:hint="cs"/>
          <w:rtl/>
        </w:rPr>
        <w:t xml:space="preserve"> &lt;&lt; אורח &gt;&gt;</w:t>
      </w:r>
      <w:r>
        <w:rPr>
          <w:rFonts w:hint="cs"/>
          <w:rtl/>
        </w:rPr>
        <w:t xml:space="preserve"> </w:t>
      </w:r>
      <w:bookmarkEnd w:id="2042"/>
    </w:p>
    <w:p w:rsidR="0080548C" w:rsidRDefault="0080548C" w:rsidP="0080548C">
      <w:pPr>
        <w:pStyle w:val="KeepWithNext"/>
        <w:rPr>
          <w:rtl/>
        </w:rPr>
      </w:pPr>
    </w:p>
    <w:p w:rsidR="0080548C" w:rsidRDefault="0080548C" w:rsidP="0080548C">
      <w:pPr>
        <w:rPr>
          <w:rtl/>
        </w:rPr>
      </w:pPr>
      <w:r>
        <w:rPr>
          <w:rFonts w:hint="cs"/>
          <w:rtl/>
        </w:rPr>
        <w:t xml:space="preserve">אמרנו – כניסה לחצרים. כל זמן שאתה פוגש </w:t>
      </w:r>
      <w:bookmarkStart w:id="2043" w:name="_ETM_Q1_577014"/>
      <w:bookmarkEnd w:id="2043"/>
      <w:r>
        <w:rPr>
          <w:rFonts w:hint="cs"/>
          <w:rtl/>
        </w:rPr>
        <w:t>את החייב ונותן לו הודעה בחצר - - -</w:t>
      </w:r>
    </w:p>
    <w:p w:rsidR="0080548C" w:rsidRDefault="0080548C" w:rsidP="0080548C">
      <w:pPr>
        <w:rPr>
          <w:rtl/>
        </w:rPr>
      </w:pPr>
    </w:p>
    <w:p w:rsidR="0080548C" w:rsidRDefault="0080548C" w:rsidP="0080548C">
      <w:pPr>
        <w:pStyle w:val="afb"/>
        <w:keepNext/>
        <w:rPr>
          <w:rtl/>
        </w:rPr>
      </w:pPr>
      <w:bookmarkStart w:id="2044" w:name="ET_guest_מירה_סלומון_240"/>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2044"/>
    </w:p>
    <w:p w:rsidR="0080548C" w:rsidRDefault="0080548C" w:rsidP="0080548C">
      <w:pPr>
        <w:pStyle w:val="KeepWithNext"/>
        <w:rPr>
          <w:rtl/>
        </w:rPr>
      </w:pPr>
    </w:p>
    <w:p w:rsidR="0080548C" w:rsidRDefault="0080548C" w:rsidP="0080548C">
      <w:pPr>
        <w:rPr>
          <w:rtl/>
        </w:rPr>
      </w:pPr>
      <w:r>
        <w:rPr>
          <w:rFonts w:hint="cs"/>
          <w:rtl/>
        </w:rPr>
        <w:t xml:space="preserve">זו מסירה אישית. </w:t>
      </w:r>
    </w:p>
    <w:p w:rsidR="0080548C" w:rsidRDefault="0080548C" w:rsidP="0080548C">
      <w:pPr>
        <w:rPr>
          <w:rtl/>
        </w:rPr>
      </w:pPr>
      <w:bookmarkStart w:id="2045" w:name="_ETM_Q1_577538"/>
      <w:bookmarkStart w:id="2046" w:name="_ETM_Q1_577617"/>
      <w:bookmarkStart w:id="2047" w:name="_ETM_Q1_579217"/>
      <w:bookmarkEnd w:id="2045"/>
      <w:bookmarkEnd w:id="2046"/>
      <w:bookmarkEnd w:id="2047"/>
    </w:p>
    <w:p w:rsidR="0080548C" w:rsidRDefault="0080548C" w:rsidP="0080548C">
      <w:pPr>
        <w:pStyle w:val="afb"/>
        <w:keepNext/>
        <w:rPr>
          <w:rtl/>
        </w:rPr>
      </w:pPr>
      <w:bookmarkStart w:id="2048" w:name="ET_guest_רועי_הראל_241"/>
      <w:r>
        <w:rPr>
          <w:rStyle w:val="TagStyle"/>
          <w:rFonts w:hint="cs"/>
          <w:rtl/>
        </w:rPr>
        <w:t xml:space="preserve"> &lt;&lt; אורח &gt;&gt; </w:t>
      </w:r>
      <w:r>
        <w:rPr>
          <w:rFonts w:hint="cs"/>
          <w:rtl/>
        </w:rPr>
        <w:t>רועי הראל:</w:t>
      </w:r>
      <w:r>
        <w:rPr>
          <w:rStyle w:val="TagStyle"/>
          <w:rFonts w:hint="cs"/>
          <w:rtl/>
        </w:rPr>
        <w:t xml:space="preserve"> &lt;&lt; אורח &gt;&gt;</w:t>
      </w:r>
      <w:r>
        <w:rPr>
          <w:rFonts w:hint="cs"/>
          <w:rtl/>
        </w:rPr>
        <w:t xml:space="preserve"> </w:t>
      </w:r>
      <w:bookmarkEnd w:id="2048"/>
    </w:p>
    <w:p w:rsidR="0080548C" w:rsidRDefault="0080548C" w:rsidP="0080548C">
      <w:pPr>
        <w:pStyle w:val="KeepWithNext"/>
        <w:rPr>
          <w:rtl/>
        </w:rPr>
      </w:pPr>
    </w:p>
    <w:p w:rsidR="0080548C" w:rsidRDefault="0080548C" w:rsidP="0080548C">
      <w:pPr>
        <w:rPr>
          <w:rtl/>
        </w:rPr>
      </w:pPr>
      <w:bookmarkStart w:id="2049" w:name="_ETM_Q1_579721"/>
      <w:bookmarkStart w:id="2050" w:name="_ETM_Q1_579749"/>
      <w:bookmarkEnd w:id="2049"/>
      <w:bookmarkEnd w:id="2050"/>
      <w:r>
        <w:rPr>
          <w:rFonts w:hint="cs"/>
          <w:rtl/>
        </w:rPr>
        <w:t xml:space="preserve">כל מקום שיש חיכוך עם האזרח, </w:t>
      </w:r>
      <w:bookmarkStart w:id="2051" w:name="_ETM_Q1_578335"/>
      <w:bookmarkEnd w:id="2051"/>
      <w:r>
        <w:rPr>
          <w:rFonts w:hint="cs"/>
          <w:rtl/>
        </w:rPr>
        <w:t>אותו עובד שהוסמך לפעולות האלה – זה היה הרציו</w:t>
      </w:r>
      <w:bookmarkStart w:id="2052" w:name="_ETM_Q1_583481"/>
      <w:bookmarkEnd w:id="2052"/>
      <w:r>
        <w:rPr>
          <w:rFonts w:hint="cs"/>
          <w:rtl/>
        </w:rPr>
        <w:t>נל שבבסיס הבדיקה.</w:t>
      </w:r>
    </w:p>
    <w:p w:rsidR="0080548C" w:rsidRDefault="0080548C" w:rsidP="0080548C">
      <w:pPr>
        <w:rPr>
          <w:rtl/>
        </w:rPr>
      </w:pPr>
    </w:p>
    <w:p w:rsidR="0080548C" w:rsidRDefault="0080548C" w:rsidP="0080548C">
      <w:pPr>
        <w:pStyle w:val="afb"/>
        <w:keepNext/>
        <w:rPr>
          <w:rtl/>
        </w:rPr>
      </w:pPr>
      <w:r>
        <w:rPr>
          <w:rStyle w:val="TagStyle"/>
          <w:rFonts w:hint="cs"/>
          <w:rtl/>
        </w:rPr>
        <w:t xml:space="preserve">&lt;&lt; אורח &gt;&gt; </w:t>
      </w:r>
      <w:r>
        <w:rPr>
          <w:rFonts w:hint="cs"/>
          <w:rtl/>
        </w:rPr>
        <w:t>איתי חוטר:</w:t>
      </w:r>
      <w:r>
        <w:rPr>
          <w:rStyle w:val="TagStyle"/>
          <w:rFonts w:hint="cs"/>
          <w:rtl/>
        </w:rPr>
        <w:t xml:space="preserve"> &lt;&lt; אורח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 xml:space="preserve">זה חידוש. </w:t>
      </w:r>
    </w:p>
    <w:p w:rsidR="0080548C" w:rsidRDefault="0080548C" w:rsidP="0080548C">
      <w:pPr>
        <w:rPr>
          <w:rtl/>
        </w:rPr>
      </w:pPr>
      <w:r>
        <w:rPr>
          <w:rFonts w:hint="cs"/>
          <w:rtl/>
        </w:rPr>
        <w:t xml:space="preserve">  </w:t>
      </w:r>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bookmarkStart w:id="2053" w:name="_ETM_Q1_584769"/>
      <w:bookmarkEnd w:id="2053"/>
      <w:r>
        <w:rPr>
          <w:rFonts w:hint="cs"/>
          <w:rtl/>
        </w:rPr>
        <w:t>אם אתם לא עושים את זה בעצמכם.</w:t>
      </w:r>
    </w:p>
    <w:p w:rsidR="00DE4553" w:rsidRDefault="00DE4553" w:rsidP="0080548C">
      <w:pPr>
        <w:rPr>
          <w:rtl/>
        </w:rPr>
      </w:pPr>
    </w:p>
    <w:p w:rsidR="0080548C" w:rsidRDefault="0080548C" w:rsidP="0080548C">
      <w:pPr>
        <w:pStyle w:val="afb"/>
        <w:keepNext/>
        <w:rPr>
          <w:rStyle w:val="TagStyle"/>
          <w:rtl/>
        </w:rPr>
      </w:pPr>
      <w:bookmarkStart w:id="2054" w:name="ET_guest_איתי_חוטר_16"/>
    </w:p>
    <w:p w:rsidR="0080548C" w:rsidRDefault="0080548C" w:rsidP="0080548C">
      <w:pPr>
        <w:pStyle w:val="afb"/>
        <w:keepNext/>
        <w:rPr>
          <w:rtl/>
        </w:rPr>
      </w:pPr>
      <w:r>
        <w:rPr>
          <w:rStyle w:val="TagStyle"/>
          <w:rFonts w:hint="cs"/>
          <w:rtl/>
        </w:rPr>
        <w:t xml:space="preserve">&lt;&lt; אורח &gt;&gt; </w:t>
      </w:r>
      <w:r>
        <w:rPr>
          <w:rFonts w:hint="cs"/>
          <w:rtl/>
        </w:rPr>
        <w:t>איתי חוטר:</w:t>
      </w:r>
      <w:r>
        <w:rPr>
          <w:rStyle w:val="TagStyle"/>
          <w:rFonts w:hint="cs"/>
          <w:rtl/>
        </w:rPr>
        <w:t xml:space="preserve"> &lt;&lt; אורח &gt;&gt;</w:t>
      </w:r>
      <w:r>
        <w:rPr>
          <w:rFonts w:hint="cs"/>
          <w:rtl/>
        </w:rPr>
        <w:t xml:space="preserve"> </w:t>
      </w:r>
      <w:bookmarkEnd w:id="2054"/>
    </w:p>
    <w:p w:rsidR="0080548C" w:rsidRDefault="0080548C" w:rsidP="0080548C">
      <w:pPr>
        <w:pStyle w:val="KeepWithNext"/>
        <w:rPr>
          <w:rtl/>
        </w:rPr>
      </w:pPr>
    </w:p>
    <w:p w:rsidR="0080548C" w:rsidRDefault="0080548C" w:rsidP="0080548C">
      <w:pPr>
        <w:rPr>
          <w:rtl/>
        </w:rPr>
      </w:pPr>
      <w:r>
        <w:rPr>
          <w:rFonts w:hint="cs"/>
          <w:rtl/>
        </w:rPr>
        <w:t xml:space="preserve">זה </w:t>
      </w:r>
      <w:bookmarkStart w:id="2055" w:name="_ETM_Q1_582520"/>
      <w:bookmarkEnd w:id="2055"/>
      <w:r>
        <w:rPr>
          <w:rFonts w:hint="cs"/>
          <w:rtl/>
        </w:rPr>
        <w:t>חידוש. אז גם חברות המדידה - - -</w:t>
      </w:r>
    </w:p>
    <w:p w:rsidR="0080548C" w:rsidRDefault="0080548C" w:rsidP="0080548C">
      <w:pPr>
        <w:rPr>
          <w:rtl/>
        </w:rPr>
      </w:pPr>
    </w:p>
    <w:p w:rsidR="0080548C" w:rsidRDefault="0080548C" w:rsidP="0080548C">
      <w:pPr>
        <w:pStyle w:val="afb"/>
        <w:keepNext/>
        <w:rPr>
          <w:rtl/>
        </w:rPr>
      </w:pPr>
      <w:bookmarkStart w:id="2056" w:name="ET_guest_רועי_הראל_244"/>
      <w:r>
        <w:rPr>
          <w:rStyle w:val="TagStyle"/>
          <w:rFonts w:hint="cs"/>
          <w:rtl/>
        </w:rPr>
        <w:t xml:space="preserve"> &lt;&lt; אורח &gt;&gt; </w:t>
      </w:r>
      <w:r>
        <w:rPr>
          <w:rFonts w:hint="cs"/>
          <w:rtl/>
        </w:rPr>
        <w:t>רועי הראל:</w:t>
      </w:r>
      <w:r>
        <w:rPr>
          <w:rStyle w:val="TagStyle"/>
          <w:rFonts w:hint="cs"/>
          <w:rtl/>
        </w:rPr>
        <w:t xml:space="preserve"> &lt;&lt; אורח &gt;&gt;</w:t>
      </w:r>
      <w:r>
        <w:rPr>
          <w:rFonts w:hint="cs"/>
          <w:rtl/>
        </w:rPr>
        <w:t xml:space="preserve"> </w:t>
      </w:r>
      <w:bookmarkEnd w:id="2056"/>
    </w:p>
    <w:p w:rsidR="0080548C" w:rsidRDefault="0080548C" w:rsidP="0080548C">
      <w:pPr>
        <w:pStyle w:val="KeepWithNext"/>
        <w:rPr>
          <w:rtl/>
        </w:rPr>
      </w:pPr>
    </w:p>
    <w:p w:rsidR="0080548C" w:rsidRDefault="0080548C" w:rsidP="0080548C">
      <w:pPr>
        <w:rPr>
          <w:rtl/>
        </w:rPr>
      </w:pPr>
      <w:r>
        <w:rPr>
          <w:rFonts w:hint="cs"/>
          <w:rtl/>
        </w:rPr>
        <w:t xml:space="preserve">זה </w:t>
      </w:r>
      <w:bookmarkStart w:id="2057" w:name="_ETM_Q1_587277"/>
      <w:bookmarkEnd w:id="2057"/>
      <w:r>
        <w:rPr>
          <w:rFonts w:hint="cs"/>
          <w:rtl/>
        </w:rPr>
        <w:t xml:space="preserve">היה הרציונל שבבסיס הבדיקה.  </w:t>
      </w:r>
    </w:p>
    <w:p w:rsidR="0080548C" w:rsidRDefault="0080548C" w:rsidP="0080548C">
      <w:pPr>
        <w:rPr>
          <w:rtl/>
        </w:rPr>
      </w:pPr>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 xml:space="preserve">סליחה, ההערה שלך, עם כל הכבוד, לא רלוונטית לחקיקה הזו. לא נכנסנו לסמכויות </w:t>
      </w:r>
      <w:bookmarkStart w:id="2058" w:name="_ETM_Q1_598641"/>
      <w:bookmarkEnd w:id="2058"/>
      <w:r>
        <w:rPr>
          <w:rFonts w:hint="cs"/>
          <w:rtl/>
        </w:rPr>
        <w:t xml:space="preserve">המשטרה. אולי יש לך סמכות בכלל על מי שמקבל </w:t>
      </w:r>
      <w:bookmarkStart w:id="2059" w:name="_ETM_Q1_604722"/>
      <w:bookmarkEnd w:id="2059"/>
      <w:r>
        <w:rPr>
          <w:rFonts w:hint="cs"/>
          <w:rtl/>
        </w:rPr>
        <w:t>טלפונים? אני לא יודע מה. אני נכנסתי לזה? אני מדבר על מה הם מבחינתי</w:t>
      </w:r>
      <w:bookmarkStart w:id="2060" w:name="_ETM_Q1_605620"/>
      <w:bookmarkEnd w:id="2060"/>
      <w:r>
        <w:rPr>
          <w:rFonts w:hint="cs"/>
          <w:rtl/>
        </w:rPr>
        <w:t xml:space="preserve"> יכולים לעשות כחברות גבייה מול העירייה. אתם תחליטו איזה בדיקות אתם </w:t>
      </w:r>
      <w:bookmarkStart w:id="2061" w:name="_ETM_Q1_613391"/>
      <w:bookmarkEnd w:id="2061"/>
      <w:r>
        <w:rPr>
          <w:rFonts w:hint="cs"/>
          <w:rtl/>
        </w:rPr>
        <w:t xml:space="preserve">דורשים מכל דבר ודבר.  </w:t>
      </w:r>
    </w:p>
    <w:p w:rsidR="0080548C" w:rsidRDefault="0080548C" w:rsidP="0080548C">
      <w:pPr>
        <w:rPr>
          <w:rtl/>
        </w:rPr>
      </w:pPr>
      <w:bookmarkStart w:id="2062" w:name="_ETM_Q1_609045"/>
      <w:bookmarkEnd w:id="2062"/>
    </w:p>
    <w:p w:rsidR="0080548C" w:rsidRDefault="0080548C" w:rsidP="0080548C">
      <w:pPr>
        <w:pStyle w:val="afb"/>
        <w:keepNext/>
        <w:rPr>
          <w:rtl/>
        </w:rPr>
      </w:pPr>
      <w:bookmarkStart w:id="2063" w:name="ET_guest_רועי_הראל_245"/>
      <w:r>
        <w:rPr>
          <w:rStyle w:val="TagStyle"/>
          <w:rFonts w:hint="cs"/>
          <w:rtl/>
        </w:rPr>
        <w:t xml:space="preserve"> &lt;&lt; אורח &gt;&gt; </w:t>
      </w:r>
      <w:r>
        <w:rPr>
          <w:rFonts w:hint="cs"/>
          <w:rtl/>
        </w:rPr>
        <w:t>רועי הראל:</w:t>
      </w:r>
      <w:r>
        <w:rPr>
          <w:rStyle w:val="TagStyle"/>
          <w:rFonts w:hint="cs"/>
          <w:rtl/>
        </w:rPr>
        <w:t xml:space="preserve"> &lt;&lt; אורח &gt;&gt;</w:t>
      </w:r>
      <w:r>
        <w:rPr>
          <w:rFonts w:hint="cs"/>
          <w:rtl/>
        </w:rPr>
        <w:t xml:space="preserve"> </w:t>
      </w:r>
      <w:bookmarkEnd w:id="2063"/>
    </w:p>
    <w:p w:rsidR="0080548C" w:rsidRDefault="0080548C" w:rsidP="0080548C">
      <w:pPr>
        <w:pStyle w:val="KeepWithNext"/>
        <w:rPr>
          <w:rtl/>
        </w:rPr>
      </w:pPr>
    </w:p>
    <w:p w:rsidR="0080548C" w:rsidRDefault="0080548C" w:rsidP="0080548C">
      <w:pPr>
        <w:rPr>
          <w:rtl/>
        </w:rPr>
      </w:pPr>
      <w:bookmarkStart w:id="2064" w:name="_ETM_Q1_609535"/>
      <w:bookmarkStart w:id="2065" w:name="_ETM_Q1_609556"/>
      <w:bookmarkEnd w:id="2064"/>
      <w:bookmarkEnd w:id="2065"/>
      <w:r>
        <w:rPr>
          <w:rFonts w:hint="cs"/>
          <w:rtl/>
        </w:rPr>
        <w:t xml:space="preserve">רצינו למנוע אי הבנה, שלא יובן לא נכון שרק מי שתופס מיטלטלין יחויב </w:t>
      </w:r>
      <w:bookmarkStart w:id="2066" w:name="_ETM_Q1_618438"/>
      <w:bookmarkEnd w:id="2066"/>
      <w:r>
        <w:rPr>
          <w:rFonts w:hint="cs"/>
          <w:rtl/>
        </w:rPr>
        <w:t xml:space="preserve">בבדיקה. </w:t>
      </w:r>
    </w:p>
    <w:p w:rsidR="0080548C" w:rsidRDefault="0080548C" w:rsidP="0080548C">
      <w:pPr>
        <w:rPr>
          <w:rtl/>
        </w:rPr>
      </w:pPr>
    </w:p>
    <w:p w:rsidR="0080548C" w:rsidRDefault="0080548C" w:rsidP="0080548C">
      <w:pPr>
        <w:pStyle w:val="af8"/>
        <w:keepNext/>
        <w:rPr>
          <w:rtl/>
        </w:rPr>
      </w:pPr>
      <w:bookmarkStart w:id="2067" w:name="ET_yor_5296_246"/>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067"/>
    </w:p>
    <w:p w:rsidR="0080548C" w:rsidRDefault="0080548C" w:rsidP="0080548C">
      <w:pPr>
        <w:pStyle w:val="KeepWithNext"/>
        <w:rPr>
          <w:rtl/>
        </w:rPr>
      </w:pPr>
    </w:p>
    <w:p w:rsidR="0080548C" w:rsidRDefault="0080548C" w:rsidP="0080548C">
      <w:pPr>
        <w:rPr>
          <w:rtl/>
        </w:rPr>
      </w:pPr>
      <w:bookmarkStart w:id="2068" w:name="_ETM_Q1_619859"/>
      <w:bookmarkEnd w:id="2068"/>
      <w:r>
        <w:rPr>
          <w:rFonts w:hint="cs"/>
          <w:rtl/>
        </w:rPr>
        <w:t xml:space="preserve">הבנתי. </w:t>
      </w:r>
    </w:p>
    <w:p w:rsidR="0080548C" w:rsidRDefault="0080548C" w:rsidP="0080548C">
      <w:pPr>
        <w:rPr>
          <w:rtl/>
        </w:rPr>
      </w:pPr>
      <w:bookmarkStart w:id="2069" w:name="_ETM_Q1_621351"/>
      <w:bookmarkStart w:id="2070" w:name="_ETM_Q1_621421"/>
      <w:bookmarkEnd w:id="2069"/>
      <w:bookmarkEnd w:id="2070"/>
      <w:r>
        <w:rPr>
          <w:rFonts w:hint="cs"/>
          <w:rtl/>
        </w:rPr>
        <w:t xml:space="preserve">  </w:t>
      </w:r>
    </w:p>
    <w:p w:rsidR="0080548C" w:rsidRDefault="0080548C" w:rsidP="0080548C">
      <w:pPr>
        <w:pStyle w:val="afb"/>
        <w:keepNext/>
        <w:rPr>
          <w:rtl/>
        </w:rPr>
      </w:pPr>
      <w:bookmarkStart w:id="2071" w:name="ET_guest_נתן_בביוף_18"/>
      <w:r>
        <w:rPr>
          <w:rStyle w:val="TagStyle"/>
          <w:rFonts w:hint="cs"/>
          <w:rtl/>
        </w:rPr>
        <w:t xml:space="preserve"> &lt;&lt; אורח &gt;&gt; </w:t>
      </w:r>
      <w:r>
        <w:rPr>
          <w:rFonts w:hint="cs"/>
          <w:rtl/>
        </w:rPr>
        <w:t>נתן בביוף:</w:t>
      </w:r>
      <w:r>
        <w:rPr>
          <w:rStyle w:val="TagStyle"/>
          <w:rFonts w:hint="cs"/>
          <w:rtl/>
        </w:rPr>
        <w:t xml:space="preserve"> &lt;&lt; אורח &gt;&gt;</w:t>
      </w:r>
      <w:r>
        <w:rPr>
          <w:rFonts w:hint="cs"/>
          <w:rtl/>
        </w:rPr>
        <w:t xml:space="preserve"> </w:t>
      </w:r>
      <w:bookmarkEnd w:id="2071"/>
    </w:p>
    <w:p w:rsidR="0080548C" w:rsidRDefault="0080548C" w:rsidP="0080548C">
      <w:pPr>
        <w:pStyle w:val="KeepWithNext"/>
        <w:rPr>
          <w:rtl/>
        </w:rPr>
      </w:pPr>
    </w:p>
    <w:p w:rsidR="0080548C" w:rsidRDefault="0080548C" w:rsidP="0080548C">
      <w:pPr>
        <w:rPr>
          <w:rtl/>
        </w:rPr>
      </w:pPr>
      <w:r>
        <w:rPr>
          <w:rFonts w:hint="cs"/>
          <w:rtl/>
        </w:rPr>
        <w:t xml:space="preserve">עמדת משרד הפנים היא שלא לעשות הבחנה – אנחנו חוזרים על מה שאמרנו – בין המדינה לבין הרשויות המקומיות. </w:t>
      </w:r>
    </w:p>
    <w:p w:rsidR="0080548C" w:rsidRDefault="0080548C" w:rsidP="0080548C">
      <w:pPr>
        <w:rPr>
          <w:rtl/>
        </w:rPr>
      </w:pPr>
    </w:p>
    <w:p w:rsidR="0080548C" w:rsidRDefault="0080548C" w:rsidP="0080548C">
      <w:pPr>
        <w:pStyle w:val="af8"/>
        <w:keepNext/>
        <w:rPr>
          <w:rtl/>
        </w:rPr>
      </w:pPr>
      <w:bookmarkStart w:id="2072" w:name="ET_yor_5296_1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072"/>
    </w:p>
    <w:p w:rsidR="0080548C" w:rsidRDefault="0080548C" w:rsidP="0080548C">
      <w:pPr>
        <w:pStyle w:val="KeepWithNext"/>
        <w:rPr>
          <w:rtl/>
        </w:rPr>
      </w:pPr>
    </w:p>
    <w:p w:rsidR="0080548C" w:rsidRDefault="0080548C" w:rsidP="0080548C">
      <w:pPr>
        <w:rPr>
          <w:rtl/>
        </w:rPr>
      </w:pPr>
      <w:r>
        <w:rPr>
          <w:rFonts w:hint="cs"/>
          <w:rtl/>
        </w:rPr>
        <w:t xml:space="preserve">תודה. אני לא רוצה לחזור. לא, </w:t>
      </w:r>
      <w:bookmarkStart w:id="2073" w:name="_ETM_Q1_629824"/>
      <w:bookmarkEnd w:id="2073"/>
      <w:r>
        <w:rPr>
          <w:rFonts w:hint="cs"/>
          <w:rtl/>
        </w:rPr>
        <w:t>אני לא רוצה לחזור. שמענו.</w:t>
      </w:r>
    </w:p>
    <w:p w:rsidR="0080548C" w:rsidRDefault="0080548C" w:rsidP="0080548C">
      <w:pPr>
        <w:rPr>
          <w:rtl/>
        </w:rPr>
      </w:pPr>
      <w:bookmarkStart w:id="2074" w:name="_ETM_Q1_622105"/>
      <w:bookmarkStart w:id="2075" w:name="_ETM_Q1_622160"/>
      <w:bookmarkStart w:id="2076" w:name="_ETM_Q1_624121"/>
      <w:bookmarkEnd w:id="2074"/>
      <w:bookmarkEnd w:id="2075"/>
      <w:bookmarkEnd w:id="2076"/>
    </w:p>
    <w:p w:rsidR="0080548C" w:rsidRDefault="0080548C" w:rsidP="0080548C">
      <w:pPr>
        <w:pStyle w:val="afb"/>
        <w:keepNext/>
        <w:rPr>
          <w:rtl/>
        </w:rPr>
      </w:pPr>
      <w:bookmarkStart w:id="2077" w:name="ET_guest_נתן_בביוף_247"/>
      <w:r>
        <w:rPr>
          <w:rStyle w:val="TagStyle"/>
          <w:rFonts w:hint="cs"/>
          <w:rtl/>
        </w:rPr>
        <w:t xml:space="preserve"> &lt;&lt; אורח &gt;&gt; </w:t>
      </w:r>
      <w:r>
        <w:rPr>
          <w:rFonts w:hint="cs"/>
          <w:rtl/>
        </w:rPr>
        <w:t>נתן בביוף:</w:t>
      </w:r>
      <w:r>
        <w:rPr>
          <w:rStyle w:val="TagStyle"/>
          <w:rFonts w:hint="cs"/>
          <w:rtl/>
        </w:rPr>
        <w:t xml:space="preserve"> &lt;&lt; אורח &gt;&gt;</w:t>
      </w:r>
      <w:r>
        <w:rPr>
          <w:rFonts w:hint="cs"/>
          <w:rtl/>
        </w:rPr>
        <w:t xml:space="preserve"> </w:t>
      </w:r>
      <w:bookmarkEnd w:id="2077"/>
    </w:p>
    <w:p w:rsidR="0080548C" w:rsidRDefault="0080548C" w:rsidP="0080548C">
      <w:pPr>
        <w:pStyle w:val="KeepWithNext"/>
        <w:rPr>
          <w:rtl/>
        </w:rPr>
      </w:pPr>
    </w:p>
    <w:p w:rsidR="0080548C" w:rsidRDefault="0080548C" w:rsidP="0080548C">
      <w:pPr>
        <w:rPr>
          <w:rtl/>
        </w:rPr>
      </w:pPr>
      <w:bookmarkStart w:id="2078" w:name="_ETM_Q1_625013"/>
      <w:bookmarkStart w:id="2079" w:name="_ETM_Q1_625035"/>
      <w:bookmarkEnd w:id="2078"/>
      <w:bookmarkEnd w:id="2079"/>
      <w:r>
        <w:rPr>
          <w:rFonts w:hint="cs"/>
          <w:rtl/>
        </w:rPr>
        <w:t>לא כל הרשויות - - -</w:t>
      </w:r>
    </w:p>
    <w:p w:rsidR="0080548C" w:rsidRDefault="0080548C" w:rsidP="0080548C">
      <w:pPr>
        <w:rPr>
          <w:rtl/>
        </w:rPr>
      </w:pPr>
    </w:p>
    <w:p w:rsidR="0080548C" w:rsidRDefault="0080548C" w:rsidP="0080548C">
      <w:pPr>
        <w:pStyle w:val="af8"/>
        <w:keepNext/>
        <w:rPr>
          <w:rtl/>
        </w:rPr>
      </w:pPr>
      <w:bookmarkStart w:id="2080" w:name="ET_yor_5296_248"/>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080"/>
    </w:p>
    <w:p w:rsidR="0080548C" w:rsidRDefault="0080548C" w:rsidP="0080548C">
      <w:pPr>
        <w:pStyle w:val="KeepWithNext"/>
        <w:rPr>
          <w:rtl/>
        </w:rPr>
      </w:pPr>
    </w:p>
    <w:p w:rsidR="0080548C" w:rsidRDefault="0080548C" w:rsidP="0080548C">
      <w:pPr>
        <w:rPr>
          <w:rtl/>
        </w:rPr>
      </w:pPr>
      <w:r>
        <w:rPr>
          <w:rFonts w:hint="cs"/>
          <w:rtl/>
        </w:rPr>
        <w:t xml:space="preserve">אני לא חוזר יותר, </w:t>
      </w:r>
      <w:bookmarkStart w:id="2081" w:name="_ETM_Q1_632301"/>
      <w:bookmarkEnd w:id="2081"/>
      <w:r>
        <w:rPr>
          <w:rFonts w:hint="cs"/>
          <w:rtl/>
        </w:rPr>
        <w:t xml:space="preserve">מספיק. </w:t>
      </w:r>
      <w:bookmarkStart w:id="2082" w:name="_ETM_Q1_622248"/>
      <w:bookmarkStart w:id="2083" w:name="_ETM_Q1_622312"/>
      <w:bookmarkEnd w:id="2082"/>
      <w:bookmarkEnd w:id="2083"/>
      <w:r>
        <w:rPr>
          <w:rFonts w:hint="cs"/>
          <w:rtl/>
        </w:rPr>
        <w:t xml:space="preserve">אתם מתנגדים, תודה. </w:t>
      </w:r>
    </w:p>
    <w:p w:rsidR="0080548C" w:rsidRDefault="0080548C" w:rsidP="0080548C">
      <w:pPr>
        <w:rPr>
          <w:rtl/>
        </w:rPr>
      </w:pPr>
    </w:p>
    <w:p w:rsidR="0080548C" w:rsidRDefault="0080548C" w:rsidP="0080548C">
      <w:pPr>
        <w:pStyle w:val="afb"/>
        <w:keepNext/>
        <w:rPr>
          <w:rtl/>
        </w:rPr>
      </w:pPr>
      <w:bookmarkStart w:id="2084" w:name="ET_guest_נתן_בביוף_20"/>
      <w:r>
        <w:rPr>
          <w:rStyle w:val="TagStyle"/>
          <w:rFonts w:hint="cs"/>
          <w:rtl/>
        </w:rPr>
        <w:t xml:space="preserve"> &lt;&lt; אורח &gt;&gt; </w:t>
      </w:r>
      <w:r>
        <w:rPr>
          <w:rFonts w:hint="cs"/>
          <w:rtl/>
        </w:rPr>
        <w:t>נתן בביוף:</w:t>
      </w:r>
      <w:r>
        <w:rPr>
          <w:rStyle w:val="TagStyle"/>
          <w:rFonts w:hint="cs"/>
          <w:rtl/>
        </w:rPr>
        <w:t xml:space="preserve"> &lt;&lt; אורח &gt;&gt;</w:t>
      </w:r>
      <w:r>
        <w:rPr>
          <w:rFonts w:hint="cs"/>
          <w:rtl/>
        </w:rPr>
        <w:t xml:space="preserve"> </w:t>
      </w:r>
      <w:bookmarkEnd w:id="2084"/>
    </w:p>
    <w:p w:rsidR="0080548C" w:rsidRDefault="0080548C" w:rsidP="0080548C">
      <w:pPr>
        <w:pStyle w:val="KeepWithNext"/>
        <w:rPr>
          <w:rtl/>
        </w:rPr>
      </w:pPr>
    </w:p>
    <w:p w:rsidR="0080548C" w:rsidRDefault="0080548C" w:rsidP="0080548C">
      <w:pPr>
        <w:rPr>
          <w:rtl/>
        </w:rPr>
      </w:pPr>
      <w:r>
        <w:rPr>
          <w:rFonts w:hint="cs"/>
          <w:rtl/>
        </w:rPr>
        <w:t xml:space="preserve">משהו להוסיף. </w:t>
      </w:r>
    </w:p>
    <w:p w:rsidR="0080548C" w:rsidRDefault="0080548C" w:rsidP="0080548C">
      <w:pPr>
        <w:rPr>
          <w:rtl/>
        </w:rPr>
      </w:pPr>
      <w:bookmarkStart w:id="2085" w:name="_ETM_Q1_636717"/>
      <w:bookmarkStart w:id="2086" w:name="_ETM_Q1_636786"/>
      <w:bookmarkEnd w:id="2085"/>
      <w:bookmarkEnd w:id="2086"/>
    </w:p>
    <w:p w:rsidR="0080548C" w:rsidRDefault="0080548C" w:rsidP="0080548C">
      <w:pPr>
        <w:pStyle w:val="af8"/>
        <w:keepNext/>
        <w:rPr>
          <w:rtl/>
        </w:rPr>
      </w:pPr>
      <w:bookmarkStart w:id="2087" w:name="ET_yor_5296_24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087"/>
    </w:p>
    <w:p w:rsidR="0080548C" w:rsidRDefault="0080548C" w:rsidP="0080548C">
      <w:pPr>
        <w:pStyle w:val="KeepWithNext"/>
        <w:rPr>
          <w:rtl/>
        </w:rPr>
      </w:pPr>
    </w:p>
    <w:p w:rsidR="0080548C" w:rsidRDefault="0080548C" w:rsidP="0080548C">
      <w:pPr>
        <w:rPr>
          <w:rtl/>
        </w:rPr>
      </w:pPr>
      <w:r>
        <w:rPr>
          <w:rFonts w:hint="cs"/>
          <w:rtl/>
        </w:rPr>
        <w:t>להוסיף. רק להוסיף, לא לחזור.</w:t>
      </w:r>
    </w:p>
    <w:p w:rsidR="0080548C" w:rsidRDefault="0080548C" w:rsidP="0080548C">
      <w:pPr>
        <w:rPr>
          <w:rtl/>
        </w:rPr>
      </w:pPr>
      <w:bookmarkStart w:id="2088" w:name="_ETM_Q1_635787"/>
      <w:bookmarkEnd w:id="2088"/>
    </w:p>
    <w:p w:rsidR="0080548C" w:rsidRDefault="0080548C" w:rsidP="0080548C">
      <w:pPr>
        <w:pStyle w:val="afb"/>
        <w:keepNext/>
        <w:rPr>
          <w:rtl/>
        </w:rPr>
      </w:pPr>
      <w:bookmarkStart w:id="2089" w:name="ET_guest_נתן_בביוף_250"/>
      <w:r>
        <w:rPr>
          <w:rStyle w:val="TagStyle"/>
          <w:rFonts w:hint="cs"/>
          <w:rtl/>
        </w:rPr>
        <w:t xml:space="preserve"> &lt;&lt; אורח &gt;&gt; </w:t>
      </w:r>
      <w:r>
        <w:rPr>
          <w:rFonts w:hint="cs"/>
          <w:rtl/>
        </w:rPr>
        <w:t>נתן בביוף:</w:t>
      </w:r>
      <w:r>
        <w:rPr>
          <w:rStyle w:val="TagStyle"/>
          <w:rFonts w:hint="cs"/>
          <w:rtl/>
        </w:rPr>
        <w:t xml:space="preserve"> &lt;&lt; אורח &gt;&gt;</w:t>
      </w:r>
      <w:r>
        <w:rPr>
          <w:rFonts w:hint="cs"/>
          <w:rtl/>
        </w:rPr>
        <w:t xml:space="preserve"> </w:t>
      </w:r>
      <w:bookmarkEnd w:id="2089"/>
    </w:p>
    <w:p w:rsidR="0080548C" w:rsidRDefault="0080548C" w:rsidP="0080548C">
      <w:pPr>
        <w:pStyle w:val="KeepWithNext"/>
        <w:rPr>
          <w:rtl/>
        </w:rPr>
      </w:pPr>
    </w:p>
    <w:p w:rsidR="0080548C" w:rsidRDefault="0080548C" w:rsidP="0080548C">
      <w:pPr>
        <w:rPr>
          <w:rtl/>
        </w:rPr>
      </w:pPr>
      <w:bookmarkStart w:id="2090" w:name="_ETM_Q1_636283"/>
      <w:bookmarkStart w:id="2091" w:name="_ETM_Q1_636312"/>
      <w:bookmarkEnd w:id="2090"/>
      <w:bookmarkEnd w:id="2091"/>
      <w:r>
        <w:rPr>
          <w:rFonts w:hint="cs"/>
          <w:rtl/>
        </w:rPr>
        <w:t xml:space="preserve">אם אכן עושים את ההבחנה הזאת בין </w:t>
      </w:r>
      <w:bookmarkStart w:id="2092" w:name="_ETM_Q1_640670"/>
      <w:bookmarkEnd w:id="2092"/>
      <w:r>
        <w:rPr>
          <w:rFonts w:hint="cs"/>
          <w:rtl/>
        </w:rPr>
        <w:t xml:space="preserve">פעולות בחצרים, אז לגבי למשל עיקול רכבים, שזה לא בחצרים, אנחנו לא רואים סיבה למנוע את זה מחברות </w:t>
      </w:r>
      <w:bookmarkStart w:id="2093" w:name="_ETM_Q1_648485"/>
      <w:bookmarkEnd w:id="2093"/>
      <w:r>
        <w:rPr>
          <w:rFonts w:hint="cs"/>
          <w:rtl/>
        </w:rPr>
        <w:t xml:space="preserve">הגבייה. </w:t>
      </w:r>
    </w:p>
    <w:p w:rsidR="0080548C" w:rsidRDefault="0080548C" w:rsidP="0080548C">
      <w:pPr>
        <w:rPr>
          <w:rtl/>
        </w:rPr>
      </w:pPr>
      <w:bookmarkStart w:id="2094" w:name="_ETM_Q1_651124"/>
      <w:bookmarkStart w:id="2095" w:name="_ETM_Q1_651211"/>
      <w:bookmarkEnd w:id="2094"/>
      <w:bookmarkEnd w:id="2095"/>
    </w:p>
    <w:p w:rsidR="0080548C" w:rsidRDefault="0080548C" w:rsidP="0080548C">
      <w:pPr>
        <w:pStyle w:val="af8"/>
        <w:keepNext/>
        <w:rPr>
          <w:rtl/>
        </w:rPr>
      </w:pPr>
      <w:bookmarkStart w:id="2096" w:name="ET_yor_5296_251"/>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096"/>
    </w:p>
    <w:p w:rsidR="0080548C" w:rsidRDefault="0080548C" w:rsidP="0080548C">
      <w:pPr>
        <w:pStyle w:val="KeepWithNext"/>
        <w:rPr>
          <w:rtl/>
        </w:rPr>
      </w:pPr>
    </w:p>
    <w:p w:rsidR="0080548C" w:rsidRDefault="0080548C" w:rsidP="0080548C">
      <w:pPr>
        <w:rPr>
          <w:rtl/>
        </w:rPr>
      </w:pPr>
      <w:r>
        <w:rPr>
          <w:rFonts w:hint="cs"/>
          <w:rtl/>
        </w:rPr>
        <w:t>אנחנו מתייחסים לעיקול של נכס - - -</w:t>
      </w:r>
    </w:p>
    <w:p w:rsidR="0080548C" w:rsidRDefault="0080548C" w:rsidP="0080548C">
      <w:pPr>
        <w:rPr>
          <w:rtl/>
        </w:rPr>
      </w:pPr>
    </w:p>
    <w:p w:rsidR="0080548C" w:rsidRDefault="0080548C" w:rsidP="0080548C">
      <w:pPr>
        <w:pStyle w:val="afb"/>
        <w:keepNext/>
        <w:rPr>
          <w:rtl/>
        </w:rPr>
      </w:pPr>
      <w:bookmarkStart w:id="2097" w:name="ET_guest_נתן_בביוף_252"/>
      <w:r>
        <w:rPr>
          <w:rStyle w:val="TagStyle"/>
          <w:rFonts w:hint="cs"/>
          <w:rtl/>
        </w:rPr>
        <w:t xml:space="preserve"> &lt;&lt; אורח &gt;&gt; </w:t>
      </w:r>
      <w:r>
        <w:rPr>
          <w:rFonts w:hint="cs"/>
          <w:rtl/>
        </w:rPr>
        <w:t>נתן בביוף:</w:t>
      </w:r>
      <w:r>
        <w:rPr>
          <w:rStyle w:val="TagStyle"/>
          <w:rFonts w:hint="cs"/>
          <w:rtl/>
        </w:rPr>
        <w:t xml:space="preserve"> &lt;&lt; אורח &gt;&gt;</w:t>
      </w:r>
      <w:bookmarkEnd w:id="2097"/>
    </w:p>
    <w:p w:rsidR="0080548C" w:rsidRDefault="0080548C" w:rsidP="0080548C">
      <w:pPr>
        <w:pStyle w:val="KeepWithNext"/>
        <w:rPr>
          <w:rtl/>
        </w:rPr>
      </w:pPr>
    </w:p>
    <w:p w:rsidR="0080548C" w:rsidRDefault="0080548C" w:rsidP="0080548C">
      <w:pPr>
        <w:rPr>
          <w:rtl/>
        </w:rPr>
      </w:pPr>
      <w:r>
        <w:rPr>
          <w:rFonts w:hint="cs"/>
          <w:rtl/>
        </w:rPr>
        <w:t xml:space="preserve">כי </w:t>
      </w:r>
      <w:bookmarkStart w:id="2098" w:name="_ETM_Q1_648715"/>
      <w:bookmarkEnd w:id="2098"/>
      <w:r>
        <w:rPr>
          <w:rFonts w:hint="cs"/>
          <w:rtl/>
        </w:rPr>
        <w:t>בכל זאת, זה לא כניסה לרשות האזרח.</w:t>
      </w:r>
    </w:p>
    <w:p w:rsidR="0080548C" w:rsidRDefault="0080548C" w:rsidP="0080548C">
      <w:pPr>
        <w:rPr>
          <w:rtl/>
        </w:rPr>
      </w:pPr>
    </w:p>
    <w:p w:rsidR="0080548C" w:rsidRDefault="0080548C" w:rsidP="0080548C">
      <w:pPr>
        <w:pStyle w:val="af8"/>
        <w:keepNext/>
        <w:rPr>
          <w:rtl/>
        </w:rPr>
      </w:pPr>
      <w:bookmarkStart w:id="2099" w:name="ET_yor_5296_21"/>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099"/>
    </w:p>
    <w:p w:rsidR="0080548C" w:rsidRDefault="0080548C" w:rsidP="0080548C">
      <w:pPr>
        <w:pStyle w:val="KeepWithNext"/>
        <w:rPr>
          <w:rtl/>
        </w:rPr>
      </w:pPr>
    </w:p>
    <w:p w:rsidR="0080548C" w:rsidRDefault="0080548C" w:rsidP="0080548C">
      <w:pPr>
        <w:rPr>
          <w:rtl/>
        </w:rPr>
      </w:pPr>
      <w:r>
        <w:rPr>
          <w:rFonts w:hint="cs"/>
          <w:rtl/>
        </w:rPr>
        <w:t>גם לעיקול בנק יש משמעות שלעצמו, וטיפלנו בו בנפרד.</w:t>
      </w:r>
    </w:p>
    <w:p w:rsidR="0080548C" w:rsidRDefault="0080548C" w:rsidP="0080548C">
      <w:pPr>
        <w:rPr>
          <w:rtl/>
        </w:rPr>
      </w:pPr>
    </w:p>
    <w:p w:rsidR="0080548C" w:rsidRDefault="0080548C" w:rsidP="0080548C">
      <w:pPr>
        <w:pStyle w:val="afb"/>
        <w:keepNext/>
        <w:rPr>
          <w:rtl/>
        </w:rPr>
      </w:pPr>
      <w:bookmarkStart w:id="2100" w:name="ET_guest_נתן_בביוף_253"/>
      <w:r>
        <w:rPr>
          <w:rStyle w:val="TagStyle"/>
          <w:rFonts w:hint="cs"/>
          <w:rtl/>
        </w:rPr>
        <w:t xml:space="preserve"> &lt;&lt; אורח &gt;&gt; </w:t>
      </w:r>
      <w:r>
        <w:rPr>
          <w:rFonts w:hint="cs"/>
          <w:rtl/>
        </w:rPr>
        <w:t>נתן בביוף:</w:t>
      </w:r>
      <w:r>
        <w:rPr>
          <w:rStyle w:val="TagStyle"/>
          <w:rFonts w:hint="cs"/>
          <w:rtl/>
        </w:rPr>
        <w:t xml:space="preserve"> &lt;&lt; אורח &gt;&gt;</w:t>
      </w:r>
      <w:r>
        <w:rPr>
          <w:rFonts w:hint="cs"/>
          <w:rtl/>
        </w:rPr>
        <w:t xml:space="preserve"> </w:t>
      </w:r>
      <w:bookmarkEnd w:id="2100"/>
    </w:p>
    <w:p w:rsidR="0080548C" w:rsidRDefault="0080548C" w:rsidP="0080548C">
      <w:pPr>
        <w:pStyle w:val="KeepWithNext"/>
        <w:rPr>
          <w:rtl/>
        </w:rPr>
      </w:pPr>
    </w:p>
    <w:p w:rsidR="0080548C" w:rsidRDefault="0080548C" w:rsidP="0080548C">
      <w:pPr>
        <w:rPr>
          <w:rtl/>
        </w:rPr>
      </w:pPr>
      <w:r>
        <w:rPr>
          <w:rFonts w:hint="cs"/>
          <w:rtl/>
        </w:rPr>
        <w:t xml:space="preserve">נכון. נכון. זה גם </w:t>
      </w:r>
      <w:bookmarkStart w:id="2101" w:name="_ETM_Q1_658784"/>
      <w:bookmarkEnd w:id="2101"/>
      <w:r>
        <w:rPr>
          <w:rFonts w:hint="cs"/>
          <w:rtl/>
        </w:rPr>
        <w:t>עיקול מיטלטלין.</w:t>
      </w:r>
    </w:p>
    <w:p w:rsidR="0080548C" w:rsidRDefault="0080548C" w:rsidP="0080548C">
      <w:pPr>
        <w:rPr>
          <w:rtl/>
        </w:rPr>
      </w:pPr>
    </w:p>
    <w:p w:rsidR="0080548C" w:rsidRDefault="0080548C" w:rsidP="0080548C">
      <w:pPr>
        <w:pStyle w:val="af8"/>
        <w:keepNext/>
        <w:rPr>
          <w:rtl/>
        </w:rPr>
      </w:pPr>
      <w:bookmarkStart w:id="2102" w:name="ET_yor_5296_254"/>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102"/>
    </w:p>
    <w:p w:rsidR="0080548C" w:rsidRDefault="0080548C" w:rsidP="0080548C">
      <w:pPr>
        <w:pStyle w:val="KeepWithNext"/>
        <w:rPr>
          <w:rtl/>
        </w:rPr>
      </w:pPr>
    </w:p>
    <w:p w:rsidR="0080548C" w:rsidRDefault="0080548C" w:rsidP="0080548C">
      <w:pPr>
        <w:rPr>
          <w:rtl/>
        </w:rPr>
      </w:pPr>
      <w:r>
        <w:rPr>
          <w:rFonts w:hint="cs"/>
          <w:rtl/>
        </w:rPr>
        <w:t xml:space="preserve">נכון, וטיפלנו בו בנפרד. נכון, טיפלנו בו בנפרד. </w:t>
      </w:r>
      <w:bookmarkStart w:id="2103" w:name="_ETM_Q1_661258"/>
      <w:bookmarkEnd w:id="2103"/>
      <w:r>
        <w:rPr>
          <w:rFonts w:hint="cs"/>
          <w:rtl/>
        </w:rPr>
        <w:t xml:space="preserve">זה כסף, וטיפלנו בו בנפרד, והכנסנו לו מסירה אישית. אני שם בצד. כל מה שקשור לעיקול פיזי – אני קורא לזה כך </w:t>
      </w:r>
      <w:bookmarkStart w:id="2104" w:name="_ETM_Q1_664458"/>
      <w:bookmarkEnd w:id="2104"/>
      <w:r>
        <w:rPr>
          <w:rFonts w:hint="cs"/>
          <w:rtl/>
        </w:rPr>
        <w:t xml:space="preserve">גם אם זה כניסה לחצר, או גם אם זה רכב, או גם אם </w:t>
      </w:r>
      <w:bookmarkStart w:id="2105" w:name="_ETM_Q1_672473"/>
      <w:bookmarkEnd w:id="2105"/>
      <w:r>
        <w:rPr>
          <w:rFonts w:hint="cs"/>
          <w:rtl/>
        </w:rPr>
        <w:t xml:space="preserve">זה לא יודע מה – עיקול פיזי, יש לזה משמעות אחת. אני ממשיך בבקשה. </w:t>
      </w:r>
    </w:p>
    <w:p w:rsidR="0080548C" w:rsidRDefault="0080548C" w:rsidP="0080548C">
      <w:pPr>
        <w:rPr>
          <w:rtl/>
        </w:rPr>
      </w:pPr>
    </w:p>
    <w:p w:rsidR="0080548C" w:rsidRDefault="0080548C" w:rsidP="0080548C">
      <w:pPr>
        <w:pStyle w:val="afb"/>
        <w:keepNext/>
        <w:rPr>
          <w:rtl/>
        </w:rPr>
      </w:pPr>
      <w:r>
        <w:rPr>
          <w:rStyle w:val="TagStyle"/>
          <w:rFonts w:hint="cs"/>
          <w:rtl/>
        </w:rPr>
        <w:t xml:space="preserve">&lt;&lt; אורח &gt;&gt; </w:t>
      </w:r>
      <w:r>
        <w:rPr>
          <w:rFonts w:hint="cs"/>
          <w:rtl/>
        </w:rPr>
        <w:t>זהבית קרובר:</w:t>
      </w:r>
      <w:r>
        <w:rPr>
          <w:rStyle w:val="TagStyle"/>
          <w:rFonts w:hint="cs"/>
          <w:rtl/>
        </w:rPr>
        <w:t xml:space="preserve"> &lt;&lt; אורח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 xml:space="preserve">אדוני - - </w:t>
      </w:r>
      <w:bookmarkStart w:id="2106" w:name="_ETM_Q1_670739"/>
      <w:bookmarkEnd w:id="2106"/>
      <w:r>
        <w:rPr>
          <w:rFonts w:hint="cs"/>
          <w:rtl/>
        </w:rPr>
        <w:t xml:space="preserve">- </w:t>
      </w:r>
    </w:p>
    <w:p w:rsidR="0080548C" w:rsidRDefault="0080548C" w:rsidP="0080548C">
      <w:pPr>
        <w:rPr>
          <w:rtl/>
        </w:rPr>
      </w:pPr>
      <w:bookmarkStart w:id="2107" w:name="_ETM_Q1_672898"/>
      <w:bookmarkStart w:id="2108" w:name="_ETM_Q1_672960"/>
      <w:bookmarkEnd w:id="2107"/>
      <w:bookmarkEnd w:id="2108"/>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אני לא רוצה את משיכת הזמנים. פה דעתי גמורה, אני לא הולך לשנות.</w:t>
      </w:r>
    </w:p>
    <w:p w:rsidR="0080548C" w:rsidRDefault="0080548C" w:rsidP="0080548C">
      <w:pPr>
        <w:rPr>
          <w:rtl/>
        </w:rPr>
      </w:pPr>
    </w:p>
    <w:p w:rsidR="0080548C" w:rsidRDefault="0080548C" w:rsidP="0080548C">
      <w:pPr>
        <w:pStyle w:val="afb"/>
        <w:keepNext/>
        <w:rPr>
          <w:rtl/>
        </w:rPr>
      </w:pPr>
      <w:bookmarkStart w:id="2109" w:name="ET_guest_זהבית_קרובר_22"/>
      <w:r>
        <w:rPr>
          <w:rStyle w:val="TagStyle"/>
          <w:rFonts w:hint="cs"/>
          <w:rtl/>
        </w:rPr>
        <w:t xml:space="preserve"> &lt;&lt; אורח &gt;&gt; </w:t>
      </w:r>
      <w:r>
        <w:rPr>
          <w:rFonts w:hint="cs"/>
          <w:rtl/>
        </w:rPr>
        <w:t>זהבית קרובר:</w:t>
      </w:r>
      <w:r>
        <w:rPr>
          <w:rStyle w:val="TagStyle"/>
          <w:rFonts w:hint="cs"/>
          <w:rtl/>
        </w:rPr>
        <w:t xml:space="preserve"> &lt;&lt; אורח &gt;&gt;</w:t>
      </w:r>
      <w:r>
        <w:rPr>
          <w:rFonts w:hint="cs"/>
          <w:rtl/>
        </w:rPr>
        <w:t xml:space="preserve"> </w:t>
      </w:r>
      <w:bookmarkEnd w:id="2109"/>
    </w:p>
    <w:p w:rsidR="0080548C" w:rsidRDefault="0080548C" w:rsidP="0080548C">
      <w:pPr>
        <w:pStyle w:val="KeepWithNext"/>
        <w:rPr>
          <w:rtl/>
        </w:rPr>
      </w:pPr>
    </w:p>
    <w:p w:rsidR="0080548C" w:rsidRDefault="0080548C" w:rsidP="0080548C">
      <w:pPr>
        <w:rPr>
          <w:rtl/>
        </w:rPr>
      </w:pPr>
      <w:r>
        <w:rPr>
          <w:rFonts w:hint="cs"/>
          <w:rtl/>
        </w:rPr>
        <w:t xml:space="preserve">לא לעניין </w:t>
      </w:r>
      <w:bookmarkStart w:id="2110" w:name="_ETM_Q1_679885"/>
      <w:bookmarkEnd w:id="2110"/>
      <w:r>
        <w:rPr>
          <w:rFonts w:hint="cs"/>
          <w:rtl/>
        </w:rPr>
        <w:t xml:space="preserve">סעיף (2), לעניין הסעיף הראשון, (1). אם אפשר להציע, שתהיה </w:t>
      </w:r>
      <w:bookmarkStart w:id="2111" w:name="_ETM_Q1_689260"/>
      <w:bookmarkEnd w:id="2111"/>
      <w:r>
        <w:rPr>
          <w:rFonts w:hint="cs"/>
          <w:rtl/>
        </w:rPr>
        <w:t xml:space="preserve">התייחסות ספציפית להצעות להסדר חוב שיועברו לקבל אישור </w:t>
      </w:r>
      <w:bookmarkStart w:id="2112" w:name="_ETM_Q1_694411"/>
      <w:bookmarkEnd w:id="2112"/>
      <w:r>
        <w:rPr>
          <w:rFonts w:hint="cs"/>
          <w:rtl/>
        </w:rPr>
        <w:t xml:space="preserve">של העירייה לפני שחברות הגביה מחליטות. כי היום, מההיכרות שלי עם השטח, </w:t>
      </w:r>
      <w:bookmarkStart w:id="2113" w:name="_ETM_Q1_696462"/>
      <w:bookmarkEnd w:id="2113"/>
      <w:r>
        <w:rPr>
          <w:rFonts w:hint="cs"/>
          <w:rtl/>
        </w:rPr>
        <w:t xml:space="preserve">חברות הגבייה מחליטות לגבי ההסדרים, למרות שלדעתי זה לא עניין שבשיקול דעת. </w:t>
      </w:r>
    </w:p>
    <w:p w:rsidR="0080548C" w:rsidRDefault="0080548C" w:rsidP="0080548C">
      <w:pPr>
        <w:rPr>
          <w:rtl/>
        </w:rPr>
      </w:pPr>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על מה את מדברת?</w:t>
      </w:r>
    </w:p>
    <w:p w:rsidR="0080548C" w:rsidRDefault="0080548C" w:rsidP="0080548C">
      <w:pPr>
        <w:rPr>
          <w:rtl/>
        </w:rPr>
      </w:pPr>
    </w:p>
    <w:p w:rsidR="0080548C" w:rsidRDefault="0080548C" w:rsidP="0080548C">
      <w:pPr>
        <w:pStyle w:val="afb"/>
        <w:keepNext/>
        <w:rPr>
          <w:rtl/>
        </w:rPr>
      </w:pPr>
      <w:r>
        <w:rPr>
          <w:rStyle w:val="TagStyle"/>
          <w:rFonts w:hint="cs"/>
          <w:rtl/>
        </w:rPr>
        <w:t xml:space="preserve">&lt;&lt; אורח &gt;&gt; </w:t>
      </w:r>
      <w:r>
        <w:rPr>
          <w:rFonts w:hint="cs"/>
          <w:rtl/>
        </w:rPr>
        <w:t>זהבית קרובר:</w:t>
      </w:r>
      <w:r>
        <w:rPr>
          <w:rStyle w:val="TagStyle"/>
          <w:rFonts w:hint="cs"/>
          <w:rtl/>
        </w:rPr>
        <w:t xml:space="preserve"> &lt;&lt; אורח &gt;&gt;</w:t>
      </w:r>
      <w:r>
        <w:rPr>
          <w:rFonts w:hint="cs"/>
          <w:rtl/>
        </w:rPr>
        <w:t xml:space="preserve"> </w:t>
      </w:r>
    </w:p>
    <w:p w:rsidR="0080548C" w:rsidRDefault="0080548C" w:rsidP="0080548C">
      <w:pPr>
        <w:rPr>
          <w:rtl/>
        </w:rPr>
      </w:pPr>
    </w:p>
    <w:p w:rsidR="0080548C" w:rsidRDefault="0080548C" w:rsidP="0080548C">
      <w:pPr>
        <w:rPr>
          <w:rtl/>
        </w:rPr>
      </w:pPr>
      <w:r>
        <w:rPr>
          <w:rFonts w:hint="cs"/>
          <w:rtl/>
        </w:rPr>
        <w:t xml:space="preserve">אבל </w:t>
      </w:r>
      <w:bookmarkStart w:id="2114" w:name="_ETM_Q1_705174"/>
      <w:bookmarkEnd w:id="2114"/>
      <w:r>
        <w:rPr>
          <w:rFonts w:hint="cs"/>
          <w:rtl/>
        </w:rPr>
        <w:t xml:space="preserve">הדבר הזה היום כן מתבצע. </w:t>
      </w:r>
      <w:bookmarkStart w:id="2115" w:name="_ETM_Q1_707204"/>
      <w:bookmarkEnd w:id="2115"/>
    </w:p>
    <w:p w:rsidR="0080548C" w:rsidRDefault="0080548C" w:rsidP="0080548C">
      <w:pPr>
        <w:rPr>
          <w:rtl/>
        </w:rPr>
      </w:pPr>
      <w:bookmarkStart w:id="2116" w:name="_ETM_Q1_707250"/>
      <w:bookmarkEnd w:id="2116"/>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bookmarkStart w:id="2117" w:name="_ETM_Q1_707347"/>
      <w:bookmarkStart w:id="2118" w:name="_ETM_Q1_707403"/>
      <w:bookmarkEnd w:id="2117"/>
      <w:bookmarkEnd w:id="2118"/>
      <w:r>
        <w:rPr>
          <w:rFonts w:hint="cs"/>
          <w:rtl/>
        </w:rPr>
        <w:t>פריסת תשלומים?</w:t>
      </w:r>
    </w:p>
    <w:p w:rsidR="0080548C" w:rsidRDefault="0080548C" w:rsidP="0080548C">
      <w:pPr>
        <w:rPr>
          <w:rtl/>
        </w:rPr>
      </w:pPr>
    </w:p>
    <w:p w:rsidR="0080548C" w:rsidRDefault="0080548C" w:rsidP="0080548C">
      <w:pPr>
        <w:pStyle w:val="afb"/>
        <w:keepNext/>
        <w:rPr>
          <w:rtl/>
        </w:rPr>
      </w:pPr>
      <w:bookmarkStart w:id="2119" w:name="ET_guest_זהבית_קרובר_24"/>
      <w:r>
        <w:rPr>
          <w:rStyle w:val="TagStyle"/>
          <w:rFonts w:hint="cs"/>
          <w:rtl/>
        </w:rPr>
        <w:t xml:space="preserve"> &lt;&lt; אורח &gt;&gt; </w:t>
      </w:r>
      <w:r>
        <w:rPr>
          <w:rFonts w:hint="cs"/>
          <w:rtl/>
        </w:rPr>
        <w:t>זהבית קרובר:</w:t>
      </w:r>
      <w:r>
        <w:rPr>
          <w:rStyle w:val="TagStyle"/>
          <w:rFonts w:hint="cs"/>
          <w:rtl/>
        </w:rPr>
        <w:t xml:space="preserve"> &lt;&lt; אורח &gt;&gt;</w:t>
      </w:r>
      <w:r>
        <w:rPr>
          <w:rFonts w:hint="cs"/>
          <w:rtl/>
        </w:rPr>
        <w:t xml:space="preserve"> </w:t>
      </w:r>
      <w:bookmarkEnd w:id="2119"/>
    </w:p>
    <w:p w:rsidR="0080548C" w:rsidRDefault="0080548C" w:rsidP="0080548C">
      <w:pPr>
        <w:pStyle w:val="KeepWithNext"/>
        <w:rPr>
          <w:rtl/>
        </w:rPr>
      </w:pPr>
    </w:p>
    <w:p w:rsidR="0080548C" w:rsidRDefault="0080548C" w:rsidP="0080548C">
      <w:pPr>
        <w:rPr>
          <w:rtl/>
        </w:rPr>
      </w:pPr>
      <w:r>
        <w:rPr>
          <w:rFonts w:hint="cs"/>
          <w:rtl/>
        </w:rPr>
        <w:t>לא רק פריסת תשלומים, גם ב</w:t>
      </w:r>
      <w:bookmarkStart w:id="2120" w:name="_ETM_Q1_707155"/>
      <w:bookmarkEnd w:id="2120"/>
      <w:r>
        <w:rPr>
          <w:rFonts w:hint="cs"/>
          <w:rtl/>
        </w:rPr>
        <w:t>כלל הסדר חוב. אני מבקשת שכל הסדר שמציע החייב - - -</w:t>
      </w:r>
    </w:p>
    <w:p w:rsidR="0080548C" w:rsidRDefault="0080548C" w:rsidP="0080548C">
      <w:pPr>
        <w:rPr>
          <w:rtl/>
        </w:rPr>
      </w:pPr>
    </w:p>
    <w:p w:rsidR="0080548C" w:rsidRDefault="0080548C" w:rsidP="0080548C">
      <w:pPr>
        <w:pStyle w:val="af8"/>
        <w:keepNext/>
        <w:rPr>
          <w:rtl/>
        </w:rPr>
      </w:pPr>
      <w:bookmarkStart w:id="2121" w:name="ET_yor_5296_2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121"/>
    </w:p>
    <w:p w:rsidR="0080548C" w:rsidRDefault="0080548C" w:rsidP="0080548C">
      <w:pPr>
        <w:pStyle w:val="KeepWithNext"/>
        <w:rPr>
          <w:rtl/>
        </w:rPr>
      </w:pPr>
    </w:p>
    <w:p w:rsidR="0080548C" w:rsidRDefault="0080548C" w:rsidP="0080548C">
      <w:pPr>
        <w:rPr>
          <w:rtl/>
        </w:rPr>
      </w:pPr>
      <w:r>
        <w:rPr>
          <w:rFonts w:hint="cs"/>
          <w:rtl/>
        </w:rPr>
        <w:t>אתם מטפלים היום בהסדרי חוב, חברות הגבייה?</w:t>
      </w:r>
    </w:p>
    <w:p w:rsidR="0080548C" w:rsidRDefault="0080548C" w:rsidP="0080548C">
      <w:pPr>
        <w:rPr>
          <w:rtl/>
        </w:rPr>
      </w:pPr>
    </w:p>
    <w:p w:rsidR="0080548C" w:rsidRDefault="0080548C" w:rsidP="0080548C">
      <w:pPr>
        <w:pStyle w:val="afb"/>
        <w:keepNext/>
        <w:rPr>
          <w:rtl/>
        </w:rPr>
      </w:pPr>
      <w:bookmarkStart w:id="2122" w:name="ET_guest_אילן_ערוסי_26"/>
      <w:r>
        <w:rPr>
          <w:rStyle w:val="TagStyle"/>
          <w:rFonts w:hint="cs"/>
          <w:rtl/>
        </w:rPr>
        <w:t xml:space="preserve"> &lt;&lt; אורח &gt;&gt; </w:t>
      </w:r>
      <w:r>
        <w:rPr>
          <w:rFonts w:hint="cs"/>
          <w:rtl/>
        </w:rPr>
        <w:t>אילן ערוסי:</w:t>
      </w:r>
      <w:r>
        <w:rPr>
          <w:rStyle w:val="TagStyle"/>
          <w:rFonts w:hint="cs"/>
          <w:rtl/>
        </w:rPr>
        <w:t xml:space="preserve"> &lt;&lt; אורח &gt;&gt;</w:t>
      </w:r>
      <w:r>
        <w:rPr>
          <w:rFonts w:hint="cs"/>
          <w:rtl/>
        </w:rPr>
        <w:t xml:space="preserve"> </w:t>
      </w:r>
      <w:bookmarkEnd w:id="2122"/>
    </w:p>
    <w:p w:rsidR="0080548C" w:rsidRDefault="0080548C" w:rsidP="0080548C">
      <w:pPr>
        <w:pStyle w:val="KeepWithNext"/>
        <w:rPr>
          <w:rtl/>
        </w:rPr>
      </w:pPr>
    </w:p>
    <w:p w:rsidR="0080548C" w:rsidRDefault="0080548C" w:rsidP="0080548C">
      <w:pPr>
        <w:rPr>
          <w:rtl/>
        </w:rPr>
      </w:pPr>
      <w:r>
        <w:rPr>
          <w:rFonts w:hint="cs"/>
          <w:rtl/>
        </w:rPr>
        <w:t>לא, אנחנו מטפלים</w:t>
      </w:r>
      <w:bookmarkStart w:id="2123" w:name="_ETM_Q1_714748"/>
      <w:bookmarkEnd w:id="2123"/>
      <w:r>
        <w:rPr>
          <w:rFonts w:hint="cs"/>
          <w:rtl/>
        </w:rPr>
        <w:t xml:space="preserve"> בהסדרים על פי נהלים ועל פי הנחיות של הרשות. </w:t>
      </w:r>
      <w:bookmarkStart w:id="2124" w:name="_ETM_Q1_718803"/>
      <w:bookmarkEnd w:id="2124"/>
      <w:r>
        <w:rPr>
          <w:rFonts w:hint="cs"/>
          <w:rtl/>
        </w:rPr>
        <w:t xml:space="preserve">כל רשות קובעת את מספר התשלומים, את הסכום לתשלום, את הסכום המינימלי, מה הנהלים. זה </w:t>
      </w:r>
      <w:bookmarkStart w:id="2125" w:name="_ETM_Q1_724131"/>
      <w:bookmarkEnd w:id="2125"/>
      <w:r>
        <w:rPr>
          <w:rFonts w:hint="cs"/>
          <w:rtl/>
        </w:rPr>
        <w:t>לא - - - זה בסך הכול טכני.</w:t>
      </w:r>
    </w:p>
    <w:p w:rsidR="0080548C" w:rsidRDefault="0080548C" w:rsidP="0080548C">
      <w:pPr>
        <w:rPr>
          <w:rtl/>
        </w:rPr>
      </w:pPr>
    </w:p>
    <w:p w:rsidR="0080548C" w:rsidRDefault="0080548C" w:rsidP="0080548C">
      <w:pPr>
        <w:pStyle w:val="afb"/>
        <w:keepNext/>
        <w:rPr>
          <w:rtl/>
        </w:rPr>
      </w:pPr>
      <w:bookmarkStart w:id="2126" w:name="ET_guest_זהבית_קרובר_27"/>
      <w:r>
        <w:rPr>
          <w:rStyle w:val="TagStyle"/>
          <w:rFonts w:hint="cs"/>
          <w:rtl/>
        </w:rPr>
        <w:t xml:space="preserve"> &lt;&lt; אורח &gt;&gt; </w:t>
      </w:r>
      <w:r>
        <w:rPr>
          <w:rFonts w:hint="cs"/>
          <w:rtl/>
        </w:rPr>
        <w:t>זהבית קרובר:</w:t>
      </w:r>
      <w:r>
        <w:rPr>
          <w:rStyle w:val="TagStyle"/>
          <w:rFonts w:hint="cs"/>
          <w:rtl/>
        </w:rPr>
        <w:t xml:space="preserve"> &lt;&lt; אורח &gt;&gt;</w:t>
      </w:r>
      <w:r>
        <w:rPr>
          <w:rFonts w:hint="cs"/>
          <w:rtl/>
        </w:rPr>
        <w:t xml:space="preserve"> </w:t>
      </w:r>
      <w:bookmarkEnd w:id="2126"/>
    </w:p>
    <w:p w:rsidR="0080548C" w:rsidRDefault="0080548C" w:rsidP="0080548C">
      <w:pPr>
        <w:pStyle w:val="KeepWithNext"/>
        <w:rPr>
          <w:rtl/>
        </w:rPr>
      </w:pPr>
    </w:p>
    <w:p w:rsidR="0080548C" w:rsidRDefault="0080548C" w:rsidP="0080548C">
      <w:pPr>
        <w:rPr>
          <w:rtl/>
        </w:rPr>
      </w:pPr>
      <w:r>
        <w:rPr>
          <w:rFonts w:hint="cs"/>
          <w:rtl/>
        </w:rPr>
        <w:t>אבל תסכים איתי שיש אנשים שגם</w:t>
      </w:r>
      <w:bookmarkStart w:id="2127" w:name="_ETM_Q1_732316"/>
      <w:bookmarkEnd w:id="2127"/>
      <w:r>
        <w:rPr>
          <w:rFonts w:hint="cs"/>
          <w:rtl/>
        </w:rPr>
        <w:t xml:space="preserve"> הכללים הטכניים לא בהכרח חלים עליהם? אם הם מטופלים ברווחה, לדוגמה, אישה - - -</w:t>
      </w:r>
    </w:p>
    <w:p w:rsidR="0080548C" w:rsidRDefault="0080548C" w:rsidP="0080548C">
      <w:pPr>
        <w:rPr>
          <w:rtl/>
        </w:rPr>
      </w:pPr>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 xml:space="preserve">אנחנו חוזרים לאותו ויכוח שקיימנו בכלל על נושא שאם עובד חברת גבייה יכול </w:t>
      </w:r>
      <w:bookmarkStart w:id="2128" w:name="_ETM_Q1_739966"/>
      <w:bookmarkEnd w:id="2128"/>
      <w:r>
        <w:rPr>
          <w:rFonts w:hint="cs"/>
          <w:rtl/>
        </w:rPr>
        <w:t>להיות מעורב בשתי הגישות השונות. אני בטוח שזה מתכתב עם אותו דבר, וגם פה יש שתי גישות. בעניין הזה</w:t>
      </w:r>
      <w:bookmarkStart w:id="2129" w:name="_ETM_Q1_750021"/>
      <w:bookmarkEnd w:id="2129"/>
      <w:r>
        <w:rPr>
          <w:rFonts w:hint="cs"/>
          <w:rtl/>
        </w:rPr>
        <w:t>, אם הם יכולים או לא יכולים להיות בכלל במגע מול האזרח בדבר הזה.</w:t>
      </w:r>
    </w:p>
    <w:p w:rsidR="0080548C" w:rsidRDefault="0080548C" w:rsidP="0080548C">
      <w:pPr>
        <w:rPr>
          <w:rtl/>
        </w:rPr>
      </w:pPr>
    </w:p>
    <w:p w:rsidR="0080548C" w:rsidRDefault="0080548C" w:rsidP="0080548C">
      <w:pPr>
        <w:pStyle w:val="afb"/>
        <w:keepNext/>
        <w:rPr>
          <w:rtl/>
        </w:rPr>
      </w:pPr>
      <w:bookmarkStart w:id="2130" w:name="ET_guest_נתן_קלימי_29"/>
      <w:r>
        <w:rPr>
          <w:rStyle w:val="TagStyle"/>
          <w:rFonts w:hint="cs"/>
          <w:rtl/>
        </w:rPr>
        <w:t xml:space="preserve"> &lt;&lt; אורח &gt;&gt; </w:t>
      </w:r>
      <w:r>
        <w:rPr>
          <w:rFonts w:hint="cs"/>
          <w:rtl/>
        </w:rPr>
        <w:t>נתן קלימי:</w:t>
      </w:r>
      <w:r>
        <w:rPr>
          <w:rStyle w:val="TagStyle"/>
          <w:rFonts w:hint="cs"/>
          <w:rtl/>
        </w:rPr>
        <w:t xml:space="preserve"> &lt;&lt; אורח &gt;&gt;</w:t>
      </w:r>
      <w:r>
        <w:rPr>
          <w:rFonts w:hint="cs"/>
          <w:rtl/>
        </w:rPr>
        <w:t xml:space="preserve"> </w:t>
      </w:r>
      <w:bookmarkEnd w:id="2130"/>
    </w:p>
    <w:p w:rsidR="0080548C" w:rsidRDefault="0080548C" w:rsidP="0080548C">
      <w:pPr>
        <w:pStyle w:val="KeepWithNext"/>
        <w:rPr>
          <w:rtl/>
        </w:rPr>
      </w:pPr>
    </w:p>
    <w:p w:rsidR="0080548C" w:rsidRDefault="0080548C" w:rsidP="0080548C">
      <w:pPr>
        <w:rPr>
          <w:rtl/>
        </w:rPr>
      </w:pPr>
      <w:r>
        <w:rPr>
          <w:rFonts w:hint="cs"/>
          <w:rtl/>
        </w:rPr>
        <w:t xml:space="preserve">יש </w:t>
      </w:r>
      <w:bookmarkStart w:id="2131" w:name="_ETM_Q1_752508"/>
      <w:bookmarkEnd w:id="2131"/>
      <w:r>
        <w:rPr>
          <w:rFonts w:hint="cs"/>
          <w:rtl/>
        </w:rPr>
        <w:t xml:space="preserve">שני מצבים שצריך להבחין ביניהם </w:t>
      </w:r>
      <w:bookmarkStart w:id="2132" w:name="_ETM_Q1_758024"/>
      <w:bookmarkEnd w:id="2132"/>
      <w:r>
        <w:rPr>
          <w:rFonts w:hint="cs"/>
          <w:rtl/>
        </w:rPr>
        <w:t xml:space="preserve">– מצב ראשון, שהיא רק קובעת מראש מהם הסדרי התשלום האפשריים, מספר תשלומים. היא חייבת לקבוע, והיא קובעת את זה. ואז הפעולה של הפקידים היא </w:t>
      </w:r>
      <w:bookmarkStart w:id="2133" w:name="_ETM_Q1_763626"/>
      <w:bookmarkEnd w:id="2133"/>
      <w:r>
        <w:rPr>
          <w:rFonts w:hint="cs"/>
          <w:rtl/>
        </w:rPr>
        <w:t>בדיוק לפי אותו הסדר. כל מה שחורג מאותו הסדר עובר הלאה, עובר לגזבר</w:t>
      </w:r>
      <w:bookmarkStart w:id="2134" w:name="_ETM_Q1_768397"/>
      <w:bookmarkEnd w:id="2134"/>
      <w:r>
        <w:rPr>
          <w:rFonts w:hint="cs"/>
          <w:rtl/>
        </w:rPr>
        <w:t xml:space="preserve">, וכל דבר שדורש איזשהו הסדר חריג מאותו מספר </w:t>
      </w:r>
      <w:bookmarkStart w:id="2135" w:name="_ETM_Q1_772993"/>
      <w:bookmarkEnd w:id="2135"/>
      <w:r>
        <w:rPr>
          <w:rFonts w:hint="cs"/>
          <w:rtl/>
        </w:rPr>
        <w:t>תשלומים קבוע, הוא לא בטיפולם של - - -</w:t>
      </w:r>
    </w:p>
    <w:p w:rsidR="0080548C" w:rsidRDefault="0080548C" w:rsidP="0080548C">
      <w:pPr>
        <w:rPr>
          <w:rtl/>
        </w:rPr>
      </w:pPr>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p>
    <w:p w:rsidR="0080548C" w:rsidRDefault="0080548C" w:rsidP="0080548C">
      <w:pPr>
        <w:pStyle w:val="KeepWithNext"/>
        <w:rPr>
          <w:rtl/>
        </w:rPr>
      </w:pPr>
    </w:p>
    <w:p w:rsidR="0080548C" w:rsidRDefault="0080548C" w:rsidP="0080548C">
      <w:pPr>
        <w:rPr>
          <w:rtl/>
        </w:rPr>
      </w:pPr>
      <w:r>
        <w:rPr>
          <w:rFonts w:hint="cs"/>
          <w:rtl/>
        </w:rPr>
        <w:t xml:space="preserve">קודם כל, זה ברור שחריגות מהסדר או דברים כאלה, זה לא בטיפולכם. </w:t>
      </w:r>
      <w:bookmarkStart w:id="2136" w:name="_ETM_Q1_779354"/>
      <w:bookmarkEnd w:id="2136"/>
      <w:r>
        <w:rPr>
          <w:rFonts w:hint="cs"/>
          <w:rtl/>
        </w:rPr>
        <w:t>זה ברור. השאלה שהם מעלים – וזו אותה שאלה שמתחברת לי גם לשאלה הקודמת –</w:t>
      </w:r>
      <w:bookmarkStart w:id="2137" w:name="_ETM_Q1_783949"/>
      <w:bookmarkEnd w:id="2137"/>
      <w:r>
        <w:rPr>
          <w:rFonts w:hint="cs"/>
          <w:rtl/>
        </w:rPr>
        <w:t xml:space="preserve"> היא האם בכלל בהסדר הקבוע המעורבות שלכם צריכה להיות, כן או לא? כמו שהייתה שאלה אם במתן הנחות לפי דין צריכה להיות מעורבות של חברת גבייה?</w:t>
      </w:r>
      <w:r>
        <w:rPr>
          <w:rFonts w:hint="cs"/>
        </w:rPr>
        <w:t xml:space="preserve"> </w:t>
      </w:r>
      <w:bookmarkStart w:id="2138" w:name="_ETM_Q1_796455"/>
      <w:bookmarkEnd w:id="2138"/>
      <w:r>
        <w:rPr>
          <w:rFonts w:hint="cs"/>
          <w:rtl/>
        </w:rPr>
        <w:t xml:space="preserve">אותה שאלה בשני המקומות. כן, דבי, בקצרה בבקשה. </w:t>
      </w:r>
    </w:p>
    <w:p w:rsidR="0080548C" w:rsidRDefault="0080548C" w:rsidP="0080548C">
      <w:pPr>
        <w:rPr>
          <w:rtl/>
        </w:rPr>
      </w:pPr>
    </w:p>
    <w:p w:rsidR="0080548C" w:rsidRDefault="0080548C" w:rsidP="0080548C">
      <w:pPr>
        <w:pStyle w:val="afb"/>
        <w:keepNext/>
        <w:rPr>
          <w:rtl/>
        </w:rPr>
      </w:pPr>
      <w:bookmarkStart w:id="2139" w:name="ET_guest_דבי_גילד_חיו_31"/>
      <w:r>
        <w:rPr>
          <w:rStyle w:val="TagStyle"/>
          <w:rFonts w:hint="cs"/>
          <w:rtl/>
        </w:rPr>
        <w:t xml:space="preserve"> &lt;&lt; אורח &gt;&gt; </w:t>
      </w:r>
      <w:r>
        <w:rPr>
          <w:rFonts w:hint="cs"/>
          <w:rtl/>
        </w:rPr>
        <w:t>דבי גילד חיו:</w:t>
      </w:r>
      <w:r>
        <w:rPr>
          <w:rStyle w:val="TagStyle"/>
          <w:rFonts w:hint="cs"/>
          <w:rtl/>
        </w:rPr>
        <w:t xml:space="preserve"> &lt;&lt; אורח &gt;&gt;</w:t>
      </w:r>
      <w:r>
        <w:rPr>
          <w:rFonts w:hint="cs"/>
          <w:rtl/>
        </w:rPr>
        <w:t xml:space="preserve"> </w:t>
      </w:r>
      <w:bookmarkEnd w:id="2139"/>
    </w:p>
    <w:p w:rsidR="0080548C" w:rsidRDefault="0080548C" w:rsidP="0080548C">
      <w:pPr>
        <w:pStyle w:val="KeepWithNext"/>
        <w:rPr>
          <w:rtl/>
        </w:rPr>
      </w:pPr>
    </w:p>
    <w:p w:rsidR="0080548C" w:rsidRDefault="0080548C" w:rsidP="0080548C">
      <w:pPr>
        <w:rPr>
          <w:rtl/>
        </w:rPr>
      </w:pPr>
      <w:r>
        <w:rPr>
          <w:rFonts w:hint="cs"/>
          <w:rtl/>
        </w:rPr>
        <w:t xml:space="preserve">פה </w:t>
      </w:r>
      <w:bookmarkStart w:id="2140" w:name="_ETM_Q1_798967"/>
      <w:bookmarkEnd w:id="2140"/>
      <w:r>
        <w:rPr>
          <w:rFonts w:hint="cs"/>
          <w:rtl/>
        </w:rPr>
        <w:t xml:space="preserve">אני רציתי להוסיף סעיף קטן נוסף, שהרשות המקומית היא שתקבע איזה פעולות עושים, את סדר הפעולות, וכולי. זה גם מונע ניגודים. למשל, הרשות יכולה להחליט על ביצוע דברים שהם יותר זולים או </w:t>
      </w:r>
      <w:bookmarkStart w:id="2141" w:name="_ETM_Q1_816705"/>
      <w:bookmarkEnd w:id="2141"/>
      <w:r>
        <w:rPr>
          <w:rFonts w:hint="cs"/>
          <w:rtl/>
        </w:rPr>
        <w:t xml:space="preserve">פחות פוגעניים לפני צעדים אחרים. כל מיני דברים שפה יש ניגוד </w:t>
      </w:r>
      <w:bookmarkStart w:id="2142" w:name="_ETM_Q1_821155"/>
      <w:bookmarkEnd w:id="2142"/>
      <w:r>
        <w:rPr>
          <w:rFonts w:hint="cs"/>
          <w:rtl/>
        </w:rPr>
        <w:t>אינטרסים - - -</w:t>
      </w:r>
    </w:p>
    <w:p w:rsidR="0080548C" w:rsidRDefault="0080548C" w:rsidP="0080548C">
      <w:pPr>
        <w:rPr>
          <w:rtl/>
        </w:rPr>
      </w:pPr>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p>
    <w:p w:rsidR="0080548C" w:rsidRDefault="0080548C" w:rsidP="0080548C">
      <w:pPr>
        <w:pStyle w:val="KeepWithNext"/>
        <w:rPr>
          <w:rtl/>
        </w:rPr>
      </w:pPr>
    </w:p>
    <w:p w:rsidR="0080548C" w:rsidRDefault="0080548C" w:rsidP="0080548C">
      <w:pPr>
        <w:rPr>
          <w:rtl/>
        </w:rPr>
      </w:pPr>
      <w:r>
        <w:rPr>
          <w:rFonts w:hint="cs"/>
          <w:rtl/>
        </w:rPr>
        <w:t>אבל הגדרנו מדיניות גבייה. את חושבת שזה לא שם?</w:t>
      </w:r>
    </w:p>
    <w:p w:rsidR="0080548C" w:rsidRDefault="0080548C" w:rsidP="0080548C">
      <w:pPr>
        <w:rPr>
          <w:rtl/>
        </w:rPr>
      </w:pPr>
    </w:p>
    <w:p w:rsidR="0080548C" w:rsidRDefault="0080548C" w:rsidP="0080548C">
      <w:pPr>
        <w:pStyle w:val="afb"/>
        <w:keepNext/>
        <w:rPr>
          <w:rtl/>
        </w:rPr>
      </w:pPr>
      <w:bookmarkStart w:id="2143" w:name="ET_guest_דבי_גילד_חיו_33"/>
      <w:r>
        <w:rPr>
          <w:rStyle w:val="TagStyle"/>
          <w:rFonts w:hint="cs"/>
          <w:rtl/>
        </w:rPr>
        <w:t xml:space="preserve"> &lt;&lt; אורח &gt;&gt; </w:t>
      </w:r>
      <w:r>
        <w:rPr>
          <w:rFonts w:hint="cs"/>
          <w:rtl/>
        </w:rPr>
        <w:t>דבי גילד חיו:</w:t>
      </w:r>
      <w:r>
        <w:rPr>
          <w:rStyle w:val="TagStyle"/>
          <w:rFonts w:hint="cs"/>
          <w:rtl/>
        </w:rPr>
        <w:t xml:space="preserve"> &lt;&lt; אורח &gt;&gt;</w:t>
      </w:r>
      <w:r>
        <w:rPr>
          <w:rFonts w:hint="cs"/>
          <w:rtl/>
        </w:rPr>
        <w:t xml:space="preserve"> </w:t>
      </w:r>
      <w:bookmarkEnd w:id="2143"/>
    </w:p>
    <w:p w:rsidR="0080548C" w:rsidRDefault="0080548C" w:rsidP="0080548C">
      <w:pPr>
        <w:pStyle w:val="KeepWithNext"/>
        <w:rPr>
          <w:rtl/>
        </w:rPr>
      </w:pPr>
    </w:p>
    <w:p w:rsidR="0080548C" w:rsidRDefault="0080548C" w:rsidP="0080548C">
      <w:pPr>
        <w:rPr>
          <w:rtl/>
        </w:rPr>
      </w:pPr>
      <w:r>
        <w:rPr>
          <w:rFonts w:hint="cs"/>
          <w:rtl/>
        </w:rPr>
        <w:t xml:space="preserve">תלוי מה </w:t>
      </w:r>
      <w:bookmarkStart w:id="2144" w:name="_ETM_Q1_824170"/>
      <w:bookmarkEnd w:id="2144"/>
      <w:r>
        <w:rPr>
          <w:rFonts w:hint="cs"/>
          <w:rtl/>
        </w:rPr>
        <w:t>תהיה - - -</w:t>
      </w:r>
    </w:p>
    <w:p w:rsidR="0080548C" w:rsidRDefault="0080548C" w:rsidP="0080548C">
      <w:pPr>
        <w:rPr>
          <w:rtl/>
        </w:rPr>
      </w:pPr>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 xml:space="preserve">אני חושב שכן. </w:t>
      </w:r>
    </w:p>
    <w:p w:rsidR="0080548C" w:rsidRDefault="0080548C" w:rsidP="0080548C">
      <w:pPr>
        <w:rPr>
          <w:rtl/>
        </w:rPr>
      </w:pPr>
    </w:p>
    <w:p w:rsidR="0080548C" w:rsidRDefault="0080548C" w:rsidP="0080548C">
      <w:pPr>
        <w:pStyle w:val="afb"/>
        <w:keepNext/>
        <w:rPr>
          <w:rtl/>
        </w:rPr>
      </w:pPr>
      <w:bookmarkStart w:id="2145" w:name="ET_guest_דבי_גילד_חיו_259"/>
      <w:r>
        <w:rPr>
          <w:rStyle w:val="TagStyle"/>
          <w:rFonts w:hint="cs"/>
          <w:rtl/>
        </w:rPr>
        <w:t xml:space="preserve"> &lt;&lt; אורח &gt;&gt; </w:t>
      </w:r>
      <w:r>
        <w:rPr>
          <w:rFonts w:hint="cs"/>
          <w:rtl/>
        </w:rPr>
        <w:t>דבי גילד חיו:</w:t>
      </w:r>
      <w:r>
        <w:rPr>
          <w:rStyle w:val="TagStyle"/>
          <w:rFonts w:hint="cs"/>
          <w:rtl/>
        </w:rPr>
        <w:t xml:space="preserve"> &lt;&lt; אורח &gt;&gt;</w:t>
      </w:r>
      <w:r>
        <w:rPr>
          <w:rFonts w:hint="cs"/>
          <w:rtl/>
        </w:rPr>
        <w:t xml:space="preserve"> </w:t>
      </w:r>
      <w:bookmarkEnd w:id="2145"/>
    </w:p>
    <w:p w:rsidR="0080548C" w:rsidRDefault="0080548C" w:rsidP="0080548C">
      <w:pPr>
        <w:pStyle w:val="KeepWithNext"/>
        <w:rPr>
          <w:rtl/>
        </w:rPr>
      </w:pPr>
    </w:p>
    <w:p w:rsidR="0080548C" w:rsidRDefault="0080548C" w:rsidP="0080548C">
      <w:pPr>
        <w:rPr>
          <w:rtl/>
        </w:rPr>
      </w:pPr>
      <w:r>
        <w:rPr>
          <w:rFonts w:hint="cs"/>
          <w:rtl/>
        </w:rPr>
        <w:t xml:space="preserve">אם מדיניות הגבייה </w:t>
      </w:r>
      <w:bookmarkStart w:id="2146" w:name="_ETM_Q1_826550"/>
      <w:bookmarkEnd w:id="2146"/>
      <w:r>
        <w:rPr>
          <w:rFonts w:hint="cs"/>
          <w:rtl/>
        </w:rPr>
        <w:t xml:space="preserve">תהיה כללית, שדברים מסוג זה הולכים לפקודה ודברים מסוג זה הולכים להוצאה לפועל, זה עדיין </w:t>
      </w:r>
      <w:bookmarkStart w:id="2147" w:name="_ETM_Q1_831805"/>
      <w:bookmarkEnd w:id="2147"/>
      <w:r>
        <w:rPr>
          <w:rFonts w:hint="cs"/>
          <w:rtl/>
        </w:rPr>
        <w:t xml:space="preserve">לא פותר את הבעיה. </w:t>
      </w:r>
    </w:p>
    <w:p w:rsidR="0080548C" w:rsidRDefault="0080548C" w:rsidP="0080548C">
      <w:pPr>
        <w:rPr>
          <w:rtl/>
        </w:rPr>
      </w:pPr>
    </w:p>
    <w:p w:rsidR="0080548C" w:rsidRDefault="0080548C" w:rsidP="0080548C">
      <w:pPr>
        <w:pStyle w:val="af8"/>
        <w:keepNext/>
        <w:rPr>
          <w:rtl/>
        </w:rPr>
      </w:pPr>
      <w:bookmarkStart w:id="2148" w:name="ET_yor_5296_34"/>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148"/>
    </w:p>
    <w:p w:rsidR="0080548C" w:rsidRDefault="0080548C" w:rsidP="0080548C">
      <w:pPr>
        <w:pStyle w:val="KeepWithNext"/>
        <w:rPr>
          <w:rtl/>
        </w:rPr>
      </w:pPr>
    </w:p>
    <w:p w:rsidR="0080548C" w:rsidRDefault="0080548C" w:rsidP="0080548C">
      <w:pPr>
        <w:rPr>
          <w:rtl/>
        </w:rPr>
      </w:pPr>
      <w:r>
        <w:rPr>
          <w:rFonts w:hint="cs"/>
          <w:rtl/>
        </w:rPr>
        <w:t xml:space="preserve">אני לא הייתי רוצה – בסוף </w:t>
      </w:r>
      <w:bookmarkStart w:id="2149" w:name="_ETM_Q1_834216"/>
      <w:bookmarkEnd w:id="2149"/>
      <w:r>
        <w:rPr>
          <w:rFonts w:hint="cs"/>
          <w:rtl/>
        </w:rPr>
        <w:t xml:space="preserve">יש עניין של כמה בירוקרטיה ואתה נכנס לוורידים של ניהול השלטון המקומי. במידה מסוימת קבענו שהם </w:t>
      </w:r>
      <w:bookmarkStart w:id="2150" w:name="_ETM_Q1_844424"/>
      <w:bookmarkEnd w:id="2150"/>
      <w:r>
        <w:rPr>
          <w:rFonts w:hint="cs"/>
          <w:rtl/>
        </w:rPr>
        <w:t xml:space="preserve">צריכים להכתיב מדיניות. עירייה שתחליט לעשות עבודה יסודית, תקבע מדיניות יותר מעמיקה, זה מצוין. עירייה שלא תעשה </w:t>
      </w:r>
      <w:bookmarkStart w:id="2151" w:name="_ETM_Q1_851257"/>
      <w:bookmarkEnd w:id="2151"/>
      <w:r>
        <w:rPr>
          <w:rFonts w:hint="cs"/>
          <w:rtl/>
        </w:rPr>
        <w:t xml:space="preserve">זאת, יכול להיות שלאזרחים ולתושבים שנמצאים שם יהיו יותר תלונות וזה יבוא לידי תוצאה בבחירות. אני לא רוצה להיכנס לעודף רגולציה במקומות שאני יכול להימנע מהם. הגדרנו שהעירייה צריכה לקבוע מדיניות. מצאה </w:t>
      </w:r>
      <w:bookmarkStart w:id="2152" w:name="_ETM_Q1_867143"/>
      <w:bookmarkEnd w:id="2152"/>
      <w:r>
        <w:rPr>
          <w:rFonts w:hint="cs"/>
          <w:rtl/>
        </w:rPr>
        <w:t xml:space="preserve">לנכון העירייה שזה צריך להיות חלק מהמדיניות, נא יגדירו. </w:t>
      </w:r>
      <w:bookmarkStart w:id="2153" w:name="_ETM_Q1_869892"/>
      <w:bookmarkEnd w:id="2153"/>
      <w:r>
        <w:rPr>
          <w:rFonts w:hint="cs"/>
          <w:rtl/>
        </w:rPr>
        <w:t xml:space="preserve">אם החליטו שלא, אני לא נכנס לחייב בקוצו של יוד בעניין זה. תמשיכו. גמרנו את (2). </w:t>
      </w:r>
    </w:p>
    <w:p w:rsidR="0080548C" w:rsidRDefault="0080548C" w:rsidP="0080548C">
      <w:pPr>
        <w:rPr>
          <w:rtl/>
        </w:rPr>
      </w:pPr>
    </w:p>
    <w:p w:rsidR="0080548C" w:rsidRDefault="0080548C" w:rsidP="0080548C">
      <w:pPr>
        <w:pStyle w:val="afb"/>
        <w:keepNext/>
        <w:rPr>
          <w:rtl/>
        </w:rPr>
      </w:pPr>
      <w:bookmarkStart w:id="2154" w:name="ET_guest_מירה_סלומון_35"/>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2154"/>
    </w:p>
    <w:p w:rsidR="0080548C" w:rsidRDefault="0080548C" w:rsidP="0080548C">
      <w:pPr>
        <w:pStyle w:val="KeepWithNext"/>
        <w:rPr>
          <w:rtl/>
        </w:rPr>
      </w:pPr>
    </w:p>
    <w:p w:rsidR="0080548C" w:rsidRDefault="0080548C" w:rsidP="0080548C">
      <w:pPr>
        <w:rPr>
          <w:rtl/>
        </w:rPr>
      </w:pPr>
      <w:r>
        <w:rPr>
          <w:rFonts w:hint="cs"/>
          <w:rtl/>
        </w:rPr>
        <w:t xml:space="preserve">לא, יש לנו הערה על (2). הסיפה </w:t>
      </w:r>
      <w:bookmarkStart w:id="2155" w:name="_ETM_Q1_878706"/>
      <w:bookmarkEnd w:id="2155"/>
      <w:r>
        <w:rPr>
          <w:rFonts w:hint="cs"/>
          <w:rtl/>
        </w:rPr>
        <w:t>של הפסקה: "ובכלל זה פעולות כאמור בסעיף 5 לפקודת המסים (גביה), כפי שהוחלה בפרק זה". סעיף 5 לפקודת המסים (גביה) כולל</w:t>
      </w:r>
      <w:bookmarkStart w:id="2156" w:name="_ETM_Q1_889267"/>
      <w:bookmarkEnd w:id="2156"/>
      <w:r>
        <w:rPr>
          <w:rFonts w:hint="cs"/>
          <w:rtl/>
        </w:rPr>
        <w:t xml:space="preserve">, בין היתר, גם מכירה של המעוקלים. אחזקה שלהם במחסנים </w:t>
      </w:r>
      <w:bookmarkStart w:id="2157" w:name="_ETM_Q1_897294"/>
      <w:bookmarkEnd w:id="2157"/>
      <w:r>
        <w:rPr>
          <w:rFonts w:hint="cs"/>
          <w:rtl/>
        </w:rPr>
        <w:t>ומכירתם - - -</w:t>
      </w:r>
    </w:p>
    <w:p w:rsidR="0080548C" w:rsidRDefault="0080548C" w:rsidP="0080548C">
      <w:pPr>
        <w:rPr>
          <w:rtl/>
        </w:rPr>
      </w:pPr>
    </w:p>
    <w:p w:rsidR="0080548C" w:rsidRDefault="0080548C" w:rsidP="0080548C">
      <w:pPr>
        <w:pStyle w:val="af8"/>
        <w:keepNext/>
        <w:rPr>
          <w:rtl/>
        </w:rPr>
      </w:pPr>
      <w:bookmarkStart w:id="2158" w:name="ET_yor_5296_36"/>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158"/>
    </w:p>
    <w:p w:rsidR="0080548C" w:rsidRDefault="0080548C" w:rsidP="0080548C">
      <w:pPr>
        <w:pStyle w:val="KeepWithNext"/>
        <w:rPr>
          <w:rtl/>
        </w:rPr>
      </w:pPr>
    </w:p>
    <w:p w:rsidR="0080548C" w:rsidRDefault="0080548C" w:rsidP="0080548C">
      <w:pPr>
        <w:rPr>
          <w:rtl/>
        </w:rPr>
      </w:pPr>
      <w:r>
        <w:rPr>
          <w:rFonts w:hint="cs"/>
          <w:rtl/>
        </w:rPr>
        <w:t xml:space="preserve">כיוון שהם לא אלה שמעקלים, אז הם גם לא צריכים להיות מאחסנים. </w:t>
      </w:r>
    </w:p>
    <w:p w:rsidR="0080548C" w:rsidRDefault="0080548C" w:rsidP="0080548C">
      <w:pPr>
        <w:rPr>
          <w:rtl/>
        </w:rPr>
      </w:pPr>
    </w:p>
    <w:p w:rsidR="0080548C" w:rsidRDefault="0080548C" w:rsidP="0080548C">
      <w:pPr>
        <w:pStyle w:val="afb"/>
        <w:keepNext/>
        <w:rPr>
          <w:rtl/>
        </w:rPr>
      </w:pPr>
      <w:bookmarkStart w:id="2159" w:name="ET_guest_מירה_סלומון_260"/>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2159"/>
    </w:p>
    <w:p w:rsidR="0080548C" w:rsidRDefault="0080548C" w:rsidP="0080548C">
      <w:pPr>
        <w:pStyle w:val="KeepWithNext"/>
        <w:rPr>
          <w:rtl/>
        </w:rPr>
      </w:pPr>
    </w:p>
    <w:p w:rsidR="0080548C" w:rsidRDefault="0080548C" w:rsidP="0080548C">
      <w:pPr>
        <w:rPr>
          <w:rtl/>
        </w:rPr>
      </w:pPr>
      <w:r>
        <w:rPr>
          <w:rFonts w:hint="cs"/>
          <w:rtl/>
        </w:rPr>
        <w:t xml:space="preserve">ועדיין יכול להיות מצב שבו </w:t>
      </w:r>
      <w:bookmarkStart w:id="2160" w:name="_ETM_Q1_901382"/>
      <w:bookmarkEnd w:id="2160"/>
      <w:r>
        <w:rPr>
          <w:rFonts w:hint="cs"/>
          <w:rtl/>
        </w:rPr>
        <w:t>- - -</w:t>
      </w:r>
    </w:p>
    <w:p w:rsidR="0080548C" w:rsidRDefault="0080548C" w:rsidP="0080548C">
      <w:pPr>
        <w:rPr>
          <w:rtl/>
        </w:rPr>
      </w:pPr>
      <w:bookmarkStart w:id="2161" w:name="_ETM_Q1_901985"/>
      <w:bookmarkStart w:id="2162" w:name="_ETM_Q1_902097"/>
      <w:bookmarkEnd w:id="2161"/>
      <w:bookmarkEnd w:id="2162"/>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bookmarkStart w:id="2163" w:name="_ETM_Q1_902756"/>
      <w:bookmarkEnd w:id="2163"/>
      <w:r>
        <w:rPr>
          <w:rFonts w:hint="cs"/>
          <w:rtl/>
        </w:rPr>
        <w:t xml:space="preserve">אני רוצה לנתק אותם מכל האירוע הזה. אם העירייה רוצה, תפנה לספק משנה </w:t>
      </w:r>
      <w:bookmarkStart w:id="2164" w:name="_ETM_Q1_909377"/>
      <w:bookmarkEnd w:id="2164"/>
      <w:r>
        <w:rPr>
          <w:rFonts w:hint="cs"/>
          <w:rtl/>
        </w:rPr>
        <w:t>אחר באופן ישיר. כל האירוע מנותק מחברות הגבייה.</w:t>
      </w:r>
    </w:p>
    <w:p w:rsidR="0080548C" w:rsidRDefault="0080548C" w:rsidP="0080548C">
      <w:pPr>
        <w:rPr>
          <w:rtl/>
        </w:rPr>
      </w:pPr>
    </w:p>
    <w:p w:rsidR="0080548C" w:rsidRDefault="0080548C" w:rsidP="0080548C">
      <w:pPr>
        <w:pStyle w:val="afb"/>
        <w:keepNext/>
        <w:rPr>
          <w:rtl/>
        </w:rPr>
      </w:pPr>
      <w:bookmarkStart w:id="2165" w:name="ET_guest_מירה_סלומון_37"/>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2165"/>
    </w:p>
    <w:p w:rsidR="0080548C" w:rsidRDefault="0080548C" w:rsidP="0080548C">
      <w:pPr>
        <w:pStyle w:val="KeepWithNext"/>
        <w:rPr>
          <w:rtl/>
        </w:rPr>
      </w:pPr>
    </w:p>
    <w:p w:rsidR="0080548C" w:rsidRDefault="0080548C" w:rsidP="0080548C">
      <w:pPr>
        <w:rPr>
          <w:rtl/>
        </w:rPr>
      </w:pPr>
      <w:r>
        <w:rPr>
          <w:rFonts w:hint="cs"/>
          <w:rtl/>
        </w:rPr>
        <w:t xml:space="preserve">אבל יכול קבלן המשנה </w:t>
      </w:r>
      <w:bookmarkStart w:id="2166" w:name="_ETM_Q1_912819"/>
      <w:bookmarkEnd w:id="2166"/>
      <w:r>
        <w:rPr>
          <w:rFonts w:hint="cs"/>
          <w:rtl/>
        </w:rPr>
        <w:t xml:space="preserve">להוביל את המעוקלים למקום מסוים. </w:t>
      </w:r>
      <w:bookmarkStart w:id="2167" w:name="_ETM_Q1_920254"/>
      <w:bookmarkEnd w:id="2167"/>
      <w:r>
        <w:rPr>
          <w:rFonts w:hint="cs"/>
          <w:rtl/>
        </w:rPr>
        <w:t>אלו שני נושאים שונים לחלוטין.</w:t>
      </w:r>
    </w:p>
    <w:p w:rsidR="0080548C" w:rsidRDefault="0080548C" w:rsidP="0080548C">
      <w:pPr>
        <w:rPr>
          <w:rtl/>
        </w:rPr>
      </w:pPr>
      <w:bookmarkStart w:id="2168" w:name="_ETM_Q1_915963"/>
      <w:bookmarkStart w:id="2169" w:name="_ETM_Q1_916033"/>
      <w:bookmarkEnd w:id="2168"/>
      <w:bookmarkEnd w:id="2169"/>
    </w:p>
    <w:p w:rsidR="0080548C" w:rsidRDefault="0080548C" w:rsidP="0080548C">
      <w:pPr>
        <w:ind w:firstLine="0"/>
        <w:rPr>
          <w:u w:val="single"/>
          <w:rtl/>
        </w:rPr>
      </w:pPr>
      <w:r>
        <w:rPr>
          <w:rFonts w:hint="cs"/>
          <w:u w:val="single"/>
          <w:rtl/>
        </w:rPr>
        <w:t>תומר רוזנר:</w:t>
      </w:r>
    </w:p>
    <w:p w:rsidR="0080548C" w:rsidRDefault="0080548C" w:rsidP="0080548C">
      <w:pPr>
        <w:rPr>
          <w:rtl/>
        </w:rPr>
      </w:pPr>
      <w:r>
        <w:rPr>
          <w:rFonts w:hint="cs"/>
          <w:rtl/>
        </w:rPr>
        <w:t xml:space="preserve">    </w:t>
      </w:r>
    </w:p>
    <w:p w:rsidR="0080548C" w:rsidRDefault="0080548C" w:rsidP="0080548C">
      <w:r>
        <w:rPr>
          <w:rFonts w:hint="cs"/>
          <w:rtl/>
        </w:rPr>
        <w:t xml:space="preserve">זה ממש לא שונה. </w:t>
      </w:r>
    </w:p>
    <w:p w:rsidR="0080548C" w:rsidRDefault="0080548C" w:rsidP="0080548C">
      <w:pPr>
        <w:rPr>
          <w:rtl/>
        </w:rPr>
      </w:pPr>
    </w:p>
    <w:p w:rsidR="0080548C" w:rsidRDefault="0080548C" w:rsidP="0080548C">
      <w:pPr>
        <w:pStyle w:val="afb"/>
        <w:keepNext/>
        <w:rPr>
          <w:rtl/>
        </w:rPr>
      </w:pPr>
      <w:bookmarkStart w:id="2170" w:name="ET_guest_מירה_סלומון_262"/>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2170"/>
    </w:p>
    <w:p w:rsidR="0080548C" w:rsidRDefault="0080548C" w:rsidP="0080548C">
      <w:pPr>
        <w:pStyle w:val="KeepWithNext"/>
        <w:rPr>
          <w:rtl/>
        </w:rPr>
      </w:pPr>
    </w:p>
    <w:p w:rsidR="0080548C" w:rsidRDefault="0080548C" w:rsidP="0080548C">
      <w:pPr>
        <w:rPr>
          <w:rtl/>
        </w:rPr>
      </w:pPr>
      <w:r>
        <w:rPr>
          <w:rFonts w:hint="cs"/>
          <w:rtl/>
        </w:rPr>
        <w:t xml:space="preserve">התפיסה שלהם היא אחת, והאחסנה שלהם והמכירה שלהם היא אחרת, ושם אין גם את </w:t>
      </w:r>
      <w:bookmarkStart w:id="2171" w:name="_ETM_Q1_922495"/>
      <w:bookmarkEnd w:id="2171"/>
      <w:r>
        <w:rPr>
          <w:rFonts w:hint="cs"/>
          <w:rtl/>
        </w:rPr>
        <w:t>הרציונל של הניתוק שאדוני מדבר עליו.</w:t>
      </w:r>
    </w:p>
    <w:p w:rsidR="0080548C" w:rsidRDefault="0080548C" w:rsidP="0080548C">
      <w:pPr>
        <w:rPr>
          <w:rtl/>
        </w:rPr>
      </w:pPr>
      <w:bookmarkStart w:id="2172" w:name="_ETM_Q1_925701"/>
      <w:bookmarkStart w:id="2173" w:name="_ETM_Q1_925799"/>
      <w:bookmarkEnd w:id="2172"/>
      <w:bookmarkEnd w:id="2173"/>
    </w:p>
    <w:p w:rsidR="0080548C" w:rsidRDefault="0080548C" w:rsidP="0080548C">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 xml:space="preserve">ועוד איך כן. </w:t>
      </w:r>
      <w:bookmarkStart w:id="2174" w:name="_ETM_Q1_926182"/>
      <w:bookmarkEnd w:id="2174"/>
    </w:p>
    <w:p w:rsidR="0080548C" w:rsidRDefault="0080548C" w:rsidP="0080548C">
      <w:pPr>
        <w:rPr>
          <w:rtl/>
        </w:rPr>
      </w:pPr>
      <w:bookmarkStart w:id="2175" w:name="_ETM_Q1_928533"/>
      <w:bookmarkStart w:id="2176" w:name="_ETM_Q1_928618"/>
      <w:bookmarkEnd w:id="2175"/>
      <w:bookmarkEnd w:id="2176"/>
    </w:p>
    <w:p w:rsidR="0080548C" w:rsidRDefault="0080548C" w:rsidP="0080548C">
      <w:pPr>
        <w:pStyle w:val="afb"/>
        <w:keepNext/>
        <w:rPr>
          <w:rtl/>
        </w:rPr>
      </w:pPr>
      <w:bookmarkStart w:id="2177" w:name="ET_guest_מירה_סלומון_265"/>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2177"/>
    </w:p>
    <w:p w:rsidR="0080548C" w:rsidRDefault="0080548C" w:rsidP="0080548C">
      <w:pPr>
        <w:pStyle w:val="KeepWithNext"/>
        <w:rPr>
          <w:rtl/>
        </w:rPr>
      </w:pPr>
    </w:p>
    <w:p w:rsidR="0080548C" w:rsidRDefault="0080548C" w:rsidP="0080548C">
      <w:pPr>
        <w:rPr>
          <w:rtl/>
        </w:rPr>
      </w:pPr>
      <w:r>
        <w:rPr>
          <w:rFonts w:hint="cs"/>
          <w:rtl/>
        </w:rPr>
        <w:t xml:space="preserve">אלו דברים שהם יותר טכניים, איך לאחסן - - </w:t>
      </w:r>
      <w:bookmarkStart w:id="2178" w:name="_ETM_Q1_930279"/>
      <w:bookmarkEnd w:id="2178"/>
      <w:r>
        <w:rPr>
          <w:rFonts w:hint="cs"/>
          <w:rtl/>
        </w:rPr>
        <w:t>-</w:t>
      </w:r>
    </w:p>
    <w:p w:rsidR="0080548C" w:rsidRDefault="0080548C" w:rsidP="0080548C">
      <w:pPr>
        <w:rPr>
          <w:rtl/>
        </w:rPr>
      </w:pPr>
      <w:bookmarkStart w:id="2179" w:name="_ETM_Q1_930639"/>
      <w:bookmarkStart w:id="2180" w:name="_ETM_Q1_930738"/>
      <w:bookmarkEnd w:id="2179"/>
      <w:bookmarkEnd w:id="2180"/>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 xml:space="preserve">זה לא רק טכני. תומר, תתייחס </w:t>
      </w:r>
      <w:bookmarkStart w:id="2181" w:name="_ETM_Q1_931127"/>
      <w:bookmarkEnd w:id="2181"/>
      <w:r>
        <w:rPr>
          <w:rFonts w:hint="cs"/>
          <w:rtl/>
        </w:rPr>
        <w:t>לזה.</w:t>
      </w:r>
    </w:p>
    <w:p w:rsidR="0080548C" w:rsidRDefault="0080548C" w:rsidP="0080548C">
      <w:pPr>
        <w:rPr>
          <w:rtl/>
        </w:rPr>
      </w:pPr>
      <w:bookmarkStart w:id="2182" w:name="_ETM_Q1_935998"/>
      <w:bookmarkStart w:id="2183" w:name="_ETM_Q1_936085"/>
      <w:bookmarkStart w:id="2184" w:name="_ETM_Q1_937391"/>
      <w:bookmarkEnd w:id="2182"/>
      <w:bookmarkEnd w:id="2183"/>
      <w:bookmarkEnd w:id="2184"/>
    </w:p>
    <w:p w:rsidR="0080548C" w:rsidRDefault="0080548C" w:rsidP="0080548C">
      <w:pPr>
        <w:pStyle w:val="a5"/>
        <w:keepNext/>
        <w:rPr>
          <w:rtl/>
        </w:rPr>
      </w:pPr>
      <w:bookmarkStart w:id="2185" w:name="ET_speaker_תומר_רוזנר_266"/>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185"/>
    </w:p>
    <w:p w:rsidR="0080548C" w:rsidRDefault="0080548C" w:rsidP="0080548C">
      <w:pPr>
        <w:pStyle w:val="KeepWithNext"/>
        <w:rPr>
          <w:rtl/>
        </w:rPr>
      </w:pPr>
    </w:p>
    <w:p w:rsidR="0080548C" w:rsidRDefault="0080548C" w:rsidP="0080548C">
      <w:pPr>
        <w:rPr>
          <w:rtl/>
        </w:rPr>
      </w:pPr>
      <w:bookmarkStart w:id="2186" w:name="_ETM_Q1_937914"/>
      <w:bookmarkStart w:id="2187" w:name="_ETM_Q1_937938"/>
      <w:bookmarkEnd w:id="2186"/>
      <w:bookmarkEnd w:id="2187"/>
      <w:r>
        <w:rPr>
          <w:rFonts w:hint="cs"/>
          <w:rtl/>
        </w:rPr>
        <w:t xml:space="preserve">כמובן שהעיקול הוא רק כלי מקדמי למכירה. ברור שאי </w:t>
      </w:r>
      <w:bookmarkStart w:id="2188" w:name="_ETM_Q1_940747"/>
      <w:bookmarkEnd w:id="2188"/>
      <w:r>
        <w:rPr>
          <w:rFonts w:hint="cs"/>
          <w:rtl/>
        </w:rPr>
        <w:t xml:space="preserve">אפשר לנתק בין הדברים. ההחלטה אם למכור, מתי </w:t>
      </w:r>
      <w:bookmarkStart w:id="2189" w:name="_ETM_Q1_943412"/>
      <w:bookmarkEnd w:id="2189"/>
      <w:r>
        <w:rPr>
          <w:rFonts w:hint="cs"/>
          <w:rtl/>
        </w:rPr>
        <w:t xml:space="preserve">למכור, איפה למכור, באיזו דרך, יש בה כמובן הפעלה </w:t>
      </w:r>
      <w:bookmarkStart w:id="2190" w:name="_ETM_Q1_948498"/>
      <w:bookmarkEnd w:id="2190"/>
      <w:r>
        <w:rPr>
          <w:rFonts w:hint="cs"/>
          <w:rtl/>
        </w:rPr>
        <w:t xml:space="preserve">רבה של שיקול דעת. </w:t>
      </w:r>
    </w:p>
    <w:p w:rsidR="0080548C" w:rsidRDefault="0080548C" w:rsidP="0080548C">
      <w:pPr>
        <w:rPr>
          <w:rtl/>
        </w:rPr>
      </w:pPr>
    </w:p>
    <w:p w:rsidR="0080548C" w:rsidRDefault="0080548C" w:rsidP="0080548C">
      <w:pPr>
        <w:pStyle w:val="afb"/>
        <w:keepNext/>
        <w:rPr>
          <w:rtl/>
        </w:rPr>
      </w:pPr>
      <w:bookmarkStart w:id="2191" w:name="ET_guest_מירה_סלומון_267"/>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2191"/>
    </w:p>
    <w:p w:rsidR="0080548C" w:rsidRDefault="0080548C" w:rsidP="0080548C">
      <w:pPr>
        <w:pStyle w:val="KeepWithNext"/>
        <w:rPr>
          <w:rtl/>
        </w:rPr>
      </w:pPr>
    </w:p>
    <w:p w:rsidR="0080548C" w:rsidRDefault="0080548C" w:rsidP="0080548C">
      <w:pPr>
        <w:rPr>
          <w:rtl/>
        </w:rPr>
      </w:pPr>
      <w:r>
        <w:rPr>
          <w:rFonts w:hint="cs"/>
          <w:rtl/>
        </w:rPr>
        <w:t xml:space="preserve">שיקול דעת של הרשות המקומית. </w:t>
      </w:r>
    </w:p>
    <w:p w:rsidR="0080548C" w:rsidRDefault="0080548C" w:rsidP="0080548C">
      <w:pPr>
        <w:rPr>
          <w:rtl/>
        </w:rPr>
      </w:pPr>
      <w:bookmarkStart w:id="2192" w:name="_ETM_Q1_946365"/>
      <w:bookmarkStart w:id="2193" w:name="_ETM_Q1_946479"/>
      <w:bookmarkStart w:id="2194" w:name="_ETM_Q1_947254"/>
      <w:bookmarkEnd w:id="2192"/>
      <w:bookmarkEnd w:id="2193"/>
      <w:bookmarkEnd w:id="2194"/>
    </w:p>
    <w:p w:rsidR="0080548C" w:rsidRDefault="0080548C" w:rsidP="0080548C">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p>
    <w:p w:rsidR="0080548C" w:rsidRDefault="0080548C" w:rsidP="0080548C">
      <w:pPr>
        <w:pStyle w:val="KeepWithNext"/>
        <w:rPr>
          <w:rtl/>
        </w:rPr>
      </w:pPr>
    </w:p>
    <w:p w:rsidR="0080548C" w:rsidRDefault="0080548C" w:rsidP="0080548C">
      <w:pPr>
        <w:rPr>
          <w:rtl/>
        </w:rPr>
      </w:pPr>
      <w:bookmarkStart w:id="2195" w:name="_ETM_Q1_947811"/>
      <w:bookmarkStart w:id="2196" w:name="_ETM_Q1_947839"/>
      <w:bookmarkEnd w:id="2195"/>
      <w:bookmarkEnd w:id="2196"/>
      <w:r>
        <w:rPr>
          <w:rFonts w:hint="cs"/>
          <w:rtl/>
        </w:rPr>
        <w:t xml:space="preserve">כפי </w:t>
      </w:r>
      <w:bookmarkStart w:id="2197" w:name="_ETM_Q1_951453"/>
      <w:bookmarkEnd w:id="2197"/>
      <w:r>
        <w:rPr>
          <w:rFonts w:hint="cs"/>
          <w:rtl/>
        </w:rPr>
        <w:t xml:space="preserve">שאדוני אמר, הרציונל של ניתוק חברות הגביה מפעולות הנוגעות למיטלטלין היא נכונה לגבי כל אורך התהליך, ואני חושב </w:t>
      </w:r>
      <w:bookmarkStart w:id="2198" w:name="_ETM_Q1_959451"/>
      <w:bookmarkEnd w:id="2198"/>
      <w:r>
        <w:rPr>
          <w:rFonts w:hint="cs"/>
          <w:rtl/>
        </w:rPr>
        <w:t>שזה לא נכון שהם - - -</w:t>
      </w:r>
    </w:p>
    <w:p w:rsidR="0080548C" w:rsidRDefault="0080548C" w:rsidP="0080548C">
      <w:pPr>
        <w:rPr>
          <w:rtl/>
        </w:rPr>
      </w:pPr>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טוב, אנחנו ממשיכים. סיימנו את (</w:t>
      </w:r>
      <w:bookmarkStart w:id="2199" w:name="_ETM_Q1_963934"/>
      <w:bookmarkEnd w:id="2199"/>
      <w:r>
        <w:rPr>
          <w:rFonts w:hint="cs"/>
          <w:rtl/>
        </w:rPr>
        <w:t>2). אנחנו בעמ' 10.</w:t>
      </w:r>
    </w:p>
    <w:p w:rsidR="0080548C" w:rsidRDefault="0080548C" w:rsidP="0080548C">
      <w:pPr>
        <w:rPr>
          <w:rtl/>
        </w:rPr>
      </w:pPr>
    </w:p>
    <w:p w:rsidR="0080548C" w:rsidRDefault="0080548C" w:rsidP="0080548C">
      <w:pPr>
        <w:pStyle w:val="afb"/>
        <w:keepNext/>
        <w:rPr>
          <w:rtl/>
        </w:rPr>
      </w:pPr>
      <w:bookmarkStart w:id="2200" w:name="ET_guest_נתן_בביוף_40"/>
      <w:r>
        <w:rPr>
          <w:rStyle w:val="TagStyle"/>
          <w:rFonts w:hint="cs"/>
          <w:rtl/>
        </w:rPr>
        <w:t xml:space="preserve"> &lt;&lt; אורח &gt;&gt; </w:t>
      </w:r>
      <w:r>
        <w:rPr>
          <w:rFonts w:hint="cs"/>
          <w:rtl/>
        </w:rPr>
        <w:t>נתן בביוף:</w:t>
      </w:r>
      <w:r>
        <w:rPr>
          <w:rStyle w:val="TagStyle"/>
          <w:rFonts w:hint="cs"/>
          <w:rtl/>
        </w:rPr>
        <w:t xml:space="preserve"> &lt;&lt; אורח &gt;&gt;</w:t>
      </w:r>
      <w:r>
        <w:rPr>
          <w:rFonts w:hint="cs"/>
          <w:rtl/>
        </w:rPr>
        <w:t xml:space="preserve"> </w:t>
      </w:r>
      <w:bookmarkEnd w:id="2200"/>
    </w:p>
    <w:p w:rsidR="0080548C" w:rsidRDefault="0080548C" w:rsidP="0080548C">
      <w:pPr>
        <w:pStyle w:val="KeepWithNext"/>
        <w:rPr>
          <w:rtl/>
        </w:rPr>
      </w:pPr>
    </w:p>
    <w:p w:rsidR="0080548C" w:rsidRDefault="0080548C" w:rsidP="0080548C">
      <w:pPr>
        <w:rPr>
          <w:rtl/>
        </w:rPr>
      </w:pPr>
      <w:r>
        <w:rPr>
          <w:rFonts w:hint="cs"/>
          <w:rtl/>
        </w:rPr>
        <w:t xml:space="preserve">אדוני, לגבי סעיף קטן (ג) שנמחק. השר רשאי לקבוע פעולות נוספות שהעירייה תוכל </w:t>
      </w:r>
      <w:bookmarkStart w:id="2201" w:name="_ETM_Q1_971334"/>
      <w:bookmarkEnd w:id="2201"/>
      <w:r>
        <w:rPr>
          <w:rFonts w:hint="cs"/>
          <w:rtl/>
        </w:rPr>
        <w:t xml:space="preserve">להעסיק חברות גבייה לצורך ביצוען מעבר לאלה הקבועות בסעיף קטן (א), זאת בכפוף לאמור בסעיף קטן (ב). אנחנו מבקשים להשאיר את הסעיף הזה, </w:t>
      </w:r>
      <w:bookmarkStart w:id="2202" w:name="_ETM_Q1_981275"/>
      <w:bookmarkEnd w:id="2202"/>
      <w:r>
        <w:rPr>
          <w:rFonts w:hint="cs"/>
          <w:rtl/>
        </w:rPr>
        <w:t xml:space="preserve">לתת שיקול דעת לשר. העולם הוא דינמי, עולם הגבייה הוא ממשיך. </w:t>
      </w:r>
    </w:p>
    <w:p w:rsidR="0080548C" w:rsidRDefault="0080548C" w:rsidP="0080548C">
      <w:pPr>
        <w:rPr>
          <w:rtl/>
        </w:rPr>
      </w:pPr>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 xml:space="preserve">א', בכפוף </w:t>
      </w:r>
      <w:bookmarkStart w:id="2203" w:name="_ETM_Q1_986819"/>
      <w:bookmarkEnd w:id="2203"/>
      <w:r>
        <w:rPr>
          <w:rFonts w:hint="cs"/>
          <w:rtl/>
        </w:rPr>
        <w:t xml:space="preserve">לאישור ועדת הפנים, זה ברור. אם כבר, אני יכול להוסיף את זה. </w:t>
      </w:r>
    </w:p>
    <w:p w:rsidR="0080548C" w:rsidRDefault="0080548C" w:rsidP="0080548C">
      <w:pPr>
        <w:rPr>
          <w:rtl/>
        </w:rPr>
      </w:pPr>
    </w:p>
    <w:p w:rsidR="0080548C" w:rsidRDefault="0080548C" w:rsidP="0080548C">
      <w:pPr>
        <w:pStyle w:val="a5"/>
        <w:keepNext/>
        <w:rPr>
          <w:rtl/>
        </w:rPr>
      </w:pPr>
      <w:bookmarkStart w:id="2204" w:name="ET_speaker_תומר_רוזנר_269"/>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204"/>
    </w:p>
    <w:p w:rsidR="0080548C" w:rsidRDefault="0080548C" w:rsidP="0080548C">
      <w:pPr>
        <w:pStyle w:val="KeepWithNext"/>
        <w:rPr>
          <w:rtl/>
        </w:rPr>
      </w:pPr>
    </w:p>
    <w:p w:rsidR="0080548C" w:rsidRDefault="0080548C" w:rsidP="0080548C">
      <w:pPr>
        <w:rPr>
          <w:rtl/>
        </w:rPr>
      </w:pPr>
      <w:r>
        <w:rPr>
          <w:rFonts w:hint="cs"/>
          <w:rtl/>
        </w:rPr>
        <w:t xml:space="preserve">אני חושב שזה </w:t>
      </w:r>
      <w:bookmarkStart w:id="2205" w:name="_ETM_Q1_991916"/>
      <w:bookmarkEnd w:id="2205"/>
      <w:r>
        <w:rPr>
          <w:rFonts w:hint="cs"/>
          <w:rtl/>
        </w:rPr>
        <w:t>לא נכון. אתם מתווכחים עכשיו.</w:t>
      </w:r>
    </w:p>
    <w:p w:rsidR="0080548C" w:rsidRDefault="0080548C" w:rsidP="0080548C">
      <w:pPr>
        <w:rPr>
          <w:rtl/>
        </w:rPr>
      </w:pPr>
    </w:p>
    <w:p w:rsidR="0080548C" w:rsidRDefault="0080548C" w:rsidP="0080548C">
      <w:pPr>
        <w:pStyle w:val="afb"/>
        <w:keepNext/>
        <w:rPr>
          <w:rtl/>
        </w:rPr>
      </w:pPr>
      <w:bookmarkStart w:id="2206" w:name="ET_guest_נתן_בביוף_42"/>
      <w:r>
        <w:rPr>
          <w:rStyle w:val="TagStyle"/>
          <w:rFonts w:hint="cs"/>
          <w:rtl/>
        </w:rPr>
        <w:t xml:space="preserve"> &lt;&lt; אורח &gt;&gt; </w:t>
      </w:r>
      <w:r>
        <w:rPr>
          <w:rFonts w:hint="cs"/>
          <w:rtl/>
        </w:rPr>
        <w:t>נתן בביוף:</w:t>
      </w:r>
      <w:r>
        <w:rPr>
          <w:rStyle w:val="TagStyle"/>
          <w:rFonts w:hint="cs"/>
          <w:rtl/>
        </w:rPr>
        <w:t xml:space="preserve"> &lt;&lt; אורח &gt;&gt;</w:t>
      </w:r>
      <w:r>
        <w:rPr>
          <w:rFonts w:hint="cs"/>
          <w:rtl/>
        </w:rPr>
        <w:t xml:space="preserve"> </w:t>
      </w:r>
      <w:bookmarkEnd w:id="2206"/>
    </w:p>
    <w:p w:rsidR="0080548C" w:rsidRDefault="0080548C" w:rsidP="0080548C">
      <w:pPr>
        <w:pStyle w:val="KeepWithNext"/>
        <w:rPr>
          <w:rtl/>
        </w:rPr>
      </w:pPr>
    </w:p>
    <w:p w:rsidR="0080548C" w:rsidRDefault="0080548C" w:rsidP="0080548C">
      <w:pPr>
        <w:rPr>
          <w:rtl/>
        </w:rPr>
      </w:pPr>
      <w:r>
        <w:rPr>
          <w:rFonts w:hint="cs"/>
          <w:rtl/>
        </w:rPr>
        <w:t xml:space="preserve">אנחנו לא חושבים שיש מקום, אדוני, להגביל את השר בהוספת תפקידים כאשר </w:t>
      </w:r>
      <w:bookmarkStart w:id="2207" w:name="_ETM_Q1_998714"/>
      <w:bookmarkEnd w:id="2207"/>
      <w:r>
        <w:rPr>
          <w:rFonts w:hint="cs"/>
          <w:rtl/>
        </w:rPr>
        <w:t>- - -</w:t>
      </w:r>
    </w:p>
    <w:p w:rsidR="0080548C" w:rsidRDefault="0080548C" w:rsidP="0080548C">
      <w:pPr>
        <w:rPr>
          <w:rtl/>
        </w:rPr>
      </w:pPr>
    </w:p>
    <w:p w:rsidR="0080548C" w:rsidRDefault="0080548C" w:rsidP="0080548C">
      <w:pPr>
        <w:pStyle w:val="af8"/>
        <w:keepNext/>
        <w:rPr>
          <w:rtl/>
        </w:rPr>
      </w:pPr>
      <w:bookmarkStart w:id="2208" w:name="ET_yor_5296_43"/>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208"/>
    </w:p>
    <w:p w:rsidR="0080548C" w:rsidRDefault="0080548C" w:rsidP="0080548C">
      <w:pPr>
        <w:pStyle w:val="KeepWithNext"/>
        <w:rPr>
          <w:rtl/>
        </w:rPr>
      </w:pPr>
    </w:p>
    <w:p w:rsidR="0080548C" w:rsidRDefault="0080548C" w:rsidP="0080548C">
      <w:pPr>
        <w:rPr>
          <w:rtl/>
        </w:rPr>
      </w:pPr>
      <w:r>
        <w:rPr>
          <w:rFonts w:hint="cs"/>
          <w:rtl/>
        </w:rPr>
        <w:t xml:space="preserve">לא, ברור שיש מקום להגביל. אתה מחוקק חקיקה כדי להגביל, גם את הרשות המבצעת. הרי זו מהותה </w:t>
      </w:r>
      <w:bookmarkStart w:id="2209" w:name="_ETM_Q1_1004170"/>
      <w:bookmarkEnd w:id="2209"/>
      <w:r>
        <w:rPr>
          <w:rFonts w:hint="cs"/>
          <w:rtl/>
        </w:rPr>
        <w:t>של חקיקה, להגביל רשות מבצעת ולהגדיר לה את אופן הפעולה. אז להגיד שזה לא מקום זה לא להבין מה המשמעות של חוק. זו לא המשמעות היחידה, אבל בהרבה מקרים משמעות החוק היא להגביל את הסמכויות של הרשות המבצעת, כמו שבמקרה זה. אני מתלבט - - -</w:t>
      </w:r>
    </w:p>
    <w:p w:rsidR="0080548C" w:rsidRDefault="0080548C" w:rsidP="0080548C">
      <w:pPr>
        <w:rPr>
          <w:rtl/>
        </w:rPr>
      </w:pPr>
    </w:p>
    <w:p w:rsidR="0080548C" w:rsidRDefault="0080548C" w:rsidP="0080548C">
      <w:pPr>
        <w:pStyle w:val="afb"/>
        <w:keepNext/>
        <w:rPr>
          <w:rtl/>
        </w:rPr>
      </w:pPr>
      <w:bookmarkStart w:id="2210" w:name="ET_guest_נתן_בביוף_44"/>
      <w:r>
        <w:rPr>
          <w:rStyle w:val="TagStyle"/>
          <w:rFonts w:hint="cs"/>
          <w:rtl/>
        </w:rPr>
        <w:t xml:space="preserve"> &lt;&lt; אורח &gt;&gt; </w:t>
      </w:r>
      <w:r>
        <w:rPr>
          <w:rFonts w:hint="cs"/>
          <w:rtl/>
        </w:rPr>
        <w:t>נתן בביוף:</w:t>
      </w:r>
      <w:r>
        <w:rPr>
          <w:rStyle w:val="TagStyle"/>
          <w:rFonts w:hint="cs"/>
          <w:rtl/>
        </w:rPr>
        <w:t xml:space="preserve"> &lt;&lt; אורח &gt;&gt;</w:t>
      </w:r>
      <w:r>
        <w:rPr>
          <w:rFonts w:hint="cs"/>
          <w:rtl/>
        </w:rPr>
        <w:t xml:space="preserve"> </w:t>
      </w:r>
      <w:bookmarkEnd w:id="2210"/>
    </w:p>
    <w:p w:rsidR="0080548C" w:rsidRDefault="0080548C" w:rsidP="0080548C">
      <w:pPr>
        <w:pStyle w:val="KeepWithNext"/>
        <w:rPr>
          <w:rtl/>
        </w:rPr>
      </w:pPr>
    </w:p>
    <w:p w:rsidR="0080548C" w:rsidRDefault="0080548C" w:rsidP="0080548C">
      <w:pPr>
        <w:rPr>
          <w:rtl/>
        </w:rPr>
      </w:pPr>
      <w:r>
        <w:rPr>
          <w:rFonts w:hint="cs"/>
          <w:rtl/>
        </w:rPr>
        <w:t>אבל לא לבטל אותה. אבל לא לבטל אותה לחלוטין.</w:t>
      </w:r>
    </w:p>
    <w:p w:rsidR="0080548C" w:rsidRDefault="0080548C" w:rsidP="0080548C">
      <w:pPr>
        <w:rPr>
          <w:rtl/>
        </w:rPr>
      </w:pPr>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bookmarkStart w:id="2211" w:name="_ETM_Q1_1025724"/>
      <w:bookmarkEnd w:id="2211"/>
      <w:r>
        <w:rPr>
          <w:rFonts w:hint="cs"/>
          <w:rtl/>
        </w:rPr>
        <w:t xml:space="preserve">מה זה לבטל? הוא לא מבטל. </w:t>
      </w:r>
      <w:bookmarkStart w:id="2212" w:name="_ETM_Q1_1025379"/>
      <w:bookmarkEnd w:id="2212"/>
    </w:p>
    <w:p w:rsidR="0080548C" w:rsidRDefault="0080548C" w:rsidP="0080548C">
      <w:pPr>
        <w:rPr>
          <w:rtl/>
        </w:rPr>
      </w:pPr>
      <w:bookmarkStart w:id="2213" w:name="_ETM_Q1_1025594"/>
      <w:bookmarkStart w:id="2214" w:name="_ETM_Q1_1025651"/>
      <w:bookmarkEnd w:id="2213"/>
      <w:bookmarkEnd w:id="2214"/>
      <w:r>
        <w:rPr>
          <w:rFonts w:hint="cs"/>
          <w:rtl/>
        </w:rPr>
        <w:t xml:space="preserve">  </w:t>
      </w:r>
    </w:p>
    <w:p w:rsidR="0080548C" w:rsidRDefault="0080548C" w:rsidP="0080548C">
      <w:pPr>
        <w:pStyle w:val="afb"/>
        <w:keepNext/>
        <w:rPr>
          <w:rtl/>
        </w:rPr>
      </w:pPr>
      <w:bookmarkStart w:id="2215" w:name="ET_guest_נתן_בביוף_45"/>
      <w:r>
        <w:rPr>
          <w:rStyle w:val="TagStyle"/>
          <w:rFonts w:hint="cs"/>
          <w:rtl/>
        </w:rPr>
        <w:t xml:space="preserve"> &lt;&lt; אורח &gt;&gt; </w:t>
      </w:r>
      <w:r>
        <w:rPr>
          <w:rFonts w:hint="cs"/>
          <w:rtl/>
        </w:rPr>
        <w:t>נתן בביוף:</w:t>
      </w:r>
      <w:r>
        <w:rPr>
          <w:rStyle w:val="TagStyle"/>
          <w:rFonts w:hint="cs"/>
          <w:rtl/>
        </w:rPr>
        <w:t xml:space="preserve"> &lt;&lt; אורח &gt;&gt;</w:t>
      </w:r>
      <w:r>
        <w:rPr>
          <w:rFonts w:hint="cs"/>
          <w:rtl/>
        </w:rPr>
        <w:t xml:space="preserve"> </w:t>
      </w:r>
      <w:bookmarkEnd w:id="2215"/>
    </w:p>
    <w:p w:rsidR="0080548C" w:rsidRDefault="0080548C" w:rsidP="0080548C">
      <w:pPr>
        <w:pStyle w:val="KeepWithNext"/>
        <w:rPr>
          <w:rtl/>
        </w:rPr>
      </w:pPr>
    </w:p>
    <w:p w:rsidR="0080548C" w:rsidRDefault="0080548C" w:rsidP="0080548C">
      <w:pPr>
        <w:rPr>
          <w:rtl/>
        </w:rPr>
      </w:pPr>
      <w:r>
        <w:rPr>
          <w:rFonts w:hint="cs"/>
          <w:rtl/>
        </w:rPr>
        <w:t xml:space="preserve">אם יהיה עוד תפקיד שחברות הגבייה יעשו - - </w:t>
      </w:r>
      <w:bookmarkStart w:id="2216" w:name="_ETM_Q1_1031360"/>
      <w:bookmarkEnd w:id="2216"/>
      <w:r>
        <w:rPr>
          <w:rFonts w:hint="cs"/>
          <w:rtl/>
        </w:rPr>
        <w:t>-</w:t>
      </w:r>
    </w:p>
    <w:p w:rsidR="0080548C" w:rsidRDefault="0080548C" w:rsidP="0080548C">
      <w:pPr>
        <w:rPr>
          <w:rtl/>
        </w:rPr>
      </w:pPr>
    </w:p>
    <w:p w:rsidR="0080548C" w:rsidRDefault="0080548C" w:rsidP="0080548C">
      <w:pPr>
        <w:ind w:firstLine="0"/>
        <w:rPr>
          <w:rtl/>
        </w:rPr>
      </w:pPr>
      <w:r>
        <w:rPr>
          <w:rFonts w:hint="cs"/>
          <w:u w:val="single"/>
          <w:rtl/>
        </w:rPr>
        <w:t>גלעד קרן:</w:t>
      </w:r>
    </w:p>
    <w:p w:rsidR="0080548C" w:rsidRDefault="0080548C" w:rsidP="0080548C"/>
    <w:p w:rsidR="0080548C" w:rsidRDefault="0080548C" w:rsidP="0080548C">
      <w:pPr>
        <w:rPr>
          <w:rtl/>
        </w:rPr>
      </w:pPr>
      <w:r>
        <w:rPr>
          <w:rFonts w:hint="cs"/>
          <w:rtl/>
        </w:rPr>
        <w:t>- - - גם על (א) - - -</w:t>
      </w:r>
    </w:p>
    <w:p w:rsidR="0080548C" w:rsidRDefault="0080548C" w:rsidP="0080548C">
      <w:pPr>
        <w:rPr>
          <w:rtl/>
        </w:rPr>
      </w:pPr>
      <w:bookmarkStart w:id="2217" w:name="_ETM_Q1_1030886"/>
      <w:bookmarkStart w:id="2218" w:name="_ETM_Q1_1030957"/>
      <w:bookmarkEnd w:id="2217"/>
      <w:bookmarkEnd w:id="2218"/>
    </w:p>
    <w:p w:rsidR="0080548C" w:rsidRDefault="0080548C" w:rsidP="0080548C">
      <w:pPr>
        <w:pStyle w:val="af8"/>
        <w:keepNext/>
        <w:rPr>
          <w:rtl/>
        </w:rPr>
      </w:pPr>
      <w:bookmarkStart w:id="2219" w:name="ET_yor_5296_46"/>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219"/>
    </w:p>
    <w:p w:rsidR="0080548C" w:rsidRDefault="0080548C" w:rsidP="0080548C">
      <w:pPr>
        <w:pStyle w:val="KeepWithNext"/>
        <w:rPr>
          <w:rtl/>
        </w:rPr>
      </w:pPr>
    </w:p>
    <w:p w:rsidR="0080548C" w:rsidRDefault="0080548C" w:rsidP="0080548C">
      <w:pPr>
        <w:rPr>
          <w:rtl/>
        </w:rPr>
      </w:pPr>
      <w:r>
        <w:rPr>
          <w:rFonts w:hint="cs"/>
          <w:rtl/>
        </w:rPr>
        <w:t xml:space="preserve">בוא נעשה </w:t>
      </w:r>
      <w:bookmarkStart w:id="2220" w:name="_ETM_Q1_1033094"/>
      <w:bookmarkEnd w:id="2220"/>
      <w:r>
        <w:rPr>
          <w:rFonts w:hint="cs"/>
          <w:rtl/>
        </w:rPr>
        <w:t>שהשר יקבע את כל חברות הגבייה, ולמה אנחנו יושבים פה בכלל?</w:t>
      </w:r>
      <w:bookmarkStart w:id="2221" w:name="_ETM_Q1_1032134"/>
      <w:bookmarkEnd w:id="2221"/>
    </w:p>
    <w:p w:rsidR="0080548C" w:rsidRDefault="0080548C" w:rsidP="0080548C">
      <w:pPr>
        <w:rPr>
          <w:rtl/>
        </w:rPr>
      </w:pPr>
      <w:bookmarkStart w:id="2222" w:name="_ETM_Q1_1032234"/>
      <w:bookmarkStart w:id="2223" w:name="_ETM_Q1_1032255"/>
      <w:bookmarkStart w:id="2224" w:name="_ETM_Q1_1034246"/>
      <w:bookmarkEnd w:id="2222"/>
      <w:bookmarkEnd w:id="2223"/>
      <w:bookmarkEnd w:id="2224"/>
    </w:p>
    <w:p w:rsidR="0080548C" w:rsidRDefault="0080548C" w:rsidP="0080548C">
      <w:pPr>
        <w:pStyle w:val="afb"/>
        <w:keepNext/>
        <w:rPr>
          <w:rtl/>
        </w:rPr>
      </w:pPr>
      <w:bookmarkStart w:id="2225" w:name="ET_guest_נתן_בביוף_271"/>
      <w:r>
        <w:rPr>
          <w:rStyle w:val="TagStyle"/>
          <w:rFonts w:hint="cs"/>
          <w:rtl/>
        </w:rPr>
        <w:t xml:space="preserve"> &lt;&lt; אורח &gt;&gt; </w:t>
      </w:r>
      <w:r>
        <w:rPr>
          <w:rFonts w:hint="cs"/>
          <w:rtl/>
        </w:rPr>
        <w:t>נתן בביוף:</w:t>
      </w:r>
      <w:r>
        <w:rPr>
          <w:rStyle w:val="TagStyle"/>
          <w:rFonts w:hint="cs"/>
          <w:rtl/>
        </w:rPr>
        <w:t xml:space="preserve"> &lt;&lt; אורח &gt;&gt;</w:t>
      </w:r>
      <w:r>
        <w:rPr>
          <w:rFonts w:hint="cs"/>
          <w:rtl/>
        </w:rPr>
        <w:t xml:space="preserve"> </w:t>
      </w:r>
      <w:bookmarkEnd w:id="2225"/>
    </w:p>
    <w:p w:rsidR="0080548C" w:rsidRDefault="0080548C" w:rsidP="0080548C">
      <w:pPr>
        <w:pStyle w:val="KeepWithNext"/>
        <w:rPr>
          <w:rtl/>
        </w:rPr>
      </w:pPr>
    </w:p>
    <w:p w:rsidR="0080548C" w:rsidRDefault="0080548C" w:rsidP="0080548C">
      <w:pPr>
        <w:rPr>
          <w:rtl/>
        </w:rPr>
      </w:pPr>
      <w:bookmarkStart w:id="2226" w:name="_ETM_Q1_1034769"/>
      <w:bookmarkStart w:id="2227" w:name="_ETM_Q1_1034796"/>
      <w:bookmarkEnd w:id="2226"/>
      <w:bookmarkEnd w:id="2227"/>
      <w:r>
        <w:rPr>
          <w:rFonts w:hint="cs"/>
          <w:rtl/>
        </w:rPr>
        <w:t xml:space="preserve">לא, אדוני. </w:t>
      </w:r>
      <w:bookmarkStart w:id="2228" w:name="_ETM_Q1_1037534"/>
      <w:bookmarkEnd w:id="2228"/>
    </w:p>
    <w:p w:rsidR="0080548C" w:rsidRDefault="0080548C" w:rsidP="0080548C">
      <w:pPr>
        <w:rPr>
          <w:rtl/>
        </w:rPr>
      </w:pPr>
      <w:bookmarkStart w:id="2229" w:name="_ETM_Q1_1037600"/>
      <w:bookmarkEnd w:id="2229"/>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bookmarkStart w:id="2230" w:name="_ETM_Q1_1032324"/>
      <w:bookmarkEnd w:id="2230"/>
      <w:r>
        <w:rPr>
          <w:rFonts w:hint="cs"/>
          <w:rtl/>
        </w:rPr>
        <w:t xml:space="preserve">למה לא? </w:t>
      </w:r>
    </w:p>
    <w:p w:rsidR="0080548C" w:rsidRDefault="0080548C" w:rsidP="0080548C">
      <w:pPr>
        <w:rPr>
          <w:rtl/>
        </w:rPr>
      </w:pPr>
      <w:bookmarkStart w:id="2231" w:name="_ETM_Q1_1034469"/>
      <w:bookmarkStart w:id="2232" w:name="_ETM_Q1_1034537"/>
      <w:bookmarkStart w:id="2233" w:name="_ETM_Q1_1036269"/>
      <w:bookmarkEnd w:id="2231"/>
      <w:bookmarkEnd w:id="2232"/>
      <w:bookmarkEnd w:id="2233"/>
    </w:p>
    <w:p w:rsidR="0080548C" w:rsidRDefault="0080548C" w:rsidP="0080548C">
      <w:pPr>
        <w:pStyle w:val="afb"/>
        <w:keepNext/>
        <w:rPr>
          <w:rtl/>
        </w:rPr>
      </w:pPr>
      <w:bookmarkStart w:id="2234" w:name="ET_guest_נתן_בביוף_273"/>
      <w:r>
        <w:rPr>
          <w:rStyle w:val="TagStyle"/>
          <w:rFonts w:hint="cs"/>
          <w:rtl/>
        </w:rPr>
        <w:t xml:space="preserve"> &lt;&lt; אורח &gt;&gt; </w:t>
      </w:r>
      <w:r>
        <w:rPr>
          <w:rFonts w:hint="cs"/>
          <w:rtl/>
        </w:rPr>
        <w:t>נתן בביוף:</w:t>
      </w:r>
      <w:r>
        <w:rPr>
          <w:rStyle w:val="TagStyle"/>
          <w:rFonts w:hint="cs"/>
          <w:rtl/>
        </w:rPr>
        <w:t xml:space="preserve"> &lt;&lt; אורח &gt;&gt;</w:t>
      </w:r>
      <w:r>
        <w:rPr>
          <w:rFonts w:hint="cs"/>
          <w:rtl/>
        </w:rPr>
        <w:t xml:space="preserve"> </w:t>
      </w:r>
      <w:bookmarkEnd w:id="2234"/>
    </w:p>
    <w:p w:rsidR="0080548C" w:rsidRDefault="0080548C" w:rsidP="0080548C">
      <w:pPr>
        <w:pStyle w:val="KeepWithNext"/>
        <w:rPr>
          <w:rtl/>
        </w:rPr>
      </w:pPr>
    </w:p>
    <w:p w:rsidR="0080548C" w:rsidRDefault="0080548C" w:rsidP="0080548C">
      <w:pPr>
        <w:rPr>
          <w:rtl/>
        </w:rPr>
      </w:pPr>
      <w:bookmarkStart w:id="2235" w:name="_ETM_Q1_1036735"/>
      <w:bookmarkStart w:id="2236" w:name="_ETM_Q1_1036759"/>
      <w:bookmarkEnd w:id="2235"/>
      <w:bookmarkEnd w:id="2236"/>
      <w:r>
        <w:rPr>
          <w:rFonts w:hint="cs"/>
          <w:rtl/>
        </w:rPr>
        <w:t>כי זה לא.</w:t>
      </w:r>
    </w:p>
    <w:p w:rsidR="0080548C" w:rsidRDefault="0080548C" w:rsidP="0080548C">
      <w:pPr>
        <w:rPr>
          <w:rtl/>
        </w:rPr>
      </w:pPr>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bookmarkStart w:id="2237" w:name="_ETM_Q1_1034613"/>
      <w:bookmarkStart w:id="2238" w:name="_ETM_Q1_1034677"/>
      <w:bookmarkEnd w:id="2237"/>
      <w:bookmarkEnd w:id="2238"/>
      <w:r>
        <w:rPr>
          <w:rFonts w:hint="cs"/>
          <w:rtl/>
        </w:rPr>
        <w:t xml:space="preserve">אותו היגיון. בוא נעשה שורה אחת: השר יקבע איך חברות הגבייה עובדות, ותודה </w:t>
      </w:r>
      <w:bookmarkStart w:id="2239" w:name="_ETM_Q1_1044174"/>
      <w:bookmarkEnd w:id="2239"/>
      <w:r>
        <w:rPr>
          <w:rFonts w:hint="cs"/>
          <w:rtl/>
        </w:rPr>
        <w:t xml:space="preserve">רבה, נגמר החוק. </w:t>
      </w:r>
    </w:p>
    <w:p w:rsidR="0080548C" w:rsidRDefault="0080548C" w:rsidP="0080548C">
      <w:pPr>
        <w:rPr>
          <w:rtl/>
        </w:rPr>
      </w:pPr>
    </w:p>
    <w:p w:rsidR="0080548C" w:rsidRDefault="0080548C" w:rsidP="0080548C">
      <w:pPr>
        <w:pStyle w:val="afb"/>
        <w:keepNext/>
        <w:rPr>
          <w:rtl/>
        </w:rPr>
      </w:pPr>
      <w:bookmarkStart w:id="2240" w:name="ET_guest_נתן_בביוף_47"/>
      <w:r>
        <w:rPr>
          <w:rStyle w:val="TagStyle"/>
          <w:rFonts w:hint="cs"/>
          <w:rtl/>
        </w:rPr>
        <w:t xml:space="preserve"> &lt;&lt; אורח &gt;&gt; </w:t>
      </w:r>
      <w:r>
        <w:rPr>
          <w:rFonts w:hint="cs"/>
          <w:rtl/>
        </w:rPr>
        <w:t>נתן בביוף:</w:t>
      </w:r>
      <w:r>
        <w:rPr>
          <w:rStyle w:val="TagStyle"/>
          <w:rFonts w:hint="cs"/>
          <w:rtl/>
        </w:rPr>
        <w:t xml:space="preserve"> &lt;&lt; אורח &gt;&gt;</w:t>
      </w:r>
      <w:r>
        <w:rPr>
          <w:rFonts w:hint="cs"/>
          <w:rtl/>
        </w:rPr>
        <w:t xml:space="preserve"> </w:t>
      </w:r>
      <w:bookmarkEnd w:id="2240"/>
    </w:p>
    <w:p w:rsidR="0080548C" w:rsidRDefault="0080548C" w:rsidP="0080548C">
      <w:pPr>
        <w:pStyle w:val="KeepWithNext"/>
        <w:rPr>
          <w:rtl/>
        </w:rPr>
      </w:pPr>
    </w:p>
    <w:p w:rsidR="0080548C" w:rsidRDefault="0080548C" w:rsidP="0080548C">
      <w:pPr>
        <w:rPr>
          <w:rtl/>
        </w:rPr>
      </w:pPr>
      <w:r>
        <w:rPr>
          <w:rFonts w:hint="cs"/>
          <w:rtl/>
        </w:rPr>
        <w:t xml:space="preserve">זה נהוג שהחוק מונה תפקידים, הוא מונה פריטים. זה </w:t>
      </w:r>
      <w:bookmarkStart w:id="2241" w:name="_ETM_Q1_1047572"/>
      <w:bookmarkEnd w:id="2241"/>
      <w:r>
        <w:rPr>
          <w:rFonts w:hint="cs"/>
          <w:rtl/>
        </w:rPr>
        <w:t xml:space="preserve">נהוג שיש שיקול דעת לרשות המבצעת להוסיף דברים. השאלה אם זה אישור או לא אישור, זה דבר אחר. </w:t>
      </w:r>
    </w:p>
    <w:p w:rsidR="0080548C" w:rsidRDefault="0080548C" w:rsidP="0080548C">
      <w:pPr>
        <w:rPr>
          <w:rtl/>
        </w:rPr>
      </w:pPr>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 xml:space="preserve">קודם כל, אם יהיה, זה בוודאי באישור ועדת הפנים, נקודה. זה </w:t>
      </w:r>
      <w:bookmarkStart w:id="2242" w:name="_ETM_Q1_1054262"/>
      <w:bookmarkEnd w:id="2242"/>
      <w:r>
        <w:rPr>
          <w:rFonts w:hint="cs"/>
          <w:rtl/>
        </w:rPr>
        <w:t xml:space="preserve">לא יהיה בלי זה. אם יהיה או לא, אני אחשוב על זה אחר כך, כרגע זה בלי זה. המשכנו. 330ח. אישור בר-תוקף תנאי להעסקה. נא להקריא. </w:t>
      </w:r>
    </w:p>
    <w:p w:rsidR="0080548C" w:rsidRDefault="0080548C" w:rsidP="0080548C">
      <w:pPr>
        <w:rPr>
          <w:rtl/>
        </w:rPr>
      </w:pPr>
      <w:bookmarkStart w:id="2243" w:name="_ETM_Q1_1059504"/>
      <w:bookmarkStart w:id="2244" w:name="_ETM_Q1_1059555"/>
      <w:bookmarkEnd w:id="2243"/>
      <w:bookmarkEnd w:id="2244"/>
    </w:p>
    <w:p w:rsidR="0080548C" w:rsidRDefault="0080548C" w:rsidP="0080548C">
      <w:pPr>
        <w:ind w:firstLine="0"/>
        <w:rPr>
          <w:rtl/>
        </w:rPr>
      </w:pPr>
      <w:r>
        <w:rPr>
          <w:rFonts w:hint="cs"/>
          <w:u w:val="single"/>
          <w:rtl/>
        </w:rPr>
        <w:t>גלעד קרן:</w:t>
      </w:r>
    </w:p>
    <w:p w:rsidR="0080548C" w:rsidRDefault="0080548C" w:rsidP="0080548C"/>
    <w:p w:rsidR="0080548C" w:rsidRDefault="0080548C" w:rsidP="0080548C">
      <w:pPr>
        <w:rPr>
          <w:rtl/>
        </w:rPr>
      </w:pPr>
      <w:r>
        <w:rPr>
          <w:rFonts w:hint="cs"/>
          <w:rtl/>
        </w:rPr>
        <w:t xml:space="preserve">אני מציע שנקרא את ח' </w:t>
      </w:r>
      <w:bookmarkStart w:id="2245" w:name="_ETM_Q1_1073470"/>
      <w:bookmarkEnd w:id="2245"/>
      <w:r>
        <w:rPr>
          <w:rFonts w:hint="cs"/>
          <w:rtl/>
        </w:rPr>
        <w:t xml:space="preserve">ו-ט'. </w:t>
      </w:r>
    </w:p>
    <w:p w:rsidR="0080548C" w:rsidRDefault="0080548C" w:rsidP="0080548C">
      <w:pPr>
        <w:rPr>
          <w:rtl/>
        </w:rPr>
      </w:pPr>
    </w:p>
    <w:p w:rsidR="0080548C" w:rsidRDefault="0080548C" w:rsidP="0080548C">
      <w:pPr>
        <w:spacing w:line="360" w:lineRule="auto"/>
        <w:rPr>
          <w:rtl/>
        </w:rPr>
      </w:pPr>
      <w:bookmarkStart w:id="2246" w:name="_ETM_Q1_1073596"/>
      <w:bookmarkStart w:id="2247" w:name="_ETM_Q1_1073683"/>
      <w:bookmarkEnd w:id="2246"/>
      <w:bookmarkEnd w:id="2247"/>
      <w:r>
        <w:rPr>
          <w:rFonts w:hint="cs"/>
          <w:rtl/>
        </w:rPr>
        <w:t>"אישור בר-תוקף – תנאי להעסקה –</w:t>
      </w:r>
    </w:p>
    <w:p w:rsidR="0080548C" w:rsidRDefault="0080548C" w:rsidP="0080548C">
      <w:pPr>
        <w:spacing w:line="360" w:lineRule="auto"/>
        <w:rPr>
          <w:rtl/>
        </w:rPr>
      </w:pPr>
      <w:bookmarkStart w:id="2248" w:name="_ETM_Q1_1073551"/>
      <w:bookmarkStart w:id="2249" w:name="_ETM_Q1_1073653"/>
      <w:bookmarkEnd w:id="2248"/>
      <w:bookmarkEnd w:id="2249"/>
    </w:p>
    <w:p w:rsidR="0080548C" w:rsidRDefault="0080548C" w:rsidP="0080548C">
      <w:pPr>
        <w:spacing w:line="360" w:lineRule="auto"/>
        <w:rPr>
          <w:rtl/>
        </w:rPr>
      </w:pPr>
      <w:r>
        <w:rPr>
          <w:rFonts w:hint="cs"/>
          <w:rtl/>
        </w:rPr>
        <w:t>330ח.</w:t>
      </w:r>
      <w:r>
        <w:rPr>
          <w:rFonts w:hint="cs"/>
          <w:rtl/>
        </w:rPr>
        <w:tab/>
        <w:t>(א)</w:t>
      </w:r>
      <w:r>
        <w:rPr>
          <w:rFonts w:hint="cs"/>
          <w:rtl/>
        </w:rPr>
        <w:tab/>
        <w:t>עירייה לא תעסיק חברת גבייה אלא אם כן יש בידי חברת הגבייה אישור בר-תוקף בכתב להעסקתה מאת ועדה למתן אישורים שמונתה לפי סעיף 330ט (להלן – ועדת אישורים), ולאחר שהיועץ המשפטי של העירייה אישר כי אין בעיסוקים האחרים או בתחומי הפעילות האחרים של חברת הגבייה, בעלי השליטה בה ונושאי המשרה בה משום ניגוד עניינים עם פעילותה של חברת הגבייה בעבור העירייה;</w:t>
      </w:r>
      <w:bookmarkStart w:id="2250" w:name="_ETM_Q1_1087016"/>
      <w:bookmarkEnd w:id="2250"/>
    </w:p>
    <w:p w:rsidR="0080548C" w:rsidRDefault="0080548C" w:rsidP="0080548C">
      <w:pPr>
        <w:spacing w:line="360" w:lineRule="auto"/>
        <w:rPr>
          <w:rtl/>
        </w:rPr>
      </w:pPr>
      <w:bookmarkStart w:id="2251" w:name="_ETM_Q1_1087071"/>
      <w:bookmarkEnd w:id="2251"/>
      <w:r>
        <w:rPr>
          <w:rFonts w:hint="cs"/>
          <w:rtl/>
        </w:rPr>
        <w:t>(ב)</w:t>
      </w:r>
      <w:r>
        <w:rPr>
          <w:rFonts w:hint="cs"/>
          <w:rtl/>
        </w:rPr>
        <w:tab/>
        <w:t xml:space="preserve">חברת גבייה לא תעסיק אדם במתן שירותי גבייה לעירייה, אלא אם כן יש בידי חברת הגבייה אישור בר-תוקף בכתב להעסקתו מאת ועדת אישורים ולאחר שהיועץ המשפטי של העירייה אישר כי אין בעיסוקיו האחרים או במקצועו של אותו אדם, משום ניגוד עניינים עם עבודתו בחברת הגבייה". </w:t>
      </w:r>
    </w:p>
    <w:p w:rsidR="0080548C" w:rsidRDefault="0080548C" w:rsidP="0080548C">
      <w:pPr>
        <w:spacing w:line="360" w:lineRule="auto"/>
        <w:rPr>
          <w:rtl/>
        </w:rPr>
      </w:pPr>
    </w:p>
    <w:p w:rsidR="0080548C" w:rsidRDefault="0080548C" w:rsidP="0080548C">
      <w:pPr>
        <w:spacing w:line="360" w:lineRule="auto"/>
        <w:rPr>
          <w:rtl/>
        </w:rPr>
      </w:pPr>
      <w:r>
        <w:rPr>
          <w:rFonts w:hint="cs"/>
          <w:rtl/>
        </w:rPr>
        <w:t>"ועדת אישורים –</w:t>
      </w:r>
    </w:p>
    <w:p w:rsidR="0080548C" w:rsidRDefault="0080548C" w:rsidP="0080548C">
      <w:pPr>
        <w:spacing w:line="360" w:lineRule="auto"/>
        <w:rPr>
          <w:rtl/>
        </w:rPr>
      </w:pPr>
      <w:r>
        <w:rPr>
          <w:rFonts w:hint="cs"/>
          <w:rtl/>
        </w:rPr>
        <w:t>330ט.</w:t>
      </w:r>
      <w:r>
        <w:rPr>
          <w:rFonts w:hint="cs"/>
          <w:rtl/>
        </w:rPr>
        <w:tab/>
        <w:t>(א)</w:t>
      </w:r>
      <w:r>
        <w:rPr>
          <w:rFonts w:hint="cs"/>
          <w:rtl/>
        </w:rPr>
        <w:tab/>
        <w:t xml:space="preserve">תוקם במשרד הפנים ועדה למתן אישורים, וזה הרכבה: </w:t>
      </w:r>
    </w:p>
    <w:p w:rsidR="0080548C" w:rsidRDefault="0080548C" w:rsidP="0080548C">
      <w:pPr>
        <w:spacing w:line="360" w:lineRule="auto"/>
      </w:pPr>
      <w:r>
        <w:rPr>
          <w:rFonts w:hint="cs"/>
          <w:rtl/>
        </w:rPr>
        <w:tab/>
      </w:r>
      <w:r>
        <w:rPr>
          <w:rFonts w:hint="cs"/>
          <w:rtl/>
        </w:rPr>
        <w:tab/>
        <w:t>(1)</w:t>
      </w:r>
      <w:r>
        <w:rPr>
          <w:rFonts w:hint="cs"/>
          <w:rtl/>
        </w:rPr>
        <w:tab/>
        <w:t>המנהל הכללי של המשרד או  עובד בכיר של המשרד שהוא מינה לכך;</w:t>
      </w:r>
    </w:p>
    <w:p w:rsidR="0080548C" w:rsidRDefault="0080548C" w:rsidP="0080548C">
      <w:pPr>
        <w:spacing w:line="360" w:lineRule="auto"/>
      </w:pPr>
      <w:r>
        <w:rPr>
          <w:rFonts w:hint="cs"/>
          <w:rtl/>
        </w:rPr>
        <w:tab/>
      </w:r>
      <w:r>
        <w:rPr>
          <w:rFonts w:hint="cs"/>
          <w:rtl/>
        </w:rPr>
        <w:tab/>
        <w:t>(2)</w:t>
      </w:r>
      <w:r>
        <w:rPr>
          <w:rFonts w:hint="cs"/>
          <w:rtl/>
        </w:rPr>
        <w:tab/>
        <w:t>היועץ המשפטי של המשרד או נציגו מקרב עובדי הלשכה המשפטית של המשרד;</w:t>
      </w:r>
    </w:p>
    <w:p w:rsidR="0080548C" w:rsidRDefault="0080548C" w:rsidP="0080548C">
      <w:pPr>
        <w:spacing w:line="360" w:lineRule="auto"/>
      </w:pPr>
      <w:r>
        <w:rPr>
          <w:rFonts w:hint="cs"/>
          <w:rtl/>
        </w:rPr>
        <w:tab/>
      </w:r>
      <w:r>
        <w:rPr>
          <w:rFonts w:hint="cs"/>
          <w:rtl/>
        </w:rPr>
        <w:tab/>
        <w:t>(3)</w:t>
      </w:r>
      <w:r>
        <w:rPr>
          <w:rFonts w:hint="cs"/>
          <w:rtl/>
        </w:rPr>
        <w:tab/>
        <w:t>קצין משטרה שהשר לביטחון הפנים מינה על פי הצעת המפקח הכללי של המשטרה.</w:t>
      </w:r>
    </w:p>
    <w:p w:rsidR="0080548C" w:rsidRDefault="0080548C" w:rsidP="0080548C">
      <w:pPr>
        <w:spacing w:line="360" w:lineRule="auto"/>
      </w:pPr>
      <w:r>
        <w:rPr>
          <w:rFonts w:hint="cs"/>
          <w:rtl/>
        </w:rPr>
        <w:tab/>
        <w:t>(ב)</w:t>
      </w:r>
      <w:r>
        <w:rPr>
          <w:rFonts w:hint="cs"/>
          <w:rtl/>
        </w:rPr>
        <w:tab/>
        <w:t>ועדת אישורים תקבע את סדרי עבודתה, ככל שאלה לא נקבעו לפי פקודה זו.</w:t>
      </w:r>
    </w:p>
    <w:p w:rsidR="0080548C" w:rsidRDefault="0080548C" w:rsidP="0080548C">
      <w:pPr>
        <w:spacing w:line="360" w:lineRule="auto"/>
      </w:pPr>
      <w:r>
        <w:rPr>
          <w:rFonts w:hint="cs"/>
          <w:rtl/>
        </w:rPr>
        <w:tab/>
        <w:t>(ג)</w:t>
      </w:r>
      <w:r>
        <w:rPr>
          <w:rFonts w:hint="cs"/>
          <w:rtl/>
        </w:rPr>
        <w:tab/>
        <w:t>החלטות ועדת האישורים לפי פרק זה יפורסמו באתר האינטרנט של משרד הפנים".</w:t>
      </w:r>
    </w:p>
    <w:p w:rsidR="0080548C" w:rsidRDefault="0080548C" w:rsidP="0080548C">
      <w:pPr>
        <w:rPr>
          <w:rtl/>
        </w:rPr>
      </w:pPr>
      <w:bookmarkStart w:id="2252" w:name="_ETM_Q1_1115771"/>
      <w:bookmarkStart w:id="2253" w:name="_ETM_Q1_1115825"/>
      <w:bookmarkEnd w:id="2252"/>
      <w:bookmarkEnd w:id="2253"/>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 xml:space="preserve">אתה לא רוצה להמשיך כבר ל-י' אולי? תסביר, תומר. </w:t>
      </w:r>
    </w:p>
    <w:p w:rsidR="0080548C" w:rsidRDefault="0080548C" w:rsidP="0080548C">
      <w:pPr>
        <w:rPr>
          <w:rtl/>
        </w:rPr>
      </w:pPr>
      <w:bookmarkStart w:id="2254" w:name="_ETM_Q1_1146646"/>
      <w:bookmarkStart w:id="2255" w:name="_ETM_Q1_1146699"/>
      <w:bookmarkEnd w:id="2254"/>
      <w:bookmarkEnd w:id="2255"/>
    </w:p>
    <w:p w:rsidR="0080548C" w:rsidRDefault="0080548C" w:rsidP="0080548C">
      <w:pPr>
        <w:ind w:firstLine="0"/>
        <w:rPr>
          <w:u w:val="single"/>
          <w:rtl/>
        </w:rPr>
      </w:pPr>
      <w:r>
        <w:rPr>
          <w:rFonts w:hint="cs"/>
          <w:u w:val="single"/>
          <w:rtl/>
        </w:rPr>
        <w:t>תומר רוזנר:</w:t>
      </w:r>
    </w:p>
    <w:p w:rsidR="0080548C" w:rsidRDefault="0080548C" w:rsidP="0080548C">
      <w:pPr>
        <w:rPr>
          <w:rtl/>
        </w:rPr>
      </w:pPr>
      <w:r>
        <w:rPr>
          <w:rFonts w:hint="cs"/>
          <w:rtl/>
        </w:rPr>
        <w:t xml:space="preserve">    </w:t>
      </w:r>
    </w:p>
    <w:p w:rsidR="0080548C" w:rsidRDefault="0080548C" w:rsidP="0080548C">
      <w:r>
        <w:rPr>
          <w:rFonts w:hint="cs"/>
          <w:rtl/>
        </w:rPr>
        <w:t xml:space="preserve">על פי הצעת החוק המקורית, הצעת הממשלה הייתה – גם הממשלה הציעה שחברות </w:t>
      </w:r>
      <w:bookmarkStart w:id="2256" w:name="_ETM_Q1_1159996"/>
      <w:bookmarkEnd w:id="2256"/>
      <w:r>
        <w:rPr>
          <w:rFonts w:hint="cs"/>
          <w:rtl/>
        </w:rPr>
        <w:t xml:space="preserve">הגבייה יהיו טעונות אישור, אך נקבע בהצעה המקורית שכל רשות מקומית תאשר את חברת הגבייה </w:t>
      </w:r>
      <w:bookmarkStart w:id="2257" w:name="_ETM_Q1_1165792"/>
      <w:bookmarkEnd w:id="2257"/>
      <w:r>
        <w:rPr>
          <w:rFonts w:hint="cs"/>
          <w:rtl/>
        </w:rPr>
        <w:t xml:space="preserve">של עצמה באמצעות ועדה פנימית של הרשות המקומית. </w:t>
      </w:r>
    </w:p>
    <w:p w:rsidR="0080548C" w:rsidRDefault="0080548C" w:rsidP="0080548C">
      <w:pPr>
        <w:rPr>
          <w:rtl/>
        </w:rPr>
      </w:pPr>
    </w:p>
    <w:p w:rsidR="0080548C" w:rsidRDefault="0080548C" w:rsidP="0080548C">
      <w:pPr>
        <w:pStyle w:val="af8"/>
        <w:keepNext/>
        <w:rPr>
          <w:rtl/>
        </w:rPr>
      </w:pPr>
      <w:bookmarkStart w:id="2258" w:name="ET_yor_5296_50"/>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258"/>
    </w:p>
    <w:p w:rsidR="0080548C" w:rsidRDefault="0080548C" w:rsidP="0080548C">
      <w:pPr>
        <w:pStyle w:val="KeepWithNext"/>
        <w:rPr>
          <w:rtl/>
        </w:rPr>
      </w:pPr>
    </w:p>
    <w:p w:rsidR="0080548C" w:rsidRDefault="0080548C" w:rsidP="0080548C">
      <w:pPr>
        <w:rPr>
          <w:rtl/>
        </w:rPr>
      </w:pPr>
      <w:r>
        <w:rPr>
          <w:rFonts w:hint="cs"/>
          <w:rtl/>
        </w:rPr>
        <w:t xml:space="preserve">מה שקורה היום, נכון? חברות הגבייה. </w:t>
      </w:r>
    </w:p>
    <w:p w:rsidR="0080548C" w:rsidRDefault="0080548C" w:rsidP="0080548C">
      <w:pPr>
        <w:rPr>
          <w:rtl/>
        </w:rPr>
      </w:pPr>
    </w:p>
    <w:p w:rsidR="0080548C" w:rsidRDefault="0080548C" w:rsidP="0080548C">
      <w:pPr>
        <w:ind w:firstLine="0"/>
        <w:rPr>
          <w:u w:val="single"/>
          <w:rtl/>
        </w:rPr>
      </w:pPr>
      <w:r>
        <w:rPr>
          <w:rFonts w:hint="cs"/>
          <w:u w:val="single"/>
          <w:rtl/>
        </w:rPr>
        <w:t>תומר רוזנר:</w:t>
      </w:r>
    </w:p>
    <w:p w:rsidR="0080548C" w:rsidRDefault="0080548C" w:rsidP="0080548C">
      <w:pPr>
        <w:rPr>
          <w:rtl/>
        </w:rPr>
      </w:pPr>
      <w:r>
        <w:rPr>
          <w:rFonts w:hint="cs"/>
          <w:rtl/>
        </w:rPr>
        <w:t xml:space="preserve">    </w:t>
      </w:r>
    </w:p>
    <w:p w:rsidR="0080548C" w:rsidRDefault="0080548C" w:rsidP="0080548C">
      <w:r>
        <w:rPr>
          <w:rFonts w:hint="cs"/>
          <w:rtl/>
        </w:rPr>
        <w:t xml:space="preserve">אמור לקרות. </w:t>
      </w:r>
    </w:p>
    <w:p w:rsidR="0080548C" w:rsidRDefault="0080548C" w:rsidP="0080548C">
      <w:pPr>
        <w:rPr>
          <w:rtl/>
        </w:rPr>
      </w:pPr>
      <w:bookmarkStart w:id="2259" w:name="_ETM_Q1_1174108"/>
      <w:bookmarkStart w:id="2260" w:name="_ETM_Q1_1174163"/>
      <w:bookmarkEnd w:id="2259"/>
      <w:bookmarkEnd w:id="2260"/>
    </w:p>
    <w:p w:rsidR="0080548C" w:rsidRDefault="0080548C" w:rsidP="0080548C">
      <w:pPr>
        <w:pStyle w:val="af8"/>
        <w:keepNext/>
        <w:rPr>
          <w:rtl/>
        </w:rPr>
      </w:pPr>
      <w:bookmarkStart w:id="2261" w:name="ET_yor_5296_27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261"/>
    </w:p>
    <w:p w:rsidR="0080548C" w:rsidRDefault="0080548C" w:rsidP="0080548C">
      <w:pPr>
        <w:pStyle w:val="KeepWithNext"/>
        <w:rPr>
          <w:rtl/>
        </w:rPr>
      </w:pPr>
    </w:p>
    <w:p w:rsidR="0080548C" w:rsidRDefault="0080548C" w:rsidP="0080548C">
      <w:pPr>
        <w:rPr>
          <w:rtl/>
        </w:rPr>
      </w:pPr>
      <w:r>
        <w:rPr>
          <w:rFonts w:hint="cs"/>
          <w:rtl/>
        </w:rPr>
        <w:t xml:space="preserve">זה קורה היום. </w:t>
      </w:r>
    </w:p>
    <w:p w:rsidR="0080548C" w:rsidRDefault="0080548C" w:rsidP="0080548C">
      <w:pPr>
        <w:rPr>
          <w:rtl/>
        </w:rPr>
      </w:pPr>
      <w:bookmarkStart w:id="2262" w:name="_ETM_Q1_1172057"/>
      <w:bookmarkStart w:id="2263" w:name="_ETM_Q1_1172124"/>
      <w:bookmarkEnd w:id="2262"/>
      <w:bookmarkEnd w:id="2263"/>
    </w:p>
    <w:p w:rsidR="0080548C" w:rsidRDefault="0080548C" w:rsidP="0080548C">
      <w:pPr>
        <w:pStyle w:val="af7"/>
        <w:keepNext/>
        <w:rPr>
          <w:rtl/>
        </w:rPr>
      </w:pPr>
      <w:bookmarkStart w:id="2264" w:name="ET_interruption_קריאה_27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264"/>
    </w:p>
    <w:p w:rsidR="0080548C" w:rsidRDefault="0080548C" w:rsidP="0080548C">
      <w:pPr>
        <w:pStyle w:val="KeepWithNext"/>
        <w:rPr>
          <w:rtl/>
        </w:rPr>
      </w:pPr>
    </w:p>
    <w:p w:rsidR="0080548C" w:rsidRDefault="0080548C" w:rsidP="0080548C">
      <w:pPr>
        <w:rPr>
          <w:rtl/>
        </w:rPr>
      </w:pPr>
      <w:r>
        <w:rPr>
          <w:rFonts w:hint="cs"/>
          <w:rtl/>
        </w:rPr>
        <w:t xml:space="preserve">זה מה שקורה על פי הנוהל. </w:t>
      </w:r>
    </w:p>
    <w:p w:rsidR="0080548C" w:rsidRDefault="0080548C" w:rsidP="0080548C">
      <w:pPr>
        <w:rPr>
          <w:rtl/>
        </w:rPr>
      </w:pPr>
      <w:bookmarkStart w:id="2265" w:name="_ETM_Q1_1176408"/>
      <w:bookmarkEnd w:id="2265"/>
    </w:p>
    <w:p w:rsidR="0080548C" w:rsidRDefault="0080548C" w:rsidP="0080548C">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p>
    <w:p w:rsidR="0080548C" w:rsidRDefault="0080548C" w:rsidP="0080548C">
      <w:pPr>
        <w:pStyle w:val="KeepWithNext"/>
        <w:rPr>
          <w:rtl/>
        </w:rPr>
      </w:pPr>
    </w:p>
    <w:p w:rsidR="0080548C" w:rsidRDefault="0080548C" w:rsidP="0080548C">
      <w:pPr>
        <w:rPr>
          <w:rtl/>
        </w:rPr>
      </w:pPr>
      <w:bookmarkStart w:id="2266" w:name="_ETM_Q1_1179314"/>
      <w:bookmarkStart w:id="2267" w:name="_ETM_Q1_1179371"/>
      <w:bookmarkEnd w:id="2266"/>
      <w:bookmarkEnd w:id="2267"/>
      <w:r>
        <w:rPr>
          <w:rFonts w:hint="cs"/>
          <w:rtl/>
        </w:rPr>
        <w:t xml:space="preserve">כשהוא מיושם. בהצעת החוק כפי שהיא מונחת </w:t>
      </w:r>
      <w:bookmarkStart w:id="2268" w:name="_ETM_Q1_1179299"/>
      <w:bookmarkEnd w:id="2268"/>
      <w:r>
        <w:rPr>
          <w:rFonts w:hint="cs"/>
          <w:rtl/>
        </w:rPr>
        <w:t xml:space="preserve">בפניכם, ההצעה היא שוועדת האישורים תהיה ועדה ארצית שתאשר </w:t>
      </w:r>
      <w:bookmarkStart w:id="2269" w:name="_ETM_Q1_1184051"/>
      <w:bookmarkEnd w:id="2269"/>
      <w:r>
        <w:rPr>
          <w:rFonts w:hint="cs"/>
          <w:rtl/>
        </w:rPr>
        <w:t xml:space="preserve">את חברות הגבייה ברמה הארצית. </w:t>
      </w:r>
      <w:bookmarkStart w:id="2270" w:name="_ETM_Q1_1176494"/>
      <w:bookmarkEnd w:id="2270"/>
      <w:r>
        <w:rPr>
          <w:rFonts w:hint="cs"/>
          <w:rtl/>
        </w:rPr>
        <w:t xml:space="preserve">מוצע כאן גם ההרכב של </w:t>
      </w:r>
      <w:bookmarkStart w:id="2271" w:name="_ETM_Q1_1187551"/>
      <w:bookmarkEnd w:id="2271"/>
      <w:r>
        <w:rPr>
          <w:rFonts w:hint="cs"/>
          <w:rtl/>
        </w:rPr>
        <w:t xml:space="preserve">הוועדה ונקבע שהעיריות או הרשויות המקומיות כולן יוכלו להעסיק חברות גבייה </w:t>
      </w:r>
      <w:bookmarkStart w:id="2272" w:name="_ETM_Q1_1197777"/>
      <w:bookmarkEnd w:id="2272"/>
      <w:r>
        <w:rPr>
          <w:rFonts w:hint="cs"/>
          <w:rtl/>
        </w:rPr>
        <w:t xml:space="preserve">שעברו את ועדת האישורים הארצית הזו. הדבר הזה נקבע גם לגבי העובדים של חברות הגבייה. </w:t>
      </w:r>
    </w:p>
    <w:p w:rsidR="0080548C" w:rsidRDefault="0080548C" w:rsidP="0080548C">
      <w:pPr>
        <w:rPr>
          <w:rtl/>
        </w:rPr>
      </w:pPr>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זה סעיף (ב)? מה זה העובדים? איפה העובדים?</w:t>
      </w:r>
    </w:p>
    <w:p w:rsidR="0080548C" w:rsidRDefault="0080548C" w:rsidP="0080548C">
      <w:pPr>
        <w:rPr>
          <w:rtl/>
        </w:rPr>
      </w:pPr>
    </w:p>
    <w:p w:rsidR="0080548C" w:rsidRDefault="0080548C" w:rsidP="0080548C">
      <w:pPr>
        <w:pStyle w:val="a5"/>
        <w:keepNext/>
        <w:rPr>
          <w:rtl/>
        </w:rPr>
      </w:pPr>
      <w:bookmarkStart w:id="2273" w:name="ET_speaker_5726_27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273"/>
    </w:p>
    <w:p w:rsidR="0080548C" w:rsidRDefault="0080548C" w:rsidP="0080548C">
      <w:pPr>
        <w:pStyle w:val="KeepWithNext"/>
        <w:rPr>
          <w:rtl/>
        </w:rPr>
      </w:pPr>
    </w:p>
    <w:p w:rsidR="0080548C" w:rsidRDefault="0080548C" w:rsidP="0080548C">
      <w:pPr>
        <w:rPr>
          <w:rtl/>
        </w:rPr>
      </w:pPr>
      <w:r>
        <w:rPr>
          <w:rFonts w:hint="cs"/>
          <w:rtl/>
        </w:rPr>
        <w:t xml:space="preserve">כן, זה סעיף (ב). </w:t>
      </w:r>
    </w:p>
    <w:p w:rsidR="0080548C" w:rsidRDefault="0080548C" w:rsidP="0080548C">
      <w:pPr>
        <w:rPr>
          <w:rtl/>
        </w:rPr>
      </w:pPr>
    </w:p>
    <w:p w:rsidR="0080548C" w:rsidRDefault="0080548C" w:rsidP="0080548C">
      <w:pPr>
        <w:pStyle w:val="af8"/>
        <w:keepNext/>
        <w:rPr>
          <w:rtl/>
        </w:rPr>
      </w:pPr>
      <w:bookmarkStart w:id="2274" w:name="ET_yor_5296_52"/>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274"/>
    </w:p>
    <w:p w:rsidR="0080548C" w:rsidRDefault="0080548C" w:rsidP="0080548C">
      <w:pPr>
        <w:pStyle w:val="KeepWithNext"/>
        <w:rPr>
          <w:rtl/>
        </w:rPr>
      </w:pPr>
    </w:p>
    <w:p w:rsidR="0080548C" w:rsidRDefault="0080548C" w:rsidP="0080548C">
      <w:pPr>
        <w:rPr>
          <w:rtl/>
        </w:rPr>
      </w:pPr>
      <w:r>
        <w:rPr>
          <w:rFonts w:hint="cs"/>
          <w:rtl/>
        </w:rPr>
        <w:t>אבל פ</w:t>
      </w:r>
      <w:bookmarkStart w:id="2275" w:name="_ETM_Q1_1208544"/>
      <w:bookmarkEnd w:id="2275"/>
      <w:r>
        <w:rPr>
          <w:rFonts w:hint="cs"/>
          <w:rtl/>
        </w:rPr>
        <w:t xml:space="preserve">ה נתקלנו בבעיה שאותה ועדת משרד הפנים צריכה לאשר את מאות או אלפי העובדים שמדובר עליהם. </w:t>
      </w:r>
    </w:p>
    <w:p w:rsidR="0080548C" w:rsidRDefault="0080548C" w:rsidP="0080548C">
      <w:pPr>
        <w:rPr>
          <w:rtl/>
        </w:rPr>
      </w:pPr>
      <w:bookmarkStart w:id="2276" w:name="_ETM_Q1_1212106"/>
      <w:bookmarkStart w:id="2277" w:name="_ETM_Q1_1212188"/>
      <w:bookmarkEnd w:id="2276"/>
      <w:bookmarkEnd w:id="2277"/>
    </w:p>
    <w:p w:rsidR="0080548C" w:rsidRDefault="0080548C" w:rsidP="0080548C">
      <w:pPr>
        <w:ind w:firstLine="0"/>
        <w:rPr>
          <w:u w:val="single"/>
          <w:rtl/>
        </w:rPr>
      </w:pPr>
      <w:r>
        <w:rPr>
          <w:rFonts w:hint="cs"/>
          <w:u w:val="single"/>
          <w:rtl/>
        </w:rPr>
        <w:t>תומר רוזנר:</w:t>
      </w:r>
    </w:p>
    <w:p w:rsidR="0080548C" w:rsidRDefault="0080548C" w:rsidP="0080548C">
      <w:pPr>
        <w:rPr>
          <w:rtl/>
        </w:rPr>
      </w:pPr>
      <w:r>
        <w:rPr>
          <w:rFonts w:hint="cs"/>
          <w:rtl/>
        </w:rPr>
        <w:t xml:space="preserve">    </w:t>
      </w:r>
    </w:p>
    <w:p w:rsidR="0080548C" w:rsidRDefault="0080548C" w:rsidP="0080548C">
      <w:r>
        <w:rPr>
          <w:rFonts w:hint="cs"/>
          <w:rtl/>
        </w:rPr>
        <w:t xml:space="preserve">כן, זו כרגע המשמעות. </w:t>
      </w:r>
    </w:p>
    <w:p w:rsidR="0080548C" w:rsidRDefault="0080548C" w:rsidP="0080548C">
      <w:pPr>
        <w:rPr>
          <w:rtl/>
        </w:rPr>
      </w:pPr>
      <w:bookmarkStart w:id="2278" w:name="_ETM_Q1_1217939"/>
      <w:bookmarkStart w:id="2279" w:name="_ETM_Q1_1217996"/>
      <w:bookmarkEnd w:id="2278"/>
      <w:bookmarkEnd w:id="2279"/>
    </w:p>
    <w:p w:rsidR="0080548C" w:rsidRDefault="0080548C" w:rsidP="0080548C">
      <w:pPr>
        <w:pStyle w:val="af8"/>
        <w:keepNext/>
        <w:rPr>
          <w:rtl/>
        </w:rPr>
      </w:pPr>
      <w:bookmarkStart w:id="2280" w:name="ET_yor_5296_280"/>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280"/>
    </w:p>
    <w:p w:rsidR="0080548C" w:rsidRDefault="0080548C" w:rsidP="0080548C">
      <w:pPr>
        <w:pStyle w:val="KeepWithNext"/>
        <w:rPr>
          <w:rtl/>
        </w:rPr>
      </w:pPr>
    </w:p>
    <w:p w:rsidR="0080548C" w:rsidRDefault="0080548C" w:rsidP="0080548C">
      <w:pPr>
        <w:rPr>
          <w:rtl/>
        </w:rPr>
      </w:pPr>
      <w:r>
        <w:rPr>
          <w:rFonts w:hint="cs"/>
          <w:rtl/>
        </w:rPr>
        <w:t xml:space="preserve">אתה יכול כבר להגיד מה חשבנו שנתקן. </w:t>
      </w:r>
    </w:p>
    <w:p w:rsidR="0080548C" w:rsidRDefault="0080548C" w:rsidP="0080548C">
      <w:pPr>
        <w:rPr>
          <w:rtl/>
        </w:rPr>
      </w:pPr>
    </w:p>
    <w:p w:rsidR="0080548C" w:rsidRDefault="0080548C" w:rsidP="0080548C">
      <w:pPr>
        <w:pStyle w:val="a5"/>
        <w:keepNext/>
        <w:rPr>
          <w:rtl/>
        </w:rPr>
      </w:pPr>
      <w:bookmarkStart w:id="2281" w:name="ET_speaker_תומר_רוזנר_281"/>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281"/>
    </w:p>
    <w:p w:rsidR="0080548C" w:rsidRDefault="0080548C" w:rsidP="0080548C">
      <w:pPr>
        <w:pStyle w:val="KeepWithNext"/>
        <w:rPr>
          <w:rtl/>
        </w:rPr>
      </w:pPr>
    </w:p>
    <w:p w:rsidR="0080548C" w:rsidRDefault="0080548C" w:rsidP="0080548C">
      <w:pPr>
        <w:rPr>
          <w:rtl/>
        </w:rPr>
      </w:pPr>
      <w:r>
        <w:rPr>
          <w:rFonts w:hint="cs"/>
          <w:rtl/>
        </w:rPr>
        <w:t xml:space="preserve">בעקבות </w:t>
      </w:r>
      <w:bookmarkStart w:id="2282" w:name="_ETM_Q1_1221618"/>
      <w:bookmarkEnd w:id="2282"/>
      <w:r>
        <w:rPr>
          <w:rFonts w:hint="cs"/>
          <w:rtl/>
        </w:rPr>
        <w:t xml:space="preserve">ההערות שקיבלנו, </w:t>
      </w:r>
      <w:bookmarkStart w:id="2283" w:name="_ETM_Q1_1218083"/>
      <w:bookmarkStart w:id="2284" w:name="_ETM_Q1_1218150"/>
      <w:bookmarkEnd w:id="2283"/>
      <w:bookmarkEnd w:id="2284"/>
      <w:r>
        <w:rPr>
          <w:rFonts w:hint="cs"/>
          <w:rtl/>
        </w:rPr>
        <w:t xml:space="preserve">מה שחשבנו לתקן, שלגבי החברות יישאר המנגנון הארצי. לגבי העובדים יהיה אישור פרטני של הרשות המקומית עצמה. </w:t>
      </w:r>
    </w:p>
    <w:p w:rsidR="0080548C" w:rsidRDefault="0080548C" w:rsidP="0080548C">
      <w:pPr>
        <w:rPr>
          <w:rtl/>
        </w:rPr>
      </w:pPr>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כמו שהיום.</w:t>
      </w:r>
    </w:p>
    <w:p w:rsidR="0080548C" w:rsidRDefault="0080548C" w:rsidP="0080548C">
      <w:pPr>
        <w:rPr>
          <w:rtl/>
        </w:rPr>
      </w:pPr>
      <w:bookmarkStart w:id="2285" w:name="_ETM_Q1_1236356"/>
      <w:bookmarkEnd w:id="2285"/>
    </w:p>
    <w:p w:rsidR="0080548C" w:rsidRDefault="0080548C" w:rsidP="0080548C">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p>
    <w:p w:rsidR="0080548C" w:rsidRDefault="0080548C" w:rsidP="0080548C">
      <w:pPr>
        <w:pStyle w:val="KeepWithNext"/>
        <w:rPr>
          <w:rtl/>
        </w:rPr>
      </w:pPr>
    </w:p>
    <w:p w:rsidR="0080548C" w:rsidRDefault="0080548C" w:rsidP="0080548C">
      <w:pPr>
        <w:rPr>
          <w:rtl/>
        </w:rPr>
      </w:pPr>
      <w:bookmarkStart w:id="2286" w:name="_ETM_Q1_1236935"/>
      <w:bookmarkStart w:id="2287" w:name="_ETM_Q1_1236980"/>
      <w:bookmarkEnd w:id="2286"/>
      <w:bookmarkEnd w:id="2287"/>
      <w:r>
        <w:rPr>
          <w:rFonts w:hint="cs"/>
          <w:rtl/>
        </w:rPr>
        <w:t xml:space="preserve">יחד עם זאת, בכל מקרה של בעיה עם עובד כזה או אחר, יועברו - - -  </w:t>
      </w:r>
    </w:p>
    <w:p w:rsidR="0080548C" w:rsidRDefault="0080548C" w:rsidP="0080548C">
      <w:pPr>
        <w:rPr>
          <w:rtl/>
        </w:rPr>
      </w:pPr>
    </w:p>
    <w:p w:rsidR="0080548C" w:rsidRDefault="0080548C" w:rsidP="0080548C">
      <w:pPr>
        <w:pStyle w:val="a5"/>
        <w:keepNext/>
        <w:rPr>
          <w:rtl/>
        </w:rPr>
      </w:pPr>
      <w:bookmarkStart w:id="2288" w:name="ET_speaker_5726_5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288"/>
    </w:p>
    <w:p w:rsidR="0080548C" w:rsidRDefault="0080548C" w:rsidP="0080548C">
      <w:pPr>
        <w:pStyle w:val="KeepWithNext"/>
        <w:rPr>
          <w:rtl/>
        </w:rPr>
      </w:pPr>
    </w:p>
    <w:p w:rsidR="0080548C" w:rsidRDefault="0080548C" w:rsidP="0080548C">
      <w:pPr>
        <w:rPr>
          <w:rtl/>
        </w:rPr>
      </w:pPr>
      <w:r>
        <w:rPr>
          <w:rFonts w:hint="cs"/>
          <w:rtl/>
        </w:rPr>
        <w:t xml:space="preserve">מה זה בעיה של עובד? תן לי דוגמה לבעיה של עובד. </w:t>
      </w:r>
    </w:p>
    <w:p w:rsidR="0080548C" w:rsidRDefault="0080548C" w:rsidP="0080548C">
      <w:pPr>
        <w:rPr>
          <w:rtl/>
        </w:rPr>
      </w:pPr>
    </w:p>
    <w:p w:rsidR="0080548C" w:rsidRDefault="0080548C" w:rsidP="0080548C">
      <w:pPr>
        <w:ind w:firstLine="0"/>
        <w:rPr>
          <w:u w:val="single"/>
          <w:rtl/>
        </w:rPr>
      </w:pPr>
      <w:r>
        <w:rPr>
          <w:rFonts w:hint="cs"/>
          <w:u w:val="single"/>
          <w:rtl/>
        </w:rPr>
        <w:t>תומר רוזנר:</w:t>
      </w:r>
    </w:p>
    <w:p w:rsidR="0080548C" w:rsidRDefault="0080548C" w:rsidP="0080548C">
      <w:pPr>
        <w:rPr>
          <w:rtl/>
        </w:rPr>
      </w:pPr>
      <w:r>
        <w:rPr>
          <w:rFonts w:hint="cs"/>
          <w:rtl/>
        </w:rPr>
        <w:t xml:space="preserve">    </w:t>
      </w:r>
    </w:p>
    <w:p w:rsidR="0080548C" w:rsidRDefault="0080548C" w:rsidP="0080548C">
      <w:r>
        <w:rPr>
          <w:rFonts w:hint="cs"/>
          <w:rtl/>
        </w:rPr>
        <w:t xml:space="preserve">בעיה של עובד </w:t>
      </w:r>
      <w:r>
        <w:t>–</w:t>
      </w:r>
      <w:r>
        <w:rPr>
          <w:rFonts w:hint="cs"/>
          <w:rtl/>
        </w:rPr>
        <w:t xml:space="preserve"> למשל עובד שמתחצף ללקוחות.</w:t>
      </w:r>
    </w:p>
    <w:p w:rsidR="0080548C" w:rsidRDefault="0080548C" w:rsidP="0080548C">
      <w:pPr>
        <w:rPr>
          <w:rtl/>
        </w:rPr>
      </w:pPr>
    </w:p>
    <w:p w:rsidR="0080548C" w:rsidRDefault="0080548C" w:rsidP="0080548C">
      <w:pPr>
        <w:pStyle w:val="a5"/>
        <w:keepNext/>
        <w:rPr>
          <w:rtl/>
        </w:rPr>
      </w:pPr>
      <w:bookmarkStart w:id="2289" w:name="ET_speaker_5726_5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289"/>
    </w:p>
    <w:p w:rsidR="0080548C" w:rsidRDefault="0080548C" w:rsidP="0080548C">
      <w:pPr>
        <w:pStyle w:val="KeepWithNext"/>
        <w:rPr>
          <w:rtl/>
        </w:rPr>
      </w:pPr>
    </w:p>
    <w:p w:rsidR="0080548C" w:rsidRDefault="0080548C" w:rsidP="0080548C">
      <w:pPr>
        <w:rPr>
          <w:rtl/>
        </w:rPr>
      </w:pPr>
      <w:r>
        <w:rPr>
          <w:rFonts w:hint="cs"/>
          <w:rtl/>
        </w:rPr>
        <w:t>ואם יש לו ר"פ?</w:t>
      </w:r>
    </w:p>
    <w:p w:rsidR="0080548C" w:rsidRDefault="0080548C" w:rsidP="0080548C">
      <w:pPr>
        <w:rPr>
          <w:rtl/>
        </w:rPr>
      </w:pPr>
    </w:p>
    <w:p w:rsidR="0080548C" w:rsidRDefault="0080548C" w:rsidP="0080548C">
      <w:pPr>
        <w:pStyle w:val="a5"/>
        <w:keepNext/>
        <w:rPr>
          <w:rtl/>
        </w:rPr>
      </w:pPr>
      <w:bookmarkStart w:id="2290" w:name="ET_speaker_תומר_רוזנר_283"/>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290"/>
    </w:p>
    <w:p w:rsidR="0080548C" w:rsidRDefault="0080548C" w:rsidP="0080548C">
      <w:pPr>
        <w:pStyle w:val="KeepWithNext"/>
        <w:rPr>
          <w:rtl/>
        </w:rPr>
      </w:pPr>
    </w:p>
    <w:p w:rsidR="0080548C" w:rsidRDefault="0080548C" w:rsidP="0080548C">
      <w:pPr>
        <w:rPr>
          <w:rtl/>
        </w:rPr>
      </w:pPr>
      <w:r>
        <w:rPr>
          <w:rFonts w:hint="cs"/>
          <w:rtl/>
        </w:rPr>
        <w:t xml:space="preserve">אם יש </w:t>
      </w:r>
      <w:bookmarkStart w:id="2291" w:name="_ETM_Q1_1244893"/>
      <w:bookmarkEnd w:id="2291"/>
      <w:r>
        <w:rPr>
          <w:rFonts w:hint="cs"/>
          <w:rtl/>
        </w:rPr>
        <w:t xml:space="preserve">לו ר"פ. </w:t>
      </w:r>
    </w:p>
    <w:p w:rsidR="0080548C" w:rsidRDefault="0080548C" w:rsidP="0080548C">
      <w:pPr>
        <w:rPr>
          <w:rtl/>
        </w:rPr>
      </w:pPr>
    </w:p>
    <w:p w:rsidR="0080548C" w:rsidRDefault="0080548C" w:rsidP="0080548C">
      <w:pPr>
        <w:pStyle w:val="a5"/>
        <w:keepNext/>
        <w:rPr>
          <w:rtl/>
        </w:rPr>
      </w:pPr>
      <w:bookmarkStart w:id="2292" w:name="ET_speaker_5726_28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292"/>
    </w:p>
    <w:p w:rsidR="0080548C" w:rsidRDefault="0080548C" w:rsidP="0080548C">
      <w:pPr>
        <w:pStyle w:val="KeepWithNext"/>
        <w:rPr>
          <w:rtl/>
        </w:rPr>
      </w:pPr>
    </w:p>
    <w:p w:rsidR="0080548C" w:rsidRDefault="0080548C" w:rsidP="0080548C">
      <w:pPr>
        <w:rPr>
          <w:rtl/>
        </w:rPr>
      </w:pPr>
      <w:r>
        <w:rPr>
          <w:rFonts w:hint="cs"/>
          <w:rtl/>
        </w:rPr>
        <w:t>הוא כן יכול להתקבל לחברת הגבייה?</w:t>
      </w:r>
    </w:p>
    <w:p w:rsidR="0080548C" w:rsidRDefault="0080548C" w:rsidP="0080548C">
      <w:pPr>
        <w:rPr>
          <w:rtl/>
        </w:rPr>
      </w:pPr>
    </w:p>
    <w:p w:rsidR="0080548C" w:rsidRDefault="0080548C" w:rsidP="0080548C">
      <w:pPr>
        <w:pStyle w:val="a5"/>
        <w:keepNext/>
        <w:rPr>
          <w:rtl/>
        </w:rPr>
      </w:pPr>
      <w:bookmarkStart w:id="2293" w:name="ET_speaker_תומר_רוזנר_285"/>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293"/>
    </w:p>
    <w:p w:rsidR="0080548C" w:rsidRDefault="0080548C" w:rsidP="0080548C">
      <w:pPr>
        <w:pStyle w:val="KeepWithNext"/>
        <w:rPr>
          <w:rtl/>
        </w:rPr>
      </w:pPr>
    </w:p>
    <w:p w:rsidR="0080548C" w:rsidRDefault="0080548C" w:rsidP="0080548C">
      <w:pPr>
        <w:rPr>
          <w:rtl/>
        </w:rPr>
      </w:pPr>
      <w:r>
        <w:rPr>
          <w:rFonts w:hint="cs"/>
          <w:rtl/>
        </w:rPr>
        <w:t xml:space="preserve">לפי הנוסח </w:t>
      </w:r>
      <w:bookmarkStart w:id="2294" w:name="_ETM_Q1_1246557"/>
      <w:bookmarkEnd w:id="2294"/>
      <w:r>
        <w:rPr>
          <w:rFonts w:hint="cs"/>
          <w:rtl/>
        </w:rPr>
        <w:t>כמוצע</w:t>
      </w:r>
      <w:bookmarkStart w:id="2295" w:name="_ETM_Q1_1249437"/>
      <w:bookmarkEnd w:id="2295"/>
      <w:r>
        <w:rPr>
          <w:rFonts w:hint="cs"/>
          <w:rtl/>
        </w:rPr>
        <w:t xml:space="preserve">, לא. </w:t>
      </w:r>
    </w:p>
    <w:p w:rsidR="0080548C" w:rsidRDefault="0080548C" w:rsidP="0080548C">
      <w:pPr>
        <w:pStyle w:val="af8"/>
        <w:keepNext/>
        <w:rPr>
          <w:rStyle w:val="TagStyle"/>
          <w:rtl/>
        </w:rPr>
      </w:pPr>
      <w:bookmarkStart w:id="2296" w:name="_ETM_Q1_1249525"/>
      <w:bookmarkStart w:id="2297" w:name="ET_yor_5296_56"/>
      <w:bookmarkEnd w:id="2296"/>
    </w:p>
    <w:p w:rsidR="0080548C" w:rsidRDefault="0080548C" w:rsidP="0080548C">
      <w:pPr>
        <w:pStyle w:val="a5"/>
        <w:keepNext/>
        <w:rPr>
          <w:rtl/>
        </w:rPr>
      </w:pPr>
      <w:bookmarkStart w:id="2298" w:name="ET_speaker_5726_28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298"/>
    </w:p>
    <w:p w:rsidR="0080548C" w:rsidRDefault="0080548C" w:rsidP="0080548C">
      <w:pPr>
        <w:pStyle w:val="KeepWithNext"/>
        <w:rPr>
          <w:rtl/>
        </w:rPr>
      </w:pPr>
    </w:p>
    <w:p w:rsidR="0080548C" w:rsidRDefault="0080548C" w:rsidP="0080548C">
      <w:pPr>
        <w:rPr>
          <w:rtl/>
        </w:rPr>
      </w:pPr>
      <w:r>
        <w:rPr>
          <w:rFonts w:hint="cs"/>
          <w:rtl/>
        </w:rPr>
        <w:t>לא. יש בדיקה שבודקת את זה?</w:t>
      </w:r>
    </w:p>
    <w:p w:rsidR="0080548C" w:rsidRDefault="0080548C" w:rsidP="0080548C">
      <w:pPr>
        <w:rPr>
          <w:rtl/>
        </w:rPr>
      </w:pPr>
    </w:p>
    <w:p w:rsidR="0080548C" w:rsidRDefault="0080548C" w:rsidP="0080548C">
      <w:pPr>
        <w:pStyle w:val="a5"/>
        <w:keepNext/>
        <w:rPr>
          <w:rtl/>
        </w:rPr>
      </w:pPr>
      <w:bookmarkStart w:id="2299" w:name="ET_speaker_תומר_רוזנר_287"/>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299"/>
    </w:p>
    <w:p w:rsidR="0080548C" w:rsidRDefault="0080548C" w:rsidP="0080548C">
      <w:pPr>
        <w:pStyle w:val="KeepWithNext"/>
        <w:rPr>
          <w:rtl/>
        </w:rPr>
      </w:pPr>
    </w:p>
    <w:p w:rsidR="0080548C" w:rsidRDefault="0080548C" w:rsidP="0080548C">
      <w:pPr>
        <w:rPr>
          <w:rtl/>
        </w:rPr>
      </w:pPr>
      <w:r>
        <w:rPr>
          <w:rFonts w:hint="cs"/>
          <w:rtl/>
        </w:rPr>
        <w:t xml:space="preserve">כן. יש את התנאים. אם תסתכל בסעיף </w:t>
      </w:r>
      <w:bookmarkStart w:id="2300" w:name="_ETM_Q1_1256513"/>
      <w:bookmarkEnd w:id="2300"/>
      <w:r>
        <w:rPr>
          <w:rFonts w:hint="cs"/>
          <w:rtl/>
        </w:rPr>
        <w:t xml:space="preserve">330י או יא, נדמה לי. יש רשימה </w:t>
      </w:r>
      <w:bookmarkStart w:id="2301" w:name="_ETM_Q1_1262737"/>
      <w:bookmarkEnd w:id="2301"/>
      <w:r>
        <w:rPr>
          <w:rFonts w:hint="cs"/>
          <w:rtl/>
        </w:rPr>
        <w:t>של תנאים.</w:t>
      </w:r>
    </w:p>
    <w:p w:rsidR="0080548C" w:rsidRDefault="0080548C" w:rsidP="0080548C">
      <w:pPr>
        <w:rPr>
          <w:rtl/>
        </w:rPr>
      </w:pPr>
      <w:bookmarkStart w:id="2302" w:name="_ETM_Q1_1252850"/>
      <w:bookmarkStart w:id="2303" w:name="_ETM_Q1_1252943"/>
      <w:bookmarkEnd w:id="2302"/>
      <w:bookmarkEnd w:id="2303"/>
      <w:r>
        <w:rPr>
          <w:rFonts w:hint="cs"/>
          <w:rtl/>
        </w:rPr>
        <w:t xml:space="preserve">  </w:t>
      </w:r>
    </w:p>
    <w:p w:rsidR="0080548C" w:rsidRDefault="0080548C" w:rsidP="0080548C">
      <w:pPr>
        <w:pStyle w:val="af8"/>
        <w:keepNext/>
        <w:rPr>
          <w:rtl/>
        </w:rPr>
      </w:pPr>
      <w:r>
        <w:rPr>
          <w:rStyle w:val="TagStyle"/>
          <w:rFonts w:hint="cs"/>
          <w:rtl/>
        </w:rPr>
        <w:t xml:space="preserve">&lt;&lt; יור &gt;&gt; </w:t>
      </w:r>
      <w:r>
        <w:rPr>
          <w:rFonts w:hint="cs"/>
          <w:rtl/>
        </w:rPr>
        <w:t>היו"ר יואב קיש:</w:t>
      </w:r>
      <w:r>
        <w:rPr>
          <w:rStyle w:val="TagStyle"/>
          <w:rFonts w:hint="cs"/>
          <w:rtl/>
        </w:rPr>
        <w:t xml:space="preserve"> &lt;&lt; יור &gt;&gt;</w:t>
      </w:r>
      <w:r>
        <w:rPr>
          <w:rFonts w:hint="cs"/>
          <w:rtl/>
        </w:rPr>
        <w:t xml:space="preserve"> </w:t>
      </w:r>
      <w:bookmarkEnd w:id="2297"/>
    </w:p>
    <w:p w:rsidR="0080548C" w:rsidRDefault="0080548C" w:rsidP="0080548C">
      <w:pPr>
        <w:pStyle w:val="KeepWithNext"/>
        <w:rPr>
          <w:rtl/>
        </w:rPr>
      </w:pPr>
    </w:p>
    <w:p w:rsidR="0080548C" w:rsidRDefault="0080548C" w:rsidP="0080548C">
      <w:pPr>
        <w:rPr>
          <w:rtl/>
        </w:rPr>
      </w:pPr>
      <w:r>
        <w:rPr>
          <w:rFonts w:hint="cs"/>
          <w:rtl/>
        </w:rPr>
        <w:t xml:space="preserve">תיכף נגיע לשם. </w:t>
      </w:r>
      <w:bookmarkStart w:id="2304" w:name="_ETM_Q1_1262928"/>
      <w:bookmarkStart w:id="2305" w:name="_ETM_Q1_1262982"/>
      <w:bookmarkEnd w:id="2304"/>
      <w:bookmarkEnd w:id="2305"/>
      <w:r>
        <w:rPr>
          <w:rFonts w:hint="cs"/>
          <w:rtl/>
        </w:rPr>
        <w:t xml:space="preserve">הנקודה שכרגע חשוב לדבר עליה היא על הבדיקה של אותו עובד. אנחנו אומרים שחברה כחברה צריכה לקבל את אישור הוועדה </w:t>
      </w:r>
      <w:bookmarkStart w:id="2306" w:name="_ETM_Q1_1273050"/>
      <w:bookmarkEnd w:id="2306"/>
      <w:r>
        <w:rPr>
          <w:rFonts w:hint="cs"/>
          <w:rtl/>
        </w:rPr>
        <w:t xml:space="preserve">של משרד הפנים. יש פה מספר חברות בודדות, לא יותר מעשר </w:t>
      </w:r>
      <w:bookmarkStart w:id="2307" w:name="_ETM_Q1_1272326"/>
      <w:bookmarkEnd w:id="2307"/>
      <w:r>
        <w:rPr>
          <w:rFonts w:hint="cs"/>
          <w:rtl/>
        </w:rPr>
        <w:t>לדעתי. זה בהחלט לגיטימי. על העובדים – שפה מדובר על מאות ואלפים, היו</w:t>
      </w:r>
      <w:bookmarkStart w:id="2308" w:name="_ETM_Q1_1281066"/>
      <w:bookmarkEnd w:id="2308"/>
      <w:r>
        <w:rPr>
          <w:rFonts w:hint="cs"/>
          <w:rtl/>
        </w:rPr>
        <w:t xml:space="preserve">ם יש נוהל שכל עירייה בוחנת את העובדים אצלה </w:t>
      </w:r>
      <w:bookmarkStart w:id="2309" w:name="_ETM_Q1_1284191"/>
      <w:bookmarkEnd w:id="2309"/>
      <w:r>
        <w:rPr>
          <w:rFonts w:hint="cs"/>
          <w:rtl/>
        </w:rPr>
        <w:t xml:space="preserve">ומאשרת אותם. אנחנו בהתחלה חשבנו שאותה ועדה תעשה את זה, זה לא פרקטי, ולכן נישאר בנוהל הזה שכל עירייה תבדוק את </w:t>
      </w:r>
      <w:bookmarkStart w:id="2310" w:name="_ETM_Q1_1290270"/>
      <w:bookmarkEnd w:id="2310"/>
      <w:r>
        <w:rPr>
          <w:rFonts w:hint="cs"/>
          <w:rtl/>
        </w:rPr>
        <w:t xml:space="preserve">העובדים שלה ותאשר אותם, עם חובה של אותה עירייה להעביר לוועדה הארצית עובד שנפסל וסיבות לפסילתו כדי שהם יוכלו לעשות בדיקה שהוא לא נמצא </w:t>
      </w:r>
      <w:bookmarkStart w:id="2311" w:name="_ETM_Q1_1306190"/>
      <w:bookmarkEnd w:id="2311"/>
      <w:r>
        <w:rPr>
          <w:rFonts w:hint="cs"/>
          <w:rtl/>
        </w:rPr>
        <w:t xml:space="preserve">בעירייה אחרת ועובד עכשיו בעירייה אחרת ויוכלו להפעיל את סמכותם </w:t>
      </w:r>
      <w:bookmarkStart w:id="2312" w:name="_ETM_Q1_1307516"/>
      <w:bookmarkEnd w:id="2312"/>
      <w:r>
        <w:rPr>
          <w:rFonts w:hint="cs"/>
          <w:rtl/>
        </w:rPr>
        <w:t xml:space="preserve">למנוע. זה צריך להיות ברור, שהם יכולים להפעיל ולחייב למנוע העסקתו במקומות אחרים בגלל שהוא </w:t>
      </w:r>
      <w:bookmarkStart w:id="2313" w:name="_ETM_Q1_1315028"/>
      <w:bookmarkEnd w:id="2313"/>
      <w:r>
        <w:rPr>
          <w:rFonts w:hint="cs"/>
          <w:rtl/>
        </w:rPr>
        <w:t>נפסל במקום אחד. מישהו רוצה להתייחס? משרד הפנים.</w:t>
      </w:r>
    </w:p>
    <w:p w:rsidR="0080548C" w:rsidRDefault="0080548C" w:rsidP="0080548C">
      <w:pPr>
        <w:rPr>
          <w:rtl/>
        </w:rPr>
      </w:pPr>
    </w:p>
    <w:p w:rsidR="0080548C" w:rsidRDefault="0080548C" w:rsidP="0080548C">
      <w:pPr>
        <w:pStyle w:val="afb"/>
        <w:keepNext/>
        <w:rPr>
          <w:rtl/>
        </w:rPr>
      </w:pPr>
      <w:bookmarkStart w:id="2314" w:name="ET_guest_נתן_בביוף_57"/>
      <w:r>
        <w:rPr>
          <w:rStyle w:val="TagStyle"/>
          <w:rFonts w:hint="cs"/>
          <w:rtl/>
        </w:rPr>
        <w:t xml:space="preserve"> &lt;&lt; אורח &gt;&gt; </w:t>
      </w:r>
      <w:r>
        <w:rPr>
          <w:rFonts w:hint="cs"/>
          <w:rtl/>
        </w:rPr>
        <w:t>נתן בביוף:</w:t>
      </w:r>
      <w:r>
        <w:rPr>
          <w:rStyle w:val="TagStyle"/>
          <w:rFonts w:hint="cs"/>
          <w:rtl/>
        </w:rPr>
        <w:t xml:space="preserve"> &lt;&lt; אורח &gt;&gt;</w:t>
      </w:r>
      <w:r>
        <w:rPr>
          <w:rFonts w:hint="cs"/>
          <w:rtl/>
        </w:rPr>
        <w:t xml:space="preserve"> </w:t>
      </w:r>
      <w:bookmarkEnd w:id="2314"/>
    </w:p>
    <w:p w:rsidR="0080548C" w:rsidRDefault="0080548C" w:rsidP="0080548C">
      <w:pPr>
        <w:pStyle w:val="KeepWithNext"/>
        <w:rPr>
          <w:rtl/>
        </w:rPr>
      </w:pPr>
    </w:p>
    <w:p w:rsidR="0080548C" w:rsidRDefault="0080548C" w:rsidP="0080548C">
      <w:pPr>
        <w:rPr>
          <w:rtl/>
        </w:rPr>
      </w:pPr>
      <w:r>
        <w:rPr>
          <w:rFonts w:hint="cs"/>
          <w:rtl/>
        </w:rPr>
        <w:t xml:space="preserve">אדוני, אנחנו עדיין חושבים שצריך שהאישור יהיה בידי </w:t>
      </w:r>
      <w:bookmarkStart w:id="2315" w:name="_ETM_Q1_1324635"/>
      <w:bookmarkEnd w:id="2315"/>
      <w:r>
        <w:rPr>
          <w:rFonts w:hint="cs"/>
          <w:rtl/>
        </w:rPr>
        <w:t xml:space="preserve">ברשויות המקומיות. אנחנו מודעים לעניין שיכולה להיות כפילות או סרבול </w:t>
      </w:r>
      <w:bookmarkStart w:id="2316" w:name="_ETM_Q1_1330437"/>
      <w:bookmarkEnd w:id="2316"/>
      <w:r>
        <w:rPr>
          <w:rFonts w:hint="cs"/>
          <w:rtl/>
        </w:rPr>
        <w:t>- -</w:t>
      </w:r>
    </w:p>
    <w:p w:rsidR="0080548C" w:rsidRDefault="0080548C" w:rsidP="0080548C">
      <w:pPr>
        <w:rPr>
          <w:rtl/>
        </w:rPr>
      </w:pPr>
    </w:p>
    <w:p w:rsidR="0080548C" w:rsidRDefault="0080548C" w:rsidP="0080548C">
      <w:pPr>
        <w:pStyle w:val="af7"/>
        <w:keepNext/>
        <w:rPr>
          <w:rtl/>
        </w:rPr>
      </w:pPr>
      <w:bookmarkStart w:id="2317" w:name="ET_interruption_קריאה_28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317"/>
    </w:p>
    <w:p w:rsidR="0080548C" w:rsidRDefault="0080548C" w:rsidP="0080548C">
      <w:pPr>
        <w:pStyle w:val="KeepWithNext"/>
        <w:rPr>
          <w:rtl/>
        </w:rPr>
      </w:pPr>
    </w:p>
    <w:p w:rsidR="0080548C" w:rsidRDefault="0080548C" w:rsidP="0080548C">
      <w:pPr>
        <w:rPr>
          <w:rtl/>
        </w:rPr>
      </w:pPr>
      <w:r>
        <w:rPr>
          <w:rFonts w:hint="cs"/>
          <w:rtl/>
        </w:rPr>
        <w:t>סתירה.</w:t>
      </w:r>
    </w:p>
    <w:p w:rsidR="0080548C" w:rsidRDefault="0080548C" w:rsidP="0080548C">
      <w:pPr>
        <w:rPr>
          <w:rtl/>
        </w:rPr>
      </w:pPr>
    </w:p>
    <w:p w:rsidR="0080548C" w:rsidRDefault="0080548C" w:rsidP="0080548C">
      <w:pPr>
        <w:pStyle w:val="afb"/>
        <w:keepNext/>
        <w:rPr>
          <w:rtl/>
        </w:rPr>
      </w:pPr>
      <w:bookmarkStart w:id="2318" w:name="ET_guest_נתן_בביוף_281"/>
      <w:r>
        <w:rPr>
          <w:rStyle w:val="TagStyle"/>
          <w:rFonts w:hint="cs"/>
          <w:rtl/>
        </w:rPr>
        <w:t xml:space="preserve"> &lt;&lt; אורח &gt;&gt; </w:t>
      </w:r>
      <w:r>
        <w:rPr>
          <w:rFonts w:hint="cs"/>
          <w:rtl/>
        </w:rPr>
        <w:t>נתן בביוף:</w:t>
      </w:r>
      <w:r>
        <w:rPr>
          <w:rStyle w:val="TagStyle"/>
          <w:rFonts w:hint="cs"/>
          <w:rtl/>
        </w:rPr>
        <w:t xml:space="preserve"> &lt;&lt; אורח &gt;&gt;</w:t>
      </w:r>
      <w:r>
        <w:rPr>
          <w:rFonts w:hint="cs"/>
          <w:rtl/>
        </w:rPr>
        <w:t xml:space="preserve"> </w:t>
      </w:r>
      <w:bookmarkEnd w:id="2318"/>
    </w:p>
    <w:p w:rsidR="0080548C" w:rsidRDefault="0080548C" w:rsidP="0080548C">
      <w:pPr>
        <w:pStyle w:val="KeepWithNext"/>
        <w:rPr>
          <w:rtl/>
        </w:rPr>
      </w:pPr>
    </w:p>
    <w:p w:rsidR="0080548C" w:rsidRDefault="0080548C" w:rsidP="0080548C">
      <w:pPr>
        <w:rPr>
          <w:rtl/>
        </w:rPr>
      </w:pPr>
      <w:r>
        <w:rPr>
          <w:rFonts w:hint="cs"/>
          <w:rtl/>
        </w:rPr>
        <w:t xml:space="preserve">- - בירוקרטי. </w:t>
      </w:r>
    </w:p>
    <w:p w:rsidR="0080548C" w:rsidRDefault="0080548C" w:rsidP="0080548C">
      <w:pPr>
        <w:rPr>
          <w:rtl/>
        </w:rPr>
      </w:pPr>
      <w:bookmarkStart w:id="2319" w:name="_ETM_Q1_1334565"/>
      <w:bookmarkStart w:id="2320" w:name="_ETM_Q1_1334622"/>
      <w:bookmarkEnd w:id="2319"/>
      <w:bookmarkEnd w:id="2320"/>
    </w:p>
    <w:p w:rsidR="0080548C" w:rsidRDefault="0080548C" w:rsidP="0080548C">
      <w:pPr>
        <w:pStyle w:val="af8"/>
        <w:keepNext/>
        <w:rPr>
          <w:rtl/>
        </w:rPr>
      </w:pPr>
      <w:bookmarkStart w:id="2321" w:name="ET_yor_5296_282"/>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321"/>
    </w:p>
    <w:p w:rsidR="0080548C" w:rsidRDefault="0080548C" w:rsidP="0080548C">
      <w:pPr>
        <w:pStyle w:val="KeepWithNext"/>
        <w:rPr>
          <w:rtl/>
        </w:rPr>
      </w:pPr>
    </w:p>
    <w:p w:rsidR="0080548C" w:rsidRDefault="0080548C" w:rsidP="0080548C">
      <w:pPr>
        <w:rPr>
          <w:rtl/>
        </w:rPr>
      </w:pPr>
      <w:bookmarkStart w:id="2322" w:name="_ETM_Q1_1335973"/>
      <w:bookmarkEnd w:id="2322"/>
      <w:r>
        <w:rPr>
          <w:rFonts w:hint="cs"/>
          <w:rtl/>
        </w:rPr>
        <w:t>סתירה בירוקרטית.</w:t>
      </w:r>
      <w:bookmarkStart w:id="2323" w:name="_ETM_Q1_1334709"/>
      <w:bookmarkStart w:id="2324" w:name="_ETM_Q1_1334758"/>
      <w:bookmarkEnd w:id="2323"/>
      <w:bookmarkEnd w:id="2324"/>
    </w:p>
    <w:p w:rsidR="0080548C" w:rsidRDefault="0080548C" w:rsidP="0080548C">
      <w:pPr>
        <w:rPr>
          <w:rtl/>
        </w:rPr>
      </w:pPr>
    </w:p>
    <w:p w:rsidR="0080548C" w:rsidRDefault="0080548C" w:rsidP="0080548C">
      <w:pPr>
        <w:pStyle w:val="afb"/>
        <w:keepNext/>
        <w:rPr>
          <w:rtl/>
        </w:rPr>
      </w:pPr>
      <w:bookmarkStart w:id="2325" w:name="ET_guest_נתן_בביוף_283"/>
      <w:r>
        <w:rPr>
          <w:rStyle w:val="TagStyle"/>
          <w:rFonts w:hint="cs"/>
          <w:rtl/>
        </w:rPr>
        <w:t xml:space="preserve"> &lt;&lt; אורח &gt;&gt; </w:t>
      </w:r>
      <w:r>
        <w:rPr>
          <w:rFonts w:hint="cs"/>
          <w:rtl/>
        </w:rPr>
        <w:t>נתן בביוף:</w:t>
      </w:r>
      <w:r>
        <w:rPr>
          <w:rStyle w:val="TagStyle"/>
          <w:rFonts w:hint="cs"/>
          <w:rtl/>
        </w:rPr>
        <w:t xml:space="preserve"> &lt;&lt; אורח &gt;&gt;</w:t>
      </w:r>
      <w:r>
        <w:rPr>
          <w:rFonts w:hint="cs"/>
          <w:rtl/>
        </w:rPr>
        <w:t xml:space="preserve"> </w:t>
      </w:r>
      <w:bookmarkEnd w:id="2325"/>
    </w:p>
    <w:p w:rsidR="0080548C" w:rsidRDefault="0080548C" w:rsidP="0080548C">
      <w:pPr>
        <w:pStyle w:val="KeepWithNext"/>
        <w:rPr>
          <w:rtl/>
        </w:rPr>
      </w:pPr>
    </w:p>
    <w:p w:rsidR="0080548C" w:rsidRDefault="0080548C" w:rsidP="0080548C">
      <w:pPr>
        <w:rPr>
          <w:rtl/>
        </w:rPr>
      </w:pPr>
      <w:r>
        <w:rPr>
          <w:rFonts w:hint="cs"/>
          <w:rtl/>
        </w:rPr>
        <w:t xml:space="preserve">כן, סתירה בירוקרטית. בכל מקרה, אנחנו מבקשים שיהיה אפשר </w:t>
      </w:r>
      <w:bookmarkStart w:id="2326" w:name="_ETM_Q1_1339899"/>
      <w:bookmarkEnd w:id="2326"/>
      <w:r>
        <w:rPr>
          <w:rFonts w:hint="cs"/>
          <w:rtl/>
        </w:rPr>
        <w:t>לתת שיקול דעת בידי שר הפנים לגבי רשויות מסוימות להפעיל את הוועדה הארצית לגבי חברות גבי</w:t>
      </w:r>
      <w:bookmarkStart w:id="2327" w:name="_ETM_Q1_1347753"/>
      <w:bookmarkEnd w:id="2327"/>
      <w:r>
        <w:rPr>
          <w:rFonts w:hint="cs"/>
          <w:rtl/>
        </w:rPr>
        <w:t xml:space="preserve">יה. אנחנו לא חושבים שלמשל עיריית תל אביב והעיריות האיתנות </w:t>
      </w:r>
      <w:bookmarkStart w:id="2328" w:name="_ETM_Q1_1348217"/>
      <w:bookmarkEnd w:id="2328"/>
      <w:r>
        <w:rPr>
          <w:rFonts w:hint="cs"/>
          <w:rtl/>
        </w:rPr>
        <w:t>צריכות את משרד הפנים כדי לקבוע אישורים לגבי חברות הגבייה. ודאי שלגבי העובדים אין לנו את היכולת, וגם אין הצדקה שהמדינה - - -</w:t>
      </w:r>
    </w:p>
    <w:p w:rsidR="0080548C" w:rsidRDefault="0080548C" w:rsidP="0080548C">
      <w:pPr>
        <w:rPr>
          <w:rtl/>
        </w:rPr>
      </w:pPr>
    </w:p>
    <w:p w:rsidR="0080548C" w:rsidRDefault="0080548C" w:rsidP="0080548C">
      <w:pPr>
        <w:pStyle w:val="af8"/>
        <w:keepNext/>
        <w:rPr>
          <w:rtl/>
        </w:rPr>
      </w:pPr>
      <w:bookmarkStart w:id="2329" w:name="ET_yor_5296_58"/>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329"/>
    </w:p>
    <w:p w:rsidR="0080548C" w:rsidRDefault="0080548C" w:rsidP="0080548C">
      <w:pPr>
        <w:pStyle w:val="KeepWithNext"/>
        <w:rPr>
          <w:rtl/>
        </w:rPr>
      </w:pPr>
    </w:p>
    <w:p w:rsidR="0080548C" w:rsidRDefault="0080548C" w:rsidP="0080548C">
      <w:pPr>
        <w:rPr>
          <w:rtl/>
        </w:rPr>
      </w:pPr>
      <w:r>
        <w:rPr>
          <w:rFonts w:hint="cs"/>
          <w:rtl/>
        </w:rPr>
        <w:t>אתה מבלבל אותי כשאתה עובר מנושא לנושא.</w:t>
      </w:r>
    </w:p>
    <w:p w:rsidR="0080548C" w:rsidRDefault="0080548C" w:rsidP="0080548C">
      <w:pPr>
        <w:rPr>
          <w:rtl/>
        </w:rPr>
      </w:pPr>
    </w:p>
    <w:p w:rsidR="0080548C" w:rsidRDefault="0080548C" w:rsidP="0080548C">
      <w:pPr>
        <w:pStyle w:val="afb"/>
        <w:keepNext/>
        <w:rPr>
          <w:rtl/>
        </w:rPr>
      </w:pPr>
      <w:bookmarkStart w:id="2330" w:name="ET_guest_נתן_בביוף_59"/>
      <w:r>
        <w:rPr>
          <w:rStyle w:val="TagStyle"/>
          <w:rFonts w:hint="cs"/>
          <w:rtl/>
        </w:rPr>
        <w:t xml:space="preserve"> &lt;&lt; אורח &gt;&gt; </w:t>
      </w:r>
      <w:r>
        <w:rPr>
          <w:rFonts w:hint="cs"/>
          <w:rtl/>
        </w:rPr>
        <w:t>נתן בביוף:</w:t>
      </w:r>
      <w:r>
        <w:rPr>
          <w:rStyle w:val="TagStyle"/>
          <w:rFonts w:hint="cs"/>
          <w:rtl/>
        </w:rPr>
        <w:t xml:space="preserve"> &lt;&lt; אורח &gt;&gt;</w:t>
      </w:r>
      <w:r>
        <w:rPr>
          <w:rFonts w:hint="cs"/>
          <w:rtl/>
        </w:rPr>
        <w:t xml:space="preserve"> </w:t>
      </w:r>
      <w:bookmarkEnd w:id="2330"/>
    </w:p>
    <w:p w:rsidR="0080548C" w:rsidRDefault="0080548C" w:rsidP="0080548C">
      <w:pPr>
        <w:pStyle w:val="KeepWithNext"/>
        <w:rPr>
          <w:rtl/>
        </w:rPr>
      </w:pPr>
    </w:p>
    <w:p w:rsidR="0080548C" w:rsidRDefault="0080548C" w:rsidP="0080548C">
      <w:pPr>
        <w:rPr>
          <w:rtl/>
        </w:rPr>
      </w:pPr>
      <w:r>
        <w:rPr>
          <w:rFonts w:hint="cs"/>
          <w:rtl/>
        </w:rPr>
        <w:t xml:space="preserve">לא, לא, זה אותו נושא. </w:t>
      </w:r>
    </w:p>
    <w:p w:rsidR="0080548C" w:rsidRDefault="0080548C" w:rsidP="0080548C">
      <w:pPr>
        <w:rPr>
          <w:rtl/>
        </w:rPr>
      </w:pPr>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 xml:space="preserve">בוא נתחיל עם חברות </w:t>
      </w:r>
      <w:bookmarkStart w:id="2331" w:name="_ETM_Q1_1362716"/>
      <w:bookmarkEnd w:id="2331"/>
      <w:r>
        <w:rPr>
          <w:rFonts w:hint="cs"/>
          <w:rtl/>
        </w:rPr>
        <w:t>גבייה. לגבי זה שמשרד הפנים יאשר אותן, מה הבעיה בזה שמשרד הפנים יאשר?</w:t>
      </w:r>
    </w:p>
    <w:p w:rsidR="0080548C" w:rsidRDefault="0080548C" w:rsidP="0080548C">
      <w:pPr>
        <w:rPr>
          <w:rtl/>
        </w:rPr>
      </w:pPr>
    </w:p>
    <w:p w:rsidR="0080548C" w:rsidRDefault="0080548C" w:rsidP="0080548C">
      <w:pPr>
        <w:pStyle w:val="afb"/>
        <w:keepNext/>
        <w:rPr>
          <w:rtl/>
        </w:rPr>
      </w:pPr>
      <w:bookmarkStart w:id="2332" w:name="ET_guest_נתן_בביוף_285"/>
      <w:r>
        <w:rPr>
          <w:rStyle w:val="TagStyle"/>
          <w:rFonts w:hint="cs"/>
          <w:rtl/>
        </w:rPr>
        <w:t xml:space="preserve"> &lt;&lt; אורח &gt;&gt; </w:t>
      </w:r>
      <w:r>
        <w:rPr>
          <w:rFonts w:hint="cs"/>
          <w:rtl/>
        </w:rPr>
        <w:t>נתן בביוף:</w:t>
      </w:r>
      <w:r>
        <w:rPr>
          <w:rStyle w:val="TagStyle"/>
          <w:rFonts w:hint="cs"/>
          <w:rtl/>
        </w:rPr>
        <w:t xml:space="preserve"> &lt;&lt; אורח &gt;&gt;</w:t>
      </w:r>
      <w:r>
        <w:rPr>
          <w:rFonts w:hint="cs"/>
          <w:rtl/>
        </w:rPr>
        <w:t xml:space="preserve"> </w:t>
      </w:r>
      <w:bookmarkEnd w:id="2332"/>
    </w:p>
    <w:p w:rsidR="0080548C" w:rsidRDefault="0080548C" w:rsidP="0080548C">
      <w:pPr>
        <w:pStyle w:val="KeepWithNext"/>
        <w:rPr>
          <w:rtl/>
        </w:rPr>
      </w:pPr>
    </w:p>
    <w:p w:rsidR="0080548C" w:rsidRDefault="0080548C" w:rsidP="0080548C">
      <w:pPr>
        <w:rPr>
          <w:rtl/>
        </w:rPr>
      </w:pPr>
      <w:bookmarkStart w:id="2333" w:name="_ETM_Q1_1366901"/>
      <w:bookmarkEnd w:id="2333"/>
      <w:r>
        <w:rPr>
          <w:rFonts w:hint="cs"/>
          <w:rtl/>
        </w:rPr>
        <w:t xml:space="preserve">אנחנו לא חושבים שיש בעיה מכיוון שמדובר בארבע, או </w:t>
      </w:r>
      <w:bookmarkStart w:id="2334" w:name="_ETM_Q1_1370556"/>
      <w:bookmarkEnd w:id="2334"/>
      <w:r>
        <w:rPr>
          <w:rFonts w:hint="cs"/>
          <w:rtl/>
        </w:rPr>
        <w:t xml:space="preserve">חמש או כמה. אני לא חושב שיש. ממילא </w:t>
      </w:r>
      <w:bookmarkStart w:id="2335" w:name="_ETM_Q1_1374740"/>
      <w:bookmarkEnd w:id="2335"/>
      <w:r>
        <w:rPr>
          <w:rFonts w:hint="cs"/>
          <w:rtl/>
        </w:rPr>
        <w:t>את העובדים - - -</w:t>
      </w:r>
    </w:p>
    <w:p w:rsidR="0080548C" w:rsidRDefault="0080548C" w:rsidP="0080548C">
      <w:pPr>
        <w:rPr>
          <w:rtl/>
        </w:rPr>
      </w:pPr>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 xml:space="preserve">אז אין בעיה לאשר אותם. </w:t>
      </w:r>
    </w:p>
    <w:p w:rsidR="0080548C" w:rsidRDefault="0080548C" w:rsidP="0080548C">
      <w:pPr>
        <w:rPr>
          <w:rtl/>
        </w:rPr>
      </w:pPr>
    </w:p>
    <w:p w:rsidR="0080548C" w:rsidRDefault="0080548C" w:rsidP="0080548C">
      <w:pPr>
        <w:pStyle w:val="afb"/>
        <w:keepNext/>
        <w:rPr>
          <w:rtl/>
        </w:rPr>
      </w:pPr>
      <w:bookmarkStart w:id="2336" w:name="ET_guest_נתן_בביוף_287"/>
      <w:r>
        <w:rPr>
          <w:rStyle w:val="TagStyle"/>
          <w:rFonts w:hint="cs"/>
          <w:rtl/>
        </w:rPr>
        <w:t xml:space="preserve"> &lt;&lt; אורח &gt;&gt; </w:t>
      </w:r>
      <w:r>
        <w:rPr>
          <w:rFonts w:hint="cs"/>
          <w:rtl/>
        </w:rPr>
        <w:t>נתן בביוף:</w:t>
      </w:r>
      <w:r>
        <w:rPr>
          <w:rStyle w:val="TagStyle"/>
          <w:rFonts w:hint="cs"/>
          <w:rtl/>
        </w:rPr>
        <w:t xml:space="preserve"> &lt;&lt; אורח &gt;&gt;</w:t>
      </w:r>
      <w:r>
        <w:rPr>
          <w:rFonts w:hint="cs"/>
          <w:rtl/>
        </w:rPr>
        <w:t xml:space="preserve"> </w:t>
      </w:r>
      <w:bookmarkEnd w:id="2336"/>
    </w:p>
    <w:p w:rsidR="0080548C" w:rsidRDefault="0080548C" w:rsidP="0080548C">
      <w:pPr>
        <w:pStyle w:val="KeepWithNext"/>
        <w:rPr>
          <w:rtl/>
        </w:rPr>
      </w:pPr>
    </w:p>
    <w:p w:rsidR="0080548C" w:rsidRDefault="0080548C" w:rsidP="0080548C">
      <w:pPr>
        <w:rPr>
          <w:rtl/>
        </w:rPr>
      </w:pPr>
      <w:r>
        <w:rPr>
          <w:rFonts w:hint="cs"/>
          <w:rtl/>
        </w:rPr>
        <w:t xml:space="preserve">אני אומר הפוך. </w:t>
      </w:r>
      <w:bookmarkStart w:id="2337" w:name="_ETM_Q1_1374207"/>
      <w:bookmarkEnd w:id="2337"/>
      <w:r>
        <w:rPr>
          <w:rFonts w:hint="cs"/>
          <w:rtl/>
        </w:rPr>
        <w:t xml:space="preserve">הפוך. אנחנו משנים עכשיו. אין שום בעיה שאותה רשות מקומית תעשה את זה. </w:t>
      </w:r>
      <w:bookmarkStart w:id="2338" w:name="_ETM_Q1_1381077"/>
      <w:bookmarkEnd w:id="2338"/>
    </w:p>
    <w:p w:rsidR="0080548C" w:rsidRDefault="0080548C" w:rsidP="0080548C">
      <w:pPr>
        <w:rPr>
          <w:rtl/>
        </w:rPr>
      </w:pPr>
    </w:p>
    <w:p w:rsidR="0080548C" w:rsidRDefault="0080548C" w:rsidP="0080548C">
      <w:pPr>
        <w:pStyle w:val="af8"/>
        <w:keepNext/>
        <w:rPr>
          <w:rtl/>
        </w:rPr>
      </w:pPr>
      <w:bookmarkStart w:id="2339" w:name="ET_yor_5296_60"/>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339"/>
    </w:p>
    <w:p w:rsidR="0080548C" w:rsidRDefault="0080548C" w:rsidP="0080548C">
      <w:pPr>
        <w:pStyle w:val="KeepWithNext"/>
        <w:rPr>
          <w:rtl/>
        </w:rPr>
      </w:pPr>
    </w:p>
    <w:p w:rsidR="0080548C" w:rsidRDefault="0080548C" w:rsidP="0080548C">
      <w:pPr>
        <w:rPr>
          <w:rtl/>
        </w:rPr>
      </w:pPr>
      <w:r>
        <w:rPr>
          <w:rFonts w:hint="cs"/>
          <w:rtl/>
        </w:rPr>
        <w:t>שאותן עשרות או מאות רשויות מקומיות יעשו כל אחת.</w:t>
      </w:r>
    </w:p>
    <w:p w:rsidR="0080548C" w:rsidRDefault="0080548C" w:rsidP="0080548C">
      <w:pPr>
        <w:rPr>
          <w:rtl/>
        </w:rPr>
      </w:pPr>
    </w:p>
    <w:p w:rsidR="0080548C" w:rsidRDefault="0080548C" w:rsidP="0080548C">
      <w:pPr>
        <w:pStyle w:val="afb"/>
        <w:keepNext/>
        <w:rPr>
          <w:rtl/>
        </w:rPr>
      </w:pPr>
      <w:bookmarkStart w:id="2340" w:name="ET_guest_נתן_בביוף_61"/>
      <w:r>
        <w:rPr>
          <w:rStyle w:val="TagStyle"/>
          <w:rFonts w:hint="cs"/>
          <w:rtl/>
        </w:rPr>
        <w:t xml:space="preserve"> &lt;&lt; אורח &gt;&gt; </w:t>
      </w:r>
      <w:r>
        <w:rPr>
          <w:rFonts w:hint="cs"/>
          <w:rtl/>
        </w:rPr>
        <w:t>נתן בביוף:</w:t>
      </w:r>
      <w:r>
        <w:rPr>
          <w:rStyle w:val="TagStyle"/>
          <w:rFonts w:hint="cs"/>
          <w:rtl/>
        </w:rPr>
        <w:t xml:space="preserve"> &lt;&lt; אורח &gt;&gt;</w:t>
      </w:r>
      <w:r>
        <w:rPr>
          <w:rFonts w:hint="cs"/>
          <w:rtl/>
        </w:rPr>
        <w:t xml:space="preserve"> </w:t>
      </w:r>
      <w:bookmarkEnd w:id="2340"/>
    </w:p>
    <w:p w:rsidR="0080548C" w:rsidRDefault="0080548C" w:rsidP="0080548C">
      <w:pPr>
        <w:pStyle w:val="KeepWithNext"/>
        <w:rPr>
          <w:rtl/>
        </w:rPr>
      </w:pPr>
    </w:p>
    <w:p w:rsidR="0080548C" w:rsidRDefault="0080548C" w:rsidP="0080548C">
      <w:pPr>
        <w:rPr>
          <w:rtl/>
        </w:rPr>
      </w:pPr>
      <w:r>
        <w:rPr>
          <w:rFonts w:hint="cs"/>
          <w:rtl/>
        </w:rPr>
        <w:t xml:space="preserve">ממילא זו עוד בדיקה </w:t>
      </w:r>
      <w:bookmarkStart w:id="2341" w:name="_ETM_Q1_1388838"/>
      <w:bookmarkEnd w:id="2341"/>
      <w:r>
        <w:rPr>
          <w:rFonts w:hint="cs"/>
          <w:rtl/>
        </w:rPr>
        <w:t>של שש חברות לעומת אלפי עובדים שאתה משאיר בידי הרשויות המקומיות. אבל יכול להיות מצב שיש רשוי</w:t>
      </w:r>
      <w:bookmarkStart w:id="2342" w:name="_ETM_Q1_1396747"/>
      <w:bookmarkEnd w:id="2342"/>
      <w:r>
        <w:rPr>
          <w:rFonts w:hint="cs"/>
          <w:rtl/>
        </w:rPr>
        <w:t xml:space="preserve">ות מקומיות – ושוב, נבדיל בין תל אביב והאיתנות והיציבות לבין רשויות קטנות </w:t>
      </w:r>
      <w:bookmarkStart w:id="2343" w:name="_ETM_Q1_1402191"/>
      <w:bookmarkEnd w:id="2343"/>
      <w:r>
        <w:rPr>
          <w:rFonts w:hint="cs"/>
          <w:rtl/>
        </w:rPr>
        <w:t xml:space="preserve">שלא מסודרות – ממילא אז אפשר יהיה לתת לשר הפנים שיקול דעת לעשות את האישור </w:t>
      </w:r>
      <w:bookmarkStart w:id="2344" w:name="_ETM_Q1_1408760"/>
      <w:bookmarkEnd w:id="2344"/>
      <w:r>
        <w:rPr>
          <w:rFonts w:hint="cs"/>
          <w:rtl/>
        </w:rPr>
        <w:t>הזה ברמה הארצית.</w:t>
      </w:r>
    </w:p>
    <w:p w:rsidR="0080548C" w:rsidRDefault="0080548C" w:rsidP="0080548C">
      <w:pPr>
        <w:rPr>
          <w:rtl/>
        </w:rPr>
      </w:pPr>
    </w:p>
    <w:p w:rsidR="0080548C" w:rsidRDefault="0080548C" w:rsidP="0080548C">
      <w:pPr>
        <w:pStyle w:val="af8"/>
        <w:keepNext/>
        <w:rPr>
          <w:rtl/>
        </w:rPr>
      </w:pPr>
      <w:bookmarkStart w:id="2345" w:name="ET_yor_5296_62"/>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345"/>
    </w:p>
    <w:p w:rsidR="0080548C" w:rsidRDefault="0080548C" w:rsidP="0080548C">
      <w:pPr>
        <w:pStyle w:val="KeepWithNext"/>
        <w:rPr>
          <w:rtl/>
        </w:rPr>
      </w:pPr>
    </w:p>
    <w:p w:rsidR="0080548C" w:rsidRDefault="0080548C" w:rsidP="0080548C">
      <w:pPr>
        <w:rPr>
          <w:rtl/>
        </w:rPr>
      </w:pPr>
      <w:r>
        <w:rPr>
          <w:rFonts w:hint="cs"/>
          <w:rtl/>
        </w:rPr>
        <w:t xml:space="preserve">אני אומר לך כך: בחוק הזה שינינו </w:t>
      </w:r>
      <w:bookmarkStart w:id="2346" w:name="_ETM_Q1_1411469"/>
      <w:bookmarkEnd w:id="2346"/>
      <w:r>
        <w:rPr>
          <w:rFonts w:hint="cs"/>
          <w:rtl/>
        </w:rPr>
        <w:t xml:space="preserve">את התפיסה, ואנחנו רוצים להכניס את נושא חברות הגבייה תחת פיקוח אקטיבי של משרד הפנים, כולל אם הוא יצטרך מספר תקנים, </w:t>
      </w:r>
      <w:bookmarkStart w:id="2347" w:name="_ETM_Q1_1418651"/>
      <w:bookmarkEnd w:id="2347"/>
      <w:r>
        <w:rPr>
          <w:rFonts w:hint="cs"/>
          <w:rtl/>
        </w:rPr>
        <w:t>הוא יקבל אותם מהאוצר. אנחנו הולכים למהלך הזה, אם לא אני סוגר את הוועדה והולך.</w:t>
      </w:r>
    </w:p>
    <w:p w:rsidR="0080548C" w:rsidRDefault="0080548C" w:rsidP="0080548C">
      <w:pPr>
        <w:rPr>
          <w:rtl/>
        </w:rPr>
      </w:pPr>
    </w:p>
    <w:p w:rsidR="0080548C" w:rsidRDefault="0080548C" w:rsidP="0080548C">
      <w:pPr>
        <w:pStyle w:val="af7"/>
        <w:keepNext/>
        <w:rPr>
          <w:rtl/>
        </w:rPr>
      </w:pPr>
      <w:bookmarkStart w:id="2348" w:name="ET_interruption_קריאה_28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348"/>
    </w:p>
    <w:p w:rsidR="0080548C" w:rsidRDefault="0080548C" w:rsidP="0080548C">
      <w:pPr>
        <w:pStyle w:val="KeepWithNext"/>
        <w:rPr>
          <w:rtl/>
        </w:rPr>
      </w:pPr>
    </w:p>
    <w:p w:rsidR="0080548C" w:rsidRDefault="0080548C" w:rsidP="0080548C">
      <w:pPr>
        <w:rPr>
          <w:rtl/>
        </w:rPr>
      </w:pPr>
      <w:r>
        <w:rPr>
          <w:rFonts w:hint="cs"/>
          <w:rtl/>
        </w:rPr>
        <w:t xml:space="preserve">זה </w:t>
      </w:r>
      <w:bookmarkStart w:id="2349" w:name="_ETM_Q1_1426212"/>
      <w:bookmarkEnd w:id="2349"/>
      <w:r>
        <w:rPr>
          <w:rFonts w:hint="cs"/>
          <w:rtl/>
        </w:rPr>
        <w:t>גם מגביר תחרות. דיברתם להגביר תחרות.</w:t>
      </w:r>
    </w:p>
    <w:p w:rsidR="0080548C" w:rsidRDefault="0080548C" w:rsidP="0080548C">
      <w:pPr>
        <w:rPr>
          <w:rtl/>
        </w:rPr>
      </w:pPr>
      <w:bookmarkStart w:id="2350" w:name="_ETM_Q1_1428405"/>
      <w:bookmarkStart w:id="2351" w:name="_ETM_Q1_1428455"/>
      <w:bookmarkEnd w:id="2350"/>
      <w:bookmarkEnd w:id="2351"/>
      <w:r>
        <w:rPr>
          <w:rFonts w:hint="cs"/>
          <w:rtl/>
        </w:rPr>
        <w:t xml:space="preserve">  </w:t>
      </w:r>
    </w:p>
    <w:p w:rsidR="0080548C" w:rsidRDefault="0080548C" w:rsidP="0080548C">
      <w:pPr>
        <w:pStyle w:val="afb"/>
        <w:keepNext/>
        <w:rPr>
          <w:rtl/>
        </w:rPr>
      </w:pPr>
      <w:bookmarkStart w:id="2352" w:name="ET_guest_איתי_טמקין_289"/>
      <w:r>
        <w:rPr>
          <w:rStyle w:val="TagStyle"/>
          <w:rFonts w:hint="cs"/>
          <w:rtl/>
        </w:rPr>
        <w:t xml:space="preserve"> &lt;&lt; אורח &gt;&gt; </w:t>
      </w:r>
      <w:r>
        <w:rPr>
          <w:rFonts w:hint="cs"/>
          <w:rtl/>
        </w:rPr>
        <w:t>איתי טמקין:</w:t>
      </w:r>
      <w:r>
        <w:rPr>
          <w:rStyle w:val="TagStyle"/>
          <w:rFonts w:hint="cs"/>
          <w:rtl/>
        </w:rPr>
        <w:t xml:space="preserve"> &lt;&lt; אורח &gt;&gt;</w:t>
      </w:r>
      <w:r>
        <w:rPr>
          <w:rFonts w:hint="cs"/>
          <w:rtl/>
        </w:rPr>
        <w:t xml:space="preserve"> </w:t>
      </w:r>
      <w:bookmarkEnd w:id="2352"/>
    </w:p>
    <w:p w:rsidR="0080548C" w:rsidRDefault="0080548C" w:rsidP="0080548C">
      <w:pPr>
        <w:pStyle w:val="KeepWithNext"/>
        <w:rPr>
          <w:rtl/>
        </w:rPr>
      </w:pPr>
    </w:p>
    <w:p w:rsidR="0080548C" w:rsidRDefault="0080548C" w:rsidP="0080548C">
      <w:pPr>
        <w:rPr>
          <w:rtl/>
        </w:rPr>
      </w:pPr>
      <w:r>
        <w:rPr>
          <w:rFonts w:hint="cs"/>
          <w:rtl/>
        </w:rPr>
        <w:t>לפרוטוקול אני אומר שאין תקנים לזה.</w:t>
      </w:r>
    </w:p>
    <w:p w:rsidR="0080548C" w:rsidRDefault="0080548C" w:rsidP="0080548C">
      <w:pPr>
        <w:rPr>
          <w:rtl/>
        </w:rPr>
      </w:pPr>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 xml:space="preserve">אני </w:t>
      </w:r>
      <w:bookmarkStart w:id="2353" w:name="_ETM_Q1_1440629"/>
      <w:bookmarkEnd w:id="2353"/>
      <w:r>
        <w:rPr>
          <w:rFonts w:hint="cs"/>
          <w:rtl/>
        </w:rPr>
        <w:t>אטפל באוצר תיכף.</w:t>
      </w:r>
    </w:p>
    <w:p w:rsidR="0080548C" w:rsidRDefault="0080548C" w:rsidP="0080548C">
      <w:pPr>
        <w:rPr>
          <w:u w:val="single"/>
          <w:rtl/>
        </w:rPr>
      </w:pPr>
    </w:p>
    <w:p w:rsidR="0080548C" w:rsidRDefault="0080548C" w:rsidP="0080548C">
      <w:pPr>
        <w:ind w:firstLine="0"/>
        <w:rPr>
          <w:u w:val="single"/>
          <w:rtl/>
        </w:rPr>
      </w:pPr>
      <w:r>
        <w:rPr>
          <w:rFonts w:hint="cs"/>
          <w:u w:val="single"/>
          <w:rtl/>
        </w:rPr>
        <w:t>תומר רוזנר:</w:t>
      </w:r>
    </w:p>
    <w:p w:rsidR="0080548C" w:rsidRDefault="0080548C" w:rsidP="0080548C">
      <w:pPr>
        <w:rPr>
          <w:rtl/>
        </w:rPr>
      </w:pPr>
    </w:p>
    <w:p w:rsidR="0080548C" w:rsidRDefault="0080548C" w:rsidP="0080548C">
      <w:pPr>
        <w:rPr>
          <w:rtl/>
        </w:rPr>
      </w:pPr>
      <w:r>
        <w:rPr>
          <w:rFonts w:hint="cs"/>
          <w:rtl/>
        </w:rPr>
        <w:t xml:space="preserve">שר האוצר יכול למשוך את החוק. </w:t>
      </w:r>
    </w:p>
    <w:p w:rsidR="0080548C" w:rsidRDefault="0080548C" w:rsidP="0080548C">
      <w:pPr>
        <w:rPr>
          <w:rtl/>
        </w:rPr>
      </w:pPr>
      <w:bookmarkStart w:id="2354" w:name="_ETM_Q1_1442266"/>
      <w:bookmarkStart w:id="2355" w:name="_ETM_Q1_1442311"/>
      <w:bookmarkEnd w:id="2354"/>
      <w:bookmarkEnd w:id="2355"/>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bookmarkStart w:id="2356" w:name="_ETM_Q1_1442963"/>
      <w:bookmarkEnd w:id="2356"/>
      <w:r>
        <w:rPr>
          <w:rFonts w:hint="cs"/>
          <w:rtl/>
        </w:rPr>
        <w:t xml:space="preserve">שר האוצר יכול למשוך את החוק, כמובן. </w:t>
      </w:r>
      <w:bookmarkStart w:id="2357" w:name="_ETM_Q1_1447453"/>
      <w:bookmarkEnd w:id="2357"/>
      <w:r>
        <w:rPr>
          <w:rFonts w:hint="cs"/>
          <w:rtl/>
        </w:rPr>
        <w:t xml:space="preserve">בחוק אנחנו נגדיר שיהיו תקנים ששר האוצר יצטרך לתת. </w:t>
      </w:r>
      <w:bookmarkStart w:id="2358" w:name="_ETM_Q1_1450394"/>
      <w:bookmarkEnd w:id="2358"/>
      <w:r>
        <w:rPr>
          <w:rFonts w:hint="cs"/>
          <w:rtl/>
        </w:rPr>
        <w:t xml:space="preserve">אם הוא לא ירצה, שימשוך את החוק. </w:t>
      </w:r>
      <w:bookmarkStart w:id="2359" w:name="_ETM_Q1_1451499"/>
      <w:bookmarkEnd w:id="2359"/>
      <w:r>
        <w:rPr>
          <w:rFonts w:hint="cs"/>
          <w:rtl/>
        </w:rPr>
        <w:t xml:space="preserve">אין בעיה, אתם יכולים להגיד לשר האוצר שהוא </w:t>
      </w:r>
      <w:bookmarkStart w:id="2360" w:name="_ETM_Q1_1454088"/>
      <w:bookmarkEnd w:id="2360"/>
      <w:r>
        <w:rPr>
          <w:rFonts w:hint="cs"/>
          <w:rtl/>
        </w:rPr>
        <w:t xml:space="preserve">יכול למשוך את החוק, ויחסוך לי שעות עבודה ארוכות פה בוועדה. מה שאני מבקש ממשרד הפנים – אנחנו הולכים לעולם חדש בעניין </w:t>
      </w:r>
      <w:bookmarkStart w:id="2361" w:name="_ETM_Q1_1463754"/>
      <w:bookmarkEnd w:id="2361"/>
      <w:r>
        <w:rPr>
          <w:rFonts w:hint="cs"/>
          <w:rtl/>
        </w:rPr>
        <w:t xml:space="preserve">הזה, ולכן בוודאי ובוודאי על האישור של חברות הגבייה חייב </w:t>
      </w:r>
      <w:bookmarkStart w:id="2362" w:name="_ETM_Q1_1467564"/>
      <w:bookmarkEnd w:id="2362"/>
      <w:r>
        <w:rPr>
          <w:rFonts w:hint="cs"/>
          <w:rtl/>
        </w:rPr>
        <w:t>להיות אישור רוחבי לכל המקרים, ובנושא העובדים, יעבוד המנגנון כפי שתיארתי. כן, הערות ענייניות בבקשה בלבד</w:t>
      </w:r>
      <w:bookmarkStart w:id="2363" w:name="_ETM_Q1_1480584"/>
      <w:bookmarkEnd w:id="2363"/>
      <w:r>
        <w:rPr>
          <w:rFonts w:hint="cs"/>
          <w:rtl/>
        </w:rPr>
        <w:t>.</w:t>
      </w:r>
    </w:p>
    <w:p w:rsidR="0080548C" w:rsidRDefault="0080548C" w:rsidP="0080548C">
      <w:pPr>
        <w:rPr>
          <w:rtl/>
        </w:rPr>
      </w:pPr>
    </w:p>
    <w:p w:rsidR="0080548C" w:rsidRDefault="0080548C" w:rsidP="0080548C">
      <w:pPr>
        <w:pStyle w:val="afb"/>
        <w:keepNext/>
        <w:rPr>
          <w:rtl/>
        </w:rPr>
      </w:pPr>
      <w:bookmarkStart w:id="2364" w:name="ET_guest_רועי_הראל_291"/>
      <w:r>
        <w:rPr>
          <w:rStyle w:val="TagStyle"/>
          <w:rFonts w:hint="cs"/>
          <w:rtl/>
        </w:rPr>
        <w:t xml:space="preserve"> &lt;&lt; אורח &gt;&gt; </w:t>
      </w:r>
      <w:r>
        <w:rPr>
          <w:rFonts w:hint="cs"/>
          <w:rtl/>
        </w:rPr>
        <w:t>רועי הראל:</w:t>
      </w:r>
      <w:r>
        <w:rPr>
          <w:rStyle w:val="TagStyle"/>
          <w:rFonts w:hint="cs"/>
          <w:rtl/>
        </w:rPr>
        <w:t xml:space="preserve"> &lt;&lt; אורח &gt;&gt;</w:t>
      </w:r>
      <w:r>
        <w:rPr>
          <w:rFonts w:hint="cs"/>
          <w:rtl/>
        </w:rPr>
        <w:t xml:space="preserve"> </w:t>
      </w:r>
      <w:bookmarkEnd w:id="2364"/>
    </w:p>
    <w:p w:rsidR="0080548C" w:rsidRDefault="0080548C" w:rsidP="0080548C">
      <w:pPr>
        <w:pStyle w:val="KeepWithNext"/>
        <w:rPr>
          <w:rtl/>
        </w:rPr>
      </w:pPr>
    </w:p>
    <w:p w:rsidR="0080548C" w:rsidRDefault="0080548C" w:rsidP="0080548C">
      <w:pPr>
        <w:rPr>
          <w:rtl/>
        </w:rPr>
      </w:pPr>
      <w:r>
        <w:rPr>
          <w:rFonts w:hint="cs"/>
          <w:rtl/>
        </w:rPr>
        <w:t>רועי מהמשרד לביטחון הפנים. לגבי קצין המשטרה שנקוב פה – אנחנו חושבים שזה מיותר. לגבי ר"פ – כבר דיברנו,</w:t>
      </w:r>
      <w:bookmarkStart w:id="2365" w:name="_ETM_Q1_1490152"/>
      <w:bookmarkEnd w:id="2365"/>
      <w:r>
        <w:rPr>
          <w:rFonts w:hint="cs"/>
          <w:rtl/>
        </w:rPr>
        <w:t xml:space="preserve"> בחוק יהיה ממשק שהרשויות יוכלו לראות לפני פנייה לבדיקה משרדית. </w:t>
      </w:r>
    </w:p>
    <w:p w:rsidR="0080548C" w:rsidRDefault="0080548C" w:rsidP="0080548C">
      <w:pPr>
        <w:rPr>
          <w:rtl/>
        </w:rPr>
      </w:pPr>
      <w:bookmarkStart w:id="2366" w:name="_ETM_Q1_1499266"/>
      <w:bookmarkStart w:id="2367" w:name="_ETM_Q1_1499309"/>
      <w:bookmarkEnd w:id="2366"/>
      <w:bookmarkEnd w:id="2367"/>
    </w:p>
    <w:p w:rsidR="0080548C" w:rsidRDefault="0080548C" w:rsidP="0080548C">
      <w:pPr>
        <w:pStyle w:val="af7"/>
        <w:keepNext/>
        <w:rPr>
          <w:rtl/>
        </w:rPr>
      </w:pPr>
      <w:bookmarkStart w:id="2368" w:name="ET_interruption_קריאה_29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368"/>
    </w:p>
    <w:p w:rsidR="0080548C" w:rsidRDefault="0080548C" w:rsidP="0080548C">
      <w:pPr>
        <w:pStyle w:val="KeepWithNext"/>
        <w:rPr>
          <w:rtl/>
        </w:rPr>
      </w:pPr>
    </w:p>
    <w:p w:rsidR="0080548C" w:rsidRDefault="0080548C" w:rsidP="0080548C">
      <w:pPr>
        <w:rPr>
          <w:rtl/>
        </w:rPr>
      </w:pPr>
      <w:r>
        <w:rPr>
          <w:rFonts w:hint="cs"/>
          <w:rtl/>
        </w:rPr>
        <w:t>- -</w:t>
      </w:r>
      <w:bookmarkStart w:id="2369" w:name="_ETM_Q1_1495667"/>
      <w:bookmarkEnd w:id="2369"/>
      <w:r>
        <w:rPr>
          <w:rFonts w:hint="cs"/>
          <w:rtl/>
        </w:rPr>
        <w:t xml:space="preserve"> -</w:t>
      </w:r>
    </w:p>
    <w:p w:rsidR="0080548C" w:rsidRDefault="0080548C" w:rsidP="0080548C">
      <w:pPr>
        <w:rPr>
          <w:rtl/>
        </w:rPr>
      </w:pPr>
      <w:bookmarkStart w:id="2370" w:name="_ETM_Q1_1495726"/>
      <w:bookmarkStart w:id="2371" w:name="_ETM_Q1_1499361"/>
      <w:bookmarkEnd w:id="2370"/>
      <w:bookmarkEnd w:id="2371"/>
    </w:p>
    <w:p w:rsidR="0080548C" w:rsidRDefault="0080548C" w:rsidP="0080548C">
      <w:pPr>
        <w:pStyle w:val="afb"/>
        <w:keepNext/>
        <w:rPr>
          <w:rtl/>
        </w:rPr>
      </w:pPr>
      <w:bookmarkStart w:id="2372" w:name="ET_guest_רועי_הראל_293"/>
      <w:r>
        <w:rPr>
          <w:rStyle w:val="TagStyle"/>
          <w:rFonts w:hint="cs"/>
          <w:rtl/>
        </w:rPr>
        <w:t xml:space="preserve"> &lt;&lt; אורח &gt;&gt; </w:t>
      </w:r>
      <w:r>
        <w:rPr>
          <w:rFonts w:hint="cs"/>
          <w:rtl/>
        </w:rPr>
        <w:t>רועי הראל:</w:t>
      </w:r>
      <w:r>
        <w:rPr>
          <w:rStyle w:val="TagStyle"/>
          <w:rFonts w:hint="cs"/>
          <w:rtl/>
        </w:rPr>
        <w:t xml:space="preserve"> &lt;&lt; אורח &gt;&gt;</w:t>
      </w:r>
      <w:r>
        <w:rPr>
          <w:rFonts w:hint="cs"/>
          <w:rtl/>
        </w:rPr>
        <w:t xml:space="preserve"> </w:t>
      </w:r>
      <w:bookmarkEnd w:id="2372"/>
    </w:p>
    <w:p w:rsidR="0080548C" w:rsidRDefault="0080548C" w:rsidP="0080548C">
      <w:pPr>
        <w:pStyle w:val="KeepWithNext"/>
        <w:rPr>
          <w:rtl/>
        </w:rPr>
      </w:pPr>
    </w:p>
    <w:p w:rsidR="0080548C" w:rsidRDefault="0080548C" w:rsidP="0080548C">
      <w:pPr>
        <w:rPr>
          <w:rtl/>
        </w:rPr>
      </w:pPr>
      <w:bookmarkStart w:id="2373" w:name="_ETM_Q1_1499836"/>
      <w:bookmarkStart w:id="2374" w:name="_ETM_Q1_1499871"/>
      <w:bookmarkStart w:id="2375" w:name="_ETM_Q1_1499720"/>
      <w:bookmarkStart w:id="2376" w:name="_ETM_Q1_1499780"/>
      <w:bookmarkEnd w:id="2373"/>
      <w:bookmarkEnd w:id="2374"/>
      <w:bookmarkEnd w:id="2375"/>
      <w:bookmarkEnd w:id="2376"/>
      <w:r>
        <w:rPr>
          <w:rFonts w:hint="cs"/>
          <w:rtl/>
        </w:rPr>
        <w:t xml:space="preserve">לא משנה. ועדת האישורים, איפה שהיא לא תהיה. כל ועדת אישורים </w:t>
      </w:r>
      <w:r>
        <w:t>–</w:t>
      </w:r>
      <w:r>
        <w:rPr>
          <w:rFonts w:hint="cs"/>
          <w:rtl/>
        </w:rPr>
        <w:t xml:space="preserve"> אנחנו אדישים למיקום שלה. יהיה ממשק לבדוק ר"פ, </w:t>
      </w:r>
      <w:bookmarkStart w:id="2377" w:name="_ETM_Q1_1507247"/>
      <w:bookmarkEnd w:id="2377"/>
      <w:r>
        <w:rPr>
          <w:rFonts w:hint="cs"/>
          <w:rtl/>
        </w:rPr>
        <w:t xml:space="preserve">וממילא הבדיקה המשטרתית תיעשה ביחידת המענה האזרחי, אותו קצין משטרה לא יעלה ולא יוריד, לא יקדם ולא יזרז. </w:t>
      </w:r>
      <w:bookmarkStart w:id="2378" w:name="_ETM_Q1_1515612"/>
      <w:bookmarkEnd w:id="2378"/>
    </w:p>
    <w:p w:rsidR="0080548C" w:rsidRDefault="0080548C" w:rsidP="0080548C">
      <w:pPr>
        <w:rPr>
          <w:rtl/>
        </w:rPr>
      </w:pPr>
    </w:p>
    <w:p w:rsidR="0080548C" w:rsidRDefault="0080548C" w:rsidP="0080548C">
      <w:pPr>
        <w:pStyle w:val="af8"/>
        <w:keepNext/>
        <w:rPr>
          <w:rtl/>
        </w:rPr>
      </w:pPr>
      <w:bookmarkStart w:id="2379" w:name="ET_yor_5296_64"/>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379"/>
    </w:p>
    <w:p w:rsidR="0080548C" w:rsidRDefault="0080548C" w:rsidP="0080548C">
      <w:pPr>
        <w:pStyle w:val="KeepWithNext"/>
        <w:rPr>
          <w:rtl/>
        </w:rPr>
      </w:pPr>
    </w:p>
    <w:p w:rsidR="0080548C" w:rsidRDefault="0080548C" w:rsidP="0080548C">
      <w:pPr>
        <w:rPr>
          <w:rtl/>
        </w:rPr>
      </w:pPr>
      <w:r>
        <w:rPr>
          <w:rFonts w:hint="cs"/>
          <w:rtl/>
        </w:rPr>
        <w:t>שמענו. תודה. תומר, תתייחס.</w:t>
      </w:r>
    </w:p>
    <w:p w:rsidR="0080548C" w:rsidRDefault="0080548C" w:rsidP="0080548C">
      <w:pPr>
        <w:rPr>
          <w:rtl/>
        </w:rPr>
      </w:pPr>
      <w:bookmarkStart w:id="2380" w:name="_ETM_Q1_1521097"/>
      <w:bookmarkStart w:id="2381" w:name="_ETM_Q1_1521173"/>
      <w:bookmarkEnd w:id="2380"/>
      <w:bookmarkEnd w:id="2381"/>
    </w:p>
    <w:p w:rsidR="0080548C" w:rsidRDefault="0080548C" w:rsidP="0080548C">
      <w:pPr>
        <w:ind w:firstLine="0"/>
        <w:rPr>
          <w:u w:val="single"/>
          <w:rtl/>
        </w:rPr>
      </w:pPr>
      <w:r>
        <w:rPr>
          <w:rFonts w:hint="cs"/>
          <w:u w:val="single"/>
          <w:rtl/>
        </w:rPr>
        <w:t>תומר רוזנר:</w:t>
      </w:r>
    </w:p>
    <w:p w:rsidR="0080548C" w:rsidRDefault="0080548C" w:rsidP="0080548C">
      <w:pPr>
        <w:rPr>
          <w:rtl/>
        </w:rPr>
      </w:pPr>
      <w:r>
        <w:rPr>
          <w:rFonts w:hint="cs"/>
          <w:rtl/>
        </w:rPr>
        <w:t xml:space="preserve">    </w:t>
      </w:r>
    </w:p>
    <w:p w:rsidR="0080548C" w:rsidRDefault="0080548C" w:rsidP="0080548C">
      <w:r>
        <w:rPr>
          <w:rFonts w:hint="cs"/>
          <w:rtl/>
        </w:rPr>
        <w:t xml:space="preserve">אני אסביר. המקום של הרכב הוועדה </w:t>
      </w:r>
      <w:bookmarkStart w:id="2382" w:name="_ETM_Q1_1523638"/>
      <w:bookmarkEnd w:id="2382"/>
      <w:r>
        <w:rPr>
          <w:rFonts w:hint="cs"/>
          <w:rtl/>
        </w:rPr>
        <w:t xml:space="preserve">כפי שהוא מוצע כרגע הוא בוועדת האישורים שקיימת בהוצאה לפועל </w:t>
      </w:r>
      <w:bookmarkStart w:id="2383" w:name="_ETM_Q1_1523841"/>
      <w:bookmarkEnd w:id="2383"/>
      <w:r>
        <w:rPr>
          <w:rFonts w:hint="cs"/>
          <w:rtl/>
        </w:rPr>
        <w:t>לגבי בעלי התפקידים. שם זה הרכב מאוד דומה להרכב הזה. שם יש שופט בראש הוועדה, פה אני לא חושב שצריך להגיע לרמה כזאת. הסיבה היא שלא מדובר בבדיקה טכנית של ר</w:t>
      </w:r>
      <w:bookmarkStart w:id="2384" w:name="_ETM_Q1_1539335"/>
      <w:bookmarkEnd w:id="2384"/>
      <w:r>
        <w:rPr>
          <w:rFonts w:hint="cs"/>
          <w:rtl/>
        </w:rPr>
        <w:t xml:space="preserve">ישום פלילי, מדובר פה בעיסוק מאוד מאוד רגיש מבחינה ציבורית, </w:t>
      </w:r>
      <w:bookmarkStart w:id="2385" w:name="_ETM_Q1_1545541"/>
      <w:bookmarkEnd w:id="2385"/>
      <w:r>
        <w:rPr>
          <w:rFonts w:hint="cs"/>
          <w:rtl/>
        </w:rPr>
        <w:t xml:space="preserve">מבחינה חברתית, מבחינת הסדר הציבורי. כפי שאמר מר הראל, יש פה נושאים שקשורים בחיכוך יומיומי עם האזרח, ולכן רצוי שהנושא </w:t>
      </w:r>
      <w:bookmarkStart w:id="2386" w:name="_ETM_Q1_1558308"/>
      <w:bookmarkEnd w:id="2386"/>
      <w:r>
        <w:rPr>
          <w:rFonts w:hint="cs"/>
          <w:rtl/>
        </w:rPr>
        <w:t xml:space="preserve">ייבדק על ידי המשטרה, לאו דווקא בהיבט של רישום פלילי. </w:t>
      </w:r>
    </w:p>
    <w:p w:rsidR="0080548C" w:rsidRDefault="0080548C" w:rsidP="0080548C">
      <w:pPr>
        <w:rPr>
          <w:rtl/>
        </w:rPr>
      </w:pPr>
    </w:p>
    <w:p w:rsidR="0080548C" w:rsidRDefault="0080548C" w:rsidP="0080548C">
      <w:pPr>
        <w:pStyle w:val="afb"/>
        <w:keepNext/>
        <w:rPr>
          <w:rtl/>
        </w:rPr>
      </w:pPr>
      <w:bookmarkStart w:id="2387" w:name="ET_guest_רועי_הראל_294"/>
      <w:r>
        <w:rPr>
          <w:rStyle w:val="TagStyle"/>
          <w:rFonts w:hint="cs"/>
          <w:rtl/>
        </w:rPr>
        <w:t xml:space="preserve"> &lt;&lt; אורח &gt;&gt; </w:t>
      </w:r>
      <w:r>
        <w:rPr>
          <w:rFonts w:hint="cs"/>
          <w:rtl/>
        </w:rPr>
        <w:t>רועי הראל:</w:t>
      </w:r>
      <w:r>
        <w:rPr>
          <w:rStyle w:val="TagStyle"/>
          <w:rFonts w:hint="cs"/>
          <w:rtl/>
        </w:rPr>
        <w:t xml:space="preserve"> &lt;&lt; אורח &gt;&gt;</w:t>
      </w:r>
      <w:r>
        <w:rPr>
          <w:rFonts w:hint="cs"/>
          <w:rtl/>
        </w:rPr>
        <w:t xml:space="preserve"> </w:t>
      </w:r>
      <w:bookmarkEnd w:id="2387"/>
    </w:p>
    <w:p w:rsidR="0080548C" w:rsidRDefault="0080548C" w:rsidP="0080548C">
      <w:pPr>
        <w:pStyle w:val="KeepWithNext"/>
        <w:rPr>
          <w:rtl/>
        </w:rPr>
      </w:pPr>
    </w:p>
    <w:p w:rsidR="0080548C" w:rsidRDefault="0080548C" w:rsidP="0080548C">
      <w:pPr>
        <w:rPr>
          <w:rtl/>
        </w:rPr>
      </w:pPr>
      <w:r>
        <w:rPr>
          <w:rFonts w:hint="cs"/>
          <w:rtl/>
        </w:rPr>
        <w:t xml:space="preserve">הוא ייבדק. </w:t>
      </w:r>
    </w:p>
    <w:p w:rsidR="0080548C" w:rsidRDefault="0080548C" w:rsidP="0080548C">
      <w:pPr>
        <w:ind w:firstLine="0"/>
        <w:rPr>
          <w:u w:val="single"/>
          <w:rtl/>
        </w:rPr>
      </w:pPr>
    </w:p>
    <w:p w:rsidR="0080548C" w:rsidRDefault="0080548C" w:rsidP="0080548C">
      <w:pPr>
        <w:ind w:firstLine="0"/>
        <w:rPr>
          <w:u w:val="single"/>
          <w:rtl/>
        </w:rPr>
      </w:pPr>
      <w:bookmarkStart w:id="2388" w:name="_ETM_Q1_1559404"/>
      <w:bookmarkStart w:id="2389" w:name="_ETM_Q1_1559449"/>
      <w:bookmarkEnd w:id="2388"/>
      <w:bookmarkEnd w:id="2389"/>
      <w:r>
        <w:rPr>
          <w:rFonts w:hint="cs"/>
          <w:u w:val="single"/>
          <w:rtl/>
        </w:rPr>
        <w:t>תומר רוזנר:</w:t>
      </w:r>
    </w:p>
    <w:p w:rsidR="0080548C" w:rsidRDefault="0080548C" w:rsidP="0080548C">
      <w:pPr>
        <w:rPr>
          <w:rtl/>
        </w:rPr>
      </w:pPr>
    </w:p>
    <w:p w:rsidR="0080548C" w:rsidRDefault="0080548C" w:rsidP="0080548C">
      <w:pPr>
        <w:rPr>
          <w:rtl/>
        </w:rPr>
      </w:pPr>
      <w:r>
        <w:rPr>
          <w:rFonts w:hint="cs"/>
          <w:rtl/>
        </w:rPr>
        <w:t>יש נושא של חקירות שמתנהלות, יש נושא של חקירות - - -</w:t>
      </w:r>
    </w:p>
    <w:p w:rsidR="0080548C" w:rsidRDefault="0080548C" w:rsidP="0080548C">
      <w:pPr>
        <w:rPr>
          <w:rtl/>
        </w:rPr>
      </w:pPr>
    </w:p>
    <w:p w:rsidR="0080548C" w:rsidRDefault="0080548C" w:rsidP="0080548C">
      <w:pPr>
        <w:pStyle w:val="afb"/>
        <w:keepNext/>
        <w:rPr>
          <w:rtl/>
        </w:rPr>
      </w:pPr>
      <w:bookmarkStart w:id="2390" w:name="ET_guest_רועי_הראל_295"/>
      <w:r>
        <w:rPr>
          <w:rStyle w:val="TagStyle"/>
          <w:rFonts w:hint="cs"/>
          <w:rtl/>
        </w:rPr>
        <w:t xml:space="preserve"> &lt;&lt; אורח &gt;&gt; </w:t>
      </w:r>
      <w:r>
        <w:rPr>
          <w:rFonts w:hint="cs"/>
          <w:rtl/>
        </w:rPr>
        <w:t>רועי הראל:</w:t>
      </w:r>
      <w:r>
        <w:rPr>
          <w:rStyle w:val="TagStyle"/>
          <w:rFonts w:hint="cs"/>
          <w:rtl/>
        </w:rPr>
        <w:t xml:space="preserve"> &lt;&lt; אורח &gt;&gt;</w:t>
      </w:r>
      <w:r>
        <w:rPr>
          <w:rFonts w:hint="cs"/>
          <w:rtl/>
        </w:rPr>
        <w:t xml:space="preserve"> </w:t>
      </w:r>
      <w:bookmarkEnd w:id="2390"/>
    </w:p>
    <w:p w:rsidR="0080548C" w:rsidRDefault="0080548C" w:rsidP="0080548C">
      <w:pPr>
        <w:pStyle w:val="KeepWithNext"/>
        <w:rPr>
          <w:rtl/>
        </w:rPr>
      </w:pPr>
    </w:p>
    <w:p w:rsidR="0080548C" w:rsidRDefault="0080548C" w:rsidP="0080548C">
      <w:pPr>
        <w:rPr>
          <w:rtl/>
        </w:rPr>
      </w:pPr>
      <w:r>
        <w:rPr>
          <w:rFonts w:hint="cs"/>
          <w:rtl/>
        </w:rPr>
        <w:t xml:space="preserve">הוא ייבדק, זה הסעיף הבא. זה לא קשור לקצין המשטרה </w:t>
      </w:r>
      <w:bookmarkStart w:id="2391" w:name="_ETM_Q1_1565671"/>
      <w:bookmarkEnd w:id="2391"/>
      <w:r>
        <w:rPr>
          <w:rFonts w:hint="cs"/>
          <w:rtl/>
        </w:rPr>
        <w:t>שבוועדה. הבדיקה המשטרתית שציינת, תומר, מופיעה בסעיף 330יד.</w:t>
      </w:r>
    </w:p>
    <w:p w:rsidR="0080548C" w:rsidRDefault="0080548C" w:rsidP="0080548C">
      <w:pPr>
        <w:rPr>
          <w:rtl/>
        </w:rPr>
      </w:pPr>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 xml:space="preserve">כשנגיע לשם, אם נחליט שצריך </w:t>
      </w:r>
      <w:bookmarkStart w:id="2392" w:name="_ETM_Q1_1583783"/>
      <w:bookmarkEnd w:id="2392"/>
      <w:r>
        <w:rPr>
          <w:rFonts w:hint="cs"/>
          <w:rtl/>
        </w:rPr>
        <w:t xml:space="preserve">להוריד, נוריד. כרגע זה ממשיך. </w:t>
      </w:r>
    </w:p>
    <w:p w:rsidR="0080548C" w:rsidRDefault="0080548C" w:rsidP="0080548C">
      <w:pPr>
        <w:rPr>
          <w:rtl/>
        </w:rPr>
      </w:pPr>
      <w:bookmarkStart w:id="2393" w:name="_ETM_Q1_1586302"/>
      <w:bookmarkStart w:id="2394" w:name="_ETM_Q1_1586358"/>
      <w:bookmarkStart w:id="2395" w:name="_ETM_Q1_1584742"/>
      <w:bookmarkEnd w:id="2393"/>
      <w:bookmarkEnd w:id="2394"/>
      <w:bookmarkEnd w:id="2395"/>
    </w:p>
    <w:p w:rsidR="0080548C" w:rsidRDefault="0080548C" w:rsidP="0080548C">
      <w:pPr>
        <w:pStyle w:val="afb"/>
        <w:keepNext/>
        <w:rPr>
          <w:rtl/>
        </w:rPr>
      </w:pPr>
      <w:bookmarkStart w:id="2396" w:name="ET_guest_רועי_הראל_296"/>
      <w:r>
        <w:rPr>
          <w:rStyle w:val="TagStyle"/>
          <w:rFonts w:hint="cs"/>
          <w:rtl/>
        </w:rPr>
        <w:t xml:space="preserve"> &lt;&lt; אורח &gt;&gt; </w:t>
      </w:r>
      <w:r>
        <w:rPr>
          <w:rFonts w:hint="cs"/>
          <w:rtl/>
        </w:rPr>
        <w:t>רועי הראל:</w:t>
      </w:r>
      <w:r>
        <w:rPr>
          <w:rStyle w:val="TagStyle"/>
          <w:rFonts w:hint="cs"/>
          <w:rtl/>
        </w:rPr>
        <w:t xml:space="preserve"> &lt;&lt; אורח &gt;&gt;</w:t>
      </w:r>
      <w:r>
        <w:rPr>
          <w:rFonts w:hint="cs"/>
          <w:rtl/>
        </w:rPr>
        <w:t xml:space="preserve"> </w:t>
      </w:r>
      <w:bookmarkEnd w:id="2396"/>
    </w:p>
    <w:p w:rsidR="0080548C" w:rsidRDefault="0080548C" w:rsidP="0080548C">
      <w:pPr>
        <w:pStyle w:val="KeepWithNext"/>
        <w:rPr>
          <w:rtl/>
        </w:rPr>
      </w:pPr>
    </w:p>
    <w:p w:rsidR="0080548C" w:rsidRDefault="0080548C" w:rsidP="0080548C">
      <w:pPr>
        <w:rPr>
          <w:rtl/>
        </w:rPr>
      </w:pPr>
      <w:bookmarkStart w:id="2397" w:name="_ETM_Q1_1585155"/>
      <w:bookmarkStart w:id="2398" w:name="_ETM_Q1_1585186"/>
      <w:bookmarkEnd w:id="2397"/>
      <w:bookmarkEnd w:id="2398"/>
      <w:r>
        <w:rPr>
          <w:rFonts w:hint="cs"/>
          <w:rtl/>
        </w:rPr>
        <w:t xml:space="preserve">שם תהיה הבדיקה </w:t>
      </w:r>
      <w:bookmarkStart w:id="2399" w:name="_ETM_Q1_1583966"/>
      <w:bookmarkEnd w:id="2399"/>
      <w:r>
        <w:rPr>
          <w:rFonts w:hint="cs"/>
          <w:rtl/>
        </w:rPr>
        <w:t xml:space="preserve">המודיעינית - - -  </w:t>
      </w:r>
    </w:p>
    <w:p w:rsidR="0080548C" w:rsidRDefault="0080548C" w:rsidP="0080548C">
      <w:pPr>
        <w:rPr>
          <w:rtl/>
        </w:rPr>
      </w:pPr>
      <w:bookmarkStart w:id="2400" w:name="_ETM_Q1_1583813"/>
      <w:bookmarkStart w:id="2401" w:name="_ETM_Q1_1583868"/>
      <w:bookmarkEnd w:id="2400"/>
      <w:bookmarkEnd w:id="2401"/>
    </w:p>
    <w:p w:rsidR="0080548C" w:rsidRDefault="0080548C" w:rsidP="0080548C">
      <w:pPr>
        <w:pStyle w:val="af8"/>
        <w:keepNext/>
        <w:rPr>
          <w:rtl/>
        </w:rPr>
      </w:pPr>
      <w:bookmarkStart w:id="2402" w:name="ET_yor_5296_297"/>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402"/>
    </w:p>
    <w:p w:rsidR="0080548C" w:rsidRDefault="0080548C" w:rsidP="0080548C">
      <w:pPr>
        <w:pStyle w:val="KeepWithNext"/>
        <w:rPr>
          <w:rtl/>
        </w:rPr>
      </w:pPr>
    </w:p>
    <w:p w:rsidR="0080548C" w:rsidRDefault="0080548C" w:rsidP="0080548C">
      <w:pPr>
        <w:rPr>
          <w:rtl/>
        </w:rPr>
      </w:pPr>
      <w:r>
        <w:rPr>
          <w:rFonts w:hint="cs"/>
          <w:rtl/>
        </w:rPr>
        <w:t xml:space="preserve">בסדר, אנחנו נקרא. </w:t>
      </w:r>
      <w:bookmarkStart w:id="2403" w:name="_ETM_Q1_1586476"/>
      <w:bookmarkStart w:id="2404" w:name="_ETM_Q1_1586513"/>
      <w:bookmarkEnd w:id="2403"/>
      <w:bookmarkEnd w:id="2404"/>
      <w:r>
        <w:rPr>
          <w:rFonts w:hint="cs"/>
          <w:rtl/>
        </w:rPr>
        <w:t xml:space="preserve">אם נגלה שזה מיותר, נוריד. </w:t>
      </w:r>
    </w:p>
    <w:p w:rsidR="0080548C" w:rsidRDefault="0080548C" w:rsidP="0080548C">
      <w:pPr>
        <w:rPr>
          <w:rtl/>
        </w:rPr>
      </w:pPr>
    </w:p>
    <w:p w:rsidR="0080548C" w:rsidRDefault="0080548C" w:rsidP="0080548C">
      <w:pPr>
        <w:pStyle w:val="afb"/>
        <w:keepNext/>
        <w:rPr>
          <w:rtl/>
        </w:rPr>
      </w:pPr>
      <w:bookmarkStart w:id="2405" w:name="ET_guest_נתן_קלימי_66"/>
      <w:r>
        <w:rPr>
          <w:rStyle w:val="TagStyle"/>
          <w:rFonts w:hint="cs"/>
          <w:rtl/>
        </w:rPr>
        <w:t xml:space="preserve"> &lt;&lt; אורח &gt;&gt; </w:t>
      </w:r>
      <w:r>
        <w:rPr>
          <w:rFonts w:hint="cs"/>
          <w:rtl/>
        </w:rPr>
        <w:t>נתן קלימי:</w:t>
      </w:r>
      <w:r>
        <w:rPr>
          <w:rStyle w:val="TagStyle"/>
          <w:rFonts w:hint="cs"/>
          <w:rtl/>
        </w:rPr>
        <w:t xml:space="preserve"> &lt;&lt; אורח &gt;&gt;</w:t>
      </w:r>
      <w:r>
        <w:rPr>
          <w:rFonts w:hint="cs"/>
          <w:rtl/>
        </w:rPr>
        <w:t xml:space="preserve"> </w:t>
      </w:r>
      <w:bookmarkEnd w:id="2405"/>
    </w:p>
    <w:p w:rsidR="0080548C" w:rsidRDefault="0080548C" w:rsidP="0080548C">
      <w:pPr>
        <w:pStyle w:val="KeepWithNext"/>
        <w:rPr>
          <w:rtl/>
        </w:rPr>
      </w:pPr>
    </w:p>
    <w:p w:rsidR="0080548C" w:rsidRDefault="0080548C" w:rsidP="0080548C">
      <w:pPr>
        <w:rPr>
          <w:rtl/>
        </w:rPr>
      </w:pPr>
      <w:r>
        <w:rPr>
          <w:rFonts w:hint="cs"/>
          <w:rtl/>
        </w:rPr>
        <w:t xml:space="preserve">אני מבקש להפנות שוב להערה שהייתה </w:t>
      </w:r>
      <w:bookmarkStart w:id="2406" w:name="_ETM_Q1_1596745"/>
      <w:bookmarkEnd w:id="2406"/>
      <w:r>
        <w:rPr>
          <w:rFonts w:hint="cs"/>
          <w:rtl/>
        </w:rPr>
        <w:t>לנו בסעיף ההגדרות, ומבקש שיהיה ברור שהכפיפות לוועדה ולאישורים שלה לפעילות הגבייה בלבד ולא לפעילויות אחרות של גבייה.</w:t>
      </w:r>
    </w:p>
    <w:p w:rsidR="0080548C" w:rsidRDefault="0080548C" w:rsidP="0080548C">
      <w:pPr>
        <w:rPr>
          <w:rtl/>
        </w:rPr>
      </w:pPr>
      <w:bookmarkStart w:id="2407" w:name="_ETM_Q1_1607730"/>
      <w:bookmarkStart w:id="2408" w:name="_ETM_Q1_1607798"/>
      <w:bookmarkEnd w:id="2407"/>
      <w:bookmarkEnd w:id="2408"/>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 xml:space="preserve">ברור, </w:t>
      </w:r>
      <w:bookmarkStart w:id="2409" w:name="_ETM_Q1_1605762"/>
      <w:bookmarkEnd w:id="2409"/>
      <w:r>
        <w:rPr>
          <w:rFonts w:hint="cs"/>
          <w:rtl/>
        </w:rPr>
        <w:t>אנחנו נפריד. אמרנו שאנחנו מפרידים את זה וזה ברור. זה לא לפעילות התפעולית בוודאי</w:t>
      </w:r>
      <w:bookmarkStart w:id="2410" w:name="_ETM_Q1_1613668"/>
      <w:bookmarkEnd w:id="2410"/>
      <w:r>
        <w:rPr>
          <w:rFonts w:hint="cs"/>
          <w:rtl/>
        </w:rPr>
        <w:t xml:space="preserve"> ולא השוטפת, אלא רק לפעילות הגבייה, וזה היתרון שעשינו בהפרדה של הפעילויות מלכתחילה. בואו נמשיך הלאה עם ההקראה בבקשה.</w:t>
      </w:r>
    </w:p>
    <w:p w:rsidR="0080548C" w:rsidRDefault="0080548C" w:rsidP="0080548C">
      <w:pPr>
        <w:rPr>
          <w:rtl/>
        </w:rPr>
      </w:pPr>
    </w:p>
    <w:p w:rsidR="0080548C" w:rsidRDefault="0080548C" w:rsidP="0080548C">
      <w:pPr>
        <w:ind w:firstLine="0"/>
        <w:rPr>
          <w:rtl/>
        </w:rPr>
      </w:pPr>
      <w:r>
        <w:rPr>
          <w:rFonts w:hint="cs"/>
          <w:u w:val="single"/>
          <w:rtl/>
        </w:rPr>
        <w:t>גלעד קרן:</w:t>
      </w:r>
    </w:p>
    <w:p w:rsidR="0080548C" w:rsidRDefault="0080548C" w:rsidP="0080548C"/>
    <w:p w:rsidR="0080548C" w:rsidRDefault="0080548C" w:rsidP="0080548C">
      <w:pPr>
        <w:spacing w:line="360" w:lineRule="auto"/>
        <w:rPr>
          <w:rtl/>
        </w:rPr>
      </w:pPr>
      <w:r>
        <w:rPr>
          <w:rFonts w:hint="cs"/>
          <w:rtl/>
        </w:rPr>
        <w:t>"תנאים למתן אישור –</w:t>
      </w:r>
    </w:p>
    <w:p w:rsidR="0080548C" w:rsidRDefault="0080548C" w:rsidP="0080548C">
      <w:pPr>
        <w:spacing w:line="360" w:lineRule="auto"/>
        <w:rPr>
          <w:rtl/>
        </w:rPr>
      </w:pPr>
      <w:bookmarkStart w:id="2411" w:name="_ETM_Q1_1633842"/>
      <w:bookmarkStart w:id="2412" w:name="_ETM_Q1_1633911"/>
      <w:bookmarkEnd w:id="2411"/>
      <w:bookmarkEnd w:id="2412"/>
      <w:r>
        <w:rPr>
          <w:rFonts w:hint="cs"/>
          <w:rtl/>
        </w:rPr>
        <w:t>330י.</w:t>
      </w:r>
      <w:r>
        <w:rPr>
          <w:rFonts w:hint="cs"/>
          <w:rtl/>
        </w:rPr>
        <w:tab/>
        <w:t>(א)</w:t>
      </w:r>
      <w:r>
        <w:rPr>
          <w:rFonts w:hint="cs"/>
          <w:rtl/>
        </w:rPr>
        <w:tab/>
        <w:t>ועדת אישורים לא תיתן אישור להעסקת חברת גבייה בידי עירייה, אלא אם כן התקיימו כל אלה:</w:t>
      </w:r>
    </w:p>
    <w:p w:rsidR="0080548C" w:rsidRDefault="0080548C" w:rsidP="0080548C">
      <w:pPr>
        <w:spacing w:line="360" w:lineRule="auto"/>
      </w:pPr>
      <w:r>
        <w:rPr>
          <w:rFonts w:hint="cs"/>
          <w:rtl/>
        </w:rPr>
        <w:tab/>
      </w:r>
      <w:r>
        <w:rPr>
          <w:rFonts w:hint="cs"/>
          <w:rtl/>
        </w:rPr>
        <w:tab/>
        <w:t>(1)</w:t>
      </w:r>
      <w:r>
        <w:rPr>
          <w:rFonts w:hint="cs"/>
          <w:rtl/>
        </w:rPr>
        <w:tab/>
        <w:t>חברת הגבייה היא תאגיד הרשום בישראל ומקום מושבו בישראל;</w:t>
      </w:r>
    </w:p>
    <w:p w:rsidR="0080548C" w:rsidRDefault="0080548C" w:rsidP="0080548C">
      <w:pPr>
        <w:spacing w:line="360" w:lineRule="auto"/>
      </w:pPr>
      <w:r>
        <w:rPr>
          <w:rFonts w:hint="cs"/>
          <w:rtl/>
        </w:rPr>
        <w:tab/>
      </w:r>
      <w:r>
        <w:rPr>
          <w:rFonts w:hint="cs"/>
          <w:rtl/>
        </w:rPr>
        <w:tab/>
        <w:t>(2)</w:t>
      </w:r>
      <w:r>
        <w:rPr>
          <w:rFonts w:hint="cs"/>
          <w:rtl/>
        </w:rPr>
        <w:tab/>
        <w:t>חברת הגבייה, מי ששולט בה או מי שנשלט על ידי מי מהם, ונושאי המשרה בה לא הורשעו בעבירה שמפאת מהותה, חומרתה או נסיבותיה אין זה ראוי כי חברת הגבייה תועסק בידי עירייה; שר המשפטים רשאי לקבוע רשימת עבירות שיראו אותן כעבירות שמפאת מהותן, חומרתן או נסיבותיהן אין זה ראוי כי העובר עליהן יועסק בידי עירייה כאמור;</w:t>
      </w:r>
    </w:p>
    <w:p w:rsidR="0080548C" w:rsidRDefault="0080548C" w:rsidP="0080548C">
      <w:pPr>
        <w:spacing w:line="360" w:lineRule="auto"/>
      </w:pPr>
      <w:r>
        <w:rPr>
          <w:rFonts w:hint="cs"/>
          <w:rtl/>
        </w:rPr>
        <w:tab/>
      </w:r>
      <w:r>
        <w:rPr>
          <w:rFonts w:hint="cs"/>
          <w:rtl/>
        </w:rPr>
        <w:tab/>
        <w:t>(3)</w:t>
      </w:r>
      <w:r>
        <w:rPr>
          <w:rFonts w:hint="cs"/>
          <w:rtl/>
        </w:rPr>
        <w:tab/>
        <w:t>לא מתנהלת חקירה פלילית נגד חברת הגבייה, מי ששולט בה או מי שנשלט על ידי מי מהם ונושאי המשרה בה בשל עבירה כאמור בפסקה (2), ולא תלוי ועומד נגדם כתב אישום בעבירה כאמור".</w:t>
      </w:r>
    </w:p>
    <w:p w:rsidR="0080548C" w:rsidRDefault="0080548C" w:rsidP="0080548C">
      <w:pPr>
        <w:spacing w:line="360" w:lineRule="auto"/>
        <w:rPr>
          <w:rtl/>
        </w:rPr>
      </w:pPr>
      <w:bookmarkStart w:id="2413" w:name="_ETM_Q1_1709812"/>
      <w:bookmarkStart w:id="2414" w:name="_ETM_Q1_1709872"/>
      <w:bookmarkEnd w:id="2413"/>
      <w:bookmarkEnd w:id="2414"/>
    </w:p>
    <w:p w:rsidR="0080548C" w:rsidRDefault="0080548C" w:rsidP="0080548C">
      <w:pPr>
        <w:spacing w:line="360" w:lineRule="auto"/>
      </w:pPr>
      <w:r>
        <w:rPr>
          <w:rFonts w:hint="cs"/>
          <w:rtl/>
        </w:rPr>
        <w:t>"(4)</w:t>
      </w:r>
      <w:r>
        <w:rPr>
          <w:rFonts w:hint="cs"/>
          <w:rtl/>
        </w:rPr>
        <w:tab/>
        <w:t xml:space="preserve">רשם מאגרי המידע הודיע כי אינו מתנגד למתן אישור לחברת הגבייה, ויחולו לעניין זה הוראות אלה: </w:t>
      </w:r>
    </w:p>
    <w:p w:rsidR="0080548C" w:rsidRDefault="0080548C" w:rsidP="0080548C">
      <w:pPr>
        <w:spacing w:line="360" w:lineRule="auto"/>
      </w:pPr>
      <w:r>
        <w:rPr>
          <w:rFonts w:hint="cs"/>
          <w:rtl/>
        </w:rPr>
        <w:tab/>
      </w:r>
      <w:r>
        <w:rPr>
          <w:rFonts w:hint="cs"/>
          <w:rtl/>
        </w:rPr>
        <w:tab/>
      </w:r>
      <w:r>
        <w:rPr>
          <w:rFonts w:hint="cs"/>
          <w:rtl/>
        </w:rPr>
        <w:tab/>
      </w:r>
      <w:r>
        <w:rPr>
          <w:rFonts w:hint="cs"/>
          <w:rtl/>
        </w:rPr>
        <w:tab/>
        <w:t>(א)</w:t>
      </w:r>
      <w:r>
        <w:rPr>
          <w:rFonts w:hint="cs"/>
          <w:rtl/>
        </w:rPr>
        <w:tab/>
        <w:t>ועדת האישורים תגיש לרשם מאגרי המידע בקשה לקבלת עמדתו כאמור (בפסקה זו – הבקשה), בהתאם לנוסח שיקבע שר המשפטים;</w:t>
      </w:r>
    </w:p>
    <w:p w:rsidR="0080548C" w:rsidRDefault="0080548C" w:rsidP="0080548C">
      <w:pPr>
        <w:spacing w:line="360" w:lineRule="auto"/>
      </w:pPr>
      <w:r>
        <w:rPr>
          <w:rFonts w:hint="cs"/>
          <w:rtl/>
        </w:rPr>
        <w:tab/>
      </w:r>
      <w:r>
        <w:rPr>
          <w:rFonts w:hint="cs"/>
          <w:rtl/>
        </w:rPr>
        <w:tab/>
      </w:r>
      <w:r>
        <w:rPr>
          <w:rFonts w:hint="cs"/>
          <w:rtl/>
        </w:rPr>
        <w:tab/>
      </w:r>
      <w:r>
        <w:rPr>
          <w:rFonts w:hint="cs"/>
          <w:rtl/>
        </w:rPr>
        <w:tab/>
        <w:t>(ב)</w:t>
      </w:r>
      <w:r>
        <w:rPr>
          <w:rFonts w:hint="cs"/>
          <w:rtl/>
        </w:rPr>
        <w:tab/>
        <w:t>רשם מאגרי המידע לא יתנגד למתן אישור כאמור, אלא אם כן התקיימה אחת העילות לאי-רישום מאגר מידע לפי סעיף 10(א)(1) לחוק הגנת הפרטיות;</w:t>
      </w:r>
    </w:p>
    <w:p w:rsidR="0080548C" w:rsidRDefault="0080548C" w:rsidP="0080548C">
      <w:pPr>
        <w:spacing w:line="360" w:lineRule="auto"/>
      </w:pPr>
      <w:r>
        <w:rPr>
          <w:rFonts w:hint="cs"/>
          <w:rtl/>
        </w:rPr>
        <w:tab/>
      </w:r>
      <w:r>
        <w:rPr>
          <w:rFonts w:hint="cs"/>
          <w:rtl/>
        </w:rPr>
        <w:tab/>
      </w:r>
      <w:r>
        <w:rPr>
          <w:rFonts w:hint="cs"/>
          <w:rtl/>
        </w:rPr>
        <w:tab/>
      </w:r>
      <w:r>
        <w:rPr>
          <w:rFonts w:hint="cs"/>
          <w:rtl/>
        </w:rPr>
        <w:tab/>
        <w:t>(ג)</w:t>
      </w:r>
      <w:r>
        <w:rPr>
          <w:rFonts w:hint="cs"/>
          <w:rtl/>
        </w:rPr>
        <w:tab/>
        <w:t>לא הודיע רשם מאגרי המידע לוועדת האישורים בתוך 30 ימים מיום שהוגשה לו הבקשה כי הוא מתנגד למתן האישור יראוהו כמי שהודיע שאינו מתנגד למתן האישור".</w:t>
      </w:r>
    </w:p>
    <w:p w:rsidR="0080548C" w:rsidRDefault="0080548C" w:rsidP="0080548C"/>
    <w:p w:rsidR="0080548C" w:rsidRDefault="0080548C" w:rsidP="0080548C">
      <w:pPr>
        <w:pStyle w:val="af8"/>
        <w:keepNext/>
        <w:rPr>
          <w:rtl/>
        </w:rPr>
      </w:pPr>
      <w:bookmarkStart w:id="2415" w:name="_ETM_Q1_1707991"/>
      <w:bookmarkStart w:id="2416" w:name="_ETM_Q1_1708043"/>
      <w:bookmarkStart w:id="2417" w:name="ET_yor_5296_68"/>
      <w:bookmarkEnd w:id="2415"/>
      <w:bookmarkEnd w:id="2416"/>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417"/>
    </w:p>
    <w:p w:rsidR="0080548C" w:rsidRDefault="0080548C" w:rsidP="0080548C">
      <w:pPr>
        <w:pStyle w:val="KeepWithNext"/>
        <w:rPr>
          <w:rtl/>
        </w:rPr>
      </w:pPr>
    </w:p>
    <w:p w:rsidR="0080548C" w:rsidRDefault="0080548C" w:rsidP="0080548C">
      <w:pPr>
        <w:rPr>
          <w:rtl/>
        </w:rPr>
      </w:pPr>
      <w:r>
        <w:rPr>
          <w:rFonts w:hint="cs"/>
          <w:rtl/>
        </w:rPr>
        <w:t>הערות.</w:t>
      </w:r>
    </w:p>
    <w:p w:rsidR="0080548C" w:rsidRDefault="0080548C" w:rsidP="0080548C">
      <w:pPr>
        <w:rPr>
          <w:rtl/>
        </w:rPr>
      </w:pPr>
    </w:p>
    <w:p w:rsidR="0080548C" w:rsidRDefault="0080548C" w:rsidP="0080548C">
      <w:pPr>
        <w:pStyle w:val="afb"/>
        <w:keepNext/>
        <w:rPr>
          <w:rtl/>
        </w:rPr>
      </w:pPr>
      <w:bookmarkStart w:id="2418" w:name="ET_guest_אייל_כץ_69"/>
      <w:r>
        <w:rPr>
          <w:rStyle w:val="TagStyle"/>
          <w:rFonts w:hint="cs"/>
          <w:rtl/>
        </w:rPr>
        <w:t xml:space="preserve"> &lt;&lt; אורח &gt;&gt; </w:t>
      </w:r>
      <w:r>
        <w:rPr>
          <w:rFonts w:hint="cs"/>
          <w:rtl/>
        </w:rPr>
        <w:t>אייל כץ:</w:t>
      </w:r>
      <w:r>
        <w:rPr>
          <w:rStyle w:val="TagStyle"/>
          <w:rFonts w:hint="cs"/>
          <w:rtl/>
        </w:rPr>
        <w:t xml:space="preserve"> &lt;&lt; אורח &gt;&gt;</w:t>
      </w:r>
      <w:r>
        <w:rPr>
          <w:rFonts w:hint="cs"/>
          <w:rtl/>
        </w:rPr>
        <w:t xml:space="preserve"> </w:t>
      </w:r>
      <w:bookmarkEnd w:id="2418"/>
    </w:p>
    <w:p w:rsidR="0080548C" w:rsidRDefault="0080548C" w:rsidP="0080548C">
      <w:pPr>
        <w:pStyle w:val="KeepWithNext"/>
        <w:rPr>
          <w:rtl/>
        </w:rPr>
      </w:pPr>
    </w:p>
    <w:p w:rsidR="0080548C" w:rsidRDefault="0080548C" w:rsidP="0080548C">
      <w:pPr>
        <w:rPr>
          <w:rtl/>
        </w:rPr>
      </w:pPr>
      <w:r>
        <w:rPr>
          <w:rFonts w:hint="cs"/>
          <w:rtl/>
        </w:rPr>
        <w:t xml:space="preserve">אייל כץ מ"מילגם". אני יועץ משפטי של "מילגם". יש לנו, אדוני, הסתייגות אחת, ונראה לנו שהיא אמורה להיות ברורה מאליה, שחקירה פלילית אמורה לתת או לא לתת </w:t>
      </w:r>
      <w:bookmarkStart w:id="2419" w:name="_ETM_Q1_1725705"/>
      <w:bookmarkEnd w:id="2419"/>
      <w:r>
        <w:rPr>
          <w:rFonts w:hint="cs"/>
          <w:rtl/>
        </w:rPr>
        <w:t xml:space="preserve">את הרישיון או להפקיע אותו. חקירה פלילית, כולנו יודעים, אין בה שום דבר. מחר אם מישהו </w:t>
      </w:r>
      <w:bookmarkStart w:id="2420" w:name="_ETM_Q1_1736557"/>
      <w:bookmarkEnd w:id="2420"/>
      <w:r>
        <w:rPr>
          <w:rFonts w:hint="cs"/>
          <w:rtl/>
        </w:rPr>
        <w:t xml:space="preserve">מגיש תלונה, כבר יכולים לקחת לחברת הגבייה את הרישיון, לא באמת שהיא עשתה משהו. אנחנו חושבים שצריך להיות שלב הרשעה ולדייק את זה לעבירות </w:t>
      </w:r>
      <w:bookmarkStart w:id="2421" w:name="_ETM_Q1_1749910"/>
      <w:bookmarkEnd w:id="2421"/>
      <w:r>
        <w:rPr>
          <w:rFonts w:hint="cs"/>
          <w:rtl/>
        </w:rPr>
        <w:t>שקשורות לפעילות הגבייה ולא קשורות לדברים אחרים שיכולים לא לתת רישיון או להפקיע אותו. חקירה פלילית – מחר - - -</w:t>
      </w:r>
      <w:bookmarkStart w:id="2422" w:name="_ETM_Q1_1757889"/>
      <w:bookmarkEnd w:id="2422"/>
      <w:r>
        <w:rPr>
          <w:rFonts w:hint="cs"/>
          <w:rtl/>
        </w:rPr>
        <w:t xml:space="preserve"> </w:t>
      </w:r>
    </w:p>
    <w:p w:rsidR="0080548C" w:rsidRDefault="0080548C" w:rsidP="0080548C">
      <w:pPr>
        <w:rPr>
          <w:rtl/>
        </w:rPr>
      </w:pPr>
    </w:p>
    <w:p w:rsidR="0080548C" w:rsidRDefault="0080548C" w:rsidP="0080548C">
      <w:pPr>
        <w:pStyle w:val="af8"/>
        <w:keepNext/>
        <w:rPr>
          <w:rtl/>
        </w:rPr>
      </w:pPr>
      <w:bookmarkStart w:id="2423" w:name="ET_yor_5296_70"/>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423"/>
    </w:p>
    <w:p w:rsidR="0080548C" w:rsidRDefault="0080548C" w:rsidP="0080548C">
      <w:pPr>
        <w:pStyle w:val="KeepWithNext"/>
        <w:rPr>
          <w:rtl/>
        </w:rPr>
      </w:pPr>
    </w:p>
    <w:p w:rsidR="0080548C" w:rsidRDefault="0080548C" w:rsidP="0080548C">
      <w:pPr>
        <w:rPr>
          <w:rtl/>
        </w:rPr>
      </w:pPr>
      <w:r>
        <w:rPr>
          <w:rFonts w:hint="cs"/>
          <w:rtl/>
        </w:rPr>
        <w:t>איזה נוסח אתה מציע?</w:t>
      </w:r>
    </w:p>
    <w:p w:rsidR="0080548C" w:rsidRDefault="0080548C" w:rsidP="0080548C">
      <w:pPr>
        <w:rPr>
          <w:rtl/>
        </w:rPr>
      </w:pPr>
    </w:p>
    <w:p w:rsidR="0080548C" w:rsidRDefault="0080548C" w:rsidP="0080548C">
      <w:pPr>
        <w:pStyle w:val="afb"/>
        <w:keepNext/>
        <w:rPr>
          <w:rtl/>
        </w:rPr>
      </w:pPr>
      <w:bookmarkStart w:id="2424" w:name="ET_guest_אייל_כץ_71"/>
      <w:r>
        <w:rPr>
          <w:rStyle w:val="TagStyle"/>
          <w:rFonts w:hint="cs"/>
          <w:rtl/>
        </w:rPr>
        <w:t xml:space="preserve"> &lt;&lt; אורח &gt;&gt; </w:t>
      </w:r>
      <w:r>
        <w:rPr>
          <w:rFonts w:hint="cs"/>
          <w:rtl/>
        </w:rPr>
        <w:t>אייל כץ:</w:t>
      </w:r>
      <w:r>
        <w:rPr>
          <w:rStyle w:val="TagStyle"/>
          <w:rFonts w:hint="cs"/>
          <w:rtl/>
        </w:rPr>
        <w:t xml:space="preserve"> &lt;&lt; אורח &gt;&gt;</w:t>
      </w:r>
      <w:r>
        <w:rPr>
          <w:rFonts w:hint="cs"/>
          <w:rtl/>
        </w:rPr>
        <w:t xml:space="preserve"> </w:t>
      </w:r>
      <w:bookmarkEnd w:id="2424"/>
    </w:p>
    <w:p w:rsidR="0080548C" w:rsidRDefault="0080548C" w:rsidP="0080548C">
      <w:pPr>
        <w:pStyle w:val="KeepWithNext"/>
        <w:rPr>
          <w:rtl/>
        </w:rPr>
      </w:pPr>
    </w:p>
    <w:p w:rsidR="0080548C" w:rsidRDefault="0080548C" w:rsidP="0080548C">
      <w:pPr>
        <w:rPr>
          <w:rtl/>
        </w:rPr>
      </w:pPr>
      <w:r>
        <w:rPr>
          <w:rFonts w:hint="cs"/>
          <w:rtl/>
        </w:rPr>
        <w:t xml:space="preserve">אותו דבר מה שכתוב פה, אדוני, למעט המילים חקירה פלילית, אלא להרשעה בעבירות </w:t>
      </w:r>
      <w:bookmarkStart w:id="2425" w:name="_ETM_Q1_1766081"/>
      <w:bookmarkEnd w:id="2425"/>
      <w:r>
        <w:rPr>
          <w:rFonts w:hint="cs"/>
          <w:rtl/>
        </w:rPr>
        <w:t>הקשורות - - -</w:t>
      </w:r>
    </w:p>
    <w:p w:rsidR="0080548C" w:rsidRDefault="0080548C" w:rsidP="0080548C">
      <w:pPr>
        <w:rPr>
          <w:rtl/>
        </w:rPr>
      </w:pPr>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למחוק את (3). זה מה שאתה מציע, כי יש לנו כבר את ההרשעה</w:t>
      </w:r>
      <w:bookmarkStart w:id="2426" w:name="_ETM_Q1_1774965"/>
      <w:bookmarkEnd w:id="2426"/>
      <w:r>
        <w:rPr>
          <w:rFonts w:hint="cs"/>
          <w:rtl/>
        </w:rPr>
        <w:t xml:space="preserve">, לא? בסעיף (2) זה ההרשעה. סעיף (2) הוא רלוונטי מאוד. אתה אומר שהוא מספק, ולא לפעול נגד </w:t>
      </w:r>
      <w:bookmarkStart w:id="2427" w:name="_ETM_Q1_1779466"/>
      <w:bookmarkEnd w:id="2427"/>
      <w:r>
        <w:rPr>
          <w:rFonts w:hint="cs"/>
          <w:rtl/>
        </w:rPr>
        <w:t>סעיף - - -</w:t>
      </w:r>
    </w:p>
    <w:p w:rsidR="0080548C" w:rsidRDefault="0080548C" w:rsidP="0080548C">
      <w:pPr>
        <w:rPr>
          <w:rtl/>
        </w:rPr>
      </w:pPr>
    </w:p>
    <w:p w:rsidR="0080548C" w:rsidRDefault="0080548C" w:rsidP="0080548C">
      <w:pPr>
        <w:pStyle w:val="afb"/>
        <w:keepNext/>
        <w:rPr>
          <w:rtl/>
        </w:rPr>
      </w:pPr>
      <w:bookmarkStart w:id="2428" w:name="ET_guest_אייל_כץ_73"/>
      <w:r>
        <w:rPr>
          <w:rStyle w:val="TagStyle"/>
          <w:rFonts w:hint="cs"/>
          <w:rtl/>
        </w:rPr>
        <w:t xml:space="preserve"> &lt;&lt; אורח &gt;&gt; </w:t>
      </w:r>
      <w:r>
        <w:rPr>
          <w:rFonts w:hint="cs"/>
          <w:rtl/>
        </w:rPr>
        <w:t>אייל כץ:</w:t>
      </w:r>
      <w:r>
        <w:rPr>
          <w:rStyle w:val="TagStyle"/>
          <w:rFonts w:hint="cs"/>
          <w:rtl/>
        </w:rPr>
        <w:t xml:space="preserve"> &lt;&lt; אורח &gt;&gt;</w:t>
      </w:r>
      <w:r>
        <w:rPr>
          <w:rFonts w:hint="cs"/>
          <w:rtl/>
        </w:rPr>
        <w:t xml:space="preserve"> </w:t>
      </w:r>
      <w:bookmarkEnd w:id="2428"/>
    </w:p>
    <w:p w:rsidR="0080548C" w:rsidRDefault="0080548C" w:rsidP="0080548C">
      <w:pPr>
        <w:pStyle w:val="KeepWithNext"/>
        <w:rPr>
          <w:rtl/>
        </w:rPr>
      </w:pPr>
    </w:p>
    <w:p w:rsidR="0080548C" w:rsidRDefault="0080548C" w:rsidP="0080548C">
      <w:pPr>
        <w:rPr>
          <w:rtl/>
        </w:rPr>
      </w:pPr>
      <w:r>
        <w:rPr>
          <w:rFonts w:hint="cs"/>
          <w:rtl/>
        </w:rPr>
        <w:t>זה בלתי מידתי.</w:t>
      </w:r>
    </w:p>
    <w:p w:rsidR="0080548C" w:rsidRDefault="0080548C" w:rsidP="0080548C">
      <w:pPr>
        <w:rPr>
          <w:rtl/>
        </w:rPr>
      </w:pPr>
    </w:p>
    <w:p w:rsidR="0080548C" w:rsidRDefault="0080548C" w:rsidP="0080548C">
      <w:pPr>
        <w:pStyle w:val="af8"/>
        <w:keepNext/>
        <w:rPr>
          <w:rtl/>
        </w:rPr>
      </w:pPr>
      <w:bookmarkStart w:id="2429" w:name="ET_yor_5296_298"/>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429"/>
    </w:p>
    <w:p w:rsidR="0080548C" w:rsidRDefault="0080548C" w:rsidP="0080548C">
      <w:pPr>
        <w:pStyle w:val="KeepWithNext"/>
        <w:rPr>
          <w:rtl/>
        </w:rPr>
      </w:pPr>
    </w:p>
    <w:p w:rsidR="0080548C" w:rsidRDefault="0080548C" w:rsidP="0080548C">
      <w:pPr>
        <w:rPr>
          <w:rtl/>
        </w:rPr>
      </w:pPr>
      <w:r>
        <w:rPr>
          <w:rFonts w:hint="cs"/>
          <w:rtl/>
        </w:rPr>
        <w:t xml:space="preserve">נראה לי שאתה צודק. נראה לי שאתה צודק. </w:t>
      </w:r>
    </w:p>
    <w:p w:rsidR="0080548C" w:rsidRDefault="0080548C" w:rsidP="0080548C">
      <w:pPr>
        <w:rPr>
          <w:rtl/>
        </w:rPr>
      </w:pPr>
      <w:bookmarkStart w:id="2430" w:name="_ETM_Q1_1784110"/>
      <w:bookmarkStart w:id="2431" w:name="_ETM_Q1_1784191"/>
      <w:bookmarkEnd w:id="2430"/>
      <w:bookmarkEnd w:id="2431"/>
      <w:r>
        <w:rPr>
          <w:rFonts w:hint="cs"/>
          <w:rtl/>
        </w:rPr>
        <w:t xml:space="preserve">  </w:t>
      </w:r>
    </w:p>
    <w:p w:rsidR="0080548C" w:rsidRDefault="0080548C" w:rsidP="0080548C">
      <w:pPr>
        <w:pStyle w:val="afb"/>
        <w:keepNext/>
        <w:rPr>
          <w:rtl/>
        </w:rPr>
      </w:pPr>
      <w:bookmarkStart w:id="2432" w:name="ET_guest_דנה_גנאל_74"/>
      <w:r>
        <w:rPr>
          <w:rStyle w:val="TagStyle"/>
          <w:rFonts w:hint="cs"/>
          <w:rtl/>
        </w:rPr>
        <w:t xml:space="preserve"> &lt;&lt; אורח &gt;&gt; </w:t>
      </w:r>
      <w:r>
        <w:rPr>
          <w:rFonts w:hint="cs"/>
          <w:rtl/>
        </w:rPr>
        <w:t>דנה גנאל:</w:t>
      </w:r>
      <w:r>
        <w:rPr>
          <w:rStyle w:val="TagStyle"/>
          <w:rFonts w:hint="cs"/>
          <w:rtl/>
        </w:rPr>
        <w:t xml:space="preserve"> &lt;&lt; אורח &gt;&gt;</w:t>
      </w:r>
      <w:r>
        <w:rPr>
          <w:rFonts w:hint="cs"/>
          <w:rtl/>
        </w:rPr>
        <w:t xml:space="preserve"> </w:t>
      </w:r>
      <w:bookmarkEnd w:id="2432"/>
    </w:p>
    <w:p w:rsidR="0080548C" w:rsidRDefault="0080548C" w:rsidP="0080548C">
      <w:pPr>
        <w:pStyle w:val="KeepWithNext"/>
        <w:rPr>
          <w:rtl/>
        </w:rPr>
      </w:pPr>
    </w:p>
    <w:p w:rsidR="0080548C" w:rsidRDefault="0080548C" w:rsidP="0080548C">
      <w:pPr>
        <w:rPr>
          <w:rtl/>
        </w:rPr>
      </w:pPr>
      <w:r>
        <w:rPr>
          <w:rFonts w:hint="cs"/>
          <w:rtl/>
        </w:rPr>
        <w:t xml:space="preserve">זו הגנה שקיימת </w:t>
      </w:r>
      <w:bookmarkStart w:id="2433" w:name="_ETM_Q1_1790893"/>
      <w:bookmarkEnd w:id="2433"/>
      <w:r>
        <w:rPr>
          <w:rFonts w:hint="cs"/>
          <w:rtl/>
        </w:rPr>
        <w:t xml:space="preserve">לנבחרי ציבור מתוך החשש שנבחרי ציבור, יפתחו נגדם בחקירה פלילית </w:t>
      </w:r>
      <w:bookmarkStart w:id="2434" w:name="_ETM_Q1_1793679"/>
      <w:bookmarkEnd w:id="2434"/>
      <w:r>
        <w:rPr>
          <w:rFonts w:hint="cs"/>
          <w:rtl/>
        </w:rPr>
        <w:t>בלי שום סיבה.</w:t>
      </w:r>
    </w:p>
    <w:p w:rsidR="0080548C" w:rsidRDefault="0080548C" w:rsidP="0080548C">
      <w:pPr>
        <w:rPr>
          <w:rtl/>
        </w:rPr>
      </w:pPr>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 xml:space="preserve">אבל גם בעניין עסקי, מחר מישהו יכול להעליל עליהם עלילת שווא, ועכשיו הם בחקירה פלילית ואז </w:t>
      </w:r>
      <w:bookmarkStart w:id="2435" w:name="_ETM_Q1_1802491"/>
      <w:bookmarkEnd w:id="2435"/>
      <w:r>
        <w:rPr>
          <w:rFonts w:hint="cs"/>
          <w:rtl/>
        </w:rPr>
        <w:t xml:space="preserve">סוגרים אותם. </w:t>
      </w:r>
    </w:p>
    <w:p w:rsidR="0080548C" w:rsidRDefault="0080548C" w:rsidP="0080548C">
      <w:pPr>
        <w:rPr>
          <w:rtl/>
        </w:rPr>
      </w:pPr>
      <w:bookmarkStart w:id="2436" w:name="_ETM_Q1_1799684"/>
      <w:bookmarkStart w:id="2437" w:name="_ETM_Q1_1799773"/>
      <w:bookmarkEnd w:id="2436"/>
      <w:bookmarkEnd w:id="2437"/>
      <w:r>
        <w:rPr>
          <w:rFonts w:hint="cs"/>
          <w:rtl/>
        </w:rPr>
        <w:t xml:space="preserve">  </w:t>
      </w:r>
    </w:p>
    <w:p w:rsidR="0080548C" w:rsidRDefault="0080548C" w:rsidP="0080548C">
      <w:pPr>
        <w:pStyle w:val="a5"/>
        <w:keepNext/>
        <w:rPr>
          <w:rtl/>
        </w:rPr>
      </w:pPr>
      <w:bookmarkStart w:id="2438" w:name="ET_speaker_5726_30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438"/>
    </w:p>
    <w:p w:rsidR="0080548C" w:rsidRDefault="0080548C" w:rsidP="0080548C">
      <w:pPr>
        <w:pStyle w:val="KeepWithNext"/>
        <w:rPr>
          <w:rtl/>
        </w:rPr>
      </w:pPr>
    </w:p>
    <w:p w:rsidR="0080548C" w:rsidRDefault="0080548C" w:rsidP="0080548C">
      <w:pPr>
        <w:rPr>
          <w:rtl/>
        </w:rPr>
      </w:pPr>
      <w:r>
        <w:rPr>
          <w:rFonts w:hint="cs"/>
          <w:rtl/>
        </w:rPr>
        <w:t xml:space="preserve">חזקת החפות עומדת להם בכל מצב, אין </w:t>
      </w:r>
      <w:bookmarkStart w:id="2439" w:name="_ETM_Q1_1802349"/>
      <w:bookmarkEnd w:id="2439"/>
      <w:r>
        <w:rPr>
          <w:rFonts w:hint="cs"/>
          <w:rtl/>
        </w:rPr>
        <w:t xml:space="preserve">עניין. </w:t>
      </w:r>
    </w:p>
    <w:p w:rsidR="0080548C" w:rsidRDefault="0080548C" w:rsidP="0080548C">
      <w:pPr>
        <w:rPr>
          <w:rtl/>
        </w:rPr>
      </w:pPr>
      <w:bookmarkStart w:id="2440" w:name="_ETM_Q1_1803623"/>
      <w:bookmarkStart w:id="2441" w:name="_ETM_Q1_1803714"/>
      <w:bookmarkEnd w:id="2440"/>
      <w:bookmarkEnd w:id="2441"/>
      <w:r>
        <w:rPr>
          <w:rFonts w:hint="cs"/>
          <w:rtl/>
        </w:rPr>
        <w:t xml:space="preserve">  </w:t>
      </w:r>
    </w:p>
    <w:p w:rsidR="0080548C" w:rsidRDefault="0080548C" w:rsidP="0080548C">
      <w:pPr>
        <w:pStyle w:val="a5"/>
        <w:keepNext/>
        <w:rPr>
          <w:rtl/>
        </w:rPr>
      </w:pPr>
      <w:bookmarkStart w:id="2442" w:name="ET_speaker_5745_75"/>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bookmarkEnd w:id="2442"/>
    </w:p>
    <w:p w:rsidR="0080548C" w:rsidRDefault="0080548C" w:rsidP="0080548C">
      <w:pPr>
        <w:pStyle w:val="KeepWithNext"/>
        <w:rPr>
          <w:rtl/>
        </w:rPr>
      </w:pPr>
    </w:p>
    <w:p w:rsidR="0080548C" w:rsidRDefault="0080548C" w:rsidP="0080548C">
      <w:pPr>
        <w:rPr>
          <w:rtl/>
        </w:rPr>
      </w:pPr>
      <w:r>
        <w:rPr>
          <w:rFonts w:hint="cs"/>
          <w:rtl/>
        </w:rPr>
        <w:t xml:space="preserve">יש לזה שני חלקים. אני מסכים עם החקירה הפלילית, </w:t>
      </w:r>
      <w:bookmarkStart w:id="2443" w:name="_ETM_Q1_1809076"/>
      <w:bookmarkEnd w:id="2443"/>
      <w:r>
        <w:rPr>
          <w:rFonts w:hint="cs"/>
          <w:rtl/>
        </w:rPr>
        <w:t>אבל יש גם את החלק - - -</w:t>
      </w:r>
    </w:p>
    <w:p w:rsidR="0080548C" w:rsidRDefault="0080548C" w:rsidP="0080548C">
      <w:pPr>
        <w:rPr>
          <w:rStyle w:val="TagStyle"/>
          <w:rFonts w:ascii="David" w:hAnsi="David"/>
          <w:u w:val="single"/>
          <w:rtl/>
          <w:lang w:eastAsia="he-IL"/>
        </w:rPr>
      </w:pPr>
    </w:p>
    <w:p w:rsidR="0080548C" w:rsidRDefault="0080548C" w:rsidP="0080548C">
      <w:pPr>
        <w:pStyle w:val="a5"/>
        <w:keepNext/>
        <w:rPr>
          <w:rtl/>
        </w:rPr>
      </w:pPr>
      <w:r>
        <w:rPr>
          <w:rStyle w:val="TagStyle"/>
          <w:rFonts w:hint="cs"/>
          <w:rtl/>
        </w:rPr>
        <w:t xml:space="preserve">&lt;&lt; דובר &gt;&gt; </w:t>
      </w:r>
      <w:r>
        <w:rPr>
          <w:rFonts w:hint="cs"/>
          <w:rtl/>
        </w:rPr>
        <w:t>ינון אזולאי (ש"ס):</w:t>
      </w:r>
      <w:r>
        <w:rPr>
          <w:rStyle w:val="TagStyle"/>
          <w:rFonts w:hint="cs"/>
          <w:rtl/>
        </w:rPr>
        <w:t xml:space="preserve"> &lt;&lt; דובר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 xml:space="preserve">יש את </w:t>
      </w:r>
      <w:bookmarkStart w:id="2444" w:name="_ETM_Q1_1809870"/>
      <w:bookmarkEnd w:id="2444"/>
      <w:r>
        <w:rPr>
          <w:rFonts w:hint="cs"/>
          <w:rtl/>
        </w:rPr>
        <w:t xml:space="preserve">חזקת החפות. </w:t>
      </w:r>
    </w:p>
    <w:p w:rsidR="0080548C" w:rsidRDefault="0080548C" w:rsidP="0080548C">
      <w:pPr>
        <w:rPr>
          <w:rtl/>
        </w:rPr>
      </w:pPr>
      <w:bookmarkStart w:id="2445" w:name="_ETM_Q1_1812528"/>
      <w:bookmarkStart w:id="2446" w:name="_ETM_Q1_1812584"/>
      <w:bookmarkEnd w:id="2445"/>
      <w:bookmarkEnd w:id="2446"/>
    </w:p>
    <w:p w:rsidR="0080548C" w:rsidRDefault="0080548C" w:rsidP="0080548C">
      <w:pPr>
        <w:pStyle w:val="af7"/>
        <w:keepNext/>
        <w:rPr>
          <w:rtl/>
        </w:rPr>
      </w:pPr>
      <w:bookmarkStart w:id="2447" w:name="ET_interruption_קריאה_30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447"/>
    </w:p>
    <w:p w:rsidR="0080548C" w:rsidRDefault="0080548C" w:rsidP="0080548C">
      <w:pPr>
        <w:pStyle w:val="KeepWithNext"/>
        <w:rPr>
          <w:rtl/>
        </w:rPr>
      </w:pPr>
    </w:p>
    <w:p w:rsidR="0080548C" w:rsidRDefault="0080548C" w:rsidP="0080548C">
      <w:pPr>
        <w:rPr>
          <w:rtl/>
        </w:rPr>
      </w:pPr>
      <w:r>
        <w:rPr>
          <w:rFonts w:hint="cs"/>
          <w:rtl/>
        </w:rPr>
        <w:t xml:space="preserve">אפשר התארכות של חקירה פלילית, התקדמות שלה.  </w:t>
      </w:r>
    </w:p>
    <w:p w:rsidR="0080548C" w:rsidRDefault="0080548C" w:rsidP="0080548C">
      <w:pPr>
        <w:rPr>
          <w:rtl/>
        </w:rPr>
      </w:pPr>
    </w:p>
    <w:p w:rsidR="0080548C" w:rsidRDefault="0080548C" w:rsidP="0080548C">
      <w:pPr>
        <w:pStyle w:val="af7"/>
        <w:keepNext/>
        <w:rPr>
          <w:rtl/>
        </w:rPr>
      </w:pPr>
      <w:bookmarkStart w:id="2448" w:name="ET_interruption_קריאה_30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448"/>
    </w:p>
    <w:p w:rsidR="0080548C" w:rsidRDefault="0080548C" w:rsidP="0080548C">
      <w:pPr>
        <w:pStyle w:val="KeepWithNext"/>
        <w:rPr>
          <w:rtl/>
        </w:rPr>
      </w:pPr>
    </w:p>
    <w:p w:rsidR="0080548C" w:rsidRDefault="0080548C" w:rsidP="0080548C">
      <w:pPr>
        <w:rPr>
          <w:rtl/>
        </w:rPr>
      </w:pPr>
      <w:r>
        <w:rPr>
          <w:rFonts w:hint="cs"/>
          <w:rtl/>
        </w:rPr>
        <w:t>כתב אישום בסוף אפשר להשאיר.</w:t>
      </w:r>
    </w:p>
    <w:p w:rsidR="0080548C" w:rsidRDefault="0080548C" w:rsidP="0080548C">
      <w:pPr>
        <w:rPr>
          <w:rtl/>
        </w:rPr>
      </w:pPr>
      <w:bookmarkStart w:id="2449" w:name="_ETM_Q1_1812206"/>
      <w:bookmarkStart w:id="2450" w:name="_ETM_Q1_1812275"/>
      <w:bookmarkEnd w:id="2449"/>
      <w:bookmarkEnd w:id="2450"/>
      <w:r>
        <w:rPr>
          <w:rFonts w:hint="cs"/>
          <w:rtl/>
        </w:rPr>
        <w:t xml:space="preserve">  </w:t>
      </w:r>
    </w:p>
    <w:p w:rsidR="0080548C" w:rsidRDefault="0080548C" w:rsidP="0080548C">
      <w:pPr>
        <w:pStyle w:val="a5"/>
        <w:keepNext/>
        <w:rPr>
          <w:rtl/>
        </w:rPr>
      </w:pPr>
      <w:bookmarkStart w:id="2451" w:name="ET_speaker_5745_304"/>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bookmarkEnd w:id="2451"/>
    </w:p>
    <w:p w:rsidR="0080548C" w:rsidRDefault="0080548C" w:rsidP="0080548C">
      <w:pPr>
        <w:pStyle w:val="KeepWithNext"/>
        <w:rPr>
          <w:rtl/>
        </w:rPr>
      </w:pPr>
    </w:p>
    <w:p w:rsidR="0080548C" w:rsidRDefault="0080548C" w:rsidP="0080548C">
      <w:pPr>
        <w:rPr>
          <w:rtl/>
        </w:rPr>
      </w:pPr>
      <w:r>
        <w:rPr>
          <w:rFonts w:hint="cs"/>
          <w:rtl/>
        </w:rPr>
        <w:t xml:space="preserve">לכתב אישום אתה לא - - </w:t>
      </w:r>
      <w:bookmarkStart w:id="2452" w:name="_ETM_Q1_1809451"/>
      <w:bookmarkEnd w:id="2452"/>
      <w:r>
        <w:rPr>
          <w:rFonts w:hint="cs"/>
          <w:rtl/>
        </w:rPr>
        <w:t xml:space="preserve">- מזה אי אפשר להתעלם. </w:t>
      </w:r>
    </w:p>
    <w:p w:rsidR="0080548C" w:rsidRDefault="0080548C" w:rsidP="0080548C">
      <w:pPr>
        <w:rPr>
          <w:rtl/>
        </w:rPr>
      </w:pPr>
      <w:bookmarkStart w:id="2453" w:name="_ETM_Q1_1818503"/>
      <w:bookmarkStart w:id="2454" w:name="_ETM_Q1_1818577"/>
      <w:bookmarkEnd w:id="2453"/>
      <w:bookmarkEnd w:id="2454"/>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 xml:space="preserve">בואו נפריד. קודם כל, חקירה פלילית צריך להסיר. אני מקבל את נושא החקירה, </w:t>
      </w:r>
      <w:bookmarkStart w:id="2455" w:name="_ETM_Q1_1819264"/>
      <w:bookmarkEnd w:id="2455"/>
      <w:r>
        <w:rPr>
          <w:rFonts w:hint="cs"/>
          <w:rtl/>
        </w:rPr>
        <w:t xml:space="preserve">את זה הורדנו. עכשיו סעיף (2).  </w:t>
      </w:r>
    </w:p>
    <w:p w:rsidR="0080548C" w:rsidRDefault="0080548C" w:rsidP="0080548C">
      <w:pPr>
        <w:rPr>
          <w:rtl/>
        </w:rPr>
      </w:pPr>
      <w:bookmarkStart w:id="2456" w:name="_ETM_Q1_1818719"/>
      <w:bookmarkStart w:id="2457" w:name="_ETM_Q1_1818814"/>
      <w:bookmarkEnd w:id="2456"/>
      <w:bookmarkEnd w:id="2457"/>
    </w:p>
    <w:p w:rsidR="0080548C" w:rsidRDefault="0080548C" w:rsidP="0080548C">
      <w:pPr>
        <w:pStyle w:val="a5"/>
        <w:keepNext/>
        <w:rPr>
          <w:rtl/>
        </w:rPr>
      </w:pPr>
      <w:bookmarkStart w:id="2458" w:name="ET_speaker_5745_308"/>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bookmarkEnd w:id="2458"/>
    </w:p>
    <w:p w:rsidR="0080548C" w:rsidRDefault="0080548C" w:rsidP="0080548C">
      <w:pPr>
        <w:pStyle w:val="KeepWithNext"/>
        <w:rPr>
          <w:rtl/>
        </w:rPr>
      </w:pPr>
    </w:p>
    <w:p w:rsidR="0080548C" w:rsidRDefault="0080548C" w:rsidP="0080548C">
      <w:pPr>
        <w:rPr>
          <w:rtl/>
        </w:rPr>
      </w:pPr>
      <w:r>
        <w:rPr>
          <w:rFonts w:hint="cs"/>
          <w:rtl/>
        </w:rPr>
        <w:t xml:space="preserve">כתב אישום </w:t>
      </w:r>
      <w:bookmarkStart w:id="2459" w:name="_ETM_Q1_1818863"/>
      <w:bookmarkStart w:id="2460" w:name="_ETM_Q1_1818960"/>
      <w:bookmarkEnd w:id="2459"/>
      <w:bookmarkEnd w:id="2460"/>
      <w:r>
        <w:rPr>
          <w:rFonts w:hint="cs"/>
          <w:rtl/>
        </w:rPr>
        <w:t>תלוי ועומד.</w:t>
      </w:r>
    </w:p>
    <w:p w:rsidR="0080548C" w:rsidRDefault="0080548C" w:rsidP="0080548C">
      <w:pPr>
        <w:rPr>
          <w:rtl/>
        </w:rPr>
      </w:pPr>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 xml:space="preserve">ולא תלוי </w:t>
      </w:r>
      <w:bookmarkStart w:id="2461" w:name="_ETM_Q1_1825752"/>
      <w:bookmarkEnd w:id="2461"/>
      <w:r>
        <w:rPr>
          <w:rFonts w:hint="cs"/>
          <w:rtl/>
        </w:rPr>
        <w:t xml:space="preserve">ועומד נגדם כתב אישום בעבירה כאמור. זה כבר יותר חמור, אבל עדיין, זה לא מול הרשעה </w:t>
      </w:r>
      <w:bookmarkStart w:id="2462" w:name="_ETM_Q1_1829073"/>
      <w:bookmarkEnd w:id="2462"/>
      <w:r>
        <w:rPr>
          <w:rFonts w:hint="cs"/>
          <w:rtl/>
        </w:rPr>
        <w:t>בבית משפט. סעיף (2) זה הרשעה.</w:t>
      </w:r>
    </w:p>
    <w:p w:rsidR="0080548C" w:rsidRDefault="0080548C" w:rsidP="0080548C">
      <w:pPr>
        <w:rPr>
          <w:rtl/>
        </w:rPr>
      </w:pPr>
    </w:p>
    <w:p w:rsidR="0080548C" w:rsidRDefault="0080548C" w:rsidP="0080548C">
      <w:pPr>
        <w:pStyle w:val="a5"/>
        <w:keepNext/>
        <w:rPr>
          <w:rtl/>
        </w:rPr>
      </w:pPr>
      <w:bookmarkStart w:id="2463" w:name="ET_speaker_5745_309"/>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bookmarkEnd w:id="2463"/>
    </w:p>
    <w:p w:rsidR="0080548C" w:rsidRDefault="0080548C" w:rsidP="0080548C">
      <w:pPr>
        <w:pStyle w:val="KeepWithNext"/>
        <w:rPr>
          <w:rtl/>
        </w:rPr>
      </w:pPr>
    </w:p>
    <w:p w:rsidR="0080548C" w:rsidRDefault="0080548C" w:rsidP="0080548C">
      <w:pPr>
        <w:rPr>
          <w:rtl/>
        </w:rPr>
      </w:pPr>
      <w:r>
        <w:rPr>
          <w:rFonts w:hint="cs"/>
          <w:rtl/>
        </w:rPr>
        <w:t>עבירה מינהלית לכאורה</w:t>
      </w:r>
      <w:bookmarkStart w:id="2464" w:name="_ETM_Q1_1833669"/>
      <w:bookmarkEnd w:id="2464"/>
      <w:r>
        <w:rPr>
          <w:rFonts w:hint="cs"/>
          <w:rtl/>
        </w:rPr>
        <w:t>.</w:t>
      </w:r>
    </w:p>
    <w:p w:rsidR="0080548C" w:rsidRDefault="0080548C" w:rsidP="0080548C">
      <w:pPr>
        <w:rPr>
          <w:rtl/>
        </w:rPr>
      </w:pPr>
      <w:bookmarkStart w:id="2465" w:name="_ETM_Q1_1835397"/>
      <w:bookmarkStart w:id="2466" w:name="_ETM_Q1_1835491"/>
      <w:bookmarkEnd w:id="2465"/>
      <w:bookmarkEnd w:id="2466"/>
    </w:p>
    <w:p w:rsidR="0080548C" w:rsidRDefault="0080548C" w:rsidP="0080548C">
      <w:pPr>
        <w:pStyle w:val="af8"/>
        <w:keepNext/>
        <w:rPr>
          <w:rtl/>
        </w:rPr>
      </w:pPr>
      <w:bookmarkStart w:id="2467" w:name="ET_yor_5296_310"/>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467"/>
    </w:p>
    <w:p w:rsidR="0080548C" w:rsidRDefault="0080548C" w:rsidP="0080548C">
      <w:pPr>
        <w:pStyle w:val="KeepWithNext"/>
        <w:rPr>
          <w:rtl/>
        </w:rPr>
      </w:pPr>
    </w:p>
    <w:p w:rsidR="0080548C" w:rsidRDefault="0080548C" w:rsidP="0080548C">
      <w:pPr>
        <w:rPr>
          <w:rtl/>
        </w:rPr>
      </w:pPr>
      <w:bookmarkStart w:id="2468" w:name="_ETM_Q1_1836767"/>
      <w:bookmarkEnd w:id="2468"/>
      <w:r>
        <w:rPr>
          <w:rFonts w:hint="cs"/>
          <w:rtl/>
        </w:rPr>
        <w:t xml:space="preserve">נגיד כך: בנושא כתב האישום אנחנו נכניס את שיקול </w:t>
      </w:r>
      <w:bookmarkStart w:id="2469" w:name="_ETM_Q1_1840106"/>
      <w:bookmarkEnd w:id="2469"/>
      <w:r>
        <w:rPr>
          <w:rFonts w:hint="cs"/>
          <w:rtl/>
        </w:rPr>
        <w:t xml:space="preserve">הדעת של קצין המשטרה. אני לא רוצה לעשות את זה </w:t>
      </w:r>
      <w:bookmarkStart w:id="2470" w:name="_ETM_Q1_1846850"/>
      <w:bookmarkEnd w:id="2470"/>
      <w:r>
        <w:rPr>
          <w:rFonts w:hint="cs"/>
          <w:rtl/>
        </w:rPr>
        <w:t xml:space="preserve">גורף. </w:t>
      </w:r>
    </w:p>
    <w:p w:rsidR="0080548C" w:rsidRDefault="0080548C" w:rsidP="0080548C">
      <w:pPr>
        <w:rPr>
          <w:rtl/>
        </w:rPr>
      </w:pPr>
    </w:p>
    <w:p w:rsidR="0080548C" w:rsidRDefault="0080548C" w:rsidP="0080548C">
      <w:pPr>
        <w:pStyle w:val="afb"/>
        <w:keepNext/>
        <w:rPr>
          <w:rtl/>
        </w:rPr>
      </w:pPr>
      <w:bookmarkStart w:id="2471" w:name="ET_guest_רועי_הראל_311"/>
      <w:r>
        <w:rPr>
          <w:rStyle w:val="TagStyle"/>
          <w:rFonts w:hint="cs"/>
          <w:rtl/>
        </w:rPr>
        <w:t xml:space="preserve"> &lt;&lt; אורח &gt;&gt; </w:t>
      </w:r>
      <w:r>
        <w:rPr>
          <w:rFonts w:hint="cs"/>
          <w:rtl/>
        </w:rPr>
        <w:t>רועי הראל:</w:t>
      </w:r>
      <w:r>
        <w:rPr>
          <w:rStyle w:val="TagStyle"/>
          <w:rFonts w:hint="cs"/>
          <w:rtl/>
        </w:rPr>
        <w:t xml:space="preserve"> &lt;&lt; אורח &gt;&gt;</w:t>
      </w:r>
      <w:r>
        <w:rPr>
          <w:rFonts w:hint="cs"/>
          <w:rtl/>
        </w:rPr>
        <w:t xml:space="preserve"> </w:t>
      </w:r>
      <w:bookmarkEnd w:id="2471"/>
    </w:p>
    <w:p w:rsidR="0080548C" w:rsidRDefault="0080548C" w:rsidP="0080548C">
      <w:pPr>
        <w:pStyle w:val="KeepWithNext"/>
        <w:rPr>
          <w:rtl/>
        </w:rPr>
      </w:pPr>
    </w:p>
    <w:p w:rsidR="0080548C" w:rsidRDefault="0080548C" w:rsidP="0080548C">
      <w:pPr>
        <w:rPr>
          <w:rtl/>
        </w:rPr>
      </w:pPr>
      <w:r>
        <w:rPr>
          <w:rFonts w:hint="cs"/>
          <w:rtl/>
        </w:rPr>
        <w:t xml:space="preserve">בשם משרד הביטחון ומשטרת ישראל, יש לנו התנגדות להורדה הזאת מסיבה פשוטה שאותה בדיקה מודיעינית שממילא המשטרה תבצע </w:t>
      </w:r>
      <w:bookmarkStart w:id="2472" w:name="_ETM_Q1_1855709"/>
      <w:bookmarkEnd w:id="2472"/>
      <w:r>
        <w:rPr>
          <w:rFonts w:hint="cs"/>
          <w:rtl/>
        </w:rPr>
        <w:t xml:space="preserve">על מי שבעל סמכויות אכיפה, כפי שציין עורך הדין </w:t>
      </w:r>
      <w:bookmarkStart w:id="2473" w:name="_ETM_Q1_1858710"/>
      <w:bookmarkEnd w:id="2473"/>
      <w:r>
        <w:rPr>
          <w:rFonts w:hint="cs"/>
          <w:rtl/>
        </w:rPr>
        <w:t xml:space="preserve">רוזנר, תכלול גם התייחסות לתיקים פתוחים, גם לסגורים. בכלל, המידע </w:t>
      </w:r>
      <w:bookmarkStart w:id="2474" w:name="_ETM_Q1_1865601"/>
      <w:bookmarkEnd w:id="2474"/>
      <w:r>
        <w:rPr>
          <w:rFonts w:hint="cs"/>
          <w:rtl/>
        </w:rPr>
        <w:t xml:space="preserve">המודיעיני שקיים בידי המשטרה ורשויות החקירה, ולכן גם אם </w:t>
      </w:r>
      <w:bookmarkStart w:id="2475" w:name="_ETM_Q1_1870621"/>
      <w:bookmarkEnd w:id="2475"/>
      <w:r>
        <w:rPr>
          <w:rFonts w:hint="cs"/>
          <w:rtl/>
        </w:rPr>
        <w:t xml:space="preserve">יש רק חקירה שמתנהלת נגדו כרגע במשפט המינהלי ולא הפלילי – אומנם הוא לא הורשע ולא אשם, </w:t>
      </w:r>
      <w:bookmarkStart w:id="2476" w:name="_ETM_Q1_1876897"/>
      <w:bookmarkEnd w:id="2476"/>
      <w:r>
        <w:rPr>
          <w:rFonts w:hint="cs"/>
          <w:rtl/>
        </w:rPr>
        <w:t xml:space="preserve">אפילו לא נאשם, אבל מכיוון שמדובר במשפט מינהלי וכל הקשור </w:t>
      </w:r>
      <w:bookmarkStart w:id="2477" w:name="_ETM_Q1_1880451"/>
      <w:bookmarkEnd w:id="2477"/>
      <w:r>
        <w:rPr>
          <w:rFonts w:hint="cs"/>
          <w:rtl/>
        </w:rPr>
        <w:t>אליו - - -</w:t>
      </w:r>
    </w:p>
    <w:p w:rsidR="0080548C" w:rsidRDefault="0080548C" w:rsidP="0080548C">
      <w:pPr>
        <w:pStyle w:val="a5"/>
        <w:keepNext/>
        <w:rPr>
          <w:rStyle w:val="TagStyle"/>
          <w:rtl/>
        </w:rPr>
      </w:pPr>
      <w:bookmarkStart w:id="2478" w:name="ET_speaker_5726_77"/>
    </w:p>
    <w:p w:rsidR="0080548C" w:rsidRDefault="0080548C" w:rsidP="0080548C">
      <w:pPr>
        <w:pStyle w:val="a5"/>
        <w:keepNext/>
        <w:rPr>
          <w:rtl/>
        </w:rPr>
      </w:pPr>
      <w:bookmarkStart w:id="2479" w:name="_ETM_Q1_1879191"/>
      <w:bookmarkStart w:id="2480" w:name="_ETM_Q1_1879281"/>
      <w:bookmarkEnd w:id="2479"/>
      <w:bookmarkEnd w:id="2480"/>
      <w:r>
        <w:rPr>
          <w:rStyle w:val="TagStyle"/>
          <w:rFonts w:hint="cs"/>
          <w:rtl/>
        </w:rPr>
        <w:t xml:space="preserve">&lt;&lt; דובר &gt;&gt; </w:t>
      </w:r>
      <w:r>
        <w:rPr>
          <w:rFonts w:hint="cs"/>
          <w:rtl/>
        </w:rPr>
        <w:t>ינון אזולאי (ש"ס):</w:t>
      </w:r>
      <w:r>
        <w:rPr>
          <w:rStyle w:val="TagStyle"/>
          <w:rFonts w:hint="cs"/>
          <w:rtl/>
        </w:rPr>
        <w:t xml:space="preserve"> &lt;&lt; דובר &gt;&gt;</w:t>
      </w:r>
      <w:r>
        <w:rPr>
          <w:rFonts w:hint="cs"/>
          <w:rtl/>
        </w:rPr>
        <w:t xml:space="preserve"> </w:t>
      </w:r>
      <w:bookmarkEnd w:id="2478"/>
    </w:p>
    <w:p w:rsidR="0080548C" w:rsidRDefault="0080548C" w:rsidP="0080548C">
      <w:pPr>
        <w:pStyle w:val="KeepWithNext"/>
        <w:rPr>
          <w:rtl/>
        </w:rPr>
      </w:pPr>
    </w:p>
    <w:p w:rsidR="0080548C" w:rsidRDefault="0080548C" w:rsidP="0080548C">
      <w:pPr>
        <w:rPr>
          <w:rtl/>
        </w:rPr>
      </w:pPr>
      <w:r>
        <w:rPr>
          <w:rFonts w:hint="cs"/>
          <w:rtl/>
        </w:rPr>
        <w:t>אז מה אתה רוצה, למוטט אותם?</w:t>
      </w:r>
    </w:p>
    <w:p w:rsidR="0080548C" w:rsidRDefault="0080548C" w:rsidP="0080548C">
      <w:pPr>
        <w:rPr>
          <w:rtl/>
        </w:rPr>
      </w:pPr>
    </w:p>
    <w:p w:rsidR="0080548C" w:rsidRDefault="0080548C" w:rsidP="0080548C">
      <w:pPr>
        <w:pStyle w:val="af8"/>
        <w:keepNext/>
        <w:rPr>
          <w:rtl/>
        </w:rPr>
      </w:pPr>
      <w:bookmarkStart w:id="2481" w:name="ET_yor_5296_78"/>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481"/>
    </w:p>
    <w:p w:rsidR="0080548C" w:rsidRDefault="0080548C" w:rsidP="0080548C">
      <w:pPr>
        <w:pStyle w:val="KeepWithNext"/>
        <w:rPr>
          <w:rtl/>
        </w:rPr>
      </w:pPr>
    </w:p>
    <w:p w:rsidR="0080548C" w:rsidRDefault="0080548C" w:rsidP="0080548C">
      <w:pPr>
        <w:rPr>
          <w:rtl/>
        </w:rPr>
      </w:pPr>
      <w:r>
        <w:rPr>
          <w:rFonts w:hint="cs"/>
          <w:rtl/>
        </w:rPr>
        <w:t xml:space="preserve">לא, לא, לא. </w:t>
      </w:r>
    </w:p>
    <w:p w:rsidR="0080548C" w:rsidRDefault="0080548C" w:rsidP="0080548C">
      <w:pPr>
        <w:rPr>
          <w:rtl/>
        </w:rPr>
      </w:pPr>
      <w:bookmarkStart w:id="2482" w:name="_ETM_Q1_1882529"/>
      <w:bookmarkStart w:id="2483" w:name="_ETM_Q1_1882600"/>
      <w:bookmarkStart w:id="2484" w:name="_ETM_Q1_1882698"/>
      <w:bookmarkEnd w:id="2482"/>
      <w:bookmarkEnd w:id="2483"/>
      <w:bookmarkEnd w:id="2484"/>
    </w:p>
    <w:p w:rsidR="0080548C" w:rsidRDefault="0080548C" w:rsidP="0080548C">
      <w:pPr>
        <w:pStyle w:val="a5"/>
        <w:keepNext/>
        <w:rPr>
          <w:rtl/>
        </w:rPr>
      </w:pPr>
      <w:bookmarkStart w:id="2485" w:name="ET_speaker_5726_31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485"/>
    </w:p>
    <w:p w:rsidR="0080548C" w:rsidRDefault="0080548C" w:rsidP="0080548C">
      <w:pPr>
        <w:pStyle w:val="KeepWithNext"/>
        <w:rPr>
          <w:rtl/>
        </w:rPr>
      </w:pPr>
    </w:p>
    <w:p w:rsidR="0080548C" w:rsidRDefault="0080548C" w:rsidP="0080548C">
      <w:pPr>
        <w:rPr>
          <w:rtl/>
        </w:rPr>
      </w:pPr>
      <w:r>
        <w:rPr>
          <w:rFonts w:hint="cs"/>
          <w:rtl/>
        </w:rPr>
        <w:t xml:space="preserve">אתה </w:t>
      </w:r>
      <w:bookmarkStart w:id="2486" w:name="_ETM_Q1_1882153"/>
      <w:bookmarkEnd w:id="2486"/>
      <w:r>
        <w:rPr>
          <w:rFonts w:hint="cs"/>
          <w:rtl/>
        </w:rPr>
        <w:t xml:space="preserve">לא יכול, זה למוטט - - -  </w:t>
      </w:r>
    </w:p>
    <w:p w:rsidR="0080548C" w:rsidRDefault="0080548C" w:rsidP="0080548C">
      <w:pPr>
        <w:rPr>
          <w:rtl/>
        </w:rPr>
      </w:pPr>
    </w:p>
    <w:p w:rsidR="0080548C" w:rsidRDefault="0080548C" w:rsidP="0080548C">
      <w:pPr>
        <w:pStyle w:val="afb"/>
        <w:keepNext/>
        <w:rPr>
          <w:rtl/>
        </w:rPr>
      </w:pPr>
      <w:bookmarkStart w:id="2487" w:name="ET_guest_רועי_הראל_313"/>
      <w:r>
        <w:rPr>
          <w:rStyle w:val="TagStyle"/>
          <w:rFonts w:hint="cs"/>
          <w:rtl/>
        </w:rPr>
        <w:t xml:space="preserve"> &lt;&lt; אורח &gt;&gt; </w:t>
      </w:r>
      <w:r>
        <w:rPr>
          <w:rFonts w:hint="cs"/>
          <w:rtl/>
        </w:rPr>
        <w:t>רועי הראל:</w:t>
      </w:r>
      <w:r>
        <w:rPr>
          <w:rStyle w:val="TagStyle"/>
          <w:rFonts w:hint="cs"/>
          <w:rtl/>
        </w:rPr>
        <w:t xml:space="preserve"> &lt;&lt; אורח &gt;&gt;</w:t>
      </w:r>
      <w:r>
        <w:rPr>
          <w:rFonts w:hint="cs"/>
          <w:rtl/>
        </w:rPr>
        <w:t xml:space="preserve"> </w:t>
      </w:r>
      <w:bookmarkEnd w:id="2487"/>
    </w:p>
    <w:p w:rsidR="0080548C" w:rsidRDefault="0080548C" w:rsidP="0080548C">
      <w:pPr>
        <w:pStyle w:val="KeepWithNext"/>
        <w:rPr>
          <w:rtl/>
        </w:rPr>
      </w:pPr>
    </w:p>
    <w:p w:rsidR="0080548C" w:rsidRDefault="0080548C" w:rsidP="0080548C">
      <w:pPr>
        <w:rPr>
          <w:rtl/>
        </w:rPr>
      </w:pPr>
      <w:r>
        <w:rPr>
          <w:rFonts w:hint="cs"/>
          <w:rtl/>
        </w:rPr>
        <w:t xml:space="preserve">זה לא למוטט </w:t>
      </w:r>
      <w:bookmarkStart w:id="2488" w:name="_ETM_Q1_1883039"/>
      <w:bookmarkEnd w:id="2488"/>
      <w:r>
        <w:rPr>
          <w:rFonts w:hint="cs"/>
          <w:rtl/>
        </w:rPr>
        <w:t xml:space="preserve">אף אחד. </w:t>
      </w:r>
    </w:p>
    <w:p w:rsidR="0080548C" w:rsidRDefault="0080548C" w:rsidP="0080548C">
      <w:pPr>
        <w:rPr>
          <w:rtl/>
        </w:rPr>
      </w:pPr>
      <w:bookmarkStart w:id="2489" w:name="_ETM_Q1_1884432"/>
      <w:bookmarkStart w:id="2490" w:name="_ETM_Q1_1884509"/>
      <w:bookmarkEnd w:id="2489"/>
      <w:bookmarkEnd w:id="2490"/>
    </w:p>
    <w:p w:rsidR="0080548C" w:rsidRDefault="0080548C" w:rsidP="0080548C">
      <w:pPr>
        <w:pStyle w:val="af8"/>
        <w:keepNext/>
        <w:rPr>
          <w:rtl/>
        </w:rPr>
      </w:pPr>
      <w:bookmarkStart w:id="2491" w:name="ET_yor_5296_314"/>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491"/>
    </w:p>
    <w:p w:rsidR="0080548C" w:rsidRDefault="0080548C" w:rsidP="0080548C">
      <w:pPr>
        <w:pStyle w:val="KeepWithNext"/>
        <w:rPr>
          <w:rtl/>
        </w:rPr>
      </w:pPr>
    </w:p>
    <w:p w:rsidR="0080548C" w:rsidRDefault="0080548C" w:rsidP="0080548C">
      <w:pPr>
        <w:rPr>
          <w:rtl/>
        </w:rPr>
      </w:pPr>
      <w:bookmarkStart w:id="2492" w:name="_ETM_Q1_1888125"/>
      <w:bookmarkEnd w:id="2492"/>
      <w:r>
        <w:rPr>
          <w:rFonts w:hint="cs"/>
          <w:rtl/>
        </w:rPr>
        <w:t xml:space="preserve">לא להתפרץ. </w:t>
      </w:r>
      <w:bookmarkStart w:id="2493" w:name="_ETM_Q1_1882764"/>
      <w:bookmarkEnd w:id="2493"/>
      <w:r>
        <w:rPr>
          <w:rFonts w:hint="cs"/>
          <w:rtl/>
        </w:rPr>
        <w:t xml:space="preserve">למרות ההתנגדות שלכם, חקירה פלילית יורדת מהסדר של העניין הזה. הדבר היחיד </w:t>
      </w:r>
      <w:bookmarkStart w:id="2494" w:name="_ETM_Q1_1892486"/>
      <w:bookmarkEnd w:id="2494"/>
      <w:r>
        <w:rPr>
          <w:rFonts w:hint="cs"/>
          <w:rtl/>
        </w:rPr>
        <w:t xml:space="preserve">שאני רוצה להכניס זה שיקול דעת, ולא לחייב. פה זה </w:t>
      </w:r>
      <w:bookmarkStart w:id="2495" w:name="_ETM_Q1_1897329"/>
      <w:bookmarkEnd w:id="2495"/>
      <w:r>
        <w:rPr>
          <w:rFonts w:hint="cs"/>
          <w:rtl/>
        </w:rPr>
        <w:t xml:space="preserve">מופיע כחיוב. </w:t>
      </w:r>
    </w:p>
    <w:p w:rsidR="0080548C" w:rsidRDefault="0080548C" w:rsidP="0080548C">
      <w:pPr>
        <w:rPr>
          <w:rtl/>
        </w:rPr>
      </w:pPr>
    </w:p>
    <w:p w:rsidR="0080548C" w:rsidRDefault="0080548C" w:rsidP="0080548C">
      <w:pPr>
        <w:ind w:firstLine="0"/>
        <w:rPr>
          <w:u w:val="single"/>
          <w:rtl/>
        </w:rPr>
      </w:pPr>
      <w:r>
        <w:rPr>
          <w:rFonts w:hint="cs"/>
          <w:u w:val="single"/>
          <w:rtl/>
        </w:rPr>
        <w:t>תומר רוזנר:</w:t>
      </w:r>
    </w:p>
    <w:p w:rsidR="0080548C" w:rsidRDefault="0080548C" w:rsidP="0080548C">
      <w:pPr>
        <w:rPr>
          <w:rtl/>
        </w:rPr>
      </w:pPr>
      <w:r>
        <w:rPr>
          <w:rFonts w:hint="cs"/>
          <w:rtl/>
        </w:rPr>
        <w:t xml:space="preserve">    </w:t>
      </w:r>
    </w:p>
    <w:p w:rsidR="0080548C" w:rsidRDefault="0080548C" w:rsidP="0080548C">
      <w:r>
        <w:rPr>
          <w:rFonts w:hint="cs"/>
          <w:rtl/>
        </w:rPr>
        <w:t xml:space="preserve">לא, לא חיוב. - - - </w:t>
      </w:r>
    </w:p>
    <w:p w:rsidR="0080548C" w:rsidRDefault="0080548C" w:rsidP="0080548C">
      <w:pPr>
        <w:rPr>
          <w:rtl/>
        </w:rPr>
      </w:pPr>
    </w:p>
    <w:p w:rsidR="0080548C" w:rsidRDefault="0080548C" w:rsidP="0080548C">
      <w:pPr>
        <w:pStyle w:val="af8"/>
        <w:keepNext/>
        <w:rPr>
          <w:rtl/>
        </w:rPr>
      </w:pPr>
      <w:bookmarkStart w:id="2496" w:name="ET_yor_5296_31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496"/>
    </w:p>
    <w:p w:rsidR="0080548C" w:rsidRDefault="0080548C" w:rsidP="0080548C">
      <w:pPr>
        <w:pStyle w:val="KeepWithNext"/>
        <w:rPr>
          <w:rtl/>
        </w:rPr>
      </w:pPr>
    </w:p>
    <w:p w:rsidR="0080548C" w:rsidRDefault="0080548C" w:rsidP="0080548C">
      <w:pPr>
        <w:rPr>
          <w:rtl/>
        </w:rPr>
      </w:pPr>
      <w:r>
        <w:rPr>
          <w:rFonts w:hint="cs"/>
          <w:rtl/>
        </w:rPr>
        <w:t>יש שיקול דעת פה?</w:t>
      </w:r>
      <w:bookmarkStart w:id="2497" w:name="_ETM_Q1_1899476"/>
      <w:bookmarkEnd w:id="2497"/>
    </w:p>
    <w:p w:rsidR="0080548C" w:rsidRDefault="0080548C" w:rsidP="0080548C">
      <w:pPr>
        <w:rPr>
          <w:rtl/>
        </w:rPr>
      </w:pPr>
      <w:bookmarkStart w:id="2498" w:name="_ETM_Q1_1899585"/>
      <w:bookmarkEnd w:id="2498"/>
    </w:p>
    <w:p w:rsidR="0080548C" w:rsidRDefault="0080548C" w:rsidP="0080548C">
      <w:pPr>
        <w:ind w:firstLine="0"/>
        <w:rPr>
          <w:u w:val="single"/>
          <w:rtl/>
        </w:rPr>
      </w:pPr>
      <w:bookmarkStart w:id="2499" w:name="_ETM_Q1_1902044"/>
      <w:bookmarkStart w:id="2500" w:name="_ETM_Q1_1902140"/>
      <w:bookmarkEnd w:id="2499"/>
      <w:bookmarkEnd w:id="2500"/>
      <w:r>
        <w:rPr>
          <w:rFonts w:hint="cs"/>
          <w:u w:val="single"/>
          <w:rtl/>
        </w:rPr>
        <w:t>תומר רוזנר:</w:t>
      </w:r>
    </w:p>
    <w:p w:rsidR="0080548C" w:rsidRDefault="0080548C" w:rsidP="0080548C">
      <w:pPr>
        <w:rPr>
          <w:rtl/>
        </w:rPr>
      </w:pPr>
    </w:p>
    <w:p w:rsidR="0080548C" w:rsidRDefault="0080548C" w:rsidP="0080548C">
      <w:pPr>
        <w:rPr>
          <w:rtl/>
        </w:rPr>
      </w:pPr>
      <w:r>
        <w:rPr>
          <w:rFonts w:hint="cs"/>
          <w:rtl/>
        </w:rPr>
        <w:t xml:space="preserve">בוודאי. </w:t>
      </w:r>
      <w:bookmarkStart w:id="2501" w:name="_ETM_Q1_1899779"/>
      <w:bookmarkStart w:id="2502" w:name="_ETM_Q1_1899994"/>
      <w:bookmarkStart w:id="2503" w:name="_ETM_Q1_1900066"/>
      <w:bookmarkEnd w:id="2501"/>
      <w:bookmarkEnd w:id="2502"/>
      <w:bookmarkEnd w:id="2503"/>
      <w:r>
        <w:rPr>
          <w:rFonts w:hint="cs"/>
          <w:rtl/>
        </w:rPr>
        <w:t>בוודאי.</w:t>
      </w:r>
    </w:p>
    <w:p w:rsidR="0080548C" w:rsidRDefault="0080548C" w:rsidP="0080548C">
      <w:pPr>
        <w:rPr>
          <w:rtl/>
        </w:rPr>
      </w:pPr>
      <w:bookmarkStart w:id="2504" w:name="_ETM_Q1_1901817"/>
      <w:bookmarkStart w:id="2505" w:name="_ETM_Q1_1901876"/>
      <w:bookmarkEnd w:id="2504"/>
      <w:bookmarkEnd w:id="2505"/>
    </w:p>
    <w:p w:rsidR="0080548C" w:rsidRDefault="0080548C" w:rsidP="0080548C">
      <w:pPr>
        <w:pStyle w:val="af8"/>
        <w:keepNext/>
        <w:rPr>
          <w:rtl/>
        </w:rPr>
      </w:pPr>
      <w:bookmarkStart w:id="2506" w:name="ET_yor_5296_316"/>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506"/>
    </w:p>
    <w:p w:rsidR="0080548C" w:rsidRDefault="0080548C" w:rsidP="0080548C">
      <w:pPr>
        <w:pStyle w:val="KeepWithNext"/>
        <w:rPr>
          <w:rtl/>
        </w:rPr>
      </w:pPr>
    </w:p>
    <w:p w:rsidR="0080548C" w:rsidRDefault="0080548C" w:rsidP="0080548C">
      <w:pPr>
        <w:rPr>
          <w:rtl/>
        </w:rPr>
      </w:pPr>
      <w:bookmarkStart w:id="2507" w:name="_ETM_Q1_1903023"/>
      <w:bookmarkEnd w:id="2507"/>
      <w:r>
        <w:rPr>
          <w:rFonts w:hint="cs"/>
          <w:rtl/>
        </w:rPr>
        <w:t>איפה? אני לא רואה את זה ב-(3).</w:t>
      </w:r>
    </w:p>
    <w:p w:rsidR="0080548C" w:rsidRDefault="0080548C" w:rsidP="0080548C">
      <w:pPr>
        <w:rPr>
          <w:rtl/>
        </w:rPr>
      </w:pPr>
      <w:bookmarkStart w:id="2508" w:name="_ETM_Q1_1904350"/>
      <w:bookmarkStart w:id="2509" w:name="_ETM_Q1_1904436"/>
      <w:bookmarkEnd w:id="2508"/>
      <w:bookmarkEnd w:id="2509"/>
    </w:p>
    <w:p w:rsidR="0080548C" w:rsidRDefault="0080548C" w:rsidP="0080548C">
      <w:pPr>
        <w:ind w:firstLine="0"/>
        <w:rPr>
          <w:u w:val="single"/>
          <w:rtl/>
        </w:rPr>
      </w:pPr>
      <w:bookmarkStart w:id="2510" w:name="_ETM_Q1_1904901"/>
      <w:bookmarkStart w:id="2511" w:name="_ETM_Q1_1904995"/>
      <w:bookmarkEnd w:id="2510"/>
      <w:bookmarkEnd w:id="2511"/>
      <w:r>
        <w:rPr>
          <w:rFonts w:hint="cs"/>
          <w:u w:val="single"/>
          <w:rtl/>
        </w:rPr>
        <w:t>תומר רוזנר:</w:t>
      </w:r>
    </w:p>
    <w:p w:rsidR="0080548C" w:rsidRDefault="0080548C" w:rsidP="0080548C">
      <w:pPr>
        <w:rPr>
          <w:rtl/>
        </w:rPr>
      </w:pPr>
    </w:p>
    <w:p w:rsidR="0080548C" w:rsidRDefault="0080548C" w:rsidP="0080548C">
      <w:pPr>
        <w:rPr>
          <w:rtl/>
        </w:rPr>
      </w:pPr>
      <w:r>
        <w:rPr>
          <w:rFonts w:hint="cs"/>
          <w:rtl/>
        </w:rPr>
        <w:t xml:space="preserve">זה כתוב </w:t>
      </w:r>
      <w:bookmarkStart w:id="2512" w:name="_ETM_Q1_1906779"/>
      <w:bookmarkEnd w:id="2512"/>
      <w:r>
        <w:rPr>
          <w:rFonts w:hint="cs"/>
          <w:rtl/>
        </w:rPr>
        <w:t>בסיפה.</w:t>
      </w:r>
    </w:p>
    <w:p w:rsidR="0080548C" w:rsidRDefault="0080548C" w:rsidP="0080548C">
      <w:pPr>
        <w:rPr>
          <w:rtl/>
        </w:rPr>
      </w:pPr>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 xml:space="preserve">ולא תלוי ועומד נגדם </w:t>
      </w:r>
      <w:r>
        <w:t>–</w:t>
      </w:r>
      <w:r>
        <w:rPr>
          <w:rFonts w:hint="cs"/>
          <w:rtl/>
        </w:rPr>
        <w:t xml:space="preserve"> אין.</w:t>
      </w:r>
    </w:p>
    <w:p w:rsidR="0080548C" w:rsidRDefault="0080548C" w:rsidP="0080548C">
      <w:pPr>
        <w:rPr>
          <w:rtl/>
        </w:rPr>
      </w:pPr>
    </w:p>
    <w:p w:rsidR="0080548C" w:rsidRDefault="0080548C" w:rsidP="0080548C">
      <w:pPr>
        <w:ind w:firstLine="0"/>
        <w:rPr>
          <w:u w:val="single"/>
          <w:rtl/>
        </w:rPr>
      </w:pPr>
      <w:r>
        <w:rPr>
          <w:rFonts w:hint="cs"/>
          <w:u w:val="single"/>
          <w:rtl/>
        </w:rPr>
        <w:t>תומר רוזנר:</w:t>
      </w:r>
    </w:p>
    <w:p w:rsidR="0080548C" w:rsidRDefault="0080548C" w:rsidP="0080548C">
      <w:pPr>
        <w:rPr>
          <w:rtl/>
        </w:rPr>
      </w:pPr>
      <w:r>
        <w:rPr>
          <w:rFonts w:hint="cs"/>
          <w:rtl/>
        </w:rPr>
        <w:t xml:space="preserve">    </w:t>
      </w:r>
    </w:p>
    <w:p w:rsidR="0080548C" w:rsidRDefault="0080548C" w:rsidP="0080548C">
      <w:r>
        <w:rPr>
          <w:rFonts w:hint="cs"/>
          <w:rtl/>
        </w:rPr>
        <w:t xml:space="preserve">בעבירות כאמור. מה זה עבירות כאמור? </w:t>
      </w:r>
      <w:bookmarkStart w:id="2513" w:name="_ETM_Q1_1912021"/>
      <w:bookmarkEnd w:id="2513"/>
      <w:r>
        <w:rPr>
          <w:rFonts w:hint="cs"/>
          <w:rtl/>
        </w:rPr>
        <w:t>מפאת חומרתם - - -</w:t>
      </w:r>
    </w:p>
    <w:p w:rsidR="0080548C" w:rsidRDefault="0080548C" w:rsidP="0080548C">
      <w:pPr>
        <w:rPr>
          <w:rtl/>
        </w:rPr>
      </w:pPr>
    </w:p>
    <w:p w:rsidR="0080548C" w:rsidRDefault="0080548C" w:rsidP="0080548C">
      <w:pPr>
        <w:pStyle w:val="af8"/>
        <w:keepNext/>
        <w:rPr>
          <w:rtl/>
        </w:rPr>
      </w:pPr>
      <w:bookmarkStart w:id="2514" w:name="ET_yor_5296_317"/>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514"/>
    </w:p>
    <w:p w:rsidR="0080548C" w:rsidRDefault="0080548C" w:rsidP="0080548C">
      <w:pPr>
        <w:pStyle w:val="KeepWithNext"/>
        <w:rPr>
          <w:rtl/>
        </w:rPr>
      </w:pPr>
    </w:p>
    <w:p w:rsidR="0080548C" w:rsidRDefault="0080548C" w:rsidP="0080548C">
      <w:pPr>
        <w:rPr>
          <w:rtl/>
        </w:rPr>
      </w:pPr>
      <w:bookmarkStart w:id="2515" w:name="_ETM_Q1_1911665"/>
      <w:bookmarkEnd w:id="2515"/>
      <w:r>
        <w:rPr>
          <w:rFonts w:hint="cs"/>
          <w:rtl/>
        </w:rPr>
        <w:t xml:space="preserve">אבל ב-(2) כתוב, ב-(3) לא כתוב. </w:t>
      </w:r>
      <w:bookmarkStart w:id="2516" w:name="_ETM_Q1_1914496"/>
      <w:bookmarkEnd w:id="2516"/>
    </w:p>
    <w:p w:rsidR="0080548C" w:rsidRDefault="0080548C" w:rsidP="0080548C">
      <w:pPr>
        <w:rPr>
          <w:rStyle w:val="TagStyle"/>
          <w:rFonts w:ascii="David" w:hAnsi="David"/>
          <w:u w:val="single"/>
          <w:rtl/>
          <w:lang w:eastAsia="he-IL"/>
        </w:rPr>
      </w:pPr>
      <w:bookmarkStart w:id="2517" w:name="_ETM_Q1_1914711"/>
      <w:bookmarkStart w:id="2518" w:name="_ETM_Q1_1914778"/>
      <w:bookmarkEnd w:id="2517"/>
      <w:bookmarkEnd w:id="2518"/>
    </w:p>
    <w:p w:rsidR="0080548C" w:rsidRDefault="0080548C" w:rsidP="0080548C">
      <w:pPr>
        <w:pStyle w:val="af7"/>
        <w:keepNext/>
        <w:rPr>
          <w:rStyle w:val="TagStyle"/>
          <w:rtl/>
        </w:rPr>
      </w:pPr>
      <w:bookmarkStart w:id="2519" w:name="ET_interruption_קריאה_319"/>
      <w:r>
        <w:rPr>
          <w:rStyle w:val="TagStyle"/>
          <w:rFonts w:hint="cs"/>
          <w:rtl/>
        </w:rPr>
        <w:t xml:space="preserve"> &lt;&lt; קריאה &gt;&gt; קריאה: &lt;&lt; קריאה &gt;&gt; </w:t>
      </w:r>
      <w:bookmarkEnd w:id="2519"/>
    </w:p>
    <w:p w:rsidR="0080548C" w:rsidRDefault="0080548C" w:rsidP="0080548C">
      <w:pPr>
        <w:pStyle w:val="KeepWithNext"/>
        <w:rPr>
          <w:rStyle w:val="TagStyle"/>
          <w:rtl/>
        </w:rPr>
      </w:pPr>
    </w:p>
    <w:p w:rsidR="0080548C" w:rsidRDefault="0080548C" w:rsidP="0080548C">
      <w:pPr>
        <w:rPr>
          <w:rtl/>
        </w:rPr>
      </w:pPr>
      <w:r>
        <w:rPr>
          <w:rFonts w:hint="cs"/>
          <w:rtl/>
        </w:rPr>
        <w:t>אבל כתוב כאמור בפסקה (2).</w:t>
      </w:r>
    </w:p>
    <w:p w:rsidR="0080548C" w:rsidRDefault="0080548C" w:rsidP="0080548C">
      <w:pPr>
        <w:rPr>
          <w:rtl/>
        </w:rPr>
      </w:pPr>
      <w:bookmarkStart w:id="2520" w:name="_ETM_Q1_1914121"/>
      <w:bookmarkStart w:id="2521" w:name="_ETM_Q1_1914181"/>
      <w:bookmarkEnd w:id="2520"/>
      <w:bookmarkEnd w:id="2521"/>
    </w:p>
    <w:p w:rsidR="0080548C" w:rsidRDefault="0080548C" w:rsidP="0080548C">
      <w:pPr>
        <w:pStyle w:val="afb"/>
        <w:keepNext/>
        <w:rPr>
          <w:rtl/>
        </w:rPr>
      </w:pPr>
      <w:bookmarkStart w:id="2522" w:name="ET_guest_נתן_בביוף_80"/>
      <w:r>
        <w:rPr>
          <w:rStyle w:val="TagStyle"/>
          <w:rFonts w:hint="cs"/>
          <w:rtl/>
        </w:rPr>
        <w:t xml:space="preserve"> &lt;&lt; אורח &gt;&gt; </w:t>
      </w:r>
      <w:r>
        <w:rPr>
          <w:rFonts w:hint="cs"/>
          <w:rtl/>
        </w:rPr>
        <w:t>נתן בביוף:</w:t>
      </w:r>
      <w:r>
        <w:rPr>
          <w:rStyle w:val="TagStyle"/>
          <w:rFonts w:hint="cs"/>
          <w:rtl/>
        </w:rPr>
        <w:t xml:space="preserve"> &lt;&lt; אורח &gt;&gt;</w:t>
      </w:r>
      <w:r>
        <w:rPr>
          <w:rFonts w:hint="cs"/>
          <w:rtl/>
        </w:rPr>
        <w:t xml:space="preserve"> </w:t>
      </w:r>
      <w:bookmarkEnd w:id="2522"/>
    </w:p>
    <w:p w:rsidR="0080548C" w:rsidRDefault="0080548C" w:rsidP="0080548C">
      <w:pPr>
        <w:pStyle w:val="KeepWithNext"/>
        <w:rPr>
          <w:rtl/>
        </w:rPr>
      </w:pPr>
    </w:p>
    <w:p w:rsidR="0080548C" w:rsidRDefault="0080548C" w:rsidP="0080548C">
      <w:pPr>
        <w:rPr>
          <w:rtl/>
        </w:rPr>
      </w:pPr>
      <w:r>
        <w:rPr>
          <w:rFonts w:hint="cs"/>
          <w:rtl/>
        </w:rPr>
        <w:t xml:space="preserve">כתוב. כתוב. בשל עבירה כאמור </w:t>
      </w:r>
      <w:bookmarkStart w:id="2523" w:name="_ETM_Q1_1914873"/>
      <w:bookmarkEnd w:id="2523"/>
      <w:r>
        <w:rPr>
          <w:rFonts w:hint="cs"/>
          <w:rtl/>
        </w:rPr>
        <w:t xml:space="preserve">בסעיף (2). </w:t>
      </w:r>
    </w:p>
    <w:p w:rsidR="0080548C" w:rsidRDefault="0080548C" w:rsidP="0080548C">
      <w:pPr>
        <w:rPr>
          <w:rtl/>
        </w:rPr>
      </w:pPr>
    </w:p>
    <w:p w:rsidR="0080548C" w:rsidRDefault="0080548C" w:rsidP="0080548C">
      <w:pPr>
        <w:pStyle w:val="af8"/>
        <w:keepNext/>
        <w:rPr>
          <w:rtl/>
        </w:rPr>
      </w:pPr>
      <w:bookmarkStart w:id="2524" w:name="ET_yor_5296_81"/>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524"/>
    </w:p>
    <w:p w:rsidR="0080548C" w:rsidRDefault="0080548C" w:rsidP="0080548C">
      <w:pPr>
        <w:pStyle w:val="KeepWithNext"/>
        <w:rPr>
          <w:rtl/>
        </w:rPr>
      </w:pPr>
    </w:p>
    <w:p w:rsidR="0080548C" w:rsidRDefault="0080548C" w:rsidP="0080548C">
      <w:pPr>
        <w:rPr>
          <w:rtl/>
        </w:rPr>
      </w:pPr>
      <w:r>
        <w:rPr>
          <w:rFonts w:hint="cs"/>
          <w:rtl/>
        </w:rPr>
        <w:t xml:space="preserve">אז חייב להיות שם גם שיקול דעת. זאת אומרת, אני מחדד את סעיף (3) – לא מדובר בחקירה פלילית, </w:t>
      </w:r>
      <w:bookmarkStart w:id="2525" w:name="_ETM_Q1_1924190"/>
      <w:bookmarkEnd w:id="2525"/>
      <w:r>
        <w:rPr>
          <w:rFonts w:hint="cs"/>
          <w:rtl/>
        </w:rPr>
        <w:t xml:space="preserve">זה יורד מסדר העניין. מדובר בכתב אישום שמפאת מהותו, חומרתו, נסיבותיו, אין זה ראוי כי העובר עליו – זאת אומרת, </w:t>
      </w:r>
      <w:bookmarkStart w:id="2526" w:name="_ETM_Q1_1934419"/>
      <w:bookmarkEnd w:id="2526"/>
      <w:r>
        <w:rPr>
          <w:rFonts w:hint="cs"/>
          <w:rtl/>
        </w:rPr>
        <w:t>מאוד ספציפי, חיבור ל-(2) באותו סעיף.</w:t>
      </w:r>
    </w:p>
    <w:p w:rsidR="0080548C" w:rsidRDefault="0080548C" w:rsidP="0080548C">
      <w:pPr>
        <w:rPr>
          <w:rtl/>
        </w:rPr>
      </w:pPr>
    </w:p>
    <w:p w:rsidR="0080548C" w:rsidRDefault="0080548C" w:rsidP="0080548C">
      <w:pPr>
        <w:pStyle w:val="afb"/>
        <w:keepNext/>
        <w:rPr>
          <w:rtl/>
        </w:rPr>
      </w:pPr>
      <w:bookmarkStart w:id="2527" w:name="ET_guest_רועי_הראל_320"/>
      <w:r>
        <w:rPr>
          <w:rStyle w:val="TagStyle"/>
          <w:rFonts w:hint="cs"/>
          <w:rtl/>
        </w:rPr>
        <w:t xml:space="preserve"> &lt;&lt; אורח &gt;&gt; </w:t>
      </w:r>
      <w:r>
        <w:rPr>
          <w:rFonts w:hint="cs"/>
          <w:rtl/>
        </w:rPr>
        <w:t>רועי הראל:</w:t>
      </w:r>
      <w:r>
        <w:rPr>
          <w:rStyle w:val="TagStyle"/>
          <w:rFonts w:hint="cs"/>
          <w:rtl/>
        </w:rPr>
        <w:t xml:space="preserve"> &lt;&lt; אורח &gt;&gt;</w:t>
      </w:r>
      <w:r>
        <w:rPr>
          <w:rFonts w:hint="cs"/>
          <w:rtl/>
        </w:rPr>
        <w:t xml:space="preserve"> </w:t>
      </w:r>
      <w:bookmarkEnd w:id="2527"/>
    </w:p>
    <w:p w:rsidR="0080548C" w:rsidRDefault="0080548C" w:rsidP="0080548C">
      <w:pPr>
        <w:pStyle w:val="KeepWithNext"/>
        <w:rPr>
          <w:rtl/>
        </w:rPr>
      </w:pPr>
    </w:p>
    <w:p w:rsidR="0080548C" w:rsidRDefault="0080548C" w:rsidP="0080548C">
      <w:pPr>
        <w:rPr>
          <w:rtl/>
        </w:rPr>
      </w:pPr>
      <w:r>
        <w:rPr>
          <w:rFonts w:hint="cs"/>
          <w:rtl/>
        </w:rPr>
        <w:t xml:space="preserve">אבל אנחנו לא מדברים על כל </w:t>
      </w:r>
      <w:bookmarkStart w:id="2528" w:name="_ETM_Q1_1936509"/>
      <w:bookmarkEnd w:id="2528"/>
      <w:r>
        <w:rPr>
          <w:rFonts w:hint="cs"/>
          <w:rtl/>
        </w:rPr>
        <w:t>חקירה פלילית שמונעת, רק על חקירה בנסיבות האמורות.</w:t>
      </w:r>
    </w:p>
    <w:p w:rsidR="0080548C" w:rsidRDefault="0080548C" w:rsidP="0080548C">
      <w:pPr>
        <w:rPr>
          <w:rtl/>
        </w:rPr>
      </w:pPr>
    </w:p>
    <w:p w:rsidR="0080548C" w:rsidRDefault="0080548C" w:rsidP="0080548C">
      <w:pPr>
        <w:pStyle w:val="af8"/>
        <w:keepNext/>
        <w:rPr>
          <w:rtl/>
        </w:rPr>
      </w:pPr>
      <w:bookmarkStart w:id="2529" w:name="ET_yor_5296_321"/>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529"/>
    </w:p>
    <w:p w:rsidR="0080548C" w:rsidRDefault="0080548C" w:rsidP="0080548C">
      <w:pPr>
        <w:pStyle w:val="KeepWithNext"/>
        <w:rPr>
          <w:rtl/>
        </w:rPr>
      </w:pPr>
    </w:p>
    <w:p w:rsidR="0080548C" w:rsidRDefault="0080548C" w:rsidP="0080548C">
      <w:pPr>
        <w:rPr>
          <w:rtl/>
        </w:rPr>
      </w:pPr>
      <w:r>
        <w:rPr>
          <w:rFonts w:hint="cs"/>
          <w:rtl/>
        </w:rPr>
        <w:t>לא להתפרץ בבקשה. אתה אולי לא פה הרבה בוועדות, אבל לא מתפרצים.</w:t>
      </w:r>
    </w:p>
    <w:p w:rsidR="0080548C" w:rsidRDefault="0080548C" w:rsidP="0080548C">
      <w:pPr>
        <w:rPr>
          <w:rtl/>
        </w:rPr>
      </w:pPr>
      <w:r>
        <w:rPr>
          <w:rFonts w:hint="cs"/>
          <w:rtl/>
        </w:rPr>
        <w:t xml:space="preserve">  </w:t>
      </w:r>
    </w:p>
    <w:p w:rsidR="0080548C" w:rsidRDefault="0080548C" w:rsidP="0080548C">
      <w:pPr>
        <w:pStyle w:val="afb"/>
        <w:keepNext/>
        <w:rPr>
          <w:rtl/>
        </w:rPr>
      </w:pPr>
      <w:bookmarkStart w:id="2530" w:name="ET_guest_אייל_כץ_82"/>
      <w:r>
        <w:rPr>
          <w:rStyle w:val="TagStyle"/>
          <w:rFonts w:hint="cs"/>
          <w:rtl/>
        </w:rPr>
        <w:t xml:space="preserve"> &lt;&lt; אורח &gt;&gt; </w:t>
      </w:r>
      <w:r>
        <w:rPr>
          <w:rFonts w:hint="cs"/>
          <w:rtl/>
        </w:rPr>
        <w:t>אייל כץ:</w:t>
      </w:r>
      <w:r>
        <w:rPr>
          <w:rStyle w:val="TagStyle"/>
          <w:rFonts w:hint="cs"/>
          <w:rtl/>
        </w:rPr>
        <w:t xml:space="preserve"> &lt;&lt; אורח &gt;&gt;</w:t>
      </w:r>
      <w:r>
        <w:rPr>
          <w:rFonts w:hint="cs"/>
          <w:rtl/>
        </w:rPr>
        <w:t xml:space="preserve"> </w:t>
      </w:r>
      <w:bookmarkEnd w:id="2530"/>
    </w:p>
    <w:p w:rsidR="0080548C" w:rsidRDefault="0080548C" w:rsidP="0080548C">
      <w:pPr>
        <w:pStyle w:val="KeepWithNext"/>
        <w:rPr>
          <w:rtl/>
        </w:rPr>
      </w:pPr>
    </w:p>
    <w:p w:rsidR="0080548C" w:rsidRDefault="0080548C" w:rsidP="0080548C">
      <w:pPr>
        <w:rPr>
          <w:rtl/>
        </w:rPr>
      </w:pPr>
      <w:r>
        <w:rPr>
          <w:rFonts w:hint="cs"/>
          <w:rtl/>
        </w:rPr>
        <w:t>אדוני, ברשותך, שייכנס גם איזשהו סייג שמדבר על עבירות שהן רלוונטיות לפעילות.</w:t>
      </w:r>
    </w:p>
    <w:p w:rsidR="0080548C" w:rsidRDefault="0080548C" w:rsidP="0080548C">
      <w:pPr>
        <w:rPr>
          <w:rtl/>
        </w:rPr>
      </w:pPr>
    </w:p>
    <w:p w:rsidR="0080548C" w:rsidRDefault="0080548C" w:rsidP="0080548C">
      <w:pPr>
        <w:pStyle w:val="af8"/>
        <w:keepNext/>
        <w:rPr>
          <w:rtl/>
        </w:rPr>
      </w:pPr>
      <w:bookmarkStart w:id="2531" w:name="ET_yor_5296_322"/>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531"/>
    </w:p>
    <w:p w:rsidR="0080548C" w:rsidRDefault="0080548C" w:rsidP="0080548C">
      <w:pPr>
        <w:pStyle w:val="KeepWithNext"/>
        <w:rPr>
          <w:rtl/>
        </w:rPr>
      </w:pPr>
    </w:p>
    <w:p w:rsidR="0080548C" w:rsidRDefault="0080548C" w:rsidP="0080548C">
      <w:pPr>
        <w:rPr>
          <w:rtl/>
        </w:rPr>
      </w:pPr>
      <w:r>
        <w:rPr>
          <w:rFonts w:hint="cs"/>
          <w:rtl/>
        </w:rPr>
        <w:t xml:space="preserve">זה מה שאמרתי. </w:t>
      </w:r>
      <w:bookmarkStart w:id="2532" w:name="_ETM_Q1_1949252"/>
      <w:bookmarkEnd w:id="2532"/>
      <w:r>
        <w:rPr>
          <w:rFonts w:hint="cs"/>
          <w:rtl/>
        </w:rPr>
        <w:t xml:space="preserve">אמרתי שאני מחבר את זה לסעיף (2), שיהיה כתב </w:t>
      </w:r>
      <w:bookmarkStart w:id="2533" w:name="_ETM_Q1_1952588"/>
      <w:bookmarkEnd w:id="2533"/>
      <w:r>
        <w:rPr>
          <w:rFonts w:hint="cs"/>
          <w:rtl/>
        </w:rPr>
        <w:t>אישום ספציפי רלוונטי כפי שמופיע. עוד הערות?</w:t>
      </w:r>
    </w:p>
    <w:p w:rsidR="0080548C" w:rsidRDefault="0080548C" w:rsidP="0080548C">
      <w:pPr>
        <w:rPr>
          <w:rtl/>
        </w:rPr>
      </w:pPr>
      <w:bookmarkStart w:id="2534" w:name="_ETM_Q1_1955758"/>
      <w:bookmarkStart w:id="2535" w:name="_ETM_Q1_1955873"/>
      <w:bookmarkEnd w:id="2534"/>
      <w:bookmarkEnd w:id="2535"/>
    </w:p>
    <w:p w:rsidR="0080548C" w:rsidRDefault="0080548C" w:rsidP="0080548C">
      <w:pPr>
        <w:pStyle w:val="afb"/>
        <w:keepNext/>
        <w:rPr>
          <w:rtl/>
        </w:rPr>
      </w:pPr>
      <w:bookmarkStart w:id="2536" w:name="ET_guest_אייל_כץ_323"/>
      <w:r>
        <w:rPr>
          <w:rStyle w:val="TagStyle"/>
          <w:rFonts w:hint="cs"/>
          <w:rtl/>
        </w:rPr>
        <w:t xml:space="preserve"> &lt;&lt; אורח &gt;&gt; </w:t>
      </w:r>
      <w:r>
        <w:rPr>
          <w:rFonts w:hint="cs"/>
          <w:rtl/>
        </w:rPr>
        <w:t>אייל כץ:</w:t>
      </w:r>
      <w:r>
        <w:rPr>
          <w:rStyle w:val="TagStyle"/>
          <w:rFonts w:hint="cs"/>
          <w:rtl/>
        </w:rPr>
        <w:t xml:space="preserve"> &lt;&lt; אורח &gt;&gt;</w:t>
      </w:r>
      <w:r>
        <w:rPr>
          <w:rFonts w:hint="cs"/>
          <w:rtl/>
        </w:rPr>
        <w:t xml:space="preserve"> </w:t>
      </w:r>
      <w:bookmarkEnd w:id="2536"/>
    </w:p>
    <w:p w:rsidR="0080548C" w:rsidRDefault="0080548C" w:rsidP="0080548C">
      <w:pPr>
        <w:pStyle w:val="KeepWithNext"/>
        <w:rPr>
          <w:rtl/>
        </w:rPr>
      </w:pPr>
    </w:p>
    <w:p w:rsidR="0080548C" w:rsidRDefault="0080548C" w:rsidP="0080548C">
      <w:pPr>
        <w:rPr>
          <w:rtl/>
        </w:rPr>
      </w:pPr>
      <w:r>
        <w:rPr>
          <w:rFonts w:hint="cs"/>
          <w:rtl/>
        </w:rPr>
        <w:t xml:space="preserve">תודה אדוני.    </w:t>
      </w:r>
    </w:p>
    <w:p w:rsidR="0080548C" w:rsidRDefault="0080548C" w:rsidP="0080548C">
      <w:pPr>
        <w:rPr>
          <w:rtl/>
        </w:rPr>
      </w:pPr>
    </w:p>
    <w:p w:rsidR="0080548C" w:rsidRDefault="0080548C" w:rsidP="0080548C">
      <w:pPr>
        <w:pStyle w:val="afb"/>
        <w:keepNext/>
        <w:rPr>
          <w:rtl/>
        </w:rPr>
      </w:pPr>
      <w:bookmarkStart w:id="2537" w:name="ET_guest_עודד_מהצרי_83"/>
      <w:r>
        <w:rPr>
          <w:rStyle w:val="TagStyle"/>
          <w:rFonts w:hint="cs"/>
          <w:rtl/>
        </w:rPr>
        <w:t xml:space="preserve"> &lt;&lt; אורח &gt;&gt; </w:t>
      </w:r>
      <w:r>
        <w:rPr>
          <w:rFonts w:hint="cs"/>
          <w:rtl/>
        </w:rPr>
        <w:t>עודד מהצרי:</w:t>
      </w:r>
      <w:r>
        <w:rPr>
          <w:rStyle w:val="TagStyle"/>
          <w:rFonts w:hint="cs"/>
          <w:rtl/>
        </w:rPr>
        <w:t xml:space="preserve"> &lt;&lt; אורח &gt;&gt;</w:t>
      </w:r>
      <w:r>
        <w:rPr>
          <w:rFonts w:hint="cs"/>
          <w:rtl/>
        </w:rPr>
        <w:t xml:space="preserve"> </w:t>
      </w:r>
      <w:bookmarkEnd w:id="2537"/>
    </w:p>
    <w:p w:rsidR="0080548C" w:rsidRDefault="0080548C" w:rsidP="0080548C">
      <w:pPr>
        <w:pStyle w:val="KeepWithNext"/>
        <w:rPr>
          <w:rtl/>
        </w:rPr>
      </w:pPr>
    </w:p>
    <w:p w:rsidR="0080548C" w:rsidRDefault="0080548C" w:rsidP="0080548C">
      <w:pPr>
        <w:rPr>
          <w:rtl/>
        </w:rPr>
      </w:pPr>
      <w:r>
        <w:rPr>
          <w:rFonts w:hint="cs"/>
          <w:rtl/>
        </w:rPr>
        <w:t>- - - לבטל את סעיף (3) ולהכניס כתב אישום בסעיף (2).</w:t>
      </w:r>
    </w:p>
    <w:p w:rsidR="0080548C" w:rsidRDefault="0080548C" w:rsidP="0080548C">
      <w:pPr>
        <w:rPr>
          <w:rtl/>
        </w:rPr>
      </w:pPr>
    </w:p>
    <w:p w:rsidR="0080548C" w:rsidRDefault="0080548C" w:rsidP="0080548C">
      <w:pPr>
        <w:pStyle w:val="af8"/>
        <w:keepNext/>
        <w:rPr>
          <w:rtl/>
        </w:rPr>
      </w:pPr>
      <w:bookmarkStart w:id="2538" w:name="ET_yor_5296_84"/>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538"/>
    </w:p>
    <w:p w:rsidR="0080548C" w:rsidRDefault="0080548C" w:rsidP="0080548C">
      <w:pPr>
        <w:pStyle w:val="KeepWithNext"/>
        <w:rPr>
          <w:rtl/>
        </w:rPr>
      </w:pPr>
    </w:p>
    <w:p w:rsidR="0080548C" w:rsidRDefault="0080548C" w:rsidP="0080548C">
      <w:pPr>
        <w:rPr>
          <w:rtl/>
        </w:rPr>
      </w:pPr>
      <w:r>
        <w:rPr>
          <w:rFonts w:hint="cs"/>
          <w:rtl/>
        </w:rPr>
        <w:t>מאה אחוז, מקובל. הצעה טובה</w:t>
      </w:r>
      <w:bookmarkStart w:id="2539" w:name="_ETM_Q1_1961970"/>
      <w:bookmarkEnd w:id="2539"/>
      <w:r>
        <w:rPr>
          <w:rFonts w:hint="cs"/>
          <w:rtl/>
        </w:rPr>
        <w:t xml:space="preserve">. טכנית זה ייפתר על ידי </w:t>
      </w:r>
      <w:r>
        <w:t>–</w:t>
      </w:r>
      <w:r>
        <w:rPr>
          <w:rFonts w:hint="cs"/>
          <w:rtl/>
        </w:rPr>
        <w:t xml:space="preserve"> זו הכוונה, אם לא היה </w:t>
      </w:r>
      <w:bookmarkStart w:id="2540" w:name="_ETM_Q1_1969652"/>
      <w:bookmarkEnd w:id="2540"/>
      <w:r>
        <w:rPr>
          <w:rFonts w:hint="cs"/>
          <w:rtl/>
        </w:rPr>
        <w:t>ברור. עוד משהו? היועץ המשפטי של משרד הפנים.</w:t>
      </w:r>
    </w:p>
    <w:p w:rsidR="0080548C" w:rsidRDefault="0080548C" w:rsidP="0080548C">
      <w:pPr>
        <w:rPr>
          <w:rtl/>
        </w:rPr>
      </w:pPr>
    </w:p>
    <w:p w:rsidR="0080548C" w:rsidRDefault="0080548C" w:rsidP="0080548C">
      <w:pPr>
        <w:pStyle w:val="afb"/>
        <w:keepNext/>
        <w:rPr>
          <w:rtl/>
        </w:rPr>
      </w:pPr>
      <w:bookmarkStart w:id="2541" w:name="ET_guest_נתן_בביוף_85"/>
      <w:r>
        <w:rPr>
          <w:rStyle w:val="TagStyle"/>
          <w:rFonts w:hint="cs"/>
          <w:rtl/>
        </w:rPr>
        <w:t xml:space="preserve"> &lt;&lt; אורח &gt;&gt; </w:t>
      </w:r>
      <w:r>
        <w:rPr>
          <w:rFonts w:hint="cs"/>
          <w:rtl/>
        </w:rPr>
        <w:t>נתן בביוף:</w:t>
      </w:r>
      <w:r>
        <w:rPr>
          <w:rStyle w:val="TagStyle"/>
          <w:rFonts w:hint="cs"/>
          <w:rtl/>
        </w:rPr>
        <w:t xml:space="preserve"> &lt;&lt; אורח &gt;&gt;</w:t>
      </w:r>
      <w:bookmarkEnd w:id="2541"/>
    </w:p>
    <w:p w:rsidR="0080548C" w:rsidRDefault="0080548C" w:rsidP="0080548C">
      <w:pPr>
        <w:pStyle w:val="KeepWithNext"/>
        <w:rPr>
          <w:rtl/>
        </w:rPr>
      </w:pPr>
    </w:p>
    <w:p w:rsidR="0080548C" w:rsidRDefault="0080548C" w:rsidP="0080548C">
      <w:pPr>
        <w:rPr>
          <w:rtl/>
        </w:rPr>
      </w:pPr>
      <w:r>
        <w:rPr>
          <w:rFonts w:hint="cs"/>
          <w:rtl/>
        </w:rPr>
        <w:t xml:space="preserve">לגבי התוספת, במקור היה כתוב חברת גבייה. </w:t>
      </w:r>
      <w:bookmarkStart w:id="2542" w:name="_ETM_Q1_1977668"/>
      <w:bookmarkEnd w:id="2542"/>
    </w:p>
    <w:p w:rsidR="0080548C" w:rsidRDefault="0080548C" w:rsidP="0080548C">
      <w:pPr>
        <w:rPr>
          <w:rtl/>
        </w:rPr>
      </w:pPr>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על איזה עמוד אתה מדבר?</w:t>
      </w:r>
    </w:p>
    <w:p w:rsidR="0080548C" w:rsidRDefault="0080548C" w:rsidP="0080548C">
      <w:pPr>
        <w:rPr>
          <w:rtl/>
        </w:rPr>
      </w:pPr>
    </w:p>
    <w:p w:rsidR="0080548C" w:rsidRDefault="0080548C" w:rsidP="0080548C">
      <w:pPr>
        <w:pStyle w:val="afb"/>
        <w:keepNext/>
        <w:rPr>
          <w:rtl/>
        </w:rPr>
      </w:pPr>
      <w:bookmarkStart w:id="2543" w:name="ET_guest_נתן_בביוף_325"/>
      <w:r>
        <w:rPr>
          <w:rStyle w:val="TagStyle"/>
          <w:rFonts w:hint="cs"/>
          <w:rtl/>
        </w:rPr>
        <w:t xml:space="preserve"> &lt;&lt; אורח &gt;&gt; </w:t>
      </w:r>
      <w:r>
        <w:rPr>
          <w:rFonts w:hint="cs"/>
          <w:rtl/>
        </w:rPr>
        <w:t>נתן בביוף:</w:t>
      </w:r>
      <w:r>
        <w:rPr>
          <w:rStyle w:val="TagStyle"/>
          <w:rFonts w:hint="cs"/>
          <w:rtl/>
        </w:rPr>
        <w:t xml:space="preserve"> &lt;&lt; אורח &gt;&gt;</w:t>
      </w:r>
      <w:r>
        <w:rPr>
          <w:rFonts w:hint="cs"/>
          <w:rtl/>
        </w:rPr>
        <w:t xml:space="preserve"> </w:t>
      </w:r>
      <w:bookmarkEnd w:id="2543"/>
    </w:p>
    <w:p w:rsidR="0080548C" w:rsidRDefault="0080548C" w:rsidP="0080548C">
      <w:pPr>
        <w:pStyle w:val="KeepWithNext"/>
        <w:rPr>
          <w:rtl/>
        </w:rPr>
      </w:pPr>
    </w:p>
    <w:p w:rsidR="0080548C" w:rsidRDefault="0080548C" w:rsidP="0080548C">
      <w:pPr>
        <w:rPr>
          <w:rtl/>
        </w:rPr>
      </w:pPr>
      <w:r>
        <w:rPr>
          <w:rFonts w:hint="cs"/>
          <w:rtl/>
        </w:rPr>
        <w:t>330י(2)</w:t>
      </w:r>
      <w:bookmarkStart w:id="2544" w:name="_ETM_Q1_1971433"/>
      <w:bookmarkEnd w:id="2544"/>
      <w:r>
        <w:rPr>
          <w:rFonts w:hint="cs"/>
          <w:rtl/>
        </w:rPr>
        <w:t xml:space="preserve">. במקור היה כתוב חברת </w:t>
      </w:r>
      <w:bookmarkStart w:id="2545" w:name="_ETM_Q1_1983172"/>
      <w:bookmarkEnd w:id="2545"/>
      <w:r>
        <w:rPr>
          <w:rFonts w:hint="cs"/>
          <w:rtl/>
        </w:rPr>
        <w:t xml:space="preserve">הגבייה, בעלי השליטה בה ונושאי המשרה בה. </w:t>
      </w:r>
      <w:bookmarkStart w:id="2546" w:name="_ETM_Q1_1981733"/>
      <w:bookmarkStart w:id="2547" w:name="_ETM_Q1_1984790"/>
      <w:bookmarkEnd w:id="2546"/>
      <w:bookmarkEnd w:id="2547"/>
      <w:r>
        <w:rPr>
          <w:rFonts w:hint="cs"/>
          <w:rtl/>
        </w:rPr>
        <w:t xml:space="preserve">נוסף עכשיו </w:t>
      </w:r>
      <w:bookmarkStart w:id="2548" w:name="_ETM_Q1_1983333"/>
      <w:bookmarkStart w:id="2549" w:name="_ETM_Q1_1980343"/>
      <w:bookmarkStart w:id="2550" w:name="_ETM_Q1_1981889"/>
      <w:bookmarkEnd w:id="2548"/>
      <w:bookmarkEnd w:id="2549"/>
      <w:bookmarkEnd w:id="2550"/>
      <w:r>
        <w:rPr>
          <w:rFonts w:hint="cs"/>
          <w:rtl/>
        </w:rPr>
        <w:t xml:space="preserve">מי ששולט בה, שזה אולי </w:t>
      </w:r>
      <w:bookmarkStart w:id="2551" w:name="_ETM_Q1_1990074"/>
      <w:bookmarkEnd w:id="2551"/>
      <w:r>
        <w:rPr>
          <w:rFonts w:hint="cs"/>
          <w:rtl/>
        </w:rPr>
        <w:t xml:space="preserve">מקביל לבעלי השליטה בה, או מי שנשלט על ידי </w:t>
      </w:r>
      <w:bookmarkStart w:id="2552" w:name="_ETM_Q1_1988187"/>
      <w:bookmarkEnd w:id="2552"/>
      <w:r>
        <w:rPr>
          <w:rFonts w:hint="cs"/>
          <w:rtl/>
        </w:rPr>
        <w:t xml:space="preserve">מי מהם. זה אומר להכפיל, לשל ולרבע את מספר הנבדקים. כי אם יש חברת </w:t>
      </w:r>
      <w:bookmarkStart w:id="2553" w:name="_ETM_Q1_1999443"/>
      <w:bookmarkEnd w:id="2553"/>
      <w:r>
        <w:rPr>
          <w:rFonts w:hint="cs"/>
          <w:rtl/>
        </w:rPr>
        <w:t>גבייה, מעליה יש חברה ששולטת בה, ויש חברות אחיות, גם אותן צריך לבדוק.</w:t>
      </w:r>
    </w:p>
    <w:p w:rsidR="0080548C" w:rsidRDefault="0080548C" w:rsidP="0080548C">
      <w:pPr>
        <w:rPr>
          <w:rtl/>
        </w:rPr>
      </w:pPr>
    </w:p>
    <w:p w:rsidR="0080548C" w:rsidRDefault="0080548C" w:rsidP="0080548C">
      <w:pPr>
        <w:pStyle w:val="af8"/>
        <w:keepNext/>
        <w:rPr>
          <w:rtl/>
        </w:rPr>
      </w:pPr>
      <w:bookmarkStart w:id="2554" w:name="ET_yor_5296_326"/>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554"/>
    </w:p>
    <w:p w:rsidR="0080548C" w:rsidRDefault="0080548C" w:rsidP="0080548C">
      <w:pPr>
        <w:pStyle w:val="KeepWithNext"/>
        <w:rPr>
          <w:rtl/>
        </w:rPr>
      </w:pPr>
    </w:p>
    <w:p w:rsidR="0080548C" w:rsidRDefault="0080548C" w:rsidP="0080548C">
      <w:pPr>
        <w:rPr>
          <w:rtl/>
        </w:rPr>
      </w:pPr>
      <w:r>
        <w:rPr>
          <w:rFonts w:hint="cs"/>
          <w:rtl/>
        </w:rPr>
        <w:t xml:space="preserve">לא, את האחיות לא צריך. </w:t>
      </w:r>
    </w:p>
    <w:p w:rsidR="0080548C" w:rsidRDefault="0080548C" w:rsidP="0080548C">
      <w:pPr>
        <w:ind w:firstLine="0"/>
        <w:rPr>
          <w:u w:val="single"/>
          <w:rtl/>
        </w:rPr>
      </w:pPr>
    </w:p>
    <w:p w:rsidR="0080548C" w:rsidRDefault="0080548C" w:rsidP="0080548C">
      <w:pPr>
        <w:ind w:firstLine="0"/>
        <w:rPr>
          <w:u w:val="single"/>
          <w:rtl/>
        </w:rPr>
      </w:pPr>
      <w:r>
        <w:rPr>
          <w:rFonts w:hint="cs"/>
          <w:u w:val="single"/>
          <w:rtl/>
        </w:rPr>
        <w:t>תומר רוזנר:</w:t>
      </w:r>
    </w:p>
    <w:p w:rsidR="0080548C" w:rsidRDefault="0080548C" w:rsidP="0080548C">
      <w:pPr>
        <w:rPr>
          <w:rtl/>
        </w:rPr>
      </w:pPr>
    </w:p>
    <w:p w:rsidR="0080548C" w:rsidRDefault="0080548C" w:rsidP="0080548C">
      <w:pPr>
        <w:rPr>
          <w:rtl/>
        </w:rPr>
      </w:pPr>
      <w:r>
        <w:rPr>
          <w:rFonts w:hint="cs"/>
          <w:rtl/>
        </w:rPr>
        <w:t>ברור שכן.</w:t>
      </w:r>
    </w:p>
    <w:p w:rsidR="0080548C" w:rsidRDefault="0080548C" w:rsidP="0080548C">
      <w:pPr>
        <w:rPr>
          <w:rtl/>
        </w:rPr>
      </w:pPr>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למה?</w:t>
      </w:r>
      <w:bookmarkStart w:id="2555" w:name="_ETM_Q1_2001274"/>
      <w:bookmarkEnd w:id="2555"/>
    </w:p>
    <w:p w:rsidR="0080548C" w:rsidRDefault="0080548C" w:rsidP="0080548C">
      <w:pPr>
        <w:rPr>
          <w:rtl/>
        </w:rPr>
      </w:pPr>
      <w:bookmarkStart w:id="2556" w:name="_ETM_Q1_2001329"/>
      <w:bookmarkEnd w:id="2556"/>
    </w:p>
    <w:p w:rsidR="0080548C" w:rsidRDefault="0080548C" w:rsidP="0080548C">
      <w:pPr>
        <w:ind w:firstLine="0"/>
        <w:rPr>
          <w:u w:val="single"/>
          <w:rtl/>
        </w:rPr>
      </w:pPr>
      <w:r>
        <w:rPr>
          <w:rFonts w:hint="cs"/>
          <w:u w:val="single"/>
          <w:rtl/>
        </w:rPr>
        <w:t>תומר רוזנר:</w:t>
      </w:r>
    </w:p>
    <w:p w:rsidR="0080548C" w:rsidRDefault="0080548C" w:rsidP="0080548C">
      <w:pPr>
        <w:rPr>
          <w:rtl/>
        </w:rPr>
      </w:pPr>
    </w:p>
    <w:p w:rsidR="0080548C" w:rsidRDefault="0080548C" w:rsidP="0080548C">
      <w:pPr>
        <w:rPr>
          <w:rtl/>
        </w:rPr>
      </w:pPr>
      <w:r>
        <w:rPr>
          <w:rFonts w:hint="cs"/>
          <w:rtl/>
        </w:rPr>
        <w:t>כי מקימים לך חברה - - -</w:t>
      </w:r>
    </w:p>
    <w:p w:rsidR="0080548C" w:rsidRDefault="0080548C" w:rsidP="0080548C">
      <w:pPr>
        <w:rPr>
          <w:rtl/>
        </w:rPr>
      </w:pPr>
    </w:p>
    <w:p w:rsidR="0080548C" w:rsidRDefault="0080548C" w:rsidP="0080548C">
      <w:pPr>
        <w:pStyle w:val="afb"/>
        <w:keepNext/>
        <w:rPr>
          <w:rtl/>
        </w:rPr>
      </w:pPr>
      <w:bookmarkStart w:id="2557" w:name="ET_guest_נתן_בביוף_324"/>
      <w:r>
        <w:rPr>
          <w:rStyle w:val="TagStyle"/>
          <w:rFonts w:hint="cs"/>
          <w:rtl/>
        </w:rPr>
        <w:t xml:space="preserve"> &lt;&lt; אורח &gt;&gt; </w:t>
      </w:r>
      <w:r>
        <w:rPr>
          <w:rFonts w:hint="cs"/>
          <w:rtl/>
        </w:rPr>
        <w:t>נתן בביוף:</w:t>
      </w:r>
      <w:r>
        <w:rPr>
          <w:rStyle w:val="TagStyle"/>
          <w:rFonts w:hint="cs"/>
          <w:rtl/>
        </w:rPr>
        <w:t xml:space="preserve"> &lt;&lt; אורח &gt;&gt;</w:t>
      </w:r>
      <w:r>
        <w:rPr>
          <w:rFonts w:hint="cs"/>
          <w:rtl/>
        </w:rPr>
        <w:t xml:space="preserve"> </w:t>
      </w:r>
      <w:bookmarkEnd w:id="2557"/>
    </w:p>
    <w:p w:rsidR="0080548C" w:rsidRDefault="0080548C" w:rsidP="0080548C">
      <w:pPr>
        <w:pStyle w:val="KeepWithNext"/>
        <w:rPr>
          <w:rtl/>
        </w:rPr>
      </w:pPr>
    </w:p>
    <w:p w:rsidR="0080548C" w:rsidRDefault="0080548C" w:rsidP="0080548C">
      <w:pPr>
        <w:rPr>
          <w:rtl/>
        </w:rPr>
      </w:pPr>
      <w:r>
        <w:rPr>
          <w:rFonts w:hint="cs"/>
          <w:rtl/>
        </w:rPr>
        <w:t>אז זה בלתי ישים לחלוטין, תומר.</w:t>
      </w:r>
    </w:p>
    <w:p w:rsidR="0080548C" w:rsidRDefault="0080548C" w:rsidP="0080548C">
      <w:pPr>
        <w:rPr>
          <w:rtl/>
        </w:rPr>
      </w:pPr>
      <w:bookmarkStart w:id="2558" w:name="_ETM_Q1_2007863"/>
      <w:bookmarkStart w:id="2559" w:name="_ETM_Q1_2007913"/>
      <w:bookmarkEnd w:id="2558"/>
      <w:bookmarkEnd w:id="2559"/>
    </w:p>
    <w:p w:rsidR="0080548C" w:rsidRDefault="0080548C" w:rsidP="0080548C">
      <w:pPr>
        <w:pStyle w:val="af8"/>
        <w:keepNext/>
        <w:rPr>
          <w:rtl/>
        </w:rPr>
      </w:pPr>
      <w:bookmarkStart w:id="2560" w:name="ET_yor_5296_32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560"/>
    </w:p>
    <w:p w:rsidR="0080548C" w:rsidRDefault="0080548C" w:rsidP="0080548C">
      <w:pPr>
        <w:pStyle w:val="KeepWithNext"/>
        <w:rPr>
          <w:rtl/>
        </w:rPr>
      </w:pPr>
    </w:p>
    <w:p w:rsidR="0080548C" w:rsidRDefault="0080548C" w:rsidP="0080548C">
      <w:pPr>
        <w:rPr>
          <w:rtl/>
        </w:rPr>
      </w:pPr>
      <w:r>
        <w:rPr>
          <w:rFonts w:hint="cs"/>
          <w:rtl/>
        </w:rPr>
        <w:t xml:space="preserve">לא, אתה צריך לבדוק את חברות האם ששולטות. </w:t>
      </w:r>
    </w:p>
    <w:p w:rsidR="0080548C" w:rsidRDefault="0080548C" w:rsidP="0080548C">
      <w:pPr>
        <w:rPr>
          <w:rtl/>
        </w:rPr>
      </w:pPr>
      <w:bookmarkStart w:id="2561" w:name="_ETM_Q1_2009715"/>
      <w:bookmarkStart w:id="2562" w:name="_ETM_Q1_2009783"/>
      <w:bookmarkEnd w:id="2561"/>
      <w:bookmarkEnd w:id="2562"/>
    </w:p>
    <w:p w:rsidR="0080548C" w:rsidRDefault="0080548C" w:rsidP="0080548C">
      <w:pPr>
        <w:pStyle w:val="afb"/>
        <w:keepNext/>
        <w:rPr>
          <w:rtl/>
        </w:rPr>
      </w:pPr>
      <w:bookmarkStart w:id="2563" w:name="ET_guest_נתן_בביוף_326"/>
      <w:r>
        <w:rPr>
          <w:rStyle w:val="TagStyle"/>
          <w:rFonts w:hint="cs"/>
          <w:rtl/>
        </w:rPr>
        <w:t xml:space="preserve"> &lt;&lt; אורח &gt;&gt; </w:t>
      </w:r>
      <w:r>
        <w:rPr>
          <w:rFonts w:hint="cs"/>
          <w:rtl/>
        </w:rPr>
        <w:t>נתן בביוף:</w:t>
      </w:r>
      <w:r>
        <w:rPr>
          <w:rStyle w:val="TagStyle"/>
          <w:rFonts w:hint="cs"/>
          <w:rtl/>
        </w:rPr>
        <w:t xml:space="preserve"> &lt;&lt; אורח &gt;&gt;</w:t>
      </w:r>
      <w:r>
        <w:rPr>
          <w:rFonts w:hint="cs"/>
          <w:rtl/>
        </w:rPr>
        <w:t xml:space="preserve"> </w:t>
      </w:r>
      <w:bookmarkEnd w:id="2563"/>
    </w:p>
    <w:p w:rsidR="0080548C" w:rsidRDefault="0080548C" w:rsidP="0080548C">
      <w:pPr>
        <w:pStyle w:val="KeepWithNext"/>
        <w:rPr>
          <w:rtl/>
        </w:rPr>
      </w:pPr>
    </w:p>
    <w:p w:rsidR="0080548C" w:rsidRDefault="0080548C" w:rsidP="0080548C">
      <w:pPr>
        <w:rPr>
          <w:rtl/>
        </w:rPr>
      </w:pPr>
      <w:r>
        <w:rPr>
          <w:rFonts w:hint="cs"/>
          <w:rtl/>
        </w:rPr>
        <w:t xml:space="preserve">זה בלתי ישים לחלוטין. </w:t>
      </w:r>
    </w:p>
    <w:p w:rsidR="0080548C" w:rsidRDefault="0080548C" w:rsidP="0080548C">
      <w:pPr>
        <w:rPr>
          <w:rtl/>
        </w:rPr>
      </w:pPr>
      <w:bookmarkStart w:id="2564" w:name="_ETM_Q1_2011337"/>
      <w:bookmarkStart w:id="2565" w:name="_ETM_Q1_2011421"/>
      <w:bookmarkEnd w:id="2564"/>
      <w:bookmarkEnd w:id="2565"/>
      <w:r>
        <w:rPr>
          <w:rFonts w:hint="cs"/>
          <w:rtl/>
        </w:rPr>
        <w:t xml:space="preserve">    </w:t>
      </w:r>
    </w:p>
    <w:p w:rsidR="0080548C" w:rsidRDefault="0080548C" w:rsidP="0080548C">
      <w:pPr>
        <w:ind w:firstLine="0"/>
        <w:rPr>
          <w:u w:val="single"/>
          <w:rtl/>
        </w:rPr>
      </w:pPr>
      <w:r>
        <w:rPr>
          <w:rFonts w:hint="cs"/>
          <w:u w:val="single"/>
          <w:rtl/>
        </w:rPr>
        <w:t>תומר רוזנר:</w:t>
      </w:r>
    </w:p>
    <w:p w:rsidR="0080548C" w:rsidRDefault="0080548C" w:rsidP="0080548C">
      <w:pPr>
        <w:rPr>
          <w:rtl/>
        </w:rPr>
      </w:pPr>
      <w:r>
        <w:rPr>
          <w:rFonts w:hint="cs"/>
          <w:rtl/>
        </w:rPr>
        <w:t xml:space="preserve">    </w:t>
      </w:r>
    </w:p>
    <w:p w:rsidR="0080548C" w:rsidRDefault="0080548C" w:rsidP="0080548C">
      <w:r>
        <w:rPr>
          <w:rFonts w:hint="cs"/>
          <w:rtl/>
        </w:rPr>
        <w:t xml:space="preserve">אדוני מר בביוף מכיר </w:t>
      </w:r>
      <w:bookmarkStart w:id="2566" w:name="_ETM_Q1_2012306"/>
      <w:bookmarkEnd w:id="2566"/>
      <w:r>
        <w:rPr>
          <w:rFonts w:hint="cs"/>
          <w:rtl/>
        </w:rPr>
        <w:t xml:space="preserve">את חוק רישוי עסקים? עכשיו אנחנו הטלנו על כל </w:t>
      </w:r>
      <w:bookmarkStart w:id="2567" w:name="_ETM_Q1_2014002"/>
      <w:bookmarkEnd w:id="2567"/>
      <w:r>
        <w:rPr>
          <w:rFonts w:hint="cs"/>
          <w:rtl/>
        </w:rPr>
        <w:t xml:space="preserve">רשות מקומית לבדוק הרשאות של כל חברה אם, חברה </w:t>
      </w:r>
      <w:bookmarkStart w:id="2568" w:name="_ETM_Q1_2019720"/>
      <w:bookmarkEnd w:id="2568"/>
      <w:r>
        <w:rPr>
          <w:rFonts w:hint="cs"/>
          <w:rtl/>
        </w:rPr>
        <w:t>בת וחברה אחות. כולם עומדים בזה. בלתי ישים לחלוטין?</w:t>
      </w:r>
    </w:p>
    <w:p w:rsidR="0080548C" w:rsidRDefault="0080548C" w:rsidP="0080548C">
      <w:pPr>
        <w:rPr>
          <w:rtl/>
        </w:rPr>
      </w:pPr>
    </w:p>
    <w:p w:rsidR="0080548C" w:rsidRDefault="0080548C" w:rsidP="0080548C">
      <w:pPr>
        <w:pStyle w:val="afb"/>
        <w:keepNext/>
        <w:rPr>
          <w:rtl/>
        </w:rPr>
      </w:pPr>
      <w:bookmarkStart w:id="2569" w:name="ET_guest_נתן_בביוף_86"/>
      <w:r>
        <w:rPr>
          <w:rStyle w:val="TagStyle"/>
          <w:rFonts w:hint="cs"/>
          <w:rtl/>
        </w:rPr>
        <w:t xml:space="preserve"> &lt;&lt; אורח &gt;&gt; </w:t>
      </w:r>
      <w:r>
        <w:rPr>
          <w:rFonts w:hint="cs"/>
          <w:rtl/>
        </w:rPr>
        <w:t>נתן בביוף:</w:t>
      </w:r>
      <w:r>
        <w:rPr>
          <w:rStyle w:val="TagStyle"/>
          <w:rFonts w:hint="cs"/>
          <w:rtl/>
        </w:rPr>
        <w:t xml:space="preserve"> &lt;&lt; אורח &gt;&gt;</w:t>
      </w:r>
      <w:r>
        <w:rPr>
          <w:rFonts w:hint="cs"/>
          <w:rtl/>
        </w:rPr>
        <w:t xml:space="preserve"> </w:t>
      </w:r>
      <w:bookmarkEnd w:id="2569"/>
    </w:p>
    <w:p w:rsidR="0080548C" w:rsidRDefault="0080548C" w:rsidP="0080548C">
      <w:pPr>
        <w:pStyle w:val="KeepWithNext"/>
        <w:rPr>
          <w:rtl/>
        </w:rPr>
      </w:pPr>
    </w:p>
    <w:p w:rsidR="0080548C" w:rsidRDefault="0080548C" w:rsidP="0080548C">
      <w:pPr>
        <w:rPr>
          <w:rtl/>
        </w:rPr>
      </w:pPr>
      <w:r>
        <w:rPr>
          <w:rFonts w:hint="cs"/>
          <w:rtl/>
        </w:rPr>
        <w:t xml:space="preserve">אנחנו עוד לא שם. </w:t>
      </w:r>
    </w:p>
    <w:p w:rsidR="0080548C" w:rsidRDefault="0080548C" w:rsidP="0080548C">
      <w:pPr>
        <w:rPr>
          <w:rtl/>
        </w:rPr>
      </w:pPr>
    </w:p>
    <w:p w:rsidR="0080548C" w:rsidRDefault="0080548C" w:rsidP="0080548C">
      <w:pPr>
        <w:ind w:firstLine="0"/>
        <w:rPr>
          <w:u w:val="single"/>
          <w:rtl/>
        </w:rPr>
      </w:pPr>
      <w:bookmarkStart w:id="2570" w:name="_ETM_Q1_2023870"/>
      <w:bookmarkStart w:id="2571" w:name="_ETM_Q1_2023932"/>
      <w:bookmarkEnd w:id="2570"/>
      <w:bookmarkEnd w:id="2571"/>
      <w:r>
        <w:rPr>
          <w:rFonts w:hint="cs"/>
          <w:u w:val="single"/>
          <w:rtl/>
        </w:rPr>
        <w:t>תומר רוזנר:</w:t>
      </w:r>
    </w:p>
    <w:p w:rsidR="0080548C" w:rsidRDefault="0080548C" w:rsidP="0080548C">
      <w:pPr>
        <w:rPr>
          <w:rtl/>
        </w:rPr>
      </w:pPr>
    </w:p>
    <w:p w:rsidR="0080548C" w:rsidRDefault="0080548C" w:rsidP="0080548C">
      <w:pPr>
        <w:rPr>
          <w:rtl/>
        </w:rPr>
      </w:pPr>
      <w:r>
        <w:rPr>
          <w:rFonts w:hint="cs"/>
          <w:rtl/>
        </w:rPr>
        <w:t>אנחנו שם.</w:t>
      </w:r>
    </w:p>
    <w:p w:rsidR="0080548C" w:rsidRDefault="0080548C" w:rsidP="0080548C">
      <w:pPr>
        <w:rPr>
          <w:rtl/>
        </w:rPr>
      </w:pPr>
    </w:p>
    <w:p w:rsidR="0080548C" w:rsidRDefault="0080548C" w:rsidP="0080548C">
      <w:pPr>
        <w:pStyle w:val="af8"/>
        <w:keepNext/>
        <w:rPr>
          <w:rtl/>
        </w:rPr>
      </w:pPr>
      <w:bookmarkStart w:id="2572" w:name="ET_yor_5296_327"/>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572"/>
    </w:p>
    <w:p w:rsidR="0080548C" w:rsidRDefault="0080548C" w:rsidP="0080548C">
      <w:pPr>
        <w:pStyle w:val="KeepWithNext"/>
        <w:rPr>
          <w:rtl/>
        </w:rPr>
      </w:pPr>
    </w:p>
    <w:p w:rsidR="0080548C" w:rsidRDefault="0080548C" w:rsidP="0080548C">
      <w:pPr>
        <w:rPr>
          <w:rtl/>
        </w:rPr>
      </w:pPr>
      <w:r>
        <w:rPr>
          <w:rFonts w:hint="cs"/>
          <w:rtl/>
        </w:rPr>
        <w:t>למה אחיות?</w:t>
      </w:r>
      <w:bookmarkStart w:id="2573" w:name="_ETM_Q1_2026292"/>
      <w:bookmarkEnd w:id="2573"/>
      <w:r>
        <w:rPr>
          <w:rFonts w:hint="cs"/>
          <w:rtl/>
        </w:rPr>
        <w:t xml:space="preserve"> אני לא מבין למה אחיות. </w:t>
      </w:r>
    </w:p>
    <w:p w:rsidR="0080548C" w:rsidRDefault="0080548C" w:rsidP="0080548C">
      <w:pPr>
        <w:rPr>
          <w:rtl/>
        </w:rPr>
      </w:pPr>
      <w:bookmarkStart w:id="2574" w:name="_ETM_Q1_2026377"/>
      <w:bookmarkStart w:id="2575" w:name="_ETM_Q1_2023136"/>
      <w:bookmarkStart w:id="2576" w:name="_ETM_Q1_2023211"/>
      <w:bookmarkEnd w:id="2574"/>
      <w:bookmarkEnd w:id="2575"/>
      <w:bookmarkEnd w:id="2576"/>
    </w:p>
    <w:p w:rsidR="0080548C" w:rsidRDefault="0080548C" w:rsidP="0080548C">
      <w:pPr>
        <w:pStyle w:val="a5"/>
        <w:keepNext/>
        <w:rPr>
          <w:rtl/>
        </w:rPr>
      </w:pPr>
      <w:bookmarkStart w:id="2577" w:name="ET_speaker_תומר_רוזנר_328"/>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577"/>
    </w:p>
    <w:p w:rsidR="0080548C" w:rsidRDefault="0080548C" w:rsidP="0080548C">
      <w:pPr>
        <w:pStyle w:val="KeepWithNext"/>
        <w:rPr>
          <w:rtl/>
        </w:rPr>
      </w:pPr>
    </w:p>
    <w:p w:rsidR="0080548C" w:rsidRDefault="0080548C" w:rsidP="0080548C">
      <w:pPr>
        <w:rPr>
          <w:rtl/>
        </w:rPr>
      </w:pPr>
      <w:r>
        <w:rPr>
          <w:rFonts w:hint="cs"/>
          <w:rtl/>
        </w:rPr>
        <w:t xml:space="preserve">אני </w:t>
      </w:r>
      <w:bookmarkStart w:id="2578" w:name="_ETM_Q1_2025265"/>
      <w:bookmarkEnd w:id="2578"/>
      <w:r>
        <w:rPr>
          <w:rFonts w:hint="cs"/>
          <w:rtl/>
        </w:rPr>
        <w:t xml:space="preserve">אסביר. אני אסביר. </w:t>
      </w:r>
    </w:p>
    <w:p w:rsidR="0080548C" w:rsidRDefault="0080548C" w:rsidP="0080548C">
      <w:pPr>
        <w:rPr>
          <w:rtl/>
        </w:rPr>
      </w:pPr>
      <w:bookmarkStart w:id="2579" w:name="_ETM_Q1_2031227"/>
      <w:bookmarkStart w:id="2580" w:name="_ETM_Q1_2031279"/>
      <w:bookmarkStart w:id="2581" w:name="_ETM_Q1_2032566"/>
      <w:bookmarkEnd w:id="2579"/>
      <w:bookmarkEnd w:id="2580"/>
      <w:bookmarkEnd w:id="2581"/>
    </w:p>
    <w:p w:rsidR="0080548C" w:rsidRDefault="0080548C" w:rsidP="0080548C">
      <w:pPr>
        <w:pStyle w:val="afb"/>
        <w:keepNext/>
        <w:rPr>
          <w:rtl/>
        </w:rPr>
      </w:pPr>
      <w:bookmarkStart w:id="2582" w:name="ET_guest_נתן_בביוף_329"/>
      <w:r>
        <w:rPr>
          <w:rStyle w:val="TagStyle"/>
          <w:rFonts w:hint="cs"/>
          <w:rtl/>
        </w:rPr>
        <w:t xml:space="preserve"> &lt;&lt; אורח &gt;&gt; </w:t>
      </w:r>
      <w:r>
        <w:rPr>
          <w:rFonts w:hint="cs"/>
          <w:rtl/>
        </w:rPr>
        <w:t>נתן בביוף:</w:t>
      </w:r>
      <w:r>
        <w:rPr>
          <w:rStyle w:val="TagStyle"/>
          <w:rFonts w:hint="cs"/>
          <w:rtl/>
        </w:rPr>
        <w:t xml:space="preserve"> &lt;&lt; אורח &gt;&gt;</w:t>
      </w:r>
      <w:r>
        <w:rPr>
          <w:rFonts w:hint="cs"/>
          <w:rtl/>
        </w:rPr>
        <w:t xml:space="preserve"> </w:t>
      </w:r>
      <w:bookmarkEnd w:id="2582"/>
    </w:p>
    <w:p w:rsidR="0080548C" w:rsidRDefault="0080548C" w:rsidP="0080548C">
      <w:pPr>
        <w:pStyle w:val="KeepWithNext"/>
        <w:rPr>
          <w:rtl/>
        </w:rPr>
      </w:pPr>
    </w:p>
    <w:p w:rsidR="0080548C" w:rsidRDefault="0080548C" w:rsidP="0080548C">
      <w:pPr>
        <w:rPr>
          <w:rtl/>
        </w:rPr>
      </w:pPr>
      <w:bookmarkStart w:id="2583" w:name="_ETM_Q1_2033111"/>
      <w:bookmarkStart w:id="2584" w:name="_ETM_Q1_2033144"/>
      <w:bookmarkEnd w:id="2583"/>
      <w:bookmarkEnd w:id="2584"/>
      <w:r>
        <w:rPr>
          <w:rFonts w:hint="cs"/>
          <w:rtl/>
        </w:rPr>
        <w:t>זה אומר אלפי אנשים.</w:t>
      </w:r>
    </w:p>
    <w:p w:rsidR="0080548C" w:rsidRDefault="0080548C" w:rsidP="0080548C">
      <w:pPr>
        <w:rPr>
          <w:rtl/>
        </w:rPr>
      </w:pPr>
    </w:p>
    <w:p w:rsidR="0080548C" w:rsidRDefault="0080548C" w:rsidP="0080548C">
      <w:pPr>
        <w:pStyle w:val="af8"/>
        <w:keepNext/>
        <w:rPr>
          <w:rtl/>
        </w:rPr>
      </w:pPr>
      <w:bookmarkStart w:id="2585" w:name="ET_yor_5296_87"/>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585"/>
    </w:p>
    <w:p w:rsidR="0080548C" w:rsidRDefault="0080548C" w:rsidP="0080548C">
      <w:pPr>
        <w:pStyle w:val="KeepWithNext"/>
        <w:rPr>
          <w:rtl/>
        </w:rPr>
      </w:pPr>
    </w:p>
    <w:p w:rsidR="0080548C" w:rsidRDefault="0080548C" w:rsidP="0080548C">
      <w:pPr>
        <w:rPr>
          <w:rtl/>
        </w:rPr>
      </w:pPr>
      <w:r>
        <w:rPr>
          <w:rFonts w:hint="cs"/>
          <w:rtl/>
        </w:rPr>
        <w:t>לא, זה לא.</w:t>
      </w:r>
    </w:p>
    <w:p w:rsidR="0080548C" w:rsidRDefault="0080548C" w:rsidP="0080548C">
      <w:pPr>
        <w:rPr>
          <w:rtl/>
        </w:rPr>
      </w:pPr>
      <w:bookmarkStart w:id="2586" w:name="_ETM_Q1_2031780"/>
      <w:bookmarkStart w:id="2587" w:name="_ETM_Q1_2031846"/>
      <w:bookmarkEnd w:id="2586"/>
      <w:bookmarkEnd w:id="2587"/>
    </w:p>
    <w:p w:rsidR="0080548C" w:rsidRDefault="0080548C" w:rsidP="0080548C">
      <w:pPr>
        <w:ind w:firstLine="0"/>
        <w:rPr>
          <w:u w:val="single"/>
          <w:rtl/>
        </w:rPr>
      </w:pPr>
      <w:r>
        <w:rPr>
          <w:rFonts w:hint="cs"/>
          <w:u w:val="single"/>
          <w:rtl/>
        </w:rPr>
        <w:t>תומר רוזנר:</w:t>
      </w:r>
    </w:p>
    <w:p w:rsidR="0080548C" w:rsidRDefault="0080548C" w:rsidP="0080548C">
      <w:pPr>
        <w:rPr>
          <w:rtl/>
        </w:rPr>
      </w:pPr>
      <w:r>
        <w:rPr>
          <w:rFonts w:hint="cs"/>
          <w:rtl/>
        </w:rPr>
        <w:t xml:space="preserve">    </w:t>
      </w:r>
    </w:p>
    <w:p w:rsidR="0080548C" w:rsidRDefault="0080548C" w:rsidP="0080548C">
      <w:r>
        <w:rPr>
          <w:rFonts w:hint="cs"/>
          <w:rtl/>
        </w:rPr>
        <w:t xml:space="preserve">אנחנו מדברים על חברה. יש חברה שקוראים </w:t>
      </w:r>
      <w:bookmarkStart w:id="2588" w:name="_ETM_Q1_2037461"/>
      <w:bookmarkEnd w:id="2588"/>
      <w:r>
        <w:rPr>
          <w:rFonts w:hint="cs"/>
          <w:rtl/>
        </w:rPr>
        <w:t xml:space="preserve">לה חברה א'. עם חברה א' יש עכשיו בעיה, יש </w:t>
      </w:r>
      <w:bookmarkStart w:id="2589" w:name="_ETM_Q1_2040265"/>
      <w:bookmarkEnd w:id="2589"/>
      <w:r>
        <w:rPr>
          <w:rFonts w:hint="cs"/>
          <w:rtl/>
        </w:rPr>
        <w:t xml:space="preserve">נגדה כתב אישום. בעל השליטה, אדון ג', כדי לעקוף את האיסור, </w:t>
      </w:r>
      <w:bookmarkStart w:id="2590" w:name="_ETM_Q1_2044874"/>
      <w:bookmarkEnd w:id="2590"/>
      <w:r>
        <w:rPr>
          <w:rFonts w:hint="cs"/>
          <w:rtl/>
        </w:rPr>
        <w:t xml:space="preserve">הוא מקים את חברה ב', שהיא זהה לה לחלוטין בהרכב בעלי המניות, רק שהוא שולט בשתיהן. כל מה שהוא עשה </w:t>
      </w:r>
      <w:r>
        <w:t>–</w:t>
      </w:r>
      <w:r>
        <w:rPr>
          <w:rFonts w:hint="cs"/>
          <w:rtl/>
        </w:rPr>
        <w:t xml:space="preserve"> הלך לרשם החברות, שילם 1,500 שקלים ועקף את האיסור. </w:t>
      </w:r>
      <w:bookmarkStart w:id="2591" w:name="_ETM_Q1_2061921"/>
      <w:bookmarkEnd w:id="2591"/>
    </w:p>
    <w:p w:rsidR="0080548C" w:rsidRDefault="0080548C" w:rsidP="0080548C">
      <w:pPr>
        <w:rPr>
          <w:rtl/>
        </w:rPr>
      </w:pPr>
      <w:bookmarkStart w:id="2592" w:name="_ETM_Q1_2061968"/>
      <w:bookmarkEnd w:id="2592"/>
    </w:p>
    <w:p w:rsidR="0080548C" w:rsidRDefault="0080548C" w:rsidP="0080548C">
      <w:pPr>
        <w:pStyle w:val="af8"/>
        <w:keepNext/>
        <w:rPr>
          <w:rtl/>
        </w:rPr>
      </w:pPr>
      <w:bookmarkStart w:id="2593" w:name="ET_yor_5296_330"/>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593"/>
    </w:p>
    <w:p w:rsidR="0080548C" w:rsidRDefault="0080548C" w:rsidP="0080548C">
      <w:pPr>
        <w:pStyle w:val="KeepWithNext"/>
        <w:rPr>
          <w:rtl/>
        </w:rPr>
      </w:pPr>
    </w:p>
    <w:p w:rsidR="0080548C" w:rsidRDefault="0080548C" w:rsidP="0080548C">
      <w:pPr>
        <w:rPr>
          <w:rtl/>
        </w:rPr>
      </w:pPr>
      <w:r>
        <w:rPr>
          <w:rFonts w:hint="cs"/>
          <w:rtl/>
        </w:rPr>
        <w:t>לא, אבל עדיין - - -</w:t>
      </w:r>
    </w:p>
    <w:p w:rsidR="0080548C" w:rsidRDefault="0080548C" w:rsidP="0080548C">
      <w:pPr>
        <w:rPr>
          <w:rtl/>
        </w:rPr>
      </w:pPr>
    </w:p>
    <w:p w:rsidR="0080548C" w:rsidRDefault="0080548C" w:rsidP="0080548C">
      <w:pPr>
        <w:pStyle w:val="a5"/>
        <w:keepNext/>
        <w:rPr>
          <w:rtl/>
        </w:rPr>
      </w:pPr>
      <w:bookmarkStart w:id="2594" w:name="ET_speaker_תומר_רוזנר_331"/>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594"/>
    </w:p>
    <w:p w:rsidR="0080548C" w:rsidRDefault="0080548C" w:rsidP="0080548C">
      <w:pPr>
        <w:pStyle w:val="KeepWithNext"/>
        <w:rPr>
          <w:rtl/>
        </w:rPr>
      </w:pPr>
    </w:p>
    <w:p w:rsidR="0080548C" w:rsidRDefault="0080548C" w:rsidP="0080548C">
      <w:pPr>
        <w:rPr>
          <w:rtl/>
        </w:rPr>
      </w:pPr>
      <w:bookmarkStart w:id="2595" w:name="_ETM_Q1_2062072"/>
      <w:bookmarkStart w:id="2596" w:name="_ETM_Q1_2062123"/>
      <w:bookmarkEnd w:id="2595"/>
      <w:bookmarkEnd w:id="2596"/>
      <w:r>
        <w:rPr>
          <w:rFonts w:hint="cs"/>
          <w:rtl/>
        </w:rPr>
        <w:t>זה בדיוק מה שהוא עשה.</w:t>
      </w:r>
    </w:p>
    <w:p w:rsidR="0080548C" w:rsidRDefault="0080548C" w:rsidP="0080548C">
      <w:pPr>
        <w:rPr>
          <w:rtl/>
        </w:rPr>
      </w:pPr>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 xml:space="preserve">לא, אבל חברה ב' שבבעלות אותו ג', אז </w:t>
      </w:r>
      <w:bookmarkStart w:id="2597" w:name="_ETM_Q1_2069078"/>
      <w:bookmarkEnd w:id="2597"/>
      <w:r>
        <w:rPr>
          <w:rFonts w:hint="cs"/>
          <w:rtl/>
        </w:rPr>
        <w:t xml:space="preserve">ג' כבר פסול. אז הוא לא יכול לעשות את זה עם ד', שהיא חברת בת בבעלותו, </w:t>
      </w:r>
      <w:bookmarkStart w:id="2598" w:name="_ETM_Q1_2073190"/>
      <w:bookmarkEnd w:id="2598"/>
      <w:r>
        <w:rPr>
          <w:rFonts w:hint="cs"/>
          <w:rtl/>
        </w:rPr>
        <w:t>כי הוא פסול כחברת האם, הוא צריך בעלות נפרדת.</w:t>
      </w:r>
    </w:p>
    <w:p w:rsidR="0080548C" w:rsidRDefault="0080548C" w:rsidP="0080548C">
      <w:pPr>
        <w:rPr>
          <w:rtl/>
        </w:rPr>
      </w:pPr>
      <w:bookmarkStart w:id="2599" w:name="_ETM_Q1_2075899"/>
      <w:bookmarkStart w:id="2600" w:name="_ETM_Q1_2075945"/>
      <w:bookmarkEnd w:id="2599"/>
      <w:bookmarkEnd w:id="2600"/>
    </w:p>
    <w:p w:rsidR="0080548C" w:rsidRDefault="0080548C" w:rsidP="0080548C">
      <w:pPr>
        <w:ind w:firstLine="0"/>
        <w:rPr>
          <w:u w:val="single"/>
          <w:rtl/>
        </w:rPr>
      </w:pPr>
      <w:r>
        <w:rPr>
          <w:rFonts w:hint="cs"/>
          <w:u w:val="single"/>
          <w:rtl/>
        </w:rPr>
        <w:t>תומר רוזנר:</w:t>
      </w:r>
    </w:p>
    <w:p w:rsidR="0080548C" w:rsidRDefault="0080548C" w:rsidP="0080548C">
      <w:pPr>
        <w:rPr>
          <w:rtl/>
        </w:rPr>
      </w:pPr>
      <w:r>
        <w:rPr>
          <w:rFonts w:hint="cs"/>
          <w:rtl/>
        </w:rPr>
        <w:t xml:space="preserve">    </w:t>
      </w:r>
    </w:p>
    <w:p w:rsidR="0080548C" w:rsidRDefault="0080548C" w:rsidP="0080548C">
      <w:r>
        <w:rPr>
          <w:rFonts w:hint="cs"/>
          <w:rtl/>
        </w:rPr>
        <w:t xml:space="preserve">לא. לא. לא. </w:t>
      </w:r>
    </w:p>
    <w:p w:rsidR="0080548C" w:rsidRDefault="0080548C" w:rsidP="0080548C">
      <w:pPr>
        <w:rPr>
          <w:rtl/>
        </w:rPr>
      </w:pPr>
      <w:bookmarkStart w:id="2601" w:name="_ETM_Q1_2078641"/>
      <w:bookmarkStart w:id="2602" w:name="_ETM_Q1_2078689"/>
      <w:bookmarkEnd w:id="2601"/>
      <w:bookmarkEnd w:id="2602"/>
    </w:p>
    <w:p w:rsidR="0080548C" w:rsidRDefault="0080548C" w:rsidP="0080548C">
      <w:pPr>
        <w:pStyle w:val="af8"/>
        <w:keepNext/>
        <w:rPr>
          <w:rtl/>
        </w:rPr>
      </w:pPr>
      <w:bookmarkStart w:id="2603" w:name="ET_yor_5296_332"/>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603"/>
    </w:p>
    <w:p w:rsidR="0080548C" w:rsidRDefault="0080548C" w:rsidP="0080548C">
      <w:pPr>
        <w:pStyle w:val="KeepWithNext"/>
        <w:rPr>
          <w:rtl/>
        </w:rPr>
      </w:pPr>
    </w:p>
    <w:p w:rsidR="0080548C" w:rsidRDefault="0080548C" w:rsidP="0080548C">
      <w:pPr>
        <w:rPr>
          <w:rtl/>
        </w:rPr>
      </w:pPr>
      <w:bookmarkStart w:id="2604" w:name="_ETM_Q1_2079867"/>
      <w:bookmarkEnd w:id="2604"/>
      <w:r>
        <w:rPr>
          <w:rFonts w:hint="cs"/>
          <w:rtl/>
        </w:rPr>
        <w:t>למה לא?</w:t>
      </w:r>
    </w:p>
    <w:p w:rsidR="0080548C" w:rsidRDefault="0080548C" w:rsidP="0080548C">
      <w:pPr>
        <w:rPr>
          <w:rtl/>
        </w:rPr>
      </w:pPr>
    </w:p>
    <w:p w:rsidR="0080548C" w:rsidRDefault="0080548C" w:rsidP="0080548C">
      <w:pPr>
        <w:pStyle w:val="a5"/>
        <w:keepNext/>
        <w:rPr>
          <w:rtl/>
        </w:rPr>
      </w:pPr>
      <w:bookmarkStart w:id="2605" w:name="ET_speaker_תומר_רוזנר_333"/>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605"/>
    </w:p>
    <w:p w:rsidR="0080548C" w:rsidRDefault="0080548C" w:rsidP="0080548C">
      <w:pPr>
        <w:pStyle w:val="KeepWithNext"/>
        <w:rPr>
          <w:rtl/>
        </w:rPr>
      </w:pPr>
    </w:p>
    <w:p w:rsidR="0080548C" w:rsidRDefault="0080548C" w:rsidP="0080548C">
      <w:pPr>
        <w:rPr>
          <w:rtl/>
        </w:rPr>
      </w:pPr>
      <w:r>
        <w:rPr>
          <w:rFonts w:hint="cs"/>
          <w:rtl/>
        </w:rPr>
        <w:t xml:space="preserve">כי החברה עצמה היא לא בעלת </w:t>
      </w:r>
      <w:bookmarkStart w:id="2606" w:name="_ETM_Q1_2081208"/>
      <w:bookmarkEnd w:id="2606"/>
      <w:r>
        <w:rPr>
          <w:rFonts w:hint="cs"/>
          <w:rtl/>
        </w:rPr>
        <w:t xml:space="preserve">שליטה בחברה. חברה א' – נניח </w:t>
      </w:r>
      <w:bookmarkStart w:id="2607" w:name="_ETM_Q1_2078771"/>
      <w:bookmarkStart w:id="2608" w:name="_ETM_Q1_2078831"/>
      <w:bookmarkEnd w:id="2607"/>
      <w:bookmarkEnd w:id="2608"/>
      <w:r>
        <w:rPr>
          <w:rFonts w:hint="cs"/>
          <w:rtl/>
        </w:rPr>
        <w:t xml:space="preserve">שהיא פסולה. </w:t>
      </w:r>
    </w:p>
    <w:p w:rsidR="0080548C" w:rsidRDefault="0080548C" w:rsidP="0080548C">
      <w:pPr>
        <w:rPr>
          <w:rtl/>
        </w:rPr>
      </w:pPr>
    </w:p>
    <w:p w:rsidR="0080548C" w:rsidRDefault="0080548C" w:rsidP="0080548C">
      <w:pPr>
        <w:pStyle w:val="af8"/>
        <w:keepNext/>
        <w:rPr>
          <w:rtl/>
        </w:rPr>
      </w:pPr>
      <w:bookmarkStart w:id="2609" w:name="ET_yor_5296_8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609"/>
    </w:p>
    <w:p w:rsidR="0080548C" w:rsidRDefault="0080548C" w:rsidP="0080548C">
      <w:pPr>
        <w:pStyle w:val="KeepWithNext"/>
        <w:rPr>
          <w:rtl/>
        </w:rPr>
      </w:pPr>
    </w:p>
    <w:p w:rsidR="0080548C" w:rsidRDefault="0080548C" w:rsidP="0080548C">
      <w:pPr>
        <w:rPr>
          <w:rtl/>
        </w:rPr>
      </w:pPr>
      <w:r>
        <w:rPr>
          <w:rFonts w:hint="cs"/>
          <w:rtl/>
        </w:rPr>
        <w:t xml:space="preserve">היא פסולה. לא </w:t>
      </w:r>
      <w:bookmarkStart w:id="2610" w:name="_ETM_Q1_2087377"/>
      <w:bookmarkEnd w:id="2610"/>
      <w:r>
        <w:rPr>
          <w:rFonts w:hint="cs"/>
          <w:rtl/>
        </w:rPr>
        <w:t xml:space="preserve">רק זה, היא נפסלה וזה הגיע לבעלים שלה. כי אם זה לא הגיע לבעלים שלה, זה לא מעניין. הגיע לבעלים שלה, </w:t>
      </w:r>
      <w:bookmarkStart w:id="2611" w:name="_ETM_Q1_2093804"/>
      <w:bookmarkEnd w:id="2611"/>
      <w:r>
        <w:rPr>
          <w:rFonts w:hint="cs"/>
          <w:rtl/>
        </w:rPr>
        <w:t xml:space="preserve">הבעלים שלה פסולים. אז לא יכול להיות שהבעלים הפסולים יקימו </w:t>
      </w:r>
      <w:bookmarkStart w:id="2612" w:name="_ETM_Q1_2092770"/>
      <w:bookmarkEnd w:id="2612"/>
      <w:r>
        <w:rPr>
          <w:rFonts w:hint="cs"/>
          <w:rtl/>
        </w:rPr>
        <w:t xml:space="preserve">חברת בת. </w:t>
      </w:r>
    </w:p>
    <w:p w:rsidR="0080548C" w:rsidRDefault="0080548C" w:rsidP="0080548C">
      <w:pPr>
        <w:rPr>
          <w:rtl/>
        </w:rPr>
      </w:pPr>
      <w:bookmarkStart w:id="2613" w:name="_ETM_Q1_2084050"/>
      <w:bookmarkStart w:id="2614" w:name="_ETM_Q1_2084120"/>
      <w:bookmarkEnd w:id="2613"/>
      <w:bookmarkEnd w:id="2614"/>
    </w:p>
    <w:p w:rsidR="0080548C" w:rsidRDefault="0080548C" w:rsidP="0080548C">
      <w:pPr>
        <w:ind w:firstLine="0"/>
        <w:rPr>
          <w:u w:val="single"/>
          <w:rtl/>
        </w:rPr>
      </w:pPr>
      <w:r>
        <w:rPr>
          <w:rFonts w:hint="cs"/>
          <w:u w:val="single"/>
          <w:rtl/>
        </w:rPr>
        <w:t>תומר רוזנר:</w:t>
      </w:r>
    </w:p>
    <w:p w:rsidR="0080548C" w:rsidRDefault="0080548C" w:rsidP="0080548C">
      <w:pPr>
        <w:rPr>
          <w:rtl/>
        </w:rPr>
      </w:pPr>
      <w:r>
        <w:rPr>
          <w:rFonts w:hint="cs"/>
          <w:rtl/>
        </w:rPr>
        <w:t xml:space="preserve">    </w:t>
      </w:r>
    </w:p>
    <w:p w:rsidR="0080548C" w:rsidRDefault="0080548C" w:rsidP="0080548C">
      <w:r>
        <w:rPr>
          <w:rFonts w:hint="cs"/>
          <w:rtl/>
        </w:rPr>
        <w:t>זה בדיוק זה, זו חברה אחות.</w:t>
      </w:r>
    </w:p>
    <w:p w:rsidR="0080548C" w:rsidRDefault="0080548C" w:rsidP="0080548C">
      <w:pPr>
        <w:rPr>
          <w:rtl/>
        </w:rPr>
      </w:pPr>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לא, אבל הקימו חברה אחות</w:t>
      </w:r>
      <w:bookmarkStart w:id="2615" w:name="_ETM_Q1_2096465"/>
      <w:bookmarkEnd w:id="2615"/>
      <w:r>
        <w:rPr>
          <w:rFonts w:hint="cs"/>
          <w:rtl/>
        </w:rPr>
        <w:t xml:space="preserve">. כשבודקים את החברה אחות, בודקים את הבעלים, ואז מגלים שהבעלים פסול, ואז גם החברה האחות פסולה. לא צריך לבדוק </w:t>
      </w:r>
      <w:bookmarkStart w:id="2616" w:name="_ETM_Q1_2108037"/>
      <w:bookmarkEnd w:id="2616"/>
      <w:r>
        <w:rPr>
          <w:rFonts w:hint="cs"/>
          <w:rtl/>
        </w:rPr>
        <w:t>- - -</w:t>
      </w:r>
    </w:p>
    <w:p w:rsidR="0080548C" w:rsidRDefault="0080548C" w:rsidP="0080548C">
      <w:pPr>
        <w:rPr>
          <w:rtl/>
        </w:rPr>
      </w:pPr>
    </w:p>
    <w:p w:rsidR="0080548C" w:rsidRDefault="0080548C" w:rsidP="0080548C">
      <w:pPr>
        <w:pStyle w:val="a5"/>
        <w:keepNext/>
        <w:rPr>
          <w:rtl/>
        </w:rPr>
      </w:pPr>
      <w:bookmarkStart w:id="2617" w:name="ET_speaker_תומר_רוזנר_334"/>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617"/>
    </w:p>
    <w:p w:rsidR="0080548C" w:rsidRDefault="0080548C" w:rsidP="0080548C">
      <w:pPr>
        <w:pStyle w:val="KeepWithNext"/>
        <w:rPr>
          <w:rtl/>
        </w:rPr>
      </w:pPr>
    </w:p>
    <w:p w:rsidR="0080548C" w:rsidRDefault="0080548C" w:rsidP="0080548C">
      <w:pPr>
        <w:rPr>
          <w:rtl/>
        </w:rPr>
      </w:pPr>
      <w:r>
        <w:rPr>
          <w:rFonts w:hint="cs"/>
          <w:rtl/>
        </w:rPr>
        <w:t>לא, כשאתה בודק את החברה -</w:t>
      </w:r>
      <w:bookmarkStart w:id="2618" w:name="_ETM_Q1_2110252"/>
      <w:bookmarkEnd w:id="2618"/>
      <w:r>
        <w:rPr>
          <w:rFonts w:hint="cs"/>
          <w:rtl/>
        </w:rPr>
        <w:t xml:space="preserve"> - -  </w:t>
      </w:r>
    </w:p>
    <w:p w:rsidR="0080548C" w:rsidRDefault="0080548C" w:rsidP="0080548C">
      <w:pPr>
        <w:rPr>
          <w:rtl/>
        </w:rPr>
      </w:pPr>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 xml:space="preserve">כשאני צריך להחליט על חברה ב' שאותה אני בודק, </w:t>
      </w:r>
      <w:bookmarkStart w:id="2619" w:name="_ETM_Q1_2105921"/>
      <w:bookmarkStart w:id="2620" w:name="_ETM_Q1_2104376"/>
      <w:bookmarkEnd w:id="2619"/>
      <w:bookmarkEnd w:id="2620"/>
      <w:r>
        <w:rPr>
          <w:rFonts w:hint="cs"/>
          <w:rtl/>
        </w:rPr>
        <w:t>אני לא צריך לבדוק את האחות שלה, הבעלים כבר קובע.</w:t>
      </w:r>
    </w:p>
    <w:p w:rsidR="0080548C" w:rsidRDefault="0080548C" w:rsidP="0080548C">
      <w:pPr>
        <w:rPr>
          <w:rtl/>
        </w:rPr>
      </w:pPr>
      <w:bookmarkStart w:id="2621" w:name="_ETM_Q1_2113797"/>
      <w:bookmarkStart w:id="2622" w:name="_ETM_Q1_2113876"/>
      <w:bookmarkEnd w:id="2621"/>
      <w:bookmarkEnd w:id="2622"/>
    </w:p>
    <w:p w:rsidR="0080548C" w:rsidRDefault="0080548C" w:rsidP="0080548C">
      <w:pPr>
        <w:pStyle w:val="a5"/>
        <w:keepNext/>
        <w:rPr>
          <w:rtl/>
        </w:rPr>
      </w:pPr>
      <w:bookmarkStart w:id="2623" w:name="ET_speaker_תומר_רוזנר_336"/>
      <w:r>
        <w:rPr>
          <w:rStyle w:val="TagStyle"/>
          <w:rFonts w:hint="cs"/>
          <w:rtl/>
        </w:rPr>
        <w:t xml:space="preserve"> &lt;&lt; דובר &gt;&gt; </w:t>
      </w:r>
      <w:r>
        <w:rPr>
          <w:rFonts w:hint="cs"/>
          <w:rtl/>
        </w:rPr>
        <w:t>תומר רוזנר:</w:t>
      </w:r>
      <w:r>
        <w:rPr>
          <w:rStyle w:val="TagStyle"/>
          <w:rFonts w:hint="cs"/>
          <w:rtl/>
        </w:rPr>
        <w:t xml:space="preserve"> &lt;&lt; דובר &gt;&gt;</w:t>
      </w:r>
      <w:bookmarkEnd w:id="2623"/>
    </w:p>
    <w:p w:rsidR="0080548C" w:rsidRDefault="0080548C" w:rsidP="0080548C">
      <w:pPr>
        <w:pStyle w:val="KeepWithNext"/>
        <w:rPr>
          <w:rtl/>
        </w:rPr>
      </w:pPr>
    </w:p>
    <w:p w:rsidR="0080548C" w:rsidRDefault="0080548C" w:rsidP="0080548C">
      <w:pPr>
        <w:rPr>
          <w:rtl/>
        </w:rPr>
      </w:pPr>
      <w:r>
        <w:rPr>
          <w:rFonts w:hint="cs"/>
          <w:rtl/>
        </w:rPr>
        <w:t xml:space="preserve">מה שקורה זה כך: נגיד שהבעיה </w:t>
      </w:r>
      <w:bookmarkStart w:id="2624" w:name="_ETM_Q1_2114537"/>
      <w:bookmarkEnd w:id="2624"/>
      <w:r>
        <w:rPr>
          <w:rFonts w:hint="cs"/>
          <w:rtl/>
        </w:rPr>
        <w:t>היא עם חברה א'.</w:t>
      </w:r>
      <w:bookmarkStart w:id="2625" w:name="_ETM_Q1_2118944"/>
      <w:bookmarkEnd w:id="2625"/>
    </w:p>
    <w:p w:rsidR="0080548C" w:rsidRDefault="0080548C" w:rsidP="0080548C">
      <w:pPr>
        <w:rPr>
          <w:rtl/>
        </w:rPr>
      </w:pPr>
      <w:bookmarkStart w:id="2626" w:name="_ETM_Q1_2119018"/>
      <w:bookmarkEnd w:id="2626"/>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bookmarkStart w:id="2627" w:name="_ETM_Q1_2119913"/>
      <w:bookmarkEnd w:id="2627"/>
      <w:r>
        <w:rPr>
          <w:rFonts w:hint="cs"/>
          <w:rtl/>
        </w:rPr>
        <w:t xml:space="preserve">בוא נעשה שרטוט. יש לנו חברה א', שהיא </w:t>
      </w:r>
      <w:bookmarkStart w:id="2628" w:name="_ETM_Q1_2120606"/>
      <w:bookmarkEnd w:id="2628"/>
      <w:r>
        <w:rPr>
          <w:rFonts w:hint="cs"/>
          <w:rtl/>
        </w:rPr>
        <w:t>חברת גבייה, היא בבעלות משה. א' הייתה לא תקינה, ובעקבותיה גם משה נפסל.</w:t>
      </w:r>
    </w:p>
    <w:p w:rsidR="0080548C" w:rsidRDefault="0080548C" w:rsidP="0080548C">
      <w:pPr>
        <w:rPr>
          <w:rtl/>
        </w:rPr>
      </w:pPr>
    </w:p>
    <w:p w:rsidR="0080548C" w:rsidRDefault="0080548C" w:rsidP="0080548C">
      <w:pPr>
        <w:ind w:firstLine="0"/>
        <w:rPr>
          <w:u w:val="single"/>
          <w:rtl/>
        </w:rPr>
      </w:pPr>
      <w:r>
        <w:rPr>
          <w:rFonts w:hint="cs"/>
          <w:u w:val="single"/>
          <w:rtl/>
        </w:rPr>
        <w:t>תומר רוזנר:</w:t>
      </w:r>
    </w:p>
    <w:p w:rsidR="0080548C" w:rsidRDefault="0080548C" w:rsidP="0080548C">
      <w:pPr>
        <w:rPr>
          <w:rtl/>
        </w:rPr>
      </w:pPr>
      <w:r>
        <w:rPr>
          <w:rFonts w:hint="cs"/>
          <w:rtl/>
        </w:rPr>
        <w:t xml:space="preserve">    </w:t>
      </w:r>
    </w:p>
    <w:p w:rsidR="0080548C" w:rsidRDefault="0080548C" w:rsidP="0080548C">
      <w:r>
        <w:rPr>
          <w:rFonts w:hint="cs"/>
          <w:rtl/>
        </w:rPr>
        <w:t>לא, משה לא נפסל.</w:t>
      </w:r>
    </w:p>
    <w:p w:rsidR="0080548C" w:rsidRDefault="0080548C" w:rsidP="0080548C">
      <w:pPr>
        <w:rPr>
          <w:rtl/>
        </w:rPr>
      </w:pPr>
    </w:p>
    <w:p w:rsidR="0080548C" w:rsidRDefault="0080548C" w:rsidP="0080548C">
      <w:pPr>
        <w:pStyle w:val="af8"/>
        <w:keepNext/>
        <w:rPr>
          <w:rtl/>
        </w:rPr>
      </w:pPr>
      <w:bookmarkStart w:id="2629" w:name="ET_yor_5296_338"/>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629"/>
    </w:p>
    <w:p w:rsidR="0080548C" w:rsidRDefault="0080548C" w:rsidP="0080548C">
      <w:pPr>
        <w:pStyle w:val="KeepWithNext"/>
        <w:rPr>
          <w:rtl/>
        </w:rPr>
      </w:pPr>
    </w:p>
    <w:p w:rsidR="0080548C" w:rsidRDefault="0080548C" w:rsidP="0080548C">
      <w:pPr>
        <w:rPr>
          <w:rtl/>
        </w:rPr>
      </w:pPr>
      <w:bookmarkStart w:id="2630" w:name="_ETM_Q1_2130010"/>
      <w:bookmarkEnd w:id="2630"/>
      <w:r>
        <w:rPr>
          <w:rFonts w:hint="cs"/>
          <w:rtl/>
        </w:rPr>
        <w:t>למה לא?</w:t>
      </w:r>
    </w:p>
    <w:p w:rsidR="0080548C" w:rsidRDefault="0080548C" w:rsidP="0080548C">
      <w:pPr>
        <w:rPr>
          <w:rtl/>
        </w:rPr>
      </w:pPr>
    </w:p>
    <w:p w:rsidR="0080548C" w:rsidRDefault="0080548C" w:rsidP="0080548C">
      <w:pPr>
        <w:pStyle w:val="a5"/>
        <w:keepNext/>
        <w:rPr>
          <w:rtl/>
        </w:rPr>
      </w:pPr>
      <w:bookmarkStart w:id="2631" w:name="ET_speaker_תומר_רוזנר_339"/>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631"/>
    </w:p>
    <w:p w:rsidR="0080548C" w:rsidRDefault="0080548C" w:rsidP="0080548C">
      <w:pPr>
        <w:pStyle w:val="KeepWithNext"/>
        <w:rPr>
          <w:rtl/>
        </w:rPr>
      </w:pPr>
    </w:p>
    <w:p w:rsidR="0080548C" w:rsidRDefault="0080548C" w:rsidP="0080548C">
      <w:pPr>
        <w:rPr>
          <w:rtl/>
        </w:rPr>
      </w:pPr>
      <w:r>
        <w:rPr>
          <w:rFonts w:hint="cs"/>
          <w:rtl/>
        </w:rPr>
        <w:t xml:space="preserve">כי הוא לא הגיש בקשה.  </w:t>
      </w:r>
    </w:p>
    <w:p w:rsidR="0080548C" w:rsidRDefault="0080548C" w:rsidP="0080548C">
      <w:pPr>
        <w:rPr>
          <w:rtl/>
        </w:rPr>
      </w:pPr>
    </w:p>
    <w:p w:rsidR="0080548C" w:rsidRDefault="0080548C" w:rsidP="0080548C">
      <w:pPr>
        <w:pStyle w:val="afb"/>
        <w:keepNext/>
        <w:rPr>
          <w:rtl/>
        </w:rPr>
      </w:pPr>
      <w:bookmarkStart w:id="2632" w:name="ET_guest_נתן_בביוף_91"/>
      <w:r>
        <w:rPr>
          <w:rStyle w:val="TagStyle"/>
          <w:rFonts w:hint="cs"/>
          <w:rtl/>
        </w:rPr>
        <w:t xml:space="preserve"> &lt;&lt; אורח &gt;&gt; </w:t>
      </w:r>
      <w:r>
        <w:rPr>
          <w:rFonts w:hint="cs"/>
          <w:rtl/>
        </w:rPr>
        <w:t>נתן בביוף:</w:t>
      </w:r>
      <w:r>
        <w:rPr>
          <w:rStyle w:val="TagStyle"/>
          <w:rFonts w:hint="cs"/>
          <w:rtl/>
        </w:rPr>
        <w:t xml:space="preserve"> &lt;&lt; אורח &gt;&gt;</w:t>
      </w:r>
      <w:r>
        <w:rPr>
          <w:rFonts w:hint="cs"/>
          <w:rtl/>
        </w:rPr>
        <w:t xml:space="preserve"> </w:t>
      </w:r>
      <w:bookmarkEnd w:id="2632"/>
    </w:p>
    <w:p w:rsidR="0080548C" w:rsidRDefault="0080548C" w:rsidP="0080548C">
      <w:pPr>
        <w:pStyle w:val="KeepWithNext"/>
        <w:rPr>
          <w:rtl/>
        </w:rPr>
      </w:pPr>
    </w:p>
    <w:p w:rsidR="0080548C" w:rsidRDefault="0080548C" w:rsidP="0080548C">
      <w:pPr>
        <w:rPr>
          <w:rtl/>
        </w:rPr>
      </w:pPr>
      <w:r>
        <w:rPr>
          <w:rFonts w:hint="cs"/>
          <w:rtl/>
        </w:rPr>
        <w:t>לא, כתוב מי ששולט בה.</w:t>
      </w:r>
    </w:p>
    <w:p w:rsidR="0080548C" w:rsidRDefault="0080548C" w:rsidP="0080548C">
      <w:pPr>
        <w:rPr>
          <w:rtl/>
        </w:rPr>
      </w:pPr>
      <w:bookmarkStart w:id="2633" w:name="_ETM_Q1_2132321"/>
      <w:bookmarkStart w:id="2634" w:name="_ETM_Q1_2132394"/>
      <w:bookmarkEnd w:id="2633"/>
      <w:bookmarkEnd w:id="2634"/>
    </w:p>
    <w:p w:rsidR="0080548C" w:rsidRDefault="0080548C" w:rsidP="0080548C">
      <w:pPr>
        <w:pStyle w:val="af8"/>
        <w:keepNext/>
        <w:rPr>
          <w:rtl/>
        </w:rPr>
      </w:pPr>
      <w:bookmarkStart w:id="2635" w:name="ET_yor_5296_340"/>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635"/>
    </w:p>
    <w:p w:rsidR="0080548C" w:rsidRDefault="0080548C" w:rsidP="0080548C">
      <w:pPr>
        <w:pStyle w:val="KeepWithNext"/>
        <w:rPr>
          <w:rtl/>
        </w:rPr>
      </w:pPr>
    </w:p>
    <w:p w:rsidR="0080548C" w:rsidRDefault="0080548C" w:rsidP="0080548C">
      <w:pPr>
        <w:rPr>
          <w:rtl/>
        </w:rPr>
      </w:pPr>
      <w:r>
        <w:rPr>
          <w:rFonts w:hint="cs"/>
          <w:rtl/>
        </w:rPr>
        <w:t xml:space="preserve">כתוב מי ששולט בה. </w:t>
      </w:r>
    </w:p>
    <w:p w:rsidR="0080548C" w:rsidRDefault="0080548C" w:rsidP="0080548C">
      <w:pPr>
        <w:rPr>
          <w:rtl/>
        </w:rPr>
      </w:pPr>
      <w:bookmarkStart w:id="2636" w:name="_ETM_Q1_2132528"/>
      <w:bookmarkStart w:id="2637" w:name="_ETM_Q1_2132626"/>
      <w:bookmarkEnd w:id="2636"/>
      <w:bookmarkEnd w:id="2637"/>
      <w:r>
        <w:rPr>
          <w:rFonts w:hint="cs"/>
          <w:rtl/>
        </w:rPr>
        <w:t xml:space="preserve">  </w:t>
      </w:r>
    </w:p>
    <w:p w:rsidR="0080548C" w:rsidRDefault="0080548C" w:rsidP="0080548C">
      <w:pPr>
        <w:ind w:firstLine="0"/>
        <w:rPr>
          <w:u w:val="single"/>
          <w:rtl/>
        </w:rPr>
      </w:pPr>
      <w:r>
        <w:rPr>
          <w:rFonts w:hint="cs"/>
          <w:u w:val="single"/>
          <w:rtl/>
        </w:rPr>
        <w:t>תומר רוזנר:</w:t>
      </w:r>
    </w:p>
    <w:p w:rsidR="0080548C" w:rsidRDefault="0080548C" w:rsidP="0080548C">
      <w:pPr>
        <w:rPr>
          <w:rtl/>
        </w:rPr>
      </w:pPr>
      <w:r>
        <w:rPr>
          <w:rFonts w:hint="cs"/>
          <w:rtl/>
        </w:rPr>
        <w:t xml:space="preserve">    </w:t>
      </w:r>
    </w:p>
    <w:p w:rsidR="0080548C" w:rsidRDefault="0080548C" w:rsidP="0080548C">
      <w:r>
        <w:rPr>
          <w:rFonts w:hint="cs"/>
          <w:rtl/>
        </w:rPr>
        <w:t xml:space="preserve">לא, לא, לא, אנחנו בודקים את הבקשה של חברה א', אנחנו לא בודקים את משה. </w:t>
      </w:r>
    </w:p>
    <w:p w:rsidR="0080548C" w:rsidRDefault="0080548C" w:rsidP="0080548C">
      <w:pPr>
        <w:rPr>
          <w:rtl/>
        </w:rPr>
      </w:pPr>
    </w:p>
    <w:p w:rsidR="0080548C" w:rsidRDefault="0080548C" w:rsidP="0080548C">
      <w:pPr>
        <w:pStyle w:val="afb"/>
        <w:keepNext/>
        <w:rPr>
          <w:rtl/>
        </w:rPr>
      </w:pPr>
      <w:bookmarkStart w:id="2638" w:name="ET_guest_נתן_בביוף_341"/>
      <w:r>
        <w:rPr>
          <w:rStyle w:val="TagStyle"/>
          <w:rFonts w:hint="cs"/>
          <w:rtl/>
        </w:rPr>
        <w:t xml:space="preserve"> &lt;&lt; אורח &gt;&gt; </w:t>
      </w:r>
      <w:r>
        <w:rPr>
          <w:rFonts w:hint="cs"/>
          <w:rtl/>
        </w:rPr>
        <w:t>נתן בביוף:</w:t>
      </w:r>
      <w:r>
        <w:rPr>
          <w:rStyle w:val="TagStyle"/>
          <w:rFonts w:hint="cs"/>
          <w:rtl/>
        </w:rPr>
        <w:t xml:space="preserve"> &lt;&lt; אורח &gt;&gt;</w:t>
      </w:r>
      <w:r>
        <w:rPr>
          <w:rFonts w:hint="cs"/>
          <w:rtl/>
        </w:rPr>
        <w:t xml:space="preserve"> </w:t>
      </w:r>
      <w:bookmarkEnd w:id="2638"/>
    </w:p>
    <w:p w:rsidR="0080548C" w:rsidRDefault="0080548C" w:rsidP="0080548C">
      <w:pPr>
        <w:pStyle w:val="KeepWithNext"/>
        <w:rPr>
          <w:rtl/>
        </w:rPr>
      </w:pPr>
    </w:p>
    <w:p w:rsidR="0080548C" w:rsidRDefault="0080548C" w:rsidP="0080548C">
      <w:pPr>
        <w:rPr>
          <w:rtl/>
        </w:rPr>
      </w:pPr>
      <w:r>
        <w:rPr>
          <w:rFonts w:hint="cs"/>
          <w:rtl/>
        </w:rPr>
        <w:t xml:space="preserve">אבל כתוב חברת הגבייה או מי ששולט בה. </w:t>
      </w:r>
    </w:p>
    <w:p w:rsidR="0080548C" w:rsidRDefault="0080548C" w:rsidP="0080548C">
      <w:pPr>
        <w:rPr>
          <w:rtl/>
        </w:rPr>
      </w:pPr>
    </w:p>
    <w:p w:rsidR="0080548C" w:rsidRDefault="0080548C" w:rsidP="0080548C">
      <w:pPr>
        <w:pStyle w:val="af8"/>
        <w:keepNext/>
        <w:rPr>
          <w:rtl/>
        </w:rPr>
      </w:pPr>
      <w:bookmarkStart w:id="2639" w:name="ET_yor_5296_92"/>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639"/>
    </w:p>
    <w:p w:rsidR="0080548C" w:rsidRDefault="0080548C" w:rsidP="0080548C">
      <w:pPr>
        <w:pStyle w:val="KeepWithNext"/>
        <w:rPr>
          <w:rtl/>
        </w:rPr>
      </w:pPr>
    </w:p>
    <w:p w:rsidR="0080548C" w:rsidRDefault="0080548C" w:rsidP="0080548C">
      <w:pPr>
        <w:rPr>
          <w:rtl/>
        </w:rPr>
      </w:pPr>
      <w:r>
        <w:rPr>
          <w:rFonts w:hint="cs"/>
          <w:rtl/>
        </w:rPr>
        <w:t>מי ששולט בה.</w:t>
      </w:r>
    </w:p>
    <w:p w:rsidR="0080548C" w:rsidRDefault="0080548C" w:rsidP="0080548C">
      <w:pPr>
        <w:rPr>
          <w:rtl/>
        </w:rPr>
      </w:pPr>
      <w:bookmarkStart w:id="2640" w:name="_ETM_Q1_2142712"/>
      <w:bookmarkStart w:id="2641" w:name="_ETM_Q1_2142770"/>
      <w:bookmarkStart w:id="2642" w:name="_ETM_Q1_2145045"/>
      <w:bookmarkEnd w:id="2640"/>
      <w:bookmarkEnd w:id="2641"/>
      <w:bookmarkEnd w:id="2642"/>
    </w:p>
    <w:p w:rsidR="0080548C" w:rsidRDefault="0080548C" w:rsidP="0080548C">
      <w:pPr>
        <w:pStyle w:val="afb"/>
        <w:keepNext/>
        <w:rPr>
          <w:rtl/>
        </w:rPr>
      </w:pPr>
      <w:bookmarkStart w:id="2643" w:name="ET_guest_נתן_בביוף_342"/>
      <w:r>
        <w:rPr>
          <w:rStyle w:val="TagStyle"/>
          <w:rFonts w:hint="cs"/>
          <w:rtl/>
        </w:rPr>
        <w:t xml:space="preserve"> &lt;&lt; אורח &gt;&gt; </w:t>
      </w:r>
      <w:r>
        <w:rPr>
          <w:rFonts w:hint="cs"/>
          <w:rtl/>
        </w:rPr>
        <w:t>נתן בביוף:</w:t>
      </w:r>
      <w:r>
        <w:rPr>
          <w:rStyle w:val="TagStyle"/>
          <w:rFonts w:hint="cs"/>
          <w:rtl/>
        </w:rPr>
        <w:t xml:space="preserve"> &lt;&lt; אורח &gt;&gt;</w:t>
      </w:r>
      <w:r>
        <w:rPr>
          <w:rFonts w:hint="cs"/>
          <w:rtl/>
        </w:rPr>
        <w:t xml:space="preserve"> </w:t>
      </w:r>
      <w:bookmarkEnd w:id="2643"/>
    </w:p>
    <w:p w:rsidR="0080548C" w:rsidRDefault="0080548C" w:rsidP="0080548C">
      <w:pPr>
        <w:pStyle w:val="KeepWithNext"/>
        <w:rPr>
          <w:rtl/>
        </w:rPr>
      </w:pPr>
    </w:p>
    <w:p w:rsidR="0080548C" w:rsidRDefault="0080548C" w:rsidP="0080548C">
      <w:pPr>
        <w:rPr>
          <w:rtl/>
        </w:rPr>
      </w:pPr>
      <w:bookmarkStart w:id="2644" w:name="_ETM_Q1_2145588"/>
      <w:bookmarkStart w:id="2645" w:name="_ETM_Q1_2145623"/>
      <w:bookmarkEnd w:id="2644"/>
      <w:bookmarkEnd w:id="2645"/>
      <w:r>
        <w:rPr>
          <w:rFonts w:hint="cs"/>
          <w:rtl/>
        </w:rPr>
        <w:t xml:space="preserve">משה פסול - - </w:t>
      </w:r>
      <w:bookmarkStart w:id="2646" w:name="_ETM_Q1_2146472"/>
      <w:bookmarkEnd w:id="2646"/>
      <w:r>
        <w:rPr>
          <w:rFonts w:hint="cs"/>
          <w:rtl/>
        </w:rPr>
        <w:t>-</w:t>
      </w:r>
    </w:p>
    <w:p w:rsidR="0080548C" w:rsidRDefault="0080548C" w:rsidP="0080548C">
      <w:pPr>
        <w:rPr>
          <w:rtl/>
        </w:rPr>
      </w:pPr>
      <w:bookmarkStart w:id="2647" w:name="_ETM_Q1_2146753"/>
      <w:bookmarkStart w:id="2648" w:name="_ETM_Q1_2146825"/>
      <w:bookmarkEnd w:id="2647"/>
      <w:bookmarkEnd w:id="2648"/>
    </w:p>
    <w:p w:rsidR="0080548C" w:rsidRDefault="0080548C" w:rsidP="0080548C">
      <w:pPr>
        <w:pStyle w:val="a5"/>
        <w:keepNext/>
        <w:rPr>
          <w:rtl/>
        </w:rPr>
      </w:pPr>
      <w:bookmarkStart w:id="2649" w:name="ET_speaker_תומר_רוזנר_343"/>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649"/>
    </w:p>
    <w:p w:rsidR="0080548C" w:rsidRDefault="0080548C" w:rsidP="0080548C">
      <w:pPr>
        <w:pStyle w:val="KeepWithNext"/>
        <w:rPr>
          <w:rtl/>
        </w:rPr>
      </w:pPr>
    </w:p>
    <w:p w:rsidR="0080548C" w:rsidRDefault="0080548C" w:rsidP="0080548C">
      <w:pPr>
        <w:rPr>
          <w:rtl/>
        </w:rPr>
      </w:pPr>
      <w:r>
        <w:rPr>
          <w:rFonts w:hint="cs"/>
          <w:rtl/>
        </w:rPr>
        <w:t>משה לא פסול כי הוא לא הגיש בקשה.</w:t>
      </w:r>
    </w:p>
    <w:p w:rsidR="0080548C" w:rsidRDefault="0080548C" w:rsidP="0080548C">
      <w:pPr>
        <w:rPr>
          <w:rtl/>
        </w:rPr>
      </w:pPr>
      <w:bookmarkStart w:id="2650" w:name="_ETM_Q1_2149308"/>
      <w:bookmarkStart w:id="2651" w:name="_ETM_Q1_2149363"/>
      <w:bookmarkEnd w:id="2650"/>
      <w:bookmarkEnd w:id="2651"/>
    </w:p>
    <w:p w:rsidR="0080548C" w:rsidRDefault="0080548C" w:rsidP="0080548C">
      <w:pPr>
        <w:pStyle w:val="af8"/>
        <w:keepNext/>
        <w:rPr>
          <w:rtl/>
        </w:rPr>
      </w:pPr>
      <w:bookmarkStart w:id="2652" w:name="ET_yor_5296_344"/>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652"/>
    </w:p>
    <w:p w:rsidR="0080548C" w:rsidRDefault="0080548C" w:rsidP="0080548C">
      <w:pPr>
        <w:pStyle w:val="KeepWithNext"/>
        <w:rPr>
          <w:rtl/>
        </w:rPr>
      </w:pPr>
    </w:p>
    <w:p w:rsidR="0080548C" w:rsidRDefault="0080548C" w:rsidP="0080548C">
      <w:pPr>
        <w:rPr>
          <w:rtl/>
        </w:rPr>
      </w:pPr>
      <w:r>
        <w:rPr>
          <w:rFonts w:hint="cs"/>
          <w:rtl/>
        </w:rPr>
        <w:t xml:space="preserve">לא, שנייה. א' נפסלה. אם א' נפסלה, השאלה המשפטית היא </w:t>
      </w:r>
      <w:bookmarkStart w:id="2653" w:name="_ETM_Q1_2153198"/>
      <w:bookmarkStart w:id="2654" w:name="_ETM_Q1_2142841"/>
      <w:bookmarkStart w:id="2655" w:name="_ETM_Q1_2142890"/>
      <w:bookmarkEnd w:id="2653"/>
      <w:bookmarkEnd w:id="2654"/>
      <w:bookmarkEnd w:id="2655"/>
      <w:r>
        <w:rPr>
          <w:rFonts w:hint="cs"/>
          <w:rtl/>
        </w:rPr>
        <w:t>אם גם הבעלים שלה נפסלו בעקבות הפסילה. אם הפסילה - - -</w:t>
      </w:r>
    </w:p>
    <w:p w:rsidR="0080548C" w:rsidRDefault="0080548C" w:rsidP="0080548C">
      <w:pPr>
        <w:rPr>
          <w:rtl/>
        </w:rPr>
      </w:pPr>
    </w:p>
    <w:p w:rsidR="0080548C" w:rsidRDefault="0080548C" w:rsidP="0080548C">
      <w:pPr>
        <w:pStyle w:val="afb"/>
        <w:keepNext/>
        <w:rPr>
          <w:rtl/>
        </w:rPr>
      </w:pPr>
      <w:bookmarkStart w:id="2656" w:name="ET_guest_נתן_בביוף_93"/>
      <w:r>
        <w:rPr>
          <w:rStyle w:val="TagStyle"/>
          <w:rFonts w:hint="cs"/>
          <w:rtl/>
        </w:rPr>
        <w:t xml:space="preserve"> &lt;&lt; אורח &gt;&gt; </w:t>
      </w:r>
      <w:r>
        <w:rPr>
          <w:rFonts w:hint="cs"/>
          <w:rtl/>
        </w:rPr>
        <w:t>נתן בביוף:</w:t>
      </w:r>
      <w:r>
        <w:rPr>
          <w:rStyle w:val="TagStyle"/>
          <w:rFonts w:hint="cs"/>
          <w:rtl/>
        </w:rPr>
        <w:t xml:space="preserve"> &lt;&lt; אורח &gt;&gt;</w:t>
      </w:r>
      <w:r>
        <w:rPr>
          <w:rFonts w:hint="cs"/>
          <w:rtl/>
        </w:rPr>
        <w:t xml:space="preserve"> </w:t>
      </w:r>
      <w:bookmarkEnd w:id="2656"/>
    </w:p>
    <w:p w:rsidR="0080548C" w:rsidRDefault="0080548C" w:rsidP="0080548C">
      <w:pPr>
        <w:pStyle w:val="KeepWithNext"/>
        <w:rPr>
          <w:rtl/>
        </w:rPr>
      </w:pPr>
    </w:p>
    <w:p w:rsidR="0080548C" w:rsidRDefault="0080548C" w:rsidP="0080548C">
      <w:pPr>
        <w:rPr>
          <w:rtl/>
        </w:rPr>
      </w:pPr>
      <w:r>
        <w:rPr>
          <w:rFonts w:hint="cs"/>
          <w:rtl/>
        </w:rPr>
        <w:t>הפוך.</w:t>
      </w:r>
    </w:p>
    <w:p w:rsidR="0080548C" w:rsidRDefault="0080548C" w:rsidP="0080548C">
      <w:pPr>
        <w:rPr>
          <w:rtl/>
        </w:rPr>
      </w:pPr>
    </w:p>
    <w:p w:rsidR="0080548C" w:rsidRDefault="0080548C" w:rsidP="0080548C">
      <w:pPr>
        <w:pStyle w:val="a5"/>
        <w:keepNext/>
        <w:rPr>
          <w:rtl/>
        </w:rPr>
      </w:pPr>
      <w:bookmarkStart w:id="2657" w:name="ET_speaker_תומר_רוזנר_345"/>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657"/>
    </w:p>
    <w:p w:rsidR="0080548C" w:rsidRDefault="0080548C" w:rsidP="0080548C">
      <w:pPr>
        <w:pStyle w:val="KeepWithNext"/>
        <w:rPr>
          <w:rtl/>
        </w:rPr>
      </w:pPr>
    </w:p>
    <w:p w:rsidR="0080548C" w:rsidRDefault="0080548C" w:rsidP="0080548C">
      <w:pPr>
        <w:rPr>
          <w:rtl/>
        </w:rPr>
      </w:pPr>
      <w:r>
        <w:rPr>
          <w:rFonts w:hint="cs"/>
          <w:rtl/>
        </w:rPr>
        <w:t>אבל הוא לא הגי</w:t>
      </w:r>
      <w:bookmarkStart w:id="2658" w:name="_ETM_Q1_2158671"/>
      <w:bookmarkEnd w:id="2658"/>
      <w:r>
        <w:rPr>
          <w:rFonts w:hint="cs"/>
          <w:rtl/>
        </w:rPr>
        <w:t xml:space="preserve">ש בקשה. </w:t>
      </w:r>
    </w:p>
    <w:p w:rsidR="0080548C" w:rsidRDefault="0080548C" w:rsidP="0080548C">
      <w:pPr>
        <w:rPr>
          <w:rtl/>
        </w:rPr>
      </w:pPr>
      <w:r>
        <w:rPr>
          <w:rFonts w:hint="cs"/>
          <w:rtl/>
        </w:rPr>
        <w:t xml:space="preserve">  </w:t>
      </w:r>
    </w:p>
    <w:p w:rsidR="0080548C" w:rsidRDefault="0080548C" w:rsidP="0080548C">
      <w:pPr>
        <w:pStyle w:val="af8"/>
        <w:keepNext/>
        <w:rPr>
          <w:rtl/>
        </w:rPr>
      </w:pPr>
      <w:bookmarkStart w:id="2659" w:name="ET_yor_5296_94"/>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659"/>
    </w:p>
    <w:p w:rsidR="0080548C" w:rsidRDefault="0080548C" w:rsidP="0080548C">
      <w:pPr>
        <w:pStyle w:val="KeepWithNext"/>
        <w:rPr>
          <w:rtl/>
        </w:rPr>
      </w:pPr>
    </w:p>
    <w:p w:rsidR="0080548C" w:rsidRDefault="0080548C" w:rsidP="0080548C">
      <w:pPr>
        <w:rPr>
          <w:rtl/>
        </w:rPr>
      </w:pPr>
      <w:r>
        <w:rPr>
          <w:rFonts w:hint="cs"/>
          <w:rtl/>
        </w:rPr>
        <w:t xml:space="preserve">לא קשור לבקשה. מה זה קשור לבקשה? חכה רגע עם הבקשה. הרי הבקשה הבאה שתוגש תהיה על ידי חברה ב', ואז נלך לבדוק גם </w:t>
      </w:r>
      <w:bookmarkStart w:id="2660" w:name="_ETM_Q1_2168977"/>
      <w:bookmarkEnd w:id="2660"/>
      <w:r>
        <w:rPr>
          <w:rFonts w:hint="cs"/>
          <w:rtl/>
        </w:rPr>
        <w:t xml:space="preserve">את הבעלים של חברה ב'. </w:t>
      </w:r>
    </w:p>
    <w:p w:rsidR="0080548C" w:rsidRDefault="0080548C" w:rsidP="0080548C">
      <w:pPr>
        <w:rPr>
          <w:rtl/>
        </w:rPr>
      </w:pPr>
      <w:bookmarkStart w:id="2661" w:name="_ETM_Q1_2167939"/>
      <w:bookmarkStart w:id="2662" w:name="_ETM_Q1_2167998"/>
      <w:bookmarkEnd w:id="2661"/>
      <w:bookmarkEnd w:id="2662"/>
    </w:p>
    <w:p w:rsidR="0080548C" w:rsidRDefault="0080548C" w:rsidP="0080548C">
      <w:pPr>
        <w:ind w:firstLine="0"/>
        <w:rPr>
          <w:u w:val="single"/>
          <w:rtl/>
        </w:rPr>
      </w:pPr>
      <w:r>
        <w:rPr>
          <w:rFonts w:hint="cs"/>
          <w:u w:val="single"/>
          <w:rtl/>
        </w:rPr>
        <w:t>תומר רוזנר:</w:t>
      </w:r>
    </w:p>
    <w:p w:rsidR="0080548C" w:rsidRDefault="0080548C" w:rsidP="0080548C">
      <w:pPr>
        <w:rPr>
          <w:rtl/>
        </w:rPr>
      </w:pPr>
      <w:r>
        <w:rPr>
          <w:rFonts w:hint="cs"/>
          <w:rtl/>
        </w:rPr>
        <w:t xml:space="preserve">    </w:t>
      </w:r>
    </w:p>
    <w:p w:rsidR="0080548C" w:rsidRDefault="0080548C" w:rsidP="0080548C">
      <w:r>
        <w:rPr>
          <w:rFonts w:hint="cs"/>
          <w:rtl/>
        </w:rPr>
        <w:t>אבל אתו אין בעיה.</w:t>
      </w:r>
    </w:p>
    <w:p w:rsidR="0080548C" w:rsidRDefault="0080548C" w:rsidP="0080548C">
      <w:pPr>
        <w:rPr>
          <w:rtl/>
        </w:rPr>
      </w:pPr>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 xml:space="preserve">זה מה שאני שואל. השאלה שלי: אם נפסלה בקשתו </w:t>
      </w:r>
      <w:bookmarkStart w:id="2663" w:name="_ETM_Q1_2175407"/>
      <w:bookmarkEnd w:id="2663"/>
      <w:r>
        <w:rPr>
          <w:rFonts w:hint="cs"/>
          <w:rtl/>
        </w:rPr>
        <w:t>של א', האם יש השלכה כלפי בעל השליטה?</w:t>
      </w:r>
      <w:bookmarkStart w:id="2664" w:name="_ETM_Q1_2179800"/>
      <w:bookmarkEnd w:id="2664"/>
    </w:p>
    <w:p w:rsidR="0080548C" w:rsidRDefault="0080548C" w:rsidP="0080548C">
      <w:pPr>
        <w:rPr>
          <w:rtl/>
        </w:rPr>
      </w:pPr>
      <w:bookmarkStart w:id="2665" w:name="_ETM_Q1_2179877"/>
      <w:bookmarkEnd w:id="2665"/>
    </w:p>
    <w:p w:rsidR="0080548C" w:rsidRDefault="0080548C" w:rsidP="0080548C">
      <w:pPr>
        <w:ind w:firstLine="0"/>
        <w:rPr>
          <w:u w:val="single"/>
          <w:rtl/>
        </w:rPr>
      </w:pPr>
      <w:r>
        <w:rPr>
          <w:rFonts w:hint="cs"/>
          <w:u w:val="single"/>
          <w:rtl/>
        </w:rPr>
        <w:t>תומר רוזנר:</w:t>
      </w:r>
    </w:p>
    <w:p w:rsidR="0080548C" w:rsidRDefault="0080548C" w:rsidP="0080548C">
      <w:pPr>
        <w:rPr>
          <w:rtl/>
        </w:rPr>
      </w:pPr>
      <w:r>
        <w:rPr>
          <w:rFonts w:hint="cs"/>
          <w:rtl/>
        </w:rPr>
        <w:t xml:space="preserve">    </w:t>
      </w:r>
    </w:p>
    <w:p w:rsidR="0080548C" w:rsidRDefault="0080548C" w:rsidP="0080548C">
      <w:r>
        <w:rPr>
          <w:rFonts w:hint="cs"/>
          <w:rtl/>
        </w:rPr>
        <w:t>רק אם תכתוב בנוסח.</w:t>
      </w:r>
    </w:p>
    <w:p w:rsidR="0080548C" w:rsidRDefault="0080548C" w:rsidP="0080548C">
      <w:pPr>
        <w:rPr>
          <w:rtl/>
        </w:rPr>
      </w:pPr>
    </w:p>
    <w:p w:rsidR="0080548C" w:rsidRDefault="0080548C" w:rsidP="0080548C">
      <w:pPr>
        <w:pStyle w:val="af8"/>
        <w:keepNext/>
        <w:rPr>
          <w:rtl/>
        </w:rPr>
      </w:pPr>
      <w:bookmarkStart w:id="2666" w:name="ET_yor_5296_346"/>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666"/>
    </w:p>
    <w:p w:rsidR="0080548C" w:rsidRDefault="0080548C" w:rsidP="0080548C">
      <w:pPr>
        <w:pStyle w:val="KeepWithNext"/>
        <w:rPr>
          <w:rtl/>
        </w:rPr>
      </w:pPr>
    </w:p>
    <w:p w:rsidR="0080548C" w:rsidRDefault="0080548C" w:rsidP="0080548C">
      <w:pPr>
        <w:rPr>
          <w:rtl/>
        </w:rPr>
      </w:pPr>
      <w:r>
        <w:rPr>
          <w:rFonts w:hint="cs"/>
          <w:rtl/>
        </w:rPr>
        <w:t xml:space="preserve">זה מה שאני מעדיף לעשות. </w:t>
      </w:r>
    </w:p>
    <w:p w:rsidR="0080548C" w:rsidRDefault="0080548C" w:rsidP="0080548C">
      <w:pPr>
        <w:rPr>
          <w:rtl/>
        </w:rPr>
      </w:pPr>
      <w:bookmarkStart w:id="2667" w:name="_ETM_Q1_2178346"/>
      <w:bookmarkStart w:id="2668" w:name="_ETM_Q1_2178409"/>
      <w:bookmarkEnd w:id="2667"/>
      <w:bookmarkEnd w:id="2668"/>
    </w:p>
    <w:p w:rsidR="0080548C" w:rsidRDefault="0080548C" w:rsidP="0080548C">
      <w:pPr>
        <w:pStyle w:val="a5"/>
        <w:keepNext/>
        <w:rPr>
          <w:rtl/>
        </w:rPr>
      </w:pPr>
      <w:bookmarkStart w:id="2669" w:name="ET_speaker_תומר_רוזנר_347"/>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669"/>
    </w:p>
    <w:p w:rsidR="0080548C" w:rsidRDefault="0080548C" w:rsidP="0080548C">
      <w:pPr>
        <w:pStyle w:val="KeepWithNext"/>
        <w:rPr>
          <w:rtl/>
        </w:rPr>
      </w:pPr>
    </w:p>
    <w:p w:rsidR="0080548C" w:rsidRDefault="0080548C" w:rsidP="0080548C">
      <w:pPr>
        <w:rPr>
          <w:rtl/>
        </w:rPr>
      </w:pPr>
      <w:bookmarkStart w:id="2670" w:name="_ETM_Q1_2182188"/>
      <w:bookmarkEnd w:id="2670"/>
      <w:r>
        <w:rPr>
          <w:rFonts w:hint="cs"/>
          <w:rtl/>
        </w:rPr>
        <w:t xml:space="preserve">לא, רק אם תכתוב את הנוסח שאנחנו מציעים. </w:t>
      </w:r>
    </w:p>
    <w:p w:rsidR="0080548C" w:rsidRDefault="0080548C" w:rsidP="0080548C">
      <w:pPr>
        <w:rPr>
          <w:rtl/>
        </w:rPr>
      </w:pPr>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 xml:space="preserve">לא, </w:t>
      </w:r>
      <w:bookmarkStart w:id="2671" w:name="_ETM_Q1_2184174"/>
      <w:bookmarkEnd w:id="2671"/>
      <w:r>
        <w:rPr>
          <w:rFonts w:hint="cs"/>
          <w:rtl/>
        </w:rPr>
        <w:t xml:space="preserve">לא. אני יכול לכתוב נוסח אחר. אני אשאל אותך </w:t>
      </w:r>
      <w:bookmarkStart w:id="2672" w:name="_ETM_Q1_2185420"/>
      <w:bookmarkEnd w:id="2672"/>
      <w:r>
        <w:rPr>
          <w:rFonts w:hint="cs"/>
          <w:rtl/>
        </w:rPr>
        <w:t xml:space="preserve">שאלה אחרת. אם אני כותב שבמידה ונפסלה חברה, אז גם הבעלים של אותה חברה פסול </w:t>
      </w:r>
      <w:bookmarkStart w:id="2673" w:name="_ETM_Q1_2191991"/>
      <w:bookmarkEnd w:id="2673"/>
      <w:r>
        <w:rPr>
          <w:rFonts w:hint="cs"/>
          <w:rtl/>
        </w:rPr>
        <w:t>- - -</w:t>
      </w:r>
    </w:p>
    <w:p w:rsidR="0080548C" w:rsidRDefault="0080548C" w:rsidP="0080548C">
      <w:pPr>
        <w:rPr>
          <w:rtl/>
        </w:rPr>
      </w:pPr>
      <w:bookmarkStart w:id="2674" w:name="_ETM_Q1_2189481"/>
      <w:bookmarkStart w:id="2675" w:name="_ETM_Q1_2189568"/>
      <w:bookmarkEnd w:id="2674"/>
      <w:bookmarkEnd w:id="2675"/>
    </w:p>
    <w:p w:rsidR="0080548C" w:rsidRDefault="0080548C" w:rsidP="0080548C">
      <w:pPr>
        <w:ind w:firstLine="0"/>
        <w:rPr>
          <w:u w:val="single"/>
          <w:rtl/>
        </w:rPr>
      </w:pPr>
      <w:r>
        <w:rPr>
          <w:rFonts w:hint="cs"/>
          <w:u w:val="single"/>
          <w:rtl/>
        </w:rPr>
        <w:t>תומר רוזנר:</w:t>
      </w:r>
    </w:p>
    <w:p w:rsidR="0080548C" w:rsidRDefault="0080548C" w:rsidP="0080548C">
      <w:pPr>
        <w:rPr>
          <w:rtl/>
        </w:rPr>
      </w:pPr>
      <w:r>
        <w:rPr>
          <w:rFonts w:hint="cs"/>
          <w:rtl/>
        </w:rPr>
        <w:t xml:space="preserve">    </w:t>
      </w:r>
    </w:p>
    <w:p w:rsidR="0080548C" w:rsidRDefault="0080548C" w:rsidP="0080548C">
      <w:r>
        <w:rPr>
          <w:rFonts w:hint="cs"/>
          <w:rtl/>
        </w:rPr>
        <w:t>והבעלים או מי שמגיש מטעמו. זה מי שהוא שולט בו. זה מה שכתוב.</w:t>
      </w:r>
    </w:p>
    <w:p w:rsidR="0080548C" w:rsidRDefault="0080548C" w:rsidP="0080548C">
      <w:pPr>
        <w:rPr>
          <w:rtl/>
        </w:rPr>
      </w:pPr>
    </w:p>
    <w:p w:rsidR="0080548C" w:rsidRDefault="0080548C" w:rsidP="0080548C">
      <w:pPr>
        <w:pStyle w:val="a5"/>
        <w:keepNext/>
        <w:rPr>
          <w:rtl/>
        </w:rPr>
      </w:pPr>
      <w:bookmarkStart w:id="2676" w:name="ET_speaker_5745_97"/>
      <w:r>
        <w:rPr>
          <w:rStyle w:val="TagStyle"/>
          <w:rFonts w:hint="cs"/>
          <w:rtl/>
        </w:rPr>
        <w:t xml:space="preserve">&lt;&lt; דובר &gt;&gt; </w:t>
      </w:r>
      <w:r>
        <w:rPr>
          <w:rFonts w:hint="cs"/>
          <w:rtl/>
        </w:rPr>
        <w:t>משה מזרחי (המחנה הציוני):</w:t>
      </w:r>
      <w:r>
        <w:rPr>
          <w:rStyle w:val="TagStyle"/>
          <w:rFonts w:hint="cs"/>
          <w:rtl/>
        </w:rPr>
        <w:t xml:space="preserve"> &lt;&lt; דובר &gt;&gt;</w:t>
      </w:r>
      <w:r>
        <w:rPr>
          <w:rFonts w:hint="cs"/>
          <w:rtl/>
        </w:rPr>
        <w:t xml:space="preserve"> </w:t>
      </w:r>
      <w:bookmarkEnd w:id="2676"/>
    </w:p>
    <w:p w:rsidR="0080548C" w:rsidRDefault="0080548C" w:rsidP="0080548C">
      <w:pPr>
        <w:pStyle w:val="KeepWithNext"/>
        <w:rPr>
          <w:rtl/>
        </w:rPr>
      </w:pPr>
    </w:p>
    <w:p w:rsidR="0080548C" w:rsidRDefault="0080548C" w:rsidP="0080548C">
      <w:pPr>
        <w:rPr>
          <w:rtl/>
        </w:rPr>
      </w:pPr>
      <w:r>
        <w:rPr>
          <w:rFonts w:hint="cs"/>
          <w:rtl/>
        </w:rPr>
        <w:t>זה מה שכתוב.</w:t>
      </w:r>
    </w:p>
    <w:p w:rsidR="0080548C" w:rsidRDefault="0080548C" w:rsidP="0080548C">
      <w:pPr>
        <w:rPr>
          <w:rtl/>
        </w:rPr>
      </w:pPr>
    </w:p>
    <w:p w:rsidR="0080548C" w:rsidRDefault="0080548C" w:rsidP="0080548C">
      <w:pPr>
        <w:pStyle w:val="af8"/>
        <w:keepNext/>
        <w:rPr>
          <w:rtl/>
        </w:rPr>
      </w:pPr>
      <w:bookmarkStart w:id="2677" w:name="_ETM_Q1_2198270"/>
      <w:bookmarkStart w:id="2678" w:name="_ETM_Q1_2198344"/>
      <w:bookmarkStart w:id="2679" w:name="ET_yor_5296_348"/>
      <w:bookmarkEnd w:id="2677"/>
      <w:bookmarkEnd w:id="2678"/>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679"/>
    </w:p>
    <w:p w:rsidR="0080548C" w:rsidRDefault="0080548C" w:rsidP="0080548C">
      <w:pPr>
        <w:pStyle w:val="KeepWithNext"/>
        <w:rPr>
          <w:rtl/>
        </w:rPr>
      </w:pPr>
    </w:p>
    <w:p w:rsidR="0080548C" w:rsidRDefault="0080548C" w:rsidP="0080548C">
      <w:pPr>
        <w:rPr>
          <w:rtl/>
        </w:rPr>
      </w:pPr>
      <w:bookmarkStart w:id="2680" w:name="_ETM_Q1_2199872"/>
      <w:bookmarkEnd w:id="2680"/>
      <w:r>
        <w:rPr>
          <w:rFonts w:hint="cs"/>
          <w:rtl/>
        </w:rPr>
        <w:t xml:space="preserve">בגלל זה </w:t>
      </w:r>
      <w:bookmarkStart w:id="2681" w:name="_ETM_Q1_2196153"/>
      <w:bookmarkEnd w:id="2681"/>
      <w:r>
        <w:rPr>
          <w:rFonts w:hint="cs"/>
          <w:rtl/>
        </w:rPr>
        <w:t xml:space="preserve">לא צריך את האחיות.   </w:t>
      </w:r>
    </w:p>
    <w:p w:rsidR="0080548C" w:rsidRDefault="0080548C" w:rsidP="0080548C">
      <w:pPr>
        <w:rPr>
          <w:rtl/>
        </w:rPr>
      </w:pPr>
      <w:bookmarkStart w:id="2682" w:name="_ETM_Q1_2197739"/>
      <w:bookmarkStart w:id="2683" w:name="_ETM_Q1_2197803"/>
      <w:bookmarkEnd w:id="2682"/>
      <w:bookmarkEnd w:id="2683"/>
    </w:p>
    <w:p w:rsidR="0080548C" w:rsidRDefault="0080548C" w:rsidP="0080548C">
      <w:pPr>
        <w:ind w:firstLine="0"/>
        <w:rPr>
          <w:u w:val="single"/>
          <w:rtl/>
        </w:rPr>
      </w:pPr>
      <w:r>
        <w:rPr>
          <w:rFonts w:hint="cs"/>
          <w:u w:val="single"/>
          <w:rtl/>
        </w:rPr>
        <w:t>תומר רוזנר:</w:t>
      </w:r>
    </w:p>
    <w:p w:rsidR="0080548C" w:rsidRDefault="0080548C" w:rsidP="0080548C">
      <w:pPr>
        <w:rPr>
          <w:rtl/>
        </w:rPr>
      </w:pPr>
      <w:r>
        <w:rPr>
          <w:rFonts w:hint="cs"/>
          <w:rtl/>
        </w:rPr>
        <w:t xml:space="preserve">    </w:t>
      </w:r>
    </w:p>
    <w:p w:rsidR="0080548C" w:rsidRDefault="0080548C" w:rsidP="0080548C">
      <w:r>
        <w:rPr>
          <w:rFonts w:hint="cs"/>
          <w:rtl/>
        </w:rPr>
        <w:t xml:space="preserve">לא, זה האחות. זה האחות. </w:t>
      </w:r>
    </w:p>
    <w:p w:rsidR="0080548C" w:rsidRDefault="0080548C" w:rsidP="0080548C">
      <w:pPr>
        <w:rPr>
          <w:rtl/>
        </w:rPr>
      </w:pPr>
    </w:p>
    <w:p w:rsidR="0080548C" w:rsidRDefault="0080548C" w:rsidP="0080548C">
      <w:pPr>
        <w:pStyle w:val="a5"/>
        <w:keepNext/>
        <w:rPr>
          <w:rtl/>
        </w:rPr>
      </w:pPr>
      <w:bookmarkStart w:id="2684" w:name="ET_speaker_5745_349"/>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bookmarkEnd w:id="2684"/>
    </w:p>
    <w:p w:rsidR="0080548C" w:rsidRDefault="0080548C" w:rsidP="0080548C">
      <w:pPr>
        <w:pStyle w:val="KeepWithNext"/>
        <w:rPr>
          <w:rtl/>
        </w:rPr>
      </w:pPr>
    </w:p>
    <w:p w:rsidR="0080548C" w:rsidRDefault="0080548C" w:rsidP="0080548C">
      <w:pPr>
        <w:rPr>
          <w:rtl/>
        </w:rPr>
      </w:pPr>
      <w:r>
        <w:rPr>
          <w:rFonts w:hint="cs"/>
          <w:rtl/>
        </w:rPr>
        <w:t xml:space="preserve">זה מה שכתוב. הוא רוצה את זה לשנות. זה בדיוק מה </w:t>
      </w:r>
      <w:bookmarkStart w:id="2685" w:name="_ETM_Q1_2206222"/>
      <w:bookmarkEnd w:id="2685"/>
      <w:r>
        <w:rPr>
          <w:rFonts w:hint="cs"/>
          <w:rtl/>
        </w:rPr>
        <w:t xml:space="preserve">שכתוב פה. </w:t>
      </w:r>
    </w:p>
    <w:p w:rsidR="0080548C" w:rsidRDefault="0080548C" w:rsidP="0080548C">
      <w:pPr>
        <w:rPr>
          <w:rtl/>
        </w:rPr>
      </w:pPr>
      <w:bookmarkStart w:id="2686" w:name="_ETM_Q1_2200600"/>
      <w:bookmarkStart w:id="2687" w:name="_ETM_Q1_2200676"/>
      <w:bookmarkEnd w:id="2686"/>
      <w:bookmarkEnd w:id="2687"/>
    </w:p>
    <w:p w:rsidR="0080548C" w:rsidRDefault="0080548C" w:rsidP="0080548C">
      <w:pPr>
        <w:pStyle w:val="a5"/>
        <w:keepNext/>
        <w:rPr>
          <w:rtl/>
        </w:rPr>
      </w:pPr>
      <w:bookmarkStart w:id="2688" w:name="ET_speaker_תומר_רוזנר_350"/>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688"/>
    </w:p>
    <w:p w:rsidR="0080548C" w:rsidRDefault="0080548C" w:rsidP="0080548C">
      <w:pPr>
        <w:pStyle w:val="KeepWithNext"/>
        <w:rPr>
          <w:rtl/>
        </w:rPr>
      </w:pPr>
    </w:p>
    <w:p w:rsidR="0080548C" w:rsidRDefault="0080548C" w:rsidP="0080548C">
      <w:pPr>
        <w:rPr>
          <w:rtl/>
        </w:rPr>
      </w:pPr>
      <w:bookmarkStart w:id="2689" w:name="_ETM_Q1_2203872"/>
      <w:bookmarkStart w:id="2690" w:name="_ETM_Q1_2204108"/>
      <w:bookmarkStart w:id="2691" w:name="_ETM_Q1_2204144"/>
      <w:bookmarkEnd w:id="2689"/>
      <w:bookmarkEnd w:id="2690"/>
      <w:bookmarkEnd w:id="2691"/>
      <w:r>
        <w:rPr>
          <w:rFonts w:hint="cs"/>
          <w:rtl/>
        </w:rPr>
        <w:t xml:space="preserve">נכון, זה בדיוק מה שכתוב. </w:t>
      </w:r>
      <w:bookmarkStart w:id="2692" w:name="_ETM_Q1_2208101"/>
      <w:bookmarkEnd w:id="2692"/>
    </w:p>
    <w:p w:rsidR="0080548C" w:rsidRDefault="0080548C" w:rsidP="0080548C">
      <w:pPr>
        <w:rPr>
          <w:rtl/>
        </w:rPr>
      </w:pPr>
      <w:bookmarkStart w:id="2693" w:name="_ETM_Q1_2208148"/>
      <w:bookmarkEnd w:id="2693"/>
    </w:p>
    <w:p w:rsidR="0080548C" w:rsidRDefault="0080548C" w:rsidP="0080548C">
      <w:pPr>
        <w:pStyle w:val="afb"/>
        <w:keepNext/>
        <w:rPr>
          <w:rtl/>
        </w:rPr>
      </w:pPr>
      <w:bookmarkStart w:id="2694" w:name="ET_guest_נתן_בביוף_351"/>
      <w:r>
        <w:rPr>
          <w:rStyle w:val="TagStyle"/>
          <w:rFonts w:hint="cs"/>
          <w:rtl/>
        </w:rPr>
        <w:t xml:space="preserve"> &lt;&lt; אורח &gt;&gt; </w:t>
      </w:r>
      <w:r>
        <w:rPr>
          <w:rFonts w:hint="cs"/>
          <w:rtl/>
        </w:rPr>
        <w:t>נתן בביוף:</w:t>
      </w:r>
      <w:r>
        <w:rPr>
          <w:rStyle w:val="TagStyle"/>
          <w:rFonts w:hint="cs"/>
          <w:rtl/>
        </w:rPr>
        <w:t xml:space="preserve"> &lt;&lt; אורח &gt;&gt;</w:t>
      </w:r>
      <w:r>
        <w:rPr>
          <w:rFonts w:hint="cs"/>
          <w:rtl/>
        </w:rPr>
        <w:t xml:space="preserve"> </w:t>
      </w:r>
      <w:bookmarkEnd w:id="2694"/>
    </w:p>
    <w:p w:rsidR="0080548C" w:rsidRDefault="0080548C" w:rsidP="0080548C">
      <w:pPr>
        <w:pStyle w:val="KeepWithNext"/>
        <w:rPr>
          <w:rtl/>
        </w:rPr>
      </w:pPr>
    </w:p>
    <w:p w:rsidR="0080548C" w:rsidRDefault="0080548C" w:rsidP="0080548C">
      <w:pPr>
        <w:rPr>
          <w:rtl/>
        </w:rPr>
      </w:pPr>
      <w:r>
        <w:rPr>
          <w:rFonts w:hint="cs"/>
          <w:rtl/>
        </w:rPr>
        <w:t xml:space="preserve">פה כתוב </w:t>
      </w:r>
      <w:bookmarkStart w:id="2695" w:name="_ETM_Q1_2206156"/>
      <w:bookmarkEnd w:id="2695"/>
      <w:r>
        <w:rPr>
          <w:rFonts w:hint="cs"/>
          <w:rtl/>
        </w:rPr>
        <w:t xml:space="preserve">הרבה יותר. </w:t>
      </w:r>
    </w:p>
    <w:p w:rsidR="0080548C" w:rsidRDefault="0080548C" w:rsidP="0080548C">
      <w:pPr>
        <w:rPr>
          <w:rtl/>
        </w:rPr>
      </w:pPr>
      <w:bookmarkStart w:id="2696" w:name="_ETM_Q1_2209049"/>
      <w:bookmarkStart w:id="2697" w:name="_ETM_Q1_2209119"/>
      <w:bookmarkEnd w:id="2696"/>
      <w:bookmarkEnd w:id="2697"/>
    </w:p>
    <w:p w:rsidR="0080548C" w:rsidRDefault="0080548C" w:rsidP="0080548C">
      <w:pPr>
        <w:pStyle w:val="a5"/>
        <w:keepNext/>
        <w:rPr>
          <w:rtl/>
        </w:rPr>
      </w:pPr>
      <w:bookmarkStart w:id="2698" w:name="ET_speaker_תומר_רוזנר_352"/>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698"/>
    </w:p>
    <w:p w:rsidR="0080548C" w:rsidRDefault="0080548C" w:rsidP="0080548C">
      <w:pPr>
        <w:pStyle w:val="KeepWithNext"/>
        <w:rPr>
          <w:rtl/>
        </w:rPr>
      </w:pPr>
    </w:p>
    <w:p w:rsidR="0080548C" w:rsidRDefault="0080548C" w:rsidP="0080548C">
      <w:pPr>
        <w:rPr>
          <w:rtl/>
        </w:rPr>
      </w:pPr>
      <w:r>
        <w:rPr>
          <w:rFonts w:hint="cs"/>
          <w:rtl/>
        </w:rPr>
        <w:t>רק דקה. אני אסביר שוב. חברה א' הורשעה בעבירה פלילית חמורה. משה הוא הבעלים שלה. הוא הולך ופותח חברה ב'.</w:t>
      </w:r>
    </w:p>
    <w:p w:rsidR="0080548C" w:rsidRDefault="0080548C" w:rsidP="0080548C">
      <w:pPr>
        <w:rPr>
          <w:rtl/>
        </w:rPr>
      </w:pPr>
    </w:p>
    <w:p w:rsidR="0080548C" w:rsidRDefault="0080548C" w:rsidP="0080548C">
      <w:pPr>
        <w:pStyle w:val="af8"/>
        <w:keepNext/>
        <w:rPr>
          <w:rtl/>
        </w:rPr>
      </w:pPr>
      <w:bookmarkStart w:id="2699" w:name="ET_yor_5296_98"/>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699"/>
    </w:p>
    <w:p w:rsidR="0080548C" w:rsidRDefault="0080548C" w:rsidP="0080548C">
      <w:pPr>
        <w:pStyle w:val="KeepWithNext"/>
        <w:rPr>
          <w:rtl/>
        </w:rPr>
      </w:pPr>
    </w:p>
    <w:p w:rsidR="0080548C" w:rsidRDefault="0080548C" w:rsidP="0080548C">
      <w:pPr>
        <w:rPr>
          <w:rtl/>
        </w:rPr>
      </w:pPr>
      <w:r>
        <w:rPr>
          <w:rFonts w:hint="cs"/>
          <w:rtl/>
        </w:rPr>
        <w:t xml:space="preserve">הוא נקי לצורך </w:t>
      </w:r>
      <w:bookmarkStart w:id="2700" w:name="_ETM_Q1_2221730"/>
      <w:bookmarkEnd w:id="2700"/>
      <w:r>
        <w:rPr>
          <w:rFonts w:hint="cs"/>
          <w:rtl/>
        </w:rPr>
        <w:t>העניין? כרגע משה נקי?</w:t>
      </w:r>
    </w:p>
    <w:p w:rsidR="0080548C" w:rsidRDefault="0080548C" w:rsidP="0080548C">
      <w:pPr>
        <w:rPr>
          <w:rtl/>
        </w:rPr>
      </w:pPr>
    </w:p>
    <w:p w:rsidR="0080548C" w:rsidRDefault="0080548C" w:rsidP="0080548C">
      <w:pPr>
        <w:ind w:firstLine="0"/>
        <w:rPr>
          <w:u w:val="single"/>
          <w:rtl/>
        </w:rPr>
      </w:pPr>
      <w:r>
        <w:rPr>
          <w:rFonts w:hint="cs"/>
          <w:u w:val="single"/>
          <w:rtl/>
        </w:rPr>
        <w:t>תומר רוזנר:</w:t>
      </w:r>
    </w:p>
    <w:p w:rsidR="0080548C" w:rsidRDefault="0080548C" w:rsidP="0080548C">
      <w:pPr>
        <w:rPr>
          <w:rtl/>
        </w:rPr>
      </w:pPr>
      <w:r>
        <w:rPr>
          <w:rFonts w:hint="cs"/>
          <w:rtl/>
        </w:rPr>
        <w:t xml:space="preserve">    </w:t>
      </w:r>
    </w:p>
    <w:p w:rsidR="0080548C" w:rsidRDefault="0080548C" w:rsidP="0080548C">
      <w:r>
        <w:rPr>
          <w:rFonts w:hint="cs"/>
          <w:rtl/>
        </w:rPr>
        <w:t xml:space="preserve">הוא לא הורשע, אין שום בעיה. החברה שלו </w:t>
      </w:r>
      <w:bookmarkStart w:id="2701" w:name="_ETM_Q1_2227357"/>
      <w:bookmarkEnd w:id="2701"/>
      <w:r>
        <w:rPr>
          <w:rFonts w:hint="cs"/>
          <w:rtl/>
        </w:rPr>
        <w:t>הורשעה.</w:t>
      </w:r>
    </w:p>
    <w:p w:rsidR="0080548C" w:rsidRDefault="0080548C" w:rsidP="0080548C">
      <w:pPr>
        <w:rPr>
          <w:rtl/>
        </w:rPr>
      </w:pPr>
    </w:p>
    <w:p w:rsidR="0080548C" w:rsidRDefault="0080548C" w:rsidP="0080548C">
      <w:pPr>
        <w:pStyle w:val="afb"/>
        <w:keepNext/>
        <w:rPr>
          <w:rtl/>
        </w:rPr>
      </w:pPr>
      <w:bookmarkStart w:id="2702" w:name="ET_guest_נתן_בביוף_99"/>
      <w:r>
        <w:rPr>
          <w:rStyle w:val="TagStyle"/>
          <w:rFonts w:hint="cs"/>
          <w:rtl/>
        </w:rPr>
        <w:t xml:space="preserve"> &lt;&lt; אורח &gt;&gt; </w:t>
      </w:r>
      <w:r>
        <w:rPr>
          <w:rFonts w:hint="cs"/>
          <w:rtl/>
        </w:rPr>
        <w:t>נתן בביוף:</w:t>
      </w:r>
      <w:r>
        <w:rPr>
          <w:rStyle w:val="TagStyle"/>
          <w:rFonts w:hint="cs"/>
          <w:rtl/>
        </w:rPr>
        <w:t xml:space="preserve"> &lt;&lt; אורח &gt;&gt;</w:t>
      </w:r>
      <w:r>
        <w:rPr>
          <w:rFonts w:hint="cs"/>
          <w:rtl/>
        </w:rPr>
        <w:t xml:space="preserve"> </w:t>
      </w:r>
      <w:bookmarkEnd w:id="2702"/>
    </w:p>
    <w:p w:rsidR="0080548C" w:rsidRDefault="0080548C" w:rsidP="0080548C">
      <w:pPr>
        <w:pStyle w:val="KeepWithNext"/>
        <w:rPr>
          <w:rtl/>
        </w:rPr>
      </w:pPr>
    </w:p>
    <w:p w:rsidR="0080548C" w:rsidRDefault="0080548C" w:rsidP="0080548C">
      <w:pPr>
        <w:rPr>
          <w:rtl/>
        </w:rPr>
      </w:pPr>
      <w:r>
        <w:rPr>
          <w:rFonts w:hint="cs"/>
          <w:rtl/>
        </w:rPr>
        <w:t xml:space="preserve">לפי התיקון שכתבתם, </w:t>
      </w:r>
      <w:bookmarkStart w:id="2703" w:name="_ETM_Q1_2229964"/>
      <w:bookmarkEnd w:id="2703"/>
      <w:r>
        <w:rPr>
          <w:rFonts w:hint="cs"/>
          <w:rtl/>
        </w:rPr>
        <w:t>חברה א' - -</w:t>
      </w:r>
    </w:p>
    <w:p w:rsidR="0080548C" w:rsidRDefault="0080548C" w:rsidP="0080548C">
      <w:pPr>
        <w:rPr>
          <w:rtl/>
        </w:rPr>
      </w:pPr>
      <w:bookmarkStart w:id="2704" w:name="_ETM_Q1_2228495"/>
      <w:bookmarkStart w:id="2705" w:name="_ETM_Q1_2228567"/>
      <w:bookmarkEnd w:id="2704"/>
      <w:bookmarkEnd w:id="2705"/>
    </w:p>
    <w:p w:rsidR="0080548C" w:rsidRDefault="0080548C" w:rsidP="0080548C">
      <w:pPr>
        <w:pStyle w:val="af8"/>
        <w:keepNext/>
        <w:rPr>
          <w:rtl/>
        </w:rPr>
      </w:pPr>
      <w:bookmarkStart w:id="2706" w:name="ET_yor_5296_353"/>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706"/>
    </w:p>
    <w:p w:rsidR="0080548C" w:rsidRDefault="0080548C" w:rsidP="0080548C">
      <w:pPr>
        <w:pStyle w:val="KeepWithNext"/>
        <w:rPr>
          <w:rtl/>
        </w:rPr>
      </w:pPr>
    </w:p>
    <w:p w:rsidR="0080548C" w:rsidRDefault="0080548C" w:rsidP="0080548C">
      <w:pPr>
        <w:rPr>
          <w:rtl/>
        </w:rPr>
      </w:pPr>
      <w:bookmarkStart w:id="2707" w:name="_ETM_Q1_2229666"/>
      <w:bookmarkEnd w:id="2707"/>
      <w:r>
        <w:rPr>
          <w:rFonts w:hint="cs"/>
          <w:rtl/>
        </w:rPr>
        <w:t xml:space="preserve">זו הבעיה, כי משה לא הורשע. </w:t>
      </w:r>
    </w:p>
    <w:p w:rsidR="0080548C" w:rsidRDefault="0080548C" w:rsidP="0080548C">
      <w:pPr>
        <w:ind w:firstLine="0"/>
        <w:rPr>
          <w:u w:val="single"/>
          <w:rtl/>
        </w:rPr>
      </w:pPr>
    </w:p>
    <w:p w:rsidR="0080548C" w:rsidRDefault="0080548C" w:rsidP="0080548C">
      <w:pPr>
        <w:ind w:firstLine="0"/>
        <w:rPr>
          <w:u w:val="single"/>
          <w:rtl/>
        </w:rPr>
      </w:pPr>
      <w:bookmarkStart w:id="2708" w:name="_ETM_Q1_2234102"/>
      <w:bookmarkStart w:id="2709" w:name="_ETM_Q1_2234176"/>
      <w:bookmarkEnd w:id="2708"/>
      <w:bookmarkEnd w:id="2709"/>
      <w:r>
        <w:rPr>
          <w:rFonts w:hint="cs"/>
          <w:u w:val="single"/>
          <w:rtl/>
        </w:rPr>
        <w:t>תומר רוזנר:</w:t>
      </w:r>
    </w:p>
    <w:p w:rsidR="0080548C" w:rsidRDefault="0080548C" w:rsidP="0080548C">
      <w:pPr>
        <w:rPr>
          <w:rtl/>
        </w:rPr>
      </w:pPr>
      <w:r>
        <w:rPr>
          <w:rFonts w:hint="cs"/>
          <w:rtl/>
        </w:rPr>
        <w:t xml:space="preserve">    </w:t>
      </w:r>
    </w:p>
    <w:p w:rsidR="0080548C" w:rsidRDefault="0080548C" w:rsidP="0080548C">
      <w:r>
        <w:rPr>
          <w:rFonts w:hint="cs"/>
          <w:rtl/>
        </w:rPr>
        <w:t xml:space="preserve">הוא לא הורשע. הוא בעל שליטה. </w:t>
      </w:r>
    </w:p>
    <w:p w:rsidR="0080548C" w:rsidRDefault="0080548C" w:rsidP="0080548C">
      <w:pPr>
        <w:rPr>
          <w:rtl/>
        </w:rPr>
      </w:pPr>
    </w:p>
    <w:p w:rsidR="0080548C" w:rsidRDefault="0080548C" w:rsidP="0080548C">
      <w:pPr>
        <w:pStyle w:val="afb"/>
        <w:keepNext/>
        <w:rPr>
          <w:rtl/>
        </w:rPr>
      </w:pPr>
      <w:bookmarkStart w:id="2710" w:name="ET_guest_נתן_בביוף_100"/>
      <w:r>
        <w:rPr>
          <w:rStyle w:val="TagStyle"/>
          <w:rFonts w:hint="cs"/>
          <w:rtl/>
        </w:rPr>
        <w:t xml:space="preserve"> &lt;&lt; אורח &gt;&gt; </w:t>
      </w:r>
      <w:r>
        <w:rPr>
          <w:rFonts w:hint="cs"/>
          <w:rtl/>
        </w:rPr>
        <w:t>נתן בביוף:</w:t>
      </w:r>
      <w:r>
        <w:rPr>
          <w:rStyle w:val="TagStyle"/>
          <w:rFonts w:hint="cs"/>
          <w:rtl/>
        </w:rPr>
        <w:t xml:space="preserve"> &lt;&lt; אורח &gt;&gt;</w:t>
      </w:r>
      <w:r>
        <w:rPr>
          <w:rFonts w:hint="cs"/>
          <w:rtl/>
        </w:rPr>
        <w:t xml:space="preserve"> </w:t>
      </w:r>
      <w:bookmarkEnd w:id="2710"/>
    </w:p>
    <w:p w:rsidR="0080548C" w:rsidRDefault="0080548C" w:rsidP="0080548C">
      <w:pPr>
        <w:pStyle w:val="KeepWithNext"/>
        <w:rPr>
          <w:rtl/>
        </w:rPr>
      </w:pPr>
    </w:p>
    <w:p w:rsidR="0080548C" w:rsidRDefault="0080548C" w:rsidP="0080548C">
      <w:pPr>
        <w:rPr>
          <w:rtl/>
        </w:rPr>
      </w:pPr>
      <w:r>
        <w:rPr>
          <w:rFonts w:hint="cs"/>
          <w:rtl/>
        </w:rPr>
        <w:t xml:space="preserve">אבל רגע, מי צריך </w:t>
      </w:r>
      <w:bookmarkStart w:id="2711" w:name="_ETM_Q1_2233344"/>
      <w:bookmarkEnd w:id="2711"/>
      <w:r>
        <w:rPr>
          <w:rFonts w:hint="cs"/>
          <w:rtl/>
        </w:rPr>
        <w:t xml:space="preserve">לבדוק? שים לב, תומר. חברה א' נשלטת על ידי משה. למשה יש גם את חברה ג', שבכלל לא קשורה לגבייה. </w:t>
      </w:r>
      <w:bookmarkStart w:id="2712" w:name="_ETM_Q1_2238321"/>
      <w:bookmarkEnd w:id="2712"/>
      <w:r>
        <w:rPr>
          <w:rFonts w:hint="cs"/>
          <w:rtl/>
        </w:rPr>
        <w:t xml:space="preserve">הוא שולט בה. </w:t>
      </w:r>
      <w:bookmarkStart w:id="2713" w:name="_ETM_Q1_2241129"/>
      <w:bookmarkEnd w:id="2713"/>
    </w:p>
    <w:p w:rsidR="0080548C" w:rsidRDefault="0080548C" w:rsidP="0080548C">
      <w:pPr>
        <w:rPr>
          <w:rtl/>
        </w:rPr>
      </w:pPr>
      <w:bookmarkStart w:id="2714" w:name="_ETM_Q1_2241193"/>
      <w:bookmarkEnd w:id="2714"/>
    </w:p>
    <w:p w:rsidR="0080548C" w:rsidRDefault="0080548C" w:rsidP="0080548C">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נכון.</w:t>
      </w:r>
    </w:p>
    <w:p w:rsidR="0080548C" w:rsidRDefault="0080548C" w:rsidP="0080548C">
      <w:pPr>
        <w:rPr>
          <w:rtl/>
        </w:rPr>
      </w:pPr>
    </w:p>
    <w:p w:rsidR="0080548C" w:rsidRDefault="0080548C" w:rsidP="0080548C">
      <w:pPr>
        <w:pStyle w:val="afb"/>
        <w:keepNext/>
        <w:rPr>
          <w:rtl/>
        </w:rPr>
      </w:pPr>
      <w:bookmarkStart w:id="2715" w:name="ET_guest_נתן_בביוף_355"/>
      <w:r>
        <w:rPr>
          <w:rStyle w:val="TagStyle"/>
          <w:rFonts w:hint="cs"/>
          <w:rtl/>
        </w:rPr>
        <w:t xml:space="preserve"> &lt;&lt; אורח &gt;&gt; </w:t>
      </w:r>
      <w:r>
        <w:rPr>
          <w:rFonts w:hint="cs"/>
          <w:rtl/>
        </w:rPr>
        <w:t>נתן בביוף:</w:t>
      </w:r>
      <w:r>
        <w:rPr>
          <w:rStyle w:val="TagStyle"/>
          <w:rFonts w:hint="cs"/>
          <w:rtl/>
        </w:rPr>
        <w:t xml:space="preserve"> &lt;&lt; אורח &gt;&gt;</w:t>
      </w:r>
      <w:r>
        <w:rPr>
          <w:rFonts w:hint="cs"/>
          <w:rtl/>
        </w:rPr>
        <w:t xml:space="preserve"> </w:t>
      </w:r>
      <w:bookmarkEnd w:id="2715"/>
    </w:p>
    <w:p w:rsidR="0080548C" w:rsidRDefault="0080548C" w:rsidP="0080548C">
      <w:pPr>
        <w:pStyle w:val="KeepWithNext"/>
        <w:rPr>
          <w:rtl/>
        </w:rPr>
      </w:pPr>
    </w:p>
    <w:p w:rsidR="0080548C" w:rsidRDefault="0080548C" w:rsidP="0080548C">
      <w:pPr>
        <w:rPr>
          <w:rtl/>
        </w:rPr>
      </w:pPr>
      <w:r>
        <w:rPr>
          <w:rFonts w:hint="cs"/>
          <w:rtl/>
        </w:rPr>
        <w:t xml:space="preserve">גם את חברה ג' </w:t>
      </w:r>
      <w:bookmarkStart w:id="2716" w:name="_ETM_Q1_2241281"/>
      <w:bookmarkStart w:id="2717" w:name="_ETM_Q1_2241343"/>
      <w:bookmarkEnd w:id="2716"/>
      <w:bookmarkEnd w:id="2717"/>
      <w:r>
        <w:rPr>
          <w:rFonts w:hint="cs"/>
          <w:rtl/>
        </w:rPr>
        <w:t xml:space="preserve">צריך לבדוק, את כל העובדים שלה. </w:t>
      </w:r>
    </w:p>
    <w:p w:rsidR="0080548C" w:rsidRDefault="0080548C" w:rsidP="0080548C">
      <w:pPr>
        <w:rPr>
          <w:rtl/>
        </w:rPr>
      </w:pPr>
    </w:p>
    <w:p w:rsidR="0080548C" w:rsidRDefault="0080548C" w:rsidP="0080548C">
      <w:pPr>
        <w:pStyle w:val="af7"/>
        <w:keepNext/>
        <w:rPr>
          <w:rtl/>
        </w:rPr>
      </w:pPr>
      <w:bookmarkStart w:id="2718" w:name="ET_interruption_קריאה_35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718"/>
    </w:p>
    <w:p w:rsidR="0080548C" w:rsidRDefault="0080548C" w:rsidP="0080548C">
      <w:pPr>
        <w:pStyle w:val="KeepWithNext"/>
        <w:rPr>
          <w:rtl/>
        </w:rPr>
      </w:pPr>
    </w:p>
    <w:p w:rsidR="0080548C" w:rsidRDefault="0080548C" w:rsidP="0080548C">
      <w:pPr>
        <w:rPr>
          <w:rtl/>
        </w:rPr>
      </w:pPr>
      <w:r>
        <w:rPr>
          <w:rFonts w:hint="cs"/>
          <w:rtl/>
        </w:rPr>
        <w:t xml:space="preserve">לא, לא צריך. זה לא מה שכתוב. </w:t>
      </w:r>
      <w:bookmarkStart w:id="2719" w:name="_ETM_Q1_2241597"/>
      <w:bookmarkEnd w:id="2719"/>
    </w:p>
    <w:p w:rsidR="0080548C" w:rsidRDefault="0080548C" w:rsidP="0080548C">
      <w:pPr>
        <w:rPr>
          <w:rtl/>
        </w:rPr>
      </w:pPr>
      <w:bookmarkStart w:id="2720" w:name="_ETM_Q1_2241665"/>
      <w:bookmarkStart w:id="2721" w:name="_ETM_Q1_2242935"/>
      <w:bookmarkEnd w:id="2720"/>
      <w:bookmarkEnd w:id="2721"/>
    </w:p>
    <w:p w:rsidR="0080548C" w:rsidRDefault="0080548C" w:rsidP="0080548C">
      <w:pPr>
        <w:pStyle w:val="afb"/>
        <w:keepNext/>
        <w:rPr>
          <w:rtl/>
        </w:rPr>
      </w:pPr>
      <w:bookmarkStart w:id="2722" w:name="ET_guest_נתן_בביוף_357"/>
      <w:r>
        <w:rPr>
          <w:rStyle w:val="TagStyle"/>
          <w:rFonts w:hint="cs"/>
          <w:rtl/>
        </w:rPr>
        <w:t xml:space="preserve"> &lt;&lt; אורח &gt;&gt; </w:t>
      </w:r>
      <w:r>
        <w:rPr>
          <w:rFonts w:hint="cs"/>
          <w:rtl/>
        </w:rPr>
        <w:t>נתן בביוף:</w:t>
      </w:r>
      <w:r>
        <w:rPr>
          <w:rStyle w:val="TagStyle"/>
          <w:rFonts w:hint="cs"/>
          <w:rtl/>
        </w:rPr>
        <w:t xml:space="preserve"> &lt;&lt; אורח &gt;&gt;</w:t>
      </w:r>
      <w:r>
        <w:rPr>
          <w:rFonts w:hint="cs"/>
          <w:rtl/>
        </w:rPr>
        <w:t xml:space="preserve"> </w:t>
      </w:r>
      <w:bookmarkEnd w:id="2722"/>
    </w:p>
    <w:p w:rsidR="0080548C" w:rsidRDefault="0080548C" w:rsidP="0080548C">
      <w:pPr>
        <w:pStyle w:val="KeepWithNext"/>
        <w:rPr>
          <w:rtl/>
        </w:rPr>
      </w:pPr>
    </w:p>
    <w:p w:rsidR="0080548C" w:rsidRDefault="0080548C" w:rsidP="0080548C">
      <w:pPr>
        <w:rPr>
          <w:rtl/>
        </w:rPr>
      </w:pPr>
      <w:bookmarkStart w:id="2723" w:name="_ETM_Q1_2243434"/>
      <w:bookmarkStart w:id="2724" w:name="_ETM_Q1_2243477"/>
      <w:bookmarkEnd w:id="2723"/>
      <w:bookmarkEnd w:id="2724"/>
      <w:r>
        <w:rPr>
          <w:rFonts w:hint="cs"/>
          <w:rtl/>
        </w:rPr>
        <w:t>תקרא מה כתוב:</w:t>
      </w:r>
      <w:r>
        <w:rPr>
          <w:rFonts w:hint="cs"/>
        </w:rPr>
        <w:t xml:space="preserve"> </w:t>
      </w:r>
      <w:bookmarkStart w:id="2725" w:name="_ETM_Q1_2243186"/>
      <w:bookmarkEnd w:id="2725"/>
      <w:r>
        <w:rPr>
          <w:rFonts w:hint="cs"/>
          <w:rtl/>
        </w:rPr>
        <w:t xml:space="preserve">חברת הגבייה, מי ששולט בה, או מי שנשלט על ידי </w:t>
      </w:r>
      <w:bookmarkStart w:id="2726" w:name="_ETM_Q1_2245560"/>
      <w:bookmarkEnd w:id="2726"/>
      <w:r>
        <w:rPr>
          <w:rFonts w:hint="cs"/>
          <w:rtl/>
        </w:rPr>
        <w:t>מי מהם ונושאי המשרה בה</w:t>
      </w:r>
      <w:bookmarkStart w:id="2727" w:name="_ETM_Q1_2248051"/>
      <w:bookmarkEnd w:id="2727"/>
      <w:r>
        <w:rPr>
          <w:rFonts w:hint="cs"/>
          <w:rtl/>
        </w:rPr>
        <w:t>. צריך לבדוק את כל החברות האחיות עכשיו.</w:t>
      </w:r>
    </w:p>
    <w:p w:rsidR="0080548C" w:rsidRDefault="0080548C" w:rsidP="0080548C">
      <w:pPr>
        <w:rPr>
          <w:rtl/>
        </w:rPr>
      </w:pPr>
    </w:p>
    <w:p w:rsidR="0080548C" w:rsidRDefault="0080548C" w:rsidP="0080548C">
      <w:pPr>
        <w:pStyle w:val="af8"/>
        <w:keepNext/>
        <w:rPr>
          <w:rtl/>
        </w:rPr>
      </w:pPr>
      <w:bookmarkStart w:id="2728" w:name="ET_yor_5296_101"/>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728"/>
    </w:p>
    <w:p w:rsidR="0080548C" w:rsidRDefault="0080548C" w:rsidP="0080548C">
      <w:pPr>
        <w:pStyle w:val="KeepWithNext"/>
        <w:rPr>
          <w:rtl/>
        </w:rPr>
      </w:pPr>
    </w:p>
    <w:p w:rsidR="0080548C" w:rsidRDefault="0080548C" w:rsidP="0080548C">
      <w:pPr>
        <w:rPr>
          <w:rtl/>
        </w:rPr>
      </w:pPr>
      <w:r>
        <w:rPr>
          <w:rFonts w:hint="cs"/>
          <w:rtl/>
        </w:rPr>
        <w:t xml:space="preserve">לא, לא. אז צריך לכתוב: חברת הגבייה, </w:t>
      </w:r>
      <w:bookmarkStart w:id="2729" w:name="_ETM_Q1_2252462"/>
      <w:bookmarkEnd w:id="2729"/>
      <w:r>
        <w:rPr>
          <w:rFonts w:hint="cs"/>
          <w:rtl/>
        </w:rPr>
        <w:t xml:space="preserve">מי ששולט בה </w:t>
      </w:r>
      <w:bookmarkStart w:id="2730" w:name="_ETM_Q1_2256850"/>
      <w:bookmarkEnd w:id="2730"/>
      <w:r>
        <w:rPr>
          <w:rFonts w:hint="cs"/>
          <w:rtl/>
        </w:rPr>
        <w:t>או מי שנשלט על ידי מי מהן ופועל בתחום חברות הגבייה</w:t>
      </w:r>
      <w:bookmarkStart w:id="2731" w:name="_ETM_Q1_2253787"/>
      <w:bookmarkStart w:id="2732" w:name="_ETM_Q1_2251610"/>
      <w:bookmarkStart w:id="2733" w:name="_ETM_Q1_2252234"/>
      <w:bookmarkStart w:id="2734" w:name="_ETM_Q1_2251033"/>
      <w:bookmarkEnd w:id="2731"/>
      <w:bookmarkEnd w:id="2732"/>
      <w:bookmarkEnd w:id="2733"/>
      <w:bookmarkEnd w:id="2734"/>
      <w:r>
        <w:rPr>
          <w:rFonts w:hint="cs"/>
          <w:rtl/>
        </w:rPr>
        <w:t xml:space="preserve"> כדי שיהיה ברור</w:t>
      </w:r>
      <w:bookmarkStart w:id="2735" w:name="_ETM_Q1_2258709"/>
      <w:bookmarkEnd w:id="2735"/>
      <w:r>
        <w:rPr>
          <w:rFonts w:hint="cs"/>
          <w:rtl/>
        </w:rPr>
        <w:t xml:space="preserve">. זה לא ברור. לפי הנוסח זה לא ברור. אז הנה, הוספנו אז פתרנו את זה, </w:t>
      </w:r>
      <w:bookmarkStart w:id="2736" w:name="_ETM_Q1_2268419"/>
      <w:bookmarkEnd w:id="2736"/>
      <w:r>
        <w:rPr>
          <w:rFonts w:hint="cs"/>
          <w:rtl/>
        </w:rPr>
        <w:t xml:space="preserve">ואז אין לך בעיה. </w:t>
      </w:r>
    </w:p>
    <w:p w:rsidR="0080548C" w:rsidRDefault="0080548C" w:rsidP="0080548C">
      <w:pPr>
        <w:rPr>
          <w:rtl/>
        </w:rPr>
      </w:pPr>
    </w:p>
    <w:p w:rsidR="0080548C" w:rsidRDefault="0080548C" w:rsidP="0080548C">
      <w:pPr>
        <w:pStyle w:val="a5"/>
        <w:keepNext/>
        <w:rPr>
          <w:rtl/>
        </w:rPr>
      </w:pPr>
      <w:bookmarkStart w:id="2737" w:name="ET_speaker_5745_102"/>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bookmarkEnd w:id="2737"/>
    </w:p>
    <w:p w:rsidR="0080548C" w:rsidRDefault="0080548C" w:rsidP="0080548C">
      <w:pPr>
        <w:pStyle w:val="KeepWithNext"/>
        <w:rPr>
          <w:rtl/>
        </w:rPr>
      </w:pPr>
    </w:p>
    <w:p w:rsidR="0080548C" w:rsidRDefault="0080548C" w:rsidP="0080548C">
      <w:pPr>
        <w:rPr>
          <w:rtl/>
        </w:rPr>
      </w:pPr>
      <w:r>
        <w:rPr>
          <w:rFonts w:hint="cs"/>
          <w:rtl/>
        </w:rPr>
        <w:t xml:space="preserve">אתה ברור לגמרי פה. הרי כתוב פה שמדובר פה על חברת גבייה, לא </w:t>
      </w:r>
      <w:bookmarkStart w:id="2738" w:name="_ETM_Q1_2276764"/>
      <w:bookmarkEnd w:id="2738"/>
      <w:r>
        <w:rPr>
          <w:rFonts w:hint="cs"/>
          <w:rtl/>
        </w:rPr>
        <w:t xml:space="preserve">ימינה ולא שמאלה. </w:t>
      </w:r>
    </w:p>
    <w:p w:rsidR="0080548C" w:rsidRDefault="0080548C" w:rsidP="0080548C">
      <w:pPr>
        <w:rPr>
          <w:rtl/>
        </w:rPr>
      </w:pPr>
    </w:p>
    <w:p w:rsidR="0080548C" w:rsidRDefault="0080548C" w:rsidP="0080548C">
      <w:pPr>
        <w:pStyle w:val="af8"/>
        <w:keepNext/>
        <w:rPr>
          <w:rtl/>
        </w:rPr>
      </w:pPr>
      <w:bookmarkStart w:id="2739" w:name="ET_yor_5296_103"/>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739"/>
    </w:p>
    <w:p w:rsidR="0080548C" w:rsidRDefault="0080548C" w:rsidP="0080548C">
      <w:pPr>
        <w:pStyle w:val="KeepWithNext"/>
        <w:rPr>
          <w:rtl/>
        </w:rPr>
      </w:pPr>
    </w:p>
    <w:p w:rsidR="0080548C" w:rsidRDefault="0080548C" w:rsidP="0080548C">
      <w:pPr>
        <w:rPr>
          <w:rtl/>
        </w:rPr>
      </w:pPr>
      <w:r>
        <w:rPr>
          <w:rFonts w:hint="cs"/>
          <w:rtl/>
        </w:rPr>
        <w:t xml:space="preserve">לא, זה לא ברור לו. הנה, </w:t>
      </w:r>
      <w:bookmarkStart w:id="2740" w:name="_ETM_Q1_2279213"/>
      <w:bookmarkEnd w:id="2740"/>
      <w:r>
        <w:rPr>
          <w:rFonts w:hint="cs"/>
          <w:rtl/>
        </w:rPr>
        <w:t>לא ברור לו.</w:t>
      </w:r>
    </w:p>
    <w:p w:rsidR="0080548C" w:rsidRDefault="0080548C" w:rsidP="0080548C">
      <w:pPr>
        <w:rPr>
          <w:rtl/>
        </w:rPr>
      </w:pPr>
      <w:bookmarkStart w:id="2741" w:name="_ETM_Q1_2279342"/>
      <w:bookmarkEnd w:id="2741"/>
    </w:p>
    <w:p w:rsidR="0080548C" w:rsidRDefault="0080548C" w:rsidP="0080548C">
      <w:pPr>
        <w:pStyle w:val="afb"/>
        <w:keepNext/>
        <w:rPr>
          <w:rtl/>
        </w:rPr>
      </w:pPr>
      <w:bookmarkStart w:id="2742" w:name="ET_guest_נתן_בביוף_358"/>
      <w:r>
        <w:rPr>
          <w:rStyle w:val="TagStyle"/>
          <w:rFonts w:hint="cs"/>
          <w:rtl/>
        </w:rPr>
        <w:t xml:space="preserve"> &lt;&lt; אורח &gt;&gt; </w:t>
      </w:r>
      <w:r>
        <w:rPr>
          <w:rFonts w:hint="cs"/>
          <w:rtl/>
        </w:rPr>
        <w:t>נתן בביוף:</w:t>
      </w:r>
      <w:r>
        <w:rPr>
          <w:rStyle w:val="TagStyle"/>
          <w:rFonts w:hint="cs"/>
          <w:rtl/>
        </w:rPr>
        <w:t xml:space="preserve"> &lt;&lt; אורח &gt;&gt;</w:t>
      </w:r>
      <w:r>
        <w:rPr>
          <w:rFonts w:hint="cs"/>
          <w:rtl/>
        </w:rPr>
        <w:t xml:space="preserve"> </w:t>
      </w:r>
      <w:bookmarkEnd w:id="2742"/>
    </w:p>
    <w:p w:rsidR="0080548C" w:rsidRDefault="0080548C" w:rsidP="0080548C">
      <w:pPr>
        <w:pStyle w:val="KeepWithNext"/>
        <w:rPr>
          <w:rtl/>
        </w:rPr>
      </w:pPr>
    </w:p>
    <w:p w:rsidR="0080548C" w:rsidRDefault="0080548C" w:rsidP="0080548C">
      <w:pPr>
        <w:rPr>
          <w:rtl/>
        </w:rPr>
      </w:pPr>
      <w:bookmarkStart w:id="2743" w:name="_ETM_Q1_2279929"/>
      <w:bookmarkStart w:id="2744" w:name="_ETM_Q1_2279968"/>
      <w:bookmarkEnd w:id="2743"/>
      <w:bookmarkEnd w:id="2744"/>
      <w:r>
        <w:rPr>
          <w:rFonts w:hint="cs"/>
          <w:rtl/>
        </w:rPr>
        <w:t xml:space="preserve">לא, לא. תקרא, לא. </w:t>
      </w:r>
    </w:p>
    <w:p w:rsidR="0080548C" w:rsidRDefault="0080548C" w:rsidP="0080548C">
      <w:pPr>
        <w:rPr>
          <w:rtl/>
        </w:rPr>
      </w:pPr>
      <w:bookmarkStart w:id="2745" w:name="_ETM_Q1_2277007"/>
      <w:bookmarkStart w:id="2746" w:name="_ETM_Q1_2276913"/>
      <w:bookmarkEnd w:id="2745"/>
      <w:bookmarkEnd w:id="2746"/>
    </w:p>
    <w:p w:rsidR="0080548C" w:rsidRDefault="0080548C" w:rsidP="0080548C">
      <w:pPr>
        <w:pStyle w:val="af8"/>
        <w:keepNext/>
        <w:rPr>
          <w:rtl/>
        </w:rPr>
      </w:pPr>
      <w:bookmarkStart w:id="2747" w:name="ET_yor_5296_35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747"/>
    </w:p>
    <w:p w:rsidR="0080548C" w:rsidRDefault="0080548C" w:rsidP="0080548C">
      <w:pPr>
        <w:pStyle w:val="KeepWithNext"/>
        <w:rPr>
          <w:rtl/>
        </w:rPr>
      </w:pPr>
    </w:p>
    <w:p w:rsidR="0080548C" w:rsidRDefault="0080548C" w:rsidP="0080548C">
      <w:pPr>
        <w:rPr>
          <w:rtl/>
        </w:rPr>
      </w:pPr>
      <w:bookmarkStart w:id="2748" w:name="_ETM_Q1_2278351"/>
      <w:bookmarkStart w:id="2749" w:name="_ETM_Q1_2276893"/>
      <w:bookmarkStart w:id="2750" w:name="_ETM_Q1_2276956"/>
      <w:bookmarkEnd w:id="2748"/>
      <w:bookmarkEnd w:id="2749"/>
      <w:bookmarkEnd w:id="2750"/>
      <w:r>
        <w:rPr>
          <w:rFonts w:hint="cs"/>
          <w:rtl/>
        </w:rPr>
        <w:t>הוא חולק עליך, חבר הכנסת מזרחי. נבהיר שמדובר אך ורק בחברות</w:t>
      </w:r>
      <w:bookmarkStart w:id="2751" w:name="_ETM_Q1_2280833"/>
      <w:bookmarkEnd w:id="2751"/>
      <w:r>
        <w:rPr>
          <w:rFonts w:hint="cs"/>
          <w:rtl/>
        </w:rPr>
        <w:t xml:space="preserve"> בתחום הגבייה, כפי </w:t>
      </w:r>
      <w:bookmarkStart w:id="2752" w:name="_ETM_Q1_2284999"/>
      <w:bookmarkEnd w:id="2752"/>
      <w:r>
        <w:rPr>
          <w:rFonts w:hint="cs"/>
          <w:rtl/>
        </w:rPr>
        <w:t xml:space="preserve">שהגדרנו. דרך אגב, זה רק לגבייה המורכבת, ולא הפעילות </w:t>
      </w:r>
      <w:bookmarkStart w:id="2753" w:name="_ETM_Q1_2293302"/>
      <w:bookmarkEnd w:id="2753"/>
      <w:r>
        <w:rPr>
          <w:rFonts w:hint="cs"/>
          <w:rtl/>
        </w:rPr>
        <w:t xml:space="preserve">השוטפת. </w:t>
      </w:r>
    </w:p>
    <w:p w:rsidR="0080548C" w:rsidRDefault="0080548C" w:rsidP="0080548C">
      <w:pPr>
        <w:rPr>
          <w:rtl/>
        </w:rPr>
      </w:pPr>
    </w:p>
    <w:p w:rsidR="0080548C" w:rsidRDefault="0080548C" w:rsidP="0080548C">
      <w:pPr>
        <w:pStyle w:val="afb"/>
        <w:keepNext/>
        <w:rPr>
          <w:rtl/>
        </w:rPr>
      </w:pPr>
      <w:bookmarkStart w:id="2754" w:name="ET_guest_נתן_בביוף_104"/>
      <w:r>
        <w:rPr>
          <w:rStyle w:val="TagStyle"/>
          <w:rFonts w:hint="cs"/>
          <w:rtl/>
        </w:rPr>
        <w:t xml:space="preserve"> &lt;&lt; אורח &gt;&gt; </w:t>
      </w:r>
      <w:r>
        <w:rPr>
          <w:rFonts w:hint="cs"/>
          <w:rtl/>
        </w:rPr>
        <w:t>נתן בביוף:</w:t>
      </w:r>
      <w:r>
        <w:rPr>
          <w:rStyle w:val="TagStyle"/>
          <w:rFonts w:hint="cs"/>
          <w:rtl/>
        </w:rPr>
        <w:t xml:space="preserve"> &lt;&lt; אורח &gt;&gt;</w:t>
      </w:r>
      <w:r>
        <w:rPr>
          <w:rFonts w:hint="cs"/>
          <w:rtl/>
        </w:rPr>
        <w:t xml:space="preserve"> </w:t>
      </w:r>
      <w:bookmarkEnd w:id="2754"/>
    </w:p>
    <w:p w:rsidR="0080548C" w:rsidRDefault="0080548C" w:rsidP="0080548C">
      <w:pPr>
        <w:pStyle w:val="KeepWithNext"/>
        <w:rPr>
          <w:rtl/>
        </w:rPr>
      </w:pPr>
    </w:p>
    <w:p w:rsidR="0080548C" w:rsidRDefault="0080548C" w:rsidP="0080548C">
      <w:pPr>
        <w:rPr>
          <w:rtl/>
        </w:rPr>
      </w:pPr>
      <w:r>
        <w:rPr>
          <w:rFonts w:hint="cs"/>
          <w:rtl/>
        </w:rPr>
        <w:t xml:space="preserve">אבל ממילא אותה חברת גבייה – אם היא </w:t>
      </w:r>
      <w:bookmarkStart w:id="2755" w:name="_ETM_Q1_2297544"/>
      <w:bookmarkEnd w:id="2755"/>
      <w:r>
        <w:rPr>
          <w:rFonts w:hint="cs"/>
          <w:rtl/>
        </w:rPr>
        <w:t xml:space="preserve">חברת גבייה, היא תבוא לחוק הזה כדי לקבל אישור. זה </w:t>
      </w:r>
      <w:bookmarkStart w:id="2756" w:name="_ETM_Q1_2300102"/>
      <w:bookmarkEnd w:id="2756"/>
      <w:r>
        <w:rPr>
          <w:rFonts w:hint="cs"/>
          <w:rtl/>
        </w:rPr>
        <w:t>קצת מיותר</w:t>
      </w:r>
      <w:bookmarkStart w:id="2757" w:name="_ETM_Q1_2296707"/>
      <w:bookmarkEnd w:id="2757"/>
      <w:r>
        <w:rPr>
          <w:rFonts w:hint="cs"/>
          <w:rtl/>
        </w:rPr>
        <w:t>.</w:t>
      </w:r>
    </w:p>
    <w:p w:rsidR="0080548C" w:rsidRDefault="0080548C" w:rsidP="0080548C">
      <w:pPr>
        <w:rPr>
          <w:rtl/>
        </w:rPr>
      </w:pPr>
    </w:p>
    <w:p w:rsidR="0080548C" w:rsidRDefault="0080548C" w:rsidP="0080548C">
      <w:pPr>
        <w:pStyle w:val="a5"/>
        <w:keepNext/>
        <w:rPr>
          <w:rtl/>
        </w:rPr>
      </w:pPr>
      <w:bookmarkStart w:id="2758" w:name="ET_speaker_תומר_רוזנר_360"/>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758"/>
    </w:p>
    <w:p w:rsidR="0080548C" w:rsidRDefault="0080548C" w:rsidP="0080548C">
      <w:pPr>
        <w:pStyle w:val="KeepWithNext"/>
        <w:rPr>
          <w:rtl/>
        </w:rPr>
      </w:pPr>
    </w:p>
    <w:p w:rsidR="0080548C" w:rsidRDefault="0080548C" w:rsidP="0080548C">
      <w:pPr>
        <w:rPr>
          <w:rtl/>
        </w:rPr>
      </w:pPr>
      <w:bookmarkStart w:id="2759" w:name="_ETM_Q1_2293052"/>
      <w:bookmarkStart w:id="2760" w:name="_ETM_Q1_2293315"/>
      <w:bookmarkEnd w:id="2759"/>
      <w:bookmarkEnd w:id="2760"/>
      <w:r>
        <w:rPr>
          <w:rFonts w:hint="cs"/>
          <w:rtl/>
        </w:rPr>
        <w:t>לא, ה</w:t>
      </w:r>
      <w:bookmarkStart w:id="2761" w:name="_ETM_Q1_2293415"/>
      <w:bookmarkEnd w:id="2761"/>
      <w:r>
        <w:rPr>
          <w:rFonts w:hint="cs"/>
          <w:rtl/>
        </w:rPr>
        <w:t xml:space="preserve">יא לא חייבת להיות, היא יכולה </w:t>
      </w:r>
      <w:bookmarkStart w:id="2762" w:name="_ETM_Q1_2299306"/>
      <w:bookmarkEnd w:id="2762"/>
      <w:r>
        <w:rPr>
          <w:rFonts w:hint="cs"/>
          <w:rtl/>
        </w:rPr>
        <w:t>לעשות גבייה מול חברת - - -</w:t>
      </w:r>
    </w:p>
    <w:p w:rsidR="0080548C" w:rsidRDefault="0080548C" w:rsidP="0080548C">
      <w:pPr>
        <w:rPr>
          <w:rtl/>
        </w:rPr>
      </w:pPr>
    </w:p>
    <w:p w:rsidR="0080548C" w:rsidRDefault="0080548C" w:rsidP="0080548C">
      <w:pPr>
        <w:pStyle w:val="af8"/>
        <w:keepNext/>
        <w:rPr>
          <w:rtl/>
        </w:rPr>
      </w:pPr>
      <w:bookmarkStart w:id="2763" w:name="ET_yor_5296_10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763"/>
    </w:p>
    <w:p w:rsidR="0080548C" w:rsidRDefault="0080548C" w:rsidP="0080548C">
      <w:pPr>
        <w:pStyle w:val="KeepWithNext"/>
        <w:rPr>
          <w:rtl/>
        </w:rPr>
      </w:pPr>
    </w:p>
    <w:p w:rsidR="0080548C" w:rsidRDefault="0080548C" w:rsidP="0080548C">
      <w:pPr>
        <w:rPr>
          <w:rtl/>
        </w:rPr>
      </w:pPr>
      <w:r>
        <w:rPr>
          <w:rFonts w:hint="cs"/>
          <w:rtl/>
        </w:rPr>
        <w:t xml:space="preserve">לא משנה. </w:t>
      </w:r>
      <w:bookmarkStart w:id="2764" w:name="_ETM_Q1_2302069"/>
      <w:bookmarkEnd w:id="2764"/>
      <w:r>
        <w:rPr>
          <w:rFonts w:hint="cs"/>
          <w:rtl/>
        </w:rPr>
        <w:t xml:space="preserve">לכן לצורך העניין זה בסדר וזה לא שם אתכם באלפי חברות כמו </w:t>
      </w:r>
      <w:bookmarkStart w:id="2765" w:name="_ETM_Q1_2308115"/>
      <w:bookmarkEnd w:id="2765"/>
      <w:r>
        <w:rPr>
          <w:rFonts w:hint="cs"/>
          <w:rtl/>
        </w:rPr>
        <w:t>שאמרת.</w:t>
      </w:r>
    </w:p>
    <w:p w:rsidR="0080548C" w:rsidRDefault="0080548C" w:rsidP="0080548C">
      <w:pPr>
        <w:rPr>
          <w:rtl/>
        </w:rPr>
      </w:pPr>
    </w:p>
    <w:p w:rsidR="0080548C" w:rsidRDefault="0080548C" w:rsidP="0080548C">
      <w:pPr>
        <w:pStyle w:val="afb"/>
        <w:keepNext/>
        <w:rPr>
          <w:rtl/>
        </w:rPr>
      </w:pPr>
      <w:bookmarkStart w:id="2766" w:name="ET_guest_דבי_גילד_חיו_106"/>
      <w:r>
        <w:rPr>
          <w:rStyle w:val="TagStyle"/>
          <w:rFonts w:hint="cs"/>
          <w:rtl/>
        </w:rPr>
        <w:t xml:space="preserve"> &lt;&lt; אורח &gt;&gt; </w:t>
      </w:r>
      <w:r>
        <w:rPr>
          <w:rFonts w:hint="cs"/>
          <w:rtl/>
        </w:rPr>
        <w:t>דבי גילד חיו:</w:t>
      </w:r>
      <w:r>
        <w:rPr>
          <w:rStyle w:val="TagStyle"/>
          <w:rFonts w:hint="cs"/>
          <w:rtl/>
        </w:rPr>
        <w:t xml:space="preserve"> &lt;&lt; אורח &gt;&gt;</w:t>
      </w:r>
      <w:r>
        <w:rPr>
          <w:rFonts w:hint="cs"/>
          <w:rtl/>
        </w:rPr>
        <w:t xml:space="preserve"> </w:t>
      </w:r>
      <w:bookmarkEnd w:id="2766"/>
    </w:p>
    <w:p w:rsidR="0080548C" w:rsidRDefault="0080548C" w:rsidP="0080548C">
      <w:pPr>
        <w:pStyle w:val="KeepWithNext"/>
        <w:rPr>
          <w:rtl/>
        </w:rPr>
      </w:pPr>
    </w:p>
    <w:p w:rsidR="0080548C" w:rsidRDefault="0080548C" w:rsidP="0080548C">
      <w:pPr>
        <w:rPr>
          <w:rtl/>
        </w:rPr>
      </w:pPr>
      <w:r>
        <w:rPr>
          <w:rFonts w:hint="cs"/>
          <w:rtl/>
        </w:rPr>
        <w:t xml:space="preserve">בכל זאת אפשר להתייחס? החברות שעוסקות גם בגבייה עוסקות בהרבה מאוד תחומים, לא רק </w:t>
      </w:r>
      <w:bookmarkStart w:id="2767" w:name="_ETM_Q1_2319780"/>
      <w:bookmarkEnd w:id="2767"/>
      <w:r>
        <w:rPr>
          <w:rFonts w:hint="cs"/>
          <w:rtl/>
        </w:rPr>
        <w:t xml:space="preserve">בגבייה. לכן אתה לא רוצה שמישהו שיש לו הרשעה פלילית בפעילות א' שלו, בפעילות ב' של </w:t>
      </w:r>
      <w:bookmarkStart w:id="2768" w:name="_ETM_Q1_2323012"/>
      <w:bookmarkEnd w:id="2768"/>
      <w:r>
        <w:rPr>
          <w:rFonts w:hint="cs"/>
          <w:rtl/>
        </w:rPr>
        <w:t>גבייה הוא כאילו נקי. נניח שהרשעת אותו בגניבה - - -</w:t>
      </w:r>
    </w:p>
    <w:p w:rsidR="0080548C" w:rsidRDefault="0080548C" w:rsidP="0080548C">
      <w:pPr>
        <w:rPr>
          <w:rtl/>
        </w:rPr>
      </w:pPr>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 xml:space="preserve">דבי, הגדרנו </w:t>
      </w:r>
      <w:bookmarkStart w:id="2769" w:name="_ETM_Q1_2328540"/>
      <w:bookmarkEnd w:id="2769"/>
      <w:r>
        <w:rPr>
          <w:rFonts w:hint="cs"/>
          <w:rtl/>
        </w:rPr>
        <w:t xml:space="preserve">בסעיף (2) עבירות שיראו אותן כעבירות שמפאת מהותן או חומרתן </w:t>
      </w:r>
      <w:bookmarkStart w:id="2770" w:name="_ETM_Q1_2330812"/>
      <w:bookmarkEnd w:id="2770"/>
      <w:r>
        <w:rPr>
          <w:rFonts w:hint="cs"/>
          <w:rtl/>
        </w:rPr>
        <w:t>– זה מה שקשור. העבירות עצמן מחוברות. אם העבירות לא מחוברות, א</w:t>
      </w:r>
      <w:bookmarkStart w:id="2771" w:name="_ETM_Q1_2338033"/>
      <w:bookmarkEnd w:id="2771"/>
      <w:r>
        <w:rPr>
          <w:rFonts w:hint="cs"/>
          <w:rtl/>
        </w:rPr>
        <w:t xml:space="preserve">ם זו עבירה שלא קשורה לתחום הגבייה – נגיד שהוא, חס וחלילה </w:t>
      </w:r>
      <w:bookmarkStart w:id="2772" w:name="_ETM_Q1_2341724"/>
      <w:bookmarkEnd w:id="2772"/>
      <w:r>
        <w:rPr>
          <w:rFonts w:hint="cs"/>
          <w:rtl/>
        </w:rPr>
        <w:t>- - -</w:t>
      </w:r>
    </w:p>
    <w:p w:rsidR="0080548C" w:rsidRDefault="0080548C" w:rsidP="0080548C">
      <w:pPr>
        <w:rPr>
          <w:rtl/>
        </w:rPr>
      </w:pPr>
    </w:p>
    <w:p w:rsidR="0080548C" w:rsidRDefault="0080548C" w:rsidP="0080548C">
      <w:pPr>
        <w:pStyle w:val="afb"/>
        <w:keepNext/>
        <w:rPr>
          <w:rtl/>
        </w:rPr>
      </w:pPr>
      <w:bookmarkStart w:id="2773" w:name="ET_guest_דבי_גילד_חיו_108"/>
      <w:r>
        <w:rPr>
          <w:rStyle w:val="TagStyle"/>
          <w:rFonts w:hint="cs"/>
          <w:rtl/>
        </w:rPr>
        <w:t xml:space="preserve"> &lt;&lt; אורח &gt;&gt; </w:t>
      </w:r>
      <w:r>
        <w:rPr>
          <w:rFonts w:hint="cs"/>
          <w:rtl/>
        </w:rPr>
        <w:t>דבי גילד חיו:</w:t>
      </w:r>
      <w:r>
        <w:rPr>
          <w:rStyle w:val="TagStyle"/>
          <w:rFonts w:hint="cs"/>
          <w:rtl/>
        </w:rPr>
        <w:t xml:space="preserve"> &lt;&lt; אורח &gt;&gt;</w:t>
      </w:r>
      <w:r>
        <w:rPr>
          <w:rFonts w:hint="cs"/>
          <w:rtl/>
        </w:rPr>
        <w:t xml:space="preserve"> </w:t>
      </w:r>
      <w:bookmarkEnd w:id="2773"/>
    </w:p>
    <w:p w:rsidR="0080548C" w:rsidRDefault="0080548C" w:rsidP="0080548C">
      <w:pPr>
        <w:pStyle w:val="KeepWithNext"/>
        <w:rPr>
          <w:rtl/>
        </w:rPr>
      </w:pPr>
    </w:p>
    <w:p w:rsidR="0080548C" w:rsidRDefault="0080548C" w:rsidP="0080548C">
      <w:pPr>
        <w:rPr>
          <w:rtl/>
        </w:rPr>
      </w:pPr>
      <w:r>
        <w:rPr>
          <w:rFonts w:hint="cs"/>
          <w:rtl/>
        </w:rPr>
        <w:t xml:space="preserve">נגיד מעילה, גניבה, דברים כאלה. והוא הורשע בגניבה בגוף א', אז </w:t>
      </w:r>
      <w:bookmarkStart w:id="2774" w:name="_ETM_Q1_2350344"/>
      <w:bookmarkEnd w:id="2774"/>
      <w:r>
        <w:rPr>
          <w:rFonts w:hint="cs"/>
          <w:rtl/>
        </w:rPr>
        <w:t xml:space="preserve">עכשיו אתה אומר בגבייה אני ממשיך להרשות לו, למה? </w:t>
      </w:r>
      <w:bookmarkStart w:id="2775" w:name="_ETM_Q1_2350487"/>
      <w:bookmarkEnd w:id="2775"/>
      <w:r>
        <w:rPr>
          <w:rFonts w:hint="cs"/>
          <w:rtl/>
        </w:rPr>
        <w:t xml:space="preserve">כי הוא הורשע באספקת ביטוח לא יודעת למי, אז </w:t>
      </w:r>
      <w:bookmarkStart w:id="2776" w:name="_ETM_Q1_2354256"/>
      <w:bookmarkEnd w:id="2776"/>
      <w:r>
        <w:rPr>
          <w:rFonts w:hint="cs"/>
          <w:rtl/>
        </w:rPr>
        <w:t>זה לא קשור לגבייה. אבל בגבייה אני אתן לו לעסוק כי פה הוא לא הורשע בגניבה.</w:t>
      </w:r>
    </w:p>
    <w:p w:rsidR="0080548C" w:rsidRDefault="0080548C" w:rsidP="0080548C">
      <w:pPr>
        <w:rPr>
          <w:rtl/>
        </w:rPr>
      </w:pPr>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 xml:space="preserve">לא, לא, אני לא יכול לצאת מזה. אם הבעלים הורשע כבעלים, אז הוא שרוף בכל מקרה, ואם הורשעה חברת </w:t>
      </w:r>
      <w:bookmarkStart w:id="2777" w:name="_ETM_Q1_2368178"/>
      <w:bookmarkEnd w:id="2777"/>
      <w:r>
        <w:rPr>
          <w:rFonts w:hint="cs"/>
          <w:rtl/>
        </w:rPr>
        <w:t>בת שלו וזה לא קשור - - -</w:t>
      </w:r>
    </w:p>
    <w:p w:rsidR="0080548C" w:rsidRDefault="0080548C" w:rsidP="0080548C">
      <w:pPr>
        <w:rPr>
          <w:rtl/>
        </w:rPr>
      </w:pPr>
    </w:p>
    <w:p w:rsidR="0080548C" w:rsidRDefault="0080548C" w:rsidP="0080548C">
      <w:pPr>
        <w:pStyle w:val="afb"/>
        <w:keepNext/>
        <w:rPr>
          <w:rtl/>
        </w:rPr>
      </w:pPr>
      <w:bookmarkStart w:id="2778" w:name="ET_guest_דבי_גילד_חיו_110"/>
      <w:r>
        <w:rPr>
          <w:rStyle w:val="TagStyle"/>
          <w:rFonts w:hint="cs"/>
          <w:rtl/>
        </w:rPr>
        <w:t xml:space="preserve"> &lt;&lt; אורח &gt;&gt; </w:t>
      </w:r>
      <w:r>
        <w:rPr>
          <w:rFonts w:hint="cs"/>
          <w:rtl/>
        </w:rPr>
        <w:t>דבי גילד חיו:</w:t>
      </w:r>
      <w:r>
        <w:rPr>
          <w:rStyle w:val="TagStyle"/>
          <w:rFonts w:hint="cs"/>
          <w:rtl/>
        </w:rPr>
        <w:t xml:space="preserve"> &lt;&lt; אורח &gt;&gt;</w:t>
      </w:r>
      <w:r>
        <w:rPr>
          <w:rFonts w:hint="cs"/>
          <w:rtl/>
        </w:rPr>
        <w:t xml:space="preserve"> </w:t>
      </w:r>
      <w:bookmarkEnd w:id="2778"/>
    </w:p>
    <w:p w:rsidR="0080548C" w:rsidRDefault="0080548C" w:rsidP="0080548C">
      <w:pPr>
        <w:pStyle w:val="KeepWithNext"/>
        <w:rPr>
          <w:rtl/>
        </w:rPr>
      </w:pPr>
    </w:p>
    <w:p w:rsidR="0080548C" w:rsidRDefault="0080548C" w:rsidP="0080548C">
      <w:pPr>
        <w:rPr>
          <w:rtl/>
        </w:rPr>
      </w:pPr>
      <w:r>
        <w:rPr>
          <w:rFonts w:hint="cs"/>
          <w:rtl/>
        </w:rPr>
        <w:t>חברת בת שלו.</w:t>
      </w:r>
    </w:p>
    <w:p w:rsidR="0080548C" w:rsidRDefault="0080548C" w:rsidP="0080548C">
      <w:pPr>
        <w:rPr>
          <w:rtl/>
        </w:rPr>
      </w:pPr>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 xml:space="preserve">בסדר, אז </w:t>
      </w:r>
      <w:bookmarkStart w:id="2779" w:name="_ETM_Q1_2372255"/>
      <w:bookmarkEnd w:id="2779"/>
      <w:r>
        <w:rPr>
          <w:rFonts w:hint="cs"/>
          <w:rtl/>
        </w:rPr>
        <w:t xml:space="preserve">זו חברת בת שלו. תודה, ממשיכים הלאה. </w:t>
      </w:r>
    </w:p>
    <w:p w:rsidR="0080548C" w:rsidRDefault="0080548C" w:rsidP="0080548C">
      <w:pPr>
        <w:rPr>
          <w:rtl/>
        </w:rPr>
      </w:pPr>
    </w:p>
    <w:p w:rsidR="0080548C" w:rsidRDefault="0080548C" w:rsidP="0080548C">
      <w:pPr>
        <w:pStyle w:val="afb"/>
        <w:keepNext/>
        <w:rPr>
          <w:rtl/>
        </w:rPr>
      </w:pPr>
      <w:bookmarkStart w:id="2780" w:name="ET_guest_דבי_גילד_חיו_112"/>
      <w:r>
        <w:rPr>
          <w:rStyle w:val="TagStyle"/>
          <w:rFonts w:hint="cs"/>
          <w:rtl/>
        </w:rPr>
        <w:t xml:space="preserve"> &lt;&lt; אורח &gt;&gt; </w:t>
      </w:r>
      <w:r>
        <w:rPr>
          <w:rFonts w:hint="cs"/>
          <w:rtl/>
        </w:rPr>
        <w:t>דבי גילד חיו:</w:t>
      </w:r>
      <w:r>
        <w:rPr>
          <w:rStyle w:val="TagStyle"/>
          <w:rFonts w:hint="cs"/>
          <w:rtl/>
        </w:rPr>
        <w:t xml:space="preserve"> &lt;&lt; אורח &gt;&gt;</w:t>
      </w:r>
      <w:r>
        <w:rPr>
          <w:rFonts w:hint="cs"/>
          <w:rtl/>
        </w:rPr>
        <w:t xml:space="preserve"> </w:t>
      </w:r>
      <w:bookmarkEnd w:id="2780"/>
    </w:p>
    <w:p w:rsidR="0080548C" w:rsidRDefault="0080548C" w:rsidP="0080548C">
      <w:pPr>
        <w:pStyle w:val="KeepWithNext"/>
        <w:rPr>
          <w:rtl/>
        </w:rPr>
      </w:pPr>
    </w:p>
    <w:p w:rsidR="0080548C" w:rsidRDefault="0080548C" w:rsidP="0080548C">
      <w:pPr>
        <w:rPr>
          <w:rtl/>
        </w:rPr>
      </w:pPr>
      <w:r>
        <w:rPr>
          <w:rFonts w:hint="cs"/>
          <w:rtl/>
        </w:rPr>
        <w:t xml:space="preserve">אני מציעה, אדוני, </w:t>
      </w:r>
      <w:bookmarkStart w:id="2781" w:name="_ETM_Q1_2372278"/>
      <w:bookmarkEnd w:id="2781"/>
      <w:r>
        <w:rPr>
          <w:rFonts w:hint="cs"/>
          <w:rtl/>
        </w:rPr>
        <w:t xml:space="preserve">שתבקש מחברות הגבייה שיציגו לוועדה את כל הפעילויות שלהן. </w:t>
      </w:r>
    </w:p>
    <w:p w:rsidR="0080548C" w:rsidRDefault="0080548C" w:rsidP="0080548C">
      <w:pPr>
        <w:rPr>
          <w:rtl/>
        </w:rPr>
      </w:pPr>
    </w:p>
    <w:p w:rsidR="0080548C" w:rsidRDefault="0080548C" w:rsidP="0080548C">
      <w:pPr>
        <w:pStyle w:val="af8"/>
        <w:keepNext/>
        <w:rPr>
          <w:rtl/>
        </w:rPr>
      </w:pPr>
      <w:bookmarkStart w:id="2782" w:name="ET_yor_5296_361"/>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782"/>
    </w:p>
    <w:p w:rsidR="0080548C" w:rsidRDefault="0080548C" w:rsidP="0080548C">
      <w:pPr>
        <w:pStyle w:val="KeepWithNext"/>
        <w:rPr>
          <w:rtl/>
        </w:rPr>
      </w:pPr>
    </w:p>
    <w:p w:rsidR="0080548C" w:rsidRDefault="0080548C" w:rsidP="0080548C">
      <w:pPr>
        <w:rPr>
          <w:rtl/>
        </w:rPr>
      </w:pPr>
      <w:r>
        <w:rPr>
          <w:rFonts w:hint="cs"/>
          <w:rtl/>
        </w:rPr>
        <w:t>תודה. את מתפרצת עכשיו לא ברשות דיבור. מירה, יש לך הערה למשהו?</w:t>
      </w:r>
    </w:p>
    <w:p w:rsidR="0080548C" w:rsidRDefault="0080548C" w:rsidP="0080548C">
      <w:pPr>
        <w:rPr>
          <w:rtl/>
        </w:rPr>
      </w:pPr>
      <w:r>
        <w:rPr>
          <w:rFonts w:hint="cs"/>
          <w:rtl/>
        </w:rPr>
        <w:t xml:space="preserve">  </w:t>
      </w:r>
    </w:p>
    <w:p w:rsidR="0080548C" w:rsidRDefault="0080548C" w:rsidP="0080548C">
      <w:pPr>
        <w:pStyle w:val="afb"/>
        <w:keepNext/>
        <w:rPr>
          <w:rtl/>
        </w:rPr>
      </w:pPr>
      <w:bookmarkStart w:id="2783" w:name="ET_guest_מירה_סלומון_113"/>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2783"/>
    </w:p>
    <w:p w:rsidR="0080548C" w:rsidRDefault="0080548C" w:rsidP="0080548C">
      <w:pPr>
        <w:pStyle w:val="KeepWithNext"/>
        <w:rPr>
          <w:rtl/>
        </w:rPr>
      </w:pPr>
    </w:p>
    <w:p w:rsidR="0080548C" w:rsidRDefault="0080548C" w:rsidP="0080548C">
      <w:pPr>
        <w:rPr>
          <w:rtl/>
        </w:rPr>
      </w:pPr>
      <w:r>
        <w:rPr>
          <w:rFonts w:hint="cs"/>
          <w:rtl/>
        </w:rPr>
        <w:t xml:space="preserve">תודה אדוני. אני מבקשת בהמשך להחלטה על פיצול בין ועדת אישורים </w:t>
      </w:r>
      <w:bookmarkStart w:id="2784" w:name="_ETM_Q1_2386043"/>
      <w:bookmarkEnd w:id="2784"/>
      <w:r>
        <w:rPr>
          <w:rFonts w:hint="cs"/>
          <w:rtl/>
        </w:rPr>
        <w:t xml:space="preserve">של חברות הגבייה לבין ועדת אישורים של עובדיהן לעשות גם את הפיצול הזה בסעיף הזה, מה נמסר לבדיקת הגוף </w:t>
      </w:r>
      <w:bookmarkStart w:id="2785" w:name="_ETM_Q1_2398024"/>
      <w:bookmarkEnd w:id="2785"/>
      <w:r>
        <w:rPr>
          <w:rFonts w:hint="cs"/>
          <w:rtl/>
        </w:rPr>
        <w:t xml:space="preserve">המרכזי ומה נמסר לבדיקת הגוף ברשות המקומית. נושאי משרה למשל, אמורה לכאורה </w:t>
      </w:r>
      <w:bookmarkStart w:id="2786" w:name="_ETM_Q1_2399243"/>
      <w:bookmarkEnd w:id="2786"/>
      <w:r>
        <w:rPr>
          <w:rFonts w:hint="cs"/>
          <w:rtl/>
        </w:rPr>
        <w:t>להיות בדיקה ברשות המקומית, בעוד שחברת הגבייה עצמה, לכאורה אמורה להיות – צריך להבין מה זה מה.</w:t>
      </w:r>
    </w:p>
    <w:p w:rsidR="0080548C" w:rsidRDefault="0080548C" w:rsidP="0080548C">
      <w:pPr>
        <w:rPr>
          <w:rtl/>
        </w:rPr>
      </w:pPr>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 xml:space="preserve">לא, מכיוון שפה אנחנו לא עוסקים באלפי עובדים או מאות עובדים, </w:t>
      </w:r>
      <w:bookmarkStart w:id="2787" w:name="_ETM_Q1_2413969"/>
      <w:bookmarkEnd w:id="2787"/>
      <w:r>
        <w:rPr>
          <w:rFonts w:hint="cs"/>
          <w:rtl/>
        </w:rPr>
        <w:t>אלא בפעילות - - -</w:t>
      </w:r>
    </w:p>
    <w:p w:rsidR="0080548C" w:rsidRDefault="0080548C" w:rsidP="0080548C">
      <w:pPr>
        <w:rPr>
          <w:rtl/>
        </w:rPr>
      </w:pPr>
    </w:p>
    <w:p w:rsidR="0080548C" w:rsidRDefault="0080548C" w:rsidP="0080548C">
      <w:pPr>
        <w:pStyle w:val="afb"/>
        <w:keepNext/>
        <w:rPr>
          <w:rtl/>
        </w:rPr>
      </w:pPr>
      <w:bookmarkStart w:id="2788" w:name="ET_guest_מירה_סלומון_115"/>
      <w:r>
        <w:rPr>
          <w:rStyle w:val="TagStyle"/>
          <w:rFonts w:hint="cs"/>
          <w:rtl/>
        </w:rPr>
        <w:t xml:space="preserve"> &lt;&lt; אורח &gt;&gt; </w:t>
      </w:r>
      <w:r>
        <w:rPr>
          <w:rFonts w:hint="cs"/>
          <w:rtl/>
        </w:rPr>
        <w:t>מירה סלומון:</w:t>
      </w:r>
      <w:r>
        <w:rPr>
          <w:rStyle w:val="TagStyle"/>
          <w:rFonts w:hint="cs"/>
          <w:rtl/>
        </w:rPr>
        <w:t xml:space="preserve"> &lt;&lt; אורח &gt;&gt;</w:t>
      </w:r>
      <w:bookmarkEnd w:id="2788"/>
    </w:p>
    <w:p w:rsidR="0080548C" w:rsidRDefault="0080548C" w:rsidP="0080548C">
      <w:pPr>
        <w:pStyle w:val="KeepWithNext"/>
        <w:rPr>
          <w:rtl/>
        </w:rPr>
      </w:pPr>
    </w:p>
    <w:p w:rsidR="0080548C" w:rsidRDefault="0080548C" w:rsidP="0080548C">
      <w:pPr>
        <w:rPr>
          <w:rtl/>
        </w:rPr>
      </w:pPr>
      <w:r>
        <w:rPr>
          <w:rFonts w:hint="cs"/>
          <w:rtl/>
        </w:rPr>
        <w:t xml:space="preserve">נושאי המשרה. </w:t>
      </w:r>
    </w:p>
    <w:p w:rsidR="0080548C" w:rsidRDefault="0080548C" w:rsidP="0080548C">
      <w:pPr>
        <w:rPr>
          <w:rtl/>
        </w:rPr>
      </w:pPr>
    </w:p>
    <w:p w:rsidR="0080548C" w:rsidRDefault="0080548C" w:rsidP="0080548C">
      <w:pPr>
        <w:pStyle w:val="a5"/>
        <w:keepNext/>
        <w:rPr>
          <w:rtl/>
        </w:rPr>
      </w:pPr>
      <w:bookmarkStart w:id="2789" w:name="ET_speaker_תומר_רוזנר_362"/>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789"/>
    </w:p>
    <w:p w:rsidR="0080548C" w:rsidRDefault="0080548C" w:rsidP="0080548C">
      <w:pPr>
        <w:pStyle w:val="KeepWithNext"/>
        <w:rPr>
          <w:rtl/>
        </w:rPr>
      </w:pPr>
    </w:p>
    <w:p w:rsidR="0080548C" w:rsidRDefault="0080548C" w:rsidP="0080548C">
      <w:pPr>
        <w:rPr>
          <w:rtl/>
        </w:rPr>
      </w:pPr>
      <w:r>
        <w:rPr>
          <w:rFonts w:hint="cs"/>
          <w:rtl/>
        </w:rPr>
        <w:t>חמישה נושאי משרה</w:t>
      </w:r>
      <w:bookmarkStart w:id="2790" w:name="_ETM_Q1_2412430"/>
      <w:bookmarkEnd w:id="2790"/>
      <w:r>
        <w:rPr>
          <w:rFonts w:hint="cs"/>
          <w:rtl/>
        </w:rPr>
        <w:t xml:space="preserve">, כן. </w:t>
      </w:r>
    </w:p>
    <w:p w:rsidR="0080548C" w:rsidRDefault="0080548C" w:rsidP="0080548C">
      <w:pPr>
        <w:rPr>
          <w:rStyle w:val="TagStyle"/>
          <w:rFonts w:ascii="David" w:hAnsi="David"/>
          <w:u w:val="single"/>
          <w:rtl/>
          <w:lang w:eastAsia="he-IL"/>
        </w:rPr>
      </w:pPr>
      <w:bookmarkStart w:id="2791" w:name="_ETM_Q1_2412511"/>
      <w:bookmarkStart w:id="2792" w:name="ET_yor_5296_116"/>
      <w:bookmarkEnd w:id="2791"/>
    </w:p>
    <w:p w:rsidR="0080548C" w:rsidRDefault="0080548C" w:rsidP="0080548C">
      <w:pPr>
        <w:pStyle w:val="afb"/>
        <w:keepNext/>
        <w:rPr>
          <w:rtl/>
        </w:rPr>
      </w:pPr>
      <w:bookmarkStart w:id="2793" w:name="ET_guest_מירה_סלומון_363"/>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2793"/>
    </w:p>
    <w:p w:rsidR="0080548C" w:rsidRDefault="0080548C" w:rsidP="0080548C">
      <w:pPr>
        <w:pStyle w:val="KeepWithNext"/>
        <w:rPr>
          <w:rtl/>
          <w:lang w:eastAsia="he-IL"/>
        </w:rPr>
      </w:pPr>
    </w:p>
    <w:p w:rsidR="0080548C" w:rsidRDefault="0080548C" w:rsidP="0080548C">
      <w:pPr>
        <w:rPr>
          <w:rtl/>
          <w:lang w:eastAsia="he-IL"/>
        </w:rPr>
      </w:pPr>
      <w:r>
        <w:rPr>
          <w:rFonts w:hint="cs"/>
          <w:rtl/>
          <w:lang w:eastAsia="he-IL"/>
        </w:rPr>
        <w:t xml:space="preserve">אני מקריאה שוב: </w:t>
      </w:r>
      <w:bookmarkStart w:id="2794" w:name="_ETM_Q1_2412138"/>
      <w:bookmarkEnd w:id="2794"/>
      <w:r>
        <w:rPr>
          <w:rFonts w:hint="cs"/>
          <w:rtl/>
          <w:lang w:eastAsia="he-IL"/>
        </w:rPr>
        <w:t xml:space="preserve">יש לנו את חברת הגבייה, מי ששולט או </w:t>
      </w:r>
      <w:bookmarkStart w:id="2795" w:name="_ETM_Q1_2417793"/>
      <w:bookmarkEnd w:id="2795"/>
      <w:r>
        <w:rPr>
          <w:rFonts w:hint="cs"/>
          <w:rtl/>
          <w:lang w:eastAsia="he-IL"/>
        </w:rPr>
        <w:t>נשלט ונושאי המשרה בה. אתה עושה הבדלה - - -</w:t>
      </w:r>
    </w:p>
    <w:p w:rsidR="0080548C" w:rsidRDefault="0080548C" w:rsidP="0080548C">
      <w:pPr>
        <w:pStyle w:val="af8"/>
        <w:keepNext/>
        <w:rPr>
          <w:rStyle w:val="TagStyle"/>
          <w:rtl/>
        </w:rPr>
      </w:pPr>
      <w:bookmarkStart w:id="2796" w:name="_ETM_Q1_2413339"/>
      <w:bookmarkStart w:id="2797" w:name="_ETM_Q1_2413433"/>
      <w:bookmarkEnd w:id="2796"/>
      <w:bookmarkEnd w:id="2797"/>
    </w:p>
    <w:p w:rsidR="0080548C" w:rsidRDefault="0080548C" w:rsidP="0080548C">
      <w:pPr>
        <w:pStyle w:val="af8"/>
        <w:keepNext/>
        <w:rPr>
          <w:rtl/>
        </w:rPr>
      </w:pPr>
      <w:r>
        <w:rPr>
          <w:rStyle w:val="TagStyle"/>
          <w:rFonts w:hint="cs"/>
          <w:rtl/>
        </w:rPr>
        <w:t xml:space="preserve">&lt;&lt; יור &gt;&gt; </w:t>
      </w:r>
      <w:r>
        <w:rPr>
          <w:rFonts w:hint="cs"/>
          <w:rtl/>
        </w:rPr>
        <w:t>היו"ר יואב קיש:</w:t>
      </w:r>
      <w:r>
        <w:rPr>
          <w:rStyle w:val="TagStyle"/>
          <w:rFonts w:hint="cs"/>
          <w:rtl/>
        </w:rPr>
        <w:t xml:space="preserve"> &lt;&lt; יור &gt;&gt;</w:t>
      </w:r>
      <w:r>
        <w:rPr>
          <w:rFonts w:hint="cs"/>
          <w:rtl/>
        </w:rPr>
        <w:t xml:space="preserve"> </w:t>
      </w:r>
      <w:bookmarkEnd w:id="2792"/>
    </w:p>
    <w:p w:rsidR="0080548C" w:rsidRDefault="0080548C" w:rsidP="0080548C">
      <w:pPr>
        <w:pStyle w:val="KeepWithNext"/>
        <w:rPr>
          <w:rtl/>
        </w:rPr>
      </w:pPr>
    </w:p>
    <w:p w:rsidR="0080548C" w:rsidRDefault="0080548C" w:rsidP="0080548C">
      <w:pPr>
        <w:rPr>
          <w:rtl/>
        </w:rPr>
      </w:pPr>
      <w:r>
        <w:rPr>
          <w:rFonts w:hint="cs"/>
          <w:rtl/>
        </w:rPr>
        <w:t xml:space="preserve">לא, לא, לא, זה ברמה מאוד מצומצמת וזה יישאר </w:t>
      </w:r>
      <w:bookmarkStart w:id="2798" w:name="_ETM_Q1_2426117"/>
      <w:bookmarkEnd w:id="2798"/>
      <w:r>
        <w:rPr>
          <w:rFonts w:hint="cs"/>
          <w:rtl/>
        </w:rPr>
        <w:t xml:space="preserve">לאותה ועדה שברמת משרד הפנים בלבד. </w:t>
      </w:r>
    </w:p>
    <w:p w:rsidR="0080548C" w:rsidRDefault="0080548C" w:rsidP="0080548C">
      <w:pPr>
        <w:rPr>
          <w:rtl/>
        </w:rPr>
      </w:pPr>
      <w:bookmarkStart w:id="2799" w:name="_ETM_Q1_2428270"/>
      <w:bookmarkStart w:id="2800" w:name="_ETM_Q1_2428353"/>
      <w:bookmarkEnd w:id="2799"/>
      <w:bookmarkEnd w:id="2800"/>
    </w:p>
    <w:p w:rsidR="0080548C" w:rsidRDefault="0080548C" w:rsidP="0080548C">
      <w:pPr>
        <w:pStyle w:val="afb"/>
        <w:keepNext/>
        <w:rPr>
          <w:rtl/>
        </w:rPr>
      </w:pPr>
      <w:bookmarkStart w:id="2801" w:name="ET_guest_איתי_טמקין_364"/>
      <w:r>
        <w:rPr>
          <w:rStyle w:val="TagStyle"/>
          <w:rFonts w:hint="cs"/>
          <w:rtl/>
        </w:rPr>
        <w:t xml:space="preserve"> &lt;&lt; אורח &gt;&gt; </w:t>
      </w:r>
      <w:r>
        <w:rPr>
          <w:rFonts w:hint="cs"/>
          <w:rtl/>
        </w:rPr>
        <w:t>איתי טמקין:</w:t>
      </w:r>
      <w:r>
        <w:rPr>
          <w:rStyle w:val="TagStyle"/>
          <w:rFonts w:hint="cs"/>
          <w:rtl/>
        </w:rPr>
        <w:t xml:space="preserve"> &lt;&lt; אורח &gt;&gt;</w:t>
      </w:r>
      <w:r>
        <w:rPr>
          <w:rFonts w:hint="cs"/>
          <w:rtl/>
        </w:rPr>
        <w:t xml:space="preserve"> </w:t>
      </w:r>
      <w:bookmarkEnd w:id="2801"/>
    </w:p>
    <w:p w:rsidR="0080548C" w:rsidRDefault="0080548C" w:rsidP="0080548C">
      <w:pPr>
        <w:pStyle w:val="KeepWithNext"/>
        <w:rPr>
          <w:rtl/>
        </w:rPr>
      </w:pPr>
    </w:p>
    <w:p w:rsidR="0080548C" w:rsidRDefault="0080548C" w:rsidP="0080548C">
      <w:pPr>
        <w:rPr>
          <w:rtl/>
        </w:rPr>
      </w:pPr>
      <w:r>
        <w:rPr>
          <w:rFonts w:hint="cs"/>
          <w:rtl/>
        </w:rPr>
        <w:t xml:space="preserve">מי אלה נושאי משרה? זה לא </w:t>
      </w:r>
      <w:bookmarkStart w:id="2802" w:name="_ETM_Q1_2427669"/>
      <w:bookmarkEnd w:id="2802"/>
      <w:r>
        <w:rPr>
          <w:rFonts w:hint="cs"/>
          <w:rtl/>
        </w:rPr>
        <w:t xml:space="preserve">כל העובדים בחברה. </w:t>
      </w:r>
    </w:p>
    <w:p w:rsidR="0080548C" w:rsidRDefault="0080548C" w:rsidP="0080548C">
      <w:pPr>
        <w:rPr>
          <w:rtl/>
        </w:rPr>
      </w:pPr>
    </w:p>
    <w:p w:rsidR="0080548C" w:rsidRDefault="0080548C" w:rsidP="0080548C">
      <w:pPr>
        <w:pStyle w:val="a5"/>
        <w:keepNext/>
        <w:rPr>
          <w:rtl/>
        </w:rPr>
      </w:pPr>
      <w:bookmarkStart w:id="2803" w:name="ET_speaker_תומר_רוזנר_365"/>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803"/>
    </w:p>
    <w:p w:rsidR="0080548C" w:rsidRDefault="0080548C" w:rsidP="0080548C">
      <w:pPr>
        <w:pStyle w:val="KeepWithNext"/>
        <w:rPr>
          <w:rtl/>
        </w:rPr>
      </w:pPr>
    </w:p>
    <w:p w:rsidR="0080548C" w:rsidRDefault="0080548C" w:rsidP="0080548C">
      <w:pPr>
        <w:rPr>
          <w:rtl/>
        </w:rPr>
      </w:pPr>
      <w:r>
        <w:rPr>
          <w:rFonts w:hint="cs"/>
          <w:rtl/>
        </w:rPr>
        <w:t xml:space="preserve">נושאי משרה זה דירקטוריון. </w:t>
      </w:r>
    </w:p>
    <w:p w:rsidR="0080548C" w:rsidRDefault="0080548C" w:rsidP="0080548C">
      <w:pPr>
        <w:rPr>
          <w:rtl/>
        </w:rPr>
      </w:pPr>
      <w:bookmarkStart w:id="2804" w:name="_ETM_Q1_2434720"/>
      <w:bookmarkStart w:id="2805" w:name="_ETM_Q1_2434812"/>
      <w:bookmarkEnd w:id="2804"/>
      <w:bookmarkEnd w:id="2805"/>
    </w:p>
    <w:p w:rsidR="0080548C" w:rsidRDefault="0080548C" w:rsidP="0080548C">
      <w:pPr>
        <w:pStyle w:val="af7"/>
        <w:keepNext/>
        <w:rPr>
          <w:rtl/>
        </w:rPr>
      </w:pPr>
      <w:bookmarkStart w:id="2806" w:name="ET_interruption_קריאה_36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806"/>
    </w:p>
    <w:p w:rsidR="0080548C" w:rsidRDefault="0080548C" w:rsidP="0080548C">
      <w:pPr>
        <w:pStyle w:val="KeepWithNext"/>
        <w:rPr>
          <w:rtl/>
        </w:rPr>
      </w:pPr>
    </w:p>
    <w:p w:rsidR="0080548C" w:rsidRDefault="0080548C" w:rsidP="0080548C">
      <w:pPr>
        <w:rPr>
          <w:rtl/>
        </w:rPr>
      </w:pPr>
      <w:bookmarkStart w:id="2807" w:name="_ETM_Q1_2434256"/>
      <w:bookmarkEnd w:id="2807"/>
      <w:r>
        <w:rPr>
          <w:rFonts w:hint="cs"/>
          <w:rtl/>
        </w:rPr>
        <w:t>ל</w:t>
      </w:r>
      <w:bookmarkStart w:id="2808" w:name="_ETM_Q1_2434512"/>
      <w:bookmarkStart w:id="2809" w:name="_ETM_Q1_2434565"/>
      <w:bookmarkEnd w:id="2808"/>
      <w:bookmarkEnd w:id="2809"/>
      <w:r>
        <w:rPr>
          <w:rFonts w:hint="cs"/>
          <w:rtl/>
        </w:rPr>
        <w:t xml:space="preserve">פי ההגדרה </w:t>
      </w:r>
      <w:bookmarkStart w:id="2810" w:name="_ETM_Q1_2436062"/>
      <w:bookmarkEnd w:id="2810"/>
      <w:r>
        <w:rPr>
          <w:rFonts w:hint="cs"/>
          <w:rtl/>
        </w:rPr>
        <w:t>בחוק.</w:t>
      </w:r>
    </w:p>
    <w:p w:rsidR="0080548C" w:rsidRDefault="0080548C" w:rsidP="0080548C">
      <w:pPr>
        <w:rPr>
          <w:rtl/>
        </w:rPr>
      </w:pPr>
      <w:bookmarkStart w:id="2811" w:name="_ETM_Q1_2437694"/>
      <w:bookmarkStart w:id="2812" w:name="_ETM_Q1_2437764"/>
      <w:bookmarkEnd w:id="2811"/>
      <w:bookmarkEnd w:id="2812"/>
      <w:r>
        <w:rPr>
          <w:rFonts w:hint="cs"/>
          <w:rtl/>
        </w:rPr>
        <w:t xml:space="preserve">    </w:t>
      </w:r>
    </w:p>
    <w:p w:rsidR="0080548C" w:rsidRDefault="0080548C" w:rsidP="0080548C">
      <w:pPr>
        <w:pStyle w:val="afb"/>
        <w:keepNext/>
        <w:rPr>
          <w:rtl/>
        </w:rPr>
      </w:pPr>
      <w:bookmarkStart w:id="2813" w:name="ET_guest_אייל_כץ_117"/>
      <w:r>
        <w:rPr>
          <w:rStyle w:val="TagStyle"/>
          <w:rFonts w:hint="cs"/>
          <w:rtl/>
        </w:rPr>
        <w:t xml:space="preserve"> &lt;&lt; אורח &gt;&gt; </w:t>
      </w:r>
      <w:r>
        <w:rPr>
          <w:rFonts w:hint="cs"/>
          <w:rtl/>
        </w:rPr>
        <w:t>אייל כץ:</w:t>
      </w:r>
      <w:r>
        <w:rPr>
          <w:rStyle w:val="TagStyle"/>
          <w:rFonts w:hint="cs"/>
          <w:rtl/>
        </w:rPr>
        <w:t xml:space="preserve"> &lt;&lt; אורח &gt;&gt;</w:t>
      </w:r>
      <w:r>
        <w:rPr>
          <w:rFonts w:hint="cs"/>
          <w:rtl/>
        </w:rPr>
        <w:t xml:space="preserve"> </w:t>
      </w:r>
      <w:bookmarkEnd w:id="2813"/>
    </w:p>
    <w:p w:rsidR="0080548C" w:rsidRDefault="0080548C" w:rsidP="0080548C">
      <w:pPr>
        <w:pStyle w:val="KeepWithNext"/>
        <w:rPr>
          <w:rtl/>
        </w:rPr>
      </w:pPr>
    </w:p>
    <w:p w:rsidR="0080548C" w:rsidRDefault="0080548C" w:rsidP="0080548C">
      <w:pPr>
        <w:rPr>
          <w:rtl/>
        </w:rPr>
      </w:pPr>
      <w:r>
        <w:rPr>
          <w:rFonts w:hint="cs"/>
          <w:rtl/>
        </w:rPr>
        <w:t>לא, נושאי משרה זה לא דירקטוריון, אדוני.</w:t>
      </w:r>
    </w:p>
    <w:p w:rsidR="0080548C" w:rsidRDefault="0080548C" w:rsidP="0080548C">
      <w:pPr>
        <w:rPr>
          <w:rtl/>
        </w:rPr>
      </w:pPr>
      <w:bookmarkStart w:id="2814" w:name="_ETM_Q1_2440598"/>
      <w:bookmarkStart w:id="2815" w:name="_ETM_Q1_2440668"/>
      <w:bookmarkEnd w:id="2814"/>
      <w:bookmarkEnd w:id="2815"/>
    </w:p>
    <w:p w:rsidR="0080548C" w:rsidRDefault="0080548C" w:rsidP="0080548C">
      <w:pPr>
        <w:pStyle w:val="af8"/>
        <w:keepNext/>
        <w:rPr>
          <w:rtl/>
        </w:rPr>
      </w:pPr>
      <w:bookmarkStart w:id="2816" w:name="ET_yor_5296_367"/>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816"/>
    </w:p>
    <w:p w:rsidR="0080548C" w:rsidRDefault="0080548C" w:rsidP="0080548C">
      <w:pPr>
        <w:pStyle w:val="KeepWithNext"/>
        <w:rPr>
          <w:rtl/>
        </w:rPr>
      </w:pPr>
    </w:p>
    <w:p w:rsidR="0080548C" w:rsidRDefault="0080548C" w:rsidP="0080548C">
      <w:pPr>
        <w:rPr>
          <w:rtl/>
        </w:rPr>
      </w:pPr>
      <w:r>
        <w:rPr>
          <w:rFonts w:hint="cs"/>
          <w:rtl/>
        </w:rPr>
        <w:t xml:space="preserve">נכון, זה לא דירקטוריון. </w:t>
      </w:r>
      <w:bookmarkStart w:id="2817" w:name="_ETM_Q1_2440272"/>
      <w:bookmarkEnd w:id="2817"/>
      <w:r>
        <w:rPr>
          <w:rFonts w:hint="cs"/>
          <w:rtl/>
        </w:rPr>
        <w:t>מנכ"ל וסמנכ"לים.</w:t>
      </w:r>
    </w:p>
    <w:p w:rsidR="0080548C" w:rsidRDefault="0080548C" w:rsidP="0080548C">
      <w:pPr>
        <w:rPr>
          <w:rtl/>
        </w:rPr>
      </w:pPr>
      <w:bookmarkStart w:id="2818" w:name="_ETM_Q1_2442723"/>
      <w:bookmarkStart w:id="2819" w:name="_ETM_Q1_2442808"/>
      <w:bookmarkEnd w:id="2818"/>
      <w:bookmarkEnd w:id="2819"/>
    </w:p>
    <w:p w:rsidR="0080548C" w:rsidRDefault="0080548C" w:rsidP="0080548C">
      <w:pPr>
        <w:pStyle w:val="af7"/>
        <w:keepNext/>
        <w:rPr>
          <w:rtl/>
        </w:rPr>
      </w:pPr>
      <w:bookmarkStart w:id="2820" w:name="ET_interruption_קריאה_36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820"/>
    </w:p>
    <w:p w:rsidR="0080548C" w:rsidRDefault="0080548C" w:rsidP="0080548C">
      <w:pPr>
        <w:pStyle w:val="KeepWithNext"/>
        <w:rPr>
          <w:rtl/>
        </w:rPr>
      </w:pPr>
    </w:p>
    <w:p w:rsidR="0080548C" w:rsidRDefault="0080548C" w:rsidP="0080548C">
      <w:pPr>
        <w:rPr>
          <w:rtl/>
        </w:rPr>
      </w:pPr>
      <w:bookmarkStart w:id="2821" w:name="_ETM_Q1_2445522"/>
      <w:bookmarkStart w:id="2822" w:name="_ETM_Q1_2445785"/>
      <w:bookmarkStart w:id="2823" w:name="_ETM_Q1_2445830"/>
      <w:bookmarkEnd w:id="2821"/>
      <w:bookmarkEnd w:id="2822"/>
      <w:bookmarkEnd w:id="2823"/>
      <w:r>
        <w:rPr>
          <w:rFonts w:hint="cs"/>
          <w:rtl/>
        </w:rPr>
        <w:t>טמקין, צריך להסדיר את התקנים.</w:t>
      </w:r>
    </w:p>
    <w:p w:rsidR="0080548C" w:rsidRDefault="0080548C" w:rsidP="0080548C">
      <w:pPr>
        <w:rPr>
          <w:rtl/>
        </w:rPr>
      </w:pPr>
      <w:bookmarkStart w:id="2824" w:name="_ETM_Q1_2449978"/>
      <w:bookmarkStart w:id="2825" w:name="_ETM_Q1_2450047"/>
      <w:bookmarkEnd w:id="2824"/>
      <w:bookmarkEnd w:id="2825"/>
    </w:p>
    <w:p w:rsidR="0080548C" w:rsidRDefault="0080548C" w:rsidP="0080548C">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 xml:space="preserve">מה קורה </w:t>
      </w:r>
      <w:bookmarkStart w:id="2826" w:name="_ETM_Q1_2450749"/>
      <w:bookmarkEnd w:id="2826"/>
      <w:r>
        <w:rPr>
          <w:rFonts w:hint="cs"/>
          <w:rtl/>
        </w:rPr>
        <w:t xml:space="preserve">אם במהלך העבודה שלהם אחד מנושאי המשרה הואשם? לא לפני שבחרו אותם, אחרי שבחרו אותם. </w:t>
      </w:r>
    </w:p>
    <w:p w:rsidR="0080548C" w:rsidRDefault="0080548C" w:rsidP="0080548C">
      <w:pPr>
        <w:rPr>
          <w:rtl/>
        </w:rPr>
      </w:pPr>
    </w:p>
    <w:p w:rsidR="0080548C" w:rsidRDefault="0080548C" w:rsidP="0080548C">
      <w:pPr>
        <w:pStyle w:val="afb"/>
        <w:keepNext/>
        <w:rPr>
          <w:rtl/>
        </w:rPr>
      </w:pPr>
      <w:bookmarkStart w:id="2827" w:name="ET_guest_נתן_בביוף_119"/>
      <w:r>
        <w:rPr>
          <w:rStyle w:val="TagStyle"/>
          <w:rFonts w:hint="cs"/>
          <w:rtl/>
        </w:rPr>
        <w:t xml:space="preserve"> &lt;&lt; אורח &gt;&gt; </w:t>
      </w:r>
      <w:r>
        <w:rPr>
          <w:rFonts w:hint="cs"/>
          <w:rtl/>
        </w:rPr>
        <w:t>נתן בביוף:</w:t>
      </w:r>
      <w:r>
        <w:rPr>
          <w:rStyle w:val="TagStyle"/>
          <w:rFonts w:hint="cs"/>
          <w:rtl/>
        </w:rPr>
        <w:t xml:space="preserve"> &lt;&lt; אורח &gt;&gt;</w:t>
      </w:r>
      <w:r>
        <w:rPr>
          <w:rFonts w:hint="cs"/>
          <w:rtl/>
        </w:rPr>
        <w:t xml:space="preserve"> </w:t>
      </w:r>
      <w:bookmarkEnd w:id="2827"/>
    </w:p>
    <w:p w:rsidR="0080548C" w:rsidRDefault="0080548C" w:rsidP="0080548C">
      <w:pPr>
        <w:pStyle w:val="KeepWithNext"/>
        <w:rPr>
          <w:rtl/>
        </w:rPr>
      </w:pPr>
    </w:p>
    <w:p w:rsidR="0080548C" w:rsidRDefault="0080548C" w:rsidP="0080548C">
      <w:pPr>
        <w:rPr>
          <w:rtl/>
        </w:rPr>
      </w:pPr>
      <w:r>
        <w:rPr>
          <w:rFonts w:hint="cs"/>
          <w:rtl/>
        </w:rPr>
        <w:t>יש סעיף שאפשר לבטל אותו. יש סמכות לוועדה</w:t>
      </w:r>
      <w:bookmarkStart w:id="2828" w:name="_ETM_Q1_2459927"/>
      <w:bookmarkEnd w:id="2828"/>
      <w:r>
        <w:rPr>
          <w:rFonts w:hint="cs"/>
          <w:rtl/>
        </w:rPr>
        <w:t>.</w:t>
      </w:r>
    </w:p>
    <w:p w:rsidR="0080548C" w:rsidRDefault="0080548C" w:rsidP="0080548C">
      <w:pPr>
        <w:rPr>
          <w:rtl/>
        </w:rPr>
      </w:pPr>
      <w:bookmarkStart w:id="2829" w:name="_ETM_Q1_2462711"/>
      <w:bookmarkStart w:id="2830" w:name="_ETM_Q1_2462788"/>
      <w:bookmarkEnd w:id="2829"/>
      <w:bookmarkEnd w:id="2830"/>
    </w:p>
    <w:p w:rsidR="0080548C" w:rsidRDefault="0080548C" w:rsidP="0080548C">
      <w:pPr>
        <w:pStyle w:val="af8"/>
        <w:keepNext/>
        <w:rPr>
          <w:rtl/>
        </w:rPr>
      </w:pPr>
      <w:bookmarkStart w:id="2831" w:name="ET_yor_5296_36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831"/>
    </w:p>
    <w:p w:rsidR="0080548C" w:rsidRDefault="0080548C" w:rsidP="0080548C">
      <w:pPr>
        <w:pStyle w:val="KeepWithNext"/>
        <w:rPr>
          <w:rtl/>
        </w:rPr>
      </w:pPr>
    </w:p>
    <w:p w:rsidR="0080548C" w:rsidRDefault="0080548C" w:rsidP="0080548C">
      <w:pPr>
        <w:rPr>
          <w:rtl/>
        </w:rPr>
      </w:pPr>
      <w:bookmarkStart w:id="2832" w:name="_ETM_Q1_2463792"/>
      <w:bookmarkEnd w:id="2832"/>
      <w:r>
        <w:rPr>
          <w:rFonts w:hint="cs"/>
          <w:rtl/>
        </w:rPr>
        <w:t xml:space="preserve">נא להמשיך את ההקראה בבקשה. </w:t>
      </w:r>
    </w:p>
    <w:p w:rsidR="0080548C" w:rsidRDefault="0080548C" w:rsidP="0080548C">
      <w:pPr>
        <w:rPr>
          <w:rtl/>
        </w:rPr>
      </w:pPr>
      <w:bookmarkStart w:id="2833" w:name="_ETM_Q1_2461941"/>
      <w:bookmarkStart w:id="2834" w:name="_ETM_Q1_2462024"/>
      <w:bookmarkStart w:id="2835" w:name="_ETM_Q1_2461411"/>
      <w:bookmarkEnd w:id="2833"/>
      <w:bookmarkEnd w:id="2834"/>
      <w:bookmarkEnd w:id="2835"/>
    </w:p>
    <w:p w:rsidR="0080548C" w:rsidRDefault="0080548C" w:rsidP="0080548C">
      <w:pPr>
        <w:pStyle w:val="afb"/>
        <w:keepNext/>
        <w:rPr>
          <w:rtl/>
        </w:rPr>
      </w:pPr>
      <w:bookmarkStart w:id="2836" w:name="ET_guest_איתי_טמקין_370"/>
      <w:r>
        <w:rPr>
          <w:rStyle w:val="TagStyle"/>
          <w:rFonts w:hint="cs"/>
          <w:rtl/>
        </w:rPr>
        <w:t xml:space="preserve"> &lt;&lt; אורח &gt;&gt; </w:t>
      </w:r>
      <w:r>
        <w:rPr>
          <w:rFonts w:hint="cs"/>
          <w:rtl/>
        </w:rPr>
        <w:t>איתי טמקין:</w:t>
      </w:r>
      <w:r>
        <w:rPr>
          <w:rStyle w:val="TagStyle"/>
          <w:rFonts w:hint="cs"/>
          <w:rtl/>
        </w:rPr>
        <w:t xml:space="preserve"> &lt;&lt; אורח &gt;&gt;</w:t>
      </w:r>
      <w:r>
        <w:rPr>
          <w:rFonts w:hint="cs"/>
          <w:rtl/>
        </w:rPr>
        <w:t xml:space="preserve"> </w:t>
      </w:r>
      <w:bookmarkEnd w:id="2836"/>
    </w:p>
    <w:p w:rsidR="0080548C" w:rsidRDefault="0080548C" w:rsidP="0080548C">
      <w:pPr>
        <w:pStyle w:val="KeepWithNext"/>
        <w:rPr>
          <w:rtl/>
        </w:rPr>
      </w:pPr>
    </w:p>
    <w:p w:rsidR="0080548C" w:rsidRDefault="0080548C" w:rsidP="0080548C">
      <w:pPr>
        <w:rPr>
          <w:rtl/>
        </w:rPr>
      </w:pPr>
      <w:bookmarkStart w:id="2837" w:name="_ETM_Q1_2461880"/>
      <w:bookmarkStart w:id="2838" w:name="_ETM_Q1_2461920"/>
      <w:bookmarkEnd w:id="2837"/>
      <w:bookmarkEnd w:id="2838"/>
      <w:r>
        <w:rPr>
          <w:rFonts w:hint="cs"/>
          <w:rtl/>
        </w:rPr>
        <w:t>מה זה נושאי משרה - - -</w:t>
      </w:r>
    </w:p>
    <w:p w:rsidR="0080548C" w:rsidRDefault="0080548C" w:rsidP="0080548C">
      <w:pPr>
        <w:rPr>
          <w:rtl/>
        </w:rPr>
      </w:pPr>
    </w:p>
    <w:p w:rsidR="0080548C" w:rsidRDefault="0080548C" w:rsidP="0080548C">
      <w:pPr>
        <w:pStyle w:val="a5"/>
        <w:keepNext/>
        <w:rPr>
          <w:rtl/>
        </w:rPr>
      </w:pPr>
      <w:bookmarkStart w:id="2839" w:name="ET_speaker_תומר_רוזנר_371"/>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839"/>
    </w:p>
    <w:p w:rsidR="0080548C" w:rsidRDefault="0080548C" w:rsidP="0080548C">
      <w:pPr>
        <w:pStyle w:val="KeepWithNext"/>
        <w:rPr>
          <w:rtl/>
        </w:rPr>
      </w:pPr>
    </w:p>
    <w:p w:rsidR="0080548C" w:rsidRDefault="0080548C" w:rsidP="0080548C">
      <w:pPr>
        <w:rPr>
          <w:rtl/>
        </w:rPr>
      </w:pPr>
      <w:bookmarkStart w:id="2840" w:name="_ETM_Q1_2466828"/>
      <w:bookmarkEnd w:id="2840"/>
      <w:r>
        <w:rPr>
          <w:rFonts w:hint="cs"/>
          <w:rtl/>
        </w:rPr>
        <w:t>הוא מקריא לך.</w:t>
      </w:r>
    </w:p>
    <w:p w:rsidR="0080548C" w:rsidRDefault="0080548C" w:rsidP="0080548C">
      <w:pPr>
        <w:rPr>
          <w:rtl/>
        </w:rPr>
      </w:pPr>
      <w:bookmarkStart w:id="2841" w:name="_ETM_Q1_2468993"/>
      <w:bookmarkStart w:id="2842" w:name="_ETM_Q1_2469057"/>
      <w:bookmarkEnd w:id="2841"/>
      <w:bookmarkEnd w:id="2842"/>
      <w:r>
        <w:rPr>
          <w:rFonts w:hint="cs"/>
          <w:rtl/>
        </w:rPr>
        <w:t xml:space="preserve">  </w:t>
      </w:r>
    </w:p>
    <w:p w:rsidR="0080548C" w:rsidRDefault="0080548C" w:rsidP="0080548C">
      <w:pPr>
        <w:pStyle w:val="af8"/>
        <w:keepNext/>
        <w:rPr>
          <w:rtl/>
        </w:rPr>
      </w:pPr>
      <w:bookmarkStart w:id="2843" w:name="ET_yor_5296_120"/>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843"/>
    </w:p>
    <w:p w:rsidR="0080548C" w:rsidRDefault="0080548C" w:rsidP="0080548C">
      <w:pPr>
        <w:pStyle w:val="KeepWithNext"/>
        <w:rPr>
          <w:rtl/>
        </w:rPr>
      </w:pPr>
    </w:p>
    <w:p w:rsidR="0080548C" w:rsidRDefault="0080548C" w:rsidP="0080548C">
      <w:pPr>
        <w:rPr>
          <w:rtl/>
        </w:rPr>
      </w:pPr>
      <w:r>
        <w:rPr>
          <w:rFonts w:hint="cs"/>
          <w:rtl/>
        </w:rPr>
        <w:t xml:space="preserve">לא, </w:t>
      </w:r>
      <w:bookmarkStart w:id="2844" w:name="_ETM_Q1_2471370"/>
      <w:bookmarkEnd w:id="2844"/>
      <w:r>
        <w:rPr>
          <w:rFonts w:hint="cs"/>
          <w:rtl/>
        </w:rPr>
        <w:t xml:space="preserve">לא, אחר כך הוא יקבל שיעורי בית. תמשיך עם ההקראה. תמשיך, סעיף (ב). </w:t>
      </w:r>
    </w:p>
    <w:p w:rsidR="0080548C" w:rsidRDefault="0080548C" w:rsidP="0080548C">
      <w:pPr>
        <w:rPr>
          <w:rtl/>
        </w:rPr>
      </w:pPr>
    </w:p>
    <w:p w:rsidR="0080548C" w:rsidRDefault="0080548C" w:rsidP="0080548C">
      <w:pPr>
        <w:ind w:firstLine="0"/>
        <w:rPr>
          <w:rtl/>
        </w:rPr>
      </w:pPr>
      <w:r>
        <w:rPr>
          <w:rFonts w:hint="cs"/>
          <w:u w:val="single"/>
          <w:rtl/>
        </w:rPr>
        <w:t>גלעד קרן:</w:t>
      </w:r>
    </w:p>
    <w:p w:rsidR="0080548C" w:rsidRDefault="0080548C" w:rsidP="0080548C"/>
    <w:p w:rsidR="0080548C" w:rsidRDefault="0080548C" w:rsidP="0080548C">
      <w:pPr>
        <w:rPr>
          <w:rtl/>
        </w:rPr>
      </w:pPr>
      <w:r>
        <w:rPr>
          <w:rFonts w:hint="cs"/>
          <w:rtl/>
        </w:rPr>
        <w:t>ב-(ב) אנחנו צריכים לקבוע את התנאים – אמרנו שוועדת האישורים תהיה - - -</w:t>
      </w:r>
    </w:p>
    <w:p w:rsidR="0080548C" w:rsidRDefault="0080548C" w:rsidP="0080548C">
      <w:pPr>
        <w:rPr>
          <w:rtl/>
        </w:rPr>
      </w:pPr>
    </w:p>
    <w:p w:rsidR="0080548C" w:rsidRDefault="0080548C" w:rsidP="0080548C">
      <w:pPr>
        <w:pStyle w:val="af8"/>
        <w:keepNext/>
        <w:rPr>
          <w:rtl/>
        </w:rPr>
      </w:pPr>
      <w:bookmarkStart w:id="2845" w:name="ET_yor_5296_372"/>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845"/>
    </w:p>
    <w:p w:rsidR="0080548C" w:rsidRDefault="0080548C" w:rsidP="0080548C">
      <w:pPr>
        <w:pStyle w:val="KeepWithNext"/>
        <w:rPr>
          <w:rtl/>
        </w:rPr>
      </w:pPr>
    </w:p>
    <w:p w:rsidR="0080548C" w:rsidRDefault="0080548C" w:rsidP="0080548C">
      <w:pPr>
        <w:rPr>
          <w:rtl/>
        </w:rPr>
      </w:pPr>
      <w:r>
        <w:rPr>
          <w:rFonts w:hint="cs"/>
          <w:rtl/>
        </w:rPr>
        <w:t>עירונית.</w:t>
      </w:r>
    </w:p>
    <w:p w:rsidR="0080548C" w:rsidRDefault="0080548C" w:rsidP="0080548C">
      <w:pPr>
        <w:rPr>
          <w:rtl/>
        </w:rPr>
      </w:pPr>
    </w:p>
    <w:p w:rsidR="0080548C" w:rsidRDefault="0080548C" w:rsidP="0080548C">
      <w:pPr>
        <w:pStyle w:val="a5"/>
        <w:keepNext/>
        <w:rPr>
          <w:rtl/>
        </w:rPr>
      </w:pPr>
      <w:bookmarkStart w:id="2846" w:name="ET_speaker_גלעד_קרן_373"/>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2846"/>
    </w:p>
    <w:p w:rsidR="0080548C" w:rsidRDefault="0080548C" w:rsidP="0080548C">
      <w:pPr>
        <w:pStyle w:val="KeepWithNext"/>
        <w:rPr>
          <w:rtl/>
        </w:rPr>
      </w:pPr>
    </w:p>
    <w:p w:rsidR="0080548C" w:rsidRDefault="0080548C" w:rsidP="0080548C">
      <w:pPr>
        <w:rPr>
          <w:rtl/>
        </w:rPr>
      </w:pPr>
      <w:r>
        <w:rPr>
          <w:rFonts w:hint="cs"/>
          <w:rtl/>
        </w:rPr>
        <w:t>צריך לקבוע מי יהיו החברים שלה, כי כרגע - - -</w:t>
      </w:r>
    </w:p>
    <w:p w:rsidR="0080548C" w:rsidRDefault="0080548C" w:rsidP="0080548C">
      <w:pPr>
        <w:rPr>
          <w:rtl/>
        </w:rPr>
      </w:pPr>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 xml:space="preserve">בוא נשאל אותם מי נותן היום אישורים. מי נותן היום אישורים לעובדי </w:t>
      </w:r>
      <w:bookmarkStart w:id="2847" w:name="_ETM_Q1_2486537"/>
      <w:bookmarkEnd w:id="2847"/>
      <w:r>
        <w:rPr>
          <w:rFonts w:hint="cs"/>
          <w:rtl/>
        </w:rPr>
        <w:t>חברות הגבייה בשלטון המקומי?</w:t>
      </w:r>
    </w:p>
    <w:p w:rsidR="0080548C" w:rsidRDefault="0080548C" w:rsidP="0080548C">
      <w:pPr>
        <w:rPr>
          <w:rtl/>
        </w:rPr>
      </w:pPr>
    </w:p>
    <w:p w:rsidR="0080548C" w:rsidRDefault="0080548C" w:rsidP="0080548C">
      <w:pPr>
        <w:pStyle w:val="afb"/>
        <w:keepNext/>
        <w:rPr>
          <w:rtl/>
        </w:rPr>
      </w:pPr>
      <w:bookmarkStart w:id="2848" w:name="ET_guest_נתן_קלימי_122"/>
      <w:r>
        <w:rPr>
          <w:rStyle w:val="TagStyle"/>
          <w:rFonts w:hint="cs"/>
          <w:rtl/>
        </w:rPr>
        <w:t xml:space="preserve"> &lt;&lt; אורח &gt;&gt; </w:t>
      </w:r>
      <w:r>
        <w:rPr>
          <w:rFonts w:hint="cs"/>
          <w:rtl/>
        </w:rPr>
        <w:t>נתן קלימי:</w:t>
      </w:r>
      <w:r>
        <w:rPr>
          <w:rStyle w:val="TagStyle"/>
          <w:rFonts w:hint="cs"/>
          <w:rtl/>
        </w:rPr>
        <w:t xml:space="preserve"> &lt;&lt; אורח &gt;&gt;</w:t>
      </w:r>
      <w:r>
        <w:rPr>
          <w:rFonts w:hint="cs"/>
          <w:rtl/>
        </w:rPr>
        <w:t xml:space="preserve"> </w:t>
      </w:r>
      <w:bookmarkEnd w:id="2848"/>
    </w:p>
    <w:p w:rsidR="0080548C" w:rsidRDefault="0080548C" w:rsidP="0080548C">
      <w:pPr>
        <w:pStyle w:val="KeepWithNext"/>
        <w:rPr>
          <w:rtl/>
        </w:rPr>
      </w:pPr>
    </w:p>
    <w:p w:rsidR="0080548C" w:rsidRDefault="0080548C" w:rsidP="0080548C">
      <w:pPr>
        <w:rPr>
          <w:rtl/>
        </w:rPr>
      </w:pPr>
      <w:r>
        <w:rPr>
          <w:rFonts w:hint="cs"/>
          <w:rtl/>
        </w:rPr>
        <w:t>מנכ"ל, יועץ משפטי וגזבר.</w:t>
      </w:r>
    </w:p>
    <w:p w:rsidR="0080548C" w:rsidRDefault="0080548C" w:rsidP="0080548C">
      <w:pPr>
        <w:rPr>
          <w:rtl/>
        </w:rPr>
      </w:pPr>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 xml:space="preserve">קיבלת את התשובה. </w:t>
      </w:r>
    </w:p>
    <w:p w:rsidR="0080548C" w:rsidRDefault="0080548C" w:rsidP="0080548C">
      <w:pPr>
        <w:rPr>
          <w:rtl/>
        </w:rPr>
      </w:pPr>
      <w:bookmarkStart w:id="2849" w:name="_ETM_Q1_2490529"/>
      <w:bookmarkStart w:id="2850" w:name="_ETM_Q1_2490615"/>
      <w:bookmarkEnd w:id="2849"/>
      <w:bookmarkEnd w:id="2850"/>
    </w:p>
    <w:p w:rsidR="0080548C" w:rsidRDefault="0080548C" w:rsidP="0080548C">
      <w:pPr>
        <w:pStyle w:val="af7"/>
        <w:keepNext/>
        <w:rPr>
          <w:rtl/>
        </w:rPr>
      </w:pPr>
      <w:bookmarkStart w:id="2851" w:name="ET_interruption_קריאה_37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851"/>
    </w:p>
    <w:p w:rsidR="0080548C" w:rsidRDefault="0080548C" w:rsidP="0080548C">
      <w:pPr>
        <w:pStyle w:val="KeepWithNext"/>
        <w:rPr>
          <w:rtl/>
        </w:rPr>
      </w:pPr>
    </w:p>
    <w:p w:rsidR="0080548C" w:rsidRDefault="0080548C" w:rsidP="0080548C">
      <w:pPr>
        <w:rPr>
          <w:rtl/>
        </w:rPr>
      </w:pPr>
      <w:r>
        <w:rPr>
          <w:rFonts w:hint="cs"/>
          <w:rtl/>
        </w:rPr>
        <w:t xml:space="preserve">ועדת השלושה. </w:t>
      </w:r>
      <w:bookmarkStart w:id="2852" w:name="_ETM_Q1_2493262"/>
      <w:bookmarkStart w:id="2853" w:name="_ETM_Q1_2493526"/>
      <w:bookmarkEnd w:id="2852"/>
      <w:bookmarkEnd w:id="2853"/>
    </w:p>
    <w:p w:rsidR="0080548C" w:rsidRDefault="0080548C" w:rsidP="0080548C">
      <w:pPr>
        <w:rPr>
          <w:rtl/>
        </w:rPr>
      </w:pPr>
      <w:bookmarkStart w:id="2854" w:name="_ETM_Q1_2493615"/>
      <w:bookmarkEnd w:id="2854"/>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bookmarkStart w:id="2855" w:name="_ETM_Q1_2495378"/>
      <w:bookmarkEnd w:id="2855"/>
      <w:r>
        <w:rPr>
          <w:rFonts w:hint="cs"/>
          <w:rtl/>
        </w:rPr>
        <w:t>מנכ"ל, יועץ משפטי וגזבר. ועדת השלושה את קוראת לזה?</w:t>
      </w:r>
    </w:p>
    <w:p w:rsidR="0080548C" w:rsidRDefault="0080548C" w:rsidP="0080548C">
      <w:pPr>
        <w:rPr>
          <w:rtl/>
        </w:rPr>
      </w:pPr>
      <w:bookmarkStart w:id="2856" w:name="_ETM_Q1_2500805"/>
      <w:bookmarkStart w:id="2857" w:name="_ETM_Q1_2500889"/>
      <w:bookmarkEnd w:id="2856"/>
      <w:bookmarkEnd w:id="2857"/>
      <w:r>
        <w:rPr>
          <w:rFonts w:hint="cs"/>
          <w:rtl/>
        </w:rPr>
        <w:t xml:space="preserve">      </w:t>
      </w:r>
    </w:p>
    <w:p w:rsidR="0080548C" w:rsidRDefault="0080548C" w:rsidP="0080548C">
      <w:pPr>
        <w:ind w:firstLine="0"/>
        <w:rPr>
          <w:rtl/>
        </w:rPr>
      </w:pPr>
      <w:r>
        <w:rPr>
          <w:rFonts w:hint="cs"/>
          <w:u w:val="single"/>
          <w:rtl/>
        </w:rPr>
        <w:t>גלעד קרן:</w:t>
      </w:r>
    </w:p>
    <w:p w:rsidR="0080548C" w:rsidRDefault="0080548C" w:rsidP="0080548C"/>
    <w:p w:rsidR="0080548C" w:rsidRDefault="0080548C" w:rsidP="0080548C">
      <w:pPr>
        <w:rPr>
          <w:rtl/>
        </w:rPr>
      </w:pPr>
      <w:r>
        <w:rPr>
          <w:rFonts w:hint="cs"/>
          <w:rtl/>
        </w:rPr>
        <w:t>לצורך הנוחות, אני אגיד כרגע ועדת אישורים עירונית כדי שלא נתבלבל בין - -</w:t>
      </w:r>
      <w:bookmarkStart w:id="2858" w:name="_ETM_Q1_2507161"/>
      <w:bookmarkEnd w:id="2858"/>
      <w:r>
        <w:rPr>
          <w:rFonts w:hint="cs"/>
          <w:rtl/>
        </w:rPr>
        <w:t xml:space="preserve"> -</w:t>
      </w:r>
    </w:p>
    <w:p w:rsidR="0080548C" w:rsidRDefault="0080548C" w:rsidP="0080548C">
      <w:pPr>
        <w:rPr>
          <w:rtl/>
        </w:rPr>
      </w:pPr>
    </w:p>
    <w:p w:rsidR="0080548C" w:rsidRDefault="0080548C" w:rsidP="0080548C">
      <w:pPr>
        <w:pStyle w:val="af8"/>
        <w:keepNext/>
        <w:rPr>
          <w:rtl/>
        </w:rPr>
      </w:pPr>
      <w:bookmarkStart w:id="2859" w:name="ET_yor_5296_377"/>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859"/>
    </w:p>
    <w:p w:rsidR="0080548C" w:rsidRDefault="0080548C" w:rsidP="0080548C">
      <w:pPr>
        <w:pStyle w:val="KeepWithNext"/>
        <w:rPr>
          <w:rtl/>
        </w:rPr>
      </w:pPr>
    </w:p>
    <w:p w:rsidR="0080548C" w:rsidRDefault="0080548C" w:rsidP="0080548C">
      <w:pPr>
        <w:rPr>
          <w:rtl/>
        </w:rPr>
      </w:pPr>
      <w:r>
        <w:rPr>
          <w:rFonts w:hint="cs"/>
          <w:rtl/>
        </w:rPr>
        <w:t xml:space="preserve">ועדת אישורים עירונית, בסדר. </w:t>
      </w:r>
    </w:p>
    <w:p w:rsidR="0080548C" w:rsidRDefault="0080548C" w:rsidP="0080548C">
      <w:pPr>
        <w:rPr>
          <w:rtl/>
        </w:rPr>
      </w:pPr>
      <w:bookmarkStart w:id="2860" w:name="_ETM_Q1_2509188"/>
      <w:bookmarkStart w:id="2861" w:name="_ETM_Q1_2509260"/>
      <w:bookmarkEnd w:id="2860"/>
      <w:bookmarkEnd w:id="2861"/>
      <w:r>
        <w:rPr>
          <w:rFonts w:hint="cs"/>
          <w:rtl/>
        </w:rPr>
        <w:t xml:space="preserve">  </w:t>
      </w:r>
    </w:p>
    <w:p w:rsidR="0080548C" w:rsidRDefault="0080548C" w:rsidP="0080548C">
      <w:pPr>
        <w:pStyle w:val="a5"/>
        <w:keepNext/>
        <w:rPr>
          <w:rtl/>
        </w:rPr>
      </w:pPr>
      <w:bookmarkStart w:id="2862" w:name="ET_speaker_5075_123"/>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bookmarkEnd w:id="2862"/>
    </w:p>
    <w:p w:rsidR="0080548C" w:rsidRDefault="0080548C" w:rsidP="0080548C">
      <w:pPr>
        <w:pStyle w:val="KeepWithNext"/>
        <w:rPr>
          <w:rtl/>
        </w:rPr>
      </w:pPr>
    </w:p>
    <w:p w:rsidR="0080548C" w:rsidRDefault="0080548C" w:rsidP="0080548C">
      <w:pPr>
        <w:rPr>
          <w:rtl/>
        </w:rPr>
      </w:pPr>
      <w:r>
        <w:rPr>
          <w:rFonts w:hint="cs"/>
          <w:rtl/>
        </w:rPr>
        <w:t>זה השם שלה.</w:t>
      </w:r>
    </w:p>
    <w:p w:rsidR="0080548C" w:rsidRDefault="0080548C" w:rsidP="0080548C">
      <w:pPr>
        <w:rPr>
          <w:rtl/>
        </w:rPr>
      </w:pPr>
    </w:p>
    <w:p w:rsidR="0080548C" w:rsidRDefault="0080548C" w:rsidP="0080548C">
      <w:pPr>
        <w:pStyle w:val="af8"/>
        <w:keepNext/>
        <w:rPr>
          <w:rtl/>
        </w:rPr>
      </w:pPr>
      <w:bookmarkStart w:id="2863" w:name="ET_yor_5296_124"/>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863"/>
    </w:p>
    <w:p w:rsidR="0080548C" w:rsidRDefault="0080548C" w:rsidP="0080548C">
      <w:pPr>
        <w:pStyle w:val="KeepWithNext"/>
        <w:rPr>
          <w:rtl/>
        </w:rPr>
      </w:pPr>
    </w:p>
    <w:p w:rsidR="0080548C" w:rsidRDefault="0080548C" w:rsidP="0080548C">
      <w:pPr>
        <w:rPr>
          <w:rtl/>
        </w:rPr>
      </w:pPr>
      <w:r>
        <w:rPr>
          <w:rFonts w:hint="cs"/>
          <w:rtl/>
        </w:rPr>
        <w:t xml:space="preserve">אולי כן, אולי לא, זה שינוי שעשינו כרגע. </w:t>
      </w:r>
    </w:p>
    <w:p w:rsidR="0080548C" w:rsidRDefault="0080548C" w:rsidP="0080548C">
      <w:pPr>
        <w:rPr>
          <w:rtl/>
        </w:rPr>
      </w:pPr>
      <w:bookmarkStart w:id="2864" w:name="_ETM_Q1_2515150"/>
      <w:bookmarkStart w:id="2865" w:name="_ETM_Q1_2515197"/>
      <w:bookmarkEnd w:id="2864"/>
      <w:bookmarkEnd w:id="2865"/>
    </w:p>
    <w:p w:rsidR="0080548C" w:rsidRDefault="0080548C" w:rsidP="0080548C">
      <w:pPr>
        <w:pStyle w:val="a5"/>
        <w:keepNext/>
        <w:rPr>
          <w:rtl/>
        </w:rPr>
      </w:pPr>
      <w:bookmarkStart w:id="2866" w:name="ET_speaker_5075_378"/>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bookmarkEnd w:id="2866"/>
    </w:p>
    <w:p w:rsidR="0080548C" w:rsidRDefault="0080548C" w:rsidP="0080548C">
      <w:pPr>
        <w:pStyle w:val="KeepWithNext"/>
        <w:rPr>
          <w:rtl/>
        </w:rPr>
      </w:pPr>
    </w:p>
    <w:p w:rsidR="0080548C" w:rsidRDefault="0080548C" w:rsidP="0080548C">
      <w:pPr>
        <w:rPr>
          <w:rtl/>
        </w:rPr>
      </w:pPr>
      <w:r>
        <w:rPr>
          <w:rFonts w:hint="cs"/>
          <w:rtl/>
        </w:rPr>
        <w:t xml:space="preserve">זה מה </w:t>
      </w:r>
      <w:bookmarkStart w:id="2867" w:name="_ETM_Q1_2511101"/>
      <w:bookmarkEnd w:id="2867"/>
      <w:r>
        <w:rPr>
          <w:rFonts w:hint="cs"/>
          <w:rtl/>
        </w:rPr>
        <w:t xml:space="preserve">שכתוב. </w:t>
      </w:r>
    </w:p>
    <w:p w:rsidR="0080548C" w:rsidRDefault="0080548C" w:rsidP="0080548C">
      <w:pPr>
        <w:rPr>
          <w:rtl/>
        </w:rPr>
      </w:pPr>
      <w:bookmarkStart w:id="2868" w:name="_ETM_Q1_2512229"/>
      <w:bookmarkStart w:id="2869" w:name="_ETM_Q1_2512298"/>
      <w:bookmarkEnd w:id="2868"/>
      <w:bookmarkEnd w:id="2869"/>
    </w:p>
    <w:p w:rsidR="0080548C" w:rsidRDefault="0080548C" w:rsidP="0080548C">
      <w:pPr>
        <w:pStyle w:val="af8"/>
        <w:keepNext/>
        <w:rPr>
          <w:rtl/>
        </w:rPr>
      </w:pPr>
      <w:bookmarkStart w:id="2870" w:name="ET_yor_5296_37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870"/>
    </w:p>
    <w:p w:rsidR="0080548C" w:rsidRDefault="0080548C" w:rsidP="0080548C">
      <w:pPr>
        <w:pStyle w:val="KeepWithNext"/>
        <w:rPr>
          <w:rtl/>
        </w:rPr>
      </w:pPr>
    </w:p>
    <w:p w:rsidR="0080548C" w:rsidRDefault="0080548C" w:rsidP="0080548C">
      <w:pPr>
        <w:rPr>
          <w:rtl/>
        </w:rPr>
      </w:pPr>
      <w:bookmarkStart w:id="2871" w:name="_ETM_Q1_2513078"/>
      <w:bookmarkEnd w:id="2871"/>
      <w:r>
        <w:rPr>
          <w:rFonts w:hint="cs"/>
          <w:rtl/>
        </w:rPr>
        <w:t xml:space="preserve">לא, כתוב רק ועדת אישורים, לא עירונית. הוא </w:t>
      </w:r>
      <w:bookmarkStart w:id="2872" w:name="_ETM_Q1_2517118"/>
      <w:bookmarkEnd w:id="2872"/>
      <w:r>
        <w:rPr>
          <w:rFonts w:hint="cs"/>
          <w:rtl/>
        </w:rPr>
        <w:t xml:space="preserve">הוסיף עירונית. </w:t>
      </w:r>
    </w:p>
    <w:p w:rsidR="0080548C" w:rsidRDefault="0080548C" w:rsidP="0080548C">
      <w:pPr>
        <w:rPr>
          <w:rtl/>
        </w:rPr>
      </w:pPr>
    </w:p>
    <w:p w:rsidR="0080548C" w:rsidRDefault="0080548C" w:rsidP="0080548C">
      <w:pPr>
        <w:ind w:firstLine="0"/>
        <w:rPr>
          <w:rtl/>
        </w:rPr>
      </w:pPr>
      <w:r>
        <w:rPr>
          <w:rFonts w:hint="cs"/>
          <w:u w:val="single"/>
          <w:rtl/>
        </w:rPr>
        <w:t>גלעד קרן:</w:t>
      </w:r>
    </w:p>
    <w:p w:rsidR="0080548C" w:rsidRDefault="0080548C" w:rsidP="0080548C"/>
    <w:p w:rsidR="0080548C" w:rsidRDefault="0080548C" w:rsidP="0080548C">
      <w:pPr>
        <w:rPr>
          <w:rtl/>
        </w:rPr>
      </w:pPr>
      <w:r>
        <w:rPr>
          <w:rFonts w:hint="cs"/>
          <w:rtl/>
        </w:rPr>
        <w:t>כדי שלא נתבלבל.</w:t>
      </w:r>
    </w:p>
    <w:p w:rsidR="0080548C" w:rsidRDefault="0080548C" w:rsidP="0080548C">
      <w:pPr>
        <w:rPr>
          <w:rtl/>
        </w:rPr>
      </w:pPr>
      <w:bookmarkStart w:id="2873" w:name="_ETM_Q1_2520900"/>
      <w:bookmarkStart w:id="2874" w:name="_ETM_Q1_2520965"/>
      <w:bookmarkEnd w:id="2873"/>
      <w:bookmarkEnd w:id="2874"/>
    </w:p>
    <w:p w:rsidR="0080548C" w:rsidRDefault="0080548C" w:rsidP="0080548C">
      <w:pPr>
        <w:spacing w:line="360" w:lineRule="auto"/>
        <w:rPr>
          <w:rtl/>
        </w:rPr>
      </w:pPr>
      <w:bookmarkStart w:id="2875" w:name="_ETM_Q1_2521524"/>
      <w:bookmarkStart w:id="2876" w:name="_ETM_Q1_2521607"/>
      <w:bookmarkEnd w:id="2875"/>
      <w:bookmarkEnd w:id="2876"/>
      <w:r>
        <w:rPr>
          <w:rFonts w:hint="cs"/>
          <w:rtl/>
        </w:rPr>
        <w:t>"(ב)</w:t>
      </w:r>
      <w:r>
        <w:rPr>
          <w:rFonts w:hint="cs"/>
          <w:rtl/>
        </w:rPr>
        <w:tab/>
        <w:t>ועדת אישורים עירונית לא תיתן אישור להעסקת אדם בידי חברת גבייה במתן שירותי גבייה לעירייה (להלן – עובד חברת גבייה), אלא אם כן התקיימו כל אלה:</w:t>
      </w:r>
    </w:p>
    <w:p w:rsidR="0080548C" w:rsidRDefault="0080548C" w:rsidP="0080548C">
      <w:pPr>
        <w:spacing w:line="360" w:lineRule="auto"/>
      </w:pPr>
      <w:r>
        <w:rPr>
          <w:rFonts w:hint="cs"/>
          <w:rtl/>
        </w:rPr>
        <w:t>(1)</w:t>
      </w:r>
      <w:r>
        <w:rPr>
          <w:rFonts w:hint="cs"/>
          <w:rtl/>
        </w:rPr>
        <w:tab/>
        <w:t>הוא בגיר תושב ישראל;</w:t>
      </w:r>
    </w:p>
    <w:p w:rsidR="0080548C" w:rsidRDefault="0080548C" w:rsidP="0080548C">
      <w:pPr>
        <w:spacing w:line="360" w:lineRule="auto"/>
      </w:pPr>
      <w:r>
        <w:rPr>
          <w:rFonts w:hint="cs"/>
          <w:rtl/>
        </w:rPr>
        <w:t>(2)</w:t>
      </w:r>
      <w:r>
        <w:rPr>
          <w:rFonts w:hint="cs"/>
          <w:rtl/>
        </w:rPr>
        <w:tab/>
        <w:t>הוא לא הורשע בעבירה שמפאת מהותה, חומרתה או נסיבותיה אין זה ראוי כי יועסק בחברת גבייה במתן שירותי גבייה לעירייה; שר המשפטים רשאי לקבוע רשימת עבירות שיראו אותן כעבירות שמפאת מהותן, חומרתן או נסיבותיהן אין זה ראוי כי העובר עליהן יועסק בחברת גבייה במתן שירותי גבייה לעירייה;</w:t>
      </w:r>
    </w:p>
    <w:p w:rsidR="0080548C" w:rsidRDefault="0080548C" w:rsidP="0080548C">
      <w:pPr>
        <w:spacing w:line="360" w:lineRule="auto"/>
      </w:pPr>
      <w:r>
        <w:rPr>
          <w:rFonts w:hint="cs"/>
          <w:rtl/>
        </w:rPr>
        <w:t>(3)</w:t>
      </w:r>
      <w:r>
        <w:rPr>
          <w:rFonts w:hint="cs"/>
          <w:rtl/>
        </w:rPr>
        <w:tab/>
        <w:t>לא מתנהלת חקירה פלילית נגדו בשל עבירה כאמור בפסקה (2), ולא תלוי ועומד נגדו כתב אישום בעבירה כאמור".</w:t>
      </w:r>
    </w:p>
    <w:p w:rsidR="0080548C" w:rsidRDefault="0080548C" w:rsidP="0080548C">
      <w:pPr>
        <w:rPr>
          <w:rtl/>
        </w:rPr>
      </w:pPr>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 xml:space="preserve">פה אפשר אולי להחזיר את </w:t>
      </w:r>
      <w:bookmarkStart w:id="2877" w:name="_ETM_Q1_2555144"/>
      <w:bookmarkEnd w:id="2877"/>
      <w:r>
        <w:rPr>
          <w:rFonts w:hint="cs"/>
          <w:rtl/>
        </w:rPr>
        <w:t>(4).</w:t>
      </w:r>
    </w:p>
    <w:p w:rsidR="0080548C" w:rsidRDefault="0080548C" w:rsidP="0080548C">
      <w:pPr>
        <w:rPr>
          <w:rtl/>
        </w:rPr>
      </w:pPr>
      <w:bookmarkStart w:id="2878" w:name="_ETM_Q1_2553440"/>
      <w:bookmarkStart w:id="2879" w:name="_ETM_Q1_2553499"/>
      <w:bookmarkEnd w:id="2878"/>
      <w:bookmarkEnd w:id="2879"/>
    </w:p>
    <w:p w:rsidR="0080548C" w:rsidRDefault="0080548C" w:rsidP="0080548C">
      <w:pPr>
        <w:ind w:firstLine="0"/>
        <w:rPr>
          <w:rtl/>
        </w:rPr>
      </w:pPr>
      <w:r>
        <w:rPr>
          <w:rFonts w:hint="cs"/>
          <w:u w:val="single"/>
          <w:rtl/>
        </w:rPr>
        <w:t>גלעד קרן:</w:t>
      </w:r>
    </w:p>
    <w:p w:rsidR="0080548C" w:rsidRDefault="0080548C" w:rsidP="0080548C"/>
    <w:p w:rsidR="0080548C" w:rsidRDefault="0080548C" w:rsidP="0080548C">
      <w:pPr>
        <w:rPr>
          <w:rtl/>
        </w:rPr>
      </w:pPr>
      <w:r>
        <w:rPr>
          <w:rFonts w:hint="cs"/>
          <w:rtl/>
        </w:rPr>
        <w:t xml:space="preserve">כן, (4) יחזור לפה. העברנו אותו לרישה של </w:t>
      </w:r>
      <w:bookmarkStart w:id="2880" w:name="_ETM_Q1_2556137"/>
      <w:bookmarkEnd w:id="2880"/>
      <w:r>
        <w:rPr>
          <w:rFonts w:hint="cs"/>
          <w:rtl/>
        </w:rPr>
        <w:t>הסעיף.</w:t>
      </w:r>
    </w:p>
    <w:p w:rsidR="0080548C" w:rsidRDefault="0080548C" w:rsidP="0080548C">
      <w:pPr>
        <w:rPr>
          <w:rtl/>
        </w:rPr>
      </w:pPr>
      <w:bookmarkStart w:id="2881" w:name="_ETM_Q1_2557841"/>
      <w:bookmarkStart w:id="2882" w:name="_ETM_Q1_2557926"/>
      <w:bookmarkEnd w:id="2881"/>
      <w:bookmarkEnd w:id="2882"/>
    </w:p>
    <w:p w:rsidR="0080548C" w:rsidRDefault="0080548C" w:rsidP="0080548C">
      <w:pPr>
        <w:ind w:firstLine="0"/>
        <w:rPr>
          <w:u w:val="single"/>
          <w:rtl/>
        </w:rPr>
      </w:pPr>
      <w:r>
        <w:rPr>
          <w:rFonts w:hint="cs"/>
          <w:u w:val="single"/>
          <w:rtl/>
        </w:rPr>
        <w:t>תומר רוזנר:</w:t>
      </w:r>
    </w:p>
    <w:p w:rsidR="0080548C" w:rsidRDefault="0080548C" w:rsidP="0080548C">
      <w:pPr>
        <w:rPr>
          <w:rtl/>
        </w:rPr>
      </w:pPr>
      <w:r>
        <w:rPr>
          <w:rFonts w:hint="cs"/>
          <w:rtl/>
        </w:rPr>
        <w:t xml:space="preserve">    </w:t>
      </w:r>
    </w:p>
    <w:p w:rsidR="0080548C" w:rsidRDefault="0080548C" w:rsidP="0080548C">
      <w:r>
        <w:rPr>
          <w:rFonts w:hint="cs"/>
          <w:rtl/>
        </w:rPr>
        <w:t>(4) יחזור לפה. תקריא את (4).</w:t>
      </w:r>
    </w:p>
    <w:p w:rsidR="0080548C" w:rsidRDefault="0080548C" w:rsidP="0080548C">
      <w:pPr>
        <w:rPr>
          <w:rtl/>
        </w:rPr>
      </w:pPr>
    </w:p>
    <w:p w:rsidR="0080548C" w:rsidRDefault="0080548C" w:rsidP="0080548C">
      <w:pPr>
        <w:pStyle w:val="a5"/>
        <w:keepNext/>
        <w:rPr>
          <w:rtl/>
        </w:rPr>
      </w:pPr>
      <w:bookmarkStart w:id="2883" w:name="ET_speaker_גלעד_קרן_380"/>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2883"/>
    </w:p>
    <w:p w:rsidR="0080548C" w:rsidRDefault="0080548C" w:rsidP="0080548C">
      <w:pPr>
        <w:pStyle w:val="KeepWithNext"/>
        <w:rPr>
          <w:rtl/>
        </w:rPr>
      </w:pPr>
    </w:p>
    <w:p w:rsidR="0080548C" w:rsidRDefault="0080548C" w:rsidP="0080548C">
      <w:pPr>
        <w:rPr>
          <w:rtl/>
        </w:rPr>
      </w:pPr>
      <w:bookmarkStart w:id="2884" w:name="_ETM_Q1_2559615"/>
      <w:bookmarkEnd w:id="2884"/>
      <w:r>
        <w:rPr>
          <w:rFonts w:hint="cs"/>
          <w:rtl/>
        </w:rPr>
        <w:t xml:space="preserve">הקראתי אותו קודם, אבל אני אקריא אותו שוב. </w:t>
      </w:r>
    </w:p>
    <w:p w:rsidR="0080548C" w:rsidRDefault="0080548C" w:rsidP="0080548C">
      <w:pPr>
        <w:rPr>
          <w:rtl/>
        </w:rPr>
      </w:pPr>
    </w:p>
    <w:p w:rsidR="0080548C" w:rsidRDefault="0080548C" w:rsidP="0080548C">
      <w:pPr>
        <w:spacing w:line="360" w:lineRule="auto"/>
        <w:rPr>
          <w:rtl/>
        </w:rPr>
      </w:pPr>
      <w:r>
        <w:rPr>
          <w:rFonts w:hint="cs"/>
          <w:rtl/>
        </w:rPr>
        <w:t>"(4)</w:t>
      </w:r>
      <w:r>
        <w:rPr>
          <w:rFonts w:hint="cs"/>
          <w:rtl/>
        </w:rPr>
        <w:tab/>
        <w:t>היועץ המשפטי של העירייה אישר כי אין בעיסוקיו האחרים או במקצועו של אותו אדם משום ניגוד עניינים עם עבודות בחברת הגבייה".</w:t>
      </w:r>
    </w:p>
    <w:p w:rsidR="0080548C" w:rsidRDefault="0080548C" w:rsidP="0080548C">
      <w:pPr>
        <w:rPr>
          <w:rtl/>
        </w:rPr>
      </w:pPr>
      <w:r>
        <w:rPr>
          <w:rFonts w:hint="cs"/>
          <w:rtl/>
        </w:rPr>
        <w:t xml:space="preserve">  </w:t>
      </w:r>
    </w:p>
    <w:p w:rsidR="0080548C" w:rsidRDefault="0080548C" w:rsidP="0080548C">
      <w:pPr>
        <w:pStyle w:val="af8"/>
        <w:keepNext/>
        <w:rPr>
          <w:rtl/>
        </w:rPr>
      </w:pPr>
      <w:bookmarkStart w:id="2885" w:name="ET_yor_5296_126"/>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885"/>
    </w:p>
    <w:p w:rsidR="0080548C" w:rsidRDefault="0080548C" w:rsidP="0080548C">
      <w:pPr>
        <w:pStyle w:val="KeepWithNext"/>
        <w:rPr>
          <w:rtl/>
        </w:rPr>
      </w:pPr>
    </w:p>
    <w:p w:rsidR="0080548C" w:rsidRDefault="0080548C" w:rsidP="0080548C">
      <w:pPr>
        <w:rPr>
          <w:rtl/>
        </w:rPr>
      </w:pPr>
      <w:r>
        <w:rPr>
          <w:rFonts w:hint="cs"/>
          <w:rtl/>
        </w:rPr>
        <w:t>תמשיך.</w:t>
      </w:r>
    </w:p>
    <w:p w:rsidR="0080548C" w:rsidRDefault="0080548C" w:rsidP="0080548C">
      <w:pPr>
        <w:rPr>
          <w:rtl/>
        </w:rPr>
      </w:pPr>
      <w:bookmarkStart w:id="2886" w:name="_ETM_Q1_2573030"/>
      <w:bookmarkStart w:id="2887" w:name="_ETM_Q1_2573099"/>
      <w:bookmarkEnd w:id="2886"/>
      <w:bookmarkEnd w:id="2887"/>
    </w:p>
    <w:p w:rsidR="0080548C" w:rsidRDefault="0080548C" w:rsidP="0080548C">
      <w:pPr>
        <w:pStyle w:val="a5"/>
        <w:keepNext/>
        <w:rPr>
          <w:rtl/>
        </w:rPr>
      </w:pPr>
      <w:bookmarkStart w:id="2888" w:name="ET_speaker_גלעד_קרן_381"/>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2888"/>
    </w:p>
    <w:p w:rsidR="0080548C" w:rsidRDefault="0080548C" w:rsidP="0080548C">
      <w:pPr>
        <w:pStyle w:val="KeepWithNext"/>
        <w:rPr>
          <w:rtl/>
        </w:rPr>
      </w:pPr>
    </w:p>
    <w:p w:rsidR="0080548C" w:rsidRDefault="0080548C" w:rsidP="0080548C">
      <w:pPr>
        <w:spacing w:line="360" w:lineRule="auto"/>
        <w:rPr>
          <w:rtl/>
        </w:rPr>
      </w:pPr>
      <w:r>
        <w:rPr>
          <w:rFonts w:hint="cs"/>
          <w:rtl/>
        </w:rPr>
        <w:t>"(5)</w:t>
      </w:r>
      <w:r>
        <w:rPr>
          <w:rFonts w:hint="cs"/>
          <w:rtl/>
        </w:rPr>
        <w:tab/>
        <w:t>הוא הוכיח להנחת דעתה של ועדת האישורים שהוא בקיא בהליכים הנדרשים לצורך ביצוע תפקידו בחברת הגבייה, בהתאם להוראות לפי פרק זה;</w:t>
      </w:r>
    </w:p>
    <w:p w:rsidR="0080548C" w:rsidRDefault="0080548C" w:rsidP="0080548C">
      <w:pPr>
        <w:spacing w:line="360" w:lineRule="auto"/>
        <w:rPr>
          <w:rtl/>
        </w:rPr>
      </w:pPr>
      <w:r>
        <w:rPr>
          <w:rFonts w:hint="cs"/>
          <w:rtl/>
        </w:rPr>
        <w:t>(6)</w:t>
      </w:r>
      <w:r>
        <w:rPr>
          <w:rFonts w:hint="cs"/>
          <w:rtl/>
        </w:rPr>
        <w:tab/>
        <w:t>הוא סיים 12 שנות לימוד".</w:t>
      </w:r>
    </w:p>
    <w:p w:rsidR="0080548C" w:rsidRDefault="0080548C" w:rsidP="0080548C">
      <w:pPr>
        <w:ind w:firstLine="0"/>
        <w:rPr>
          <w:rtl/>
        </w:rPr>
      </w:pPr>
    </w:p>
    <w:p w:rsidR="0080548C" w:rsidRDefault="0080548C" w:rsidP="0080548C">
      <w:pPr>
        <w:pStyle w:val="af8"/>
        <w:keepNext/>
        <w:rPr>
          <w:rtl/>
        </w:rPr>
      </w:pPr>
      <w:bookmarkStart w:id="2889" w:name="ET_yor_5296_382"/>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889"/>
    </w:p>
    <w:p w:rsidR="0080548C" w:rsidRDefault="0080548C" w:rsidP="0080548C">
      <w:pPr>
        <w:pStyle w:val="KeepWithNext"/>
        <w:rPr>
          <w:rtl/>
        </w:rPr>
      </w:pPr>
    </w:p>
    <w:p w:rsidR="0080548C" w:rsidRDefault="0080548C" w:rsidP="0080548C">
      <w:pPr>
        <w:rPr>
          <w:rtl/>
        </w:rPr>
      </w:pPr>
      <w:bookmarkStart w:id="2890" w:name="_ETM_Q1_2582819"/>
      <w:bookmarkEnd w:id="2890"/>
      <w:r>
        <w:rPr>
          <w:rFonts w:hint="cs"/>
          <w:rtl/>
        </w:rPr>
        <w:t xml:space="preserve">הערות </w:t>
      </w:r>
      <w:bookmarkStart w:id="2891" w:name="_ETM_Q1_2584318"/>
      <w:bookmarkEnd w:id="2891"/>
      <w:r>
        <w:rPr>
          <w:rFonts w:hint="cs"/>
          <w:rtl/>
        </w:rPr>
        <w:t>עד כאן? אין.</w:t>
      </w:r>
    </w:p>
    <w:p w:rsidR="0080548C" w:rsidRDefault="0080548C" w:rsidP="0080548C">
      <w:pPr>
        <w:rPr>
          <w:rtl/>
        </w:rPr>
      </w:pPr>
      <w:bookmarkStart w:id="2892" w:name="_ETM_Q1_2583754"/>
      <w:bookmarkStart w:id="2893" w:name="_ETM_Q1_2583836"/>
      <w:bookmarkEnd w:id="2892"/>
      <w:bookmarkEnd w:id="2893"/>
    </w:p>
    <w:p w:rsidR="0080548C" w:rsidRDefault="0080548C" w:rsidP="0080548C">
      <w:pPr>
        <w:pStyle w:val="af7"/>
        <w:keepNext/>
        <w:rPr>
          <w:rtl/>
        </w:rPr>
      </w:pPr>
      <w:bookmarkStart w:id="2894" w:name="ET_interruption_קריאה_38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894"/>
    </w:p>
    <w:p w:rsidR="0080548C" w:rsidRDefault="0080548C" w:rsidP="0080548C">
      <w:pPr>
        <w:pStyle w:val="KeepWithNext"/>
        <w:rPr>
          <w:rtl/>
        </w:rPr>
      </w:pPr>
    </w:p>
    <w:p w:rsidR="0080548C" w:rsidRDefault="0080548C" w:rsidP="0080548C">
      <w:pPr>
        <w:rPr>
          <w:rtl/>
        </w:rPr>
      </w:pPr>
      <w:bookmarkStart w:id="2895" w:name="_ETM_Q1_2583819"/>
      <w:bookmarkEnd w:id="2895"/>
      <w:r>
        <w:rPr>
          <w:rFonts w:hint="cs"/>
          <w:rtl/>
        </w:rPr>
        <w:t>א</w:t>
      </w:r>
      <w:bookmarkStart w:id="2896" w:name="_ETM_Q1_2584080"/>
      <w:bookmarkEnd w:id="2896"/>
      <w:r>
        <w:rPr>
          <w:rFonts w:hint="cs"/>
          <w:rtl/>
        </w:rPr>
        <w:t>ו</w:t>
      </w:r>
      <w:bookmarkStart w:id="2897" w:name="_ETM_Q1_2584148"/>
      <w:bookmarkEnd w:id="2897"/>
      <w:r>
        <w:rPr>
          <w:rFonts w:hint="cs"/>
          <w:rtl/>
        </w:rPr>
        <w:t xml:space="preserve">תה הערה מקודם. </w:t>
      </w:r>
    </w:p>
    <w:p w:rsidR="0080548C" w:rsidRDefault="0080548C" w:rsidP="0080548C">
      <w:pPr>
        <w:rPr>
          <w:rtl/>
        </w:rPr>
      </w:pPr>
      <w:bookmarkStart w:id="2898" w:name="_ETM_Q1_2582929"/>
      <w:bookmarkStart w:id="2899" w:name="_ETM_Q1_2582992"/>
      <w:bookmarkEnd w:id="2898"/>
      <w:bookmarkEnd w:id="2899"/>
    </w:p>
    <w:p w:rsidR="0080548C" w:rsidRDefault="0080548C" w:rsidP="0080548C">
      <w:pPr>
        <w:pStyle w:val="af7"/>
        <w:keepNext/>
        <w:rPr>
          <w:rtl/>
        </w:rPr>
      </w:pPr>
      <w:bookmarkStart w:id="2900" w:name="ET_interruption_קריאה_38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900"/>
    </w:p>
    <w:p w:rsidR="0080548C" w:rsidRDefault="0080548C" w:rsidP="0080548C">
      <w:pPr>
        <w:pStyle w:val="KeepWithNext"/>
        <w:rPr>
          <w:rtl/>
        </w:rPr>
      </w:pPr>
    </w:p>
    <w:p w:rsidR="0080548C" w:rsidRDefault="0080548C" w:rsidP="0080548C">
      <w:pPr>
        <w:rPr>
          <w:rtl/>
        </w:rPr>
      </w:pPr>
      <w:r>
        <w:rPr>
          <w:rFonts w:hint="cs"/>
          <w:rtl/>
        </w:rPr>
        <w:t xml:space="preserve">סעיף (3), אדוני, </w:t>
      </w:r>
      <w:bookmarkStart w:id="2901" w:name="_ETM_Q1_2582859"/>
      <w:bookmarkEnd w:id="2901"/>
      <w:r>
        <w:rPr>
          <w:rFonts w:hint="cs"/>
          <w:rtl/>
        </w:rPr>
        <w:t xml:space="preserve">החקירה הפלילית. </w:t>
      </w:r>
    </w:p>
    <w:p w:rsidR="0080548C" w:rsidRDefault="0080548C" w:rsidP="0080548C">
      <w:pPr>
        <w:rPr>
          <w:rtl/>
        </w:rPr>
      </w:pPr>
      <w:bookmarkStart w:id="2902" w:name="_ETM_Q1_2587874"/>
      <w:bookmarkStart w:id="2903" w:name="_ETM_Q1_2587952"/>
      <w:bookmarkEnd w:id="2902"/>
      <w:bookmarkEnd w:id="2903"/>
    </w:p>
    <w:p w:rsidR="0080548C" w:rsidRDefault="0080548C" w:rsidP="0080548C">
      <w:pPr>
        <w:pStyle w:val="af8"/>
        <w:keepNext/>
        <w:rPr>
          <w:rtl/>
        </w:rPr>
      </w:pPr>
      <w:bookmarkStart w:id="2904" w:name="ET_yor_5296_38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904"/>
    </w:p>
    <w:p w:rsidR="0080548C" w:rsidRDefault="0080548C" w:rsidP="0080548C">
      <w:pPr>
        <w:pStyle w:val="KeepWithNext"/>
        <w:rPr>
          <w:rtl/>
        </w:rPr>
      </w:pPr>
    </w:p>
    <w:p w:rsidR="0080548C" w:rsidRDefault="0080548C" w:rsidP="0080548C">
      <w:pPr>
        <w:rPr>
          <w:rtl/>
        </w:rPr>
      </w:pPr>
      <w:bookmarkStart w:id="2905" w:name="_ETM_Q1_2588946"/>
      <w:bookmarkEnd w:id="2905"/>
      <w:r>
        <w:rPr>
          <w:rFonts w:hint="cs"/>
          <w:rtl/>
        </w:rPr>
        <w:t>אוקיי, מקבל. מקבל. אותה הערה באותו נוהל</w:t>
      </w:r>
      <w:bookmarkStart w:id="2906" w:name="_ETM_Q1_2591548"/>
      <w:bookmarkEnd w:id="2906"/>
      <w:r>
        <w:rPr>
          <w:rFonts w:hint="cs"/>
          <w:rtl/>
        </w:rPr>
        <w:t xml:space="preserve"> נעשה גם פה.</w:t>
      </w:r>
      <w:bookmarkStart w:id="2907" w:name="_ETM_Q1_2589910"/>
      <w:bookmarkEnd w:id="2907"/>
    </w:p>
    <w:p w:rsidR="0080548C" w:rsidRDefault="0080548C" w:rsidP="0080548C">
      <w:pPr>
        <w:rPr>
          <w:rtl/>
        </w:rPr>
      </w:pPr>
      <w:bookmarkStart w:id="2908" w:name="_ETM_Q1_2590027"/>
      <w:bookmarkEnd w:id="2908"/>
    </w:p>
    <w:p w:rsidR="0080548C" w:rsidRDefault="0080548C" w:rsidP="0080548C">
      <w:pPr>
        <w:pStyle w:val="afb"/>
        <w:keepNext/>
        <w:rPr>
          <w:rtl/>
        </w:rPr>
      </w:pPr>
      <w:bookmarkStart w:id="2909" w:name="_ETM_Q1_2588903"/>
      <w:bookmarkStart w:id="2910" w:name="ET_guest_בקי_כהן_קשת_386"/>
      <w:bookmarkEnd w:id="2909"/>
      <w:r>
        <w:rPr>
          <w:rStyle w:val="TagStyle"/>
          <w:rFonts w:hint="cs"/>
          <w:rtl/>
        </w:rPr>
        <w:t xml:space="preserve"> &lt;&lt; אורח &gt;&gt; </w:t>
      </w:r>
      <w:r>
        <w:rPr>
          <w:rFonts w:hint="cs"/>
          <w:rtl/>
        </w:rPr>
        <w:t>בקי כהן קשת:</w:t>
      </w:r>
      <w:r>
        <w:rPr>
          <w:rStyle w:val="TagStyle"/>
          <w:rFonts w:hint="cs"/>
          <w:rtl/>
        </w:rPr>
        <w:t xml:space="preserve"> &lt;&lt; אורח &gt;&gt;</w:t>
      </w:r>
      <w:r>
        <w:rPr>
          <w:rFonts w:hint="cs"/>
          <w:rtl/>
        </w:rPr>
        <w:t xml:space="preserve"> </w:t>
      </w:r>
      <w:bookmarkEnd w:id="2910"/>
    </w:p>
    <w:p w:rsidR="0080548C" w:rsidRDefault="0080548C" w:rsidP="0080548C">
      <w:pPr>
        <w:pStyle w:val="KeepWithNext"/>
        <w:rPr>
          <w:rtl/>
        </w:rPr>
      </w:pPr>
    </w:p>
    <w:p w:rsidR="0080548C" w:rsidRDefault="0080548C" w:rsidP="0080548C">
      <w:pPr>
        <w:rPr>
          <w:rtl/>
        </w:rPr>
      </w:pPr>
      <w:bookmarkStart w:id="2911" w:name="_ETM_Q1_2589516"/>
      <w:bookmarkStart w:id="2912" w:name="_ETM_Q1_2589557"/>
      <w:bookmarkEnd w:id="2911"/>
      <w:bookmarkEnd w:id="2912"/>
      <w:r>
        <w:rPr>
          <w:rFonts w:hint="cs"/>
          <w:rtl/>
        </w:rPr>
        <w:t xml:space="preserve">אדוני, אפשר להעיר פה? בקי כהן </w:t>
      </w:r>
      <w:bookmarkStart w:id="2913" w:name="_ETM_Q1_2597494"/>
      <w:bookmarkEnd w:id="2913"/>
      <w:r>
        <w:rPr>
          <w:rFonts w:hint="cs"/>
          <w:rtl/>
        </w:rPr>
        <w:t xml:space="preserve">קשת, רבנים לזכויות אדם. אני חושבת שזה לא אותו </w:t>
      </w:r>
      <w:bookmarkStart w:id="2914" w:name="_ETM_Q1_2594455"/>
      <w:bookmarkEnd w:id="2914"/>
      <w:r>
        <w:rPr>
          <w:rFonts w:hint="cs"/>
          <w:rtl/>
        </w:rPr>
        <w:t xml:space="preserve">דבר לגבי חברה ולגבי אדם פרטי. אם העירייה מקבלת תלונה </w:t>
      </w:r>
      <w:bookmarkStart w:id="2915" w:name="_ETM_Q1_2601600"/>
      <w:bookmarkEnd w:id="2915"/>
      <w:r>
        <w:rPr>
          <w:rFonts w:hint="cs"/>
          <w:rtl/>
        </w:rPr>
        <w:t>על בן אדם שהגיעה לידי תלונה במשטרה, קל וחומר כתב אישום, לא עולה על הדעת - - -</w:t>
      </w:r>
    </w:p>
    <w:p w:rsidR="0080548C" w:rsidRDefault="0080548C" w:rsidP="0080548C">
      <w:pPr>
        <w:ind w:firstLine="0"/>
        <w:rPr>
          <w:rtl/>
        </w:rPr>
      </w:pPr>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 xml:space="preserve">אז קל </w:t>
      </w:r>
      <w:bookmarkStart w:id="2916" w:name="_ETM_Q1_2607484"/>
      <w:bookmarkEnd w:id="2916"/>
      <w:r>
        <w:rPr>
          <w:rFonts w:hint="cs"/>
          <w:rtl/>
        </w:rPr>
        <w:t xml:space="preserve">וחומר שאם מישהו ירצה לסכל איזה עובד וילך ויתלונן, </w:t>
      </w:r>
      <w:bookmarkStart w:id="2917" w:name="_ETM_Q1_2609490"/>
      <w:bookmarkEnd w:id="2917"/>
      <w:r>
        <w:rPr>
          <w:rFonts w:hint="cs"/>
          <w:rtl/>
        </w:rPr>
        <w:t xml:space="preserve">ועכשיו אותו עובד – אני לא מקבל את זה. </w:t>
      </w:r>
      <w:bookmarkStart w:id="2918" w:name="_ETM_Q1_2614672"/>
      <w:bookmarkEnd w:id="2918"/>
      <w:r>
        <w:rPr>
          <w:rFonts w:hint="cs"/>
          <w:rtl/>
        </w:rPr>
        <w:t xml:space="preserve">אני נוהג אותו דבר. </w:t>
      </w:r>
    </w:p>
    <w:p w:rsidR="0080548C" w:rsidRDefault="0080548C" w:rsidP="0080548C">
      <w:pPr>
        <w:rPr>
          <w:rtl/>
        </w:rPr>
      </w:pPr>
      <w:bookmarkStart w:id="2919" w:name="_ETM_Q1_2612802"/>
      <w:bookmarkStart w:id="2920" w:name="_ETM_Q1_2612887"/>
      <w:bookmarkStart w:id="2921" w:name="_ETM_Q1_2614674"/>
      <w:bookmarkEnd w:id="2919"/>
      <w:bookmarkEnd w:id="2920"/>
      <w:bookmarkEnd w:id="2921"/>
    </w:p>
    <w:p w:rsidR="0080548C" w:rsidRDefault="0080548C" w:rsidP="0080548C">
      <w:pPr>
        <w:pStyle w:val="afb"/>
        <w:keepNext/>
        <w:rPr>
          <w:rtl/>
        </w:rPr>
      </w:pPr>
      <w:bookmarkStart w:id="2922" w:name="ET_guest_בקי_כהן_קשת_388"/>
      <w:r>
        <w:rPr>
          <w:rStyle w:val="TagStyle"/>
          <w:rFonts w:hint="cs"/>
          <w:rtl/>
        </w:rPr>
        <w:t xml:space="preserve"> &lt;&lt; אורח &gt;&gt; </w:t>
      </w:r>
      <w:r>
        <w:rPr>
          <w:rFonts w:hint="cs"/>
          <w:rtl/>
        </w:rPr>
        <w:t>בקי כהן קשת:</w:t>
      </w:r>
      <w:r>
        <w:rPr>
          <w:rStyle w:val="TagStyle"/>
          <w:rFonts w:hint="cs"/>
          <w:rtl/>
        </w:rPr>
        <w:t xml:space="preserve"> &lt;&lt; אורח &gt;&gt;</w:t>
      </w:r>
      <w:r>
        <w:rPr>
          <w:rFonts w:hint="cs"/>
          <w:rtl/>
        </w:rPr>
        <w:t xml:space="preserve"> </w:t>
      </w:r>
      <w:bookmarkEnd w:id="2922"/>
    </w:p>
    <w:p w:rsidR="0080548C" w:rsidRDefault="0080548C" w:rsidP="0080548C">
      <w:pPr>
        <w:pStyle w:val="KeepWithNext"/>
        <w:rPr>
          <w:rtl/>
        </w:rPr>
      </w:pPr>
    </w:p>
    <w:p w:rsidR="0080548C" w:rsidRDefault="0080548C" w:rsidP="0080548C">
      <w:pPr>
        <w:rPr>
          <w:rtl/>
        </w:rPr>
      </w:pPr>
      <w:bookmarkStart w:id="2923" w:name="_ETM_Q1_2615305"/>
      <w:bookmarkEnd w:id="2923"/>
      <w:r>
        <w:rPr>
          <w:rFonts w:hint="cs"/>
          <w:rtl/>
        </w:rPr>
        <w:t>א</w:t>
      </w:r>
      <w:bookmarkStart w:id="2924" w:name="_ETM_Q1_2615344"/>
      <w:bookmarkEnd w:id="2924"/>
      <w:r>
        <w:rPr>
          <w:rFonts w:hint="cs"/>
          <w:rtl/>
        </w:rPr>
        <w:t xml:space="preserve">דוני, אם יורשה לי לסיים את </w:t>
      </w:r>
      <w:bookmarkStart w:id="2925" w:name="_ETM_Q1_2616894"/>
      <w:bookmarkEnd w:id="2925"/>
      <w:r>
        <w:rPr>
          <w:rFonts w:hint="cs"/>
          <w:rtl/>
        </w:rPr>
        <w:t xml:space="preserve">המשפט. אתה לא השארת פה שיקול דעת לעירייה. זאת </w:t>
      </w:r>
      <w:bookmarkStart w:id="2926" w:name="_ETM_Q1_2620778"/>
      <w:bookmarkEnd w:id="2926"/>
      <w:r>
        <w:rPr>
          <w:rFonts w:hint="cs"/>
          <w:rtl/>
        </w:rPr>
        <w:t xml:space="preserve">אומרת שגם אם העירייה מאמינה שיש בזה אמת, וכל עוד </w:t>
      </w:r>
      <w:bookmarkStart w:id="2927" w:name="_ETM_Q1_2624830"/>
      <w:bookmarkEnd w:id="2927"/>
      <w:r>
        <w:rPr>
          <w:rFonts w:hint="cs"/>
          <w:rtl/>
        </w:rPr>
        <w:t xml:space="preserve">הוא לא הורשע כעבור שנה וחצי, אסור לה – אסור </w:t>
      </w:r>
      <w:bookmarkStart w:id="2928" w:name="_ETM_Q1_2625676"/>
      <w:bookmarkEnd w:id="2928"/>
      <w:r>
        <w:rPr>
          <w:rFonts w:hint="cs"/>
          <w:rtl/>
        </w:rPr>
        <w:t>לה – להשעות אותו.</w:t>
      </w:r>
      <w:bookmarkStart w:id="2929" w:name="_ETM_Q1_2610260"/>
      <w:bookmarkStart w:id="2930" w:name="_ETM_Q1_2610357"/>
      <w:bookmarkEnd w:id="2929"/>
      <w:bookmarkEnd w:id="2930"/>
    </w:p>
    <w:p w:rsidR="0080548C" w:rsidRDefault="0080548C" w:rsidP="0080548C">
      <w:pPr>
        <w:rPr>
          <w:rtl/>
        </w:rPr>
      </w:pPr>
    </w:p>
    <w:p w:rsidR="0080548C" w:rsidRDefault="0080548C" w:rsidP="0080548C">
      <w:pPr>
        <w:pStyle w:val="af8"/>
        <w:keepNext/>
        <w:rPr>
          <w:rtl/>
        </w:rPr>
      </w:pPr>
      <w:bookmarkStart w:id="2931" w:name="ET_yor_5296_38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931"/>
    </w:p>
    <w:p w:rsidR="0080548C" w:rsidRDefault="0080548C" w:rsidP="0080548C">
      <w:pPr>
        <w:pStyle w:val="KeepWithNext"/>
        <w:rPr>
          <w:rtl/>
        </w:rPr>
      </w:pPr>
    </w:p>
    <w:p w:rsidR="0080548C" w:rsidRDefault="0080548C" w:rsidP="0080548C">
      <w:pPr>
        <w:rPr>
          <w:rtl/>
        </w:rPr>
      </w:pPr>
      <w:bookmarkStart w:id="2932" w:name="_ETM_Q1_2625841"/>
      <w:bookmarkEnd w:id="2932"/>
      <w:r>
        <w:rPr>
          <w:rFonts w:hint="cs"/>
          <w:rtl/>
        </w:rPr>
        <w:t xml:space="preserve">לא, אם יש כתב אישום, </w:t>
      </w:r>
      <w:bookmarkStart w:id="2933" w:name="_ETM_Q1_2628823"/>
      <w:bookmarkEnd w:id="2933"/>
      <w:r>
        <w:rPr>
          <w:rFonts w:hint="cs"/>
          <w:rtl/>
        </w:rPr>
        <w:t xml:space="preserve">אמרנו שכן. שם בדיוק שיקול הדעת. אם אין כתב </w:t>
      </w:r>
      <w:bookmarkStart w:id="2934" w:name="_ETM_Q1_2633594"/>
      <w:bookmarkEnd w:id="2934"/>
      <w:r>
        <w:rPr>
          <w:rFonts w:hint="cs"/>
          <w:rtl/>
        </w:rPr>
        <w:t xml:space="preserve">אישום וזו רק חקירה פלילית, זו עדיין לא טענה מספקת. </w:t>
      </w:r>
      <w:bookmarkStart w:id="2935" w:name="_ETM_Q1_2634776"/>
      <w:bookmarkEnd w:id="2935"/>
      <w:r>
        <w:rPr>
          <w:rFonts w:hint="cs"/>
          <w:rtl/>
        </w:rPr>
        <w:t xml:space="preserve">כן, מירה, בבקשה. </w:t>
      </w:r>
    </w:p>
    <w:p w:rsidR="0080548C" w:rsidRDefault="0080548C" w:rsidP="0080548C">
      <w:pPr>
        <w:rPr>
          <w:rtl/>
        </w:rPr>
      </w:pPr>
      <w:bookmarkStart w:id="2936" w:name="_ETM_Q1_2631290"/>
      <w:bookmarkStart w:id="2937" w:name="_ETM_Q1_2631359"/>
      <w:bookmarkEnd w:id="2936"/>
      <w:bookmarkEnd w:id="2937"/>
    </w:p>
    <w:p w:rsidR="0080548C" w:rsidRDefault="0080548C" w:rsidP="0080548C">
      <w:pPr>
        <w:pStyle w:val="afb"/>
        <w:keepNext/>
        <w:rPr>
          <w:rtl/>
        </w:rPr>
      </w:pPr>
      <w:bookmarkStart w:id="2938" w:name="ET_guest_מירה_סלומון_127"/>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2938"/>
    </w:p>
    <w:p w:rsidR="0080548C" w:rsidRDefault="0080548C" w:rsidP="0080548C">
      <w:pPr>
        <w:pStyle w:val="KeepWithNext"/>
        <w:rPr>
          <w:rtl/>
        </w:rPr>
      </w:pPr>
    </w:p>
    <w:p w:rsidR="0080548C" w:rsidRDefault="0080548C" w:rsidP="0080548C">
      <w:pPr>
        <w:rPr>
          <w:rtl/>
        </w:rPr>
      </w:pPr>
      <w:r>
        <w:rPr>
          <w:rFonts w:hint="cs"/>
          <w:rtl/>
        </w:rPr>
        <w:t>אדוני, אני חייבת לומ</w:t>
      </w:r>
      <w:bookmarkStart w:id="2939" w:name="_ETM_Q1_2640394"/>
      <w:bookmarkEnd w:id="2939"/>
      <w:r>
        <w:rPr>
          <w:rFonts w:hint="cs"/>
          <w:rtl/>
        </w:rPr>
        <w:t xml:space="preserve">ר למען הגילוי הנאות, בוועדת חוקה, חוק ומשפט כאן בחדר </w:t>
      </w:r>
      <w:bookmarkStart w:id="2940" w:name="_ETM_Q1_2645748"/>
      <w:bookmarkEnd w:id="2940"/>
      <w:r>
        <w:rPr>
          <w:rFonts w:hint="cs"/>
          <w:rtl/>
        </w:rPr>
        <w:t xml:space="preserve">הסמוך עובדים על רפורמה לחוק המרשם הפלילי בתקנת השבים. במסגרת הזו הוועדה </w:t>
      </w:r>
      <w:bookmarkStart w:id="2941" w:name="_ETM_Q1_2647748"/>
      <w:bookmarkEnd w:id="2941"/>
      <w:r>
        <w:rPr>
          <w:rFonts w:hint="cs"/>
          <w:rtl/>
        </w:rPr>
        <w:t xml:space="preserve">יושבת על המדוכה כבר זמן מה בשאלה אם במרשם הפלילי </w:t>
      </w:r>
      <w:bookmarkStart w:id="2942" w:name="_ETM_Q1_2654951"/>
      <w:bookmarkEnd w:id="2942"/>
      <w:r>
        <w:rPr>
          <w:rFonts w:hint="cs"/>
          <w:rtl/>
        </w:rPr>
        <w:t xml:space="preserve">צריכים להיות פרטים בדבר חקירות כנגד אנשים. האם זה צריך </w:t>
      </w:r>
      <w:bookmarkStart w:id="2943" w:name="_ETM_Q1_2659739"/>
      <w:bookmarkEnd w:id="2943"/>
      <w:r>
        <w:rPr>
          <w:rFonts w:hint="cs"/>
          <w:rtl/>
        </w:rPr>
        <w:t xml:space="preserve">להיות חלק מהמרשם הפלילי. זו סוגיה שעדיין לא נפתרה בוועדה מאז. </w:t>
      </w:r>
    </w:p>
    <w:p w:rsidR="0080548C" w:rsidRDefault="0080548C" w:rsidP="0080548C">
      <w:pPr>
        <w:rPr>
          <w:rtl/>
        </w:rPr>
      </w:pPr>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פה אנחנו פתרנו את זה. הלאה.</w:t>
      </w:r>
    </w:p>
    <w:p w:rsidR="0080548C" w:rsidRDefault="0080548C" w:rsidP="0080548C">
      <w:pPr>
        <w:rPr>
          <w:rtl/>
        </w:rPr>
      </w:pPr>
    </w:p>
    <w:p w:rsidR="0080548C" w:rsidRDefault="0080548C" w:rsidP="0080548C">
      <w:pPr>
        <w:pStyle w:val="afb"/>
        <w:keepNext/>
        <w:rPr>
          <w:rtl/>
        </w:rPr>
      </w:pPr>
      <w:bookmarkStart w:id="2944" w:name="ET_guest_מירה_סלומון_390"/>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2944"/>
    </w:p>
    <w:p w:rsidR="0080548C" w:rsidRDefault="0080548C" w:rsidP="0080548C">
      <w:pPr>
        <w:pStyle w:val="KeepWithNext"/>
        <w:rPr>
          <w:rtl/>
        </w:rPr>
      </w:pPr>
    </w:p>
    <w:p w:rsidR="0080548C" w:rsidRDefault="0080548C" w:rsidP="0080548C">
      <w:pPr>
        <w:rPr>
          <w:rtl/>
        </w:rPr>
      </w:pPr>
      <w:r>
        <w:rPr>
          <w:rFonts w:hint="cs"/>
          <w:rtl/>
        </w:rPr>
        <w:t xml:space="preserve">שעדיין </w:t>
      </w:r>
      <w:bookmarkStart w:id="2945" w:name="_ETM_Q1_2671299"/>
      <w:bookmarkEnd w:id="2945"/>
      <w:r>
        <w:rPr>
          <w:rFonts w:hint="cs"/>
          <w:rtl/>
        </w:rPr>
        <w:t xml:space="preserve">לא פתרנו, כי כאן לא נשאלה השאלה אם זה חלק </w:t>
      </w:r>
      <w:bookmarkStart w:id="2946" w:name="_ETM_Q1_2672234"/>
      <w:bookmarkEnd w:id="2946"/>
      <w:r>
        <w:rPr>
          <w:rFonts w:hint="cs"/>
          <w:rtl/>
        </w:rPr>
        <w:t xml:space="preserve">מהמרשם הפלילי. </w:t>
      </w:r>
    </w:p>
    <w:p w:rsidR="0080548C" w:rsidRDefault="0080548C" w:rsidP="0080548C">
      <w:pPr>
        <w:rPr>
          <w:rtl/>
        </w:rPr>
      </w:pPr>
      <w:bookmarkStart w:id="2947" w:name="_ETM_Q1_2669953"/>
      <w:bookmarkStart w:id="2948" w:name="_ETM_Q1_2670049"/>
      <w:bookmarkEnd w:id="2947"/>
      <w:bookmarkEnd w:id="2948"/>
      <w:r>
        <w:rPr>
          <w:rFonts w:hint="cs"/>
          <w:rtl/>
        </w:rPr>
        <w:t xml:space="preserve">  </w:t>
      </w:r>
    </w:p>
    <w:p w:rsidR="0080548C" w:rsidRDefault="0080548C" w:rsidP="0080548C">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אני מאשרת שהייתי בוועדה, ודנו בחוק הזה בצורה אינטנסיבית.</w:t>
      </w:r>
    </w:p>
    <w:p w:rsidR="0080548C" w:rsidRDefault="0080548C" w:rsidP="0080548C">
      <w:pPr>
        <w:rPr>
          <w:rtl/>
        </w:rPr>
      </w:pPr>
    </w:p>
    <w:p w:rsidR="0080548C" w:rsidRDefault="0080548C" w:rsidP="0080548C">
      <w:pPr>
        <w:pStyle w:val="afb"/>
        <w:keepNext/>
        <w:rPr>
          <w:rtl/>
        </w:rPr>
      </w:pPr>
      <w:bookmarkStart w:id="2949" w:name="ET_guest_מירה_סלומון_130"/>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2949"/>
    </w:p>
    <w:p w:rsidR="0080548C" w:rsidRDefault="0080548C" w:rsidP="0080548C">
      <w:pPr>
        <w:pStyle w:val="KeepWithNext"/>
        <w:rPr>
          <w:rtl/>
        </w:rPr>
      </w:pPr>
    </w:p>
    <w:p w:rsidR="0080548C" w:rsidRDefault="0080548C" w:rsidP="0080548C">
      <w:pPr>
        <w:rPr>
          <w:rtl/>
        </w:rPr>
      </w:pPr>
      <w:r>
        <w:rPr>
          <w:rFonts w:hint="cs"/>
          <w:rtl/>
        </w:rPr>
        <w:t xml:space="preserve">כאן </w:t>
      </w:r>
      <w:bookmarkStart w:id="2950" w:name="_ETM_Q1_2675719"/>
      <w:bookmarkEnd w:id="2950"/>
      <w:r>
        <w:rPr>
          <w:rFonts w:hint="cs"/>
          <w:rtl/>
        </w:rPr>
        <w:t xml:space="preserve">נאמר שזה משהו שאנחנו לא צריכים לשקול בכל מקרה. אלו </w:t>
      </w:r>
      <w:bookmarkStart w:id="2951" w:name="_ETM_Q1_2679614"/>
      <w:bookmarkEnd w:id="2951"/>
      <w:r>
        <w:rPr>
          <w:rFonts w:hint="cs"/>
          <w:rtl/>
        </w:rPr>
        <w:t xml:space="preserve">סוגיות שהן שונות. </w:t>
      </w:r>
    </w:p>
    <w:p w:rsidR="0080548C" w:rsidRDefault="0080548C" w:rsidP="0080548C">
      <w:pPr>
        <w:rPr>
          <w:rtl/>
        </w:rPr>
      </w:pPr>
    </w:p>
    <w:p w:rsidR="0080548C" w:rsidRDefault="0080548C" w:rsidP="0080548C">
      <w:pPr>
        <w:pStyle w:val="af8"/>
        <w:keepNext/>
        <w:rPr>
          <w:rtl/>
        </w:rPr>
      </w:pPr>
      <w:bookmarkStart w:id="2952" w:name="ET_yor_5296_131"/>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952"/>
    </w:p>
    <w:p w:rsidR="0080548C" w:rsidRDefault="0080548C" w:rsidP="0080548C">
      <w:pPr>
        <w:pStyle w:val="KeepWithNext"/>
        <w:rPr>
          <w:rtl/>
        </w:rPr>
      </w:pPr>
    </w:p>
    <w:p w:rsidR="0080548C" w:rsidRDefault="0080548C" w:rsidP="0080548C">
      <w:pPr>
        <w:rPr>
          <w:rtl/>
        </w:rPr>
      </w:pPr>
      <w:r>
        <w:rPr>
          <w:rFonts w:hint="cs"/>
          <w:rtl/>
        </w:rPr>
        <w:t xml:space="preserve">אני אמרתי שמבחינת הנושא, כפי שזה כרגע בנוסח, אנחנו נתקן אותו ולא תהיה הגדרה של חקירה </w:t>
      </w:r>
      <w:bookmarkStart w:id="2953" w:name="_ETM_Q1_2688189"/>
      <w:bookmarkEnd w:id="2953"/>
      <w:r>
        <w:rPr>
          <w:rFonts w:hint="cs"/>
          <w:rtl/>
        </w:rPr>
        <w:t>פלילית כעילה. לזה התכוונתי.</w:t>
      </w:r>
    </w:p>
    <w:p w:rsidR="0080548C" w:rsidRDefault="0080548C" w:rsidP="0080548C">
      <w:pPr>
        <w:rPr>
          <w:rtl/>
        </w:rPr>
      </w:pPr>
    </w:p>
    <w:p w:rsidR="0080548C" w:rsidRDefault="0080548C" w:rsidP="0080548C">
      <w:pPr>
        <w:pStyle w:val="afb"/>
        <w:keepNext/>
        <w:rPr>
          <w:rtl/>
        </w:rPr>
      </w:pPr>
      <w:bookmarkStart w:id="2954" w:name="ET_guest_שרון_רוברטס_132"/>
      <w:r>
        <w:rPr>
          <w:rStyle w:val="TagStyle"/>
          <w:rFonts w:hint="cs"/>
          <w:rtl/>
        </w:rPr>
        <w:t xml:space="preserve"> &lt;&lt; אורח &gt;&gt; </w:t>
      </w:r>
      <w:r>
        <w:rPr>
          <w:rFonts w:hint="cs"/>
          <w:rtl/>
        </w:rPr>
        <w:t>שרון רוברטס:</w:t>
      </w:r>
      <w:r>
        <w:rPr>
          <w:rStyle w:val="TagStyle"/>
          <w:rFonts w:hint="cs"/>
          <w:rtl/>
        </w:rPr>
        <w:t xml:space="preserve"> &lt;&lt; אורח &gt;&gt;</w:t>
      </w:r>
      <w:r>
        <w:rPr>
          <w:rFonts w:hint="cs"/>
          <w:rtl/>
        </w:rPr>
        <w:t xml:space="preserve"> </w:t>
      </w:r>
      <w:bookmarkEnd w:id="2954"/>
    </w:p>
    <w:p w:rsidR="0080548C" w:rsidRDefault="0080548C" w:rsidP="0080548C">
      <w:pPr>
        <w:pStyle w:val="KeepWithNext"/>
        <w:rPr>
          <w:rtl/>
        </w:rPr>
      </w:pPr>
    </w:p>
    <w:p w:rsidR="0080548C" w:rsidRDefault="0080548C" w:rsidP="0080548C">
      <w:pPr>
        <w:rPr>
          <w:rtl/>
        </w:rPr>
      </w:pPr>
      <w:r>
        <w:rPr>
          <w:rFonts w:hint="cs"/>
          <w:rtl/>
        </w:rPr>
        <w:t xml:space="preserve">שרון רוברטס ממשרד המשפטים. אני מדברת לגבי הסייג לסיום 12 שנות לימוד </w:t>
      </w:r>
      <w:bookmarkStart w:id="2955" w:name="_ETM_Q1_2701445"/>
      <w:bookmarkEnd w:id="2955"/>
      <w:r>
        <w:rPr>
          <w:rFonts w:hint="cs"/>
          <w:rtl/>
        </w:rPr>
        <w:t>שהייעוץ המשפטי לוועדה השמיטו אותו. אנחנו חושבים שיש נסיבות שאפשר - - -</w:t>
      </w:r>
    </w:p>
    <w:p w:rsidR="0080548C" w:rsidRDefault="0080548C" w:rsidP="0080548C">
      <w:pPr>
        <w:rPr>
          <w:rtl/>
        </w:rPr>
      </w:pPr>
    </w:p>
    <w:p w:rsidR="0080548C" w:rsidRDefault="0080548C" w:rsidP="0080548C">
      <w:pPr>
        <w:pStyle w:val="afb"/>
        <w:keepNext/>
        <w:rPr>
          <w:rtl/>
        </w:rPr>
      </w:pPr>
      <w:bookmarkStart w:id="2956" w:name="ET_guest_נתן_קלימי_133"/>
      <w:r>
        <w:rPr>
          <w:rStyle w:val="TagStyle"/>
          <w:rFonts w:hint="cs"/>
          <w:rtl/>
        </w:rPr>
        <w:t xml:space="preserve"> &lt;&lt; אורח &gt;&gt; </w:t>
      </w:r>
      <w:r>
        <w:rPr>
          <w:rFonts w:hint="cs"/>
          <w:rtl/>
        </w:rPr>
        <w:t>נתן קלימי:</w:t>
      </w:r>
      <w:r>
        <w:rPr>
          <w:rStyle w:val="TagStyle"/>
          <w:rFonts w:hint="cs"/>
          <w:rtl/>
        </w:rPr>
        <w:t xml:space="preserve"> &lt;&lt; אורח &gt;&gt;</w:t>
      </w:r>
      <w:r>
        <w:rPr>
          <w:rFonts w:hint="cs"/>
          <w:rtl/>
        </w:rPr>
        <w:t xml:space="preserve"> </w:t>
      </w:r>
      <w:bookmarkEnd w:id="2956"/>
    </w:p>
    <w:p w:rsidR="0080548C" w:rsidRDefault="0080548C" w:rsidP="0080548C">
      <w:pPr>
        <w:pStyle w:val="KeepWithNext"/>
        <w:rPr>
          <w:rtl/>
        </w:rPr>
      </w:pPr>
    </w:p>
    <w:p w:rsidR="0080548C" w:rsidRDefault="0080548C" w:rsidP="0080548C">
      <w:pPr>
        <w:rPr>
          <w:rtl/>
        </w:rPr>
      </w:pPr>
      <w:r>
        <w:rPr>
          <w:rFonts w:hint="cs"/>
          <w:rtl/>
        </w:rPr>
        <w:t>הוא לא הושמט. הוא נשאר.</w:t>
      </w:r>
    </w:p>
    <w:p w:rsidR="0080548C" w:rsidRDefault="0080548C" w:rsidP="0080548C">
      <w:pPr>
        <w:rPr>
          <w:rtl/>
        </w:rPr>
      </w:pPr>
    </w:p>
    <w:p w:rsidR="0080548C" w:rsidRDefault="0080548C" w:rsidP="0080548C">
      <w:pPr>
        <w:pStyle w:val="afb"/>
        <w:keepNext/>
        <w:rPr>
          <w:rtl/>
        </w:rPr>
      </w:pPr>
      <w:bookmarkStart w:id="2957" w:name="ET_guest_נתן_בביוף_134"/>
      <w:r>
        <w:rPr>
          <w:rStyle w:val="TagStyle"/>
          <w:rFonts w:hint="cs"/>
          <w:rtl/>
        </w:rPr>
        <w:t xml:space="preserve"> &lt;&lt; אורח &gt;&gt; </w:t>
      </w:r>
      <w:r>
        <w:rPr>
          <w:rFonts w:hint="cs"/>
          <w:rtl/>
        </w:rPr>
        <w:t>נתן בביוף:</w:t>
      </w:r>
      <w:r>
        <w:rPr>
          <w:rStyle w:val="TagStyle"/>
          <w:rFonts w:hint="cs"/>
          <w:rtl/>
        </w:rPr>
        <w:t xml:space="preserve"> &lt;&lt; אורח &gt;&gt;</w:t>
      </w:r>
      <w:r>
        <w:rPr>
          <w:rFonts w:hint="cs"/>
          <w:rtl/>
        </w:rPr>
        <w:t xml:space="preserve"> </w:t>
      </w:r>
      <w:bookmarkEnd w:id="2957"/>
    </w:p>
    <w:p w:rsidR="0080548C" w:rsidRDefault="0080548C" w:rsidP="0080548C">
      <w:pPr>
        <w:pStyle w:val="KeepWithNext"/>
        <w:rPr>
          <w:rtl/>
        </w:rPr>
      </w:pPr>
    </w:p>
    <w:p w:rsidR="0080548C" w:rsidRDefault="0080548C" w:rsidP="0080548C">
      <w:pPr>
        <w:rPr>
          <w:rtl/>
        </w:rPr>
      </w:pPr>
      <w:r>
        <w:rPr>
          <w:rFonts w:hint="cs"/>
          <w:rtl/>
        </w:rPr>
        <w:t xml:space="preserve">הוא כן </w:t>
      </w:r>
      <w:bookmarkStart w:id="2958" w:name="_ETM_Q1_2702492"/>
      <w:bookmarkEnd w:id="2958"/>
      <w:r>
        <w:rPr>
          <w:rFonts w:hint="cs"/>
          <w:rtl/>
        </w:rPr>
        <w:t xml:space="preserve">הושמט. </w:t>
      </w:r>
    </w:p>
    <w:p w:rsidR="0080548C" w:rsidRDefault="0080548C" w:rsidP="0080548C">
      <w:pPr>
        <w:rPr>
          <w:rtl/>
        </w:rPr>
      </w:pPr>
      <w:bookmarkStart w:id="2959" w:name="_ETM_Q1_2703908"/>
      <w:bookmarkStart w:id="2960" w:name="_ETM_Q1_2703980"/>
      <w:bookmarkStart w:id="2961" w:name="_ETM_Q1_2706213"/>
      <w:bookmarkEnd w:id="2959"/>
      <w:bookmarkEnd w:id="2960"/>
      <w:bookmarkEnd w:id="2961"/>
    </w:p>
    <w:p w:rsidR="0080548C" w:rsidRDefault="0080548C" w:rsidP="0080548C">
      <w:pPr>
        <w:pStyle w:val="afb"/>
        <w:keepNext/>
        <w:rPr>
          <w:rtl/>
        </w:rPr>
      </w:pPr>
      <w:bookmarkStart w:id="2962" w:name="ET_guest_שרון_רוברטס_391"/>
      <w:r>
        <w:rPr>
          <w:rStyle w:val="TagStyle"/>
          <w:rFonts w:hint="cs"/>
          <w:rtl/>
        </w:rPr>
        <w:t xml:space="preserve"> &lt;&lt; אורח &gt;&gt; </w:t>
      </w:r>
      <w:r>
        <w:rPr>
          <w:rFonts w:hint="cs"/>
          <w:rtl/>
        </w:rPr>
        <w:t>שרון רוברטס:</w:t>
      </w:r>
      <w:r>
        <w:rPr>
          <w:rStyle w:val="TagStyle"/>
          <w:rFonts w:hint="cs"/>
          <w:rtl/>
        </w:rPr>
        <w:t xml:space="preserve"> &lt;&lt; אורח &gt;&gt;</w:t>
      </w:r>
      <w:r>
        <w:rPr>
          <w:rFonts w:hint="cs"/>
          <w:rtl/>
        </w:rPr>
        <w:t xml:space="preserve"> </w:t>
      </w:r>
      <w:bookmarkEnd w:id="2962"/>
    </w:p>
    <w:p w:rsidR="0080548C" w:rsidRDefault="0080548C" w:rsidP="0080548C">
      <w:pPr>
        <w:pStyle w:val="KeepWithNext"/>
        <w:rPr>
          <w:rtl/>
        </w:rPr>
      </w:pPr>
    </w:p>
    <w:p w:rsidR="0080548C" w:rsidRDefault="0080548C" w:rsidP="0080548C">
      <w:pPr>
        <w:rPr>
          <w:rtl/>
        </w:rPr>
      </w:pPr>
      <w:bookmarkStart w:id="2963" w:name="_ETM_Q1_2706892"/>
      <w:bookmarkStart w:id="2964" w:name="_ETM_Q1_2706936"/>
      <w:bookmarkEnd w:id="2963"/>
      <w:bookmarkEnd w:id="2964"/>
      <w:r>
        <w:rPr>
          <w:rFonts w:hint="cs"/>
          <w:rtl/>
        </w:rPr>
        <w:t xml:space="preserve">הסייג שאומר שאפשר להעסיק מישהו - - </w:t>
      </w:r>
      <w:bookmarkStart w:id="2965" w:name="_ETM_Q1_2707894"/>
      <w:bookmarkEnd w:id="2965"/>
      <w:r>
        <w:rPr>
          <w:rFonts w:hint="cs"/>
          <w:rtl/>
        </w:rPr>
        <w:t>-</w:t>
      </w:r>
    </w:p>
    <w:p w:rsidR="0080548C" w:rsidRDefault="0080548C" w:rsidP="0080548C">
      <w:pPr>
        <w:rPr>
          <w:rtl/>
        </w:rPr>
      </w:pPr>
      <w:bookmarkStart w:id="2966" w:name="_ETM_Q1_2708183"/>
      <w:bookmarkStart w:id="2967" w:name="_ETM_Q1_2708273"/>
      <w:bookmarkEnd w:id="2966"/>
      <w:bookmarkEnd w:id="2967"/>
    </w:p>
    <w:p w:rsidR="0080548C" w:rsidRDefault="0080548C" w:rsidP="0080548C">
      <w:pPr>
        <w:pStyle w:val="af8"/>
        <w:keepNext/>
        <w:rPr>
          <w:rtl/>
        </w:rPr>
      </w:pPr>
      <w:bookmarkStart w:id="2968" w:name="ET_yor_5296_392"/>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2968"/>
    </w:p>
    <w:p w:rsidR="0080548C" w:rsidRDefault="0080548C" w:rsidP="0080548C">
      <w:pPr>
        <w:pStyle w:val="KeepWithNext"/>
        <w:rPr>
          <w:rtl/>
        </w:rPr>
      </w:pPr>
    </w:p>
    <w:p w:rsidR="0080548C" w:rsidRDefault="0080548C" w:rsidP="0080548C">
      <w:pPr>
        <w:rPr>
          <w:rtl/>
        </w:rPr>
      </w:pPr>
      <w:bookmarkStart w:id="2969" w:name="_ETM_Q1_2709261"/>
      <w:bookmarkEnd w:id="2969"/>
      <w:r>
        <w:rPr>
          <w:rFonts w:hint="cs"/>
          <w:rtl/>
        </w:rPr>
        <w:t>מישהו שאין לו.</w:t>
      </w:r>
    </w:p>
    <w:p w:rsidR="0080548C" w:rsidRDefault="0080548C" w:rsidP="0080548C">
      <w:pPr>
        <w:rPr>
          <w:rtl/>
        </w:rPr>
      </w:pPr>
      <w:bookmarkStart w:id="2970" w:name="_ETM_Q1_2711182"/>
      <w:bookmarkStart w:id="2971" w:name="_ETM_Q1_2711266"/>
      <w:bookmarkStart w:id="2972" w:name="_ETM_Q1_2712958"/>
      <w:bookmarkEnd w:id="2970"/>
      <w:bookmarkEnd w:id="2971"/>
      <w:bookmarkEnd w:id="2972"/>
    </w:p>
    <w:p w:rsidR="0080548C" w:rsidRDefault="0080548C" w:rsidP="0080548C">
      <w:pPr>
        <w:pStyle w:val="afb"/>
        <w:keepNext/>
        <w:rPr>
          <w:rtl/>
        </w:rPr>
      </w:pPr>
      <w:bookmarkStart w:id="2973" w:name="ET_guest_נתן_בביוף_393"/>
      <w:r>
        <w:rPr>
          <w:rStyle w:val="TagStyle"/>
          <w:rFonts w:hint="cs"/>
          <w:rtl/>
        </w:rPr>
        <w:t xml:space="preserve"> &lt;&lt; אורח &gt;&gt; </w:t>
      </w:r>
      <w:r>
        <w:rPr>
          <w:rFonts w:hint="cs"/>
          <w:rtl/>
        </w:rPr>
        <w:t>נתן בביוף:</w:t>
      </w:r>
      <w:r>
        <w:rPr>
          <w:rStyle w:val="TagStyle"/>
          <w:rFonts w:hint="cs"/>
          <w:rtl/>
        </w:rPr>
        <w:t xml:space="preserve"> &lt;&lt; אורח &gt;&gt;</w:t>
      </w:r>
      <w:r>
        <w:rPr>
          <w:rFonts w:hint="cs"/>
          <w:rtl/>
        </w:rPr>
        <w:t xml:space="preserve"> </w:t>
      </w:r>
      <w:bookmarkEnd w:id="2973"/>
    </w:p>
    <w:p w:rsidR="0080548C" w:rsidRDefault="0080548C" w:rsidP="0080548C">
      <w:pPr>
        <w:pStyle w:val="KeepWithNext"/>
        <w:rPr>
          <w:rtl/>
        </w:rPr>
      </w:pPr>
    </w:p>
    <w:p w:rsidR="0080548C" w:rsidRDefault="0080548C" w:rsidP="0080548C">
      <w:pPr>
        <w:rPr>
          <w:rtl/>
        </w:rPr>
      </w:pPr>
      <w:bookmarkStart w:id="2974" w:name="_ETM_Q1_2713555"/>
      <w:bookmarkStart w:id="2975" w:name="_ETM_Q1_2713634"/>
      <w:bookmarkEnd w:id="2974"/>
      <w:bookmarkEnd w:id="2975"/>
      <w:r>
        <w:rPr>
          <w:rFonts w:hint="cs"/>
          <w:rtl/>
        </w:rPr>
        <w:t xml:space="preserve">נכון, זו הערה גם שלנו, אדוני. אנחנו יודעים </w:t>
      </w:r>
      <w:bookmarkStart w:id="2976" w:name="_ETM_Q1_2715018"/>
      <w:bookmarkEnd w:id="2976"/>
      <w:r>
        <w:rPr>
          <w:rFonts w:hint="cs"/>
          <w:rtl/>
        </w:rPr>
        <w:t xml:space="preserve">שיש מקומות, מה לעשות, </w:t>
      </w:r>
      <w:bookmarkStart w:id="2977" w:name="_ETM_Q1_2704029"/>
      <w:bookmarkStart w:id="2978" w:name="_ETM_Q1_2704092"/>
      <w:bookmarkEnd w:id="2977"/>
      <w:bookmarkEnd w:id="2978"/>
      <w:r>
        <w:rPr>
          <w:rFonts w:hint="cs"/>
          <w:rtl/>
        </w:rPr>
        <w:t>שאין בוגרי 12 שנות לימוד.</w:t>
      </w:r>
    </w:p>
    <w:p w:rsidR="0080548C" w:rsidRDefault="0080548C" w:rsidP="0080548C">
      <w:pPr>
        <w:rPr>
          <w:rtl/>
        </w:rPr>
      </w:pPr>
    </w:p>
    <w:p w:rsidR="0080548C" w:rsidRDefault="0080548C" w:rsidP="0080548C">
      <w:pPr>
        <w:pStyle w:val="af8"/>
        <w:keepNext/>
        <w:rPr>
          <w:rtl/>
        </w:rPr>
      </w:pPr>
      <w:bookmarkStart w:id="2979" w:name="ET_yor_5296_394"/>
      <w:r>
        <w:rPr>
          <w:rStyle w:val="TagStyle"/>
          <w:rFonts w:hint="cs"/>
          <w:rtl/>
        </w:rPr>
        <w:t xml:space="preserve"> &lt;&lt; יור &gt;&gt; </w:t>
      </w:r>
      <w:r>
        <w:rPr>
          <w:rFonts w:hint="cs"/>
          <w:rtl/>
        </w:rPr>
        <w:t>היו"ר יואב קיש:</w:t>
      </w:r>
      <w:r>
        <w:rPr>
          <w:rStyle w:val="TagStyle"/>
          <w:rFonts w:hint="cs"/>
          <w:rtl/>
        </w:rPr>
        <w:t xml:space="preserve"> &lt;&lt; יור &gt;&gt;</w:t>
      </w:r>
      <w:bookmarkEnd w:id="2979"/>
    </w:p>
    <w:p w:rsidR="0080548C" w:rsidRDefault="0080548C" w:rsidP="0080548C">
      <w:pPr>
        <w:pStyle w:val="KeepWithNext"/>
        <w:rPr>
          <w:rtl/>
        </w:rPr>
      </w:pPr>
    </w:p>
    <w:p w:rsidR="0080548C" w:rsidRDefault="0080548C" w:rsidP="0080548C">
      <w:pPr>
        <w:rPr>
          <w:rtl/>
        </w:rPr>
      </w:pPr>
      <w:r>
        <w:rPr>
          <w:rFonts w:hint="cs"/>
          <w:rtl/>
        </w:rPr>
        <w:t xml:space="preserve">טוב, אני מוכן לקבל את </w:t>
      </w:r>
      <w:bookmarkStart w:id="2980" w:name="_ETM_Q1_2716880"/>
      <w:bookmarkEnd w:id="2980"/>
      <w:r>
        <w:rPr>
          <w:rFonts w:hint="cs"/>
          <w:rtl/>
        </w:rPr>
        <w:t xml:space="preserve">התיקון. אנחנו נתקן את זה, בסדר. תוסיפו. תחזירו. </w:t>
      </w:r>
    </w:p>
    <w:p w:rsidR="0080548C" w:rsidRDefault="0080548C" w:rsidP="0080548C">
      <w:pPr>
        <w:rPr>
          <w:rtl/>
        </w:rPr>
      </w:pPr>
      <w:bookmarkStart w:id="2981" w:name="_ETM_Q1_2721415"/>
      <w:bookmarkStart w:id="2982" w:name="_ETM_Q1_2721495"/>
      <w:bookmarkEnd w:id="2981"/>
      <w:bookmarkEnd w:id="2982"/>
      <w:r>
        <w:rPr>
          <w:rFonts w:hint="cs"/>
          <w:rtl/>
        </w:rPr>
        <w:t xml:space="preserve">  </w:t>
      </w:r>
    </w:p>
    <w:p w:rsidR="0080548C" w:rsidRDefault="0080548C" w:rsidP="0080548C">
      <w:pPr>
        <w:pStyle w:val="afb"/>
        <w:keepNext/>
        <w:rPr>
          <w:rtl/>
        </w:rPr>
      </w:pPr>
      <w:bookmarkStart w:id="2983" w:name="ET_guest_ענת_הר_אבן_135"/>
      <w:r>
        <w:rPr>
          <w:rStyle w:val="TagStyle"/>
          <w:rFonts w:hint="cs"/>
          <w:rtl/>
        </w:rPr>
        <w:t xml:space="preserve"> &lt;&lt; אורח &gt;&gt; </w:t>
      </w:r>
      <w:r>
        <w:rPr>
          <w:rFonts w:hint="cs"/>
          <w:rtl/>
        </w:rPr>
        <w:t>ענת הר אבן:</w:t>
      </w:r>
      <w:r>
        <w:rPr>
          <w:rStyle w:val="TagStyle"/>
          <w:rFonts w:hint="cs"/>
          <w:rtl/>
        </w:rPr>
        <w:t xml:space="preserve"> &lt;&lt; אורח &gt;&gt;</w:t>
      </w:r>
      <w:r>
        <w:rPr>
          <w:rFonts w:hint="cs"/>
          <w:rtl/>
        </w:rPr>
        <w:t xml:space="preserve"> </w:t>
      </w:r>
      <w:bookmarkEnd w:id="2983"/>
    </w:p>
    <w:p w:rsidR="0080548C" w:rsidRDefault="0080548C" w:rsidP="0080548C">
      <w:pPr>
        <w:pStyle w:val="KeepWithNext"/>
        <w:rPr>
          <w:rtl/>
        </w:rPr>
      </w:pPr>
    </w:p>
    <w:p w:rsidR="0080548C" w:rsidRDefault="0080548C" w:rsidP="0080548C">
      <w:pPr>
        <w:rPr>
          <w:rtl/>
        </w:rPr>
      </w:pPr>
      <w:r>
        <w:rPr>
          <w:rFonts w:hint="cs"/>
          <w:rtl/>
        </w:rPr>
        <w:t>ועדת האישורים הופכת להיות ועדה ארצית ולא ועד</w:t>
      </w:r>
      <w:bookmarkStart w:id="2984" w:name="_ETM_Q1_2730733"/>
      <w:bookmarkEnd w:id="2984"/>
      <w:r>
        <w:rPr>
          <w:rFonts w:hint="cs"/>
          <w:rtl/>
        </w:rPr>
        <w:t xml:space="preserve">ה של העירייה, אז אני מעדיפה שעדיין בפנייה לרשם מאגרי מידע, </w:t>
      </w:r>
      <w:bookmarkStart w:id="2985" w:name="_ETM_Q1_2731836"/>
      <w:bookmarkEnd w:id="2985"/>
      <w:r>
        <w:rPr>
          <w:rFonts w:hint="cs"/>
          <w:rtl/>
        </w:rPr>
        <w:t xml:space="preserve">הכוונה שבפעילות של חברת גבייה עבור עירייה כל פעילות </w:t>
      </w:r>
      <w:bookmarkStart w:id="2986" w:name="_ETM_Q1_2733638"/>
      <w:bookmarkEnd w:id="2986"/>
      <w:r>
        <w:rPr>
          <w:rFonts w:hint="cs"/>
          <w:rtl/>
        </w:rPr>
        <w:t xml:space="preserve">היא מאגר מידע נפרד. זה לא מאגר מידע ארצי של חברת הגבייה </w:t>
      </w:r>
      <w:bookmarkStart w:id="2987" w:name="_ETM_Q1_2737626"/>
      <w:bookmarkEnd w:id="2987"/>
      <w:r>
        <w:rPr>
          <w:rFonts w:hint="cs"/>
          <w:rtl/>
        </w:rPr>
        <w:t xml:space="preserve">עבור כל העיריות שהיא מייצגת. </w:t>
      </w:r>
    </w:p>
    <w:p w:rsidR="0080548C" w:rsidRDefault="0080548C" w:rsidP="0080548C">
      <w:pPr>
        <w:rPr>
          <w:rtl/>
        </w:rPr>
      </w:pPr>
      <w:bookmarkStart w:id="2988" w:name="_ETM_Q1_2740136"/>
      <w:bookmarkStart w:id="2989" w:name="_ETM_Q1_2740186"/>
      <w:bookmarkEnd w:id="2988"/>
      <w:bookmarkEnd w:id="2989"/>
    </w:p>
    <w:p w:rsidR="0080548C" w:rsidRDefault="0080548C" w:rsidP="0080548C">
      <w:pPr>
        <w:pStyle w:val="a5"/>
        <w:keepNext/>
        <w:rPr>
          <w:rtl/>
        </w:rPr>
      </w:pPr>
      <w:bookmarkStart w:id="2990" w:name="ET_speaker_תומר_רוזנר_395"/>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990"/>
    </w:p>
    <w:p w:rsidR="0080548C" w:rsidRDefault="0080548C" w:rsidP="0080548C">
      <w:pPr>
        <w:pStyle w:val="KeepWithNext"/>
        <w:rPr>
          <w:rtl/>
        </w:rPr>
      </w:pPr>
    </w:p>
    <w:p w:rsidR="0080548C" w:rsidRDefault="0080548C" w:rsidP="0080548C">
      <w:pPr>
        <w:rPr>
          <w:rtl/>
        </w:rPr>
      </w:pPr>
      <w:r>
        <w:rPr>
          <w:rFonts w:hint="cs"/>
          <w:rtl/>
        </w:rPr>
        <w:t>נו? מה השאלה?</w:t>
      </w:r>
    </w:p>
    <w:p w:rsidR="0080548C" w:rsidRDefault="0080548C" w:rsidP="0080548C">
      <w:pPr>
        <w:rPr>
          <w:rtl/>
        </w:rPr>
      </w:pPr>
      <w:bookmarkStart w:id="2991" w:name="_ETM_Q1_2737951"/>
      <w:bookmarkStart w:id="2992" w:name="_ETM_Q1_2738006"/>
      <w:bookmarkStart w:id="2993" w:name="_ETM_Q1_2739703"/>
      <w:bookmarkEnd w:id="2991"/>
      <w:bookmarkEnd w:id="2992"/>
      <w:bookmarkEnd w:id="2993"/>
    </w:p>
    <w:p w:rsidR="0080548C" w:rsidRDefault="0080548C" w:rsidP="0080548C">
      <w:pPr>
        <w:pStyle w:val="afb"/>
        <w:keepNext/>
        <w:rPr>
          <w:rtl/>
        </w:rPr>
      </w:pPr>
      <w:bookmarkStart w:id="2994" w:name="ET_guest_ענת_הר_אבן_396"/>
      <w:r>
        <w:rPr>
          <w:rStyle w:val="TagStyle"/>
          <w:rFonts w:hint="cs"/>
          <w:rtl/>
        </w:rPr>
        <w:t xml:space="preserve"> &lt;&lt; אורח &gt;&gt; </w:t>
      </w:r>
      <w:r>
        <w:rPr>
          <w:rFonts w:hint="cs"/>
          <w:rtl/>
        </w:rPr>
        <w:t>ענת הר אבן:</w:t>
      </w:r>
      <w:r>
        <w:rPr>
          <w:rStyle w:val="TagStyle"/>
          <w:rFonts w:hint="cs"/>
          <w:rtl/>
        </w:rPr>
        <w:t xml:space="preserve"> &lt;&lt; אורח &gt;&gt;</w:t>
      </w:r>
      <w:r>
        <w:rPr>
          <w:rFonts w:hint="cs"/>
          <w:rtl/>
        </w:rPr>
        <w:t xml:space="preserve"> </w:t>
      </w:r>
      <w:bookmarkEnd w:id="2994"/>
    </w:p>
    <w:p w:rsidR="0080548C" w:rsidRDefault="0080548C" w:rsidP="0080548C">
      <w:pPr>
        <w:pStyle w:val="KeepWithNext"/>
        <w:rPr>
          <w:rtl/>
        </w:rPr>
      </w:pPr>
    </w:p>
    <w:p w:rsidR="0080548C" w:rsidRDefault="0080548C" w:rsidP="0080548C">
      <w:pPr>
        <w:rPr>
          <w:rtl/>
        </w:rPr>
      </w:pPr>
      <w:bookmarkStart w:id="2995" w:name="_ETM_Q1_2740227"/>
      <w:bookmarkStart w:id="2996" w:name="_ETM_Q1_2740263"/>
      <w:bookmarkStart w:id="2997" w:name="_ETM_Q1_2740280"/>
      <w:bookmarkStart w:id="2998" w:name="_ETM_Q1_2740354"/>
      <w:bookmarkEnd w:id="2995"/>
      <w:bookmarkEnd w:id="2996"/>
      <w:bookmarkEnd w:id="2997"/>
      <w:bookmarkEnd w:id="2998"/>
      <w:r>
        <w:rPr>
          <w:rFonts w:hint="cs"/>
          <w:rtl/>
        </w:rPr>
        <w:t xml:space="preserve">רק שזה יובהר, כי כרגע יכול להשתמע שרשם מאגרי המידע </w:t>
      </w:r>
      <w:bookmarkStart w:id="2999" w:name="_ETM_Q1_2746361"/>
      <w:bookmarkEnd w:id="2999"/>
      <w:r>
        <w:rPr>
          <w:rFonts w:hint="cs"/>
          <w:rtl/>
        </w:rPr>
        <w:t>ירשום אותה פעם אחת עבור כל העיריות, ואז יש זליגת מידע בין תושבים</w:t>
      </w:r>
      <w:bookmarkStart w:id="3000" w:name="_ETM_Q1_2755080"/>
      <w:bookmarkEnd w:id="3000"/>
      <w:r>
        <w:rPr>
          <w:rFonts w:hint="cs"/>
          <w:rtl/>
        </w:rPr>
        <w:t>.</w:t>
      </w:r>
    </w:p>
    <w:p w:rsidR="0080548C" w:rsidRDefault="0080548C" w:rsidP="0080548C">
      <w:pPr>
        <w:rPr>
          <w:rtl/>
        </w:rPr>
      </w:pPr>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לכל עירייה בעניין הזה יש את המאגר שלה, וצריך להבהיר את זה - -</w:t>
      </w:r>
    </w:p>
    <w:p w:rsidR="0080548C" w:rsidRDefault="0080548C" w:rsidP="0080548C">
      <w:pPr>
        <w:rPr>
          <w:rtl/>
        </w:rPr>
      </w:pPr>
    </w:p>
    <w:p w:rsidR="0080548C" w:rsidRDefault="0080548C" w:rsidP="0080548C">
      <w:pPr>
        <w:pStyle w:val="afb"/>
        <w:keepNext/>
        <w:rPr>
          <w:rtl/>
        </w:rPr>
      </w:pPr>
      <w:bookmarkStart w:id="3001" w:name="ET_guest_ענת_הר_אבן_398"/>
      <w:r>
        <w:rPr>
          <w:rStyle w:val="TagStyle"/>
          <w:rFonts w:hint="cs"/>
          <w:rtl/>
        </w:rPr>
        <w:t xml:space="preserve"> &lt;&lt; אורח &gt;&gt; </w:t>
      </w:r>
      <w:r>
        <w:rPr>
          <w:rFonts w:hint="cs"/>
          <w:rtl/>
        </w:rPr>
        <w:t>ענת הר אבן:</w:t>
      </w:r>
      <w:r>
        <w:rPr>
          <w:rStyle w:val="TagStyle"/>
          <w:rFonts w:hint="cs"/>
          <w:rtl/>
        </w:rPr>
        <w:t xml:space="preserve"> &lt;&lt; אורח &gt;&gt;</w:t>
      </w:r>
      <w:r>
        <w:rPr>
          <w:rFonts w:hint="cs"/>
          <w:rtl/>
        </w:rPr>
        <w:t xml:space="preserve"> </w:t>
      </w:r>
      <w:bookmarkEnd w:id="3001"/>
    </w:p>
    <w:p w:rsidR="0080548C" w:rsidRDefault="0080548C" w:rsidP="0080548C">
      <w:pPr>
        <w:pStyle w:val="KeepWithNext"/>
        <w:rPr>
          <w:rtl/>
        </w:rPr>
      </w:pPr>
    </w:p>
    <w:p w:rsidR="0080548C" w:rsidRDefault="0080548C" w:rsidP="0080548C">
      <w:pPr>
        <w:rPr>
          <w:rtl/>
        </w:rPr>
      </w:pPr>
      <w:r>
        <w:rPr>
          <w:rFonts w:hint="cs"/>
          <w:rtl/>
        </w:rPr>
        <w:t>אולי צריך להבהיר את זה.</w:t>
      </w:r>
    </w:p>
    <w:p w:rsidR="0080548C" w:rsidRDefault="0080548C" w:rsidP="0080548C">
      <w:pPr>
        <w:rPr>
          <w:rtl/>
        </w:rPr>
      </w:pPr>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 -</w:t>
      </w:r>
      <w:bookmarkStart w:id="3002" w:name="_ETM_Q1_2758237"/>
      <w:bookmarkEnd w:id="3002"/>
      <w:r>
        <w:rPr>
          <w:rFonts w:hint="cs"/>
          <w:rtl/>
        </w:rPr>
        <w:t xml:space="preserve"> ואם זה לא מובהר - - -</w:t>
      </w:r>
    </w:p>
    <w:p w:rsidR="0080548C" w:rsidRDefault="0080548C" w:rsidP="0080548C">
      <w:pPr>
        <w:rPr>
          <w:rtl/>
        </w:rPr>
      </w:pPr>
    </w:p>
    <w:p w:rsidR="0080548C" w:rsidRDefault="0080548C" w:rsidP="0080548C">
      <w:pPr>
        <w:pStyle w:val="a5"/>
        <w:keepNext/>
        <w:rPr>
          <w:rtl/>
        </w:rPr>
      </w:pPr>
      <w:r>
        <w:rPr>
          <w:rStyle w:val="TagStyle"/>
          <w:rFonts w:hint="cs"/>
          <w:rtl/>
        </w:rPr>
        <w:t xml:space="preserve">&lt;&lt; דובר &gt;&gt; </w:t>
      </w:r>
      <w:r>
        <w:rPr>
          <w:rFonts w:hint="cs"/>
          <w:rtl/>
        </w:rPr>
        <w:t>תומר רוזנר:</w:t>
      </w:r>
      <w:r>
        <w:rPr>
          <w:rStyle w:val="TagStyle"/>
          <w:rFonts w:hint="cs"/>
          <w:rtl/>
        </w:rPr>
        <w:t xml:space="preserve"> &lt;&lt; דובר &gt;&gt;</w:t>
      </w:r>
      <w:r>
        <w:rPr>
          <w:rFonts w:hint="cs"/>
          <w:rtl/>
        </w:rPr>
        <w:t xml:space="preserve"> </w:t>
      </w:r>
    </w:p>
    <w:p w:rsidR="0080548C" w:rsidRDefault="0080548C" w:rsidP="0080548C">
      <w:pPr>
        <w:pStyle w:val="KeepWithNext"/>
        <w:rPr>
          <w:rtl/>
        </w:rPr>
      </w:pPr>
    </w:p>
    <w:p w:rsidR="0080548C" w:rsidRDefault="0080548C" w:rsidP="0080548C">
      <w:pPr>
        <w:rPr>
          <w:rtl/>
        </w:rPr>
      </w:pPr>
      <w:bookmarkStart w:id="3003" w:name="_ETM_Q1_2758059"/>
      <w:bookmarkEnd w:id="3003"/>
      <w:r>
        <w:rPr>
          <w:rFonts w:hint="cs"/>
          <w:rtl/>
        </w:rPr>
        <w:t>א</w:t>
      </w:r>
      <w:bookmarkStart w:id="3004" w:name="_ETM_Q1_2758320"/>
      <w:bookmarkEnd w:id="3004"/>
      <w:r>
        <w:rPr>
          <w:rFonts w:hint="cs"/>
          <w:rtl/>
        </w:rPr>
        <w:t>ת</w:t>
      </w:r>
      <w:bookmarkStart w:id="3005" w:name="_ETM_Q1_2758375"/>
      <w:bookmarkEnd w:id="3005"/>
      <w:r>
        <w:rPr>
          <w:rFonts w:hint="cs"/>
          <w:rtl/>
        </w:rPr>
        <w:t xml:space="preserve"> מה להבהיר?</w:t>
      </w:r>
      <w:bookmarkStart w:id="3006" w:name="_ETM_Q1_2761290"/>
      <w:bookmarkEnd w:id="3006"/>
      <w:r>
        <w:rPr>
          <w:rFonts w:hint="cs"/>
          <w:rtl/>
        </w:rPr>
        <w:t xml:space="preserve"> אני לא מבין.</w:t>
      </w:r>
    </w:p>
    <w:p w:rsidR="0080548C" w:rsidRDefault="0080548C" w:rsidP="0080548C">
      <w:pPr>
        <w:rPr>
          <w:rtl/>
        </w:rPr>
      </w:pPr>
      <w:bookmarkStart w:id="3007" w:name="_ETM_Q1_2762922"/>
      <w:bookmarkStart w:id="3008" w:name="_ETM_Q1_2763014"/>
      <w:bookmarkEnd w:id="3007"/>
      <w:bookmarkEnd w:id="3008"/>
      <w:r>
        <w:rPr>
          <w:rFonts w:hint="cs"/>
          <w:rtl/>
        </w:rPr>
        <w:t xml:space="preserve">  </w:t>
      </w:r>
    </w:p>
    <w:p w:rsidR="0080548C" w:rsidRDefault="0080548C" w:rsidP="0080548C">
      <w:pPr>
        <w:pStyle w:val="af8"/>
        <w:keepNext/>
        <w:rPr>
          <w:rtl/>
        </w:rPr>
      </w:pPr>
      <w:bookmarkStart w:id="3009" w:name="ET_yor_5296_39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009"/>
    </w:p>
    <w:p w:rsidR="0080548C" w:rsidRDefault="0080548C" w:rsidP="0080548C">
      <w:pPr>
        <w:pStyle w:val="KeepWithNext"/>
        <w:rPr>
          <w:rtl/>
        </w:rPr>
      </w:pPr>
    </w:p>
    <w:p w:rsidR="0080548C" w:rsidRDefault="0080548C" w:rsidP="0080548C">
      <w:pPr>
        <w:rPr>
          <w:rtl/>
        </w:rPr>
      </w:pPr>
      <w:r>
        <w:rPr>
          <w:rFonts w:hint="cs"/>
          <w:rtl/>
        </w:rPr>
        <w:t>היא הולכת אחורה, לסעיף של - - -</w:t>
      </w:r>
    </w:p>
    <w:p w:rsidR="0080548C" w:rsidRDefault="0080548C" w:rsidP="0080548C">
      <w:pPr>
        <w:rPr>
          <w:rtl/>
        </w:rPr>
      </w:pPr>
    </w:p>
    <w:p w:rsidR="0080548C" w:rsidRDefault="0080548C" w:rsidP="0080548C">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 xml:space="preserve">תומר כן, כתוב שהוא יכול להתנגד </w:t>
      </w:r>
      <w:bookmarkStart w:id="3010" w:name="_ETM_Q1_2763253"/>
      <w:bookmarkEnd w:id="3010"/>
      <w:r>
        <w:rPr>
          <w:rFonts w:hint="cs"/>
          <w:rtl/>
        </w:rPr>
        <w:t>לתת אישור.</w:t>
      </w:r>
    </w:p>
    <w:p w:rsidR="0080548C" w:rsidRDefault="0080548C" w:rsidP="0080548C">
      <w:pPr>
        <w:rPr>
          <w:rtl/>
        </w:rPr>
      </w:pPr>
      <w:bookmarkStart w:id="3011" w:name="_ETM_Q1_2767923"/>
      <w:bookmarkStart w:id="3012" w:name="_ETM_Q1_2768028"/>
      <w:bookmarkEnd w:id="3011"/>
      <w:bookmarkEnd w:id="3012"/>
    </w:p>
    <w:p w:rsidR="0080548C" w:rsidRDefault="0080548C" w:rsidP="0080548C">
      <w:pPr>
        <w:pStyle w:val="af8"/>
        <w:keepNext/>
        <w:rPr>
          <w:rtl/>
        </w:rPr>
      </w:pPr>
      <w:bookmarkStart w:id="3013" w:name="ET_yor_5296_402"/>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013"/>
    </w:p>
    <w:p w:rsidR="0080548C" w:rsidRDefault="0080548C" w:rsidP="0080548C">
      <w:pPr>
        <w:pStyle w:val="KeepWithNext"/>
        <w:rPr>
          <w:rtl/>
        </w:rPr>
      </w:pPr>
    </w:p>
    <w:p w:rsidR="0080548C" w:rsidRDefault="0080548C" w:rsidP="0080548C">
      <w:pPr>
        <w:rPr>
          <w:rtl/>
        </w:rPr>
      </w:pPr>
      <w:bookmarkStart w:id="3014" w:name="_ETM_Q1_2768612"/>
      <w:bookmarkEnd w:id="3014"/>
      <w:r>
        <w:rPr>
          <w:rFonts w:hint="cs"/>
          <w:rtl/>
        </w:rPr>
        <w:t xml:space="preserve">כל עירייה צריכה לבקש בפני </w:t>
      </w:r>
      <w:bookmarkStart w:id="3015" w:name="_ETM_Q1_2768550"/>
      <w:bookmarkEnd w:id="3015"/>
      <w:r>
        <w:rPr>
          <w:rFonts w:hint="cs"/>
          <w:rtl/>
        </w:rPr>
        <w:t>עצמה, ולא אישור - - -</w:t>
      </w:r>
    </w:p>
    <w:p w:rsidR="0080548C" w:rsidRDefault="0080548C" w:rsidP="0080548C">
      <w:pPr>
        <w:rPr>
          <w:rtl/>
        </w:rPr>
      </w:pPr>
      <w:bookmarkStart w:id="3016" w:name="_ETM_Q1_2768609"/>
      <w:bookmarkStart w:id="3017" w:name="_ETM_Q1_2768697"/>
      <w:bookmarkEnd w:id="3016"/>
      <w:bookmarkEnd w:id="3017"/>
    </w:p>
    <w:p w:rsidR="0080548C" w:rsidRDefault="0080548C" w:rsidP="0080548C">
      <w:pPr>
        <w:pStyle w:val="a5"/>
        <w:keepNext/>
        <w:rPr>
          <w:rtl/>
        </w:rPr>
      </w:pPr>
      <w:bookmarkStart w:id="3018" w:name="ET_speaker_תומר_רוזנר_403"/>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3018"/>
    </w:p>
    <w:p w:rsidR="0080548C" w:rsidRDefault="0080548C" w:rsidP="0080548C">
      <w:pPr>
        <w:pStyle w:val="KeepWithNext"/>
        <w:rPr>
          <w:rtl/>
        </w:rPr>
      </w:pPr>
    </w:p>
    <w:p w:rsidR="0080548C" w:rsidRDefault="0080548C" w:rsidP="0080548C">
      <w:pPr>
        <w:rPr>
          <w:rtl/>
        </w:rPr>
      </w:pPr>
      <w:bookmarkStart w:id="3019" w:name="_ETM_Q1_2769206"/>
      <w:bookmarkEnd w:id="3019"/>
      <w:r>
        <w:rPr>
          <w:rFonts w:hint="cs"/>
          <w:rtl/>
        </w:rPr>
        <w:t xml:space="preserve">זה אישור של החברה עצמה, </w:t>
      </w:r>
      <w:bookmarkStart w:id="3020" w:name="_ETM_Q1_2769301"/>
      <w:bookmarkEnd w:id="3020"/>
      <w:r>
        <w:rPr>
          <w:rFonts w:hint="cs"/>
          <w:rtl/>
        </w:rPr>
        <w:t xml:space="preserve">זה לא אישור של מאגרי המידע. פה לא מדובר על אישור מאגרי המידע, מדובר </w:t>
      </w:r>
      <w:bookmarkStart w:id="3021" w:name="_ETM_Q1_2774989"/>
      <w:bookmarkEnd w:id="3021"/>
      <w:r>
        <w:rPr>
          <w:rFonts w:hint="cs"/>
          <w:rtl/>
        </w:rPr>
        <w:t xml:space="preserve">על אישור החברה. </w:t>
      </w:r>
    </w:p>
    <w:p w:rsidR="0080548C" w:rsidRDefault="0080548C" w:rsidP="0080548C">
      <w:pPr>
        <w:rPr>
          <w:rtl/>
        </w:rPr>
      </w:pPr>
    </w:p>
    <w:p w:rsidR="0080548C" w:rsidRDefault="0080548C" w:rsidP="0080548C">
      <w:pPr>
        <w:pStyle w:val="af8"/>
        <w:keepNext/>
        <w:rPr>
          <w:rtl/>
        </w:rPr>
      </w:pPr>
      <w:bookmarkStart w:id="3022" w:name="ET_yor_5296_137"/>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022"/>
    </w:p>
    <w:p w:rsidR="0080548C" w:rsidRDefault="0080548C" w:rsidP="0080548C">
      <w:pPr>
        <w:pStyle w:val="KeepWithNext"/>
        <w:rPr>
          <w:rtl/>
        </w:rPr>
      </w:pPr>
    </w:p>
    <w:p w:rsidR="0080548C" w:rsidRDefault="0080548C" w:rsidP="0080548C">
      <w:pPr>
        <w:rPr>
          <w:rtl/>
        </w:rPr>
      </w:pPr>
      <w:r>
        <w:rPr>
          <w:rFonts w:hint="cs"/>
          <w:rtl/>
        </w:rPr>
        <w:t xml:space="preserve">אישור החברה. פה את טועה. זה לא אישור מאגר </w:t>
      </w:r>
      <w:bookmarkStart w:id="3023" w:name="_ETM_Q1_2776888"/>
      <w:bookmarkEnd w:id="3023"/>
      <w:r>
        <w:rPr>
          <w:rFonts w:hint="cs"/>
          <w:rtl/>
        </w:rPr>
        <w:t>המידע, זה נושא אחר. זה אישור החברה מבחינת - - -</w:t>
      </w:r>
      <w:bookmarkStart w:id="3024" w:name="_ETM_Q1_2783127"/>
      <w:bookmarkEnd w:id="3024"/>
      <w:r>
        <w:rPr>
          <w:rFonts w:hint="cs"/>
          <w:rtl/>
        </w:rPr>
        <w:t xml:space="preserve">  </w:t>
      </w:r>
    </w:p>
    <w:p w:rsidR="0080548C" w:rsidRDefault="0080548C" w:rsidP="0080548C">
      <w:pPr>
        <w:rPr>
          <w:rtl/>
        </w:rPr>
      </w:pPr>
    </w:p>
    <w:p w:rsidR="0080548C" w:rsidRDefault="0080548C" w:rsidP="0080548C">
      <w:pPr>
        <w:pStyle w:val="afb"/>
        <w:keepNext/>
        <w:rPr>
          <w:rtl/>
        </w:rPr>
      </w:pPr>
      <w:bookmarkStart w:id="3025" w:name="ET_guest_ענת_הר_אבן_138"/>
      <w:r>
        <w:rPr>
          <w:rStyle w:val="TagStyle"/>
          <w:rFonts w:hint="cs"/>
          <w:rtl/>
        </w:rPr>
        <w:t xml:space="preserve"> &lt;&lt; אורח &gt;&gt; </w:t>
      </w:r>
      <w:r>
        <w:rPr>
          <w:rFonts w:hint="cs"/>
          <w:rtl/>
        </w:rPr>
        <w:t>ענת הר אבן:</w:t>
      </w:r>
      <w:r>
        <w:rPr>
          <w:rStyle w:val="TagStyle"/>
          <w:rFonts w:hint="cs"/>
          <w:rtl/>
        </w:rPr>
        <w:t xml:space="preserve"> &lt;&lt; אורח &gt;&gt;</w:t>
      </w:r>
      <w:r>
        <w:rPr>
          <w:rFonts w:hint="cs"/>
          <w:rtl/>
        </w:rPr>
        <w:t xml:space="preserve"> </w:t>
      </w:r>
      <w:bookmarkEnd w:id="3025"/>
    </w:p>
    <w:p w:rsidR="0080548C" w:rsidRDefault="0080548C" w:rsidP="0080548C">
      <w:pPr>
        <w:pStyle w:val="KeepWithNext"/>
        <w:rPr>
          <w:rtl/>
        </w:rPr>
      </w:pPr>
    </w:p>
    <w:p w:rsidR="0080548C" w:rsidRDefault="0080548C" w:rsidP="0080548C">
      <w:pPr>
        <w:rPr>
          <w:rtl/>
        </w:rPr>
      </w:pPr>
      <w:r>
        <w:rPr>
          <w:rFonts w:hint="cs"/>
          <w:rtl/>
        </w:rPr>
        <w:t>רק שיהיה ברור שכל עירייה היא מאגר מידע נפרד.</w:t>
      </w:r>
    </w:p>
    <w:p w:rsidR="0080548C" w:rsidRDefault="0080548C" w:rsidP="0080548C">
      <w:pPr>
        <w:rPr>
          <w:rtl/>
        </w:rPr>
      </w:pPr>
    </w:p>
    <w:p w:rsidR="0080548C" w:rsidRDefault="0080548C" w:rsidP="0080548C">
      <w:pPr>
        <w:pStyle w:val="af8"/>
        <w:keepNext/>
        <w:rPr>
          <w:rtl/>
        </w:rPr>
      </w:pPr>
      <w:bookmarkStart w:id="3026" w:name="ET_yor_5296_404"/>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026"/>
    </w:p>
    <w:p w:rsidR="0080548C" w:rsidRDefault="0080548C" w:rsidP="0080548C">
      <w:pPr>
        <w:pStyle w:val="KeepWithNext"/>
        <w:rPr>
          <w:rtl/>
        </w:rPr>
      </w:pPr>
    </w:p>
    <w:p w:rsidR="0080548C" w:rsidRDefault="0080548C" w:rsidP="0080548C">
      <w:pPr>
        <w:rPr>
          <w:rtl/>
        </w:rPr>
      </w:pPr>
      <w:bookmarkStart w:id="3027" w:name="_ETM_Q1_2783057"/>
      <w:bookmarkEnd w:id="3027"/>
      <w:r>
        <w:rPr>
          <w:rFonts w:hint="cs"/>
          <w:rtl/>
        </w:rPr>
        <w:t>כן, כן, כן, זה ברור. אנחנו ב-(ג). תקריא את (ג) בבקשה.</w:t>
      </w:r>
    </w:p>
    <w:p w:rsidR="0080548C" w:rsidRDefault="0080548C" w:rsidP="0080548C">
      <w:pPr>
        <w:rPr>
          <w:rtl/>
        </w:rPr>
      </w:pPr>
    </w:p>
    <w:p w:rsidR="0080548C" w:rsidRDefault="0080548C" w:rsidP="0080548C">
      <w:pPr>
        <w:pStyle w:val="a5"/>
        <w:keepNext/>
        <w:rPr>
          <w:rtl/>
        </w:rPr>
      </w:pPr>
      <w:bookmarkStart w:id="3028" w:name="ET_speaker_גלעד_קרן_405"/>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3028"/>
    </w:p>
    <w:p w:rsidR="0080548C" w:rsidRDefault="0080548C" w:rsidP="0080548C">
      <w:pPr>
        <w:pStyle w:val="KeepWithNext"/>
        <w:rPr>
          <w:rtl/>
        </w:rPr>
      </w:pPr>
    </w:p>
    <w:p w:rsidR="0080548C" w:rsidRDefault="0080548C" w:rsidP="0080548C">
      <w:pPr>
        <w:spacing w:line="360" w:lineRule="auto"/>
        <w:rPr>
          <w:rtl/>
        </w:rPr>
      </w:pPr>
      <w:r>
        <w:rPr>
          <w:rFonts w:hint="cs"/>
          <w:rtl/>
        </w:rPr>
        <w:t>"(ג)</w:t>
      </w:r>
      <w:r>
        <w:rPr>
          <w:rFonts w:hint="cs"/>
          <w:rtl/>
        </w:rPr>
        <w:tab/>
        <w:t>השר רשאי לקבוע, באישור ועדת הפנים והגנת הסביבה של הכנסת, תנאים נוספים למתן אישור לפי סעיפים קטנים (א) ו-(ב).</w:t>
      </w:r>
    </w:p>
    <w:p w:rsidR="0080548C" w:rsidRDefault="0080548C" w:rsidP="0080548C">
      <w:pPr>
        <w:spacing w:line="360" w:lineRule="auto"/>
        <w:rPr>
          <w:rtl/>
        </w:rPr>
      </w:pPr>
      <w:r>
        <w:rPr>
          <w:rFonts w:hint="cs"/>
          <w:rtl/>
        </w:rPr>
        <w:t>(ד)</w:t>
      </w:r>
      <w:r>
        <w:rPr>
          <w:rFonts w:hint="cs"/>
          <w:rtl/>
        </w:rPr>
        <w:tab/>
        <w:t>ועדת אישורים לא תיתן אישור כאמור בסעיפים קטנים (א) או (ב), לפי העניין, אם ראתה שהתקיים אחד מאלה" - - -</w:t>
      </w:r>
    </w:p>
    <w:p w:rsidR="0080548C" w:rsidRDefault="0080548C" w:rsidP="0080548C"/>
    <w:p w:rsidR="0080548C" w:rsidRDefault="0080548C" w:rsidP="0080548C">
      <w:pPr>
        <w:pStyle w:val="af8"/>
        <w:keepNext/>
        <w:rPr>
          <w:rtl/>
        </w:rPr>
      </w:pPr>
      <w:bookmarkStart w:id="3029" w:name="ET_yor_5296_13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029"/>
    </w:p>
    <w:p w:rsidR="0080548C" w:rsidRDefault="0080548C" w:rsidP="0080548C">
      <w:pPr>
        <w:pStyle w:val="KeepWithNext"/>
        <w:rPr>
          <w:rtl/>
        </w:rPr>
      </w:pPr>
    </w:p>
    <w:p w:rsidR="0080548C" w:rsidRDefault="0080548C" w:rsidP="0080548C">
      <w:pPr>
        <w:rPr>
          <w:rtl/>
        </w:rPr>
      </w:pPr>
      <w:r>
        <w:rPr>
          <w:rFonts w:hint="cs"/>
          <w:rtl/>
        </w:rPr>
        <w:t>רגע, אישורים עירוניים פה?</w:t>
      </w:r>
    </w:p>
    <w:p w:rsidR="0080548C" w:rsidRDefault="0080548C" w:rsidP="0080548C">
      <w:pPr>
        <w:rPr>
          <w:rtl/>
        </w:rPr>
      </w:pPr>
      <w:bookmarkStart w:id="3030" w:name="_ETM_Q1_2801147"/>
      <w:bookmarkStart w:id="3031" w:name="_ETM_Q1_2801212"/>
      <w:bookmarkEnd w:id="3030"/>
      <w:bookmarkEnd w:id="3031"/>
    </w:p>
    <w:p w:rsidR="0080548C" w:rsidRDefault="0080548C" w:rsidP="0080548C">
      <w:pPr>
        <w:pStyle w:val="a5"/>
        <w:keepNext/>
        <w:rPr>
          <w:rtl/>
        </w:rPr>
      </w:pPr>
      <w:bookmarkStart w:id="3032" w:name="ET_speaker_תומר_רוזנר_406"/>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3032"/>
    </w:p>
    <w:p w:rsidR="0080548C" w:rsidRDefault="0080548C" w:rsidP="0080548C">
      <w:pPr>
        <w:pStyle w:val="KeepWithNext"/>
        <w:rPr>
          <w:rtl/>
        </w:rPr>
      </w:pPr>
    </w:p>
    <w:p w:rsidR="0080548C" w:rsidRDefault="0080548C" w:rsidP="0080548C">
      <w:pPr>
        <w:rPr>
          <w:rtl/>
        </w:rPr>
      </w:pPr>
      <w:r>
        <w:rPr>
          <w:rFonts w:hint="cs"/>
          <w:rtl/>
        </w:rPr>
        <w:t xml:space="preserve">גם </w:t>
      </w:r>
      <w:bookmarkStart w:id="3033" w:name="_ETM_Q1_2798617"/>
      <w:bookmarkEnd w:id="3033"/>
      <w:r>
        <w:rPr>
          <w:rFonts w:hint="cs"/>
          <w:rtl/>
        </w:rPr>
        <w:t>וגם. זה יחול על שניהם.</w:t>
      </w:r>
    </w:p>
    <w:p w:rsidR="0080548C" w:rsidRDefault="0080548C" w:rsidP="0080548C">
      <w:pPr>
        <w:rPr>
          <w:rtl/>
        </w:rPr>
      </w:pPr>
      <w:bookmarkStart w:id="3034" w:name="_ETM_Q1_2806099"/>
      <w:bookmarkEnd w:id="3034"/>
    </w:p>
    <w:p w:rsidR="0080548C" w:rsidRDefault="0080548C" w:rsidP="0080548C">
      <w:pPr>
        <w:pStyle w:val="a5"/>
        <w:keepNext/>
        <w:rPr>
          <w:rtl/>
        </w:rPr>
      </w:pPr>
      <w:bookmarkStart w:id="3035" w:name="ET_speaker_גלעד_קרן_408"/>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3035"/>
    </w:p>
    <w:p w:rsidR="0080548C" w:rsidRDefault="0080548C" w:rsidP="0080548C">
      <w:pPr>
        <w:pStyle w:val="KeepWithNext"/>
        <w:rPr>
          <w:rtl/>
        </w:rPr>
      </w:pPr>
    </w:p>
    <w:p w:rsidR="0080548C" w:rsidRDefault="0080548C" w:rsidP="0080548C">
      <w:pPr>
        <w:rPr>
          <w:rtl/>
        </w:rPr>
      </w:pPr>
      <w:r>
        <w:rPr>
          <w:rFonts w:hint="cs"/>
          <w:rtl/>
        </w:rPr>
        <w:t xml:space="preserve">כן, זה יהיה על שניהם.  </w:t>
      </w:r>
    </w:p>
    <w:p w:rsidR="0080548C" w:rsidRDefault="0080548C" w:rsidP="0080548C">
      <w:pPr>
        <w:rPr>
          <w:rtl/>
        </w:rPr>
      </w:pPr>
    </w:p>
    <w:p w:rsidR="0080548C" w:rsidRDefault="0080548C" w:rsidP="0080548C">
      <w:pPr>
        <w:spacing w:line="360" w:lineRule="auto"/>
        <w:rPr>
          <w:rtl/>
        </w:rPr>
      </w:pPr>
      <w:bookmarkStart w:id="3036" w:name="_ETM_Q1_2808923"/>
      <w:bookmarkStart w:id="3037" w:name="_ETM_Q1_2808994"/>
      <w:bookmarkEnd w:id="3036"/>
      <w:bookmarkEnd w:id="3037"/>
      <w:r>
        <w:rPr>
          <w:rFonts w:hint="cs"/>
          <w:rtl/>
        </w:rPr>
        <w:t>"(1)</w:t>
      </w:r>
      <w:r>
        <w:rPr>
          <w:rFonts w:hint="cs"/>
          <w:rtl/>
        </w:rPr>
        <w:tab/>
        <w:t>חברת הגבייה או עובד חברת הגבייה (להלן – מבקש האישור) התנהגו או פעלו באופן המסכן את שלום הציבור במהלך חמש השנים שקדמו למתן האישור;</w:t>
      </w:r>
    </w:p>
    <w:p w:rsidR="0080548C" w:rsidRDefault="0080548C" w:rsidP="0080548C">
      <w:pPr>
        <w:spacing w:line="360" w:lineRule="auto"/>
      </w:pPr>
      <w:r>
        <w:rPr>
          <w:rFonts w:hint="cs"/>
          <w:rtl/>
        </w:rPr>
        <w:t>(2)</w:t>
      </w:r>
      <w:r>
        <w:rPr>
          <w:rFonts w:hint="cs"/>
          <w:rtl/>
        </w:rPr>
        <w:tab/>
        <w:t>מבקש האישור התנהג או פעל באופן שאינו הולם את מי שפועל בשירות עירייה במהלך חמש השנים שקדמו למתן האישור".</w:t>
      </w:r>
    </w:p>
    <w:p w:rsidR="0080548C" w:rsidRDefault="0080548C" w:rsidP="0080548C">
      <w:pPr>
        <w:rPr>
          <w:rtl/>
        </w:rPr>
      </w:pPr>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למה הורדתם טענה כוזבת?</w:t>
      </w:r>
    </w:p>
    <w:p w:rsidR="0080548C" w:rsidRDefault="0080548C" w:rsidP="0080548C">
      <w:pPr>
        <w:rPr>
          <w:rtl/>
        </w:rPr>
      </w:pPr>
    </w:p>
    <w:p w:rsidR="0080548C" w:rsidRDefault="0080548C" w:rsidP="0080548C">
      <w:pPr>
        <w:pStyle w:val="a5"/>
        <w:keepNext/>
        <w:rPr>
          <w:rtl/>
        </w:rPr>
      </w:pPr>
      <w:bookmarkStart w:id="3038" w:name="ET_speaker_תומר_רוזנר_409"/>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3038"/>
    </w:p>
    <w:p w:rsidR="0080548C" w:rsidRDefault="0080548C" w:rsidP="0080548C">
      <w:pPr>
        <w:pStyle w:val="KeepWithNext"/>
        <w:rPr>
          <w:rtl/>
        </w:rPr>
      </w:pPr>
    </w:p>
    <w:p w:rsidR="0080548C" w:rsidRDefault="0080548C" w:rsidP="0080548C">
      <w:pPr>
        <w:rPr>
          <w:rtl/>
        </w:rPr>
      </w:pPr>
      <w:r>
        <w:rPr>
          <w:rFonts w:hint="cs"/>
          <w:rtl/>
        </w:rPr>
        <w:t>כי זה מ</w:t>
      </w:r>
      <w:bookmarkStart w:id="3039" w:name="_ETM_Q1_2825405"/>
      <w:bookmarkEnd w:id="3039"/>
      <w:r>
        <w:rPr>
          <w:rFonts w:hint="cs"/>
          <w:rtl/>
        </w:rPr>
        <w:t>שהו שמבטלים - - -</w:t>
      </w:r>
    </w:p>
    <w:p w:rsidR="0080548C" w:rsidRDefault="0080548C" w:rsidP="0080548C">
      <w:pPr>
        <w:rPr>
          <w:rtl/>
        </w:rPr>
      </w:pPr>
    </w:p>
    <w:p w:rsidR="0080548C" w:rsidRDefault="0080548C" w:rsidP="0080548C">
      <w:pPr>
        <w:pStyle w:val="a5"/>
        <w:keepNext/>
        <w:rPr>
          <w:rtl/>
        </w:rPr>
      </w:pPr>
      <w:bookmarkStart w:id="3040" w:name="ET_speaker_גלעד_קרן_410"/>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3040"/>
    </w:p>
    <w:p w:rsidR="0080548C" w:rsidRDefault="0080548C" w:rsidP="0080548C">
      <w:pPr>
        <w:pStyle w:val="KeepWithNext"/>
        <w:rPr>
          <w:rtl/>
        </w:rPr>
      </w:pPr>
    </w:p>
    <w:p w:rsidR="0080548C" w:rsidRDefault="0080548C" w:rsidP="0080548C">
      <w:pPr>
        <w:rPr>
          <w:rtl/>
        </w:rPr>
      </w:pPr>
      <w:r>
        <w:rPr>
          <w:rFonts w:hint="cs"/>
          <w:rtl/>
        </w:rPr>
        <w:t xml:space="preserve">זה מתאים </w:t>
      </w:r>
      <w:bookmarkStart w:id="3041" w:name="_ETM_Q1_2828743"/>
      <w:bookmarkEnd w:id="3041"/>
      <w:r>
        <w:rPr>
          <w:rFonts w:hint="cs"/>
          <w:rtl/>
        </w:rPr>
        <w:t xml:space="preserve">כעילה לביטול. אם מישהו מגיש לך ואתה יודע שהטענה היא כוזבת, </w:t>
      </w:r>
      <w:bookmarkStart w:id="3042" w:name="_ETM_Q1_2827912"/>
      <w:bookmarkEnd w:id="3042"/>
      <w:r>
        <w:rPr>
          <w:rFonts w:hint="cs"/>
          <w:rtl/>
        </w:rPr>
        <w:t>אל תיתן לו את האישור מלכתחילה.</w:t>
      </w:r>
    </w:p>
    <w:p w:rsidR="0080548C" w:rsidRDefault="0080548C" w:rsidP="0080548C">
      <w:pPr>
        <w:rPr>
          <w:rtl/>
        </w:rPr>
      </w:pPr>
    </w:p>
    <w:p w:rsidR="0080548C" w:rsidRDefault="0080548C" w:rsidP="0080548C">
      <w:pPr>
        <w:spacing w:line="360" w:lineRule="auto"/>
        <w:rPr>
          <w:rtl/>
        </w:rPr>
      </w:pPr>
      <w:r>
        <w:rPr>
          <w:rFonts w:hint="cs"/>
          <w:rtl/>
        </w:rPr>
        <w:t>"(ה)</w:t>
      </w:r>
      <w:r>
        <w:rPr>
          <w:rFonts w:hint="cs"/>
          <w:rtl/>
        </w:rPr>
        <w:tab/>
        <w:t xml:space="preserve">במהלך הדיון בוועדת אישורים" – צריך להיות או בוועדת אישורים עירונית, לפי </w:t>
      </w:r>
      <w:bookmarkStart w:id="3043" w:name="_ETM_Q1_2839677"/>
      <w:bookmarkEnd w:id="3043"/>
      <w:r>
        <w:rPr>
          <w:rFonts w:hint="cs"/>
          <w:rtl/>
        </w:rPr>
        <w:t xml:space="preserve">העניין </w:t>
      </w:r>
      <w:r>
        <w:t>–</w:t>
      </w:r>
      <w:r>
        <w:rPr>
          <w:rFonts w:hint="cs"/>
          <w:rtl/>
        </w:rPr>
        <w:t xml:space="preserve"> "תונח לפניה חוות דעתו של היועץ המשפטי של משרד הפנים" – או של העירייה, לפי העניין – </w:t>
      </w:r>
      <w:bookmarkStart w:id="3044" w:name="_ETM_Q1_2843535"/>
      <w:bookmarkEnd w:id="3044"/>
      <w:r>
        <w:rPr>
          <w:rFonts w:hint="cs"/>
          <w:rtl/>
        </w:rPr>
        <w:t>"בדבר התקיימות התנאים האמורים בסעיפים קטנים (א)(2) ו-(3) או (ב)(2) ו-(3), לפי העניין.</w:t>
      </w:r>
    </w:p>
    <w:p w:rsidR="0080548C" w:rsidRDefault="0080548C" w:rsidP="0080548C">
      <w:pPr>
        <w:spacing w:line="360" w:lineRule="auto"/>
      </w:pPr>
      <w:r>
        <w:rPr>
          <w:rFonts w:hint="cs"/>
          <w:rtl/>
        </w:rPr>
        <w:t>(ו)</w:t>
      </w:r>
      <w:r>
        <w:rPr>
          <w:rFonts w:hint="cs"/>
          <w:rtl/>
        </w:rPr>
        <w:tab/>
        <w:t>ועדת אישורים רשאית לבקש מכל מבקש אישור מידע ומסמכים הדרושים לה לשם קבלת החלטה בדבר מתן אישור, ביטולו או התלייתו, ורשאית היא לראיין את מבקש האישור".</w:t>
      </w:r>
    </w:p>
    <w:p w:rsidR="0080548C" w:rsidRDefault="0080548C" w:rsidP="0080548C">
      <w:pPr>
        <w:rPr>
          <w:rtl/>
        </w:rPr>
      </w:pPr>
      <w:bookmarkStart w:id="3045" w:name="_ETM_Q1_2833184"/>
      <w:bookmarkStart w:id="3046" w:name="_ETM_Q1_2833245"/>
      <w:bookmarkEnd w:id="3045"/>
      <w:bookmarkEnd w:id="3046"/>
    </w:p>
    <w:p w:rsidR="0080548C" w:rsidRDefault="0080548C" w:rsidP="0080548C">
      <w:pPr>
        <w:rPr>
          <w:rtl/>
        </w:rPr>
      </w:pPr>
      <w:r>
        <w:rPr>
          <w:rFonts w:hint="cs"/>
          <w:rtl/>
        </w:rPr>
        <w:t>את (ז) הורדנו בגלל שאנחנו מחליטים שהם לא יעסקו באמצעי אכיפה קשים, לכן אין צורך.</w:t>
      </w:r>
    </w:p>
    <w:p w:rsidR="0080548C" w:rsidRDefault="0080548C" w:rsidP="0080548C">
      <w:pPr>
        <w:rPr>
          <w:rtl/>
        </w:rPr>
      </w:pPr>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 xml:space="preserve">למרות שמסירה אישית של הודעות הם כן </w:t>
      </w:r>
      <w:bookmarkStart w:id="3047" w:name="_ETM_Q1_2873918"/>
      <w:bookmarkEnd w:id="3047"/>
      <w:r>
        <w:rPr>
          <w:rFonts w:hint="cs"/>
          <w:rtl/>
        </w:rPr>
        <w:t xml:space="preserve">יכולים. לא משנה, הסרנו את (ז). </w:t>
      </w:r>
    </w:p>
    <w:p w:rsidR="0080548C" w:rsidRDefault="0080548C" w:rsidP="0080548C">
      <w:pPr>
        <w:rPr>
          <w:rtl/>
        </w:rPr>
      </w:pPr>
    </w:p>
    <w:p w:rsidR="0080548C" w:rsidRDefault="0080548C" w:rsidP="0080548C">
      <w:pPr>
        <w:pStyle w:val="a5"/>
        <w:keepNext/>
        <w:rPr>
          <w:rtl/>
        </w:rPr>
      </w:pPr>
      <w:bookmarkStart w:id="3048" w:name="ET_speaker_גלעד_קרן_411"/>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3048"/>
    </w:p>
    <w:p w:rsidR="0080548C" w:rsidRDefault="0080548C" w:rsidP="0080548C">
      <w:pPr>
        <w:pStyle w:val="KeepWithNext"/>
        <w:rPr>
          <w:rtl/>
        </w:rPr>
      </w:pPr>
    </w:p>
    <w:p w:rsidR="0080548C" w:rsidRDefault="0080548C" w:rsidP="0080548C">
      <w:pPr>
        <w:rPr>
          <w:rtl/>
        </w:rPr>
      </w:pPr>
      <w:r>
        <w:rPr>
          <w:rFonts w:hint="cs"/>
          <w:rtl/>
        </w:rPr>
        <w:t xml:space="preserve">כן, אבל אין צורך </w:t>
      </w:r>
      <w:bookmarkStart w:id="3049" w:name="_ETM_Q1_2874174"/>
      <w:bookmarkEnd w:id="3049"/>
      <w:r>
        <w:rPr>
          <w:rFonts w:hint="cs"/>
          <w:rtl/>
        </w:rPr>
        <w:t xml:space="preserve">בריאיון. </w:t>
      </w:r>
    </w:p>
    <w:p w:rsidR="0080548C" w:rsidRDefault="0080548C" w:rsidP="0080548C">
      <w:pPr>
        <w:rPr>
          <w:rtl/>
        </w:rPr>
      </w:pPr>
      <w:bookmarkStart w:id="3050" w:name="_ETM_Q1_2878374"/>
      <w:bookmarkStart w:id="3051" w:name="_ETM_Q1_2878469"/>
      <w:bookmarkEnd w:id="3050"/>
      <w:bookmarkEnd w:id="3051"/>
    </w:p>
    <w:p w:rsidR="0080548C" w:rsidRDefault="0080548C" w:rsidP="0080548C">
      <w:pPr>
        <w:spacing w:line="360" w:lineRule="auto"/>
        <w:rPr>
          <w:rtl/>
        </w:rPr>
      </w:pPr>
      <w:r>
        <w:rPr>
          <w:rFonts w:hint="cs"/>
          <w:rtl/>
        </w:rPr>
        <w:t>"(ז)</w:t>
      </w:r>
      <w:r>
        <w:rPr>
          <w:rFonts w:hint="cs"/>
          <w:rtl/>
        </w:rPr>
        <w:tab/>
        <w:t>השר לביטחון הפנים לאחר התייעצות עם השר יקבע דרכי מסירת מידע לוועדת אישורים לגבי מבקש האישור, בעניינים הנדרשים לצורך קבלת החלטה בדבר מתן האישור לפי סעיפים קטנים (א) ו-(ב)".</w:t>
      </w:r>
    </w:p>
    <w:p w:rsidR="0080548C" w:rsidRDefault="0080548C" w:rsidP="0080548C">
      <w:pPr>
        <w:rPr>
          <w:rtl/>
        </w:rPr>
      </w:pPr>
    </w:p>
    <w:p w:rsidR="0080548C" w:rsidRDefault="0080548C" w:rsidP="0080548C">
      <w:pPr>
        <w:pStyle w:val="af8"/>
        <w:keepNext/>
        <w:rPr>
          <w:rtl/>
        </w:rPr>
      </w:pPr>
      <w:bookmarkStart w:id="3052" w:name="ET_yor_5296_142"/>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052"/>
    </w:p>
    <w:p w:rsidR="0080548C" w:rsidRDefault="0080548C" w:rsidP="0080548C">
      <w:pPr>
        <w:pStyle w:val="KeepWithNext"/>
        <w:rPr>
          <w:rtl/>
        </w:rPr>
      </w:pPr>
    </w:p>
    <w:p w:rsidR="0080548C" w:rsidRDefault="0080548C" w:rsidP="0080548C">
      <w:pPr>
        <w:rPr>
          <w:rtl/>
        </w:rPr>
      </w:pPr>
      <w:r>
        <w:rPr>
          <w:rFonts w:hint="cs"/>
          <w:rtl/>
        </w:rPr>
        <w:t>הערות? תמשיך עם ההקראה.</w:t>
      </w:r>
    </w:p>
    <w:p w:rsidR="0080548C" w:rsidRDefault="0080548C" w:rsidP="0080548C">
      <w:pPr>
        <w:rPr>
          <w:rtl/>
        </w:rPr>
      </w:pPr>
    </w:p>
    <w:p w:rsidR="0080548C" w:rsidRDefault="0080548C" w:rsidP="0080548C">
      <w:pPr>
        <w:ind w:firstLine="0"/>
        <w:rPr>
          <w:u w:val="single"/>
          <w:rtl/>
        </w:rPr>
      </w:pPr>
      <w:r>
        <w:rPr>
          <w:rFonts w:hint="cs"/>
          <w:u w:val="single"/>
          <w:rtl/>
        </w:rPr>
        <w:t>תומר רוזנר:</w:t>
      </w:r>
    </w:p>
    <w:p w:rsidR="0080548C" w:rsidRDefault="0080548C" w:rsidP="0080548C">
      <w:pPr>
        <w:rPr>
          <w:rtl/>
        </w:rPr>
      </w:pPr>
    </w:p>
    <w:p w:rsidR="0080548C" w:rsidRDefault="0080548C" w:rsidP="0080548C">
      <w:pPr>
        <w:rPr>
          <w:rtl/>
        </w:rPr>
      </w:pPr>
      <w:r>
        <w:rPr>
          <w:rFonts w:hint="cs"/>
          <w:rtl/>
        </w:rPr>
        <w:t>לא, לא, לא, פה אני רוצה לשאול שאלה. לפי מיטב הבנתנו - - -</w:t>
      </w:r>
    </w:p>
    <w:p w:rsidR="0080548C" w:rsidRDefault="0080548C" w:rsidP="0080548C">
      <w:pPr>
        <w:rPr>
          <w:rtl/>
        </w:rPr>
      </w:pPr>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למה? זה די ברור.</w:t>
      </w:r>
    </w:p>
    <w:p w:rsidR="0080548C" w:rsidRDefault="0080548C" w:rsidP="0080548C">
      <w:pPr>
        <w:rPr>
          <w:rtl/>
        </w:rPr>
      </w:pPr>
    </w:p>
    <w:p w:rsidR="0080548C" w:rsidRDefault="0080548C" w:rsidP="0080548C">
      <w:pPr>
        <w:rPr>
          <w:rtl/>
        </w:rPr>
      </w:pPr>
    </w:p>
    <w:p w:rsidR="0080548C" w:rsidRDefault="0080548C" w:rsidP="0080548C">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 xml:space="preserve">כן, כן, זה ברור. תשמע. לפי </w:t>
      </w:r>
      <w:bookmarkStart w:id="3053" w:name="_ETM_Q1_2898908"/>
      <w:bookmarkEnd w:id="3053"/>
      <w:r>
        <w:rPr>
          <w:rFonts w:hint="cs"/>
          <w:rtl/>
        </w:rPr>
        <w:t xml:space="preserve">מיטב הבנתנו, המשרד לביטחון פנים ומשרד המשפטים ומשרד הפנים מתקשים לגבש טיוטה של תקנות בהקשר הזה, בין היתר בהיבט הכספי </w:t>
      </w:r>
      <w:bookmarkStart w:id="3054" w:name="_ETM_Q1_2908162"/>
      <w:bookmarkEnd w:id="3054"/>
      <w:r>
        <w:rPr>
          <w:rFonts w:hint="cs"/>
          <w:rtl/>
        </w:rPr>
        <w:t>אמרתם ובהיבט המשאבים. מכיוון שאנחנו רוצים שהחוק הזה ייכנס לתוקף במרץ בשנה הקרובה, מה הצפי לגבי התקנות הללו, שהן חיוניות להפעלת החוק?</w:t>
      </w:r>
    </w:p>
    <w:p w:rsidR="0080548C" w:rsidRDefault="0080548C" w:rsidP="0080548C">
      <w:pPr>
        <w:rPr>
          <w:rtl/>
        </w:rPr>
      </w:pPr>
      <w:bookmarkStart w:id="3055" w:name="_ETM_Q1_2924852"/>
      <w:bookmarkStart w:id="3056" w:name="_ETM_Q1_2924922"/>
      <w:bookmarkStart w:id="3057" w:name="_ETM_Q1_2925933"/>
      <w:bookmarkEnd w:id="3055"/>
      <w:bookmarkEnd w:id="3056"/>
      <w:bookmarkEnd w:id="3057"/>
    </w:p>
    <w:p w:rsidR="0080548C" w:rsidRDefault="0080548C" w:rsidP="0080548C">
      <w:pPr>
        <w:pStyle w:val="afb"/>
        <w:keepNext/>
        <w:rPr>
          <w:rtl/>
        </w:rPr>
      </w:pPr>
      <w:bookmarkStart w:id="3058" w:name="ET_guest_נתן_בביוף_414"/>
      <w:r>
        <w:rPr>
          <w:rStyle w:val="TagStyle"/>
          <w:rFonts w:hint="cs"/>
          <w:rtl/>
        </w:rPr>
        <w:t xml:space="preserve"> &lt;&lt; אורח &gt;&gt; </w:t>
      </w:r>
      <w:r>
        <w:rPr>
          <w:rFonts w:hint="cs"/>
          <w:rtl/>
        </w:rPr>
        <w:t>נתן בביוף:</w:t>
      </w:r>
      <w:r>
        <w:rPr>
          <w:rStyle w:val="TagStyle"/>
          <w:rFonts w:hint="cs"/>
          <w:rtl/>
        </w:rPr>
        <w:t xml:space="preserve"> &lt;&lt; אורח &gt;&gt;</w:t>
      </w:r>
      <w:r>
        <w:rPr>
          <w:rFonts w:hint="cs"/>
          <w:rtl/>
        </w:rPr>
        <w:t xml:space="preserve"> </w:t>
      </w:r>
      <w:bookmarkEnd w:id="3058"/>
    </w:p>
    <w:p w:rsidR="0080548C" w:rsidRDefault="0080548C" w:rsidP="0080548C">
      <w:pPr>
        <w:pStyle w:val="KeepWithNext"/>
        <w:rPr>
          <w:rtl/>
        </w:rPr>
      </w:pPr>
    </w:p>
    <w:p w:rsidR="0080548C" w:rsidRDefault="0080548C" w:rsidP="0080548C">
      <w:pPr>
        <w:rPr>
          <w:rtl/>
        </w:rPr>
      </w:pPr>
      <w:bookmarkStart w:id="3059" w:name="_ETM_Q1_2926547"/>
      <w:bookmarkStart w:id="3060" w:name="_ETM_Q1_2926588"/>
      <w:bookmarkEnd w:id="3059"/>
      <w:bookmarkEnd w:id="3060"/>
      <w:r>
        <w:rPr>
          <w:rFonts w:hint="cs"/>
          <w:rtl/>
        </w:rPr>
        <w:t xml:space="preserve">על </w:t>
      </w:r>
      <w:bookmarkStart w:id="3061" w:name="_ETM_Q1_2923765"/>
      <w:bookmarkEnd w:id="3061"/>
      <w:r>
        <w:rPr>
          <w:rFonts w:hint="cs"/>
          <w:rtl/>
        </w:rPr>
        <w:t xml:space="preserve">איזה תקנות מדובר?  </w:t>
      </w:r>
    </w:p>
    <w:p w:rsidR="0080548C" w:rsidRDefault="0080548C" w:rsidP="0080548C">
      <w:pPr>
        <w:rPr>
          <w:rtl/>
        </w:rPr>
      </w:pPr>
      <w:bookmarkStart w:id="3062" w:name="_ETM_Q1_2924609"/>
      <w:bookmarkEnd w:id="3062"/>
    </w:p>
    <w:p w:rsidR="0080548C" w:rsidRDefault="0080548C" w:rsidP="0080548C">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מסירת מידע</w:t>
      </w:r>
      <w:bookmarkStart w:id="3063" w:name="_ETM_Q1_2927080"/>
      <w:bookmarkEnd w:id="3063"/>
      <w:r>
        <w:rPr>
          <w:rFonts w:hint="cs"/>
          <w:rtl/>
        </w:rPr>
        <w:t xml:space="preserve"> מהמשטרה לרשויות המקומיות ולמשרד הפנים. </w:t>
      </w:r>
      <w:bookmarkStart w:id="3064" w:name="_ETM_Q1_2936629"/>
      <w:bookmarkEnd w:id="3064"/>
    </w:p>
    <w:p w:rsidR="0080548C" w:rsidRDefault="0080548C" w:rsidP="0080548C">
      <w:pPr>
        <w:rPr>
          <w:rtl/>
        </w:rPr>
      </w:pPr>
      <w:bookmarkStart w:id="3065" w:name="_ETM_Q1_2927196"/>
      <w:bookmarkStart w:id="3066" w:name="_ETM_Q1_2933265"/>
      <w:bookmarkEnd w:id="3065"/>
      <w:bookmarkEnd w:id="3066"/>
    </w:p>
    <w:p w:rsidR="0080548C" w:rsidRDefault="0080548C" w:rsidP="0080548C">
      <w:pPr>
        <w:pStyle w:val="afb"/>
        <w:keepNext/>
        <w:rPr>
          <w:rtl/>
        </w:rPr>
      </w:pPr>
      <w:r>
        <w:rPr>
          <w:rStyle w:val="TagStyle"/>
          <w:rFonts w:hint="cs"/>
          <w:rtl/>
        </w:rPr>
        <w:t xml:space="preserve"> &lt;&lt; אורח &gt;&gt; </w:t>
      </w:r>
      <w:r>
        <w:rPr>
          <w:rFonts w:hint="cs"/>
          <w:rtl/>
        </w:rPr>
        <w:t>רועי הראל:</w:t>
      </w:r>
      <w:r>
        <w:rPr>
          <w:rStyle w:val="TagStyle"/>
          <w:rFonts w:hint="cs"/>
          <w:rtl/>
        </w:rPr>
        <w:t xml:space="preserve"> &lt;&lt; אורח &gt;&gt;</w:t>
      </w:r>
      <w:r>
        <w:rPr>
          <w:rFonts w:hint="cs"/>
          <w:rtl/>
        </w:rPr>
        <w:t xml:space="preserve"> </w:t>
      </w:r>
    </w:p>
    <w:p w:rsidR="0080548C" w:rsidRDefault="0080548C" w:rsidP="0080548C">
      <w:pPr>
        <w:pStyle w:val="KeepWithNext"/>
        <w:rPr>
          <w:rtl/>
        </w:rPr>
      </w:pPr>
    </w:p>
    <w:p w:rsidR="0080548C" w:rsidRDefault="0080548C" w:rsidP="0080548C">
      <w:pPr>
        <w:rPr>
          <w:rtl/>
        </w:rPr>
      </w:pPr>
      <w:bookmarkStart w:id="3067" w:name="_ETM_Q1_2933903"/>
      <w:bookmarkStart w:id="3068" w:name="_ETM_Q1_2933956"/>
      <w:bookmarkEnd w:id="3067"/>
      <w:bookmarkEnd w:id="3068"/>
      <w:r>
        <w:rPr>
          <w:rFonts w:hint="cs"/>
          <w:rtl/>
        </w:rPr>
        <w:t xml:space="preserve">עד כמה שאנחנו הבנו, וגם המשטרה, הר"פ, ככל שהרשויות יצטרכו לבדוק אותם, יהיה להם ממשק למערכת משטרתית. </w:t>
      </w:r>
    </w:p>
    <w:p w:rsidR="0080548C" w:rsidRDefault="0080548C" w:rsidP="0080548C">
      <w:pPr>
        <w:rPr>
          <w:rtl/>
        </w:rPr>
      </w:pPr>
    </w:p>
    <w:p w:rsidR="0080548C" w:rsidRDefault="0080548C" w:rsidP="0080548C">
      <w:pPr>
        <w:pStyle w:val="a5"/>
        <w:keepNext/>
        <w:rPr>
          <w:rtl/>
        </w:rPr>
      </w:pPr>
      <w:bookmarkStart w:id="3069" w:name="ET_speaker_תומר_רוזנר_413"/>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3069"/>
    </w:p>
    <w:p w:rsidR="0080548C" w:rsidRDefault="0080548C" w:rsidP="0080548C">
      <w:pPr>
        <w:pStyle w:val="KeepWithNext"/>
        <w:rPr>
          <w:rtl/>
        </w:rPr>
      </w:pPr>
    </w:p>
    <w:p w:rsidR="0080548C" w:rsidRDefault="0080548C" w:rsidP="0080548C">
      <w:pPr>
        <w:rPr>
          <w:rtl/>
        </w:rPr>
      </w:pPr>
      <w:r>
        <w:rPr>
          <w:rFonts w:hint="cs"/>
          <w:rtl/>
        </w:rPr>
        <w:t>מתי זה יקרה?</w:t>
      </w:r>
    </w:p>
    <w:p w:rsidR="0080548C" w:rsidRDefault="0080548C" w:rsidP="0080548C">
      <w:pPr>
        <w:rPr>
          <w:rtl/>
        </w:rPr>
      </w:pPr>
      <w:bookmarkStart w:id="3070" w:name="_ETM_Q1_2943795"/>
      <w:bookmarkEnd w:id="3070"/>
    </w:p>
    <w:p w:rsidR="0080548C" w:rsidRDefault="0080548C" w:rsidP="0080548C">
      <w:pPr>
        <w:pStyle w:val="afb"/>
        <w:keepNext/>
        <w:rPr>
          <w:rtl/>
        </w:rPr>
      </w:pPr>
      <w:bookmarkStart w:id="3071" w:name="ET_guest_רועי_הראל_414"/>
      <w:r>
        <w:rPr>
          <w:rStyle w:val="TagStyle"/>
          <w:rFonts w:hint="cs"/>
          <w:rtl/>
        </w:rPr>
        <w:t xml:space="preserve"> &lt;&lt; אורח &gt;&gt; </w:t>
      </w:r>
      <w:r>
        <w:rPr>
          <w:rFonts w:hint="cs"/>
          <w:rtl/>
        </w:rPr>
        <w:t>רועי הראל:</w:t>
      </w:r>
      <w:r>
        <w:rPr>
          <w:rStyle w:val="TagStyle"/>
          <w:rFonts w:hint="cs"/>
          <w:rtl/>
        </w:rPr>
        <w:t xml:space="preserve"> &lt;&lt; אורח &gt;&gt;</w:t>
      </w:r>
      <w:r>
        <w:rPr>
          <w:rFonts w:hint="cs"/>
          <w:rtl/>
        </w:rPr>
        <w:t xml:space="preserve"> </w:t>
      </w:r>
      <w:bookmarkEnd w:id="3071"/>
    </w:p>
    <w:p w:rsidR="0080548C" w:rsidRDefault="0080548C" w:rsidP="0080548C">
      <w:pPr>
        <w:pStyle w:val="KeepWithNext"/>
        <w:rPr>
          <w:rtl/>
        </w:rPr>
      </w:pPr>
    </w:p>
    <w:p w:rsidR="0080548C" w:rsidRDefault="0080548C" w:rsidP="0080548C">
      <w:pPr>
        <w:rPr>
          <w:rtl/>
        </w:rPr>
      </w:pPr>
      <w:bookmarkStart w:id="3072" w:name="_ETM_Q1_2944442"/>
      <w:bookmarkStart w:id="3073" w:name="_ETM_Q1_2944477"/>
      <w:bookmarkStart w:id="3074" w:name="_ETM_Q1_2940052"/>
      <w:bookmarkStart w:id="3075" w:name="_ETM_Q1_2940135"/>
      <w:bookmarkEnd w:id="3072"/>
      <w:bookmarkEnd w:id="3073"/>
      <w:bookmarkEnd w:id="3074"/>
      <w:bookmarkEnd w:id="3075"/>
      <w:r>
        <w:rPr>
          <w:rFonts w:hint="cs"/>
          <w:rtl/>
        </w:rPr>
        <w:t xml:space="preserve">הממשק? תלוי בנו. </w:t>
      </w:r>
      <w:bookmarkStart w:id="3076" w:name="_ETM_Q1_2952173"/>
      <w:bookmarkEnd w:id="3076"/>
      <w:r>
        <w:rPr>
          <w:rFonts w:hint="cs"/>
          <w:rtl/>
        </w:rPr>
        <w:t xml:space="preserve">זה יכול לקרות. </w:t>
      </w:r>
    </w:p>
    <w:p w:rsidR="0080548C" w:rsidRDefault="0080548C" w:rsidP="0080548C">
      <w:pPr>
        <w:rPr>
          <w:rtl/>
        </w:rPr>
      </w:pPr>
      <w:bookmarkStart w:id="3077" w:name="_ETM_Q1_2951750"/>
      <w:bookmarkStart w:id="3078" w:name="_ETM_Q1_2951819"/>
      <w:bookmarkEnd w:id="3077"/>
      <w:bookmarkEnd w:id="3078"/>
    </w:p>
    <w:p w:rsidR="0080548C" w:rsidRDefault="0080548C" w:rsidP="0080548C">
      <w:pPr>
        <w:pStyle w:val="a5"/>
        <w:keepNext/>
        <w:rPr>
          <w:rtl/>
        </w:rPr>
      </w:pPr>
      <w:bookmarkStart w:id="3079" w:name="ET_speaker_תומר_רוזנר_415"/>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3079"/>
    </w:p>
    <w:p w:rsidR="0080548C" w:rsidRDefault="0080548C" w:rsidP="0080548C">
      <w:pPr>
        <w:pStyle w:val="KeepWithNext"/>
        <w:rPr>
          <w:rtl/>
        </w:rPr>
      </w:pPr>
    </w:p>
    <w:p w:rsidR="0080548C" w:rsidRDefault="0080548C" w:rsidP="0080548C">
      <w:pPr>
        <w:rPr>
          <w:rtl/>
        </w:rPr>
      </w:pPr>
      <w:bookmarkStart w:id="3080" w:name="_ETM_Q1_2951894"/>
      <w:bookmarkStart w:id="3081" w:name="_ETM_Q1_2951971"/>
      <w:bookmarkEnd w:id="3080"/>
      <w:bookmarkEnd w:id="3081"/>
      <w:r>
        <w:rPr>
          <w:rFonts w:hint="cs"/>
          <w:rtl/>
        </w:rPr>
        <w:t>אנחנו מדברים על תקנות - - -</w:t>
      </w:r>
    </w:p>
    <w:p w:rsidR="0080548C" w:rsidRDefault="0080548C" w:rsidP="0080548C">
      <w:pPr>
        <w:rPr>
          <w:rtl/>
        </w:rPr>
      </w:pPr>
      <w:bookmarkStart w:id="3082" w:name="_ETM_Q1_2946458"/>
      <w:bookmarkStart w:id="3083" w:name="_ETM_Q1_2946536"/>
      <w:bookmarkStart w:id="3084" w:name="_ETM_Q1_2949452"/>
      <w:bookmarkStart w:id="3085" w:name="_ETM_Q1_2949535"/>
      <w:bookmarkStart w:id="3086" w:name="_ETM_Q1_2952572"/>
      <w:bookmarkEnd w:id="3082"/>
      <w:bookmarkEnd w:id="3083"/>
      <w:bookmarkEnd w:id="3084"/>
      <w:bookmarkEnd w:id="3085"/>
      <w:bookmarkEnd w:id="3086"/>
    </w:p>
    <w:p w:rsidR="0080548C" w:rsidRDefault="0080548C" w:rsidP="0080548C">
      <w:pPr>
        <w:pStyle w:val="afb"/>
        <w:keepNext/>
        <w:rPr>
          <w:rtl/>
        </w:rPr>
      </w:pPr>
      <w:bookmarkStart w:id="3087" w:name="ET_guest_רועי_הראל_416"/>
      <w:r>
        <w:rPr>
          <w:rStyle w:val="TagStyle"/>
          <w:rFonts w:hint="cs"/>
          <w:rtl/>
        </w:rPr>
        <w:t xml:space="preserve"> &lt;&lt; אורח &gt;&gt; </w:t>
      </w:r>
      <w:r>
        <w:rPr>
          <w:rFonts w:hint="cs"/>
          <w:rtl/>
        </w:rPr>
        <w:t>רועי הראל:</w:t>
      </w:r>
      <w:r>
        <w:rPr>
          <w:rStyle w:val="TagStyle"/>
          <w:rFonts w:hint="cs"/>
          <w:rtl/>
        </w:rPr>
        <w:t xml:space="preserve"> &lt;&lt; אורח &gt;&gt;</w:t>
      </w:r>
      <w:r>
        <w:rPr>
          <w:rFonts w:hint="cs"/>
          <w:rtl/>
        </w:rPr>
        <w:t xml:space="preserve"> </w:t>
      </w:r>
      <w:bookmarkEnd w:id="3087"/>
    </w:p>
    <w:p w:rsidR="0080548C" w:rsidRDefault="0080548C" w:rsidP="0080548C">
      <w:pPr>
        <w:pStyle w:val="KeepWithNext"/>
        <w:rPr>
          <w:rtl/>
        </w:rPr>
      </w:pPr>
    </w:p>
    <w:p w:rsidR="0080548C" w:rsidRDefault="0080548C" w:rsidP="0080548C">
      <w:pPr>
        <w:rPr>
          <w:rtl/>
        </w:rPr>
      </w:pPr>
      <w:bookmarkStart w:id="3088" w:name="_ETM_Q1_2953135"/>
      <w:bookmarkStart w:id="3089" w:name="_ETM_Q1_2953179"/>
      <w:bookmarkEnd w:id="3088"/>
      <w:bookmarkEnd w:id="3089"/>
      <w:r>
        <w:rPr>
          <w:rFonts w:hint="cs"/>
          <w:rtl/>
        </w:rPr>
        <w:t xml:space="preserve">יש מערכת שעובדת כבר, אפשר להתחבר, מקבלים הרשאה. יפנו – יקבלו הרשאה. </w:t>
      </w:r>
    </w:p>
    <w:p w:rsidR="0080548C" w:rsidRDefault="0080548C" w:rsidP="0080548C">
      <w:pPr>
        <w:rPr>
          <w:rtl/>
        </w:rPr>
      </w:pPr>
    </w:p>
    <w:p w:rsidR="0080548C" w:rsidRDefault="0080548C" w:rsidP="0080548C">
      <w:pPr>
        <w:pStyle w:val="afb"/>
        <w:keepNext/>
        <w:rPr>
          <w:rtl/>
        </w:rPr>
      </w:pPr>
      <w:bookmarkStart w:id="3090" w:name="ET_guest_מירה_סלומון_144"/>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3090"/>
    </w:p>
    <w:p w:rsidR="0080548C" w:rsidRDefault="0080548C" w:rsidP="0080548C">
      <w:pPr>
        <w:pStyle w:val="KeepWithNext"/>
        <w:rPr>
          <w:rtl/>
        </w:rPr>
      </w:pPr>
    </w:p>
    <w:p w:rsidR="0080548C" w:rsidRDefault="0080548C" w:rsidP="0080548C">
      <w:pPr>
        <w:rPr>
          <w:rtl/>
        </w:rPr>
      </w:pPr>
      <w:r>
        <w:rPr>
          <w:rFonts w:hint="cs"/>
          <w:rtl/>
        </w:rPr>
        <w:t>לא, זה קצת יותר מורכב.</w:t>
      </w:r>
    </w:p>
    <w:p w:rsidR="0080548C" w:rsidRDefault="0080548C" w:rsidP="0080548C">
      <w:pPr>
        <w:rPr>
          <w:rtl/>
        </w:rPr>
      </w:pPr>
    </w:p>
    <w:p w:rsidR="0080548C" w:rsidRDefault="0080548C" w:rsidP="0080548C">
      <w:pPr>
        <w:pStyle w:val="afb"/>
        <w:keepNext/>
        <w:rPr>
          <w:rtl/>
        </w:rPr>
      </w:pPr>
      <w:bookmarkStart w:id="3091" w:name="ET_guest_רועי_הראל_417"/>
      <w:r>
        <w:rPr>
          <w:rStyle w:val="TagStyle"/>
          <w:rFonts w:hint="cs"/>
          <w:rtl/>
        </w:rPr>
        <w:t xml:space="preserve"> &lt;&lt; אורח &gt;&gt; </w:t>
      </w:r>
      <w:r>
        <w:rPr>
          <w:rFonts w:hint="cs"/>
          <w:rtl/>
        </w:rPr>
        <w:t>רועי הראל:</w:t>
      </w:r>
      <w:r>
        <w:rPr>
          <w:rStyle w:val="TagStyle"/>
          <w:rFonts w:hint="cs"/>
          <w:rtl/>
        </w:rPr>
        <w:t xml:space="preserve"> &lt;&lt; אורח &gt;&gt;</w:t>
      </w:r>
      <w:r>
        <w:rPr>
          <w:rFonts w:hint="cs"/>
          <w:rtl/>
        </w:rPr>
        <w:t xml:space="preserve"> </w:t>
      </w:r>
      <w:bookmarkEnd w:id="3091"/>
    </w:p>
    <w:p w:rsidR="0080548C" w:rsidRDefault="0080548C" w:rsidP="0080548C">
      <w:pPr>
        <w:pStyle w:val="KeepWithNext"/>
        <w:rPr>
          <w:rtl/>
        </w:rPr>
      </w:pPr>
    </w:p>
    <w:p w:rsidR="0080548C" w:rsidRDefault="0080548C" w:rsidP="0080548C">
      <w:pPr>
        <w:rPr>
          <w:rtl/>
        </w:rPr>
      </w:pPr>
      <w:r>
        <w:rPr>
          <w:rFonts w:hint="cs"/>
          <w:rtl/>
        </w:rPr>
        <w:t xml:space="preserve">הבדיקה של הר"פ </w:t>
      </w:r>
      <w:bookmarkStart w:id="3092" w:name="_ETM_Q1_2956494"/>
      <w:bookmarkEnd w:id="3092"/>
      <w:r>
        <w:rPr>
          <w:rFonts w:hint="cs"/>
          <w:rtl/>
        </w:rPr>
        <w:t xml:space="preserve">תיעשה על ידי הרשויות, לא על ידי המשטרה. </w:t>
      </w:r>
    </w:p>
    <w:p w:rsidR="0080548C" w:rsidRDefault="0080548C" w:rsidP="0080548C">
      <w:pPr>
        <w:rPr>
          <w:rtl/>
        </w:rPr>
      </w:pPr>
    </w:p>
    <w:p w:rsidR="0080548C" w:rsidRDefault="0080548C" w:rsidP="0080548C">
      <w:pPr>
        <w:pStyle w:val="afb"/>
        <w:keepNext/>
        <w:rPr>
          <w:rtl/>
        </w:rPr>
      </w:pPr>
      <w:bookmarkStart w:id="3093" w:name="ET_guest_מירה_סלומון_418"/>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3093"/>
    </w:p>
    <w:p w:rsidR="0080548C" w:rsidRDefault="0080548C" w:rsidP="0080548C">
      <w:pPr>
        <w:pStyle w:val="KeepWithNext"/>
        <w:rPr>
          <w:rtl/>
        </w:rPr>
      </w:pPr>
    </w:p>
    <w:p w:rsidR="0080548C" w:rsidRDefault="0080548C" w:rsidP="0080548C">
      <w:pPr>
        <w:rPr>
          <w:rtl/>
        </w:rPr>
      </w:pPr>
      <w:r>
        <w:rPr>
          <w:rFonts w:hint="cs"/>
          <w:rtl/>
        </w:rPr>
        <w:t xml:space="preserve">זה קצת יותר מורכב. </w:t>
      </w:r>
    </w:p>
    <w:p w:rsidR="0080548C" w:rsidRDefault="0080548C" w:rsidP="0080548C">
      <w:pPr>
        <w:rPr>
          <w:rtl/>
        </w:rPr>
      </w:pPr>
      <w:bookmarkStart w:id="3094" w:name="_ETM_Q1_2960093"/>
      <w:bookmarkStart w:id="3095" w:name="_ETM_Q1_2960174"/>
      <w:bookmarkEnd w:id="3094"/>
      <w:bookmarkEnd w:id="3095"/>
    </w:p>
    <w:p w:rsidR="0080548C" w:rsidRDefault="0080548C" w:rsidP="0080548C">
      <w:pPr>
        <w:pStyle w:val="a5"/>
        <w:keepNext/>
        <w:rPr>
          <w:rtl/>
        </w:rPr>
      </w:pPr>
      <w:bookmarkStart w:id="3096" w:name="ET_speaker_תומר_רוזנר_419"/>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3096"/>
    </w:p>
    <w:p w:rsidR="0080548C" w:rsidRDefault="0080548C" w:rsidP="0080548C">
      <w:pPr>
        <w:pStyle w:val="KeepWithNext"/>
        <w:rPr>
          <w:rtl/>
        </w:rPr>
      </w:pPr>
    </w:p>
    <w:p w:rsidR="0080548C" w:rsidRDefault="0080548C" w:rsidP="0080548C">
      <w:pPr>
        <w:rPr>
          <w:rtl/>
        </w:rPr>
      </w:pPr>
      <w:bookmarkStart w:id="3097" w:name="_ETM_Q1_2963589"/>
      <w:bookmarkStart w:id="3098" w:name="_ETM_Q1_2963844"/>
      <w:bookmarkStart w:id="3099" w:name="_ETM_Q1_2963888"/>
      <w:bookmarkEnd w:id="3097"/>
      <w:bookmarkEnd w:id="3098"/>
      <w:bookmarkEnd w:id="3099"/>
      <w:r>
        <w:rPr>
          <w:rFonts w:hint="cs"/>
          <w:rtl/>
        </w:rPr>
        <w:t xml:space="preserve">אמורות להיות תקנות שמסדירות את העניין. </w:t>
      </w:r>
      <w:bookmarkStart w:id="3100" w:name="_ETM_Q1_2968030"/>
      <w:bookmarkEnd w:id="3100"/>
      <w:r>
        <w:rPr>
          <w:rFonts w:hint="cs"/>
          <w:rtl/>
        </w:rPr>
        <w:t>לפי מיטב הבנתנו, כפי שנמסר לנו, יש ויכוח גם תקציבי וגם לגבי מהות התקנות.</w:t>
      </w:r>
    </w:p>
    <w:p w:rsidR="0080548C" w:rsidRDefault="0080548C" w:rsidP="0080548C">
      <w:pPr>
        <w:rPr>
          <w:rtl/>
        </w:rPr>
      </w:pPr>
      <w:bookmarkStart w:id="3101" w:name="_ETM_Q1_2974884"/>
      <w:bookmarkEnd w:id="3101"/>
    </w:p>
    <w:p w:rsidR="0080548C" w:rsidRDefault="0080548C" w:rsidP="0080548C">
      <w:pPr>
        <w:pStyle w:val="afb"/>
        <w:keepNext/>
        <w:rPr>
          <w:rtl/>
        </w:rPr>
      </w:pPr>
      <w:bookmarkStart w:id="3102" w:name="ET_guest_רועי_הראל_420"/>
      <w:r>
        <w:rPr>
          <w:rStyle w:val="TagStyle"/>
          <w:rFonts w:hint="cs"/>
          <w:rtl/>
        </w:rPr>
        <w:t xml:space="preserve"> &lt;&lt; אורח &gt;&gt; </w:t>
      </w:r>
      <w:r>
        <w:rPr>
          <w:rFonts w:hint="cs"/>
          <w:rtl/>
        </w:rPr>
        <w:t>רועי הראל:</w:t>
      </w:r>
      <w:r>
        <w:rPr>
          <w:rStyle w:val="TagStyle"/>
          <w:rFonts w:hint="cs"/>
          <w:rtl/>
        </w:rPr>
        <w:t xml:space="preserve"> &lt;&lt; אורח &gt;&gt;</w:t>
      </w:r>
      <w:r>
        <w:rPr>
          <w:rFonts w:hint="cs"/>
          <w:rtl/>
        </w:rPr>
        <w:t xml:space="preserve"> </w:t>
      </w:r>
      <w:bookmarkEnd w:id="3102"/>
    </w:p>
    <w:p w:rsidR="0080548C" w:rsidRDefault="0080548C" w:rsidP="0080548C">
      <w:pPr>
        <w:pStyle w:val="KeepWithNext"/>
        <w:rPr>
          <w:rtl/>
        </w:rPr>
      </w:pPr>
    </w:p>
    <w:p w:rsidR="0080548C" w:rsidRDefault="0080548C" w:rsidP="0080548C">
      <w:pPr>
        <w:rPr>
          <w:rtl/>
        </w:rPr>
      </w:pPr>
      <w:bookmarkStart w:id="3103" w:name="_ETM_Q1_2975377"/>
      <w:bookmarkStart w:id="3104" w:name="_ETM_Q1_2975424"/>
      <w:bookmarkEnd w:id="3103"/>
      <w:bookmarkEnd w:id="3104"/>
      <w:r>
        <w:rPr>
          <w:rFonts w:hint="cs"/>
          <w:rtl/>
        </w:rPr>
        <w:t xml:space="preserve">אני לא מכיר, אני אבדוק. אני לא מכיר את זה. נתי, אתה </w:t>
      </w:r>
      <w:bookmarkStart w:id="3105" w:name="_ETM_Q1_2971525"/>
      <w:bookmarkEnd w:id="3105"/>
      <w:r>
        <w:rPr>
          <w:rFonts w:hint="cs"/>
          <w:rtl/>
        </w:rPr>
        <w:t>מכיר משהו?</w:t>
      </w:r>
    </w:p>
    <w:p w:rsidR="0080548C" w:rsidRDefault="0080548C" w:rsidP="0080548C">
      <w:pPr>
        <w:rPr>
          <w:rtl/>
        </w:rPr>
      </w:pPr>
      <w:bookmarkStart w:id="3106" w:name="_ETM_Q1_2974158"/>
      <w:bookmarkStart w:id="3107" w:name="_ETM_Q1_2974218"/>
      <w:bookmarkEnd w:id="3106"/>
      <w:bookmarkEnd w:id="3107"/>
      <w:r>
        <w:rPr>
          <w:rFonts w:hint="cs"/>
          <w:rtl/>
        </w:rPr>
        <w:t xml:space="preserve">  </w:t>
      </w:r>
    </w:p>
    <w:p w:rsidR="0080548C" w:rsidRDefault="0080548C" w:rsidP="0080548C">
      <w:pPr>
        <w:pStyle w:val="af8"/>
        <w:keepNext/>
        <w:rPr>
          <w:rtl/>
        </w:rPr>
      </w:pPr>
      <w:bookmarkStart w:id="3108" w:name="ET_yor_5296_14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108"/>
    </w:p>
    <w:p w:rsidR="0080548C" w:rsidRDefault="0080548C" w:rsidP="0080548C">
      <w:pPr>
        <w:pStyle w:val="KeepWithNext"/>
        <w:rPr>
          <w:rtl/>
        </w:rPr>
      </w:pPr>
    </w:p>
    <w:p w:rsidR="0080548C" w:rsidRDefault="0080548C" w:rsidP="0080548C">
      <w:pPr>
        <w:rPr>
          <w:rtl/>
        </w:rPr>
      </w:pPr>
      <w:r>
        <w:rPr>
          <w:rFonts w:hint="cs"/>
          <w:rtl/>
        </w:rPr>
        <w:t xml:space="preserve">אני מבקש תשובה לדיון הבא, יהיה הרי עוד דיון. </w:t>
      </w:r>
      <w:bookmarkStart w:id="3109" w:name="_ETM_Q1_2982752"/>
      <w:bookmarkEnd w:id="3109"/>
      <w:r>
        <w:rPr>
          <w:rFonts w:hint="cs"/>
          <w:rtl/>
        </w:rPr>
        <w:t xml:space="preserve">אני מבקש תשובה לדיון הבא. תמשיך בבקשה להקריא. </w:t>
      </w:r>
    </w:p>
    <w:p w:rsidR="0080548C" w:rsidRDefault="0080548C" w:rsidP="0080548C">
      <w:pPr>
        <w:ind w:firstLine="0"/>
        <w:rPr>
          <w:rtl/>
        </w:rPr>
      </w:pPr>
    </w:p>
    <w:p w:rsidR="0080548C" w:rsidRDefault="0080548C" w:rsidP="0080548C">
      <w:pPr>
        <w:pStyle w:val="a5"/>
        <w:keepNext/>
        <w:rPr>
          <w:rtl/>
        </w:rPr>
      </w:pPr>
      <w:bookmarkStart w:id="3110" w:name="ET_speaker_5745_146"/>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bookmarkEnd w:id="3110"/>
    </w:p>
    <w:p w:rsidR="0080548C" w:rsidRDefault="0080548C" w:rsidP="0080548C">
      <w:pPr>
        <w:pStyle w:val="KeepWithNext"/>
        <w:rPr>
          <w:rtl/>
        </w:rPr>
      </w:pPr>
    </w:p>
    <w:p w:rsidR="0080548C" w:rsidRDefault="0080548C" w:rsidP="0080548C">
      <w:pPr>
        <w:rPr>
          <w:rtl/>
        </w:rPr>
      </w:pPr>
      <w:r>
        <w:rPr>
          <w:rFonts w:hint="cs"/>
          <w:rtl/>
        </w:rPr>
        <w:t xml:space="preserve">רק הבהרה. לא הבנתי, לרשויות תהיה </w:t>
      </w:r>
      <w:bookmarkStart w:id="3111" w:name="_ETM_Q1_2987902"/>
      <w:bookmarkEnd w:id="3111"/>
      <w:r>
        <w:rPr>
          <w:rFonts w:hint="cs"/>
          <w:rtl/>
        </w:rPr>
        <w:t>אפשרות, ממשק שיאפשר להם להיכנס ולראות את הר"פ?</w:t>
      </w:r>
    </w:p>
    <w:p w:rsidR="0080548C" w:rsidRDefault="0080548C" w:rsidP="0080548C">
      <w:pPr>
        <w:rPr>
          <w:rtl/>
        </w:rPr>
      </w:pPr>
      <w:bookmarkStart w:id="3112" w:name="_ETM_Q1_2991764"/>
      <w:bookmarkEnd w:id="3112"/>
    </w:p>
    <w:p w:rsidR="0080548C" w:rsidRDefault="0080548C" w:rsidP="0080548C">
      <w:pPr>
        <w:pStyle w:val="afb"/>
        <w:keepNext/>
        <w:rPr>
          <w:rtl/>
        </w:rPr>
      </w:pPr>
      <w:bookmarkStart w:id="3113" w:name="ET_guest_רועי_הראל_421"/>
      <w:r>
        <w:rPr>
          <w:rStyle w:val="TagStyle"/>
          <w:rFonts w:hint="cs"/>
          <w:rtl/>
        </w:rPr>
        <w:t xml:space="preserve"> &lt;&lt; אורח &gt;&gt; </w:t>
      </w:r>
      <w:r>
        <w:rPr>
          <w:rFonts w:hint="cs"/>
          <w:rtl/>
        </w:rPr>
        <w:t>רועי הראל:</w:t>
      </w:r>
      <w:r>
        <w:rPr>
          <w:rStyle w:val="TagStyle"/>
          <w:rFonts w:hint="cs"/>
          <w:rtl/>
        </w:rPr>
        <w:t xml:space="preserve"> &lt;&lt; אורח &gt;&gt;</w:t>
      </w:r>
      <w:r>
        <w:rPr>
          <w:rFonts w:hint="cs"/>
          <w:rtl/>
        </w:rPr>
        <w:t xml:space="preserve"> </w:t>
      </w:r>
      <w:bookmarkEnd w:id="3113"/>
    </w:p>
    <w:p w:rsidR="0080548C" w:rsidRDefault="0080548C" w:rsidP="0080548C">
      <w:pPr>
        <w:pStyle w:val="KeepWithNext"/>
        <w:rPr>
          <w:rtl/>
        </w:rPr>
      </w:pPr>
    </w:p>
    <w:p w:rsidR="0080548C" w:rsidRDefault="0080548C" w:rsidP="0080548C">
      <w:pPr>
        <w:rPr>
          <w:rtl/>
        </w:rPr>
      </w:pPr>
      <w:bookmarkStart w:id="3114" w:name="_ETM_Q1_2992302"/>
      <w:bookmarkStart w:id="3115" w:name="_ETM_Q1_2992345"/>
      <w:bookmarkEnd w:id="3114"/>
      <w:bookmarkEnd w:id="3115"/>
      <w:r>
        <w:rPr>
          <w:rFonts w:hint="cs"/>
          <w:rtl/>
        </w:rPr>
        <w:t xml:space="preserve">אם </w:t>
      </w:r>
      <w:bookmarkStart w:id="3116" w:name="_ETM_Q1_2993364"/>
      <w:bookmarkEnd w:id="3116"/>
      <w:r>
        <w:rPr>
          <w:rFonts w:hint="cs"/>
          <w:rtl/>
        </w:rPr>
        <w:t>הוא הורשע או נאשם, לפני שהם שולחים עובד לבדיקה של</w:t>
      </w:r>
      <w:bookmarkStart w:id="3117" w:name="_ETM_Q1_2996686"/>
      <w:bookmarkEnd w:id="3117"/>
      <w:r>
        <w:rPr>
          <w:rFonts w:hint="cs"/>
          <w:rtl/>
        </w:rPr>
        <w:t xml:space="preserve"> המשטרה, לבדיקה המשטרתית המקיפה, הם יוכלו – במקום לשלוח את כולם. יהיה ממשק, </w:t>
      </w:r>
      <w:bookmarkStart w:id="3118" w:name="_ETM_Q1_3005937"/>
      <w:bookmarkEnd w:id="3118"/>
      <w:r>
        <w:rPr>
          <w:rFonts w:hint="cs"/>
          <w:rtl/>
        </w:rPr>
        <w:t>דיברנו על זה גם עם - - -</w:t>
      </w:r>
    </w:p>
    <w:p w:rsidR="0080548C" w:rsidRDefault="0080548C" w:rsidP="0080548C">
      <w:pPr>
        <w:rPr>
          <w:rtl/>
        </w:rPr>
      </w:pPr>
    </w:p>
    <w:p w:rsidR="0080548C" w:rsidRDefault="0080548C" w:rsidP="0080548C">
      <w:pPr>
        <w:pStyle w:val="a5"/>
        <w:keepNext/>
        <w:rPr>
          <w:rtl/>
        </w:rPr>
      </w:pPr>
      <w:bookmarkStart w:id="3119" w:name="ET_speaker_5745_147"/>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bookmarkEnd w:id="3119"/>
    </w:p>
    <w:p w:rsidR="0080548C" w:rsidRDefault="0080548C" w:rsidP="0080548C">
      <w:pPr>
        <w:pStyle w:val="KeepWithNext"/>
        <w:rPr>
          <w:rtl/>
        </w:rPr>
      </w:pPr>
    </w:p>
    <w:p w:rsidR="0080548C" w:rsidRDefault="0080548C" w:rsidP="0080548C">
      <w:pPr>
        <w:rPr>
          <w:rtl/>
        </w:rPr>
      </w:pPr>
      <w:r>
        <w:rPr>
          <w:rFonts w:hint="cs"/>
          <w:rtl/>
        </w:rPr>
        <w:t>הם יוכלו להיכנס גם לר"פ שלי?</w:t>
      </w:r>
    </w:p>
    <w:p w:rsidR="0080548C" w:rsidRDefault="0080548C" w:rsidP="0080548C">
      <w:pPr>
        <w:rPr>
          <w:rtl/>
        </w:rPr>
      </w:pPr>
      <w:bookmarkStart w:id="3120" w:name="_ETM_Q1_3008473"/>
      <w:bookmarkStart w:id="3121" w:name="_ETM_Q1_3008546"/>
      <w:bookmarkEnd w:id="3120"/>
      <w:bookmarkEnd w:id="3121"/>
    </w:p>
    <w:p w:rsidR="0080548C" w:rsidRDefault="0080548C" w:rsidP="0080548C">
      <w:pPr>
        <w:pStyle w:val="a5"/>
        <w:keepNext/>
        <w:rPr>
          <w:rtl/>
        </w:rPr>
      </w:pPr>
      <w:bookmarkStart w:id="3122" w:name="ET_speaker_5075_422"/>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bookmarkEnd w:id="3122"/>
    </w:p>
    <w:p w:rsidR="0080548C" w:rsidRDefault="0080548C" w:rsidP="0080548C">
      <w:pPr>
        <w:pStyle w:val="KeepWithNext"/>
        <w:rPr>
          <w:rtl/>
        </w:rPr>
      </w:pPr>
    </w:p>
    <w:p w:rsidR="0080548C" w:rsidRDefault="0080548C" w:rsidP="0080548C">
      <w:pPr>
        <w:rPr>
          <w:rtl/>
        </w:rPr>
      </w:pPr>
      <w:r>
        <w:rPr>
          <w:rFonts w:hint="cs"/>
          <w:rtl/>
        </w:rPr>
        <w:t>לא, חס וחלילה.</w:t>
      </w:r>
    </w:p>
    <w:p w:rsidR="0080548C" w:rsidRDefault="0080548C" w:rsidP="0080548C">
      <w:pPr>
        <w:rPr>
          <w:rtl/>
        </w:rPr>
      </w:pPr>
    </w:p>
    <w:p w:rsidR="0080548C" w:rsidRDefault="0080548C" w:rsidP="0080548C">
      <w:pPr>
        <w:pStyle w:val="afb"/>
        <w:keepNext/>
        <w:rPr>
          <w:rtl/>
        </w:rPr>
      </w:pPr>
      <w:bookmarkStart w:id="3123" w:name="ET_guest_רועי_הראל_423"/>
      <w:r>
        <w:rPr>
          <w:rStyle w:val="TagStyle"/>
          <w:rFonts w:hint="cs"/>
          <w:rtl/>
        </w:rPr>
        <w:t xml:space="preserve"> &lt;&lt; אורח &gt;&gt; </w:t>
      </w:r>
      <w:r>
        <w:rPr>
          <w:rFonts w:hint="cs"/>
          <w:rtl/>
        </w:rPr>
        <w:t>רועי הראל:</w:t>
      </w:r>
      <w:r>
        <w:rPr>
          <w:rStyle w:val="TagStyle"/>
          <w:rFonts w:hint="cs"/>
          <w:rtl/>
        </w:rPr>
        <w:t xml:space="preserve"> &lt;&lt; אורח &gt;&gt;</w:t>
      </w:r>
      <w:r>
        <w:rPr>
          <w:rFonts w:hint="cs"/>
          <w:rtl/>
        </w:rPr>
        <w:t xml:space="preserve"> </w:t>
      </w:r>
      <w:bookmarkEnd w:id="3123"/>
    </w:p>
    <w:p w:rsidR="0080548C" w:rsidRDefault="0080548C" w:rsidP="0080548C">
      <w:pPr>
        <w:pStyle w:val="KeepWithNext"/>
        <w:rPr>
          <w:rtl/>
        </w:rPr>
      </w:pPr>
    </w:p>
    <w:p w:rsidR="0080548C" w:rsidRDefault="0080548C" w:rsidP="0080548C">
      <w:pPr>
        <w:rPr>
          <w:rtl/>
        </w:rPr>
      </w:pPr>
      <w:r>
        <w:rPr>
          <w:rFonts w:hint="cs"/>
          <w:rtl/>
        </w:rPr>
        <w:t>אתה עובד חברת גבייה?</w:t>
      </w:r>
    </w:p>
    <w:p w:rsidR="0080548C" w:rsidRDefault="0080548C" w:rsidP="0080548C">
      <w:pPr>
        <w:rPr>
          <w:rtl/>
        </w:rPr>
      </w:pPr>
    </w:p>
    <w:p w:rsidR="0080548C" w:rsidRDefault="0080548C" w:rsidP="0080548C">
      <w:pPr>
        <w:pStyle w:val="af7"/>
        <w:keepNext/>
        <w:rPr>
          <w:rtl/>
        </w:rPr>
      </w:pPr>
      <w:bookmarkStart w:id="3124" w:name="ET_interruption_קריאה_42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124"/>
    </w:p>
    <w:p w:rsidR="0080548C" w:rsidRDefault="0080548C" w:rsidP="0080548C">
      <w:pPr>
        <w:pStyle w:val="KeepWithNext"/>
        <w:rPr>
          <w:rtl/>
        </w:rPr>
      </w:pPr>
    </w:p>
    <w:p w:rsidR="0080548C" w:rsidRDefault="0080548C" w:rsidP="0080548C">
      <w:pPr>
        <w:rPr>
          <w:rtl/>
        </w:rPr>
      </w:pPr>
      <w:r>
        <w:rPr>
          <w:rFonts w:hint="cs"/>
          <w:rtl/>
        </w:rPr>
        <w:t xml:space="preserve">זה לא מה שהוא שאל, דרך אגב. </w:t>
      </w:r>
      <w:bookmarkStart w:id="3125" w:name="_ETM_Q1_3011622"/>
      <w:bookmarkEnd w:id="3125"/>
      <w:r>
        <w:rPr>
          <w:rFonts w:hint="cs"/>
          <w:rtl/>
        </w:rPr>
        <w:t>זה לא מה שהוא שאל.</w:t>
      </w:r>
    </w:p>
    <w:p w:rsidR="0080548C" w:rsidRDefault="0080548C" w:rsidP="0080548C">
      <w:pPr>
        <w:rPr>
          <w:rtl/>
        </w:rPr>
      </w:pPr>
      <w:bookmarkStart w:id="3126" w:name="_ETM_Q1_3011910"/>
      <w:bookmarkStart w:id="3127" w:name="_ETM_Q1_3011993"/>
      <w:bookmarkEnd w:id="3126"/>
      <w:bookmarkEnd w:id="3127"/>
      <w:r>
        <w:rPr>
          <w:rFonts w:hint="cs"/>
          <w:rtl/>
        </w:rPr>
        <w:t xml:space="preserve">  </w:t>
      </w:r>
    </w:p>
    <w:p w:rsidR="0080548C" w:rsidRDefault="0080548C" w:rsidP="0080548C">
      <w:pPr>
        <w:pStyle w:val="a5"/>
        <w:keepNext/>
        <w:rPr>
          <w:rtl/>
        </w:rPr>
      </w:pPr>
      <w:bookmarkStart w:id="3128" w:name="ET_speaker_5745_148"/>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bookmarkEnd w:id="3128"/>
    </w:p>
    <w:p w:rsidR="0080548C" w:rsidRDefault="0080548C" w:rsidP="0080548C">
      <w:pPr>
        <w:pStyle w:val="KeepWithNext"/>
        <w:rPr>
          <w:rtl/>
        </w:rPr>
      </w:pPr>
    </w:p>
    <w:p w:rsidR="0080548C" w:rsidRDefault="0080548C" w:rsidP="0080548C">
      <w:pPr>
        <w:rPr>
          <w:rtl/>
        </w:rPr>
      </w:pPr>
      <w:r>
        <w:rPr>
          <w:rFonts w:hint="cs"/>
          <w:rtl/>
        </w:rPr>
        <w:t xml:space="preserve">אלא אם מעבירים את הקובץ </w:t>
      </w:r>
      <w:bookmarkStart w:id="3129" w:name="_ETM_Q1_3018034"/>
      <w:bookmarkEnd w:id="3129"/>
      <w:r>
        <w:rPr>
          <w:rFonts w:hint="cs"/>
          <w:rtl/>
        </w:rPr>
        <w:t xml:space="preserve">של האנשים ואז הממשק הזה - - </w:t>
      </w:r>
      <w:bookmarkStart w:id="3130" w:name="_ETM_Q1_3021721"/>
      <w:bookmarkEnd w:id="3130"/>
      <w:r>
        <w:rPr>
          <w:rFonts w:hint="cs"/>
          <w:rtl/>
        </w:rPr>
        <w:t>-</w:t>
      </w:r>
    </w:p>
    <w:p w:rsidR="0080548C" w:rsidRDefault="0080548C" w:rsidP="0080548C">
      <w:pPr>
        <w:rPr>
          <w:rtl/>
        </w:rPr>
      </w:pPr>
      <w:bookmarkStart w:id="3131" w:name="_ETM_Q1_3022032"/>
      <w:bookmarkStart w:id="3132" w:name="_ETM_Q1_3022117"/>
      <w:bookmarkEnd w:id="3131"/>
      <w:bookmarkEnd w:id="3132"/>
    </w:p>
    <w:p w:rsidR="0080548C" w:rsidRDefault="0080548C" w:rsidP="0080548C">
      <w:pPr>
        <w:pStyle w:val="af8"/>
        <w:keepNext/>
        <w:rPr>
          <w:rtl/>
        </w:rPr>
      </w:pPr>
      <w:bookmarkStart w:id="3133" w:name="ET_yor_5296_42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133"/>
    </w:p>
    <w:p w:rsidR="0080548C" w:rsidRDefault="0080548C" w:rsidP="0080548C">
      <w:pPr>
        <w:pStyle w:val="KeepWithNext"/>
        <w:rPr>
          <w:rtl/>
        </w:rPr>
      </w:pPr>
    </w:p>
    <w:p w:rsidR="0080548C" w:rsidRDefault="0080548C" w:rsidP="0080548C">
      <w:pPr>
        <w:rPr>
          <w:rtl/>
        </w:rPr>
      </w:pPr>
      <w:r>
        <w:rPr>
          <w:rFonts w:hint="cs"/>
          <w:rtl/>
        </w:rPr>
        <w:t xml:space="preserve">לא, זה יהיה ממשק שיושב במשטרה. </w:t>
      </w:r>
    </w:p>
    <w:p w:rsidR="0080548C" w:rsidRDefault="0080548C" w:rsidP="0080548C">
      <w:pPr>
        <w:rPr>
          <w:rtl/>
        </w:rPr>
      </w:pPr>
      <w:bookmarkStart w:id="3134" w:name="_ETM_Q1_3022864"/>
      <w:bookmarkStart w:id="3135" w:name="_ETM_Q1_3022929"/>
      <w:bookmarkEnd w:id="3134"/>
      <w:bookmarkEnd w:id="3135"/>
    </w:p>
    <w:p w:rsidR="0080548C" w:rsidRDefault="0080548C" w:rsidP="0080548C">
      <w:pPr>
        <w:pStyle w:val="afb"/>
        <w:keepNext/>
        <w:rPr>
          <w:rtl/>
        </w:rPr>
      </w:pPr>
      <w:bookmarkStart w:id="3136" w:name="ET_guest_רועי_הראל_426"/>
      <w:r>
        <w:rPr>
          <w:rStyle w:val="TagStyle"/>
          <w:rFonts w:hint="cs"/>
          <w:rtl/>
        </w:rPr>
        <w:t xml:space="preserve"> &lt;&lt; אורח &gt;&gt; </w:t>
      </w:r>
      <w:r>
        <w:rPr>
          <w:rFonts w:hint="cs"/>
          <w:rtl/>
        </w:rPr>
        <w:t>רועי הראל:</w:t>
      </w:r>
      <w:r>
        <w:rPr>
          <w:rStyle w:val="TagStyle"/>
          <w:rFonts w:hint="cs"/>
          <w:rtl/>
        </w:rPr>
        <w:t xml:space="preserve"> &lt;&lt; אורח &gt;&gt;</w:t>
      </w:r>
      <w:r>
        <w:rPr>
          <w:rFonts w:hint="cs"/>
          <w:rtl/>
        </w:rPr>
        <w:t xml:space="preserve"> </w:t>
      </w:r>
      <w:bookmarkEnd w:id="3136"/>
    </w:p>
    <w:p w:rsidR="0080548C" w:rsidRDefault="0080548C" w:rsidP="0080548C">
      <w:pPr>
        <w:pStyle w:val="KeepWithNext"/>
        <w:rPr>
          <w:rtl/>
        </w:rPr>
      </w:pPr>
    </w:p>
    <w:p w:rsidR="0080548C" w:rsidRDefault="0080548C" w:rsidP="0080548C">
      <w:pPr>
        <w:rPr>
          <w:rtl/>
        </w:rPr>
      </w:pPr>
      <w:r>
        <w:rPr>
          <w:rFonts w:hint="cs"/>
          <w:rtl/>
        </w:rPr>
        <w:t xml:space="preserve">יש היום מערכת </w:t>
      </w:r>
      <w:bookmarkStart w:id="3137" w:name="_ETM_Q1_3022714"/>
      <w:bookmarkEnd w:id="3137"/>
      <w:r>
        <w:rPr>
          <w:rFonts w:hint="cs"/>
          <w:rtl/>
        </w:rPr>
        <w:t>תהיל"ה שעובדת. מועבר בה מידע - - -</w:t>
      </w:r>
    </w:p>
    <w:p w:rsidR="0080548C" w:rsidRDefault="0080548C" w:rsidP="0080548C">
      <w:pPr>
        <w:rPr>
          <w:rtl/>
        </w:rPr>
      </w:pPr>
      <w:bookmarkStart w:id="3138" w:name="_ETM_Q1_3027417"/>
      <w:bookmarkStart w:id="3139" w:name="_ETM_Q1_3027482"/>
      <w:bookmarkEnd w:id="3138"/>
      <w:bookmarkEnd w:id="3139"/>
    </w:p>
    <w:p w:rsidR="0080548C" w:rsidRDefault="0080548C" w:rsidP="0080548C">
      <w:pPr>
        <w:pStyle w:val="af7"/>
        <w:keepNext/>
        <w:rPr>
          <w:rtl/>
        </w:rPr>
      </w:pPr>
      <w:bookmarkStart w:id="3140" w:name="ET_interruption_קריאה_42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140"/>
    </w:p>
    <w:p w:rsidR="0080548C" w:rsidRDefault="0080548C" w:rsidP="0080548C">
      <w:pPr>
        <w:pStyle w:val="KeepWithNext"/>
        <w:rPr>
          <w:rtl/>
        </w:rPr>
      </w:pPr>
    </w:p>
    <w:p w:rsidR="0080548C" w:rsidRDefault="0080548C" w:rsidP="0080548C">
      <w:pPr>
        <w:rPr>
          <w:rtl/>
        </w:rPr>
      </w:pPr>
      <w:r>
        <w:rPr>
          <w:rFonts w:hint="cs"/>
          <w:rtl/>
        </w:rPr>
        <w:t>מה זה, שאילתות?</w:t>
      </w:r>
      <w:bookmarkStart w:id="3141" w:name="_ETM_Q1_3024064"/>
      <w:bookmarkEnd w:id="3141"/>
    </w:p>
    <w:p w:rsidR="0080548C" w:rsidRDefault="0080548C" w:rsidP="0080548C">
      <w:pPr>
        <w:rPr>
          <w:rtl/>
        </w:rPr>
      </w:pPr>
      <w:bookmarkStart w:id="3142" w:name="_ETM_Q1_3024145"/>
      <w:bookmarkEnd w:id="3142"/>
    </w:p>
    <w:p w:rsidR="0080548C" w:rsidRDefault="0080548C" w:rsidP="0080548C">
      <w:pPr>
        <w:pStyle w:val="a5"/>
        <w:keepNext/>
        <w:rPr>
          <w:rtl/>
        </w:rPr>
      </w:pPr>
      <w:bookmarkStart w:id="3143" w:name="ET_speaker_5745_428"/>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bookmarkEnd w:id="3143"/>
    </w:p>
    <w:p w:rsidR="0080548C" w:rsidRDefault="0080548C" w:rsidP="0080548C">
      <w:pPr>
        <w:pStyle w:val="KeepWithNext"/>
        <w:rPr>
          <w:rtl/>
        </w:rPr>
      </w:pPr>
    </w:p>
    <w:p w:rsidR="0080548C" w:rsidRDefault="0080548C" w:rsidP="0080548C">
      <w:pPr>
        <w:rPr>
          <w:rtl/>
        </w:rPr>
      </w:pPr>
      <w:r>
        <w:rPr>
          <w:rFonts w:hint="cs"/>
          <w:rtl/>
        </w:rPr>
        <w:t>אם דחית את זה, כדאי להתעמק בנקודה הזאת.</w:t>
      </w:r>
    </w:p>
    <w:p w:rsidR="0080548C" w:rsidRDefault="0080548C" w:rsidP="0080548C">
      <w:pPr>
        <w:rPr>
          <w:rtl/>
        </w:rPr>
      </w:pPr>
      <w:bookmarkStart w:id="3144" w:name="_ETM_Q1_3028788"/>
      <w:bookmarkEnd w:id="3144"/>
    </w:p>
    <w:p w:rsidR="0080548C" w:rsidRDefault="0080548C" w:rsidP="0080548C">
      <w:pPr>
        <w:pStyle w:val="afb"/>
        <w:keepNext/>
        <w:rPr>
          <w:rtl/>
        </w:rPr>
      </w:pPr>
      <w:bookmarkStart w:id="3145" w:name="ET_guest_רועי_הראל_429"/>
      <w:r>
        <w:rPr>
          <w:rStyle w:val="TagStyle"/>
          <w:rFonts w:hint="cs"/>
          <w:rtl/>
        </w:rPr>
        <w:t xml:space="preserve"> &lt;&lt; אורח &gt;&gt; </w:t>
      </w:r>
      <w:r>
        <w:rPr>
          <w:rFonts w:hint="cs"/>
          <w:rtl/>
        </w:rPr>
        <w:t>רועי הראל:</w:t>
      </w:r>
      <w:r>
        <w:rPr>
          <w:rStyle w:val="TagStyle"/>
          <w:rFonts w:hint="cs"/>
          <w:rtl/>
        </w:rPr>
        <w:t xml:space="preserve"> &lt;&lt; אורח &gt;&gt;</w:t>
      </w:r>
      <w:r>
        <w:rPr>
          <w:rFonts w:hint="cs"/>
          <w:rtl/>
        </w:rPr>
        <w:t xml:space="preserve"> </w:t>
      </w:r>
      <w:bookmarkEnd w:id="3145"/>
    </w:p>
    <w:p w:rsidR="0080548C" w:rsidRDefault="0080548C" w:rsidP="0080548C">
      <w:pPr>
        <w:pStyle w:val="KeepWithNext"/>
        <w:rPr>
          <w:rtl/>
        </w:rPr>
      </w:pPr>
    </w:p>
    <w:p w:rsidR="0080548C" w:rsidRDefault="0080548C" w:rsidP="0080548C">
      <w:pPr>
        <w:rPr>
          <w:rtl/>
        </w:rPr>
      </w:pPr>
      <w:bookmarkStart w:id="3146" w:name="_ETM_Q1_3029348"/>
      <w:bookmarkStart w:id="3147" w:name="_ETM_Q1_3029384"/>
      <w:bookmarkEnd w:id="3146"/>
      <w:bookmarkEnd w:id="3147"/>
      <w:r>
        <w:rPr>
          <w:rFonts w:hint="cs"/>
          <w:rtl/>
        </w:rPr>
        <w:t xml:space="preserve">זה כמו הסמכות של הפקחים העירוניים. </w:t>
      </w:r>
    </w:p>
    <w:p w:rsidR="0080548C" w:rsidRDefault="0080548C" w:rsidP="0080548C">
      <w:pPr>
        <w:rPr>
          <w:rtl/>
        </w:rPr>
      </w:pPr>
    </w:p>
    <w:p w:rsidR="0080548C" w:rsidRDefault="0080548C" w:rsidP="0080548C">
      <w:pPr>
        <w:pStyle w:val="af8"/>
        <w:keepNext/>
        <w:rPr>
          <w:rtl/>
        </w:rPr>
      </w:pPr>
      <w:bookmarkStart w:id="3148" w:name="ET_yor_5296_14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148"/>
    </w:p>
    <w:p w:rsidR="0080548C" w:rsidRDefault="0080548C" w:rsidP="0080548C">
      <w:pPr>
        <w:pStyle w:val="KeepWithNext"/>
        <w:rPr>
          <w:rtl/>
        </w:rPr>
      </w:pPr>
    </w:p>
    <w:p w:rsidR="0080548C" w:rsidRDefault="0080548C" w:rsidP="0080548C">
      <w:pPr>
        <w:rPr>
          <w:rtl/>
        </w:rPr>
      </w:pPr>
      <w:r>
        <w:rPr>
          <w:rFonts w:hint="cs"/>
          <w:rtl/>
        </w:rPr>
        <w:t xml:space="preserve">אני מבקש שתביאו לנו לדיון הבא את הנוהל כפי שאתם רוצים שהוא </w:t>
      </w:r>
      <w:bookmarkStart w:id="3149" w:name="_ETM_Q1_3043104"/>
      <w:bookmarkEnd w:id="3149"/>
      <w:r>
        <w:rPr>
          <w:rFonts w:hint="cs"/>
          <w:rtl/>
        </w:rPr>
        <w:t>יהיה בפועל, ואנחנו נוכל להתייחס אליו עניינית ולא באוויר. תמשיך עם ההקראה.</w:t>
      </w:r>
    </w:p>
    <w:p w:rsidR="0080548C" w:rsidRDefault="0080548C" w:rsidP="0080548C">
      <w:pPr>
        <w:rPr>
          <w:rtl/>
        </w:rPr>
      </w:pPr>
    </w:p>
    <w:p w:rsidR="0080548C" w:rsidRDefault="0080548C" w:rsidP="0080548C">
      <w:pPr>
        <w:pStyle w:val="afb"/>
        <w:keepNext/>
        <w:rPr>
          <w:rtl/>
        </w:rPr>
      </w:pPr>
      <w:bookmarkStart w:id="3150" w:name="ET_guest_נתן_בביוף_150"/>
      <w:r>
        <w:rPr>
          <w:rStyle w:val="TagStyle"/>
          <w:rFonts w:hint="cs"/>
          <w:rtl/>
        </w:rPr>
        <w:t xml:space="preserve"> &lt;&lt; אורח &gt;&gt; </w:t>
      </w:r>
      <w:r>
        <w:rPr>
          <w:rFonts w:hint="cs"/>
          <w:rtl/>
        </w:rPr>
        <w:t>נתן בביוף:</w:t>
      </w:r>
      <w:r>
        <w:rPr>
          <w:rStyle w:val="TagStyle"/>
          <w:rFonts w:hint="cs"/>
          <w:rtl/>
        </w:rPr>
        <w:t xml:space="preserve"> &lt;&lt; אורח &gt;&gt;</w:t>
      </w:r>
      <w:r>
        <w:rPr>
          <w:rFonts w:hint="cs"/>
          <w:rtl/>
        </w:rPr>
        <w:t xml:space="preserve"> </w:t>
      </w:r>
      <w:bookmarkEnd w:id="3150"/>
    </w:p>
    <w:p w:rsidR="0080548C" w:rsidRDefault="0080548C" w:rsidP="0080548C">
      <w:pPr>
        <w:pStyle w:val="KeepWithNext"/>
        <w:rPr>
          <w:rtl/>
        </w:rPr>
      </w:pPr>
    </w:p>
    <w:p w:rsidR="0080548C" w:rsidRDefault="0080548C" w:rsidP="0080548C">
      <w:pPr>
        <w:rPr>
          <w:rtl/>
        </w:rPr>
      </w:pPr>
      <w:r>
        <w:rPr>
          <w:rFonts w:hint="cs"/>
          <w:rtl/>
        </w:rPr>
        <w:t xml:space="preserve">אדוני, </w:t>
      </w:r>
      <w:bookmarkStart w:id="3151" w:name="_ETM_Q1_3047362"/>
      <w:bookmarkEnd w:id="3151"/>
      <w:r>
        <w:rPr>
          <w:rFonts w:hint="cs"/>
          <w:rtl/>
        </w:rPr>
        <w:t xml:space="preserve">לגבי סעיף קטן (ג), אנחנו מבקשים להוריד את אישור </w:t>
      </w:r>
      <w:bookmarkStart w:id="3152" w:name="_ETM_Q1_3052543"/>
      <w:bookmarkEnd w:id="3152"/>
      <w:r>
        <w:rPr>
          <w:rFonts w:hint="cs"/>
          <w:rtl/>
        </w:rPr>
        <w:t>ועדת הפנים.</w:t>
      </w:r>
    </w:p>
    <w:p w:rsidR="0080548C" w:rsidRDefault="0080548C" w:rsidP="0080548C">
      <w:pPr>
        <w:ind w:firstLine="0"/>
        <w:rPr>
          <w:rtl/>
        </w:rPr>
      </w:pPr>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 xml:space="preserve">לא התקבל. </w:t>
      </w:r>
    </w:p>
    <w:p w:rsidR="0080548C" w:rsidRDefault="0080548C" w:rsidP="0080548C">
      <w:pPr>
        <w:rPr>
          <w:rtl/>
        </w:rPr>
      </w:pPr>
    </w:p>
    <w:p w:rsidR="0080548C" w:rsidRDefault="0080548C" w:rsidP="0080548C">
      <w:pPr>
        <w:pStyle w:val="afb"/>
        <w:keepNext/>
        <w:rPr>
          <w:rtl/>
        </w:rPr>
      </w:pPr>
      <w:bookmarkStart w:id="3153" w:name="ET_guest_נתן_בביוף_152"/>
      <w:r>
        <w:rPr>
          <w:rStyle w:val="TagStyle"/>
          <w:rFonts w:hint="cs"/>
          <w:rtl/>
        </w:rPr>
        <w:t xml:space="preserve"> &lt;&lt; אורח &gt;&gt; </w:t>
      </w:r>
      <w:r>
        <w:rPr>
          <w:rFonts w:hint="cs"/>
          <w:rtl/>
        </w:rPr>
        <w:t>נתן בביוף:</w:t>
      </w:r>
      <w:r>
        <w:rPr>
          <w:rStyle w:val="TagStyle"/>
          <w:rFonts w:hint="cs"/>
          <w:rtl/>
        </w:rPr>
        <w:t xml:space="preserve"> &lt;&lt; אורח &gt;&gt;</w:t>
      </w:r>
      <w:r>
        <w:rPr>
          <w:rFonts w:hint="cs"/>
          <w:rtl/>
        </w:rPr>
        <w:t xml:space="preserve"> </w:t>
      </w:r>
      <w:bookmarkEnd w:id="3153"/>
    </w:p>
    <w:p w:rsidR="0080548C" w:rsidRDefault="0080548C" w:rsidP="0080548C">
      <w:pPr>
        <w:pStyle w:val="KeepWithNext"/>
        <w:rPr>
          <w:rtl/>
        </w:rPr>
      </w:pPr>
    </w:p>
    <w:p w:rsidR="0080548C" w:rsidRDefault="0080548C" w:rsidP="0080548C">
      <w:pPr>
        <w:rPr>
          <w:rtl/>
        </w:rPr>
      </w:pPr>
      <w:r>
        <w:rPr>
          <w:rFonts w:hint="cs"/>
          <w:rtl/>
        </w:rPr>
        <w:t xml:space="preserve">לגבי סעיף קטן (ז): לא תיתן ועדת האישורים אישור לעובד חברת הגבייה המיועד לעסוק בהפעלת נושא הגבייה וכולי לאחר ריאיון; אנחנו כמובן התנגדנו להורדה גורפת של הפעלת אמצעי גבייה, אנחנו רוצים, </w:t>
      </w:r>
      <w:bookmarkStart w:id="3154" w:name="_ETM_Q1_3066432"/>
      <w:bookmarkEnd w:id="3154"/>
      <w:r>
        <w:rPr>
          <w:rFonts w:hint="cs"/>
          <w:rtl/>
        </w:rPr>
        <w:t>אם ככה, שסעיף (ז) יחזור לחיוב ריאיון בהפעלת אמצעי גבייה.</w:t>
      </w:r>
    </w:p>
    <w:p w:rsidR="0080548C" w:rsidRDefault="0080548C" w:rsidP="0080548C">
      <w:pPr>
        <w:rPr>
          <w:rtl/>
        </w:rPr>
      </w:pPr>
    </w:p>
    <w:p w:rsidR="0080548C" w:rsidRDefault="0080548C" w:rsidP="0080548C">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p>
    <w:p w:rsidR="0080548C" w:rsidRDefault="0080548C" w:rsidP="0080548C">
      <w:pPr>
        <w:pStyle w:val="KeepWithNext"/>
        <w:rPr>
          <w:rtl/>
        </w:rPr>
      </w:pPr>
    </w:p>
    <w:p w:rsidR="0080548C" w:rsidRDefault="0080548C" w:rsidP="0080548C">
      <w:pPr>
        <w:rPr>
          <w:rtl/>
        </w:rPr>
      </w:pPr>
      <w:bookmarkStart w:id="3155" w:name="_ETM_Q1_3055876"/>
      <w:bookmarkEnd w:id="3155"/>
      <w:r>
        <w:rPr>
          <w:rFonts w:hint="cs"/>
          <w:rtl/>
        </w:rPr>
        <w:t xml:space="preserve">אבל אתם לא עוסקים באמצעי גבייה. אמרנו שרק בעלי </w:t>
      </w:r>
      <w:bookmarkStart w:id="3156" w:name="_ETM_Q1_3075109"/>
      <w:bookmarkEnd w:id="3156"/>
      <w:r>
        <w:rPr>
          <w:rFonts w:hint="cs"/>
          <w:rtl/>
        </w:rPr>
        <w:t xml:space="preserve">תפקידים יעשו. </w:t>
      </w:r>
    </w:p>
    <w:p w:rsidR="0080548C" w:rsidRDefault="0080548C" w:rsidP="0080548C">
      <w:pPr>
        <w:rPr>
          <w:rtl/>
        </w:rPr>
      </w:pPr>
      <w:bookmarkStart w:id="3157" w:name="_ETM_Q1_3079453"/>
      <w:bookmarkStart w:id="3158" w:name="_ETM_Q1_3079559"/>
      <w:bookmarkEnd w:id="3157"/>
      <w:bookmarkEnd w:id="3158"/>
    </w:p>
    <w:p w:rsidR="0080548C" w:rsidRDefault="0080548C" w:rsidP="0080548C">
      <w:pPr>
        <w:pStyle w:val="af8"/>
        <w:keepNext/>
        <w:rPr>
          <w:rtl/>
        </w:rPr>
      </w:pPr>
      <w:bookmarkStart w:id="3159" w:name="ET_yor_5296_431"/>
      <w:r>
        <w:rPr>
          <w:rStyle w:val="TagStyle"/>
          <w:rFonts w:hint="cs"/>
          <w:rtl/>
        </w:rPr>
        <w:t xml:space="preserve"> &lt;&lt; יור &gt;&gt; </w:t>
      </w:r>
      <w:r>
        <w:rPr>
          <w:rFonts w:hint="cs"/>
          <w:rtl/>
        </w:rPr>
        <w:t>היו"ר יואב קיש:</w:t>
      </w:r>
      <w:r>
        <w:rPr>
          <w:rStyle w:val="TagStyle"/>
          <w:rFonts w:hint="cs"/>
          <w:rtl/>
        </w:rPr>
        <w:t xml:space="preserve"> &lt;&lt; יור &gt;&gt;</w:t>
      </w:r>
      <w:bookmarkEnd w:id="3159"/>
    </w:p>
    <w:p w:rsidR="0080548C" w:rsidRDefault="0080548C" w:rsidP="0080548C">
      <w:pPr>
        <w:pStyle w:val="KeepWithNext"/>
        <w:rPr>
          <w:rtl/>
        </w:rPr>
      </w:pPr>
    </w:p>
    <w:p w:rsidR="0080548C" w:rsidRDefault="0080548C" w:rsidP="0080548C">
      <w:pPr>
        <w:rPr>
          <w:rtl/>
        </w:rPr>
      </w:pPr>
      <w:bookmarkStart w:id="3160" w:name="_ETM_Q1_3080420"/>
      <w:bookmarkEnd w:id="3160"/>
      <w:r>
        <w:rPr>
          <w:rFonts w:hint="cs"/>
          <w:rtl/>
        </w:rPr>
        <w:t xml:space="preserve">לא הבנתי, אני לא מצליח להבין. </w:t>
      </w:r>
    </w:p>
    <w:p w:rsidR="0080548C" w:rsidRDefault="0080548C" w:rsidP="0080548C">
      <w:pPr>
        <w:rPr>
          <w:rtl/>
        </w:rPr>
      </w:pPr>
      <w:bookmarkStart w:id="3161" w:name="_ETM_Q1_3076195"/>
      <w:bookmarkStart w:id="3162" w:name="_ETM_Q1_3076305"/>
      <w:bookmarkStart w:id="3163" w:name="_ETM_Q1_3078533"/>
      <w:bookmarkStart w:id="3164" w:name="_ETM_Q1_3078571"/>
      <w:bookmarkEnd w:id="3161"/>
      <w:bookmarkEnd w:id="3162"/>
      <w:bookmarkEnd w:id="3163"/>
      <w:bookmarkEnd w:id="3164"/>
    </w:p>
    <w:p w:rsidR="0080548C" w:rsidRDefault="0080548C" w:rsidP="0080548C">
      <w:pPr>
        <w:pStyle w:val="a5"/>
        <w:keepNext/>
        <w:rPr>
          <w:rtl/>
        </w:rPr>
      </w:pPr>
      <w:bookmarkStart w:id="3165" w:name="ET_speaker_תומר_רוזנר_432"/>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3165"/>
    </w:p>
    <w:p w:rsidR="0080548C" w:rsidRDefault="0080548C" w:rsidP="0080548C">
      <w:pPr>
        <w:pStyle w:val="KeepWithNext"/>
        <w:rPr>
          <w:rtl/>
        </w:rPr>
      </w:pPr>
    </w:p>
    <w:p w:rsidR="0080548C" w:rsidRDefault="0080548C" w:rsidP="0080548C">
      <w:pPr>
        <w:rPr>
          <w:rtl/>
        </w:rPr>
      </w:pPr>
      <w:r>
        <w:rPr>
          <w:rFonts w:hint="cs"/>
          <w:rtl/>
        </w:rPr>
        <w:t xml:space="preserve">מכיוון </w:t>
      </w:r>
      <w:bookmarkStart w:id="3166" w:name="_ETM_Q1_3082155"/>
      <w:bookmarkEnd w:id="3166"/>
      <w:r>
        <w:rPr>
          <w:rFonts w:hint="cs"/>
          <w:rtl/>
        </w:rPr>
        <w:t xml:space="preserve">שהם מתנגדים להפרדה שאתה ביקשת בין פעולות גבייה משכנעת לגבייה אחרת, אז הוא </w:t>
      </w:r>
      <w:bookmarkStart w:id="3167" w:name="_ETM_Q1_3087713"/>
      <w:bookmarkEnd w:id="3167"/>
      <w:r>
        <w:rPr>
          <w:rFonts w:hint="cs"/>
          <w:rtl/>
        </w:rPr>
        <w:t>אומר שאם תתקבל התנגדותם - - -</w:t>
      </w:r>
    </w:p>
    <w:p w:rsidR="0080548C" w:rsidRDefault="0080548C" w:rsidP="0080548C">
      <w:pPr>
        <w:rPr>
          <w:rtl/>
        </w:rPr>
      </w:pPr>
    </w:p>
    <w:p w:rsidR="0080548C" w:rsidRDefault="0080548C" w:rsidP="0080548C">
      <w:pPr>
        <w:pStyle w:val="af8"/>
        <w:keepNext/>
        <w:rPr>
          <w:rtl/>
        </w:rPr>
      </w:pPr>
      <w:bookmarkStart w:id="3168" w:name="ET_yor_5296_433"/>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168"/>
    </w:p>
    <w:p w:rsidR="0080548C" w:rsidRDefault="0080548C" w:rsidP="0080548C">
      <w:pPr>
        <w:pStyle w:val="KeepWithNext"/>
        <w:rPr>
          <w:rtl/>
        </w:rPr>
      </w:pPr>
    </w:p>
    <w:p w:rsidR="0080548C" w:rsidRDefault="0080548C" w:rsidP="0080548C">
      <w:pPr>
        <w:rPr>
          <w:rtl/>
        </w:rPr>
      </w:pPr>
      <w:r>
        <w:rPr>
          <w:rFonts w:hint="cs"/>
          <w:rtl/>
        </w:rPr>
        <w:t xml:space="preserve">אם תתקבל, בסדר. אם תתקבל, </w:t>
      </w:r>
      <w:bookmarkStart w:id="3169" w:name="_ETM_Q1_3092258"/>
      <w:bookmarkEnd w:id="3169"/>
      <w:r>
        <w:rPr>
          <w:rFonts w:hint="cs"/>
          <w:rtl/>
        </w:rPr>
        <w:t xml:space="preserve">נוסיף גם את זה.   </w:t>
      </w:r>
    </w:p>
    <w:p w:rsidR="0080548C" w:rsidRDefault="0080548C" w:rsidP="0080548C">
      <w:pPr>
        <w:rPr>
          <w:rtl/>
        </w:rPr>
      </w:pPr>
    </w:p>
    <w:p w:rsidR="0080548C" w:rsidRDefault="0080548C" w:rsidP="0080548C">
      <w:pPr>
        <w:pStyle w:val="afb"/>
        <w:keepNext/>
        <w:rPr>
          <w:rtl/>
        </w:rPr>
      </w:pPr>
      <w:bookmarkStart w:id="3170" w:name="ET_guest_רועי_הראל_153"/>
      <w:r>
        <w:rPr>
          <w:rStyle w:val="TagStyle"/>
          <w:rFonts w:hint="cs"/>
          <w:rtl/>
        </w:rPr>
        <w:t xml:space="preserve"> &lt;&lt; אורח &gt;&gt; </w:t>
      </w:r>
      <w:r>
        <w:rPr>
          <w:rFonts w:hint="cs"/>
          <w:rtl/>
        </w:rPr>
        <w:t>רועי הראל:</w:t>
      </w:r>
      <w:r>
        <w:rPr>
          <w:rStyle w:val="TagStyle"/>
          <w:rFonts w:hint="cs"/>
          <w:rtl/>
        </w:rPr>
        <w:t xml:space="preserve"> &lt;&lt; אורח &gt;&gt;</w:t>
      </w:r>
      <w:r>
        <w:rPr>
          <w:rFonts w:hint="cs"/>
          <w:rtl/>
        </w:rPr>
        <w:t xml:space="preserve"> </w:t>
      </w:r>
      <w:bookmarkEnd w:id="3170"/>
    </w:p>
    <w:p w:rsidR="0080548C" w:rsidRDefault="0080548C" w:rsidP="0080548C">
      <w:pPr>
        <w:pStyle w:val="KeepWithNext"/>
        <w:rPr>
          <w:rtl/>
        </w:rPr>
      </w:pPr>
    </w:p>
    <w:p w:rsidR="0080548C" w:rsidRDefault="0080548C" w:rsidP="0080548C">
      <w:pPr>
        <w:rPr>
          <w:rtl/>
        </w:rPr>
      </w:pPr>
      <w:r>
        <w:rPr>
          <w:rFonts w:hint="cs"/>
          <w:rtl/>
        </w:rPr>
        <w:t xml:space="preserve">לגבי קצין המשטרה, אמרת שנדבר על זה </w:t>
      </w:r>
      <w:bookmarkStart w:id="3171" w:name="_ETM_Q1_3090363"/>
      <w:bookmarkEnd w:id="3171"/>
      <w:r>
        <w:rPr>
          <w:rFonts w:hint="cs"/>
          <w:rtl/>
        </w:rPr>
        <w:t xml:space="preserve">פה. בוועדת האישורים הארצית. </w:t>
      </w:r>
    </w:p>
    <w:p w:rsidR="0080548C" w:rsidRDefault="0080548C" w:rsidP="0080548C">
      <w:pPr>
        <w:rPr>
          <w:rtl/>
        </w:rPr>
      </w:pPr>
      <w:bookmarkStart w:id="3172" w:name="_ETM_Q1_3097851"/>
      <w:bookmarkStart w:id="3173" w:name="_ETM_Q1_3097950"/>
      <w:bookmarkStart w:id="3174" w:name="_ETM_Q1_3097971"/>
      <w:bookmarkEnd w:id="3172"/>
      <w:bookmarkEnd w:id="3173"/>
      <w:bookmarkEnd w:id="3174"/>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כן. דבר.</w:t>
      </w:r>
    </w:p>
    <w:p w:rsidR="0080548C" w:rsidRDefault="0080548C" w:rsidP="0080548C">
      <w:pPr>
        <w:rPr>
          <w:rtl/>
        </w:rPr>
      </w:pPr>
    </w:p>
    <w:p w:rsidR="0080548C" w:rsidRDefault="0080548C" w:rsidP="0080548C">
      <w:pPr>
        <w:pStyle w:val="afb"/>
        <w:keepNext/>
        <w:rPr>
          <w:rtl/>
        </w:rPr>
      </w:pPr>
      <w:bookmarkStart w:id="3175" w:name="ET_guest_רועי_הראל_435"/>
      <w:r>
        <w:rPr>
          <w:rStyle w:val="TagStyle"/>
          <w:rFonts w:hint="cs"/>
          <w:rtl/>
        </w:rPr>
        <w:t xml:space="preserve"> &lt;&lt; אורח &gt;&gt; </w:t>
      </w:r>
      <w:r>
        <w:rPr>
          <w:rFonts w:hint="cs"/>
          <w:rtl/>
        </w:rPr>
        <w:t>רועי הראל:</w:t>
      </w:r>
      <w:r>
        <w:rPr>
          <w:rStyle w:val="TagStyle"/>
          <w:rFonts w:hint="cs"/>
          <w:rtl/>
        </w:rPr>
        <w:t xml:space="preserve"> &lt;&lt; אורח &gt;&gt;</w:t>
      </w:r>
      <w:r>
        <w:rPr>
          <w:rFonts w:hint="cs"/>
          <w:rtl/>
        </w:rPr>
        <w:t xml:space="preserve"> </w:t>
      </w:r>
      <w:bookmarkEnd w:id="3175"/>
    </w:p>
    <w:p w:rsidR="0080548C" w:rsidRDefault="0080548C" w:rsidP="0080548C">
      <w:pPr>
        <w:pStyle w:val="KeepWithNext"/>
        <w:rPr>
          <w:rtl/>
        </w:rPr>
      </w:pPr>
    </w:p>
    <w:p w:rsidR="0080548C" w:rsidRDefault="0080548C" w:rsidP="0080548C">
      <w:pPr>
        <w:rPr>
          <w:rtl/>
        </w:rPr>
      </w:pPr>
      <w:r>
        <w:rPr>
          <w:rFonts w:hint="cs"/>
          <w:rtl/>
        </w:rPr>
        <w:t xml:space="preserve">אמרנו שאנחנו חושבים </w:t>
      </w:r>
      <w:bookmarkStart w:id="3176" w:name="_ETM_Q1_3100926"/>
      <w:bookmarkEnd w:id="3176"/>
      <w:r>
        <w:rPr>
          <w:rFonts w:hint="cs"/>
          <w:rtl/>
        </w:rPr>
        <w:t xml:space="preserve">שגם אין לזה תקן וגם אין בזה צורך. </w:t>
      </w:r>
    </w:p>
    <w:p w:rsidR="0080548C" w:rsidRDefault="0080548C" w:rsidP="0080548C">
      <w:pPr>
        <w:rPr>
          <w:rtl/>
        </w:rPr>
      </w:pPr>
    </w:p>
    <w:p w:rsidR="0080548C" w:rsidRDefault="0080548C" w:rsidP="0080548C">
      <w:pPr>
        <w:pStyle w:val="a5"/>
        <w:keepNext/>
        <w:rPr>
          <w:rtl/>
        </w:rPr>
      </w:pPr>
      <w:bookmarkStart w:id="3177" w:name="ET_speaker_תומר_רוזנר_436"/>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3177"/>
    </w:p>
    <w:p w:rsidR="0080548C" w:rsidRDefault="0080548C" w:rsidP="0080548C">
      <w:pPr>
        <w:pStyle w:val="KeepWithNext"/>
        <w:rPr>
          <w:rtl/>
        </w:rPr>
      </w:pPr>
    </w:p>
    <w:p w:rsidR="0080548C" w:rsidRDefault="0080548C" w:rsidP="0080548C">
      <w:pPr>
        <w:rPr>
          <w:rtl/>
        </w:rPr>
      </w:pPr>
      <w:r>
        <w:rPr>
          <w:rFonts w:hint="cs"/>
          <w:rtl/>
        </w:rPr>
        <w:t>איזה תקן צריך?</w:t>
      </w:r>
      <w:bookmarkStart w:id="3178" w:name="_ETM_Q1_3105132"/>
      <w:bookmarkEnd w:id="3178"/>
    </w:p>
    <w:p w:rsidR="0080548C" w:rsidRDefault="0080548C" w:rsidP="0080548C">
      <w:pPr>
        <w:rPr>
          <w:rtl/>
        </w:rPr>
      </w:pPr>
      <w:bookmarkStart w:id="3179" w:name="_ETM_Q1_3105197"/>
      <w:bookmarkEnd w:id="3179"/>
      <w:r>
        <w:rPr>
          <w:rFonts w:hint="cs"/>
          <w:rtl/>
        </w:rPr>
        <w:t xml:space="preserve">  </w:t>
      </w:r>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 xml:space="preserve">לא צריך תקן. תקן </w:t>
      </w:r>
      <w:bookmarkStart w:id="3180" w:name="_ETM_Q1_3102753"/>
      <w:bookmarkEnd w:id="3180"/>
      <w:r>
        <w:rPr>
          <w:rFonts w:hint="cs"/>
          <w:rtl/>
        </w:rPr>
        <w:t xml:space="preserve">לא צריך. אבל אני כרגע כן רואה צורך </w:t>
      </w:r>
      <w:bookmarkStart w:id="3181" w:name="_ETM_Q1_3110606"/>
      <w:bookmarkEnd w:id="3181"/>
      <w:r>
        <w:rPr>
          <w:rFonts w:hint="cs"/>
          <w:rtl/>
        </w:rPr>
        <w:t xml:space="preserve">שהם יהיו שם בוועדה. </w:t>
      </w:r>
      <w:bookmarkStart w:id="3182" w:name="_ETM_Q1_3110612"/>
      <w:bookmarkEnd w:id="3182"/>
    </w:p>
    <w:p w:rsidR="0080548C" w:rsidRDefault="0080548C" w:rsidP="0080548C">
      <w:pPr>
        <w:rPr>
          <w:rtl/>
        </w:rPr>
      </w:pPr>
      <w:bookmarkStart w:id="3183" w:name="_ETM_Q1_3110694"/>
      <w:bookmarkEnd w:id="3183"/>
    </w:p>
    <w:p w:rsidR="0080548C" w:rsidRDefault="0080548C" w:rsidP="0080548C">
      <w:pPr>
        <w:pStyle w:val="afb"/>
        <w:keepNext/>
        <w:rPr>
          <w:rtl/>
        </w:rPr>
      </w:pPr>
      <w:bookmarkStart w:id="3184" w:name="ET_guest_רועי_הראל_437"/>
      <w:r>
        <w:rPr>
          <w:rStyle w:val="TagStyle"/>
          <w:rFonts w:hint="cs"/>
          <w:rtl/>
        </w:rPr>
        <w:t xml:space="preserve"> &lt;&lt; אורח &gt;&gt; </w:t>
      </w:r>
      <w:r>
        <w:rPr>
          <w:rFonts w:hint="cs"/>
          <w:rtl/>
        </w:rPr>
        <w:t>רועי הראל:</w:t>
      </w:r>
      <w:r>
        <w:rPr>
          <w:rStyle w:val="TagStyle"/>
          <w:rFonts w:hint="cs"/>
          <w:rtl/>
        </w:rPr>
        <w:t xml:space="preserve"> &lt;&lt; אורח &gt;&gt;</w:t>
      </w:r>
      <w:r>
        <w:rPr>
          <w:rFonts w:hint="cs"/>
          <w:rtl/>
        </w:rPr>
        <w:t xml:space="preserve"> </w:t>
      </w:r>
      <w:bookmarkEnd w:id="3184"/>
    </w:p>
    <w:p w:rsidR="0080548C" w:rsidRDefault="0080548C" w:rsidP="0080548C">
      <w:pPr>
        <w:pStyle w:val="KeepWithNext"/>
        <w:rPr>
          <w:rtl/>
        </w:rPr>
      </w:pPr>
    </w:p>
    <w:p w:rsidR="0080548C" w:rsidRDefault="0080548C" w:rsidP="0080548C">
      <w:pPr>
        <w:rPr>
          <w:rtl/>
        </w:rPr>
      </w:pPr>
      <w:r>
        <w:rPr>
          <w:rFonts w:hint="cs"/>
          <w:rtl/>
        </w:rPr>
        <w:t>שיהיה קצין משטרה בוועדה?</w:t>
      </w:r>
    </w:p>
    <w:p w:rsidR="0080548C" w:rsidRDefault="0080548C" w:rsidP="0080548C">
      <w:pPr>
        <w:rPr>
          <w:rtl/>
        </w:rPr>
      </w:pPr>
      <w:bookmarkStart w:id="3185" w:name="_ETM_Q1_3110948"/>
      <w:bookmarkStart w:id="3186" w:name="_ETM_Q1_3111023"/>
      <w:bookmarkEnd w:id="3185"/>
      <w:bookmarkEnd w:id="3186"/>
    </w:p>
    <w:p w:rsidR="0080548C" w:rsidRDefault="0080548C" w:rsidP="0080548C">
      <w:pPr>
        <w:pStyle w:val="af8"/>
        <w:keepNext/>
        <w:rPr>
          <w:rtl/>
        </w:rPr>
      </w:pPr>
      <w:bookmarkStart w:id="3187" w:name="ET_yor_5296_438"/>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187"/>
    </w:p>
    <w:p w:rsidR="0080548C" w:rsidRDefault="0080548C" w:rsidP="0080548C">
      <w:pPr>
        <w:pStyle w:val="KeepWithNext"/>
        <w:rPr>
          <w:rtl/>
        </w:rPr>
      </w:pPr>
    </w:p>
    <w:p w:rsidR="0080548C" w:rsidRDefault="0080548C" w:rsidP="0080548C">
      <w:pPr>
        <w:rPr>
          <w:rtl/>
        </w:rPr>
      </w:pPr>
      <w:bookmarkStart w:id="3188" w:name="_ETM_Q1_3113025"/>
      <w:bookmarkEnd w:id="3188"/>
      <w:r>
        <w:rPr>
          <w:rFonts w:hint="cs"/>
          <w:rtl/>
        </w:rPr>
        <w:t xml:space="preserve">שיהיה. שייצג ברמה </w:t>
      </w:r>
      <w:bookmarkStart w:id="3189" w:name="_ETM_Q1_3111446"/>
      <w:bookmarkEnd w:id="3189"/>
      <w:r>
        <w:rPr>
          <w:rFonts w:hint="cs"/>
          <w:rtl/>
        </w:rPr>
        <w:t xml:space="preserve">הארצית, כן. </w:t>
      </w:r>
    </w:p>
    <w:p w:rsidR="0080548C" w:rsidRDefault="0080548C" w:rsidP="0080548C">
      <w:pPr>
        <w:rPr>
          <w:rtl/>
        </w:rPr>
      </w:pPr>
      <w:bookmarkStart w:id="3190" w:name="_ETM_Q1_3114254"/>
      <w:bookmarkStart w:id="3191" w:name="_ETM_Q1_3114374"/>
      <w:bookmarkStart w:id="3192" w:name="_ETM_Q1_3116319"/>
      <w:bookmarkEnd w:id="3190"/>
      <w:bookmarkEnd w:id="3191"/>
      <w:bookmarkEnd w:id="3192"/>
    </w:p>
    <w:p w:rsidR="0080548C" w:rsidRDefault="0080548C" w:rsidP="0080548C">
      <w:pPr>
        <w:pStyle w:val="afb"/>
        <w:keepNext/>
        <w:rPr>
          <w:rtl/>
        </w:rPr>
      </w:pPr>
      <w:bookmarkStart w:id="3193" w:name="ET_guest_רועי_הראל_439"/>
      <w:r>
        <w:rPr>
          <w:rStyle w:val="TagStyle"/>
          <w:rFonts w:hint="cs"/>
          <w:rtl/>
        </w:rPr>
        <w:t xml:space="preserve"> &lt;&lt; אורח &gt;&gt; </w:t>
      </w:r>
      <w:r>
        <w:rPr>
          <w:rFonts w:hint="cs"/>
          <w:rtl/>
        </w:rPr>
        <w:t>רועי הראל:</w:t>
      </w:r>
      <w:r>
        <w:rPr>
          <w:rStyle w:val="TagStyle"/>
          <w:rFonts w:hint="cs"/>
          <w:rtl/>
        </w:rPr>
        <w:t xml:space="preserve"> &lt;&lt; אורח &gt;&gt;</w:t>
      </w:r>
      <w:r>
        <w:rPr>
          <w:rFonts w:hint="cs"/>
          <w:rtl/>
        </w:rPr>
        <w:t xml:space="preserve"> </w:t>
      </w:r>
      <w:bookmarkEnd w:id="3193"/>
    </w:p>
    <w:p w:rsidR="0080548C" w:rsidRDefault="0080548C" w:rsidP="0080548C">
      <w:pPr>
        <w:pStyle w:val="KeepWithNext"/>
        <w:rPr>
          <w:rtl/>
        </w:rPr>
      </w:pPr>
    </w:p>
    <w:p w:rsidR="0080548C" w:rsidRDefault="0080548C" w:rsidP="0080548C">
      <w:pPr>
        <w:rPr>
          <w:rtl/>
        </w:rPr>
      </w:pPr>
      <w:bookmarkStart w:id="3194" w:name="_ETM_Q1_3116945"/>
      <w:bookmarkStart w:id="3195" w:name="_ETM_Q1_3117008"/>
      <w:bookmarkEnd w:id="3194"/>
      <w:bookmarkEnd w:id="3195"/>
      <w:r>
        <w:rPr>
          <w:rFonts w:hint="cs"/>
          <w:rtl/>
        </w:rPr>
        <w:t xml:space="preserve">זה רק מי שבודק את בעל השליטה - </w:t>
      </w:r>
      <w:bookmarkStart w:id="3196" w:name="_ETM_Q1_3118352"/>
      <w:bookmarkEnd w:id="3196"/>
      <w:r>
        <w:rPr>
          <w:rFonts w:hint="cs"/>
          <w:rtl/>
        </w:rPr>
        <w:t>- -</w:t>
      </w:r>
    </w:p>
    <w:p w:rsidR="0080548C" w:rsidRDefault="0080548C" w:rsidP="0080548C">
      <w:pPr>
        <w:rPr>
          <w:rtl/>
        </w:rPr>
      </w:pPr>
      <w:bookmarkStart w:id="3197" w:name="_ETM_Q1_3115654"/>
      <w:bookmarkStart w:id="3198" w:name="_ETM_Q1_3113893"/>
      <w:bookmarkEnd w:id="3197"/>
      <w:bookmarkEnd w:id="3198"/>
    </w:p>
    <w:p w:rsidR="0080548C" w:rsidRDefault="0080548C" w:rsidP="0080548C">
      <w:pPr>
        <w:pStyle w:val="af8"/>
        <w:keepNext/>
        <w:rPr>
          <w:rtl/>
        </w:rPr>
      </w:pPr>
      <w:bookmarkStart w:id="3199" w:name="ET_yor_5296_440"/>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199"/>
    </w:p>
    <w:p w:rsidR="0080548C" w:rsidRDefault="0080548C" w:rsidP="0080548C">
      <w:pPr>
        <w:pStyle w:val="KeepWithNext"/>
        <w:rPr>
          <w:rtl/>
        </w:rPr>
      </w:pPr>
    </w:p>
    <w:p w:rsidR="0080548C" w:rsidRDefault="0080548C" w:rsidP="0080548C">
      <w:pPr>
        <w:rPr>
          <w:rtl/>
        </w:rPr>
      </w:pPr>
      <w:r>
        <w:rPr>
          <w:rFonts w:hint="cs"/>
          <w:rtl/>
        </w:rPr>
        <w:t xml:space="preserve">את </w:t>
      </w:r>
      <w:bookmarkStart w:id="3200" w:name="_ETM_Q1_3110756"/>
      <w:bookmarkStart w:id="3201" w:name="_ETM_Q1_3110816"/>
      <w:bookmarkEnd w:id="3200"/>
      <w:bookmarkEnd w:id="3201"/>
      <w:r>
        <w:rPr>
          <w:rFonts w:hint="cs"/>
          <w:rtl/>
        </w:rPr>
        <w:t xml:space="preserve">חברות הגבייה, בדיוק. בדיוק. כן. </w:t>
      </w:r>
    </w:p>
    <w:p w:rsidR="0080548C" w:rsidRDefault="0080548C" w:rsidP="0080548C">
      <w:pPr>
        <w:rPr>
          <w:rtl/>
        </w:rPr>
      </w:pPr>
      <w:bookmarkStart w:id="3202" w:name="_ETM_Q1_3120540"/>
      <w:bookmarkStart w:id="3203" w:name="_ETM_Q1_3120645"/>
      <w:bookmarkEnd w:id="3202"/>
      <w:bookmarkEnd w:id="3203"/>
    </w:p>
    <w:p w:rsidR="0080548C" w:rsidRDefault="0080548C" w:rsidP="0080548C">
      <w:pPr>
        <w:pStyle w:val="a5"/>
        <w:keepNext/>
        <w:rPr>
          <w:rtl/>
        </w:rPr>
      </w:pPr>
      <w:bookmarkStart w:id="3204" w:name="ET_speaker_5745_441"/>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bookmarkEnd w:id="3204"/>
    </w:p>
    <w:p w:rsidR="0080548C" w:rsidRDefault="0080548C" w:rsidP="0080548C">
      <w:pPr>
        <w:pStyle w:val="KeepWithNext"/>
        <w:rPr>
          <w:rtl/>
        </w:rPr>
      </w:pPr>
    </w:p>
    <w:p w:rsidR="0080548C" w:rsidRDefault="0080548C" w:rsidP="0080548C">
      <w:pPr>
        <w:rPr>
          <w:rtl/>
        </w:rPr>
      </w:pPr>
      <w:r>
        <w:rPr>
          <w:rFonts w:hint="cs"/>
          <w:rtl/>
        </w:rPr>
        <w:t>זה לא יום לימודים</w:t>
      </w:r>
      <w:bookmarkStart w:id="3205" w:name="_ETM_Q1_3118198"/>
      <w:bookmarkEnd w:id="3205"/>
      <w:r>
        <w:rPr>
          <w:rFonts w:hint="cs"/>
          <w:rtl/>
        </w:rPr>
        <w:t xml:space="preserve"> ארוך. </w:t>
      </w:r>
    </w:p>
    <w:p w:rsidR="0080548C" w:rsidRDefault="0080548C" w:rsidP="0080548C">
      <w:pPr>
        <w:rPr>
          <w:rtl/>
        </w:rPr>
      </w:pPr>
      <w:bookmarkStart w:id="3206" w:name="_ETM_Q1_3123046"/>
      <w:bookmarkStart w:id="3207" w:name="_ETM_Q1_3123133"/>
      <w:bookmarkEnd w:id="3206"/>
      <w:bookmarkEnd w:id="3207"/>
    </w:p>
    <w:p w:rsidR="0080548C" w:rsidRDefault="0080548C" w:rsidP="0080548C">
      <w:pPr>
        <w:pStyle w:val="af8"/>
        <w:keepNext/>
        <w:rPr>
          <w:rtl/>
        </w:rPr>
      </w:pPr>
      <w:bookmarkStart w:id="3208" w:name="ET_yor_5296_442"/>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208"/>
    </w:p>
    <w:p w:rsidR="0080548C" w:rsidRDefault="0080548C" w:rsidP="0080548C">
      <w:pPr>
        <w:pStyle w:val="KeepWithNext"/>
        <w:rPr>
          <w:rtl/>
        </w:rPr>
      </w:pPr>
    </w:p>
    <w:p w:rsidR="0080548C" w:rsidRDefault="0080548C" w:rsidP="0080548C">
      <w:pPr>
        <w:rPr>
          <w:rtl/>
        </w:rPr>
      </w:pPr>
      <w:r>
        <w:rPr>
          <w:rFonts w:hint="cs"/>
          <w:rtl/>
        </w:rPr>
        <w:t xml:space="preserve">בדיוק. אולי חמישה תקנים, לא אחד. בואו נמשיך. </w:t>
      </w:r>
    </w:p>
    <w:p w:rsidR="0080548C" w:rsidRDefault="0080548C" w:rsidP="0080548C">
      <w:pPr>
        <w:rPr>
          <w:rtl/>
        </w:rPr>
      </w:pPr>
    </w:p>
    <w:p w:rsidR="0080548C" w:rsidRDefault="0080548C" w:rsidP="0080548C">
      <w:pPr>
        <w:pStyle w:val="afb"/>
        <w:keepNext/>
        <w:rPr>
          <w:rtl/>
        </w:rPr>
      </w:pPr>
      <w:bookmarkStart w:id="3209" w:name="ET_guest_אייל_כץ_155"/>
      <w:r>
        <w:rPr>
          <w:rStyle w:val="TagStyle"/>
          <w:rFonts w:hint="cs"/>
          <w:rtl/>
        </w:rPr>
        <w:t xml:space="preserve"> &lt;&lt; אורח &gt;&gt; </w:t>
      </w:r>
      <w:r>
        <w:rPr>
          <w:rFonts w:hint="cs"/>
          <w:rtl/>
        </w:rPr>
        <w:t>אייל כץ:</w:t>
      </w:r>
      <w:r>
        <w:rPr>
          <w:rStyle w:val="TagStyle"/>
          <w:rFonts w:hint="cs"/>
          <w:rtl/>
        </w:rPr>
        <w:t xml:space="preserve"> &lt;&lt; אורח &gt;&gt;</w:t>
      </w:r>
      <w:r>
        <w:rPr>
          <w:rFonts w:hint="cs"/>
          <w:rtl/>
        </w:rPr>
        <w:t xml:space="preserve"> </w:t>
      </w:r>
      <w:bookmarkEnd w:id="3209"/>
    </w:p>
    <w:p w:rsidR="0080548C" w:rsidRDefault="0080548C" w:rsidP="0080548C">
      <w:pPr>
        <w:pStyle w:val="KeepWithNext"/>
        <w:rPr>
          <w:rtl/>
        </w:rPr>
      </w:pPr>
    </w:p>
    <w:p w:rsidR="0080548C" w:rsidRDefault="0080548C" w:rsidP="0080548C">
      <w:pPr>
        <w:rPr>
          <w:rtl/>
        </w:rPr>
      </w:pPr>
      <w:r>
        <w:rPr>
          <w:rFonts w:hint="cs"/>
          <w:rtl/>
        </w:rPr>
        <w:t xml:space="preserve">אדוני, יש לי שאלה </w:t>
      </w:r>
      <w:bookmarkStart w:id="3210" w:name="_ETM_Q1_3127447"/>
      <w:bookmarkEnd w:id="3210"/>
      <w:r>
        <w:rPr>
          <w:rFonts w:hint="cs"/>
          <w:rtl/>
        </w:rPr>
        <w:t xml:space="preserve">קטנה. בעקבות הדיון שהתקיים פה בין חבר הכנסת מזרחי לנציג המשרד לביטחון פנים, נאמר שיוכלו לבדוק את חברות הגבייה, כל עובד חברת גבייה </w:t>
      </w:r>
      <w:bookmarkStart w:id="3211" w:name="_ETM_Q1_3140314"/>
      <w:bookmarkEnd w:id="3211"/>
      <w:r>
        <w:rPr>
          <w:rFonts w:hint="cs"/>
          <w:rtl/>
        </w:rPr>
        <w:t>בר"פ שלו. אני חושב שגם - - -</w:t>
      </w:r>
    </w:p>
    <w:p w:rsidR="0080548C" w:rsidRDefault="0080548C" w:rsidP="0080548C">
      <w:pPr>
        <w:rPr>
          <w:rtl/>
        </w:rPr>
      </w:pPr>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 xml:space="preserve">מי שעוסק באכיפה. חברות </w:t>
      </w:r>
      <w:bookmarkStart w:id="3212" w:name="_ETM_Q1_3142071"/>
      <w:bookmarkEnd w:id="3212"/>
      <w:r>
        <w:rPr>
          <w:rFonts w:hint="cs"/>
          <w:rtl/>
        </w:rPr>
        <w:t>גבייה - - -</w:t>
      </w:r>
    </w:p>
    <w:p w:rsidR="0080548C" w:rsidRDefault="0080548C" w:rsidP="0080548C">
      <w:pPr>
        <w:rPr>
          <w:rtl/>
        </w:rPr>
      </w:pPr>
    </w:p>
    <w:p w:rsidR="0080548C" w:rsidRDefault="0080548C" w:rsidP="0080548C">
      <w:pPr>
        <w:pStyle w:val="afb"/>
        <w:keepNext/>
        <w:rPr>
          <w:rtl/>
        </w:rPr>
      </w:pPr>
      <w:bookmarkStart w:id="3213" w:name="ET_guest_אייל_כץ_157"/>
      <w:r>
        <w:rPr>
          <w:rStyle w:val="TagStyle"/>
          <w:rFonts w:hint="cs"/>
          <w:rtl/>
        </w:rPr>
        <w:t xml:space="preserve"> &lt;&lt; אורח &gt;&gt; </w:t>
      </w:r>
      <w:r>
        <w:rPr>
          <w:rFonts w:hint="cs"/>
          <w:rtl/>
        </w:rPr>
        <w:t>אייל כץ:</w:t>
      </w:r>
      <w:r>
        <w:rPr>
          <w:rStyle w:val="TagStyle"/>
          <w:rFonts w:hint="cs"/>
          <w:rtl/>
        </w:rPr>
        <w:t xml:space="preserve"> &lt;&lt; אורח &gt;&gt;</w:t>
      </w:r>
      <w:r>
        <w:rPr>
          <w:rFonts w:hint="cs"/>
          <w:rtl/>
        </w:rPr>
        <w:t xml:space="preserve"> </w:t>
      </w:r>
      <w:bookmarkEnd w:id="3213"/>
    </w:p>
    <w:p w:rsidR="0080548C" w:rsidRDefault="0080548C" w:rsidP="0080548C">
      <w:pPr>
        <w:pStyle w:val="KeepWithNext"/>
        <w:rPr>
          <w:rtl/>
        </w:rPr>
      </w:pPr>
    </w:p>
    <w:p w:rsidR="0080548C" w:rsidRDefault="0080548C" w:rsidP="0080548C">
      <w:pPr>
        <w:rPr>
          <w:rtl/>
        </w:rPr>
      </w:pPr>
      <w:r>
        <w:rPr>
          <w:rFonts w:hint="cs"/>
          <w:rtl/>
        </w:rPr>
        <w:t xml:space="preserve">איך אנחנו יכולים לוודא את זה? אם יש למישהו את הממשק ברשות של כל עובדי חברת הגבייה </w:t>
      </w:r>
      <w:r>
        <w:t>–</w:t>
      </w:r>
      <w:r>
        <w:rPr>
          <w:rFonts w:hint="cs"/>
          <w:rtl/>
        </w:rPr>
        <w:t xml:space="preserve">  גם </w:t>
      </w:r>
      <w:bookmarkStart w:id="3214" w:name="_ETM_Q1_3150779"/>
      <w:bookmarkEnd w:id="3214"/>
      <w:r>
        <w:rPr>
          <w:rFonts w:hint="cs"/>
          <w:rtl/>
        </w:rPr>
        <w:t>אנחנו לא הפקר.</w:t>
      </w:r>
    </w:p>
    <w:p w:rsidR="0080548C" w:rsidRDefault="0080548C" w:rsidP="0080548C">
      <w:pPr>
        <w:rPr>
          <w:rtl/>
        </w:rPr>
      </w:pPr>
    </w:p>
    <w:p w:rsidR="0080548C" w:rsidRDefault="0080548C" w:rsidP="0080548C">
      <w:pPr>
        <w:pStyle w:val="af8"/>
        <w:keepNext/>
        <w:rPr>
          <w:rtl/>
        </w:rPr>
      </w:pPr>
      <w:bookmarkStart w:id="3215" w:name="ET_yor_5296_158"/>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215"/>
    </w:p>
    <w:p w:rsidR="0080548C" w:rsidRDefault="0080548C" w:rsidP="0080548C">
      <w:pPr>
        <w:pStyle w:val="KeepWithNext"/>
        <w:rPr>
          <w:rtl/>
        </w:rPr>
      </w:pPr>
    </w:p>
    <w:p w:rsidR="0080548C" w:rsidRDefault="0080548C" w:rsidP="0080548C">
      <w:pPr>
        <w:rPr>
          <w:rtl/>
        </w:rPr>
      </w:pPr>
      <w:r>
        <w:rPr>
          <w:rFonts w:hint="cs"/>
          <w:rtl/>
        </w:rPr>
        <w:t xml:space="preserve">זה מה שביקשתי שהם יביאו לנו. </w:t>
      </w:r>
      <w:bookmarkStart w:id="3216" w:name="_ETM_Q1_3150605"/>
      <w:bookmarkEnd w:id="3216"/>
      <w:r>
        <w:rPr>
          <w:rFonts w:hint="cs"/>
          <w:rtl/>
        </w:rPr>
        <w:t xml:space="preserve">זה הנוהל שביקשתי. אתה שותף לבקשתי לנוהל. </w:t>
      </w:r>
    </w:p>
    <w:p w:rsidR="0080548C" w:rsidRDefault="0080548C" w:rsidP="0080548C">
      <w:pPr>
        <w:rPr>
          <w:rtl/>
        </w:rPr>
      </w:pPr>
    </w:p>
    <w:p w:rsidR="0080548C" w:rsidRDefault="0080548C" w:rsidP="0080548C">
      <w:pPr>
        <w:pStyle w:val="afb"/>
        <w:keepNext/>
        <w:rPr>
          <w:rtl/>
        </w:rPr>
      </w:pPr>
      <w:bookmarkStart w:id="3217" w:name="ET_guest_רועי_הראל_159"/>
      <w:r>
        <w:rPr>
          <w:rStyle w:val="TagStyle"/>
          <w:rFonts w:hint="cs"/>
          <w:rtl/>
        </w:rPr>
        <w:t xml:space="preserve"> &lt;&lt; אורח &gt;&gt; </w:t>
      </w:r>
      <w:r>
        <w:rPr>
          <w:rFonts w:hint="cs"/>
          <w:rtl/>
        </w:rPr>
        <w:t>רועי הראל:</w:t>
      </w:r>
      <w:r>
        <w:rPr>
          <w:rStyle w:val="TagStyle"/>
          <w:rFonts w:hint="cs"/>
          <w:rtl/>
        </w:rPr>
        <w:t xml:space="preserve"> &lt;&lt; אורח &gt;&gt;</w:t>
      </w:r>
      <w:r>
        <w:rPr>
          <w:rFonts w:hint="cs"/>
          <w:rtl/>
        </w:rPr>
        <w:t xml:space="preserve"> </w:t>
      </w:r>
      <w:bookmarkEnd w:id="3217"/>
    </w:p>
    <w:p w:rsidR="0080548C" w:rsidRDefault="0080548C" w:rsidP="0080548C">
      <w:pPr>
        <w:pStyle w:val="KeepWithNext"/>
        <w:rPr>
          <w:rtl/>
        </w:rPr>
      </w:pPr>
    </w:p>
    <w:p w:rsidR="0080548C" w:rsidRDefault="0080548C" w:rsidP="0080548C">
      <w:pPr>
        <w:rPr>
          <w:rtl/>
        </w:rPr>
      </w:pPr>
      <w:r>
        <w:rPr>
          <w:rFonts w:hint="cs"/>
          <w:rtl/>
        </w:rPr>
        <w:t>המשטרה אומרת שזה כמ</w:t>
      </w:r>
      <w:bookmarkStart w:id="3218" w:name="_ETM_Q1_3157948"/>
      <w:bookmarkEnd w:id="3218"/>
      <w:r>
        <w:rPr>
          <w:rFonts w:hint="cs"/>
          <w:rtl/>
        </w:rPr>
        <w:t>ו הנוהל של הפקחים העירוניים - - -</w:t>
      </w:r>
    </w:p>
    <w:p w:rsidR="0080548C" w:rsidRDefault="0080548C" w:rsidP="0080548C">
      <w:pPr>
        <w:rPr>
          <w:rtl/>
        </w:rPr>
      </w:pPr>
    </w:p>
    <w:p w:rsidR="0080548C" w:rsidRDefault="0080548C" w:rsidP="0080548C">
      <w:pPr>
        <w:pStyle w:val="af8"/>
        <w:keepNext/>
        <w:rPr>
          <w:rtl/>
        </w:rPr>
      </w:pPr>
      <w:bookmarkStart w:id="3219" w:name="ET_yor_5296_160"/>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219"/>
    </w:p>
    <w:p w:rsidR="0080548C" w:rsidRDefault="0080548C" w:rsidP="0080548C">
      <w:pPr>
        <w:pStyle w:val="KeepWithNext"/>
        <w:rPr>
          <w:rtl/>
        </w:rPr>
      </w:pPr>
    </w:p>
    <w:p w:rsidR="0080548C" w:rsidRDefault="0080548C" w:rsidP="0080548C">
      <w:pPr>
        <w:rPr>
          <w:rtl/>
        </w:rPr>
      </w:pPr>
      <w:r>
        <w:rPr>
          <w:rFonts w:hint="cs"/>
          <w:rtl/>
        </w:rPr>
        <w:t xml:space="preserve">לא, לא כמו. אני מבקש את זה כתוב לישיבה הבאה. נא </w:t>
      </w:r>
      <w:bookmarkStart w:id="3220" w:name="_ETM_Q1_3164406"/>
      <w:bookmarkEnd w:id="3220"/>
      <w:r>
        <w:rPr>
          <w:rFonts w:hint="cs"/>
          <w:rtl/>
        </w:rPr>
        <w:t xml:space="preserve">להמשיך להקריא. </w:t>
      </w:r>
    </w:p>
    <w:p w:rsidR="0080548C" w:rsidRDefault="0080548C" w:rsidP="0080548C">
      <w:pPr>
        <w:rPr>
          <w:rtl/>
        </w:rPr>
      </w:pPr>
    </w:p>
    <w:p w:rsidR="0080548C" w:rsidRDefault="0080548C" w:rsidP="0080548C">
      <w:pPr>
        <w:pStyle w:val="a5"/>
        <w:keepNext/>
        <w:rPr>
          <w:rtl/>
        </w:rPr>
      </w:pPr>
      <w:bookmarkStart w:id="3221" w:name="ET_speaker_גלעד_קרן_443"/>
      <w:r>
        <w:rPr>
          <w:rStyle w:val="TagStyle"/>
          <w:rFonts w:hint="cs"/>
          <w:rtl/>
        </w:rPr>
        <w:t xml:space="preserve"> &lt;&lt; דובר &gt;&gt; </w:t>
      </w:r>
      <w:r>
        <w:rPr>
          <w:rFonts w:hint="cs"/>
          <w:rtl/>
        </w:rPr>
        <w:t>גלעד קרן:</w:t>
      </w:r>
      <w:r>
        <w:rPr>
          <w:rStyle w:val="TagStyle"/>
          <w:rFonts w:hint="cs"/>
          <w:rtl/>
        </w:rPr>
        <w:t xml:space="preserve"> &lt;&lt; דובר &gt;&gt;</w:t>
      </w:r>
      <w:bookmarkEnd w:id="3221"/>
    </w:p>
    <w:p w:rsidR="0080548C" w:rsidRDefault="0080548C" w:rsidP="0080548C">
      <w:pPr>
        <w:pStyle w:val="KeepWithNext"/>
        <w:rPr>
          <w:rtl/>
        </w:rPr>
      </w:pPr>
    </w:p>
    <w:p w:rsidR="0080548C" w:rsidRDefault="0080548C" w:rsidP="0080548C">
      <w:pPr>
        <w:spacing w:line="360" w:lineRule="auto"/>
        <w:rPr>
          <w:rtl/>
        </w:rPr>
      </w:pPr>
      <w:bookmarkStart w:id="3222" w:name="_ETM_Q1_3164211"/>
      <w:bookmarkStart w:id="3223" w:name="_ETM_Q1_3164491"/>
      <w:bookmarkStart w:id="3224" w:name="_ETM_Q1_3164540"/>
      <w:bookmarkEnd w:id="3222"/>
      <w:bookmarkEnd w:id="3223"/>
      <w:bookmarkEnd w:id="3224"/>
      <w:r>
        <w:rPr>
          <w:rFonts w:hint="cs"/>
          <w:rtl/>
        </w:rPr>
        <w:t>"תוקפו של אישור –</w:t>
      </w:r>
    </w:p>
    <w:p w:rsidR="0080548C" w:rsidRDefault="0080548C" w:rsidP="0080548C">
      <w:pPr>
        <w:spacing w:line="360" w:lineRule="auto"/>
        <w:rPr>
          <w:rtl/>
        </w:rPr>
      </w:pPr>
      <w:r>
        <w:rPr>
          <w:rFonts w:hint="cs"/>
          <w:rtl/>
        </w:rPr>
        <w:t>330יא.</w:t>
      </w:r>
      <w:r>
        <w:rPr>
          <w:rFonts w:hint="cs"/>
          <w:rtl/>
        </w:rPr>
        <w:tab/>
        <w:t>(א)</w:t>
      </w:r>
      <w:r>
        <w:rPr>
          <w:rFonts w:hint="cs"/>
          <w:rtl/>
        </w:rPr>
        <w:tab/>
        <w:t>(1)</w:t>
      </w:r>
      <w:r>
        <w:rPr>
          <w:rFonts w:hint="cs"/>
          <w:rtl/>
        </w:rPr>
        <w:tab/>
        <w:t>אישור לחברת גבייה כאמור בסעיף 330ח(א) יעמוד בתוקפו עד 31 בדצמבר בשנה שלאחר השנה שבה הוא ניתן, ולאחר מכן הוא טעון חידוש מדי שנתיים; אישור שחודש יעמוד בתוקפו עד 31 בדצמבר בשנה שלאחר השנה שבה הוא ניתן.</w:t>
      </w:r>
    </w:p>
    <w:p w:rsidR="0080548C" w:rsidRDefault="0080548C" w:rsidP="0080548C">
      <w:pPr>
        <w:spacing w:line="360" w:lineRule="auto"/>
      </w:pPr>
      <w:r>
        <w:rPr>
          <w:rFonts w:hint="cs"/>
          <w:rtl/>
        </w:rPr>
        <w:tab/>
      </w:r>
      <w:r>
        <w:rPr>
          <w:rFonts w:hint="cs"/>
          <w:rtl/>
        </w:rPr>
        <w:tab/>
        <w:t>(2)</w:t>
      </w:r>
      <w:r>
        <w:rPr>
          <w:rFonts w:hint="cs"/>
          <w:rtl/>
        </w:rPr>
        <w:tab/>
        <w:t>על אף הוראות פסקה (1), האישור הראשון הניתן לחברת גבייה יעמוד בתוקפו עד 31 בדצמבר בשנה העוקבת לשנה שלאחר השנה שבה הוא ניתן.</w:t>
      </w:r>
    </w:p>
    <w:p w:rsidR="0080548C" w:rsidRDefault="0080548C" w:rsidP="0080548C">
      <w:pPr>
        <w:spacing w:line="360" w:lineRule="auto"/>
      </w:pPr>
      <w:r>
        <w:rPr>
          <w:rFonts w:hint="cs"/>
          <w:rtl/>
        </w:rPr>
        <w:tab/>
        <w:t>(ב)</w:t>
      </w:r>
      <w:r>
        <w:rPr>
          <w:rFonts w:hint="cs"/>
          <w:rtl/>
        </w:rPr>
        <w:tab/>
        <w:t>(1)</w:t>
      </w:r>
      <w:r>
        <w:rPr>
          <w:rFonts w:hint="cs"/>
          <w:rtl/>
        </w:rPr>
        <w:tab/>
        <w:t>אישור לעובד חברת גבייה כאמור בסעיף 330ח(ב) יעמוד בתוקפו עד 31 בדצמבר בשנה שבה הוא ניתן, ולאחר מכן הוא טעון חידוש מדי שנה בשנה; אישור שחודש יעמוד בתוקפו עד 31 בדצמבר בשנה שבה הוא ניתן".</w:t>
      </w:r>
    </w:p>
    <w:p w:rsidR="0080548C" w:rsidRDefault="0080548C" w:rsidP="0080548C">
      <w:pPr>
        <w:pStyle w:val="a5"/>
        <w:keepNext/>
        <w:rPr>
          <w:rStyle w:val="TagStyle"/>
        </w:rPr>
      </w:pPr>
    </w:p>
    <w:p w:rsidR="0080548C" w:rsidRDefault="0080548C" w:rsidP="0080548C">
      <w:pPr>
        <w:pStyle w:val="a5"/>
        <w:keepNext/>
        <w:rPr>
          <w:rtl/>
        </w:rPr>
      </w:pPr>
      <w:r>
        <w:rPr>
          <w:rStyle w:val="TagStyle"/>
          <w:rFonts w:hint="cs"/>
          <w:rtl/>
        </w:rPr>
        <w:t xml:space="preserve">&lt;&lt; דובר &gt;&gt; </w:t>
      </w:r>
      <w:r>
        <w:rPr>
          <w:rFonts w:hint="cs"/>
          <w:rtl/>
        </w:rPr>
        <w:t>יעל גרמן (יש עתיד):</w:t>
      </w:r>
      <w:r>
        <w:rPr>
          <w:rStyle w:val="TagStyle"/>
          <w:rFonts w:hint="cs"/>
          <w:rtl/>
        </w:rPr>
        <w:t xml:space="preserve"> &lt;&lt; דובר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זאת התשובה לשאלה שלך.</w:t>
      </w:r>
    </w:p>
    <w:p w:rsidR="0080548C" w:rsidRDefault="0080548C" w:rsidP="0080548C">
      <w:pPr>
        <w:rPr>
          <w:rtl/>
        </w:rPr>
      </w:pPr>
    </w:p>
    <w:p w:rsidR="0080548C" w:rsidRDefault="0080548C" w:rsidP="0080548C">
      <w:pPr>
        <w:pStyle w:val="a5"/>
        <w:keepNext/>
        <w:rPr>
          <w:rtl/>
        </w:rPr>
      </w:pPr>
      <w:bookmarkStart w:id="3225" w:name="ET_speaker_גלעד_קרן_444"/>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3225"/>
    </w:p>
    <w:p w:rsidR="0080548C" w:rsidRDefault="0080548C" w:rsidP="0080548C">
      <w:pPr>
        <w:pStyle w:val="KeepWithNext"/>
        <w:rPr>
          <w:rtl/>
        </w:rPr>
      </w:pPr>
    </w:p>
    <w:p w:rsidR="0080548C" w:rsidRDefault="0080548C" w:rsidP="0080548C">
      <w:pPr>
        <w:spacing w:line="360" w:lineRule="auto"/>
        <w:rPr>
          <w:rtl/>
        </w:rPr>
      </w:pPr>
      <w:bookmarkStart w:id="3226" w:name="_ETM_Q1_3208466"/>
      <w:bookmarkStart w:id="3227" w:name="_ETM_Q1_3208734"/>
      <w:bookmarkStart w:id="3228" w:name="_ETM_Q1_3208783"/>
      <w:bookmarkStart w:id="3229" w:name="_ETM_Q1_3211012"/>
      <w:bookmarkEnd w:id="3226"/>
      <w:bookmarkEnd w:id="3227"/>
      <w:bookmarkEnd w:id="3228"/>
      <w:bookmarkEnd w:id="3229"/>
      <w:r>
        <w:rPr>
          <w:rFonts w:hint="cs"/>
          <w:rtl/>
        </w:rPr>
        <w:t>"(2)</w:t>
      </w:r>
      <w:r>
        <w:rPr>
          <w:rFonts w:hint="cs"/>
          <w:rtl/>
        </w:rPr>
        <w:tab/>
        <w:t xml:space="preserve">על אף הוראות פסקה (1), האישור הראשון הניתן לעובד חברת גבייה" – טל צריך להחזיר </w:t>
      </w:r>
      <w:bookmarkStart w:id="3230" w:name="_ETM_Q1_3213975"/>
      <w:bookmarkEnd w:id="3230"/>
      <w:r>
        <w:rPr>
          <w:rFonts w:hint="cs"/>
          <w:rtl/>
        </w:rPr>
        <w:t>את זה כי אנחנו מחזירים את זה לאישור עירוני – "</w:t>
      </w:r>
      <w:bookmarkStart w:id="3231" w:name="_ETM_Q1_3222223"/>
      <w:bookmarkEnd w:id="3231"/>
      <w:r>
        <w:rPr>
          <w:rFonts w:hint="cs"/>
          <w:rtl/>
        </w:rPr>
        <w:t xml:space="preserve">במהלך התקשרות של חברת גבייה שבה הוא מועסק עם עירייה, </w:t>
      </w:r>
      <w:bookmarkStart w:id="3232" w:name="_ETM_Q1_3222741"/>
      <w:bookmarkEnd w:id="3232"/>
      <w:r>
        <w:rPr>
          <w:rFonts w:hint="cs"/>
          <w:rtl/>
        </w:rPr>
        <w:t>יעמוד בתוקפו עד 31 בדצמבר בשנה שלאחר השנה שבה הוא ניתן.</w:t>
      </w:r>
      <w:bookmarkStart w:id="3233" w:name="_ETM_Q1_3211140"/>
      <w:bookmarkEnd w:id="3233"/>
    </w:p>
    <w:p w:rsidR="0080548C" w:rsidRDefault="0080548C" w:rsidP="0080548C">
      <w:pPr>
        <w:spacing w:line="360" w:lineRule="auto"/>
        <w:ind w:left="720"/>
        <w:rPr>
          <w:rtl/>
        </w:rPr>
      </w:pPr>
      <w:r>
        <w:rPr>
          <w:rFonts w:hint="cs"/>
          <w:rtl/>
        </w:rPr>
        <w:t>(ג)</w:t>
      </w:r>
      <w:r>
        <w:rPr>
          <w:rFonts w:hint="cs"/>
          <w:rtl/>
        </w:rPr>
        <w:tab/>
        <w:t xml:space="preserve">בקשה לחידוש אישור תוגש לוועדת האישורים לא יאוחר מ-60 ימים לפני תום תקופת תוקפו". </w:t>
      </w:r>
    </w:p>
    <w:p w:rsidR="0080548C" w:rsidRDefault="0080548C" w:rsidP="0080548C">
      <w:pPr>
        <w:rPr>
          <w:rtl/>
        </w:rPr>
      </w:pPr>
    </w:p>
    <w:p w:rsidR="0080548C" w:rsidRDefault="0080548C" w:rsidP="0080548C">
      <w:pPr>
        <w:pStyle w:val="af8"/>
        <w:keepNext/>
        <w:rPr>
          <w:rtl/>
        </w:rPr>
      </w:pPr>
      <w:bookmarkStart w:id="3234" w:name="ET_yor_5296_162"/>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234"/>
    </w:p>
    <w:p w:rsidR="0080548C" w:rsidRDefault="0080548C" w:rsidP="0080548C">
      <w:pPr>
        <w:pStyle w:val="KeepWithNext"/>
        <w:rPr>
          <w:rtl/>
        </w:rPr>
      </w:pPr>
    </w:p>
    <w:p w:rsidR="0080548C" w:rsidRDefault="0080548C" w:rsidP="0080548C">
      <w:pPr>
        <w:rPr>
          <w:rtl/>
        </w:rPr>
      </w:pPr>
      <w:r>
        <w:rPr>
          <w:rFonts w:hint="cs"/>
          <w:rtl/>
        </w:rPr>
        <w:t>תמשיך. יש לכם הערות לזה?</w:t>
      </w:r>
    </w:p>
    <w:p w:rsidR="0080548C" w:rsidRDefault="0080548C" w:rsidP="0080548C">
      <w:pPr>
        <w:rPr>
          <w:rtl/>
        </w:rPr>
      </w:pPr>
    </w:p>
    <w:p w:rsidR="0080548C" w:rsidRDefault="0080548C" w:rsidP="0080548C">
      <w:pPr>
        <w:pStyle w:val="af7"/>
        <w:keepNext/>
        <w:rPr>
          <w:rtl/>
        </w:rPr>
      </w:pPr>
      <w:bookmarkStart w:id="3235" w:name="ET_interruption_קריאה_44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235"/>
    </w:p>
    <w:p w:rsidR="0080548C" w:rsidRDefault="0080548C" w:rsidP="0080548C">
      <w:pPr>
        <w:pStyle w:val="KeepWithNext"/>
        <w:rPr>
          <w:rtl/>
        </w:rPr>
      </w:pPr>
    </w:p>
    <w:p w:rsidR="0080548C" w:rsidRDefault="0080548C" w:rsidP="0080548C">
      <w:pPr>
        <w:rPr>
          <w:rtl/>
        </w:rPr>
      </w:pPr>
      <w:r>
        <w:rPr>
          <w:rFonts w:hint="cs"/>
          <w:rtl/>
        </w:rPr>
        <w:t>כן. כן, בטח.</w:t>
      </w:r>
    </w:p>
    <w:p w:rsidR="0080548C" w:rsidRDefault="0080548C" w:rsidP="0080548C">
      <w:pPr>
        <w:rPr>
          <w:rtl/>
        </w:rPr>
      </w:pPr>
    </w:p>
    <w:p w:rsidR="0080548C" w:rsidRDefault="0080548C" w:rsidP="0080548C">
      <w:pPr>
        <w:pStyle w:val="afb"/>
        <w:keepNext/>
        <w:rPr>
          <w:rtl/>
        </w:rPr>
      </w:pPr>
      <w:bookmarkStart w:id="3236" w:name="ET_guest_נתן_קלימי_163"/>
      <w:r>
        <w:rPr>
          <w:rStyle w:val="TagStyle"/>
          <w:rFonts w:hint="cs"/>
          <w:rtl/>
        </w:rPr>
        <w:t xml:space="preserve"> &lt;&lt; אורח &gt;&gt; </w:t>
      </w:r>
      <w:r>
        <w:rPr>
          <w:rFonts w:hint="cs"/>
          <w:rtl/>
        </w:rPr>
        <w:t>נתן קלימי:</w:t>
      </w:r>
      <w:r>
        <w:rPr>
          <w:rStyle w:val="TagStyle"/>
          <w:rFonts w:hint="cs"/>
          <w:rtl/>
        </w:rPr>
        <w:t xml:space="preserve"> &lt;&lt; אורח &gt;&gt;</w:t>
      </w:r>
      <w:r>
        <w:rPr>
          <w:rFonts w:hint="cs"/>
          <w:rtl/>
        </w:rPr>
        <w:t xml:space="preserve"> </w:t>
      </w:r>
      <w:bookmarkEnd w:id="3236"/>
    </w:p>
    <w:p w:rsidR="0080548C" w:rsidRDefault="0080548C" w:rsidP="0080548C">
      <w:pPr>
        <w:pStyle w:val="KeepWithNext"/>
        <w:rPr>
          <w:rtl/>
        </w:rPr>
      </w:pPr>
    </w:p>
    <w:p w:rsidR="0080548C" w:rsidRDefault="0080548C" w:rsidP="0080548C">
      <w:pPr>
        <w:rPr>
          <w:rtl/>
        </w:rPr>
      </w:pPr>
      <w:r>
        <w:rPr>
          <w:rFonts w:hint="cs"/>
          <w:rtl/>
        </w:rPr>
        <w:t>משך הזמן הוא קצר מדי. אני חושש - - -</w:t>
      </w:r>
    </w:p>
    <w:p w:rsidR="0080548C" w:rsidRDefault="0080548C" w:rsidP="0080548C">
      <w:pPr>
        <w:rPr>
          <w:rtl/>
        </w:rPr>
      </w:pPr>
    </w:p>
    <w:p w:rsidR="0080548C" w:rsidRDefault="0080548C" w:rsidP="0080548C">
      <w:pPr>
        <w:pStyle w:val="af8"/>
        <w:keepNext/>
        <w:rPr>
          <w:rtl/>
        </w:rPr>
      </w:pPr>
      <w:bookmarkStart w:id="3237" w:name="ET_yor_5296_164"/>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237"/>
    </w:p>
    <w:p w:rsidR="0080548C" w:rsidRDefault="0080548C" w:rsidP="0080548C">
      <w:pPr>
        <w:pStyle w:val="KeepWithNext"/>
        <w:rPr>
          <w:rtl/>
        </w:rPr>
      </w:pPr>
    </w:p>
    <w:p w:rsidR="0080548C" w:rsidRDefault="0080548C" w:rsidP="0080548C">
      <w:pPr>
        <w:rPr>
          <w:rtl/>
        </w:rPr>
      </w:pPr>
      <w:r>
        <w:rPr>
          <w:rFonts w:hint="cs"/>
          <w:rtl/>
        </w:rPr>
        <w:t>60 יום?</w:t>
      </w:r>
    </w:p>
    <w:p w:rsidR="0080548C" w:rsidRDefault="0080548C" w:rsidP="0080548C">
      <w:pPr>
        <w:rPr>
          <w:rtl/>
        </w:rPr>
      </w:pPr>
      <w:bookmarkStart w:id="3238" w:name="_ETM_Q1_3240882"/>
      <w:bookmarkStart w:id="3239" w:name="_ETM_Q1_3240956"/>
      <w:bookmarkStart w:id="3240" w:name="_ETM_Q1_3242874"/>
      <w:bookmarkEnd w:id="3238"/>
      <w:bookmarkEnd w:id="3239"/>
      <w:bookmarkEnd w:id="3240"/>
    </w:p>
    <w:p w:rsidR="0080548C" w:rsidRDefault="0080548C" w:rsidP="0080548C">
      <w:pPr>
        <w:pStyle w:val="afb"/>
        <w:keepNext/>
        <w:rPr>
          <w:rtl/>
        </w:rPr>
      </w:pPr>
      <w:bookmarkStart w:id="3241" w:name="ET_guest_נתן_קלימי_446"/>
      <w:r>
        <w:rPr>
          <w:rStyle w:val="TagStyle"/>
          <w:rFonts w:hint="cs"/>
          <w:rtl/>
        </w:rPr>
        <w:t xml:space="preserve"> &lt;&lt; אורח &gt;&gt; </w:t>
      </w:r>
      <w:r>
        <w:rPr>
          <w:rFonts w:hint="cs"/>
          <w:rtl/>
        </w:rPr>
        <w:t>נתן קלימי:</w:t>
      </w:r>
      <w:r>
        <w:rPr>
          <w:rStyle w:val="TagStyle"/>
          <w:rFonts w:hint="cs"/>
          <w:rtl/>
        </w:rPr>
        <w:t xml:space="preserve"> &lt;&lt; אורח &gt;&gt;</w:t>
      </w:r>
      <w:r>
        <w:rPr>
          <w:rFonts w:hint="cs"/>
          <w:rtl/>
        </w:rPr>
        <w:t xml:space="preserve"> </w:t>
      </w:r>
      <w:bookmarkEnd w:id="3241"/>
    </w:p>
    <w:p w:rsidR="0080548C" w:rsidRDefault="0080548C" w:rsidP="0080548C">
      <w:pPr>
        <w:pStyle w:val="KeepWithNext"/>
        <w:rPr>
          <w:rtl/>
        </w:rPr>
      </w:pPr>
    </w:p>
    <w:p w:rsidR="0080548C" w:rsidRDefault="0080548C" w:rsidP="0080548C">
      <w:pPr>
        <w:rPr>
          <w:rtl/>
        </w:rPr>
      </w:pPr>
      <w:bookmarkStart w:id="3242" w:name="_ETM_Q1_3243507"/>
      <w:bookmarkStart w:id="3243" w:name="_ETM_Q1_3243558"/>
      <w:bookmarkEnd w:id="3242"/>
      <w:bookmarkEnd w:id="3243"/>
      <w:r>
        <w:rPr>
          <w:rFonts w:hint="cs"/>
          <w:rtl/>
        </w:rPr>
        <w:t xml:space="preserve">השנה. אני בעיקר </w:t>
      </w:r>
      <w:bookmarkStart w:id="3244" w:name="_ETM_Q1_3247265"/>
      <w:bookmarkEnd w:id="3244"/>
      <w:r>
        <w:rPr>
          <w:rFonts w:hint="cs"/>
          <w:rtl/>
        </w:rPr>
        <w:t>חושש לא מהאופן שבו אנחנו מגישים - - -</w:t>
      </w:r>
    </w:p>
    <w:p w:rsidR="0080548C" w:rsidRDefault="0080548C" w:rsidP="0080548C">
      <w:pPr>
        <w:rPr>
          <w:rtl/>
        </w:rPr>
      </w:pPr>
    </w:p>
    <w:p w:rsidR="0080548C" w:rsidRDefault="0080548C" w:rsidP="0080548C">
      <w:pPr>
        <w:pStyle w:val="af8"/>
        <w:keepNext/>
        <w:rPr>
          <w:rtl/>
        </w:rPr>
      </w:pPr>
      <w:bookmarkStart w:id="3245" w:name="ET_yor_5296_447"/>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245"/>
    </w:p>
    <w:p w:rsidR="0080548C" w:rsidRDefault="0080548C" w:rsidP="0080548C">
      <w:pPr>
        <w:pStyle w:val="KeepWithNext"/>
        <w:rPr>
          <w:rtl/>
        </w:rPr>
      </w:pPr>
    </w:p>
    <w:p w:rsidR="0080548C" w:rsidRDefault="0080548C" w:rsidP="0080548C">
      <w:pPr>
        <w:rPr>
          <w:rtl/>
        </w:rPr>
      </w:pPr>
      <w:r>
        <w:rPr>
          <w:rFonts w:hint="cs"/>
          <w:rtl/>
        </w:rPr>
        <w:t xml:space="preserve">אתה מדבר על מה? </w:t>
      </w:r>
      <w:bookmarkStart w:id="3246" w:name="_ETM_Q1_3241002"/>
      <w:bookmarkStart w:id="3247" w:name="_ETM_Q1_3241049"/>
      <w:bookmarkEnd w:id="3246"/>
      <w:bookmarkEnd w:id="3247"/>
      <w:r>
        <w:rPr>
          <w:rFonts w:hint="cs"/>
          <w:rtl/>
        </w:rPr>
        <w:t>אתה מדבר על האישור של חברת הגבייה. האישור של העובד הוא לשנה לדעתי.</w:t>
      </w:r>
    </w:p>
    <w:p w:rsidR="0080548C" w:rsidRDefault="0080548C" w:rsidP="0080548C">
      <w:pPr>
        <w:rPr>
          <w:rtl/>
        </w:rPr>
      </w:pPr>
    </w:p>
    <w:p w:rsidR="0080548C" w:rsidRDefault="0080548C" w:rsidP="0080548C">
      <w:pPr>
        <w:pStyle w:val="af7"/>
        <w:keepNext/>
        <w:rPr>
          <w:rtl/>
        </w:rPr>
      </w:pPr>
      <w:bookmarkStart w:id="3248" w:name="ET_interruption_קריאה_44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248"/>
    </w:p>
    <w:p w:rsidR="0080548C" w:rsidRDefault="0080548C" w:rsidP="0080548C">
      <w:pPr>
        <w:pStyle w:val="KeepWithNext"/>
        <w:rPr>
          <w:rtl/>
        </w:rPr>
      </w:pPr>
    </w:p>
    <w:p w:rsidR="0080548C" w:rsidRDefault="0080548C" w:rsidP="0080548C">
      <w:pPr>
        <w:rPr>
          <w:rtl/>
        </w:rPr>
      </w:pPr>
      <w:r>
        <w:rPr>
          <w:rFonts w:hint="cs"/>
          <w:rtl/>
        </w:rPr>
        <w:t xml:space="preserve">נכון. </w:t>
      </w:r>
      <w:bookmarkStart w:id="3249" w:name="_ETM_Q1_3255092"/>
      <w:bookmarkEnd w:id="3249"/>
    </w:p>
    <w:p w:rsidR="0080548C" w:rsidRDefault="0080548C" w:rsidP="0080548C">
      <w:pPr>
        <w:rPr>
          <w:rtl/>
        </w:rPr>
      </w:pPr>
      <w:bookmarkStart w:id="3250" w:name="_ETM_Q1_3255142"/>
      <w:bookmarkEnd w:id="3250"/>
      <w:r>
        <w:rPr>
          <w:rFonts w:hint="cs"/>
          <w:rtl/>
        </w:rPr>
        <w:t xml:space="preserve">  </w:t>
      </w:r>
    </w:p>
    <w:p w:rsidR="0080548C" w:rsidRDefault="0080548C" w:rsidP="0080548C">
      <w:pPr>
        <w:pStyle w:val="afb"/>
        <w:keepNext/>
        <w:rPr>
          <w:rtl/>
        </w:rPr>
      </w:pPr>
      <w:bookmarkStart w:id="3251" w:name="ET_guest_נתן_קלימי_165"/>
      <w:r>
        <w:rPr>
          <w:rStyle w:val="TagStyle"/>
          <w:rFonts w:hint="cs"/>
          <w:rtl/>
        </w:rPr>
        <w:t xml:space="preserve"> &lt;&lt; אורח &gt;&gt; </w:t>
      </w:r>
      <w:r>
        <w:rPr>
          <w:rFonts w:hint="cs"/>
          <w:rtl/>
        </w:rPr>
        <w:t>נתן קלימי:</w:t>
      </w:r>
      <w:r>
        <w:rPr>
          <w:rStyle w:val="TagStyle"/>
          <w:rFonts w:hint="cs"/>
          <w:rtl/>
        </w:rPr>
        <w:t xml:space="preserve"> &lt;&lt; אורח &gt;&gt;</w:t>
      </w:r>
      <w:r>
        <w:rPr>
          <w:rFonts w:hint="cs"/>
          <w:rtl/>
        </w:rPr>
        <w:t xml:space="preserve"> </w:t>
      </w:r>
      <w:bookmarkEnd w:id="3251"/>
    </w:p>
    <w:p w:rsidR="0080548C" w:rsidRDefault="0080548C" w:rsidP="0080548C">
      <w:pPr>
        <w:pStyle w:val="KeepWithNext"/>
        <w:rPr>
          <w:rtl/>
        </w:rPr>
      </w:pPr>
    </w:p>
    <w:p w:rsidR="0080548C" w:rsidRDefault="0080548C" w:rsidP="0080548C">
      <w:pPr>
        <w:rPr>
          <w:rtl/>
        </w:rPr>
      </w:pPr>
      <w:r>
        <w:rPr>
          <w:rFonts w:hint="cs"/>
          <w:rtl/>
        </w:rPr>
        <w:t xml:space="preserve">בעיקר על החברות, אבל גם </w:t>
      </w:r>
      <w:bookmarkStart w:id="3252" w:name="_ETM_Q1_3255379"/>
      <w:bookmarkEnd w:id="3252"/>
      <w:r>
        <w:rPr>
          <w:rFonts w:hint="cs"/>
          <w:rtl/>
        </w:rPr>
        <w:t xml:space="preserve">לעובד. בעיקר לחברות. אני חושש מכך - - - </w:t>
      </w:r>
    </w:p>
    <w:p w:rsidR="0080548C" w:rsidRDefault="0080548C" w:rsidP="0080548C">
      <w:pPr>
        <w:rPr>
          <w:rtl/>
        </w:rPr>
      </w:pPr>
    </w:p>
    <w:p w:rsidR="0080548C" w:rsidRDefault="0080548C" w:rsidP="0080548C">
      <w:pPr>
        <w:pStyle w:val="af8"/>
        <w:keepNext/>
        <w:rPr>
          <w:rtl/>
        </w:rPr>
      </w:pPr>
      <w:bookmarkStart w:id="3253" w:name="ET_yor_5296_166"/>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253"/>
    </w:p>
    <w:p w:rsidR="0080548C" w:rsidRDefault="0080548C" w:rsidP="0080548C">
      <w:pPr>
        <w:pStyle w:val="KeepWithNext"/>
        <w:rPr>
          <w:rtl/>
        </w:rPr>
      </w:pPr>
    </w:p>
    <w:p w:rsidR="0080548C" w:rsidRDefault="0080548C" w:rsidP="0080548C">
      <w:pPr>
        <w:rPr>
          <w:rtl/>
        </w:rPr>
      </w:pPr>
      <w:r>
        <w:rPr>
          <w:rFonts w:hint="cs"/>
          <w:rtl/>
        </w:rPr>
        <w:t>איך זה מתבצע היום?</w:t>
      </w:r>
    </w:p>
    <w:p w:rsidR="0080548C" w:rsidRDefault="0080548C" w:rsidP="0080548C">
      <w:pPr>
        <w:rPr>
          <w:rtl/>
        </w:rPr>
      </w:pPr>
    </w:p>
    <w:p w:rsidR="0080548C" w:rsidRDefault="0080548C" w:rsidP="0080548C">
      <w:pPr>
        <w:pStyle w:val="afb"/>
        <w:keepNext/>
        <w:rPr>
          <w:rtl/>
        </w:rPr>
      </w:pPr>
      <w:bookmarkStart w:id="3254" w:name="ET_guest_נתן_קלימי_167"/>
      <w:r>
        <w:rPr>
          <w:rStyle w:val="TagStyle"/>
          <w:rFonts w:hint="cs"/>
          <w:rtl/>
        </w:rPr>
        <w:t xml:space="preserve"> &lt;&lt; אורח &gt;&gt; </w:t>
      </w:r>
      <w:r>
        <w:rPr>
          <w:rFonts w:hint="cs"/>
          <w:rtl/>
        </w:rPr>
        <w:t>נתן קלימי:</w:t>
      </w:r>
      <w:r>
        <w:rPr>
          <w:rStyle w:val="TagStyle"/>
          <w:rFonts w:hint="cs"/>
          <w:rtl/>
        </w:rPr>
        <w:t xml:space="preserve"> &lt;&lt; אורח &gt;&gt;</w:t>
      </w:r>
      <w:r>
        <w:rPr>
          <w:rFonts w:hint="cs"/>
          <w:rtl/>
        </w:rPr>
        <w:t xml:space="preserve"> </w:t>
      </w:r>
      <w:bookmarkEnd w:id="3254"/>
    </w:p>
    <w:p w:rsidR="0080548C" w:rsidRDefault="0080548C" w:rsidP="0080548C">
      <w:pPr>
        <w:pStyle w:val="KeepWithNext"/>
        <w:rPr>
          <w:rtl/>
        </w:rPr>
      </w:pPr>
    </w:p>
    <w:p w:rsidR="0080548C" w:rsidRDefault="0080548C" w:rsidP="0080548C">
      <w:pPr>
        <w:rPr>
          <w:rtl/>
        </w:rPr>
      </w:pPr>
      <w:r>
        <w:rPr>
          <w:rFonts w:hint="cs"/>
          <w:rtl/>
        </w:rPr>
        <w:t xml:space="preserve">כל עובד, ברגע שהוא נכנס; ומכיוון שהמכרזים הם לשלוש או </w:t>
      </w:r>
      <w:bookmarkStart w:id="3255" w:name="_ETM_Q1_3263698"/>
      <w:bookmarkEnd w:id="3255"/>
      <w:r>
        <w:rPr>
          <w:rFonts w:hint="cs"/>
          <w:rtl/>
        </w:rPr>
        <w:t xml:space="preserve">לחמש שנים, כל מכרז הוא לתקופה, או כאשר עובד מוחלף צריך לאשר אותו. אני בעיקר חושש מהמצב שבו הוועדה לא מתכנסת מסיבות שאינן תלויות </w:t>
      </w:r>
      <w:bookmarkStart w:id="3256" w:name="_ETM_Q1_3275139"/>
      <w:bookmarkEnd w:id="3256"/>
      <w:r>
        <w:rPr>
          <w:rFonts w:hint="cs"/>
          <w:rtl/>
        </w:rPr>
        <w:t xml:space="preserve">בנו, והמצב שקבוע פה הוא שאנחנו נישאר באישור. צריך ליצור מצב </w:t>
      </w:r>
      <w:bookmarkStart w:id="3257" w:name="_ETM_Q1_3278840"/>
      <w:bookmarkEnd w:id="3257"/>
      <w:r>
        <w:rPr>
          <w:rFonts w:hint="cs"/>
          <w:rtl/>
        </w:rPr>
        <w:t>שבו ככל שיש סיבה טכנית שלא קשורה - - -</w:t>
      </w:r>
    </w:p>
    <w:p w:rsidR="0080548C" w:rsidRDefault="0080548C" w:rsidP="0080548C">
      <w:pPr>
        <w:rPr>
          <w:rtl/>
        </w:rPr>
      </w:pPr>
    </w:p>
    <w:p w:rsidR="0080548C" w:rsidRDefault="0080548C" w:rsidP="0080548C">
      <w:pPr>
        <w:pStyle w:val="af8"/>
        <w:keepNext/>
        <w:rPr>
          <w:rtl/>
        </w:rPr>
      </w:pPr>
      <w:bookmarkStart w:id="3258" w:name="ET_yor_5296_44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258"/>
    </w:p>
    <w:p w:rsidR="0080548C" w:rsidRDefault="0080548C" w:rsidP="0080548C">
      <w:pPr>
        <w:pStyle w:val="KeepWithNext"/>
        <w:rPr>
          <w:rtl/>
        </w:rPr>
      </w:pPr>
    </w:p>
    <w:p w:rsidR="0080548C" w:rsidRDefault="0080548C" w:rsidP="0080548C">
      <w:pPr>
        <w:rPr>
          <w:rtl/>
        </w:rPr>
      </w:pPr>
      <w:r>
        <w:rPr>
          <w:rFonts w:hint="cs"/>
          <w:rtl/>
        </w:rPr>
        <w:t xml:space="preserve">משרד הפנים, אל תפתרו עכשיו </w:t>
      </w:r>
      <w:bookmarkStart w:id="3259" w:name="_ETM_Q1_3284370"/>
      <w:bookmarkEnd w:id="3259"/>
      <w:r>
        <w:rPr>
          <w:rFonts w:hint="cs"/>
          <w:rtl/>
        </w:rPr>
        <w:t xml:space="preserve">את התקנות עם הבט"פ. עכשיו הוא שאל שאלה </w:t>
      </w:r>
      <w:bookmarkStart w:id="3260" w:name="_ETM_Q1_3287240"/>
      <w:bookmarkEnd w:id="3260"/>
      <w:r>
        <w:rPr>
          <w:rFonts w:hint="cs"/>
          <w:rtl/>
        </w:rPr>
        <w:t xml:space="preserve">שאתם צריכים לענות עליה. מההתחלה. </w:t>
      </w:r>
    </w:p>
    <w:p w:rsidR="0080548C" w:rsidRDefault="0080548C" w:rsidP="0080548C">
      <w:pPr>
        <w:rPr>
          <w:rtl/>
        </w:rPr>
      </w:pPr>
    </w:p>
    <w:p w:rsidR="0080548C" w:rsidRDefault="0080548C" w:rsidP="0080548C">
      <w:pPr>
        <w:pStyle w:val="afb"/>
        <w:keepNext/>
        <w:rPr>
          <w:rtl/>
        </w:rPr>
      </w:pPr>
      <w:bookmarkStart w:id="3261" w:name="ET_guest_נתן_קלימי_450"/>
      <w:r>
        <w:rPr>
          <w:rStyle w:val="TagStyle"/>
          <w:rFonts w:hint="cs"/>
          <w:rtl/>
        </w:rPr>
        <w:t xml:space="preserve"> &lt;&lt; אורח &gt;&gt; </w:t>
      </w:r>
      <w:r>
        <w:rPr>
          <w:rFonts w:hint="cs"/>
          <w:rtl/>
        </w:rPr>
        <w:t>נתן קלימי:</w:t>
      </w:r>
      <w:r>
        <w:rPr>
          <w:rStyle w:val="TagStyle"/>
          <w:rFonts w:hint="cs"/>
          <w:rtl/>
        </w:rPr>
        <w:t xml:space="preserve"> &lt;&lt; אורח &gt;&gt;</w:t>
      </w:r>
      <w:r>
        <w:rPr>
          <w:rFonts w:hint="cs"/>
          <w:rtl/>
        </w:rPr>
        <w:t xml:space="preserve"> </w:t>
      </w:r>
      <w:bookmarkEnd w:id="3261"/>
    </w:p>
    <w:p w:rsidR="0080548C" w:rsidRDefault="0080548C" w:rsidP="0080548C">
      <w:pPr>
        <w:pStyle w:val="KeepWithNext"/>
        <w:rPr>
          <w:rtl/>
        </w:rPr>
      </w:pPr>
    </w:p>
    <w:p w:rsidR="0080548C" w:rsidRDefault="0080548C" w:rsidP="0080548C">
      <w:pPr>
        <w:rPr>
          <w:rtl/>
        </w:rPr>
      </w:pPr>
      <w:r>
        <w:rPr>
          <w:rFonts w:hint="cs"/>
          <w:rtl/>
        </w:rPr>
        <w:t xml:space="preserve">אנחנו מבקשים ליצור מצב שבו בכל סיטואציה שבה הוגשה </w:t>
      </w:r>
      <w:bookmarkStart w:id="3262" w:name="_ETM_Q1_3294458"/>
      <w:bookmarkEnd w:id="3262"/>
      <w:r>
        <w:rPr>
          <w:rFonts w:hint="cs"/>
          <w:rtl/>
        </w:rPr>
        <w:t>בקשה לוועדה בזמן, והוועדה לא עשתה את תפקידה מסיבה כלשהי, שהאישור הקיים ימשיך.</w:t>
      </w:r>
    </w:p>
    <w:p w:rsidR="0080548C" w:rsidRDefault="0080548C" w:rsidP="0080548C">
      <w:pPr>
        <w:rPr>
          <w:rtl/>
        </w:rPr>
      </w:pPr>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אני מוכן להוסיף שבמידה והבקשה הוגשה בזמן והוועדה לא מסרה את תשובתה, האישור עדיין יימשך עד אשר תתקבל תשובת הוועדה. בסדר?</w:t>
      </w:r>
      <w:bookmarkStart w:id="3263" w:name="_ETM_Q1_3318310"/>
      <w:bookmarkEnd w:id="3263"/>
      <w:r>
        <w:rPr>
          <w:rFonts w:hint="cs"/>
          <w:rtl/>
        </w:rPr>
        <w:t xml:space="preserve"> כדי לא לייצר לכם קטע ביניים שאתם נופלים בין הכיסאות. תוסיפו את זה לחקיקה. </w:t>
      </w:r>
    </w:p>
    <w:p w:rsidR="0080548C" w:rsidRDefault="0080548C" w:rsidP="0080548C">
      <w:pPr>
        <w:rPr>
          <w:rtl/>
        </w:rPr>
      </w:pPr>
    </w:p>
    <w:p w:rsidR="0080548C" w:rsidRDefault="0080548C" w:rsidP="0080548C">
      <w:pPr>
        <w:pStyle w:val="afb"/>
        <w:keepNext/>
        <w:rPr>
          <w:rtl/>
        </w:rPr>
      </w:pPr>
      <w:bookmarkStart w:id="3264" w:name="ET_guest_נתן_קלימי_169"/>
      <w:r>
        <w:rPr>
          <w:rStyle w:val="TagStyle"/>
          <w:rFonts w:hint="cs"/>
          <w:rtl/>
        </w:rPr>
        <w:t xml:space="preserve"> &lt;&lt; אורח &gt;&gt; </w:t>
      </w:r>
      <w:r>
        <w:rPr>
          <w:rFonts w:hint="cs"/>
          <w:rtl/>
        </w:rPr>
        <w:t>נתן קלימי:</w:t>
      </w:r>
      <w:r>
        <w:rPr>
          <w:rStyle w:val="TagStyle"/>
          <w:rFonts w:hint="cs"/>
          <w:rtl/>
        </w:rPr>
        <w:t xml:space="preserve"> &lt;&lt; אורח &gt;&gt;</w:t>
      </w:r>
      <w:r>
        <w:rPr>
          <w:rFonts w:hint="cs"/>
          <w:rtl/>
        </w:rPr>
        <w:t xml:space="preserve"> </w:t>
      </w:r>
      <w:bookmarkEnd w:id="3264"/>
    </w:p>
    <w:p w:rsidR="0080548C" w:rsidRDefault="0080548C" w:rsidP="0080548C">
      <w:pPr>
        <w:pStyle w:val="KeepWithNext"/>
        <w:rPr>
          <w:rtl/>
        </w:rPr>
      </w:pPr>
    </w:p>
    <w:p w:rsidR="0080548C" w:rsidRDefault="0080548C" w:rsidP="0080548C">
      <w:pPr>
        <w:rPr>
          <w:rtl/>
        </w:rPr>
      </w:pPr>
      <w:r>
        <w:rPr>
          <w:rFonts w:hint="cs"/>
          <w:rtl/>
        </w:rPr>
        <w:t xml:space="preserve">ובהקשר הזה גם להאריך את התקופות. אני חושב </w:t>
      </w:r>
      <w:bookmarkStart w:id="3265" w:name="_ETM_Q1_3331452"/>
      <w:bookmarkEnd w:id="3265"/>
      <w:r>
        <w:rPr>
          <w:rFonts w:hint="cs"/>
          <w:rtl/>
        </w:rPr>
        <w:t xml:space="preserve">ששנתיים או שנה זה קצר מדי. </w:t>
      </w:r>
    </w:p>
    <w:p w:rsidR="0080548C" w:rsidRDefault="0080548C" w:rsidP="0080548C">
      <w:pPr>
        <w:rPr>
          <w:rtl/>
        </w:rPr>
      </w:pPr>
    </w:p>
    <w:p w:rsidR="0080548C" w:rsidRDefault="0080548C" w:rsidP="0080548C">
      <w:pPr>
        <w:pStyle w:val="a5"/>
        <w:keepNext/>
        <w:rPr>
          <w:rtl/>
        </w:rPr>
      </w:pPr>
      <w:bookmarkStart w:id="3266" w:name="ET_speaker_5726_45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266"/>
    </w:p>
    <w:p w:rsidR="0080548C" w:rsidRDefault="0080548C" w:rsidP="0080548C">
      <w:pPr>
        <w:pStyle w:val="KeepWithNext"/>
        <w:rPr>
          <w:rtl/>
        </w:rPr>
      </w:pPr>
    </w:p>
    <w:p w:rsidR="0080548C" w:rsidRDefault="0080548C" w:rsidP="0080548C">
      <w:pPr>
        <w:rPr>
          <w:rtl/>
        </w:rPr>
      </w:pPr>
      <w:r>
        <w:rPr>
          <w:rFonts w:hint="cs"/>
          <w:rtl/>
        </w:rPr>
        <w:t xml:space="preserve">אבל אם יש לך את ההערה הזאת, אתה לא צריך. </w:t>
      </w:r>
    </w:p>
    <w:p w:rsidR="0080548C" w:rsidRDefault="0080548C" w:rsidP="0080548C">
      <w:pPr>
        <w:rPr>
          <w:rtl/>
        </w:rPr>
      </w:pPr>
      <w:bookmarkStart w:id="3267" w:name="_ETM_Q1_3335582"/>
      <w:bookmarkStart w:id="3268" w:name="_ETM_Q1_3335659"/>
      <w:bookmarkEnd w:id="3267"/>
      <w:bookmarkEnd w:id="3268"/>
    </w:p>
    <w:p w:rsidR="0080548C" w:rsidRDefault="0080548C" w:rsidP="0080548C">
      <w:pPr>
        <w:pStyle w:val="a5"/>
        <w:keepNext/>
        <w:rPr>
          <w:rtl/>
        </w:rPr>
      </w:pPr>
      <w:bookmarkStart w:id="3269" w:name="ET_speaker_5075_452"/>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bookmarkEnd w:id="3269"/>
    </w:p>
    <w:p w:rsidR="0080548C" w:rsidRDefault="0080548C" w:rsidP="0080548C">
      <w:pPr>
        <w:pStyle w:val="KeepWithNext"/>
        <w:rPr>
          <w:rtl/>
        </w:rPr>
      </w:pPr>
    </w:p>
    <w:p w:rsidR="0080548C" w:rsidRDefault="0080548C" w:rsidP="0080548C">
      <w:pPr>
        <w:rPr>
          <w:rtl/>
        </w:rPr>
      </w:pPr>
      <w:r>
        <w:rPr>
          <w:rFonts w:hint="cs"/>
          <w:rtl/>
        </w:rPr>
        <w:t xml:space="preserve">זה נותן לך מענה.  </w:t>
      </w:r>
    </w:p>
    <w:p w:rsidR="0080548C" w:rsidRDefault="0080548C" w:rsidP="0080548C">
      <w:pPr>
        <w:rPr>
          <w:rtl/>
        </w:rPr>
      </w:pPr>
      <w:r>
        <w:rPr>
          <w:rFonts w:hint="cs"/>
          <w:rtl/>
        </w:rPr>
        <w:t xml:space="preserve">  </w:t>
      </w:r>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 xml:space="preserve">בוא נדבר בנפרד. אתה אומר שעבור חברות גבייה אישור של שנתיים זה מעט מידי, ואתה אומר </w:t>
      </w:r>
      <w:bookmarkStart w:id="3270" w:name="_ETM_Q1_3343270"/>
      <w:bookmarkEnd w:id="3270"/>
      <w:r>
        <w:rPr>
          <w:rFonts w:hint="cs"/>
          <w:rtl/>
        </w:rPr>
        <w:t xml:space="preserve">שלעובד, שנה זה מעט מדי. </w:t>
      </w:r>
    </w:p>
    <w:p w:rsidR="0080548C" w:rsidRDefault="0080548C" w:rsidP="0080548C">
      <w:pPr>
        <w:rPr>
          <w:rtl/>
        </w:rPr>
      </w:pPr>
      <w:bookmarkStart w:id="3271" w:name="_ETM_Q1_3344383"/>
      <w:bookmarkStart w:id="3272" w:name="_ETM_Q1_3344471"/>
      <w:bookmarkEnd w:id="3271"/>
      <w:bookmarkEnd w:id="3272"/>
    </w:p>
    <w:p w:rsidR="0080548C" w:rsidRDefault="0080548C" w:rsidP="0080548C">
      <w:pPr>
        <w:pStyle w:val="afb"/>
        <w:keepNext/>
        <w:rPr>
          <w:rtl/>
        </w:rPr>
      </w:pPr>
      <w:bookmarkStart w:id="3273" w:name="ET_guest_נתן_קלימי_453"/>
      <w:r>
        <w:rPr>
          <w:rStyle w:val="TagStyle"/>
          <w:rFonts w:hint="cs"/>
          <w:rtl/>
        </w:rPr>
        <w:t xml:space="preserve"> &lt;&lt; אורח &gt;&gt; </w:t>
      </w:r>
      <w:r>
        <w:rPr>
          <w:rFonts w:hint="cs"/>
          <w:rtl/>
        </w:rPr>
        <w:t>נתן קלימי:</w:t>
      </w:r>
      <w:r>
        <w:rPr>
          <w:rStyle w:val="TagStyle"/>
          <w:rFonts w:hint="cs"/>
          <w:rtl/>
        </w:rPr>
        <w:t xml:space="preserve"> &lt;&lt; אורח &gt;&gt;</w:t>
      </w:r>
      <w:r>
        <w:rPr>
          <w:rFonts w:hint="cs"/>
          <w:rtl/>
        </w:rPr>
        <w:t xml:space="preserve"> </w:t>
      </w:r>
      <w:bookmarkEnd w:id="3273"/>
    </w:p>
    <w:p w:rsidR="0080548C" w:rsidRDefault="0080548C" w:rsidP="0080548C">
      <w:pPr>
        <w:pStyle w:val="KeepWithNext"/>
        <w:rPr>
          <w:rtl/>
        </w:rPr>
      </w:pPr>
    </w:p>
    <w:p w:rsidR="0080548C" w:rsidRDefault="0080548C" w:rsidP="0080548C">
      <w:pPr>
        <w:rPr>
          <w:rtl/>
        </w:rPr>
      </w:pPr>
      <w:r>
        <w:rPr>
          <w:rFonts w:hint="cs"/>
          <w:rtl/>
        </w:rPr>
        <w:t>נכון.</w:t>
      </w:r>
    </w:p>
    <w:p w:rsidR="0080548C" w:rsidRDefault="0080548C" w:rsidP="0080548C">
      <w:pPr>
        <w:rPr>
          <w:rtl/>
        </w:rPr>
      </w:pPr>
      <w:bookmarkStart w:id="3274" w:name="_ETM_Q1_3340331"/>
      <w:bookmarkStart w:id="3275" w:name="_ETM_Q1_3340430"/>
      <w:bookmarkEnd w:id="3274"/>
      <w:bookmarkEnd w:id="3275"/>
    </w:p>
    <w:p w:rsidR="0080548C" w:rsidRDefault="0080548C" w:rsidP="0080548C">
      <w:pPr>
        <w:pStyle w:val="af8"/>
        <w:keepNext/>
        <w:rPr>
          <w:rtl/>
        </w:rPr>
      </w:pPr>
      <w:bookmarkStart w:id="3276" w:name="ET_yor_5296_454"/>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276"/>
    </w:p>
    <w:p w:rsidR="0080548C" w:rsidRDefault="0080548C" w:rsidP="0080548C">
      <w:pPr>
        <w:pStyle w:val="KeepWithNext"/>
        <w:rPr>
          <w:rtl/>
        </w:rPr>
      </w:pPr>
    </w:p>
    <w:p w:rsidR="0080548C" w:rsidRDefault="0080548C" w:rsidP="0080548C">
      <w:pPr>
        <w:rPr>
          <w:rtl/>
        </w:rPr>
      </w:pPr>
      <w:bookmarkStart w:id="3277" w:name="_ETM_Q1_3341921"/>
      <w:bookmarkEnd w:id="3277"/>
      <w:r>
        <w:rPr>
          <w:rFonts w:hint="cs"/>
          <w:rtl/>
        </w:rPr>
        <w:t>אוקיי. משרד הפנים, מה אתם חושבים?</w:t>
      </w:r>
    </w:p>
    <w:p w:rsidR="0080548C" w:rsidRDefault="0080548C" w:rsidP="0080548C">
      <w:pPr>
        <w:rPr>
          <w:rtl/>
        </w:rPr>
      </w:pPr>
    </w:p>
    <w:p w:rsidR="0080548C" w:rsidRDefault="0080548C" w:rsidP="0080548C">
      <w:pPr>
        <w:pStyle w:val="a5"/>
        <w:keepNext/>
        <w:rPr>
          <w:rtl/>
        </w:rPr>
      </w:pPr>
      <w:bookmarkStart w:id="3278" w:name="ET_speaker_5726_17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278"/>
    </w:p>
    <w:p w:rsidR="0080548C" w:rsidRDefault="0080548C" w:rsidP="0080548C">
      <w:pPr>
        <w:pStyle w:val="KeepWithNext"/>
        <w:rPr>
          <w:rtl/>
        </w:rPr>
      </w:pPr>
    </w:p>
    <w:p w:rsidR="0080548C" w:rsidRDefault="0080548C" w:rsidP="0080548C">
      <w:pPr>
        <w:rPr>
          <w:rtl/>
        </w:rPr>
      </w:pPr>
      <w:r>
        <w:rPr>
          <w:rFonts w:hint="cs"/>
          <w:rtl/>
        </w:rPr>
        <w:t>הפתרון שנתת</w:t>
      </w:r>
      <w:bookmarkStart w:id="3279" w:name="_ETM_Q1_3346635"/>
      <w:bookmarkEnd w:id="3279"/>
      <w:r>
        <w:rPr>
          <w:rFonts w:hint="cs"/>
          <w:rtl/>
        </w:rPr>
        <w:t xml:space="preserve"> עונה להם. אתה אומר שאם הם לא - - - </w:t>
      </w:r>
    </w:p>
    <w:p w:rsidR="0080548C" w:rsidRDefault="0080548C" w:rsidP="0080548C">
      <w:pPr>
        <w:rPr>
          <w:rtl/>
        </w:rPr>
      </w:pPr>
      <w:bookmarkStart w:id="3280" w:name="_ETM_Q1_3346011"/>
      <w:bookmarkEnd w:id="3280"/>
    </w:p>
    <w:p w:rsidR="0080548C" w:rsidRDefault="0080548C" w:rsidP="0080548C">
      <w:pPr>
        <w:pStyle w:val="af8"/>
        <w:keepNext/>
        <w:rPr>
          <w:rtl/>
        </w:rPr>
      </w:pPr>
      <w:bookmarkStart w:id="3281" w:name="ET_yor_5296_45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281"/>
    </w:p>
    <w:p w:rsidR="0080548C" w:rsidRDefault="0080548C" w:rsidP="0080548C">
      <w:pPr>
        <w:pStyle w:val="KeepWithNext"/>
        <w:rPr>
          <w:rtl/>
        </w:rPr>
      </w:pPr>
    </w:p>
    <w:p w:rsidR="0080548C" w:rsidRDefault="0080548C" w:rsidP="0080548C">
      <w:pPr>
        <w:rPr>
          <w:rtl/>
        </w:rPr>
      </w:pPr>
      <w:bookmarkStart w:id="3282" w:name="_ETM_Q1_3347272"/>
      <w:bookmarkEnd w:id="3282"/>
      <w:r>
        <w:rPr>
          <w:rFonts w:hint="cs"/>
          <w:rtl/>
        </w:rPr>
        <w:t>לא, זה פותר להם את - - -</w:t>
      </w:r>
    </w:p>
    <w:p w:rsidR="0080548C" w:rsidRDefault="0080548C" w:rsidP="0080548C">
      <w:pPr>
        <w:rPr>
          <w:rtl/>
        </w:rPr>
      </w:pPr>
    </w:p>
    <w:p w:rsidR="0080548C" w:rsidRDefault="0080548C" w:rsidP="0080548C">
      <w:pPr>
        <w:pStyle w:val="a5"/>
        <w:keepNext/>
        <w:rPr>
          <w:rtl/>
        </w:rPr>
      </w:pPr>
      <w:bookmarkStart w:id="3283" w:name="ET_speaker_5726_45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283"/>
    </w:p>
    <w:p w:rsidR="0080548C" w:rsidRDefault="0080548C" w:rsidP="0080548C">
      <w:pPr>
        <w:pStyle w:val="KeepWithNext"/>
        <w:rPr>
          <w:rtl/>
        </w:rPr>
      </w:pPr>
    </w:p>
    <w:p w:rsidR="0080548C" w:rsidRDefault="0080548C" w:rsidP="0080548C">
      <w:pPr>
        <w:rPr>
          <w:rtl/>
        </w:rPr>
      </w:pPr>
      <w:r>
        <w:rPr>
          <w:rFonts w:hint="cs"/>
          <w:rtl/>
        </w:rPr>
        <w:t xml:space="preserve">לא, </w:t>
      </w:r>
      <w:bookmarkStart w:id="3284" w:name="_ETM_Q1_3345945"/>
      <w:bookmarkEnd w:id="3284"/>
      <w:r>
        <w:rPr>
          <w:rFonts w:hint="cs"/>
          <w:rtl/>
        </w:rPr>
        <w:t xml:space="preserve">אבל אם הם לא התכנסו – אם הם התכנסו, אז בשנתיים אין להם בעיה, אז יתכנס, מה זה מפריע לו? אם לא התכנסו, זה ממשיך הלאה. </w:t>
      </w:r>
      <w:bookmarkStart w:id="3285" w:name="_ETM_Q1_3346088"/>
      <w:bookmarkStart w:id="3286" w:name="_ETM_Q1_3346148"/>
      <w:bookmarkEnd w:id="3285"/>
      <w:bookmarkEnd w:id="3286"/>
      <w:r>
        <w:rPr>
          <w:rFonts w:hint="cs"/>
          <w:rtl/>
        </w:rPr>
        <w:t>זה נותן מענה.</w:t>
      </w:r>
    </w:p>
    <w:p w:rsidR="0080548C" w:rsidRDefault="0080548C" w:rsidP="0080548C">
      <w:pPr>
        <w:rPr>
          <w:rtl/>
        </w:rPr>
      </w:pPr>
      <w:bookmarkStart w:id="3287" w:name="_ETM_Q1_3353816"/>
      <w:bookmarkStart w:id="3288" w:name="_ETM_Q1_3353865"/>
      <w:bookmarkEnd w:id="3287"/>
      <w:bookmarkEnd w:id="3288"/>
    </w:p>
    <w:p w:rsidR="0080548C" w:rsidRDefault="0080548C" w:rsidP="0080548C">
      <w:pPr>
        <w:pStyle w:val="af7"/>
        <w:keepNext/>
        <w:rPr>
          <w:rtl/>
        </w:rPr>
      </w:pPr>
      <w:bookmarkStart w:id="3289" w:name="ET_interruption_קריאה_45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289"/>
    </w:p>
    <w:p w:rsidR="0080548C" w:rsidRDefault="0080548C" w:rsidP="0080548C">
      <w:pPr>
        <w:pStyle w:val="KeepWithNext"/>
        <w:rPr>
          <w:rtl/>
        </w:rPr>
      </w:pPr>
    </w:p>
    <w:p w:rsidR="0080548C" w:rsidRDefault="0080548C" w:rsidP="0080548C">
      <w:pPr>
        <w:rPr>
          <w:rtl/>
        </w:rPr>
      </w:pPr>
      <w:r>
        <w:rPr>
          <w:rFonts w:hint="cs"/>
          <w:rtl/>
        </w:rPr>
        <w:t xml:space="preserve">- - - </w:t>
      </w:r>
    </w:p>
    <w:p w:rsidR="0080548C" w:rsidRDefault="0080548C" w:rsidP="0080548C">
      <w:pPr>
        <w:rPr>
          <w:rtl/>
        </w:rPr>
      </w:pPr>
      <w:bookmarkStart w:id="3290" w:name="_ETM_Q1_3357454"/>
      <w:bookmarkStart w:id="3291" w:name="_ETM_Q1_3357528"/>
      <w:bookmarkEnd w:id="3290"/>
      <w:bookmarkEnd w:id="3291"/>
    </w:p>
    <w:p w:rsidR="0080548C" w:rsidRDefault="0080548C" w:rsidP="0080548C">
      <w:pPr>
        <w:pStyle w:val="a5"/>
        <w:keepNext/>
        <w:rPr>
          <w:rtl/>
        </w:rPr>
      </w:pPr>
      <w:bookmarkStart w:id="3292" w:name="ET_speaker_5726_45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292"/>
    </w:p>
    <w:p w:rsidR="0080548C" w:rsidRDefault="0080548C" w:rsidP="0080548C">
      <w:pPr>
        <w:pStyle w:val="KeepWithNext"/>
        <w:rPr>
          <w:rtl/>
        </w:rPr>
      </w:pPr>
    </w:p>
    <w:p w:rsidR="0080548C" w:rsidRDefault="0080548C" w:rsidP="0080548C">
      <w:pPr>
        <w:rPr>
          <w:rtl/>
        </w:rPr>
      </w:pPr>
      <w:bookmarkStart w:id="3293" w:name="_ETM_Q1_3354033"/>
      <w:bookmarkStart w:id="3294" w:name="_ETM_Q1_3354078"/>
      <w:bookmarkEnd w:id="3293"/>
      <w:bookmarkEnd w:id="3294"/>
      <w:r>
        <w:rPr>
          <w:rFonts w:hint="cs"/>
          <w:rtl/>
        </w:rPr>
        <w:t xml:space="preserve">ההליך </w:t>
      </w:r>
      <w:r>
        <w:t>–</w:t>
      </w:r>
      <w:r>
        <w:rPr>
          <w:rFonts w:hint="cs"/>
          <w:rtl/>
        </w:rPr>
        <w:t xml:space="preserve"> אז תגביל אותם קצת.</w:t>
      </w:r>
    </w:p>
    <w:p w:rsidR="0080548C" w:rsidRDefault="0080548C" w:rsidP="0080548C">
      <w:pPr>
        <w:rPr>
          <w:rtl/>
        </w:rPr>
      </w:pPr>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 xml:space="preserve">מבחינת העובדים, פעם בשנה לעשות את זה, זה נראה לי סביר, </w:t>
      </w:r>
      <w:bookmarkStart w:id="3295" w:name="_ETM_Q1_3365363"/>
      <w:bookmarkEnd w:id="3295"/>
      <w:r>
        <w:rPr>
          <w:rFonts w:hint="cs"/>
          <w:rtl/>
        </w:rPr>
        <w:t xml:space="preserve">זה לא נראה לי בעייתי. מבחינת חברות הגבייה </w:t>
      </w:r>
      <w:r>
        <w:t>–</w:t>
      </w:r>
      <w:r>
        <w:rPr>
          <w:rFonts w:hint="cs"/>
          <w:rtl/>
        </w:rPr>
        <w:t xml:space="preserve"> הרי שם דרמה גדולה לא קורית במהלך </w:t>
      </w:r>
      <w:bookmarkStart w:id="3296" w:name="_ETM_Q1_3370493"/>
      <w:bookmarkEnd w:id="3296"/>
      <w:r>
        <w:rPr>
          <w:rFonts w:hint="cs"/>
          <w:rtl/>
        </w:rPr>
        <w:t>הזמן, ופה זה רגולציה שהיא משמעותית, אפשר להוסיף פה עוד שנה לדעתי.</w:t>
      </w:r>
    </w:p>
    <w:p w:rsidR="0080548C" w:rsidRDefault="0080548C" w:rsidP="0080548C">
      <w:pPr>
        <w:rPr>
          <w:rtl/>
        </w:rPr>
      </w:pPr>
    </w:p>
    <w:p w:rsidR="0080548C" w:rsidRDefault="0080548C" w:rsidP="0080548C">
      <w:pPr>
        <w:pStyle w:val="a5"/>
        <w:keepNext/>
        <w:rPr>
          <w:rtl/>
        </w:rPr>
      </w:pPr>
      <w:bookmarkStart w:id="3297" w:name="ET_speaker_תומר_רוזנר_459"/>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3297"/>
    </w:p>
    <w:p w:rsidR="0080548C" w:rsidRDefault="0080548C" w:rsidP="0080548C">
      <w:pPr>
        <w:pStyle w:val="KeepWithNext"/>
        <w:rPr>
          <w:rtl/>
        </w:rPr>
      </w:pPr>
    </w:p>
    <w:p w:rsidR="0080548C" w:rsidRDefault="0080548C" w:rsidP="0080548C">
      <w:pPr>
        <w:rPr>
          <w:rtl/>
        </w:rPr>
      </w:pPr>
      <w:r>
        <w:rPr>
          <w:rFonts w:hint="cs"/>
          <w:rtl/>
        </w:rPr>
        <w:t>שלוש שנים?</w:t>
      </w:r>
    </w:p>
    <w:p w:rsidR="0080548C" w:rsidRDefault="0080548C" w:rsidP="0080548C">
      <w:pPr>
        <w:rPr>
          <w:rtl/>
        </w:rPr>
      </w:pPr>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כן, אפשר לעשות את זה שלוש שנים.</w:t>
      </w:r>
      <w:bookmarkStart w:id="3298" w:name="_ETM_Q1_3374064"/>
      <w:bookmarkEnd w:id="3298"/>
    </w:p>
    <w:p w:rsidR="0080548C" w:rsidRDefault="0080548C" w:rsidP="0080548C">
      <w:pPr>
        <w:rPr>
          <w:rtl/>
        </w:rPr>
      </w:pPr>
    </w:p>
    <w:p w:rsidR="0080548C" w:rsidRDefault="0080548C" w:rsidP="0080548C">
      <w:pPr>
        <w:pStyle w:val="a5"/>
        <w:keepNext/>
        <w:rPr>
          <w:rtl/>
        </w:rPr>
      </w:pPr>
      <w:bookmarkStart w:id="3299" w:name="ET_speaker_5075_460"/>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bookmarkEnd w:id="3299"/>
    </w:p>
    <w:p w:rsidR="0080548C" w:rsidRDefault="0080548C" w:rsidP="0080548C">
      <w:pPr>
        <w:pStyle w:val="KeepWithNext"/>
        <w:rPr>
          <w:rtl/>
        </w:rPr>
      </w:pPr>
    </w:p>
    <w:p w:rsidR="0080548C" w:rsidRDefault="0080548C" w:rsidP="0080548C">
      <w:pPr>
        <w:rPr>
          <w:rtl/>
        </w:rPr>
      </w:pPr>
      <w:r>
        <w:rPr>
          <w:rFonts w:hint="cs"/>
          <w:rtl/>
        </w:rPr>
        <w:t>לחברות הגבייה שלוש שנים, ולעובדים שנה?</w:t>
      </w:r>
    </w:p>
    <w:p w:rsidR="0080548C" w:rsidRDefault="0080548C" w:rsidP="0080548C">
      <w:pPr>
        <w:rPr>
          <w:rtl/>
        </w:rPr>
      </w:pPr>
    </w:p>
    <w:p w:rsidR="0080548C" w:rsidRDefault="0080548C" w:rsidP="0080548C">
      <w:pPr>
        <w:pStyle w:val="afb"/>
        <w:keepNext/>
        <w:rPr>
          <w:rtl/>
        </w:rPr>
      </w:pPr>
      <w:bookmarkStart w:id="3300" w:name="ET_guest_איתי_חוטר_174"/>
      <w:r>
        <w:rPr>
          <w:rStyle w:val="TagStyle"/>
          <w:rFonts w:hint="cs"/>
          <w:rtl/>
        </w:rPr>
        <w:t xml:space="preserve">&lt;&lt; אורח &gt;&gt; </w:t>
      </w:r>
      <w:r>
        <w:rPr>
          <w:rFonts w:hint="cs"/>
          <w:rtl/>
        </w:rPr>
        <w:t>איתי חוטר:</w:t>
      </w:r>
      <w:r>
        <w:rPr>
          <w:rStyle w:val="TagStyle"/>
          <w:rFonts w:hint="cs"/>
          <w:rtl/>
        </w:rPr>
        <w:t xml:space="preserve"> &lt;&lt; אורח &gt;&gt;</w:t>
      </w:r>
      <w:r>
        <w:rPr>
          <w:rFonts w:hint="cs"/>
          <w:rtl/>
        </w:rPr>
        <w:t xml:space="preserve"> </w:t>
      </w:r>
      <w:bookmarkEnd w:id="3300"/>
    </w:p>
    <w:p w:rsidR="0080548C" w:rsidRDefault="0080548C" w:rsidP="0080548C">
      <w:pPr>
        <w:pStyle w:val="KeepWithNext"/>
        <w:rPr>
          <w:rtl/>
        </w:rPr>
      </w:pPr>
    </w:p>
    <w:p w:rsidR="0080548C" w:rsidRDefault="0080548C" w:rsidP="0080548C">
      <w:pPr>
        <w:rPr>
          <w:rtl/>
        </w:rPr>
      </w:pPr>
      <w:r>
        <w:rPr>
          <w:rFonts w:hint="cs"/>
          <w:rtl/>
        </w:rPr>
        <w:t xml:space="preserve">אלא אם כן טמקין יוסיף גם לנו תקנים. </w:t>
      </w:r>
    </w:p>
    <w:p w:rsidR="0080548C" w:rsidRDefault="0080548C" w:rsidP="0080548C">
      <w:pPr>
        <w:rPr>
          <w:rtl/>
        </w:rPr>
      </w:pPr>
      <w:bookmarkStart w:id="3301" w:name="_ETM_Q1_3377657"/>
      <w:bookmarkStart w:id="3302" w:name="_ETM_Q1_3377727"/>
      <w:bookmarkEnd w:id="3301"/>
      <w:bookmarkEnd w:id="3302"/>
    </w:p>
    <w:p w:rsidR="0080548C" w:rsidRDefault="0080548C" w:rsidP="0080548C">
      <w:pPr>
        <w:pStyle w:val="af8"/>
        <w:keepNext/>
        <w:rPr>
          <w:rtl/>
        </w:rPr>
      </w:pPr>
      <w:bookmarkStart w:id="3303" w:name="ET_yor_5296_462"/>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303"/>
    </w:p>
    <w:p w:rsidR="0080548C" w:rsidRDefault="0080548C" w:rsidP="0080548C">
      <w:pPr>
        <w:pStyle w:val="KeepWithNext"/>
        <w:rPr>
          <w:rtl/>
        </w:rPr>
      </w:pPr>
    </w:p>
    <w:p w:rsidR="0080548C" w:rsidRDefault="0080548C" w:rsidP="0080548C">
      <w:pPr>
        <w:rPr>
          <w:rtl/>
        </w:rPr>
      </w:pPr>
      <w:bookmarkStart w:id="3304" w:name="_ETM_Q1_3378977"/>
      <w:bookmarkEnd w:id="3304"/>
      <w:r>
        <w:rPr>
          <w:rFonts w:hint="cs"/>
          <w:rtl/>
        </w:rPr>
        <w:t xml:space="preserve">לעובדים כל שנה, נשאר, עם הסתייגות שיהיה </w:t>
      </w:r>
      <w:bookmarkStart w:id="3305" w:name="_ETM_Q1_3384346"/>
      <w:bookmarkEnd w:id="3305"/>
      <w:r>
        <w:rPr>
          <w:rFonts w:hint="cs"/>
          <w:rtl/>
        </w:rPr>
        <w:t>- - -</w:t>
      </w:r>
    </w:p>
    <w:p w:rsidR="0080548C" w:rsidRDefault="0080548C" w:rsidP="0080548C">
      <w:pPr>
        <w:rPr>
          <w:rtl/>
        </w:rPr>
      </w:pPr>
      <w:bookmarkStart w:id="3306" w:name="_ETM_Q1_3385355"/>
      <w:bookmarkStart w:id="3307" w:name="_ETM_Q1_3385457"/>
      <w:bookmarkStart w:id="3308" w:name="_ETM_Q1_3386986"/>
      <w:bookmarkEnd w:id="3306"/>
      <w:bookmarkEnd w:id="3307"/>
      <w:bookmarkEnd w:id="3308"/>
    </w:p>
    <w:p w:rsidR="0080548C" w:rsidRDefault="0080548C" w:rsidP="0080548C">
      <w:pPr>
        <w:pStyle w:val="afb"/>
        <w:keepNext/>
        <w:rPr>
          <w:rtl/>
        </w:rPr>
      </w:pPr>
      <w:bookmarkStart w:id="3309" w:name="ET_guest_איתי_חוטר_463"/>
      <w:r>
        <w:rPr>
          <w:rStyle w:val="TagStyle"/>
          <w:rFonts w:hint="cs"/>
          <w:rtl/>
        </w:rPr>
        <w:t xml:space="preserve"> &lt;&lt; אורח &gt;&gt; </w:t>
      </w:r>
      <w:r>
        <w:rPr>
          <w:rFonts w:hint="cs"/>
          <w:rtl/>
        </w:rPr>
        <w:t>איתי חוטר:</w:t>
      </w:r>
      <w:r>
        <w:rPr>
          <w:rStyle w:val="TagStyle"/>
          <w:rFonts w:hint="cs"/>
          <w:rtl/>
        </w:rPr>
        <w:t xml:space="preserve"> &lt;&lt; אורח &gt;&gt;</w:t>
      </w:r>
      <w:r>
        <w:rPr>
          <w:rFonts w:hint="cs"/>
          <w:rtl/>
        </w:rPr>
        <w:t xml:space="preserve"> </w:t>
      </w:r>
      <w:bookmarkEnd w:id="3309"/>
    </w:p>
    <w:p w:rsidR="0080548C" w:rsidRDefault="0080548C" w:rsidP="0080548C">
      <w:pPr>
        <w:pStyle w:val="KeepWithNext"/>
        <w:rPr>
          <w:rtl/>
        </w:rPr>
      </w:pPr>
    </w:p>
    <w:p w:rsidR="0080548C" w:rsidRDefault="0080548C" w:rsidP="0080548C">
      <w:pPr>
        <w:rPr>
          <w:rtl/>
        </w:rPr>
      </w:pPr>
      <w:bookmarkStart w:id="3310" w:name="_ETM_Q1_3387550"/>
      <w:bookmarkStart w:id="3311" w:name="_ETM_Q1_3387591"/>
      <w:bookmarkEnd w:id="3310"/>
      <w:bookmarkEnd w:id="3311"/>
      <w:r>
        <w:rPr>
          <w:rFonts w:hint="cs"/>
          <w:rtl/>
        </w:rPr>
        <w:t>טמקין, גם אנחנו צריכים תקנים.</w:t>
      </w:r>
    </w:p>
    <w:p w:rsidR="0080548C" w:rsidRDefault="0080548C" w:rsidP="0080548C">
      <w:pPr>
        <w:rPr>
          <w:rtl/>
        </w:rPr>
      </w:pPr>
    </w:p>
    <w:p w:rsidR="0080548C" w:rsidRDefault="0080548C" w:rsidP="0080548C">
      <w:pPr>
        <w:pStyle w:val="af7"/>
        <w:keepNext/>
        <w:rPr>
          <w:rtl/>
        </w:rPr>
      </w:pPr>
      <w:bookmarkStart w:id="3312" w:name="ET_interruption_קריאה_46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312"/>
    </w:p>
    <w:p w:rsidR="0080548C" w:rsidRDefault="0080548C" w:rsidP="0080548C">
      <w:pPr>
        <w:pStyle w:val="KeepWithNext"/>
        <w:rPr>
          <w:rtl/>
        </w:rPr>
      </w:pPr>
    </w:p>
    <w:p w:rsidR="0080548C" w:rsidRDefault="0080548C" w:rsidP="0080548C">
      <w:pPr>
        <w:rPr>
          <w:rtl/>
        </w:rPr>
      </w:pPr>
      <w:r>
        <w:rPr>
          <w:rFonts w:hint="cs"/>
          <w:rtl/>
        </w:rPr>
        <w:t xml:space="preserve">בסדר, אין לנו בעיה. </w:t>
      </w:r>
    </w:p>
    <w:p w:rsidR="0080548C" w:rsidRDefault="0080548C" w:rsidP="0080548C">
      <w:pPr>
        <w:rPr>
          <w:rtl/>
        </w:rPr>
      </w:pPr>
    </w:p>
    <w:p w:rsidR="0080548C" w:rsidRDefault="0080548C" w:rsidP="0080548C">
      <w:pPr>
        <w:pStyle w:val="af8"/>
        <w:keepNext/>
        <w:rPr>
          <w:rtl/>
        </w:rPr>
      </w:pPr>
      <w:bookmarkStart w:id="3313" w:name="ET_yor_5296_46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313"/>
    </w:p>
    <w:p w:rsidR="0080548C" w:rsidRDefault="0080548C" w:rsidP="0080548C">
      <w:pPr>
        <w:pStyle w:val="KeepWithNext"/>
        <w:rPr>
          <w:rtl/>
        </w:rPr>
      </w:pPr>
    </w:p>
    <w:p w:rsidR="0080548C" w:rsidRDefault="0080548C" w:rsidP="0080548C">
      <w:pPr>
        <w:rPr>
          <w:rtl/>
        </w:rPr>
      </w:pPr>
      <w:r>
        <w:rPr>
          <w:rFonts w:hint="cs"/>
          <w:rtl/>
        </w:rPr>
        <w:t>בסדר, אז זה מה שיהיה.</w:t>
      </w:r>
    </w:p>
    <w:p w:rsidR="0080548C" w:rsidRDefault="0080548C" w:rsidP="0080548C">
      <w:pPr>
        <w:rPr>
          <w:rtl/>
        </w:rPr>
      </w:pPr>
      <w:r>
        <w:rPr>
          <w:rFonts w:hint="cs"/>
          <w:rtl/>
        </w:rPr>
        <w:t xml:space="preserve">    </w:t>
      </w:r>
    </w:p>
    <w:p w:rsidR="0080548C" w:rsidRDefault="0080548C" w:rsidP="0080548C">
      <w:pPr>
        <w:pStyle w:val="afb"/>
        <w:keepNext/>
        <w:rPr>
          <w:rtl/>
        </w:rPr>
      </w:pPr>
      <w:bookmarkStart w:id="3314" w:name="ET_guest_גל_פרויקט_175"/>
      <w:r>
        <w:rPr>
          <w:rStyle w:val="TagStyle"/>
          <w:rFonts w:hint="cs"/>
          <w:rtl/>
        </w:rPr>
        <w:t xml:space="preserve"> &lt;&lt; אורח &gt;&gt; </w:t>
      </w:r>
      <w:r>
        <w:rPr>
          <w:rFonts w:hint="cs"/>
          <w:rtl/>
        </w:rPr>
        <w:t>גל פרויקט:</w:t>
      </w:r>
      <w:r>
        <w:rPr>
          <w:rStyle w:val="TagStyle"/>
          <w:rFonts w:hint="cs"/>
          <w:rtl/>
        </w:rPr>
        <w:t xml:space="preserve"> &lt;&lt; אורח &gt;&gt;</w:t>
      </w:r>
      <w:r>
        <w:rPr>
          <w:rFonts w:hint="cs"/>
          <w:rtl/>
        </w:rPr>
        <w:t xml:space="preserve"> </w:t>
      </w:r>
      <w:bookmarkEnd w:id="3314"/>
    </w:p>
    <w:p w:rsidR="0080548C" w:rsidRDefault="0080548C" w:rsidP="0080548C">
      <w:pPr>
        <w:pStyle w:val="KeepWithNext"/>
        <w:rPr>
          <w:rtl/>
        </w:rPr>
      </w:pPr>
    </w:p>
    <w:p w:rsidR="0080548C" w:rsidRDefault="0080548C" w:rsidP="0080548C">
      <w:pPr>
        <w:rPr>
          <w:rtl/>
        </w:rPr>
      </w:pPr>
      <w:r>
        <w:rPr>
          <w:rFonts w:hint="cs"/>
          <w:rtl/>
        </w:rPr>
        <w:t>מה קורה עם חברת גבייה שנותנת שירות לכמה רשויות</w:t>
      </w:r>
      <w:bookmarkStart w:id="3315" w:name="_ETM_Q1_3398329"/>
      <w:bookmarkEnd w:id="3315"/>
      <w:r>
        <w:rPr>
          <w:rFonts w:hint="cs"/>
          <w:rtl/>
        </w:rPr>
        <w:t xml:space="preserve">? ויש פה כמה כאלה. אני מדבר על העובדים. ההצעה </w:t>
      </w:r>
      <w:bookmarkStart w:id="3316" w:name="_ETM_Q1_3403514"/>
      <w:bookmarkEnd w:id="3316"/>
      <w:r>
        <w:rPr>
          <w:rFonts w:hint="cs"/>
          <w:rtl/>
        </w:rPr>
        <w:t>כרגע היא שחברת הגבייה תעשה במקום מרוכז. האם אותו עובד שאושר בכפר סבא, צריך להגיש אותו גם בראשון לציון?</w:t>
      </w:r>
    </w:p>
    <w:p w:rsidR="0080548C" w:rsidRDefault="0080548C" w:rsidP="0080548C">
      <w:pPr>
        <w:rPr>
          <w:rtl/>
        </w:rPr>
      </w:pPr>
    </w:p>
    <w:p w:rsidR="0080548C" w:rsidRDefault="0080548C" w:rsidP="0080548C">
      <w:pPr>
        <w:pStyle w:val="a5"/>
        <w:keepNext/>
        <w:rPr>
          <w:rtl/>
        </w:rPr>
      </w:pPr>
      <w:bookmarkStart w:id="3317" w:name="ET_speaker_תומר_רוזנר_466"/>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3317"/>
    </w:p>
    <w:p w:rsidR="0080548C" w:rsidRDefault="0080548C" w:rsidP="0080548C">
      <w:pPr>
        <w:pStyle w:val="KeepWithNext"/>
        <w:rPr>
          <w:rtl/>
        </w:rPr>
      </w:pPr>
    </w:p>
    <w:p w:rsidR="0080548C" w:rsidRDefault="0080548C" w:rsidP="0080548C">
      <w:pPr>
        <w:rPr>
          <w:rtl/>
        </w:rPr>
      </w:pPr>
      <w:r>
        <w:rPr>
          <w:rFonts w:hint="cs"/>
          <w:rtl/>
        </w:rPr>
        <w:t xml:space="preserve">הם ביקשו את זה. </w:t>
      </w:r>
    </w:p>
    <w:p w:rsidR="0080548C" w:rsidRDefault="0080548C" w:rsidP="0080548C">
      <w:pPr>
        <w:rPr>
          <w:rtl/>
        </w:rPr>
      </w:pPr>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 xml:space="preserve">אני אומר בצורה הכי ברורה – יש לנו אישור פרטני לעירייה. כל עירייה נותנת אישור פרטני לעובדים שעובדים אצלה, </w:t>
      </w:r>
      <w:bookmarkStart w:id="3318" w:name="_ETM_Q1_3430331"/>
      <w:bookmarkEnd w:id="3318"/>
      <w:r>
        <w:rPr>
          <w:rFonts w:hint="cs"/>
          <w:rtl/>
        </w:rPr>
        <w:t>נקודה. ברגע שנמצא עובד לא כשיר, היא גם מעבירה את הדיווח לוועדה המרכזית של משרד הפנים, שהוא</w:t>
      </w:r>
      <w:bookmarkStart w:id="3319" w:name="_ETM_Q1_3436909"/>
      <w:bookmarkEnd w:id="3319"/>
      <w:r>
        <w:rPr>
          <w:rFonts w:hint="cs"/>
          <w:rtl/>
        </w:rPr>
        <w:t xml:space="preserve"> יוכל להפעיל שיקול דעת אם לפסול אותו גם בעיריות </w:t>
      </w:r>
      <w:bookmarkStart w:id="3320" w:name="_ETM_Q1_3436302"/>
      <w:bookmarkEnd w:id="3320"/>
      <w:r>
        <w:rPr>
          <w:rFonts w:hint="cs"/>
          <w:rtl/>
        </w:rPr>
        <w:t>האחרות.</w:t>
      </w:r>
    </w:p>
    <w:p w:rsidR="0080548C" w:rsidRDefault="0080548C" w:rsidP="0080548C">
      <w:pPr>
        <w:rPr>
          <w:rtl/>
        </w:rPr>
      </w:pPr>
    </w:p>
    <w:p w:rsidR="0080548C" w:rsidRDefault="0080548C" w:rsidP="0080548C">
      <w:pPr>
        <w:pStyle w:val="afb"/>
        <w:keepNext/>
        <w:rPr>
          <w:rtl/>
        </w:rPr>
      </w:pPr>
      <w:bookmarkStart w:id="3321" w:name="ET_guest_מירה_סלומון_177"/>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3321"/>
    </w:p>
    <w:p w:rsidR="0080548C" w:rsidRDefault="0080548C" w:rsidP="0080548C">
      <w:pPr>
        <w:pStyle w:val="KeepWithNext"/>
        <w:rPr>
          <w:rtl/>
        </w:rPr>
      </w:pPr>
    </w:p>
    <w:p w:rsidR="0080548C" w:rsidRDefault="0080548C" w:rsidP="0080548C">
      <w:pPr>
        <w:rPr>
          <w:rtl/>
        </w:rPr>
      </w:pPr>
      <w:r>
        <w:rPr>
          <w:rFonts w:hint="cs"/>
          <w:rtl/>
        </w:rPr>
        <w:t>נכון, ועדיין, אדוני, אחת לשנה זה פרק זמן מאוד מאוד קצר.</w:t>
      </w:r>
    </w:p>
    <w:p w:rsidR="0080548C" w:rsidRDefault="0080548C" w:rsidP="0080548C">
      <w:pPr>
        <w:rPr>
          <w:rtl/>
        </w:rPr>
      </w:pPr>
    </w:p>
    <w:p w:rsidR="0080548C" w:rsidRDefault="0080548C" w:rsidP="0080548C">
      <w:pPr>
        <w:pStyle w:val="a5"/>
        <w:keepNext/>
        <w:rPr>
          <w:rtl/>
        </w:rPr>
      </w:pPr>
      <w:bookmarkStart w:id="3322" w:name="ET_speaker_תומר_רוזנר_467"/>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3322"/>
    </w:p>
    <w:p w:rsidR="0080548C" w:rsidRDefault="0080548C" w:rsidP="0080548C">
      <w:pPr>
        <w:pStyle w:val="KeepWithNext"/>
        <w:rPr>
          <w:rtl/>
        </w:rPr>
      </w:pPr>
    </w:p>
    <w:p w:rsidR="0080548C" w:rsidRDefault="0080548C" w:rsidP="0080548C">
      <w:pPr>
        <w:rPr>
          <w:rtl/>
        </w:rPr>
      </w:pPr>
      <w:bookmarkStart w:id="3323" w:name="_ETM_Q1_3437434"/>
      <w:bookmarkStart w:id="3324" w:name="_ETM_Q1_3437707"/>
      <w:bookmarkStart w:id="3325" w:name="_ETM_Q1_3437766"/>
      <w:bookmarkEnd w:id="3323"/>
      <w:bookmarkEnd w:id="3324"/>
      <w:bookmarkEnd w:id="3325"/>
      <w:r>
        <w:rPr>
          <w:rFonts w:hint="cs"/>
          <w:rtl/>
        </w:rPr>
        <w:t>זה הנוהל היום. אני לא מבין, אתם לא עובדים לפי הנוהל?</w:t>
      </w:r>
    </w:p>
    <w:p w:rsidR="0080548C" w:rsidRDefault="0080548C" w:rsidP="0080548C">
      <w:pPr>
        <w:pStyle w:val="af8"/>
        <w:keepNext/>
        <w:rPr>
          <w:rStyle w:val="TagStyle"/>
          <w:rtl/>
        </w:rPr>
      </w:pPr>
      <w:bookmarkStart w:id="3326" w:name="_ETM_Q1_3440122"/>
      <w:bookmarkStart w:id="3327" w:name="_ETM_Q1_3440196"/>
      <w:bookmarkStart w:id="3328" w:name="_ETM_Q1_3446250"/>
      <w:bookmarkStart w:id="3329" w:name="ET_yor_5296_178"/>
      <w:bookmarkEnd w:id="3326"/>
      <w:bookmarkEnd w:id="3327"/>
      <w:bookmarkEnd w:id="3328"/>
    </w:p>
    <w:p w:rsidR="0080548C" w:rsidRDefault="0080548C" w:rsidP="0080548C">
      <w:pPr>
        <w:pStyle w:val="af8"/>
        <w:keepNext/>
        <w:rPr>
          <w:rtl/>
        </w:rPr>
      </w:pPr>
      <w:bookmarkStart w:id="3330" w:name="_ETM_Q1_3446364"/>
      <w:bookmarkEnd w:id="3330"/>
      <w:r>
        <w:rPr>
          <w:rStyle w:val="TagStyle"/>
          <w:rFonts w:hint="cs"/>
          <w:rtl/>
        </w:rPr>
        <w:t xml:space="preserve">&lt;&lt; יור &gt;&gt; </w:t>
      </w:r>
      <w:r>
        <w:rPr>
          <w:rFonts w:hint="cs"/>
          <w:rtl/>
        </w:rPr>
        <w:t>היו"ר יואב קיש:</w:t>
      </w:r>
      <w:r>
        <w:rPr>
          <w:rStyle w:val="TagStyle"/>
          <w:rFonts w:hint="cs"/>
          <w:rtl/>
        </w:rPr>
        <w:t xml:space="preserve"> &lt;&lt; יור &gt;&gt;</w:t>
      </w:r>
      <w:r>
        <w:rPr>
          <w:rFonts w:hint="cs"/>
          <w:rtl/>
        </w:rPr>
        <w:t xml:space="preserve"> </w:t>
      </w:r>
      <w:bookmarkEnd w:id="3329"/>
    </w:p>
    <w:p w:rsidR="0080548C" w:rsidRDefault="0080548C" w:rsidP="0080548C">
      <w:pPr>
        <w:pStyle w:val="KeepWithNext"/>
        <w:rPr>
          <w:rtl/>
        </w:rPr>
      </w:pPr>
    </w:p>
    <w:p w:rsidR="0080548C" w:rsidRDefault="0080548C" w:rsidP="0080548C">
      <w:pPr>
        <w:rPr>
          <w:rtl/>
        </w:rPr>
      </w:pPr>
      <w:r>
        <w:rPr>
          <w:rFonts w:hint="cs"/>
          <w:rtl/>
        </w:rPr>
        <w:t xml:space="preserve">מה הנוהל היום? מה הנוהל היום, מירה? </w:t>
      </w:r>
    </w:p>
    <w:p w:rsidR="0080548C" w:rsidRDefault="0080548C" w:rsidP="0080548C">
      <w:pPr>
        <w:rPr>
          <w:rtl/>
        </w:rPr>
      </w:pPr>
    </w:p>
    <w:p w:rsidR="0080548C" w:rsidRDefault="0080548C" w:rsidP="0080548C">
      <w:pPr>
        <w:pStyle w:val="af7"/>
        <w:keepNext/>
        <w:rPr>
          <w:rtl/>
        </w:rPr>
      </w:pPr>
      <w:bookmarkStart w:id="3331" w:name="ET_interruption_קריאה_46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331"/>
    </w:p>
    <w:p w:rsidR="0080548C" w:rsidRDefault="0080548C" w:rsidP="0080548C">
      <w:pPr>
        <w:pStyle w:val="KeepWithNext"/>
        <w:rPr>
          <w:rtl/>
        </w:rPr>
      </w:pPr>
    </w:p>
    <w:p w:rsidR="0080548C" w:rsidRDefault="0080548C" w:rsidP="0080548C">
      <w:pPr>
        <w:rPr>
          <w:rtl/>
        </w:rPr>
      </w:pPr>
      <w:r>
        <w:rPr>
          <w:rFonts w:hint="cs"/>
          <w:rtl/>
        </w:rPr>
        <w:t xml:space="preserve">כל עוד החברה עובדת תחת - </w:t>
      </w:r>
      <w:bookmarkStart w:id="3332" w:name="_ETM_Q1_3453702"/>
      <w:bookmarkEnd w:id="3332"/>
      <w:r>
        <w:rPr>
          <w:rFonts w:hint="cs"/>
          <w:rtl/>
        </w:rPr>
        <w:t>- -</w:t>
      </w:r>
    </w:p>
    <w:p w:rsidR="0080548C" w:rsidRDefault="0080548C" w:rsidP="0080548C">
      <w:pPr>
        <w:rPr>
          <w:rtl/>
        </w:rPr>
      </w:pPr>
    </w:p>
    <w:p w:rsidR="0080548C" w:rsidRDefault="0080548C" w:rsidP="0080548C">
      <w:pPr>
        <w:pStyle w:val="af8"/>
        <w:keepNext/>
        <w:rPr>
          <w:rtl/>
        </w:rPr>
      </w:pPr>
      <w:bookmarkStart w:id="3333" w:name="ET_yor_5296_46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333"/>
    </w:p>
    <w:p w:rsidR="0080548C" w:rsidRDefault="0080548C" w:rsidP="0080548C">
      <w:pPr>
        <w:pStyle w:val="KeepWithNext"/>
        <w:rPr>
          <w:rtl/>
        </w:rPr>
      </w:pPr>
    </w:p>
    <w:p w:rsidR="0080548C" w:rsidRDefault="0080548C" w:rsidP="0080548C">
      <w:pPr>
        <w:rPr>
          <w:rtl/>
        </w:rPr>
      </w:pPr>
      <w:r>
        <w:rPr>
          <w:rFonts w:hint="cs"/>
          <w:rtl/>
        </w:rPr>
        <w:t>במכרז.</w:t>
      </w:r>
    </w:p>
    <w:p w:rsidR="0080548C" w:rsidRDefault="0080548C" w:rsidP="0080548C">
      <w:pPr>
        <w:rPr>
          <w:rtl/>
        </w:rPr>
      </w:pPr>
    </w:p>
    <w:p w:rsidR="0080548C" w:rsidRDefault="0080548C" w:rsidP="0080548C">
      <w:pPr>
        <w:pStyle w:val="af7"/>
        <w:keepNext/>
        <w:rPr>
          <w:rtl/>
        </w:rPr>
      </w:pPr>
      <w:bookmarkStart w:id="3334" w:name="ET_interruption_קריאה_47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334"/>
    </w:p>
    <w:p w:rsidR="0080548C" w:rsidRDefault="0080548C" w:rsidP="0080548C">
      <w:pPr>
        <w:pStyle w:val="KeepWithNext"/>
        <w:rPr>
          <w:rtl/>
        </w:rPr>
      </w:pPr>
    </w:p>
    <w:p w:rsidR="0080548C" w:rsidRDefault="0080548C" w:rsidP="0080548C">
      <w:pPr>
        <w:rPr>
          <w:rtl/>
        </w:rPr>
      </w:pPr>
      <w:bookmarkStart w:id="3335" w:name="_ETM_Q1_3453836"/>
      <w:bookmarkEnd w:id="3335"/>
      <w:r>
        <w:rPr>
          <w:rFonts w:hint="cs"/>
          <w:rtl/>
        </w:rPr>
        <w:t>כ</w:t>
      </w:r>
      <w:bookmarkStart w:id="3336" w:name="_ETM_Q1_3454098"/>
      <w:bookmarkStart w:id="3337" w:name="_ETM_Q1_3454148"/>
      <w:bookmarkEnd w:id="3336"/>
      <w:bookmarkEnd w:id="3337"/>
      <w:r>
        <w:rPr>
          <w:rFonts w:hint="cs"/>
          <w:rtl/>
        </w:rPr>
        <w:t>ן.</w:t>
      </w:r>
    </w:p>
    <w:p w:rsidR="0080548C" w:rsidRDefault="0080548C" w:rsidP="0080548C">
      <w:pPr>
        <w:rPr>
          <w:rtl/>
        </w:rPr>
      </w:pPr>
      <w:bookmarkStart w:id="3338" w:name="_ETM_Q1_3454963"/>
      <w:bookmarkStart w:id="3339" w:name="_ETM_Q1_3455021"/>
      <w:bookmarkEnd w:id="3338"/>
      <w:bookmarkEnd w:id="3339"/>
      <w:r>
        <w:rPr>
          <w:rFonts w:hint="cs"/>
          <w:rtl/>
        </w:rPr>
        <w:t xml:space="preserve">  </w:t>
      </w:r>
    </w:p>
    <w:p w:rsidR="0080548C" w:rsidRDefault="0080548C" w:rsidP="0080548C">
      <w:pPr>
        <w:pStyle w:val="afb"/>
        <w:keepNext/>
        <w:rPr>
          <w:rtl/>
        </w:rPr>
      </w:pPr>
      <w:bookmarkStart w:id="3340" w:name="ET_guest_מירה_סלומון_179"/>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3340"/>
    </w:p>
    <w:p w:rsidR="0080548C" w:rsidRDefault="0080548C" w:rsidP="0080548C">
      <w:pPr>
        <w:pStyle w:val="KeepWithNext"/>
        <w:rPr>
          <w:rtl/>
        </w:rPr>
      </w:pPr>
    </w:p>
    <w:p w:rsidR="0080548C" w:rsidRDefault="0080548C" w:rsidP="0080548C">
      <w:pPr>
        <w:rPr>
          <w:rtl/>
        </w:rPr>
      </w:pPr>
      <w:r>
        <w:rPr>
          <w:rFonts w:hint="cs"/>
          <w:rtl/>
        </w:rPr>
        <w:t xml:space="preserve">היום זה לפי - - - מכרז. המכרז </w:t>
      </w:r>
      <w:bookmarkStart w:id="3341" w:name="_ETM_Q1_3455133"/>
      <w:bookmarkEnd w:id="3341"/>
      <w:r>
        <w:rPr>
          <w:rFonts w:hint="cs"/>
          <w:rtl/>
        </w:rPr>
        <w:t xml:space="preserve">הוא בין שלוש לחמש שנים ברשויות המקומיות. אני אזכיר לייעוץ המשפטי לוועדה שזה שיש לנו הערות גם על הנוסח הכחול - </w:t>
      </w:r>
      <w:bookmarkStart w:id="3342" w:name="_ETM_Q1_3460584"/>
      <w:bookmarkEnd w:id="3342"/>
      <w:r>
        <w:rPr>
          <w:rFonts w:hint="cs"/>
          <w:rtl/>
        </w:rPr>
        <w:t xml:space="preserve">- </w:t>
      </w:r>
    </w:p>
    <w:p w:rsidR="0080548C" w:rsidRDefault="0080548C" w:rsidP="0080548C">
      <w:pPr>
        <w:rPr>
          <w:rtl/>
        </w:rPr>
      </w:pPr>
      <w:bookmarkStart w:id="3343" w:name="_ETM_Q1_3460921"/>
      <w:bookmarkStart w:id="3344" w:name="_ETM_Q1_3460972"/>
      <w:bookmarkEnd w:id="3343"/>
      <w:bookmarkEnd w:id="3344"/>
    </w:p>
    <w:p w:rsidR="0080548C" w:rsidRDefault="0080548C" w:rsidP="0080548C">
      <w:pPr>
        <w:pStyle w:val="af8"/>
        <w:keepNext/>
        <w:rPr>
          <w:rtl/>
        </w:rPr>
      </w:pPr>
      <w:bookmarkStart w:id="3345" w:name="ET_yor_5296_471"/>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345"/>
    </w:p>
    <w:p w:rsidR="0080548C" w:rsidRDefault="0080548C" w:rsidP="0080548C">
      <w:pPr>
        <w:pStyle w:val="KeepWithNext"/>
        <w:rPr>
          <w:rtl/>
        </w:rPr>
      </w:pPr>
    </w:p>
    <w:p w:rsidR="0080548C" w:rsidRDefault="0080548C" w:rsidP="0080548C">
      <w:pPr>
        <w:rPr>
          <w:rtl/>
        </w:rPr>
      </w:pPr>
      <w:bookmarkStart w:id="3346" w:name="_ETM_Q1_3462987"/>
      <w:bookmarkEnd w:id="3346"/>
      <w:r>
        <w:rPr>
          <w:rFonts w:hint="cs"/>
          <w:rtl/>
        </w:rPr>
        <w:t xml:space="preserve">רגע, משרד הפנים, זו הייתה הצעה שלכם אני מבין. </w:t>
      </w:r>
    </w:p>
    <w:p w:rsidR="0080548C" w:rsidRDefault="0080548C" w:rsidP="0080548C">
      <w:pPr>
        <w:rPr>
          <w:rtl/>
        </w:rPr>
      </w:pPr>
    </w:p>
    <w:p w:rsidR="0080548C" w:rsidRDefault="0080548C" w:rsidP="0080548C">
      <w:pPr>
        <w:pStyle w:val="afb"/>
        <w:keepNext/>
        <w:rPr>
          <w:rtl/>
        </w:rPr>
      </w:pPr>
      <w:bookmarkStart w:id="3347" w:name="ET_guest_מירה_סלומון_472"/>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3347"/>
    </w:p>
    <w:p w:rsidR="0080548C" w:rsidRDefault="0080548C" w:rsidP="0080548C">
      <w:pPr>
        <w:pStyle w:val="KeepWithNext"/>
        <w:rPr>
          <w:rtl/>
        </w:rPr>
      </w:pPr>
    </w:p>
    <w:p w:rsidR="0080548C" w:rsidRDefault="0080548C" w:rsidP="0080548C">
      <w:pPr>
        <w:rPr>
          <w:rtl/>
        </w:rPr>
      </w:pPr>
      <w:bookmarkStart w:id="3348" w:name="_ETM_Q1_3461041"/>
      <w:bookmarkStart w:id="3349" w:name="_ETM_Q1_3461097"/>
      <w:bookmarkEnd w:id="3348"/>
      <w:bookmarkEnd w:id="3349"/>
      <w:r>
        <w:rPr>
          <w:rFonts w:hint="cs"/>
          <w:rtl/>
        </w:rPr>
        <w:t>- - זה לגיטימי שיש לנו הערות. אתם עוד תראו שיש לנו עוד הערות.</w:t>
      </w:r>
    </w:p>
    <w:p w:rsidR="0080548C" w:rsidRDefault="0080548C" w:rsidP="0080548C">
      <w:pPr>
        <w:rPr>
          <w:rtl/>
        </w:rPr>
      </w:pPr>
    </w:p>
    <w:p w:rsidR="0080548C" w:rsidRDefault="0080548C" w:rsidP="0080548C">
      <w:pPr>
        <w:pStyle w:val="a5"/>
        <w:keepNext/>
        <w:rPr>
          <w:rtl/>
        </w:rPr>
      </w:pPr>
      <w:bookmarkStart w:id="3350" w:name="ET_speaker_תומר_רוזנר_473"/>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3350"/>
    </w:p>
    <w:p w:rsidR="0080548C" w:rsidRDefault="0080548C" w:rsidP="0080548C">
      <w:pPr>
        <w:pStyle w:val="KeepWithNext"/>
        <w:rPr>
          <w:rtl/>
        </w:rPr>
      </w:pPr>
    </w:p>
    <w:p w:rsidR="0080548C" w:rsidRDefault="0080548C" w:rsidP="0080548C">
      <w:pPr>
        <w:rPr>
          <w:rtl/>
        </w:rPr>
      </w:pPr>
      <w:r>
        <w:rPr>
          <w:rFonts w:hint="cs"/>
          <w:rtl/>
        </w:rPr>
        <w:t xml:space="preserve">בהחלט, זה אפילו רצוי. רצוי שיהיו לכם הערות. </w:t>
      </w:r>
    </w:p>
    <w:p w:rsidR="0080548C" w:rsidRDefault="0080548C" w:rsidP="0080548C">
      <w:pPr>
        <w:rPr>
          <w:rtl/>
        </w:rPr>
      </w:pPr>
      <w:bookmarkStart w:id="3351" w:name="_ETM_Q1_3472214"/>
      <w:bookmarkStart w:id="3352" w:name="_ETM_Q1_3472271"/>
      <w:bookmarkStart w:id="3353" w:name="_ETM_Q1_3473229"/>
      <w:bookmarkEnd w:id="3351"/>
      <w:bookmarkEnd w:id="3352"/>
      <w:bookmarkEnd w:id="3353"/>
    </w:p>
    <w:p w:rsidR="0080548C" w:rsidRDefault="0080548C" w:rsidP="0080548C">
      <w:pPr>
        <w:pStyle w:val="afb"/>
        <w:keepNext/>
        <w:rPr>
          <w:rtl/>
        </w:rPr>
      </w:pPr>
      <w:bookmarkStart w:id="3354" w:name="ET_guest_מירה_סלומון_474"/>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3354"/>
    </w:p>
    <w:p w:rsidR="0080548C" w:rsidRDefault="0080548C" w:rsidP="0080548C">
      <w:pPr>
        <w:pStyle w:val="KeepWithNext"/>
        <w:rPr>
          <w:rtl/>
        </w:rPr>
      </w:pPr>
    </w:p>
    <w:p w:rsidR="0080548C" w:rsidRDefault="0080548C" w:rsidP="0080548C">
      <w:pPr>
        <w:rPr>
          <w:rtl/>
        </w:rPr>
      </w:pPr>
      <w:bookmarkStart w:id="3355" w:name="_ETM_Q1_3473802"/>
      <w:bookmarkStart w:id="3356" w:name="_ETM_Q1_3473854"/>
      <w:bookmarkEnd w:id="3355"/>
      <w:bookmarkEnd w:id="3356"/>
      <w:r>
        <w:rPr>
          <w:rFonts w:hint="cs"/>
          <w:rtl/>
        </w:rPr>
        <w:t>- - -</w:t>
      </w:r>
      <w:bookmarkStart w:id="3357" w:name="_ETM_Q1_3477480"/>
      <w:bookmarkEnd w:id="3357"/>
    </w:p>
    <w:p w:rsidR="0080548C" w:rsidRDefault="0080548C" w:rsidP="0080548C">
      <w:pPr>
        <w:rPr>
          <w:rtl/>
        </w:rPr>
      </w:pPr>
      <w:bookmarkStart w:id="3358" w:name="_ETM_Q1_3477536"/>
      <w:bookmarkEnd w:id="3358"/>
      <w:r>
        <w:rPr>
          <w:rFonts w:hint="cs"/>
          <w:rtl/>
        </w:rPr>
        <w:t xml:space="preserve">  </w:t>
      </w:r>
    </w:p>
    <w:p w:rsidR="0080548C" w:rsidRDefault="0080548C" w:rsidP="0080548C">
      <w:pPr>
        <w:pStyle w:val="af8"/>
        <w:keepNext/>
        <w:rPr>
          <w:rtl/>
        </w:rPr>
      </w:pPr>
      <w:bookmarkStart w:id="3359" w:name="ET_yor_5296_180"/>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359"/>
    </w:p>
    <w:p w:rsidR="0080548C" w:rsidRDefault="0080548C" w:rsidP="0080548C">
      <w:pPr>
        <w:pStyle w:val="KeepWithNext"/>
        <w:rPr>
          <w:rtl/>
        </w:rPr>
      </w:pPr>
    </w:p>
    <w:p w:rsidR="0080548C" w:rsidRDefault="0080548C" w:rsidP="0080548C">
      <w:pPr>
        <w:rPr>
          <w:rtl/>
        </w:rPr>
      </w:pPr>
      <w:r>
        <w:rPr>
          <w:rFonts w:hint="cs"/>
          <w:rtl/>
        </w:rPr>
        <w:t xml:space="preserve">אני לא אוהב רגולציה באופן כללי. </w:t>
      </w:r>
      <w:bookmarkStart w:id="3360" w:name="_ETM_Q1_3478143"/>
      <w:bookmarkEnd w:id="3360"/>
      <w:r>
        <w:rPr>
          <w:rFonts w:hint="cs"/>
          <w:rtl/>
        </w:rPr>
        <w:t xml:space="preserve">אני מוכן לקבל, אז נעשה את זה פעם בשנתיים לעובדים. פעם בשנתיים </w:t>
      </w:r>
      <w:bookmarkStart w:id="3361" w:name="_ETM_Q1_3482538"/>
      <w:bookmarkEnd w:id="3361"/>
      <w:r>
        <w:rPr>
          <w:rFonts w:hint="cs"/>
          <w:rtl/>
        </w:rPr>
        <w:t xml:space="preserve">לעובדים, פעם בשלוש שנים לחברות. </w:t>
      </w:r>
    </w:p>
    <w:p w:rsidR="0080548C" w:rsidRDefault="0080548C" w:rsidP="0080548C">
      <w:pPr>
        <w:rPr>
          <w:rtl/>
        </w:rPr>
      </w:pPr>
    </w:p>
    <w:p w:rsidR="0080548C" w:rsidRDefault="0080548C" w:rsidP="0080548C">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 xml:space="preserve">אז תוריד את הנושא הזה </w:t>
      </w:r>
      <w:bookmarkStart w:id="3362" w:name="_ETM_Q1_3485986"/>
      <w:bookmarkEnd w:id="3362"/>
      <w:r>
        <w:rPr>
          <w:rFonts w:hint="cs"/>
          <w:rtl/>
        </w:rPr>
        <w:t xml:space="preserve">של הוועדה. </w:t>
      </w:r>
    </w:p>
    <w:p w:rsidR="0080548C" w:rsidRDefault="0080548C" w:rsidP="0080548C">
      <w:pPr>
        <w:rPr>
          <w:rtl/>
        </w:rPr>
      </w:pPr>
      <w:bookmarkStart w:id="3363" w:name="_ETM_Q1_3485859"/>
      <w:bookmarkStart w:id="3364" w:name="_ETM_Q1_3485981"/>
      <w:bookmarkEnd w:id="3363"/>
      <w:bookmarkEnd w:id="3364"/>
    </w:p>
    <w:p w:rsidR="0080548C" w:rsidRDefault="0080548C" w:rsidP="0080548C">
      <w:pPr>
        <w:pStyle w:val="afb"/>
        <w:keepNext/>
        <w:rPr>
          <w:rtl/>
        </w:rPr>
      </w:pPr>
      <w:r>
        <w:rPr>
          <w:rStyle w:val="TagStyle"/>
          <w:rFonts w:hint="cs"/>
          <w:rtl/>
        </w:rPr>
        <w:t xml:space="preserve">&lt;&lt; אורח &gt;&gt; </w:t>
      </w:r>
      <w:r>
        <w:rPr>
          <w:rFonts w:hint="cs"/>
          <w:rtl/>
        </w:rPr>
        <w:t>איתי חוטר:</w:t>
      </w:r>
      <w:r>
        <w:rPr>
          <w:rStyle w:val="TagStyle"/>
          <w:rFonts w:hint="cs"/>
          <w:rtl/>
        </w:rPr>
        <w:t xml:space="preserve"> &lt;&lt; אורח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שלוש ושלוש.</w:t>
      </w:r>
    </w:p>
    <w:p w:rsidR="0080548C" w:rsidRDefault="0080548C" w:rsidP="0080548C">
      <w:pPr>
        <w:rPr>
          <w:rtl/>
        </w:rPr>
      </w:pPr>
    </w:p>
    <w:p w:rsidR="0080548C" w:rsidRDefault="0080548C" w:rsidP="0080548C">
      <w:pPr>
        <w:pStyle w:val="af8"/>
        <w:keepNext/>
        <w:rPr>
          <w:rtl/>
        </w:rPr>
      </w:pPr>
      <w:bookmarkStart w:id="3365" w:name="ET_yor_5296_476"/>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365"/>
    </w:p>
    <w:p w:rsidR="0080548C" w:rsidRDefault="0080548C" w:rsidP="0080548C">
      <w:pPr>
        <w:pStyle w:val="KeepWithNext"/>
        <w:rPr>
          <w:rtl/>
        </w:rPr>
      </w:pPr>
    </w:p>
    <w:p w:rsidR="0080548C" w:rsidRDefault="0080548C" w:rsidP="0080548C">
      <w:pPr>
        <w:rPr>
          <w:rtl/>
        </w:rPr>
      </w:pPr>
      <w:r>
        <w:rPr>
          <w:rFonts w:hint="cs"/>
          <w:rtl/>
        </w:rPr>
        <w:t>לא, אני לא מוריד.</w:t>
      </w:r>
    </w:p>
    <w:p w:rsidR="0080548C" w:rsidRDefault="0080548C" w:rsidP="0080548C">
      <w:pPr>
        <w:rPr>
          <w:rtl/>
        </w:rPr>
      </w:pPr>
      <w:bookmarkStart w:id="3366" w:name="_ETM_Q1_3485829"/>
      <w:bookmarkStart w:id="3367" w:name="_ETM_Q1_3485934"/>
      <w:bookmarkStart w:id="3368" w:name="_ETM_Q1_3487197"/>
      <w:bookmarkEnd w:id="3366"/>
      <w:bookmarkEnd w:id="3367"/>
      <w:bookmarkEnd w:id="3368"/>
    </w:p>
    <w:p w:rsidR="0080548C" w:rsidRDefault="0080548C" w:rsidP="0080548C">
      <w:pPr>
        <w:pStyle w:val="afb"/>
        <w:keepNext/>
        <w:rPr>
          <w:rtl/>
        </w:rPr>
      </w:pPr>
      <w:r>
        <w:rPr>
          <w:rStyle w:val="TagStyle"/>
          <w:rFonts w:hint="cs"/>
          <w:rtl/>
        </w:rPr>
        <w:t xml:space="preserve">&lt;&lt; אורח &gt;&gt; </w:t>
      </w:r>
      <w:r>
        <w:rPr>
          <w:rFonts w:hint="cs"/>
          <w:rtl/>
        </w:rPr>
        <w:t>איתי חוטר:</w:t>
      </w:r>
      <w:r>
        <w:rPr>
          <w:rStyle w:val="TagStyle"/>
          <w:rFonts w:hint="cs"/>
          <w:rtl/>
        </w:rPr>
        <w:t xml:space="preserve"> &lt;&lt; אורח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 xml:space="preserve">שלוש ושלוש. </w:t>
      </w:r>
      <w:bookmarkStart w:id="3369" w:name="_ETM_Q1_3485878"/>
      <w:bookmarkEnd w:id="3369"/>
    </w:p>
    <w:p w:rsidR="0080548C" w:rsidRDefault="0080548C" w:rsidP="0080548C">
      <w:pPr>
        <w:rPr>
          <w:rtl/>
        </w:rPr>
      </w:pPr>
      <w:bookmarkStart w:id="3370" w:name="_ETM_Q1_3486046"/>
      <w:bookmarkStart w:id="3371" w:name="_ETM_Q1_3486116"/>
      <w:bookmarkEnd w:id="3370"/>
      <w:bookmarkEnd w:id="3371"/>
      <w:r>
        <w:rPr>
          <w:rFonts w:hint="cs"/>
          <w:rtl/>
        </w:rPr>
        <w:t xml:space="preserve">  </w:t>
      </w:r>
    </w:p>
    <w:p w:rsidR="0080548C" w:rsidRDefault="0080548C" w:rsidP="0080548C">
      <w:pPr>
        <w:pStyle w:val="a5"/>
        <w:keepNext/>
        <w:rPr>
          <w:rtl/>
        </w:rPr>
      </w:pPr>
      <w:bookmarkStart w:id="3372" w:name="ET_speaker_5075_477"/>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bookmarkEnd w:id="3372"/>
    </w:p>
    <w:p w:rsidR="0080548C" w:rsidRDefault="0080548C" w:rsidP="0080548C">
      <w:pPr>
        <w:pStyle w:val="KeepWithNext"/>
        <w:rPr>
          <w:rtl/>
        </w:rPr>
      </w:pPr>
    </w:p>
    <w:p w:rsidR="0080548C" w:rsidRDefault="0080548C" w:rsidP="0080548C">
      <w:pPr>
        <w:rPr>
          <w:rtl/>
        </w:rPr>
      </w:pPr>
      <w:bookmarkStart w:id="3373" w:name="_ETM_Q1_3487887"/>
      <w:bookmarkStart w:id="3374" w:name="_ETM_Q1_3487927"/>
      <w:bookmarkEnd w:id="3373"/>
      <w:bookmarkEnd w:id="3374"/>
      <w:r>
        <w:rPr>
          <w:rFonts w:hint="cs"/>
          <w:rtl/>
        </w:rPr>
        <w:t>שאם הוועדה לא נותנת תשובה - - -</w:t>
      </w:r>
    </w:p>
    <w:p w:rsidR="0080548C" w:rsidRDefault="0080548C" w:rsidP="0080548C">
      <w:pPr>
        <w:rPr>
          <w:rtl/>
        </w:rPr>
      </w:pPr>
    </w:p>
    <w:p w:rsidR="0080548C" w:rsidRDefault="0080548C" w:rsidP="0080548C">
      <w:pPr>
        <w:pStyle w:val="afb"/>
        <w:keepNext/>
        <w:rPr>
          <w:rtl/>
        </w:rPr>
      </w:pPr>
      <w:bookmarkStart w:id="3375" w:name="ET_guest_איתי_חוטר_182"/>
      <w:r>
        <w:rPr>
          <w:rStyle w:val="TagStyle"/>
          <w:rFonts w:hint="cs"/>
          <w:rtl/>
        </w:rPr>
        <w:t xml:space="preserve"> &lt;&lt; אורח &gt;&gt; </w:t>
      </w:r>
      <w:r>
        <w:rPr>
          <w:rFonts w:hint="cs"/>
          <w:rtl/>
        </w:rPr>
        <w:t>איתי חוטר:</w:t>
      </w:r>
      <w:r>
        <w:rPr>
          <w:rStyle w:val="TagStyle"/>
          <w:rFonts w:hint="cs"/>
          <w:rtl/>
        </w:rPr>
        <w:t xml:space="preserve"> &lt;&lt; אורח &gt;&gt;</w:t>
      </w:r>
      <w:r>
        <w:rPr>
          <w:rFonts w:hint="cs"/>
          <w:rtl/>
        </w:rPr>
        <w:t xml:space="preserve"> </w:t>
      </w:r>
      <w:bookmarkEnd w:id="3375"/>
    </w:p>
    <w:p w:rsidR="0080548C" w:rsidRDefault="0080548C" w:rsidP="0080548C">
      <w:pPr>
        <w:pStyle w:val="KeepWithNext"/>
        <w:rPr>
          <w:rtl/>
        </w:rPr>
      </w:pPr>
    </w:p>
    <w:p w:rsidR="0080548C" w:rsidRDefault="0080548C" w:rsidP="0080548C">
      <w:pPr>
        <w:rPr>
          <w:rtl/>
        </w:rPr>
      </w:pPr>
      <w:r>
        <w:rPr>
          <w:rFonts w:hint="cs"/>
          <w:rtl/>
        </w:rPr>
        <w:t xml:space="preserve">לפחות זה יותאם לתקופת </w:t>
      </w:r>
      <w:bookmarkStart w:id="3376" w:name="_ETM_Q1_3495415"/>
      <w:bookmarkEnd w:id="3376"/>
      <w:r>
        <w:rPr>
          <w:rFonts w:hint="cs"/>
          <w:rtl/>
        </w:rPr>
        <w:t xml:space="preserve">המכרז, שלוש ושלוש. </w:t>
      </w:r>
    </w:p>
    <w:p w:rsidR="0080548C" w:rsidRDefault="0080548C" w:rsidP="0080548C">
      <w:pPr>
        <w:rPr>
          <w:rtl/>
        </w:rPr>
      </w:pPr>
      <w:bookmarkStart w:id="3377" w:name="_ETM_Q1_3494715"/>
      <w:bookmarkStart w:id="3378" w:name="_ETM_Q1_3494803"/>
      <w:bookmarkEnd w:id="3377"/>
      <w:bookmarkEnd w:id="3378"/>
    </w:p>
    <w:p w:rsidR="0080548C" w:rsidRDefault="0080548C" w:rsidP="0080548C">
      <w:pPr>
        <w:pStyle w:val="af8"/>
        <w:keepNext/>
        <w:rPr>
          <w:rtl/>
        </w:rPr>
      </w:pPr>
      <w:bookmarkStart w:id="3379" w:name="ET_yor_5296_47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379"/>
    </w:p>
    <w:p w:rsidR="0080548C" w:rsidRDefault="0080548C" w:rsidP="0080548C">
      <w:pPr>
        <w:pStyle w:val="KeepWithNext"/>
        <w:rPr>
          <w:rtl/>
        </w:rPr>
      </w:pPr>
    </w:p>
    <w:p w:rsidR="0080548C" w:rsidRDefault="0080548C" w:rsidP="0080548C">
      <w:pPr>
        <w:rPr>
          <w:rtl/>
        </w:rPr>
      </w:pPr>
      <w:bookmarkStart w:id="3380" w:name="_ETM_Q1_3491363"/>
      <w:bookmarkEnd w:id="3380"/>
      <w:r>
        <w:rPr>
          <w:rFonts w:hint="cs"/>
          <w:rtl/>
        </w:rPr>
        <w:t xml:space="preserve">לא, לא, לא </w:t>
      </w:r>
      <w:bookmarkStart w:id="3381" w:name="_ETM_Q1_3494858"/>
      <w:bookmarkStart w:id="3382" w:name="_ETM_Q1_3494941"/>
      <w:bookmarkEnd w:id="3381"/>
      <w:bookmarkEnd w:id="3382"/>
      <w:r>
        <w:rPr>
          <w:rFonts w:hint="cs"/>
          <w:rtl/>
        </w:rPr>
        <w:t>שנתיים - - -</w:t>
      </w:r>
    </w:p>
    <w:p w:rsidR="0080548C" w:rsidRDefault="0080548C" w:rsidP="0080548C">
      <w:pPr>
        <w:rPr>
          <w:rtl/>
        </w:rPr>
      </w:pPr>
      <w:bookmarkStart w:id="3383" w:name="_ETM_Q1_3494172"/>
      <w:bookmarkEnd w:id="3383"/>
    </w:p>
    <w:p w:rsidR="0080548C" w:rsidRDefault="0080548C" w:rsidP="0080548C">
      <w:pPr>
        <w:pStyle w:val="a5"/>
        <w:keepNext/>
        <w:rPr>
          <w:rtl/>
        </w:rPr>
      </w:pPr>
      <w:bookmarkStart w:id="3384" w:name="ET_speaker_5075_480"/>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bookmarkEnd w:id="3384"/>
    </w:p>
    <w:p w:rsidR="0080548C" w:rsidRDefault="0080548C" w:rsidP="0080548C">
      <w:pPr>
        <w:pStyle w:val="KeepWithNext"/>
        <w:rPr>
          <w:rtl/>
        </w:rPr>
      </w:pPr>
    </w:p>
    <w:p w:rsidR="0080548C" w:rsidRDefault="0080548C" w:rsidP="0080548C">
      <w:pPr>
        <w:rPr>
          <w:rtl/>
        </w:rPr>
      </w:pPr>
      <w:bookmarkStart w:id="3385" w:name="_ETM_Q1_3494864"/>
      <w:bookmarkStart w:id="3386" w:name="_ETM_Q1_3494909"/>
      <w:bookmarkEnd w:id="3385"/>
      <w:bookmarkEnd w:id="3386"/>
      <w:r>
        <w:rPr>
          <w:rFonts w:hint="cs"/>
          <w:rtl/>
        </w:rPr>
        <w:t xml:space="preserve">אם </w:t>
      </w:r>
      <w:bookmarkStart w:id="3387" w:name="_ETM_Q1_3495252"/>
      <w:bookmarkEnd w:id="3387"/>
      <w:r>
        <w:rPr>
          <w:rFonts w:hint="cs"/>
          <w:rtl/>
        </w:rPr>
        <w:t xml:space="preserve">- - - ושלוש, הלכת רחוק, </w:t>
      </w:r>
      <w:bookmarkStart w:id="3388" w:name="_ETM_Q1_3498013"/>
      <w:bookmarkEnd w:id="3388"/>
      <w:r>
        <w:rPr>
          <w:rFonts w:hint="cs"/>
          <w:rtl/>
        </w:rPr>
        <w:t>אז לא צריך - - -</w:t>
      </w:r>
    </w:p>
    <w:p w:rsidR="0080548C" w:rsidRDefault="0080548C" w:rsidP="0080548C">
      <w:pPr>
        <w:rPr>
          <w:rtl/>
        </w:rPr>
      </w:pPr>
    </w:p>
    <w:p w:rsidR="0080548C" w:rsidRDefault="0080548C" w:rsidP="0080548C">
      <w:pPr>
        <w:pStyle w:val="a5"/>
        <w:keepNext/>
        <w:rPr>
          <w:rtl/>
        </w:rPr>
      </w:pPr>
      <w:bookmarkStart w:id="3389" w:name="ET_speaker_5745_481"/>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bookmarkEnd w:id="3389"/>
    </w:p>
    <w:p w:rsidR="0080548C" w:rsidRDefault="0080548C" w:rsidP="0080548C">
      <w:pPr>
        <w:pStyle w:val="KeepWithNext"/>
        <w:rPr>
          <w:rtl/>
        </w:rPr>
      </w:pPr>
    </w:p>
    <w:p w:rsidR="0080548C" w:rsidRDefault="0080548C" w:rsidP="0080548C">
      <w:pPr>
        <w:rPr>
          <w:rtl/>
        </w:rPr>
      </w:pPr>
      <w:r>
        <w:rPr>
          <w:rFonts w:hint="cs"/>
          <w:rtl/>
        </w:rPr>
        <w:t xml:space="preserve">אז לא צריך את </w:t>
      </w:r>
      <w:bookmarkStart w:id="3390" w:name="_ETM_Q1_3497671"/>
      <w:bookmarkEnd w:id="3390"/>
      <w:r>
        <w:rPr>
          <w:rFonts w:hint="cs"/>
          <w:rtl/>
        </w:rPr>
        <w:t xml:space="preserve">כיסא המפלט. </w:t>
      </w:r>
    </w:p>
    <w:p w:rsidR="0080548C" w:rsidRDefault="0080548C" w:rsidP="0080548C">
      <w:pPr>
        <w:rPr>
          <w:rtl/>
        </w:rPr>
      </w:pPr>
      <w:bookmarkStart w:id="3391" w:name="_ETM_Q1_3497218"/>
      <w:bookmarkStart w:id="3392" w:name="_ETM_Q1_3497309"/>
      <w:bookmarkStart w:id="3393" w:name="_ETM_Q1_3500578"/>
      <w:bookmarkEnd w:id="3391"/>
      <w:bookmarkEnd w:id="3392"/>
      <w:bookmarkEnd w:id="3393"/>
    </w:p>
    <w:p w:rsidR="0080548C" w:rsidRDefault="0080548C" w:rsidP="0080548C">
      <w:pPr>
        <w:pStyle w:val="afb"/>
        <w:keepNext/>
        <w:rPr>
          <w:rtl/>
        </w:rPr>
      </w:pPr>
      <w:bookmarkStart w:id="3394" w:name="ET_guest_איתי_חוטר_482"/>
      <w:r>
        <w:rPr>
          <w:rStyle w:val="TagStyle"/>
          <w:rFonts w:hint="cs"/>
          <w:rtl/>
        </w:rPr>
        <w:t xml:space="preserve"> &lt;&lt; אורח &gt;&gt; </w:t>
      </w:r>
      <w:r>
        <w:rPr>
          <w:rFonts w:hint="cs"/>
          <w:rtl/>
        </w:rPr>
        <w:t>איתי חוטר:</w:t>
      </w:r>
      <w:r>
        <w:rPr>
          <w:rStyle w:val="TagStyle"/>
          <w:rFonts w:hint="cs"/>
          <w:rtl/>
        </w:rPr>
        <w:t xml:space="preserve"> &lt;&lt; אורח &gt;&gt;</w:t>
      </w:r>
      <w:r>
        <w:rPr>
          <w:rFonts w:hint="cs"/>
          <w:rtl/>
        </w:rPr>
        <w:t xml:space="preserve"> </w:t>
      </w:r>
      <w:bookmarkEnd w:id="3394"/>
    </w:p>
    <w:p w:rsidR="0080548C" w:rsidRDefault="0080548C" w:rsidP="0080548C">
      <w:pPr>
        <w:pStyle w:val="KeepWithNext"/>
        <w:rPr>
          <w:rtl/>
        </w:rPr>
      </w:pPr>
    </w:p>
    <w:p w:rsidR="0080548C" w:rsidRDefault="0080548C" w:rsidP="0080548C">
      <w:pPr>
        <w:rPr>
          <w:rtl/>
        </w:rPr>
      </w:pPr>
      <w:bookmarkStart w:id="3395" w:name="_ETM_Q1_3501190"/>
      <w:bookmarkStart w:id="3396" w:name="_ETM_Q1_3501230"/>
      <w:bookmarkEnd w:id="3395"/>
      <w:bookmarkEnd w:id="3396"/>
      <w:r>
        <w:rPr>
          <w:rFonts w:hint="cs"/>
          <w:rtl/>
        </w:rPr>
        <w:t>אין קשר בין הדברים, חברת הכנסת גרמן.</w:t>
      </w:r>
    </w:p>
    <w:p w:rsidR="0080548C" w:rsidRDefault="0080548C" w:rsidP="0080548C">
      <w:pPr>
        <w:rPr>
          <w:rtl/>
        </w:rPr>
      </w:pPr>
      <w:bookmarkStart w:id="3397" w:name="_ETM_Q1_3499652"/>
      <w:bookmarkStart w:id="3398" w:name="_ETM_Q1_3499744"/>
      <w:bookmarkEnd w:id="3397"/>
      <w:bookmarkEnd w:id="3398"/>
      <w:r>
        <w:rPr>
          <w:rFonts w:hint="cs"/>
          <w:rtl/>
        </w:rPr>
        <w:t xml:space="preserve">       </w:t>
      </w:r>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 xml:space="preserve">לא, </w:t>
      </w:r>
      <w:bookmarkStart w:id="3399" w:name="_ETM_Q1_3501259"/>
      <w:bookmarkEnd w:id="3399"/>
      <w:r>
        <w:rPr>
          <w:rFonts w:hint="cs"/>
          <w:rtl/>
        </w:rPr>
        <w:t>אין קשר, הוא צודק, כי אם גם בשנתיים מאיזושהי סיבה – סתם דוגמה, נגיד שזו שנת בחירות ולא התכנסו, אני לא רוצה ליצור סיטואציה - - -</w:t>
      </w:r>
    </w:p>
    <w:p w:rsidR="0080548C" w:rsidRDefault="0080548C" w:rsidP="0080548C">
      <w:pPr>
        <w:rPr>
          <w:rtl/>
        </w:rPr>
      </w:pPr>
    </w:p>
    <w:p w:rsidR="0080548C" w:rsidRDefault="0080548C" w:rsidP="0080548C">
      <w:pPr>
        <w:pStyle w:val="a5"/>
        <w:keepNext/>
        <w:rPr>
          <w:rtl/>
        </w:rPr>
      </w:pPr>
      <w:bookmarkStart w:id="3400" w:name="ET_speaker_5075_184"/>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bookmarkEnd w:id="3400"/>
    </w:p>
    <w:p w:rsidR="0080548C" w:rsidRDefault="0080548C" w:rsidP="0080548C">
      <w:pPr>
        <w:pStyle w:val="KeepWithNext"/>
        <w:rPr>
          <w:rtl/>
        </w:rPr>
      </w:pPr>
    </w:p>
    <w:p w:rsidR="0080548C" w:rsidRDefault="0080548C" w:rsidP="0080548C">
      <w:pPr>
        <w:rPr>
          <w:rtl/>
        </w:rPr>
      </w:pPr>
      <w:r>
        <w:rPr>
          <w:rFonts w:hint="cs"/>
          <w:rtl/>
        </w:rPr>
        <w:t xml:space="preserve">ואם היא לא התכנסה שלוש שנים, </w:t>
      </w:r>
      <w:bookmarkStart w:id="3401" w:name="_ETM_Q1_3509264"/>
      <w:bookmarkEnd w:id="3401"/>
      <w:r>
        <w:rPr>
          <w:rFonts w:hint="cs"/>
          <w:rtl/>
        </w:rPr>
        <w:t xml:space="preserve">אז מה? </w:t>
      </w:r>
    </w:p>
    <w:p w:rsidR="0080548C" w:rsidRDefault="0080548C" w:rsidP="0080548C">
      <w:pPr>
        <w:rPr>
          <w:rtl/>
        </w:rPr>
      </w:pPr>
      <w:bookmarkStart w:id="3402" w:name="_ETM_Q1_3505015"/>
      <w:bookmarkStart w:id="3403" w:name="_ETM_Q1_3505088"/>
      <w:bookmarkEnd w:id="3402"/>
      <w:bookmarkEnd w:id="3403"/>
    </w:p>
    <w:p w:rsidR="0080548C" w:rsidRDefault="0080548C" w:rsidP="0080548C">
      <w:pPr>
        <w:pStyle w:val="afb"/>
        <w:keepNext/>
        <w:rPr>
          <w:rtl/>
        </w:rPr>
      </w:pPr>
      <w:bookmarkStart w:id="3404" w:name="ET_guest_איתי_חוטר_483"/>
      <w:r>
        <w:rPr>
          <w:rStyle w:val="TagStyle"/>
          <w:rFonts w:hint="cs"/>
          <w:rtl/>
        </w:rPr>
        <w:t xml:space="preserve"> &lt;&lt; אורח &gt;&gt; </w:t>
      </w:r>
      <w:r>
        <w:rPr>
          <w:rFonts w:hint="cs"/>
          <w:rtl/>
        </w:rPr>
        <w:t>איתי חוטר:</w:t>
      </w:r>
      <w:r>
        <w:rPr>
          <w:rStyle w:val="TagStyle"/>
          <w:rFonts w:hint="cs"/>
          <w:rtl/>
        </w:rPr>
        <w:t xml:space="preserve"> &lt;&lt; אורח &gt;&gt;</w:t>
      </w:r>
      <w:r>
        <w:rPr>
          <w:rFonts w:hint="cs"/>
          <w:rtl/>
        </w:rPr>
        <w:t xml:space="preserve"> </w:t>
      </w:r>
      <w:bookmarkEnd w:id="3404"/>
    </w:p>
    <w:p w:rsidR="0080548C" w:rsidRDefault="0080548C" w:rsidP="0080548C">
      <w:pPr>
        <w:pStyle w:val="KeepWithNext"/>
        <w:rPr>
          <w:rtl/>
        </w:rPr>
      </w:pPr>
    </w:p>
    <w:p w:rsidR="0080548C" w:rsidRDefault="0080548C" w:rsidP="0080548C">
      <w:pPr>
        <w:rPr>
          <w:rtl/>
        </w:rPr>
      </w:pPr>
      <w:r>
        <w:rPr>
          <w:rFonts w:hint="cs"/>
          <w:rtl/>
        </w:rPr>
        <w:t>אבל זו לא בעיה שלנו.</w:t>
      </w:r>
    </w:p>
    <w:p w:rsidR="0080548C" w:rsidRDefault="0080548C" w:rsidP="0080548C">
      <w:pPr>
        <w:rPr>
          <w:rtl/>
        </w:rPr>
      </w:pPr>
    </w:p>
    <w:p w:rsidR="0080548C" w:rsidRDefault="0080548C" w:rsidP="0080548C">
      <w:pPr>
        <w:pStyle w:val="af8"/>
        <w:keepNext/>
        <w:rPr>
          <w:rtl/>
        </w:rPr>
      </w:pPr>
      <w:bookmarkStart w:id="3405" w:name="ET_yor_5296_484"/>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405"/>
    </w:p>
    <w:p w:rsidR="0080548C" w:rsidRDefault="0080548C" w:rsidP="0080548C">
      <w:pPr>
        <w:pStyle w:val="KeepWithNext"/>
        <w:rPr>
          <w:rtl/>
        </w:rPr>
      </w:pPr>
    </w:p>
    <w:p w:rsidR="0080548C" w:rsidRDefault="0080548C" w:rsidP="0080548C">
      <w:pPr>
        <w:rPr>
          <w:rtl/>
        </w:rPr>
      </w:pPr>
      <w:r>
        <w:rPr>
          <w:rFonts w:hint="cs"/>
          <w:rtl/>
        </w:rPr>
        <w:t xml:space="preserve">אז אני לא אחראי </w:t>
      </w:r>
      <w:bookmarkStart w:id="3406" w:name="_ETM_Q1_3506457"/>
      <w:bookmarkEnd w:id="3406"/>
      <w:r>
        <w:rPr>
          <w:rFonts w:hint="cs"/>
          <w:rtl/>
        </w:rPr>
        <w:t xml:space="preserve">עליהם, </w:t>
      </w:r>
      <w:bookmarkStart w:id="3407" w:name="_ETM_Q1_3511258"/>
      <w:bookmarkEnd w:id="3407"/>
      <w:r>
        <w:rPr>
          <w:rFonts w:hint="cs"/>
          <w:rtl/>
        </w:rPr>
        <w:t xml:space="preserve">מה אני אעשה? אם היא לא התכנסה, אז היא לא התכנסה. </w:t>
      </w:r>
    </w:p>
    <w:p w:rsidR="0080548C" w:rsidRDefault="0080548C" w:rsidP="0080548C">
      <w:pPr>
        <w:rPr>
          <w:rStyle w:val="TagStyle"/>
          <w:rFonts w:ascii="David" w:hAnsi="David"/>
          <w:u w:val="single"/>
          <w:rtl/>
          <w:lang w:eastAsia="he-IL"/>
        </w:rPr>
      </w:pPr>
      <w:bookmarkStart w:id="3408" w:name="_ETM_Q1_3506559"/>
      <w:bookmarkStart w:id="3409" w:name="ET_speaker_5745_185"/>
      <w:bookmarkEnd w:id="3408"/>
    </w:p>
    <w:p w:rsidR="0080548C" w:rsidRDefault="0080548C" w:rsidP="0080548C">
      <w:pPr>
        <w:pStyle w:val="afb"/>
        <w:keepNext/>
        <w:rPr>
          <w:rtl/>
        </w:rPr>
      </w:pPr>
      <w:bookmarkStart w:id="3410" w:name="ET_guest_איתי_חוטר_485"/>
      <w:r>
        <w:rPr>
          <w:rStyle w:val="TagStyle"/>
          <w:rFonts w:hint="cs"/>
          <w:rtl/>
        </w:rPr>
        <w:t xml:space="preserve"> &lt;&lt; אורח &gt;&gt; </w:t>
      </w:r>
      <w:r>
        <w:rPr>
          <w:rFonts w:hint="cs"/>
          <w:rtl/>
          <w:lang w:eastAsia="he-IL"/>
        </w:rPr>
        <w:t>איתי חוטר:</w:t>
      </w:r>
      <w:r>
        <w:rPr>
          <w:rStyle w:val="TagStyle"/>
          <w:rFonts w:hint="cs"/>
          <w:rtl/>
        </w:rPr>
        <w:t xml:space="preserve"> &lt;&lt; אורח &gt;&gt;</w:t>
      </w:r>
      <w:r>
        <w:rPr>
          <w:rFonts w:hint="cs"/>
          <w:rtl/>
          <w:lang w:eastAsia="he-IL"/>
        </w:rPr>
        <w:t xml:space="preserve"> </w:t>
      </w:r>
      <w:bookmarkEnd w:id="3410"/>
    </w:p>
    <w:p w:rsidR="0080548C" w:rsidRDefault="0080548C" w:rsidP="0080548C">
      <w:pPr>
        <w:pStyle w:val="KeepWithNext"/>
        <w:rPr>
          <w:rtl/>
          <w:lang w:eastAsia="he-IL"/>
        </w:rPr>
      </w:pPr>
    </w:p>
    <w:p w:rsidR="0080548C" w:rsidRDefault="0080548C" w:rsidP="0080548C">
      <w:pPr>
        <w:rPr>
          <w:rtl/>
          <w:lang w:eastAsia="he-IL"/>
        </w:rPr>
      </w:pPr>
      <w:r>
        <w:rPr>
          <w:rFonts w:hint="cs"/>
          <w:rtl/>
          <w:lang w:eastAsia="he-IL"/>
        </w:rPr>
        <w:t xml:space="preserve">זו גם לא בעיה של חברות הגבייה. </w:t>
      </w:r>
    </w:p>
    <w:p w:rsidR="0080548C" w:rsidRDefault="0080548C" w:rsidP="0080548C">
      <w:pPr>
        <w:rPr>
          <w:rtl/>
          <w:lang w:eastAsia="he-IL"/>
        </w:rPr>
      </w:pPr>
    </w:p>
    <w:p w:rsidR="0080548C" w:rsidRDefault="0080548C" w:rsidP="0080548C">
      <w:pPr>
        <w:pStyle w:val="af8"/>
        <w:keepNext/>
        <w:rPr>
          <w:rtl/>
        </w:rPr>
      </w:pPr>
      <w:bookmarkStart w:id="3411" w:name="ET_yor_5296_486"/>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411"/>
    </w:p>
    <w:p w:rsidR="0080548C" w:rsidRDefault="0080548C" w:rsidP="0080548C">
      <w:pPr>
        <w:pStyle w:val="KeepWithNext"/>
        <w:rPr>
          <w:rtl/>
        </w:rPr>
      </w:pPr>
    </w:p>
    <w:p w:rsidR="0080548C" w:rsidRDefault="0080548C" w:rsidP="0080548C">
      <w:pPr>
        <w:rPr>
          <w:rtl/>
        </w:rPr>
      </w:pPr>
      <w:r>
        <w:rPr>
          <w:rFonts w:hint="cs"/>
          <w:rtl/>
        </w:rPr>
        <w:t xml:space="preserve">חברות הגבייה לא צריכות לסבול מזה שהיא לא התכנסה. אני משאיר את </w:t>
      </w:r>
      <w:bookmarkStart w:id="3412" w:name="_ETM_Q1_3515993"/>
      <w:bookmarkEnd w:id="3412"/>
      <w:r>
        <w:rPr>
          <w:rFonts w:hint="cs"/>
          <w:rtl/>
        </w:rPr>
        <w:t xml:space="preserve">זה. </w:t>
      </w:r>
    </w:p>
    <w:p w:rsidR="0080548C" w:rsidRDefault="0080548C" w:rsidP="0080548C">
      <w:pPr>
        <w:rPr>
          <w:rtl/>
        </w:rPr>
      </w:pPr>
      <w:bookmarkStart w:id="3413" w:name="_ETM_Q1_3509018"/>
      <w:bookmarkStart w:id="3414" w:name="_ETM_Q1_3509106"/>
      <w:bookmarkEnd w:id="3413"/>
      <w:bookmarkEnd w:id="3414"/>
    </w:p>
    <w:p w:rsidR="0080548C" w:rsidRDefault="0080548C" w:rsidP="0080548C">
      <w:pPr>
        <w:pStyle w:val="a5"/>
        <w:keepNext/>
        <w:rPr>
          <w:rtl/>
        </w:rPr>
      </w:pPr>
      <w:bookmarkStart w:id="3415" w:name="ET_speaker_5069_487"/>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3415"/>
    </w:p>
    <w:p w:rsidR="0080548C" w:rsidRDefault="0080548C" w:rsidP="0080548C">
      <w:pPr>
        <w:pStyle w:val="KeepWithNext"/>
        <w:rPr>
          <w:rtl/>
        </w:rPr>
      </w:pPr>
    </w:p>
    <w:p w:rsidR="0080548C" w:rsidRDefault="0080548C" w:rsidP="0080548C">
      <w:pPr>
        <w:rPr>
          <w:rtl/>
        </w:rPr>
      </w:pPr>
      <w:r>
        <w:rPr>
          <w:rFonts w:hint="cs"/>
          <w:rtl/>
        </w:rPr>
        <w:t xml:space="preserve">בסדר. שנתיים זה בסדר. </w:t>
      </w:r>
    </w:p>
    <w:p w:rsidR="0080548C" w:rsidRDefault="0080548C" w:rsidP="0080548C">
      <w:pPr>
        <w:pStyle w:val="a5"/>
        <w:keepNext/>
        <w:rPr>
          <w:rStyle w:val="TagStyle"/>
          <w:rtl/>
        </w:rPr>
      </w:pPr>
      <w:bookmarkStart w:id="3416" w:name="_ETM_Q1_3519237"/>
      <w:bookmarkStart w:id="3417" w:name="_ETM_Q1_3519330"/>
      <w:bookmarkEnd w:id="3416"/>
      <w:bookmarkEnd w:id="3417"/>
    </w:p>
    <w:p w:rsidR="0080548C" w:rsidRDefault="0080548C" w:rsidP="0080548C">
      <w:pPr>
        <w:pStyle w:val="a5"/>
        <w:keepNext/>
        <w:rPr>
          <w:rtl/>
        </w:rPr>
      </w:pPr>
      <w:bookmarkStart w:id="3418" w:name="_ETM_Q1_3522208"/>
      <w:bookmarkStart w:id="3419" w:name="_ETM_Q1_3522325"/>
      <w:bookmarkEnd w:id="3418"/>
      <w:bookmarkEnd w:id="3419"/>
      <w:r>
        <w:rPr>
          <w:rStyle w:val="TagStyle"/>
          <w:rFonts w:hint="cs"/>
          <w:rtl/>
        </w:rPr>
        <w:t xml:space="preserve">&lt;&lt; דובר &gt;&gt; </w:t>
      </w:r>
      <w:r>
        <w:rPr>
          <w:rFonts w:hint="cs"/>
          <w:rtl/>
        </w:rPr>
        <w:t>משה מזרחי (המחנה הציוני):</w:t>
      </w:r>
      <w:r>
        <w:rPr>
          <w:rStyle w:val="TagStyle"/>
          <w:rFonts w:hint="cs"/>
          <w:rtl/>
        </w:rPr>
        <w:t xml:space="preserve"> &lt;&lt; דובר &gt;&gt;</w:t>
      </w:r>
      <w:r>
        <w:rPr>
          <w:rFonts w:hint="cs"/>
          <w:rtl/>
        </w:rPr>
        <w:t xml:space="preserve"> </w:t>
      </w:r>
      <w:bookmarkEnd w:id="3409"/>
    </w:p>
    <w:p w:rsidR="0080548C" w:rsidRDefault="0080548C" w:rsidP="0080548C">
      <w:pPr>
        <w:pStyle w:val="KeepWithNext"/>
        <w:rPr>
          <w:rtl/>
        </w:rPr>
      </w:pPr>
    </w:p>
    <w:p w:rsidR="0080548C" w:rsidRDefault="0080548C" w:rsidP="0080548C">
      <w:pPr>
        <w:rPr>
          <w:rtl/>
        </w:rPr>
      </w:pPr>
      <w:r>
        <w:rPr>
          <w:rFonts w:hint="cs"/>
          <w:rtl/>
        </w:rPr>
        <w:t xml:space="preserve">הנקודה </w:t>
      </w:r>
      <w:bookmarkStart w:id="3420" w:name="_ETM_Q1_3521223"/>
      <w:bookmarkEnd w:id="3420"/>
      <w:r>
        <w:rPr>
          <w:rFonts w:hint="cs"/>
          <w:rtl/>
        </w:rPr>
        <w:t xml:space="preserve">הזאת היא מאוד חשובה בעיני, שאתה כל הזמן מדבר </w:t>
      </w:r>
      <w:bookmarkStart w:id="3421" w:name="_ETM_Q1_3523411"/>
      <w:bookmarkEnd w:id="3421"/>
      <w:r>
        <w:rPr>
          <w:rFonts w:hint="cs"/>
          <w:rtl/>
        </w:rPr>
        <w:t>על הפיקוח על - -</w:t>
      </w:r>
    </w:p>
    <w:p w:rsidR="0080548C" w:rsidRDefault="0080548C" w:rsidP="0080548C">
      <w:pPr>
        <w:rPr>
          <w:rtl/>
        </w:rPr>
      </w:pPr>
    </w:p>
    <w:p w:rsidR="0080548C" w:rsidRDefault="0080548C" w:rsidP="0080548C">
      <w:pPr>
        <w:pStyle w:val="a5"/>
        <w:keepNext/>
        <w:rPr>
          <w:rtl/>
        </w:rPr>
      </w:pPr>
      <w:bookmarkStart w:id="3422" w:name="ET_speaker_5069_488"/>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3422"/>
    </w:p>
    <w:p w:rsidR="0080548C" w:rsidRDefault="0080548C" w:rsidP="0080548C">
      <w:pPr>
        <w:pStyle w:val="KeepWithNext"/>
        <w:rPr>
          <w:rtl/>
        </w:rPr>
      </w:pPr>
    </w:p>
    <w:p w:rsidR="0080548C" w:rsidRDefault="0080548C" w:rsidP="0080548C">
      <w:pPr>
        <w:rPr>
          <w:rtl/>
        </w:rPr>
      </w:pPr>
      <w:r>
        <w:rPr>
          <w:rFonts w:hint="cs"/>
          <w:rtl/>
        </w:rPr>
        <w:t xml:space="preserve">זה היה יכול להיות גם חצי שנה, </w:t>
      </w:r>
      <w:bookmarkStart w:id="3423" w:name="_ETM_Q1_3523546"/>
      <w:bookmarkEnd w:id="3423"/>
      <w:r>
        <w:rPr>
          <w:rFonts w:hint="cs"/>
          <w:rtl/>
        </w:rPr>
        <w:t xml:space="preserve">אז תגיד תודה.   </w:t>
      </w:r>
    </w:p>
    <w:p w:rsidR="0080548C" w:rsidRDefault="0080548C" w:rsidP="0080548C">
      <w:pPr>
        <w:rPr>
          <w:rtl/>
        </w:rPr>
      </w:pPr>
    </w:p>
    <w:p w:rsidR="0080548C" w:rsidRDefault="0080548C" w:rsidP="0080548C">
      <w:pPr>
        <w:pStyle w:val="a5"/>
        <w:keepNext/>
        <w:rPr>
          <w:rtl/>
        </w:rPr>
      </w:pPr>
      <w:bookmarkStart w:id="3424" w:name="ET_speaker_5745_489"/>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bookmarkEnd w:id="3424"/>
    </w:p>
    <w:p w:rsidR="0080548C" w:rsidRDefault="0080548C" w:rsidP="0080548C">
      <w:pPr>
        <w:pStyle w:val="KeepWithNext"/>
        <w:rPr>
          <w:rtl/>
        </w:rPr>
      </w:pPr>
    </w:p>
    <w:p w:rsidR="0080548C" w:rsidRDefault="0080548C" w:rsidP="0080548C">
      <w:pPr>
        <w:rPr>
          <w:rtl/>
        </w:rPr>
      </w:pPr>
      <w:r>
        <w:rPr>
          <w:rFonts w:hint="cs"/>
          <w:rtl/>
        </w:rPr>
        <w:t xml:space="preserve">- - ועדת האישורים </w:t>
      </w:r>
      <w:bookmarkStart w:id="3425" w:name="_ETM_Q1_3522182"/>
      <w:bookmarkEnd w:id="3425"/>
      <w:r>
        <w:rPr>
          <w:rFonts w:hint="cs"/>
          <w:rtl/>
        </w:rPr>
        <w:t>הארצית לגבי העובדים.</w:t>
      </w:r>
    </w:p>
    <w:p w:rsidR="0080548C" w:rsidRDefault="0080548C" w:rsidP="0080548C">
      <w:pPr>
        <w:rPr>
          <w:rtl/>
        </w:rPr>
      </w:pPr>
      <w:bookmarkStart w:id="3426" w:name="_ETM_Q1_3524172"/>
      <w:bookmarkStart w:id="3427" w:name="_ETM_Q1_3524248"/>
      <w:bookmarkEnd w:id="3426"/>
      <w:bookmarkEnd w:id="3427"/>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 xml:space="preserve">לא, רק מי שלא תקין. רק מי </w:t>
      </w:r>
      <w:bookmarkStart w:id="3428" w:name="_ETM_Q1_3530625"/>
      <w:bookmarkEnd w:id="3428"/>
      <w:r>
        <w:rPr>
          <w:rFonts w:hint="cs"/>
          <w:rtl/>
        </w:rPr>
        <w:t xml:space="preserve">שעשה בעיות. רק מי שנפסל. </w:t>
      </w:r>
    </w:p>
    <w:p w:rsidR="0080548C" w:rsidRDefault="0080548C" w:rsidP="0080548C">
      <w:pPr>
        <w:rPr>
          <w:rtl/>
        </w:rPr>
      </w:pPr>
      <w:bookmarkStart w:id="3429" w:name="_ETM_Q1_3533204"/>
      <w:bookmarkStart w:id="3430" w:name="_ETM_Q1_3533284"/>
      <w:bookmarkEnd w:id="3429"/>
      <w:bookmarkEnd w:id="3430"/>
    </w:p>
    <w:p w:rsidR="0080548C" w:rsidRDefault="0080548C" w:rsidP="0080548C">
      <w:pPr>
        <w:pStyle w:val="a5"/>
        <w:keepNext/>
        <w:rPr>
          <w:rtl/>
        </w:rPr>
      </w:pPr>
      <w:bookmarkStart w:id="3431" w:name="ET_speaker_5745_490"/>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bookmarkEnd w:id="3431"/>
    </w:p>
    <w:p w:rsidR="0080548C" w:rsidRDefault="0080548C" w:rsidP="0080548C">
      <w:pPr>
        <w:pStyle w:val="KeepWithNext"/>
        <w:rPr>
          <w:rtl/>
        </w:rPr>
      </w:pPr>
    </w:p>
    <w:p w:rsidR="0080548C" w:rsidRDefault="0080548C" w:rsidP="0080548C">
      <w:pPr>
        <w:rPr>
          <w:rtl/>
        </w:rPr>
      </w:pPr>
      <w:r>
        <w:rPr>
          <w:rFonts w:hint="cs"/>
          <w:rtl/>
        </w:rPr>
        <w:t xml:space="preserve">ככה זה מופיע - - </w:t>
      </w:r>
      <w:bookmarkStart w:id="3432" w:name="_ETM_Q1_3537133"/>
      <w:bookmarkEnd w:id="3432"/>
      <w:r>
        <w:rPr>
          <w:rFonts w:hint="cs"/>
          <w:rtl/>
        </w:rPr>
        <w:t>-</w:t>
      </w:r>
    </w:p>
    <w:p w:rsidR="0080548C" w:rsidRDefault="0080548C" w:rsidP="0080548C">
      <w:pPr>
        <w:rPr>
          <w:rtl/>
        </w:rPr>
      </w:pPr>
    </w:p>
    <w:p w:rsidR="0080548C" w:rsidRDefault="0080548C" w:rsidP="0080548C">
      <w:pPr>
        <w:pStyle w:val="af8"/>
        <w:keepNext/>
        <w:rPr>
          <w:rtl/>
        </w:rPr>
      </w:pPr>
      <w:bookmarkStart w:id="3433" w:name="ET_yor_5296_491"/>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433"/>
    </w:p>
    <w:p w:rsidR="0080548C" w:rsidRDefault="0080548C" w:rsidP="0080548C">
      <w:pPr>
        <w:pStyle w:val="KeepWithNext"/>
        <w:rPr>
          <w:rtl/>
        </w:rPr>
      </w:pPr>
    </w:p>
    <w:p w:rsidR="0080548C" w:rsidRDefault="0080548C" w:rsidP="0080548C">
      <w:pPr>
        <w:rPr>
          <w:rtl/>
        </w:rPr>
      </w:pPr>
      <w:r>
        <w:rPr>
          <w:rFonts w:hint="cs"/>
          <w:rtl/>
        </w:rPr>
        <w:t xml:space="preserve">לא, זה לא מופיע, צריך לתקן. צריך לתקן. </w:t>
      </w:r>
    </w:p>
    <w:p w:rsidR="0080548C" w:rsidRDefault="0080548C" w:rsidP="0080548C">
      <w:pPr>
        <w:rPr>
          <w:rtl/>
        </w:rPr>
      </w:pPr>
      <w:bookmarkStart w:id="3434" w:name="_ETM_Q1_3540614"/>
      <w:bookmarkStart w:id="3435" w:name="_ETM_Q1_3540680"/>
      <w:bookmarkEnd w:id="3434"/>
      <w:bookmarkEnd w:id="3435"/>
    </w:p>
    <w:p w:rsidR="0080548C" w:rsidRDefault="0080548C" w:rsidP="0080548C">
      <w:pPr>
        <w:pStyle w:val="a5"/>
        <w:keepNext/>
        <w:rPr>
          <w:rtl/>
        </w:rPr>
      </w:pPr>
      <w:bookmarkStart w:id="3436" w:name="ET_speaker_תומר_רוזנר_492"/>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3436"/>
    </w:p>
    <w:p w:rsidR="0080548C" w:rsidRDefault="0080548C" w:rsidP="0080548C">
      <w:pPr>
        <w:pStyle w:val="KeepWithNext"/>
        <w:rPr>
          <w:rtl/>
        </w:rPr>
      </w:pPr>
    </w:p>
    <w:p w:rsidR="0080548C" w:rsidRDefault="0080548C" w:rsidP="0080548C">
      <w:pPr>
        <w:rPr>
          <w:rtl/>
        </w:rPr>
      </w:pPr>
      <w:r>
        <w:rPr>
          <w:rFonts w:hint="cs"/>
          <w:rtl/>
        </w:rPr>
        <w:t xml:space="preserve">זה לא מופיע כרגע.    </w:t>
      </w:r>
    </w:p>
    <w:p w:rsidR="0080548C" w:rsidRDefault="0080548C" w:rsidP="0080548C">
      <w:pPr>
        <w:rPr>
          <w:rtl/>
        </w:rPr>
      </w:pPr>
      <w:bookmarkStart w:id="3437" w:name="_ETM_Q1_3533372"/>
      <w:bookmarkStart w:id="3438" w:name="_ETM_Q1_3533454"/>
      <w:bookmarkEnd w:id="3437"/>
      <w:bookmarkEnd w:id="3438"/>
    </w:p>
    <w:p w:rsidR="0080548C" w:rsidRDefault="0080548C" w:rsidP="0080548C">
      <w:pPr>
        <w:pStyle w:val="af8"/>
        <w:keepNext/>
        <w:rPr>
          <w:rtl/>
        </w:rPr>
      </w:pPr>
      <w:bookmarkStart w:id="3439" w:name="ET_yor_5296_494"/>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439"/>
    </w:p>
    <w:p w:rsidR="0080548C" w:rsidRDefault="0080548C" w:rsidP="0080548C">
      <w:pPr>
        <w:pStyle w:val="KeepWithNext"/>
        <w:rPr>
          <w:rtl/>
        </w:rPr>
      </w:pPr>
    </w:p>
    <w:p w:rsidR="0080548C" w:rsidRDefault="0080548C" w:rsidP="0080548C">
      <w:pPr>
        <w:rPr>
          <w:rtl/>
        </w:rPr>
      </w:pPr>
      <w:r>
        <w:rPr>
          <w:rFonts w:hint="cs"/>
          <w:rtl/>
        </w:rPr>
        <w:t xml:space="preserve">אנחנו מתקנים, זה מה שאנחנו אומרים. </w:t>
      </w:r>
    </w:p>
    <w:p w:rsidR="0080548C" w:rsidRDefault="0080548C" w:rsidP="0080548C">
      <w:pPr>
        <w:rPr>
          <w:rtl/>
        </w:rPr>
      </w:pPr>
      <w:bookmarkStart w:id="3440" w:name="_ETM_Q1_3538590"/>
      <w:bookmarkStart w:id="3441" w:name="_ETM_Q1_3538695"/>
      <w:bookmarkEnd w:id="3440"/>
      <w:bookmarkEnd w:id="3441"/>
      <w:r>
        <w:rPr>
          <w:rFonts w:hint="cs"/>
          <w:rtl/>
        </w:rPr>
        <w:t xml:space="preserve">  </w:t>
      </w:r>
    </w:p>
    <w:p w:rsidR="0080548C" w:rsidRDefault="0080548C" w:rsidP="0080548C">
      <w:pPr>
        <w:pStyle w:val="a5"/>
        <w:keepNext/>
        <w:rPr>
          <w:rtl/>
        </w:rPr>
      </w:pPr>
      <w:bookmarkStart w:id="3442" w:name="ET_speaker_5745_493"/>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bookmarkEnd w:id="3442"/>
    </w:p>
    <w:p w:rsidR="0080548C" w:rsidRDefault="0080548C" w:rsidP="0080548C">
      <w:pPr>
        <w:pStyle w:val="KeepWithNext"/>
        <w:rPr>
          <w:rtl/>
        </w:rPr>
      </w:pPr>
    </w:p>
    <w:p w:rsidR="0080548C" w:rsidRDefault="0080548C" w:rsidP="0080548C">
      <w:pPr>
        <w:rPr>
          <w:rtl/>
        </w:rPr>
      </w:pPr>
      <w:bookmarkStart w:id="3443" w:name="_ETM_Q1_3538828"/>
      <w:bookmarkStart w:id="3444" w:name="_ETM_Q1_3538875"/>
      <w:bookmarkEnd w:id="3443"/>
      <w:bookmarkEnd w:id="3444"/>
      <w:r>
        <w:rPr>
          <w:rFonts w:hint="cs"/>
          <w:rtl/>
        </w:rPr>
        <w:t>לכן אני שואל, כי זה החלק הכי דרמטי שנוגע - - -</w:t>
      </w:r>
    </w:p>
    <w:p w:rsidR="0080548C" w:rsidRDefault="0080548C" w:rsidP="0080548C">
      <w:pPr>
        <w:rPr>
          <w:rtl/>
        </w:rPr>
      </w:pPr>
      <w:bookmarkStart w:id="3445" w:name="_ETM_Q1_3544420"/>
      <w:bookmarkStart w:id="3446" w:name="_ETM_Q1_3544488"/>
      <w:bookmarkEnd w:id="3445"/>
      <w:bookmarkEnd w:id="3446"/>
    </w:p>
    <w:p w:rsidR="0080548C" w:rsidRDefault="0080548C" w:rsidP="0080548C">
      <w:pPr>
        <w:pStyle w:val="af8"/>
        <w:keepNext/>
        <w:rPr>
          <w:rtl/>
        </w:rPr>
      </w:pPr>
      <w:bookmarkStart w:id="3447" w:name="ET_yor_5296_49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447"/>
    </w:p>
    <w:p w:rsidR="0080548C" w:rsidRDefault="0080548C" w:rsidP="0080548C">
      <w:pPr>
        <w:pStyle w:val="KeepWithNext"/>
        <w:rPr>
          <w:rtl/>
        </w:rPr>
      </w:pPr>
    </w:p>
    <w:p w:rsidR="0080548C" w:rsidRDefault="0080548C" w:rsidP="0080548C">
      <w:pPr>
        <w:rPr>
          <w:rtl/>
        </w:rPr>
      </w:pPr>
      <w:bookmarkStart w:id="3448" w:name="_ETM_Q1_3545279"/>
      <w:bookmarkEnd w:id="3448"/>
      <w:r>
        <w:rPr>
          <w:rFonts w:hint="cs"/>
          <w:rtl/>
        </w:rPr>
        <w:t xml:space="preserve">התיקון הוא כזה: בהצעה שכתובה כתוב </w:t>
      </w:r>
      <w:bookmarkStart w:id="3449" w:name="_ETM_Q1_3546831"/>
      <w:bookmarkEnd w:id="3449"/>
      <w:r>
        <w:rPr>
          <w:rFonts w:hint="cs"/>
          <w:rtl/>
        </w:rPr>
        <w:t xml:space="preserve">שגם הוועדה המרכזית של משרד הפנים אמורה הייתה לבדוק את </w:t>
      </w:r>
      <w:bookmarkStart w:id="3450" w:name="_ETM_Q1_3550294"/>
      <w:bookmarkEnd w:id="3450"/>
      <w:r>
        <w:rPr>
          <w:rFonts w:hint="cs"/>
          <w:rtl/>
        </w:rPr>
        <w:t>כל העובדים. אנחנו רואים שזה לא פרקטי, שינינו את הנוסח,</w:t>
      </w:r>
      <w:bookmarkStart w:id="3451" w:name="_ETM_Q1_3553427"/>
      <w:bookmarkEnd w:id="3451"/>
      <w:r>
        <w:rPr>
          <w:rFonts w:hint="cs"/>
          <w:rtl/>
        </w:rPr>
        <w:t xml:space="preserve"> והנוסח יתוקן כך שישקף שכל עירייה תהיה אחראית לאשר את העובדים שבתחומה, ובמידה ונמצא עובד שנמצא לא כשיר, </w:t>
      </w:r>
      <w:bookmarkStart w:id="3452" w:name="_ETM_Q1_3565619"/>
      <w:bookmarkEnd w:id="3452"/>
      <w:r>
        <w:rPr>
          <w:rFonts w:hint="cs"/>
          <w:rtl/>
        </w:rPr>
        <w:t xml:space="preserve">מעבר לפסילה לאותה עירייה, היא צריכה להעביר את </w:t>
      </w:r>
      <w:bookmarkStart w:id="3453" w:name="_ETM_Q1_3565635"/>
      <w:bookmarkEnd w:id="3453"/>
      <w:r>
        <w:rPr>
          <w:rFonts w:hint="cs"/>
          <w:rtl/>
        </w:rPr>
        <w:t>הפרטים - - -</w:t>
      </w:r>
    </w:p>
    <w:p w:rsidR="0080548C" w:rsidRDefault="0080548C" w:rsidP="0080548C">
      <w:pPr>
        <w:rPr>
          <w:rtl/>
        </w:rPr>
      </w:pPr>
    </w:p>
    <w:p w:rsidR="0080548C" w:rsidRDefault="0080548C" w:rsidP="0080548C">
      <w:pPr>
        <w:pStyle w:val="a5"/>
        <w:keepNext/>
        <w:rPr>
          <w:rtl/>
        </w:rPr>
      </w:pPr>
      <w:bookmarkStart w:id="3454" w:name="ET_speaker_5745_496"/>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bookmarkEnd w:id="3454"/>
    </w:p>
    <w:p w:rsidR="0080548C" w:rsidRDefault="0080548C" w:rsidP="0080548C">
      <w:pPr>
        <w:pStyle w:val="KeepWithNext"/>
        <w:rPr>
          <w:rtl/>
        </w:rPr>
      </w:pPr>
    </w:p>
    <w:p w:rsidR="0080548C" w:rsidRDefault="0080548C" w:rsidP="0080548C">
      <w:pPr>
        <w:rPr>
          <w:rtl/>
        </w:rPr>
      </w:pPr>
      <w:r>
        <w:rPr>
          <w:rFonts w:hint="cs"/>
          <w:rtl/>
        </w:rPr>
        <w:t xml:space="preserve">של הלא כשירים. </w:t>
      </w:r>
    </w:p>
    <w:p w:rsidR="0080548C" w:rsidRDefault="0080548C" w:rsidP="0080548C">
      <w:pPr>
        <w:rPr>
          <w:rtl/>
        </w:rPr>
      </w:pPr>
      <w:bookmarkStart w:id="3455" w:name="_ETM_Q1_3566193"/>
      <w:bookmarkStart w:id="3456" w:name="_ETM_Q1_3566276"/>
      <w:bookmarkEnd w:id="3455"/>
      <w:bookmarkEnd w:id="3456"/>
    </w:p>
    <w:p w:rsidR="0080548C" w:rsidRDefault="0080548C" w:rsidP="0080548C">
      <w:pPr>
        <w:pStyle w:val="af8"/>
        <w:keepNext/>
        <w:rPr>
          <w:rtl/>
        </w:rPr>
      </w:pPr>
      <w:bookmarkStart w:id="3457" w:name="ET_yor_5296_497"/>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457"/>
    </w:p>
    <w:p w:rsidR="0080548C" w:rsidRDefault="0080548C" w:rsidP="0080548C">
      <w:pPr>
        <w:pStyle w:val="KeepWithNext"/>
        <w:rPr>
          <w:rtl/>
        </w:rPr>
      </w:pPr>
    </w:p>
    <w:p w:rsidR="0080548C" w:rsidRDefault="0080548C" w:rsidP="0080548C">
      <w:pPr>
        <w:rPr>
          <w:rtl/>
        </w:rPr>
      </w:pPr>
      <w:bookmarkStart w:id="3458" w:name="_ETM_Q1_3566941"/>
      <w:bookmarkEnd w:id="3458"/>
      <w:r>
        <w:rPr>
          <w:rFonts w:hint="cs"/>
          <w:rtl/>
        </w:rPr>
        <w:t xml:space="preserve">של הלא כשירים בלבד. </w:t>
      </w:r>
      <w:bookmarkStart w:id="3459" w:name="_ETM_Q1_3570658"/>
      <w:bookmarkEnd w:id="3459"/>
      <w:r>
        <w:rPr>
          <w:rFonts w:hint="cs"/>
          <w:rtl/>
        </w:rPr>
        <w:t xml:space="preserve">תמשיך עם ההקראה בבקשה. רק שנייה, עוד הערה. </w:t>
      </w:r>
      <w:bookmarkStart w:id="3460" w:name="_ETM_Q1_3575620"/>
      <w:bookmarkEnd w:id="3460"/>
      <w:r>
        <w:rPr>
          <w:rFonts w:hint="cs"/>
          <w:rtl/>
        </w:rPr>
        <w:t xml:space="preserve">עוד הערה. </w:t>
      </w:r>
    </w:p>
    <w:p w:rsidR="0080548C" w:rsidRDefault="0080548C" w:rsidP="0080548C">
      <w:pPr>
        <w:pStyle w:val="afb"/>
        <w:keepNext/>
        <w:rPr>
          <w:rStyle w:val="TagStyle"/>
          <w:rtl/>
        </w:rPr>
      </w:pPr>
      <w:bookmarkStart w:id="3461" w:name="ET_guest_נתן_קלימי_187"/>
    </w:p>
    <w:p w:rsidR="0080548C" w:rsidRDefault="0080548C" w:rsidP="0080548C">
      <w:pPr>
        <w:pStyle w:val="afb"/>
        <w:keepNext/>
        <w:rPr>
          <w:rtl/>
        </w:rPr>
      </w:pPr>
      <w:r>
        <w:rPr>
          <w:rStyle w:val="TagStyle"/>
          <w:rFonts w:hint="cs"/>
          <w:rtl/>
        </w:rPr>
        <w:t xml:space="preserve">&lt;&lt; אורח &gt;&gt; </w:t>
      </w:r>
      <w:r>
        <w:rPr>
          <w:rFonts w:hint="cs"/>
          <w:rtl/>
        </w:rPr>
        <w:t>נתן קלימי:</w:t>
      </w:r>
      <w:r>
        <w:rPr>
          <w:rStyle w:val="TagStyle"/>
          <w:rFonts w:hint="cs"/>
          <w:rtl/>
        </w:rPr>
        <w:t xml:space="preserve"> &lt;&lt; אורח &gt;&gt;</w:t>
      </w:r>
      <w:r>
        <w:rPr>
          <w:rFonts w:hint="cs"/>
          <w:rtl/>
        </w:rPr>
        <w:t xml:space="preserve"> </w:t>
      </w:r>
      <w:bookmarkEnd w:id="3461"/>
    </w:p>
    <w:p w:rsidR="0080548C" w:rsidRDefault="0080548C" w:rsidP="0080548C">
      <w:pPr>
        <w:pStyle w:val="KeepWithNext"/>
        <w:rPr>
          <w:rtl/>
        </w:rPr>
      </w:pPr>
    </w:p>
    <w:p w:rsidR="0080548C" w:rsidRDefault="0080548C" w:rsidP="0080548C">
      <w:pPr>
        <w:rPr>
          <w:rtl/>
        </w:rPr>
      </w:pPr>
      <w:r>
        <w:rPr>
          <w:rFonts w:hint="cs"/>
          <w:rtl/>
        </w:rPr>
        <w:t xml:space="preserve">יכול להיות שאתה תגיד לי שזה מאוחר, אבל בכל זאת אני אעלה את </w:t>
      </w:r>
      <w:bookmarkStart w:id="3462" w:name="_ETM_Q1_3576720"/>
      <w:bookmarkEnd w:id="3462"/>
      <w:r>
        <w:rPr>
          <w:rFonts w:hint="cs"/>
          <w:rtl/>
        </w:rPr>
        <w:t xml:space="preserve">זה עכשיו. תחולת החוק היא מה-1 במרץ 2019. עולה השאלה </w:t>
      </w:r>
      <w:bookmarkStart w:id="3463" w:name="_ETM_Q1_3584551"/>
      <w:bookmarkEnd w:id="3463"/>
      <w:r>
        <w:rPr>
          <w:rFonts w:hint="cs"/>
          <w:rtl/>
        </w:rPr>
        <w:t xml:space="preserve">ביחס לנושא של אישורי הוועדה בתקופה הראשונה. </w:t>
      </w:r>
    </w:p>
    <w:p w:rsidR="0080548C" w:rsidRDefault="0080548C" w:rsidP="0080548C">
      <w:pPr>
        <w:rPr>
          <w:rtl/>
        </w:rPr>
      </w:pPr>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 xml:space="preserve">אנחנו נדבר </w:t>
      </w:r>
      <w:bookmarkStart w:id="3464" w:name="_ETM_Q1_3583986"/>
      <w:bookmarkEnd w:id="3464"/>
      <w:r>
        <w:rPr>
          <w:rFonts w:hint="cs"/>
          <w:rtl/>
        </w:rPr>
        <w:t xml:space="preserve">על זה בתחולה. </w:t>
      </w:r>
    </w:p>
    <w:p w:rsidR="0080548C" w:rsidRDefault="0080548C" w:rsidP="0080548C">
      <w:pPr>
        <w:rPr>
          <w:rtl/>
        </w:rPr>
      </w:pPr>
      <w:bookmarkStart w:id="3465" w:name="_ETM_Q1_3586050"/>
      <w:bookmarkStart w:id="3466" w:name="_ETM_Q1_3586124"/>
      <w:bookmarkStart w:id="3467" w:name="_ETM_Q1_3587922"/>
      <w:bookmarkEnd w:id="3465"/>
      <w:bookmarkEnd w:id="3466"/>
      <w:bookmarkEnd w:id="3467"/>
    </w:p>
    <w:p w:rsidR="0080548C" w:rsidRDefault="0080548C" w:rsidP="0080548C">
      <w:pPr>
        <w:pStyle w:val="afb"/>
        <w:keepNext/>
        <w:rPr>
          <w:rtl/>
        </w:rPr>
      </w:pPr>
      <w:bookmarkStart w:id="3468" w:name="ET_guest_נתן_קלימי_498"/>
      <w:r>
        <w:rPr>
          <w:rStyle w:val="TagStyle"/>
          <w:rFonts w:hint="cs"/>
          <w:rtl/>
        </w:rPr>
        <w:t xml:space="preserve"> &lt;&lt; אורח &gt;&gt; </w:t>
      </w:r>
      <w:r>
        <w:rPr>
          <w:rFonts w:hint="cs"/>
          <w:rtl/>
        </w:rPr>
        <w:t>נתן קלימי:</w:t>
      </w:r>
      <w:r>
        <w:rPr>
          <w:rStyle w:val="TagStyle"/>
          <w:rFonts w:hint="cs"/>
          <w:rtl/>
        </w:rPr>
        <w:t xml:space="preserve"> &lt;&lt; אורח &gt;&gt;</w:t>
      </w:r>
      <w:r>
        <w:rPr>
          <w:rFonts w:hint="cs"/>
          <w:rtl/>
        </w:rPr>
        <w:t xml:space="preserve"> </w:t>
      </w:r>
      <w:bookmarkEnd w:id="3468"/>
    </w:p>
    <w:p w:rsidR="0080548C" w:rsidRDefault="0080548C" w:rsidP="0080548C">
      <w:pPr>
        <w:pStyle w:val="KeepWithNext"/>
        <w:rPr>
          <w:rtl/>
        </w:rPr>
      </w:pPr>
    </w:p>
    <w:p w:rsidR="0080548C" w:rsidRDefault="0080548C" w:rsidP="0080548C">
      <w:pPr>
        <w:rPr>
          <w:rtl/>
        </w:rPr>
      </w:pPr>
      <w:bookmarkStart w:id="3469" w:name="_ETM_Q1_3588487"/>
      <w:bookmarkStart w:id="3470" w:name="_ETM_Q1_3588535"/>
      <w:bookmarkEnd w:id="3469"/>
      <w:bookmarkEnd w:id="3470"/>
      <w:r>
        <w:rPr>
          <w:rFonts w:hint="cs"/>
          <w:rtl/>
        </w:rPr>
        <w:t xml:space="preserve">יש הוראת מעבר. </w:t>
      </w:r>
    </w:p>
    <w:p w:rsidR="0080548C" w:rsidRDefault="0080548C" w:rsidP="0080548C">
      <w:pPr>
        <w:rPr>
          <w:rtl/>
        </w:rPr>
      </w:pPr>
    </w:p>
    <w:p w:rsidR="0080548C" w:rsidRDefault="0080548C" w:rsidP="0080548C">
      <w:pPr>
        <w:pStyle w:val="af8"/>
        <w:keepNext/>
        <w:rPr>
          <w:rtl/>
        </w:rPr>
      </w:pPr>
      <w:bookmarkStart w:id="3471" w:name="ET_yor_5296_49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471"/>
    </w:p>
    <w:p w:rsidR="0080548C" w:rsidRDefault="0080548C" w:rsidP="0080548C">
      <w:pPr>
        <w:pStyle w:val="KeepWithNext"/>
        <w:rPr>
          <w:rtl/>
        </w:rPr>
      </w:pPr>
    </w:p>
    <w:p w:rsidR="0080548C" w:rsidRDefault="0080548C" w:rsidP="0080548C">
      <w:pPr>
        <w:rPr>
          <w:rtl/>
        </w:rPr>
      </w:pPr>
      <w:bookmarkStart w:id="3472" w:name="_ETM_Q1_3586169"/>
      <w:bookmarkStart w:id="3473" w:name="_ETM_Q1_3586242"/>
      <w:bookmarkEnd w:id="3472"/>
      <w:bookmarkEnd w:id="3473"/>
      <w:r>
        <w:rPr>
          <w:rFonts w:hint="cs"/>
          <w:rtl/>
        </w:rPr>
        <w:t xml:space="preserve">הוראת מעבר, צודק. זה יהיה מאוחר יותר. </w:t>
      </w:r>
      <w:bookmarkStart w:id="3474" w:name="_ETM_Q1_3595007"/>
      <w:bookmarkEnd w:id="3474"/>
    </w:p>
    <w:p w:rsidR="0080548C" w:rsidRDefault="0080548C" w:rsidP="0080548C">
      <w:pPr>
        <w:rPr>
          <w:rtl/>
        </w:rPr>
      </w:pPr>
      <w:bookmarkStart w:id="3475" w:name="_ETM_Q1_3595669"/>
      <w:bookmarkEnd w:id="3475"/>
    </w:p>
    <w:p w:rsidR="0080548C" w:rsidRDefault="0080548C" w:rsidP="0080548C">
      <w:pPr>
        <w:pStyle w:val="a5"/>
        <w:keepNext/>
        <w:rPr>
          <w:rtl/>
        </w:rPr>
      </w:pPr>
      <w:bookmarkStart w:id="3476" w:name="ET_speaker_5069_500"/>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3476"/>
    </w:p>
    <w:p w:rsidR="0080548C" w:rsidRDefault="0080548C" w:rsidP="0080548C">
      <w:pPr>
        <w:pStyle w:val="KeepWithNext"/>
        <w:rPr>
          <w:rtl/>
        </w:rPr>
      </w:pPr>
    </w:p>
    <w:p w:rsidR="0080548C" w:rsidRDefault="0080548C" w:rsidP="0080548C">
      <w:pPr>
        <w:rPr>
          <w:rtl/>
        </w:rPr>
      </w:pPr>
      <w:bookmarkStart w:id="3477" w:name="_ETM_Q1_3598066"/>
      <w:bookmarkStart w:id="3478" w:name="_ETM_Q1_3598309"/>
      <w:bookmarkStart w:id="3479" w:name="_ETM_Q1_3598612"/>
      <w:bookmarkStart w:id="3480" w:name="_ETM_Q1_3599310"/>
      <w:bookmarkEnd w:id="3477"/>
      <w:bookmarkEnd w:id="3478"/>
      <w:bookmarkEnd w:id="3479"/>
      <w:bookmarkEnd w:id="3480"/>
      <w:r>
        <w:rPr>
          <w:rFonts w:hint="cs"/>
          <w:rtl/>
        </w:rPr>
        <w:t>כמה כוח אדם האוצר צריך להוסיף?</w:t>
      </w:r>
      <w:bookmarkStart w:id="3481" w:name="_ETM_Q1_3591739"/>
      <w:bookmarkEnd w:id="3481"/>
    </w:p>
    <w:p w:rsidR="0080548C" w:rsidRDefault="0080548C" w:rsidP="0080548C">
      <w:pPr>
        <w:rPr>
          <w:rtl/>
        </w:rPr>
      </w:pPr>
      <w:bookmarkStart w:id="3482" w:name="_ETM_Q1_3591832"/>
      <w:bookmarkEnd w:id="3482"/>
    </w:p>
    <w:p w:rsidR="0080548C" w:rsidRDefault="0080548C" w:rsidP="0080548C">
      <w:pPr>
        <w:pStyle w:val="af8"/>
        <w:keepNext/>
        <w:rPr>
          <w:rtl/>
        </w:rPr>
      </w:pPr>
      <w:bookmarkStart w:id="3483" w:name="ET_yor_5296_501"/>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483"/>
    </w:p>
    <w:p w:rsidR="0080548C" w:rsidRDefault="0080548C" w:rsidP="0080548C">
      <w:pPr>
        <w:pStyle w:val="KeepWithNext"/>
        <w:rPr>
          <w:rtl/>
        </w:rPr>
      </w:pPr>
    </w:p>
    <w:p w:rsidR="0080548C" w:rsidRDefault="0080548C" w:rsidP="0080548C">
      <w:pPr>
        <w:rPr>
          <w:rtl/>
        </w:rPr>
      </w:pPr>
      <w:bookmarkStart w:id="3484" w:name="_ETM_Q1_3593073"/>
      <w:bookmarkEnd w:id="3484"/>
      <w:r>
        <w:rPr>
          <w:rFonts w:hint="cs"/>
          <w:rtl/>
        </w:rPr>
        <w:t>עד כאן בסדר, חברות הגבייה? בסדר. נא להתקדם עם ההקראה.</w:t>
      </w:r>
    </w:p>
    <w:p w:rsidR="0080548C" w:rsidRDefault="0080548C" w:rsidP="0080548C">
      <w:pPr>
        <w:rPr>
          <w:rtl/>
        </w:rPr>
      </w:pPr>
    </w:p>
    <w:p w:rsidR="0080548C" w:rsidRDefault="0080548C" w:rsidP="0080548C">
      <w:pPr>
        <w:pStyle w:val="a5"/>
        <w:keepNext/>
        <w:rPr>
          <w:rtl/>
        </w:rPr>
      </w:pPr>
      <w:bookmarkStart w:id="3485" w:name="ET_speaker_גלעד_קרן_502"/>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3485"/>
    </w:p>
    <w:p w:rsidR="0080548C" w:rsidRDefault="0080548C" w:rsidP="0080548C">
      <w:pPr>
        <w:pStyle w:val="KeepWithNext"/>
        <w:rPr>
          <w:rtl/>
        </w:rPr>
      </w:pPr>
    </w:p>
    <w:p w:rsidR="0080548C" w:rsidRDefault="0080548C" w:rsidP="0080548C">
      <w:pPr>
        <w:rPr>
          <w:rtl/>
        </w:rPr>
      </w:pPr>
      <w:r>
        <w:rPr>
          <w:rFonts w:hint="cs"/>
          <w:rtl/>
        </w:rPr>
        <w:t xml:space="preserve">330יב – אי חידוש, ביטול או פסילה של אישור. </w:t>
      </w:r>
      <w:bookmarkStart w:id="3486" w:name="_ETM_Q1_3602689"/>
      <w:bookmarkEnd w:id="3486"/>
    </w:p>
    <w:p w:rsidR="0080548C" w:rsidRDefault="0080548C" w:rsidP="0080548C">
      <w:pPr>
        <w:rPr>
          <w:rtl/>
        </w:rPr>
      </w:pPr>
      <w:bookmarkStart w:id="3487" w:name="_ETM_Q1_3602881"/>
      <w:bookmarkStart w:id="3488" w:name="_ETM_Q1_3602942"/>
      <w:bookmarkEnd w:id="3487"/>
      <w:bookmarkEnd w:id="3488"/>
    </w:p>
    <w:p w:rsidR="0080548C" w:rsidRDefault="0080548C" w:rsidP="0080548C">
      <w:pPr>
        <w:pStyle w:val="a5"/>
        <w:keepNext/>
        <w:rPr>
          <w:rtl/>
        </w:rPr>
      </w:pPr>
      <w:bookmarkStart w:id="3489" w:name="ET_speaker_תומר_רוזנר_503"/>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3489"/>
    </w:p>
    <w:p w:rsidR="0080548C" w:rsidRDefault="0080548C" w:rsidP="0080548C">
      <w:pPr>
        <w:pStyle w:val="KeepWithNext"/>
        <w:rPr>
          <w:rtl/>
        </w:rPr>
      </w:pPr>
    </w:p>
    <w:p w:rsidR="0080548C" w:rsidRDefault="0080548C" w:rsidP="0080548C">
      <w:pPr>
        <w:rPr>
          <w:rtl/>
        </w:rPr>
      </w:pPr>
      <w:r>
        <w:rPr>
          <w:rFonts w:hint="cs"/>
          <w:rtl/>
        </w:rPr>
        <w:t xml:space="preserve">כאן כמובן הוא יצטרך להתייחס לשתי ועדות האישורים, הסמכות תהיה, </w:t>
      </w:r>
      <w:bookmarkStart w:id="3490" w:name="_ETM_Q1_3609353"/>
      <w:bookmarkEnd w:id="3490"/>
      <w:r>
        <w:rPr>
          <w:rFonts w:hint="cs"/>
          <w:rtl/>
        </w:rPr>
        <w:t>וגם להוראה שאדוני אמר לגבי פסילה של עובד שצריכה לעבור לוועדה הארצית.</w:t>
      </w:r>
    </w:p>
    <w:p w:rsidR="0080548C" w:rsidRDefault="0080548C" w:rsidP="0080548C">
      <w:pPr>
        <w:rPr>
          <w:rtl/>
        </w:rPr>
      </w:pPr>
    </w:p>
    <w:p w:rsidR="0080548C" w:rsidRDefault="0080548C" w:rsidP="0080548C">
      <w:pPr>
        <w:pStyle w:val="a5"/>
        <w:keepNext/>
        <w:rPr>
          <w:rtl/>
        </w:rPr>
      </w:pPr>
      <w:bookmarkStart w:id="3491" w:name="ET_speaker_גלעד_קרן_504"/>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3491"/>
    </w:p>
    <w:p w:rsidR="0080548C" w:rsidRDefault="0080548C" w:rsidP="0080548C">
      <w:pPr>
        <w:pStyle w:val="KeepWithNext"/>
        <w:rPr>
          <w:rtl/>
        </w:rPr>
      </w:pPr>
    </w:p>
    <w:p w:rsidR="0080548C" w:rsidRDefault="0080548C" w:rsidP="0080548C">
      <w:pPr>
        <w:spacing w:line="360" w:lineRule="auto"/>
        <w:rPr>
          <w:rtl/>
        </w:rPr>
      </w:pPr>
      <w:bookmarkStart w:id="3492" w:name="_ETM_Q1_3596193"/>
      <w:bookmarkStart w:id="3493" w:name="_ETM_Q1_3596262"/>
      <w:bookmarkEnd w:id="3492"/>
      <w:bookmarkEnd w:id="3493"/>
      <w:r>
        <w:rPr>
          <w:rFonts w:hint="cs"/>
          <w:rtl/>
        </w:rPr>
        <w:t>"(א)</w:t>
      </w:r>
      <w:r>
        <w:rPr>
          <w:rFonts w:hint="cs"/>
          <w:rtl/>
        </w:rPr>
        <w:tab/>
        <w:t xml:space="preserve">ראתה ועדת אישורים כי חברת גבייה או עובד חברת גבייה" – </w:t>
      </w:r>
      <w:bookmarkStart w:id="3494" w:name="_ETM_Q1_3618395"/>
      <w:bookmarkEnd w:id="3494"/>
      <w:r>
        <w:rPr>
          <w:rFonts w:hint="cs"/>
          <w:rtl/>
        </w:rPr>
        <w:t>לפי העניין – "שהיא נתנה להם אישור פעלו בניגוד להוראות הדין במתן שירותי גבייה לעירייה או שפעלו בניגוד להנחיות שניתנו להם בידי גזבר עירייה או מי שמונה על ידו לעניין זה, במתן שירותי גבייה כאמור, רשאית הוועדה לבטל את האישור האמור או לסרב לחדשו לאחר שנתנה לחברת הגבייה או לעובד חברת הגבייה, לפי העניין, הזדמנות לטעון את טענותיהם לפניה; ביטלה ועדת אישורים אישור כאמור או שסירבה לחדשו, רשאית היא שלא לתת אישור לאותה חברת גבייה, למי ששולט בה או למי שנשלט על ידי מי מהם או לאותו עובד חברת גבייה, לפי העניין, בשל אותה פעולה בניגוד להוראות הדין או ההנחיות כאמור, וזאת למשך תקופה שלא תעלה על 5 שנים, בהתחשב בנסיבות העניין".</w:t>
      </w:r>
    </w:p>
    <w:p w:rsidR="0080548C" w:rsidRDefault="0080548C" w:rsidP="0080548C">
      <w:pPr>
        <w:spacing w:line="360" w:lineRule="auto"/>
        <w:rPr>
          <w:rtl/>
        </w:rPr>
      </w:pPr>
    </w:p>
    <w:p w:rsidR="0080548C" w:rsidRDefault="0080548C" w:rsidP="0080548C">
      <w:pPr>
        <w:pStyle w:val="a5"/>
        <w:keepNext/>
        <w:rPr>
          <w:rtl/>
        </w:rPr>
      </w:pPr>
      <w:bookmarkStart w:id="3495" w:name="ET_speaker_5745_505"/>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bookmarkEnd w:id="3495"/>
    </w:p>
    <w:p w:rsidR="0080548C" w:rsidRDefault="0080548C" w:rsidP="0080548C">
      <w:pPr>
        <w:pStyle w:val="KeepWithNext"/>
        <w:rPr>
          <w:rtl/>
        </w:rPr>
      </w:pPr>
    </w:p>
    <w:p w:rsidR="0080548C" w:rsidRDefault="0080548C" w:rsidP="0080548C">
      <w:pPr>
        <w:rPr>
          <w:rtl/>
        </w:rPr>
      </w:pPr>
      <w:r>
        <w:rPr>
          <w:rFonts w:hint="cs"/>
          <w:rtl/>
        </w:rPr>
        <w:t xml:space="preserve">איך היא ראתה?  </w:t>
      </w:r>
    </w:p>
    <w:p w:rsidR="0080548C" w:rsidRDefault="0080548C" w:rsidP="0080548C"/>
    <w:p w:rsidR="0080548C" w:rsidRDefault="0080548C" w:rsidP="0080548C">
      <w:pPr>
        <w:pStyle w:val="af8"/>
        <w:keepNext/>
        <w:rPr>
          <w:rtl/>
        </w:rPr>
      </w:pPr>
      <w:bookmarkStart w:id="3496" w:name="ET_yor_5296_506"/>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496"/>
    </w:p>
    <w:p w:rsidR="0080548C" w:rsidRDefault="0080548C" w:rsidP="0080548C">
      <w:pPr>
        <w:pStyle w:val="KeepWithNext"/>
        <w:rPr>
          <w:rtl/>
        </w:rPr>
      </w:pPr>
    </w:p>
    <w:p w:rsidR="0080548C" w:rsidRDefault="0080548C" w:rsidP="0080548C">
      <w:pPr>
        <w:rPr>
          <w:rtl/>
        </w:rPr>
      </w:pPr>
      <w:bookmarkStart w:id="3497" w:name="_ETM_Q1_3658983"/>
      <w:bookmarkEnd w:id="3497"/>
      <w:r>
        <w:rPr>
          <w:rFonts w:hint="cs"/>
          <w:rtl/>
        </w:rPr>
        <w:t xml:space="preserve">תמשיך. תמשיך.   </w:t>
      </w:r>
    </w:p>
    <w:p w:rsidR="0080548C" w:rsidRDefault="0080548C" w:rsidP="0080548C">
      <w:pPr>
        <w:rPr>
          <w:rtl/>
        </w:rPr>
      </w:pPr>
    </w:p>
    <w:p w:rsidR="0080548C" w:rsidRDefault="0080548C" w:rsidP="0080548C">
      <w:pPr>
        <w:pStyle w:val="a5"/>
        <w:keepNext/>
        <w:rPr>
          <w:rtl/>
        </w:rPr>
      </w:pPr>
      <w:bookmarkStart w:id="3498" w:name="ET_speaker_תומר_רוזנר_507"/>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3498"/>
    </w:p>
    <w:p w:rsidR="0080548C" w:rsidRDefault="0080548C" w:rsidP="0080548C">
      <w:pPr>
        <w:pStyle w:val="KeepWithNext"/>
        <w:rPr>
          <w:rtl/>
        </w:rPr>
      </w:pPr>
    </w:p>
    <w:p w:rsidR="0080548C" w:rsidRDefault="0080548C" w:rsidP="0080548C">
      <w:pPr>
        <w:rPr>
          <w:rtl/>
        </w:rPr>
      </w:pPr>
      <w:r>
        <w:rPr>
          <w:rFonts w:hint="cs"/>
          <w:rtl/>
        </w:rPr>
        <w:t xml:space="preserve">היא התאמצה </w:t>
      </w:r>
      <w:bookmarkStart w:id="3499" w:name="_ETM_Q1_3656539"/>
      <w:bookmarkEnd w:id="3499"/>
      <w:r>
        <w:rPr>
          <w:rFonts w:hint="cs"/>
          <w:rtl/>
        </w:rPr>
        <w:t xml:space="preserve">והסתכלה. </w:t>
      </w:r>
    </w:p>
    <w:p w:rsidR="0080548C" w:rsidRDefault="0080548C" w:rsidP="0080548C">
      <w:pPr>
        <w:rPr>
          <w:rtl/>
        </w:rPr>
      </w:pPr>
      <w:bookmarkStart w:id="3500" w:name="_ETM_Q1_3658604"/>
      <w:bookmarkStart w:id="3501" w:name="_ETM_Q1_3658680"/>
      <w:bookmarkEnd w:id="3500"/>
      <w:bookmarkEnd w:id="3501"/>
      <w:r>
        <w:rPr>
          <w:rFonts w:hint="cs"/>
          <w:rtl/>
        </w:rPr>
        <w:t xml:space="preserve">  </w:t>
      </w:r>
    </w:p>
    <w:p w:rsidR="0080548C" w:rsidRDefault="0080548C" w:rsidP="0080548C">
      <w:pPr>
        <w:pStyle w:val="afb"/>
        <w:keepNext/>
        <w:rPr>
          <w:rtl/>
        </w:rPr>
      </w:pPr>
      <w:bookmarkStart w:id="3502" w:name="ET_guest_נתן_בביוף_189"/>
      <w:r>
        <w:rPr>
          <w:rStyle w:val="TagStyle"/>
          <w:rFonts w:hint="cs"/>
          <w:rtl/>
        </w:rPr>
        <w:t xml:space="preserve"> &lt;&lt; אורח &gt;&gt; </w:t>
      </w:r>
      <w:r>
        <w:rPr>
          <w:rFonts w:hint="cs"/>
          <w:rtl/>
        </w:rPr>
        <w:t>נתן בביוף:</w:t>
      </w:r>
      <w:r>
        <w:rPr>
          <w:rStyle w:val="TagStyle"/>
          <w:rFonts w:hint="cs"/>
          <w:rtl/>
        </w:rPr>
        <w:t xml:space="preserve"> &lt;&lt; אורח &gt;&gt;</w:t>
      </w:r>
      <w:r>
        <w:rPr>
          <w:rFonts w:hint="cs"/>
          <w:rtl/>
        </w:rPr>
        <w:t xml:space="preserve"> </w:t>
      </w:r>
      <w:bookmarkEnd w:id="3502"/>
    </w:p>
    <w:p w:rsidR="0080548C" w:rsidRDefault="0080548C" w:rsidP="0080548C">
      <w:pPr>
        <w:pStyle w:val="KeepWithNext"/>
        <w:rPr>
          <w:rtl/>
        </w:rPr>
      </w:pPr>
    </w:p>
    <w:p w:rsidR="0080548C" w:rsidRDefault="0080548C" w:rsidP="0080548C">
      <w:pPr>
        <w:rPr>
          <w:rtl/>
        </w:rPr>
      </w:pPr>
      <w:r>
        <w:rPr>
          <w:rFonts w:hint="cs"/>
          <w:rtl/>
        </w:rPr>
        <w:t>צריך לתקן פה, אדוני, לעניין מי שנשלט על ידי - - -</w:t>
      </w:r>
    </w:p>
    <w:p w:rsidR="0080548C" w:rsidRDefault="0080548C" w:rsidP="0080548C">
      <w:pPr>
        <w:rPr>
          <w:rtl/>
        </w:rPr>
      </w:pPr>
      <w:bookmarkStart w:id="3503" w:name="_ETM_Q1_3663513"/>
      <w:bookmarkStart w:id="3504" w:name="_ETM_Q1_3663588"/>
      <w:bookmarkEnd w:id="3503"/>
      <w:bookmarkEnd w:id="3504"/>
    </w:p>
    <w:p w:rsidR="0080548C" w:rsidRDefault="0080548C" w:rsidP="0080548C">
      <w:pPr>
        <w:pStyle w:val="af8"/>
        <w:keepNext/>
        <w:rPr>
          <w:rtl/>
        </w:rPr>
      </w:pPr>
      <w:bookmarkStart w:id="3505" w:name="ET_yor_5296_508"/>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505"/>
    </w:p>
    <w:p w:rsidR="0080548C" w:rsidRDefault="0080548C" w:rsidP="0080548C">
      <w:pPr>
        <w:pStyle w:val="KeepWithNext"/>
        <w:rPr>
          <w:rtl/>
        </w:rPr>
      </w:pPr>
    </w:p>
    <w:p w:rsidR="0080548C" w:rsidRDefault="0080548C" w:rsidP="0080548C">
      <w:pPr>
        <w:rPr>
          <w:rtl/>
        </w:rPr>
      </w:pPr>
      <w:bookmarkStart w:id="3506" w:name="_ETM_Q1_3664540"/>
      <w:bookmarkEnd w:id="3506"/>
      <w:r>
        <w:rPr>
          <w:rFonts w:hint="cs"/>
          <w:rtl/>
        </w:rPr>
        <w:t xml:space="preserve">למה אתה עוצר? סליחה, תמשיך בבקשה. </w:t>
      </w:r>
    </w:p>
    <w:p w:rsidR="0080548C" w:rsidRDefault="0080548C" w:rsidP="0080548C">
      <w:pPr>
        <w:rPr>
          <w:rtl/>
        </w:rPr>
      </w:pPr>
    </w:p>
    <w:p w:rsidR="0080548C" w:rsidRDefault="0080548C" w:rsidP="0080548C">
      <w:pPr>
        <w:pStyle w:val="a5"/>
        <w:keepNext/>
        <w:rPr>
          <w:rtl/>
        </w:rPr>
      </w:pPr>
      <w:bookmarkStart w:id="3507" w:name="ET_speaker_גלעד_קרן_509"/>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3507"/>
    </w:p>
    <w:p w:rsidR="0080548C" w:rsidRDefault="0080548C" w:rsidP="0080548C">
      <w:pPr>
        <w:pStyle w:val="KeepWithNext"/>
        <w:rPr>
          <w:rtl/>
        </w:rPr>
      </w:pPr>
    </w:p>
    <w:p w:rsidR="0080548C" w:rsidRDefault="0080548C" w:rsidP="0080548C">
      <w:pPr>
        <w:spacing w:line="360" w:lineRule="auto"/>
        <w:rPr>
          <w:rtl/>
        </w:rPr>
      </w:pPr>
      <w:r>
        <w:rPr>
          <w:rFonts w:hint="cs"/>
          <w:rtl/>
        </w:rPr>
        <w:t>"(ב)</w:t>
      </w:r>
      <w:r>
        <w:rPr>
          <w:rFonts w:hint="cs"/>
          <w:rtl/>
        </w:rPr>
        <w:tab/>
        <w:t>ועדת אישורים תבטל אישור שניתן לחברת גבייה או לעובד חברת גבייה או תסרב לחדשו או תפסול חברת גבייה או עובד חברת גבייה מלקבל אישור לתקופה שלא תעלה על חמש שנים, לאחר שנתנה להם הזדמנות לטעון את טענותיהם לפניה, אם ראתה שהתקיים אחד מאלה, לפי העניין:</w:t>
      </w:r>
    </w:p>
    <w:p w:rsidR="0080548C" w:rsidRDefault="0080548C" w:rsidP="0080548C">
      <w:pPr>
        <w:spacing w:line="360" w:lineRule="auto"/>
      </w:pPr>
      <w:r>
        <w:rPr>
          <w:rFonts w:hint="cs"/>
          <w:rtl/>
        </w:rPr>
        <w:tab/>
      </w:r>
      <w:r>
        <w:rPr>
          <w:rFonts w:hint="cs"/>
          <w:rtl/>
        </w:rPr>
        <w:tab/>
      </w:r>
      <w:r>
        <w:rPr>
          <w:rFonts w:hint="cs"/>
          <w:rtl/>
        </w:rPr>
        <w:tab/>
        <w:t>(1)</w:t>
      </w:r>
      <w:r>
        <w:rPr>
          <w:rFonts w:hint="cs"/>
          <w:rtl/>
        </w:rPr>
        <w:tab/>
        <w:t>התקיימה בחברת הגבייה או בעובד חברת הגבייה עילה שהיה בה כדי למנוע מתן אישור בהתאם לסעיף 330י(א) עד (ד), לפי העניין;</w:t>
      </w:r>
    </w:p>
    <w:p w:rsidR="0080548C" w:rsidRDefault="0080548C" w:rsidP="0080548C">
      <w:pPr>
        <w:spacing w:line="360" w:lineRule="auto"/>
      </w:pPr>
      <w:r>
        <w:rPr>
          <w:rFonts w:hint="cs"/>
          <w:rtl/>
        </w:rPr>
        <w:tab/>
      </w:r>
      <w:r>
        <w:rPr>
          <w:rFonts w:hint="cs"/>
          <w:rtl/>
        </w:rPr>
        <w:tab/>
      </w:r>
      <w:r>
        <w:rPr>
          <w:rFonts w:hint="cs"/>
          <w:rtl/>
        </w:rPr>
        <w:tab/>
        <w:t>(2)</w:t>
      </w:r>
      <w:r>
        <w:rPr>
          <w:rFonts w:hint="cs"/>
          <w:rtl/>
        </w:rPr>
        <w:tab/>
        <w:t>חברת הגבייה או עובד חברת הגבייה קיבלו את האישור על יסוד פרטים שאינם נכונים או כוזבים".</w:t>
      </w:r>
    </w:p>
    <w:p w:rsidR="0080548C" w:rsidRDefault="0080548C" w:rsidP="0080548C">
      <w:pPr>
        <w:rPr>
          <w:rtl/>
        </w:rPr>
      </w:pPr>
    </w:p>
    <w:p w:rsidR="0080548C" w:rsidRDefault="0080548C" w:rsidP="0080548C">
      <w:pPr>
        <w:pStyle w:val="af8"/>
        <w:keepNext/>
        <w:rPr>
          <w:rtl/>
        </w:rPr>
      </w:pPr>
      <w:bookmarkStart w:id="3508" w:name="ET_yor_5296_510"/>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508"/>
    </w:p>
    <w:p w:rsidR="0080548C" w:rsidRDefault="0080548C" w:rsidP="0080548C">
      <w:pPr>
        <w:pStyle w:val="KeepWithNext"/>
        <w:rPr>
          <w:rtl/>
        </w:rPr>
      </w:pPr>
    </w:p>
    <w:p w:rsidR="0080548C" w:rsidRDefault="0080548C" w:rsidP="0080548C">
      <w:pPr>
        <w:rPr>
          <w:rtl/>
        </w:rPr>
      </w:pPr>
      <w:r>
        <w:rPr>
          <w:rFonts w:hint="cs"/>
          <w:rtl/>
        </w:rPr>
        <w:t>מה עם (3)? למה מחקתם?</w:t>
      </w:r>
      <w:bookmarkStart w:id="3509" w:name="_ETM_Q1_3697692"/>
      <w:bookmarkEnd w:id="3509"/>
    </w:p>
    <w:p w:rsidR="0080548C" w:rsidRDefault="0080548C" w:rsidP="0080548C">
      <w:pPr>
        <w:rPr>
          <w:rtl/>
        </w:rPr>
      </w:pPr>
      <w:bookmarkStart w:id="3510" w:name="_ETM_Q1_3697772"/>
      <w:bookmarkEnd w:id="3510"/>
    </w:p>
    <w:p w:rsidR="0080548C" w:rsidRDefault="0080548C" w:rsidP="0080548C">
      <w:pPr>
        <w:pStyle w:val="a5"/>
        <w:keepNext/>
        <w:rPr>
          <w:rtl/>
        </w:rPr>
      </w:pPr>
      <w:bookmarkStart w:id="3511" w:name="ET_speaker_גלעד_קרן_511"/>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3511"/>
    </w:p>
    <w:p w:rsidR="0080548C" w:rsidRDefault="0080548C" w:rsidP="0080548C">
      <w:pPr>
        <w:pStyle w:val="KeepWithNext"/>
        <w:rPr>
          <w:rtl/>
        </w:rPr>
      </w:pPr>
    </w:p>
    <w:p w:rsidR="0080548C" w:rsidRDefault="0080548C" w:rsidP="0080548C">
      <w:pPr>
        <w:rPr>
          <w:rtl/>
        </w:rPr>
      </w:pPr>
      <w:bookmarkStart w:id="3512" w:name="_ETM_Q1_3700879"/>
      <w:bookmarkStart w:id="3513" w:name="_ETM_Q1_3701130"/>
      <w:bookmarkStart w:id="3514" w:name="_ETM_Q1_3701181"/>
      <w:bookmarkEnd w:id="3512"/>
      <w:bookmarkEnd w:id="3513"/>
      <w:bookmarkEnd w:id="3514"/>
      <w:r>
        <w:rPr>
          <w:rFonts w:hint="cs"/>
          <w:rtl/>
        </w:rPr>
        <w:t xml:space="preserve">שוב, </w:t>
      </w:r>
      <w:bookmarkStart w:id="3515" w:name="_ETM_Q1_3697792"/>
      <w:bookmarkEnd w:id="3515"/>
      <w:r>
        <w:rPr>
          <w:rFonts w:hint="cs"/>
          <w:rtl/>
        </w:rPr>
        <w:t>בגלל שאמרנו שהם לא יעסקו בגבייה בכוח.</w:t>
      </w:r>
    </w:p>
    <w:p w:rsidR="0080548C" w:rsidRDefault="0080548C" w:rsidP="0080548C">
      <w:pPr>
        <w:rPr>
          <w:rtl/>
        </w:rPr>
      </w:pPr>
      <w:bookmarkStart w:id="3516" w:name="_ETM_Q1_3700899"/>
      <w:bookmarkStart w:id="3517" w:name="_ETM_Q1_3700970"/>
      <w:bookmarkEnd w:id="3516"/>
      <w:bookmarkEnd w:id="3517"/>
    </w:p>
    <w:p w:rsidR="0080548C" w:rsidRDefault="0080548C" w:rsidP="0080548C">
      <w:pPr>
        <w:pStyle w:val="af8"/>
        <w:keepNext/>
        <w:rPr>
          <w:rtl/>
        </w:rPr>
      </w:pPr>
      <w:bookmarkStart w:id="3518" w:name="ET_yor_5296_512"/>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518"/>
    </w:p>
    <w:p w:rsidR="0080548C" w:rsidRDefault="0080548C" w:rsidP="0080548C">
      <w:pPr>
        <w:pStyle w:val="KeepWithNext"/>
        <w:rPr>
          <w:rtl/>
        </w:rPr>
      </w:pPr>
    </w:p>
    <w:p w:rsidR="0080548C" w:rsidRDefault="0080548C" w:rsidP="0080548C">
      <w:pPr>
        <w:rPr>
          <w:rtl/>
        </w:rPr>
      </w:pPr>
      <w:bookmarkStart w:id="3519" w:name="_ETM_Q1_3701876"/>
      <w:bookmarkEnd w:id="3519"/>
      <w:r>
        <w:rPr>
          <w:rFonts w:hint="cs"/>
          <w:rtl/>
        </w:rPr>
        <w:t xml:space="preserve">אבל זה </w:t>
      </w:r>
      <w:bookmarkStart w:id="3520" w:name="_ETM_Q1_3699964"/>
      <w:bookmarkEnd w:id="3520"/>
      <w:r>
        <w:rPr>
          <w:rFonts w:hint="cs"/>
          <w:rtl/>
        </w:rPr>
        <w:t xml:space="preserve">רלוונטי עכשיו. אה, זה גבייה בכוח, אוקיי. מאה אחוז. כן, </w:t>
      </w:r>
      <w:bookmarkStart w:id="3521" w:name="_ETM_Q1_3708734"/>
      <w:bookmarkEnd w:id="3521"/>
      <w:r>
        <w:rPr>
          <w:rFonts w:hint="cs"/>
          <w:rtl/>
        </w:rPr>
        <w:t xml:space="preserve">בבקשה. </w:t>
      </w:r>
    </w:p>
    <w:p w:rsidR="0080548C" w:rsidRDefault="0080548C" w:rsidP="0080548C">
      <w:pPr>
        <w:rPr>
          <w:rtl/>
        </w:rPr>
      </w:pPr>
      <w:bookmarkStart w:id="3522" w:name="_ETM_Q1_3710414"/>
      <w:bookmarkStart w:id="3523" w:name="_ETM_Q1_3710487"/>
      <w:bookmarkEnd w:id="3522"/>
      <w:bookmarkEnd w:id="3523"/>
    </w:p>
    <w:p w:rsidR="0080548C" w:rsidRDefault="0080548C" w:rsidP="0080548C">
      <w:pPr>
        <w:pStyle w:val="afb"/>
        <w:keepNext/>
        <w:rPr>
          <w:rtl/>
        </w:rPr>
      </w:pPr>
      <w:bookmarkStart w:id="3524" w:name="_ETM_Q1_3710727"/>
      <w:bookmarkStart w:id="3525" w:name="_ETM_Q1_3710807"/>
      <w:bookmarkStart w:id="3526" w:name="_ETM_Q1_3700470"/>
      <w:bookmarkStart w:id="3527" w:name="_ETM_Q1_3700553"/>
      <w:bookmarkStart w:id="3528" w:name="ET_guest_נתן_בביוף_190"/>
      <w:bookmarkEnd w:id="3524"/>
      <w:bookmarkEnd w:id="3525"/>
      <w:bookmarkEnd w:id="3526"/>
      <w:bookmarkEnd w:id="3527"/>
      <w:r>
        <w:rPr>
          <w:rStyle w:val="TagStyle"/>
          <w:rFonts w:hint="cs"/>
          <w:rtl/>
        </w:rPr>
        <w:t xml:space="preserve">&lt;&lt; אורח &gt;&gt; </w:t>
      </w:r>
      <w:r>
        <w:rPr>
          <w:rFonts w:hint="cs"/>
          <w:rtl/>
        </w:rPr>
        <w:t>נתן בביוף:</w:t>
      </w:r>
      <w:r>
        <w:rPr>
          <w:rStyle w:val="TagStyle"/>
          <w:rFonts w:hint="cs"/>
          <w:rtl/>
        </w:rPr>
        <w:t xml:space="preserve"> &lt;&lt; אורח &gt;&gt;</w:t>
      </w:r>
      <w:r>
        <w:rPr>
          <w:rFonts w:hint="cs"/>
          <w:rtl/>
        </w:rPr>
        <w:t xml:space="preserve"> </w:t>
      </w:r>
      <w:bookmarkEnd w:id="3528"/>
    </w:p>
    <w:p w:rsidR="0080548C" w:rsidRDefault="0080548C" w:rsidP="0080548C">
      <w:pPr>
        <w:pStyle w:val="KeepWithNext"/>
        <w:rPr>
          <w:rtl/>
        </w:rPr>
      </w:pPr>
    </w:p>
    <w:p w:rsidR="0080548C" w:rsidRDefault="0080548C" w:rsidP="0080548C">
      <w:pPr>
        <w:rPr>
          <w:rtl/>
        </w:rPr>
      </w:pPr>
      <w:r>
        <w:rPr>
          <w:rFonts w:hint="cs"/>
          <w:rtl/>
        </w:rPr>
        <w:t xml:space="preserve">לגבי יב(א), למי שנשלט על ידי מי מהם </w:t>
      </w:r>
      <w:bookmarkStart w:id="3529" w:name="_ETM_Q1_3712117"/>
      <w:bookmarkEnd w:id="3529"/>
      <w:r>
        <w:rPr>
          <w:rFonts w:hint="cs"/>
          <w:rtl/>
        </w:rPr>
        <w:t>– אותה הערה שדיברנו שהשליטה היא רק לגבי - - - חברות גבייה</w:t>
      </w:r>
      <w:bookmarkStart w:id="3530" w:name="_ETM_Q1_3718492"/>
      <w:bookmarkEnd w:id="3530"/>
      <w:r>
        <w:rPr>
          <w:rFonts w:hint="cs"/>
          <w:rtl/>
        </w:rPr>
        <w:t>.</w:t>
      </w:r>
    </w:p>
    <w:p w:rsidR="0080548C" w:rsidRDefault="0080548C" w:rsidP="0080548C">
      <w:pPr>
        <w:rPr>
          <w:rtl/>
        </w:rPr>
      </w:pPr>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 xml:space="preserve">אתה לא צריך לבדוק אותם. </w:t>
      </w:r>
    </w:p>
    <w:p w:rsidR="0080548C" w:rsidRDefault="0080548C" w:rsidP="0080548C">
      <w:pPr>
        <w:rPr>
          <w:rtl/>
        </w:rPr>
      </w:pPr>
      <w:bookmarkStart w:id="3531" w:name="_ETM_Q1_3722418"/>
      <w:bookmarkStart w:id="3532" w:name="_ETM_Q1_3722460"/>
      <w:bookmarkStart w:id="3533" w:name="_ETM_Q1_3722562"/>
      <w:bookmarkEnd w:id="3531"/>
      <w:bookmarkEnd w:id="3532"/>
      <w:bookmarkEnd w:id="3533"/>
    </w:p>
    <w:p w:rsidR="0080548C" w:rsidRDefault="0080548C" w:rsidP="0080548C">
      <w:pPr>
        <w:pStyle w:val="a5"/>
        <w:keepNext/>
        <w:rPr>
          <w:rtl/>
        </w:rPr>
      </w:pPr>
      <w:bookmarkStart w:id="3534" w:name="ET_speaker_גלעד_קרן_513"/>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3534"/>
    </w:p>
    <w:p w:rsidR="0080548C" w:rsidRDefault="0080548C" w:rsidP="0080548C">
      <w:pPr>
        <w:pStyle w:val="KeepWithNext"/>
        <w:rPr>
          <w:rtl/>
        </w:rPr>
      </w:pPr>
    </w:p>
    <w:p w:rsidR="0080548C" w:rsidRDefault="0080548C" w:rsidP="0080548C">
      <w:pPr>
        <w:rPr>
          <w:rtl/>
        </w:rPr>
      </w:pPr>
      <w:r>
        <w:rPr>
          <w:rFonts w:hint="cs"/>
          <w:rtl/>
        </w:rPr>
        <w:t xml:space="preserve">כאן </w:t>
      </w:r>
      <w:bookmarkStart w:id="3535" w:name="_ETM_Q1_3721151"/>
      <w:bookmarkEnd w:id="3535"/>
      <w:r>
        <w:rPr>
          <w:rFonts w:hint="cs"/>
          <w:rtl/>
        </w:rPr>
        <w:t xml:space="preserve">לא צריך לבדוק. </w:t>
      </w:r>
    </w:p>
    <w:p w:rsidR="0080548C" w:rsidRDefault="0080548C" w:rsidP="0080548C">
      <w:pPr>
        <w:rPr>
          <w:rtl/>
        </w:rPr>
      </w:pPr>
      <w:bookmarkStart w:id="3536" w:name="_ETM_Q1_3723312"/>
      <w:bookmarkStart w:id="3537" w:name="_ETM_Q1_3723431"/>
      <w:bookmarkEnd w:id="3536"/>
      <w:bookmarkEnd w:id="3537"/>
    </w:p>
    <w:p w:rsidR="0080548C" w:rsidRDefault="0080548C" w:rsidP="0080548C">
      <w:pPr>
        <w:pStyle w:val="af8"/>
        <w:keepNext/>
        <w:rPr>
          <w:rtl/>
        </w:rPr>
      </w:pPr>
      <w:bookmarkStart w:id="3538" w:name="ET_yor_5296_514"/>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538"/>
    </w:p>
    <w:p w:rsidR="0080548C" w:rsidRDefault="0080548C" w:rsidP="0080548C">
      <w:pPr>
        <w:pStyle w:val="KeepWithNext"/>
        <w:rPr>
          <w:rtl/>
        </w:rPr>
      </w:pPr>
    </w:p>
    <w:p w:rsidR="0080548C" w:rsidRDefault="0080548C" w:rsidP="0080548C">
      <w:pPr>
        <w:rPr>
          <w:rtl/>
        </w:rPr>
      </w:pPr>
      <w:bookmarkStart w:id="3539" w:name="_ETM_Q1_3727003"/>
      <w:bookmarkEnd w:id="3539"/>
      <w:r>
        <w:rPr>
          <w:rFonts w:hint="cs"/>
          <w:rtl/>
        </w:rPr>
        <w:t xml:space="preserve">תקרא את הנוסח: ביטלה ועדת אישורים אישור כאמור או שסירבה לחדשו, רשאית היא שלא לתת אישור לאותה חברת גבייה, למי ששולט בה. </w:t>
      </w:r>
      <w:bookmarkStart w:id="3540" w:name="_ETM_Q1_3722607"/>
      <w:bookmarkEnd w:id="3540"/>
      <w:r>
        <w:rPr>
          <w:rFonts w:hint="cs"/>
          <w:rtl/>
        </w:rPr>
        <w:t>זה רשאית, לא כתבנו שאתה חייב או לא. אין לך משימות עודפות כרגע בעניין הזה. עוד הערות.</w:t>
      </w:r>
    </w:p>
    <w:p w:rsidR="0080548C" w:rsidRDefault="0080548C" w:rsidP="0080548C">
      <w:pPr>
        <w:rPr>
          <w:rtl/>
        </w:rPr>
      </w:pPr>
    </w:p>
    <w:p w:rsidR="0080548C" w:rsidRDefault="0080548C" w:rsidP="0080548C">
      <w:pPr>
        <w:pStyle w:val="afb"/>
        <w:keepNext/>
        <w:rPr>
          <w:rtl/>
        </w:rPr>
      </w:pPr>
      <w:bookmarkStart w:id="3541" w:name="ET_guest_נתן_בביוף_192"/>
      <w:r>
        <w:rPr>
          <w:rStyle w:val="TagStyle"/>
          <w:rFonts w:hint="cs"/>
          <w:rtl/>
        </w:rPr>
        <w:t xml:space="preserve"> &lt;&lt; אורח &gt;&gt; </w:t>
      </w:r>
      <w:r>
        <w:rPr>
          <w:rFonts w:hint="cs"/>
          <w:rtl/>
        </w:rPr>
        <w:t>נתן בביוף:</w:t>
      </w:r>
      <w:r>
        <w:rPr>
          <w:rStyle w:val="TagStyle"/>
          <w:rFonts w:hint="cs"/>
          <w:rtl/>
        </w:rPr>
        <w:t xml:space="preserve"> &lt;&lt; אורח &gt;&gt;</w:t>
      </w:r>
      <w:r>
        <w:rPr>
          <w:rFonts w:hint="cs"/>
          <w:rtl/>
        </w:rPr>
        <w:t xml:space="preserve"> </w:t>
      </w:r>
      <w:bookmarkEnd w:id="3541"/>
    </w:p>
    <w:p w:rsidR="0080548C" w:rsidRDefault="0080548C" w:rsidP="0080548C">
      <w:pPr>
        <w:pStyle w:val="KeepWithNext"/>
        <w:rPr>
          <w:rtl/>
        </w:rPr>
      </w:pPr>
    </w:p>
    <w:p w:rsidR="0080548C" w:rsidRDefault="0080548C" w:rsidP="0080548C">
      <w:pPr>
        <w:rPr>
          <w:rtl/>
        </w:rPr>
      </w:pPr>
      <w:r>
        <w:rPr>
          <w:rFonts w:hint="cs"/>
          <w:rtl/>
        </w:rPr>
        <w:t xml:space="preserve">לגבי </w:t>
      </w:r>
      <w:bookmarkStart w:id="3542" w:name="_ETM_Q1_3743219"/>
      <w:bookmarkEnd w:id="3542"/>
      <w:r>
        <w:rPr>
          <w:rFonts w:hint="cs"/>
          <w:rtl/>
        </w:rPr>
        <w:t xml:space="preserve">סעיף קטן (ב)(3). אנחנו </w:t>
      </w:r>
      <w:bookmarkStart w:id="3543" w:name="_ETM_Q1_3747719"/>
      <w:bookmarkEnd w:id="3543"/>
      <w:r>
        <w:rPr>
          <w:rFonts w:hint="cs"/>
          <w:rtl/>
        </w:rPr>
        <w:t>- - -</w:t>
      </w:r>
    </w:p>
    <w:p w:rsidR="0080548C" w:rsidRDefault="0080548C" w:rsidP="0080548C">
      <w:pPr>
        <w:rPr>
          <w:rtl/>
        </w:rPr>
      </w:pPr>
      <w:bookmarkStart w:id="3544" w:name="_ETM_Q1_3744816"/>
      <w:bookmarkStart w:id="3545" w:name="_ETM_Q1_3744906"/>
      <w:bookmarkEnd w:id="3544"/>
      <w:bookmarkEnd w:id="3545"/>
    </w:p>
    <w:p w:rsidR="0080548C" w:rsidRDefault="0080548C" w:rsidP="0080548C">
      <w:pPr>
        <w:pStyle w:val="af8"/>
        <w:keepNext/>
        <w:rPr>
          <w:rtl/>
        </w:rPr>
      </w:pPr>
      <w:bookmarkStart w:id="3546" w:name="ET_yor_5296_51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546"/>
    </w:p>
    <w:p w:rsidR="0080548C" w:rsidRDefault="0080548C" w:rsidP="0080548C">
      <w:pPr>
        <w:pStyle w:val="KeepWithNext"/>
        <w:rPr>
          <w:rtl/>
        </w:rPr>
      </w:pPr>
    </w:p>
    <w:p w:rsidR="0080548C" w:rsidRDefault="0080548C" w:rsidP="0080548C">
      <w:pPr>
        <w:rPr>
          <w:rtl/>
        </w:rPr>
      </w:pPr>
      <w:bookmarkStart w:id="3547" w:name="_ETM_Q1_3745666"/>
      <w:bookmarkEnd w:id="3547"/>
      <w:r>
        <w:rPr>
          <w:rFonts w:hint="cs"/>
          <w:rtl/>
        </w:rPr>
        <w:t xml:space="preserve">בהתאם להערות, מאה אחוז. בואו </w:t>
      </w:r>
      <w:bookmarkStart w:id="3548" w:name="_ETM_Q1_3751513"/>
      <w:bookmarkEnd w:id="3548"/>
      <w:r>
        <w:rPr>
          <w:rFonts w:hint="cs"/>
          <w:rtl/>
        </w:rPr>
        <w:t xml:space="preserve">נמשיך. תמשיך בהקראה בבקשה.   </w:t>
      </w:r>
    </w:p>
    <w:p w:rsidR="0080548C" w:rsidRDefault="0080548C" w:rsidP="0080548C">
      <w:pPr>
        <w:rPr>
          <w:rtl/>
        </w:rPr>
      </w:pPr>
      <w:bookmarkStart w:id="3549" w:name="_ETM_Q1_3747836"/>
      <w:bookmarkEnd w:id="3549"/>
    </w:p>
    <w:p w:rsidR="0080548C" w:rsidRDefault="0080548C" w:rsidP="0080548C">
      <w:pPr>
        <w:pStyle w:val="afb"/>
        <w:keepNext/>
        <w:rPr>
          <w:rtl/>
        </w:rPr>
      </w:pPr>
      <w:bookmarkStart w:id="3550" w:name="ET_guest_מירה_סלומון_193"/>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3550"/>
    </w:p>
    <w:p w:rsidR="0080548C" w:rsidRDefault="0080548C" w:rsidP="0080548C">
      <w:pPr>
        <w:pStyle w:val="KeepWithNext"/>
        <w:rPr>
          <w:rtl/>
        </w:rPr>
      </w:pPr>
    </w:p>
    <w:p w:rsidR="0080548C" w:rsidRDefault="0080548C" w:rsidP="0080548C">
      <w:pPr>
        <w:rPr>
          <w:rtl/>
        </w:rPr>
      </w:pPr>
      <w:r>
        <w:rPr>
          <w:rFonts w:hint="cs"/>
          <w:rtl/>
        </w:rPr>
        <w:t xml:space="preserve">רק שנייה, גם לי יש </w:t>
      </w:r>
      <w:bookmarkStart w:id="3551" w:name="_ETM_Q1_3752104"/>
      <w:bookmarkEnd w:id="3551"/>
      <w:r>
        <w:rPr>
          <w:rFonts w:hint="cs"/>
          <w:rtl/>
        </w:rPr>
        <w:t xml:space="preserve">הערה. </w:t>
      </w:r>
    </w:p>
    <w:p w:rsidR="0080548C" w:rsidRDefault="0080548C" w:rsidP="0080548C">
      <w:pPr>
        <w:rPr>
          <w:rtl/>
        </w:rPr>
      </w:pPr>
      <w:bookmarkStart w:id="3552" w:name="_ETM_Q1_3753160"/>
      <w:bookmarkStart w:id="3553" w:name="_ETM_Q1_3753236"/>
      <w:bookmarkStart w:id="3554" w:name="_ETM_Q1_3753616"/>
      <w:bookmarkEnd w:id="3552"/>
      <w:bookmarkEnd w:id="3553"/>
      <w:bookmarkEnd w:id="3554"/>
    </w:p>
    <w:p w:rsidR="0080548C" w:rsidRDefault="0080548C" w:rsidP="0080548C">
      <w:pPr>
        <w:pStyle w:val="af7"/>
        <w:keepNext/>
        <w:rPr>
          <w:rtl/>
        </w:rPr>
      </w:pPr>
      <w:bookmarkStart w:id="3555" w:name="ET_interruption_קריאה_51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555"/>
    </w:p>
    <w:p w:rsidR="0080548C" w:rsidRDefault="0080548C" w:rsidP="0080548C">
      <w:pPr>
        <w:pStyle w:val="KeepWithNext"/>
        <w:rPr>
          <w:rtl/>
        </w:rPr>
      </w:pPr>
    </w:p>
    <w:p w:rsidR="0080548C" w:rsidRDefault="0080548C" w:rsidP="0080548C">
      <w:pPr>
        <w:rPr>
          <w:rtl/>
        </w:rPr>
      </w:pPr>
      <w:r>
        <w:rPr>
          <w:rFonts w:hint="cs"/>
          <w:rtl/>
        </w:rPr>
        <w:t xml:space="preserve">אנחנו רוצים שתהיה פה זכות ערעור על החלטה של </w:t>
      </w:r>
      <w:bookmarkStart w:id="3556" w:name="_ETM_Q1_3758247"/>
      <w:bookmarkEnd w:id="3556"/>
      <w:r>
        <w:rPr>
          <w:rFonts w:hint="cs"/>
          <w:rtl/>
        </w:rPr>
        <w:t xml:space="preserve">ועדת האישורים, שהיא לא קבועה פה. </w:t>
      </w:r>
    </w:p>
    <w:p w:rsidR="0080548C" w:rsidRDefault="0080548C" w:rsidP="0080548C">
      <w:pPr>
        <w:rPr>
          <w:rtl/>
        </w:rPr>
      </w:pPr>
    </w:p>
    <w:p w:rsidR="0080548C" w:rsidRDefault="0080548C" w:rsidP="0080548C">
      <w:pPr>
        <w:pStyle w:val="a5"/>
        <w:keepNext/>
        <w:rPr>
          <w:rtl/>
        </w:rPr>
      </w:pPr>
      <w:bookmarkStart w:id="3557" w:name="ET_speaker_תומר_רוזנר_517"/>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3557"/>
    </w:p>
    <w:p w:rsidR="0080548C" w:rsidRDefault="0080548C" w:rsidP="0080548C">
      <w:pPr>
        <w:pStyle w:val="KeepWithNext"/>
        <w:rPr>
          <w:rtl/>
        </w:rPr>
      </w:pPr>
    </w:p>
    <w:p w:rsidR="0080548C" w:rsidRDefault="0080548C" w:rsidP="0080548C">
      <w:pPr>
        <w:rPr>
          <w:rtl/>
        </w:rPr>
      </w:pPr>
      <w:bookmarkStart w:id="3558" w:name="_ETM_Q1_3757869"/>
      <w:bookmarkEnd w:id="3558"/>
      <w:r>
        <w:rPr>
          <w:rFonts w:hint="cs"/>
          <w:rtl/>
        </w:rPr>
        <w:t>ע</w:t>
      </w:r>
      <w:bookmarkStart w:id="3559" w:name="_ETM_Q1_3758138"/>
      <w:bookmarkEnd w:id="3559"/>
      <w:r>
        <w:rPr>
          <w:rFonts w:hint="cs"/>
          <w:rtl/>
        </w:rPr>
        <w:t>ת</w:t>
      </w:r>
      <w:bookmarkStart w:id="3560" w:name="_ETM_Q1_3758202"/>
      <w:bookmarkEnd w:id="3560"/>
      <w:r>
        <w:rPr>
          <w:rFonts w:hint="cs"/>
          <w:rtl/>
        </w:rPr>
        <w:t>ירה מינהלית.</w:t>
      </w:r>
    </w:p>
    <w:p w:rsidR="0080548C" w:rsidRDefault="0080548C" w:rsidP="0080548C">
      <w:pPr>
        <w:rPr>
          <w:rtl/>
        </w:rPr>
      </w:pPr>
    </w:p>
    <w:p w:rsidR="0080548C" w:rsidRDefault="0080548C" w:rsidP="0080548C">
      <w:pPr>
        <w:pStyle w:val="af8"/>
        <w:keepNext/>
        <w:rPr>
          <w:rtl/>
        </w:rPr>
      </w:pPr>
      <w:bookmarkStart w:id="3561" w:name="ET_yor_5296_518"/>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561"/>
    </w:p>
    <w:p w:rsidR="0080548C" w:rsidRDefault="0080548C" w:rsidP="0080548C">
      <w:pPr>
        <w:pStyle w:val="KeepWithNext"/>
        <w:rPr>
          <w:rtl/>
        </w:rPr>
      </w:pPr>
    </w:p>
    <w:p w:rsidR="0080548C" w:rsidRDefault="0080548C" w:rsidP="0080548C">
      <w:pPr>
        <w:rPr>
          <w:rtl/>
        </w:rPr>
      </w:pPr>
      <w:r>
        <w:rPr>
          <w:rFonts w:hint="cs"/>
          <w:rtl/>
        </w:rPr>
        <w:t>קודם כל, כתבנו</w:t>
      </w:r>
      <w:bookmarkStart w:id="3562" w:name="_ETM_Q1_3758284"/>
      <w:bookmarkEnd w:id="3562"/>
      <w:r>
        <w:rPr>
          <w:rFonts w:hint="cs"/>
          <w:rtl/>
        </w:rPr>
        <w:t xml:space="preserve">: לאחר שנתנה להם הזדמנות לטעון את טענותיהם. אז שימוע יש פה. </w:t>
      </w:r>
    </w:p>
    <w:p w:rsidR="0080548C" w:rsidRDefault="0080548C" w:rsidP="0080548C">
      <w:pPr>
        <w:rPr>
          <w:rtl/>
        </w:rPr>
      </w:pPr>
    </w:p>
    <w:p w:rsidR="0080548C" w:rsidRDefault="0080548C" w:rsidP="0080548C">
      <w:pPr>
        <w:pStyle w:val="a5"/>
        <w:keepNext/>
        <w:rPr>
          <w:rtl/>
        </w:rPr>
      </w:pPr>
      <w:bookmarkStart w:id="3563" w:name="ET_speaker_תומר_רוזנר_519"/>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3563"/>
    </w:p>
    <w:p w:rsidR="0080548C" w:rsidRDefault="0080548C" w:rsidP="0080548C">
      <w:pPr>
        <w:pStyle w:val="KeepWithNext"/>
        <w:rPr>
          <w:rtl/>
        </w:rPr>
      </w:pPr>
    </w:p>
    <w:p w:rsidR="0080548C" w:rsidRDefault="0080548C" w:rsidP="0080548C">
      <w:pPr>
        <w:rPr>
          <w:rtl/>
        </w:rPr>
      </w:pPr>
      <w:r>
        <w:rPr>
          <w:rFonts w:hint="cs"/>
          <w:rtl/>
        </w:rPr>
        <w:t xml:space="preserve">ואחרי זה יש </w:t>
      </w:r>
      <w:bookmarkStart w:id="3564" w:name="_ETM_Q1_3764030"/>
      <w:bookmarkEnd w:id="3564"/>
      <w:r>
        <w:rPr>
          <w:rFonts w:hint="cs"/>
          <w:rtl/>
        </w:rPr>
        <w:t xml:space="preserve">עתירה מינהלית. </w:t>
      </w:r>
    </w:p>
    <w:p w:rsidR="0080548C" w:rsidRDefault="0080548C" w:rsidP="0080548C">
      <w:pPr>
        <w:rPr>
          <w:rtl/>
        </w:rPr>
      </w:pPr>
      <w:bookmarkStart w:id="3565" w:name="_ETM_Q1_3766047"/>
      <w:bookmarkStart w:id="3566" w:name="_ETM_Q1_3766131"/>
      <w:bookmarkEnd w:id="3565"/>
      <w:bookmarkEnd w:id="3566"/>
    </w:p>
    <w:p w:rsidR="0080548C" w:rsidRDefault="0080548C" w:rsidP="0080548C">
      <w:pPr>
        <w:pStyle w:val="af8"/>
        <w:keepNext/>
        <w:rPr>
          <w:rtl/>
        </w:rPr>
      </w:pPr>
      <w:bookmarkStart w:id="3567" w:name="ET_yor_5296_520"/>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567"/>
    </w:p>
    <w:p w:rsidR="0080548C" w:rsidRDefault="0080548C" w:rsidP="0080548C">
      <w:pPr>
        <w:pStyle w:val="KeepWithNext"/>
        <w:rPr>
          <w:rtl/>
        </w:rPr>
      </w:pPr>
    </w:p>
    <w:p w:rsidR="0080548C" w:rsidRDefault="0080548C" w:rsidP="0080548C">
      <w:pPr>
        <w:rPr>
          <w:rtl/>
        </w:rPr>
      </w:pPr>
      <w:bookmarkStart w:id="3568" w:name="_ETM_Q1_3767083"/>
      <w:bookmarkEnd w:id="3568"/>
      <w:r>
        <w:rPr>
          <w:rFonts w:hint="cs"/>
          <w:rtl/>
        </w:rPr>
        <w:t xml:space="preserve">אחרי זה עתירה מינהלית? עתירה מינהלית. כן, מירה.  </w:t>
      </w:r>
    </w:p>
    <w:p w:rsidR="0080548C" w:rsidRDefault="0080548C" w:rsidP="0080548C">
      <w:pPr>
        <w:rPr>
          <w:rtl/>
        </w:rPr>
      </w:pPr>
    </w:p>
    <w:p w:rsidR="0080548C" w:rsidRDefault="0080548C" w:rsidP="0080548C">
      <w:pPr>
        <w:pStyle w:val="afb"/>
        <w:keepNext/>
        <w:rPr>
          <w:rtl/>
        </w:rPr>
      </w:pPr>
      <w:bookmarkStart w:id="3569" w:name="ET_guest_מירה_סלומון_521"/>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3569"/>
    </w:p>
    <w:p w:rsidR="0080548C" w:rsidRDefault="0080548C" w:rsidP="0080548C">
      <w:pPr>
        <w:pStyle w:val="KeepWithNext"/>
        <w:rPr>
          <w:rtl/>
        </w:rPr>
      </w:pPr>
    </w:p>
    <w:p w:rsidR="0080548C" w:rsidRDefault="0080548C" w:rsidP="0080548C">
      <w:pPr>
        <w:rPr>
          <w:rtl/>
        </w:rPr>
      </w:pPr>
      <w:r>
        <w:rPr>
          <w:rFonts w:hint="cs"/>
          <w:rtl/>
        </w:rPr>
        <w:t xml:space="preserve">כאן </w:t>
      </w:r>
      <w:bookmarkStart w:id="3570" w:name="_ETM_Q1_3769041"/>
      <w:bookmarkEnd w:id="3570"/>
      <w:r>
        <w:rPr>
          <w:rFonts w:hint="cs"/>
          <w:rtl/>
        </w:rPr>
        <w:t xml:space="preserve">כן בוודאות ההבחנה הרלוונטית בין חברת הגבייה לבין עובד חברת </w:t>
      </w:r>
      <w:bookmarkStart w:id="3571" w:name="_ETM_Q1_3774841"/>
      <w:bookmarkEnd w:id="3571"/>
      <w:r>
        <w:rPr>
          <w:rFonts w:hint="cs"/>
          <w:rtl/>
        </w:rPr>
        <w:t xml:space="preserve">הגבייה. כאן זה לא השדרה הניהולית, זה </w:t>
      </w:r>
      <w:bookmarkStart w:id="3572" w:name="_ETM_Q1_3780995"/>
      <w:bookmarkEnd w:id="3572"/>
      <w:r>
        <w:rPr>
          <w:rFonts w:hint="cs"/>
          <w:rtl/>
        </w:rPr>
        <w:t>לא נושא משרה. צריך לראות, מי שפוסל או לא מחדש</w:t>
      </w:r>
      <w:bookmarkStart w:id="3573" w:name="_ETM_Q1_3781224"/>
      <w:bookmarkEnd w:id="3573"/>
      <w:r>
        <w:rPr>
          <w:rFonts w:hint="cs"/>
          <w:rtl/>
        </w:rPr>
        <w:t xml:space="preserve"> אישור, כאשר מדובר בעובד חברת הגבייה, זה צריך להיות </w:t>
      </w:r>
      <w:bookmarkStart w:id="3574" w:name="_ETM_Q1_3785495"/>
      <w:bookmarkEnd w:id="3574"/>
      <w:r>
        <w:rPr>
          <w:rFonts w:hint="cs"/>
          <w:rtl/>
        </w:rPr>
        <w:t xml:space="preserve">הרשות המקומית עצמה. לא צריך לחכות עם זה להחלטות של הוועדה המרכזית. </w:t>
      </w:r>
    </w:p>
    <w:p w:rsidR="0080548C" w:rsidRDefault="0080548C" w:rsidP="0080548C">
      <w:pPr>
        <w:rPr>
          <w:rtl/>
        </w:rPr>
      </w:pPr>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 xml:space="preserve">נכון, </w:t>
      </w:r>
      <w:bookmarkStart w:id="3575" w:name="_ETM_Q1_3793022"/>
      <w:bookmarkEnd w:id="3575"/>
      <w:r>
        <w:rPr>
          <w:rFonts w:hint="cs"/>
          <w:rtl/>
        </w:rPr>
        <w:t>ברור שיש - - -</w:t>
      </w:r>
    </w:p>
    <w:p w:rsidR="0080548C" w:rsidRDefault="0080548C" w:rsidP="0080548C">
      <w:pPr>
        <w:rPr>
          <w:rtl/>
        </w:rPr>
      </w:pPr>
    </w:p>
    <w:p w:rsidR="0080548C" w:rsidRDefault="0080548C" w:rsidP="0080548C">
      <w:pPr>
        <w:pStyle w:val="a5"/>
        <w:keepNext/>
        <w:rPr>
          <w:rtl/>
        </w:rPr>
      </w:pPr>
      <w:bookmarkStart w:id="3576" w:name="ET_speaker_תומר_רוזנר_522"/>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3576"/>
    </w:p>
    <w:p w:rsidR="0080548C" w:rsidRDefault="0080548C" w:rsidP="0080548C">
      <w:pPr>
        <w:pStyle w:val="KeepWithNext"/>
        <w:rPr>
          <w:rtl/>
        </w:rPr>
      </w:pPr>
    </w:p>
    <w:p w:rsidR="0080548C" w:rsidRDefault="0080548C" w:rsidP="0080548C">
      <w:pPr>
        <w:rPr>
          <w:rtl/>
        </w:rPr>
      </w:pPr>
      <w:bookmarkStart w:id="3577" w:name="_ETM_Q1_3791416"/>
      <w:bookmarkEnd w:id="3577"/>
      <w:r>
        <w:rPr>
          <w:rFonts w:hint="cs"/>
          <w:rtl/>
        </w:rPr>
        <w:t>א</w:t>
      </w:r>
      <w:bookmarkStart w:id="3578" w:name="_ETM_Q1_3791673"/>
      <w:bookmarkStart w:id="3579" w:name="_ETM_Q1_3791724"/>
      <w:bookmarkEnd w:id="3578"/>
      <w:bookmarkEnd w:id="3579"/>
      <w:r>
        <w:rPr>
          <w:rFonts w:hint="cs"/>
          <w:rtl/>
        </w:rPr>
        <w:t>מרנו שנעשה - - -</w:t>
      </w:r>
    </w:p>
    <w:p w:rsidR="0080548C" w:rsidRDefault="0080548C" w:rsidP="0080548C">
      <w:pPr>
        <w:rPr>
          <w:rtl/>
        </w:rPr>
      </w:pPr>
    </w:p>
    <w:p w:rsidR="0080548C" w:rsidRDefault="0080548C" w:rsidP="0080548C">
      <w:pPr>
        <w:pStyle w:val="af8"/>
        <w:keepNext/>
        <w:rPr>
          <w:rtl/>
        </w:rPr>
      </w:pPr>
      <w:bookmarkStart w:id="3580" w:name="ET_yor_5296_523"/>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580"/>
    </w:p>
    <w:p w:rsidR="0080548C" w:rsidRDefault="0080548C" w:rsidP="0080548C">
      <w:pPr>
        <w:pStyle w:val="KeepWithNext"/>
        <w:rPr>
          <w:rtl/>
        </w:rPr>
      </w:pPr>
    </w:p>
    <w:p w:rsidR="0080548C" w:rsidRDefault="0080548C" w:rsidP="0080548C">
      <w:pPr>
        <w:rPr>
          <w:rtl/>
        </w:rPr>
      </w:pPr>
      <w:r>
        <w:rPr>
          <w:rFonts w:hint="cs"/>
          <w:rtl/>
        </w:rPr>
        <w:t>נעשה את ההפרדה הנדרשת.</w:t>
      </w:r>
    </w:p>
    <w:p w:rsidR="0080548C" w:rsidRDefault="0080548C" w:rsidP="0080548C">
      <w:pPr>
        <w:rPr>
          <w:rtl/>
        </w:rPr>
      </w:pPr>
    </w:p>
    <w:p w:rsidR="0080548C" w:rsidRDefault="0080548C" w:rsidP="0080548C">
      <w:pPr>
        <w:pStyle w:val="afb"/>
        <w:keepNext/>
        <w:rPr>
          <w:rtl/>
        </w:rPr>
      </w:pPr>
      <w:bookmarkStart w:id="3581" w:name="ET_guest_מירה_סלומון_524"/>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3581"/>
    </w:p>
    <w:p w:rsidR="0080548C" w:rsidRDefault="0080548C" w:rsidP="0080548C">
      <w:pPr>
        <w:pStyle w:val="KeepWithNext"/>
        <w:rPr>
          <w:rtl/>
        </w:rPr>
      </w:pPr>
    </w:p>
    <w:p w:rsidR="0080548C" w:rsidRDefault="0080548C" w:rsidP="0080548C">
      <w:pPr>
        <w:rPr>
          <w:rtl/>
        </w:rPr>
      </w:pPr>
      <w:r>
        <w:rPr>
          <w:rFonts w:hint="cs"/>
          <w:rtl/>
        </w:rPr>
        <w:t xml:space="preserve">אני רוצה </w:t>
      </w:r>
      <w:bookmarkStart w:id="3582" w:name="_ETM_Q1_3792949"/>
      <w:bookmarkEnd w:id="3582"/>
      <w:r>
        <w:rPr>
          <w:rFonts w:hint="cs"/>
          <w:rtl/>
        </w:rPr>
        <w:t xml:space="preserve">לפרש. </w:t>
      </w:r>
    </w:p>
    <w:p w:rsidR="0080548C" w:rsidRDefault="0080548C" w:rsidP="0080548C">
      <w:pPr>
        <w:rPr>
          <w:rtl/>
        </w:rPr>
      </w:pPr>
      <w:bookmarkStart w:id="3583" w:name="_ETM_Q1_3794293"/>
      <w:bookmarkStart w:id="3584" w:name="_ETM_Q1_3794367"/>
      <w:bookmarkEnd w:id="3583"/>
      <w:bookmarkEnd w:id="3584"/>
    </w:p>
    <w:p w:rsidR="0080548C" w:rsidRDefault="0080548C" w:rsidP="0080548C">
      <w:pPr>
        <w:pStyle w:val="a5"/>
        <w:keepNext/>
        <w:rPr>
          <w:rtl/>
        </w:rPr>
      </w:pPr>
      <w:bookmarkStart w:id="3585" w:name="ET_speaker_גלעד_קרן_525"/>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3585"/>
    </w:p>
    <w:p w:rsidR="0080548C" w:rsidRDefault="0080548C" w:rsidP="0080548C">
      <w:pPr>
        <w:pStyle w:val="KeepWithNext"/>
        <w:rPr>
          <w:rtl/>
        </w:rPr>
      </w:pPr>
    </w:p>
    <w:p w:rsidR="0080548C" w:rsidRDefault="0080548C" w:rsidP="0080548C">
      <w:pPr>
        <w:rPr>
          <w:rtl/>
        </w:rPr>
      </w:pPr>
      <w:r>
        <w:rPr>
          <w:rFonts w:hint="cs"/>
          <w:rtl/>
        </w:rPr>
        <w:t xml:space="preserve">לגבי העובדים, זו ועדת האישורים העירונית, והם יעבירו את זה הלאה לוועדת האישורים הארצית, שיכולה לפסול אותו באופן כללי. לגבי חברות הגבייה, בוודאי - - </w:t>
      </w:r>
      <w:bookmarkStart w:id="3586" w:name="_ETM_Q1_3803353"/>
      <w:bookmarkEnd w:id="3586"/>
      <w:r>
        <w:rPr>
          <w:rFonts w:hint="cs"/>
          <w:rtl/>
        </w:rPr>
        <w:t>-</w:t>
      </w:r>
    </w:p>
    <w:p w:rsidR="0080548C" w:rsidRDefault="0080548C" w:rsidP="0080548C">
      <w:pPr>
        <w:rPr>
          <w:rtl/>
        </w:rPr>
      </w:pPr>
    </w:p>
    <w:p w:rsidR="0080548C" w:rsidRDefault="0080548C" w:rsidP="0080548C">
      <w:pPr>
        <w:pStyle w:val="af8"/>
        <w:keepNext/>
        <w:rPr>
          <w:rtl/>
        </w:rPr>
      </w:pPr>
      <w:bookmarkStart w:id="3587" w:name="ET_yor_5296_19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587"/>
    </w:p>
    <w:p w:rsidR="0080548C" w:rsidRDefault="0080548C" w:rsidP="0080548C">
      <w:pPr>
        <w:pStyle w:val="KeepWithNext"/>
        <w:rPr>
          <w:rtl/>
        </w:rPr>
      </w:pPr>
    </w:p>
    <w:p w:rsidR="0080548C" w:rsidRDefault="0080548C" w:rsidP="0080548C">
      <w:pPr>
        <w:rPr>
          <w:rtl/>
        </w:rPr>
      </w:pPr>
      <w:r>
        <w:rPr>
          <w:rFonts w:hint="cs"/>
          <w:rtl/>
        </w:rPr>
        <w:t>מאה אחוז. תמשיכו להקריא בבקשה?</w:t>
      </w:r>
      <w:bookmarkStart w:id="3588" w:name="_ETM_Q1_3811496"/>
      <w:bookmarkEnd w:id="3588"/>
      <w:r>
        <w:rPr>
          <w:rFonts w:hint="cs"/>
          <w:rtl/>
        </w:rPr>
        <w:t xml:space="preserve"> </w:t>
      </w:r>
      <w:bookmarkStart w:id="3589" w:name="_ETM_Q1_3811589"/>
      <w:bookmarkEnd w:id="3589"/>
      <w:r>
        <w:rPr>
          <w:rFonts w:hint="cs"/>
          <w:rtl/>
        </w:rPr>
        <w:t>מה, לסעיף זה?</w:t>
      </w:r>
    </w:p>
    <w:p w:rsidR="0080548C" w:rsidRDefault="0080548C" w:rsidP="0080548C">
      <w:pPr>
        <w:rPr>
          <w:rtl/>
        </w:rPr>
      </w:pPr>
    </w:p>
    <w:p w:rsidR="0080548C" w:rsidRDefault="0080548C" w:rsidP="0080548C">
      <w:pPr>
        <w:pStyle w:val="afb"/>
        <w:keepNext/>
        <w:rPr>
          <w:rtl/>
        </w:rPr>
      </w:pPr>
      <w:bookmarkStart w:id="3590" w:name="ET_guest_דבי_גילד_חיו_196"/>
      <w:r>
        <w:rPr>
          <w:rStyle w:val="TagStyle"/>
          <w:rFonts w:hint="cs"/>
          <w:rtl/>
        </w:rPr>
        <w:t xml:space="preserve"> &lt;&lt; אורח &gt;&gt; </w:t>
      </w:r>
      <w:r>
        <w:rPr>
          <w:rFonts w:hint="cs"/>
          <w:rtl/>
        </w:rPr>
        <w:t>דבי גילד חיו:</w:t>
      </w:r>
      <w:r>
        <w:rPr>
          <w:rStyle w:val="TagStyle"/>
          <w:rFonts w:hint="cs"/>
          <w:rtl/>
        </w:rPr>
        <w:t xml:space="preserve"> &lt;&lt; אורח &gt;&gt;</w:t>
      </w:r>
      <w:r>
        <w:rPr>
          <w:rFonts w:hint="cs"/>
          <w:rtl/>
        </w:rPr>
        <w:t xml:space="preserve"> </w:t>
      </w:r>
      <w:bookmarkEnd w:id="3590"/>
    </w:p>
    <w:p w:rsidR="0080548C" w:rsidRDefault="0080548C" w:rsidP="0080548C">
      <w:pPr>
        <w:pStyle w:val="KeepWithNext"/>
        <w:rPr>
          <w:rtl/>
        </w:rPr>
      </w:pPr>
    </w:p>
    <w:p w:rsidR="0080548C" w:rsidRDefault="0080548C" w:rsidP="0080548C">
      <w:pPr>
        <w:rPr>
          <w:rtl/>
        </w:rPr>
      </w:pPr>
      <w:r>
        <w:rPr>
          <w:rFonts w:hint="cs"/>
          <w:rtl/>
        </w:rPr>
        <w:t xml:space="preserve">כן. לגבי מנגנון תלונות, </w:t>
      </w:r>
      <w:bookmarkStart w:id="3591" w:name="_ETM_Q1_3812684"/>
      <w:bookmarkEnd w:id="3591"/>
      <w:r>
        <w:rPr>
          <w:rFonts w:hint="cs"/>
          <w:rtl/>
        </w:rPr>
        <w:t>יכול להיות שאפשר להכניס את זה גם בסעיף הבא - - -</w:t>
      </w:r>
    </w:p>
    <w:p w:rsidR="0080548C" w:rsidRDefault="0080548C" w:rsidP="0080548C">
      <w:pPr>
        <w:rPr>
          <w:rtl/>
        </w:rPr>
      </w:pPr>
    </w:p>
    <w:p w:rsidR="0080548C" w:rsidRDefault="0080548C" w:rsidP="0080548C">
      <w:pPr>
        <w:pStyle w:val="af8"/>
        <w:keepNext/>
        <w:rPr>
          <w:rtl/>
        </w:rPr>
      </w:pPr>
      <w:bookmarkStart w:id="3592" w:name="ET_yor_5296_526"/>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592"/>
    </w:p>
    <w:p w:rsidR="0080548C" w:rsidRDefault="0080548C" w:rsidP="0080548C">
      <w:pPr>
        <w:pStyle w:val="KeepWithNext"/>
        <w:rPr>
          <w:rtl/>
        </w:rPr>
      </w:pPr>
    </w:p>
    <w:p w:rsidR="0080548C" w:rsidRDefault="0080548C" w:rsidP="0080548C">
      <w:pPr>
        <w:rPr>
          <w:rtl/>
        </w:rPr>
      </w:pPr>
      <w:r>
        <w:rPr>
          <w:rFonts w:hint="cs"/>
          <w:rtl/>
        </w:rPr>
        <w:t>עוד לא, אנחנו מקריאים את הסעיף הבא. חכי.</w:t>
      </w:r>
    </w:p>
    <w:p w:rsidR="0080548C" w:rsidRDefault="0080548C" w:rsidP="0080548C">
      <w:pPr>
        <w:rPr>
          <w:rtl/>
        </w:rPr>
      </w:pPr>
    </w:p>
    <w:p w:rsidR="0080548C" w:rsidRDefault="0080548C" w:rsidP="0080548C">
      <w:pPr>
        <w:pStyle w:val="afb"/>
        <w:keepNext/>
        <w:rPr>
          <w:rtl/>
        </w:rPr>
      </w:pPr>
      <w:bookmarkStart w:id="3593" w:name="ET_guest_דבי_גילד_חיו_528"/>
      <w:r>
        <w:rPr>
          <w:rStyle w:val="TagStyle"/>
          <w:rFonts w:hint="cs"/>
          <w:rtl/>
        </w:rPr>
        <w:t xml:space="preserve"> &lt;&lt; אורח &gt;&gt; </w:t>
      </w:r>
      <w:r>
        <w:rPr>
          <w:rFonts w:hint="cs"/>
          <w:rtl/>
        </w:rPr>
        <w:t>דבי גילד חיו:</w:t>
      </w:r>
      <w:r>
        <w:rPr>
          <w:rStyle w:val="TagStyle"/>
          <w:rFonts w:hint="cs"/>
          <w:rtl/>
        </w:rPr>
        <w:t xml:space="preserve"> &lt;&lt; אורח &gt;&gt;</w:t>
      </w:r>
      <w:r>
        <w:rPr>
          <w:rFonts w:hint="cs"/>
          <w:rtl/>
        </w:rPr>
        <w:t xml:space="preserve"> </w:t>
      </w:r>
      <w:bookmarkEnd w:id="3593"/>
    </w:p>
    <w:p w:rsidR="0080548C" w:rsidRDefault="0080548C" w:rsidP="0080548C">
      <w:pPr>
        <w:pStyle w:val="KeepWithNext"/>
        <w:rPr>
          <w:rtl/>
        </w:rPr>
      </w:pPr>
    </w:p>
    <w:p w:rsidR="0080548C" w:rsidRDefault="0080548C" w:rsidP="0080548C">
      <w:pPr>
        <w:rPr>
          <w:rtl/>
        </w:rPr>
      </w:pPr>
      <w:r>
        <w:rPr>
          <w:rFonts w:hint="cs"/>
          <w:rtl/>
        </w:rPr>
        <w:t xml:space="preserve">אבל זה קשור לפה, אני לא יודעת איפה אתם רוצים </w:t>
      </w:r>
      <w:bookmarkStart w:id="3594" w:name="_ETM_Q1_3816126"/>
      <w:bookmarkEnd w:id="3594"/>
      <w:r>
        <w:rPr>
          <w:rFonts w:hint="cs"/>
          <w:rtl/>
        </w:rPr>
        <w:t xml:space="preserve">להכניס את זה. חייב להיות מנגנון תלונות במובן </w:t>
      </w:r>
      <w:bookmarkStart w:id="3595" w:name="_ETM_Q1_3822971"/>
      <w:bookmarkEnd w:id="3595"/>
      <w:r>
        <w:rPr>
          <w:rFonts w:hint="cs"/>
          <w:rtl/>
        </w:rPr>
        <w:t>הזה שלציבור יהיה את המידע - - -</w:t>
      </w:r>
    </w:p>
    <w:p w:rsidR="0080548C" w:rsidRDefault="0080548C" w:rsidP="0080548C">
      <w:pPr>
        <w:rPr>
          <w:rtl/>
        </w:rPr>
      </w:pPr>
    </w:p>
    <w:p w:rsidR="0080548C" w:rsidRDefault="0080548C" w:rsidP="0080548C">
      <w:pPr>
        <w:pStyle w:val="af8"/>
        <w:keepNext/>
        <w:rPr>
          <w:rtl/>
        </w:rPr>
      </w:pPr>
      <w:bookmarkStart w:id="3596" w:name="ET_yor_5296_52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596"/>
    </w:p>
    <w:p w:rsidR="0080548C" w:rsidRDefault="0080548C" w:rsidP="0080548C">
      <w:pPr>
        <w:pStyle w:val="KeepWithNext"/>
        <w:rPr>
          <w:rtl/>
        </w:rPr>
      </w:pPr>
    </w:p>
    <w:p w:rsidR="0080548C" w:rsidRDefault="0080548C" w:rsidP="0080548C">
      <w:pPr>
        <w:rPr>
          <w:rtl/>
        </w:rPr>
      </w:pPr>
      <w:r>
        <w:rPr>
          <w:rFonts w:hint="cs"/>
          <w:rtl/>
        </w:rPr>
        <w:t xml:space="preserve">דבי, עצרי. עצרי. </w:t>
      </w:r>
      <w:bookmarkStart w:id="3597" w:name="_ETM_Q1_3824353"/>
      <w:bookmarkEnd w:id="3597"/>
      <w:r>
        <w:rPr>
          <w:rFonts w:hint="cs"/>
          <w:rtl/>
        </w:rPr>
        <w:t xml:space="preserve">תקריאו בבקשה ואחרי זה תדברי. בבקשה.     </w:t>
      </w:r>
    </w:p>
    <w:p w:rsidR="0080548C" w:rsidRDefault="0080548C" w:rsidP="0080548C">
      <w:pPr>
        <w:rPr>
          <w:rtl/>
        </w:rPr>
      </w:pPr>
      <w:bookmarkStart w:id="3598" w:name="_ETM_Q1_3812698"/>
      <w:bookmarkStart w:id="3599" w:name="_ETM_Q1_3812761"/>
      <w:bookmarkEnd w:id="3598"/>
      <w:bookmarkEnd w:id="3599"/>
    </w:p>
    <w:p w:rsidR="0080548C" w:rsidRDefault="0080548C" w:rsidP="0080548C">
      <w:pPr>
        <w:pStyle w:val="a5"/>
        <w:keepNext/>
        <w:rPr>
          <w:rtl/>
        </w:rPr>
      </w:pPr>
      <w:bookmarkStart w:id="3600" w:name="ET_speaker_גלעד_קרן_527"/>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3600"/>
    </w:p>
    <w:p w:rsidR="0080548C" w:rsidRDefault="0080548C" w:rsidP="0080548C">
      <w:pPr>
        <w:pStyle w:val="KeepWithNext"/>
        <w:rPr>
          <w:rtl/>
        </w:rPr>
      </w:pPr>
    </w:p>
    <w:p w:rsidR="0080548C" w:rsidRDefault="0080548C" w:rsidP="0080548C">
      <w:pPr>
        <w:spacing w:line="360" w:lineRule="auto"/>
        <w:rPr>
          <w:rtl/>
        </w:rPr>
      </w:pPr>
      <w:bookmarkStart w:id="3601" w:name="_ETM_Q1_3817147"/>
      <w:bookmarkStart w:id="3602" w:name="_ETM_Q1_3817412"/>
      <w:bookmarkStart w:id="3603" w:name="_ETM_Q1_3817462"/>
      <w:bookmarkEnd w:id="3601"/>
      <w:bookmarkEnd w:id="3602"/>
      <w:bookmarkEnd w:id="3603"/>
      <w:r>
        <w:rPr>
          <w:rFonts w:hint="cs"/>
          <w:rtl/>
        </w:rPr>
        <w:t>"בירור תלונות נגד חברת גבייה ועובדיה –</w:t>
      </w:r>
      <w:bookmarkStart w:id="3604" w:name="_ETM_Q1_3830842"/>
      <w:bookmarkEnd w:id="3604"/>
    </w:p>
    <w:p w:rsidR="0080548C" w:rsidRDefault="0080548C" w:rsidP="0080548C">
      <w:pPr>
        <w:spacing w:line="360" w:lineRule="auto"/>
        <w:rPr>
          <w:rtl/>
        </w:rPr>
      </w:pPr>
      <w:bookmarkStart w:id="3605" w:name="_ETM_Q1_3830899"/>
      <w:bookmarkEnd w:id="3605"/>
      <w:r>
        <w:rPr>
          <w:rFonts w:hint="cs"/>
          <w:rtl/>
        </w:rPr>
        <w:t>330יג.</w:t>
      </w:r>
      <w:r>
        <w:rPr>
          <w:rFonts w:hint="cs"/>
          <w:rtl/>
        </w:rPr>
        <w:tab/>
        <w:t>(א)</w:t>
      </w:r>
      <w:r>
        <w:rPr>
          <w:rFonts w:hint="cs"/>
          <w:rtl/>
        </w:rPr>
        <w:tab/>
        <w:t>הוגשה לוועדת אישורים תלונה נגד עובד חברת גבייה, רשאית היא, לאחר שנתנה לו הזדמנות לטעון את טענותיו לפניה, להתלות את אישורו עד לסיום בירור התלונה; לא הסתיים בירור התלונה בתוך חודשיים מיום ההתליה – בטלה ההתליה, זולת אם החליטה הוועדה, מטעמים מיוחדים שיירשמו, להאריך את ההתליה בתקופה נוספת שלא תעלה על חודשיים.</w:t>
      </w:r>
    </w:p>
    <w:p w:rsidR="0080548C" w:rsidRDefault="0080548C" w:rsidP="0080548C">
      <w:pPr>
        <w:spacing w:line="360" w:lineRule="auto"/>
      </w:pPr>
      <w:r>
        <w:rPr>
          <w:rFonts w:hint="cs"/>
          <w:rtl/>
        </w:rPr>
        <w:tab/>
        <w:t>(ב)</w:t>
      </w:r>
      <w:r>
        <w:rPr>
          <w:rFonts w:hint="cs"/>
          <w:rtl/>
        </w:rPr>
        <w:tab/>
        <w:t xml:space="preserve">הממונה על תלונות הציבור בעירייה יברר תלונות נגד חברת הגבייה המועסקת על ידי העירייה או עובד חברת הגבייה כאמור, ורשאי הוא, אם ראה שהדבר מצדיק זאת, להעביר את בירור התלונה לוועדת האישורים". </w:t>
      </w:r>
      <w:bookmarkStart w:id="3606" w:name="_ETM_Q1_3866435"/>
      <w:bookmarkEnd w:id="3606"/>
      <w:r>
        <w:rPr>
          <w:rFonts w:hint="cs"/>
          <w:rtl/>
        </w:rPr>
        <w:t>הכוונה לארצית.</w:t>
      </w:r>
    </w:p>
    <w:p w:rsidR="0080548C" w:rsidRDefault="0080548C" w:rsidP="0080548C">
      <w:pPr>
        <w:rPr>
          <w:rtl/>
        </w:rPr>
      </w:pPr>
    </w:p>
    <w:p w:rsidR="0080548C" w:rsidRDefault="0080548C" w:rsidP="0080548C">
      <w:pPr>
        <w:pStyle w:val="a5"/>
        <w:keepNext/>
      </w:pPr>
      <w:bookmarkStart w:id="3607" w:name="ET_speaker_5745_198"/>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bookmarkEnd w:id="3607"/>
    </w:p>
    <w:p w:rsidR="0080548C" w:rsidRDefault="0080548C" w:rsidP="0080548C">
      <w:pPr>
        <w:pStyle w:val="KeepWithNext"/>
        <w:rPr>
          <w:rtl/>
        </w:rPr>
      </w:pPr>
    </w:p>
    <w:p w:rsidR="0080548C" w:rsidRDefault="0080548C" w:rsidP="0080548C">
      <w:pPr>
        <w:rPr>
          <w:rtl/>
        </w:rPr>
      </w:pPr>
      <w:r>
        <w:rPr>
          <w:rFonts w:hint="cs"/>
          <w:rtl/>
        </w:rPr>
        <w:t>למה רשאי? למה לא להעביר?</w:t>
      </w:r>
    </w:p>
    <w:p w:rsidR="0080548C" w:rsidRDefault="0080548C" w:rsidP="0080548C">
      <w:pPr>
        <w:rPr>
          <w:rtl/>
        </w:rPr>
      </w:pPr>
      <w:bookmarkStart w:id="3608" w:name="_ETM_Q1_3868093"/>
      <w:bookmarkStart w:id="3609" w:name="_ETM_Q1_3868159"/>
      <w:bookmarkEnd w:id="3608"/>
      <w:bookmarkEnd w:id="3609"/>
    </w:p>
    <w:p w:rsidR="0080548C" w:rsidRDefault="0080548C" w:rsidP="0080548C">
      <w:pPr>
        <w:pStyle w:val="a5"/>
        <w:keepNext/>
        <w:rPr>
          <w:rtl/>
        </w:rPr>
      </w:pPr>
      <w:bookmarkStart w:id="3610" w:name="ET_speaker_תומר_רוזנר_530"/>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3610"/>
    </w:p>
    <w:p w:rsidR="0080548C" w:rsidRDefault="0080548C" w:rsidP="0080548C">
      <w:pPr>
        <w:pStyle w:val="KeepWithNext"/>
        <w:rPr>
          <w:rtl/>
        </w:rPr>
      </w:pPr>
    </w:p>
    <w:p w:rsidR="0080548C" w:rsidRDefault="0080548C" w:rsidP="0080548C">
      <w:pPr>
        <w:rPr>
          <w:rtl/>
        </w:rPr>
      </w:pPr>
      <w:r>
        <w:rPr>
          <w:rFonts w:hint="cs"/>
          <w:rtl/>
        </w:rPr>
        <w:t xml:space="preserve">כי אם זו סתם תלונת </w:t>
      </w:r>
      <w:bookmarkStart w:id="3611" w:name="_ETM_Q1_3866254"/>
      <w:bookmarkEnd w:id="3611"/>
      <w:r>
        <w:rPr>
          <w:rFonts w:hint="cs"/>
          <w:rtl/>
        </w:rPr>
        <w:t xml:space="preserve">סרק? הוא חושב שזה סתם, הוא מצא שאין בה שום </w:t>
      </w:r>
      <w:bookmarkStart w:id="3612" w:name="_ETM_Q1_3875459"/>
      <w:bookmarkEnd w:id="3612"/>
      <w:r>
        <w:rPr>
          <w:rFonts w:hint="cs"/>
          <w:rtl/>
        </w:rPr>
        <w:t xml:space="preserve">דבר. </w:t>
      </w:r>
    </w:p>
    <w:p w:rsidR="0080548C" w:rsidRDefault="0080548C" w:rsidP="0080548C">
      <w:pPr>
        <w:rPr>
          <w:rtl/>
        </w:rPr>
      </w:pPr>
    </w:p>
    <w:p w:rsidR="0080548C" w:rsidRDefault="0080548C" w:rsidP="0080548C">
      <w:pPr>
        <w:pStyle w:val="af7"/>
        <w:keepNext/>
        <w:rPr>
          <w:rtl/>
        </w:rPr>
      </w:pPr>
      <w:bookmarkStart w:id="3613" w:name="ET_interruption_קריאה_53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613"/>
    </w:p>
    <w:p w:rsidR="0080548C" w:rsidRDefault="0080548C" w:rsidP="0080548C">
      <w:pPr>
        <w:pStyle w:val="KeepWithNext"/>
        <w:rPr>
          <w:rtl/>
        </w:rPr>
      </w:pPr>
    </w:p>
    <w:p w:rsidR="0080548C" w:rsidRDefault="0080548C" w:rsidP="0080548C">
      <w:pPr>
        <w:rPr>
          <w:rtl/>
        </w:rPr>
      </w:pPr>
      <w:r>
        <w:rPr>
          <w:rFonts w:hint="cs"/>
          <w:rtl/>
        </w:rPr>
        <w:t xml:space="preserve">לא, הוא רוצה לברר את זה בעצמו. </w:t>
      </w:r>
    </w:p>
    <w:p w:rsidR="0080548C" w:rsidRDefault="0080548C" w:rsidP="0080548C">
      <w:pPr>
        <w:rPr>
          <w:rtl/>
        </w:rPr>
      </w:pPr>
      <w:bookmarkStart w:id="3614" w:name="_ETM_Q1_3874041"/>
      <w:bookmarkStart w:id="3615" w:name="_ETM_Q1_3874119"/>
      <w:bookmarkEnd w:id="3614"/>
      <w:bookmarkEnd w:id="3615"/>
    </w:p>
    <w:p w:rsidR="0080548C" w:rsidRDefault="0080548C" w:rsidP="0080548C">
      <w:pPr>
        <w:pStyle w:val="a5"/>
        <w:keepNext/>
        <w:rPr>
          <w:rtl/>
        </w:rPr>
      </w:pPr>
      <w:bookmarkStart w:id="3616" w:name="ET_speaker_5745_532"/>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bookmarkEnd w:id="3616"/>
    </w:p>
    <w:p w:rsidR="0080548C" w:rsidRDefault="0080548C" w:rsidP="0080548C">
      <w:pPr>
        <w:pStyle w:val="KeepWithNext"/>
        <w:rPr>
          <w:rtl/>
        </w:rPr>
      </w:pPr>
    </w:p>
    <w:p w:rsidR="0080548C" w:rsidRDefault="0080548C" w:rsidP="0080548C">
      <w:pPr>
        <w:rPr>
          <w:rtl/>
        </w:rPr>
      </w:pPr>
      <w:r>
        <w:rPr>
          <w:rFonts w:hint="cs"/>
          <w:rtl/>
        </w:rPr>
        <w:t xml:space="preserve">מה </w:t>
      </w:r>
      <w:bookmarkStart w:id="3617" w:name="_ETM_Q1_3871737"/>
      <w:bookmarkEnd w:id="3617"/>
      <w:r>
        <w:rPr>
          <w:rFonts w:hint="cs"/>
          <w:rtl/>
        </w:rPr>
        <w:t xml:space="preserve">שאתה אמרת לנו קודם, שאם מגישים ישירות לוועדת האישורים </w:t>
      </w:r>
      <w:bookmarkStart w:id="3618" w:name="_ETM_Q1_3878898"/>
      <w:bookmarkEnd w:id="3618"/>
      <w:r>
        <w:rPr>
          <w:rFonts w:hint="cs"/>
          <w:rtl/>
        </w:rPr>
        <w:t xml:space="preserve">– אם זה במקרה מגיע לתלונות הציבור, אז יש לו שיקול דעת אם כן להעביר או לא להעביר. למה שיקול </w:t>
      </w:r>
      <w:bookmarkStart w:id="3619" w:name="_ETM_Q1_3887501"/>
      <w:bookmarkEnd w:id="3619"/>
      <w:r>
        <w:rPr>
          <w:rFonts w:hint="cs"/>
          <w:rtl/>
        </w:rPr>
        <w:t xml:space="preserve">הדעת? אם היא הגיעה אליו, היא צריכה להגיע לוועדת </w:t>
      </w:r>
      <w:bookmarkStart w:id="3620" w:name="_ETM_Q1_3893155"/>
      <w:bookmarkEnd w:id="3620"/>
      <w:r>
        <w:rPr>
          <w:rFonts w:hint="cs"/>
          <w:rtl/>
        </w:rPr>
        <w:t>האישורים.</w:t>
      </w:r>
    </w:p>
    <w:p w:rsidR="0080548C" w:rsidRDefault="0080548C" w:rsidP="0080548C">
      <w:pPr>
        <w:rPr>
          <w:rtl/>
        </w:rPr>
      </w:pPr>
      <w:r>
        <w:rPr>
          <w:rFonts w:hint="cs"/>
          <w:rtl/>
        </w:rPr>
        <w:t xml:space="preserve"> </w:t>
      </w:r>
    </w:p>
    <w:p w:rsidR="0080548C" w:rsidRDefault="0080548C" w:rsidP="0080548C">
      <w:pPr>
        <w:pStyle w:val="af8"/>
        <w:keepNext/>
        <w:rPr>
          <w:rtl/>
        </w:rPr>
      </w:pPr>
      <w:bookmarkStart w:id="3621" w:name="_ETM_Q1_3869230"/>
      <w:bookmarkStart w:id="3622" w:name="_ETM_Q1_3869314"/>
      <w:bookmarkStart w:id="3623" w:name="ET_yor_5296_199"/>
      <w:bookmarkEnd w:id="3621"/>
      <w:bookmarkEnd w:id="3622"/>
      <w:r>
        <w:rPr>
          <w:rStyle w:val="TagStyle"/>
          <w:rFonts w:hint="cs"/>
          <w:rtl/>
        </w:rPr>
        <w:t xml:space="preserve">&lt;&lt; יור &gt;&gt; </w:t>
      </w:r>
      <w:r>
        <w:rPr>
          <w:rFonts w:hint="cs"/>
          <w:rtl/>
        </w:rPr>
        <w:t>היו"ר יואב קיש:</w:t>
      </w:r>
      <w:r>
        <w:rPr>
          <w:rStyle w:val="TagStyle"/>
          <w:rFonts w:hint="cs"/>
          <w:rtl/>
        </w:rPr>
        <w:t xml:space="preserve"> &lt;&lt; יור &gt;&gt;</w:t>
      </w:r>
      <w:r>
        <w:rPr>
          <w:rFonts w:hint="cs"/>
          <w:rtl/>
        </w:rPr>
        <w:t xml:space="preserve"> </w:t>
      </w:r>
      <w:bookmarkEnd w:id="3623"/>
    </w:p>
    <w:p w:rsidR="0080548C" w:rsidRDefault="0080548C" w:rsidP="0080548C">
      <w:pPr>
        <w:pStyle w:val="KeepWithNext"/>
        <w:rPr>
          <w:rtl/>
        </w:rPr>
      </w:pPr>
    </w:p>
    <w:p w:rsidR="0080548C" w:rsidRDefault="0080548C" w:rsidP="0080548C">
      <w:pPr>
        <w:rPr>
          <w:rtl/>
        </w:rPr>
      </w:pPr>
      <w:r>
        <w:rPr>
          <w:rFonts w:hint="cs"/>
          <w:rtl/>
        </w:rPr>
        <w:t xml:space="preserve">לא, א', יכולה להגיע תלונה ישירות, אם </w:t>
      </w:r>
      <w:bookmarkStart w:id="3624" w:name="_ETM_Q1_3892206"/>
      <w:bookmarkEnd w:id="3624"/>
      <w:r>
        <w:rPr>
          <w:rFonts w:hint="cs"/>
          <w:rtl/>
        </w:rPr>
        <w:t xml:space="preserve">רוצים, לוועדת האישורים, אבל אם פנו לעירייה ספציפית, בפירוש </w:t>
      </w:r>
      <w:bookmarkStart w:id="3625" w:name="_ETM_Q1_3894437"/>
      <w:bookmarkEnd w:id="3625"/>
      <w:r>
        <w:rPr>
          <w:rFonts w:hint="cs"/>
          <w:rtl/>
        </w:rPr>
        <w:t xml:space="preserve">שיקול דעתו צריך להיות, אם זה מהווה תלונה שראוי </w:t>
      </w:r>
      <w:bookmarkStart w:id="3626" w:name="_ETM_Q1_3898660"/>
      <w:bookmarkEnd w:id="3626"/>
      <w:r>
        <w:rPr>
          <w:rFonts w:hint="cs"/>
          <w:rtl/>
        </w:rPr>
        <w:t>להעביר אותה. זה שיקול דעתו, אין פה רשאי כ</w:t>
      </w:r>
      <w:bookmarkStart w:id="3627" w:name="_ETM_Q1_3902306"/>
      <w:bookmarkEnd w:id="3627"/>
      <w:r>
        <w:rPr>
          <w:rFonts w:hint="cs"/>
          <w:rtl/>
        </w:rPr>
        <w:t xml:space="preserve">די שיפעיל את שיקול דעתו. יכול להיות שזה נוגע למשהו </w:t>
      </w:r>
      <w:bookmarkStart w:id="3628" w:name="_ETM_Q1_3906737"/>
      <w:bookmarkEnd w:id="3628"/>
      <w:r>
        <w:rPr>
          <w:rFonts w:hint="cs"/>
          <w:rtl/>
        </w:rPr>
        <w:t xml:space="preserve">ספציפי מאוד מקומי. </w:t>
      </w:r>
    </w:p>
    <w:p w:rsidR="0080548C" w:rsidRDefault="0080548C" w:rsidP="0080548C">
      <w:pPr>
        <w:rPr>
          <w:rtl/>
        </w:rPr>
      </w:pPr>
      <w:bookmarkStart w:id="3629" w:name="_ETM_Q1_3905797"/>
      <w:bookmarkStart w:id="3630" w:name="_ETM_Q1_3905878"/>
      <w:bookmarkEnd w:id="3629"/>
      <w:bookmarkEnd w:id="3630"/>
    </w:p>
    <w:p w:rsidR="0080548C" w:rsidRDefault="0080548C" w:rsidP="0080548C">
      <w:pPr>
        <w:pStyle w:val="a5"/>
        <w:keepNext/>
        <w:rPr>
          <w:rtl/>
        </w:rPr>
      </w:pPr>
      <w:bookmarkStart w:id="3631" w:name="ET_speaker_5745_533"/>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bookmarkEnd w:id="3631"/>
    </w:p>
    <w:p w:rsidR="0080548C" w:rsidRDefault="0080548C" w:rsidP="0080548C">
      <w:pPr>
        <w:pStyle w:val="KeepWithNext"/>
        <w:rPr>
          <w:rtl/>
        </w:rPr>
      </w:pPr>
    </w:p>
    <w:p w:rsidR="0080548C" w:rsidRDefault="0080548C" w:rsidP="0080548C">
      <w:pPr>
        <w:rPr>
          <w:rtl/>
        </w:rPr>
      </w:pPr>
      <w:r>
        <w:rPr>
          <w:rFonts w:hint="cs"/>
          <w:rtl/>
        </w:rPr>
        <w:t xml:space="preserve">אבל יש פה שיקול דעת של ועדת האישורים </w:t>
      </w:r>
      <w:bookmarkStart w:id="3632" w:name="_ETM_Q1_3907198"/>
      <w:bookmarkEnd w:id="3632"/>
      <w:r>
        <w:rPr>
          <w:rFonts w:hint="cs"/>
          <w:rtl/>
        </w:rPr>
        <w:t xml:space="preserve">על סמך התלונה הזאת לבדוק. אז הוא יחליט. </w:t>
      </w:r>
      <w:bookmarkStart w:id="3633" w:name="_ETM_Q1_3914434"/>
      <w:bookmarkEnd w:id="3633"/>
      <w:r>
        <w:rPr>
          <w:rFonts w:hint="cs"/>
          <w:rtl/>
        </w:rPr>
        <w:t>הוא מוציא את ועדת האישורים - - -</w:t>
      </w:r>
    </w:p>
    <w:p w:rsidR="0080548C" w:rsidRDefault="0080548C" w:rsidP="0080548C">
      <w:pPr>
        <w:rPr>
          <w:rtl/>
        </w:rPr>
      </w:pPr>
      <w:bookmarkStart w:id="3634" w:name="_ETM_Q1_3912727"/>
      <w:bookmarkStart w:id="3635" w:name="_ETM_Q1_3912822"/>
      <w:bookmarkEnd w:id="3634"/>
      <w:bookmarkEnd w:id="3635"/>
    </w:p>
    <w:p w:rsidR="0080548C" w:rsidRDefault="0080548C" w:rsidP="0080548C">
      <w:pPr>
        <w:pStyle w:val="af8"/>
        <w:keepNext/>
        <w:rPr>
          <w:rtl/>
        </w:rPr>
      </w:pPr>
      <w:bookmarkStart w:id="3636" w:name="ET_yor_5296_534"/>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636"/>
    </w:p>
    <w:p w:rsidR="0080548C" w:rsidRDefault="0080548C" w:rsidP="0080548C">
      <w:pPr>
        <w:pStyle w:val="KeepWithNext"/>
        <w:rPr>
          <w:rtl/>
        </w:rPr>
      </w:pPr>
    </w:p>
    <w:p w:rsidR="0080548C" w:rsidRDefault="0080548C" w:rsidP="0080548C">
      <w:pPr>
        <w:rPr>
          <w:rtl/>
        </w:rPr>
      </w:pPr>
      <w:bookmarkStart w:id="3637" w:name="_ETM_Q1_3917160"/>
      <w:bookmarkEnd w:id="3637"/>
      <w:r>
        <w:rPr>
          <w:rFonts w:hint="cs"/>
          <w:rtl/>
        </w:rPr>
        <w:t>יש</w:t>
      </w:r>
      <w:bookmarkStart w:id="3638" w:name="_ETM_Q1_3918007"/>
      <w:bookmarkEnd w:id="3638"/>
      <w:r>
        <w:rPr>
          <w:rFonts w:hint="cs"/>
          <w:rtl/>
        </w:rPr>
        <w:t xml:space="preserve"> ועדת אישורים. קודם כל, אם יש טענה, תמיד אפשר לפנות </w:t>
      </w:r>
      <w:bookmarkStart w:id="3639" w:name="_ETM_Q1_3920269"/>
      <w:bookmarkEnd w:id="3639"/>
      <w:r>
        <w:rPr>
          <w:rFonts w:hint="cs"/>
          <w:rtl/>
        </w:rPr>
        <w:t xml:space="preserve">ישירות אליה. תחשוב על זה, בסופו של דבר, ועדת האישורים </w:t>
      </w:r>
      <w:bookmarkStart w:id="3640" w:name="_ETM_Q1_3925342"/>
      <w:bookmarkEnd w:id="3640"/>
      <w:r>
        <w:rPr>
          <w:rFonts w:hint="cs"/>
          <w:rtl/>
        </w:rPr>
        <w:t>הארצית - - -</w:t>
      </w:r>
      <w:bookmarkStart w:id="3641" w:name="_ETM_Q1_3923755"/>
      <w:bookmarkEnd w:id="3641"/>
    </w:p>
    <w:p w:rsidR="0080548C" w:rsidRDefault="0080548C" w:rsidP="0080548C">
      <w:pPr>
        <w:rPr>
          <w:rtl/>
        </w:rPr>
      </w:pPr>
      <w:bookmarkStart w:id="3642" w:name="_ETM_Q1_3923839"/>
      <w:bookmarkEnd w:id="3642"/>
    </w:p>
    <w:p w:rsidR="0080548C" w:rsidRDefault="0080548C" w:rsidP="0080548C">
      <w:pPr>
        <w:pStyle w:val="a5"/>
        <w:keepNext/>
        <w:rPr>
          <w:rtl/>
        </w:rPr>
      </w:pPr>
      <w:bookmarkStart w:id="3643" w:name="ET_speaker_5075_535"/>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bookmarkEnd w:id="3643"/>
    </w:p>
    <w:p w:rsidR="0080548C" w:rsidRDefault="0080548C" w:rsidP="0080548C">
      <w:pPr>
        <w:pStyle w:val="KeepWithNext"/>
        <w:rPr>
          <w:rtl/>
        </w:rPr>
      </w:pPr>
    </w:p>
    <w:p w:rsidR="0080548C" w:rsidRDefault="0080548C" w:rsidP="0080548C">
      <w:pPr>
        <w:rPr>
          <w:rtl/>
        </w:rPr>
      </w:pPr>
      <w:r>
        <w:rPr>
          <w:rFonts w:hint="cs"/>
          <w:rtl/>
        </w:rPr>
        <w:t xml:space="preserve">אם בן אדם לא יודע על </w:t>
      </w:r>
      <w:bookmarkStart w:id="3644" w:name="_ETM_Q1_3924894"/>
      <w:bookmarkEnd w:id="3644"/>
      <w:r>
        <w:rPr>
          <w:rFonts w:hint="cs"/>
          <w:rtl/>
        </w:rPr>
        <w:t xml:space="preserve">זה שיש ועדת אישורים? אם הוא בכלל לא מכיר </w:t>
      </w:r>
      <w:bookmarkStart w:id="3645" w:name="_ETM_Q1_3927201"/>
      <w:bookmarkEnd w:id="3645"/>
      <w:r>
        <w:rPr>
          <w:rFonts w:hint="cs"/>
          <w:rtl/>
        </w:rPr>
        <w:t>אותה?</w:t>
      </w:r>
      <w:bookmarkStart w:id="3646" w:name="_ETM_Q1_3923833"/>
      <w:bookmarkEnd w:id="3646"/>
      <w:r>
        <w:rPr>
          <w:rFonts w:hint="cs"/>
          <w:rtl/>
        </w:rPr>
        <w:t xml:space="preserve"> הוא מכיר את העירייה. </w:t>
      </w:r>
    </w:p>
    <w:p w:rsidR="0080548C" w:rsidRDefault="0080548C" w:rsidP="0080548C">
      <w:pPr>
        <w:rPr>
          <w:rtl/>
        </w:rPr>
      </w:pPr>
      <w:bookmarkStart w:id="3647" w:name="_ETM_Q1_3923917"/>
      <w:bookmarkEnd w:id="3647"/>
    </w:p>
    <w:p w:rsidR="0080548C" w:rsidRDefault="0080548C" w:rsidP="0080548C">
      <w:pPr>
        <w:pStyle w:val="af8"/>
        <w:keepNext/>
        <w:rPr>
          <w:rtl/>
        </w:rPr>
      </w:pPr>
      <w:bookmarkStart w:id="3648" w:name="ET_yor_5296_536"/>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648"/>
    </w:p>
    <w:p w:rsidR="0080548C" w:rsidRDefault="0080548C" w:rsidP="0080548C">
      <w:pPr>
        <w:pStyle w:val="KeepWithNext"/>
        <w:rPr>
          <w:rtl/>
        </w:rPr>
      </w:pPr>
    </w:p>
    <w:p w:rsidR="0080548C" w:rsidRDefault="0080548C" w:rsidP="0080548C">
      <w:pPr>
        <w:rPr>
          <w:rtl/>
        </w:rPr>
      </w:pPr>
      <w:bookmarkStart w:id="3649" w:name="_ETM_Q1_3925131"/>
      <w:bookmarkEnd w:id="3649"/>
      <w:r>
        <w:rPr>
          <w:rFonts w:hint="cs"/>
          <w:rtl/>
        </w:rPr>
        <w:t xml:space="preserve">אני רוצה להפריד בין פעילות </w:t>
      </w:r>
      <w:bookmarkStart w:id="3650" w:name="_ETM_Q1_3933959"/>
      <w:bookmarkEnd w:id="3650"/>
      <w:r>
        <w:rPr>
          <w:rFonts w:hint="cs"/>
          <w:rtl/>
        </w:rPr>
        <w:t xml:space="preserve">מקומית לבין פעילות ארצית. אני לא רוצה שבפעילות </w:t>
      </w:r>
      <w:bookmarkStart w:id="3651" w:name="_ETM_Q1_3934832"/>
      <w:bookmarkEnd w:id="3651"/>
      <w:r>
        <w:rPr>
          <w:rFonts w:hint="cs"/>
          <w:rtl/>
        </w:rPr>
        <w:t xml:space="preserve">הארצית יוטרדו מהפעילות המקומית ברמה שהיא אנקדוטה מקומית. לדוגמה, אישורי </w:t>
      </w:r>
      <w:bookmarkStart w:id="3652" w:name="_ETM_Q1_3940711"/>
      <w:bookmarkEnd w:id="3652"/>
      <w:r>
        <w:rPr>
          <w:rFonts w:hint="cs"/>
          <w:rtl/>
        </w:rPr>
        <w:t xml:space="preserve">העובדים המקומיים נעשים בסמכות העירייה ולא בסמכות הארצית. אבל </w:t>
      </w:r>
      <w:bookmarkStart w:id="3653" w:name="_ETM_Q1_3947682"/>
      <w:bookmarkEnd w:id="3653"/>
      <w:r>
        <w:rPr>
          <w:rFonts w:hint="cs"/>
          <w:rtl/>
        </w:rPr>
        <w:t>אם יש אירוע שהוא ארצי - - -</w:t>
      </w:r>
    </w:p>
    <w:p w:rsidR="0080548C" w:rsidRDefault="0080548C" w:rsidP="0080548C">
      <w:pPr>
        <w:rPr>
          <w:rtl/>
        </w:rPr>
      </w:pPr>
    </w:p>
    <w:p w:rsidR="0080548C" w:rsidRDefault="0080548C" w:rsidP="0080548C">
      <w:pPr>
        <w:pStyle w:val="a5"/>
        <w:keepNext/>
        <w:rPr>
          <w:rtl/>
        </w:rPr>
      </w:pPr>
      <w:bookmarkStart w:id="3654" w:name="ET_speaker_5745_537"/>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bookmarkEnd w:id="3654"/>
    </w:p>
    <w:p w:rsidR="0080548C" w:rsidRDefault="0080548C" w:rsidP="0080548C">
      <w:pPr>
        <w:pStyle w:val="KeepWithNext"/>
        <w:rPr>
          <w:rtl/>
        </w:rPr>
      </w:pPr>
    </w:p>
    <w:p w:rsidR="0080548C" w:rsidRDefault="0080548C" w:rsidP="0080548C">
      <w:pPr>
        <w:rPr>
          <w:rtl/>
        </w:rPr>
      </w:pPr>
      <w:r>
        <w:rPr>
          <w:rFonts w:hint="cs"/>
          <w:rtl/>
        </w:rPr>
        <w:t xml:space="preserve">אבל זה עירוני. </w:t>
      </w:r>
      <w:bookmarkStart w:id="3655" w:name="_ETM_Q1_3945507"/>
      <w:bookmarkEnd w:id="3655"/>
    </w:p>
    <w:p w:rsidR="0080548C" w:rsidRDefault="0080548C" w:rsidP="0080548C">
      <w:pPr>
        <w:rPr>
          <w:rtl/>
        </w:rPr>
      </w:pPr>
      <w:bookmarkStart w:id="3656" w:name="_ETM_Q1_3945651"/>
      <w:bookmarkStart w:id="3657" w:name="_ETM_Q1_3945708"/>
      <w:bookmarkEnd w:id="3656"/>
      <w:bookmarkEnd w:id="3657"/>
    </w:p>
    <w:p w:rsidR="0080548C" w:rsidRDefault="0080548C" w:rsidP="0080548C">
      <w:pPr>
        <w:pStyle w:val="af8"/>
        <w:keepNext/>
        <w:rPr>
          <w:rtl/>
        </w:rPr>
      </w:pPr>
      <w:bookmarkStart w:id="3658" w:name="ET_yor_5296_538"/>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658"/>
    </w:p>
    <w:p w:rsidR="0080548C" w:rsidRDefault="0080548C" w:rsidP="0080548C">
      <w:pPr>
        <w:pStyle w:val="KeepWithNext"/>
        <w:rPr>
          <w:rtl/>
        </w:rPr>
      </w:pPr>
    </w:p>
    <w:p w:rsidR="0080548C" w:rsidRDefault="0080548C" w:rsidP="0080548C">
      <w:pPr>
        <w:rPr>
          <w:rtl/>
        </w:rPr>
      </w:pPr>
      <w:bookmarkStart w:id="3659" w:name="_ETM_Q1_3946449"/>
      <w:bookmarkEnd w:id="3659"/>
      <w:r>
        <w:rPr>
          <w:rFonts w:hint="cs"/>
          <w:rtl/>
        </w:rPr>
        <w:t xml:space="preserve">אבל מה אמרנו? אם יש אירוע שהוא ארצי, צריך </w:t>
      </w:r>
      <w:bookmarkStart w:id="3660" w:name="_ETM_Q1_3952712"/>
      <w:bookmarkEnd w:id="3660"/>
      <w:r>
        <w:rPr>
          <w:rFonts w:hint="cs"/>
          <w:rtl/>
        </w:rPr>
        <w:t xml:space="preserve">להגיע לארצי. פה מה שהוא צריך להחליט, אם מדובר באירוע </w:t>
      </w:r>
      <w:bookmarkStart w:id="3661" w:name="_ETM_Q1_3955074"/>
      <w:bookmarkEnd w:id="3661"/>
      <w:r>
        <w:rPr>
          <w:rFonts w:hint="cs"/>
          <w:rtl/>
        </w:rPr>
        <w:t xml:space="preserve">ארצי, ואז הוא יעביר את זה, ואם לא, </w:t>
      </w:r>
      <w:bookmarkStart w:id="3662" w:name="_ETM_Q1_3962554"/>
      <w:bookmarkEnd w:id="3662"/>
      <w:r>
        <w:rPr>
          <w:rFonts w:hint="cs"/>
          <w:rtl/>
        </w:rPr>
        <w:t xml:space="preserve">אז לא. אחרת אתה יכול למצוא את עצמך מוצף בלא יודע כמה תלונות, שחלקן, </w:t>
      </w:r>
      <w:bookmarkStart w:id="3663" w:name="_ETM_Q1_3963693"/>
      <w:bookmarkEnd w:id="3663"/>
      <w:r>
        <w:rPr>
          <w:rFonts w:hint="cs"/>
          <w:rtl/>
        </w:rPr>
        <w:t>או רובן הן מקומיות נקודתיות. זה הכול.</w:t>
      </w:r>
    </w:p>
    <w:p w:rsidR="0080548C" w:rsidRDefault="0080548C" w:rsidP="0080548C">
      <w:pPr>
        <w:rPr>
          <w:rtl/>
        </w:rPr>
      </w:pPr>
    </w:p>
    <w:p w:rsidR="0080548C" w:rsidRDefault="0080548C" w:rsidP="0080548C">
      <w:pPr>
        <w:pStyle w:val="a5"/>
        <w:keepNext/>
        <w:rPr>
          <w:rtl/>
        </w:rPr>
      </w:pPr>
      <w:bookmarkStart w:id="3664" w:name="ET_speaker_5745_200"/>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bookmarkEnd w:id="3664"/>
    </w:p>
    <w:p w:rsidR="0080548C" w:rsidRDefault="0080548C" w:rsidP="0080548C">
      <w:pPr>
        <w:pStyle w:val="KeepWithNext"/>
        <w:rPr>
          <w:rtl/>
        </w:rPr>
      </w:pPr>
    </w:p>
    <w:p w:rsidR="0080548C" w:rsidRDefault="0080548C" w:rsidP="0080548C">
      <w:pPr>
        <w:rPr>
          <w:rtl/>
        </w:rPr>
      </w:pPr>
      <w:r>
        <w:rPr>
          <w:rFonts w:hint="cs"/>
          <w:rtl/>
        </w:rPr>
        <w:t xml:space="preserve">הבנתי. אז זה </w:t>
      </w:r>
      <w:bookmarkStart w:id="3665" w:name="_ETM_Q1_3967627"/>
      <w:bookmarkEnd w:id="3665"/>
      <w:r>
        <w:rPr>
          <w:rFonts w:hint="cs"/>
          <w:rtl/>
        </w:rPr>
        <w:t>לוועדת האישורים הארצית.</w:t>
      </w:r>
    </w:p>
    <w:p w:rsidR="0080548C" w:rsidRDefault="0080548C" w:rsidP="0080548C">
      <w:pPr>
        <w:rPr>
          <w:rtl/>
        </w:rPr>
      </w:pPr>
    </w:p>
    <w:p w:rsidR="0080548C" w:rsidRDefault="0080548C" w:rsidP="0080548C">
      <w:pPr>
        <w:pStyle w:val="af8"/>
        <w:keepNext/>
        <w:rPr>
          <w:rtl/>
        </w:rPr>
      </w:pPr>
      <w:bookmarkStart w:id="3666" w:name="ET_yor_5296_53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666"/>
    </w:p>
    <w:p w:rsidR="0080548C" w:rsidRDefault="0080548C" w:rsidP="0080548C">
      <w:pPr>
        <w:pStyle w:val="KeepWithNext"/>
        <w:rPr>
          <w:rtl/>
        </w:rPr>
      </w:pPr>
    </w:p>
    <w:p w:rsidR="0080548C" w:rsidRDefault="0080548C" w:rsidP="0080548C">
      <w:pPr>
        <w:rPr>
          <w:rtl/>
        </w:rPr>
      </w:pPr>
      <w:r>
        <w:rPr>
          <w:rFonts w:hint="cs"/>
          <w:rtl/>
        </w:rPr>
        <w:t>ה</w:t>
      </w:r>
      <w:bookmarkStart w:id="3667" w:name="_ETM_Q1_3971812"/>
      <w:bookmarkEnd w:id="3667"/>
      <w:r>
        <w:rPr>
          <w:rFonts w:hint="cs"/>
          <w:rtl/>
        </w:rPr>
        <w:t xml:space="preserve">ארצית. כן. כן. כן. כן.   </w:t>
      </w:r>
    </w:p>
    <w:p w:rsidR="0080548C" w:rsidRDefault="0080548C" w:rsidP="0080548C">
      <w:pPr>
        <w:rPr>
          <w:rtl/>
        </w:rPr>
      </w:pPr>
    </w:p>
    <w:p w:rsidR="0080548C" w:rsidRDefault="0080548C" w:rsidP="0080548C">
      <w:pPr>
        <w:pStyle w:val="a5"/>
        <w:keepNext/>
        <w:rPr>
          <w:rtl/>
        </w:rPr>
      </w:pPr>
      <w:bookmarkStart w:id="3668" w:name="ET_speaker_גלעד_קרן_540"/>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3668"/>
    </w:p>
    <w:p w:rsidR="0080548C" w:rsidRDefault="0080548C" w:rsidP="0080548C">
      <w:pPr>
        <w:pStyle w:val="KeepWithNext"/>
        <w:rPr>
          <w:rtl/>
        </w:rPr>
      </w:pPr>
    </w:p>
    <w:p w:rsidR="0080548C" w:rsidRDefault="0080548C" w:rsidP="0080548C">
      <w:pPr>
        <w:rPr>
          <w:rtl/>
        </w:rPr>
      </w:pPr>
      <w:bookmarkStart w:id="3669" w:name="_ETM_Q1_3971560"/>
      <w:bookmarkStart w:id="3670" w:name="_ETM_Q1_3971811"/>
      <w:bookmarkStart w:id="3671" w:name="_ETM_Q1_3971883"/>
      <w:bookmarkEnd w:id="3669"/>
      <w:bookmarkEnd w:id="3670"/>
      <w:bookmarkEnd w:id="3671"/>
      <w:r>
        <w:rPr>
          <w:rFonts w:hint="cs"/>
          <w:rtl/>
        </w:rPr>
        <w:t>כן, כן. גם כשהקראתי</w:t>
      </w:r>
      <w:bookmarkStart w:id="3672" w:name="_ETM_Q1_3972132"/>
      <w:bookmarkEnd w:id="3672"/>
      <w:r>
        <w:rPr>
          <w:rFonts w:hint="cs"/>
          <w:rtl/>
        </w:rPr>
        <w:t xml:space="preserve"> אמרתי את זה. </w:t>
      </w:r>
    </w:p>
    <w:p w:rsidR="0080548C" w:rsidRDefault="0080548C" w:rsidP="0080548C">
      <w:pPr>
        <w:rPr>
          <w:rtl/>
        </w:rPr>
      </w:pPr>
      <w:bookmarkStart w:id="3673" w:name="_ETM_Q1_3973597"/>
      <w:bookmarkStart w:id="3674" w:name="_ETM_Q1_3973662"/>
      <w:bookmarkEnd w:id="3673"/>
      <w:bookmarkEnd w:id="3674"/>
    </w:p>
    <w:p w:rsidR="0080548C" w:rsidRDefault="0080548C" w:rsidP="0080548C">
      <w:pPr>
        <w:pStyle w:val="af8"/>
        <w:keepNext/>
        <w:rPr>
          <w:rtl/>
        </w:rPr>
      </w:pPr>
      <w:bookmarkStart w:id="3675" w:name="ET_yor_5296_541"/>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675"/>
    </w:p>
    <w:p w:rsidR="0080548C" w:rsidRDefault="0080548C" w:rsidP="0080548C">
      <w:pPr>
        <w:pStyle w:val="KeepWithNext"/>
        <w:rPr>
          <w:rtl/>
        </w:rPr>
      </w:pPr>
    </w:p>
    <w:p w:rsidR="0080548C" w:rsidRDefault="0080548C" w:rsidP="0080548C">
      <w:pPr>
        <w:rPr>
          <w:rtl/>
        </w:rPr>
      </w:pPr>
      <w:r>
        <w:rPr>
          <w:rFonts w:hint="cs"/>
          <w:rtl/>
        </w:rPr>
        <w:t>דבי, עכשיו להערה שלך.</w:t>
      </w:r>
    </w:p>
    <w:p w:rsidR="0080548C" w:rsidRDefault="0080548C" w:rsidP="0080548C">
      <w:pPr>
        <w:rPr>
          <w:rtl/>
        </w:rPr>
      </w:pPr>
      <w:bookmarkStart w:id="3676" w:name="_ETM_Q1_3979347"/>
      <w:bookmarkStart w:id="3677" w:name="_ETM_Q1_3979435"/>
      <w:bookmarkEnd w:id="3676"/>
      <w:bookmarkEnd w:id="3677"/>
      <w:r>
        <w:rPr>
          <w:rFonts w:hint="cs"/>
          <w:rtl/>
        </w:rPr>
        <w:t xml:space="preserve">    </w:t>
      </w:r>
    </w:p>
    <w:p w:rsidR="0080548C" w:rsidRDefault="0080548C" w:rsidP="0080548C">
      <w:pPr>
        <w:pStyle w:val="afb"/>
        <w:keepNext/>
        <w:rPr>
          <w:rtl/>
        </w:rPr>
      </w:pPr>
      <w:bookmarkStart w:id="3678" w:name="ET_guest_דבי_גילד_חיו_201"/>
      <w:r>
        <w:rPr>
          <w:rStyle w:val="TagStyle"/>
          <w:rFonts w:hint="cs"/>
          <w:rtl/>
        </w:rPr>
        <w:t xml:space="preserve"> &lt;&lt; אורח &gt;&gt; </w:t>
      </w:r>
      <w:r>
        <w:rPr>
          <w:rFonts w:hint="cs"/>
          <w:rtl/>
        </w:rPr>
        <w:t>דבי גילד חיו:</w:t>
      </w:r>
      <w:r>
        <w:rPr>
          <w:rStyle w:val="TagStyle"/>
          <w:rFonts w:hint="cs"/>
          <w:rtl/>
        </w:rPr>
        <w:t xml:space="preserve"> &lt;&lt; אורח &gt;&gt;</w:t>
      </w:r>
      <w:r>
        <w:rPr>
          <w:rFonts w:hint="cs"/>
          <w:rtl/>
        </w:rPr>
        <w:t xml:space="preserve"> </w:t>
      </w:r>
      <w:bookmarkEnd w:id="3678"/>
    </w:p>
    <w:p w:rsidR="0080548C" w:rsidRDefault="0080548C" w:rsidP="0080548C">
      <w:pPr>
        <w:pStyle w:val="KeepWithNext"/>
        <w:rPr>
          <w:rtl/>
        </w:rPr>
      </w:pPr>
    </w:p>
    <w:p w:rsidR="0080548C" w:rsidRDefault="0080548C" w:rsidP="0080548C">
      <w:pPr>
        <w:rPr>
          <w:rtl/>
        </w:rPr>
      </w:pPr>
      <w:r>
        <w:rPr>
          <w:rFonts w:hint="cs"/>
          <w:rtl/>
        </w:rPr>
        <w:t>אחד הקשיים שאנחנו רואים בהפרטה של סמכויות</w:t>
      </w:r>
      <w:bookmarkStart w:id="3679" w:name="_ETM_Q1_3982174"/>
      <w:bookmarkEnd w:id="3679"/>
      <w:r>
        <w:rPr>
          <w:rFonts w:hint="cs"/>
          <w:rtl/>
        </w:rPr>
        <w:t xml:space="preserve"> – אנחנו רואים את זה גם למשל בפיקוח ברשויות המקומיות, שזו הצעת חוק אחרת, שהעבירו סמכויות לפקחים וכל מיני דברים כאלה </w:t>
      </w:r>
      <w:r>
        <w:t>–</w:t>
      </w:r>
      <w:r>
        <w:rPr>
          <w:rFonts w:hint="cs"/>
          <w:rtl/>
        </w:rPr>
        <w:t xml:space="preserve"> שמנגנוני התלונות שיש בשירות הציבורי, </w:t>
      </w:r>
      <w:bookmarkStart w:id="3680" w:name="_ETM_Q1_3992548"/>
      <w:bookmarkEnd w:id="3680"/>
      <w:r>
        <w:rPr>
          <w:rFonts w:hint="cs"/>
          <w:rtl/>
        </w:rPr>
        <w:t>אין אותם לגבי הגופים המופרטים האלה. לכן צריך להיות מנגנון מסודר. לא משנה, זה יכול להיות גם - -</w:t>
      </w:r>
      <w:bookmarkStart w:id="3681" w:name="_ETM_Q1_4004294"/>
      <w:bookmarkEnd w:id="3681"/>
      <w:r>
        <w:rPr>
          <w:rFonts w:hint="cs"/>
          <w:rtl/>
        </w:rPr>
        <w:t xml:space="preserve"> -</w:t>
      </w:r>
    </w:p>
    <w:p w:rsidR="0080548C" w:rsidRDefault="0080548C" w:rsidP="0080548C">
      <w:pPr>
        <w:rPr>
          <w:rtl/>
        </w:rPr>
      </w:pPr>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תני הצעה, דבי. הקראנו לך.</w:t>
      </w:r>
    </w:p>
    <w:p w:rsidR="0080548C" w:rsidRDefault="0080548C" w:rsidP="0080548C">
      <w:pPr>
        <w:rPr>
          <w:rtl/>
        </w:rPr>
      </w:pPr>
    </w:p>
    <w:p w:rsidR="0080548C" w:rsidRDefault="0080548C" w:rsidP="0080548C">
      <w:pPr>
        <w:pStyle w:val="afb"/>
        <w:keepNext/>
        <w:rPr>
          <w:rtl/>
        </w:rPr>
      </w:pPr>
      <w:bookmarkStart w:id="3682" w:name="ET_guest_דבי_גילד_חיו_203"/>
      <w:r>
        <w:rPr>
          <w:rStyle w:val="TagStyle"/>
          <w:rFonts w:hint="cs"/>
          <w:rtl/>
        </w:rPr>
        <w:t xml:space="preserve"> &lt;&lt; אורח &gt;&gt; </w:t>
      </w:r>
      <w:r>
        <w:rPr>
          <w:rFonts w:hint="cs"/>
          <w:rtl/>
        </w:rPr>
        <w:t>דבי גילד חיו:</w:t>
      </w:r>
      <w:r>
        <w:rPr>
          <w:rStyle w:val="TagStyle"/>
          <w:rFonts w:hint="cs"/>
          <w:rtl/>
        </w:rPr>
        <w:t xml:space="preserve"> &lt;&lt; אורח &gt;&gt;</w:t>
      </w:r>
      <w:r>
        <w:rPr>
          <w:rFonts w:hint="cs"/>
          <w:rtl/>
        </w:rPr>
        <w:t xml:space="preserve"> </w:t>
      </w:r>
      <w:bookmarkEnd w:id="3682"/>
    </w:p>
    <w:p w:rsidR="0080548C" w:rsidRDefault="0080548C" w:rsidP="0080548C">
      <w:pPr>
        <w:pStyle w:val="KeepWithNext"/>
        <w:rPr>
          <w:rtl/>
        </w:rPr>
      </w:pPr>
    </w:p>
    <w:p w:rsidR="0080548C" w:rsidRDefault="0080548C" w:rsidP="0080548C">
      <w:pPr>
        <w:rPr>
          <w:rtl/>
        </w:rPr>
      </w:pPr>
      <w:r>
        <w:rPr>
          <w:rFonts w:hint="cs"/>
          <w:rtl/>
        </w:rPr>
        <w:t>ההצעה שלי – צריך להודיע לציבור</w:t>
      </w:r>
      <w:bookmarkStart w:id="3683" w:name="_ETM_Q1_4012362"/>
      <w:bookmarkEnd w:id="3683"/>
      <w:r>
        <w:rPr>
          <w:rFonts w:hint="cs"/>
          <w:rtl/>
        </w:rPr>
        <w:t xml:space="preserve">, מינימום על גבי המכתבים ששולחים אליהם, שאם יש להם תלונות, </w:t>
      </w:r>
      <w:bookmarkStart w:id="3684" w:name="_ETM_Q1_4017432"/>
      <w:bookmarkEnd w:id="3684"/>
      <w:r>
        <w:rPr>
          <w:rFonts w:hint="cs"/>
          <w:rtl/>
        </w:rPr>
        <w:t>אז הם יכולים לפנות לגורם כזה וכזה, איך פונים אליו. זו ההערה הראשונה.</w:t>
      </w:r>
    </w:p>
    <w:p w:rsidR="0080548C" w:rsidRDefault="0080548C" w:rsidP="0080548C">
      <w:pPr>
        <w:rPr>
          <w:rtl/>
        </w:rPr>
      </w:pPr>
    </w:p>
    <w:p w:rsidR="0080548C" w:rsidRDefault="0080548C" w:rsidP="0080548C">
      <w:pPr>
        <w:pStyle w:val="af8"/>
        <w:keepNext/>
        <w:rPr>
          <w:rtl/>
        </w:rPr>
      </w:pPr>
      <w:bookmarkStart w:id="3685" w:name="ET_yor_5296_204"/>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685"/>
    </w:p>
    <w:p w:rsidR="0080548C" w:rsidRDefault="0080548C" w:rsidP="0080548C">
      <w:pPr>
        <w:pStyle w:val="KeepWithNext"/>
        <w:rPr>
          <w:rtl/>
        </w:rPr>
      </w:pPr>
    </w:p>
    <w:p w:rsidR="0080548C" w:rsidRDefault="0080548C" w:rsidP="0080548C">
      <w:pPr>
        <w:rPr>
          <w:rtl/>
        </w:rPr>
      </w:pPr>
      <w:r>
        <w:rPr>
          <w:rFonts w:hint="cs"/>
          <w:rtl/>
        </w:rPr>
        <w:t>אז להוסיף סעיף ליידע את הציבור איך לפנות לתלונה אם רוצים. בסדר, הגיוני. נוסיף.</w:t>
      </w:r>
    </w:p>
    <w:p w:rsidR="0080548C" w:rsidRDefault="0080548C" w:rsidP="0080548C">
      <w:pPr>
        <w:rPr>
          <w:rtl/>
        </w:rPr>
      </w:pPr>
    </w:p>
    <w:p w:rsidR="0080548C" w:rsidRDefault="0080548C" w:rsidP="0080548C">
      <w:pPr>
        <w:pStyle w:val="afb"/>
        <w:keepNext/>
        <w:rPr>
          <w:rtl/>
        </w:rPr>
      </w:pPr>
      <w:bookmarkStart w:id="3686" w:name="ET_guest_דבי_גילד_חיו_205"/>
      <w:r>
        <w:rPr>
          <w:rStyle w:val="TagStyle"/>
          <w:rFonts w:hint="cs"/>
          <w:rtl/>
        </w:rPr>
        <w:t xml:space="preserve"> &lt;&lt; אורח &gt;&gt; </w:t>
      </w:r>
      <w:r>
        <w:rPr>
          <w:rFonts w:hint="cs"/>
          <w:rtl/>
        </w:rPr>
        <w:t>דבי גילד חיו:</w:t>
      </w:r>
      <w:r>
        <w:rPr>
          <w:rStyle w:val="TagStyle"/>
          <w:rFonts w:hint="cs"/>
          <w:rtl/>
        </w:rPr>
        <w:t xml:space="preserve"> &lt;&lt; אורח &gt;&gt;</w:t>
      </w:r>
      <w:r>
        <w:rPr>
          <w:rFonts w:hint="cs"/>
          <w:rtl/>
        </w:rPr>
        <w:t xml:space="preserve"> </w:t>
      </w:r>
      <w:bookmarkEnd w:id="3686"/>
    </w:p>
    <w:p w:rsidR="0080548C" w:rsidRDefault="0080548C" w:rsidP="0080548C">
      <w:pPr>
        <w:pStyle w:val="KeepWithNext"/>
        <w:rPr>
          <w:rtl/>
        </w:rPr>
      </w:pPr>
    </w:p>
    <w:p w:rsidR="0080548C" w:rsidRDefault="0080548C" w:rsidP="0080548C">
      <w:pPr>
        <w:rPr>
          <w:rtl/>
        </w:rPr>
      </w:pPr>
      <w:r>
        <w:rPr>
          <w:rFonts w:hint="cs"/>
          <w:rtl/>
        </w:rPr>
        <w:t xml:space="preserve">כן, לגבי חברות </w:t>
      </w:r>
      <w:bookmarkStart w:id="3687" w:name="_ETM_Q1_4026243"/>
      <w:bookmarkEnd w:id="3687"/>
      <w:r>
        <w:rPr>
          <w:rFonts w:hint="cs"/>
          <w:rtl/>
        </w:rPr>
        <w:t xml:space="preserve">הגבייה. דבר שני בהקשר הזה, לגבי סדרי העבודה של בירור תלונות. צריך להיות פירוט יותר. זה גם בשביל להגן על שני הצדדים, </w:t>
      </w:r>
      <w:bookmarkStart w:id="3688" w:name="_ETM_Q1_4036988"/>
      <w:bookmarkEnd w:id="3688"/>
      <w:r>
        <w:rPr>
          <w:rFonts w:hint="cs"/>
          <w:rtl/>
        </w:rPr>
        <w:t xml:space="preserve">גם על הציבור וגם על – מה המנגנון? </w:t>
      </w:r>
      <w:bookmarkStart w:id="3689" w:name="_ETM_Q1_4038036"/>
      <w:bookmarkEnd w:id="3689"/>
      <w:r>
        <w:rPr>
          <w:rFonts w:hint="cs"/>
          <w:rtl/>
        </w:rPr>
        <w:t xml:space="preserve">לא משנה, אפשר לקבוע את זה גם בתקנות, אבל צריך להתייחס לזה פה, </w:t>
      </w:r>
      <w:bookmarkStart w:id="3690" w:name="_ETM_Q1_4043360"/>
      <w:bookmarkEnd w:id="3690"/>
      <w:r>
        <w:rPr>
          <w:rFonts w:hint="cs"/>
          <w:rtl/>
        </w:rPr>
        <w:t xml:space="preserve">שחייב להיקבע מנגנון איך מבררים תלונה, איזה פרוטוקול יש, איזה טענות, אם התקבלה או לא התקבלה </w:t>
      </w:r>
      <w:bookmarkStart w:id="3691" w:name="_ETM_Q1_4048318"/>
      <w:bookmarkEnd w:id="3691"/>
      <w:r>
        <w:rPr>
          <w:rFonts w:hint="cs"/>
          <w:rtl/>
        </w:rPr>
        <w:t xml:space="preserve">התלונה. וגם שהמידע הזה יהיה פתוח לציבור. כמובן, להעביר את </w:t>
      </w:r>
      <w:bookmarkStart w:id="3692" w:name="_ETM_Q1_4053224"/>
      <w:bookmarkEnd w:id="3692"/>
      <w:r>
        <w:rPr>
          <w:rFonts w:hint="cs"/>
          <w:rtl/>
        </w:rPr>
        <w:t xml:space="preserve">המידע הזה – גם אם לא כל אחד בפני </w:t>
      </w:r>
      <w:bookmarkStart w:id="3693" w:name="_ETM_Q1_4058072"/>
      <w:bookmarkEnd w:id="3693"/>
      <w:r>
        <w:rPr>
          <w:rFonts w:hint="cs"/>
          <w:rtl/>
        </w:rPr>
        <w:t xml:space="preserve">עצמו, אבל לפחות בדוח עתי – לוועדות עצמן. זה </w:t>
      </w:r>
      <w:bookmarkStart w:id="3694" w:name="_ETM_Q1_4061456"/>
      <w:bookmarkEnd w:id="3694"/>
      <w:r>
        <w:rPr>
          <w:rFonts w:hint="cs"/>
          <w:rtl/>
        </w:rPr>
        <w:t>מידע מאוד מאוד קריטי שמאפשר פיקוח.</w:t>
      </w:r>
    </w:p>
    <w:p w:rsidR="0080548C" w:rsidRDefault="0080548C" w:rsidP="0080548C">
      <w:pPr>
        <w:rPr>
          <w:rtl/>
        </w:rPr>
      </w:pPr>
    </w:p>
    <w:p w:rsidR="0080548C" w:rsidRDefault="0080548C" w:rsidP="0080548C">
      <w:pPr>
        <w:pStyle w:val="a5"/>
        <w:keepNext/>
        <w:rPr>
          <w:rtl/>
        </w:rPr>
      </w:pPr>
      <w:bookmarkStart w:id="3695" w:name="ET_speaker_תומר_רוזנר_542"/>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3695"/>
    </w:p>
    <w:p w:rsidR="0080548C" w:rsidRDefault="0080548C" w:rsidP="0080548C">
      <w:pPr>
        <w:pStyle w:val="KeepWithNext"/>
        <w:rPr>
          <w:rtl/>
        </w:rPr>
      </w:pPr>
    </w:p>
    <w:p w:rsidR="0080548C" w:rsidRDefault="0080548C" w:rsidP="0080548C">
      <w:pPr>
        <w:rPr>
          <w:rtl/>
        </w:rPr>
      </w:pPr>
      <w:bookmarkStart w:id="3696" w:name="_ETM_Q1_4067075"/>
      <w:bookmarkStart w:id="3697" w:name="_ETM_Q1_4067342"/>
      <w:bookmarkStart w:id="3698" w:name="_ETM_Q1_4067408"/>
      <w:bookmarkEnd w:id="3696"/>
      <w:bookmarkEnd w:id="3697"/>
      <w:bookmarkEnd w:id="3698"/>
      <w:r>
        <w:rPr>
          <w:rFonts w:hint="cs"/>
          <w:rtl/>
        </w:rPr>
        <w:t xml:space="preserve">אני אשיב. לגבי הממונה על פניות הציבור </w:t>
      </w:r>
      <w:bookmarkStart w:id="3699" w:name="_ETM_Q1_4065856"/>
      <w:bookmarkEnd w:id="3699"/>
      <w:r>
        <w:rPr>
          <w:rFonts w:hint="cs"/>
          <w:rtl/>
        </w:rPr>
        <w:t xml:space="preserve">בעירייה, יש חוק מפורט ביותר שמגדיר את הליך בירור התלונות, וכאן מורחבת סמכותו לטפל גם בענייני חברות </w:t>
      </w:r>
      <w:bookmarkStart w:id="3700" w:name="_ETM_Q1_4076730"/>
      <w:bookmarkEnd w:id="3700"/>
      <w:r>
        <w:rPr>
          <w:rFonts w:hint="cs"/>
          <w:rtl/>
        </w:rPr>
        <w:t xml:space="preserve">הגבייה, ולא דווקא בענייני הרשות המקומית עצמה, ולכן יש הסדר מפורט של בירור תלונות </w:t>
      </w:r>
      <w:bookmarkStart w:id="3701" w:name="_ETM_Q1_4079550"/>
      <w:bookmarkEnd w:id="3701"/>
      <w:r>
        <w:rPr>
          <w:rFonts w:hint="cs"/>
          <w:rtl/>
        </w:rPr>
        <w:t>בפני הממונה - - -</w:t>
      </w:r>
    </w:p>
    <w:p w:rsidR="0080548C" w:rsidRDefault="0080548C" w:rsidP="0080548C">
      <w:pPr>
        <w:rPr>
          <w:rtl/>
        </w:rPr>
      </w:pPr>
    </w:p>
    <w:p w:rsidR="0080548C" w:rsidRDefault="0080548C" w:rsidP="0080548C">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זה לא כתוב.</w:t>
      </w:r>
      <w:bookmarkStart w:id="3702" w:name="_ETM_Q1_4080221"/>
      <w:bookmarkEnd w:id="3702"/>
    </w:p>
    <w:p w:rsidR="0080548C" w:rsidRDefault="0080548C" w:rsidP="0080548C">
      <w:pPr>
        <w:rPr>
          <w:rtl/>
        </w:rPr>
      </w:pPr>
      <w:bookmarkStart w:id="3703" w:name="_ETM_Q1_4080300"/>
      <w:bookmarkEnd w:id="3703"/>
    </w:p>
    <w:p w:rsidR="0080548C" w:rsidRDefault="0080548C" w:rsidP="0080548C">
      <w:pPr>
        <w:pStyle w:val="af8"/>
        <w:keepNext/>
        <w:rPr>
          <w:rtl/>
        </w:rPr>
      </w:pPr>
      <w:bookmarkStart w:id="3704" w:name="ET_yor_5296_543"/>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704"/>
    </w:p>
    <w:p w:rsidR="0080548C" w:rsidRDefault="0080548C" w:rsidP="0080548C">
      <w:pPr>
        <w:pStyle w:val="KeepWithNext"/>
        <w:rPr>
          <w:rtl/>
        </w:rPr>
      </w:pPr>
    </w:p>
    <w:p w:rsidR="0080548C" w:rsidRDefault="0080548C" w:rsidP="0080548C">
      <w:pPr>
        <w:rPr>
          <w:rtl/>
        </w:rPr>
      </w:pPr>
      <w:bookmarkStart w:id="3705" w:name="_ETM_Q1_4081028"/>
      <w:bookmarkEnd w:id="3705"/>
      <w:r>
        <w:rPr>
          <w:rFonts w:hint="cs"/>
          <w:rtl/>
        </w:rPr>
        <w:t>כי הוא קיים.</w:t>
      </w:r>
    </w:p>
    <w:p w:rsidR="0080548C" w:rsidRDefault="0080548C" w:rsidP="0080548C">
      <w:pPr>
        <w:rPr>
          <w:rtl/>
        </w:rPr>
      </w:pPr>
    </w:p>
    <w:p w:rsidR="0080548C" w:rsidRDefault="0080548C" w:rsidP="0080548C">
      <w:pPr>
        <w:pStyle w:val="a5"/>
        <w:keepNext/>
        <w:rPr>
          <w:rtl/>
        </w:rPr>
      </w:pPr>
      <w:bookmarkStart w:id="3706" w:name="ET_speaker_תומר_רוזנר_544"/>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3706"/>
    </w:p>
    <w:p w:rsidR="0080548C" w:rsidRDefault="0080548C" w:rsidP="0080548C">
      <w:pPr>
        <w:pStyle w:val="KeepWithNext"/>
        <w:rPr>
          <w:rtl/>
        </w:rPr>
      </w:pPr>
    </w:p>
    <w:p w:rsidR="0080548C" w:rsidRDefault="0080548C" w:rsidP="0080548C">
      <w:pPr>
        <w:rPr>
          <w:rtl/>
        </w:rPr>
      </w:pPr>
      <w:r>
        <w:rPr>
          <w:rFonts w:hint="cs"/>
          <w:rtl/>
        </w:rPr>
        <w:t xml:space="preserve">זה קיים בחוק ספציפי </w:t>
      </w:r>
      <w:bookmarkStart w:id="3707" w:name="_ETM_Q1_4080201"/>
      <w:bookmarkEnd w:id="3707"/>
      <w:r>
        <w:rPr>
          <w:rFonts w:hint="cs"/>
          <w:rtl/>
        </w:rPr>
        <w:t>ארוך של הממונה - - -</w:t>
      </w:r>
    </w:p>
    <w:p w:rsidR="0080548C" w:rsidRDefault="0080548C" w:rsidP="0080548C">
      <w:pPr>
        <w:rPr>
          <w:rtl/>
        </w:rPr>
      </w:pPr>
    </w:p>
    <w:p w:rsidR="0080548C" w:rsidRDefault="0080548C" w:rsidP="0080548C">
      <w:pPr>
        <w:pStyle w:val="af8"/>
        <w:keepNext/>
        <w:rPr>
          <w:rtl/>
        </w:rPr>
      </w:pPr>
      <w:bookmarkStart w:id="3708" w:name="ET_yor_5296_54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708"/>
    </w:p>
    <w:p w:rsidR="0080548C" w:rsidRDefault="0080548C" w:rsidP="0080548C">
      <w:pPr>
        <w:pStyle w:val="KeepWithNext"/>
        <w:rPr>
          <w:rtl/>
        </w:rPr>
      </w:pPr>
    </w:p>
    <w:p w:rsidR="0080548C" w:rsidRDefault="0080548C" w:rsidP="0080548C">
      <w:pPr>
        <w:rPr>
          <w:rtl/>
        </w:rPr>
      </w:pPr>
      <w:r>
        <w:rPr>
          <w:rFonts w:hint="cs"/>
          <w:rtl/>
        </w:rPr>
        <w:t xml:space="preserve">לא נשכפל אותו עכשיו. </w:t>
      </w:r>
    </w:p>
    <w:p w:rsidR="0080548C" w:rsidRDefault="0080548C" w:rsidP="0080548C">
      <w:pPr>
        <w:rPr>
          <w:rtl/>
        </w:rPr>
      </w:pPr>
    </w:p>
    <w:p w:rsidR="0080548C" w:rsidRDefault="0080548C" w:rsidP="0080548C">
      <w:pPr>
        <w:pStyle w:val="af7"/>
        <w:keepNext/>
        <w:rPr>
          <w:rtl/>
        </w:rPr>
      </w:pPr>
      <w:bookmarkStart w:id="3709" w:name="ET_interruption_קריאה_54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709"/>
    </w:p>
    <w:p w:rsidR="0080548C" w:rsidRDefault="0080548C" w:rsidP="0080548C">
      <w:pPr>
        <w:pStyle w:val="KeepWithNext"/>
        <w:rPr>
          <w:rtl/>
        </w:rPr>
      </w:pPr>
    </w:p>
    <w:p w:rsidR="0080548C" w:rsidRDefault="0080548C" w:rsidP="0080548C">
      <w:pPr>
        <w:rPr>
          <w:rtl/>
        </w:rPr>
      </w:pPr>
      <w:r>
        <w:rPr>
          <w:rFonts w:hint="cs"/>
          <w:rtl/>
        </w:rPr>
        <w:t xml:space="preserve">רק צריך להודיע. </w:t>
      </w:r>
    </w:p>
    <w:p w:rsidR="0080548C" w:rsidRDefault="0080548C" w:rsidP="0080548C">
      <w:pPr>
        <w:rPr>
          <w:rtl/>
        </w:rPr>
      </w:pPr>
      <w:bookmarkStart w:id="3710" w:name="_ETM_Q1_4084511"/>
      <w:bookmarkStart w:id="3711" w:name="_ETM_Q1_4084573"/>
      <w:bookmarkEnd w:id="3710"/>
      <w:bookmarkEnd w:id="3711"/>
    </w:p>
    <w:p w:rsidR="0080548C" w:rsidRDefault="0080548C" w:rsidP="0080548C">
      <w:pPr>
        <w:pStyle w:val="a5"/>
        <w:keepNext/>
        <w:rPr>
          <w:rtl/>
        </w:rPr>
      </w:pPr>
      <w:bookmarkStart w:id="3712" w:name="ET_speaker_תומר_רוזנר_547"/>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3712"/>
    </w:p>
    <w:p w:rsidR="0080548C" w:rsidRDefault="0080548C" w:rsidP="0080548C">
      <w:pPr>
        <w:pStyle w:val="KeepWithNext"/>
        <w:rPr>
          <w:rtl/>
        </w:rPr>
      </w:pPr>
    </w:p>
    <w:p w:rsidR="0080548C" w:rsidRDefault="0080548C" w:rsidP="0080548C">
      <w:pPr>
        <w:rPr>
          <w:rtl/>
        </w:rPr>
      </w:pPr>
      <w:bookmarkStart w:id="3713" w:name="_ETM_Q1_4086566"/>
      <w:bookmarkStart w:id="3714" w:name="_ETM_Q1_4086858"/>
      <w:bookmarkStart w:id="3715" w:name="_ETM_Q1_4086927"/>
      <w:bookmarkEnd w:id="3713"/>
      <w:bookmarkEnd w:id="3714"/>
      <w:bookmarkEnd w:id="3715"/>
      <w:r>
        <w:rPr>
          <w:rFonts w:hint="cs"/>
          <w:rtl/>
        </w:rPr>
        <w:t xml:space="preserve">לגבי להודיע, ההערה התקבלה. </w:t>
      </w:r>
    </w:p>
    <w:p w:rsidR="0080548C" w:rsidRDefault="0080548C" w:rsidP="0080548C">
      <w:pPr>
        <w:rPr>
          <w:rtl/>
        </w:rPr>
      </w:pPr>
      <w:bookmarkStart w:id="3716" w:name="_ETM_Q1_4091398"/>
      <w:bookmarkStart w:id="3717" w:name="_ETM_Q1_4091492"/>
      <w:bookmarkEnd w:id="3716"/>
      <w:bookmarkEnd w:id="3717"/>
      <w:r>
        <w:rPr>
          <w:rFonts w:hint="cs"/>
          <w:rtl/>
        </w:rPr>
        <w:t xml:space="preserve">    </w:t>
      </w:r>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 xml:space="preserve">זהו, את זה </w:t>
      </w:r>
      <w:bookmarkStart w:id="3718" w:name="_ETM_Q1_4091103"/>
      <w:bookmarkEnd w:id="3718"/>
      <w:r>
        <w:rPr>
          <w:rFonts w:hint="cs"/>
          <w:rtl/>
        </w:rPr>
        <w:t>אמרנו.</w:t>
      </w:r>
    </w:p>
    <w:p w:rsidR="0080548C" w:rsidRDefault="0080548C" w:rsidP="0080548C">
      <w:pPr>
        <w:rPr>
          <w:rtl/>
        </w:rPr>
      </w:pPr>
    </w:p>
    <w:p w:rsidR="0080548C" w:rsidRDefault="0080548C" w:rsidP="0080548C">
      <w:pPr>
        <w:pStyle w:val="afb"/>
        <w:keepNext/>
        <w:rPr>
          <w:rtl/>
        </w:rPr>
      </w:pPr>
      <w:bookmarkStart w:id="3719" w:name="ET_guest_דבי_גילד_חיו_208"/>
      <w:r>
        <w:rPr>
          <w:rStyle w:val="TagStyle"/>
          <w:rFonts w:hint="cs"/>
          <w:rtl/>
        </w:rPr>
        <w:t xml:space="preserve"> &lt;&lt; אורח &gt;&gt; </w:t>
      </w:r>
      <w:r>
        <w:rPr>
          <w:rFonts w:hint="cs"/>
          <w:rtl/>
        </w:rPr>
        <w:t>דבי גילד חיו:</w:t>
      </w:r>
      <w:r>
        <w:rPr>
          <w:rStyle w:val="TagStyle"/>
          <w:rFonts w:hint="cs"/>
          <w:rtl/>
        </w:rPr>
        <w:t xml:space="preserve"> &lt;&lt; אורח &gt;&gt;</w:t>
      </w:r>
      <w:r>
        <w:rPr>
          <w:rFonts w:hint="cs"/>
          <w:rtl/>
        </w:rPr>
        <w:t xml:space="preserve"> </w:t>
      </w:r>
      <w:bookmarkEnd w:id="3719"/>
    </w:p>
    <w:p w:rsidR="0080548C" w:rsidRDefault="0080548C" w:rsidP="0080548C">
      <w:pPr>
        <w:pStyle w:val="KeepWithNext"/>
        <w:rPr>
          <w:rtl/>
        </w:rPr>
      </w:pPr>
    </w:p>
    <w:p w:rsidR="0080548C" w:rsidRDefault="0080548C" w:rsidP="0080548C">
      <w:pPr>
        <w:rPr>
          <w:rtl/>
        </w:rPr>
      </w:pPr>
      <w:r>
        <w:rPr>
          <w:rFonts w:hint="cs"/>
          <w:rtl/>
        </w:rPr>
        <w:t xml:space="preserve">העברת התלונות לוועדות הרלוונטיות? לפחות בדוח עתי כזה, שיהיה </w:t>
      </w:r>
      <w:bookmarkStart w:id="3720" w:name="_ETM_Q1_4095419"/>
      <w:bookmarkEnd w:id="3720"/>
      <w:r>
        <w:rPr>
          <w:rFonts w:hint="cs"/>
          <w:rtl/>
        </w:rPr>
        <w:t xml:space="preserve">איזה סיכום. </w:t>
      </w:r>
    </w:p>
    <w:p w:rsidR="0080548C" w:rsidRDefault="0080548C" w:rsidP="0080548C">
      <w:pPr>
        <w:rPr>
          <w:rtl/>
        </w:rPr>
      </w:pPr>
    </w:p>
    <w:p w:rsidR="0080548C" w:rsidRDefault="0080548C" w:rsidP="0080548C">
      <w:pPr>
        <w:pStyle w:val="a5"/>
        <w:keepNext/>
        <w:rPr>
          <w:rtl/>
        </w:rPr>
      </w:pPr>
      <w:bookmarkStart w:id="3721" w:name="ET_speaker_תומר_רוזנר_548"/>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3721"/>
    </w:p>
    <w:p w:rsidR="0080548C" w:rsidRDefault="0080548C" w:rsidP="0080548C">
      <w:pPr>
        <w:pStyle w:val="KeepWithNext"/>
        <w:rPr>
          <w:rtl/>
        </w:rPr>
      </w:pPr>
    </w:p>
    <w:p w:rsidR="0080548C" w:rsidRDefault="0080548C" w:rsidP="0080548C">
      <w:pPr>
        <w:rPr>
          <w:rtl/>
        </w:rPr>
      </w:pPr>
      <w:r>
        <w:rPr>
          <w:rFonts w:hint="cs"/>
          <w:rtl/>
        </w:rPr>
        <w:t xml:space="preserve">אז אנחנו אמרנו שני דברים בהקשר הזה, אחד, שהחלטות ועדות האישורים באופן כללי צריכות להתפרסם. לזה </w:t>
      </w:r>
      <w:bookmarkStart w:id="3722" w:name="_ETM_Q1_4103353"/>
      <w:bookmarkEnd w:id="3722"/>
      <w:r>
        <w:rPr>
          <w:rFonts w:hint="cs"/>
          <w:rtl/>
        </w:rPr>
        <w:t>יש הוראה כללית שהקראנו אותה קודם. דבר שני, לגבי דוח עתי, לדעתי גם את זה כתבנו, שיהיו דוחות עתיים של העיריות</w:t>
      </w:r>
      <w:bookmarkStart w:id="3723" w:name="_ETM_Q1_4111999"/>
      <w:bookmarkEnd w:id="3723"/>
      <w:r>
        <w:rPr>
          <w:rFonts w:hint="cs"/>
          <w:rtl/>
        </w:rPr>
        <w:t>, כולל לגבי בירור תלונות.</w:t>
      </w:r>
    </w:p>
    <w:p w:rsidR="0080548C" w:rsidRDefault="0080548C" w:rsidP="0080548C">
      <w:pPr>
        <w:ind w:firstLine="0"/>
        <w:rPr>
          <w:rtl/>
        </w:rPr>
      </w:pPr>
      <w:bookmarkStart w:id="3724" w:name="_ETM_Q1_4113910"/>
      <w:bookmarkEnd w:id="3724"/>
    </w:p>
    <w:p w:rsidR="0080548C" w:rsidRDefault="0080548C" w:rsidP="0080548C">
      <w:pPr>
        <w:pStyle w:val="afb"/>
        <w:keepNext/>
        <w:rPr>
          <w:rtl/>
        </w:rPr>
      </w:pPr>
      <w:bookmarkStart w:id="3725" w:name="ET_guest_בקי_כהן_קשת_549"/>
      <w:r>
        <w:rPr>
          <w:rStyle w:val="TagStyle"/>
          <w:rFonts w:hint="cs"/>
          <w:rtl/>
        </w:rPr>
        <w:t xml:space="preserve"> &lt;&lt; אורח &gt;&gt; </w:t>
      </w:r>
      <w:r>
        <w:rPr>
          <w:rFonts w:hint="cs"/>
          <w:rtl/>
        </w:rPr>
        <w:t>בקי כהן קשת:</w:t>
      </w:r>
      <w:r>
        <w:rPr>
          <w:rStyle w:val="TagStyle"/>
          <w:rFonts w:hint="cs"/>
          <w:rtl/>
        </w:rPr>
        <w:t xml:space="preserve"> &lt;&lt; אורח &gt;&gt;</w:t>
      </w:r>
      <w:r>
        <w:rPr>
          <w:rFonts w:hint="cs"/>
          <w:rtl/>
        </w:rPr>
        <w:t xml:space="preserve"> </w:t>
      </w:r>
      <w:bookmarkEnd w:id="3725"/>
    </w:p>
    <w:p w:rsidR="0080548C" w:rsidRDefault="0080548C" w:rsidP="0080548C">
      <w:pPr>
        <w:pStyle w:val="KeepWithNext"/>
        <w:rPr>
          <w:rtl/>
        </w:rPr>
      </w:pPr>
    </w:p>
    <w:p w:rsidR="0080548C" w:rsidRDefault="0080548C" w:rsidP="0080548C">
      <w:pPr>
        <w:rPr>
          <w:rtl/>
        </w:rPr>
      </w:pPr>
      <w:bookmarkStart w:id="3726" w:name="_ETM_Q1_4114482"/>
      <w:bookmarkStart w:id="3727" w:name="_ETM_Q1_4114527"/>
      <w:bookmarkEnd w:id="3726"/>
      <w:bookmarkEnd w:id="3727"/>
      <w:r>
        <w:rPr>
          <w:rFonts w:hint="cs"/>
          <w:rtl/>
        </w:rPr>
        <w:t xml:space="preserve">בסעיף (ד)(1) מצוין חברת גבייה או עובד חברת גבייה </w:t>
      </w:r>
      <w:bookmarkStart w:id="3728" w:name="_ETM_Q1_4120053"/>
      <w:bookmarkEnd w:id="3728"/>
      <w:r>
        <w:rPr>
          <w:rFonts w:hint="cs"/>
          <w:rtl/>
        </w:rPr>
        <w:t>התנהגו או פעלו באופן המסכן את שלום הציבור</w:t>
      </w:r>
      <w:bookmarkStart w:id="3729" w:name="_ETM_Q1_4125551"/>
      <w:bookmarkEnd w:id="3729"/>
      <w:r>
        <w:rPr>
          <w:rFonts w:hint="cs"/>
          <w:rtl/>
        </w:rPr>
        <w:t>, שזו עילה. אם אין גישה - - -</w:t>
      </w:r>
    </w:p>
    <w:p w:rsidR="0080548C" w:rsidRDefault="0080548C" w:rsidP="0080548C">
      <w:pPr>
        <w:ind w:firstLine="0"/>
        <w:rPr>
          <w:rtl/>
        </w:rPr>
      </w:pPr>
    </w:p>
    <w:p w:rsidR="0080548C" w:rsidRDefault="0080548C" w:rsidP="0080548C">
      <w:pPr>
        <w:pStyle w:val="af8"/>
        <w:keepNext/>
        <w:rPr>
          <w:rtl/>
        </w:rPr>
      </w:pPr>
      <w:bookmarkStart w:id="3730" w:name="ET_yor_5296_209"/>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730"/>
    </w:p>
    <w:p w:rsidR="0080548C" w:rsidRDefault="0080548C" w:rsidP="0080548C">
      <w:pPr>
        <w:pStyle w:val="KeepWithNext"/>
        <w:rPr>
          <w:rtl/>
        </w:rPr>
      </w:pPr>
    </w:p>
    <w:p w:rsidR="0080548C" w:rsidRDefault="0080548C" w:rsidP="0080548C">
      <w:pPr>
        <w:rPr>
          <w:rtl/>
        </w:rPr>
      </w:pPr>
      <w:r>
        <w:rPr>
          <w:rFonts w:hint="cs"/>
          <w:rtl/>
        </w:rPr>
        <w:t>איפה את?</w:t>
      </w:r>
      <w:bookmarkStart w:id="3731" w:name="_ETM_Q1_4128600"/>
      <w:bookmarkEnd w:id="3731"/>
      <w:r>
        <w:rPr>
          <w:rFonts w:hint="cs"/>
          <w:rtl/>
        </w:rPr>
        <w:t xml:space="preserve"> אני לא רואה את זה. </w:t>
      </w:r>
    </w:p>
    <w:p w:rsidR="0080548C" w:rsidRDefault="0080548C" w:rsidP="0080548C">
      <w:pPr>
        <w:rPr>
          <w:rtl/>
        </w:rPr>
      </w:pPr>
      <w:bookmarkStart w:id="3732" w:name="_ETM_Q1_4130903"/>
      <w:bookmarkStart w:id="3733" w:name="_ETM_Q1_4130954"/>
      <w:bookmarkStart w:id="3734" w:name="_ETM_Q1_4132920"/>
      <w:bookmarkEnd w:id="3732"/>
      <w:bookmarkEnd w:id="3733"/>
      <w:bookmarkEnd w:id="3734"/>
    </w:p>
    <w:p w:rsidR="0080548C" w:rsidRDefault="0080548C" w:rsidP="0080548C">
      <w:pPr>
        <w:pStyle w:val="afb"/>
        <w:keepNext/>
        <w:rPr>
          <w:rtl/>
        </w:rPr>
      </w:pPr>
      <w:bookmarkStart w:id="3735" w:name="ET_guest_בקי_כהן_קשת_550"/>
      <w:r>
        <w:rPr>
          <w:rStyle w:val="TagStyle"/>
          <w:rFonts w:hint="cs"/>
          <w:rtl/>
        </w:rPr>
        <w:t xml:space="preserve"> &lt;&lt; אורח &gt;&gt; </w:t>
      </w:r>
      <w:r>
        <w:rPr>
          <w:rFonts w:hint="cs"/>
          <w:rtl/>
        </w:rPr>
        <w:t>בקי כהן קשת:</w:t>
      </w:r>
      <w:r>
        <w:rPr>
          <w:rStyle w:val="TagStyle"/>
          <w:rFonts w:hint="cs"/>
          <w:rtl/>
        </w:rPr>
        <w:t xml:space="preserve"> &lt;&lt; אורח &gt;&gt;</w:t>
      </w:r>
      <w:r>
        <w:rPr>
          <w:rFonts w:hint="cs"/>
          <w:rtl/>
        </w:rPr>
        <w:t xml:space="preserve"> </w:t>
      </w:r>
      <w:bookmarkEnd w:id="3735"/>
    </w:p>
    <w:p w:rsidR="0080548C" w:rsidRDefault="0080548C" w:rsidP="0080548C">
      <w:pPr>
        <w:pStyle w:val="KeepWithNext"/>
        <w:rPr>
          <w:rtl/>
        </w:rPr>
      </w:pPr>
    </w:p>
    <w:p w:rsidR="0080548C" w:rsidRDefault="0080548C" w:rsidP="0080548C">
      <w:pPr>
        <w:rPr>
          <w:rtl/>
        </w:rPr>
      </w:pPr>
      <w:bookmarkStart w:id="3736" w:name="_ETM_Q1_4133502"/>
      <w:bookmarkEnd w:id="3736"/>
      <w:r>
        <w:rPr>
          <w:rFonts w:hint="cs"/>
          <w:rtl/>
        </w:rPr>
        <w:t xml:space="preserve">עמ' 13. </w:t>
      </w:r>
    </w:p>
    <w:p w:rsidR="0080548C" w:rsidRDefault="0080548C" w:rsidP="0080548C">
      <w:pPr>
        <w:rPr>
          <w:rtl/>
        </w:rPr>
      </w:pPr>
    </w:p>
    <w:p w:rsidR="0080548C" w:rsidRDefault="0080548C" w:rsidP="0080548C">
      <w:pPr>
        <w:pStyle w:val="af8"/>
        <w:keepNext/>
        <w:rPr>
          <w:rtl/>
        </w:rPr>
      </w:pPr>
      <w:bookmarkStart w:id="3737" w:name="ET_yor_5296_551"/>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737"/>
    </w:p>
    <w:p w:rsidR="0080548C" w:rsidRDefault="0080548C" w:rsidP="0080548C">
      <w:pPr>
        <w:pStyle w:val="KeepWithNext"/>
        <w:rPr>
          <w:rtl/>
        </w:rPr>
      </w:pPr>
    </w:p>
    <w:p w:rsidR="0080548C" w:rsidRDefault="0080548C" w:rsidP="0080548C">
      <w:pPr>
        <w:rPr>
          <w:rtl/>
        </w:rPr>
      </w:pPr>
      <w:r>
        <w:rPr>
          <w:rFonts w:hint="cs"/>
          <w:rtl/>
        </w:rPr>
        <w:t xml:space="preserve">אבל </w:t>
      </w:r>
      <w:bookmarkStart w:id="3738" w:name="_ETM_Q1_4131023"/>
      <w:bookmarkStart w:id="3739" w:name="_ETM_Q1_4131095"/>
      <w:bookmarkEnd w:id="3738"/>
      <w:bookmarkEnd w:id="3739"/>
      <w:r>
        <w:rPr>
          <w:rFonts w:hint="cs"/>
          <w:rtl/>
        </w:rPr>
        <w:t>אני לא חוזר עכשיו לעמ' 13. תודה. לא, אני לא חוזר. היה את הזמן להגיב.</w:t>
      </w:r>
    </w:p>
    <w:p w:rsidR="0080548C" w:rsidRDefault="0080548C" w:rsidP="0080548C">
      <w:pPr>
        <w:rPr>
          <w:rtl/>
        </w:rPr>
      </w:pPr>
      <w:bookmarkStart w:id="3740" w:name="_ETM_Q1_4137662"/>
      <w:bookmarkEnd w:id="3740"/>
    </w:p>
    <w:p w:rsidR="0080548C" w:rsidRDefault="0080548C" w:rsidP="0080548C">
      <w:pPr>
        <w:pStyle w:val="afb"/>
        <w:keepNext/>
        <w:rPr>
          <w:rtl/>
        </w:rPr>
      </w:pPr>
      <w:bookmarkStart w:id="3741" w:name="ET_guest_בקי_כהן_קשת_552"/>
      <w:r>
        <w:rPr>
          <w:rStyle w:val="TagStyle"/>
          <w:rFonts w:hint="cs"/>
          <w:rtl/>
        </w:rPr>
        <w:t xml:space="preserve"> &lt;&lt; אורח &gt;&gt; </w:t>
      </w:r>
      <w:r>
        <w:rPr>
          <w:rFonts w:hint="cs"/>
          <w:rtl/>
        </w:rPr>
        <w:t>בקי כהן קשת:</w:t>
      </w:r>
      <w:r>
        <w:rPr>
          <w:rStyle w:val="TagStyle"/>
          <w:rFonts w:hint="cs"/>
          <w:rtl/>
        </w:rPr>
        <w:t xml:space="preserve"> &lt;&lt; אורח &gt;&gt;</w:t>
      </w:r>
      <w:r>
        <w:rPr>
          <w:rFonts w:hint="cs"/>
          <w:rtl/>
        </w:rPr>
        <w:t xml:space="preserve"> </w:t>
      </w:r>
      <w:bookmarkEnd w:id="3741"/>
    </w:p>
    <w:p w:rsidR="0080548C" w:rsidRDefault="0080548C" w:rsidP="0080548C">
      <w:pPr>
        <w:pStyle w:val="KeepWithNext"/>
        <w:rPr>
          <w:rtl/>
        </w:rPr>
      </w:pPr>
    </w:p>
    <w:p w:rsidR="0080548C" w:rsidRDefault="0080548C" w:rsidP="0080548C">
      <w:pPr>
        <w:rPr>
          <w:rtl/>
        </w:rPr>
      </w:pPr>
      <w:bookmarkStart w:id="3742" w:name="_ETM_Q1_4138224"/>
      <w:bookmarkStart w:id="3743" w:name="_ETM_Q1_4138263"/>
      <w:bookmarkEnd w:id="3742"/>
      <w:bookmarkEnd w:id="3743"/>
      <w:r>
        <w:rPr>
          <w:rFonts w:hint="cs"/>
          <w:rtl/>
        </w:rPr>
        <w:t>אדוני - - -</w:t>
      </w:r>
    </w:p>
    <w:p w:rsidR="0080548C" w:rsidRDefault="0080548C" w:rsidP="0080548C">
      <w:pPr>
        <w:rPr>
          <w:rtl/>
        </w:rPr>
      </w:pPr>
      <w:bookmarkStart w:id="3744" w:name="_ETM_Q1_4140469"/>
      <w:bookmarkStart w:id="3745" w:name="_ETM_Q1_4140530"/>
      <w:bookmarkEnd w:id="3744"/>
      <w:bookmarkEnd w:id="3745"/>
    </w:p>
    <w:p w:rsidR="0080548C" w:rsidRDefault="0080548C" w:rsidP="0080548C">
      <w:pPr>
        <w:pStyle w:val="af8"/>
        <w:keepNext/>
        <w:rPr>
          <w:rtl/>
        </w:rPr>
      </w:pPr>
      <w:bookmarkStart w:id="3746" w:name="ET_yor_5296_553"/>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746"/>
    </w:p>
    <w:p w:rsidR="0080548C" w:rsidRDefault="0080548C" w:rsidP="0080548C">
      <w:pPr>
        <w:pStyle w:val="KeepWithNext"/>
        <w:rPr>
          <w:rtl/>
        </w:rPr>
      </w:pPr>
    </w:p>
    <w:p w:rsidR="0080548C" w:rsidRDefault="0080548C" w:rsidP="0080548C">
      <w:pPr>
        <w:rPr>
          <w:rtl/>
        </w:rPr>
      </w:pPr>
      <w:bookmarkStart w:id="3747" w:name="_ETM_Q1_4141876"/>
      <w:bookmarkEnd w:id="3747"/>
      <w:r>
        <w:rPr>
          <w:rFonts w:hint="cs"/>
          <w:rtl/>
        </w:rPr>
        <w:t xml:space="preserve">סליחה, לא. </w:t>
      </w:r>
      <w:bookmarkStart w:id="3748" w:name="_ETM_Q1_4137585"/>
      <w:bookmarkEnd w:id="3748"/>
      <w:r>
        <w:rPr>
          <w:rFonts w:hint="cs"/>
          <w:rtl/>
        </w:rPr>
        <w:t xml:space="preserve">תמשיכו בבקשה בהקראה. </w:t>
      </w:r>
    </w:p>
    <w:p w:rsidR="0080548C" w:rsidRDefault="0080548C" w:rsidP="0080548C">
      <w:pPr>
        <w:rPr>
          <w:rtl/>
        </w:rPr>
      </w:pPr>
      <w:bookmarkStart w:id="3749" w:name="_ETM_Q1_4142410"/>
      <w:bookmarkStart w:id="3750" w:name="_ETM_Q1_4142512"/>
      <w:bookmarkEnd w:id="3749"/>
      <w:bookmarkEnd w:id="3750"/>
    </w:p>
    <w:p w:rsidR="0080548C" w:rsidRDefault="0080548C" w:rsidP="0080548C">
      <w:pPr>
        <w:pStyle w:val="afb"/>
        <w:keepNext/>
        <w:rPr>
          <w:rtl/>
        </w:rPr>
      </w:pPr>
      <w:bookmarkStart w:id="3751" w:name="ET_guest_בקי_כהן_קשת_554"/>
      <w:r>
        <w:rPr>
          <w:rStyle w:val="TagStyle"/>
          <w:rFonts w:hint="cs"/>
          <w:rtl/>
        </w:rPr>
        <w:t xml:space="preserve"> &lt;&lt; אורח &gt;&gt; </w:t>
      </w:r>
      <w:r>
        <w:rPr>
          <w:rFonts w:hint="cs"/>
          <w:rtl/>
        </w:rPr>
        <w:t>בקי כהן קשת:</w:t>
      </w:r>
      <w:r>
        <w:rPr>
          <w:rStyle w:val="TagStyle"/>
          <w:rFonts w:hint="cs"/>
          <w:rtl/>
        </w:rPr>
        <w:t xml:space="preserve"> &lt;&lt; אורח &gt;&gt;</w:t>
      </w:r>
      <w:r>
        <w:rPr>
          <w:rFonts w:hint="cs"/>
          <w:rtl/>
        </w:rPr>
        <w:t xml:space="preserve"> </w:t>
      </w:r>
      <w:bookmarkEnd w:id="3751"/>
    </w:p>
    <w:p w:rsidR="0080548C" w:rsidRDefault="0080548C" w:rsidP="0080548C">
      <w:pPr>
        <w:pStyle w:val="KeepWithNext"/>
        <w:rPr>
          <w:rtl/>
        </w:rPr>
      </w:pPr>
    </w:p>
    <w:p w:rsidR="0080548C" w:rsidRDefault="0080548C" w:rsidP="0080548C">
      <w:pPr>
        <w:rPr>
          <w:rtl/>
        </w:rPr>
      </w:pPr>
      <w:r>
        <w:rPr>
          <w:rFonts w:hint="cs"/>
          <w:rtl/>
        </w:rPr>
        <w:t xml:space="preserve">תרשה לי רק לסיים את </w:t>
      </w:r>
      <w:bookmarkStart w:id="3752" w:name="_ETM_Q1_4141210"/>
      <w:bookmarkEnd w:id="3752"/>
      <w:r>
        <w:rPr>
          <w:rFonts w:hint="cs"/>
          <w:rtl/>
        </w:rPr>
        <w:t xml:space="preserve">המשפט. </w:t>
      </w:r>
    </w:p>
    <w:p w:rsidR="0080548C" w:rsidRDefault="0080548C" w:rsidP="0080548C">
      <w:pPr>
        <w:rPr>
          <w:rtl/>
        </w:rPr>
      </w:pPr>
      <w:bookmarkStart w:id="3753" w:name="_ETM_Q1_4143970"/>
      <w:bookmarkStart w:id="3754" w:name="_ETM_Q1_4144082"/>
      <w:bookmarkEnd w:id="3753"/>
      <w:bookmarkEnd w:id="3754"/>
    </w:p>
    <w:p w:rsidR="0080548C" w:rsidRDefault="0080548C" w:rsidP="0080548C">
      <w:pPr>
        <w:pStyle w:val="af8"/>
        <w:keepNext/>
        <w:rPr>
          <w:rtl/>
        </w:rPr>
      </w:pPr>
      <w:bookmarkStart w:id="3755" w:name="ET_yor_5296_555"/>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755"/>
    </w:p>
    <w:p w:rsidR="0080548C" w:rsidRDefault="0080548C" w:rsidP="0080548C">
      <w:pPr>
        <w:pStyle w:val="KeepWithNext"/>
        <w:rPr>
          <w:rtl/>
        </w:rPr>
      </w:pPr>
    </w:p>
    <w:p w:rsidR="0080548C" w:rsidRDefault="0080548C" w:rsidP="0080548C">
      <w:pPr>
        <w:rPr>
          <w:rtl/>
        </w:rPr>
      </w:pPr>
      <w:r>
        <w:rPr>
          <w:rFonts w:hint="cs"/>
          <w:rtl/>
        </w:rPr>
        <w:t xml:space="preserve">לא, אני לא מוכן. תקשיבי, אני מנהל פה </w:t>
      </w:r>
      <w:bookmarkStart w:id="3756" w:name="_ETM_Q1_4143389"/>
      <w:bookmarkEnd w:id="3756"/>
      <w:r>
        <w:rPr>
          <w:rFonts w:hint="cs"/>
          <w:rtl/>
        </w:rPr>
        <w:t xml:space="preserve">דיון. מי שעכשיו נזכר בדברים, זה מאוחר מדי. </w:t>
      </w:r>
    </w:p>
    <w:p w:rsidR="0080548C" w:rsidRDefault="0080548C" w:rsidP="0080548C">
      <w:pPr>
        <w:rPr>
          <w:rtl/>
        </w:rPr>
      </w:pPr>
      <w:bookmarkStart w:id="3757" w:name="_ETM_Q1_4148255"/>
      <w:bookmarkStart w:id="3758" w:name="_ETM_Q1_4148322"/>
      <w:bookmarkEnd w:id="3757"/>
      <w:bookmarkEnd w:id="3758"/>
    </w:p>
    <w:p w:rsidR="0080548C" w:rsidRDefault="0080548C" w:rsidP="0080548C">
      <w:pPr>
        <w:pStyle w:val="afb"/>
        <w:keepNext/>
        <w:rPr>
          <w:rtl/>
        </w:rPr>
      </w:pPr>
      <w:bookmarkStart w:id="3759" w:name="ET_guest_בקי_כהן_קשת_556"/>
      <w:r>
        <w:rPr>
          <w:rStyle w:val="TagStyle"/>
          <w:rFonts w:hint="cs"/>
          <w:rtl/>
        </w:rPr>
        <w:t xml:space="preserve"> &lt;&lt; אורח &gt;&gt; </w:t>
      </w:r>
      <w:r>
        <w:rPr>
          <w:rFonts w:hint="cs"/>
          <w:rtl/>
        </w:rPr>
        <w:t>בקי כהן קשת:</w:t>
      </w:r>
      <w:r>
        <w:rPr>
          <w:rStyle w:val="TagStyle"/>
          <w:rFonts w:hint="cs"/>
          <w:rtl/>
        </w:rPr>
        <w:t xml:space="preserve"> &lt;&lt; אורח &gt;&gt;</w:t>
      </w:r>
      <w:r>
        <w:rPr>
          <w:rFonts w:hint="cs"/>
          <w:rtl/>
        </w:rPr>
        <w:t xml:space="preserve"> </w:t>
      </w:r>
      <w:bookmarkEnd w:id="3759"/>
    </w:p>
    <w:p w:rsidR="0080548C" w:rsidRDefault="0080548C" w:rsidP="0080548C">
      <w:pPr>
        <w:pStyle w:val="KeepWithNext"/>
        <w:rPr>
          <w:rtl/>
        </w:rPr>
      </w:pPr>
    </w:p>
    <w:p w:rsidR="0080548C" w:rsidRDefault="0080548C" w:rsidP="0080548C">
      <w:pPr>
        <w:rPr>
          <w:rtl/>
        </w:rPr>
      </w:pPr>
      <w:r>
        <w:rPr>
          <w:rFonts w:hint="cs"/>
          <w:rtl/>
        </w:rPr>
        <w:t xml:space="preserve">זה לא </w:t>
      </w:r>
      <w:bookmarkStart w:id="3760" w:name="_ETM_Q1_4143462"/>
      <w:bookmarkEnd w:id="3760"/>
      <w:r>
        <w:rPr>
          <w:rFonts w:hint="cs"/>
          <w:rtl/>
        </w:rPr>
        <w:t xml:space="preserve">קשור. </w:t>
      </w:r>
    </w:p>
    <w:p w:rsidR="0080548C" w:rsidRDefault="0080548C" w:rsidP="0080548C">
      <w:pPr>
        <w:rPr>
          <w:rtl/>
        </w:rPr>
      </w:pPr>
    </w:p>
    <w:p w:rsidR="0080548C" w:rsidRDefault="0080548C" w:rsidP="0080548C">
      <w:pPr>
        <w:pStyle w:val="af8"/>
        <w:keepNext/>
        <w:rPr>
          <w:rtl/>
        </w:rPr>
      </w:pPr>
      <w:bookmarkStart w:id="3761" w:name="ET_yor_5296_557"/>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761"/>
    </w:p>
    <w:p w:rsidR="0080548C" w:rsidRDefault="0080548C" w:rsidP="0080548C">
      <w:pPr>
        <w:pStyle w:val="KeepWithNext"/>
        <w:rPr>
          <w:rtl/>
        </w:rPr>
      </w:pPr>
    </w:p>
    <w:p w:rsidR="0080548C" w:rsidRDefault="0080548C" w:rsidP="0080548C">
      <w:pPr>
        <w:rPr>
          <w:rtl/>
        </w:rPr>
      </w:pPr>
      <w:r>
        <w:rPr>
          <w:rFonts w:hint="cs"/>
          <w:rtl/>
        </w:rPr>
        <w:t>אני לא חוזר ל-13.</w:t>
      </w:r>
    </w:p>
    <w:p w:rsidR="0080548C" w:rsidRDefault="0080548C" w:rsidP="0080548C">
      <w:pPr>
        <w:rPr>
          <w:rtl/>
        </w:rPr>
      </w:pPr>
      <w:bookmarkStart w:id="3762" w:name="_ETM_Q1_4148308"/>
      <w:bookmarkStart w:id="3763" w:name="_ETM_Q1_4148426"/>
      <w:bookmarkStart w:id="3764" w:name="_ETM_Q1_4150419"/>
      <w:bookmarkEnd w:id="3762"/>
      <w:bookmarkEnd w:id="3763"/>
      <w:bookmarkEnd w:id="3764"/>
    </w:p>
    <w:p w:rsidR="0080548C" w:rsidRDefault="0080548C" w:rsidP="0080548C">
      <w:pPr>
        <w:pStyle w:val="afb"/>
        <w:keepNext/>
        <w:rPr>
          <w:rtl/>
        </w:rPr>
      </w:pPr>
      <w:bookmarkStart w:id="3765" w:name="ET_guest_בקי_כהן_קשת_558"/>
      <w:r>
        <w:rPr>
          <w:rStyle w:val="TagStyle"/>
          <w:rFonts w:hint="cs"/>
          <w:rtl/>
        </w:rPr>
        <w:t xml:space="preserve"> &lt;&lt; אורח &gt;&gt; </w:t>
      </w:r>
      <w:r>
        <w:rPr>
          <w:rFonts w:hint="cs"/>
          <w:rtl/>
        </w:rPr>
        <w:t>בקי כהן קשת:</w:t>
      </w:r>
      <w:r>
        <w:rPr>
          <w:rStyle w:val="TagStyle"/>
          <w:rFonts w:hint="cs"/>
          <w:rtl/>
        </w:rPr>
        <w:t xml:space="preserve"> &lt;&lt; אורח &gt;&gt;</w:t>
      </w:r>
      <w:r>
        <w:rPr>
          <w:rFonts w:hint="cs"/>
          <w:rtl/>
        </w:rPr>
        <w:t xml:space="preserve"> </w:t>
      </w:r>
      <w:bookmarkEnd w:id="3765"/>
    </w:p>
    <w:p w:rsidR="0080548C" w:rsidRDefault="0080548C" w:rsidP="0080548C">
      <w:pPr>
        <w:pStyle w:val="KeepWithNext"/>
        <w:rPr>
          <w:rtl/>
        </w:rPr>
      </w:pPr>
    </w:p>
    <w:p w:rsidR="0080548C" w:rsidRDefault="0080548C" w:rsidP="0080548C">
      <w:pPr>
        <w:rPr>
          <w:rtl/>
        </w:rPr>
      </w:pPr>
      <w:bookmarkStart w:id="3766" w:name="_ETM_Q1_4151102"/>
      <w:bookmarkStart w:id="3767" w:name="_ETM_Q1_4151171"/>
      <w:bookmarkEnd w:id="3766"/>
      <w:bookmarkEnd w:id="3767"/>
      <w:r>
        <w:rPr>
          <w:rFonts w:hint="cs"/>
          <w:rtl/>
        </w:rPr>
        <w:t>אני לא חוזרת ל-13, אני אומרת - - -</w:t>
      </w:r>
    </w:p>
    <w:p w:rsidR="0080548C" w:rsidRDefault="0080548C" w:rsidP="0080548C">
      <w:pPr>
        <w:rPr>
          <w:rtl/>
        </w:rPr>
      </w:pPr>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 xml:space="preserve">את </w:t>
      </w:r>
      <w:bookmarkStart w:id="3768" w:name="_ETM_Q1_4152903"/>
      <w:bookmarkEnd w:id="3768"/>
      <w:r>
        <w:rPr>
          <w:rFonts w:hint="cs"/>
          <w:rtl/>
        </w:rPr>
        <w:t>חוזרת עכשיו ל-13. הם עכשיו יחזרו לעמ' 5, נכון?</w:t>
      </w:r>
    </w:p>
    <w:p w:rsidR="0080548C" w:rsidRDefault="0080548C" w:rsidP="0080548C">
      <w:pPr>
        <w:rPr>
          <w:rtl/>
        </w:rPr>
      </w:pPr>
    </w:p>
    <w:p w:rsidR="0080548C" w:rsidRDefault="0080548C" w:rsidP="0080548C">
      <w:pPr>
        <w:pStyle w:val="afb"/>
        <w:keepNext/>
        <w:rPr>
          <w:rtl/>
        </w:rPr>
      </w:pPr>
      <w:bookmarkStart w:id="3769" w:name="ET_guest_בקי_כהן_קשת_559"/>
      <w:r>
        <w:rPr>
          <w:rStyle w:val="TagStyle"/>
          <w:rFonts w:hint="cs"/>
          <w:rtl/>
        </w:rPr>
        <w:t xml:space="preserve"> &lt;&lt; אורח &gt;&gt; </w:t>
      </w:r>
      <w:r>
        <w:rPr>
          <w:rFonts w:hint="cs"/>
          <w:rtl/>
        </w:rPr>
        <w:t>בקי כהן קשת:</w:t>
      </w:r>
      <w:r>
        <w:rPr>
          <w:rStyle w:val="TagStyle"/>
          <w:rFonts w:hint="cs"/>
          <w:rtl/>
        </w:rPr>
        <w:t xml:space="preserve"> &lt;&lt; אורח &gt;&gt;</w:t>
      </w:r>
      <w:r>
        <w:rPr>
          <w:rFonts w:hint="cs"/>
          <w:rtl/>
        </w:rPr>
        <w:t xml:space="preserve"> </w:t>
      </w:r>
      <w:bookmarkEnd w:id="3769"/>
    </w:p>
    <w:p w:rsidR="0080548C" w:rsidRDefault="0080548C" w:rsidP="0080548C">
      <w:pPr>
        <w:pStyle w:val="KeepWithNext"/>
        <w:rPr>
          <w:rtl/>
        </w:rPr>
      </w:pPr>
    </w:p>
    <w:p w:rsidR="0080548C" w:rsidRDefault="0080548C" w:rsidP="0080548C">
      <w:pPr>
        <w:rPr>
          <w:rtl/>
        </w:rPr>
      </w:pPr>
      <w:r>
        <w:rPr>
          <w:rFonts w:hint="cs"/>
          <w:rtl/>
        </w:rPr>
        <w:t xml:space="preserve">לא אדוני. </w:t>
      </w:r>
    </w:p>
    <w:p w:rsidR="0080548C" w:rsidRDefault="0080548C" w:rsidP="0080548C">
      <w:pPr>
        <w:rPr>
          <w:rtl/>
        </w:rPr>
      </w:pPr>
      <w:bookmarkStart w:id="3770" w:name="_ETM_Q1_4152349"/>
      <w:bookmarkStart w:id="3771" w:name="_ETM_Q1_4152426"/>
      <w:bookmarkEnd w:id="3770"/>
      <w:bookmarkEnd w:id="3771"/>
    </w:p>
    <w:p w:rsidR="0080548C" w:rsidRDefault="0080548C" w:rsidP="0080548C">
      <w:pPr>
        <w:pStyle w:val="af8"/>
        <w:keepNext/>
        <w:rPr>
          <w:rtl/>
        </w:rPr>
      </w:pPr>
      <w:bookmarkStart w:id="3772" w:name="ET_yor_5296_560"/>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bookmarkEnd w:id="3772"/>
    </w:p>
    <w:p w:rsidR="0080548C" w:rsidRDefault="0080548C" w:rsidP="0080548C">
      <w:pPr>
        <w:pStyle w:val="KeepWithNext"/>
        <w:rPr>
          <w:rtl/>
        </w:rPr>
      </w:pPr>
    </w:p>
    <w:p w:rsidR="0080548C" w:rsidRDefault="0080548C" w:rsidP="0080548C">
      <w:pPr>
        <w:rPr>
          <w:rtl/>
        </w:rPr>
      </w:pPr>
      <w:bookmarkStart w:id="3773" w:name="_ETM_Q1_4153139"/>
      <w:bookmarkEnd w:id="3773"/>
      <w:r>
        <w:rPr>
          <w:rFonts w:hint="cs"/>
          <w:rtl/>
        </w:rPr>
        <w:t xml:space="preserve">כן </w:t>
      </w:r>
      <w:bookmarkStart w:id="3774" w:name="_ETM_Q1_4153621"/>
      <w:bookmarkEnd w:id="3774"/>
      <w:r>
        <w:rPr>
          <w:rFonts w:hint="cs"/>
          <w:rtl/>
        </w:rPr>
        <w:t>אדוני. תודה. הסתיים הדיון. בבקשה, נא להמשיך בהקראה.</w:t>
      </w:r>
    </w:p>
    <w:p w:rsidR="0080548C" w:rsidRDefault="0080548C" w:rsidP="0080548C">
      <w:pPr>
        <w:rPr>
          <w:rtl/>
        </w:rPr>
      </w:pPr>
      <w:bookmarkStart w:id="3775" w:name="_ETM_Q1_4155637"/>
      <w:bookmarkStart w:id="3776" w:name="_ETM_Q1_4155729"/>
      <w:bookmarkEnd w:id="3775"/>
      <w:bookmarkEnd w:id="3776"/>
      <w:r>
        <w:rPr>
          <w:rFonts w:hint="cs"/>
          <w:rtl/>
        </w:rPr>
        <w:t xml:space="preserve">    </w:t>
      </w:r>
    </w:p>
    <w:p w:rsidR="0080548C" w:rsidRDefault="0080548C" w:rsidP="0080548C">
      <w:pPr>
        <w:pStyle w:val="afb"/>
        <w:keepNext/>
        <w:rPr>
          <w:rtl/>
        </w:rPr>
      </w:pPr>
      <w:bookmarkStart w:id="3777" w:name="ET_guest_נתן_בביוף_211"/>
      <w:r>
        <w:rPr>
          <w:rStyle w:val="TagStyle"/>
          <w:rFonts w:hint="cs"/>
          <w:rtl/>
        </w:rPr>
        <w:t xml:space="preserve"> &lt;&lt; אורח &gt;&gt; </w:t>
      </w:r>
      <w:r>
        <w:rPr>
          <w:rFonts w:hint="cs"/>
          <w:rtl/>
        </w:rPr>
        <w:t>נתן בביוף:</w:t>
      </w:r>
      <w:r>
        <w:rPr>
          <w:rStyle w:val="TagStyle"/>
          <w:rFonts w:hint="cs"/>
          <w:rtl/>
        </w:rPr>
        <w:t xml:space="preserve"> &lt;&lt; אורח &gt;&gt;</w:t>
      </w:r>
      <w:r>
        <w:rPr>
          <w:rFonts w:hint="cs"/>
          <w:rtl/>
        </w:rPr>
        <w:t xml:space="preserve"> </w:t>
      </w:r>
      <w:bookmarkEnd w:id="3777"/>
    </w:p>
    <w:p w:rsidR="0080548C" w:rsidRDefault="0080548C" w:rsidP="0080548C">
      <w:pPr>
        <w:pStyle w:val="KeepWithNext"/>
        <w:rPr>
          <w:rtl/>
        </w:rPr>
      </w:pPr>
    </w:p>
    <w:p w:rsidR="0080548C" w:rsidRDefault="0080548C" w:rsidP="0080548C">
      <w:pPr>
        <w:rPr>
          <w:rtl/>
        </w:rPr>
      </w:pPr>
      <w:r>
        <w:rPr>
          <w:rFonts w:hint="cs"/>
          <w:rtl/>
        </w:rPr>
        <w:t xml:space="preserve">אדוני, יש </w:t>
      </w:r>
      <w:bookmarkStart w:id="3778" w:name="_ETM_Q1_4158221"/>
      <w:bookmarkEnd w:id="3778"/>
      <w:r>
        <w:rPr>
          <w:rFonts w:hint="cs"/>
          <w:rtl/>
        </w:rPr>
        <w:t xml:space="preserve">לי לגבי הסעיף הזה. </w:t>
      </w:r>
      <w:bookmarkStart w:id="3779" w:name="_ETM_Q1_4157502"/>
      <w:bookmarkStart w:id="3780" w:name="_ETM_Q1_4157583"/>
      <w:bookmarkEnd w:id="3779"/>
      <w:bookmarkEnd w:id="3780"/>
      <w:r>
        <w:rPr>
          <w:rFonts w:hint="cs"/>
          <w:rtl/>
        </w:rPr>
        <w:t xml:space="preserve">סעיף קטן (ב) נמחק מתוך הנמקה שהסעיף </w:t>
      </w:r>
      <w:bookmarkStart w:id="3781" w:name="_ETM_Q1_4163917"/>
      <w:bookmarkEnd w:id="3781"/>
      <w:r>
        <w:rPr>
          <w:rFonts w:hint="cs"/>
          <w:rtl/>
        </w:rPr>
        <w:t xml:space="preserve">אינו מוסיף על הוראות סעיף 330יב(א). בכל זאת יש שני הבדלים שחבל להשמיט אותם. </w:t>
      </w:r>
      <w:bookmarkStart w:id="3782" w:name="_ETM_Q1_4172111"/>
      <w:bookmarkEnd w:id="3782"/>
      <w:r>
        <w:rPr>
          <w:rFonts w:hint="cs"/>
          <w:rtl/>
        </w:rPr>
        <w:t xml:space="preserve">האחד זה המקרה שחברת הגבייה נותנת שירותי גבייה לעירייה </w:t>
      </w:r>
      <w:bookmarkStart w:id="3783" w:name="_ETM_Q1_4175472"/>
      <w:bookmarkEnd w:id="3783"/>
      <w:r>
        <w:rPr>
          <w:rFonts w:hint="cs"/>
          <w:rtl/>
        </w:rPr>
        <w:t xml:space="preserve">באופן שאינו הולם את מי שפועל בשירות העירייה. אפשר לשלב את זה ב-330(א). והדבר השני זה </w:t>
      </w:r>
      <w:bookmarkStart w:id="3784" w:name="_ETM_Q1_4181670"/>
      <w:bookmarkEnd w:id="3784"/>
      <w:r>
        <w:rPr>
          <w:rFonts w:hint="cs"/>
          <w:rtl/>
        </w:rPr>
        <w:t xml:space="preserve">הסיפה של הסעיף, שאין בהוראות סעיף זה כדי לגרוע </w:t>
      </w:r>
      <w:bookmarkStart w:id="3785" w:name="_ETM_Q1_4185912"/>
      <w:bookmarkEnd w:id="3785"/>
      <w:r>
        <w:rPr>
          <w:rFonts w:hint="cs"/>
          <w:rtl/>
        </w:rPr>
        <w:t xml:space="preserve">מכל הוראה אחרת בדין או בחוזה המאפשרת לעירייה להפסיק את </w:t>
      </w:r>
      <w:bookmarkStart w:id="3786" w:name="_ETM_Q1_4186744"/>
      <w:bookmarkEnd w:id="3786"/>
      <w:r>
        <w:rPr>
          <w:rFonts w:hint="cs"/>
          <w:rtl/>
        </w:rPr>
        <w:t>העסקתה של חברת הגבייה, שלא תיטען הטענה שאי אפשר להפסיק לפי החוזה א</w:t>
      </w:r>
      <w:bookmarkStart w:id="3787" w:name="_ETM_Q1_4195281"/>
      <w:bookmarkEnd w:id="3787"/>
      <w:r>
        <w:rPr>
          <w:rFonts w:hint="cs"/>
          <w:rtl/>
        </w:rPr>
        <w:t>לא רק לפי החוק. אם אפשר לשלב את שני הדברים האלה ב-330יב(א).</w:t>
      </w:r>
    </w:p>
    <w:p w:rsidR="0080548C" w:rsidRDefault="0080548C" w:rsidP="0080548C">
      <w:pPr>
        <w:rPr>
          <w:rtl/>
        </w:rPr>
      </w:pPr>
      <w:bookmarkStart w:id="3788" w:name="_ETM_Q1_4198429"/>
      <w:bookmarkEnd w:id="3788"/>
    </w:p>
    <w:p w:rsidR="0080548C" w:rsidRDefault="0080548C" w:rsidP="0080548C">
      <w:pPr>
        <w:pStyle w:val="a5"/>
        <w:keepNext/>
        <w:rPr>
          <w:rtl/>
        </w:rPr>
      </w:pPr>
      <w:bookmarkStart w:id="3789" w:name="ET_speaker_5745_561"/>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bookmarkEnd w:id="3789"/>
    </w:p>
    <w:p w:rsidR="0080548C" w:rsidRDefault="0080548C" w:rsidP="0080548C">
      <w:pPr>
        <w:pStyle w:val="KeepWithNext"/>
        <w:rPr>
          <w:rtl/>
        </w:rPr>
      </w:pPr>
    </w:p>
    <w:p w:rsidR="0080548C" w:rsidRDefault="0080548C" w:rsidP="0080548C">
      <w:pPr>
        <w:rPr>
          <w:rtl/>
        </w:rPr>
      </w:pPr>
      <w:bookmarkStart w:id="3790" w:name="_ETM_Q1_4199059"/>
      <w:bookmarkStart w:id="3791" w:name="_ETM_Q1_4199104"/>
      <w:bookmarkEnd w:id="3790"/>
      <w:bookmarkEnd w:id="3791"/>
      <w:r>
        <w:rPr>
          <w:rFonts w:hint="cs"/>
          <w:rtl/>
        </w:rPr>
        <w:t xml:space="preserve">הוא </w:t>
      </w:r>
      <w:bookmarkStart w:id="3792" w:name="_ETM_Q1_4199510"/>
      <w:bookmarkEnd w:id="3792"/>
      <w:r>
        <w:rPr>
          <w:rFonts w:hint="cs"/>
          <w:rtl/>
        </w:rPr>
        <w:t>צודק.</w:t>
      </w:r>
    </w:p>
    <w:p w:rsidR="0080548C" w:rsidRDefault="0080548C" w:rsidP="0080548C">
      <w:pPr>
        <w:rPr>
          <w:rtl/>
        </w:rPr>
      </w:pPr>
      <w:bookmarkStart w:id="3793" w:name="_ETM_Q1_4201261"/>
      <w:bookmarkStart w:id="3794" w:name="_ETM_Q1_4201335"/>
      <w:bookmarkEnd w:id="3793"/>
      <w:bookmarkEnd w:id="3794"/>
      <w:r>
        <w:rPr>
          <w:rFonts w:hint="cs"/>
          <w:rtl/>
        </w:rPr>
        <w:t xml:space="preserve">  </w:t>
      </w:r>
    </w:p>
    <w:p w:rsidR="0080548C" w:rsidRDefault="0080548C" w:rsidP="0080548C">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80548C" w:rsidRDefault="0080548C" w:rsidP="0080548C">
      <w:pPr>
        <w:pStyle w:val="KeepWithNext"/>
        <w:rPr>
          <w:rtl/>
        </w:rPr>
      </w:pPr>
    </w:p>
    <w:p w:rsidR="0080548C" w:rsidRDefault="0080548C" w:rsidP="0080548C">
      <w:pPr>
        <w:rPr>
          <w:rtl/>
        </w:rPr>
      </w:pPr>
      <w:r>
        <w:rPr>
          <w:rFonts w:hint="cs"/>
          <w:rtl/>
        </w:rPr>
        <w:t xml:space="preserve">ישולב. תודה. ממשיכים. איפה אנחנו? בבקשה, נא להקריא. </w:t>
      </w:r>
    </w:p>
    <w:p w:rsidR="0080548C" w:rsidRDefault="0080548C" w:rsidP="0080548C">
      <w:pPr>
        <w:rPr>
          <w:rtl/>
        </w:rPr>
      </w:pPr>
    </w:p>
    <w:p w:rsidR="0080548C" w:rsidRDefault="0080548C" w:rsidP="0080548C">
      <w:pPr>
        <w:pStyle w:val="a5"/>
        <w:keepNext/>
        <w:rPr>
          <w:rtl/>
        </w:rPr>
      </w:pPr>
      <w:bookmarkStart w:id="3795" w:name="ET_speaker_גלעד_קרן_562"/>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bookmarkEnd w:id="3795"/>
    </w:p>
    <w:p w:rsidR="0080548C" w:rsidRDefault="0080548C" w:rsidP="0080548C">
      <w:pPr>
        <w:pStyle w:val="KeepWithNext"/>
        <w:rPr>
          <w:rtl/>
        </w:rPr>
      </w:pPr>
    </w:p>
    <w:p w:rsidR="0080548C" w:rsidRDefault="0080548C" w:rsidP="0080548C">
      <w:pPr>
        <w:spacing w:line="360" w:lineRule="auto"/>
        <w:rPr>
          <w:rtl/>
        </w:rPr>
      </w:pPr>
      <w:bookmarkStart w:id="3796" w:name="_ETM_Q1_4215292"/>
      <w:bookmarkStart w:id="3797" w:name="_ETM_Q1_4215539"/>
      <w:bookmarkStart w:id="3798" w:name="_ETM_Q1_4215588"/>
      <w:bookmarkEnd w:id="3796"/>
      <w:bookmarkEnd w:id="3797"/>
      <w:bookmarkEnd w:id="3798"/>
      <w:r>
        <w:rPr>
          <w:rFonts w:hint="cs"/>
          <w:rtl/>
        </w:rPr>
        <w:t>"הגבלות על עיסוק בגבייה מטעם העירייה –</w:t>
      </w:r>
    </w:p>
    <w:p w:rsidR="0080548C" w:rsidRDefault="0080548C" w:rsidP="0080548C">
      <w:pPr>
        <w:spacing w:line="360" w:lineRule="auto"/>
        <w:rPr>
          <w:rtl/>
        </w:rPr>
      </w:pPr>
      <w:bookmarkStart w:id="3799" w:name="_ETM_Q1_4215291"/>
      <w:bookmarkStart w:id="3800" w:name="_ETM_Q1_4215392"/>
      <w:bookmarkEnd w:id="3799"/>
      <w:bookmarkEnd w:id="3800"/>
      <w:r>
        <w:rPr>
          <w:rFonts w:hint="cs"/>
          <w:rtl/>
        </w:rPr>
        <w:t>330יד.</w:t>
      </w:r>
      <w:r>
        <w:rPr>
          <w:rFonts w:hint="cs"/>
          <w:rtl/>
        </w:rPr>
        <w:tab/>
        <w:t>(א)</w:t>
      </w:r>
      <w:r>
        <w:rPr>
          <w:rFonts w:hint="cs"/>
          <w:rtl/>
        </w:rPr>
        <w:tab/>
        <w:t>חברת גבייה הנותנת שירותי גבייה לעירייה, מי ששולט בה או מי שנשלט על ידי מי מהם, ועובד חברת גבייה כאמור לא יעסקו בתחומי אותה עירייה בגביית חובות שלא בעבור העירייה, למעט גבייה בעבור עירייה אחרת בהתאם להוראות פקודה זו ובלבד שלא יהיה בכך משום ניגוד עניינים.</w:t>
      </w:r>
    </w:p>
    <w:p w:rsidR="00C26509" w:rsidRDefault="0080548C" w:rsidP="0080548C">
      <w:pPr>
        <w:spacing w:line="360" w:lineRule="auto"/>
        <w:rPr>
          <w:rtl/>
        </w:rPr>
      </w:pPr>
      <w:r>
        <w:rPr>
          <w:rFonts w:hint="cs"/>
          <w:rtl/>
        </w:rPr>
        <w:tab/>
        <w:t>(ב)</w:t>
      </w:r>
      <w:r>
        <w:rPr>
          <w:rFonts w:hint="cs"/>
          <w:rtl/>
        </w:rPr>
        <w:tab/>
        <w:t>פעל אדם לגבות מחייב חוב שאינו תשלום חובה, לא יפעל במסגרת עבודתו בחברת גבייה לגבות מאותו חייב תשלומי חובה בעבור העירייה".</w:t>
      </w:r>
    </w:p>
    <w:p w:rsidR="0080548C" w:rsidRDefault="0080548C" w:rsidP="0080548C">
      <w:pPr>
        <w:rPr>
          <w:rtl/>
        </w:rPr>
      </w:pPr>
    </w:p>
    <w:p w:rsidR="0080548C" w:rsidRDefault="0080548C" w:rsidP="0080548C">
      <w:pPr>
        <w:pStyle w:val="af8"/>
        <w:keepNext/>
        <w:rPr>
          <w:rtl/>
        </w:rPr>
      </w:pPr>
      <w:bookmarkStart w:id="3801" w:name="ET_yor_5296_1164"/>
      <w:r w:rsidRPr="0080548C">
        <w:rPr>
          <w:rStyle w:val="TagStyle"/>
          <w:rtl/>
        </w:rPr>
        <w:t xml:space="preserve"> &lt;&lt; יור &gt;&gt; </w:t>
      </w:r>
      <w:r>
        <w:rPr>
          <w:rtl/>
        </w:rPr>
        <w:t>היו"ר יואב קיש:</w:t>
      </w:r>
      <w:r w:rsidRPr="0080548C">
        <w:rPr>
          <w:rStyle w:val="TagStyle"/>
          <w:rtl/>
        </w:rPr>
        <w:t xml:space="preserve"> &lt;&lt; יור &gt;&gt;</w:t>
      </w:r>
      <w:r>
        <w:rPr>
          <w:rtl/>
        </w:rPr>
        <w:t xml:space="preserve"> </w:t>
      </w:r>
      <w:bookmarkEnd w:id="3801"/>
    </w:p>
    <w:p w:rsidR="0080548C" w:rsidRDefault="0080548C" w:rsidP="0080548C">
      <w:pPr>
        <w:rPr>
          <w:rtl/>
        </w:rPr>
      </w:pPr>
      <w:r>
        <w:rPr>
          <w:rtl/>
        </w:rPr>
        <w:t xml:space="preserve">  </w:t>
      </w:r>
    </w:p>
    <w:p w:rsidR="00C26509" w:rsidRDefault="00C26509" w:rsidP="00C26509">
      <w:pPr>
        <w:rPr>
          <w:rtl/>
        </w:rPr>
      </w:pPr>
      <w:r>
        <w:rPr>
          <w:rFonts w:hint="cs"/>
          <w:rtl/>
        </w:rPr>
        <w:t>תסביר למה הכוונה</w:t>
      </w:r>
      <w:bookmarkStart w:id="3802" w:name="_ETM_Q1_4240251"/>
      <w:bookmarkStart w:id="3803" w:name="_ETM_Q1_4240643"/>
      <w:bookmarkEnd w:id="3802"/>
      <w:bookmarkEnd w:id="3803"/>
      <w:r>
        <w:rPr>
          <w:rFonts w:hint="cs"/>
          <w:rtl/>
        </w:rPr>
        <w:t xml:space="preserve"> לגבי תשלומי חובה.</w:t>
      </w:r>
    </w:p>
    <w:p w:rsidR="00C26509" w:rsidRDefault="00C26509" w:rsidP="00C26509">
      <w:pPr>
        <w:rPr>
          <w:rtl/>
        </w:rPr>
      </w:pPr>
      <w:bookmarkStart w:id="3804" w:name="_ETM_Q1_4245731"/>
      <w:bookmarkEnd w:id="3804"/>
    </w:p>
    <w:bookmarkStart w:id="3805" w:name="_ETM_Q1_4246092" w:displacedByCustomXml="next"/>
    <w:bookmarkEnd w:id="3805" w:displacedByCustomXml="next"/>
    <w:sdt>
      <w:sdtPr>
        <w:rPr>
          <w:rFonts w:hint="cs"/>
          <w:rtl/>
        </w:rPr>
        <w:alias w:val="דובר"/>
        <w:tag w:val="&lt;ID&gt;-1&lt;/ID&gt;&lt;Name&gt;תומר רוזנר&lt;/Name&gt;&lt;Data&gt;תומר רוזנר&lt;/Data&gt;&lt;Shortcut&gt;תורו&lt;/Shortcut&gt;&lt;MemberID&gt;0&lt;/MemberID&gt;"/>
        <w:id w:val="2008394975"/>
        <w:placeholder>
          <w:docPart w:val="D590BBEDBA8B4F7AB3F393D7C16B36DA"/>
        </w:placeholder>
      </w:sdtPr>
      <w:sdtEndPr/>
      <w:sdtContent>
        <w:p w:rsidR="00C26509" w:rsidRDefault="00C26509" w:rsidP="00C26509">
          <w:pPr>
            <w:pStyle w:val="a5"/>
            <w:keepNext/>
            <w:rPr>
              <w:rtl/>
            </w:rPr>
          </w:pPr>
          <w:r>
            <w:rPr>
              <w:rFonts w:hint="cs"/>
              <w:rtl/>
            </w:rPr>
            <w:t>תומר רוזנר:</w:t>
          </w:r>
        </w:p>
      </w:sdtContent>
    </w:sdt>
    <w:p w:rsidR="00C26509" w:rsidRDefault="00C26509" w:rsidP="00C26509">
      <w:pPr>
        <w:pStyle w:val="KeepWithNext"/>
        <w:rPr>
          <w:rtl/>
        </w:rPr>
      </w:pPr>
    </w:p>
    <w:p w:rsidR="00C26509" w:rsidRDefault="00C26509" w:rsidP="00C26509">
      <w:pPr>
        <w:rPr>
          <w:rtl/>
        </w:rPr>
      </w:pPr>
      <w:r>
        <w:rPr>
          <w:rFonts w:hint="cs"/>
          <w:rtl/>
        </w:rPr>
        <w:t>על (ב) אתה מדבר?</w:t>
      </w:r>
    </w:p>
    <w:p w:rsidR="00C26509" w:rsidRDefault="00C26509" w:rsidP="00C26509">
      <w:pPr>
        <w:rPr>
          <w:rtl/>
        </w:rPr>
      </w:pPr>
      <w:bookmarkStart w:id="3806" w:name="_ETM_Q1_4245532"/>
      <w:bookmarkStart w:id="3807" w:name="_ETM_Q1_4245872"/>
      <w:bookmarkEnd w:id="3806"/>
      <w:bookmarkEnd w:id="3807"/>
    </w:p>
    <w:bookmarkStart w:id="3808" w:name="_ETM_Q1_4246411" w:displacedByCustomXml="next"/>
    <w:bookmarkEnd w:id="3808" w:displacedByCustomXml="next"/>
    <w:bookmarkStart w:id="3809" w:name="_ETM_Q1_4243478" w:displacedByCustomXml="next"/>
    <w:bookmarkEnd w:id="3809" w:displacedByCustomXml="next"/>
    <w:sdt>
      <w:sdtPr>
        <w:rPr>
          <w:rFonts w:hint="cs"/>
          <w:rtl/>
        </w:rPr>
        <w:alias w:val="יור"/>
        <w:tag w:val="&lt;ID&gt;5296&lt;/ID&gt;&lt;Name&gt;יואב קיש - יו&quot;רַ&lt;/Name&gt;&lt;Data&gt;יואב קיש&lt;/Data&gt;&lt;Shortcut&gt;יוקי&lt;/Shortcut&gt;"/>
        <w:id w:val="-1105960681"/>
        <w:placeholder>
          <w:docPart w:val="D590BBEDBA8B4F7AB3F393D7C16B36DA"/>
        </w:placeholder>
      </w:sdtPr>
      <w:sdtEndPr/>
      <w:sdtContent>
        <w:p w:rsidR="00C26509" w:rsidRDefault="00C26509" w:rsidP="00C26509">
          <w:pPr>
            <w:pStyle w:val="af8"/>
            <w:keepNext/>
            <w:rPr>
              <w:rtl/>
            </w:rPr>
          </w:pPr>
          <w:r>
            <w:rPr>
              <w:rFonts w:hint="cs"/>
              <w:rtl/>
            </w:rPr>
            <w:t>היו"ר יואב קיש:</w:t>
          </w:r>
        </w:p>
      </w:sdtContent>
    </w:sdt>
    <w:p w:rsidR="00C26509" w:rsidRDefault="00C26509" w:rsidP="00C26509">
      <w:pPr>
        <w:pStyle w:val="KeepWithNext"/>
        <w:rPr>
          <w:rtl/>
        </w:rPr>
      </w:pPr>
    </w:p>
    <w:p w:rsidR="00C26509" w:rsidRDefault="00C26509" w:rsidP="00C26509">
      <w:pPr>
        <w:rPr>
          <w:rtl/>
        </w:rPr>
      </w:pPr>
      <w:r>
        <w:rPr>
          <w:rFonts w:hint="cs"/>
          <w:rtl/>
        </w:rPr>
        <w:t xml:space="preserve">כן, </w:t>
      </w:r>
      <w:bookmarkStart w:id="3810" w:name="_ETM_Q1_4242489"/>
      <w:bookmarkEnd w:id="3810"/>
      <w:r>
        <w:rPr>
          <w:rFonts w:hint="cs"/>
          <w:rtl/>
        </w:rPr>
        <w:t>מה זה (ב)?</w:t>
      </w:r>
    </w:p>
    <w:p w:rsidR="00C26509" w:rsidRDefault="00C26509" w:rsidP="00C26509">
      <w:pPr>
        <w:ind w:firstLine="0"/>
        <w:rPr>
          <w:rtl/>
        </w:rPr>
      </w:pPr>
      <w:bookmarkStart w:id="3811" w:name="_ETM_Q1_4248912"/>
      <w:bookmarkStart w:id="3812" w:name="_ETM_Q1_4249255"/>
      <w:bookmarkStart w:id="3813" w:name="_ETM_Q1_4246435"/>
      <w:bookmarkEnd w:id="3811"/>
      <w:bookmarkEnd w:id="3812"/>
      <w:bookmarkEnd w:id="3813"/>
    </w:p>
    <w:bookmarkStart w:id="3814" w:name="_ETM_Q1_4246814" w:displacedByCustomXml="next"/>
    <w:bookmarkEnd w:id="3814" w:displacedByCustomXml="next"/>
    <w:bookmarkStart w:id="3815" w:name="_ETM_Q1_4248508" w:displacedByCustomXml="next"/>
    <w:bookmarkEnd w:id="3815"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691730363"/>
        <w:placeholder>
          <w:docPart w:val="D590BBEDBA8B4F7AB3F393D7C16B36DA"/>
        </w:placeholder>
      </w:sdtPr>
      <w:sdtEndPr/>
      <w:sdtContent>
        <w:p w:rsidR="00C26509" w:rsidRDefault="00C26509" w:rsidP="00C26509">
          <w:pPr>
            <w:pStyle w:val="a5"/>
            <w:keepNext/>
            <w:rPr>
              <w:rtl/>
            </w:rPr>
          </w:pPr>
          <w:r>
            <w:rPr>
              <w:rFonts w:hint="cs"/>
              <w:rtl/>
            </w:rPr>
            <w:t>יעקב אשר (יהדות התורה):</w:t>
          </w:r>
        </w:p>
      </w:sdtContent>
    </w:sdt>
    <w:p w:rsidR="00C26509" w:rsidRDefault="00C26509" w:rsidP="00C26509">
      <w:pPr>
        <w:pStyle w:val="KeepWithNext"/>
        <w:rPr>
          <w:rtl/>
        </w:rPr>
      </w:pPr>
    </w:p>
    <w:p w:rsidR="00C26509" w:rsidRDefault="00C26509" w:rsidP="00C26509">
      <w:pPr>
        <w:rPr>
          <w:rtl/>
        </w:rPr>
      </w:pPr>
      <w:r>
        <w:rPr>
          <w:rFonts w:hint="cs"/>
          <w:rtl/>
        </w:rPr>
        <w:t xml:space="preserve">זה אולי </w:t>
      </w:r>
      <w:bookmarkStart w:id="3816" w:name="_ETM_Q1_4244936"/>
      <w:bookmarkEnd w:id="3816"/>
      <w:r>
        <w:rPr>
          <w:rFonts w:hint="cs"/>
          <w:rtl/>
        </w:rPr>
        <w:t>ב-(א).</w:t>
      </w:r>
    </w:p>
    <w:p w:rsidR="00C26509" w:rsidRDefault="00C26509" w:rsidP="00C26509">
      <w:pPr>
        <w:rPr>
          <w:rtl/>
        </w:rPr>
      </w:pPr>
      <w:bookmarkStart w:id="3817" w:name="_ETM_Q1_4249881"/>
      <w:bookmarkEnd w:id="3817"/>
    </w:p>
    <w:bookmarkStart w:id="3818" w:name="_ETM_Q1_4250275" w:displacedByCustomXml="next"/>
    <w:bookmarkEnd w:id="3818" w:displacedByCustomXml="next"/>
    <w:bookmarkStart w:id="3819" w:name="_ETM_Q1_4249653" w:displacedByCustomXml="next"/>
    <w:bookmarkEnd w:id="3819" w:displacedByCustomXml="next"/>
    <w:sdt>
      <w:sdtPr>
        <w:rPr>
          <w:rFonts w:hint="cs"/>
          <w:rtl/>
        </w:rPr>
        <w:alias w:val="יור"/>
        <w:tag w:val="&lt;ID&gt;5296&lt;/ID&gt;&lt;Name&gt;יואב קיש - יו&quot;רַ&lt;/Name&gt;&lt;Data&gt;יואב קיש&lt;/Data&gt;&lt;Shortcut&gt;יוקי&lt;/Shortcut&gt;"/>
        <w:id w:val="424699888"/>
        <w:placeholder>
          <w:docPart w:val="D590BBEDBA8B4F7AB3F393D7C16B36DA"/>
        </w:placeholder>
      </w:sdtPr>
      <w:sdtEndPr/>
      <w:sdtContent>
        <w:p w:rsidR="00C26509" w:rsidRDefault="00C26509" w:rsidP="00C26509">
          <w:pPr>
            <w:pStyle w:val="af8"/>
            <w:keepNext/>
            <w:rPr>
              <w:rtl/>
            </w:rPr>
          </w:pPr>
          <w:r>
            <w:rPr>
              <w:rFonts w:hint="cs"/>
              <w:rtl/>
            </w:rPr>
            <w:t>היו"ר יואב קיש:</w:t>
          </w:r>
        </w:p>
      </w:sdtContent>
    </w:sdt>
    <w:p w:rsidR="00C26509" w:rsidRDefault="00C26509" w:rsidP="00C26509">
      <w:pPr>
        <w:pStyle w:val="KeepWithNext"/>
        <w:rPr>
          <w:rtl/>
        </w:rPr>
      </w:pPr>
    </w:p>
    <w:p w:rsidR="00C26509" w:rsidRDefault="00C26509" w:rsidP="00C26509">
      <w:pPr>
        <w:rPr>
          <w:rtl/>
        </w:rPr>
      </w:pPr>
      <w:r>
        <w:rPr>
          <w:rFonts w:hint="cs"/>
          <w:rtl/>
        </w:rPr>
        <w:t xml:space="preserve">אני חושב שאת (א) הבנתי, תכף נשמע התייחסויות, </w:t>
      </w:r>
      <w:bookmarkStart w:id="3820" w:name="_ETM_Q1_4252673"/>
      <w:bookmarkEnd w:id="3820"/>
      <w:r>
        <w:rPr>
          <w:rFonts w:hint="cs"/>
          <w:rtl/>
        </w:rPr>
        <w:t>אבל מה זה (ב)?</w:t>
      </w:r>
    </w:p>
    <w:p w:rsidR="00C26509" w:rsidRDefault="00C26509" w:rsidP="00C26509">
      <w:pPr>
        <w:rPr>
          <w:rtl/>
        </w:rPr>
      </w:pPr>
      <w:bookmarkStart w:id="3821" w:name="_ETM_Q1_4245834"/>
      <w:bookmarkEnd w:id="3821"/>
    </w:p>
    <w:bookmarkStart w:id="3822" w:name="_ETM_Q1_4250958" w:displacedByCustomXml="next"/>
    <w:bookmarkEnd w:id="3822" w:displacedByCustomXml="next"/>
    <w:bookmarkStart w:id="3823" w:name="_ETM_Q1_4251838" w:displacedByCustomXml="next"/>
    <w:bookmarkEnd w:id="3823" w:displacedByCustomXml="next"/>
    <w:sdt>
      <w:sdtPr>
        <w:rPr>
          <w:rFonts w:hint="cs"/>
          <w:rtl/>
        </w:rPr>
        <w:alias w:val="דובר"/>
        <w:tag w:val="&lt;ID&gt;-1&lt;/ID&gt;&lt;Name&gt;תומר רוזנר&lt;/Name&gt;&lt;Data&gt;תומר רוזנר&lt;/Data&gt;&lt;Shortcut&gt;תורו&lt;/Shortcut&gt;&lt;MemberID&gt;0&lt;/MemberID&gt;"/>
        <w:id w:val="1899084143"/>
        <w:placeholder>
          <w:docPart w:val="D590BBEDBA8B4F7AB3F393D7C16B36DA"/>
        </w:placeholder>
      </w:sdtPr>
      <w:sdtEndPr/>
      <w:sdtContent>
        <w:p w:rsidR="00C26509" w:rsidRDefault="00C26509" w:rsidP="00C26509">
          <w:pPr>
            <w:pStyle w:val="a5"/>
            <w:keepNext/>
            <w:rPr>
              <w:rtl/>
            </w:rPr>
          </w:pPr>
          <w:r>
            <w:rPr>
              <w:rFonts w:hint="cs"/>
              <w:rtl/>
            </w:rPr>
            <w:t>תומר רוזנר:</w:t>
          </w:r>
        </w:p>
      </w:sdtContent>
    </w:sdt>
    <w:p w:rsidR="00C26509" w:rsidRDefault="00C26509" w:rsidP="00C26509">
      <w:pPr>
        <w:pStyle w:val="KeepWithNext"/>
        <w:rPr>
          <w:rtl/>
        </w:rPr>
      </w:pPr>
    </w:p>
    <w:p w:rsidR="00C26509" w:rsidRDefault="00C26509" w:rsidP="00C26509">
      <w:pPr>
        <w:rPr>
          <w:rtl/>
        </w:rPr>
      </w:pPr>
      <w:r>
        <w:rPr>
          <w:rFonts w:hint="cs"/>
          <w:rtl/>
        </w:rPr>
        <w:t xml:space="preserve">(ב) זה אם אדם </w:t>
      </w:r>
      <w:bookmarkStart w:id="3824" w:name="_ETM_Q1_4252905"/>
      <w:bookmarkEnd w:id="3824"/>
      <w:r>
        <w:rPr>
          <w:rFonts w:hint="cs"/>
          <w:rtl/>
        </w:rPr>
        <w:t xml:space="preserve">מסוים פועל עבור חברת החשמל למשל, וגובה עבורה חובות, אז </w:t>
      </w:r>
      <w:bookmarkStart w:id="3825" w:name="_ETM_Q1_4263577"/>
      <w:bookmarkEnd w:id="3825"/>
      <w:r>
        <w:rPr>
          <w:rFonts w:hint="cs"/>
          <w:rtl/>
        </w:rPr>
        <w:t>הוא לא יעשה פעולות שיבלבלו את האזרח לדעת.</w:t>
      </w:r>
    </w:p>
    <w:p w:rsidR="00C26509" w:rsidRDefault="00C26509" w:rsidP="00C26509">
      <w:pPr>
        <w:ind w:firstLine="0"/>
        <w:rPr>
          <w:rtl/>
        </w:rPr>
      </w:pPr>
      <w:bookmarkStart w:id="3826" w:name="_ETM_Q1_4246183"/>
      <w:bookmarkEnd w:id="3826"/>
    </w:p>
    <w:p w:rsidR="00C26509" w:rsidRDefault="00C26509" w:rsidP="006C77CD">
      <w:pPr>
        <w:pStyle w:val="a5"/>
        <w:rPr>
          <w:rtl/>
        </w:rPr>
      </w:pPr>
      <w:bookmarkStart w:id="3827" w:name="ET_speaker_5075_2"/>
      <w:r w:rsidRPr="006C77CD">
        <w:rPr>
          <w:rStyle w:val="TagStyle"/>
          <w:rFonts w:hint="cs"/>
          <w:rtl/>
        </w:rPr>
        <w:t xml:space="preserve"> &lt;&lt; דובר &gt;&gt;</w:t>
      </w:r>
      <w:r>
        <w:rPr>
          <w:rStyle w:val="TagStyle"/>
          <w:rFonts w:hint="cs"/>
          <w:rtl/>
        </w:rPr>
        <w:t xml:space="preserve"> </w:t>
      </w:r>
      <w:r>
        <w:rPr>
          <w:rFonts w:hint="cs"/>
          <w:rtl/>
        </w:rPr>
        <w:t>יעל גרמן (יש עתיד):</w:t>
      </w:r>
      <w:r>
        <w:rPr>
          <w:rStyle w:val="TagStyle"/>
          <w:rFonts w:hint="cs"/>
          <w:rtl/>
        </w:rPr>
        <w:t xml:space="preserve"> </w:t>
      </w:r>
      <w:r w:rsidRPr="006C77CD">
        <w:rPr>
          <w:rStyle w:val="TagStyle"/>
          <w:rFonts w:hint="cs"/>
          <w:rtl/>
        </w:rPr>
        <w:t>&lt;&lt; דובר &gt;&gt;</w:t>
      </w:r>
      <w:r>
        <w:rPr>
          <w:rFonts w:hint="cs"/>
          <w:rtl/>
        </w:rPr>
        <w:t xml:space="preserve"> </w:t>
      </w:r>
      <w:bookmarkEnd w:id="3827"/>
    </w:p>
    <w:p w:rsidR="00C26509" w:rsidRDefault="00C26509" w:rsidP="00C26509">
      <w:pPr>
        <w:pStyle w:val="KeepWithNext"/>
        <w:rPr>
          <w:rtl/>
        </w:rPr>
      </w:pPr>
    </w:p>
    <w:p w:rsidR="00C26509" w:rsidRDefault="00C26509" w:rsidP="00C26509">
      <w:pPr>
        <w:rPr>
          <w:rtl/>
        </w:rPr>
      </w:pPr>
      <w:r>
        <w:rPr>
          <w:rFonts w:hint="cs"/>
          <w:rtl/>
        </w:rPr>
        <w:t>באותה עירייה.</w:t>
      </w:r>
    </w:p>
    <w:p w:rsidR="00C26509" w:rsidRDefault="00C26509" w:rsidP="00C26509">
      <w:pPr>
        <w:rPr>
          <w:rtl/>
        </w:rPr>
      </w:pPr>
      <w:bookmarkStart w:id="3828" w:name="_ETM_Q1_4265398"/>
      <w:bookmarkEnd w:id="3828"/>
    </w:p>
    <w:bookmarkStart w:id="3829" w:name="_ETM_Q1_4265691" w:displacedByCustomXml="next"/>
    <w:bookmarkEnd w:id="3829" w:displacedByCustomXml="next"/>
    <w:bookmarkStart w:id="3830" w:name="_ETM_Q1_4268515" w:displacedByCustomXml="next"/>
    <w:bookmarkEnd w:id="3830" w:displacedByCustomXml="next"/>
    <w:sdt>
      <w:sdtPr>
        <w:rPr>
          <w:rFonts w:hint="cs"/>
          <w:rtl/>
        </w:rPr>
        <w:alias w:val="דובר"/>
        <w:tag w:val="&lt;ID&gt;-1&lt;/ID&gt;&lt;Name&gt;תומר רוזנר&lt;/Name&gt;&lt;Data&gt;תומר רוזנר&lt;/Data&gt;&lt;Shortcut&gt;תורו&lt;/Shortcut&gt;&lt;MemberID&gt;0&lt;/MemberID&gt;"/>
        <w:id w:val="1381206402"/>
        <w:placeholder>
          <w:docPart w:val="D590BBEDBA8B4F7AB3F393D7C16B36DA"/>
        </w:placeholder>
      </w:sdtPr>
      <w:sdtEndPr/>
      <w:sdtContent>
        <w:p w:rsidR="00C26509" w:rsidRDefault="00C26509" w:rsidP="00C26509">
          <w:pPr>
            <w:pStyle w:val="a5"/>
            <w:keepNext/>
            <w:rPr>
              <w:rtl/>
            </w:rPr>
          </w:pPr>
          <w:r>
            <w:rPr>
              <w:rFonts w:hint="cs"/>
              <w:rtl/>
            </w:rPr>
            <w:t>תומר רוזנר:</w:t>
          </w:r>
        </w:p>
      </w:sdtContent>
    </w:sdt>
    <w:p w:rsidR="00C26509" w:rsidRDefault="00C26509" w:rsidP="00C26509">
      <w:pPr>
        <w:pStyle w:val="KeepWithNext"/>
        <w:rPr>
          <w:rtl/>
        </w:rPr>
      </w:pPr>
    </w:p>
    <w:p w:rsidR="00C26509" w:rsidRDefault="00C26509" w:rsidP="00C26509">
      <w:pPr>
        <w:rPr>
          <w:rtl/>
        </w:rPr>
      </w:pPr>
      <w:r>
        <w:rPr>
          <w:rFonts w:hint="cs"/>
          <w:rtl/>
        </w:rPr>
        <w:t>באותה עירייה.</w:t>
      </w:r>
      <w:bookmarkStart w:id="3831" w:name="_ETM_Q1_4268960"/>
      <w:bookmarkEnd w:id="3831"/>
    </w:p>
    <w:p w:rsidR="00C26509" w:rsidRDefault="00C26509" w:rsidP="00C26509">
      <w:pPr>
        <w:rPr>
          <w:rtl/>
        </w:rPr>
      </w:pPr>
    </w:p>
    <w:bookmarkStart w:id="3832" w:name="_ETM_Q1_4269272" w:displacedByCustomXml="next"/>
    <w:bookmarkEnd w:id="3832" w:displacedByCustomXml="next"/>
    <w:bookmarkStart w:id="3833" w:name="_ETM_Q1_4270008" w:displacedByCustomXml="next"/>
    <w:bookmarkEnd w:id="3833" w:displacedByCustomXml="next"/>
    <w:sdt>
      <w:sdtPr>
        <w:rPr>
          <w:rFonts w:hint="cs"/>
          <w:rtl/>
        </w:rPr>
        <w:alias w:val="יור"/>
        <w:tag w:val="&lt;ID&gt;5296&lt;/ID&gt;&lt;Name&gt;יואב קיש - יו&quot;רַ&lt;/Name&gt;&lt;Data&gt;יואב קיש&lt;/Data&gt;&lt;Shortcut&gt;יוקי&lt;/Shortcut&gt;"/>
        <w:id w:val="-161781495"/>
        <w:placeholder>
          <w:docPart w:val="D590BBEDBA8B4F7AB3F393D7C16B36DA"/>
        </w:placeholder>
      </w:sdtPr>
      <w:sdtEndPr/>
      <w:sdtContent>
        <w:p w:rsidR="00C26509" w:rsidRDefault="00C26509" w:rsidP="00C26509">
          <w:pPr>
            <w:pStyle w:val="af8"/>
            <w:keepNext/>
            <w:rPr>
              <w:rtl/>
            </w:rPr>
          </w:pPr>
          <w:r>
            <w:rPr>
              <w:rFonts w:hint="cs"/>
              <w:rtl/>
            </w:rPr>
            <w:t>היו"ר יואב קיש:</w:t>
          </w:r>
        </w:p>
      </w:sdtContent>
    </w:sdt>
    <w:p w:rsidR="00C26509" w:rsidRDefault="00C26509" w:rsidP="00C26509">
      <w:pPr>
        <w:pStyle w:val="KeepWithNext"/>
        <w:rPr>
          <w:rtl/>
        </w:rPr>
      </w:pPr>
    </w:p>
    <w:p w:rsidR="00C26509" w:rsidRDefault="00C26509" w:rsidP="00C26509">
      <w:pPr>
        <w:rPr>
          <w:rtl/>
        </w:rPr>
      </w:pPr>
      <w:r>
        <w:rPr>
          <w:rFonts w:hint="cs"/>
          <w:rtl/>
        </w:rPr>
        <w:t xml:space="preserve">אבל </w:t>
      </w:r>
      <w:bookmarkStart w:id="3834" w:name="_ETM_Q1_4267219"/>
      <w:bookmarkEnd w:id="3834"/>
      <w:r>
        <w:rPr>
          <w:rFonts w:hint="cs"/>
          <w:rtl/>
        </w:rPr>
        <w:t>חברת חשמל זה לא תשלום חובה?</w:t>
      </w:r>
    </w:p>
    <w:p w:rsidR="00C26509" w:rsidRDefault="00C26509" w:rsidP="00C26509">
      <w:pPr>
        <w:ind w:firstLine="0"/>
        <w:rPr>
          <w:rtl/>
        </w:rPr>
      </w:pPr>
      <w:bookmarkStart w:id="3835" w:name="_ETM_Q1_4264624"/>
      <w:bookmarkEnd w:id="3835"/>
      <w:r>
        <w:rPr>
          <w:rFonts w:hint="cs"/>
          <w:rtl/>
        </w:rPr>
        <w:t xml:space="preserve"> </w:t>
      </w:r>
      <w:bookmarkStart w:id="3836" w:name="_ETM_Q1_4270033"/>
      <w:bookmarkEnd w:id="3836"/>
    </w:p>
    <w:bookmarkStart w:id="3837" w:name="_ETM_Q1_4270975" w:displacedByCustomXml="next"/>
    <w:bookmarkEnd w:id="3837" w:displacedByCustomXml="next"/>
    <w:sdt>
      <w:sdtPr>
        <w:rPr>
          <w:rFonts w:hint="cs"/>
          <w:rtl/>
        </w:rPr>
        <w:alias w:val="דובר"/>
        <w:tag w:val="&lt;ID&gt;-1&lt;/ID&gt;&lt;Name&gt;תומר רוזנר&lt;/Name&gt;&lt;Data&gt;תומר רוזנר&lt;/Data&gt;&lt;Shortcut&gt;תורו&lt;/Shortcut&gt;&lt;MemberID&gt;0&lt;/MemberID&gt;"/>
        <w:id w:val="-954101113"/>
        <w:placeholder>
          <w:docPart w:val="D590BBEDBA8B4F7AB3F393D7C16B36DA"/>
        </w:placeholder>
      </w:sdtPr>
      <w:sdtEndPr/>
      <w:sdtContent>
        <w:p w:rsidR="00C26509" w:rsidRDefault="00C26509" w:rsidP="00C26509">
          <w:pPr>
            <w:pStyle w:val="a5"/>
            <w:keepNext/>
            <w:rPr>
              <w:rtl/>
            </w:rPr>
          </w:pPr>
          <w:r>
            <w:rPr>
              <w:rFonts w:hint="cs"/>
              <w:rtl/>
            </w:rPr>
            <w:t>תומר רוזנר:</w:t>
          </w:r>
        </w:p>
      </w:sdtContent>
    </w:sdt>
    <w:p w:rsidR="00C26509" w:rsidRDefault="00C26509" w:rsidP="00C26509">
      <w:pPr>
        <w:pStyle w:val="KeepWithNext"/>
        <w:rPr>
          <w:rtl/>
        </w:rPr>
      </w:pPr>
    </w:p>
    <w:p w:rsidR="00C26509" w:rsidRDefault="00C26509" w:rsidP="00C26509">
      <w:pPr>
        <w:rPr>
          <w:rtl/>
        </w:rPr>
      </w:pPr>
      <w:r>
        <w:rPr>
          <w:rFonts w:hint="cs"/>
          <w:rtl/>
        </w:rPr>
        <w:t>לא.</w:t>
      </w:r>
    </w:p>
    <w:p w:rsidR="00C26509" w:rsidRDefault="00C26509" w:rsidP="00C26509">
      <w:pPr>
        <w:rPr>
          <w:rtl/>
        </w:rPr>
      </w:pPr>
      <w:bookmarkStart w:id="3838" w:name="_ETM_Q1_4268214"/>
      <w:bookmarkEnd w:id="3838"/>
    </w:p>
    <w:bookmarkStart w:id="3839" w:name="_ETM_Q1_4268599" w:displacedByCustomXml="next"/>
    <w:bookmarkEnd w:id="3839" w:displacedByCustomXml="next"/>
    <w:bookmarkStart w:id="3840" w:name="_ETM_Q1_4272253" w:displacedByCustomXml="next"/>
    <w:bookmarkEnd w:id="3840" w:displacedByCustomXml="next"/>
    <w:sdt>
      <w:sdtPr>
        <w:rPr>
          <w:rFonts w:hint="cs"/>
          <w:rtl/>
        </w:rPr>
        <w:alias w:val="דובר"/>
        <w:tag w:val="&lt;ID&gt;0&lt;/ID&gt;&lt;Name&gt;גלעד קרן&lt;/Name&gt;&lt;Data&gt;גלעד קרן&lt;/Data&gt;&lt;Shortcut&gt;גלעד&lt;/Shortcut&gt;&lt;MemberID&gt;&lt;/MemberID&gt;"/>
        <w:id w:val="502406371"/>
        <w:placeholder>
          <w:docPart w:val="D590BBEDBA8B4F7AB3F393D7C16B36DA"/>
        </w:placeholder>
      </w:sdtPr>
      <w:sdtEndPr/>
      <w:sdtContent>
        <w:p w:rsidR="00C26509" w:rsidRDefault="00C26509" w:rsidP="00C26509">
          <w:pPr>
            <w:pStyle w:val="a5"/>
            <w:keepNext/>
            <w:rPr>
              <w:rtl/>
            </w:rPr>
          </w:pPr>
          <w:r>
            <w:rPr>
              <w:rFonts w:hint="cs"/>
              <w:rtl/>
            </w:rPr>
            <w:t>גלעד קרן:</w:t>
          </w:r>
        </w:p>
      </w:sdtContent>
    </w:sdt>
    <w:p w:rsidR="00C26509" w:rsidRDefault="00C26509" w:rsidP="00C26509">
      <w:pPr>
        <w:pStyle w:val="KeepWithNext"/>
        <w:rPr>
          <w:rtl/>
        </w:rPr>
      </w:pPr>
    </w:p>
    <w:p w:rsidR="00C26509" w:rsidRDefault="00C26509" w:rsidP="00C26509">
      <w:pPr>
        <w:rPr>
          <w:rtl/>
        </w:rPr>
      </w:pPr>
      <w:r>
        <w:rPr>
          <w:rFonts w:hint="cs"/>
          <w:rtl/>
        </w:rPr>
        <w:t>לא.</w:t>
      </w:r>
    </w:p>
    <w:p w:rsidR="00C26509" w:rsidRDefault="00C26509" w:rsidP="00C26509">
      <w:pPr>
        <w:rPr>
          <w:rtl/>
        </w:rPr>
      </w:pPr>
      <w:bookmarkStart w:id="3841" w:name="_ETM_Q1_4268240"/>
      <w:bookmarkEnd w:id="3841"/>
    </w:p>
    <w:bookmarkStart w:id="3842" w:name="_ETM_Q1_4268015" w:displacedByCustomXml="next"/>
    <w:bookmarkEnd w:id="3842" w:displacedByCustomXml="next"/>
    <w:sdt>
      <w:sdtPr>
        <w:rPr>
          <w:rFonts w:hint="cs"/>
          <w:rtl/>
        </w:rPr>
        <w:alias w:val="דובר"/>
        <w:tag w:val="&lt;ID&gt;5075&lt;/ID&gt;&lt;Name&gt;יעל גרמן - יש עתיד&lt;/Name&gt;&lt;Data&gt;יעל גרמן (יש עתיד)&lt;/Data&gt;&lt;Shortcut&gt;יעגר&lt;/Shortcut&gt;&lt;MemberID&gt;2504&lt;/MemberID&gt;"/>
        <w:id w:val="-1083061700"/>
        <w:placeholder>
          <w:docPart w:val="D590BBEDBA8B4F7AB3F393D7C16B36DA"/>
        </w:placeholder>
      </w:sdtPr>
      <w:sdtEndPr/>
      <w:sdtContent>
        <w:p w:rsidR="00C26509" w:rsidRDefault="00C26509" w:rsidP="00C26509">
          <w:pPr>
            <w:pStyle w:val="a5"/>
            <w:keepNext/>
            <w:rPr>
              <w:rtl/>
            </w:rPr>
          </w:pPr>
          <w:r>
            <w:rPr>
              <w:rFonts w:hint="cs"/>
              <w:rtl/>
            </w:rPr>
            <w:t>יעל גרמן (יש עתיד):</w:t>
          </w:r>
        </w:p>
      </w:sdtContent>
    </w:sdt>
    <w:p w:rsidR="00C26509" w:rsidRDefault="00C26509" w:rsidP="00C26509">
      <w:pPr>
        <w:pStyle w:val="KeepWithNext"/>
        <w:rPr>
          <w:rtl/>
        </w:rPr>
      </w:pPr>
    </w:p>
    <w:p w:rsidR="00C26509" w:rsidRDefault="00C26509" w:rsidP="00C26509">
      <w:pPr>
        <w:rPr>
          <w:rtl/>
        </w:rPr>
      </w:pPr>
      <w:r>
        <w:rPr>
          <w:rFonts w:hint="cs"/>
          <w:rtl/>
        </w:rPr>
        <w:t xml:space="preserve">אם הוא באותה עירייה </w:t>
      </w:r>
      <w:bookmarkStart w:id="3843" w:name="_ETM_Q1_4266958"/>
      <w:bookmarkEnd w:id="3843"/>
      <w:r>
        <w:rPr>
          <w:rFonts w:hint="cs"/>
          <w:rtl/>
        </w:rPr>
        <w:t xml:space="preserve">גובה עבור חשמל, הוא לא יכול עבור </w:t>
      </w:r>
      <w:bookmarkStart w:id="3844" w:name="_ETM_Q1_4272348"/>
      <w:bookmarkEnd w:id="3844"/>
      <w:r>
        <w:rPr>
          <w:rFonts w:hint="cs"/>
          <w:rtl/>
        </w:rPr>
        <w:t>-</w:t>
      </w:r>
      <w:bookmarkStart w:id="3845" w:name="_ETM_Q1_4270753"/>
      <w:bookmarkEnd w:id="3845"/>
      <w:r>
        <w:rPr>
          <w:rFonts w:hint="cs"/>
          <w:rtl/>
        </w:rPr>
        <w:t xml:space="preserve"> - -</w:t>
      </w:r>
    </w:p>
    <w:p w:rsidR="00C26509" w:rsidRDefault="00C26509" w:rsidP="00C26509">
      <w:pPr>
        <w:rPr>
          <w:rtl/>
        </w:rPr>
      </w:pPr>
      <w:bookmarkStart w:id="3846" w:name="_ETM_Q1_4271256"/>
      <w:bookmarkEnd w:id="3846"/>
    </w:p>
    <w:bookmarkStart w:id="3847" w:name="_ETM_Q1_4272194" w:displacedByCustomXml="next"/>
    <w:bookmarkEnd w:id="3847" w:displacedByCustomXml="next"/>
    <w:sdt>
      <w:sdtPr>
        <w:rPr>
          <w:rFonts w:hint="cs"/>
          <w:rtl/>
        </w:rPr>
        <w:alias w:val="יור"/>
        <w:tag w:val="&lt;ID&gt;5296&lt;/ID&gt;&lt;Name&gt;יואב קיש - יו&quot;רַ&lt;/Name&gt;&lt;Data&gt;יואב קיש&lt;/Data&gt;&lt;Shortcut&gt;יוקי&lt;/Shortcut&gt;"/>
        <w:id w:val="2057347985"/>
        <w:placeholder>
          <w:docPart w:val="D590BBEDBA8B4F7AB3F393D7C16B36DA"/>
        </w:placeholder>
      </w:sdtPr>
      <w:sdtEndPr/>
      <w:sdtContent>
        <w:p w:rsidR="00C26509" w:rsidRDefault="00C26509" w:rsidP="00C26509">
          <w:pPr>
            <w:pStyle w:val="af8"/>
            <w:keepNext/>
            <w:rPr>
              <w:rtl/>
            </w:rPr>
          </w:pPr>
          <w:r>
            <w:rPr>
              <w:rFonts w:hint="cs"/>
              <w:rtl/>
            </w:rPr>
            <w:t>היו"ר יואב קיש:</w:t>
          </w:r>
        </w:p>
      </w:sdtContent>
    </w:sdt>
    <w:p w:rsidR="00C26509" w:rsidRDefault="00C26509" w:rsidP="00C26509">
      <w:pPr>
        <w:pStyle w:val="KeepWithNext"/>
        <w:rPr>
          <w:rtl/>
        </w:rPr>
      </w:pPr>
    </w:p>
    <w:p w:rsidR="00C26509" w:rsidRDefault="00C26509" w:rsidP="00C26509">
      <w:pPr>
        <w:rPr>
          <w:rtl/>
        </w:rPr>
      </w:pPr>
      <w:r>
        <w:rPr>
          <w:rFonts w:hint="cs"/>
          <w:rtl/>
        </w:rPr>
        <w:t>הבנתי. חברות הגבייה, אתם רוצים להתייחס? בבקשה.</w:t>
      </w:r>
    </w:p>
    <w:p w:rsidR="00C26509" w:rsidRDefault="00C26509" w:rsidP="00C26509">
      <w:pPr>
        <w:rPr>
          <w:rtl/>
        </w:rPr>
      </w:pPr>
      <w:bookmarkStart w:id="3848" w:name="_ETM_Q1_4275065"/>
      <w:bookmarkEnd w:id="3848"/>
    </w:p>
    <w:bookmarkStart w:id="3849" w:name="_ETM_Q1_4275410" w:displacedByCustomXml="next"/>
    <w:bookmarkEnd w:id="3849" w:displacedByCustomXml="next"/>
    <w:bookmarkStart w:id="3850" w:name="_ETM_Q1_4274176" w:displacedByCustomXml="next"/>
    <w:bookmarkEnd w:id="3850" w:displacedByCustomXml="next"/>
    <w:bookmarkStart w:id="3851" w:name="_ETM_Q1_4280290" w:displacedByCustomXml="next"/>
    <w:bookmarkEnd w:id="3851" w:displacedByCustomXml="next"/>
    <w:sdt>
      <w:sdtPr>
        <w:rPr>
          <w:rFonts w:hint="cs"/>
          <w:rtl/>
        </w:rPr>
        <w:alias w:val="דובר"/>
        <w:tag w:val="&lt;ID&gt;0&lt;/ID&gt;&lt;Name&gt;אילן ערוסי&lt;/Name&gt;&lt;Data&gt;אילן ערוסי&lt;/Data&gt;&lt;Shortcut&gt;אילן&lt;/Shortcut&gt;&lt;MemberID&gt;&lt;/MemberID&gt;"/>
        <w:id w:val="-605271182"/>
        <w:placeholder>
          <w:docPart w:val="D590BBEDBA8B4F7AB3F393D7C16B36DA"/>
        </w:placeholder>
      </w:sdtPr>
      <w:sdtEndPr/>
      <w:sdtContent>
        <w:p w:rsidR="00C26509" w:rsidRDefault="00C26509" w:rsidP="00C26509">
          <w:pPr>
            <w:pStyle w:val="a5"/>
            <w:keepNext/>
            <w:rPr>
              <w:rtl/>
            </w:rPr>
          </w:pPr>
          <w:r>
            <w:rPr>
              <w:rFonts w:hint="cs"/>
              <w:rtl/>
            </w:rPr>
            <w:t>אילן ערוסי:</w:t>
          </w:r>
        </w:p>
      </w:sdtContent>
    </w:sdt>
    <w:p w:rsidR="00C26509" w:rsidRDefault="00C26509" w:rsidP="00C26509">
      <w:pPr>
        <w:rPr>
          <w:rtl/>
        </w:rPr>
      </w:pPr>
    </w:p>
    <w:p w:rsidR="00C26509" w:rsidRDefault="00C26509" w:rsidP="00C26509">
      <w:pPr>
        <w:rPr>
          <w:rtl/>
        </w:rPr>
      </w:pPr>
      <w:r>
        <w:rPr>
          <w:rFonts w:hint="cs"/>
          <w:rtl/>
        </w:rPr>
        <w:t xml:space="preserve">לגבי (ב) </w:t>
      </w:r>
      <w:bookmarkStart w:id="3852" w:name="_ETM_Q1_4276072"/>
      <w:bookmarkEnd w:id="3852"/>
      <w:r>
        <w:rPr>
          <w:rFonts w:hint="cs"/>
          <w:rtl/>
        </w:rPr>
        <w:t>דווקא אין בעיה.</w:t>
      </w:r>
    </w:p>
    <w:p w:rsidR="00C26509" w:rsidRDefault="00C26509" w:rsidP="00C26509">
      <w:pPr>
        <w:rPr>
          <w:rtl/>
        </w:rPr>
      </w:pPr>
      <w:bookmarkStart w:id="3853" w:name="_ETM_Q1_4274188"/>
      <w:bookmarkEnd w:id="3853"/>
    </w:p>
    <w:bookmarkStart w:id="3854" w:name="_ETM_Q1_4274496" w:displacedByCustomXml="next"/>
    <w:bookmarkEnd w:id="3854" w:displacedByCustomXml="next"/>
    <w:bookmarkStart w:id="3855" w:name="_ETM_Q1_4275054" w:displacedByCustomXml="next"/>
    <w:bookmarkEnd w:id="3855" w:displacedByCustomXml="next"/>
    <w:sdt>
      <w:sdtPr>
        <w:rPr>
          <w:rFonts w:hint="cs"/>
          <w:rtl/>
        </w:rPr>
        <w:alias w:val="יור"/>
        <w:tag w:val="&lt;ID&gt;5296&lt;/ID&gt;&lt;Name&gt;יואב קיש - יו&quot;רַ&lt;/Name&gt;&lt;Data&gt;יואב קיש&lt;/Data&gt;&lt;Shortcut&gt;יוקי&lt;/Shortcut&gt;"/>
        <w:id w:val="-65572861"/>
        <w:placeholder>
          <w:docPart w:val="D590BBEDBA8B4F7AB3F393D7C16B36DA"/>
        </w:placeholder>
      </w:sdtPr>
      <w:sdtEndPr/>
      <w:sdtContent>
        <w:p w:rsidR="00C26509" w:rsidRDefault="00C26509" w:rsidP="00C26509">
          <w:pPr>
            <w:pStyle w:val="af8"/>
            <w:keepNext/>
            <w:rPr>
              <w:rtl/>
            </w:rPr>
          </w:pPr>
          <w:r>
            <w:rPr>
              <w:rFonts w:hint="cs"/>
              <w:rtl/>
            </w:rPr>
            <w:t>היו"ר יואב קיש:</w:t>
          </w:r>
        </w:p>
      </w:sdtContent>
    </w:sdt>
    <w:p w:rsidR="00C26509" w:rsidRDefault="00C26509" w:rsidP="00C26509">
      <w:pPr>
        <w:pStyle w:val="KeepWithNext"/>
        <w:rPr>
          <w:rtl/>
        </w:rPr>
      </w:pPr>
    </w:p>
    <w:p w:rsidR="00C26509" w:rsidRDefault="00C26509" w:rsidP="00C26509">
      <w:pPr>
        <w:rPr>
          <w:rtl/>
        </w:rPr>
      </w:pPr>
      <w:r>
        <w:rPr>
          <w:rFonts w:hint="cs"/>
          <w:rtl/>
        </w:rPr>
        <w:t>אין בעיה. (א)?</w:t>
      </w:r>
    </w:p>
    <w:p w:rsidR="00C26509" w:rsidRDefault="00C26509" w:rsidP="00C26509">
      <w:pPr>
        <w:rPr>
          <w:rtl/>
        </w:rPr>
      </w:pPr>
    </w:p>
    <w:p w:rsidR="00C26509" w:rsidRDefault="00C26509" w:rsidP="006C77CD">
      <w:pPr>
        <w:pStyle w:val="a5"/>
        <w:rPr>
          <w:rtl/>
        </w:rPr>
      </w:pPr>
      <w:bookmarkStart w:id="3856" w:name="ET_speaker_מירה_סלומון_3"/>
      <w:r w:rsidRPr="006C77CD">
        <w:rPr>
          <w:rStyle w:val="TagStyle"/>
          <w:rFonts w:hint="cs"/>
          <w:rtl/>
        </w:rPr>
        <w:t xml:space="preserve"> &lt;&lt; דובר &gt;&gt;</w:t>
      </w:r>
      <w:r>
        <w:rPr>
          <w:rStyle w:val="TagStyle"/>
          <w:rFonts w:hint="cs"/>
          <w:rtl/>
        </w:rPr>
        <w:t xml:space="preserve"> </w:t>
      </w:r>
      <w:r>
        <w:rPr>
          <w:rFonts w:hint="cs"/>
          <w:rtl/>
        </w:rPr>
        <w:t>מירה סלומון:</w:t>
      </w:r>
      <w:r>
        <w:rPr>
          <w:rStyle w:val="TagStyle"/>
          <w:rFonts w:hint="cs"/>
          <w:rtl/>
        </w:rPr>
        <w:t xml:space="preserve"> </w:t>
      </w:r>
      <w:r w:rsidRPr="006C77CD">
        <w:rPr>
          <w:rStyle w:val="TagStyle"/>
          <w:rFonts w:hint="cs"/>
          <w:rtl/>
        </w:rPr>
        <w:t>&lt;&lt; דובר &gt;&gt;</w:t>
      </w:r>
      <w:r>
        <w:rPr>
          <w:rFonts w:hint="cs"/>
          <w:rtl/>
        </w:rPr>
        <w:t xml:space="preserve"> </w:t>
      </w:r>
      <w:bookmarkEnd w:id="3856"/>
    </w:p>
    <w:p w:rsidR="00C26509" w:rsidRDefault="00C26509" w:rsidP="00C26509">
      <w:pPr>
        <w:pStyle w:val="KeepWithNext"/>
        <w:rPr>
          <w:rtl/>
        </w:rPr>
      </w:pPr>
    </w:p>
    <w:p w:rsidR="00C26509" w:rsidRDefault="00C26509" w:rsidP="00C26509">
      <w:pPr>
        <w:rPr>
          <w:rtl/>
        </w:rPr>
      </w:pPr>
      <w:r>
        <w:rPr>
          <w:rFonts w:hint="cs"/>
          <w:rtl/>
        </w:rPr>
        <w:t>יש בעיה.</w:t>
      </w:r>
    </w:p>
    <w:p w:rsidR="00C26509" w:rsidRDefault="00C26509" w:rsidP="00C26509">
      <w:pPr>
        <w:ind w:firstLine="0"/>
        <w:rPr>
          <w:rtl/>
        </w:rPr>
      </w:pPr>
    </w:p>
    <w:bookmarkStart w:id="3857" w:name="_ETM_Q1_4272423" w:displacedByCustomXml="next"/>
    <w:bookmarkEnd w:id="3857" w:displacedByCustomXml="next"/>
    <w:sdt>
      <w:sdtPr>
        <w:rPr>
          <w:rFonts w:hint="cs"/>
          <w:rtl/>
        </w:rPr>
        <w:alias w:val="דובר"/>
        <w:tag w:val="&lt;ID&gt;0&lt;/ID&gt;&lt;Name&gt;נתן קלימי&lt;/Name&gt;&lt;Data&gt;נתן קלימי&lt;/Data&gt;&lt;Shortcut&gt;נתן&lt;/Shortcut&gt;&lt;MemberID&gt;&lt;/MemberID&gt;"/>
        <w:id w:val="-461109928"/>
        <w:placeholder>
          <w:docPart w:val="D590BBEDBA8B4F7AB3F393D7C16B36DA"/>
        </w:placeholder>
      </w:sdtPr>
      <w:sdtEndPr/>
      <w:sdtContent>
        <w:p w:rsidR="00C26509" w:rsidRDefault="00C26509" w:rsidP="00C26509">
          <w:pPr>
            <w:pStyle w:val="a5"/>
            <w:keepNext/>
            <w:rPr>
              <w:rtl/>
            </w:rPr>
          </w:pPr>
          <w:r>
            <w:rPr>
              <w:rFonts w:hint="cs"/>
              <w:rtl/>
            </w:rPr>
            <w:t>נתן קלימי:</w:t>
          </w:r>
        </w:p>
      </w:sdtContent>
    </w:sdt>
    <w:p w:rsidR="00C26509" w:rsidRDefault="00C26509" w:rsidP="00C26509">
      <w:pPr>
        <w:rPr>
          <w:rtl/>
        </w:rPr>
      </w:pPr>
    </w:p>
    <w:p w:rsidR="00C26509" w:rsidRDefault="00C26509" w:rsidP="00C26509">
      <w:pPr>
        <w:rPr>
          <w:rtl/>
        </w:rPr>
      </w:pPr>
      <w:bookmarkStart w:id="3858" w:name="_ETM_Q1_4276155"/>
      <w:bookmarkEnd w:id="3858"/>
      <w:r>
        <w:rPr>
          <w:rFonts w:hint="cs"/>
          <w:rtl/>
        </w:rPr>
        <w:t>יש בעיה גדולה.</w:t>
      </w:r>
    </w:p>
    <w:p w:rsidR="00C26509" w:rsidRDefault="00C26509" w:rsidP="00C26509">
      <w:pPr>
        <w:ind w:firstLine="0"/>
        <w:rPr>
          <w:rtl/>
        </w:rPr>
      </w:pPr>
      <w:bookmarkStart w:id="3859" w:name="_ETM_Q1_4278407"/>
      <w:bookmarkStart w:id="3860" w:name="_ETM_Q1_4278720"/>
      <w:bookmarkStart w:id="3861" w:name="_ETM_Q1_4278614"/>
      <w:bookmarkEnd w:id="3859"/>
      <w:bookmarkEnd w:id="3860"/>
      <w:bookmarkEnd w:id="3861"/>
    </w:p>
    <w:bookmarkStart w:id="3862" w:name="_ETM_Q1_4282919" w:displacedByCustomXml="next"/>
    <w:bookmarkEnd w:id="3862" w:displacedByCustomXml="next"/>
    <w:sdt>
      <w:sdtPr>
        <w:rPr>
          <w:rFonts w:hint="cs"/>
          <w:rtl/>
        </w:rPr>
        <w:alias w:val="יור"/>
        <w:tag w:val="&lt;ID&gt;5296&lt;/ID&gt;&lt;Name&gt;יואב קיש - יו&quot;רַ&lt;/Name&gt;&lt;Data&gt;יואב קיש&lt;/Data&gt;&lt;Shortcut&gt;יוקי&lt;/Shortcut&gt;"/>
        <w:id w:val="351235864"/>
        <w:placeholder>
          <w:docPart w:val="D590BBEDBA8B4F7AB3F393D7C16B36DA"/>
        </w:placeholder>
      </w:sdtPr>
      <w:sdtEndPr/>
      <w:sdtContent>
        <w:p w:rsidR="00C26509" w:rsidRDefault="00C26509" w:rsidP="00C26509">
          <w:pPr>
            <w:pStyle w:val="af8"/>
            <w:keepNext/>
            <w:rPr>
              <w:rtl/>
            </w:rPr>
          </w:pPr>
          <w:r>
            <w:rPr>
              <w:rFonts w:hint="cs"/>
              <w:rtl/>
            </w:rPr>
            <w:t>היו"ר יואב קיש:</w:t>
          </w:r>
        </w:p>
      </w:sdtContent>
    </w:sdt>
    <w:p w:rsidR="00C26509" w:rsidRDefault="00C26509" w:rsidP="00C26509">
      <w:pPr>
        <w:pStyle w:val="KeepWithNext"/>
        <w:rPr>
          <w:rtl/>
        </w:rPr>
      </w:pPr>
    </w:p>
    <w:p w:rsidR="00C26509" w:rsidRDefault="00C26509" w:rsidP="00C26509">
      <w:pPr>
        <w:rPr>
          <w:rtl/>
        </w:rPr>
      </w:pPr>
      <w:r>
        <w:rPr>
          <w:rFonts w:hint="cs"/>
          <w:rtl/>
        </w:rPr>
        <w:t xml:space="preserve">אז תתחילו </w:t>
      </w:r>
      <w:bookmarkStart w:id="3863" w:name="_ETM_Q1_4282623"/>
      <w:bookmarkEnd w:id="3863"/>
      <w:r>
        <w:rPr>
          <w:rFonts w:hint="cs"/>
          <w:rtl/>
        </w:rPr>
        <w:t>לגבי (א</w:t>
      </w:r>
      <w:bookmarkStart w:id="3864" w:name="_ETM_Q1_4280643"/>
      <w:bookmarkStart w:id="3865" w:name="_ETM_Q1_4282666"/>
      <w:bookmarkEnd w:id="3864"/>
      <w:bookmarkEnd w:id="3865"/>
      <w:r>
        <w:rPr>
          <w:rFonts w:hint="cs"/>
          <w:rtl/>
        </w:rPr>
        <w:t>).</w:t>
      </w:r>
    </w:p>
    <w:p w:rsidR="00C26509" w:rsidRDefault="00C26509" w:rsidP="00C26509">
      <w:pPr>
        <w:rPr>
          <w:rtl/>
        </w:rPr>
      </w:pPr>
    </w:p>
    <w:bookmarkStart w:id="3866" w:name="_ETM_Q1_4277144" w:displacedByCustomXml="next"/>
    <w:bookmarkEnd w:id="3866"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461228957"/>
        <w:placeholder>
          <w:docPart w:val="D590BBEDBA8B4F7AB3F393D7C16B36DA"/>
        </w:placeholder>
      </w:sdtPr>
      <w:sdtEndPr/>
      <w:sdtContent>
        <w:p w:rsidR="00C26509" w:rsidRDefault="00C26509" w:rsidP="00C26509">
          <w:pPr>
            <w:pStyle w:val="a5"/>
            <w:keepNext/>
            <w:rPr>
              <w:rtl/>
            </w:rPr>
          </w:pPr>
          <w:r>
            <w:rPr>
              <w:rFonts w:hint="cs"/>
              <w:rtl/>
            </w:rPr>
            <w:t>יעקב אשר (יהדות התורה):</w:t>
          </w:r>
        </w:p>
      </w:sdtContent>
    </w:sdt>
    <w:p w:rsidR="00C26509" w:rsidRDefault="00C26509" w:rsidP="00C26509">
      <w:pPr>
        <w:pStyle w:val="KeepWithNext"/>
        <w:rPr>
          <w:rtl/>
        </w:rPr>
      </w:pPr>
    </w:p>
    <w:p w:rsidR="00C26509" w:rsidRDefault="00C26509" w:rsidP="00C26509">
      <w:pPr>
        <w:rPr>
          <w:rtl/>
        </w:rPr>
      </w:pPr>
      <w:r>
        <w:rPr>
          <w:rFonts w:hint="cs"/>
          <w:rtl/>
        </w:rPr>
        <w:t xml:space="preserve">להם אין בעיה, ולכם יש </w:t>
      </w:r>
      <w:bookmarkStart w:id="3867" w:name="_ETM_Q1_4284036"/>
      <w:bookmarkEnd w:id="3867"/>
      <w:r>
        <w:rPr>
          <w:rFonts w:hint="cs"/>
          <w:rtl/>
        </w:rPr>
        <w:t>בעיה.</w:t>
      </w:r>
    </w:p>
    <w:p w:rsidR="00C26509" w:rsidRDefault="00C26509" w:rsidP="00C26509">
      <w:pPr>
        <w:rPr>
          <w:rtl/>
        </w:rPr>
      </w:pPr>
      <w:bookmarkStart w:id="3868" w:name="_ETM_Q1_4275984"/>
      <w:bookmarkEnd w:id="3868"/>
    </w:p>
    <w:bookmarkStart w:id="3869" w:name="_ETM_Q1_4285226" w:displacedByCustomXml="next"/>
    <w:bookmarkEnd w:id="3869" w:displacedByCustomXml="next"/>
    <w:bookmarkStart w:id="3870" w:name="_ETM_Q1_4286953" w:displacedByCustomXml="next"/>
    <w:bookmarkEnd w:id="3870" w:displacedByCustomXml="next"/>
    <w:sdt>
      <w:sdtPr>
        <w:rPr>
          <w:rFonts w:hint="cs"/>
          <w:rtl/>
        </w:rPr>
        <w:alias w:val="יור"/>
        <w:tag w:val="&lt;ID&gt;5296&lt;/ID&gt;&lt;Name&gt;יואב קיש - יו&quot;רַ&lt;/Name&gt;&lt;Data&gt;יואב קיש&lt;/Data&gt;&lt;Shortcut&gt;יוקי&lt;/Shortcut&gt;"/>
        <w:id w:val="984507771"/>
        <w:placeholder>
          <w:docPart w:val="D590BBEDBA8B4F7AB3F393D7C16B36DA"/>
        </w:placeholder>
      </w:sdtPr>
      <w:sdtEndPr/>
      <w:sdtContent>
        <w:p w:rsidR="00C26509" w:rsidRDefault="00C26509" w:rsidP="00C26509">
          <w:pPr>
            <w:pStyle w:val="af8"/>
            <w:keepNext/>
            <w:rPr>
              <w:rtl/>
            </w:rPr>
          </w:pPr>
          <w:r>
            <w:rPr>
              <w:rFonts w:hint="cs"/>
              <w:rtl/>
            </w:rPr>
            <w:t>היו"ר יואב קיש:</w:t>
          </w:r>
        </w:p>
      </w:sdtContent>
    </w:sdt>
    <w:p w:rsidR="00C26509" w:rsidRDefault="00C26509" w:rsidP="00C26509">
      <w:pPr>
        <w:pStyle w:val="KeepWithNext"/>
        <w:rPr>
          <w:rtl/>
        </w:rPr>
      </w:pPr>
    </w:p>
    <w:p w:rsidR="00C26509" w:rsidRDefault="00C26509" w:rsidP="00C26509">
      <w:pPr>
        <w:rPr>
          <w:rtl/>
        </w:rPr>
      </w:pPr>
      <w:r>
        <w:rPr>
          <w:rFonts w:hint="cs"/>
          <w:rtl/>
        </w:rPr>
        <w:t>חכו, אני אשמע את השלטון המקומי. (א), בבקשה.</w:t>
      </w:r>
    </w:p>
    <w:p w:rsidR="00C26509" w:rsidRDefault="00C26509" w:rsidP="00C26509">
      <w:pPr>
        <w:rPr>
          <w:rtl/>
        </w:rPr>
      </w:pPr>
      <w:bookmarkStart w:id="3871" w:name="_ETM_Q1_4285099"/>
      <w:bookmarkEnd w:id="3871"/>
    </w:p>
    <w:p w:rsidR="00C26509" w:rsidRDefault="00C26509" w:rsidP="006C77CD">
      <w:pPr>
        <w:pStyle w:val="a5"/>
        <w:rPr>
          <w:rtl/>
        </w:rPr>
      </w:pPr>
      <w:bookmarkStart w:id="3872" w:name="ET_speaker_נתן_קלימי_4"/>
      <w:r w:rsidRPr="006C77CD">
        <w:rPr>
          <w:rStyle w:val="TagStyle"/>
          <w:rFonts w:hint="cs"/>
          <w:rtl/>
        </w:rPr>
        <w:t xml:space="preserve"> &lt;&lt; דובר &gt;&gt;</w:t>
      </w:r>
      <w:r>
        <w:rPr>
          <w:rStyle w:val="TagStyle"/>
          <w:rFonts w:hint="cs"/>
          <w:rtl/>
        </w:rPr>
        <w:t xml:space="preserve"> </w:t>
      </w:r>
      <w:r>
        <w:rPr>
          <w:rFonts w:hint="cs"/>
          <w:rtl/>
        </w:rPr>
        <w:t>נתן קלימי:</w:t>
      </w:r>
      <w:r>
        <w:rPr>
          <w:rStyle w:val="TagStyle"/>
          <w:rFonts w:hint="cs"/>
          <w:rtl/>
        </w:rPr>
        <w:t xml:space="preserve"> </w:t>
      </w:r>
      <w:r w:rsidRPr="006C77CD">
        <w:rPr>
          <w:rStyle w:val="TagStyle"/>
          <w:rFonts w:hint="cs"/>
          <w:rtl/>
        </w:rPr>
        <w:t>&lt;&lt; דובר &gt;&gt;</w:t>
      </w:r>
      <w:r>
        <w:rPr>
          <w:rFonts w:hint="cs"/>
          <w:rtl/>
        </w:rPr>
        <w:t xml:space="preserve"> </w:t>
      </w:r>
      <w:bookmarkEnd w:id="3872"/>
    </w:p>
    <w:p w:rsidR="00C26509" w:rsidRDefault="00C26509" w:rsidP="00C26509">
      <w:pPr>
        <w:pStyle w:val="KeepWithNext"/>
        <w:rPr>
          <w:rtl/>
        </w:rPr>
      </w:pPr>
    </w:p>
    <w:p w:rsidR="00C26509" w:rsidRDefault="00C26509" w:rsidP="00C26509">
      <w:pPr>
        <w:rPr>
          <w:rtl/>
        </w:rPr>
      </w:pPr>
      <w:r>
        <w:rPr>
          <w:rFonts w:hint="cs"/>
          <w:rtl/>
        </w:rPr>
        <w:t xml:space="preserve">לגבי </w:t>
      </w:r>
      <w:bookmarkStart w:id="3873" w:name="_ETM_Q1_4290617"/>
      <w:bookmarkEnd w:id="3873"/>
      <w:r>
        <w:rPr>
          <w:rFonts w:hint="cs"/>
          <w:rtl/>
        </w:rPr>
        <w:t>(א), ישנה סיטואציה שבה אותה חברה פועלת באותו תחום עירייה</w:t>
      </w:r>
      <w:bookmarkStart w:id="3874" w:name="_ETM_Q1_4292991"/>
      <w:bookmarkEnd w:id="3874"/>
      <w:r>
        <w:rPr>
          <w:rFonts w:hint="cs"/>
          <w:rtl/>
        </w:rPr>
        <w:t xml:space="preserve">, הן בעירייה והן בתאגיד המים. </w:t>
      </w:r>
    </w:p>
    <w:p w:rsidR="00C26509" w:rsidRDefault="00C26509" w:rsidP="00C26509">
      <w:pPr>
        <w:rPr>
          <w:rtl/>
        </w:rPr>
      </w:pPr>
    </w:p>
    <w:p w:rsidR="00C26509" w:rsidRDefault="00C26509" w:rsidP="006C77CD">
      <w:pPr>
        <w:pStyle w:val="a5"/>
        <w:rPr>
          <w:rtl/>
        </w:rPr>
      </w:pPr>
      <w:bookmarkStart w:id="3875" w:name="ET_speaker_אילן_ערוסי_5"/>
      <w:r w:rsidRPr="006C77CD">
        <w:rPr>
          <w:rStyle w:val="TagStyle"/>
          <w:rFonts w:hint="cs"/>
          <w:rtl/>
        </w:rPr>
        <w:t xml:space="preserve"> &lt;&lt; דובר &gt;&gt;</w:t>
      </w:r>
      <w:r>
        <w:rPr>
          <w:rStyle w:val="TagStyle"/>
          <w:rFonts w:hint="cs"/>
          <w:rtl/>
        </w:rPr>
        <w:t xml:space="preserve"> </w:t>
      </w:r>
      <w:r>
        <w:rPr>
          <w:rFonts w:hint="cs"/>
          <w:rtl/>
        </w:rPr>
        <w:t>אילן ערוסי:</w:t>
      </w:r>
      <w:r>
        <w:rPr>
          <w:rStyle w:val="TagStyle"/>
          <w:rFonts w:hint="cs"/>
          <w:rtl/>
        </w:rPr>
        <w:t xml:space="preserve"> </w:t>
      </w:r>
      <w:r w:rsidRPr="006C77CD">
        <w:rPr>
          <w:rStyle w:val="TagStyle"/>
          <w:rFonts w:hint="cs"/>
          <w:rtl/>
        </w:rPr>
        <w:t>&lt;&lt; דובר &gt;&gt;</w:t>
      </w:r>
      <w:r>
        <w:rPr>
          <w:rFonts w:hint="cs"/>
          <w:rtl/>
        </w:rPr>
        <w:t xml:space="preserve"> </w:t>
      </w:r>
      <w:bookmarkEnd w:id="3875"/>
    </w:p>
    <w:p w:rsidR="00C26509" w:rsidRDefault="00C26509" w:rsidP="00C26509">
      <w:pPr>
        <w:pStyle w:val="KeepWithNext"/>
        <w:rPr>
          <w:rtl/>
        </w:rPr>
      </w:pPr>
    </w:p>
    <w:p w:rsidR="00C26509" w:rsidRDefault="00C26509" w:rsidP="00C26509">
      <w:pPr>
        <w:rPr>
          <w:rtl/>
        </w:rPr>
      </w:pPr>
      <w:r>
        <w:rPr>
          <w:rFonts w:hint="cs"/>
          <w:rtl/>
        </w:rPr>
        <w:t>למה התכוונו? נתן, ב</w:t>
      </w:r>
      <w:bookmarkStart w:id="3876" w:name="_ETM_Q1_4297408"/>
      <w:bookmarkEnd w:id="3876"/>
      <w:r>
        <w:rPr>
          <w:rFonts w:hint="cs"/>
          <w:rtl/>
        </w:rPr>
        <w:t>וא תראה למה הם התכוונו, אולי לא לזה.</w:t>
      </w:r>
    </w:p>
    <w:p w:rsidR="00C26509" w:rsidRDefault="00C26509" w:rsidP="00C26509">
      <w:pPr>
        <w:rPr>
          <w:rtl/>
        </w:rPr>
      </w:pPr>
    </w:p>
    <w:bookmarkStart w:id="3877" w:name="_ETM_Q1_4299454" w:displacedByCustomXml="next"/>
    <w:bookmarkEnd w:id="3877" w:displacedByCustomXml="next"/>
    <w:bookmarkStart w:id="3878" w:name="_ETM_Q1_4300470" w:displacedByCustomXml="next"/>
    <w:bookmarkEnd w:id="3878" w:displacedByCustomXml="next"/>
    <w:sdt>
      <w:sdtPr>
        <w:rPr>
          <w:rFonts w:hint="cs"/>
          <w:rtl/>
        </w:rPr>
        <w:alias w:val="דובר"/>
        <w:tag w:val="&lt;ID&gt;0&lt;/ID&gt;&lt;Name&gt;נתן קלימי&lt;/Name&gt;&lt;Data&gt;נתן קלימי&lt;/Data&gt;&lt;Shortcut&gt;נתן&lt;/Shortcut&gt;&lt;MemberID&gt;&lt;/MemberID&gt;"/>
        <w:id w:val="-715742024"/>
        <w:placeholder>
          <w:docPart w:val="D590BBEDBA8B4F7AB3F393D7C16B36DA"/>
        </w:placeholder>
      </w:sdtPr>
      <w:sdtEndPr/>
      <w:sdtContent>
        <w:p w:rsidR="00C26509" w:rsidRDefault="00C26509" w:rsidP="00C26509">
          <w:pPr>
            <w:pStyle w:val="a5"/>
            <w:keepNext/>
            <w:rPr>
              <w:rtl/>
            </w:rPr>
          </w:pPr>
          <w:r>
            <w:rPr>
              <w:rFonts w:hint="cs"/>
              <w:rtl/>
            </w:rPr>
            <w:t>נתן קלימי:</w:t>
          </w:r>
        </w:p>
      </w:sdtContent>
    </w:sdt>
    <w:p w:rsidR="00C26509" w:rsidRDefault="00C26509" w:rsidP="00C26509">
      <w:pPr>
        <w:pStyle w:val="KeepWithNext"/>
        <w:rPr>
          <w:rtl/>
        </w:rPr>
      </w:pPr>
    </w:p>
    <w:p w:rsidR="00C26509" w:rsidRDefault="00C26509" w:rsidP="00C26509">
      <w:pPr>
        <w:rPr>
          <w:rtl/>
        </w:rPr>
      </w:pPr>
      <w:r>
        <w:rPr>
          <w:rFonts w:hint="cs"/>
          <w:rtl/>
        </w:rPr>
        <w:t xml:space="preserve">אם לא התכוונתם לזה אז תבהירו את זה. </w:t>
      </w:r>
    </w:p>
    <w:p w:rsidR="00C26509" w:rsidRDefault="00C26509" w:rsidP="00C26509">
      <w:pPr>
        <w:rPr>
          <w:rtl/>
        </w:rPr>
      </w:pPr>
      <w:bookmarkStart w:id="3879" w:name="_ETM_Q1_4300811"/>
      <w:bookmarkEnd w:id="3879"/>
    </w:p>
    <w:p w:rsidR="00C26509" w:rsidRDefault="00C26509" w:rsidP="006C77CD">
      <w:pPr>
        <w:pStyle w:val="a5"/>
        <w:rPr>
          <w:rtl/>
        </w:rPr>
      </w:pPr>
      <w:bookmarkStart w:id="3880" w:name="ET_speaker_אייל_כץ_6"/>
      <w:r w:rsidRPr="006C77CD">
        <w:rPr>
          <w:rStyle w:val="TagStyle"/>
          <w:rFonts w:hint="cs"/>
          <w:rtl/>
        </w:rPr>
        <w:t xml:space="preserve"> &lt;&lt; דובר &gt;&gt;</w:t>
      </w:r>
      <w:r>
        <w:rPr>
          <w:rStyle w:val="TagStyle"/>
          <w:rFonts w:hint="cs"/>
          <w:rtl/>
        </w:rPr>
        <w:t xml:space="preserve"> </w:t>
      </w:r>
      <w:r>
        <w:rPr>
          <w:rFonts w:hint="cs"/>
          <w:rtl/>
        </w:rPr>
        <w:t>אייל כץ:</w:t>
      </w:r>
      <w:r>
        <w:rPr>
          <w:rStyle w:val="TagStyle"/>
          <w:rFonts w:hint="cs"/>
          <w:rtl/>
        </w:rPr>
        <w:t xml:space="preserve"> </w:t>
      </w:r>
      <w:r w:rsidRPr="006C77CD">
        <w:rPr>
          <w:rStyle w:val="TagStyle"/>
          <w:rFonts w:hint="cs"/>
          <w:rtl/>
        </w:rPr>
        <w:t>&lt;&lt; דובר &gt;&gt;</w:t>
      </w:r>
      <w:r>
        <w:rPr>
          <w:rFonts w:hint="cs"/>
          <w:rtl/>
        </w:rPr>
        <w:t xml:space="preserve"> </w:t>
      </w:r>
      <w:bookmarkEnd w:id="3880"/>
    </w:p>
    <w:p w:rsidR="00C26509" w:rsidRDefault="00C26509" w:rsidP="00C26509">
      <w:pPr>
        <w:pStyle w:val="KeepWithNext"/>
        <w:rPr>
          <w:rtl/>
        </w:rPr>
      </w:pPr>
    </w:p>
    <w:p w:rsidR="00C26509" w:rsidRDefault="00C26509" w:rsidP="00C26509">
      <w:pPr>
        <w:rPr>
          <w:rtl/>
        </w:rPr>
      </w:pPr>
      <w:r>
        <w:rPr>
          <w:rFonts w:hint="cs"/>
          <w:rtl/>
        </w:rPr>
        <w:t xml:space="preserve">למה הייתה הכוונה בניסוח של </w:t>
      </w:r>
      <w:bookmarkStart w:id="3881" w:name="_ETM_Q1_4300042"/>
      <w:bookmarkEnd w:id="3881"/>
      <w:r>
        <w:rPr>
          <w:rFonts w:hint="cs"/>
          <w:rtl/>
        </w:rPr>
        <w:t xml:space="preserve">סעיף (א)? </w:t>
      </w:r>
    </w:p>
    <w:p w:rsidR="00C26509" w:rsidRDefault="00C26509" w:rsidP="00C26509">
      <w:pPr>
        <w:rPr>
          <w:rtl/>
        </w:rPr>
      </w:pPr>
      <w:bookmarkStart w:id="3882" w:name="_ETM_Q1_4302960"/>
      <w:bookmarkEnd w:id="3882"/>
    </w:p>
    <w:bookmarkStart w:id="3883" w:name="_ETM_Q1_4303273" w:displacedByCustomXml="next"/>
    <w:bookmarkEnd w:id="3883" w:displacedByCustomXml="next"/>
    <w:bookmarkStart w:id="3884" w:name="_ETM_Q1_4304816" w:displacedByCustomXml="next"/>
    <w:bookmarkEnd w:id="3884" w:displacedByCustomXml="next"/>
    <w:bookmarkStart w:id="3885" w:name="_ETM_Q1_4303457" w:displacedByCustomXml="next"/>
    <w:bookmarkEnd w:id="3885" w:displacedByCustomXml="next"/>
    <w:sdt>
      <w:sdtPr>
        <w:rPr>
          <w:rFonts w:hint="cs"/>
          <w:rtl/>
        </w:rPr>
        <w:alias w:val="דובר"/>
        <w:tag w:val="&lt;ID&gt;-1&lt;/ID&gt;&lt;Name&gt;תומר רוזנר&lt;/Name&gt;&lt;Data&gt;תומר רוזנר&lt;/Data&gt;&lt;Shortcut&gt;תורו&lt;/Shortcut&gt;&lt;MemberID&gt;0&lt;/MemberID&gt;"/>
        <w:id w:val="1906947935"/>
        <w:placeholder>
          <w:docPart w:val="D590BBEDBA8B4F7AB3F393D7C16B36DA"/>
        </w:placeholder>
      </w:sdtPr>
      <w:sdtEndPr/>
      <w:sdtContent>
        <w:p w:rsidR="00C26509" w:rsidRDefault="00C26509" w:rsidP="00C26509">
          <w:pPr>
            <w:pStyle w:val="a5"/>
            <w:keepNext/>
            <w:rPr>
              <w:rtl/>
            </w:rPr>
          </w:pPr>
          <w:r>
            <w:rPr>
              <w:rFonts w:hint="cs"/>
              <w:rtl/>
            </w:rPr>
            <w:t>תומר רוזנר:</w:t>
          </w:r>
        </w:p>
      </w:sdtContent>
    </w:sdt>
    <w:p w:rsidR="00C26509" w:rsidRDefault="00C26509" w:rsidP="00C26509">
      <w:pPr>
        <w:pStyle w:val="KeepWithNext"/>
        <w:rPr>
          <w:rtl/>
        </w:rPr>
      </w:pPr>
    </w:p>
    <w:p w:rsidR="00C26509" w:rsidRDefault="00C26509" w:rsidP="00C26509">
      <w:pPr>
        <w:rPr>
          <w:rtl/>
        </w:rPr>
      </w:pPr>
      <w:r>
        <w:rPr>
          <w:rFonts w:hint="cs"/>
          <w:rtl/>
        </w:rPr>
        <w:t xml:space="preserve">תשאל </w:t>
      </w:r>
      <w:bookmarkStart w:id="3886" w:name="_ETM_Q1_4304945"/>
      <w:bookmarkEnd w:id="3886"/>
      <w:r>
        <w:rPr>
          <w:rFonts w:hint="cs"/>
          <w:rtl/>
        </w:rPr>
        <w:t>את משרד הפנים, בבקשה.</w:t>
      </w:r>
    </w:p>
    <w:p w:rsidR="00C26509" w:rsidRDefault="00C26509" w:rsidP="00C26509">
      <w:pPr>
        <w:rPr>
          <w:rtl/>
        </w:rPr>
      </w:pPr>
      <w:bookmarkStart w:id="3887" w:name="_ETM_Q1_4303603"/>
      <w:bookmarkStart w:id="3888" w:name="_ETM_Q1_4304789"/>
      <w:bookmarkEnd w:id="3887"/>
      <w:bookmarkEnd w:id="3888"/>
    </w:p>
    <w:bookmarkStart w:id="3889" w:name="_ETM_Q1_4305678" w:displacedByCustomXml="next"/>
    <w:bookmarkEnd w:id="3889"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1576580240"/>
        <w:placeholder>
          <w:docPart w:val="D590BBEDBA8B4F7AB3F393D7C16B36DA"/>
        </w:placeholder>
      </w:sdtPr>
      <w:sdtEndPr/>
      <w:sdtContent>
        <w:p w:rsidR="00C26509" w:rsidRDefault="00C26509" w:rsidP="00C26509">
          <w:pPr>
            <w:pStyle w:val="a5"/>
            <w:keepNext/>
            <w:rPr>
              <w:rtl/>
            </w:rPr>
          </w:pPr>
          <w:r>
            <w:rPr>
              <w:rFonts w:hint="cs"/>
              <w:rtl/>
            </w:rPr>
            <w:t>יעקב אשר (יהדות התורה):</w:t>
          </w:r>
        </w:p>
      </w:sdtContent>
    </w:sdt>
    <w:p w:rsidR="00C26509" w:rsidRDefault="00C26509" w:rsidP="00C26509">
      <w:pPr>
        <w:pStyle w:val="KeepWithNext"/>
        <w:rPr>
          <w:rtl/>
        </w:rPr>
      </w:pPr>
    </w:p>
    <w:p w:rsidR="00C26509" w:rsidRDefault="00C26509" w:rsidP="00C26509">
      <w:pPr>
        <w:rPr>
          <w:rtl/>
        </w:rPr>
      </w:pPr>
      <w:r>
        <w:rPr>
          <w:rFonts w:hint="cs"/>
          <w:rtl/>
        </w:rPr>
        <w:t>משרד הפנים בהקשבה?</w:t>
      </w:r>
    </w:p>
    <w:p w:rsidR="00C26509" w:rsidRDefault="00C26509" w:rsidP="00C26509">
      <w:pPr>
        <w:rPr>
          <w:rtl/>
        </w:rPr>
      </w:pPr>
      <w:bookmarkStart w:id="3890" w:name="_ETM_Q1_4310429"/>
      <w:bookmarkEnd w:id="3890"/>
    </w:p>
    <w:bookmarkStart w:id="3891" w:name="_ETM_Q1_4309881" w:displacedByCustomXml="next"/>
    <w:bookmarkEnd w:id="3891" w:displacedByCustomXml="next"/>
    <w:bookmarkStart w:id="3892" w:name="_ETM_Q1_4310584" w:displacedByCustomXml="next"/>
    <w:bookmarkEnd w:id="3892" w:displacedByCustomXml="next"/>
    <w:sdt>
      <w:sdtPr>
        <w:rPr>
          <w:rFonts w:hint="cs"/>
          <w:rtl/>
        </w:rPr>
        <w:alias w:val="דובר"/>
        <w:tag w:val="&lt;ID&gt;0&lt;/ID&gt;&lt;Name&gt;נתן קלימי&lt;/Name&gt;&lt;Data&gt;נתן קלימי&lt;/Data&gt;&lt;Shortcut&gt;נתן&lt;/Shortcut&gt;&lt;MemberID&gt;&lt;/MemberID&gt;"/>
        <w:id w:val="-1367128274"/>
        <w:placeholder>
          <w:docPart w:val="D590BBEDBA8B4F7AB3F393D7C16B36DA"/>
        </w:placeholder>
      </w:sdtPr>
      <w:sdtEndPr/>
      <w:sdtContent>
        <w:p w:rsidR="00C26509" w:rsidRDefault="00C26509" w:rsidP="00C26509">
          <w:pPr>
            <w:pStyle w:val="a5"/>
            <w:keepNext/>
            <w:rPr>
              <w:rtl/>
            </w:rPr>
          </w:pPr>
          <w:r>
            <w:rPr>
              <w:rFonts w:hint="cs"/>
              <w:rtl/>
            </w:rPr>
            <w:t>נתן קלימי:</w:t>
          </w:r>
        </w:p>
      </w:sdtContent>
    </w:sdt>
    <w:p w:rsidR="00C26509" w:rsidRDefault="00C26509" w:rsidP="00C26509">
      <w:pPr>
        <w:pStyle w:val="KeepWithNext"/>
        <w:rPr>
          <w:rtl/>
        </w:rPr>
      </w:pPr>
    </w:p>
    <w:p w:rsidR="00C26509" w:rsidRDefault="00C26509" w:rsidP="00C26509">
      <w:pPr>
        <w:rPr>
          <w:rtl/>
        </w:rPr>
      </w:pPr>
      <w:r>
        <w:rPr>
          <w:rFonts w:hint="cs"/>
          <w:rtl/>
        </w:rPr>
        <w:t xml:space="preserve">מה הייתה הכוונה בסעיף (א)? </w:t>
      </w:r>
      <w:bookmarkStart w:id="3893" w:name="_ETM_Q1_4308389"/>
      <w:bookmarkStart w:id="3894" w:name="_ETM_Q1_4310701"/>
      <w:bookmarkEnd w:id="3893"/>
      <w:bookmarkEnd w:id="3894"/>
    </w:p>
    <w:p w:rsidR="00C26509" w:rsidRDefault="00C26509" w:rsidP="00C26509">
      <w:pPr>
        <w:rPr>
          <w:rtl/>
        </w:rPr>
      </w:pPr>
    </w:p>
    <w:bookmarkStart w:id="3895" w:name="_ETM_Q1_4304016" w:displacedByCustomXml="next"/>
    <w:bookmarkEnd w:id="3895" w:displacedByCustomXml="next"/>
    <w:bookmarkStart w:id="3896" w:name="_ETM_Q1_4305379" w:displacedByCustomXml="next"/>
    <w:bookmarkEnd w:id="3896" w:displacedByCustomXml="next"/>
    <w:sdt>
      <w:sdtPr>
        <w:rPr>
          <w:rFonts w:hint="cs"/>
          <w:rtl/>
        </w:rPr>
        <w:alias w:val="דובר"/>
        <w:tag w:val="&lt;ID&gt;0&lt;/ID&gt;&lt;Name&gt;אייל כץ&lt;/Name&gt;&lt;Data&gt;אייל כץ&lt;/Data&gt;&lt;Shortcut&gt;אייל&lt;/Shortcut&gt;&lt;MemberID&gt;&lt;/MemberID&gt;"/>
        <w:id w:val="1496688496"/>
        <w:placeholder>
          <w:docPart w:val="D590BBEDBA8B4F7AB3F393D7C16B36DA"/>
        </w:placeholder>
      </w:sdtPr>
      <w:sdtEndPr/>
      <w:sdtContent>
        <w:p w:rsidR="00C26509" w:rsidRDefault="00C26509" w:rsidP="00C26509">
          <w:pPr>
            <w:pStyle w:val="a5"/>
            <w:keepNext/>
            <w:rPr>
              <w:rtl/>
            </w:rPr>
          </w:pPr>
          <w:r>
            <w:rPr>
              <w:rFonts w:hint="cs"/>
              <w:rtl/>
            </w:rPr>
            <w:t>אייל כץ:</w:t>
          </w:r>
        </w:p>
      </w:sdtContent>
    </w:sdt>
    <w:p w:rsidR="00C26509" w:rsidRDefault="00C26509" w:rsidP="00C26509">
      <w:pPr>
        <w:pStyle w:val="KeepWithNext"/>
        <w:rPr>
          <w:rtl/>
        </w:rPr>
      </w:pPr>
      <w:bookmarkStart w:id="3897" w:name="_ETM_Q1_4303570"/>
      <w:bookmarkEnd w:id="3897"/>
    </w:p>
    <w:p w:rsidR="00C26509" w:rsidRDefault="00C26509" w:rsidP="00C26509">
      <w:pPr>
        <w:rPr>
          <w:rtl/>
        </w:rPr>
      </w:pPr>
      <w:r>
        <w:rPr>
          <w:rFonts w:hint="cs"/>
          <w:rtl/>
        </w:rPr>
        <w:t>מה הייתה הכוונה בסעיף (א)? מה ניסיתם למנוע?</w:t>
      </w:r>
    </w:p>
    <w:p w:rsidR="00C26509" w:rsidRDefault="00C26509" w:rsidP="00C26509">
      <w:pPr>
        <w:ind w:firstLine="0"/>
        <w:rPr>
          <w:rtl/>
        </w:rPr>
      </w:pPr>
    </w:p>
    <w:bookmarkStart w:id="3898" w:name="_ETM_Q1_14351" w:displacedByCustomXml="next"/>
    <w:bookmarkEnd w:id="3898" w:displacedByCustomXml="next"/>
    <w:sdt>
      <w:sdtPr>
        <w:rPr>
          <w:rFonts w:hint="cs"/>
          <w:rtl/>
        </w:rPr>
        <w:alias w:val="דובר"/>
        <w:tag w:val="&lt;ID&gt;0&lt;/ID&gt;&lt;Name&gt;בביוף&lt;/Name&gt;&lt;Data&gt;בביוף&lt;/Data&gt;&lt;Shortcut&gt;בביוף&lt;/Shortcut&gt;&lt;MemberID&gt;&lt;/MemberID&gt;"/>
        <w:id w:val="1786074704"/>
        <w:placeholder>
          <w:docPart w:val="D590BBEDBA8B4F7AB3F393D7C16B36DA"/>
        </w:placeholder>
      </w:sdtPr>
      <w:sdtEndPr/>
      <w:sdtContent>
        <w:p w:rsidR="00C26509" w:rsidRDefault="00C26509" w:rsidP="00C26509">
          <w:pPr>
            <w:pStyle w:val="a5"/>
            <w:keepNext/>
            <w:rPr>
              <w:rtl/>
            </w:rPr>
          </w:pPr>
          <w:r>
            <w:rPr>
              <w:rFonts w:hint="cs"/>
              <w:rtl/>
            </w:rPr>
            <w:t>נתן בביוף:</w:t>
          </w:r>
        </w:p>
      </w:sdtContent>
    </w:sdt>
    <w:p w:rsidR="00C26509" w:rsidRDefault="00C26509" w:rsidP="00C26509">
      <w:pPr>
        <w:pStyle w:val="KeepWithNext"/>
        <w:rPr>
          <w:rtl/>
        </w:rPr>
      </w:pPr>
    </w:p>
    <w:p w:rsidR="00C26509" w:rsidRDefault="00C26509" w:rsidP="00C26509">
      <w:pPr>
        <w:rPr>
          <w:rtl/>
        </w:rPr>
      </w:pPr>
      <w:r>
        <w:rPr>
          <w:rFonts w:hint="cs"/>
          <w:rtl/>
        </w:rPr>
        <w:t xml:space="preserve">גם סיוע בשכר דירה, לפי מה שאני </w:t>
      </w:r>
      <w:bookmarkStart w:id="3899" w:name="_ETM_Q1_4313287"/>
      <w:bookmarkEnd w:id="3899"/>
      <w:r>
        <w:rPr>
          <w:rFonts w:hint="cs"/>
          <w:rtl/>
        </w:rPr>
        <w:t>מבין, נכנס פה.</w:t>
      </w:r>
    </w:p>
    <w:p w:rsidR="00C26509" w:rsidRDefault="00C26509" w:rsidP="00C26509">
      <w:pPr>
        <w:rPr>
          <w:rtl/>
        </w:rPr>
      </w:pPr>
    </w:p>
    <w:bookmarkStart w:id="3900" w:name="_ETM_Q1_4317843" w:displacedByCustomXml="next"/>
    <w:bookmarkEnd w:id="3900" w:displacedByCustomXml="next"/>
    <w:bookmarkStart w:id="3901" w:name="_ETM_Q1_4310509" w:displacedByCustomXml="next"/>
    <w:bookmarkEnd w:id="3901" w:displacedByCustomXml="next"/>
    <w:sdt>
      <w:sdtPr>
        <w:rPr>
          <w:rFonts w:hint="cs"/>
          <w:rtl/>
        </w:rPr>
        <w:alias w:val="דובר"/>
        <w:tag w:val="&lt;ID&gt;0&lt;/ID&gt;&lt;Name&gt;נתן קלימי&lt;/Name&gt;&lt;Data&gt;נתן קלימי&lt;/Data&gt;&lt;Shortcut&gt;נתן&lt;/Shortcut&gt;&lt;MemberID&gt;&lt;/MemberID&gt;"/>
        <w:id w:val="765648562"/>
        <w:placeholder>
          <w:docPart w:val="D590BBEDBA8B4F7AB3F393D7C16B36DA"/>
        </w:placeholder>
      </w:sdtPr>
      <w:sdtEndPr/>
      <w:sdtContent>
        <w:p w:rsidR="00C26509" w:rsidRDefault="00C26509" w:rsidP="00C26509">
          <w:pPr>
            <w:pStyle w:val="a5"/>
            <w:keepNext/>
            <w:rPr>
              <w:rtl/>
            </w:rPr>
          </w:pPr>
          <w:r>
            <w:rPr>
              <w:rFonts w:hint="cs"/>
              <w:rtl/>
            </w:rPr>
            <w:t>נתן קלימי:</w:t>
          </w:r>
        </w:p>
      </w:sdtContent>
    </w:sdt>
    <w:p w:rsidR="00C26509" w:rsidRDefault="00C26509" w:rsidP="00C26509">
      <w:pPr>
        <w:rPr>
          <w:rtl/>
        </w:rPr>
      </w:pPr>
    </w:p>
    <w:p w:rsidR="00C26509" w:rsidRDefault="00C26509" w:rsidP="00C26509">
      <w:pPr>
        <w:rPr>
          <w:rtl/>
        </w:rPr>
      </w:pPr>
      <w:bookmarkStart w:id="3902" w:name="_ETM_Q1_4314108"/>
      <w:bookmarkEnd w:id="3902"/>
      <w:r>
        <w:rPr>
          <w:rFonts w:hint="cs"/>
          <w:rtl/>
        </w:rPr>
        <w:t xml:space="preserve">סיוע בשכר דירה זה </w:t>
      </w:r>
      <w:bookmarkStart w:id="3903" w:name="_ETM_Q1_4314978"/>
      <w:bookmarkEnd w:id="3903"/>
      <w:r>
        <w:rPr>
          <w:rFonts w:hint="cs"/>
          <w:rtl/>
        </w:rPr>
        <w:t>לא גבייה.</w:t>
      </w:r>
      <w:bookmarkStart w:id="3904" w:name="_ETM_Q1_4317821"/>
      <w:bookmarkEnd w:id="3904"/>
    </w:p>
    <w:p w:rsidR="00C26509" w:rsidRDefault="00C26509" w:rsidP="00C26509">
      <w:pPr>
        <w:rPr>
          <w:rtl/>
        </w:rPr>
      </w:pPr>
    </w:p>
    <w:bookmarkStart w:id="3905" w:name="_ETM_Q1_4317137" w:displacedByCustomXml="next"/>
    <w:bookmarkEnd w:id="3905" w:displacedByCustomXml="next"/>
    <w:bookmarkStart w:id="3906" w:name="_ETM_Q1_4316406" w:displacedByCustomXml="next"/>
    <w:bookmarkEnd w:id="3906" w:displacedByCustomXml="next"/>
    <w:sdt>
      <w:sdtPr>
        <w:rPr>
          <w:rFonts w:hint="cs"/>
          <w:rtl/>
        </w:rPr>
        <w:alias w:val="דובר"/>
        <w:tag w:val="&lt;ID&gt;-1&lt;/ID&gt;&lt;Name&gt;תומר רוזנר&lt;/Name&gt;&lt;Data&gt;תומר רוזנר&lt;/Data&gt;&lt;Shortcut&gt;תורו&lt;/Shortcut&gt;&lt;MemberID&gt;0&lt;/MemberID&gt;"/>
        <w:id w:val="1584881882"/>
        <w:placeholder>
          <w:docPart w:val="D590BBEDBA8B4F7AB3F393D7C16B36DA"/>
        </w:placeholder>
      </w:sdtPr>
      <w:sdtEndPr/>
      <w:sdtContent>
        <w:p w:rsidR="00C26509" w:rsidRDefault="00C26509" w:rsidP="00C26509">
          <w:pPr>
            <w:pStyle w:val="a5"/>
            <w:keepNext/>
            <w:rPr>
              <w:rtl/>
            </w:rPr>
          </w:pPr>
          <w:r>
            <w:rPr>
              <w:rFonts w:hint="cs"/>
              <w:rtl/>
            </w:rPr>
            <w:t>תומר רוזנר:</w:t>
          </w:r>
        </w:p>
      </w:sdtContent>
    </w:sdt>
    <w:p w:rsidR="00C26509" w:rsidRDefault="00C26509" w:rsidP="00C26509">
      <w:pPr>
        <w:ind w:firstLine="0"/>
        <w:rPr>
          <w:rtl/>
        </w:rPr>
      </w:pPr>
    </w:p>
    <w:p w:rsidR="00C26509" w:rsidRDefault="00C26509" w:rsidP="00C26509">
      <w:pPr>
        <w:rPr>
          <w:rtl/>
        </w:rPr>
      </w:pPr>
      <w:r>
        <w:rPr>
          <w:rFonts w:hint="cs"/>
          <w:rtl/>
        </w:rPr>
        <w:t>בבקשה, משרד הפנים.</w:t>
      </w:r>
      <w:bookmarkStart w:id="3907" w:name="_ETM_Q1_4315578"/>
      <w:bookmarkStart w:id="3908" w:name="_ETM_Q1_4315972"/>
      <w:bookmarkEnd w:id="3907"/>
      <w:bookmarkEnd w:id="3908"/>
    </w:p>
    <w:p w:rsidR="00C26509" w:rsidRDefault="00C26509" w:rsidP="00C26509">
      <w:pPr>
        <w:rPr>
          <w:rtl/>
        </w:rPr>
      </w:pPr>
    </w:p>
    <w:p w:rsidR="00C26509" w:rsidRDefault="00C26509" w:rsidP="006C77CD">
      <w:pPr>
        <w:pStyle w:val="af8"/>
        <w:rPr>
          <w:rtl/>
        </w:rPr>
      </w:pPr>
      <w:bookmarkStart w:id="3909" w:name="ET_yor_5296_8"/>
      <w:r w:rsidRPr="006C77CD">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6C77CD">
        <w:rPr>
          <w:rStyle w:val="TagStyle"/>
          <w:rFonts w:hint="cs"/>
          <w:rtl/>
        </w:rPr>
        <w:t>&lt;&lt; יור &gt;&gt;</w:t>
      </w:r>
      <w:r>
        <w:rPr>
          <w:rFonts w:hint="cs"/>
          <w:rtl/>
        </w:rPr>
        <w:t xml:space="preserve"> </w:t>
      </w:r>
      <w:bookmarkEnd w:id="3909"/>
    </w:p>
    <w:p w:rsidR="00C26509" w:rsidRDefault="00C26509" w:rsidP="00C26509">
      <w:pPr>
        <w:pStyle w:val="KeepWithNext"/>
        <w:rPr>
          <w:rtl/>
        </w:rPr>
      </w:pPr>
    </w:p>
    <w:p w:rsidR="00C26509" w:rsidRDefault="00C26509" w:rsidP="00C26509">
      <w:pPr>
        <w:rPr>
          <w:rtl/>
        </w:rPr>
      </w:pPr>
      <w:r>
        <w:rPr>
          <w:rFonts w:hint="cs"/>
          <w:rtl/>
        </w:rPr>
        <w:t xml:space="preserve">משרד הפנים, אתם איתנו או </w:t>
      </w:r>
      <w:bookmarkStart w:id="3910" w:name="_ETM_Q1_4316474"/>
      <w:bookmarkEnd w:id="3910"/>
      <w:r>
        <w:rPr>
          <w:rFonts w:hint="cs"/>
          <w:rtl/>
        </w:rPr>
        <w:t>שנמשיך ונחזור אליכם כשתהיו פנויים? מה הייתה הכוונה שלכם פה?</w:t>
      </w:r>
      <w:bookmarkStart w:id="3911" w:name="_ETM_Q1_4327540"/>
      <w:bookmarkEnd w:id="3911"/>
    </w:p>
    <w:p w:rsidR="00C26509" w:rsidRDefault="00C26509" w:rsidP="00C26509">
      <w:pPr>
        <w:ind w:firstLine="0"/>
        <w:rPr>
          <w:rtl/>
        </w:rPr>
      </w:pPr>
    </w:p>
    <w:sdt>
      <w:sdtPr>
        <w:rPr>
          <w:rFonts w:hint="cs"/>
          <w:rtl/>
        </w:rPr>
        <w:alias w:val="דובר"/>
        <w:tag w:val="&lt;ID&gt;0&lt;/ID&gt;&lt;Name&gt;בביוף&lt;/Name&gt;&lt;Data&gt;בביוף&lt;/Data&gt;&lt;Shortcut&gt;בביוף&lt;/Shortcut&gt;&lt;MemberID&gt;&lt;/MemberID&gt;"/>
        <w:id w:val="1000087963"/>
        <w:placeholder>
          <w:docPart w:val="D590BBEDBA8B4F7AB3F393D7C16B36DA"/>
        </w:placeholder>
      </w:sdtPr>
      <w:sdtEndPr/>
      <w:sdtContent>
        <w:p w:rsidR="00C26509" w:rsidRDefault="00C26509" w:rsidP="00C26509">
          <w:pPr>
            <w:pStyle w:val="a5"/>
            <w:keepNext/>
            <w:rPr>
              <w:rtl/>
            </w:rPr>
          </w:pPr>
          <w:r>
            <w:rPr>
              <w:rFonts w:hint="cs"/>
              <w:rtl/>
            </w:rPr>
            <w:t>נתן בביוף:</w:t>
          </w:r>
        </w:p>
      </w:sdtContent>
    </w:sdt>
    <w:p w:rsidR="00C26509" w:rsidRDefault="00C26509" w:rsidP="00C26509">
      <w:pPr>
        <w:ind w:firstLine="0"/>
        <w:rPr>
          <w:rtl/>
        </w:rPr>
      </w:pPr>
    </w:p>
    <w:p w:rsidR="00C26509" w:rsidRDefault="00C26509" w:rsidP="00C26509">
      <w:pPr>
        <w:rPr>
          <w:rtl/>
        </w:rPr>
      </w:pPr>
      <w:bookmarkStart w:id="3912" w:name="_ETM_Q1_4326013"/>
      <w:bookmarkEnd w:id="3912"/>
      <w:r>
        <w:rPr>
          <w:rFonts w:hint="cs"/>
          <w:rtl/>
        </w:rPr>
        <w:t>האם התכוונו לתאגיד מים או לא?</w:t>
      </w:r>
    </w:p>
    <w:p w:rsidR="00C26509" w:rsidRDefault="00C26509" w:rsidP="00C26509">
      <w:pPr>
        <w:ind w:firstLine="0"/>
        <w:rPr>
          <w:rtl/>
        </w:rPr>
      </w:pPr>
      <w:bookmarkStart w:id="3913" w:name="_ETM_Q1_4328599"/>
      <w:bookmarkStart w:id="3914" w:name="_ETM_Q1_4330964"/>
      <w:bookmarkEnd w:id="3913"/>
      <w:bookmarkEnd w:id="3914"/>
    </w:p>
    <w:sdt>
      <w:sdtPr>
        <w:rPr>
          <w:rFonts w:hint="cs"/>
          <w:rtl/>
        </w:rPr>
        <w:alias w:val="יור"/>
        <w:tag w:val="&lt;ID&gt;5296&lt;/ID&gt;&lt;Name&gt;יואב קיש - יו&quot;רַ&lt;/Name&gt;&lt;Data&gt;יואב קיש&lt;/Data&gt;&lt;Shortcut&gt;יוקי&lt;/Shortcut&gt;"/>
        <w:id w:val="-383334401"/>
        <w:placeholder>
          <w:docPart w:val="D590BBEDBA8B4F7AB3F393D7C16B36DA"/>
        </w:placeholder>
      </w:sdtPr>
      <w:sdtEndPr/>
      <w:sdtContent>
        <w:p w:rsidR="00C26509" w:rsidRDefault="00C26509" w:rsidP="00C26509">
          <w:pPr>
            <w:pStyle w:val="af8"/>
            <w:keepNext/>
            <w:rPr>
              <w:rtl/>
            </w:rPr>
          </w:pPr>
          <w:r>
            <w:rPr>
              <w:rFonts w:hint="cs"/>
              <w:rtl/>
            </w:rPr>
            <w:t>היו"ר יואב קיש:</w:t>
          </w:r>
        </w:p>
      </w:sdtContent>
    </w:sdt>
    <w:p w:rsidR="00C26509" w:rsidRDefault="00C26509" w:rsidP="00C26509">
      <w:pPr>
        <w:pStyle w:val="KeepWithNext"/>
        <w:rPr>
          <w:rtl/>
        </w:rPr>
      </w:pPr>
    </w:p>
    <w:p w:rsidR="00C26509" w:rsidRDefault="00C26509" w:rsidP="00C26509">
      <w:pPr>
        <w:rPr>
          <w:rtl/>
        </w:rPr>
      </w:pPr>
      <w:r>
        <w:rPr>
          <w:rFonts w:hint="cs"/>
          <w:rtl/>
        </w:rPr>
        <w:t>כן.</w:t>
      </w:r>
    </w:p>
    <w:p w:rsidR="00C26509" w:rsidRDefault="00C26509" w:rsidP="00C26509">
      <w:pPr>
        <w:rPr>
          <w:rtl/>
        </w:rPr>
      </w:pPr>
      <w:bookmarkStart w:id="3915" w:name="_ETM_Q1_4329676"/>
      <w:bookmarkEnd w:id="3915"/>
    </w:p>
    <w:bookmarkStart w:id="3916" w:name="_ETM_Q1_4330260" w:displacedByCustomXml="next"/>
    <w:bookmarkEnd w:id="3916" w:displacedByCustomXml="next"/>
    <w:sdt>
      <w:sdtPr>
        <w:rPr>
          <w:rFonts w:hint="cs"/>
          <w:rtl/>
        </w:rPr>
        <w:alias w:val="דובר"/>
        <w:tag w:val="&lt;ID&gt;0&lt;/ID&gt;&lt;Name&gt;בביוף&lt;/Name&gt;&lt;Data&gt;בביוף&lt;/Data&gt;&lt;Shortcut&gt;בביוף&lt;/Shortcut&gt;&lt;MemberID&gt;&lt;/MemberID&gt;"/>
        <w:id w:val="2143457207"/>
        <w:placeholder>
          <w:docPart w:val="D590BBEDBA8B4F7AB3F393D7C16B36DA"/>
        </w:placeholder>
      </w:sdtPr>
      <w:sdtEndPr/>
      <w:sdtContent>
        <w:p w:rsidR="00C26509" w:rsidRDefault="00C26509" w:rsidP="00C26509">
          <w:pPr>
            <w:pStyle w:val="a5"/>
            <w:keepNext/>
            <w:rPr>
              <w:rtl/>
            </w:rPr>
          </w:pPr>
          <w:r>
            <w:rPr>
              <w:rFonts w:hint="cs"/>
              <w:rtl/>
            </w:rPr>
            <w:t>נתן בביוף:</w:t>
          </w:r>
        </w:p>
      </w:sdtContent>
    </w:sdt>
    <w:p w:rsidR="00C26509" w:rsidRDefault="00C26509" w:rsidP="00C26509">
      <w:pPr>
        <w:rPr>
          <w:rtl/>
        </w:rPr>
      </w:pPr>
    </w:p>
    <w:p w:rsidR="00C26509" w:rsidRDefault="00C26509" w:rsidP="00C26509">
      <w:pPr>
        <w:rPr>
          <w:rtl/>
        </w:rPr>
      </w:pPr>
      <w:bookmarkStart w:id="3917" w:name="_ETM_Q1_4329978"/>
      <w:bookmarkEnd w:id="3917"/>
      <w:r>
        <w:rPr>
          <w:rFonts w:hint="cs"/>
          <w:rtl/>
        </w:rPr>
        <w:t xml:space="preserve">אני חושב שלא </w:t>
      </w:r>
      <w:bookmarkStart w:id="3918" w:name="_ETM_Q1_4332388"/>
      <w:bookmarkEnd w:id="3918"/>
      <w:r>
        <w:rPr>
          <w:rFonts w:hint="cs"/>
          <w:rtl/>
        </w:rPr>
        <w:t>עשינו הבחנה כזאת</w:t>
      </w:r>
      <w:bookmarkStart w:id="3919" w:name="_ETM_Q1_4334615"/>
      <w:bookmarkStart w:id="3920" w:name="_ETM_Q1_4334895"/>
      <w:bookmarkEnd w:id="3919"/>
      <w:bookmarkEnd w:id="3920"/>
      <w:r>
        <w:rPr>
          <w:rFonts w:hint="cs"/>
          <w:rtl/>
        </w:rPr>
        <w:t>.</w:t>
      </w:r>
    </w:p>
    <w:p w:rsidR="00C26509" w:rsidRDefault="00C26509" w:rsidP="00C26509">
      <w:pPr>
        <w:rPr>
          <w:rtl/>
        </w:rPr>
      </w:pPr>
      <w:bookmarkStart w:id="3921" w:name="_ETM_Q1_4332720"/>
      <w:bookmarkEnd w:id="3921"/>
    </w:p>
    <w:bookmarkStart w:id="3922" w:name="_ETM_Q1_4333040" w:displacedByCustomXml="next"/>
    <w:bookmarkEnd w:id="3922" w:displacedByCustomXml="next"/>
    <w:bookmarkStart w:id="3923" w:name="_ETM_Q1_4335304" w:displacedByCustomXml="next"/>
    <w:bookmarkEnd w:id="3923" w:displacedByCustomXml="next"/>
    <w:sdt>
      <w:sdtPr>
        <w:rPr>
          <w:rFonts w:hint="cs"/>
          <w:rtl/>
        </w:rPr>
        <w:alias w:val="יור"/>
        <w:tag w:val="&lt;ID&gt;5296&lt;/ID&gt;&lt;Name&gt;יואב קיש - יו&quot;רַ&lt;/Name&gt;&lt;Data&gt;יואב קיש&lt;/Data&gt;&lt;Shortcut&gt;יוקי&lt;/Shortcut&gt;"/>
        <w:id w:val="-649979545"/>
        <w:placeholder>
          <w:docPart w:val="D590BBEDBA8B4F7AB3F393D7C16B36DA"/>
        </w:placeholder>
      </w:sdtPr>
      <w:sdtEndPr/>
      <w:sdtContent>
        <w:p w:rsidR="00C26509" w:rsidRDefault="00C26509" w:rsidP="00C26509">
          <w:pPr>
            <w:pStyle w:val="af8"/>
            <w:keepNext/>
            <w:rPr>
              <w:rtl/>
            </w:rPr>
          </w:pPr>
          <w:r>
            <w:rPr>
              <w:rFonts w:hint="cs"/>
              <w:rtl/>
            </w:rPr>
            <w:t>היו"ר יואב קיש:</w:t>
          </w:r>
        </w:p>
      </w:sdtContent>
    </w:sdt>
    <w:p w:rsidR="00C26509" w:rsidRDefault="00C26509" w:rsidP="00C26509">
      <w:pPr>
        <w:pStyle w:val="KeepWithNext"/>
        <w:rPr>
          <w:rtl/>
        </w:rPr>
      </w:pPr>
    </w:p>
    <w:p w:rsidR="00C26509" w:rsidRDefault="00C26509" w:rsidP="00C26509">
      <w:pPr>
        <w:rPr>
          <w:rtl/>
        </w:rPr>
      </w:pPr>
      <w:r>
        <w:rPr>
          <w:rFonts w:hint="cs"/>
          <w:rtl/>
        </w:rPr>
        <w:t>מה מטרת הסעיף? בוא נתחיל.</w:t>
      </w:r>
    </w:p>
    <w:p w:rsidR="00C26509" w:rsidRDefault="00C26509" w:rsidP="00C26509">
      <w:pPr>
        <w:rPr>
          <w:rtl/>
        </w:rPr>
      </w:pPr>
      <w:bookmarkStart w:id="3924" w:name="_ETM_Q1_4336537"/>
      <w:bookmarkEnd w:id="3924"/>
    </w:p>
    <w:bookmarkStart w:id="3925" w:name="_ETM_Q1_4336864" w:displacedByCustomXml="next"/>
    <w:bookmarkEnd w:id="3925" w:displacedByCustomXml="next"/>
    <w:bookmarkStart w:id="3926" w:name="_ETM_Q1_4336508" w:displacedByCustomXml="next"/>
    <w:bookmarkEnd w:id="3926"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1671832225"/>
        <w:placeholder>
          <w:docPart w:val="D590BBEDBA8B4F7AB3F393D7C16B36DA"/>
        </w:placeholder>
      </w:sdtPr>
      <w:sdtEndPr/>
      <w:sdtContent>
        <w:p w:rsidR="00C26509" w:rsidRDefault="00C26509" w:rsidP="00C26509">
          <w:pPr>
            <w:pStyle w:val="a5"/>
            <w:keepNext/>
            <w:rPr>
              <w:rtl/>
            </w:rPr>
          </w:pPr>
          <w:r>
            <w:rPr>
              <w:rFonts w:hint="cs"/>
              <w:rtl/>
            </w:rPr>
            <w:t>יעקב אשר (יהדות התורה):</w:t>
          </w:r>
        </w:p>
      </w:sdtContent>
    </w:sdt>
    <w:p w:rsidR="00C26509" w:rsidRDefault="00C26509" w:rsidP="00C26509">
      <w:pPr>
        <w:pStyle w:val="KeepWithNext"/>
        <w:rPr>
          <w:rtl/>
        </w:rPr>
      </w:pPr>
    </w:p>
    <w:p w:rsidR="00C26509" w:rsidRDefault="00C26509" w:rsidP="00C26509">
      <w:pPr>
        <w:rPr>
          <w:rtl/>
        </w:rPr>
      </w:pPr>
      <w:r>
        <w:rPr>
          <w:rFonts w:hint="cs"/>
          <w:rtl/>
        </w:rPr>
        <w:t>זאת תשובה חלשה מדי</w:t>
      </w:r>
      <w:bookmarkStart w:id="3927" w:name="_ETM_Q1_4336728"/>
      <w:bookmarkEnd w:id="3927"/>
      <w:r>
        <w:rPr>
          <w:rFonts w:hint="cs"/>
          <w:rtl/>
        </w:rPr>
        <w:t>י בשבילו.</w:t>
      </w:r>
    </w:p>
    <w:p w:rsidR="00C26509" w:rsidRDefault="00C26509" w:rsidP="00C26509">
      <w:pPr>
        <w:rPr>
          <w:rtl/>
        </w:rPr>
      </w:pPr>
      <w:bookmarkStart w:id="3928" w:name="_ETM_Q1_4335865"/>
      <w:bookmarkEnd w:id="3928"/>
    </w:p>
    <w:bookmarkStart w:id="3929" w:name="_ETM_Q1_4336242" w:displacedByCustomXml="next"/>
    <w:bookmarkEnd w:id="3929" w:displacedByCustomXml="next"/>
    <w:sdt>
      <w:sdtPr>
        <w:rPr>
          <w:rFonts w:hint="cs"/>
          <w:rtl/>
        </w:rPr>
        <w:alias w:val="קריאה"/>
        <w:tag w:val="&lt;ID&gt;0&lt;/ID&gt;&lt;Name&gt;קריאות&lt;/Name&gt;&lt;Data&gt;קריאות&lt;/Data&gt;&lt;Shortcut&gt;&lt;/Shortcut&gt;"/>
        <w:id w:val="-2663587"/>
        <w:placeholder>
          <w:docPart w:val="D590BBEDBA8B4F7AB3F393D7C16B36DA"/>
        </w:placeholder>
      </w:sdtPr>
      <w:sdtEndPr/>
      <w:sdtContent>
        <w:p w:rsidR="00C26509" w:rsidRDefault="00C26509" w:rsidP="00C26509">
          <w:pPr>
            <w:pStyle w:val="af7"/>
            <w:keepNext/>
            <w:rPr>
              <w:rtl/>
            </w:rPr>
          </w:pPr>
          <w:r>
            <w:rPr>
              <w:rFonts w:hint="cs"/>
              <w:rtl/>
            </w:rPr>
            <w:t>קריאות:</w:t>
          </w:r>
        </w:p>
      </w:sdtContent>
    </w:sdt>
    <w:p w:rsidR="00C26509" w:rsidRDefault="00C26509" w:rsidP="00C26509">
      <w:pPr>
        <w:ind w:firstLine="0"/>
        <w:rPr>
          <w:rtl/>
        </w:rPr>
      </w:pPr>
    </w:p>
    <w:p w:rsidR="00C26509" w:rsidRDefault="00C26509" w:rsidP="00C26509">
      <w:pPr>
        <w:rPr>
          <w:rtl/>
        </w:rPr>
      </w:pPr>
      <w:bookmarkStart w:id="3930" w:name="_ETM_Q1_4342064"/>
      <w:bookmarkStart w:id="3931" w:name="_ETM_Q1_4342413"/>
      <w:bookmarkEnd w:id="3930"/>
      <w:bookmarkEnd w:id="3931"/>
      <w:r>
        <w:rPr>
          <w:rFonts w:hint="cs"/>
          <w:rtl/>
        </w:rPr>
        <w:t>- - -</w:t>
      </w:r>
    </w:p>
    <w:p w:rsidR="00C26509" w:rsidRDefault="00C26509" w:rsidP="00C26509">
      <w:pPr>
        <w:rPr>
          <w:rtl/>
        </w:rPr>
      </w:pPr>
      <w:bookmarkStart w:id="3932" w:name="_ETM_Q1_4337980"/>
      <w:bookmarkStart w:id="3933" w:name="_ETM_Q1_4338316"/>
      <w:bookmarkEnd w:id="3932"/>
      <w:bookmarkEnd w:id="3933"/>
    </w:p>
    <w:bookmarkStart w:id="3934" w:name="_ETM_Q1_4338916" w:displacedByCustomXml="next"/>
    <w:bookmarkEnd w:id="3934" w:displacedByCustomXml="next"/>
    <w:sdt>
      <w:sdtPr>
        <w:rPr>
          <w:rFonts w:hint="cs"/>
          <w:rtl/>
        </w:rPr>
        <w:alias w:val="יור"/>
        <w:tag w:val="&lt;ID&gt;5296&lt;/ID&gt;&lt;Name&gt;יואב קיש - יו&quot;רַ&lt;/Name&gt;&lt;Data&gt;יואב קיש&lt;/Data&gt;&lt;Shortcut&gt;יוקי&lt;/Shortcut&gt;"/>
        <w:id w:val="923381651"/>
        <w:placeholder>
          <w:docPart w:val="D590BBEDBA8B4F7AB3F393D7C16B36DA"/>
        </w:placeholder>
      </w:sdtPr>
      <w:sdtEndPr/>
      <w:sdtContent>
        <w:p w:rsidR="00C26509" w:rsidRDefault="00C26509" w:rsidP="00C26509">
          <w:pPr>
            <w:pStyle w:val="af8"/>
            <w:keepNext/>
            <w:rPr>
              <w:rtl/>
            </w:rPr>
          </w:pPr>
          <w:r>
            <w:rPr>
              <w:rFonts w:hint="cs"/>
              <w:rtl/>
            </w:rPr>
            <w:t>היו"ר יואב קיש:</w:t>
          </w:r>
        </w:p>
      </w:sdtContent>
    </w:sdt>
    <w:p w:rsidR="00C26509" w:rsidRDefault="00C26509" w:rsidP="00C26509">
      <w:pPr>
        <w:pStyle w:val="KeepWithNext"/>
        <w:rPr>
          <w:rtl/>
        </w:rPr>
      </w:pPr>
    </w:p>
    <w:p w:rsidR="00C26509" w:rsidRDefault="00C26509" w:rsidP="00C26509">
      <w:pPr>
        <w:rPr>
          <w:rtl/>
        </w:rPr>
      </w:pPr>
      <w:r>
        <w:rPr>
          <w:rFonts w:hint="cs"/>
          <w:rtl/>
        </w:rPr>
        <w:t xml:space="preserve">חבר'ה, נו, זה טוב, בשביל זה מגיעים </w:t>
      </w:r>
      <w:bookmarkStart w:id="3935" w:name="_ETM_Q1_4341781"/>
      <w:bookmarkEnd w:id="3935"/>
      <w:r>
        <w:rPr>
          <w:rFonts w:hint="cs"/>
          <w:rtl/>
        </w:rPr>
        <w:t>לוועדה, בשביל לנסות לגמור את החוק הזה.</w:t>
      </w:r>
    </w:p>
    <w:p w:rsidR="00C26509" w:rsidRDefault="00C26509" w:rsidP="00C26509">
      <w:pPr>
        <w:ind w:firstLine="0"/>
        <w:rPr>
          <w:rtl/>
        </w:rPr>
      </w:pPr>
      <w:bookmarkStart w:id="3936" w:name="_ETM_Q1_4342807"/>
      <w:bookmarkStart w:id="3937" w:name="_ETM_Q1_4332142"/>
      <w:bookmarkEnd w:id="3936"/>
      <w:bookmarkEnd w:id="3937"/>
    </w:p>
    <w:p w:rsidR="00C26509" w:rsidRDefault="00C26509" w:rsidP="006C77CD">
      <w:pPr>
        <w:pStyle w:val="a5"/>
        <w:rPr>
          <w:rtl/>
        </w:rPr>
      </w:pPr>
      <w:bookmarkStart w:id="3938" w:name="ET_speaker_5075_9"/>
      <w:r w:rsidRPr="006C77CD">
        <w:rPr>
          <w:rStyle w:val="TagStyle"/>
          <w:rFonts w:hint="cs"/>
          <w:rtl/>
        </w:rPr>
        <w:t xml:space="preserve"> &lt;&lt; דובר &gt;&gt;</w:t>
      </w:r>
      <w:r>
        <w:rPr>
          <w:rStyle w:val="TagStyle"/>
          <w:rFonts w:hint="cs"/>
          <w:rtl/>
        </w:rPr>
        <w:t xml:space="preserve"> </w:t>
      </w:r>
      <w:r>
        <w:rPr>
          <w:rFonts w:hint="cs"/>
          <w:rtl/>
        </w:rPr>
        <w:t>יעל גרמן (יש עתיד):</w:t>
      </w:r>
      <w:r>
        <w:rPr>
          <w:rStyle w:val="TagStyle"/>
          <w:rFonts w:hint="cs"/>
          <w:rtl/>
        </w:rPr>
        <w:t xml:space="preserve"> </w:t>
      </w:r>
      <w:r w:rsidRPr="006C77CD">
        <w:rPr>
          <w:rStyle w:val="TagStyle"/>
          <w:rFonts w:hint="cs"/>
          <w:rtl/>
        </w:rPr>
        <w:t>&lt;&lt; דובר &gt;&gt;</w:t>
      </w:r>
      <w:r>
        <w:rPr>
          <w:rFonts w:hint="cs"/>
          <w:rtl/>
        </w:rPr>
        <w:t xml:space="preserve"> </w:t>
      </w:r>
      <w:bookmarkEnd w:id="3938"/>
    </w:p>
    <w:p w:rsidR="00C26509" w:rsidRDefault="00C26509" w:rsidP="00C26509">
      <w:pPr>
        <w:pStyle w:val="KeepWithNext"/>
        <w:rPr>
          <w:rtl/>
        </w:rPr>
      </w:pPr>
    </w:p>
    <w:p w:rsidR="00C26509" w:rsidRDefault="00C26509" w:rsidP="00C26509">
      <w:pPr>
        <w:rPr>
          <w:rtl/>
        </w:rPr>
      </w:pPr>
      <w:r>
        <w:rPr>
          <w:rFonts w:hint="cs"/>
          <w:rtl/>
        </w:rPr>
        <w:t xml:space="preserve">לא לגבות ממנו </w:t>
      </w:r>
      <w:bookmarkStart w:id="3939" w:name="_ETM_Q1_4346217"/>
      <w:bookmarkEnd w:id="3939"/>
      <w:r>
        <w:rPr>
          <w:rFonts w:hint="cs"/>
          <w:rtl/>
        </w:rPr>
        <w:t>על זה כדי שישלם על זה?</w:t>
      </w:r>
    </w:p>
    <w:p w:rsidR="00C26509" w:rsidRDefault="00C26509" w:rsidP="00C26509">
      <w:pPr>
        <w:ind w:firstLine="0"/>
        <w:rPr>
          <w:rtl/>
        </w:rPr>
      </w:pPr>
    </w:p>
    <w:p w:rsidR="00C26509" w:rsidRDefault="00C26509" w:rsidP="006C77CD">
      <w:pPr>
        <w:pStyle w:val="a5"/>
        <w:rPr>
          <w:rtl/>
        </w:rPr>
      </w:pPr>
      <w:bookmarkStart w:id="3940" w:name="ET_speaker_איתי_טמקין_10"/>
      <w:r w:rsidRPr="006C77CD">
        <w:rPr>
          <w:rStyle w:val="TagStyle"/>
          <w:rFonts w:hint="cs"/>
          <w:rtl/>
        </w:rPr>
        <w:t xml:space="preserve"> &lt;&lt; דובר &gt;&gt;</w:t>
      </w:r>
      <w:r>
        <w:rPr>
          <w:rStyle w:val="TagStyle"/>
          <w:rFonts w:hint="cs"/>
          <w:rtl/>
        </w:rPr>
        <w:t xml:space="preserve"> </w:t>
      </w:r>
      <w:r>
        <w:rPr>
          <w:rFonts w:hint="cs"/>
          <w:rtl/>
        </w:rPr>
        <w:t>איתי טמקין:</w:t>
      </w:r>
      <w:r>
        <w:rPr>
          <w:rStyle w:val="TagStyle"/>
          <w:rFonts w:hint="cs"/>
          <w:rtl/>
        </w:rPr>
        <w:t xml:space="preserve"> </w:t>
      </w:r>
      <w:r w:rsidRPr="006C77CD">
        <w:rPr>
          <w:rStyle w:val="TagStyle"/>
          <w:rFonts w:hint="cs"/>
          <w:rtl/>
        </w:rPr>
        <w:t>&lt;&lt; דובר &gt;&gt;</w:t>
      </w:r>
      <w:r>
        <w:rPr>
          <w:rFonts w:hint="cs"/>
          <w:rtl/>
        </w:rPr>
        <w:t xml:space="preserve"> </w:t>
      </w:r>
      <w:bookmarkEnd w:id="3940"/>
    </w:p>
    <w:p w:rsidR="00C26509" w:rsidRDefault="00C26509" w:rsidP="00C26509">
      <w:pPr>
        <w:pStyle w:val="KeepWithNext"/>
        <w:rPr>
          <w:rtl/>
        </w:rPr>
      </w:pPr>
    </w:p>
    <w:p w:rsidR="00C26509" w:rsidRDefault="00C26509" w:rsidP="00C26509">
      <w:pPr>
        <w:rPr>
          <w:rtl/>
        </w:rPr>
      </w:pPr>
      <w:bookmarkStart w:id="3941" w:name="_ETM_Q1_4326549"/>
      <w:bookmarkEnd w:id="3941"/>
      <w:r>
        <w:rPr>
          <w:rFonts w:hint="cs"/>
          <w:rtl/>
        </w:rPr>
        <w:t>אפשר לוותר על הסעיף הזה.</w:t>
      </w:r>
    </w:p>
    <w:p w:rsidR="00C26509" w:rsidRDefault="00C26509" w:rsidP="00C26509">
      <w:pPr>
        <w:rPr>
          <w:rtl/>
        </w:rPr>
      </w:pPr>
      <w:r>
        <w:rPr>
          <w:rFonts w:hint="cs"/>
          <w:rtl/>
        </w:rPr>
        <w:t xml:space="preserve"> </w:t>
      </w:r>
    </w:p>
    <w:bookmarkStart w:id="3942" w:name="_ETM_Q1_4325264" w:displacedByCustomXml="next"/>
    <w:bookmarkEnd w:id="3942" w:displacedByCustomXml="next"/>
    <w:sdt>
      <w:sdtPr>
        <w:rPr>
          <w:rFonts w:hint="cs"/>
          <w:rtl/>
        </w:rPr>
        <w:alias w:val="דובר"/>
        <w:tag w:val="&lt;ID&gt;0&lt;/ID&gt;&lt;Name&gt;בביוף&lt;/Name&gt;&lt;Data&gt;בביוף&lt;/Data&gt;&lt;Shortcut&gt;בביוף&lt;/Shortcut&gt;&lt;MemberID&gt;&lt;/MemberID&gt;"/>
        <w:id w:val="-964736473"/>
        <w:placeholder>
          <w:docPart w:val="D590BBEDBA8B4F7AB3F393D7C16B36DA"/>
        </w:placeholder>
      </w:sdtPr>
      <w:sdtEndPr/>
      <w:sdtContent>
        <w:p w:rsidR="00C26509" w:rsidRDefault="00C26509" w:rsidP="00C26509">
          <w:pPr>
            <w:pStyle w:val="a5"/>
            <w:keepNext/>
            <w:rPr>
              <w:rtl/>
            </w:rPr>
          </w:pPr>
          <w:r>
            <w:rPr>
              <w:rFonts w:hint="cs"/>
              <w:rtl/>
            </w:rPr>
            <w:t>נתן בביוף:</w:t>
          </w:r>
        </w:p>
      </w:sdtContent>
    </w:sdt>
    <w:p w:rsidR="00C26509" w:rsidRDefault="00C26509" w:rsidP="00C26509">
      <w:pPr>
        <w:pStyle w:val="KeepWithNext"/>
        <w:rPr>
          <w:rtl/>
        </w:rPr>
      </w:pPr>
    </w:p>
    <w:p w:rsidR="00C26509" w:rsidRDefault="00C26509" w:rsidP="00C26509">
      <w:pPr>
        <w:rPr>
          <w:rtl/>
        </w:rPr>
      </w:pPr>
      <w:r>
        <w:rPr>
          <w:rFonts w:hint="cs"/>
          <w:rtl/>
        </w:rPr>
        <w:t>זה יכול לגרום לניגוד</w:t>
      </w:r>
      <w:bookmarkStart w:id="3943" w:name="_ETM_Q1_4350383"/>
      <w:bookmarkEnd w:id="3943"/>
      <w:r>
        <w:rPr>
          <w:rFonts w:hint="cs"/>
          <w:rtl/>
        </w:rPr>
        <w:t xml:space="preserve"> עניינים, אדוני, שמופיעים באותו תחום רשות מאותם חייבים לפעמים עבור </w:t>
      </w:r>
      <w:bookmarkStart w:id="3944" w:name="_ETM_Q1_4353481"/>
      <w:bookmarkEnd w:id="3944"/>
      <w:r>
        <w:rPr>
          <w:rFonts w:hint="cs"/>
          <w:rtl/>
        </w:rPr>
        <w:t xml:space="preserve">שני אדונים. זה יכול גם </w:t>
      </w:r>
      <w:bookmarkStart w:id="3945" w:name="_ETM_Q1_4360115"/>
      <w:bookmarkEnd w:id="3945"/>
      <w:r>
        <w:rPr>
          <w:rFonts w:hint="cs"/>
          <w:rtl/>
        </w:rPr>
        <w:t xml:space="preserve">להוות בעיה בזליגת מידע ושימוש בין אחד </w:t>
      </w:r>
      <w:bookmarkStart w:id="3946" w:name="_ETM_Q1_4360344"/>
      <w:bookmarkEnd w:id="3946"/>
      <w:r>
        <w:rPr>
          <w:rFonts w:hint="cs"/>
          <w:rtl/>
        </w:rPr>
        <w:t xml:space="preserve">לשני. </w:t>
      </w:r>
    </w:p>
    <w:p w:rsidR="00C26509" w:rsidRDefault="00C26509" w:rsidP="00C26509">
      <w:pPr>
        <w:ind w:firstLine="0"/>
        <w:rPr>
          <w:rtl/>
        </w:rPr>
      </w:pPr>
    </w:p>
    <w:bookmarkStart w:id="3947" w:name="_ETM_Q1_4360291" w:displacedByCustomXml="next"/>
    <w:bookmarkEnd w:id="3947" w:displacedByCustomXml="next"/>
    <w:sdt>
      <w:sdtPr>
        <w:rPr>
          <w:rFonts w:hint="cs"/>
          <w:rtl/>
        </w:rPr>
        <w:alias w:val="יור"/>
        <w:tag w:val="&lt;ID&gt;5296&lt;/ID&gt;&lt;Name&gt;יואב קיש - יו&quot;רַ&lt;/Name&gt;&lt;Data&gt;יואב קיש&lt;/Data&gt;&lt;Shortcut&gt;יוקי&lt;/Shortcut&gt;"/>
        <w:id w:val="1906637670"/>
        <w:placeholder>
          <w:docPart w:val="D590BBEDBA8B4F7AB3F393D7C16B36DA"/>
        </w:placeholder>
      </w:sdtPr>
      <w:sdtEndPr/>
      <w:sdtContent>
        <w:p w:rsidR="00C26509" w:rsidRDefault="00C26509" w:rsidP="00C26509">
          <w:pPr>
            <w:pStyle w:val="af8"/>
            <w:keepNext/>
            <w:rPr>
              <w:rtl/>
            </w:rPr>
          </w:pPr>
          <w:r>
            <w:rPr>
              <w:rFonts w:hint="cs"/>
              <w:rtl/>
            </w:rPr>
            <w:t>היו"ר יואב קיש:</w:t>
          </w:r>
        </w:p>
      </w:sdtContent>
    </w:sdt>
    <w:p w:rsidR="00C26509" w:rsidRDefault="00C26509" w:rsidP="00C26509">
      <w:pPr>
        <w:pStyle w:val="KeepWithNext"/>
        <w:rPr>
          <w:rtl/>
        </w:rPr>
      </w:pPr>
    </w:p>
    <w:p w:rsidR="00C26509" w:rsidRDefault="00C26509" w:rsidP="00C26509">
      <w:pPr>
        <w:rPr>
          <w:rtl/>
        </w:rPr>
      </w:pPr>
      <w:r>
        <w:rPr>
          <w:rFonts w:hint="cs"/>
          <w:rtl/>
        </w:rPr>
        <w:t xml:space="preserve">לגבי תאגידי המים אין לכם בעיה שזה יהיה בפנים </w:t>
      </w:r>
      <w:bookmarkStart w:id="3948" w:name="_ETM_Q1_4362820"/>
      <w:bookmarkEnd w:id="3948"/>
      <w:r>
        <w:rPr>
          <w:rFonts w:hint="cs"/>
          <w:rtl/>
        </w:rPr>
        <w:t xml:space="preserve">גם כן. זאת אומרת שעשינו "למעט גבייה </w:t>
      </w:r>
      <w:bookmarkStart w:id="3949" w:name="_ETM_Q1_4363438"/>
      <w:bookmarkEnd w:id="3949"/>
      <w:r>
        <w:rPr>
          <w:rFonts w:hint="cs"/>
          <w:rtl/>
        </w:rPr>
        <w:t>בעבור עירייה אחרת".</w:t>
      </w:r>
    </w:p>
    <w:p w:rsidR="00C26509" w:rsidRDefault="00C26509" w:rsidP="00C26509">
      <w:pPr>
        <w:rPr>
          <w:rtl/>
        </w:rPr>
      </w:pPr>
      <w:bookmarkStart w:id="3950" w:name="_ETM_Q1_4363909"/>
      <w:bookmarkEnd w:id="3950"/>
    </w:p>
    <w:p w:rsidR="00C26509" w:rsidRDefault="00C26509" w:rsidP="006C77CD">
      <w:pPr>
        <w:pStyle w:val="a5"/>
        <w:rPr>
          <w:rtl/>
        </w:rPr>
      </w:pPr>
      <w:bookmarkStart w:id="3951" w:name="ET_speaker_5069_11"/>
      <w:r w:rsidRPr="006C77CD">
        <w:rPr>
          <w:rStyle w:val="TagStyle"/>
          <w:rFonts w:hint="cs"/>
          <w:rtl/>
        </w:rPr>
        <w:t xml:space="preserve"> &lt;&lt; דובר &gt;&gt;</w:t>
      </w:r>
      <w:r>
        <w:rPr>
          <w:rStyle w:val="TagStyle"/>
          <w:rFonts w:hint="cs"/>
          <w:rtl/>
        </w:rPr>
        <w:t xml:space="preserve"> </w:t>
      </w:r>
      <w:r>
        <w:rPr>
          <w:rFonts w:hint="cs"/>
          <w:rtl/>
        </w:rPr>
        <w:t>יעקב אשר (יהדות התורה):</w:t>
      </w:r>
      <w:r>
        <w:rPr>
          <w:rStyle w:val="TagStyle"/>
          <w:rFonts w:hint="cs"/>
          <w:rtl/>
        </w:rPr>
        <w:t xml:space="preserve"> </w:t>
      </w:r>
      <w:r w:rsidRPr="006C77CD">
        <w:rPr>
          <w:rStyle w:val="TagStyle"/>
          <w:rFonts w:hint="cs"/>
          <w:rtl/>
        </w:rPr>
        <w:t>&lt;&lt; דובר &gt;&gt;</w:t>
      </w:r>
      <w:r>
        <w:rPr>
          <w:rFonts w:hint="cs"/>
          <w:rtl/>
        </w:rPr>
        <w:t xml:space="preserve"> </w:t>
      </w:r>
      <w:bookmarkEnd w:id="3951"/>
    </w:p>
    <w:p w:rsidR="00C26509" w:rsidRDefault="00C26509" w:rsidP="00C26509">
      <w:pPr>
        <w:pStyle w:val="KeepWithNext"/>
        <w:rPr>
          <w:rtl/>
        </w:rPr>
      </w:pPr>
    </w:p>
    <w:p w:rsidR="00C26509" w:rsidRDefault="00C26509" w:rsidP="00C26509">
      <w:pPr>
        <w:rPr>
          <w:rtl/>
        </w:rPr>
      </w:pPr>
      <w:r>
        <w:rPr>
          <w:rFonts w:hint="cs"/>
          <w:rtl/>
        </w:rPr>
        <w:t>זה מעירוני.</w:t>
      </w:r>
    </w:p>
    <w:p w:rsidR="00C26509" w:rsidRDefault="00C26509" w:rsidP="00C26509">
      <w:pPr>
        <w:rPr>
          <w:rtl/>
        </w:rPr>
      </w:pPr>
    </w:p>
    <w:bookmarkStart w:id="3952" w:name="_ETM_Q1_4365349" w:displacedByCustomXml="next"/>
    <w:bookmarkEnd w:id="3952" w:displacedByCustomXml="next"/>
    <w:sdt>
      <w:sdtPr>
        <w:rPr>
          <w:rFonts w:hint="cs"/>
          <w:rtl/>
        </w:rPr>
        <w:alias w:val="יור"/>
        <w:tag w:val="&lt;ID&gt;5296&lt;/ID&gt;&lt;Name&gt;יואב קיש - יו&quot;רַ&lt;/Name&gt;&lt;Data&gt;יואב קיש&lt;/Data&gt;&lt;Shortcut&gt;יוקי&lt;/Shortcut&gt;"/>
        <w:id w:val="-764607328"/>
        <w:placeholder>
          <w:docPart w:val="D590BBEDBA8B4F7AB3F393D7C16B36DA"/>
        </w:placeholder>
      </w:sdtPr>
      <w:sdtEndPr/>
      <w:sdtContent>
        <w:p w:rsidR="00C26509" w:rsidRDefault="00C26509" w:rsidP="00C26509">
          <w:pPr>
            <w:pStyle w:val="af8"/>
            <w:keepNext/>
            <w:rPr>
              <w:rtl/>
            </w:rPr>
          </w:pPr>
          <w:r>
            <w:rPr>
              <w:rFonts w:hint="cs"/>
              <w:rtl/>
            </w:rPr>
            <w:t>היו"ר יואב קיש:</w:t>
          </w:r>
        </w:p>
      </w:sdtContent>
    </w:sdt>
    <w:p w:rsidR="00C26509" w:rsidRDefault="00C26509" w:rsidP="00C26509">
      <w:pPr>
        <w:pStyle w:val="KeepWithNext"/>
        <w:rPr>
          <w:rtl/>
        </w:rPr>
      </w:pPr>
    </w:p>
    <w:p w:rsidR="00C26509" w:rsidRDefault="00C26509" w:rsidP="00C26509">
      <w:pPr>
        <w:rPr>
          <w:rtl/>
        </w:rPr>
      </w:pPr>
      <w:r>
        <w:rPr>
          <w:rFonts w:hint="cs"/>
          <w:rtl/>
        </w:rPr>
        <w:t xml:space="preserve">אז אפשר יהיה לעשות גם </w:t>
      </w:r>
      <w:bookmarkStart w:id="3953" w:name="_ETM_Q1_4370017"/>
      <w:bookmarkEnd w:id="3953"/>
      <w:r>
        <w:rPr>
          <w:rFonts w:hint="cs"/>
          <w:rtl/>
        </w:rPr>
        <w:t xml:space="preserve">למעט גבייה עבור תאגידי המים. </w:t>
      </w:r>
    </w:p>
    <w:p w:rsidR="00C26509" w:rsidRDefault="00C26509" w:rsidP="00C26509">
      <w:pPr>
        <w:rPr>
          <w:rtl/>
          <w:lang w:eastAsia="he-IL"/>
        </w:rPr>
      </w:pPr>
    </w:p>
    <w:sdt>
      <w:sdtPr>
        <w:rPr>
          <w:rFonts w:hint="cs"/>
          <w:rtl/>
        </w:rPr>
        <w:alias w:val="דובר"/>
        <w:tag w:val="&lt;ID&gt;0&lt;/ID&gt;&lt;Name&gt;איתי חוטר&lt;/Name&gt;&lt;Data&gt;איתי חוטר&lt;/Data&gt;&lt;Shortcut&gt;חוטר&lt;/Shortcut&gt;&lt;MemberID&gt;&lt;/MemberID&gt;"/>
        <w:id w:val="68632752"/>
        <w:placeholder>
          <w:docPart w:val="D590BBEDBA8B4F7AB3F393D7C16B36DA"/>
        </w:placeholder>
      </w:sdtPr>
      <w:sdtEndPr/>
      <w:sdtContent>
        <w:p w:rsidR="00C26509" w:rsidRDefault="00C26509" w:rsidP="00C26509">
          <w:pPr>
            <w:pStyle w:val="a5"/>
            <w:keepNext/>
            <w:rPr>
              <w:rtl/>
            </w:rPr>
          </w:pPr>
          <w:r>
            <w:rPr>
              <w:rFonts w:hint="cs"/>
              <w:rtl/>
            </w:rPr>
            <w:t>איתי חוטר:</w:t>
          </w:r>
        </w:p>
      </w:sdtContent>
    </w:sdt>
    <w:p w:rsidR="00C26509" w:rsidRDefault="00C26509" w:rsidP="00C26509">
      <w:pPr>
        <w:rPr>
          <w:rtl/>
        </w:rPr>
      </w:pPr>
    </w:p>
    <w:p w:rsidR="00C26509" w:rsidRDefault="00C26509" w:rsidP="00C26509">
      <w:pPr>
        <w:rPr>
          <w:rtl/>
        </w:rPr>
      </w:pPr>
      <w:bookmarkStart w:id="3954" w:name="_ETM_Q1_4368703"/>
      <w:bookmarkEnd w:id="3954"/>
      <w:r>
        <w:rPr>
          <w:rFonts w:hint="cs"/>
          <w:rtl/>
        </w:rPr>
        <w:t xml:space="preserve">נוותר על הסעיף הזה, נו </w:t>
      </w:r>
      <w:bookmarkStart w:id="3955" w:name="_ETM_Q1_4370035"/>
      <w:bookmarkEnd w:id="3955"/>
      <w:r>
        <w:rPr>
          <w:rFonts w:hint="cs"/>
          <w:rtl/>
        </w:rPr>
        <w:t>באמת.</w:t>
      </w:r>
    </w:p>
    <w:p w:rsidR="00C26509" w:rsidRDefault="00C26509" w:rsidP="00C26509">
      <w:pPr>
        <w:rPr>
          <w:rtl/>
        </w:rPr>
      </w:pPr>
    </w:p>
    <w:bookmarkStart w:id="3956" w:name="_ETM_Q1_4369565" w:displacedByCustomXml="next"/>
    <w:bookmarkEnd w:id="3956" w:displacedByCustomXml="next"/>
    <w:bookmarkStart w:id="3957" w:name="_ETM_Q1_4370725" w:displacedByCustomXml="next"/>
    <w:bookmarkEnd w:id="3957" w:displacedByCustomXml="next"/>
    <w:sdt>
      <w:sdtPr>
        <w:rPr>
          <w:rFonts w:hint="cs"/>
          <w:rtl/>
        </w:rPr>
        <w:alias w:val="דובר"/>
        <w:tag w:val="&lt;ID&gt;5075&lt;/ID&gt;&lt;Name&gt;יעל גרמן - יש עתיד&lt;/Name&gt;&lt;Data&gt;יעל גרמן (יש עתיד)&lt;/Data&gt;&lt;Shortcut&gt;יעגר&lt;/Shortcut&gt;&lt;MemberID&gt;2504&lt;/MemberID&gt;"/>
        <w:id w:val="883605666"/>
        <w:placeholder>
          <w:docPart w:val="D590BBEDBA8B4F7AB3F393D7C16B36DA"/>
        </w:placeholder>
      </w:sdtPr>
      <w:sdtEndPr/>
      <w:sdtContent>
        <w:p w:rsidR="00C26509" w:rsidRDefault="00C26509" w:rsidP="00C26509">
          <w:pPr>
            <w:pStyle w:val="a5"/>
            <w:keepNext/>
            <w:rPr>
              <w:rtl/>
            </w:rPr>
          </w:pPr>
          <w:r>
            <w:rPr>
              <w:rFonts w:hint="cs"/>
              <w:rtl/>
            </w:rPr>
            <w:t>יעל גרמן (יש עתיד):</w:t>
          </w:r>
        </w:p>
      </w:sdtContent>
    </w:sdt>
    <w:p w:rsidR="00C26509" w:rsidRDefault="00C26509" w:rsidP="00C26509">
      <w:pPr>
        <w:pStyle w:val="KeepWithNext"/>
        <w:rPr>
          <w:rtl/>
        </w:rPr>
      </w:pPr>
    </w:p>
    <w:p w:rsidR="00C26509" w:rsidRDefault="00C26509" w:rsidP="00C26509">
      <w:pPr>
        <w:rPr>
          <w:rtl/>
        </w:rPr>
      </w:pPr>
      <w:r>
        <w:rPr>
          <w:rFonts w:hint="cs"/>
          <w:rtl/>
        </w:rPr>
        <w:t>אותה עירייה.</w:t>
      </w:r>
    </w:p>
    <w:p w:rsidR="00C26509" w:rsidRDefault="00C26509" w:rsidP="00C26509">
      <w:pPr>
        <w:pStyle w:val="a5"/>
        <w:keepNext/>
        <w:rPr>
          <w:rFonts w:ascii="Times New Roman" w:hAnsi="Times New Roman"/>
          <w:u w:val="none"/>
          <w:rtl/>
          <w:lang w:eastAsia="en-US"/>
        </w:rPr>
      </w:pPr>
      <w:bookmarkStart w:id="3958" w:name="_ETM_Q1_4374033"/>
      <w:bookmarkStart w:id="3959" w:name="_ETM_Q1_4373528"/>
      <w:bookmarkStart w:id="3960" w:name="_ETM_Q1_4370689"/>
      <w:bookmarkStart w:id="3961" w:name="_ETM_Q1_4372917"/>
      <w:bookmarkEnd w:id="3958"/>
      <w:bookmarkEnd w:id="3959"/>
      <w:bookmarkEnd w:id="3960"/>
      <w:bookmarkEnd w:id="3961"/>
    </w:p>
    <w:bookmarkStart w:id="3962" w:name="_ETM_Q1_4373950" w:displacedByCustomXml="next"/>
    <w:bookmarkEnd w:id="3962" w:displacedByCustomXml="next"/>
    <w:sdt>
      <w:sdtPr>
        <w:rPr>
          <w:rFonts w:hint="cs"/>
          <w:rtl/>
        </w:rPr>
        <w:alias w:val="דובר"/>
        <w:tag w:val="&lt;ID&gt;0&lt;/ID&gt;&lt;Name&gt;איתי חוטר&lt;/Name&gt;&lt;Data&gt;איתי חוטר&lt;/Data&gt;&lt;Shortcut&gt;חוטר&lt;/Shortcut&gt;&lt;MemberID&gt;&lt;/MemberID&gt;"/>
        <w:id w:val="793725994"/>
        <w:placeholder>
          <w:docPart w:val="D590BBEDBA8B4F7AB3F393D7C16B36DA"/>
        </w:placeholder>
      </w:sdtPr>
      <w:sdtEndPr/>
      <w:sdtContent>
        <w:p w:rsidR="00C26509" w:rsidRDefault="00C26509" w:rsidP="00C26509">
          <w:pPr>
            <w:pStyle w:val="a5"/>
            <w:keepNext/>
            <w:rPr>
              <w:rtl/>
            </w:rPr>
          </w:pPr>
          <w:r>
            <w:rPr>
              <w:rFonts w:hint="cs"/>
              <w:rtl/>
            </w:rPr>
            <w:t>איתי חוטר:</w:t>
          </w:r>
        </w:p>
      </w:sdtContent>
    </w:sdt>
    <w:p w:rsidR="00C26509" w:rsidRDefault="00C26509" w:rsidP="00C26509">
      <w:pPr>
        <w:rPr>
          <w:rtl/>
        </w:rPr>
      </w:pPr>
    </w:p>
    <w:p w:rsidR="00C26509" w:rsidRDefault="00C26509" w:rsidP="00C26509">
      <w:pPr>
        <w:rPr>
          <w:rtl/>
        </w:rPr>
      </w:pPr>
      <w:bookmarkStart w:id="3963" w:name="_ETM_Q1_4375807"/>
      <w:bookmarkEnd w:id="3963"/>
      <w:r>
        <w:rPr>
          <w:rFonts w:hint="cs"/>
          <w:rtl/>
        </w:rPr>
        <w:t xml:space="preserve">זאת גזירה שהציבור לא יודע לעמוד בה, ואי-אפשר לעשות </w:t>
      </w:r>
      <w:bookmarkStart w:id="3964" w:name="_ETM_Q1_4376516"/>
      <w:bookmarkEnd w:id="3964"/>
      <w:r>
        <w:rPr>
          <w:rFonts w:hint="cs"/>
          <w:rtl/>
        </w:rPr>
        <w:t>את זה.</w:t>
      </w:r>
    </w:p>
    <w:p w:rsidR="00C26509" w:rsidRDefault="00C26509" w:rsidP="00C26509">
      <w:pPr>
        <w:rPr>
          <w:rtl/>
        </w:rPr>
      </w:pPr>
      <w:bookmarkStart w:id="3965" w:name="_ETM_Q1_4377355"/>
      <w:bookmarkEnd w:id="3965"/>
    </w:p>
    <w:bookmarkStart w:id="3966" w:name="_ETM_Q1_4373925" w:displacedByCustomXml="next"/>
    <w:bookmarkEnd w:id="3966" w:displacedByCustomXml="next"/>
    <w:bookmarkStart w:id="3967" w:name="_ETM_Q1_4374357" w:displacedByCustomXml="next"/>
    <w:bookmarkEnd w:id="3967" w:displacedByCustomXml="next"/>
    <w:sdt>
      <w:sdtPr>
        <w:rPr>
          <w:rFonts w:hint="cs"/>
          <w:rtl/>
        </w:rPr>
        <w:alias w:val="דובר"/>
        <w:tag w:val="&lt;ID&gt;-1&lt;/ID&gt;&lt;Name&gt;תומר רוזנר&lt;/Name&gt;&lt;Data&gt;תומר רוזנר&lt;/Data&gt;&lt;Shortcut&gt;תורו&lt;/Shortcut&gt;&lt;MemberID&gt;0&lt;/MemberID&gt;"/>
        <w:id w:val="-531950683"/>
        <w:placeholder>
          <w:docPart w:val="D590BBEDBA8B4F7AB3F393D7C16B36DA"/>
        </w:placeholder>
      </w:sdtPr>
      <w:sdtEndPr/>
      <w:sdtContent>
        <w:p w:rsidR="00C26509" w:rsidRDefault="00C26509" w:rsidP="00C26509">
          <w:pPr>
            <w:pStyle w:val="a5"/>
            <w:keepNext/>
            <w:rPr>
              <w:rtl/>
            </w:rPr>
          </w:pPr>
          <w:r>
            <w:rPr>
              <w:rFonts w:hint="cs"/>
              <w:rtl/>
            </w:rPr>
            <w:t>תומר רוזנר:</w:t>
          </w:r>
        </w:p>
      </w:sdtContent>
    </w:sdt>
    <w:p w:rsidR="00C26509" w:rsidRDefault="00C26509" w:rsidP="00C26509">
      <w:pPr>
        <w:pStyle w:val="KeepWithNext"/>
        <w:rPr>
          <w:rtl/>
        </w:rPr>
      </w:pPr>
    </w:p>
    <w:p w:rsidR="00C26509" w:rsidRDefault="00C26509" w:rsidP="00C26509">
      <w:pPr>
        <w:rPr>
          <w:rtl/>
        </w:rPr>
      </w:pPr>
      <w:r>
        <w:rPr>
          <w:rFonts w:hint="cs"/>
          <w:rtl/>
        </w:rPr>
        <w:t>זאת הצעה ממשלתית.</w:t>
      </w:r>
      <w:bookmarkStart w:id="3968" w:name="_ETM_Q1_4378766"/>
      <w:bookmarkEnd w:id="3968"/>
    </w:p>
    <w:p w:rsidR="00C26509" w:rsidRDefault="00C26509" w:rsidP="00C26509">
      <w:pPr>
        <w:rPr>
          <w:rtl/>
        </w:rPr>
      </w:pPr>
      <w:bookmarkStart w:id="3969" w:name="_ETM_Q1_4374958"/>
      <w:bookmarkEnd w:id="3969"/>
    </w:p>
    <w:p w:rsidR="00C26509" w:rsidRDefault="00C26509" w:rsidP="006C77CD">
      <w:pPr>
        <w:pStyle w:val="af8"/>
        <w:rPr>
          <w:rtl/>
        </w:rPr>
      </w:pPr>
      <w:bookmarkStart w:id="3970" w:name="ET_yor_5296_13"/>
      <w:r w:rsidRPr="006C77CD">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6C77CD">
        <w:rPr>
          <w:rStyle w:val="TagStyle"/>
          <w:rFonts w:hint="cs"/>
          <w:rtl/>
        </w:rPr>
        <w:t>&lt;&lt; יור &gt;&gt;</w:t>
      </w:r>
      <w:r>
        <w:rPr>
          <w:rFonts w:hint="cs"/>
          <w:rtl/>
        </w:rPr>
        <w:t xml:space="preserve"> </w:t>
      </w:r>
      <w:bookmarkEnd w:id="3970"/>
    </w:p>
    <w:p w:rsidR="00C26509" w:rsidRDefault="00C26509" w:rsidP="00C26509">
      <w:pPr>
        <w:pStyle w:val="KeepWithNext"/>
        <w:rPr>
          <w:rtl/>
        </w:rPr>
      </w:pPr>
    </w:p>
    <w:p w:rsidR="00C26509" w:rsidRDefault="00C26509" w:rsidP="00C26509">
      <w:pPr>
        <w:rPr>
          <w:rtl/>
        </w:rPr>
      </w:pPr>
      <w:r>
        <w:rPr>
          <w:rFonts w:hint="cs"/>
          <w:rtl/>
        </w:rPr>
        <w:t>מה ההצעה שלכם? אתה יכול להסביר? מה אתם מנסים?</w:t>
      </w:r>
    </w:p>
    <w:p w:rsidR="00C26509" w:rsidRDefault="00C26509" w:rsidP="00C26509">
      <w:pPr>
        <w:ind w:firstLine="0"/>
        <w:rPr>
          <w:rtl/>
        </w:rPr>
      </w:pPr>
    </w:p>
    <w:p w:rsidR="00C26509" w:rsidRDefault="00C26509" w:rsidP="006C77CD">
      <w:pPr>
        <w:pStyle w:val="a5"/>
        <w:rPr>
          <w:rtl/>
        </w:rPr>
      </w:pPr>
      <w:bookmarkStart w:id="3971" w:name="ET_speaker_איתי_טמקין_14"/>
      <w:r w:rsidRPr="006C77CD">
        <w:rPr>
          <w:rStyle w:val="TagStyle"/>
          <w:rFonts w:hint="cs"/>
          <w:rtl/>
        </w:rPr>
        <w:t xml:space="preserve"> &lt;&lt; דובר &gt;&gt;</w:t>
      </w:r>
      <w:r>
        <w:rPr>
          <w:rStyle w:val="TagStyle"/>
          <w:rFonts w:hint="cs"/>
          <w:rtl/>
        </w:rPr>
        <w:t xml:space="preserve"> </w:t>
      </w:r>
      <w:r>
        <w:rPr>
          <w:rFonts w:hint="cs"/>
          <w:rtl/>
        </w:rPr>
        <w:t>איתי טמקין:</w:t>
      </w:r>
      <w:r>
        <w:rPr>
          <w:rStyle w:val="TagStyle"/>
          <w:rFonts w:hint="cs"/>
          <w:rtl/>
        </w:rPr>
        <w:t xml:space="preserve"> </w:t>
      </w:r>
      <w:r w:rsidRPr="006C77CD">
        <w:rPr>
          <w:rStyle w:val="TagStyle"/>
          <w:rFonts w:hint="cs"/>
          <w:rtl/>
        </w:rPr>
        <w:t>&lt;&lt; דובר &gt;&gt;</w:t>
      </w:r>
      <w:r>
        <w:rPr>
          <w:rFonts w:hint="cs"/>
          <w:rtl/>
        </w:rPr>
        <w:t xml:space="preserve"> </w:t>
      </w:r>
      <w:bookmarkEnd w:id="3971"/>
    </w:p>
    <w:p w:rsidR="00C26509" w:rsidRDefault="00C26509" w:rsidP="00C26509">
      <w:pPr>
        <w:pStyle w:val="KeepWithNext"/>
        <w:rPr>
          <w:rtl/>
        </w:rPr>
      </w:pPr>
    </w:p>
    <w:p w:rsidR="00C26509" w:rsidRDefault="00C26509" w:rsidP="00C26509">
      <w:pPr>
        <w:rPr>
          <w:rtl/>
        </w:rPr>
      </w:pPr>
      <w:r>
        <w:rPr>
          <w:rFonts w:hint="cs"/>
          <w:rtl/>
        </w:rPr>
        <w:t>מה המטרה בסעיף?</w:t>
      </w:r>
    </w:p>
    <w:p w:rsidR="00C26509" w:rsidRDefault="00C26509" w:rsidP="00C26509">
      <w:pPr>
        <w:rPr>
          <w:rtl/>
        </w:rPr>
      </w:pPr>
    </w:p>
    <w:p w:rsidR="00C26509" w:rsidRDefault="00C26509" w:rsidP="006C77CD">
      <w:pPr>
        <w:pStyle w:val="af8"/>
        <w:rPr>
          <w:rtl/>
        </w:rPr>
      </w:pPr>
      <w:bookmarkStart w:id="3972" w:name="ET_yor_5296_15"/>
      <w:r w:rsidRPr="006C77CD">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6C77CD">
        <w:rPr>
          <w:rStyle w:val="TagStyle"/>
          <w:rFonts w:hint="cs"/>
          <w:rtl/>
        </w:rPr>
        <w:t>&lt;&lt; יור &gt;&gt;</w:t>
      </w:r>
      <w:r>
        <w:rPr>
          <w:rFonts w:hint="cs"/>
          <w:rtl/>
        </w:rPr>
        <w:t xml:space="preserve"> </w:t>
      </w:r>
      <w:bookmarkEnd w:id="3972"/>
    </w:p>
    <w:p w:rsidR="00C26509" w:rsidRDefault="00C26509" w:rsidP="00C26509">
      <w:pPr>
        <w:pStyle w:val="KeepWithNext"/>
        <w:rPr>
          <w:rtl/>
        </w:rPr>
      </w:pPr>
    </w:p>
    <w:p w:rsidR="00C26509" w:rsidRDefault="00C26509" w:rsidP="00C26509">
      <w:pPr>
        <w:rPr>
          <w:rtl/>
        </w:rPr>
      </w:pPr>
      <w:r>
        <w:rPr>
          <w:rFonts w:hint="cs"/>
          <w:rtl/>
        </w:rPr>
        <w:t>ההערה של חברות הגבייה זה שבנוגע לתאגידי</w:t>
      </w:r>
      <w:bookmarkStart w:id="3973" w:name="_ETM_Q1_4387604"/>
      <w:bookmarkEnd w:id="3973"/>
      <w:r>
        <w:rPr>
          <w:rFonts w:hint="cs"/>
          <w:rtl/>
        </w:rPr>
        <w:t xml:space="preserve"> המים יש פה איסור שיכול להיות בעייתי, אם הבנתי </w:t>
      </w:r>
      <w:bookmarkStart w:id="3974" w:name="_ETM_Q1_4385783"/>
      <w:bookmarkEnd w:id="3974"/>
      <w:r>
        <w:rPr>
          <w:rFonts w:hint="cs"/>
          <w:rtl/>
        </w:rPr>
        <w:t>נכון.</w:t>
      </w:r>
    </w:p>
    <w:p w:rsidR="00C26509" w:rsidRDefault="00C26509" w:rsidP="00C26509">
      <w:pPr>
        <w:ind w:firstLine="0"/>
        <w:rPr>
          <w:rtl/>
        </w:rPr>
      </w:pPr>
    </w:p>
    <w:bookmarkStart w:id="3975" w:name="_ETM_Q1_4387592" w:displacedByCustomXml="next"/>
    <w:bookmarkEnd w:id="3975" w:displacedByCustomXml="next"/>
    <w:sdt>
      <w:sdtPr>
        <w:rPr>
          <w:rFonts w:hint="cs"/>
          <w:rtl/>
        </w:rPr>
        <w:alias w:val="קריאה"/>
        <w:tag w:val="&lt;ID&gt;0&lt;/ID&gt;&lt;Name&gt;קריאות&lt;/Name&gt;&lt;Data&gt;קריאות&lt;/Data&gt;&lt;Shortcut&gt;&lt;/Shortcut&gt;"/>
        <w:id w:val="-1879080356"/>
        <w:placeholder>
          <w:docPart w:val="D590BBEDBA8B4F7AB3F393D7C16B36DA"/>
        </w:placeholder>
      </w:sdtPr>
      <w:sdtEndPr/>
      <w:sdtContent>
        <w:p w:rsidR="00C26509" w:rsidRDefault="00C26509" w:rsidP="00C26509">
          <w:pPr>
            <w:pStyle w:val="af7"/>
            <w:keepNext/>
            <w:rPr>
              <w:rtl/>
            </w:rPr>
          </w:pPr>
          <w:r>
            <w:rPr>
              <w:rFonts w:hint="cs"/>
              <w:rtl/>
            </w:rPr>
            <w:t>קריאות:</w:t>
          </w:r>
        </w:p>
      </w:sdtContent>
    </w:sdt>
    <w:p w:rsidR="00C26509" w:rsidRDefault="00C26509" w:rsidP="00C26509">
      <w:pPr>
        <w:pStyle w:val="KeepWithNext"/>
        <w:rPr>
          <w:rtl/>
        </w:rPr>
      </w:pPr>
    </w:p>
    <w:p w:rsidR="00C26509" w:rsidRDefault="00C26509" w:rsidP="00C26509">
      <w:pPr>
        <w:rPr>
          <w:rtl/>
        </w:rPr>
      </w:pPr>
      <w:r>
        <w:rPr>
          <w:rFonts w:hint="cs"/>
          <w:rtl/>
        </w:rPr>
        <w:t>- - -</w:t>
      </w:r>
    </w:p>
    <w:p w:rsidR="00C26509" w:rsidRDefault="00C26509" w:rsidP="00C26509">
      <w:pPr>
        <w:rPr>
          <w:rtl/>
        </w:rPr>
      </w:pPr>
    </w:p>
    <w:bookmarkStart w:id="3976" w:name="_ETM_Q1_4393198" w:displacedByCustomXml="next"/>
    <w:bookmarkEnd w:id="3976" w:displacedByCustomXml="next"/>
    <w:bookmarkStart w:id="3977" w:name="_ETM_Q1_4387873" w:displacedByCustomXml="next"/>
    <w:bookmarkEnd w:id="3977" w:displacedByCustomXml="next"/>
    <w:sdt>
      <w:sdtPr>
        <w:rPr>
          <w:rFonts w:hint="cs"/>
          <w:rtl/>
        </w:rPr>
        <w:alias w:val="דובר"/>
        <w:tag w:val="&lt;ID&gt;0&lt;/ID&gt;&lt;Name&gt;אילן ערוסי&lt;/Name&gt;&lt;Data&gt;אילן ערוסי&lt;/Data&gt;&lt;Shortcut&gt;אילן&lt;/Shortcut&gt;&lt;MemberID&gt;&lt;/MemberID&gt;"/>
        <w:id w:val="-2106871270"/>
        <w:placeholder>
          <w:docPart w:val="D590BBEDBA8B4F7AB3F393D7C16B36DA"/>
        </w:placeholder>
      </w:sdtPr>
      <w:sdtEndPr/>
      <w:sdtContent>
        <w:p w:rsidR="00C26509" w:rsidRDefault="00C26509" w:rsidP="00C26509">
          <w:pPr>
            <w:pStyle w:val="a5"/>
            <w:keepNext/>
            <w:rPr>
              <w:rtl/>
            </w:rPr>
          </w:pPr>
          <w:r>
            <w:rPr>
              <w:rFonts w:hint="cs"/>
              <w:rtl/>
            </w:rPr>
            <w:t>אילן ערוסי:</w:t>
          </w:r>
        </w:p>
      </w:sdtContent>
    </w:sdt>
    <w:p w:rsidR="00C26509" w:rsidRDefault="00C26509" w:rsidP="00C26509">
      <w:pPr>
        <w:rPr>
          <w:rtl/>
        </w:rPr>
      </w:pPr>
    </w:p>
    <w:p w:rsidR="00C26509" w:rsidRDefault="00C26509" w:rsidP="00C26509">
      <w:pPr>
        <w:rPr>
          <w:rtl/>
        </w:rPr>
      </w:pPr>
      <w:bookmarkStart w:id="3978" w:name="_ETM_Q1_4390145"/>
      <w:bookmarkEnd w:id="3978"/>
      <w:r>
        <w:rPr>
          <w:rFonts w:hint="cs"/>
          <w:rtl/>
        </w:rPr>
        <w:t xml:space="preserve">לא רק תאגידי מים, </w:t>
      </w:r>
      <w:bookmarkStart w:id="3979" w:name="_ETM_Q1_4392793"/>
      <w:bookmarkEnd w:id="3979"/>
      <w:r>
        <w:rPr>
          <w:rFonts w:hint="cs"/>
          <w:rtl/>
        </w:rPr>
        <w:t>אדוני.</w:t>
      </w:r>
    </w:p>
    <w:p w:rsidR="00C26509" w:rsidRDefault="00C26509" w:rsidP="00C26509">
      <w:pPr>
        <w:rPr>
          <w:rtl/>
        </w:rPr>
      </w:pPr>
      <w:bookmarkStart w:id="3980" w:name="_ETM_Q1_4390319"/>
      <w:bookmarkEnd w:id="3980"/>
    </w:p>
    <w:p w:rsidR="00C26509" w:rsidRDefault="00C26509" w:rsidP="006C77CD">
      <w:pPr>
        <w:pStyle w:val="a5"/>
        <w:rPr>
          <w:rtl/>
        </w:rPr>
      </w:pPr>
      <w:bookmarkStart w:id="3981" w:name="ET_speaker_נתן_קלימי_16"/>
      <w:r w:rsidRPr="006C77CD">
        <w:rPr>
          <w:rStyle w:val="TagStyle"/>
          <w:rFonts w:hint="cs"/>
          <w:rtl/>
        </w:rPr>
        <w:t xml:space="preserve"> &lt;&lt; דובר &gt;&gt;</w:t>
      </w:r>
      <w:r>
        <w:rPr>
          <w:rStyle w:val="TagStyle"/>
          <w:rFonts w:hint="cs"/>
          <w:rtl/>
        </w:rPr>
        <w:t xml:space="preserve"> </w:t>
      </w:r>
      <w:r>
        <w:rPr>
          <w:rFonts w:hint="cs"/>
          <w:rtl/>
        </w:rPr>
        <w:t>נתן קלימי:</w:t>
      </w:r>
      <w:r>
        <w:rPr>
          <w:rStyle w:val="TagStyle"/>
          <w:rFonts w:hint="cs"/>
          <w:rtl/>
        </w:rPr>
        <w:t xml:space="preserve"> </w:t>
      </w:r>
      <w:r w:rsidRPr="006C77CD">
        <w:rPr>
          <w:rStyle w:val="TagStyle"/>
          <w:rFonts w:hint="cs"/>
          <w:rtl/>
        </w:rPr>
        <w:t>&lt;&lt; דובר &gt;&gt;</w:t>
      </w:r>
      <w:r>
        <w:rPr>
          <w:rFonts w:hint="cs"/>
          <w:rtl/>
        </w:rPr>
        <w:t xml:space="preserve"> </w:t>
      </w:r>
      <w:bookmarkEnd w:id="3981"/>
    </w:p>
    <w:p w:rsidR="00C26509" w:rsidRDefault="00C26509" w:rsidP="00C26509">
      <w:pPr>
        <w:pStyle w:val="KeepWithNext"/>
        <w:rPr>
          <w:rtl/>
        </w:rPr>
      </w:pPr>
    </w:p>
    <w:p w:rsidR="00C26509" w:rsidRDefault="00C26509" w:rsidP="00C26509">
      <w:pPr>
        <w:rPr>
          <w:rtl/>
        </w:rPr>
      </w:pPr>
      <w:r>
        <w:rPr>
          <w:rFonts w:hint="cs"/>
          <w:rtl/>
        </w:rPr>
        <w:t xml:space="preserve">בהערה יש לי יותר מזה. </w:t>
      </w:r>
      <w:bookmarkStart w:id="3982" w:name="_ETM_Q1_4389675"/>
      <w:bookmarkEnd w:id="3982"/>
    </w:p>
    <w:p w:rsidR="00C26509" w:rsidRDefault="00C26509" w:rsidP="00C26509">
      <w:pPr>
        <w:rPr>
          <w:rtl/>
        </w:rPr>
      </w:pPr>
    </w:p>
    <w:bookmarkStart w:id="3983" w:name="_ETM_Q1_4389985" w:displacedByCustomXml="next"/>
    <w:bookmarkEnd w:id="3983" w:displacedByCustomXml="next"/>
    <w:bookmarkStart w:id="3984" w:name="_ETM_Q1_4390314" w:displacedByCustomXml="next"/>
    <w:bookmarkEnd w:id="3984" w:displacedByCustomXml="next"/>
    <w:bookmarkStart w:id="3985" w:name="_ETM_Q1_4391258" w:displacedByCustomXml="next"/>
    <w:bookmarkEnd w:id="3985" w:displacedByCustomXml="next"/>
    <w:sdt>
      <w:sdtPr>
        <w:rPr>
          <w:rFonts w:hint="cs"/>
          <w:rtl/>
        </w:rPr>
        <w:alias w:val="יור"/>
        <w:tag w:val="&lt;ID&gt;5296&lt;/ID&gt;&lt;Name&gt;יואב קיש - יו&quot;רַ&lt;/Name&gt;&lt;Data&gt;יואב קיש&lt;/Data&gt;&lt;Shortcut&gt;יוקי&lt;/Shortcut&gt;"/>
        <w:id w:val="1341279186"/>
        <w:placeholder>
          <w:docPart w:val="D590BBEDBA8B4F7AB3F393D7C16B36DA"/>
        </w:placeholder>
      </w:sdtPr>
      <w:sdtEndPr/>
      <w:sdtContent>
        <w:p w:rsidR="00C26509" w:rsidRDefault="00C26509" w:rsidP="00C26509">
          <w:pPr>
            <w:pStyle w:val="af8"/>
            <w:keepNext/>
            <w:rPr>
              <w:rtl/>
            </w:rPr>
          </w:pPr>
          <w:r>
            <w:rPr>
              <w:rFonts w:hint="cs"/>
              <w:rtl/>
            </w:rPr>
            <w:t>היו"ר יואב קיש:</w:t>
          </w:r>
        </w:p>
      </w:sdtContent>
    </w:sdt>
    <w:p w:rsidR="00C26509" w:rsidRDefault="00C26509" w:rsidP="00C26509">
      <w:pPr>
        <w:pStyle w:val="KeepWithNext"/>
        <w:rPr>
          <w:rtl/>
        </w:rPr>
      </w:pPr>
    </w:p>
    <w:p w:rsidR="00C26509" w:rsidRDefault="00C26509" w:rsidP="00C26509">
      <w:pPr>
        <w:rPr>
          <w:rtl/>
        </w:rPr>
      </w:pPr>
      <w:r>
        <w:rPr>
          <w:rFonts w:hint="cs"/>
          <w:rtl/>
        </w:rPr>
        <w:t>מה?</w:t>
      </w:r>
    </w:p>
    <w:p w:rsidR="00C26509" w:rsidRDefault="00C26509" w:rsidP="00C26509">
      <w:pPr>
        <w:rPr>
          <w:rtl/>
        </w:rPr>
      </w:pPr>
      <w:bookmarkStart w:id="3986" w:name="_ETM_Q1_4394074"/>
      <w:bookmarkEnd w:id="3986"/>
    </w:p>
    <w:bookmarkStart w:id="3987" w:name="_ETM_Q1_4394388" w:displacedByCustomXml="next"/>
    <w:bookmarkEnd w:id="3987" w:displacedByCustomXml="next"/>
    <w:bookmarkStart w:id="3988" w:name="_ETM_Q1_4395187" w:displacedByCustomXml="next"/>
    <w:bookmarkEnd w:id="3988" w:displacedByCustomXml="next"/>
    <w:sdt>
      <w:sdtPr>
        <w:rPr>
          <w:rFonts w:hint="cs"/>
          <w:rtl/>
        </w:rPr>
        <w:alias w:val="דובר"/>
        <w:tag w:val="&lt;ID&gt;0&lt;/ID&gt;&lt;Name&gt;נתן קלימי&lt;/Name&gt;&lt;Data&gt;נתן קלימי&lt;/Data&gt;&lt;Shortcut&gt;נתן&lt;/Shortcut&gt;&lt;MemberID&gt;&lt;/MemberID&gt;"/>
        <w:id w:val="-37131960"/>
        <w:placeholder>
          <w:docPart w:val="D590BBEDBA8B4F7AB3F393D7C16B36DA"/>
        </w:placeholder>
      </w:sdtPr>
      <w:sdtEndPr/>
      <w:sdtContent>
        <w:p w:rsidR="00C26509" w:rsidRDefault="00C26509" w:rsidP="00C26509">
          <w:pPr>
            <w:pStyle w:val="a5"/>
            <w:keepNext/>
            <w:rPr>
              <w:rtl/>
            </w:rPr>
          </w:pPr>
          <w:r>
            <w:rPr>
              <w:rFonts w:hint="cs"/>
              <w:rtl/>
            </w:rPr>
            <w:t>נתן קלימי:</w:t>
          </w:r>
        </w:p>
      </w:sdtContent>
    </w:sdt>
    <w:p w:rsidR="00C26509" w:rsidRDefault="00C26509" w:rsidP="00C26509">
      <w:pPr>
        <w:ind w:firstLine="0"/>
        <w:rPr>
          <w:rtl/>
        </w:rPr>
      </w:pPr>
    </w:p>
    <w:p w:rsidR="00C26509" w:rsidRDefault="00C26509" w:rsidP="00C26509">
      <w:pPr>
        <w:rPr>
          <w:rtl/>
        </w:rPr>
      </w:pPr>
      <w:r>
        <w:rPr>
          <w:rFonts w:hint="cs"/>
          <w:rtl/>
        </w:rPr>
        <w:t xml:space="preserve">בסעיף הזה יש הגבלת העיסוק שלנו, ואני חושב שנכון מאוד הנושא שהוועדה מובילה פה להגביר את הבקרה על הפעילות שלנו בכל מה שקשור לגבייה. וכפי שאתה שם לב, אדוני, </w:t>
      </w:r>
      <w:bookmarkStart w:id="3989" w:name="_ETM_Q1_4408079"/>
      <w:bookmarkEnd w:id="3989"/>
      <w:r>
        <w:rPr>
          <w:rFonts w:hint="cs"/>
          <w:rtl/>
        </w:rPr>
        <w:t xml:space="preserve">אנחנו לא מתנגדים לשום דבר שקשור לבקרה </w:t>
      </w:r>
      <w:bookmarkStart w:id="3990" w:name="_ETM_Q1_4407562"/>
      <w:bookmarkEnd w:id="3990"/>
      <w:r>
        <w:rPr>
          <w:rFonts w:hint="cs"/>
          <w:rtl/>
        </w:rPr>
        <w:t xml:space="preserve">עד כה. אבל צריך לעשות את זה לפי הצורך </w:t>
      </w:r>
      <w:bookmarkStart w:id="3991" w:name="_ETM_Q1_4412022"/>
      <w:bookmarkEnd w:id="3991"/>
      <w:r>
        <w:rPr>
          <w:rFonts w:hint="cs"/>
          <w:rtl/>
        </w:rPr>
        <w:t xml:space="preserve">ובמידתיות במקומות שזה נצרך. במקומות שלא צריך, לא </w:t>
      </w:r>
      <w:bookmarkStart w:id="3992" w:name="_ETM_Q1_4414828"/>
      <w:bookmarkEnd w:id="3992"/>
      <w:r>
        <w:rPr>
          <w:rFonts w:hint="cs"/>
          <w:rtl/>
        </w:rPr>
        <w:t xml:space="preserve">צריך לקבוע הוראות שמגבילות את העיסוקים שלנו בדברים אחרים. </w:t>
      </w:r>
    </w:p>
    <w:p w:rsidR="00C26509" w:rsidRDefault="00C26509" w:rsidP="00C26509">
      <w:pPr>
        <w:ind w:firstLine="0"/>
        <w:rPr>
          <w:rtl/>
        </w:rPr>
      </w:pPr>
    </w:p>
    <w:p w:rsidR="00C26509" w:rsidRDefault="00C26509" w:rsidP="00C26509">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C26509" w:rsidRDefault="00C26509" w:rsidP="00C26509">
      <w:pPr>
        <w:pStyle w:val="KeepWithNext"/>
        <w:rPr>
          <w:rtl/>
        </w:rPr>
      </w:pPr>
    </w:p>
    <w:p w:rsidR="00C26509" w:rsidRDefault="00C26509" w:rsidP="00C26509">
      <w:pPr>
        <w:rPr>
          <w:rtl/>
        </w:rPr>
      </w:pPr>
      <w:r>
        <w:rPr>
          <w:rFonts w:hint="cs"/>
          <w:rtl/>
        </w:rPr>
        <w:t>איפ</w:t>
      </w:r>
      <w:bookmarkStart w:id="3993" w:name="_ETM_Q1_4418432"/>
      <w:bookmarkEnd w:id="3993"/>
      <w:r>
        <w:rPr>
          <w:rFonts w:hint="cs"/>
          <w:rtl/>
        </w:rPr>
        <w:t>ה הבעיה של הסעיף?</w:t>
      </w:r>
    </w:p>
    <w:p w:rsidR="00C26509" w:rsidRDefault="00C26509" w:rsidP="00C26509">
      <w:pPr>
        <w:rPr>
          <w:rtl/>
        </w:rPr>
      </w:pPr>
    </w:p>
    <w:bookmarkStart w:id="3994" w:name="_ETM_Q1_4417437" w:displacedByCustomXml="next"/>
    <w:bookmarkEnd w:id="3994" w:displacedByCustomXml="next"/>
    <w:bookmarkStart w:id="3995" w:name="_ETM_Q1_4418445" w:displacedByCustomXml="next"/>
    <w:bookmarkEnd w:id="3995"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937717376"/>
        <w:placeholder>
          <w:docPart w:val="D590BBEDBA8B4F7AB3F393D7C16B36DA"/>
        </w:placeholder>
      </w:sdtPr>
      <w:sdtEndPr/>
      <w:sdtContent>
        <w:p w:rsidR="00C26509" w:rsidRDefault="00C26509" w:rsidP="00C26509">
          <w:pPr>
            <w:pStyle w:val="a5"/>
            <w:keepNext/>
            <w:rPr>
              <w:rtl/>
            </w:rPr>
          </w:pPr>
          <w:r>
            <w:rPr>
              <w:rFonts w:hint="cs"/>
              <w:rtl/>
            </w:rPr>
            <w:t>יעקב אשר (יהדות התורה):</w:t>
          </w:r>
        </w:p>
      </w:sdtContent>
    </w:sdt>
    <w:p w:rsidR="00C26509" w:rsidRDefault="00C26509" w:rsidP="00C26509">
      <w:pPr>
        <w:pStyle w:val="KeepWithNext"/>
        <w:rPr>
          <w:rtl/>
        </w:rPr>
      </w:pPr>
    </w:p>
    <w:p w:rsidR="00C26509" w:rsidRDefault="00C26509" w:rsidP="00C26509">
      <w:pPr>
        <w:rPr>
          <w:rtl/>
        </w:rPr>
      </w:pPr>
      <w:r>
        <w:rPr>
          <w:rFonts w:hint="cs"/>
          <w:rtl/>
        </w:rPr>
        <w:t xml:space="preserve">כי זאת אותה חברה. נגיד שהם מייצגים תאגיד מים </w:t>
      </w:r>
      <w:bookmarkStart w:id="3996" w:name="_ETM_Q1_4421862"/>
      <w:bookmarkEnd w:id="3996"/>
      <w:r>
        <w:rPr>
          <w:rFonts w:hint="cs"/>
          <w:rtl/>
        </w:rPr>
        <w:t>שיש בו כמה רשויות - -</w:t>
      </w:r>
    </w:p>
    <w:p w:rsidR="00C26509" w:rsidRDefault="00C26509" w:rsidP="00C26509">
      <w:pPr>
        <w:rPr>
          <w:rtl/>
        </w:rPr>
      </w:pPr>
      <w:bookmarkStart w:id="3997" w:name="_ETM_Q1_4417387"/>
      <w:bookmarkEnd w:id="3997"/>
    </w:p>
    <w:p w:rsidR="00C26509" w:rsidRDefault="00C26509" w:rsidP="006C77CD">
      <w:pPr>
        <w:pStyle w:val="a5"/>
        <w:rPr>
          <w:rtl/>
        </w:rPr>
      </w:pPr>
      <w:bookmarkStart w:id="3998" w:name="ET_speaker_נתן_קלימי_18"/>
      <w:r w:rsidRPr="006C77CD">
        <w:rPr>
          <w:rStyle w:val="TagStyle"/>
          <w:rFonts w:hint="cs"/>
          <w:rtl/>
        </w:rPr>
        <w:t xml:space="preserve"> &lt;&lt; דובר &gt;&gt;</w:t>
      </w:r>
      <w:r>
        <w:rPr>
          <w:rStyle w:val="TagStyle"/>
          <w:rFonts w:hint="cs"/>
          <w:rtl/>
        </w:rPr>
        <w:t xml:space="preserve"> </w:t>
      </w:r>
      <w:r>
        <w:rPr>
          <w:rFonts w:hint="cs"/>
          <w:rtl/>
        </w:rPr>
        <w:t>נתן קלימי:</w:t>
      </w:r>
      <w:r>
        <w:rPr>
          <w:rStyle w:val="TagStyle"/>
          <w:rFonts w:hint="cs"/>
          <w:rtl/>
        </w:rPr>
        <w:t xml:space="preserve"> </w:t>
      </w:r>
      <w:r w:rsidRPr="006C77CD">
        <w:rPr>
          <w:rStyle w:val="TagStyle"/>
          <w:rFonts w:hint="cs"/>
          <w:rtl/>
        </w:rPr>
        <w:t>&lt;&lt; דובר &gt;&gt;</w:t>
      </w:r>
      <w:r>
        <w:rPr>
          <w:rFonts w:hint="cs"/>
          <w:rtl/>
        </w:rPr>
        <w:t xml:space="preserve"> </w:t>
      </w:r>
      <w:bookmarkEnd w:id="3998"/>
    </w:p>
    <w:p w:rsidR="00C26509" w:rsidRDefault="00C26509" w:rsidP="00C26509">
      <w:pPr>
        <w:pStyle w:val="KeepWithNext"/>
        <w:rPr>
          <w:rtl/>
        </w:rPr>
      </w:pPr>
    </w:p>
    <w:p w:rsidR="00C26509" w:rsidRDefault="00C26509" w:rsidP="00C26509">
      <w:pPr>
        <w:rPr>
          <w:rtl/>
        </w:rPr>
      </w:pPr>
      <w:r>
        <w:rPr>
          <w:rFonts w:hint="cs"/>
          <w:rtl/>
        </w:rPr>
        <w:t xml:space="preserve">אני לא יודע. מי שכתב את זה יודע. אז מי שכתב </w:t>
      </w:r>
      <w:bookmarkStart w:id="3999" w:name="_ETM_Q1_4429382"/>
      <w:bookmarkEnd w:id="3999"/>
      <w:r>
        <w:rPr>
          <w:rFonts w:hint="cs"/>
          <w:rtl/>
        </w:rPr>
        <w:t>את זה שיסביר מה הוא רצה.</w:t>
      </w:r>
    </w:p>
    <w:p w:rsidR="00C26509" w:rsidRDefault="00C26509" w:rsidP="00C26509">
      <w:pPr>
        <w:rPr>
          <w:rtl/>
        </w:rPr>
      </w:pPr>
    </w:p>
    <w:p w:rsidR="00C26509" w:rsidRDefault="00C26509" w:rsidP="006C77CD">
      <w:pPr>
        <w:pStyle w:val="a5"/>
        <w:rPr>
          <w:rtl/>
        </w:rPr>
      </w:pPr>
      <w:bookmarkStart w:id="4000" w:name="ET_speaker_5069_19"/>
      <w:r w:rsidRPr="006C77CD">
        <w:rPr>
          <w:rStyle w:val="TagStyle"/>
          <w:rFonts w:hint="cs"/>
          <w:rtl/>
        </w:rPr>
        <w:t xml:space="preserve"> &lt;&lt; דובר &gt;&gt;</w:t>
      </w:r>
      <w:r>
        <w:rPr>
          <w:rStyle w:val="TagStyle"/>
          <w:rFonts w:hint="cs"/>
          <w:rtl/>
        </w:rPr>
        <w:t xml:space="preserve"> </w:t>
      </w:r>
      <w:r>
        <w:rPr>
          <w:rFonts w:hint="cs"/>
          <w:rtl/>
        </w:rPr>
        <w:t>יעקב אשר (יהדות התורה):</w:t>
      </w:r>
      <w:r>
        <w:rPr>
          <w:rStyle w:val="TagStyle"/>
          <w:rFonts w:hint="cs"/>
          <w:rtl/>
        </w:rPr>
        <w:t xml:space="preserve"> </w:t>
      </w:r>
      <w:r w:rsidRPr="006C77CD">
        <w:rPr>
          <w:rStyle w:val="TagStyle"/>
          <w:rFonts w:hint="cs"/>
          <w:rtl/>
        </w:rPr>
        <w:t>&lt;&lt; דובר &gt;&gt;</w:t>
      </w:r>
      <w:r>
        <w:rPr>
          <w:rFonts w:hint="cs"/>
          <w:rtl/>
        </w:rPr>
        <w:t xml:space="preserve"> </w:t>
      </w:r>
      <w:bookmarkEnd w:id="4000"/>
    </w:p>
    <w:p w:rsidR="00C26509" w:rsidRDefault="00C26509" w:rsidP="00C26509">
      <w:pPr>
        <w:pStyle w:val="KeepWithNext"/>
        <w:rPr>
          <w:rtl/>
        </w:rPr>
      </w:pPr>
    </w:p>
    <w:p w:rsidR="00C26509" w:rsidRDefault="00C26509" w:rsidP="00C26509">
      <w:pPr>
        <w:rPr>
          <w:rtl/>
        </w:rPr>
      </w:pPr>
      <w:r>
        <w:rPr>
          <w:rFonts w:hint="cs"/>
          <w:rtl/>
        </w:rPr>
        <w:t xml:space="preserve">- - בין היתר הרשות הזאת שהם </w:t>
      </w:r>
      <w:bookmarkStart w:id="4001" w:name="_ETM_Q1_4428159"/>
      <w:bookmarkEnd w:id="4001"/>
      <w:r>
        <w:rPr>
          <w:rFonts w:hint="cs"/>
          <w:rtl/>
        </w:rPr>
        <w:t>עובדים פה.</w:t>
      </w:r>
    </w:p>
    <w:p w:rsidR="00C26509" w:rsidRDefault="00C26509" w:rsidP="00C26509">
      <w:pPr>
        <w:ind w:firstLine="0"/>
        <w:rPr>
          <w:rtl/>
        </w:rPr>
      </w:pPr>
      <w:bookmarkStart w:id="4002" w:name="_ETM_Q1_4427375"/>
      <w:bookmarkStart w:id="4003" w:name="_ETM_Q1_4428054"/>
      <w:bookmarkStart w:id="4004" w:name="_ETM_Q1_4425633"/>
      <w:bookmarkEnd w:id="4002"/>
      <w:bookmarkEnd w:id="4003"/>
      <w:bookmarkEnd w:id="4004"/>
    </w:p>
    <w:bookmarkStart w:id="4005" w:name="_ETM_Q1_4425763" w:displacedByCustomXml="next"/>
    <w:bookmarkEnd w:id="4005" w:displacedByCustomXml="next"/>
    <w:sdt>
      <w:sdtPr>
        <w:rPr>
          <w:rFonts w:hint="cs"/>
          <w:rtl/>
        </w:rPr>
        <w:alias w:val="קריאה"/>
        <w:tag w:val="&lt;ID&gt;0&lt;/ID&gt;&lt;Name&gt;קריאות&lt;/Name&gt;&lt;Data&gt;קריאות&lt;/Data&gt;&lt;Shortcut&gt;&lt;/Shortcut&gt;"/>
        <w:id w:val="-2045893841"/>
        <w:placeholder>
          <w:docPart w:val="D590BBEDBA8B4F7AB3F393D7C16B36DA"/>
        </w:placeholder>
      </w:sdtPr>
      <w:sdtEndPr/>
      <w:sdtContent>
        <w:p w:rsidR="00C26509" w:rsidRDefault="00C26509" w:rsidP="00C26509">
          <w:pPr>
            <w:pStyle w:val="af7"/>
            <w:keepNext/>
            <w:rPr>
              <w:rtl/>
            </w:rPr>
          </w:pPr>
          <w:r>
            <w:rPr>
              <w:rFonts w:hint="cs"/>
              <w:rtl/>
            </w:rPr>
            <w:t>קריאות:</w:t>
          </w:r>
        </w:p>
      </w:sdtContent>
    </w:sdt>
    <w:p w:rsidR="00C26509" w:rsidRDefault="00C26509" w:rsidP="00C26509">
      <w:pPr>
        <w:pStyle w:val="KeepWithNext"/>
        <w:rPr>
          <w:rtl/>
        </w:rPr>
      </w:pPr>
    </w:p>
    <w:p w:rsidR="00C26509" w:rsidRDefault="00C26509" w:rsidP="00C26509">
      <w:pPr>
        <w:rPr>
          <w:rtl/>
        </w:rPr>
      </w:pPr>
      <w:r>
        <w:rPr>
          <w:rFonts w:hint="cs"/>
          <w:rtl/>
        </w:rPr>
        <w:t>- - -</w:t>
      </w:r>
    </w:p>
    <w:p w:rsidR="00C26509" w:rsidRDefault="00C26509" w:rsidP="00C26509">
      <w:pPr>
        <w:ind w:firstLine="0"/>
        <w:rPr>
          <w:rtl/>
        </w:rPr>
      </w:pPr>
      <w:bookmarkStart w:id="4006" w:name="_ETM_Q1_4428897"/>
      <w:bookmarkEnd w:id="4006"/>
    </w:p>
    <w:p w:rsidR="00C26509" w:rsidRDefault="00C26509" w:rsidP="00C26509">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C26509" w:rsidRDefault="00C26509" w:rsidP="00C26509">
      <w:pPr>
        <w:pStyle w:val="KeepWithNext"/>
        <w:rPr>
          <w:rtl/>
        </w:rPr>
      </w:pPr>
    </w:p>
    <w:p w:rsidR="00C26509" w:rsidRDefault="00C26509" w:rsidP="00C26509">
      <w:pPr>
        <w:rPr>
          <w:rtl/>
        </w:rPr>
      </w:pPr>
      <w:r>
        <w:rPr>
          <w:rFonts w:hint="cs"/>
          <w:rtl/>
        </w:rPr>
        <w:t xml:space="preserve">ששש. רגע, אני עוד </w:t>
      </w:r>
      <w:bookmarkStart w:id="4007" w:name="_ETM_Q1_4432070"/>
      <w:bookmarkEnd w:id="4007"/>
      <w:r>
        <w:rPr>
          <w:rFonts w:hint="cs"/>
          <w:rtl/>
        </w:rPr>
        <w:t xml:space="preserve">עם חברות הגבייה, אני מנסה להבין את הבעיה. תסבירו </w:t>
      </w:r>
      <w:bookmarkStart w:id="4008" w:name="_ETM_Q1_4437096"/>
      <w:bookmarkEnd w:id="4008"/>
      <w:r>
        <w:rPr>
          <w:rFonts w:hint="cs"/>
          <w:rtl/>
        </w:rPr>
        <w:t xml:space="preserve">לי, תנו לי מקרה מהחיים שסעיף זה מפריע לו. </w:t>
      </w:r>
    </w:p>
    <w:p w:rsidR="00C26509" w:rsidRDefault="00C26509" w:rsidP="00C26509">
      <w:pPr>
        <w:rPr>
          <w:rtl/>
        </w:rPr>
      </w:pPr>
      <w:bookmarkStart w:id="4009" w:name="_ETM_Q1_4432796"/>
      <w:bookmarkEnd w:id="4009"/>
    </w:p>
    <w:p w:rsidR="00C26509" w:rsidRDefault="00C26509" w:rsidP="006C77CD">
      <w:pPr>
        <w:pStyle w:val="a5"/>
        <w:rPr>
          <w:rtl/>
        </w:rPr>
      </w:pPr>
      <w:bookmarkStart w:id="4010" w:name="ET_speaker_נתן_קלימי_21"/>
      <w:r w:rsidRPr="006C77CD">
        <w:rPr>
          <w:rStyle w:val="TagStyle"/>
          <w:rFonts w:hint="cs"/>
          <w:rtl/>
        </w:rPr>
        <w:t xml:space="preserve"> &lt;&lt; דובר &gt;&gt;</w:t>
      </w:r>
      <w:r>
        <w:rPr>
          <w:rStyle w:val="TagStyle"/>
          <w:rFonts w:hint="cs"/>
          <w:rtl/>
        </w:rPr>
        <w:t xml:space="preserve"> </w:t>
      </w:r>
      <w:r>
        <w:rPr>
          <w:rFonts w:hint="cs"/>
          <w:rtl/>
        </w:rPr>
        <w:t>נתן קלימי:</w:t>
      </w:r>
      <w:r>
        <w:rPr>
          <w:rStyle w:val="TagStyle"/>
          <w:rFonts w:hint="cs"/>
          <w:rtl/>
        </w:rPr>
        <w:t xml:space="preserve"> </w:t>
      </w:r>
      <w:r w:rsidRPr="006C77CD">
        <w:rPr>
          <w:rStyle w:val="TagStyle"/>
          <w:rFonts w:hint="cs"/>
          <w:rtl/>
        </w:rPr>
        <w:t>&lt;&lt; דובר &gt;&gt;</w:t>
      </w:r>
      <w:r>
        <w:rPr>
          <w:rFonts w:hint="cs"/>
          <w:rtl/>
        </w:rPr>
        <w:t xml:space="preserve"> </w:t>
      </w:r>
      <w:bookmarkEnd w:id="4010"/>
    </w:p>
    <w:p w:rsidR="00C26509" w:rsidRDefault="00C26509" w:rsidP="00C26509">
      <w:pPr>
        <w:pStyle w:val="KeepWithNext"/>
        <w:rPr>
          <w:rtl/>
        </w:rPr>
      </w:pPr>
    </w:p>
    <w:p w:rsidR="00C26509" w:rsidRDefault="00C26509" w:rsidP="00C26509">
      <w:pPr>
        <w:rPr>
          <w:rtl/>
        </w:rPr>
      </w:pPr>
      <w:r>
        <w:rPr>
          <w:rFonts w:hint="cs"/>
          <w:rtl/>
        </w:rPr>
        <w:t xml:space="preserve">נושא </w:t>
      </w:r>
      <w:bookmarkStart w:id="4011" w:name="_ETM_Q1_4439308"/>
      <w:bookmarkEnd w:id="4011"/>
      <w:r>
        <w:rPr>
          <w:rFonts w:hint="cs"/>
          <w:rtl/>
        </w:rPr>
        <w:t>התאגיד הוא דוגמה.</w:t>
      </w:r>
    </w:p>
    <w:p w:rsidR="00C26509" w:rsidRDefault="00C26509" w:rsidP="00C26509">
      <w:pPr>
        <w:ind w:firstLine="0"/>
        <w:rPr>
          <w:rtl/>
        </w:rPr>
      </w:pPr>
    </w:p>
    <w:p w:rsidR="00C26509" w:rsidRDefault="00C26509" w:rsidP="006C77CD">
      <w:pPr>
        <w:pStyle w:val="a5"/>
        <w:rPr>
          <w:rtl/>
        </w:rPr>
      </w:pPr>
      <w:bookmarkStart w:id="4012" w:name="ET_speaker_אייל_כץ_22"/>
      <w:r w:rsidRPr="006C77CD">
        <w:rPr>
          <w:rStyle w:val="TagStyle"/>
          <w:rFonts w:hint="cs"/>
          <w:rtl/>
        </w:rPr>
        <w:t xml:space="preserve"> &lt;&lt; דובר &gt;&gt;</w:t>
      </w:r>
      <w:r>
        <w:rPr>
          <w:rStyle w:val="TagStyle"/>
          <w:rFonts w:hint="cs"/>
          <w:rtl/>
        </w:rPr>
        <w:t xml:space="preserve"> </w:t>
      </w:r>
      <w:r>
        <w:rPr>
          <w:rFonts w:hint="cs"/>
          <w:rtl/>
        </w:rPr>
        <w:t>אייל כץ:</w:t>
      </w:r>
      <w:r>
        <w:rPr>
          <w:rStyle w:val="TagStyle"/>
          <w:rFonts w:hint="cs"/>
          <w:rtl/>
        </w:rPr>
        <w:t xml:space="preserve"> </w:t>
      </w:r>
      <w:r w:rsidRPr="006C77CD">
        <w:rPr>
          <w:rStyle w:val="TagStyle"/>
          <w:rFonts w:hint="cs"/>
          <w:rtl/>
        </w:rPr>
        <w:t>&lt;&lt; דובר &gt;&gt;</w:t>
      </w:r>
      <w:r>
        <w:rPr>
          <w:rFonts w:hint="cs"/>
          <w:rtl/>
        </w:rPr>
        <w:t xml:space="preserve"> </w:t>
      </w:r>
      <w:bookmarkEnd w:id="4012"/>
    </w:p>
    <w:p w:rsidR="00C26509" w:rsidRDefault="00C26509" w:rsidP="00C26509">
      <w:pPr>
        <w:pStyle w:val="KeepWithNext"/>
        <w:rPr>
          <w:rtl/>
        </w:rPr>
      </w:pPr>
    </w:p>
    <w:p w:rsidR="00C26509" w:rsidRDefault="00C26509" w:rsidP="00C26509">
      <w:pPr>
        <w:rPr>
          <w:rtl/>
        </w:rPr>
      </w:pPr>
      <w:r>
        <w:rPr>
          <w:rFonts w:hint="cs"/>
          <w:rtl/>
        </w:rPr>
        <w:t xml:space="preserve">אדוני, אנחנו עוד לא יודעים להתייחס אם משרד הפנים יאמר לנו למה הוא </w:t>
      </w:r>
      <w:bookmarkStart w:id="4013" w:name="_ETM_Q1_4446030"/>
      <w:bookmarkEnd w:id="4013"/>
      <w:r>
        <w:rPr>
          <w:rFonts w:hint="cs"/>
          <w:rtl/>
        </w:rPr>
        <w:t>התכוון.</w:t>
      </w:r>
    </w:p>
    <w:p w:rsidR="00C26509" w:rsidRDefault="00C26509" w:rsidP="00C26509">
      <w:pPr>
        <w:ind w:firstLine="0"/>
        <w:rPr>
          <w:rtl/>
        </w:rPr>
      </w:pPr>
      <w:bookmarkStart w:id="4014" w:name="_ETM_Q1_4438284"/>
      <w:bookmarkStart w:id="4015" w:name="_ETM_Q1_4439363"/>
      <w:bookmarkEnd w:id="4014"/>
      <w:bookmarkEnd w:id="4015"/>
    </w:p>
    <w:bookmarkStart w:id="4016" w:name="_ETM_Q1_4445681" w:displacedByCustomXml="next"/>
    <w:bookmarkEnd w:id="4016" w:displacedByCustomXml="next"/>
    <w:bookmarkStart w:id="4017" w:name="_ETM_Q1_4446635" w:displacedByCustomXml="next"/>
    <w:bookmarkEnd w:id="4017"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1059386801"/>
        <w:placeholder>
          <w:docPart w:val="D590BBEDBA8B4F7AB3F393D7C16B36DA"/>
        </w:placeholder>
      </w:sdtPr>
      <w:sdtEndPr/>
      <w:sdtContent>
        <w:p w:rsidR="00C26509" w:rsidRDefault="00C26509" w:rsidP="00C26509">
          <w:pPr>
            <w:pStyle w:val="a5"/>
            <w:keepNext/>
            <w:rPr>
              <w:rtl/>
            </w:rPr>
          </w:pPr>
          <w:r>
            <w:rPr>
              <w:rFonts w:hint="cs"/>
              <w:rtl/>
            </w:rPr>
            <w:t>יעקב אשר (יהדות התורה):</w:t>
          </w:r>
        </w:p>
      </w:sdtContent>
    </w:sdt>
    <w:p w:rsidR="00C26509" w:rsidRDefault="00C26509" w:rsidP="00C26509">
      <w:pPr>
        <w:pStyle w:val="KeepWithNext"/>
        <w:rPr>
          <w:rtl/>
        </w:rPr>
      </w:pPr>
    </w:p>
    <w:p w:rsidR="00C26509" w:rsidRDefault="00C26509" w:rsidP="00C26509">
      <w:pPr>
        <w:rPr>
          <w:rtl/>
        </w:rPr>
      </w:pPr>
      <w:r>
        <w:rPr>
          <w:rFonts w:hint="cs"/>
          <w:rtl/>
        </w:rPr>
        <w:t>הם צריכים להסביר מה הסיבה.</w:t>
      </w:r>
    </w:p>
    <w:p w:rsidR="00C26509" w:rsidRDefault="00C26509" w:rsidP="00C26509">
      <w:pPr>
        <w:rPr>
          <w:rtl/>
        </w:rPr>
      </w:pPr>
      <w:bookmarkStart w:id="4018" w:name="_ETM_Q1_4445508"/>
      <w:bookmarkEnd w:id="4018"/>
    </w:p>
    <w:bookmarkStart w:id="4019" w:name="_ETM_Q1_4445815" w:displacedByCustomXml="next"/>
    <w:bookmarkEnd w:id="4019" w:displacedByCustomXml="next"/>
    <w:sdt>
      <w:sdtPr>
        <w:rPr>
          <w:rFonts w:hint="cs"/>
          <w:rtl/>
        </w:rPr>
        <w:alias w:val="דובר"/>
        <w:tag w:val="&lt;ID&gt;5075&lt;/ID&gt;&lt;Name&gt;יעל גרמן - יש עתיד&lt;/Name&gt;&lt;Data&gt;יעל גרמן (יש עתיד)&lt;/Data&gt;&lt;Shortcut&gt;יעגר&lt;/Shortcut&gt;&lt;MemberID&gt;2504&lt;/MemberID&gt;"/>
        <w:id w:val="1427316987"/>
        <w:placeholder>
          <w:docPart w:val="D590BBEDBA8B4F7AB3F393D7C16B36DA"/>
        </w:placeholder>
      </w:sdtPr>
      <w:sdtEndPr/>
      <w:sdtContent>
        <w:p w:rsidR="00C26509" w:rsidRDefault="00C26509" w:rsidP="00C26509">
          <w:pPr>
            <w:pStyle w:val="a5"/>
            <w:keepNext/>
            <w:rPr>
              <w:rtl/>
            </w:rPr>
          </w:pPr>
          <w:r>
            <w:rPr>
              <w:rFonts w:hint="cs"/>
              <w:rtl/>
            </w:rPr>
            <w:t>יעל גרמן (יש עתיד):</w:t>
          </w:r>
        </w:p>
      </w:sdtContent>
    </w:sdt>
    <w:p w:rsidR="00C26509" w:rsidRDefault="00C26509" w:rsidP="00C26509">
      <w:pPr>
        <w:pStyle w:val="KeepWithNext"/>
        <w:rPr>
          <w:rtl/>
        </w:rPr>
      </w:pPr>
    </w:p>
    <w:p w:rsidR="00C26509" w:rsidRDefault="00C26509" w:rsidP="00C26509">
      <w:pPr>
        <w:rPr>
          <w:rtl/>
        </w:rPr>
      </w:pPr>
      <w:r>
        <w:rPr>
          <w:rFonts w:hint="cs"/>
          <w:rtl/>
        </w:rPr>
        <w:t>בוודאי.</w:t>
      </w:r>
      <w:bookmarkStart w:id="4020" w:name="_ETM_Q1_4448148"/>
      <w:bookmarkEnd w:id="4020"/>
    </w:p>
    <w:p w:rsidR="00C26509" w:rsidRDefault="00C26509" w:rsidP="00C26509">
      <w:pPr>
        <w:rPr>
          <w:rtl/>
        </w:rPr>
      </w:pPr>
      <w:bookmarkStart w:id="4021" w:name="_ETM_Q1_4445667"/>
      <w:bookmarkEnd w:id="4021"/>
    </w:p>
    <w:bookmarkStart w:id="4022" w:name="_ETM_Q1_4446433" w:displacedByCustomXml="next"/>
    <w:bookmarkEnd w:id="4022" w:displacedByCustomXml="next"/>
    <w:sdt>
      <w:sdtPr>
        <w:rPr>
          <w:rFonts w:hint="cs"/>
          <w:rtl/>
        </w:rPr>
        <w:alias w:val="יור"/>
        <w:tag w:val="&lt;ID&gt;5296&lt;/ID&gt;&lt;Name&gt;יואב קיש - יו&quot;רַ&lt;/Name&gt;&lt;Data&gt;יואב קיש&lt;/Data&gt;&lt;Shortcut&gt;יוקי&lt;/Shortcut&gt;"/>
        <w:id w:val="1717615954"/>
        <w:placeholder>
          <w:docPart w:val="D590BBEDBA8B4F7AB3F393D7C16B36DA"/>
        </w:placeholder>
      </w:sdtPr>
      <w:sdtEndPr/>
      <w:sdtContent>
        <w:p w:rsidR="00C26509" w:rsidRDefault="00C26509" w:rsidP="00C26509">
          <w:pPr>
            <w:pStyle w:val="af8"/>
            <w:keepNext/>
            <w:rPr>
              <w:rtl/>
            </w:rPr>
          </w:pPr>
          <w:r>
            <w:rPr>
              <w:rFonts w:hint="cs"/>
              <w:rtl/>
            </w:rPr>
            <w:t>היו"ר יואב קיש:</w:t>
          </w:r>
        </w:p>
      </w:sdtContent>
    </w:sdt>
    <w:p w:rsidR="00C26509" w:rsidRDefault="00C26509" w:rsidP="00C26509">
      <w:pPr>
        <w:pStyle w:val="KeepWithNext"/>
        <w:rPr>
          <w:rtl/>
        </w:rPr>
      </w:pPr>
    </w:p>
    <w:p w:rsidR="00C26509" w:rsidRDefault="00C26509" w:rsidP="00C26509">
      <w:pPr>
        <w:rPr>
          <w:rtl/>
        </w:rPr>
      </w:pPr>
      <w:r>
        <w:rPr>
          <w:rFonts w:hint="cs"/>
          <w:rtl/>
        </w:rPr>
        <w:t xml:space="preserve">הבנתי. הוא עוד </w:t>
      </w:r>
      <w:bookmarkStart w:id="4023" w:name="_ETM_Q1_4446877"/>
      <w:bookmarkEnd w:id="4023"/>
      <w:r>
        <w:rPr>
          <w:rFonts w:hint="cs"/>
          <w:rtl/>
        </w:rPr>
        <w:t>לא יודע להגיד.</w:t>
      </w:r>
    </w:p>
    <w:p w:rsidR="00C26509" w:rsidRDefault="00C26509" w:rsidP="00C26509">
      <w:pPr>
        <w:rPr>
          <w:rtl/>
        </w:rPr>
      </w:pPr>
      <w:bookmarkStart w:id="4024" w:name="_ETM_Q1_4449260"/>
      <w:bookmarkEnd w:id="4024"/>
    </w:p>
    <w:bookmarkStart w:id="4025" w:name="_ETM_Q1_4449156" w:displacedByCustomXml="next"/>
    <w:bookmarkEnd w:id="4025" w:displacedByCustomXml="next"/>
    <w:bookmarkStart w:id="4026" w:name="_ETM_Q1_4448341" w:displacedByCustomXml="next"/>
    <w:bookmarkEnd w:id="4026" w:displacedByCustomXml="next"/>
    <w:sdt>
      <w:sdtPr>
        <w:rPr>
          <w:rFonts w:hint="cs"/>
          <w:rtl/>
        </w:rPr>
        <w:alias w:val="דובר"/>
        <w:tag w:val="&lt;ID&gt;0&lt;/ID&gt;&lt;Name&gt;אייל כץ&lt;/Name&gt;&lt;Data&gt;אייל כץ&lt;/Data&gt;&lt;Shortcut&gt;אייל&lt;/Shortcut&gt;&lt;MemberID&gt;&lt;/MemberID&gt;"/>
        <w:id w:val="-595783912"/>
        <w:placeholder>
          <w:docPart w:val="D590BBEDBA8B4F7AB3F393D7C16B36DA"/>
        </w:placeholder>
      </w:sdtPr>
      <w:sdtEndPr/>
      <w:sdtContent>
        <w:p w:rsidR="00C26509" w:rsidRDefault="00C26509" w:rsidP="00C26509">
          <w:pPr>
            <w:pStyle w:val="a5"/>
            <w:keepNext/>
            <w:rPr>
              <w:rtl/>
            </w:rPr>
          </w:pPr>
          <w:r>
            <w:rPr>
              <w:rFonts w:hint="cs"/>
              <w:rtl/>
            </w:rPr>
            <w:t>אייל כץ:</w:t>
          </w:r>
        </w:p>
      </w:sdtContent>
    </w:sdt>
    <w:p w:rsidR="00C26509" w:rsidRDefault="00C26509" w:rsidP="00C26509">
      <w:pPr>
        <w:pStyle w:val="KeepWithNext"/>
        <w:rPr>
          <w:rtl/>
        </w:rPr>
      </w:pPr>
    </w:p>
    <w:p w:rsidR="00C26509" w:rsidRDefault="00C26509" w:rsidP="00C26509">
      <w:pPr>
        <w:rPr>
          <w:rtl/>
        </w:rPr>
      </w:pPr>
      <w:r>
        <w:rPr>
          <w:rFonts w:hint="cs"/>
          <w:rtl/>
        </w:rPr>
        <w:t>אז אני לא יודע מה.</w:t>
      </w:r>
    </w:p>
    <w:p w:rsidR="00C26509" w:rsidRDefault="00C26509" w:rsidP="00C26509">
      <w:pPr>
        <w:rPr>
          <w:rtl/>
        </w:rPr>
      </w:pPr>
      <w:bookmarkStart w:id="4027" w:name="_ETM_Q1_4451772"/>
      <w:bookmarkStart w:id="4028" w:name="_ETM_Q1_4452103"/>
      <w:bookmarkEnd w:id="4027"/>
      <w:bookmarkEnd w:id="4028"/>
    </w:p>
    <w:bookmarkStart w:id="4029" w:name="_ETM_Q1_4452836" w:displacedByCustomXml="next"/>
    <w:bookmarkEnd w:id="4029" w:displacedByCustomXml="next"/>
    <w:sdt>
      <w:sdtPr>
        <w:rPr>
          <w:rFonts w:hint="cs"/>
          <w:rtl/>
        </w:rPr>
        <w:alias w:val="יור"/>
        <w:tag w:val="&lt;ID&gt;5296&lt;/ID&gt;&lt;Name&gt;יואב קיש - יו&quot;רַ&lt;/Name&gt;&lt;Data&gt;יואב קיש&lt;/Data&gt;&lt;Shortcut&gt;יוקי&lt;/Shortcut&gt;"/>
        <w:id w:val="-1898737415"/>
        <w:placeholder>
          <w:docPart w:val="D590BBEDBA8B4F7AB3F393D7C16B36DA"/>
        </w:placeholder>
      </w:sdtPr>
      <w:sdtEndPr/>
      <w:sdtContent>
        <w:p w:rsidR="00C26509" w:rsidRDefault="00C26509" w:rsidP="00C26509">
          <w:pPr>
            <w:pStyle w:val="af8"/>
            <w:keepNext/>
            <w:rPr>
              <w:rtl/>
            </w:rPr>
          </w:pPr>
          <w:r>
            <w:rPr>
              <w:rFonts w:hint="cs"/>
              <w:rtl/>
            </w:rPr>
            <w:t>היו"ר יואב קיש:</w:t>
          </w:r>
        </w:p>
      </w:sdtContent>
    </w:sdt>
    <w:p w:rsidR="00C26509" w:rsidRDefault="00C26509" w:rsidP="00C26509">
      <w:pPr>
        <w:pStyle w:val="KeepWithNext"/>
        <w:rPr>
          <w:rtl/>
        </w:rPr>
      </w:pPr>
    </w:p>
    <w:p w:rsidR="00C26509" w:rsidRDefault="00C26509" w:rsidP="00C26509">
      <w:pPr>
        <w:rPr>
          <w:rtl/>
        </w:rPr>
      </w:pPr>
      <w:r>
        <w:rPr>
          <w:rFonts w:hint="cs"/>
          <w:rtl/>
        </w:rPr>
        <w:t>אז הסעיף תכף יורד.</w:t>
      </w:r>
    </w:p>
    <w:p w:rsidR="00C26509" w:rsidRDefault="00C26509" w:rsidP="00C26509">
      <w:pPr>
        <w:rPr>
          <w:rtl/>
        </w:rPr>
      </w:pPr>
      <w:bookmarkStart w:id="4030" w:name="_ETM_Q1_4449431"/>
      <w:bookmarkEnd w:id="4030"/>
    </w:p>
    <w:bookmarkStart w:id="4031" w:name="_ETM_Q1_4449755" w:displacedByCustomXml="next"/>
    <w:bookmarkEnd w:id="4031" w:displacedByCustomXml="next"/>
    <w:bookmarkStart w:id="4032" w:name="_ETM_Q1_4450951" w:displacedByCustomXml="next"/>
    <w:bookmarkEnd w:id="4032"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1671792585"/>
        <w:placeholder>
          <w:docPart w:val="D590BBEDBA8B4F7AB3F393D7C16B36DA"/>
        </w:placeholder>
      </w:sdtPr>
      <w:sdtEndPr/>
      <w:sdtContent>
        <w:p w:rsidR="00C26509" w:rsidRDefault="00C26509" w:rsidP="00C26509">
          <w:pPr>
            <w:pStyle w:val="a5"/>
            <w:keepNext/>
            <w:rPr>
              <w:rtl/>
            </w:rPr>
          </w:pPr>
          <w:r>
            <w:rPr>
              <w:rFonts w:hint="cs"/>
              <w:rtl/>
            </w:rPr>
            <w:t>יעקב אשר (יהדות התורה):</w:t>
          </w:r>
        </w:p>
      </w:sdtContent>
    </w:sdt>
    <w:p w:rsidR="00C26509" w:rsidRDefault="00C26509" w:rsidP="00C26509">
      <w:pPr>
        <w:pStyle w:val="KeepWithNext"/>
        <w:rPr>
          <w:rtl/>
        </w:rPr>
      </w:pPr>
    </w:p>
    <w:p w:rsidR="00C26509" w:rsidRDefault="00C26509" w:rsidP="00C26509">
      <w:pPr>
        <w:rPr>
          <w:rtl/>
        </w:rPr>
      </w:pPr>
      <w:r>
        <w:rPr>
          <w:rFonts w:hint="cs"/>
          <w:rtl/>
        </w:rPr>
        <w:t xml:space="preserve">פג </w:t>
      </w:r>
      <w:bookmarkStart w:id="4033" w:name="_ETM_Q1_4452702"/>
      <w:bookmarkEnd w:id="4033"/>
      <w:r>
        <w:rPr>
          <w:rFonts w:hint="cs"/>
          <w:rtl/>
        </w:rPr>
        <w:t>תוקפו.</w:t>
      </w:r>
    </w:p>
    <w:p w:rsidR="00C26509" w:rsidRDefault="00C26509" w:rsidP="00C26509">
      <w:pPr>
        <w:rPr>
          <w:rtl/>
        </w:rPr>
      </w:pPr>
      <w:bookmarkStart w:id="4034" w:name="_ETM_Q1_4451133"/>
      <w:bookmarkEnd w:id="4034"/>
    </w:p>
    <w:bookmarkStart w:id="4035" w:name="_ETM_Q1_4451468" w:displacedByCustomXml="next"/>
    <w:bookmarkEnd w:id="4035" w:displacedByCustomXml="next"/>
    <w:sdt>
      <w:sdtPr>
        <w:rPr>
          <w:rFonts w:hint="cs"/>
          <w:rtl/>
        </w:rPr>
        <w:alias w:val="יור"/>
        <w:tag w:val="&lt;ID&gt;5296&lt;/ID&gt;&lt;Name&gt;יואב קיש - יו&quot;רַ&lt;/Name&gt;&lt;Data&gt;יואב קיש&lt;/Data&gt;&lt;Shortcut&gt;יוקי&lt;/Shortcut&gt;"/>
        <w:id w:val="-807850108"/>
        <w:placeholder>
          <w:docPart w:val="D590BBEDBA8B4F7AB3F393D7C16B36DA"/>
        </w:placeholder>
      </w:sdtPr>
      <w:sdtEndPr/>
      <w:sdtContent>
        <w:p w:rsidR="00C26509" w:rsidRDefault="00C26509" w:rsidP="00C26509">
          <w:pPr>
            <w:pStyle w:val="af8"/>
            <w:keepNext/>
            <w:rPr>
              <w:rtl/>
            </w:rPr>
          </w:pPr>
          <w:r>
            <w:rPr>
              <w:rFonts w:hint="cs"/>
              <w:rtl/>
            </w:rPr>
            <w:t>היו"ר יואב קיש:</w:t>
          </w:r>
        </w:p>
      </w:sdtContent>
    </w:sdt>
    <w:p w:rsidR="00C26509" w:rsidRDefault="00C26509" w:rsidP="00C26509">
      <w:pPr>
        <w:pStyle w:val="KeepWithNext"/>
        <w:rPr>
          <w:rtl/>
        </w:rPr>
      </w:pPr>
    </w:p>
    <w:p w:rsidR="00C26509" w:rsidRDefault="00C26509" w:rsidP="00C26509">
      <w:pPr>
        <w:rPr>
          <w:rtl/>
        </w:rPr>
      </w:pPr>
      <w:r>
        <w:rPr>
          <w:rFonts w:hint="cs"/>
          <w:rtl/>
        </w:rPr>
        <w:t xml:space="preserve">שלטון מקומי, נציג אחד. מי </w:t>
      </w:r>
      <w:bookmarkStart w:id="4036" w:name="_ETM_Q1_4455657"/>
      <w:bookmarkEnd w:id="4036"/>
      <w:r>
        <w:rPr>
          <w:rFonts w:hint="cs"/>
          <w:rtl/>
        </w:rPr>
        <w:t>הנציג? איתי.</w:t>
      </w:r>
    </w:p>
    <w:p w:rsidR="00C26509" w:rsidRDefault="00C26509" w:rsidP="00C26509">
      <w:pPr>
        <w:rPr>
          <w:rtl/>
        </w:rPr>
      </w:pPr>
      <w:bookmarkStart w:id="4037" w:name="_ETM_Q1_4448719"/>
      <w:bookmarkEnd w:id="4037"/>
    </w:p>
    <w:p w:rsidR="00C26509" w:rsidRDefault="00C26509" w:rsidP="006C77CD">
      <w:pPr>
        <w:pStyle w:val="a5"/>
        <w:rPr>
          <w:rtl/>
        </w:rPr>
      </w:pPr>
      <w:bookmarkStart w:id="4038" w:name="ET_speaker_איתי_חוטר_23"/>
      <w:r w:rsidRPr="006C77CD">
        <w:rPr>
          <w:rStyle w:val="TagStyle"/>
          <w:rFonts w:hint="cs"/>
          <w:rtl/>
        </w:rPr>
        <w:t>&lt;&lt; דובר &gt;&gt;</w:t>
      </w:r>
      <w:r>
        <w:rPr>
          <w:rStyle w:val="TagStyle"/>
          <w:rFonts w:hint="cs"/>
          <w:rtl/>
        </w:rPr>
        <w:t xml:space="preserve"> </w:t>
      </w:r>
      <w:r>
        <w:rPr>
          <w:rFonts w:hint="cs"/>
          <w:rtl/>
        </w:rPr>
        <w:t>איתי חוטר:</w:t>
      </w:r>
      <w:r>
        <w:rPr>
          <w:rStyle w:val="TagStyle"/>
          <w:rFonts w:hint="cs"/>
          <w:rtl/>
        </w:rPr>
        <w:t xml:space="preserve"> </w:t>
      </w:r>
      <w:r w:rsidRPr="006C77CD">
        <w:rPr>
          <w:rStyle w:val="TagStyle"/>
          <w:rFonts w:hint="cs"/>
          <w:rtl/>
        </w:rPr>
        <w:t>&lt;&lt; דובר &gt;&gt;</w:t>
      </w:r>
      <w:r>
        <w:rPr>
          <w:rFonts w:hint="cs"/>
          <w:rtl/>
        </w:rPr>
        <w:t xml:space="preserve"> </w:t>
      </w:r>
      <w:bookmarkEnd w:id="4038"/>
    </w:p>
    <w:p w:rsidR="00C26509" w:rsidRDefault="00C26509" w:rsidP="00C26509">
      <w:pPr>
        <w:pStyle w:val="KeepWithNext"/>
        <w:rPr>
          <w:rtl/>
        </w:rPr>
      </w:pPr>
    </w:p>
    <w:p w:rsidR="00C26509" w:rsidRDefault="00C26509" w:rsidP="00C26509">
      <w:pPr>
        <w:rPr>
          <w:rtl/>
        </w:rPr>
      </w:pPr>
      <w:r>
        <w:rPr>
          <w:rFonts w:hint="cs"/>
          <w:rtl/>
        </w:rPr>
        <w:t xml:space="preserve">תודה, אדוני. מעבר לנקודת ההסתכלות של חברות </w:t>
      </w:r>
      <w:bookmarkStart w:id="4039" w:name="_ETM_Q1_4459999"/>
      <w:bookmarkEnd w:id="4039"/>
      <w:r>
        <w:rPr>
          <w:rFonts w:hint="cs"/>
          <w:rtl/>
        </w:rPr>
        <w:t xml:space="preserve">הגבייה, הגבלת עיסוק או לא הגבלת עיסוק, זו </w:t>
      </w:r>
      <w:bookmarkStart w:id="4040" w:name="_ETM_Q1_4466304"/>
      <w:bookmarkEnd w:id="4040"/>
      <w:r>
        <w:rPr>
          <w:rFonts w:hint="cs"/>
          <w:rtl/>
        </w:rPr>
        <w:t xml:space="preserve">גזירה שהרשויות המקומיות לא יוכלו לעמוד בה. לפני שרשות מקומית יוצאת למכרז היא צריכה </w:t>
      </w:r>
      <w:bookmarkStart w:id="4041" w:name="_ETM_Q1_4471082"/>
      <w:bookmarkEnd w:id="4041"/>
      <w:r>
        <w:rPr>
          <w:rFonts w:hint="cs"/>
          <w:rtl/>
        </w:rPr>
        <w:t>לבדוק בכל שטח הרשות אילו חברות פועלות בשטח הרשות נותנות שירותים לתאגיד המים, אולי</w:t>
      </w:r>
      <w:bookmarkStart w:id="4042" w:name="_ETM_Q1_4475877"/>
      <w:bookmarkEnd w:id="4042"/>
      <w:r>
        <w:rPr>
          <w:rFonts w:hint="cs"/>
          <w:rtl/>
        </w:rPr>
        <w:t xml:space="preserve"> לסניף של המוסד לביטוח לאומי או לא יודע מה.</w:t>
      </w:r>
    </w:p>
    <w:p w:rsidR="00C26509" w:rsidRDefault="00C26509" w:rsidP="00C26509">
      <w:pPr>
        <w:ind w:firstLine="0"/>
        <w:rPr>
          <w:rtl/>
        </w:rPr>
      </w:pPr>
    </w:p>
    <w:p w:rsidR="00C26509" w:rsidRDefault="00C26509" w:rsidP="006C77CD">
      <w:pPr>
        <w:pStyle w:val="a5"/>
        <w:rPr>
          <w:rtl/>
        </w:rPr>
      </w:pPr>
      <w:bookmarkStart w:id="4043" w:name="ET_speaker_5075_24"/>
      <w:r w:rsidRPr="006C77CD">
        <w:rPr>
          <w:rStyle w:val="TagStyle"/>
          <w:rFonts w:hint="cs"/>
          <w:rtl/>
        </w:rPr>
        <w:t xml:space="preserve"> &lt;&lt; דובר &gt;&gt;</w:t>
      </w:r>
      <w:r>
        <w:rPr>
          <w:rStyle w:val="TagStyle"/>
          <w:rFonts w:hint="cs"/>
          <w:rtl/>
        </w:rPr>
        <w:t xml:space="preserve"> </w:t>
      </w:r>
      <w:r>
        <w:rPr>
          <w:rFonts w:hint="cs"/>
          <w:rtl/>
        </w:rPr>
        <w:t>יעל גרמן (יש עתיד):</w:t>
      </w:r>
      <w:r>
        <w:rPr>
          <w:rStyle w:val="TagStyle"/>
          <w:rFonts w:hint="cs"/>
          <w:rtl/>
        </w:rPr>
        <w:t xml:space="preserve"> </w:t>
      </w:r>
      <w:r w:rsidRPr="006C77CD">
        <w:rPr>
          <w:rStyle w:val="TagStyle"/>
          <w:rFonts w:hint="cs"/>
          <w:rtl/>
        </w:rPr>
        <w:t>&lt;&lt; דובר &gt;&gt;</w:t>
      </w:r>
      <w:r>
        <w:rPr>
          <w:rFonts w:hint="cs"/>
          <w:rtl/>
        </w:rPr>
        <w:t xml:space="preserve"> </w:t>
      </w:r>
      <w:bookmarkEnd w:id="4043"/>
    </w:p>
    <w:p w:rsidR="00C26509" w:rsidRDefault="00C26509" w:rsidP="00C26509">
      <w:pPr>
        <w:pStyle w:val="KeepWithNext"/>
        <w:rPr>
          <w:rtl/>
        </w:rPr>
      </w:pPr>
    </w:p>
    <w:p w:rsidR="00C26509" w:rsidRDefault="00C26509" w:rsidP="00C26509">
      <w:pPr>
        <w:rPr>
          <w:rtl/>
        </w:rPr>
      </w:pPr>
      <w:r>
        <w:rPr>
          <w:rFonts w:hint="cs"/>
          <w:rtl/>
        </w:rPr>
        <w:t xml:space="preserve">לא אתה, זאת החברה </w:t>
      </w:r>
      <w:bookmarkStart w:id="4044" w:name="_ETM_Q1_4478958"/>
      <w:bookmarkEnd w:id="4044"/>
      <w:r>
        <w:rPr>
          <w:rFonts w:hint="cs"/>
          <w:rtl/>
        </w:rPr>
        <w:t>צריכה לראות.</w:t>
      </w:r>
    </w:p>
    <w:p w:rsidR="00C26509" w:rsidRDefault="00C26509" w:rsidP="00C26509">
      <w:pPr>
        <w:rPr>
          <w:rtl/>
        </w:rPr>
      </w:pPr>
    </w:p>
    <w:bookmarkStart w:id="4045" w:name="_ETM_Q1_4477877" w:displacedByCustomXml="next"/>
    <w:bookmarkEnd w:id="4045" w:displacedByCustomXml="next"/>
    <w:sdt>
      <w:sdtPr>
        <w:rPr>
          <w:rFonts w:hint="cs"/>
          <w:rtl/>
        </w:rPr>
        <w:alias w:val="דובר"/>
        <w:tag w:val="&lt;ID&gt;-1&lt;/ID&gt;&lt;Name&gt;תומר רוזנר&lt;/Name&gt;&lt;Data&gt;תומר רוזנר&lt;/Data&gt;&lt;Shortcut&gt;תורו&lt;/Shortcut&gt;&lt;MemberID&gt;0&lt;/MemberID&gt;"/>
        <w:id w:val="-429041467"/>
        <w:placeholder>
          <w:docPart w:val="D590BBEDBA8B4F7AB3F393D7C16B36DA"/>
        </w:placeholder>
      </w:sdtPr>
      <w:sdtEndPr/>
      <w:sdtContent>
        <w:p w:rsidR="00C26509" w:rsidRDefault="00C26509" w:rsidP="00C26509">
          <w:pPr>
            <w:pStyle w:val="a5"/>
            <w:keepNext/>
            <w:rPr>
              <w:rtl/>
            </w:rPr>
          </w:pPr>
          <w:r>
            <w:rPr>
              <w:rFonts w:hint="cs"/>
              <w:rtl/>
            </w:rPr>
            <w:t>תומר רוזנר:</w:t>
          </w:r>
        </w:p>
      </w:sdtContent>
    </w:sdt>
    <w:p w:rsidR="00C26509" w:rsidRDefault="00C26509" w:rsidP="00C26509">
      <w:pPr>
        <w:pStyle w:val="KeepWithNext"/>
        <w:rPr>
          <w:rtl/>
        </w:rPr>
      </w:pPr>
    </w:p>
    <w:p w:rsidR="00C26509" w:rsidRDefault="00C26509" w:rsidP="00C26509">
      <w:pPr>
        <w:rPr>
          <w:rtl/>
        </w:rPr>
      </w:pPr>
      <w:r>
        <w:rPr>
          <w:rFonts w:hint="cs"/>
          <w:rtl/>
        </w:rPr>
        <w:t>זאת החברה צריכה לבדוק, לא אתה.</w:t>
      </w:r>
    </w:p>
    <w:p w:rsidR="00C26509" w:rsidRDefault="00C26509" w:rsidP="00C26509">
      <w:pPr>
        <w:rPr>
          <w:rtl/>
        </w:rPr>
      </w:pPr>
      <w:bookmarkStart w:id="4046" w:name="_ETM_Q1_4479262"/>
      <w:bookmarkEnd w:id="4046"/>
    </w:p>
    <w:bookmarkStart w:id="4047" w:name="_ETM_Q1_4479692" w:displacedByCustomXml="next"/>
    <w:bookmarkEnd w:id="4047" w:displacedByCustomXml="next"/>
    <w:bookmarkStart w:id="4048" w:name="_ETM_Q1_4480870" w:displacedByCustomXml="next"/>
    <w:bookmarkEnd w:id="4048" w:displacedByCustomXml="next"/>
    <w:sdt>
      <w:sdtPr>
        <w:rPr>
          <w:rFonts w:hint="cs"/>
          <w:rtl/>
        </w:rPr>
        <w:alias w:val="דובר"/>
        <w:tag w:val="&lt;ID&gt;0&lt;/ID&gt;&lt;Name&gt;איתי חוטר&lt;/Name&gt;&lt;Data&gt;איתי חוטר&lt;/Data&gt;&lt;Shortcut&gt;חוטר&lt;/Shortcut&gt;&lt;MemberID&gt;&lt;/MemberID&gt;"/>
        <w:id w:val="-1255271213"/>
        <w:placeholder>
          <w:docPart w:val="D590BBEDBA8B4F7AB3F393D7C16B36DA"/>
        </w:placeholder>
      </w:sdtPr>
      <w:sdtEndPr/>
      <w:sdtContent>
        <w:p w:rsidR="00C26509" w:rsidRDefault="00C26509" w:rsidP="00C26509">
          <w:pPr>
            <w:pStyle w:val="a5"/>
            <w:keepNext/>
            <w:rPr>
              <w:rtl/>
            </w:rPr>
          </w:pPr>
          <w:r>
            <w:rPr>
              <w:rFonts w:hint="cs"/>
              <w:rtl/>
            </w:rPr>
            <w:t>איתי חוטר:</w:t>
          </w:r>
        </w:p>
      </w:sdtContent>
    </w:sdt>
    <w:p w:rsidR="00C26509" w:rsidRDefault="00C26509" w:rsidP="00C26509">
      <w:pPr>
        <w:pStyle w:val="KeepWithNext"/>
        <w:rPr>
          <w:rtl/>
        </w:rPr>
      </w:pPr>
    </w:p>
    <w:p w:rsidR="00C26509" w:rsidRDefault="00C26509" w:rsidP="00C26509">
      <w:pPr>
        <w:rPr>
          <w:rtl/>
        </w:rPr>
      </w:pPr>
      <w:r>
        <w:rPr>
          <w:rFonts w:hint="cs"/>
          <w:rtl/>
        </w:rPr>
        <w:t xml:space="preserve">מי צריך לבדוק? מה </w:t>
      </w:r>
      <w:bookmarkStart w:id="4049" w:name="_ETM_Q1_4480432"/>
      <w:bookmarkEnd w:id="4049"/>
      <w:r>
        <w:rPr>
          <w:rFonts w:hint="cs"/>
          <w:rtl/>
        </w:rPr>
        <w:t xml:space="preserve">זה אומר? אבל אתה סוגר לי את האפשרויות במכרזים במקום </w:t>
      </w:r>
      <w:bookmarkStart w:id="4050" w:name="_ETM_Q1_4482986"/>
      <w:bookmarkEnd w:id="4050"/>
      <w:r>
        <w:rPr>
          <w:rFonts w:hint="cs"/>
          <w:rtl/>
        </w:rPr>
        <w:t>לפתוח לי אותן. מה עשינו בזה?</w:t>
      </w:r>
    </w:p>
    <w:p w:rsidR="00C26509" w:rsidRDefault="00C26509" w:rsidP="00C26509">
      <w:pPr>
        <w:rPr>
          <w:rtl/>
        </w:rPr>
      </w:pPr>
      <w:bookmarkStart w:id="4051" w:name="_ETM_Q1_4479981"/>
      <w:bookmarkStart w:id="4052" w:name="_ETM_Q1_4480326"/>
      <w:bookmarkEnd w:id="4051"/>
      <w:bookmarkEnd w:id="4052"/>
    </w:p>
    <w:p w:rsidR="00C26509" w:rsidRDefault="00C26509" w:rsidP="006C77CD">
      <w:pPr>
        <w:pStyle w:val="a5"/>
        <w:rPr>
          <w:rtl/>
        </w:rPr>
      </w:pPr>
      <w:bookmarkStart w:id="4053" w:name="ET_speaker_מירה_סלומון_25"/>
      <w:r w:rsidRPr="006C77CD">
        <w:rPr>
          <w:rStyle w:val="TagStyle"/>
          <w:rFonts w:hint="cs"/>
          <w:rtl/>
        </w:rPr>
        <w:t xml:space="preserve"> &lt;&lt; דובר &gt;&gt;</w:t>
      </w:r>
      <w:r>
        <w:rPr>
          <w:rStyle w:val="TagStyle"/>
          <w:rFonts w:hint="cs"/>
          <w:rtl/>
        </w:rPr>
        <w:t xml:space="preserve"> </w:t>
      </w:r>
      <w:r>
        <w:rPr>
          <w:rFonts w:hint="cs"/>
          <w:rtl/>
        </w:rPr>
        <w:t>מירה סלומון:</w:t>
      </w:r>
      <w:r>
        <w:rPr>
          <w:rStyle w:val="TagStyle"/>
          <w:rFonts w:hint="cs"/>
          <w:rtl/>
        </w:rPr>
        <w:t xml:space="preserve"> </w:t>
      </w:r>
      <w:r w:rsidRPr="006C77CD">
        <w:rPr>
          <w:rStyle w:val="TagStyle"/>
          <w:rFonts w:hint="cs"/>
          <w:rtl/>
        </w:rPr>
        <w:t>&lt;&lt; דובר &gt;&gt;</w:t>
      </w:r>
      <w:r>
        <w:rPr>
          <w:rFonts w:hint="cs"/>
          <w:rtl/>
        </w:rPr>
        <w:t xml:space="preserve"> </w:t>
      </w:r>
      <w:bookmarkEnd w:id="4053"/>
    </w:p>
    <w:p w:rsidR="00C26509" w:rsidRDefault="00C26509" w:rsidP="00C26509">
      <w:pPr>
        <w:pStyle w:val="KeepWithNext"/>
        <w:rPr>
          <w:rtl/>
        </w:rPr>
      </w:pPr>
    </w:p>
    <w:p w:rsidR="00C26509" w:rsidRDefault="00C26509" w:rsidP="00C26509">
      <w:pPr>
        <w:rPr>
          <w:rtl/>
        </w:rPr>
      </w:pPr>
      <w:r>
        <w:rPr>
          <w:rFonts w:hint="cs"/>
          <w:rtl/>
        </w:rPr>
        <w:t xml:space="preserve">נו, אתה סוגר את </w:t>
      </w:r>
      <w:bookmarkStart w:id="4054" w:name="_ETM_Q1_4486198"/>
      <w:bookmarkEnd w:id="4054"/>
      <w:r>
        <w:rPr>
          <w:rFonts w:hint="cs"/>
          <w:rtl/>
        </w:rPr>
        <w:t>- - -</w:t>
      </w:r>
    </w:p>
    <w:p w:rsidR="00C26509" w:rsidRDefault="00C26509" w:rsidP="00C26509">
      <w:pPr>
        <w:ind w:firstLine="0"/>
        <w:rPr>
          <w:rtl/>
        </w:rPr>
      </w:pPr>
    </w:p>
    <w:bookmarkStart w:id="4055" w:name="_ETM_Q1_4486877" w:displacedByCustomXml="next"/>
    <w:bookmarkEnd w:id="4055" w:displacedByCustomXml="next"/>
    <w:bookmarkStart w:id="4056" w:name="_ETM_Q1_4488148" w:displacedByCustomXml="next"/>
    <w:bookmarkEnd w:id="4056" w:displacedByCustomXml="next"/>
    <w:sdt>
      <w:sdtPr>
        <w:rPr>
          <w:rFonts w:hint="cs"/>
          <w:rtl/>
        </w:rPr>
        <w:alias w:val="דובר"/>
        <w:tag w:val="&lt;ID&gt;5075&lt;/ID&gt;&lt;Name&gt;יעל גרמן - יש עתיד&lt;/Name&gt;&lt;Data&gt;יעל גרמן (יש עתיד)&lt;/Data&gt;&lt;Shortcut&gt;יעגר&lt;/Shortcut&gt;&lt;MemberID&gt;2504&lt;/MemberID&gt;"/>
        <w:id w:val="-808329084"/>
        <w:placeholder>
          <w:docPart w:val="D590BBEDBA8B4F7AB3F393D7C16B36DA"/>
        </w:placeholder>
      </w:sdtPr>
      <w:sdtEndPr/>
      <w:sdtContent>
        <w:p w:rsidR="00C26509" w:rsidRDefault="00C26509" w:rsidP="00C26509">
          <w:pPr>
            <w:pStyle w:val="a5"/>
            <w:keepNext/>
            <w:rPr>
              <w:rtl/>
            </w:rPr>
          </w:pPr>
          <w:r>
            <w:rPr>
              <w:rFonts w:hint="cs"/>
              <w:rtl/>
            </w:rPr>
            <w:t>יעל גרמן (יש עתיד):</w:t>
          </w:r>
        </w:p>
      </w:sdtContent>
    </w:sdt>
    <w:p w:rsidR="00C26509" w:rsidRDefault="00C26509" w:rsidP="00C26509">
      <w:pPr>
        <w:pStyle w:val="KeepWithNext"/>
        <w:rPr>
          <w:rtl/>
        </w:rPr>
      </w:pPr>
    </w:p>
    <w:p w:rsidR="00C26509" w:rsidRDefault="00C26509" w:rsidP="00C26509">
      <w:pPr>
        <w:rPr>
          <w:rtl/>
        </w:rPr>
      </w:pPr>
      <w:r>
        <w:rPr>
          <w:rFonts w:hint="cs"/>
          <w:rtl/>
        </w:rPr>
        <w:t>לא, זאת החברה.</w:t>
      </w:r>
    </w:p>
    <w:p w:rsidR="00C26509" w:rsidRDefault="00C26509" w:rsidP="00C26509">
      <w:pPr>
        <w:rPr>
          <w:rtl/>
        </w:rPr>
      </w:pPr>
      <w:bookmarkStart w:id="4057" w:name="_ETM_Q1_4489923"/>
      <w:bookmarkEnd w:id="4057"/>
    </w:p>
    <w:p w:rsidR="00C26509" w:rsidRDefault="00C26509" w:rsidP="00C26509">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C26509" w:rsidRDefault="00C26509" w:rsidP="00C26509">
      <w:pPr>
        <w:pStyle w:val="KeepWithNext"/>
        <w:rPr>
          <w:rtl/>
        </w:rPr>
      </w:pPr>
    </w:p>
    <w:p w:rsidR="00C26509" w:rsidRDefault="00C26509" w:rsidP="00C26509">
      <w:pPr>
        <w:rPr>
          <w:rtl/>
        </w:rPr>
      </w:pPr>
      <w:r>
        <w:rPr>
          <w:rFonts w:hint="cs"/>
          <w:rtl/>
        </w:rPr>
        <w:t>משרד הפנים, מה הבעיה</w:t>
      </w:r>
      <w:bookmarkStart w:id="4058" w:name="_ETM_Q1_4490175"/>
      <w:bookmarkEnd w:id="4058"/>
      <w:r>
        <w:rPr>
          <w:rFonts w:hint="cs"/>
          <w:rtl/>
        </w:rPr>
        <w:t xml:space="preserve"> שלך? </w:t>
      </w:r>
      <w:bookmarkStart w:id="4059" w:name="_ETM_Q1_4492167"/>
      <w:bookmarkEnd w:id="4059"/>
    </w:p>
    <w:p w:rsidR="00C26509" w:rsidRDefault="00C26509" w:rsidP="00C26509">
      <w:pPr>
        <w:rPr>
          <w:rtl/>
        </w:rPr>
      </w:pPr>
    </w:p>
    <w:bookmarkStart w:id="4060" w:name="_ETM_Q1_4492492" w:displacedByCustomXml="next"/>
    <w:bookmarkEnd w:id="4060" w:displacedByCustomXml="next"/>
    <w:sdt>
      <w:sdtPr>
        <w:rPr>
          <w:rFonts w:hint="cs"/>
          <w:rtl/>
        </w:rPr>
        <w:alias w:val="דובר"/>
        <w:tag w:val="&lt;ID&gt;0&lt;/ID&gt;&lt;Name&gt;איתי חוטר&lt;/Name&gt;&lt;Data&gt;איתי חוטר&lt;/Data&gt;&lt;Shortcut&gt;חוטר&lt;/Shortcut&gt;&lt;MemberID&gt;&lt;/MemberID&gt;"/>
        <w:id w:val="1663424868"/>
        <w:placeholder>
          <w:docPart w:val="D590BBEDBA8B4F7AB3F393D7C16B36DA"/>
        </w:placeholder>
      </w:sdtPr>
      <w:sdtEndPr/>
      <w:sdtContent>
        <w:p w:rsidR="00C26509" w:rsidRDefault="00C26509" w:rsidP="00C26509">
          <w:pPr>
            <w:pStyle w:val="a5"/>
            <w:keepNext/>
            <w:rPr>
              <w:rtl/>
            </w:rPr>
          </w:pPr>
          <w:r>
            <w:rPr>
              <w:rFonts w:hint="cs"/>
              <w:rtl/>
            </w:rPr>
            <w:t>איתי חוטר:</w:t>
          </w:r>
        </w:p>
      </w:sdtContent>
    </w:sdt>
    <w:p w:rsidR="00C26509" w:rsidRDefault="00C26509" w:rsidP="00C26509">
      <w:pPr>
        <w:pStyle w:val="KeepWithNext"/>
        <w:rPr>
          <w:rtl/>
        </w:rPr>
      </w:pPr>
    </w:p>
    <w:p w:rsidR="00C26509" w:rsidRDefault="00C26509" w:rsidP="00C26509">
      <w:pPr>
        <w:rPr>
          <w:rtl/>
        </w:rPr>
      </w:pPr>
      <w:r>
        <w:rPr>
          <w:rFonts w:hint="cs"/>
          <w:rtl/>
        </w:rPr>
        <w:t>אתה מדבר כל הזמן על פתיחת השוק.</w:t>
      </w:r>
    </w:p>
    <w:p w:rsidR="00C26509" w:rsidRDefault="00C26509" w:rsidP="00C26509">
      <w:pPr>
        <w:rPr>
          <w:rtl/>
        </w:rPr>
      </w:pPr>
      <w:bookmarkStart w:id="4061" w:name="_ETM_Q1_4486590"/>
      <w:bookmarkEnd w:id="4061"/>
    </w:p>
    <w:bookmarkStart w:id="4062" w:name="_ETM_Q1_4487028" w:displacedByCustomXml="next"/>
    <w:bookmarkEnd w:id="4062" w:displacedByCustomXml="next"/>
    <w:bookmarkStart w:id="4063" w:name="_ETM_Q1_4487518" w:displacedByCustomXml="next"/>
    <w:bookmarkEnd w:id="4063" w:displacedByCustomXml="next"/>
    <w:sdt>
      <w:sdtPr>
        <w:rPr>
          <w:rFonts w:hint="cs"/>
          <w:rtl/>
        </w:rPr>
        <w:alias w:val="יור"/>
        <w:tag w:val="&lt;ID&gt;5296&lt;/ID&gt;&lt;Name&gt;יואב קיש - יו&quot;רַ&lt;/Name&gt;&lt;Data&gt;יואב קיש&lt;/Data&gt;&lt;Shortcut&gt;יוקי&lt;/Shortcut&gt;"/>
        <w:id w:val="882362125"/>
        <w:placeholder>
          <w:docPart w:val="D590BBEDBA8B4F7AB3F393D7C16B36DA"/>
        </w:placeholder>
      </w:sdtPr>
      <w:sdtEndPr/>
      <w:sdtContent>
        <w:p w:rsidR="00C26509" w:rsidRDefault="00C26509" w:rsidP="00C26509">
          <w:pPr>
            <w:pStyle w:val="af8"/>
            <w:keepNext/>
            <w:rPr>
              <w:rtl/>
            </w:rPr>
          </w:pPr>
          <w:r>
            <w:rPr>
              <w:rFonts w:hint="cs"/>
              <w:rtl/>
            </w:rPr>
            <w:t>היו"ר יואב קיש:</w:t>
          </w:r>
        </w:p>
      </w:sdtContent>
    </w:sdt>
    <w:p w:rsidR="00C26509" w:rsidRDefault="00C26509" w:rsidP="00C26509">
      <w:pPr>
        <w:rPr>
          <w:rtl/>
        </w:rPr>
      </w:pPr>
    </w:p>
    <w:p w:rsidR="00C26509" w:rsidRDefault="00C26509" w:rsidP="00C26509">
      <w:pPr>
        <w:rPr>
          <w:rtl/>
        </w:rPr>
      </w:pPr>
      <w:bookmarkStart w:id="4064" w:name="_ETM_Q1_4492816"/>
      <w:bookmarkEnd w:id="4064"/>
      <w:r>
        <w:rPr>
          <w:rFonts w:hint="cs"/>
          <w:rtl/>
        </w:rPr>
        <w:t xml:space="preserve">אני רוצה להבין. אני מודה שחוץ מאמירה כזו באוויר, אני </w:t>
      </w:r>
      <w:bookmarkStart w:id="4065" w:name="_ETM_Q1_4495655"/>
      <w:bookmarkEnd w:id="4065"/>
      <w:r>
        <w:rPr>
          <w:rFonts w:hint="cs"/>
          <w:rtl/>
        </w:rPr>
        <w:t xml:space="preserve">לא מצליח להבין מה הבעיה שאותה חברת גבייה גובה גם לביטוח לאומי </w:t>
      </w:r>
      <w:bookmarkStart w:id="4066" w:name="_ETM_Q1_4495925"/>
      <w:bookmarkEnd w:id="4066"/>
      <w:r>
        <w:rPr>
          <w:rFonts w:hint="cs"/>
          <w:rtl/>
        </w:rPr>
        <w:t>באותו העיר וגם לרשות המקומית וגם לתאגיד המים.</w:t>
      </w:r>
    </w:p>
    <w:p w:rsidR="00C26509" w:rsidRDefault="00C26509" w:rsidP="00C26509">
      <w:pPr>
        <w:rPr>
          <w:rtl/>
        </w:rPr>
      </w:pPr>
      <w:bookmarkStart w:id="4067" w:name="_ETM_Q1_4499878"/>
      <w:bookmarkEnd w:id="4067"/>
    </w:p>
    <w:bookmarkStart w:id="4068" w:name="_ETM_Q1_4500305" w:displacedByCustomXml="next"/>
    <w:bookmarkEnd w:id="4068" w:displacedByCustomXml="next"/>
    <w:sdt>
      <w:sdtPr>
        <w:rPr>
          <w:rFonts w:hint="cs"/>
          <w:rtl/>
        </w:rPr>
        <w:alias w:val="דובר"/>
        <w:tag w:val="&lt;ID&gt;0&lt;/ID&gt;&lt;Name&gt;איתי חוטר&lt;/Name&gt;&lt;Data&gt;איתי חוטר&lt;/Data&gt;&lt;Shortcut&gt;חוטר&lt;/Shortcut&gt;&lt;MemberID&gt;&lt;/MemberID&gt;"/>
        <w:id w:val="-607742513"/>
        <w:placeholder>
          <w:docPart w:val="D590BBEDBA8B4F7AB3F393D7C16B36DA"/>
        </w:placeholder>
      </w:sdtPr>
      <w:sdtEndPr/>
      <w:sdtContent>
        <w:p w:rsidR="00C26509" w:rsidRDefault="00C26509" w:rsidP="00C26509">
          <w:pPr>
            <w:pStyle w:val="a5"/>
            <w:keepNext/>
            <w:rPr>
              <w:rtl/>
            </w:rPr>
          </w:pPr>
          <w:r>
            <w:rPr>
              <w:rFonts w:hint="cs"/>
              <w:rtl/>
            </w:rPr>
            <w:t>איתי חוטר:</w:t>
          </w:r>
        </w:p>
      </w:sdtContent>
    </w:sdt>
    <w:p w:rsidR="00C26509" w:rsidRDefault="00C26509" w:rsidP="00C26509">
      <w:pPr>
        <w:pStyle w:val="KeepWithNext"/>
        <w:rPr>
          <w:rtl/>
        </w:rPr>
      </w:pPr>
    </w:p>
    <w:p w:rsidR="00C26509" w:rsidRDefault="00C26509" w:rsidP="00C26509">
      <w:pPr>
        <w:rPr>
          <w:rtl/>
        </w:rPr>
      </w:pPr>
      <w:r>
        <w:rPr>
          <w:rFonts w:hint="cs"/>
          <w:rtl/>
        </w:rPr>
        <w:t>גם אנחנו לא הבנו.</w:t>
      </w:r>
    </w:p>
    <w:p w:rsidR="00C26509" w:rsidRDefault="00C26509" w:rsidP="00C26509">
      <w:pPr>
        <w:rPr>
          <w:rtl/>
        </w:rPr>
      </w:pPr>
      <w:bookmarkStart w:id="4069" w:name="_ETM_Q1_4499762"/>
      <w:bookmarkEnd w:id="4069"/>
    </w:p>
    <w:bookmarkStart w:id="4070" w:name="_ETM_Q1_4500117" w:displacedByCustomXml="next"/>
    <w:bookmarkEnd w:id="4070" w:displacedByCustomXml="next"/>
    <w:bookmarkStart w:id="4071" w:name="_ETM_Q1_4499320" w:displacedByCustomXml="next"/>
    <w:bookmarkEnd w:id="4071" w:displacedByCustomXml="next"/>
    <w:sdt>
      <w:sdtPr>
        <w:rPr>
          <w:rFonts w:hint="cs"/>
          <w:rtl/>
        </w:rPr>
        <w:alias w:val="דובר"/>
        <w:tag w:val="&lt;ID&gt;0&lt;/ID&gt;&lt;Name&gt;מירה סלומון&lt;/Name&gt;&lt;Data&gt;מירה סלומון&lt;/Data&gt;&lt;Shortcut&gt;מירה&lt;/Shortcut&gt;&lt;MemberID&gt;&lt;/MemberID&gt;"/>
        <w:id w:val="-534657553"/>
        <w:placeholder>
          <w:docPart w:val="D590BBEDBA8B4F7AB3F393D7C16B36DA"/>
        </w:placeholder>
      </w:sdtPr>
      <w:sdtEndPr/>
      <w:sdtContent>
        <w:p w:rsidR="00C26509" w:rsidRDefault="00C26509" w:rsidP="00C26509">
          <w:pPr>
            <w:pStyle w:val="a5"/>
            <w:keepNext/>
            <w:rPr>
              <w:rtl/>
            </w:rPr>
          </w:pPr>
          <w:r>
            <w:rPr>
              <w:rFonts w:hint="cs"/>
              <w:rtl/>
            </w:rPr>
            <w:t>מירה סלומון:</w:t>
          </w:r>
        </w:p>
      </w:sdtContent>
    </w:sdt>
    <w:p w:rsidR="00C26509" w:rsidRDefault="00C26509" w:rsidP="00C26509">
      <w:pPr>
        <w:pStyle w:val="KeepWithNext"/>
        <w:rPr>
          <w:rtl/>
        </w:rPr>
      </w:pPr>
    </w:p>
    <w:p w:rsidR="00C26509" w:rsidRDefault="00C26509" w:rsidP="00C26509">
      <w:pPr>
        <w:rPr>
          <w:rtl/>
        </w:rPr>
      </w:pPr>
      <w:r>
        <w:rPr>
          <w:rFonts w:hint="cs"/>
          <w:rtl/>
        </w:rPr>
        <w:t>גם א</w:t>
      </w:r>
      <w:bookmarkStart w:id="4072" w:name="_ETM_Q1_4501309"/>
      <w:bookmarkEnd w:id="4072"/>
      <w:r>
        <w:rPr>
          <w:rFonts w:hint="cs"/>
          <w:rtl/>
        </w:rPr>
        <w:t>נחנו לא הבנו.</w:t>
      </w:r>
    </w:p>
    <w:p w:rsidR="00C26509" w:rsidRDefault="00C26509" w:rsidP="00C26509">
      <w:pPr>
        <w:rPr>
          <w:rtl/>
        </w:rPr>
      </w:pPr>
      <w:bookmarkStart w:id="4073" w:name="_ETM_Q1_4498422"/>
      <w:bookmarkEnd w:id="4073"/>
    </w:p>
    <w:bookmarkStart w:id="4074" w:name="_ETM_Q1_4498765" w:displacedByCustomXml="next"/>
    <w:bookmarkEnd w:id="4074" w:displacedByCustomXml="next"/>
    <w:bookmarkStart w:id="4075" w:name="_ETM_Q1_4499494" w:displacedByCustomXml="next"/>
    <w:bookmarkEnd w:id="4075" w:displacedByCustomXml="next"/>
    <w:sdt>
      <w:sdtPr>
        <w:rPr>
          <w:rFonts w:hint="cs"/>
          <w:rtl/>
        </w:rPr>
        <w:alias w:val="יור"/>
        <w:tag w:val="&lt;ID&gt;5296&lt;/ID&gt;&lt;Name&gt;יואב קיש - יו&quot;רַ&lt;/Name&gt;&lt;Data&gt;יואב קיש&lt;/Data&gt;&lt;Shortcut&gt;יוקי&lt;/Shortcut&gt;"/>
        <w:id w:val="1960381933"/>
        <w:placeholder>
          <w:docPart w:val="D590BBEDBA8B4F7AB3F393D7C16B36DA"/>
        </w:placeholder>
      </w:sdtPr>
      <w:sdtEndPr/>
      <w:sdtContent>
        <w:p w:rsidR="00C26509" w:rsidRDefault="00C26509" w:rsidP="00C26509">
          <w:pPr>
            <w:pStyle w:val="af8"/>
            <w:keepNext/>
            <w:rPr>
              <w:rtl/>
            </w:rPr>
          </w:pPr>
          <w:r>
            <w:rPr>
              <w:rFonts w:hint="cs"/>
              <w:rtl/>
            </w:rPr>
            <w:t>היו"ר יואב קיש:</w:t>
          </w:r>
        </w:p>
      </w:sdtContent>
    </w:sdt>
    <w:p w:rsidR="00C26509" w:rsidRDefault="00C26509" w:rsidP="00C26509">
      <w:pPr>
        <w:pStyle w:val="KeepWithNext"/>
        <w:rPr>
          <w:rtl/>
        </w:rPr>
      </w:pPr>
    </w:p>
    <w:p w:rsidR="00C26509" w:rsidRDefault="00C26509" w:rsidP="00C26509">
      <w:pPr>
        <w:rPr>
          <w:rtl/>
        </w:rPr>
      </w:pPr>
      <w:r>
        <w:rPr>
          <w:rFonts w:hint="cs"/>
          <w:rtl/>
        </w:rPr>
        <w:t>מה הבעיה?</w:t>
      </w:r>
    </w:p>
    <w:p w:rsidR="00C26509" w:rsidRDefault="00C26509" w:rsidP="00C26509">
      <w:pPr>
        <w:ind w:firstLine="0"/>
        <w:rPr>
          <w:rtl/>
        </w:rPr>
      </w:pPr>
    </w:p>
    <w:p w:rsidR="00C26509" w:rsidRDefault="00C26509" w:rsidP="006C77CD">
      <w:pPr>
        <w:pStyle w:val="a5"/>
        <w:rPr>
          <w:rtl/>
        </w:rPr>
      </w:pPr>
      <w:bookmarkStart w:id="4076" w:name="ET_speaker_ליאור_שפירא_27"/>
      <w:r w:rsidRPr="006C77CD">
        <w:rPr>
          <w:rStyle w:val="TagStyle"/>
          <w:rFonts w:hint="cs"/>
          <w:rtl/>
        </w:rPr>
        <w:t xml:space="preserve"> &lt;&lt; דובר &gt;&gt;</w:t>
      </w:r>
      <w:r>
        <w:rPr>
          <w:rStyle w:val="TagStyle"/>
          <w:rFonts w:hint="cs"/>
          <w:rtl/>
        </w:rPr>
        <w:t xml:space="preserve"> </w:t>
      </w:r>
      <w:r>
        <w:rPr>
          <w:rFonts w:hint="cs"/>
          <w:rtl/>
        </w:rPr>
        <w:t>ליאור שפירא:</w:t>
      </w:r>
      <w:r>
        <w:rPr>
          <w:rStyle w:val="TagStyle"/>
          <w:rFonts w:hint="cs"/>
          <w:rtl/>
        </w:rPr>
        <w:t xml:space="preserve"> </w:t>
      </w:r>
      <w:r w:rsidRPr="006C77CD">
        <w:rPr>
          <w:rStyle w:val="TagStyle"/>
          <w:rFonts w:hint="cs"/>
          <w:rtl/>
        </w:rPr>
        <w:t>&lt;&lt; דובר &gt;&gt;</w:t>
      </w:r>
      <w:r>
        <w:rPr>
          <w:rFonts w:hint="cs"/>
          <w:rtl/>
        </w:rPr>
        <w:t xml:space="preserve"> </w:t>
      </w:r>
      <w:bookmarkEnd w:id="4076"/>
    </w:p>
    <w:p w:rsidR="00C26509" w:rsidRDefault="00C26509" w:rsidP="00C26509">
      <w:pPr>
        <w:pStyle w:val="KeepWithNext"/>
        <w:rPr>
          <w:rtl/>
        </w:rPr>
      </w:pPr>
    </w:p>
    <w:p w:rsidR="00C26509" w:rsidRDefault="00C26509" w:rsidP="00C26509">
      <w:pPr>
        <w:rPr>
          <w:rtl/>
        </w:rPr>
      </w:pPr>
      <w:r>
        <w:rPr>
          <w:rFonts w:hint="cs"/>
          <w:rtl/>
        </w:rPr>
        <w:t>להוצאה לפועל.</w:t>
      </w:r>
    </w:p>
    <w:p w:rsidR="00C26509" w:rsidRDefault="00C26509" w:rsidP="00C26509">
      <w:pPr>
        <w:rPr>
          <w:rtl/>
        </w:rPr>
      </w:pPr>
      <w:bookmarkStart w:id="4077" w:name="_ETM_Q1_4501675"/>
      <w:bookmarkEnd w:id="4077"/>
    </w:p>
    <w:bookmarkStart w:id="4078" w:name="_ETM_Q1_4502036" w:displacedByCustomXml="next"/>
    <w:bookmarkEnd w:id="4078" w:displacedByCustomXml="next"/>
    <w:bookmarkStart w:id="4079" w:name="_ETM_Q1_4504954" w:displacedByCustomXml="next"/>
    <w:bookmarkEnd w:id="4079" w:displacedByCustomXml="next"/>
    <w:sdt>
      <w:sdtPr>
        <w:rPr>
          <w:rFonts w:hint="cs"/>
          <w:rtl/>
        </w:rPr>
        <w:alias w:val="דובר"/>
        <w:tag w:val="&lt;ID&gt;0&lt;/ID&gt;&lt;Name&gt;מירה סלומון&lt;/Name&gt;&lt;Data&gt;מירה סלומון&lt;/Data&gt;&lt;Shortcut&gt;מירה&lt;/Shortcut&gt;&lt;MemberID&gt;&lt;/MemberID&gt;"/>
        <w:id w:val="-1139333825"/>
        <w:placeholder>
          <w:docPart w:val="D590BBEDBA8B4F7AB3F393D7C16B36DA"/>
        </w:placeholder>
      </w:sdtPr>
      <w:sdtEndPr/>
      <w:sdtContent>
        <w:p w:rsidR="00C26509" w:rsidRDefault="00C26509" w:rsidP="00C26509">
          <w:pPr>
            <w:pStyle w:val="a5"/>
            <w:keepNext/>
            <w:rPr>
              <w:rtl/>
            </w:rPr>
          </w:pPr>
          <w:r>
            <w:rPr>
              <w:rFonts w:hint="cs"/>
              <w:rtl/>
            </w:rPr>
            <w:t>מירה סלומון:</w:t>
          </w:r>
        </w:p>
      </w:sdtContent>
    </w:sdt>
    <w:p w:rsidR="00C26509" w:rsidRDefault="00C26509" w:rsidP="00C26509">
      <w:pPr>
        <w:pStyle w:val="KeepWithNext"/>
        <w:rPr>
          <w:rtl/>
        </w:rPr>
      </w:pPr>
    </w:p>
    <w:p w:rsidR="00C26509" w:rsidRDefault="00C26509" w:rsidP="00C26509">
      <w:pPr>
        <w:rPr>
          <w:rtl/>
        </w:rPr>
      </w:pPr>
      <w:r>
        <w:rPr>
          <w:rFonts w:hint="cs"/>
          <w:rtl/>
        </w:rPr>
        <w:t xml:space="preserve">וגם להוצאה </w:t>
      </w:r>
      <w:bookmarkStart w:id="4080" w:name="_ETM_Q1_4503444"/>
      <w:bookmarkEnd w:id="4080"/>
      <w:r>
        <w:rPr>
          <w:rFonts w:hint="cs"/>
          <w:rtl/>
        </w:rPr>
        <w:t>לפועל.</w:t>
      </w:r>
    </w:p>
    <w:p w:rsidR="00C26509" w:rsidRDefault="00C26509" w:rsidP="00C26509">
      <w:pPr>
        <w:rPr>
          <w:rtl/>
        </w:rPr>
      </w:pPr>
      <w:bookmarkStart w:id="4081" w:name="_ETM_Q1_4504524"/>
      <w:bookmarkEnd w:id="4081"/>
    </w:p>
    <w:bookmarkStart w:id="4082" w:name="_ETM_Q1_4504834" w:displacedByCustomXml="next"/>
    <w:bookmarkEnd w:id="4082" w:displacedByCustomXml="next"/>
    <w:sdt>
      <w:sdtPr>
        <w:rPr>
          <w:rFonts w:hint="cs"/>
          <w:rtl/>
        </w:rPr>
        <w:alias w:val="דובר"/>
        <w:tag w:val="&lt;ID&gt;0&lt;/ID&gt;&lt;Name&gt;איתי חוטר&lt;/Name&gt;&lt;Data&gt;איתי חוטר&lt;/Data&gt;&lt;Shortcut&gt;חוטר&lt;/Shortcut&gt;&lt;MemberID&gt;&lt;/MemberID&gt;"/>
        <w:id w:val="2146774343"/>
        <w:placeholder>
          <w:docPart w:val="D590BBEDBA8B4F7AB3F393D7C16B36DA"/>
        </w:placeholder>
      </w:sdtPr>
      <w:sdtEndPr/>
      <w:sdtContent>
        <w:p w:rsidR="00C26509" w:rsidRDefault="00C26509" w:rsidP="00C26509">
          <w:pPr>
            <w:pStyle w:val="a5"/>
            <w:keepNext/>
            <w:rPr>
              <w:rtl/>
            </w:rPr>
          </w:pPr>
          <w:r>
            <w:rPr>
              <w:rFonts w:hint="cs"/>
              <w:rtl/>
            </w:rPr>
            <w:t>איתי חוטר:</w:t>
          </w:r>
        </w:p>
      </w:sdtContent>
    </w:sdt>
    <w:p w:rsidR="00C26509" w:rsidRDefault="00C26509" w:rsidP="00C26509">
      <w:pPr>
        <w:pStyle w:val="KeepWithNext"/>
        <w:rPr>
          <w:rtl/>
        </w:rPr>
      </w:pPr>
    </w:p>
    <w:p w:rsidR="00C26509" w:rsidRDefault="00C26509" w:rsidP="00C26509">
      <w:pPr>
        <w:rPr>
          <w:rtl/>
        </w:rPr>
      </w:pPr>
      <w:r>
        <w:rPr>
          <w:rFonts w:hint="cs"/>
          <w:rtl/>
        </w:rPr>
        <w:t>נתי, אולי תרד מזה וזהו?</w:t>
      </w:r>
    </w:p>
    <w:p w:rsidR="00C26509" w:rsidRDefault="00C26509" w:rsidP="00C26509">
      <w:pPr>
        <w:rPr>
          <w:rtl/>
        </w:rPr>
      </w:pPr>
      <w:bookmarkStart w:id="4083" w:name="_ETM_Q1_4506038"/>
      <w:bookmarkEnd w:id="4083"/>
    </w:p>
    <w:bookmarkStart w:id="4084" w:name="_ETM_Q1_4506370" w:displacedByCustomXml="next"/>
    <w:bookmarkEnd w:id="4084" w:displacedByCustomXml="next"/>
    <w:bookmarkStart w:id="4085" w:name="_ETM_Q1_4507459" w:displacedByCustomXml="next"/>
    <w:bookmarkEnd w:id="4085" w:displacedByCustomXml="next"/>
    <w:sdt>
      <w:sdtPr>
        <w:rPr>
          <w:rFonts w:hint="cs"/>
          <w:rtl/>
        </w:rPr>
        <w:alias w:val="יור"/>
        <w:tag w:val="&lt;ID&gt;5296&lt;/ID&gt;&lt;Name&gt;יואב קיש - יו&quot;רַ&lt;/Name&gt;&lt;Data&gt;יואב קיש&lt;/Data&gt;&lt;Shortcut&gt;יוקי&lt;/Shortcut&gt;"/>
        <w:id w:val="697276930"/>
        <w:placeholder>
          <w:docPart w:val="D590BBEDBA8B4F7AB3F393D7C16B36DA"/>
        </w:placeholder>
      </w:sdtPr>
      <w:sdtEndPr/>
      <w:sdtContent>
        <w:p w:rsidR="00C26509" w:rsidRDefault="00C26509" w:rsidP="00C26509">
          <w:pPr>
            <w:pStyle w:val="af8"/>
            <w:keepNext/>
            <w:rPr>
              <w:rtl/>
            </w:rPr>
          </w:pPr>
          <w:r>
            <w:rPr>
              <w:rFonts w:hint="cs"/>
              <w:rtl/>
            </w:rPr>
            <w:t>היו"ר יואב קיש:</w:t>
          </w:r>
        </w:p>
      </w:sdtContent>
    </w:sdt>
    <w:p w:rsidR="00C26509" w:rsidRDefault="00C26509" w:rsidP="00C26509">
      <w:pPr>
        <w:pStyle w:val="KeepWithNext"/>
        <w:rPr>
          <w:rtl/>
        </w:rPr>
      </w:pPr>
    </w:p>
    <w:p w:rsidR="00C26509" w:rsidRDefault="00C26509" w:rsidP="00C26509">
      <w:pPr>
        <w:rPr>
          <w:rtl/>
        </w:rPr>
      </w:pPr>
      <w:r>
        <w:rPr>
          <w:rFonts w:hint="cs"/>
          <w:rtl/>
        </w:rPr>
        <w:t xml:space="preserve">שמענו אתכם. </w:t>
      </w:r>
    </w:p>
    <w:p w:rsidR="00C26509" w:rsidRDefault="00C26509" w:rsidP="00C26509">
      <w:pPr>
        <w:rPr>
          <w:rtl/>
        </w:rPr>
      </w:pPr>
      <w:bookmarkStart w:id="4086" w:name="_ETM_Q1_4513459"/>
      <w:bookmarkEnd w:id="4086"/>
    </w:p>
    <w:bookmarkStart w:id="4087" w:name="_ETM_Q1_4513056" w:displacedByCustomXml="next"/>
    <w:bookmarkEnd w:id="4087" w:displacedByCustomXml="next"/>
    <w:bookmarkStart w:id="4088" w:name="_ETM_Q1_4513841" w:displacedByCustomXml="next"/>
    <w:bookmarkEnd w:id="4088" w:displacedByCustomXml="next"/>
    <w:sdt>
      <w:sdtPr>
        <w:rPr>
          <w:rFonts w:hint="cs"/>
          <w:rtl/>
        </w:rPr>
        <w:alias w:val="דובר"/>
        <w:tag w:val="&lt;ID&gt;5075&lt;/ID&gt;&lt;Name&gt;יעל גרמן - יש עתיד&lt;/Name&gt;&lt;Data&gt;יעל גרמן (יש עתיד)&lt;/Data&gt;&lt;Shortcut&gt;יעגר&lt;/Shortcut&gt;&lt;MemberID&gt;2504&lt;/MemberID&gt;"/>
        <w:id w:val="2048950792"/>
        <w:placeholder>
          <w:docPart w:val="D590BBEDBA8B4F7AB3F393D7C16B36DA"/>
        </w:placeholder>
      </w:sdtPr>
      <w:sdtEndPr/>
      <w:sdtContent>
        <w:p w:rsidR="00C26509" w:rsidRDefault="00C26509" w:rsidP="00C26509">
          <w:pPr>
            <w:pStyle w:val="a5"/>
            <w:keepNext/>
            <w:rPr>
              <w:rtl/>
            </w:rPr>
          </w:pPr>
          <w:r>
            <w:rPr>
              <w:rFonts w:hint="cs"/>
              <w:rtl/>
            </w:rPr>
            <w:t>יעל גרמן (יש עתיד):</w:t>
          </w:r>
        </w:p>
      </w:sdtContent>
    </w:sdt>
    <w:p w:rsidR="00C26509" w:rsidRDefault="00C26509" w:rsidP="00C26509">
      <w:pPr>
        <w:pStyle w:val="KeepWithNext"/>
        <w:rPr>
          <w:rtl/>
        </w:rPr>
      </w:pPr>
    </w:p>
    <w:p w:rsidR="00C26509" w:rsidRDefault="00C26509" w:rsidP="00C26509">
      <w:pPr>
        <w:rPr>
          <w:rtl/>
        </w:rPr>
      </w:pPr>
      <w:r>
        <w:rPr>
          <w:rFonts w:hint="cs"/>
          <w:rtl/>
        </w:rPr>
        <w:t>נכון.</w:t>
      </w:r>
    </w:p>
    <w:p w:rsidR="00C26509" w:rsidRDefault="00C26509" w:rsidP="00C26509">
      <w:pPr>
        <w:rPr>
          <w:rtl/>
        </w:rPr>
      </w:pPr>
      <w:bookmarkStart w:id="4089" w:name="_ETM_Q1_4515961"/>
      <w:bookmarkEnd w:id="4089"/>
    </w:p>
    <w:bookmarkStart w:id="4090" w:name="_ETM_Q1_4514562" w:displacedByCustomXml="next"/>
    <w:bookmarkEnd w:id="4090" w:displacedByCustomXml="next"/>
    <w:sdt>
      <w:sdtPr>
        <w:rPr>
          <w:rFonts w:hint="cs"/>
          <w:rtl/>
        </w:rPr>
        <w:alias w:val="דובר"/>
        <w:tag w:val="&lt;ID&gt;0&lt;/ID&gt;&lt;Name&gt;בביוף&lt;/Name&gt;&lt;Data&gt;בביוף&lt;/Data&gt;&lt;Shortcut&gt;בביוף&lt;/Shortcut&gt;&lt;MemberID&gt;&lt;/MemberID&gt;"/>
        <w:id w:val="-2144647948"/>
        <w:placeholder>
          <w:docPart w:val="D590BBEDBA8B4F7AB3F393D7C16B36DA"/>
        </w:placeholder>
      </w:sdtPr>
      <w:sdtEndPr/>
      <w:sdtContent>
        <w:p w:rsidR="00C26509" w:rsidRDefault="00C26509" w:rsidP="00C26509">
          <w:pPr>
            <w:pStyle w:val="a5"/>
            <w:keepNext/>
            <w:rPr>
              <w:rtl/>
            </w:rPr>
          </w:pPr>
          <w:r>
            <w:rPr>
              <w:rFonts w:hint="cs"/>
              <w:rtl/>
            </w:rPr>
            <w:t>נתן בביוף:</w:t>
          </w:r>
        </w:p>
      </w:sdtContent>
    </w:sdt>
    <w:p w:rsidR="00C26509" w:rsidRDefault="00C26509" w:rsidP="00C26509">
      <w:pPr>
        <w:rPr>
          <w:rtl/>
        </w:rPr>
      </w:pPr>
    </w:p>
    <w:p w:rsidR="00C26509" w:rsidRDefault="00C26509" w:rsidP="00C26509">
      <w:pPr>
        <w:rPr>
          <w:rtl/>
          <w:lang w:eastAsia="he-IL"/>
        </w:rPr>
      </w:pPr>
      <w:r>
        <w:rPr>
          <w:rFonts w:hint="cs"/>
          <w:rtl/>
        </w:rPr>
        <w:t xml:space="preserve">המחשבה היא כזאת, </w:t>
      </w:r>
      <w:bookmarkStart w:id="4091" w:name="_ETM_Q1_4507822"/>
      <w:bookmarkEnd w:id="4091"/>
      <w:r>
        <w:rPr>
          <w:rFonts w:hint="cs"/>
          <w:rtl/>
        </w:rPr>
        <w:t>כאשר חברת הגבייה פועלת עבור העירייה היא צריכה לפעול למק</w:t>
      </w:r>
      <w:bookmarkStart w:id="4092" w:name="_ETM_Q1_4510193"/>
      <w:bookmarkEnd w:id="4092"/>
      <w:r>
        <w:rPr>
          <w:rFonts w:hint="cs"/>
          <w:rtl/>
        </w:rPr>
        <w:t xml:space="preserve">סם את הגבייה של העירייה. </w:t>
      </w:r>
      <w:bookmarkStart w:id="4093" w:name="_ETM_Q1_4513005"/>
      <w:bookmarkEnd w:id="4093"/>
      <w:r>
        <w:rPr>
          <w:rFonts w:hint="cs"/>
          <w:rtl/>
          <w:lang w:eastAsia="he-IL"/>
        </w:rPr>
        <w:t xml:space="preserve">אם היא פועלת באותה רשות גם עבור העירייה </w:t>
      </w:r>
      <w:bookmarkStart w:id="4094" w:name="_ETM_Q1_4520184"/>
      <w:bookmarkEnd w:id="4094"/>
      <w:r>
        <w:rPr>
          <w:rFonts w:hint="cs"/>
          <w:rtl/>
          <w:lang w:eastAsia="he-IL"/>
        </w:rPr>
        <w:t xml:space="preserve">וגם עבור גופים אחרים - - - </w:t>
      </w:r>
    </w:p>
    <w:p w:rsidR="00C26509" w:rsidRDefault="00C26509" w:rsidP="00C26509">
      <w:pPr>
        <w:rPr>
          <w:rtl/>
          <w:lang w:eastAsia="he-IL"/>
        </w:rPr>
      </w:pPr>
      <w:bookmarkStart w:id="4095" w:name="_ETM_Q1_4516729"/>
      <w:bookmarkStart w:id="4096" w:name="_ETM_Q1_4517063"/>
      <w:bookmarkEnd w:id="4095"/>
      <w:bookmarkEnd w:id="4096"/>
    </w:p>
    <w:bookmarkStart w:id="4097" w:name="_ETM_Q1_4521315" w:displacedByCustomXml="next"/>
    <w:bookmarkEnd w:id="4097" w:displacedByCustomXml="next"/>
    <w:sdt>
      <w:sdtPr>
        <w:rPr>
          <w:rFonts w:hint="cs"/>
          <w:rtl/>
        </w:rPr>
        <w:alias w:val="יור"/>
        <w:tag w:val="&lt;ID&gt;5296&lt;/ID&gt;&lt;Name&gt;יואב קיש - יו&quot;רַ&lt;/Name&gt;&lt;Data&gt;יואב קיש&lt;/Data&gt;&lt;Shortcut&gt;יוקי&lt;/Shortcut&gt;"/>
        <w:id w:val="-942610738"/>
        <w:placeholder>
          <w:docPart w:val="D590BBEDBA8B4F7AB3F393D7C16B36DA"/>
        </w:placeholder>
      </w:sdtPr>
      <w:sdtEndPr/>
      <w:sdtContent>
        <w:p w:rsidR="00C26509" w:rsidRDefault="00C26509" w:rsidP="00C26509">
          <w:pPr>
            <w:pStyle w:val="af8"/>
            <w:keepNext/>
            <w:rPr>
              <w:rtl/>
            </w:rPr>
          </w:pPr>
          <w:r>
            <w:rPr>
              <w:rFonts w:hint="cs"/>
              <w:rtl/>
            </w:rPr>
            <w:t>היו"ר יואב קיש:</w:t>
          </w:r>
        </w:p>
      </w:sdtContent>
    </w:sdt>
    <w:p w:rsidR="00C26509" w:rsidRDefault="00C26509" w:rsidP="00C26509">
      <w:pPr>
        <w:pStyle w:val="KeepWithNext"/>
        <w:rPr>
          <w:rtl/>
          <w:lang w:eastAsia="he-IL"/>
        </w:rPr>
      </w:pPr>
    </w:p>
    <w:p w:rsidR="00C26509" w:rsidRDefault="00C26509" w:rsidP="00C26509">
      <w:pPr>
        <w:rPr>
          <w:rtl/>
          <w:lang w:eastAsia="he-IL"/>
        </w:rPr>
      </w:pPr>
      <w:r>
        <w:rPr>
          <w:rFonts w:hint="cs"/>
          <w:rtl/>
          <w:lang w:eastAsia="he-IL"/>
        </w:rPr>
        <w:t>ביטוח לאומי.</w:t>
      </w:r>
    </w:p>
    <w:p w:rsidR="00C26509" w:rsidRDefault="00C26509" w:rsidP="00C26509">
      <w:pPr>
        <w:rPr>
          <w:rtl/>
          <w:lang w:eastAsia="he-IL"/>
        </w:rPr>
      </w:pPr>
      <w:bookmarkStart w:id="4098" w:name="_ETM_Q1_4519500"/>
      <w:bookmarkEnd w:id="4098"/>
    </w:p>
    <w:bookmarkStart w:id="4099" w:name="_ETM_Q1_4519806" w:displacedByCustomXml="next"/>
    <w:bookmarkEnd w:id="4099" w:displacedByCustomXml="next"/>
    <w:bookmarkStart w:id="4100" w:name="_ETM_Q1_4520884" w:displacedByCustomXml="next"/>
    <w:bookmarkEnd w:id="4100" w:displacedByCustomXml="next"/>
    <w:sdt>
      <w:sdtPr>
        <w:rPr>
          <w:rFonts w:hint="cs"/>
          <w:rtl/>
        </w:rPr>
        <w:alias w:val="דובר"/>
        <w:tag w:val="&lt;ID&gt;0&lt;/ID&gt;&lt;Name&gt;בביוף&lt;/Name&gt;&lt;Data&gt;בביוף&lt;/Data&gt;&lt;Shortcut&gt;בביוף&lt;/Shortcut&gt;&lt;MemberID&gt;&lt;/MemberID&gt;"/>
        <w:id w:val="-1700380614"/>
        <w:placeholder>
          <w:docPart w:val="D590BBEDBA8B4F7AB3F393D7C16B36DA"/>
        </w:placeholder>
      </w:sdtPr>
      <w:sdtEndPr/>
      <w:sdtContent>
        <w:p w:rsidR="00C26509" w:rsidRDefault="00C26509" w:rsidP="00C26509">
          <w:pPr>
            <w:pStyle w:val="a5"/>
            <w:keepNext/>
            <w:rPr>
              <w:rtl/>
            </w:rPr>
          </w:pPr>
          <w:r>
            <w:rPr>
              <w:rFonts w:hint="cs"/>
              <w:rtl/>
            </w:rPr>
            <w:t>נתן בביוף:</w:t>
          </w:r>
        </w:p>
      </w:sdtContent>
    </w:sdt>
    <w:p w:rsidR="00C26509" w:rsidRDefault="00C26509" w:rsidP="00C26509">
      <w:pPr>
        <w:pStyle w:val="KeepWithNext"/>
        <w:rPr>
          <w:rtl/>
          <w:lang w:eastAsia="he-IL"/>
        </w:rPr>
      </w:pPr>
    </w:p>
    <w:p w:rsidR="00C26509" w:rsidRDefault="00C26509" w:rsidP="00C26509">
      <w:pPr>
        <w:rPr>
          <w:rtl/>
          <w:lang w:eastAsia="he-IL"/>
        </w:rPr>
      </w:pPr>
      <w:r>
        <w:rPr>
          <w:rFonts w:hint="cs"/>
          <w:rtl/>
          <w:lang w:eastAsia="he-IL"/>
        </w:rPr>
        <w:t>ביטוח לאומי, גופים אחרים,</w:t>
      </w:r>
      <w:bookmarkStart w:id="4101" w:name="_ETM_Q1_4521472"/>
      <w:bookmarkEnd w:id="4101"/>
      <w:r>
        <w:rPr>
          <w:rFonts w:hint="cs"/>
          <w:rtl/>
          <w:lang w:eastAsia="he-IL"/>
        </w:rPr>
        <w:t xml:space="preserve"> מס הכנסה וכו'</w:t>
      </w:r>
      <w:bookmarkStart w:id="4102" w:name="_ETM_Q1_4524357"/>
      <w:bookmarkStart w:id="4103" w:name="_ETM_Q1_4518617"/>
      <w:bookmarkEnd w:id="4102"/>
      <w:bookmarkEnd w:id="4103"/>
      <w:r>
        <w:rPr>
          <w:rFonts w:hint="cs"/>
          <w:rtl/>
          <w:lang w:eastAsia="he-IL"/>
        </w:rPr>
        <w:t>.</w:t>
      </w:r>
    </w:p>
    <w:p w:rsidR="00C26509" w:rsidRDefault="00C26509" w:rsidP="00C26509">
      <w:pPr>
        <w:ind w:firstLine="0"/>
        <w:rPr>
          <w:rtl/>
          <w:lang w:eastAsia="he-IL"/>
        </w:rPr>
      </w:pPr>
      <w:bookmarkStart w:id="4104" w:name="_ETM_Q1_4522777"/>
      <w:bookmarkStart w:id="4105" w:name="_ETM_Q1_4523220"/>
      <w:bookmarkEnd w:id="4104"/>
      <w:bookmarkEnd w:id="4105"/>
    </w:p>
    <w:sdt>
      <w:sdtPr>
        <w:rPr>
          <w:rFonts w:hint="cs"/>
          <w:rtl/>
        </w:rPr>
        <w:alias w:val="קריאה"/>
        <w:tag w:val="&lt;ID&gt;0&lt;/ID&gt;&lt;Name&gt;קריאה&lt;/Name&gt;&lt;Data&gt;&lt;/Data&gt;&lt;Shortcut&gt;&lt;/Shortcut&gt;"/>
        <w:id w:val="-1959100253"/>
        <w:placeholder>
          <w:docPart w:val="D590BBEDBA8B4F7AB3F393D7C16B36DA"/>
        </w:placeholder>
      </w:sdtPr>
      <w:sdtEndPr/>
      <w:sdtContent>
        <w:p w:rsidR="00C26509" w:rsidRDefault="00C26509" w:rsidP="00C26509">
          <w:pPr>
            <w:pStyle w:val="af7"/>
            <w:keepNext/>
            <w:rPr>
              <w:rtl/>
            </w:rPr>
          </w:pPr>
          <w:r>
            <w:rPr>
              <w:rFonts w:hint="cs"/>
              <w:rtl/>
            </w:rPr>
            <w:t>קריאה:</w:t>
          </w:r>
        </w:p>
      </w:sdtContent>
    </w:sdt>
    <w:p w:rsidR="00C26509" w:rsidRDefault="00C26509" w:rsidP="00C26509">
      <w:pPr>
        <w:rPr>
          <w:rtl/>
          <w:lang w:eastAsia="he-IL"/>
        </w:rPr>
      </w:pPr>
    </w:p>
    <w:p w:rsidR="00C26509" w:rsidRDefault="00C26509" w:rsidP="00C26509">
      <w:pPr>
        <w:rPr>
          <w:rtl/>
          <w:lang w:eastAsia="he-IL"/>
        </w:rPr>
      </w:pPr>
      <w:bookmarkStart w:id="4106" w:name="_ETM_Q1_4523183"/>
      <w:bookmarkStart w:id="4107" w:name="_ETM_Q1_4523482"/>
      <w:bookmarkEnd w:id="4106"/>
      <w:bookmarkEnd w:id="4107"/>
      <w:r>
        <w:rPr>
          <w:rFonts w:hint="cs"/>
          <w:rtl/>
          <w:lang w:eastAsia="he-IL"/>
        </w:rPr>
        <w:t>ביטוח לאומי לא עובד עם חברות גבייה.</w:t>
      </w:r>
    </w:p>
    <w:p w:rsidR="00C26509" w:rsidRDefault="00C26509" w:rsidP="00C26509">
      <w:pPr>
        <w:rPr>
          <w:rtl/>
          <w:lang w:eastAsia="he-IL"/>
        </w:rPr>
      </w:pPr>
      <w:bookmarkStart w:id="4108" w:name="_ETM_Q1_4523523"/>
      <w:bookmarkEnd w:id="4108"/>
    </w:p>
    <w:bookmarkStart w:id="4109" w:name="_ETM_Q1_4523935" w:displacedByCustomXml="next"/>
    <w:bookmarkEnd w:id="4109" w:displacedByCustomXml="next"/>
    <w:bookmarkStart w:id="4110" w:name="_ETM_Q1_4523441" w:displacedByCustomXml="next"/>
    <w:bookmarkEnd w:id="4110" w:displacedByCustomXml="next"/>
    <w:sdt>
      <w:sdtPr>
        <w:rPr>
          <w:rFonts w:hint="cs"/>
          <w:rtl/>
        </w:rPr>
        <w:alias w:val="דובר"/>
        <w:tag w:val="&lt;ID&gt;0&lt;/ID&gt;&lt;Name&gt;בביוף&lt;/Name&gt;&lt;Data&gt;בביוף&lt;/Data&gt;&lt;Shortcut&gt;בביוף&lt;/Shortcut&gt;&lt;MemberID&gt;&lt;/MemberID&gt;"/>
        <w:id w:val="44656664"/>
        <w:placeholder>
          <w:docPart w:val="D590BBEDBA8B4F7AB3F393D7C16B36DA"/>
        </w:placeholder>
      </w:sdtPr>
      <w:sdtEndPr/>
      <w:sdtContent>
        <w:p w:rsidR="00C26509" w:rsidRDefault="00C26509" w:rsidP="00C26509">
          <w:pPr>
            <w:pStyle w:val="a5"/>
            <w:keepNext/>
            <w:rPr>
              <w:rtl/>
            </w:rPr>
          </w:pPr>
          <w:r>
            <w:rPr>
              <w:rFonts w:hint="cs"/>
              <w:rtl/>
            </w:rPr>
            <w:t>נתן בביוף:</w:t>
          </w:r>
        </w:p>
      </w:sdtContent>
    </w:sdt>
    <w:p w:rsidR="00C26509" w:rsidRDefault="00C26509" w:rsidP="00C26509">
      <w:pPr>
        <w:rPr>
          <w:rtl/>
        </w:rPr>
      </w:pPr>
    </w:p>
    <w:p w:rsidR="00C26509" w:rsidRDefault="00C26509" w:rsidP="00C26509">
      <w:pPr>
        <w:rPr>
          <w:rtl/>
        </w:rPr>
      </w:pPr>
      <w:r>
        <w:rPr>
          <w:rFonts w:hint="cs"/>
          <w:rtl/>
          <w:lang w:eastAsia="he-IL"/>
        </w:rPr>
        <w:t xml:space="preserve">בדרך כלל אלו אותם חייבים שלא משלמים לאף אחד. </w:t>
      </w:r>
      <w:bookmarkStart w:id="4111" w:name="_ETM_Q1_4528998"/>
      <w:bookmarkEnd w:id="4111"/>
      <w:r>
        <w:rPr>
          <w:rFonts w:hint="cs"/>
          <w:rtl/>
        </w:rPr>
        <w:t>יכול להיות לה ניגוד עניינים בהעדפה למי להפעיל את שירותי הגבייה קודם, ואנחנ</w:t>
      </w:r>
      <w:bookmarkStart w:id="4112" w:name="_ETM_Q1_4535737"/>
      <w:bookmarkEnd w:id="4112"/>
      <w:r>
        <w:rPr>
          <w:rFonts w:hint="cs"/>
          <w:rtl/>
        </w:rPr>
        <w:t xml:space="preserve">ו רואים את זה. </w:t>
      </w:r>
    </w:p>
    <w:p w:rsidR="00C26509" w:rsidRDefault="00C26509" w:rsidP="00C26509">
      <w:pPr>
        <w:rPr>
          <w:rtl/>
        </w:rPr>
      </w:pPr>
    </w:p>
    <w:sdt>
      <w:sdtPr>
        <w:rPr>
          <w:rFonts w:hint="cs"/>
          <w:rtl/>
        </w:rPr>
        <w:alias w:val="קריאה"/>
        <w:tag w:val="&lt;ID&gt;0&lt;/ID&gt;&lt;Name&gt;קריאות&lt;/Name&gt;&lt;Data&gt;קריאות&lt;/Data&gt;&lt;Shortcut&gt;&lt;/Shortcut&gt;"/>
        <w:id w:val="-1829978324"/>
        <w:placeholder>
          <w:docPart w:val="D590BBEDBA8B4F7AB3F393D7C16B36DA"/>
        </w:placeholder>
      </w:sdtPr>
      <w:sdtEndPr/>
      <w:sdtContent>
        <w:p w:rsidR="00C26509" w:rsidRDefault="00C26509" w:rsidP="00C26509">
          <w:pPr>
            <w:pStyle w:val="af7"/>
            <w:keepNext/>
            <w:rPr>
              <w:rtl/>
            </w:rPr>
          </w:pPr>
          <w:r>
            <w:rPr>
              <w:rFonts w:hint="cs"/>
              <w:rtl/>
            </w:rPr>
            <w:t>קריאות:</w:t>
          </w:r>
        </w:p>
      </w:sdtContent>
    </w:sdt>
    <w:p w:rsidR="00C26509" w:rsidRDefault="00C26509" w:rsidP="00C26509">
      <w:pPr>
        <w:pStyle w:val="KeepWithNext"/>
        <w:rPr>
          <w:rtl/>
        </w:rPr>
      </w:pPr>
    </w:p>
    <w:p w:rsidR="00C26509" w:rsidRDefault="00C26509" w:rsidP="00C26509">
      <w:pPr>
        <w:rPr>
          <w:rtl/>
        </w:rPr>
      </w:pPr>
      <w:r>
        <w:rPr>
          <w:rFonts w:hint="cs"/>
          <w:rtl/>
        </w:rPr>
        <w:t>- - -</w:t>
      </w:r>
    </w:p>
    <w:p w:rsidR="00C26509" w:rsidRDefault="00C26509" w:rsidP="00C26509">
      <w:pPr>
        <w:rPr>
          <w:rtl/>
        </w:rPr>
      </w:pPr>
    </w:p>
    <w:p w:rsidR="00C26509" w:rsidRDefault="00C26509" w:rsidP="006C77CD">
      <w:pPr>
        <w:pStyle w:val="a5"/>
        <w:rPr>
          <w:rtl/>
        </w:rPr>
      </w:pPr>
      <w:bookmarkStart w:id="4113" w:name="ET_speaker_5069_30"/>
      <w:r w:rsidRPr="006C77CD">
        <w:rPr>
          <w:rStyle w:val="TagStyle"/>
          <w:rFonts w:hint="cs"/>
          <w:rtl/>
        </w:rPr>
        <w:t xml:space="preserve"> &lt;&lt; דובר &gt;&gt;</w:t>
      </w:r>
      <w:r>
        <w:rPr>
          <w:rStyle w:val="TagStyle"/>
          <w:rFonts w:hint="cs"/>
          <w:rtl/>
        </w:rPr>
        <w:t xml:space="preserve"> </w:t>
      </w:r>
      <w:r>
        <w:rPr>
          <w:rFonts w:hint="cs"/>
          <w:rtl/>
        </w:rPr>
        <w:t>יעקב אשר (יהדות התורה):</w:t>
      </w:r>
      <w:r>
        <w:rPr>
          <w:rStyle w:val="TagStyle"/>
          <w:rFonts w:hint="cs"/>
          <w:rtl/>
        </w:rPr>
        <w:t xml:space="preserve"> </w:t>
      </w:r>
      <w:r w:rsidRPr="006C77CD">
        <w:rPr>
          <w:rStyle w:val="TagStyle"/>
          <w:rFonts w:hint="cs"/>
          <w:rtl/>
        </w:rPr>
        <w:t>&lt;&lt; דובר &gt;&gt;</w:t>
      </w:r>
      <w:r>
        <w:rPr>
          <w:rFonts w:hint="cs"/>
          <w:rtl/>
        </w:rPr>
        <w:t xml:space="preserve"> </w:t>
      </w:r>
      <w:bookmarkEnd w:id="4113"/>
    </w:p>
    <w:p w:rsidR="00C26509" w:rsidRDefault="00C26509" w:rsidP="00C26509">
      <w:pPr>
        <w:pStyle w:val="KeepWithNext"/>
        <w:rPr>
          <w:rtl/>
        </w:rPr>
      </w:pPr>
    </w:p>
    <w:p w:rsidR="00C26509" w:rsidRDefault="00C26509" w:rsidP="00C26509">
      <w:pPr>
        <w:rPr>
          <w:rtl/>
        </w:rPr>
      </w:pPr>
      <w:r>
        <w:rPr>
          <w:rFonts w:hint="cs"/>
          <w:rtl/>
        </w:rPr>
        <w:t xml:space="preserve">זאת בעיה של העירייה, תן לרשות להתמודד עם </w:t>
      </w:r>
      <w:bookmarkStart w:id="4114" w:name="_ETM_Q1_4537630"/>
      <w:bookmarkEnd w:id="4114"/>
      <w:r>
        <w:rPr>
          <w:rFonts w:hint="cs"/>
          <w:rtl/>
        </w:rPr>
        <w:t xml:space="preserve">זה. </w:t>
      </w:r>
    </w:p>
    <w:p w:rsidR="00C26509" w:rsidRDefault="00C26509" w:rsidP="00C26509">
      <w:pPr>
        <w:rPr>
          <w:rtl/>
        </w:rPr>
      </w:pPr>
      <w:bookmarkStart w:id="4115" w:name="_ETM_Q1_4538195"/>
      <w:bookmarkEnd w:id="4115"/>
    </w:p>
    <w:bookmarkStart w:id="4116" w:name="_ETM_Q1_4539083" w:displacedByCustomXml="next"/>
    <w:bookmarkEnd w:id="4116" w:displacedByCustomXml="next"/>
    <w:bookmarkStart w:id="4117" w:name="_ETM_Q1_4537972" w:displacedByCustomXml="next"/>
    <w:bookmarkEnd w:id="4117" w:displacedByCustomXml="next"/>
    <w:sdt>
      <w:sdtPr>
        <w:rPr>
          <w:rFonts w:hint="cs"/>
          <w:rtl/>
        </w:rPr>
        <w:alias w:val="דובר"/>
        <w:tag w:val="&lt;ID&gt;0&lt;/ID&gt;&lt;Name&gt;בביוף&lt;/Name&gt;&lt;Data&gt;בביוף&lt;/Data&gt;&lt;Shortcut&gt;בביוף&lt;/Shortcut&gt;&lt;MemberID&gt;&lt;/MemberID&gt;"/>
        <w:id w:val="-161927187"/>
        <w:placeholder>
          <w:docPart w:val="D590BBEDBA8B4F7AB3F393D7C16B36DA"/>
        </w:placeholder>
      </w:sdtPr>
      <w:sdtEndPr/>
      <w:sdtContent>
        <w:p w:rsidR="00C26509" w:rsidRDefault="00C26509" w:rsidP="00C26509">
          <w:pPr>
            <w:pStyle w:val="a5"/>
            <w:keepNext/>
            <w:rPr>
              <w:rtl/>
            </w:rPr>
          </w:pPr>
          <w:r>
            <w:rPr>
              <w:rFonts w:hint="cs"/>
              <w:rtl/>
            </w:rPr>
            <w:t>נתן בביוף:</w:t>
          </w:r>
        </w:p>
      </w:sdtContent>
    </w:sdt>
    <w:p w:rsidR="00C26509" w:rsidRDefault="00C26509" w:rsidP="00C26509">
      <w:pPr>
        <w:rPr>
          <w:rtl/>
        </w:rPr>
      </w:pPr>
    </w:p>
    <w:p w:rsidR="00C26509" w:rsidRDefault="00C26509" w:rsidP="00C26509">
      <w:pPr>
        <w:rPr>
          <w:rtl/>
        </w:rPr>
      </w:pPr>
      <w:r>
        <w:rPr>
          <w:rFonts w:hint="cs"/>
          <w:rtl/>
        </w:rPr>
        <w:t>השאלה היא לגבי תאגידי המים, זאת שאלה פרשנית</w:t>
      </w:r>
      <w:bookmarkStart w:id="4118" w:name="_ETM_Q1_4542953"/>
      <w:bookmarkEnd w:id="4118"/>
      <w:r>
        <w:rPr>
          <w:rFonts w:hint="cs"/>
          <w:rtl/>
        </w:rPr>
        <w:t>.</w:t>
      </w:r>
    </w:p>
    <w:p w:rsidR="00C26509" w:rsidRDefault="00C26509" w:rsidP="00C26509">
      <w:pPr>
        <w:rPr>
          <w:rtl/>
        </w:rPr>
      </w:pPr>
      <w:bookmarkStart w:id="4119" w:name="_ETM_Q1_4539141"/>
      <w:bookmarkEnd w:id="4119"/>
    </w:p>
    <w:p w:rsidR="00C26509" w:rsidRDefault="00C26509" w:rsidP="006C77CD">
      <w:pPr>
        <w:pStyle w:val="a5"/>
        <w:rPr>
          <w:rtl/>
        </w:rPr>
      </w:pPr>
      <w:bookmarkStart w:id="4120" w:name="ET_speaker_איתי_חוטר_31"/>
      <w:r w:rsidRPr="006C77CD">
        <w:rPr>
          <w:rStyle w:val="TagStyle"/>
          <w:rFonts w:hint="cs"/>
          <w:rtl/>
        </w:rPr>
        <w:t xml:space="preserve"> &lt;&lt; דובר &gt;&gt;</w:t>
      </w:r>
      <w:r>
        <w:rPr>
          <w:rStyle w:val="TagStyle"/>
          <w:rFonts w:hint="cs"/>
          <w:rtl/>
        </w:rPr>
        <w:t xml:space="preserve"> </w:t>
      </w:r>
      <w:r>
        <w:rPr>
          <w:rFonts w:hint="cs"/>
          <w:rtl/>
        </w:rPr>
        <w:t>איתי חוטר:</w:t>
      </w:r>
      <w:r>
        <w:rPr>
          <w:rStyle w:val="TagStyle"/>
          <w:rFonts w:hint="cs"/>
          <w:rtl/>
        </w:rPr>
        <w:t xml:space="preserve"> </w:t>
      </w:r>
      <w:r w:rsidRPr="006C77CD">
        <w:rPr>
          <w:rStyle w:val="TagStyle"/>
          <w:rFonts w:hint="cs"/>
          <w:rtl/>
        </w:rPr>
        <w:t>&lt;&lt; דובר &gt;&gt;</w:t>
      </w:r>
      <w:r>
        <w:rPr>
          <w:rFonts w:hint="cs"/>
          <w:rtl/>
        </w:rPr>
        <w:t xml:space="preserve"> </w:t>
      </w:r>
      <w:bookmarkEnd w:id="4120"/>
    </w:p>
    <w:p w:rsidR="00C26509" w:rsidRDefault="00C26509" w:rsidP="00C26509">
      <w:pPr>
        <w:pStyle w:val="KeepWithNext"/>
        <w:rPr>
          <w:rtl/>
        </w:rPr>
      </w:pPr>
    </w:p>
    <w:p w:rsidR="00C26509" w:rsidRDefault="00C26509" w:rsidP="00C26509">
      <w:pPr>
        <w:rPr>
          <w:rtl/>
        </w:rPr>
      </w:pPr>
      <w:r>
        <w:rPr>
          <w:rFonts w:hint="cs"/>
          <w:rtl/>
        </w:rPr>
        <w:t xml:space="preserve">זה נועד להגן עלינו? נתי, אז אנחנו מוותרים על ההגנה </w:t>
      </w:r>
      <w:bookmarkStart w:id="4121" w:name="_ETM_Q1_4547906"/>
      <w:bookmarkEnd w:id="4121"/>
      <w:r>
        <w:rPr>
          <w:rFonts w:hint="cs"/>
          <w:rtl/>
        </w:rPr>
        <w:t>הזאת. תודה.</w:t>
      </w:r>
    </w:p>
    <w:p w:rsidR="00C26509" w:rsidRDefault="00C26509" w:rsidP="00C26509">
      <w:pPr>
        <w:rPr>
          <w:rtl/>
        </w:rPr>
      </w:pPr>
      <w:bookmarkStart w:id="4122" w:name="_ETM_Q1_4545485"/>
      <w:bookmarkEnd w:id="4122"/>
    </w:p>
    <w:bookmarkStart w:id="4123" w:name="_ETM_Q1_4547326" w:displacedByCustomXml="next"/>
    <w:bookmarkEnd w:id="4123" w:displacedByCustomXml="next"/>
    <w:bookmarkStart w:id="4124" w:name="_ETM_Q1_4545789" w:displacedByCustomXml="next"/>
    <w:bookmarkEnd w:id="4124" w:displacedByCustomXml="next"/>
    <w:sdt>
      <w:sdtPr>
        <w:rPr>
          <w:rFonts w:hint="cs"/>
          <w:rtl/>
        </w:rPr>
        <w:alias w:val="דובר"/>
        <w:tag w:val="&lt;ID&gt;5075&lt;/ID&gt;&lt;Name&gt;יעל גרמן - יש עתיד&lt;/Name&gt;&lt;Data&gt;יעל גרמן (יש עתיד)&lt;/Data&gt;&lt;Shortcut&gt;יעגר&lt;/Shortcut&gt;&lt;MemberID&gt;2504&lt;/MemberID&gt;"/>
        <w:id w:val="49508080"/>
        <w:placeholder>
          <w:docPart w:val="D590BBEDBA8B4F7AB3F393D7C16B36DA"/>
        </w:placeholder>
      </w:sdtPr>
      <w:sdtEndPr/>
      <w:sdtContent>
        <w:p w:rsidR="00C26509" w:rsidRDefault="00C26509" w:rsidP="00C26509">
          <w:pPr>
            <w:pStyle w:val="a5"/>
            <w:keepNext/>
            <w:rPr>
              <w:rtl/>
            </w:rPr>
          </w:pPr>
          <w:r>
            <w:rPr>
              <w:rFonts w:hint="cs"/>
              <w:rtl/>
            </w:rPr>
            <w:t>יעל גרמן (יש עתיד):</w:t>
          </w:r>
        </w:p>
      </w:sdtContent>
    </w:sdt>
    <w:p w:rsidR="00C26509" w:rsidRDefault="00C26509" w:rsidP="00C26509">
      <w:pPr>
        <w:pStyle w:val="KeepWithNext"/>
        <w:rPr>
          <w:rtl/>
        </w:rPr>
      </w:pPr>
    </w:p>
    <w:p w:rsidR="00C26509" w:rsidRDefault="00C26509" w:rsidP="00C26509">
      <w:pPr>
        <w:rPr>
          <w:rtl/>
        </w:rPr>
      </w:pPr>
      <w:r>
        <w:rPr>
          <w:rFonts w:hint="cs"/>
          <w:rtl/>
        </w:rPr>
        <w:t>לא עליכם, על העירייה.</w:t>
      </w:r>
    </w:p>
    <w:p w:rsidR="00C26509" w:rsidRDefault="00C26509" w:rsidP="00C26509">
      <w:pPr>
        <w:ind w:firstLine="0"/>
        <w:rPr>
          <w:rtl/>
        </w:rPr>
      </w:pPr>
      <w:bookmarkStart w:id="4125" w:name="_ETM_Q1_4545074"/>
      <w:bookmarkEnd w:id="4125"/>
    </w:p>
    <w:p w:rsidR="00C26509" w:rsidRDefault="00C26509" w:rsidP="006C77CD">
      <w:pPr>
        <w:pStyle w:val="a5"/>
        <w:rPr>
          <w:rtl/>
        </w:rPr>
      </w:pPr>
      <w:bookmarkStart w:id="4126" w:name="ET_speaker_נתן_בביוף_32"/>
      <w:r w:rsidRPr="006C77CD">
        <w:rPr>
          <w:rStyle w:val="TagStyle"/>
          <w:rFonts w:hint="cs"/>
          <w:rtl/>
        </w:rPr>
        <w:t xml:space="preserve"> &lt;&lt; דובר &gt;&gt;</w:t>
      </w:r>
      <w:r>
        <w:rPr>
          <w:rStyle w:val="TagStyle"/>
          <w:rFonts w:hint="cs"/>
          <w:rtl/>
        </w:rPr>
        <w:t xml:space="preserve"> </w:t>
      </w:r>
      <w:r>
        <w:rPr>
          <w:rFonts w:hint="cs"/>
          <w:rtl/>
        </w:rPr>
        <w:t>נתן בביוף:</w:t>
      </w:r>
      <w:r>
        <w:rPr>
          <w:rStyle w:val="TagStyle"/>
          <w:rFonts w:hint="cs"/>
          <w:rtl/>
        </w:rPr>
        <w:t xml:space="preserve"> </w:t>
      </w:r>
      <w:r w:rsidRPr="006C77CD">
        <w:rPr>
          <w:rStyle w:val="TagStyle"/>
          <w:rFonts w:hint="cs"/>
          <w:rtl/>
        </w:rPr>
        <w:t>&lt;&lt; דובר &gt;&gt;</w:t>
      </w:r>
      <w:r>
        <w:rPr>
          <w:rFonts w:hint="cs"/>
          <w:rtl/>
        </w:rPr>
        <w:t xml:space="preserve"> </w:t>
      </w:r>
      <w:bookmarkEnd w:id="4126"/>
    </w:p>
    <w:p w:rsidR="00C26509" w:rsidRDefault="00C26509" w:rsidP="00C26509">
      <w:pPr>
        <w:pStyle w:val="KeepWithNext"/>
        <w:rPr>
          <w:rtl/>
        </w:rPr>
      </w:pPr>
    </w:p>
    <w:p w:rsidR="00C26509" w:rsidRDefault="00C26509" w:rsidP="00C26509">
      <w:pPr>
        <w:rPr>
          <w:rtl/>
        </w:rPr>
      </w:pPr>
      <w:r>
        <w:rPr>
          <w:rFonts w:hint="cs"/>
          <w:rtl/>
        </w:rPr>
        <w:t xml:space="preserve">לנו יש דעה משלנו, עם כל הכבוד </w:t>
      </w:r>
      <w:bookmarkStart w:id="4127" w:name="_ETM_Q1_4550074"/>
      <w:bookmarkEnd w:id="4127"/>
      <w:r>
        <w:rPr>
          <w:rFonts w:hint="cs"/>
          <w:rtl/>
        </w:rPr>
        <w:t>למה שאמרת.</w:t>
      </w:r>
      <w:bookmarkStart w:id="4128" w:name="_ETM_Q1_4550533"/>
      <w:bookmarkEnd w:id="4128"/>
    </w:p>
    <w:p w:rsidR="00C26509" w:rsidRDefault="00C26509" w:rsidP="00C26509">
      <w:pPr>
        <w:rPr>
          <w:rtl/>
        </w:rPr>
      </w:pPr>
      <w:bookmarkStart w:id="4129" w:name="_ETM_Q1_4550605"/>
      <w:bookmarkEnd w:id="4129"/>
    </w:p>
    <w:p w:rsidR="00C26509" w:rsidRDefault="00C26509" w:rsidP="006C77CD">
      <w:pPr>
        <w:pStyle w:val="a5"/>
        <w:rPr>
          <w:rtl/>
        </w:rPr>
      </w:pPr>
      <w:bookmarkStart w:id="4130" w:name="ET_speaker_מירה_סלומון_33"/>
      <w:r w:rsidRPr="006C77CD">
        <w:rPr>
          <w:rStyle w:val="TagStyle"/>
          <w:rFonts w:hint="cs"/>
          <w:rtl/>
        </w:rPr>
        <w:t xml:space="preserve"> &lt;&lt; דובר &gt;&gt;</w:t>
      </w:r>
      <w:r>
        <w:rPr>
          <w:rStyle w:val="TagStyle"/>
          <w:rFonts w:hint="cs"/>
          <w:rtl/>
        </w:rPr>
        <w:t xml:space="preserve"> </w:t>
      </w:r>
      <w:r>
        <w:rPr>
          <w:rFonts w:hint="cs"/>
          <w:rtl/>
        </w:rPr>
        <w:t>מירה סלומון:</w:t>
      </w:r>
      <w:r>
        <w:rPr>
          <w:rStyle w:val="TagStyle"/>
          <w:rFonts w:hint="cs"/>
          <w:rtl/>
        </w:rPr>
        <w:t xml:space="preserve"> </w:t>
      </w:r>
      <w:r w:rsidRPr="006C77CD">
        <w:rPr>
          <w:rStyle w:val="TagStyle"/>
          <w:rFonts w:hint="cs"/>
          <w:rtl/>
        </w:rPr>
        <w:t>&lt;&lt; דובר &gt;&gt;</w:t>
      </w:r>
      <w:r>
        <w:rPr>
          <w:rFonts w:hint="cs"/>
          <w:rtl/>
        </w:rPr>
        <w:t xml:space="preserve"> </w:t>
      </w:r>
      <w:bookmarkEnd w:id="4130"/>
    </w:p>
    <w:p w:rsidR="00C26509" w:rsidRDefault="00C26509" w:rsidP="00C26509">
      <w:pPr>
        <w:pStyle w:val="KeepWithNext"/>
        <w:rPr>
          <w:rtl/>
        </w:rPr>
      </w:pPr>
    </w:p>
    <w:p w:rsidR="00C26509" w:rsidRDefault="00C26509" w:rsidP="00C26509">
      <w:pPr>
        <w:rPr>
          <w:rtl/>
        </w:rPr>
      </w:pPr>
      <w:r>
        <w:rPr>
          <w:rFonts w:hint="cs"/>
          <w:rtl/>
        </w:rPr>
        <w:t xml:space="preserve">ויש את כללי תאגידי המים וביוב שמאפשרים התקשרות עם שירותי גבייה. </w:t>
      </w:r>
    </w:p>
    <w:p w:rsidR="00C26509" w:rsidRDefault="00C26509" w:rsidP="00C26509">
      <w:pPr>
        <w:rPr>
          <w:rtl/>
        </w:rPr>
      </w:pPr>
    </w:p>
    <w:p w:rsidR="00C26509" w:rsidRDefault="00C26509" w:rsidP="006C77CD">
      <w:pPr>
        <w:pStyle w:val="a5"/>
        <w:rPr>
          <w:rtl/>
        </w:rPr>
      </w:pPr>
      <w:bookmarkStart w:id="4131" w:name="ET_speaker_נתן_בביוף_34"/>
      <w:r w:rsidRPr="006C77CD">
        <w:rPr>
          <w:rStyle w:val="TagStyle"/>
          <w:rFonts w:hint="cs"/>
          <w:rtl/>
        </w:rPr>
        <w:t xml:space="preserve"> &lt;&lt; דובר &gt;&gt;</w:t>
      </w:r>
      <w:r>
        <w:rPr>
          <w:rStyle w:val="TagStyle"/>
          <w:rFonts w:hint="cs"/>
          <w:rtl/>
        </w:rPr>
        <w:t xml:space="preserve"> </w:t>
      </w:r>
      <w:r>
        <w:rPr>
          <w:rFonts w:hint="cs"/>
          <w:rtl/>
        </w:rPr>
        <w:t>נתן בביוף:</w:t>
      </w:r>
      <w:r>
        <w:rPr>
          <w:rStyle w:val="TagStyle"/>
          <w:rFonts w:hint="cs"/>
          <w:rtl/>
        </w:rPr>
        <w:t xml:space="preserve"> </w:t>
      </w:r>
      <w:r w:rsidRPr="006C77CD">
        <w:rPr>
          <w:rStyle w:val="TagStyle"/>
          <w:rFonts w:hint="cs"/>
          <w:rtl/>
        </w:rPr>
        <w:t>&lt;&lt; דובר &gt;&gt;</w:t>
      </w:r>
      <w:r>
        <w:rPr>
          <w:rFonts w:hint="cs"/>
          <w:rtl/>
        </w:rPr>
        <w:t xml:space="preserve"> </w:t>
      </w:r>
      <w:bookmarkEnd w:id="4131"/>
    </w:p>
    <w:p w:rsidR="00C26509" w:rsidRDefault="00C26509" w:rsidP="00C26509">
      <w:pPr>
        <w:pStyle w:val="KeepWithNext"/>
        <w:rPr>
          <w:rtl/>
        </w:rPr>
      </w:pPr>
    </w:p>
    <w:p w:rsidR="00C26509" w:rsidRDefault="00C26509" w:rsidP="00C26509">
      <w:pPr>
        <w:rPr>
          <w:rtl/>
        </w:rPr>
      </w:pPr>
      <w:r>
        <w:rPr>
          <w:rFonts w:hint="cs"/>
          <w:rtl/>
        </w:rPr>
        <w:t xml:space="preserve">יכול להיות, אדוני, ניגוד עניינים מובהק כאשר לחברת גבייה אחת יש על הפרק לגבות </w:t>
      </w:r>
      <w:bookmarkStart w:id="4132" w:name="_ETM_Q1_4569716"/>
      <w:bookmarkEnd w:id="4132"/>
      <w:r>
        <w:rPr>
          <w:rFonts w:hint="cs"/>
          <w:rtl/>
        </w:rPr>
        <w:t xml:space="preserve">עבור לקוח אחד, ולגבות עבור העירייה מאותם חייבים, זה אותו בנק כסף. אז בגלל ניגוד </w:t>
      </w:r>
      <w:bookmarkStart w:id="4133" w:name="_ETM_Q1_4572038"/>
      <w:bookmarkEnd w:id="4133"/>
      <w:r>
        <w:rPr>
          <w:rFonts w:hint="cs"/>
          <w:rtl/>
        </w:rPr>
        <w:t xml:space="preserve">העניינים הזה אנחנו רצינו למנוע את זה. </w:t>
      </w:r>
    </w:p>
    <w:p w:rsidR="00C26509" w:rsidRDefault="00C26509" w:rsidP="00C26509">
      <w:pPr>
        <w:rPr>
          <w:rtl/>
        </w:rPr>
      </w:pPr>
    </w:p>
    <w:p w:rsidR="00C26509" w:rsidRDefault="00C26509" w:rsidP="006C77CD">
      <w:pPr>
        <w:pStyle w:val="a5"/>
        <w:rPr>
          <w:rtl/>
        </w:rPr>
      </w:pPr>
      <w:bookmarkStart w:id="4134" w:name="ET_speaker_מירה_סלומון_35"/>
      <w:r w:rsidRPr="006C77CD">
        <w:rPr>
          <w:rStyle w:val="TagStyle"/>
          <w:rFonts w:hint="cs"/>
          <w:rtl/>
        </w:rPr>
        <w:t xml:space="preserve"> &lt;&lt; דובר &gt;&gt;</w:t>
      </w:r>
      <w:r>
        <w:rPr>
          <w:rStyle w:val="TagStyle"/>
          <w:rFonts w:hint="cs"/>
          <w:rtl/>
        </w:rPr>
        <w:t xml:space="preserve"> </w:t>
      </w:r>
      <w:r>
        <w:rPr>
          <w:rFonts w:hint="cs"/>
          <w:rtl/>
        </w:rPr>
        <w:t>מירה סלומון:</w:t>
      </w:r>
      <w:r>
        <w:rPr>
          <w:rStyle w:val="TagStyle"/>
          <w:rFonts w:hint="cs"/>
          <w:rtl/>
        </w:rPr>
        <w:t xml:space="preserve"> </w:t>
      </w:r>
      <w:r w:rsidRPr="006C77CD">
        <w:rPr>
          <w:rStyle w:val="TagStyle"/>
          <w:rFonts w:hint="cs"/>
          <w:rtl/>
        </w:rPr>
        <w:t>&lt;&lt; דובר &gt;&gt;</w:t>
      </w:r>
      <w:r>
        <w:rPr>
          <w:rFonts w:hint="cs"/>
          <w:rtl/>
        </w:rPr>
        <w:t xml:space="preserve"> </w:t>
      </w:r>
      <w:bookmarkEnd w:id="4134"/>
    </w:p>
    <w:p w:rsidR="00C26509" w:rsidRDefault="00C26509" w:rsidP="00C26509">
      <w:pPr>
        <w:pStyle w:val="KeepWithNext"/>
        <w:rPr>
          <w:rtl/>
        </w:rPr>
      </w:pPr>
    </w:p>
    <w:p w:rsidR="00C26509" w:rsidRDefault="00C26509" w:rsidP="00C26509">
      <w:pPr>
        <w:rPr>
          <w:rtl/>
        </w:rPr>
      </w:pPr>
      <w:r>
        <w:rPr>
          <w:rFonts w:hint="cs"/>
          <w:rtl/>
        </w:rPr>
        <w:t>גם בהוצאה לפועל זה ניגוד עניינים?</w:t>
      </w:r>
    </w:p>
    <w:p w:rsidR="00C26509" w:rsidRDefault="00C26509" w:rsidP="00C26509">
      <w:pPr>
        <w:rPr>
          <w:rtl/>
        </w:rPr>
      </w:pPr>
    </w:p>
    <w:p w:rsidR="00C26509" w:rsidRDefault="00C26509" w:rsidP="006C77CD">
      <w:pPr>
        <w:pStyle w:val="a5"/>
        <w:rPr>
          <w:rtl/>
        </w:rPr>
      </w:pPr>
      <w:bookmarkStart w:id="4135" w:name="ET_speaker_איתי_חוטר_37"/>
      <w:r w:rsidRPr="006C77CD">
        <w:rPr>
          <w:rStyle w:val="TagStyle"/>
          <w:rFonts w:hint="cs"/>
          <w:rtl/>
        </w:rPr>
        <w:t xml:space="preserve"> &lt;&lt; דובר &gt;&gt;</w:t>
      </w:r>
      <w:r>
        <w:rPr>
          <w:rStyle w:val="TagStyle"/>
          <w:rFonts w:hint="cs"/>
          <w:rtl/>
        </w:rPr>
        <w:t xml:space="preserve"> </w:t>
      </w:r>
      <w:r>
        <w:rPr>
          <w:rFonts w:hint="cs"/>
          <w:rtl/>
        </w:rPr>
        <w:t>איתי חוטר:</w:t>
      </w:r>
      <w:r>
        <w:rPr>
          <w:rStyle w:val="TagStyle"/>
          <w:rFonts w:hint="cs"/>
          <w:rtl/>
        </w:rPr>
        <w:t xml:space="preserve"> </w:t>
      </w:r>
      <w:r w:rsidRPr="006C77CD">
        <w:rPr>
          <w:rStyle w:val="TagStyle"/>
          <w:rFonts w:hint="cs"/>
          <w:rtl/>
        </w:rPr>
        <w:t>&lt;&lt; דובר &gt;&gt;</w:t>
      </w:r>
      <w:r>
        <w:rPr>
          <w:rFonts w:hint="cs"/>
          <w:rtl/>
        </w:rPr>
        <w:t xml:space="preserve"> </w:t>
      </w:r>
      <w:bookmarkEnd w:id="4135"/>
    </w:p>
    <w:p w:rsidR="00C26509" w:rsidRDefault="00C26509" w:rsidP="00C26509">
      <w:pPr>
        <w:pStyle w:val="KeepWithNext"/>
        <w:rPr>
          <w:rtl/>
        </w:rPr>
      </w:pPr>
    </w:p>
    <w:p w:rsidR="00C26509" w:rsidRDefault="00C26509" w:rsidP="00C26509">
      <w:pPr>
        <w:rPr>
          <w:rtl/>
        </w:rPr>
      </w:pPr>
      <w:r>
        <w:rPr>
          <w:rFonts w:hint="cs"/>
          <w:rtl/>
        </w:rPr>
        <w:t>אבל לא במחיר של להשאיר אותי בלי מתמודדים במכרז</w:t>
      </w:r>
      <w:bookmarkStart w:id="4136" w:name="_ETM_Q1_4579714"/>
      <w:bookmarkStart w:id="4137" w:name="_ETM_Q1_4580026"/>
      <w:bookmarkEnd w:id="4136"/>
      <w:bookmarkEnd w:id="4137"/>
      <w:r>
        <w:rPr>
          <w:rFonts w:hint="cs"/>
          <w:rtl/>
        </w:rPr>
        <w:t xml:space="preserve">. </w:t>
      </w:r>
      <w:bookmarkStart w:id="4138" w:name="_ETM_Q1_4579083"/>
      <w:bookmarkEnd w:id="4138"/>
      <w:r>
        <w:rPr>
          <w:rFonts w:hint="cs"/>
          <w:rtl/>
        </w:rPr>
        <w:t xml:space="preserve">נו, באמת, מה, </w:t>
      </w:r>
      <w:bookmarkStart w:id="4139" w:name="_ETM_Q1_4580405"/>
      <w:bookmarkEnd w:id="4139"/>
      <w:r>
        <w:rPr>
          <w:rFonts w:hint="cs"/>
          <w:rtl/>
        </w:rPr>
        <w:t>כל הקודם זוכה? זאת פשוט הזיה.</w:t>
      </w:r>
    </w:p>
    <w:p w:rsidR="00C26509" w:rsidRDefault="00C26509" w:rsidP="00C26509">
      <w:pPr>
        <w:rPr>
          <w:rtl/>
        </w:rPr>
      </w:pPr>
    </w:p>
    <w:p w:rsidR="00C26509" w:rsidRDefault="00C26509" w:rsidP="006C77CD">
      <w:pPr>
        <w:pStyle w:val="a5"/>
        <w:rPr>
          <w:rtl/>
        </w:rPr>
      </w:pPr>
      <w:bookmarkStart w:id="4140" w:name="ET_speaker_נתן_בביוף_38"/>
      <w:r w:rsidRPr="006C77CD">
        <w:rPr>
          <w:rStyle w:val="TagStyle"/>
          <w:rFonts w:hint="cs"/>
          <w:rtl/>
        </w:rPr>
        <w:t xml:space="preserve"> &lt;&lt; דובר &gt;&gt;</w:t>
      </w:r>
      <w:r>
        <w:rPr>
          <w:rStyle w:val="TagStyle"/>
          <w:rFonts w:hint="cs"/>
          <w:rtl/>
        </w:rPr>
        <w:t xml:space="preserve"> </w:t>
      </w:r>
      <w:r>
        <w:rPr>
          <w:rFonts w:hint="cs"/>
          <w:rtl/>
        </w:rPr>
        <w:t>נתן בביוף:</w:t>
      </w:r>
      <w:r>
        <w:rPr>
          <w:rStyle w:val="TagStyle"/>
          <w:rFonts w:hint="cs"/>
          <w:rtl/>
        </w:rPr>
        <w:t xml:space="preserve"> </w:t>
      </w:r>
      <w:r w:rsidRPr="006C77CD">
        <w:rPr>
          <w:rStyle w:val="TagStyle"/>
          <w:rFonts w:hint="cs"/>
          <w:rtl/>
        </w:rPr>
        <w:t>&lt;&lt; דובר &gt;&gt;</w:t>
      </w:r>
      <w:r>
        <w:rPr>
          <w:rFonts w:hint="cs"/>
          <w:rtl/>
        </w:rPr>
        <w:t xml:space="preserve"> </w:t>
      </w:r>
      <w:bookmarkEnd w:id="4140"/>
    </w:p>
    <w:p w:rsidR="00C26509" w:rsidRDefault="00C26509" w:rsidP="00C26509">
      <w:pPr>
        <w:pStyle w:val="KeepWithNext"/>
        <w:rPr>
          <w:rtl/>
        </w:rPr>
      </w:pPr>
    </w:p>
    <w:p w:rsidR="00C26509" w:rsidRDefault="00C26509" w:rsidP="00C26509">
      <w:pPr>
        <w:rPr>
          <w:rtl/>
        </w:rPr>
      </w:pPr>
      <w:r>
        <w:rPr>
          <w:rFonts w:hint="cs"/>
          <w:rtl/>
        </w:rPr>
        <w:t>לגבי תאגידי המים</w:t>
      </w:r>
      <w:bookmarkStart w:id="4141" w:name="_ETM_Q1_4582310"/>
      <w:bookmarkEnd w:id="4141"/>
      <w:r>
        <w:rPr>
          <w:rFonts w:hint="cs"/>
          <w:rtl/>
        </w:rPr>
        <w:t xml:space="preserve">, כאשר תאגידי המים נשלטים על-ידי העירייה אז אפשר </w:t>
      </w:r>
      <w:bookmarkStart w:id="4142" w:name="_ETM_Q1_4585689"/>
      <w:bookmarkEnd w:id="4142"/>
      <w:r>
        <w:rPr>
          <w:rFonts w:hint="cs"/>
          <w:rtl/>
        </w:rPr>
        <w:t xml:space="preserve">לפרש את זה שזה בעבור העירייה, לכן </w:t>
      </w:r>
      <w:bookmarkStart w:id="4143" w:name="_ETM_Q1_4587760"/>
      <w:bookmarkEnd w:id="4143"/>
      <w:r>
        <w:rPr>
          <w:rFonts w:hint="cs"/>
          <w:rtl/>
        </w:rPr>
        <w:t xml:space="preserve">אפשר למעט את תאגידי המים. לגבי גופים אחרים אני לא </w:t>
      </w:r>
      <w:bookmarkStart w:id="4144" w:name="_ETM_Q1_4594002"/>
      <w:bookmarkEnd w:id="4144"/>
      <w:r>
        <w:rPr>
          <w:rFonts w:hint="cs"/>
          <w:rtl/>
        </w:rPr>
        <w:t xml:space="preserve">חושב שאפשר למנוע </w:t>
      </w:r>
      <w:bookmarkStart w:id="4145" w:name="_ETM_Q1_4591865"/>
      <w:bookmarkEnd w:id="4145"/>
      <w:r>
        <w:rPr>
          <w:rFonts w:hint="cs"/>
          <w:rtl/>
        </w:rPr>
        <w:t>את זה.</w:t>
      </w:r>
    </w:p>
    <w:p w:rsidR="00C26509" w:rsidRDefault="00C26509" w:rsidP="00C26509">
      <w:pPr>
        <w:rPr>
          <w:rtl/>
        </w:rPr>
      </w:pPr>
    </w:p>
    <w:bookmarkStart w:id="4146" w:name="_ETM_Q1_4592426" w:displacedByCustomXml="next"/>
    <w:bookmarkEnd w:id="4146" w:displacedByCustomXml="next"/>
    <w:bookmarkStart w:id="4147" w:name="_ETM_Q1_4591555" w:displacedByCustomXml="next"/>
    <w:bookmarkEnd w:id="4147" w:displacedByCustomXml="next"/>
    <w:sdt>
      <w:sdtPr>
        <w:rPr>
          <w:rFonts w:hint="cs"/>
          <w:rtl/>
        </w:rPr>
        <w:alias w:val="יור"/>
        <w:tag w:val="&lt;ID&gt;5296&lt;/ID&gt;&lt;Name&gt;יואב קיש - יו&quot;רַ&lt;/Name&gt;&lt;Data&gt;יואב קיש&lt;/Data&gt;&lt;Shortcut&gt;יוקי&lt;/Shortcut&gt;"/>
        <w:id w:val="1143389427"/>
        <w:placeholder>
          <w:docPart w:val="D590BBEDBA8B4F7AB3F393D7C16B36DA"/>
        </w:placeholder>
      </w:sdtPr>
      <w:sdtEndPr/>
      <w:sdtContent>
        <w:p w:rsidR="00C26509" w:rsidRDefault="00C26509" w:rsidP="00C26509">
          <w:pPr>
            <w:pStyle w:val="af8"/>
            <w:keepNext/>
            <w:rPr>
              <w:rtl/>
            </w:rPr>
          </w:pPr>
          <w:r>
            <w:rPr>
              <w:rFonts w:hint="cs"/>
              <w:rtl/>
            </w:rPr>
            <w:t>היו"ר יואב קיש:</w:t>
          </w:r>
        </w:p>
      </w:sdtContent>
    </w:sdt>
    <w:p w:rsidR="00C26509" w:rsidRDefault="00C26509" w:rsidP="00C26509">
      <w:pPr>
        <w:pStyle w:val="KeepWithNext"/>
        <w:rPr>
          <w:rtl/>
        </w:rPr>
      </w:pPr>
    </w:p>
    <w:p w:rsidR="00C26509" w:rsidRDefault="00C26509" w:rsidP="00C26509">
      <w:pPr>
        <w:rPr>
          <w:rtl/>
        </w:rPr>
      </w:pPr>
      <w:r>
        <w:rPr>
          <w:rFonts w:hint="cs"/>
          <w:rtl/>
        </w:rPr>
        <w:t>תן לי מקרה. איזה</w:t>
      </w:r>
      <w:bookmarkStart w:id="4148" w:name="_ETM_Q1_4593981"/>
      <w:bookmarkEnd w:id="4148"/>
      <w:r>
        <w:rPr>
          <w:rFonts w:hint="cs"/>
          <w:rtl/>
        </w:rPr>
        <w:t xml:space="preserve"> גוף אחר משתמש בשירותי חברת גבייה ויכול לייצר ניגוד </w:t>
      </w:r>
      <w:bookmarkStart w:id="4149" w:name="_ETM_Q1_4599785"/>
      <w:bookmarkEnd w:id="4149"/>
      <w:r>
        <w:rPr>
          <w:rFonts w:hint="cs"/>
          <w:rtl/>
        </w:rPr>
        <w:t>אינטרסים?</w:t>
      </w:r>
    </w:p>
    <w:p w:rsidR="00C26509" w:rsidRDefault="00C26509" w:rsidP="00C26509">
      <w:pPr>
        <w:rPr>
          <w:rtl/>
        </w:rPr>
      </w:pPr>
      <w:bookmarkStart w:id="4150" w:name="_ETM_Q1_4595685"/>
      <w:bookmarkStart w:id="4151" w:name="_ETM_Q1_4596047"/>
      <w:bookmarkEnd w:id="4150"/>
      <w:bookmarkEnd w:id="4151"/>
    </w:p>
    <w:bookmarkStart w:id="4152" w:name="_ETM_Q1_4603457" w:displacedByCustomXml="next"/>
    <w:bookmarkEnd w:id="4152" w:displacedByCustomXml="next"/>
    <w:bookmarkStart w:id="4153" w:name="_ETM_Q1_4602258" w:displacedByCustomXml="next"/>
    <w:bookmarkEnd w:id="4153" w:displacedByCustomXml="next"/>
    <w:sdt>
      <w:sdtPr>
        <w:rPr>
          <w:rFonts w:hint="cs"/>
          <w:rtl/>
        </w:rPr>
        <w:alias w:val="דובר"/>
        <w:tag w:val="&lt;ID&gt;0&lt;/ID&gt;&lt;Name&gt;בביוף&lt;/Name&gt;&lt;Data&gt;בביוף&lt;/Data&gt;&lt;Shortcut&gt;בביוף&lt;/Shortcut&gt;&lt;MemberID&gt;&lt;/MemberID&gt;"/>
        <w:id w:val="-578903969"/>
        <w:placeholder>
          <w:docPart w:val="D590BBEDBA8B4F7AB3F393D7C16B36DA"/>
        </w:placeholder>
      </w:sdtPr>
      <w:sdtEndPr/>
      <w:sdtContent>
        <w:p w:rsidR="00C26509" w:rsidRDefault="00C26509" w:rsidP="00C26509">
          <w:pPr>
            <w:pStyle w:val="a5"/>
            <w:keepNext/>
            <w:rPr>
              <w:rtl/>
            </w:rPr>
          </w:pPr>
          <w:r>
            <w:rPr>
              <w:rFonts w:hint="cs"/>
              <w:rtl/>
            </w:rPr>
            <w:t>נתן בביוף:</w:t>
          </w:r>
        </w:p>
      </w:sdtContent>
    </w:sdt>
    <w:p w:rsidR="00C26509" w:rsidRDefault="00C26509" w:rsidP="00C26509">
      <w:pPr>
        <w:rPr>
          <w:rtl/>
        </w:rPr>
      </w:pPr>
    </w:p>
    <w:p w:rsidR="00C26509" w:rsidRDefault="00C26509" w:rsidP="00C26509">
      <w:pPr>
        <w:rPr>
          <w:rtl/>
        </w:rPr>
      </w:pPr>
      <w:bookmarkStart w:id="4154" w:name="_ETM_Q1_4605329"/>
      <w:bookmarkEnd w:id="4154"/>
      <w:r>
        <w:rPr>
          <w:rFonts w:hint="cs"/>
          <w:rtl/>
        </w:rPr>
        <w:t>כל גוף, ביטוח לאומי, "בזק".</w:t>
      </w:r>
    </w:p>
    <w:p w:rsidR="00C26509" w:rsidRDefault="00C26509" w:rsidP="00C26509">
      <w:pPr>
        <w:rPr>
          <w:rtl/>
        </w:rPr>
      </w:pPr>
    </w:p>
    <w:sdt>
      <w:sdtPr>
        <w:rPr>
          <w:rFonts w:hint="cs"/>
          <w:rtl/>
        </w:rPr>
        <w:alias w:val="יור"/>
        <w:tag w:val="&lt;ID&gt;5296&lt;/ID&gt;&lt;Name&gt;יואב קיש - יו&quot;רַ&lt;/Name&gt;&lt;Data&gt;יואב קיש&lt;/Data&gt;&lt;Shortcut&gt;יוקי&lt;/Shortcut&gt;"/>
        <w:id w:val="1395788598"/>
        <w:placeholder>
          <w:docPart w:val="D590BBEDBA8B4F7AB3F393D7C16B36DA"/>
        </w:placeholder>
      </w:sdtPr>
      <w:sdtEndPr/>
      <w:sdtContent>
        <w:p w:rsidR="00C26509" w:rsidRDefault="00C26509" w:rsidP="00C26509">
          <w:pPr>
            <w:pStyle w:val="af8"/>
            <w:keepNext/>
            <w:rPr>
              <w:rtl/>
            </w:rPr>
          </w:pPr>
          <w:r>
            <w:rPr>
              <w:rFonts w:hint="cs"/>
              <w:rtl/>
            </w:rPr>
            <w:t>היו"ר יואב קיש:</w:t>
          </w:r>
        </w:p>
      </w:sdtContent>
    </w:sdt>
    <w:p w:rsidR="00C26509" w:rsidRDefault="00C26509" w:rsidP="00C26509">
      <w:pPr>
        <w:pStyle w:val="KeepWithNext"/>
        <w:rPr>
          <w:rtl/>
        </w:rPr>
      </w:pPr>
    </w:p>
    <w:p w:rsidR="00C26509" w:rsidRDefault="00C26509" w:rsidP="00C26509">
      <w:pPr>
        <w:rPr>
          <w:rtl/>
        </w:rPr>
      </w:pPr>
      <w:r>
        <w:rPr>
          <w:rFonts w:hint="cs"/>
          <w:rtl/>
        </w:rPr>
        <w:t>אבל הוא לא משתמש.</w:t>
      </w:r>
    </w:p>
    <w:p w:rsidR="00C26509" w:rsidRDefault="00C26509" w:rsidP="00C26509">
      <w:pPr>
        <w:rPr>
          <w:rtl/>
        </w:rPr>
      </w:pPr>
    </w:p>
    <w:sdt>
      <w:sdtPr>
        <w:rPr>
          <w:rFonts w:hint="cs"/>
          <w:rtl/>
        </w:rPr>
        <w:alias w:val="דובר"/>
        <w:tag w:val="&lt;ID&gt;0&lt;/ID&gt;&lt;Name&gt;בביוף&lt;/Name&gt;&lt;Data&gt;בביוף&lt;/Data&gt;&lt;Shortcut&gt;בביוף&lt;/Shortcut&gt;&lt;MemberID&gt;&lt;/MemberID&gt;"/>
        <w:id w:val="-1500269865"/>
        <w:placeholder>
          <w:docPart w:val="D590BBEDBA8B4F7AB3F393D7C16B36DA"/>
        </w:placeholder>
      </w:sdtPr>
      <w:sdtEndPr/>
      <w:sdtContent>
        <w:p w:rsidR="00C26509" w:rsidRDefault="00C26509" w:rsidP="00C26509">
          <w:pPr>
            <w:pStyle w:val="a5"/>
            <w:keepNext/>
            <w:rPr>
              <w:rtl/>
            </w:rPr>
          </w:pPr>
          <w:r>
            <w:rPr>
              <w:rFonts w:hint="cs"/>
              <w:rtl/>
            </w:rPr>
            <w:t>נתן בביוף:</w:t>
          </w:r>
        </w:p>
      </w:sdtContent>
    </w:sdt>
    <w:p w:rsidR="00C26509" w:rsidRDefault="00C26509" w:rsidP="00C26509">
      <w:pPr>
        <w:pStyle w:val="KeepWithNext"/>
        <w:rPr>
          <w:rtl/>
        </w:rPr>
      </w:pPr>
    </w:p>
    <w:p w:rsidR="00C26509" w:rsidRDefault="00C26509" w:rsidP="00C26509">
      <w:pPr>
        <w:rPr>
          <w:rtl/>
        </w:rPr>
      </w:pPr>
      <w:r>
        <w:rPr>
          <w:rFonts w:hint="cs"/>
          <w:rtl/>
        </w:rPr>
        <w:t>מי אמר? למה</w:t>
      </w:r>
      <w:bookmarkStart w:id="4155" w:name="_ETM_Q1_4606005"/>
      <w:bookmarkEnd w:id="4155"/>
      <w:r>
        <w:rPr>
          <w:rFonts w:hint="cs"/>
          <w:rtl/>
        </w:rPr>
        <w:t xml:space="preserve"> לא? שיגידו, יש להם עוד לקוחות?</w:t>
      </w:r>
    </w:p>
    <w:p w:rsidR="00C26509" w:rsidRDefault="00C26509" w:rsidP="00C26509">
      <w:pPr>
        <w:rPr>
          <w:rtl/>
        </w:rPr>
      </w:pPr>
      <w:bookmarkStart w:id="4156" w:name="_ETM_Q1_4604185"/>
      <w:bookmarkEnd w:id="4156"/>
    </w:p>
    <w:sdt>
      <w:sdtPr>
        <w:rPr>
          <w:rFonts w:hint="cs"/>
          <w:rtl/>
        </w:rPr>
        <w:alias w:val="קריאה"/>
        <w:tag w:val="&lt;ID&gt;0&lt;/ID&gt;&lt;Name&gt;קריאות&lt;/Name&gt;&lt;Data&gt;קריאות&lt;/Data&gt;&lt;Shortcut&gt;&lt;/Shortcut&gt;"/>
        <w:id w:val="2052729797"/>
        <w:placeholder>
          <w:docPart w:val="D590BBEDBA8B4F7AB3F393D7C16B36DA"/>
        </w:placeholder>
      </w:sdtPr>
      <w:sdtEndPr/>
      <w:sdtContent>
        <w:p w:rsidR="00C26509" w:rsidRDefault="00C26509" w:rsidP="00C26509">
          <w:pPr>
            <w:pStyle w:val="af7"/>
            <w:keepNext/>
            <w:rPr>
              <w:rtl/>
            </w:rPr>
          </w:pPr>
          <w:r>
            <w:rPr>
              <w:rFonts w:hint="cs"/>
              <w:rtl/>
            </w:rPr>
            <w:t>קריאות:</w:t>
          </w:r>
        </w:p>
      </w:sdtContent>
    </w:sdt>
    <w:p w:rsidR="00C26509" w:rsidRDefault="00C26509" w:rsidP="00C26509">
      <w:pPr>
        <w:pStyle w:val="KeepWithNext"/>
        <w:rPr>
          <w:rtl/>
        </w:rPr>
      </w:pPr>
    </w:p>
    <w:p w:rsidR="00C26509" w:rsidRDefault="00C26509" w:rsidP="00C26509">
      <w:pPr>
        <w:rPr>
          <w:rtl/>
        </w:rPr>
      </w:pPr>
      <w:r>
        <w:rPr>
          <w:rFonts w:hint="cs"/>
          <w:rtl/>
        </w:rPr>
        <w:t>- - -</w:t>
      </w:r>
    </w:p>
    <w:p w:rsidR="00C26509" w:rsidRDefault="00C26509" w:rsidP="00C26509">
      <w:pPr>
        <w:ind w:firstLine="0"/>
        <w:rPr>
          <w:rtl/>
        </w:rPr>
      </w:pPr>
      <w:bookmarkStart w:id="4157" w:name="_ETM_Q1_4608989"/>
      <w:bookmarkStart w:id="4158" w:name="_ETM_Q1_4606048"/>
      <w:bookmarkEnd w:id="4157"/>
      <w:bookmarkEnd w:id="4158"/>
    </w:p>
    <w:sdt>
      <w:sdtPr>
        <w:rPr>
          <w:rFonts w:hint="cs"/>
          <w:rtl/>
        </w:rPr>
        <w:alias w:val="דובר"/>
        <w:tag w:val="&lt;ID&gt;5726&lt;/ID&gt;&lt;Name&gt;ינון אזולאי - ש&quot;ס&lt;/Name&gt;&lt;Data&gt;ינון אזולאי (ש&quot;ס)&lt;/Data&gt;&lt;Shortcut&gt;יא&lt;/Shortcut&gt;"/>
        <w:id w:val="936254478"/>
        <w:placeholder>
          <w:docPart w:val="D590BBEDBA8B4F7AB3F393D7C16B36DA"/>
        </w:placeholder>
      </w:sdtPr>
      <w:sdtEndPr/>
      <w:sdtContent>
        <w:p w:rsidR="00C26509" w:rsidRDefault="00C26509" w:rsidP="00C26509">
          <w:pPr>
            <w:pStyle w:val="a5"/>
            <w:keepNext/>
            <w:rPr>
              <w:rtl/>
            </w:rPr>
          </w:pPr>
          <w:r>
            <w:rPr>
              <w:rFonts w:hint="cs"/>
              <w:rtl/>
            </w:rPr>
            <w:t>ינון אזולאי (ש"ס):</w:t>
          </w:r>
        </w:p>
      </w:sdtContent>
    </w:sdt>
    <w:p w:rsidR="00C26509" w:rsidRDefault="00C26509" w:rsidP="00C26509">
      <w:pPr>
        <w:rPr>
          <w:rtl/>
        </w:rPr>
      </w:pPr>
    </w:p>
    <w:p w:rsidR="00C26509" w:rsidRDefault="00C26509" w:rsidP="00C26509">
      <w:pPr>
        <w:rPr>
          <w:rtl/>
        </w:rPr>
      </w:pPr>
      <w:r>
        <w:rPr>
          <w:rFonts w:hint="cs"/>
          <w:rtl/>
        </w:rPr>
        <w:t xml:space="preserve">נתן, </w:t>
      </w:r>
      <w:bookmarkStart w:id="4159" w:name="_ETM_Q1_4606284"/>
      <w:bookmarkEnd w:id="4159"/>
      <w:r>
        <w:rPr>
          <w:rFonts w:hint="cs"/>
          <w:rtl/>
        </w:rPr>
        <w:t>אולי תחדד ממה אתה חושש. אתה חושש ממה? ממסירת מידע? ממה?</w:t>
      </w:r>
    </w:p>
    <w:p w:rsidR="00C26509" w:rsidRDefault="00C26509" w:rsidP="00C26509">
      <w:pPr>
        <w:rPr>
          <w:rtl/>
        </w:rPr>
      </w:pPr>
      <w:bookmarkStart w:id="4160" w:name="_ETM_Q1_4612570"/>
      <w:bookmarkEnd w:id="4160"/>
    </w:p>
    <w:bookmarkStart w:id="4161" w:name="_ETM_Q1_4606071" w:displacedByCustomXml="next"/>
    <w:bookmarkEnd w:id="4161" w:displacedByCustomXml="next"/>
    <w:sdt>
      <w:sdtPr>
        <w:rPr>
          <w:rFonts w:hint="cs"/>
          <w:rtl/>
        </w:rPr>
        <w:alias w:val="יור"/>
        <w:tag w:val="&lt;ID&gt;5296&lt;/ID&gt;&lt;Name&gt;יואב קיש - יו&quot;רַ&lt;/Name&gt;&lt;Data&gt;יואב קיש&lt;/Data&gt;&lt;Shortcut&gt;יוקי&lt;/Shortcut&gt;"/>
        <w:id w:val="54602512"/>
        <w:placeholder>
          <w:docPart w:val="D590BBEDBA8B4F7AB3F393D7C16B36DA"/>
        </w:placeholder>
      </w:sdtPr>
      <w:sdtEndPr/>
      <w:sdtContent>
        <w:p w:rsidR="00C26509" w:rsidRDefault="00C26509" w:rsidP="00C26509">
          <w:pPr>
            <w:pStyle w:val="af8"/>
            <w:keepNext/>
            <w:rPr>
              <w:rtl/>
            </w:rPr>
          </w:pPr>
          <w:r>
            <w:rPr>
              <w:rFonts w:hint="cs"/>
              <w:rtl/>
            </w:rPr>
            <w:t>היו"ר יואב קיש:</w:t>
          </w:r>
        </w:p>
      </w:sdtContent>
    </w:sdt>
    <w:p w:rsidR="00C26509" w:rsidRDefault="00C26509" w:rsidP="00C26509">
      <w:pPr>
        <w:pStyle w:val="KeepWithNext"/>
        <w:rPr>
          <w:rtl/>
        </w:rPr>
      </w:pPr>
    </w:p>
    <w:p w:rsidR="00C26509" w:rsidRDefault="00C26509" w:rsidP="00C26509">
      <w:pPr>
        <w:rPr>
          <w:rtl/>
        </w:rPr>
      </w:pPr>
      <w:r>
        <w:rPr>
          <w:rFonts w:hint="cs"/>
          <w:rtl/>
        </w:rPr>
        <w:t xml:space="preserve">רגע, הוא </w:t>
      </w:r>
      <w:bookmarkStart w:id="4162" w:name="_ETM_Q1_4608215"/>
      <w:bookmarkEnd w:id="4162"/>
      <w:r>
        <w:rPr>
          <w:rFonts w:hint="cs"/>
          <w:rtl/>
        </w:rPr>
        <w:t xml:space="preserve">מוכן לפטור אותך </w:t>
      </w:r>
      <w:bookmarkStart w:id="4163" w:name="_ETM_Q1_4610177"/>
      <w:bookmarkEnd w:id="4163"/>
      <w:r>
        <w:rPr>
          <w:rFonts w:hint="cs"/>
          <w:rtl/>
        </w:rPr>
        <w:t>מתאגידי המים. אם הוא פוטר את זה</w:t>
      </w:r>
      <w:bookmarkStart w:id="4164" w:name="_ETM_Q1_4612807"/>
      <w:bookmarkEnd w:id="4164"/>
      <w:r>
        <w:rPr>
          <w:rFonts w:hint="cs"/>
          <w:rtl/>
        </w:rPr>
        <w:t xml:space="preserve"> אתם בסדר?</w:t>
      </w:r>
    </w:p>
    <w:p w:rsidR="00C26509" w:rsidRDefault="00C26509" w:rsidP="00C26509">
      <w:pPr>
        <w:rPr>
          <w:rtl/>
        </w:rPr>
      </w:pPr>
    </w:p>
    <w:p w:rsidR="00C26509" w:rsidRDefault="00C26509" w:rsidP="006C77CD">
      <w:pPr>
        <w:pStyle w:val="a5"/>
        <w:rPr>
          <w:rtl/>
        </w:rPr>
      </w:pPr>
      <w:bookmarkStart w:id="4165" w:name="ET_speaker_אילן_ערוסי_44"/>
      <w:r w:rsidRPr="006C77CD">
        <w:rPr>
          <w:rStyle w:val="TagStyle"/>
          <w:rFonts w:hint="cs"/>
          <w:rtl/>
        </w:rPr>
        <w:t xml:space="preserve"> &lt;&lt; דובר &gt;&gt;</w:t>
      </w:r>
      <w:r>
        <w:rPr>
          <w:rStyle w:val="TagStyle"/>
          <w:rFonts w:hint="cs"/>
          <w:rtl/>
        </w:rPr>
        <w:t xml:space="preserve"> </w:t>
      </w:r>
      <w:r>
        <w:rPr>
          <w:rFonts w:hint="cs"/>
          <w:rtl/>
        </w:rPr>
        <w:t>אילן ערוסי:</w:t>
      </w:r>
      <w:r>
        <w:rPr>
          <w:rStyle w:val="TagStyle"/>
          <w:rFonts w:hint="cs"/>
          <w:rtl/>
        </w:rPr>
        <w:t xml:space="preserve"> </w:t>
      </w:r>
      <w:r w:rsidRPr="006C77CD">
        <w:rPr>
          <w:rStyle w:val="TagStyle"/>
          <w:rFonts w:hint="cs"/>
          <w:rtl/>
        </w:rPr>
        <w:t>&lt;&lt; דובר &gt;&gt;</w:t>
      </w:r>
      <w:r>
        <w:rPr>
          <w:rFonts w:hint="cs"/>
          <w:rtl/>
        </w:rPr>
        <w:t xml:space="preserve"> </w:t>
      </w:r>
      <w:bookmarkEnd w:id="4165"/>
    </w:p>
    <w:p w:rsidR="00C26509" w:rsidRDefault="00C26509" w:rsidP="00C26509">
      <w:pPr>
        <w:pStyle w:val="KeepWithNext"/>
        <w:rPr>
          <w:rtl/>
        </w:rPr>
      </w:pPr>
    </w:p>
    <w:p w:rsidR="00C26509" w:rsidRDefault="00C26509" w:rsidP="00C26509">
      <w:pPr>
        <w:rPr>
          <w:rStyle w:val="TagStyle"/>
          <w:b w:val="0"/>
          <w:rtl/>
        </w:rPr>
      </w:pPr>
      <w:r>
        <w:rPr>
          <w:rFonts w:hint="cs"/>
          <w:rtl/>
        </w:rPr>
        <w:t xml:space="preserve">לא, אני לא יודע למה זה יכול להגיע. </w:t>
      </w:r>
      <w:bookmarkStart w:id="4166" w:name="_ETM_Q1_4617162"/>
      <w:bookmarkStart w:id="4167" w:name="_ETM_Q1_4617424"/>
      <w:bookmarkEnd w:id="4166"/>
      <w:bookmarkEnd w:id="4167"/>
    </w:p>
    <w:p w:rsidR="00C26509" w:rsidRDefault="00C26509" w:rsidP="00C26509">
      <w:pPr>
        <w:ind w:firstLine="0"/>
        <w:rPr>
          <w:rtl/>
        </w:rPr>
      </w:pPr>
      <w:bookmarkStart w:id="4168" w:name="_ETM_Q1_4616602"/>
      <w:bookmarkEnd w:id="4168"/>
    </w:p>
    <w:p w:rsidR="00C26509" w:rsidRDefault="00C26509" w:rsidP="006C77CD">
      <w:pPr>
        <w:pStyle w:val="af7"/>
        <w:rPr>
          <w:rtl/>
        </w:rPr>
      </w:pPr>
      <w:bookmarkStart w:id="4169" w:name="ET_interruption_קריאה_281"/>
      <w:r w:rsidRPr="006C77CD">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6C77CD">
        <w:rPr>
          <w:rStyle w:val="TagStyle"/>
          <w:rFonts w:hint="cs"/>
          <w:rtl/>
        </w:rPr>
        <w:t>&lt;&lt; קריאה &gt;&gt;</w:t>
      </w:r>
      <w:r>
        <w:rPr>
          <w:rFonts w:hint="cs"/>
          <w:rtl/>
        </w:rPr>
        <w:t xml:space="preserve"> </w:t>
      </w:r>
      <w:bookmarkEnd w:id="4169"/>
    </w:p>
    <w:p w:rsidR="00C26509" w:rsidRDefault="00C26509" w:rsidP="00C26509">
      <w:pPr>
        <w:ind w:firstLine="0"/>
        <w:rPr>
          <w:rtl/>
        </w:rPr>
      </w:pPr>
      <w:r>
        <w:rPr>
          <w:rFonts w:hint="cs"/>
          <w:rtl/>
        </w:rPr>
        <w:t xml:space="preserve">  </w:t>
      </w:r>
    </w:p>
    <w:p w:rsidR="00C26509" w:rsidRDefault="00C26509" w:rsidP="00C26509">
      <w:pPr>
        <w:rPr>
          <w:rtl/>
        </w:rPr>
      </w:pPr>
      <w:bookmarkStart w:id="4170" w:name="_ETM_Q1_4617731"/>
      <w:bookmarkEnd w:id="4170"/>
      <w:r>
        <w:rPr>
          <w:rFonts w:hint="cs"/>
          <w:rtl/>
        </w:rPr>
        <w:t>מה זה למה זה יכול להגיע?</w:t>
      </w:r>
    </w:p>
    <w:p w:rsidR="00C26509" w:rsidRDefault="00C26509" w:rsidP="00C26509">
      <w:pPr>
        <w:rPr>
          <w:rtl/>
        </w:rPr>
      </w:pPr>
      <w:bookmarkStart w:id="4171" w:name="_ETM_Q1_4616547"/>
      <w:bookmarkEnd w:id="4171"/>
    </w:p>
    <w:bookmarkStart w:id="4172" w:name="_ETM_Q1_4619275" w:displacedByCustomXml="next"/>
    <w:bookmarkEnd w:id="4172" w:displacedByCustomXml="next"/>
    <w:bookmarkStart w:id="4173" w:name="_ETM_Q1_4616828" w:displacedByCustomXml="next"/>
    <w:bookmarkEnd w:id="4173" w:displacedByCustomXml="next"/>
    <w:sdt>
      <w:sdtPr>
        <w:rPr>
          <w:rFonts w:hint="cs"/>
          <w:rtl/>
        </w:rPr>
        <w:alias w:val="דובר"/>
        <w:tag w:val="&lt;ID&gt;0&lt;/ID&gt;&lt;Name&gt;אילן ערוסי&lt;/Name&gt;&lt;Data&gt;אילן ערוסי&lt;/Data&gt;&lt;Shortcut&gt;אילן&lt;/Shortcut&gt;&lt;MemberID&gt;&lt;/MemberID&gt;"/>
        <w:id w:val="-761144913"/>
        <w:placeholder>
          <w:docPart w:val="D590BBEDBA8B4F7AB3F393D7C16B36DA"/>
        </w:placeholder>
      </w:sdtPr>
      <w:sdtEndPr/>
      <w:sdtContent>
        <w:p w:rsidR="00C26509" w:rsidRDefault="00C26509" w:rsidP="00C26509">
          <w:pPr>
            <w:pStyle w:val="a5"/>
            <w:keepNext/>
            <w:rPr>
              <w:rtl/>
            </w:rPr>
          </w:pPr>
          <w:r>
            <w:rPr>
              <w:rFonts w:hint="cs"/>
              <w:rtl/>
            </w:rPr>
            <w:t>אילן ערוסי:</w:t>
          </w:r>
        </w:p>
      </w:sdtContent>
    </w:sdt>
    <w:p w:rsidR="00C26509" w:rsidRDefault="00C26509" w:rsidP="00C26509">
      <w:pPr>
        <w:rPr>
          <w:rtl/>
        </w:rPr>
      </w:pPr>
    </w:p>
    <w:p w:rsidR="00C26509" w:rsidRDefault="00C26509" w:rsidP="00C26509">
      <w:pPr>
        <w:rPr>
          <w:rtl/>
        </w:rPr>
      </w:pPr>
      <w:bookmarkStart w:id="4174" w:name="_ETM_Q1_4617819"/>
      <w:bookmarkEnd w:id="4174"/>
      <w:r>
        <w:rPr>
          <w:rFonts w:hint="cs"/>
          <w:rtl/>
        </w:rPr>
        <w:t xml:space="preserve">אני גובה עבור </w:t>
      </w:r>
      <w:bookmarkStart w:id="4175" w:name="_ETM_Q1_4618258"/>
      <w:bookmarkEnd w:id="4175"/>
      <w:r>
        <w:rPr>
          <w:rFonts w:hint="cs"/>
          <w:rtl/>
        </w:rPr>
        <w:t>חניה של "פנגו" למשל, בשלי.</w:t>
      </w:r>
    </w:p>
    <w:p w:rsidR="00C26509" w:rsidRDefault="00C26509" w:rsidP="00C26509">
      <w:pPr>
        <w:rPr>
          <w:rtl/>
        </w:rPr>
      </w:pPr>
      <w:bookmarkStart w:id="4176" w:name="_ETM_Q1_4623708"/>
      <w:bookmarkEnd w:id="4176"/>
    </w:p>
    <w:bookmarkStart w:id="4177" w:name="_ETM_Q1_4623521" w:displacedByCustomXml="next"/>
    <w:bookmarkEnd w:id="4177" w:displacedByCustomXml="next"/>
    <w:bookmarkStart w:id="4178" w:name="_ETM_Q1_4622505" w:displacedByCustomXml="next"/>
    <w:bookmarkEnd w:id="4178" w:displacedByCustomXml="next"/>
    <w:sdt>
      <w:sdtPr>
        <w:rPr>
          <w:rFonts w:hint="cs"/>
          <w:rtl/>
        </w:rPr>
        <w:alias w:val="דובר"/>
        <w:tag w:val="&lt;ID&gt;0&lt;/ID&gt;&lt;Name&gt;איתי חוטר&lt;/Name&gt;&lt;Data&gt;איתי חוטר&lt;/Data&gt;&lt;Shortcut&gt;חוטר&lt;/Shortcut&gt;&lt;MemberID&gt;&lt;/MemberID&gt;"/>
        <w:id w:val="-85853285"/>
        <w:placeholder>
          <w:docPart w:val="D590BBEDBA8B4F7AB3F393D7C16B36DA"/>
        </w:placeholder>
      </w:sdtPr>
      <w:sdtEndPr/>
      <w:sdtContent>
        <w:p w:rsidR="00C26509" w:rsidRDefault="00C26509" w:rsidP="00C26509">
          <w:pPr>
            <w:pStyle w:val="a5"/>
            <w:keepNext/>
            <w:rPr>
              <w:rtl/>
            </w:rPr>
          </w:pPr>
          <w:r>
            <w:rPr>
              <w:rFonts w:hint="cs"/>
              <w:rtl/>
            </w:rPr>
            <w:t>איתי חוטר:</w:t>
          </w:r>
        </w:p>
      </w:sdtContent>
    </w:sdt>
    <w:p w:rsidR="00C26509" w:rsidRDefault="00C26509" w:rsidP="00C26509">
      <w:pPr>
        <w:rPr>
          <w:rtl/>
        </w:rPr>
      </w:pPr>
    </w:p>
    <w:p w:rsidR="00C26509" w:rsidRDefault="00C26509" w:rsidP="00C26509">
      <w:pPr>
        <w:rPr>
          <w:rtl/>
        </w:rPr>
      </w:pPr>
      <w:r>
        <w:rPr>
          <w:rFonts w:hint="cs"/>
          <w:rtl/>
        </w:rPr>
        <w:t xml:space="preserve">זה </w:t>
      </w:r>
      <w:bookmarkStart w:id="4179" w:name="_ETM_Q1_4624141"/>
      <w:bookmarkEnd w:id="4179"/>
      <w:r>
        <w:rPr>
          <w:rFonts w:hint="cs"/>
          <w:rtl/>
        </w:rPr>
        <w:t>ניגוד עניינים או לא?</w:t>
      </w:r>
    </w:p>
    <w:p w:rsidR="00C26509" w:rsidRDefault="00C26509" w:rsidP="00C26509">
      <w:pPr>
        <w:rPr>
          <w:rtl/>
        </w:rPr>
      </w:pPr>
      <w:bookmarkStart w:id="4180" w:name="_ETM_Q1_4622595"/>
      <w:bookmarkEnd w:id="4180"/>
    </w:p>
    <w:p w:rsidR="00C26509" w:rsidRDefault="00C26509" w:rsidP="006C77CD">
      <w:pPr>
        <w:pStyle w:val="a5"/>
        <w:rPr>
          <w:rtl/>
        </w:rPr>
      </w:pPr>
      <w:bookmarkStart w:id="4181" w:name="ET_speaker_נתן_בביוף_45"/>
      <w:r w:rsidRPr="006C77CD">
        <w:rPr>
          <w:rStyle w:val="TagStyle"/>
          <w:rFonts w:hint="cs"/>
          <w:rtl/>
        </w:rPr>
        <w:t xml:space="preserve"> &lt;&lt; דובר &gt;&gt;</w:t>
      </w:r>
      <w:r>
        <w:rPr>
          <w:rStyle w:val="TagStyle"/>
          <w:rFonts w:hint="cs"/>
          <w:rtl/>
        </w:rPr>
        <w:t xml:space="preserve"> </w:t>
      </w:r>
      <w:r>
        <w:rPr>
          <w:rFonts w:hint="cs"/>
          <w:rtl/>
        </w:rPr>
        <w:t>נתן בביוף:</w:t>
      </w:r>
      <w:r>
        <w:rPr>
          <w:rStyle w:val="TagStyle"/>
          <w:rFonts w:hint="cs"/>
          <w:rtl/>
        </w:rPr>
        <w:t xml:space="preserve"> </w:t>
      </w:r>
      <w:r w:rsidRPr="006C77CD">
        <w:rPr>
          <w:rStyle w:val="TagStyle"/>
          <w:rFonts w:hint="cs"/>
          <w:rtl/>
        </w:rPr>
        <w:t>&lt;&lt; דובר &gt;&gt;</w:t>
      </w:r>
      <w:r>
        <w:rPr>
          <w:rFonts w:hint="cs"/>
          <w:rtl/>
        </w:rPr>
        <w:t xml:space="preserve"> </w:t>
      </w:r>
      <w:bookmarkEnd w:id="4181"/>
    </w:p>
    <w:p w:rsidR="00C26509" w:rsidRDefault="00C26509" w:rsidP="00C26509">
      <w:pPr>
        <w:pStyle w:val="KeepWithNext"/>
        <w:rPr>
          <w:rtl/>
        </w:rPr>
      </w:pPr>
    </w:p>
    <w:p w:rsidR="00C26509" w:rsidRDefault="00C26509" w:rsidP="00C26509">
      <w:pPr>
        <w:rPr>
          <w:rtl/>
        </w:rPr>
      </w:pPr>
      <w:r>
        <w:rPr>
          <w:rFonts w:hint="cs"/>
          <w:rtl/>
        </w:rPr>
        <w:t>"פנגו" זה עבור העירייה.</w:t>
      </w:r>
    </w:p>
    <w:p w:rsidR="00C26509" w:rsidRDefault="00C26509" w:rsidP="00C26509">
      <w:pPr>
        <w:rPr>
          <w:rtl/>
        </w:rPr>
      </w:pPr>
      <w:bookmarkStart w:id="4182" w:name="_ETM_Q1_4623408"/>
      <w:bookmarkEnd w:id="4182"/>
    </w:p>
    <w:bookmarkStart w:id="4183" w:name="_ETM_Q1_4625287" w:displacedByCustomXml="next"/>
    <w:bookmarkEnd w:id="4183" w:displacedByCustomXml="next"/>
    <w:bookmarkStart w:id="4184" w:name="_ETM_Q1_4624035" w:displacedByCustomXml="next"/>
    <w:bookmarkEnd w:id="4184" w:displacedByCustomXml="next"/>
    <w:bookmarkStart w:id="4185" w:name="_ETM_Q1_4623731" w:displacedByCustomXml="next"/>
    <w:bookmarkEnd w:id="4185" w:displacedByCustomXml="next"/>
    <w:sdt>
      <w:sdtPr>
        <w:rPr>
          <w:rFonts w:hint="cs"/>
          <w:rtl/>
        </w:rPr>
        <w:alias w:val="דובר"/>
        <w:tag w:val="&lt;ID&gt;0&lt;/ID&gt;&lt;Name&gt;אילן ערוסי&lt;/Name&gt;&lt;Data&gt;אילן ערוסי&lt;/Data&gt;&lt;Shortcut&gt;אילן&lt;/Shortcut&gt;&lt;MemberID&gt;&lt;/MemberID&gt;"/>
        <w:id w:val="298347867"/>
        <w:placeholder>
          <w:docPart w:val="D590BBEDBA8B4F7AB3F393D7C16B36DA"/>
        </w:placeholder>
      </w:sdtPr>
      <w:sdtEndPr/>
      <w:sdtContent>
        <w:p w:rsidR="00C26509" w:rsidRDefault="00C26509" w:rsidP="00C26509">
          <w:pPr>
            <w:pStyle w:val="a5"/>
            <w:keepNext/>
            <w:rPr>
              <w:rtl/>
            </w:rPr>
          </w:pPr>
          <w:r>
            <w:rPr>
              <w:rFonts w:hint="cs"/>
              <w:rtl/>
            </w:rPr>
            <w:t>אילן ערוסי:</w:t>
          </w:r>
        </w:p>
      </w:sdtContent>
    </w:sdt>
    <w:p w:rsidR="00C26509" w:rsidRDefault="00C26509" w:rsidP="00C26509">
      <w:pPr>
        <w:pStyle w:val="KeepWithNext"/>
        <w:rPr>
          <w:rtl/>
        </w:rPr>
      </w:pPr>
    </w:p>
    <w:p w:rsidR="00C26509" w:rsidRDefault="00C26509" w:rsidP="00C26509">
      <w:pPr>
        <w:rPr>
          <w:rtl/>
        </w:rPr>
      </w:pPr>
      <w:r>
        <w:rPr>
          <w:rFonts w:hint="cs"/>
          <w:rtl/>
        </w:rPr>
        <w:t>הוא עובד באותה עירייה.</w:t>
      </w:r>
    </w:p>
    <w:p w:rsidR="00C26509" w:rsidRDefault="00C26509" w:rsidP="00C26509">
      <w:pPr>
        <w:rPr>
          <w:rtl/>
        </w:rPr>
      </w:pPr>
      <w:bookmarkStart w:id="4186" w:name="_ETM_Q1_4627090"/>
      <w:bookmarkEnd w:id="4186"/>
    </w:p>
    <w:bookmarkStart w:id="4187" w:name="_ETM_Q1_4627447" w:displacedByCustomXml="next"/>
    <w:bookmarkEnd w:id="4187" w:displacedByCustomXml="next"/>
    <w:sdt>
      <w:sdtPr>
        <w:rPr>
          <w:rFonts w:hint="cs"/>
          <w:rtl/>
        </w:rPr>
        <w:alias w:val="דובר"/>
        <w:tag w:val="&lt;ID&gt;0&lt;/ID&gt;&lt;Name&gt;בביוף&lt;/Name&gt;&lt;Data&gt;בביוף&lt;/Data&gt;&lt;Shortcut&gt;בביוף&lt;/Shortcut&gt;&lt;MemberID&gt;&lt;/MemberID&gt;"/>
        <w:id w:val="786548117"/>
        <w:placeholder>
          <w:docPart w:val="D590BBEDBA8B4F7AB3F393D7C16B36DA"/>
        </w:placeholder>
      </w:sdtPr>
      <w:sdtEndPr/>
      <w:sdtContent>
        <w:p w:rsidR="00C26509" w:rsidRDefault="00C26509" w:rsidP="00C26509">
          <w:pPr>
            <w:pStyle w:val="a5"/>
            <w:keepNext/>
            <w:rPr>
              <w:rtl/>
            </w:rPr>
          </w:pPr>
          <w:r>
            <w:rPr>
              <w:rFonts w:hint="cs"/>
              <w:rtl/>
            </w:rPr>
            <w:t>נתן בביוף:</w:t>
          </w:r>
        </w:p>
      </w:sdtContent>
    </w:sdt>
    <w:p w:rsidR="00C26509" w:rsidRDefault="00C26509" w:rsidP="00C26509">
      <w:pPr>
        <w:pStyle w:val="KeepWithNext"/>
        <w:rPr>
          <w:rtl/>
        </w:rPr>
      </w:pPr>
    </w:p>
    <w:p w:rsidR="00C26509" w:rsidRDefault="00C26509" w:rsidP="00C26509">
      <w:pPr>
        <w:rPr>
          <w:rtl/>
        </w:rPr>
      </w:pPr>
      <w:r>
        <w:rPr>
          <w:rFonts w:hint="cs"/>
          <w:rtl/>
        </w:rPr>
        <w:t>"פנגו</w:t>
      </w:r>
      <w:bookmarkStart w:id="4188" w:name="_ETM_Q1_4626123"/>
      <w:bookmarkEnd w:id="4188"/>
      <w:r>
        <w:rPr>
          <w:rFonts w:hint="cs"/>
          <w:rtl/>
        </w:rPr>
        <w:t>" זה עבור העירייה.</w:t>
      </w:r>
    </w:p>
    <w:p w:rsidR="00C26509" w:rsidRDefault="00C26509" w:rsidP="00C26509">
      <w:pPr>
        <w:rPr>
          <w:rtl/>
        </w:rPr>
      </w:pPr>
      <w:bookmarkStart w:id="4189" w:name="_ETM_Q1_4626084"/>
      <w:bookmarkEnd w:id="4189"/>
    </w:p>
    <w:bookmarkStart w:id="4190" w:name="_ETM_Q1_4627196" w:displacedByCustomXml="next"/>
    <w:bookmarkEnd w:id="4190" w:displacedByCustomXml="next"/>
    <w:bookmarkStart w:id="4191" w:name="_ETM_Q1_4626465" w:displacedByCustomXml="next"/>
    <w:bookmarkEnd w:id="4191" w:displacedByCustomXml="next"/>
    <w:sdt>
      <w:sdtPr>
        <w:rPr>
          <w:rFonts w:hint="cs"/>
          <w:rtl/>
        </w:rPr>
        <w:alias w:val="דובר"/>
        <w:tag w:val="&lt;ID&gt;0&lt;/ID&gt;&lt;Name&gt;אילן ערוסי&lt;/Name&gt;&lt;Data&gt;אילן ערוסי&lt;/Data&gt;&lt;Shortcut&gt;אילן&lt;/Shortcut&gt;&lt;MemberID&gt;&lt;/MemberID&gt;"/>
        <w:id w:val="-1046375575"/>
        <w:placeholder>
          <w:docPart w:val="D590BBEDBA8B4F7AB3F393D7C16B36DA"/>
        </w:placeholder>
      </w:sdtPr>
      <w:sdtEndPr/>
      <w:sdtContent>
        <w:p w:rsidR="00C26509" w:rsidRDefault="00C26509" w:rsidP="00C26509">
          <w:pPr>
            <w:pStyle w:val="a5"/>
            <w:keepNext/>
            <w:rPr>
              <w:rtl/>
            </w:rPr>
          </w:pPr>
          <w:r>
            <w:rPr>
              <w:rFonts w:hint="cs"/>
              <w:rtl/>
            </w:rPr>
            <w:t>אילן ערוסי:</w:t>
          </w:r>
        </w:p>
      </w:sdtContent>
    </w:sdt>
    <w:p w:rsidR="00C26509" w:rsidRDefault="00C26509" w:rsidP="00C26509">
      <w:pPr>
        <w:pStyle w:val="KeepWithNext"/>
        <w:rPr>
          <w:rtl/>
        </w:rPr>
      </w:pPr>
    </w:p>
    <w:p w:rsidR="00C26509" w:rsidRDefault="00C26509" w:rsidP="00C26509">
      <w:pPr>
        <w:rPr>
          <w:rtl/>
        </w:rPr>
      </w:pPr>
      <w:r>
        <w:rPr>
          <w:rFonts w:hint="cs"/>
          <w:rtl/>
        </w:rPr>
        <w:t>אז זה ניגוד עניינים?</w:t>
      </w:r>
    </w:p>
    <w:p w:rsidR="00C26509" w:rsidRDefault="00C26509" w:rsidP="00C26509">
      <w:pPr>
        <w:rPr>
          <w:rtl/>
        </w:rPr>
      </w:pPr>
      <w:bookmarkStart w:id="4192" w:name="_ETM_Q1_4629140"/>
      <w:bookmarkEnd w:id="4192"/>
    </w:p>
    <w:bookmarkStart w:id="4193" w:name="_ETM_Q1_4629498" w:displacedByCustomXml="next"/>
    <w:bookmarkEnd w:id="4193" w:displacedByCustomXml="next"/>
    <w:sdt>
      <w:sdtPr>
        <w:rPr>
          <w:rFonts w:hint="cs"/>
          <w:rtl/>
        </w:rPr>
        <w:alias w:val="דובר"/>
        <w:tag w:val="&lt;ID&gt;0&lt;/ID&gt;&lt;Name&gt;בביוף&lt;/Name&gt;&lt;Data&gt;בביוף&lt;/Data&gt;&lt;Shortcut&gt;בביוף&lt;/Shortcut&gt;&lt;MemberID&gt;&lt;/MemberID&gt;"/>
        <w:id w:val="-962811879"/>
        <w:placeholder>
          <w:docPart w:val="D590BBEDBA8B4F7AB3F393D7C16B36DA"/>
        </w:placeholder>
      </w:sdtPr>
      <w:sdtEndPr/>
      <w:sdtContent>
        <w:p w:rsidR="00C26509" w:rsidRDefault="00C26509" w:rsidP="00C26509">
          <w:pPr>
            <w:pStyle w:val="a5"/>
            <w:keepNext/>
            <w:rPr>
              <w:rtl/>
            </w:rPr>
          </w:pPr>
          <w:r>
            <w:rPr>
              <w:rFonts w:hint="cs"/>
              <w:rtl/>
            </w:rPr>
            <w:t>נתן בביוף:</w:t>
          </w:r>
        </w:p>
      </w:sdtContent>
    </w:sdt>
    <w:p w:rsidR="00C26509" w:rsidRDefault="00C26509" w:rsidP="00C26509">
      <w:pPr>
        <w:pStyle w:val="KeepWithNext"/>
        <w:rPr>
          <w:rtl/>
        </w:rPr>
      </w:pPr>
    </w:p>
    <w:p w:rsidR="00C26509" w:rsidRDefault="00C26509" w:rsidP="00C26509">
      <w:pPr>
        <w:rPr>
          <w:rtl/>
        </w:rPr>
      </w:pPr>
      <w:r>
        <w:rPr>
          <w:rFonts w:hint="cs"/>
          <w:rtl/>
        </w:rPr>
        <w:t xml:space="preserve">יש לך </w:t>
      </w:r>
      <w:bookmarkStart w:id="4194" w:name="_ETM_Q1_4628341"/>
      <w:bookmarkEnd w:id="4194"/>
      <w:r>
        <w:rPr>
          <w:rFonts w:hint="cs"/>
          <w:rtl/>
        </w:rPr>
        <w:t>עכשיו חברה פרטית גדולה בתוך תחומי העירייה, אתה גובה עבורה. אותם חייבים</w:t>
      </w:r>
      <w:bookmarkStart w:id="4195" w:name="_ETM_Q1_4638128"/>
      <w:bookmarkEnd w:id="4195"/>
      <w:r>
        <w:rPr>
          <w:rFonts w:hint="cs"/>
          <w:rtl/>
        </w:rPr>
        <w:t xml:space="preserve">, מי שמשלם לך יותר אתה תלך אליו </w:t>
      </w:r>
      <w:bookmarkStart w:id="4196" w:name="_ETM_Q1_4638782"/>
      <w:bookmarkEnd w:id="4196"/>
      <w:r>
        <w:rPr>
          <w:rFonts w:hint="cs"/>
          <w:rtl/>
        </w:rPr>
        <w:t xml:space="preserve">אולי. </w:t>
      </w:r>
    </w:p>
    <w:p w:rsidR="00C26509" w:rsidRDefault="00C26509" w:rsidP="00C26509">
      <w:pPr>
        <w:ind w:firstLine="0"/>
        <w:rPr>
          <w:rtl/>
        </w:rPr>
      </w:pPr>
    </w:p>
    <w:p w:rsidR="00C26509" w:rsidRDefault="00C26509" w:rsidP="006C77CD">
      <w:pPr>
        <w:pStyle w:val="a5"/>
        <w:rPr>
          <w:rtl/>
        </w:rPr>
      </w:pPr>
      <w:bookmarkStart w:id="4197" w:name="ET_speaker_אילן_ערוסי_46"/>
      <w:r w:rsidRPr="006C77CD">
        <w:rPr>
          <w:rStyle w:val="TagStyle"/>
          <w:rFonts w:hint="cs"/>
          <w:rtl/>
        </w:rPr>
        <w:t xml:space="preserve"> &lt;&lt; דובר &gt;&gt;</w:t>
      </w:r>
      <w:r>
        <w:rPr>
          <w:rStyle w:val="TagStyle"/>
          <w:rFonts w:hint="cs"/>
          <w:rtl/>
        </w:rPr>
        <w:t xml:space="preserve"> </w:t>
      </w:r>
      <w:r>
        <w:rPr>
          <w:rFonts w:hint="cs"/>
          <w:rtl/>
        </w:rPr>
        <w:t>אילן ערוסי:</w:t>
      </w:r>
      <w:r>
        <w:rPr>
          <w:rStyle w:val="TagStyle"/>
          <w:rFonts w:hint="cs"/>
          <w:rtl/>
        </w:rPr>
        <w:t xml:space="preserve"> </w:t>
      </w:r>
      <w:r w:rsidRPr="006C77CD">
        <w:rPr>
          <w:rStyle w:val="TagStyle"/>
          <w:rFonts w:hint="cs"/>
          <w:rtl/>
        </w:rPr>
        <w:t>&lt;&lt; דובר &gt;&gt;</w:t>
      </w:r>
      <w:r>
        <w:rPr>
          <w:rFonts w:hint="cs"/>
          <w:rtl/>
        </w:rPr>
        <w:t xml:space="preserve"> </w:t>
      </w:r>
      <w:bookmarkEnd w:id="4197"/>
    </w:p>
    <w:p w:rsidR="00C26509" w:rsidRDefault="00C26509" w:rsidP="00C26509">
      <w:pPr>
        <w:pStyle w:val="KeepWithNext"/>
        <w:rPr>
          <w:rtl/>
        </w:rPr>
      </w:pPr>
    </w:p>
    <w:p w:rsidR="00C26509" w:rsidRDefault="00C26509" w:rsidP="00C26509">
      <w:pPr>
        <w:rPr>
          <w:rtl/>
        </w:rPr>
      </w:pPr>
      <w:r>
        <w:rPr>
          <w:rFonts w:hint="cs"/>
          <w:rtl/>
        </w:rPr>
        <w:t>אתה נותן פה מקרה היפותטי.</w:t>
      </w:r>
    </w:p>
    <w:p w:rsidR="00C26509" w:rsidRDefault="00C26509" w:rsidP="00C26509">
      <w:pPr>
        <w:ind w:firstLine="0"/>
        <w:rPr>
          <w:rtl/>
        </w:rPr>
      </w:pPr>
    </w:p>
    <w:p w:rsidR="00C26509" w:rsidRDefault="00C26509" w:rsidP="006C77CD">
      <w:pPr>
        <w:pStyle w:val="af8"/>
        <w:rPr>
          <w:rtl/>
        </w:rPr>
      </w:pPr>
      <w:bookmarkStart w:id="4198" w:name="ET_yor_5296_47"/>
      <w:r w:rsidRPr="006C77CD">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6C77CD">
        <w:rPr>
          <w:rStyle w:val="TagStyle"/>
          <w:rFonts w:hint="cs"/>
          <w:rtl/>
        </w:rPr>
        <w:t>&lt;&lt; יור &gt;&gt;</w:t>
      </w:r>
      <w:r>
        <w:rPr>
          <w:rFonts w:hint="cs"/>
          <w:rtl/>
        </w:rPr>
        <w:t xml:space="preserve"> </w:t>
      </w:r>
      <w:bookmarkEnd w:id="4198"/>
    </w:p>
    <w:p w:rsidR="00C26509" w:rsidRDefault="00C26509" w:rsidP="00C26509">
      <w:pPr>
        <w:pStyle w:val="KeepWithNext"/>
        <w:rPr>
          <w:rtl/>
        </w:rPr>
      </w:pPr>
    </w:p>
    <w:p w:rsidR="00C26509" w:rsidRDefault="00C26509" w:rsidP="00C26509">
      <w:pPr>
        <w:rPr>
          <w:rtl/>
        </w:rPr>
      </w:pPr>
      <w:r>
        <w:rPr>
          <w:rFonts w:hint="cs"/>
          <w:rtl/>
        </w:rPr>
        <w:t>סליחה.</w:t>
      </w:r>
    </w:p>
    <w:p w:rsidR="00C26509" w:rsidRDefault="00C26509" w:rsidP="00C26509">
      <w:pPr>
        <w:rPr>
          <w:rtl/>
        </w:rPr>
      </w:pPr>
      <w:bookmarkStart w:id="4199" w:name="_ETM_Q1_4640437"/>
      <w:bookmarkStart w:id="4200" w:name="_ETM_Q1_4640731"/>
      <w:bookmarkEnd w:id="4199"/>
      <w:bookmarkEnd w:id="4200"/>
    </w:p>
    <w:bookmarkStart w:id="4201" w:name="_ETM_Q1_4637826" w:displacedByCustomXml="next"/>
    <w:bookmarkEnd w:id="4201" w:displacedByCustomXml="next"/>
    <w:sdt>
      <w:sdtPr>
        <w:rPr>
          <w:rFonts w:hint="cs"/>
          <w:rtl/>
        </w:rPr>
        <w:alias w:val="דובר"/>
        <w:tag w:val="&lt;ID&gt;0&lt;/ID&gt;&lt;Name&gt;איתי חוטר&lt;/Name&gt;&lt;Data&gt;איתי חוטר&lt;/Data&gt;&lt;Shortcut&gt;חוטר&lt;/Shortcut&gt;&lt;MemberID&gt;&lt;/MemberID&gt;"/>
        <w:id w:val="-568956327"/>
        <w:placeholder>
          <w:docPart w:val="D590BBEDBA8B4F7AB3F393D7C16B36DA"/>
        </w:placeholder>
      </w:sdtPr>
      <w:sdtEndPr/>
      <w:sdtContent>
        <w:p w:rsidR="00C26509" w:rsidRDefault="00C26509" w:rsidP="00C26509">
          <w:pPr>
            <w:pStyle w:val="a5"/>
            <w:keepNext/>
            <w:rPr>
              <w:rtl/>
            </w:rPr>
          </w:pPr>
          <w:r>
            <w:rPr>
              <w:rFonts w:hint="cs"/>
              <w:rtl/>
            </w:rPr>
            <w:t>איתי חוטר:</w:t>
          </w:r>
        </w:p>
      </w:sdtContent>
    </w:sdt>
    <w:p w:rsidR="00C26509" w:rsidRDefault="00C26509" w:rsidP="00C26509">
      <w:pPr>
        <w:pStyle w:val="KeepWithNext"/>
        <w:rPr>
          <w:rtl/>
        </w:rPr>
      </w:pPr>
    </w:p>
    <w:p w:rsidR="00C26509" w:rsidRDefault="00C26509" w:rsidP="00C26509">
      <w:pPr>
        <w:rPr>
          <w:rtl/>
        </w:rPr>
      </w:pPr>
      <w:r>
        <w:rPr>
          <w:rFonts w:hint="cs"/>
          <w:rtl/>
        </w:rPr>
        <w:t xml:space="preserve">תשאיר את זה לשיקול דעת </w:t>
      </w:r>
      <w:bookmarkStart w:id="4202" w:name="_ETM_Q1_4641402"/>
      <w:bookmarkEnd w:id="4202"/>
      <w:r>
        <w:rPr>
          <w:rFonts w:hint="cs"/>
          <w:rtl/>
        </w:rPr>
        <w:t xml:space="preserve">ועדת המכרזים, נתי, נו, עם כל הכבוד. </w:t>
      </w:r>
    </w:p>
    <w:p w:rsidR="00C26509" w:rsidRDefault="00C26509" w:rsidP="00C26509">
      <w:pPr>
        <w:rPr>
          <w:rtl/>
        </w:rPr>
      </w:pPr>
      <w:bookmarkStart w:id="4203" w:name="_ETM_Q1_4643081"/>
      <w:bookmarkEnd w:id="4203"/>
    </w:p>
    <w:bookmarkStart w:id="4204" w:name="_ETM_Q1_4643467" w:displacedByCustomXml="next"/>
    <w:bookmarkEnd w:id="4204" w:displacedByCustomXml="next"/>
    <w:sdt>
      <w:sdtPr>
        <w:rPr>
          <w:rFonts w:hint="cs"/>
          <w:rtl/>
        </w:rPr>
        <w:alias w:val="יור"/>
        <w:tag w:val="&lt;ID&gt;5296&lt;/ID&gt;&lt;Name&gt;יואב קיש - יו&quot;רַ&lt;/Name&gt;&lt;Data&gt;יואב קיש&lt;/Data&gt;&lt;Shortcut&gt;יוקי&lt;/Shortcut&gt;"/>
        <w:id w:val="-388955375"/>
        <w:placeholder>
          <w:docPart w:val="D590BBEDBA8B4F7AB3F393D7C16B36DA"/>
        </w:placeholder>
      </w:sdtPr>
      <w:sdtEndPr/>
      <w:sdtContent>
        <w:p w:rsidR="00C26509" w:rsidRDefault="00C26509" w:rsidP="00C26509">
          <w:pPr>
            <w:pStyle w:val="af8"/>
            <w:keepNext/>
            <w:rPr>
              <w:rtl/>
            </w:rPr>
          </w:pPr>
          <w:r>
            <w:rPr>
              <w:rFonts w:hint="cs"/>
              <w:rtl/>
            </w:rPr>
            <w:t>היו"ר יואב קיש:</w:t>
          </w:r>
        </w:p>
      </w:sdtContent>
    </w:sdt>
    <w:p w:rsidR="00C26509" w:rsidRDefault="00C26509" w:rsidP="00C26509">
      <w:pPr>
        <w:pStyle w:val="KeepWithNext"/>
        <w:rPr>
          <w:rtl/>
        </w:rPr>
      </w:pPr>
    </w:p>
    <w:p w:rsidR="00C26509" w:rsidRDefault="00C26509" w:rsidP="00C26509">
      <w:pPr>
        <w:rPr>
          <w:rtl/>
        </w:rPr>
      </w:pPr>
      <w:r>
        <w:rPr>
          <w:rFonts w:hint="cs"/>
          <w:rtl/>
        </w:rPr>
        <w:t xml:space="preserve">רגע, עם כל </w:t>
      </w:r>
      <w:bookmarkStart w:id="4205" w:name="_ETM_Q1_4646566"/>
      <w:bookmarkEnd w:id="4205"/>
      <w:r>
        <w:rPr>
          <w:rFonts w:hint="cs"/>
          <w:rtl/>
        </w:rPr>
        <w:t xml:space="preserve">הכבוד, קודם כול בואו נסכם שאתה מדבר על חברות </w:t>
      </w:r>
      <w:bookmarkStart w:id="4206" w:name="_ETM_Q1_4648132"/>
      <w:bookmarkEnd w:id="4206"/>
      <w:r>
        <w:rPr>
          <w:rFonts w:hint="cs"/>
          <w:rtl/>
        </w:rPr>
        <w:t>פרטיות. אז אני יכול לסייג את זה ש</w:t>
      </w:r>
      <w:bookmarkStart w:id="4207" w:name="_ETM_Q1_4641042"/>
      <w:bookmarkEnd w:id="4207"/>
      <w:r>
        <w:rPr>
          <w:rFonts w:hint="cs"/>
          <w:rtl/>
        </w:rPr>
        <w:t>לא יעבדו עם חברות פרטיות באותו זה, אבל אין לנו בעיה שיעבדו עם חברות ממשלתיות או ציבוריות אחרות.</w:t>
      </w:r>
      <w:bookmarkStart w:id="4208" w:name="_ETM_Q1_4653122"/>
      <w:bookmarkEnd w:id="4208"/>
    </w:p>
    <w:p w:rsidR="00C26509" w:rsidRDefault="00C26509" w:rsidP="00C26509">
      <w:pPr>
        <w:rPr>
          <w:rtl/>
        </w:rPr>
      </w:pPr>
    </w:p>
    <w:bookmarkStart w:id="4209" w:name="_ETM_Q1_4649639" w:displacedByCustomXml="next"/>
    <w:bookmarkEnd w:id="4209" w:displacedByCustomXml="next"/>
    <w:bookmarkStart w:id="4210" w:name="_ETM_Q1_4653596" w:displacedByCustomXml="next"/>
    <w:bookmarkEnd w:id="4210" w:displacedByCustomXml="next"/>
    <w:sdt>
      <w:sdtPr>
        <w:rPr>
          <w:rFonts w:hint="cs"/>
          <w:rtl/>
        </w:rPr>
        <w:alias w:val="דובר"/>
        <w:tag w:val="&lt;ID&gt;0&lt;/ID&gt;&lt;Name&gt;אייל כץ&lt;/Name&gt;&lt;Data&gt;אייל כץ&lt;/Data&gt;&lt;Shortcut&gt;אייל&lt;/Shortcut&gt;&lt;MemberID&gt;&lt;/MemberID&gt;"/>
        <w:id w:val="1804648648"/>
        <w:placeholder>
          <w:docPart w:val="D590BBEDBA8B4F7AB3F393D7C16B36DA"/>
        </w:placeholder>
      </w:sdtPr>
      <w:sdtEndPr/>
      <w:sdtContent>
        <w:p w:rsidR="00C26509" w:rsidRDefault="00C26509" w:rsidP="00C26509">
          <w:pPr>
            <w:pStyle w:val="a5"/>
            <w:keepNext/>
            <w:rPr>
              <w:rtl/>
            </w:rPr>
          </w:pPr>
          <w:r>
            <w:rPr>
              <w:rFonts w:hint="cs"/>
              <w:rtl/>
            </w:rPr>
            <w:t>אייל כץ:</w:t>
          </w:r>
        </w:p>
      </w:sdtContent>
    </w:sdt>
    <w:p w:rsidR="00C26509" w:rsidRDefault="00C26509" w:rsidP="00C26509">
      <w:pPr>
        <w:pStyle w:val="KeepWithNext"/>
        <w:rPr>
          <w:rtl/>
        </w:rPr>
      </w:pPr>
    </w:p>
    <w:p w:rsidR="00C26509" w:rsidRDefault="00C26509" w:rsidP="00C26509">
      <w:pPr>
        <w:rPr>
          <w:rtl/>
        </w:rPr>
      </w:pPr>
      <w:r>
        <w:rPr>
          <w:rFonts w:hint="cs"/>
          <w:rtl/>
        </w:rPr>
        <w:t xml:space="preserve">אין לנו </w:t>
      </w:r>
      <w:bookmarkStart w:id="4211" w:name="_ETM_Q1_4651320"/>
      <w:bookmarkEnd w:id="4211"/>
      <w:r>
        <w:rPr>
          <w:rFonts w:hint="cs"/>
          <w:rtl/>
        </w:rPr>
        <w:t>בעיה.</w:t>
      </w:r>
    </w:p>
    <w:p w:rsidR="00C26509" w:rsidRDefault="00C26509" w:rsidP="00C26509">
      <w:pPr>
        <w:rPr>
          <w:rtl/>
        </w:rPr>
      </w:pPr>
      <w:bookmarkStart w:id="4212" w:name="_ETM_Q1_4652135"/>
      <w:bookmarkEnd w:id="4212"/>
    </w:p>
    <w:bookmarkStart w:id="4213" w:name="_ETM_Q1_4653537" w:displacedByCustomXml="next"/>
    <w:bookmarkEnd w:id="4213" w:displacedByCustomXml="next"/>
    <w:bookmarkStart w:id="4214" w:name="_ETM_Q1_4652429" w:displacedByCustomXml="next"/>
    <w:bookmarkEnd w:id="4214" w:displacedByCustomXml="next"/>
    <w:sdt>
      <w:sdtPr>
        <w:rPr>
          <w:rFonts w:hint="cs"/>
          <w:rtl/>
        </w:rPr>
        <w:alias w:val="דובר"/>
        <w:tag w:val="&lt;ID&gt;0&lt;/ID&gt;&lt;Name&gt;אילן ערוסי&lt;/Name&gt;&lt;Data&gt;אילן ערוסי&lt;/Data&gt;&lt;Shortcut&gt;אילן&lt;/Shortcut&gt;&lt;MemberID&gt;&lt;/MemberID&gt;"/>
        <w:id w:val="-610045050"/>
        <w:placeholder>
          <w:docPart w:val="D590BBEDBA8B4F7AB3F393D7C16B36DA"/>
        </w:placeholder>
      </w:sdtPr>
      <w:sdtEndPr/>
      <w:sdtContent>
        <w:p w:rsidR="00C26509" w:rsidRDefault="00C26509" w:rsidP="00C26509">
          <w:pPr>
            <w:pStyle w:val="a5"/>
            <w:keepNext/>
            <w:rPr>
              <w:rtl/>
            </w:rPr>
          </w:pPr>
          <w:r>
            <w:rPr>
              <w:rFonts w:hint="cs"/>
              <w:rtl/>
            </w:rPr>
            <w:t>אילן ערוסי:</w:t>
          </w:r>
        </w:p>
      </w:sdtContent>
    </w:sdt>
    <w:p w:rsidR="00C26509" w:rsidRDefault="00C26509" w:rsidP="00C26509">
      <w:pPr>
        <w:pStyle w:val="KeepWithNext"/>
        <w:rPr>
          <w:rtl/>
        </w:rPr>
      </w:pPr>
    </w:p>
    <w:p w:rsidR="00C26509" w:rsidRDefault="00C26509" w:rsidP="00C26509">
      <w:pPr>
        <w:rPr>
          <w:rtl/>
        </w:rPr>
      </w:pPr>
      <w:r>
        <w:rPr>
          <w:rFonts w:hint="cs"/>
          <w:rtl/>
        </w:rPr>
        <w:t>אין בעיה.</w:t>
      </w:r>
    </w:p>
    <w:p w:rsidR="00C26509" w:rsidRDefault="00C26509" w:rsidP="00C26509">
      <w:pPr>
        <w:rPr>
          <w:rtl/>
        </w:rPr>
      </w:pPr>
    </w:p>
    <w:p w:rsidR="00C26509" w:rsidRDefault="00C26509" w:rsidP="00C26509">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C26509" w:rsidRDefault="00C26509" w:rsidP="00C26509">
      <w:pPr>
        <w:pStyle w:val="KeepWithNext"/>
        <w:rPr>
          <w:rtl/>
        </w:rPr>
      </w:pPr>
    </w:p>
    <w:p w:rsidR="00C26509" w:rsidRDefault="00C26509" w:rsidP="00C26509">
      <w:pPr>
        <w:rPr>
          <w:rtl/>
        </w:rPr>
      </w:pPr>
      <w:r>
        <w:rPr>
          <w:rFonts w:hint="cs"/>
          <w:rtl/>
        </w:rPr>
        <w:t xml:space="preserve">ואז אם הן לא עובדות עם חברות פרטיות, מה </w:t>
      </w:r>
      <w:bookmarkStart w:id="4215" w:name="_ETM_Q1_4654883"/>
      <w:bookmarkEnd w:id="4215"/>
      <w:r>
        <w:rPr>
          <w:rFonts w:hint="cs"/>
          <w:rtl/>
        </w:rPr>
        <w:t xml:space="preserve">הבעיה? כי אני גם לא רוצה לעשות עכשיו הבחנה בין תאגיד </w:t>
      </w:r>
      <w:bookmarkStart w:id="4216" w:name="_ETM_Q1_4659664"/>
      <w:bookmarkEnd w:id="4216"/>
      <w:r>
        <w:rPr>
          <w:rFonts w:hint="cs"/>
          <w:rtl/>
        </w:rPr>
        <w:t xml:space="preserve">המים לעירייה לבין משרד השיכון. </w:t>
      </w:r>
    </w:p>
    <w:p w:rsidR="00C26509" w:rsidRDefault="00C26509" w:rsidP="00C26509">
      <w:pPr>
        <w:rPr>
          <w:rtl/>
        </w:rPr>
      </w:pPr>
    </w:p>
    <w:p w:rsidR="00C26509" w:rsidRDefault="00C26509" w:rsidP="006C77CD">
      <w:pPr>
        <w:pStyle w:val="a5"/>
        <w:rPr>
          <w:rtl/>
        </w:rPr>
      </w:pPr>
      <w:bookmarkStart w:id="4217" w:name="ET_speaker_נתן_בביוף_49"/>
      <w:r w:rsidRPr="006C77CD">
        <w:rPr>
          <w:rStyle w:val="TagStyle"/>
          <w:rFonts w:hint="cs"/>
          <w:rtl/>
        </w:rPr>
        <w:t xml:space="preserve"> &lt;&lt; דובר &gt;&gt;</w:t>
      </w:r>
      <w:r>
        <w:rPr>
          <w:rStyle w:val="TagStyle"/>
          <w:rFonts w:hint="cs"/>
          <w:rtl/>
        </w:rPr>
        <w:t xml:space="preserve"> </w:t>
      </w:r>
      <w:r>
        <w:rPr>
          <w:rFonts w:hint="cs"/>
          <w:rtl/>
        </w:rPr>
        <w:t>נתן בביוף:</w:t>
      </w:r>
      <w:r>
        <w:rPr>
          <w:rStyle w:val="TagStyle"/>
          <w:rFonts w:hint="cs"/>
          <w:rtl/>
        </w:rPr>
        <w:t xml:space="preserve"> </w:t>
      </w:r>
      <w:r w:rsidRPr="006C77CD">
        <w:rPr>
          <w:rStyle w:val="TagStyle"/>
          <w:rFonts w:hint="cs"/>
          <w:rtl/>
        </w:rPr>
        <w:t>&lt;&lt; דובר &gt;&gt;</w:t>
      </w:r>
      <w:r>
        <w:rPr>
          <w:rFonts w:hint="cs"/>
          <w:rtl/>
        </w:rPr>
        <w:t xml:space="preserve"> </w:t>
      </w:r>
      <w:bookmarkEnd w:id="4217"/>
    </w:p>
    <w:p w:rsidR="00C26509" w:rsidRDefault="00C26509" w:rsidP="00C26509">
      <w:pPr>
        <w:pStyle w:val="KeepWithNext"/>
        <w:rPr>
          <w:rtl/>
        </w:rPr>
      </w:pPr>
    </w:p>
    <w:p w:rsidR="00C26509" w:rsidRDefault="00C26509" w:rsidP="00C26509">
      <w:pPr>
        <w:rPr>
          <w:rtl/>
        </w:rPr>
      </w:pPr>
      <w:r>
        <w:rPr>
          <w:rFonts w:hint="cs"/>
          <w:rtl/>
        </w:rPr>
        <w:t>תאגיד המים הוא בשליטת העירייה, אדוני, לא כך ביטוח לאומי.</w:t>
      </w:r>
    </w:p>
    <w:p w:rsidR="00C26509" w:rsidRDefault="00C26509" w:rsidP="00C26509">
      <w:pPr>
        <w:rPr>
          <w:rtl/>
        </w:rPr>
      </w:pPr>
      <w:bookmarkStart w:id="4218" w:name="_ETM_Q1_4662929"/>
      <w:bookmarkStart w:id="4219" w:name="_ETM_Q1_4663227"/>
      <w:bookmarkEnd w:id="4218"/>
      <w:bookmarkEnd w:id="4219"/>
    </w:p>
    <w:bookmarkStart w:id="4220" w:name="_ETM_Q1_4664638" w:displacedByCustomXml="next"/>
    <w:bookmarkEnd w:id="4220" w:displacedByCustomXml="next"/>
    <w:sdt>
      <w:sdtPr>
        <w:rPr>
          <w:rFonts w:hint="cs"/>
          <w:rtl/>
        </w:rPr>
        <w:alias w:val="יור"/>
        <w:tag w:val="&lt;ID&gt;5296&lt;/ID&gt;&lt;Name&gt;יואב קיש - יו&quot;רַ&lt;/Name&gt;&lt;Data&gt;יואב קיש&lt;/Data&gt;&lt;Shortcut&gt;יוקי&lt;/Shortcut&gt;"/>
        <w:id w:val="341064012"/>
        <w:placeholder>
          <w:docPart w:val="D590BBEDBA8B4F7AB3F393D7C16B36DA"/>
        </w:placeholder>
      </w:sdtPr>
      <w:sdtEndPr/>
      <w:sdtContent>
        <w:p w:rsidR="00C26509" w:rsidRDefault="00C26509" w:rsidP="00C26509">
          <w:pPr>
            <w:pStyle w:val="af8"/>
            <w:keepNext/>
            <w:rPr>
              <w:rtl/>
            </w:rPr>
          </w:pPr>
          <w:r>
            <w:rPr>
              <w:rFonts w:hint="cs"/>
              <w:rtl/>
            </w:rPr>
            <w:t>היו"ר יואב קיש:</w:t>
          </w:r>
        </w:p>
      </w:sdtContent>
    </w:sdt>
    <w:p w:rsidR="00C26509" w:rsidRDefault="00C26509" w:rsidP="00C26509">
      <w:pPr>
        <w:pStyle w:val="KeepWithNext"/>
        <w:rPr>
          <w:rtl/>
        </w:rPr>
      </w:pPr>
    </w:p>
    <w:p w:rsidR="00C26509" w:rsidRDefault="00C26509" w:rsidP="00C26509">
      <w:pPr>
        <w:rPr>
          <w:rtl/>
        </w:rPr>
      </w:pPr>
      <w:r>
        <w:rPr>
          <w:rFonts w:hint="cs"/>
          <w:rtl/>
        </w:rPr>
        <w:t xml:space="preserve">לכן, הרגע נתת דוגמה של חברות פרטיות </w:t>
      </w:r>
      <w:bookmarkStart w:id="4221" w:name="_ETM_Q1_4666860"/>
      <w:bookmarkEnd w:id="4221"/>
      <w:r>
        <w:rPr>
          <w:rFonts w:hint="cs"/>
          <w:rtl/>
        </w:rPr>
        <w:t xml:space="preserve">ששם אני יכול להבין, אנחנו כולנו </w:t>
      </w:r>
      <w:bookmarkStart w:id="4222" w:name="_ETM_Q1_4668788"/>
      <w:bookmarkEnd w:id="4222"/>
      <w:r>
        <w:rPr>
          <w:rFonts w:hint="cs"/>
          <w:rtl/>
        </w:rPr>
        <w:t>פה סביב השולחן רוצים קודם כול</w:t>
      </w:r>
      <w:bookmarkStart w:id="4223" w:name="_ETM_Q1_4663493"/>
      <w:bookmarkEnd w:id="4223"/>
      <w:r>
        <w:rPr>
          <w:rFonts w:hint="cs"/>
          <w:rtl/>
        </w:rPr>
        <w:t xml:space="preserve"> לתעדף גבייה לשלטון המקומי ולחברות הממשלתיות ולתאגידים הממשלתיים. </w:t>
      </w:r>
      <w:bookmarkStart w:id="4224" w:name="_ETM_Q1_4676802"/>
      <w:bookmarkEnd w:id="4224"/>
      <w:r>
        <w:rPr>
          <w:rFonts w:hint="cs"/>
          <w:rtl/>
        </w:rPr>
        <w:t xml:space="preserve">אם מדובר בחברה פרטית, אני מסכים שבסיטואציה הזו לא ראוי שהם יעשו גבייה גם לחברה פרטית </w:t>
      </w:r>
      <w:bookmarkStart w:id="4225" w:name="_ETM_Q1_4684413"/>
      <w:bookmarkEnd w:id="4225"/>
      <w:r>
        <w:rPr>
          <w:rFonts w:hint="cs"/>
          <w:rtl/>
        </w:rPr>
        <w:t xml:space="preserve">כזו או אחרת. עכשיו להתחיל למנוע מהם לעבוד עבור גופים אחרים סטטוטוריים, אני חושב שעם השוק המצומצם הזה שאנחנו </w:t>
      </w:r>
      <w:bookmarkStart w:id="4226" w:name="_ETM_Q1_4691258"/>
      <w:bookmarkEnd w:id="4226"/>
      <w:r>
        <w:rPr>
          <w:rFonts w:hint="cs"/>
          <w:rtl/>
        </w:rPr>
        <w:t>נמצאים בו היום אתה בסוף תמצא שאף חברת גבייה לא תוכל לעבוד במכר</w:t>
      </w:r>
      <w:bookmarkStart w:id="4227" w:name="_ETM_Q1_4695443"/>
      <w:bookmarkEnd w:id="4227"/>
      <w:r>
        <w:rPr>
          <w:rFonts w:hint="cs"/>
          <w:rtl/>
        </w:rPr>
        <w:t>ז של עירייה ספציפית.</w:t>
      </w:r>
    </w:p>
    <w:p w:rsidR="00C26509" w:rsidRDefault="00C26509" w:rsidP="00C26509">
      <w:pPr>
        <w:rPr>
          <w:rtl/>
        </w:rPr>
      </w:pPr>
      <w:bookmarkStart w:id="4228" w:name="_ETM_Q1_4696975"/>
      <w:bookmarkEnd w:id="4228"/>
    </w:p>
    <w:bookmarkStart w:id="4229" w:name="_ETM_Q1_4698642" w:displacedByCustomXml="next"/>
    <w:bookmarkEnd w:id="4229" w:displacedByCustomXml="next"/>
    <w:bookmarkStart w:id="4230" w:name="_ETM_Q1_4697579" w:displacedByCustomXml="next"/>
    <w:bookmarkEnd w:id="4230" w:displacedByCustomXml="next"/>
    <w:sdt>
      <w:sdtPr>
        <w:rPr>
          <w:rFonts w:hint="cs"/>
          <w:rtl/>
        </w:rPr>
        <w:alias w:val="דובר"/>
        <w:tag w:val="&lt;ID&gt;-1&lt;/ID&gt;&lt;Name&gt;תומר רוזנר&lt;/Name&gt;&lt;Data&gt;תומר רוזנר&lt;/Data&gt;&lt;Shortcut&gt;תורו&lt;/Shortcut&gt;&lt;MemberID&gt;0&lt;/MemberID&gt;"/>
        <w:id w:val="637156524"/>
        <w:placeholder>
          <w:docPart w:val="D590BBEDBA8B4F7AB3F393D7C16B36DA"/>
        </w:placeholder>
      </w:sdtPr>
      <w:sdtEndPr/>
      <w:sdtContent>
        <w:p w:rsidR="00C26509" w:rsidRDefault="00C26509" w:rsidP="00C26509">
          <w:pPr>
            <w:pStyle w:val="a5"/>
            <w:keepNext/>
            <w:rPr>
              <w:rtl/>
            </w:rPr>
          </w:pPr>
          <w:r>
            <w:rPr>
              <w:rFonts w:hint="cs"/>
              <w:rtl/>
            </w:rPr>
            <w:t>תומר רוזנר:</w:t>
          </w:r>
        </w:p>
      </w:sdtContent>
    </w:sdt>
    <w:p w:rsidR="00C26509" w:rsidRDefault="00C26509" w:rsidP="00C26509">
      <w:pPr>
        <w:pStyle w:val="KeepWithNext"/>
        <w:rPr>
          <w:rtl/>
        </w:rPr>
      </w:pPr>
    </w:p>
    <w:p w:rsidR="00C26509" w:rsidRDefault="00C26509" w:rsidP="00C26509">
      <w:pPr>
        <w:rPr>
          <w:rtl/>
        </w:rPr>
      </w:pPr>
      <w:r>
        <w:rPr>
          <w:rFonts w:hint="cs"/>
          <w:rtl/>
        </w:rPr>
        <w:t>איך נגדיר גוף ציבורי?</w:t>
      </w:r>
    </w:p>
    <w:p w:rsidR="00C26509" w:rsidRDefault="00C26509" w:rsidP="00C26509">
      <w:pPr>
        <w:rPr>
          <w:rtl/>
        </w:rPr>
      </w:pPr>
      <w:bookmarkStart w:id="4231" w:name="_ETM_Q1_4697973"/>
      <w:bookmarkEnd w:id="4231"/>
    </w:p>
    <w:bookmarkStart w:id="4232" w:name="_ETM_Q1_4699430" w:displacedByCustomXml="next"/>
    <w:bookmarkEnd w:id="4232" w:displacedByCustomXml="next"/>
    <w:bookmarkStart w:id="4233" w:name="_ETM_Q1_4698357" w:displacedByCustomXml="next"/>
    <w:bookmarkEnd w:id="4233" w:displacedByCustomXml="next"/>
    <w:sdt>
      <w:sdtPr>
        <w:rPr>
          <w:rFonts w:hint="cs"/>
          <w:rtl/>
        </w:rPr>
        <w:alias w:val="יור"/>
        <w:tag w:val="&lt;ID&gt;5296&lt;/ID&gt;&lt;Name&gt;יואב קיש - יו&quot;רַ&lt;/Name&gt;&lt;Data&gt;יואב קיש&lt;/Data&gt;&lt;Shortcut&gt;יוקי&lt;/Shortcut&gt;"/>
        <w:id w:val="383300180"/>
        <w:placeholder>
          <w:docPart w:val="D590BBEDBA8B4F7AB3F393D7C16B36DA"/>
        </w:placeholder>
      </w:sdtPr>
      <w:sdtEndPr/>
      <w:sdtContent>
        <w:p w:rsidR="00C26509" w:rsidRDefault="00C26509" w:rsidP="00C26509">
          <w:pPr>
            <w:pStyle w:val="af8"/>
            <w:keepNext/>
            <w:rPr>
              <w:rtl/>
            </w:rPr>
          </w:pPr>
          <w:r>
            <w:rPr>
              <w:rFonts w:hint="cs"/>
              <w:rtl/>
            </w:rPr>
            <w:t>היו"ר יואב קיש:</w:t>
          </w:r>
        </w:p>
      </w:sdtContent>
    </w:sdt>
    <w:p w:rsidR="00C26509" w:rsidRDefault="00C26509" w:rsidP="00C26509">
      <w:pPr>
        <w:pStyle w:val="KeepWithNext"/>
        <w:rPr>
          <w:rtl/>
        </w:rPr>
      </w:pPr>
    </w:p>
    <w:p w:rsidR="00C26509" w:rsidRDefault="00C26509" w:rsidP="00C26509">
      <w:pPr>
        <w:rPr>
          <w:rtl/>
        </w:rPr>
      </w:pPr>
      <w:r>
        <w:rPr>
          <w:rFonts w:hint="cs"/>
          <w:rtl/>
        </w:rPr>
        <w:t xml:space="preserve">תגדיר גוף ציבורי, כל </w:t>
      </w:r>
      <w:bookmarkStart w:id="4234" w:name="_ETM_Q1_4698742"/>
      <w:bookmarkEnd w:id="4234"/>
      <w:r>
        <w:rPr>
          <w:rFonts w:hint="cs"/>
          <w:rtl/>
        </w:rPr>
        <w:t>גוף ציבורי אין לי בעיה שהם יעשו גבייה. א</w:t>
      </w:r>
      <w:bookmarkStart w:id="4235" w:name="_ETM_Q1_4700729"/>
      <w:bookmarkEnd w:id="4235"/>
      <w:r>
        <w:rPr>
          <w:rFonts w:hint="cs"/>
          <w:rtl/>
        </w:rPr>
        <w:t xml:space="preserve">ני לא מוכן שהם יעשו גבייה לגוף פרטי בעניין </w:t>
      </w:r>
      <w:bookmarkStart w:id="4236" w:name="_ETM_Q1_4704326"/>
      <w:bookmarkEnd w:id="4236"/>
      <w:r>
        <w:rPr>
          <w:rFonts w:hint="cs"/>
          <w:rtl/>
        </w:rPr>
        <w:t xml:space="preserve">הזה. זה מקובל עליכם? </w:t>
      </w:r>
    </w:p>
    <w:p w:rsidR="00C26509" w:rsidRDefault="00C26509" w:rsidP="00C26509">
      <w:pPr>
        <w:rPr>
          <w:rtl/>
        </w:rPr>
      </w:pPr>
      <w:bookmarkStart w:id="4237" w:name="_ETM_Q1_4705180"/>
      <w:bookmarkEnd w:id="4237"/>
    </w:p>
    <w:bookmarkStart w:id="4238" w:name="_ETM_Q1_4707451" w:displacedByCustomXml="next"/>
    <w:bookmarkEnd w:id="4238" w:displacedByCustomXml="next"/>
    <w:bookmarkStart w:id="4239" w:name="_ETM_Q1_4705474" w:displacedByCustomXml="next"/>
    <w:bookmarkEnd w:id="4239"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175156709"/>
        <w:placeholder>
          <w:docPart w:val="D590BBEDBA8B4F7AB3F393D7C16B36DA"/>
        </w:placeholder>
      </w:sdtPr>
      <w:sdtEndPr/>
      <w:sdtContent>
        <w:p w:rsidR="00C26509" w:rsidRDefault="00C26509" w:rsidP="00C26509">
          <w:pPr>
            <w:pStyle w:val="a5"/>
            <w:keepNext/>
            <w:rPr>
              <w:rtl/>
            </w:rPr>
          </w:pPr>
          <w:r>
            <w:rPr>
              <w:rFonts w:hint="cs"/>
              <w:rtl/>
            </w:rPr>
            <w:t>יעקב אשר (יהדות התורה):</w:t>
          </w:r>
        </w:p>
      </w:sdtContent>
    </w:sdt>
    <w:p w:rsidR="00C26509" w:rsidRDefault="00C26509" w:rsidP="00C26509">
      <w:pPr>
        <w:pStyle w:val="KeepWithNext"/>
        <w:rPr>
          <w:rtl/>
        </w:rPr>
      </w:pPr>
    </w:p>
    <w:p w:rsidR="00C26509" w:rsidRDefault="00C26509" w:rsidP="00C26509">
      <w:pPr>
        <w:rPr>
          <w:rtl/>
        </w:rPr>
      </w:pPr>
      <w:r>
        <w:rPr>
          <w:rFonts w:hint="cs"/>
          <w:rtl/>
        </w:rPr>
        <w:t>כן.</w:t>
      </w:r>
    </w:p>
    <w:p w:rsidR="00C26509" w:rsidRDefault="00C26509" w:rsidP="00C26509">
      <w:pPr>
        <w:rPr>
          <w:rtl/>
        </w:rPr>
      </w:pPr>
      <w:bookmarkStart w:id="4240" w:name="_ETM_Q1_4709427"/>
      <w:bookmarkEnd w:id="4240"/>
    </w:p>
    <w:bookmarkStart w:id="4241" w:name="_ETM_Q1_4710362" w:displacedByCustomXml="next"/>
    <w:bookmarkEnd w:id="4241" w:displacedByCustomXml="next"/>
    <w:bookmarkStart w:id="4242" w:name="_ETM_Q1_4709819" w:displacedByCustomXml="next"/>
    <w:bookmarkEnd w:id="4242" w:displacedByCustomXml="next"/>
    <w:sdt>
      <w:sdtPr>
        <w:rPr>
          <w:rFonts w:hint="cs"/>
          <w:rtl/>
        </w:rPr>
        <w:alias w:val="יור"/>
        <w:tag w:val="&lt;ID&gt;5296&lt;/ID&gt;&lt;Name&gt;יואב קיש - יו&quot;רַ&lt;/Name&gt;&lt;Data&gt;יואב קיש&lt;/Data&gt;&lt;Shortcut&gt;יוקי&lt;/Shortcut&gt;"/>
        <w:id w:val="2070380846"/>
        <w:placeholder>
          <w:docPart w:val="D590BBEDBA8B4F7AB3F393D7C16B36DA"/>
        </w:placeholder>
      </w:sdtPr>
      <w:sdtEndPr/>
      <w:sdtContent>
        <w:p w:rsidR="00C26509" w:rsidRDefault="00C26509" w:rsidP="00C26509">
          <w:pPr>
            <w:pStyle w:val="af8"/>
            <w:keepNext/>
            <w:rPr>
              <w:rtl/>
            </w:rPr>
          </w:pPr>
          <w:r>
            <w:rPr>
              <w:rFonts w:hint="cs"/>
              <w:rtl/>
            </w:rPr>
            <w:t>היו"ר יואב קיש:</w:t>
          </w:r>
        </w:p>
      </w:sdtContent>
    </w:sdt>
    <w:p w:rsidR="00C26509" w:rsidRDefault="00C26509" w:rsidP="00C26509">
      <w:pPr>
        <w:rPr>
          <w:rtl/>
        </w:rPr>
      </w:pPr>
    </w:p>
    <w:p w:rsidR="00C26509" w:rsidRDefault="00C26509" w:rsidP="00C26509">
      <w:pPr>
        <w:rPr>
          <w:rtl/>
        </w:rPr>
      </w:pPr>
      <w:bookmarkStart w:id="4243" w:name="_ETM_Q1_4705805"/>
      <w:bookmarkEnd w:id="4243"/>
      <w:r>
        <w:rPr>
          <w:rFonts w:hint="cs"/>
          <w:rtl/>
        </w:rPr>
        <w:t xml:space="preserve">מה עם חברות הגבייה? מקובל? </w:t>
      </w:r>
    </w:p>
    <w:p w:rsidR="00C26509" w:rsidRDefault="00C26509" w:rsidP="00C26509">
      <w:pPr>
        <w:rPr>
          <w:rtl/>
        </w:rPr>
      </w:pPr>
    </w:p>
    <w:p w:rsidR="00C26509" w:rsidRDefault="00C26509" w:rsidP="006C77CD">
      <w:pPr>
        <w:pStyle w:val="a5"/>
        <w:rPr>
          <w:rtl/>
        </w:rPr>
      </w:pPr>
      <w:bookmarkStart w:id="4244" w:name="ET_knessetmember_5745_50"/>
      <w:r w:rsidRPr="006C77CD">
        <w:rPr>
          <w:rStyle w:val="TagStyle"/>
          <w:rFonts w:hint="cs"/>
          <w:rtl/>
        </w:rPr>
        <w:t xml:space="preserve"> &lt;&lt; דובר &gt;&gt;</w:t>
      </w:r>
      <w:r>
        <w:rPr>
          <w:rStyle w:val="TagStyle"/>
          <w:rFonts w:hint="cs"/>
          <w:rtl/>
        </w:rPr>
        <w:t xml:space="preserve"> </w:t>
      </w:r>
      <w:r>
        <w:rPr>
          <w:rFonts w:hint="cs"/>
          <w:rtl/>
        </w:rPr>
        <w:t>משה מזרחי (המחנה הציוני):</w:t>
      </w:r>
      <w:r>
        <w:rPr>
          <w:rStyle w:val="TagStyle"/>
          <w:rFonts w:hint="cs"/>
          <w:rtl/>
        </w:rPr>
        <w:t xml:space="preserve"> </w:t>
      </w:r>
      <w:r w:rsidRPr="006C77CD">
        <w:rPr>
          <w:rStyle w:val="TagStyle"/>
          <w:rFonts w:hint="cs"/>
          <w:rtl/>
        </w:rPr>
        <w:t>&lt;&lt; דובר &gt;&gt;</w:t>
      </w:r>
      <w:r>
        <w:rPr>
          <w:rFonts w:hint="cs"/>
          <w:rtl/>
        </w:rPr>
        <w:t xml:space="preserve"> </w:t>
      </w:r>
      <w:bookmarkEnd w:id="4244"/>
    </w:p>
    <w:p w:rsidR="00C26509" w:rsidRDefault="00C26509" w:rsidP="00C26509">
      <w:pPr>
        <w:pStyle w:val="KeepWithNext"/>
        <w:rPr>
          <w:rtl/>
        </w:rPr>
      </w:pPr>
    </w:p>
    <w:p w:rsidR="00C26509" w:rsidRDefault="00C26509" w:rsidP="00C26509">
      <w:pPr>
        <w:rPr>
          <w:rtl/>
        </w:rPr>
      </w:pPr>
      <w:r>
        <w:rPr>
          <w:rFonts w:hint="cs"/>
          <w:rtl/>
        </w:rPr>
        <w:t>רגע,</w:t>
      </w:r>
      <w:bookmarkStart w:id="4245" w:name="_ETM_Q1_4711309"/>
      <w:bookmarkEnd w:id="4245"/>
      <w:r>
        <w:rPr>
          <w:rFonts w:hint="cs"/>
          <w:rtl/>
        </w:rPr>
        <w:t xml:space="preserve"> מה זה (ב)? אם כך, אני לא מבין את (ב). </w:t>
      </w:r>
      <w:bookmarkStart w:id="4246" w:name="_ETM_Q1_4711011"/>
      <w:bookmarkEnd w:id="4246"/>
      <w:r>
        <w:rPr>
          <w:rFonts w:hint="cs"/>
          <w:rtl/>
        </w:rPr>
        <w:t>למה (ב) נמצא?</w:t>
      </w:r>
    </w:p>
    <w:p w:rsidR="00C26509" w:rsidRDefault="00C26509" w:rsidP="00C26509">
      <w:pPr>
        <w:ind w:firstLine="0"/>
        <w:rPr>
          <w:rtl/>
        </w:rPr>
      </w:pPr>
    </w:p>
    <w:bookmarkStart w:id="4247" w:name="_ETM_Q1_4714888" w:displacedByCustomXml="next"/>
    <w:bookmarkEnd w:id="4247" w:displacedByCustomXml="next"/>
    <w:bookmarkStart w:id="4248" w:name="_ETM_Q1_4714073" w:displacedByCustomXml="next"/>
    <w:bookmarkEnd w:id="4248" w:displacedByCustomXml="next"/>
    <w:sdt>
      <w:sdtPr>
        <w:rPr>
          <w:rFonts w:hint="cs"/>
          <w:rtl/>
        </w:rPr>
        <w:alias w:val="יור"/>
        <w:tag w:val="&lt;ID&gt;5296&lt;/ID&gt;&lt;Name&gt;יואב קיש - יו&quot;רַ&lt;/Name&gt;&lt;Data&gt;יואב קיש&lt;/Data&gt;&lt;Shortcut&gt;יוקי&lt;/Shortcut&gt;"/>
        <w:id w:val="226118927"/>
        <w:placeholder>
          <w:docPart w:val="D590BBEDBA8B4F7AB3F393D7C16B36DA"/>
        </w:placeholder>
      </w:sdtPr>
      <w:sdtEndPr/>
      <w:sdtContent>
        <w:p w:rsidR="00C26509" w:rsidRDefault="00C26509" w:rsidP="00C26509">
          <w:pPr>
            <w:pStyle w:val="af8"/>
            <w:keepNext/>
            <w:rPr>
              <w:rtl/>
            </w:rPr>
          </w:pPr>
          <w:r>
            <w:rPr>
              <w:rFonts w:hint="cs"/>
              <w:rtl/>
            </w:rPr>
            <w:t>היו"ר יואב קיש:</w:t>
          </w:r>
        </w:p>
      </w:sdtContent>
    </w:sdt>
    <w:p w:rsidR="00C26509" w:rsidRDefault="00C26509" w:rsidP="00C26509">
      <w:pPr>
        <w:pStyle w:val="KeepWithNext"/>
        <w:rPr>
          <w:rtl/>
        </w:rPr>
      </w:pPr>
    </w:p>
    <w:p w:rsidR="00C26509" w:rsidRDefault="00C26509" w:rsidP="00C26509">
      <w:pPr>
        <w:rPr>
          <w:rtl/>
        </w:rPr>
      </w:pPr>
      <w:r>
        <w:rPr>
          <w:rFonts w:hint="cs"/>
          <w:rtl/>
        </w:rPr>
        <w:t xml:space="preserve">חכה, הרגע פתרתי את (א), אתה </w:t>
      </w:r>
      <w:bookmarkStart w:id="4249" w:name="_ETM_Q1_4712122"/>
      <w:bookmarkEnd w:id="4249"/>
      <w:r>
        <w:rPr>
          <w:rFonts w:hint="cs"/>
          <w:rtl/>
        </w:rPr>
        <w:t>רץ לי ל-(ב)?</w:t>
      </w:r>
    </w:p>
    <w:p w:rsidR="00C26509" w:rsidRDefault="00C26509" w:rsidP="00C26509">
      <w:pPr>
        <w:rPr>
          <w:rtl/>
        </w:rPr>
      </w:pPr>
      <w:bookmarkStart w:id="4250" w:name="_ETM_Q1_4716135"/>
      <w:bookmarkEnd w:id="4250"/>
    </w:p>
    <w:bookmarkStart w:id="4251" w:name="_ETM_Q1_4717923" w:displacedByCustomXml="next"/>
    <w:bookmarkEnd w:id="4251" w:displacedByCustomXml="next"/>
    <w:bookmarkStart w:id="4252" w:name="_ETM_Q1_4716528" w:displacedByCustomXml="next"/>
    <w:bookmarkEnd w:id="4252" w:displacedByCustomXml="next"/>
    <w:sdt>
      <w:sdtPr>
        <w:rPr>
          <w:rFonts w:hint="cs"/>
          <w:rtl/>
        </w:rPr>
        <w:alias w:val="דובר"/>
        <w:tag w:val="&lt;ID&gt;5745&lt;/ID&gt;&lt;Name&gt;משה מזרחי - המחנה הציוני&lt;/Name&gt;&lt;Data&gt;משה מזרחי (המחנה הציוני)&lt;/Data&gt;&lt;Shortcut&gt;משמז&lt;/Shortcut&gt;"/>
        <w:id w:val="-2116051869"/>
        <w:placeholder>
          <w:docPart w:val="D590BBEDBA8B4F7AB3F393D7C16B36DA"/>
        </w:placeholder>
      </w:sdtPr>
      <w:sdtEndPr/>
      <w:sdtContent>
        <w:p w:rsidR="00C26509" w:rsidRDefault="00C26509" w:rsidP="00C26509">
          <w:pPr>
            <w:pStyle w:val="a5"/>
            <w:keepNext/>
            <w:rPr>
              <w:rtl/>
            </w:rPr>
          </w:pPr>
          <w:r>
            <w:rPr>
              <w:rFonts w:hint="cs"/>
              <w:rtl/>
            </w:rPr>
            <w:t>משה מזרחי (המחנה הציוני):</w:t>
          </w:r>
        </w:p>
      </w:sdtContent>
    </w:sdt>
    <w:p w:rsidR="00C26509" w:rsidRDefault="00C26509" w:rsidP="00C26509">
      <w:pPr>
        <w:pStyle w:val="KeepWithNext"/>
        <w:rPr>
          <w:rtl/>
        </w:rPr>
      </w:pPr>
    </w:p>
    <w:p w:rsidR="00C26509" w:rsidRDefault="00C26509" w:rsidP="00C26509">
      <w:pPr>
        <w:rPr>
          <w:rtl/>
        </w:rPr>
      </w:pPr>
      <w:r>
        <w:rPr>
          <w:rFonts w:hint="cs"/>
          <w:rtl/>
        </w:rPr>
        <w:t>לא, הוא יהיה קשור, לא סתם - - -</w:t>
      </w:r>
    </w:p>
    <w:p w:rsidR="00C26509" w:rsidRDefault="00C26509" w:rsidP="00C26509">
      <w:pPr>
        <w:rPr>
          <w:rtl/>
        </w:rPr>
      </w:pPr>
      <w:bookmarkStart w:id="4253" w:name="_ETM_Q1_4717066"/>
      <w:bookmarkEnd w:id="4253"/>
    </w:p>
    <w:p w:rsidR="00C26509" w:rsidRDefault="00C26509" w:rsidP="006C77CD">
      <w:pPr>
        <w:pStyle w:val="a5"/>
        <w:rPr>
          <w:rtl/>
        </w:rPr>
      </w:pPr>
      <w:bookmarkStart w:id="4254" w:name="ET_speaker_5069_51"/>
      <w:r w:rsidRPr="006C77CD">
        <w:rPr>
          <w:rStyle w:val="TagStyle"/>
          <w:rFonts w:hint="cs"/>
          <w:rtl/>
        </w:rPr>
        <w:t xml:space="preserve"> &lt;&lt; דובר &gt;&gt;</w:t>
      </w:r>
      <w:r>
        <w:rPr>
          <w:rStyle w:val="TagStyle"/>
          <w:rFonts w:hint="cs"/>
          <w:rtl/>
        </w:rPr>
        <w:t xml:space="preserve"> </w:t>
      </w:r>
      <w:r>
        <w:rPr>
          <w:rFonts w:hint="cs"/>
          <w:rtl/>
        </w:rPr>
        <w:t>יעקב אשר (יהדות התורה):</w:t>
      </w:r>
      <w:r>
        <w:rPr>
          <w:rStyle w:val="TagStyle"/>
          <w:rFonts w:hint="cs"/>
          <w:rtl/>
        </w:rPr>
        <w:t xml:space="preserve"> </w:t>
      </w:r>
      <w:r w:rsidRPr="006C77CD">
        <w:rPr>
          <w:rStyle w:val="TagStyle"/>
          <w:rFonts w:hint="cs"/>
          <w:rtl/>
        </w:rPr>
        <w:t>&lt;&lt; דובר &gt;&gt;</w:t>
      </w:r>
      <w:r>
        <w:rPr>
          <w:rFonts w:hint="cs"/>
          <w:rtl/>
        </w:rPr>
        <w:t xml:space="preserve"> </w:t>
      </w:r>
      <w:bookmarkEnd w:id="4254"/>
    </w:p>
    <w:p w:rsidR="00C26509" w:rsidRDefault="00C26509" w:rsidP="00C26509">
      <w:pPr>
        <w:pStyle w:val="KeepWithNext"/>
        <w:rPr>
          <w:rtl/>
        </w:rPr>
      </w:pPr>
    </w:p>
    <w:p w:rsidR="00C26509" w:rsidRDefault="00C26509" w:rsidP="00C26509">
      <w:pPr>
        <w:rPr>
          <w:rtl/>
        </w:rPr>
      </w:pPr>
      <w:r>
        <w:rPr>
          <w:rFonts w:hint="cs"/>
          <w:rtl/>
        </w:rPr>
        <w:t xml:space="preserve">מי שפה זה לא אנשים כאלה מוכשרים, מוישה. </w:t>
      </w:r>
    </w:p>
    <w:p w:rsidR="00C26509" w:rsidRDefault="00C26509" w:rsidP="00C26509">
      <w:pPr>
        <w:rPr>
          <w:rtl/>
        </w:rPr>
      </w:pPr>
    </w:p>
    <w:p w:rsidR="00C26509" w:rsidRDefault="00C26509" w:rsidP="006C77CD">
      <w:pPr>
        <w:pStyle w:val="a5"/>
        <w:rPr>
          <w:rtl/>
        </w:rPr>
      </w:pPr>
      <w:bookmarkStart w:id="4255" w:name="ET_knessetmember_5745_52"/>
      <w:r w:rsidRPr="006C77CD">
        <w:rPr>
          <w:rStyle w:val="TagStyle"/>
          <w:rFonts w:hint="cs"/>
          <w:rtl/>
        </w:rPr>
        <w:t xml:space="preserve"> &lt;&lt; דובר &gt;&gt;</w:t>
      </w:r>
      <w:r>
        <w:rPr>
          <w:rStyle w:val="TagStyle"/>
          <w:rFonts w:hint="cs"/>
          <w:rtl/>
        </w:rPr>
        <w:t xml:space="preserve"> </w:t>
      </w:r>
      <w:r>
        <w:rPr>
          <w:rFonts w:hint="cs"/>
          <w:rtl/>
        </w:rPr>
        <w:t>משה מזרחי (המחנה הציוני):</w:t>
      </w:r>
      <w:r>
        <w:rPr>
          <w:rStyle w:val="TagStyle"/>
          <w:rFonts w:hint="cs"/>
          <w:rtl/>
        </w:rPr>
        <w:t xml:space="preserve"> </w:t>
      </w:r>
      <w:r w:rsidRPr="006C77CD">
        <w:rPr>
          <w:rStyle w:val="TagStyle"/>
          <w:rFonts w:hint="cs"/>
          <w:rtl/>
        </w:rPr>
        <w:t>&lt;&lt; דובר &gt;&gt;</w:t>
      </w:r>
      <w:r>
        <w:rPr>
          <w:rFonts w:hint="cs"/>
          <w:rtl/>
        </w:rPr>
        <w:t xml:space="preserve"> </w:t>
      </w:r>
      <w:bookmarkEnd w:id="4255"/>
    </w:p>
    <w:p w:rsidR="00C26509" w:rsidRDefault="00C26509" w:rsidP="00C26509">
      <w:pPr>
        <w:pStyle w:val="KeepWithNext"/>
        <w:rPr>
          <w:rtl/>
        </w:rPr>
      </w:pPr>
    </w:p>
    <w:p w:rsidR="00C26509" w:rsidRDefault="00C26509" w:rsidP="00C26509">
      <w:pPr>
        <w:rPr>
          <w:rtl/>
        </w:rPr>
      </w:pPr>
      <w:r>
        <w:rPr>
          <w:rFonts w:hint="cs"/>
          <w:rtl/>
        </w:rPr>
        <w:t xml:space="preserve">למה צריך את (ב)? </w:t>
      </w:r>
    </w:p>
    <w:p w:rsidR="00C26509" w:rsidRDefault="00C26509" w:rsidP="00C26509">
      <w:pPr>
        <w:rPr>
          <w:rtl/>
        </w:rPr>
      </w:pPr>
      <w:bookmarkStart w:id="4256" w:name="_ETM_Q1_4720203"/>
      <w:bookmarkEnd w:id="4256"/>
    </w:p>
    <w:bookmarkStart w:id="4257" w:name="_ETM_Q1_4721899" w:displacedByCustomXml="next"/>
    <w:bookmarkEnd w:id="4257" w:displacedByCustomXml="next"/>
    <w:bookmarkStart w:id="4258" w:name="_ETM_Q1_4720770" w:displacedByCustomXml="next"/>
    <w:bookmarkEnd w:id="4258" w:displacedByCustomXml="next"/>
    <w:bookmarkStart w:id="4259" w:name="_ETM_Q1_4720494" w:displacedByCustomXml="next"/>
    <w:bookmarkEnd w:id="4259" w:displacedByCustomXml="next"/>
    <w:sdt>
      <w:sdtPr>
        <w:rPr>
          <w:rFonts w:hint="cs"/>
          <w:rtl/>
        </w:rPr>
        <w:alias w:val="יור"/>
        <w:tag w:val="&lt;ID&gt;5296&lt;/ID&gt;&lt;Name&gt;יואב קיש - יו&quot;רַ&lt;/Name&gt;&lt;Data&gt;יואב קיש&lt;/Data&gt;&lt;Shortcut&gt;יוקי&lt;/Shortcut&gt;"/>
        <w:id w:val="-1637636474"/>
        <w:placeholder>
          <w:docPart w:val="D590BBEDBA8B4F7AB3F393D7C16B36DA"/>
        </w:placeholder>
      </w:sdtPr>
      <w:sdtEndPr/>
      <w:sdtContent>
        <w:p w:rsidR="00C26509" w:rsidRDefault="00C26509" w:rsidP="00C26509">
          <w:pPr>
            <w:pStyle w:val="af8"/>
            <w:keepNext/>
            <w:rPr>
              <w:rtl/>
            </w:rPr>
          </w:pPr>
          <w:r>
            <w:rPr>
              <w:rFonts w:hint="cs"/>
              <w:rtl/>
            </w:rPr>
            <w:t>היו"ר יואב קיש:</w:t>
          </w:r>
        </w:p>
      </w:sdtContent>
    </w:sdt>
    <w:p w:rsidR="00C26509" w:rsidRDefault="00C26509" w:rsidP="00C26509">
      <w:pPr>
        <w:pStyle w:val="KeepWithNext"/>
        <w:rPr>
          <w:rtl/>
        </w:rPr>
      </w:pPr>
    </w:p>
    <w:p w:rsidR="00C26509" w:rsidRDefault="00C26509" w:rsidP="00C26509">
      <w:pPr>
        <w:rPr>
          <w:rtl/>
        </w:rPr>
      </w:pPr>
      <w:r>
        <w:rPr>
          <w:rFonts w:hint="cs"/>
          <w:rtl/>
        </w:rPr>
        <w:t>יכול להיות שלא צריך.</w:t>
      </w:r>
    </w:p>
    <w:p w:rsidR="00C26509" w:rsidRDefault="00C26509" w:rsidP="00C26509">
      <w:pPr>
        <w:rPr>
          <w:rtl/>
        </w:rPr>
      </w:pPr>
      <w:bookmarkStart w:id="4260" w:name="_ETM_Q1_4721695"/>
      <w:bookmarkEnd w:id="4260"/>
    </w:p>
    <w:bookmarkStart w:id="4261" w:name="_ETM_Q1_4723495" w:displacedByCustomXml="next"/>
    <w:bookmarkEnd w:id="4261" w:displacedByCustomXml="next"/>
    <w:bookmarkStart w:id="4262" w:name="_ETM_Q1_4722078" w:displacedByCustomXml="next"/>
    <w:bookmarkEnd w:id="4262" w:displacedByCustomXml="next"/>
    <w:sdt>
      <w:sdtPr>
        <w:rPr>
          <w:rFonts w:hint="cs"/>
          <w:rtl/>
        </w:rPr>
        <w:alias w:val="דובר"/>
        <w:tag w:val="&lt;ID&gt;5745&lt;/ID&gt;&lt;Name&gt;משה מזרחי - המחנה הציוני&lt;/Name&gt;&lt;Data&gt;משה מזרחי (המחנה הציוני)&lt;/Data&gt;&lt;Shortcut&gt;משמז&lt;/Shortcut&gt;"/>
        <w:id w:val="1749074126"/>
        <w:placeholder>
          <w:docPart w:val="D590BBEDBA8B4F7AB3F393D7C16B36DA"/>
        </w:placeholder>
      </w:sdtPr>
      <w:sdtEndPr/>
      <w:sdtContent>
        <w:p w:rsidR="00C26509" w:rsidRDefault="00C26509" w:rsidP="00C26509">
          <w:pPr>
            <w:pStyle w:val="a5"/>
            <w:keepNext/>
            <w:rPr>
              <w:rtl/>
            </w:rPr>
          </w:pPr>
          <w:r>
            <w:rPr>
              <w:rFonts w:hint="cs"/>
              <w:rtl/>
            </w:rPr>
            <w:t>משה מזרחי (המחנה הציוני):</w:t>
          </w:r>
        </w:p>
      </w:sdtContent>
    </w:sdt>
    <w:p w:rsidR="00C26509" w:rsidRDefault="00C26509" w:rsidP="00C26509">
      <w:pPr>
        <w:pStyle w:val="KeepWithNext"/>
        <w:rPr>
          <w:rtl/>
        </w:rPr>
      </w:pPr>
    </w:p>
    <w:p w:rsidR="00C26509" w:rsidRDefault="00C26509" w:rsidP="00C26509">
      <w:pPr>
        <w:rPr>
          <w:rtl/>
        </w:rPr>
      </w:pPr>
      <w:r>
        <w:rPr>
          <w:rFonts w:hint="cs"/>
          <w:rtl/>
        </w:rPr>
        <w:t xml:space="preserve">אם ככה, אם זה ההסבר, למה </w:t>
      </w:r>
      <w:bookmarkStart w:id="4263" w:name="_ETM_Q1_4723734"/>
      <w:bookmarkEnd w:id="4263"/>
      <w:r>
        <w:rPr>
          <w:rFonts w:hint="cs"/>
          <w:rtl/>
        </w:rPr>
        <w:t>צריך את (ב)? אני מבין שהם הביאו את הרעיון הזה.</w:t>
      </w:r>
      <w:bookmarkStart w:id="4264" w:name="_ETM_Q1_4727994"/>
      <w:bookmarkStart w:id="4265" w:name="_ETM_Q1_4728395"/>
      <w:bookmarkEnd w:id="4264"/>
      <w:bookmarkEnd w:id="4265"/>
    </w:p>
    <w:p w:rsidR="00C26509" w:rsidRDefault="00C26509" w:rsidP="00C26509">
      <w:pPr>
        <w:rPr>
          <w:rtl/>
        </w:rPr>
      </w:pPr>
      <w:bookmarkStart w:id="4266" w:name="_ETM_Q1_4725186"/>
      <w:bookmarkEnd w:id="4266"/>
    </w:p>
    <w:bookmarkStart w:id="4267" w:name="_ETM_Q1_4726146" w:displacedByCustomXml="next"/>
    <w:bookmarkEnd w:id="4267" w:displacedByCustomXml="next"/>
    <w:bookmarkStart w:id="4268" w:name="_ETM_Q1_4725581" w:displacedByCustomXml="next"/>
    <w:bookmarkEnd w:id="4268" w:displacedByCustomXml="next"/>
    <w:sdt>
      <w:sdtPr>
        <w:rPr>
          <w:rFonts w:hint="cs"/>
          <w:rtl/>
        </w:rPr>
        <w:alias w:val="יור"/>
        <w:tag w:val="&lt;ID&gt;5296&lt;/ID&gt;&lt;Name&gt;יואב קיש - יו&quot;רַ&lt;/Name&gt;&lt;Data&gt;יואב קיש&lt;/Data&gt;&lt;Shortcut&gt;יוקי&lt;/Shortcut&gt;"/>
        <w:id w:val="1095450738"/>
        <w:placeholder>
          <w:docPart w:val="D590BBEDBA8B4F7AB3F393D7C16B36DA"/>
        </w:placeholder>
      </w:sdtPr>
      <w:sdtEndPr/>
      <w:sdtContent>
        <w:p w:rsidR="00C26509" w:rsidRDefault="00C26509" w:rsidP="00C26509">
          <w:pPr>
            <w:pStyle w:val="af8"/>
            <w:keepNext/>
            <w:rPr>
              <w:rtl/>
            </w:rPr>
          </w:pPr>
          <w:r>
            <w:rPr>
              <w:rFonts w:hint="cs"/>
              <w:rtl/>
            </w:rPr>
            <w:t>היו"ר יואב קיש:</w:t>
          </w:r>
        </w:p>
      </w:sdtContent>
    </w:sdt>
    <w:p w:rsidR="00C26509" w:rsidRDefault="00C26509" w:rsidP="00C26509">
      <w:pPr>
        <w:pStyle w:val="KeepWithNext"/>
        <w:rPr>
          <w:rtl/>
        </w:rPr>
      </w:pPr>
    </w:p>
    <w:p w:rsidR="00C26509" w:rsidRDefault="00C26509" w:rsidP="00C26509">
      <w:pPr>
        <w:rPr>
          <w:rtl/>
        </w:rPr>
      </w:pPr>
      <w:r>
        <w:rPr>
          <w:rFonts w:hint="cs"/>
          <w:rtl/>
        </w:rPr>
        <w:t xml:space="preserve">לא צריך את (ב). במקום </w:t>
      </w:r>
      <w:bookmarkStart w:id="4269" w:name="_ETM_Q1_4732309"/>
      <w:bookmarkEnd w:id="4269"/>
      <w:r>
        <w:rPr>
          <w:rFonts w:hint="cs"/>
          <w:rtl/>
        </w:rPr>
        <w:t>(א) ו-(ב), תהיה הגדרה אחת פשוטה.</w:t>
      </w:r>
    </w:p>
    <w:p w:rsidR="00C26509" w:rsidRDefault="00C26509" w:rsidP="00C26509">
      <w:pPr>
        <w:rPr>
          <w:rtl/>
        </w:rPr>
      </w:pPr>
    </w:p>
    <w:p w:rsidR="00C26509" w:rsidRDefault="00C26509" w:rsidP="006C77CD">
      <w:pPr>
        <w:pStyle w:val="a5"/>
        <w:rPr>
          <w:rtl/>
        </w:rPr>
      </w:pPr>
      <w:bookmarkStart w:id="4270" w:name="ET_speaker_מירה_סלומון_53"/>
      <w:r w:rsidRPr="006C77CD">
        <w:rPr>
          <w:rStyle w:val="TagStyle"/>
          <w:rFonts w:hint="cs"/>
          <w:rtl/>
        </w:rPr>
        <w:t xml:space="preserve"> &lt;&lt; דובר &gt;&gt;</w:t>
      </w:r>
      <w:r>
        <w:rPr>
          <w:rStyle w:val="TagStyle"/>
          <w:rFonts w:hint="cs"/>
          <w:rtl/>
        </w:rPr>
        <w:t xml:space="preserve"> </w:t>
      </w:r>
      <w:r>
        <w:rPr>
          <w:rFonts w:hint="cs"/>
          <w:rtl/>
        </w:rPr>
        <w:t>מירה סלומון:</w:t>
      </w:r>
      <w:r>
        <w:rPr>
          <w:rStyle w:val="TagStyle"/>
          <w:rFonts w:hint="cs"/>
          <w:rtl/>
        </w:rPr>
        <w:t xml:space="preserve"> </w:t>
      </w:r>
      <w:r w:rsidRPr="006C77CD">
        <w:rPr>
          <w:rStyle w:val="TagStyle"/>
          <w:rFonts w:hint="cs"/>
          <w:rtl/>
        </w:rPr>
        <w:t>&lt;&lt; דובר &gt;&gt;</w:t>
      </w:r>
      <w:r>
        <w:rPr>
          <w:rFonts w:hint="cs"/>
          <w:rtl/>
        </w:rPr>
        <w:t xml:space="preserve"> </w:t>
      </w:r>
      <w:bookmarkEnd w:id="4270"/>
    </w:p>
    <w:p w:rsidR="00C26509" w:rsidRDefault="00C26509" w:rsidP="00C26509">
      <w:pPr>
        <w:pStyle w:val="KeepWithNext"/>
        <w:rPr>
          <w:rtl/>
        </w:rPr>
      </w:pPr>
    </w:p>
    <w:p w:rsidR="00C26509" w:rsidRDefault="00C26509" w:rsidP="00C26509">
      <w:pPr>
        <w:rPr>
          <w:rtl/>
        </w:rPr>
      </w:pPr>
      <w:r>
        <w:rPr>
          <w:rFonts w:hint="cs"/>
          <w:rtl/>
        </w:rPr>
        <w:t>נכון, לא צריך.</w:t>
      </w:r>
    </w:p>
    <w:p w:rsidR="00C26509" w:rsidRDefault="00C26509" w:rsidP="00C26509">
      <w:pPr>
        <w:rPr>
          <w:rtl/>
        </w:rPr>
      </w:pPr>
    </w:p>
    <w:p w:rsidR="00C26509" w:rsidRDefault="00C26509" w:rsidP="006C77CD">
      <w:pPr>
        <w:pStyle w:val="a5"/>
        <w:rPr>
          <w:rtl/>
        </w:rPr>
      </w:pPr>
      <w:bookmarkStart w:id="4271" w:name="ET_speaker_5069_54"/>
      <w:r w:rsidRPr="006C77CD">
        <w:rPr>
          <w:rStyle w:val="TagStyle"/>
          <w:rFonts w:hint="cs"/>
          <w:rtl/>
        </w:rPr>
        <w:t xml:space="preserve"> &lt;&lt; דובר &gt;&gt;</w:t>
      </w:r>
      <w:r>
        <w:rPr>
          <w:rStyle w:val="TagStyle"/>
          <w:rFonts w:hint="cs"/>
          <w:rtl/>
        </w:rPr>
        <w:t xml:space="preserve"> </w:t>
      </w:r>
      <w:r>
        <w:rPr>
          <w:rFonts w:hint="cs"/>
          <w:rtl/>
        </w:rPr>
        <w:t>יעקב אשר (יהדות התורה):</w:t>
      </w:r>
      <w:r>
        <w:rPr>
          <w:rStyle w:val="TagStyle"/>
          <w:rFonts w:hint="cs"/>
          <w:rtl/>
        </w:rPr>
        <w:t xml:space="preserve"> </w:t>
      </w:r>
      <w:r w:rsidRPr="006C77CD">
        <w:rPr>
          <w:rStyle w:val="TagStyle"/>
          <w:rFonts w:hint="cs"/>
          <w:rtl/>
        </w:rPr>
        <w:t>&lt;&lt; דובר &gt;&gt;</w:t>
      </w:r>
      <w:r>
        <w:rPr>
          <w:rFonts w:hint="cs"/>
          <w:rtl/>
        </w:rPr>
        <w:t xml:space="preserve"> </w:t>
      </w:r>
      <w:bookmarkEnd w:id="4271"/>
    </w:p>
    <w:p w:rsidR="00C26509" w:rsidRDefault="00C26509" w:rsidP="00C26509">
      <w:pPr>
        <w:pStyle w:val="KeepWithNext"/>
        <w:rPr>
          <w:rtl/>
        </w:rPr>
      </w:pPr>
    </w:p>
    <w:p w:rsidR="00C26509" w:rsidRDefault="00C26509" w:rsidP="00C26509">
      <w:pPr>
        <w:rPr>
          <w:rtl/>
        </w:rPr>
      </w:pPr>
      <w:r>
        <w:rPr>
          <w:rFonts w:hint="cs"/>
          <w:rtl/>
        </w:rPr>
        <w:t xml:space="preserve">את (א) בקושי היה צריך, את (ב) </w:t>
      </w:r>
      <w:bookmarkStart w:id="4272" w:name="_ETM_Q1_4733722"/>
      <w:bookmarkEnd w:id="4272"/>
      <w:r>
        <w:rPr>
          <w:rFonts w:hint="cs"/>
          <w:rtl/>
        </w:rPr>
        <w:t>ודאי שלא.</w:t>
      </w:r>
    </w:p>
    <w:p w:rsidR="00C26509" w:rsidRDefault="00C26509" w:rsidP="00C26509">
      <w:pPr>
        <w:ind w:firstLine="0"/>
        <w:rPr>
          <w:rtl/>
        </w:rPr>
      </w:pPr>
    </w:p>
    <w:p w:rsidR="00C26509" w:rsidRDefault="00C26509" w:rsidP="00C26509">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C26509" w:rsidRDefault="00C26509" w:rsidP="00C26509">
      <w:pPr>
        <w:pStyle w:val="KeepWithNext"/>
        <w:rPr>
          <w:rtl/>
        </w:rPr>
      </w:pPr>
    </w:p>
    <w:p w:rsidR="00C26509" w:rsidRDefault="00C26509" w:rsidP="00C26509">
      <w:pPr>
        <w:rPr>
          <w:rtl/>
        </w:rPr>
      </w:pPr>
      <w:r>
        <w:rPr>
          <w:rFonts w:hint="cs"/>
          <w:rtl/>
        </w:rPr>
        <w:t xml:space="preserve">תומר, אני אומר שזה הסיכום: (א) ו-(ב) יורדים, ובמקום (א) ו-(ב) נאמר </w:t>
      </w:r>
      <w:bookmarkStart w:id="4273" w:name="_ETM_Q1_4742252"/>
      <w:bookmarkEnd w:id="4273"/>
      <w:r>
        <w:rPr>
          <w:rFonts w:hint="cs"/>
          <w:rtl/>
        </w:rPr>
        <w:t xml:space="preserve">בצורה הכי ברורה, (א) לגוף ציבורי. כל חיוב ציבורי </w:t>
      </w:r>
      <w:bookmarkStart w:id="4274" w:name="_ETM_Q1_4745145"/>
      <w:bookmarkEnd w:id="4274"/>
      <w:r>
        <w:rPr>
          <w:rFonts w:hint="cs"/>
          <w:rtl/>
        </w:rPr>
        <w:t xml:space="preserve">יכול להיעשות על-ידי אותה חברת גבייה. לא תעשה חברת גבייה גבייה שלא </w:t>
      </w:r>
      <w:bookmarkStart w:id="4275" w:name="_ETM_Q1_4749981"/>
      <w:bookmarkEnd w:id="4275"/>
      <w:r>
        <w:rPr>
          <w:rFonts w:hint="cs"/>
          <w:rtl/>
        </w:rPr>
        <w:t xml:space="preserve">לטובת גוף ציבורי בתחומי העירייה שהיא עובדת בה. זה </w:t>
      </w:r>
      <w:bookmarkStart w:id="4276" w:name="_ETM_Q1_4750756"/>
      <w:bookmarkEnd w:id="4276"/>
      <w:r>
        <w:rPr>
          <w:rFonts w:hint="cs"/>
          <w:rtl/>
        </w:rPr>
        <w:t>הכול.</w:t>
      </w:r>
    </w:p>
    <w:p w:rsidR="00C26509" w:rsidRDefault="00C26509" w:rsidP="00C26509">
      <w:pPr>
        <w:rPr>
          <w:rtl/>
        </w:rPr>
      </w:pPr>
    </w:p>
    <w:p w:rsidR="00C26509" w:rsidRDefault="00C26509" w:rsidP="006C77CD">
      <w:pPr>
        <w:pStyle w:val="a5"/>
        <w:rPr>
          <w:rtl/>
        </w:rPr>
      </w:pPr>
      <w:bookmarkStart w:id="4277" w:name="ET_speaker_ענת_הר_אבן_57"/>
      <w:r w:rsidRPr="006C77CD">
        <w:rPr>
          <w:rStyle w:val="TagStyle"/>
          <w:rFonts w:hint="cs"/>
          <w:rtl/>
        </w:rPr>
        <w:t xml:space="preserve"> &lt;&lt; דובר &gt;&gt;</w:t>
      </w:r>
      <w:r>
        <w:rPr>
          <w:rStyle w:val="TagStyle"/>
          <w:rFonts w:hint="cs"/>
          <w:rtl/>
        </w:rPr>
        <w:t xml:space="preserve"> </w:t>
      </w:r>
      <w:r>
        <w:rPr>
          <w:rFonts w:hint="cs"/>
          <w:rtl/>
        </w:rPr>
        <w:t>ענת הר אבן:</w:t>
      </w:r>
      <w:r>
        <w:rPr>
          <w:rStyle w:val="TagStyle"/>
          <w:rFonts w:hint="cs"/>
          <w:rtl/>
        </w:rPr>
        <w:t xml:space="preserve"> </w:t>
      </w:r>
      <w:r w:rsidRPr="006C77CD">
        <w:rPr>
          <w:rStyle w:val="TagStyle"/>
          <w:rFonts w:hint="cs"/>
          <w:rtl/>
        </w:rPr>
        <w:t>&lt;&lt; דובר &gt;&gt;</w:t>
      </w:r>
      <w:r>
        <w:rPr>
          <w:rFonts w:hint="cs"/>
          <w:rtl/>
        </w:rPr>
        <w:t xml:space="preserve"> </w:t>
      </w:r>
      <w:bookmarkEnd w:id="4277"/>
    </w:p>
    <w:p w:rsidR="00C26509" w:rsidRDefault="00C26509" w:rsidP="00C26509">
      <w:pPr>
        <w:pStyle w:val="KeepWithNext"/>
        <w:rPr>
          <w:rtl/>
        </w:rPr>
      </w:pPr>
    </w:p>
    <w:p w:rsidR="00C26509" w:rsidRDefault="00C26509" w:rsidP="00C26509">
      <w:pPr>
        <w:rPr>
          <w:rtl/>
        </w:rPr>
      </w:pPr>
      <w:r>
        <w:rPr>
          <w:rFonts w:hint="cs"/>
          <w:rtl/>
        </w:rPr>
        <w:t xml:space="preserve">אבל זה גם יכול ליצור ניגוד עניינים. למשל, במכרזים שלנו לא אפשרנו לחברות גבייה לגשת והוגשו שתי עתירות </w:t>
      </w:r>
      <w:bookmarkStart w:id="4278" w:name="_ETM_Q1_4760664"/>
      <w:bookmarkEnd w:id="4278"/>
      <w:r>
        <w:rPr>
          <w:rFonts w:hint="cs"/>
          <w:rtl/>
        </w:rPr>
        <w:t xml:space="preserve">מינהליות, ובית המשפט אישר שלא יכול להיות שחברת גבייה למשל </w:t>
      </w:r>
      <w:bookmarkStart w:id="4279" w:name="_ETM_Q1_4762767"/>
      <w:bookmarkEnd w:id="4279"/>
      <w:r>
        <w:rPr>
          <w:rFonts w:hint="cs"/>
          <w:rtl/>
        </w:rPr>
        <w:t>תגבה עבור, לא משנה, במכרז מכירות שלנו,</w:t>
      </w:r>
      <w:bookmarkStart w:id="4280" w:name="_ETM_Q1_4766810"/>
      <w:bookmarkEnd w:id="4280"/>
      <w:r>
        <w:rPr>
          <w:rFonts w:hint="cs"/>
          <w:rtl/>
        </w:rPr>
        <w:t xml:space="preserve"> במכרז מוקד טלפוני.</w:t>
      </w:r>
    </w:p>
    <w:p w:rsidR="00C26509" w:rsidRDefault="00C26509" w:rsidP="00C26509">
      <w:pPr>
        <w:rPr>
          <w:rtl/>
        </w:rPr>
      </w:pPr>
    </w:p>
    <w:p w:rsidR="00C26509" w:rsidRDefault="00C26509" w:rsidP="006C77CD">
      <w:pPr>
        <w:pStyle w:val="a5"/>
        <w:rPr>
          <w:rtl/>
        </w:rPr>
      </w:pPr>
      <w:bookmarkStart w:id="4281" w:name="ET_speaker_אייל_כץ_58"/>
      <w:r w:rsidRPr="006C77CD">
        <w:rPr>
          <w:rStyle w:val="TagStyle"/>
          <w:rFonts w:hint="cs"/>
          <w:rtl/>
        </w:rPr>
        <w:t xml:space="preserve"> &lt;&lt; דובר &gt;&gt;</w:t>
      </w:r>
      <w:r>
        <w:rPr>
          <w:rStyle w:val="TagStyle"/>
          <w:rFonts w:hint="cs"/>
          <w:rtl/>
        </w:rPr>
        <w:t xml:space="preserve"> </w:t>
      </w:r>
      <w:r>
        <w:rPr>
          <w:rFonts w:hint="cs"/>
          <w:rtl/>
        </w:rPr>
        <w:t>אייל כץ:</w:t>
      </w:r>
      <w:r>
        <w:rPr>
          <w:rStyle w:val="TagStyle"/>
          <w:rFonts w:hint="cs"/>
          <w:rtl/>
        </w:rPr>
        <w:t xml:space="preserve"> </w:t>
      </w:r>
      <w:r w:rsidRPr="006C77CD">
        <w:rPr>
          <w:rStyle w:val="TagStyle"/>
          <w:rFonts w:hint="cs"/>
          <w:rtl/>
        </w:rPr>
        <w:t>&lt;&lt; דובר &gt;&gt;</w:t>
      </w:r>
      <w:r>
        <w:rPr>
          <w:rFonts w:hint="cs"/>
          <w:rtl/>
        </w:rPr>
        <w:t xml:space="preserve"> </w:t>
      </w:r>
      <w:bookmarkEnd w:id="4281"/>
    </w:p>
    <w:p w:rsidR="00C26509" w:rsidRDefault="00C26509" w:rsidP="00C26509">
      <w:pPr>
        <w:pStyle w:val="KeepWithNext"/>
        <w:rPr>
          <w:rtl/>
        </w:rPr>
      </w:pPr>
    </w:p>
    <w:p w:rsidR="00C26509" w:rsidRDefault="00C26509" w:rsidP="00C26509">
      <w:pPr>
        <w:rPr>
          <w:rtl/>
        </w:rPr>
      </w:pPr>
      <w:r>
        <w:rPr>
          <w:rFonts w:hint="cs"/>
          <w:rtl/>
        </w:rPr>
        <w:t xml:space="preserve">והמרכז לגביית קנסות יכול לגבות? </w:t>
      </w:r>
    </w:p>
    <w:p w:rsidR="00C26509" w:rsidRDefault="00C26509" w:rsidP="00C26509">
      <w:pPr>
        <w:rPr>
          <w:rtl/>
        </w:rPr>
      </w:pPr>
      <w:bookmarkStart w:id="4282" w:name="_ETM_Q1_4768728"/>
      <w:bookmarkEnd w:id="4282"/>
    </w:p>
    <w:bookmarkStart w:id="4283" w:name="_ETM_Q1_4766355" w:displacedByCustomXml="next"/>
    <w:bookmarkEnd w:id="4283" w:displacedByCustomXml="next"/>
    <w:sdt>
      <w:sdtPr>
        <w:rPr>
          <w:rFonts w:hint="cs"/>
          <w:rtl/>
        </w:rPr>
        <w:alias w:val="יור"/>
        <w:tag w:val="&lt;ID&gt;5296&lt;/ID&gt;&lt;Name&gt;יואב קיש - יו&quot;רַ&lt;/Name&gt;&lt;Data&gt;יואב קיש&lt;/Data&gt;&lt;Shortcut&gt;יוקי&lt;/Shortcut&gt;"/>
        <w:id w:val="-1220969220"/>
        <w:placeholder>
          <w:docPart w:val="D590BBEDBA8B4F7AB3F393D7C16B36DA"/>
        </w:placeholder>
      </w:sdtPr>
      <w:sdtEndPr/>
      <w:sdtContent>
        <w:p w:rsidR="00C26509" w:rsidRDefault="00C26509" w:rsidP="00C26509">
          <w:pPr>
            <w:pStyle w:val="af8"/>
            <w:keepNext/>
            <w:rPr>
              <w:rtl/>
            </w:rPr>
          </w:pPr>
          <w:r>
            <w:rPr>
              <w:rFonts w:hint="cs"/>
              <w:rtl/>
            </w:rPr>
            <w:t>היו"ר יואב קיש:</w:t>
          </w:r>
        </w:p>
      </w:sdtContent>
    </w:sdt>
    <w:p w:rsidR="00C26509" w:rsidRDefault="00C26509" w:rsidP="00C26509">
      <w:pPr>
        <w:pStyle w:val="KeepWithNext"/>
        <w:rPr>
          <w:rtl/>
        </w:rPr>
      </w:pPr>
    </w:p>
    <w:p w:rsidR="00C26509" w:rsidRDefault="00C26509" w:rsidP="00C26509">
      <w:pPr>
        <w:rPr>
          <w:rtl/>
        </w:rPr>
      </w:pPr>
      <w:r>
        <w:rPr>
          <w:rFonts w:hint="cs"/>
          <w:rtl/>
        </w:rPr>
        <w:t>בסדר, אין בעיה.</w:t>
      </w:r>
    </w:p>
    <w:p w:rsidR="00C26509" w:rsidRDefault="00C26509" w:rsidP="00C26509">
      <w:pPr>
        <w:rPr>
          <w:rtl/>
        </w:rPr>
      </w:pPr>
      <w:bookmarkStart w:id="4284" w:name="_ETM_Q1_4767284"/>
      <w:bookmarkEnd w:id="4284"/>
    </w:p>
    <w:bookmarkStart w:id="4285" w:name="_ETM_Q1_4770232" w:displacedByCustomXml="next"/>
    <w:bookmarkEnd w:id="4285" w:displacedByCustomXml="next"/>
    <w:sdt>
      <w:sdtPr>
        <w:rPr>
          <w:rFonts w:hint="cs"/>
          <w:rtl/>
        </w:rPr>
        <w:alias w:val="קריאה"/>
        <w:tag w:val="&lt;ID&gt;0&lt;/ID&gt;&lt;Name&gt;קריאות&lt;/Name&gt;&lt;Data&gt;קריאות&lt;/Data&gt;&lt;Shortcut&gt;&lt;/Shortcut&gt;"/>
        <w:id w:val="1983110918"/>
        <w:placeholder>
          <w:docPart w:val="D590BBEDBA8B4F7AB3F393D7C16B36DA"/>
        </w:placeholder>
      </w:sdtPr>
      <w:sdtEndPr/>
      <w:sdtContent>
        <w:p w:rsidR="00C26509" w:rsidRDefault="00C26509" w:rsidP="00C26509">
          <w:pPr>
            <w:pStyle w:val="af7"/>
            <w:keepNext/>
            <w:rPr>
              <w:rtl/>
            </w:rPr>
          </w:pPr>
          <w:r>
            <w:rPr>
              <w:rFonts w:hint="cs"/>
              <w:rtl/>
            </w:rPr>
            <w:t>קריאות:</w:t>
          </w:r>
        </w:p>
      </w:sdtContent>
    </w:sdt>
    <w:p w:rsidR="00C26509" w:rsidRDefault="00C26509" w:rsidP="00C26509">
      <w:pPr>
        <w:pStyle w:val="KeepWithNext"/>
        <w:rPr>
          <w:rtl/>
        </w:rPr>
      </w:pPr>
    </w:p>
    <w:p w:rsidR="00C26509" w:rsidRDefault="00C26509" w:rsidP="00C26509">
      <w:pPr>
        <w:rPr>
          <w:rtl/>
        </w:rPr>
      </w:pPr>
      <w:r>
        <w:rPr>
          <w:rFonts w:hint="cs"/>
          <w:rtl/>
        </w:rPr>
        <w:t xml:space="preserve">- - </w:t>
      </w:r>
      <w:bookmarkStart w:id="4286" w:name="_ETM_Q1_4770104"/>
      <w:bookmarkEnd w:id="4286"/>
      <w:r>
        <w:rPr>
          <w:rFonts w:hint="cs"/>
          <w:rtl/>
        </w:rPr>
        <w:t>-</w:t>
      </w:r>
    </w:p>
    <w:p w:rsidR="00C26509" w:rsidRDefault="00C26509" w:rsidP="00C26509">
      <w:pPr>
        <w:rPr>
          <w:rtl/>
        </w:rPr>
      </w:pPr>
      <w:bookmarkStart w:id="4287" w:name="_ETM_Q1_4767670"/>
      <w:bookmarkEnd w:id="4287"/>
    </w:p>
    <w:p w:rsidR="00C26509" w:rsidRDefault="00C26509" w:rsidP="006C77CD">
      <w:pPr>
        <w:pStyle w:val="a5"/>
        <w:rPr>
          <w:rtl/>
        </w:rPr>
      </w:pPr>
      <w:bookmarkStart w:id="4288" w:name="ET_speaker_ענת_הר_אבן_59"/>
      <w:r w:rsidRPr="006C77CD">
        <w:rPr>
          <w:rStyle w:val="TagStyle"/>
          <w:rFonts w:hint="cs"/>
          <w:rtl/>
        </w:rPr>
        <w:t xml:space="preserve"> &lt;&lt; דובר &gt;&gt;</w:t>
      </w:r>
      <w:r>
        <w:rPr>
          <w:rStyle w:val="TagStyle"/>
          <w:rFonts w:hint="cs"/>
          <w:rtl/>
        </w:rPr>
        <w:t xml:space="preserve"> </w:t>
      </w:r>
      <w:r>
        <w:rPr>
          <w:rFonts w:hint="cs"/>
          <w:rtl/>
        </w:rPr>
        <w:t>ענת הר אבן:</w:t>
      </w:r>
      <w:r>
        <w:rPr>
          <w:rStyle w:val="TagStyle"/>
          <w:rFonts w:hint="cs"/>
          <w:rtl/>
        </w:rPr>
        <w:t xml:space="preserve"> </w:t>
      </w:r>
      <w:r w:rsidRPr="006C77CD">
        <w:rPr>
          <w:rStyle w:val="TagStyle"/>
          <w:rFonts w:hint="cs"/>
          <w:rtl/>
        </w:rPr>
        <w:t>&lt;&lt; דובר &gt;&gt;</w:t>
      </w:r>
      <w:r>
        <w:rPr>
          <w:rFonts w:hint="cs"/>
          <w:rtl/>
        </w:rPr>
        <w:t xml:space="preserve"> </w:t>
      </w:r>
      <w:bookmarkEnd w:id="4288"/>
    </w:p>
    <w:p w:rsidR="00C26509" w:rsidRDefault="00C26509" w:rsidP="00C26509">
      <w:pPr>
        <w:pStyle w:val="KeepWithNext"/>
        <w:rPr>
          <w:rtl/>
        </w:rPr>
      </w:pPr>
    </w:p>
    <w:p w:rsidR="00C26509" w:rsidRDefault="00C26509" w:rsidP="00C26509">
      <w:pPr>
        <w:rPr>
          <w:rtl/>
        </w:rPr>
      </w:pPr>
      <w:r>
        <w:rPr>
          <w:rFonts w:hint="cs"/>
          <w:rtl/>
        </w:rPr>
        <w:t xml:space="preserve">יכולה להיות זליגת מידע בין מידע שאני מוסרת, נגיד שהייתי מוסרת </w:t>
      </w:r>
      <w:bookmarkStart w:id="4289" w:name="_ETM_Q1_4770170"/>
      <w:bookmarkEnd w:id="4289"/>
      <w:r>
        <w:rPr>
          <w:rFonts w:hint="cs"/>
          <w:rtl/>
        </w:rPr>
        <w:t xml:space="preserve">להם, לבין המידע שלהם, והם יכולים לעשות - - </w:t>
      </w:r>
      <w:bookmarkStart w:id="4290" w:name="_ETM_Q1_4772064"/>
      <w:bookmarkEnd w:id="4290"/>
      <w:r>
        <w:rPr>
          <w:rFonts w:hint="cs"/>
          <w:rtl/>
        </w:rPr>
        <w:t>-</w:t>
      </w:r>
    </w:p>
    <w:p w:rsidR="00C26509" w:rsidRDefault="00C26509" w:rsidP="00C26509">
      <w:pPr>
        <w:rPr>
          <w:rtl/>
        </w:rPr>
      </w:pPr>
    </w:p>
    <w:bookmarkStart w:id="4291" w:name="_ETM_Q1_4777274" w:displacedByCustomXml="next"/>
    <w:bookmarkEnd w:id="4291" w:displacedByCustomXml="next"/>
    <w:bookmarkStart w:id="4292" w:name="_ETM_Q1_4776479" w:displacedByCustomXml="next"/>
    <w:bookmarkEnd w:id="4292" w:displacedByCustomXml="next"/>
    <w:sdt>
      <w:sdtPr>
        <w:rPr>
          <w:rFonts w:hint="cs"/>
          <w:rtl/>
        </w:rPr>
        <w:alias w:val="יור"/>
        <w:tag w:val="&lt;ID&gt;5296&lt;/ID&gt;&lt;Name&gt;יואב קיש - יו&quot;רַ&lt;/Name&gt;&lt;Data&gt;יואב קיש&lt;/Data&gt;&lt;Shortcut&gt;יוקי&lt;/Shortcut&gt;"/>
        <w:id w:val="-2034111882"/>
        <w:placeholder>
          <w:docPart w:val="D590BBEDBA8B4F7AB3F393D7C16B36DA"/>
        </w:placeholder>
      </w:sdtPr>
      <w:sdtEndPr/>
      <w:sdtContent>
        <w:p w:rsidR="00C26509" w:rsidRDefault="00C26509" w:rsidP="00C26509">
          <w:pPr>
            <w:pStyle w:val="af8"/>
            <w:keepNext/>
            <w:rPr>
              <w:rtl/>
            </w:rPr>
          </w:pPr>
          <w:r>
            <w:rPr>
              <w:rFonts w:hint="cs"/>
              <w:rtl/>
            </w:rPr>
            <w:t>היו"ר יואב קיש:</w:t>
          </w:r>
        </w:p>
      </w:sdtContent>
    </w:sdt>
    <w:p w:rsidR="00C26509" w:rsidRDefault="00C26509" w:rsidP="00C26509">
      <w:pPr>
        <w:pStyle w:val="KeepWithNext"/>
        <w:rPr>
          <w:rtl/>
        </w:rPr>
      </w:pPr>
    </w:p>
    <w:p w:rsidR="00C26509" w:rsidRDefault="00C26509" w:rsidP="00C26509">
      <w:pPr>
        <w:rPr>
          <w:rtl/>
        </w:rPr>
      </w:pPr>
      <w:r>
        <w:rPr>
          <w:rFonts w:hint="cs"/>
          <w:rtl/>
        </w:rPr>
        <w:t>בגלל זה בית משפט עשה ככה.</w:t>
      </w:r>
    </w:p>
    <w:p w:rsidR="00C26509" w:rsidRDefault="00C26509" w:rsidP="00C26509">
      <w:pPr>
        <w:rPr>
          <w:rtl/>
        </w:rPr>
      </w:pPr>
      <w:bookmarkStart w:id="4293" w:name="_ETM_Q1_4774084"/>
      <w:bookmarkEnd w:id="4293"/>
    </w:p>
    <w:p w:rsidR="00C26509" w:rsidRDefault="00C26509" w:rsidP="006C77CD">
      <w:pPr>
        <w:pStyle w:val="a5"/>
        <w:rPr>
          <w:rtl/>
        </w:rPr>
      </w:pPr>
      <w:bookmarkStart w:id="4294" w:name="ET_speaker_מירה_סלומון_60"/>
      <w:r w:rsidRPr="006C77CD">
        <w:rPr>
          <w:rStyle w:val="TagStyle"/>
          <w:rFonts w:hint="cs"/>
          <w:rtl/>
        </w:rPr>
        <w:t xml:space="preserve"> &lt;&lt; דובר &gt;&gt;</w:t>
      </w:r>
      <w:r>
        <w:rPr>
          <w:rStyle w:val="TagStyle"/>
          <w:rFonts w:hint="cs"/>
          <w:rtl/>
        </w:rPr>
        <w:t xml:space="preserve"> </w:t>
      </w:r>
      <w:r>
        <w:rPr>
          <w:rFonts w:hint="cs"/>
          <w:rtl/>
        </w:rPr>
        <w:t>מירה סלומון:</w:t>
      </w:r>
      <w:r>
        <w:rPr>
          <w:rStyle w:val="TagStyle"/>
          <w:rFonts w:hint="cs"/>
          <w:rtl/>
        </w:rPr>
        <w:t xml:space="preserve"> </w:t>
      </w:r>
      <w:r w:rsidRPr="006C77CD">
        <w:rPr>
          <w:rStyle w:val="TagStyle"/>
          <w:rFonts w:hint="cs"/>
          <w:rtl/>
        </w:rPr>
        <w:t>&lt;&lt; דובר &gt;&gt;</w:t>
      </w:r>
      <w:r>
        <w:rPr>
          <w:rFonts w:hint="cs"/>
          <w:rtl/>
        </w:rPr>
        <w:t xml:space="preserve"> </w:t>
      </w:r>
      <w:bookmarkEnd w:id="4294"/>
    </w:p>
    <w:p w:rsidR="00C26509" w:rsidRDefault="00C26509" w:rsidP="00C26509">
      <w:pPr>
        <w:pStyle w:val="KeepWithNext"/>
        <w:rPr>
          <w:rtl/>
        </w:rPr>
      </w:pPr>
    </w:p>
    <w:p w:rsidR="00C26509" w:rsidRDefault="00C26509" w:rsidP="00C26509">
      <w:pPr>
        <w:rPr>
          <w:rtl/>
        </w:rPr>
      </w:pPr>
      <w:r>
        <w:rPr>
          <w:rFonts w:hint="cs"/>
          <w:rtl/>
        </w:rPr>
        <w:t>זאת שאלה אחרת, ענת.</w:t>
      </w:r>
    </w:p>
    <w:p w:rsidR="00C26509" w:rsidRDefault="00C26509" w:rsidP="00C26509">
      <w:pPr>
        <w:rPr>
          <w:rtl/>
        </w:rPr>
      </w:pPr>
    </w:p>
    <w:p w:rsidR="00C26509" w:rsidRDefault="00C26509" w:rsidP="00C26509">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C26509" w:rsidRDefault="00C26509" w:rsidP="00C26509">
      <w:pPr>
        <w:pStyle w:val="KeepWithNext"/>
        <w:rPr>
          <w:rtl/>
        </w:rPr>
      </w:pPr>
    </w:p>
    <w:p w:rsidR="00C26509" w:rsidRDefault="00C26509" w:rsidP="00C26509">
      <w:pPr>
        <w:rPr>
          <w:rtl/>
        </w:rPr>
      </w:pPr>
      <w:r>
        <w:rPr>
          <w:rFonts w:hint="cs"/>
          <w:rtl/>
        </w:rPr>
        <w:t xml:space="preserve">זאת שאלה אחרת. תודה. </w:t>
      </w:r>
      <w:bookmarkStart w:id="4295" w:name="_ETM_Q1_4777950"/>
      <w:bookmarkStart w:id="4296" w:name="_ETM_Q1_4778235"/>
      <w:bookmarkStart w:id="4297" w:name="_ETM_Q1_4778556"/>
      <w:bookmarkEnd w:id="4295"/>
      <w:bookmarkEnd w:id="4296"/>
      <w:bookmarkEnd w:id="4297"/>
      <w:r>
        <w:rPr>
          <w:rFonts w:hint="cs"/>
          <w:rtl/>
        </w:rPr>
        <w:t>חבר</w:t>
      </w:r>
      <w:bookmarkStart w:id="4298" w:name="_ETM_Q1_4785075"/>
      <w:bookmarkEnd w:id="4298"/>
      <w:r>
        <w:rPr>
          <w:rFonts w:hint="cs"/>
          <w:rtl/>
        </w:rPr>
        <w:t>ים, זה הוחלט</w:t>
      </w:r>
      <w:bookmarkStart w:id="4299" w:name="_ETM_Q1_4782373"/>
      <w:bookmarkEnd w:id="4299"/>
      <w:r>
        <w:rPr>
          <w:rFonts w:hint="cs"/>
          <w:rtl/>
        </w:rPr>
        <w:t xml:space="preserve">, אנחנו מתקדמים. נא להמשיך בהקראה. </w:t>
      </w:r>
    </w:p>
    <w:p w:rsidR="00C26509" w:rsidRDefault="00C26509" w:rsidP="00C26509">
      <w:pPr>
        <w:rPr>
          <w:rtl/>
        </w:rPr>
      </w:pPr>
    </w:p>
    <w:p w:rsidR="00C26509" w:rsidRDefault="00C26509" w:rsidP="006C77CD">
      <w:pPr>
        <w:pStyle w:val="a5"/>
        <w:rPr>
          <w:rtl/>
        </w:rPr>
      </w:pPr>
      <w:bookmarkStart w:id="4300" w:name="ET_speaker_אייל_כץ_62"/>
      <w:r w:rsidRPr="006C77CD">
        <w:rPr>
          <w:rStyle w:val="TagStyle"/>
          <w:rFonts w:hint="cs"/>
          <w:rtl/>
        </w:rPr>
        <w:t xml:space="preserve"> &lt;&lt; דובר &gt;&gt;</w:t>
      </w:r>
      <w:r>
        <w:rPr>
          <w:rStyle w:val="TagStyle"/>
          <w:rFonts w:hint="cs"/>
          <w:rtl/>
        </w:rPr>
        <w:t xml:space="preserve"> </w:t>
      </w:r>
      <w:r>
        <w:rPr>
          <w:rFonts w:hint="cs"/>
          <w:rtl/>
        </w:rPr>
        <w:t>אייל כץ:</w:t>
      </w:r>
      <w:r>
        <w:rPr>
          <w:rStyle w:val="TagStyle"/>
          <w:rFonts w:hint="cs"/>
          <w:rtl/>
        </w:rPr>
        <w:t xml:space="preserve"> </w:t>
      </w:r>
      <w:r w:rsidRPr="006C77CD">
        <w:rPr>
          <w:rStyle w:val="TagStyle"/>
          <w:rFonts w:hint="cs"/>
          <w:rtl/>
        </w:rPr>
        <w:t>&lt;&lt; דובר &gt;&gt;</w:t>
      </w:r>
      <w:r>
        <w:rPr>
          <w:rFonts w:hint="cs"/>
          <w:rtl/>
        </w:rPr>
        <w:t xml:space="preserve"> </w:t>
      </w:r>
      <w:bookmarkEnd w:id="4300"/>
    </w:p>
    <w:p w:rsidR="00C26509" w:rsidRDefault="00C26509" w:rsidP="00C26509">
      <w:pPr>
        <w:pStyle w:val="KeepWithNext"/>
        <w:rPr>
          <w:rtl/>
        </w:rPr>
      </w:pPr>
    </w:p>
    <w:p w:rsidR="00C26509" w:rsidRDefault="00C26509" w:rsidP="00C26509">
      <w:pPr>
        <w:rPr>
          <w:rtl/>
        </w:rPr>
      </w:pPr>
      <w:r>
        <w:rPr>
          <w:rFonts w:hint="cs"/>
          <w:rtl/>
        </w:rPr>
        <w:t xml:space="preserve">אתם צדיקים גמורים. </w:t>
      </w:r>
    </w:p>
    <w:p w:rsidR="00C26509" w:rsidRDefault="00C26509" w:rsidP="00C26509">
      <w:pPr>
        <w:rPr>
          <w:rtl/>
        </w:rPr>
      </w:pPr>
    </w:p>
    <w:p w:rsidR="00C26509" w:rsidRDefault="00C26509" w:rsidP="006C77CD">
      <w:pPr>
        <w:pStyle w:val="a5"/>
        <w:rPr>
          <w:rtl/>
        </w:rPr>
      </w:pPr>
      <w:bookmarkStart w:id="4301" w:name="ET_speaker_ענת_הר_אבן_63"/>
      <w:r w:rsidRPr="006C77CD">
        <w:rPr>
          <w:rStyle w:val="TagStyle"/>
          <w:rFonts w:hint="cs"/>
          <w:rtl/>
        </w:rPr>
        <w:t xml:space="preserve"> &lt;&lt; דובר &gt;&gt;</w:t>
      </w:r>
      <w:r>
        <w:rPr>
          <w:rStyle w:val="TagStyle"/>
          <w:rFonts w:hint="cs"/>
          <w:rtl/>
        </w:rPr>
        <w:t xml:space="preserve"> </w:t>
      </w:r>
      <w:r>
        <w:rPr>
          <w:rFonts w:hint="cs"/>
          <w:rtl/>
        </w:rPr>
        <w:t>ענת הר אבן:</w:t>
      </w:r>
      <w:r>
        <w:rPr>
          <w:rStyle w:val="TagStyle"/>
          <w:rFonts w:hint="cs"/>
          <w:rtl/>
        </w:rPr>
        <w:t xml:space="preserve"> </w:t>
      </w:r>
      <w:r w:rsidRPr="006C77CD">
        <w:rPr>
          <w:rStyle w:val="TagStyle"/>
          <w:rFonts w:hint="cs"/>
          <w:rtl/>
        </w:rPr>
        <w:t>&lt;&lt; דובר &gt;&gt;</w:t>
      </w:r>
      <w:r>
        <w:rPr>
          <w:rFonts w:hint="cs"/>
          <w:rtl/>
        </w:rPr>
        <w:t xml:space="preserve"> </w:t>
      </w:r>
      <w:bookmarkEnd w:id="4301"/>
    </w:p>
    <w:p w:rsidR="00C26509" w:rsidRDefault="00C26509" w:rsidP="00C26509">
      <w:pPr>
        <w:pStyle w:val="KeepWithNext"/>
        <w:rPr>
          <w:rtl/>
        </w:rPr>
      </w:pPr>
    </w:p>
    <w:p w:rsidR="00C26509" w:rsidRDefault="00C26509" w:rsidP="00C26509">
      <w:pPr>
        <w:rPr>
          <w:rtl/>
        </w:rPr>
      </w:pPr>
      <w:r>
        <w:rPr>
          <w:rFonts w:hint="cs"/>
          <w:rtl/>
        </w:rPr>
        <w:t>אין לי שום כוונת רווח.</w:t>
      </w:r>
    </w:p>
    <w:p w:rsidR="00C26509" w:rsidRDefault="00C26509" w:rsidP="00C26509">
      <w:pPr>
        <w:rPr>
          <w:rtl/>
        </w:rPr>
      </w:pPr>
    </w:p>
    <w:p w:rsidR="00C26509" w:rsidRDefault="00C26509" w:rsidP="006C77CD">
      <w:pPr>
        <w:pStyle w:val="a5"/>
        <w:rPr>
          <w:rtl/>
        </w:rPr>
      </w:pPr>
      <w:bookmarkStart w:id="4302" w:name="ET_speaker_גלעד_קרן_64"/>
      <w:r w:rsidRPr="006C77CD">
        <w:rPr>
          <w:rStyle w:val="TagStyle"/>
          <w:rFonts w:hint="cs"/>
          <w:rtl/>
        </w:rPr>
        <w:t xml:space="preserve"> &lt;&lt; דובר &gt;&gt;</w:t>
      </w:r>
      <w:r>
        <w:rPr>
          <w:rStyle w:val="TagStyle"/>
          <w:rFonts w:hint="cs"/>
          <w:rtl/>
        </w:rPr>
        <w:t xml:space="preserve"> </w:t>
      </w:r>
      <w:r>
        <w:rPr>
          <w:rFonts w:hint="cs"/>
          <w:rtl/>
        </w:rPr>
        <w:t>גלעד קרן:</w:t>
      </w:r>
      <w:r>
        <w:rPr>
          <w:rStyle w:val="TagStyle"/>
          <w:rFonts w:hint="cs"/>
          <w:rtl/>
        </w:rPr>
        <w:t xml:space="preserve"> </w:t>
      </w:r>
      <w:r w:rsidRPr="006C77CD">
        <w:rPr>
          <w:rStyle w:val="TagStyle"/>
          <w:rFonts w:hint="cs"/>
          <w:rtl/>
        </w:rPr>
        <w:t>&lt;&lt; דובר &gt;&gt;</w:t>
      </w:r>
      <w:r>
        <w:rPr>
          <w:rFonts w:hint="cs"/>
          <w:rtl/>
        </w:rPr>
        <w:t xml:space="preserve"> </w:t>
      </w:r>
      <w:bookmarkEnd w:id="4302"/>
    </w:p>
    <w:p w:rsidR="00C26509" w:rsidRDefault="00C26509" w:rsidP="00C26509">
      <w:pPr>
        <w:rPr>
          <w:rtl/>
          <w:lang w:val="en-GB"/>
        </w:rPr>
      </w:pPr>
      <w:bookmarkStart w:id="4303" w:name="_ETM_Q1_4788774"/>
      <w:bookmarkEnd w:id="4303"/>
    </w:p>
    <w:tbl>
      <w:tblPr>
        <w:bidiVisual/>
        <w:tblW w:w="89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745"/>
        <w:gridCol w:w="3828"/>
      </w:tblGrid>
      <w:tr w:rsidR="00C26509" w:rsidTr="00C26509">
        <w:trPr>
          <w:cantSplit/>
        </w:trPr>
        <w:tc>
          <w:tcPr>
            <w:tcW w:w="1869" w:type="dxa"/>
            <w:tcMar>
              <w:top w:w="91" w:type="dxa"/>
              <w:left w:w="0" w:type="dxa"/>
              <w:bottom w:w="91" w:type="dxa"/>
              <w:right w:w="0" w:type="dxa"/>
            </w:tcMar>
          </w:tcPr>
          <w:p w:rsidR="00C26509" w:rsidRDefault="00C26509">
            <w:pPr>
              <w:pStyle w:val="TableSideHeading"/>
              <w:rPr>
                <w:sz w:val="24"/>
                <w:szCs w:val="24"/>
                <w:rtl/>
              </w:rPr>
            </w:pPr>
          </w:p>
        </w:tc>
        <w:tc>
          <w:tcPr>
            <w:tcW w:w="624" w:type="dxa"/>
            <w:tcMar>
              <w:top w:w="91" w:type="dxa"/>
              <w:left w:w="0" w:type="dxa"/>
              <w:bottom w:w="91" w:type="dxa"/>
              <w:right w:w="0" w:type="dxa"/>
            </w:tcMar>
            <w:hideMark/>
          </w:tcPr>
          <w:p w:rsidR="00C26509" w:rsidRDefault="00C26509">
            <w:pPr>
              <w:pStyle w:val="TableText"/>
              <w:rPr>
                <w:sz w:val="24"/>
                <w:szCs w:val="24"/>
              </w:rPr>
            </w:pPr>
          </w:p>
        </w:tc>
        <w:tc>
          <w:tcPr>
            <w:tcW w:w="1872" w:type="dxa"/>
            <w:gridSpan w:val="3"/>
            <w:tcMar>
              <w:top w:w="91" w:type="dxa"/>
              <w:left w:w="0" w:type="dxa"/>
              <w:bottom w:w="91" w:type="dxa"/>
              <w:right w:w="0" w:type="dxa"/>
            </w:tcMar>
            <w:hideMark/>
          </w:tcPr>
          <w:p w:rsidR="00C26509" w:rsidRDefault="00C26509">
            <w:pPr>
              <w:pStyle w:val="TableInnerSideHeading"/>
              <w:ind w:right="100"/>
              <w:rPr>
                <w:sz w:val="24"/>
                <w:szCs w:val="24"/>
              </w:rPr>
            </w:pPr>
            <w:r>
              <w:rPr>
                <w:rFonts w:hint="cs"/>
                <w:sz w:val="24"/>
                <w:szCs w:val="24"/>
                <w:rtl/>
              </w:rPr>
              <w:t xml:space="preserve">"חובת הזדהות </w:t>
            </w:r>
          </w:p>
        </w:tc>
        <w:tc>
          <w:tcPr>
            <w:tcW w:w="745" w:type="dxa"/>
            <w:tcMar>
              <w:top w:w="91" w:type="dxa"/>
              <w:left w:w="0" w:type="dxa"/>
              <w:bottom w:w="91" w:type="dxa"/>
              <w:right w:w="0" w:type="dxa"/>
            </w:tcMar>
            <w:hideMark/>
          </w:tcPr>
          <w:p w:rsidR="00C26509" w:rsidRDefault="00C26509">
            <w:pPr>
              <w:pStyle w:val="TableText"/>
              <w:rPr>
                <w:sz w:val="24"/>
                <w:szCs w:val="24"/>
              </w:rPr>
            </w:pPr>
            <w:r>
              <w:rPr>
                <w:rFonts w:hint="cs"/>
                <w:sz w:val="24"/>
                <w:szCs w:val="24"/>
                <w:rtl/>
              </w:rPr>
              <w:t>330טו.</w:t>
            </w:r>
          </w:p>
        </w:tc>
        <w:tc>
          <w:tcPr>
            <w:tcW w:w="3828" w:type="dxa"/>
            <w:tcMar>
              <w:top w:w="91" w:type="dxa"/>
              <w:left w:w="0" w:type="dxa"/>
              <w:bottom w:w="91" w:type="dxa"/>
              <w:right w:w="0" w:type="dxa"/>
            </w:tcMar>
            <w:hideMark/>
          </w:tcPr>
          <w:p w:rsidR="00C26509" w:rsidRDefault="00C26509"/>
        </w:tc>
      </w:tr>
      <w:tr w:rsidR="00C26509" w:rsidTr="00C26509">
        <w:trPr>
          <w:cantSplit/>
          <w:trHeight w:val="60"/>
        </w:trPr>
        <w:tc>
          <w:tcPr>
            <w:tcW w:w="1869" w:type="dxa"/>
          </w:tcPr>
          <w:p w:rsidR="00C26509" w:rsidRDefault="00C26509">
            <w:pPr>
              <w:pStyle w:val="TableSideHeading"/>
              <w:rPr>
                <w:sz w:val="24"/>
                <w:szCs w:val="24"/>
              </w:rPr>
            </w:pPr>
          </w:p>
        </w:tc>
        <w:tc>
          <w:tcPr>
            <w:tcW w:w="624" w:type="dxa"/>
          </w:tcPr>
          <w:p w:rsidR="00C26509" w:rsidRDefault="00C26509">
            <w:pPr>
              <w:pStyle w:val="TableText"/>
              <w:rPr>
                <w:sz w:val="24"/>
                <w:szCs w:val="24"/>
              </w:rPr>
            </w:pPr>
          </w:p>
        </w:tc>
        <w:tc>
          <w:tcPr>
            <w:tcW w:w="624" w:type="dxa"/>
          </w:tcPr>
          <w:p w:rsidR="00C26509" w:rsidRDefault="00C26509">
            <w:pPr>
              <w:pStyle w:val="TableText"/>
              <w:rPr>
                <w:sz w:val="24"/>
                <w:szCs w:val="24"/>
              </w:rPr>
            </w:pPr>
          </w:p>
        </w:tc>
        <w:tc>
          <w:tcPr>
            <w:tcW w:w="624" w:type="dxa"/>
          </w:tcPr>
          <w:p w:rsidR="00C26509" w:rsidRDefault="00C26509">
            <w:pPr>
              <w:pStyle w:val="TableText"/>
              <w:rPr>
                <w:sz w:val="24"/>
                <w:szCs w:val="24"/>
              </w:rPr>
            </w:pPr>
          </w:p>
        </w:tc>
        <w:tc>
          <w:tcPr>
            <w:tcW w:w="624" w:type="dxa"/>
          </w:tcPr>
          <w:p w:rsidR="00C26509" w:rsidRDefault="00C26509">
            <w:pPr>
              <w:pStyle w:val="TableText"/>
              <w:rPr>
                <w:sz w:val="24"/>
                <w:szCs w:val="24"/>
              </w:rPr>
            </w:pPr>
          </w:p>
        </w:tc>
        <w:tc>
          <w:tcPr>
            <w:tcW w:w="745" w:type="dxa"/>
          </w:tcPr>
          <w:p w:rsidR="00C26509" w:rsidRDefault="00C26509">
            <w:pPr>
              <w:pStyle w:val="TableText"/>
              <w:rPr>
                <w:sz w:val="24"/>
                <w:szCs w:val="24"/>
              </w:rPr>
            </w:pPr>
          </w:p>
        </w:tc>
        <w:tc>
          <w:tcPr>
            <w:tcW w:w="3828" w:type="dxa"/>
            <w:hideMark/>
          </w:tcPr>
          <w:p w:rsidR="00C26509" w:rsidRDefault="00C26509">
            <w:pPr>
              <w:pStyle w:val="TableBlock"/>
              <w:rPr>
                <w:sz w:val="24"/>
                <w:szCs w:val="24"/>
              </w:rPr>
            </w:pPr>
            <w:r>
              <w:rPr>
                <w:rFonts w:hint="cs"/>
                <w:sz w:val="24"/>
                <w:szCs w:val="24"/>
                <w:rtl/>
              </w:rPr>
              <w:t>בכל פנייה שתיערך על ידה במסגרת פעולתה בשם עירייה, תציין חברת הגבייה את זהותה, את שם העירייה שבשמה היא פועלת, את שם הגורם בעירייה שאישר את נקיטת אמצעי האכיפה, כאמור בסעיף 330יז(ב)</w:t>
            </w:r>
            <w:r>
              <w:rPr>
                <w:rFonts w:ascii="Hadasa Roso SL" w:eastAsia="MS Mincho" w:hAnsi="Hadasa Roso SL" w:cs="Hadasa Roso SL"/>
                <w:spacing w:val="1"/>
                <w:sz w:val="24"/>
                <w:szCs w:val="24"/>
                <w:rtl/>
              </w:rPr>
              <w:t xml:space="preserve">, </w:t>
            </w:r>
            <w:r>
              <w:rPr>
                <w:rFonts w:hint="cs"/>
                <w:sz w:val="24"/>
                <w:szCs w:val="24"/>
                <w:rtl/>
              </w:rPr>
              <w:t>ואת ההוראה שניתנה לה על ידיו לביצוע הפעולות, ותציגם לפי דרישה."</w:t>
            </w:r>
          </w:p>
        </w:tc>
      </w:tr>
    </w:tbl>
    <w:p w:rsidR="00C26509" w:rsidRDefault="00C26509" w:rsidP="00C26509">
      <w:pPr>
        <w:pStyle w:val="a5"/>
        <w:keepNext/>
        <w:rPr>
          <w:rFonts w:ascii="Times New Roman" w:hAnsi="Times New Roman"/>
          <w:u w:val="none"/>
          <w:lang w:val="en-GB" w:eastAsia="en-US"/>
        </w:rPr>
      </w:pPr>
    </w:p>
    <w:bookmarkStart w:id="4304" w:name="_ETM_Q1_4810189" w:displacedByCustomXml="next"/>
    <w:bookmarkEnd w:id="4304" w:displacedByCustomXml="next"/>
    <w:bookmarkStart w:id="4305" w:name="_ETM_Q1_4798051" w:displacedByCustomXml="next"/>
    <w:bookmarkEnd w:id="4305" w:displacedByCustomXml="next"/>
    <w:sdt>
      <w:sdtPr>
        <w:rPr>
          <w:rFonts w:hint="cs"/>
          <w:rtl/>
        </w:rPr>
        <w:alias w:val="יור"/>
        <w:tag w:val="&lt;ID&gt;5296&lt;/ID&gt;&lt;Name&gt;יואב קיש - יו&quot;רַ&lt;/Name&gt;&lt;Data&gt;יואב קיש&lt;/Data&gt;&lt;Shortcut&gt;יוקי&lt;/Shortcut&gt;"/>
        <w:id w:val="1156730556"/>
        <w:placeholder>
          <w:docPart w:val="D590BBEDBA8B4F7AB3F393D7C16B36DA"/>
        </w:placeholder>
      </w:sdtPr>
      <w:sdtEndPr/>
      <w:sdtContent>
        <w:p w:rsidR="00C26509" w:rsidRDefault="00C26509" w:rsidP="00C26509">
          <w:pPr>
            <w:pStyle w:val="af8"/>
            <w:keepNext/>
            <w:rPr>
              <w:rtl/>
            </w:rPr>
          </w:pPr>
          <w:r>
            <w:rPr>
              <w:rFonts w:hint="cs"/>
              <w:rtl/>
            </w:rPr>
            <w:t>היו"ר יואב קיש:</w:t>
          </w:r>
        </w:p>
      </w:sdtContent>
    </w:sdt>
    <w:p w:rsidR="00C26509" w:rsidRDefault="00C26509" w:rsidP="00C26509">
      <w:pPr>
        <w:pStyle w:val="KeepWithNext"/>
        <w:rPr>
          <w:rtl/>
          <w:lang w:eastAsia="he-IL"/>
        </w:rPr>
      </w:pPr>
    </w:p>
    <w:p w:rsidR="00C26509" w:rsidRDefault="00C26509" w:rsidP="00C26509">
      <w:pPr>
        <w:rPr>
          <w:rtl/>
          <w:lang w:eastAsia="he-IL"/>
        </w:rPr>
      </w:pPr>
      <w:r>
        <w:rPr>
          <w:rFonts w:hint="cs"/>
          <w:rtl/>
          <w:lang w:eastAsia="he-IL"/>
        </w:rPr>
        <w:t>נראה לי ברור. תמשיכו.</w:t>
      </w:r>
    </w:p>
    <w:p w:rsidR="00C26509" w:rsidRDefault="00C26509" w:rsidP="00C26509">
      <w:pPr>
        <w:rPr>
          <w:rStyle w:val="TagStyle"/>
          <w:rtl/>
        </w:rPr>
      </w:pPr>
    </w:p>
    <w:p w:rsidR="00C26509" w:rsidRDefault="00C26509" w:rsidP="006C77CD">
      <w:pPr>
        <w:pStyle w:val="a5"/>
        <w:rPr>
          <w:rtl/>
        </w:rPr>
      </w:pPr>
      <w:bookmarkStart w:id="4306" w:name="ET_speaker_דנה_גנאל_66"/>
      <w:r w:rsidRPr="006C77CD">
        <w:rPr>
          <w:rStyle w:val="TagStyle"/>
          <w:rFonts w:hint="cs"/>
          <w:rtl/>
        </w:rPr>
        <w:t>&lt;&lt; דובר &gt;&gt;</w:t>
      </w:r>
      <w:r>
        <w:rPr>
          <w:rStyle w:val="TagStyle"/>
          <w:rFonts w:hint="cs"/>
          <w:rtl/>
        </w:rPr>
        <w:t xml:space="preserve"> </w:t>
      </w:r>
      <w:r>
        <w:rPr>
          <w:rFonts w:hint="cs"/>
          <w:rtl/>
        </w:rPr>
        <w:t>דנה גנאל:</w:t>
      </w:r>
      <w:r>
        <w:rPr>
          <w:rStyle w:val="TagStyle"/>
          <w:rFonts w:hint="cs"/>
          <w:rtl/>
        </w:rPr>
        <w:t xml:space="preserve"> </w:t>
      </w:r>
      <w:r w:rsidRPr="006C77CD">
        <w:rPr>
          <w:rStyle w:val="TagStyle"/>
          <w:rFonts w:hint="cs"/>
          <w:rtl/>
        </w:rPr>
        <w:t>&lt;&lt; דובר &gt;&gt;</w:t>
      </w:r>
      <w:r>
        <w:rPr>
          <w:rFonts w:hint="cs"/>
          <w:rtl/>
        </w:rPr>
        <w:t xml:space="preserve"> </w:t>
      </w:r>
      <w:bookmarkEnd w:id="4306"/>
    </w:p>
    <w:p w:rsidR="00C26509" w:rsidRDefault="00C26509" w:rsidP="00C26509">
      <w:pPr>
        <w:pStyle w:val="KeepWithNext"/>
        <w:rPr>
          <w:rtl/>
        </w:rPr>
      </w:pPr>
    </w:p>
    <w:p w:rsidR="00C26509" w:rsidRDefault="00C26509" w:rsidP="00C26509">
      <w:pPr>
        <w:rPr>
          <w:rtl/>
        </w:rPr>
      </w:pPr>
      <w:r>
        <w:rPr>
          <w:rFonts w:hint="cs"/>
          <w:rtl/>
        </w:rPr>
        <w:t>אפשר הערה?</w:t>
      </w:r>
    </w:p>
    <w:p w:rsidR="00C26509" w:rsidRDefault="00C26509" w:rsidP="00C26509">
      <w:pPr>
        <w:rPr>
          <w:rtl/>
        </w:rPr>
      </w:pPr>
      <w:bookmarkStart w:id="4307" w:name="_ETM_Q1_4809730"/>
      <w:bookmarkEnd w:id="4307"/>
    </w:p>
    <w:bookmarkStart w:id="4308" w:name="_ETM_Q1_4811429" w:displacedByCustomXml="next"/>
    <w:bookmarkEnd w:id="4308" w:displacedByCustomXml="next"/>
    <w:bookmarkStart w:id="4309" w:name="_ETM_Q1_4810006" w:displacedByCustomXml="next"/>
    <w:bookmarkEnd w:id="4309" w:displacedByCustomXml="next"/>
    <w:sdt>
      <w:sdtPr>
        <w:rPr>
          <w:rFonts w:hint="cs"/>
          <w:rtl/>
        </w:rPr>
        <w:alias w:val="יור"/>
        <w:tag w:val="&lt;ID&gt;5296&lt;/ID&gt;&lt;Name&gt;יואב קיש - יו&quot;רַ&lt;/Name&gt;&lt;Data&gt;יואב קיש&lt;/Data&gt;&lt;Shortcut&gt;יוקי&lt;/Shortcut&gt;"/>
        <w:id w:val="461315157"/>
        <w:placeholder>
          <w:docPart w:val="D590BBEDBA8B4F7AB3F393D7C16B36DA"/>
        </w:placeholder>
      </w:sdtPr>
      <w:sdtEndPr/>
      <w:sdtContent>
        <w:p w:rsidR="00C26509" w:rsidRDefault="00C26509" w:rsidP="00C26509">
          <w:pPr>
            <w:pStyle w:val="af8"/>
            <w:keepNext/>
            <w:rPr>
              <w:rtl/>
            </w:rPr>
          </w:pPr>
          <w:r>
            <w:rPr>
              <w:rFonts w:hint="cs"/>
              <w:rtl/>
            </w:rPr>
            <w:t>היו"ר יואב קיש:</w:t>
          </w:r>
        </w:p>
      </w:sdtContent>
    </w:sdt>
    <w:p w:rsidR="00C26509" w:rsidRDefault="00C26509" w:rsidP="00C26509">
      <w:pPr>
        <w:pStyle w:val="KeepWithNext"/>
        <w:rPr>
          <w:rtl/>
        </w:rPr>
      </w:pPr>
    </w:p>
    <w:p w:rsidR="00C26509" w:rsidRDefault="00C26509" w:rsidP="00C26509">
      <w:pPr>
        <w:rPr>
          <w:rtl/>
        </w:rPr>
      </w:pPr>
      <w:r>
        <w:rPr>
          <w:rFonts w:hint="cs"/>
          <w:rtl/>
        </w:rPr>
        <w:t>יש לך התייחסות? לגבי סעיף זה.</w:t>
      </w:r>
    </w:p>
    <w:p w:rsidR="00C26509" w:rsidRDefault="00C26509" w:rsidP="00C26509">
      <w:pPr>
        <w:rPr>
          <w:rtl/>
        </w:rPr>
      </w:pPr>
      <w:bookmarkStart w:id="4310" w:name="_ETM_Q1_4812512"/>
      <w:bookmarkEnd w:id="4310"/>
    </w:p>
    <w:bookmarkStart w:id="4311" w:name="_ETM_Q1_4813656" w:displacedByCustomXml="next"/>
    <w:bookmarkEnd w:id="4311" w:displacedByCustomXml="next"/>
    <w:bookmarkStart w:id="4312" w:name="_ETM_Q1_4812927" w:displacedByCustomXml="next"/>
    <w:bookmarkEnd w:id="4312" w:displacedByCustomXml="next"/>
    <w:sdt>
      <w:sdtPr>
        <w:rPr>
          <w:rFonts w:hint="cs"/>
          <w:rtl/>
        </w:rPr>
        <w:alias w:val="דובר"/>
        <w:tag w:val="&lt;ID&gt;0&lt;/ID&gt;&lt;Name&gt;דנה גנאל&lt;/Name&gt;&lt;Data&gt;דנה גנאל&lt;/Data&gt;&lt;Shortcut&gt;דנה&lt;/Shortcut&gt;&lt;MemberID&gt;&lt;/MemberID&gt;"/>
        <w:id w:val="-2015759572"/>
        <w:placeholder>
          <w:docPart w:val="D590BBEDBA8B4F7AB3F393D7C16B36DA"/>
        </w:placeholder>
      </w:sdtPr>
      <w:sdtEndPr/>
      <w:sdtContent>
        <w:p w:rsidR="00C26509" w:rsidRDefault="00C26509" w:rsidP="00C26509">
          <w:pPr>
            <w:pStyle w:val="a5"/>
            <w:keepNext/>
            <w:rPr>
              <w:rtl/>
            </w:rPr>
          </w:pPr>
          <w:r>
            <w:rPr>
              <w:rFonts w:hint="cs"/>
              <w:rtl/>
            </w:rPr>
            <w:t>דנה גנאל:</w:t>
          </w:r>
        </w:p>
      </w:sdtContent>
    </w:sdt>
    <w:p w:rsidR="00C26509" w:rsidRDefault="00C26509" w:rsidP="00C26509">
      <w:pPr>
        <w:pStyle w:val="KeepWithNext"/>
        <w:rPr>
          <w:rtl/>
        </w:rPr>
      </w:pPr>
    </w:p>
    <w:p w:rsidR="00C26509" w:rsidRDefault="00C26509" w:rsidP="00C26509">
      <w:pPr>
        <w:rPr>
          <w:rtl/>
        </w:rPr>
      </w:pPr>
      <w:r>
        <w:rPr>
          <w:rFonts w:hint="cs"/>
          <w:rtl/>
        </w:rPr>
        <w:t xml:space="preserve">כן, </w:t>
      </w:r>
      <w:bookmarkStart w:id="4313" w:name="_ETM_Q1_4815094"/>
      <w:bookmarkEnd w:id="4313"/>
      <w:r>
        <w:rPr>
          <w:rFonts w:hint="cs"/>
          <w:rtl/>
        </w:rPr>
        <w:t xml:space="preserve">לגבי סעיף זה. </w:t>
      </w:r>
    </w:p>
    <w:p w:rsidR="00C26509" w:rsidRDefault="00C26509" w:rsidP="00C26509">
      <w:pPr>
        <w:rPr>
          <w:rtl/>
        </w:rPr>
      </w:pPr>
    </w:p>
    <w:sdt>
      <w:sdtPr>
        <w:rPr>
          <w:rFonts w:hint="cs"/>
          <w:rtl/>
        </w:rPr>
        <w:alias w:val="יור"/>
        <w:tag w:val="&lt;ID&gt;5296&lt;/ID&gt;&lt;Name&gt;יואב קיש - יו&quot;רַ&lt;/Name&gt;&lt;Data&gt;יואב קיש&lt;/Data&gt;&lt;Shortcut&gt;יוקי&lt;/Shortcut&gt;"/>
        <w:id w:val="1942493969"/>
        <w:placeholder>
          <w:docPart w:val="D590BBEDBA8B4F7AB3F393D7C16B36DA"/>
        </w:placeholder>
      </w:sdtPr>
      <w:sdtEndPr/>
      <w:sdtContent>
        <w:p w:rsidR="00C26509" w:rsidRDefault="00C26509" w:rsidP="00C26509">
          <w:pPr>
            <w:pStyle w:val="af8"/>
            <w:keepNext/>
            <w:rPr>
              <w:rtl/>
            </w:rPr>
          </w:pPr>
          <w:r>
            <w:rPr>
              <w:rFonts w:hint="cs"/>
              <w:rtl/>
            </w:rPr>
            <w:t>היו"ר יואב קיש:</w:t>
          </w:r>
        </w:p>
      </w:sdtContent>
    </w:sdt>
    <w:p w:rsidR="00C26509" w:rsidRDefault="00C26509" w:rsidP="00C26509">
      <w:pPr>
        <w:pStyle w:val="KeepWithNext"/>
        <w:rPr>
          <w:rtl/>
        </w:rPr>
      </w:pPr>
    </w:p>
    <w:p w:rsidR="00C26509" w:rsidRDefault="00C26509" w:rsidP="00C26509">
      <w:pPr>
        <w:rPr>
          <w:rtl/>
        </w:rPr>
      </w:pPr>
      <w:r>
        <w:rPr>
          <w:rFonts w:hint="cs"/>
          <w:rtl/>
        </w:rPr>
        <w:t>בבקשה.</w:t>
      </w:r>
    </w:p>
    <w:p w:rsidR="00C26509" w:rsidRDefault="00C26509" w:rsidP="00C26509">
      <w:pPr>
        <w:rPr>
          <w:rtl/>
        </w:rPr>
      </w:pPr>
      <w:bookmarkStart w:id="4314" w:name="_ETM_Q1_4812101"/>
      <w:bookmarkEnd w:id="4314"/>
    </w:p>
    <w:bookmarkStart w:id="4315" w:name="_ETM_Q1_4812971" w:displacedByCustomXml="next"/>
    <w:bookmarkEnd w:id="4315" w:displacedByCustomXml="next"/>
    <w:sdt>
      <w:sdtPr>
        <w:rPr>
          <w:rFonts w:hint="cs"/>
          <w:rtl/>
        </w:rPr>
        <w:alias w:val="יור"/>
        <w:tag w:val="&lt;ID&gt;5296&lt;/ID&gt;&lt;Name&gt;יואב קיש - יו&quot;רַ&lt;/Name&gt;&lt;Data&gt;יואב קיש&lt;/Data&gt;&lt;Shortcut&gt;יוקי&lt;/Shortcut&gt;"/>
        <w:id w:val="2074146000"/>
        <w:placeholder>
          <w:docPart w:val="D590BBEDBA8B4F7AB3F393D7C16B36DA"/>
        </w:placeholder>
      </w:sdtPr>
      <w:sdtEndPr/>
      <w:sdtContent>
        <w:p w:rsidR="00C26509" w:rsidRDefault="00C26509" w:rsidP="00C26509">
          <w:pPr>
            <w:pStyle w:val="af8"/>
            <w:keepNext/>
            <w:rPr>
              <w:rtl/>
            </w:rPr>
          </w:pPr>
          <w:r>
            <w:rPr>
              <w:rFonts w:hint="cs"/>
              <w:rtl/>
            </w:rPr>
            <w:t>היו"ר יואב קיש:</w:t>
          </w:r>
        </w:p>
      </w:sdtContent>
    </w:sdt>
    <w:p w:rsidR="00C26509" w:rsidRDefault="00C26509" w:rsidP="00C26509">
      <w:pPr>
        <w:pStyle w:val="KeepWithNext"/>
        <w:rPr>
          <w:rtl/>
        </w:rPr>
      </w:pPr>
    </w:p>
    <w:p w:rsidR="00C26509" w:rsidRDefault="00C26509" w:rsidP="00C26509">
      <w:pPr>
        <w:rPr>
          <w:rtl/>
        </w:rPr>
      </w:pPr>
      <w:r>
        <w:rPr>
          <w:rFonts w:hint="cs"/>
          <w:rtl/>
        </w:rPr>
        <w:t xml:space="preserve">אני מבקשת </w:t>
      </w:r>
      <w:bookmarkStart w:id="4316" w:name="_ETM_Q1_4810334"/>
      <w:bookmarkEnd w:id="4316"/>
      <w:r>
        <w:rPr>
          <w:rFonts w:hint="cs"/>
          <w:rtl/>
        </w:rPr>
        <w:t xml:space="preserve">שכשהנציג מציג את עצמו בפניי הוא יפרט </w:t>
      </w:r>
      <w:bookmarkStart w:id="4317" w:name="_ETM_Q1_4820574"/>
      <w:bookmarkEnd w:id="4317"/>
      <w:r>
        <w:rPr>
          <w:rFonts w:hint="cs"/>
          <w:rtl/>
        </w:rPr>
        <w:t xml:space="preserve">גם על דרך הגשת התלונה במידה ויש בעיה. </w:t>
      </w:r>
    </w:p>
    <w:p w:rsidR="00C26509" w:rsidRDefault="00C26509" w:rsidP="00C26509">
      <w:pPr>
        <w:rPr>
          <w:rtl/>
        </w:rPr>
      </w:pPr>
      <w:bookmarkStart w:id="4318" w:name="_ETM_Q1_4821529"/>
      <w:bookmarkStart w:id="4319" w:name="_ETM_Q1_4821845"/>
      <w:bookmarkEnd w:id="4318"/>
      <w:bookmarkEnd w:id="4319"/>
    </w:p>
    <w:bookmarkStart w:id="4320" w:name="_ETM_Q1_4823752" w:displacedByCustomXml="next"/>
    <w:bookmarkEnd w:id="4320" w:displacedByCustomXml="next"/>
    <w:sdt>
      <w:sdtPr>
        <w:rPr>
          <w:rFonts w:hint="cs"/>
          <w:rtl/>
        </w:rPr>
        <w:alias w:val="דובר"/>
        <w:tag w:val="&lt;ID&gt;-1&lt;/ID&gt;&lt;Name&gt;תומר רוזנר&lt;/Name&gt;&lt;Data&gt;תומר רוזנר&lt;/Data&gt;&lt;Shortcut&gt;תורו&lt;/Shortcut&gt;&lt;MemberID&gt;0&lt;/MemberID&gt;"/>
        <w:id w:val="-165486856"/>
        <w:placeholder>
          <w:docPart w:val="D590BBEDBA8B4F7AB3F393D7C16B36DA"/>
        </w:placeholder>
      </w:sdtPr>
      <w:sdtEndPr/>
      <w:sdtContent>
        <w:p w:rsidR="00C26509" w:rsidRDefault="00C26509" w:rsidP="00C26509">
          <w:pPr>
            <w:pStyle w:val="a5"/>
            <w:keepNext/>
            <w:rPr>
              <w:rtl/>
            </w:rPr>
          </w:pPr>
          <w:r>
            <w:rPr>
              <w:rFonts w:hint="cs"/>
              <w:rtl/>
            </w:rPr>
            <w:t>תומר רוזנר:</w:t>
          </w:r>
        </w:p>
      </w:sdtContent>
    </w:sdt>
    <w:p w:rsidR="00C26509" w:rsidRDefault="00C26509" w:rsidP="00C26509">
      <w:pPr>
        <w:pStyle w:val="KeepWithNext"/>
        <w:rPr>
          <w:rtl/>
        </w:rPr>
      </w:pPr>
    </w:p>
    <w:p w:rsidR="00C26509" w:rsidRDefault="00C26509" w:rsidP="00C26509">
      <w:pPr>
        <w:rPr>
          <w:rtl/>
        </w:rPr>
      </w:pPr>
      <w:r>
        <w:rPr>
          <w:rFonts w:hint="cs"/>
          <w:rtl/>
        </w:rPr>
        <w:t xml:space="preserve">עוד אין </w:t>
      </w:r>
      <w:bookmarkStart w:id="4321" w:name="_ETM_Q1_4822053"/>
      <w:bookmarkEnd w:id="4321"/>
      <w:r>
        <w:rPr>
          <w:rFonts w:hint="cs"/>
          <w:rtl/>
        </w:rPr>
        <w:t>תלונה, נו באמת.</w:t>
      </w:r>
    </w:p>
    <w:p w:rsidR="00C26509" w:rsidRDefault="00C26509" w:rsidP="00C26509">
      <w:pPr>
        <w:rPr>
          <w:rtl/>
        </w:rPr>
      </w:pPr>
      <w:bookmarkStart w:id="4322" w:name="_ETM_Q1_4825737"/>
      <w:bookmarkEnd w:id="4322"/>
    </w:p>
    <w:bookmarkStart w:id="4323" w:name="_ETM_Q1_4825298" w:displacedByCustomXml="next"/>
    <w:bookmarkEnd w:id="4323" w:displacedByCustomXml="next"/>
    <w:bookmarkStart w:id="4324" w:name="_ETM_Q1_4826048" w:displacedByCustomXml="next"/>
    <w:bookmarkEnd w:id="4324" w:displacedByCustomXml="next"/>
    <w:sdt>
      <w:sdtPr>
        <w:rPr>
          <w:rFonts w:hint="cs"/>
          <w:rtl/>
        </w:rPr>
        <w:alias w:val="דובר"/>
        <w:tag w:val="&lt;ID&gt;0&lt;/ID&gt;&lt;Name&gt;דנה גנאל&lt;/Name&gt;&lt;Data&gt;דנה גנאל&lt;/Data&gt;&lt;Shortcut&gt;דנה&lt;/Shortcut&gt;&lt;MemberID&gt;&lt;/MemberID&gt;"/>
        <w:id w:val="-2073725542"/>
        <w:placeholder>
          <w:docPart w:val="D590BBEDBA8B4F7AB3F393D7C16B36DA"/>
        </w:placeholder>
      </w:sdtPr>
      <w:sdtEndPr/>
      <w:sdtContent>
        <w:p w:rsidR="00C26509" w:rsidRDefault="00C26509" w:rsidP="00C26509">
          <w:pPr>
            <w:pStyle w:val="a5"/>
            <w:keepNext/>
            <w:rPr>
              <w:rtl/>
            </w:rPr>
          </w:pPr>
          <w:r>
            <w:rPr>
              <w:rFonts w:hint="cs"/>
              <w:rtl/>
            </w:rPr>
            <w:t>דנה גנאל:</w:t>
          </w:r>
        </w:p>
      </w:sdtContent>
    </w:sdt>
    <w:p w:rsidR="00C26509" w:rsidRDefault="00C26509" w:rsidP="00C26509">
      <w:pPr>
        <w:rPr>
          <w:rtl/>
        </w:rPr>
      </w:pPr>
    </w:p>
    <w:p w:rsidR="00C26509" w:rsidRDefault="00C26509" w:rsidP="00C26509">
      <w:pPr>
        <w:rPr>
          <w:rtl/>
        </w:rPr>
      </w:pPr>
      <w:bookmarkStart w:id="4325" w:name="_ETM_Q1_4822142"/>
      <w:bookmarkEnd w:id="4325"/>
      <w:r>
        <w:rPr>
          <w:rFonts w:hint="cs"/>
          <w:rtl/>
        </w:rPr>
        <w:t>כשהוא מציג את עצמו הוא אומר שהוא נציג חברת הגבייה, שיגיד:</w:t>
      </w:r>
      <w:r>
        <w:rPr>
          <w:rFonts w:hint="cs"/>
        </w:rPr>
        <w:t xml:space="preserve"> </w:t>
      </w:r>
      <w:bookmarkStart w:id="4326" w:name="_ETM_Q1_4828869"/>
      <w:bookmarkEnd w:id="4326"/>
      <w:r>
        <w:rPr>
          <w:rFonts w:hint="cs"/>
          <w:rtl/>
        </w:rPr>
        <w:t xml:space="preserve">יש דרך, יש כתובת למי לפנות. היום יש בעיה עם הנושא הזה. </w:t>
      </w:r>
      <w:bookmarkStart w:id="4327" w:name="_ETM_Q1_4831522"/>
      <w:bookmarkEnd w:id="4327"/>
    </w:p>
    <w:p w:rsidR="00C26509" w:rsidRDefault="00C26509" w:rsidP="00C26509">
      <w:pPr>
        <w:rPr>
          <w:rtl/>
        </w:rPr>
      </w:pPr>
    </w:p>
    <w:sdt>
      <w:sdtPr>
        <w:rPr>
          <w:rFonts w:hint="cs"/>
          <w:rtl/>
        </w:rPr>
        <w:alias w:val="דובר"/>
        <w:tag w:val="&lt;ID&gt;-1&lt;/ID&gt;&lt;Name&gt;תומר רוזנר&lt;/Name&gt;&lt;Data&gt;תומר רוזנר&lt;/Data&gt;&lt;Shortcut&gt;תורו&lt;/Shortcut&gt;&lt;MemberID&gt;0&lt;/MemberID&gt;"/>
        <w:id w:val="-954631443"/>
        <w:placeholder>
          <w:docPart w:val="D590BBEDBA8B4F7AB3F393D7C16B36DA"/>
        </w:placeholder>
      </w:sdtPr>
      <w:sdtEndPr/>
      <w:sdtContent>
        <w:p w:rsidR="00C26509" w:rsidRDefault="00C26509" w:rsidP="00C26509">
          <w:pPr>
            <w:pStyle w:val="a5"/>
            <w:keepNext/>
            <w:rPr>
              <w:rtl/>
            </w:rPr>
          </w:pPr>
          <w:r>
            <w:rPr>
              <w:rFonts w:hint="cs"/>
              <w:rtl/>
            </w:rPr>
            <w:t>תומר רוזנר:</w:t>
          </w:r>
        </w:p>
      </w:sdtContent>
    </w:sdt>
    <w:p w:rsidR="00C26509" w:rsidRDefault="00C26509" w:rsidP="00C26509">
      <w:pPr>
        <w:rPr>
          <w:rtl/>
        </w:rPr>
      </w:pPr>
    </w:p>
    <w:p w:rsidR="00C26509" w:rsidRDefault="00C26509" w:rsidP="00C26509">
      <w:pPr>
        <w:rPr>
          <w:rtl/>
        </w:rPr>
      </w:pPr>
      <w:r>
        <w:rPr>
          <w:rFonts w:hint="cs"/>
          <w:rtl/>
        </w:rPr>
        <w:t xml:space="preserve">העירייה תפרסם את זה באתר. </w:t>
      </w:r>
    </w:p>
    <w:p w:rsidR="00C26509" w:rsidRDefault="00C26509" w:rsidP="00C26509">
      <w:pPr>
        <w:rPr>
          <w:rtl/>
        </w:rPr>
      </w:pPr>
      <w:bookmarkStart w:id="4328" w:name="_ETM_Q1_4831459"/>
      <w:bookmarkEnd w:id="4328"/>
    </w:p>
    <w:bookmarkStart w:id="4329" w:name="_ETM_Q1_4833384" w:displacedByCustomXml="next"/>
    <w:bookmarkEnd w:id="4329" w:displacedByCustomXml="next"/>
    <w:bookmarkStart w:id="4330" w:name="_ETM_Q1_4831759" w:displacedByCustomXml="next"/>
    <w:bookmarkEnd w:id="4330" w:displacedByCustomXml="next"/>
    <w:sdt>
      <w:sdtPr>
        <w:rPr>
          <w:rFonts w:hint="cs"/>
          <w:rtl/>
        </w:rPr>
        <w:alias w:val="יור"/>
        <w:tag w:val="&lt;ID&gt;5296&lt;/ID&gt;&lt;Name&gt;יואב קיש - יו&quot;רַ&lt;/Name&gt;&lt;Data&gt;יואב קיש&lt;/Data&gt;&lt;Shortcut&gt;יוקי&lt;/Shortcut&gt;"/>
        <w:id w:val="446052384"/>
        <w:placeholder>
          <w:docPart w:val="D590BBEDBA8B4F7AB3F393D7C16B36DA"/>
        </w:placeholder>
      </w:sdtPr>
      <w:sdtEndPr/>
      <w:sdtContent>
        <w:p w:rsidR="00C26509" w:rsidRDefault="00C26509" w:rsidP="00C26509">
          <w:pPr>
            <w:pStyle w:val="af8"/>
            <w:keepNext/>
            <w:rPr>
              <w:rtl/>
            </w:rPr>
          </w:pPr>
          <w:r>
            <w:rPr>
              <w:rFonts w:hint="cs"/>
              <w:rtl/>
            </w:rPr>
            <w:t>היו"ר יואב קיש:</w:t>
          </w:r>
        </w:p>
      </w:sdtContent>
    </w:sdt>
    <w:p w:rsidR="00C26509" w:rsidRDefault="00C26509" w:rsidP="00C26509">
      <w:pPr>
        <w:pStyle w:val="KeepWithNext"/>
        <w:rPr>
          <w:rtl/>
        </w:rPr>
      </w:pPr>
    </w:p>
    <w:p w:rsidR="00C26509" w:rsidRDefault="00C26509" w:rsidP="00C26509">
      <w:pPr>
        <w:rPr>
          <w:rtl/>
        </w:rPr>
      </w:pPr>
      <w:r>
        <w:rPr>
          <w:rFonts w:hint="cs"/>
          <w:rtl/>
        </w:rPr>
        <w:t xml:space="preserve">זה יתפרסם באתר, </w:t>
      </w:r>
      <w:bookmarkStart w:id="4331" w:name="_ETM_Q1_4833889"/>
      <w:bookmarkEnd w:id="4331"/>
      <w:r>
        <w:rPr>
          <w:rFonts w:hint="cs"/>
          <w:rtl/>
        </w:rPr>
        <w:t>ו</w:t>
      </w:r>
      <w:bookmarkStart w:id="4332" w:name="_ETM_Q1_4832051"/>
      <w:bookmarkEnd w:id="4332"/>
      <w:r>
        <w:rPr>
          <w:rFonts w:hint="cs"/>
          <w:rtl/>
        </w:rPr>
        <w:t xml:space="preserve">אי-אפשר שכל פעם הוא יגיד. אני סומך ידי על הייעוץ המשפטי </w:t>
      </w:r>
      <w:bookmarkStart w:id="4333" w:name="_ETM_Q1_4838475"/>
      <w:bookmarkEnd w:id="4333"/>
      <w:r>
        <w:rPr>
          <w:rFonts w:hint="cs"/>
          <w:rtl/>
        </w:rPr>
        <w:t>בעניין הזה. תמשיכו, בבקשה. לסעיף זה?</w:t>
      </w:r>
    </w:p>
    <w:p w:rsidR="00C26509" w:rsidRDefault="00C26509" w:rsidP="00C26509">
      <w:pPr>
        <w:rPr>
          <w:rtl/>
        </w:rPr>
      </w:pPr>
      <w:bookmarkStart w:id="4334" w:name="_ETM_Q1_4846244"/>
      <w:bookmarkEnd w:id="4334"/>
    </w:p>
    <w:p w:rsidR="00C26509" w:rsidRDefault="00C26509" w:rsidP="006C77CD">
      <w:pPr>
        <w:pStyle w:val="a5"/>
        <w:rPr>
          <w:rtl/>
        </w:rPr>
      </w:pPr>
      <w:bookmarkStart w:id="4335" w:name="ET_speaker_נתן_בביוף_68"/>
      <w:r w:rsidRPr="006C77CD">
        <w:rPr>
          <w:rStyle w:val="TagStyle"/>
          <w:rFonts w:hint="cs"/>
          <w:rtl/>
        </w:rPr>
        <w:t>&lt;&lt; דובר &gt;&gt;</w:t>
      </w:r>
      <w:r>
        <w:rPr>
          <w:rStyle w:val="TagStyle"/>
          <w:rFonts w:hint="cs"/>
          <w:rtl/>
        </w:rPr>
        <w:t xml:space="preserve"> </w:t>
      </w:r>
      <w:r>
        <w:rPr>
          <w:rFonts w:hint="cs"/>
          <w:rtl/>
        </w:rPr>
        <w:t>נתן בביוף:</w:t>
      </w:r>
      <w:r>
        <w:rPr>
          <w:rStyle w:val="TagStyle"/>
          <w:rFonts w:hint="cs"/>
          <w:rtl/>
        </w:rPr>
        <w:t xml:space="preserve"> </w:t>
      </w:r>
      <w:r w:rsidRPr="006C77CD">
        <w:rPr>
          <w:rStyle w:val="TagStyle"/>
          <w:rFonts w:hint="cs"/>
          <w:rtl/>
        </w:rPr>
        <w:t>&lt;&lt; דובר &gt;&gt;</w:t>
      </w:r>
      <w:r>
        <w:rPr>
          <w:rFonts w:hint="cs"/>
          <w:rtl/>
        </w:rPr>
        <w:t xml:space="preserve"> </w:t>
      </w:r>
      <w:bookmarkEnd w:id="4335"/>
    </w:p>
    <w:p w:rsidR="00C26509" w:rsidRDefault="00C26509" w:rsidP="00C26509">
      <w:pPr>
        <w:pStyle w:val="KeepWithNext"/>
        <w:rPr>
          <w:rtl/>
        </w:rPr>
      </w:pPr>
    </w:p>
    <w:p w:rsidR="00C26509" w:rsidRDefault="00C26509" w:rsidP="00C26509">
      <w:pPr>
        <w:rPr>
          <w:rtl/>
        </w:rPr>
      </w:pPr>
      <w:r>
        <w:rPr>
          <w:rFonts w:hint="cs"/>
          <w:rtl/>
        </w:rPr>
        <w:t>למה (א) ירד?</w:t>
      </w:r>
    </w:p>
    <w:p w:rsidR="00C26509" w:rsidRDefault="00C26509" w:rsidP="00C26509">
      <w:pPr>
        <w:rPr>
          <w:rtl/>
        </w:rPr>
      </w:pPr>
    </w:p>
    <w:p w:rsidR="00C26509" w:rsidRDefault="00C26509" w:rsidP="006C77CD">
      <w:pPr>
        <w:pStyle w:val="a5"/>
        <w:rPr>
          <w:rtl/>
        </w:rPr>
      </w:pPr>
      <w:bookmarkStart w:id="4336" w:name="ET_speaker_גלעד_קרן_69"/>
      <w:r w:rsidRPr="006C77CD">
        <w:rPr>
          <w:rStyle w:val="TagStyle"/>
          <w:rFonts w:hint="cs"/>
          <w:rtl/>
        </w:rPr>
        <w:t xml:space="preserve"> &lt;&lt; דובר &gt;&gt;</w:t>
      </w:r>
      <w:r>
        <w:rPr>
          <w:rStyle w:val="TagStyle"/>
          <w:rFonts w:hint="cs"/>
          <w:rtl/>
        </w:rPr>
        <w:t xml:space="preserve"> </w:t>
      </w:r>
      <w:r>
        <w:rPr>
          <w:rFonts w:hint="cs"/>
          <w:rtl/>
        </w:rPr>
        <w:t>גלעד קרן:</w:t>
      </w:r>
      <w:r>
        <w:rPr>
          <w:rStyle w:val="TagStyle"/>
          <w:rFonts w:hint="cs"/>
          <w:rtl/>
        </w:rPr>
        <w:t xml:space="preserve"> </w:t>
      </w:r>
      <w:r w:rsidRPr="006C77CD">
        <w:rPr>
          <w:rStyle w:val="TagStyle"/>
          <w:rFonts w:hint="cs"/>
          <w:rtl/>
        </w:rPr>
        <w:t>&lt;&lt; דובר &gt;&gt;</w:t>
      </w:r>
      <w:r>
        <w:rPr>
          <w:rFonts w:hint="cs"/>
          <w:rtl/>
        </w:rPr>
        <w:t xml:space="preserve"> </w:t>
      </w:r>
      <w:bookmarkEnd w:id="4336"/>
    </w:p>
    <w:p w:rsidR="00C26509" w:rsidRDefault="00C26509" w:rsidP="00C26509">
      <w:pPr>
        <w:pStyle w:val="KeepWithNext"/>
        <w:rPr>
          <w:rtl/>
        </w:rPr>
      </w:pPr>
    </w:p>
    <w:p w:rsidR="00C26509" w:rsidRDefault="00C26509" w:rsidP="00C26509">
      <w:pPr>
        <w:rPr>
          <w:rtl/>
        </w:rPr>
      </w:pPr>
      <w:r>
        <w:rPr>
          <w:rFonts w:hint="cs"/>
          <w:rtl/>
        </w:rPr>
        <w:t>(א), בגלל שאין אכיפה פיזית.</w:t>
      </w:r>
    </w:p>
    <w:p w:rsidR="00C26509" w:rsidRDefault="00C26509" w:rsidP="00C26509">
      <w:pPr>
        <w:ind w:firstLine="0"/>
        <w:rPr>
          <w:rtl/>
        </w:rPr>
      </w:pPr>
    </w:p>
    <w:p w:rsidR="00C26509" w:rsidRDefault="00C26509" w:rsidP="006C77CD">
      <w:pPr>
        <w:pStyle w:val="a5"/>
        <w:rPr>
          <w:rtl/>
        </w:rPr>
      </w:pPr>
      <w:bookmarkStart w:id="4337" w:name="ET_speaker_נתן_בביוף_70"/>
      <w:r w:rsidRPr="006C77CD">
        <w:rPr>
          <w:rStyle w:val="TagStyle"/>
          <w:rFonts w:hint="cs"/>
          <w:rtl/>
        </w:rPr>
        <w:t xml:space="preserve"> &lt;&lt; דובר &gt;&gt;</w:t>
      </w:r>
      <w:r>
        <w:rPr>
          <w:rStyle w:val="TagStyle"/>
          <w:rFonts w:hint="cs"/>
          <w:rtl/>
        </w:rPr>
        <w:t xml:space="preserve"> </w:t>
      </w:r>
      <w:r>
        <w:rPr>
          <w:rFonts w:hint="cs"/>
          <w:rtl/>
        </w:rPr>
        <w:t>נתן בביוף:</w:t>
      </w:r>
      <w:r>
        <w:rPr>
          <w:rStyle w:val="TagStyle"/>
          <w:rFonts w:hint="cs"/>
          <w:rtl/>
        </w:rPr>
        <w:t xml:space="preserve"> </w:t>
      </w:r>
      <w:r w:rsidRPr="006C77CD">
        <w:rPr>
          <w:rStyle w:val="TagStyle"/>
          <w:rFonts w:hint="cs"/>
          <w:rtl/>
        </w:rPr>
        <w:t>&lt;&lt; דובר &gt;&gt;</w:t>
      </w:r>
      <w:r>
        <w:rPr>
          <w:rFonts w:hint="cs"/>
          <w:rtl/>
        </w:rPr>
        <w:t xml:space="preserve"> </w:t>
      </w:r>
      <w:bookmarkEnd w:id="4337"/>
    </w:p>
    <w:p w:rsidR="00C26509" w:rsidRDefault="00C26509" w:rsidP="00C26509">
      <w:pPr>
        <w:pStyle w:val="KeepWithNext"/>
        <w:rPr>
          <w:rtl/>
        </w:rPr>
      </w:pPr>
    </w:p>
    <w:p w:rsidR="00C26509" w:rsidRDefault="00C26509" w:rsidP="00C26509">
      <w:pPr>
        <w:rPr>
          <w:rtl/>
        </w:rPr>
      </w:pPr>
      <w:r>
        <w:rPr>
          <w:rFonts w:hint="cs"/>
          <w:rtl/>
        </w:rPr>
        <w:t xml:space="preserve">אז זאת אותה הערה, אדוני. </w:t>
      </w:r>
    </w:p>
    <w:p w:rsidR="00C26509" w:rsidRDefault="00C26509" w:rsidP="00C26509">
      <w:pPr>
        <w:rPr>
          <w:rtl/>
        </w:rPr>
      </w:pPr>
      <w:bookmarkStart w:id="4338" w:name="_ETM_Q1_4847646"/>
      <w:bookmarkEnd w:id="4338"/>
    </w:p>
    <w:bookmarkStart w:id="4339" w:name="_ETM_Q1_4849278" w:displacedByCustomXml="next"/>
    <w:bookmarkEnd w:id="4339" w:displacedByCustomXml="next"/>
    <w:sdt>
      <w:sdtPr>
        <w:rPr>
          <w:rFonts w:hint="cs"/>
          <w:rtl/>
        </w:rPr>
        <w:alias w:val="יור"/>
        <w:tag w:val="&lt;ID&gt;5296&lt;/ID&gt;&lt;Name&gt;יואב קיש - יו&quot;רַ&lt;/Name&gt;&lt;Data&gt;יואב קיש&lt;/Data&gt;&lt;Shortcut&gt;יוקי&lt;/Shortcut&gt;"/>
        <w:id w:val="1489447762"/>
        <w:placeholder>
          <w:docPart w:val="D590BBEDBA8B4F7AB3F393D7C16B36DA"/>
        </w:placeholder>
      </w:sdtPr>
      <w:sdtEndPr/>
      <w:sdtContent>
        <w:p w:rsidR="00C26509" w:rsidRDefault="00C26509" w:rsidP="00C26509">
          <w:pPr>
            <w:pStyle w:val="af8"/>
            <w:keepNext/>
            <w:rPr>
              <w:rtl/>
            </w:rPr>
          </w:pPr>
          <w:r>
            <w:rPr>
              <w:rFonts w:hint="cs"/>
              <w:rtl/>
            </w:rPr>
            <w:t>היו"ר יואב קיש:</w:t>
          </w:r>
        </w:p>
      </w:sdtContent>
    </w:sdt>
    <w:p w:rsidR="00C26509" w:rsidRDefault="00C26509" w:rsidP="00C26509">
      <w:pPr>
        <w:pStyle w:val="KeepWithNext"/>
        <w:rPr>
          <w:rtl/>
        </w:rPr>
      </w:pPr>
    </w:p>
    <w:p w:rsidR="00C26509" w:rsidRDefault="00C26509" w:rsidP="00C26509">
      <w:pPr>
        <w:rPr>
          <w:rtl/>
        </w:rPr>
      </w:pPr>
      <w:r>
        <w:rPr>
          <w:rFonts w:hint="cs"/>
          <w:rtl/>
        </w:rPr>
        <w:t>בסדר, אותה הערה</w:t>
      </w:r>
      <w:bookmarkStart w:id="4340" w:name="_ETM_Q1_4848063"/>
      <w:bookmarkStart w:id="4341" w:name="_ETM_Q1_4848368"/>
      <w:bookmarkEnd w:id="4340"/>
      <w:bookmarkEnd w:id="4341"/>
      <w:r>
        <w:rPr>
          <w:rFonts w:hint="cs"/>
          <w:rtl/>
        </w:rPr>
        <w:t xml:space="preserve"> התקבלה. תמשיכו. אנחנו ב-330 טז.</w:t>
      </w:r>
    </w:p>
    <w:p w:rsidR="00C26509" w:rsidRDefault="00C26509" w:rsidP="00C26509">
      <w:pPr>
        <w:ind w:firstLine="0"/>
        <w:rPr>
          <w:rtl/>
        </w:rPr>
      </w:pPr>
    </w:p>
    <w:p w:rsidR="00C26509" w:rsidRDefault="00C26509" w:rsidP="006C77CD">
      <w:pPr>
        <w:pStyle w:val="a5"/>
        <w:rPr>
          <w:rtl/>
        </w:rPr>
      </w:pPr>
      <w:bookmarkStart w:id="4342" w:name="ET_speaker_גלעד_קרן_71"/>
      <w:r w:rsidRPr="006C77CD">
        <w:rPr>
          <w:rStyle w:val="TagStyle"/>
          <w:rFonts w:hint="cs"/>
          <w:rtl/>
        </w:rPr>
        <w:t xml:space="preserve"> &lt;&lt; דובר &gt;&gt;</w:t>
      </w:r>
      <w:r>
        <w:rPr>
          <w:rStyle w:val="TagStyle"/>
          <w:rFonts w:hint="cs"/>
          <w:rtl/>
        </w:rPr>
        <w:t xml:space="preserve"> </w:t>
      </w:r>
      <w:r>
        <w:rPr>
          <w:rFonts w:hint="cs"/>
          <w:rtl/>
        </w:rPr>
        <w:t>גלעד קרן:</w:t>
      </w:r>
      <w:r>
        <w:rPr>
          <w:rStyle w:val="TagStyle"/>
          <w:rFonts w:hint="cs"/>
          <w:rtl/>
        </w:rPr>
        <w:t xml:space="preserve"> </w:t>
      </w:r>
      <w:r w:rsidRPr="006C77CD">
        <w:rPr>
          <w:rStyle w:val="TagStyle"/>
          <w:rFonts w:hint="cs"/>
          <w:rtl/>
        </w:rPr>
        <w:t>&lt;&lt; דובר &gt;&gt;</w:t>
      </w:r>
      <w:r>
        <w:rPr>
          <w:rFonts w:hint="cs"/>
          <w:rtl/>
        </w:rPr>
        <w:t xml:space="preserve"> </w:t>
      </w:r>
      <w:bookmarkEnd w:id="4342"/>
    </w:p>
    <w:p w:rsidR="00C26509" w:rsidRDefault="00C26509" w:rsidP="00C26509">
      <w:pPr>
        <w:pStyle w:val="KeepWithNext"/>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4091"/>
      </w:tblGrid>
      <w:tr w:rsidR="00C26509" w:rsidTr="00C26509">
        <w:trPr>
          <w:cantSplit/>
        </w:trPr>
        <w:tc>
          <w:tcPr>
            <w:tcW w:w="1869" w:type="dxa"/>
            <w:tcMar>
              <w:top w:w="91" w:type="dxa"/>
              <w:left w:w="0" w:type="dxa"/>
              <w:bottom w:w="91" w:type="dxa"/>
              <w:right w:w="0" w:type="dxa"/>
            </w:tcMar>
          </w:tcPr>
          <w:p w:rsidR="00C26509" w:rsidRDefault="00C26509">
            <w:pPr>
              <w:pStyle w:val="TableSideHeading"/>
              <w:rPr>
                <w:sz w:val="24"/>
                <w:szCs w:val="24"/>
                <w:rtl/>
              </w:rPr>
            </w:pPr>
          </w:p>
        </w:tc>
        <w:tc>
          <w:tcPr>
            <w:tcW w:w="624" w:type="dxa"/>
            <w:tcMar>
              <w:top w:w="91" w:type="dxa"/>
              <w:left w:w="0" w:type="dxa"/>
              <w:bottom w:w="91" w:type="dxa"/>
              <w:right w:w="0" w:type="dxa"/>
            </w:tcMar>
            <w:hideMark/>
          </w:tcPr>
          <w:p w:rsidR="00C26509" w:rsidRDefault="00C26509">
            <w:pPr>
              <w:pStyle w:val="TableText"/>
              <w:rPr>
                <w:sz w:val="24"/>
                <w:szCs w:val="24"/>
              </w:rPr>
            </w:pPr>
            <w:r>
              <w:rPr>
                <w:rFonts w:hint="cs"/>
                <w:sz w:val="24"/>
                <w:szCs w:val="24"/>
                <w:rtl/>
              </w:rPr>
              <w:t>"</w:t>
            </w:r>
          </w:p>
        </w:tc>
        <w:tc>
          <w:tcPr>
            <w:tcW w:w="1872" w:type="dxa"/>
            <w:gridSpan w:val="3"/>
            <w:tcMar>
              <w:top w:w="91" w:type="dxa"/>
              <w:left w:w="0" w:type="dxa"/>
              <w:bottom w:w="91" w:type="dxa"/>
              <w:right w:w="0" w:type="dxa"/>
            </w:tcMar>
            <w:hideMark/>
          </w:tcPr>
          <w:p w:rsidR="00C26509" w:rsidRDefault="00C26509">
            <w:pPr>
              <w:pStyle w:val="TableInnerSideHeading"/>
              <w:rPr>
                <w:sz w:val="24"/>
                <w:szCs w:val="24"/>
              </w:rPr>
            </w:pPr>
            <w:r>
              <w:rPr>
                <w:rFonts w:hint="cs"/>
                <w:sz w:val="24"/>
                <w:szCs w:val="24"/>
                <w:rtl/>
              </w:rPr>
              <w:t>קבלת מידע בידי חברת גבייה והטיפול במידע</w:t>
            </w:r>
          </w:p>
        </w:tc>
        <w:tc>
          <w:tcPr>
            <w:tcW w:w="624" w:type="dxa"/>
            <w:tcMar>
              <w:top w:w="91" w:type="dxa"/>
              <w:left w:w="0" w:type="dxa"/>
              <w:bottom w:w="91" w:type="dxa"/>
              <w:right w:w="0" w:type="dxa"/>
            </w:tcMar>
            <w:hideMark/>
          </w:tcPr>
          <w:p w:rsidR="00C26509" w:rsidRDefault="00C26509">
            <w:pPr>
              <w:pStyle w:val="TableText"/>
              <w:rPr>
                <w:spacing w:val="-14"/>
                <w:sz w:val="24"/>
                <w:szCs w:val="24"/>
              </w:rPr>
            </w:pPr>
            <w:r>
              <w:rPr>
                <w:rFonts w:hint="cs"/>
                <w:spacing w:val="-14"/>
                <w:sz w:val="24"/>
                <w:szCs w:val="24"/>
                <w:rtl/>
              </w:rPr>
              <w:t>330טז.</w:t>
            </w:r>
          </w:p>
        </w:tc>
        <w:tc>
          <w:tcPr>
            <w:tcW w:w="4091" w:type="dxa"/>
            <w:tcMar>
              <w:top w:w="91" w:type="dxa"/>
              <w:left w:w="0" w:type="dxa"/>
              <w:bottom w:w="91" w:type="dxa"/>
              <w:right w:w="0" w:type="dxa"/>
            </w:tcMar>
            <w:hideMark/>
          </w:tcPr>
          <w:p w:rsidR="00C26509" w:rsidRDefault="00C26509">
            <w:pPr>
              <w:pStyle w:val="TableBlock"/>
              <w:rPr>
                <w:sz w:val="24"/>
                <w:szCs w:val="24"/>
              </w:rPr>
            </w:pPr>
            <w:r>
              <w:rPr>
                <w:rFonts w:hint="cs"/>
                <w:sz w:val="24"/>
                <w:szCs w:val="24"/>
                <w:rtl/>
              </w:rPr>
              <w:t>(א)</w:t>
            </w:r>
            <w:r>
              <w:rPr>
                <w:rFonts w:hint="cs"/>
                <w:sz w:val="24"/>
                <w:szCs w:val="24"/>
                <w:rtl/>
              </w:rPr>
              <w:tab/>
              <w:t>עירייה רשאית להעביר לחברת הגבייה המועסקת על ידה מידע בדבר כתובתו של חייב ונכסיו, ככל הנדרש לשם ביצוע פעולות בהתאם להוראות פקודה זו.</w:t>
            </w:r>
          </w:p>
        </w:tc>
      </w:tr>
      <w:tr w:rsidR="00C26509" w:rsidTr="00C26509">
        <w:trPr>
          <w:cantSplit/>
          <w:trHeight w:val="60"/>
        </w:trPr>
        <w:tc>
          <w:tcPr>
            <w:tcW w:w="1869" w:type="dxa"/>
          </w:tcPr>
          <w:p w:rsidR="00C26509" w:rsidRDefault="00C26509">
            <w:pPr>
              <w:pStyle w:val="TableSideHeading"/>
              <w:rPr>
                <w:sz w:val="24"/>
                <w:szCs w:val="24"/>
              </w:rPr>
            </w:pPr>
          </w:p>
        </w:tc>
        <w:tc>
          <w:tcPr>
            <w:tcW w:w="624" w:type="dxa"/>
          </w:tcPr>
          <w:p w:rsidR="00C26509" w:rsidRDefault="00C26509">
            <w:pPr>
              <w:pStyle w:val="TableText"/>
              <w:rPr>
                <w:sz w:val="24"/>
                <w:szCs w:val="24"/>
              </w:rPr>
            </w:pPr>
          </w:p>
        </w:tc>
        <w:tc>
          <w:tcPr>
            <w:tcW w:w="624" w:type="dxa"/>
          </w:tcPr>
          <w:p w:rsidR="00C26509" w:rsidRDefault="00C26509">
            <w:pPr>
              <w:pStyle w:val="TableText"/>
              <w:rPr>
                <w:sz w:val="24"/>
                <w:szCs w:val="24"/>
              </w:rPr>
            </w:pPr>
          </w:p>
        </w:tc>
        <w:tc>
          <w:tcPr>
            <w:tcW w:w="624" w:type="dxa"/>
          </w:tcPr>
          <w:p w:rsidR="00C26509" w:rsidRDefault="00C26509">
            <w:pPr>
              <w:pStyle w:val="TableText"/>
              <w:rPr>
                <w:sz w:val="24"/>
                <w:szCs w:val="24"/>
              </w:rPr>
            </w:pPr>
          </w:p>
        </w:tc>
        <w:tc>
          <w:tcPr>
            <w:tcW w:w="624" w:type="dxa"/>
          </w:tcPr>
          <w:p w:rsidR="00C26509" w:rsidRDefault="00C26509">
            <w:pPr>
              <w:pStyle w:val="TableText"/>
              <w:rPr>
                <w:sz w:val="24"/>
                <w:szCs w:val="24"/>
              </w:rPr>
            </w:pPr>
          </w:p>
        </w:tc>
        <w:tc>
          <w:tcPr>
            <w:tcW w:w="624" w:type="dxa"/>
          </w:tcPr>
          <w:p w:rsidR="00C26509" w:rsidRDefault="00C26509">
            <w:pPr>
              <w:pStyle w:val="TableText"/>
              <w:rPr>
                <w:sz w:val="24"/>
                <w:szCs w:val="24"/>
              </w:rPr>
            </w:pPr>
          </w:p>
        </w:tc>
        <w:tc>
          <w:tcPr>
            <w:tcW w:w="4091" w:type="dxa"/>
            <w:hideMark/>
          </w:tcPr>
          <w:p w:rsidR="00C26509" w:rsidRDefault="00C26509">
            <w:pPr>
              <w:pStyle w:val="TableBlock"/>
              <w:rPr>
                <w:sz w:val="24"/>
                <w:szCs w:val="24"/>
              </w:rPr>
            </w:pPr>
            <w:r>
              <w:rPr>
                <w:rFonts w:hint="cs"/>
                <w:sz w:val="24"/>
                <w:szCs w:val="24"/>
                <w:rtl/>
              </w:rPr>
              <w:t>(ב)</w:t>
            </w:r>
            <w:r>
              <w:rPr>
                <w:rFonts w:hint="cs"/>
                <w:sz w:val="24"/>
                <w:szCs w:val="24"/>
                <w:rtl/>
              </w:rPr>
              <w:tab/>
              <w:t>חברת גבייה תחוב באבטחת המידע המתקבל מהעירייה והמידע שנצבר אצלה אגב מתן שירותי הגבייה לעירייה, ובכלל זה מניעת שימוש לרעה במידע, פיקוח ובקרה על הגישה למידע ועל השימוש בו ואבטחה של מערכות המחשוב שבהן מוחזק המידע."</w:t>
            </w:r>
          </w:p>
        </w:tc>
      </w:tr>
    </w:tbl>
    <w:p w:rsidR="00C26509" w:rsidRDefault="00C26509" w:rsidP="00C26509"/>
    <w:p w:rsidR="00C26509" w:rsidRDefault="00C26509" w:rsidP="006C77CD">
      <w:pPr>
        <w:pStyle w:val="a5"/>
        <w:rPr>
          <w:rtl/>
        </w:rPr>
      </w:pPr>
      <w:bookmarkStart w:id="4343" w:name="ET_speaker_5075_72"/>
      <w:r w:rsidRPr="006C77CD">
        <w:rPr>
          <w:rStyle w:val="TagStyle"/>
          <w:rFonts w:hint="cs"/>
          <w:rtl/>
        </w:rPr>
        <w:t xml:space="preserve"> &lt;&lt; דובר &gt;&gt;</w:t>
      </w:r>
      <w:r>
        <w:rPr>
          <w:rStyle w:val="TagStyle"/>
          <w:rFonts w:hint="cs"/>
          <w:rtl/>
        </w:rPr>
        <w:t xml:space="preserve"> </w:t>
      </w:r>
      <w:r>
        <w:rPr>
          <w:rFonts w:hint="cs"/>
          <w:rtl/>
        </w:rPr>
        <w:t>יעל גרמן (יש עתיד):</w:t>
      </w:r>
      <w:r>
        <w:rPr>
          <w:rStyle w:val="TagStyle"/>
          <w:rFonts w:hint="cs"/>
          <w:rtl/>
        </w:rPr>
        <w:t xml:space="preserve"> </w:t>
      </w:r>
      <w:r w:rsidRPr="006C77CD">
        <w:rPr>
          <w:rStyle w:val="TagStyle"/>
          <w:rFonts w:hint="cs"/>
          <w:rtl/>
        </w:rPr>
        <w:t>&lt;&lt; דובר &gt;&gt;</w:t>
      </w:r>
      <w:r>
        <w:rPr>
          <w:rFonts w:hint="cs"/>
          <w:rtl/>
        </w:rPr>
        <w:t xml:space="preserve"> </w:t>
      </w:r>
      <w:bookmarkEnd w:id="4343"/>
    </w:p>
    <w:p w:rsidR="00C26509" w:rsidRDefault="00C26509" w:rsidP="00C26509">
      <w:pPr>
        <w:pStyle w:val="KeepWithNext"/>
        <w:rPr>
          <w:rtl/>
        </w:rPr>
      </w:pPr>
    </w:p>
    <w:p w:rsidR="00C26509" w:rsidRDefault="00C26509" w:rsidP="00C26509">
      <w:pPr>
        <w:rPr>
          <w:rtl/>
        </w:rPr>
      </w:pPr>
      <w:r>
        <w:rPr>
          <w:rFonts w:hint="cs"/>
          <w:rtl/>
        </w:rPr>
        <w:t xml:space="preserve">כל עוד שאנחנו משנים כמובן </w:t>
      </w:r>
      <w:bookmarkStart w:id="4344" w:name="_ETM_Q1_4883713"/>
      <w:bookmarkEnd w:id="4344"/>
      <w:r>
        <w:rPr>
          <w:rFonts w:hint="cs"/>
          <w:rtl/>
        </w:rPr>
        <w:t>את ההגדרה של המידע, שהוא לא מעביר מידע</w:t>
      </w:r>
      <w:bookmarkStart w:id="4345" w:name="_ETM_Q1_4887259"/>
      <w:bookmarkEnd w:id="4345"/>
      <w:r>
        <w:rPr>
          <w:rFonts w:hint="cs"/>
          <w:rtl/>
        </w:rPr>
        <w:t xml:space="preserve"> אישי. </w:t>
      </w:r>
    </w:p>
    <w:p w:rsidR="00C26509" w:rsidRDefault="00C26509" w:rsidP="00C26509">
      <w:pPr>
        <w:rPr>
          <w:rtl/>
        </w:rPr>
      </w:pPr>
    </w:p>
    <w:p w:rsidR="00C26509" w:rsidRDefault="00C26509" w:rsidP="006C77CD">
      <w:pPr>
        <w:pStyle w:val="a5"/>
        <w:rPr>
          <w:rtl/>
        </w:rPr>
      </w:pPr>
      <w:bookmarkStart w:id="4346" w:name="ET_speaker_מירה_סלומון_73"/>
      <w:r w:rsidRPr="006C77CD">
        <w:rPr>
          <w:rStyle w:val="TagStyle"/>
          <w:rFonts w:hint="cs"/>
          <w:rtl/>
        </w:rPr>
        <w:t xml:space="preserve"> &lt;&lt; דובר &gt;&gt;</w:t>
      </w:r>
      <w:r>
        <w:rPr>
          <w:rStyle w:val="TagStyle"/>
          <w:rFonts w:hint="cs"/>
          <w:rtl/>
        </w:rPr>
        <w:t xml:space="preserve"> </w:t>
      </w:r>
      <w:r>
        <w:rPr>
          <w:rFonts w:hint="cs"/>
          <w:rtl/>
        </w:rPr>
        <w:t>מירה סלומון:</w:t>
      </w:r>
      <w:r>
        <w:rPr>
          <w:rStyle w:val="TagStyle"/>
          <w:rFonts w:hint="cs"/>
          <w:rtl/>
        </w:rPr>
        <w:t xml:space="preserve"> </w:t>
      </w:r>
      <w:r w:rsidRPr="006C77CD">
        <w:rPr>
          <w:rStyle w:val="TagStyle"/>
          <w:rFonts w:hint="cs"/>
          <w:rtl/>
        </w:rPr>
        <w:t>&lt;&lt; דובר &gt;&gt;</w:t>
      </w:r>
      <w:r>
        <w:rPr>
          <w:rFonts w:hint="cs"/>
          <w:rtl/>
        </w:rPr>
        <w:t xml:space="preserve"> </w:t>
      </w:r>
      <w:bookmarkEnd w:id="4346"/>
    </w:p>
    <w:p w:rsidR="00C26509" w:rsidRDefault="00C26509" w:rsidP="00C26509">
      <w:pPr>
        <w:pStyle w:val="KeepWithNext"/>
        <w:rPr>
          <w:rtl/>
        </w:rPr>
      </w:pPr>
    </w:p>
    <w:p w:rsidR="00C26509" w:rsidRDefault="00C26509" w:rsidP="00C26509">
      <w:pPr>
        <w:rPr>
          <w:rtl/>
        </w:rPr>
      </w:pPr>
      <w:r>
        <w:rPr>
          <w:rFonts w:hint="cs"/>
          <w:rtl/>
        </w:rPr>
        <w:t>זה שייך לגישה - - - יהיה מידתי.</w:t>
      </w:r>
    </w:p>
    <w:p w:rsidR="00C26509" w:rsidRDefault="00C26509" w:rsidP="00C26509">
      <w:pPr>
        <w:rPr>
          <w:rtl/>
        </w:rPr>
      </w:pPr>
    </w:p>
    <w:bookmarkStart w:id="4347" w:name="_ETM_Q1_4893624" w:displacedByCustomXml="next"/>
    <w:bookmarkEnd w:id="4347" w:displacedByCustomXml="next"/>
    <w:bookmarkStart w:id="4348" w:name="_ETM_Q1_4892688" w:displacedByCustomXml="next"/>
    <w:bookmarkEnd w:id="4348" w:displacedByCustomXml="next"/>
    <w:sdt>
      <w:sdtPr>
        <w:rPr>
          <w:rFonts w:hint="cs"/>
          <w:rtl/>
        </w:rPr>
        <w:alias w:val="דובר"/>
        <w:tag w:val="&lt;ID&gt;-1&lt;/ID&gt;&lt;Name&gt;תומר רוזנר&lt;/Name&gt;&lt;Data&gt;תומר רוזנר&lt;/Data&gt;&lt;Shortcut&gt;תורו&lt;/Shortcut&gt;&lt;MemberID&gt;0&lt;/MemberID&gt;"/>
        <w:id w:val="1695873343"/>
        <w:placeholder>
          <w:docPart w:val="D590BBEDBA8B4F7AB3F393D7C16B36DA"/>
        </w:placeholder>
      </w:sdtPr>
      <w:sdtEndPr/>
      <w:sdtContent>
        <w:p w:rsidR="00C26509" w:rsidRDefault="00C26509" w:rsidP="00C26509">
          <w:pPr>
            <w:pStyle w:val="a5"/>
            <w:keepNext/>
            <w:rPr>
              <w:rtl/>
            </w:rPr>
          </w:pPr>
          <w:r>
            <w:rPr>
              <w:rFonts w:hint="cs"/>
              <w:rtl/>
            </w:rPr>
            <w:t>תומר רוזנר:</w:t>
          </w:r>
        </w:p>
      </w:sdtContent>
    </w:sdt>
    <w:p w:rsidR="00C26509" w:rsidRDefault="00C26509" w:rsidP="00C26509">
      <w:pPr>
        <w:pStyle w:val="KeepWithNext"/>
        <w:rPr>
          <w:rtl/>
        </w:rPr>
      </w:pPr>
    </w:p>
    <w:p w:rsidR="00C26509" w:rsidRDefault="00C26509" w:rsidP="00C26509">
      <w:pPr>
        <w:rPr>
          <w:rtl/>
        </w:rPr>
      </w:pPr>
      <w:r>
        <w:rPr>
          <w:rFonts w:hint="cs"/>
          <w:rtl/>
        </w:rPr>
        <w:t xml:space="preserve">גם בגישה שלך הם לא מעבירים </w:t>
      </w:r>
      <w:bookmarkStart w:id="4349" w:name="_ETM_Q1_4893285"/>
      <w:bookmarkEnd w:id="4349"/>
      <w:r>
        <w:rPr>
          <w:rFonts w:hint="cs"/>
          <w:rtl/>
        </w:rPr>
        <w:t>מידע אישי, נכון?</w:t>
      </w:r>
    </w:p>
    <w:p w:rsidR="00C26509" w:rsidRDefault="00C26509" w:rsidP="00C26509">
      <w:pPr>
        <w:rPr>
          <w:rtl/>
        </w:rPr>
      </w:pPr>
      <w:bookmarkStart w:id="4350" w:name="_ETM_Q1_4896139"/>
      <w:bookmarkEnd w:id="4350"/>
    </w:p>
    <w:p w:rsidR="00C26509" w:rsidRDefault="00C26509" w:rsidP="006C77CD">
      <w:pPr>
        <w:pStyle w:val="af8"/>
        <w:rPr>
          <w:rtl/>
        </w:rPr>
      </w:pPr>
      <w:bookmarkStart w:id="4351" w:name="ET_yor_5296_74"/>
      <w:r w:rsidRPr="006C77CD">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6C77CD">
        <w:rPr>
          <w:rStyle w:val="TagStyle"/>
          <w:rFonts w:hint="cs"/>
          <w:rtl/>
        </w:rPr>
        <w:t>&lt;&lt; יור &gt;&gt;</w:t>
      </w:r>
      <w:r>
        <w:rPr>
          <w:rFonts w:hint="cs"/>
          <w:rtl/>
        </w:rPr>
        <w:t xml:space="preserve"> </w:t>
      </w:r>
      <w:bookmarkEnd w:id="4351"/>
    </w:p>
    <w:p w:rsidR="00C26509" w:rsidRDefault="00C26509" w:rsidP="00C26509">
      <w:pPr>
        <w:pStyle w:val="KeepWithNext"/>
        <w:rPr>
          <w:rtl/>
        </w:rPr>
      </w:pPr>
    </w:p>
    <w:p w:rsidR="00C26509" w:rsidRDefault="00C26509" w:rsidP="00C26509">
      <w:pPr>
        <w:rPr>
          <w:rtl/>
        </w:rPr>
      </w:pPr>
      <w:r>
        <w:rPr>
          <w:rFonts w:hint="cs"/>
          <w:rtl/>
        </w:rPr>
        <w:t>זה נשאר במאגרי העירייה לצורך העניין.</w:t>
      </w:r>
    </w:p>
    <w:p w:rsidR="00C26509" w:rsidRDefault="00C26509" w:rsidP="00C26509">
      <w:pPr>
        <w:rPr>
          <w:rtl/>
        </w:rPr>
      </w:pPr>
    </w:p>
    <w:p w:rsidR="00C26509" w:rsidRDefault="00C26509" w:rsidP="00C26509">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p>
    <w:p w:rsidR="00C26509" w:rsidRDefault="00C26509" w:rsidP="00C26509">
      <w:pPr>
        <w:rPr>
          <w:rtl/>
        </w:rPr>
      </w:pPr>
    </w:p>
    <w:p w:rsidR="00C26509" w:rsidRDefault="00C26509" w:rsidP="00C26509">
      <w:pPr>
        <w:rPr>
          <w:rtl/>
        </w:rPr>
      </w:pPr>
      <w:r>
        <w:rPr>
          <w:rFonts w:hint="cs"/>
          <w:rtl/>
        </w:rPr>
        <w:t xml:space="preserve">בדיוק, אמרתם שזה לא עובר לחברת הגבייה, </w:t>
      </w:r>
      <w:bookmarkStart w:id="4352" w:name="_ETM_Q1_4901184"/>
      <w:bookmarkEnd w:id="4352"/>
      <w:r>
        <w:rPr>
          <w:rFonts w:hint="cs"/>
          <w:rtl/>
        </w:rPr>
        <w:t xml:space="preserve">שזה נשאר במאגרי העירייה. </w:t>
      </w:r>
    </w:p>
    <w:p w:rsidR="00C26509" w:rsidRDefault="00C26509" w:rsidP="00C26509">
      <w:pPr>
        <w:rPr>
          <w:rtl/>
        </w:rPr>
      </w:pPr>
    </w:p>
    <w:p w:rsidR="00C26509" w:rsidRDefault="00C26509" w:rsidP="00C26509">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C26509" w:rsidRDefault="00C26509" w:rsidP="00C26509">
      <w:pPr>
        <w:pStyle w:val="KeepWithNext"/>
        <w:rPr>
          <w:rtl/>
        </w:rPr>
      </w:pPr>
    </w:p>
    <w:p w:rsidR="00C26509" w:rsidRDefault="00C26509" w:rsidP="00C26509">
      <w:pPr>
        <w:rPr>
          <w:rtl/>
        </w:rPr>
      </w:pPr>
      <w:r>
        <w:rPr>
          <w:rFonts w:hint="cs"/>
          <w:rtl/>
        </w:rPr>
        <w:t xml:space="preserve">פה יש העברה </w:t>
      </w:r>
      <w:bookmarkStart w:id="4353" w:name="_ETM_Q1_4902731"/>
      <w:bookmarkEnd w:id="4353"/>
      <w:r>
        <w:rPr>
          <w:rFonts w:hint="cs"/>
          <w:rtl/>
        </w:rPr>
        <w:t xml:space="preserve">של מידע ממאגרי העירייה לחברות הגבייה, נכון? זה המקום היחידי שלמעשה אנחנו </w:t>
      </w:r>
      <w:bookmarkStart w:id="4354" w:name="_ETM_Q1_4907300"/>
      <w:bookmarkEnd w:id="4354"/>
      <w:r>
        <w:rPr>
          <w:rFonts w:hint="cs"/>
          <w:rtl/>
        </w:rPr>
        <w:t>מאפשרים העברת מידע מהעירייה לחברות הגבייה. אני צודק?</w:t>
      </w:r>
    </w:p>
    <w:p w:rsidR="00C26509" w:rsidRDefault="00C26509" w:rsidP="00C26509">
      <w:pPr>
        <w:rPr>
          <w:rtl/>
        </w:rPr>
      </w:pPr>
    </w:p>
    <w:p w:rsidR="00C26509" w:rsidRDefault="00C26509" w:rsidP="006C77CD">
      <w:pPr>
        <w:pStyle w:val="a5"/>
        <w:rPr>
          <w:rtl/>
        </w:rPr>
      </w:pPr>
      <w:bookmarkStart w:id="4355" w:name="ET_speaker_תומר_רוזנר_77"/>
      <w:r w:rsidRPr="006C77CD">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6C77CD">
        <w:rPr>
          <w:rStyle w:val="TagStyle"/>
          <w:rFonts w:hint="cs"/>
          <w:rtl/>
        </w:rPr>
        <w:t>&lt;&lt; דובר &gt;&gt;</w:t>
      </w:r>
      <w:r>
        <w:rPr>
          <w:rFonts w:hint="cs"/>
          <w:rtl/>
        </w:rPr>
        <w:t xml:space="preserve"> </w:t>
      </w:r>
      <w:bookmarkEnd w:id="4355"/>
    </w:p>
    <w:p w:rsidR="00C26509" w:rsidRDefault="00C26509" w:rsidP="00C26509">
      <w:pPr>
        <w:ind w:firstLine="0"/>
        <w:rPr>
          <w:rtl/>
        </w:rPr>
      </w:pPr>
    </w:p>
    <w:p w:rsidR="00C26509" w:rsidRDefault="00C26509" w:rsidP="00C26509">
      <w:pPr>
        <w:rPr>
          <w:rtl/>
        </w:rPr>
      </w:pPr>
      <w:r>
        <w:rPr>
          <w:rFonts w:hint="cs"/>
          <w:rtl/>
        </w:rPr>
        <w:t>כן.</w:t>
      </w:r>
    </w:p>
    <w:p w:rsidR="00C26509" w:rsidRDefault="00C26509" w:rsidP="00C26509">
      <w:pPr>
        <w:rPr>
          <w:rtl/>
        </w:rPr>
      </w:pPr>
    </w:p>
    <w:p w:rsidR="00C26509" w:rsidRDefault="00C26509" w:rsidP="006C77CD">
      <w:pPr>
        <w:pStyle w:val="af8"/>
        <w:rPr>
          <w:rtl/>
        </w:rPr>
      </w:pPr>
      <w:bookmarkStart w:id="4356" w:name="ET_yor_5296_76"/>
      <w:r w:rsidRPr="006C77CD">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6C77CD">
        <w:rPr>
          <w:rStyle w:val="TagStyle"/>
          <w:rFonts w:hint="cs"/>
          <w:rtl/>
        </w:rPr>
        <w:t>&lt;&lt; יור &gt;&gt;</w:t>
      </w:r>
      <w:r>
        <w:rPr>
          <w:rFonts w:hint="cs"/>
          <w:rtl/>
        </w:rPr>
        <w:t xml:space="preserve"> </w:t>
      </w:r>
      <w:bookmarkEnd w:id="4356"/>
    </w:p>
    <w:p w:rsidR="00C26509" w:rsidRDefault="00C26509" w:rsidP="00C26509">
      <w:pPr>
        <w:pStyle w:val="KeepWithNext"/>
        <w:rPr>
          <w:rtl/>
        </w:rPr>
      </w:pPr>
    </w:p>
    <w:p w:rsidR="00C26509" w:rsidRDefault="00C26509" w:rsidP="00C26509">
      <w:pPr>
        <w:rPr>
          <w:rtl/>
        </w:rPr>
      </w:pPr>
      <w:r>
        <w:rPr>
          <w:rFonts w:hint="cs"/>
          <w:rtl/>
        </w:rPr>
        <w:t xml:space="preserve">אז, הנה, </w:t>
      </w:r>
      <w:bookmarkStart w:id="4357" w:name="_ETM_Q1_4913081"/>
      <w:bookmarkEnd w:id="4357"/>
      <w:r>
        <w:rPr>
          <w:rFonts w:hint="cs"/>
          <w:rtl/>
        </w:rPr>
        <w:t xml:space="preserve">בוא נקרא את הסעיף הזה עד הסוף, חברת הכנסת </w:t>
      </w:r>
      <w:bookmarkStart w:id="4358" w:name="_ETM_Q1_4914169"/>
      <w:bookmarkEnd w:id="4358"/>
      <w:r>
        <w:rPr>
          <w:rFonts w:hint="cs"/>
          <w:rtl/>
        </w:rPr>
        <w:t xml:space="preserve">גרמן, ואחרי זה תעירי את הערותייך. קשה לי לקבל הערה </w:t>
      </w:r>
      <w:bookmarkStart w:id="4359" w:name="_ETM_Q1_4919463"/>
      <w:bookmarkEnd w:id="4359"/>
      <w:r>
        <w:rPr>
          <w:rFonts w:hint="cs"/>
          <w:rtl/>
        </w:rPr>
        <w:t xml:space="preserve">שהיא באמצע סעיף שעוד לא התחלנו להקריא אותו. </w:t>
      </w:r>
      <w:bookmarkStart w:id="4360" w:name="_ETM_Q1_4921023"/>
      <w:bookmarkEnd w:id="4360"/>
      <w:r>
        <w:rPr>
          <w:rFonts w:hint="cs"/>
          <w:rtl/>
        </w:rPr>
        <w:t xml:space="preserve">נא לא להפריע, ולהקריא עכשיו את סעיף </w:t>
      </w:r>
      <w:bookmarkStart w:id="4361" w:name="_ETM_Q1_4923438"/>
      <w:bookmarkEnd w:id="4361"/>
      <w:r>
        <w:rPr>
          <w:rFonts w:hint="cs"/>
          <w:rtl/>
        </w:rPr>
        <w:t>טז מהתחלה עד הסוף.</w:t>
      </w:r>
    </w:p>
    <w:p w:rsidR="00C26509" w:rsidRDefault="00C26509" w:rsidP="00C26509">
      <w:pPr>
        <w:rPr>
          <w:rtl/>
        </w:rPr>
      </w:pPr>
    </w:p>
    <w:bookmarkStart w:id="4362" w:name="_ETM_Q1_4925231" w:displacedByCustomXml="next"/>
    <w:bookmarkEnd w:id="4362" w:displacedByCustomXml="next"/>
    <w:bookmarkStart w:id="4363" w:name="_ETM_Q1_4923761" w:displacedByCustomXml="next"/>
    <w:bookmarkEnd w:id="4363" w:displacedByCustomXml="next"/>
    <w:sdt>
      <w:sdtPr>
        <w:rPr>
          <w:rFonts w:hint="cs"/>
          <w:rtl/>
        </w:rPr>
        <w:alias w:val="דובר"/>
        <w:tag w:val="&lt;ID&gt;0&lt;/ID&gt;&lt;Name&gt;גלעד קרן&lt;/Name&gt;&lt;Data&gt;גלעד קרן&lt;/Data&gt;&lt;Shortcut&gt;גלעד&lt;/Shortcut&gt;&lt;MemberID&gt;&lt;/MemberID&gt;"/>
        <w:id w:val="-465972535"/>
        <w:placeholder>
          <w:docPart w:val="D590BBEDBA8B4F7AB3F393D7C16B36DA"/>
        </w:placeholder>
      </w:sdtPr>
      <w:sdtEndPr/>
      <w:sdtContent>
        <w:p w:rsidR="00C26509" w:rsidRDefault="00C26509" w:rsidP="00C26509">
          <w:pPr>
            <w:pStyle w:val="a5"/>
            <w:keepNext/>
            <w:rPr>
              <w:rtl/>
            </w:rPr>
          </w:pPr>
          <w:r>
            <w:rPr>
              <w:rFonts w:hint="cs"/>
              <w:rtl/>
            </w:rPr>
            <w:t>גלעד קרן:</w:t>
          </w:r>
        </w:p>
      </w:sdtContent>
    </w:sdt>
    <w:p w:rsidR="00C26509" w:rsidRDefault="00C26509" w:rsidP="00C26509">
      <w:pPr>
        <w:pStyle w:val="KeepWithNext"/>
        <w:rPr>
          <w:rtl/>
        </w:rPr>
      </w:pPr>
    </w:p>
    <w:p w:rsidR="00C26509" w:rsidRDefault="00C26509" w:rsidP="00C26509">
      <w:pPr>
        <w:rPr>
          <w:rtl/>
        </w:rPr>
      </w:pPr>
      <w:r>
        <w:rPr>
          <w:rFonts w:hint="cs"/>
          <w:rtl/>
        </w:rPr>
        <w:t>מהתחלה?</w:t>
      </w:r>
    </w:p>
    <w:p w:rsidR="00C26509" w:rsidRDefault="00C26509" w:rsidP="00C26509">
      <w:pPr>
        <w:rPr>
          <w:rtl/>
        </w:rPr>
      </w:pPr>
      <w:bookmarkStart w:id="4364" w:name="_ETM_Q1_4924134"/>
      <w:bookmarkEnd w:id="4364"/>
    </w:p>
    <w:p w:rsidR="00C26509" w:rsidRDefault="00C26509" w:rsidP="006C77CD">
      <w:pPr>
        <w:pStyle w:val="a5"/>
        <w:rPr>
          <w:rtl/>
        </w:rPr>
      </w:pPr>
      <w:bookmarkStart w:id="4365" w:name="ET_speaker_תומר_רוזנר_78"/>
      <w:r w:rsidRPr="006C77CD">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6C77CD">
        <w:rPr>
          <w:rStyle w:val="TagStyle"/>
          <w:rFonts w:hint="cs"/>
          <w:rtl/>
        </w:rPr>
        <w:t>&lt;&lt; דובר &gt;&gt;</w:t>
      </w:r>
      <w:r>
        <w:rPr>
          <w:rFonts w:hint="cs"/>
          <w:rtl/>
        </w:rPr>
        <w:t xml:space="preserve"> </w:t>
      </w:r>
      <w:bookmarkEnd w:id="4365"/>
    </w:p>
    <w:p w:rsidR="00C26509" w:rsidRDefault="00C26509" w:rsidP="00C26509">
      <w:pPr>
        <w:pStyle w:val="KeepWithNext"/>
        <w:rPr>
          <w:rtl/>
        </w:rPr>
      </w:pPr>
    </w:p>
    <w:p w:rsidR="00C26509" w:rsidRDefault="00C26509" w:rsidP="00C26509">
      <w:pPr>
        <w:rPr>
          <w:rtl/>
        </w:rPr>
      </w:pPr>
      <w:r>
        <w:rPr>
          <w:rFonts w:hint="cs"/>
          <w:rtl/>
        </w:rPr>
        <w:t>לא צריך מהתחלה.</w:t>
      </w:r>
    </w:p>
    <w:p w:rsidR="00C26509" w:rsidRDefault="00C26509" w:rsidP="00C26509">
      <w:pPr>
        <w:rPr>
          <w:rtl/>
        </w:rPr>
      </w:pPr>
    </w:p>
    <w:p w:rsidR="00C26509" w:rsidRDefault="00C26509" w:rsidP="006C77CD">
      <w:pPr>
        <w:pStyle w:val="af8"/>
        <w:rPr>
          <w:rtl/>
        </w:rPr>
      </w:pPr>
      <w:bookmarkStart w:id="4366" w:name="ET_yor_5296_79"/>
      <w:r w:rsidRPr="006C77CD">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6C77CD">
        <w:rPr>
          <w:rStyle w:val="TagStyle"/>
          <w:rFonts w:hint="cs"/>
          <w:rtl/>
        </w:rPr>
        <w:t>&lt;&lt; יור &gt;&gt;</w:t>
      </w:r>
      <w:r>
        <w:rPr>
          <w:rFonts w:hint="cs"/>
          <w:rtl/>
        </w:rPr>
        <w:t xml:space="preserve"> </w:t>
      </w:r>
      <w:bookmarkEnd w:id="4366"/>
    </w:p>
    <w:p w:rsidR="00C26509" w:rsidRDefault="00C26509" w:rsidP="00C26509">
      <w:pPr>
        <w:pStyle w:val="KeepWithNext"/>
        <w:rPr>
          <w:rtl/>
        </w:rPr>
      </w:pPr>
    </w:p>
    <w:p w:rsidR="00C26509" w:rsidRDefault="00C26509" w:rsidP="00C26509">
      <w:pPr>
        <w:rPr>
          <w:rtl/>
        </w:rPr>
      </w:pPr>
      <w:r>
        <w:rPr>
          <w:rFonts w:hint="cs"/>
          <w:rtl/>
        </w:rPr>
        <w:t xml:space="preserve">כן, מהתחלה, כי הוציאו אותי מריכוז. לא להפריע באמצע. </w:t>
      </w:r>
      <w:bookmarkStart w:id="4367" w:name="_ETM_Q1_4927455"/>
      <w:bookmarkEnd w:id="4367"/>
    </w:p>
    <w:p w:rsidR="00C26509" w:rsidRDefault="00C26509" w:rsidP="00C26509">
      <w:pPr>
        <w:rPr>
          <w:rtl/>
        </w:rPr>
      </w:pPr>
    </w:p>
    <w:p w:rsidR="00C26509" w:rsidRDefault="00C26509" w:rsidP="006C77CD">
      <w:pPr>
        <w:pStyle w:val="a5"/>
        <w:rPr>
          <w:rtl/>
        </w:rPr>
      </w:pPr>
      <w:bookmarkStart w:id="4368" w:name="ET_speaker_גלעד_קרן_80"/>
      <w:r w:rsidRPr="006C77CD">
        <w:rPr>
          <w:rStyle w:val="TagStyle"/>
          <w:rFonts w:hint="cs"/>
          <w:rtl/>
        </w:rPr>
        <w:t xml:space="preserve"> &lt;&lt; דובר &gt;&gt;</w:t>
      </w:r>
      <w:r>
        <w:rPr>
          <w:rStyle w:val="TagStyle"/>
          <w:rFonts w:hint="cs"/>
          <w:rtl/>
        </w:rPr>
        <w:t xml:space="preserve"> </w:t>
      </w:r>
      <w:r>
        <w:rPr>
          <w:rFonts w:hint="cs"/>
          <w:rtl/>
        </w:rPr>
        <w:t>גלעד קרן:</w:t>
      </w:r>
      <w:r>
        <w:rPr>
          <w:rStyle w:val="TagStyle"/>
          <w:rFonts w:hint="cs"/>
          <w:rtl/>
        </w:rPr>
        <w:t xml:space="preserve"> </w:t>
      </w:r>
      <w:r w:rsidRPr="006C77CD">
        <w:rPr>
          <w:rStyle w:val="TagStyle"/>
          <w:rFonts w:hint="cs"/>
          <w:rtl/>
        </w:rPr>
        <w:t>&lt;&lt; דובר &gt;&gt;</w:t>
      </w:r>
      <w:r>
        <w:rPr>
          <w:rFonts w:hint="cs"/>
          <w:rtl/>
        </w:rPr>
        <w:t xml:space="preserve"> </w:t>
      </w:r>
      <w:bookmarkEnd w:id="4368"/>
    </w:p>
    <w:p w:rsidR="00C26509" w:rsidRDefault="00C26509" w:rsidP="00C26509">
      <w:pPr>
        <w:pStyle w:val="KeepWithNext"/>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4091"/>
      </w:tblGrid>
      <w:tr w:rsidR="00C26509" w:rsidTr="00C26509">
        <w:trPr>
          <w:cantSplit/>
        </w:trPr>
        <w:tc>
          <w:tcPr>
            <w:tcW w:w="1869" w:type="dxa"/>
            <w:tcMar>
              <w:top w:w="91" w:type="dxa"/>
              <w:left w:w="0" w:type="dxa"/>
              <w:bottom w:w="91" w:type="dxa"/>
              <w:right w:w="0" w:type="dxa"/>
            </w:tcMar>
          </w:tcPr>
          <w:p w:rsidR="00C26509" w:rsidRDefault="00C26509">
            <w:pPr>
              <w:pStyle w:val="TableSideHeading"/>
              <w:rPr>
                <w:sz w:val="24"/>
                <w:szCs w:val="24"/>
                <w:rtl/>
              </w:rPr>
            </w:pPr>
          </w:p>
        </w:tc>
        <w:tc>
          <w:tcPr>
            <w:tcW w:w="624" w:type="dxa"/>
            <w:tcMar>
              <w:top w:w="91" w:type="dxa"/>
              <w:left w:w="0" w:type="dxa"/>
              <w:bottom w:w="91" w:type="dxa"/>
              <w:right w:w="0" w:type="dxa"/>
            </w:tcMar>
            <w:hideMark/>
          </w:tcPr>
          <w:p w:rsidR="00C26509" w:rsidRDefault="00C26509">
            <w:pPr>
              <w:pStyle w:val="TableText"/>
              <w:rPr>
                <w:sz w:val="24"/>
                <w:szCs w:val="24"/>
              </w:rPr>
            </w:pPr>
            <w:r>
              <w:rPr>
                <w:rFonts w:hint="cs"/>
                <w:sz w:val="24"/>
                <w:szCs w:val="24"/>
                <w:rtl/>
              </w:rPr>
              <w:t>"</w:t>
            </w:r>
          </w:p>
        </w:tc>
        <w:tc>
          <w:tcPr>
            <w:tcW w:w="1872" w:type="dxa"/>
            <w:gridSpan w:val="3"/>
            <w:tcMar>
              <w:top w:w="91" w:type="dxa"/>
              <w:left w:w="0" w:type="dxa"/>
              <w:bottom w:w="91" w:type="dxa"/>
              <w:right w:w="0" w:type="dxa"/>
            </w:tcMar>
            <w:hideMark/>
          </w:tcPr>
          <w:p w:rsidR="00C26509" w:rsidRDefault="00C26509">
            <w:pPr>
              <w:pStyle w:val="TableInnerSideHeading"/>
              <w:rPr>
                <w:sz w:val="24"/>
                <w:szCs w:val="24"/>
              </w:rPr>
            </w:pPr>
            <w:r>
              <w:rPr>
                <w:rFonts w:hint="cs"/>
                <w:sz w:val="24"/>
                <w:szCs w:val="24"/>
                <w:rtl/>
              </w:rPr>
              <w:t>קבלת מידע בידי חברת גבייה והטיפול במידע</w:t>
            </w:r>
          </w:p>
        </w:tc>
        <w:tc>
          <w:tcPr>
            <w:tcW w:w="624" w:type="dxa"/>
            <w:tcMar>
              <w:top w:w="91" w:type="dxa"/>
              <w:left w:w="0" w:type="dxa"/>
              <w:bottom w:w="91" w:type="dxa"/>
              <w:right w:w="0" w:type="dxa"/>
            </w:tcMar>
            <w:hideMark/>
          </w:tcPr>
          <w:p w:rsidR="00C26509" w:rsidRDefault="00C26509">
            <w:pPr>
              <w:pStyle w:val="TableText"/>
              <w:rPr>
                <w:spacing w:val="-14"/>
                <w:sz w:val="24"/>
                <w:szCs w:val="24"/>
              </w:rPr>
            </w:pPr>
            <w:r>
              <w:rPr>
                <w:rFonts w:hint="cs"/>
                <w:spacing w:val="-14"/>
                <w:sz w:val="24"/>
                <w:szCs w:val="24"/>
                <w:rtl/>
              </w:rPr>
              <w:t>330טז.</w:t>
            </w:r>
          </w:p>
        </w:tc>
        <w:tc>
          <w:tcPr>
            <w:tcW w:w="4091" w:type="dxa"/>
            <w:tcMar>
              <w:top w:w="91" w:type="dxa"/>
              <w:left w:w="0" w:type="dxa"/>
              <w:bottom w:w="91" w:type="dxa"/>
              <w:right w:w="0" w:type="dxa"/>
            </w:tcMar>
            <w:hideMark/>
          </w:tcPr>
          <w:p w:rsidR="00C26509" w:rsidRDefault="00C26509">
            <w:pPr>
              <w:pStyle w:val="TableBlock"/>
              <w:rPr>
                <w:sz w:val="24"/>
                <w:szCs w:val="24"/>
              </w:rPr>
            </w:pPr>
            <w:r>
              <w:rPr>
                <w:rFonts w:hint="cs"/>
                <w:sz w:val="24"/>
                <w:szCs w:val="24"/>
                <w:rtl/>
              </w:rPr>
              <w:t>(א)</w:t>
            </w:r>
            <w:r>
              <w:rPr>
                <w:rFonts w:hint="cs"/>
                <w:sz w:val="24"/>
                <w:szCs w:val="24"/>
                <w:rtl/>
              </w:rPr>
              <w:tab/>
              <w:t>עירייה רשאית להעביר לחברת הגבייה המועסקת על ידה מידע בדבר כתובתו של חייב ונכסיו, ככל הנדרש לשם ביצוע פעולות בהתאם להוראות פקודה זו.</w:t>
            </w:r>
          </w:p>
        </w:tc>
      </w:tr>
      <w:tr w:rsidR="00C26509" w:rsidTr="00C26509">
        <w:trPr>
          <w:cantSplit/>
          <w:trHeight w:val="60"/>
        </w:trPr>
        <w:tc>
          <w:tcPr>
            <w:tcW w:w="1869" w:type="dxa"/>
          </w:tcPr>
          <w:p w:rsidR="00C26509" w:rsidRDefault="00C26509">
            <w:pPr>
              <w:pStyle w:val="TableSideHeading"/>
              <w:rPr>
                <w:sz w:val="24"/>
                <w:szCs w:val="24"/>
              </w:rPr>
            </w:pPr>
          </w:p>
        </w:tc>
        <w:tc>
          <w:tcPr>
            <w:tcW w:w="624" w:type="dxa"/>
          </w:tcPr>
          <w:p w:rsidR="00C26509" w:rsidRDefault="00C26509">
            <w:pPr>
              <w:pStyle w:val="TableText"/>
              <w:rPr>
                <w:sz w:val="24"/>
                <w:szCs w:val="24"/>
              </w:rPr>
            </w:pPr>
          </w:p>
        </w:tc>
        <w:tc>
          <w:tcPr>
            <w:tcW w:w="624" w:type="dxa"/>
          </w:tcPr>
          <w:p w:rsidR="00C26509" w:rsidRDefault="00C26509">
            <w:pPr>
              <w:pStyle w:val="TableText"/>
              <w:rPr>
                <w:sz w:val="24"/>
                <w:szCs w:val="24"/>
              </w:rPr>
            </w:pPr>
          </w:p>
        </w:tc>
        <w:tc>
          <w:tcPr>
            <w:tcW w:w="624" w:type="dxa"/>
          </w:tcPr>
          <w:p w:rsidR="00C26509" w:rsidRDefault="00C26509">
            <w:pPr>
              <w:pStyle w:val="TableText"/>
              <w:rPr>
                <w:sz w:val="24"/>
                <w:szCs w:val="24"/>
              </w:rPr>
            </w:pPr>
          </w:p>
        </w:tc>
        <w:tc>
          <w:tcPr>
            <w:tcW w:w="624" w:type="dxa"/>
          </w:tcPr>
          <w:p w:rsidR="00C26509" w:rsidRDefault="00C26509">
            <w:pPr>
              <w:pStyle w:val="TableText"/>
              <w:rPr>
                <w:sz w:val="24"/>
                <w:szCs w:val="24"/>
              </w:rPr>
            </w:pPr>
          </w:p>
        </w:tc>
        <w:tc>
          <w:tcPr>
            <w:tcW w:w="624" w:type="dxa"/>
          </w:tcPr>
          <w:p w:rsidR="00C26509" w:rsidRDefault="00C26509">
            <w:pPr>
              <w:pStyle w:val="TableText"/>
              <w:rPr>
                <w:sz w:val="24"/>
                <w:szCs w:val="24"/>
              </w:rPr>
            </w:pPr>
          </w:p>
        </w:tc>
        <w:tc>
          <w:tcPr>
            <w:tcW w:w="4091" w:type="dxa"/>
            <w:hideMark/>
          </w:tcPr>
          <w:p w:rsidR="00C26509" w:rsidRDefault="00C26509">
            <w:pPr>
              <w:pStyle w:val="TableBlock"/>
              <w:rPr>
                <w:sz w:val="24"/>
                <w:szCs w:val="24"/>
              </w:rPr>
            </w:pPr>
            <w:r>
              <w:rPr>
                <w:rFonts w:hint="cs"/>
                <w:sz w:val="24"/>
                <w:szCs w:val="24"/>
                <w:rtl/>
              </w:rPr>
              <w:t>(ב)</w:t>
            </w:r>
            <w:r>
              <w:rPr>
                <w:rFonts w:hint="cs"/>
                <w:sz w:val="24"/>
                <w:szCs w:val="24"/>
                <w:rtl/>
              </w:rPr>
              <w:tab/>
              <w:t>חברת גבייה תחוב באבטחת המידע המתקבל מהעירייה והמידע שנצבר אצלה אגב מתן שירותי הגבייה לעירייה, ובכלל זה מניעת שימוש לרעה במידע, פיקוח ובקרה על הגישה למידע ועל השימוש בו ואבטחה של מערכות המחשוב שבהן מוחזק המידע.</w:t>
            </w:r>
          </w:p>
        </w:tc>
      </w:tr>
      <w:tr w:rsidR="00C26509" w:rsidTr="00C26509">
        <w:trPr>
          <w:cantSplit/>
          <w:trHeight w:val="60"/>
        </w:trPr>
        <w:tc>
          <w:tcPr>
            <w:tcW w:w="1869" w:type="dxa"/>
          </w:tcPr>
          <w:p w:rsidR="00C26509" w:rsidRDefault="00C26509">
            <w:pPr>
              <w:pStyle w:val="TableSideHeading"/>
              <w:rPr>
                <w:sz w:val="24"/>
                <w:szCs w:val="24"/>
              </w:rPr>
            </w:pPr>
          </w:p>
        </w:tc>
        <w:tc>
          <w:tcPr>
            <w:tcW w:w="624" w:type="dxa"/>
          </w:tcPr>
          <w:p w:rsidR="00C26509" w:rsidRDefault="00C26509">
            <w:pPr>
              <w:pStyle w:val="TableText"/>
              <w:rPr>
                <w:sz w:val="24"/>
                <w:szCs w:val="24"/>
              </w:rPr>
            </w:pPr>
          </w:p>
        </w:tc>
        <w:tc>
          <w:tcPr>
            <w:tcW w:w="624" w:type="dxa"/>
          </w:tcPr>
          <w:p w:rsidR="00C26509" w:rsidRDefault="00C26509">
            <w:pPr>
              <w:pStyle w:val="TableText"/>
              <w:rPr>
                <w:sz w:val="24"/>
                <w:szCs w:val="24"/>
              </w:rPr>
            </w:pPr>
          </w:p>
        </w:tc>
        <w:tc>
          <w:tcPr>
            <w:tcW w:w="624" w:type="dxa"/>
          </w:tcPr>
          <w:p w:rsidR="00C26509" w:rsidRDefault="00C26509">
            <w:pPr>
              <w:pStyle w:val="TableText"/>
              <w:rPr>
                <w:sz w:val="24"/>
                <w:szCs w:val="24"/>
              </w:rPr>
            </w:pPr>
          </w:p>
        </w:tc>
        <w:tc>
          <w:tcPr>
            <w:tcW w:w="624" w:type="dxa"/>
          </w:tcPr>
          <w:p w:rsidR="00C26509" w:rsidRDefault="00C26509">
            <w:pPr>
              <w:pStyle w:val="TableText"/>
              <w:rPr>
                <w:sz w:val="24"/>
                <w:szCs w:val="24"/>
              </w:rPr>
            </w:pPr>
          </w:p>
        </w:tc>
        <w:tc>
          <w:tcPr>
            <w:tcW w:w="624" w:type="dxa"/>
          </w:tcPr>
          <w:p w:rsidR="00C26509" w:rsidRDefault="00C26509">
            <w:pPr>
              <w:pStyle w:val="TableText"/>
              <w:rPr>
                <w:sz w:val="24"/>
                <w:szCs w:val="24"/>
              </w:rPr>
            </w:pPr>
          </w:p>
        </w:tc>
        <w:tc>
          <w:tcPr>
            <w:tcW w:w="4091" w:type="dxa"/>
            <w:hideMark/>
          </w:tcPr>
          <w:p w:rsidR="00C26509" w:rsidRDefault="00C26509">
            <w:pPr>
              <w:pStyle w:val="TableBlock"/>
              <w:rPr>
                <w:sz w:val="24"/>
                <w:szCs w:val="24"/>
              </w:rPr>
            </w:pPr>
            <w:r>
              <w:rPr>
                <w:rFonts w:hint="cs"/>
                <w:sz w:val="24"/>
                <w:szCs w:val="24"/>
                <w:rtl/>
              </w:rPr>
              <w:t>(ג)</w:t>
            </w:r>
            <w:r>
              <w:rPr>
                <w:rFonts w:hint="cs"/>
                <w:sz w:val="24"/>
                <w:szCs w:val="24"/>
                <w:rtl/>
              </w:rPr>
              <w:tab/>
              <w:t>סיימה חברת גבייה לתת שירותי גבייה לעירייה, תעביר את המידע שבידיה לידי העירייה או לידי חברת גבייה שנבחרה תחתיה בהתאם להנחיות העירייה; נותר מידע בידיה של חברת הגבייה לאחר ביצוע ההוראות האמורות, תבער את המידע שהגיע אליה עקב מתן שירותי הגבייה לעירייה ותודיע על ביעור המידע לעירייה; שר המשפטים רשאי לקבוע הוראות לעניין ביעור המידע.</w:t>
            </w:r>
          </w:p>
        </w:tc>
      </w:tr>
      <w:tr w:rsidR="00C26509" w:rsidTr="00C26509">
        <w:trPr>
          <w:cantSplit/>
          <w:trHeight w:val="60"/>
        </w:trPr>
        <w:tc>
          <w:tcPr>
            <w:tcW w:w="1869" w:type="dxa"/>
          </w:tcPr>
          <w:p w:rsidR="00C26509" w:rsidRDefault="00C26509">
            <w:pPr>
              <w:pStyle w:val="TableSideHeading"/>
              <w:rPr>
                <w:sz w:val="24"/>
                <w:szCs w:val="24"/>
              </w:rPr>
            </w:pPr>
          </w:p>
        </w:tc>
        <w:tc>
          <w:tcPr>
            <w:tcW w:w="624" w:type="dxa"/>
          </w:tcPr>
          <w:p w:rsidR="00C26509" w:rsidRDefault="00C26509">
            <w:pPr>
              <w:pStyle w:val="TableText"/>
              <w:rPr>
                <w:sz w:val="24"/>
                <w:szCs w:val="24"/>
              </w:rPr>
            </w:pPr>
          </w:p>
        </w:tc>
        <w:tc>
          <w:tcPr>
            <w:tcW w:w="624" w:type="dxa"/>
          </w:tcPr>
          <w:p w:rsidR="00C26509" w:rsidRDefault="00C26509">
            <w:pPr>
              <w:pStyle w:val="TableText"/>
              <w:rPr>
                <w:sz w:val="24"/>
                <w:szCs w:val="24"/>
              </w:rPr>
            </w:pPr>
          </w:p>
        </w:tc>
        <w:tc>
          <w:tcPr>
            <w:tcW w:w="624" w:type="dxa"/>
          </w:tcPr>
          <w:p w:rsidR="00C26509" w:rsidRDefault="00C26509">
            <w:pPr>
              <w:pStyle w:val="TableText"/>
              <w:rPr>
                <w:sz w:val="24"/>
                <w:szCs w:val="24"/>
              </w:rPr>
            </w:pPr>
          </w:p>
        </w:tc>
        <w:tc>
          <w:tcPr>
            <w:tcW w:w="624" w:type="dxa"/>
          </w:tcPr>
          <w:p w:rsidR="00C26509" w:rsidRDefault="00C26509">
            <w:pPr>
              <w:pStyle w:val="TableText"/>
              <w:rPr>
                <w:sz w:val="24"/>
                <w:szCs w:val="24"/>
              </w:rPr>
            </w:pPr>
          </w:p>
        </w:tc>
        <w:tc>
          <w:tcPr>
            <w:tcW w:w="624" w:type="dxa"/>
          </w:tcPr>
          <w:p w:rsidR="00C26509" w:rsidRDefault="00C26509">
            <w:pPr>
              <w:pStyle w:val="TableText"/>
              <w:rPr>
                <w:sz w:val="24"/>
                <w:szCs w:val="24"/>
              </w:rPr>
            </w:pPr>
          </w:p>
        </w:tc>
        <w:tc>
          <w:tcPr>
            <w:tcW w:w="4091" w:type="dxa"/>
            <w:hideMark/>
          </w:tcPr>
          <w:p w:rsidR="00C26509" w:rsidRDefault="00C26509">
            <w:pPr>
              <w:pStyle w:val="TableBlock"/>
              <w:rPr>
                <w:sz w:val="24"/>
                <w:szCs w:val="24"/>
              </w:rPr>
            </w:pPr>
            <w:r>
              <w:rPr>
                <w:rFonts w:hint="cs"/>
                <w:sz w:val="24"/>
                <w:szCs w:val="24"/>
                <w:rtl/>
              </w:rPr>
              <w:t>(ד)</w:t>
            </w:r>
            <w:r>
              <w:rPr>
                <w:rFonts w:hint="cs"/>
                <w:sz w:val="24"/>
                <w:szCs w:val="24"/>
                <w:rtl/>
              </w:rPr>
              <w:tab/>
              <w:t>חברת גבייה, עובדיה ומי שמועסק על ידה לא יגלו מידע שהגיע אליהם עקב מתן שירותי גבייה לעירייה ולא יעשו בו כל שימוש, אלא לצורך מתן שירותי הגבייה לעירייה.</w:t>
            </w:r>
          </w:p>
        </w:tc>
      </w:tr>
      <w:tr w:rsidR="00C26509" w:rsidTr="00C26509">
        <w:trPr>
          <w:cantSplit/>
          <w:trHeight w:val="60"/>
        </w:trPr>
        <w:tc>
          <w:tcPr>
            <w:tcW w:w="1869" w:type="dxa"/>
          </w:tcPr>
          <w:p w:rsidR="00C26509" w:rsidRDefault="00C26509">
            <w:pPr>
              <w:pStyle w:val="TableSideHeading"/>
              <w:rPr>
                <w:sz w:val="24"/>
                <w:szCs w:val="24"/>
              </w:rPr>
            </w:pPr>
          </w:p>
        </w:tc>
        <w:tc>
          <w:tcPr>
            <w:tcW w:w="624" w:type="dxa"/>
          </w:tcPr>
          <w:p w:rsidR="00C26509" w:rsidRDefault="00C26509">
            <w:pPr>
              <w:pStyle w:val="TableText"/>
              <w:rPr>
                <w:sz w:val="24"/>
                <w:szCs w:val="24"/>
              </w:rPr>
            </w:pPr>
          </w:p>
        </w:tc>
        <w:tc>
          <w:tcPr>
            <w:tcW w:w="624" w:type="dxa"/>
          </w:tcPr>
          <w:p w:rsidR="00C26509" w:rsidRDefault="00C26509">
            <w:pPr>
              <w:pStyle w:val="TableText"/>
              <w:rPr>
                <w:sz w:val="24"/>
                <w:szCs w:val="24"/>
              </w:rPr>
            </w:pPr>
          </w:p>
        </w:tc>
        <w:tc>
          <w:tcPr>
            <w:tcW w:w="624" w:type="dxa"/>
          </w:tcPr>
          <w:p w:rsidR="00C26509" w:rsidRDefault="00C26509">
            <w:pPr>
              <w:pStyle w:val="TableText"/>
              <w:rPr>
                <w:sz w:val="24"/>
                <w:szCs w:val="24"/>
              </w:rPr>
            </w:pPr>
          </w:p>
        </w:tc>
        <w:tc>
          <w:tcPr>
            <w:tcW w:w="624" w:type="dxa"/>
          </w:tcPr>
          <w:p w:rsidR="00C26509" w:rsidRDefault="00C26509">
            <w:pPr>
              <w:pStyle w:val="TableText"/>
              <w:rPr>
                <w:sz w:val="24"/>
                <w:szCs w:val="24"/>
              </w:rPr>
            </w:pPr>
          </w:p>
        </w:tc>
        <w:tc>
          <w:tcPr>
            <w:tcW w:w="624" w:type="dxa"/>
          </w:tcPr>
          <w:p w:rsidR="00C26509" w:rsidRDefault="00C26509">
            <w:pPr>
              <w:pStyle w:val="TableText"/>
              <w:rPr>
                <w:sz w:val="24"/>
                <w:szCs w:val="24"/>
              </w:rPr>
            </w:pPr>
          </w:p>
        </w:tc>
        <w:tc>
          <w:tcPr>
            <w:tcW w:w="4091" w:type="dxa"/>
            <w:hideMark/>
          </w:tcPr>
          <w:p w:rsidR="00C26509" w:rsidRDefault="00C26509">
            <w:pPr>
              <w:pStyle w:val="TableBlock"/>
              <w:rPr>
                <w:sz w:val="24"/>
                <w:szCs w:val="24"/>
              </w:rPr>
            </w:pPr>
            <w:r>
              <w:rPr>
                <w:rFonts w:hint="cs"/>
                <w:sz w:val="24"/>
                <w:szCs w:val="24"/>
                <w:rtl/>
              </w:rPr>
              <w:t>(ה)</w:t>
            </w:r>
            <w:r>
              <w:rPr>
                <w:rFonts w:hint="cs"/>
                <w:sz w:val="24"/>
                <w:szCs w:val="24"/>
                <w:rtl/>
              </w:rPr>
              <w:tab/>
              <w:t>לא יועבר מידע כאמור בסעיף קטן (א) אלא לעובד חברת הגבייה המחזיק באישור בר-תוקף מוועדת אישורים."</w:t>
            </w:r>
          </w:p>
        </w:tc>
      </w:tr>
    </w:tbl>
    <w:p w:rsidR="00C26509" w:rsidRDefault="00C26509" w:rsidP="00C26509">
      <w:pPr>
        <w:ind w:firstLine="0"/>
      </w:pPr>
    </w:p>
    <w:bookmarkStart w:id="4369" w:name="_ETM_Q1_4990240" w:displacedByCustomXml="next"/>
    <w:bookmarkEnd w:id="4369" w:displacedByCustomXml="next"/>
    <w:bookmarkStart w:id="4370" w:name="_ETM_Q1_4989433" w:displacedByCustomXml="next"/>
    <w:bookmarkEnd w:id="4370" w:displacedByCustomXml="next"/>
    <w:sdt>
      <w:sdtPr>
        <w:rPr>
          <w:rFonts w:hint="cs"/>
          <w:rtl/>
        </w:rPr>
        <w:alias w:val="יור"/>
        <w:tag w:val="&lt;ID&gt;5296&lt;/ID&gt;&lt;Name&gt;יואב קיש - יו&quot;רַ&lt;/Name&gt;&lt;Data&gt;יואב קיש&lt;/Data&gt;&lt;Shortcut&gt;יוקי&lt;/Shortcut&gt;"/>
        <w:id w:val="-537433097"/>
        <w:placeholder>
          <w:docPart w:val="D590BBEDBA8B4F7AB3F393D7C16B36DA"/>
        </w:placeholder>
      </w:sdtPr>
      <w:sdtEndPr/>
      <w:sdtContent>
        <w:p w:rsidR="00C26509" w:rsidRDefault="00C26509" w:rsidP="00C26509">
          <w:pPr>
            <w:pStyle w:val="af8"/>
            <w:keepNext/>
            <w:rPr>
              <w:rtl/>
            </w:rPr>
          </w:pPr>
          <w:r>
            <w:rPr>
              <w:rFonts w:hint="cs"/>
              <w:rtl/>
            </w:rPr>
            <w:t>היו"ר יואב קיש:</w:t>
          </w:r>
        </w:p>
      </w:sdtContent>
    </w:sdt>
    <w:p w:rsidR="00C26509" w:rsidRDefault="00C26509" w:rsidP="00C26509">
      <w:pPr>
        <w:pStyle w:val="KeepWithNext"/>
        <w:rPr>
          <w:rtl/>
        </w:rPr>
      </w:pPr>
    </w:p>
    <w:p w:rsidR="00C26509" w:rsidRDefault="00C26509" w:rsidP="00C26509">
      <w:pPr>
        <w:rPr>
          <w:rtl/>
        </w:rPr>
      </w:pPr>
      <w:r>
        <w:rPr>
          <w:rFonts w:hint="cs"/>
          <w:rtl/>
        </w:rPr>
        <w:t>אני חושב שזה מאוד ברור.</w:t>
      </w:r>
    </w:p>
    <w:p w:rsidR="00C26509" w:rsidRDefault="00C26509" w:rsidP="00C26509">
      <w:pPr>
        <w:rPr>
          <w:rtl/>
        </w:rPr>
      </w:pPr>
      <w:bookmarkStart w:id="4371" w:name="_ETM_Q1_4991446"/>
      <w:bookmarkStart w:id="4372" w:name="_ETM_Q1_4994106"/>
      <w:bookmarkEnd w:id="4371"/>
      <w:bookmarkEnd w:id="4372"/>
    </w:p>
    <w:bookmarkStart w:id="4373" w:name="_ETM_Q1_4997719" w:displacedByCustomXml="next"/>
    <w:bookmarkEnd w:id="4373" w:displacedByCustomXml="next"/>
    <w:bookmarkStart w:id="4374" w:name="_ETM_Q1_4997126" w:displacedByCustomXml="next"/>
    <w:bookmarkEnd w:id="4374" w:displacedByCustomXml="next"/>
    <w:sdt>
      <w:sdtPr>
        <w:rPr>
          <w:rFonts w:hint="cs"/>
          <w:rtl/>
        </w:rPr>
        <w:alias w:val="דובר"/>
        <w:tag w:val="&lt;ID&gt;0&lt;/ID&gt;&lt;Name&gt;גל פרויקט&lt;/Name&gt;&lt;Data&gt;גל פרויקט&lt;/Data&gt;&lt;Shortcut&gt;גל&lt;/Shortcut&gt;&lt;MemberID&gt;&lt;/MemberID&gt;"/>
        <w:id w:val="1078723499"/>
        <w:placeholder>
          <w:docPart w:val="D590BBEDBA8B4F7AB3F393D7C16B36DA"/>
        </w:placeholder>
      </w:sdtPr>
      <w:sdtEndPr/>
      <w:sdtContent>
        <w:p w:rsidR="00C26509" w:rsidRDefault="00C26509" w:rsidP="00C26509">
          <w:pPr>
            <w:pStyle w:val="a5"/>
            <w:keepNext/>
            <w:rPr>
              <w:rtl/>
            </w:rPr>
          </w:pPr>
          <w:r>
            <w:rPr>
              <w:rFonts w:hint="cs"/>
              <w:rtl/>
            </w:rPr>
            <w:t>גל פרויקט:</w:t>
          </w:r>
        </w:p>
      </w:sdtContent>
    </w:sdt>
    <w:p w:rsidR="00C26509" w:rsidRDefault="00C26509" w:rsidP="00C26509">
      <w:pPr>
        <w:rPr>
          <w:rtl/>
        </w:rPr>
      </w:pPr>
    </w:p>
    <w:p w:rsidR="00C26509" w:rsidRDefault="00C26509" w:rsidP="00C26509">
      <w:pPr>
        <w:rPr>
          <w:rtl/>
        </w:rPr>
      </w:pPr>
      <w:r>
        <w:rPr>
          <w:rFonts w:hint="cs"/>
          <w:rtl/>
        </w:rPr>
        <w:t>על (ג) יש לי איזו הערה קטנה.</w:t>
      </w:r>
    </w:p>
    <w:p w:rsidR="00C26509" w:rsidRDefault="00C26509" w:rsidP="00C26509">
      <w:pPr>
        <w:rPr>
          <w:rtl/>
        </w:rPr>
      </w:pPr>
      <w:bookmarkStart w:id="4375" w:name="_ETM_Q1_4991173"/>
      <w:bookmarkEnd w:id="4375"/>
    </w:p>
    <w:bookmarkStart w:id="4376" w:name="_ETM_Q1_4996609" w:displacedByCustomXml="next"/>
    <w:bookmarkEnd w:id="4376" w:displacedByCustomXml="next"/>
    <w:bookmarkStart w:id="4377" w:name="_ETM_Q1_4995808" w:displacedByCustomXml="next"/>
    <w:bookmarkEnd w:id="4377" w:displacedByCustomXml="next"/>
    <w:sdt>
      <w:sdtPr>
        <w:rPr>
          <w:rFonts w:hint="cs"/>
          <w:rtl/>
        </w:rPr>
        <w:alias w:val="יור"/>
        <w:tag w:val="&lt;ID&gt;5296&lt;/ID&gt;&lt;Name&gt;יואב קיש - יו&quot;רַ&lt;/Name&gt;&lt;Data&gt;יואב קיש&lt;/Data&gt;&lt;Shortcut&gt;יוקי&lt;/Shortcut&gt;"/>
        <w:id w:val="894249152"/>
        <w:placeholder>
          <w:docPart w:val="D590BBEDBA8B4F7AB3F393D7C16B36DA"/>
        </w:placeholder>
      </w:sdtPr>
      <w:sdtEndPr/>
      <w:sdtContent>
        <w:p w:rsidR="00C26509" w:rsidRDefault="00C26509" w:rsidP="00C26509">
          <w:pPr>
            <w:pStyle w:val="af8"/>
            <w:keepNext/>
            <w:rPr>
              <w:rtl/>
            </w:rPr>
          </w:pPr>
          <w:r>
            <w:rPr>
              <w:rFonts w:hint="cs"/>
              <w:rtl/>
            </w:rPr>
            <w:t>היו"ר יואב קיש:</w:t>
          </w:r>
        </w:p>
      </w:sdtContent>
    </w:sdt>
    <w:p w:rsidR="00C26509" w:rsidRDefault="00C26509" w:rsidP="00C26509">
      <w:pPr>
        <w:pStyle w:val="KeepWithNext"/>
        <w:rPr>
          <w:rtl/>
        </w:rPr>
      </w:pPr>
    </w:p>
    <w:p w:rsidR="00C26509" w:rsidRDefault="00C26509" w:rsidP="00C26509">
      <w:pPr>
        <w:rPr>
          <w:rtl/>
        </w:rPr>
      </w:pPr>
      <w:r>
        <w:rPr>
          <w:rFonts w:hint="cs"/>
          <w:rtl/>
        </w:rPr>
        <w:t>בבקשה, מר פרויקט.</w:t>
      </w:r>
    </w:p>
    <w:p w:rsidR="00C26509" w:rsidRDefault="00C26509" w:rsidP="00C26509">
      <w:pPr>
        <w:rPr>
          <w:rFonts w:ascii="David" w:hAnsi="David"/>
          <w:u w:val="single"/>
          <w:rtl/>
          <w:lang w:eastAsia="he-IL"/>
        </w:rPr>
      </w:pPr>
      <w:bookmarkStart w:id="4378" w:name="_ETM_Q1_4992070"/>
      <w:bookmarkEnd w:id="4378"/>
    </w:p>
    <w:p w:rsidR="00C26509" w:rsidRDefault="00C26509" w:rsidP="00DE4553">
      <w:pPr>
        <w:pStyle w:val="a5"/>
        <w:keepNext/>
        <w:rPr>
          <w:rtl/>
        </w:rPr>
      </w:pPr>
      <w:bookmarkStart w:id="4379" w:name="ET_speaker_גל_פרויקט_110"/>
      <w:r w:rsidRPr="006C77CD">
        <w:rPr>
          <w:rStyle w:val="TagStyle"/>
          <w:rFonts w:hint="cs"/>
          <w:rtl/>
        </w:rPr>
        <w:t xml:space="preserve"> &lt;&lt; דובר &gt;&gt;</w:t>
      </w:r>
      <w:r>
        <w:rPr>
          <w:rStyle w:val="TagStyle"/>
          <w:rFonts w:hint="cs"/>
          <w:rtl/>
        </w:rPr>
        <w:t xml:space="preserve"> </w:t>
      </w:r>
      <w:r>
        <w:rPr>
          <w:rFonts w:hint="cs"/>
          <w:rtl/>
        </w:rPr>
        <w:t>גל פרויקט:</w:t>
      </w:r>
      <w:r>
        <w:rPr>
          <w:rStyle w:val="TagStyle"/>
          <w:rFonts w:hint="cs"/>
          <w:rtl/>
        </w:rPr>
        <w:t xml:space="preserve"> </w:t>
      </w:r>
      <w:r w:rsidRPr="006C77CD">
        <w:rPr>
          <w:rStyle w:val="TagStyle"/>
          <w:rFonts w:hint="cs"/>
          <w:rtl/>
        </w:rPr>
        <w:t>&lt;&lt; דובר &gt;&gt;</w:t>
      </w:r>
      <w:r>
        <w:rPr>
          <w:rFonts w:hint="cs"/>
          <w:rtl/>
        </w:rPr>
        <w:t xml:space="preserve"> </w:t>
      </w:r>
      <w:bookmarkEnd w:id="4379"/>
    </w:p>
    <w:p w:rsidR="00C26509" w:rsidRDefault="00C26509" w:rsidP="00DE4553">
      <w:pPr>
        <w:pStyle w:val="KeepWithNext"/>
        <w:rPr>
          <w:rtl/>
        </w:rPr>
      </w:pPr>
    </w:p>
    <w:p w:rsidR="00C26509" w:rsidRDefault="00C26509" w:rsidP="00DE4553">
      <w:pPr>
        <w:keepNext/>
        <w:rPr>
          <w:rtl/>
        </w:rPr>
      </w:pPr>
      <w:r>
        <w:rPr>
          <w:rFonts w:hint="cs"/>
          <w:rtl/>
        </w:rPr>
        <w:t xml:space="preserve">ההערה שלנו מתייחסת כרגע רק לרישה של כל סעיף </w:t>
      </w:r>
      <w:bookmarkStart w:id="4380" w:name="_ETM_Q1_5009037"/>
      <w:bookmarkEnd w:id="4380"/>
      <w:r>
        <w:rPr>
          <w:rFonts w:hint="cs"/>
          <w:rtl/>
        </w:rPr>
        <w:t xml:space="preserve">(א). צריך להבין שכאשר אנחנו נדרשים לגבות חובות מחייב אנחנו הרבה פעמים צריכים </w:t>
      </w:r>
      <w:bookmarkStart w:id="4381" w:name="_ETM_Q1_5014211"/>
      <w:bookmarkEnd w:id="4381"/>
      <w:r>
        <w:rPr>
          <w:rFonts w:hint="cs"/>
          <w:rtl/>
        </w:rPr>
        <w:t xml:space="preserve">להעביר מידע שהוא בהרבה יותר רחב ממה שכתוב פה, ואני </w:t>
      </w:r>
      <w:bookmarkStart w:id="4382" w:name="_ETM_Q1_5017615"/>
      <w:bookmarkEnd w:id="4382"/>
      <w:r>
        <w:rPr>
          <w:rFonts w:hint="cs"/>
          <w:rtl/>
        </w:rPr>
        <w:t>אסביר. למשל, פרטי החוב, פרטי רישומו כמחזיק.</w:t>
      </w:r>
    </w:p>
    <w:p w:rsidR="00C26509" w:rsidRDefault="00C26509" w:rsidP="00C26509">
      <w:pPr>
        <w:rPr>
          <w:rtl/>
        </w:rPr>
      </w:pPr>
    </w:p>
    <w:bookmarkStart w:id="4383" w:name="_ETM_Q1_5025235" w:displacedByCustomXml="next"/>
    <w:bookmarkEnd w:id="4383" w:displacedByCustomXml="next"/>
    <w:bookmarkStart w:id="4384" w:name="_ETM_Q1_5024371" w:displacedByCustomXml="next"/>
    <w:bookmarkEnd w:id="4384" w:displacedByCustomXml="next"/>
    <w:sdt>
      <w:sdtPr>
        <w:rPr>
          <w:rFonts w:hint="cs"/>
          <w:rtl/>
        </w:rPr>
        <w:alias w:val="יור"/>
        <w:tag w:val="&lt;ID&gt;5296&lt;/ID&gt;&lt;Name&gt;יואב קיש - יו&quot;רַ&lt;/Name&gt;&lt;Data&gt;יואב קיש&lt;/Data&gt;&lt;Shortcut&gt;יוקי&lt;/Shortcut&gt;"/>
        <w:id w:val="-118071426"/>
        <w:placeholder>
          <w:docPart w:val="D590BBEDBA8B4F7AB3F393D7C16B36DA"/>
        </w:placeholder>
      </w:sdtPr>
      <w:sdtEndPr/>
      <w:sdtContent>
        <w:p w:rsidR="00C26509" w:rsidRDefault="00C26509" w:rsidP="00C26509">
          <w:pPr>
            <w:pStyle w:val="af8"/>
            <w:keepNext/>
            <w:rPr>
              <w:rtl/>
            </w:rPr>
          </w:pPr>
          <w:r>
            <w:rPr>
              <w:rFonts w:hint="cs"/>
              <w:rtl/>
            </w:rPr>
            <w:t>היו"ר יואב קיש:</w:t>
          </w:r>
        </w:p>
      </w:sdtContent>
    </w:sdt>
    <w:p w:rsidR="00C26509" w:rsidRDefault="00C26509" w:rsidP="00C26509">
      <w:pPr>
        <w:pStyle w:val="KeepWithNext"/>
        <w:rPr>
          <w:rtl/>
        </w:rPr>
      </w:pPr>
    </w:p>
    <w:p w:rsidR="00C26509" w:rsidRDefault="00C26509" w:rsidP="00C26509">
      <w:pPr>
        <w:rPr>
          <w:rtl/>
        </w:rPr>
      </w:pPr>
      <w:r>
        <w:rPr>
          <w:rFonts w:hint="cs"/>
          <w:rtl/>
        </w:rPr>
        <w:t xml:space="preserve">אבל לא כתוב </w:t>
      </w:r>
      <w:bookmarkStart w:id="4385" w:name="_ETM_Q1_5024587"/>
      <w:bookmarkEnd w:id="4385"/>
      <w:r>
        <w:rPr>
          <w:rFonts w:hint="cs"/>
          <w:rtl/>
        </w:rPr>
        <w:t>פה: "ככל הנדרש לשם ביצוע פעולות בהתאם להוראות פקודה זו"?</w:t>
      </w:r>
      <w:bookmarkStart w:id="4386" w:name="_ETM_Q1_5030124"/>
      <w:bookmarkEnd w:id="4386"/>
    </w:p>
    <w:p w:rsidR="00C26509" w:rsidRDefault="00C26509" w:rsidP="00C26509">
      <w:pPr>
        <w:rPr>
          <w:rtl/>
        </w:rPr>
      </w:pPr>
    </w:p>
    <w:bookmarkStart w:id="4387" w:name="_ETM_Q1_5030442" w:displacedByCustomXml="next"/>
    <w:bookmarkEnd w:id="4387" w:displacedByCustomXml="next"/>
    <w:bookmarkStart w:id="4388" w:name="_ETM_Q1_5028610" w:displacedByCustomXml="next"/>
    <w:bookmarkEnd w:id="4388" w:displacedByCustomXml="next"/>
    <w:sdt>
      <w:sdtPr>
        <w:rPr>
          <w:rFonts w:hint="cs"/>
          <w:rtl/>
        </w:rPr>
        <w:alias w:val="דובר"/>
        <w:tag w:val="&lt;ID&gt;0&lt;/ID&gt;&lt;Name&gt;גל פרויקט&lt;/Name&gt;&lt;Data&gt;גל פרויקט&lt;/Data&gt;&lt;Shortcut&gt;גל&lt;/Shortcut&gt;&lt;MemberID&gt;&lt;/MemberID&gt;"/>
        <w:id w:val="399407756"/>
        <w:placeholder>
          <w:docPart w:val="D590BBEDBA8B4F7AB3F393D7C16B36DA"/>
        </w:placeholder>
      </w:sdtPr>
      <w:sdtEndPr/>
      <w:sdtContent>
        <w:p w:rsidR="00C26509" w:rsidRDefault="00C26509" w:rsidP="00C26509">
          <w:pPr>
            <w:pStyle w:val="a5"/>
            <w:keepNext/>
            <w:rPr>
              <w:rtl/>
            </w:rPr>
          </w:pPr>
          <w:r>
            <w:rPr>
              <w:rFonts w:hint="cs"/>
              <w:rtl/>
            </w:rPr>
            <w:t>גל פרויקט:</w:t>
          </w:r>
        </w:p>
      </w:sdtContent>
    </w:sdt>
    <w:p w:rsidR="00C26509" w:rsidRDefault="00C26509" w:rsidP="00C26509">
      <w:pPr>
        <w:pStyle w:val="KeepWithNext"/>
        <w:rPr>
          <w:rtl/>
        </w:rPr>
      </w:pPr>
    </w:p>
    <w:p w:rsidR="00C26509" w:rsidRDefault="00C26509" w:rsidP="00C26509">
      <w:pPr>
        <w:rPr>
          <w:rtl/>
        </w:rPr>
      </w:pPr>
      <w:r>
        <w:rPr>
          <w:rFonts w:hint="cs"/>
          <w:rtl/>
        </w:rPr>
        <w:t xml:space="preserve">כתוב: "מידע בדבר כתובתו של החייב </w:t>
      </w:r>
      <w:bookmarkStart w:id="4389" w:name="_ETM_Q1_5031137"/>
      <w:bookmarkEnd w:id="4389"/>
      <w:r>
        <w:rPr>
          <w:rFonts w:hint="cs"/>
          <w:rtl/>
        </w:rPr>
        <w:t xml:space="preserve">ונכסיו ככל שנדרש". </w:t>
      </w:r>
      <w:bookmarkStart w:id="4390" w:name="_ETM_Q1_5028348"/>
      <w:bookmarkEnd w:id="4390"/>
      <w:r>
        <w:rPr>
          <w:rFonts w:hint="cs"/>
          <w:rtl/>
        </w:rPr>
        <w:t xml:space="preserve">הכתובת והנכס. </w:t>
      </w:r>
    </w:p>
    <w:p w:rsidR="00C26509" w:rsidRDefault="00C26509" w:rsidP="00C26509">
      <w:pPr>
        <w:rPr>
          <w:rtl/>
        </w:rPr>
      </w:pPr>
      <w:bookmarkStart w:id="4391" w:name="_ETM_Q1_5032702"/>
      <w:bookmarkEnd w:id="4391"/>
    </w:p>
    <w:sdt>
      <w:sdtPr>
        <w:rPr>
          <w:rFonts w:hint="cs"/>
          <w:rtl/>
        </w:rPr>
        <w:alias w:val="יור"/>
        <w:tag w:val="&lt;ID&gt;5296&lt;/ID&gt;&lt;Name&gt;יואב קיש - יו&quot;רַ&lt;/Name&gt;&lt;Data&gt;יואב קיש&lt;/Data&gt;&lt;Shortcut&gt;יוקי&lt;/Shortcut&gt;"/>
        <w:id w:val="1454133094"/>
        <w:placeholder>
          <w:docPart w:val="D590BBEDBA8B4F7AB3F393D7C16B36DA"/>
        </w:placeholder>
      </w:sdtPr>
      <w:sdtEndPr/>
      <w:sdtContent>
        <w:p w:rsidR="00C26509" w:rsidRDefault="00C26509" w:rsidP="00C26509">
          <w:pPr>
            <w:pStyle w:val="af8"/>
            <w:keepNext/>
            <w:rPr>
              <w:rtl/>
            </w:rPr>
          </w:pPr>
          <w:r>
            <w:rPr>
              <w:rFonts w:hint="cs"/>
              <w:rtl/>
            </w:rPr>
            <w:t>היו"ר יואב קיש:</w:t>
          </w:r>
        </w:p>
      </w:sdtContent>
    </w:sdt>
    <w:p w:rsidR="00C26509" w:rsidRDefault="00C26509" w:rsidP="00C26509">
      <w:pPr>
        <w:pStyle w:val="KeepWithNext"/>
        <w:rPr>
          <w:rtl/>
        </w:rPr>
      </w:pPr>
    </w:p>
    <w:p w:rsidR="00C26509" w:rsidRDefault="00C26509" w:rsidP="00C26509">
      <w:pPr>
        <w:rPr>
          <w:rtl/>
        </w:rPr>
      </w:pPr>
      <w:r>
        <w:rPr>
          <w:rFonts w:hint="cs"/>
          <w:rtl/>
        </w:rPr>
        <w:t>מה עם גובה החוב?</w:t>
      </w:r>
    </w:p>
    <w:p w:rsidR="00C26509" w:rsidRDefault="00C26509" w:rsidP="00C26509">
      <w:pPr>
        <w:rPr>
          <w:rtl/>
        </w:rPr>
      </w:pPr>
    </w:p>
    <w:sdt>
      <w:sdtPr>
        <w:rPr>
          <w:rFonts w:hint="cs"/>
          <w:rtl/>
        </w:rPr>
        <w:alias w:val="דובר"/>
        <w:tag w:val="&lt;ID&gt;0&lt;/ID&gt;&lt;Name&gt;גל פרויקט&lt;/Name&gt;&lt;Data&gt;גל פרויקט&lt;/Data&gt;&lt;Shortcut&gt;גל&lt;/Shortcut&gt;&lt;MemberID&gt;&lt;/MemberID&gt;"/>
        <w:id w:val="-1887475087"/>
        <w:placeholder>
          <w:docPart w:val="D590BBEDBA8B4F7AB3F393D7C16B36DA"/>
        </w:placeholder>
      </w:sdtPr>
      <w:sdtEndPr/>
      <w:sdtContent>
        <w:p w:rsidR="00C26509" w:rsidRDefault="00C26509" w:rsidP="00C26509">
          <w:pPr>
            <w:pStyle w:val="a5"/>
            <w:keepNext/>
            <w:rPr>
              <w:rtl/>
            </w:rPr>
          </w:pPr>
          <w:r>
            <w:rPr>
              <w:rFonts w:hint="cs"/>
              <w:rtl/>
            </w:rPr>
            <w:t>גל פרויקט:</w:t>
          </w:r>
        </w:p>
      </w:sdtContent>
    </w:sdt>
    <w:p w:rsidR="00C26509" w:rsidRDefault="00C26509" w:rsidP="00C26509">
      <w:pPr>
        <w:pStyle w:val="KeepWithNext"/>
        <w:rPr>
          <w:rtl/>
        </w:rPr>
      </w:pPr>
    </w:p>
    <w:p w:rsidR="00C26509" w:rsidRDefault="00C26509" w:rsidP="00C26509">
      <w:pPr>
        <w:rPr>
          <w:rtl/>
        </w:rPr>
      </w:pPr>
      <w:r>
        <w:rPr>
          <w:rFonts w:hint="cs"/>
          <w:rtl/>
        </w:rPr>
        <w:t xml:space="preserve">לא כתוב פה. </w:t>
      </w:r>
      <w:bookmarkStart w:id="4392" w:name="_ETM_Q1_5038197"/>
      <w:bookmarkEnd w:id="4392"/>
      <w:r>
        <w:rPr>
          <w:rFonts w:hint="cs"/>
          <w:rtl/>
        </w:rPr>
        <w:t xml:space="preserve">פירוט החוב, פרטי רישומו כמחזיק. למשל, </w:t>
      </w:r>
      <w:bookmarkStart w:id="4393" w:name="_ETM_Q1_5042670"/>
      <w:bookmarkEnd w:id="4393"/>
      <w:r>
        <w:rPr>
          <w:rFonts w:hint="cs"/>
          <w:rtl/>
        </w:rPr>
        <w:t xml:space="preserve">את פרטי ההתקשרות עם החייב, טלפונים שלו, למשל, </w:t>
      </w:r>
      <w:bookmarkStart w:id="4394" w:name="_ETM_Q1_5043437"/>
      <w:bookmarkEnd w:id="4394"/>
      <w:r>
        <w:rPr>
          <w:rFonts w:hint="cs"/>
          <w:rtl/>
        </w:rPr>
        <w:t>כתובות נוספות שיש לנו ויכול להיות שהחייב נמ</w:t>
      </w:r>
      <w:bookmarkStart w:id="4395" w:name="_ETM_Q1_5052372"/>
      <w:bookmarkEnd w:id="4395"/>
      <w:r>
        <w:rPr>
          <w:rFonts w:hint="cs"/>
          <w:rtl/>
        </w:rPr>
        <w:t>צא בהן ואנחנו מבקשים שהחברה תלך.</w:t>
      </w:r>
    </w:p>
    <w:p w:rsidR="00C26509" w:rsidRDefault="00C26509" w:rsidP="00C26509">
      <w:pPr>
        <w:rPr>
          <w:rtl/>
        </w:rPr>
      </w:pPr>
    </w:p>
    <w:p w:rsidR="00C26509" w:rsidRDefault="00C26509" w:rsidP="006C77CD">
      <w:pPr>
        <w:pStyle w:val="a5"/>
        <w:rPr>
          <w:rtl/>
        </w:rPr>
      </w:pPr>
      <w:bookmarkStart w:id="4396" w:name="ET_speaker_תומר_רוזנר_93"/>
      <w:r w:rsidRPr="006C77CD">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6C77CD">
        <w:rPr>
          <w:rStyle w:val="TagStyle"/>
          <w:rFonts w:hint="cs"/>
          <w:rtl/>
        </w:rPr>
        <w:t>&lt;&lt; דובר &gt;&gt;</w:t>
      </w:r>
      <w:r>
        <w:rPr>
          <w:rFonts w:hint="cs"/>
          <w:rtl/>
        </w:rPr>
        <w:t xml:space="preserve"> </w:t>
      </w:r>
      <w:bookmarkEnd w:id="4396"/>
    </w:p>
    <w:p w:rsidR="00C26509" w:rsidRDefault="00C26509" w:rsidP="00C26509">
      <w:pPr>
        <w:pStyle w:val="KeepWithNext"/>
        <w:rPr>
          <w:rtl/>
        </w:rPr>
      </w:pPr>
    </w:p>
    <w:p w:rsidR="00C26509" w:rsidRDefault="00C26509" w:rsidP="00C26509">
      <w:pPr>
        <w:rPr>
          <w:rtl/>
        </w:rPr>
      </w:pPr>
      <w:r>
        <w:rPr>
          <w:rFonts w:hint="cs"/>
          <w:rtl/>
        </w:rPr>
        <w:t xml:space="preserve">כתובתו זה כתובת, </w:t>
      </w:r>
      <w:bookmarkStart w:id="4397" w:name="_ETM_Q1_5050988"/>
      <w:bookmarkEnd w:id="4397"/>
      <w:r>
        <w:rPr>
          <w:rFonts w:hint="cs"/>
          <w:rtl/>
        </w:rPr>
        <w:t>נו באמת.</w:t>
      </w:r>
    </w:p>
    <w:p w:rsidR="00C26509" w:rsidRDefault="00C26509" w:rsidP="00C26509">
      <w:pPr>
        <w:rPr>
          <w:rtl/>
        </w:rPr>
      </w:pPr>
    </w:p>
    <w:p w:rsidR="00C26509" w:rsidRDefault="00C26509" w:rsidP="006C77CD">
      <w:pPr>
        <w:pStyle w:val="a5"/>
        <w:rPr>
          <w:rtl/>
        </w:rPr>
      </w:pPr>
      <w:bookmarkStart w:id="4398" w:name="ET_speaker_גל_פרויקט_94"/>
      <w:r w:rsidRPr="006C77CD">
        <w:rPr>
          <w:rStyle w:val="TagStyle"/>
          <w:rFonts w:hint="cs"/>
          <w:rtl/>
        </w:rPr>
        <w:t xml:space="preserve"> &lt;&lt; דובר &gt;&gt;</w:t>
      </w:r>
      <w:r>
        <w:rPr>
          <w:rStyle w:val="TagStyle"/>
          <w:rFonts w:hint="cs"/>
          <w:rtl/>
        </w:rPr>
        <w:t xml:space="preserve"> </w:t>
      </w:r>
      <w:r>
        <w:rPr>
          <w:rFonts w:hint="cs"/>
          <w:rtl/>
        </w:rPr>
        <w:t>גל פרויקט:</w:t>
      </w:r>
      <w:r>
        <w:rPr>
          <w:rStyle w:val="TagStyle"/>
          <w:rFonts w:hint="cs"/>
          <w:rtl/>
        </w:rPr>
        <w:t xml:space="preserve"> </w:t>
      </w:r>
      <w:r w:rsidRPr="006C77CD">
        <w:rPr>
          <w:rStyle w:val="TagStyle"/>
          <w:rFonts w:hint="cs"/>
          <w:rtl/>
        </w:rPr>
        <w:t>&lt;&lt; דובר &gt;&gt;</w:t>
      </w:r>
      <w:r>
        <w:rPr>
          <w:rFonts w:hint="cs"/>
          <w:rtl/>
        </w:rPr>
        <w:t xml:space="preserve"> </w:t>
      </w:r>
      <w:bookmarkEnd w:id="4398"/>
    </w:p>
    <w:p w:rsidR="00C26509" w:rsidRDefault="00C26509" w:rsidP="00C26509">
      <w:pPr>
        <w:pStyle w:val="KeepWithNext"/>
        <w:rPr>
          <w:rtl/>
        </w:rPr>
      </w:pPr>
    </w:p>
    <w:p w:rsidR="00C26509" w:rsidRDefault="00C26509" w:rsidP="00C26509">
      <w:pPr>
        <w:rPr>
          <w:rtl/>
        </w:rPr>
      </w:pPr>
      <w:r>
        <w:rPr>
          <w:rFonts w:hint="cs"/>
          <w:rtl/>
        </w:rPr>
        <w:t xml:space="preserve">למשל, הרבה פעמים אנחנו עושים פעולה של הוצאת מיטלטלין במקום מסוים, אז לא מגיעים על פאדי, צריך להגיד להם מה יש שם. </w:t>
      </w:r>
    </w:p>
    <w:p w:rsidR="00C26509" w:rsidRDefault="00C26509" w:rsidP="00C26509">
      <w:pPr>
        <w:rPr>
          <w:rtl/>
        </w:rPr>
      </w:pPr>
    </w:p>
    <w:p w:rsidR="00C26509" w:rsidRDefault="00C26509" w:rsidP="006C77CD">
      <w:pPr>
        <w:pStyle w:val="a5"/>
        <w:rPr>
          <w:rtl/>
        </w:rPr>
      </w:pPr>
      <w:bookmarkStart w:id="4399" w:name="ET_speaker_תומר_רוזנר_95"/>
      <w:r w:rsidRPr="006C77CD">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6C77CD">
        <w:rPr>
          <w:rStyle w:val="TagStyle"/>
          <w:rFonts w:hint="cs"/>
          <w:rtl/>
        </w:rPr>
        <w:t>&lt;&lt; דובר &gt;&gt;</w:t>
      </w:r>
      <w:r>
        <w:rPr>
          <w:rFonts w:hint="cs"/>
          <w:rtl/>
        </w:rPr>
        <w:t xml:space="preserve"> </w:t>
      </w:r>
      <w:bookmarkEnd w:id="4399"/>
    </w:p>
    <w:p w:rsidR="00C26509" w:rsidRDefault="00C26509" w:rsidP="00C26509">
      <w:pPr>
        <w:pStyle w:val="KeepWithNext"/>
        <w:rPr>
          <w:rtl/>
        </w:rPr>
      </w:pPr>
    </w:p>
    <w:p w:rsidR="00C26509" w:rsidRDefault="00C26509" w:rsidP="00C26509">
      <w:pPr>
        <w:rPr>
          <w:rtl/>
        </w:rPr>
      </w:pPr>
      <w:r>
        <w:rPr>
          <w:rFonts w:hint="cs"/>
          <w:rtl/>
        </w:rPr>
        <w:t xml:space="preserve">את זה </w:t>
      </w:r>
      <w:bookmarkStart w:id="4400" w:name="_ETM_Q1_5059414"/>
      <w:bookmarkEnd w:id="4400"/>
      <w:r>
        <w:rPr>
          <w:rFonts w:hint="cs"/>
          <w:rtl/>
        </w:rPr>
        <w:t>לא עושות חברות גבייה.</w:t>
      </w:r>
    </w:p>
    <w:p w:rsidR="00C26509" w:rsidRDefault="00C26509" w:rsidP="00C26509">
      <w:pPr>
        <w:rPr>
          <w:rtl/>
        </w:rPr>
      </w:pPr>
    </w:p>
    <w:p w:rsidR="00C26509" w:rsidRDefault="00C26509" w:rsidP="006C77CD">
      <w:pPr>
        <w:pStyle w:val="af8"/>
        <w:rPr>
          <w:rtl/>
        </w:rPr>
      </w:pPr>
      <w:bookmarkStart w:id="4401" w:name="ET_yor_5296_96"/>
      <w:r w:rsidRPr="006C77CD">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6C77CD">
        <w:rPr>
          <w:rStyle w:val="TagStyle"/>
          <w:rFonts w:hint="cs"/>
          <w:rtl/>
        </w:rPr>
        <w:t>&lt;&lt; יור &gt;&gt;</w:t>
      </w:r>
      <w:r>
        <w:rPr>
          <w:rFonts w:hint="cs"/>
          <w:rtl/>
        </w:rPr>
        <w:t xml:space="preserve"> </w:t>
      </w:r>
      <w:bookmarkEnd w:id="4401"/>
    </w:p>
    <w:p w:rsidR="00C26509" w:rsidRDefault="00C26509" w:rsidP="00C26509">
      <w:pPr>
        <w:pStyle w:val="KeepWithNext"/>
        <w:rPr>
          <w:rtl/>
        </w:rPr>
      </w:pPr>
    </w:p>
    <w:p w:rsidR="00C26509" w:rsidRDefault="00C26509" w:rsidP="00C26509">
      <w:pPr>
        <w:rPr>
          <w:rtl/>
        </w:rPr>
      </w:pPr>
      <w:r>
        <w:rPr>
          <w:rFonts w:hint="cs"/>
          <w:rtl/>
        </w:rPr>
        <w:t>מיטלטלין, חברות הגבייה כבר לא יעשו.</w:t>
      </w:r>
    </w:p>
    <w:p w:rsidR="00C26509" w:rsidRDefault="00C26509" w:rsidP="00C26509">
      <w:pPr>
        <w:rPr>
          <w:rtl/>
        </w:rPr>
      </w:pPr>
    </w:p>
    <w:bookmarkStart w:id="4402" w:name="_ETM_Q1_5059123" w:displacedByCustomXml="next"/>
    <w:bookmarkEnd w:id="4402" w:displacedByCustomXml="next"/>
    <w:bookmarkStart w:id="4403" w:name="_ETM_Q1_5058491" w:displacedByCustomXml="next"/>
    <w:bookmarkEnd w:id="4403" w:displacedByCustomXml="next"/>
    <w:sdt>
      <w:sdtPr>
        <w:rPr>
          <w:rFonts w:hint="cs"/>
          <w:rtl/>
        </w:rPr>
        <w:alias w:val="דובר"/>
        <w:tag w:val="&lt;ID&gt;0&lt;/ID&gt;&lt;Name&gt;גל פרויקט&lt;/Name&gt;&lt;Data&gt;גל פרויקט&lt;/Data&gt;&lt;Shortcut&gt;גל&lt;/Shortcut&gt;&lt;MemberID&gt;&lt;/MemberID&gt;"/>
        <w:id w:val="977257549"/>
        <w:placeholder>
          <w:docPart w:val="D590BBEDBA8B4F7AB3F393D7C16B36DA"/>
        </w:placeholder>
      </w:sdtPr>
      <w:sdtEndPr/>
      <w:sdtContent>
        <w:p w:rsidR="00C26509" w:rsidRDefault="00C26509" w:rsidP="00C26509">
          <w:pPr>
            <w:pStyle w:val="a5"/>
            <w:keepNext/>
            <w:rPr>
              <w:rtl/>
            </w:rPr>
          </w:pPr>
          <w:r>
            <w:rPr>
              <w:rFonts w:hint="cs"/>
              <w:rtl/>
            </w:rPr>
            <w:t>גל פרויקט:</w:t>
          </w:r>
        </w:p>
      </w:sdtContent>
    </w:sdt>
    <w:p w:rsidR="00C26509" w:rsidRDefault="00C26509" w:rsidP="00C26509">
      <w:pPr>
        <w:pStyle w:val="KeepWithNext"/>
        <w:rPr>
          <w:rtl/>
        </w:rPr>
      </w:pPr>
    </w:p>
    <w:p w:rsidR="00C26509" w:rsidRDefault="00C26509" w:rsidP="00C26509">
      <w:pPr>
        <w:rPr>
          <w:rtl/>
        </w:rPr>
      </w:pPr>
      <w:r>
        <w:rPr>
          <w:rFonts w:hint="cs"/>
          <w:rtl/>
        </w:rPr>
        <w:t>לא?</w:t>
      </w:r>
    </w:p>
    <w:p w:rsidR="00C26509" w:rsidRDefault="00C26509" w:rsidP="00C26509">
      <w:pPr>
        <w:rPr>
          <w:rtl/>
        </w:rPr>
      </w:pPr>
      <w:bookmarkStart w:id="4404" w:name="_ETM_Q1_5061132"/>
      <w:bookmarkEnd w:id="4404"/>
    </w:p>
    <w:p w:rsidR="00C26509" w:rsidRDefault="00C26509" w:rsidP="00C26509">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p>
    <w:p w:rsidR="00C26509" w:rsidRDefault="00C26509" w:rsidP="00C26509">
      <w:pPr>
        <w:pStyle w:val="KeepWithNext"/>
        <w:rPr>
          <w:rtl/>
        </w:rPr>
      </w:pPr>
    </w:p>
    <w:p w:rsidR="00C26509" w:rsidRDefault="00C26509" w:rsidP="00C26509">
      <w:pPr>
        <w:rPr>
          <w:rtl/>
        </w:rPr>
      </w:pPr>
      <w:r>
        <w:rPr>
          <w:rFonts w:hint="cs"/>
          <w:rtl/>
        </w:rPr>
        <w:t>לא עושות.</w:t>
      </w:r>
    </w:p>
    <w:p w:rsidR="00C26509" w:rsidRDefault="00C26509" w:rsidP="00C26509">
      <w:pPr>
        <w:rPr>
          <w:rtl/>
        </w:rPr>
      </w:pPr>
    </w:p>
    <w:p w:rsidR="00C26509" w:rsidRDefault="00C26509" w:rsidP="006C77CD">
      <w:pPr>
        <w:pStyle w:val="a5"/>
        <w:rPr>
          <w:rtl/>
        </w:rPr>
      </w:pPr>
      <w:bookmarkStart w:id="4405" w:name="ET_speaker_גל_פרויקט_98"/>
      <w:r w:rsidRPr="006C77CD">
        <w:rPr>
          <w:rStyle w:val="TagStyle"/>
          <w:rFonts w:hint="cs"/>
          <w:rtl/>
        </w:rPr>
        <w:t xml:space="preserve"> &lt;&lt; דובר &gt;&gt;</w:t>
      </w:r>
      <w:r>
        <w:rPr>
          <w:rStyle w:val="TagStyle"/>
          <w:rFonts w:hint="cs"/>
          <w:rtl/>
        </w:rPr>
        <w:t xml:space="preserve"> </w:t>
      </w:r>
      <w:r>
        <w:rPr>
          <w:rFonts w:hint="cs"/>
          <w:rtl/>
        </w:rPr>
        <w:t>גל פרויקט:</w:t>
      </w:r>
      <w:r>
        <w:rPr>
          <w:rStyle w:val="TagStyle"/>
          <w:rFonts w:hint="cs"/>
          <w:rtl/>
        </w:rPr>
        <w:t xml:space="preserve"> </w:t>
      </w:r>
      <w:r w:rsidRPr="006C77CD">
        <w:rPr>
          <w:rStyle w:val="TagStyle"/>
          <w:rFonts w:hint="cs"/>
          <w:rtl/>
        </w:rPr>
        <w:t>&lt;&lt; דובר &gt;&gt;</w:t>
      </w:r>
      <w:r>
        <w:rPr>
          <w:rFonts w:hint="cs"/>
          <w:rtl/>
        </w:rPr>
        <w:t xml:space="preserve"> </w:t>
      </w:r>
      <w:bookmarkEnd w:id="4405"/>
    </w:p>
    <w:p w:rsidR="00C26509" w:rsidRDefault="00C26509" w:rsidP="00C26509">
      <w:pPr>
        <w:pStyle w:val="KeepWithNext"/>
        <w:rPr>
          <w:rtl/>
        </w:rPr>
      </w:pPr>
    </w:p>
    <w:p w:rsidR="00C26509" w:rsidRDefault="00C26509" w:rsidP="00C26509">
      <w:pPr>
        <w:rPr>
          <w:rtl/>
        </w:rPr>
      </w:pPr>
      <w:r>
        <w:rPr>
          <w:rFonts w:hint="cs"/>
          <w:rtl/>
        </w:rPr>
        <w:t xml:space="preserve">אבל זה </w:t>
      </w:r>
      <w:bookmarkStart w:id="4406" w:name="_ETM_Q1_5064634"/>
      <w:bookmarkEnd w:id="4406"/>
      <w:r>
        <w:rPr>
          <w:rFonts w:hint="cs"/>
          <w:rtl/>
        </w:rPr>
        <w:t>עדיין, דרך אגב - - -</w:t>
      </w:r>
    </w:p>
    <w:p w:rsidR="00C26509" w:rsidRDefault="00C26509" w:rsidP="00C26509">
      <w:pPr>
        <w:rPr>
          <w:rtl/>
        </w:rPr>
      </w:pPr>
      <w:bookmarkStart w:id="4407" w:name="_ETM_Q1_5061924"/>
      <w:bookmarkEnd w:id="4407"/>
    </w:p>
    <w:bookmarkStart w:id="4408" w:name="_ETM_Q1_5063588" w:displacedByCustomXml="next"/>
    <w:bookmarkEnd w:id="4408" w:displacedByCustomXml="next"/>
    <w:bookmarkStart w:id="4409" w:name="_ETM_Q1_5062223" w:displacedByCustomXml="next"/>
    <w:bookmarkEnd w:id="4409" w:displacedByCustomXml="next"/>
    <w:sdt>
      <w:sdtPr>
        <w:rPr>
          <w:rFonts w:hint="cs"/>
          <w:rtl/>
        </w:rPr>
        <w:alias w:val="יור"/>
        <w:tag w:val="&lt;ID&gt;5296&lt;/ID&gt;&lt;Name&gt;יואב קיש - יו&quot;רַ&lt;/Name&gt;&lt;Data&gt;יואב קיש&lt;/Data&gt;&lt;Shortcut&gt;יוקי&lt;/Shortcut&gt;"/>
        <w:id w:val="1338191359"/>
        <w:placeholder>
          <w:docPart w:val="D590BBEDBA8B4F7AB3F393D7C16B36DA"/>
        </w:placeholder>
      </w:sdtPr>
      <w:sdtEndPr/>
      <w:sdtContent>
        <w:p w:rsidR="00C26509" w:rsidRDefault="00C26509" w:rsidP="00C26509">
          <w:pPr>
            <w:pStyle w:val="af8"/>
            <w:keepNext/>
            <w:rPr>
              <w:rtl/>
            </w:rPr>
          </w:pPr>
          <w:r>
            <w:rPr>
              <w:rFonts w:hint="cs"/>
              <w:rtl/>
            </w:rPr>
            <w:t>היו"ר יואב קיש:</w:t>
          </w:r>
        </w:p>
      </w:sdtContent>
    </w:sdt>
    <w:p w:rsidR="00C26509" w:rsidRDefault="00C26509" w:rsidP="00C26509">
      <w:pPr>
        <w:pStyle w:val="KeepWithNext"/>
        <w:rPr>
          <w:rtl/>
        </w:rPr>
      </w:pPr>
    </w:p>
    <w:p w:rsidR="00C26509" w:rsidRDefault="00C26509" w:rsidP="00C26509">
      <w:pPr>
        <w:rPr>
          <w:rtl/>
        </w:rPr>
      </w:pPr>
      <w:r>
        <w:rPr>
          <w:rFonts w:hint="cs"/>
          <w:rtl/>
        </w:rPr>
        <w:t>זה לא קשור, זה בנפרד.</w:t>
      </w:r>
    </w:p>
    <w:p w:rsidR="00C26509" w:rsidRDefault="00C26509" w:rsidP="00C26509">
      <w:pPr>
        <w:rPr>
          <w:rtl/>
        </w:rPr>
      </w:pPr>
      <w:bookmarkStart w:id="4410" w:name="_ETM_Q1_5066491"/>
      <w:bookmarkEnd w:id="4410"/>
    </w:p>
    <w:bookmarkStart w:id="4411" w:name="_ETM_Q1_5067787" w:displacedByCustomXml="next"/>
    <w:bookmarkEnd w:id="4411" w:displacedByCustomXml="next"/>
    <w:bookmarkStart w:id="4412" w:name="_ETM_Q1_5066875" w:displacedByCustomXml="next"/>
    <w:bookmarkEnd w:id="4412" w:displacedByCustomXml="next"/>
    <w:sdt>
      <w:sdtPr>
        <w:rPr>
          <w:rFonts w:hint="cs"/>
          <w:rtl/>
        </w:rPr>
        <w:alias w:val="דובר"/>
        <w:tag w:val="&lt;ID&gt;0&lt;/ID&gt;&lt;Name&gt;גל פרויקט&lt;/Name&gt;&lt;Data&gt;גל פרויקט&lt;/Data&gt;&lt;Shortcut&gt;גל&lt;/Shortcut&gt;&lt;MemberID&gt;&lt;/MemberID&gt;"/>
        <w:id w:val="1091276112"/>
        <w:placeholder>
          <w:docPart w:val="D590BBEDBA8B4F7AB3F393D7C16B36DA"/>
        </w:placeholder>
      </w:sdtPr>
      <w:sdtEndPr/>
      <w:sdtContent>
        <w:p w:rsidR="00C26509" w:rsidRDefault="00C26509" w:rsidP="00C26509">
          <w:pPr>
            <w:pStyle w:val="a5"/>
            <w:keepNext/>
            <w:rPr>
              <w:rtl/>
            </w:rPr>
          </w:pPr>
          <w:r>
            <w:rPr>
              <w:rFonts w:hint="cs"/>
              <w:rtl/>
            </w:rPr>
            <w:t>גל פרויקט:</w:t>
          </w:r>
        </w:p>
      </w:sdtContent>
    </w:sdt>
    <w:p w:rsidR="00C26509" w:rsidRDefault="00C26509" w:rsidP="00C26509">
      <w:pPr>
        <w:rPr>
          <w:rtl/>
        </w:rPr>
      </w:pPr>
    </w:p>
    <w:p w:rsidR="00C26509" w:rsidRDefault="00C26509" w:rsidP="00C26509">
      <w:pPr>
        <w:rPr>
          <w:rtl/>
        </w:rPr>
      </w:pPr>
      <w:bookmarkStart w:id="4413" w:name="_ETM_Q1_5062528"/>
      <w:bookmarkEnd w:id="4413"/>
      <w:r>
        <w:rPr>
          <w:rFonts w:hint="cs"/>
          <w:rtl/>
        </w:rPr>
        <w:t>אותה חברה שתכף נדבר עליה זה אותו מידע שהיא צריכה לקבל.</w:t>
      </w:r>
    </w:p>
    <w:p w:rsidR="00C26509" w:rsidRDefault="00C26509" w:rsidP="00C26509">
      <w:pPr>
        <w:rPr>
          <w:rtl/>
        </w:rPr>
      </w:pPr>
    </w:p>
    <w:p w:rsidR="00C26509" w:rsidRDefault="00C26509" w:rsidP="00C26509">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p>
    <w:p w:rsidR="00C26509" w:rsidRDefault="00C26509" w:rsidP="00C26509">
      <w:pPr>
        <w:pStyle w:val="KeepWithNext"/>
        <w:rPr>
          <w:rtl/>
        </w:rPr>
      </w:pPr>
    </w:p>
    <w:p w:rsidR="00C26509" w:rsidRDefault="00C26509" w:rsidP="00C26509">
      <w:pPr>
        <w:rPr>
          <w:rtl/>
        </w:rPr>
      </w:pPr>
      <w:r>
        <w:rPr>
          <w:rFonts w:hint="cs"/>
          <w:rtl/>
        </w:rPr>
        <w:t xml:space="preserve">זה בעלי תפקידים, זה </w:t>
      </w:r>
      <w:bookmarkStart w:id="4414" w:name="_ETM_Q1_5074558"/>
      <w:bookmarkEnd w:id="4414"/>
      <w:r>
        <w:rPr>
          <w:rFonts w:hint="cs"/>
          <w:rtl/>
        </w:rPr>
        <w:t>לא קשור לפה.</w:t>
      </w:r>
    </w:p>
    <w:p w:rsidR="00C26509" w:rsidRDefault="00C26509" w:rsidP="00C26509">
      <w:pPr>
        <w:rPr>
          <w:rtl/>
        </w:rPr>
      </w:pPr>
    </w:p>
    <w:p w:rsidR="00C26509" w:rsidRDefault="00C26509" w:rsidP="006C77CD">
      <w:pPr>
        <w:pStyle w:val="af8"/>
        <w:rPr>
          <w:rtl/>
        </w:rPr>
      </w:pPr>
      <w:bookmarkStart w:id="4415" w:name="ET_yor_5296_100"/>
      <w:r w:rsidRPr="006C77CD">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6C77CD">
        <w:rPr>
          <w:rStyle w:val="TagStyle"/>
          <w:rFonts w:hint="cs"/>
          <w:rtl/>
        </w:rPr>
        <w:t>&lt;&lt; יור &gt;&gt;</w:t>
      </w:r>
      <w:r>
        <w:rPr>
          <w:rFonts w:hint="cs"/>
          <w:rtl/>
        </w:rPr>
        <w:t xml:space="preserve"> </w:t>
      </w:r>
      <w:bookmarkEnd w:id="4415"/>
    </w:p>
    <w:p w:rsidR="00C26509" w:rsidRDefault="00C26509" w:rsidP="00C26509">
      <w:pPr>
        <w:pStyle w:val="KeepWithNext"/>
        <w:rPr>
          <w:rtl/>
        </w:rPr>
      </w:pPr>
    </w:p>
    <w:p w:rsidR="00C26509" w:rsidRDefault="00C26509" w:rsidP="00C26509">
      <w:pPr>
        <w:rPr>
          <w:rtl/>
        </w:rPr>
      </w:pPr>
      <w:r>
        <w:rPr>
          <w:rFonts w:hint="cs"/>
          <w:rtl/>
        </w:rPr>
        <w:t>אני רוצה לדייק את מה שאמרת לגבי גובה החוב.</w:t>
      </w:r>
    </w:p>
    <w:p w:rsidR="00C26509" w:rsidRDefault="00C26509" w:rsidP="00C26509">
      <w:pPr>
        <w:rPr>
          <w:rtl/>
        </w:rPr>
      </w:pPr>
    </w:p>
    <w:p w:rsidR="00C26509" w:rsidRDefault="00C26509" w:rsidP="006C77CD">
      <w:pPr>
        <w:pStyle w:val="a5"/>
        <w:rPr>
          <w:rtl/>
        </w:rPr>
      </w:pPr>
      <w:bookmarkStart w:id="4416" w:name="ET_speaker_גל_פרויקט_101"/>
      <w:r w:rsidRPr="006C77CD">
        <w:rPr>
          <w:rStyle w:val="TagStyle"/>
          <w:rFonts w:hint="cs"/>
          <w:rtl/>
        </w:rPr>
        <w:t xml:space="preserve"> &lt;&lt; דובר &gt;&gt;</w:t>
      </w:r>
      <w:r>
        <w:rPr>
          <w:rStyle w:val="TagStyle"/>
          <w:rFonts w:hint="cs"/>
          <w:rtl/>
        </w:rPr>
        <w:t xml:space="preserve"> </w:t>
      </w:r>
      <w:r>
        <w:rPr>
          <w:rFonts w:hint="cs"/>
          <w:rtl/>
        </w:rPr>
        <w:t>גל פרויקט:</w:t>
      </w:r>
      <w:r>
        <w:rPr>
          <w:rStyle w:val="TagStyle"/>
          <w:rFonts w:hint="cs"/>
          <w:rtl/>
        </w:rPr>
        <w:t xml:space="preserve"> </w:t>
      </w:r>
      <w:r w:rsidRPr="006C77CD">
        <w:rPr>
          <w:rStyle w:val="TagStyle"/>
          <w:rFonts w:hint="cs"/>
          <w:rtl/>
        </w:rPr>
        <w:t>&lt;&lt; דובר &gt;&gt;</w:t>
      </w:r>
      <w:r>
        <w:rPr>
          <w:rFonts w:hint="cs"/>
          <w:rtl/>
        </w:rPr>
        <w:t xml:space="preserve"> </w:t>
      </w:r>
      <w:bookmarkEnd w:id="4416"/>
    </w:p>
    <w:p w:rsidR="00C26509" w:rsidRDefault="00C26509" w:rsidP="00C26509">
      <w:pPr>
        <w:pStyle w:val="KeepWithNext"/>
        <w:rPr>
          <w:rtl/>
        </w:rPr>
      </w:pPr>
    </w:p>
    <w:p w:rsidR="00C26509" w:rsidRDefault="00C26509" w:rsidP="00C26509">
      <w:pPr>
        <w:rPr>
          <w:rtl/>
        </w:rPr>
      </w:pPr>
      <w:r>
        <w:rPr>
          <w:rFonts w:hint="cs"/>
          <w:rtl/>
        </w:rPr>
        <w:t xml:space="preserve">אז אני צריך את פרטי החוב, פרטי רישומו כמחזיק. הרבה </w:t>
      </w:r>
      <w:bookmarkStart w:id="4417" w:name="_ETM_Q1_5078067"/>
      <w:bookmarkEnd w:id="4417"/>
      <w:r>
        <w:rPr>
          <w:rFonts w:hint="cs"/>
          <w:rtl/>
        </w:rPr>
        <w:t xml:space="preserve">פעמים יש מחלוקת: מחזיק, לא מחזיק, צריך </w:t>
      </w:r>
      <w:bookmarkStart w:id="4418" w:name="_ETM_Q1_5083961"/>
      <w:bookmarkEnd w:id="4418"/>
      <w:r>
        <w:rPr>
          <w:rFonts w:hint="cs"/>
          <w:rtl/>
        </w:rPr>
        <w:t>להראות חוזה. אני לא אשלח אותו, יש פה הודאה של הבעלים.</w:t>
      </w:r>
    </w:p>
    <w:p w:rsidR="00C26509" w:rsidRDefault="00C26509" w:rsidP="00C26509">
      <w:pPr>
        <w:rPr>
          <w:rtl/>
        </w:rPr>
      </w:pPr>
    </w:p>
    <w:bookmarkStart w:id="4419" w:name="_ETM_Q1_5077878" w:displacedByCustomXml="next"/>
    <w:bookmarkEnd w:id="4419" w:displacedByCustomXml="next"/>
    <w:bookmarkStart w:id="4420" w:name="_ETM_Q1_5075569" w:displacedByCustomXml="next"/>
    <w:bookmarkEnd w:id="4420" w:displacedByCustomXml="next"/>
    <w:sdt>
      <w:sdtPr>
        <w:rPr>
          <w:rFonts w:hint="cs"/>
          <w:rtl/>
        </w:rPr>
        <w:alias w:val="יור"/>
        <w:tag w:val="&lt;ID&gt;5296&lt;/ID&gt;&lt;Name&gt;יואב קיש - יו&quot;רַ&lt;/Name&gt;&lt;Data&gt;יואב קיש&lt;/Data&gt;&lt;Shortcut&gt;יוקי&lt;/Shortcut&gt;"/>
        <w:id w:val="958068639"/>
        <w:placeholder>
          <w:docPart w:val="D590BBEDBA8B4F7AB3F393D7C16B36DA"/>
        </w:placeholder>
      </w:sdtPr>
      <w:sdtEndPr/>
      <w:sdtContent>
        <w:p w:rsidR="00C26509" w:rsidRDefault="00C26509" w:rsidP="00C26509">
          <w:pPr>
            <w:pStyle w:val="af8"/>
            <w:keepNext/>
            <w:rPr>
              <w:rtl/>
            </w:rPr>
          </w:pPr>
          <w:r>
            <w:rPr>
              <w:rFonts w:hint="cs"/>
              <w:rtl/>
            </w:rPr>
            <w:t>היו"ר יואב קיש:</w:t>
          </w:r>
        </w:p>
      </w:sdtContent>
    </w:sdt>
    <w:p w:rsidR="00C26509" w:rsidRDefault="00C26509" w:rsidP="00C26509">
      <w:pPr>
        <w:pStyle w:val="KeepWithNext"/>
        <w:rPr>
          <w:rtl/>
        </w:rPr>
      </w:pPr>
    </w:p>
    <w:p w:rsidR="00C26509" w:rsidRDefault="00C26509" w:rsidP="00C26509">
      <w:pPr>
        <w:rPr>
          <w:rtl/>
        </w:rPr>
      </w:pPr>
      <w:r>
        <w:rPr>
          <w:rFonts w:hint="cs"/>
          <w:rtl/>
        </w:rPr>
        <w:t>פרטי החוב, תוסיף. מוסיפים.</w:t>
      </w:r>
    </w:p>
    <w:p w:rsidR="00C26509" w:rsidRDefault="00C26509" w:rsidP="00C26509">
      <w:pPr>
        <w:rPr>
          <w:rtl/>
        </w:rPr>
      </w:pPr>
      <w:bookmarkStart w:id="4421" w:name="_ETM_Q1_5079245"/>
      <w:bookmarkEnd w:id="4421"/>
    </w:p>
    <w:bookmarkStart w:id="4422" w:name="_ETM_Q1_5078445" w:displacedByCustomXml="next"/>
    <w:bookmarkEnd w:id="4422" w:displacedByCustomXml="next"/>
    <w:sdt>
      <w:sdtPr>
        <w:rPr>
          <w:rFonts w:hint="cs"/>
          <w:rtl/>
        </w:rPr>
        <w:alias w:val="דובר"/>
        <w:tag w:val="&lt;ID&gt;-1&lt;/ID&gt;&lt;Name&gt;תומר רוזנר&lt;/Name&gt;&lt;Data&gt;תומר רוזנר&lt;/Data&gt;&lt;Shortcut&gt;תורו&lt;/Shortcut&gt;&lt;MemberID&gt;0&lt;/MemberID&gt;"/>
        <w:id w:val="-925730125"/>
        <w:placeholder>
          <w:docPart w:val="D590BBEDBA8B4F7AB3F393D7C16B36DA"/>
        </w:placeholder>
      </w:sdtPr>
      <w:sdtEndPr/>
      <w:sdtContent>
        <w:p w:rsidR="00C26509" w:rsidRDefault="00C26509" w:rsidP="00C26509">
          <w:pPr>
            <w:pStyle w:val="a5"/>
            <w:keepNext/>
            <w:rPr>
              <w:rtl/>
            </w:rPr>
          </w:pPr>
          <w:r>
            <w:rPr>
              <w:rFonts w:hint="cs"/>
              <w:rtl/>
            </w:rPr>
            <w:t>תומר רוזנר:</w:t>
          </w:r>
        </w:p>
      </w:sdtContent>
    </w:sdt>
    <w:p w:rsidR="00C26509" w:rsidRDefault="00C26509" w:rsidP="00C26509">
      <w:pPr>
        <w:pStyle w:val="KeepWithNext"/>
        <w:rPr>
          <w:rtl/>
        </w:rPr>
      </w:pPr>
    </w:p>
    <w:p w:rsidR="00C26509" w:rsidRDefault="00C26509" w:rsidP="00C26509">
      <w:pPr>
        <w:rPr>
          <w:rtl/>
        </w:rPr>
      </w:pPr>
      <w:r>
        <w:rPr>
          <w:rFonts w:hint="cs"/>
          <w:rtl/>
        </w:rPr>
        <w:t xml:space="preserve">אין </w:t>
      </w:r>
      <w:bookmarkStart w:id="4423" w:name="_ETM_Q1_5077736"/>
      <w:bookmarkEnd w:id="4423"/>
      <w:r>
        <w:rPr>
          <w:rFonts w:hint="cs"/>
          <w:rtl/>
        </w:rPr>
        <w:t>בעיה.</w:t>
      </w:r>
    </w:p>
    <w:p w:rsidR="00C26509" w:rsidRDefault="00C26509" w:rsidP="00C26509">
      <w:pPr>
        <w:ind w:firstLine="0"/>
        <w:rPr>
          <w:rtl/>
        </w:rPr>
      </w:pPr>
      <w:bookmarkStart w:id="4424" w:name="_ETM_Q1_5073935"/>
      <w:bookmarkEnd w:id="4424"/>
    </w:p>
    <w:p w:rsidR="00C26509" w:rsidRDefault="00C26509" w:rsidP="006C77CD">
      <w:pPr>
        <w:pStyle w:val="a5"/>
        <w:rPr>
          <w:rtl/>
        </w:rPr>
      </w:pPr>
      <w:bookmarkStart w:id="4425" w:name="ET_speaker_גל_פרויקט_103"/>
      <w:r w:rsidRPr="006C77CD">
        <w:rPr>
          <w:rStyle w:val="TagStyle"/>
          <w:rFonts w:hint="cs"/>
          <w:rtl/>
        </w:rPr>
        <w:t xml:space="preserve"> &lt;&lt; דובר &gt;&gt;</w:t>
      </w:r>
      <w:r>
        <w:rPr>
          <w:rStyle w:val="TagStyle"/>
          <w:rFonts w:hint="cs"/>
          <w:rtl/>
        </w:rPr>
        <w:t xml:space="preserve"> </w:t>
      </w:r>
      <w:r>
        <w:rPr>
          <w:rFonts w:hint="cs"/>
          <w:rtl/>
        </w:rPr>
        <w:t>גל פרויקט:</w:t>
      </w:r>
      <w:r>
        <w:rPr>
          <w:rStyle w:val="TagStyle"/>
          <w:rFonts w:hint="cs"/>
          <w:rtl/>
        </w:rPr>
        <w:t xml:space="preserve"> </w:t>
      </w:r>
      <w:r w:rsidRPr="006C77CD">
        <w:rPr>
          <w:rStyle w:val="TagStyle"/>
          <w:rFonts w:hint="cs"/>
          <w:rtl/>
        </w:rPr>
        <w:t>&lt;&lt; דובר &gt;&gt;</w:t>
      </w:r>
      <w:r>
        <w:rPr>
          <w:rFonts w:hint="cs"/>
          <w:rtl/>
        </w:rPr>
        <w:t xml:space="preserve"> </w:t>
      </w:r>
      <w:bookmarkEnd w:id="4425"/>
    </w:p>
    <w:p w:rsidR="00C26509" w:rsidRDefault="00C26509" w:rsidP="00C26509">
      <w:pPr>
        <w:pStyle w:val="KeepWithNext"/>
        <w:rPr>
          <w:rtl/>
        </w:rPr>
      </w:pPr>
    </w:p>
    <w:p w:rsidR="00C26509" w:rsidRDefault="00C26509" w:rsidP="00C26509">
      <w:pPr>
        <w:rPr>
          <w:rtl/>
        </w:rPr>
      </w:pPr>
      <w:r>
        <w:rPr>
          <w:rFonts w:hint="cs"/>
          <w:rtl/>
        </w:rPr>
        <w:t xml:space="preserve">פרטי התקשרות עם החייב, טלפונים, וכדומה. </w:t>
      </w:r>
    </w:p>
    <w:p w:rsidR="00C26509" w:rsidRDefault="00C26509" w:rsidP="00C26509">
      <w:pPr>
        <w:rPr>
          <w:rtl/>
        </w:rPr>
      </w:pPr>
      <w:bookmarkStart w:id="4426" w:name="_ETM_Q1_5092147"/>
      <w:bookmarkStart w:id="4427" w:name="_ETM_Q1_5092462"/>
      <w:bookmarkEnd w:id="4426"/>
      <w:bookmarkEnd w:id="4427"/>
    </w:p>
    <w:bookmarkStart w:id="4428" w:name="_ETM_Q1_5092785" w:displacedByCustomXml="next"/>
    <w:bookmarkEnd w:id="4428" w:displacedByCustomXml="next"/>
    <w:sdt>
      <w:sdtPr>
        <w:rPr>
          <w:rFonts w:hint="cs"/>
          <w:rtl/>
        </w:rPr>
        <w:alias w:val="יור"/>
        <w:tag w:val="&lt;ID&gt;5296&lt;/ID&gt;&lt;Name&gt;יואב קיש - יו&quot;רַ&lt;/Name&gt;&lt;Data&gt;יואב קיש&lt;/Data&gt;&lt;Shortcut&gt;יוקי&lt;/Shortcut&gt;"/>
        <w:id w:val="1971552536"/>
        <w:placeholder>
          <w:docPart w:val="D590BBEDBA8B4F7AB3F393D7C16B36DA"/>
        </w:placeholder>
      </w:sdtPr>
      <w:sdtEndPr/>
      <w:sdtContent>
        <w:p w:rsidR="00C26509" w:rsidRDefault="00C26509" w:rsidP="00C26509">
          <w:pPr>
            <w:pStyle w:val="af8"/>
            <w:keepNext/>
            <w:rPr>
              <w:rtl/>
            </w:rPr>
          </w:pPr>
          <w:r>
            <w:rPr>
              <w:rFonts w:hint="cs"/>
              <w:rtl/>
            </w:rPr>
            <w:t>היו"ר יואב קיש:</w:t>
          </w:r>
        </w:p>
      </w:sdtContent>
    </w:sdt>
    <w:p w:rsidR="00C26509" w:rsidRDefault="00C26509" w:rsidP="00C26509">
      <w:pPr>
        <w:pStyle w:val="KeepWithNext"/>
        <w:rPr>
          <w:rtl/>
        </w:rPr>
      </w:pPr>
    </w:p>
    <w:p w:rsidR="00C26509" w:rsidRDefault="00C26509" w:rsidP="00C26509">
      <w:pPr>
        <w:rPr>
          <w:rtl/>
        </w:rPr>
      </w:pPr>
      <w:r>
        <w:rPr>
          <w:rFonts w:hint="cs"/>
          <w:rtl/>
        </w:rPr>
        <w:t xml:space="preserve">פרטי התקשרות, גם </w:t>
      </w:r>
      <w:bookmarkStart w:id="4429" w:name="_ETM_Q1_5091134"/>
      <w:bookmarkEnd w:id="4429"/>
      <w:r>
        <w:rPr>
          <w:rFonts w:hint="cs"/>
          <w:rtl/>
        </w:rPr>
        <w:t xml:space="preserve">נראה לי הגיוני. </w:t>
      </w:r>
    </w:p>
    <w:p w:rsidR="00C26509" w:rsidRDefault="00C26509" w:rsidP="00C26509">
      <w:pPr>
        <w:rPr>
          <w:rtl/>
        </w:rPr>
      </w:pPr>
      <w:bookmarkStart w:id="4430" w:name="_ETM_Q1_5093831"/>
      <w:bookmarkEnd w:id="4430"/>
    </w:p>
    <w:bookmarkStart w:id="4431" w:name="_ETM_Q1_5094934" w:displacedByCustomXml="next"/>
    <w:bookmarkEnd w:id="4431" w:displacedByCustomXml="next"/>
    <w:bookmarkStart w:id="4432" w:name="_ETM_Q1_5094234" w:displacedByCustomXml="next"/>
    <w:bookmarkEnd w:id="4432" w:displacedByCustomXml="next"/>
    <w:sdt>
      <w:sdtPr>
        <w:rPr>
          <w:rFonts w:hint="cs"/>
          <w:rtl/>
        </w:rPr>
        <w:alias w:val="דובר"/>
        <w:tag w:val="&lt;ID&gt;0&lt;/ID&gt;&lt;Name&gt;גל פרויקט&lt;/Name&gt;&lt;Data&gt;גל פרויקט&lt;/Data&gt;&lt;Shortcut&gt;גל&lt;/Shortcut&gt;&lt;MemberID&gt;&lt;/MemberID&gt;"/>
        <w:id w:val="734509222"/>
        <w:placeholder>
          <w:docPart w:val="D590BBEDBA8B4F7AB3F393D7C16B36DA"/>
        </w:placeholder>
      </w:sdtPr>
      <w:sdtEndPr/>
      <w:sdtContent>
        <w:p w:rsidR="00C26509" w:rsidRDefault="00C26509" w:rsidP="00C26509">
          <w:pPr>
            <w:pStyle w:val="a5"/>
            <w:keepNext/>
            <w:rPr>
              <w:rtl/>
            </w:rPr>
          </w:pPr>
          <w:r>
            <w:rPr>
              <w:rFonts w:hint="cs"/>
              <w:rtl/>
            </w:rPr>
            <w:t>גל פרויקט:</w:t>
          </w:r>
        </w:p>
      </w:sdtContent>
    </w:sdt>
    <w:p w:rsidR="00C26509" w:rsidRDefault="00C26509" w:rsidP="00C26509">
      <w:pPr>
        <w:pStyle w:val="KeepWithNext"/>
        <w:rPr>
          <w:rtl/>
        </w:rPr>
      </w:pPr>
    </w:p>
    <w:p w:rsidR="00C26509" w:rsidRDefault="00C26509" w:rsidP="00C26509">
      <w:pPr>
        <w:rPr>
          <w:rtl/>
        </w:rPr>
      </w:pPr>
      <w:r>
        <w:rPr>
          <w:rFonts w:hint="cs"/>
          <w:rtl/>
        </w:rPr>
        <w:t xml:space="preserve">אם יש כתובות נוספות שרלוונטיות לחייב, לפעמים </w:t>
      </w:r>
      <w:bookmarkStart w:id="4433" w:name="_ETM_Q1_5093952"/>
      <w:bookmarkEnd w:id="4433"/>
      <w:r>
        <w:rPr>
          <w:rFonts w:hint="cs"/>
          <w:rtl/>
        </w:rPr>
        <w:t xml:space="preserve">הוא גר אצל ההורים. </w:t>
      </w:r>
    </w:p>
    <w:p w:rsidR="00C26509" w:rsidRDefault="00C26509" w:rsidP="00C26509">
      <w:pPr>
        <w:rPr>
          <w:rtl/>
        </w:rPr>
      </w:pPr>
    </w:p>
    <w:p w:rsidR="00C26509" w:rsidRDefault="00C26509" w:rsidP="006C77CD">
      <w:pPr>
        <w:pStyle w:val="a5"/>
        <w:rPr>
          <w:rtl/>
        </w:rPr>
      </w:pPr>
      <w:bookmarkStart w:id="4434" w:name="ET_speaker_תומר_רוזנר_104"/>
      <w:r w:rsidRPr="006C77CD">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6C77CD">
        <w:rPr>
          <w:rStyle w:val="TagStyle"/>
          <w:rFonts w:hint="cs"/>
          <w:rtl/>
        </w:rPr>
        <w:t>&lt;&lt; דובר &gt;&gt;</w:t>
      </w:r>
      <w:r>
        <w:rPr>
          <w:rFonts w:hint="cs"/>
          <w:rtl/>
        </w:rPr>
        <w:t xml:space="preserve"> </w:t>
      </w:r>
      <w:bookmarkEnd w:id="4434"/>
    </w:p>
    <w:p w:rsidR="00C26509" w:rsidRDefault="00C26509" w:rsidP="00C26509">
      <w:pPr>
        <w:pStyle w:val="KeepWithNext"/>
        <w:rPr>
          <w:rtl/>
        </w:rPr>
      </w:pPr>
    </w:p>
    <w:p w:rsidR="00C26509" w:rsidRDefault="00C26509" w:rsidP="00C26509">
      <w:pPr>
        <w:rPr>
          <w:rtl/>
        </w:rPr>
      </w:pPr>
      <w:r>
        <w:rPr>
          <w:rFonts w:hint="cs"/>
          <w:rtl/>
        </w:rPr>
        <w:t xml:space="preserve">זה כתובתו, כתובת זה ברור שזה גם. </w:t>
      </w:r>
    </w:p>
    <w:p w:rsidR="00C26509" w:rsidRDefault="00C26509" w:rsidP="00C26509">
      <w:pPr>
        <w:rPr>
          <w:rtl/>
        </w:rPr>
      </w:pPr>
    </w:p>
    <w:bookmarkStart w:id="4435" w:name="_ETM_Q1_5096618" w:displacedByCustomXml="next"/>
    <w:bookmarkEnd w:id="4435" w:displacedByCustomXml="next"/>
    <w:bookmarkStart w:id="4436" w:name="_ETM_Q1_5095818" w:displacedByCustomXml="next"/>
    <w:bookmarkEnd w:id="4436" w:displacedByCustomXml="next"/>
    <w:sdt>
      <w:sdtPr>
        <w:rPr>
          <w:rFonts w:hint="cs"/>
          <w:rtl/>
        </w:rPr>
        <w:alias w:val="יור"/>
        <w:tag w:val="&lt;ID&gt;5296&lt;/ID&gt;&lt;Name&gt;יואב קיש - יו&quot;רַ&lt;/Name&gt;&lt;Data&gt;יואב קיש&lt;/Data&gt;&lt;Shortcut&gt;יוקי&lt;/Shortcut&gt;"/>
        <w:id w:val="-82836007"/>
        <w:placeholder>
          <w:docPart w:val="D590BBEDBA8B4F7AB3F393D7C16B36DA"/>
        </w:placeholder>
      </w:sdtPr>
      <w:sdtEndPr/>
      <w:sdtContent>
        <w:p w:rsidR="00C26509" w:rsidRDefault="00C26509" w:rsidP="00C26509">
          <w:pPr>
            <w:pStyle w:val="af8"/>
            <w:keepNext/>
            <w:rPr>
              <w:rtl/>
            </w:rPr>
          </w:pPr>
          <w:r>
            <w:rPr>
              <w:rFonts w:hint="cs"/>
              <w:rtl/>
            </w:rPr>
            <w:t>היו"ר יואב קיש:</w:t>
          </w:r>
        </w:p>
      </w:sdtContent>
    </w:sdt>
    <w:p w:rsidR="00C26509" w:rsidRDefault="00C26509" w:rsidP="00C26509">
      <w:pPr>
        <w:pStyle w:val="KeepWithNext"/>
        <w:rPr>
          <w:rtl/>
        </w:rPr>
      </w:pPr>
    </w:p>
    <w:p w:rsidR="00C26509" w:rsidRDefault="00C26509" w:rsidP="00C26509">
      <w:pPr>
        <w:rPr>
          <w:rtl/>
        </w:rPr>
      </w:pPr>
      <w:r>
        <w:rPr>
          <w:rFonts w:hint="cs"/>
          <w:rtl/>
        </w:rPr>
        <w:t xml:space="preserve">כתובתו </w:t>
      </w:r>
      <w:bookmarkStart w:id="4437" w:name="_ETM_Q1_5095576"/>
      <w:bookmarkEnd w:id="4437"/>
      <w:r>
        <w:rPr>
          <w:rFonts w:hint="cs"/>
          <w:rtl/>
        </w:rPr>
        <w:t>זה כתובות נוספות.</w:t>
      </w:r>
    </w:p>
    <w:p w:rsidR="00C26509" w:rsidRDefault="00C26509" w:rsidP="00C26509">
      <w:pPr>
        <w:rPr>
          <w:rtl/>
        </w:rPr>
      </w:pPr>
      <w:bookmarkStart w:id="4438" w:name="_ETM_Q1_5098120"/>
      <w:bookmarkStart w:id="4439" w:name="_ETM_Q1_5098419"/>
      <w:bookmarkEnd w:id="4438"/>
      <w:bookmarkEnd w:id="4439"/>
    </w:p>
    <w:bookmarkStart w:id="4440" w:name="_ETM_Q1_5096420" w:displacedByCustomXml="next"/>
    <w:bookmarkEnd w:id="4440" w:displacedByCustomXml="next"/>
    <w:sdt>
      <w:sdtPr>
        <w:rPr>
          <w:rFonts w:hint="cs"/>
          <w:rtl/>
        </w:rPr>
        <w:alias w:val="דובר"/>
        <w:tag w:val="&lt;ID&gt;0&lt;/ID&gt;&lt;Name&gt;מירה סלומון&lt;/Name&gt;&lt;Data&gt;מירה סלומון&lt;/Data&gt;&lt;Shortcut&gt;מירה&lt;/Shortcut&gt;&lt;MemberID&gt;&lt;/MemberID&gt;"/>
        <w:id w:val="1981191821"/>
        <w:placeholder>
          <w:docPart w:val="D590BBEDBA8B4F7AB3F393D7C16B36DA"/>
        </w:placeholder>
      </w:sdtPr>
      <w:sdtEndPr/>
      <w:sdtContent>
        <w:p w:rsidR="00C26509" w:rsidRDefault="00C26509" w:rsidP="00C26509">
          <w:pPr>
            <w:pStyle w:val="a5"/>
            <w:keepNext/>
            <w:rPr>
              <w:rtl/>
            </w:rPr>
          </w:pPr>
          <w:r>
            <w:rPr>
              <w:rFonts w:hint="cs"/>
              <w:rtl/>
            </w:rPr>
            <w:t>מירה סלומון:</w:t>
          </w:r>
        </w:p>
      </w:sdtContent>
    </w:sdt>
    <w:p w:rsidR="00C26509" w:rsidRDefault="00C26509" w:rsidP="00C26509">
      <w:pPr>
        <w:pStyle w:val="KeepWithNext"/>
        <w:rPr>
          <w:rtl/>
        </w:rPr>
      </w:pPr>
    </w:p>
    <w:p w:rsidR="00C26509" w:rsidRDefault="00C26509" w:rsidP="00C26509">
      <w:pPr>
        <w:rPr>
          <w:rtl/>
        </w:rPr>
      </w:pPr>
      <w:r>
        <w:rPr>
          <w:rFonts w:hint="cs"/>
          <w:rtl/>
        </w:rPr>
        <w:t>כתובתו ונכסיו.</w:t>
      </w:r>
    </w:p>
    <w:p w:rsidR="00C26509" w:rsidRDefault="00C26509" w:rsidP="00C26509">
      <w:pPr>
        <w:rPr>
          <w:rtl/>
        </w:rPr>
      </w:pPr>
      <w:bookmarkStart w:id="4441" w:name="_ETM_Q1_5100481"/>
      <w:bookmarkEnd w:id="4441"/>
    </w:p>
    <w:bookmarkStart w:id="4442" w:name="_ETM_Q1_5101441" w:displacedByCustomXml="next"/>
    <w:bookmarkEnd w:id="4442" w:displacedByCustomXml="next"/>
    <w:bookmarkStart w:id="4443" w:name="_ETM_Q1_5099505" w:displacedByCustomXml="next"/>
    <w:bookmarkEnd w:id="4443" w:displacedByCustomXml="next"/>
    <w:sdt>
      <w:sdtPr>
        <w:rPr>
          <w:rFonts w:hint="cs"/>
          <w:rtl/>
        </w:rPr>
        <w:alias w:val="יור"/>
        <w:tag w:val="&lt;ID&gt;5296&lt;/ID&gt;&lt;Name&gt;יואב קיש - יו&quot;רַ&lt;/Name&gt;&lt;Data&gt;יואב קיש&lt;/Data&gt;&lt;Shortcut&gt;יוקי&lt;/Shortcut&gt;"/>
        <w:id w:val="-85846671"/>
        <w:placeholder>
          <w:docPart w:val="D590BBEDBA8B4F7AB3F393D7C16B36DA"/>
        </w:placeholder>
      </w:sdtPr>
      <w:sdtEndPr/>
      <w:sdtContent>
        <w:p w:rsidR="00C26509" w:rsidRDefault="00C26509" w:rsidP="00C26509">
          <w:pPr>
            <w:pStyle w:val="af8"/>
            <w:keepNext/>
            <w:rPr>
              <w:rtl/>
            </w:rPr>
          </w:pPr>
          <w:r>
            <w:rPr>
              <w:rFonts w:hint="cs"/>
              <w:rtl/>
            </w:rPr>
            <w:t>היו"ר יואב קיש:</w:t>
          </w:r>
        </w:p>
      </w:sdtContent>
    </w:sdt>
    <w:p w:rsidR="00C26509" w:rsidRDefault="00C26509" w:rsidP="00C26509">
      <w:pPr>
        <w:pStyle w:val="KeepWithNext"/>
        <w:rPr>
          <w:rtl/>
        </w:rPr>
      </w:pPr>
    </w:p>
    <w:p w:rsidR="00C26509" w:rsidRDefault="00C26509" w:rsidP="00C26509">
      <w:pPr>
        <w:rPr>
          <w:rtl/>
        </w:rPr>
      </w:pPr>
      <w:r>
        <w:rPr>
          <w:rFonts w:hint="cs"/>
          <w:rtl/>
        </w:rPr>
        <w:t>תחשוב אם יש לך עוד דברים.</w:t>
      </w:r>
      <w:bookmarkStart w:id="4444" w:name="_ETM_Q1_5102386"/>
      <w:bookmarkStart w:id="4445" w:name="_ETM_Q1_5104290"/>
      <w:bookmarkEnd w:id="4444"/>
      <w:bookmarkEnd w:id="4445"/>
      <w:r>
        <w:rPr>
          <w:rFonts w:hint="cs"/>
          <w:rtl/>
        </w:rPr>
        <w:t xml:space="preserve"> חבר הכנסת אזולאי.</w:t>
      </w:r>
    </w:p>
    <w:p w:rsidR="00C26509" w:rsidRDefault="00C26509" w:rsidP="00C26509">
      <w:pPr>
        <w:ind w:firstLine="0"/>
        <w:rPr>
          <w:rtl/>
        </w:rPr>
      </w:pPr>
      <w:bookmarkStart w:id="4446" w:name="_ETM_Q1_5106567"/>
      <w:bookmarkEnd w:id="4446"/>
    </w:p>
    <w:p w:rsidR="00C26509" w:rsidRDefault="00C26509" w:rsidP="006C77CD">
      <w:pPr>
        <w:pStyle w:val="a5"/>
        <w:rPr>
          <w:rtl/>
        </w:rPr>
      </w:pPr>
      <w:bookmarkStart w:id="4447" w:name="ET_knessetmember_5726_107"/>
      <w:r w:rsidRPr="006C77CD">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6C77CD">
        <w:rPr>
          <w:rStyle w:val="TagStyle"/>
          <w:rFonts w:hint="cs"/>
          <w:rtl/>
        </w:rPr>
        <w:t>&lt;&lt; דובר &gt;&gt;</w:t>
      </w:r>
      <w:r>
        <w:rPr>
          <w:rFonts w:hint="cs"/>
          <w:rtl/>
        </w:rPr>
        <w:t xml:space="preserve"> </w:t>
      </w:r>
      <w:bookmarkEnd w:id="4447"/>
    </w:p>
    <w:p w:rsidR="00C26509" w:rsidRDefault="00C26509" w:rsidP="00C26509">
      <w:pPr>
        <w:pStyle w:val="KeepWithNext"/>
        <w:rPr>
          <w:rtl/>
        </w:rPr>
      </w:pPr>
    </w:p>
    <w:p w:rsidR="00C26509" w:rsidRDefault="00C26509" w:rsidP="00C26509">
      <w:pPr>
        <w:rPr>
          <w:rtl/>
        </w:rPr>
      </w:pPr>
      <w:r>
        <w:rPr>
          <w:rFonts w:hint="cs"/>
          <w:rtl/>
        </w:rPr>
        <w:t xml:space="preserve">ב-(ג): "סיימה חברת גבייה לתת שירותי גבייה לעירייה, תעביר את המידע שבידיה לידי העירייה או לידי חברת גבייה שנבחרה תחתיה", שיעבור רק דרך </w:t>
      </w:r>
      <w:bookmarkStart w:id="4448" w:name="_ETM_Q1_5115769"/>
      <w:bookmarkEnd w:id="4448"/>
      <w:r>
        <w:rPr>
          <w:rFonts w:hint="cs"/>
          <w:rtl/>
        </w:rPr>
        <w:t xml:space="preserve">העירייה. שהעירייה תעביר לחברת הגבייה, לא חברת גבייה לחברת גבייה. </w:t>
      </w:r>
      <w:bookmarkStart w:id="4449" w:name="_ETM_Q1_5117854"/>
      <w:bookmarkEnd w:id="4449"/>
    </w:p>
    <w:p w:rsidR="00C26509" w:rsidRDefault="00C26509" w:rsidP="00C26509">
      <w:pPr>
        <w:rPr>
          <w:rtl/>
        </w:rPr>
      </w:pPr>
      <w:bookmarkStart w:id="4450" w:name="_ETM_Q1_5118830"/>
      <w:bookmarkEnd w:id="4450"/>
      <w:r>
        <w:rPr>
          <w:rFonts w:hint="cs"/>
          <w:rtl/>
        </w:rPr>
        <w:t xml:space="preserve"> </w:t>
      </w:r>
      <w:bookmarkStart w:id="4451" w:name="_ETM_Q1_5115466"/>
      <w:bookmarkEnd w:id="4451"/>
    </w:p>
    <w:bookmarkStart w:id="4452" w:name="_ETM_Q1_5116346" w:displacedByCustomXml="next"/>
    <w:bookmarkEnd w:id="4452" w:displacedByCustomXml="next"/>
    <w:sdt>
      <w:sdtPr>
        <w:rPr>
          <w:rFonts w:hint="cs"/>
          <w:rtl/>
        </w:rPr>
        <w:alias w:val="דובר"/>
        <w:tag w:val="&lt;ID&gt;-1&lt;/ID&gt;&lt;Name&gt;תומר רוזנר&lt;/Name&gt;&lt;Data&gt;תומר רוזנר&lt;/Data&gt;&lt;Shortcut&gt;תורו&lt;/Shortcut&gt;&lt;MemberID&gt;0&lt;/MemberID&gt;"/>
        <w:id w:val="504645058"/>
        <w:placeholder>
          <w:docPart w:val="D590BBEDBA8B4F7AB3F393D7C16B36DA"/>
        </w:placeholder>
      </w:sdtPr>
      <w:sdtEndPr/>
      <w:sdtContent>
        <w:p w:rsidR="00C26509" w:rsidRDefault="00C26509" w:rsidP="00C26509">
          <w:pPr>
            <w:pStyle w:val="a5"/>
            <w:keepNext/>
            <w:rPr>
              <w:rtl/>
            </w:rPr>
          </w:pPr>
          <w:r>
            <w:rPr>
              <w:rFonts w:hint="cs"/>
              <w:rtl/>
            </w:rPr>
            <w:t>תומר רוזנר:</w:t>
          </w:r>
        </w:p>
      </w:sdtContent>
    </w:sdt>
    <w:p w:rsidR="00C26509" w:rsidRDefault="00C26509" w:rsidP="00C26509">
      <w:pPr>
        <w:pStyle w:val="KeepWithNext"/>
        <w:rPr>
          <w:rtl/>
        </w:rPr>
      </w:pPr>
    </w:p>
    <w:p w:rsidR="00C26509" w:rsidRDefault="00C26509" w:rsidP="00C26509">
      <w:pPr>
        <w:rPr>
          <w:rtl/>
        </w:rPr>
      </w:pPr>
      <w:r>
        <w:rPr>
          <w:rFonts w:hint="cs"/>
          <w:rtl/>
        </w:rPr>
        <w:t>מסכים.</w:t>
      </w:r>
    </w:p>
    <w:p w:rsidR="00C26509" w:rsidRDefault="00C26509" w:rsidP="00C26509">
      <w:pPr>
        <w:rPr>
          <w:rtl/>
        </w:rPr>
      </w:pPr>
      <w:bookmarkStart w:id="4453" w:name="_ETM_Q1_5118318"/>
      <w:bookmarkEnd w:id="4453"/>
    </w:p>
    <w:p w:rsidR="00C26509" w:rsidRDefault="00C26509" w:rsidP="006C77CD">
      <w:pPr>
        <w:pStyle w:val="af8"/>
        <w:rPr>
          <w:rtl/>
        </w:rPr>
      </w:pPr>
      <w:bookmarkStart w:id="4454" w:name="ET_yor_5296_108"/>
      <w:r w:rsidRPr="006C77CD">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6C77CD">
        <w:rPr>
          <w:rStyle w:val="TagStyle"/>
          <w:rFonts w:hint="cs"/>
          <w:rtl/>
        </w:rPr>
        <w:t>&lt;&lt; יור &gt;&gt;</w:t>
      </w:r>
      <w:r>
        <w:rPr>
          <w:rFonts w:hint="cs"/>
          <w:rtl/>
        </w:rPr>
        <w:t xml:space="preserve"> </w:t>
      </w:r>
      <w:bookmarkEnd w:id="4454"/>
    </w:p>
    <w:p w:rsidR="00C26509" w:rsidRDefault="00C26509" w:rsidP="00C26509">
      <w:pPr>
        <w:pStyle w:val="KeepWithNext"/>
        <w:rPr>
          <w:rtl/>
        </w:rPr>
      </w:pPr>
    </w:p>
    <w:p w:rsidR="00C26509" w:rsidRDefault="00C26509" w:rsidP="00C26509">
      <w:pPr>
        <w:rPr>
          <w:rtl/>
        </w:rPr>
      </w:pPr>
      <w:r>
        <w:rPr>
          <w:rFonts w:hint="cs"/>
          <w:rtl/>
        </w:rPr>
        <w:t>מקבל. תתקנו. חבר הכנסת מזרחי.</w:t>
      </w:r>
    </w:p>
    <w:p w:rsidR="00C26509" w:rsidRDefault="00C26509" w:rsidP="00C26509">
      <w:pPr>
        <w:rPr>
          <w:rtl/>
        </w:rPr>
      </w:pPr>
    </w:p>
    <w:p w:rsidR="00C26509" w:rsidRDefault="00C26509" w:rsidP="006C77CD">
      <w:pPr>
        <w:pStyle w:val="a5"/>
        <w:rPr>
          <w:rtl/>
        </w:rPr>
      </w:pPr>
      <w:bookmarkStart w:id="4455" w:name="ET_knessetmember_5745_109"/>
      <w:r w:rsidRPr="006C77CD">
        <w:rPr>
          <w:rStyle w:val="TagStyle"/>
          <w:rFonts w:hint="cs"/>
          <w:rtl/>
        </w:rPr>
        <w:t xml:space="preserve"> &lt;&lt; דובר &gt;&gt;</w:t>
      </w:r>
      <w:r>
        <w:rPr>
          <w:rStyle w:val="TagStyle"/>
          <w:rFonts w:hint="cs"/>
          <w:rtl/>
        </w:rPr>
        <w:t xml:space="preserve"> </w:t>
      </w:r>
      <w:r>
        <w:rPr>
          <w:rFonts w:hint="cs"/>
          <w:rtl/>
        </w:rPr>
        <w:t>משה מזרחי (המחנה הציוני):</w:t>
      </w:r>
      <w:r>
        <w:rPr>
          <w:rStyle w:val="TagStyle"/>
          <w:rFonts w:hint="cs"/>
          <w:rtl/>
        </w:rPr>
        <w:t xml:space="preserve"> </w:t>
      </w:r>
      <w:r w:rsidRPr="006C77CD">
        <w:rPr>
          <w:rStyle w:val="TagStyle"/>
          <w:rFonts w:hint="cs"/>
          <w:rtl/>
        </w:rPr>
        <w:t>&lt;&lt; דובר &gt;&gt;</w:t>
      </w:r>
      <w:r>
        <w:rPr>
          <w:rFonts w:hint="cs"/>
          <w:rtl/>
        </w:rPr>
        <w:t xml:space="preserve"> </w:t>
      </w:r>
      <w:bookmarkEnd w:id="4455"/>
    </w:p>
    <w:p w:rsidR="00C26509" w:rsidRDefault="00C26509" w:rsidP="00C26509">
      <w:pPr>
        <w:pStyle w:val="KeepWithNext"/>
        <w:rPr>
          <w:rtl/>
        </w:rPr>
      </w:pPr>
    </w:p>
    <w:p w:rsidR="00C26509" w:rsidRDefault="00C26509" w:rsidP="00C26509">
      <w:pPr>
        <w:rPr>
          <w:rtl/>
        </w:rPr>
      </w:pPr>
      <w:r>
        <w:rPr>
          <w:rFonts w:hint="cs"/>
          <w:rtl/>
        </w:rPr>
        <w:t xml:space="preserve">יש סוגיה של הצלבת מידע שהיא מקבלת, חברת </w:t>
      </w:r>
      <w:bookmarkStart w:id="4456" w:name="_ETM_Q1_5128407"/>
      <w:bookmarkEnd w:id="4456"/>
      <w:r>
        <w:rPr>
          <w:rFonts w:hint="cs"/>
          <w:rtl/>
        </w:rPr>
        <w:t xml:space="preserve">הגבייה, או ניסתה להחזיר אותו, אבל יש לה גם פרטים שנוגעים – אומנם היא לא יכולה להפעיל את זה בשטח העירייה ואת זה עברנו כבר – </w:t>
      </w:r>
      <w:bookmarkStart w:id="4457" w:name="_ETM_Q1_5139563"/>
      <w:bookmarkEnd w:id="4457"/>
      <w:r>
        <w:rPr>
          <w:rFonts w:hint="cs"/>
          <w:rtl/>
        </w:rPr>
        <w:t xml:space="preserve">אבל יש לה גם בעלי חוב מסוגים שונים. איך אנחנו מונעים את זה שלא יעשו </w:t>
      </w:r>
      <w:bookmarkStart w:id="4458" w:name="_ETM_Q1_5149722"/>
      <w:bookmarkEnd w:id="4458"/>
      <w:r>
        <w:rPr>
          <w:rFonts w:hint="cs"/>
          <w:rtl/>
        </w:rPr>
        <w:t xml:space="preserve">שימוש במידע הזה? </w:t>
      </w:r>
    </w:p>
    <w:p w:rsidR="00C26509" w:rsidRDefault="00C26509" w:rsidP="00C26509">
      <w:pPr>
        <w:rPr>
          <w:rtl/>
        </w:rPr>
      </w:pPr>
    </w:p>
    <w:p w:rsidR="00C26509" w:rsidRDefault="00C26509" w:rsidP="006C77CD">
      <w:pPr>
        <w:pStyle w:val="af8"/>
        <w:rPr>
          <w:rtl/>
        </w:rPr>
      </w:pPr>
      <w:bookmarkStart w:id="4459" w:name="ET_yor_5296_111"/>
      <w:r w:rsidRPr="006C77CD">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6C77CD">
        <w:rPr>
          <w:rStyle w:val="TagStyle"/>
          <w:rFonts w:hint="cs"/>
          <w:rtl/>
        </w:rPr>
        <w:t>&lt;&lt; יור &gt;&gt;</w:t>
      </w:r>
      <w:r>
        <w:rPr>
          <w:rFonts w:hint="cs"/>
          <w:rtl/>
        </w:rPr>
        <w:t xml:space="preserve"> </w:t>
      </w:r>
      <w:bookmarkEnd w:id="4459"/>
    </w:p>
    <w:p w:rsidR="00C26509" w:rsidRDefault="00C26509" w:rsidP="00C26509">
      <w:pPr>
        <w:pStyle w:val="KeepWithNext"/>
        <w:rPr>
          <w:rtl/>
        </w:rPr>
      </w:pPr>
    </w:p>
    <w:p w:rsidR="00C26509" w:rsidRDefault="00C26509" w:rsidP="00C26509">
      <w:pPr>
        <w:rPr>
          <w:rtl/>
        </w:rPr>
      </w:pPr>
      <w:r>
        <w:rPr>
          <w:rFonts w:hint="cs"/>
          <w:rtl/>
        </w:rPr>
        <w:t>אם מישהו רוצה לעשות עבירה פלילית יעשה, אני לא יכול למנוע מבן אדם לעשות עבירה פלילית.</w:t>
      </w:r>
    </w:p>
    <w:p w:rsidR="00C26509" w:rsidRDefault="00C26509" w:rsidP="00C26509">
      <w:pPr>
        <w:rPr>
          <w:rtl/>
        </w:rPr>
      </w:pPr>
    </w:p>
    <w:bookmarkStart w:id="4460" w:name="_ETM_Q1_5151033" w:displacedByCustomXml="next"/>
    <w:bookmarkEnd w:id="4460" w:displacedByCustomXml="next"/>
    <w:sdt>
      <w:sdtPr>
        <w:rPr>
          <w:rFonts w:hint="cs"/>
          <w:rtl/>
        </w:rPr>
        <w:alias w:val="קריאה"/>
        <w:tag w:val="&lt;ID&gt;0&lt;/ID&gt;&lt;Name&gt;קריאה&lt;/Name&gt;&lt;Data&gt;&lt;/Data&gt;&lt;Shortcut&gt;&lt;/Shortcut&gt;"/>
        <w:id w:val="-1864817724"/>
        <w:placeholder>
          <w:docPart w:val="D590BBEDBA8B4F7AB3F393D7C16B36DA"/>
        </w:placeholder>
      </w:sdtPr>
      <w:sdtEndPr/>
      <w:sdtContent>
        <w:p w:rsidR="00C26509" w:rsidRDefault="00C26509" w:rsidP="00C26509">
          <w:pPr>
            <w:pStyle w:val="af7"/>
            <w:keepNext/>
            <w:rPr>
              <w:rtl/>
            </w:rPr>
          </w:pPr>
          <w:r>
            <w:rPr>
              <w:rFonts w:hint="cs"/>
              <w:rtl/>
            </w:rPr>
            <w:t>קריאה:</w:t>
          </w:r>
        </w:p>
      </w:sdtContent>
    </w:sdt>
    <w:p w:rsidR="00C26509" w:rsidRDefault="00C26509" w:rsidP="00C26509">
      <w:pPr>
        <w:rPr>
          <w:rtl/>
        </w:rPr>
      </w:pPr>
    </w:p>
    <w:p w:rsidR="00C26509" w:rsidRDefault="00C26509" w:rsidP="00C26509">
      <w:pPr>
        <w:rPr>
          <w:rtl/>
        </w:rPr>
      </w:pPr>
      <w:bookmarkStart w:id="4461" w:name="_ETM_Q1_5151230"/>
      <w:bookmarkEnd w:id="4461"/>
      <w:r>
        <w:rPr>
          <w:rFonts w:hint="cs"/>
          <w:rtl/>
        </w:rPr>
        <w:t>ה</w:t>
      </w:r>
      <w:bookmarkStart w:id="4462" w:name="_ETM_Q1_5151974"/>
      <w:bookmarkEnd w:id="4462"/>
      <w:r>
        <w:rPr>
          <w:rFonts w:hint="cs"/>
          <w:rtl/>
        </w:rPr>
        <w:t>וא כתב את זה גם ב-(ד).</w:t>
      </w:r>
    </w:p>
    <w:p w:rsidR="00C26509" w:rsidRDefault="00C26509" w:rsidP="00C26509">
      <w:pPr>
        <w:ind w:firstLine="0"/>
        <w:rPr>
          <w:rtl/>
        </w:rPr>
      </w:pPr>
      <w:bookmarkStart w:id="4463" w:name="_ETM_Q1_5153503"/>
      <w:bookmarkStart w:id="4464" w:name="_ETM_Q1_5154144"/>
      <w:bookmarkStart w:id="4465" w:name="_ETM_Q1_5156245"/>
      <w:bookmarkEnd w:id="4463"/>
      <w:bookmarkEnd w:id="4464"/>
      <w:bookmarkEnd w:id="4465"/>
    </w:p>
    <w:p w:rsidR="00C26509" w:rsidRDefault="00C26509" w:rsidP="006C77CD">
      <w:pPr>
        <w:pStyle w:val="a5"/>
        <w:rPr>
          <w:rtl/>
        </w:rPr>
      </w:pPr>
      <w:bookmarkStart w:id="4466" w:name="ET_knessetmember_5745_112"/>
      <w:r w:rsidRPr="006C77CD">
        <w:rPr>
          <w:rStyle w:val="TagStyle"/>
          <w:rFonts w:hint="cs"/>
          <w:rtl/>
        </w:rPr>
        <w:t xml:space="preserve"> &lt;&lt; דובר &gt;&gt;</w:t>
      </w:r>
      <w:r>
        <w:rPr>
          <w:rStyle w:val="TagStyle"/>
          <w:rFonts w:hint="cs"/>
          <w:rtl/>
        </w:rPr>
        <w:t xml:space="preserve"> </w:t>
      </w:r>
      <w:r>
        <w:rPr>
          <w:rFonts w:hint="cs"/>
          <w:rtl/>
        </w:rPr>
        <w:t>משה מזרחי (המחנה הציוני):</w:t>
      </w:r>
      <w:r>
        <w:rPr>
          <w:rStyle w:val="TagStyle"/>
          <w:rFonts w:hint="cs"/>
          <w:rtl/>
        </w:rPr>
        <w:t xml:space="preserve"> </w:t>
      </w:r>
      <w:r w:rsidRPr="006C77CD">
        <w:rPr>
          <w:rStyle w:val="TagStyle"/>
          <w:rFonts w:hint="cs"/>
          <w:rtl/>
        </w:rPr>
        <w:t>&lt;&lt; דובר &gt;&gt;</w:t>
      </w:r>
      <w:r>
        <w:rPr>
          <w:rFonts w:hint="cs"/>
          <w:rtl/>
        </w:rPr>
        <w:t xml:space="preserve"> </w:t>
      </w:r>
      <w:bookmarkEnd w:id="4466"/>
    </w:p>
    <w:p w:rsidR="00C26509" w:rsidRDefault="00C26509" w:rsidP="00C26509">
      <w:pPr>
        <w:pStyle w:val="KeepWithNext"/>
        <w:rPr>
          <w:rtl/>
        </w:rPr>
      </w:pPr>
    </w:p>
    <w:p w:rsidR="00C26509" w:rsidRDefault="00C26509" w:rsidP="00C26509">
      <w:pPr>
        <w:rPr>
          <w:rtl/>
        </w:rPr>
      </w:pPr>
      <w:r>
        <w:rPr>
          <w:rFonts w:hint="cs"/>
          <w:rtl/>
        </w:rPr>
        <w:t xml:space="preserve">אבל </w:t>
      </w:r>
      <w:bookmarkStart w:id="4467" w:name="_ETM_Q1_5157423"/>
      <w:bookmarkEnd w:id="4467"/>
      <w:r>
        <w:rPr>
          <w:rFonts w:hint="cs"/>
          <w:rtl/>
        </w:rPr>
        <w:t>אנחנו יכולים לקבוע איסור - - -</w:t>
      </w:r>
    </w:p>
    <w:p w:rsidR="00C26509" w:rsidRDefault="00C26509" w:rsidP="00C26509">
      <w:pPr>
        <w:rPr>
          <w:rtl/>
        </w:rPr>
      </w:pPr>
    </w:p>
    <w:p w:rsidR="00C26509" w:rsidRDefault="00C26509" w:rsidP="006C77CD">
      <w:pPr>
        <w:pStyle w:val="af8"/>
        <w:rPr>
          <w:rtl/>
        </w:rPr>
      </w:pPr>
      <w:bookmarkStart w:id="4468" w:name="ET_yor_5296_113"/>
      <w:r w:rsidRPr="006C77CD">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6C77CD">
        <w:rPr>
          <w:rStyle w:val="TagStyle"/>
          <w:rFonts w:hint="cs"/>
          <w:rtl/>
        </w:rPr>
        <w:t>&lt;&lt; יור &gt;&gt;</w:t>
      </w:r>
      <w:r>
        <w:rPr>
          <w:rFonts w:hint="cs"/>
          <w:rtl/>
        </w:rPr>
        <w:t xml:space="preserve"> </w:t>
      </w:r>
      <w:bookmarkEnd w:id="4468"/>
    </w:p>
    <w:p w:rsidR="00C26509" w:rsidRDefault="00C26509" w:rsidP="00C26509">
      <w:pPr>
        <w:pStyle w:val="KeepWithNext"/>
        <w:rPr>
          <w:rtl/>
        </w:rPr>
      </w:pPr>
    </w:p>
    <w:p w:rsidR="00C26509" w:rsidRDefault="00C26509" w:rsidP="00C26509">
      <w:pPr>
        <w:rPr>
          <w:rtl/>
        </w:rPr>
      </w:pPr>
      <w:r>
        <w:rPr>
          <w:rFonts w:hint="cs"/>
          <w:rtl/>
        </w:rPr>
        <w:t xml:space="preserve">כתוב בסעיף (ד) </w:t>
      </w:r>
      <w:bookmarkStart w:id="4469" w:name="_ETM_Q1_5163407"/>
      <w:bookmarkEnd w:id="4469"/>
      <w:r>
        <w:rPr>
          <w:rFonts w:hint="cs"/>
          <w:rtl/>
        </w:rPr>
        <w:t xml:space="preserve">במפורש. </w:t>
      </w:r>
    </w:p>
    <w:p w:rsidR="00C26509" w:rsidRDefault="00C26509" w:rsidP="00C26509">
      <w:pPr>
        <w:rPr>
          <w:rtl/>
        </w:rPr>
      </w:pPr>
    </w:p>
    <w:p w:rsidR="00C26509" w:rsidRDefault="00C26509" w:rsidP="006C77CD">
      <w:pPr>
        <w:pStyle w:val="a5"/>
        <w:rPr>
          <w:rtl/>
        </w:rPr>
      </w:pPr>
      <w:bookmarkStart w:id="4470" w:name="ET_speaker_5075_114"/>
      <w:r w:rsidRPr="006C77CD">
        <w:rPr>
          <w:rStyle w:val="TagStyle"/>
          <w:rFonts w:hint="cs"/>
          <w:rtl/>
        </w:rPr>
        <w:t xml:space="preserve"> &lt;&lt; דובר &gt;&gt;</w:t>
      </w:r>
      <w:r>
        <w:rPr>
          <w:rStyle w:val="TagStyle"/>
          <w:rFonts w:hint="cs"/>
          <w:rtl/>
        </w:rPr>
        <w:t xml:space="preserve"> </w:t>
      </w:r>
      <w:r>
        <w:rPr>
          <w:rFonts w:hint="cs"/>
          <w:rtl/>
        </w:rPr>
        <w:t>יעל גרמן (יש עתיד):</w:t>
      </w:r>
      <w:r>
        <w:rPr>
          <w:rStyle w:val="TagStyle"/>
          <w:rFonts w:hint="cs"/>
          <w:rtl/>
        </w:rPr>
        <w:t xml:space="preserve"> </w:t>
      </w:r>
      <w:r w:rsidRPr="006C77CD">
        <w:rPr>
          <w:rStyle w:val="TagStyle"/>
          <w:rFonts w:hint="cs"/>
          <w:rtl/>
        </w:rPr>
        <w:t>&lt;&lt; דובר &gt;&gt;</w:t>
      </w:r>
      <w:r>
        <w:rPr>
          <w:rFonts w:hint="cs"/>
          <w:rtl/>
        </w:rPr>
        <w:t xml:space="preserve"> </w:t>
      </w:r>
      <w:bookmarkEnd w:id="4470"/>
    </w:p>
    <w:p w:rsidR="00C26509" w:rsidRDefault="00C26509" w:rsidP="00C26509">
      <w:pPr>
        <w:pStyle w:val="KeepWithNext"/>
        <w:rPr>
          <w:rtl/>
        </w:rPr>
      </w:pPr>
    </w:p>
    <w:p w:rsidR="00C26509" w:rsidRDefault="00C26509" w:rsidP="00C26509">
      <w:pPr>
        <w:rPr>
          <w:rtl/>
        </w:rPr>
      </w:pPr>
      <w:r>
        <w:rPr>
          <w:rFonts w:hint="cs"/>
          <w:rtl/>
        </w:rPr>
        <w:t>גם ב-(ב).</w:t>
      </w:r>
    </w:p>
    <w:p w:rsidR="00C26509" w:rsidRDefault="00C26509" w:rsidP="00C26509">
      <w:pPr>
        <w:ind w:firstLine="0"/>
        <w:rPr>
          <w:rtl/>
        </w:rPr>
      </w:pPr>
      <w:bookmarkStart w:id="4471" w:name="_ETM_Q1_5173086"/>
      <w:bookmarkEnd w:id="4471"/>
    </w:p>
    <w:p w:rsidR="00C26509" w:rsidRDefault="00C26509" w:rsidP="006C77CD">
      <w:pPr>
        <w:pStyle w:val="a5"/>
        <w:rPr>
          <w:rtl/>
        </w:rPr>
      </w:pPr>
      <w:bookmarkStart w:id="4472" w:name="ET_knessetmember_5745_115"/>
      <w:r w:rsidRPr="006C77CD">
        <w:rPr>
          <w:rStyle w:val="TagStyle"/>
          <w:rFonts w:hint="cs"/>
          <w:rtl/>
        </w:rPr>
        <w:t xml:space="preserve"> &lt;&lt; דובר &gt;&gt;</w:t>
      </w:r>
      <w:r>
        <w:rPr>
          <w:rStyle w:val="TagStyle"/>
          <w:rFonts w:hint="cs"/>
          <w:rtl/>
        </w:rPr>
        <w:t xml:space="preserve"> </w:t>
      </w:r>
      <w:r>
        <w:rPr>
          <w:rFonts w:hint="cs"/>
          <w:rtl/>
        </w:rPr>
        <w:t>משה מזרחי (המחנה הציוני):</w:t>
      </w:r>
      <w:r>
        <w:rPr>
          <w:rStyle w:val="TagStyle"/>
          <w:rFonts w:hint="cs"/>
          <w:rtl/>
        </w:rPr>
        <w:t xml:space="preserve"> </w:t>
      </w:r>
      <w:r w:rsidRPr="006C77CD">
        <w:rPr>
          <w:rStyle w:val="TagStyle"/>
          <w:rFonts w:hint="cs"/>
          <w:rtl/>
        </w:rPr>
        <w:t>&lt;&lt; דובר &gt;&gt;</w:t>
      </w:r>
      <w:r>
        <w:rPr>
          <w:rFonts w:hint="cs"/>
          <w:rtl/>
        </w:rPr>
        <w:t xml:space="preserve"> </w:t>
      </w:r>
      <w:bookmarkEnd w:id="4472"/>
    </w:p>
    <w:p w:rsidR="00C26509" w:rsidRDefault="00C26509" w:rsidP="00C26509">
      <w:pPr>
        <w:pStyle w:val="KeepWithNext"/>
        <w:rPr>
          <w:rtl/>
        </w:rPr>
      </w:pPr>
    </w:p>
    <w:p w:rsidR="00C26509" w:rsidRDefault="00C26509" w:rsidP="00C26509">
      <w:pPr>
        <w:rPr>
          <w:rtl/>
        </w:rPr>
      </w:pPr>
      <w:r>
        <w:rPr>
          <w:rFonts w:hint="cs"/>
          <w:rtl/>
        </w:rPr>
        <w:t>הסתרת מידע זה לא שימוש לרעה.</w:t>
      </w:r>
    </w:p>
    <w:p w:rsidR="00C26509" w:rsidRDefault="00C26509" w:rsidP="00C26509">
      <w:pPr>
        <w:rPr>
          <w:rtl/>
        </w:rPr>
      </w:pPr>
    </w:p>
    <w:bookmarkStart w:id="4473" w:name="_ETM_Q1_5174309" w:displacedByCustomXml="next"/>
    <w:bookmarkEnd w:id="4473" w:displacedByCustomXml="next"/>
    <w:bookmarkStart w:id="4474" w:name="_ETM_Q1_5175188" w:displacedByCustomXml="next"/>
    <w:bookmarkEnd w:id="4474" w:displacedByCustomXml="next"/>
    <w:sdt>
      <w:sdtPr>
        <w:rPr>
          <w:rFonts w:hint="cs"/>
          <w:rtl/>
        </w:rPr>
        <w:alias w:val="יור"/>
        <w:tag w:val="&lt;ID&gt;5296&lt;/ID&gt;&lt;Name&gt;יואב קיש - יו&quot;רַ&lt;/Name&gt;&lt;Data&gt;יואב קיש&lt;/Data&gt;&lt;Shortcut&gt;יוקי&lt;/Shortcut&gt;"/>
        <w:id w:val="-928036027"/>
        <w:placeholder>
          <w:docPart w:val="D590BBEDBA8B4F7AB3F393D7C16B36DA"/>
        </w:placeholder>
      </w:sdtPr>
      <w:sdtEndPr/>
      <w:sdtContent>
        <w:p w:rsidR="00C26509" w:rsidRDefault="00C26509" w:rsidP="00C26509">
          <w:pPr>
            <w:pStyle w:val="af8"/>
            <w:keepNext/>
            <w:rPr>
              <w:rtl/>
            </w:rPr>
          </w:pPr>
          <w:r>
            <w:rPr>
              <w:rFonts w:hint="cs"/>
              <w:rtl/>
            </w:rPr>
            <w:t>היו"ר יואב קיש:</w:t>
          </w:r>
        </w:p>
      </w:sdtContent>
    </w:sdt>
    <w:p w:rsidR="00C26509" w:rsidRDefault="00C26509" w:rsidP="00C26509">
      <w:pPr>
        <w:pStyle w:val="KeepWithNext"/>
        <w:rPr>
          <w:rtl/>
        </w:rPr>
      </w:pPr>
    </w:p>
    <w:p w:rsidR="00C26509" w:rsidRDefault="00C26509" w:rsidP="00C26509">
      <w:pPr>
        <w:rPr>
          <w:rtl/>
        </w:rPr>
      </w:pPr>
      <w:r>
        <w:rPr>
          <w:rFonts w:hint="cs"/>
          <w:rtl/>
        </w:rPr>
        <w:t>חברת הכנסת גרמן.</w:t>
      </w:r>
    </w:p>
    <w:p w:rsidR="00C26509" w:rsidRDefault="00C26509" w:rsidP="00C26509">
      <w:pPr>
        <w:rPr>
          <w:rtl/>
        </w:rPr>
      </w:pPr>
      <w:bookmarkStart w:id="4475" w:name="_ETM_Q1_5173079"/>
      <w:bookmarkStart w:id="4476" w:name="_ETM_Q1_5173398"/>
      <w:bookmarkEnd w:id="4475"/>
      <w:bookmarkEnd w:id="4476"/>
    </w:p>
    <w:p w:rsidR="00C26509" w:rsidRDefault="00C26509" w:rsidP="006C77CD">
      <w:pPr>
        <w:pStyle w:val="a5"/>
        <w:rPr>
          <w:rtl/>
        </w:rPr>
      </w:pPr>
      <w:bookmarkStart w:id="4477" w:name="ET_knessetmember_5745_282"/>
      <w:r w:rsidRPr="006C77CD">
        <w:rPr>
          <w:rStyle w:val="TagStyle"/>
          <w:rFonts w:hint="cs"/>
          <w:rtl/>
        </w:rPr>
        <w:t xml:space="preserve"> &lt;&lt; דובר &gt;&gt;</w:t>
      </w:r>
      <w:r>
        <w:rPr>
          <w:rStyle w:val="TagStyle"/>
          <w:rFonts w:hint="cs"/>
          <w:rtl/>
        </w:rPr>
        <w:t xml:space="preserve"> </w:t>
      </w:r>
      <w:r>
        <w:rPr>
          <w:rFonts w:hint="cs"/>
          <w:rtl/>
        </w:rPr>
        <w:t>משה מזרחי (המחנה הציוני):</w:t>
      </w:r>
      <w:r>
        <w:rPr>
          <w:rStyle w:val="TagStyle"/>
          <w:rFonts w:hint="cs"/>
          <w:rtl/>
        </w:rPr>
        <w:t xml:space="preserve"> </w:t>
      </w:r>
      <w:r w:rsidRPr="006C77CD">
        <w:rPr>
          <w:rStyle w:val="TagStyle"/>
          <w:rFonts w:hint="cs"/>
          <w:rtl/>
        </w:rPr>
        <w:t>&lt;&lt; דובר &gt;&gt;</w:t>
      </w:r>
      <w:r>
        <w:rPr>
          <w:rFonts w:hint="cs"/>
          <w:rtl/>
        </w:rPr>
        <w:t xml:space="preserve"> </w:t>
      </w:r>
      <w:bookmarkEnd w:id="4477"/>
    </w:p>
    <w:p w:rsidR="00C26509" w:rsidRDefault="00C26509" w:rsidP="00C26509">
      <w:pPr>
        <w:pStyle w:val="KeepWithNext"/>
        <w:rPr>
          <w:rtl/>
        </w:rPr>
      </w:pPr>
    </w:p>
    <w:p w:rsidR="00C26509" w:rsidRDefault="00C26509" w:rsidP="00C26509">
      <w:pPr>
        <w:rPr>
          <w:rtl/>
        </w:rPr>
      </w:pPr>
      <w:r>
        <w:rPr>
          <w:rFonts w:hint="cs"/>
          <w:rtl/>
        </w:rPr>
        <w:t>הצלבת מידע זה לא שימוש לרעה.</w:t>
      </w:r>
    </w:p>
    <w:p w:rsidR="00C26509" w:rsidRDefault="00C26509" w:rsidP="00C26509">
      <w:pPr>
        <w:rPr>
          <w:rtl/>
        </w:rPr>
      </w:pPr>
      <w:bookmarkStart w:id="4478" w:name="_ETM_Q1_5176669"/>
      <w:bookmarkEnd w:id="4478"/>
    </w:p>
    <w:bookmarkStart w:id="4479" w:name="_ETM_Q1_5177637" w:displacedByCustomXml="next"/>
    <w:bookmarkEnd w:id="4479" w:displacedByCustomXml="next"/>
    <w:sdt>
      <w:sdtPr>
        <w:rPr>
          <w:rFonts w:hint="cs"/>
          <w:rtl/>
        </w:rPr>
        <w:alias w:val="יור"/>
        <w:tag w:val="&lt;ID&gt;5296&lt;/ID&gt;&lt;Name&gt;יואב קיש - יו&quot;רַ&lt;/Name&gt;&lt;Data&gt;יואב קיש&lt;/Data&gt;&lt;Shortcut&gt;יוקי&lt;/Shortcut&gt;"/>
        <w:id w:val="2116011549"/>
        <w:placeholder>
          <w:docPart w:val="D590BBEDBA8B4F7AB3F393D7C16B36DA"/>
        </w:placeholder>
      </w:sdtPr>
      <w:sdtEndPr/>
      <w:sdtContent>
        <w:p w:rsidR="00C26509" w:rsidRDefault="00C26509" w:rsidP="00C26509">
          <w:pPr>
            <w:pStyle w:val="af8"/>
            <w:keepNext/>
            <w:rPr>
              <w:rtl/>
            </w:rPr>
          </w:pPr>
          <w:r>
            <w:rPr>
              <w:rFonts w:hint="cs"/>
              <w:rtl/>
            </w:rPr>
            <w:t>היו"ר יואב קיש:</w:t>
          </w:r>
        </w:p>
      </w:sdtContent>
    </w:sdt>
    <w:p w:rsidR="00C26509" w:rsidRDefault="00C26509" w:rsidP="00C26509">
      <w:pPr>
        <w:pStyle w:val="KeepWithNext"/>
        <w:rPr>
          <w:rtl/>
        </w:rPr>
      </w:pPr>
    </w:p>
    <w:p w:rsidR="00C26509" w:rsidRDefault="00C26509" w:rsidP="00C26509">
      <w:pPr>
        <w:rPr>
          <w:rtl/>
        </w:rPr>
      </w:pPr>
      <w:r>
        <w:rPr>
          <w:rFonts w:hint="cs"/>
          <w:rtl/>
        </w:rPr>
        <w:t xml:space="preserve">לא יגלו מידע שהגיע אליהם, זה לא </w:t>
      </w:r>
      <w:bookmarkStart w:id="4480" w:name="_ETM_Q1_5178008"/>
      <w:bookmarkEnd w:id="4480"/>
      <w:r>
        <w:rPr>
          <w:rFonts w:hint="cs"/>
          <w:rtl/>
        </w:rPr>
        <w:t>רק זה.</w:t>
      </w:r>
    </w:p>
    <w:p w:rsidR="00C26509" w:rsidRDefault="00C26509" w:rsidP="00C26509">
      <w:pPr>
        <w:rPr>
          <w:rtl/>
        </w:rPr>
      </w:pPr>
      <w:bookmarkStart w:id="4481" w:name="_ETM_Q1_5180513"/>
      <w:bookmarkEnd w:id="4481"/>
    </w:p>
    <w:p w:rsidR="00C26509" w:rsidRDefault="00C26509" w:rsidP="006C77CD">
      <w:pPr>
        <w:pStyle w:val="a5"/>
        <w:rPr>
          <w:rtl/>
        </w:rPr>
      </w:pPr>
      <w:bookmarkStart w:id="4482" w:name="ET_knessetmember_5745_116"/>
      <w:r w:rsidRPr="006C77CD">
        <w:rPr>
          <w:rStyle w:val="TagStyle"/>
          <w:rFonts w:hint="cs"/>
          <w:rtl/>
        </w:rPr>
        <w:t xml:space="preserve"> &lt;&lt; דובר &gt;&gt;</w:t>
      </w:r>
      <w:r>
        <w:rPr>
          <w:rStyle w:val="TagStyle"/>
          <w:rFonts w:hint="cs"/>
          <w:rtl/>
        </w:rPr>
        <w:t xml:space="preserve"> </w:t>
      </w:r>
      <w:r>
        <w:rPr>
          <w:rFonts w:hint="cs"/>
          <w:rtl/>
        </w:rPr>
        <w:t>משה מזרחי (המחנה הציוני):</w:t>
      </w:r>
      <w:r>
        <w:rPr>
          <w:rStyle w:val="TagStyle"/>
          <w:rFonts w:hint="cs"/>
          <w:rtl/>
        </w:rPr>
        <w:t xml:space="preserve"> </w:t>
      </w:r>
      <w:r w:rsidRPr="006C77CD">
        <w:rPr>
          <w:rStyle w:val="TagStyle"/>
          <w:rFonts w:hint="cs"/>
          <w:rtl/>
        </w:rPr>
        <w:t>&lt;&lt; דובר &gt;&gt;</w:t>
      </w:r>
      <w:r>
        <w:rPr>
          <w:rFonts w:hint="cs"/>
          <w:rtl/>
        </w:rPr>
        <w:t xml:space="preserve"> </w:t>
      </w:r>
      <w:bookmarkEnd w:id="4482"/>
    </w:p>
    <w:p w:rsidR="00C26509" w:rsidRDefault="00C26509" w:rsidP="00C26509">
      <w:pPr>
        <w:pStyle w:val="KeepWithNext"/>
        <w:rPr>
          <w:rtl/>
        </w:rPr>
      </w:pPr>
    </w:p>
    <w:p w:rsidR="00C26509" w:rsidRDefault="00C26509" w:rsidP="00C26509">
      <w:pPr>
        <w:rPr>
          <w:rtl/>
        </w:rPr>
      </w:pPr>
      <w:r>
        <w:rPr>
          <w:rFonts w:hint="cs"/>
          <w:rtl/>
        </w:rPr>
        <w:t>זה אצלם.</w:t>
      </w:r>
    </w:p>
    <w:p w:rsidR="00C26509" w:rsidRDefault="00C26509" w:rsidP="00C26509">
      <w:pPr>
        <w:rPr>
          <w:rtl/>
        </w:rPr>
      </w:pPr>
      <w:bookmarkStart w:id="4483" w:name="_ETM_Q1_5181587"/>
      <w:bookmarkEnd w:id="4483"/>
    </w:p>
    <w:bookmarkStart w:id="4484" w:name="_ETM_Q1_5181893" w:displacedByCustomXml="next"/>
    <w:bookmarkEnd w:id="4484" w:displacedByCustomXml="next"/>
    <w:bookmarkStart w:id="4485" w:name="_ETM_Q1_5184252" w:displacedByCustomXml="next"/>
    <w:bookmarkEnd w:id="4485" w:displacedByCustomXml="next"/>
    <w:sdt>
      <w:sdtPr>
        <w:rPr>
          <w:rFonts w:hint="cs"/>
          <w:rtl/>
        </w:rPr>
        <w:alias w:val="דובר"/>
        <w:tag w:val="&lt;ID&gt;-1&lt;/ID&gt;&lt;Name&gt;תומר רוזנר&lt;/Name&gt;&lt;Data&gt;תומר רוזנר&lt;/Data&gt;&lt;Shortcut&gt;תורו&lt;/Shortcut&gt;&lt;MemberID&gt;0&lt;/MemberID&gt;"/>
        <w:id w:val="-929422729"/>
        <w:placeholder>
          <w:docPart w:val="D590BBEDBA8B4F7AB3F393D7C16B36DA"/>
        </w:placeholder>
      </w:sdtPr>
      <w:sdtEndPr/>
      <w:sdtContent>
        <w:p w:rsidR="00C26509" w:rsidRDefault="00C26509" w:rsidP="00C26509">
          <w:pPr>
            <w:pStyle w:val="a5"/>
            <w:keepNext/>
            <w:rPr>
              <w:rtl/>
            </w:rPr>
          </w:pPr>
          <w:r>
            <w:rPr>
              <w:rFonts w:hint="cs"/>
              <w:rtl/>
            </w:rPr>
            <w:t>תומר רוזנר:</w:t>
          </w:r>
        </w:p>
      </w:sdtContent>
    </w:sdt>
    <w:p w:rsidR="00C26509" w:rsidRDefault="00C26509" w:rsidP="00C26509">
      <w:pPr>
        <w:pStyle w:val="KeepWithNext"/>
        <w:rPr>
          <w:rtl/>
        </w:rPr>
      </w:pPr>
    </w:p>
    <w:p w:rsidR="00C26509" w:rsidRDefault="00C26509" w:rsidP="00C26509">
      <w:pPr>
        <w:rPr>
          <w:rtl/>
        </w:rPr>
      </w:pPr>
      <w:r>
        <w:rPr>
          <w:rFonts w:hint="cs"/>
          <w:rtl/>
        </w:rPr>
        <w:t xml:space="preserve">זה בכל שימוש. </w:t>
      </w:r>
    </w:p>
    <w:p w:rsidR="00C26509" w:rsidRDefault="00C26509" w:rsidP="00C26509">
      <w:pPr>
        <w:rPr>
          <w:rtl/>
        </w:rPr>
      </w:pPr>
      <w:bookmarkStart w:id="4486" w:name="_ETM_Q1_5183041"/>
      <w:bookmarkStart w:id="4487" w:name="_ETM_Q1_5185135"/>
      <w:bookmarkEnd w:id="4486"/>
      <w:bookmarkEnd w:id="4487"/>
    </w:p>
    <w:bookmarkStart w:id="4488" w:name="_ETM_Q1_5181097" w:displacedByCustomXml="next"/>
    <w:bookmarkEnd w:id="4488" w:displacedByCustomXml="next"/>
    <w:sdt>
      <w:sdtPr>
        <w:rPr>
          <w:rFonts w:hint="cs"/>
          <w:rtl/>
        </w:rPr>
        <w:alias w:val="דובר"/>
        <w:tag w:val="&lt;ID&gt;5726&lt;/ID&gt;&lt;Name&gt;ינון אזולאי - ש&quot;ס&lt;/Name&gt;&lt;Data&gt;ינון אזולאי (ש&quot;ס)&lt;/Data&gt;&lt;Shortcut&gt;יא&lt;/Shortcut&gt;"/>
        <w:id w:val="-384943162"/>
        <w:placeholder>
          <w:docPart w:val="D590BBEDBA8B4F7AB3F393D7C16B36DA"/>
        </w:placeholder>
      </w:sdtPr>
      <w:sdtEndPr/>
      <w:sdtContent>
        <w:p w:rsidR="00C26509" w:rsidRDefault="00C26509" w:rsidP="00C26509">
          <w:pPr>
            <w:pStyle w:val="a5"/>
            <w:keepNext/>
            <w:rPr>
              <w:rtl/>
            </w:rPr>
          </w:pPr>
          <w:r>
            <w:rPr>
              <w:rFonts w:hint="cs"/>
              <w:rtl/>
            </w:rPr>
            <w:t>ינון אזולאי (ש"ס):</w:t>
          </w:r>
        </w:p>
      </w:sdtContent>
    </w:sdt>
    <w:p w:rsidR="00C26509" w:rsidRDefault="00C26509" w:rsidP="00C26509">
      <w:pPr>
        <w:pStyle w:val="KeepWithNext"/>
        <w:rPr>
          <w:rtl/>
        </w:rPr>
      </w:pPr>
    </w:p>
    <w:p w:rsidR="00C26509" w:rsidRDefault="00C26509" w:rsidP="00C26509">
      <w:pPr>
        <w:rPr>
          <w:rtl/>
        </w:rPr>
      </w:pPr>
      <w:r>
        <w:rPr>
          <w:rFonts w:hint="cs"/>
          <w:rtl/>
        </w:rPr>
        <w:t>זה בכל שימוש.</w:t>
      </w:r>
    </w:p>
    <w:p w:rsidR="00C26509" w:rsidRDefault="00C26509" w:rsidP="00C26509">
      <w:pPr>
        <w:rPr>
          <w:rtl/>
        </w:rPr>
      </w:pPr>
      <w:bookmarkStart w:id="4489" w:name="_ETM_Q1_5181369"/>
      <w:bookmarkEnd w:id="4489"/>
    </w:p>
    <w:bookmarkStart w:id="4490" w:name="_ETM_Q1_5183362" w:displacedByCustomXml="next"/>
    <w:bookmarkEnd w:id="4490" w:displacedByCustomXml="next"/>
    <w:bookmarkStart w:id="4491" w:name="_ETM_Q1_5185523" w:displacedByCustomXml="next"/>
    <w:bookmarkEnd w:id="4491" w:displacedByCustomXml="next"/>
    <w:sdt>
      <w:sdtPr>
        <w:rPr>
          <w:rFonts w:hint="cs"/>
          <w:rtl/>
        </w:rPr>
        <w:alias w:val="דובר"/>
        <w:tag w:val="&lt;ID&gt;5745&lt;/ID&gt;&lt;Name&gt;משה מזרחי - המחנה הציוני&lt;/Name&gt;&lt;Data&gt;משה מזרחי (המחנה הציוני)&lt;/Data&gt;&lt;Shortcut&gt;משמז&lt;/Shortcut&gt;"/>
        <w:id w:val="1606146975"/>
        <w:placeholder>
          <w:docPart w:val="D590BBEDBA8B4F7AB3F393D7C16B36DA"/>
        </w:placeholder>
      </w:sdtPr>
      <w:sdtEndPr/>
      <w:sdtContent>
        <w:p w:rsidR="00C26509" w:rsidRDefault="00C26509" w:rsidP="00C26509">
          <w:pPr>
            <w:pStyle w:val="a5"/>
            <w:keepNext/>
            <w:rPr>
              <w:rtl/>
            </w:rPr>
          </w:pPr>
          <w:r>
            <w:rPr>
              <w:rFonts w:hint="cs"/>
              <w:rtl/>
            </w:rPr>
            <w:t>משה מזרחי (המחנה הציוני):</w:t>
          </w:r>
        </w:p>
      </w:sdtContent>
    </w:sdt>
    <w:p w:rsidR="00C26509" w:rsidRDefault="00C26509" w:rsidP="00C26509">
      <w:pPr>
        <w:pStyle w:val="KeepWithNext"/>
        <w:rPr>
          <w:rtl/>
        </w:rPr>
      </w:pPr>
    </w:p>
    <w:p w:rsidR="00C26509" w:rsidRDefault="00C26509" w:rsidP="00C26509">
      <w:pPr>
        <w:rPr>
          <w:rtl/>
        </w:rPr>
      </w:pPr>
      <w:r>
        <w:rPr>
          <w:rFonts w:hint="cs"/>
          <w:rtl/>
        </w:rPr>
        <w:t>זה באותה חברת גבייה.</w:t>
      </w:r>
    </w:p>
    <w:p w:rsidR="00C26509" w:rsidRDefault="00C26509" w:rsidP="00C26509">
      <w:pPr>
        <w:rPr>
          <w:rtl/>
        </w:rPr>
      </w:pPr>
      <w:bookmarkStart w:id="4492" w:name="_ETM_Q1_5186692"/>
      <w:bookmarkEnd w:id="4492"/>
    </w:p>
    <w:bookmarkStart w:id="4493" w:name="_ETM_Q1_5186993" w:displacedByCustomXml="next"/>
    <w:bookmarkEnd w:id="4493" w:displacedByCustomXml="next"/>
    <w:bookmarkStart w:id="4494" w:name="_ETM_Q1_5189035" w:displacedByCustomXml="next"/>
    <w:bookmarkEnd w:id="4494" w:displacedByCustomXml="next"/>
    <w:sdt>
      <w:sdtPr>
        <w:rPr>
          <w:rFonts w:hint="cs"/>
          <w:rtl/>
        </w:rPr>
        <w:alias w:val="דובר"/>
        <w:tag w:val="&lt;ID&gt;-1&lt;/ID&gt;&lt;Name&gt;תומר רוזנר&lt;/Name&gt;&lt;Data&gt;תומר רוזנר&lt;/Data&gt;&lt;Shortcut&gt;תורו&lt;/Shortcut&gt;&lt;MemberID&gt;0&lt;/MemberID&gt;"/>
        <w:id w:val="-1830275620"/>
        <w:placeholder>
          <w:docPart w:val="D590BBEDBA8B4F7AB3F393D7C16B36DA"/>
        </w:placeholder>
      </w:sdtPr>
      <w:sdtEndPr/>
      <w:sdtContent>
        <w:p w:rsidR="00C26509" w:rsidRDefault="00C26509" w:rsidP="00C26509">
          <w:pPr>
            <w:pStyle w:val="a5"/>
            <w:keepNext/>
            <w:rPr>
              <w:rtl/>
            </w:rPr>
          </w:pPr>
          <w:r>
            <w:rPr>
              <w:rFonts w:hint="cs"/>
              <w:rtl/>
            </w:rPr>
            <w:t>תומר רוזנר:</w:t>
          </w:r>
        </w:p>
      </w:sdtContent>
    </w:sdt>
    <w:p w:rsidR="00C26509" w:rsidRDefault="00C26509" w:rsidP="00C26509">
      <w:pPr>
        <w:pStyle w:val="KeepWithNext"/>
        <w:rPr>
          <w:rtl/>
        </w:rPr>
      </w:pPr>
    </w:p>
    <w:p w:rsidR="00C26509" w:rsidRDefault="00C26509" w:rsidP="00C26509">
      <w:pPr>
        <w:rPr>
          <w:rtl/>
        </w:rPr>
      </w:pPr>
      <w:r>
        <w:rPr>
          <w:rFonts w:hint="cs"/>
          <w:rtl/>
        </w:rPr>
        <w:t>אסור לעשות שימוש.</w:t>
      </w:r>
    </w:p>
    <w:p w:rsidR="00C26509" w:rsidRDefault="00C26509" w:rsidP="00C26509">
      <w:pPr>
        <w:rPr>
          <w:rtl/>
        </w:rPr>
      </w:pPr>
      <w:bookmarkStart w:id="4495" w:name="_ETM_Q1_5184012"/>
      <w:bookmarkEnd w:id="4495"/>
    </w:p>
    <w:bookmarkStart w:id="4496" w:name="_ETM_Q1_5185542" w:displacedByCustomXml="next"/>
    <w:bookmarkEnd w:id="4496" w:displacedByCustomXml="next"/>
    <w:sdt>
      <w:sdtPr>
        <w:rPr>
          <w:rFonts w:hint="cs"/>
          <w:rtl/>
        </w:rPr>
        <w:alias w:val="דובר"/>
        <w:tag w:val="&lt;ID&gt;5745&lt;/ID&gt;&lt;Name&gt;משה מזרחי - המחנה הציוני&lt;/Name&gt;&lt;Data&gt;משה מזרחי (המחנה הציוני)&lt;/Data&gt;&lt;Shortcut&gt;משמז&lt;/Shortcut&gt;"/>
        <w:id w:val="-2122135831"/>
        <w:placeholder>
          <w:docPart w:val="D590BBEDBA8B4F7AB3F393D7C16B36DA"/>
        </w:placeholder>
      </w:sdtPr>
      <w:sdtEndPr/>
      <w:sdtContent>
        <w:p w:rsidR="00C26509" w:rsidRDefault="00C26509" w:rsidP="00C26509">
          <w:pPr>
            <w:pStyle w:val="a5"/>
            <w:keepNext/>
            <w:rPr>
              <w:rtl/>
            </w:rPr>
          </w:pPr>
          <w:r>
            <w:rPr>
              <w:rFonts w:hint="cs"/>
              <w:rtl/>
            </w:rPr>
            <w:t>משה מזרחי (המחנה הציוני):</w:t>
          </w:r>
        </w:p>
      </w:sdtContent>
    </w:sdt>
    <w:p w:rsidR="00C26509" w:rsidRDefault="00C26509" w:rsidP="00C26509">
      <w:pPr>
        <w:pStyle w:val="KeepWithNext"/>
        <w:rPr>
          <w:rtl/>
        </w:rPr>
      </w:pPr>
    </w:p>
    <w:p w:rsidR="00C26509" w:rsidRDefault="00C26509" w:rsidP="00C26509">
      <w:pPr>
        <w:rPr>
          <w:rtl/>
        </w:rPr>
      </w:pPr>
      <w:r>
        <w:rPr>
          <w:rFonts w:hint="cs"/>
          <w:rtl/>
        </w:rPr>
        <w:t xml:space="preserve">לא, אתם לא </w:t>
      </w:r>
      <w:bookmarkStart w:id="4497" w:name="_ETM_Q1_5189651"/>
      <w:bookmarkEnd w:id="4497"/>
      <w:r>
        <w:rPr>
          <w:rFonts w:hint="cs"/>
          <w:rtl/>
        </w:rPr>
        <w:t xml:space="preserve">– לא הסברתי את עצמי טוב. </w:t>
      </w:r>
    </w:p>
    <w:p w:rsidR="00C26509" w:rsidRDefault="00C26509" w:rsidP="00C26509">
      <w:pPr>
        <w:ind w:firstLine="0"/>
        <w:rPr>
          <w:rtl/>
        </w:rPr>
      </w:pPr>
      <w:bookmarkStart w:id="4498" w:name="_ETM_Q1_5183633"/>
      <w:bookmarkStart w:id="4499" w:name="_ETM_Q1_5184026"/>
      <w:bookmarkEnd w:id="4498"/>
      <w:bookmarkEnd w:id="4499"/>
    </w:p>
    <w:p w:rsidR="00C26509" w:rsidRDefault="00C26509" w:rsidP="006C77CD">
      <w:pPr>
        <w:pStyle w:val="a5"/>
        <w:rPr>
          <w:rtl/>
        </w:rPr>
      </w:pPr>
      <w:bookmarkStart w:id="4500" w:name="ET_knessetmember_5726_117"/>
      <w:r w:rsidRPr="006C77CD">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6C77CD">
        <w:rPr>
          <w:rStyle w:val="TagStyle"/>
          <w:rFonts w:hint="cs"/>
          <w:rtl/>
        </w:rPr>
        <w:t>&lt;&lt; דובר &gt;&gt;</w:t>
      </w:r>
      <w:r>
        <w:rPr>
          <w:rFonts w:hint="cs"/>
          <w:rtl/>
        </w:rPr>
        <w:t xml:space="preserve"> </w:t>
      </w:r>
      <w:bookmarkEnd w:id="4500"/>
    </w:p>
    <w:p w:rsidR="00C26509" w:rsidRDefault="00C26509" w:rsidP="00C26509">
      <w:pPr>
        <w:pStyle w:val="KeepWithNext"/>
        <w:rPr>
          <w:rtl/>
        </w:rPr>
      </w:pPr>
    </w:p>
    <w:p w:rsidR="00C26509" w:rsidRDefault="00C26509" w:rsidP="00C26509">
      <w:pPr>
        <w:rPr>
          <w:rtl/>
        </w:rPr>
      </w:pPr>
      <w:r>
        <w:rPr>
          <w:rFonts w:hint="cs"/>
          <w:rtl/>
        </w:rPr>
        <w:t xml:space="preserve">הוא מתכוון לאותה חברת גבייה </w:t>
      </w:r>
      <w:bookmarkStart w:id="4501" w:name="_ETM_Q1_5191242"/>
      <w:bookmarkEnd w:id="4501"/>
      <w:r>
        <w:rPr>
          <w:rFonts w:hint="cs"/>
          <w:rtl/>
        </w:rPr>
        <w:t>אם יש להם חברה אחרת.</w:t>
      </w:r>
    </w:p>
    <w:p w:rsidR="00C26509" w:rsidRDefault="00C26509" w:rsidP="00C26509">
      <w:pPr>
        <w:ind w:firstLine="0"/>
        <w:rPr>
          <w:rtl/>
        </w:rPr>
      </w:pPr>
      <w:bookmarkStart w:id="4502" w:name="_ETM_Q1_5191351"/>
      <w:bookmarkStart w:id="4503" w:name="_ETM_Q1_5191614"/>
      <w:bookmarkStart w:id="4504" w:name="_ETM_Q1_5185126"/>
      <w:bookmarkEnd w:id="4502"/>
      <w:bookmarkEnd w:id="4503"/>
      <w:bookmarkEnd w:id="4504"/>
    </w:p>
    <w:p w:rsidR="00C26509" w:rsidRDefault="00C26509" w:rsidP="006C77CD">
      <w:pPr>
        <w:pStyle w:val="a5"/>
        <w:rPr>
          <w:rtl/>
        </w:rPr>
      </w:pPr>
      <w:bookmarkStart w:id="4505" w:name="ET_knessetmember_5745_118"/>
      <w:r w:rsidRPr="006C77CD">
        <w:rPr>
          <w:rStyle w:val="TagStyle"/>
          <w:rFonts w:hint="cs"/>
          <w:rtl/>
        </w:rPr>
        <w:t xml:space="preserve"> &lt;&lt; דובר &gt;&gt;</w:t>
      </w:r>
      <w:r>
        <w:rPr>
          <w:rStyle w:val="TagStyle"/>
          <w:rFonts w:hint="cs"/>
          <w:rtl/>
        </w:rPr>
        <w:t xml:space="preserve"> </w:t>
      </w:r>
      <w:r>
        <w:rPr>
          <w:rFonts w:hint="cs"/>
          <w:rtl/>
        </w:rPr>
        <w:t>משה מזרחי (המחנה הציוני):</w:t>
      </w:r>
      <w:r>
        <w:rPr>
          <w:rStyle w:val="TagStyle"/>
          <w:rFonts w:hint="cs"/>
          <w:rtl/>
        </w:rPr>
        <w:t xml:space="preserve"> </w:t>
      </w:r>
      <w:r w:rsidRPr="006C77CD">
        <w:rPr>
          <w:rStyle w:val="TagStyle"/>
          <w:rFonts w:hint="cs"/>
          <w:rtl/>
        </w:rPr>
        <w:t>&lt;&lt; דובר &gt;&gt;</w:t>
      </w:r>
      <w:r>
        <w:rPr>
          <w:rFonts w:hint="cs"/>
          <w:rtl/>
        </w:rPr>
        <w:t xml:space="preserve"> </w:t>
      </w:r>
      <w:bookmarkEnd w:id="4505"/>
    </w:p>
    <w:p w:rsidR="00C26509" w:rsidRDefault="00C26509" w:rsidP="00C26509">
      <w:pPr>
        <w:pStyle w:val="KeepWithNext"/>
        <w:rPr>
          <w:rtl/>
        </w:rPr>
      </w:pPr>
    </w:p>
    <w:p w:rsidR="00C26509" w:rsidRDefault="00C26509" w:rsidP="00C26509">
      <w:pPr>
        <w:rPr>
          <w:rtl/>
        </w:rPr>
      </w:pPr>
      <w:r>
        <w:rPr>
          <w:rFonts w:hint="cs"/>
          <w:rtl/>
        </w:rPr>
        <w:t xml:space="preserve">לא </w:t>
      </w:r>
      <w:bookmarkStart w:id="4506" w:name="_ETM_Q1_5195478"/>
      <w:bookmarkEnd w:id="4506"/>
      <w:r>
        <w:rPr>
          <w:rFonts w:hint="cs"/>
          <w:rtl/>
        </w:rPr>
        <w:t>נותנים את זה למישהו אחר. באותה חברת גבייה יש להם נושאי פעילות רבים, הם לא קשורים לפעילות של העירייה.</w:t>
      </w:r>
    </w:p>
    <w:p w:rsidR="00C26509" w:rsidRDefault="00C26509" w:rsidP="00C26509">
      <w:pPr>
        <w:rPr>
          <w:rtl/>
        </w:rPr>
      </w:pPr>
      <w:bookmarkStart w:id="4507" w:name="_ETM_Q1_5196661"/>
      <w:bookmarkEnd w:id="4507"/>
    </w:p>
    <w:bookmarkStart w:id="4508" w:name="_ETM_Q1_5196977" w:displacedByCustomXml="next"/>
    <w:bookmarkEnd w:id="4508" w:displacedByCustomXml="next"/>
    <w:bookmarkStart w:id="4509" w:name="_ETM_Q1_5198240" w:displacedByCustomXml="next"/>
    <w:bookmarkEnd w:id="4509" w:displacedByCustomXml="next"/>
    <w:sdt>
      <w:sdtPr>
        <w:rPr>
          <w:rFonts w:hint="cs"/>
          <w:rtl/>
        </w:rPr>
        <w:alias w:val="יור"/>
        <w:tag w:val="&lt;ID&gt;5296&lt;/ID&gt;&lt;Name&gt;יואב קיש - יו&quot;רַ&lt;/Name&gt;&lt;Data&gt;יואב קיש&lt;/Data&gt;&lt;Shortcut&gt;יוקי&lt;/Shortcut&gt;"/>
        <w:id w:val="1464312450"/>
        <w:placeholder>
          <w:docPart w:val="D590BBEDBA8B4F7AB3F393D7C16B36DA"/>
        </w:placeholder>
      </w:sdtPr>
      <w:sdtEndPr/>
      <w:sdtContent>
        <w:p w:rsidR="00C26509" w:rsidRDefault="00C26509" w:rsidP="00C26509">
          <w:pPr>
            <w:pStyle w:val="af8"/>
            <w:keepNext/>
            <w:rPr>
              <w:rtl/>
            </w:rPr>
          </w:pPr>
          <w:r>
            <w:rPr>
              <w:rFonts w:hint="cs"/>
              <w:rtl/>
            </w:rPr>
            <w:t>היו"ר יואב קיש:</w:t>
          </w:r>
        </w:p>
      </w:sdtContent>
    </w:sdt>
    <w:p w:rsidR="00C26509" w:rsidRDefault="00C26509" w:rsidP="00C26509">
      <w:pPr>
        <w:pStyle w:val="KeepWithNext"/>
        <w:rPr>
          <w:rtl/>
        </w:rPr>
      </w:pPr>
    </w:p>
    <w:p w:rsidR="00C26509" w:rsidRDefault="00C26509" w:rsidP="00C26509">
      <w:pPr>
        <w:rPr>
          <w:rtl/>
        </w:rPr>
      </w:pPr>
      <w:r>
        <w:rPr>
          <w:rFonts w:hint="cs"/>
          <w:rtl/>
        </w:rPr>
        <w:t xml:space="preserve">אבל כתוב </w:t>
      </w:r>
      <w:bookmarkStart w:id="4510" w:name="_ETM_Q1_5197242"/>
      <w:bookmarkEnd w:id="4510"/>
      <w:r>
        <w:rPr>
          <w:rFonts w:hint="cs"/>
          <w:rtl/>
        </w:rPr>
        <w:t>ב-(ד): "לא יעשו בו כל שימוש, אלא לצורך מתן שירותי הגבייה לעירייה.</w:t>
      </w:r>
      <w:bookmarkStart w:id="4511" w:name="_ETM_Q1_5197325"/>
      <w:bookmarkEnd w:id="4511"/>
      <w:r>
        <w:rPr>
          <w:rFonts w:hint="cs"/>
          <w:rtl/>
        </w:rPr>
        <w:t xml:space="preserve">" בבקשה, חברת הכנסת גרמן. </w:t>
      </w:r>
    </w:p>
    <w:p w:rsidR="00C26509" w:rsidRDefault="00C26509" w:rsidP="00C26509">
      <w:pPr>
        <w:rPr>
          <w:rtl/>
        </w:rPr>
      </w:pPr>
    </w:p>
    <w:p w:rsidR="00C26509" w:rsidRDefault="00C26509" w:rsidP="006C77CD">
      <w:pPr>
        <w:pStyle w:val="a5"/>
        <w:rPr>
          <w:rtl/>
        </w:rPr>
      </w:pPr>
      <w:bookmarkStart w:id="4512" w:name="ET_knessetmember_5745_122"/>
      <w:r w:rsidRPr="006C77CD">
        <w:rPr>
          <w:rStyle w:val="TagStyle"/>
          <w:rFonts w:hint="cs"/>
          <w:rtl/>
        </w:rPr>
        <w:t xml:space="preserve"> &lt;&lt; דובר &gt;&gt;</w:t>
      </w:r>
      <w:r>
        <w:rPr>
          <w:rStyle w:val="TagStyle"/>
          <w:rFonts w:hint="cs"/>
          <w:rtl/>
        </w:rPr>
        <w:t xml:space="preserve"> </w:t>
      </w:r>
      <w:r>
        <w:rPr>
          <w:rFonts w:hint="cs"/>
          <w:rtl/>
        </w:rPr>
        <w:t>משה מזרחי (המחנה הציוני):</w:t>
      </w:r>
      <w:r>
        <w:rPr>
          <w:rStyle w:val="TagStyle"/>
          <w:rFonts w:hint="cs"/>
          <w:rtl/>
        </w:rPr>
        <w:t xml:space="preserve"> </w:t>
      </w:r>
      <w:r w:rsidRPr="006C77CD">
        <w:rPr>
          <w:rStyle w:val="TagStyle"/>
          <w:rFonts w:hint="cs"/>
          <w:rtl/>
        </w:rPr>
        <w:t>&lt;&lt; דובר &gt;&gt;</w:t>
      </w:r>
      <w:r>
        <w:rPr>
          <w:rFonts w:hint="cs"/>
          <w:rtl/>
        </w:rPr>
        <w:t xml:space="preserve"> </w:t>
      </w:r>
      <w:bookmarkEnd w:id="4512"/>
    </w:p>
    <w:p w:rsidR="00C26509" w:rsidRDefault="00C26509" w:rsidP="00C26509">
      <w:pPr>
        <w:ind w:firstLine="0"/>
        <w:rPr>
          <w:rtl/>
        </w:rPr>
      </w:pPr>
      <w:r>
        <w:rPr>
          <w:rFonts w:hint="cs"/>
          <w:rtl/>
        </w:rPr>
        <w:t xml:space="preserve"> </w:t>
      </w:r>
    </w:p>
    <w:p w:rsidR="00C26509" w:rsidRDefault="00C26509" w:rsidP="00C26509">
      <w:pPr>
        <w:rPr>
          <w:rtl/>
        </w:rPr>
      </w:pPr>
      <w:r>
        <w:rPr>
          <w:rFonts w:hint="cs"/>
          <w:rtl/>
        </w:rPr>
        <w:t>אם זה מספק אותך. אותי פחות.</w:t>
      </w:r>
      <w:bookmarkStart w:id="4513" w:name="_ETM_Q1_5206878"/>
      <w:bookmarkStart w:id="4514" w:name="_ETM_Q1_5207293"/>
      <w:bookmarkEnd w:id="4513"/>
      <w:bookmarkEnd w:id="4514"/>
    </w:p>
    <w:p w:rsidR="00C26509" w:rsidRDefault="00C26509" w:rsidP="00C26509">
      <w:pPr>
        <w:ind w:firstLine="0"/>
        <w:rPr>
          <w:rtl/>
        </w:rPr>
      </w:pPr>
    </w:p>
    <w:p w:rsidR="00C26509" w:rsidRDefault="00C26509" w:rsidP="006C77CD">
      <w:pPr>
        <w:pStyle w:val="a5"/>
        <w:rPr>
          <w:rtl/>
        </w:rPr>
      </w:pPr>
      <w:bookmarkStart w:id="4515" w:name="ET_speaker_5075_121"/>
      <w:r w:rsidRPr="006C77CD">
        <w:rPr>
          <w:rStyle w:val="TagStyle"/>
          <w:rFonts w:hint="cs"/>
          <w:rtl/>
        </w:rPr>
        <w:t xml:space="preserve"> &lt;&lt; דובר &gt;&gt;</w:t>
      </w:r>
      <w:r>
        <w:rPr>
          <w:rStyle w:val="TagStyle"/>
          <w:rFonts w:hint="cs"/>
          <w:rtl/>
        </w:rPr>
        <w:t xml:space="preserve"> </w:t>
      </w:r>
      <w:r>
        <w:rPr>
          <w:rFonts w:hint="cs"/>
          <w:rtl/>
        </w:rPr>
        <w:t>יעל גרמן (יש עתיד):</w:t>
      </w:r>
      <w:r>
        <w:rPr>
          <w:rStyle w:val="TagStyle"/>
          <w:rFonts w:hint="cs"/>
          <w:rtl/>
        </w:rPr>
        <w:t xml:space="preserve"> </w:t>
      </w:r>
      <w:r w:rsidRPr="006C77CD">
        <w:rPr>
          <w:rStyle w:val="TagStyle"/>
          <w:rFonts w:hint="cs"/>
          <w:rtl/>
        </w:rPr>
        <w:t>&lt;&lt; דובר &gt;&gt;</w:t>
      </w:r>
      <w:r>
        <w:rPr>
          <w:rFonts w:hint="cs"/>
          <w:rtl/>
        </w:rPr>
        <w:t xml:space="preserve"> </w:t>
      </w:r>
      <w:bookmarkEnd w:id="4515"/>
    </w:p>
    <w:p w:rsidR="00C26509" w:rsidRDefault="00C26509" w:rsidP="00C26509">
      <w:pPr>
        <w:rPr>
          <w:rtl/>
        </w:rPr>
      </w:pPr>
      <w:r>
        <w:rPr>
          <w:rFonts w:hint="cs"/>
          <w:rtl/>
        </w:rPr>
        <w:t xml:space="preserve"> </w:t>
      </w:r>
    </w:p>
    <w:p w:rsidR="00C26509" w:rsidRDefault="00C26509" w:rsidP="00C26509">
      <w:pPr>
        <w:rPr>
          <w:rtl/>
        </w:rPr>
      </w:pPr>
      <w:r>
        <w:rPr>
          <w:rFonts w:hint="cs"/>
          <w:rtl/>
        </w:rPr>
        <w:t xml:space="preserve">ברגע שכתוב: "אלא לצורך מתן שירותי הגבייה </w:t>
      </w:r>
      <w:bookmarkStart w:id="4516" w:name="_ETM_Q1_5216504"/>
      <w:bookmarkEnd w:id="4516"/>
      <w:r>
        <w:rPr>
          <w:rFonts w:hint="cs"/>
          <w:rtl/>
        </w:rPr>
        <w:t xml:space="preserve">לעירייה". </w:t>
      </w:r>
    </w:p>
    <w:p w:rsidR="00C26509" w:rsidRDefault="00C26509" w:rsidP="00C26509">
      <w:pPr>
        <w:rPr>
          <w:rtl/>
        </w:rPr>
      </w:pPr>
      <w:bookmarkStart w:id="4517" w:name="_ETM_Q1_5217363"/>
      <w:bookmarkStart w:id="4518" w:name="_ETM_Q1_5217672"/>
      <w:bookmarkEnd w:id="4517"/>
      <w:bookmarkEnd w:id="4518"/>
    </w:p>
    <w:bookmarkStart w:id="4519" w:name="_ETM_Q1_5217973" w:displacedByCustomXml="next"/>
    <w:bookmarkEnd w:id="4519" w:displacedByCustomXml="next"/>
    <w:sdt>
      <w:sdtPr>
        <w:rPr>
          <w:rFonts w:hint="cs"/>
          <w:rtl/>
        </w:rPr>
        <w:alias w:val="יור"/>
        <w:tag w:val="&lt;ID&gt;5296&lt;/ID&gt;&lt;Name&gt;יואב קיש - יו&quot;רַ&lt;/Name&gt;&lt;Data&gt;יואב קיש&lt;/Data&gt;&lt;Shortcut&gt;יוקי&lt;/Shortcut&gt;"/>
        <w:id w:val="-1045674391"/>
        <w:placeholder>
          <w:docPart w:val="D590BBEDBA8B4F7AB3F393D7C16B36DA"/>
        </w:placeholder>
      </w:sdtPr>
      <w:sdtEndPr/>
      <w:sdtContent>
        <w:p w:rsidR="00C26509" w:rsidRDefault="00C26509" w:rsidP="00C26509">
          <w:pPr>
            <w:pStyle w:val="af8"/>
            <w:keepNext/>
            <w:rPr>
              <w:rtl/>
            </w:rPr>
          </w:pPr>
          <w:r>
            <w:rPr>
              <w:rFonts w:hint="cs"/>
              <w:rtl/>
            </w:rPr>
            <w:t>היו"ר יואב קיש:</w:t>
          </w:r>
        </w:p>
      </w:sdtContent>
    </w:sdt>
    <w:p w:rsidR="00C26509" w:rsidRDefault="00C26509" w:rsidP="00C26509">
      <w:pPr>
        <w:pStyle w:val="KeepWithNext"/>
        <w:rPr>
          <w:rtl/>
        </w:rPr>
      </w:pPr>
    </w:p>
    <w:p w:rsidR="00C26509" w:rsidRDefault="00C26509" w:rsidP="00C26509">
      <w:pPr>
        <w:rPr>
          <w:rtl/>
        </w:rPr>
      </w:pPr>
      <w:r>
        <w:rPr>
          <w:rFonts w:hint="cs"/>
          <w:rtl/>
        </w:rPr>
        <w:t>גרמן, רצית להעיר הערה? בבקשה, אני איתך.</w:t>
      </w:r>
    </w:p>
    <w:p w:rsidR="00C26509" w:rsidRDefault="00C26509" w:rsidP="00C26509">
      <w:pPr>
        <w:rPr>
          <w:rtl/>
        </w:rPr>
      </w:pPr>
      <w:bookmarkStart w:id="4520" w:name="_ETM_Q1_5216070"/>
      <w:bookmarkEnd w:id="4520"/>
    </w:p>
    <w:bookmarkStart w:id="4521" w:name="_ETM_Q1_5216429" w:displacedByCustomXml="next"/>
    <w:bookmarkEnd w:id="4521" w:displacedByCustomXml="next"/>
    <w:bookmarkStart w:id="4522" w:name="_ETM_Q1_5218319" w:displacedByCustomXml="next"/>
    <w:bookmarkEnd w:id="4522" w:displacedByCustomXml="next"/>
    <w:sdt>
      <w:sdtPr>
        <w:rPr>
          <w:rFonts w:hint="cs"/>
          <w:rtl/>
        </w:rPr>
        <w:alias w:val="דובר"/>
        <w:tag w:val="&lt;ID&gt;5075&lt;/ID&gt;&lt;Name&gt;יעל גרמן - יש עתיד&lt;/Name&gt;&lt;Data&gt;יעל גרמן (יש עתיד)&lt;/Data&gt;&lt;Shortcut&gt;יעגר&lt;/Shortcut&gt;&lt;MemberID&gt;2504&lt;/MemberID&gt;"/>
        <w:id w:val="-1416006370"/>
        <w:placeholder>
          <w:docPart w:val="D590BBEDBA8B4F7AB3F393D7C16B36DA"/>
        </w:placeholder>
      </w:sdtPr>
      <w:sdtEndPr/>
      <w:sdtContent>
        <w:p w:rsidR="00C26509" w:rsidRDefault="00C26509" w:rsidP="00C26509">
          <w:pPr>
            <w:pStyle w:val="a5"/>
            <w:keepNext/>
            <w:rPr>
              <w:rtl/>
            </w:rPr>
          </w:pPr>
          <w:r>
            <w:rPr>
              <w:rFonts w:hint="cs"/>
              <w:rtl/>
            </w:rPr>
            <w:t>יעל גרמן (יש עתיד):</w:t>
          </w:r>
        </w:p>
      </w:sdtContent>
    </w:sdt>
    <w:p w:rsidR="00C26509" w:rsidRDefault="00C26509" w:rsidP="00C26509">
      <w:pPr>
        <w:pStyle w:val="KeepWithNext"/>
        <w:rPr>
          <w:rtl/>
        </w:rPr>
      </w:pPr>
    </w:p>
    <w:p w:rsidR="00C26509" w:rsidRDefault="00C26509" w:rsidP="00C26509">
      <w:pPr>
        <w:rPr>
          <w:rtl/>
        </w:rPr>
      </w:pPr>
      <w:r>
        <w:rPr>
          <w:rFonts w:hint="cs"/>
          <w:rtl/>
        </w:rPr>
        <w:t xml:space="preserve">בהחלט. זאת ההערה שאני מדברת </w:t>
      </w:r>
      <w:bookmarkStart w:id="4523" w:name="_ETM_Q1_5219608"/>
      <w:bookmarkEnd w:id="4523"/>
      <w:r>
        <w:rPr>
          <w:rFonts w:hint="cs"/>
          <w:rtl/>
        </w:rPr>
        <w:t xml:space="preserve">עליה כל הזמן. ברגע שאנחנו </w:t>
      </w:r>
      <w:bookmarkStart w:id="4524" w:name="_ETM_Q1_5223182"/>
      <w:bookmarkEnd w:id="4524"/>
      <w:r>
        <w:rPr>
          <w:rFonts w:hint="cs"/>
          <w:rtl/>
        </w:rPr>
        <w:t xml:space="preserve">בסעיף ההגדרות כתבנו: ""מידע" – לרבות ידיעה הנוגעת לענייניו הפרטיים של אדם", הרי שכאן כאשר אנחנו אומרים שה"עירייה רשאית להעביר לחברת הגבייה המועסקת על ידה מידע" – אומנם לאחר מכן כתוב: "בדבר כתובתו של חייב ונכסיו", אבל </w:t>
      </w:r>
      <w:bookmarkStart w:id="4525" w:name="_ETM_Q1_5239972"/>
      <w:bookmarkEnd w:id="4525"/>
      <w:r>
        <w:rPr>
          <w:rFonts w:hint="cs"/>
          <w:rtl/>
        </w:rPr>
        <w:t xml:space="preserve">עדיין כתוב מידע. ההגדרה של מידע זה ענייניו הפרטיים, </w:t>
      </w:r>
      <w:bookmarkStart w:id="4526" w:name="_ETM_Q1_5245016"/>
      <w:bookmarkEnd w:id="4526"/>
      <w:r>
        <w:rPr>
          <w:rFonts w:hint="cs"/>
          <w:rtl/>
        </w:rPr>
        <w:t xml:space="preserve">וזה מדאיג אותי מתחילת הדיון, איך אנחנו מונעים </w:t>
      </w:r>
      <w:bookmarkStart w:id="4527" w:name="_ETM_Q1_5246842"/>
      <w:bookmarkEnd w:id="4527"/>
      <w:r>
        <w:rPr>
          <w:rFonts w:hint="cs"/>
          <w:rtl/>
        </w:rPr>
        <w:t>את זה שהעירייה לא תעביר</w:t>
      </w:r>
      <w:bookmarkStart w:id="4528" w:name="_ETM_Q1_5227191"/>
      <w:bookmarkStart w:id="4529" w:name="_ETM_Q1_5242611"/>
      <w:bookmarkEnd w:id="4528"/>
      <w:bookmarkEnd w:id="4529"/>
      <w:r>
        <w:rPr>
          <w:rFonts w:hint="cs"/>
          <w:rtl/>
        </w:rPr>
        <w:t xml:space="preserve"> לחברת הגבייה מידע </w:t>
      </w:r>
      <w:bookmarkStart w:id="4530" w:name="_ETM_Q1_5253595"/>
      <w:bookmarkEnd w:id="4530"/>
      <w:r>
        <w:rPr>
          <w:rFonts w:hint="cs"/>
          <w:rtl/>
        </w:rPr>
        <w:t>פרטי על עיסוקיו של האדם, בכלל מידע פרטי.</w:t>
      </w:r>
    </w:p>
    <w:p w:rsidR="00C26509" w:rsidRDefault="00C26509" w:rsidP="00C26509">
      <w:pPr>
        <w:rPr>
          <w:rtl/>
        </w:rPr>
      </w:pPr>
      <w:bookmarkStart w:id="4531" w:name="_ETM_Q1_5247330"/>
      <w:bookmarkEnd w:id="4531"/>
    </w:p>
    <w:bookmarkStart w:id="4532" w:name="_ETM_Q1_5247909" w:displacedByCustomXml="next"/>
    <w:bookmarkEnd w:id="4532" w:displacedByCustomXml="next"/>
    <w:bookmarkStart w:id="4533" w:name="_ETM_Q1_5248594" w:displacedByCustomXml="next"/>
    <w:bookmarkEnd w:id="4533" w:displacedByCustomXml="next"/>
    <w:sdt>
      <w:sdtPr>
        <w:rPr>
          <w:rFonts w:hint="cs"/>
          <w:rtl/>
        </w:rPr>
        <w:alias w:val="יור"/>
        <w:tag w:val="&lt;ID&gt;5296&lt;/ID&gt;&lt;Name&gt;יואב קיש - יו&quot;רַ&lt;/Name&gt;&lt;Data&gt;יואב קיש&lt;/Data&gt;&lt;Shortcut&gt;יוקי&lt;/Shortcut&gt;"/>
        <w:id w:val="1287472985"/>
        <w:placeholder>
          <w:docPart w:val="D590BBEDBA8B4F7AB3F393D7C16B36DA"/>
        </w:placeholder>
      </w:sdtPr>
      <w:sdtEndPr/>
      <w:sdtContent>
        <w:p w:rsidR="00C26509" w:rsidRDefault="00C26509" w:rsidP="00C26509">
          <w:pPr>
            <w:pStyle w:val="af8"/>
            <w:keepNext/>
            <w:rPr>
              <w:rtl/>
            </w:rPr>
          </w:pPr>
          <w:r>
            <w:rPr>
              <w:rFonts w:hint="cs"/>
              <w:rtl/>
            </w:rPr>
            <w:t>היו"ר יואב קיש:</w:t>
          </w:r>
        </w:p>
      </w:sdtContent>
    </w:sdt>
    <w:p w:rsidR="00C26509" w:rsidRDefault="00C26509" w:rsidP="00C26509">
      <w:pPr>
        <w:pStyle w:val="KeepWithNext"/>
        <w:rPr>
          <w:rtl/>
        </w:rPr>
      </w:pPr>
    </w:p>
    <w:p w:rsidR="00C26509" w:rsidRDefault="00C26509" w:rsidP="00C26509">
      <w:pPr>
        <w:rPr>
          <w:rtl/>
        </w:rPr>
      </w:pPr>
      <w:r>
        <w:rPr>
          <w:rFonts w:hint="cs"/>
          <w:rtl/>
        </w:rPr>
        <w:t>אסביר. אגיד</w:t>
      </w:r>
      <w:bookmarkStart w:id="4534" w:name="_ETM_Q1_5254548"/>
      <w:bookmarkEnd w:id="4534"/>
      <w:r>
        <w:rPr>
          <w:rFonts w:hint="cs"/>
          <w:rtl/>
        </w:rPr>
        <w:t xml:space="preserve"> לך מה שאני מבין, ותקנו </w:t>
      </w:r>
      <w:bookmarkStart w:id="4535" w:name="_ETM_Q1_5255766"/>
      <w:bookmarkEnd w:id="4535"/>
      <w:r>
        <w:rPr>
          <w:rFonts w:hint="cs"/>
          <w:rtl/>
        </w:rPr>
        <w:t xml:space="preserve">אותי אם אני טועה. פה כתוב בסעיף (א) מה </w:t>
      </w:r>
      <w:bookmarkStart w:id="4536" w:name="_ETM_Q1_5260241"/>
      <w:bookmarkEnd w:id="4536"/>
      <w:r>
        <w:rPr>
          <w:rFonts w:hint="cs"/>
          <w:rtl/>
        </w:rPr>
        <w:t xml:space="preserve">המידע היחידי שעירייה יכולה להעביר לחברת גבייה. היא לא </w:t>
      </w:r>
      <w:bookmarkStart w:id="4537" w:name="_ETM_Q1_5265278"/>
      <w:bookmarkEnd w:id="4537"/>
      <w:r>
        <w:rPr>
          <w:rFonts w:hint="cs"/>
          <w:rtl/>
        </w:rPr>
        <w:t xml:space="preserve">יכולה לו מידע על הכנסות וכו'. היא יכולה להעביר לו מידע, כפי </w:t>
      </w:r>
      <w:bookmarkStart w:id="4538" w:name="_ETM_Q1_5264633"/>
      <w:bookmarkEnd w:id="4538"/>
      <w:r>
        <w:rPr>
          <w:rFonts w:hint="cs"/>
          <w:rtl/>
        </w:rPr>
        <w:t xml:space="preserve">שאמרנו, על הכתובת, על הנכסים, על פרטי החוב, על פרטי התשלום </w:t>
      </w:r>
      <w:bookmarkStart w:id="4539" w:name="_ETM_Q1_5275065"/>
      <w:bookmarkEnd w:id="4539"/>
      <w:r>
        <w:rPr>
          <w:rFonts w:hint="cs"/>
          <w:rtl/>
        </w:rPr>
        <w:t xml:space="preserve">ופרטי התקשרות, מה שאמרנו והגדרנו עכשיו. זהו. זה המידע </w:t>
      </w:r>
      <w:bookmarkStart w:id="4540" w:name="_ETM_Q1_5278629"/>
      <w:bookmarkEnd w:id="4540"/>
      <w:r>
        <w:rPr>
          <w:rFonts w:hint="cs"/>
          <w:rtl/>
        </w:rPr>
        <w:t xml:space="preserve">היחידי. </w:t>
      </w:r>
    </w:p>
    <w:p w:rsidR="00C26509" w:rsidRDefault="00C26509" w:rsidP="00C26509">
      <w:pPr>
        <w:rPr>
          <w:rtl/>
        </w:rPr>
      </w:pPr>
    </w:p>
    <w:p w:rsidR="00C26509" w:rsidRDefault="00C26509" w:rsidP="006C77CD">
      <w:pPr>
        <w:pStyle w:val="a5"/>
        <w:rPr>
          <w:rtl/>
        </w:rPr>
      </w:pPr>
      <w:bookmarkStart w:id="4541" w:name="ET_knessetmember_5726_124"/>
      <w:r w:rsidRPr="006C77CD">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6C77CD">
        <w:rPr>
          <w:rStyle w:val="TagStyle"/>
          <w:rFonts w:hint="cs"/>
          <w:rtl/>
        </w:rPr>
        <w:t>&lt;&lt; דובר &gt;&gt;</w:t>
      </w:r>
      <w:r>
        <w:rPr>
          <w:rFonts w:hint="cs"/>
          <w:rtl/>
        </w:rPr>
        <w:t xml:space="preserve"> </w:t>
      </w:r>
      <w:bookmarkEnd w:id="4541"/>
    </w:p>
    <w:p w:rsidR="00C26509" w:rsidRDefault="00C26509" w:rsidP="00C26509">
      <w:pPr>
        <w:pStyle w:val="KeepWithNext"/>
        <w:rPr>
          <w:rtl/>
        </w:rPr>
      </w:pPr>
    </w:p>
    <w:p w:rsidR="00C26509" w:rsidRDefault="00C26509" w:rsidP="00C26509">
      <w:pPr>
        <w:rPr>
          <w:rtl/>
        </w:rPr>
      </w:pPr>
      <w:r>
        <w:rPr>
          <w:rFonts w:hint="cs"/>
          <w:rtl/>
        </w:rPr>
        <w:t>גם על הכנסות היא מעבירה.</w:t>
      </w:r>
    </w:p>
    <w:p w:rsidR="00C26509" w:rsidRDefault="00C26509" w:rsidP="00C26509">
      <w:pPr>
        <w:rPr>
          <w:rtl/>
        </w:rPr>
      </w:pPr>
      <w:bookmarkStart w:id="4542" w:name="_ETM_Q1_5276500"/>
      <w:bookmarkEnd w:id="4542"/>
    </w:p>
    <w:bookmarkStart w:id="4543" w:name="_ETM_Q1_5276856" w:displacedByCustomXml="next"/>
    <w:bookmarkEnd w:id="4543" w:displacedByCustomXml="next"/>
    <w:bookmarkStart w:id="4544" w:name="_ETM_Q1_5277517" w:displacedByCustomXml="next"/>
    <w:bookmarkEnd w:id="4544" w:displacedByCustomXml="next"/>
    <w:sdt>
      <w:sdtPr>
        <w:rPr>
          <w:rFonts w:hint="cs"/>
          <w:rtl/>
        </w:rPr>
        <w:alias w:val="יור"/>
        <w:tag w:val="&lt;ID&gt;5296&lt;/ID&gt;&lt;Name&gt;יואב קיש - יו&quot;רַ&lt;/Name&gt;&lt;Data&gt;יואב קיש&lt;/Data&gt;&lt;Shortcut&gt;יוקי&lt;/Shortcut&gt;"/>
        <w:id w:val="-1672876838"/>
        <w:placeholder>
          <w:docPart w:val="D590BBEDBA8B4F7AB3F393D7C16B36DA"/>
        </w:placeholder>
      </w:sdtPr>
      <w:sdtEndPr/>
      <w:sdtContent>
        <w:p w:rsidR="00C26509" w:rsidRDefault="00C26509" w:rsidP="00C26509">
          <w:pPr>
            <w:pStyle w:val="af8"/>
            <w:keepNext/>
            <w:rPr>
              <w:rtl/>
            </w:rPr>
          </w:pPr>
          <w:r>
            <w:rPr>
              <w:rFonts w:hint="cs"/>
              <w:rtl/>
            </w:rPr>
            <w:t>היו"ר יואב קיש:</w:t>
          </w:r>
        </w:p>
      </w:sdtContent>
    </w:sdt>
    <w:p w:rsidR="00C26509" w:rsidRDefault="00C26509" w:rsidP="00C26509">
      <w:pPr>
        <w:pStyle w:val="KeepWithNext"/>
        <w:rPr>
          <w:rtl/>
        </w:rPr>
      </w:pPr>
    </w:p>
    <w:p w:rsidR="00C26509" w:rsidRDefault="00C26509" w:rsidP="00C26509">
      <w:pPr>
        <w:rPr>
          <w:rtl/>
        </w:rPr>
      </w:pPr>
      <w:r>
        <w:rPr>
          <w:rFonts w:hint="cs"/>
          <w:rtl/>
        </w:rPr>
        <w:t>לא.</w:t>
      </w:r>
    </w:p>
    <w:p w:rsidR="00C26509" w:rsidRDefault="00C26509" w:rsidP="00C26509">
      <w:pPr>
        <w:rPr>
          <w:rtl/>
        </w:rPr>
      </w:pPr>
      <w:bookmarkStart w:id="4545" w:name="_ETM_Q1_5273739"/>
      <w:bookmarkEnd w:id="4545"/>
    </w:p>
    <w:bookmarkStart w:id="4546" w:name="_ETM_Q1_5274091" w:displacedByCustomXml="next"/>
    <w:bookmarkEnd w:id="4546" w:displacedByCustomXml="next"/>
    <w:sdt>
      <w:sdtPr>
        <w:rPr>
          <w:rFonts w:hint="cs"/>
          <w:rtl/>
        </w:rPr>
        <w:alias w:val="דובר"/>
        <w:tag w:val="&lt;ID&gt;5726&lt;/ID&gt;&lt;Name&gt;ינון אזולאי - ש&quot;ס&lt;/Name&gt;&lt;Data&gt;ינון אזולאי (ש&quot;ס)&lt;/Data&gt;&lt;Shortcut&gt;יא&lt;/Shortcut&gt;"/>
        <w:id w:val="1608766122"/>
        <w:placeholder>
          <w:docPart w:val="D590BBEDBA8B4F7AB3F393D7C16B36DA"/>
        </w:placeholder>
      </w:sdtPr>
      <w:sdtEndPr/>
      <w:sdtContent>
        <w:p w:rsidR="00C26509" w:rsidRDefault="00C26509" w:rsidP="00C26509">
          <w:pPr>
            <w:pStyle w:val="a5"/>
            <w:keepNext/>
            <w:rPr>
              <w:rtl/>
            </w:rPr>
          </w:pPr>
          <w:r>
            <w:rPr>
              <w:rFonts w:hint="cs"/>
              <w:rtl/>
            </w:rPr>
            <w:t>ינון אזולאי (ש"ס):</w:t>
          </w:r>
        </w:p>
      </w:sdtContent>
    </w:sdt>
    <w:p w:rsidR="00C26509" w:rsidRDefault="00C26509" w:rsidP="00C26509">
      <w:pPr>
        <w:pStyle w:val="KeepWithNext"/>
        <w:rPr>
          <w:rtl/>
        </w:rPr>
      </w:pPr>
    </w:p>
    <w:p w:rsidR="00C26509" w:rsidRDefault="00C26509" w:rsidP="00C26509">
      <w:pPr>
        <w:rPr>
          <w:rtl/>
        </w:rPr>
      </w:pPr>
      <w:r>
        <w:rPr>
          <w:rFonts w:hint="cs"/>
          <w:rtl/>
        </w:rPr>
        <w:t xml:space="preserve">כי יש חברות שעושות </w:t>
      </w:r>
      <w:bookmarkStart w:id="4547" w:name="_ETM_Q1_5277707"/>
      <w:bookmarkEnd w:id="4547"/>
      <w:r>
        <w:rPr>
          <w:rFonts w:hint="cs"/>
          <w:rtl/>
        </w:rPr>
        <w:t xml:space="preserve">את הגבייה - - - </w:t>
      </w:r>
    </w:p>
    <w:p w:rsidR="00C26509" w:rsidRDefault="00C26509" w:rsidP="00C26509">
      <w:pPr>
        <w:rPr>
          <w:rtl/>
        </w:rPr>
      </w:pPr>
    </w:p>
    <w:p w:rsidR="00C26509" w:rsidRDefault="00C26509" w:rsidP="006C77CD">
      <w:pPr>
        <w:pStyle w:val="af8"/>
        <w:rPr>
          <w:rtl/>
        </w:rPr>
      </w:pPr>
      <w:bookmarkStart w:id="4548" w:name="ET_yor_5296_125"/>
      <w:r w:rsidRPr="006C77CD">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6C77CD">
        <w:rPr>
          <w:rStyle w:val="TagStyle"/>
          <w:rFonts w:hint="cs"/>
          <w:rtl/>
        </w:rPr>
        <w:t>&lt;&lt; יור &gt;&gt;</w:t>
      </w:r>
      <w:r>
        <w:rPr>
          <w:rFonts w:hint="cs"/>
          <w:rtl/>
        </w:rPr>
        <w:t xml:space="preserve"> </w:t>
      </w:r>
      <w:bookmarkEnd w:id="4548"/>
    </w:p>
    <w:p w:rsidR="00C26509" w:rsidRDefault="00C26509" w:rsidP="00C26509">
      <w:pPr>
        <w:pStyle w:val="KeepWithNext"/>
        <w:rPr>
          <w:rtl/>
        </w:rPr>
      </w:pPr>
    </w:p>
    <w:p w:rsidR="00C26509" w:rsidRDefault="00C26509" w:rsidP="00C26509">
      <w:pPr>
        <w:rPr>
          <w:rtl/>
        </w:rPr>
      </w:pPr>
      <w:r>
        <w:rPr>
          <w:rFonts w:hint="cs"/>
          <w:rtl/>
        </w:rPr>
        <w:t>אסור. אנחנו אוסרים את זה.</w:t>
      </w:r>
    </w:p>
    <w:p w:rsidR="00C26509" w:rsidRDefault="00C26509" w:rsidP="00C26509">
      <w:pPr>
        <w:rPr>
          <w:rtl/>
        </w:rPr>
      </w:pPr>
    </w:p>
    <w:p w:rsidR="00C26509" w:rsidRDefault="00C26509" w:rsidP="006C77CD">
      <w:pPr>
        <w:pStyle w:val="a5"/>
        <w:rPr>
          <w:rtl/>
        </w:rPr>
      </w:pPr>
      <w:bookmarkStart w:id="4549" w:name="ET_knessetmember_5726_126"/>
      <w:r w:rsidRPr="006C77CD">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6C77CD">
        <w:rPr>
          <w:rStyle w:val="TagStyle"/>
          <w:rFonts w:hint="cs"/>
          <w:rtl/>
        </w:rPr>
        <w:t>&lt;&lt; דובר &gt;&gt;</w:t>
      </w:r>
      <w:r>
        <w:rPr>
          <w:rFonts w:hint="cs"/>
          <w:rtl/>
        </w:rPr>
        <w:t xml:space="preserve"> </w:t>
      </w:r>
      <w:bookmarkEnd w:id="4549"/>
    </w:p>
    <w:p w:rsidR="00C26509" w:rsidRDefault="00C26509" w:rsidP="00C26509">
      <w:pPr>
        <w:pStyle w:val="KeepWithNext"/>
        <w:rPr>
          <w:rtl/>
        </w:rPr>
      </w:pPr>
    </w:p>
    <w:p w:rsidR="00C26509" w:rsidRDefault="00C26509" w:rsidP="00C26509">
      <w:pPr>
        <w:rPr>
          <w:rtl/>
        </w:rPr>
      </w:pPr>
      <w:r>
        <w:rPr>
          <w:rFonts w:hint="cs"/>
          <w:rtl/>
        </w:rPr>
        <w:t xml:space="preserve">את ההנחות ואת כל </w:t>
      </w:r>
      <w:bookmarkStart w:id="4550" w:name="_ETM_Q1_5282675"/>
      <w:bookmarkEnd w:id="4550"/>
      <w:r>
        <w:rPr>
          <w:rFonts w:hint="cs"/>
          <w:rtl/>
        </w:rPr>
        <w:t xml:space="preserve">זה? הם לא יוכלו לעשות יותר את </w:t>
      </w:r>
      <w:bookmarkStart w:id="4551" w:name="_ETM_Q1_5283644"/>
      <w:bookmarkEnd w:id="4551"/>
      <w:r>
        <w:rPr>
          <w:rFonts w:hint="cs"/>
          <w:rtl/>
        </w:rPr>
        <w:t xml:space="preserve">ההנחות והם לא יוכלו לעבוד עם העירייה? הם יעשו, ואז </w:t>
      </w:r>
      <w:bookmarkStart w:id="4552" w:name="_ETM_Q1_5285661"/>
      <w:bookmarkEnd w:id="4552"/>
      <w:r>
        <w:rPr>
          <w:rFonts w:hint="cs"/>
          <w:rtl/>
        </w:rPr>
        <w:t>שם יש את המידע הזה.</w:t>
      </w:r>
    </w:p>
    <w:p w:rsidR="00C26509" w:rsidRDefault="00C26509" w:rsidP="00C26509">
      <w:pPr>
        <w:ind w:firstLine="0"/>
        <w:rPr>
          <w:rtl/>
        </w:rPr>
      </w:pPr>
      <w:bookmarkStart w:id="4553" w:name="_ETM_Q1_5286369"/>
      <w:bookmarkStart w:id="4554" w:name="_ETM_Q1_5286660"/>
      <w:bookmarkEnd w:id="4553"/>
      <w:bookmarkEnd w:id="4554"/>
    </w:p>
    <w:sdt>
      <w:sdtPr>
        <w:rPr>
          <w:rFonts w:hint="cs"/>
          <w:rtl/>
        </w:rPr>
        <w:alias w:val="יור"/>
        <w:tag w:val="&lt;ID&gt;5296&lt;/ID&gt;&lt;Name&gt;יואב קיש - יו&quot;רַ&lt;/Name&gt;&lt;Data&gt;יואב קיש&lt;/Data&gt;&lt;Shortcut&gt;יוקי&lt;/Shortcut&gt;"/>
        <w:id w:val="-98102532"/>
        <w:placeholder>
          <w:docPart w:val="D590BBEDBA8B4F7AB3F393D7C16B36DA"/>
        </w:placeholder>
      </w:sdtPr>
      <w:sdtEndPr/>
      <w:sdtContent>
        <w:p w:rsidR="00C26509" w:rsidRDefault="00C26509" w:rsidP="00C26509">
          <w:pPr>
            <w:pStyle w:val="af8"/>
            <w:keepNext/>
            <w:rPr>
              <w:rtl/>
            </w:rPr>
          </w:pPr>
          <w:r>
            <w:rPr>
              <w:rFonts w:hint="cs"/>
              <w:rtl/>
            </w:rPr>
            <w:t>היו"ר יואב קיש:</w:t>
          </w:r>
        </w:p>
      </w:sdtContent>
    </w:sdt>
    <w:p w:rsidR="00C26509" w:rsidRDefault="00C26509" w:rsidP="00C26509">
      <w:pPr>
        <w:rPr>
          <w:rtl/>
        </w:rPr>
      </w:pPr>
    </w:p>
    <w:p w:rsidR="00C26509" w:rsidRDefault="00C26509" w:rsidP="00C26509">
      <w:pPr>
        <w:rPr>
          <w:rtl/>
        </w:rPr>
      </w:pPr>
      <w:r>
        <w:rPr>
          <w:rFonts w:hint="cs"/>
          <w:rtl/>
        </w:rPr>
        <w:t xml:space="preserve"> תפריד.</w:t>
      </w:r>
    </w:p>
    <w:p w:rsidR="00C26509" w:rsidRDefault="00C26509" w:rsidP="00C26509">
      <w:pPr>
        <w:rPr>
          <w:rtl/>
        </w:rPr>
      </w:pPr>
    </w:p>
    <w:bookmarkStart w:id="4555" w:name="_ETM_Q1_5288530" w:displacedByCustomXml="next"/>
    <w:bookmarkEnd w:id="4555" w:displacedByCustomXml="next"/>
    <w:bookmarkStart w:id="4556" w:name="_ETM_Q1_5289226" w:displacedByCustomXml="next"/>
    <w:bookmarkEnd w:id="4556" w:displacedByCustomXml="next"/>
    <w:sdt>
      <w:sdtPr>
        <w:rPr>
          <w:rFonts w:hint="cs"/>
          <w:rtl/>
        </w:rPr>
        <w:alias w:val="דובר"/>
        <w:tag w:val="&lt;ID&gt;5726&lt;/ID&gt;&lt;Name&gt;ינון אזולאי - ש&quot;ס&lt;/Name&gt;&lt;Data&gt;ינון אזולאי (ש&quot;ס)&lt;/Data&gt;&lt;Shortcut&gt;יא&lt;/Shortcut&gt;"/>
        <w:id w:val="-415636592"/>
        <w:placeholder>
          <w:docPart w:val="D590BBEDBA8B4F7AB3F393D7C16B36DA"/>
        </w:placeholder>
      </w:sdtPr>
      <w:sdtEndPr/>
      <w:sdtContent>
        <w:p w:rsidR="00C26509" w:rsidRDefault="00C26509" w:rsidP="00C26509">
          <w:pPr>
            <w:pStyle w:val="a5"/>
            <w:keepNext/>
            <w:rPr>
              <w:rtl/>
            </w:rPr>
          </w:pPr>
          <w:r>
            <w:rPr>
              <w:rFonts w:hint="cs"/>
              <w:rtl/>
            </w:rPr>
            <w:t>ינון אזולאי (ש"ס):</w:t>
          </w:r>
        </w:p>
      </w:sdtContent>
    </w:sdt>
    <w:p w:rsidR="00C26509" w:rsidRDefault="00C26509" w:rsidP="00C26509">
      <w:pPr>
        <w:pStyle w:val="KeepWithNext"/>
        <w:rPr>
          <w:rtl/>
        </w:rPr>
      </w:pPr>
    </w:p>
    <w:p w:rsidR="00C26509" w:rsidRDefault="00C26509" w:rsidP="00C26509">
      <w:pPr>
        <w:rPr>
          <w:rtl/>
        </w:rPr>
      </w:pPr>
      <w:r>
        <w:rPr>
          <w:rFonts w:hint="cs"/>
          <w:rtl/>
        </w:rPr>
        <w:t>המידע יהיה.</w:t>
      </w:r>
    </w:p>
    <w:p w:rsidR="00C26509" w:rsidRDefault="00C26509" w:rsidP="00C26509">
      <w:pPr>
        <w:rPr>
          <w:rtl/>
        </w:rPr>
      </w:pPr>
      <w:bookmarkStart w:id="4557" w:name="_ETM_Q1_5291874"/>
      <w:bookmarkEnd w:id="4557"/>
    </w:p>
    <w:p w:rsidR="00C26509" w:rsidRDefault="00C26509" w:rsidP="006C77CD">
      <w:pPr>
        <w:pStyle w:val="a5"/>
        <w:rPr>
          <w:rtl/>
        </w:rPr>
      </w:pPr>
      <w:bookmarkStart w:id="4558" w:name="ET_speaker_תומר_רוזנר_127"/>
      <w:r w:rsidRPr="006C77CD">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6C77CD">
        <w:rPr>
          <w:rStyle w:val="TagStyle"/>
          <w:rFonts w:hint="cs"/>
          <w:rtl/>
        </w:rPr>
        <w:t>&lt;&lt; דובר &gt;&gt;</w:t>
      </w:r>
      <w:r>
        <w:rPr>
          <w:rFonts w:hint="cs"/>
          <w:rtl/>
        </w:rPr>
        <w:t xml:space="preserve"> </w:t>
      </w:r>
      <w:bookmarkEnd w:id="4558"/>
    </w:p>
    <w:p w:rsidR="00C26509" w:rsidRDefault="00C26509" w:rsidP="00C26509">
      <w:pPr>
        <w:pStyle w:val="KeepWithNext"/>
        <w:rPr>
          <w:rtl/>
        </w:rPr>
      </w:pPr>
    </w:p>
    <w:p w:rsidR="00C26509" w:rsidRDefault="00C26509" w:rsidP="00C26509">
      <w:pPr>
        <w:rPr>
          <w:rtl/>
        </w:rPr>
      </w:pPr>
      <w:r>
        <w:rPr>
          <w:rFonts w:hint="cs"/>
          <w:rtl/>
        </w:rPr>
        <w:t>לא אצלם. אסור להם להעביר מידע.</w:t>
      </w:r>
    </w:p>
    <w:p w:rsidR="00C26509" w:rsidRDefault="00C26509" w:rsidP="00C26509">
      <w:pPr>
        <w:rPr>
          <w:rtl/>
        </w:rPr>
      </w:pPr>
    </w:p>
    <w:p w:rsidR="00C26509" w:rsidRDefault="00C26509" w:rsidP="00C26509">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C26509" w:rsidRDefault="00C26509" w:rsidP="00C26509">
      <w:pPr>
        <w:pStyle w:val="KeepWithNext"/>
        <w:rPr>
          <w:rtl/>
        </w:rPr>
      </w:pPr>
    </w:p>
    <w:p w:rsidR="00C26509" w:rsidRDefault="00C26509" w:rsidP="00C26509">
      <w:pPr>
        <w:rPr>
          <w:rtl/>
        </w:rPr>
      </w:pPr>
      <w:r>
        <w:rPr>
          <w:rFonts w:hint="cs"/>
          <w:rtl/>
        </w:rPr>
        <w:t xml:space="preserve">לא אצלם. </w:t>
      </w:r>
      <w:bookmarkStart w:id="4559" w:name="_ETM_Q1_5291707"/>
      <w:bookmarkEnd w:id="4559"/>
      <w:r>
        <w:rPr>
          <w:rFonts w:hint="cs"/>
          <w:rtl/>
        </w:rPr>
        <w:t>זה במאגרי המידע של העירייה. ואמרנו שיש שתי גישות שונות</w:t>
      </w:r>
      <w:bookmarkStart w:id="4560" w:name="_ETM_Q1_5297092"/>
      <w:bookmarkEnd w:id="4560"/>
      <w:r>
        <w:rPr>
          <w:rFonts w:hint="cs"/>
          <w:rtl/>
        </w:rPr>
        <w:t xml:space="preserve"> בכלל, שעוד לא החלטנו ביניהן. האחת, האם בכלל העובד הזה </w:t>
      </w:r>
      <w:bookmarkStart w:id="4561" w:name="_ETM_Q1_5298221"/>
      <w:bookmarkEnd w:id="4561"/>
      <w:r>
        <w:rPr>
          <w:rFonts w:hint="cs"/>
          <w:rtl/>
        </w:rPr>
        <w:t xml:space="preserve">יכול להיות עובד חברת גבייה, כן או לא. </w:t>
      </w:r>
      <w:bookmarkStart w:id="4562" w:name="_ETM_Q1_5299395"/>
      <w:bookmarkEnd w:id="4562"/>
      <w:r>
        <w:rPr>
          <w:rFonts w:hint="cs"/>
          <w:rtl/>
        </w:rPr>
        <w:t xml:space="preserve">כי דיברנו על זה שיכול </w:t>
      </w:r>
      <w:bookmarkStart w:id="4563" w:name="_ETM_Q1_5301995"/>
      <w:bookmarkEnd w:id="4563"/>
      <w:r>
        <w:rPr>
          <w:rFonts w:hint="cs"/>
          <w:rtl/>
        </w:rPr>
        <w:t xml:space="preserve">להיות שנחליט שזה יהיה עובד עירוני בלבד, אבל זה לא </w:t>
      </w:r>
      <w:bookmarkStart w:id="4564" w:name="_ETM_Q1_5308929"/>
      <w:bookmarkEnd w:id="4564"/>
      <w:r>
        <w:rPr>
          <w:rFonts w:hint="cs"/>
          <w:rtl/>
        </w:rPr>
        <w:t xml:space="preserve">קשור למידע על הגבייה שאנחנו מדברים עליו כרגע. אני </w:t>
      </w:r>
      <w:bookmarkStart w:id="4565" w:name="_ETM_Q1_5307419"/>
      <w:bookmarkEnd w:id="4565"/>
      <w:r>
        <w:rPr>
          <w:rFonts w:hint="cs"/>
          <w:rtl/>
        </w:rPr>
        <w:t xml:space="preserve">צודק? </w:t>
      </w:r>
    </w:p>
    <w:p w:rsidR="00C26509" w:rsidRDefault="00C26509" w:rsidP="00C26509">
      <w:pPr>
        <w:rPr>
          <w:rtl/>
        </w:rPr>
      </w:pPr>
    </w:p>
    <w:p w:rsidR="00C26509" w:rsidRDefault="00C26509" w:rsidP="006C77CD">
      <w:pPr>
        <w:pStyle w:val="a5"/>
        <w:rPr>
          <w:rtl/>
        </w:rPr>
      </w:pPr>
      <w:bookmarkStart w:id="4566" w:name="ET_speaker_גלעד_קרן_129"/>
      <w:r w:rsidRPr="006C77CD">
        <w:rPr>
          <w:rStyle w:val="TagStyle"/>
          <w:rFonts w:hint="cs"/>
          <w:rtl/>
        </w:rPr>
        <w:t xml:space="preserve"> &lt;&lt; דובר &gt;&gt;</w:t>
      </w:r>
      <w:r>
        <w:rPr>
          <w:rStyle w:val="TagStyle"/>
          <w:rFonts w:hint="cs"/>
          <w:rtl/>
        </w:rPr>
        <w:t xml:space="preserve"> </w:t>
      </w:r>
      <w:r>
        <w:rPr>
          <w:rFonts w:hint="cs"/>
          <w:rtl/>
        </w:rPr>
        <w:t>גלעד קרן:</w:t>
      </w:r>
      <w:r>
        <w:rPr>
          <w:rStyle w:val="TagStyle"/>
          <w:rFonts w:hint="cs"/>
          <w:rtl/>
        </w:rPr>
        <w:t xml:space="preserve"> </w:t>
      </w:r>
      <w:r w:rsidRPr="006C77CD">
        <w:rPr>
          <w:rStyle w:val="TagStyle"/>
          <w:rFonts w:hint="cs"/>
          <w:rtl/>
        </w:rPr>
        <w:t>&lt;&lt; דובר &gt;&gt;</w:t>
      </w:r>
      <w:r>
        <w:rPr>
          <w:rFonts w:hint="cs"/>
          <w:rtl/>
        </w:rPr>
        <w:t xml:space="preserve"> </w:t>
      </w:r>
      <w:bookmarkEnd w:id="4566"/>
    </w:p>
    <w:p w:rsidR="00C26509" w:rsidRDefault="00C26509" w:rsidP="00C26509">
      <w:pPr>
        <w:pStyle w:val="KeepWithNext"/>
        <w:rPr>
          <w:rtl/>
        </w:rPr>
      </w:pPr>
    </w:p>
    <w:p w:rsidR="00C26509" w:rsidRDefault="00C26509" w:rsidP="00C26509">
      <w:pPr>
        <w:rPr>
          <w:rtl/>
        </w:rPr>
      </w:pPr>
      <w:r>
        <w:rPr>
          <w:rFonts w:hint="cs"/>
          <w:rtl/>
        </w:rPr>
        <w:t xml:space="preserve">כן. בהמשך למה שאתה אומר, בסעיף קטן (ב) כשמדובר </w:t>
      </w:r>
      <w:bookmarkStart w:id="4567" w:name="_ETM_Q1_5312471"/>
      <w:bookmarkEnd w:id="4567"/>
      <w:r>
        <w:rPr>
          <w:rFonts w:hint="cs"/>
          <w:rtl/>
        </w:rPr>
        <w:t xml:space="preserve">על מידע שנצטבר אצלה אגב מתן שירותי גבייה </w:t>
      </w:r>
      <w:bookmarkStart w:id="4568" w:name="_ETM_Q1_5313022"/>
      <w:bookmarkEnd w:id="4568"/>
      <w:r>
        <w:rPr>
          <w:rFonts w:hint="cs"/>
          <w:rtl/>
        </w:rPr>
        <w:t>לעירייה - -</w:t>
      </w:r>
    </w:p>
    <w:p w:rsidR="00C26509" w:rsidRDefault="00C26509" w:rsidP="00C26509">
      <w:pPr>
        <w:ind w:firstLine="0"/>
        <w:rPr>
          <w:rtl/>
        </w:rPr>
      </w:pPr>
      <w:bookmarkStart w:id="4569" w:name="_ETM_Q1_5315379"/>
      <w:bookmarkStart w:id="4570" w:name="_ETM_Q1_5315699"/>
      <w:bookmarkStart w:id="4571" w:name="_ETM_Q1_5316533"/>
      <w:bookmarkStart w:id="4572" w:name="_ETM_Q1_5316544"/>
      <w:bookmarkStart w:id="4573" w:name="_ETM_Q1_5316565"/>
      <w:bookmarkStart w:id="4574" w:name="_ETM_Q1_5314820"/>
      <w:bookmarkEnd w:id="4569"/>
      <w:bookmarkEnd w:id="4570"/>
      <w:bookmarkEnd w:id="4571"/>
      <w:bookmarkEnd w:id="4572"/>
      <w:bookmarkEnd w:id="4573"/>
      <w:bookmarkEnd w:id="4574"/>
    </w:p>
    <w:p w:rsidR="00C26509" w:rsidRDefault="00C26509" w:rsidP="006C77CD">
      <w:pPr>
        <w:pStyle w:val="a5"/>
        <w:rPr>
          <w:rtl/>
        </w:rPr>
      </w:pPr>
      <w:bookmarkStart w:id="4575" w:name="ET_speaker_תומר_רוזנר_282"/>
      <w:r w:rsidRPr="006C77CD">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6C77CD">
        <w:rPr>
          <w:rStyle w:val="TagStyle"/>
          <w:rFonts w:hint="cs"/>
          <w:rtl/>
        </w:rPr>
        <w:t>&lt;&lt; דובר &gt;&gt;</w:t>
      </w:r>
      <w:r>
        <w:rPr>
          <w:rFonts w:hint="cs"/>
          <w:rtl/>
        </w:rPr>
        <w:t xml:space="preserve"> </w:t>
      </w:r>
      <w:bookmarkEnd w:id="4575"/>
    </w:p>
    <w:p w:rsidR="00C26509" w:rsidRDefault="00C26509" w:rsidP="00C26509">
      <w:pPr>
        <w:pStyle w:val="KeepWithNext"/>
        <w:rPr>
          <w:rtl/>
        </w:rPr>
      </w:pPr>
    </w:p>
    <w:p w:rsidR="00C26509" w:rsidRDefault="00C26509" w:rsidP="00C26509">
      <w:pPr>
        <w:rPr>
          <w:rtl/>
        </w:rPr>
      </w:pPr>
      <w:bookmarkStart w:id="4576" w:name="_ETM_Q1_5315116"/>
      <w:bookmarkStart w:id="4577" w:name="_ETM_Q1_5315140"/>
      <w:bookmarkEnd w:id="4576"/>
      <w:bookmarkEnd w:id="4577"/>
      <w:r>
        <w:rPr>
          <w:rFonts w:hint="cs"/>
          <w:rtl/>
        </w:rPr>
        <w:t>זה רחב יותר.</w:t>
      </w:r>
      <w:bookmarkStart w:id="4578" w:name="_ETM_Q1_5316620"/>
      <w:bookmarkStart w:id="4579" w:name="_ETM_Q1_5316661"/>
      <w:bookmarkEnd w:id="4578"/>
      <w:bookmarkEnd w:id="4579"/>
    </w:p>
    <w:p w:rsidR="00C26509" w:rsidRDefault="00C26509" w:rsidP="00C26509">
      <w:pPr>
        <w:rPr>
          <w:rtl/>
        </w:rPr>
      </w:pPr>
      <w:bookmarkStart w:id="4580" w:name="_ETM_Q1_5317112"/>
      <w:bookmarkStart w:id="4581" w:name="_ETM_Q1_5317158"/>
      <w:bookmarkStart w:id="4582" w:name="_ETM_Q1_5317508"/>
      <w:bookmarkEnd w:id="4580"/>
      <w:bookmarkEnd w:id="4581"/>
      <w:bookmarkEnd w:id="4582"/>
    </w:p>
    <w:p w:rsidR="00C26509" w:rsidRDefault="00C26509" w:rsidP="006C77CD">
      <w:pPr>
        <w:pStyle w:val="a5"/>
        <w:rPr>
          <w:rtl/>
        </w:rPr>
      </w:pPr>
      <w:bookmarkStart w:id="4583" w:name="ET_speaker_גלעד_קרן_283"/>
      <w:r w:rsidRPr="006C77CD">
        <w:rPr>
          <w:rStyle w:val="TagStyle"/>
          <w:rFonts w:hint="cs"/>
          <w:rtl/>
        </w:rPr>
        <w:t xml:space="preserve"> &lt;&lt; דובר &gt;&gt;</w:t>
      </w:r>
      <w:r>
        <w:rPr>
          <w:rStyle w:val="TagStyle"/>
          <w:rFonts w:hint="cs"/>
          <w:rtl/>
        </w:rPr>
        <w:t xml:space="preserve"> </w:t>
      </w:r>
      <w:r>
        <w:rPr>
          <w:rFonts w:hint="cs"/>
          <w:rtl/>
        </w:rPr>
        <w:t>גלעד קרן:</w:t>
      </w:r>
      <w:r>
        <w:rPr>
          <w:rStyle w:val="TagStyle"/>
          <w:rFonts w:hint="cs"/>
          <w:rtl/>
        </w:rPr>
        <w:t xml:space="preserve"> </w:t>
      </w:r>
      <w:r w:rsidRPr="006C77CD">
        <w:rPr>
          <w:rStyle w:val="TagStyle"/>
          <w:rFonts w:hint="cs"/>
          <w:rtl/>
        </w:rPr>
        <w:t>&lt;&lt; דובר &gt;&gt;</w:t>
      </w:r>
      <w:r>
        <w:rPr>
          <w:rFonts w:hint="cs"/>
          <w:rtl/>
        </w:rPr>
        <w:t xml:space="preserve"> </w:t>
      </w:r>
      <w:bookmarkEnd w:id="4583"/>
    </w:p>
    <w:p w:rsidR="00C26509" w:rsidRDefault="00C26509" w:rsidP="00C26509">
      <w:pPr>
        <w:rPr>
          <w:rtl/>
        </w:rPr>
      </w:pPr>
      <w:bookmarkStart w:id="4584" w:name="_ETM_Q1_5317776"/>
      <w:bookmarkStart w:id="4585" w:name="_ETM_Q1_5317802"/>
      <w:bookmarkEnd w:id="4584"/>
      <w:bookmarkEnd w:id="4585"/>
      <w:r>
        <w:rPr>
          <w:rFonts w:hint="cs"/>
          <w:rtl/>
        </w:rPr>
        <w:t xml:space="preserve">    </w:t>
      </w:r>
    </w:p>
    <w:p w:rsidR="00C26509" w:rsidRDefault="00C26509" w:rsidP="00C26509">
      <w:pPr>
        <w:rPr>
          <w:rtl/>
        </w:rPr>
      </w:pPr>
      <w:bookmarkStart w:id="4586" w:name="_ETM_Q1_5315589"/>
      <w:bookmarkEnd w:id="4586"/>
      <w:r>
        <w:rPr>
          <w:rFonts w:hint="cs"/>
          <w:rtl/>
        </w:rPr>
        <w:t xml:space="preserve">- - זה כולל גם את המידע האישי. אם במקרה הגיע </w:t>
      </w:r>
      <w:bookmarkStart w:id="4587" w:name="_ETM_Q1_5322703"/>
      <w:bookmarkEnd w:id="4587"/>
      <w:r>
        <w:rPr>
          <w:rFonts w:hint="cs"/>
          <w:rtl/>
        </w:rPr>
        <w:t xml:space="preserve">אליה מידע אישי לא מהעירייה, תוך כדי גבייה יש לה מידע אישי לגבי אותו אדם, </w:t>
      </w:r>
      <w:bookmarkStart w:id="4588" w:name="_ETM_Q1_5328677"/>
      <w:bookmarkEnd w:id="4588"/>
      <w:r>
        <w:rPr>
          <w:rFonts w:hint="cs"/>
          <w:rtl/>
        </w:rPr>
        <w:t xml:space="preserve">אז על המידע הזה יחולו כל ההגבלות של הסעיף הזה. </w:t>
      </w:r>
    </w:p>
    <w:p w:rsidR="00C26509" w:rsidRDefault="00C26509" w:rsidP="00C26509">
      <w:pPr>
        <w:rPr>
          <w:rtl/>
        </w:rPr>
      </w:pPr>
    </w:p>
    <w:p w:rsidR="00C26509" w:rsidRDefault="00C26509" w:rsidP="006C77CD">
      <w:pPr>
        <w:pStyle w:val="a5"/>
        <w:rPr>
          <w:rtl/>
        </w:rPr>
      </w:pPr>
      <w:bookmarkStart w:id="4589" w:name="ET_speaker_5075_130"/>
      <w:r w:rsidRPr="006C77CD">
        <w:rPr>
          <w:rStyle w:val="TagStyle"/>
          <w:rFonts w:hint="cs"/>
          <w:rtl/>
        </w:rPr>
        <w:t xml:space="preserve"> &lt;&lt; דובר &gt;&gt;</w:t>
      </w:r>
      <w:r>
        <w:rPr>
          <w:rStyle w:val="TagStyle"/>
          <w:rFonts w:hint="cs"/>
          <w:rtl/>
        </w:rPr>
        <w:t xml:space="preserve"> </w:t>
      </w:r>
      <w:r>
        <w:rPr>
          <w:rFonts w:hint="cs"/>
          <w:rtl/>
        </w:rPr>
        <w:t>יעל גרמן (יש עתיד):</w:t>
      </w:r>
      <w:r>
        <w:rPr>
          <w:rStyle w:val="TagStyle"/>
          <w:rFonts w:hint="cs"/>
          <w:rtl/>
        </w:rPr>
        <w:t xml:space="preserve"> </w:t>
      </w:r>
      <w:r w:rsidRPr="006C77CD">
        <w:rPr>
          <w:rStyle w:val="TagStyle"/>
          <w:rFonts w:hint="cs"/>
          <w:rtl/>
        </w:rPr>
        <w:t>&lt;&lt; דובר &gt;&gt;</w:t>
      </w:r>
      <w:r>
        <w:rPr>
          <w:rFonts w:hint="cs"/>
          <w:rtl/>
        </w:rPr>
        <w:t xml:space="preserve"> </w:t>
      </w:r>
      <w:bookmarkEnd w:id="4589"/>
    </w:p>
    <w:p w:rsidR="00C26509" w:rsidRDefault="00C26509" w:rsidP="00C26509">
      <w:pPr>
        <w:pStyle w:val="KeepWithNext"/>
        <w:rPr>
          <w:rtl/>
        </w:rPr>
      </w:pPr>
    </w:p>
    <w:p w:rsidR="00C26509" w:rsidRDefault="00C26509" w:rsidP="00C26509">
      <w:pPr>
        <w:rPr>
          <w:rtl/>
        </w:rPr>
      </w:pPr>
      <w:r>
        <w:rPr>
          <w:rFonts w:hint="cs"/>
          <w:rtl/>
        </w:rPr>
        <w:t xml:space="preserve">אז למה אנחנו עדיין משאירים את </w:t>
      </w:r>
      <w:bookmarkStart w:id="4590" w:name="_ETM_Q1_5334428"/>
      <w:bookmarkEnd w:id="4590"/>
      <w:r>
        <w:rPr>
          <w:rFonts w:hint="cs"/>
          <w:rtl/>
        </w:rPr>
        <w:t>ההגדרה של מידע לרבות לענייניו הפרטיים?</w:t>
      </w:r>
    </w:p>
    <w:p w:rsidR="00C26509" w:rsidRDefault="00C26509" w:rsidP="00C26509">
      <w:pPr>
        <w:rPr>
          <w:rtl/>
        </w:rPr>
      </w:pPr>
    </w:p>
    <w:bookmarkStart w:id="4591" w:name="_ETM_Q1_5337018" w:displacedByCustomXml="next"/>
    <w:bookmarkEnd w:id="4591" w:displacedByCustomXml="next"/>
    <w:bookmarkStart w:id="4592" w:name="_ETM_Q1_5337826" w:displacedByCustomXml="next"/>
    <w:bookmarkEnd w:id="4592" w:displacedByCustomXml="next"/>
    <w:sdt>
      <w:sdtPr>
        <w:rPr>
          <w:rFonts w:hint="cs"/>
          <w:rtl/>
        </w:rPr>
        <w:alias w:val="יור"/>
        <w:tag w:val="&lt;ID&gt;5296&lt;/ID&gt;&lt;Name&gt;יואב קיש - יו&quot;רַ&lt;/Name&gt;&lt;Data&gt;יואב קיש&lt;/Data&gt;&lt;Shortcut&gt;יוקי&lt;/Shortcut&gt;"/>
        <w:id w:val="931015146"/>
        <w:placeholder>
          <w:docPart w:val="D590BBEDBA8B4F7AB3F393D7C16B36DA"/>
        </w:placeholder>
      </w:sdtPr>
      <w:sdtEndPr/>
      <w:sdtContent>
        <w:p w:rsidR="00C26509" w:rsidRDefault="00C26509" w:rsidP="00C26509">
          <w:pPr>
            <w:pStyle w:val="af8"/>
            <w:keepNext/>
            <w:rPr>
              <w:rtl/>
            </w:rPr>
          </w:pPr>
          <w:r>
            <w:rPr>
              <w:rFonts w:hint="cs"/>
              <w:rtl/>
            </w:rPr>
            <w:t>היו"ר יואב קיש:</w:t>
          </w:r>
        </w:p>
      </w:sdtContent>
    </w:sdt>
    <w:p w:rsidR="00C26509" w:rsidRDefault="00C26509" w:rsidP="00C26509">
      <w:pPr>
        <w:pStyle w:val="KeepWithNext"/>
        <w:rPr>
          <w:rtl/>
        </w:rPr>
      </w:pPr>
    </w:p>
    <w:p w:rsidR="00C26509" w:rsidRDefault="00C26509" w:rsidP="00C26509">
      <w:pPr>
        <w:rPr>
          <w:rtl/>
        </w:rPr>
      </w:pPr>
      <w:r>
        <w:rPr>
          <w:rFonts w:hint="cs"/>
          <w:rtl/>
        </w:rPr>
        <w:t>תסביר לה את זה.</w:t>
      </w:r>
    </w:p>
    <w:p w:rsidR="00C26509" w:rsidRDefault="00C26509" w:rsidP="00C26509">
      <w:pPr>
        <w:rPr>
          <w:rtl/>
        </w:rPr>
      </w:pPr>
      <w:bookmarkStart w:id="4593" w:name="_ETM_Q1_5337598"/>
      <w:bookmarkEnd w:id="4593"/>
    </w:p>
    <w:p w:rsidR="00C26509" w:rsidRDefault="00C26509" w:rsidP="006C77CD">
      <w:pPr>
        <w:pStyle w:val="a5"/>
        <w:rPr>
          <w:rtl/>
        </w:rPr>
      </w:pPr>
      <w:bookmarkStart w:id="4594" w:name="ET_speaker_תומר_רוזנר_131"/>
      <w:r w:rsidRPr="006C77CD">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6C77CD">
        <w:rPr>
          <w:rStyle w:val="TagStyle"/>
          <w:rFonts w:hint="cs"/>
          <w:rtl/>
        </w:rPr>
        <w:t>&lt;&lt; דובר &gt;&gt;</w:t>
      </w:r>
      <w:r>
        <w:rPr>
          <w:rFonts w:hint="cs"/>
          <w:rtl/>
        </w:rPr>
        <w:t xml:space="preserve"> </w:t>
      </w:r>
      <w:bookmarkEnd w:id="4594"/>
    </w:p>
    <w:p w:rsidR="00C26509" w:rsidRDefault="00C26509" w:rsidP="00C26509">
      <w:pPr>
        <w:pStyle w:val="KeepWithNext"/>
        <w:rPr>
          <w:rtl/>
        </w:rPr>
      </w:pPr>
    </w:p>
    <w:p w:rsidR="00C26509" w:rsidRDefault="00C26509" w:rsidP="00C26509">
      <w:pPr>
        <w:rPr>
          <w:rtl/>
        </w:rPr>
      </w:pPr>
      <w:r>
        <w:rPr>
          <w:rFonts w:hint="cs"/>
          <w:rtl/>
        </w:rPr>
        <w:t xml:space="preserve">זה יותר להגן על האזרח מאשר </w:t>
      </w:r>
      <w:bookmarkStart w:id="4595" w:name="_ETM_Q1_5341847"/>
      <w:bookmarkEnd w:id="4595"/>
      <w:r>
        <w:rPr>
          <w:rFonts w:hint="cs"/>
          <w:rtl/>
        </w:rPr>
        <w:t xml:space="preserve">על חברת הגבייה. זאת אומרת, בסעיף קטן (א) שמגדיר מה אפשר </w:t>
      </w:r>
      <w:bookmarkStart w:id="4596" w:name="_ETM_Q1_5342740"/>
      <w:bookmarkEnd w:id="4596"/>
      <w:r>
        <w:rPr>
          <w:rFonts w:hint="cs"/>
          <w:rtl/>
        </w:rPr>
        <w:t xml:space="preserve">להעביר לחברת הגבייה יש פירוט מדויק, כפי שאמר היושב-ראש. לגבי החובות והאיסורים שחלים </w:t>
      </w:r>
      <w:bookmarkStart w:id="4597" w:name="_ETM_Q1_5348966"/>
      <w:bookmarkEnd w:id="4597"/>
      <w:r>
        <w:rPr>
          <w:rFonts w:hint="cs"/>
          <w:rtl/>
        </w:rPr>
        <w:t xml:space="preserve">על חברת הגבייה - - - </w:t>
      </w:r>
    </w:p>
    <w:p w:rsidR="00C26509" w:rsidRDefault="00C26509" w:rsidP="00C26509">
      <w:pPr>
        <w:rPr>
          <w:rtl/>
        </w:rPr>
      </w:pPr>
    </w:p>
    <w:p w:rsidR="00C26509" w:rsidRDefault="00C26509" w:rsidP="006C77CD">
      <w:pPr>
        <w:pStyle w:val="a5"/>
        <w:rPr>
          <w:rtl/>
        </w:rPr>
      </w:pPr>
      <w:bookmarkStart w:id="4598" w:name="ET_speaker_5075_132"/>
      <w:r w:rsidRPr="006C77CD">
        <w:rPr>
          <w:rStyle w:val="TagStyle"/>
          <w:rFonts w:hint="cs"/>
          <w:rtl/>
        </w:rPr>
        <w:t xml:space="preserve"> &lt;&lt; דובר &gt;&gt;</w:t>
      </w:r>
      <w:r>
        <w:rPr>
          <w:rStyle w:val="TagStyle"/>
          <w:rFonts w:hint="cs"/>
          <w:rtl/>
        </w:rPr>
        <w:t xml:space="preserve"> </w:t>
      </w:r>
      <w:r>
        <w:rPr>
          <w:rFonts w:hint="cs"/>
          <w:rtl/>
        </w:rPr>
        <w:t>יעל גרמן (יש עתיד):</w:t>
      </w:r>
      <w:r>
        <w:rPr>
          <w:rStyle w:val="TagStyle"/>
          <w:rFonts w:hint="cs"/>
          <w:rtl/>
        </w:rPr>
        <w:t xml:space="preserve"> </w:t>
      </w:r>
      <w:r w:rsidRPr="006C77CD">
        <w:rPr>
          <w:rStyle w:val="TagStyle"/>
          <w:rFonts w:hint="cs"/>
          <w:rtl/>
        </w:rPr>
        <w:t>&lt;&lt; דובר &gt;&gt;</w:t>
      </w:r>
      <w:r>
        <w:rPr>
          <w:rFonts w:hint="cs"/>
          <w:rtl/>
        </w:rPr>
        <w:t xml:space="preserve"> </w:t>
      </w:r>
      <w:bookmarkEnd w:id="4598"/>
    </w:p>
    <w:p w:rsidR="00C26509" w:rsidRDefault="00C26509" w:rsidP="00C26509">
      <w:pPr>
        <w:pStyle w:val="KeepWithNext"/>
        <w:rPr>
          <w:rtl/>
        </w:rPr>
      </w:pPr>
    </w:p>
    <w:p w:rsidR="00C26509" w:rsidRDefault="00C26509" w:rsidP="00C26509">
      <w:pPr>
        <w:rPr>
          <w:rtl/>
        </w:rPr>
      </w:pPr>
      <w:r>
        <w:rPr>
          <w:rFonts w:hint="cs"/>
          <w:rtl/>
        </w:rPr>
        <w:t xml:space="preserve">זאת </w:t>
      </w:r>
      <w:bookmarkStart w:id="4599" w:name="_ETM_Q1_5347688"/>
      <w:bookmarkEnd w:id="4599"/>
      <w:r>
        <w:rPr>
          <w:rFonts w:hint="cs"/>
          <w:rtl/>
        </w:rPr>
        <w:t>אומרת שהחובות והאיסורים זה הפרטים האישיים.</w:t>
      </w:r>
    </w:p>
    <w:p w:rsidR="00C26509" w:rsidRDefault="00C26509" w:rsidP="00C26509">
      <w:pPr>
        <w:rPr>
          <w:rtl/>
        </w:rPr>
      </w:pPr>
      <w:bookmarkStart w:id="4600" w:name="_ETM_Q1_5352944"/>
      <w:bookmarkEnd w:id="4600"/>
    </w:p>
    <w:bookmarkStart w:id="4601" w:name="_ETM_Q1_5353277" w:displacedByCustomXml="next"/>
    <w:bookmarkEnd w:id="4601" w:displacedByCustomXml="next"/>
    <w:bookmarkStart w:id="4602" w:name="_ETM_Q1_5355009" w:displacedByCustomXml="next"/>
    <w:bookmarkEnd w:id="4602" w:displacedByCustomXml="next"/>
    <w:sdt>
      <w:sdtPr>
        <w:rPr>
          <w:rFonts w:hint="cs"/>
          <w:rtl/>
        </w:rPr>
        <w:alias w:val="דובר"/>
        <w:tag w:val="&lt;ID&gt;-1&lt;/ID&gt;&lt;Name&gt;תומר רוזנר&lt;/Name&gt;&lt;Data&gt;תומר רוזנר&lt;/Data&gt;&lt;Shortcut&gt;תורו&lt;/Shortcut&gt;&lt;MemberID&gt;0&lt;/MemberID&gt;"/>
        <w:id w:val="-1698381879"/>
        <w:placeholder>
          <w:docPart w:val="D590BBEDBA8B4F7AB3F393D7C16B36DA"/>
        </w:placeholder>
      </w:sdtPr>
      <w:sdtEndPr/>
      <w:sdtContent>
        <w:p w:rsidR="00C26509" w:rsidRDefault="00C26509" w:rsidP="00C26509">
          <w:pPr>
            <w:pStyle w:val="a5"/>
            <w:keepNext/>
            <w:rPr>
              <w:rtl/>
            </w:rPr>
          </w:pPr>
          <w:r>
            <w:rPr>
              <w:rFonts w:hint="cs"/>
              <w:rtl/>
            </w:rPr>
            <w:t>תומר רוזנר:</w:t>
          </w:r>
        </w:p>
      </w:sdtContent>
    </w:sdt>
    <w:p w:rsidR="00C26509" w:rsidRDefault="00C26509" w:rsidP="00C26509">
      <w:pPr>
        <w:pStyle w:val="KeepWithNext"/>
        <w:rPr>
          <w:rtl/>
        </w:rPr>
      </w:pPr>
    </w:p>
    <w:p w:rsidR="00C26509" w:rsidRDefault="00C26509" w:rsidP="00C26509">
      <w:pPr>
        <w:rPr>
          <w:rtl/>
        </w:rPr>
      </w:pPr>
      <w:r>
        <w:rPr>
          <w:rFonts w:hint="cs"/>
          <w:rtl/>
        </w:rPr>
        <w:t>על הכול.</w:t>
      </w:r>
    </w:p>
    <w:p w:rsidR="00C26509" w:rsidRDefault="00C26509" w:rsidP="00C26509">
      <w:pPr>
        <w:rPr>
          <w:rtl/>
        </w:rPr>
      </w:pPr>
      <w:bookmarkStart w:id="4603" w:name="_ETM_Q1_5351807"/>
      <w:bookmarkStart w:id="4604" w:name="_ETM_Q1_5352122"/>
      <w:bookmarkEnd w:id="4603"/>
      <w:bookmarkEnd w:id="4604"/>
    </w:p>
    <w:bookmarkStart w:id="4605" w:name="_ETM_Q1_5353092" w:displacedByCustomXml="next"/>
    <w:bookmarkEnd w:id="4605" w:displacedByCustomXml="next"/>
    <w:sdt>
      <w:sdtPr>
        <w:rPr>
          <w:rFonts w:hint="cs"/>
          <w:rtl/>
        </w:rPr>
        <w:alias w:val="דובר"/>
        <w:tag w:val="&lt;ID&gt;5075&lt;/ID&gt;&lt;Name&gt;יעל גרמן - יש עתיד&lt;/Name&gt;&lt;Data&gt;יעל גרמן (יש עתיד)&lt;/Data&gt;&lt;Shortcut&gt;יעגר&lt;/Shortcut&gt;&lt;MemberID&gt;2504&lt;/MemberID&gt;"/>
        <w:id w:val="-60955976"/>
        <w:placeholder>
          <w:docPart w:val="D590BBEDBA8B4F7AB3F393D7C16B36DA"/>
        </w:placeholder>
      </w:sdtPr>
      <w:sdtEndPr/>
      <w:sdtContent>
        <w:p w:rsidR="00C26509" w:rsidRDefault="00C26509" w:rsidP="00C26509">
          <w:pPr>
            <w:pStyle w:val="a5"/>
            <w:keepNext/>
            <w:rPr>
              <w:rtl/>
            </w:rPr>
          </w:pPr>
          <w:r>
            <w:rPr>
              <w:rFonts w:hint="cs"/>
              <w:rtl/>
            </w:rPr>
            <w:t>יעל גרמן (יש עתיד):</w:t>
          </w:r>
        </w:p>
      </w:sdtContent>
    </w:sdt>
    <w:p w:rsidR="00C26509" w:rsidRDefault="00C26509" w:rsidP="00C26509">
      <w:pPr>
        <w:rPr>
          <w:rtl/>
        </w:rPr>
      </w:pPr>
    </w:p>
    <w:p w:rsidR="00C26509" w:rsidRDefault="00C26509" w:rsidP="00C26509">
      <w:pPr>
        <w:rPr>
          <w:rtl/>
        </w:rPr>
      </w:pPr>
      <w:bookmarkStart w:id="4606" w:name="_ETM_Q1_5353603"/>
      <w:bookmarkEnd w:id="4606"/>
      <w:r>
        <w:rPr>
          <w:rFonts w:hint="cs"/>
          <w:rtl/>
        </w:rPr>
        <w:t xml:space="preserve">העברה זה ללא פרטים אישיים. </w:t>
      </w:r>
    </w:p>
    <w:p w:rsidR="00C26509" w:rsidRDefault="00C26509" w:rsidP="00C26509">
      <w:pPr>
        <w:rPr>
          <w:rtl/>
        </w:rPr>
      </w:pPr>
    </w:p>
    <w:bookmarkStart w:id="4607" w:name="_ETM_Q1_5354386" w:displacedByCustomXml="next"/>
    <w:bookmarkEnd w:id="4607" w:displacedByCustomXml="next"/>
    <w:bookmarkStart w:id="4608" w:name="_ETM_Q1_5355450" w:displacedByCustomXml="next"/>
    <w:bookmarkEnd w:id="4608" w:displacedByCustomXml="next"/>
    <w:sdt>
      <w:sdtPr>
        <w:rPr>
          <w:rFonts w:hint="cs"/>
          <w:rtl/>
        </w:rPr>
        <w:alias w:val="דובר"/>
        <w:tag w:val="&lt;ID&gt;-1&lt;/ID&gt;&lt;Name&gt;תומר רוזנר&lt;/Name&gt;&lt;Data&gt;תומר רוזנר&lt;/Data&gt;&lt;Shortcut&gt;תורו&lt;/Shortcut&gt;&lt;MemberID&gt;0&lt;/MemberID&gt;"/>
        <w:id w:val="1497845315"/>
        <w:placeholder>
          <w:docPart w:val="D590BBEDBA8B4F7AB3F393D7C16B36DA"/>
        </w:placeholder>
      </w:sdtPr>
      <w:sdtEndPr/>
      <w:sdtContent>
        <w:p w:rsidR="00C26509" w:rsidRDefault="00C26509" w:rsidP="00C26509">
          <w:pPr>
            <w:pStyle w:val="a5"/>
            <w:keepNext/>
            <w:rPr>
              <w:rtl/>
            </w:rPr>
          </w:pPr>
          <w:r>
            <w:rPr>
              <w:rFonts w:hint="cs"/>
              <w:rtl/>
            </w:rPr>
            <w:t>תומר רוזנר:</w:t>
          </w:r>
        </w:p>
      </w:sdtContent>
    </w:sdt>
    <w:p w:rsidR="00C26509" w:rsidRDefault="00C26509" w:rsidP="00C26509">
      <w:pPr>
        <w:pStyle w:val="KeepWithNext"/>
        <w:rPr>
          <w:rtl/>
        </w:rPr>
      </w:pPr>
    </w:p>
    <w:p w:rsidR="00C26509" w:rsidRDefault="00C26509" w:rsidP="00C26509">
      <w:pPr>
        <w:rPr>
          <w:rtl/>
        </w:rPr>
      </w:pPr>
      <w:r>
        <w:rPr>
          <w:rFonts w:hint="cs"/>
          <w:rtl/>
        </w:rPr>
        <w:t xml:space="preserve">נכון. אני אציע לוועדה שגם </w:t>
      </w:r>
      <w:bookmarkStart w:id="4609" w:name="_ETM_Q1_5359757"/>
      <w:bookmarkEnd w:id="4609"/>
      <w:r>
        <w:rPr>
          <w:rFonts w:hint="cs"/>
          <w:rtl/>
        </w:rPr>
        <w:t xml:space="preserve">אם תתקבל הגישה שלפיה חברות הגבייה יסייעו בתפקוד בהנחות, נאמץ את מה שנאמר על-ידי חברות הגבייה, שהמידע הזה </w:t>
      </w:r>
      <w:bookmarkStart w:id="4610" w:name="_ETM_Q1_5369663"/>
      <w:bookmarkEnd w:id="4610"/>
      <w:r>
        <w:rPr>
          <w:rFonts w:hint="cs"/>
          <w:rtl/>
        </w:rPr>
        <w:t>לא מועבר לחברת הגבייה ולא נשמר על-ידה.</w:t>
      </w:r>
      <w:bookmarkStart w:id="4611" w:name="_ETM_Q1_5369720"/>
      <w:bookmarkEnd w:id="4611"/>
    </w:p>
    <w:p w:rsidR="00C26509" w:rsidRDefault="00C26509" w:rsidP="00C26509">
      <w:pPr>
        <w:rPr>
          <w:rtl/>
        </w:rPr>
      </w:pPr>
    </w:p>
    <w:p w:rsidR="00C26509" w:rsidRDefault="00C26509" w:rsidP="006C77CD">
      <w:pPr>
        <w:pStyle w:val="af8"/>
        <w:rPr>
          <w:rtl/>
        </w:rPr>
      </w:pPr>
      <w:bookmarkStart w:id="4612" w:name="ET_yor_5296_135"/>
      <w:r w:rsidRPr="006C77CD">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6C77CD">
        <w:rPr>
          <w:rStyle w:val="TagStyle"/>
          <w:rFonts w:hint="cs"/>
          <w:rtl/>
        </w:rPr>
        <w:t>&lt;&lt; יור &gt;&gt;</w:t>
      </w:r>
      <w:r>
        <w:rPr>
          <w:rFonts w:hint="cs"/>
          <w:rtl/>
        </w:rPr>
        <w:t xml:space="preserve"> </w:t>
      </w:r>
      <w:bookmarkEnd w:id="4612"/>
    </w:p>
    <w:p w:rsidR="00C26509" w:rsidRDefault="00C26509" w:rsidP="00C26509">
      <w:pPr>
        <w:pStyle w:val="KeepWithNext"/>
        <w:rPr>
          <w:rtl/>
        </w:rPr>
      </w:pPr>
    </w:p>
    <w:p w:rsidR="00C26509" w:rsidRDefault="00C26509" w:rsidP="00C26509">
      <w:pPr>
        <w:rPr>
          <w:rtl/>
        </w:rPr>
      </w:pPr>
      <w:r>
        <w:rPr>
          <w:rFonts w:hint="cs"/>
          <w:rtl/>
        </w:rPr>
        <w:t>את זה אמרנו. ב</w:t>
      </w:r>
      <w:bookmarkStart w:id="4613" w:name="_ETM_Q1_5374454"/>
      <w:bookmarkEnd w:id="4613"/>
      <w:r>
        <w:rPr>
          <w:rFonts w:hint="cs"/>
          <w:rtl/>
        </w:rPr>
        <w:t>כל מקרה קיבלנו את זה.</w:t>
      </w:r>
    </w:p>
    <w:p w:rsidR="00C26509" w:rsidRDefault="00C26509" w:rsidP="00C26509">
      <w:pPr>
        <w:rPr>
          <w:rtl/>
        </w:rPr>
      </w:pPr>
      <w:bookmarkStart w:id="4614" w:name="_ETM_Q1_5373516"/>
      <w:bookmarkEnd w:id="4614"/>
    </w:p>
    <w:p w:rsidR="00C26509" w:rsidRDefault="00C26509" w:rsidP="006C77CD">
      <w:pPr>
        <w:pStyle w:val="a5"/>
        <w:rPr>
          <w:rtl/>
        </w:rPr>
      </w:pPr>
      <w:bookmarkStart w:id="4615" w:name="ET_speaker_מירה_סלומון_136"/>
      <w:r w:rsidRPr="006C77CD">
        <w:rPr>
          <w:rStyle w:val="TagStyle"/>
          <w:rFonts w:hint="cs"/>
          <w:rtl/>
        </w:rPr>
        <w:t xml:space="preserve"> &lt;&lt; דובר &gt;&gt;</w:t>
      </w:r>
      <w:r>
        <w:rPr>
          <w:rStyle w:val="TagStyle"/>
          <w:rFonts w:hint="cs"/>
          <w:rtl/>
        </w:rPr>
        <w:t xml:space="preserve"> </w:t>
      </w:r>
      <w:r>
        <w:rPr>
          <w:rFonts w:hint="cs"/>
          <w:rtl/>
        </w:rPr>
        <w:t>מירה סלומון:</w:t>
      </w:r>
      <w:r>
        <w:rPr>
          <w:rStyle w:val="TagStyle"/>
          <w:rFonts w:hint="cs"/>
          <w:rtl/>
        </w:rPr>
        <w:t xml:space="preserve"> </w:t>
      </w:r>
      <w:r w:rsidRPr="006C77CD">
        <w:rPr>
          <w:rStyle w:val="TagStyle"/>
          <w:rFonts w:hint="cs"/>
          <w:rtl/>
        </w:rPr>
        <w:t>&lt;&lt; דובר &gt;&gt;</w:t>
      </w:r>
      <w:r>
        <w:rPr>
          <w:rFonts w:hint="cs"/>
          <w:rtl/>
        </w:rPr>
        <w:t xml:space="preserve"> </w:t>
      </w:r>
      <w:bookmarkEnd w:id="4615"/>
    </w:p>
    <w:p w:rsidR="00C26509" w:rsidRDefault="00C26509" w:rsidP="00C26509">
      <w:pPr>
        <w:pStyle w:val="KeepWithNext"/>
        <w:rPr>
          <w:rtl/>
        </w:rPr>
      </w:pPr>
    </w:p>
    <w:p w:rsidR="00C26509" w:rsidRDefault="00C26509" w:rsidP="00C26509">
      <w:pPr>
        <w:rPr>
          <w:rtl/>
        </w:rPr>
      </w:pPr>
      <w:r>
        <w:rPr>
          <w:rFonts w:hint="cs"/>
          <w:rtl/>
        </w:rPr>
        <w:t>זה לא נשמר.</w:t>
      </w:r>
    </w:p>
    <w:p w:rsidR="00C26509" w:rsidRDefault="00C26509" w:rsidP="00C26509">
      <w:pPr>
        <w:pStyle w:val="KeepWithNext"/>
        <w:rPr>
          <w:rtl/>
        </w:rPr>
      </w:pPr>
      <w:bookmarkStart w:id="4616" w:name="_ETM_Q1_5371895"/>
      <w:bookmarkStart w:id="4617" w:name="_ETM_Q1_5373796"/>
      <w:bookmarkEnd w:id="4616"/>
      <w:bookmarkEnd w:id="4617"/>
    </w:p>
    <w:sdt>
      <w:sdtPr>
        <w:rPr>
          <w:rFonts w:hint="cs"/>
          <w:rtl/>
        </w:rPr>
        <w:alias w:val="דובר"/>
        <w:tag w:val="&lt;ID&gt;-1&lt;/ID&gt;&lt;Name&gt;תומר רוזנר&lt;/Name&gt;&lt;Data&gt;תומר רוזנר&lt;/Data&gt;&lt;Shortcut&gt;תורו&lt;/Shortcut&gt;&lt;MemberID&gt;0&lt;/MemberID&gt;"/>
        <w:id w:val="1417443291"/>
        <w:placeholder>
          <w:docPart w:val="D590BBEDBA8B4F7AB3F393D7C16B36DA"/>
        </w:placeholder>
      </w:sdtPr>
      <w:sdtEndPr/>
      <w:sdtContent>
        <w:p w:rsidR="00C26509" w:rsidRDefault="00C26509" w:rsidP="00C26509">
          <w:pPr>
            <w:pStyle w:val="a5"/>
            <w:keepNext/>
            <w:rPr>
              <w:rtl/>
            </w:rPr>
          </w:pPr>
          <w:r>
            <w:rPr>
              <w:rFonts w:hint="cs"/>
              <w:rtl/>
            </w:rPr>
            <w:t>תומר רוזנר:</w:t>
          </w:r>
        </w:p>
      </w:sdtContent>
    </w:sdt>
    <w:p w:rsidR="00C26509" w:rsidRDefault="00C26509" w:rsidP="00C26509">
      <w:pPr>
        <w:pStyle w:val="KeepWithNext"/>
        <w:rPr>
          <w:rtl/>
        </w:rPr>
      </w:pPr>
    </w:p>
    <w:p w:rsidR="00C26509" w:rsidRDefault="00C26509" w:rsidP="00C26509">
      <w:pPr>
        <w:rPr>
          <w:rtl/>
        </w:rPr>
      </w:pPr>
      <w:r>
        <w:rPr>
          <w:rFonts w:hint="cs"/>
          <w:rtl/>
        </w:rPr>
        <w:t>נוסיף את זה במפורש כאן.</w:t>
      </w:r>
    </w:p>
    <w:p w:rsidR="00C26509" w:rsidRDefault="00C26509" w:rsidP="00C26509">
      <w:pPr>
        <w:rPr>
          <w:rtl/>
        </w:rPr>
      </w:pPr>
      <w:bookmarkStart w:id="4618" w:name="_ETM_Q1_5375617"/>
      <w:bookmarkEnd w:id="4618"/>
    </w:p>
    <w:bookmarkStart w:id="4619" w:name="_ETM_Q1_5375919" w:displacedByCustomXml="next"/>
    <w:bookmarkEnd w:id="4619" w:displacedByCustomXml="next"/>
    <w:bookmarkStart w:id="4620" w:name="_ETM_Q1_5373291" w:displacedByCustomXml="next"/>
    <w:bookmarkEnd w:id="4620" w:displacedByCustomXml="next"/>
    <w:sdt>
      <w:sdtPr>
        <w:rPr>
          <w:rFonts w:hint="cs"/>
          <w:rtl/>
        </w:rPr>
        <w:alias w:val="יור"/>
        <w:tag w:val="&lt;ID&gt;5296&lt;/ID&gt;&lt;Name&gt;יואב קיש - יו&quot;רַ&lt;/Name&gt;&lt;Data&gt;יואב קיש&lt;/Data&gt;&lt;Shortcut&gt;יוקי&lt;/Shortcut&gt;"/>
        <w:id w:val="1935625670"/>
        <w:placeholder>
          <w:docPart w:val="D590BBEDBA8B4F7AB3F393D7C16B36DA"/>
        </w:placeholder>
      </w:sdtPr>
      <w:sdtEndPr/>
      <w:sdtContent>
        <w:p w:rsidR="00C26509" w:rsidRDefault="00C26509" w:rsidP="00C26509">
          <w:pPr>
            <w:pStyle w:val="af8"/>
            <w:keepNext/>
            <w:rPr>
              <w:rtl/>
            </w:rPr>
          </w:pPr>
          <w:r>
            <w:rPr>
              <w:rFonts w:hint="cs"/>
              <w:rtl/>
            </w:rPr>
            <w:t>היו"ר יואב קיש:</w:t>
          </w:r>
        </w:p>
      </w:sdtContent>
    </w:sdt>
    <w:p w:rsidR="00C26509" w:rsidRDefault="00C26509" w:rsidP="00C26509">
      <w:pPr>
        <w:pStyle w:val="KeepWithNext"/>
        <w:rPr>
          <w:rtl/>
        </w:rPr>
      </w:pPr>
    </w:p>
    <w:p w:rsidR="00C26509" w:rsidRDefault="00C26509" w:rsidP="00C26509">
      <w:pPr>
        <w:rPr>
          <w:rtl/>
        </w:rPr>
      </w:pPr>
      <w:r>
        <w:rPr>
          <w:rFonts w:hint="cs"/>
          <w:rtl/>
        </w:rPr>
        <w:t xml:space="preserve">נכון. מירה, </w:t>
      </w:r>
      <w:bookmarkStart w:id="4621" w:name="_ETM_Q1_5375192"/>
      <w:bookmarkEnd w:id="4621"/>
      <w:r>
        <w:rPr>
          <w:rFonts w:hint="cs"/>
          <w:rtl/>
        </w:rPr>
        <w:t>בבקשה.</w:t>
      </w:r>
    </w:p>
    <w:p w:rsidR="00C26509" w:rsidRDefault="00C26509" w:rsidP="00C26509">
      <w:pPr>
        <w:rPr>
          <w:rtl/>
        </w:rPr>
      </w:pPr>
    </w:p>
    <w:p w:rsidR="00C26509" w:rsidRDefault="00C26509" w:rsidP="006C77CD">
      <w:pPr>
        <w:pStyle w:val="a5"/>
        <w:rPr>
          <w:rtl/>
        </w:rPr>
      </w:pPr>
      <w:bookmarkStart w:id="4622" w:name="ET_speaker_מירה_סלומון_137"/>
      <w:r w:rsidRPr="006C77CD">
        <w:rPr>
          <w:rStyle w:val="TagStyle"/>
          <w:rFonts w:hint="cs"/>
          <w:rtl/>
        </w:rPr>
        <w:t xml:space="preserve"> &lt;&lt; דובר &gt;&gt;</w:t>
      </w:r>
      <w:r>
        <w:rPr>
          <w:rStyle w:val="TagStyle"/>
          <w:rFonts w:hint="cs"/>
          <w:rtl/>
        </w:rPr>
        <w:t xml:space="preserve"> </w:t>
      </w:r>
      <w:r>
        <w:rPr>
          <w:rFonts w:hint="cs"/>
          <w:rtl/>
        </w:rPr>
        <w:t>מירה סלומון:</w:t>
      </w:r>
      <w:r>
        <w:rPr>
          <w:rStyle w:val="TagStyle"/>
          <w:rFonts w:hint="cs"/>
          <w:rtl/>
        </w:rPr>
        <w:t xml:space="preserve"> </w:t>
      </w:r>
      <w:r w:rsidRPr="006C77CD">
        <w:rPr>
          <w:rStyle w:val="TagStyle"/>
          <w:rFonts w:hint="cs"/>
          <w:rtl/>
        </w:rPr>
        <w:t>&lt;&lt; דובר &gt;&gt;</w:t>
      </w:r>
      <w:r>
        <w:rPr>
          <w:rFonts w:hint="cs"/>
          <w:rtl/>
        </w:rPr>
        <w:t xml:space="preserve"> </w:t>
      </w:r>
      <w:bookmarkEnd w:id="4622"/>
    </w:p>
    <w:p w:rsidR="00C26509" w:rsidRDefault="00C26509" w:rsidP="00C26509">
      <w:pPr>
        <w:pStyle w:val="KeepWithNext"/>
        <w:rPr>
          <w:rtl/>
        </w:rPr>
      </w:pPr>
    </w:p>
    <w:p w:rsidR="00C26509" w:rsidRDefault="00C26509" w:rsidP="00C26509">
      <w:pPr>
        <w:rPr>
          <w:rtl/>
        </w:rPr>
      </w:pPr>
      <w:r>
        <w:rPr>
          <w:rFonts w:hint="cs"/>
          <w:rtl/>
        </w:rPr>
        <w:t xml:space="preserve">גובה הכנסתו ומקורותיה שנמחקו, אני מוטרדת, ואני מבקשת לשמוע מחברות הגבייה תשובה. כדי להטיל עיקול על חשבונות בנק אתה פונה לבנקים. יכול להיות </w:t>
      </w:r>
      <w:bookmarkStart w:id="4623" w:name="_ETM_Q1_5389125"/>
      <w:bookmarkEnd w:id="4623"/>
      <w:r>
        <w:rPr>
          <w:rFonts w:hint="cs"/>
          <w:rtl/>
        </w:rPr>
        <w:t xml:space="preserve">מצב שבו הרשות המקומית תפנה פנייה ראשונה, לרשות המקומית יהיה </w:t>
      </w:r>
      <w:bookmarkStart w:id="4624" w:name="_ETM_Q1_5394811"/>
      <w:bookmarkEnd w:id="4624"/>
      <w:r>
        <w:rPr>
          <w:rFonts w:hint="cs"/>
          <w:rtl/>
        </w:rPr>
        <w:t>מידע. הרי אתה פונה תמיד לבנק שבו יש סבירות קרובה יותר שאותו אדם מנהל חשבון שם.</w:t>
      </w:r>
      <w:bookmarkStart w:id="4625" w:name="_ETM_Q1_5402708"/>
      <w:bookmarkEnd w:id="4625"/>
    </w:p>
    <w:p w:rsidR="00C26509" w:rsidRDefault="00C26509" w:rsidP="00C26509">
      <w:pPr>
        <w:rPr>
          <w:rtl/>
        </w:rPr>
      </w:pPr>
    </w:p>
    <w:bookmarkStart w:id="4626" w:name="_ETM_Q1_5399531" w:displacedByCustomXml="next"/>
    <w:bookmarkEnd w:id="4626" w:displacedByCustomXml="next"/>
    <w:sdt>
      <w:sdtPr>
        <w:rPr>
          <w:rFonts w:hint="cs"/>
          <w:rtl/>
        </w:rPr>
        <w:alias w:val="קריאה"/>
        <w:tag w:val="&lt;ID&gt;0&lt;/ID&gt;&lt;Name&gt;קריאה&lt;/Name&gt;&lt;Data&gt;&lt;/Data&gt;&lt;Shortcut&gt;&lt;/Shortcut&gt;"/>
        <w:id w:val="-1780327504"/>
        <w:placeholder>
          <w:docPart w:val="D590BBEDBA8B4F7AB3F393D7C16B36DA"/>
        </w:placeholder>
      </w:sdtPr>
      <w:sdtEndPr/>
      <w:sdtContent>
        <w:p w:rsidR="00C26509" w:rsidRDefault="00C26509" w:rsidP="00C26509">
          <w:pPr>
            <w:pStyle w:val="af7"/>
            <w:keepNext/>
            <w:rPr>
              <w:rtl/>
            </w:rPr>
          </w:pPr>
          <w:r>
            <w:rPr>
              <w:rFonts w:hint="cs"/>
              <w:rtl/>
            </w:rPr>
            <w:t>קריאה:</w:t>
          </w:r>
        </w:p>
      </w:sdtContent>
    </w:sdt>
    <w:p w:rsidR="00C26509" w:rsidRDefault="00C26509" w:rsidP="00C26509">
      <w:pPr>
        <w:rPr>
          <w:rtl/>
        </w:rPr>
      </w:pPr>
    </w:p>
    <w:p w:rsidR="00C26509" w:rsidRDefault="00C26509" w:rsidP="00C26509">
      <w:pPr>
        <w:rPr>
          <w:rtl/>
        </w:rPr>
      </w:pPr>
      <w:bookmarkStart w:id="4627" w:name="_ETM_Q1_5403060"/>
      <w:bookmarkEnd w:id="4627"/>
      <w:r>
        <w:rPr>
          <w:rFonts w:hint="cs"/>
          <w:rtl/>
        </w:rPr>
        <w:t>כדי לחסוך</w:t>
      </w:r>
      <w:bookmarkStart w:id="4628" w:name="_ETM_Q1_5401765"/>
      <w:bookmarkEnd w:id="4628"/>
      <w:r>
        <w:rPr>
          <w:rFonts w:hint="cs"/>
          <w:rtl/>
        </w:rPr>
        <w:t xml:space="preserve"> עלויות.</w:t>
      </w:r>
    </w:p>
    <w:p w:rsidR="00C26509" w:rsidRDefault="00C26509" w:rsidP="00C26509">
      <w:pPr>
        <w:rPr>
          <w:rtl/>
        </w:rPr>
      </w:pPr>
      <w:bookmarkStart w:id="4629" w:name="_ETM_Q1_5402949"/>
      <w:bookmarkEnd w:id="4629"/>
    </w:p>
    <w:bookmarkStart w:id="4630" w:name="_ETM_Q1_5403342" w:displacedByCustomXml="next"/>
    <w:bookmarkEnd w:id="4630" w:displacedByCustomXml="next"/>
    <w:bookmarkStart w:id="4631" w:name="_ETM_Q1_5403773" w:displacedByCustomXml="next"/>
    <w:bookmarkEnd w:id="4631" w:displacedByCustomXml="next"/>
    <w:sdt>
      <w:sdtPr>
        <w:rPr>
          <w:rFonts w:hint="cs"/>
          <w:rtl/>
        </w:rPr>
        <w:alias w:val="דובר"/>
        <w:tag w:val="&lt;ID&gt;0&lt;/ID&gt;&lt;Name&gt;מירה סלומון&lt;/Name&gt;&lt;Data&gt;מירה סלומון&lt;/Data&gt;&lt;Shortcut&gt;מירה&lt;/Shortcut&gt;&lt;MemberID&gt;&lt;/MemberID&gt;"/>
        <w:id w:val="1429388275"/>
        <w:placeholder>
          <w:docPart w:val="D590BBEDBA8B4F7AB3F393D7C16B36DA"/>
        </w:placeholder>
      </w:sdtPr>
      <w:sdtEndPr/>
      <w:sdtContent>
        <w:p w:rsidR="00C26509" w:rsidRDefault="00C26509" w:rsidP="00DE4553">
          <w:pPr>
            <w:pStyle w:val="a5"/>
            <w:keepNext/>
            <w:rPr>
              <w:rtl/>
            </w:rPr>
          </w:pPr>
          <w:r>
            <w:rPr>
              <w:rFonts w:hint="cs"/>
              <w:rtl/>
            </w:rPr>
            <w:t>מירה סלומון:</w:t>
          </w:r>
        </w:p>
      </w:sdtContent>
    </w:sdt>
    <w:p w:rsidR="00C26509" w:rsidRDefault="00C26509" w:rsidP="00DE4553">
      <w:pPr>
        <w:keepNext/>
        <w:rPr>
          <w:rtl/>
        </w:rPr>
      </w:pPr>
    </w:p>
    <w:p w:rsidR="00C26509" w:rsidRDefault="00C26509" w:rsidP="00DE4553">
      <w:pPr>
        <w:keepNext/>
        <w:rPr>
          <w:rtl/>
        </w:rPr>
      </w:pPr>
      <w:bookmarkStart w:id="4632" w:name="_ETM_Q1_5403407"/>
      <w:bookmarkEnd w:id="4632"/>
      <w:r>
        <w:rPr>
          <w:rFonts w:hint="cs"/>
          <w:rtl/>
        </w:rPr>
        <w:t>זה חוסך עלויות, בדיוק כך. ולכן השאלה של גובה הכנסת</w:t>
      </w:r>
      <w:bookmarkStart w:id="4633" w:name="_ETM_Q1_5406427"/>
      <w:bookmarkEnd w:id="4633"/>
      <w:r>
        <w:rPr>
          <w:rFonts w:hint="cs"/>
          <w:rtl/>
        </w:rPr>
        <w:t xml:space="preserve">ו ומקורותיה אולי לא נכון. אולי צריך </w:t>
      </w:r>
      <w:bookmarkStart w:id="4634" w:name="_ETM_Q1_5408657"/>
      <w:bookmarkEnd w:id="4634"/>
      <w:r>
        <w:rPr>
          <w:rFonts w:hint="cs"/>
          <w:rtl/>
        </w:rPr>
        <w:t>לדבר על מאיפה מגיעה המשכורת או איזה חשבון הוא</w:t>
      </w:r>
      <w:bookmarkStart w:id="4635" w:name="_ETM_Q1_5410732"/>
      <w:bookmarkEnd w:id="4635"/>
      <w:r>
        <w:rPr>
          <w:rFonts w:hint="cs"/>
          <w:rtl/>
        </w:rPr>
        <w:t xml:space="preserve"> מנהל, וידוע לה שיש לו חשבון שם ממקום אחר </w:t>
      </w:r>
      <w:bookmarkStart w:id="4636" w:name="_ETM_Q1_5418733"/>
      <w:bookmarkEnd w:id="4636"/>
      <w:r>
        <w:rPr>
          <w:rFonts w:hint="cs"/>
          <w:rtl/>
        </w:rPr>
        <w:t>- -</w:t>
      </w:r>
    </w:p>
    <w:p w:rsidR="00C26509" w:rsidRDefault="00C26509" w:rsidP="00C26509">
      <w:pPr>
        <w:rPr>
          <w:rtl/>
        </w:rPr>
      </w:pPr>
    </w:p>
    <w:p w:rsidR="00C26509" w:rsidRDefault="00C26509" w:rsidP="006C77CD">
      <w:pPr>
        <w:pStyle w:val="a5"/>
        <w:rPr>
          <w:rtl/>
        </w:rPr>
      </w:pPr>
      <w:bookmarkStart w:id="4637" w:name="ET_speaker_נתן_בביוף_138"/>
      <w:r w:rsidRPr="006C77CD">
        <w:rPr>
          <w:rStyle w:val="TagStyle"/>
          <w:rFonts w:hint="cs"/>
          <w:rtl/>
        </w:rPr>
        <w:t xml:space="preserve"> &lt;&lt; דובר &gt;&gt;</w:t>
      </w:r>
      <w:r>
        <w:rPr>
          <w:rStyle w:val="TagStyle"/>
          <w:rFonts w:hint="cs"/>
          <w:rtl/>
        </w:rPr>
        <w:t xml:space="preserve"> </w:t>
      </w:r>
      <w:r>
        <w:rPr>
          <w:rFonts w:hint="cs"/>
          <w:rtl/>
        </w:rPr>
        <w:t>נתן בביוף:</w:t>
      </w:r>
      <w:r>
        <w:rPr>
          <w:rStyle w:val="TagStyle"/>
          <w:rFonts w:hint="cs"/>
          <w:rtl/>
        </w:rPr>
        <w:t xml:space="preserve"> </w:t>
      </w:r>
      <w:r w:rsidRPr="006C77CD">
        <w:rPr>
          <w:rStyle w:val="TagStyle"/>
          <w:rFonts w:hint="cs"/>
          <w:rtl/>
        </w:rPr>
        <w:t>&lt;&lt; דובר &gt;&gt;</w:t>
      </w:r>
      <w:r>
        <w:rPr>
          <w:rFonts w:hint="cs"/>
          <w:rtl/>
        </w:rPr>
        <w:t xml:space="preserve"> </w:t>
      </w:r>
      <w:bookmarkEnd w:id="4637"/>
    </w:p>
    <w:p w:rsidR="00C26509" w:rsidRDefault="00C26509" w:rsidP="00C26509">
      <w:pPr>
        <w:pStyle w:val="KeepWithNext"/>
        <w:rPr>
          <w:rtl/>
        </w:rPr>
      </w:pPr>
    </w:p>
    <w:p w:rsidR="00C26509" w:rsidRDefault="00C26509" w:rsidP="00C26509">
      <w:pPr>
        <w:rPr>
          <w:rtl/>
        </w:rPr>
      </w:pPr>
      <w:r>
        <w:rPr>
          <w:rFonts w:hint="cs"/>
          <w:rtl/>
        </w:rPr>
        <w:t>מקורות הכנסתו.</w:t>
      </w:r>
    </w:p>
    <w:p w:rsidR="00C26509" w:rsidRDefault="00C26509" w:rsidP="00C26509">
      <w:pPr>
        <w:rPr>
          <w:rtl/>
        </w:rPr>
      </w:pPr>
    </w:p>
    <w:p w:rsidR="00C26509" w:rsidRDefault="00C26509" w:rsidP="006C77CD">
      <w:pPr>
        <w:pStyle w:val="a5"/>
        <w:rPr>
          <w:rtl/>
        </w:rPr>
      </w:pPr>
      <w:bookmarkStart w:id="4638" w:name="ET_speaker_מירה_סלומון_139"/>
      <w:r w:rsidRPr="006C77CD">
        <w:rPr>
          <w:rStyle w:val="TagStyle"/>
          <w:rFonts w:hint="cs"/>
          <w:rtl/>
        </w:rPr>
        <w:t xml:space="preserve"> &lt;&lt; דובר &gt;&gt;</w:t>
      </w:r>
      <w:r>
        <w:rPr>
          <w:rStyle w:val="TagStyle"/>
          <w:rFonts w:hint="cs"/>
          <w:rtl/>
        </w:rPr>
        <w:t xml:space="preserve"> </w:t>
      </w:r>
      <w:r>
        <w:rPr>
          <w:rFonts w:hint="cs"/>
          <w:rtl/>
        </w:rPr>
        <w:t>מירה סלומון:</w:t>
      </w:r>
      <w:r>
        <w:rPr>
          <w:rStyle w:val="TagStyle"/>
          <w:rFonts w:hint="cs"/>
          <w:rtl/>
        </w:rPr>
        <w:t xml:space="preserve"> </w:t>
      </w:r>
      <w:r w:rsidRPr="006C77CD">
        <w:rPr>
          <w:rStyle w:val="TagStyle"/>
          <w:rFonts w:hint="cs"/>
          <w:rtl/>
        </w:rPr>
        <w:t>&lt;&lt; דובר &gt;&gt;</w:t>
      </w:r>
      <w:r>
        <w:rPr>
          <w:rFonts w:hint="cs"/>
          <w:rtl/>
        </w:rPr>
        <w:t xml:space="preserve"> </w:t>
      </w:r>
      <w:bookmarkEnd w:id="4638"/>
    </w:p>
    <w:p w:rsidR="00C26509" w:rsidRDefault="00C26509" w:rsidP="00C26509">
      <w:pPr>
        <w:pStyle w:val="KeepWithNext"/>
        <w:rPr>
          <w:rtl/>
        </w:rPr>
      </w:pPr>
    </w:p>
    <w:p w:rsidR="00C26509" w:rsidRDefault="00C26509" w:rsidP="00C26509">
      <w:pPr>
        <w:rPr>
          <w:rtl/>
        </w:rPr>
      </w:pPr>
      <w:r>
        <w:rPr>
          <w:rFonts w:hint="cs"/>
          <w:rtl/>
        </w:rPr>
        <w:t xml:space="preserve">- - </w:t>
      </w:r>
      <w:bookmarkStart w:id="4639" w:name="_ETM_Q1_5418279"/>
      <w:bookmarkEnd w:id="4639"/>
      <w:r>
        <w:rPr>
          <w:rFonts w:hint="cs"/>
          <w:rtl/>
        </w:rPr>
        <w:t xml:space="preserve">מתשלומי רשות, נניח. צריך להעביר מידע שיכול להקל ולסייע בגבייה. ההצעה, אני חושבת שכדאי שתחשבו איך לעשות את זה. אם נניח למשל קיבלתי תשלומי הורים, ואז </w:t>
      </w:r>
      <w:bookmarkStart w:id="4640" w:name="_ETM_Q1_5432819"/>
      <w:bookmarkEnd w:id="4640"/>
      <w:r>
        <w:rPr>
          <w:rFonts w:hint="cs"/>
          <w:rtl/>
        </w:rPr>
        <w:t xml:space="preserve">אני יודעת שיש חשבון בנק מסוים שקיים אצלי, הייתי רוצה להעביר את זה </w:t>
      </w:r>
      <w:bookmarkStart w:id="4641" w:name="_ETM_Q1_5434019"/>
      <w:bookmarkEnd w:id="4641"/>
      <w:r>
        <w:rPr>
          <w:rFonts w:hint="cs"/>
          <w:rtl/>
        </w:rPr>
        <w:t xml:space="preserve">לחברת הגבייה כדי שהיא תעשה בזה שימוש. </w:t>
      </w:r>
    </w:p>
    <w:p w:rsidR="00C26509" w:rsidRDefault="00C26509" w:rsidP="00C26509">
      <w:pPr>
        <w:rPr>
          <w:rtl/>
        </w:rPr>
      </w:pPr>
    </w:p>
    <w:p w:rsidR="00C26509" w:rsidRDefault="00C26509" w:rsidP="006C77CD">
      <w:pPr>
        <w:pStyle w:val="af8"/>
        <w:rPr>
          <w:rtl/>
        </w:rPr>
      </w:pPr>
      <w:bookmarkStart w:id="4642" w:name="ET_yor_5296_140"/>
      <w:r w:rsidRPr="006C77CD">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6C77CD">
        <w:rPr>
          <w:rStyle w:val="TagStyle"/>
          <w:rFonts w:hint="cs"/>
          <w:rtl/>
        </w:rPr>
        <w:t>&lt;&lt; יור &gt;&gt;</w:t>
      </w:r>
      <w:r>
        <w:rPr>
          <w:rFonts w:hint="cs"/>
          <w:rtl/>
        </w:rPr>
        <w:t xml:space="preserve"> </w:t>
      </w:r>
      <w:bookmarkEnd w:id="4642"/>
    </w:p>
    <w:p w:rsidR="00C26509" w:rsidRDefault="00C26509" w:rsidP="00C26509">
      <w:pPr>
        <w:pStyle w:val="KeepWithNext"/>
        <w:rPr>
          <w:rtl/>
        </w:rPr>
      </w:pPr>
    </w:p>
    <w:p w:rsidR="00C26509" w:rsidRDefault="00C26509" w:rsidP="00C26509">
      <w:pPr>
        <w:rPr>
          <w:rtl/>
        </w:rPr>
      </w:pPr>
      <w:r>
        <w:rPr>
          <w:rFonts w:hint="cs"/>
          <w:rtl/>
        </w:rPr>
        <w:t>היום אתם עושים את זה?</w:t>
      </w:r>
    </w:p>
    <w:p w:rsidR="00C26509" w:rsidRDefault="00C26509" w:rsidP="00C26509">
      <w:pPr>
        <w:rPr>
          <w:rtl/>
        </w:rPr>
      </w:pPr>
    </w:p>
    <w:p w:rsidR="00C26509" w:rsidRDefault="00C26509" w:rsidP="006C77CD">
      <w:pPr>
        <w:pStyle w:val="a5"/>
        <w:rPr>
          <w:rtl/>
        </w:rPr>
      </w:pPr>
      <w:bookmarkStart w:id="4643" w:name="ET_speaker_מירה_סלומון_141"/>
      <w:r w:rsidRPr="006C77CD">
        <w:rPr>
          <w:rStyle w:val="TagStyle"/>
          <w:rFonts w:hint="cs"/>
          <w:rtl/>
        </w:rPr>
        <w:t xml:space="preserve"> &lt;&lt; דובר &gt;&gt;</w:t>
      </w:r>
      <w:r>
        <w:rPr>
          <w:rStyle w:val="TagStyle"/>
          <w:rFonts w:hint="cs"/>
          <w:rtl/>
        </w:rPr>
        <w:t xml:space="preserve"> </w:t>
      </w:r>
      <w:r>
        <w:rPr>
          <w:rFonts w:hint="cs"/>
          <w:rtl/>
        </w:rPr>
        <w:t>מירה סלומון:</w:t>
      </w:r>
      <w:r>
        <w:rPr>
          <w:rStyle w:val="TagStyle"/>
          <w:rFonts w:hint="cs"/>
          <w:rtl/>
        </w:rPr>
        <w:t xml:space="preserve"> </w:t>
      </w:r>
      <w:r w:rsidRPr="006C77CD">
        <w:rPr>
          <w:rStyle w:val="TagStyle"/>
          <w:rFonts w:hint="cs"/>
          <w:rtl/>
        </w:rPr>
        <w:t>&lt;&lt; דובר &gt;&gt;</w:t>
      </w:r>
      <w:r>
        <w:rPr>
          <w:rFonts w:hint="cs"/>
          <w:rtl/>
        </w:rPr>
        <w:t xml:space="preserve"> </w:t>
      </w:r>
      <w:bookmarkEnd w:id="4643"/>
    </w:p>
    <w:p w:rsidR="00C26509" w:rsidRDefault="00C26509" w:rsidP="00C26509">
      <w:pPr>
        <w:pStyle w:val="KeepWithNext"/>
        <w:rPr>
          <w:rtl/>
        </w:rPr>
      </w:pPr>
    </w:p>
    <w:p w:rsidR="00C26509" w:rsidRDefault="00C26509" w:rsidP="00C26509">
      <w:pPr>
        <w:rPr>
          <w:rtl/>
        </w:rPr>
      </w:pPr>
      <w:r>
        <w:rPr>
          <w:rFonts w:hint="cs"/>
          <w:rtl/>
        </w:rPr>
        <w:t xml:space="preserve">היום כשאנחנו רוצים להקל ולייעל הוצאות אנחנו הולכים קודם </w:t>
      </w:r>
      <w:bookmarkStart w:id="4644" w:name="_ETM_Q1_5449546"/>
      <w:bookmarkEnd w:id="4644"/>
      <w:r>
        <w:rPr>
          <w:rFonts w:hint="cs"/>
          <w:rtl/>
        </w:rPr>
        <w:t xml:space="preserve">כול למקורות שבהם ידוע לנו מהעבר, נניח שהחלפנו במהלך הדרך חברת גבייה, אנחנו הולכים למקום </w:t>
      </w:r>
      <w:bookmarkStart w:id="4645" w:name="_ETM_Q1_5456656"/>
      <w:bookmarkEnd w:id="4645"/>
      <w:r>
        <w:rPr>
          <w:rFonts w:hint="cs"/>
          <w:rtl/>
        </w:rPr>
        <w:t xml:space="preserve">שבו ידוע לנו מהעבר שהיה שם חשבון, קודם כול הולכים </w:t>
      </w:r>
      <w:bookmarkStart w:id="4646" w:name="_ETM_Q1_5459095"/>
      <w:bookmarkEnd w:id="4646"/>
      <w:r>
        <w:rPr>
          <w:rFonts w:hint="cs"/>
          <w:rtl/>
        </w:rPr>
        <w:t>אליו.</w:t>
      </w:r>
    </w:p>
    <w:p w:rsidR="00C26509" w:rsidRDefault="00C26509" w:rsidP="00C26509">
      <w:pPr>
        <w:rPr>
          <w:rtl/>
        </w:rPr>
      </w:pPr>
    </w:p>
    <w:p w:rsidR="00C26509" w:rsidRDefault="00C26509" w:rsidP="006C77CD">
      <w:pPr>
        <w:pStyle w:val="a5"/>
        <w:rPr>
          <w:rtl/>
        </w:rPr>
      </w:pPr>
      <w:bookmarkStart w:id="4647" w:name="ET_speaker_תומר_רוזנר_142"/>
      <w:r w:rsidRPr="006C77CD">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6C77CD">
        <w:rPr>
          <w:rStyle w:val="TagStyle"/>
          <w:rFonts w:hint="cs"/>
          <w:rtl/>
        </w:rPr>
        <w:t>&lt;&lt; דובר &gt;&gt;</w:t>
      </w:r>
      <w:r>
        <w:rPr>
          <w:rFonts w:hint="cs"/>
          <w:rtl/>
        </w:rPr>
        <w:t xml:space="preserve"> </w:t>
      </w:r>
      <w:bookmarkEnd w:id="4647"/>
    </w:p>
    <w:p w:rsidR="00C26509" w:rsidRDefault="00C26509" w:rsidP="00C26509">
      <w:pPr>
        <w:pStyle w:val="KeepWithNext"/>
        <w:rPr>
          <w:rtl/>
        </w:rPr>
      </w:pPr>
    </w:p>
    <w:p w:rsidR="00C26509" w:rsidRDefault="00C26509" w:rsidP="00C26509">
      <w:pPr>
        <w:rPr>
          <w:rtl/>
        </w:rPr>
      </w:pPr>
      <w:r>
        <w:rPr>
          <w:rFonts w:hint="cs"/>
          <w:rtl/>
        </w:rPr>
        <w:t>זה נכסיו. זה נכס.</w:t>
      </w:r>
    </w:p>
    <w:p w:rsidR="00C26509" w:rsidRDefault="00C26509" w:rsidP="00C26509">
      <w:pPr>
        <w:rPr>
          <w:rtl/>
        </w:rPr>
      </w:pPr>
    </w:p>
    <w:p w:rsidR="00C26509" w:rsidRDefault="00C26509" w:rsidP="00C26509">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C26509" w:rsidRDefault="00C26509" w:rsidP="00C26509">
      <w:pPr>
        <w:pStyle w:val="KeepWithNext"/>
        <w:rPr>
          <w:rtl/>
        </w:rPr>
      </w:pPr>
    </w:p>
    <w:p w:rsidR="00C26509" w:rsidRDefault="00C26509" w:rsidP="00C26509">
      <w:pPr>
        <w:rPr>
          <w:rtl/>
        </w:rPr>
      </w:pPr>
      <w:r>
        <w:rPr>
          <w:rFonts w:hint="cs"/>
          <w:rtl/>
        </w:rPr>
        <w:t>לא בטוח. חשבון בנק זה נכס?</w:t>
      </w:r>
    </w:p>
    <w:p w:rsidR="00C26509" w:rsidRDefault="00C26509" w:rsidP="00C26509">
      <w:pPr>
        <w:rPr>
          <w:rtl/>
        </w:rPr>
      </w:pPr>
    </w:p>
    <w:p w:rsidR="00C26509" w:rsidRDefault="00C26509" w:rsidP="006C77CD">
      <w:pPr>
        <w:pStyle w:val="a5"/>
        <w:rPr>
          <w:rtl/>
        </w:rPr>
      </w:pPr>
      <w:bookmarkStart w:id="4648" w:name="ET_speaker_תומר_רוזנר_144"/>
      <w:r w:rsidRPr="006C77CD">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6C77CD">
        <w:rPr>
          <w:rStyle w:val="TagStyle"/>
          <w:rFonts w:hint="cs"/>
          <w:rtl/>
        </w:rPr>
        <w:t>&lt;&lt; דובר &gt;&gt;</w:t>
      </w:r>
      <w:r>
        <w:rPr>
          <w:rFonts w:hint="cs"/>
          <w:rtl/>
        </w:rPr>
        <w:t xml:space="preserve"> </w:t>
      </w:r>
      <w:bookmarkEnd w:id="4648"/>
    </w:p>
    <w:p w:rsidR="00C26509" w:rsidRDefault="00C26509" w:rsidP="00C26509">
      <w:pPr>
        <w:pStyle w:val="KeepWithNext"/>
        <w:rPr>
          <w:rtl/>
        </w:rPr>
      </w:pPr>
    </w:p>
    <w:p w:rsidR="00C26509" w:rsidRDefault="00C26509" w:rsidP="00C26509">
      <w:pPr>
        <w:rPr>
          <w:rtl/>
        </w:rPr>
      </w:pPr>
      <w:r>
        <w:rPr>
          <w:rFonts w:hint="cs"/>
          <w:rtl/>
        </w:rPr>
        <w:t xml:space="preserve">ברור שזה נכס, בוודאי. אז </w:t>
      </w:r>
      <w:bookmarkStart w:id="4649" w:name="_ETM_Q1_5464767"/>
      <w:bookmarkEnd w:id="4649"/>
      <w:r>
        <w:rPr>
          <w:rFonts w:hint="cs"/>
          <w:rtl/>
        </w:rPr>
        <w:t xml:space="preserve">מה זה? ברור שזה נכס. </w:t>
      </w:r>
    </w:p>
    <w:p w:rsidR="00C26509" w:rsidRDefault="00C26509" w:rsidP="00C26509">
      <w:pPr>
        <w:rPr>
          <w:rtl/>
        </w:rPr>
      </w:pPr>
      <w:bookmarkStart w:id="4650" w:name="_ETM_Q1_5466017"/>
      <w:bookmarkEnd w:id="4650"/>
    </w:p>
    <w:bookmarkStart w:id="4651" w:name="_ETM_Q1_5466404" w:displacedByCustomXml="next"/>
    <w:bookmarkEnd w:id="4651" w:displacedByCustomXml="next"/>
    <w:bookmarkStart w:id="4652" w:name="_ETM_Q1_5466929" w:displacedByCustomXml="next"/>
    <w:bookmarkEnd w:id="4652" w:displacedByCustomXml="next"/>
    <w:sdt>
      <w:sdtPr>
        <w:rPr>
          <w:rFonts w:hint="cs"/>
          <w:rtl/>
        </w:rPr>
        <w:alias w:val="יור"/>
        <w:tag w:val="&lt;ID&gt;5296&lt;/ID&gt;&lt;Name&gt;יואב קיש - יו&quot;רַ&lt;/Name&gt;&lt;Data&gt;יואב קיש&lt;/Data&gt;&lt;Shortcut&gt;יוקי&lt;/Shortcut&gt;"/>
        <w:id w:val="857241533"/>
        <w:placeholder>
          <w:docPart w:val="D590BBEDBA8B4F7AB3F393D7C16B36DA"/>
        </w:placeholder>
      </w:sdtPr>
      <w:sdtEndPr/>
      <w:sdtContent>
        <w:p w:rsidR="00C26509" w:rsidRDefault="00C26509" w:rsidP="00C26509">
          <w:pPr>
            <w:pStyle w:val="af8"/>
            <w:keepNext/>
            <w:rPr>
              <w:rtl/>
            </w:rPr>
          </w:pPr>
          <w:r>
            <w:rPr>
              <w:rFonts w:hint="cs"/>
              <w:rtl/>
            </w:rPr>
            <w:t>היו"ר יואב קיש:</w:t>
          </w:r>
        </w:p>
      </w:sdtContent>
    </w:sdt>
    <w:p w:rsidR="00C26509" w:rsidRDefault="00C26509" w:rsidP="00C26509">
      <w:pPr>
        <w:pStyle w:val="KeepWithNext"/>
        <w:rPr>
          <w:rtl/>
        </w:rPr>
      </w:pPr>
    </w:p>
    <w:p w:rsidR="00C26509" w:rsidRDefault="00C26509" w:rsidP="00C26509">
      <w:pPr>
        <w:rPr>
          <w:rtl/>
        </w:rPr>
      </w:pPr>
      <w:r>
        <w:rPr>
          <w:rFonts w:hint="cs"/>
          <w:rtl/>
        </w:rPr>
        <w:t xml:space="preserve">הוא </w:t>
      </w:r>
      <w:bookmarkStart w:id="4653" w:name="_ETM_Q1_5469208"/>
      <w:bookmarkEnd w:id="4653"/>
      <w:r>
        <w:rPr>
          <w:rFonts w:hint="cs"/>
          <w:rtl/>
        </w:rPr>
        <w:t xml:space="preserve">אומר שזה נופל לנכסיו. </w:t>
      </w:r>
    </w:p>
    <w:p w:rsidR="00C26509" w:rsidRDefault="00C26509" w:rsidP="00C26509">
      <w:pPr>
        <w:rPr>
          <w:rtl/>
        </w:rPr>
      </w:pPr>
    </w:p>
    <w:bookmarkStart w:id="4654" w:name="_ETM_Q1_5467589" w:displacedByCustomXml="next"/>
    <w:bookmarkEnd w:id="4654" w:displacedByCustomXml="next"/>
    <w:bookmarkStart w:id="4655" w:name="_ETM_Q1_5468869" w:displacedByCustomXml="next"/>
    <w:bookmarkEnd w:id="4655" w:displacedByCustomXml="next"/>
    <w:sdt>
      <w:sdtPr>
        <w:rPr>
          <w:rFonts w:hint="cs"/>
          <w:rtl/>
        </w:rPr>
        <w:alias w:val="דובר"/>
        <w:tag w:val="&lt;ID&gt;0&lt;/ID&gt;&lt;Name&gt;איתי חוטר&lt;/Name&gt;&lt;Data&gt;איתי חוטר&lt;/Data&gt;&lt;Shortcut&gt;חוטר&lt;/Shortcut&gt;&lt;MemberID&gt;&lt;/MemberID&gt;"/>
        <w:id w:val="2008859553"/>
        <w:placeholder>
          <w:docPart w:val="D590BBEDBA8B4F7AB3F393D7C16B36DA"/>
        </w:placeholder>
      </w:sdtPr>
      <w:sdtEndPr/>
      <w:sdtContent>
        <w:p w:rsidR="00C26509" w:rsidRDefault="00C26509" w:rsidP="00C26509">
          <w:pPr>
            <w:pStyle w:val="a5"/>
            <w:keepNext/>
            <w:rPr>
              <w:rtl/>
            </w:rPr>
          </w:pPr>
          <w:r>
            <w:rPr>
              <w:rFonts w:hint="cs"/>
              <w:rtl/>
            </w:rPr>
            <w:t>איתי חוטר:</w:t>
          </w:r>
        </w:p>
      </w:sdtContent>
    </w:sdt>
    <w:p w:rsidR="00C26509" w:rsidRDefault="00C26509" w:rsidP="00C26509">
      <w:pPr>
        <w:pStyle w:val="KeepWithNext"/>
        <w:rPr>
          <w:rtl/>
        </w:rPr>
      </w:pPr>
    </w:p>
    <w:p w:rsidR="00C26509" w:rsidRDefault="00C26509" w:rsidP="00C26509">
      <w:pPr>
        <w:rPr>
          <w:rtl/>
        </w:rPr>
      </w:pPr>
      <w:r>
        <w:rPr>
          <w:rFonts w:hint="cs"/>
          <w:rtl/>
        </w:rPr>
        <w:t xml:space="preserve">מה זה? זה עוד </w:t>
      </w:r>
      <w:bookmarkStart w:id="4656" w:name="_ETM_Q1_5468688"/>
      <w:bookmarkEnd w:id="4656"/>
      <w:r>
        <w:rPr>
          <w:rFonts w:hint="cs"/>
          <w:rtl/>
        </w:rPr>
        <w:t>יותר גרוע</w:t>
      </w:r>
      <w:bookmarkStart w:id="4657" w:name="_ETM_Q1_5470640"/>
      <w:bookmarkStart w:id="4658" w:name="_ETM_Q1_5471043"/>
      <w:bookmarkEnd w:id="4657"/>
      <w:bookmarkEnd w:id="4658"/>
      <w:r>
        <w:rPr>
          <w:rFonts w:hint="cs"/>
          <w:rtl/>
        </w:rPr>
        <w:t>.</w:t>
      </w:r>
    </w:p>
    <w:p w:rsidR="00C26509" w:rsidRDefault="00C26509" w:rsidP="00C26509">
      <w:pPr>
        <w:rPr>
          <w:rtl/>
        </w:rPr>
      </w:pPr>
      <w:bookmarkStart w:id="4659" w:name="_ETM_Q1_5472231"/>
      <w:bookmarkEnd w:id="4659"/>
    </w:p>
    <w:p w:rsidR="00C26509" w:rsidRDefault="00C26509" w:rsidP="006C77CD">
      <w:pPr>
        <w:pStyle w:val="a5"/>
        <w:rPr>
          <w:rtl/>
        </w:rPr>
      </w:pPr>
      <w:bookmarkStart w:id="4660" w:name="ET_speaker_מירה_סלומון_145"/>
      <w:r w:rsidRPr="006C77CD">
        <w:rPr>
          <w:rStyle w:val="TagStyle"/>
          <w:rFonts w:hint="cs"/>
          <w:rtl/>
        </w:rPr>
        <w:t xml:space="preserve"> &lt;&lt; דובר &gt;&gt;</w:t>
      </w:r>
      <w:r>
        <w:rPr>
          <w:rStyle w:val="TagStyle"/>
          <w:rFonts w:hint="cs"/>
          <w:rtl/>
        </w:rPr>
        <w:t xml:space="preserve"> </w:t>
      </w:r>
      <w:r>
        <w:rPr>
          <w:rFonts w:hint="cs"/>
          <w:rtl/>
        </w:rPr>
        <w:t>מירה סלומון:</w:t>
      </w:r>
      <w:r>
        <w:rPr>
          <w:rStyle w:val="TagStyle"/>
          <w:rFonts w:hint="cs"/>
          <w:rtl/>
        </w:rPr>
        <w:t xml:space="preserve"> </w:t>
      </w:r>
      <w:r w:rsidRPr="006C77CD">
        <w:rPr>
          <w:rStyle w:val="TagStyle"/>
          <w:rFonts w:hint="cs"/>
          <w:rtl/>
        </w:rPr>
        <w:t>&lt;&lt; דובר &gt;&gt;</w:t>
      </w:r>
      <w:r>
        <w:rPr>
          <w:rFonts w:hint="cs"/>
          <w:rtl/>
        </w:rPr>
        <w:t xml:space="preserve"> </w:t>
      </w:r>
      <w:bookmarkEnd w:id="4660"/>
    </w:p>
    <w:p w:rsidR="00C26509" w:rsidRDefault="00C26509" w:rsidP="00C26509">
      <w:pPr>
        <w:pStyle w:val="KeepWithNext"/>
        <w:rPr>
          <w:rtl/>
        </w:rPr>
      </w:pPr>
    </w:p>
    <w:p w:rsidR="00C26509" w:rsidRDefault="00C26509" w:rsidP="00C26509">
      <w:pPr>
        <w:rPr>
          <w:rtl/>
        </w:rPr>
      </w:pPr>
      <w:r>
        <w:rPr>
          <w:rFonts w:hint="cs"/>
          <w:rtl/>
        </w:rPr>
        <w:t>מצוין. מעולה.</w:t>
      </w:r>
    </w:p>
    <w:p w:rsidR="00C26509" w:rsidRDefault="00C26509" w:rsidP="00C26509">
      <w:pPr>
        <w:rPr>
          <w:rtl/>
        </w:rPr>
      </w:pPr>
      <w:bookmarkStart w:id="4661" w:name="_ETM_Q1_5473458"/>
      <w:bookmarkStart w:id="4662" w:name="_ETM_Q1_5473838"/>
      <w:bookmarkEnd w:id="4661"/>
      <w:bookmarkEnd w:id="4662"/>
      <w:r>
        <w:rPr>
          <w:rFonts w:hint="cs"/>
          <w:rtl/>
        </w:rPr>
        <w:t xml:space="preserve"> </w:t>
      </w:r>
    </w:p>
    <w:p w:rsidR="00C26509" w:rsidRDefault="00C26509" w:rsidP="006C77CD">
      <w:pPr>
        <w:pStyle w:val="a5"/>
        <w:rPr>
          <w:rtl/>
        </w:rPr>
      </w:pPr>
      <w:bookmarkStart w:id="4663" w:name="ET_speaker_5075_146"/>
      <w:r w:rsidRPr="006C77CD">
        <w:rPr>
          <w:rStyle w:val="TagStyle"/>
          <w:rFonts w:hint="cs"/>
          <w:rtl/>
        </w:rPr>
        <w:t xml:space="preserve"> &lt;&lt; דובר &gt;&gt;</w:t>
      </w:r>
      <w:r>
        <w:rPr>
          <w:rStyle w:val="TagStyle"/>
          <w:rFonts w:hint="cs"/>
          <w:rtl/>
        </w:rPr>
        <w:t xml:space="preserve"> </w:t>
      </w:r>
      <w:r>
        <w:rPr>
          <w:rFonts w:hint="cs"/>
          <w:rtl/>
        </w:rPr>
        <w:t>יעל גרמן (יש עתיד):</w:t>
      </w:r>
      <w:r>
        <w:rPr>
          <w:rStyle w:val="TagStyle"/>
          <w:rFonts w:hint="cs"/>
          <w:rtl/>
        </w:rPr>
        <w:t xml:space="preserve"> </w:t>
      </w:r>
      <w:r w:rsidRPr="006C77CD">
        <w:rPr>
          <w:rStyle w:val="TagStyle"/>
          <w:rFonts w:hint="cs"/>
          <w:rtl/>
        </w:rPr>
        <w:t>&lt;&lt; דובר &gt;&gt;</w:t>
      </w:r>
      <w:r>
        <w:rPr>
          <w:rFonts w:hint="cs"/>
          <w:rtl/>
        </w:rPr>
        <w:t xml:space="preserve"> </w:t>
      </w:r>
      <w:bookmarkEnd w:id="4663"/>
    </w:p>
    <w:p w:rsidR="00C26509" w:rsidRDefault="00C26509" w:rsidP="00C26509">
      <w:pPr>
        <w:pStyle w:val="KeepWithNext"/>
        <w:rPr>
          <w:rtl/>
        </w:rPr>
      </w:pPr>
    </w:p>
    <w:p w:rsidR="00C26509" w:rsidRDefault="00C26509" w:rsidP="00C26509">
      <w:pPr>
        <w:rPr>
          <w:rtl/>
        </w:rPr>
      </w:pPr>
      <w:r>
        <w:rPr>
          <w:rFonts w:hint="cs"/>
          <w:rtl/>
        </w:rPr>
        <w:t xml:space="preserve">רגע, אבל בתוכו יש את גובה הכנסותיו </w:t>
      </w:r>
      <w:bookmarkStart w:id="4664" w:name="_ETM_Q1_5472062"/>
      <w:bookmarkEnd w:id="4664"/>
      <w:r>
        <w:rPr>
          <w:rFonts w:hint="cs"/>
          <w:rtl/>
        </w:rPr>
        <w:t xml:space="preserve">ומקורותיו. </w:t>
      </w:r>
    </w:p>
    <w:p w:rsidR="00C26509" w:rsidRDefault="00C26509" w:rsidP="00C26509">
      <w:pPr>
        <w:rPr>
          <w:rtl/>
        </w:rPr>
      </w:pPr>
      <w:bookmarkStart w:id="4665" w:name="_ETM_Q1_5472213"/>
      <w:bookmarkEnd w:id="4665"/>
    </w:p>
    <w:bookmarkStart w:id="4666" w:name="_ETM_Q1_5474852" w:displacedByCustomXml="next"/>
    <w:bookmarkEnd w:id="4666" w:displacedByCustomXml="next"/>
    <w:sdt>
      <w:sdtPr>
        <w:rPr>
          <w:rFonts w:hint="cs"/>
          <w:rtl/>
        </w:rPr>
        <w:alias w:val="דובר"/>
        <w:tag w:val="&lt;ID&gt;-1&lt;/ID&gt;&lt;Name&gt;תומר רוזנר&lt;/Name&gt;&lt;Data&gt;תומר רוזנר&lt;/Data&gt;&lt;Shortcut&gt;תורו&lt;/Shortcut&gt;&lt;MemberID&gt;0&lt;/MemberID&gt;"/>
        <w:id w:val="-80609682"/>
        <w:placeholder>
          <w:docPart w:val="D590BBEDBA8B4F7AB3F393D7C16B36DA"/>
        </w:placeholder>
      </w:sdtPr>
      <w:sdtEndPr/>
      <w:sdtContent>
        <w:p w:rsidR="00C26509" w:rsidRDefault="00C26509" w:rsidP="00C26509">
          <w:pPr>
            <w:pStyle w:val="a5"/>
            <w:keepNext/>
            <w:rPr>
              <w:rtl/>
            </w:rPr>
          </w:pPr>
          <w:r>
            <w:rPr>
              <w:rFonts w:hint="cs"/>
              <w:rtl/>
            </w:rPr>
            <w:t>תומר רוזנר:</w:t>
          </w:r>
        </w:p>
      </w:sdtContent>
    </w:sdt>
    <w:p w:rsidR="00C26509" w:rsidRDefault="00C26509" w:rsidP="00C26509">
      <w:pPr>
        <w:pStyle w:val="KeepWithNext"/>
        <w:rPr>
          <w:rtl/>
        </w:rPr>
      </w:pPr>
    </w:p>
    <w:p w:rsidR="00C26509" w:rsidRDefault="00C26509" w:rsidP="00C26509">
      <w:pPr>
        <w:rPr>
          <w:rtl/>
        </w:rPr>
      </w:pPr>
      <w:r>
        <w:rPr>
          <w:rFonts w:hint="cs"/>
          <w:rtl/>
        </w:rPr>
        <w:t>לא, זה לא.</w:t>
      </w:r>
    </w:p>
    <w:p w:rsidR="00C26509" w:rsidRDefault="00C26509" w:rsidP="00C26509">
      <w:pPr>
        <w:rPr>
          <w:rtl/>
        </w:rPr>
      </w:pPr>
    </w:p>
    <w:sdt>
      <w:sdtPr>
        <w:rPr>
          <w:rFonts w:hint="cs"/>
          <w:rtl/>
        </w:rPr>
        <w:alias w:val="יור"/>
        <w:tag w:val="&lt;ID&gt;5296&lt;/ID&gt;&lt;Name&gt;יואב קיש - יו&quot;רַ&lt;/Name&gt;&lt;Data&gt;יואב קיש&lt;/Data&gt;&lt;Shortcut&gt;יוקי&lt;/Shortcut&gt;"/>
        <w:id w:val="-936047084"/>
        <w:placeholder>
          <w:docPart w:val="D590BBEDBA8B4F7AB3F393D7C16B36DA"/>
        </w:placeholder>
      </w:sdtPr>
      <w:sdtEndPr/>
      <w:sdtContent>
        <w:p w:rsidR="00C26509" w:rsidRDefault="00C26509" w:rsidP="00C26509">
          <w:pPr>
            <w:pStyle w:val="af8"/>
            <w:keepNext/>
            <w:rPr>
              <w:rtl/>
            </w:rPr>
          </w:pPr>
          <w:r>
            <w:rPr>
              <w:rFonts w:hint="cs"/>
              <w:rtl/>
            </w:rPr>
            <w:t>היו"ר יואב קיש:</w:t>
          </w:r>
        </w:p>
      </w:sdtContent>
    </w:sdt>
    <w:p w:rsidR="00C26509" w:rsidRDefault="00C26509" w:rsidP="00C26509">
      <w:pPr>
        <w:pStyle w:val="KeepWithNext"/>
        <w:rPr>
          <w:rtl/>
        </w:rPr>
      </w:pPr>
    </w:p>
    <w:p w:rsidR="00C26509" w:rsidRDefault="00C26509" w:rsidP="00C26509">
      <w:pPr>
        <w:rPr>
          <w:rtl/>
        </w:rPr>
      </w:pPr>
      <w:r>
        <w:rPr>
          <w:rFonts w:hint="cs"/>
          <w:rtl/>
        </w:rPr>
        <w:t xml:space="preserve">לא הגובה. הם לא יודעים </w:t>
      </w:r>
      <w:bookmarkStart w:id="4667" w:name="_ETM_Q1_5474061"/>
      <w:bookmarkEnd w:id="4667"/>
      <w:r>
        <w:rPr>
          <w:rFonts w:hint="cs"/>
          <w:rtl/>
        </w:rPr>
        <w:t>את גובה ההכנסות</w:t>
      </w:r>
      <w:bookmarkStart w:id="4668" w:name="_ETM_Q1_5478640"/>
      <w:bookmarkEnd w:id="4668"/>
      <w:r>
        <w:rPr>
          <w:rFonts w:hint="cs"/>
          <w:rtl/>
        </w:rPr>
        <w:t>, את זה הורדנו.</w:t>
      </w:r>
    </w:p>
    <w:p w:rsidR="00C26509" w:rsidRDefault="00C26509" w:rsidP="00C26509">
      <w:pPr>
        <w:rPr>
          <w:rtl/>
        </w:rPr>
      </w:pPr>
    </w:p>
    <w:bookmarkStart w:id="4669" w:name="_ETM_Q1_5478942" w:displacedByCustomXml="next"/>
    <w:bookmarkEnd w:id="4669" w:displacedByCustomXml="next"/>
    <w:bookmarkStart w:id="4670" w:name="_ETM_Q1_5480152" w:displacedByCustomXml="next"/>
    <w:bookmarkEnd w:id="4670" w:displacedByCustomXml="next"/>
    <w:sdt>
      <w:sdtPr>
        <w:rPr>
          <w:rFonts w:hint="cs"/>
          <w:rtl/>
        </w:rPr>
        <w:alias w:val="דובר"/>
        <w:tag w:val="&lt;ID&gt;0&lt;/ID&gt;&lt;Name&gt;מירה סלומון&lt;/Name&gt;&lt;Data&gt;מירה סלומון&lt;/Data&gt;&lt;Shortcut&gt;מירה&lt;/Shortcut&gt;&lt;MemberID&gt;&lt;/MemberID&gt;"/>
        <w:id w:val="171001355"/>
        <w:placeholder>
          <w:docPart w:val="D590BBEDBA8B4F7AB3F393D7C16B36DA"/>
        </w:placeholder>
      </w:sdtPr>
      <w:sdtEndPr/>
      <w:sdtContent>
        <w:p w:rsidR="00C26509" w:rsidRDefault="00C26509" w:rsidP="00C26509">
          <w:pPr>
            <w:pStyle w:val="a5"/>
            <w:keepNext/>
            <w:rPr>
              <w:rtl/>
            </w:rPr>
          </w:pPr>
          <w:r>
            <w:rPr>
              <w:rFonts w:hint="cs"/>
              <w:rtl/>
            </w:rPr>
            <w:t>מירה סלומון:</w:t>
          </w:r>
        </w:p>
      </w:sdtContent>
    </w:sdt>
    <w:p w:rsidR="00C26509" w:rsidRDefault="00C26509" w:rsidP="00C26509">
      <w:pPr>
        <w:pStyle w:val="KeepWithNext"/>
        <w:rPr>
          <w:rtl/>
        </w:rPr>
      </w:pPr>
    </w:p>
    <w:p w:rsidR="00C26509" w:rsidRDefault="00C26509" w:rsidP="00C26509">
      <w:pPr>
        <w:rPr>
          <w:rtl/>
        </w:rPr>
      </w:pPr>
      <w:r>
        <w:rPr>
          <w:rFonts w:hint="cs"/>
          <w:rtl/>
        </w:rPr>
        <w:t xml:space="preserve">זה לא </w:t>
      </w:r>
      <w:bookmarkStart w:id="4671" w:name="_ETM_Q1_5478049"/>
      <w:bookmarkEnd w:id="4671"/>
      <w:r>
        <w:rPr>
          <w:rFonts w:hint="cs"/>
          <w:rtl/>
        </w:rPr>
        <w:t>מעניין אותי. נכסיו זה בסדר.</w:t>
      </w:r>
    </w:p>
    <w:p w:rsidR="00C26509" w:rsidRDefault="00C26509" w:rsidP="00C26509">
      <w:pPr>
        <w:rPr>
          <w:rtl/>
        </w:rPr>
      </w:pPr>
      <w:bookmarkStart w:id="4672" w:name="_ETM_Q1_5481673"/>
      <w:bookmarkEnd w:id="4672"/>
    </w:p>
    <w:bookmarkStart w:id="4673" w:name="_ETM_Q1_5478562" w:displacedByCustomXml="next"/>
    <w:bookmarkEnd w:id="4673" w:displacedByCustomXml="next"/>
    <w:sdt>
      <w:sdtPr>
        <w:rPr>
          <w:rFonts w:hint="cs"/>
          <w:rtl/>
        </w:rPr>
        <w:alias w:val="יור"/>
        <w:tag w:val="&lt;ID&gt;5296&lt;/ID&gt;&lt;Name&gt;יואב קיש - יו&quot;רַ&lt;/Name&gt;&lt;Data&gt;יואב קיש&lt;/Data&gt;&lt;Shortcut&gt;יוקי&lt;/Shortcut&gt;"/>
        <w:id w:val="-733390405"/>
        <w:placeholder>
          <w:docPart w:val="D590BBEDBA8B4F7AB3F393D7C16B36DA"/>
        </w:placeholder>
      </w:sdtPr>
      <w:sdtEndPr/>
      <w:sdtContent>
        <w:p w:rsidR="00C26509" w:rsidRDefault="00C26509" w:rsidP="00C26509">
          <w:pPr>
            <w:pStyle w:val="af8"/>
            <w:keepNext/>
            <w:rPr>
              <w:rtl/>
            </w:rPr>
          </w:pPr>
          <w:r>
            <w:rPr>
              <w:rFonts w:hint="cs"/>
              <w:rtl/>
            </w:rPr>
            <w:t>היו"ר יואב קיש:</w:t>
          </w:r>
        </w:p>
      </w:sdtContent>
    </w:sdt>
    <w:p w:rsidR="00C26509" w:rsidRDefault="00C26509" w:rsidP="00C26509">
      <w:pPr>
        <w:rPr>
          <w:rtl/>
        </w:rPr>
      </w:pPr>
    </w:p>
    <w:p w:rsidR="00C26509" w:rsidRDefault="00C26509" w:rsidP="00C26509">
      <w:pPr>
        <w:rPr>
          <w:rtl/>
        </w:rPr>
      </w:pPr>
      <w:bookmarkStart w:id="4674" w:name="_ETM_Q1_5479279"/>
      <w:bookmarkEnd w:id="4674"/>
      <w:r>
        <w:rPr>
          <w:rFonts w:hint="cs"/>
          <w:rtl/>
        </w:rPr>
        <w:t xml:space="preserve">אבל מס' חשבון ששייך למישהו </w:t>
      </w:r>
      <w:bookmarkStart w:id="4675" w:name="_ETM_Q1_5479648"/>
      <w:bookmarkEnd w:id="4675"/>
      <w:r>
        <w:rPr>
          <w:rFonts w:hint="cs"/>
          <w:rtl/>
        </w:rPr>
        <w:t>זה נכס מסוים.</w:t>
      </w:r>
    </w:p>
    <w:p w:rsidR="00C26509" w:rsidRDefault="00C26509" w:rsidP="00C26509">
      <w:pPr>
        <w:rPr>
          <w:rtl/>
        </w:rPr>
      </w:pPr>
      <w:bookmarkStart w:id="4676" w:name="_ETM_Q1_5472116"/>
      <w:bookmarkEnd w:id="4676"/>
    </w:p>
    <w:bookmarkStart w:id="4677" w:name="_ETM_Q1_5472444" w:displacedByCustomXml="next"/>
    <w:bookmarkEnd w:id="4677" w:displacedByCustomXml="next"/>
    <w:bookmarkStart w:id="4678" w:name="_ETM_Q1_5482553" w:displacedByCustomXml="next"/>
    <w:bookmarkEnd w:id="4678" w:displacedByCustomXml="next"/>
    <w:sdt>
      <w:sdtPr>
        <w:rPr>
          <w:rFonts w:hint="cs"/>
          <w:rtl/>
        </w:rPr>
        <w:alias w:val="דובר"/>
        <w:tag w:val="&lt;ID&gt;5075&lt;/ID&gt;&lt;Name&gt;יעל גרמן - יש עתיד&lt;/Name&gt;&lt;Data&gt;יעל גרמן (יש עתיד)&lt;/Data&gt;&lt;Shortcut&gt;יעגר&lt;/Shortcut&gt;&lt;MemberID&gt;2504&lt;/MemberID&gt;"/>
        <w:id w:val="409673273"/>
        <w:placeholder>
          <w:docPart w:val="D590BBEDBA8B4F7AB3F393D7C16B36DA"/>
        </w:placeholder>
      </w:sdtPr>
      <w:sdtEndPr/>
      <w:sdtContent>
        <w:p w:rsidR="00C26509" w:rsidRDefault="00C26509" w:rsidP="00C26509">
          <w:pPr>
            <w:pStyle w:val="a5"/>
            <w:keepNext/>
            <w:rPr>
              <w:rtl/>
            </w:rPr>
          </w:pPr>
          <w:r>
            <w:rPr>
              <w:rFonts w:hint="cs"/>
              <w:rtl/>
            </w:rPr>
            <w:t>יעל גרמן (יש עתיד):</w:t>
          </w:r>
        </w:p>
      </w:sdtContent>
    </w:sdt>
    <w:p w:rsidR="00C26509" w:rsidRDefault="00C26509" w:rsidP="00C26509">
      <w:pPr>
        <w:rPr>
          <w:rtl/>
        </w:rPr>
      </w:pPr>
    </w:p>
    <w:p w:rsidR="00C26509" w:rsidRDefault="00C26509" w:rsidP="00C26509">
      <w:pPr>
        <w:rPr>
          <w:rtl/>
        </w:rPr>
      </w:pPr>
      <w:bookmarkStart w:id="4679" w:name="_ETM_Q1_5472531"/>
      <w:bookmarkStart w:id="4680" w:name="_ETM_Q1_5472829"/>
      <w:bookmarkEnd w:id="4679"/>
      <w:bookmarkEnd w:id="4680"/>
      <w:r>
        <w:rPr>
          <w:rFonts w:hint="cs"/>
          <w:rtl/>
        </w:rPr>
        <w:t>אבל הם יודעים את כל</w:t>
      </w:r>
      <w:bookmarkStart w:id="4681" w:name="_ETM_Q1_5484255"/>
      <w:bookmarkEnd w:id="4681"/>
      <w:r>
        <w:rPr>
          <w:rFonts w:hint="cs"/>
          <w:rtl/>
        </w:rPr>
        <w:t xml:space="preserve"> העיקול של החשבונות. </w:t>
      </w:r>
    </w:p>
    <w:p w:rsidR="00C26509" w:rsidRDefault="00C26509" w:rsidP="00C26509">
      <w:pPr>
        <w:rPr>
          <w:rtl/>
        </w:rPr>
      </w:pPr>
      <w:bookmarkStart w:id="4682" w:name="_ETM_Q1_5482227"/>
      <w:bookmarkEnd w:id="4682"/>
    </w:p>
    <w:bookmarkStart w:id="4683" w:name="_ETM_Q1_5482504" w:displacedByCustomXml="next"/>
    <w:bookmarkEnd w:id="4683" w:displacedByCustomXml="next"/>
    <w:bookmarkStart w:id="4684" w:name="_ETM_Q1_5482821" w:displacedByCustomXml="next"/>
    <w:bookmarkEnd w:id="4684" w:displacedByCustomXml="next"/>
    <w:bookmarkStart w:id="4685" w:name="_ETM_Q1_5484381" w:displacedByCustomXml="next"/>
    <w:bookmarkEnd w:id="4685" w:displacedByCustomXml="next"/>
    <w:sdt>
      <w:sdtPr>
        <w:rPr>
          <w:rFonts w:hint="cs"/>
          <w:rtl/>
        </w:rPr>
        <w:alias w:val="דובר"/>
        <w:tag w:val="&lt;ID&gt;-1&lt;/ID&gt;&lt;Name&gt;תומר רוזנר&lt;/Name&gt;&lt;Data&gt;תומר רוזנר&lt;/Data&gt;&lt;Shortcut&gt;תורו&lt;/Shortcut&gt;&lt;MemberID&gt;0&lt;/MemberID&gt;"/>
        <w:id w:val="-518862734"/>
        <w:placeholder>
          <w:docPart w:val="D590BBEDBA8B4F7AB3F393D7C16B36DA"/>
        </w:placeholder>
      </w:sdtPr>
      <w:sdtEndPr/>
      <w:sdtContent>
        <w:p w:rsidR="00C26509" w:rsidRDefault="00C26509" w:rsidP="00C26509">
          <w:pPr>
            <w:pStyle w:val="a5"/>
            <w:keepNext/>
            <w:rPr>
              <w:rtl/>
            </w:rPr>
          </w:pPr>
          <w:r>
            <w:rPr>
              <w:rFonts w:hint="cs"/>
              <w:rtl/>
            </w:rPr>
            <w:t>תומר רוזנר:</w:t>
          </w:r>
        </w:p>
      </w:sdtContent>
    </w:sdt>
    <w:p w:rsidR="00C26509" w:rsidRDefault="00C26509" w:rsidP="00C26509">
      <w:pPr>
        <w:pStyle w:val="KeepWithNext"/>
        <w:rPr>
          <w:rtl/>
        </w:rPr>
      </w:pPr>
    </w:p>
    <w:p w:rsidR="00C26509" w:rsidRDefault="00C26509" w:rsidP="00C26509">
      <w:pPr>
        <w:rPr>
          <w:rtl/>
        </w:rPr>
      </w:pPr>
      <w:r>
        <w:rPr>
          <w:rFonts w:hint="cs"/>
          <w:rtl/>
        </w:rPr>
        <w:t>כמו כל נכס אחר.</w:t>
      </w:r>
    </w:p>
    <w:p w:rsidR="00C26509" w:rsidRDefault="00C26509" w:rsidP="00C26509">
      <w:pPr>
        <w:rPr>
          <w:rtl/>
        </w:rPr>
      </w:pPr>
      <w:bookmarkStart w:id="4686" w:name="_ETM_Q1_5481166"/>
      <w:bookmarkEnd w:id="4686"/>
    </w:p>
    <w:bookmarkStart w:id="4687" w:name="_ETM_Q1_5482006" w:displacedByCustomXml="next"/>
    <w:bookmarkEnd w:id="4687" w:displacedByCustomXml="next"/>
    <w:sdt>
      <w:sdtPr>
        <w:rPr>
          <w:rFonts w:hint="cs"/>
          <w:rtl/>
        </w:rPr>
        <w:alias w:val="יור"/>
        <w:tag w:val="&lt;ID&gt;5296&lt;/ID&gt;&lt;Name&gt;יואב קיש - יו&quot;רַ&lt;/Name&gt;&lt;Data&gt;יואב קיש&lt;/Data&gt;&lt;Shortcut&gt;יוקי&lt;/Shortcut&gt;"/>
        <w:id w:val="1694270148"/>
        <w:placeholder>
          <w:docPart w:val="D590BBEDBA8B4F7AB3F393D7C16B36DA"/>
        </w:placeholder>
      </w:sdtPr>
      <w:sdtEndPr/>
      <w:sdtContent>
        <w:p w:rsidR="00C26509" w:rsidRDefault="00C26509" w:rsidP="00C26509">
          <w:pPr>
            <w:pStyle w:val="af8"/>
            <w:keepNext/>
            <w:rPr>
              <w:rtl/>
            </w:rPr>
          </w:pPr>
          <w:r>
            <w:rPr>
              <w:rFonts w:hint="cs"/>
              <w:rtl/>
            </w:rPr>
            <w:t>היו"ר יואב קיש:</w:t>
          </w:r>
        </w:p>
      </w:sdtContent>
    </w:sdt>
    <w:p w:rsidR="00C26509" w:rsidRDefault="00C26509" w:rsidP="00C26509">
      <w:pPr>
        <w:pStyle w:val="KeepWithNext"/>
        <w:rPr>
          <w:rtl/>
        </w:rPr>
      </w:pPr>
    </w:p>
    <w:p w:rsidR="00C26509" w:rsidRDefault="00C26509" w:rsidP="00C26509">
      <w:pPr>
        <w:rPr>
          <w:rtl/>
        </w:rPr>
      </w:pPr>
      <w:r>
        <w:rPr>
          <w:rFonts w:hint="cs"/>
          <w:rtl/>
        </w:rPr>
        <w:t xml:space="preserve">זה כמו </w:t>
      </w:r>
      <w:bookmarkStart w:id="4688" w:name="_ETM_Q1_5484190"/>
      <w:bookmarkEnd w:id="4688"/>
      <w:r>
        <w:rPr>
          <w:rFonts w:hint="cs"/>
          <w:rtl/>
        </w:rPr>
        <w:t>כל נכס אחר.</w:t>
      </w:r>
    </w:p>
    <w:p w:rsidR="00C26509" w:rsidRDefault="00C26509" w:rsidP="00C26509">
      <w:pPr>
        <w:rPr>
          <w:rtl/>
        </w:rPr>
      </w:pPr>
      <w:bookmarkStart w:id="4689" w:name="_ETM_Q1_5481689"/>
      <w:bookmarkEnd w:id="4689"/>
    </w:p>
    <w:bookmarkStart w:id="4690" w:name="_ETM_Q1_5484289" w:displacedByCustomXml="next"/>
    <w:bookmarkEnd w:id="4690" w:displacedByCustomXml="next"/>
    <w:bookmarkStart w:id="4691" w:name="_ETM_Q1_5484919" w:displacedByCustomXml="next"/>
    <w:bookmarkEnd w:id="4691" w:displacedByCustomXml="next"/>
    <w:sdt>
      <w:sdtPr>
        <w:rPr>
          <w:rFonts w:hint="cs"/>
          <w:rtl/>
        </w:rPr>
        <w:alias w:val="דובר"/>
        <w:tag w:val="&lt;ID&gt;0&lt;/ID&gt;&lt;Name&gt;גל פרויקט&lt;/Name&gt;&lt;Data&gt;גל פרויקט&lt;/Data&gt;&lt;Shortcut&gt;גל&lt;/Shortcut&gt;&lt;MemberID&gt;&lt;/MemberID&gt;"/>
        <w:id w:val="-1645890497"/>
        <w:placeholder>
          <w:docPart w:val="D590BBEDBA8B4F7AB3F393D7C16B36DA"/>
        </w:placeholder>
      </w:sdtPr>
      <w:sdtEndPr/>
      <w:sdtContent>
        <w:p w:rsidR="00C26509" w:rsidRDefault="00C26509" w:rsidP="00C26509">
          <w:pPr>
            <w:pStyle w:val="a5"/>
            <w:keepNext/>
            <w:rPr>
              <w:rtl/>
            </w:rPr>
          </w:pPr>
          <w:r>
            <w:rPr>
              <w:rFonts w:hint="cs"/>
              <w:rtl/>
            </w:rPr>
            <w:t>גל פרויקט:</w:t>
          </w:r>
        </w:p>
      </w:sdtContent>
    </w:sdt>
    <w:p w:rsidR="00C26509" w:rsidRDefault="00C26509" w:rsidP="00C26509">
      <w:pPr>
        <w:pStyle w:val="KeepWithNext"/>
        <w:rPr>
          <w:rtl/>
        </w:rPr>
      </w:pPr>
    </w:p>
    <w:p w:rsidR="00C26509" w:rsidRDefault="00C26509" w:rsidP="00C26509">
      <w:pPr>
        <w:rPr>
          <w:rtl/>
        </w:rPr>
      </w:pPr>
      <w:r>
        <w:rPr>
          <w:rFonts w:hint="cs"/>
          <w:rtl/>
        </w:rPr>
        <w:t xml:space="preserve">אני מציע שכמו שרשום פרטים וכדומה </w:t>
      </w:r>
      <w:bookmarkStart w:id="4692" w:name="_ETM_Q1_5485231"/>
      <w:bookmarkEnd w:id="4692"/>
      <w:r>
        <w:rPr>
          <w:rFonts w:hint="cs"/>
          <w:rtl/>
        </w:rPr>
        <w:t xml:space="preserve">יהיה רשום את פרטי הבנק שלו. </w:t>
      </w:r>
      <w:bookmarkStart w:id="4693" w:name="_ETM_Q1_5488059"/>
      <w:bookmarkEnd w:id="4693"/>
    </w:p>
    <w:p w:rsidR="00C26509" w:rsidRDefault="00C26509" w:rsidP="00C26509">
      <w:pPr>
        <w:rPr>
          <w:rtl/>
        </w:rPr>
      </w:pPr>
    </w:p>
    <w:bookmarkStart w:id="4694" w:name="_ETM_Q1_5488456" w:displacedByCustomXml="next"/>
    <w:bookmarkEnd w:id="4694" w:displacedByCustomXml="next"/>
    <w:bookmarkStart w:id="4695" w:name="_ETM_Q1_5489039" w:displacedByCustomXml="next"/>
    <w:bookmarkEnd w:id="4695" w:displacedByCustomXml="next"/>
    <w:sdt>
      <w:sdtPr>
        <w:rPr>
          <w:rFonts w:hint="cs"/>
          <w:rtl/>
        </w:rPr>
        <w:alias w:val="דובר"/>
        <w:tag w:val="&lt;ID&gt;-1&lt;/ID&gt;&lt;Name&gt;תומר רוזנר&lt;/Name&gt;&lt;Data&gt;תומר רוזנר&lt;/Data&gt;&lt;Shortcut&gt;תורו&lt;/Shortcut&gt;&lt;MemberID&gt;0&lt;/MemberID&gt;"/>
        <w:id w:val="805443721"/>
        <w:placeholder>
          <w:docPart w:val="D590BBEDBA8B4F7AB3F393D7C16B36DA"/>
        </w:placeholder>
      </w:sdtPr>
      <w:sdtEndPr/>
      <w:sdtContent>
        <w:p w:rsidR="00C26509" w:rsidRDefault="00C26509" w:rsidP="00C26509">
          <w:pPr>
            <w:pStyle w:val="a5"/>
            <w:keepNext/>
            <w:rPr>
              <w:rtl/>
            </w:rPr>
          </w:pPr>
          <w:r>
            <w:rPr>
              <w:rFonts w:hint="cs"/>
              <w:rtl/>
            </w:rPr>
            <w:t>תומר רוזנר:</w:t>
          </w:r>
        </w:p>
      </w:sdtContent>
    </w:sdt>
    <w:p w:rsidR="00C26509" w:rsidRDefault="00C26509" w:rsidP="00C26509">
      <w:pPr>
        <w:pStyle w:val="KeepWithNext"/>
        <w:rPr>
          <w:rtl/>
        </w:rPr>
      </w:pPr>
    </w:p>
    <w:p w:rsidR="00C26509" w:rsidRDefault="00C26509" w:rsidP="00C26509">
      <w:pPr>
        <w:rPr>
          <w:rtl/>
        </w:rPr>
      </w:pPr>
      <w:r>
        <w:rPr>
          <w:rFonts w:hint="cs"/>
          <w:rtl/>
        </w:rPr>
        <w:t>לא.</w:t>
      </w:r>
    </w:p>
    <w:p w:rsidR="00C26509" w:rsidRDefault="00C26509" w:rsidP="00C26509">
      <w:pPr>
        <w:rPr>
          <w:rtl/>
        </w:rPr>
      </w:pPr>
      <w:bookmarkStart w:id="4696" w:name="_ETM_Q1_5485954"/>
      <w:bookmarkEnd w:id="4696"/>
    </w:p>
    <w:bookmarkStart w:id="4697" w:name="_ETM_Q1_5486289" w:displacedByCustomXml="next"/>
    <w:bookmarkEnd w:id="4697" w:displacedByCustomXml="next"/>
    <w:bookmarkStart w:id="4698" w:name="_ETM_Q1_5487028" w:displacedByCustomXml="next"/>
    <w:bookmarkEnd w:id="4698" w:displacedByCustomXml="next"/>
    <w:sdt>
      <w:sdtPr>
        <w:rPr>
          <w:rFonts w:hint="cs"/>
          <w:rtl/>
        </w:rPr>
        <w:alias w:val="דובר"/>
        <w:tag w:val="&lt;ID&gt;0&lt;/ID&gt;&lt;Name&gt;גל פרויקט&lt;/Name&gt;&lt;Data&gt;גל פרויקט&lt;/Data&gt;&lt;Shortcut&gt;גל&lt;/Shortcut&gt;&lt;MemberID&gt;&lt;/MemberID&gt;"/>
        <w:id w:val="-1063243717"/>
        <w:placeholder>
          <w:docPart w:val="D590BBEDBA8B4F7AB3F393D7C16B36DA"/>
        </w:placeholder>
      </w:sdtPr>
      <w:sdtEndPr/>
      <w:sdtContent>
        <w:p w:rsidR="00C26509" w:rsidRDefault="00C26509" w:rsidP="00C26509">
          <w:pPr>
            <w:pStyle w:val="a5"/>
            <w:keepNext/>
            <w:rPr>
              <w:rtl/>
            </w:rPr>
          </w:pPr>
          <w:r>
            <w:rPr>
              <w:rFonts w:hint="cs"/>
              <w:rtl/>
            </w:rPr>
            <w:t>גל פרויקט:</w:t>
          </w:r>
        </w:p>
      </w:sdtContent>
    </w:sdt>
    <w:p w:rsidR="00C26509" w:rsidRDefault="00C26509" w:rsidP="00C26509">
      <w:pPr>
        <w:pStyle w:val="KeepWithNext"/>
        <w:rPr>
          <w:rtl/>
        </w:rPr>
      </w:pPr>
    </w:p>
    <w:p w:rsidR="00C26509" w:rsidRDefault="00C26509" w:rsidP="00C26509">
      <w:pPr>
        <w:rPr>
          <w:rtl/>
        </w:rPr>
      </w:pPr>
      <w:r>
        <w:rPr>
          <w:rFonts w:hint="cs"/>
          <w:rtl/>
        </w:rPr>
        <w:t xml:space="preserve">לא בטוח </w:t>
      </w:r>
      <w:bookmarkStart w:id="4699" w:name="_ETM_Q1_5487139"/>
      <w:bookmarkEnd w:id="4699"/>
      <w:r>
        <w:rPr>
          <w:rFonts w:hint="cs"/>
          <w:rtl/>
        </w:rPr>
        <w:t>שנכס זה נקרא פרטי הבנקים.</w:t>
      </w:r>
    </w:p>
    <w:p w:rsidR="00C26509" w:rsidRDefault="00C26509" w:rsidP="00C26509">
      <w:pPr>
        <w:ind w:firstLine="0"/>
        <w:rPr>
          <w:rtl/>
        </w:rPr>
      </w:pPr>
      <w:bookmarkStart w:id="4700" w:name="_ETM_Q1_5489370"/>
      <w:bookmarkEnd w:id="4700"/>
    </w:p>
    <w:p w:rsidR="00C26509" w:rsidRDefault="00C26509" w:rsidP="006C77CD">
      <w:pPr>
        <w:pStyle w:val="af8"/>
        <w:rPr>
          <w:rtl/>
        </w:rPr>
      </w:pPr>
      <w:bookmarkStart w:id="4701" w:name="ET_yor_5296_151"/>
      <w:r w:rsidRPr="006C77CD">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6C77CD">
        <w:rPr>
          <w:rStyle w:val="TagStyle"/>
          <w:rFonts w:hint="cs"/>
          <w:rtl/>
        </w:rPr>
        <w:t>&lt;&lt; יור &gt;&gt;</w:t>
      </w:r>
      <w:r>
        <w:rPr>
          <w:rFonts w:hint="cs"/>
          <w:rtl/>
        </w:rPr>
        <w:t xml:space="preserve"> </w:t>
      </w:r>
      <w:bookmarkEnd w:id="4701"/>
    </w:p>
    <w:p w:rsidR="00C26509" w:rsidRDefault="00C26509" w:rsidP="00C26509">
      <w:pPr>
        <w:pStyle w:val="KeepWithNext"/>
        <w:rPr>
          <w:rtl/>
        </w:rPr>
      </w:pPr>
    </w:p>
    <w:p w:rsidR="00C26509" w:rsidRDefault="00C26509" w:rsidP="00C26509">
      <w:pPr>
        <w:rPr>
          <w:rtl/>
        </w:rPr>
      </w:pPr>
      <w:r>
        <w:rPr>
          <w:rFonts w:hint="cs"/>
          <w:rtl/>
        </w:rPr>
        <w:t xml:space="preserve">יש לך שני יועצים משפטיים </w:t>
      </w:r>
      <w:bookmarkStart w:id="4702" w:name="_ETM_Q1_5493576"/>
      <w:bookmarkEnd w:id="4702"/>
      <w:r>
        <w:rPr>
          <w:rFonts w:hint="cs"/>
          <w:rtl/>
        </w:rPr>
        <w:t xml:space="preserve">פה שאומרים שזה בסדר. </w:t>
      </w:r>
    </w:p>
    <w:p w:rsidR="00C26509" w:rsidRDefault="00C26509" w:rsidP="00C26509">
      <w:pPr>
        <w:rPr>
          <w:rtl/>
        </w:rPr>
      </w:pPr>
    </w:p>
    <w:p w:rsidR="00C26509" w:rsidRDefault="00C26509" w:rsidP="006C77CD">
      <w:pPr>
        <w:pStyle w:val="a5"/>
        <w:rPr>
          <w:rtl/>
        </w:rPr>
      </w:pPr>
      <w:bookmarkStart w:id="4703" w:name="ET_speaker_איתי_חוטר_152"/>
      <w:r w:rsidRPr="006C77CD">
        <w:rPr>
          <w:rStyle w:val="TagStyle"/>
          <w:rFonts w:hint="cs"/>
          <w:rtl/>
        </w:rPr>
        <w:t xml:space="preserve"> &lt;&lt; דובר &gt;&gt;</w:t>
      </w:r>
      <w:r>
        <w:rPr>
          <w:rStyle w:val="TagStyle"/>
          <w:rFonts w:hint="cs"/>
          <w:rtl/>
        </w:rPr>
        <w:t xml:space="preserve"> </w:t>
      </w:r>
      <w:r>
        <w:rPr>
          <w:rFonts w:hint="cs"/>
          <w:rtl/>
        </w:rPr>
        <w:t>איתי חוטר:</w:t>
      </w:r>
      <w:r>
        <w:rPr>
          <w:rStyle w:val="TagStyle"/>
          <w:rFonts w:hint="cs"/>
          <w:rtl/>
        </w:rPr>
        <w:t xml:space="preserve"> </w:t>
      </w:r>
      <w:r w:rsidRPr="006C77CD">
        <w:rPr>
          <w:rStyle w:val="TagStyle"/>
          <w:rFonts w:hint="cs"/>
          <w:rtl/>
        </w:rPr>
        <w:t>&lt;&lt; דובר &gt;&gt;</w:t>
      </w:r>
      <w:r>
        <w:rPr>
          <w:rFonts w:hint="cs"/>
          <w:rtl/>
        </w:rPr>
        <w:t xml:space="preserve"> </w:t>
      </w:r>
      <w:bookmarkEnd w:id="4703"/>
    </w:p>
    <w:p w:rsidR="00C26509" w:rsidRDefault="00C26509" w:rsidP="00C26509">
      <w:pPr>
        <w:pStyle w:val="KeepWithNext"/>
        <w:rPr>
          <w:rtl/>
        </w:rPr>
      </w:pPr>
    </w:p>
    <w:p w:rsidR="00C26509" w:rsidRDefault="00C26509" w:rsidP="00C26509">
      <w:pPr>
        <w:rPr>
          <w:rtl/>
        </w:rPr>
      </w:pPr>
      <w:r>
        <w:rPr>
          <w:rFonts w:hint="cs"/>
          <w:rtl/>
        </w:rPr>
        <w:t xml:space="preserve">פרטי חשבון בנק זה נכסיו? </w:t>
      </w:r>
    </w:p>
    <w:p w:rsidR="00C26509" w:rsidRDefault="00C26509" w:rsidP="00C26509">
      <w:pPr>
        <w:rPr>
          <w:rtl/>
        </w:rPr>
      </w:pPr>
    </w:p>
    <w:p w:rsidR="00C26509" w:rsidRDefault="00C26509" w:rsidP="006C77CD">
      <w:pPr>
        <w:pStyle w:val="a5"/>
        <w:rPr>
          <w:rtl/>
        </w:rPr>
      </w:pPr>
      <w:bookmarkStart w:id="4704" w:name="ET_speaker_מירה_סלומון_153"/>
      <w:r w:rsidRPr="006C77CD">
        <w:rPr>
          <w:rStyle w:val="TagStyle"/>
          <w:rFonts w:hint="cs"/>
          <w:rtl/>
        </w:rPr>
        <w:t xml:space="preserve"> &lt;&lt; דובר &gt;&gt;</w:t>
      </w:r>
      <w:r>
        <w:rPr>
          <w:rStyle w:val="TagStyle"/>
          <w:rFonts w:hint="cs"/>
          <w:rtl/>
        </w:rPr>
        <w:t xml:space="preserve"> </w:t>
      </w:r>
      <w:r>
        <w:rPr>
          <w:rFonts w:hint="cs"/>
          <w:rtl/>
        </w:rPr>
        <w:t>מירה סלומון:</w:t>
      </w:r>
      <w:r>
        <w:rPr>
          <w:rStyle w:val="TagStyle"/>
          <w:rFonts w:hint="cs"/>
          <w:rtl/>
        </w:rPr>
        <w:t xml:space="preserve"> </w:t>
      </w:r>
      <w:r w:rsidRPr="006C77CD">
        <w:rPr>
          <w:rStyle w:val="TagStyle"/>
          <w:rFonts w:hint="cs"/>
          <w:rtl/>
        </w:rPr>
        <w:t>&lt;&lt; דובר &gt;&gt;</w:t>
      </w:r>
      <w:r>
        <w:rPr>
          <w:rFonts w:hint="cs"/>
          <w:rtl/>
        </w:rPr>
        <w:t xml:space="preserve"> </w:t>
      </w:r>
      <w:bookmarkEnd w:id="4704"/>
    </w:p>
    <w:p w:rsidR="00C26509" w:rsidRDefault="00C26509" w:rsidP="00C26509">
      <w:pPr>
        <w:pStyle w:val="KeepWithNext"/>
        <w:rPr>
          <w:rtl/>
        </w:rPr>
      </w:pPr>
    </w:p>
    <w:p w:rsidR="00C26509" w:rsidRDefault="00C26509" w:rsidP="00C26509">
      <w:pPr>
        <w:rPr>
          <w:rtl/>
        </w:rPr>
      </w:pPr>
      <w:r>
        <w:rPr>
          <w:rFonts w:hint="cs"/>
          <w:rtl/>
        </w:rPr>
        <w:t xml:space="preserve">אני סומכת עליו, אבל אני רוצה </w:t>
      </w:r>
      <w:bookmarkStart w:id="4705" w:name="_ETM_Q1_5499807"/>
      <w:bookmarkEnd w:id="4705"/>
      <w:r>
        <w:rPr>
          <w:rFonts w:hint="cs"/>
          <w:rtl/>
        </w:rPr>
        <w:t xml:space="preserve">לבדוק. נכס בפקודת המיסים (גבייה), בוודאי לוקח </w:t>
      </w:r>
      <w:bookmarkStart w:id="4706" w:name="_ETM_Q1_5500388"/>
      <w:bookmarkEnd w:id="4706"/>
      <w:r>
        <w:rPr>
          <w:rFonts w:hint="cs"/>
          <w:rtl/>
        </w:rPr>
        <w:t xml:space="preserve">גם את הזכות הטבעית מותנית – נכס בפקודת העיריות, </w:t>
      </w:r>
      <w:bookmarkStart w:id="4707" w:name="_ETM_Q1_5505618"/>
      <w:bookmarkEnd w:id="4707"/>
      <w:r>
        <w:rPr>
          <w:rFonts w:hint="cs"/>
          <w:rtl/>
        </w:rPr>
        <w:t xml:space="preserve">אני רוצה לוודא. </w:t>
      </w:r>
    </w:p>
    <w:p w:rsidR="00C26509" w:rsidRDefault="00C26509" w:rsidP="00C26509">
      <w:pPr>
        <w:ind w:firstLine="0"/>
        <w:rPr>
          <w:rtl/>
        </w:rPr>
      </w:pPr>
    </w:p>
    <w:bookmarkStart w:id="4708" w:name="_ETM_Q1_5508285" w:displacedByCustomXml="next"/>
    <w:bookmarkEnd w:id="4708" w:displacedByCustomXml="next"/>
    <w:bookmarkStart w:id="4709" w:name="_ETM_Q1_5505159" w:displacedByCustomXml="next"/>
    <w:bookmarkEnd w:id="4709" w:displacedByCustomXml="next"/>
    <w:sdt>
      <w:sdtPr>
        <w:rPr>
          <w:rFonts w:hint="cs"/>
          <w:rtl/>
        </w:rPr>
        <w:alias w:val="יור"/>
        <w:tag w:val="&lt;ID&gt;5296&lt;/ID&gt;&lt;Name&gt;יואב קיש - יו&quot;רַ&lt;/Name&gt;&lt;Data&gt;יואב קיש&lt;/Data&gt;&lt;Shortcut&gt;יוקי&lt;/Shortcut&gt;"/>
        <w:id w:val="433711055"/>
        <w:placeholder>
          <w:docPart w:val="D590BBEDBA8B4F7AB3F393D7C16B36DA"/>
        </w:placeholder>
      </w:sdtPr>
      <w:sdtEndPr/>
      <w:sdtContent>
        <w:p w:rsidR="00C26509" w:rsidRDefault="00C26509" w:rsidP="00C26509">
          <w:pPr>
            <w:pStyle w:val="af8"/>
            <w:keepNext/>
            <w:rPr>
              <w:rtl/>
            </w:rPr>
          </w:pPr>
          <w:r>
            <w:rPr>
              <w:rFonts w:hint="cs"/>
              <w:rtl/>
            </w:rPr>
            <w:t>היו"ר יואב קיש:</w:t>
          </w:r>
        </w:p>
      </w:sdtContent>
    </w:sdt>
    <w:p w:rsidR="00C26509" w:rsidRDefault="00C26509" w:rsidP="00C26509">
      <w:pPr>
        <w:pStyle w:val="KeepWithNext"/>
        <w:rPr>
          <w:rtl/>
        </w:rPr>
      </w:pPr>
    </w:p>
    <w:p w:rsidR="00C26509" w:rsidRDefault="00C26509" w:rsidP="00C26509">
      <w:pPr>
        <w:rPr>
          <w:rtl/>
        </w:rPr>
      </w:pPr>
      <w:r>
        <w:rPr>
          <w:rFonts w:hint="cs"/>
          <w:rtl/>
        </w:rPr>
        <w:t>בבקשה.</w:t>
      </w:r>
    </w:p>
    <w:p w:rsidR="00C26509" w:rsidRDefault="00C26509" w:rsidP="00C26509">
      <w:pPr>
        <w:rPr>
          <w:rtl/>
        </w:rPr>
      </w:pPr>
      <w:bookmarkStart w:id="4710" w:name="_ETM_Q1_5507173"/>
      <w:bookmarkEnd w:id="4710"/>
    </w:p>
    <w:p w:rsidR="00C26509" w:rsidRDefault="00C26509" w:rsidP="006C77CD">
      <w:pPr>
        <w:pStyle w:val="a5"/>
        <w:rPr>
          <w:rtl/>
        </w:rPr>
      </w:pPr>
      <w:bookmarkStart w:id="4711" w:name="ET_speaker_דנה_גנאל_154"/>
      <w:r w:rsidRPr="006C77CD">
        <w:rPr>
          <w:rStyle w:val="TagStyle"/>
          <w:rFonts w:hint="cs"/>
          <w:rtl/>
        </w:rPr>
        <w:t xml:space="preserve"> &lt;&lt; דובר &gt;&gt;</w:t>
      </w:r>
      <w:r>
        <w:rPr>
          <w:rStyle w:val="TagStyle"/>
          <w:rFonts w:hint="cs"/>
          <w:rtl/>
        </w:rPr>
        <w:t xml:space="preserve"> </w:t>
      </w:r>
      <w:r>
        <w:rPr>
          <w:rFonts w:hint="cs"/>
          <w:rtl/>
        </w:rPr>
        <w:t>דנה גנאל:</w:t>
      </w:r>
      <w:r>
        <w:rPr>
          <w:rStyle w:val="TagStyle"/>
          <w:rFonts w:hint="cs"/>
          <w:rtl/>
        </w:rPr>
        <w:t xml:space="preserve"> </w:t>
      </w:r>
      <w:r w:rsidRPr="006C77CD">
        <w:rPr>
          <w:rStyle w:val="TagStyle"/>
          <w:rFonts w:hint="cs"/>
          <w:rtl/>
        </w:rPr>
        <w:t>&lt;&lt; דובר &gt;&gt;</w:t>
      </w:r>
      <w:r>
        <w:rPr>
          <w:rFonts w:hint="cs"/>
          <w:rtl/>
        </w:rPr>
        <w:t xml:space="preserve"> </w:t>
      </w:r>
      <w:bookmarkEnd w:id="4711"/>
    </w:p>
    <w:p w:rsidR="00C26509" w:rsidRDefault="00C26509" w:rsidP="00C26509">
      <w:pPr>
        <w:pStyle w:val="KeepWithNext"/>
        <w:rPr>
          <w:rtl/>
        </w:rPr>
      </w:pPr>
    </w:p>
    <w:p w:rsidR="00C26509" w:rsidRDefault="00C26509" w:rsidP="00C26509">
      <w:pPr>
        <w:rPr>
          <w:rtl/>
        </w:rPr>
      </w:pPr>
      <w:r>
        <w:rPr>
          <w:rFonts w:hint="cs"/>
          <w:rtl/>
        </w:rPr>
        <w:t xml:space="preserve">שתי הערות. אחת בנוגע למה שאמרתי קודם, ואני חוזרת עליה. בעצם העברה של רשימה של שמות, טלפונים, היא לא </w:t>
      </w:r>
      <w:bookmarkStart w:id="4712" w:name="_ETM_Q1_5523118"/>
      <w:bookmarkEnd w:id="4712"/>
      <w:r>
        <w:rPr>
          <w:rFonts w:hint="cs"/>
          <w:rtl/>
        </w:rPr>
        <w:t xml:space="preserve">עבירה על-פי חוק שמירת הפרטיות. במובן הזה צריך להבהיר - - </w:t>
      </w:r>
      <w:bookmarkStart w:id="4713" w:name="_ETM_Q1_5526080"/>
      <w:bookmarkEnd w:id="4713"/>
      <w:r>
        <w:rPr>
          <w:rFonts w:hint="cs"/>
          <w:rtl/>
        </w:rPr>
        <w:t>-</w:t>
      </w:r>
      <w:bookmarkStart w:id="4714" w:name="_ETM_Q1_5526368"/>
      <w:bookmarkEnd w:id="4714"/>
    </w:p>
    <w:p w:rsidR="00C26509" w:rsidRDefault="00C26509" w:rsidP="00C26509">
      <w:pPr>
        <w:rPr>
          <w:rtl/>
        </w:rPr>
      </w:pPr>
    </w:p>
    <w:p w:rsidR="00C26509" w:rsidRDefault="00C26509" w:rsidP="006C77CD">
      <w:pPr>
        <w:pStyle w:val="af8"/>
        <w:rPr>
          <w:rtl/>
        </w:rPr>
      </w:pPr>
      <w:bookmarkStart w:id="4715" w:name="ET_yor_5296_155"/>
      <w:r w:rsidRPr="006C77CD">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6C77CD">
        <w:rPr>
          <w:rStyle w:val="TagStyle"/>
          <w:rFonts w:hint="cs"/>
          <w:rtl/>
        </w:rPr>
        <w:t>&lt;&lt; יור &gt;&gt;</w:t>
      </w:r>
      <w:r>
        <w:rPr>
          <w:rFonts w:hint="cs"/>
          <w:rtl/>
        </w:rPr>
        <w:t xml:space="preserve"> </w:t>
      </w:r>
      <w:bookmarkEnd w:id="4715"/>
    </w:p>
    <w:p w:rsidR="00C26509" w:rsidRDefault="00C26509" w:rsidP="00C26509">
      <w:pPr>
        <w:pStyle w:val="KeepWithNext"/>
        <w:rPr>
          <w:rtl/>
        </w:rPr>
      </w:pPr>
    </w:p>
    <w:p w:rsidR="00C26509" w:rsidRDefault="00C26509" w:rsidP="00C26509">
      <w:pPr>
        <w:rPr>
          <w:rtl/>
        </w:rPr>
      </w:pPr>
      <w:r>
        <w:rPr>
          <w:rFonts w:hint="cs"/>
          <w:rtl/>
        </w:rPr>
        <w:t xml:space="preserve">לא, אבל הגדרנו פה בסעיף (ד) בצורה הכי ברורה שכל מידע שמגיע </w:t>
      </w:r>
      <w:bookmarkStart w:id="4716" w:name="_ETM_Q1_5528787"/>
      <w:bookmarkEnd w:id="4716"/>
      <w:r>
        <w:rPr>
          <w:rFonts w:hint="cs"/>
          <w:rtl/>
        </w:rPr>
        <w:t xml:space="preserve">אליהם עקב מתן שירותי הגבייה אסור לעשות בו שימוש, "אלא לצורך מתן </w:t>
      </w:r>
      <w:bookmarkStart w:id="4717" w:name="_ETM_Q1_5532991"/>
      <w:bookmarkEnd w:id="4717"/>
      <w:r>
        <w:rPr>
          <w:rFonts w:hint="cs"/>
          <w:rtl/>
        </w:rPr>
        <w:t xml:space="preserve">שירותי הגבייה לעירייה". יש לך את זה בשחור על גבי לבן, הכי ברור שיכול </w:t>
      </w:r>
      <w:bookmarkStart w:id="4718" w:name="_ETM_Q1_5538761"/>
      <w:bookmarkEnd w:id="4718"/>
      <w:r>
        <w:rPr>
          <w:rFonts w:hint="cs"/>
          <w:rtl/>
        </w:rPr>
        <w:t>להיות.</w:t>
      </w:r>
    </w:p>
    <w:p w:rsidR="00C26509" w:rsidRDefault="00C26509" w:rsidP="00C26509">
      <w:pPr>
        <w:rPr>
          <w:rtl/>
        </w:rPr>
      </w:pPr>
    </w:p>
    <w:p w:rsidR="00C26509" w:rsidRDefault="00C26509" w:rsidP="006C77CD">
      <w:pPr>
        <w:pStyle w:val="a5"/>
        <w:rPr>
          <w:rtl/>
        </w:rPr>
      </w:pPr>
      <w:bookmarkStart w:id="4719" w:name="ET_speaker_דנה_גנאל_156"/>
      <w:r w:rsidRPr="006C77CD">
        <w:rPr>
          <w:rStyle w:val="TagStyle"/>
          <w:rFonts w:hint="cs"/>
          <w:rtl/>
        </w:rPr>
        <w:t xml:space="preserve"> &lt;&lt; דובר &gt;&gt;</w:t>
      </w:r>
      <w:r>
        <w:rPr>
          <w:rStyle w:val="TagStyle"/>
          <w:rFonts w:hint="cs"/>
          <w:rtl/>
        </w:rPr>
        <w:t xml:space="preserve"> </w:t>
      </w:r>
      <w:r>
        <w:rPr>
          <w:rFonts w:hint="cs"/>
          <w:rtl/>
        </w:rPr>
        <w:t>דנה גנאל:</w:t>
      </w:r>
      <w:r>
        <w:rPr>
          <w:rStyle w:val="TagStyle"/>
          <w:rFonts w:hint="cs"/>
          <w:rtl/>
        </w:rPr>
        <w:t xml:space="preserve"> </w:t>
      </w:r>
      <w:r w:rsidRPr="006C77CD">
        <w:rPr>
          <w:rStyle w:val="TagStyle"/>
          <w:rFonts w:hint="cs"/>
          <w:rtl/>
        </w:rPr>
        <w:t>&lt;&lt; דובר &gt;&gt;</w:t>
      </w:r>
      <w:r>
        <w:rPr>
          <w:rFonts w:hint="cs"/>
          <w:rtl/>
        </w:rPr>
        <w:t xml:space="preserve"> </w:t>
      </w:r>
      <w:bookmarkEnd w:id="4719"/>
    </w:p>
    <w:p w:rsidR="00C26509" w:rsidRDefault="00C26509" w:rsidP="00C26509">
      <w:pPr>
        <w:pStyle w:val="KeepWithNext"/>
        <w:rPr>
          <w:rtl/>
        </w:rPr>
      </w:pPr>
    </w:p>
    <w:p w:rsidR="00C26509" w:rsidRDefault="00C26509" w:rsidP="00C26509">
      <w:pPr>
        <w:rPr>
          <w:rtl/>
        </w:rPr>
      </w:pPr>
      <w:r>
        <w:rPr>
          <w:rFonts w:hint="cs"/>
          <w:rtl/>
        </w:rPr>
        <w:t>בסדר, אבל הפרשנות יכולה להיות בעייתית פה.</w:t>
      </w:r>
    </w:p>
    <w:p w:rsidR="00C26509" w:rsidRDefault="00C26509" w:rsidP="00C26509">
      <w:pPr>
        <w:rPr>
          <w:rtl/>
        </w:rPr>
      </w:pPr>
      <w:bookmarkStart w:id="4720" w:name="_ETM_Q1_5542258"/>
      <w:bookmarkEnd w:id="4720"/>
    </w:p>
    <w:bookmarkStart w:id="4721" w:name="_ETM_Q1_5542612" w:displacedByCustomXml="next"/>
    <w:bookmarkEnd w:id="4721" w:displacedByCustomXml="next"/>
    <w:bookmarkStart w:id="4722" w:name="_ETM_Q1_5543138" w:displacedByCustomXml="next"/>
    <w:bookmarkEnd w:id="4722" w:displacedByCustomXml="next"/>
    <w:sdt>
      <w:sdtPr>
        <w:rPr>
          <w:rFonts w:hint="cs"/>
          <w:rtl/>
        </w:rPr>
        <w:alias w:val="יור"/>
        <w:tag w:val="&lt;ID&gt;5296&lt;/ID&gt;&lt;Name&gt;יואב קיש - יו&quot;רַ&lt;/Name&gt;&lt;Data&gt;יואב קיש&lt;/Data&gt;&lt;Shortcut&gt;יוקי&lt;/Shortcut&gt;"/>
        <w:id w:val="-1683973588"/>
        <w:placeholder>
          <w:docPart w:val="D590BBEDBA8B4F7AB3F393D7C16B36DA"/>
        </w:placeholder>
      </w:sdtPr>
      <w:sdtEndPr/>
      <w:sdtContent>
        <w:p w:rsidR="00C26509" w:rsidRDefault="00C26509" w:rsidP="00C26509">
          <w:pPr>
            <w:pStyle w:val="af8"/>
            <w:keepNext/>
            <w:rPr>
              <w:rtl/>
            </w:rPr>
          </w:pPr>
          <w:r>
            <w:rPr>
              <w:rFonts w:hint="cs"/>
              <w:rtl/>
            </w:rPr>
            <w:t>היו"ר יואב קיש:</w:t>
          </w:r>
        </w:p>
      </w:sdtContent>
    </w:sdt>
    <w:p w:rsidR="00C26509" w:rsidRDefault="00C26509" w:rsidP="00C26509">
      <w:pPr>
        <w:pStyle w:val="KeepWithNext"/>
        <w:rPr>
          <w:rtl/>
        </w:rPr>
      </w:pPr>
    </w:p>
    <w:p w:rsidR="00C26509" w:rsidRDefault="00C26509" w:rsidP="00C26509">
      <w:pPr>
        <w:rPr>
          <w:rtl/>
        </w:rPr>
      </w:pPr>
      <w:r>
        <w:rPr>
          <w:rFonts w:hint="cs"/>
          <w:rtl/>
        </w:rPr>
        <w:t>איך פרשנות? נו, באמת. איך?</w:t>
      </w:r>
    </w:p>
    <w:p w:rsidR="00C26509" w:rsidRDefault="00C26509" w:rsidP="00C26509">
      <w:pPr>
        <w:rPr>
          <w:rtl/>
        </w:rPr>
      </w:pPr>
    </w:p>
    <w:p w:rsidR="00C26509" w:rsidRDefault="00C26509" w:rsidP="006C77CD">
      <w:pPr>
        <w:pStyle w:val="a5"/>
        <w:rPr>
          <w:rtl/>
        </w:rPr>
      </w:pPr>
      <w:bookmarkStart w:id="4723" w:name="ET_speaker_תומר_רוזנר_157"/>
      <w:r w:rsidRPr="006C77CD">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6C77CD">
        <w:rPr>
          <w:rStyle w:val="TagStyle"/>
          <w:rFonts w:hint="cs"/>
          <w:rtl/>
        </w:rPr>
        <w:t>&lt;&lt; דובר &gt;&gt;</w:t>
      </w:r>
      <w:r>
        <w:rPr>
          <w:rFonts w:hint="cs"/>
          <w:rtl/>
        </w:rPr>
        <w:t xml:space="preserve"> </w:t>
      </w:r>
      <w:bookmarkEnd w:id="4723"/>
    </w:p>
    <w:p w:rsidR="00C26509" w:rsidRDefault="00C26509" w:rsidP="00C26509">
      <w:pPr>
        <w:pStyle w:val="KeepWithNext"/>
        <w:rPr>
          <w:rtl/>
        </w:rPr>
      </w:pPr>
    </w:p>
    <w:p w:rsidR="00C26509" w:rsidRDefault="00C26509" w:rsidP="00C26509">
      <w:pPr>
        <w:rPr>
          <w:rtl/>
        </w:rPr>
      </w:pPr>
      <w:r>
        <w:rPr>
          <w:rFonts w:hint="cs"/>
          <w:rtl/>
        </w:rPr>
        <w:t>ויש להשית עבירה פלילית על זה.</w:t>
      </w:r>
    </w:p>
    <w:p w:rsidR="00C26509" w:rsidRDefault="00C26509" w:rsidP="00C26509">
      <w:pPr>
        <w:rPr>
          <w:rtl/>
        </w:rPr>
      </w:pPr>
    </w:p>
    <w:p w:rsidR="00C26509" w:rsidRDefault="00C26509" w:rsidP="006C77CD">
      <w:pPr>
        <w:pStyle w:val="a5"/>
        <w:rPr>
          <w:rtl/>
        </w:rPr>
      </w:pPr>
      <w:bookmarkStart w:id="4724" w:name="ET_speaker_דנה_גנאל_158"/>
      <w:r w:rsidRPr="006C77CD">
        <w:rPr>
          <w:rStyle w:val="TagStyle"/>
          <w:rFonts w:hint="cs"/>
          <w:rtl/>
        </w:rPr>
        <w:t xml:space="preserve"> &lt;&lt; דובר &gt;&gt;</w:t>
      </w:r>
      <w:r>
        <w:rPr>
          <w:rStyle w:val="TagStyle"/>
          <w:rFonts w:hint="cs"/>
          <w:rtl/>
        </w:rPr>
        <w:t xml:space="preserve"> </w:t>
      </w:r>
      <w:r>
        <w:rPr>
          <w:rFonts w:hint="cs"/>
          <w:rtl/>
        </w:rPr>
        <w:t>דנה גנאל:</w:t>
      </w:r>
      <w:r>
        <w:rPr>
          <w:rStyle w:val="TagStyle"/>
          <w:rFonts w:hint="cs"/>
          <w:rtl/>
        </w:rPr>
        <w:t xml:space="preserve"> </w:t>
      </w:r>
      <w:r w:rsidRPr="006C77CD">
        <w:rPr>
          <w:rStyle w:val="TagStyle"/>
          <w:rFonts w:hint="cs"/>
          <w:rtl/>
        </w:rPr>
        <w:t>&lt;&lt; דובר &gt;&gt;</w:t>
      </w:r>
      <w:r>
        <w:rPr>
          <w:rFonts w:hint="cs"/>
          <w:rtl/>
        </w:rPr>
        <w:t xml:space="preserve"> </w:t>
      </w:r>
      <w:bookmarkEnd w:id="4724"/>
    </w:p>
    <w:p w:rsidR="00C26509" w:rsidRDefault="00C26509" w:rsidP="00C26509">
      <w:pPr>
        <w:pStyle w:val="KeepWithNext"/>
        <w:rPr>
          <w:rtl/>
        </w:rPr>
      </w:pPr>
    </w:p>
    <w:p w:rsidR="00C26509" w:rsidRDefault="00C26509" w:rsidP="00C26509">
      <w:pPr>
        <w:rPr>
          <w:rtl/>
        </w:rPr>
      </w:pPr>
      <w:r>
        <w:rPr>
          <w:rFonts w:hint="cs"/>
          <w:rtl/>
        </w:rPr>
        <w:t>סבבה. הערה שנייה למה שאמר חבר</w:t>
      </w:r>
      <w:bookmarkStart w:id="4725" w:name="_ETM_Q1_5545612"/>
      <w:bookmarkEnd w:id="4725"/>
      <w:r>
        <w:rPr>
          <w:rFonts w:hint="cs"/>
          <w:rtl/>
        </w:rPr>
        <w:t xml:space="preserve"> הכנסת מזרחי, ואני אתייחס לזה שוב. אני חושבת שראוי להנחות את חברות הגבייה לא </w:t>
      </w:r>
      <w:bookmarkStart w:id="4726" w:name="_ETM_Q1_5554304"/>
      <w:bookmarkEnd w:id="4726"/>
      <w:r>
        <w:rPr>
          <w:rFonts w:hint="cs"/>
          <w:rtl/>
        </w:rPr>
        <w:t xml:space="preserve">להצליב בתוך מידע קיים אצלן מה לעשות עם מידע אישי </w:t>
      </w:r>
      <w:bookmarkStart w:id="4727" w:name="_ETM_Q1_5557016"/>
      <w:bookmarkEnd w:id="4727"/>
      <w:r>
        <w:rPr>
          <w:rFonts w:hint="cs"/>
          <w:rtl/>
        </w:rPr>
        <w:t xml:space="preserve">של חייבים. אני מתייחסת שוב לזה שחברות הגבייה מחזיקות </w:t>
      </w:r>
      <w:bookmarkStart w:id="4728" w:name="_ETM_Q1_5562472"/>
      <w:bookmarkEnd w:id="4728"/>
      <w:r>
        <w:rPr>
          <w:rFonts w:hint="cs"/>
          <w:rtl/>
        </w:rPr>
        <w:t xml:space="preserve">בכל מיני תפקידים נוספים מול האזרחים. </w:t>
      </w:r>
    </w:p>
    <w:p w:rsidR="00C26509" w:rsidRDefault="00C26509" w:rsidP="00C26509">
      <w:pPr>
        <w:rPr>
          <w:rtl/>
        </w:rPr>
      </w:pPr>
    </w:p>
    <w:p w:rsidR="00C26509" w:rsidRDefault="00C26509" w:rsidP="006C77CD">
      <w:pPr>
        <w:pStyle w:val="a5"/>
        <w:rPr>
          <w:rtl/>
        </w:rPr>
      </w:pPr>
      <w:bookmarkStart w:id="4729" w:name="ET_speaker_5075_159"/>
      <w:r w:rsidRPr="006C77CD">
        <w:rPr>
          <w:rStyle w:val="TagStyle"/>
          <w:rFonts w:hint="cs"/>
          <w:rtl/>
        </w:rPr>
        <w:t xml:space="preserve"> &lt;&lt; דובר &gt;&gt;</w:t>
      </w:r>
      <w:r>
        <w:rPr>
          <w:rStyle w:val="TagStyle"/>
          <w:rFonts w:hint="cs"/>
          <w:rtl/>
        </w:rPr>
        <w:t xml:space="preserve"> </w:t>
      </w:r>
      <w:r>
        <w:rPr>
          <w:rFonts w:hint="cs"/>
          <w:rtl/>
        </w:rPr>
        <w:t>יעל גרמן (יש עתיד):</w:t>
      </w:r>
      <w:r>
        <w:rPr>
          <w:rStyle w:val="TagStyle"/>
          <w:rFonts w:hint="cs"/>
          <w:rtl/>
        </w:rPr>
        <w:t xml:space="preserve"> </w:t>
      </w:r>
      <w:r w:rsidRPr="006C77CD">
        <w:rPr>
          <w:rStyle w:val="TagStyle"/>
          <w:rFonts w:hint="cs"/>
          <w:rtl/>
        </w:rPr>
        <w:t>&lt;&lt; דובר &gt;&gt;</w:t>
      </w:r>
      <w:r>
        <w:rPr>
          <w:rFonts w:hint="cs"/>
          <w:rtl/>
        </w:rPr>
        <w:t xml:space="preserve"> </w:t>
      </w:r>
      <w:bookmarkEnd w:id="4729"/>
    </w:p>
    <w:p w:rsidR="00C26509" w:rsidRDefault="00C26509" w:rsidP="00C26509">
      <w:pPr>
        <w:pStyle w:val="KeepWithNext"/>
        <w:rPr>
          <w:rtl/>
        </w:rPr>
      </w:pPr>
    </w:p>
    <w:p w:rsidR="00C26509" w:rsidRDefault="00C26509" w:rsidP="00C26509">
      <w:pPr>
        <w:rPr>
          <w:rtl/>
        </w:rPr>
      </w:pPr>
      <w:r>
        <w:rPr>
          <w:rFonts w:hint="cs"/>
          <w:rtl/>
        </w:rPr>
        <w:t>איך מגיע אליהם מידע אישי? דיברנו על כך, ואני</w:t>
      </w:r>
      <w:bookmarkStart w:id="4730" w:name="_ETM_Q1_5564094"/>
      <w:bookmarkEnd w:id="4730"/>
      <w:r>
        <w:rPr>
          <w:rFonts w:hint="cs"/>
          <w:rtl/>
        </w:rPr>
        <w:t xml:space="preserve"> שואלת על זה כל הזמן, ואומרים לי שמידע אישי לא יגיע.</w:t>
      </w:r>
    </w:p>
    <w:p w:rsidR="00C26509" w:rsidRDefault="00C26509" w:rsidP="00C26509">
      <w:pPr>
        <w:rPr>
          <w:rtl/>
        </w:rPr>
      </w:pPr>
    </w:p>
    <w:p w:rsidR="00C26509" w:rsidRDefault="00C26509" w:rsidP="006C77CD">
      <w:pPr>
        <w:pStyle w:val="a5"/>
        <w:rPr>
          <w:rtl/>
        </w:rPr>
      </w:pPr>
      <w:bookmarkStart w:id="4731" w:name="ET_speaker_דבי_גילד_חיו_160"/>
      <w:r w:rsidRPr="006C77CD">
        <w:rPr>
          <w:rStyle w:val="TagStyle"/>
          <w:rFonts w:hint="cs"/>
          <w:rtl/>
        </w:rPr>
        <w:t xml:space="preserve"> &lt;&lt; דובר &gt;&gt;</w:t>
      </w:r>
      <w:r>
        <w:rPr>
          <w:rStyle w:val="TagStyle"/>
          <w:rFonts w:hint="cs"/>
          <w:rtl/>
        </w:rPr>
        <w:t xml:space="preserve"> </w:t>
      </w:r>
      <w:r>
        <w:rPr>
          <w:rFonts w:hint="cs"/>
          <w:rtl/>
        </w:rPr>
        <w:t>דבי גילד חיו:</w:t>
      </w:r>
      <w:r>
        <w:rPr>
          <w:rStyle w:val="TagStyle"/>
          <w:rFonts w:hint="cs"/>
          <w:rtl/>
        </w:rPr>
        <w:t xml:space="preserve"> </w:t>
      </w:r>
      <w:r w:rsidRPr="006C77CD">
        <w:rPr>
          <w:rStyle w:val="TagStyle"/>
          <w:rFonts w:hint="cs"/>
          <w:rtl/>
        </w:rPr>
        <w:t>&lt;&lt; דובר &gt;&gt;</w:t>
      </w:r>
      <w:r>
        <w:rPr>
          <w:rFonts w:hint="cs"/>
          <w:rtl/>
        </w:rPr>
        <w:t xml:space="preserve"> </w:t>
      </w:r>
      <w:bookmarkEnd w:id="4731"/>
    </w:p>
    <w:p w:rsidR="00C26509" w:rsidRDefault="00C26509" w:rsidP="00C26509">
      <w:pPr>
        <w:pStyle w:val="KeepWithNext"/>
        <w:rPr>
          <w:rtl/>
        </w:rPr>
      </w:pPr>
    </w:p>
    <w:p w:rsidR="00C26509" w:rsidRDefault="00C26509" w:rsidP="00C26509">
      <w:pPr>
        <w:rPr>
          <w:rtl/>
        </w:rPr>
      </w:pPr>
      <w:r>
        <w:rPr>
          <w:rFonts w:hint="cs"/>
          <w:rtl/>
        </w:rPr>
        <w:t xml:space="preserve">הם </w:t>
      </w:r>
      <w:bookmarkStart w:id="4732" w:name="_ETM_Q1_5569537"/>
      <w:bookmarkEnd w:id="4732"/>
      <w:r>
        <w:rPr>
          <w:rFonts w:hint="cs"/>
          <w:rtl/>
        </w:rPr>
        <w:t>עושים עוד דברים, אלה חברות ענק.</w:t>
      </w:r>
    </w:p>
    <w:p w:rsidR="00C26509" w:rsidRDefault="00C26509" w:rsidP="00C26509">
      <w:pPr>
        <w:ind w:firstLine="0"/>
        <w:rPr>
          <w:rtl/>
        </w:rPr>
      </w:pPr>
    </w:p>
    <w:p w:rsidR="00C26509" w:rsidRDefault="00C26509" w:rsidP="006C77CD">
      <w:pPr>
        <w:pStyle w:val="a5"/>
        <w:rPr>
          <w:rtl/>
        </w:rPr>
      </w:pPr>
      <w:bookmarkStart w:id="4733" w:name="ET_speaker_דנה_גנאל_161"/>
      <w:r w:rsidRPr="006C77CD">
        <w:rPr>
          <w:rStyle w:val="TagStyle"/>
          <w:rFonts w:hint="cs"/>
          <w:rtl/>
        </w:rPr>
        <w:t xml:space="preserve"> &lt;&lt; דובר &gt;&gt;</w:t>
      </w:r>
      <w:r>
        <w:rPr>
          <w:rStyle w:val="TagStyle"/>
          <w:rFonts w:hint="cs"/>
          <w:rtl/>
        </w:rPr>
        <w:t xml:space="preserve"> </w:t>
      </w:r>
      <w:r>
        <w:rPr>
          <w:rFonts w:hint="cs"/>
          <w:rtl/>
        </w:rPr>
        <w:t>דנה גנאל:</w:t>
      </w:r>
      <w:r>
        <w:rPr>
          <w:rStyle w:val="TagStyle"/>
          <w:rFonts w:hint="cs"/>
          <w:rtl/>
        </w:rPr>
        <w:t xml:space="preserve"> </w:t>
      </w:r>
      <w:r w:rsidRPr="006C77CD">
        <w:rPr>
          <w:rStyle w:val="TagStyle"/>
          <w:rFonts w:hint="cs"/>
          <w:rtl/>
        </w:rPr>
        <w:t>&lt;&lt; דובר &gt;&gt;</w:t>
      </w:r>
      <w:r>
        <w:rPr>
          <w:rFonts w:hint="cs"/>
          <w:rtl/>
        </w:rPr>
        <w:t xml:space="preserve"> </w:t>
      </w:r>
      <w:bookmarkEnd w:id="4733"/>
    </w:p>
    <w:p w:rsidR="00C26509" w:rsidRDefault="00C26509" w:rsidP="00C26509">
      <w:pPr>
        <w:pStyle w:val="KeepWithNext"/>
        <w:rPr>
          <w:rtl/>
        </w:rPr>
      </w:pPr>
    </w:p>
    <w:p w:rsidR="00C26509" w:rsidRDefault="00C26509" w:rsidP="00C26509">
      <w:pPr>
        <w:rPr>
          <w:rtl/>
        </w:rPr>
      </w:pPr>
      <w:r>
        <w:rPr>
          <w:rFonts w:hint="cs"/>
          <w:rtl/>
        </w:rPr>
        <w:t>אבל הם עושים עוד דברים</w:t>
      </w:r>
      <w:bookmarkStart w:id="4734" w:name="_ETM_Q1_5571827"/>
      <w:bookmarkStart w:id="4735" w:name="_ETM_Q1_5571994"/>
      <w:bookmarkStart w:id="4736" w:name="_ETM_Q1_5572245"/>
      <w:bookmarkStart w:id="4737" w:name="_ETM_Q1_5573145"/>
      <w:bookmarkEnd w:id="4734"/>
      <w:bookmarkEnd w:id="4735"/>
      <w:bookmarkEnd w:id="4736"/>
      <w:bookmarkEnd w:id="4737"/>
      <w:r>
        <w:rPr>
          <w:rFonts w:hint="cs"/>
          <w:rtl/>
        </w:rPr>
        <w:t xml:space="preserve">, </w:t>
      </w:r>
      <w:bookmarkStart w:id="4738" w:name="_ETM_Q1_5572477"/>
      <w:bookmarkEnd w:id="4738"/>
      <w:r>
        <w:rPr>
          <w:rFonts w:hint="cs"/>
          <w:rtl/>
        </w:rPr>
        <w:t xml:space="preserve">הם נותנים שירות למתן סיוע בשכר דירה, הם נותנים שירות למפעלי </w:t>
      </w:r>
      <w:bookmarkStart w:id="4739" w:name="_ETM_Q1_5580137"/>
      <w:bookmarkEnd w:id="4739"/>
      <w:r>
        <w:rPr>
          <w:rFonts w:hint="cs"/>
          <w:rtl/>
        </w:rPr>
        <w:t xml:space="preserve">הזנה, והם נותנים גם שירות לכל מיני חברות פרטיות, </w:t>
      </w:r>
      <w:bookmarkStart w:id="4740" w:name="_ETM_Q1_5586759"/>
      <w:bookmarkEnd w:id="4740"/>
      <w:r>
        <w:rPr>
          <w:rFonts w:hint="cs"/>
          <w:rtl/>
        </w:rPr>
        <w:t xml:space="preserve">אז יש פה כל מיני דברים שמתנגשים. ואני אומרת </w:t>
      </w:r>
      <w:bookmarkStart w:id="4741" w:name="_ETM_Q1_5590242"/>
      <w:bookmarkEnd w:id="4741"/>
      <w:r>
        <w:rPr>
          <w:rFonts w:hint="cs"/>
          <w:rtl/>
        </w:rPr>
        <w:t xml:space="preserve">שבהקשר הזה צריך למנוע הצלבה של מידע קיים באופן </w:t>
      </w:r>
      <w:bookmarkStart w:id="4742" w:name="_ETM_Q1_5598237"/>
      <w:bookmarkEnd w:id="4742"/>
      <w:r>
        <w:rPr>
          <w:rFonts w:hint="cs"/>
          <w:rtl/>
        </w:rPr>
        <w:t xml:space="preserve">יותר מפורט. אני מבינה שהחוק מנוסח היטב, אבל אני חושבת </w:t>
      </w:r>
      <w:bookmarkStart w:id="4743" w:name="_ETM_Q1_5600886"/>
      <w:bookmarkEnd w:id="4743"/>
      <w:r>
        <w:rPr>
          <w:rFonts w:hint="cs"/>
          <w:rtl/>
        </w:rPr>
        <w:t>שראוי - - -</w:t>
      </w:r>
    </w:p>
    <w:p w:rsidR="00C26509" w:rsidRDefault="00C26509" w:rsidP="00C26509">
      <w:pPr>
        <w:rPr>
          <w:rtl/>
        </w:rPr>
      </w:pPr>
      <w:bookmarkStart w:id="4744" w:name="_ETM_Q1_5602234"/>
      <w:bookmarkEnd w:id="4744"/>
    </w:p>
    <w:bookmarkStart w:id="4745" w:name="_ETM_Q1_5602666" w:displacedByCustomXml="next"/>
    <w:bookmarkEnd w:id="4745" w:displacedByCustomXml="next"/>
    <w:sdt>
      <w:sdtPr>
        <w:rPr>
          <w:rFonts w:hint="cs"/>
          <w:rtl/>
        </w:rPr>
        <w:alias w:val="יור"/>
        <w:tag w:val="&lt;ID&gt;5296&lt;/ID&gt;&lt;Name&gt;יואב קיש - יו&quot;רַ&lt;/Name&gt;&lt;Data&gt;יואב קיש&lt;/Data&gt;&lt;Shortcut&gt;יוקי&lt;/Shortcut&gt;"/>
        <w:id w:val="1629899865"/>
        <w:placeholder>
          <w:docPart w:val="D590BBEDBA8B4F7AB3F393D7C16B36DA"/>
        </w:placeholder>
      </w:sdtPr>
      <w:sdtEndPr/>
      <w:sdtContent>
        <w:p w:rsidR="00C26509" w:rsidRDefault="00C26509" w:rsidP="00C26509">
          <w:pPr>
            <w:pStyle w:val="af8"/>
            <w:keepNext/>
            <w:rPr>
              <w:rtl/>
            </w:rPr>
          </w:pPr>
          <w:r>
            <w:rPr>
              <w:rFonts w:hint="cs"/>
              <w:rtl/>
            </w:rPr>
            <w:t>היו"ר יואב קיש:</w:t>
          </w:r>
        </w:p>
      </w:sdtContent>
    </w:sdt>
    <w:p w:rsidR="00C26509" w:rsidRDefault="00C26509" w:rsidP="00C26509">
      <w:pPr>
        <w:pStyle w:val="KeepWithNext"/>
        <w:rPr>
          <w:rtl/>
        </w:rPr>
      </w:pPr>
    </w:p>
    <w:p w:rsidR="00C26509" w:rsidRDefault="00C26509" w:rsidP="00C26509">
      <w:pPr>
        <w:rPr>
          <w:rtl/>
        </w:rPr>
      </w:pPr>
      <w:r>
        <w:rPr>
          <w:rFonts w:hint="cs"/>
          <w:rtl/>
        </w:rPr>
        <w:t>א</w:t>
      </w:r>
      <w:bookmarkStart w:id="4746" w:name="_ETM_Q1_5604192"/>
      <w:bookmarkEnd w:id="4746"/>
      <w:r>
        <w:rPr>
          <w:rFonts w:hint="cs"/>
          <w:rtl/>
        </w:rPr>
        <w:t xml:space="preserve">ני מוכן להוסיף שימוש שלטובת שירותי הגבייה </w:t>
      </w:r>
      <w:bookmarkStart w:id="4747" w:name="_ETM_Q1_5605007"/>
      <w:bookmarkEnd w:id="4747"/>
      <w:r>
        <w:rPr>
          <w:rFonts w:hint="cs"/>
          <w:rtl/>
        </w:rPr>
        <w:t xml:space="preserve">לא יעשו חברות הגבייה שימוש במידע שמגיע אליהן </w:t>
      </w:r>
      <w:bookmarkStart w:id="4748" w:name="_ETM_Q1_5607258"/>
      <w:bookmarkEnd w:id="4748"/>
      <w:r>
        <w:rPr>
          <w:rFonts w:hint="cs"/>
          <w:rtl/>
        </w:rPr>
        <w:t>ממקורות אחרים.</w:t>
      </w:r>
    </w:p>
    <w:p w:rsidR="00C26509" w:rsidRDefault="00C26509" w:rsidP="00C26509">
      <w:pPr>
        <w:rPr>
          <w:rtl/>
        </w:rPr>
      </w:pPr>
    </w:p>
    <w:bookmarkStart w:id="4749" w:name="_ETM_Q1_5607477" w:displacedByCustomXml="next"/>
    <w:bookmarkEnd w:id="4749" w:displacedByCustomXml="next"/>
    <w:bookmarkStart w:id="4750" w:name="_ETM_Q1_5608058" w:displacedByCustomXml="next"/>
    <w:bookmarkEnd w:id="4750" w:displacedByCustomXml="next"/>
    <w:sdt>
      <w:sdtPr>
        <w:rPr>
          <w:rFonts w:hint="cs"/>
          <w:rtl/>
        </w:rPr>
        <w:alias w:val="דובר"/>
        <w:tag w:val="&lt;ID&gt;5075&lt;/ID&gt;&lt;Name&gt;יעל גרמן - יש עתיד&lt;/Name&gt;&lt;Data&gt;יעל גרמן (יש עתיד)&lt;/Data&gt;&lt;Shortcut&gt;יעגר&lt;/Shortcut&gt;&lt;MemberID&gt;2504&lt;/MemberID&gt;"/>
        <w:id w:val="-83767533"/>
        <w:placeholder>
          <w:docPart w:val="D590BBEDBA8B4F7AB3F393D7C16B36DA"/>
        </w:placeholder>
      </w:sdtPr>
      <w:sdtEndPr/>
      <w:sdtContent>
        <w:p w:rsidR="00C26509" w:rsidRDefault="00C26509" w:rsidP="00C26509">
          <w:pPr>
            <w:pStyle w:val="a5"/>
            <w:keepNext/>
            <w:rPr>
              <w:rtl/>
            </w:rPr>
          </w:pPr>
          <w:r>
            <w:rPr>
              <w:rFonts w:hint="cs"/>
              <w:rtl/>
            </w:rPr>
            <w:t>יעל גרמן (יש עתיד):</w:t>
          </w:r>
        </w:p>
      </w:sdtContent>
    </w:sdt>
    <w:p w:rsidR="00C26509" w:rsidRDefault="00C26509" w:rsidP="00C26509">
      <w:pPr>
        <w:pStyle w:val="KeepWithNext"/>
        <w:rPr>
          <w:rtl/>
        </w:rPr>
      </w:pPr>
    </w:p>
    <w:p w:rsidR="00C26509" w:rsidRDefault="00C26509" w:rsidP="00C26509">
      <w:pPr>
        <w:rPr>
          <w:rtl/>
        </w:rPr>
      </w:pPr>
      <w:r>
        <w:rPr>
          <w:rFonts w:hint="cs"/>
          <w:rtl/>
        </w:rPr>
        <w:t>זה בדיוק מה שאת מבקשת.</w:t>
      </w:r>
    </w:p>
    <w:p w:rsidR="00C26509" w:rsidRDefault="00C26509" w:rsidP="00C26509">
      <w:pPr>
        <w:rPr>
          <w:rtl/>
        </w:rPr>
      </w:pPr>
      <w:bookmarkStart w:id="4751" w:name="_ETM_Q1_5608283"/>
      <w:bookmarkEnd w:id="4751"/>
    </w:p>
    <w:bookmarkStart w:id="4752" w:name="_ETM_Q1_5612000" w:displacedByCustomXml="next"/>
    <w:bookmarkEnd w:id="4752" w:displacedByCustomXml="next"/>
    <w:bookmarkStart w:id="4753" w:name="_ETM_Q1_5615214" w:displacedByCustomXml="next"/>
    <w:bookmarkEnd w:id="4753" w:displacedByCustomXml="next"/>
    <w:sdt>
      <w:sdtPr>
        <w:rPr>
          <w:rFonts w:hint="cs"/>
          <w:rtl/>
        </w:rPr>
        <w:alias w:val="יור"/>
        <w:tag w:val="&lt;ID&gt;5296&lt;/ID&gt;&lt;Name&gt;יואב קיש - יו&quot;רַ&lt;/Name&gt;&lt;Data&gt;יואב קיש&lt;/Data&gt;&lt;Shortcut&gt;יוקי&lt;/Shortcut&gt;"/>
        <w:id w:val="1303036847"/>
        <w:placeholder>
          <w:docPart w:val="D590BBEDBA8B4F7AB3F393D7C16B36DA"/>
        </w:placeholder>
      </w:sdtPr>
      <w:sdtEndPr/>
      <w:sdtContent>
        <w:p w:rsidR="00C26509" w:rsidRDefault="00C26509" w:rsidP="00C26509">
          <w:pPr>
            <w:pStyle w:val="af8"/>
            <w:keepNext/>
            <w:rPr>
              <w:rtl/>
            </w:rPr>
          </w:pPr>
          <w:r>
            <w:rPr>
              <w:rFonts w:hint="cs"/>
              <w:rtl/>
            </w:rPr>
            <w:t>היו"ר יואב קיש:</w:t>
          </w:r>
        </w:p>
      </w:sdtContent>
    </w:sdt>
    <w:p w:rsidR="00C26509" w:rsidRDefault="00C26509" w:rsidP="00C26509">
      <w:pPr>
        <w:pStyle w:val="KeepWithNext"/>
        <w:rPr>
          <w:rtl/>
        </w:rPr>
      </w:pPr>
    </w:p>
    <w:p w:rsidR="00C26509" w:rsidRDefault="00C26509" w:rsidP="00C26509">
      <w:pPr>
        <w:rPr>
          <w:rtl/>
        </w:rPr>
      </w:pPr>
      <w:r>
        <w:rPr>
          <w:rFonts w:hint="cs"/>
          <w:rtl/>
        </w:rPr>
        <w:t>בסדר?</w:t>
      </w:r>
      <w:r>
        <w:rPr>
          <w:rFonts w:hint="cs"/>
        </w:rPr>
        <w:t xml:space="preserve"> </w:t>
      </w:r>
      <w:bookmarkStart w:id="4754" w:name="_ETM_Q1_5610782"/>
      <w:bookmarkStart w:id="4755" w:name="_ETM_Q1_5611017"/>
      <w:bookmarkStart w:id="4756" w:name="_ETM_Q1_5611273"/>
      <w:bookmarkStart w:id="4757" w:name="_ETM_Q1_5612291"/>
      <w:bookmarkStart w:id="4758" w:name="_ETM_Q1_5610197"/>
      <w:bookmarkEnd w:id="4754"/>
      <w:bookmarkEnd w:id="4755"/>
      <w:bookmarkEnd w:id="4756"/>
      <w:bookmarkEnd w:id="4757"/>
      <w:bookmarkEnd w:id="4758"/>
      <w:r>
        <w:rPr>
          <w:rFonts w:hint="cs"/>
          <w:rtl/>
        </w:rPr>
        <w:t xml:space="preserve">תכניסו את הסעיף </w:t>
      </w:r>
      <w:bookmarkStart w:id="4759" w:name="_ETM_Q1_5612011"/>
      <w:bookmarkEnd w:id="4759"/>
      <w:r>
        <w:rPr>
          <w:rFonts w:hint="cs"/>
          <w:rtl/>
        </w:rPr>
        <w:t>הזה.</w:t>
      </w:r>
      <w:bookmarkStart w:id="4760" w:name="_ETM_Q1_5611085"/>
      <w:bookmarkEnd w:id="4760"/>
      <w:r>
        <w:rPr>
          <w:rFonts w:hint="cs"/>
          <w:rtl/>
        </w:rPr>
        <w:t xml:space="preserve"> </w:t>
      </w:r>
    </w:p>
    <w:p w:rsidR="00C26509" w:rsidRDefault="00C26509" w:rsidP="00C26509">
      <w:pPr>
        <w:ind w:firstLine="0"/>
        <w:rPr>
          <w:rtl/>
        </w:rPr>
      </w:pPr>
    </w:p>
    <w:p w:rsidR="00C26509" w:rsidRDefault="00C26509" w:rsidP="006C77CD">
      <w:pPr>
        <w:pStyle w:val="a5"/>
        <w:rPr>
          <w:rtl/>
        </w:rPr>
      </w:pPr>
      <w:bookmarkStart w:id="4761" w:name="ET_speaker_מירה_סלומון_168"/>
      <w:r w:rsidRPr="006C77CD">
        <w:rPr>
          <w:rStyle w:val="TagStyle"/>
          <w:rFonts w:hint="cs"/>
          <w:rtl/>
        </w:rPr>
        <w:t xml:space="preserve"> &lt;&lt; דובר &gt;&gt;</w:t>
      </w:r>
      <w:r>
        <w:rPr>
          <w:rStyle w:val="TagStyle"/>
          <w:rFonts w:hint="cs"/>
          <w:rtl/>
        </w:rPr>
        <w:t xml:space="preserve"> </w:t>
      </w:r>
      <w:r>
        <w:rPr>
          <w:rFonts w:hint="cs"/>
          <w:rtl/>
        </w:rPr>
        <w:t>מירה סלומון:</w:t>
      </w:r>
      <w:r>
        <w:rPr>
          <w:rStyle w:val="TagStyle"/>
          <w:rFonts w:hint="cs"/>
          <w:rtl/>
        </w:rPr>
        <w:t xml:space="preserve"> </w:t>
      </w:r>
      <w:r w:rsidRPr="006C77CD">
        <w:rPr>
          <w:rStyle w:val="TagStyle"/>
          <w:rFonts w:hint="cs"/>
          <w:rtl/>
        </w:rPr>
        <w:t>&lt;&lt; דובר &gt;&gt;</w:t>
      </w:r>
      <w:r>
        <w:rPr>
          <w:rFonts w:hint="cs"/>
          <w:rtl/>
        </w:rPr>
        <w:t xml:space="preserve"> </w:t>
      </w:r>
      <w:bookmarkEnd w:id="4761"/>
    </w:p>
    <w:p w:rsidR="00C26509" w:rsidRDefault="00C26509" w:rsidP="00C26509">
      <w:pPr>
        <w:pStyle w:val="KeepWithNext"/>
        <w:rPr>
          <w:rtl/>
        </w:rPr>
      </w:pPr>
    </w:p>
    <w:p w:rsidR="00C26509" w:rsidRDefault="00C26509" w:rsidP="00C26509">
      <w:pPr>
        <w:rPr>
          <w:rtl/>
        </w:rPr>
      </w:pPr>
      <w:r>
        <w:rPr>
          <w:rFonts w:hint="cs"/>
          <w:rtl/>
        </w:rPr>
        <w:t>מה זה מקורות אחרים?</w:t>
      </w:r>
    </w:p>
    <w:p w:rsidR="00C26509" w:rsidRDefault="00C26509" w:rsidP="00C26509">
      <w:pPr>
        <w:rPr>
          <w:rtl/>
        </w:rPr>
      </w:pPr>
    </w:p>
    <w:bookmarkStart w:id="4762" w:name="_ETM_Q1_5613738" w:displacedByCustomXml="next"/>
    <w:bookmarkEnd w:id="4762" w:displacedByCustomXml="next"/>
    <w:bookmarkStart w:id="4763" w:name="_ETM_Q1_5612986" w:displacedByCustomXml="next"/>
    <w:bookmarkEnd w:id="4763" w:displacedByCustomXml="next"/>
    <w:sdt>
      <w:sdtPr>
        <w:rPr>
          <w:rFonts w:hint="cs"/>
          <w:rtl/>
        </w:rPr>
        <w:alias w:val="דובר"/>
        <w:tag w:val="&lt;ID&gt;-1&lt;/ID&gt;&lt;Name&gt;תומר רוזנר&lt;/Name&gt;&lt;Data&gt;תומר רוזנר&lt;/Data&gt;&lt;Shortcut&gt;תורו&lt;/Shortcut&gt;&lt;MemberID&gt;0&lt;/MemberID&gt;"/>
        <w:id w:val="1595049900"/>
        <w:placeholder>
          <w:docPart w:val="D590BBEDBA8B4F7AB3F393D7C16B36DA"/>
        </w:placeholder>
      </w:sdtPr>
      <w:sdtEndPr/>
      <w:sdtContent>
        <w:p w:rsidR="00C26509" w:rsidRDefault="00C26509" w:rsidP="00C26509">
          <w:pPr>
            <w:pStyle w:val="a5"/>
            <w:keepNext/>
            <w:rPr>
              <w:rtl/>
            </w:rPr>
          </w:pPr>
          <w:r>
            <w:rPr>
              <w:rFonts w:hint="cs"/>
              <w:rtl/>
            </w:rPr>
            <w:t>תומר רוזנר:</w:t>
          </w:r>
        </w:p>
      </w:sdtContent>
    </w:sdt>
    <w:p w:rsidR="00C26509" w:rsidRDefault="00C26509" w:rsidP="00C26509">
      <w:pPr>
        <w:pStyle w:val="KeepWithNext"/>
        <w:rPr>
          <w:rtl/>
        </w:rPr>
      </w:pPr>
    </w:p>
    <w:p w:rsidR="00C26509" w:rsidRDefault="00C26509" w:rsidP="00C26509">
      <w:pPr>
        <w:rPr>
          <w:rtl/>
        </w:rPr>
      </w:pPr>
      <w:r>
        <w:rPr>
          <w:rFonts w:hint="cs"/>
          <w:rtl/>
        </w:rPr>
        <w:t>כל מקור אחר.</w:t>
      </w:r>
    </w:p>
    <w:p w:rsidR="00C26509" w:rsidRDefault="00C26509" w:rsidP="00C26509">
      <w:pPr>
        <w:rPr>
          <w:rtl/>
        </w:rPr>
      </w:pPr>
      <w:bookmarkStart w:id="4764" w:name="_ETM_Q1_5612961"/>
      <w:bookmarkEnd w:id="4764"/>
    </w:p>
    <w:bookmarkStart w:id="4765" w:name="_ETM_Q1_5613219" w:displacedByCustomXml="next"/>
    <w:bookmarkEnd w:id="4765" w:displacedByCustomXml="next"/>
    <w:bookmarkStart w:id="4766" w:name="_ETM_Q1_5613750" w:displacedByCustomXml="next"/>
    <w:bookmarkEnd w:id="4766" w:displacedByCustomXml="next"/>
    <w:sdt>
      <w:sdtPr>
        <w:rPr>
          <w:rFonts w:hint="cs"/>
          <w:rtl/>
        </w:rPr>
        <w:alias w:val="דובר"/>
        <w:tag w:val="&lt;ID&gt;0&lt;/ID&gt;&lt;Name&gt;מירה סלומון&lt;/Name&gt;&lt;Data&gt;מירה סלומון&lt;/Data&gt;&lt;Shortcut&gt;מירה&lt;/Shortcut&gt;&lt;MemberID&gt;&lt;/MemberID&gt;"/>
        <w:id w:val="1268124256"/>
        <w:placeholder>
          <w:docPart w:val="D590BBEDBA8B4F7AB3F393D7C16B36DA"/>
        </w:placeholder>
      </w:sdtPr>
      <w:sdtEndPr/>
      <w:sdtContent>
        <w:p w:rsidR="00C26509" w:rsidRDefault="00C26509" w:rsidP="00C26509">
          <w:pPr>
            <w:pStyle w:val="a5"/>
            <w:keepNext/>
            <w:rPr>
              <w:rtl/>
            </w:rPr>
          </w:pPr>
          <w:r>
            <w:rPr>
              <w:rFonts w:hint="cs"/>
              <w:rtl/>
            </w:rPr>
            <w:t>מירה סלומון:</w:t>
          </w:r>
        </w:p>
      </w:sdtContent>
    </w:sdt>
    <w:p w:rsidR="00C26509" w:rsidRDefault="00C26509" w:rsidP="00C26509">
      <w:pPr>
        <w:pStyle w:val="KeepWithNext"/>
        <w:rPr>
          <w:rtl/>
        </w:rPr>
      </w:pPr>
    </w:p>
    <w:p w:rsidR="00C26509" w:rsidRDefault="00C26509" w:rsidP="00C26509">
      <w:pPr>
        <w:rPr>
          <w:rtl/>
        </w:rPr>
      </w:pPr>
      <w:r>
        <w:rPr>
          <w:rFonts w:hint="cs"/>
          <w:rtl/>
        </w:rPr>
        <w:t xml:space="preserve">משהו שאתם גיליתם באמצעות מודדים ששלחתם זה מקורות </w:t>
      </w:r>
      <w:bookmarkStart w:id="4767" w:name="_ETM_Q1_5620191"/>
      <w:bookmarkEnd w:id="4767"/>
      <w:r>
        <w:rPr>
          <w:rFonts w:hint="cs"/>
          <w:rtl/>
        </w:rPr>
        <w:t>אחרים עבורנו?</w:t>
      </w:r>
    </w:p>
    <w:p w:rsidR="00C26509" w:rsidRDefault="00C26509" w:rsidP="00C26509">
      <w:pPr>
        <w:rPr>
          <w:rtl/>
        </w:rPr>
      </w:pPr>
      <w:bookmarkStart w:id="4768" w:name="_ETM_Q1_5616762"/>
      <w:bookmarkStart w:id="4769" w:name="_ETM_Q1_5617004"/>
      <w:bookmarkEnd w:id="4768"/>
      <w:bookmarkEnd w:id="4769"/>
    </w:p>
    <w:p w:rsidR="00C26509" w:rsidRDefault="00C26509" w:rsidP="006C77CD">
      <w:pPr>
        <w:pStyle w:val="af8"/>
        <w:rPr>
          <w:rtl/>
        </w:rPr>
      </w:pPr>
      <w:bookmarkStart w:id="4770" w:name="ET_yor_5296_169"/>
      <w:r w:rsidRPr="006C77CD">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6C77CD">
        <w:rPr>
          <w:rStyle w:val="TagStyle"/>
          <w:rFonts w:hint="cs"/>
          <w:rtl/>
        </w:rPr>
        <w:t>&lt;&lt; יור &gt;&gt;</w:t>
      </w:r>
      <w:r>
        <w:rPr>
          <w:rFonts w:hint="cs"/>
          <w:rtl/>
        </w:rPr>
        <w:t xml:space="preserve"> </w:t>
      </w:r>
      <w:bookmarkEnd w:id="4770"/>
    </w:p>
    <w:p w:rsidR="00C26509" w:rsidRDefault="00C26509" w:rsidP="00C26509">
      <w:pPr>
        <w:pStyle w:val="KeepWithNext"/>
        <w:rPr>
          <w:rtl/>
        </w:rPr>
      </w:pPr>
    </w:p>
    <w:p w:rsidR="00C26509" w:rsidRDefault="00C26509" w:rsidP="00C26509">
      <w:pPr>
        <w:rPr>
          <w:rtl/>
        </w:rPr>
      </w:pPr>
      <w:r>
        <w:rPr>
          <w:rFonts w:hint="cs"/>
          <w:rtl/>
        </w:rPr>
        <w:t xml:space="preserve">לא, זה לא. אבל מה </w:t>
      </w:r>
      <w:bookmarkStart w:id="4771" w:name="_ETM_Q1_5621950"/>
      <w:bookmarkEnd w:id="4771"/>
      <w:r>
        <w:rPr>
          <w:rFonts w:hint="cs"/>
          <w:rtl/>
        </w:rPr>
        <w:t xml:space="preserve">שהם יודעים בגלל שהם עושים לביטוח לאומי משהו זה מקורות אחרים. גוף </w:t>
      </w:r>
      <w:bookmarkStart w:id="4772" w:name="_ETM_Q1_5626275"/>
      <w:bookmarkEnd w:id="4772"/>
      <w:r>
        <w:rPr>
          <w:rFonts w:hint="cs"/>
          <w:rtl/>
        </w:rPr>
        <w:t>שירותים אחר.</w:t>
      </w:r>
    </w:p>
    <w:p w:rsidR="00C26509" w:rsidRDefault="00C26509" w:rsidP="00C26509">
      <w:pPr>
        <w:rPr>
          <w:rtl/>
        </w:rPr>
      </w:pPr>
    </w:p>
    <w:bookmarkStart w:id="4773" w:name="_ETM_Q1_5627419" w:displacedByCustomXml="next"/>
    <w:bookmarkEnd w:id="4773" w:displacedByCustomXml="next"/>
    <w:sdt>
      <w:sdtPr>
        <w:rPr>
          <w:rFonts w:hint="cs"/>
          <w:rtl/>
        </w:rPr>
        <w:alias w:val="קריאה"/>
        <w:tag w:val="&lt;ID&gt;0&lt;/ID&gt;&lt;Name&gt;קריאה&lt;/Name&gt;&lt;Data&gt;&lt;/Data&gt;&lt;Shortcut&gt;&lt;/Shortcut&gt;"/>
        <w:id w:val="-1805001056"/>
        <w:placeholder>
          <w:docPart w:val="D590BBEDBA8B4F7AB3F393D7C16B36DA"/>
        </w:placeholder>
      </w:sdtPr>
      <w:sdtEndPr/>
      <w:sdtContent>
        <w:p w:rsidR="00C26509" w:rsidRDefault="00C26509" w:rsidP="00C26509">
          <w:pPr>
            <w:pStyle w:val="af7"/>
            <w:keepNext/>
            <w:rPr>
              <w:rtl/>
            </w:rPr>
          </w:pPr>
          <w:r>
            <w:rPr>
              <w:rFonts w:hint="cs"/>
              <w:rtl/>
            </w:rPr>
            <w:t>קריאה:</w:t>
          </w:r>
        </w:p>
      </w:sdtContent>
    </w:sdt>
    <w:p w:rsidR="00C26509" w:rsidRDefault="00C26509" w:rsidP="00C26509">
      <w:pPr>
        <w:rPr>
          <w:rtl/>
        </w:rPr>
      </w:pPr>
    </w:p>
    <w:p w:rsidR="00C26509" w:rsidRDefault="00C26509" w:rsidP="00C26509">
      <w:pPr>
        <w:rPr>
          <w:rtl/>
        </w:rPr>
      </w:pPr>
      <w:bookmarkStart w:id="4774" w:name="_ETM_Q1_5629485"/>
      <w:bookmarkEnd w:id="4774"/>
      <w:r>
        <w:rPr>
          <w:rFonts w:hint="cs"/>
          <w:rtl/>
        </w:rPr>
        <w:t>גופים אזרחיים שונים.</w:t>
      </w:r>
    </w:p>
    <w:p w:rsidR="00C26509" w:rsidRDefault="00C26509" w:rsidP="00C26509">
      <w:pPr>
        <w:rPr>
          <w:rtl/>
        </w:rPr>
      </w:pPr>
      <w:bookmarkStart w:id="4775" w:name="_ETM_Q1_5628649"/>
      <w:bookmarkEnd w:id="4775"/>
    </w:p>
    <w:p w:rsidR="00C26509" w:rsidRDefault="00C26509" w:rsidP="006C77CD">
      <w:pPr>
        <w:pStyle w:val="a5"/>
        <w:rPr>
          <w:rtl/>
        </w:rPr>
      </w:pPr>
      <w:bookmarkStart w:id="4776" w:name="ET_speaker_אייל_כץ_170"/>
      <w:r w:rsidRPr="006C77CD">
        <w:rPr>
          <w:rStyle w:val="TagStyle"/>
          <w:rFonts w:hint="cs"/>
          <w:rtl/>
        </w:rPr>
        <w:t xml:space="preserve"> &lt;&lt; דובר &gt;&gt;</w:t>
      </w:r>
      <w:r>
        <w:rPr>
          <w:rStyle w:val="TagStyle"/>
          <w:rFonts w:hint="cs"/>
          <w:rtl/>
        </w:rPr>
        <w:t xml:space="preserve"> </w:t>
      </w:r>
      <w:r>
        <w:rPr>
          <w:rFonts w:hint="cs"/>
          <w:rtl/>
        </w:rPr>
        <w:t>אייל כץ:</w:t>
      </w:r>
      <w:r>
        <w:rPr>
          <w:rStyle w:val="TagStyle"/>
          <w:rFonts w:hint="cs"/>
          <w:rtl/>
        </w:rPr>
        <w:t xml:space="preserve"> </w:t>
      </w:r>
      <w:r w:rsidRPr="006C77CD">
        <w:rPr>
          <w:rStyle w:val="TagStyle"/>
          <w:rFonts w:hint="cs"/>
          <w:rtl/>
        </w:rPr>
        <w:t>&lt;&lt; דובר &gt;&gt;</w:t>
      </w:r>
      <w:r>
        <w:rPr>
          <w:rFonts w:hint="cs"/>
          <w:rtl/>
        </w:rPr>
        <w:t xml:space="preserve"> </w:t>
      </w:r>
      <w:bookmarkEnd w:id="4776"/>
    </w:p>
    <w:p w:rsidR="00C26509" w:rsidRDefault="00C26509" w:rsidP="00C26509">
      <w:pPr>
        <w:pStyle w:val="KeepWithNext"/>
        <w:rPr>
          <w:rtl/>
        </w:rPr>
      </w:pPr>
    </w:p>
    <w:p w:rsidR="00C26509" w:rsidRDefault="00C26509" w:rsidP="00C26509">
      <w:pPr>
        <w:rPr>
          <w:rtl/>
        </w:rPr>
      </w:pPr>
      <w:r>
        <w:rPr>
          <w:rFonts w:hint="cs"/>
          <w:rtl/>
        </w:rPr>
        <w:t>זה בסדר.</w:t>
      </w:r>
    </w:p>
    <w:p w:rsidR="00C26509" w:rsidRDefault="00C26509" w:rsidP="00C26509">
      <w:pPr>
        <w:rPr>
          <w:rtl/>
        </w:rPr>
      </w:pPr>
    </w:p>
    <w:p w:rsidR="00C26509" w:rsidRDefault="00C26509" w:rsidP="006C77CD">
      <w:pPr>
        <w:pStyle w:val="a5"/>
        <w:rPr>
          <w:rtl/>
        </w:rPr>
      </w:pPr>
      <w:bookmarkStart w:id="4777" w:name="ET_speaker_מירה_סלומון_171"/>
      <w:r w:rsidRPr="006C77CD">
        <w:rPr>
          <w:rStyle w:val="TagStyle"/>
          <w:rFonts w:hint="cs"/>
          <w:rtl/>
        </w:rPr>
        <w:t xml:space="preserve"> &lt;&lt; דובר &gt;&gt;</w:t>
      </w:r>
      <w:r>
        <w:rPr>
          <w:rStyle w:val="TagStyle"/>
          <w:rFonts w:hint="cs"/>
          <w:rtl/>
        </w:rPr>
        <w:t xml:space="preserve"> </w:t>
      </w:r>
      <w:r>
        <w:rPr>
          <w:rFonts w:hint="cs"/>
          <w:rtl/>
        </w:rPr>
        <w:t>מירה סלומון:</w:t>
      </w:r>
      <w:r>
        <w:rPr>
          <w:rStyle w:val="TagStyle"/>
          <w:rFonts w:hint="cs"/>
          <w:rtl/>
        </w:rPr>
        <w:t xml:space="preserve"> </w:t>
      </w:r>
      <w:r w:rsidRPr="006C77CD">
        <w:rPr>
          <w:rStyle w:val="TagStyle"/>
          <w:rFonts w:hint="cs"/>
          <w:rtl/>
        </w:rPr>
        <w:t>&lt;&lt; דובר &gt;&gt;</w:t>
      </w:r>
      <w:r>
        <w:rPr>
          <w:rFonts w:hint="cs"/>
          <w:rtl/>
        </w:rPr>
        <w:t xml:space="preserve"> </w:t>
      </w:r>
      <w:bookmarkEnd w:id="4777"/>
    </w:p>
    <w:p w:rsidR="00C26509" w:rsidRDefault="00C26509" w:rsidP="00C26509">
      <w:pPr>
        <w:pStyle w:val="KeepWithNext"/>
        <w:rPr>
          <w:rtl/>
        </w:rPr>
      </w:pPr>
    </w:p>
    <w:p w:rsidR="00C26509" w:rsidRDefault="00C26509" w:rsidP="00C26509">
      <w:pPr>
        <w:rPr>
          <w:rtl/>
        </w:rPr>
      </w:pPr>
      <w:r>
        <w:rPr>
          <w:rFonts w:hint="cs"/>
          <w:rtl/>
        </w:rPr>
        <w:t>אני רק מבקשת בהמשך להערה הקודמת, בדקתי</w:t>
      </w:r>
      <w:bookmarkStart w:id="4778" w:name="_ETM_Q1_5634555"/>
      <w:bookmarkEnd w:id="4778"/>
      <w:r>
        <w:rPr>
          <w:rFonts w:hint="cs"/>
          <w:rtl/>
        </w:rPr>
        <w:t xml:space="preserve"> עכשיו את פקודת העיריות, ונכס בפקודת העיריות זה נכס מקרקעין ולא </w:t>
      </w:r>
      <w:bookmarkStart w:id="4779" w:name="_ETM_Q1_5637106"/>
      <w:bookmarkEnd w:id="4779"/>
      <w:r>
        <w:rPr>
          <w:rFonts w:hint="cs"/>
          <w:rtl/>
        </w:rPr>
        <w:t xml:space="preserve">נכס מיטלטלין. ולכן, ובהמשך להבהרה של הייעוץ המשפטי לוועדה, אני מבקשת </w:t>
      </w:r>
      <w:bookmarkStart w:id="4780" w:name="_ETM_Q1_5643606"/>
      <w:bookmarkEnd w:id="4780"/>
      <w:r>
        <w:rPr>
          <w:rFonts w:hint="cs"/>
          <w:rtl/>
        </w:rPr>
        <w:t xml:space="preserve">שיהיה כתוב להוראות הסעיף הזה נכס לרבות נכס מיטלטלין, שזה יהיה </w:t>
      </w:r>
      <w:bookmarkStart w:id="4781" w:name="_ETM_Q1_5645026"/>
      <w:bookmarkEnd w:id="4781"/>
      <w:r>
        <w:rPr>
          <w:rFonts w:hint="cs"/>
          <w:rtl/>
        </w:rPr>
        <w:t>ברור.</w:t>
      </w:r>
    </w:p>
    <w:p w:rsidR="00C26509" w:rsidRDefault="00C26509" w:rsidP="00C26509">
      <w:pPr>
        <w:rPr>
          <w:rtl/>
        </w:rPr>
      </w:pPr>
    </w:p>
    <w:p w:rsidR="00C26509" w:rsidRDefault="00C26509" w:rsidP="006C77CD">
      <w:pPr>
        <w:pStyle w:val="a5"/>
        <w:rPr>
          <w:rtl/>
        </w:rPr>
      </w:pPr>
      <w:bookmarkStart w:id="4782" w:name="ET_speaker_תומר_רוזנר_172"/>
      <w:r w:rsidRPr="006C77CD">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6C77CD">
        <w:rPr>
          <w:rStyle w:val="TagStyle"/>
          <w:rFonts w:hint="cs"/>
          <w:rtl/>
        </w:rPr>
        <w:t>&lt;&lt; דובר &gt;&gt;</w:t>
      </w:r>
      <w:r>
        <w:rPr>
          <w:rFonts w:hint="cs"/>
          <w:rtl/>
        </w:rPr>
        <w:t xml:space="preserve"> </w:t>
      </w:r>
      <w:bookmarkEnd w:id="4782"/>
    </w:p>
    <w:p w:rsidR="00C26509" w:rsidRDefault="00C26509" w:rsidP="00C26509">
      <w:pPr>
        <w:pStyle w:val="KeepWithNext"/>
        <w:rPr>
          <w:rtl/>
        </w:rPr>
      </w:pPr>
    </w:p>
    <w:p w:rsidR="00C26509" w:rsidRDefault="00C26509" w:rsidP="00C26509">
      <w:pPr>
        <w:rPr>
          <w:rtl/>
        </w:rPr>
      </w:pPr>
      <w:r>
        <w:rPr>
          <w:rFonts w:hint="cs"/>
          <w:rtl/>
        </w:rPr>
        <w:t>אין בעיה. הערה טובה.</w:t>
      </w:r>
    </w:p>
    <w:p w:rsidR="00C26509" w:rsidRDefault="00C26509" w:rsidP="00C26509">
      <w:pPr>
        <w:rPr>
          <w:rtl/>
        </w:rPr>
      </w:pPr>
    </w:p>
    <w:p w:rsidR="00C26509" w:rsidRDefault="00C26509" w:rsidP="006C77CD">
      <w:pPr>
        <w:pStyle w:val="af8"/>
        <w:rPr>
          <w:rtl/>
        </w:rPr>
      </w:pPr>
      <w:bookmarkStart w:id="4783" w:name="ET_yor_5296_173"/>
      <w:r w:rsidRPr="006C77CD">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6C77CD">
        <w:rPr>
          <w:rStyle w:val="TagStyle"/>
          <w:rFonts w:hint="cs"/>
          <w:rtl/>
        </w:rPr>
        <w:t>&lt;&lt; יור &gt;&gt;</w:t>
      </w:r>
      <w:r>
        <w:rPr>
          <w:rFonts w:hint="cs"/>
          <w:rtl/>
        </w:rPr>
        <w:t xml:space="preserve"> </w:t>
      </w:r>
      <w:bookmarkEnd w:id="4783"/>
    </w:p>
    <w:p w:rsidR="00C26509" w:rsidRDefault="00C26509" w:rsidP="00C26509">
      <w:pPr>
        <w:pStyle w:val="KeepWithNext"/>
        <w:rPr>
          <w:rtl/>
        </w:rPr>
      </w:pPr>
    </w:p>
    <w:p w:rsidR="00C26509" w:rsidRDefault="00C26509" w:rsidP="00C26509">
      <w:pPr>
        <w:rPr>
          <w:rtl/>
        </w:rPr>
      </w:pPr>
      <w:r>
        <w:rPr>
          <w:rFonts w:hint="cs"/>
          <w:rtl/>
        </w:rPr>
        <w:t xml:space="preserve">סיכמנו. אנחנו מוסיפים סעיף שאומר שהמידע שקיים אצל חברות הגבייה </w:t>
      </w:r>
      <w:bookmarkStart w:id="4784" w:name="_ETM_Q1_5655412"/>
      <w:bookmarkEnd w:id="4784"/>
      <w:r>
        <w:rPr>
          <w:rFonts w:hint="cs"/>
          <w:rtl/>
        </w:rPr>
        <w:t xml:space="preserve">משירותים אחרים שהם נותנים לא יכנס - - </w:t>
      </w:r>
    </w:p>
    <w:p w:rsidR="00C26509" w:rsidRDefault="00C26509" w:rsidP="00C26509">
      <w:pPr>
        <w:rPr>
          <w:rtl/>
        </w:rPr>
      </w:pPr>
      <w:bookmarkStart w:id="4785" w:name="_ETM_Q1_5654618"/>
      <w:bookmarkEnd w:id="4785"/>
    </w:p>
    <w:bookmarkStart w:id="4786" w:name="_ETM_Q1_5654838" w:displacedByCustomXml="next"/>
    <w:bookmarkEnd w:id="4786" w:displacedByCustomXml="next"/>
    <w:sdt>
      <w:sdtPr>
        <w:rPr>
          <w:rFonts w:hint="cs"/>
          <w:rtl/>
        </w:rPr>
        <w:alias w:val="דובר"/>
        <w:tag w:val="&lt;ID&gt;-1&lt;/ID&gt;&lt;Name&gt;תומר רוזנר&lt;/Name&gt;&lt;Data&gt;תומר רוזנר&lt;/Data&gt;&lt;Shortcut&gt;תורו&lt;/Shortcut&gt;&lt;MemberID&gt;0&lt;/MemberID&gt;"/>
        <w:id w:val="-1346089913"/>
        <w:placeholder>
          <w:docPart w:val="D590BBEDBA8B4F7AB3F393D7C16B36DA"/>
        </w:placeholder>
      </w:sdtPr>
      <w:sdtEndPr/>
      <w:sdtContent>
        <w:p w:rsidR="00C26509" w:rsidRDefault="00C26509" w:rsidP="00C26509">
          <w:pPr>
            <w:pStyle w:val="a5"/>
            <w:keepNext/>
            <w:rPr>
              <w:rtl/>
            </w:rPr>
          </w:pPr>
          <w:r>
            <w:rPr>
              <w:rFonts w:hint="cs"/>
              <w:rtl/>
            </w:rPr>
            <w:t>תומר רוזנר:</w:t>
          </w:r>
        </w:p>
      </w:sdtContent>
    </w:sdt>
    <w:p w:rsidR="00C26509" w:rsidRDefault="00C26509" w:rsidP="00C26509">
      <w:pPr>
        <w:pStyle w:val="KeepWithNext"/>
        <w:rPr>
          <w:rtl/>
        </w:rPr>
      </w:pPr>
    </w:p>
    <w:p w:rsidR="00C26509" w:rsidRDefault="00C26509" w:rsidP="00C26509">
      <w:pPr>
        <w:rPr>
          <w:rtl/>
        </w:rPr>
      </w:pPr>
      <w:r>
        <w:rPr>
          <w:rFonts w:hint="cs"/>
          <w:rtl/>
        </w:rPr>
        <w:t>לא יעשו בו שימוש.</w:t>
      </w:r>
    </w:p>
    <w:p w:rsidR="00C26509" w:rsidRDefault="00C26509" w:rsidP="00C26509">
      <w:pPr>
        <w:rPr>
          <w:rtl/>
        </w:rPr>
      </w:pPr>
      <w:bookmarkStart w:id="4787" w:name="_ETM_Q1_5653370"/>
      <w:bookmarkEnd w:id="4787"/>
    </w:p>
    <w:bookmarkStart w:id="4788" w:name="_ETM_Q1_5653674" w:displacedByCustomXml="next"/>
    <w:bookmarkEnd w:id="4788" w:displacedByCustomXml="next"/>
    <w:bookmarkStart w:id="4789" w:name="_ETM_Q1_5654305" w:displacedByCustomXml="next"/>
    <w:bookmarkEnd w:id="4789" w:displacedByCustomXml="next"/>
    <w:sdt>
      <w:sdtPr>
        <w:rPr>
          <w:rFonts w:hint="cs"/>
          <w:rtl/>
        </w:rPr>
        <w:alias w:val="יור"/>
        <w:tag w:val="&lt;ID&gt;5296&lt;/ID&gt;&lt;Name&gt;יואב קיש - יו&quot;רַ&lt;/Name&gt;&lt;Data&gt;יואב קיש&lt;/Data&gt;&lt;Shortcut&gt;יוקי&lt;/Shortcut&gt;"/>
        <w:id w:val="470408783"/>
        <w:placeholder>
          <w:docPart w:val="D590BBEDBA8B4F7AB3F393D7C16B36DA"/>
        </w:placeholder>
      </w:sdtPr>
      <w:sdtEndPr/>
      <w:sdtContent>
        <w:p w:rsidR="00C26509" w:rsidRDefault="00C26509" w:rsidP="00C26509">
          <w:pPr>
            <w:pStyle w:val="af8"/>
            <w:keepNext/>
            <w:rPr>
              <w:rtl/>
            </w:rPr>
          </w:pPr>
          <w:r>
            <w:rPr>
              <w:rFonts w:hint="cs"/>
              <w:rtl/>
            </w:rPr>
            <w:t>היו"ר יואב קיש:</w:t>
          </w:r>
        </w:p>
      </w:sdtContent>
    </w:sdt>
    <w:p w:rsidR="00C26509" w:rsidRDefault="00C26509" w:rsidP="00C26509">
      <w:pPr>
        <w:pStyle w:val="KeepWithNext"/>
        <w:rPr>
          <w:rtl/>
        </w:rPr>
      </w:pPr>
    </w:p>
    <w:p w:rsidR="00C26509" w:rsidRDefault="00C26509" w:rsidP="00C26509">
      <w:pPr>
        <w:rPr>
          <w:rtl/>
        </w:rPr>
      </w:pPr>
      <w:r>
        <w:rPr>
          <w:rFonts w:hint="cs"/>
          <w:rtl/>
        </w:rPr>
        <w:t xml:space="preserve">- </w:t>
      </w:r>
      <w:bookmarkStart w:id="4790" w:name="_ETM_Q1_5655419"/>
      <w:bookmarkEnd w:id="4790"/>
      <w:r>
        <w:rPr>
          <w:rFonts w:hint="cs"/>
          <w:rtl/>
        </w:rPr>
        <w:t>- לא יעשו בו שימוש בגבייה.</w:t>
      </w:r>
    </w:p>
    <w:p w:rsidR="00C26509" w:rsidRDefault="00C26509" w:rsidP="00C26509">
      <w:pPr>
        <w:rPr>
          <w:rtl/>
        </w:rPr>
      </w:pPr>
      <w:bookmarkStart w:id="4791" w:name="_ETM_Q1_5656495"/>
      <w:bookmarkEnd w:id="4791"/>
      <w:r>
        <w:rPr>
          <w:rFonts w:hint="cs"/>
          <w:rtl/>
        </w:rPr>
        <w:t xml:space="preserve"> </w:t>
      </w:r>
    </w:p>
    <w:p w:rsidR="00C26509" w:rsidRDefault="00C26509" w:rsidP="006C77CD">
      <w:pPr>
        <w:pStyle w:val="a5"/>
        <w:rPr>
          <w:rtl/>
        </w:rPr>
      </w:pPr>
      <w:bookmarkStart w:id="4792" w:name="ET_speaker_5075_174"/>
      <w:r w:rsidRPr="006C77CD">
        <w:rPr>
          <w:rStyle w:val="TagStyle"/>
          <w:rFonts w:hint="cs"/>
          <w:rtl/>
        </w:rPr>
        <w:t xml:space="preserve"> &lt;&lt; דובר &gt;&gt;</w:t>
      </w:r>
      <w:r>
        <w:rPr>
          <w:rStyle w:val="TagStyle"/>
          <w:rFonts w:hint="cs"/>
          <w:rtl/>
        </w:rPr>
        <w:t xml:space="preserve"> </w:t>
      </w:r>
      <w:r>
        <w:rPr>
          <w:rFonts w:hint="cs"/>
          <w:rtl/>
        </w:rPr>
        <w:t>יעל גרמן (יש עתיד):</w:t>
      </w:r>
      <w:r>
        <w:rPr>
          <w:rStyle w:val="TagStyle"/>
          <w:rFonts w:hint="cs"/>
          <w:rtl/>
        </w:rPr>
        <w:t xml:space="preserve"> </w:t>
      </w:r>
      <w:r w:rsidRPr="006C77CD">
        <w:rPr>
          <w:rStyle w:val="TagStyle"/>
          <w:rFonts w:hint="cs"/>
          <w:rtl/>
        </w:rPr>
        <w:t>&lt;&lt; דובר &gt;&gt;</w:t>
      </w:r>
      <w:r>
        <w:rPr>
          <w:rFonts w:hint="cs"/>
          <w:rtl/>
        </w:rPr>
        <w:t xml:space="preserve"> </w:t>
      </w:r>
      <w:bookmarkEnd w:id="4792"/>
    </w:p>
    <w:p w:rsidR="00C26509" w:rsidRDefault="00C26509" w:rsidP="00C26509">
      <w:pPr>
        <w:pStyle w:val="KeepWithNext"/>
        <w:rPr>
          <w:rtl/>
        </w:rPr>
      </w:pPr>
    </w:p>
    <w:p w:rsidR="00C26509" w:rsidRDefault="00C26509" w:rsidP="00C26509">
      <w:pPr>
        <w:rPr>
          <w:rtl/>
        </w:rPr>
      </w:pPr>
      <w:r>
        <w:rPr>
          <w:rFonts w:hint="cs"/>
          <w:rtl/>
        </w:rPr>
        <w:t xml:space="preserve">לא יעשו בו שימוש לצורך מתן </w:t>
      </w:r>
      <w:bookmarkStart w:id="4793" w:name="_ETM_Q1_5658455"/>
      <w:bookmarkEnd w:id="4793"/>
      <w:r>
        <w:rPr>
          <w:rFonts w:hint="cs"/>
          <w:rtl/>
        </w:rPr>
        <w:t>שירותי הגבייה לעירייה.</w:t>
      </w:r>
    </w:p>
    <w:p w:rsidR="00C26509" w:rsidRDefault="00C26509" w:rsidP="00C26509">
      <w:pPr>
        <w:rPr>
          <w:rtl/>
        </w:rPr>
      </w:pPr>
      <w:bookmarkStart w:id="4794" w:name="_ETM_Q1_5664212"/>
      <w:bookmarkEnd w:id="4794"/>
    </w:p>
    <w:bookmarkStart w:id="4795" w:name="_ETM_Q1_5664954" w:displacedByCustomXml="next"/>
    <w:bookmarkEnd w:id="4795" w:displacedByCustomXml="next"/>
    <w:sdt>
      <w:sdtPr>
        <w:rPr>
          <w:rFonts w:hint="cs"/>
          <w:rtl/>
        </w:rPr>
        <w:alias w:val="יור"/>
        <w:tag w:val="&lt;ID&gt;5296&lt;/ID&gt;&lt;Name&gt;יואב קיש - יו&quot;רַ&lt;/Name&gt;&lt;Data&gt;יואב קיש&lt;/Data&gt;&lt;Shortcut&gt;יוקי&lt;/Shortcut&gt;"/>
        <w:id w:val="-1846554185"/>
        <w:placeholder>
          <w:docPart w:val="D590BBEDBA8B4F7AB3F393D7C16B36DA"/>
        </w:placeholder>
      </w:sdtPr>
      <w:sdtEndPr/>
      <w:sdtContent>
        <w:p w:rsidR="00C26509" w:rsidRDefault="00C26509" w:rsidP="00C26509">
          <w:pPr>
            <w:pStyle w:val="af8"/>
            <w:keepNext/>
            <w:rPr>
              <w:rtl/>
            </w:rPr>
          </w:pPr>
          <w:r>
            <w:rPr>
              <w:rFonts w:hint="cs"/>
              <w:rtl/>
            </w:rPr>
            <w:t>היו"ר יואב קיש:</w:t>
          </w:r>
        </w:p>
      </w:sdtContent>
    </w:sdt>
    <w:p w:rsidR="00C26509" w:rsidRDefault="00C26509" w:rsidP="00C26509">
      <w:pPr>
        <w:pStyle w:val="KeepWithNext"/>
        <w:rPr>
          <w:rtl/>
        </w:rPr>
      </w:pPr>
    </w:p>
    <w:p w:rsidR="00C26509" w:rsidRDefault="00C26509" w:rsidP="00C26509">
      <w:pPr>
        <w:rPr>
          <w:rtl/>
        </w:rPr>
      </w:pPr>
      <w:r>
        <w:rPr>
          <w:rFonts w:hint="cs"/>
          <w:rtl/>
        </w:rPr>
        <w:t>הלאה, תמשיך להקריא.</w:t>
      </w:r>
    </w:p>
    <w:p w:rsidR="00C26509" w:rsidRDefault="00C26509" w:rsidP="00C26509">
      <w:pPr>
        <w:rPr>
          <w:rtl/>
        </w:rPr>
      </w:pPr>
      <w:bookmarkStart w:id="4796" w:name="_ETM_Q1_5664236"/>
      <w:bookmarkEnd w:id="4796"/>
    </w:p>
    <w:p w:rsidR="00C26509" w:rsidRDefault="00C26509" w:rsidP="00DE4553">
      <w:pPr>
        <w:pStyle w:val="a5"/>
        <w:keepNext/>
        <w:rPr>
          <w:rtl/>
        </w:rPr>
      </w:pPr>
      <w:bookmarkStart w:id="4797" w:name="ET_speaker_גלעד_קרן_175"/>
      <w:r w:rsidRPr="006C77CD">
        <w:rPr>
          <w:rStyle w:val="TagStyle"/>
          <w:rFonts w:hint="cs"/>
          <w:rtl/>
        </w:rPr>
        <w:t xml:space="preserve"> &lt;&lt; דובר &gt;&gt;</w:t>
      </w:r>
      <w:r>
        <w:rPr>
          <w:rStyle w:val="TagStyle"/>
          <w:rFonts w:hint="cs"/>
          <w:rtl/>
        </w:rPr>
        <w:t xml:space="preserve"> </w:t>
      </w:r>
      <w:r>
        <w:rPr>
          <w:rFonts w:hint="cs"/>
          <w:rtl/>
        </w:rPr>
        <w:t>גלעד קרן:</w:t>
      </w:r>
      <w:r>
        <w:rPr>
          <w:rStyle w:val="TagStyle"/>
          <w:rFonts w:hint="cs"/>
          <w:rtl/>
        </w:rPr>
        <w:t xml:space="preserve"> </w:t>
      </w:r>
      <w:r w:rsidRPr="006C77CD">
        <w:rPr>
          <w:rStyle w:val="TagStyle"/>
          <w:rFonts w:hint="cs"/>
          <w:rtl/>
        </w:rPr>
        <w:t>&lt;&lt; דובר &gt;&gt;</w:t>
      </w:r>
      <w:r>
        <w:rPr>
          <w:rFonts w:hint="cs"/>
          <w:rtl/>
        </w:rPr>
        <w:t xml:space="preserve"> </w:t>
      </w:r>
      <w:bookmarkEnd w:id="4797"/>
    </w:p>
    <w:p w:rsidR="00C26509" w:rsidRDefault="00C26509" w:rsidP="00DE4553">
      <w:pPr>
        <w:pStyle w:val="KeepWithNext"/>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4091"/>
      </w:tblGrid>
      <w:tr w:rsidR="00C26509" w:rsidTr="00C26509">
        <w:trPr>
          <w:cantSplit/>
        </w:trPr>
        <w:tc>
          <w:tcPr>
            <w:tcW w:w="1869" w:type="dxa"/>
            <w:tcMar>
              <w:top w:w="91" w:type="dxa"/>
              <w:left w:w="0" w:type="dxa"/>
              <w:bottom w:w="91" w:type="dxa"/>
              <w:right w:w="0" w:type="dxa"/>
            </w:tcMar>
          </w:tcPr>
          <w:p w:rsidR="00C26509" w:rsidRDefault="00C26509" w:rsidP="00DE4553">
            <w:pPr>
              <w:pStyle w:val="TableSideHeading"/>
              <w:keepNext/>
              <w:rPr>
                <w:sz w:val="24"/>
                <w:szCs w:val="24"/>
                <w:rtl/>
              </w:rPr>
            </w:pPr>
            <w:bookmarkStart w:id="4798" w:name="_ETM_Q1_5666307"/>
            <w:bookmarkEnd w:id="4798"/>
          </w:p>
        </w:tc>
        <w:tc>
          <w:tcPr>
            <w:tcW w:w="624" w:type="dxa"/>
            <w:tcMar>
              <w:top w:w="91" w:type="dxa"/>
              <w:left w:w="0" w:type="dxa"/>
              <w:bottom w:w="91" w:type="dxa"/>
              <w:right w:w="0" w:type="dxa"/>
            </w:tcMar>
            <w:hideMark/>
          </w:tcPr>
          <w:p w:rsidR="00C26509" w:rsidRDefault="00C26509" w:rsidP="00DE4553">
            <w:pPr>
              <w:pStyle w:val="TableText"/>
              <w:keepNext/>
              <w:rPr>
                <w:sz w:val="24"/>
                <w:szCs w:val="24"/>
              </w:rPr>
            </w:pPr>
            <w:r>
              <w:rPr>
                <w:rFonts w:hint="cs"/>
                <w:sz w:val="24"/>
                <w:szCs w:val="24"/>
                <w:rtl/>
              </w:rPr>
              <w:t>"</w:t>
            </w:r>
          </w:p>
        </w:tc>
        <w:tc>
          <w:tcPr>
            <w:tcW w:w="1872" w:type="dxa"/>
            <w:gridSpan w:val="3"/>
            <w:tcMar>
              <w:top w:w="91" w:type="dxa"/>
              <w:left w:w="0" w:type="dxa"/>
              <w:bottom w:w="91" w:type="dxa"/>
              <w:right w:w="0" w:type="dxa"/>
            </w:tcMar>
            <w:hideMark/>
          </w:tcPr>
          <w:p w:rsidR="00C26509" w:rsidRDefault="00C26509" w:rsidP="00DE4553">
            <w:pPr>
              <w:pStyle w:val="TableInnerSideHeading"/>
              <w:keepNext/>
              <w:rPr>
                <w:sz w:val="24"/>
                <w:szCs w:val="24"/>
              </w:rPr>
            </w:pPr>
            <w:r>
              <w:rPr>
                <w:rFonts w:hint="cs"/>
                <w:sz w:val="24"/>
                <w:szCs w:val="24"/>
                <w:rtl/>
              </w:rPr>
              <w:t>פעולת חברת גבייה לפי הנחיות מטעם גזבר העירייה</w:t>
            </w:r>
          </w:p>
        </w:tc>
        <w:tc>
          <w:tcPr>
            <w:tcW w:w="624" w:type="dxa"/>
            <w:tcMar>
              <w:top w:w="91" w:type="dxa"/>
              <w:left w:w="0" w:type="dxa"/>
              <w:bottom w:w="91" w:type="dxa"/>
              <w:right w:w="0" w:type="dxa"/>
            </w:tcMar>
            <w:hideMark/>
          </w:tcPr>
          <w:p w:rsidR="00C26509" w:rsidRDefault="00C26509" w:rsidP="00DE4553">
            <w:pPr>
              <w:pStyle w:val="TableText"/>
              <w:keepNext/>
              <w:rPr>
                <w:spacing w:val="-14"/>
                <w:sz w:val="24"/>
                <w:szCs w:val="24"/>
              </w:rPr>
            </w:pPr>
            <w:r>
              <w:rPr>
                <w:rFonts w:hint="cs"/>
                <w:spacing w:val="-14"/>
                <w:sz w:val="24"/>
                <w:szCs w:val="24"/>
                <w:rtl/>
              </w:rPr>
              <w:t>330יז.</w:t>
            </w:r>
          </w:p>
        </w:tc>
        <w:tc>
          <w:tcPr>
            <w:tcW w:w="4091" w:type="dxa"/>
            <w:tcMar>
              <w:top w:w="91" w:type="dxa"/>
              <w:left w:w="0" w:type="dxa"/>
              <w:bottom w:w="91" w:type="dxa"/>
              <w:right w:w="0" w:type="dxa"/>
            </w:tcMar>
            <w:hideMark/>
          </w:tcPr>
          <w:p w:rsidR="00C26509" w:rsidRDefault="00C26509" w:rsidP="00DE4553">
            <w:pPr>
              <w:pStyle w:val="TableBlock"/>
              <w:keepNext/>
              <w:rPr>
                <w:sz w:val="24"/>
                <w:szCs w:val="24"/>
              </w:rPr>
            </w:pPr>
            <w:r>
              <w:rPr>
                <w:rFonts w:hint="cs"/>
                <w:sz w:val="24"/>
                <w:szCs w:val="24"/>
                <w:rtl/>
              </w:rPr>
              <w:t>(א)</w:t>
            </w:r>
            <w:r>
              <w:rPr>
                <w:rFonts w:hint="cs"/>
                <w:sz w:val="24"/>
                <w:szCs w:val="24"/>
                <w:rtl/>
              </w:rPr>
              <w:tab/>
              <w:t>חברת גבייה הנותנת שירותי גבייה לעירייה תפעל על פי הנחיות גזבר העירייה או על פי נוהל עבודה שייקבע בידי הגזבר והכול בכפוף להוראות לפי פקודה זו.</w:t>
            </w:r>
          </w:p>
        </w:tc>
      </w:tr>
      <w:tr w:rsidR="00C26509" w:rsidTr="00C26509">
        <w:trPr>
          <w:cantSplit/>
          <w:trHeight w:val="60"/>
        </w:trPr>
        <w:tc>
          <w:tcPr>
            <w:tcW w:w="1869" w:type="dxa"/>
          </w:tcPr>
          <w:p w:rsidR="00C26509" w:rsidRDefault="00C26509">
            <w:pPr>
              <w:pStyle w:val="TableSideHeading"/>
              <w:rPr>
                <w:sz w:val="24"/>
                <w:szCs w:val="24"/>
              </w:rPr>
            </w:pPr>
          </w:p>
        </w:tc>
        <w:tc>
          <w:tcPr>
            <w:tcW w:w="624" w:type="dxa"/>
          </w:tcPr>
          <w:p w:rsidR="00C26509" w:rsidRDefault="00C26509">
            <w:pPr>
              <w:pStyle w:val="TableText"/>
              <w:rPr>
                <w:sz w:val="24"/>
                <w:szCs w:val="24"/>
              </w:rPr>
            </w:pPr>
          </w:p>
        </w:tc>
        <w:tc>
          <w:tcPr>
            <w:tcW w:w="624" w:type="dxa"/>
          </w:tcPr>
          <w:p w:rsidR="00C26509" w:rsidRDefault="00C26509">
            <w:pPr>
              <w:pStyle w:val="TableText"/>
              <w:rPr>
                <w:sz w:val="24"/>
                <w:szCs w:val="24"/>
              </w:rPr>
            </w:pPr>
          </w:p>
        </w:tc>
        <w:tc>
          <w:tcPr>
            <w:tcW w:w="624" w:type="dxa"/>
          </w:tcPr>
          <w:p w:rsidR="00C26509" w:rsidRDefault="00C26509">
            <w:pPr>
              <w:pStyle w:val="TableText"/>
              <w:rPr>
                <w:sz w:val="24"/>
                <w:szCs w:val="24"/>
              </w:rPr>
            </w:pPr>
          </w:p>
        </w:tc>
        <w:tc>
          <w:tcPr>
            <w:tcW w:w="624" w:type="dxa"/>
          </w:tcPr>
          <w:p w:rsidR="00C26509" w:rsidRDefault="00C26509">
            <w:pPr>
              <w:pStyle w:val="TableText"/>
              <w:rPr>
                <w:sz w:val="24"/>
                <w:szCs w:val="24"/>
              </w:rPr>
            </w:pPr>
          </w:p>
        </w:tc>
        <w:tc>
          <w:tcPr>
            <w:tcW w:w="624" w:type="dxa"/>
          </w:tcPr>
          <w:p w:rsidR="00C26509" w:rsidRDefault="00C26509">
            <w:pPr>
              <w:pStyle w:val="TableText"/>
              <w:rPr>
                <w:sz w:val="24"/>
                <w:szCs w:val="24"/>
              </w:rPr>
            </w:pPr>
          </w:p>
        </w:tc>
        <w:tc>
          <w:tcPr>
            <w:tcW w:w="4091" w:type="dxa"/>
            <w:hideMark/>
          </w:tcPr>
          <w:p w:rsidR="00C26509" w:rsidRDefault="00C26509">
            <w:pPr>
              <w:pStyle w:val="TableBlock"/>
              <w:rPr>
                <w:sz w:val="24"/>
                <w:szCs w:val="24"/>
              </w:rPr>
            </w:pPr>
            <w:r>
              <w:rPr>
                <w:rFonts w:hint="cs"/>
                <w:sz w:val="24"/>
                <w:szCs w:val="24"/>
                <w:rtl/>
              </w:rPr>
              <w:t>(ב)</w:t>
            </w:r>
            <w:r>
              <w:rPr>
                <w:rFonts w:hint="cs"/>
                <w:sz w:val="24"/>
                <w:szCs w:val="24"/>
                <w:rtl/>
              </w:rPr>
              <w:tab/>
              <w:t>חברת גבייה הנותנת שירותי גבייה לעירייה לא תנקוט אמצעי אכיפה, למעט משלוח דרישה ראשונה בכתב, אלא על פי החלטה פרטנית בכתב של גזבר העירייה או של מי שהוסמך לכך על פי פקודת המסים (גבייה)‏.</w:t>
            </w:r>
          </w:p>
        </w:tc>
      </w:tr>
      <w:tr w:rsidR="00C26509" w:rsidTr="00C26509">
        <w:trPr>
          <w:cantSplit/>
          <w:trHeight w:val="60"/>
        </w:trPr>
        <w:tc>
          <w:tcPr>
            <w:tcW w:w="1869" w:type="dxa"/>
          </w:tcPr>
          <w:p w:rsidR="00C26509" w:rsidRDefault="00C26509">
            <w:pPr>
              <w:pStyle w:val="TableSideHeading"/>
              <w:rPr>
                <w:sz w:val="24"/>
                <w:szCs w:val="24"/>
              </w:rPr>
            </w:pPr>
          </w:p>
        </w:tc>
        <w:tc>
          <w:tcPr>
            <w:tcW w:w="624" w:type="dxa"/>
          </w:tcPr>
          <w:p w:rsidR="00C26509" w:rsidRDefault="00C26509">
            <w:pPr>
              <w:pStyle w:val="TableText"/>
              <w:rPr>
                <w:sz w:val="24"/>
                <w:szCs w:val="24"/>
              </w:rPr>
            </w:pPr>
          </w:p>
        </w:tc>
        <w:tc>
          <w:tcPr>
            <w:tcW w:w="624" w:type="dxa"/>
          </w:tcPr>
          <w:p w:rsidR="00C26509" w:rsidRDefault="00C26509">
            <w:pPr>
              <w:pStyle w:val="TableText"/>
              <w:rPr>
                <w:sz w:val="24"/>
                <w:szCs w:val="24"/>
              </w:rPr>
            </w:pPr>
          </w:p>
        </w:tc>
        <w:tc>
          <w:tcPr>
            <w:tcW w:w="624" w:type="dxa"/>
          </w:tcPr>
          <w:p w:rsidR="00C26509" w:rsidRDefault="00C26509">
            <w:pPr>
              <w:pStyle w:val="TableText"/>
              <w:rPr>
                <w:sz w:val="24"/>
                <w:szCs w:val="24"/>
              </w:rPr>
            </w:pPr>
          </w:p>
        </w:tc>
        <w:tc>
          <w:tcPr>
            <w:tcW w:w="624" w:type="dxa"/>
          </w:tcPr>
          <w:p w:rsidR="00C26509" w:rsidRDefault="00C26509">
            <w:pPr>
              <w:pStyle w:val="TableText"/>
              <w:rPr>
                <w:sz w:val="24"/>
                <w:szCs w:val="24"/>
              </w:rPr>
            </w:pPr>
          </w:p>
        </w:tc>
        <w:tc>
          <w:tcPr>
            <w:tcW w:w="624" w:type="dxa"/>
          </w:tcPr>
          <w:p w:rsidR="00C26509" w:rsidRDefault="00C26509">
            <w:pPr>
              <w:pStyle w:val="TableText"/>
              <w:rPr>
                <w:sz w:val="24"/>
                <w:szCs w:val="24"/>
              </w:rPr>
            </w:pPr>
          </w:p>
        </w:tc>
        <w:tc>
          <w:tcPr>
            <w:tcW w:w="4091" w:type="dxa"/>
            <w:hideMark/>
          </w:tcPr>
          <w:p w:rsidR="00C26509" w:rsidRDefault="00C26509">
            <w:pPr>
              <w:pStyle w:val="TableBlock"/>
              <w:rPr>
                <w:sz w:val="24"/>
                <w:szCs w:val="24"/>
              </w:rPr>
            </w:pPr>
            <w:r>
              <w:rPr>
                <w:rFonts w:hint="cs"/>
                <w:sz w:val="24"/>
                <w:szCs w:val="24"/>
                <w:rtl/>
              </w:rPr>
              <w:t>(ג)</w:t>
            </w:r>
            <w:r>
              <w:rPr>
                <w:rFonts w:hint="cs"/>
                <w:sz w:val="24"/>
                <w:szCs w:val="24"/>
                <w:rtl/>
              </w:rPr>
              <w:tab/>
              <w:t>הנחיות או נוהל כאמור בסעיף קטן (א) יפורסמו באתר האינטרנט של העירייה."</w:t>
            </w:r>
          </w:p>
        </w:tc>
      </w:tr>
    </w:tbl>
    <w:p w:rsidR="00C26509" w:rsidRDefault="00C26509" w:rsidP="00C26509">
      <w:pPr>
        <w:ind w:firstLine="0"/>
      </w:pPr>
      <w:bookmarkStart w:id="4799" w:name="_ETM_Q1_5666567"/>
      <w:bookmarkEnd w:id="4799"/>
    </w:p>
    <w:p w:rsidR="00C26509" w:rsidRDefault="00C26509" w:rsidP="006C77CD">
      <w:pPr>
        <w:pStyle w:val="af8"/>
        <w:rPr>
          <w:rtl/>
        </w:rPr>
      </w:pPr>
      <w:bookmarkStart w:id="4800" w:name="ET_yor_5296_177"/>
      <w:r w:rsidRPr="006C77CD">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6C77CD">
        <w:rPr>
          <w:rStyle w:val="TagStyle"/>
          <w:rFonts w:hint="cs"/>
          <w:rtl/>
        </w:rPr>
        <w:t>&lt;&lt; יור &gt;&gt;</w:t>
      </w:r>
      <w:r>
        <w:rPr>
          <w:rFonts w:hint="cs"/>
          <w:rtl/>
        </w:rPr>
        <w:t xml:space="preserve"> </w:t>
      </w:r>
      <w:bookmarkEnd w:id="4800"/>
    </w:p>
    <w:p w:rsidR="00C26509" w:rsidRDefault="00C26509" w:rsidP="00C26509">
      <w:pPr>
        <w:pStyle w:val="KeepWithNext"/>
        <w:rPr>
          <w:rtl/>
        </w:rPr>
      </w:pPr>
    </w:p>
    <w:p w:rsidR="00C26509" w:rsidRDefault="00C26509" w:rsidP="00C26509">
      <w:pPr>
        <w:rPr>
          <w:rtl/>
        </w:rPr>
      </w:pPr>
      <w:r>
        <w:rPr>
          <w:rFonts w:hint="cs"/>
          <w:rtl/>
        </w:rPr>
        <w:t>תודה. הערות?</w:t>
      </w:r>
    </w:p>
    <w:p w:rsidR="00C26509" w:rsidRDefault="00C26509" w:rsidP="00C26509">
      <w:pPr>
        <w:rPr>
          <w:rtl/>
        </w:rPr>
      </w:pPr>
    </w:p>
    <w:p w:rsidR="00C26509" w:rsidRDefault="00C26509" w:rsidP="006C77CD">
      <w:pPr>
        <w:pStyle w:val="a5"/>
        <w:rPr>
          <w:rtl/>
        </w:rPr>
      </w:pPr>
      <w:bookmarkStart w:id="4801" w:name="ET_speaker_גל_פרויקט_178"/>
      <w:r w:rsidRPr="006C77CD">
        <w:rPr>
          <w:rStyle w:val="TagStyle"/>
          <w:rFonts w:hint="cs"/>
          <w:rtl/>
        </w:rPr>
        <w:t xml:space="preserve"> &lt;&lt; דובר &gt;&gt;</w:t>
      </w:r>
      <w:r>
        <w:rPr>
          <w:rStyle w:val="TagStyle"/>
          <w:rFonts w:hint="cs"/>
          <w:rtl/>
        </w:rPr>
        <w:t xml:space="preserve"> </w:t>
      </w:r>
      <w:r>
        <w:rPr>
          <w:rFonts w:hint="cs"/>
          <w:rtl/>
        </w:rPr>
        <w:t>גל פרויקט:</w:t>
      </w:r>
      <w:r>
        <w:rPr>
          <w:rStyle w:val="TagStyle"/>
          <w:rFonts w:hint="cs"/>
          <w:rtl/>
        </w:rPr>
        <w:t xml:space="preserve"> </w:t>
      </w:r>
      <w:r w:rsidRPr="006C77CD">
        <w:rPr>
          <w:rStyle w:val="TagStyle"/>
          <w:rFonts w:hint="cs"/>
          <w:rtl/>
        </w:rPr>
        <w:t>&lt;&lt; דובר &gt;&gt;</w:t>
      </w:r>
      <w:r>
        <w:rPr>
          <w:rFonts w:hint="cs"/>
          <w:rtl/>
        </w:rPr>
        <w:t xml:space="preserve"> </w:t>
      </w:r>
      <w:bookmarkEnd w:id="4801"/>
    </w:p>
    <w:p w:rsidR="00C26509" w:rsidRDefault="00C26509" w:rsidP="00C26509">
      <w:pPr>
        <w:pStyle w:val="KeepWithNext"/>
        <w:rPr>
          <w:rtl/>
        </w:rPr>
      </w:pPr>
    </w:p>
    <w:p w:rsidR="00C26509" w:rsidRDefault="00C26509" w:rsidP="00C26509">
      <w:pPr>
        <w:rPr>
          <w:rtl/>
        </w:rPr>
      </w:pPr>
      <w:r>
        <w:rPr>
          <w:rFonts w:hint="cs"/>
          <w:rtl/>
        </w:rPr>
        <w:t>במקום גזבר העירייה</w:t>
      </w:r>
      <w:bookmarkStart w:id="4802" w:name="_ETM_Q1_5697241"/>
      <w:bookmarkEnd w:id="4802"/>
      <w:r>
        <w:rPr>
          <w:rFonts w:hint="cs"/>
          <w:rtl/>
        </w:rPr>
        <w:t xml:space="preserve">, ברישה זה ממונה גבייה, כי ההנחיות אצל ממונה </w:t>
      </w:r>
      <w:bookmarkStart w:id="4803" w:name="_ETM_Q1_5697711"/>
      <w:bookmarkEnd w:id="4803"/>
      <w:r>
        <w:rPr>
          <w:rFonts w:hint="cs"/>
          <w:rtl/>
        </w:rPr>
        <w:t>הגבייה - - - על-פי נוהל שייקבע על-ידי גזבר העירייה.</w:t>
      </w:r>
    </w:p>
    <w:p w:rsidR="00C26509" w:rsidRDefault="00C26509" w:rsidP="00C26509">
      <w:pPr>
        <w:ind w:firstLine="0"/>
        <w:rPr>
          <w:rtl/>
        </w:rPr>
      </w:pPr>
      <w:bookmarkStart w:id="4804" w:name="_ETM_Q1_5696182"/>
      <w:bookmarkStart w:id="4805" w:name="_ETM_Q1_5696275"/>
      <w:bookmarkStart w:id="4806" w:name="_ETM_Q1_5696313"/>
      <w:bookmarkStart w:id="4807" w:name="_ETM_Q1_5696374"/>
      <w:bookmarkStart w:id="4808" w:name="_ETM_Q1_5697975"/>
      <w:bookmarkEnd w:id="4804"/>
      <w:bookmarkEnd w:id="4805"/>
      <w:bookmarkEnd w:id="4806"/>
      <w:bookmarkEnd w:id="4807"/>
      <w:bookmarkEnd w:id="4808"/>
    </w:p>
    <w:p w:rsidR="00C26509" w:rsidRDefault="00C26509" w:rsidP="006C77CD">
      <w:pPr>
        <w:pStyle w:val="a5"/>
        <w:rPr>
          <w:rtl/>
        </w:rPr>
      </w:pPr>
      <w:bookmarkStart w:id="4809" w:name="ET_speaker_תומר_רוזנר_214"/>
      <w:r w:rsidRPr="006C77CD">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6C77CD">
        <w:rPr>
          <w:rStyle w:val="TagStyle"/>
          <w:rFonts w:hint="cs"/>
          <w:rtl/>
        </w:rPr>
        <w:t>&lt;&lt; דובר &gt;&gt;</w:t>
      </w:r>
      <w:r>
        <w:rPr>
          <w:rFonts w:hint="cs"/>
          <w:rtl/>
        </w:rPr>
        <w:t xml:space="preserve"> </w:t>
      </w:r>
      <w:bookmarkEnd w:id="4809"/>
    </w:p>
    <w:p w:rsidR="00C26509" w:rsidRDefault="00C26509" w:rsidP="00C26509">
      <w:pPr>
        <w:pStyle w:val="KeepWithNext"/>
        <w:rPr>
          <w:rtl/>
        </w:rPr>
      </w:pPr>
    </w:p>
    <w:p w:rsidR="00C26509" w:rsidRDefault="00C26509" w:rsidP="00C26509">
      <w:pPr>
        <w:rPr>
          <w:rtl/>
        </w:rPr>
      </w:pPr>
      <w:bookmarkStart w:id="4810" w:name="_ETM_Q1_5700474"/>
      <w:bookmarkStart w:id="4811" w:name="_ETM_Q1_5700510"/>
      <w:bookmarkEnd w:id="4810"/>
      <w:bookmarkEnd w:id="4811"/>
      <w:r>
        <w:rPr>
          <w:rFonts w:hint="cs"/>
          <w:rtl/>
        </w:rPr>
        <w:t xml:space="preserve">לא. הגזבר הוא </w:t>
      </w:r>
      <w:bookmarkStart w:id="4812" w:name="_ETM_Q1_5696593"/>
      <w:bookmarkEnd w:id="4812"/>
      <w:r>
        <w:rPr>
          <w:rFonts w:hint="cs"/>
          <w:rtl/>
        </w:rPr>
        <w:t xml:space="preserve">האחראי </w:t>
      </w:r>
      <w:bookmarkStart w:id="4813" w:name="_ETM_Q1_5702081"/>
      <w:bookmarkStart w:id="4814" w:name="_ETM_Q1_5702145"/>
      <w:bookmarkEnd w:id="4813"/>
      <w:bookmarkEnd w:id="4814"/>
      <w:r>
        <w:rPr>
          <w:rFonts w:hint="cs"/>
          <w:rtl/>
        </w:rPr>
        <w:t>אקזקוטיבי.</w:t>
      </w:r>
    </w:p>
    <w:p w:rsidR="00C26509" w:rsidRDefault="00C26509" w:rsidP="00C26509">
      <w:pPr>
        <w:rPr>
          <w:rtl/>
        </w:rPr>
      </w:pPr>
      <w:bookmarkStart w:id="4815" w:name="_ETM_Q1_5702253"/>
      <w:bookmarkStart w:id="4816" w:name="_ETM_Q1_5702312"/>
      <w:bookmarkStart w:id="4817" w:name="_ETM_Q1_5700272"/>
      <w:bookmarkStart w:id="4818" w:name="_ETM_Q1_5702573"/>
      <w:bookmarkEnd w:id="4815"/>
      <w:bookmarkEnd w:id="4816"/>
      <w:bookmarkEnd w:id="4817"/>
      <w:bookmarkEnd w:id="4818"/>
    </w:p>
    <w:p w:rsidR="00C26509" w:rsidRDefault="00C26509" w:rsidP="006C77CD">
      <w:pPr>
        <w:pStyle w:val="a5"/>
        <w:rPr>
          <w:rtl/>
        </w:rPr>
      </w:pPr>
      <w:bookmarkStart w:id="4819" w:name="ET_speaker_5075_216"/>
      <w:r w:rsidRPr="006C77CD">
        <w:rPr>
          <w:rStyle w:val="TagStyle"/>
          <w:rFonts w:hint="cs"/>
          <w:rtl/>
        </w:rPr>
        <w:t xml:space="preserve"> &lt;&lt; דובר &gt;&gt;</w:t>
      </w:r>
      <w:r>
        <w:rPr>
          <w:rStyle w:val="TagStyle"/>
          <w:rFonts w:hint="cs"/>
          <w:rtl/>
        </w:rPr>
        <w:t xml:space="preserve"> </w:t>
      </w:r>
      <w:r>
        <w:rPr>
          <w:rFonts w:hint="cs"/>
          <w:rtl/>
        </w:rPr>
        <w:t>יעל גרמן (יש עתיד):</w:t>
      </w:r>
      <w:r>
        <w:rPr>
          <w:rStyle w:val="TagStyle"/>
          <w:rFonts w:hint="cs"/>
          <w:rtl/>
        </w:rPr>
        <w:t xml:space="preserve"> </w:t>
      </w:r>
      <w:r w:rsidRPr="006C77CD">
        <w:rPr>
          <w:rStyle w:val="TagStyle"/>
          <w:rFonts w:hint="cs"/>
          <w:rtl/>
        </w:rPr>
        <w:t>&lt;&lt; דובר &gt;&gt;</w:t>
      </w:r>
      <w:r>
        <w:rPr>
          <w:rFonts w:hint="cs"/>
          <w:rtl/>
        </w:rPr>
        <w:t xml:space="preserve"> </w:t>
      </w:r>
      <w:bookmarkEnd w:id="4819"/>
    </w:p>
    <w:p w:rsidR="00C26509" w:rsidRDefault="00C26509" w:rsidP="00C26509">
      <w:pPr>
        <w:pStyle w:val="KeepWithNext"/>
        <w:rPr>
          <w:rtl/>
        </w:rPr>
      </w:pPr>
    </w:p>
    <w:p w:rsidR="00C26509" w:rsidRDefault="00C26509" w:rsidP="00C26509">
      <w:pPr>
        <w:rPr>
          <w:rtl/>
        </w:rPr>
      </w:pPr>
      <w:bookmarkStart w:id="4820" w:name="_ETM_Q1_5703148"/>
      <w:bookmarkStart w:id="4821" w:name="_ETM_Q1_5703210"/>
      <w:bookmarkEnd w:id="4820"/>
      <w:bookmarkEnd w:id="4821"/>
      <w:r>
        <w:rPr>
          <w:rFonts w:hint="cs"/>
          <w:rtl/>
        </w:rPr>
        <w:t xml:space="preserve">זה ויכוח </w:t>
      </w:r>
      <w:bookmarkStart w:id="4822" w:name="_ETM_Q1_5704710"/>
      <w:bookmarkEnd w:id="4822"/>
      <w:r>
        <w:rPr>
          <w:rFonts w:hint="cs"/>
          <w:rtl/>
        </w:rPr>
        <w:t>שחוזר כל הזמן.</w:t>
      </w:r>
      <w:bookmarkStart w:id="4823" w:name="_ETM_Q1_5700457"/>
      <w:bookmarkEnd w:id="4823"/>
    </w:p>
    <w:p w:rsidR="00C26509" w:rsidRDefault="00C26509" w:rsidP="00C26509">
      <w:pPr>
        <w:rPr>
          <w:rtl/>
        </w:rPr>
      </w:pPr>
      <w:bookmarkStart w:id="4824" w:name="_ETM_Q1_5700518"/>
      <w:bookmarkEnd w:id="4824"/>
      <w:r>
        <w:rPr>
          <w:rFonts w:hint="cs"/>
          <w:rtl/>
        </w:rPr>
        <w:t xml:space="preserve"> </w:t>
      </w:r>
    </w:p>
    <w:p w:rsidR="00C26509" w:rsidRDefault="00C26509" w:rsidP="006C77CD">
      <w:pPr>
        <w:pStyle w:val="a5"/>
        <w:rPr>
          <w:rtl/>
        </w:rPr>
      </w:pPr>
      <w:bookmarkStart w:id="4825" w:name="ET_speaker_גל_פרויקט_215"/>
      <w:r w:rsidRPr="006C77CD">
        <w:rPr>
          <w:rStyle w:val="TagStyle"/>
          <w:rFonts w:hint="cs"/>
          <w:rtl/>
        </w:rPr>
        <w:t xml:space="preserve"> &lt;&lt; דובר &gt;&gt;</w:t>
      </w:r>
      <w:r>
        <w:rPr>
          <w:rStyle w:val="TagStyle"/>
          <w:rFonts w:hint="cs"/>
          <w:rtl/>
        </w:rPr>
        <w:t xml:space="preserve"> </w:t>
      </w:r>
      <w:r>
        <w:rPr>
          <w:rFonts w:hint="cs"/>
          <w:rtl/>
        </w:rPr>
        <w:t>גל פרויקט:</w:t>
      </w:r>
      <w:r>
        <w:rPr>
          <w:rStyle w:val="TagStyle"/>
          <w:rFonts w:hint="cs"/>
          <w:rtl/>
        </w:rPr>
        <w:t xml:space="preserve"> </w:t>
      </w:r>
      <w:r w:rsidRPr="006C77CD">
        <w:rPr>
          <w:rStyle w:val="TagStyle"/>
          <w:rFonts w:hint="cs"/>
          <w:rtl/>
        </w:rPr>
        <w:t>&lt;&lt; דובר &gt;&gt;</w:t>
      </w:r>
      <w:r>
        <w:rPr>
          <w:rFonts w:hint="cs"/>
          <w:rtl/>
        </w:rPr>
        <w:t xml:space="preserve"> </w:t>
      </w:r>
      <w:bookmarkEnd w:id="4825"/>
    </w:p>
    <w:p w:rsidR="00C26509" w:rsidRDefault="00C26509" w:rsidP="00C26509">
      <w:pPr>
        <w:rPr>
          <w:rtl/>
        </w:rPr>
      </w:pPr>
      <w:bookmarkStart w:id="4826" w:name="_ETM_Q1_5700788"/>
      <w:bookmarkStart w:id="4827" w:name="_ETM_Q1_5700839"/>
      <w:bookmarkEnd w:id="4826"/>
      <w:bookmarkEnd w:id="4827"/>
      <w:r>
        <w:rPr>
          <w:rFonts w:hint="cs"/>
          <w:rtl/>
        </w:rPr>
        <w:t xml:space="preserve"> </w:t>
      </w:r>
      <w:bookmarkStart w:id="4828" w:name="_ETM_Q1_5700241"/>
      <w:bookmarkEnd w:id="4828"/>
    </w:p>
    <w:p w:rsidR="00C26509" w:rsidRDefault="00C26509" w:rsidP="00C26509">
      <w:pPr>
        <w:rPr>
          <w:rtl/>
        </w:rPr>
      </w:pPr>
      <w:bookmarkStart w:id="4829" w:name="_ETM_Q1_5700297"/>
      <w:bookmarkEnd w:id="4829"/>
      <w:r>
        <w:rPr>
          <w:rFonts w:hint="cs"/>
          <w:rtl/>
        </w:rPr>
        <w:t xml:space="preserve">אבל מי שמתקשר עם חברות </w:t>
      </w:r>
      <w:bookmarkStart w:id="4830" w:name="_ETM_Q1_5703734"/>
      <w:bookmarkEnd w:id="4830"/>
      <w:r>
        <w:rPr>
          <w:rFonts w:hint="cs"/>
          <w:rtl/>
        </w:rPr>
        <w:t>הגבייה זה לא הגזבר, עם כל הכבוד, זה</w:t>
      </w:r>
      <w:bookmarkStart w:id="4831" w:name="_ETM_Q1_5696464"/>
      <w:bookmarkStart w:id="4832" w:name="_ETM_Q1_5696516"/>
      <w:bookmarkEnd w:id="4831"/>
      <w:bookmarkEnd w:id="4832"/>
      <w:r>
        <w:rPr>
          <w:rFonts w:hint="cs"/>
          <w:rtl/>
        </w:rPr>
        <w:t xml:space="preserve"> ממונה הגבייה.</w:t>
      </w:r>
    </w:p>
    <w:p w:rsidR="00C26509" w:rsidRDefault="00C26509" w:rsidP="00C26509">
      <w:pPr>
        <w:rPr>
          <w:rtl/>
        </w:rPr>
      </w:pPr>
      <w:bookmarkStart w:id="4833" w:name="_ETM_Q1_5704255"/>
      <w:bookmarkStart w:id="4834" w:name="_ETM_Q1_5704334"/>
      <w:bookmarkEnd w:id="4833"/>
      <w:bookmarkEnd w:id="4834"/>
    </w:p>
    <w:p w:rsidR="00C26509" w:rsidRDefault="00C26509" w:rsidP="006C77CD">
      <w:pPr>
        <w:pStyle w:val="af8"/>
        <w:rPr>
          <w:rtl/>
        </w:rPr>
      </w:pPr>
      <w:bookmarkStart w:id="4835" w:name="ET_yor_5296_181"/>
      <w:r w:rsidRPr="006C77CD">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6C77CD">
        <w:rPr>
          <w:rStyle w:val="TagStyle"/>
          <w:rFonts w:hint="cs"/>
          <w:rtl/>
        </w:rPr>
        <w:t>&lt;&lt; יור &gt;&gt;</w:t>
      </w:r>
      <w:r>
        <w:rPr>
          <w:rFonts w:hint="cs"/>
          <w:rtl/>
        </w:rPr>
        <w:t xml:space="preserve"> </w:t>
      </w:r>
      <w:bookmarkEnd w:id="4835"/>
    </w:p>
    <w:p w:rsidR="00C26509" w:rsidRDefault="00C26509" w:rsidP="00C26509">
      <w:pPr>
        <w:pStyle w:val="KeepWithNext"/>
        <w:rPr>
          <w:rtl/>
        </w:rPr>
      </w:pPr>
    </w:p>
    <w:p w:rsidR="00C26509" w:rsidRDefault="00C26509" w:rsidP="00C26509">
      <w:pPr>
        <w:rPr>
          <w:rtl/>
        </w:rPr>
      </w:pPr>
      <w:r>
        <w:rPr>
          <w:rFonts w:hint="cs"/>
          <w:rtl/>
        </w:rPr>
        <w:t>אבל פה אין תקשור עם - - -</w:t>
      </w:r>
    </w:p>
    <w:p w:rsidR="00C26509" w:rsidRDefault="00C26509" w:rsidP="00C26509">
      <w:pPr>
        <w:rPr>
          <w:rtl/>
        </w:rPr>
      </w:pPr>
    </w:p>
    <w:p w:rsidR="00C26509" w:rsidRDefault="00C26509" w:rsidP="006C77CD">
      <w:pPr>
        <w:pStyle w:val="a5"/>
        <w:rPr>
          <w:rtl/>
        </w:rPr>
      </w:pPr>
      <w:bookmarkStart w:id="4836" w:name="ET_speaker_גל_פרויקט_182"/>
      <w:r w:rsidRPr="006C77CD">
        <w:rPr>
          <w:rStyle w:val="TagStyle"/>
          <w:rFonts w:hint="cs"/>
          <w:rtl/>
        </w:rPr>
        <w:t xml:space="preserve"> &lt;&lt; דובר &gt;&gt;</w:t>
      </w:r>
      <w:r>
        <w:rPr>
          <w:rStyle w:val="TagStyle"/>
          <w:rFonts w:hint="cs"/>
          <w:rtl/>
        </w:rPr>
        <w:t xml:space="preserve"> </w:t>
      </w:r>
      <w:r>
        <w:rPr>
          <w:rFonts w:hint="cs"/>
          <w:rtl/>
        </w:rPr>
        <w:t>גל פרויקט:</w:t>
      </w:r>
      <w:r>
        <w:rPr>
          <w:rStyle w:val="TagStyle"/>
          <w:rFonts w:hint="cs"/>
          <w:rtl/>
        </w:rPr>
        <w:t xml:space="preserve"> </w:t>
      </w:r>
      <w:r w:rsidRPr="006C77CD">
        <w:rPr>
          <w:rStyle w:val="TagStyle"/>
          <w:rFonts w:hint="cs"/>
          <w:rtl/>
        </w:rPr>
        <w:t>&lt;&lt; דובר &gt;&gt;</w:t>
      </w:r>
      <w:r>
        <w:rPr>
          <w:rFonts w:hint="cs"/>
          <w:rtl/>
        </w:rPr>
        <w:t xml:space="preserve"> </w:t>
      </w:r>
      <w:bookmarkEnd w:id="4836"/>
    </w:p>
    <w:p w:rsidR="00C26509" w:rsidRDefault="00C26509" w:rsidP="00C26509">
      <w:pPr>
        <w:pStyle w:val="KeepWithNext"/>
        <w:rPr>
          <w:rtl/>
        </w:rPr>
      </w:pPr>
    </w:p>
    <w:p w:rsidR="00C26509" w:rsidRDefault="00C26509" w:rsidP="00C26509">
      <w:pPr>
        <w:rPr>
          <w:rtl/>
        </w:rPr>
      </w:pPr>
      <w:r>
        <w:rPr>
          <w:rFonts w:hint="cs"/>
          <w:rtl/>
        </w:rPr>
        <w:t>כתוב:</w:t>
      </w:r>
      <w:bookmarkStart w:id="4837" w:name="_ETM_Q1_5709717"/>
      <w:bookmarkEnd w:id="4837"/>
      <w:r>
        <w:rPr>
          <w:rFonts w:hint="cs"/>
          <w:rtl/>
        </w:rPr>
        <w:t xml:space="preserve"> "חברת גבייה הנותנת שירותי גבייה לעירייה תפעל" - - -</w:t>
      </w:r>
      <w:bookmarkStart w:id="4838" w:name="_ETM_Q1_5711576"/>
      <w:bookmarkStart w:id="4839" w:name="_ETM_Q1_5711652"/>
      <w:bookmarkEnd w:id="4838"/>
      <w:bookmarkEnd w:id="4839"/>
    </w:p>
    <w:p w:rsidR="00C26509" w:rsidRDefault="00C26509" w:rsidP="00C26509">
      <w:pPr>
        <w:rPr>
          <w:rtl/>
        </w:rPr>
      </w:pPr>
    </w:p>
    <w:p w:rsidR="00C26509" w:rsidRDefault="00C26509" w:rsidP="006C77CD">
      <w:pPr>
        <w:pStyle w:val="af8"/>
        <w:rPr>
          <w:rtl/>
        </w:rPr>
      </w:pPr>
      <w:bookmarkStart w:id="4840" w:name="ET_yor_5296_183"/>
      <w:r w:rsidRPr="006C77CD">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6C77CD">
        <w:rPr>
          <w:rStyle w:val="TagStyle"/>
          <w:rFonts w:hint="cs"/>
          <w:rtl/>
        </w:rPr>
        <w:t>&lt;&lt; יור &gt;&gt;</w:t>
      </w:r>
      <w:r>
        <w:rPr>
          <w:rFonts w:hint="cs"/>
          <w:rtl/>
        </w:rPr>
        <w:t xml:space="preserve"> </w:t>
      </w:r>
      <w:bookmarkEnd w:id="4840"/>
    </w:p>
    <w:p w:rsidR="00C26509" w:rsidRDefault="00C26509" w:rsidP="00C26509">
      <w:pPr>
        <w:pStyle w:val="KeepWithNext"/>
        <w:rPr>
          <w:rtl/>
        </w:rPr>
      </w:pPr>
    </w:p>
    <w:p w:rsidR="00C26509" w:rsidRDefault="00C26509" w:rsidP="00C26509">
      <w:pPr>
        <w:rPr>
          <w:rtl/>
        </w:rPr>
      </w:pPr>
      <w:r>
        <w:rPr>
          <w:rFonts w:hint="cs"/>
          <w:rtl/>
        </w:rPr>
        <w:t xml:space="preserve">פה </w:t>
      </w:r>
      <w:bookmarkStart w:id="4841" w:name="_ETM_Q1_5716866"/>
      <w:bookmarkEnd w:id="4841"/>
      <w:r>
        <w:rPr>
          <w:rFonts w:hint="cs"/>
          <w:rtl/>
        </w:rPr>
        <w:t>אנחנו מדברים על ההנחיות העיקריות על הדירקטיבה, זה הגזבר, זה לא מישהו</w:t>
      </w:r>
      <w:bookmarkStart w:id="4842" w:name="_ETM_Q1_5720837"/>
      <w:bookmarkEnd w:id="4842"/>
      <w:r>
        <w:rPr>
          <w:rFonts w:hint="cs"/>
          <w:rtl/>
        </w:rPr>
        <w:t xml:space="preserve"> אחר. </w:t>
      </w:r>
    </w:p>
    <w:p w:rsidR="00C26509" w:rsidRDefault="00C26509" w:rsidP="00C26509">
      <w:pPr>
        <w:rPr>
          <w:rtl/>
        </w:rPr>
      </w:pPr>
    </w:p>
    <w:p w:rsidR="00C26509" w:rsidRDefault="00C26509" w:rsidP="00DE4553">
      <w:pPr>
        <w:pStyle w:val="a5"/>
        <w:keepNext/>
        <w:rPr>
          <w:rtl/>
        </w:rPr>
      </w:pPr>
      <w:bookmarkStart w:id="4843" w:name="ET_speaker_גל_פרויקט_184"/>
      <w:r w:rsidRPr="006C77CD">
        <w:rPr>
          <w:rStyle w:val="TagStyle"/>
          <w:rFonts w:hint="cs"/>
          <w:rtl/>
        </w:rPr>
        <w:t xml:space="preserve"> &lt;&lt; דובר &gt;&gt;</w:t>
      </w:r>
      <w:r>
        <w:rPr>
          <w:rStyle w:val="TagStyle"/>
          <w:rFonts w:hint="cs"/>
          <w:rtl/>
        </w:rPr>
        <w:t xml:space="preserve"> </w:t>
      </w:r>
      <w:r>
        <w:rPr>
          <w:rFonts w:hint="cs"/>
          <w:rtl/>
        </w:rPr>
        <w:t>גל פרויקט:</w:t>
      </w:r>
      <w:r>
        <w:rPr>
          <w:rStyle w:val="TagStyle"/>
          <w:rFonts w:hint="cs"/>
          <w:rtl/>
        </w:rPr>
        <w:t xml:space="preserve"> </w:t>
      </w:r>
      <w:r w:rsidRPr="006C77CD">
        <w:rPr>
          <w:rStyle w:val="TagStyle"/>
          <w:rFonts w:hint="cs"/>
          <w:rtl/>
        </w:rPr>
        <w:t>&lt;&lt; דובר &gt;&gt;</w:t>
      </w:r>
      <w:r>
        <w:rPr>
          <w:rFonts w:hint="cs"/>
          <w:rtl/>
        </w:rPr>
        <w:t xml:space="preserve"> </w:t>
      </w:r>
      <w:bookmarkEnd w:id="4843"/>
    </w:p>
    <w:p w:rsidR="00C26509" w:rsidRDefault="00C26509" w:rsidP="00DE4553">
      <w:pPr>
        <w:pStyle w:val="KeepWithNext"/>
        <w:rPr>
          <w:rtl/>
        </w:rPr>
      </w:pPr>
    </w:p>
    <w:p w:rsidR="00C26509" w:rsidRDefault="00C26509" w:rsidP="00C26509">
      <w:pPr>
        <w:rPr>
          <w:rtl/>
        </w:rPr>
      </w:pPr>
      <w:r>
        <w:rPr>
          <w:rFonts w:hint="cs"/>
          <w:rtl/>
        </w:rPr>
        <w:t xml:space="preserve">הסעיף הזה, כבוד היושב-ראש, הוא לא הנחיות מדיניות. בהנחיות מדיניות כתוב: </w:t>
      </w:r>
      <w:bookmarkStart w:id="4844" w:name="_ETM_Q1_5724944"/>
      <w:bookmarkEnd w:id="4844"/>
      <w:r>
        <w:rPr>
          <w:rFonts w:hint="cs"/>
          <w:rtl/>
        </w:rPr>
        <w:t>לאחר מכן על-פי נוהל - - -</w:t>
      </w:r>
    </w:p>
    <w:p w:rsidR="00C26509" w:rsidRDefault="00C26509" w:rsidP="00C26509">
      <w:pPr>
        <w:rPr>
          <w:rtl/>
        </w:rPr>
      </w:pPr>
      <w:bookmarkStart w:id="4845" w:name="_ETM_Q1_5727209"/>
      <w:bookmarkStart w:id="4846" w:name="_ETM_Q1_5727291"/>
      <w:bookmarkEnd w:id="4845"/>
      <w:bookmarkEnd w:id="4846"/>
    </w:p>
    <w:p w:rsidR="00C26509" w:rsidRDefault="00C26509" w:rsidP="00C26509">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C26509" w:rsidRDefault="00C26509" w:rsidP="00C26509">
      <w:pPr>
        <w:pStyle w:val="KeepWithNext"/>
        <w:rPr>
          <w:rtl/>
        </w:rPr>
      </w:pPr>
    </w:p>
    <w:p w:rsidR="00C26509" w:rsidRDefault="00C26509" w:rsidP="00C26509">
      <w:pPr>
        <w:rPr>
          <w:rtl/>
        </w:rPr>
      </w:pPr>
      <w:r>
        <w:rPr>
          <w:rFonts w:hint="cs"/>
          <w:rtl/>
        </w:rPr>
        <w:t>עם (ב) א</w:t>
      </w:r>
      <w:bookmarkStart w:id="4847" w:name="_ETM_Q1_5726548"/>
      <w:bookmarkEnd w:id="4847"/>
      <w:r>
        <w:rPr>
          <w:rFonts w:hint="cs"/>
          <w:rtl/>
        </w:rPr>
        <w:t xml:space="preserve">ין לי בעיה. (א) יישאר כפי שכתוב, ו-(ב) – הנחיה פרטנית </w:t>
      </w:r>
      <w:bookmarkStart w:id="4848" w:name="_ETM_Q1_5729300"/>
      <w:bookmarkEnd w:id="4848"/>
      <w:r>
        <w:rPr>
          <w:rFonts w:hint="cs"/>
          <w:rtl/>
        </w:rPr>
        <w:t xml:space="preserve">אפשר - </w:t>
      </w:r>
      <w:bookmarkStart w:id="4849" w:name="_ETM_Q1_5734322"/>
      <w:bookmarkEnd w:id="4849"/>
      <w:r>
        <w:rPr>
          <w:rFonts w:hint="cs"/>
          <w:rtl/>
        </w:rPr>
        <w:t xml:space="preserve">- - </w:t>
      </w:r>
    </w:p>
    <w:p w:rsidR="00C26509" w:rsidRDefault="00C26509" w:rsidP="00C26509">
      <w:pPr>
        <w:rPr>
          <w:rtl/>
        </w:rPr>
      </w:pPr>
    </w:p>
    <w:p w:rsidR="00C26509" w:rsidRDefault="00C26509" w:rsidP="006C77CD">
      <w:pPr>
        <w:pStyle w:val="a5"/>
        <w:rPr>
          <w:rtl/>
        </w:rPr>
      </w:pPr>
      <w:bookmarkStart w:id="4850" w:name="ET_speaker_5075_187"/>
      <w:r w:rsidRPr="006C77CD">
        <w:rPr>
          <w:rStyle w:val="TagStyle"/>
          <w:rFonts w:hint="cs"/>
          <w:rtl/>
        </w:rPr>
        <w:t xml:space="preserve"> &lt;&lt; דובר &gt;&gt;</w:t>
      </w:r>
      <w:r>
        <w:rPr>
          <w:rStyle w:val="TagStyle"/>
          <w:rFonts w:hint="cs"/>
          <w:rtl/>
        </w:rPr>
        <w:t xml:space="preserve"> </w:t>
      </w:r>
      <w:r>
        <w:rPr>
          <w:rFonts w:hint="cs"/>
          <w:rtl/>
        </w:rPr>
        <w:t>יעל גרמן (יש עתיד):</w:t>
      </w:r>
      <w:r>
        <w:rPr>
          <w:rStyle w:val="TagStyle"/>
          <w:rFonts w:hint="cs"/>
          <w:rtl/>
        </w:rPr>
        <w:t xml:space="preserve"> </w:t>
      </w:r>
      <w:r w:rsidRPr="006C77CD">
        <w:rPr>
          <w:rStyle w:val="TagStyle"/>
          <w:rFonts w:hint="cs"/>
          <w:rtl/>
        </w:rPr>
        <w:t>&lt;&lt; דובר &gt;&gt;</w:t>
      </w:r>
      <w:r>
        <w:rPr>
          <w:rFonts w:hint="cs"/>
          <w:rtl/>
        </w:rPr>
        <w:t xml:space="preserve"> </w:t>
      </w:r>
      <w:bookmarkEnd w:id="4850"/>
    </w:p>
    <w:p w:rsidR="00C26509" w:rsidRDefault="00C26509" w:rsidP="00C26509">
      <w:pPr>
        <w:pStyle w:val="KeepWithNext"/>
        <w:rPr>
          <w:rtl/>
        </w:rPr>
      </w:pPr>
    </w:p>
    <w:p w:rsidR="00C26509" w:rsidRDefault="00C26509" w:rsidP="00C26509">
      <w:pPr>
        <w:rPr>
          <w:rtl/>
        </w:rPr>
      </w:pPr>
      <w:r>
        <w:rPr>
          <w:rFonts w:hint="cs"/>
          <w:rtl/>
        </w:rPr>
        <w:t>אבל כתוב פה: "או של מי שהוסמך לכך על פי פקודת המסים (גבייה)".</w:t>
      </w:r>
      <w:bookmarkStart w:id="4851" w:name="_ETM_Q1_5731303"/>
      <w:bookmarkEnd w:id="4851"/>
    </w:p>
    <w:p w:rsidR="00C26509" w:rsidRDefault="00C26509" w:rsidP="00C26509">
      <w:pPr>
        <w:rPr>
          <w:rtl/>
        </w:rPr>
      </w:pPr>
      <w:bookmarkStart w:id="4852" w:name="_ETM_Q1_5731371"/>
      <w:bookmarkStart w:id="4853" w:name="_ETM_Q1_5733077"/>
      <w:bookmarkEnd w:id="4852"/>
      <w:bookmarkEnd w:id="4853"/>
    </w:p>
    <w:p w:rsidR="00C26509" w:rsidRDefault="00C26509" w:rsidP="006C77CD">
      <w:pPr>
        <w:pStyle w:val="a5"/>
        <w:rPr>
          <w:rtl/>
        </w:rPr>
      </w:pPr>
      <w:bookmarkStart w:id="4854" w:name="ET_speaker_תומר_רוזנר_217"/>
      <w:r w:rsidRPr="006C77CD">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6C77CD">
        <w:rPr>
          <w:rStyle w:val="TagStyle"/>
          <w:rFonts w:hint="cs"/>
          <w:rtl/>
        </w:rPr>
        <w:t>&lt;&lt; דובר &gt;&gt;</w:t>
      </w:r>
      <w:r>
        <w:rPr>
          <w:rFonts w:hint="cs"/>
          <w:rtl/>
        </w:rPr>
        <w:t xml:space="preserve"> </w:t>
      </w:r>
      <w:bookmarkEnd w:id="4854"/>
    </w:p>
    <w:p w:rsidR="00C26509" w:rsidRDefault="00C26509" w:rsidP="00C26509">
      <w:pPr>
        <w:pStyle w:val="KeepWithNext"/>
        <w:rPr>
          <w:rtl/>
        </w:rPr>
      </w:pPr>
    </w:p>
    <w:p w:rsidR="00C26509" w:rsidRDefault="00C26509" w:rsidP="00C26509">
      <w:pPr>
        <w:rPr>
          <w:rtl/>
        </w:rPr>
      </w:pPr>
      <w:bookmarkStart w:id="4855" w:name="_ETM_Q1_5733667"/>
      <w:bookmarkStart w:id="4856" w:name="_ETM_Q1_5733724"/>
      <w:bookmarkEnd w:id="4855"/>
      <w:bookmarkEnd w:id="4856"/>
      <w:r>
        <w:rPr>
          <w:rFonts w:hint="cs"/>
          <w:rtl/>
        </w:rPr>
        <w:t>זה כתוב, מי שהוא הסמיך.</w:t>
      </w:r>
    </w:p>
    <w:p w:rsidR="00C26509" w:rsidRDefault="00C26509" w:rsidP="00C26509">
      <w:pPr>
        <w:rPr>
          <w:rtl/>
        </w:rPr>
      </w:pPr>
      <w:bookmarkStart w:id="4857" w:name="_ETM_Q1_5734633"/>
      <w:bookmarkStart w:id="4858" w:name="_ETM_Q1_5734703"/>
      <w:bookmarkEnd w:id="4857"/>
      <w:bookmarkEnd w:id="4858"/>
      <w:r>
        <w:rPr>
          <w:rFonts w:hint="cs"/>
          <w:rtl/>
        </w:rPr>
        <w:t xml:space="preserve"> </w:t>
      </w:r>
    </w:p>
    <w:p w:rsidR="00C26509" w:rsidRDefault="00C26509" w:rsidP="006C77CD">
      <w:pPr>
        <w:pStyle w:val="af8"/>
        <w:rPr>
          <w:rtl/>
        </w:rPr>
      </w:pPr>
      <w:bookmarkStart w:id="4859" w:name="ET_yor_5296_188"/>
      <w:r w:rsidRPr="006C77CD">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6C77CD">
        <w:rPr>
          <w:rStyle w:val="TagStyle"/>
          <w:rFonts w:hint="cs"/>
          <w:rtl/>
        </w:rPr>
        <w:t>&lt;&lt; יור &gt;&gt;</w:t>
      </w:r>
      <w:r>
        <w:rPr>
          <w:rFonts w:hint="cs"/>
          <w:rtl/>
        </w:rPr>
        <w:t xml:space="preserve"> </w:t>
      </w:r>
      <w:bookmarkEnd w:id="4859"/>
    </w:p>
    <w:p w:rsidR="00C26509" w:rsidRDefault="00C26509" w:rsidP="00C26509">
      <w:pPr>
        <w:pStyle w:val="KeepWithNext"/>
        <w:rPr>
          <w:rtl/>
        </w:rPr>
      </w:pPr>
    </w:p>
    <w:p w:rsidR="00C26509" w:rsidRDefault="00C26509" w:rsidP="00C26509">
      <w:pPr>
        <w:rPr>
          <w:rtl/>
        </w:rPr>
      </w:pPr>
      <w:r>
        <w:rPr>
          <w:rFonts w:hint="cs"/>
          <w:rtl/>
        </w:rPr>
        <w:t>או מי שהוסמך</w:t>
      </w:r>
      <w:bookmarkStart w:id="4860" w:name="_ETM_Q1_5733283"/>
      <w:bookmarkEnd w:id="4860"/>
      <w:r>
        <w:rPr>
          <w:rFonts w:hint="cs"/>
          <w:rtl/>
        </w:rPr>
        <w:t xml:space="preserve"> כתוב. </w:t>
      </w:r>
      <w:bookmarkStart w:id="4861" w:name="_ETM_Q1_5737944"/>
      <w:bookmarkStart w:id="4862" w:name="_ETM_Q1_5737991"/>
      <w:bookmarkStart w:id="4863" w:name="_ETM_Q1_5738052"/>
      <w:bookmarkStart w:id="4864" w:name="_ETM_Q1_5738097"/>
      <w:bookmarkEnd w:id="4861"/>
      <w:bookmarkEnd w:id="4862"/>
      <w:bookmarkEnd w:id="4863"/>
      <w:bookmarkEnd w:id="4864"/>
    </w:p>
    <w:p w:rsidR="00C26509" w:rsidRDefault="00C26509" w:rsidP="00C26509">
      <w:pPr>
        <w:ind w:firstLine="0"/>
        <w:rPr>
          <w:rtl/>
        </w:rPr>
      </w:pPr>
      <w:bookmarkStart w:id="4865" w:name="_ETM_Q1_5739117"/>
      <w:bookmarkEnd w:id="4865"/>
    </w:p>
    <w:p w:rsidR="00C26509" w:rsidRDefault="00C26509" w:rsidP="006C77CD">
      <w:pPr>
        <w:pStyle w:val="a5"/>
        <w:rPr>
          <w:rtl/>
        </w:rPr>
      </w:pPr>
      <w:bookmarkStart w:id="4866" w:name="ET_speaker_גל_פרויקט_219"/>
      <w:r w:rsidRPr="006C77CD">
        <w:rPr>
          <w:rStyle w:val="TagStyle"/>
          <w:rFonts w:hint="cs"/>
          <w:rtl/>
        </w:rPr>
        <w:t xml:space="preserve"> &lt;&lt; דובר &gt;&gt;</w:t>
      </w:r>
      <w:r>
        <w:rPr>
          <w:rStyle w:val="TagStyle"/>
          <w:rFonts w:hint="cs"/>
          <w:rtl/>
        </w:rPr>
        <w:t xml:space="preserve"> </w:t>
      </w:r>
      <w:r>
        <w:rPr>
          <w:rFonts w:hint="cs"/>
          <w:rtl/>
        </w:rPr>
        <w:t>גל פרויקט:</w:t>
      </w:r>
      <w:r>
        <w:rPr>
          <w:rStyle w:val="TagStyle"/>
          <w:rFonts w:hint="cs"/>
          <w:rtl/>
        </w:rPr>
        <w:t xml:space="preserve"> </w:t>
      </w:r>
      <w:r w:rsidRPr="006C77CD">
        <w:rPr>
          <w:rStyle w:val="TagStyle"/>
          <w:rFonts w:hint="cs"/>
          <w:rtl/>
        </w:rPr>
        <w:t>&lt;&lt; דובר &gt;&gt;</w:t>
      </w:r>
      <w:r>
        <w:rPr>
          <w:rFonts w:hint="cs"/>
          <w:rtl/>
        </w:rPr>
        <w:t xml:space="preserve"> </w:t>
      </w:r>
      <w:bookmarkEnd w:id="4866"/>
    </w:p>
    <w:p w:rsidR="00C26509" w:rsidRDefault="00C26509" w:rsidP="00C26509">
      <w:pPr>
        <w:pStyle w:val="KeepWithNext"/>
        <w:rPr>
          <w:rtl/>
        </w:rPr>
      </w:pPr>
    </w:p>
    <w:p w:rsidR="00C26509" w:rsidRDefault="00C26509" w:rsidP="00C26509">
      <w:pPr>
        <w:rPr>
          <w:rtl/>
        </w:rPr>
      </w:pPr>
      <w:bookmarkStart w:id="4867" w:name="_ETM_Q1_5740335"/>
      <w:bookmarkStart w:id="4868" w:name="_ETM_Q1_5740394"/>
      <w:bookmarkStart w:id="4869" w:name="_ETM_Q1_5740420"/>
      <w:bookmarkStart w:id="4870" w:name="_ETM_Q1_5740495"/>
      <w:bookmarkEnd w:id="4867"/>
      <w:bookmarkEnd w:id="4868"/>
      <w:bookmarkEnd w:id="4869"/>
      <w:bookmarkEnd w:id="4870"/>
      <w:r>
        <w:rPr>
          <w:rFonts w:hint="cs"/>
          <w:rtl/>
        </w:rPr>
        <w:t>לא, לא.</w:t>
      </w:r>
      <w:bookmarkStart w:id="4871" w:name="_ETM_Q1_5734555"/>
      <w:bookmarkEnd w:id="4871"/>
    </w:p>
    <w:p w:rsidR="00C26509" w:rsidRDefault="00C26509" w:rsidP="00C26509">
      <w:pPr>
        <w:ind w:firstLine="0"/>
        <w:rPr>
          <w:rtl/>
        </w:rPr>
      </w:pPr>
      <w:bookmarkStart w:id="4872" w:name="_ETM_Q1_5734619"/>
      <w:bookmarkStart w:id="4873" w:name="_ETM_Q1_5734663"/>
      <w:bookmarkStart w:id="4874" w:name="_ETM_Q1_5734727"/>
      <w:bookmarkStart w:id="4875" w:name="_ETM_Q1_5736586"/>
      <w:bookmarkEnd w:id="4872"/>
      <w:bookmarkEnd w:id="4873"/>
      <w:bookmarkEnd w:id="4874"/>
      <w:bookmarkEnd w:id="4875"/>
    </w:p>
    <w:p w:rsidR="00C26509" w:rsidRDefault="00C26509" w:rsidP="006C77CD">
      <w:pPr>
        <w:pStyle w:val="af8"/>
        <w:rPr>
          <w:rtl/>
        </w:rPr>
      </w:pPr>
      <w:bookmarkStart w:id="4876" w:name="ET_yor_5296_220"/>
      <w:r w:rsidRPr="006C77CD">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6C77CD">
        <w:rPr>
          <w:rStyle w:val="TagStyle"/>
          <w:rFonts w:hint="cs"/>
          <w:rtl/>
        </w:rPr>
        <w:t>&lt;&lt; יור &gt;&gt;</w:t>
      </w:r>
      <w:bookmarkEnd w:id="4876"/>
      <w:r>
        <w:rPr>
          <w:rFonts w:hint="cs"/>
          <w:rtl/>
        </w:rPr>
        <w:t xml:space="preserve"> </w:t>
      </w:r>
    </w:p>
    <w:p w:rsidR="00C26509" w:rsidRDefault="00C26509" w:rsidP="00C26509">
      <w:pPr>
        <w:rPr>
          <w:rtl/>
        </w:rPr>
      </w:pPr>
      <w:bookmarkStart w:id="4877" w:name="_ETM_Q1_5734670"/>
      <w:bookmarkStart w:id="4878" w:name="_ETM_Q1_5734723"/>
      <w:bookmarkEnd w:id="4877"/>
      <w:bookmarkEnd w:id="4878"/>
    </w:p>
    <w:p w:rsidR="00C26509" w:rsidRDefault="00C26509" w:rsidP="00C26509">
      <w:pPr>
        <w:rPr>
          <w:rtl/>
        </w:rPr>
      </w:pPr>
      <w:bookmarkStart w:id="4879" w:name="_ETM_Q1_5738204"/>
      <w:bookmarkStart w:id="4880" w:name="_ETM_Q1_5738243"/>
      <w:bookmarkEnd w:id="4879"/>
      <w:bookmarkEnd w:id="4880"/>
      <w:r>
        <w:rPr>
          <w:rFonts w:hint="cs"/>
          <w:rtl/>
        </w:rPr>
        <w:t>לא הבנתי את ההערה.</w:t>
      </w:r>
    </w:p>
    <w:p w:rsidR="00C26509" w:rsidRDefault="00C26509" w:rsidP="00C26509">
      <w:pPr>
        <w:rPr>
          <w:rtl/>
        </w:rPr>
      </w:pPr>
    </w:p>
    <w:p w:rsidR="00C26509" w:rsidRDefault="00C26509" w:rsidP="006C77CD">
      <w:pPr>
        <w:pStyle w:val="a5"/>
        <w:rPr>
          <w:rtl/>
        </w:rPr>
      </w:pPr>
      <w:bookmarkStart w:id="4881" w:name="ET_speaker_גל_פרויקט_189"/>
      <w:r w:rsidRPr="006C77CD">
        <w:rPr>
          <w:rStyle w:val="TagStyle"/>
          <w:rFonts w:hint="cs"/>
          <w:rtl/>
        </w:rPr>
        <w:t xml:space="preserve"> &lt;&lt; דובר &gt;&gt;</w:t>
      </w:r>
      <w:r>
        <w:rPr>
          <w:rStyle w:val="TagStyle"/>
          <w:rFonts w:hint="cs"/>
          <w:rtl/>
        </w:rPr>
        <w:t xml:space="preserve"> </w:t>
      </w:r>
      <w:r>
        <w:rPr>
          <w:rFonts w:hint="cs"/>
          <w:rtl/>
        </w:rPr>
        <w:t>גל פרויקט:</w:t>
      </w:r>
      <w:r>
        <w:rPr>
          <w:rStyle w:val="TagStyle"/>
          <w:rFonts w:hint="cs"/>
          <w:rtl/>
        </w:rPr>
        <w:t xml:space="preserve"> </w:t>
      </w:r>
      <w:r w:rsidRPr="006C77CD">
        <w:rPr>
          <w:rStyle w:val="TagStyle"/>
          <w:rFonts w:hint="cs"/>
          <w:rtl/>
        </w:rPr>
        <w:t>&lt;&lt; דובר &gt;&gt;</w:t>
      </w:r>
      <w:r>
        <w:rPr>
          <w:rFonts w:hint="cs"/>
          <w:rtl/>
        </w:rPr>
        <w:t xml:space="preserve"> </w:t>
      </w:r>
      <w:bookmarkEnd w:id="4881"/>
    </w:p>
    <w:p w:rsidR="00C26509" w:rsidRDefault="00C26509" w:rsidP="00C26509">
      <w:pPr>
        <w:pStyle w:val="KeepWithNext"/>
        <w:rPr>
          <w:rtl/>
        </w:rPr>
      </w:pPr>
    </w:p>
    <w:p w:rsidR="00C26509" w:rsidRDefault="00C26509" w:rsidP="00C26509">
      <w:pPr>
        <w:rPr>
          <w:rtl/>
        </w:rPr>
      </w:pPr>
      <w:r>
        <w:rPr>
          <w:rFonts w:hint="cs"/>
          <w:rtl/>
        </w:rPr>
        <w:t>כשאנחנו קוראים א</w:t>
      </w:r>
      <w:bookmarkStart w:id="4882" w:name="_ETM_Q1_5739798"/>
      <w:bookmarkEnd w:id="4882"/>
      <w:r>
        <w:rPr>
          <w:rFonts w:hint="cs"/>
          <w:rtl/>
        </w:rPr>
        <w:t xml:space="preserve">ת סעיף (א) – אולי לא הסברנו </w:t>
      </w:r>
      <w:r>
        <w:t>–</w:t>
      </w:r>
      <w:r>
        <w:rPr>
          <w:rFonts w:hint="cs"/>
          <w:rtl/>
        </w:rPr>
        <w:t xml:space="preserve"> כתוב: </w:t>
      </w:r>
      <w:bookmarkStart w:id="4883" w:name="_ETM_Q1_5738693"/>
      <w:bookmarkEnd w:id="4883"/>
      <w:r>
        <w:rPr>
          <w:rFonts w:hint="cs"/>
          <w:rtl/>
        </w:rPr>
        <w:t xml:space="preserve">"חברת גבייה הנותנת שירותי גבייה לעירייה תפעל על פי הנחיות", הנחיות אלו הנחיות עבודה, להבנתנו, אלו לא </w:t>
      </w:r>
      <w:bookmarkStart w:id="4884" w:name="_ETM_Q1_5745944"/>
      <w:bookmarkEnd w:id="4884"/>
      <w:r>
        <w:rPr>
          <w:rFonts w:hint="cs"/>
          <w:rtl/>
        </w:rPr>
        <w:t>הנחיות מדיניות.</w:t>
      </w:r>
      <w:bookmarkStart w:id="4885" w:name="_ETM_Q1_5748948"/>
      <w:bookmarkStart w:id="4886" w:name="_ETM_Q1_5749019"/>
      <w:bookmarkEnd w:id="4885"/>
      <w:bookmarkEnd w:id="4886"/>
    </w:p>
    <w:p w:rsidR="00C26509" w:rsidRDefault="00C26509" w:rsidP="00C26509">
      <w:pPr>
        <w:rPr>
          <w:rtl/>
        </w:rPr>
      </w:pPr>
    </w:p>
    <w:p w:rsidR="00C26509" w:rsidRDefault="00C26509" w:rsidP="006C77CD">
      <w:pPr>
        <w:pStyle w:val="a5"/>
        <w:rPr>
          <w:rtl/>
        </w:rPr>
      </w:pPr>
      <w:bookmarkStart w:id="4887" w:name="ET_speaker_תומר_רוזנר_190"/>
      <w:r w:rsidRPr="006C77CD">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6C77CD">
        <w:rPr>
          <w:rStyle w:val="TagStyle"/>
          <w:rFonts w:hint="cs"/>
          <w:rtl/>
        </w:rPr>
        <w:t>&lt;&lt; דובר &gt;&gt;</w:t>
      </w:r>
      <w:r>
        <w:rPr>
          <w:rFonts w:hint="cs"/>
          <w:rtl/>
        </w:rPr>
        <w:t xml:space="preserve"> </w:t>
      </w:r>
      <w:bookmarkEnd w:id="4887"/>
    </w:p>
    <w:p w:rsidR="00C26509" w:rsidRDefault="00C26509" w:rsidP="00C26509">
      <w:pPr>
        <w:pStyle w:val="KeepWithNext"/>
        <w:rPr>
          <w:rtl/>
        </w:rPr>
      </w:pPr>
    </w:p>
    <w:p w:rsidR="00C26509" w:rsidRDefault="00C26509" w:rsidP="00C26509">
      <w:pPr>
        <w:rPr>
          <w:rtl/>
        </w:rPr>
      </w:pPr>
      <w:r>
        <w:rPr>
          <w:rFonts w:hint="cs"/>
          <w:rtl/>
        </w:rPr>
        <w:t>לא, הנחיות עבודה כלליות.</w:t>
      </w:r>
    </w:p>
    <w:p w:rsidR="00C26509" w:rsidRDefault="00C26509" w:rsidP="00C26509">
      <w:pPr>
        <w:rPr>
          <w:rtl/>
        </w:rPr>
      </w:pPr>
      <w:bookmarkStart w:id="4888" w:name="_ETM_Q1_5751977"/>
      <w:bookmarkStart w:id="4889" w:name="_ETM_Q1_5752061"/>
      <w:bookmarkStart w:id="4890" w:name="_ETM_Q1_5752669"/>
      <w:bookmarkEnd w:id="4888"/>
      <w:bookmarkEnd w:id="4889"/>
      <w:bookmarkEnd w:id="4890"/>
    </w:p>
    <w:p w:rsidR="00C26509" w:rsidRDefault="00C26509" w:rsidP="00C26509">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C26509" w:rsidRDefault="00C26509" w:rsidP="00C26509">
      <w:pPr>
        <w:pStyle w:val="KeepWithNext"/>
        <w:rPr>
          <w:rtl/>
        </w:rPr>
      </w:pPr>
    </w:p>
    <w:p w:rsidR="00C26509" w:rsidRDefault="00C26509" w:rsidP="00C26509">
      <w:pPr>
        <w:rPr>
          <w:rtl/>
        </w:rPr>
      </w:pPr>
      <w:bookmarkStart w:id="4891" w:name="_ETM_Q1_5753283"/>
      <w:bookmarkStart w:id="4892" w:name="_ETM_Q1_5753358"/>
      <w:bookmarkEnd w:id="4891"/>
      <w:bookmarkEnd w:id="4892"/>
      <w:r>
        <w:rPr>
          <w:rFonts w:hint="cs"/>
          <w:rtl/>
        </w:rPr>
        <w:t xml:space="preserve">לא, הנחיות כלליות, או על-פי נוהל </w:t>
      </w:r>
      <w:bookmarkStart w:id="4893" w:name="_ETM_Q1_5753149"/>
      <w:bookmarkEnd w:id="4893"/>
      <w:r>
        <w:rPr>
          <w:rFonts w:hint="cs"/>
          <w:rtl/>
        </w:rPr>
        <w:t>עבודה שייקבע על-ידי הגזבר.</w:t>
      </w:r>
    </w:p>
    <w:p w:rsidR="00C26509" w:rsidRDefault="00C26509" w:rsidP="00C26509">
      <w:pPr>
        <w:rPr>
          <w:rtl/>
        </w:rPr>
      </w:pPr>
      <w:bookmarkStart w:id="4894" w:name="_ETM_Q1_5754652"/>
      <w:bookmarkStart w:id="4895" w:name="_ETM_Q1_5754726"/>
      <w:bookmarkEnd w:id="4894"/>
      <w:bookmarkEnd w:id="4895"/>
      <w:r>
        <w:rPr>
          <w:rFonts w:hint="cs"/>
          <w:rtl/>
        </w:rPr>
        <w:t xml:space="preserve"> </w:t>
      </w:r>
      <w:bookmarkStart w:id="4896" w:name="_ETM_Q1_5752104"/>
      <w:bookmarkStart w:id="4897" w:name="_ETM_Q1_5752179"/>
      <w:bookmarkStart w:id="4898" w:name="_ETM_Q1_5752839"/>
      <w:bookmarkStart w:id="4899" w:name="_ETM_Q1_5751457"/>
      <w:bookmarkStart w:id="4900" w:name="_ETM_Q1_5751527"/>
      <w:bookmarkStart w:id="4901" w:name="_ETM_Q1_5752169"/>
      <w:bookmarkStart w:id="4902" w:name="ET_speaker_גלעד_קרן_191"/>
      <w:bookmarkEnd w:id="4896"/>
      <w:bookmarkEnd w:id="4897"/>
      <w:bookmarkEnd w:id="4898"/>
      <w:bookmarkEnd w:id="4899"/>
      <w:bookmarkEnd w:id="4900"/>
      <w:bookmarkEnd w:id="4901"/>
    </w:p>
    <w:p w:rsidR="00C26509" w:rsidRDefault="00C26509" w:rsidP="006C77CD">
      <w:pPr>
        <w:pStyle w:val="a5"/>
        <w:rPr>
          <w:rtl/>
        </w:rPr>
      </w:pPr>
      <w:bookmarkStart w:id="4903" w:name="ET_speaker_גלעד_קרן_223"/>
      <w:r w:rsidRPr="006C77CD">
        <w:rPr>
          <w:rStyle w:val="TagStyle"/>
          <w:rFonts w:hint="cs"/>
          <w:rtl/>
        </w:rPr>
        <w:t xml:space="preserve"> &lt;&lt; דובר &gt;&gt;</w:t>
      </w:r>
      <w:r>
        <w:rPr>
          <w:rStyle w:val="TagStyle"/>
          <w:rFonts w:hint="cs"/>
          <w:rtl/>
        </w:rPr>
        <w:t xml:space="preserve"> </w:t>
      </w:r>
      <w:r>
        <w:rPr>
          <w:rFonts w:hint="cs"/>
          <w:rtl/>
        </w:rPr>
        <w:t>גלעד קרן:</w:t>
      </w:r>
      <w:r>
        <w:rPr>
          <w:rStyle w:val="TagStyle"/>
          <w:rFonts w:hint="cs"/>
          <w:rtl/>
        </w:rPr>
        <w:t xml:space="preserve"> </w:t>
      </w:r>
      <w:r w:rsidRPr="006C77CD">
        <w:rPr>
          <w:rStyle w:val="TagStyle"/>
          <w:rFonts w:hint="cs"/>
          <w:rtl/>
        </w:rPr>
        <w:t>&lt;&lt; דובר &gt;&gt;</w:t>
      </w:r>
      <w:r>
        <w:rPr>
          <w:rFonts w:hint="cs"/>
          <w:rtl/>
        </w:rPr>
        <w:t xml:space="preserve"> </w:t>
      </w:r>
      <w:bookmarkEnd w:id="4903"/>
    </w:p>
    <w:p w:rsidR="00C26509" w:rsidRDefault="00C26509" w:rsidP="00C26509">
      <w:pPr>
        <w:pStyle w:val="KeepWithNext"/>
        <w:rPr>
          <w:rtl/>
        </w:rPr>
      </w:pPr>
    </w:p>
    <w:p w:rsidR="00C26509" w:rsidRDefault="00C26509" w:rsidP="00C26509">
      <w:pPr>
        <w:rPr>
          <w:rtl/>
        </w:rPr>
      </w:pPr>
      <w:bookmarkStart w:id="4904" w:name="_ETM_Q1_5752782"/>
      <w:bookmarkStart w:id="4905" w:name="_ETM_Q1_5752846"/>
      <w:bookmarkEnd w:id="4904"/>
      <w:bookmarkEnd w:id="4905"/>
      <w:r>
        <w:rPr>
          <w:rFonts w:hint="cs"/>
          <w:rtl/>
        </w:rPr>
        <w:t>ו-(ב) זה הספציפי.</w:t>
      </w:r>
    </w:p>
    <w:p w:rsidR="00C26509" w:rsidRDefault="00C26509" w:rsidP="00C26509">
      <w:pPr>
        <w:ind w:firstLine="0"/>
        <w:rPr>
          <w:rStyle w:val="TagStyle"/>
          <w:rtl/>
        </w:rPr>
      </w:pPr>
      <w:bookmarkStart w:id="4906" w:name="_ETM_Q1_5755773"/>
      <w:bookmarkStart w:id="4907" w:name="_ETM_Q1_5755842"/>
      <w:bookmarkEnd w:id="4906"/>
      <w:bookmarkEnd w:id="4907"/>
      <w:bookmarkEnd w:id="4902"/>
    </w:p>
    <w:p w:rsidR="00C26509" w:rsidRDefault="00C26509" w:rsidP="006C77CD">
      <w:pPr>
        <w:pStyle w:val="a5"/>
        <w:rPr>
          <w:rStyle w:val="TagStyle"/>
          <w:rtl/>
        </w:rPr>
      </w:pPr>
      <w:bookmarkStart w:id="4908" w:name="ET_speaker_נתן_בביוף_225"/>
      <w:r w:rsidRPr="006C77CD">
        <w:rPr>
          <w:rStyle w:val="TagStyle"/>
          <w:rFonts w:hint="cs"/>
          <w:rtl/>
        </w:rPr>
        <w:t xml:space="preserve"> &lt;&lt; דובר &gt;&gt;</w:t>
      </w:r>
      <w:r w:rsidRPr="006C77CD">
        <w:rPr>
          <w:rStyle w:val="TagStyle"/>
          <w:rFonts w:cs="David" w:hint="cs"/>
          <w:b w:val="0"/>
          <w:color w:val="auto"/>
          <w:bdr w:val="none" w:sz="0" w:space="0" w:color="auto"/>
          <w:rtl/>
        </w:rPr>
        <w:t xml:space="preserve"> נתן בביוף: </w:t>
      </w:r>
      <w:r w:rsidRPr="006C77CD">
        <w:rPr>
          <w:rStyle w:val="TagStyle"/>
          <w:rFonts w:hint="cs"/>
          <w:rtl/>
        </w:rPr>
        <w:t>&lt;&lt; דובר &gt;&gt;</w:t>
      </w:r>
      <w:bookmarkEnd w:id="4908"/>
      <w:r>
        <w:rPr>
          <w:rStyle w:val="TagStyle"/>
          <w:rFonts w:hint="cs"/>
          <w:rtl/>
        </w:rPr>
        <w:t xml:space="preserve"> </w:t>
      </w:r>
    </w:p>
    <w:p w:rsidR="00C26509" w:rsidRDefault="00C26509" w:rsidP="00C26509">
      <w:pPr>
        <w:ind w:firstLine="0"/>
        <w:rPr>
          <w:rtl/>
        </w:rPr>
      </w:pPr>
    </w:p>
    <w:p w:rsidR="00C26509" w:rsidRDefault="00C26509" w:rsidP="00C26509">
      <w:pPr>
        <w:rPr>
          <w:rtl/>
        </w:rPr>
      </w:pPr>
      <w:r>
        <w:rPr>
          <w:rFonts w:hint="cs"/>
          <w:rtl/>
        </w:rPr>
        <w:t>(ב) זה ספציפי.</w:t>
      </w:r>
    </w:p>
    <w:p w:rsidR="00C26509" w:rsidRDefault="00C26509" w:rsidP="00C26509">
      <w:pPr>
        <w:ind w:firstLine="0"/>
        <w:rPr>
          <w:rtl/>
        </w:rPr>
      </w:pPr>
      <w:bookmarkStart w:id="4909" w:name="_ETM_Q1_5755287"/>
      <w:bookmarkEnd w:id="4909"/>
    </w:p>
    <w:p w:rsidR="00C26509" w:rsidRDefault="00C26509" w:rsidP="006C77CD">
      <w:pPr>
        <w:pStyle w:val="af8"/>
        <w:rPr>
          <w:rtl/>
        </w:rPr>
      </w:pPr>
      <w:bookmarkStart w:id="4910" w:name="ET_yor_5296_224"/>
      <w:r w:rsidRPr="006C77CD">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6C77CD">
        <w:rPr>
          <w:rStyle w:val="TagStyle"/>
          <w:rFonts w:hint="cs"/>
          <w:rtl/>
        </w:rPr>
        <w:t>&lt;&lt; יור &gt;&gt;</w:t>
      </w:r>
      <w:r>
        <w:rPr>
          <w:rFonts w:hint="cs"/>
          <w:rtl/>
        </w:rPr>
        <w:t xml:space="preserve"> </w:t>
      </w:r>
      <w:bookmarkEnd w:id="4910"/>
    </w:p>
    <w:p w:rsidR="00C26509" w:rsidRDefault="00C26509" w:rsidP="00C26509">
      <w:pPr>
        <w:pStyle w:val="KeepWithNext"/>
        <w:rPr>
          <w:rtl/>
        </w:rPr>
      </w:pPr>
    </w:p>
    <w:p w:rsidR="00C26509" w:rsidRDefault="00C26509" w:rsidP="00C26509">
      <w:pPr>
        <w:rPr>
          <w:rtl/>
        </w:rPr>
      </w:pPr>
      <w:bookmarkStart w:id="4911" w:name="_ETM_Q1_5755876"/>
      <w:bookmarkStart w:id="4912" w:name="_ETM_Q1_5755938"/>
      <w:bookmarkEnd w:id="4911"/>
      <w:bookmarkEnd w:id="4912"/>
      <w:r>
        <w:rPr>
          <w:rFonts w:hint="cs"/>
          <w:rtl/>
        </w:rPr>
        <w:t xml:space="preserve">(ב) זה </w:t>
      </w:r>
      <w:bookmarkStart w:id="4913" w:name="_ETM_Q1_5758506"/>
      <w:bookmarkEnd w:id="4913"/>
      <w:r>
        <w:rPr>
          <w:rFonts w:hint="cs"/>
          <w:rtl/>
        </w:rPr>
        <w:t xml:space="preserve">ספציפי. זה נראה לי מאוד ברור. </w:t>
      </w:r>
    </w:p>
    <w:p w:rsidR="00C26509" w:rsidRDefault="00C26509" w:rsidP="00C26509">
      <w:pPr>
        <w:rPr>
          <w:rtl/>
        </w:rPr>
      </w:pPr>
    </w:p>
    <w:p w:rsidR="00C26509" w:rsidRDefault="00C26509" w:rsidP="006C77CD">
      <w:pPr>
        <w:pStyle w:val="a5"/>
        <w:rPr>
          <w:rtl/>
        </w:rPr>
      </w:pPr>
      <w:bookmarkStart w:id="4914" w:name="ET_speaker_איתי_חוטר_193"/>
      <w:r w:rsidRPr="006C77CD">
        <w:rPr>
          <w:rStyle w:val="TagStyle"/>
          <w:rFonts w:hint="cs"/>
          <w:rtl/>
        </w:rPr>
        <w:t xml:space="preserve"> &lt;&lt; דובר &gt;&gt;</w:t>
      </w:r>
      <w:r>
        <w:rPr>
          <w:rStyle w:val="TagStyle"/>
          <w:rFonts w:hint="cs"/>
          <w:rtl/>
        </w:rPr>
        <w:t xml:space="preserve"> </w:t>
      </w:r>
      <w:r>
        <w:rPr>
          <w:rFonts w:hint="cs"/>
          <w:rtl/>
        </w:rPr>
        <w:t>איתי חוטר:</w:t>
      </w:r>
      <w:r>
        <w:rPr>
          <w:rStyle w:val="TagStyle"/>
          <w:rFonts w:hint="cs"/>
          <w:rtl/>
        </w:rPr>
        <w:t xml:space="preserve"> </w:t>
      </w:r>
      <w:r w:rsidRPr="006C77CD">
        <w:rPr>
          <w:rStyle w:val="TagStyle"/>
          <w:rFonts w:hint="cs"/>
          <w:rtl/>
        </w:rPr>
        <w:t>&lt;&lt; דובר &gt;&gt;</w:t>
      </w:r>
      <w:r>
        <w:rPr>
          <w:rFonts w:hint="cs"/>
          <w:rtl/>
        </w:rPr>
        <w:t xml:space="preserve"> </w:t>
      </w:r>
      <w:bookmarkEnd w:id="4914"/>
    </w:p>
    <w:p w:rsidR="00C26509" w:rsidRDefault="00C26509" w:rsidP="00C26509">
      <w:pPr>
        <w:pStyle w:val="KeepWithNext"/>
        <w:rPr>
          <w:rtl/>
        </w:rPr>
      </w:pPr>
    </w:p>
    <w:p w:rsidR="00C26509" w:rsidRDefault="00C26509" w:rsidP="00C26509">
      <w:pPr>
        <w:rPr>
          <w:rtl/>
        </w:rPr>
      </w:pPr>
      <w:r>
        <w:rPr>
          <w:rFonts w:hint="cs"/>
          <w:rtl/>
        </w:rPr>
        <w:t xml:space="preserve">אז לא הבנתי מה שונה </w:t>
      </w:r>
      <w:bookmarkStart w:id="4915" w:name="_ETM_Q1_5760563"/>
      <w:bookmarkEnd w:id="4915"/>
      <w:r>
        <w:rPr>
          <w:rFonts w:hint="cs"/>
          <w:rtl/>
        </w:rPr>
        <w:t>מהמדיניות שנקבעת על-ידי הגזבר והמנכ"ל, מה ההבדל?</w:t>
      </w:r>
    </w:p>
    <w:p w:rsidR="00C26509" w:rsidRDefault="00C26509" w:rsidP="00C26509">
      <w:pPr>
        <w:ind w:firstLine="0"/>
        <w:rPr>
          <w:rtl/>
        </w:rPr>
      </w:pPr>
      <w:bookmarkStart w:id="4916" w:name="_ETM_Q1_5761178"/>
      <w:bookmarkStart w:id="4917" w:name="_ETM_Q1_5761255"/>
      <w:bookmarkStart w:id="4918" w:name="_ETM_Q1_5761308"/>
      <w:bookmarkStart w:id="4919" w:name="_ETM_Q1_5761361"/>
      <w:bookmarkEnd w:id="4916"/>
      <w:bookmarkEnd w:id="4917"/>
      <w:bookmarkEnd w:id="4918"/>
      <w:bookmarkEnd w:id="4919"/>
    </w:p>
    <w:p w:rsidR="00C26509" w:rsidRDefault="00C26509" w:rsidP="00DE4553">
      <w:pPr>
        <w:pStyle w:val="a5"/>
        <w:keepNext/>
        <w:rPr>
          <w:rtl/>
        </w:rPr>
      </w:pPr>
      <w:bookmarkStart w:id="4920" w:name="ET_speaker_גל_פרויקט_194"/>
      <w:r w:rsidRPr="006C77CD">
        <w:rPr>
          <w:rStyle w:val="TagStyle"/>
          <w:rFonts w:hint="cs"/>
          <w:rtl/>
        </w:rPr>
        <w:t xml:space="preserve"> &lt;&lt; דובר &gt;&gt;</w:t>
      </w:r>
      <w:r>
        <w:rPr>
          <w:rStyle w:val="TagStyle"/>
          <w:rFonts w:hint="cs"/>
          <w:rtl/>
        </w:rPr>
        <w:t xml:space="preserve"> </w:t>
      </w:r>
      <w:r>
        <w:rPr>
          <w:rFonts w:hint="cs"/>
          <w:rtl/>
        </w:rPr>
        <w:t>גל פרויקט:</w:t>
      </w:r>
      <w:r>
        <w:rPr>
          <w:rStyle w:val="TagStyle"/>
          <w:rFonts w:hint="cs"/>
          <w:rtl/>
        </w:rPr>
        <w:t xml:space="preserve"> </w:t>
      </w:r>
      <w:r w:rsidRPr="006C77CD">
        <w:rPr>
          <w:rStyle w:val="TagStyle"/>
          <w:rFonts w:hint="cs"/>
          <w:rtl/>
        </w:rPr>
        <w:t>&lt;&lt; דובר &gt;&gt;</w:t>
      </w:r>
      <w:r>
        <w:rPr>
          <w:rFonts w:hint="cs"/>
          <w:rtl/>
        </w:rPr>
        <w:t xml:space="preserve"> </w:t>
      </w:r>
      <w:bookmarkEnd w:id="4920"/>
    </w:p>
    <w:p w:rsidR="00C26509" w:rsidRDefault="00C26509" w:rsidP="00DE4553">
      <w:pPr>
        <w:pStyle w:val="KeepWithNext"/>
        <w:rPr>
          <w:rtl/>
        </w:rPr>
      </w:pPr>
    </w:p>
    <w:p w:rsidR="00C26509" w:rsidRDefault="00C26509" w:rsidP="00C26509">
      <w:pPr>
        <w:rPr>
          <w:rtl/>
        </w:rPr>
      </w:pPr>
      <w:r>
        <w:rPr>
          <w:rFonts w:hint="cs"/>
          <w:rtl/>
        </w:rPr>
        <w:t xml:space="preserve">יש הרבה דברים – סעיף (ב) מתייחס </w:t>
      </w:r>
      <w:bookmarkStart w:id="4921" w:name="_ETM_Q1_5765618"/>
      <w:bookmarkEnd w:id="4921"/>
      <w:r>
        <w:rPr>
          <w:rFonts w:hint="cs"/>
          <w:rtl/>
        </w:rPr>
        <w:t>לגישה. יש הרבה דברים שהם לא גישה.</w:t>
      </w:r>
    </w:p>
    <w:p w:rsidR="00C26509" w:rsidRDefault="00C26509" w:rsidP="00C26509">
      <w:pPr>
        <w:rPr>
          <w:rtl/>
        </w:rPr>
      </w:pPr>
    </w:p>
    <w:p w:rsidR="00C26509" w:rsidRDefault="00C26509" w:rsidP="006C77CD">
      <w:pPr>
        <w:pStyle w:val="a5"/>
        <w:rPr>
          <w:rtl/>
        </w:rPr>
      </w:pPr>
      <w:bookmarkStart w:id="4922" w:name="_ETM_Q1_5767164"/>
      <w:bookmarkStart w:id="4923" w:name="_ETM_Q1_5767237"/>
      <w:bookmarkStart w:id="4924" w:name="_ETM_Q1_5768006"/>
      <w:bookmarkStart w:id="4925" w:name="ET_speaker_תומר_רוזנר_195"/>
      <w:bookmarkEnd w:id="4922"/>
      <w:bookmarkEnd w:id="4923"/>
      <w:bookmarkEnd w:id="4924"/>
      <w:r w:rsidRPr="006C77CD">
        <w:rPr>
          <w:rStyle w:val="TagStyle"/>
          <w:rFonts w:hint="cs"/>
          <w:rtl/>
        </w:rPr>
        <w:t>&lt;&lt; דובר &gt;&gt;</w:t>
      </w:r>
      <w:r>
        <w:rPr>
          <w:rStyle w:val="TagStyle"/>
          <w:rFonts w:hint="cs"/>
          <w:rtl/>
        </w:rPr>
        <w:t xml:space="preserve"> </w:t>
      </w:r>
      <w:r>
        <w:rPr>
          <w:rFonts w:hint="cs"/>
          <w:rtl/>
        </w:rPr>
        <w:t>תומר רוזנר:</w:t>
      </w:r>
      <w:r>
        <w:rPr>
          <w:rStyle w:val="TagStyle"/>
          <w:rFonts w:hint="cs"/>
          <w:rtl/>
        </w:rPr>
        <w:t xml:space="preserve"> </w:t>
      </w:r>
      <w:r w:rsidRPr="006C77CD">
        <w:rPr>
          <w:rStyle w:val="TagStyle"/>
          <w:rFonts w:hint="cs"/>
          <w:rtl/>
        </w:rPr>
        <w:t>&lt;&lt; דובר &gt;&gt;</w:t>
      </w:r>
      <w:r>
        <w:rPr>
          <w:rFonts w:hint="cs"/>
          <w:rtl/>
        </w:rPr>
        <w:t xml:space="preserve"> </w:t>
      </w:r>
      <w:bookmarkEnd w:id="4925"/>
    </w:p>
    <w:p w:rsidR="00C26509" w:rsidRDefault="00C26509" w:rsidP="00C26509">
      <w:pPr>
        <w:pStyle w:val="KeepWithNext"/>
        <w:rPr>
          <w:rtl/>
        </w:rPr>
      </w:pPr>
    </w:p>
    <w:p w:rsidR="00C26509" w:rsidRDefault="00C26509" w:rsidP="00C26509">
      <w:pPr>
        <w:rPr>
          <w:rtl/>
        </w:rPr>
      </w:pPr>
      <w:r>
        <w:rPr>
          <w:rFonts w:hint="cs"/>
          <w:rtl/>
        </w:rPr>
        <w:t>אני אסביר לאדוני.</w:t>
      </w:r>
    </w:p>
    <w:p w:rsidR="00C26509" w:rsidRDefault="00C26509" w:rsidP="00C26509">
      <w:pPr>
        <w:ind w:firstLine="0"/>
        <w:rPr>
          <w:rtl/>
        </w:rPr>
      </w:pPr>
      <w:bookmarkStart w:id="4926" w:name="_ETM_Q1_5766695"/>
      <w:bookmarkStart w:id="4927" w:name="_ETM_Q1_5766765"/>
      <w:bookmarkStart w:id="4928" w:name="_ETM_Q1_5766804"/>
      <w:bookmarkStart w:id="4929" w:name="_ETM_Q1_5766881"/>
      <w:bookmarkStart w:id="4930" w:name="_ETM_Q1_5767560"/>
      <w:bookmarkEnd w:id="4926"/>
      <w:bookmarkEnd w:id="4927"/>
      <w:bookmarkEnd w:id="4928"/>
      <w:bookmarkEnd w:id="4929"/>
      <w:bookmarkEnd w:id="4930"/>
    </w:p>
    <w:p w:rsidR="00C26509" w:rsidRDefault="00C26509" w:rsidP="00C26509">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C26509" w:rsidRDefault="00C26509" w:rsidP="00C26509">
      <w:pPr>
        <w:pStyle w:val="KeepWithNext"/>
        <w:rPr>
          <w:rtl/>
        </w:rPr>
      </w:pPr>
    </w:p>
    <w:p w:rsidR="00C26509" w:rsidRDefault="00C26509" w:rsidP="00C26509">
      <w:pPr>
        <w:rPr>
          <w:rtl/>
        </w:rPr>
      </w:pPr>
      <w:bookmarkStart w:id="4931" w:name="_ETM_Q1_5768190"/>
      <w:bookmarkStart w:id="4932" w:name="_ETM_Q1_5768248"/>
      <w:bookmarkEnd w:id="4931"/>
      <w:bookmarkEnd w:id="4932"/>
      <w:r>
        <w:rPr>
          <w:rFonts w:hint="cs"/>
          <w:rtl/>
        </w:rPr>
        <w:t>הנה, תומר יסביר</w:t>
      </w:r>
      <w:bookmarkStart w:id="4933" w:name="_ETM_Q1_5767093"/>
      <w:bookmarkStart w:id="4934" w:name="_ETM_Q1_5767157"/>
      <w:bookmarkEnd w:id="4933"/>
      <w:bookmarkEnd w:id="4934"/>
      <w:r>
        <w:rPr>
          <w:rFonts w:hint="cs"/>
          <w:rtl/>
        </w:rPr>
        <w:t xml:space="preserve">, ואם צריך לתקן </w:t>
      </w:r>
      <w:bookmarkStart w:id="4935" w:name="_ETM_Q1_5771571"/>
      <w:bookmarkEnd w:id="4935"/>
      <w:r>
        <w:rPr>
          <w:rFonts w:hint="cs"/>
          <w:rtl/>
        </w:rPr>
        <w:t>נתקן.</w:t>
      </w:r>
      <w:bookmarkStart w:id="4936" w:name="_ETM_Q1_5767558"/>
      <w:bookmarkStart w:id="4937" w:name="_ETM_Q1_5767630"/>
      <w:bookmarkEnd w:id="4936"/>
      <w:bookmarkEnd w:id="4937"/>
    </w:p>
    <w:p w:rsidR="00C26509" w:rsidRDefault="00C26509" w:rsidP="00C26509">
      <w:pPr>
        <w:rPr>
          <w:rtl/>
        </w:rPr>
      </w:pPr>
      <w:bookmarkStart w:id="4938" w:name="_ETM_Q1_5767688"/>
      <w:bookmarkStart w:id="4939" w:name="_ETM_Q1_5767766"/>
      <w:bookmarkEnd w:id="4938"/>
      <w:bookmarkEnd w:id="4939"/>
    </w:p>
    <w:p w:rsidR="00C26509" w:rsidRDefault="00C26509" w:rsidP="006C77CD">
      <w:pPr>
        <w:pStyle w:val="a5"/>
        <w:rPr>
          <w:rtl/>
        </w:rPr>
      </w:pPr>
      <w:bookmarkStart w:id="4940" w:name="ET_speaker_תומר_רוזנר_229"/>
      <w:r w:rsidRPr="006C77CD">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6C77CD">
        <w:rPr>
          <w:rStyle w:val="TagStyle"/>
          <w:rFonts w:hint="cs"/>
          <w:rtl/>
        </w:rPr>
        <w:t>&lt;&lt; דובר &gt;&gt;</w:t>
      </w:r>
      <w:r>
        <w:rPr>
          <w:rFonts w:hint="cs"/>
          <w:rtl/>
        </w:rPr>
        <w:t xml:space="preserve"> </w:t>
      </w:r>
      <w:bookmarkEnd w:id="4940"/>
    </w:p>
    <w:p w:rsidR="00C26509" w:rsidRDefault="00C26509" w:rsidP="00C26509">
      <w:pPr>
        <w:pStyle w:val="KeepWithNext"/>
        <w:rPr>
          <w:rtl/>
        </w:rPr>
      </w:pPr>
    </w:p>
    <w:p w:rsidR="00C26509" w:rsidRDefault="00C26509" w:rsidP="00C26509">
      <w:pPr>
        <w:rPr>
          <w:rtl/>
        </w:rPr>
      </w:pPr>
      <w:bookmarkStart w:id="4941" w:name="_ETM_Q1_5770029"/>
      <w:bookmarkStart w:id="4942" w:name="_ETM_Q1_5770088"/>
      <w:bookmarkEnd w:id="4941"/>
      <w:bookmarkEnd w:id="4942"/>
      <w:r>
        <w:rPr>
          <w:rFonts w:hint="cs"/>
          <w:rtl/>
        </w:rPr>
        <w:t>אסביר למר חוטר את מה שהוא מתקשה להבין.</w:t>
      </w:r>
    </w:p>
    <w:p w:rsidR="00C26509" w:rsidRDefault="00C26509" w:rsidP="00C26509">
      <w:pPr>
        <w:ind w:firstLine="0"/>
        <w:rPr>
          <w:rtl/>
        </w:rPr>
      </w:pPr>
      <w:bookmarkStart w:id="4943" w:name="_ETM_Q1_5770277"/>
      <w:bookmarkStart w:id="4944" w:name="_ETM_Q1_5770347"/>
      <w:bookmarkStart w:id="4945" w:name="_ETM_Q1_5770406"/>
      <w:bookmarkStart w:id="4946" w:name="_ETM_Q1_5770522"/>
      <w:bookmarkStart w:id="4947" w:name="_ETM_Q1_5771551"/>
      <w:bookmarkEnd w:id="4943"/>
      <w:bookmarkEnd w:id="4944"/>
      <w:bookmarkEnd w:id="4945"/>
      <w:bookmarkEnd w:id="4946"/>
      <w:bookmarkEnd w:id="4947"/>
    </w:p>
    <w:p w:rsidR="00C26509" w:rsidRDefault="00C26509" w:rsidP="006C77CD">
      <w:pPr>
        <w:pStyle w:val="a5"/>
        <w:rPr>
          <w:rtl/>
        </w:rPr>
      </w:pPr>
      <w:bookmarkStart w:id="4948" w:name="ET_speaker_איתי_חוטר_230"/>
      <w:r w:rsidRPr="006C77CD">
        <w:rPr>
          <w:rStyle w:val="TagStyle"/>
          <w:rFonts w:hint="cs"/>
          <w:rtl/>
        </w:rPr>
        <w:t xml:space="preserve"> &lt;&lt; דובר &gt;&gt;</w:t>
      </w:r>
      <w:r>
        <w:rPr>
          <w:rStyle w:val="TagStyle"/>
          <w:rFonts w:hint="cs"/>
          <w:rtl/>
        </w:rPr>
        <w:t xml:space="preserve"> </w:t>
      </w:r>
      <w:r>
        <w:rPr>
          <w:rFonts w:hint="cs"/>
          <w:rtl/>
        </w:rPr>
        <w:t>איתי חוטר:</w:t>
      </w:r>
      <w:r>
        <w:rPr>
          <w:rStyle w:val="TagStyle"/>
          <w:rFonts w:hint="cs"/>
          <w:rtl/>
        </w:rPr>
        <w:t xml:space="preserve"> </w:t>
      </w:r>
      <w:r w:rsidRPr="006C77CD">
        <w:rPr>
          <w:rStyle w:val="TagStyle"/>
          <w:rFonts w:hint="cs"/>
          <w:rtl/>
        </w:rPr>
        <w:t>&lt;&lt; דובר &gt;&gt;</w:t>
      </w:r>
      <w:r>
        <w:rPr>
          <w:rFonts w:hint="cs"/>
          <w:rtl/>
        </w:rPr>
        <w:t xml:space="preserve"> </w:t>
      </w:r>
      <w:bookmarkEnd w:id="4948"/>
    </w:p>
    <w:p w:rsidR="00C26509" w:rsidRDefault="00C26509" w:rsidP="00C26509">
      <w:pPr>
        <w:pStyle w:val="KeepWithNext"/>
        <w:rPr>
          <w:rtl/>
        </w:rPr>
      </w:pPr>
    </w:p>
    <w:p w:rsidR="00C26509" w:rsidRDefault="00C26509" w:rsidP="00C26509">
      <w:pPr>
        <w:rPr>
          <w:rStyle w:val="TagStyle"/>
          <w:b w:val="0"/>
          <w:rtl/>
        </w:rPr>
      </w:pPr>
      <w:bookmarkStart w:id="4949" w:name="_ETM_Q1_5772059"/>
      <w:bookmarkStart w:id="4950" w:name="_ETM_Q1_5772123"/>
      <w:bookmarkEnd w:id="4949"/>
      <w:bookmarkEnd w:id="4950"/>
      <w:r>
        <w:rPr>
          <w:rFonts w:hint="cs"/>
          <w:rtl/>
        </w:rPr>
        <w:t xml:space="preserve">תודה, מר רוזנר. </w:t>
      </w:r>
    </w:p>
    <w:p w:rsidR="00C26509" w:rsidRDefault="00C26509" w:rsidP="00C26509">
      <w:pPr>
        <w:rPr>
          <w:rtl/>
        </w:rPr>
      </w:pPr>
      <w:bookmarkStart w:id="4951" w:name="_ETM_Q1_5766181"/>
      <w:bookmarkStart w:id="4952" w:name="_ETM_Q1_5766247"/>
      <w:bookmarkStart w:id="4953" w:name="_ETM_Q1_5772718"/>
      <w:bookmarkEnd w:id="4951"/>
      <w:bookmarkEnd w:id="4952"/>
      <w:bookmarkEnd w:id="4953"/>
    </w:p>
    <w:p w:rsidR="00C26509" w:rsidRDefault="00C26509" w:rsidP="006C77CD">
      <w:pPr>
        <w:pStyle w:val="a5"/>
        <w:rPr>
          <w:rtl/>
        </w:rPr>
      </w:pPr>
      <w:bookmarkStart w:id="4954" w:name="ET_speaker_5075_231"/>
      <w:r w:rsidRPr="006C77CD">
        <w:rPr>
          <w:rStyle w:val="TagStyle"/>
          <w:rFonts w:hint="cs"/>
          <w:rtl/>
        </w:rPr>
        <w:t xml:space="preserve"> &lt;&lt; דובר &gt;&gt;</w:t>
      </w:r>
      <w:r>
        <w:rPr>
          <w:rStyle w:val="TagStyle"/>
          <w:rFonts w:hint="cs"/>
          <w:rtl/>
        </w:rPr>
        <w:t xml:space="preserve"> </w:t>
      </w:r>
      <w:r>
        <w:rPr>
          <w:rFonts w:hint="cs"/>
          <w:rtl/>
        </w:rPr>
        <w:t>יעל גרמן (יש עתיד):</w:t>
      </w:r>
      <w:r>
        <w:rPr>
          <w:rStyle w:val="TagStyle"/>
          <w:rFonts w:hint="cs"/>
          <w:rtl/>
        </w:rPr>
        <w:t xml:space="preserve"> </w:t>
      </w:r>
      <w:r w:rsidRPr="006C77CD">
        <w:rPr>
          <w:rStyle w:val="TagStyle"/>
          <w:rFonts w:hint="cs"/>
          <w:rtl/>
        </w:rPr>
        <w:t>&lt;&lt; דובר &gt;&gt;</w:t>
      </w:r>
      <w:r>
        <w:rPr>
          <w:rFonts w:hint="cs"/>
          <w:rtl/>
        </w:rPr>
        <w:t xml:space="preserve"> </w:t>
      </w:r>
      <w:bookmarkEnd w:id="4954"/>
    </w:p>
    <w:p w:rsidR="00C26509" w:rsidRDefault="00C26509" w:rsidP="00C26509">
      <w:pPr>
        <w:pStyle w:val="KeepWithNext"/>
        <w:rPr>
          <w:rtl/>
        </w:rPr>
      </w:pPr>
    </w:p>
    <w:p w:rsidR="00C26509" w:rsidRDefault="00C26509" w:rsidP="00C26509">
      <w:pPr>
        <w:rPr>
          <w:rtl/>
        </w:rPr>
      </w:pPr>
      <w:bookmarkStart w:id="4955" w:name="_ETM_Q1_5773341"/>
      <w:bookmarkStart w:id="4956" w:name="_ETM_Q1_5773411"/>
      <w:bookmarkEnd w:id="4955"/>
      <w:bookmarkEnd w:id="4956"/>
      <w:r>
        <w:rPr>
          <w:rFonts w:hint="cs"/>
          <w:rtl/>
        </w:rPr>
        <w:t xml:space="preserve">וואו, </w:t>
      </w:r>
      <w:bookmarkStart w:id="4957" w:name="_ETM_Q1_5774316"/>
      <w:bookmarkEnd w:id="4957"/>
      <w:r>
        <w:rPr>
          <w:rFonts w:hint="cs"/>
          <w:rtl/>
        </w:rPr>
        <w:t>איזו ציניות.</w:t>
      </w:r>
    </w:p>
    <w:p w:rsidR="00C26509" w:rsidRDefault="00C26509" w:rsidP="00C26509">
      <w:pPr>
        <w:ind w:firstLine="0"/>
        <w:rPr>
          <w:rtl/>
        </w:rPr>
      </w:pPr>
      <w:bookmarkStart w:id="4958" w:name="_ETM_Q1_5772381"/>
      <w:bookmarkStart w:id="4959" w:name="_ETM_Q1_5772448"/>
      <w:bookmarkStart w:id="4960" w:name="_ETM_Q1_5772490"/>
      <w:bookmarkStart w:id="4961" w:name="_ETM_Q1_5772563"/>
      <w:bookmarkEnd w:id="4958"/>
      <w:bookmarkEnd w:id="4959"/>
      <w:bookmarkEnd w:id="4960"/>
      <w:bookmarkEnd w:id="4961"/>
    </w:p>
    <w:p w:rsidR="00C26509" w:rsidRDefault="00C26509" w:rsidP="006C77CD">
      <w:pPr>
        <w:pStyle w:val="af8"/>
        <w:rPr>
          <w:rtl/>
        </w:rPr>
      </w:pPr>
      <w:bookmarkStart w:id="4962" w:name="ET_yor_5296_232"/>
      <w:r w:rsidRPr="006C77CD">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6C77CD">
        <w:rPr>
          <w:rStyle w:val="TagStyle"/>
          <w:rFonts w:hint="cs"/>
          <w:rtl/>
        </w:rPr>
        <w:t>&lt;&lt; יור &gt;&gt;</w:t>
      </w:r>
      <w:r>
        <w:rPr>
          <w:rFonts w:hint="cs"/>
          <w:rtl/>
        </w:rPr>
        <w:t xml:space="preserve"> </w:t>
      </w:r>
      <w:bookmarkEnd w:id="4962"/>
    </w:p>
    <w:p w:rsidR="00C26509" w:rsidRDefault="00C26509" w:rsidP="00C26509">
      <w:pPr>
        <w:pStyle w:val="KeepWithNext"/>
        <w:rPr>
          <w:rtl/>
        </w:rPr>
      </w:pPr>
    </w:p>
    <w:p w:rsidR="00C26509" w:rsidRDefault="00C26509" w:rsidP="00C26509">
      <w:pPr>
        <w:rPr>
          <w:rtl/>
        </w:rPr>
      </w:pPr>
      <w:bookmarkStart w:id="4963" w:name="_ETM_Q1_5774022"/>
      <w:bookmarkStart w:id="4964" w:name="_ETM_Q1_5774081"/>
      <w:bookmarkEnd w:id="4963"/>
      <w:bookmarkEnd w:id="4964"/>
      <w:r>
        <w:rPr>
          <w:rFonts w:hint="cs"/>
          <w:rtl/>
        </w:rPr>
        <w:t xml:space="preserve">לא, אין ציניות. </w:t>
      </w:r>
    </w:p>
    <w:p w:rsidR="00C26509" w:rsidRDefault="00C26509" w:rsidP="00C26509">
      <w:pPr>
        <w:rPr>
          <w:rtl/>
        </w:rPr>
      </w:pPr>
    </w:p>
    <w:p w:rsidR="00C26509" w:rsidRDefault="00C26509" w:rsidP="006C77CD">
      <w:pPr>
        <w:pStyle w:val="a5"/>
        <w:rPr>
          <w:rtl/>
        </w:rPr>
      </w:pPr>
      <w:bookmarkStart w:id="4965" w:name="ET_speaker_איתי_חוטר_197"/>
      <w:r w:rsidRPr="006C77CD">
        <w:rPr>
          <w:rStyle w:val="TagStyle"/>
          <w:rFonts w:hint="cs"/>
          <w:rtl/>
        </w:rPr>
        <w:t xml:space="preserve"> &lt;&lt; דובר &gt;&gt;</w:t>
      </w:r>
      <w:r>
        <w:rPr>
          <w:rStyle w:val="TagStyle"/>
          <w:rFonts w:hint="cs"/>
          <w:rtl/>
        </w:rPr>
        <w:t xml:space="preserve"> </w:t>
      </w:r>
      <w:r>
        <w:rPr>
          <w:rFonts w:hint="cs"/>
          <w:rtl/>
        </w:rPr>
        <w:t>איתי חוטר:</w:t>
      </w:r>
      <w:r>
        <w:rPr>
          <w:rStyle w:val="TagStyle"/>
          <w:rFonts w:hint="cs"/>
          <w:rtl/>
        </w:rPr>
        <w:t xml:space="preserve"> </w:t>
      </w:r>
      <w:r w:rsidRPr="006C77CD">
        <w:rPr>
          <w:rStyle w:val="TagStyle"/>
          <w:rFonts w:hint="cs"/>
          <w:rtl/>
        </w:rPr>
        <w:t>&lt;&lt; דובר &gt;&gt;</w:t>
      </w:r>
      <w:r>
        <w:rPr>
          <w:rFonts w:hint="cs"/>
          <w:rtl/>
        </w:rPr>
        <w:t xml:space="preserve"> </w:t>
      </w:r>
      <w:bookmarkEnd w:id="4965"/>
    </w:p>
    <w:p w:rsidR="00C26509" w:rsidRDefault="00C26509" w:rsidP="00C26509">
      <w:pPr>
        <w:pStyle w:val="KeepWithNext"/>
        <w:rPr>
          <w:rtl/>
        </w:rPr>
      </w:pPr>
    </w:p>
    <w:p w:rsidR="00C26509" w:rsidRDefault="00C26509" w:rsidP="00C26509">
      <w:pPr>
        <w:rPr>
          <w:rtl/>
        </w:rPr>
      </w:pPr>
      <w:r>
        <w:rPr>
          <w:rFonts w:hint="cs"/>
          <w:rtl/>
        </w:rPr>
        <w:t>חס וחלילה.</w:t>
      </w:r>
    </w:p>
    <w:p w:rsidR="00C26509" w:rsidRDefault="00C26509" w:rsidP="00C26509">
      <w:pPr>
        <w:ind w:firstLine="0"/>
        <w:rPr>
          <w:rtl/>
        </w:rPr>
      </w:pPr>
      <w:bookmarkStart w:id="4966" w:name="_ETM_Q1_5775680"/>
      <w:bookmarkStart w:id="4967" w:name="_ETM_Q1_5775741"/>
      <w:bookmarkStart w:id="4968" w:name="_ETM_Q1_5775566"/>
      <w:bookmarkStart w:id="4969" w:name="_ETM_Q1_5775618"/>
      <w:bookmarkStart w:id="4970" w:name="_ETM_Q1_5776215"/>
      <w:bookmarkEnd w:id="4966"/>
      <w:bookmarkEnd w:id="4967"/>
      <w:bookmarkEnd w:id="4968"/>
      <w:bookmarkEnd w:id="4969"/>
      <w:bookmarkEnd w:id="4970"/>
    </w:p>
    <w:p w:rsidR="00C26509" w:rsidRDefault="00C26509" w:rsidP="006C77CD">
      <w:pPr>
        <w:pStyle w:val="a5"/>
        <w:rPr>
          <w:rtl/>
        </w:rPr>
      </w:pPr>
      <w:bookmarkStart w:id="4971" w:name="ET_speaker_מירה_סלומון_233"/>
      <w:r w:rsidRPr="006C77CD">
        <w:rPr>
          <w:rStyle w:val="TagStyle"/>
          <w:rFonts w:hint="cs"/>
          <w:rtl/>
        </w:rPr>
        <w:t xml:space="preserve"> &lt;&lt; דובר &gt;&gt;</w:t>
      </w:r>
      <w:r>
        <w:rPr>
          <w:rStyle w:val="TagStyle"/>
          <w:rFonts w:hint="cs"/>
          <w:rtl/>
        </w:rPr>
        <w:t xml:space="preserve"> </w:t>
      </w:r>
      <w:r>
        <w:rPr>
          <w:rFonts w:hint="cs"/>
          <w:rtl/>
        </w:rPr>
        <w:t>מירה סלומון:</w:t>
      </w:r>
      <w:r>
        <w:rPr>
          <w:rStyle w:val="TagStyle"/>
          <w:rFonts w:hint="cs"/>
          <w:rtl/>
        </w:rPr>
        <w:t xml:space="preserve"> </w:t>
      </w:r>
      <w:r w:rsidRPr="006C77CD">
        <w:rPr>
          <w:rStyle w:val="TagStyle"/>
          <w:rFonts w:hint="cs"/>
          <w:rtl/>
        </w:rPr>
        <w:t>&lt;&lt; דובר &gt;&gt;</w:t>
      </w:r>
      <w:r>
        <w:rPr>
          <w:rFonts w:hint="cs"/>
          <w:rtl/>
        </w:rPr>
        <w:t xml:space="preserve"> </w:t>
      </w:r>
      <w:bookmarkEnd w:id="4971"/>
    </w:p>
    <w:p w:rsidR="00C26509" w:rsidRDefault="00C26509" w:rsidP="00C26509">
      <w:pPr>
        <w:rPr>
          <w:rtl/>
        </w:rPr>
      </w:pPr>
      <w:bookmarkStart w:id="4972" w:name="_ETM_Q1_5776717"/>
      <w:bookmarkStart w:id="4973" w:name="_ETM_Q1_5776773"/>
      <w:bookmarkEnd w:id="4972"/>
      <w:bookmarkEnd w:id="4973"/>
      <w:r>
        <w:rPr>
          <w:rFonts w:hint="cs"/>
          <w:rtl/>
        </w:rPr>
        <w:t xml:space="preserve"> </w:t>
      </w:r>
    </w:p>
    <w:p w:rsidR="00C26509" w:rsidRDefault="00C26509" w:rsidP="00C26509">
      <w:pPr>
        <w:rPr>
          <w:rtl/>
        </w:rPr>
      </w:pPr>
      <w:bookmarkStart w:id="4974" w:name="_ETM_Q1_5775829"/>
      <w:bookmarkStart w:id="4975" w:name="_ETM_Q1_5775893"/>
      <w:bookmarkEnd w:id="4974"/>
      <w:bookmarkEnd w:id="4975"/>
      <w:r>
        <w:rPr>
          <w:rFonts w:hint="cs"/>
          <w:rtl/>
        </w:rPr>
        <w:t>למה? חלילה.</w:t>
      </w:r>
      <w:bookmarkStart w:id="4976" w:name="_ETM_Q1_5774053"/>
      <w:bookmarkStart w:id="4977" w:name="_ETM_Q1_5774106"/>
      <w:bookmarkEnd w:id="4976"/>
      <w:bookmarkEnd w:id="4977"/>
    </w:p>
    <w:p w:rsidR="00C26509" w:rsidRDefault="00C26509" w:rsidP="00C26509">
      <w:pPr>
        <w:rPr>
          <w:rtl/>
        </w:rPr>
      </w:pPr>
      <w:bookmarkStart w:id="4978" w:name="_ETM_Q1_5774184"/>
      <w:bookmarkStart w:id="4979" w:name="_ETM_Q1_5774267"/>
      <w:bookmarkStart w:id="4980" w:name="_ETM_Q1_5773985"/>
      <w:bookmarkEnd w:id="4978"/>
      <w:bookmarkEnd w:id="4979"/>
      <w:bookmarkEnd w:id="4980"/>
    </w:p>
    <w:p w:rsidR="00C26509" w:rsidRDefault="00C26509" w:rsidP="006C77CD">
      <w:pPr>
        <w:pStyle w:val="a5"/>
        <w:rPr>
          <w:rtl/>
        </w:rPr>
      </w:pPr>
      <w:bookmarkStart w:id="4981" w:name="ET_speaker_5075_234"/>
      <w:r w:rsidRPr="006C77CD">
        <w:rPr>
          <w:rStyle w:val="TagStyle"/>
          <w:rFonts w:hint="cs"/>
          <w:rtl/>
        </w:rPr>
        <w:t xml:space="preserve"> &lt;&lt; דובר &gt;&gt;</w:t>
      </w:r>
      <w:r>
        <w:rPr>
          <w:rStyle w:val="TagStyle"/>
          <w:rFonts w:hint="cs"/>
          <w:rtl/>
        </w:rPr>
        <w:t xml:space="preserve"> </w:t>
      </w:r>
      <w:r>
        <w:rPr>
          <w:rFonts w:hint="cs"/>
          <w:rtl/>
        </w:rPr>
        <w:t>יעל גרמן (יש עתיד):</w:t>
      </w:r>
      <w:r>
        <w:rPr>
          <w:rStyle w:val="TagStyle"/>
          <w:rFonts w:hint="cs"/>
          <w:rtl/>
        </w:rPr>
        <w:t xml:space="preserve"> </w:t>
      </w:r>
      <w:r w:rsidRPr="006C77CD">
        <w:rPr>
          <w:rStyle w:val="TagStyle"/>
          <w:rFonts w:hint="cs"/>
          <w:rtl/>
        </w:rPr>
        <w:t>&lt;&lt; דובר &gt;&gt;</w:t>
      </w:r>
      <w:r>
        <w:rPr>
          <w:rFonts w:hint="cs"/>
          <w:rtl/>
        </w:rPr>
        <w:t xml:space="preserve"> </w:t>
      </w:r>
      <w:bookmarkEnd w:id="4981"/>
    </w:p>
    <w:p w:rsidR="00C26509" w:rsidRDefault="00C26509" w:rsidP="00C26509">
      <w:pPr>
        <w:pStyle w:val="KeepWithNext"/>
        <w:rPr>
          <w:rtl/>
        </w:rPr>
      </w:pPr>
    </w:p>
    <w:p w:rsidR="00C26509" w:rsidRDefault="00C26509" w:rsidP="00C26509">
      <w:pPr>
        <w:rPr>
          <w:rtl/>
        </w:rPr>
      </w:pPr>
      <w:bookmarkStart w:id="4982" w:name="_ETM_Q1_5774518"/>
      <w:bookmarkStart w:id="4983" w:name="_ETM_Q1_5774581"/>
      <w:bookmarkEnd w:id="4982"/>
      <w:bookmarkEnd w:id="4983"/>
      <w:r>
        <w:rPr>
          <w:rFonts w:hint="cs"/>
          <w:rtl/>
        </w:rPr>
        <w:t>לא יודעת, זה מה שאני שומעת.</w:t>
      </w:r>
    </w:p>
    <w:p w:rsidR="00C26509" w:rsidRDefault="00C26509" w:rsidP="00C26509">
      <w:pPr>
        <w:ind w:firstLine="0"/>
        <w:rPr>
          <w:rtl/>
        </w:rPr>
      </w:pPr>
      <w:bookmarkStart w:id="4984" w:name="_ETM_Q1_5778217"/>
      <w:bookmarkStart w:id="4985" w:name="_ETM_Q1_5778276"/>
      <w:bookmarkStart w:id="4986" w:name="_ETM_Q1_5778346"/>
      <w:bookmarkStart w:id="4987" w:name="_ETM_Q1_5778418"/>
      <w:bookmarkStart w:id="4988" w:name="_ETM_Q1_5780702"/>
      <w:bookmarkEnd w:id="4984"/>
      <w:bookmarkEnd w:id="4985"/>
      <w:bookmarkEnd w:id="4986"/>
      <w:bookmarkEnd w:id="4987"/>
      <w:bookmarkEnd w:id="4988"/>
    </w:p>
    <w:p w:rsidR="00C26509" w:rsidRDefault="00C26509" w:rsidP="006C77CD">
      <w:pPr>
        <w:pStyle w:val="a5"/>
        <w:rPr>
          <w:rtl/>
        </w:rPr>
      </w:pPr>
      <w:bookmarkStart w:id="4989" w:name="ET_speaker_איתי_חוטר_235"/>
      <w:r w:rsidRPr="006C77CD">
        <w:rPr>
          <w:rStyle w:val="TagStyle"/>
          <w:rFonts w:hint="cs"/>
          <w:rtl/>
        </w:rPr>
        <w:t xml:space="preserve"> &lt;&lt; דובר &gt;&gt;</w:t>
      </w:r>
      <w:r>
        <w:rPr>
          <w:rStyle w:val="TagStyle"/>
          <w:rFonts w:hint="cs"/>
          <w:rtl/>
        </w:rPr>
        <w:t xml:space="preserve"> </w:t>
      </w:r>
      <w:r>
        <w:rPr>
          <w:rFonts w:hint="cs"/>
          <w:rtl/>
        </w:rPr>
        <w:t>איתי חוטר:</w:t>
      </w:r>
      <w:r>
        <w:rPr>
          <w:rStyle w:val="TagStyle"/>
          <w:rFonts w:hint="cs"/>
          <w:rtl/>
        </w:rPr>
        <w:t xml:space="preserve"> </w:t>
      </w:r>
      <w:r w:rsidRPr="006C77CD">
        <w:rPr>
          <w:rStyle w:val="TagStyle"/>
          <w:rFonts w:hint="cs"/>
          <w:rtl/>
        </w:rPr>
        <w:t>&lt;&lt; דובר &gt;&gt;</w:t>
      </w:r>
      <w:r>
        <w:rPr>
          <w:rFonts w:hint="cs"/>
          <w:rtl/>
        </w:rPr>
        <w:t xml:space="preserve"> </w:t>
      </w:r>
      <w:bookmarkEnd w:id="4989"/>
    </w:p>
    <w:p w:rsidR="00C26509" w:rsidRDefault="00C26509" w:rsidP="00C26509">
      <w:pPr>
        <w:rPr>
          <w:rtl/>
        </w:rPr>
      </w:pPr>
      <w:bookmarkStart w:id="4990" w:name="_ETM_Q1_5781253"/>
      <w:bookmarkStart w:id="4991" w:name="_ETM_Q1_5781313"/>
      <w:bookmarkEnd w:id="4990"/>
      <w:bookmarkEnd w:id="4991"/>
      <w:r>
        <w:rPr>
          <w:rFonts w:hint="cs"/>
          <w:rtl/>
        </w:rPr>
        <w:t xml:space="preserve"> </w:t>
      </w:r>
    </w:p>
    <w:p w:rsidR="00C26509" w:rsidRDefault="00C26509" w:rsidP="00C26509">
      <w:pPr>
        <w:rPr>
          <w:rtl/>
        </w:rPr>
      </w:pPr>
      <w:bookmarkStart w:id="4992" w:name="_ETM_Q1_5775981"/>
      <w:bookmarkStart w:id="4993" w:name="_ETM_Q1_5776039"/>
      <w:bookmarkEnd w:id="4992"/>
      <w:bookmarkEnd w:id="4993"/>
      <w:r>
        <w:rPr>
          <w:rFonts w:hint="cs"/>
          <w:rtl/>
        </w:rPr>
        <w:t>חברות ארוכת שנים.</w:t>
      </w:r>
    </w:p>
    <w:p w:rsidR="00C26509" w:rsidRDefault="00C26509" w:rsidP="00C26509">
      <w:pPr>
        <w:rPr>
          <w:rtl/>
        </w:rPr>
      </w:pPr>
      <w:bookmarkStart w:id="4994" w:name="_ETM_Q1_5776636"/>
      <w:bookmarkStart w:id="4995" w:name="_ETM_Q1_5776706"/>
      <w:bookmarkStart w:id="4996" w:name="_ETM_Q1_5781259"/>
      <w:bookmarkEnd w:id="4994"/>
      <w:bookmarkEnd w:id="4995"/>
      <w:bookmarkEnd w:id="4996"/>
    </w:p>
    <w:p w:rsidR="00C26509" w:rsidRDefault="00C26509" w:rsidP="006C77CD">
      <w:pPr>
        <w:pStyle w:val="af8"/>
        <w:rPr>
          <w:rtl/>
        </w:rPr>
      </w:pPr>
      <w:bookmarkStart w:id="4997" w:name="ET_yor_5296_236"/>
      <w:r w:rsidRPr="006C77CD">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6C77CD">
        <w:rPr>
          <w:rStyle w:val="TagStyle"/>
          <w:rFonts w:hint="cs"/>
          <w:rtl/>
        </w:rPr>
        <w:t>&lt;&lt; יור &gt;&gt;</w:t>
      </w:r>
      <w:r>
        <w:rPr>
          <w:rFonts w:hint="cs"/>
          <w:rtl/>
        </w:rPr>
        <w:t xml:space="preserve"> </w:t>
      </w:r>
      <w:bookmarkEnd w:id="4997"/>
    </w:p>
    <w:p w:rsidR="00C26509" w:rsidRDefault="00C26509" w:rsidP="00C26509">
      <w:pPr>
        <w:pStyle w:val="KeepWithNext"/>
        <w:rPr>
          <w:rtl/>
        </w:rPr>
      </w:pPr>
    </w:p>
    <w:p w:rsidR="00C26509" w:rsidRDefault="00C26509" w:rsidP="00C26509">
      <w:pPr>
        <w:rPr>
          <w:rtl/>
        </w:rPr>
      </w:pPr>
      <w:bookmarkStart w:id="4998" w:name="_ETM_Q1_5781836"/>
      <w:bookmarkStart w:id="4999" w:name="_ETM_Q1_5781885"/>
      <w:bookmarkEnd w:id="4998"/>
      <w:bookmarkEnd w:id="4999"/>
      <w:r>
        <w:rPr>
          <w:rFonts w:hint="cs"/>
          <w:rtl/>
        </w:rPr>
        <w:t xml:space="preserve">בבקשה, נא </w:t>
      </w:r>
      <w:bookmarkStart w:id="5000" w:name="_ETM_Q1_5776362"/>
      <w:bookmarkEnd w:id="5000"/>
      <w:r>
        <w:rPr>
          <w:rFonts w:hint="cs"/>
          <w:rtl/>
        </w:rPr>
        <w:t>להמשיך.</w:t>
      </w:r>
    </w:p>
    <w:p w:rsidR="00C26509" w:rsidRDefault="00C26509" w:rsidP="00C26509">
      <w:pPr>
        <w:rPr>
          <w:rtl/>
        </w:rPr>
      </w:pPr>
      <w:bookmarkStart w:id="5001" w:name="_ETM_Q1_5777441"/>
      <w:bookmarkStart w:id="5002" w:name="_ETM_Q1_5777509"/>
      <w:bookmarkEnd w:id="5001"/>
      <w:bookmarkEnd w:id="5002"/>
      <w:r>
        <w:rPr>
          <w:rFonts w:hint="cs"/>
          <w:rtl/>
        </w:rPr>
        <w:t xml:space="preserve"> </w:t>
      </w:r>
    </w:p>
    <w:p w:rsidR="00C26509" w:rsidRDefault="00C26509" w:rsidP="006C77CD">
      <w:pPr>
        <w:pStyle w:val="a5"/>
        <w:rPr>
          <w:rtl/>
        </w:rPr>
      </w:pPr>
      <w:bookmarkStart w:id="5003" w:name="ET_speaker_תומר_רוזנר_198"/>
      <w:r w:rsidRPr="006C77CD">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6C77CD">
        <w:rPr>
          <w:rStyle w:val="TagStyle"/>
          <w:rFonts w:hint="cs"/>
          <w:rtl/>
        </w:rPr>
        <w:t>&lt;&lt; דובר &gt;&gt;</w:t>
      </w:r>
      <w:r>
        <w:rPr>
          <w:rFonts w:hint="cs"/>
          <w:rtl/>
        </w:rPr>
        <w:t xml:space="preserve"> </w:t>
      </w:r>
      <w:bookmarkEnd w:id="5003"/>
    </w:p>
    <w:p w:rsidR="00C26509" w:rsidRDefault="00C26509" w:rsidP="00C26509">
      <w:pPr>
        <w:pStyle w:val="KeepWithNext"/>
        <w:rPr>
          <w:rtl/>
        </w:rPr>
      </w:pPr>
    </w:p>
    <w:p w:rsidR="00C26509" w:rsidRDefault="00C26509" w:rsidP="00C26509">
      <w:pPr>
        <w:rPr>
          <w:rtl/>
        </w:rPr>
      </w:pPr>
      <w:r>
        <w:rPr>
          <w:rFonts w:hint="cs"/>
          <w:rtl/>
        </w:rPr>
        <w:t>כפי שהסברנו, יש מדיניות כללית של דרכי אכיפה</w:t>
      </w:r>
      <w:bookmarkStart w:id="5004" w:name="_ETM_Q1_5783256"/>
      <w:bookmarkEnd w:id="5004"/>
      <w:r>
        <w:rPr>
          <w:rFonts w:hint="cs"/>
          <w:rtl/>
        </w:rPr>
        <w:t xml:space="preserve">, וכפי שנאמר גם בדיון היום, לגבי מתן פריסת תשלומים, יש אפשרות </w:t>
      </w:r>
      <w:bookmarkStart w:id="5005" w:name="_ETM_Q1_5781730"/>
      <w:bookmarkEnd w:id="5005"/>
      <w:r>
        <w:rPr>
          <w:rFonts w:hint="cs"/>
          <w:rtl/>
        </w:rPr>
        <w:t xml:space="preserve">לגזבר לתת הנחיות איך לפרוס לתשלומים, מהו התשלום המינימלי, כפי שאמר נציג חברות הגבייה. יש נוהל של גזבר העירייה שקובע לו מהו התשלום המינימלי, כמה תשלומים, איך פורסים לכמה תשלומים, </w:t>
      </w:r>
      <w:bookmarkStart w:id="5006" w:name="_ETM_Q1_5803524"/>
      <w:bookmarkEnd w:id="5006"/>
      <w:r>
        <w:rPr>
          <w:rFonts w:hint="cs"/>
          <w:rtl/>
        </w:rPr>
        <w:t xml:space="preserve">איזו ריבית, וכו'. זה נוהל עבודה שקובע גזבר העירייה, וכך </w:t>
      </w:r>
      <w:bookmarkStart w:id="5007" w:name="_ETM_Q1_5807222"/>
      <w:bookmarkEnd w:id="5007"/>
      <w:r>
        <w:rPr>
          <w:rFonts w:hint="cs"/>
          <w:rtl/>
        </w:rPr>
        <w:t xml:space="preserve">זה נעשה בפועל. </w:t>
      </w:r>
    </w:p>
    <w:p w:rsidR="00C26509" w:rsidRDefault="00C26509" w:rsidP="00C26509">
      <w:pPr>
        <w:ind w:firstLine="0"/>
        <w:rPr>
          <w:rtl/>
        </w:rPr>
      </w:pPr>
      <w:bookmarkStart w:id="5008" w:name="_ETM_Q1_5811222"/>
      <w:bookmarkEnd w:id="5008"/>
    </w:p>
    <w:p w:rsidR="00C26509" w:rsidRDefault="00C26509" w:rsidP="006C77CD">
      <w:pPr>
        <w:pStyle w:val="a5"/>
        <w:rPr>
          <w:rtl/>
        </w:rPr>
      </w:pPr>
      <w:bookmarkStart w:id="5009" w:name="ET_speaker_איתי_חוטר_237"/>
      <w:r w:rsidRPr="006C77CD">
        <w:rPr>
          <w:rStyle w:val="TagStyle"/>
          <w:rFonts w:hint="cs"/>
          <w:rtl/>
        </w:rPr>
        <w:t xml:space="preserve"> &lt;&lt; דובר &gt;&gt;</w:t>
      </w:r>
      <w:r>
        <w:rPr>
          <w:rStyle w:val="TagStyle"/>
          <w:rFonts w:hint="cs"/>
          <w:rtl/>
        </w:rPr>
        <w:t xml:space="preserve"> </w:t>
      </w:r>
      <w:r>
        <w:rPr>
          <w:rFonts w:hint="cs"/>
          <w:rtl/>
        </w:rPr>
        <w:t>איתי חוטר:</w:t>
      </w:r>
      <w:r>
        <w:rPr>
          <w:rStyle w:val="TagStyle"/>
          <w:rFonts w:hint="cs"/>
          <w:rtl/>
        </w:rPr>
        <w:t xml:space="preserve"> </w:t>
      </w:r>
      <w:r w:rsidRPr="006C77CD">
        <w:rPr>
          <w:rStyle w:val="TagStyle"/>
          <w:rFonts w:hint="cs"/>
          <w:rtl/>
        </w:rPr>
        <w:t>&lt;&lt; דובר &gt;&gt;</w:t>
      </w:r>
      <w:r>
        <w:rPr>
          <w:rFonts w:hint="cs"/>
          <w:rtl/>
        </w:rPr>
        <w:t xml:space="preserve"> </w:t>
      </w:r>
      <w:bookmarkEnd w:id="5009"/>
    </w:p>
    <w:p w:rsidR="00C26509" w:rsidRDefault="00C26509" w:rsidP="00C26509">
      <w:pPr>
        <w:pStyle w:val="KeepWithNext"/>
        <w:rPr>
          <w:rtl/>
        </w:rPr>
      </w:pPr>
    </w:p>
    <w:p w:rsidR="00C26509" w:rsidRDefault="00C26509" w:rsidP="00C26509">
      <w:pPr>
        <w:rPr>
          <w:rtl/>
        </w:rPr>
      </w:pPr>
      <w:bookmarkStart w:id="5010" w:name="_ETM_Q1_5811740"/>
      <w:bookmarkStart w:id="5011" w:name="_ETM_Q1_5811773"/>
      <w:bookmarkEnd w:id="5010"/>
      <w:bookmarkEnd w:id="5011"/>
      <w:r>
        <w:rPr>
          <w:rFonts w:hint="cs"/>
          <w:rtl/>
        </w:rPr>
        <w:t xml:space="preserve">אלו ההנחיות של הגזבר? אני לא </w:t>
      </w:r>
      <w:bookmarkStart w:id="5012" w:name="_ETM_Q1_5810232"/>
      <w:bookmarkEnd w:id="5012"/>
      <w:r>
        <w:rPr>
          <w:rFonts w:hint="cs"/>
          <w:rtl/>
        </w:rPr>
        <w:t xml:space="preserve">בטוח בכלל. </w:t>
      </w:r>
    </w:p>
    <w:p w:rsidR="00C26509" w:rsidRDefault="00C26509" w:rsidP="00C26509">
      <w:pPr>
        <w:ind w:firstLine="0"/>
        <w:rPr>
          <w:rtl/>
        </w:rPr>
      </w:pPr>
      <w:bookmarkStart w:id="5013" w:name="_ETM_Q1_5810535"/>
      <w:bookmarkStart w:id="5014" w:name="_ETM_Q1_5810607"/>
      <w:bookmarkStart w:id="5015" w:name="_ETM_Q1_5810642"/>
      <w:bookmarkStart w:id="5016" w:name="_ETM_Q1_5810708"/>
      <w:bookmarkStart w:id="5017" w:name="_ETM_Q1_5811442"/>
      <w:bookmarkEnd w:id="5013"/>
      <w:bookmarkEnd w:id="5014"/>
      <w:bookmarkEnd w:id="5015"/>
      <w:bookmarkEnd w:id="5016"/>
      <w:bookmarkEnd w:id="5017"/>
    </w:p>
    <w:p w:rsidR="00C26509" w:rsidRDefault="00C26509" w:rsidP="006C77CD">
      <w:pPr>
        <w:pStyle w:val="a5"/>
        <w:rPr>
          <w:rtl/>
        </w:rPr>
      </w:pPr>
      <w:bookmarkStart w:id="5018" w:name="ET_speaker_תומר_רוזנר_238"/>
      <w:r w:rsidRPr="006C77CD">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6C77CD">
        <w:rPr>
          <w:rStyle w:val="TagStyle"/>
          <w:rFonts w:hint="cs"/>
          <w:rtl/>
        </w:rPr>
        <w:t>&lt;&lt; דובר &gt;&gt;</w:t>
      </w:r>
      <w:r>
        <w:rPr>
          <w:rFonts w:hint="cs"/>
          <w:rtl/>
        </w:rPr>
        <w:t xml:space="preserve"> </w:t>
      </w:r>
      <w:bookmarkEnd w:id="5018"/>
    </w:p>
    <w:p w:rsidR="00C26509" w:rsidRDefault="00C26509" w:rsidP="00C26509">
      <w:pPr>
        <w:pStyle w:val="KeepWithNext"/>
        <w:rPr>
          <w:rtl/>
        </w:rPr>
      </w:pPr>
    </w:p>
    <w:p w:rsidR="00C26509" w:rsidRDefault="00C26509" w:rsidP="00C26509">
      <w:pPr>
        <w:rPr>
          <w:rtl/>
        </w:rPr>
      </w:pPr>
      <w:bookmarkStart w:id="5019" w:name="_ETM_Q1_5812023"/>
      <w:bookmarkStart w:id="5020" w:name="_ETM_Q1_5812099"/>
      <w:bookmarkEnd w:id="5019"/>
      <w:bookmarkEnd w:id="5020"/>
      <w:r>
        <w:rPr>
          <w:rFonts w:hint="cs"/>
          <w:rtl/>
        </w:rPr>
        <w:t xml:space="preserve"> ככה זה נעשה.</w:t>
      </w:r>
    </w:p>
    <w:p w:rsidR="00C26509" w:rsidRDefault="00C26509" w:rsidP="00C26509">
      <w:pPr>
        <w:rPr>
          <w:rtl/>
        </w:rPr>
      </w:pPr>
      <w:bookmarkStart w:id="5021" w:name="_ETM_Q1_5814517"/>
      <w:bookmarkStart w:id="5022" w:name="_ETM_Q1_5814604"/>
      <w:bookmarkEnd w:id="5021"/>
      <w:bookmarkEnd w:id="5022"/>
    </w:p>
    <w:p w:rsidR="00C26509" w:rsidRDefault="00C26509" w:rsidP="006C77CD">
      <w:pPr>
        <w:pStyle w:val="a5"/>
        <w:rPr>
          <w:rtl/>
        </w:rPr>
      </w:pPr>
      <w:bookmarkStart w:id="5023" w:name="ET_speaker_גל_פרויקט_200"/>
      <w:r w:rsidRPr="006C77CD">
        <w:rPr>
          <w:rStyle w:val="TagStyle"/>
          <w:rFonts w:hint="cs"/>
          <w:rtl/>
        </w:rPr>
        <w:t xml:space="preserve"> &lt;&lt; דובר &gt;&gt;</w:t>
      </w:r>
      <w:r>
        <w:rPr>
          <w:rStyle w:val="TagStyle"/>
          <w:rFonts w:hint="cs"/>
          <w:rtl/>
        </w:rPr>
        <w:t xml:space="preserve"> </w:t>
      </w:r>
      <w:r>
        <w:rPr>
          <w:rFonts w:hint="cs"/>
          <w:rtl/>
        </w:rPr>
        <w:t>גל פרויקט:</w:t>
      </w:r>
      <w:r>
        <w:rPr>
          <w:rStyle w:val="TagStyle"/>
          <w:rFonts w:hint="cs"/>
          <w:rtl/>
        </w:rPr>
        <w:t xml:space="preserve"> </w:t>
      </w:r>
      <w:r w:rsidRPr="006C77CD">
        <w:rPr>
          <w:rStyle w:val="TagStyle"/>
          <w:rFonts w:hint="cs"/>
          <w:rtl/>
        </w:rPr>
        <w:t>&lt;&lt; דובר &gt;&gt;</w:t>
      </w:r>
      <w:r>
        <w:rPr>
          <w:rFonts w:hint="cs"/>
          <w:rtl/>
        </w:rPr>
        <w:t xml:space="preserve"> </w:t>
      </w:r>
      <w:bookmarkEnd w:id="5023"/>
    </w:p>
    <w:p w:rsidR="00C26509" w:rsidRDefault="00C26509" w:rsidP="00C26509">
      <w:pPr>
        <w:rPr>
          <w:rtl/>
        </w:rPr>
      </w:pPr>
    </w:p>
    <w:p w:rsidR="00C26509" w:rsidRDefault="00C26509" w:rsidP="00C26509">
      <w:pPr>
        <w:rPr>
          <w:rtl/>
        </w:rPr>
      </w:pPr>
      <w:bookmarkStart w:id="5024" w:name="_ETM_Q1_5823340"/>
      <w:bookmarkStart w:id="5025" w:name="_ETM_Q1_5823398"/>
      <w:bookmarkEnd w:id="5024"/>
      <w:bookmarkEnd w:id="5025"/>
      <w:r>
        <w:rPr>
          <w:rFonts w:hint="cs"/>
          <w:rtl/>
        </w:rPr>
        <w:t>למען הס</w:t>
      </w:r>
      <w:bookmarkStart w:id="5026" w:name="_ETM_Q1_5816734"/>
      <w:bookmarkEnd w:id="5026"/>
      <w:r>
        <w:rPr>
          <w:rFonts w:hint="cs"/>
          <w:rtl/>
        </w:rPr>
        <w:t xml:space="preserve">ר ספק אני רוצה לחדד. בהרבה מקרים כאשר יש </w:t>
      </w:r>
      <w:bookmarkStart w:id="5027" w:name="_ETM_Q1_5820202"/>
      <w:bookmarkEnd w:id="5027"/>
      <w:r>
        <w:rPr>
          <w:rFonts w:hint="cs"/>
          <w:rtl/>
        </w:rPr>
        <w:t xml:space="preserve">לך אינטראקציה מול תושב ואתה רוצה להגיע איתו להסדר בסמכות ממונה </w:t>
      </w:r>
      <w:bookmarkStart w:id="5028" w:name="_ETM_Q1_5830718"/>
      <w:bookmarkEnd w:id="5028"/>
      <w:r>
        <w:rPr>
          <w:rFonts w:hint="cs"/>
          <w:rtl/>
        </w:rPr>
        <w:t xml:space="preserve">הגבייה, שהוא תפקיד בעל משמעות פה, זה לא איזה </w:t>
      </w:r>
      <w:bookmarkStart w:id="5029" w:name="_ETM_Q1_5828671"/>
      <w:bookmarkEnd w:id="5029"/>
      <w:r>
        <w:rPr>
          <w:rFonts w:hint="cs"/>
          <w:rtl/>
        </w:rPr>
        <w:t>- -</w:t>
      </w:r>
    </w:p>
    <w:p w:rsidR="00C26509" w:rsidRDefault="00C26509" w:rsidP="00C26509">
      <w:pPr>
        <w:rPr>
          <w:rtl/>
        </w:rPr>
      </w:pPr>
    </w:p>
    <w:p w:rsidR="00C26509" w:rsidRDefault="00C26509" w:rsidP="006C77CD">
      <w:pPr>
        <w:pStyle w:val="a5"/>
        <w:rPr>
          <w:rtl/>
        </w:rPr>
      </w:pPr>
      <w:bookmarkStart w:id="5030" w:name="ET_speaker_תומר_רוזנר_201"/>
      <w:r w:rsidRPr="006C77CD">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6C77CD">
        <w:rPr>
          <w:rStyle w:val="TagStyle"/>
          <w:rFonts w:hint="cs"/>
          <w:rtl/>
        </w:rPr>
        <w:t>&lt;&lt; דובר &gt;&gt;</w:t>
      </w:r>
      <w:r>
        <w:rPr>
          <w:rFonts w:hint="cs"/>
          <w:rtl/>
        </w:rPr>
        <w:t xml:space="preserve"> </w:t>
      </w:r>
      <w:bookmarkEnd w:id="5030"/>
    </w:p>
    <w:p w:rsidR="00C26509" w:rsidRDefault="00C26509" w:rsidP="00C26509">
      <w:pPr>
        <w:pStyle w:val="KeepWithNext"/>
        <w:rPr>
          <w:rtl/>
        </w:rPr>
      </w:pPr>
    </w:p>
    <w:p w:rsidR="00C26509" w:rsidRDefault="00C26509" w:rsidP="00C26509">
      <w:pPr>
        <w:rPr>
          <w:rtl/>
        </w:rPr>
      </w:pPr>
      <w:r>
        <w:rPr>
          <w:rFonts w:hint="cs"/>
          <w:rtl/>
        </w:rPr>
        <w:t>פרטני זה בסדר.</w:t>
      </w:r>
    </w:p>
    <w:p w:rsidR="00C26509" w:rsidRDefault="00C26509" w:rsidP="00C26509">
      <w:pPr>
        <w:rPr>
          <w:rtl/>
        </w:rPr>
      </w:pPr>
    </w:p>
    <w:p w:rsidR="00C26509" w:rsidRDefault="00C26509" w:rsidP="006C77CD">
      <w:pPr>
        <w:pStyle w:val="a5"/>
        <w:rPr>
          <w:rtl/>
        </w:rPr>
      </w:pPr>
      <w:bookmarkStart w:id="5031" w:name="ET_speaker_גל_פרויקט_202"/>
      <w:r w:rsidRPr="006C77CD">
        <w:rPr>
          <w:rStyle w:val="TagStyle"/>
          <w:rFonts w:hint="cs"/>
          <w:rtl/>
        </w:rPr>
        <w:t xml:space="preserve"> &lt;&lt; דובר &gt;&gt;</w:t>
      </w:r>
      <w:r>
        <w:rPr>
          <w:rStyle w:val="TagStyle"/>
          <w:rFonts w:hint="cs"/>
          <w:rtl/>
        </w:rPr>
        <w:t xml:space="preserve"> </w:t>
      </w:r>
      <w:r>
        <w:rPr>
          <w:rFonts w:hint="cs"/>
          <w:rtl/>
        </w:rPr>
        <w:t>גל פרויקט:</w:t>
      </w:r>
      <w:r>
        <w:rPr>
          <w:rStyle w:val="TagStyle"/>
          <w:rFonts w:hint="cs"/>
          <w:rtl/>
        </w:rPr>
        <w:t xml:space="preserve"> </w:t>
      </w:r>
      <w:r w:rsidRPr="006C77CD">
        <w:rPr>
          <w:rStyle w:val="TagStyle"/>
          <w:rFonts w:hint="cs"/>
          <w:rtl/>
        </w:rPr>
        <w:t>&lt;&lt; דובר &gt;&gt;</w:t>
      </w:r>
      <w:r>
        <w:rPr>
          <w:rFonts w:hint="cs"/>
          <w:rtl/>
        </w:rPr>
        <w:t xml:space="preserve"> </w:t>
      </w:r>
      <w:bookmarkEnd w:id="5031"/>
    </w:p>
    <w:p w:rsidR="00C26509" w:rsidRDefault="00C26509" w:rsidP="00C26509">
      <w:pPr>
        <w:rPr>
          <w:rtl/>
        </w:rPr>
      </w:pPr>
      <w:bookmarkStart w:id="5032" w:name="_ETM_Q1_5831701"/>
      <w:bookmarkEnd w:id="5032"/>
    </w:p>
    <w:p w:rsidR="00C26509" w:rsidRDefault="00C26509" w:rsidP="00C26509">
      <w:pPr>
        <w:rPr>
          <w:rtl/>
        </w:rPr>
      </w:pPr>
      <w:bookmarkStart w:id="5033" w:name="_ETM_Q1_5831802"/>
      <w:bookmarkEnd w:id="5033"/>
      <w:r>
        <w:rPr>
          <w:rFonts w:hint="cs"/>
          <w:rtl/>
        </w:rPr>
        <w:t xml:space="preserve">- - פקיד גבייה, יש לו </w:t>
      </w:r>
      <w:bookmarkStart w:id="5034" w:name="_ETM_Q1_5830834"/>
      <w:bookmarkEnd w:id="5034"/>
      <w:r>
        <w:rPr>
          <w:rFonts w:hint="cs"/>
          <w:rtl/>
        </w:rPr>
        <w:t xml:space="preserve">מרווח שיקול דעת להחליט גם דברים שונים, כי </w:t>
      </w:r>
      <w:bookmarkStart w:id="5035" w:name="_ETM_Q1_5838527"/>
      <w:bookmarkEnd w:id="5035"/>
      <w:r>
        <w:rPr>
          <w:rFonts w:hint="cs"/>
          <w:rtl/>
        </w:rPr>
        <w:t xml:space="preserve">בסוף רוצים לגמור את העניין. ברגע שאתה בהוראת חקיקה קובע </w:t>
      </w:r>
      <w:bookmarkStart w:id="5036" w:name="_ETM_Q1_5838821"/>
      <w:bookmarkEnd w:id="5036"/>
      <w:r>
        <w:rPr>
          <w:rFonts w:hint="cs"/>
          <w:rtl/>
        </w:rPr>
        <w:t>שהגזבר הוא היחידי שמוסמך - - -</w:t>
      </w:r>
    </w:p>
    <w:p w:rsidR="00C26509" w:rsidRDefault="00C26509" w:rsidP="00C26509">
      <w:pPr>
        <w:ind w:firstLine="0"/>
        <w:rPr>
          <w:rtl/>
        </w:rPr>
      </w:pPr>
    </w:p>
    <w:p w:rsidR="00C26509" w:rsidRDefault="00C26509" w:rsidP="006C77CD">
      <w:pPr>
        <w:pStyle w:val="af8"/>
        <w:rPr>
          <w:rtl/>
        </w:rPr>
      </w:pPr>
      <w:bookmarkStart w:id="5037" w:name="ET_yor_5296_203"/>
      <w:r w:rsidRPr="006C77CD">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6C77CD">
        <w:rPr>
          <w:rStyle w:val="TagStyle"/>
          <w:rFonts w:hint="cs"/>
          <w:rtl/>
        </w:rPr>
        <w:t>&lt;&lt; יור &gt;&gt;</w:t>
      </w:r>
      <w:r>
        <w:rPr>
          <w:rFonts w:hint="cs"/>
          <w:rtl/>
        </w:rPr>
        <w:t xml:space="preserve"> </w:t>
      </w:r>
      <w:bookmarkEnd w:id="5037"/>
    </w:p>
    <w:p w:rsidR="00C26509" w:rsidRDefault="00C26509" w:rsidP="00C26509">
      <w:pPr>
        <w:pStyle w:val="KeepWithNext"/>
        <w:rPr>
          <w:rtl/>
        </w:rPr>
      </w:pPr>
    </w:p>
    <w:p w:rsidR="00C26509" w:rsidRDefault="00C26509" w:rsidP="00C26509">
      <w:pPr>
        <w:rPr>
          <w:rtl/>
        </w:rPr>
      </w:pPr>
      <w:r>
        <w:rPr>
          <w:rFonts w:hint="cs"/>
          <w:rtl/>
        </w:rPr>
        <w:t xml:space="preserve">לא, אבל ב-(ב) נתנו, פרטני או </w:t>
      </w:r>
      <w:bookmarkStart w:id="5038" w:name="_ETM_Q1_5843922"/>
      <w:bookmarkEnd w:id="5038"/>
      <w:r>
        <w:rPr>
          <w:rFonts w:hint="cs"/>
          <w:rtl/>
        </w:rPr>
        <w:t>על מי שהוסמך לכך על-פי פקודת המיסים.</w:t>
      </w:r>
    </w:p>
    <w:p w:rsidR="00C26509" w:rsidRDefault="00C26509" w:rsidP="00C26509">
      <w:pPr>
        <w:ind w:firstLine="0"/>
        <w:rPr>
          <w:rtl/>
        </w:rPr>
      </w:pPr>
      <w:bookmarkStart w:id="5039" w:name="_ETM_Q1_5845271"/>
      <w:bookmarkStart w:id="5040" w:name="_ETM_Q1_5845325"/>
      <w:bookmarkStart w:id="5041" w:name="_ETM_Q1_5845399"/>
      <w:bookmarkStart w:id="5042" w:name="_ETM_Q1_5845451"/>
      <w:bookmarkStart w:id="5043" w:name="_ETM_Q1_5846999"/>
      <w:bookmarkEnd w:id="5039"/>
      <w:bookmarkEnd w:id="5040"/>
      <w:bookmarkEnd w:id="5041"/>
      <w:bookmarkEnd w:id="5042"/>
      <w:bookmarkEnd w:id="5043"/>
    </w:p>
    <w:p w:rsidR="00C26509" w:rsidRDefault="00C26509" w:rsidP="006C77CD">
      <w:pPr>
        <w:pStyle w:val="a5"/>
        <w:rPr>
          <w:rtl/>
        </w:rPr>
      </w:pPr>
      <w:bookmarkStart w:id="5044" w:name="ET_speaker_תומר_רוזנר_239"/>
      <w:r w:rsidRPr="006C77CD">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6C77CD">
        <w:rPr>
          <w:rStyle w:val="TagStyle"/>
          <w:rFonts w:hint="cs"/>
          <w:rtl/>
        </w:rPr>
        <w:t>&lt;&lt; דובר &gt;&gt;</w:t>
      </w:r>
      <w:r>
        <w:rPr>
          <w:rFonts w:hint="cs"/>
          <w:rtl/>
        </w:rPr>
        <w:t xml:space="preserve"> </w:t>
      </w:r>
      <w:bookmarkEnd w:id="5044"/>
    </w:p>
    <w:p w:rsidR="00C26509" w:rsidRDefault="00C26509" w:rsidP="00C26509">
      <w:pPr>
        <w:pStyle w:val="KeepWithNext"/>
        <w:rPr>
          <w:rtl/>
        </w:rPr>
      </w:pPr>
    </w:p>
    <w:p w:rsidR="00C26509" w:rsidRDefault="00C26509" w:rsidP="00C26509">
      <w:pPr>
        <w:rPr>
          <w:rtl/>
        </w:rPr>
      </w:pPr>
      <w:bookmarkStart w:id="5045" w:name="_ETM_Q1_5847627"/>
      <w:bookmarkStart w:id="5046" w:name="_ETM_Q1_5847683"/>
      <w:bookmarkEnd w:id="5045"/>
      <w:bookmarkEnd w:id="5046"/>
      <w:r>
        <w:rPr>
          <w:rFonts w:hint="cs"/>
          <w:rtl/>
        </w:rPr>
        <w:t>פרטני, בוודאי.</w:t>
      </w:r>
      <w:bookmarkStart w:id="5047" w:name="_ETM_Q1_5846608"/>
      <w:bookmarkStart w:id="5048" w:name="_ETM_Q1_5846667"/>
      <w:bookmarkEnd w:id="5047"/>
      <w:bookmarkEnd w:id="5048"/>
    </w:p>
    <w:p w:rsidR="00C26509" w:rsidRDefault="00C26509" w:rsidP="00C26509">
      <w:pPr>
        <w:rPr>
          <w:rtl/>
        </w:rPr>
      </w:pPr>
      <w:bookmarkStart w:id="5049" w:name="_ETM_Q1_5846716"/>
      <w:bookmarkStart w:id="5050" w:name="_ETM_Q1_5846787"/>
      <w:bookmarkEnd w:id="5049"/>
      <w:bookmarkEnd w:id="5050"/>
    </w:p>
    <w:p w:rsidR="00C26509" w:rsidRDefault="00C26509" w:rsidP="006C77CD">
      <w:pPr>
        <w:pStyle w:val="af8"/>
        <w:rPr>
          <w:rtl/>
        </w:rPr>
      </w:pPr>
      <w:bookmarkStart w:id="5051" w:name="ET_yor_5296_240"/>
      <w:r w:rsidRPr="006C77CD">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6C77CD">
        <w:rPr>
          <w:rStyle w:val="TagStyle"/>
          <w:rFonts w:hint="cs"/>
          <w:rtl/>
        </w:rPr>
        <w:t>&lt;&lt; יור &gt;&gt;</w:t>
      </w:r>
      <w:r>
        <w:rPr>
          <w:rFonts w:hint="cs"/>
          <w:rtl/>
        </w:rPr>
        <w:t xml:space="preserve"> </w:t>
      </w:r>
      <w:bookmarkEnd w:id="5051"/>
    </w:p>
    <w:p w:rsidR="00C26509" w:rsidRDefault="00C26509" w:rsidP="00C26509">
      <w:pPr>
        <w:rPr>
          <w:rtl/>
        </w:rPr>
      </w:pPr>
      <w:bookmarkStart w:id="5052" w:name="_ETM_Q1_5848728"/>
      <w:bookmarkEnd w:id="5052"/>
      <w:r>
        <w:rPr>
          <w:rFonts w:hint="cs"/>
          <w:rtl/>
        </w:rPr>
        <w:t xml:space="preserve"> </w:t>
      </w:r>
    </w:p>
    <w:p w:rsidR="00C26509" w:rsidRDefault="00C26509" w:rsidP="00C26509">
      <w:pPr>
        <w:rPr>
          <w:rtl/>
        </w:rPr>
      </w:pPr>
      <w:bookmarkStart w:id="5053" w:name="_ETM_Q1_5845531"/>
      <w:bookmarkStart w:id="5054" w:name="_ETM_Q1_5845583"/>
      <w:bookmarkEnd w:id="5053"/>
      <w:bookmarkEnd w:id="5054"/>
      <w:r>
        <w:rPr>
          <w:rFonts w:hint="cs"/>
          <w:rtl/>
        </w:rPr>
        <w:t xml:space="preserve">סיימנו את הדיון </w:t>
      </w:r>
      <w:bookmarkStart w:id="5055" w:name="_ETM_Q1_5850012"/>
      <w:bookmarkEnd w:id="5055"/>
      <w:r>
        <w:rPr>
          <w:rFonts w:hint="cs"/>
          <w:rtl/>
        </w:rPr>
        <w:t xml:space="preserve">על זה. </w:t>
      </w:r>
    </w:p>
    <w:p w:rsidR="00C26509" w:rsidRDefault="00C26509" w:rsidP="00C26509">
      <w:pPr>
        <w:rPr>
          <w:rtl/>
        </w:rPr>
      </w:pPr>
    </w:p>
    <w:p w:rsidR="00C26509" w:rsidRDefault="00C26509" w:rsidP="00C26509">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C26509" w:rsidRDefault="00C26509" w:rsidP="00C26509">
      <w:pPr>
        <w:pStyle w:val="KeepWithNext"/>
        <w:rPr>
          <w:rtl/>
        </w:rPr>
      </w:pPr>
    </w:p>
    <w:p w:rsidR="00C26509" w:rsidRDefault="00C26509" w:rsidP="00C26509">
      <w:pPr>
        <w:rPr>
          <w:rtl/>
        </w:rPr>
      </w:pPr>
      <w:r>
        <w:rPr>
          <w:rFonts w:hint="cs"/>
          <w:rtl/>
        </w:rPr>
        <w:t xml:space="preserve">יש לי שאלה שעולה </w:t>
      </w:r>
      <w:bookmarkStart w:id="5056" w:name="_ETM_Q1_5853116"/>
      <w:bookmarkEnd w:id="5056"/>
      <w:r>
        <w:rPr>
          <w:rFonts w:hint="cs"/>
          <w:rtl/>
        </w:rPr>
        <w:t>מכל זה.</w:t>
      </w:r>
    </w:p>
    <w:p w:rsidR="00C26509" w:rsidRDefault="00C26509" w:rsidP="00C26509">
      <w:pPr>
        <w:ind w:firstLine="0"/>
        <w:rPr>
          <w:rtl/>
        </w:rPr>
      </w:pPr>
      <w:bookmarkStart w:id="5057" w:name="_ETM_Q1_5853820"/>
      <w:bookmarkStart w:id="5058" w:name="_ETM_Q1_5853878"/>
      <w:bookmarkStart w:id="5059" w:name="_ETM_Q1_5854598"/>
      <w:bookmarkStart w:id="5060" w:name="_ETM_Q1_5854646"/>
      <w:bookmarkStart w:id="5061" w:name="_ETM_Q1_5849203"/>
      <w:bookmarkEnd w:id="5057"/>
      <w:bookmarkEnd w:id="5058"/>
      <w:bookmarkEnd w:id="5059"/>
      <w:bookmarkEnd w:id="5060"/>
      <w:bookmarkEnd w:id="5061"/>
    </w:p>
    <w:p w:rsidR="00C26509" w:rsidRDefault="00C26509" w:rsidP="006C77CD">
      <w:pPr>
        <w:pStyle w:val="af8"/>
        <w:rPr>
          <w:rtl/>
        </w:rPr>
      </w:pPr>
      <w:bookmarkStart w:id="5062" w:name="ET_yor_5296_241"/>
      <w:r w:rsidRPr="006C77CD">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6C77CD">
        <w:rPr>
          <w:rStyle w:val="TagStyle"/>
          <w:rFonts w:hint="cs"/>
          <w:rtl/>
        </w:rPr>
        <w:t>&lt;&lt; יור &gt;&gt;</w:t>
      </w:r>
      <w:r>
        <w:rPr>
          <w:rFonts w:hint="cs"/>
          <w:rtl/>
        </w:rPr>
        <w:t xml:space="preserve"> </w:t>
      </w:r>
      <w:bookmarkEnd w:id="5062"/>
    </w:p>
    <w:p w:rsidR="00C26509" w:rsidRDefault="00C26509" w:rsidP="00C26509">
      <w:pPr>
        <w:pStyle w:val="KeepWithNext"/>
        <w:rPr>
          <w:rtl/>
        </w:rPr>
      </w:pPr>
    </w:p>
    <w:p w:rsidR="00C26509" w:rsidRDefault="00C26509" w:rsidP="00C26509">
      <w:pPr>
        <w:rPr>
          <w:rtl/>
        </w:rPr>
      </w:pPr>
      <w:bookmarkStart w:id="5063" w:name="_ETM_Q1_5849764"/>
      <w:bookmarkStart w:id="5064" w:name="_ETM_Q1_5849835"/>
      <w:bookmarkEnd w:id="5063"/>
      <w:bookmarkEnd w:id="5064"/>
      <w:r>
        <w:rPr>
          <w:rFonts w:hint="cs"/>
          <w:rtl/>
        </w:rPr>
        <w:t xml:space="preserve">רק שאלה, בבקשה. </w:t>
      </w:r>
    </w:p>
    <w:p w:rsidR="00C26509" w:rsidRDefault="00C26509" w:rsidP="00C26509">
      <w:pPr>
        <w:rPr>
          <w:rtl/>
        </w:rPr>
      </w:pPr>
    </w:p>
    <w:p w:rsidR="00C26509" w:rsidRDefault="00C26509" w:rsidP="006C77CD">
      <w:pPr>
        <w:pStyle w:val="a5"/>
        <w:rPr>
          <w:rtl/>
        </w:rPr>
      </w:pPr>
      <w:bookmarkStart w:id="5065" w:name="ET_speaker_אייל_כץ_205"/>
      <w:r w:rsidRPr="006C77CD">
        <w:rPr>
          <w:rStyle w:val="TagStyle"/>
          <w:rFonts w:hint="cs"/>
          <w:rtl/>
        </w:rPr>
        <w:t xml:space="preserve"> &lt;&lt; דובר &gt;&gt;</w:t>
      </w:r>
      <w:r>
        <w:rPr>
          <w:rStyle w:val="TagStyle"/>
          <w:rFonts w:hint="cs"/>
          <w:rtl/>
        </w:rPr>
        <w:t xml:space="preserve"> </w:t>
      </w:r>
      <w:r>
        <w:rPr>
          <w:rFonts w:hint="cs"/>
          <w:rtl/>
        </w:rPr>
        <w:t>אייל כץ:</w:t>
      </w:r>
      <w:r>
        <w:rPr>
          <w:rStyle w:val="TagStyle"/>
          <w:rFonts w:hint="cs"/>
          <w:rtl/>
        </w:rPr>
        <w:t xml:space="preserve"> </w:t>
      </w:r>
      <w:r w:rsidRPr="006C77CD">
        <w:rPr>
          <w:rStyle w:val="TagStyle"/>
          <w:rFonts w:hint="cs"/>
          <w:rtl/>
        </w:rPr>
        <w:t>&lt;&lt; דובר &gt;&gt;</w:t>
      </w:r>
      <w:r>
        <w:rPr>
          <w:rFonts w:hint="cs"/>
          <w:rtl/>
        </w:rPr>
        <w:t xml:space="preserve"> </w:t>
      </w:r>
      <w:bookmarkEnd w:id="5065"/>
    </w:p>
    <w:p w:rsidR="00C26509" w:rsidRDefault="00C26509" w:rsidP="00C26509">
      <w:pPr>
        <w:pStyle w:val="KeepWithNext"/>
        <w:rPr>
          <w:rtl/>
        </w:rPr>
      </w:pPr>
    </w:p>
    <w:p w:rsidR="00C26509" w:rsidRDefault="00C26509" w:rsidP="00C26509">
      <w:pPr>
        <w:rPr>
          <w:rtl/>
        </w:rPr>
      </w:pPr>
      <w:r>
        <w:rPr>
          <w:rFonts w:hint="cs"/>
          <w:rtl/>
        </w:rPr>
        <w:t xml:space="preserve">סעיף (ב), אדוני, הסעיף הזה בכללותו מוסיף על פקודת המיסים (גבייה). בפקודת המיסים (גבייה) כתוב מתי ניתן להמשיך בדרישות, ואחרי זה </w:t>
      </w:r>
      <w:bookmarkStart w:id="5066" w:name="_ETM_Q1_5868553"/>
      <w:bookmarkEnd w:id="5066"/>
      <w:r>
        <w:rPr>
          <w:rFonts w:hint="cs"/>
          <w:rtl/>
        </w:rPr>
        <w:t xml:space="preserve">בסרגל האכיפה שמפורט בפקודת המיסים (גבייה). סעיף (ב) </w:t>
      </w:r>
      <w:bookmarkStart w:id="5067" w:name="_ETM_Q1_5874015"/>
      <w:bookmarkEnd w:id="5067"/>
      <w:r>
        <w:rPr>
          <w:rFonts w:hint="cs"/>
          <w:rtl/>
        </w:rPr>
        <w:t>בא להוסיף עוד עיכובים לעניין של פעולת האכיפה בכללותה</w:t>
      </w:r>
      <w:bookmarkStart w:id="5068" w:name="_ETM_Q1_5884913"/>
      <w:bookmarkEnd w:id="5068"/>
      <w:r>
        <w:rPr>
          <w:rFonts w:hint="cs"/>
          <w:rtl/>
        </w:rPr>
        <w:t>.</w:t>
      </w:r>
    </w:p>
    <w:p w:rsidR="00C26509" w:rsidRDefault="00C26509" w:rsidP="00C26509">
      <w:pPr>
        <w:rPr>
          <w:rtl/>
        </w:rPr>
      </w:pPr>
    </w:p>
    <w:p w:rsidR="00C26509" w:rsidRDefault="00C26509" w:rsidP="006C77CD">
      <w:pPr>
        <w:pStyle w:val="a5"/>
        <w:rPr>
          <w:rtl/>
        </w:rPr>
      </w:pPr>
      <w:bookmarkStart w:id="5069" w:name="ET_speaker_תומר_רוזנר_206"/>
      <w:r w:rsidRPr="006C77CD">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6C77CD">
        <w:rPr>
          <w:rStyle w:val="TagStyle"/>
          <w:rFonts w:hint="cs"/>
          <w:rtl/>
        </w:rPr>
        <w:t>&lt;&lt; דובר &gt;&gt;</w:t>
      </w:r>
      <w:r>
        <w:rPr>
          <w:rFonts w:hint="cs"/>
          <w:rtl/>
        </w:rPr>
        <w:t xml:space="preserve"> </w:t>
      </w:r>
      <w:bookmarkEnd w:id="5069"/>
    </w:p>
    <w:p w:rsidR="00C26509" w:rsidRDefault="00C26509" w:rsidP="00C26509">
      <w:pPr>
        <w:pStyle w:val="KeepWithNext"/>
        <w:rPr>
          <w:rtl/>
        </w:rPr>
      </w:pPr>
    </w:p>
    <w:p w:rsidR="00C26509" w:rsidRDefault="00C26509" w:rsidP="00C26509">
      <w:pPr>
        <w:rPr>
          <w:rtl/>
        </w:rPr>
      </w:pPr>
      <w:r>
        <w:rPr>
          <w:rFonts w:hint="cs"/>
          <w:rtl/>
        </w:rPr>
        <w:t>כן, כי יש לו שיקול דעת, מה לעשות, הוא יחליט מתי מפעילים אותו.</w:t>
      </w:r>
    </w:p>
    <w:p w:rsidR="00C26509" w:rsidRDefault="00C26509" w:rsidP="00C26509">
      <w:pPr>
        <w:rPr>
          <w:rtl/>
        </w:rPr>
      </w:pPr>
    </w:p>
    <w:p w:rsidR="00C26509" w:rsidRDefault="00C26509" w:rsidP="006C77CD">
      <w:pPr>
        <w:pStyle w:val="a5"/>
        <w:rPr>
          <w:rtl/>
        </w:rPr>
      </w:pPr>
      <w:bookmarkStart w:id="5070" w:name="ET_speaker_אייל_כץ_207"/>
      <w:r w:rsidRPr="006C77CD">
        <w:rPr>
          <w:rStyle w:val="TagStyle"/>
          <w:rFonts w:hint="cs"/>
          <w:rtl/>
        </w:rPr>
        <w:t xml:space="preserve"> &lt;&lt; דובר &gt;&gt;</w:t>
      </w:r>
      <w:r>
        <w:rPr>
          <w:rStyle w:val="TagStyle"/>
          <w:rFonts w:hint="cs"/>
          <w:rtl/>
        </w:rPr>
        <w:t xml:space="preserve"> </w:t>
      </w:r>
      <w:r>
        <w:rPr>
          <w:rFonts w:hint="cs"/>
          <w:rtl/>
        </w:rPr>
        <w:t>אייל כץ:</w:t>
      </w:r>
      <w:r>
        <w:rPr>
          <w:rStyle w:val="TagStyle"/>
          <w:rFonts w:hint="cs"/>
          <w:rtl/>
        </w:rPr>
        <w:t xml:space="preserve"> </w:t>
      </w:r>
      <w:r w:rsidRPr="006C77CD">
        <w:rPr>
          <w:rStyle w:val="TagStyle"/>
          <w:rFonts w:hint="cs"/>
          <w:rtl/>
        </w:rPr>
        <w:t>&lt;&lt; דובר &gt;&gt;</w:t>
      </w:r>
      <w:r>
        <w:rPr>
          <w:rFonts w:hint="cs"/>
          <w:rtl/>
        </w:rPr>
        <w:t xml:space="preserve"> </w:t>
      </w:r>
      <w:bookmarkEnd w:id="5070"/>
    </w:p>
    <w:p w:rsidR="00C26509" w:rsidRDefault="00C26509" w:rsidP="00C26509">
      <w:pPr>
        <w:pStyle w:val="KeepWithNext"/>
        <w:rPr>
          <w:rtl/>
        </w:rPr>
      </w:pPr>
    </w:p>
    <w:p w:rsidR="00C26509" w:rsidRDefault="00C26509" w:rsidP="00C26509">
      <w:pPr>
        <w:rPr>
          <w:rtl/>
        </w:rPr>
      </w:pPr>
      <w:r>
        <w:rPr>
          <w:rFonts w:hint="cs"/>
          <w:rtl/>
        </w:rPr>
        <w:t xml:space="preserve">כך שנראה ששמים בלמים וחסמים. נראה לי </w:t>
      </w:r>
      <w:bookmarkStart w:id="5071" w:name="_ETM_Q1_5885679"/>
      <w:bookmarkEnd w:id="5071"/>
      <w:r>
        <w:rPr>
          <w:rFonts w:hint="cs"/>
          <w:rtl/>
        </w:rPr>
        <w:t>ששמים</w:t>
      </w:r>
      <w:bookmarkStart w:id="5072" w:name="_ETM_Q1_5880909"/>
      <w:bookmarkEnd w:id="5072"/>
      <w:r>
        <w:rPr>
          <w:rFonts w:hint="cs"/>
          <w:rtl/>
        </w:rPr>
        <w:t xml:space="preserve"> עוד טיפה, עוד טיפה. </w:t>
      </w:r>
    </w:p>
    <w:p w:rsidR="00C26509" w:rsidRDefault="00C26509" w:rsidP="00C26509">
      <w:pPr>
        <w:rPr>
          <w:rtl/>
        </w:rPr>
      </w:pPr>
    </w:p>
    <w:p w:rsidR="00C26509" w:rsidRDefault="00C26509" w:rsidP="006C77CD">
      <w:pPr>
        <w:pStyle w:val="a5"/>
        <w:rPr>
          <w:rtl/>
        </w:rPr>
      </w:pPr>
      <w:bookmarkStart w:id="5073" w:name="_ETM_Q1_5895396"/>
      <w:bookmarkStart w:id="5074" w:name="_ETM_Q1_5895470"/>
      <w:bookmarkStart w:id="5075" w:name="ET_speaker_5075_242"/>
      <w:bookmarkEnd w:id="5073"/>
      <w:bookmarkEnd w:id="5074"/>
      <w:r w:rsidRPr="006C77CD">
        <w:rPr>
          <w:rStyle w:val="TagStyle"/>
          <w:rFonts w:hint="cs"/>
          <w:rtl/>
        </w:rPr>
        <w:t>&lt;&lt; דובר &gt;&gt;</w:t>
      </w:r>
      <w:r>
        <w:rPr>
          <w:rStyle w:val="TagStyle"/>
          <w:rFonts w:hint="cs"/>
          <w:rtl/>
        </w:rPr>
        <w:t xml:space="preserve"> </w:t>
      </w:r>
      <w:r>
        <w:rPr>
          <w:rFonts w:hint="cs"/>
          <w:rtl/>
        </w:rPr>
        <w:t>יעל גרמן (יש עתיד):</w:t>
      </w:r>
      <w:r>
        <w:rPr>
          <w:rStyle w:val="TagStyle"/>
          <w:rFonts w:hint="cs"/>
          <w:rtl/>
        </w:rPr>
        <w:t xml:space="preserve"> </w:t>
      </w:r>
      <w:r w:rsidRPr="006C77CD">
        <w:rPr>
          <w:rStyle w:val="TagStyle"/>
          <w:rFonts w:hint="cs"/>
          <w:rtl/>
        </w:rPr>
        <w:t>&lt;&lt; דובר &gt;&gt;</w:t>
      </w:r>
      <w:r>
        <w:rPr>
          <w:rFonts w:hint="cs"/>
          <w:rtl/>
        </w:rPr>
        <w:t xml:space="preserve"> </w:t>
      </w:r>
      <w:bookmarkEnd w:id="5075"/>
    </w:p>
    <w:p w:rsidR="00C26509" w:rsidRDefault="00C26509" w:rsidP="00C26509">
      <w:pPr>
        <w:pStyle w:val="KeepWithNext"/>
        <w:rPr>
          <w:rtl/>
        </w:rPr>
      </w:pPr>
    </w:p>
    <w:p w:rsidR="00C26509" w:rsidRDefault="00C26509" w:rsidP="00C26509">
      <w:pPr>
        <w:rPr>
          <w:rtl/>
        </w:rPr>
      </w:pPr>
      <w:bookmarkStart w:id="5076" w:name="_ETM_Q1_5896961"/>
      <w:bookmarkStart w:id="5077" w:name="_ETM_Q1_5897042"/>
      <w:bookmarkEnd w:id="5076"/>
      <w:bookmarkEnd w:id="5077"/>
      <w:r>
        <w:rPr>
          <w:rFonts w:hint="cs"/>
          <w:rtl/>
        </w:rPr>
        <w:t xml:space="preserve">התקדמנו, נו. </w:t>
      </w:r>
    </w:p>
    <w:p w:rsidR="00C26509" w:rsidRDefault="00C26509" w:rsidP="00C26509">
      <w:pPr>
        <w:rPr>
          <w:rtl/>
        </w:rPr>
      </w:pPr>
      <w:bookmarkStart w:id="5078" w:name="_ETM_Q1_5888462"/>
      <w:bookmarkStart w:id="5079" w:name="_ETM_Q1_5888532"/>
      <w:bookmarkStart w:id="5080" w:name="_ETM_Q1_5889282"/>
      <w:bookmarkEnd w:id="5078"/>
      <w:bookmarkEnd w:id="5079"/>
      <w:bookmarkEnd w:id="5080"/>
    </w:p>
    <w:p w:rsidR="00C26509" w:rsidRDefault="00C26509" w:rsidP="00DE4553">
      <w:pPr>
        <w:pStyle w:val="a5"/>
        <w:keepNext/>
        <w:rPr>
          <w:rtl/>
        </w:rPr>
      </w:pPr>
      <w:bookmarkStart w:id="5081" w:name="ET_speaker_אייל_כץ_243"/>
      <w:r w:rsidRPr="006C77CD">
        <w:rPr>
          <w:rStyle w:val="TagStyle"/>
          <w:rFonts w:hint="cs"/>
          <w:rtl/>
        </w:rPr>
        <w:t xml:space="preserve"> &lt;&lt; דובר &gt;&gt;</w:t>
      </w:r>
      <w:r>
        <w:rPr>
          <w:rStyle w:val="TagStyle"/>
          <w:rFonts w:hint="cs"/>
          <w:rtl/>
        </w:rPr>
        <w:t xml:space="preserve"> </w:t>
      </w:r>
      <w:r>
        <w:rPr>
          <w:rFonts w:hint="cs"/>
          <w:rtl/>
        </w:rPr>
        <w:t>אייל כץ:</w:t>
      </w:r>
      <w:r>
        <w:rPr>
          <w:rStyle w:val="TagStyle"/>
          <w:rFonts w:hint="cs"/>
          <w:rtl/>
        </w:rPr>
        <w:t xml:space="preserve"> </w:t>
      </w:r>
      <w:r w:rsidRPr="006C77CD">
        <w:rPr>
          <w:rStyle w:val="TagStyle"/>
          <w:rFonts w:hint="cs"/>
          <w:rtl/>
        </w:rPr>
        <w:t>&lt;&lt; דובר &gt;&gt;</w:t>
      </w:r>
      <w:r>
        <w:rPr>
          <w:rFonts w:hint="cs"/>
          <w:rtl/>
        </w:rPr>
        <w:t xml:space="preserve"> </w:t>
      </w:r>
      <w:bookmarkEnd w:id="5081"/>
    </w:p>
    <w:p w:rsidR="00C26509" w:rsidRDefault="00C26509" w:rsidP="00DE4553">
      <w:pPr>
        <w:pStyle w:val="KeepWithNext"/>
        <w:rPr>
          <w:rtl/>
        </w:rPr>
      </w:pPr>
    </w:p>
    <w:p w:rsidR="00C26509" w:rsidRDefault="00C26509" w:rsidP="00C26509">
      <w:pPr>
        <w:rPr>
          <w:rtl/>
        </w:rPr>
      </w:pPr>
      <w:bookmarkStart w:id="5082" w:name="_ETM_Q1_5889913"/>
      <w:bookmarkStart w:id="5083" w:name="_ETM_Q1_5889976"/>
      <w:bookmarkEnd w:id="5082"/>
      <w:bookmarkEnd w:id="5083"/>
      <w:r>
        <w:rPr>
          <w:rFonts w:hint="cs"/>
          <w:rtl/>
        </w:rPr>
        <w:t xml:space="preserve"> פקודת המיסים (גבייה), אדוני, מפרטת </w:t>
      </w:r>
      <w:bookmarkStart w:id="5084" w:name="_ETM_Q1_5894356"/>
      <w:bookmarkEnd w:id="5084"/>
      <w:r>
        <w:rPr>
          <w:rFonts w:hint="cs"/>
          <w:rtl/>
        </w:rPr>
        <w:t>באופן מאוד ברור איך ניתן לעבור מפעולת אכיפה לפעולת אכיפה.</w:t>
      </w:r>
    </w:p>
    <w:p w:rsidR="00C26509" w:rsidRDefault="00C26509" w:rsidP="00C26509">
      <w:pPr>
        <w:rPr>
          <w:rtl/>
        </w:rPr>
      </w:pPr>
    </w:p>
    <w:p w:rsidR="00C26509" w:rsidRDefault="00C26509" w:rsidP="00C26509">
      <w:pPr>
        <w:pStyle w:val="a5"/>
        <w:keepNext/>
        <w:rPr>
          <w:rtl/>
        </w:rPr>
      </w:pPr>
      <w:bookmarkStart w:id="5085" w:name="_ETM_Q1_5895504"/>
      <w:bookmarkStart w:id="5086" w:name="_ETM_Q1_5895571"/>
      <w:bookmarkStart w:id="5087" w:name="_ETM_Q1_5896390"/>
      <w:bookmarkEnd w:id="5085"/>
      <w:bookmarkEnd w:id="5086"/>
      <w:bookmarkEnd w:id="5087"/>
      <w:r>
        <w:rPr>
          <w:rStyle w:val="TagStyle"/>
          <w:rFonts w:hint="cs"/>
          <w:rtl/>
        </w:rPr>
        <w:t xml:space="preserve">&lt;&lt; דובר &gt;&gt; </w:t>
      </w:r>
      <w:r>
        <w:rPr>
          <w:rFonts w:hint="cs"/>
          <w:rtl/>
        </w:rPr>
        <w:t>תומר רוזנר:</w:t>
      </w:r>
      <w:r>
        <w:rPr>
          <w:rStyle w:val="TagStyle"/>
          <w:rFonts w:hint="cs"/>
          <w:rtl/>
        </w:rPr>
        <w:t xml:space="preserve"> &lt;&lt; דובר &gt;&gt;</w:t>
      </w:r>
      <w:r>
        <w:rPr>
          <w:rFonts w:hint="cs"/>
          <w:rtl/>
        </w:rPr>
        <w:t xml:space="preserve"> </w:t>
      </w:r>
    </w:p>
    <w:p w:rsidR="00C26509" w:rsidRDefault="00C26509" w:rsidP="00C26509">
      <w:pPr>
        <w:pStyle w:val="KeepWithNext"/>
        <w:rPr>
          <w:rtl/>
        </w:rPr>
      </w:pPr>
    </w:p>
    <w:p w:rsidR="00C26509" w:rsidRDefault="00C26509" w:rsidP="00C26509">
      <w:pPr>
        <w:rPr>
          <w:rtl/>
        </w:rPr>
      </w:pPr>
      <w:r>
        <w:rPr>
          <w:rFonts w:hint="cs"/>
          <w:rtl/>
        </w:rPr>
        <w:t>מי מחליט?</w:t>
      </w:r>
    </w:p>
    <w:p w:rsidR="00C26509" w:rsidRDefault="00C26509" w:rsidP="00C26509">
      <w:pPr>
        <w:ind w:firstLine="0"/>
        <w:rPr>
          <w:rtl/>
        </w:rPr>
      </w:pPr>
    </w:p>
    <w:p w:rsidR="00C26509" w:rsidRDefault="00C26509" w:rsidP="006C77CD">
      <w:pPr>
        <w:pStyle w:val="a5"/>
        <w:rPr>
          <w:rtl/>
        </w:rPr>
      </w:pPr>
      <w:bookmarkStart w:id="5088" w:name="ET_speaker_אייל_כץ_209"/>
      <w:r w:rsidRPr="006C77CD">
        <w:rPr>
          <w:rStyle w:val="TagStyle"/>
          <w:rFonts w:hint="cs"/>
          <w:rtl/>
        </w:rPr>
        <w:t xml:space="preserve"> &lt;&lt; דובר &gt;&gt;</w:t>
      </w:r>
      <w:r>
        <w:rPr>
          <w:rStyle w:val="TagStyle"/>
          <w:rFonts w:hint="cs"/>
          <w:rtl/>
        </w:rPr>
        <w:t xml:space="preserve"> </w:t>
      </w:r>
      <w:r>
        <w:rPr>
          <w:rFonts w:hint="cs"/>
          <w:rtl/>
        </w:rPr>
        <w:t>אייל כץ:</w:t>
      </w:r>
      <w:r>
        <w:rPr>
          <w:rStyle w:val="TagStyle"/>
          <w:rFonts w:hint="cs"/>
          <w:rtl/>
        </w:rPr>
        <w:t xml:space="preserve"> </w:t>
      </w:r>
      <w:r w:rsidRPr="006C77CD">
        <w:rPr>
          <w:rStyle w:val="TagStyle"/>
          <w:rFonts w:hint="cs"/>
          <w:rtl/>
        </w:rPr>
        <w:t>&lt;&lt; דובר &gt;&gt;</w:t>
      </w:r>
      <w:r>
        <w:rPr>
          <w:rFonts w:hint="cs"/>
          <w:rtl/>
        </w:rPr>
        <w:t xml:space="preserve"> </w:t>
      </w:r>
      <w:bookmarkEnd w:id="5088"/>
    </w:p>
    <w:p w:rsidR="00C26509" w:rsidRDefault="00C26509" w:rsidP="00C26509">
      <w:pPr>
        <w:pStyle w:val="KeepWithNext"/>
        <w:rPr>
          <w:rtl/>
        </w:rPr>
      </w:pPr>
    </w:p>
    <w:p w:rsidR="00C26509" w:rsidRDefault="00C26509" w:rsidP="00C26509">
      <w:pPr>
        <w:rPr>
          <w:rtl/>
        </w:rPr>
      </w:pPr>
      <w:r>
        <w:rPr>
          <w:rFonts w:hint="cs"/>
          <w:rtl/>
        </w:rPr>
        <w:t xml:space="preserve">הפקודה. </w:t>
      </w:r>
    </w:p>
    <w:p w:rsidR="00C26509" w:rsidRDefault="00C26509" w:rsidP="00C26509">
      <w:pPr>
        <w:rPr>
          <w:rtl/>
        </w:rPr>
      </w:pPr>
    </w:p>
    <w:p w:rsidR="00C26509" w:rsidRDefault="00C26509" w:rsidP="006C77CD">
      <w:pPr>
        <w:pStyle w:val="a5"/>
        <w:rPr>
          <w:rtl/>
        </w:rPr>
      </w:pPr>
      <w:bookmarkStart w:id="5089" w:name="ET_speaker_תומר_רוזנר_211"/>
      <w:r w:rsidRPr="006C77CD">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6C77CD">
        <w:rPr>
          <w:rStyle w:val="TagStyle"/>
          <w:rFonts w:hint="cs"/>
          <w:rtl/>
        </w:rPr>
        <w:t>&lt;&lt; דובר &gt;&gt;</w:t>
      </w:r>
      <w:r>
        <w:rPr>
          <w:rFonts w:hint="cs"/>
          <w:rtl/>
        </w:rPr>
        <w:t xml:space="preserve"> </w:t>
      </w:r>
      <w:bookmarkEnd w:id="5089"/>
    </w:p>
    <w:p w:rsidR="00C26509" w:rsidRDefault="00C26509" w:rsidP="00C26509">
      <w:pPr>
        <w:pStyle w:val="KeepWithNext"/>
        <w:rPr>
          <w:rtl/>
        </w:rPr>
      </w:pPr>
    </w:p>
    <w:p w:rsidR="00C26509" w:rsidRDefault="00C26509" w:rsidP="00C26509">
      <w:pPr>
        <w:rPr>
          <w:rtl/>
        </w:rPr>
      </w:pPr>
      <w:r>
        <w:rPr>
          <w:rFonts w:hint="cs"/>
          <w:rtl/>
        </w:rPr>
        <w:t>מי מחליט מתי עוברים?</w:t>
      </w:r>
    </w:p>
    <w:p w:rsidR="00C26509" w:rsidRDefault="00C26509" w:rsidP="00C26509">
      <w:pPr>
        <w:ind w:firstLine="0"/>
        <w:rPr>
          <w:rtl/>
        </w:rPr>
      </w:pPr>
      <w:bookmarkStart w:id="5090" w:name="_ETM_Q1_5896782"/>
      <w:bookmarkStart w:id="5091" w:name="_ETM_Q1_5896843"/>
      <w:bookmarkStart w:id="5092" w:name="_ETM_Q1_5897475"/>
      <w:bookmarkEnd w:id="5090"/>
      <w:bookmarkEnd w:id="5091"/>
      <w:bookmarkEnd w:id="5092"/>
    </w:p>
    <w:p w:rsidR="00C26509" w:rsidRDefault="00C26509" w:rsidP="006C77CD">
      <w:pPr>
        <w:pStyle w:val="a5"/>
        <w:rPr>
          <w:rtl/>
        </w:rPr>
      </w:pPr>
      <w:bookmarkStart w:id="5093" w:name="ET_speaker_אייל_כץ_244"/>
      <w:r w:rsidRPr="006C77CD">
        <w:rPr>
          <w:rStyle w:val="TagStyle"/>
          <w:rFonts w:hint="cs"/>
          <w:rtl/>
        </w:rPr>
        <w:t xml:space="preserve"> &lt;&lt; דובר &gt;&gt;</w:t>
      </w:r>
      <w:r>
        <w:rPr>
          <w:rStyle w:val="TagStyle"/>
          <w:rFonts w:hint="cs"/>
          <w:rtl/>
        </w:rPr>
        <w:t xml:space="preserve"> </w:t>
      </w:r>
      <w:r>
        <w:rPr>
          <w:rFonts w:hint="cs"/>
          <w:rtl/>
        </w:rPr>
        <w:t>אייל כץ:</w:t>
      </w:r>
      <w:r>
        <w:rPr>
          <w:rStyle w:val="TagStyle"/>
          <w:rFonts w:hint="cs"/>
          <w:rtl/>
        </w:rPr>
        <w:t xml:space="preserve"> </w:t>
      </w:r>
      <w:r w:rsidRPr="006C77CD">
        <w:rPr>
          <w:rStyle w:val="TagStyle"/>
          <w:rFonts w:hint="cs"/>
          <w:rtl/>
        </w:rPr>
        <w:t>&lt;&lt; דובר &gt;&gt;</w:t>
      </w:r>
      <w:r>
        <w:rPr>
          <w:rFonts w:hint="cs"/>
          <w:rtl/>
        </w:rPr>
        <w:t xml:space="preserve"> </w:t>
      </w:r>
      <w:bookmarkEnd w:id="5093"/>
    </w:p>
    <w:p w:rsidR="00C26509" w:rsidRDefault="00C26509" w:rsidP="00C26509">
      <w:pPr>
        <w:pStyle w:val="KeepWithNext"/>
        <w:rPr>
          <w:rtl/>
        </w:rPr>
      </w:pPr>
    </w:p>
    <w:p w:rsidR="00C26509" w:rsidRDefault="00C26509" w:rsidP="00C26509">
      <w:pPr>
        <w:rPr>
          <w:rtl/>
        </w:rPr>
      </w:pPr>
      <w:bookmarkStart w:id="5094" w:name="_ETM_Q1_5897945"/>
      <w:bookmarkStart w:id="5095" w:name="_ETM_Q1_5897975"/>
      <w:bookmarkEnd w:id="5094"/>
      <w:bookmarkEnd w:id="5095"/>
      <w:r>
        <w:rPr>
          <w:rFonts w:hint="cs"/>
          <w:rtl/>
        </w:rPr>
        <w:t>הפקודה קובעת איך אתה שולח.</w:t>
      </w:r>
    </w:p>
    <w:p w:rsidR="00C26509" w:rsidRDefault="00C26509" w:rsidP="00C26509">
      <w:pPr>
        <w:ind w:firstLine="0"/>
        <w:rPr>
          <w:rtl/>
        </w:rPr>
      </w:pPr>
      <w:bookmarkStart w:id="5096" w:name="_ETM_Q1_5900260"/>
      <w:bookmarkStart w:id="5097" w:name="_ETM_Q1_5900325"/>
      <w:bookmarkStart w:id="5098" w:name="_ETM_Q1_5900411"/>
      <w:bookmarkStart w:id="5099" w:name="_ETM_Q1_5900471"/>
      <w:bookmarkEnd w:id="5096"/>
      <w:bookmarkEnd w:id="5097"/>
      <w:bookmarkEnd w:id="5098"/>
      <w:bookmarkEnd w:id="5099"/>
    </w:p>
    <w:p w:rsidR="00C26509" w:rsidRDefault="00C26509" w:rsidP="006C77CD">
      <w:pPr>
        <w:pStyle w:val="a5"/>
        <w:rPr>
          <w:rtl/>
        </w:rPr>
      </w:pPr>
      <w:bookmarkStart w:id="5100" w:name="ET_speaker_תומר_רוזנר_245"/>
      <w:r w:rsidRPr="006C77CD">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6C77CD">
        <w:rPr>
          <w:rStyle w:val="TagStyle"/>
          <w:rFonts w:hint="cs"/>
          <w:rtl/>
        </w:rPr>
        <w:t>&lt;&lt; דובר &gt;&gt;</w:t>
      </w:r>
      <w:r>
        <w:rPr>
          <w:rFonts w:hint="cs"/>
          <w:rtl/>
        </w:rPr>
        <w:t xml:space="preserve"> </w:t>
      </w:r>
      <w:bookmarkEnd w:id="5100"/>
    </w:p>
    <w:p w:rsidR="00C26509" w:rsidRDefault="00C26509" w:rsidP="00C26509">
      <w:pPr>
        <w:pStyle w:val="KeepWithNext"/>
        <w:rPr>
          <w:rtl/>
        </w:rPr>
      </w:pPr>
    </w:p>
    <w:p w:rsidR="00C26509" w:rsidRDefault="00C26509" w:rsidP="00C26509">
      <w:pPr>
        <w:rPr>
          <w:rtl/>
        </w:rPr>
      </w:pPr>
      <w:bookmarkStart w:id="5101" w:name="_ETM_Q1_5901920"/>
      <w:bookmarkStart w:id="5102" w:name="_ETM_Q1_5901949"/>
      <w:bookmarkEnd w:id="5101"/>
      <w:bookmarkEnd w:id="5102"/>
      <w:r>
        <w:rPr>
          <w:rFonts w:hint="cs"/>
          <w:rtl/>
        </w:rPr>
        <w:t xml:space="preserve">לא. </w:t>
      </w:r>
      <w:bookmarkStart w:id="5103" w:name="_ETM_Q1_5903586"/>
      <w:bookmarkEnd w:id="5103"/>
      <w:r>
        <w:rPr>
          <w:rFonts w:hint="cs"/>
          <w:rtl/>
        </w:rPr>
        <w:t>הפקודה לא.</w:t>
      </w:r>
      <w:bookmarkStart w:id="5104" w:name="_ETM_Q1_5899098"/>
      <w:bookmarkEnd w:id="5104"/>
    </w:p>
    <w:p w:rsidR="00C26509" w:rsidRDefault="00C26509" w:rsidP="00C26509">
      <w:pPr>
        <w:rPr>
          <w:rtl/>
        </w:rPr>
      </w:pPr>
      <w:bookmarkStart w:id="5105" w:name="_ETM_Q1_5899166"/>
      <w:bookmarkEnd w:id="5105"/>
      <w:r>
        <w:rPr>
          <w:rFonts w:hint="cs"/>
          <w:rtl/>
        </w:rPr>
        <w:t xml:space="preserve"> </w:t>
      </w:r>
      <w:bookmarkStart w:id="5106" w:name="_ETM_Q1_5900563"/>
      <w:bookmarkStart w:id="5107" w:name="_ETM_Q1_5900619"/>
      <w:bookmarkStart w:id="5108" w:name="_ETM_Q1_5901341"/>
      <w:bookmarkEnd w:id="5106"/>
      <w:bookmarkEnd w:id="5107"/>
      <w:bookmarkEnd w:id="5108"/>
    </w:p>
    <w:p w:rsidR="00C26509" w:rsidRDefault="00C26509" w:rsidP="006C77CD">
      <w:pPr>
        <w:pStyle w:val="a5"/>
        <w:rPr>
          <w:rtl/>
        </w:rPr>
      </w:pPr>
      <w:bookmarkStart w:id="5109" w:name="ET_speaker_אייל_כץ_246"/>
      <w:r w:rsidRPr="006C77CD">
        <w:rPr>
          <w:rStyle w:val="TagStyle"/>
          <w:rFonts w:hint="cs"/>
          <w:rtl/>
        </w:rPr>
        <w:t xml:space="preserve"> &lt;&lt; דובר &gt;&gt;</w:t>
      </w:r>
      <w:r>
        <w:rPr>
          <w:rStyle w:val="TagStyle"/>
          <w:rFonts w:hint="cs"/>
          <w:rtl/>
        </w:rPr>
        <w:t xml:space="preserve"> </w:t>
      </w:r>
      <w:r>
        <w:rPr>
          <w:rFonts w:hint="cs"/>
          <w:rtl/>
        </w:rPr>
        <w:t>אייל כץ:</w:t>
      </w:r>
      <w:r>
        <w:rPr>
          <w:rStyle w:val="TagStyle"/>
          <w:rFonts w:hint="cs"/>
          <w:rtl/>
        </w:rPr>
        <w:t xml:space="preserve"> </w:t>
      </w:r>
      <w:r w:rsidRPr="006C77CD">
        <w:rPr>
          <w:rStyle w:val="TagStyle"/>
          <w:rFonts w:hint="cs"/>
          <w:rtl/>
        </w:rPr>
        <w:t>&lt;&lt; דובר &gt;&gt;</w:t>
      </w:r>
      <w:r>
        <w:rPr>
          <w:rFonts w:hint="cs"/>
          <w:rtl/>
        </w:rPr>
        <w:t xml:space="preserve"> </w:t>
      </w:r>
      <w:bookmarkEnd w:id="5109"/>
    </w:p>
    <w:p w:rsidR="00C26509" w:rsidRDefault="00C26509" w:rsidP="00C26509">
      <w:pPr>
        <w:pStyle w:val="KeepWithNext"/>
        <w:rPr>
          <w:rtl/>
        </w:rPr>
      </w:pPr>
    </w:p>
    <w:p w:rsidR="00C26509" w:rsidRDefault="00C26509" w:rsidP="00C26509">
      <w:pPr>
        <w:rPr>
          <w:rtl/>
        </w:rPr>
      </w:pPr>
      <w:bookmarkStart w:id="5110" w:name="_ETM_Q1_5901723"/>
      <w:bookmarkStart w:id="5111" w:name="_ETM_Q1_5901754"/>
      <w:bookmarkEnd w:id="5110"/>
      <w:bookmarkEnd w:id="5111"/>
      <w:r>
        <w:rPr>
          <w:rFonts w:hint="cs"/>
          <w:rtl/>
        </w:rPr>
        <w:t xml:space="preserve">עורך דין רוזנר, תן </w:t>
      </w:r>
      <w:bookmarkStart w:id="5112" w:name="_ETM_Q1_5905296"/>
      <w:bookmarkEnd w:id="5112"/>
      <w:r>
        <w:rPr>
          <w:rFonts w:hint="cs"/>
          <w:rtl/>
        </w:rPr>
        <w:t>לי להשלים, בבקשה.</w:t>
      </w:r>
    </w:p>
    <w:p w:rsidR="00C26509" w:rsidRDefault="00C26509" w:rsidP="00C26509">
      <w:pPr>
        <w:ind w:firstLine="0"/>
        <w:rPr>
          <w:rtl/>
        </w:rPr>
      </w:pPr>
      <w:bookmarkStart w:id="5113" w:name="_ETM_Q1_5901232"/>
      <w:bookmarkStart w:id="5114" w:name="_ETM_Q1_5901302"/>
      <w:bookmarkStart w:id="5115" w:name="_ETM_Q1_5901406"/>
      <w:bookmarkStart w:id="5116" w:name="_ETM_Q1_5901481"/>
      <w:bookmarkStart w:id="5117" w:name="_ETM_Q1_5903415"/>
      <w:bookmarkEnd w:id="5113"/>
      <w:bookmarkEnd w:id="5114"/>
      <w:bookmarkEnd w:id="5115"/>
      <w:bookmarkEnd w:id="5116"/>
      <w:bookmarkEnd w:id="5117"/>
    </w:p>
    <w:p w:rsidR="00C26509" w:rsidRDefault="00C26509" w:rsidP="006C77CD">
      <w:pPr>
        <w:pStyle w:val="a5"/>
        <w:rPr>
          <w:rtl/>
        </w:rPr>
      </w:pPr>
      <w:bookmarkStart w:id="5118" w:name="ET_speaker_תומר_רוזנר_247"/>
      <w:r w:rsidRPr="006C77CD">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6C77CD">
        <w:rPr>
          <w:rStyle w:val="TagStyle"/>
          <w:rFonts w:hint="cs"/>
          <w:rtl/>
        </w:rPr>
        <w:t>&lt;&lt; דובר &gt;&gt;</w:t>
      </w:r>
      <w:r>
        <w:rPr>
          <w:rFonts w:hint="cs"/>
          <w:rtl/>
        </w:rPr>
        <w:t xml:space="preserve"> </w:t>
      </w:r>
      <w:bookmarkEnd w:id="5118"/>
    </w:p>
    <w:p w:rsidR="00C26509" w:rsidRDefault="00C26509" w:rsidP="00C26509">
      <w:pPr>
        <w:pStyle w:val="KeepWithNext"/>
        <w:rPr>
          <w:rtl/>
        </w:rPr>
      </w:pPr>
    </w:p>
    <w:p w:rsidR="00C26509" w:rsidRDefault="00C26509" w:rsidP="00C26509">
      <w:pPr>
        <w:rPr>
          <w:rtl/>
        </w:rPr>
      </w:pPr>
      <w:bookmarkStart w:id="5119" w:name="_ETM_Q1_5903934"/>
      <w:bookmarkStart w:id="5120" w:name="_ETM_Q1_5903965"/>
      <w:bookmarkEnd w:id="5119"/>
      <w:bookmarkEnd w:id="5120"/>
      <w:r>
        <w:rPr>
          <w:rFonts w:hint="cs"/>
          <w:rtl/>
        </w:rPr>
        <w:t>בבקשה.</w:t>
      </w:r>
    </w:p>
    <w:p w:rsidR="00DE4553" w:rsidRDefault="00DE4553" w:rsidP="00C26509">
      <w:pPr>
        <w:rPr>
          <w:rtl/>
        </w:rPr>
      </w:pPr>
    </w:p>
    <w:p w:rsidR="00C26509" w:rsidRDefault="00C26509" w:rsidP="00DE4553">
      <w:pPr>
        <w:ind w:firstLine="0"/>
        <w:rPr>
          <w:rStyle w:val="TagStyle"/>
          <w:b w:val="0"/>
          <w:rtl/>
        </w:rPr>
      </w:pPr>
      <w:bookmarkStart w:id="5121" w:name="_ETM_Q1_5904969"/>
      <w:bookmarkStart w:id="5122" w:name="_ETM_Q1_5905030"/>
      <w:bookmarkStart w:id="5123" w:name="_ETM_Q1_5906207"/>
      <w:bookmarkEnd w:id="5121"/>
      <w:bookmarkEnd w:id="5122"/>
      <w:bookmarkEnd w:id="5123"/>
    </w:p>
    <w:p w:rsidR="00C26509" w:rsidRDefault="00C26509" w:rsidP="006C77CD">
      <w:pPr>
        <w:pStyle w:val="a5"/>
        <w:rPr>
          <w:rtl/>
        </w:rPr>
      </w:pPr>
      <w:bookmarkStart w:id="5124" w:name="ET_speaker_אייל_כץ_248"/>
      <w:r w:rsidRPr="006C77CD">
        <w:rPr>
          <w:rStyle w:val="TagStyle"/>
          <w:rFonts w:hint="cs"/>
          <w:rtl/>
        </w:rPr>
        <w:t xml:space="preserve"> &lt;&lt; דובר &gt;&gt;</w:t>
      </w:r>
      <w:r>
        <w:rPr>
          <w:rStyle w:val="TagStyle"/>
          <w:rFonts w:hint="cs"/>
          <w:rtl/>
        </w:rPr>
        <w:t xml:space="preserve"> </w:t>
      </w:r>
      <w:r>
        <w:rPr>
          <w:rFonts w:hint="cs"/>
          <w:rtl/>
        </w:rPr>
        <w:t>אייל כץ:</w:t>
      </w:r>
      <w:r>
        <w:rPr>
          <w:rStyle w:val="TagStyle"/>
          <w:rFonts w:hint="cs"/>
          <w:rtl/>
        </w:rPr>
        <w:t xml:space="preserve"> </w:t>
      </w:r>
      <w:r w:rsidRPr="006C77CD">
        <w:rPr>
          <w:rStyle w:val="TagStyle"/>
          <w:rFonts w:hint="cs"/>
          <w:rtl/>
        </w:rPr>
        <w:t>&lt;&lt; דובר &gt;&gt;</w:t>
      </w:r>
      <w:r>
        <w:rPr>
          <w:rFonts w:hint="cs"/>
          <w:rtl/>
        </w:rPr>
        <w:t xml:space="preserve"> </w:t>
      </w:r>
      <w:bookmarkEnd w:id="5124"/>
    </w:p>
    <w:p w:rsidR="00C26509" w:rsidRDefault="00C26509" w:rsidP="00C26509">
      <w:pPr>
        <w:pStyle w:val="KeepWithNext"/>
        <w:rPr>
          <w:rtl/>
        </w:rPr>
      </w:pPr>
    </w:p>
    <w:p w:rsidR="00C26509" w:rsidRDefault="00C26509" w:rsidP="00C26509">
      <w:pPr>
        <w:rPr>
          <w:rtl/>
        </w:rPr>
      </w:pPr>
      <w:bookmarkStart w:id="5125" w:name="_ETM_Q1_5906618"/>
      <w:bookmarkStart w:id="5126" w:name="_ETM_Q1_5906670"/>
      <w:bookmarkEnd w:id="5125"/>
      <w:bookmarkEnd w:id="5126"/>
      <w:r>
        <w:rPr>
          <w:rFonts w:hint="cs"/>
          <w:rtl/>
        </w:rPr>
        <w:t xml:space="preserve">פקודת המיסים (גבייה) קובעת איך תישלח </w:t>
      </w:r>
      <w:bookmarkStart w:id="5127" w:name="_ETM_Q1_5908155"/>
      <w:bookmarkEnd w:id="5127"/>
      <w:r>
        <w:rPr>
          <w:rFonts w:hint="cs"/>
          <w:rtl/>
        </w:rPr>
        <w:t>הדרישה ותוך כמה אפשר להמשיך לעבוד הלאה.</w:t>
      </w:r>
    </w:p>
    <w:p w:rsidR="00C26509" w:rsidRDefault="00C26509" w:rsidP="00C26509">
      <w:pPr>
        <w:ind w:firstLine="0"/>
        <w:rPr>
          <w:rtl/>
        </w:rPr>
      </w:pPr>
      <w:bookmarkStart w:id="5128" w:name="_ETM_Q1_5916631"/>
      <w:bookmarkStart w:id="5129" w:name="_ETM_Q1_5916693"/>
      <w:bookmarkStart w:id="5130" w:name="_ETM_Q1_5916761"/>
      <w:bookmarkStart w:id="5131" w:name="_ETM_Q1_5916831"/>
      <w:bookmarkStart w:id="5132" w:name="_ETM_Q1_5910721"/>
      <w:bookmarkEnd w:id="5128"/>
      <w:bookmarkEnd w:id="5129"/>
      <w:bookmarkEnd w:id="5130"/>
      <w:bookmarkEnd w:id="5131"/>
      <w:bookmarkEnd w:id="5132"/>
    </w:p>
    <w:p w:rsidR="00C26509" w:rsidRDefault="00C26509" w:rsidP="006C77CD">
      <w:pPr>
        <w:pStyle w:val="a5"/>
        <w:rPr>
          <w:rtl/>
        </w:rPr>
      </w:pPr>
      <w:bookmarkStart w:id="5133" w:name="ET_speaker_תומר_רוזנר_249"/>
      <w:r w:rsidRPr="006C77CD">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6C77CD">
        <w:rPr>
          <w:rStyle w:val="TagStyle"/>
          <w:rFonts w:hint="cs"/>
          <w:rtl/>
        </w:rPr>
        <w:t>&lt;&lt; דובר &gt;&gt;</w:t>
      </w:r>
      <w:r>
        <w:rPr>
          <w:rFonts w:hint="cs"/>
          <w:rtl/>
        </w:rPr>
        <w:t xml:space="preserve"> </w:t>
      </w:r>
      <w:bookmarkEnd w:id="5133"/>
    </w:p>
    <w:p w:rsidR="00C26509" w:rsidRDefault="00C26509" w:rsidP="00C26509">
      <w:pPr>
        <w:pStyle w:val="KeepWithNext"/>
        <w:rPr>
          <w:rtl/>
        </w:rPr>
      </w:pPr>
    </w:p>
    <w:p w:rsidR="00C26509" w:rsidRDefault="00C26509" w:rsidP="00C26509">
      <w:pPr>
        <w:rPr>
          <w:rtl/>
        </w:rPr>
      </w:pPr>
      <w:bookmarkStart w:id="5134" w:name="_ETM_Q1_5911223"/>
      <w:bookmarkStart w:id="5135" w:name="_ETM_Q1_5911263"/>
      <w:bookmarkEnd w:id="5134"/>
      <w:bookmarkEnd w:id="5135"/>
      <w:r>
        <w:rPr>
          <w:rFonts w:hint="cs"/>
          <w:rtl/>
        </w:rPr>
        <w:t>מי מחליט מת</w:t>
      </w:r>
      <w:bookmarkStart w:id="5136" w:name="_ETM_Q1_5915300"/>
      <w:bookmarkEnd w:id="5136"/>
      <w:r>
        <w:rPr>
          <w:rFonts w:hint="cs"/>
          <w:rtl/>
        </w:rPr>
        <w:t>י?</w:t>
      </w:r>
      <w:r>
        <w:rPr>
          <w:rFonts w:hint="cs"/>
        </w:rPr>
        <w:t xml:space="preserve"> </w:t>
      </w:r>
      <w:r>
        <w:rPr>
          <w:rFonts w:hint="cs"/>
          <w:rtl/>
        </w:rPr>
        <w:t xml:space="preserve">מי מחליט? </w:t>
      </w:r>
    </w:p>
    <w:p w:rsidR="00C26509" w:rsidRDefault="00C26509" w:rsidP="00C26509">
      <w:pPr>
        <w:rPr>
          <w:rtl/>
        </w:rPr>
      </w:pPr>
      <w:r>
        <w:rPr>
          <w:rFonts w:hint="cs"/>
          <w:rtl/>
        </w:rPr>
        <w:t xml:space="preserve"> </w:t>
      </w:r>
    </w:p>
    <w:p w:rsidR="00C26509" w:rsidRDefault="00C26509" w:rsidP="006C77CD">
      <w:pPr>
        <w:pStyle w:val="a5"/>
        <w:rPr>
          <w:rtl/>
        </w:rPr>
      </w:pPr>
      <w:bookmarkStart w:id="5137" w:name="ET_speaker_אילן_ערוסי_210"/>
      <w:r w:rsidRPr="006C77CD">
        <w:rPr>
          <w:rStyle w:val="TagStyle"/>
          <w:rFonts w:hint="cs"/>
          <w:rtl/>
        </w:rPr>
        <w:t xml:space="preserve"> &lt;&lt; דובר &gt;&gt;</w:t>
      </w:r>
      <w:r>
        <w:rPr>
          <w:rStyle w:val="TagStyle"/>
          <w:rFonts w:hint="cs"/>
          <w:rtl/>
        </w:rPr>
        <w:t xml:space="preserve"> </w:t>
      </w:r>
      <w:r>
        <w:rPr>
          <w:rFonts w:hint="cs"/>
          <w:rtl/>
        </w:rPr>
        <w:t>אילן ערוסי:</w:t>
      </w:r>
      <w:r>
        <w:rPr>
          <w:rStyle w:val="TagStyle"/>
          <w:rFonts w:hint="cs"/>
          <w:rtl/>
        </w:rPr>
        <w:t xml:space="preserve"> </w:t>
      </w:r>
      <w:r w:rsidRPr="006C77CD">
        <w:rPr>
          <w:rStyle w:val="TagStyle"/>
          <w:rFonts w:hint="cs"/>
          <w:rtl/>
        </w:rPr>
        <w:t>&lt;&lt; דובר &gt;&gt;</w:t>
      </w:r>
      <w:r>
        <w:rPr>
          <w:rFonts w:hint="cs"/>
          <w:rtl/>
        </w:rPr>
        <w:t xml:space="preserve"> </w:t>
      </w:r>
      <w:bookmarkEnd w:id="5137"/>
    </w:p>
    <w:p w:rsidR="00C26509" w:rsidRDefault="00C26509" w:rsidP="00C26509">
      <w:pPr>
        <w:pStyle w:val="KeepWithNext"/>
        <w:rPr>
          <w:rtl/>
        </w:rPr>
      </w:pPr>
    </w:p>
    <w:p w:rsidR="00C26509" w:rsidRDefault="00C26509" w:rsidP="00C26509">
      <w:pPr>
        <w:rPr>
          <w:rtl/>
        </w:rPr>
      </w:pPr>
      <w:r>
        <w:rPr>
          <w:rFonts w:hint="cs"/>
          <w:rtl/>
        </w:rPr>
        <w:t xml:space="preserve">אני אגיד לך. קודם כול יש את הנהלים ואת הפקודה, שהיא </w:t>
      </w:r>
      <w:bookmarkStart w:id="5138" w:name="_ETM_Q1_5916612"/>
      <w:bookmarkEnd w:id="5138"/>
      <w:r>
        <w:rPr>
          <w:rFonts w:hint="cs"/>
          <w:rtl/>
        </w:rPr>
        <w:t>קובעת את לוחות הזמנים, ואת ההקלה של זה, אם</w:t>
      </w:r>
      <w:bookmarkStart w:id="5139" w:name="_ETM_Q1_5917389"/>
      <w:bookmarkEnd w:id="5139"/>
      <w:r>
        <w:rPr>
          <w:rFonts w:hint="cs"/>
          <w:rtl/>
        </w:rPr>
        <w:t xml:space="preserve"> רוצים להרחיב את לוחות הזמנים, יש פה הנחיות </w:t>
      </w:r>
      <w:bookmarkStart w:id="5140" w:name="_ETM_Q1_5924050"/>
      <w:bookmarkEnd w:id="5140"/>
      <w:r>
        <w:rPr>
          <w:rFonts w:hint="cs"/>
          <w:rtl/>
        </w:rPr>
        <w:t>ברורות של הגזבר או של מי מטעמו.</w:t>
      </w:r>
    </w:p>
    <w:p w:rsidR="00C26509" w:rsidRDefault="00C26509" w:rsidP="00C26509">
      <w:pPr>
        <w:rPr>
          <w:rtl/>
        </w:rPr>
      </w:pPr>
      <w:bookmarkStart w:id="5141" w:name="_ETM_Q1_5923541"/>
      <w:bookmarkStart w:id="5142" w:name="_ETM_Q1_5923595"/>
      <w:bookmarkStart w:id="5143" w:name="_ETM_Q1_5923671"/>
      <w:bookmarkStart w:id="5144" w:name="_ETM_Q1_5923724"/>
      <w:bookmarkStart w:id="5145" w:name="_ETM_Q1_5925031"/>
      <w:bookmarkEnd w:id="5141"/>
      <w:bookmarkEnd w:id="5142"/>
      <w:bookmarkEnd w:id="5143"/>
      <w:bookmarkEnd w:id="5144"/>
      <w:bookmarkEnd w:id="5145"/>
    </w:p>
    <w:p w:rsidR="00C26509" w:rsidRDefault="00C26509" w:rsidP="00C26509">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C26509" w:rsidRDefault="00C26509" w:rsidP="00C26509">
      <w:pPr>
        <w:pStyle w:val="KeepWithNext"/>
        <w:rPr>
          <w:rtl/>
        </w:rPr>
      </w:pPr>
    </w:p>
    <w:p w:rsidR="00C26509" w:rsidRDefault="00C26509" w:rsidP="00C26509">
      <w:pPr>
        <w:rPr>
          <w:rtl/>
        </w:rPr>
      </w:pPr>
      <w:bookmarkStart w:id="5146" w:name="_ETM_Q1_5925650"/>
      <w:bookmarkStart w:id="5147" w:name="_ETM_Q1_5925707"/>
      <w:bookmarkEnd w:id="5146"/>
      <w:bookmarkEnd w:id="5147"/>
      <w:r>
        <w:rPr>
          <w:rFonts w:hint="cs"/>
          <w:rtl/>
        </w:rPr>
        <w:t>זה בדיוק העניין.</w:t>
      </w:r>
      <w:bookmarkStart w:id="5148" w:name="_ETM_Q1_5922718"/>
      <w:bookmarkStart w:id="5149" w:name="_ETM_Q1_5922782"/>
      <w:bookmarkEnd w:id="5148"/>
      <w:bookmarkEnd w:id="5149"/>
    </w:p>
    <w:p w:rsidR="00C26509" w:rsidRDefault="00C26509" w:rsidP="00C26509">
      <w:pPr>
        <w:rPr>
          <w:rtl/>
        </w:rPr>
      </w:pPr>
      <w:bookmarkStart w:id="5150" w:name="_ETM_Q1_5922804"/>
      <w:bookmarkStart w:id="5151" w:name="_ETM_Q1_5922859"/>
      <w:bookmarkStart w:id="5152" w:name="_ETM_Q1_5923949"/>
      <w:bookmarkEnd w:id="5150"/>
      <w:bookmarkEnd w:id="5151"/>
      <w:bookmarkEnd w:id="5152"/>
    </w:p>
    <w:p w:rsidR="00C26509" w:rsidRDefault="00C26509" w:rsidP="006C77CD">
      <w:pPr>
        <w:pStyle w:val="a5"/>
        <w:rPr>
          <w:rtl/>
        </w:rPr>
      </w:pPr>
      <w:bookmarkStart w:id="5153" w:name="ET_speaker_אילן_ערוסי_251"/>
      <w:r w:rsidRPr="006C77CD">
        <w:rPr>
          <w:rStyle w:val="TagStyle"/>
          <w:rFonts w:hint="cs"/>
          <w:rtl/>
        </w:rPr>
        <w:t xml:space="preserve"> &lt;&lt; דובר &gt;&gt;</w:t>
      </w:r>
      <w:r>
        <w:rPr>
          <w:rStyle w:val="TagStyle"/>
          <w:rFonts w:hint="cs"/>
          <w:rtl/>
        </w:rPr>
        <w:t xml:space="preserve"> </w:t>
      </w:r>
      <w:r>
        <w:rPr>
          <w:rFonts w:hint="cs"/>
          <w:rtl/>
        </w:rPr>
        <w:t>אילן ערוסי:</w:t>
      </w:r>
      <w:r>
        <w:rPr>
          <w:rStyle w:val="TagStyle"/>
          <w:rFonts w:hint="cs"/>
          <w:rtl/>
        </w:rPr>
        <w:t xml:space="preserve"> </w:t>
      </w:r>
      <w:r w:rsidRPr="006C77CD">
        <w:rPr>
          <w:rStyle w:val="TagStyle"/>
          <w:rFonts w:hint="cs"/>
          <w:rtl/>
        </w:rPr>
        <w:t>&lt;&lt; דובר &gt;&gt;</w:t>
      </w:r>
      <w:r>
        <w:rPr>
          <w:rFonts w:hint="cs"/>
          <w:rtl/>
        </w:rPr>
        <w:t xml:space="preserve"> </w:t>
      </w:r>
      <w:bookmarkEnd w:id="5153"/>
    </w:p>
    <w:p w:rsidR="00C26509" w:rsidRDefault="00C26509" w:rsidP="00C26509">
      <w:pPr>
        <w:pStyle w:val="KeepWithNext"/>
        <w:rPr>
          <w:rtl/>
        </w:rPr>
      </w:pPr>
    </w:p>
    <w:p w:rsidR="00C26509" w:rsidRDefault="00C26509" w:rsidP="00C26509">
      <w:pPr>
        <w:rPr>
          <w:rtl/>
        </w:rPr>
      </w:pPr>
      <w:bookmarkStart w:id="5154" w:name="_ETM_Q1_5924554"/>
      <w:bookmarkStart w:id="5155" w:name="_ETM_Q1_5924637"/>
      <w:bookmarkEnd w:id="5154"/>
      <w:bookmarkEnd w:id="5155"/>
      <w:r>
        <w:rPr>
          <w:rFonts w:hint="cs"/>
          <w:rtl/>
        </w:rPr>
        <w:t xml:space="preserve">לא, זה </w:t>
      </w:r>
      <w:bookmarkStart w:id="5156" w:name="_ETM_Q1_5923822"/>
      <w:bookmarkStart w:id="5157" w:name="_ETM_Q1_5923862"/>
      <w:bookmarkEnd w:id="5156"/>
      <w:bookmarkEnd w:id="5157"/>
      <w:r>
        <w:rPr>
          <w:rFonts w:hint="cs"/>
          <w:rtl/>
        </w:rPr>
        <w:t xml:space="preserve">כתוב </w:t>
      </w:r>
      <w:bookmarkStart w:id="5158" w:name="_ETM_Q1_5924378"/>
      <w:bookmarkEnd w:id="5158"/>
      <w:r>
        <w:rPr>
          <w:rFonts w:hint="cs"/>
          <w:rtl/>
        </w:rPr>
        <w:t xml:space="preserve">פה פרטני. יש הבדל בין פרטני, לא על כל אחד. </w:t>
      </w:r>
      <w:bookmarkStart w:id="5159" w:name="_ETM_Q1_5927318"/>
      <w:bookmarkEnd w:id="5159"/>
    </w:p>
    <w:p w:rsidR="00C26509" w:rsidRDefault="00C26509" w:rsidP="00C26509">
      <w:pPr>
        <w:ind w:firstLine="0"/>
        <w:rPr>
          <w:rtl/>
        </w:rPr>
      </w:pPr>
      <w:bookmarkStart w:id="5160" w:name="_ETM_Q1_5927373"/>
      <w:bookmarkStart w:id="5161" w:name="_ETM_Q1_5927446"/>
      <w:bookmarkStart w:id="5162" w:name="_ETM_Q1_5927514"/>
      <w:bookmarkStart w:id="5163" w:name="_ETM_Q1_5928852"/>
      <w:bookmarkStart w:id="5164" w:name="_ETM_Q1_5927155"/>
      <w:bookmarkStart w:id="5165" w:name="_ETM_Q1_5927218"/>
      <w:bookmarkStart w:id="5166" w:name="_ETM_Q1_5928364"/>
      <w:bookmarkEnd w:id="5160"/>
      <w:bookmarkEnd w:id="5161"/>
      <w:bookmarkEnd w:id="5162"/>
      <w:bookmarkEnd w:id="5163"/>
      <w:bookmarkEnd w:id="5164"/>
      <w:bookmarkEnd w:id="5165"/>
      <w:bookmarkEnd w:id="5166"/>
    </w:p>
    <w:p w:rsidR="00C26509" w:rsidRDefault="00C26509" w:rsidP="006C77CD">
      <w:pPr>
        <w:pStyle w:val="a5"/>
        <w:rPr>
          <w:rtl/>
        </w:rPr>
      </w:pPr>
      <w:bookmarkStart w:id="5167" w:name="ET_speaker_אייל_כץ_254"/>
      <w:r w:rsidRPr="006C77CD">
        <w:rPr>
          <w:rStyle w:val="TagStyle"/>
          <w:rFonts w:hint="cs"/>
          <w:rtl/>
        </w:rPr>
        <w:t xml:space="preserve"> &lt;&lt; דובר &gt;&gt;</w:t>
      </w:r>
      <w:r>
        <w:rPr>
          <w:rStyle w:val="TagStyle"/>
          <w:rFonts w:hint="cs"/>
          <w:rtl/>
        </w:rPr>
        <w:t xml:space="preserve"> </w:t>
      </w:r>
      <w:r>
        <w:rPr>
          <w:rFonts w:hint="cs"/>
          <w:rtl/>
        </w:rPr>
        <w:t>אייל כץ:</w:t>
      </w:r>
      <w:r>
        <w:rPr>
          <w:rStyle w:val="TagStyle"/>
          <w:rFonts w:hint="cs"/>
          <w:rtl/>
        </w:rPr>
        <w:t xml:space="preserve"> </w:t>
      </w:r>
      <w:r w:rsidRPr="006C77CD">
        <w:rPr>
          <w:rStyle w:val="TagStyle"/>
          <w:rFonts w:hint="cs"/>
          <w:rtl/>
        </w:rPr>
        <w:t>&lt;&lt; דובר &gt;&gt;</w:t>
      </w:r>
      <w:r>
        <w:rPr>
          <w:rFonts w:hint="cs"/>
          <w:rtl/>
        </w:rPr>
        <w:t xml:space="preserve"> </w:t>
      </w:r>
      <w:bookmarkEnd w:id="5167"/>
    </w:p>
    <w:p w:rsidR="00C26509" w:rsidRDefault="00C26509" w:rsidP="00C26509">
      <w:pPr>
        <w:pStyle w:val="KeepWithNext"/>
        <w:rPr>
          <w:rtl/>
        </w:rPr>
      </w:pPr>
    </w:p>
    <w:p w:rsidR="00C26509" w:rsidRDefault="00C26509" w:rsidP="00C26509">
      <w:pPr>
        <w:rPr>
          <w:rtl/>
        </w:rPr>
      </w:pPr>
      <w:bookmarkStart w:id="5168" w:name="_ETM_Q1_5928841"/>
      <w:bookmarkStart w:id="5169" w:name="_ETM_Q1_5928890"/>
      <w:bookmarkEnd w:id="5168"/>
      <w:bookmarkEnd w:id="5169"/>
      <w:r>
        <w:rPr>
          <w:rFonts w:hint="cs"/>
          <w:rtl/>
        </w:rPr>
        <w:t>פה פרטני על כל אחד.</w:t>
      </w:r>
    </w:p>
    <w:p w:rsidR="00C26509" w:rsidRDefault="00C26509" w:rsidP="00C26509">
      <w:pPr>
        <w:rPr>
          <w:rtl/>
        </w:rPr>
      </w:pPr>
      <w:bookmarkStart w:id="5170" w:name="_ETM_Q1_5932079"/>
      <w:bookmarkStart w:id="5171" w:name="_ETM_Q1_5932159"/>
      <w:bookmarkEnd w:id="5170"/>
      <w:bookmarkEnd w:id="5171"/>
      <w:r>
        <w:rPr>
          <w:rFonts w:hint="cs"/>
          <w:rtl/>
        </w:rPr>
        <w:t xml:space="preserve"> </w:t>
      </w:r>
    </w:p>
    <w:p w:rsidR="00C26509" w:rsidRDefault="00C26509" w:rsidP="00C26509">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C26509" w:rsidRDefault="00C26509" w:rsidP="00C26509">
      <w:pPr>
        <w:pStyle w:val="KeepWithNext"/>
        <w:rPr>
          <w:rtl/>
        </w:rPr>
      </w:pPr>
    </w:p>
    <w:p w:rsidR="00C26509" w:rsidRDefault="00C26509" w:rsidP="00C26509">
      <w:pPr>
        <w:rPr>
          <w:rtl/>
        </w:rPr>
      </w:pPr>
      <w:bookmarkStart w:id="5172" w:name="_ETM_Q1_5929460"/>
      <w:bookmarkStart w:id="5173" w:name="_ETM_Q1_5929512"/>
      <w:bookmarkEnd w:id="5172"/>
      <w:bookmarkEnd w:id="5173"/>
      <w:r>
        <w:rPr>
          <w:rFonts w:hint="cs"/>
          <w:rtl/>
        </w:rPr>
        <w:t xml:space="preserve">לא על </w:t>
      </w:r>
      <w:bookmarkStart w:id="5174" w:name="_ETM_Q1_5930514"/>
      <w:bookmarkEnd w:id="5174"/>
      <w:r>
        <w:rPr>
          <w:rFonts w:hint="cs"/>
          <w:rtl/>
        </w:rPr>
        <w:t>כל אחד.</w:t>
      </w:r>
    </w:p>
    <w:p w:rsidR="00C26509" w:rsidRDefault="00C26509" w:rsidP="00C26509">
      <w:pPr>
        <w:rPr>
          <w:rtl/>
        </w:rPr>
      </w:pPr>
      <w:bookmarkStart w:id="5175" w:name="_ETM_Q1_5931507"/>
      <w:bookmarkStart w:id="5176" w:name="_ETM_Q1_5931592"/>
      <w:bookmarkStart w:id="5177" w:name="_ETM_Q1_5931616"/>
      <w:bookmarkStart w:id="5178" w:name="_ETM_Q1_5931672"/>
      <w:bookmarkEnd w:id="5175"/>
      <w:bookmarkEnd w:id="5176"/>
      <w:bookmarkEnd w:id="5177"/>
      <w:bookmarkEnd w:id="5178"/>
    </w:p>
    <w:p w:rsidR="00C26509" w:rsidRDefault="00C26509" w:rsidP="006C77CD">
      <w:pPr>
        <w:pStyle w:val="a5"/>
        <w:rPr>
          <w:rtl/>
        </w:rPr>
      </w:pPr>
      <w:bookmarkStart w:id="5179" w:name="ET_speaker_אילן_ערוסי_253"/>
      <w:r w:rsidRPr="006C77CD">
        <w:rPr>
          <w:rStyle w:val="TagStyle"/>
          <w:rFonts w:hint="cs"/>
          <w:rtl/>
        </w:rPr>
        <w:t xml:space="preserve"> &lt;&lt; דובר &gt;&gt;</w:t>
      </w:r>
      <w:r>
        <w:rPr>
          <w:rStyle w:val="TagStyle"/>
          <w:rFonts w:hint="cs"/>
          <w:rtl/>
        </w:rPr>
        <w:t xml:space="preserve"> </w:t>
      </w:r>
      <w:r>
        <w:rPr>
          <w:rFonts w:hint="cs"/>
          <w:rtl/>
        </w:rPr>
        <w:t>אילן ערוסי:</w:t>
      </w:r>
      <w:r>
        <w:rPr>
          <w:rStyle w:val="TagStyle"/>
          <w:rFonts w:hint="cs"/>
          <w:rtl/>
        </w:rPr>
        <w:t xml:space="preserve"> </w:t>
      </w:r>
      <w:r w:rsidRPr="006C77CD">
        <w:rPr>
          <w:rStyle w:val="TagStyle"/>
          <w:rFonts w:hint="cs"/>
          <w:rtl/>
        </w:rPr>
        <w:t>&lt;&lt; דובר &gt;&gt;</w:t>
      </w:r>
      <w:r>
        <w:rPr>
          <w:rFonts w:hint="cs"/>
          <w:rtl/>
        </w:rPr>
        <w:t xml:space="preserve"> </w:t>
      </w:r>
      <w:bookmarkEnd w:id="5179"/>
    </w:p>
    <w:p w:rsidR="00C26509" w:rsidRDefault="00C26509" w:rsidP="00C26509">
      <w:pPr>
        <w:ind w:firstLine="0"/>
        <w:rPr>
          <w:rtl/>
        </w:rPr>
      </w:pPr>
      <w:bookmarkStart w:id="5180" w:name="_ETM_Q1_5933873"/>
      <w:bookmarkStart w:id="5181" w:name="_ETM_Q1_5933925"/>
      <w:bookmarkEnd w:id="5180"/>
      <w:bookmarkEnd w:id="5181"/>
      <w:r>
        <w:rPr>
          <w:rFonts w:hint="cs"/>
          <w:rtl/>
        </w:rPr>
        <w:t xml:space="preserve"> </w:t>
      </w:r>
    </w:p>
    <w:p w:rsidR="00C26509" w:rsidRDefault="00C26509" w:rsidP="00C26509">
      <w:pPr>
        <w:rPr>
          <w:rtl/>
        </w:rPr>
      </w:pPr>
      <w:bookmarkStart w:id="5182" w:name="_ETM_Q1_5927576"/>
      <w:bookmarkStart w:id="5183" w:name="_ETM_Q1_5927653"/>
      <w:bookmarkEnd w:id="5182"/>
      <w:bookmarkEnd w:id="5183"/>
      <w:r>
        <w:rPr>
          <w:rFonts w:hint="cs"/>
          <w:rtl/>
        </w:rPr>
        <w:t>פרטני זה פרטני.</w:t>
      </w:r>
      <w:bookmarkStart w:id="5184" w:name="_ETM_Q1_5931111"/>
      <w:bookmarkEnd w:id="5184"/>
    </w:p>
    <w:p w:rsidR="00C26509" w:rsidRDefault="00C26509" w:rsidP="00C26509">
      <w:pPr>
        <w:rPr>
          <w:rtl/>
        </w:rPr>
      </w:pPr>
      <w:bookmarkStart w:id="5185" w:name="_ETM_Q1_5931173"/>
      <w:bookmarkStart w:id="5186" w:name="_ETM_Q1_5931909"/>
      <w:bookmarkEnd w:id="5185"/>
      <w:bookmarkEnd w:id="5186"/>
    </w:p>
    <w:p w:rsidR="00C26509" w:rsidRDefault="00C26509" w:rsidP="006C77CD">
      <w:pPr>
        <w:pStyle w:val="a5"/>
        <w:rPr>
          <w:rtl/>
        </w:rPr>
      </w:pPr>
      <w:bookmarkStart w:id="5187" w:name="ET_speaker_אייל_כץ_255"/>
      <w:r w:rsidRPr="006C77CD">
        <w:rPr>
          <w:rStyle w:val="TagStyle"/>
          <w:rFonts w:hint="cs"/>
          <w:rtl/>
        </w:rPr>
        <w:t xml:space="preserve"> &lt;&lt; דובר &gt;&gt;</w:t>
      </w:r>
      <w:r>
        <w:rPr>
          <w:rStyle w:val="TagStyle"/>
          <w:rFonts w:hint="cs"/>
          <w:rtl/>
        </w:rPr>
        <w:t xml:space="preserve"> </w:t>
      </w:r>
      <w:r>
        <w:rPr>
          <w:rFonts w:hint="cs"/>
          <w:rtl/>
        </w:rPr>
        <w:t>אייל כץ:</w:t>
      </w:r>
      <w:r>
        <w:rPr>
          <w:rStyle w:val="TagStyle"/>
          <w:rFonts w:hint="cs"/>
          <w:rtl/>
        </w:rPr>
        <w:t xml:space="preserve"> </w:t>
      </w:r>
      <w:r w:rsidRPr="006C77CD">
        <w:rPr>
          <w:rStyle w:val="TagStyle"/>
          <w:rFonts w:hint="cs"/>
          <w:rtl/>
        </w:rPr>
        <w:t>&lt;&lt; דובר &gt;&gt;</w:t>
      </w:r>
      <w:r>
        <w:rPr>
          <w:rFonts w:hint="cs"/>
          <w:rtl/>
        </w:rPr>
        <w:t xml:space="preserve"> </w:t>
      </w:r>
      <w:bookmarkEnd w:id="5187"/>
    </w:p>
    <w:p w:rsidR="00C26509" w:rsidRDefault="00C26509" w:rsidP="00C26509">
      <w:pPr>
        <w:pStyle w:val="KeepWithNext"/>
        <w:rPr>
          <w:rtl/>
        </w:rPr>
      </w:pPr>
    </w:p>
    <w:p w:rsidR="00C26509" w:rsidRDefault="00C26509" w:rsidP="00C26509">
      <w:pPr>
        <w:rPr>
          <w:rtl/>
        </w:rPr>
      </w:pPr>
      <w:bookmarkStart w:id="5188" w:name="_ETM_Q1_5932489"/>
      <w:bookmarkStart w:id="5189" w:name="_ETM_Q1_5932553"/>
      <w:bookmarkEnd w:id="5188"/>
      <w:bookmarkEnd w:id="5189"/>
      <w:r>
        <w:rPr>
          <w:rFonts w:hint="cs"/>
          <w:rtl/>
        </w:rPr>
        <w:t>ככה זה כתוב, פרטני.</w:t>
      </w:r>
      <w:bookmarkStart w:id="5190" w:name="_ETM_Q1_5928810"/>
      <w:bookmarkStart w:id="5191" w:name="_ETM_Q1_5928887"/>
      <w:bookmarkStart w:id="5192" w:name="_ETM_Q1_5934340"/>
      <w:bookmarkEnd w:id="5190"/>
      <w:bookmarkEnd w:id="5191"/>
      <w:bookmarkEnd w:id="5192"/>
    </w:p>
    <w:p w:rsidR="00C26509" w:rsidRDefault="00C26509" w:rsidP="00C26509">
      <w:pPr>
        <w:rPr>
          <w:rtl/>
        </w:rPr>
      </w:pPr>
      <w:bookmarkStart w:id="5193" w:name="_ETM_Q1_5934923"/>
      <w:bookmarkStart w:id="5194" w:name="_ETM_Q1_5934975"/>
      <w:bookmarkEnd w:id="5193"/>
      <w:bookmarkEnd w:id="5194"/>
      <w:r>
        <w:rPr>
          <w:rFonts w:hint="cs"/>
          <w:rtl/>
        </w:rPr>
        <w:t xml:space="preserve"> </w:t>
      </w:r>
      <w:bookmarkStart w:id="5195" w:name="_ETM_Q1_5935821"/>
      <w:bookmarkStart w:id="5196" w:name="_ETM_Q1_5935883"/>
      <w:bookmarkStart w:id="5197" w:name="_ETM_Q1_5937397"/>
      <w:bookmarkEnd w:id="5195"/>
      <w:bookmarkEnd w:id="5196"/>
      <w:bookmarkEnd w:id="5197"/>
    </w:p>
    <w:p w:rsidR="00C26509" w:rsidRDefault="00C26509" w:rsidP="006C77CD">
      <w:pPr>
        <w:pStyle w:val="af8"/>
        <w:rPr>
          <w:rtl/>
        </w:rPr>
      </w:pPr>
      <w:bookmarkStart w:id="5198" w:name="ET_yor_5296_257"/>
      <w:r w:rsidRPr="006C77CD">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6C77CD">
        <w:rPr>
          <w:rStyle w:val="TagStyle"/>
          <w:rFonts w:hint="cs"/>
          <w:rtl/>
        </w:rPr>
        <w:t>&lt;&lt; יור &gt;&gt;</w:t>
      </w:r>
      <w:r>
        <w:rPr>
          <w:rFonts w:hint="cs"/>
          <w:rtl/>
        </w:rPr>
        <w:t xml:space="preserve"> </w:t>
      </w:r>
      <w:bookmarkEnd w:id="5198"/>
    </w:p>
    <w:p w:rsidR="00C26509" w:rsidRDefault="00C26509" w:rsidP="00C26509">
      <w:pPr>
        <w:pStyle w:val="KeepWithNext"/>
        <w:rPr>
          <w:rtl/>
        </w:rPr>
      </w:pPr>
    </w:p>
    <w:p w:rsidR="00C26509" w:rsidRDefault="00C26509" w:rsidP="00C26509">
      <w:pPr>
        <w:rPr>
          <w:rtl/>
        </w:rPr>
      </w:pPr>
      <w:bookmarkStart w:id="5199" w:name="_ETM_Q1_5937977"/>
      <w:bookmarkStart w:id="5200" w:name="_ETM_Q1_5938029"/>
      <w:bookmarkEnd w:id="5199"/>
      <w:bookmarkEnd w:id="5200"/>
      <w:r>
        <w:rPr>
          <w:rFonts w:hint="cs"/>
          <w:rtl/>
        </w:rPr>
        <w:t xml:space="preserve">כל אחד </w:t>
      </w:r>
      <w:bookmarkStart w:id="5201" w:name="_ETM_Q1_5932357"/>
      <w:bookmarkEnd w:id="5201"/>
      <w:r>
        <w:rPr>
          <w:rFonts w:hint="cs"/>
          <w:rtl/>
        </w:rPr>
        <w:t>שאתה הולך לגבות ממנו חוב?</w:t>
      </w:r>
    </w:p>
    <w:p w:rsidR="00C26509" w:rsidRDefault="00C26509" w:rsidP="00C26509">
      <w:pPr>
        <w:rPr>
          <w:rtl/>
        </w:rPr>
      </w:pPr>
      <w:bookmarkStart w:id="5202" w:name="_ETM_Q1_5937992"/>
      <w:bookmarkStart w:id="5203" w:name="_ETM_Q1_5938063"/>
      <w:bookmarkEnd w:id="5202"/>
      <w:bookmarkEnd w:id="5203"/>
      <w:r>
        <w:rPr>
          <w:rFonts w:hint="cs"/>
          <w:rtl/>
        </w:rPr>
        <w:t xml:space="preserve"> </w:t>
      </w:r>
    </w:p>
    <w:p w:rsidR="00C26509" w:rsidRDefault="00C26509" w:rsidP="006C77CD">
      <w:pPr>
        <w:pStyle w:val="a5"/>
        <w:rPr>
          <w:rtl/>
        </w:rPr>
      </w:pPr>
      <w:bookmarkStart w:id="5204" w:name="ET_speaker_איתי_חוטר_213"/>
      <w:r w:rsidRPr="006C77CD">
        <w:rPr>
          <w:rStyle w:val="TagStyle"/>
          <w:rFonts w:hint="cs"/>
          <w:rtl/>
        </w:rPr>
        <w:t xml:space="preserve"> &lt;&lt; דובר &gt;&gt;</w:t>
      </w:r>
      <w:r>
        <w:rPr>
          <w:rStyle w:val="TagStyle"/>
          <w:rFonts w:hint="cs"/>
          <w:rtl/>
        </w:rPr>
        <w:t xml:space="preserve"> </w:t>
      </w:r>
      <w:r>
        <w:rPr>
          <w:rFonts w:hint="cs"/>
          <w:rtl/>
        </w:rPr>
        <w:t>איתי חוטר:</w:t>
      </w:r>
      <w:r>
        <w:rPr>
          <w:rStyle w:val="TagStyle"/>
          <w:rFonts w:hint="cs"/>
          <w:rtl/>
        </w:rPr>
        <w:t xml:space="preserve"> </w:t>
      </w:r>
      <w:r w:rsidRPr="006C77CD">
        <w:rPr>
          <w:rStyle w:val="TagStyle"/>
          <w:rFonts w:hint="cs"/>
          <w:rtl/>
        </w:rPr>
        <w:t>&lt;&lt; דובר &gt;&gt;</w:t>
      </w:r>
      <w:r>
        <w:rPr>
          <w:rFonts w:hint="cs"/>
          <w:rtl/>
        </w:rPr>
        <w:t xml:space="preserve"> </w:t>
      </w:r>
      <w:bookmarkEnd w:id="5204"/>
    </w:p>
    <w:p w:rsidR="00C26509" w:rsidRDefault="00C26509" w:rsidP="00C26509">
      <w:pPr>
        <w:pStyle w:val="KeepWithNext"/>
        <w:rPr>
          <w:rtl/>
        </w:rPr>
      </w:pPr>
    </w:p>
    <w:p w:rsidR="00C26509" w:rsidRDefault="00C26509" w:rsidP="00C26509">
      <w:pPr>
        <w:rPr>
          <w:rtl/>
        </w:rPr>
      </w:pPr>
      <w:r>
        <w:rPr>
          <w:rFonts w:hint="cs"/>
          <w:rtl/>
        </w:rPr>
        <w:t>(א) זה הנחיות כלליות ו-(ב) זה פרטני.</w:t>
      </w:r>
    </w:p>
    <w:p w:rsidR="00C26509" w:rsidRDefault="00C26509" w:rsidP="00C26509">
      <w:pPr>
        <w:rPr>
          <w:rtl/>
        </w:rPr>
      </w:pPr>
      <w:bookmarkStart w:id="5205" w:name="_ETM_Q1_5937586"/>
      <w:bookmarkStart w:id="5206" w:name="_ETM_Q1_5937646"/>
      <w:bookmarkStart w:id="5207" w:name="_ETM_Q1_5940761"/>
      <w:bookmarkEnd w:id="5205"/>
      <w:bookmarkEnd w:id="5206"/>
      <w:bookmarkEnd w:id="5207"/>
    </w:p>
    <w:p w:rsidR="00C26509" w:rsidRDefault="00C26509" w:rsidP="006C77CD">
      <w:pPr>
        <w:pStyle w:val="a5"/>
        <w:rPr>
          <w:rtl/>
        </w:rPr>
      </w:pPr>
      <w:bookmarkStart w:id="5208" w:name="ET_speaker_אילן_ערוסי_258"/>
      <w:r w:rsidRPr="006C77CD">
        <w:rPr>
          <w:rStyle w:val="TagStyle"/>
          <w:rFonts w:hint="cs"/>
          <w:rtl/>
        </w:rPr>
        <w:t xml:space="preserve"> &lt;&lt; דובר &gt;&gt;</w:t>
      </w:r>
      <w:r>
        <w:rPr>
          <w:rStyle w:val="TagStyle"/>
          <w:rFonts w:hint="cs"/>
          <w:rtl/>
        </w:rPr>
        <w:t xml:space="preserve"> </w:t>
      </w:r>
      <w:r>
        <w:rPr>
          <w:rFonts w:hint="cs"/>
          <w:rtl/>
        </w:rPr>
        <w:t>אילן ערוסי:</w:t>
      </w:r>
      <w:r>
        <w:rPr>
          <w:rStyle w:val="TagStyle"/>
          <w:rFonts w:hint="cs"/>
          <w:rtl/>
        </w:rPr>
        <w:t xml:space="preserve"> </w:t>
      </w:r>
      <w:r w:rsidRPr="006C77CD">
        <w:rPr>
          <w:rStyle w:val="TagStyle"/>
          <w:rFonts w:hint="cs"/>
          <w:rtl/>
        </w:rPr>
        <w:t>&lt;&lt; דובר &gt;&gt;</w:t>
      </w:r>
      <w:r>
        <w:rPr>
          <w:rFonts w:hint="cs"/>
          <w:rtl/>
        </w:rPr>
        <w:t xml:space="preserve"> </w:t>
      </w:r>
      <w:bookmarkEnd w:id="5208"/>
    </w:p>
    <w:p w:rsidR="00C26509" w:rsidRDefault="00C26509" w:rsidP="00C26509">
      <w:pPr>
        <w:pStyle w:val="KeepWithNext"/>
        <w:rPr>
          <w:rtl/>
        </w:rPr>
      </w:pPr>
    </w:p>
    <w:p w:rsidR="00C26509" w:rsidRDefault="00C26509" w:rsidP="00C26509">
      <w:pPr>
        <w:rPr>
          <w:rtl/>
        </w:rPr>
      </w:pPr>
      <w:bookmarkStart w:id="5209" w:name="_ETM_Q1_5941299"/>
      <w:bookmarkStart w:id="5210" w:name="_ETM_Q1_5941362"/>
      <w:bookmarkEnd w:id="5209"/>
      <w:bookmarkEnd w:id="5210"/>
      <w:r>
        <w:rPr>
          <w:rFonts w:hint="cs"/>
          <w:rtl/>
        </w:rPr>
        <w:t xml:space="preserve">זאת בסך הכול </w:t>
      </w:r>
      <w:bookmarkStart w:id="5211" w:name="_ETM_Q1_5936340"/>
      <w:bookmarkEnd w:id="5211"/>
      <w:r>
        <w:rPr>
          <w:rFonts w:hint="cs"/>
          <w:rtl/>
        </w:rPr>
        <w:t>הודעה.</w:t>
      </w:r>
      <w:bookmarkStart w:id="5212" w:name="_ETM_Q1_5937164"/>
      <w:bookmarkStart w:id="5213" w:name="_ETM_Q1_5937226"/>
      <w:bookmarkEnd w:id="5212"/>
      <w:bookmarkEnd w:id="5213"/>
    </w:p>
    <w:p w:rsidR="00C26509" w:rsidRDefault="00C26509" w:rsidP="00C26509">
      <w:pPr>
        <w:rPr>
          <w:rtl/>
        </w:rPr>
      </w:pPr>
      <w:bookmarkStart w:id="5214" w:name="_ETM_Q1_5940479"/>
      <w:bookmarkStart w:id="5215" w:name="_ETM_Q1_5940546"/>
      <w:bookmarkStart w:id="5216" w:name="_ETM_Q1_5941235"/>
      <w:bookmarkEnd w:id="5214"/>
      <w:bookmarkEnd w:id="5215"/>
      <w:bookmarkEnd w:id="5216"/>
    </w:p>
    <w:p w:rsidR="00C26509" w:rsidRDefault="00C26509" w:rsidP="006C77CD">
      <w:pPr>
        <w:pStyle w:val="af8"/>
        <w:rPr>
          <w:rtl/>
        </w:rPr>
      </w:pPr>
      <w:bookmarkStart w:id="5217" w:name="ET_yor_5296_259"/>
      <w:r w:rsidRPr="006C77CD">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6C77CD">
        <w:rPr>
          <w:rStyle w:val="TagStyle"/>
          <w:rFonts w:hint="cs"/>
          <w:rtl/>
        </w:rPr>
        <w:t>&lt;&lt; יור &gt;&gt;</w:t>
      </w:r>
      <w:r>
        <w:rPr>
          <w:rFonts w:hint="cs"/>
          <w:rtl/>
        </w:rPr>
        <w:t xml:space="preserve"> </w:t>
      </w:r>
      <w:bookmarkEnd w:id="5217"/>
    </w:p>
    <w:p w:rsidR="00C26509" w:rsidRDefault="00C26509" w:rsidP="00C26509">
      <w:pPr>
        <w:pStyle w:val="KeepWithNext"/>
        <w:rPr>
          <w:rtl/>
        </w:rPr>
      </w:pPr>
    </w:p>
    <w:p w:rsidR="00C26509" w:rsidRDefault="00C26509" w:rsidP="00C26509">
      <w:pPr>
        <w:rPr>
          <w:rtl/>
        </w:rPr>
      </w:pPr>
      <w:bookmarkStart w:id="5218" w:name="_ETM_Q1_5941732"/>
      <w:bookmarkStart w:id="5219" w:name="_ETM_Q1_5941797"/>
      <w:bookmarkEnd w:id="5218"/>
      <w:bookmarkEnd w:id="5219"/>
      <w:r>
        <w:rPr>
          <w:rFonts w:hint="cs"/>
          <w:rtl/>
        </w:rPr>
        <w:t>זה פקיד הגבייה.</w:t>
      </w:r>
      <w:bookmarkStart w:id="5220" w:name="_ETM_Q1_5943871"/>
      <w:bookmarkStart w:id="5221" w:name="_ETM_Q1_5943935"/>
      <w:bookmarkStart w:id="5222" w:name="_ETM_Q1_5944540"/>
      <w:bookmarkStart w:id="5223" w:name="_ETM_Q1_5944600"/>
      <w:bookmarkStart w:id="5224" w:name="_ETM_Q1_5938598"/>
      <w:bookmarkEnd w:id="5220"/>
      <w:bookmarkEnd w:id="5221"/>
      <w:bookmarkEnd w:id="5222"/>
      <w:bookmarkEnd w:id="5223"/>
      <w:bookmarkEnd w:id="5224"/>
    </w:p>
    <w:p w:rsidR="00C26509" w:rsidRDefault="00C26509" w:rsidP="00C26509">
      <w:pPr>
        <w:rPr>
          <w:rtl/>
        </w:rPr>
      </w:pPr>
      <w:bookmarkStart w:id="5225" w:name="_ETM_Q1_5939123"/>
      <w:bookmarkStart w:id="5226" w:name="_ETM_Q1_5939181"/>
      <w:bookmarkEnd w:id="5225"/>
      <w:bookmarkEnd w:id="5226"/>
      <w:r>
        <w:rPr>
          <w:rFonts w:hint="cs"/>
          <w:rtl/>
        </w:rPr>
        <w:t xml:space="preserve"> </w:t>
      </w:r>
    </w:p>
    <w:p w:rsidR="00C26509" w:rsidRDefault="00C26509" w:rsidP="006C77CD">
      <w:pPr>
        <w:pStyle w:val="a5"/>
        <w:rPr>
          <w:rtl/>
        </w:rPr>
      </w:pPr>
      <w:bookmarkStart w:id="5227" w:name="ET_speaker_אייל_כץ_214"/>
      <w:r w:rsidRPr="006C77CD">
        <w:rPr>
          <w:rStyle w:val="TagStyle"/>
          <w:rFonts w:hint="cs"/>
          <w:rtl/>
        </w:rPr>
        <w:t xml:space="preserve"> &lt;&lt; דובר &gt;&gt;</w:t>
      </w:r>
      <w:r>
        <w:rPr>
          <w:rStyle w:val="TagStyle"/>
          <w:rFonts w:hint="cs"/>
          <w:rtl/>
        </w:rPr>
        <w:t xml:space="preserve"> </w:t>
      </w:r>
      <w:r>
        <w:rPr>
          <w:rFonts w:hint="cs"/>
          <w:rtl/>
        </w:rPr>
        <w:t>אייל כץ:</w:t>
      </w:r>
      <w:r>
        <w:rPr>
          <w:rStyle w:val="TagStyle"/>
          <w:rFonts w:hint="cs"/>
          <w:rtl/>
        </w:rPr>
        <w:t xml:space="preserve"> </w:t>
      </w:r>
      <w:r w:rsidRPr="006C77CD">
        <w:rPr>
          <w:rStyle w:val="TagStyle"/>
          <w:rFonts w:hint="cs"/>
          <w:rtl/>
        </w:rPr>
        <w:t>&lt;&lt; דובר &gt;&gt;</w:t>
      </w:r>
      <w:r>
        <w:rPr>
          <w:rFonts w:hint="cs"/>
          <w:rtl/>
        </w:rPr>
        <w:t xml:space="preserve"> </w:t>
      </w:r>
      <w:bookmarkEnd w:id="5227"/>
    </w:p>
    <w:p w:rsidR="00C26509" w:rsidRDefault="00C26509" w:rsidP="00C26509">
      <w:pPr>
        <w:pStyle w:val="KeepWithNext"/>
        <w:rPr>
          <w:rtl/>
        </w:rPr>
      </w:pPr>
    </w:p>
    <w:p w:rsidR="00C26509" w:rsidRDefault="00C26509" w:rsidP="00C26509">
      <w:pPr>
        <w:rPr>
          <w:rtl/>
        </w:rPr>
      </w:pPr>
      <w:r>
        <w:rPr>
          <w:rFonts w:hint="cs"/>
          <w:rtl/>
        </w:rPr>
        <w:t>זה לא כתוב כך.</w:t>
      </w:r>
      <w:bookmarkStart w:id="5228" w:name="_ETM_Q1_5943686"/>
      <w:bookmarkEnd w:id="5228"/>
    </w:p>
    <w:p w:rsidR="00C26509" w:rsidRDefault="00C26509" w:rsidP="00C26509">
      <w:pPr>
        <w:pStyle w:val="a5"/>
        <w:keepNext/>
        <w:rPr>
          <w:rStyle w:val="TagStyle"/>
          <w:rtl/>
        </w:rPr>
      </w:pPr>
    </w:p>
    <w:p w:rsidR="00C26509" w:rsidRDefault="00C26509" w:rsidP="00C26509">
      <w:pPr>
        <w:pStyle w:val="af8"/>
        <w:keepNext/>
        <w:rPr>
          <w:rStyle w:val="TagStyle"/>
          <w:rtl/>
        </w:rPr>
      </w:pPr>
      <w:r>
        <w:rPr>
          <w:rStyle w:val="TagStyle"/>
          <w:rFonts w:hint="cs"/>
          <w:rtl/>
        </w:rPr>
        <w:t xml:space="preserve"> &lt;&lt; יור &gt;&gt; היו"ר יואב קיש: &lt;&lt; יור &gt;&gt; </w:t>
      </w:r>
    </w:p>
    <w:p w:rsidR="00C26509" w:rsidRDefault="00C26509" w:rsidP="00C26509">
      <w:pPr>
        <w:pStyle w:val="KeepWithNext"/>
        <w:rPr>
          <w:rStyle w:val="TagStyle"/>
          <w:rtl/>
        </w:rPr>
      </w:pPr>
      <w:r>
        <w:rPr>
          <w:rStyle w:val="TagStyle"/>
          <w:rFonts w:hint="cs"/>
          <w:rtl/>
        </w:rPr>
        <w:t xml:space="preserve"> </w:t>
      </w:r>
    </w:p>
    <w:p w:rsidR="00C26509" w:rsidRDefault="00C26509" w:rsidP="00C26509">
      <w:pPr>
        <w:rPr>
          <w:rtl/>
        </w:rPr>
      </w:pPr>
      <w:bookmarkStart w:id="5229" w:name="_ETM_Q1_5947407"/>
      <w:bookmarkStart w:id="5230" w:name="_ETM_Q1_5947476"/>
      <w:bookmarkEnd w:id="5229"/>
      <w:bookmarkEnd w:id="5230"/>
      <w:r>
        <w:rPr>
          <w:rFonts w:hint="cs"/>
          <w:rtl/>
        </w:rPr>
        <w:t xml:space="preserve">אז אני לא מבין את </w:t>
      </w:r>
      <w:bookmarkStart w:id="5231" w:name="_ETM_Q1_5943314"/>
      <w:bookmarkEnd w:id="5231"/>
      <w:r>
        <w:rPr>
          <w:rFonts w:hint="cs"/>
          <w:rtl/>
        </w:rPr>
        <w:t>הסעיף, בואו נראה.</w:t>
      </w:r>
      <w:bookmarkStart w:id="5232" w:name="_ETM_Q1_5945928"/>
      <w:bookmarkStart w:id="5233" w:name="_ETM_Q1_5945991"/>
      <w:bookmarkEnd w:id="5232"/>
      <w:bookmarkEnd w:id="5233"/>
    </w:p>
    <w:p w:rsidR="00C26509" w:rsidRDefault="00C26509" w:rsidP="00C26509">
      <w:pPr>
        <w:rPr>
          <w:rtl/>
        </w:rPr>
      </w:pPr>
      <w:bookmarkStart w:id="5234" w:name="_ETM_Q1_5947288"/>
      <w:bookmarkStart w:id="5235" w:name="_ETM_Q1_5947382"/>
      <w:bookmarkStart w:id="5236" w:name="_ETM_Q1_5948195"/>
      <w:bookmarkEnd w:id="5234"/>
      <w:bookmarkEnd w:id="5235"/>
      <w:bookmarkEnd w:id="5236"/>
    </w:p>
    <w:p w:rsidR="00C26509" w:rsidRDefault="00C26509" w:rsidP="006C77CD">
      <w:pPr>
        <w:pStyle w:val="a5"/>
        <w:rPr>
          <w:rtl/>
        </w:rPr>
      </w:pPr>
      <w:bookmarkStart w:id="5237" w:name="ET_speaker_תומר_רוזנר_262"/>
      <w:r w:rsidRPr="006C77CD">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6C77CD">
        <w:rPr>
          <w:rStyle w:val="TagStyle"/>
          <w:rFonts w:hint="cs"/>
          <w:rtl/>
        </w:rPr>
        <w:t>&lt;&lt; דובר &gt;&gt;</w:t>
      </w:r>
      <w:r>
        <w:rPr>
          <w:rFonts w:hint="cs"/>
          <w:rtl/>
        </w:rPr>
        <w:t xml:space="preserve"> </w:t>
      </w:r>
      <w:bookmarkStart w:id="5238" w:name="_ETM_Q1_5948782"/>
      <w:bookmarkStart w:id="5239" w:name="_ETM_Q1_5948855"/>
      <w:bookmarkEnd w:id="5237"/>
      <w:bookmarkEnd w:id="5238"/>
      <w:bookmarkEnd w:id="5239"/>
    </w:p>
    <w:p w:rsidR="00C26509" w:rsidRDefault="00C26509" w:rsidP="00C26509">
      <w:pPr>
        <w:rPr>
          <w:rtl/>
        </w:rPr>
      </w:pPr>
    </w:p>
    <w:p w:rsidR="00C26509" w:rsidRDefault="00C26509" w:rsidP="00C26509">
      <w:pPr>
        <w:rPr>
          <w:rtl/>
        </w:rPr>
      </w:pPr>
      <w:bookmarkStart w:id="5240" w:name="_ETM_Q1_5951450"/>
      <w:bookmarkStart w:id="5241" w:name="_ETM_Q1_5951508"/>
      <w:bookmarkEnd w:id="5240"/>
      <w:bookmarkEnd w:id="5241"/>
      <w:r>
        <w:rPr>
          <w:rFonts w:hint="cs"/>
          <w:rtl/>
        </w:rPr>
        <w:t>תקרא את (ב).</w:t>
      </w:r>
      <w:bookmarkStart w:id="5242" w:name="_ETM_Q1_5947664"/>
      <w:bookmarkStart w:id="5243" w:name="_ETM_Q1_5947724"/>
      <w:bookmarkEnd w:id="5242"/>
      <w:bookmarkEnd w:id="5243"/>
    </w:p>
    <w:p w:rsidR="00C26509" w:rsidRDefault="00C26509" w:rsidP="00C26509">
      <w:pPr>
        <w:ind w:firstLine="0"/>
        <w:rPr>
          <w:rtl/>
        </w:rPr>
      </w:pPr>
    </w:p>
    <w:p w:rsidR="00C26509" w:rsidRDefault="00C26509" w:rsidP="00C26509">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C26509" w:rsidRDefault="00C26509" w:rsidP="00C26509">
      <w:pPr>
        <w:pStyle w:val="KeepWithNext"/>
        <w:rPr>
          <w:rtl/>
        </w:rPr>
      </w:pPr>
    </w:p>
    <w:p w:rsidR="00C26509" w:rsidRDefault="00C26509" w:rsidP="00C26509">
      <w:pPr>
        <w:rPr>
          <w:rtl/>
        </w:rPr>
      </w:pPr>
      <w:r>
        <w:rPr>
          <w:rFonts w:hint="cs"/>
          <w:rtl/>
        </w:rPr>
        <w:t xml:space="preserve">אני עם (א): נוהל הגזבר, </w:t>
      </w:r>
      <w:bookmarkStart w:id="5244" w:name="_ETM_Q1_5952946"/>
      <w:bookmarkEnd w:id="5244"/>
      <w:r>
        <w:rPr>
          <w:rFonts w:hint="cs"/>
          <w:rtl/>
        </w:rPr>
        <w:t>(א) זה די ברור.</w:t>
      </w:r>
    </w:p>
    <w:p w:rsidR="00C26509" w:rsidRDefault="00C26509" w:rsidP="00C26509">
      <w:pPr>
        <w:rPr>
          <w:rtl/>
        </w:rPr>
      </w:pPr>
      <w:bookmarkStart w:id="5245" w:name="_ETM_Q1_5950269"/>
      <w:bookmarkStart w:id="5246" w:name="_ETM_Q1_5950326"/>
      <w:bookmarkStart w:id="5247" w:name="_ETM_Q1_5952325"/>
      <w:bookmarkEnd w:id="5245"/>
      <w:bookmarkEnd w:id="5246"/>
      <w:bookmarkEnd w:id="5247"/>
    </w:p>
    <w:p w:rsidR="00C26509" w:rsidRDefault="00C26509" w:rsidP="00C26509">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p>
    <w:p w:rsidR="00C26509" w:rsidRDefault="00C26509" w:rsidP="00C26509">
      <w:pPr>
        <w:pStyle w:val="KeepWithNext"/>
        <w:rPr>
          <w:rtl/>
        </w:rPr>
      </w:pPr>
    </w:p>
    <w:p w:rsidR="00C26509" w:rsidRDefault="00C26509" w:rsidP="00C26509">
      <w:pPr>
        <w:rPr>
          <w:rtl/>
        </w:rPr>
      </w:pPr>
      <w:bookmarkStart w:id="5248" w:name="_ETM_Q1_5952879"/>
      <w:bookmarkStart w:id="5249" w:name="_ETM_Q1_5952939"/>
      <w:bookmarkEnd w:id="5248"/>
      <w:bookmarkEnd w:id="5249"/>
      <w:r>
        <w:rPr>
          <w:rFonts w:hint="cs"/>
          <w:rtl/>
        </w:rPr>
        <w:t>זה נוהל.</w:t>
      </w:r>
    </w:p>
    <w:p w:rsidR="00C26509" w:rsidRDefault="00C26509" w:rsidP="00C26509">
      <w:pPr>
        <w:rPr>
          <w:rtl/>
        </w:rPr>
      </w:pPr>
      <w:bookmarkStart w:id="5250" w:name="_ETM_Q1_5955368"/>
      <w:bookmarkStart w:id="5251" w:name="_ETM_Q1_5955431"/>
      <w:bookmarkStart w:id="5252" w:name="_ETM_Q1_5956447"/>
      <w:bookmarkEnd w:id="5250"/>
      <w:bookmarkEnd w:id="5251"/>
      <w:bookmarkEnd w:id="5252"/>
    </w:p>
    <w:p w:rsidR="00C26509" w:rsidRDefault="00C26509" w:rsidP="00C26509">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C26509" w:rsidRDefault="00C26509" w:rsidP="00C26509">
      <w:pPr>
        <w:rPr>
          <w:rtl/>
        </w:rPr>
      </w:pPr>
      <w:bookmarkStart w:id="5253" w:name="_ETM_Q1_5950401"/>
      <w:bookmarkStart w:id="5254" w:name="_ETM_Q1_5950448"/>
      <w:bookmarkEnd w:id="5253"/>
      <w:bookmarkEnd w:id="5254"/>
    </w:p>
    <w:p w:rsidR="00C26509" w:rsidRDefault="00C26509" w:rsidP="00C26509">
      <w:pPr>
        <w:rPr>
          <w:rtl/>
        </w:rPr>
      </w:pPr>
      <w:bookmarkStart w:id="5255" w:name="_ETM_Q1_5950551"/>
      <w:bookmarkStart w:id="5256" w:name="_ETM_Q1_5950598"/>
      <w:bookmarkEnd w:id="5255"/>
      <w:bookmarkEnd w:id="5256"/>
      <w:r>
        <w:rPr>
          <w:rFonts w:hint="cs"/>
          <w:rtl/>
        </w:rPr>
        <w:t>"חברת גבייה הנותנת שירותי גבייה לעירייה לא תנקוט אמצעי אכיפה", אמצעי אכיפה, בסדר? אכיפה</w:t>
      </w:r>
      <w:bookmarkStart w:id="5257" w:name="_ETM_Q1_5960609"/>
      <w:bookmarkEnd w:id="5257"/>
      <w:r>
        <w:rPr>
          <w:rFonts w:hint="cs"/>
          <w:rtl/>
        </w:rPr>
        <w:t xml:space="preserve"> </w:t>
      </w:r>
      <w:r>
        <w:t>–</w:t>
      </w:r>
      <w:r>
        <w:rPr>
          <w:rFonts w:hint="cs"/>
          <w:rtl/>
        </w:rPr>
        <w:t xml:space="preserve"> "למעט משלוח דרישה ראשונה בכתב", אין בעיה – "אלא על פי החלטה פרטנית", מה זה </w:t>
      </w:r>
      <w:bookmarkStart w:id="5258" w:name="_ETM_Q1_5964203"/>
      <w:bookmarkEnd w:id="5258"/>
      <w:r>
        <w:rPr>
          <w:rFonts w:hint="cs"/>
          <w:rtl/>
        </w:rPr>
        <w:t xml:space="preserve">פרטנית? נגיד שיש לי לדוגמה 2,000 איש שלא שילמו </w:t>
      </w:r>
      <w:bookmarkStart w:id="5259" w:name="_ETM_Q1_5971143"/>
      <w:bookmarkEnd w:id="5259"/>
      <w:r>
        <w:rPr>
          <w:rFonts w:hint="cs"/>
          <w:rtl/>
        </w:rPr>
        <w:t>כסף, לכל אחד מה-2,000 האלה צריך הוראה בכתב על זה?</w:t>
      </w:r>
      <w:bookmarkStart w:id="5260" w:name="_ETM_Q1_5977332"/>
      <w:bookmarkStart w:id="5261" w:name="_ETM_Q1_5977404"/>
      <w:bookmarkStart w:id="5262" w:name="_ETM_Q1_5977122"/>
      <w:bookmarkStart w:id="5263" w:name="_ETM_Q1_5976737"/>
      <w:bookmarkStart w:id="5264" w:name="_ETM_Q1_5976802"/>
      <w:bookmarkStart w:id="5265" w:name="_ETM_Q1_5978119"/>
      <w:bookmarkEnd w:id="5260"/>
      <w:bookmarkEnd w:id="5261"/>
      <w:bookmarkEnd w:id="5262"/>
      <w:bookmarkEnd w:id="5263"/>
      <w:bookmarkEnd w:id="5264"/>
      <w:bookmarkEnd w:id="5265"/>
      <w:r>
        <w:rPr>
          <w:rFonts w:hint="cs"/>
          <w:rtl/>
        </w:rPr>
        <w:t xml:space="preserve"> </w:t>
      </w:r>
    </w:p>
    <w:p w:rsidR="00C26509" w:rsidRDefault="00C26509" w:rsidP="00C26509">
      <w:pPr>
        <w:rPr>
          <w:rtl/>
        </w:rPr>
      </w:pPr>
      <w:bookmarkStart w:id="5266" w:name="_ETM_Q1_5977183"/>
      <w:bookmarkStart w:id="5267" w:name="_ETM_Q1_5977963"/>
      <w:bookmarkEnd w:id="5266"/>
      <w:bookmarkEnd w:id="5267"/>
    </w:p>
    <w:p w:rsidR="00C26509" w:rsidRDefault="00C26509" w:rsidP="006C77CD">
      <w:pPr>
        <w:pStyle w:val="a5"/>
        <w:rPr>
          <w:rtl/>
        </w:rPr>
      </w:pPr>
      <w:bookmarkStart w:id="5268" w:name="ET_speaker_תומר_רוזנר_265"/>
      <w:r w:rsidRPr="006C77CD">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6C77CD">
        <w:rPr>
          <w:rStyle w:val="TagStyle"/>
          <w:rFonts w:hint="cs"/>
          <w:rtl/>
        </w:rPr>
        <w:t>&lt;&lt; דובר &gt;&gt;</w:t>
      </w:r>
      <w:r>
        <w:rPr>
          <w:rFonts w:hint="cs"/>
          <w:rtl/>
        </w:rPr>
        <w:t xml:space="preserve"> </w:t>
      </w:r>
      <w:bookmarkEnd w:id="5268"/>
    </w:p>
    <w:p w:rsidR="00C26509" w:rsidRDefault="00C26509" w:rsidP="00C26509">
      <w:pPr>
        <w:pStyle w:val="KeepWithNext"/>
        <w:rPr>
          <w:rtl/>
        </w:rPr>
      </w:pPr>
    </w:p>
    <w:p w:rsidR="00C26509" w:rsidRDefault="00C26509" w:rsidP="00C26509">
      <w:pPr>
        <w:rPr>
          <w:rtl/>
        </w:rPr>
      </w:pPr>
      <w:bookmarkStart w:id="5269" w:name="_ETM_Q1_5978644"/>
      <w:bookmarkStart w:id="5270" w:name="_ETM_Q1_5978702"/>
      <w:bookmarkEnd w:id="5269"/>
      <w:bookmarkEnd w:id="5270"/>
      <w:r>
        <w:rPr>
          <w:rFonts w:hint="cs"/>
          <w:rtl/>
        </w:rPr>
        <w:t xml:space="preserve">בוודאי </w:t>
      </w:r>
      <w:bookmarkStart w:id="5271" w:name="_ETM_Q1_5976792"/>
      <w:bookmarkEnd w:id="5271"/>
      <w:r>
        <w:rPr>
          <w:rFonts w:hint="cs"/>
          <w:rtl/>
        </w:rPr>
        <w:t>ובוודאי ובוודאי.</w:t>
      </w:r>
      <w:bookmarkStart w:id="5272" w:name="_ETM_Q1_5980160"/>
      <w:bookmarkStart w:id="5273" w:name="_ETM_Q1_5980235"/>
      <w:bookmarkStart w:id="5274" w:name="_ETM_Q1_5984264"/>
      <w:bookmarkStart w:id="5275" w:name="_ETM_Q1_5984333"/>
      <w:bookmarkEnd w:id="5272"/>
      <w:bookmarkEnd w:id="5273"/>
      <w:bookmarkEnd w:id="5274"/>
      <w:bookmarkEnd w:id="5275"/>
      <w:r>
        <w:rPr>
          <w:rFonts w:hint="cs"/>
          <w:rtl/>
        </w:rPr>
        <w:t xml:space="preserve"> </w:t>
      </w:r>
    </w:p>
    <w:p w:rsidR="00C26509" w:rsidRDefault="00C26509" w:rsidP="00C26509">
      <w:pPr>
        <w:ind w:firstLine="0"/>
        <w:rPr>
          <w:rtl/>
        </w:rPr>
      </w:pPr>
      <w:bookmarkStart w:id="5276" w:name="_ETM_Q1_5977323"/>
      <w:bookmarkStart w:id="5277" w:name="_ETM_Q1_5977376"/>
      <w:bookmarkStart w:id="5278" w:name="_ETM_Q1_5977453"/>
      <w:bookmarkStart w:id="5279" w:name="_ETM_Q1_5977510"/>
      <w:bookmarkStart w:id="5280" w:name="_ETM_Q1_5980413"/>
      <w:bookmarkEnd w:id="5276"/>
      <w:bookmarkEnd w:id="5277"/>
      <w:bookmarkEnd w:id="5278"/>
      <w:bookmarkEnd w:id="5279"/>
      <w:bookmarkEnd w:id="5280"/>
    </w:p>
    <w:p w:rsidR="00C26509" w:rsidRDefault="00C26509" w:rsidP="006C77CD">
      <w:pPr>
        <w:pStyle w:val="a5"/>
        <w:rPr>
          <w:rtl/>
        </w:rPr>
      </w:pPr>
      <w:bookmarkStart w:id="5281" w:name="ET_speaker_ענת_הר_אבן_267"/>
      <w:r w:rsidRPr="006C77CD">
        <w:rPr>
          <w:rStyle w:val="TagStyle"/>
          <w:rFonts w:hint="cs"/>
          <w:rtl/>
        </w:rPr>
        <w:t xml:space="preserve"> &lt;&lt; דובר &gt;&gt;</w:t>
      </w:r>
      <w:r>
        <w:rPr>
          <w:rStyle w:val="TagStyle"/>
          <w:rFonts w:hint="cs"/>
          <w:rtl/>
        </w:rPr>
        <w:t xml:space="preserve"> </w:t>
      </w:r>
      <w:r>
        <w:rPr>
          <w:rFonts w:hint="cs"/>
          <w:rtl/>
        </w:rPr>
        <w:t>ענת הר אבן:</w:t>
      </w:r>
      <w:r>
        <w:rPr>
          <w:rStyle w:val="TagStyle"/>
          <w:rFonts w:hint="cs"/>
          <w:rtl/>
        </w:rPr>
        <w:t xml:space="preserve"> </w:t>
      </w:r>
      <w:r w:rsidRPr="006C77CD">
        <w:rPr>
          <w:rStyle w:val="TagStyle"/>
          <w:rFonts w:hint="cs"/>
          <w:rtl/>
        </w:rPr>
        <w:t>&lt;&lt; דובר &gt;&gt;</w:t>
      </w:r>
      <w:r>
        <w:rPr>
          <w:rFonts w:hint="cs"/>
          <w:rtl/>
        </w:rPr>
        <w:t xml:space="preserve"> </w:t>
      </w:r>
      <w:bookmarkEnd w:id="5281"/>
    </w:p>
    <w:p w:rsidR="00C26509" w:rsidRDefault="00C26509" w:rsidP="00C26509">
      <w:pPr>
        <w:pStyle w:val="KeepWithNext"/>
        <w:rPr>
          <w:rtl/>
        </w:rPr>
      </w:pPr>
    </w:p>
    <w:p w:rsidR="00C26509" w:rsidRDefault="00C26509" w:rsidP="00C26509">
      <w:pPr>
        <w:rPr>
          <w:rtl/>
        </w:rPr>
      </w:pPr>
      <w:bookmarkStart w:id="5282" w:name="_ETM_Q1_5981035"/>
      <w:bookmarkStart w:id="5283" w:name="_ETM_Q1_5981099"/>
      <w:bookmarkEnd w:id="5282"/>
      <w:bookmarkEnd w:id="5283"/>
      <w:r>
        <w:rPr>
          <w:rFonts w:hint="cs"/>
          <w:rtl/>
        </w:rPr>
        <w:t>זה מה שקורה.</w:t>
      </w:r>
    </w:p>
    <w:p w:rsidR="00C26509" w:rsidRDefault="00C26509" w:rsidP="00C26509">
      <w:pPr>
        <w:ind w:firstLine="0"/>
        <w:rPr>
          <w:rtl/>
        </w:rPr>
      </w:pPr>
      <w:bookmarkStart w:id="5284" w:name="_ETM_Q1_5983286"/>
      <w:bookmarkStart w:id="5285" w:name="_ETM_Q1_5983349"/>
      <w:bookmarkStart w:id="5286" w:name="_ETM_Q1_5983824"/>
      <w:bookmarkStart w:id="5287" w:name="_ETM_Q1_5983885"/>
      <w:bookmarkStart w:id="5288" w:name="_ETM_Q1_5980218"/>
      <w:bookmarkEnd w:id="5284"/>
      <w:bookmarkEnd w:id="5285"/>
      <w:bookmarkEnd w:id="5286"/>
      <w:bookmarkEnd w:id="5287"/>
      <w:bookmarkEnd w:id="5288"/>
    </w:p>
    <w:p w:rsidR="00C26509" w:rsidRDefault="00C26509" w:rsidP="00C26509">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p>
    <w:p w:rsidR="00C26509" w:rsidRDefault="00C26509" w:rsidP="00C26509">
      <w:pPr>
        <w:rPr>
          <w:rtl/>
        </w:rPr>
      </w:pPr>
      <w:bookmarkStart w:id="5289" w:name="_ETM_Q1_5980760"/>
      <w:bookmarkStart w:id="5290" w:name="_ETM_Q1_5980814"/>
      <w:bookmarkEnd w:id="5289"/>
      <w:bookmarkEnd w:id="5290"/>
      <w:r>
        <w:rPr>
          <w:rFonts w:hint="cs"/>
          <w:rtl/>
        </w:rPr>
        <w:t xml:space="preserve"> </w:t>
      </w:r>
    </w:p>
    <w:p w:rsidR="00C26509" w:rsidRDefault="00C26509" w:rsidP="00C26509">
      <w:pPr>
        <w:rPr>
          <w:rtl/>
        </w:rPr>
      </w:pPr>
      <w:bookmarkStart w:id="5291" w:name="_ETM_Q1_5977585"/>
      <w:bookmarkStart w:id="5292" w:name="_ETM_Q1_5977647"/>
      <w:bookmarkEnd w:id="5291"/>
      <w:bookmarkEnd w:id="5292"/>
      <w:r>
        <w:rPr>
          <w:rFonts w:hint="cs"/>
          <w:rtl/>
        </w:rPr>
        <w:t xml:space="preserve">לב ליבה של שיקול הדעת, מתי מפעילים עיקול, </w:t>
      </w:r>
      <w:bookmarkStart w:id="5293" w:name="_ETM_Q1_5986310"/>
      <w:bookmarkEnd w:id="5293"/>
      <w:r>
        <w:rPr>
          <w:rFonts w:hint="cs"/>
          <w:rtl/>
        </w:rPr>
        <w:t xml:space="preserve">מתי מפעילים עיקול בנקים, מתי הולכים לעיקול מיטלטלין. </w:t>
      </w:r>
    </w:p>
    <w:p w:rsidR="00C26509" w:rsidRDefault="00C26509" w:rsidP="00C26509">
      <w:pPr>
        <w:rPr>
          <w:rtl/>
        </w:rPr>
      </w:pPr>
    </w:p>
    <w:p w:rsidR="00C26509" w:rsidRDefault="00C26509" w:rsidP="00C26509">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C26509" w:rsidRDefault="00C26509" w:rsidP="00C26509">
      <w:pPr>
        <w:pStyle w:val="KeepWithNext"/>
        <w:rPr>
          <w:rtl/>
        </w:rPr>
      </w:pPr>
    </w:p>
    <w:p w:rsidR="00C26509" w:rsidRDefault="00C26509" w:rsidP="00C26509">
      <w:pPr>
        <w:rPr>
          <w:rtl/>
        </w:rPr>
      </w:pPr>
      <w:r>
        <w:rPr>
          <w:rFonts w:hint="cs"/>
          <w:rtl/>
        </w:rPr>
        <w:t xml:space="preserve">היום איך </w:t>
      </w:r>
      <w:bookmarkStart w:id="5294" w:name="_ETM_Q1_5989271"/>
      <w:bookmarkEnd w:id="5294"/>
      <w:r>
        <w:rPr>
          <w:rFonts w:hint="cs"/>
          <w:rtl/>
        </w:rPr>
        <w:t>זה עובד</w:t>
      </w:r>
      <w:bookmarkStart w:id="5295" w:name="_ETM_Q1_5990546"/>
      <w:bookmarkStart w:id="5296" w:name="_ETM_Q1_5990599"/>
      <w:bookmarkStart w:id="5297" w:name="_ETM_Q1_5990697"/>
      <w:bookmarkStart w:id="5298" w:name="_ETM_Q1_5990738"/>
      <w:bookmarkEnd w:id="5295"/>
      <w:bookmarkEnd w:id="5296"/>
      <w:bookmarkEnd w:id="5297"/>
      <w:bookmarkEnd w:id="5298"/>
      <w:r>
        <w:rPr>
          <w:rFonts w:hint="cs"/>
          <w:rtl/>
        </w:rPr>
        <w:t xml:space="preserve">? זה </w:t>
      </w:r>
      <w:bookmarkStart w:id="5299" w:name="_ETM_Q1_5990847"/>
      <w:bookmarkStart w:id="5300" w:name="_ETM_Q1_5990905"/>
      <w:bookmarkEnd w:id="5299"/>
      <w:bookmarkEnd w:id="5300"/>
      <w:r>
        <w:rPr>
          <w:rFonts w:hint="cs"/>
          <w:rtl/>
        </w:rPr>
        <w:t>לפי הנחות כלליות.</w:t>
      </w:r>
    </w:p>
    <w:p w:rsidR="00C26509" w:rsidRDefault="00C26509" w:rsidP="00C26509">
      <w:pPr>
        <w:rPr>
          <w:rtl/>
        </w:rPr>
      </w:pPr>
    </w:p>
    <w:p w:rsidR="00C26509" w:rsidRDefault="00C26509" w:rsidP="006C77CD">
      <w:pPr>
        <w:pStyle w:val="a5"/>
        <w:rPr>
          <w:rtl/>
        </w:rPr>
      </w:pPr>
      <w:bookmarkStart w:id="5301" w:name="ET_speaker_אילן_ערוסי_222"/>
      <w:r w:rsidRPr="006C77CD">
        <w:rPr>
          <w:rStyle w:val="TagStyle"/>
          <w:rFonts w:hint="cs"/>
          <w:rtl/>
        </w:rPr>
        <w:t xml:space="preserve"> &lt;&lt; דובר &gt;&gt;</w:t>
      </w:r>
      <w:r>
        <w:rPr>
          <w:rStyle w:val="TagStyle"/>
          <w:rFonts w:hint="cs"/>
          <w:rtl/>
        </w:rPr>
        <w:t xml:space="preserve"> </w:t>
      </w:r>
      <w:r>
        <w:rPr>
          <w:rFonts w:hint="cs"/>
          <w:rtl/>
        </w:rPr>
        <w:t>אילן ערוסי:</w:t>
      </w:r>
      <w:r>
        <w:rPr>
          <w:rStyle w:val="TagStyle"/>
          <w:rFonts w:hint="cs"/>
          <w:rtl/>
        </w:rPr>
        <w:t xml:space="preserve"> </w:t>
      </w:r>
      <w:r w:rsidRPr="006C77CD">
        <w:rPr>
          <w:rStyle w:val="TagStyle"/>
          <w:rFonts w:hint="cs"/>
          <w:rtl/>
        </w:rPr>
        <w:t>&lt;&lt; דובר &gt;&gt;</w:t>
      </w:r>
      <w:r>
        <w:rPr>
          <w:rFonts w:hint="cs"/>
          <w:rtl/>
        </w:rPr>
        <w:t xml:space="preserve"> </w:t>
      </w:r>
      <w:bookmarkEnd w:id="5301"/>
    </w:p>
    <w:p w:rsidR="00C26509" w:rsidRDefault="00C26509" w:rsidP="00C26509">
      <w:pPr>
        <w:pStyle w:val="KeepWithNext"/>
        <w:rPr>
          <w:rtl/>
        </w:rPr>
      </w:pPr>
    </w:p>
    <w:p w:rsidR="00C26509" w:rsidRDefault="00C26509" w:rsidP="00C26509">
      <w:pPr>
        <w:rPr>
          <w:rtl/>
        </w:rPr>
      </w:pPr>
      <w:r>
        <w:rPr>
          <w:rFonts w:hint="cs"/>
          <w:rtl/>
        </w:rPr>
        <w:t>אדוני, לא מדובר על זה.</w:t>
      </w:r>
    </w:p>
    <w:p w:rsidR="00C26509" w:rsidRDefault="00C26509" w:rsidP="00C26509">
      <w:pPr>
        <w:rPr>
          <w:rtl/>
        </w:rPr>
      </w:pPr>
    </w:p>
    <w:p w:rsidR="00C26509" w:rsidRDefault="00C26509" w:rsidP="006C77CD">
      <w:pPr>
        <w:pStyle w:val="a5"/>
        <w:rPr>
          <w:rtl/>
        </w:rPr>
      </w:pPr>
      <w:bookmarkStart w:id="5302" w:name="ET_speaker_תומר_רוזנר_223"/>
      <w:r w:rsidRPr="006C77CD">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6C77CD">
        <w:rPr>
          <w:rStyle w:val="TagStyle"/>
          <w:rFonts w:hint="cs"/>
          <w:rtl/>
        </w:rPr>
        <w:t>&lt;&lt; דובר &gt;&gt;</w:t>
      </w:r>
      <w:r>
        <w:rPr>
          <w:rFonts w:hint="cs"/>
          <w:rtl/>
        </w:rPr>
        <w:t xml:space="preserve"> </w:t>
      </w:r>
      <w:bookmarkEnd w:id="5302"/>
    </w:p>
    <w:p w:rsidR="00C26509" w:rsidRDefault="00C26509" w:rsidP="00C26509">
      <w:pPr>
        <w:pStyle w:val="KeepWithNext"/>
        <w:rPr>
          <w:rtl/>
        </w:rPr>
      </w:pPr>
    </w:p>
    <w:p w:rsidR="00C26509" w:rsidRDefault="00C26509" w:rsidP="00C26509">
      <w:pPr>
        <w:rPr>
          <w:rtl/>
        </w:rPr>
      </w:pPr>
      <w:r>
        <w:rPr>
          <w:rFonts w:hint="cs"/>
          <w:rtl/>
        </w:rPr>
        <w:t>זה שיקול הדעת, זה לב ליבו</w:t>
      </w:r>
      <w:bookmarkStart w:id="5303" w:name="_ETM_Q1_5993734"/>
      <w:bookmarkEnd w:id="5303"/>
      <w:r>
        <w:rPr>
          <w:rFonts w:hint="cs"/>
          <w:rtl/>
        </w:rPr>
        <w:t xml:space="preserve"> של שיקול הדעת. אם השלטון המקומי יגיד שלא ככה זה עובד אז </w:t>
      </w:r>
      <w:bookmarkStart w:id="5304" w:name="_ETM_Q1_6001456"/>
      <w:bookmarkEnd w:id="5304"/>
      <w:r>
        <w:rPr>
          <w:rFonts w:hint="cs"/>
          <w:rtl/>
        </w:rPr>
        <w:t xml:space="preserve">אסור לו להעסיק חברות גבייה. </w:t>
      </w:r>
    </w:p>
    <w:p w:rsidR="00C26509" w:rsidRDefault="00C26509" w:rsidP="00C26509">
      <w:pPr>
        <w:ind w:firstLine="0"/>
        <w:rPr>
          <w:rtl/>
        </w:rPr>
      </w:pPr>
      <w:bookmarkStart w:id="5305" w:name="_ETM_Q1_5994928"/>
      <w:bookmarkStart w:id="5306" w:name="_ETM_Q1_5997564"/>
      <w:bookmarkEnd w:id="5305"/>
      <w:bookmarkEnd w:id="5306"/>
    </w:p>
    <w:p w:rsidR="00C26509" w:rsidRDefault="00C26509" w:rsidP="006C77CD">
      <w:pPr>
        <w:pStyle w:val="a5"/>
        <w:rPr>
          <w:rtl/>
        </w:rPr>
      </w:pPr>
      <w:bookmarkStart w:id="5307" w:name="ET_speaker_ענת_הר_אבן_269"/>
      <w:r w:rsidRPr="006C77CD">
        <w:rPr>
          <w:rStyle w:val="TagStyle"/>
          <w:rFonts w:hint="cs"/>
          <w:rtl/>
        </w:rPr>
        <w:t xml:space="preserve"> &lt;&lt; דובר &gt;&gt;</w:t>
      </w:r>
      <w:r>
        <w:rPr>
          <w:rStyle w:val="TagStyle"/>
          <w:rFonts w:hint="cs"/>
          <w:rtl/>
        </w:rPr>
        <w:t xml:space="preserve"> </w:t>
      </w:r>
      <w:r>
        <w:rPr>
          <w:rFonts w:hint="cs"/>
          <w:rtl/>
        </w:rPr>
        <w:t>ענת הר אבן:</w:t>
      </w:r>
      <w:r>
        <w:rPr>
          <w:rStyle w:val="TagStyle"/>
          <w:rFonts w:hint="cs"/>
          <w:rtl/>
        </w:rPr>
        <w:t xml:space="preserve"> </w:t>
      </w:r>
      <w:r w:rsidRPr="006C77CD">
        <w:rPr>
          <w:rStyle w:val="TagStyle"/>
          <w:rFonts w:hint="cs"/>
          <w:rtl/>
        </w:rPr>
        <w:t>&lt;&lt; דובר &gt;&gt;</w:t>
      </w:r>
      <w:r>
        <w:rPr>
          <w:rFonts w:hint="cs"/>
          <w:rtl/>
        </w:rPr>
        <w:t xml:space="preserve"> </w:t>
      </w:r>
      <w:bookmarkEnd w:id="5307"/>
    </w:p>
    <w:p w:rsidR="00C26509" w:rsidRDefault="00C26509" w:rsidP="00C26509">
      <w:pPr>
        <w:pStyle w:val="KeepWithNext"/>
        <w:rPr>
          <w:rtl/>
        </w:rPr>
      </w:pPr>
    </w:p>
    <w:p w:rsidR="00C26509" w:rsidRDefault="00C26509" w:rsidP="00C26509">
      <w:pPr>
        <w:rPr>
          <w:rtl/>
        </w:rPr>
      </w:pPr>
      <w:bookmarkStart w:id="5308" w:name="_ETM_Q1_5998093"/>
      <w:bookmarkStart w:id="5309" w:name="_ETM_Q1_5998151"/>
      <w:bookmarkEnd w:id="5308"/>
      <w:bookmarkEnd w:id="5309"/>
      <w:r>
        <w:rPr>
          <w:rFonts w:hint="cs"/>
          <w:rtl/>
        </w:rPr>
        <w:t xml:space="preserve">זה לב ליבו, יפה </w:t>
      </w:r>
      <w:bookmarkStart w:id="5310" w:name="_ETM_Q1_6000652"/>
      <w:bookmarkEnd w:id="5310"/>
      <w:r>
        <w:rPr>
          <w:rFonts w:hint="cs"/>
          <w:rtl/>
        </w:rPr>
        <w:t>מאוד.</w:t>
      </w:r>
    </w:p>
    <w:p w:rsidR="00C26509" w:rsidRDefault="00C26509" w:rsidP="00C26509">
      <w:pPr>
        <w:rPr>
          <w:rtl/>
        </w:rPr>
      </w:pPr>
      <w:bookmarkStart w:id="5311" w:name="_ETM_Q1_6002163"/>
      <w:bookmarkStart w:id="5312" w:name="_ETM_Q1_6002223"/>
      <w:bookmarkEnd w:id="5311"/>
      <w:bookmarkEnd w:id="5312"/>
      <w:r>
        <w:rPr>
          <w:rFonts w:hint="cs"/>
          <w:rtl/>
        </w:rPr>
        <w:t xml:space="preserve"> </w:t>
      </w:r>
    </w:p>
    <w:p w:rsidR="00C26509" w:rsidRDefault="00C26509" w:rsidP="006C77CD">
      <w:pPr>
        <w:pStyle w:val="a5"/>
        <w:rPr>
          <w:rtl/>
        </w:rPr>
      </w:pPr>
      <w:bookmarkStart w:id="5313" w:name="ET_speaker_אילן_ערוסי_224"/>
      <w:r w:rsidRPr="006C77CD">
        <w:rPr>
          <w:rStyle w:val="TagStyle"/>
          <w:rFonts w:hint="cs"/>
          <w:rtl/>
        </w:rPr>
        <w:t xml:space="preserve"> &lt;&lt; דובר &gt;&gt;</w:t>
      </w:r>
      <w:r>
        <w:rPr>
          <w:rStyle w:val="TagStyle"/>
          <w:rFonts w:hint="cs"/>
          <w:rtl/>
        </w:rPr>
        <w:t xml:space="preserve"> </w:t>
      </w:r>
      <w:r>
        <w:rPr>
          <w:rFonts w:hint="cs"/>
          <w:rtl/>
        </w:rPr>
        <w:t>אילן ערוסי:</w:t>
      </w:r>
      <w:r>
        <w:rPr>
          <w:rStyle w:val="TagStyle"/>
          <w:rFonts w:hint="cs"/>
          <w:rtl/>
        </w:rPr>
        <w:t xml:space="preserve"> </w:t>
      </w:r>
      <w:r w:rsidRPr="006C77CD">
        <w:rPr>
          <w:rStyle w:val="TagStyle"/>
          <w:rFonts w:hint="cs"/>
          <w:rtl/>
        </w:rPr>
        <w:t>&lt;&lt; דובר &gt;&gt;</w:t>
      </w:r>
      <w:r>
        <w:rPr>
          <w:rFonts w:hint="cs"/>
          <w:rtl/>
        </w:rPr>
        <w:t xml:space="preserve"> </w:t>
      </w:r>
      <w:bookmarkEnd w:id="5313"/>
    </w:p>
    <w:p w:rsidR="00C26509" w:rsidRDefault="00C26509" w:rsidP="00C26509">
      <w:pPr>
        <w:pStyle w:val="KeepWithNext"/>
        <w:rPr>
          <w:rtl/>
        </w:rPr>
      </w:pPr>
    </w:p>
    <w:p w:rsidR="00C26509" w:rsidRDefault="00C26509" w:rsidP="00C26509">
      <w:pPr>
        <w:rPr>
          <w:rtl/>
        </w:rPr>
      </w:pPr>
      <w:r>
        <w:rPr>
          <w:rFonts w:hint="cs"/>
          <w:rtl/>
        </w:rPr>
        <w:t xml:space="preserve">יש פה הרחבה של העניין מכיוון שיש הודעה, אחרי הודעה ראשונה יש הודעה שנייה. ההודעה השנייה נכללת </w:t>
      </w:r>
      <w:bookmarkStart w:id="5314" w:name="_ETM_Q1_6005434"/>
      <w:bookmarkEnd w:id="5314"/>
      <w:r>
        <w:rPr>
          <w:rFonts w:hint="cs"/>
          <w:rtl/>
        </w:rPr>
        <w:t xml:space="preserve">פה בפרטנית, ולא לזה התכוונתם, אני מניח, כי מדובר פה באמת </w:t>
      </w:r>
      <w:bookmarkStart w:id="5315" w:name="_ETM_Q1_6008112"/>
      <w:bookmarkEnd w:id="5315"/>
      <w:r>
        <w:rPr>
          <w:rFonts w:hint="cs"/>
          <w:rtl/>
        </w:rPr>
        <w:t>בעשרות אלפים.</w:t>
      </w:r>
    </w:p>
    <w:p w:rsidR="00C26509" w:rsidRDefault="00C26509" w:rsidP="00C26509">
      <w:pPr>
        <w:ind w:firstLine="0"/>
        <w:rPr>
          <w:rtl/>
        </w:rPr>
      </w:pPr>
      <w:bookmarkStart w:id="5316" w:name="_ETM_Q1_6009742"/>
      <w:bookmarkStart w:id="5317" w:name="_ETM_Q1_6009803"/>
      <w:bookmarkStart w:id="5318" w:name="_ETM_Q1_6009852"/>
      <w:bookmarkStart w:id="5319" w:name="_ETM_Q1_6009919"/>
      <w:bookmarkStart w:id="5320" w:name="_ETM_Q1_6010868"/>
      <w:bookmarkEnd w:id="5316"/>
      <w:bookmarkEnd w:id="5317"/>
      <w:bookmarkEnd w:id="5318"/>
      <w:bookmarkEnd w:id="5319"/>
      <w:bookmarkEnd w:id="5320"/>
    </w:p>
    <w:p w:rsidR="00C26509" w:rsidRDefault="00C26509" w:rsidP="006C77CD">
      <w:pPr>
        <w:pStyle w:val="a5"/>
        <w:rPr>
          <w:rtl/>
        </w:rPr>
      </w:pPr>
      <w:bookmarkStart w:id="5321" w:name="ET_speaker_תומר_רוזנר_270"/>
      <w:r w:rsidRPr="006C77CD">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6C77CD">
        <w:rPr>
          <w:rStyle w:val="TagStyle"/>
          <w:rFonts w:hint="cs"/>
          <w:rtl/>
        </w:rPr>
        <w:t>&lt;&lt; דובר &gt;&gt;</w:t>
      </w:r>
      <w:r>
        <w:rPr>
          <w:rFonts w:hint="cs"/>
          <w:rtl/>
        </w:rPr>
        <w:t xml:space="preserve"> </w:t>
      </w:r>
      <w:bookmarkEnd w:id="5321"/>
    </w:p>
    <w:p w:rsidR="00C26509" w:rsidRDefault="00C26509" w:rsidP="00C26509">
      <w:pPr>
        <w:pStyle w:val="KeepWithNext"/>
        <w:rPr>
          <w:rtl/>
        </w:rPr>
      </w:pPr>
    </w:p>
    <w:p w:rsidR="00C26509" w:rsidRDefault="00C26509" w:rsidP="00C26509">
      <w:pPr>
        <w:rPr>
          <w:rtl/>
        </w:rPr>
      </w:pPr>
      <w:bookmarkStart w:id="5322" w:name="_ETM_Q1_6011495"/>
      <w:bookmarkStart w:id="5323" w:name="_ETM_Q1_6011561"/>
      <w:bookmarkEnd w:id="5322"/>
      <w:bookmarkEnd w:id="5323"/>
      <w:r>
        <w:rPr>
          <w:rFonts w:hint="cs"/>
          <w:rtl/>
        </w:rPr>
        <w:t xml:space="preserve">התכוונו בהחלט </w:t>
      </w:r>
      <w:bookmarkStart w:id="5324" w:name="_ETM_Q1_6006795"/>
      <w:bookmarkStart w:id="5325" w:name="_ETM_Q1_6006863"/>
      <w:bookmarkEnd w:id="5324"/>
      <w:bookmarkEnd w:id="5325"/>
      <w:r>
        <w:rPr>
          <w:rFonts w:hint="cs"/>
          <w:rtl/>
        </w:rPr>
        <w:t xml:space="preserve">לזה, זה </w:t>
      </w:r>
      <w:bookmarkStart w:id="5326" w:name="_ETM_Q1_6009024"/>
      <w:bookmarkEnd w:id="5326"/>
      <w:r>
        <w:rPr>
          <w:rFonts w:hint="cs"/>
          <w:rtl/>
        </w:rPr>
        <w:t>מה שהממשלה הציעה.</w:t>
      </w:r>
    </w:p>
    <w:p w:rsidR="00C26509" w:rsidRDefault="00C26509" w:rsidP="00C26509">
      <w:pPr>
        <w:ind w:firstLine="0"/>
        <w:rPr>
          <w:rtl/>
        </w:rPr>
      </w:pPr>
      <w:bookmarkStart w:id="5327" w:name="_ETM_Q1_6009953"/>
      <w:bookmarkStart w:id="5328" w:name="_ETM_Q1_6011821"/>
      <w:bookmarkStart w:id="5329" w:name="_ETM_Q1_6011879"/>
      <w:bookmarkEnd w:id="5327"/>
      <w:bookmarkEnd w:id="5328"/>
      <w:bookmarkEnd w:id="5329"/>
      <w:r>
        <w:rPr>
          <w:rFonts w:hint="cs"/>
          <w:rtl/>
        </w:rPr>
        <w:t xml:space="preserve"> </w:t>
      </w:r>
    </w:p>
    <w:p w:rsidR="00C26509" w:rsidRDefault="00C26509" w:rsidP="00C26509">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C26509" w:rsidRDefault="00C26509" w:rsidP="00C26509">
      <w:pPr>
        <w:pStyle w:val="KeepWithNext"/>
        <w:rPr>
          <w:rtl/>
        </w:rPr>
      </w:pPr>
    </w:p>
    <w:p w:rsidR="00C26509" w:rsidRDefault="00C26509" w:rsidP="00C26509">
      <w:pPr>
        <w:rPr>
          <w:rtl/>
        </w:rPr>
      </w:pPr>
      <w:r>
        <w:rPr>
          <w:rFonts w:hint="cs"/>
          <w:rtl/>
        </w:rPr>
        <w:t>זה לפני עיקול.</w:t>
      </w:r>
    </w:p>
    <w:p w:rsidR="00C26509" w:rsidRDefault="00C26509" w:rsidP="00C26509">
      <w:pPr>
        <w:ind w:firstLine="0"/>
        <w:rPr>
          <w:rtl/>
        </w:rPr>
      </w:pPr>
      <w:bookmarkStart w:id="5330" w:name="_ETM_Q1_6009364"/>
      <w:bookmarkStart w:id="5331" w:name="_ETM_Q1_6009431"/>
      <w:bookmarkStart w:id="5332" w:name="_ETM_Q1_6010119"/>
      <w:bookmarkEnd w:id="5330"/>
      <w:bookmarkEnd w:id="5331"/>
      <w:bookmarkEnd w:id="5332"/>
    </w:p>
    <w:p w:rsidR="00C26509" w:rsidRDefault="00C26509" w:rsidP="006C77CD">
      <w:pPr>
        <w:pStyle w:val="a5"/>
        <w:rPr>
          <w:rtl/>
        </w:rPr>
      </w:pPr>
      <w:bookmarkStart w:id="5333" w:name="ET_speaker_אילן_ערוסי_272"/>
      <w:r w:rsidRPr="006C77CD">
        <w:rPr>
          <w:rStyle w:val="TagStyle"/>
          <w:rFonts w:hint="cs"/>
          <w:rtl/>
        </w:rPr>
        <w:t xml:space="preserve"> &lt;&lt; דובר &gt;&gt;</w:t>
      </w:r>
      <w:r>
        <w:rPr>
          <w:rStyle w:val="TagStyle"/>
          <w:rFonts w:hint="cs"/>
          <w:rtl/>
        </w:rPr>
        <w:t xml:space="preserve"> </w:t>
      </w:r>
      <w:r>
        <w:rPr>
          <w:rFonts w:hint="cs"/>
          <w:rtl/>
        </w:rPr>
        <w:t>אילן ערוסי:</w:t>
      </w:r>
      <w:r>
        <w:rPr>
          <w:rStyle w:val="TagStyle"/>
          <w:rFonts w:hint="cs"/>
          <w:rtl/>
        </w:rPr>
        <w:t xml:space="preserve"> </w:t>
      </w:r>
      <w:r w:rsidRPr="006C77CD">
        <w:rPr>
          <w:rStyle w:val="TagStyle"/>
          <w:rFonts w:hint="cs"/>
          <w:rtl/>
        </w:rPr>
        <w:t>&lt;&lt; דובר &gt;&gt;</w:t>
      </w:r>
      <w:r>
        <w:rPr>
          <w:rFonts w:hint="cs"/>
          <w:rtl/>
        </w:rPr>
        <w:t xml:space="preserve"> </w:t>
      </w:r>
      <w:bookmarkEnd w:id="5333"/>
    </w:p>
    <w:p w:rsidR="00C26509" w:rsidRDefault="00C26509" w:rsidP="00C26509">
      <w:pPr>
        <w:pStyle w:val="KeepWithNext"/>
        <w:rPr>
          <w:rtl/>
        </w:rPr>
      </w:pPr>
    </w:p>
    <w:p w:rsidR="00C26509" w:rsidRDefault="00C26509" w:rsidP="00C26509">
      <w:pPr>
        <w:rPr>
          <w:rtl/>
        </w:rPr>
      </w:pPr>
      <w:bookmarkStart w:id="5334" w:name="_ETM_Q1_6010692"/>
      <w:bookmarkStart w:id="5335" w:name="_ETM_Q1_6010768"/>
      <w:bookmarkEnd w:id="5334"/>
      <w:bookmarkEnd w:id="5335"/>
      <w:r>
        <w:rPr>
          <w:rFonts w:hint="cs"/>
          <w:rtl/>
        </w:rPr>
        <w:t xml:space="preserve">לגבי עיקול, בוודאי שזה פרטני, </w:t>
      </w:r>
      <w:bookmarkStart w:id="5336" w:name="_ETM_Q1_6016059"/>
      <w:bookmarkEnd w:id="5336"/>
      <w:r>
        <w:rPr>
          <w:rFonts w:hint="cs"/>
          <w:rtl/>
        </w:rPr>
        <w:t xml:space="preserve">כי הם אמורים לחתום על זה. </w:t>
      </w:r>
      <w:bookmarkStart w:id="5337" w:name="_ETM_Q1_6012742"/>
      <w:bookmarkEnd w:id="5337"/>
    </w:p>
    <w:p w:rsidR="00C26509" w:rsidRDefault="00C26509" w:rsidP="00C26509">
      <w:pPr>
        <w:rPr>
          <w:rtl/>
        </w:rPr>
      </w:pPr>
      <w:bookmarkStart w:id="5338" w:name="_ETM_Q1_6012805"/>
      <w:bookmarkEnd w:id="5338"/>
      <w:r>
        <w:rPr>
          <w:rFonts w:hint="cs"/>
          <w:rtl/>
        </w:rPr>
        <w:t xml:space="preserve"> </w:t>
      </w:r>
    </w:p>
    <w:p w:rsidR="00C26509" w:rsidRDefault="00C26509" w:rsidP="006C77CD">
      <w:pPr>
        <w:pStyle w:val="a5"/>
        <w:rPr>
          <w:rtl/>
        </w:rPr>
      </w:pPr>
      <w:bookmarkStart w:id="5339" w:name="ET_speaker_אייל_כץ_226"/>
      <w:r w:rsidRPr="006C77CD">
        <w:rPr>
          <w:rStyle w:val="TagStyle"/>
          <w:rFonts w:hint="cs"/>
          <w:rtl/>
        </w:rPr>
        <w:t xml:space="preserve"> &lt;&lt; דובר &gt;&gt;</w:t>
      </w:r>
      <w:r>
        <w:rPr>
          <w:rStyle w:val="TagStyle"/>
          <w:rFonts w:hint="cs"/>
          <w:rtl/>
        </w:rPr>
        <w:t xml:space="preserve"> </w:t>
      </w:r>
      <w:r>
        <w:rPr>
          <w:rFonts w:hint="cs"/>
          <w:rtl/>
        </w:rPr>
        <w:t>אייל כץ:</w:t>
      </w:r>
      <w:r>
        <w:rPr>
          <w:rStyle w:val="TagStyle"/>
          <w:rFonts w:hint="cs"/>
          <w:rtl/>
        </w:rPr>
        <w:t xml:space="preserve"> </w:t>
      </w:r>
      <w:r w:rsidRPr="006C77CD">
        <w:rPr>
          <w:rStyle w:val="TagStyle"/>
          <w:rFonts w:hint="cs"/>
          <w:rtl/>
        </w:rPr>
        <w:t>&lt;&lt; דובר &gt;&gt;</w:t>
      </w:r>
      <w:r>
        <w:rPr>
          <w:rFonts w:hint="cs"/>
          <w:rtl/>
        </w:rPr>
        <w:t xml:space="preserve"> </w:t>
      </w:r>
      <w:bookmarkEnd w:id="5339"/>
    </w:p>
    <w:p w:rsidR="00C26509" w:rsidRDefault="00C26509" w:rsidP="00C26509">
      <w:pPr>
        <w:pStyle w:val="KeepWithNext"/>
        <w:rPr>
          <w:rtl/>
        </w:rPr>
      </w:pPr>
    </w:p>
    <w:p w:rsidR="00C26509" w:rsidRDefault="00C26509" w:rsidP="00C26509">
      <w:pPr>
        <w:rPr>
          <w:rtl/>
        </w:rPr>
      </w:pPr>
      <w:r>
        <w:rPr>
          <w:rFonts w:hint="cs"/>
          <w:rtl/>
        </w:rPr>
        <w:t xml:space="preserve">אבל לפני </w:t>
      </w:r>
      <w:bookmarkStart w:id="5340" w:name="_ETM_Q1_6013936"/>
      <w:bookmarkEnd w:id="5340"/>
      <w:r>
        <w:rPr>
          <w:rFonts w:hint="cs"/>
          <w:rtl/>
        </w:rPr>
        <w:t xml:space="preserve">הכול עכשיו יש לך אישור מסירה, אדוני, התכוונת. צריך להוריד </w:t>
      </w:r>
      <w:bookmarkStart w:id="5341" w:name="_ETM_Q1_6024000"/>
      <w:bookmarkEnd w:id="5341"/>
      <w:r>
        <w:rPr>
          <w:rFonts w:hint="cs"/>
          <w:rtl/>
        </w:rPr>
        <w:t>את הסעיף.</w:t>
      </w:r>
    </w:p>
    <w:p w:rsidR="00C26509" w:rsidRDefault="00C26509" w:rsidP="00C26509">
      <w:pPr>
        <w:rPr>
          <w:rtl/>
        </w:rPr>
      </w:pPr>
    </w:p>
    <w:p w:rsidR="00C26509" w:rsidRDefault="00C26509" w:rsidP="00C26509">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C26509" w:rsidRDefault="00C26509" w:rsidP="00C26509">
      <w:pPr>
        <w:pStyle w:val="KeepWithNext"/>
        <w:rPr>
          <w:rtl/>
        </w:rPr>
      </w:pPr>
    </w:p>
    <w:p w:rsidR="00C26509" w:rsidRDefault="00C26509" w:rsidP="00C26509">
      <w:pPr>
        <w:rPr>
          <w:rtl/>
        </w:rPr>
      </w:pPr>
      <w:r>
        <w:rPr>
          <w:rFonts w:hint="cs"/>
          <w:rtl/>
        </w:rPr>
        <w:t>מה שאנחנו יכולים להוסיף פה זה שהמשמעות היא לפני עיקול.</w:t>
      </w:r>
    </w:p>
    <w:p w:rsidR="00C26509" w:rsidRDefault="00C26509" w:rsidP="00C26509">
      <w:pPr>
        <w:ind w:firstLine="0"/>
        <w:rPr>
          <w:rtl/>
        </w:rPr>
      </w:pPr>
      <w:bookmarkStart w:id="5342" w:name="_ETM_Q1_6022606"/>
      <w:bookmarkStart w:id="5343" w:name="_ETM_Q1_6022683"/>
      <w:bookmarkStart w:id="5344" w:name="_ETM_Q1_6022739"/>
      <w:bookmarkStart w:id="5345" w:name="_ETM_Q1_6022787"/>
      <w:bookmarkEnd w:id="5342"/>
      <w:bookmarkEnd w:id="5343"/>
      <w:bookmarkEnd w:id="5344"/>
      <w:bookmarkEnd w:id="5345"/>
    </w:p>
    <w:p w:rsidR="00C26509" w:rsidRDefault="00C26509" w:rsidP="006C77CD">
      <w:pPr>
        <w:pStyle w:val="af7"/>
        <w:rPr>
          <w:rtl/>
        </w:rPr>
      </w:pPr>
      <w:bookmarkStart w:id="5346" w:name="ET_interruption_קריאות_273"/>
      <w:r w:rsidRPr="006C77CD">
        <w:rPr>
          <w:rStyle w:val="TagStyle"/>
          <w:rFonts w:hint="cs"/>
          <w:rtl/>
        </w:rPr>
        <w:t xml:space="preserve"> &lt;&lt; קריאה &gt;&gt;</w:t>
      </w:r>
      <w:r>
        <w:rPr>
          <w:rStyle w:val="TagStyle"/>
          <w:rFonts w:hint="cs"/>
          <w:rtl/>
        </w:rPr>
        <w:t xml:space="preserve"> </w:t>
      </w:r>
      <w:r>
        <w:rPr>
          <w:rFonts w:hint="cs"/>
          <w:rtl/>
        </w:rPr>
        <w:t>קריאות:</w:t>
      </w:r>
      <w:r>
        <w:rPr>
          <w:rStyle w:val="TagStyle"/>
          <w:rFonts w:hint="cs"/>
          <w:rtl/>
        </w:rPr>
        <w:t xml:space="preserve"> </w:t>
      </w:r>
      <w:r w:rsidRPr="006C77CD">
        <w:rPr>
          <w:rStyle w:val="TagStyle"/>
          <w:rFonts w:hint="cs"/>
          <w:rtl/>
        </w:rPr>
        <w:t>&lt;&lt; קריאה &gt;&gt;</w:t>
      </w:r>
      <w:r>
        <w:rPr>
          <w:rFonts w:hint="cs"/>
          <w:rtl/>
        </w:rPr>
        <w:t xml:space="preserve"> </w:t>
      </w:r>
      <w:bookmarkEnd w:id="5346"/>
    </w:p>
    <w:p w:rsidR="00C26509" w:rsidRDefault="00C26509" w:rsidP="00C26509">
      <w:pPr>
        <w:pStyle w:val="KeepWithNext"/>
        <w:rPr>
          <w:rtl/>
        </w:rPr>
      </w:pPr>
    </w:p>
    <w:p w:rsidR="00C26509" w:rsidRDefault="00C26509" w:rsidP="00C26509">
      <w:pPr>
        <w:rPr>
          <w:rtl/>
        </w:rPr>
      </w:pPr>
      <w:bookmarkStart w:id="5347" w:name="_ETM_Q1_6022438"/>
      <w:bookmarkEnd w:id="5347"/>
      <w:r>
        <w:rPr>
          <w:rFonts w:hint="cs"/>
          <w:rtl/>
        </w:rPr>
        <w:t>- - -</w:t>
      </w:r>
      <w:bookmarkStart w:id="5348" w:name="_ETM_Q1_6023550"/>
      <w:bookmarkStart w:id="5349" w:name="_ETM_Q1_6023609"/>
      <w:bookmarkEnd w:id="5348"/>
      <w:bookmarkEnd w:id="5349"/>
    </w:p>
    <w:p w:rsidR="00C26509" w:rsidRDefault="00C26509" w:rsidP="00C26509">
      <w:pPr>
        <w:rPr>
          <w:rtl/>
        </w:rPr>
      </w:pPr>
      <w:bookmarkStart w:id="5350" w:name="_ETM_Q1_6023659"/>
      <w:bookmarkStart w:id="5351" w:name="_ETM_Q1_6023717"/>
      <w:bookmarkStart w:id="5352" w:name="_ETM_Q1_6024480"/>
      <w:bookmarkEnd w:id="5350"/>
      <w:bookmarkEnd w:id="5351"/>
      <w:bookmarkEnd w:id="5352"/>
    </w:p>
    <w:p w:rsidR="00C26509" w:rsidRDefault="00C26509" w:rsidP="006C77CD">
      <w:pPr>
        <w:pStyle w:val="a5"/>
        <w:rPr>
          <w:rtl/>
        </w:rPr>
      </w:pPr>
      <w:bookmarkStart w:id="5353" w:name="ET_speaker_תומר_רוזנר_228"/>
      <w:r w:rsidRPr="006C77CD">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6C77CD">
        <w:rPr>
          <w:rStyle w:val="TagStyle"/>
          <w:rFonts w:hint="cs"/>
          <w:rtl/>
        </w:rPr>
        <w:t>&lt;&lt; דובר &gt;&gt;</w:t>
      </w:r>
      <w:r>
        <w:rPr>
          <w:rFonts w:hint="cs"/>
          <w:rtl/>
        </w:rPr>
        <w:t xml:space="preserve"> </w:t>
      </w:r>
      <w:bookmarkEnd w:id="5353"/>
    </w:p>
    <w:p w:rsidR="00C26509" w:rsidRDefault="00C26509" w:rsidP="00C26509">
      <w:pPr>
        <w:pStyle w:val="KeepWithNext"/>
        <w:rPr>
          <w:rtl/>
        </w:rPr>
      </w:pPr>
    </w:p>
    <w:p w:rsidR="00C26509" w:rsidRDefault="00C26509" w:rsidP="00C26509">
      <w:pPr>
        <w:rPr>
          <w:rtl/>
        </w:rPr>
      </w:pPr>
      <w:r>
        <w:rPr>
          <w:rFonts w:hint="cs"/>
          <w:rtl/>
        </w:rPr>
        <w:t>למעט דרישה ראשונה.</w:t>
      </w:r>
    </w:p>
    <w:p w:rsidR="00C26509" w:rsidRDefault="00C26509" w:rsidP="00C26509">
      <w:pPr>
        <w:rPr>
          <w:rtl/>
        </w:rPr>
      </w:pPr>
    </w:p>
    <w:p w:rsidR="00C26509" w:rsidRDefault="00C26509" w:rsidP="00C26509">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C26509" w:rsidRDefault="00C26509" w:rsidP="00C26509">
      <w:pPr>
        <w:pStyle w:val="KeepWithNext"/>
        <w:rPr>
          <w:rtl/>
        </w:rPr>
      </w:pPr>
    </w:p>
    <w:p w:rsidR="00C26509" w:rsidRDefault="00C26509" w:rsidP="00C26509">
      <w:pPr>
        <w:rPr>
          <w:rtl/>
        </w:rPr>
      </w:pPr>
      <w:bookmarkStart w:id="5354" w:name="_ETM_Q1_6025087"/>
      <w:bookmarkStart w:id="5355" w:name="_ETM_Q1_6025157"/>
      <w:bookmarkEnd w:id="5354"/>
      <w:bookmarkEnd w:id="5355"/>
      <w:r>
        <w:rPr>
          <w:rFonts w:hint="cs"/>
          <w:rtl/>
        </w:rPr>
        <w:t xml:space="preserve">יכול להיות שיש גם דרישה שנייה שהיא </w:t>
      </w:r>
      <w:bookmarkStart w:id="5356" w:name="_ETM_Q1_6025091"/>
      <w:bookmarkEnd w:id="5356"/>
      <w:r>
        <w:rPr>
          <w:rFonts w:hint="cs"/>
          <w:rtl/>
        </w:rPr>
        <w:t xml:space="preserve">עוד לא עם עיקול. הם עושים דרישה שנייה בלי עיקול? </w:t>
      </w:r>
    </w:p>
    <w:p w:rsidR="00C26509" w:rsidRDefault="00C26509" w:rsidP="00C26509">
      <w:pPr>
        <w:rPr>
          <w:rtl/>
        </w:rPr>
      </w:pPr>
    </w:p>
    <w:p w:rsidR="00C26509" w:rsidRDefault="00C26509" w:rsidP="006C77CD">
      <w:pPr>
        <w:pStyle w:val="a5"/>
        <w:rPr>
          <w:rtl/>
        </w:rPr>
      </w:pPr>
      <w:bookmarkStart w:id="5357" w:name="ET_speaker_נתן_בביוף_229"/>
      <w:r w:rsidRPr="006C77CD">
        <w:rPr>
          <w:rStyle w:val="TagStyle"/>
          <w:rFonts w:hint="cs"/>
          <w:rtl/>
        </w:rPr>
        <w:t xml:space="preserve"> &lt;&lt; דובר &gt;&gt;</w:t>
      </w:r>
      <w:r>
        <w:rPr>
          <w:rStyle w:val="TagStyle"/>
          <w:rFonts w:hint="cs"/>
          <w:rtl/>
        </w:rPr>
        <w:t xml:space="preserve"> </w:t>
      </w:r>
      <w:r>
        <w:rPr>
          <w:rFonts w:hint="cs"/>
          <w:rtl/>
        </w:rPr>
        <w:t>נתן בביוף:</w:t>
      </w:r>
      <w:r>
        <w:rPr>
          <w:rStyle w:val="TagStyle"/>
          <w:rFonts w:hint="cs"/>
          <w:rtl/>
        </w:rPr>
        <w:t xml:space="preserve"> </w:t>
      </w:r>
      <w:r w:rsidRPr="006C77CD">
        <w:rPr>
          <w:rStyle w:val="TagStyle"/>
          <w:rFonts w:hint="cs"/>
          <w:rtl/>
        </w:rPr>
        <w:t>&lt;&lt; דובר &gt;&gt;</w:t>
      </w:r>
      <w:r>
        <w:rPr>
          <w:rFonts w:hint="cs"/>
          <w:rtl/>
        </w:rPr>
        <w:t xml:space="preserve"> </w:t>
      </w:r>
      <w:bookmarkEnd w:id="5357"/>
    </w:p>
    <w:p w:rsidR="00C26509" w:rsidRDefault="00C26509" w:rsidP="00C26509">
      <w:pPr>
        <w:pStyle w:val="KeepWithNext"/>
        <w:rPr>
          <w:rtl/>
        </w:rPr>
      </w:pPr>
    </w:p>
    <w:p w:rsidR="00C26509" w:rsidRDefault="00C26509" w:rsidP="00C26509">
      <w:pPr>
        <w:rPr>
          <w:rtl/>
        </w:rPr>
      </w:pPr>
      <w:r>
        <w:rPr>
          <w:rFonts w:hint="cs"/>
          <w:rtl/>
        </w:rPr>
        <w:t>יש דרישה שנייה כבר.</w:t>
      </w:r>
      <w:bookmarkStart w:id="5358" w:name="_ETM_Q1_6032404"/>
      <w:bookmarkEnd w:id="5358"/>
    </w:p>
    <w:p w:rsidR="00C26509" w:rsidRDefault="00C26509" w:rsidP="00C26509">
      <w:pPr>
        <w:rPr>
          <w:rtl/>
        </w:rPr>
      </w:pPr>
      <w:bookmarkStart w:id="5359" w:name="_ETM_Q1_6030463"/>
      <w:bookmarkStart w:id="5360" w:name="_ETM_Q1_6030543"/>
      <w:bookmarkStart w:id="5361" w:name="_ETM_Q1_6031435"/>
      <w:bookmarkEnd w:id="5359"/>
      <w:bookmarkEnd w:id="5360"/>
      <w:bookmarkEnd w:id="5361"/>
    </w:p>
    <w:p w:rsidR="00C26509" w:rsidRDefault="00C26509" w:rsidP="00C26509">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C26509" w:rsidRDefault="00C26509" w:rsidP="00C26509">
      <w:pPr>
        <w:pStyle w:val="KeepWithNext"/>
        <w:rPr>
          <w:rtl/>
        </w:rPr>
      </w:pPr>
    </w:p>
    <w:p w:rsidR="00C26509" w:rsidRDefault="00C26509" w:rsidP="00C26509">
      <w:pPr>
        <w:rPr>
          <w:rtl/>
        </w:rPr>
      </w:pPr>
      <w:bookmarkStart w:id="5362" w:name="_ETM_Q1_6032018"/>
      <w:bookmarkStart w:id="5363" w:name="_ETM_Q1_6032086"/>
      <w:bookmarkEnd w:id="5362"/>
      <w:bookmarkEnd w:id="5363"/>
      <w:r>
        <w:rPr>
          <w:rFonts w:hint="cs"/>
          <w:rtl/>
        </w:rPr>
        <w:t>הכול למען הסר ספק.</w:t>
      </w:r>
      <w:bookmarkStart w:id="5364" w:name="_ETM_Q1_6032197"/>
      <w:bookmarkEnd w:id="5364"/>
    </w:p>
    <w:p w:rsidR="00C26509" w:rsidRDefault="00C26509" w:rsidP="00C26509">
      <w:pPr>
        <w:rPr>
          <w:rtl/>
        </w:rPr>
      </w:pPr>
      <w:bookmarkStart w:id="5365" w:name="_ETM_Q1_6033029"/>
      <w:bookmarkEnd w:id="5365"/>
    </w:p>
    <w:p w:rsidR="00C26509" w:rsidRDefault="00C26509" w:rsidP="006C77CD">
      <w:pPr>
        <w:pStyle w:val="af7"/>
        <w:rPr>
          <w:rtl/>
        </w:rPr>
      </w:pPr>
      <w:bookmarkStart w:id="5366" w:name="ET_interruption_קריאות_277"/>
      <w:r w:rsidRPr="006C77CD">
        <w:rPr>
          <w:rStyle w:val="TagStyle"/>
          <w:rFonts w:hint="cs"/>
          <w:rtl/>
        </w:rPr>
        <w:t xml:space="preserve"> &lt;&lt; קריאה &gt;&gt;</w:t>
      </w:r>
      <w:r>
        <w:rPr>
          <w:rStyle w:val="TagStyle"/>
          <w:rFonts w:hint="cs"/>
          <w:rtl/>
        </w:rPr>
        <w:t xml:space="preserve"> </w:t>
      </w:r>
      <w:r>
        <w:rPr>
          <w:rFonts w:hint="cs"/>
          <w:rtl/>
        </w:rPr>
        <w:t>קריאות:</w:t>
      </w:r>
      <w:r>
        <w:rPr>
          <w:rStyle w:val="TagStyle"/>
          <w:rFonts w:hint="cs"/>
          <w:rtl/>
        </w:rPr>
        <w:t xml:space="preserve"> </w:t>
      </w:r>
      <w:r w:rsidRPr="006C77CD">
        <w:rPr>
          <w:rStyle w:val="TagStyle"/>
          <w:rFonts w:hint="cs"/>
          <w:rtl/>
        </w:rPr>
        <w:t>&lt;&lt; קריאה &gt;&gt;</w:t>
      </w:r>
      <w:r>
        <w:rPr>
          <w:rFonts w:hint="cs"/>
          <w:rtl/>
        </w:rPr>
        <w:t xml:space="preserve"> </w:t>
      </w:r>
      <w:bookmarkEnd w:id="5366"/>
    </w:p>
    <w:p w:rsidR="00C26509" w:rsidRDefault="00C26509" w:rsidP="00C26509">
      <w:pPr>
        <w:pStyle w:val="KeepWithNext"/>
        <w:rPr>
          <w:rtl/>
        </w:rPr>
      </w:pPr>
    </w:p>
    <w:p w:rsidR="00C26509" w:rsidRDefault="00C26509" w:rsidP="00C26509">
      <w:pPr>
        <w:rPr>
          <w:rtl/>
        </w:rPr>
      </w:pPr>
      <w:bookmarkStart w:id="5367" w:name="_ETM_Q1_6035850"/>
      <w:bookmarkEnd w:id="5367"/>
      <w:r>
        <w:rPr>
          <w:rFonts w:hint="cs"/>
          <w:rtl/>
        </w:rPr>
        <w:t xml:space="preserve">- - - </w:t>
      </w:r>
    </w:p>
    <w:p w:rsidR="00C26509" w:rsidRDefault="00C26509" w:rsidP="00C26509">
      <w:pPr>
        <w:rPr>
          <w:rtl/>
        </w:rPr>
      </w:pPr>
      <w:bookmarkStart w:id="5368" w:name="_ETM_Q1_6034999"/>
      <w:bookmarkStart w:id="5369" w:name="_ETM_Q1_6035068"/>
      <w:bookmarkEnd w:id="5368"/>
      <w:bookmarkEnd w:id="5369"/>
      <w:r>
        <w:rPr>
          <w:rFonts w:hint="cs"/>
          <w:rtl/>
        </w:rPr>
        <w:t xml:space="preserve"> </w:t>
      </w:r>
    </w:p>
    <w:p w:rsidR="00C26509" w:rsidRDefault="00C26509" w:rsidP="006C77CD">
      <w:pPr>
        <w:pStyle w:val="a5"/>
        <w:rPr>
          <w:rtl/>
        </w:rPr>
      </w:pPr>
      <w:bookmarkStart w:id="5370" w:name="_ETM_Q1_6033591"/>
      <w:bookmarkStart w:id="5371" w:name="_ETM_Q1_6034604"/>
      <w:bookmarkStart w:id="5372" w:name="ET_speaker_תומר_רוזנר_230"/>
      <w:bookmarkEnd w:id="5370"/>
      <w:bookmarkEnd w:id="5371"/>
      <w:r w:rsidRPr="006C77CD">
        <w:rPr>
          <w:rStyle w:val="TagStyle"/>
          <w:rFonts w:hint="cs"/>
          <w:rtl/>
        </w:rPr>
        <w:t>&lt;&lt; דובר &gt;&gt;</w:t>
      </w:r>
      <w:r>
        <w:rPr>
          <w:rStyle w:val="TagStyle"/>
          <w:rFonts w:hint="cs"/>
          <w:rtl/>
        </w:rPr>
        <w:t xml:space="preserve"> </w:t>
      </w:r>
      <w:r>
        <w:rPr>
          <w:rFonts w:hint="cs"/>
          <w:rtl/>
        </w:rPr>
        <w:t>תומר רוזנר:</w:t>
      </w:r>
      <w:r>
        <w:rPr>
          <w:rStyle w:val="TagStyle"/>
          <w:rFonts w:hint="cs"/>
          <w:rtl/>
        </w:rPr>
        <w:t xml:space="preserve"> </w:t>
      </w:r>
      <w:r w:rsidRPr="006C77CD">
        <w:rPr>
          <w:rStyle w:val="TagStyle"/>
          <w:rFonts w:hint="cs"/>
          <w:rtl/>
        </w:rPr>
        <w:t>&lt;&lt; דובר &gt;&gt;</w:t>
      </w:r>
      <w:r>
        <w:rPr>
          <w:rFonts w:hint="cs"/>
          <w:rtl/>
        </w:rPr>
        <w:t xml:space="preserve"> </w:t>
      </w:r>
      <w:bookmarkEnd w:id="5372"/>
    </w:p>
    <w:p w:rsidR="00C26509" w:rsidRDefault="00C26509" w:rsidP="00C26509">
      <w:pPr>
        <w:pStyle w:val="KeepWithNext"/>
        <w:rPr>
          <w:rtl/>
        </w:rPr>
      </w:pPr>
    </w:p>
    <w:p w:rsidR="00C26509" w:rsidRDefault="00C26509" w:rsidP="00C26509">
      <w:pPr>
        <w:rPr>
          <w:rtl/>
        </w:rPr>
      </w:pPr>
      <w:r>
        <w:rPr>
          <w:rFonts w:hint="cs"/>
          <w:rtl/>
        </w:rPr>
        <w:t xml:space="preserve">אם </w:t>
      </w:r>
      <w:bookmarkStart w:id="5373" w:name="_ETM_Q1_6028085"/>
      <w:bookmarkEnd w:id="5373"/>
      <w:r>
        <w:rPr>
          <w:rFonts w:hint="cs"/>
          <w:rtl/>
        </w:rPr>
        <w:t xml:space="preserve">זה לא לפי הפקודה. כתוב אמצעי אכיפה זה אמצעי </w:t>
      </w:r>
      <w:bookmarkStart w:id="5374" w:name="_ETM_Q1_6034923"/>
      <w:bookmarkEnd w:id="5374"/>
      <w:r>
        <w:rPr>
          <w:rFonts w:hint="cs"/>
          <w:rtl/>
        </w:rPr>
        <w:t xml:space="preserve">לפי הפקודה. אם הם שולחים סמס? אני מבהיר. אם חברת הגבייה שולחת סמס לחייבים זה פעולה שהיא </w:t>
      </w:r>
      <w:bookmarkStart w:id="5375" w:name="_ETM_Q1_6037679"/>
      <w:bookmarkEnd w:id="5375"/>
      <w:r>
        <w:rPr>
          <w:rFonts w:hint="cs"/>
          <w:rtl/>
        </w:rPr>
        <w:t xml:space="preserve">לא לפי פקודת המיסים (גבייה), היא פעולה וולונטרית שהעירייה הטילה על חברת הגבייה </w:t>
      </w:r>
      <w:bookmarkStart w:id="5376" w:name="_ETM_Q1_6049242"/>
      <w:bookmarkEnd w:id="5376"/>
      <w:r>
        <w:rPr>
          <w:rFonts w:hint="cs"/>
          <w:rtl/>
        </w:rPr>
        <w:t>לבצע.</w:t>
      </w:r>
    </w:p>
    <w:p w:rsidR="00C26509" w:rsidRDefault="00C26509" w:rsidP="00C26509">
      <w:pPr>
        <w:rPr>
          <w:rtl/>
        </w:rPr>
      </w:pPr>
    </w:p>
    <w:p w:rsidR="00C26509" w:rsidRDefault="00C26509" w:rsidP="006C77CD">
      <w:pPr>
        <w:pStyle w:val="a5"/>
        <w:rPr>
          <w:rtl/>
        </w:rPr>
      </w:pPr>
      <w:bookmarkStart w:id="5377" w:name="ET_speaker_אילן_ערוסי_231"/>
      <w:r w:rsidRPr="006C77CD">
        <w:rPr>
          <w:rStyle w:val="TagStyle"/>
          <w:rFonts w:hint="cs"/>
          <w:rtl/>
        </w:rPr>
        <w:t xml:space="preserve"> &lt;&lt; דובר &gt;&gt;</w:t>
      </w:r>
      <w:r>
        <w:rPr>
          <w:rStyle w:val="TagStyle"/>
          <w:rFonts w:hint="cs"/>
          <w:rtl/>
        </w:rPr>
        <w:t xml:space="preserve"> </w:t>
      </w:r>
      <w:r>
        <w:rPr>
          <w:rFonts w:hint="cs"/>
          <w:rtl/>
        </w:rPr>
        <w:t>אילן ערוסי:</w:t>
      </w:r>
      <w:r>
        <w:rPr>
          <w:rStyle w:val="TagStyle"/>
          <w:rFonts w:hint="cs"/>
          <w:rtl/>
        </w:rPr>
        <w:t xml:space="preserve"> </w:t>
      </w:r>
      <w:r w:rsidRPr="006C77CD">
        <w:rPr>
          <w:rStyle w:val="TagStyle"/>
          <w:rFonts w:hint="cs"/>
          <w:rtl/>
        </w:rPr>
        <w:t>&lt;&lt; דובר &gt;&gt;</w:t>
      </w:r>
      <w:r>
        <w:rPr>
          <w:rFonts w:hint="cs"/>
          <w:rtl/>
        </w:rPr>
        <w:t xml:space="preserve"> </w:t>
      </w:r>
      <w:bookmarkEnd w:id="5377"/>
    </w:p>
    <w:p w:rsidR="00C26509" w:rsidRDefault="00C26509" w:rsidP="00C26509">
      <w:pPr>
        <w:pStyle w:val="KeepWithNext"/>
        <w:rPr>
          <w:rtl/>
        </w:rPr>
      </w:pPr>
    </w:p>
    <w:p w:rsidR="00C26509" w:rsidRDefault="00C26509" w:rsidP="00C26509">
      <w:pPr>
        <w:rPr>
          <w:rtl/>
        </w:rPr>
      </w:pPr>
      <w:r>
        <w:rPr>
          <w:rFonts w:hint="cs"/>
          <w:rtl/>
        </w:rPr>
        <w:t>אנחנו לא מדברים על זה.</w:t>
      </w:r>
    </w:p>
    <w:p w:rsidR="00C26509" w:rsidRDefault="00C26509" w:rsidP="00C26509">
      <w:pPr>
        <w:rPr>
          <w:rtl/>
        </w:rPr>
      </w:pPr>
    </w:p>
    <w:p w:rsidR="00C26509" w:rsidRDefault="00C26509" w:rsidP="006C77CD">
      <w:pPr>
        <w:pStyle w:val="a5"/>
        <w:rPr>
          <w:rtl/>
        </w:rPr>
      </w:pPr>
      <w:bookmarkStart w:id="5378" w:name="ET_speaker_אייל_כץ_232"/>
      <w:r w:rsidRPr="006C77CD">
        <w:rPr>
          <w:rStyle w:val="TagStyle"/>
          <w:rFonts w:hint="cs"/>
          <w:rtl/>
        </w:rPr>
        <w:t xml:space="preserve"> &lt;&lt; דובר &gt;&gt;</w:t>
      </w:r>
      <w:r>
        <w:rPr>
          <w:rStyle w:val="TagStyle"/>
          <w:rFonts w:hint="cs"/>
          <w:rtl/>
        </w:rPr>
        <w:t xml:space="preserve"> </w:t>
      </w:r>
      <w:r>
        <w:rPr>
          <w:rFonts w:hint="cs"/>
          <w:rtl/>
        </w:rPr>
        <w:t>אייל כץ:</w:t>
      </w:r>
      <w:r>
        <w:rPr>
          <w:rStyle w:val="TagStyle"/>
          <w:rFonts w:hint="cs"/>
          <w:rtl/>
        </w:rPr>
        <w:t xml:space="preserve"> </w:t>
      </w:r>
      <w:r w:rsidRPr="006C77CD">
        <w:rPr>
          <w:rStyle w:val="TagStyle"/>
          <w:rFonts w:hint="cs"/>
          <w:rtl/>
        </w:rPr>
        <w:t>&lt;&lt; דובר &gt;&gt;</w:t>
      </w:r>
      <w:r>
        <w:rPr>
          <w:rFonts w:hint="cs"/>
          <w:rtl/>
        </w:rPr>
        <w:t xml:space="preserve"> </w:t>
      </w:r>
      <w:bookmarkEnd w:id="5378"/>
    </w:p>
    <w:p w:rsidR="00C26509" w:rsidRDefault="00C26509" w:rsidP="00C26509">
      <w:pPr>
        <w:pStyle w:val="KeepWithNext"/>
        <w:rPr>
          <w:rtl/>
        </w:rPr>
      </w:pPr>
    </w:p>
    <w:p w:rsidR="00C26509" w:rsidRDefault="00C26509" w:rsidP="00C26509">
      <w:pPr>
        <w:rPr>
          <w:rtl/>
        </w:rPr>
      </w:pPr>
      <w:r>
        <w:rPr>
          <w:rFonts w:hint="cs"/>
          <w:rtl/>
        </w:rPr>
        <w:t>א</w:t>
      </w:r>
      <w:bookmarkStart w:id="5379" w:name="_ETM_Q1_6051558"/>
      <w:bookmarkEnd w:id="5379"/>
      <w:r>
        <w:rPr>
          <w:rFonts w:hint="cs"/>
          <w:rtl/>
        </w:rPr>
        <w:t>נחנו לא מדברים על זה.</w:t>
      </w:r>
    </w:p>
    <w:p w:rsidR="00C26509" w:rsidRDefault="00C26509" w:rsidP="00C26509">
      <w:pPr>
        <w:rPr>
          <w:rtl/>
        </w:rPr>
      </w:pPr>
    </w:p>
    <w:p w:rsidR="00C26509" w:rsidRDefault="00C26509" w:rsidP="006C77CD">
      <w:pPr>
        <w:pStyle w:val="a5"/>
        <w:rPr>
          <w:rtl/>
        </w:rPr>
      </w:pPr>
      <w:bookmarkStart w:id="5380" w:name="ET_speaker_תומר_רוזנר_233"/>
      <w:r w:rsidRPr="006C77CD">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6C77CD">
        <w:rPr>
          <w:rStyle w:val="TagStyle"/>
          <w:rFonts w:hint="cs"/>
          <w:rtl/>
        </w:rPr>
        <w:t>&lt;&lt; דובר &gt;&gt;</w:t>
      </w:r>
      <w:r>
        <w:rPr>
          <w:rFonts w:hint="cs"/>
          <w:rtl/>
        </w:rPr>
        <w:t xml:space="preserve"> </w:t>
      </w:r>
      <w:bookmarkEnd w:id="5380"/>
    </w:p>
    <w:p w:rsidR="00C26509" w:rsidRDefault="00C26509" w:rsidP="00C26509">
      <w:pPr>
        <w:pStyle w:val="KeepWithNext"/>
        <w:rPr>
          <w:rtl/>
        </w:rPr>
      </w:pPr>
    </w:p>
    <w:p w:rsidR="00C26509" w:rsidRDefault="00C26509" w:rsidP="00C26509">
      <w:pPr>
        <w:rPr>
          <w:rtl/>
        </w:rPr>
      </w:pPr>
      <w:r>
        <w:rPr>
          <w:rFonts w:hint="cs"/>
          <w:rtl/>
        </w:rPr>
        <w:t xml:space="preserve">אם זאת פעולה לפי הפקודה, </w:t>
      </w:r>
      <w:bookmarkStart w:id="5381" w:name="_ETM_Q1_6048125"/>
      <w:bookmarkEnd w:id="5381"/>
      <w:r>
        <w:rPr>
          <w:rFonts w:hint="cs"/>
          <w:rtl/>
        </w:rPr>
        <w:t xml:space="preserve">למעט דרישה ראשונה, כל פעולה נוספת היא פעולה הכרוכה בהפעלת שיקול דעת, חד-משמעית. אם </w:t>
      </w:r>
      <w:bookmarkStart w:id="5382" w:name="_ETM_Q1_6059594"/>
      <w:bookmarkEnd w:id="5382"/>
      <w:r>
        <w:rPr>
          <w:rFonts w:hint="cs"/>
          <w:rtl/>
        </w:rPr>
        <w:t xml:space="preserve">השלטון המקומי אומרים לי שהם לא פועלים כך, יגידו זאת </w:t>
      </w:r>
      <w:bookmarkStart w:id="5383" w:name="_ETM_Q1_6059530"/>
      <w:bookmarkEnd w:id="5383"/>
      <w:r>
        <w:rPr>
          <w:rFonts w:hint="cs"/>
          <w:rtl/>
        </w:rPr>
        <w:t xml:space="preserve">לבית המשפט. </w:t>
      </w:r>
    </w:p>
    <w:p w:rsidR="00C26509" w:rsidRDefault="00C26509" w:rsidP="00C26509">
      <w:pPr>
        <w:rPr>
          <w:rtl/>
        </w:rPr>
      </w:pPr>
    </w:p>
    <w:p w:rsidR="00C26509" w:rsidRDefault="00C26509" w:rsidP="006C77CD">
      <w:pPr>
        <w:pStyle w:val="a5"/>
        <w:rPr>
          <w:rtl/>
        </w:rPr>
      </w:pPr>
      <w:bookmarkStart w:id="5384" w:name="ET_speaker_מירה_סלומון_234"/>
      <w:r w:rsidRPr="006C77CD">
        <w:rPr>
          <w:rStyle w:val="TagStyle"/>
          <w:rFonts w:hint="cs"/>
          <w:rtl/>
        </w:rPr>
        <w:t xml:space="preserve"> &lt;&lt; דובר &gt;&gt;</w:t>
      </w:r>
      <w:r>
        <w:rPr>
          <w:rStyle w:val="TagStyle"/>
          <w:rFonts w:hint="cs"/>
          <w:rtl/>
        </w:rPr>
        <w:t xml:space="preserve"> </w:t>
      </w:r>
      <w:r>
        <w:rPr>
          <w:rFonts w:hint="cs"/>
          <w:rtl/>
        </w:rPr>
        <w:t>מירה סלומון:</w:t>
      </w:r>
      <w:r>
        <w:rPr>
          <w:rStyle w:val="TagStyle"/>
          <w:rFonts w:hint="cs"/>
          <w:rtl/>
        </w:rPr>
        <w:t xml:space="preserve"> </w:t>
      </w:r>
      <w:r w:rsidRPr="006C77CD">
        <w:rPr>
          <w:rStyle w:val="TagStyle"/>
          <w:rFonts w:hint="cs"/>
          <w:rtl/>
        </w:rPr>
        <w:t>&lt;&lt; דובר &gt;&gt;</w:t>
      </w:r>
      <w:r>
        <w:rPr>
          <w:rFonts w:hint="cs"/>
          <w:rtl/>
        </w:rPr>
        <w:t xml:space="preserve"> </w:t>
      </w:r>
      <w:bookmarkEnd w:id="5384"/>
    </w:p>
    <w:p w:rsidR="00C26509" w:rsidRDefault="00C26509" w:rsidP="00C26509">
      <w:pPr>
        <w:pStyle w:val="KeepWithNext"/>
        <w:rPr>
          <w:rtl/>
        </w:rPr>
      </w:pPr>
    </w:p>
    <w:p w:rsidR="00C26509" w:rsidRDefault="00C26509" w:rsidP="00C26509">
      <w:pPr>
        <w:rPr>
          <w:rtl/>
        </w:rPr>
      </w:pPr>
      <w:r>
        <w:rPr>
          <w:rFonts w:hint="cs"/>
          <w:rtl/>
        </w:rPr>
        <w:t>השלטון המקומי לא דיבר עד עכשיו.</w:t>
      </w:r>
    </w:p>
    <w:p w:rsidR="00C26509" w:rsidRDefault="00C26509" w:rsidP="00C26509">
      <w:pPr>
        <w:rPr>
          <w:rtl/>
        </w:rPr>
      </w:pPr>
    </w:p>
    <w:p w:rsidR="00C26509" w:rsidRDefault="00C26509" w:rsidP="006C77CD">
      <w:pPr>
        <w:pStyle w:val="af8"/>
        <w:rPr>
          <w:rtl/>
        </w:rPr>
      </w:pPr>
      <w:bookmarkStart w:id="5385" w:name="ET_yor_5296_235"/>
      <w:r w:rsidRPr="006C77CD">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6C77CD">
        <w:rPr>
          <w:rStyle w:val="TagStyle"/>
          <w:rFonts w:hint="cs"/>
          <w:rtl/>
        </w:rPr>
        <w:t>&lt;&lt; יור &gt;&gt;</w:t>
      </w:r>
      <w:r>
        <w:rPr>
          <w:rFonts w:hint="cs"/>
          <w:rtl/>
        </w:rPr>
        <w:t xml:space="preserve"> </w:t>
      </w:r>
      <w:bookmarkEnd w:id="5385"/>
    </w:p>
    <w:p w:rsidR="00C26509" w:rsidRDefault="00C26509" w:rsidP="00C26509">
      <w:pPr>
        <w:pStyle w:val="KeepWithNext"/>
        <w:rPr>
          <w:rtl/>
        </w:rPr>
      </w:pPr>
    </w:p>
    <w:p w:rsidR="00C26509" w:rsidRDefault="00C26509" w:rsidP="00C26509">
      <w:pPr>
        <w:rPr>
          <w:rtl/>
        </w:rPr>
      </w:pPr>
      <w:r>
        <w:rPr>
          <w:rFonts w:hint="cs"/>
          <w:rtl/>
        </w:rPr>
        <w:t xml:space="preserve">בואו נשמע את </w:t>
      </w:r>
      <w:bookmarkStart w:id="5386" w:name="_ETM_Q1_6063708"/>
      <w:bookmarkEnd w:id="5386"/>
      <w:r>
        <w:rPr>
          <w:rFonts w:hint="cs"/>
          <w:rtl/>
        </w:rPr>
        <w:t>השלטון המקומי. אני רוצה לשמוע את השלטון המקומי, מירה.</w:t>
      </w:r>
    </w:p>
    <w:p w:rsidR="00C26509" w:rsidRDefault="00C26509" w:rsidP="00C26509">
      <w:pPr>
        <w:rPr>
          <w:rtl/>
        </w:rPr>
      </w:pPr>
    </w:p>
    <w:p w:rsidR="00C26509" w:rsidRDefault="00C26509" w:rsidP="006C77CD">
      <w:pPr>
        <w:pStyle w:val="a5"/>
        <w:rPr>
          <w:rtl/>
        </w:rPr>
      </w:pPr>
      <w:bookmarkStart w:id="5387" w:name="ET_speaker_מירה_סלומון_236"/>
      <w:r w:rsidRPr="006C77CD">
        <w:rPr>
          <w:rStyle w:val="TagStyle"/>
          <w:rFonts w:hint="cs"/>
          <w:rtl/>
        </w:rPr>
        <w:t xml:space="preserve"> &lt;&lt; דובר &gt;&gt;</w:t>
      </w:r>
      <w:r>
        <w:rPr>
          <w:rStyle w:val="TagStyle"/>
          <w:rFonts w:hint="cs"/>
          <w:rtl/>
        </w:rPr>
        <w:t xml:space="preserve"> </w:t>
      </w:r>
      <w:r>
        <w:rPr>
          <w:rFonts w:hint="cs"/>
          <w:rtl/>
        </w:rPr>
        <w:t>מירה סלומון:</w:t>
      </w:r>
      <w:r>
        <w:rPr>
          <w:rStyle w:val="TagStyle"/>
          <w:rFonts w:hint="cs"/>
          <w:rtl/>
        </w:rPr>
        <w:t xml:space="preserve"> </w:t>
      </w:r>
      <w:r w:rsidRPr="006C77CD">
        <w:rPr>
          <w:rStyle w:val="TagStyle"/>
          <w:rFonts w:hint="cs"/>
          <w:rtl/>
        </w:rPr>
        <w:t>&lt;&lt; דובר &gt;&gt;</w:t>
      </w:r>
      <w:r>
        <w:rPr>
          <w:rFonts w:hint="cs"/>
          <w:rtl/>
        </w:rPr>
        <w:t xml:space="preserve"> </w:t>
      </w:r>
      <w:bookmarkEnd w:id="5387"/>
    </w:p>
    <w:p w:rsidR="00C26509" w:rsidRDefault="00C26509" w:rsidP="00C26509">
      <w:pPr>
        <w:pStyle w:val="KeepWithNext"/>
        <w:rPr>
          <w:rtl/>
        </w:rPr>
      </w:pPr>
    </w:p>
    <w:p w:rsidR="00C26509" w:rsidRDefault="00C26509" w:rsidP="00C26509">
      <w:pPr>
        <w:rPr>
          <w:rtl/>
        </w:rPr>
      </w:pPr>
      <w:r>
        <w:rPr>
          <w:rFonts w:hint="cs"/>
          <w:rtl/>
        </w:rPr>
        <w:t>חוזר מנכ"ל משרד</w:t>
      </w:r>
      <w:bookmarkStart w:id="5388" w:name="_ETM_Q1_6071804"/>
      <w:bookmarkEnd w:id="5388"/>
      <w:r>
        <w:rPr>
          <w:rFonts w:hint="cs"/>
          <w:rtl/>
        </w:rPr>
        <w:t xml:space="preserve"> הפנים מאוד ברור בעניין הזה.</w:t>
      </w:r>
      <w:bookmarkStart w:id="5389" w:name="_ETM_Q1_6067382"/>
      <w:bookmarkStart w:id="5390" w:name="_ETM_Q1_6067440"/>
      <w:bookmarkStart w:id="5391" w:name="_ETM_Q1_6067511"/>
      <w:bookmarkEnd w:id="5389"/>
      <w:bookmarkEnd w:id="5390"/>
      <w:bookmarkEnd w:id="5391"/>
    </w:p>
    <w:p w:rsidR="00C26509" w:rsidRDefault="00C26509" w:rsidP="00C26509">
      <w:pPr>
        <w:rPr>
          <w:rtl/>
        </w:rPr>
      </w:pPr>
      <w:bookmarkStart w:id="5392" w:name="_ETM_Q1_6067574"/>
      <w:bookmarkStart w:id="5393" w:name="_ETM_Q1_6067641"/>
      <w:bookmarkStart w:id="5394" w:name="_ETM_Q1_6068874"/>
      <w:bookmarkEnd w:id="5392"/>
      <w:bookmarkEnd w:id="5393"/>
      <w:bookmarkEnd w:id="5394"/>
    </w:p>
    <w:p w:rsidR="00C26509" w:rsidRDefault="00C26509" w:rsidP="006C77CD">
      <w:pPr>
        <w:pStyle w:val="af8"/>
        <w:rPr>
          <w:rtl/>
        </w:rPr>
      </w:pPr>
      <w:bookmarkStart w:id="5395" w:name="ET_yor_5296_256"/>
      <w:r w:rsidRPr="006C77CD">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6C77CD">
        <w:rPr>
          <w:rStyle w:val="TagStyle"/>
          <w:rFonts w:hint="cs"/>
          <w:rtl/>
        </w:rPr>
        <w:t>&lt;&lt; יור &gt;&gt;</w:t>
      </w:r>
      <w:r>
        <w:rPr>
          <w:rFonts w:hint="cs"/>
          <w:rtl/>
        </w:rPr>
        <w:t xml:space="preserve"> </w:t>
      </w:r>
      <w:bookmarkEnd w:id="5395"/>
    </w:p>
    <w:p w:rsidR="00C26509" w:rsidRDefault="00C26509" w:rsidP="00C26509">
      <w:pPr>
        <w:pStyle w:val="KeepWithNext"/>
        <w:rPr>
          <w:rtl/>
        </w:rPr>
      </w:pPr>
    </w:p>
    <w:p w:rsidR="00C26509" w:rsidRDefault="00C26509" w:rsidP="00C26509">
      <w:pPr>
        <w:rPr>
          <w:rtl/>
        </w:rPr>
      </w:pPr>
      <w:bookmarkStart w:id="5396" w:name="_ETM_Q1_6072373"/>
      <w:bookmarkStart w:id="5397" w:name="_ETM_Q1_6072397"/>
      <w:bookmarkEnd w:id="5396"/>
      <w:bookmarkEnd w:id="5397"/>
      <w:r>
        <w:rPr>
          <w:rFonts w:hint="cs"/>
          <w:rtl/>
        </w:rPr>
        <w:t>ש-?</w:t>
      </w:r>
      <w:r>
        <w:rPr>
          <w:rFonts w:hint="cs"/>
        </w:rPr>
        <w:t xml:space="preserve"> </w:t>
      </w:r>
      <w:r>
        <w:rPr>
          <w:rFonts w:hint="cs"/>
          <w:rtl/>
        </w:rPr>
        <w:t>תעני לי.</w:t>
      </w:r>
    </w:p>
    <w:p w:rsidR="00C26509" w:rsidRDefault="00C26509" w:rsidP="00C26509">
      <w:pPr>
        <w:rPr>
          <w:rtl/>
        </w:rPr>
      </w:pPr>
      <w:bookmarkStart w:id="5398" w:name="_ETM_Q1_6069141"/>
      <w:bookmarkStart w:id="5399" w:name="_ETM_Q1_6069234"/>
      <w:bookmarkStart w:id="5400" w:name="_ETM_Q1_6070827"/>
      <w:bookmarkEnd w:id="5398"/>
      <w:bookmarkEnd w:id="5399"/>
      <w:bookmarkEnd w:id="5400"/>
    </w:p>
    <w:p w:rsidR="00C26509" w:rsidRDefault="00C26509" w:rsidP="006C77CD">
      <w:pPr>
        <w:pStyle w:val="a5"/>
        <w:rPr>
          <w:rtl/>
        </w:rPr>
      </w:pPr>
      <w:bookmarkStart w:id="5401" w:name="ET_speaker_מירה_סלומון_257"/>
      <w:r w:rsidRPr="006C77CD">
        <w:rPr>
          <w:rStyle w:val="TagStyle"/>
          <w:rFonts w:hint="cs"/>
          <w:rtl/>
        </w:rPr>
        <w:t xml:space="preserve"> &lt;&lt; דובר &gt;&gt;</w:t>
      </w:r>
      <w:r>
        <w:rPr>
          <w:rStyle w:val="TagStyle"/>
          <w:rFonts w:hint="cs"/>
          <w:rtl/>
        </w:rPr>
        <w:t xml:space="preserve"> </w:t>
      </w:r>
      <w:r>
        <w:rPr>
          <w:rFonts w:hint="cs"/>
          <w:rtl/>
        </w:rPr>
        <w:t>מירה סלומון:</w:t>
      </w:r>
      <w:r>
        <w:rPr>
          <w:rStyle w:val="TagStyle"/>
          <w:rFonts w:hint="cs"/>
          <w:rtl/>
        </w:rPr>
        <w:t xml:space="preserve"> </w:t>
      </w:r>
      <w:r w:rsidRPr="006C77CD">
        <w:rPr>
          <w:rStyle w:val="TagStyle"/>
          <w:rFonts w:hint="cs"/>
          <w:rtl/>
        </w:rPr>
        <w:t>&lt;&lt; דובר &gt;&gt;</w:t>
      </w:r>
      <w:r>
        <w:rPr>
          <w:rFonts w:hint="cs"/>
          <w:rtl/>
        </w:rPr>
        <w:t xml:space="preserve"> </w:t>
      </w:r>
      <w:bookmarkEnd w:id="5401"/>
    </w:p>
    <w:p w:rsidR="00C26509" w:rsidRDefault="00C26509" w:rsidP="00C26509">
      <w:pPr>
        <w:rPr>
          <w:rtl/>
        </w:rPr>
      </w:pPr>
      <w:bookmarkStart w:id="5402" w:name="_ETM_Q1_6071381"/>
      <w:bookmarkStart w:id="5403" w:name="_ETM_Q1_6071451"/>
      <w:bookmarkEnd w:id="5402"/>
      <w:bookmarkEnd w:id="5403"/>
      <w:r>
        <w:rPr>
          <w:rFonts w:hint="cs"/>
          <w:rtl/>
        </w:rPr>
        <w:t xml:space="preserve"> </w:t>
      </w:r>
    </w:p>
    <w:p w:rsidR="00C26509" w:rsidRDefault="00C26509" w:rsidP="00C26509">
      <w:pPr>
        <w:rPr>
          <w:rtl/>
        </w:rPr>
      </w:pPr>
      <w:bookmarkStart w:id="5404" w:name="_ETM_Q1_6067718"/>
      <w:bookmarkEnd w:id="5404"/>
      <w:r>
        <w:rPr>
          <w:rFonts w:hint="cs"/>
          <w:rtl/>
        </w:rPr>
        <w:t xml:space="preserve">כל פעולה מעבר תלויה בשיקול דעת של </w:t>
      </w:r>
      <w:bookmarkStart w:id="5405" w:name="_ETM_Q1_6073175"/>
      <w:bookmarkEnd w:id="5405"/>
      <w:r>
        <w:rPr>
          <w:rFonts w:hint="cs"/>
          <w:rtl/>
        </w:rPr>
        <w:t>הרשות המקומית.</w:t>
      </w:r>
    </w:p>
    <w:p w:rsidR="00C26509" w:rsidRDefault="00C26509" w:rsidP="00C26509">
      <w:pPr>
        <w:rPr>
          <w:rtl/>
        </w:rPr>
      </w:pPr>
    </w:p>
    <w:p w:rsidR="00C26509" w:rsidRDefault="00C26509" w:rsidP="006C77CD">
      <w:pPr>
        <w:pStyle w:val="a5"/>
        <w:rPr>
          <w:rtl/>
        </w:rPr>
      </w:pPr>
      <w:bookmarkStart w:id="5406" w:name="ET_speaker_גל_פרויקט_237"/>
      <w:r w:rsidRPr="006C77CD">
        <w:rPr>
          <w:rStyle w:val="TagStyle"/>
          <w:rFonts w:hint="cs"/>
          <w:rtl/>
        </w:rPr>
        <w:t xml:space="preserve"> &lt;&lt; דובר &gt;&gt;</w:t>
      </w:r>
      <w:r>
        <w:rPr>
          <w:rStyle w:val="TagStyle"/>
          <w:rFonts w:hint="cs"/>
          <w:rtl/>
        </w:rPr>
        <w:t xml:space="preserve"> </w:t>
      </w:r>
      <w:r>
        <w:rPr>
          <w:rFonts w:hint="cs"/>
          <w:rtl/>
        </w:rPr>
        <w:t>גל פרויקט:</w:t>
      </w:r>
      <w:r>
        <w:rPr>
          <w:rStyle w:val="TagStyle"/>
          <w:rFonts w:hint="cs"/>
          <w:rtl/>
        </w:rPr>
        <w:t xml:space="preserve"> </w:t>
      </w:r>
      <w:r w:rsidRPr="006C77CD">
        <w:rPr>
          <w:rStyle w:val="TagStyle"/>
          <w:rFonts w:hint="cs"/>
          <w:rtl/>
        </w:rPr>
        <w:t>&lt;&lt; דובר &gt;&gt;</w:t>
      </w:r>
      <w:r>
        <w:rPr>
          <w:rFonts w:hint="cs"/>
          <w:rtl/>
        </w:rPr>
        <w:t xml:space="preserve"> </w:t>
      </w:r>
      <w:bookmarkEnd w:id="5406"/>
    </w:p>
    <w:p w:rsidR="00C26509" w:rsidRDefault="00C26509" w:rsidP="00C26509">
      <w:pPr>
        <w:pStyle w:val="KeepWithNext"/>
        <w:rPr>
          <w:rtl/>
        </w:rPr>
      </w:pPr>
    </w:p>
    <w:p w:rsidR="00C26509" w:rsidRDefault="00C26509" w:rsidP="00C26509">
      <w:pPr>
        <w:rPr>
          <w:rtl/>
        </w:rPr>
      </w:pPr>
      <w:r>
        <w:rPr>
          <w:rFonts w:hint="cs"/>
          <w:rtl/>
        </w:rPr>
        <w:t xml:space="preserve">אנחנו סבורים שהפעם מהצדק - </w:t>
      </w:r>
      <w:bookmarkStart w:id="5407" w:name="_ETM_Q1_6079274"/>
      <w:bookmarkEnd w:id="5407"/>
      <w:r>
        <w:rPr>
          <w:rFonts w:hint="cs"/>
          <w:rtl/>
        </w:rPr>
        <w:t>-</w:t>
      </w:r>
    </w:p>
    <w:p w:rsidR="00C26509" w:rsidRDefault="00C26509" w:rsidP="00C26509">
      <w:pPr>
        <w:rPr>
          <w:rtl/>
        </w:rPr>
      </w:pPr>
      <w:bookmarkStart w:id="5408" w:name="_ETM_Q1_6079771"/>
      <w:bookmarkStart w:id="5409" w:name="_ETM_Q1_6079833"/>
      <w:bookmarkStart w:id="5410" w:name="_ETM_Q1_6079901"/>
      <w:bookmarkStart w:id="5411" w:name="_ETM_Q1_6082147"/>
      <w:bookmarkEnd w:id="5408"/>
      <w:bookmarkEnd w:id="5409"/>
      <w:bookmarkEnd w:id="5410"/>
      <w:bookmarkEnd w:id="5411"/>
    </w:p>
    <w:p w:rsidR="00C26509" w:rsidRDefault="00C26509" w:rsidP="006C77CD">
      <w:pPr>
        <w:pStyle w:val="af8"/>
        <w:rPr>
          <w:rtl/>
        </w:rPr>
      </w:pPr>
      <w:bookmarkStart w:id="5412" w:name="ET_yor_5296_258"/>
      <w:r w:rsidRPr="006C77CD">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6C77CD">
        <w:rPr>
          <w:rStyle w:val="TagStyle"/>
          <w:rFonts w:hint="cs"/>
          <w:rtl/>
        </w:rPr>
        <w:t>&lt;&lt; יור &gt;&gt;</w:t>
      </w:r>
      <w:r>
        <w:rPr>
          <w:rFonts w:hint="cs"/>
          <w:rtl/>
        </w:rPr>
        <w:t xml:space="preserve"> </w:t>
      </w:r>
      <w:bookmarkEnd w:id="5412"/>
    </w:p>
    <w:p w:rsidR="00C26509" w:rsidRDefault="00C26509" w:rsidP="00C26509">
      <w:pPr>
        <w:pStyle w:val="KeepWithNext"/>
        <w:rPr>
          <w:rtl/>
        </w:rPr>
      </w:pPr>
    </w:p>
    <w:p w:rsidR="00C26509" w:rsidRDefault="00C26509" w:rsidP="00C26509">
      <w:pPr>
        <w:rPr>
          <w:rtl/>
        </w:rPr>
      </w:pPr>
      <w:bookmarkStart w:id="5413" w:name="_ETM_Q1_6082882"/>
      <w:bookmarkStart w:id="5414" w:name="_ETM_Q1_6082949"/>
      <w:bookmarkEnd w:id="5413"/>
      <w:bookmarkEnd w:id="5414"/>
      <w:r>
        <w:rPr>
          <w:rFonts w:hint="cs"/>
          <w:rtl/>
        </w:rPr>
        <w:t>אצל היועץ המשפטי של הוועדה.</w:t>
      </w:r>
    </w:p>
    <w:p w:rsidR="00C26509" w:rsidRDefault="00C26509" w:rsidP="00C26509">
      <w:pPr>
        <w:rPr>
          <w:rtl/>
        </w:rPr>
      </w:pPr>
      <w:bookmarkStart w:id="5415" w:name="_ETM_Q1_6077142"/>
      <w:bookmarkStart w:id="5416" w:name="_ETM_Q1_6077226"/>
      <w:bookmarkStart w:id="5417" w:name="_ETM_Q1_6079066"/>
      <w:bookmarkEnd w:id="5415"/>
      <w:bookmarkEnd w:id="5416"/>
      <w:bookmarkEnd w:id="5417"/>
    </w:p>
    <w:p w:rsidR="00C26509" w:rsidRDefault="00C26509" w:rsidP="006C77CD">
      <w:pPr>
        <w:pStyle w:val="a5"/>
        <w:rPr>
          <w:rtl/>
        </w:rPr>
      </w:pPr>
      <w:bookmarkStart w:id="5418" w:name="ET_speaker_גל_פרויקט_259"/>
      <w:r w:rsidRPr="006C77CD">
        <w:rPr>
          <w:rStyle w:val="TagStyle"/>
          <w:rFonts w:hint="cs"/>
          <w:rtl/>
        </w:rPr>
        <w:t xml:space="preserve"> &lt;&lt; דובר &gt;&gt;</w:t>
      </w:r>
      <w:r>
        <w:rPr>
          <w:rStyle w:val="TagStyle"/>
          <w:rFonts w:hint="cs"/>
          <w:rtl/>
        </w:rPr>
        <w:t xml:space="preserve"> </w:t>
      </w:r>
      <w:r>
        <w:rPr>
          <w:rFonts w:hint="cs"/>
          <w:rtl/>
        </w:rPr>
        <w:t>גל פרויקט:</w:t>
      </w:r>
      <w:r>
        <w:rPr>
          <w:rStyle w:val="TagStyle"/>
          <w:rFonts w:hint="cs"/>
          <w:rtl/>
        </w:rPr>
        <w:t xml:space="preserve"> </w:t>
      </w:r>
      <w:r w:rsidRPr="006C77CD">
        <w:rPr>
          <w:rStyle w:val="TagStyle"/>
          <w:rFonts w:hint="cs"/>
          <w:rtl/>
        </w:rPr>
        <w:t>&lt;&lt; דובר &gt;&gt;</w:t>
      </w:r>
      <w:r>
        <w:rPr>
          <w:rFonts w:hint="cs"/>
          <w:rtl/>
        </w:rPr>
        <w:t xml:space="preserve"> </w:t>
      </w:r>
      <w:bookmarkEnd w:id="5418"/>
    </w:p>
    <w:p w:rsidR="00C26509" w:rsidRDefault="00C26509" w:rsidP="00C26509">
      <w:pPr>
        <w:pStyle w:val="KeepWithNext"/>
        <w:rPr>
          <w:rtl/>
        </w:rPr>
      </w:pPr>
    </w:p>
    <w:p w:rsidR="00C26509" w:rsidRDefault="00C26509" w:rsidP="00C26509">
      <w:pPr>
        <w:rPr>
          <w:rtl/>
        </w:rPr>
      </w:pPr>
      <w:bookmarkStart w:id="5419" w:name="_ETM_Q1_6079671"/>
      <w:bookmarkStart w:id="5420" w:name="_ETM_Q1_6079736"/>
      <w:bookmarkEnd w:id="5419"/>
      <w:bookmarkEnd w:id="5420"/>
      <w:r>
        <w:rPr>
          <w:rFonts w:hint="cs"/>
          <w:rtl/>
        </w:rPr>
        <w:t xml:space="preserve">- - </w:t>
      </w:r>
      <w:bookmarkStart w:id="5421" w:name="_ETM_Q1_6080856"/>
      <w:bookmarkStart w:id="5422" w:name="_ETM_Q1_6079960"/>
      <w:bookmarkEnd w:id="5421"/>
      <w:bookmarkEnd w:id="5422"/>
      <w:r>
        <w:rPr>
          <w:rFonts w:hint="cs"/>
          <w:rtl/>
        </w:rPr>
        <w:t xml:space="preserve">כבוד היועץ המשפטי לוועדה, שהוא צודק. אנחנו חושבים, עם כל הכבוד להערות האחרות שלנו פה - </w:t>
      </w:r>
      <w:bookmarkStart w:id="5423" w:name="_ETM_Q1_6083828"/>
      <w:bookmarkEnd w:id="5423"/>
      <w:r>
        <w:rPr>
          <w:rFonts w:hint="cs"/>
          <w:rtl/>
        </w:rPr>
        <w:t>- -</w:t>
      </w:r>
    </w:p>
    <w:p w:rsidR="00C26509" w:rsidRDefault="00C26509" w:rsidP="00C26509">
      <w:pPr>
        <w:rPr>
          <w:rtl/>
        </w:rPr>
      </w:pPr>
      <w:bookmarkStart w:id="5424" w:name="_ETM_Q1_6086711"/>
      <w:bookmarkEnd w:id="5424"/>
    </w:p>
    <w:p w:rsidR="00C26509" w:rsidRDefault="00C26509" w:rsidP="006C77CD">
      <w:pPr>
        <w:pStyle w:val="a5"/>
        <w:rPr>
          <w:rtl/>
        </w:rPr>
      </w:pPr>
      <w:bookmarkStart w:id="5425" w:name="ET_speaker_איתי_חוטר_260"/>
      <w:r w:rsidRPr="006C77CD">
        <w:rPr>
          <w:rStyle w:val="TagStyle"/>
          <w:rFonts w:hint="cs"/>
          <w:rtl/>
        </w:rPr>
        <w:t xml:space="preserve"> &lt;&lt; דובר &gt;&gt;</w:t>
      </w:r>
      <w:r>
        <w:rPr>
          <w:rStyle w:val="TagStyle"/>
          <w:rFonts w:hint="cs"/>
          <w:rtl/>
        </w:rPr>
        <w:t xml:space="preserve"> </w:t>
      </w:r>
      <w:r>
        <w:rPr>
          <w:rFonts w:hint="cs"/>
          <w:rtl/>
        </w:rPr>
        <w:t>איתי חוטר:</w:t>
      </w:r>
      <w:r>
        <w:rPr>
          <w:rStyle w:val="TagStyle"/>
          <w:rFonts w:hint="cs"/>
          <w:rtl/>
        </w:rPr>
        <w:t xml:space="preserve"> </w:t>
      </w:r>
      <w:r w:rsidRPr="006C77CD">
        <w:rPr>
          <w:rStyle w:val="TagStyle"/>
          <w:rFonts w:hint="cs"/>
          <w:rtl/>
        </w:rPr>
        <w:t>&lt;&lt; דובר &gt;&gt;</w:t>
      </w:r>
      <w:r>
        <w:rPr>
          <w:rFonts w:hint="cs"/>
          <w:rtl/>
        </w:rPr>
        <w:t xml:space="preserve"> </w:t>
      </w:r>
      <w:bookmarkEnd w:id="5425"/>
    </w:p>
    <w:p w:rsidR="00C26509" w:rsidRDefault="00C26509" w:rsidP="00C26509">
      <w:pPr>
        <w:pStyle w:val="KeepWithNext"/>
        <w:rPr>
          <w:rtl/>
        </w:rPr>
      </w:pPr>
    </w:p>
    <w:p w:rsidR="00C26509" w:rsidRDefault="00C26509" w:rsidP="00C26509">
      <w:pPr>
        <w:rPr>
          <w:rtl/>
        </w:rPr>
      </w:pPr>
      <w:bookmarkStart w:id="5426" w:name="_ETM_Q1_6090018"/>
      <w:bookmarkStart w:id="5427" w:name="_ETM_Q1_6090095"/>
      <w:bookmarkEnd w:id="5426"/>
      <w:bookmarkEnd w:id="5427"/>
      <w:r>
        <w:rPr>
          <w:rFonts w:hint="cs"/>
          <w:rtl/>
        </w:rPr>
        <w:t>גם אם אתה חושב כך אל תגיד את זה</w:t>
      </w:r>
      <w:bookmarkStart w:id="5428" w:name="_ETM_Q1_6090692"/>
      <w:bookmarkEnd w:id="5428"/>
      <w:r>
        <w:rPr>
          <w:rFonts w:hint="cs"/>
          <w:rtl/>
        </w:rPr>
        <w:t xml:space="preserve">, נו באמת. </w:t>
      </w:r>
    </w:p>
    <w:p w:rsidR="00C26509" w:rsidRDefault="00C26509" w:rsidP="00C26509">
      <w:pPr>
        <w:rPr>
          <w:rtl/>
        </w:rPr>
      </w:pPr>
    </w:p>
    <w:p w:rsidR="00C26509" w:rsidRDefault="00C26509" w:rsidP="006C77CD">
      <w:pPr>
        <w:pStyle w:val="a5"/>
        <w:rPr>
          <w:rtl/>
        </w:rPr>
      </w:pPr>
      <w:bookmarkStart w:id="5429" w:name="ET_speaker_5069_238"/>
      <w:r w:rsidRPr="006C77CD">
        <w:rPr>
          <w:rStyle w:val="TagStyle"/>
          <w:rFonts w:hint="cs"/>
          <w:rtl/>
        </w:rPr>
        <w:t xml:space="preserve"> &lt;&lt; דובר &gt;&gt;</w:t>
      </w:r>
      <w:r>
        <w:rPr>
          <w:rStyle w:val="TagStyle"/>
          <w:rFonts w:hint="cs"/>
          <w:rtl/>
        </w:rPr>
        <w:t xml:space="preserve"> </w:t>
      </w:r>
      <w:r>
        <w:rPr>
          <w:rFonts w:hint="cs"/>
          <w:rtl/>
        </w:rPr>
        <w:t>יעקב אשר (יהדות התורה):</w:t>
      </w:r>
      <w:r>
        <w:rPr>
          <w:rStyle w:val="TagStyle"/>
          <w:rFonts w:hint="cs"/>
          <w:rtl/>
        </w:rPr>
        <w:t xml:space="preserve"> </w:t>
      </w:r>
      <w:r w:rsidRPr="006C77CD">
        <w:rPr>
          <w:rStyle w:val="TagStyle"/>
          <w:rFonts w:hint="cs"/>
          <w:rtl/>
        </w:rPr>
        <w:t>&lt;&lt; דובר &gt;&gt;</w:t>
      </w:r>
      <w:r>
        <w:rPr>
          <w:rFonts w:hint="cs"/>
          <w:rtl/>
        </w:rPr>
        <w:t xml:space="preserve"> </w:t>
      </w:r>
      <w:bookmarkEnd w:id="5429"/>
    </w:p>
    <w:p w:rsidR="00C26509" w:rsidRDefault="00C26509" w:rsidP="00C26509">
      <w:pPr>
        <w:pStyle w:val="KeepWithNext"/>
        <w:rPr>
          <w:rtl/>
        </w:rPr>
      </w:pPr>
    </w:p>
    <w:p w:rsidR="00C26509" w:rsidRDefault="00C26509" w:rsidP="00C26509">
      <w:pPr>
        <w:rPr>
          <w:rtl/>
        </w:rPr>
      </w:pPr>
      <w:r>
        <w:rPr>
          <w:rFonts w:hint="cs"/>
          <w:rtl/>
        </w:rPr>
        <w:t>נס חנוכה.</w:t>
      </w:r>
    </w:p>
    <w:p w:rsidR="00C26509" w:rsidRDefault="00C26509" w:rsidP="00C26509">
      <w:pPr>
        <w:ind w:firstLine="0"/>
        <w:rPr>
          <w:rtl/>
        </w:rPr>
      </w:pPr>
      <w:bookmarkStart w:id="5430" w:name="_ETM_Q1_6090212"/>
      <w:bookmarkStart w:id="5431" w:name="_ETM_Q1_6090266"/>
      <w:bookmarkStart w:id="5432" w:name="_ETM_Q1_6091400"/>
      <w:bookmarkStart w:id="5433" w:name="_ETM_Q1_6095009"/>
      <w:bookmarkStart w:id="5434" w:name="_ETM_Q1_6095076"/>
      <w:bookmarkEnd w:id="5430"/>
      <w:bookmarkEnd w:id="5431"/>
      <w:bookmarkEnd w:id="5432"/>
      <w:bookmarkEnd w:id="5433"/>
      <w:bookmarkEnd w:id="5434"/>
      <w:r>
        <w:rPr>
          <w:rFonts w:hint="cs"/>
          <w:rtl/>
        </w:rPr>
        <w:t xml:space="preserve"> </w:t>
      </w:r>
    </w:p>
    <w:p w:rsidR="00C26509" w:rsidRDefault="00C26509" w:rsidP="00C26509">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C26509" w:rsidRDefault="00C26509" w:rsidP="00C26509">
      <w:pPr>
        <w:pStyle w:val="KeepWithNext"/>
        <w:rPr>
          <w:rtl/>
        </w:rPr>
      </w:pPr>
    </w:p>
    <w:p w:rsidR="00C26509" w:rsidRDefault="00C26509" w:rsidP="00C26509">
      <w:pPr>
        <w:rPr>
          <w:rtl/>
        </w:rPr>
      </w:pPr>
      <w:r>
        <w:rPr>
          <w:rFonts w:hint="cs"/>
          <w:rtl/>
        </w:rPr>
        <w:t>אבל איך זה עובד היום?</w:t>
      </w:r>
      <w:bookmarkStart w:id="5435" w:name="_ETM_Q1_6090912"/>
      <w:bookmarkEnd w:id="5435"/>
    </w:p>
    <w:p w:rsidR="00C26509" w:rsidRDefault="00C26509" w:rsidP="00C26509">
      <w:pPr>
        <w:ind w:firstLine="0"/>
        <w:rPr>
          <w:rtl/>
        </w:rPr>
      </w:pPr>
      <w:bookmarkStart w:id="5436" w:name="_ETM_Q1_6090973"/>
      <w:bookmarkStart w:id="5437" w:name="_ETM_Q1_6091019"/>
      <w:bookmarkStart w:id="5438" w:name="_ETM_Q1_6091085"/>
      <w:bookmarkStart w:id="5439" w:name="_ETM_Q1_6091734"/>
      <w:bookmarkEnd w:id="5436"/>
      <w:bookmarkEnd w:id="5437"/>
      <w:bookmarkEnd w:id="5438"/>
      <w:bookmarkEnd w:id="5439"/>
    </w:p>
    <w:p w:rsidR="00C26509" w:rsidRDefault="00C26509" w:rsidP="006C77CD">
      <w:pPr>
        <w:pStyle w:val="a5"/>
        <w:rPr>
          <w:rtl/>
        </w:rPr>
      </w:pPr>
      <w:bookmarkStart w:id="5440" w:name="ET_speaker_מירה_סלומון_262"/>
      <w:r w:rsidRPr="006C77CD">
        <w:rPr>
          <w:rStyle w:val="TagStyle"/>
          <w:rFonts w:hint="cs"/>
          <w:rtl/>
        </w:rPr>
        <w:t xml:space="preserve"> &lt;&lt; דובר &gt;&gt;</w:t>
      </w:r>
      <w:r>
        <w:rPr>
          <w:rStyle w:val="TagStyle"/>
          <w:rFonts w:hint="cs"/>
          <w:rtl/>
        </w:rPr>
        <w:t xml:space="preserve"> </w:t>
      </w:r>
      <w:r>
        <w:rPr>
          <w:rFonts w:hint="cs"/>
          <w:rtl/>
        </w:rPr>
        <w:t>מירה סלומון:</w:t>
      </w:r>
      <w:r>
        <w:rPr>
          <w:rStyle w:val="TagStyle"/>
          <w:rFonts w:hint="cs"/>
          <w:rtl/>
        </w:rPr>
        <w:t xml:space="preserve"> </w:t>
      </w:r>
      <w:r w:rsidRPr="006C77CD">
        <w:rPr>
          <w:rStyle w:val="TagStyle"/>
          <w:rFonts w:hint="cs"/>
          <w:rtl/>
        </w:rPr>
        <w:t>&lt;&lt; דובר &gt;&gt;</w:t>
      </w:r>
      <w:r>
        <w:rPr>
          <w:rFonts w:hint="cs"/>
          <w:rtl/>
        </w:rPr>
        <w:t xml:space="preserve"> </w:t>
      </w:r>
      <w:bookmarkEnd w:id="5440"/>
    </w:p>
    <w:p w:rsidR="00C26509" w:rsidRDefault="00C26509" w:rsidP="00C26509">
      <w:pPr>
        <w:pStyle w:val="KeepWithNext"/>
        <w:rPr>
          <w:rtl/>
        </w:rPr>
      </w:pPr>
    </w:p>
    <w:p w:rsidR="00C26509" w:rsidRDefault="00C26509" w:rsidP="00C26509">
      <w:pPr>
        <w:rPr>
          <w:rtl/>
        </w:rPr>
      </w:pPr>
      <w:bookmarkStart w:id="5441" w:name="_ETM_Q1_6092365"/>
      <w:bookmarkStart w:id="5442" w:name="_ETM_Q1_6092423"/>
      <w:bookmarkEnd w:id="5441"/>
      <w:bookmarkEnd w:id="5442"/>
      <w:r>
        <w:rPr>
          <w:rFonts w:hint="cs"/>
          <w:rtl/>
        </w:rPr>
        <w:t xml:space="preserve">הנוהל מאוד </w:t>
      </w:r>
      <w:bookmarkStart w:id="5443" w:name="_ETM_Q1_6093978"/>
      <w:bookmarkEnd w:id="5443"/>
      <w:r>
        <w:rPr>
          <w:rFonts w:hint="cs"/>
          <w:rtl/>
        </w:rPr>
        <w:t xml:space="preserve">ברור. </w:t>
      </w:r>
    </w:p>
    <w:p w:rsidR="00C26509" w:rsidRDefault="00C26509" w:rsidP="00C26509">
      <w:pPr>
        <w:rPr>
          <w:rtl/>
        </w:rPr>
      </w:pPr>
    </w:p>
    <w:p w:rsidR="00C26509" w:rsidRDefault="00C26509" w:rsidP="006C77CD">
      <w:pPr>
        <w:pStyle w:val="a5"/>
        <w:rPr>
          <w:rtl/>
        </w:rPr>
      </w:pPr>
      <w:bookmarkStart w:id="5444" w:name="ET_speaker_גל_פרויקט_240"/>
      <w:r w:rsidRPr="006C77CD">
        <w:rPr>
          <w:rStyle w:val="TagStyle"/>
          <w:rFonts w:hint="cs"/>
          <w:rtl/>
        </w:rPr>
        <w:t xml:space="preserve"> &lt;&lt; דובר &gt;&gt;</w:t>
      </w:r>
      <w:r>
        <w:rPr>
          <w:rStyle w:val="TagStyle"/>
          <w:rFonts w:hint="cs"/>
          <w:rtl/>
        </w:rPr>
        <w:t xml:space="preserve"> </w:t>
      </w:r>
      <w:r>
        <w:rPr>
          <w:rFonts w:hint="cs"/>
          <w:rtl/>
        </w:rPr>
        <w:t>גל פרויקט:</w:t>
      </w:r>
      <w:r>
        <w:rPr>
          <w:rStyle w:val="TagStyle"/>
          <w:rFonts w:hint="cs"/>
          <w:rtl/>
        </w:rPr>
        <w:t xml:space="preserve"> </w:t>
      </w:r>
      <w:r w:rsidRPr="006C77CD">
        <w:rPr>
          <w:rStyle w:val="TagStyle"/>
          <w:rFonts w:hint="cs"/>
          <w:rtl/>
        </w:rPr>
        <w:t>&lt;&lt; דובר &gt;&gt;</w:t>
      </w:r>
      <w:r>
        <w:rPr>
          <w:rFonts w:hint="cs"/>
          <w:rtl/>
        </w:rPr>
        <w:t xml:space="preserve"> </w:t>
      </w:r>
      <w:bookmarkEnd w:id="5444"/>
    </w:p>
    <w:p w:rsidR="00C26509" w:rsidRDefault="00C26509" w:rsidP="00C26509">
      <w:pPr>
        <w:pStyle w:val="KeepWithNext"/>
        <w:rPr>
          <w:rtl/>
        </w:rPr>
      </w:pPr>
    </w:p>
    <w:p w:rsidR="00C26509" w:rsidRDefault="00C26509" w:rsidP="00C26509">
      <w:pPr>
        <w:rPr>
          <w:rtl/>
        </w:rPr>
      </w:pPr>
      <w:r>
        <w:rPr>
          <w:rFonts w:hint="cs"/>
          <w:rtl/>
        </w:rPr>
        <w:t xml:space="preserve">דרישה מיידית, צריך החלטה לגביה. </w:t>
      </w:r>
    </w:p>
    <w:p w:rsidR="00C26509" w:rsidRDefault="00C26509" w:rsidP="00C26509">
      <w:pPr>
        <w:rPr>
          <w:rtl/>
        </w:rPr>
      </w:pPr>
    </w:p>
    <w:p w:rsidR="00C26509" w:rsidRDefault="00C26509" w:rsidP="00C26509">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C26509" w:rsidRDefault="00C26509" w:rsidP="00C26509">
      <w:pPr>
        <w:pStyle w:val="KeepWithNext"/>
        <w:rPr>
          <w:rtl/>
        </w:rPr>
      </w:pPr>
    </w:p>
    <w:p w:rsidR="00C26509" w:rsidRDefault="00C26509" w:rsidP="00C26509">
      <w:pPr>
        <w:rPr>
          <w:rtl/>
        </w:rPr>
      </w:pPr>
      <w:r>
        <w:rPr>
          <w:rFonts w:hint="cs"/>
          <w:rtl/>
        </w:rPr>
        <w:t xml:space="preserve">אני רוצה להבין. בעצם מה שלא היה לי ברור בגלל שאנחנו מדברים על – למעט דרישה </w:t>
      </w:r>
      <w:bookmarkStart w:id="5445" w:name="_ETM_Q1_6110281"/>
      <w:bookmarkEnd w:id="5445"/>
      <w:r>
        <w:rPr>
          <w:rFonts w:hint="cs"/>
          <w:rtl/>
        </w:rPr>
        <w:t xml:space="preserve">ראשונה </w:t>
      </w:r>
      <w:r>
        <w:t xml:space="preserve">– </w:t>
      </w:r>
      <w:r>
        <w:rPr>
          <w:rFonts w:hint="cs"/>
          <w:rtl/>
        </w:rPr>
        <w:t>פקודת המיסים (גבייה). זאת אומרת</w:t>
      </w:r>
      <w:bookmarkStart w:id="5446" w:name="_ETM_Q1_6111094"/>
      <w:bookmarkEnd w:id="5446"/>
      <w:r>
        <w:rPr>
          <w:rFonts w:hint="cs"/>
          <w:rtl/>
        </w:rPr>
        <w:t xml:space="preserve"> שלמען הסר ספק אנחנו מדברים לפני מהלך של עיקול, </w:t>
      </w:r>
      <w:bookmarkStart w:id="5447" w:name="_ETM_Q1_6121129"/>
      <w:bookmarkEnd w:id="5447"/>
      <w:r>
        <w:rPr>
          <w:rFonts w:hint="cs"/>
          <w:rtl/>
        </w:rPr>
        <w:t>זאת המשמעות למעשה.</w:t>
      </w:r>
    </w:p>
    <w:p w:rsidR="00C26509" w:rsidRDefault="00C26509" w:rsidP="00C26509">
      <w:pPr>
        <w:rPr>
          <w:rtl/>
        </w:rPr>
      </w:pPr>
    </w:p>
    <w:p w:rsidR="00C26509" w:rsidRDefault="00C26509" w:rsidP="006C77CD">
      <w:pPr>
        <w:pStyle w:val="a5"/>
        <w:rPr>
          <w:rtl/>
        </w:rPr>
      </w:pPr>
      <w:bookmarkStart w:id="5448" w:name="ET_speaker_איה_רייךמינא_242"/>
      <w:r w:rsidRPr="006C77CD">
        <w:rPr>
          <w:rStyle w:val="TagStyle"/>
          <w:rFonts w:hint="cs"/>
          <w:rtl/>
        </w:rPr>
        <w:t xml:space="preserve"> &lt;&lt; דובר &gt;&gt;</w:t>
      </w:r>
      <w:r>
        <w:rPr>
          <w:rStyle w:val="TagStyle"/>
          <w:rFonts w:hint="cs"/>
          <w:rtl/>
        </w:rPr>
        <w:t xml:space="preserve"> </w:t>
      </w:r>
      <w:r>
        <w:rPr>
          <w:rFonts w:hint="cs"/>
          <w:rtl/>
        </w:rPr>
        <w:t>איה רייך-מינא:</w:t>
      </w:r>
      <w:r>
        <w:rPr>
          <w:rStyle w:val="TagStyle"/>
          <w:rFonts w:hint="cs"/>
          <w:rtl/>
        </w:rPr>
        <w:t xml:space="preserve"> </w:t>
      </w:r>
      <w:r w:rsidRPr="006C77CD">
        <w:rPr>
          <w:rStyle w:val="TagStyle"/>
          <w:rFonts w:hint="cs"/>
          <w:rtl/>
        </w:rPr>
        <w:t>&lt;&lt; דובר &gt;&gt;</w:t>
      </w:r>
      <w:r>
        <w:rPr>
          <w:rFonts w:hint="cs"/>
          <w:rtl/>
        </w:rPr>
        <w:t xml:space="preserve"> </w:t>
      </w:r>
      <w:bookmarkEnd w:id="5448"/>
    </w:p>
    <w:p w:rsidR="00C26509" w:rsidRDefault="00C26509" w:rsidP="00C26509">
      <w:pPr>
        <w:pStyle w:val="KeepWithNext"/>
        <w:rPr>
          <w:rtl/>
        </w:rPr>
      </w:pPr>
    </w:p>
    <w:p w:rsidR="00C26509" w:rsidRDefault="00C26509" w:rsidP="00C26509">
      <w:pPr>
        <w:rPr>
          <w:rtl/>
        </w:rPr>
      </w:pPr>
      <w:r>
        <w:rPr>
          <w:rFonts w:hint="cs"/>
          <w:rtl/>
        </w:rPr>
        <w:t>זאת ההגדרה של אמצעי אכיפה שהגדרנו בהתחלה.</w:t>
      </w:r>
    </w:p>
    <w:p w:rsidR="00C26509" w:rsidRDefault="00C26509" w:rsidP="00C26509">
      <w:pPr>
        <w:ind w:firstLine="0"/>
        <w:rPr>
          <w:rtl/>
        </w:rPr>
      </w:pPr>
      <w:bookmarkStart w:id="5449" w:name="_ETM_Q1_6120497"/>
      <w:bookmarkStart w:id="5450" w:name="_ETM_Q1_6120542"/>
      <w:bookmarkStart w:id="5451" w:name="_ETM_Q1_6120606"/>
      <w:bookmarkStart w:id="5452" w:name="_ETM_Q1_6120651"/>
      <w:bookmarkEnd w:id="5449"/>
      <w:bookmarkEnd w:id="5450"/>
      <w:bookmarkEnd w:id="5451"/>
      <w:bookmarkEnd w:id="5452"/>
    </w:p>
    <w:p w:rsidR="00C26509" w:rsidRDefault="00C26509" w:rsidP="006C77CD">
      <w:pPr>
        <w:pStyle w:val="af8"/>
        <w:rPr>
          <w:rtl/>
        </w:rPr>
      </w:pPr>
      <w:bookmarkStart w:id="5453" w:name="ET_yor_5296_243"/>
      <w:r w:rsidRPr="006C77CD">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6C77CD">
        <w:rPr>
          <w:rStyle w:val="TagStyle"/>
          <w:rFonts w:hint="cs"/>
          <w:rtl/>
        </w:rPr>
        <w:t>&lt;&lt; יור &gt;&gt;</w:t>
      </w:r>
      <w:r>
        <w:rPr>
          <w:rFonts w:hint="cs"/>
          <w:rtl/>
        </w:rPr>
        <w:t xml:space="preserve"> </w:t>
      </w:r>
      <w:bookmarkEnd w:id="5453"/>
    </w:p>
    <w:p w:rsidR="00C26509" w:rsidRDefault="00C26509" w:rsidP="00C26509">
      <w:pPr>
        <w:pStyle w:val="KeepWithNext"/>
        <w:rPr>
          <w:rtl/>
        </w:rPr>
      </w:pPr>
    </w:p>
    <w:p w:rsidR="00C26509" w:rsidRDefault="00C26509" w:rsidP="00C26509">
      <w:pPr>
        <w:rPr>
          <w:rtl/>
        </w:rPr>
      </w:pPr>
      <w:r>
        <w:rPr>
          <w:rFonts w:hint="cs"/>
          <w:rtl/>
        </w:rPr>
        <w:t xml:space="preserve">ופה זה לא כל </w:t>
      </w:r>
      <w:bookmarkStart w:id="5454" w:name="_ETM_Q1_6121380"/>
      <w:bookmarkEnd w:id="5454"/>
      <w:r>
        <w:rPr>
          <w:rFonts w:hint="cs"/>
          <w:rtl/>
        </w:rPr>
        <w:t>כך היה ברור לי, "לא תנקוט אמצעי אכיפה".</w:t>
      </w:r>
      <w:bookmarkStart w:id="5455" w:name="_ETM_Q1_6122816"/>
      <w:bookmarkStart w:id="5456" w:name="_ETM_Q1_6122874"/>
      <w:bookmarkEnd w:id="5455"/>
      <w:bookmarkEnd w:id="5456"/>
    </w:p>
    <w:p w:rsidR="00C26509" w:rsidRDefault="00C26509" w:rsidP="00C26509">
      <w:pPr>
        <w:rPr>
          <w:rtl/>
        </w:rPr>
      </w:pPr>
      <w:bookmarkStart w:id="5457" w:name="_ETM_Q1_6122927"/>
      <w:bookmarkStart w:id="5458" w:name="_ETM_Q1_6122974"/>
      <w:bookmarkEnd w:id="5457"/>
      <w:bookmarkEnd w:id="5458"/>
    </w:p>
    <w:p w:rsidR="00C26509" w:rsidRDefault="00C26509" w:rsidP="006C77CD">
      <w:pPr>
        <w:pStyle w:val="a5"/>
        <w:rPr>
          <w:rtl/>
        </w:rPr>
      </w:pPr>
      <w:bookmarkStart w:id="5459" w:name="ET_speaker_תומר_רוזנר_263"/>
      <w:r w:rsidRPr="006C77CD">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6C77CD">
        <w:rPr>
          <w:rStyle w:val="TagStyle"/>
          <w:rFonts w:hint="cs"/>
          <w:rtl/>
        </w:rPr>
        <w:t>&lt;&lt; דובר &gt;&gt;</w:t>
      </w:r>
      <w:r>
        <w:rPr>
          <w:rFonts w:hint="cs"/>
          <w:rtl/>
        </w:rPr>
        <w:t xml:space="preserve"> </w:t>
      </w:r>
      <w:bookmarkEnd w:id="5459"/>
    </w:p>
    <w:p w:rsidR="00C26509" w:rsidRDefault="00C26509" w:rsidP="00C26509">
      <w:pPr>
        <w:pStyle w:val="KeepWithNext"/>
        <w:rPr>
          <w:rtl/>
        </w:rPr>
      </w:pPr>
    </w:p>
    <w:p w:rsidR="00C26509" w:rsidRDefault="00C26509" w:rsidP="00C26509">
      <w:pPr>
        <w:rPr>
          <w:rtl/>
        </w:rPr>
      </w:pPr>
      <w:bookmarkStart w:id="5460" w:name="_ETM_Q1_6124592"/>
      <w:bookmarkStart w:id="5461" w:name="_ETM_Q1_6124671"/>
      <w:bookmarkEnd w:id="5460"/>
      <w:bookmarkEnd w:id="5461"/>
      <w:r>
        <w:rPr>
          <w:rFonts w:hint="cs"/>
          <w:rtl/>
        </w:rPr>
        <w:t xml:space="preserve">יש הגדרה, </w:t>
      </w:r>
      <w:bookmarkStart w:id="5462" w:name="_ETM_Q1_6127571"/>
      <w:bookmarkEnd w:id="5462"/>
      <w:r>
        <w:rPr>
          <w:rFonts w:hint="cs"/>
          <w:rtl/>
        </w:rPr>
        <w:t xml:space="preserve">הגדרנו בהגדרות מה זה אמצעי אכיפה. </w:t>
      </w:r>
    </w:p>
    <w:p w:rsidR="00C26509" w:rsidRDefault="00C26509" w:rsidP="00C26509">
      <w:pPr>
        <w:pStyle w:val="a5"/>
        <w:keepNext/>
        <w:rPr>
          <w:rStyle w:val="TagStyle"/>
          <w:rtl/>
        </w:rPr>
      </w:pPr>
      <w:bookmarkStart w:id="5463" w:name="ET_yor_5296_244"/>
    </w:p>
    <w:p w:rsidR="00C26509" w:rsidRDefault="00C26509" w:rsidP="006C77CD">
      <w:pPr>
        <w:pStyle w:val="af8"/>
        <w:rPr>
          <w:rStyle w:val="TagStyle"/>
          <w:rtl/>
        </w:rPr>
      </w:pPr>
      <w:r w:rsidRPr="006C77CD">
        <w:rPr>
          <w:rStyle w:val="TagStyle"/>
          <w:rFonts w:hint="cs"/>
          <w:rtl/>
        </w:rPr>
        <w:t xml:space="preserve"> &lt;&lt; יור &gt;&gt;</w:t>
      </w:r>
      <w:r w:rsidRPr="006C77CD">
        <w:rPr>
          <w:rStyle w:val="TagStyle"/>
          <w:rFonts w:cs="David" w:hint="cs"/>
          <w:b w:val="0"/>
          <w:color w:val="auto"/>
          <w:bdr w:val="none" w:sz="0" w:space="0" w:color="auto"/>
          <w:rtl/>
        </w:rPr>
        <w:t xml:space="preserve"> היו"ר יואב קיש: </w:t>
      </w:r>
      <w:r w:rsidRPr="006C77CD">
        <w:rPr>
          <w:rStyle w:val="TagStyle"/>
          <w:rFonts w:hint="cs"/>
          <w:rtl/>
        </w:rPr>
        <w:t>&lt;&lt; יור &gt;&gt;</w:t>
      </w:r>
      <w:r>
        <w:rPr>
          <w:rStyle w:val="TagStyle"/>
          <w:rFonts w:hint="cs"/>
          <w:rtl/>
        </w:rPr>
        <w:t xml:space="preserve"> </w:t>
      </w:r>
    </w:p>
    <w:p w:rsidR="00C26509" w:rsidRDefault="00C26509" w:rsidP="00C26509">
      <w:pPr>
        <w:pStyle w:val="KeepWithNext"/>
        <w:rPr>
          <w:rStyle w:val="TagStyle"/>
          <w:rtl/>
        </w:rPr>
      </w:pPr>
    </w:p>
    <w:p w:rsidR="00C26509" w:rsidRDefault="00C26509" w:rsidP="00C26509">
      <w:pPr>
        <w:rPr>
          <w:rtl/>
        </w:rPr>
      </w:pPr>
      <w:bookmarkStart w:id="5464" w:name="_ETM_Q1_6125642"/>
      <w:bookmarkStart w:id="5465" w:name="_ETM_Q1_6125724"/>
      <w:bookmarkEnd w:id="5464"/>
      <w:bookmarkEnd w:id="5465"/>
      <w:r>
        <w:rPr>
          <w:rFonts w:hint="cs"/>
          <w:rtl/>
        </w:rPr>
        <w:t xml:space="preserve">מה ההגדרה של אמצעי </w:t>
      </w:r>
      <w:bookmarkStart w:id="5466" w:name="_ETM_Q1_6129184"/>
      <w:bookmarkEnd w:id="5466"/>
      <w:r>
        <w:rPr>
          <w:rFonts w:hint="cs"/>
          <w:rtl/>
        </w:rPr>
        <w:t>אכיפה?</w:t>
      </w:r>
      <w:bookmarkStart w:id="5467" w:name="_ETM_Q1_6130652"/>
      <w:bookmarkEnd w:id="5467"/>
    </w:p>
    <w:p w:rsidR="00C26509" w:rsidRDefault="00C26509" w:rsidP="00C26509">
      <w:pPr>
        <w:ind w:firstLine="0"/>
        <w:rPr>
          <w:rtl/>
        </w:rPr>
      </w:pPr>
      <w:bookmarkStart w:id="5468" w:name="_ETM_Q1_6130732"/>
      <w:bookmarkStart w:id="5469" w:name="_ETM_Q1_6124534"/>
      <w:bookmarkStart w:id="5470" w:name="_ETM_Q1_6124641"/>
      <w:bookmarkStart w:id="5471" w:name="_ETM_Q1_6125208"/>
      <w:bookmarkEnd w:id="5468"/>
      <w:bookmarkEnd w:id="5469"/>
      <w:bookmarkEnd w:id="5470"/>
      <w:bookmarkEnd w:id="5471"/>
    </w:p>
    <w:p w:rsidR="00C26509" w:rsidRDefault="00C26509" w:rsidP="006C77CD">
      <w:pPr>
        <w:pStyle w:val="a5"/>
        <w:rPr>
          <w:rtl/>
        </w:rPr>
      </w:pPr>
      <w:bookmarkStart w:id="5472" w:name="ET_speaker_איה_רייךמינא_265"/>
      <w:r w:rsidRPr="006C77CD">
        <w:rPr>
          <w:rStyle w:val="TagStyle"/>
          <w:rFonts w:hint="cs"/>
          <w:rtl/>
        </w:rPr>
        <w:t xml:space="preserve"> &lt;&lt; דובר &gt;&gt;</w:t>
      </w:r>
      <w:r>
        <w:rPr>
          <w:rStyle w:val="TagStyle"/>
          <w:rFonts w:hint="cs"/>
          <w:rtl/>
        </w:rPr>
        <w:t xml:space="preserve"> </w:t>
      </w:r>
      <w:r>
        <w:rPr>
          <w:rFonts w:hint="cs"/>
          <w:rtl/>
        </w:rPr>
        <w:t>איה רייך-מינא:</w:t>
      </w:r>
      <w:r>
        <w:rPr>
          <w:rStyle w:val="TagStyle"/>
          <w:rFonts w:hint="cs"/>
          <w:rtl/>
        </w:rPr>
        <w:t xml:space="preserve"> </w:t>
      </w:r>
      <w:r w:rsidRPr="006C77CD">
        <w:rPr>
          <w:rStyle w:val="TagStyle"/>
          <w:rFonts w:hint="cs"/>
          <w:rtl/>
        </w:rPr>
        <w:t>&lt;&lt; דובר &gt;&gt;</w:t>
      </w:r>
      <w:r>
        <w:rPr>
          <w:rFonts w:hint="cs"/>
          <w:rtl/>
        </w:rPr>
        <w:t xml:space="preserve"> </w:t>
      </w:r>
      <w:bookmarkEnd w:id="5472"/>
    </w:p>
    <w:p w:rsidR="00C26509" w:rsidRDefault="00C26509" w:rsidP="00C26509">
      <w:pPr>
        <w:pStyle w:val="KeepWithNext"/>
        <w:rPr>
          <w:rtl/>
        </w:rPr>
      </w:pPr>
    </w:p>
    <w:p w:rsidR="00C26509" w:rsidRDefault="00C26509" w:rsidP="00C26509">
      <w:pPr>
        <w:rPr>
          <w:rtl/>
        </w:rPr>
      </w:pPr>
      <w:bookmarkStart w:id="5473" w:name="_ETM_Q1_6125784"/>
      <w:bookmarkStart w:id="5474" w:name="_ETM_Q1_6125850"/>
      <w:bookmarkEnd w:id="5473"/>
      <w:bookmarkEnd w:id="5474"/>
      <w:r>
        <w:rPr>
          <w:rFonts w:hint="cs"/>
          <w:rtl/>
        </w:rPr>
        <w:t xml:space="preserve"> ""אמצעי אכיפה" – אמצעי מינהלי שתכליתו גביית תשלום חובה", לא שזה השתנה.</w:t>
      </w:r>
    </w:p>
    <w:p w:rsidR="00C26509" w:rsidRDefault="00C26509" w:rsidP="00C26509">
      <w:pPr>
        <w:ind w:firstLine="0"/>
        <w:rPr>
          <w:rtl/>
        </w:rPr>
      </w:pPr>
      <w:bookmarkStart w:id="5475" w:name="_ETM_Q1_6123311"/>
      <w:bookmarkStart w:id="5476" w:name="_ETM_Q1_6123386"/>
      <w:bookmarkStart w:id="5477" w:name="_ETM_Q1_6134247"/>
      <w:bookmarkStart w:id="5478" w:name="_ETM_Q1_6134303"/>
      <w:bookmarkStart w:id="5479" w:name="_ETM_Q1_6130262"/>
      <w:bookmarkEnd w:id="5475"/>
      <w:bookmarkEnd w:id="5476"/>
      <w:bookmarkEnd w:id="5477"/>
      <w:bookmarkEnd w:id="5478"/>
      <w:bookmarkEnd w:id="5479"/>
      <w:bookmarkEnd w:id="5463"/>
    </w:p>
    <w:p w:rsidR="00C26509" w:rsidRDefault="00C26509" w:rsidP="006C77CD">
      <w:pPr>
        <w:pStyle w:val="a5"/>
        <w:rPr>
          <w:rtl/>
        </w:rPr>
      </w:pPr>
      <w:bookmarkStart w:id="5480" w:name="ET_speaker_מירה_סלומון_266"/>
      <w:r w:rsidRPr="006C77CD">
        <w:rPr>
          <w:rStyle w:val="TagStyle"/>
          <w:rFonts w:hint="cs"/>
          <w:rtl/>
        </w:rPr>
        <w:t xml:space="preserve"> &lt;&lt; דובר &gt;&gt;</w:t>
      </w:r>
      <w:r>
        <w:rPr>
          <w:rStyle w:val="TagStyle"/>
          <w:rFonts w:hint="cs"/>
          <w:rtl/>
        </w:rPr>
        <w:t xml:space="preserve"> </w:t>
      </w:r>
      <w:r>
        <w:rPr>
          <w:rFonts w:hint="cs"/>
          <w:rtl/>
        </w:rPr>
        <w:t>מירה סלומון:</w:t>
      </w:r>
      <w:r>
        <w:rPr>
          <w:rStyle w:val="TagStyle"/>
          <w:rFonts w:hint="cs"/>
          <w:rtl/>
        </w:rPr>
        <w:t xml:space="preserve"> </w:t>
      </w:r>
      <w:r w:rsidRPr="006C77CD">
        <w:rPr>
          <w:rStyle w:val="TagStyle"/>
          <w:rFonts w:hint="cs"/>
          <w:rtl/>
        </w:rPr>
        <w:t>&lt;&lt; דובר &gt;&gt;</w:t>
      </w:r>
      <w:r>
        <w:rPr>
          <w:rFonts w:hint="cs"/>
          <w:rtl/>
        </w:rPr>
        <w:t xml:space="preserve"> </w:t>
      </w:r>
      <w:bookmarkEnd w:id="5480"/>
    </w:p>
    <w:p w:rsidR="00C26509" w:rsidRDefault="00C26509" w:rsidP="00C26509">
      <w:pPr>
        <w:ind w:firstLine="0"/>
        <w:rPr>
          <w:rtl/>
        </w:rPr>
      </w:pPr>
      <w:bookmarkStart w:id="5481" w:name="_ETM_Q1_6130931"/>
      <w:bookmarkStart w:id="5482" w:name="_ETM_Q1_6130998"/>
      <w:bookmarkStart w:id="5483" w:name="_ETM_Q1_6128377"/>
      <w:bookmarkEnd w:id="5481"/>
      <w:bookmarkEnd w:id="5482"/>
      <w:bookmarkEnd w:id="5483"/>
    </w:p>
    <w:p w:rsidR="00C26509" w:rsidRDefault="00C26509" w:rsidP="00C26509">
      <w:pPr>
        <w:rPr>
          <w:rtl/>
        </w:rPr>
      </w:pPr>
      <w:r>
        <w:rPr>
          <w:rFonts w:hint="cs"/>
          <w:rtl/>
        </w:rPr>
        <w:t xml:space="preserve">יש לזה </w:t>
      </w:r>
      <w:r>
        <w:t>fine-tuning</w:t>
      </w:r>
      <w:r>
        <w:rPr>
          <w:rFonts w:hint="cs"/>
          <w:rtl/>
        </w:rPr>
        <w:t>, אנחנו יודעים שז</w:t>
      </w:r>
      <w:bookmarkStart w:id="5484" w:name="_ETM_Q1_6131060"/>
      <w:bookmarkEnd w:id="5484"/>
      <w:r>
        <w:rPr>
          <w:rFonts w:hint="cs"/>
          <w:rtl/>
        </w:rPr>
        <w:t xml:space="preserve">ה לא - - - </w:t>
      </w:r>
    </w:p>
    <w:p w:rsidR="00C26509" w:rsidRDefault="00C26509" w:rsidP="00C26509">
      <w:pPr>
        <w:rPr>
          <w:rtl/>
        </w:rPr>
      </w:pPr>
    </w:p>
    <w:p w:rsidR="00C26509" w:rsidRDefault="00C26509" w:rsidP="00DE4553">
      <w:pPr>
        <w:pStyle w:val="a5"/>
        <w:keepNext/>
        <w:rPr>
          <w:rtl/>
        </w:rPr>
      </w:pPr>
      <w:bookmarkStart w:id="5485" w:name="ET_speaker_איה_רייךמינא_245"/>
      <w:r w:rsidRPr="006C77CD">
        <w:rPr>
          <w:rStyle w:val="TagStyle"/>
          <w:rFonts w:hint="cs"/>
          <w:rtl/>
        </w:rPr>
        <w:t xml:space="preserve"> &lt;&lt; דובר &gt;&gt;</w:t>
      </w:r>
      <w:r>
        <w:rPr>
          <w:rStyle w:val="TagStyle"/>
          <w:rFonts w:hint="cs"/>
          <w:rtl/>
        </w:rPr>
        <w:t xml:space="preserve"> </w:t>
      </w:r>
      <w:r>
        <w:rPr>
          <w:rFonts w:hint="cs"/>
          <w:rtl/>
        </w:rPr>
        <w:t>איה רייך-מינא:</w:t>
      </w:r>
      <w:r>
        <w:rPr>
          <w:rStyle w:val="TagStyle"/>
          <w:rFonts w:hint="cs"/>
          <w:rtl/>
        </w:rPr>
        <w:t xml:space="preserve"> </w:t>
      </w:r>
      <w:r w:rsidRPr="006C77CD">
        <w:rPr>
          <w:rStyle w:val="TagStyle"/>
          <w:rFonts w:hint="cs"/>
          <w:rtl/>
        </w:rPr>
        <w:t>&lt;&lt; דובר &gt;&gt;</w:t>
      </w:r>
      <w:r>
        <w:rPr>
          <w:rFonts w:hint="cs"/>
          <w:rtl/>
        </w:rPr>
        <w:t xml:space="preserve"> </w:t>
      </w:r>
      <w:bookmarkEnd w:id="5485"/>
    </w:p>
    <w:p w:rsidR="00C26509" w:rsidRDefault="00C26509" w:rsidP="00DE4553">
      <w:pPr>
        <w:pStyle w:val="KeepWithNext"/>
        <w:rPr>
          <w:rtl/>
        </w:rPr>
      </w:pPr>
    </w:p>
    <w:p w:rsidR="00C26509" w:rsidRDefault="00C26509" w:rsidP="00DE4553">
      <w:pPr>
        <w:keepNext/>
        <w:rPr>
          <w:rtl/>
        </w:rPr>
      </w:pPr>
      <w:r>
        <w:rPr>
          <w:rFonts w:hint="cs"/>
          <w:rtl/>
        </w:rPr>
        <w:t>בסדר, אבל בגדול זה אמצעי אכיפה.</w:t>
      </w:r>
    </w:p>
    <w:p w:rsidR="00C26509" w:rsidRDefault="00C26509" w:rsidP="00C26509">
      <w:pPr>
        <w:ind w:firstLine="0"/>
        <w:rPr>
          <w:rtl/>
        </w:rPr>
      </w:pPr>
      <w:bookmarkStart w:id="5486" w:name="_ETM_Q1_6136010"/>
      <w:bookmarkEnd w:id="5486"/>
    </w:p>
    <w:p w:rsidR="00C26509" w:rsidRDefault="00C26509" w:rsidP="006C77CD">
      <w:pPr>
        <w:pStyle w:val="af8"/>
        <w:rPr>
          <w:rtl/>
        </w:rPr>
      </w:pPr>
      <w:bookmarkStart w:id="5487" w:name="ET_yor_5296_267"/>
      <w:r w:rsidRPr="006C77CD">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6C77CD">
        <w:rPr>
          <w:rStyle w:val="TagStyle"/>
          <w:rFonts w:hint="cs"/>
          <w:rtl/>
        </w:rPr>
        <w:t>&lt;&lt; יור &gt;&gt;</w:t>
      </w:r>
      <w:r>
        <w:rPr>
          <w:rFonts w:hint="cs"/>
          <w:rtl/>
        </w:rPr>
        <w:t xml:space="preserve"> </w:t>
      </w:r>
      <w:bookmarkEnd w:id="5487"/>
    </w:p>
    <w:p w:rsidR="00C26509" w:rsidRDefault="00C26509" w:rsidP="00C26509">
      <w:pPr>
        <w:pStyle w:val="KeepWithNext"/>
        <w:rPr>
          <w:rtl/>
        </w:rPr>
      </w:pPr>
    </w:p>
    <w:p w:rsidR="00C26509" w:rsidRDefault="00C26509" w:rsidP="00C26509">
      <w:pPr>
        <w:rPr>
          <w:rtl/>
        </w:rPr>
      </w:pPr>
      <w:bookmarkStart w:id="5488" w:name="_ETM_Q1_6138262"/>
      <w:bookmarkStart w:id="5489" w:name="_ETM_Q1_6138320"/>
      <w:bookmarkStart w:id="5490" w:name="_ETM_Q1_6138340"/>
      <w:bookmarkStart w:id="5491" w:name="_ETM_Q1_6138392"/>
      <w:bookmarkEnd w:id="5488"/>
      <w:bookmarkEnd w:id="5489"/>
      <w:bookmarkEnd w:id="5490"/>
      <w:bookmarkEnd w:id="5491"/>
      <w:r>
        <w:rPr>
          <w:rFonts w:hint="cs"/>
          <w:rtl/>
        </w:rPr>
        <w:t xml:space="preserve">בעצם באמצעי אכיפה המשמעות היא גבייה </w:t>
      </w:r>
      <w:bookmarkStart w:id="5492" w:name="_ETM_Q1_6136931"/>
      <w:bookmarkEnd w:id="5492"/>
      <w:r>
        <w:rPr>
          <w:rFonts w:hint="cs"/>
          <w:rtl/>
        </w:rPr>
        <w:t xml:space="preserve">כבר קשה, </w:t>
      </w:r>
      <w:bookmarkStart w:id="5493" w:name="_ETM_Q1_6135188"/>
      <w:bookmarkEnd w:id="5493"/>
      <w:r>
        <w:rPr>
          <w:rFonts w:hint="cs"/>
          <w:rtl/>
        </w:rPr>
        <w:t>נקרא לזה.</w:t>
      </w:r>
    </w:p>
    <w:p w:rsidR="00C26509" w:rsidRDefault="00C26509" w:rsidP="00C26509">
      <w:pPr>
        <w:rPr>
          <w:rtl/>
        </w:rPr>
      </w:pPr>
      <w:bookmarkStart w:id="5494" w:name="_ETM_Q1_6137120"/>
      <w:bookmarkEnd w:id="5494"/>
      <w:r>
        <w:rPr>
          <w:rFonts w:hint="cs"/>
          <w:rtl/>
        </w:rPr>
        <w:t xml:space="preserve"> </w:t>
      </w:r>
    </w:p>
    <w:p w:rsidR="00C26509" w:rsidRDefault="00C26509" w:rsidP="006C77CD">
      <w:pPr>
        <w:pStyle w:val="a5"/>
        <w:rPr>
          <w:rtl/>
        </w:rPr>
      </w:pPr>
      <w:bookmarkStart w:id="5495" w:name="ET_speaker_תומר_רוזנר_246"/>
      <w:r w:rsidRPr="006C77CD">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6C77CD">
        <w:rPr>
          <w:rStyle w:val="TagStyle"/>
          <w:rFonts w:hint="cs"/>
          <w:rtl/>
        </w:rPr>
        <w:t>&lt;&lt; דובר &gt;&gt;</w:t>
      </w:r>
      <w:r>
        <w:rPr>
          <w:rFonts w:hint="cs"/>
          <w:rtl/>
        </w:rPr>
        <w:t xml:space="preserve"> </w:t>
      </w:r>
      <w:bookmarkEnd w:id="5495"/>
    </w:p>
    <w:p w:rsidR="00C26509" w:rsidRDefault="00C26509" w:rsidP="00C26509">
      <w:pPr>
        <w:pStyle w:val="KeepWithNext"/>
        <w:rPr>
          <w:rtl/>
        </w:rPr>
      </w:pPr>
    </w:p>
    <w:p w:rsidR="00C26509" w:rsidRDefault="00C26509" w:rsidP="00C26509">
      <w:pPr>
        <w:rPr>
          <w:rtl/>
        </w:rPr>
      </w:pPr>
      <w:r>
        <w:rPr>
          <w:rFonts w:hint="cs"/>
          <w:rtl/>
        </w:rPr>
        <w:t>ברור.</w:t>
      </w:r>
    </w:p>
    <w:p w:rsidR="00C26509" w:rsidRDefault="00C26509" w:rsidP="00C26509">
      <w:pPr>
        <w:rPr>
          <w:rtl/>
        </w:rPr>
      </w:pPr>
    </w:p>
    <w:p w:rsidR="00C26509" w:rsidRDefault="00C26509" w:rsidP="00C26509">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C26509" w:rsidRDefault="00C26509" w:rsidP="00C26509">
      <w:pPr>
        <w:pStyle w:val="KeepWithNext"/>
        <w:rPr>
          <w:rtl/>
        </w:rPr>
      </w:pPr>
    </w:p>
    <w:p w:rsidR="00C26509" w:rsidRDefault="00C26509" w:rsidP="00C26509">
      <w:pPr>
        <w:rPr>
          <w:rtl/>
        </w:rPr>
      </w:pPr>
      <w:r>
        <w:rPr>
          <w:rFonts w:hint="cs"/>
          <w:rtl/>
        </w:rPr>
        <w:t>ואז לפני גבייה קשה חוץ מהדרישה הראשונה בכתב</w:t>
      </w:r>
      <w:bookmarkStart w:id="5496" w:name="_ETM_Q1_6145775"/>
      <w:bookmarkEnd w:id="5496"/>
      <w:r>
        <w:rPr>
          <w:rFonts w:hint="cs"/>
          <w:rtl/>
        </w:rPr>
        <w:t xml:space="preserve"> - - - </w:t>
      </w:r>
    </w:p>
    <w:p w:rsidR="00C26509" w:rsidRDefault="00C26509" w:rsidP="00C26509">
      <w:pPr>
        <w:ind w:firstLine="0"/>
        <w:rPr>
          <w:rtl/>
        </w:rPr>
      </w:pPr>
      <w:bookmarkStart w:id="5497" w:name="_ETM_Q1_6142484"/>
      <w:bookmarkStart w:id="5498" w:name="_ETM_Q1_6142542"/>
      <w:bookmarkStart w:id="5499" w:name="_ETM_Q1_6142613"/>
      <w:bookmarkStart w:id="5500" w:name="_ETM_Q1_6142661"/>
      <w:bookmarkStart w:id="5501" w:name="_ETM_Q1_6142721"/>
      <w:bookmarkStart w:id="5502" w:name="_ETM_Q1_6144923"/>
      <w:bookmarkEnd w:id="5497"/>
      <w:bookmarkEnd w:id="5498"/>
      <w:bookmarkEnd w:id="5499"/>
      <w:bookmarkEnd w:id="5500"/>
      <w:bookmarkEnd w:id="5501"/>
      <w:bookmarkEnd w:id="5502"/>
    </w:p>
    <w:p w:rsidR="00C26509" w:rsidRDefault="00C26509" w:rsidP="006C77CD">
      <w:pPr>
        <w:pStyle w:val="a5"/>
        <w:rPr>
          <w:rtl/>
        </w:rPr>
      </w:pPr>
      <w:bookmarkStart w:id="5503" w:name="ET_speaker_תומר_רוזנר_268"/>
      <w:r w:rsidRPr="006C77CD">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6C77CD">
        <w:rPr>
          <w:rStyle w:val="TagStyle"/>
          <w:rFonts w:hint="cs"/>
          <w:rtl/>
        </w:rPr>
        <w:t>&lt;&lt; דובר &gt;&gt;</w:t>
      </w:r>
      <w:r>
        <w:rPr>
          <w:rFonts w:hint="cs"/>
          <w:rtl/>
        </w:rPr>
        <w:t xml:space="preserve"> </w:t>
      </w:r>
      <w:bookmarkEnd w:id="5503"/>
    </w:p>
    <w:p w:rsidR="00C26509" w:rsidRDefault="00C26509" w:rsidP="00C26509">
      <w:pPr>
        <w:pStyle w:val="KeepWithNext"/>
        <w:rPr>
          <w:rtl/>
        </w:rPr>
      </w:pPr>
    </w:p>
    <w:p w:rsidR="00C26509" w:rsidRDefault="00C26509" w:rsidP="00C26509">
      <w:pPr>
        <w:rPr>
          <w:rtl/>
        </w:rPr>
      </w:pPr>
      <w:bookmarkStart w:id="5504" w:name="_ETM_Q1_6145475"/>
      <w:bookmarkStart w:id="5505" w:name="_ETM_Q1_6145544"/>
      <w:bookmarkEnd w:id="5504"/>
      <w:bookmarkEnd w:id="5505"/>
      <w:r>
        <w:rPr>
          <w:rFonts w:hint="cs"/>
          <w:rtl/>
        </w:rPr>
        <w:t xml:space="preserve">הפעולה צריכה </w:t>
      </w:r>
      <w:bookmarkStart w:id="5506" w:name="_ETM_Q1_6142769"/>
      <w:bookmarkEnd w:id="5506"/>
      <w:r>
        <w:rPr>
          <w:rFonts w:hint="cs"/>
          <w:rtl/>
        </w:rPr>
        <w:t xml:space="preserve">אישור פרטני. </w:t>
      </w:r>
    </w:p>
    <w:p w:rsidR="00C26509" w:rsidRDefault="00C26509" w:rsidP="00C26509">
      <w:pPr>
        <w:rPr>
          <w:rtl/>
        </w:rPr>
      </w:pPr>
      <w:bookmarkStart w:id="5507" w:name="_ETM_Q1_6146997"/>
      <w:bookmarkStart w:id="5508" w:name="_ETM_Q1_6147048"/>
      <w:bookmarkStart w:id="5509" w:name="_ETM_Q1_6141748"/>
      <w:bookmarkEnd w:id="5507"/>
      <w:bookmarkEnd w:id="5508"/>
      <w:bookmarkEnd w:id="5509"/>
    </w:p>
    <w:p w:rsidR="00C26509" w:rsidRDefault="00C26509" w:rsidP="006C77CD">
      <w:pPr>
        <w:pStyle w:val="af8"/>
        <w:rPr>
          <w:rtl/>
        </w:rPr>
      </w:pPr>
      <w:bookmarkStart w:id="5510" w:name="ET_yor_5296_269"/>
      <w:r w:rsidRPr="006C77CD">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6C77CD">
        <w:rPr>
          <w:rStyle w:val="TagStyle"/>
          <w:rFonts w:hint="cs"/>
          <w:rtl/>
        </w:rPr>
        <w:t>&lt;&lt; יור &gt;&gt;</w:t>
      </w:r>
      <w:r>
        <w:rPr>
          <w:rFonts w:hint="cs"/>
          <w:rtl/>
        </w:rPr>
        <w:t xml:space="preserve"> </w:t>
      </w:r>
      <w:bookmarkEnd w:id="5510"/>
    </w:p>
    <w:p w:rsidR="00C26509" w:rsidRDefault="00C26509" w:rsidP="00C26509">
      <w:pPr>
        <w:pStyle w:val="KeepWithNext"/>
        <w:rPr>
          <w:rtl/>
        </w:rPr>
      </w:pPr>
    </w:p>
    <w:p w:rsidR="00C26509" w:rsidRDefault="00C26509" w:rsidP="00C26509">
      <w:pPr>
        <w:rPr>
          <w:rtl/>
        </w:rPr>
      </w:pPr>
      <w:bookmarkStart w:id="5511" w:name="_ETM_Q1_6142390"/>
      <w:bookmarkStart w:id="5512" w:name="_ETM_Q1_6142443"/>
      <w:bookmarkEnd w:id="5511"/>
      <w:bookmarkEnd w:id="5512"/>
      <w:r>
        <w:rPr>
          <w:rFonts w:hint="cs"/>
          <w:rtl/>
        </w:rPr>
        <w:t xml:space="preserve">צריכה אישור פרטני. אין לי בעיה </w:t>
      </w:r>
      <w:bookmarkStart w:id="5513" w:name="_ETM_Q1_6140927"/>
      <w:bookmarkEnd w:id="5513"/>
      <w:r>
        <w:rPr>
          <w:rFonts w:hint="cs"/>
          <w:rtl/>
        </w:rPr>
        <w:t xml:space="preserve">עם החלטה </w:t>
      </w:r>
      <w:bookmarkStart w:id="5514" w:name="_ETM_Q1_6147125"/>
      <w:bookmarkStart w:id="5515" w:name="_ETM_Q1_6147182"/>
      <w:bookmarkEnd w:id="5514"/>
      <w:bookmarkEnd w:id="5515"/>
      <w:r>
        <w:rPr>
          <w:rFonts w:hint="cs"/>
          <w:rtl/>
        </w:rPr>
        <w:t xml:space="preserve">לשלוח עוד דואר רשום או </w:t>
      </w:r>
      <w:bookmarkStart w:id="5516" w:name="_ETM_Q1_6151654"/>
      <w:bookmarkEnd w:id="5516"/>
      <w:r>
        <w:rPr>
          <w:rFonts w:hint="cs"/>
          <w:rtl/>
        </w:rPr>
        <w:t>עוד איזה משהו.</w:t>
      </w:r>
      <w:bookmarkStart w:id="5517" w:name="_ETM_Q1_6147454"/>
      <w:bookmarkEnd w:id="5517"/>
    </w:p>
    <w:p w:rsidR="00C26509" w:rsidRDefault="00C26509" w:rsidP="00C26509">
      <w:pPr>
        <w:ind w:firstLine="0"/>
        <w:rPr>
          <w:rtl/>
        </w:rPr>
      </w:pPr>
      <w:bookmarkStart w:id="5518" w:name="_ETM_Q1_6147511"/>
      <w:bookmarkStart w:id="5519" w:name="_ETM_Q1_6147584"/>
      <w:bookmarkStart w:id="5520" w:name="_ETM_Q1_6146489"/>
      <w:bookmarkStart w:id="5521" w:name="_ETM_Q1_6146551"/>
      <w:bookmarkStart w:id="5522" w:name="_ETM_Q1_6148216"/>
      <w:bookmarkEnd w:id="5518"/>
      <w:bookmarkEnd w:id="5519"/>
      <w:bookmarkEnd w:id="5520"/>
      <w:bookmarkEnd w:id="5521"/>
      <w:bookmarkEnd w:id="5522"/>
    </w:p>
    <w:p w:rsidR="00C26509" w:rsidRDefault="00C26509" w:rsidP="006C77CD">
      <w:pPr>
        <w:pStyle w:val="a5"/>
        <w:rPr>
          <w:rtl/>
        </w:rPr>
      </w:pPr>
      <w:bookmarkStart w:id="5523" w:name="ET_speaker_גל_פרויקט_271"/>
      <w:r w:rsidRPr="006C77CD">
        <w:rPr>
          <w:rStyle w:val="TagStyle"/>
          <w:rFonts w:hint="cs"/>
          <w:rtl/>
        </w:rPr>
        <w:t xml:space="preserve"> &lt;&lt; דובר &gt;&gt;</w:t>
      </w:r>
      <w:r>
        <w:rPr>
          <w:rStyle w:val="TagStyle"/>
          <w:rFonts w:hint="cs"/>
          <w:rtl/>
        </w:rPr>
        <w:t xml:space="preserve"> </w:t>
      </w:r>
      <w:r>
        <w:rPr>
          <w:rFonts w:hint="cs"/>
          <w:rtl/>
        </w:rPr>
        <w:t>גל פרויקט:</w:t>
      </w:r>
      <w:r>
        <w:rPr>
          <w:rStyle w:val="TagStyle"/>
          <w:rFonts w:hint="cs"/>
          <w:rtl/>
        </w:rPr>
        <w:t xml:space="preserve"> </w:t>
      </w:r>
      <w:r w:rsidRPr="006C77CD">
        <w:rPr>
          <w:rStyle w:val="TagStyle"/>
          <w:rFonts w:hint="cs"/>
          <w:rtl/>
        </w:rPr>
        <w:t>&lt;&lt; דובר &gt;&gt;</w:t>
      </w:r>
      <w:r>
        <w:rPr>
          <w:rFonts w:hint="cs"/>
          <w:rtl/>
        </w:rPr>
        <w:t xml:space="preserve"> </w:t>
      </w:r>
      <w:bookmarkEnd w:id="5523"/>
    </w:p>
    <w:p w:rsidR="00C26509" w:rsidRDefault="00C26509" w:rsidP="00C26509">
      <w:pPr>
        <w:rPr>
          <w:rtl/>
        </w:rPr>
      </w:pPr>
      <w:bookmarkStart w:id="5524" w:name="_ETM_Q1_6148708"/>
      <w:bookmarkStart w:id="5525" w:name="_ETM_Q1_6148779"/>
      <w:bookmarkEnd w:id="5524"/>
      <w:bookmarkEnd w:id="5525"/>
      <w:r>
        <w:rPr>
          <w:rFonts w:hint="cs"/>
          <w:rtl/>
        </w:rPr>
        <w:t xml:space="preserve"> </w:t>
      </w:r>
    </w:p>
    <w:p w:rsidR="00C26509" w:rsidRDefault="00C26509" w:rsidP="00C26509">
      <w:pPr>
        <w:rPr>
          <w:rtl/>
        </w:rPr>
      </w:pPr>
      <w:bookmarkStart w:id="5526" w:name="_ETM_Q1_6147640"/>
      <w:bookmarkEnd w:id="5526"/>
      <w:r>
        <w:rPr>
          <w:rFonts w:hint="cs"/>
          <w:rtl/>
        </w:rPr>
        <w:t>לא, כבר החלטת.</w:t>
      </w:r>
      <w:bookmarkStart w:id="5527" w:name="_ETM_Q1_6150520"/>
      <w:bookmarkEnd w:id="5527"/>
    </w:p>
    <w:p w:rsidR="00C26509" w:rsidRDefault="00C26509" w:rsidP="00C26509">
      <w:pPr>
        <w:ind w:firstLine="0"/>
        <w:rPr>
          <w:rtl/>
        </w:rPr>
      </w:pPr>
      <w:bookmarkStart w:id="5528" w:name="_ETM_Q1_6150592"/>
      <w:bookmarkStart w:id="5529" w:name="_ETM_Q1_6150608"/>
      <w:bookmarkStart w:id="5530" w:name="_ETM_Q1_6150666"/>
      <w:bookmarkStart w:id="5531" w:name="_ETM_Q1_6146886"/>
      <w:bookmarkEnd w:id="5528"/>
      <w:bookmarkEnd w:id="5529"/>
      <w:bookmarkEnd w:id="5530"/>
      <w:bookmarkEnd w:id="5531"/>
    </w:p>
    <w:p w:rsidR="00C26509" w:rsidRDefault="00C26509" w:rsidP="00C26509">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C26509" w:rsidRDefault="00C26509" w:rsidP="00C26509">
      <w:pPr>
        <w:pStyle w:val="KeepWithNext"/>
        <w:rPr>
          <w:rtl/>
        </w:rPr>
      </w:pPr>
    </w:p>
    <w:p w:rsidR="00C26509" w:rsidRDefault="00C26509" w:rsidP="00C26509">
      <w:pPr>
        <w:rPr>
          <w:rtl/>
        </w:rPr>
      </w:pPr>
      <w:bookmarkStart w:id="5532" w:name="_ETM_Q1_6147538"/>
      <w:bookmarkStart w:id="5533" w:name="_ETM_Q1_6147610"/>
      <w:bookmarkEnd w:id="5532"/>
      <w:bookmarkEnd w:id="5533"/>
      <w:r>
        <w:rPr>
          <w:rFonts w:hint="cs"/>
          <w:rtl/>
        </w:rPr>
        <w:t xml:space="preserve">זה בסדר אם אתם רוצים </w:t>
      </w:r>
      <w:bookmarkStart w:id="5534" w:name="_ETM_Q1_6150387"/>
      <w:bookmarkEnd w:id="5534"/>
      <w:r>
        <w:rPr>
          <w:rFonts w:hint="cs"/>
          <w:rtl/>
        </w:rPr>
        <w:t>לעשות</w:t>
      </w:r>
      <w:bookmarkStart w:id="5535" w:name="_ETM_Q1_6147735"/>
      <w:bookmarkStart w:id="5536" w:name="_ETM_Q1_6147791"/>
      <w:bookmarkEnd w:id="5535"/>
      <w:bookmarkEnd w:id="5536"/>
      <w:r>
        <w:rPr>
          <w:rFonts w:hint="cs"/>
          <w:rtl/>
        </w:rPr>
        <w:t xml:space="preserve"> מעבר, אין לי </w:t>
      </w:r>
      <w:bookmarkStart w:id="5537" w:name="_ETM_Q1_6152129"/>
      <w:bookmarkEnd w:id="5537"/>
      <w:r>
        <w:rPr>
          <w:rFonts w:hint="cs"/>
          <w:rtl/>
        </w:rPr>
        <w:t xml:space="preserve">בעיה. </w:t>
      </w:r>
      <w:bookmarkStart w:id="5538" w:name="_ETM_Q1_6157615"/>
      <w:bookmarkStart w:id="5539" w:name="_ETM_Q1_6158466"/>
      <w:bookmarkStart w:id="5540" w:name="_ETM_Q1_6159382"/>
      <w:bookmarkStart w:id="5541" w:name="_ETM_Q1_6159612"/>
      <w:bookmarkStart w:id="5542" w:name="_ETM_Q1_6154154"/>
      <w:bookmarkStart w:id="5543" w:name="_ETM_Q1_6154211"/>
      <w:bookmarkStart w:id="5544" w:name="_ETM_Q1_6155041"/>
      <w:bookmarkEnd w:id="5538"/>
      <w:bookmarkEnd w:id="5539"/>
      <w:bookmarkEnd w:id="5540"/>
      <w:bookmarkEnd w:id="5541"/>
      <w:bookmarkEnd w:id="5542"/>
      <w:bookmarkEnd w:id="5543"/>
      <w:bookmarkEnd w:id="5544"/>
    </w:p>
    <w:p w:rsidR="00C26509" w:rsidRDefault="00C26509" w:rsidP="00C26509">
      <w:pPr>
        <w:rPr>
          <w:rStyle w:val="TagStyle"/>
          <w:rFonts w:ascii="David" w:hAnsi="David"/>
          <w:u w:val="single"/>
          <w:rtl/>
          <w:lang w:eastAsia="he-IL"/>
        </w:rPr>
      </w:pPr>
      <w:bookmarkStart w:id="5545" w:name="_ETM_Q1_6149439"/>
      <w:bookmarkEnd w:id="5545"/>
    </w:p>
    <w:p w:rsidR="00C26509" w:rsidRDefault="00C26509" w:rsidP="006C77CD">
      <w:pPr>
        <w:pStyle w:val="a5"/>
        <w:rPr>
          <w:rtl/>
        </w:rPr>
      </w:pPr>
      <w:bookmarkStart w:id="5546" w:name="ET_speaker_איתי_חוטר_277"/>
      <w:r w:rsidRPr="006C77CD">
        <w:rPr>
          <w:rStyle w:val="TagStyle"/>
          <w:rFonts w:hint="cs"/>
          <w:rtl/>
        </w:rPr>
        <w:t xml:space="preserve"> &lt;&lt; דובר &gt;&gt;</w:t>
      </w:r>
      <w:r>
        <w:rPr>
          <w:rStyle w:val="TagStyle"/>
          <w:rFonts w:hint="cs"/>
          <w:rtl/>
        </w:rPr>
        <w:t xml:space="preserve"> </w:t>
      </w:r>
      <w:r>
        <w:rPr>
          <w:rFonts w:hint="cs"/>
          <w:rtl/>
        </w:rPr>
        <w:t>איתי חוטר:</w:t>
      </w:r>
      <w:r>
        <w:rPr>
          <w:rStyle w:val="TagStyle"/>
          <w:rFonts w:hint="cs"/>
          <w:rtl/>
        </w:rPr>
        <w:t xml:space="preserve"> </w:t>
      </w:r>
      <w:r w:rsidRPr="006C77CD">
        <w:rPr>
          <w:rStyle w:val="TagStyle"/>
          <w:rFonts w:hint="cs"/>
          <w:rtl/>
        </w:rPr>
        <w:t>&lt;&lt; דובר &gt;&gt;</w:t>
      </w:r>
      <w:r>
        <w:rPr>
          <w:rFonts w:hint="cs"/>
          <w:rtl/>
        </w:rPr>
        <w:t xml:space="preserve"> </w:t>
      </w:r>
      <w:bookmarkEnd w:id="5546"/>
    </w:p>
    <w:p w:rsidR="00C26509" w:rsidRDefault="00C26509" w:rsidP="00C26509">
      <w:pPr>
        <w:ind w:firstLine="0"/>
        <w:rPr>
          <w:rtl/>
        </w:rPr>
      </w:pPr>
      <w:bookmarkStart w:id="5547" w:name="_ETM_Q1_6151750"/>
      <w:bookmarkStart w:id="5548" w:name="_ETM_Q1_6151821"/>
      <w:bookmarkStart w:id="5549" w:name="_ETM_Q1_6151501"/>
      <w:bookmarkEnd w:id="5547"/>
      <w:bookmarkEnd w:id="5548"/>
      <w:bookmarkEnd w:id="5549"/>
    </w:p>
    <w:p w:rsidR="00C26509" w:rsidRDefault="00C26509" w:rsidP="00C26509">
      <w:pPr>
        <w:rPr>
          <w:rtl/>
        </w:rPr>
      </w:pPr>
      <w:bookmarkStart w:id="5550" w:name="_ETM_Q1_6155703"/>
      <w:bookmarkStart w:id="5551" w:name="_ETM_Q1_6155777"/>
      <w:bookmarkEnd w:id="5550"/>
      <w:bookmarkEnd w:id="5551"/>
      <w:r>
        <w:rPr>
          <w:rFonts w:hint="cs"/>
          <w:rtl/>
        </w:rPr>
        <w:t xml:space="preserve">אין צורך, לא. </w:t>
      </w:r>
    </w:p>
    <w:p w:rsidR="00C26509" w:rsidRDefault="00C26509" w:rsidP="00C26509">
      <w:pPr>
        <w:rPr>
          <w:rtl/>
        </w:rPr>
      </w:pPr>
      <w:bookmarkStart w:id="5552" w:name="_ETM_Q1_6150384"/>
      <w:bookmarkStart w:id="5553" w:name="_ETM_Q1_6150451"/>
      <w:bookmarkEnd w:id="5552"/>
      <w:bookmarkEnd w:id="5553"/>
    </w:p>
    <w:p w:rsidR="00C26509" w:rsidRDefault="00C26509" w:rsidP="00C26509">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p>
    <w:p w:rsidR="00C26509" w:rsidRDefault="00C26509" w:rsidP="00C26509">
      <w:pPr>
        <w:pStyle w:val="KeepWithNext"/>
        <w:rPr>
          <w:rtl/>
        </w:rPr>
      </w:pPr>
    </w:p>
    <w:p w:rsidR="00C26509" w:rsidRDefault="00C26509" w:rsidP="00C26509">
      <w:pPr>
        <w:rPr>
          <w:rtl/>
        </w:rPr>
      </w:pPr>
      <w:bookmarkStart w:id="5554" w:name="_ETM_Q1_6162189"/>
      <w:bookmarkStart w:id="5555" w:name="_ETM_Q1_6162253"/>
      <w:bookmarkStart w:id="5556" w:name="_ETM_Q1_6162275"/>
      <w:bookmarkStart w:id="5557" w:name="_ETM_Q1_6162320"/>
      <w:bookmarkEnd w:id="5554"/>
      <w:bookmarkEnd w:id="5555"/>
      <w:bookmarkEnd w:id="5556"/>
      <w:bookmarkEnd w:id="5557"/>
      <w:r>
        <w:rPr>
          <w:rFonts w:hint="cs"/>
          <w:rtl/>
        </w:rPr>
        <w:t>וולונטרית שיעשו מה שהם רוצים.</w:t>
      </w:r>
      <w:bookmarkStart w:id="5558" w:name="_ETM_Q1_6156813"/>
      <w:bookmarkStart w:id="5559" w:name="_ETM_Q1_6156881"/>
      <w:bookmarkEnd w:id="5558"/>
      <w:bookmarkEnd w:id="5559"/>
    </w:p>
    <w:p w:rsidR="00C26509" w:rsidRDefault="00C26509" w:rsidP="00C26509">
      <w:pPr>
        <w:rPr>
          <w:rtl/>
        </w:rPr>
      </w:pPr>
      <w:bookmarkStart w:id="5560" w:name="_ETM_Q1_6156942"/>
      <w:bookmarkStart w:id="5561" w:name="_ETM_Q1_6157012"/>
      <w:bookmarkStart w:id="5562" w:name="_ETM_Q1_6157719"/>
      <w:bookmarkEnd w:id="5560"/>
      <w:bookmarkEnd w:id="5561"/>
      <w:bookmarkEnd w:id="5562"/>
    </w:p>
    <w:p w:rsidR="00C26509" w:rsidRDefault="00C26509" w:rsidP="00C26509">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C26509" w:rsidRDefault="00C26509" w:rsidP="00C26509">
      <w:pPr>
        <w:pStyle w:val="KeepWithNext"/>
        <w:rPr>
          <w:rtl/>
        </w:rPr>
      </w:pPr>
    </w:p>
    <w:p w:rsidR="00C26509" w:rsidRDefault="00C26509" w:rsidP="00C26509">
      <w:pPr>
        <w:rPr>
          <w:rtl/>
        </w:rPr>
      </w:pPr>
      <w:bookmarkStart w:id="5563" w:name="_ETM_Q1_6158330"/>
      <w:bookmarkStart w:id="5564" w:name="_ETM_Q1_6158391"/>
      <w:bookmarkEnd w:id="5563"/>
      <w:bookmarkEnd w:id="5564"/>
      <w:r>
        <w:rPr>
          <w:rFonts w:hint="cs"/>
          <w:rtl/>
        </w:rPr>
        <w:t xml:space="preserve">וולונטרית תעשו </w:t>
      </w:r>
      <w:bookmarkStart w:id="5565" w:name="_ETM_Q1_6156421"/>
      <w:bookmarkEnd w:id="5565"/>
      <w:r>
        <w:rPr>
          <w:rFonts w:hint="cs"/>
          <w:rtl/>
        </w:rPr>
        <w:t xml:space="preserve">מה שאתם רוצים. אבל לפני שהולכים לעיקול אז ההערה הזו ברורה, ואתה רק מציין שזה </w:t>
      </w:r>
      <w:bookmarkStart w:id="5566" w:name="_ETM_Q1_6164890"/>
      <w:bookmarkEnd w:id="5566"/>
      <w:r>
        <w:rPr>
          <w:rFonts w:hint="cs"/>
          <w:rtl/>
        </w:rPr>
        <w:t xml:space="preserve">יהיה בכתב למען הסר ספק. </w:t>
      </w:r>
    </w:p>
    <w:p w:rsidR="00C26509" w:rsidRDefault="00C26509" w:rsidP="00C26509">
      <w:pPr>
        <w:ind w:firstLine="0"/>
        <w:rPr>
          <w:rtl/>
        </w:rPr>
      </w:pPr>
    </w:p>
    <w:p w:rsidR="00C26509" w:rsidRDefault="00C26509" w:rsidP="006C77CD">
      <w:pPr>
        <w:pStyle w:val="a5"/>
        <w:rPr>
          <w:rtl/>
        </w:rPr>
      </w:pPr>
      <w:bookmarkStart w:id="5567" w:name="ET_speaker_תומר_רוזנר_248"/>
      <w:r w:rsidRPr="006C77CD">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6C77CD">
        <w:rPr>
          <w:rStyle w:val="TagStyle"/>
          <w:rFonts w:hint="cs"/>
          <w:rtl/>
        </w:rPr>
        <w:t>&lt;&lt; דובר &gt;&gt;</w:t>
      </w:r>
      <w:r>
        <w:rPr>
          <w:rFonts w:hint="cs"/>
          <w:rtl/>
        </w:rPr>
        <w:t xml:space="preserve"> </w:t>
      </w:r>
      <w:bookmarkEnd w:id="5567"/>
    </w:p>
    <w:p w:rsidR="00C26509" w:rsidRDefault="00C26509" w:rsidP="00C26509">
      <w:pPr>
        <w:pStyle w:val="KeepWithNext"/>
        <w:rPr>
          <w:rtl/>
        </w:rPr>
      </w:pPr>
    </w:p>
    <w:p w:rsidR="00C26509" w:rsidRDefault="00C26509" w:rsidP="00C26509">
      <w:pPr>
        <w:rPr>
          <w:rtl/>
        </w:rPr>
      </w:pPr>
      <w:r>
        <w:rPr>
          <w:rFonts w:hint="cs"/>
          <w:rtl/>
        </w:rPr>
        <w:t>כדי שיהיה תיעוד.</w:t>
      </w:r>
    </w:p>
    <w:p w:rsidR="00C26509" w:rsidRDefault="00C26509" w:rsidP="00C26509">
      <w:pPr>
        <w:ind w:firstLine="0"/>
        <w:rPr>
          <w:rtl/>
        </w:rPr>
      </w:pPr>
      <w:bookmarkStart w:id="5568" w:name="_ETM_Q1_6165118"/>
      <w:bookmarkEnd w:id="5568"/>
    </w:p>
    <w:p w:rsidR="00C26509" w:rsidRDefault="00C26509" w:rsidP="00C26509">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C26509" w:rsidRDefault="00C26509" w:rsidP="00C26509">
      <w:pPr>
        <w:pStyle w:val="KeepWithNext"/>
        <w:rPr>
          <w:rtl/>
        </w:rPr>
      </w:pPr>
    </w:p>
    <w:p w:rsidR="00C26509" w:rsidRDefault="00C26509" w:rsidP="00C26509">
      <w:pPr>
        <w:rPr>
          <w:rtl/>
        </w:rPr>
      </w:pPr>
      <w:bookmarkStart w:id="5569" w:name="_ETM_Q1_6166587"/>
      <w:bookmarkStart w:id="5570" w:name="_ETM_Q1_6166651"/>
      <w:bookmarkStart w:id="5571" w:name="_ETM_Q1_6166665"/>
      <w:bookmarkStart w:id="5572" w:name="_ETM_Q1_6166708"/>
      <w:bookmarkEnd w:id="5569"/>
      <w:bookmarkEnd w:id="5570"/>
      <w:bookmarkEnd w:id="5571"/>
      <w:bookmarkEnd w:id="5572"/>
      <w:r>
        <w:rPr>
          <w:rFonts w:hint="cs"/>
          <w:rtl/>
        </w:rPr>
        <w:t xml:space="preserve">שיהיה תיעוד ומעקב </w:t>
      </w:r>
      <w:bookmarkStart w:id="5573" w:name="_ETM_Q1_6162240"/>
      <w:bookmarkEnd w:id="5573"/>
      <w:r>
        <w:rPr>
          <w:rFonts w:hint="cs"/>
          <w:rtl/>
        </w:rPr>
        <w:t xml:space="preserve">על הדבר הזה. </w:t>
      </w:r>
    </w:p>
    <w:p w:rsidR="00C26509" w:rsidRDefault="00C26509" w:rsidP="00C26509">
      <w:pPr>
        <w:rPr>
          <w:rtl/>
        </w:rPr>
      </w:pPr>
      <w:bookmarkStart w:id="5574" w:name="_ETM_Q1_6167749"/>
      <w:bookmarkStart w:id="5575" w:name="_ETM_Q1_6167821"/>
      <w:bookmarkEnd w:id="5574"/>
      <w:bookmarkEnd w:id="5575"/>
    </w:p>
    <w:p w:rsidR="00C26509" w:rsidRDefault="00C26509" w:rsidP="006C77CD">
      <w:pPr>
        <w:pStyle w:val="a5"/>
        <w:rPr>
          <w:rtl/>
        </w:rPr>
      </w:pPr>
      <w:bookmarkStart w:id="5576" w:name="ET_speaker_גל_פרויקט_249"/>
      <w:r w:rsidRPr="006C77CD">
        <w:rPr>
          <w:rStyle w:val="TagStyle"/>
          <w:rFonts w:hint="cs"/>
          <w:rtl/>
        </w:rPr>
        <w:t xml:space="preserve"> &lt;&lt; דובר &gt;&gt;</w:t>
      </w:r>
      <w:r>
        <w:rPr>
          <w:rStyle w:val="TagStyle"/>
          <w:rFonts w:hint="cs"/>
          <w:rtl/>
        </w:rPr>
        <w:t xml:space="preserve"> </w:t>
      </w:r>
      <w:r>
        <w:rPr>
          <w:rFonts w:hint="cs"/>
          <w:rtl/>
        </w:rPr>
        <w:t>גל פרויקט:</w:t>
      </w:r>
      <w:r>
        <w:rPr>
          <w:rStyle w:val="TagStyle"/>
          <w:rFonts w:hint="cs"/>
          <w:rtl/>
        </w:rPr>
        <w:t xml:space="preserve"> </w:t>
      </w:r>
      <w:r w:rsidRPr="006C77CD">
        <w:rPr>
          <w:rStyle w:val="TagStyle"/>
          <w:rFonts w:hint="cs"/>
          <w:rtl/>
        </w:rPr>
        <w:t>&lt;&lt; דובר &gt;&gt;</w:t>
      </w:r>
      <w:r>
        <w:rPr>
          <w:rFonts w:hint="cs"/>
          <w:rtl/>
        </w:rPr>
        <w:t xml:space="preserve"> </w:t>
      </w:r>
      <w:bookmarkEnd w:id="5576"/>
    </w:p>
    <w:p w:rsidR="00C26509" w:rsidRDefault="00C26509" w:rsidP="00C26509">
      <w:pPr>
        <w:pStyle w:val="KeepWithNext"/>
        <w:rPr>
          <w:rtl/>
        </w:rPr>
      </w:pPr>
    </w:p>
    <w:p w:rsidR="00C26509" w:rsidRDefault="00C26509" w:rsidP="00C26509">
      <w:pPr>
        <w:rPr>
          <w:rtl/>
        </w:rPr>
      </w:pPr>
      <w:r>
        <w:rPr>
          <w:rFonts w:hint="cs"/>
          <w:rtl/>
        </w:rPr>
        <w:t xml:space="preserve">את המונח שבכתב יש צו אני רק רוצה להסביר. </w:t>
      </w:r>
      <w:bookmarkStart w:id="5577" w:name="_ETM_Q1_6169869"/>
      <w:bookmarkEnd w:id="5577"/>
      <w:r>
        <w:rPr>
          <w:rFonts w:hint="cs"/>
          <w:rtl/>
        </w:rPr>
        <w:t xml:space="preserve">בפועל דרישה שנייה זה לא איזה סתם מכתב, זה טופס </w:t>
      </w:r>
      <w:bookmarkStart w:id="5578" w:name="_ETM_Q1_6178230"/>
      <w:bookmarkEnd w:id="5578"/>
      <w:r>
        <w:rPr>
          <w:rFonts w:hint="cs"/>
          <w:rtl/>
        </w:rPr>
        <w:t>מסודר שמי שחתום בהגדרה למטה זאת לא חברת הגבייה.</w:t>
      </w:r>
    </w:p>
    <w:p w:rsidR="00C26509" w:rsidRDefault="00C26509" w:rsidP="00C26509">
      <w:pPr>
        <w:ind w:firstLine="0"/>
        <w:rPr>
          <w:rtl/>
        </w:rPr>
      </w:pPr>
      <w:bookmarkStart w:id="5579" w:name="_ETM_Q1_6176047"/>
      <w:bookmarkStart w:id="5580" w:name="_ETM_Q1_6176126"/>
      <w:bookmarkStart w:id="5581" w:name="_ETM_Q1_6176180"/>
      <w:bookmarkStart w:id="5582" w:name="_ETM_Q1_6176228"/>
      <w:bookmarkStart w:id="5583" w:name="_ETM_Q1_6177885"/>
      <w:bookmarkEnd w:id="5579"/>
      <w:bookmarkEnd w:id="5580"/>
      <w:bookmarkEnd w:id="5581"/>
      <w:bookmarkEnd w:id="5582"/>
      <w:bookmarkEnd w:id="5583"/>
    </w:p>
    <w:p w:rsidR="00C26509" w:rsidRDefault="00C26509" w:rsidP="00C26509">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p>
    <w:p w:rsidR="00C26509" w:rsidRDefault="00C26509" w:rsidP="00C26509">
      <w:pPr>
        <w:pStyle w:val="KeepWithNext"/>
        <w:rPr>
          <w:rtl/>
        </w:rPr>
      </w:pPr>
    </w:p>
    <w:p w:rsidR="00C26509" w:rsidRDefault="00C26509" w:rsidP="00C26509">
      <w:pPr>
        <w:rPr>
          <w:rtl/>
        </w:rPr>
      </w:pPr>
      <w:bookmarkStart w:id="5584" w:name="_ETM_Q1_6178535"/>
      <w:bookmarkStart w:id="5585" w:name="_ETM_Q1_6178630"/>
      <w:bookmarkEnd w:id="5584"/>
      <w:bookmarkEnd w:id="5585"/>
      <w:r>
        <w:rPr>
          <w:rFonts w:hint="cs"/>
          <w:rtl/>
        </w:rPr>
        <w:t xml:space="preserve">מצוין, </w:t>
      </w:r>
      <w:bookmarkStart w:id="5586" w:name="_ETM_Q1_6179720"/>
      <w:bookmarkEnd w:id="5586"/>
      <w:r>
        <w:rPr>
          <w:rFonts w:hint="cs"/>
          <w:rtl/>
        </w:rPr>
        <w:t>אז זה בכתב.</w:t>
      </w:r>
    </w:p>
    <w:p w:rsidR="00C26509" w:rsidRDefault="00C26509" w:rsidP="00C26509">
      <w:pPr>
        <w:rPr>
          <w:rtl/>
        </w:rPr>
      </w:pPr>
      <w:bookmarkStart w:id="5587" w:name="_ETM_Q1_6179118"/>
      <w:bookmarkStart w:id="5588" w:name="_ETM_Q1_6179206"/>
      <w:bookmarkStart w:id="5589" w:name="_ETM_Q1_6180955"/>
      <w:bookmarkEnd w:id="5587"/>
      <w:bookmarkEnd w:id="5588"/>
      <w:bookmarkEnd w:id="5589"/>
    </w:p>
    <w:p w:rsidR="00C26509" w:rsidRDefault="00C26509" w:rsidP="00C26509">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C26509" w:rsidRDefault="00C26509" w:rsidP="00C26509">
      <w:pPr>
        <w:pStyle w:val="KeepWithNext"/>
        <w:rPr>
          <w:rtl/>
        </w:rPr>
      </w:pPr>
    </w:p>
    <w:p w:rsidR="00C26509" w:rsidRDefault="00C26509" w:rsidP="00C26509">
      <w:pPr>
        <w:rPr>
          <w:rtl/>
        </w:rPr>
      </w:pPr>
      <w:bookmarkStart w:id="5590" w:name="_ETM_Q1_6181521"/>
      <w:bookmarkStart w:id="5591" w:name="_ETM_Q1_6181580"/>
      <w:bookmarkEnd w:id="5590"/>
      <w:bookmarkEnd w:id="5591"/>
      <w:r>
        <w:rPr>
          <w:rFonts w:hint="cs"/>
          <w:rtl/>
        </w:rPr>
        <w:t>אז זה בכתב לצורך העניין.</w:t>
      </w:r>
    </w:p>
    <w:p w:rsidR="00C26509" w:rsidRDefault="00C26509" w:rsidP="00C26509">
      <w:pPr>
        <w:rPr>
          <w:rtl/>
        </w:rPr>
      </w:pPr>
      <w:bookmarkStart w:id="5592" w:name="_ETM_Q1_6178018"/>
      <w:bookmarkStart w:id="5593" w:name="_ETM_Q1_6178101"/>
      <w:bookmarkEnd w:id="5592"/>
      <w:bookmarkEnd w:id="5593"/>
      <w:r>
        <w:rPr>
          <w:rFonts w:hint="cs"/>
          <w:rtl/>
        </w:rPr>
        <w:t xml:space="preserve"> </w:t>
      </w:r>
    </w:p>
    <w:p w:rsidR="00C26509" w:rsidRDefault="00C26509" w:rsidP="006C77CD">
      <w:pPr>
        <w:pStyle w:val="a5"/>
        <w:rPr>
          <w:rtl/>
        </w:rPr>
      </w:pPr>
      <w:bookmarkStart w:id="5594" w:name="ET_speaker_מירה_סלומון_253"/>
      <w:r w:rsidRPr="006C77CD">
        <w:rPr>
          <w:rStyle w:val="TagStyle"/>
          <w:rFonts w:hint="cs"/>
          <w:rtl/>
        </w:rPr>
        <w:t xml:space="preserve"> &lt;&lt; דובר &gt;&gt;</w:t>
      </w:r>
      <w:r>
        <w:rPr>
          <w:rStyle w:val="TagStyle"/>
          <w:rFonts w:hint="cs"/>
          <w:rtl/>
        </w:rPr>
        <w:t xml:space="preserve"> </w:t>
      </w:r>
      <w:r>
        <w:rPr>
          <w:rFonts w:hint="cs"/>
          <w:rtl/>
        </w:rPr>
        <w:t>מירה סלומון:</w:t>
      </w:r>
      <w:r>
        <w:rPr>
          <w:rStyle w:val="TagStyle"/>
          <w:rFonts w:hint="cs"/>
          <w:rtl/>
        </w:rPr>
        <w:t xml:space="preserve"> </w:t>
      </w:r>
      <w:r w:rsidRPr="006C77CD">
        <w:rPr>
          <w:rStyle w:val="TagStyle"/>
          <w:rFonts w:hint="cs"/>
          <w:rtl/>
        </w:rPr>
        <w:t>&lt;&lt; דובר &gt;&gt;</w:t>
      </w:r>
      <w:r>
        <w:rPr>
          <w:rFonts w:hint="cs"/>
          <w:rtl/>
        </w:rPr>
        <w:t xml:space="preserve"> </w:t>
      </w:r>
      <w:bookmarkEnd w:id="5594"/>
    </w:p>
    <w:p w:rsidR="00C26509" w:rsidRDefault="00C26509" w:rsidP="00C26509">
      <w:pPr>
        <w:rPr>
          <w:rtl/>
        </w:rPr>
      </w:pPr>
    </w:p>
    <w:p w:rsidR="00C26509" w:rsidRDefault="00C26509" w:rsidP="00C26509">
      <w:pPr>
        <w:rPr>
          <w:rtl/>
        </w:rPr>
      </w:pPr>
      <w:r>
        <w:rPr>
          <w:rFonts w:hint="cs"/>
          <w:rtl/>
        </w:rPr>
        <w:t xml:space="preserve"> זו ההנחיה הפרטנית, אז למה </w:t>
      </w:r>
      <w:bookmarkStart w:id="5595" w:name="_ETM_Q1_6179840"/>
      <w:bookmarkEnd w:id="5595"/>
      <w:r>
        <w:rPr>
          <w:rFonts w:hint="cs"/>
          <w:rtl/>
        </w:rPr>
        <w:t>אתה מתווכח?</w:t>
      </w:r>
    </w:p>
    <w:p w:rsidR="00C26509" w:rsidRDefault="00C26509" w:rsidP="00C26509">
      <w:pPr>
        <w:rPr>
          <w:rtl/>
        </w:rPr>
      </w:pPr>
    </w:p>
    <w:p w:rsidR="00C26509" w:rsidRDefault="00C26509" w:rsidP="00C26509">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C26509" w:rsidRDefault="00C26509" w:rsidP="00C26509">
      <w:pPr>
        <w:rPr>
          <w:rtl/>
        </w:rPr>
      </w:pPr>
    </w:p>
    <w:p w:rsidR="00C26509" w:rsidRDefault="00C26509" w:rsidP="00C26509">
      <w:pPr>
        <w:rPr>
          <w:rtl/>
        </w:rPr>
      </w:pPr>
      <w:r>
        <w:rPr>
          <w:rFonts w:hint="cs"/>
          <w:rtl/>
        </w:rPr>
        <w:t>זה מספק. אם הוא בא וח</w:t>
      </w:r>
      <w:bookmarkStart w:id="5596" w:name="_ETM_Q1_6182680"/>
      <w:bookmarkStart w:id="5597" w:name="_ETM_Q1_6182754"/>
      <w:bookmarkEnd w:id="5596"/>
      <w:bookmarkEnd w:id="5597"/>
      <w:r>
        <w:rPr>
          <w:rFonts w:hint="cs"/>
          <w:rtl/>
        </w:rPr>
        <w:t>ותם על המכתב שחברות הגבייה לוקחות אז זה בסדר.</w:t>
      </w:r>
    </w:p>
    <w:p w:rsidR="00C26509" w:rsidRDefault="00C26509" w:rsidP="00C26509">
      <w:pPr>
        <w:rPr>
          <w:rtl/>
        </w:rPr>
      </w:pPr>
      <w:bookmarkStart w:id="5598" w:name="_ETM_Q1_6187650"/>
      <w:bookmarkStart w:id="5599" w:name="_ETM_Q1_6187710"/>
      <w:bookmarkStart w:id="5600" w:name="_ETM_Q1_6187758"/>
      <w:bookmarkStart w:id="5601" w:name="_ETM_Q1_6187802"/>
      <w:bookmarkEnd w:id="5598"/>
      <w:bookmarkEnd w:id="5599"/>
      <w:bookmarkEnd w:id="5600"/>
      <w:bookmarkEnd w:id="5601"/>
    </w:p>
    <w:p w:rsidR="00C26509" w:rsidRDefault="00C26509" w:rsidP="006C77CD">
      <w:pPr>
        <w:pStyle w:val="a5"/>
        <w:rPr>
          <w:rtl/>
        </w:rPr>
      </w:pPr>
      <w:bookmarkStart w:id="5602" w:name="ET_speaker_תומר_רוזנר_272"/>
      <w:r w:rsidRPr="006C77CD">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6C77CD">
        <w:rPr>
          <w:rStyle w:val="TagStyle"/>
          <w:rFonts w:hint="cs"/>
          <w:rtl/>
        </w:rPr>
        <w:t>&lt;&lt; דובר &gt;&gt;</w:t>
      </w:r>
      <w:r>
        <w:rPr>
          <w:rFonts w:hint="cs"/>
          <w:rtl/>
        </w:rPr>
        <w:t xml:space="preserve"> </w:t>
      </w:r>
      <w:bookmarkEnd w:id="5602"/>
    </w:p>
    <w:p w:rsidR="00C26509" w:rsidRDefault="00C26509" w:rsidP="00C26509">
      <w:pPr>
        <w:pStyle w:val="KeepWithNext"/>
        <w:rPr>
          <w:rtl/>
        </w:rPr>
      </w:pPr>
    </w:p>
    <w:p w:rsidR="00C26509" w:rsidRDefault="00C26509" w:rsidP="00C26509">
      <w:pPr>
        <w:rPr>
          <w:rtl/>
        </w:rPr>
      </w:pPr>
      <w:bookmarkStart w:id="5603" w:name="_ETM_Q1_6194000"/>
      <w:bookmarkStart w:id="5604" w:name="_ETM_Q1_6194041"/>
      <w:bookmarkEnd w:id="5603"/>
      <w:bookmarkEnd w:id="5604"/>
      <w:r>
        <w:rPr>
          <w:rFonts w:hint="cs"/>
          <w:rtl/>
        </w:rPr>
        <w:t xml:space="preserve">ברור. </w:t>
      </w:r>
      <w:bookmarkStart w:id="5605" w:name="_ETM_Q1_6188478"/>
      <w:bookmarkStart w:id="5606" w:name="_ETM_Q1_6189105"/>
      <w:bookmarkStart w:id="5607" w:name="_ETM_Q1_6189159"/>
      <w:bookmarkStart w:id="5608" w:name="_ETM_Q1_6189213"/>
      <w:bookmarkEnd w:id="5605"/>
      <w:bookmarkEnd w:id="5606"/>
      <w:bookmarkEnd w:id="5607"/>
      <w:bookmarkEnd w:id="5608"/>
    </w:p>
    <w:p w:rsidR="00C26509" w:rsidRDefault="00C26509" w:rsidP="00C26509">
      <w:pPr>
        <w:rPr>
          <w:rtl/>
        </w:rPr>
      </w:pPr>
      <w:bookmarkStart w:id="5609" w:name="_ETM_Q1_6189283"/>
      <w:bookmarkStart w:id="5610" w:name="_ETM_Q1_6190058"/>
      <w:bookmarkEnd w:id="5609"/>
      <w:bookmarkEnd w:id="5610"/>
    </w:p>
    <w:p w:rsidR="00C26509" w:rsidRDefault="00C26509" w:rsidP="006C77CD">
      <w:pPr>
        <w:pStyle w:val="af8"/>
        <w:rPr>
          <w:rtl/>
        </w:rPr>
      </w:pPr>
      <w:bookmarkStart w:id="5611" w:name="ET_yor_5296_273"/>
      <w:r w:rsidRPr="006C77CD">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6C77CD">
        <w:rPr>
          <w:rStyle w:val="TagStyle"/>
          <w:rFonts w:hint="cs"/>
          <w:rtl/>
        </w:rPr>
        <w:t>&lt;&lt; יור &gt;&gt;</w:t>
      </w:r>
      <w:r>
        <w:rPr>
          <w:rFonts w:hint="cs"/>
          <w:rtl/>
        </w:rPr>
        <w:t xml:space="preserve"> </w:t>
      </w:r>
      <w:bookmarkEnd w:id="5611"/>
    </w:p>
    <w:p w:rsidR="00C26509" w:rsidRDefault="00C26509" w:rsidP="00C26509">
      <w:pPr>
        <w:pStyle w:val="KeepWithNext"/>
        <w:rPr>
          <w:rtl/>
        </w:rPr>
      </w:pPr>
    </w:p>
    <w:p w:rsidR="00C26509" w:rsidRDefault="00C26509" w:rsidP="00C26509">
      <w:pPr>
        <w:rPr>
          <w:rtl/>
        </w:rPr>
      </w:pPr>
      <w:bookmarkStart w:id="5612" w:name="_ETM_Q1_6190681"/>
      <w:bookmarkStart w:id="5613" w:name="_ETM_Q1_6190743"/>
      <w:bookmarkEnd w:id="5612"/>
      <w:bookmarkEnd w:id="5613"/>
      <w:r>
        <w:rPr>
          <w:rFonts w:hint="cs"/>
          <w:rtl/>
        </w:rPr>
        <w:t>חברים, למעשה קיבלנו עד עמ' 19, סעיף 330</w:t>
      </w:r>
      <w:bookmarkStart w:id="5614" w:name="_ETM_Q1_6195092"/>
      <w:bookmarkEnd w:id="5614"/>
      <w:r>
        <w:rPr>
          <w:rFonts w:hint="cs"/>
          <w:rtl/>
        </w:rPr>
        <w:t xml:space="preserve"> יח. אני רוצה לסיים את הישיבה. </w:t>
      </w:r>
    </w:p>
    <w:p w:rsidR="00C26509" w:rsidRDefault="00C26509" w:rsidP="00C26509">
      <w:pPr>
        <w:rPr>
          <w:rtl/>
        </w:rPr>
      </w:pPr>
      <w:bookmarkStart w:id="5615" w:name="_ETM_Q1_6185880"/>
      <w:bookmarkStart w:id="5616" w:name="_ETM_Q1_6185987"/>
      <w:bookmarkEnd w:id="5615"/>
      <w:bookmarkEnd w:id="5616"/>
    </w:p>
    <w:p w:rsidR="00C26509" w:rsidRDefault="00C26509" w:rsidP="006C77CD">
      <w:pPr>
        <w:pStyle w:val="a5"/>
        <w:rPr>
          <w:rtl/>
        </w:rPr>
      </w:pPr>
      <w:bookmarkStart w:id="5617" w:name="ET_speaker_5075_251"/>
      <w:r w:rsidRPr="006C77CD">
        <w:rPr>
          <w:rStyle w:val="TagStyle"/>
          <w:rFonts w:hint="cs"/>
          <w:rtl/>
        </w:rPr>
        <w:t xml:space="preserve"> &lt;&lt; דובר &gt;&gt;</w:t>
      </w:r>
      <w:r>
        <w:rPr>
          <w:rStyle w:val="TagStyle"/>
          <w:rFonts w:hint="cs"/>
          <w:rtl/>
        </w:rPr>
        <w:t xml:space="preserve"> </w:t>
      </w:r>
      <w:r>
        <w:rPr>
          <w:rFonts w:hint="cs"/>
          <w:rtl/>
        </w:rPr>
        <w:t>יעל גרמן (יש עתיד):</w:t>
      </w:r>
      <w:r>
        <w:rPr>
          <w:rStyle w:val="TagStyle"/>
          <w:rFonts w:hint="cs"/>
          <w:rtl/>
        </w:rPr>
        <w:t xml:space="preserve"> </w:t>
      </w:r>
      <w:r w:rsidRPr="006C77CD">
        <w:rPr>
          <w:rStyle w:val="TagStyle"/>
          <w:rFonts w:hint="cs"/>
          <w:rtl/>
        </w:rPr>
        <w:t>&lt;&lt; דובר &gt;&gt;</w:t>
      </w:r>
      <w:r>
        <w:rPr>
          <w:rFonts w:hint="cs"/>
          <w:rtl/>
        </w:rPr>
        <w:t xml:space="preserve"> </w:t>
      </w:r>
      <w:bookmarkEnd w:id="5617"/>
    </w:p>
    <w:p w:rsidR="00C26509" w:rsidRDefault="00C26509" w:rsidP="00C26509">
      <w:pPr>
        <w:pStyle w:val="KeepWithNext"/>
        <w:rPr>
          <w:rtl/>
        </w:rPr>
      </w:pPr>
    </w:p>
    <w:p w:rsidR="00C26509" w:rsidRDefault="00C26509" w:rsidP="00C26509">
      <w:pPr>
        <w:rPr>
          <w:rtl/>
        </w:rPr>
      </w:pPr>
      <w:r>
        <w:rPr>
          <w:rFonts w:hint="cs"/>
          <w:rtl/>
        </w:rPr>
        <w:t xml:space="preserve">אני מבקשת </w:t>
      </w:r>
      <w:bookmarkStart w:id="5618" w:name="_ETM_Q1_6199497"/>
      <w:bookmarkEnd w:id="5618"/>
      <w:r>
        <w:rPr>
          <w:rFonts w:hint="cs"/>
          <w:rtl/>
        </w:rPr>
        <w:t xml:space="preserve">הערה, הבהרה. </w:t>
      </w:r>
      <w:bookmarkStart w:id="5619" w:name="_ETM_Q1_6206732"/>
      <w:bookmarkEnd w:id="5619"/>
    </w:p>
    <w:p w:rsidR="00C26509" w:rsidRDefault="00C26509" w:rsidP="00C26509">
      <w:pPr>
        <w:ind w:firstLine="0"/>
        <w:rPr>
          <w:rtl/>
        </w:rPr>
      </w:pPr>
      <w:bookmarkStart w:id="5620" w:name="_ETM_Q1_6206778"/>
      <w:bookmarkStart w:id="5621" w:name="_ETM_Q1_6206862"/>
      <w:bookmarkStart w:id="5622" w:name="_ETM_Q1_6206919"/>
      <w:bookmarkStart w:id="5623" w:name="_ETM_Q1_6206992"/>
      <w:bookmarkEnd w:id="5620"/>
      <w:bookmarkEnd w:id="5621"/>
      <w:bookmarkEnd w:id="5622"/>
      <w:bookmarkEnd w:id="5623"/>
    </w:p>
    <w:p w:rsidR="00C26509" w:rsidRDefault="00C26509" w:rsidP="00C26509">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C26509" w:rsidRDefault="00C26509" w:rsidP="00C26509">
      <w:pPr>
        <w:pStyle w:val="KeepWithNext"/>
        <w:rPr>
          <w:rtl/>
        </w:rPr>
      </w:pPr>
    </w:p>
    <w:p w:rsidR="00C26509" w:rsidRDefault="00C26509" w:rsidP="00C26509">
      <w:pPr>
        <w:rPr>
          <w:rtl/>
        </w:rPr>
      </w:pPr>
      <w:bookmarkStart w:id="5624" w:name="_ETM_Q1_6203741"/>
      <w:bookmarkStart w:id="5625" w:name="_ETM_Q1_6203798"/>
      <w:bookmarkEnd w:id="5624"/>
      <w:bookmarkEnd w:id="5625"/>
      <w:r>
        <w:rPr>
          <w:rFonts w:hint="cs"/>
          <w:rtl/>
        </w:rPr>
        <w:t>אבל אנחנו צריכים ללכת.</w:t>
      </w:r>
    </w:p>
    <w:p w:rsidR="00C26509" w:rsidRDefault="00C26509" w:rsidP="00C26509">
      <w:pPr>
        <w:rPr>
          <w:rtl/>
        </w:rPr>
      </w:pPr>
      <w:bookmarkStart w:id="5626" w:name="_ETM_Q1_6206445"/>
      <w:bookmarkStart w:id="5627" w:name="_ETM_Q1_6206504"/>
      <w:bookmarkStart w:id="5628" w:name="_ETM_Q1_6207351"/>
      <w:bookmarkEnd w:id="5626"/>
      <w:bookmarkEnd w:id="5627"/>
      <w:bookmarkEnd w:id="5628"/>
    </w:p>
    <w:p w:rsidR="00C26509" w:rsidRDefault="00C26509" w:rsidP="006C77CD">
      <w:pPr>
        <w:pStyle w:val="a5"/>
        <w:rPr>
          <w:rtl/>
        </w:rPr>
      </w:pPr>
      <w:bookmarkStart w:id="5629" w:name="ET_speaker_5075_275"/>
      <w:r w:rsidRPr="006C77CD">
        <w:rPr>
          <w:rStyle w:val="TagStyle"/>
          <w:rFonts w:hint="cs"/>
          <w:rtl/>
        </w:rPr>
        <w:t xml:space="preserve"> &lt;&lt; דובר &gt;&gt;</w:t>
      </w:r>
      <w:r>
        <w:rPr>
          <w:rStyle w:val="TagStyle"/>
          <w:rFonts w:hint="cs"/>
          <w:rtl/>
        </w:rPr>
        <w:t xml:space="preserve"> </w:t>
      </w:r>
      <w:r>
        <w:rPr>
          <w:rFonts w:hint="cs"/>
          <w:rtl/>
        </w:rPr>
        <w:t>יעל גרמן (יש עתיד):</w:t>
      </w:r>
      <w:r>
        <w:rPr>
          <w:rStyle w:val="TagStyle"/>
          <w:rFonts w:hint="cs"/>
          <w:rtl/>
        </w:rPr>
        <w:t xml:space="preserve"> </w:t>
      </w:r>
      <w:r w:rsidRPr="006C77CD">
        <w:rPr>
          <w:rStyle w:val="TagStyle"/>
          <w:rFonts w:hint="cs"/>
          <w:rtl/>
        </w:rPr>
        <w:t>&lt;&lt; דובר &gt;&gt;</w:t>
      </w:r>
      <w:r>
        <w:rPr>
          <w:rFonts w:hint="cs"/>
          <w:rtl/>
        </w:rPr>
        <w:t xml:space="preserve"> </w:t>
      </w:r>
      <w:bookmarkEnd w:id="5629"/>
    </w:p>
    <w:p w:rsidR="00C26509" w:rsidRDefault="00C26509" w:rsidP="00C26509">
      <w:pPr>
        <w:ind w:firstLine="0"/>
        <w:rPr>
          <w:rtl/>
        </w:rPr>
      </w:pPr>
      <w:bookmarkStart w:id="5630" w:name="_ETM_Q1_6207928"/>
      <w:bookmarkStart w:id="5631" w:name="_ETM_Q1_6207984"/>
      <w:bookmarkEnd w:id="5630"/>
      <w:bookmarkEnd w:id="5631"/>
    </w:p>
    <w:p w:rsidR="00C26509" w:rsidRDefault="00C26509" w:rsidP="00C26509">
      <w:pPr>
        <w:rPr>
          <w:rtl/>
        </w:rPr>
      </w:pPr>
      <w:bookmarkStart w:id="5632" w:name="_ETM_Q1_6207029"/>
      <w:bookmarkEnd w:id="5632"/>
      <w:r>
        <w:rPr>
          <w:rFonts w:hint="cs"/>
          <w:rtl/>
        </w:rPr>
        <w:t>זאת שאלה קצרה.</w:t>
      </w:r>
    </w:p>
    <w:p w:rsidR="00C26509" w:rsidRDefault="00C26509" w:rsidP="00C26509">
      <w:pPr>
        <w:rPr>
          <w:rtl/>
        </w:rPr>
      </w:pPr>
      <w:bookmarkStart w:id="5633" w:name="_ETM_Q1_6209356"/>
      <w:bookmarkStart w:id="5634" w:name="_ETM_Q1_6209403"/>
      <w:bookmarkStart w:id="5635" w:name="_ETM_Q1_6209483"/>
      <w:bookmarkStart w:id="5636" w:name="_ETM_Q1_6205010"/>
      <w:bookmarkEnd w:id="5633"/>
      <w:bookmarkEnd w:id="5634"/>
      <w:bookmarkEnd w:id="5635"/>
      <w:bookmarkEnd w:id="5636"/>
    </w:p>
    <w:p w:rsidR="00C26509" w:rsidRDefault="00C26509" w:rsidP="00C26509">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C26509" w:rsidRDefault="00C26509" w:rsidP="00C26509">
      <w:pPr>
        <w:pStyle w:val="KeepWithNext"/>
        <w:rPr>
          <w:rtl/>
        </w:rPr>
      </w:pPr>
    </w:p>
    <w:p w:rsidR="00C26509" w:rsidRDefault="00C26509" w:rsidP="00C26509">
      <w:pPr>
        <w:rPr>
          <w:rtl/>
        </w:rPr>
      </w:pPr>
      <w:bookmarkStart w:id="5637" w:name="_ETM_Q1_6205547"/>
      <w:bookmarkStart w:id="5638" w:name="_ETM_Q1_6205607"/>
      <w:bookmarkEnd w:id="5637"/>
      <w:bookmarkEnd w:id="5638"/>
      <w:r>
        <w:rPr>
          <w:rFonts w:hint="cs"/>
          <w:rtl/>
        </w:rPr>
        <w:t>קצרה.</w:t>
      </w:r>
    </w:p>
    <w:p w:rsidR="00C26509" w:rsidRDefault="00C26509" w:rsidP="00C26509">
      <w:pPr>
        <w:rPr>
          <w:rtl/>
        </w:rPr>
      </w:pPr>
      <w:bookmarkStart w:id="5639" w:name="_ETM_Q1_6207451"/>
      <w:bookmarkStart w:id="5640" w:name="_ETM_Q1_6207512"/>
      <w:bookmarkStart w:id="5641" w:name="_ETM_Q1_6208618"/>
      <w:bookmarkEnd w:id="5639"/>
      <w:bookmarkEnd w:id="5640"/>
      <w:bookmarkEnd w:id="5641"/>
    </w:p>
    <w:p w:rsidR="00C26509" w:rsidRDefault="00C26509" w:rsidP="00C26509">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C26509" w:rsidRDefault="00C26509" w:rsidP="00C26509">
      <w:pPr>
        <w:pStyle w:val="KeepWithNext"/>
        <w:rPr>
          <w:rtl/>
        </w:rPr>
      </w:pPr>
    </w:p>
    <w:p w:rsidR="00C26509" w:rsidRDefault="00C26509" w:rsidP="00C26509">
      <w:pPr>
        <w:rPr>
          <w:rtl/>
        </w:rPr>
      </w:pPr>
      <w:bookmarkStart w:id="5642" w:name="_ETM_Q1_6209147"/>
      <w:bookmarkStart w:id="5643" w:name="_ETM_Q1_6209199"/>
      <w:bookmarkEnd w:id="5642"/>
      <w:bookmarkEnd w:id="5643"/>
      <w:r>
        <w:rPr>
          <w:rFonts w:hint="cs"/>
          <w:rtl/>
        </w:rPr>
        <w:t xml:space="preserve">תומר, אני </w:t>
      </w:r>
      <w:bookmarkStart w:id="5644" w:name="_ETM_Q1_6210346"/>
      <w:bookmarkEnd w:id="5644"/>
      <w:r>
        <w:rPr>
          <w:rFonts w:hint="cs"/>
          <w:rtl/>
        </w:rPr>
        <w:t xml:space="preserve">רוצה שתקשיב. </w:t>
      </w:r>
      <w:bookmarkStart w:id="5645" w:name="_ETM_Q1_6209531"/>
      <w:bookmarkStart w:id="5646" w:name="_ETM_Q1_6209635"/>
      <w:bookmarkStart w:id="5647" w:name="_ETM_Q1_6209688"/>
      <w:bookmarkEnd w:id="5645"/>
      <w:bookmarkEnd w:id="5646"/>
      <w:bookmarkEnd w:id="5647"/>
      <w:r>
        <w:rPr>
          <w:rFonts w:hint="cs"/>
          <w:rtl/>
        </w:rPr>
        <w:t xml:space="preserve">אנחנו חוזרים כל הזמן על העיסוקים הנוספים </w:t>
      </w:r>
      <w:bookmarkStart w:id="5648" w:name="_ETM_Q1_6209780"/>
      <w:bookmarkEnd w:id="5648"/>
      <w:r>
        <w:rPr>
          <w:rFonts w:hint="cs"/>
          <w:rtl/>
        </w:rPr>
        <w:t xml:space="preserve">של חברות הגבייה, וראינו במהלך היום בסעיפים השונים איך זה באמת עלול להתנגש עם הפעולות. רציתי לדעת באיזה מקום אנחנו </w:t>
      </w:r>
      <w:bookmarkStart w:id="5649" w:name="_ETM_Q1_6224130"/>
      <w:bookmarkEnd w:id="5649"/>
      <w:r>
        <w:rPr>
          <w:rFonts w:hint="cs"/>
          <w:rtl/>
        </w:rPr>
        <w:t xml:space="preserve">יכולים לראות באיזה נושאים נוספים חברת הגבייה שזכתה, שעומדת לזכות עוסקת. איפה </w:t>
      </w:r>
      <w:bookmarkStart w:id="5650" w:name="_ETM_Q1_6227637"/>
      <w:bookmarkEnd w:id="5650"/>
      <w:r>
        <w:rPr>
          <w:rFonts w:hint="cs"/>
          <w:rtl/>
        </w:rPr>
        <w:t xml:space="preserve">אנחנו יכולים לראות את זה? נאמר שהיינו רוצים לעשות ביקורת על עירייה </w:t>
      </w:r>
      <w:bookmarkStart w:id="5651" w:name="_ETM_Q1_6239304"/>
      <w:bookmarkEnd w:id="5651"/>
      <w:r>
        <w:rPr>
          <w:rFonts w:hint="cs"/>
          <w:rtl/>
        </w:rPr>
        <w:t xml:space="preserve">מסוימת, איפה אנחנו יכולים לראות את כל עיסוקיה של חברת </w:t>
      </w:r>
      <w:bookmarkStart w:id="5652" w:name="_ETM_Q1_6243060"/>
      <w:bookmarkEnd w:id="5652"/>
      <w:r>
        <w:rPr>
          <w:rFonts w:hint="cs"/>
          <w:rtl/>
        </w:rPr>
        <w:t>הגבייה שזכתה במכרז?</w:t>
      </w:r>
    </w:p>
    <w:p w:rsidR="00C26509" w:rsidRDefault="00C26509" w:rsidP="00C26509">
      <w:pPr>
        <w:rPr>
          <w:rtl/>
        </w:rPr>
      </w:pPr>
    </w:p>
    <w:p w:rsidR="00C26509" w:rsidRDefault="00C26509" w:rsidP="006C77CD">
      <w:pPr>
        <w:pStyle w:val="a5"/>
        <w:rPr>
          <w:rtl/>
        </w:rPr>
      </w:pPr>
      <w:bookmarkStart w:id="5653" w:name="ET_speaker_תומר_רוזנר_254"/>
      <w:r w:rsidRPr="006C77CD">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6C77CD">
        <w:rPr>
          <w:rStyle w:val="TagStyle"/>
          <w:rFonts w:hint="cs"/>
          <w:rtl/>
        </w:rPr>
        <w:t>&lt;&lt; דובר &gt;&gt;</w:t>
      </w:r>
      <w:r>
        <w:rPr>
          <w:rFonts w:hint="cs"/>
          <w:rtl/>
        </w:rPr>
        <w:t xml:space="preserve"> </w:t>
      </w:r>
      <w:bookmarkEnd w:id="5653"/>
    </w:p>
    <w:p w:rsidR="00C26509" w:rsidRDefault="00C26509" w:rsidP="00C26509">
      <w:pPr>
        <w:pStyle w:val="KeepWithNext"/>
        <w:rPr>
          <w:rtl/>
        </w:rPr>
      </w:pPr>
    </w:p>
    <w:p w:rsidR="00C26509" w:rsidRDefault="00C26509" w:rsidP="00C26509">
      <w:pPr>
        <w:rPr>
          <w:rtl/>
        </w:rPr>
      </w:pPr>
      <w:r>
        <w:rPr>
          <w:rFonts w:hint="cs"/>
          <w:rtl/>
        </w:rPr>
        <w:t xml:space="preserve">אם רשות מקומית רוצה היא יכולה לבקש את זה </w:t>
      </w:r>
      <w:bookmarkStart w:id="5654" w:name="_ETM_Q1_6247539"/>
      <w:bookmarkEnd w:id="5654"/>
      <w:r>
        <w:rPr>
          <w:rFonts w:hint="cs"/>
          <w:rtl/>
        </w:rPr>
        <w:t>במסגרת הליכי המכרז. החוק לא מתייחס לזה כרגע.</w:t>
      </w:r>
    </w:p>
    <w:p w:rsidR="00C26509" w:rsidRDefault="00C26509" w:rsidP="00C26509">
      <w:pPr>
        <w:rPr>
          <w:rtl/>
        </w:rPr>
      </w:pPr>
    </w:p>
    <w:p w:rsidR="00C26509" w:rsidRDefault="00C26509" w:rsidP="006C77CD">
      <w:pPr>
        <w:pStyle w:val="a5"/>
        <w:rPr>
          <w:rtl/>
        </w:rPr>
      </w:pPr>
      <w:bookmarkStart w:id="5655" w:name="ET_speaker_5075_255"/>
      <w:r w:rsidRPr="006C77CD">
        <w:rPr>
          <w:rStyle w:val="TagStyle"/>
          <w:rFonts w:hint="cs"/>
          <w:rtl/>
        </w:rPr>
        <w:t xml:space="preserve"> &lt;&lt; דובר &gt;&gt;</w:t>
      </w:r>
      <w:r>
        <w:rPr>
          <w:rStyle w:val="TagStyle"/>
          <w:rFonts w:hint="cs"/>
          <w:rtl/>
        </w:rPr>
        <w:t xml:space="preserve"> </w:t>
      </w:r>
      <w:r>
        <w:rPr>
          <w:rFonts w:hint="cs"/>
          <w:rtl/>
        </w:rPr>
        <w:t>יעל גרמן (יש עתיד):</w:t>
      </w:r>
      <w:r>
        <w:rPr>
          <w:rStyle w:val="TagStyle"/>
          <w:rFonts w:hint="cs"/>
          <w:rtl/>
        </w:rPr>
        <w:t xml:space="preserve"> </w:t>
      </w:r>
      <w:r w:rsidRPr="006C77CD">
        <w:rPr>
          <w:rStyle w:val="TagStyle"/>
          <w:rFonts w:hint="cs"/>
          <w:rtl/>
        </w:rPr>
        <w:t>&lt;&lt; דובר &gt;&gt;</w:t>
      </w:r>
      <w:r>
        <w:rPr>
          <w:rFonts w:hint="cs"/>
          <w:rtl/>
        </w:rPr>
        <w:t xml:space="preserve"> </w:t>
      </w:r>
      <w:bookmarkEnd w:id="5655"/>
    </w:p>
    <w:p w:rsidR="00C26509" w:rsidRDefault="00C26509" w:rsidP="00C26509">
      <w:pPr>
        <w:pStyle w:val="KeepWithNext"/>
        <w:rPr>
          <w:rtl/>
        </w:rPr>
      </w:pPr>
    </w:p>
    <w:p w:rsidR="00C26509" w:rsidRDefault="00C26509" w:rsidP="00C26509">
      <w:pPr>
        <w:rPr>
          <w:rtl/>
        </w:rPr>
      </w:pPr>
      <w:r>
        <w:rPr>
          <w:rFonts w:hint="cs"/>
          <w:rtl/>
        </w:rPr>
        <w:t>השאלה אם אנחנו לא צריכים לבקש את זה.</w:t>
      </w:r>
      <w:bookmarkStart w:id="5656" w:name="_ETM_Q1_6246974"/>
      <w:bookmarkEnd w:id="5656"/>
      <w:r>
        <w:rPr>
          <w:rFonts w:hint="cs"/>
          <w:rtl/>
        </w:rPr>
        <w:t xml:space="preserve"> </w:t>
      </w:r>
      <w:bookmarkStart w:id="5657" w:name="_ETM_Q1_6251749"/>
      <w:bookmarkStart w:id="5658" w:name="_ETM_Q1_6251794"/>
      <w:bookmarkStart w:id="5659" w:name="_ETM_Q1_6251920"/>
      <w:bookmarkEnd w:id="5657"/>
      <w:bookmarkEnd w:id="5658"/>
      <w:bookmarkEnd w:id="5659"/>
    </w:p>
    <w:p w:rsidR="00C26509" w:rsidRDefault="00C26509" w:rsidP="00C26509">
      <w:pPr>
        <w:rPr>
          <w:rtl/>
        </w:rPr>
      </w:pPr>
      <w:bookmarkStart w:id="5660" w:name="_ETM_Q1_6251967"/>
      <w:bookmarkStart w:id="5661" w:name="_ETM_Q1_6252051"/>
      <w:bookmarkStart w:id="5662" w:name="_ETM_Q1_6247561"/>
      <w:bookmarkEnd w:id="5660"/>
      <w:bookmarkEnd w:id="5661"/>
      <w:bookmarkEnd w:id="5662"/>
    </w:p>
    <w:p w:rsidR="00C26509" w:rsidRDefault="00C26509" w:rsidP="00DE4553">
      <w:pPr>
        <w:pStyle w:val="a5"/>
        <w:keepNext/>
        <w:rPr>
          <w:rtl/>
        </w:rPr>
      </w:pPr>
      <w:bookmarkStart w:id="5663" w:name="ET_speaker_תומר_רוזנר_278"/>
      <w:r w:rsidRPr="006C77CD">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6C77CD">
        <w:rPr>
          <w:rStyle w:val="TagStyle"/>
          <w:rFonts w:hint="cs"/>
          <w:rtl/>
        </w:rPr>
        <w:t>&lt;&lt; דובר &gt;&gt;</w:t>
      </w:r>
      <w:r>
        <w:rPr>
          <w:rFonts w:hint="cs"/>
          <w:rtl/>
        </w:rPr>
        <w:t xml:space="preserve"> </w:t>
      </w:r>
      <w:bookmarkEnd w:id="5663"/>
    </w:p>
    <w:p w:rsidR="00C26509" w:rsidRDefault="00C26509" w:rsidP="00DE4553">
      <w:pPr>
        <w:pStyle w:val="KeepWithNext"/>
        <w:rPr>
          <w:rtl/>
        </w:rPr>
      </w:pPr>
    </w:p>
    <w:p w:rsidR="00C26509" w:rsidRDefault="00C26509" w:rsidP="00DE4553">
      <w:pPr>
        <w:keepNext/>
        <w:rPr>
          <w:rtl/>
        </w:rPr>
      </w:pPr>
      <w:bookmarkStart w:id="5664" w:name="_ETM_Q1_6248145"/>
      <w:bookmarkStart w:id="5665" w:name="_ETM_Q1_6248211"/>
      <w:bookmarkEnd w:id="5664"/>
      <w:bookmarkEnd w:id="5665"/>
      <w:r>
        <w:rPr>
          <w:rFonts w:hint="cs"/>
          <w:rtl/>
        </w:rPr>
        <w:t>החוק לא מבקש את זה.</w:t>
      </w:r>
    </w:p>
    <w:p w:rsidR="00C26509" w:rsidRDefault="00C26509" w:rsidP="00DE4553">
      <w:pPr>
        <w:keepNext/>
        <w:ind w:firstLine="0"/>
        <w:rPr>
          <w:rtl/>
        </w:rPr>
      </w:pPr>
      <w:bookmarkStart w:id="5666" w:name="_ETM_Q1_6251599"/>
      <w:bookmarkStart w:id="5667" w:name="_ETM_Q1_6251658"/>
      <w:bookmarkStart w:id="5668" w:name="_ETM_Q1_6252615"/>
      <w:bookmarkStart w:id="5669" w:name="_ETM_Q1_6250153"/>
      <w:bookmarkStart w:id="5670" w:name="_ETM_Q1_6250213"/>
      <w:bookmarkEnd w:id="5666"/>
      <w:bookmarkEnd w:id="5667"/>
      <w:bookmarkEnd w:id="5668"/>
      <w:bookmarkEnd w:id="5669"/>
      <w:bookmarkEnd w:id="5670"/>
    </w:p>
    <w:p w:rsidR="00C26509" w:rsidRDefault="00C26509" w:rsidP="006C77CD">
      <w:pPr>
        <w:pStyle w:val="a5"/>
        <w:rPr>
          <w:rtl/>
        </w:rPr>
      </w:pPr>
      <w:bookmarkStart w:id="5671" w:name="ET_speaker_5075_280"/>
      <w:r w:rsidRPr="006C77CD">
        <w:rPr>
          <w:rStyle w:val="TagStyle"/>
          <w:rFonts w:hint="cs"/>
          <w:rtl/>
        </w:rPr>
        <w:t xml:space="preserve"> &lt;&lt; דובר &gt;&gt;</w:t>
      </w:r>
      <w:r>
        <w:rPr>
          <w:rStyle w:val="TagStyle"/>
          <w:rFonts w:hint="cs"/>
          <w:rtl/>
        </w:rPr>
        <w:t xml:space="preserve"> </w:t>
      </w:r>
      <w:r>
        <w:rPr>
          <w:rFonts w:hint="cs"/>
          <w:rtl/>
        </w:rPr>
        <w:t>יעל גרמן (יש עתיד):</w:t>
      </w:r>
      <w:r>
        <w:rPr>
          <w:rStyle w:val="TagStyle"/>
          <w:rFonts w:hint="cs"/>
          <w:rtl/>
        </w:rPr>
        <w:t xml:space="preserve"> </w:t>
      </w:r>
      <w:r w:rsidRPr="006C77CD">
        <w:rPr>
          <w:rStyle w:val="TagStyle"/>
          <w:rFonts w:hint="cs"/>
          <w:rtl/>
        </w:rPr>
        <w:t>&lt;&lt; דובר &gt;&gt;</w:t>
      </w:r>
      <w:bookmarkEnd w:id="5671"/>
      <w:r>
        <w:rPr>
          <w:rFonts w:hint="cs"/>
          <w:rtl/>
        </w:rPr>
        <w:t xml:space="preserve"> </w:t>
      </w:r>
    </w:p>
    <w:p w:rsidR="00C26509" w:rsidRDefault="00C26509" w:rsidP="00C26509">
      <w:pPr>
        <w:rPr>
          <w:rtl/>
        </w:rPr>
      </w:pPr>
      <w:bookmarkStart w:id="5672" w:name="_ETM_Q1_6253264"/>
      <w:bookmarkStart w:id="5673" w:name="_ETM_Q1_6253342"/>
      <w:bookmarkEnd w:id="5672"/>
      <w:bookmarkEnd w:id="5673"/>
      <w:r>
        <w:rPr>
          <w:rFonts w:hint="cs"/>
          <w:rtl/>
        </w:rPr>
        <w:t xml:space="preserve"> </w:t>
      </w:r>
    </w:p>
    <w:p w:rsidR="00C26509" w:rsidRDefault="00C26509" w:rsidP="00C26509">
      <w:pPr>
        <w:rPr>
          <w:rtl/>
        </w:rPr>
      </w:pPr>
      <w:bookmarkStart w:id="5674" w:name="_ETM_Q1_6252097"/>
      <w:bookmarkEnd w:id="5674"/>
      <w:r>
        <w:rPr>
          <w:rFonts w:hint="cs"/>
          <w:rtl/>
        </w:rPr>
        <w:t xml:space="preserve">בהצעת החוק הזאת, זה בדיוק מה שאני - </w:t>
      </w:r>
      <w:bookmarkStart w:id="5675" w:name="_ETM_Q1_6257419"/>
      <w:bookmarkEnd w:id="5675"/>
      <w:r>
        <w:rPr>
          <w:rFonts w:hint="cs"/>
          <w:rtl/>
        </w:rPr>
        <w:t xml:space="preserve">- - </w:t>
      </w:r>
    </w:p>
    <w:p w:rsidR="00C26509" w:rsidRDefault="00C26509" w:rsidP="00C26509">
      <w:pPr>
        <w:rPr>
          <w:rtl/>
        </w:rPr>
      </w:pPr>
      <w:bookmarkStart w:id="5676" w:name="_ETM_Q1_6250472"/>
      <w:bookmarkStart w:id="5677" w:name="_ETM_Q1_6250544"/>
      <w:bookmarkStart w:id="5678" w:name="_ETM_Q1_6250601"/>
      <w:bookmarkEnd w:id="5676"/>
      <w:bookmarkEnd w:id="5677"/>
      <w:bookmarkEnd w:id="5678"/>
    </w:p>
    <w:p w:rsidR="00C26509" w:rsidRDefault="00C26509" w:rsidP="006C77CD">
      <w:pPr>
        <w:pStyle w:val="af8"/>
        <w:rPr>
          <w:rtl/>
        </w:rPr>
      </w:pPr>
      <w:bookmarkStart w:id="5679" w:name="ET_yor_5296_281"/>
      <w:r w:rsidRPr="006C77CD">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6C77CD">
        <w:rPr>
          <w:rStyle w:val="TagStyle"/>
          <w:rFonts w:hint="cs"/>
          <w:rtl/>
        </w:rPr>
        <w:t>&lt;&lt; יור &gt;&gt;</w:t>
      </w:r>
      <w:r>
        <w:rPr>
          <w:rFonts w:hint="cs"/>
          <w:rtl/>
        </w:rPr>
        <w:t xml:space="preserve"> </w:t>
      </w:r>
      <w:bookmarkEnd w:id="5679"/>
    </w:p>
    <w:p w:rsidR="00C26509" w:rsidRDefault="00C26509" w:rsidP="00C26509">
      <w:pPr>
        <w:pStyle w:val="KeepWithNext"/>
        <w:rPr>
          <w:rtl/>
        </w:rPr>
      </w:pPr>
    </w:p>
    <w:p w:rsidR="00C26509" w:rsidRDefault="00C26509" w:rsidP="00C26509">
      <w:pPr>
        <w:rPr>
          <w:rtl/>
        </w:rPr>
      </w:pPr>
      <w:bookmarkStart w:id="5680" w:name="_ETM_Q1_6252406"/>
      <w:bookmarkStart w:id="5681" w:name="_ETM_Q1_6252459"/>
      <w:bookmarkEnd w:id="5680"/>
      <w:bookmarkEnd w:id="5681"/>
      <w:r>
        <w:rPr>
          <w:rFonts w:hint="cs"/>
          <w:rtl/>
        </w:rPr>
        <w:t>תודה. כרגע</w:t>
      </w:r>
      <w:bookmarkStart w:id="5682" w:name="_ETM_Q1_6256519"/>
      <w:bookmarkEnd w:id="5682"/>
      <w:r>
        <w:rPr>
          <w:rFonts w:hint="cs"/>
          <w:rtl/>
        </w:rPr>
        <w:t xml:space="preserve"> התשובה היא לא.</w:t>
      </w:r>
      <w:bookmarkStart w:id="5683" w:name="_ETM_Q1_6251913"/>
      <w:bookmarkEnd w:id="5683"/>
    </w:p>
    <w:p w:rsidR="00C26509" w:rsidRDefault="00C26509" w:rsidP="00C26509">
      <w:pPr>
        <w:rPr>
          <w:rtl/>
        </w:rPr>
      </w:pPr>
      <w:bookmarkStart w:id="5684" w:name="_ETM_Q1_6251975"/>
      <w:bookmarkEnd w:id="5684"/>
    </w:p>
    <w:p w:rsidR="00C26509" w:rsidRDefault="00C26509" w:rsidP="006C77CD">
      <w:pPr>
        <w:pStyle w:val="a5"/>
        <w:rPr>
          <w:rtl/>
        </w:rPr>
      </w:pPr>
      <w:bookmarkStart w:id="5685" w:name="ET_speaker_5075_282"/>
      <w:r w:rsidRPr="006C77CD">
        <w:rPr>
          <w:rStyle w:val="TagStyle"/>
          <w:rFonts w:hint="cs"/>
          <w:rtl/>
        </w:rPr>
        <w:t xml:space="preserve"> &lt;&lt; דובר &gt;&gt;</w:t>
      </w:r>
      <w:r>
        <w:rPr>
          <w:rStyle w:val="TagStyle"/>
          <w:rFonts w:hint="cs"/>
          <w:rtl/>
        </w:rPr>
        <w:t xml:space="preserve"> </w:t>
      </w:r>
      <w:r>
        <w:rPr>
          <w:rFonts w:hint="cs"/>
          <w:rtl/>
        </w:rPr>
        <w:t>יעל גרמן (יש עתיד):</w:t>
      </w:r>
      <w:r>
        <w:rPr>
          <w:rStyle w:val="TagStyle"/>
          <w:rFonts w:hint="cs"/>
          <w:rtl/>
        </w:rPr>
        <w:t xml:space="preserve"> </w:t>
      </w:r>
      <w:r w:rsidRPr="006C77CD">
        <w:rPr>
          <w:rStyle w:val="TagStyle"/>
          <w:rFonts w:hint="cs"/>
          <w:rtl/>
        </w:rPr>
        <w:t>&lt;&lt; דובר &gt;&gt;</w:t>
      </w:r>
      <w:r>
        <w:rPr>
          <w:rFonts w:hint="cs"/>
          <w:rtl/>
        </w:rPr>
        <w:t xml:space="preserve"> </w:t>
      </w:r>
      <w:bookmarkEnd w:id="5685"/>
    </w:p>
    <w:p w:rsidR="00C26509" w:rsidRDefault="00C26509" w:rsidP="00C26509">
      <w:pPr>
        <w:pStyle w:val="KeepWithNext"/>
        <w:rPr>
          <w:rtl/>
        </w:rPr>
      </w:pPr>
    </w:p>
    <w:p w:rsidR="00C26509" w:rsidRDefault="00C26509" w:rsidP="00C26509">
      <w:pPr>
        <w:rPr>
          <w:rtl/>
        </w:rPr>
      </w:pPr>
      <w:bookmarkStart w:id="5686" w:name="_ETM_Q1_6254121"/>
      <w:bookmarkStart w:id="5687" w:name="_ETM_Q1_6254180"/>
      <w:bookmarkEnd w:id="5686"/>
      <w:bookmarkEnd w:id="5687"/>
      <w:r>
        <w:rPr>
          <w:rFonts w:hint="cs"/>
          <w:rtl/>
        </w:rPr>
        <w:t xml:space="preserve">אז </w:t>
      </w:r>
      <w:bookmarkStart w:id="5688" w:name="_ETM_Q1_6250642"/>
      <w:bookmarkEnd w:id="5688"/>
      <w:r>
        <w:rPr>
          <w:rFonts w:hint="cs"/>
          <w:rtl/>
        </w:rPr>
        <w:t>איך יכולים לדעת?</w:t>
      </w:r>
    </w:p>
    <w:p w:rsidR="00C26509" w:rsidRDefault="00C26509" w:rsidP="00C26509">
      <w:pPr>
        <w:rPr>
          <w:rtl/>
        </w:rPr>
      </w:pPr>
      <w:bookmarkStart w:id="5689" w:name="_ETM_Q1_6253616"/>
      <w:bookmarkStart w:id="5690" w:name="_ETM_Q1_6253674"/>
      <w:bookmarkEnd w:id="5689"/>
      <w:bookmarkEnd w:id="5690"/>
    </w:p>
    <w:p w:rsidR="00C26509" w:rsidRDefault="00C26509" w:rsidP="006C77CD">
      <w:pPr>
        <w:pStyle w:val="af8"/>
        <w:rPr>
          <w:rtl/>
        </w:rPr>
      </w:pPr>
      <w:bookmarkStart w:id="5691" w:name="ET_yor_5296_283"/>
      <w:r w:rsidRPr="006C77CD">
        <w:rPr>
          <w:rStyle w:val="TagStyle"/>
          <w:rFonts w:hint="cs"/>
          <w:rtl/>
        </w:rPr>
        <w:t xml:space="preserve"> &lt;&lt; יור &gt;&gt;</w:t>
      </w:r>
      <w:r>
        <w:rPr>
          <w:rStyle w:val="TagStyle"/>
          <w:rFonts w:hint="cs"/>
          <w:rtl/>
        </w:rPr>
        <w:t xml:space="preserve"> </w:t>
      </w:r>
      <w:r>
        <w:rPr>
          <w:rFonts w:hint="cs"/>
          <w:rtl/>
        </w:rPr>
        <w:t>היו"ר יואב קיש:</w:t>
      </w:r>
      <w:r>
        <w:rPr>
          <w:rStyle w:val="TagStyle"/>
          <w:rFonts w:hint="cs"/>
          <w:rtl/>
        </w:rPr>
        <w:t xml:space="preserve"> </w:t>
      </w:r>
      <w:r w:rsidRPr="006C77CD">
        <w:rPr>
          <w:rStyle w:val="TagStyle"/>
          <w:rFonts w:hint="cs"/>
          <w:rtl/>
        </w:rPr>
        <w:t>&lt;&lt; יור &gt;&gt;</w:t>
      </w:r>
      <w:r>
        <w:rPr>
          <w:rFonts w:hint="cs"/>
          <w:rtl/>
        </w:rPr>
        <w:t xml:space="preserve"> </w:t>
      </w:r>
      <w:bookmarkEnd w:id="5691"/>
    </w:p>
    <w:p w:rsidR="00C26509" w:rsidRDefault="00C26509" w:rsidP="00C26509">
      <w:pPr>
        <w:pStyle w:val="KeepWithNext"/>
        <w:rPr>
          <w:rtl/>
        </w:rPr>
      </w:pPr>
    </w:p>
    <w:p w:rsidR="00C26509" w:rsidRDefault="00C26509" w:rsidP="00C26509">
      <w:pPr>
        <w:rPr>
          <w:rtl/>
        </w:rPr>
      </w:pPr>
      <w:bookmarkStart w:id="5692" w:name="_ETM_Q1_6254982"/>
      <w:bookmarkStart w:id="5693" w:name="_ETM_Q1_6255051"/>
      <w:bookmarkEnd w:id="5692"/>
      <w:bookmarkEnd w:id="5693"/>
      <w:r>
        <w:rPr>
          <w:rFonts w:hint="cs"/>
          <w:rtl/>
        </w:rPr>
        <w:t xml:space="preserve">את יכולה להוסיף את זה. תבקשי </w:t>
      </w:r>
      <w:bookmarkStart w:id="5694" w:name="_ETM_Q1_6255799"/>
      <w:bookmarkEnd w:id="5694"/>
      <w:r>
        <w:rPr>
          <w:rFonts w:hint="cs"/>
          <w:rtl/>
        </w:rPr>
        <w:t xml:space="preserve">את זה כתוספת בדיון הבא, כי את הדיון הזה אנחנו </w:t>
      </w:r>
      <w:bookmarkStart w:id="5695" w:name="_ETM_Q1_6258425"/>
      <w:bookmarkEnd w:id="5695"/>
      <w:r>
        <w:rPr>
          <w:rFonts w:hint="cs"/>
          <w:rtl/>
        </w:rPr>
        <w:t>מסיימים, ונדבר על זה.</w:t>
      </w:r>
      <w:bookmarkStart w:id="5696" w:name="_ETM_Q1_6255963"/>
      <w:bookmarkEnd w:id="5696"/>
    </w:p>
    <w:p w:rsidR="00C26509" w:rsidRDefault="00C26509" w:rsidP="00C26509">
      <w:pPr>
        <w:rPr>
          <w:rtl/>
        </w:rPr>
      </w:pPr>
      <w:bookmarkStart w:id="5697" w:name="_ETM_Q1_6256023"/>
      <w:bookmarkStart w:id="5698" w:name="_ETM_Q1_6256677"/>
      <w:bookmarkEnd w:id="5697"/>
      <w:bookmarkEnd w:id="5698"/>
    </w:p>
    <w:p w:rsidR="00C26509" w:rsidRDefault="00C26509" w:rsidP="006C77CD">
      <w:pPr>
        <w:pStyle w:val="a5"/>
        <w:rPr>
          <w:rtl/>
        </w:rPr>
      </w:pPr>
      <w:bookmarkStart w:id="5699" w:name="ET_speaker_5075_284"/>
      <w:r w:rsidRPr="006C77CD">
        <w:rPr>
          <w:rStyle w:val="TagStyle"/>
          <w:rFonts w:hint="cs"/>
          <w:rtl/>
        </w:rPr>
        <w:t xml:space="preserve"> &lt;&lt; דובר &gt;&gt;</w:t>
      </w:r>
      <w:r>
        <w:rPr>
          <w:rStyle w:val="TagStyle"/>
          <w:rFonts w:hint="cs"/>
          <w:rtl/>
        </w:rPr>
        <w:t xml:space="preserve"> </w:t>
      </w:r>
      <w:r>
        <w:rPr>
          <w:rFonts w:hint="cs"/>
          <w:rtl/>
        </w:rPr>
        <w:t>יעל גרמן (יש עתיד):</w:t>
      </w:r>
      <w:r>
        <w:rPr>
          <w:rStyle w:val="TagStyle"/>
          <w:rFonts w:hint="cs"/>
          <w:rtl/>
        </w:rPr>
        <w:t xml:space="preserve"> </w:t>
      </w:r>
      <w:r w:rsidRPr="006C77CD">
        <w:rPr>
          <w:rStyle w:val="TagStyle"/>
          <w:rFonts w:hint="cs"/>
          <w:rtl/>
        </w:rPr>
        <w:t>&lt;&lt; דובר &gt;&gt;</w:t>
      </w:r>
      <w:r>
        <w:rPr>
          <w:rFonts w:hint="cs"/>
          <w:rtl/>
        </w:rPr>
        <w:t xml:space="preserve"> </w:t>
      </w:r>
      <w:bookmarkEnd w:id="5699"/>
    </w:p>
    <w:p w:rsidR="00C26509" w:rsidRDefault="00C26509" w:rsidP="00C26509">
      <w:pPr>
        <w:pStyle w:val="KeepWithNext"/>
        <w:rPr>
          <w:rtl/>
        </w:rPr>
      </w:pPr>
    </w:p>
    <w:p w:rsidR="00C26509" w:rsidRDefault="00C26509" w:rsidP="00C26509">
      <w:pPr>
        <w:rPr>
          <w:rtl/>
        </w:rPr>
      </w:pPr>
      <w:bookmarkStart w:id="5700" w:name="_ETM_Q1_6257231"/>
      <w:bookmarkStart w:id="5701" w:name="_ETM_Q1_6257290"/>
      <w:bookmarkEnd w:id="5700"/>
      <w:bookmarkEnd w:id="5701"/>
      <w:r>
        <w:rPr>
          <w:rFonts w:hint="cs"/>
          <w:rtl/>
        </w:rPr>
        <w:t xml:space="preserve">בסדר גמור. </w:t>
      </w:r>
    </w:p>
    <w:p w:rsidR="00C26509" w:rsidRDefault="00C26509" w:rsidP="00C26509">
      <w:pPr>
        <w:rPr>
          <w:rtl/>
        </w:rPr>
      </w:pPr>
    </w:p>
    <w:p w:rsidR="00C26509" w:rsidRDefault="00C26509" w:rsidP="00C26509">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C26509" w:rsidRDefault="00C26509" w:rsidP="00C26509">
      <w:pPr>
        <w:pStyle w:val="KeepWithNext"/>
        <w:rPr>
          <w:rtl/>
        </w:rPr>
      </w:pPr>
    </w:p>
    <w:p w:rsidR="00C26509" w:rsidRDefault="00C26509" w:rsidP="00C26509">
      <w:pPr>
        <w:rPr>
          <w:rtl/>
        </w:rPr>
      </w:pPr>
      <w:r>
        <w:rPr>
          <w:rFonts w:hint="cs"/>
          <w:rtl/>
        </w:rPr>
        <w:t xml:space="preserve">תודה. אני רוצה לסיים ולסכם. התקדמנו בהקראה. אני רואה </w:t>
      </w:r>
      <w:bookmarkStart w:id="5702" w:name="_ETM_Q1_6263690"/>
      <w:bookmarkEnd w:id="5702"/>
      <w:r>
        <w:rPr>
          <w:rFonts w:hint="cs"/>
          <w:rtl/>
        </w:rPr>
        <w:t>להערכתי שנצטרך עוד דיון אחד לסיים הקראה, ולחתוך בסוגיות שעלו</w:t>
      </w:r>
      <w:bookmarkStart w:id="5703" w:name="_ETM_Q1_6267507"/>
      <w:bookmarkEnd w:id="5703"/>
      <w:r>
        <w:rPr>
          <w:rFonts w:hint="cs"/>
          <w:rtl/>
        </w:rPr>
        <w:t xml:space="preserve"> לפנינו, וכמובן להתייחס לכל נושא עורכי הדין שדילגנו על</w:t>
      </w:r>
      <w:bookmarkStart w:id="5704" w:name="_ETM_Q1_6277610"/>
      <w:bookmarkEnd w:id="5704"/>
      <w:r>
        <w:rPr>
          <w:rFonts w:hint="cs"/>
          <w:rtl/>
        </w:rPr>
        <w:t xml:space="preserve"> הקטע העיקרי שלהם. מן הסתם בדיון הבא זה יתפוס לא</w:t>
      </w:r>
      <w:bookmarkStart w:id="5705" w:name="_ETM_Q1_6282106"/>
      <w:bookmarkEnd w:id="5705"/>
      <w:r>
        <w:rPr>
          <w:rFonts w:hint="cs"/>
          <w:rtl/>
        </w:rPr>
        <w:t xml:space="preserve"> מעט זמן. </w:t>
      </w:r>
      <w:bookmarkStart w:id="5706" w:name="_ETM_Q1_6284286"/>
      <w:bookmarkEnd w:id="5706"/>
      <w:r>
        <w:rPr>
          <w:rFonts w:hint="cs"/>
          <w:rtl/>
        </w:rPr>
        <w:t xml:space="preserve">בפירוש גם נצטרך לחתוך ולהכריע בכל </w:t>
      </w:r>
      <w:bookmarkStart w:id="5707" w:name="_ETM_Q1_6287516"/>
      <w:bookmarkEnd w:id="5707"/>
      <w:r>
        <w:rPr>
          <w:rFonts w:hint="cs"/>
          <w:rtl/>
        </w:rPr>
        <w:t xml:space="preserve">הנושאים הפתוחים שעלו, חלקם גם עלו היום. </w:t>
      </w:r>
    </w:p>
    <w:p w:rsidR="00C26509" w:rsidRDefault="00C26509" w:rsidP="00C26509">
      <w:pPr>
        <w:rPr>
          <w:rtl/>
        </w:rPr>
      </w:pPr>
    </w:p>
    <w:p w:rsidR="00C26509" w:rsidRDefault="00C26509" w:rsidP="00C26509">
      <w:pPr>
        <w:rPr>
          <w:rtl/>
        </w:rPr>
      </w:pPr>
      <w:r>
        <w:rPr>
          <w:rFonts w:hint="cs"/>
          <w:rtl/>
        </w:rPr>
        <w:t xml:space="preserve">אני </w:t>
      </w:r>
      <w:bookmarkStart w:id="5708" w:name="_ETM_Q1_6292377"/>
      <w:bookmarkEnd w:id="5708"/>
      <w:r>
        <w:rPr>
          <w:rFonts w:hint="cs"/>
          <w:rtl/>
        </w:rPr>
        <w:t xml:space="preserve">פונה למשרד הפנים, ואת זה אני אומר לכם, וגם למשרד </w:t>
      </w:r>
      <w:bookmarkStart w:id="5709" w:name="_ETM_Q1_6292143"/>
      <w:bookmarkEnd w:id="5709"/>
      <w:r>
        <w:rPr>
          <w:rFonts w:hint="cs"/>
          <w:rtl/>
        </w:rPr>
        <w:t xml:space="preserve">האוצר, אני מצפה לתקנים </w:t>
      </w:r>
      <w:bookmarkStart w:id="5710" w:name="_ETM_Q1_6284333"/>
      <w:bookmarkStart w:id="5711" w:name="_ETM_Q1_6284393"/>
      <w:bookmarkStart w:id="5712" w:name="_ETM_Q1_6284437"/>
      <w:bookmarkEnd w:id="5710"/>
      <w:bookmarkEnd w:id="5711"/>
      <w:bookmarkEnd w:id="5712"/>
      <w:r>
        <w:rPr>
          <w:rFonts w:hint="cs"/>
          <w:rtl/>
        </w:rPr>
        <w:t xml:space="preserve">ממשרד האוצר לחקיקה הזו. אני מבקש ממשרד הפנים, </w:t>
      </w:r>
      <w:bookmarkStart w:id="5713" w:name="_ETM_Q1_6297949"/>
      <w:bookmarkEnd w:id="5713"/>
      <w:r>
        <w:rPr>
          <w:rFonts w:hint="cs"/>
          <w:rtl/>
        </w:rPr>
        <w:t>תעשו עבודה, תגידו מה התקנים שאתם צריכים. בדבר הזה חייב להיות ברור שיש פה משמעות פיקוח מרכזית שלא</w:t>
      </w:r>
      <w:bookmarkStart w:id="5714" w:name="_ETM_Q1_6307370"/>
      <w:bookmarkEnd w:id="5714"/>
      <w:r>
        <w:rPr>
          <w:rFonts w:hint="cs"/>
          <w:rtl/>
        </w:rPr>
        <w:t xml:space="preserve"> הייתה קיימת קודם, ואם משרד האוצר לא רוצה לתת את התקנים </w:t>
      </w:r>
      <w:bookmarkStart w:id="5715" w:name="_ETM_Q1_6306295"/>
      <w:bookmarkEnd w:id="5715"/>
      <w:r>
        <w:rPr>
          <w:rFonts w:hint="cs"/>
          <w:rtl/>
        </w:rPr>
        <w:t xml:space="preserve">האלה, אז נא שימשוך את החוק. אני לא הולך להעביר את החוק הזה בלי הפיקוח </w:t>
      </w:r>
      <w:bookmarkStart w:id="5716" w:name="_ETM_Q1_6315049"/>
      <w:bookmarkEnd w:id="5716"/>
      <w:r>
        <w:rPr>
          <w:rFonts w:hint="cs"/>
          <w:rtl/>
        </w:rPr>
        <w:t>המרכזי, זה אחד.</w:t>
      </w:r>
      <w:bookmarkStart w:id="5717" w:name="_ETM_Q1_6310990"/>
      <w:bookmarkEnd w:id="5717"/>
    </w:p>
    <w:p w:rsidR="00C26509" w:rsidRDefault="00C26509" w:rsidP="00C26509">
      <w:pPr>
        <w:rPr>
          <w:rtl/>
        </w:rPr>
      </w:pPr>
      <w:bookmarkStart w:id="5718" w:name="_ETM_Q1_6311052"/>
      <w:bookmarkStart w:id="5719" w:name="_ETM_Q1_6311293"/>
      <w:bookmarkEnd w:id="5718"/>
      <w:bookmarkEnd w:id="5719"/>
    </w:p>
    <w:p w:rsidR="00C26509" w:rsidRDefault="00C26509" w:rsidP="00C26509">
      <w:pPr>
        <w:rPr>
          <w:rtl/>
        </w:rPr>
      </w:pPr>
      <w:bookmarkStart w:id="5720" w:name="_ETM_Q1_6311335"/>
      <w:bookmarkEnd w:id="5720"/>
      <w:r>
        <w:rPr>
          <w:rFonts w:hint="cs"/>
          <w:rtl/>
        </w:rPr>
        <w:t xml:space="preserve">שתיים, לגבי משרד הפנים, אמרתי כבר מהתחלה שהגישה שביקשתם לא תתקבל </w:t>
      </w:r>
      <w:bookmarkStart w:id="5721" w:name="_ETM_Q1_6321977"/>
      <w:bookmarkEnd w:id="5721"/>
      <w:r>
        <w:rPr>
          <w:rFonts w:hint="cs"/>
          <w:rtl/>
        </w:rPr>
        <w:t xml:space="preserve">בכל הנושא של התיקונים החוזרים, אז גם לכם תמיד שמורה הזכות אם אתם רוצים למשוך את החוק, למרות שאתם לא הישירים בעניין הזה. </w:t>
      </w:r>
      <w:bookmarkStart w:id="5722" w:name="_ETM_Q1_6326091"/>
      <w:bookmarkEnd w:id="5722"/>
      <w:r>
        <w:rPr>
          <w:rFonts w:hint="cs"/>
          <w:rtl/>
        </w:rPr>
        <w:t>לדעתי זה הגיע מחוק התקציב.</w:t>
      </w:r>
      <w:bookmarkStart w:id="5723" w:name="_ETM_Q1_6329029"/>
      <w:bookmarkEnd w:id="5723"/>
    </w:p>
    <w:p w:rsidR="00C26509" w:rsidRDefault="00C26509" w:rsidP="00C26509">
      <w:pPr>
        <w:rPr>
          <w:rtl/>
        </w:rPr>
      </w:pPr>
      <w:bookmarkStart w:id="5724" w:name="_ETM_Q1_6329089"/>
      <w:bookmarkEnd w:id="5724"/>
    </w:p>
    <w:p w:rsidR="00C26509" w:rsidRDefault="00C26509" w:rsidP="006C77CD">
      <w:pPr>
        <w:pStyle w:val="af7"/>
        <w:rPr>
          <w:rtl/>
        </w:rPr>
      </w:pPr>
      <w:bookmarkStart w:id="5725" w:name="ET_interruption_קריאות_285"/>
      <w:r w:rsidRPr="006C77CD">
        <w:rPr>
          <w:rStyle w:val="TagStyle"/>
          <w:rFonts w:hint="cs"/>
          <w:rtl/>
        </w:rPr>
        <w:t xml:space="preserve"> &lt;&lt; קריאה &gt;&gt;</w:t>
      </w:r>
      <w:r>
        <w:rPr>
          <w:rStyle w:val="TagStyle"/>
          <w:rFonts w:hint="cs"/>
          <w:rtl/>
        </w:rPr>
        <w:t xml:space="preserve"> </w:t>
      </w:r>
      <w:r>
        <w:rPr>
          <w:rFonts w:hint="cs"/>
          <w:rtl/>
        </w:rPr>
        <w:t>קריאות:</w:t>
      </w:r>
      <w:r>
        <w:rPr>
          <w:rStyle w:val="TagStyle"/>
          <w:rFonts w:hint="cs"/>
          <w:rtl/>
        </w:rPr>
        <w:t xml:space="preserve"> </w:t>
      </w:r>
      <w:r w:rsidRPr="006C77CD">
        <w:rPr>
          <w:rStyle w:val="TagStyle"/>
          <w:rFonts w:hint="cs"/>
          <w:rtl/>
        </w:rPr>
        <w:t>&lt;&lt; קריאה &gt;&gt;</w:t>
      </w:r>
      <w:r>
        <w:rPr>
          <w:rFonts w:hint="cs"/>
          <w:rtl/>
        </w:rPr>
        <w:t xml:space="preserve"> </w:t>
      </w:r>
      <w:bookmarkEnd w:id="5725"/>
    </w:p>
    <w:p w:rsidR="00C26509" w:rsidRDefault="00C26509" w:rsidP="00C26509">
      <w:pPr>
        <w:pStyle w:val="KeepWithNext"/>
        <w:rPr>
          <w:rtl/>
        </w:rPr>
      </w:pPr>
    </w:p>
    <w:p w:rsidR="00C26509" w:rsidRDefault="00C26509" w:rsidP="00C26509">
      <w:pPr>
        <w:rPr>
          <w:rtl/>
        </w:rPr>
      </w:pPr>
      <w:bookmarkStart w:id="5726" w:name="_ETM_Q1_6330099"/>
      <w:bookmarkEnd w:id="5726"/>
      <w:r>
        <w:rPr>
          <w:rFonts w:hint="cs"/>
          <w:rtl/>
        </w:rPr>
        <w:t>ממשרד</w:t>
      </w:r>
      <w:bookmarkStart w:id="5727" w:name="_ETM_Q1_6331555"/>
      <w:bookmarkEnd w:id="5727"/>
      <w:r>
        <w:rPr>
          <w:rFonts w:hint="cs"/>
          <w:rtl/>
        </w:rPr>
        <w:t xml:space="preserve"> הפנים.</w:t>
      </w:r>
    </w:p>
    <w:p w:rsidR="00C26509" w:rsidRDefault="00C26509" w:rsidP="00C26509">
      <w:pPr>
        <w:rPr>
          <w:rtl/>
        </w:rPr>
      </w:pPr>
    </w:p>
    <w:p w:rsidR="00C26509" w:rsidRDefault="00C26509" w:rsidP="006C77CD">
      <w:pPr>
        <w:pStyle w:val="a5"/>
        <w:rPr>
          <w:rtl/>
        </w:rPr>
      </w:pPr>
      <w:bookmarkStart w:id="5728" w:name="ET_speaker_תומר_רוזנר_257"/>
      <w:r w:rsidRPr="006C77CD">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6C77CD">
        <w:rPr>
          <w:rStyle w:val="TagStyle"/>
          <w:rFonts w:hint="cs"/>
          <w:rtl/>
        </w:rPr>
        <w:t>&lt;&lt; דובר &gt;&gt;</w:t>
      </w:r>
      <w:r>
        <w:rPr>
          <w:rFonts w:hint="cs"/>
          <w:rtl/>
        </w:rPr>
        <w:t xml:space="preserve"> </w:t>
      </w:r>
      <w:bookmarkEnd w:id="5728"/>
    </w:p>
    <w:p w:rsidR="00C26509" w:rsidRDefault="00C26509" w:rsidP="00C26509">
      <w:pPr>
        <w:pStyle w:val="KeepWithNext"/>
        <w:rPr>
          <w:rtl/>
        </w:rPr>
      </w:pPr>
    </w:p>
    <w:p w:rsidR="00C26509" w:rsidRDefault="00C26509" w:rsidP="00C26509">
      <w:pPr>
        <w:rPr>
          <w:rtl/>
        </w:rPr>
      </w:pPr>
      <w:r>
        <w:rPr>
          <w:rFonts w:hint="cs"/>
          <w:rtl/>
        </w:rPr>
        <w:t>לא, זאת אחת הבודדות שהגיעה ישירות ממשרד הפנים.</w:t>
      </w:r>
    </w:p>
    <w:p w:rsidR="00C26509" w:rsidRDefault="00C26509" w:rsidP="00C26509">
      <w:pPr>
        <w:ind w:firstLine="0"/>
        <w:rPr>
          <w:rtl/>
        </w:rPr>
      </w:pPr>
      <w:bookmarkStart w:id="5729" w:name="_ETM_Q1_6333361"/>
      <w:bookmarkStart w:id="5730" w:name="_ETM_Q1_6333423"/>
      <w:bookmarkStart w:id="5731" w:name="_ETM_Q1_6327041"/>
      <w:bookmarkStart w:id="5732" w:name="_ETM_Q1_6327113"/>
      <w:bookmarkEnd w:id="5729"/>
      <w:bookmarkEnd w:id="5730"/>
      <w:bookmarkEnd w:id="5731"/>
      <w:bookmarkEnd w:id="5732"/>
    </w:p>
    <w:p w:rsidR="00C26509" w:rsidRDefault="00C26509" w:rsidP="00C26509">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C26509" w:rsidRDefault="00C26509" w:rsidP="00C26509">
      <w:pPr>
        <w:pStyle w:val="KeepWithNext"/>
        <w:rPr>
          <w:rtl/>
        </w:rPr>
      </w:pPr>
    </w:p>
    <w:p w:rsidR="00C26509" w:rsidRDefault="00C26509" w:rsidP="00C26509">
      <w:pPr>
        <w:rPr>
          <w:rtl/>
        </w:rPr>
      </w:pPr>
      <w:r>
        <w:rPr>
          <w:rFonts w:hint="cs"/>
          <w:rtl/>
        </w:rPr>
        <w:t xml:space="preserve">ישירות. אז משרד הפנים גם יכולים למשוך. אני חוזר לבקשה למשרד הבט"פ ומשרד </w:t>
      </w:r>
      <w:bookmarkStart w:id="5733" w:name="_ETM_Q1_6342228"/>
      <w:bookmarkEnd w:id="5733"/>
      <w:r>
        <w:rPr>
          <w:rFonts w:hint="cs"/>
          <w:rtl/>
        </w:rPr>
        <w:t>הפנים לגבי – בכתב, נוהל מסודר על העברת המידע המוגש.</w:t>
      </w:r>
      <w:bookmarkStart w:id="5734" w:name="_ETM_Q1_6344083"/>
      <w:bookmarkEnd w:id="5734"/>
      <w:r>
        <w:rPr>
          <w:rFonts w:hint="cs"/>
          <w:rtl/>
        </w:rPr>
        <w:t xml:space="preserve"> </w:t>
      </w:r>
    </w:p>
    <w:p w:rsidR="00C26509" w:rsidRDefault="00C26509" w:rsidP="00C26509">
      <w:pPr>
        <w:rPr>
          <w:rtl/>
        </w:rPr>
      </w:pPr>
    </w:p>
    <w:p w:rsidR="00C26509" w:rsidRDefault="00C26509" w:rsidP="00C26509">
      <w:pPr>
        <w:rPr>
          <w:rtl/>
        </w:rPr>
      </w:pPr>
      <w:r>
        <w:rPr>
          <w:rFonts w:hint="cs"/>
          <w:rtl/>
        </w:rPr>
        <w:t>תודה רבה. הישיבה נעולה.</w:t>
      </w:r>
    </w:p>
    <w:p w:rsidR="00C26509" w:rsidRDefault="00C26509" w:rsidP="00C26509">
      <w:pPr>
        <w:ind w:firstLine="0"/>
        <w:rPr>
          <w:rtl/>
        </w:rPr>
      </w:pPr>
    </w:p>
    <w:p w:rsidR="007872B4" w:rsidRPr="008713A4" w:rsidRDefault="00C26509" w:rsidP="00DE4553">
      <w:pPr>
        <w:pStyle w:val="afe"/>
      </w:pPr>
      <w:bookmarkStart w:id="5735" w:name="ET_meetingend_259"/>
      <w:r w:rsidRPr="006C77CD">
        <w:rPr>
          <w:rStyle w:val="TagStyle"/>
          <w:rFonts w:hint="cs"/>
          <w:rtl/>
        </w:rPr>
        <w:t xml:space="preserve"> &lt;&lt; סיום &gt;&gt;</w:t>
      </w:r>
      <w:r>
        <w:rPr>
          <w:rStyle w:val="TagStyle"/>
          <w:rFonts w:hint="cs"/>
          <w:rtl/>
        </w:rPr>
        <w:t xml:space="preserve"> </w:t>
      </w:r>
      <w:r>
        <w:rPr>
          <w:rFonts w:hint="cs"/>
          <w:rtl/>
        </w:rPr>
        <w:t>הישיבה ננעלה בשעה 15:08.</w:t>
      </w:r>
      <w:r>
        <w:rPr>
          <w:rStyle w:val="TagStyle"/>
          <w:rFonts w:hint="cs"/>
          <w:rtl/>
        </w:rPr>
        <w:t xml:space="preserve"> </w:t>
      </w:r>
      <w:r w:rsidRPr="006C77CD">
        <w:rPr>
          <w:rStyle w:val="TagStyle"/>
          <w:rFonts w:hint="cs"/>
          <w:rtl/>
        </w:rPr>
        <w:t>&lt;&lt; סיום &gt;&gt;</w:t>
      </w:r>
      <w:r>
        <w:rPr>
          <w:rFonts w:hint="cs"/>
          <w:rtl/>
        </w:rPr>
        <w:t xml:space="preserve"> </w:t>
      </w:r>
      <w:bookmarkStart w:id="5736" w:name="_GoBack"/>
      <w:bookmarkEnd w:id="5735"/>
      <w:bookmarkEnd w:id="5736"/>
    </w:p>
    <w:sectPr w:rsidR="007872B4" w:rsidRPr="008713A4" w:rsidSect="00DE455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6664" w:rsidRDefault="00976664">
      <w:r>
        <w:separator/>
      </w:r>
    </w:p>
  </w:endnote>
  <w:endnote w:type="continuationSeparator" w:id="0">
    <w:p w:rsidR="00976664" w:rsidRDefault="009766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Hadasa Roso SL">
    <w:altName w:val="Times New Roman"/>
    <w:charset w:val="00"/>
    <w:family w:val="roman"/>
    <w:pitch w:val="variable"/>
    <w:sig w:usb0="80001827" w:usb1="5000004A" w:usb2="00000020" w:usb3="00000000" w:csb0="00000021" w:csb1="00000000"/>
  </w:font>
  <w:font w:name="MS Mincho">
    <w:altName w:val="Yu Gothic UI"/>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6664" w:rsidRDefault="00976664">
      <w:r>
        <w:separator/>
      </w:r>
    </w:p>
  </w:footnote>
  <w:footnote w:type="continuationSeparator" w:id="0">
    <w:p w:rsidR="00976664" w:rsidRDefault="009766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664" w:rsidRDefault="00976664"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976664" w:rsidRDefault="0097666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664" w:rsidRDefault="00976664"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DE4553">
      <w:rPr>
        <w:rStyle w:val="af9"/>
        <w:noProof/>
        <w:rtl/>
      </w:rPr>
      <w:t>142</w:t>
    </w:r>
    <w:r>
      <w:rPr>
        <w:rStyle w:val="af9"/>
      </w:rPr>
      <w:fldChar w:fldCharType="end"/>
    </w:r>
  </w:p>
  <w:p w:rsidR="00976664" w:rsidRPr="00CC5815" w:rsidRDefault="00976664" w:rsidP="008E5E3F">
    <w:pPr>
      <w:pStyle w:val="a3"/>
      <w:ind w:firstLine="0"/>
    </w:pPr>
    <w:r>
      <w:rPr>
        <w:rtl/>
      </w:rPr>
      <w:t>ועדת הפנים והגנת הסביבה</w:t>
    </w:r>
  </w:p>
  <w:p w:rsidR="00976664" w:rsidRPr="00CC5815" w:rsidRDefault="00976664" w:rsidP="008E5E3F">
    <w:pPr>
      <w:pStyle w:val="a3"/>
      <w:ind w:firstLine="0"/>
      <w:rPr>
        <w:rtl/>
      </w:rPr>
    </w:pPr>
    <w:r>
      <w:rPr>
        <w:rtl/>
      </w:rPr>
      <w:t>09/12/2018</w:t>
    </w:r>
  </w:p>
  <w:p w:rsidR="00976664" w:rsidRPr="00CC5815" w:rsidRDefault="00976664"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664" w:rsidRDefault="0097666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76664" w:rsidRDefault="0097666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76664" w:rsidRDefault="0097666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70266CB"/>
    <w:multiLevelType w:val="hybridMultilevel"/>
    <w:tmpl w:val="881891BC"/>
    <w:lvl w:ilvl="0" w:tplc="F1FACE52">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195D31EE"/>
    <w:multiLevelType w:val="hybridMultilevel"/>
    <w:tmpl w:val="139E0B32"/>
    <w:lvl w:ilvl="0" w:tplc="E1041C18">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2C52391"/>
    <w:multiLevelType w:val="hybridMultilevel"/>
    <w:tmpl w:val="09F667BA"/>
    <w:lvl w:ilvl="0" w:tplc="0C4E665A">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51AA37B0"/>
    <w:multiLevelType w:val="hybridMultilevel"/>
    <w:tmpl w:val="B104622C"/>
    <w:lvl w:ilvl="0" w:tplc="F1FACE5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7943A43"/>
    <w:multiLevelType w:val="hybridMultilevel"/>
    <w:tmpl w:val="BA1E9362"/>
    <w:lvl w:ilvl="0" w:tplc="0C4E665A">
      <w:start w:val="3"/>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5"/>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AB1"/>
    <w:rsid w:val="000119B0"/>
    <w:rsid w:val="000152E3"/>
    <w:rsid w:val="0002047E"/>
    <w:rsid w:val="00031907"/>
    <w:rsid w:val="00037279"/>
    <w:rsid w:val="00037B67"/>
    <w:rsid w:val="00067F42"/>
    <w:rsid w:val="00070226"/>
    <w:rsid w:val="00074BE0"/>
    <w:rsid w:val="00091204"/>
    <w:rsid w:val="00092B80"/>
    <w:rsid w:val="000972F4"/>
    <w:rsid w:val="000A17C6"/>
    <w:rsid w:val="000A7509"/>
    <w:rsid w:val="000B060C"/>
    <w:rsid w:val="000B2EE6"/>
    <w:rsid w:val="000B429C"/>
    <w:rsid w:val="000C47F5"/>
    <w:rsid w:val="000D58F5"/>
    <w:rsid w:val="000D7E3D"/>
    <w:rsid w:val="000E2086"/>
    <w:rsid w:val="000E3314"/>
    <w:rsid w:val="000E76D8"/>
    <w:rsid w:val="000F2459"/>
    <w:rsid w:val="000F3EF6"/>
    <w:rsid w:val="00101FE2"/>
    <w:rsid w:val="00102976"/>
    <w:rsid w:val="001221BF"/>
    <w:rsid w:val="00125852"/>
    <w:rsid w:val="001325F1"/>
    <w:rsid w:val="0014390B"/>
    <w:rsid w:val="00150436"/>
    <w:rsid w:val="001563C5"/>
    <w:rsid w:val="00167294"/>
    <w:rsid w:val="001673D4"/>
    <w:rsid w:val="00170158"/>
    <w:rsid w:val="00171A7F"/>
    <w:rsid w:val="00171E7F"/>
    <w:rsid w:val="001758C1"/>
    <w:rsid w:val="0017779F"/>
    <w:rsid w:val="00190F0F"/>
    <w:rsid w:val="00195416"/>
    <w:rsid w:val="001A3B66"/>
    <w:rsid w:val="001A74E9"/>
    <w:rsid w:val="001A7A1B"/>
    <w:rsid w:val="001B059E"/>
    <w:rsid w:val="001B45D1"/>
    <w:rsid w:val="001C44DA"/>
    <w:rsid w:val="001C4FDA"/>
    <w:rsid w:val="001C66E8"/>
    <w:rsid w:val="001D440C"/>
    <w:rsid w:val="001E2659"/>
    <w:rsid w:val="001E4BA0"/>
    <w:rsid w:val="001F0E8E"/>
    <w:rsid w:val="001F1767"/>
    <w:rsid w:val="001F39E3"/>
    <w:rsid w:val="00201652"/>
    <w:rsid w:val="002016FF"/>
    <w:rsid w:val="002052B7"/>
    <w:rsid w:val="00210FEE"/>
    <w:rsid w:val="002110A2"/>
    <w:rsid w:val="0022342F"/>
    <w:rsid w:val="00227B0E"/>
    <w:rsid w:val="00227FEF"/>
    <w:rsid w:val="0023243B"/>
    <w:rsid w:val="00233DD8"/>
    <w:rsid w:val="00242011"/>
    <w:rsid w:val="00247A43"/>
    <w:rsid w:val="00251C99"/>
    <w:rsid w:val="0025684D"/>
    <w:rsid w:val="00261554"/>
    <w:rsid w:val="00275C03"/>
    <w:rsid w:val="00280D58"/>
    <w:rsid w:val="002966AE"/>
    <w:rsid w:val="002A2A41"/>
    <w:rsid w:val="002A3FC2"/>
    <w:rsid w:val="002B02C8"/>
    <w:rsid w:val="002B5831"/>
    <w:rsid w:val="002D4BDB"/>
    <w:rsid w:val="002D6FCB"/>
    <w:rsid w:val="002E5E31"/>
    <w:rsid w:val="002F45B0"/>
    <w:rsid w:val="002F503A"/>
    <w:rsid w:val="00303B4C"/>
    <w:rsid w:val="00303BA7"/>
    <w:rsid w:val="00306CEB"/>
    <w:rsid w:val="00321E62"/>
    <w:rsid w:val="00326C28"/>
    <w:rsid w:val="00327BF8"/>
    <w:rsid w:val="00340AFA"/>
    <w:rsid w:val="00351165"/>
    <w:rsid w:val="00362F14"/>
    <w:rsid w:val="003658CB"/>
    <w:rsid w:val="00366CFB"/>
    <w:rsid w:val="0036794C"/>
    <w:rsid w:val="003716F2"/>
    <w:rsid w:val="00373508"/>
    <w:rsid w:val="00396023"/>
    <w:rsid w:val="003A2CF7"/>
    <w:rsid w:val="003B71BA"/>
    <w:rsid w:val="003C279D"/>
    <w:rsid w:val="003C3A8C"/>
    <w:rsid w:val="003D0E40"/>
    <w:rsid w:val="003D3494"/>
    <w:rsid w:val="003D6EF6"/>
    <w:rsid w:val="003E3F03"/>
    <w:rsid w:val="003F017E"/>
    <w:rsid w:val="003F0A5F"/>
    <w:rsid w:val="003F6B6C"/>
    <w:rsid w:val="00412513"/>
    <w:rsid w:val="0041295C"/>
    <w:rsid w:val="00420E41"/>
    <w:rsid w:val="00424C94"/>
    <w:rsid w:val="00425455"/>
    <w:rsid w:val="00444319"/>
    <w:rsid w:val="00444633"/>
    <w:rsid w:val="00447608"/>
    <w:rsid w:val="00451746"/>
    <w:rsid w:val="00455F81"/>
    <w:rsid w:val="004605C1"/>
    <w:rsid w:val="00470EAC"/>
    <w:rsid w:val="004730C0"/>
    <w:rsid w:val="00477799"/>
    <w:rsid w:val="00484170"/>
    <w:rsid w:val="00484F2F"/>
    <w:rsid w:val="00494464"/>
    <w:rsid w:val="0049458B"/>
    <w:rsid w:val="00495FD8"/>
    <w:rsid w:val="004B0A65"/>
    <w:rsid w:val="004B0A82"/>
    <w:rsid w:val="004B1BE9"/>
    <w:rsid w:val="004B4BA3"/>
    <w:rsid w:val="004B6C5F"/>
    <w:rsid w:val="004B6F74"/>
    <w:rsid w:val="004D2063"/>
    <w:rsid w:val="004D7F62"/>
    <w:rsid w:val="004E4A7A"/>
    <w:rsid w:val="004E4DB9"/>
    <w:rsid w:val="00500C0C"/>
    <w:rsid w:val="00513148"/>
    <w:rsid w:val="00515903"/>
    <w:rsid w:val="0052057C"/>
    <w:rsid w:val="0054427F"/>
    <w:rsid w:val="00546678"/>
    <w:rsid w:val="005506B9"/>
    <w:rsid w:val="005543BD"/>
    <w:rsid w:val="00564218"/>
    <w:rsid w:val="005817EC"/>
    <w:rsid w:val="00590B77"/>
    <w:rsid w:val="005A0C17"/>
    <w:rsid w:val="005A342D"/>
    <w:rsid w:val="005B439D"/>
    <w:rsid w:val="005B43B1"/>
    <w:rsid w:val="005B71B6"/>
    <w:rsid w:val="005C0B88"/>
    <w:rsid w:val="005C136F"/>
    <w:rsid w:val="005C363E"/>
    <w:rsid w:val="005C3B64"/>
    <w:rsid w:val="005C4F3D"/>
    <w:rsid w:val="005D61F3"/>
    <w:rsid w:val="005D6D5D"/>
    <w:rsid w:val="005D7313"/>
    <w:rsid w:val="005E1C6B"/>
    <w:rsid w:val="005F0209"/>
    <w:rsid w:val="005F5BEB"/>
    <w:rsid w:val="005F76B0"/>
    <w:rsid w:val="005F7B36"/>
    <w:rsid w:val="00604250"/>
    <w:rsid w:val="00610FD5"/>
    <w:rsid w:val="00612E7F"/>
    <w:rsid w:val="00634F61"/>
    <w:rsid w:val="006369A5"/>
    <w:rsid w:val="00655FD2"/>
    <w:rsid w:val="006628C6"/>
    <w:rsid w:val="0067289A"/>
    <w:rsid w:val="00676C50"/>
    <w:rsid w:val="00684548"/>
    <w:rsid w:val="00685C57"/>
    <w:rsid w:val="006860B0"/>
    <w:rsid w:val="0068624F"/>
    <w:rsid w:val="00691923"/>
    <w:rsid w:val="00695A47"/>
    <w:rsid w:val="006A0CB7"/>
    <w:rsid w:val="006B290E"/>
    <w:rsid w:val="006B6BC4"/>
    <w:rsid w:val="006C77CD"/>
    <w:rsid w:val="006E3E12"/>
    <w:rsid w:val="006E4F37"/>
    <w:rsid w:val="006F006D"/>
    <w:rsid w:val="006F0259"/>
    <w:rsid w:val="006F1833"/>
    <w:rsid w:val="00700433"/>
    <w:rsid w:val="0070066D"/>
    <w:rsid w:val="00702755"/>
    <w:rsid w:val="00703084"/>
    <w:rsid w:val="0070472C"/>
    <w:rsid w:val="00713B83"/>
    <w:rsid w:val="00723281"/>
    <w:rsid w:val="007245D1"/>
    <w:rsid w:val="00730270"/>
    <w:rsid w:val="00743255"/>
    <w:rsid w:val="007509A6"/>
    <w:rsid w:val="00766A97"/>
    <w:rsid w:val="007672EF"/>
    <w:rsid w:val="007717C3"/>
    <w:rsid w:val="007841B7"/>
    <w:rsid w:val="007872B4"/>
    <w:rsid w:val="0078746A"/>
    <w:rsid w:val="00791CBE"/>
    <w:rsid w:val="007C5D89"/>
    <w:rsid w:val="007C693F"/>
    <w:rsid w:val="007C6ADD"/>
    <w:rsid w:val="007C778C"/>
    <w:rsid w:val="007E3BAF"/>
    <w:rsid w:val="0080548C"/>
    <w:rsid w:val="0082136D"/>
    <w:rsid w:val="00822F5F"/>
    <w:rsid w:val="008238CE"/>
    <w:rsid w:val="00831A5C"/>
    <w:rsid w:val="008320F6"/>
    <w:rsid w:val="00841223"/>
    <w:rsid w:val="00845927"/>
    <w:rsid w:val="00846BC5"/>
    <w:rsid w:val="00846BE9"/>
    <w:rsid w:val="00851560"/>
    <w:rsid w:val="00853207"/>
    <w:rsid w:val="00854346"/>
    <w:rsid w:val="00864B01"/>
    <w:rsid w:val="00865BE6"/>
    <w:rsid w:val="008713A4"/>
    <w:rsid w:val="00875F10"/>
    <w:rsid w:val="0088245E"/>
    <w:rsid w:val="0089219A"/>
    <w:rsid w:val="008B2038"/>
    <w:rsid w:val="008C400A"/>
    <w:rsid w:val="008C6035"/>
    <w:rsid w:val="008C7015"/>
    <w:rsid w:val="008D10D2"/>
    <w:rsid w:val="008D1DFB"/>
    <w:rsid w:val="008D23CE"/>
    <w:rsid w:val="008E03B4"/>
    <w:rsid w:val="008E4022"/>
    <w:rsid w:val="008E5171"/>
    <w:rsid w:val="008E5E3F"/>
    <w:rsid w:val="008F75EA"/>
    <w:rsid w:val="0090279B"/>
    <w:rsid w:val="00905108"/>
    <w:rsid w:val="00914904"/>
    <w:rsid w:val="009258CE"/>
    <w:rsid w:val="00927C4F"/>
    <w:rsid w:val="00940023"/>
    <w:rsid w:val="009515F0"/>
    <w:rsid w:val="009703FF"/>
    <w:rsid w:val="009740E0"/>
    <w:rsid w:val="00976664"/>
    <w:rsid w:val="009812A8"/>
    <w:rsid w:val="0098144B"/>
    <w:rsid w:val="009830CB"/>
    <w:rsid w:val="009832E6"/>
    <w:rsid w:val="009872FB"/>
    <w:rsid w:val="0099329E"/>
    <w:rsid w:val="009A6CC7"/>
    <w:rsid w:val="009D478A"/>
    <w:rsid w:val="009D4A13"/>
    <w:rsid w:val="009E6E93"/>
    <w:rsid w:val="009F1518"/>
    <w:rsid w:val="009F250B"/>
    <w:rsid w:val="009F5773"/>
    <w:rsid w:val="00A15971"/>
    <w:rsid w:val="00A20F04"/>
    <w:rsid w:val="00A22C90"/>
    <w:rsid w:val="00A23F79"/>
    <w:rsid w:val="00A25300"/>
    <w:rsid w:val="00A33F8D"/>
    <w:rsid w:val="00A346F3"/>
    <w:rsid w:val="00A36FE5"/>
    <w:rsid w:val="00A42723"/>
    <w:rsid w:val="00A43E53"/>
    <w:rsid w:val="00A50159"/>
    <w:rsid w:val="00A64A6D"/>
    <w:rsid w:val="00A66020"/>
    <w:rsid w:val="00A6769A"/>
    <w:rsid w:val="00A8573F"/>
    <w:rsid w:val="00A91083"/>
    <w:rsid w:val="00A95DBC"/>
    <w:rsid w:val="00AA7CFA"/>
    <w:rsid w:val="00AB02EE"/>
    <w:rsid w:val="00AB3F3A"/>
    <w:rsid w:val="00AC2245"/>
    <w:rsid w:val="00AC5043"/>
    <w:rsid w:val="00AD4EC9"/>
    <w:rsid w:val="00AD6FFC"/>
    <w:rsid w:val="00AE099E"/>
    <w:rsid w:val="00AE0FAD"/>
    <w:rsid w:val="00AE1B3D"/>
    <w:rsid w:val="00AE3F62"/>
    <w:rsid w:val="00AF31E6"/>
    <w:rsid w:val="00AF4150"/>
    <w:rsid w:val="00B01315"/>
    <w:rsid w:val="00B0509A"/>
    <w:rsid w:val="00B120B2"/>
    <w:rsid w:val="00B20ADD"/>
    <w:rsid w:val="00B2357F"/>
    <w:rsid w:val="00B27D44"/>
    <w:rsid w:val="00B32240"/>
    <w:rsid w:val="00B324DB"/>
    <w:rsid w:val="00B4055E"/>
    <w:rsid w:val="00B47AE1"/>
    <w:rsid w:val="00B50340"/>
    <w:rsid w:val="00B5035F"/>
    <w:rsid w:val="00B57845"/>
    <w:rsid w:val="00B65508"/>
    <w:rsid w:val="00B8517A"/>
    <w:rsid w:val="00B93681"/>
    <w:rsid w:val="00B950F7"/>
    <w:rsid w:val="00BA1093"/>
    <w:rsid w:val="00BA6446"/>
    <w:rsid w:val="00BC49C9"/>
    <w:rsid w:val="00BD47B7"/>
    <w:rsid w:val="00BD5C20"/>
    <w:rsid w:val="00BE174D"/>
    <w:rsid w:val="00BF640F"/>
    <w:rsid w:val="00C06349"/>
    <w:rsid w:val="00C135D5"/>
    <w:rsid w:val="00C21F8E"/>
    <w:rsid w:val="00C22DCB"/>
    <w:rsid w:val="00C26509"/>
    <w:rsid w:val="00C31E93"/>
    <w:rsid w:val="00C3598A"/>
    <w:rsid w:val="00C360BC"/>
    <w:rsid w:val="00C44800"/>
    <w:rsid w:val="00C52EC2"/>
    <w:rsid w:val="00C54DEC"/>
    <w:rsid w:val="00C555A6"/>
    <w:rsid w:val="00C55DBF"/>
    <w:rsid w:val="00C61DC1"/>
    <w:rsid w:val="00C62822"/>
    <w:rsid w:val="00C64AFF"/>
    <w:rsid w:val="00C661EE"/>
    <w:rsid w:val="00C72438"/>
    <w:rsid w:val="00C763E4"/>
    <w:rsid w:val="00C85541"/>
    <w:rsid w:val="00C8624A"/>
    <w:rsid w:val="00C90DB5"/>
    <w:rsid w:val="00C92172"/>
    <w:rsid w:val="00CA5363"/>
    <w:rsid w:val="00CB6D60"/>
    <w:rsid w:val="00CC5815"/>
    <w:rsid w:val="00CC7FD4"/>
    <w:rsid w:val="00CD042B"/>
    <w:rsid w:val="00CD061A"/>
    <w:rsid w:val="00CD1488"/>
    <w:rsid w:val="00CD33DB"/>
    <w:rsid w:val="00CD44E1"/>
    <w:rsid w:val="00CD58FA"/>
    <w:rsid w:val="00CE24B8"/>
    <w:rsid w:val="00CE45BF"/>
    <w:rsid w:val="00CE5849"/>
    <w:rsid w:val="00CE653F"/>
    <w:rsid w:val="00CE6A96"/>
    <w:rsid w:val="00CF2504"/>
    <w:rsid w:val="00CF61D9"/>
    <w:rsid w:val="00D0380D"/>
    <w:rsid w:val="00D15157"/>
    <w:rsid w:val="00D20EFB"/>
    <w:rsid w:val="00D22FD5"/>
    <w:rsid w:val="00D247C8"/>
    <w:rsid w:val="00D265FA"/>
    <w:rsid w:val="00D278F7"/>
    <w:rsid w:val="00D316D6"/>
    <w:rsid w:val="00D31FD6"/>
    <w:rsid w:val="00D34FBE"/>
    <w:rsid w:val="00D36BFC"/>
    <w:rsid w:val="00D37550"/>
    <w:rsid w:val="00D40A29"/>
    <w:rsid w:val="00D44954"/>
    <w:rsid w:val="00D45D27"/>
    <w:rsid w:val="00D53DCF"/>
    <w:rsid w:val="00D62413"/>
    <w:rsid w:val="00D67344"/>
    <w:rsid w:val="00D729D5"/>
    <w:rsid w:val="00D84458"/>
    <w:rsid w:val="00D86E57"/>
    <w:rsid w:val="00D92977"/>
    <w:rsid w:val="00D95C35"/>
    <w:rsid w:val="00D95E38"/>
    <w:rsid w:val="00D96B24"/>
    <w:rsid w:val="00DB758A"/>
    <w:rsid w:val="00DC04C4"/>
    <w:rsid w:val="00DE4553"/>
    <w:rsid w:val="00DE5B80"/>
    <w:rsid w:val="00DF1D2B"/>
    <w:rsid w:val="00E1416A"/>
    <w:rsid w:val="00E15AF0"/>
    <w:rsid w:val="00E21837"/>
    <w:rsid w:val="00E2456D"/>
    <w:rsid w:val="00E3064F"/>
    <w:rsid w:val="00E33AE3"/>
    <w:rsid w:val="00E5480A"/>
    <w:rsid w:val="00E606D9"/>
    <w:rsid w:val="00E61903"/>
    <w:rsid w:val="00E64116"/>
    <w:rsid w:val="00E64A16"/>
    <w:rsid w:val="00E65254"/>
    <w:rsid w:val="00E65343"/>
    <w:rsid w:val="00E6700D"/>
    <w:rsid w:val="00EA2527"/>
    <w:rsid w:val="00EA3202"/>
    <w:rsid w:val="00EA624B"/>
    <w:rsid w:val="00EA778D"/>
    <w:rsid w:val="00EB057D"/>
    <w:rsid w:val="00EB18E4"/>
    <w:rsid w:val="00EB534B"/>
    <w:rsid w:val="00EB5C85"/>
    <w:rsid w:val="00EC0AC2"/>
    <w:rsid w:val="00EC1FB3"/>
    <w:rsid w:val="00EC27A9"/>
    <w:rsid w:val="00EC2CD4"/>
    <w:rsid w:val="00EC3098"/>
    <w:rsid w:val="00ED69F7"/>
    <w:rsid w:val="00EE09AD"/>
    <w:rsid w:val="00EF0943"/>
    <w:rsid w:val="00F04212"/>
    <w:rsid w:val="00F053E5"/>
    <w:rsid w:val="00F07A98"/>
    <w:rsid w:val="00F10D2D"/>
    <w:rsid w:val="00F16831"/>
    <w:rsid w:val="00F21A71"/>
    <w:rsid w:val="00F336CA"/>
    <w:rsid w:val="00F37B1D"/>
    <w:rsid w:val="00F37E65"/>
    <w:rsid w:val="00F41C33"/>
    <w:rsid w:val="00F423F1"/>
    <w:rsid w:val="00F42729"/>
    <w:rsid w:val="00F4792E"/>
    <w:rsid w:val="00F5155C"/>
    <w:rsid w:val="00F53584"/>
    <w:rsid w:val="00F549E5"/>
    <w:rsid w:val="00F63F05"/>
    <w:rsid w:val="00F71DFA"/>
    <w:rsid w:val="00F72368"/>
    <w:rsid w:val="00F821F6"/>
    <w:rsid w:val="00F84D49"/>
    <w:rsid w:val="00F86041"/>
    <w:rsid w:val="00FA261E"/>
    <w:rsid w:val="00FA5D30"/>
    <w:rsid w:val="00FB0768"/>
    <w:rsid w:val="00FB2F47"/>
    <w:rsid w:val="00FD3BEC"/>
    <w:rsid w:val="00FE1241"/>
    <w:rsid w:val="00FE3474"/>
    <w:rsid w:val="00FF2129"/>
    <w:rsid w:val="00FF5675"/>
    <w:rsid w:val="00FF6AC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50AE8B6A"/>
  <w15:docId w15:val="{F4C558FB-3311-4F0F-8B7E-023892B4C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369A5"/>
    <w:rPr>
      <w:rFonts w:cs="Arial"/>
      <w:b/>
      <w:bCs w:val="0"/>
      <w:vanish/>
      <w:color w:val="010000"/>
      <w:bdr w:val="single" w:sz="4" w:space="0" w:color="FF66FF"/>
    </w:rPr>
  </w:style>
  <w:style w:type="character" w:styleId="aff">
    <w:name w:val="Placeholder Text"/>
    <w:basedOn w:val="a0"/>
    <w:uiPriority w:val="99"/>
    <w:semiHidden/>
    <w:rsid w:val="000B429C"/>
    <w:rPr>
      <w:color w:val="808080"/>
    </w:rPr>
  </w:style>
  <w:style w:type="paragraph" w:styleId="aff0">
    <w:name w:val="List Paragraph"/>
    <w:basedOn w:val="a"/>
    <w:uiPriority w:val="34"/>
    <w:qFormat/>
    <w:rsid w:val="00F336CA"/>
    <w:pPr>
      <w:ind w:left="720"/>
      <w:contextualSpacing/>
    </w:pPr>
  </w:style>
  <w:style w:type="table" w:styleId="aff1">
    <w:name w:val="Table Grid"/>
    <w:basedOn w:val="a1"/>
    <w:rsid w:val="00CD58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C26509"/>
    <w:rPr>
      <w:color w:val="800080" w:themeColor="followedHyperlink"/>
      <w:u w:val="single"/>
    </w:rPr>
  </w:style>
  <w:style w:type="paragraph" w:customStyle="1" w:styleId="msonormal0">
    <w:name w:val="msonormal"/>
    <w:basedOn w:val="a"/>
    <w:rsid w:val="00C26509"/>
    <w:pPr>
      <w:bidi w:val="0"/>
      <w:spacing w:before="100" w:beforeAutospacing="1" w:after="100" w:afterAutospacing="1" w:line="240" w:lineRule="auto"/>
      <w:ind w:firstLine="0"/>
      <w:jc w:val="left"/>
    </w:pPr>
    <w:rPr>
      <w:rFonts w:cs="Times New Roman"/>
    </w:rPr>
  </w:style>
  <w:style w:type="paragraph" w:styleId="aff2">
    <w:name w:val="footnote text"/>
    <w:basedOn w:val="a"/>
    <w:link w:val="aff3"/>
    <w:autoRedefine/>
    <w:semiHidden/>
    <w:unhideWhenUsed/>
    <w:rsid w:val="00C26509"/>
    <w:pPr>
      <w:widowControl w:val="0"/>
      <w:autoSpaceDE w:val="0"/>
      <w:autoSpaceDN w:val="0"/>
      <w:adjustRightInd w:val="0"/>
      <w:snapToGrid w:val="0"/>
      <w:spacing w:line="240" w:lineRule="auto"/>
      <w:ind w:left="227" w:hanging="227"/>
      <w:jc w:val="left"/>
    </w:pPr>
    <w:rPr>
      <w:rFonts w:ascii="Arial" w:eastAsia="Arial Unicode MS" w:hAnsi="Arial"/>
      <w:color w:val="000000"/>
      <w:sz w:val="14"/>
      <w:szCs w:val="20"/>
      <w:lang w:eastAsia="ja-JP"/>
    </w:rPr>
  </w:style>
  <w:style w:type="character" w:customStyle="1" w:styleId="aff3">
    <w:name w:val="טקסט הערת שוליים תו"/>
    <w:basedOn w:val="a0"/>
    <w:link w:val="aff2"/>
    <w:semiHidden/>
    <w:rsid w:val="00C26509"/>
    <w:rPr>
      <w:rFonts w:ascii="Arial" w:eastAsia="Arial Unicode MS" w:hAnsi="Arial" w:cs="David"/>
      <w:color w:val="000000"/>
      <w:sz w:val="14"/>
      <w:lang w:eastAsia="ja-JP"/>
    </w:rPr>
  </w:style>
  <w:style w:type="character" w:customStyle="1" w:styleId="a4">
    <w:name w:val="כותרת עליונה תו"/>
    <w:basedOn w:val="a0"/>
    <w:link w:val="a3"/>
    <w:rsid w:val="00C26509"/>
    <w:rPr>
      <w:rFonts w:cs="David"/>
      <w:sz w:val="24"/>
      <w:szCs w:val="24"/>
    </w:rPr>
  </w:style>
  <w:style w:type="character" w:customStyle="1" w:styleId="a9">
    <w:name w:val="כותרת תחתונה תו"/>
    <w:basedOn w:val="a0"/>
    <w:link w:val="a8"/>
    <w:rsid w:val="00C26509"/>
    <w:rPr>
      <w:rFonts w:cs="David"/>
      <w:sz w:val="24"/>
      <w:szCs w:val="24"/>
    </w:rPr>
  </w:style>
  <w:style w:type="paragraph" w:styleId="aff4">
    <w:name w:val="Balloon Text"/>
    <w:basedOn w:val="a"/>
    <w:link w:val="aff5"/>
    <w:semiHidden/>
    <w:unhideWhenUsed/>
    <w:rsid w:val="00C26509"/>
    <w:pPr>
      <w:spacing w:line="240" w:lineRule="auto"/>
    </w:pPr>
    <w:rPr>
      <w:rFonts w:ascii="Tahoma" w:hAnsi="Tahoma" w:cs="Tahoma"/>
      <w:sz w:val="18"/>
      <w:szCs w:val="18"/>
    </w:rPr>
  </w:style>
  <w:style w:type="character" w:customStyle="1" w:styleId="aff5">
    <w:name w:val="טקסט בלונים תו"/>
    <w:basedOn w:val="a0"/>
    <w:link w:val="aff4"/>
    <w:semiHidden/>
    <w:rsid w:val="00C26509"/>
    <w:rPr>
      <w:rFonts w:ascii="Tahoma" w:hAnsi="Tahoma" w:cs="Tahoma"/>
      <w:sz w:val="18"/>
      <w:szCs w:val="18"/>
    </w:rPr>
  </w:style>
  <w:style w:type="paragraph" w:customStyle="1" w:styleId="TableText">
    <w:name w:val="Table Text"/>
    <w:basedOn w:val="a"/>
    <w:rsid w:val="00C26509"/>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Block">
    <w:name w:val="Table Block"/>
    <w:basedOn w:val="TableText"/>
    <w:rsid w:val="00C26509"/>
    <w:pPr>
      <w:ind w:right="0"/>
      <w:jc w:val="both"/>
    </w:pPr>
  </w:style>
  <w:style w:type="paragraph" w:customStyle="1" w:styleId="TableSideHeading">
    <w:name w:val="Table SideHeading"/>
    <w:basedOn w:val="TableText"/>
    <w:rsid w:val="00C26509"/>
  </w:style>
  <w:style w:type="paragraph" w:customStyle="1" w:styleId="TableInnerSideHeading">
    <w:name w:val="Table InnerSideHeading"/>
    <w:basedOn w:val="TableSideHeading"/>
    <w:rsid w:val="00C26509"/>
  </w:style>
  <w:style w:type="character" w:styleId="aff6">
    <w:name w:val="footnote reference"/>
    <w:aliases w:val="Footnote Reference"/>
    <w:basedOn w:val="a0"/>
    <w:semiHidden/>
    <w:unhideWhenUsed/>
    <w:rsid w:val="00C26509"/>
    <w:rPr>
      <w:vertAlign w:val="superscript"/>
    </w:rPr>
  </w:style>
  <w:style w:type="character" w:customStyle="1" w:styleId="appwatermarkcss1">
    <w:name w:val="appwatermarkcss1"/>
    <w:basedOn w:val="a0"/>
    <w:rsid w:val="00C26509"/>
    <w:rPr>
      <w:rFonts w:ascii="Arial" w:hAnsi="Arial" w:cs="Arial" w:hint="default"/>
      <w:color w:val="808080"/>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34535">
      <w:bodyDiv w:val="1"/>
      <w:marLeft w:val="0"/>
      <w:marRight w:val="0"/>
      <w:marTop w:val="0"/>
      <w:marBottom w:val="0"/>
      <w:divBdr>
        <w:top w:val="none" w:sz="0" w:space="0" w:color="auto"/>
        <w:left w:val="none" w:sz="0" w:space="0" w:color="auto"/>
        <w:bottom w:val="none" w:sz="0" w:space="0" w:color="auto"/>
        <w:right w:val="none" w:sz="0" w:space="0" w:color="auto"/>
      </w:divBdr>
    </w:div>
    <w:div w:id="103307631">
      <w:bodyDiv w:val="1"/>
      <w:marLeft w:val="0"/>
      <w:marRight w:val="0"/>
      <w:marTop w:val="0"/>
      <w:marBottom w:val="0"/>
      <w:divBdr>
        <w:top w:val="none" w:sz="0" w:space="0" w:color="auto"/>
        <w:left w:val="none" w:sz="0" w:space="0" w:color="auto"/>
        <w:bottom w:val="none" w:sz="0" w:space="0" w:color="auto"/>
        <w:right w:val="none" w:sz="0" w:space="0" w:color="auto"/>
      </w:divBdr>
    </w:div>
    <w:div w:id="224222952">
      <w:bodyDiv w:val="1"/>
      <w:marLeft w:val="0"/>
      <w:marRight w:val="0"/>
      <w:marTop w:val="0"/>
      <w:marBottom w:val="0"/>
      <w:divBdr>
        <w:top w:val="none" w:sz="0" w:space="0" w:color="auto"/>
        <w:left w:val="none" w:sz="0" w:space="0" w:color="auto"/>
        <w:bottom w:val="none" w:sz="0" w:space="0" w:color="auto"/>
        <w:right w:val="none" w:sz="0" w:space="0" w:color="auto"/>
      </w:divBdr>
    </w:div>
    <w:div w:id="36865415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02678975">
      <w:bodyDiv w:val="1"/>
      <w:marLeft w:val="0"/>
      <w:marRight w:val="0"/>
      <w:marTop w:val="0"/>
      <w:marBottom w:val="0"/>
      <w:divBdr>
        <w:top w:val="none" w:sz="0" w:space="0" w:color="auto"/>
        <w:left w:val="none" w:sz="0" w:space="0" w:color="auto"/>
        <w:bottom w:val="none" w:sz="0" w:space="0" w:color="auto"/>
        <w:right w:val="none" w:sz="0" w:space="0" w:color="auto"/>
      </w:divBdr>
    </w:div>
    <w:div w:id="932589556">
      <w:bodyDiv w:val="1"/>
      <w:marLeft w:val="0"/>
      <w:marRight w:val="0"/>
      <w:marTop w:val="0"/>
      <w:marBottom w:val="0"/>
      <w:divBdr>
        <w:top w:val="none" w:sz="0" w:space="0" w:color="auto"/>
        <w:left w:val="none" w:sz="0" w:space="0" w:color="auto"/>
        <w:bottom w:val="none" w:sz="0" w:space="0" w:color="auto"/>
        <w:right w:val="none" w:sz="0" w:space="0" w:color="auto"/>
      </w:divBdr>
    </w:div>
    <w:div w:id="961571769">
      <w:bodyDiv w:val="1"/>
      <w:marLeft w:val="0"/>
      <w:marRight w:val="0"/>
      <w:marTop w:val="0"/>
      <w:marBottom w:val="0"/>
      <w:divBdr>
        <w:top w:val="none" w:sz="0" w:space="0" w:color="auto"/>
        <w:left w:val="none" w:sz="0" w:space="0" w:color="auto"/>
        <w:bottom w:val="none" w:sz="0" w:space="0" w:color="auto"/>
        <w:right w:val="none" w:sz="0" w:space="0" w:color="auto"/>
      </w:divBdr>
    </w:div>
    <w:div w:id="983659641">
      <w:bodyDiv w:val="1"/>
      <w:marLeft w:val="0"/>
      <w:marRight w:val="0"/>
      <w:marTop w:val="0"/>
      <w:marBottom w:val="0"/>
      <w:divBdr>
        <w:top w:val="none" w:sz="0" w:space="0" w:color="auto"/>
        <w:left w:val="none" w:sz="0" w:space="0" w:color="auto"/>
        <w:bottom w:val="none" w:sz="0" w:space="0" w:color="auto"/>
        <w:right w:val="none" w:sz="0" w:space="0" w:color="auto"/>
      </w:divBdr>
    </w:div>
    <w:div w:id="995109644">
      <w:bodyDiv w:val="1"/>
      <w:marLeft w:val="0"/>
      <w:marRight w:val="0"/>
      <w:marTop w:val="0"/>
      <w:marBottom w:val="0"/>
      <w:divBdr>
        <w:top w:val="none" w:sz="0" w:space="0" w:color="auto"/>
        <w:left w:val="none" w:sz="0" w:space="0" w:color="auto"/>
        <w:bottom w:val="none" w:sz="0" w:space="0" w:color="auto"/>
        <w:right w:val="none" w:sz="0" w:space="0" w:color="auto"/>
      </w:divBdr>
    </w:div>
    <w:div w:id="1098327208">
      <w:bodyDiv w:val="1"/>
      <w:marLeft w:val="0"/>
      <w:marRight w:val="0"/>
      <w:marTop w:val="0"/>
      <w:marBottom w:val="0"/>
      <w:divBdr>
        <w:top w:val="none" w:sz="0" w:space="0" w:color="auto"/>
        <w:left w:val="none" w:sz="0" w:space="0" w:color="auto"/>
        <w:bottom w:val="none" w:sz="0" w:space="0" w:color="auto"/>
        <w:right w:val="none" w:sz="0" w:space="0" w:color="auto"/>
      </w:divBdr>
    </w:div>
    <w:div w:id="1145508447">
      <w:bodyDiv w:val="1"/>
      <w:marLeft w:val="0"/>
      <w:marRight w:val="0"/>
      <w:marTop w:val="0"/>
      <w:marBottom w:val="0"/>
      <w:divBdr>
        <w:top w:val="none" w:sz="0" w:space="0" w:color="auto"/>
        <w:left w:val="none" w:sz="0" w:space="0" w:color="auto"/>
        <w:bottom w:val="none" w:sz="0" w:space="0" w:color="auto"/>
        <w:right w:val="none" w:sz="0" w:space="0" w:color="auto"/>
      </w:divBdr>
    </w:div>
    <w:div w:id="1170103778">
      <w:bodyDiv w:val="1"/>
      <w:marLeft w:val="0"/>
      <w:marRight w:val="0"/>
      <w:marTop w:val="0"/>
      <w:marBottom w:val="0"/>
      <w:divBdr>
        <w:top w:val="none" w:sz="0" w:space="0" w:color="auto"/>
        <w:left w:val="none" w:sz="0" w:space="0" w:color="auto"/>
        <w:bottom w:val="none" w:sz="0" w:space="0" w:color="auto"/>
        <w:right w:val="none" w:sz="0" w:space="0" w:color="auto"/>
      </w:divBdr>
    </w:div>
    <w:div w:id="1562714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040A364F-FF54-4026-BB02-21BE5EAF513B}"/>
      </w:docPartPr>
      <w:docPartBody>
        <w:p w:rsidR="00D476D2" w:rsidRDefault="00D476D2">
          <w:r w:rsidRPr="00B2660F">
            <w:rPr>
              <w:rStyle w:val="a3"/>
              <w:rtl/>
            </w:rPr>
            <w:t>לחץ או הקש כאן להזנת טקסט</w:t>
          </w:r>
          <w:r w:rsidRPr="00B2660F">
            <w:rPr>
              <w:rStyle w:val="a3"/>
            </w:rPr>
            <w:t>.</w:t>
          </w:r>
        </w:p>
      </w:docPartBody>
    </w:docPart>
    <w:docPart>
      <w:docPartPr>
        <w:name w:val="A1AAE1F2FE7F448987A3B341227EEAB5"/>
        <w:category>
          <w:name w:val="כללי"/>
          <w:gallery w:val="placeholder"/>
        </w:category>
        <w:types>
          <w:type w:val="bbPlcHdr"/>
        </w:types>
        <w:behaviors>
          <w:behavior w:val="content"/>
        </w:behaviors>
        <w:guid w:val="{EBC9BA44-4588-4F39-A64B-056FB1F61885}"/>
      </w:docPartPr>
      <w:docPartBody>
        <w:p w:rsidR="00D476D2" w:rsidRDefault="00D476D2" w:rsidP="00D476D2">
          <w:pPr>
            <w:pStyle w:val="A1AAE1F2FE7F448987A3B341227EEAB5"/>
          </w:pPr>
          <w:r w:rsidRPr="00B2660F">
            <w:rPr>
              <w:rStyle w:val="a3"/>
              <w:rtl/>
            </w:rPr>
            <w:t>לחץ או הקש כאן להזנת טקסט</w:t>
          </w:r>
          <w:r w:rsidRPr="00B2660F">
            <w:rPr>
              <w:rStyle w:val="a3"/>
            </w:rPr>
            <w:t>.</w:t>
          </w:r>
        </w:p>
      </w:docPartBody>
    </w:docPart>
    <w:docPart>
      <w:docPartPr>
        <w:name w:val="D590BBEDBA8B4F7AB3F393D7C16B36DA"/>
        <w:category>
          <w:name w:val="כללי"/>
          <w:gallery w:val="placeholder"/>
        </w:category>
        <w:types>
          <w:type w:val="bbPlcHdr"/>
        </w:types>
        <w:behaviors>
          <w:behavior w:val="content"/>
        </w:behaviors>
        <w:guid w:val="{7B72B7C3-924B-41C5-8BB3-F8A54819E0CB}"/>
      </w:docPartPr>
      <w:docPartBody>
        <w:p w:rsidR="00BF67FE" w:rsidRDefault="00AE5B78" w:rsidP="00AE5B78">
          <w:pPr>
            <w:pStyle w:val="D590BBEDBA8B4F7AB3F393D7C16B36DA"/>
          </w:pPr>
          <w:r>
            <w:rPr>
              <w:rStyle w:val="a3"/>
              <w:rtl/>
            </w:rPr>
            <w:t>לחץ או הקש כאן להזנת טקסט</w:t>
          </w:r>
          <w:r>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Hadasa Roso SL">
    <w:altName w:val="Times New Roman"/>
    <w:charset w:val="00"/>
    <w:family w:val="roman"/>
    <w:pitch w:val="variable"/>
    <w:sig w:usb0="80001827" w:usb1="5000004A" w:usb2="00000020" w:usb3="00000000" w:csb0="00000021" w:csb1="00000000"/>
  </w:font>
  <w:font w:name="MS Mincho">
    <w:altName w:val="Yu Gothic UI"/>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6D2"/>
    <w:rsid w:val="00475DAD"/>
    <w:rsid w:val="005131A4"/>
    <w:rsid w:val="00AE5B78"/>
    <w:rsid w:val="00B07E82"/>
    <w:rsid w:val="00BF67FE"/>
    <w:rsid w:val="00D476D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AE5B78"/>
  </w:style>
  <w:style w:type="paragraph" w:customStyle="1" w:styleId="A1AAE1F2FE7F448987A3B341227EEAB5">
    <w:name w:val="A1AAE1F2FE7F448987A3B341227EEAB5"/>
    <w:rsid w:val="00D476D2"/>
  </w:style>
  <w:style w:type="paragraph" w:customStyle="1" w:styleId="D590BBEDBA8B4F7AB3F393D7C16B36DA">
    <w:name w:val="D590BBEDBA8B4F7AB3F393D7C16B36DA"/>
    <w:rsid w:val="00AE5B78"/>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C213B-EE0D-4FA7-9E44-544C5704E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1947</TotalTime>
  <Pages>142</Pages>
  <Words>34736</Words>
  <Characters>173681</Characters>
  <Application>Microsoft Office Word</Application>
  <DocSecurity>0</DocSecurity>
  <Lines>1447</Lines>
  <Paragraphs>416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208001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247</cp:revision>
  <cp:lastPrinted>2015-07-20T08:20:00Z</cp:lastPrinted>
  <dcterms:created xsi:type="dcterms:W3CDTF">2018-05-03T11:21:00Z</dcterms:created>
  <dcterms:modified xsi:type="dcterms:W3CDTF">2019-02-10T11:16:00Z</dcterms:modified>
</cp:coreProperties>
</file>