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535" w:rsidRDefault="00C91535" w:rsidP="00C91535">
      <w:pPr>
        <w:spacing w:line="240" w:lineRule="auto"/>
        <w:ind w:firstLine="0"/>
        <w:jc w:val="left"/>
        <w:rPr>
          <w:b/>
          <w:bCs/>
          <w:rtl/>
        </w:rPr>
      </w:pPr>
    </w:p>
    <w:p w:rsidR="00E64116" w:rsidRPr="005817EC" w:rsidRDefault="005927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6A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27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27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6A76">
        <w:rPr>
          <w:rFonts w:hint="cs"/>
          <w:b/>
          <w:bCs/>
          <w:rtl/>
        </w:rPr>
        <w:t>40</w:t>
      </w:r>
    </w:p>
    <w:p w:rsidR="00E64116" w:rsidRDefault="005927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הוועדה לקידום מעמד האישה ולשוויון מגדרי</w:t>
      </w:r>
    </w:p>
    <w:p w:rsidR="0059276D" w:rsidRPr="008713A4" w:rsidRDefault="005927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למאבק בסחר בנשים ובזנות</w:t>
      </w:r>
    </w:p>
    <w:p w:rsidR="00E64116" w:rsidRPr="008713A4" w:rsidRDefault="005927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התשע"ט (27 בנובמבר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276D" w:rsidP="007C693F">
      <w:pPr>
        <w:spacing w:before="60"/>
        <w:ind w:firstLine="0"/>
        <w:rPr>
          <w:rtl/>
        </w:rPr>
      </w:pPr>
      <w:r w:rsidRPr="0059276D">
        <w:rPr>
          <w:rtl/>
        </w:rPr>
        <w:t>לקראת חקיקת חוק איסור צריכת זנות – היערכות משרד החינוך והרחבת תוכניות חינוכיות להתמודדות עם תופעת הזנות.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276D" w:rsidRPr="008713A4" w:rsidRDefault="005927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9276D" w:rsidRDefault="0059276D" w:rsidP="0059276D">
      <w:pPr>
        <w:ind w:firstLine="0"/>
        <w:rPr>
          <w:rtl/>
        </w:rPr>
      </w:pPr>
      <w:r w:rsidRPr="0059276D">
        <w:rPr>
          <w:rtl/>
        </w:rPr>
        <w:t>עליזה לביא – היו"ר</w:t>
      </w:r>
    </w:p>
    <w:p w:rsidR="0059276D" w:rsidRDefault="0059276D" w:rsidP="0059276D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59276D" w:rsidRPr="008713A4" w:rsidRDefault="0059276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86"/>
      </w:tblGrid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 נחום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המינהל הפדגוגי, משרד החינוך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ומניעה, משרד החינוך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לחינוך ילדים ונוער בסיכון, משרד החינוך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מנדה בן יעקב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למיניות ומניעת פגיעה בילדים ובני נוער, משרד החינוך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דומיניץ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דהאן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למתאמת המאבק בסחר בבני אדם,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(פלילי),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עילית מידן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המחלקה הפלילית,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רמתי הילמן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סחר בבני אדם, פרקליטות המדינה</w:t>
            </w:r>
            <w:r w:rsidR="0019691E">
              <w:rPr>
                <w:rtl/>
              </w:rPr>
              <w:t xml:space="preserve"> </w:t>
            </w:r>
            <w:r>
              <w:rPr>
                <w:rtl/>
              </w:rPr>
              <w:t>מחוז תל אביב,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אררט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</w:t>
            </w:r>
            <w:r w:rsidR="0019691E">
              <w:rPr>
                <w:rtl/>
              </w:rPr>
              <w:t xml:space="preserve"> </w:t>
            </w:r>
            <w:r>
              <w:rPr>
                <w:rtl/>
              </w:rPr>
              <w:t>המדינה, מחוז תל אביב,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יניב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מחוז תל אביב, משרד המשפטים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שרית פרץ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סחר בבני אדם, משטרת ישראל, המשרד לביטחון פנים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יוספוף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ביקורת גבולות, רשות האוכלוסין וההגירה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רותם כהן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שירות המבחן למבוגרים, משרד העבודה, הרווחה והשירותים החברתיים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בן דוב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העמותה, מכון תודעה - חקר תופעת הזנות בארץ ובחו"ל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יהב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פרלמנט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אלקוסר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פרלמנט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פרידמן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נאמני תורה ועבודה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כנעאן סוג'וד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פרלמנט נערות, ש.י.ן. לשוויון ייצוג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סלמא הייכל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פרלמנט נערות, ש.י.ן. לשוויון ייצוג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נאהד כנעאן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פרויקט, פרלמנט נערות ג'סר א-זרקא, ש.י.ן. לשוויון ייצוג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האדיה אבו פול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פרלמנט נערות, ש.י.ן. לשוויון ייצוג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שרא אבו ארקיה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פרלמנט נערות, ש.י.ן. לשוויון ייצוג נשים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כהנא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למאבק בסחר בנשים ובזנות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שלי הודיה הורוביץ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המנהל, ארגון נשים עובדות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עישר אלמגור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ארגון נשים עובדות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פיפר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תיאטרון ויוצר ההצגה "נערה בלי שם"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גולדין הלוי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שחרית</w:t>
            </w: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אמיר </w:t>
            </w:r>
            <w:r>
              <w:rPr>
                <w:rtl/>
              </w:rPr>
              <w:t>ארבל</w:t>
            </w:r>
          </w:p>
          <w:p w:rsidR="00B56B15" w:rsidRDefault="00B56B15" w:rsidP="00DE5B80">
            <w:pPr>
              <w:ind w:firstLine="0"/>
              <w:rPr>
                <w:rtl/>
              </w:rPr>
            </w:pPr>
            <w:bookmarkStart w:id="0" w:name="_ETM_Q1_4931149"/>
            <w:bookmarkEnd w:id="0"/>
            <w:r>
              <w:rPr>
                <w:rFonts w:hint="cs"/>
                <w:rtl/>
              </w:rPr>
              <w:t>נילי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</w:tr>
      <w:tr w:rsidR="00016A76" w:rsidTr="009E6A61">
        <w:tc>
          <w:tcPr>
            <w:tcW w:w="2102" w:type="dxa"/>
            <w:shd w:val="clear" w:color="auto" w:fill="auto"/>
          </w:tcPr>
          <w:p w:rsidR="00016A76" w:rsidRDefault="00016A76" w:rsidP="00016A76">
            <w:pPr>
              <w:ind w:firstLine="0"/>
              <w:rPr>
                <w:rtl/>
              </w:rPr>
            </w:pPr>
            <w:bookmarkStart w:id="1" w:name="_GoBack"/>
            <w:r>
              <w:rPr>
                <w:rtl/>
              </w:rPr>
              <w:t xml:space="preserve">רומי </w:t>
            </w:r>
          </w:p>
        </w:tc>
        <w:tc>
          <w:tcPr>
            <w:tcW w:w="0" w:type="auto"/>
            <w:shd w:val="clear" w:color="auto" w:fill="auto"/>
          </w:tcPr>
          <w:p w:rsidR="00016A76" w:rsidRDefault="00016A7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16A76" w:rsidRDefault="00016A76" w:rsidP="00DE5B80">
            <w:pPr>
              <w:ind w:firstLine="0"/>
              <w:rPr>
                <w:rtl/>
              </w:rPr>
            </w:pPr>
          </w:p>
        </w:tc>
      </w:tr>
      <w:bookmarkEnd w:id="1"/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אודיה לוי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</w:tr>
      <w:tr w:rsidR="00B56B15" w:rsidTr="009E6A61">
        <w:tc>
          <w:tcPr>
            <w:tcW w:w="2102" w:type="dxa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אוסטפלד</w:t>
            </w: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56B15" w:rsidRDefault="00B56B1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016A76" w:rsidP="00016A7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276D" w:rsidP="00D40A29">
      <w:pPr>
        <w:ind w:firstLine="0"/>
        <w:rPr>
          <w:u w:val="single"/>
        </w:rPr>
      </w:pPr>
      <w:r>
        <w:rPr>
          <w:rFonts w:hint="cs"/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8301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83012" w:rsidRDefault="00E64116" w:rsidP="006F4D2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83012" w:rsidP="00983012">
      <w:pPr>
        <w:pStyle w:val="a6"/>
        <w:keepNext/>
      </w:pPr>
      <w:bookmarkStart w:id="2" w:name="_Toc532465105"/>
      <w:r>
        <w:rPr>
          <w:rtl/>
        </w:rPr>
        <w:lastRenderedPageBreak/>
        <w:t>לקראת חקיקת חוק איסור צריכת זנות – היערכות משרד החינוך והרחבת תוכניות חינוכיות להתמודדות עם תופעת הזנות.</w:t>
      </w:r>
      <w:bookmarkEnd w:id="2"/>
    </w:p>
    <w:p w:rsidR="00983012" w:rsidRDefault="00983012" w:rsidP="00983012">
      <w:pPr>
        <w:pStyle w:val="KeepWithNext"/>
        <w:rPr>
          <w:rtl/>
        </w:rPr>
      </w:pPr>
    </w:p>
    <w:p w:rsidR="00983012" w:rsidRDefault="00983012" w:rsidP="00983012">
      <w:pPr>
        <w:rPr>
          <w:rtl/>
        </w:rPr>
      </w:pPr>
    </w:p>
    <w:p w:rsidR="009E6A61" w:rsidRDefault="004A7EB3" w:rsidP="004A7EB3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9E6A61" w:rsidRPr="009E6A61" w:rsidRDefault="009E6A61" w:rsidP="009E6A61">
      <w:pPr>
        <w:rPr>
          <w:rtl/>
        </w:rPr>
      </w:pPr>
    </w:p>
    <w:p w:rsidR="006F4D23" w:rsidRDefault="006F4D23" w:rsidP="006F4D23">
      <w:pPr>
        <w:rPr>
          <w:rtl/>
        </w:rPr>
      </w:pPr>
      <w:bookmarkStart w:id="3" w:name="_ETM_Q1_3525"/>
      <w:bookmarkEnd w:id="3"/>
      <w:r>
        <w:rPr>
          <w:rFonts w:hint="cs"/>
          <w:rtl/>
        </w:rPr>
        <w:t xml:space="preserve">שלום לכולם. אני שמחה לפתוח את ישיבת ועדת המשנה של הוועדה לקידום מעמד האישה ולשוויון מגדרי, ועדת המשנה למאבק בסחר </w:t>
      </w:r>
      <w:bookmarkStart w:id="4" w:name="_ETM_Q1_8840"/>
      <w:bookmarkEnd w:id="4"/>
      <w:r>
        <w:rPr>
          <w:rFonts w:hint="cs"/>
          <w:rtl/>
        </w:rPr>
        <w:t xml:space="preserve">בנשים ובזנות. היום יום שלישי, י"ט בכסל התשע"ט, 27 </w:t>
      </w:r>
      <w:bookmarkStart w:id="5" w:name="_ETM_Q1_25303"/>
      <w:bookmarkEnd w:id="5"/>
      <w:r>
        <w:rPr>
          <w:rFonts w:hint="cs"/>
          <w:rtl/>
        </w:rPr>
        <w:t>בנובמבר 2018.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r>
        <w:rPr>
          <w:rFonts w:hint="cs"/>
          <w:rtl/>
        </w:rPr>
        <w:t>ה</w:t>
      </w:r>
      <w:bookmarkStart w:id="6" w:name="_ETM_Q1_30273"/>
      <w:bookmarkEnd w:id="6"/>
      <w:r>
        <w:rPr>
          <w:rFonts w:hint="cs"/>
          <w:rtl/>
        </w:rPr>
        <w:t xml:space="preserve">ישיבה שלנו היום עוסקת בהיערכות משרד החינוך </w:t>
      </w:r>
      <w:bookmarkStart w:id="7" w:name="_ETM_Q1_36260"/>
      <w:bookmarkEnd w:id="7"/>
      <w:r>
        <w:rPr>
          <w:rFonts w:hint="cs"/>
          <w:rtl/>
        </w:rPr>
        <w:t xml:space="preserve">והרחבת תוכניות חינוכיות להתמודדות עם תופעת הזנות. האמת היא שאני </w:t>
      </w:r>
      <w:bookmarkStart w:id="8" w:name="_ETM_Q1_44320"/>
      <w:bookmarkEnd w:id="8"/>
      <w:r>
        <w:rPr>
          <w:rFonts w:hint="cs"/>
          <w:rtl/>
        </w:rPr>
        <w:t xml:space="preserve">מאוד שמחה על הדיון היום. אנחנו עשינו שיעורי בית </w:t>
      </w:r>
      <w:bookmarkStart w:id="9" w:name="_ETM_Q1_48892"/>
      <w:bookmarkEnd w:id="9"/>
      <w:r>
        <w:rPr>
          <w:rFonts w:hint="cs"/>
          <w:rtl/>
        </w:rPr>
        <w:t xml:space="preserve">ממושכים לקראת הדיון היום. אחד הנושאים שחוזרים ועולים כאן הוא </w:t>
      </w:r>
      <w:bookmarkStart w:id="10" w:name="_ETM_Q1_55587"/>
      <w:bookmarkEnd w:id="10"/>
      <w:r>
        <w:rPr>
          <w:rFonts w:hint="cs"/>
          <w:rtl/>
        </w:rPr>
        <w:t xml:space="preserve">התמודדות מערכת החינוך עם הסוגיות שאנחנו מעלות </w:t>
      </w:r>
      <w:bookmarkStart w:id="11" w:name="_ETM_Q1_62106"/>
      <w:bookmarkEnd w:id="11"/>
      <w:r>
        <w:rPr>
          <w:rFonts w:hint="cs"/>
          <w:rtl/>
        </w:rPr>
        <w:t xml:space="preserve">כאן. לא אחת נתקלנו במבוכה של נציגי משרד </w:t>
      </w:r>
      <w:bookmarkStart w:id="12" w:name="_ETM_Q1_67125"/>
      <w:bookmarkEnd w:id="12"/>
      <w:r>
        <w:rPr>
          <w:rFonts w:hint="cs"/>
          <w:rtl/>
        </w:rPr>
        <w:t xml:space="preserve">החינוך. גם פניות שלנו בעבר למנכ"ל ולשר לגבי כניסה לבתי </w:t>
      </w:r>
      <w:bookmarkStart w:id="13" w:name="_ETM_Q1_71490"/>
      <w:bookmarkEnd w:id="13"/>
      <w:r>
        <w:rPr>
          <w:rFonts w:hint="cs"/>
          <w:rtl/>
        </w:rPr>
        <w:t xml:space="preserve">הספר, ללמוד על תוכניות העבודה שיש בסוגיות שאנחנו מעלים ומעלות </w:t>
      </w:r>
      <w:bookmarkStart w:id="14" w:name="_ETM_Q1_78075"/>
      <w:bookmarkEnd w:id="14"/>
      <w:r>
        <w:rPr>
          <w:rFonts w:hint="cs"/>
          <w:rtl/>
        </w:rPr>
        <w:t xml:space="preserve">כאן בוועדה, ונתקלנו גם בחוסר הבנה </w:t>
      </w:r>
      <w:bookmarkStart w:id="15" w:name="_ETM_Q1_86302"/>
      <w:bookmarkEnd w:id="15"/>
      <w:r>
        <w:rPr>
          <w:rFonts w:hint="cs"/>
          <w:rtl/>
        </w:rPr>
        <w:t>לגבי מה שאנחנו מבקשים. הבנתי שצריך ללכת צעד קדימה.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bookmarkStart w:id="16" w:name="_ETM_Q1_96682"/>
      <w:bookmarkEnd w:id="16"/>
      <w:r>
        <w:rPr>
          <w:rFonts w:hint="cs"/>
          <w:rtl/>
        </w:rPr>
        <w:t xml:space="preserve">אני שמחה מאוד </w:t>
      </w:r>
      <w:bookmarkStart w:id="17" w:name="_ETM_Q1_90654"/>
      <w:bookmarkEnd w:id="17"/>
      <w:r>
        <w:rPr>
          <w:rFonts w:hint="cs"/>
          <w:rtl/>
        </w:rPr>
        <w:t xml:space="preserve">לבשר לכם על פגישה מצוינת שהייתה עם מנכ"ל </w:t>
      </w:r>
      <w:bookmarkStart w:id="18" w:name="_ETM_Q1_97177"/>
      <w:bookmarkEnd w:id="18"/>
      <w:r>
        <w:rPr>
          <w:rFonts w:hint="cs"/>
          <w:rtl/>
        </w:rPr>
        <w:t xml:space="preserve">משרד החינוך ובעקבות הפגישה הזאת, שאני ארחיב ואפרט, אנחנו מקיימים היום כאן את הדיון בהשתתפות הגברת שוש נחום, מנהלת המינהל הפדגוגי של משרד החינוך וכבר בראשית הדיון שלנו אני רוצה </w:t>
      </w:r>
      <w:bookmarkStart w:id="19" w:name="_ETM_Q1_111480"/>
      <w:bookmarkEnd w:id="19"/>
      <w:r>
        <w:rPr>
          <w:rFonts w:hint="cs"/>
          <w:rtl/>
        </w:rPr>
        <w:t xml:space="preserve">להודות על התחלה של הקשר שנוצר. אני רוצה להודות על </w:t>
      </w:r>
      <w:bookmarkStart w:id="20" w:name="_ETM_Q1_118921"/>
      <w:bookmarkEnd w:id="20"/>
      <w:r>
        <w:rPr>
          <w:rFonts w:hint="cs"/>
          <w:rtl/>
        </w:rPr>
        <w:t xml:space="preserve">ההתחלה. הקשר תמיד קיים אבל ההבנה של הערך המוסף של </w:t>
      </w:r>
      <w:bookmarkStart w:id="21" w:name="_ETM_Q1_123362"/>
      <w:bookmarkEnd w:id="21"/>
      <w:r>
        <w:rPr>
          <w:rFonts w:hint="cs"/>
          <w:rtl/>
        </w:rPr>
        <w:t xml:space="preserve">הדיון שהתפתח בלשכת המנכ"ל עם הבנה של השר ועם חזרה </w:t>
      </w:r>
      <w:bookmarkStart w:id="22" w:name="_ETM_Q1_129293"/>
      <w:bookmarkEnd w:id="22"/>
      <w:r>
        <w:rPr>
          <w:rFonts w:hint="cs"/>
          <w:rtl/>
        </w:rPr>
        <w:t>לכאן לוועדה.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r>
        <w:rPr>
          <w:rFonts w:hint="cs"/>
          <w:rtl/>
        </w:rPr>
        <w:t>אנ</w:t>
      </w:r>
      <w:bookmarkStart w:id="23" w:name="_ETM_Q1_131268"/>
      <w:bookmarkEnd w:id="23"/>
      <w:r>
        <w:rPr>
          <w:rFonts w:hint="cs"/>
          <w:rtl/>
        </w:rPr>
        <w:t xml:space="preserve">י רוצה לברך אותך חבר הכנסת </w:t>
      </w:r>
      <w:bookmarkStart w:id="24" w:name="_ETM_Q1_133341"/>
      <w:bookmarkEnd w:id="24"/>
      <w:r>
        <w:rPr>
          <w:rFonts w:hint="cs"/>
          <w:rtl/>
        </w:rPr>
        <w:t>מאיר כהן על ההתגייסות שלך לדיון המאוד מאוד חשוב הזה שהיה לך חשוב להגיע אליו. אנחנו מאוד מודים לך.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bookmarkStart w:id="25" w:name="_ETM_Q1_142379"/>
      <w:bookmarkEnd w:id="25"/>
      <w:r>
        <w:rPr>
          <w:rFonts w:hint="cs"/>
          <w:rtl/>
        </w:rPr>
        <w:t>בדי</w:t>
      </w:r>
      <w:bookmarkStart w:id="26" w:name="_ETM_Q1_143485"/>
      <w:bookmarkEnd w:id="26"/>
      <w:r>
        <w:rPr>
          <w:rFonts w:hint="cs"/>
          <w:rtl/>
        </w:rPr>
        <w:t xml:space="preserve">ון היום אנחנו רוצים ללמוד ולשמוע על </w:t>
      </w:r>
      <w:bookmarkStart w:id="27" w:name="_ETM_Q1_148981"/>
      <w:bookmarkEnd w:id="27"/>
      <w:r>
        <w:rPr>
          <w:rFonts w:hint="cs"/>
          <w:rtl/>
        </w:rPr>
        <w:t xml:space="preserve">הפעילות של משרד החינוך ועל התוכניות החינוכיות הקיימות להתמודדות </w:t>
      </w:r>
      <w:bookmarkStart w:id="28" w:name="_ETM_Q1_156063"/>
      <w:bookmarkEnd w:id="28"/>
      <w:r>
        <w:rPr>
          <w:rFonts w:hint="cs"/>
          <w:rtl/>
        </w:rPr>
        <w:t xml:space="preserve">עם תופעת הזנות. הייתה איזושהי הנחה שתופעת הזנות קיימת באזורים </w:t>
      </w:r>
      <w:bookmarkStart w:id="29" w:name="_ETM_Q1_162605"/>
      <w:bookmarkEnd w:id="29"/>
      <w:r>
        <w:rPr>
          <w:rFonts w:hint="cs"/>
          <w:rtl/>
        </w:rPr>
        <w:t xml:space="preserve">מסוימים כאלה ואחרים ולא היא. כל מי שמכיר את הנתונים </w:t>
      </w:r>
      <w:bookmarkStart w:id="30" w:name="_ETM_Q1_167625"/>
      <w:bookmarkEnd w:id="30"/>
      <w:r>
        <w:rPr>
          <w:rFonts w:hint="cs"/>
          <w:rtl/>
        </w:rPr>
        <w:t xml:space="preserve">וכל מי שמכיר את השטח יודע שהתופעה קיימת בכל מקום </w:t>
      </w:r>
      <w:bookmarkStart w:id="31" w:name="_ETM_Q1_176409"/>
      <w:bookmarkEnd w:id="31"/>
      <w:r>
        <w:rPr>
          <w:rFonts w:hint="cs"/>
          <w:rtl/>
        </w:rPr>
        <w:t xml:space="preserve">ואין אזורים כאלה ואזורים אחרים. חייבת להיות הבנה שהיא קיימת, </w:t>
      </w:r>
      <w:bookmarkStart w:id="32" w:name="_ETM_Q1_183476"/>
      <w:bookmarkEnd w:id="32"/>
      <w:r>
        <w:rPr>
          <w:rFonts w:hint="cs"/>
          <w:rtl/>
        </w:rPr>
        <w:t>מודעות ותוכנית פעולה. להפך, ככל שאנחנו מתעלמים, התופעה הולכת וגדלה.</w:t>
      </w:r>
    </w:p>
    <w:p w:rsidR="006F4D23" w:rsidRDefault="006F4D23" w:rsidP="006F4D23">
      <w:pPr>
        <w:rPr>
          <w:rtl/>
        </w:rPr>
      </w:pPr>
      <w:bookmarkStart w:id="33" w:name="_ETM_Q1_190748"/>
      <w:bookmarkEnd w:id="33"/>
    </w:p>
    <w:p w:rsidR="006F4D23" w:rsidRDefault="006F4D23" w:rsidP="006F4D23">
      <w:pPr>
        <w:rPr>
          <w:rtl/>
        </w:rPr>
      </w:pPr>
      <w:bookmarkStart w:id="34" w:name="_ETM_Q1_191730"/>
      <w:bookmarkEnd w:id="34"/>
      <w:r>
        <w:rPr>
          <w:rFonts w:hint="cs"/>
          <w:rtl/>
        </w:rPr>
        <w:t xml:space="preserve">כמו </w:t>
      </w:r>
      <w:bookmarkStart w:id="35" w:name="_ETM_Q1_191089"/>
      <w:bookmarkEnd w:id="35"/>
      <w:r>
        <w:rPr>
          <w:rFonts w:hint="cs"/>
          <w:rtl/>
        </w:rPr>
        <w:t xml:space="preserve">שאמרתי, נמצאת אתנו היום גברת שוש נחום שהיא סמנכ"לית </w:t>
      </w:r>
      <w:bookmarkStart w:id="36" w:name="_ETM_Q1_194336"/>
      <w:bookmarkEnd w:id="36"/>
      <w:r>
        <w:rPr>
          <w:rFonts w:hint="cs"/>
          <w:rtl/>
        </w:rPr>
        <w:t xml:space="preserve">בכירה ומנהלת המינהל הפדגוגי והיא תציג את הדברים </w:t>
      </w:r>
      <w:bookmarkStart w:id="37" w:name="_ETM_Q1_197599"/>
      <w:bookmarkEnd w:id="37"/>
      <w:r>
        <w:rPr>
          <w:rFonts w:hint="cs"/>
          <w:rtl/>
        </w:rPr>
        <w:t>במשרד, את שיעורי הבית המאוד מאוד עמוקים שנעשו בעקבות הפגישה.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r>
        <w:rPr>
          <w:rFonts w:hint="cs"/>
          <w:rtl/>
        </w:rPr>
        <w:t>ה</w:t>
      </w:r>
      <w:bookmarkStart w:id="38" w:name="_ETM_Q1_203819"/>
      <w:bookmarkEnd w:id="38"/>
      <w:r>
        <w:rPr>
          <w:rFonts w:hint="cs"/>
          <w:rtl/>
        </w:rPr>
        <w:t xml:space="preserve">סוגיה הזאת של ההסברה, של החינוך, של המודעות, </w:t>
      </w:r>
      <w:bookmarkStart w:id="39" w:name="_ETM_Q1_206787"/>
      <w:bookmarkEnd w:id="39"/>
      <w:r>
        <w:rPr>
          <w:rFonts w:hint="cs"/>
          <w:rtl/>
        </w:rPr>
        <w:t xml:space="preserve">היא נדבך מרכזי בהתמודדות, במניעה ובטיפול </w:t>
      </w:r>
      <w:bookmarkStart w:id="40" w:name="_ETM_Q1_212860"/>
      <w:bookmarkEnd w:id="40"/>
      <w:r>
        <w:rPr>
          <w:rFonts w:hint="cs"/>
          <w:rtl/>
        </w:rPr>
        <w:t xml:space="preserve">בקרב תלמידים ותלמידות. אנחנו נמצאים בתקופה היסטורית. החוק שיאסור צריכת </w:t>
      </w:r>
      <w:bookmarkStart w:id="41" w:name="_ETM_Q1_220414"/>
      <w:bookmarkEnd w:id="41"/>
      <w:r>
        <w:rPr>
          <w:rFonts w:hint="cs"/>
          <w:rtl/>
        </w:rPr>
        <w:t xml:space="preserve">זנות מתקדם ובעזרת השם נשלים אותו עוד במהלך הכנסת </w:t>
      </w:r>
      <w:bookmarkStart w:id="42" w:name="_ETM_Q1_226823"/>
      <w:bookmarkEnd w:id="42"/>
      <w:r>
        <w:rPr>
          <w:rFonts w:hint="cs"/>
          <w:rtl/>
        </w:rPr>
        <w:t xml:space="preserve">הזאת. אנחנו כל הזמן מדברים על שתי הרגליים הנוספות, </w:t>
      </w:r>
      <w:bookmarkStart w:id="43" w:name="_ETM_Q1_232004"/>
      <w:bookmarkEnd w:id="43"/>
      <w:r>
        <w:rPr>
          <w:rFonts w:hint="cs"/>
          <w:rtl/>
        </w:rPr>
        <w:t xml:space="preserve">גם השיקום וגם החינוך. אנחנו יודעים שכאן אנחנו נמצאים באזור </w:t>
      </w:r>
      <w:bookmarkStart w:id="44" w:name="_ETM_Q1_238886"/>
      <w:bookmarkEnd w:id="44"/>
      <w:r>
        <w:rPr>
          <w:rFonts w:hint="cs"/>
          <w:rtl/>
        </w:rPr>
        <w:t xml:space="preserve">שאנחנו חייבים לבוא ולהדק אותו. שני הנושאים האלה אמורים להגיע </w:t>
      </w:r>
      <w:bookmarkStart w:id="45" w:name="_ETM_Q1_242592"/>
      <w:bookmarkEnd w:id="45"/>
      <w:r>
        <w:rPr>
          <w:rFonts w:hint="cs"/>
          <w:rtl/>
        </w:rPr>
        <w:t xml:space="preserve">בהחלטות ממשלה ואנחנו כאן בינתיים, בוועדה, לא מחכים רגע אחד </w:t>
      </w:r>
      <w:bookmarkStart w:id="46" w:name="_ETM_Q1_247710"/>
      <w:bookmarkEnd w:id="46"/>
      <w:r>
        <w:rPr>
          <w:rFonts w:hint="cs"/>
          <w:rtl/>
        </w:rPr>
        <w:t xml:space="preserve">נוסף. 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r>
        <w:rPr>
          <w:rFonts w:hint="cs"/>
          <w:rtl/>
        </w:rPr>
        <w:t>בש</w:t>
      </w:r>
      <w:bookmarkStart w:id="47" w:name="_ETM_Q1_247766"/>
      <w:bookmarkEnd w:id="47"/>
      <w:r>
        <w:rPr>
          <w:rFonts w:hint="cs"/>
          <w:rtl/>
        </w:rPr>
        <w:t>בוע שעבר היה כאן מנכ"ל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הביטוח הלאומי </w:t>
      </w:r>
      <w:bookmarkStart w:id="48" w:name="_ETM_Q1_252758"/>
      <w:bookmarkEnd w:id="48"/>
      <w:r>
        <w:rPr>
          <w:rFonts w:hint="cs"/>
          <w:rtl/>
        </w:rPr>
        <w:t xml:space="preserve">שבמקביל מייעד מענה מיוחד לצרכים של האוכלוסיות שאנחנו כאן מטפלים </w:t>
      </w:r>
      <w:bookmarkStart w:id="49" w:name="_ETM_Q1_260790"/>
      <w:bookmarkEnd w:id="49"/>
      <w:r>
        <w:rPr>
          <w:rFonts w:hint="cs"/>
          <w:rtl/>
        </w:rPr>
        <w:t xml:space="preserve">בהן, על הרצף של הזנות. כל מי שהיה כאן בדיון, </w:t>
      </w:r>
      <w:bookmarkStart w:id="50" w:name="_ETM_Q1_266940"/>
      <w:bookmarkEnd w:id="50"/>
      <w:r>
        <w:rPr>
          <w:rFonts w:hint="cs"/>
          <w:rtl/>
        </w:rPr>
        <w:t xml:space="preserve">כל מי שהייתה כאן, ראינו רוח חדשה מנשבת עם הכרה </w:t>
      </w:r>
      <w:bookmarkStart w:id="51" w:name="_ETM_Q1_270540"/>
      <w:bookmarkEnd w:id="51"/>
      <w:r>
        <w:rPr>
          <w:rFonts w:hint="cs"/>
          <w:rtl/>
        </w:rPr>
        <w:t>ועם הבנה שצריך לבוא ולעשות שינוי.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bookmarkStart w:id="52" w:name="_ETM_Q1_282632"/>
      <w:bookmarkEnd w:id="52"/>
      <w:r>
        <w:rPr>
          <w:rFonts w:hint="cs"/>
          <w:rtl/>
        </w:rPr>
        <w:t xml:space="preserve">כיום אנחנו עוסקים ברגל </w:t>
      </w:r>
      <w:bookmarkStart w:id="53" w:name="_ETM_Q1_276844"/>
      <w:bookmarkEnd w:id="53"/>
      <w:r>
        <w:rPr>
          <w:rFonts w:hint="cs"/>
          <w:rtl/>
        </w:rPr>
        <w:t xml:space="preserve">הנוספת והיא החינוך, הרגל של החינוך, </w:t>
      </w:r>
      <w:bookmarkStart w:id="54" w:name="_ETM_Q1_278382"/>
      <w:bookmarkEnd w:id="54"/>
      <w:r>
        <w:rPr>
          <w:rFonts w:hint="cs"/>
          <w:rtl/>
        </w:rPr>
        <w:t xml:space="preserve">של ההסברה, של ההבנה, של אי ההכחשה של קיום התופעה </w:t>
      </w:r>
      <w:bookmarkStart w:id="55" w:name="_ETM_Q1_285424"/>
      <w:bookmarkEnd w:id="55"/>
      <w:r>
        <w:rPr>
          <w:rFonts w:hint="cs"/>
          <w:rtl/>
        </w:rPr>
        <w:t xml:space="preserve">באזורים השונים. 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bookmarkStart w:id="56" w:name="_ETM_Q1_288215"/>
      <w:bookmarkEnd w:id="56"/>
      <w:r>
        <w:rPr>
          <w:rFonts w:hint="cs"/>
          <w:rtl/>
        </w:rPr>
        <w:t xml:space="preserve">אנחנו יודעים מהנתונים ומהמחקר שגיל כניסה לזנות בארץ </w:t>
      </w:r>
      <w:bookmarkStart w:id="57" w:name="_ETM_Q1_293417"/>
      <w:bookmarkEnd w:id="57"/>
      <w:r>
        <w:rPr>
          <w:rFonts w:hint="cs"/>
          <w:rtl/>
        </w:rPr>
        <w:t xml:space="preserve">נמצא בגילאים 13 עד 16. אלו הגילאים שאנחנו מכירים ומזהים. </w:t>
      </w:r>
      <w:bookmarkStart w:id="58" w:name="_ETM_Q1_302757"/>
      <w:bookmarkEnd w:id="58"/>
      <w:r>
        <w:rPr>
          <w:rFonts w:hint="cs"/>
          <w:rtl/>
        </w:rPr>
        <w:t xml:space="preserve">על פי המחקר שערך הקרימינולוג פרופסור אדלשטיין, 80 אחוזים </w:t>
      </w:r>
      <w:r>
        <w:rPr>
          <w:rFonts w:hint="cs"/>
          <w:rtl/>
        </w:rPr>
        <w:lastRenderedPageBreak/>
        <w:t xml:space="preserve">מהקטינות </w:t>
      </w:r>
      <w:bookmarkStart w:id="59" w:name="_ETM_Q1_307885"/>
      <w:bookmarkEnd w:id="59"/>
      <w:r>
        <w:rPr>
          <w:rFonts w:hint="cs"/>
          <w:rtl/>
        </w:rPr>
        <w:t xml:space="preserve">בזנות עדיין לומדות במוסד חינוכי. הן חלק מהמוסד החינוכי. יותר </w:t>
      </w:r>
      <w:bookmarkStart w:id="60" w:name="_ETM_Q1_315238"/>
      <w:bookmarkEnd w:id="60"/>
      <w:r>
        <w:rPr>
          <w:rFonts w:hint="cs"/>
          <w:rtl/>
        </w:rPr>
        <w:t xml:space="preserve">מ-20 אחוזים נשרו מהמערכת החינוכית, דורדרו לזנות תוך מציאות </w:t>
      </w:r>
      <w:bookmarkStart w:id="61" w:name="_ETM_Q1_320064"/>
      <w:bookmarkEnd w:id="61"/>
      <w:r>
        <w:rPr>
          <w:rFonts w:hint="cs"/>
          <w:rtl/>
        </w:rPr>
        <w:t xml:space="preserve">של ההישרדות ברחוב. אנחנו פוגשות אותן, אנחנו </w:t>
      </w:r>
      <w:bookmarkStart w:id="62" w:name="_ETM_Q1_326254"/>
      <w:bookmarkEnd w:id="62"/>
      <w:r>
        <w:rPr>
          <w:rFonts w:hint="cs"/>
          <w:rtl/>
        </w:rPr>
        <w:t xml:space="preserve">מכירות אותן. בשלוש השנים האחרונות בסיורים אנחנו מכירות </w:t>
      </w:r>
      <w:bookmarkStart w:id="63" w:name="_ETM_Q1_331996"/>
      <w:bookmarkEnd w:id="63"/>
      <w:r>
        <w:rPr>
          <w:rFonts w:hint="cs"/>
          <w:rtl/>
        </w:rPr>
        <w:t>ונמצאים כאן ארגוני השטח, נציגות ארגוני השטח, שירחיבו.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r>
        <w:rPr>
          <w:rFonts w:hint="cs"/>
          <w:rtl/>
        </w:rPr>
        <w:t>ש</w:t>
      </w:r>
      <w:bookmarkStart w:id="64" w:name="_ETM_Q1_339200"/>
      <w:bookmarkEnd w:id="64"/>
      <w:r>
        <w:rPr>
          <w:rFonts w:hint="cs"/>
          <w:rtl/>
        </w:rPr>
        <w:t xml:space="preserve">מענו כאן </w:t>
      </w:r>
      <w:bookmarkStart w:id="65" w:name="_ETM_Q1_340619"/>
      <w:bookmarkEnd w:id="65"/>
      <w:r>
        <w:rPr>
          <w:rFonts w:hint="cs"/>
          <w:rtl/>
        </w:rPr>
        <w:t xml:space="preserve">על עדויות קשות של צריכת זנות בטקסי בר מצווה. מזמינים </w:t>
      </w:r>
      <w:bookmarkStart w:id="66" w:name="_ETM_Q1_344338"/>
      <w:bookmarkEnd w:id="66"/>
      <w:r>
        <w:rPr>
          <w:rFonts w:hint="cs"/>
          <w:rtl/>
        </w:rPr>
        <w:t xml:space="preserve">נערת ליווי, מזמינים מישהי שנמצאת על הרצף. שמענו על </w:t>
      </w:r>
      <w:bookmarkStart w:id="67" w:name="_ETM_Q1_351105"/>
      <w:bookmarkEnd w:id="67"/>
      <w:r>
        <w:rPr>
          <w:rFonts w:hint="cs"/>
          <w:rtl/>
        </w:rPr>
        <w:t xml:space="preserve">אירוע קשה שהיה בבאר שבע, נסענו, בדקנו, פתחנו בדיון. שמענו </w:t>
      </w:r>
      <w:bookmarkStart w:id="68" w:name="_ETM_Q1_357624"/>
      <w:bookmarkEnd w:id="68"/>
      <w:r>
        <w:rPr>
          <w:rFonts w:hint="cs"/>
          <w:rtl/>
        </w:rPr>
        <w:t xml:space="preserve">על תופעה מזעזעת של אבות שלוקחים מסע הכרות את בניהם </w:t>
      </w:r>
      <w:bookmarkStart w:id="69" w:name="_ETM_Q1_362644"/>
      <w:bookmarkEnd w:id="69"/>
      <w:r>
        <w:rPr>
          <w:rFonts w:hint="cs"/>
          <w:rtl/>
        </w:rPr>
        <w:t xml:space="preserve">כמתנת בר מצווה. תופעות מתופעות שונות. נחשפנו למסיבות תיכון </w:t>
      </w:r>
      <w:bookmarkStart w:id="70" w:name="_ETM_Q1_370922"/>
      <w:bookmarkEnd w:id="70"/>
      <w:r>
        <w:rPr>
          <w:rFonts w:hint="cs"/>
          <w:rtl/>
        </w:rPr>
        <w:t xml:space="preserve">בסוף שנה אליהן מוזמנות נערות ליווי, נאספים כספים כדי לממש </w:t>
      </w:r>
      <w:bookmarkStart w:id="71" w:name="_ETM_Q1_376537"/>
      <w:bookmarkEnd w:id="71"/>
      <w:r>
        <w:rPr>
          <w:rFonts w:hint="cs"/>
          <w:rtl/>
        </w:rPr>
        <w:t xml:space="preserve">את ההזמנה הזאת, מוזמנות חשפניות, מוזמנות נערות למכור תמונות </w:t>
      </w:r>
      <w:bookmarkStart w:id="72" w:name="_ETM_Q1_384302"/>
      <w:bookmarkEnd w:id="72"/>
      <w:r>
        <w:rPr>
          <w:rFonts w:hint="cs"/>
          <w:rtl/>
        </w:rPr>
        <w:t>עירום או שמבצעות אקטים כאלה ואחרים תמורת מתנות ועוד ועוד.</w:t>
      </w:r>
    </w:p>
    <w:p w:rsidR="006F4D23" w:rsidRDefault="006F4D23" w:rsidP="006F4D23">
      <w:pPr>
        <w:rPr>
          <w:rtl/>
        </w:rPr>
      </w:pPr>
    </w:p>
    <w:p w:rsidR="006F4D23" w:rsidRDefault="006F4D23" w:rsidP="006F4D23">
      <w:pPr>
        <w:rPr>
          <w:rtl/>
        </w:rPr>
      </w:pPr>
      <w:bookmarkStart w:id="73" w:name="_ETM_Q1_391720"/>
      <w:bookmarkEnd w:id="73"/>
      <w:r>
        <w:rPr>
          <w:rFonts w:hint="cs"/>
          <w:rtl/>
        </w:rPr>
        <w:t xml:space="preserve">כניסה </w:t>
      </w:r>
      <w:bookmarkStart w:id="74" w:name="_ETM_Q1_391547"/>
      <w:bookmarkEnd w:id="74"/>
      <w:r>
        <w:rPr>
          <w:rFonts w:hint="cs"/>
          <w:rtl/>
        </w:rPr>
        <w:t xml:space="preserve">לעולם הזנות </w:t>
      </w:r>
      <w:r>
        <w:rPr>
          <w:rtl/>
        </w:rPr>
        <w:t>–</w:t>
      </w:r>
      <w:r>
        <w:rPr>
          <w:rFonts w:hint="cs"/>
          <w:rtl/>
        </w:rPr>
        <w:t xml:space="preserve"> מהמחקרים ומהידע שלנו כאן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" w:name="_ETM_Q1_396859"/>
      <w:bookmarkEnd w:id="75"/>
      <w:r>
        <w:rPr>
          <w:rFonts w:hint="cs"/>
          <w:rtl/>
        </w:rPr>
        <w:t xml:space="preserve">לא מתרחשת רק בקבוצות של נוער בסיכון ואת זה אני </w:t>
      </w:r>
      <w:bookmarkStart w:id="76" w:name="_ETM_Q1_400999"/>
      <w:bookmarkEnd w:id="76"/>
      <w:r>
        <w:rPr>
          <w:rFonts w:hint="cs"/>
          <w:rtl/>
        </w:rPr>
        <w:t xml:space="preserve">כבר מבקשת להניח בראשית הדיון שלנו. זה עלה גם בשיחה </w:t>
      </w:r>
      <w:bookmarkStart w:id="77" w:name="_ETM_Q1_405743"/>
      <w:bookmarkEnd w:id="77"/>
      <w:r>
        <w:rPr>
          <w:rFonts w:hint="cs"/>
          <w:rtl/>
        </w:rPr>
        <w:t>עם המנכ"ל והו</w:t>
      </w:r>
      <w:r w:rsidR="00ED5FBB">
        <w:rPr>
          <w:rFonts w:hint="cs"/>
          <w:rtl/>
        </w:rPr>
        <w:t xml:space="preserve">רדנו את זה מעל השולחן. התופעה הזאת </w:t>
      </w:r>
      <w:bookmarkStart w:id="78" w:name="_ETM_Q1_409792"/>
      <w:bookmarkEnd w:id="78"/>
      <w:r w:rsidR="00ED5FBB">
        <w:rPr>
          <w:rFonts w:hint="cs"/>
          <w:rtl/>
        </w:rPr>
        <w:t xml:space="preserve">מוכרת לנו במנעד האזורים, במנעד מערכות החינוך, רשתות בתי הספר </w:t>
      </w:r>
      <w:bookmarkStart w:id="79" w:name="_ETM_Q1_419816"/>
      <w:bookmarkEnd w:id="79"/>
      <w:r w:rsidR="00ED5FBB">
        <w:rPr>
          <w:rFonts w:hint="cs"/>
          <w:rtl/>
        </w:rPr>
        <w:t xml:space="preserve">ועוד ועוד. העניין של הבדלים סוציולוגיים, סוציו-אקונומיים, דמוגרפיים, העולם השתנה. </w:t>
      </w:r>
      <w:bookmarkStart w:id="80" w:name="_ETM_Q1_428148"/>
      <w:bookmarkEnd w:id="80"/>
      <w:r w:rsidR="00ED5FBB">
        <w:rPr>
          <w:rFonts w:hint="cs"/>
          <w:rtl/>
        </w:rPr>
        <w:t xml:space="preserve">הידע והזנות פורצת אל תוך מכשירי הטלפון, מתוך המחשבים. </w:t>
      </w:r>
      <w:bookmarkStart w:id="81" w:name="_ETM_Q1_436929"/>
      <w:bookmarkEnd w:id="81"/>
      <w:r w:rsidR="00ED5FBB">
        <w:rPr>
          <w:rFonts w:hint="cs"/>
          <w:rtl/>
        </w:rPr>
        <w:t>ראינו ונחשפנו כולנו לכל מיני אירועים קשים</w:t>
      </w:r>
      <w:bookmarkStart w:id="82" w:name="_ETM_Q1_441564"/>
      <w:bookmarkEnd w:id="82"/>
      <w:r w:rsidR="00ED5FBB">
        <w:rPr>
          <w:rFonts w:hint="cs"/>
          <w:rtl/>
        </w:rPr>
        <w:t xml:space="preserve"> שהיו,</w:t>
      </w:r>
      <w:r w:rsidR="0019691E">
        <w:rPr>
          <w:rFonts w:hint="cs"/>
          <w:rtl/>
        </w:rPr>
        <w:t xml:space="preserve"> </w:t>
      </w:r>
      <w:r w:rsidR="00ED5FBB">
        <w:rPr>
          <w:rFonts w:hint="cs"/>
          <w:rtl/>
        </w:rPr>
        <w:t>בעקבותיהם נערות דורדרו לזנות.</w:t>
      </w:r>
    </w:p>
    <w:p w:rsidR="00ED5FBB" w:rsidRDefault="00ED5FBB" w:rsidP="006F4D23">
      <w:pPr>
        <w:rPr>
          <w:rtl/>
        </w:rPr>
      </w:pPr>
    </w:p>
    <w:p w:rsidR="00ED5FBB" w:rsidRDefault="00ED5FBB" w:rsidP="006F4D23">
      <w:pPr>
        <w:rPr>
          <w:rtl/>
        </w:rPr>
      </w:pPr>
      <w:bookmarkStart w:id="83" w:name="_ETM_Q1_446630"/>
      <w:bookmarkEnd w:id="83"/>
      <w:r>
        <w:rPr>
          <w:rFonts w:hint="cs"/>
          <w:rtl/>
        </w:rPr>
        <w:t xml:space="preserve">אנחנו למדנו </w:t>
      </w:r>
      <w:r>
        <w:rPr>
          <w:rtl/>
        </w:rPr>
        <w:t>–</w:t>
      </w:r>
      <w:r>
        <w:rPr>
          <w:rFonts w:hint="cs"/>
          <w:rtl/>
        </w:rPr>
        <w:t xml:space="preserve"> ותקני </w:t>
      </w:r>
      <w:bookmarkStart w:id="84" w:name="_ETM_Q1_448364"/>
      <w:bookmarkEnd w:id="84"/>
      <w:r>
        <w:rPr>
          <w:rFonts w:hint="cs"/>
          <w:rtl/>
        </w:rPr>
        <w:t xml:space="preserve">אותי או תעשירי אותנו </w:t>
      </w:r>
      <w:r>
        <w:rPr>
          <w:rtl/>
        </w:rPr>
        <w:t>–</w:t>
      </w:r>
      <w:r>
        <w:rPr>
          <w:rFonts w:hint="cs"/>
          <w:rtl/>
        </w:rPr>
        <w:t xml:space="preserve"> שאין תוכניות ספציפיות </w:t>
      </w:r>
      <w:bookmarkStart w:id="85" w:name="_ETM_Q1_451819"/>
      <w:bookmarkEnd w:id="85"/>
      <w:r>
        <w:rPr>
          <w:rFonts w:hint="cs"/>
          <w:rtl/>
        </w:rPr>
        <w:t xml:space="preserve">להתמודדות עם הסוגיה הזאת של הזנות. כל פעם אנחנו שומעות </w:t>
      </w:r>
      <w:bookmarkStart w:id="86" w:name="_ETM_Q1_456398"/>
      <w:bookmarkEnd w:id="86"/>
      <w:r>
        <w:rPr>
          <w:rFonts w:hint="cs"/>
          <w:rtl/>
        </w:rPr>
        <w:t>על תוכנית כזאת או על תוכנית אחרת.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אשאל את החברות שלי מי הדמות בבית הספר עליה </w:t>
      </w:r>
      <w:bookmarkStart w:id="87" w:name="_ETM_Q1_463036"/>
      <w:bookmarkEnd w:id="87"/>
      <w:r>
        <w:rPr>
          <w:rFonts w:hint="cs"/>
          <w:rtl/>
        </w:rPr>
        <w:t>מוטלת האחריות, הן יענו: היועצות. אנחנו כאן</w:t>
      </w:r>
      <w:r w:rsidR="009E6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 עייפנו מאיזושהי התעלמות או מבוכה של המערכת, לא במסגרת של יועצות בכיתה ולא במסגרת של כישורי </w:t>
      </w:r>
      <w:bookmarkStart w:id="88" w:name="_ETM_Q1_481056"/>
      <w:bookmarkEnd w:id="88"/>
      <w:r>
        <w:rPr>
          <w:rFonts w:hint="cs"/>
          <w:rtl/>
        </w:rPr>
        <w:t xml:space="preserve">חיים ועוד פעם ועוד פעם ועוד פעם, אם אלה הטרדות </w:t>
      </w:r>
      <w:bookmarkStart w:id="89" w:name="_ETM_Q1_483350"/>
      <w:bookmarkEnd w:id="89"/>
      <w:r>
        <w:rPr>
          <w:rFonts w:hint="cs"/>
          <w:rtl/>
        </w:rPr>
        <w:t xml:space="preserve">מיניות ואם זאת התמודדות עם סוגיית הזנות וכולי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489505"/>
      <w:bookmarkEnd w:id="90"/>
      <w:r>
        <w:rPr>
          <w:rFonts w:hint="cs"/>
          <w:rtl/>
        </w:rPr>
        <w:t xml:space="preserve">אלה שני המוקדים שאנחנו שומעים, כישורי חיים ויועצות חינוכיות. </w:t>
      </w:r>
      <w:bookmarkStart w:id="91" w:name="_ETM_Q1_494838"/>
      <w:bookmarkEnd w:id="91"/>
      <w:r>
        <w:rPr>
          <w:rFonts w:hint="cs"/>
          <w:rtl/>
        </w:rPr>
        <w:t xml:space="preserve">על התוכניות ששמענו ונחשפנו אליהן, מסתבר שהן קורות בכמה בתי </w:t>
      </w:r>
      <w:bookmarkStart w:id="92" w:name="_ETM_Q1_499574"/>
      <w:bookmarkEnd w:id="92"/>
      <w:r>
        <w:rPr>
          <w:rFonts w:hint="cs"/>
          <w:rtl/>
        </w:rPr>
        <w:t xml:space="preserve">ספר שכנראה שם יש איזושהי או הבנה, הכרות של </w:t>
      </w:r>
      <w:bookmarkStart w:id="93" w:name="_ETM_Q1_502749"/>
      <w:bookmarkEnd w:id="93"/>
      <w:r>
        <w:rPr>
          <w:rFonts w:hint="cs"/>
          <w:rtl/>
        </w:rPr>
        <w:t>המנהלת או איזושהי מורה שקשובה לנושא.</w:t>
      </w:r>
    </w:p>
    <w:p w:rsidR="00ED5FBB" w:rsidRDefault="00ED5FBB" w:rsidP="006F4D23">
      <w:pPr>
        <w:rPr>
          <w:rtl/>
        </w:rPr>
      </w:pPr>
    </w:p>
    <w:p w:rsidR="00ED5FBB" w:rsidRDefault="00ED5FBB" w:rsidP="006F4D23">
      <w:pPr>
        <w:rPr>
          <w:rtl/>
        </w:rPr>
      </w:pPr>
      <w:bookmarkStart w:id="94" w:name="_ETM_Q1_524298"/>
      <w:bookmarkEnd w:id="94"/>
      <w:r>
        <w:rPr>
          <w:rFonts w:hint="cs"/>
          <w:rtl/>
        </w:rPr>
        <w:t xml:space="preserve">רצינו לדפוק בדלת </w:t>
      </w:r>
      <w:bookmarkStart w:id="95" w:name="_ETM_Q1_511744"/>
      <w:bookmarkEnd w:id="95"/>
      <w:r>
        <w:rPr>
          <w:rFonts w:hint="cs"/>
          <w:rtl/>
        </w:rPr>
        <w:t xml:space="preserve">ולשמוע על תוכניות מקיפות, על הבנה שמחלחלת אל תוך המערכת </w:t>
      </w:r>
      <w:bookmarkStart w:id="96" w:name="_ETM_Q1_521176"/>
      <w:bookmarkEnd w:id="96"/>
      <w:r>
        <w:rPr>
          <w:rFonts w:hint="cs"/>
          <w:rtl/>
        </w:rPr>
        <w:t xml:space="preserve">שצריך לבוא ולהציף תוכנית מסודרת שתשים את הדברים </w:t>
      </w:r>
      <w:bookmarkStart w:id="97" w:name="_ETM_Q1_525174"/>
      <w:bookmarkEnd w:id="97"/>
      <w:r>
        <w:rPr>
          <w:rFonts w:hint="cs"/>
          <w:rtl/>
        </w:rPr>
        <w:t xml:space="preserve">על השולחן. אנחנו במציאות אחרת, במציאות שהחדר שהיה אמור להיות </w:t>
      </w:r>
      <w:bookmarkStart w:id="98" w:name="_ETM_Q1_531729"/>
      <w:bookmarkEnd w:id="98"/>
      <w:r>
        <w:rPr>
          <w:rFonts w:hint="cs"/>
          <w:rtl/>
        </w:rPr>
        <w:t xml:space="preserve">המגן על הנער ועל הנערה, הוא כבר מזמן לא כזה </w:t>
      </w:r>
      <w:bookmarkStart w:id="99" w:name="_ETM_Q1_536737"/>
      <w:bookmarkEnd w:id="99"/>
      <w:r>
        <w:rPr>
          <w:rFonts w:hint="cs"/>
          <w:rtl/>
        </w:rPr>
        <w:t xml:space="preserve">ואנחנו כולנו צריכים לתת על כך את הדעת, ומי אם </w:t>
      </w:r>
      <w:bookmarkStart w:id="100" w:name="_ETM_Q1_540742"/>
      <w:bookmarkEnd w:id="100"/>
      <w:r>
        <w:rPr>
          <w:rFonts w:hint="cs"/>
          <w:rtl/>
        </w:rPr>
        <w:t>לא משרד החינוך שצריך להניף את הדגל.</w:t>
      </w:r>
    </w:p>
    <w:p w:rsidR="00ED5FBB" w:rsidRDefault="00ED5FBB" w:rsidP="006F4D23">
      <w:pPr>
        <w:rPr>
          <w:rtl/>
        </w:rPr>
      </w:pPr>
    </w:p>
    <w:p w:rsidR="00ED5FBB" w:rsidRDefault="00ED5FBB" w:rsidP="006F4D23">
      <w:pPr>
        <w:rPr>
          <w:rtl/>
        </w:rPr>
      </w:pPr>
      <w:bookmarkStart w:id="101" w:name="_ETM_Q1_545999"/>
      <w:bookmarkEnd w:id="101"/>
      <w:r>
        <w:rPr>
          <w:rFonts w:hint="cs"/>
          <w:rtl/>
        </w:rPr>
        <w:t xml:space="preserve">חבר </w:t>
      </w:r>
      <w:bookmarkStart w:id="102" w:name="_ETM_Q1_553418"/>
      <w:bookmarkEnd w:id="102"/>
      <w:r>
        <w:rPr>
          <w:rFonts w:hint="cs"/>
          <w:rtl/>
        </w:rPr>
        <w:t>הכנסת מאיר כהן, אתה רוצה להעיר בראשית הדיון?</w:t>
      </w:r>
    </w:p>
    <w:p w:rsidR="00ED5FBB" w:rsidRDefault="00ED5FBB" w:rsidP="006F4D23">
      <w:pPr>
        <w:rPr>
          <w:rtl/>
        </w:rPr>
      </w:pPr>
    </w:p>
    <w:p w:rsidR="00ED5FBB" w:rsidRDefault="00ED5FBB" w:rsidP="00ED5FBB">
      <w:pPr>
        <w:pStyle w:val="a4"/>
        <w:keepNext/>
        <w:rPr>
          <w:rtl/>
        </w:rPr>
      </w:pPr>
      <w:bookmarkStart w:id="103" w:name="_ETM_Q1_554936"/>
      <w:bookmarkStart w:id="104" w:name="_ETM_Q1_555794"/>
      <w:bookmarkStart w:id="105" w:name="_Toc532465106"/>
      <w:bookmarkEnd w:id="103"/>
      <w:bookmarkEnd w:id="104"/>
      <w:r>
        <w:rPr>
          <w:rtl/>
        </w:rPr>
        <w:t>מאיר כהן (יש עתיד):</w:t>
      </w:r>
      <w:bookmarkEnd w:id="105"/>
    </w:p>
    <w:p w:rsidR="00ED5FBB" w:rsidRDefault="00ED5FBB" w:rsidP="00ED5FBB">
      <w:pPr>
        <w:pStyle w:val="KeepWithNext"/>
        <w:rPr>
          <w:rtl/>
        </w:rPr>
      </w:pPr>
    </w:p>
    <w:p w:rsidR="00ED5FBB" w:rsidRDefault="00ED5FBB" w:rsidP="00ED5FBB">
      <w:pPr>
        <w:rPr>
          <w:rtl/>
        </w:rPr>
      </w:pPr>
      <w:r>
        <w:rPr>
          <w:rFonts w:hint="cs"/>
          <w:rtl/>
        </w:rPr>
        <w:t>כן.</w:t>
      </w:r>
      <w:r w:rsidR="0019691E">
        <w:rPr>
          <w:rFonts w:hint="cs"/>
          <w:rtl/>
        </w:rPr>
        <w:t xml:space="preserve"> </w:t>
      </w:r>
      <w:bookmarkStart w:id="106" w:name="_ETM_Q1_558587"/>
      <w:bookmarkEnd w:id="106"/>
      <w:r>
        <w:rPr>
          <w:rFonts w:hint="cs"/>
          <w:rtl/>
        </w:rPr>
        <w:t xml:space="preserve">תודה רבה. אני רוצה רק לחזק כמה דברים </w:t>
      </w:r>
      <w:bookmarkStart w:id="107" w:name="_ETM_Q1_561616"/>
      <w:bookmarkEnd w:id="107"/>
      <w:r>
        <w:rPr>
          <w:rFonts w:hint="cs"/>
          <w:rtl/>
        </w:rPr>
        <w:t xml:space="preserve">שאת אמרת. בשנת 2013 ו-2014 אני עשיתי סקר משלי כשר </w:t>
      </w:r>
      <w:bookmarkStart w:id="108" w:name="_ETM_Q1_566865"/>
      <w:bookmarkEnd w:id="108"/>
      <w:r>
        <w:rPr>
          <w:rFonts w:hint="cs"/>
          <w:rtl/>
        </w:rPr>
        <w:t>הרווחה וסיירתי בלילות בכמה ערים בארץ ופגשתי נערים</w:t>
      </w:r>
      <w:r w:rsidR="0019691E">
        <w:rPr>
          <w:rFonts w:hint="cs"/>
          <w:rtl/>
        </w:rPr>
        <w:t xml:space="preserve"> </w:t>
      </w:r>
      <w:bookmarkStart w:id="109" w:name="_ETM_Q1_573810"/>
      <w:bookmarkEnd w:id="109"/>
      <w:r>
        <w:rPr>
          <w:rFonts w:hint="cs"/>
          <w:rtl/>
        </w:rPr>
        <w:t xml:space="preserve">ונערות בזנות. אני לוקח את זה קצת הלאה, עד גיל </w:t>
      </w:r>
      <w:bookmarkStart w:id="110" w:name="_ETM_Q1_576736"/>
      <w:bookmarkEnd w:id="110"/>
      <w:r>
        <w:rPr>
          <w:rFonts w:hint="cs"/>
          <w:rtl/>
        </w:rPr>
        <w:t xml:space="preserve">18 ואפילו עד גיל 22. כשאנחנו ישנים בלילה, </w:t>
      </w:r>
      <w:bookmarkStart w:id="111" w:name="_ETM_Q1_583897"/>
      <w:bookmarkEnd w:id="111"/>
      <w:r>
        <w:rPr>
          <w:rFonts w:hint="cs"/>
          <w:rtl/>
        </w:rPr>
        <w:t xml:space="preserve">להערכתי </w:t>
      </w:r>
      <w:r>
        <w:rPr>
          <w:rtl/>
        </w:rPr>
        <w:t>–</w:t>
      </w:r>
      <w:r>
        <w:rPr>
          <w:rFonts w:hint="cs"/>
          <w:rtl/>
        </w:rPr>
        <w:t xml:space="preserve"> לא ידענו לכמת את זה אבל אני </w:t>
      </w:r>
      <w:bookmarkStart w:id="112" w:name="_ETM_Q1_588506"/>
      <w:bookmarkEnd w:id="112"/>
      <w:r>
        <w:rPr>
          <w:rFonts w:hint="cs"/>
          <w:rtl/>
        </w:rPr>
        <w:t xml:space="preserve">אדבר על המינימום </w:t>
      </w:r>
      <w:r>
        <w:rPr>
          <w:rtl/>
        </w:rPr>
        <w:t>–</w:t>
      </w:r>
      <w:r>
        <w:rPr>
          <w:rFonts w:hint="cs"/>
          <w:rtl/>
        </w:rPr>
        <w:t xml:space="preserve"> יש כ-450 נערים ונערות שעוסקים בזנות. המדהים הוא שמראיונות שאני עשיתי עם </w:t>
      </w:r>
      <w:bookmarkStart w:id="113" w:name="_ETM_Q1_599199"/>
      <w:bookmarkEnd w:id="113"/>
      <w:r>
        <w:rPr>
          <w:rFonts w:hint="cs"/>
          <w:rtl/>
        </w:rPr>
        <w:t xml:space="preserve">כ-80 מתוכם, הסתבר שכאשר הם התחילו לעסוק בזנות, הם היו תלמידים </w:t>
      </w:r>
      <w:bookmarkStart w:id="114" w:name="_ETM_Q1_602262"/>
      <w:bookmarkEnd w:id="114"/>
      <w:r>
        <w:rPr>
          <w:rFonts w:hint="cs"/>
          <w:rtl/>
        </w:rPr>
        <w:t xml:space="preserve">בבית הספר. אגב, חלקם כבר נפלטו מתוך המערכת אבל </w:t>
      </w:r>
      <w:bookmarkStart w:id="115" w:name="_ETM_Q1_607223"/>
      <w:bookmarkEnd w:id="115"/>
      <w:r>
        <w:rPr>
          <w:rFonts w:hint="cs"/>
          <w:rtl/>
        </w:rPr>
        <w:t>הם היו תלמידים בתוך המערכת.</w:t>
      </w:r>
    </w:p>
    <w:p w:rsidR="00ED5FBB" w:rsidRDefault="00ED5FBB" w:rsidP="00ED5FBB">
      <w:pPr>
        <w:rPr>
          <w:rtl/>
        </w:rPr>
      </w:pPr>
      <w:bookmarkStart w:id="116" w:name="_ETM_Q1_627869"/>
      <w:bookmarkEnd w:id="116"/>
    </w:p>
    <w:p w:rsidR="00ED5FBB" w:rsidRDefault="00ED5FBB" w:rsidP="00ED5FBB">
      <w:pPr>
        <w:rPr>
          <w:rtl/>
        </w:rPr>
      </w:pPr>
      <w:r>
        <w:rPr>
          <w:rFonts w:hint="cs"/>
          <w:rtl/>
        </w:rPr>
        <w:t xml:space="preserve">כמנהל בית ספר לשעבר, מאוד </w:t>
      </w:r>
      <w:bookmarkStart w:id="117" w:name="_ETM_Q1_612170"/>
      <w:bookmarkEnd w:id="117"/>
      <w:r>
        <w:rPr>
          <w:rFonts w:hint="cs"/>
          <w:rtl/>
        </w:rPr>
        <w:t>מאוד עניין אותי לשאול אותם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כאשר </w:t>
      </w:r>
      <w:bookmarkStart w:id="118" w:name="_ETM_Q1_616339"/>
      <w:bookmarkEnd w:id="118"/>
      <w:r>
        <w:rPr>
          <w:rFonts w:hint="cs"/>
          <w:rtl/>
        </w:rPr>
        <w:t xml:space="preserve">הם התחילו היו שומרי סף בבית הספר שזיהו את המצוקות </w:t>
      </w:r>
      <w:bookmarkStart w:id="119" w:name="_ETM_Q1_619949"/>
      <w:bookmarkEnd w:id="119"/>
      <w:r>
        <w:rPr>
          <w:rFonts w:hint="cs"/>
          <w:rtl/>
        </w:rPr>
        <w:t xml:space="preserve">שלהם או כשהם באו ואמרו. נדהמתי מהתשובה </w:t>
      </w:r>
      <w:bookmarkStart w:id="120" w:name="_ETM_Q1_625740"/>
      <w:bookmarkEnd w:id="120"/>
      <w:r>
        <w:rPr>
          <w:rFonts w:hint="cs"/>
          <w:rtl/>
        </w:rPr>
        <w:t xml:space="preserve">של חלק לא קטן מהם לפיה בעצם בית הספר קצת דחק אותם הצידה והיה נוח יותר לבית הספר שמערכות הרווחה </w:t>
      </w:r>
      <w:bookmarkStart w:id="121" w:name="_ETM_Q1_637719"/>
      <w:bookmarkEnd w:id="121"/>
      <w:r>
        <w:rPr>
          <w:rFonts w:hint="cs"/>
          <w:rtl/>
        </w:rPr>
        <w:t>יטפלו בהם.</w:t>
      </w:r>
    </w:p>
    <w:p w:rsidR="00ED5FBB" w:rsidRDefault="00ED5FBB" w:rsidP="00ED5FBB">
      <w:pPr>
        <w:rPr>
          <w:rtl/>
        </w:rPr>
      </w:pPr>
      <w:bookmarkStart w:id="122" w:name="_ETM_Q1_638488"/>
      <w:bookmarkEnd w:id="122"/>
    </w:p>
    <w:p w:rsidR="00ED5FBB" w:rsidRDefault="00ED5FBB" w:rsidP="00ED5FBB">
      <w:pPr>
        <w:pStyle w:val="af6"/>
        <w:keepNext/>
        <w:rPr>
          <w:rtl/>
        </w:rPr>
      </w:pPr>
      <w:bookmarkStart w:id="123" w:name="_ETM_Q1_639427"/>
      <w:bookmarkEnd w:id="123"/>
      <w:r>
        <w:rPr>
          <w:rtl/>
        </w:rPr>
        <w:t>היו"ר עליזה לביא:</w:t>
      </w:r>
    </w:p>
    <w:p w:rsidR="00ED5FBB" w:rsidRDefault="00ED5FBB" w:rsidP="00ED5FBB">
      <w:pPr>
        <w:pStyle w:val="KeepWithNext"/>
        <w:rPr>
          <w:rtl/>
        </w:rPr>
      </w:pPr>
    </w:p>
    <w:p w:rsidR="00ED5FBB" w:rsidRDefault="00ED5FBB" w:rsidP="00ED5FBB">
      <w:pPr>
        <w:rPr>
          <w:rtl/>
        </w:rPr>
      </w:pPr>
      <w:bookmarkStart w:id="124" w:name="_ETM_Q1_639750"/>
      <w:bookmarkEnd w:id="124"/>
      <w:r>
        <w:rPr>
          <w:rFonts w:hint="cs"/>
          <w:rtl/>
        </w:rPr>
        <w:t>ולא מערכת החינוך.</w:t>
      </w:r>
    </w:p>
    <w:p w:rsidR="00ED5FBB" w:rsidRDefault="00ED5FBB" w:rsidP="00ED5FBB">
      <w:pPr>
        <w:rPr>
          <w:rtl/>
        </w:rPr>
      </w:pPr>
    </w:p>
    <w:p w:rsidR="00ED5FBB" w:rsidRDefault="00ED5FBB" w:rsidP="00ED5FBB">
      <w:pPr>
        <w:pStyle w:val="a4"/>
        <w:keepNext/>
        <w:rPr>
          <w:rtl/>
        </w:rPr>
      </w:pPr>
      <w:bookmarkStart w:id="125" w:name="_ETM_Q1_639000"/>
      <w:bookmarkStart w:id="126" w:name="_ETM_Q1_640033"/>
      <w:bookmarkStart w:id="127" w:name="_Toc532465107"/>
      <w:bookmarkEnd w:id="125"/>
      <w:bookmarkEnd w:id="126"/>
      <w:r>
        <w:rPr>
          <w:rtl/>
        </w:rPr>
        <w:lastRenderedPageBreak/>
        <w:t>מאיר כהן (יש עתיד):</w:t>
      </w:r>
      <w:bookmarkEnd w:id="127"/>
    </w:p>
    <w:p w:rsidR="00ED5FBB" w:rsidRDefault="00ED5FBB" w:rsidP="00ED5FBB">
      <w:pPr>
        <w:pStyle w:val="KeepWithNext"/>
        <w:rPr>
          <w:rtl/>
        </w:rPr>
      </w:pPr>
    </w:p>
    <w:p w:rsidR="00ED5FBB" w:rsidRDefault="00ED5FBB" w:rsidP="00ED5FBB">
      <w:pPr>
        <w:rPr>
          <w:rtl/>
        </w:rPr>
      </w:pPr>
      <w:r>
        <w:rPr>
          <w:rFonts w:hint="cs"/>
          <w:rtl/>
        </w:rPr>
        <w:t xml:space="preserve">ולא מערכת החינוך. הגדיל לעשות איש מאוד </w:t>
      </w:r>
      <w:bookmarkStart w:id="128" w:name="_ETM_Q1_643491"/>
      <w:bookmarkEnd w:id="128"/>
      <w:r>
        <w:rPr>
          <w:rFonts w:hint="cs"/>
          <w:rtl/>
        </w:rPr>
        <w:t>חשוב במערכת החינוך באותה תקופה כשאמר לי שהם מערכת החינוך, ה</w:t>
      </w:r>
      <w:bookmarkStart w:id="129" w:name="_ETM_Q1_649947"/>
      <w:bookmarkEnd w:id="129"/>
      <w:r>
        <w:rPr>
          <w:rFonts w:hint="cs"/>
          <w:rtl/>
        </w:rPr>
        <w:t xml:space="preserve">ם מתעסקים בסור מרע ועשה טוב. אמר לי שהם מתעסקים בעשה טוב. </w:t>
      </w:r>
      <w:bookmarkStart w:id="130" w:name="_ETM_Q1_657912"/>
      <w:bookmarkEnd w:id="130"/>
      <w:r>
        <w:rPr>
          <w:rFonts w:hint="cs"/>
          <w:rtl/>
        </w:rPr>
        <w:t xml:space="preserve">סור מרע, בזה תעסוק אתה, שר הרווחה. זה </w:t>
      </w:r>
      <w:bookmarkStart w:id="131" w:name="_ETM_Q1_661684"/>
      <w:bookmarkEnd w:id="131"/>
      <w:r>
        <w:rPr>
          <w:rFonts w:hint="cs"/>
          <w:rtl/>
        </w:rPr>
        <w:t xml:space="preserve">מאוד קומם אותי. </w:t>
      </w:r>
    </w:p>
    <w:p w:rsidR="00ED5FBB" w:rsidRDefault="00ED5FBB" w:rsidP="00ED5FBB">
      <w:pPr>
        <w:rPr>
          <w:rtl/>
        </w:rPr>
      </w:pPr>
    </w:p>
    <w:p w:rsidR="003F47F8" w:rsidRDefault="00ED5FBB" w:rsidP="00ED5FBB">
      <w:pPr>
        <w:rPr>
          <w:rtl/>
        </w:rPr>
      </w:pPr>
      <w:r>
        <w:rPr>
          <w:rFonts w:hint="cs"/>
          <w:rtl/>
        </w:rPr>
        <w:t>ל</w:t>
      </w:r>
      <w:bookmarkStart w:id="132" w:name="_ETM_Q1_665126"/>
      <w:bookmarkEnd w:id="132"/>
      <w:r>
        <w:rPr>
          <w:rFonts w:hint="cs"/>
          <w:rtl/>
        </w:rPr>
        <w:t xml:space="preserve">כן באתי לפגישה הזאת. אם באמת קרה </w:t>
      </w:r>
      <w:bookmarkStart w:id="133" w:name="_ETM_Q1_667135"/>
      <w:bookmarkEnd w:id="133"/>
      <w:r>
        <w:rPr>
          <w:rFonts w:hint="cs"/>
          <w:rtl/>
        </w:rPr>
        <w:t xml:space="preserve">משהו </w:t>
      </w:r>
      <w:r>
        <w:rPr>
          <w:rtl/>
        </w:rPr>
        <w:t>–</w:t>
      </w:r>
      <w:r>
        <w:rPr>
          <w:rFonts w:hint="cs"/>
          <w:rtl/>
        </w:rPr>
        <w:t xml:space="preserve"> חלפו חמש שנים </w:t>
      </w:r>
      <w:r>
        <w:rPr>
          <w:rtl/>
        </w:rPr>
        <w:t>–</w:t>
      </w:r>
      <w:r>
        <w:rPr>
          <w:rFonts w:hint="cs"/>
          <w:rtl/>
        </w:rPr>
        <w:t xml:space="preserve"> בתוך המערכת, רק תבורכו </w:t>
      </w:r>
      <w:bookmarkStart w:id="134" w:name="_ETM_Q1_670186"/>
      <w:bookmarkEnd w:id="134"/>
      <w:r>
        <w:rPr>
          <w:rFonts w:hint="cs"/>
          <w:rtl/>
        </w:rPr>
        <w:t xml:space="preserve">על כך כי מערכת החינוך, במיוחד בבתי הספר העל-יסודיים, צריכה להבין שהתופעה הזאת חיה, בועטת ונמצאת בתוכה מעבר ללגיטימציה </w:t>
      </w:r>
      <w:bookmarkStart w:id="135" w:name="_ETM_Q1_681755"/>
      <w:bookmarkEnd w:id="135"/>
      <w:r>
        <w:rPr>
          <w:rFonts w:hint="cs"/>
          <w:rtl/>
        </w:rPr>
        <w:t>שהיא מקבלת עם כל הדברים שאת הזכרת.</w:t>
      </w:r>
      <w:bookmarkStart w:id="136" w:name="_ETM_Q1_685853"/>
      <w:bookmarkEnd w:id="136"/>
      <w:r>
        <w:rPr>
          <w:rFonts w:hint="cs"/>
          <w:rtl/>
        </w:rPr>
        <w:t xml:space="preserve"> יכול להיות שאנחנו מדברים עברית </w:t>
      </w:r>
      <w:bookmarkStart w:id="137" w:name="_ETM_Q1_690940"/>
      <w:bookmarkEnd w:id="137"/>
      <w:r>
        <w:rPr>
          <w:rFonts w:hint="cs"/>
          <w:rtl/>
        </w:rPr>
        <w:t xml:space="preserve">כמו החבר'ה הצעירים אבל אנחנו לא מדברים באותה שפה. הכול </w:t>
      </w:r>
      <w:bookmarkStart w:id="138" w:name="_ETM_Q1_694530"/>
      <w:bookmarkEnd w:id="138"/>
      <w:r>
        <w:rPr>
          <w:rFonts w:hint="cs"/>
          <w:rtl/>
        </w:rPr>
        <w:t xml:space="preserve">לגיטימי, הם יכולים להיכנס, לקחת פלאפון ובתוך שלוש פעולות </w:t>
      </w:r>
      <w:bookmarkStart w:id="139" w:name="_ETM_Q1_700890"/>
      <w:bookmarkEnd w:id="139"/>
      <w:r>
        <w:rPr>
          <w:rFonts w:hint="cs"/>
          <w:rtl/>
        </w:rPr>
        <w:t xml:space="preserve">כאלה הם נכנסים לאתרים פורנוגרפיים ומכאן עולם הדימויים שלהם </w:t>
      </w:r>
      <w:bookmarkStart w:id="140" w:name="_ETM_Q1_705528"/>
      <w:bookmarkEnd w:id="140"/>
      <w:r w:rsidR="003F47F8">
        <w:rPr>
          <w:rFonts w:hint="cs"/>
          <w:rtl/>
        </w:rPr>
        <w:t>משתנה.</w:t>
      </w:r>
    </w:p>
    <w:p w:rsidR="003F47F8" w:rsidRDefault="003F47F8" w:rsidP="00ED5FBB">
      <w:pPr>
        <w:rPr>
          <w:rtl/>
        </w:rPr>
      </w:pPr>
    </w:p>
    <w:p w:rsidR="00ED5FBB" w:rsidRDefault="003F47F8" w:rsidP="00ED5FBB">
      <w:pPr>
        <w:rPr>
          <w:rtl/>
        </w:rPr>
      </w:pPr>
      <w:bookmarkStart w:id="141" w:name="_ETM_Q1_714934"/>
      <w:bookmarkEnd w:id="141"/>
      <w:r>
        <w:rPr>
          <w:rFonts w:hint="cs"/>
          <w:rtl/>
        </w:rPr>
        <w:t xml:space="preserve">רבותיי, </w:t>
      </w:r>
      <w:r w:rsidR="00ED5FBB">
        <w:rPr>
          <w:rFonts w:hint="cs"/>
          <w:rtl/>
        </w:rPr>
        <w:t>חבר'ה בבית ספר תיכון</w:t>
      </w:r>
      <w:r>
        <w:rPr>
          <w:rFonts w:hint="cs"/>
          <w:rtl/>
        </w:rPr>
        <w:t xml:space="preserve"> צורכים זנות. שיהיה לכם ברור. השאלה היא האם עדיין משרד החינוך מתעסק בסור מרע </w:t>
      </w:r>
      <w:bookmarkStart w:id="142" w:name="_ETM_Q1_719655"/>
      <w:bookmarkEnd w:id="142"/>
      <w:r>
        <w:rPr>
          <w:rFonts w:hint="cs"/>
          <w:rtl/>
        </w:rPr>
        <w:t xml:space="preserve">ועשה טוב או שמשרד החינוך מבין שלמרות כל </w:t>
      </w:r>
      <w:bookmarkStart w:id="143" w:name="_ETM_Q1_724066"/>
      <w:bookmarkEnd w:id="143"/>
      <w:r>
        <w:rPr>
          <w:rFonts w:hint="cs"/>
          <w:rtl/>
        </w:rPr>
        <w:t xml:space="preserve">המשימות </w:t>
      </w:r>
      <w:r>
        <w:rPr>
          <w:rtl/>
        </w:rPr>
        <w:t>–</w:t>
      </w:r>
      <w:r>
        <w:rPr>
          <w:rFonts w:hint="cs"/>
          <w:rtl/>
        </w:rPr>
        <w:t xml:space="preserve"> וחלילה, כל היום התעסקנו בהתאבדויות במשרד החינוך וראינ</w:t>
      </w:r>
      <w:bookmarkStart w:id="144" w:name="_ETM_Q1_729475"/>
      <w:bookmarkEnd w:id="144"/>
      <w:r>
        <w:rPr>
          <w:rFonts w:hint="cs"/>
          <w:rtl/>
        </w:rPr>
        <w:t xml:space="preserve">ו שם תוכניות נהדרות במשרד ובאמת, אני כבר 15 </w:t>
      </w:r>
      <w:bookmarkStart w:id="145" w:name="_ETM_Q1_733827"/>
      <w:bookmarkEnd w:id="145"/>
      <w:r>
        <w:rPr>
          <w:rFonts w:hint="cs"/>
          <w:rtl/>
        </w:rPr>
        <w:t xml:space="preserve">שנים לא במשרד החינוך אבל לבי רחב ואמרתי הלוואי </w:t>
      </w:r>
      <w:bookmarkStart w:id="146" w:name="_ETM_Q1_736034"/>
      <w:bookmarkEnd w:id="146"/>
      <w:r>
        <w:rPr>
          <w:rFonts w:hint="cs"/>
          <w:rtl/>
        </w:rPr>
        <w:t>ואני הייתי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 הזה לפני 15 שנים כי </w:t>
      </w:r>
      <w:bookmarkStart w:id="147" w:name="_ETM_Q1_739309"/>
      <w:bookmarkEnd w:id="147"/>
      <w:r>
        <w:rPr>
          <w:rFonts w:hint="cs"/>
          <w:rtl/>
        </w:rPr>
        <w:t xml:space="preserve">אז היה לי הרבה יותר קל כמנהל בית ספר. יש </w:t>
      </w:r>
      <w:bookmarkStart w:id="148" w:name="_ETM_Q1_741454"/>
      <w:bookmarkEnd w:id="148"/>
      <w:r>
        <w:rPr>
          <w:rFonts w:hint="cs"/>
          <w:rtl/>
        </w:rPr>
        <w:t>כל כך הרבה חומרים.</w:t>
      </w:r>
    </w:p>
    <w:p w:rsidR="003F47F8" w:rsidRDefault="003F47F8" w:rsidP="00ED5FBB">
      <w:pPr>
        <w:rPr>
          <w:rtl/>
        </w:rPr>
      </w:pPr>
    </w:p>
    <w:p w:rsidR="003F47F8" w:rsidRDefault="003F47F8" w:rsidP="003F47F8">
      <w:pPr>
        <w:rPr>
          <w:rtl/>
        </w:rPr>
      </w:pPr>
      <w:r>
        <w:rPr>
          <w:rFonts w:hint="cs"/>
          <w:rtl/>
        </w:rPr>
        <w:t>ב</w:t>
      </w:r>
      <w:bookmarkStart w:id="149" w:name="_ETM_Q1_744868"/>
      <w:bookmarkEnd w:id="149"/>
      <w:r>
        <w:rPr>
          <w:rFonts w:hint="cs"/>
          <w:rtl/>
        </w:rPr>
        <w:t xml:space="preserve">אתי </w:t>
      </w:r>
      <w:bookmarkStart w:id="150" w:name="_ETM_Q1_745602"/>
      <w:bookmarkEnd w:id="150"/>
      <w:r>
        <w:rPr>
          <w:rFonts w:hint="cs"/>
          <w:rtl/>
        </w:rPr>
        <w:t xml:space="preserve">לשמוע. באנו כולנו לשמוע. אני מקווה גבירתי שכבר פגשתי </w:t>
      </w:r>
      <w:bookmarkStart w:id="151" w:name="_ETM_Q1_749832"/>
      <w:bookmarkEnd w:id="151"/>
      <w:r>
        <w:rPr>
          <w:rFonts w:hint="cs"/>
          <w:rtl/>
        </w:rPr>
        <w:t>אותך ואתם עושים עבודה נהדרת, שאכן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תהיו אנשי בשורה </w:t>
      </w:r>
      <w:bookmarkStart w:id="152" w:name="_ETM_Q1_754852"/>
      <w:bookmarkEnd w:id="152"/>
      <w:r>
        <w:rPr>
          <w:rFonts w:hint="cs"/>
          <w:rtl/>
        </w:rPr>
        <w:t>כי אנחנו לא יכולים להתעלם מזה. קל לנו כמנהלי בת</w:t>
      </w:r>
      <w:bookmarkStart w:id="153" w:name="_ETM_Q1_761416"/>
      <w:bookmarkEnd w:id="153"/>
      <w:r>
        <w:rPr>
          <w:rFonts w:hint="cs"/>
          <w:rtl/>
        </w:rPr>
        <w:t>י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 או כאנשי חינוך לטאטא את </w:t>
      </w:r>
      <w:bookmarkStart w:id="154" w:name="_ETM_Q1_763194"/>
      <w:bookmarkEnd w:id="154"/>
      <w:r>
        <w:rPr>
          <w:rFonts w:hint="cs"/>
          <w:rtl/>
        </w:rPr>
        <w:t xml:space="preserve">זה מתחת לשטיח. אנחנו לא רוצים לדבר על זה כי זה מוריד את הרייטינג שלנו, כי איזה מנהל או מנהלת </w:t>
      </w:r>
      <w:bookmarkStart w:id="155" w:name="_ETM_Q1_768919"/>
      <w:bookmarkEnd w:id="155"/>
      <w:r>
        <w:rPr>
          <w:rFonts w:hint="cs"/>
          <w:rtl/>
        </w:rPr>
        <w:t xml:space="preserve">בית ספר רוצה שיתפסו תלמידים אצלה. ניחא שיעשנו, שיגלגלו </w:t>
      </w:r>
      <w:bookmarkStart w:id="156" w:name="_ETM_Q1_775809"/>
      <w:bookmarkEnd w:id="156"/>
      <w:r>
        <w:rPr>
          <w:rFonts w:hint="cs"/>
          <w:rtl/>
        </w:rPr>
        <w:t xml:space="preserve">ויעשנו ג'וינט כי מה לעשות, אנחנו בכנסת מהללים את </w:t>
      </w:r>
      <w:bookmarkStart w:id="157" w:name="_ETM_Q1_783095"/>
      <w:bookmarkEnd w:id="157"/>
      <w:r>
        <w:rPr>
          <w:rFonts w:hint="cs"/>
          <w:rtl/>
        </w:rPr>
        <w:t>הקנאביס הרפואי.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הבחנה. </w:t>
      </w:r>
      <w:bookmarkStart w:id="158" w:name="_ETM_Q1_788674"/>
      <w:bookmarkEnd w:id="158"/>
      <w:r>
        <w:rPr>
          <w:rFonts w:hint="cs"/>
          <w:rtl/>
        </w:rPr>
        <w:t xml:space="preserve">אנחנו כל כך מדברים על הקנאביס הרפואי שהילדים אומרים, </w:t>
      </w:r>
      <w:bookmarkStart w:id="159" w:name="_ETM_Q1_790172"/>
      <w:bookmarkEnd w:id="159"/>
      <w:r>
        <w:rPr>
          <w:rFonts w:hint="cs"/>
          <w:rtl/>
        </w:rPr>
        <w:t xml:space="preserve">בסדר, דוד שלי מעשן קנאביס רפואי, גם אני יכול לעשן </w:t>
      </w:r>
      <w:bookmarkStart w:id="160" w:name="_ETM_Q1_795032"/>
      <w:bookmarkEnd w:id="160"/>
      <w:r>
        <w:rPr>
          <w:rFonts w:hint="cs"/>
          <w:rtl/>
        </w:rPr>
        <w:t xml:space="preserve">קנאביס. </w:t>
      </w:r>
      <w:bookmarkStart w:id="161" w:name="_ETM_Q1_794547"/>
      <w:bookmarkEnd w:id="161"/>
      <w:r>
        <w:rPr>
          <w:rFonts w:hint="cs"/>
          <w:rtl/>
        </w:rPr>
        <w:t xml:space="preserve">יש מנהלים שאומרים, ניחא, אנחנו יכולים לסבול את </w:t>
      </w:r>
      <w:bookmarkStart w:id="162" w:name="_ETM_Q1_799722"/>
      <w:bookmarkEnd w:id="162"/>
      <w:r>
        <w:rPr>
          <w:rFonts w:hint="cs"/>
          <w:rtl/>
        </w:rPr>
        <w:t xml:space="preserve">זה, אבל זנות לא אצלנו, ואם יש תופעה כזאת, </w:t>
      </w:r>
      <w:bookmarkStart w:id="163" w:name="_ETM_Q1_801110"/>
      <w:bookmarkEnd w:id="163"/>
      <w:r>
        <w:rPr>
          <w:rFonts w:hint="cs"/>
          <w:rtl/>
        </w:rPr>
        <w:t xml:space="preserve">שמישהו אחר יטפל בה. </w:t>
      </w:r>
    </w:p>
    <w:p w:rsidR="003F47F8" w:rsidRDefault="003F47F8" w:rsidP="003F47F8">
      <w:pPr>
        <w:rPr>
          <w:rtl/>
        </w:rPr>
      </w:pPr>
    </w:p>
    <w:p w:rsidR="003F47F8" w:rsidRDefault="003F47F8" w:rsidP="003F47F8">
      <w:pPr>
        <w:rPr>
          <w:rtl/>
        </w:rPr>
      </w:pPr>
      <w:r>
        <w:rPr>
          <w:rFonts w:hint="cs"/>
          <w:rtl/>
        </w:rPr>
        <w:t>הדי</w:t>
      </w:r>
      <w:bookmarkStart w:id="164" w:name="_ETM_Q1_805466"/>
      <w:bookmarkEnd w:id="164"/>
      <w:r>
        <w:rPr>
          <w:rFonts w:hint="cs"/>
          <w:rtl/>
        </w:rPr>
        <w:t>ון הוא דיון מאוד חשוב.</w:t>
      </w:r>
    </w:p>
    <w:p w:rsidR="003F47F8" w:rsidRDefault="003F47F8" w:rsidP="003F47F8">
      <w:pPr>
        <w:rPr>
          <w:rtl/>
        </w:rPr>
      </w:pPr>
    </w:p>
    <w:p w:rsidR="003F47F8" w:rsidRDefault="003F47F8" w:rsidP="003F47F8">
      <w:pPr>
        <w:pStyle w:val="af6"/>
        <w:keepNext/>
        <w:rPr>
          <w:rtl/>
        </w:rPr>
      </w:pPr>
      <w:bookmarkStart w:id="165" w:name="_ETM_Q1_804810"/>
      <w:bookmarkEnd w:id="165"/>
      <w:r>
        <w:rPr>
          <w:rtl/>
        </w:rPr>
        <w:t>היו"ר עליזה לביא:</w:t>
      </w:r>
    </w:p>
    <w:p w:rsidR="003F47F8" w:rsidRDefault="003F47F8" w:rsidP="003F47F8">
      <w:pPr>
        <w:pStyle w:val="KeepWithNext"/>
        <w:rPr>
          <w:rtl/>
        </w:rPr>
      </w:pPr>
    </w:p>
    <w:p w:rsidR="003F47F8" w:rsidRDefault="003F47F8" w:rsidP="003F47F8">
      <w:pPr>
        <w:rPr>
          <w:rtl/>
        </w:rPr>
      </w:pPr>
      <w:r>
        <w:rPr>
          <w:rFonts w:hint="cs"/>
          <w:rtl/>
        </w:rPr>
        <w:t xml:space="preserve">תודה. אנחנו </w:t>
      </w:r>
      <w:bookmarkStart w:id="166" w:name="_ETM_Q1_809919"/>
      <w:bookmarkEnd w:id="166"/>
      <w:r>
        <w:rPr>
          <w:rFonts w:hint="cs"/>
          <w:rtl/>
        </w:rPr>
        <w:t>הפנינו שאלות מראש.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לפתוח אתך ואחר כך </w:t>
      </w:r>
      <w:bookmarkStart w:id="167" w:name="_ETM_Q1_817250"/>
      <w:bookmarkEnd w:id="167"/>
      <w:r>
        <w:rPr>
          <w:rFonts w:hint="cs"/>
          <w:rtl/>
        </w:rPr>
        <w:t>אאפשר לכמה נציגות ארגונים לדבר ונמשיך.</w:t>
      </w:r>
    </w:p>
    <w:p w:rsidR="003F47F8" w:rsidRDefault="003F47F8" w:rsidP="003F47F8">
      <w:pPr>
        <w:rPr>
          <w:rtl/>
        </w:rPr>
      </w:pPr>
      <w:bookmarkStart w:id="168" w:name="_ETM_Q1_821017"/>
      <w:bookmarkEnd w:id="168"/>
    </w:p>
    <w:p w:rsidR="003F47F8" w:rsidRDefault="003F47F8" w:rsidP="003F47F8">
      <w:pPr>
        <w:rPr>
          <w:rtl/>
        </w:rPr>
      </w:pPr>
      <w:bookmarkStart w:id="169" w:name="_ETM_Q1_820874"/>
      <w:bookmarkEnd w:id="169"/>
      <w:r>
        <w:rPr>
          <w:rFonts w:hint="cs"/>
          <w:rtl/>
        </w:rPr>
        <w:t xml:space="preserve">השאלה הראשונה שאנחנו רוצים </w:t>
      </w:r>
      <w:bookmarkStart w:id="170" w:name="_ETM_Q1_822839"/>
      <w:bookmarkEnd w:id="170"/>
      <w:r>
        <w:rPr>
          <w:rFonts w:hint="cs"/>
          <w:rtl/>
        </w:rPr>
        <w:t xml:space="preserve">לשאול היא מה השתנה מאז הפגישה האחרונה בחודש שעבר ושוב אני רוצה להודות למנכ"ל על הדלת הפתוחה שהוא פתח עבורנו </w:t>
      </w:r>
      <w:bookmarkStart w:id="171" w:name="_ETM_Q1_832278"/>
      <w:bookmarkEnd w:id="171"/>
      <w:r>
        <w:rPr>
          <w:rFonts w:hint="cs"/>
          <w:rtl/>
        </w:rPr>
        <w:t xml:space="preserve">אחרי שנים לא פשוטות שלא נפתחה עבורנו הדלת. מה השתנה </w:t>
      </w:r>
      <w:bookmarkStart w:id="172" w:name="_ETM_Q1_838119"/>
      <w:bookmarkEnd w:id="172"/>
      <w:r>
        <w:rPr>
          <w:rFonts w:hint="cs"/>
          <w:rtl/>
        </w:rPr>
        <w:t>במשרד מאז פגישתנו האחרונה?</w:t>
      </w:r>
    </w:p>
    <w:p w:rsidR="003F47F8" w:rsidRDefault="003F47F8" w:rsidP="003F47F8">
      <w:pPr>
        <w:rPr>
          <w:rtl/>
        </w:rPr>
      </w:pPr>
    </w:p>
    <w:p w:rsidR="003F47F8" w:rsidRDefault="003F47F8" w:rsidP="003F47F8">
      <w:pPr>
        <w:pStyle w:val="af9"/>
        <w:keepNext/>
        <w:rPr>
          <w:rtl/>
        </w:rPr>
      </w:pPr>
      <w:bookmarkStart w:id="173" w:name="_ETM_Q1_841635"/>
      <w:bookmarkStart w:id="174" w:name="_ETM_Q1_840457"/>
      <w:bookmarkEnd w:id="173"/>
      <w:bookmarkEnd w:id="174"/>
      <w:r>
        <w:rPr>
          <w:rtl/>
        </w:rPr>
        <w:t>שוש נחום:</w:t>
      </w:r>
    </w:p>
    <w:p w:rsidR="003F47F8" w:rsidRDefault="003F47F8" w:rsidP="003F47F8">
      <w:pPr>
        <w:pStyle w:val="KeepWithNext"/>
        <w:rPr>
          <w:rtl/>
        </w:rPr>
      </w:pPr>
    </w:p>
    <w:p w:rsidR="003F47F8" w:rsidRDefault="003F47F8" w:rsidP="003F47F8">
      <w:pPr>
        <w:rPr>
          <w:rtl/>
        </w:rPr>
      </w:pPr>
      <w:r>
        <w:rPr>
          <w:rFonts w:hint="cs"/>
          <w:rtl/>
        </w:rPr>
        <w:t xml:space="preserve">אני יכולה לומר כמה דברים. קודם כל, אני מודה לך על ההזמנה. אני בתפקיד חצי שנה </w:t>
      </w:r>
      <w:bookmarkStart w:id="175" w:name="_ETM_Q1_851467"/>
      <w:bookmarkEnd w:id="175"/>
      <w:r>
        <w:rPr>
          <w:rFonts w:hint="cs"/>
          <w:rtl/>
        </w:rPr>
        <w:t>ואני חושבת שהנושא הוא נושא בלבנו. אני גם ניהלתי שני בתי ספר תיכון ואני מחוברת מאוד לבני הנוער ולמערכת הקהילתית</w:t>
      </w:r>
      <w:bookmarkStart w:id="176" w:name="_ETM_Q1_866552"/>
      <w:bookmarkEnd w:id="176"/>
      <w:r>
        <w:rPr>
          <w:rFonts w:hint="cs"/>
          <w:rtl/>
        </w:rPr>
        <w:t>.</w:t>
      </w:r>
    </w:p>
    <w:p w:rsidR="003F47F8" w:rsidRDefault="003F47F8" w:rsidP="003F47F8">
      <w:pPr>
        <w:rPr>
          <w:rtl/>
        </w:rPr>
      </w:pPr>
    </w:p>
    <w:p w:rsidR="003F47F8" w:rsidRDefault="003F47F8" w:rsidP="003F47F8">
      <w:pPr>
        <w:rPr>
          <w:rtl/>
        </w:rPr>
      </w:pPr>
      <w:r>
        <w:rPr>
          <w:rFonts w:hint="cs"/>
          <w:rtl/>
        </w:rPr>
        <w:t>א</w:t>
      </w:r>
      <w:bookmarkStart w:id="177" w:name="_ETM_Q1_868409"/>
      <w:bookmarkEnd w:id="177"/>
      <w:r>
        <w:rPr>
          <w:rFonts w:hint="cs"/>
          <w:rtl/>
        </w:rPr>
        <w:t>ני רוצה לומר משהו. בעקבות הפגישה אתך אנחנו קיימנו</w:t>
      </w:r>
      <w:r w:rsidR="0019691E">
        <w:rPr>
          <w:rFonts w:hint="cs"/>
          <w:rtl/>
        </w:rPr>
        <w:t xml:space="preserve"> </w:t>
      </w:r>
      <w:bookmarkStart w:id="178" w:name="_ETM_Q1_874693"/>
      <w:bookmarkEnd w:id="178"/>
      <w:r>
        <w:rPr>
          <w:rFonts w:hint="cs"/>
          <w:rtl/>
        </w:rPr>
        <w:t xml:space="preserve">אצלנו ישיבה שהייתה ישיבת חשיבה. אני מתחברת לדברי </w:t>
      </w:r>
      <w:bookmarkStart w:id="179" w:name="_ETM_Q1_883830"/>
      <w:bookmarkEnd w:id="179"/>
      <w:r>
        <w:rPr>
          <w:rFonts w:hint="cs"/>
          <w:rtl/>
        </w:rPr>
        <w:t xml:space="preserve">חבר הכנסת כהן שנאמרו עתה. לא ניתן יהיה להתמודד עם התופעה הזאת כשיש לנו משרד רווחה בנפרד, </w:t>
      </w:r>
      <w:bookmarkStart w:id="180" w:name="_ETM_Q1_894489"/>
      <w:bookmarkEnd w:id="180"/>
      <w:r>
        <w:rPr>
          <w:rFonts w:hint="cs"/>
          <w:rtl/>
        </w:rPr>
        <w:t xml:space="preserve">משרד חינוך נפרד, רשות מקומית, קהילה פורמלית ובלתי פורמלית. הנושא </w:t>
      </w:r>
      <w:bookmarkStart w:id="181" w:name="_ETM_Q1_899254"/>
      <w:bookmarkEnd w:id="181"/>
      <w:r>
        <w:rPr>
          <w:rFonts w:hint="cs"/>
          <w:rtl/>
        </w:rPr>
        <w:t xml:space="preserve">הזה מחייב עבודה של שותפויות. לכן אני חשבתי להקים שולחן </w:t>
      </w:r>
      <w:bookmarkStart w:id="182" w:name="_ETM_Q1_907083"/>
      <w:bookmarkEnd w:id="182"/>
      <w:r>
        <w:rPr>
          <w:rFonts w:hint="cs"/>
          <w:rtl/>
        </w:rPr>
        <w:t xml:space="preserve">אצלי שבו אני אקח כמה נציגים ואנחנו נראה </w:t>
      </w:r>
      <w:bookmarkStart w:id="183" w:name="_ETM_Q1_911181"/>
      <w:bookmarkEnd w:id="183"/>
      <w:r>
        <w:rPr>
          <w:rFonts w:hint="cs"/>
          <w:rtl/>
        </w:rPr>
        <w:t xml:space="preserve">איך אנחנו מקדמים את השותפויות האלה. ברור לנו שכל נער </w:t>
      </w:r>
      <w:bookmarkStart w:id="184" w:name="_ETM_Q1_915125"/>
      <w:bookmarkEnd w:id="184"/>
      <w:r>
        <w:rPr>
          <w:rFonts w:hint="cs"/>
          <w:rtl/>
        </w:rPr>
        <w:t xml:space="preserve">ונערה שלצערנו הרב מגיעים לאותה דרגה קשה של הבדידות הזאת </w:t>
      </w:r>
      <w:bookmarkStart w:id="185" w:name="_ETM_Q1_924330"/>
      <w:bookmarkEnd w:id="185"/>
      <w:r>
        <w:rPr>
          <w:rFonts w:hint="cs"/>
          <w:rtl/>
        </w:rPr>
        <w:t xml:space="preserve">שמובילה אותם בסופו של דבר לתופעה, חיים בתוך משפחה מסוימת, </w:t>
      </w:r>
      <w:bookmarkStart w:id="186" w:name="_ETM_Q1_930134"/>
      <w:bookmarkEnd w:id="186"/>
      <w:r>
        <w:rPr>
          <w:rFonts w:hint="cs"/>
          <w:rtl/>
        </w:rPr>
        <w:t xml:space="preserve">בקהילה מסוימת, ברשות מסוימת, בסביבה מסוימת, לומדים בבית ספר מסוים </w:t>
      </w:r>
      <w:bookmarkStart w:id="187" w:name="_ETM_Q1_936801"/>
      <w:bookmarkEnd w:id="187"/>
      <w:r>
        <w:rPr>
          <w:rFonts w:hint="cs"/>
          <w:rtl/>
        </w:rPr>
        <w:t xml:space="preserve">בבוקר ואחר הצהרים מן הסתם לא נמצאים הרבה בתנועות </w:t>
      </w:r>
      <w:bookmarkStart w:id="188" w:name="_ETM_Q1_940144"/>
      <w:bookmarkEnd w:id="188"/>
      <w:r>
        <w:rPr>
          <w:rFonts w:hint="cs"/>
          <w:rtl/>
        </w:rPr>
        <w:t xml:space="preserve">נוער, בחוגים, בפעילויות וכולי אלא מגיעים לאותו פארק וכולי. לכן, </w:t>
      </w:r>
      <w:bookmarkStart w:id="189" w:name="_ETM_Q1_945924"/>
      <w:bookmarkEnd w:id="189"/>
      <w:r>
        <w:rPr>
          <w:rFonts w:hint="cs"/>
          <w:rtl/>
        </w:rPr>
        <w:t>זה דבר ראשון.</w:t>
      </w:r>
    </w:p>
    <w:p w:rsidR="003F47F8" w:rsidRDefault="003F47F8" w:rsidP="003F47F8">
      <w:pPr>
        <w:rPr>
          <w:rtl/>
        </w:rPr>
      </w:pPr>
    </w:p>
    <w:p w:rsidR="003F47F8" w:rsidRDefault="003F47F8" w:rsidP="003F47F8">
      <w:pPr>
        <w:rPr>
          <w:rtl/>
        </w:rPr>
      </w:pPr>
      <w:bookmarkStart w:id="190" w:name="_ETM_Q1_947621"/>
      <w:bookmarkEnd w:id="190"/>
      <w:r>
        <w:rPr>
          <w:rFonts w:hint="cs"/>
          <w:rtl/>
        </w:rPr>
        <w:lastRenderedPageBreak/>
        <w:t>הדבר השני. עד עכשיו אמרנו יועצת</w:t>
      </w:r>
      <w:r w:rsidR="00B745C9">
        <w:rPr>
          <w:rFonts w:hint="cs"/>
          <w:rtl/>
        </w:rPr>
        <w:t xml:space="preserve">. אמרנו </w:t>
      </w:r>
      <w:bookmarkStart w:id="191" w:name="_ETM_Q1_958243"/>
      <w:bookmarkEnd w:id="191"/>
      <w:r w:rsidR="00B745C9">
        <w:rPr>
          <w:rFonts w:hint="cs"/>
          <w:rtl/>
        </w:rPr>
        <w:t xml:space="preserve">שאנחנו עכשיו בעצם נתחיל לעבוד עם מינהל חברה ונוער, שאלה הרכזים החברתיים בבית הספר, שהם קשורים ברשויות ליחידות לקידום נוער, שזה גם הבלתי פורמלי. זאת אומרת, ננסה </w:t>
      </w:r>
      <w:bookmarkStart w:id="192" w:name="_ETM_Q1_974112"/>
      <w:bookmarkEnd w:id="192"/>
      <w:r w:rsidR="00B745C9">
        <w:rPr>
          <w:rFonts w:hint="cs"/>
          <w:rtl/>
        </w:rPr>
        <w:t xml:space="preserve">ליצור, בנוסף לזה, עוד מיקרו שהוא צפוף ואתם ניכנס גם </w:t>
      </w:r>
      <w:bookmarkStart w:id="193" w:name="_ETM_Q1_980752"/>
      <w:bookmarkEnd w:id="193"/>
      <w:r w:rsidR="00B745C9">
        <w:rPr>
          <w:rFonts w:hint="cs"/>
          <w:rtl/>
        </w:rPr>
        <w:t xml:space="preserve">לתוך מה שנקרא התנעת המודעות בקרב מה שנקרא ילדים נורמטיביים. </w:t>
      </w:r>
      <w:bookmarkStart w:id="194" w:name="_ETM_Q1_986642"/>
      <w:bookmarkEnd w:id="194"/>
      <w:r w:rsidR="00B745C9">
        <w:rPr>
          <w:rFonts w:hint="cs"/>
          <w:rtl/>
        </w:rPr>
        <w:t>נשים רגע כמה קבוצות כדי שנוכל לדבר.</w:t>
      </w:r>
    </w:p>
    <w:p w:rsidR="00B745C9" w:rsidRDefault="00B745C9" w:rsidP="003F47F8">
      <w:pPr>
        <w:rPr>
          <w:rtl/>
        </w:rPr>
      </w:pPr>
    </w:p>
    <w:p w:rsidR="00B745C9" w:rsidRDefault="00B745C9" w:rsidP="003F47F8">
      <w:pPr>
        <w:rPr>
          <w:rtl/>
        </w:rPr>
      </w:pPr>
      <w:r>
        <w:rPr>
          <w:rFonts w:hint="cs"/>
          <w:rtl/>
        </w:rPr>
        <w:t>כמ</w:t>
      </w:r>
      <w:bookmarkStart w:id="195" w:name="_ETM_Q1_991791"/>
      <w:bookmarkEnd w:id="195"/>
      <w:r>
        <w:rPr>
          <w:rFonts w:hint="cs"/>
          <w:rtl/>
        </w:rPr>
        <w:t xml:space="preserve">ו שאת אמרת, </w:t>
      </w:r>
      <w:bookmarkStart w:id="196" w:name="_ETM_Q1_992633"/>
      <w:bookmarkEnd w:id="196"/>
      <w:r>
        <w:rPr>
          <w:rFonts w:hint="cs"/>
          <w:rtl/>
        </w:rPr>
        <w:t>הילדה או הילד בגיל 12 היו ילדים נורמטיביים</w:t>
      </w:r>
      <w:r w:rsidR="0019691E">
        <w:rPr>
          <w:rFonts w:hint="cs"/>
          <w:rtl/>
        </w:rPr>
        <w:t xml:space="preserve"> </w:t>
      </w:r>
      <w:bookmarkStart w:id="197" w:name="_ETM_Q1_996490"/>
      <w:bookmarkEnd w:id="197"/>
      <w:r>
        <w:rPr>
          <w:rFonts w:hint="cs"/>
          <w:rtl/>
        </w:rPr>
        <w:t>והנה בגיל 13 איכשהו נחשפו. אנחנו צריכים להקדים את זה</w:t>
      </w:r>
      <w:bookmarkStart w:id="198" w:name="_ETM_Q1_1002301"/>
      <w:bookmarkEnd w:id="198"/>
      <w:r>
        <w:rPr>
          <w:rFonts w:hint="cs"/>
          <w:rtl/>
        </w:rPr>
        <w:t xml:space="preserve"> ולכן להיכנס ולכן זאת לא רק היועצת. ממש לא. </w:t>
      </w:r>
      <w:bookmarkStart w:id="199" w:name="_ETM_Q1_1005117"/>
      <w:bookmarkEnd w:id="199"/>
      <w:r>
        <w:rPr>
          <w:rFonts w:hint="cs"/>
          <w:rtl/>
        </w:rPr>
        <w:t xml:space="preserve">אנחנו נלך ונעשה יחידות שהן מאגר השותפים בתוך המערכת וגם </w:t>
      </w:r>
      <w:bookmarkStart w:id="200" w:name="_ETM_Q1_1013514"/>
      <w:bookmarkEnd w:id="200"/>
      <w:r>
        <w:rPr>
          <w:rFonts w:hint="cs"/>
          <w:rtl/>
        </w:rPr>
        <w:t>עם מה שנקרא העולם של אחר הצהרים בתוך המערכת שלנו.</w:t>
      </w:r>
    </w:p>
    <w:p w:rsidR="00B745C9" w:rsidRDefault="00B745C9" w:rsidP="003F47F8">
      <w:pPr>
        <w:rPr>
          <w:rtl/>
        </w:rPr>
      </w:pPr>
    </w:p>
    <w:p w:rsidR="00B745C9" w:rsidRDefault="00B745C9" w:rsidP="003F47F8">
      <w:pPr>
        <w:rPr>
          <w:rtl/>
        </w:rPr>
      </w:pPr>
      <w:r>
        <w:rPr>
          <w:rFonts w:hint="cs"/>
          <w:rtl/>
        </w:rPr>
        <w:t>ד</w:t>
      </w:r>
      <w:bookmarkStart w:id="201" w:name="_ETM_Q1_1020827"/>
      <w:bookmarkEnd w:id="201"/>
      <w:r>
        <w:rPr>
          <w:rFonts w:hint="cs"/>
          <w:rtl/>
        </w:rPr>
        <w:t>בר שלישי. באנו ואמרנו שיש לנו את מה שנקרא הבנים ובנות הקצה. אני אתן עכשיו לאילן את זכות</w:t>
      </w:r>
      <w:bookmarkStart w:id="202" w:name="_ETM_Q1_1031736"/>
      <w:bookmarkEnd w:id="202"/>
      <w:r>
        <w:rPr>
          <w:rFonts w:hint="cs"/>
          <w:rtl/>
        </w:rPr>
        <w:t xml:space="preserve"> הדיבור. אנחנו מדברים על אותם 1,200 שנמצאים במצב שהם צריכים עכשיו מה שנקרא במיידי נושא כזה על הפרק </w:t>
      </w:r>
      <w:bookmarkStart w:id="203" w:name="_ETM_Q1_1041917"/>
      <w:bookmarkEnd w:id="203"/>
      <w:r>
        <w:rPr>
          <w:rFonts w:hint="cs"/>
          <w:rtl/>
        </w:rPr>
        <w:t>ולא מסביב.</w:t>
      </w:r>
    </w:p>
    <w:p w:rsidR="00B745C9" w:rsidRDefault="00B745C9" w:rsidP="003F47F8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04" w:name="_ETM_Q1_1047106"/>
      <w:bookmarkStart w:id="205" w:name="_ETM_Q1_1047665"/>
      <w:bookmarkEnd w:id="204"/>
      <w:bookmarkEnd w:id="205"/>
      <w:r>
        <w:rPr>
          <w:rtl/>
        </w:rPr>
        <w:t>אילן שמש: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 xml:space="preserve">אני סגן מנהל האגף לחינוך </w:t>
      </w:r>
      <w:bookmarkStart w:id="206" w:name="_ETM_Q1_1054479"/>
      <w:bookmarkEnd w:id="206"/>
      <w:r>
        <w:rPr>
          <w:rFonts w:hint="cs"/>
          <w:rtl/>
        </w:rPr>
        <w:t xml:space="preserve">ילדים ונוער בסיכון, אגף </w:t>
      </w:r>
      <w:bookmarkStart w:id="207" w:name="_ETM_Q1_1056249"/>
      <w:bookmarkEnd w:id="207"/>
      <w:r>
        <w:rPr>
          <w:rFonts w:hint="cs"/>
          <w:rtl/>
        </w:rPr>
        <w:t>יחסית חדש שקיים ארבע שנים שאיגם כמה אגפים - אגף ש</w:t>
      </w:r>
      <w:bookmarkStart w:id="208" w:name="_ETM_Q1_1059996"/>
      <w:bookmarkEnd w:id="208"/>
      <w:r>
        <w:rPr>
          <w:rFonts w:hint="cs"/>
          <w:rtl/>
        </w:rPr>
        <w:t>ח"ר, אגף לקידום נוער, ביקור סדיר וכדומה.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09" w:name="_ETM_Q1_1063935"/>
      <w:bookmarkStart w:id="210" w:name="_ETM_Q1_1063861"/>
      <w:bookmarkEnd w:id="209"/>
      <w:bookmarkEnd w:id="210"/>
      <w:r>
        <w:rPr>
          <w:rtl/>
        </w:rPr>
        <w:t>שוש נחום: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>תרחיב על האגף. זה אגף יחסית חדש ולכן חשוב שנכיר אותו היטב.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11" w:name="_ETM_Q1_1067079"/>
      <w:bookmarkStart w:id="212" w:name="_ETM_Q1_1068742"/>
      <w:bookmarkEnd w:id="211"/>
      <w:bookmarkEnd w:id="212"/>
      <w:r>
        <w:rPr>
          <w:rtl/>
        </w:rPr>
        <w:t>אילן שמש: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>אגף שע</w:t>
      </w:r>
      <w:bookmarkStart w:id="213" w:name="_ETM_Q1_1069282"/>
      <w:bookmarkEnd w:id="213"/>
      <w:r>
        <w:rPr>
          <w:rFonts w:hint="cs"/>
          <w:rtl/>
        </w:rPr>
        <w:t xml:space="preserve">וסק בילדים ונוער בסיכון למעשה מהגן עד סיום כיתה י"ב, </w:t>
      </w:r>
      <w:bookmarkStart w:id="214" w:name="_ETM_Q1_1077044"/>
      <w:bookmarkEnd w:id="214"/>
      <w:r>
        <w:rPr>
          <w:rFonts w:hint="cs"/>
          <w:rtl/>
        </w:rPr>
        <w:t xml:space="preserve">מאגם בתוכו מגוון עצום של תוכניות בהתאם לגילאים, בהתאם לרצף </w:t>
      </w:r>
      <w:bookmarkStart w:id="215" w:name="_ETM_Q1_1080808"/>
      <w:bookmarkEnd w:id="215"/>
      <w:r>
        <w:rPr>
          <w:rFonts w:hint="cs"/>
          <w:rtl/>
        </w:rPr>
        <w:t xml:space="preserve">חיים. אפשר לדבר על זה הרבה, אבל אני רוצה להתייחס </w:t>
      </w:r>
      <w:bookmarkStart w:id="216" w:name="_ETM_Q1_1084243"/>
      <w:bookmarkEnd w:id="216"/>
      <w:r>
        <w:rPr>
          <w:rFonts w:hint="cs"/>
          <w:rtl/>
        </w:rPr>
        <w:t>דווקא לדברים הקונקרטיים.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rPr>
          <w:rtl/>
        </w:rPr>
      </w:pPr>
      <w:bookmarkStart w:id="217" w:name="_ETM_Q1_1088963"/>
      <w:bookmarkEnd w:id="217"/>
      <w:r>
        <w:rPr>
          <w:rFonts w:hint="cs"/>
          <w:rtl/>
        </w:rPr>
        <w:t xml:space="preserve">כאגף שמתעסק עם התלמידים והתלמידות בסיכון, יש לנו </w:t>
      </w:r>
      <w:bookmarkStart w:id="218" w:name="_ETM_Q1_1094466"/>
      <w:bookmarkEnd w:id="218"/>
      <w:r>
        <w:rPr>
          <w:rFonts w:hint="cs"/>
          <w:rtl/>
        </w:rPr>
        <w:t xml:space="preserve">מגוון נערים ונערות שלמעשה נמצאים בתוך שירותי הרווחה, בעיקר מוסדות </w:t>
      </w:r>
      <w:bookmarkStart w:id="219" w:name="_ETM_Q1_1103712"/>
      <w:bookmarkEnd w:id="219"/>
      <w:r>
        <w:rPr>
          <w:rFonts w:hint="cs"/>
          <w:rtl/>
        </w:rPr>
        <w:t>חסות הנוער, בתוך מוסדות גמילה.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4"/>
        <w:keepNext/>
        <w:rPr>
          <w:rtl/>
        </w:rPr>
      </w:pPr>
      <w:bookmarkStart w:id="220" w:name="_ETM_Q1_1113519"/>
      <w:bookmarkStart w:id="221" w:name="_ETM_Q1_1114593"/>
      <w:bookmarkStart w:id="222" w:name="_Toc532465108"/>
      <w:bookmarkEnd w:id="220"/>
      <w:bookmarkEnd w:id="221"/>
      <w:r>
        <w:rPr>
          <w:rtl/>
        </w:rPr>
        <w:t>מאיר כהן (יש עתיד):</w:t>
      </w:r>
      <w:bookmarkEnd w:id="222"/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>לא על זה אני מדבר.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23" w:name="_ETM_Q1_1121287"/>
      <w:bookmarkStart w:id="224" w:name="_ETM_Q1_1121050"/>
      <w:bookmarkStart w:id="225" w:name="_ETM_Q1_1121408"/>
      <w:bookmarkEnd w:id="223"/>
      <w:bookmarkEnd w:id="224"/>
      <w:bookmarkEnd w:id="225"/>
      <w:r>
        <w:rPr>
          <w:rtl/>
        </w:rPr>
        <w:t>שוש נחום: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 xml:space="preserve">אנחנו עשינו </w:t>
      </w:r>
      <w:bookmarkStart w:id="226" w:name="_ETM_Q1_1121121"/>
      <w:bookmarkEnd w:id="226"/>
      <w:r>
        <w:rPr>
          <w:rFonts w:hint="cs"/>
          <w:rtl/>
        </w:rPr>
        <w:t>מיפוי.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27" w:name="_ETM_Q1_1114599"/>
      <w:bookmarkStart w:id="228" w:name="_ETM_Q1_1115939"/>
      <w:bookmarkEnd w:id="227"/>
      <w:bookmarkEnd w:id="228"/>
      <w:r>
        <w:rPr>
          <w:rtl/>
        </w:rPr>
        <w:t>אילן שמש: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 xml:space="preserve">משרד החינוך כבר לא משאיר למשרד הרווחה את הרע ומתעסק </w:t>
      </w:r>
      <w:bookmarkStart w:id="229" w:name="_ETM_Q1_1127682"/>
      <w:bookmarkEnd w:id="229"/>
      <w:r>
        <w:rPr>
          <w:rFonts w:hint="cs"/>
          <w:rtl/>
        </w:rPr>
        <w:t xml:space="preserve">רק בטוב. אנחנו נכנסים לרע הזה גם כאשר מדובר בילדי </w:t>
      </w:r>
      <w:bookmarkStart w:id="230" w:name="_ETM_Q1_1132273"/>
      <w:bookmarkEnd w:id="230"/>
      <w:r>
        <w:rPr>
          <w:rFonts w:hint="cs"/>
          <w:rtl/>
        </w:rPr>
        <w:t>רווחה וזה שיתוף הפעולה שאתה דחפת לו. נכנסנ</w:t>
      </w:r>
      <w:bookmarkStart w:id="231" w:name="_ETM_Q1_1136531"/>
      <w:bookmarkEnd w:id="231"/>
      <w:r>
        <w:rPr>
          <w:rFonts w:hint="cs"/>
          <w:rtl/>
        </w:rPr>
        <w:t xml:space="preserve">ו לכל המוסדות, לכל בתי הסוהר, לכל מוסדות הגמילה, לכל </w:t>
      </w:r>
      <w:bookmarkStart w:id="232" w:name="_ETM_Q1_1141295"/>
      <w:bookmarkEnd w:id="232"/>
      <w:r>
        <w:rPr>
          <w:rFonts w:hint="cs"/>
          <w:rtl/>
        </w:rPr>
        <w:t xml:space="preserve">הבתים החמים, לכל המסגרות האלה כדי לתת חינוך. תשים לב </w:t>
      </w:r>
      <w:bookmarkStart w:id="233" w:name="_ETM_Q1_1145495"/>
      <w:bookmarkEnd w:id="233"/>
      <w:r>
        <w:rPr>
          <w:rFonts w:hint="cs"/>
          <w:rtl/>
        </w:rPr>
        <w:t xml:space="preserve">לשני דברים. חינוך, אנחנו רוצים שהילדים האלה יצאו עם </w:t>
      </w:r>
      <w:bookmarkStart w:id="234" w:name="_ETM_Q1_1148930"/>
      <w:bookmarkEnd w:id="234"/>
      <w:r>
        <w:rPr>
          <w:rFonts w:hint="cs"/>
          <w:rtl/>
        </w:rPr>
        <w:t xml:space="preserve">בגרויות וזה חלק מהשיקום. זה חלק מהשיקום הגדול. הדבר השני, אנחנו מכניסים גם תוכניות שעוסקות בחינוך מיני. חינוך מיני </w:t>
      </w:r>
      <w:bookmarkStart w:id="235" w:name="_ETM_Q1_1159611"/>
      <w:bookmarkEnd w:id="235"/>
      <w:r>
        <w:rPr>
          <w:rFonts w:hint="cs"/>
          <w:rtl/>
        </w:rPr>
        <w:t>לילדים האלה, זה סיפור מההפטרה שמי שמבצע אותו,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>אלה לא היועצות.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236" w:name="_ETM_Q1_1165645"/>
      <w:bookmarkEnd w:id="236"/>
      <w:r>
        <w:rPr>
          <w:rFonts w:hint="cs"/>
          <w:rtl/>
        </w:rPr>
        <w:t xml:space="preserve">רכזות השכלה ויש לנו מורות. היה ברור לנו שהנערים </w:t>
      </w:r>
      <w:bookmarkStart w:id="237" w:name="_ETM_Q1_1171173"/>
      <w:bookmarkEnd w:id="237"/>
      <w:r>
        <w:rPr>
          <w:rFonts w:hint="cs"/>
          <w:rtl/>
        </w:rPr>
        <w:t xml:space="preserve">והנערות הללו במסגרות האלה, מוסדות הגמילה, בתי הכלא, מוסדות חסות </w:t>
      </w:r>
      <w:bookmarkStart w:id="238" w:name="_ETM_Q1_1175434"/>
      <w:bookmarkEnd w:id="238"/>
      <w:r>
        <w:rPr>
          <w:rFonts w:hint="cs"/>
          <w:rtl/>
        </w:rPr>
        <w:t xml:space="preserve">הנוער, הבתים החמים, היה לנו ברור לחלוטין </w:t>
      </w:r>
      <w:bookmarkStart w:id="239" w:name="_ETM_Q1_1181341"/>
      <w:bookmarkEnd w:id="239"/>
      <w:r>
        <w:rPr>
          <w:rFonts w:hint="cs"/>
          <w:rtl/>
        </w:rPr>
        <w:t xml:space="preserve">שהם זקוקים לתחום הזה. פיתחנו תוכנית במיוחד לחסות, במיוחד בנושא </w:t>
      </w:r>
      <w:bookmarkStart w:id="240" w:name="_ETM_Q1_1187351"/>
      <w:bookmarkEnd w:id="240"/>
      <w:r>
        <w:rPr>
          <w:rFonts w:hint="cs"/>
          <w:rtl/>
        </w:rPr>
        <w:t xml:space="preserve">של חינוך מיני. דרך אגב, כל הזמן התוכניות האלו צריכות </w:t>
      </w:r>
      <w:bookmarkStart w:id="241" w:name="_ETM_Q1_1190434"/>
      <w:bookmarkEnd w:id="241"/>
      <w:r>
        <w:rPr>
          <w:rFonts w:hint="cs"/>
          <w:rtl/>
        </w:rPr>
        <w:t xml:space="preserve">להתעדכן כי המציאות היא כל כך מורכבת שכל שנה אנחנו </w:t>
      </w:r>
      <w:bookmarkStart w:id="242" w:name="_ETM_Q1_1198682"/>
      <w:bookmarkEnd w:id="242"/>
      <w:r>
        <w:rPr>
          <w:rFonts w:hint="cs"/>
          <w:rtl/>
        </w:rPr>
        <w:t xml:space="preserve">מתיישנים ואתה כל הזמן צריך להכניס את הדברים החדשים. אני מאוד אשמח לשינוי בחקיקה, לשלב אותו בתוכנית החדשה. זה א'-ב'. </w:t>
      </w:r>
      <w:bookmarkStart w:id="243" w:name="_ETM_Q1_1207011"/>
      <w:bookmarkEnd w:id="243"/>
    </w:p>
    <w:p w:rsidR="00B745C9" w:rsidRDefault="00B745C9" w:rsidP="00B745C9">
      <w:pPr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>אני ר</w:t>
      </w:r>
      <w:bookmarkStart w:id="244" w:name="_ETM_Q1_1208102"/>
      <w:bookmarkEnd w:id="244"/>
      <w:r>
        <w:rPr>
          <w:rFonts w:hint="cs"/>
          <w:rtl/>
        </w:rPr>
        <w:t xml:space="preserve">וצה לומר דבר נוסף. יש לנו עדיין הארד קור של </w:t>
      </w:r>
      <w:bookmarkStart w:id="245" w:name="_ETM_Q1_1209601"/>
      <w:bookmarkEnd w:id="245"/>
      <w:r>
        <w:rPr>
          <w:rFonts w:hint="cs"/>
          <w:rtl/>
        </w:rPr>
        <w:t xml:space="preserve">נערים ונערות מנותקים. זאת אומרת, חבר'ה שנשרו מבתי הספר ונצאים </w:t>
      </w:r>
      <w:bookmarkStart w:id="246" w:name="_ETM_Q1_1212818"/>
      <w:bookmarkEnd w:id="246"/>
      <w:r>
        <w:rPr>
          <w:rFonts w:hint="cs"/>
          <w:rtl/>
        </w:rPr>
        <w:t>אצלנו בקהילה בתוכניות היל"ה. בקידום נוער ובתוכניות היל"ה.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6"/>
        <w:keepNext/>
        <w:rPr>
          <w:rtl/>
        </w:rPr>
      </w:pPr>
      <w:bookmarkStart w:id="247" w:name="_ETM_Q1_1216528"/>
      <w:bookmarkEnd w:id="247"/>
      <w:r>
        <w:rPr>
          <w:rtl/>
        </w:rPr>
        <w:lastRenderedPageBreak/>
        <w:t>היו"ר עליזה לביא: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B745C9" w:rsidP="00B745C9">
      <w:pPr>
        <w:rPr>
          <w:rtl/>
        </w:rPr>
      </w:pPr>
      <w:r>
        <w:rPr>
          <w:rFonts w:hint="cs"/>
          <w:rtl/>
        </w:rPr>
        <w:t xml:space="preserve">אני </w:t>
      </w:r>
      <w:bookmarkStart w:id="248" w:name="_ETM_Q1_1216573"/>
      <w:bookmarkEnd w:id="248"/>
      <w:r>
        <w:rPr>
          <w:rFonts w:hint="cs"/>
          <w:rtl/>
        </w:rPr>
        <w:t>שמחה להערתך לגבי החוק. אתה שומע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>תגובות כמו למה זה אסור?</w:t>
      </w:r>
    </w:p>
    <w:p w:rsidR="00B745C9" w:rsidRDefault="00B745C9" w:rsidP="00B745C9">
      <w:pPr>
        <w:rPr>
          <w:rtl/>
        </w:rPr>
      </w:pPr>
    </w:p>
    <w:p w:rsidR="00B745C9" w:rsidRDefault="00B745C9" w:rsidP="00B745C9">
      <w:pPr>
        <w:pStyle w:val="af9"/>
        <w:keepNext/>
        <w:rPr>
          <w:rtl/>
        </w:rPr>
      </w:pPr>
      <w:bookmarkStart w:id="249" w:name="_ETM_Q1_1220004"/>
      <w:bookmarkStart w:id="250" w:name="_ETM_Q1_1221113"/>
      <w:bookmarkEnd w:id="249"/>
      <w:bookmarkEnd w:id="250"/>
      <w:r>
        <w:rPr>
          <w:rtl/>
        </w:rPr>
        <w:t>אילן שמש:</w:t>
      </w:r>
    </w:p>
    <w:p w:rsidR="00B745C9" w:rsidRDefault="00B745C9" w:rsidP="00B745C9">
      <w:pPr>
        <w:pStyle w:val="KeepWithNext"/>
        <w:rPr>
          <w:rtl/>
        </w:rPr>
      </w:pPr>
    </w:p>
    <w:p w:rsidR="00B745C9" w:rsidRDefault="00DB720C" w:rsidP="00B745C9">
      <w:pPr>
        <w:rPr>
          <w:rtl/>
        </w:rPr>
      </w:pPr>
      <w:r>
        <w:rPr>
          <w:rFonts w:hint="cs"/>
          <w:rtl/>
        </w:rPr>
        <w:t xml:space="preserve">אני לא מתעסק במה אסור ובמה מותר. </w:t>
      </w:r>
      <w:bookmarkStart w:id="251" w:name="_ETM_Q1_1225838"/>
      <w:bookmarkEnd w:id="251"/>
      <w:r>
        <w:rPr>
          <w:rFonts w:hint="cs"/>
          <w:rtl/>
        </w:rPr>
        <w:t>ברור לי לחלוטין למה זה אסור. קודם כל, אני משרד החינוך, אני ממשלה,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וברגע שיש חוק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" w:name="_ETM_Q1_1233971"/>
      <w:bookmarkEnd w:id="252"/>
      <w:r>
        <w:rPr>
          <w:rFonts w:hint="cs"/>
          <w:rtl/>
        </w:rPr>
        <w:t xml:space="preserve">זה א'-ב' שאני צריך להישען עליו בתוכניות שלי. אותו </w:t>
      </w:r>
      <w:bookmarkStart w:id="253" w:name="_ETM_Q1_1238119"/>
      <w:bookmarkEnd w:id="253"/>
      <w:r>
        <w:rPr>
          <w:rFonts w:hint="cs"/>
          <w:rtl/>
        </w:rPr>
        <w:t xml:space="preserve">דבר לגבי סמים, אותו דבר לגבי כל דבר. אני יכול </w:t>
      </w:r>
      <w:bookmarkStart w:id="254" w:name="_ETM_Q1_1240095"/>
      <w:bookmarkEnd w:id="254"/>
      <w:r>
        <w:rPr>
          <w:rFonts w:hint="cs"/>
          <w:rtl/>
        </w:rPr>
        <w:t xml:space="preserve">להתעסק עם זה כאשר מחוקקים את </w:t>
      </w:r>
      <w:bookmarkStart w:id="255" w:name="_ETM_Q1_1241566"/>
      <w:bookmarkEnd w:id="255"/>
      <w:r>
        <w:rPr>
          <w:rFonts w:hint="cs"/>
          <w:rtl/>
        </w:rPr>
        <w:t xml:space="preserve">החוק, אבל ברגע שהחוק חוקק </w:t>
      </w:r>
      <w:r>
        <w:rPr>
          <w:rtl/>
        </w:rPr>
        <w:t>–</w:t>
      </w:r>
      <w:r>
        <w:rPr>
          <w:rFonts w:hint="cs"/>
          <w:rtl/>
        </w:rPr>
        <w:t xml:space="preserve"> זה ברור לחלוטין שהוא </w:t>
      </w:r>
      <w:bookmarkStart w:id="256" w:name="_ETM_Q1_1244056"/>
      <w:bookmarkEnd w:id="256"/>
      <w:r>
        <w:rPr>
          <w:rFonts w:hint="cs"/>
          <w:rtl/>
        </w:rPr>
        <w:t xml:space="preserve">בסיס לתוכניות החינוך שלי. אני משדר את מה שהמדינה משדרת. </w:t>
      </w:r>
      <w:bookmarkStart w:id="257" w:name="_ETM_Q1_1252134"/>
      <w:bookmarkEnd w:id="257"/>
      <w:r>
        <w:rPr>
          <w:rFonts w:hint="cs"/>
          <w:rtl/>
        </w:rPr>
        <w:t>זה א'-ב'. זאת חובה. זו חובתנו.</w:t>
      </w:r>
    </w:p>
    <w:p w:rsidR="00DB720C" w:rsidRDefault="00DB720C" w:rsidP="00B745C9">
      <w:pPr>
        <w:rPr>
          <w:rtl/>
        </w:rPr>
      </w:pPr>
    </w:p>
    <w:p w:rsidR="00DB720C" w:rsidRDefault="00DB720C" w:rsidP="00B745C9">
      <w:pPr>
        <w:rPr>
          <w:rtl/>
        </w:rPr>
      </w:pPr>
      <w:bookmarkStart w:id="258" w:name="_ETM_Q1_1255914"/>
      <w:bookmarkEnd w:id="258"/>
      <w:r>
        <w:rPr>
          <w:rFonts w:hint="cs"/>
          <w:rtl/>
        </w:rPr>
        <w:t xml:space="preserve">אני רוצה לדבר </w:t>
      </w:r>
      <w:bookmarkStart w:id="259" w:name="_ETM_Q1_1256120"/>
      <w:bookmarkEnd w:id="259"/>
      <w:r>
        <w:rPr>
          <w:rFonts w:hint="cs"/>
          <w:rtl/>
        </w:rPr>
        <w:t xml:space="preserve">על קבוצה נוספת. הקבוצה הזו היא קבוצה שבויה. אתה צודק. </w:t>
      </w:r>
      <w:bookmarkStart w:id="260" w:name="_ETM_Q1_1258680"/>
      <w:bookmarkEnd w:id="260"/>
      <w:r>
        <w:rPr>
          <w:rFonts w:hint="cs"/>
          <w:rtl/>
        </w:rPr>
        <w:t xml:space="preserve">היא קבוצה שנמצאת בתוך המוסדות, בתוך המסגרות ויש להם גם </w:t>
      </w:r>
      <w:bookmarkStart w:id="261" w:name="_ETM_Q1_1262229"/>
      <w:bookmarkEnd w:id="261"/>
      <w:r>
        <w:rPr>
          <w:rFonts w:hint="cs"/>
          <w:rtl/>
        </w:rPr>
        <w:t>את המעטפת של הרווחה וזה נפלא.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>יחסית קל להעביר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>להם סט מסודר פעם בשבוע או מה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רוצים. היא נמצא בכלא והוא </w:t>
      </w:r>
      <w:bookmarkStart w:id="262" w:name="_ETM_Q1_1271249"/>
      <w:bookmarkEnd w:id="262"/>
      <w:r>
        <w:rPr>
          <w:rFonts w:hint="cs"/>
          <w:rtl/>
        </w:rPr>
        <w:t xml:space="preserve">חייב לבוא. </w:t>
      </w:r>
    </w:p>
    <w:p w:rsidR="00DB720C" w:rsidRDefault="00DB720C" w:rsidP="00B745C9">
      <w:pPr>
        <w:rPr>
          <w:rtl/>
        </w:rPr>
      </w:pPr>
    </w:p>
    <w:p w:rsidR="00DB720C" w:rsidRDefault="00DB720C" w:rsidP="00B745C9">
      <w:pPr>
        <w:rPr>
          <w:rtl/>
        </w:rPr>
      </w:pPr>
      <w:r>
        <w:rPr>
          <w:rFonts w:hint="cs"/>
          <w:rtl/>
        </w:rPr>
        <w:t>י</w:t>
      </w:r>
      <w:bookmarkStart w:id="263" w:name="_ETM_Q1_1274413"/>
      <w:bookmarkEnd w:id="263"/>
      <w:r>
        <w:rPr>
          <w:rFonts w:hint="cs"/>
          <w:rtl/>
        </w:rPr>
        <w:t xml:space="preserve">ש לנו גם 6,000 ומשהו נערים ונערות </w:t>
      </w:r>
      <w:bookmarkStart w:id="264" w:name="_ETM_Q1_1276227"/>
      <w:bookmarkEnd w:id="264"/>
      <w:r>
        <w:rPr>
          <w:rFonts w:hint="cs"/>
          <w:rtl/>
        </w:rPr>
        <w:t xml:space="preserve">שנשרו ממערכת החינוך והם לא נמצאים בכלל בתוך בתי </w:t>
      </w:r>
      <w:bookmarkStart w:id="265" w:name="_ETM_Q1_1278662"/>
      <w:bookmarkEnd w:id="265"/>
      <w:r>
        <w:rPr>
          <w:rFonts w:hint="cs"/>
          <w:rtl/>
        </w:rPr>
        <w:t>הספר.</w:t>
      </w:r>
    </w:p>
    <w:p w:rsidR="00DB720C" w:rsidRDefault="00DB720C" w:rsidP="00B745C9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266" w:name="_ETM_Q1_1278170"/>
      <w:bookmarkStart w:id="267" w:name="_ETM_Q1_1279232"/>
      <w:bookmarkEnd w:id="266"/>
      <w:bookmarkEnd w:id="267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זה הנושא. 1,000 נמצאים בתוך מה שכללת עכשיו?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bookmarkStart w:id="268" w:name="_ETM_Q1_1280880"/>
      <w:bookmarkEnd w:id="268"/>
      <w:r>
        <w:rPr>
          <w:rFonts w:hint="cs"/>
          <w:rtl/>
        </w:rPr>
        <w:t xml:space="preserve">זה נע מ-900 עד 1,200 כי זה תלוי מתי. </w:t>
      </w:r>
      <w:bookmarkStart w:id="269" w:name="_ETM_Q1_1286101"/>
      <w:bookmarkEnd w:id="269"/>
      <w:r>
        <w:rPr>
          <w:rFonts w:hint="cs"/>
          <w:rtl/>
        </w:rPr>
        <w:t>זה כל הזמן בתנועה.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270" w:name="_ETM_Q1_1288008"/>
      <w:bookmarkStart w:id="271" w:name="_ETM_Q1_1288799"/>
      <w:bookmarkEnd w:id="270"/>
      <w:bookmarkEnd w:id="271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6,000 נשרו?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72" w:name="_ETM_Q1_1289285"/>
      <w:bookmarkEnd w:id="272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הם נמצאים במוסדות חסות הנוער, בבת</w:t>
      </w:r>
      <w:bookmarkStart w:id="273" w:name="_ETM_Q1_1290649"/>
      <w:bookmarkEnd w:id="273"/>
      <w:r>
        <w:rPr>
          <w:rFonts w:hint="cs"/>
          <w:rtl/>
        </w:rPr>
        <w:t>י כלא, במוסדות גמילה, בכל המסגרות ש</w:t>
      </w:r>
      <w:bookmarkStart w:id="274" w:name="_ETM_Q1_1295991"/>
      <w:bookmarkEnd w:id="274"/>
      <w:r>
        <w:rPr>
          <w:rFonts w:hint="cs"/>
          <w:rtl/>
        </w:rPr>
        <w:t>ל הרווחה, של שירות בתי הסוהר.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275" w:name="_ETM_Q1_1298005"/>
      <w:bookmarkStart w:id="276" w:name="_ETM_Q1_1297704"/>
      <w:bookmarkEnd w:id="275"/>
      <w:bookmarkEnd w:id="276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אנחנו מדברים כאן על 1.200. </w:t>
      </w:r>
      <w:bookmarkStart w:id="277" w:name="_ETM_Q1_1298796"/>
      <w:bookmarkEnd w:id="277"/>
      <w:r>
        <w:rPr>
          <w:rFonts w:hint="cs"/>
          <w:rtl/>
        </w:rPr>
        <w:t>6,000 נשרו ולא נמצאים במסגרות.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78" w:name="_ETM_Q1_1300136"/>
      <w:bookmarkEnd w:id="278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6,000 נמצאים אצלנו כי </w:t>
      </w:r>
      <w:bookmarkStart w:id="279" w:name="_ETM_Q1_1302093"/>
      <w:bookmarkEnd w:id="279"/>
      <w:r>
        <w:rPr>
          <w:rFonts w:hint="cs"/>
          <w:rtl/>
        </w:rPr>
        <w:t xml:space="preserve">הם נשרו מבתי הספר והם לומדים אצלנו ברשויות המקומיות במה </w:t>
      </w:r>
      <w:bookmarkStart w:id="280" w:name="_ETM_Q1_1305701"/>
      <w:bookmarkEnd w:id="280"/>
      <w:r>
        <w:rPr>
          <w:rFonts w:hint="cs"/>
          <w:rtl/>
        </w:rPr>
        <w:t>שנקרא תוכנית היל"ה. קידום נוער.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281" w:name="_ETM_Q1_1310357"/>
      <w:bookmarkEnd w:id="281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6,000, </w:t>
      </w:r>
      <w:bookmarkStart w:id="282" w:name="_ETM_Q1_1311262"/>
      <w:bookmarkEnd w:id="282"/>
      <w:r>
        <w:rPr>
          <w:rFonts w:hint="cs"/>
          <w:rtl/>
        </w:rPr>
        <w:t xml:space="preserve">אלה כל המחזורים? 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83" w:name="_ETM_Q1_1312958"/>
      <w:bookmarkEnd w:id="283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בכל הארץ. אלה גילאי 18-14. אלה לא </w:t>
      </w:r>
      <w:bookmarkStart w:id="284" w:name="_ETM_Q1_1318378"/>
      <w:bookmarkEnd w:id="284"/>
      <w:r>
        <w:rPr>
          <w:rFonts w:hint="cs"/>
          <w:rtl/>
        </w:rPr>
        <w:t xml:space="preserve">ילדים קטנים אבל אלה נערים ונערות שנשרו. המגזר הערבי, המגזר </w:t>
      </w:r>
      <w:bookmarkStart w:id="285" w:name="_ETM_Q1_1323751"/>
      <w:bookmarkEnd w:id="285"/>
      <w:r>
        <w:rPr>
          <w:rFonts w:hint="cs"/>
          <w:rtl/>
        </w:rPr>
        <w:t xml:space="preserve">היהודי, המגזר החרדי, כל מה שאתם רוצים. כל הארץ. יש </w:t>
      </w:r>
      <w:bookmarkStart w:id="286" w:name="_ETM_Q1_1328464"/>
      <w:bookmarkEnd w:id="286"/>
      <w:r>
        <w:rPr>
          <w:rFonts w:hint="cs"/>
          <w:rtl/>
        </w:rPr>
        <w:t xml:space="preserve">לנו 140 רשויות מקומיות שיש להן יחידות לקידום נוער </w:t>
      </w:r>
      <w:bookmarkStart w:id="287" w:name="_ETM_Q1_1332710"/>
      <w:bookmarkEnd w:id="287"/>
      <w:r>
        <w:rPr>
          <w:rFonts w:hint="cs"/>
          <w:rtl/>
        </w:rPr>
        <w:t xml:space="preserve">ויש לנו למעלה מ-200 מסגרות השכלה בקהילה. דרך אגב, זה </w:t>
      </w:r>
      <w:bookmarkStart w:id="288" w:name="_ETM_Q1_1335999"/>
      <w:bookmarkEnd w:id="288"/>
      <w:r>
        <w:rPr>
          <w:rFonts w:hint="cs"/>
          <w:rtl/>
        </w:rPr>
        <w:t xml:space="preserve">שייך לרשות המקומית. זה לא בית ספר אבל זה בית </w:t>
      </w:r>
      <w:bookmarkStart w:id="289" w:name="_ETM_Q1_1339202"/>
      <w:bookmarkEnd w:id="289"/>
      <w:r>
        <w:rPr>
          <w:rFonts w:hint="cs"/>
          <w:rtl/>
        </w:rPr>
        <w:t xml:space="preserve">ספר מהבחינה שהם עושים שם בגרויות והם לומדים שם לימודים </w:t>
      </w:r>
      <w:bookmarkStart w:id="290" w:name="_ETM_Q1_1340586"/>
      <w:bookmarkEnd w:id="290"/>
      <w:r>
        <w:rPr>
          <w:rFonts w:hint="cs"/>
          <w:rtl/>
        </w:rPr>
        <w:t>פורמליים.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ואתם מפקחים עליהם.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91" w:name="_ETM_Q1_1343777"/>
      <w:bookmarkEnd w:id="291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אנחנו מאתרים אותם, אנחנו יוצרים אתם קשר, אנחנו </w:t>
      </w:r>
      <w:bookmarkStart w:id="292" w:name="_ETM_Q1_1346785"/>
      <w:bookmarkEnd w:id="292"/>
      <w:r>
        <w:rPr>
          <w:rFonts w:hint="cs"/>
          <w:rtl/>
        </w:rPr>
        <w:t>מביאים אותם, אנחנו בונים להם תוכנית אישית.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93" w:name="_ETM_Q1_1349537"/>
      <w:bookmarkStart w:id="294" w:name="_ETM_Q1_1348933"/>
      <w:bookmarkEnd w:id="293"/>
      <w:bookmarkEnd w:id="294"/>
      <w:r>
        <w:rPr>
          <w:rtl/>
        </w:rPr>
        <w:t>שוש נחום: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לכן חשבנו </w:t>
      </w:r>
      <w:bookmarkStart w:id="295" w:name="_ETM_Q1_1348861"/>
      <w:bookmarkEnd w:id="295"/>
      <w:r>
        <w:rPr>
          <w:rFonts w:hint="cs"/>
          <w:rtl/>
        </w:rPr>
        <w:t xml:space="preserve">שבדרך הזאת אפשר להגיע אליהם כדי להכניס </w:t>
      </w:r>
      <w:bookmarkStart w:id="296" w:name="_ETM_Q1_1353435"/>
      <w:bookmarkEnd w:id="296"/>
      <w:r>
        <w:rPr>
          <w:rFonts w:hint="cs"/>
          <w:rtl/>
        </w:rPr>
        <w:t>את התוכנית הזאת לתוך הקבוצות האלה.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297" w:name="_ETM_Q1_1358719"/>
      <w:bookmarkStart w:id="298" w:name="_ETM_Q1_1358714"/>
      <w:bookmarkEnd w:id="297"/>
      <w:bookmarkEnd w:id="298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תוכנית של 200 </w:t>
      </w:r>
      <w:bookmarkStart w:id="299" w:name="_ETM_Q1_1358157"/>
      <w:bookmarkEnd w:id="299"/>
      <w:r>
        <w:rPr>
          <w:rFonts w:hint="cs"/>
          <w:rtl/>
        </w:rPr>
        <w:t>מיליון שקלים.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300" w:name="_ETM_Q1_1359707"/>
      <w:bookmarkStart w:id="301" w:name="_ETM_Q1_1360487"/>
      <w:bookmarkEnd w:id="300"/>
      <w:bookmarkEnd w:id="301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זה החלק השלישי של הדברים שלך.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302" w:name="_ETM_Q1_1360866"/>
      <w:bookmarkStart w:id="303" w:name="_ETM_Q1_1361879"/>
      <w:bookmarkEnd w:id="302"/>
      <w:bookmarkEnd w:id="303"/>
      <w:r>
        <w:rPr>
          <w:rtl/>
        </w:rPr>
        <w:t>שוש נחום: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>נכון.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6"/>
        <w:keepNext/>
        <w:rPr>
          <w:rtl/>
        </w:rPr>
      </w:pPr>
      <w:bookmarkStart w:id="304" w:name="_ETM_Q1_1361592"/>
      <w:bookmarkStart w:id="305" w:name="_ETM_Q1_1364088"/>
      <w:bookmarkEnd w:id="304"/>
      <w:bookmarkEnd w:id="305"/>
      <w:r>
        <w:rPr>
          <w:rtl/>
        </w:rPr>
        <w:t>היו"ר עליזה לביא: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את פתחת כאן חלון </w:t>
      </w:r>
      <w:bookmarkStart w:id="306" w:name="_ETM_Q1_1363034"/>
      <w:bookmarkEnd w:id="306"/>
      <w:r>
        <w:rPr>
          <w:rFonts w:hint="cs"/>
          <w:rtl/>
        </w:rPr>
        <w:t>לאוכלוסייה הייעודית והמיוחדת הזאת.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307" w:name="_ETM_Q1_1364884"/>
      <w:bookmarkStart w:id="308" w:name="_ETM_Q1_1365975"/>
      <w:bookmarkEnd w:id="307"/>
      <w:bookmarkEnd w:id="308"/>
      <w:r>
        <w:rPr>
          <w:rtl/>
        </w:rPr>
        <w:t>שוש נחום: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נכון. תכף נדבר גם </w:t>
      </w:r>
      <w:bookmarkStart w:id="309" w:name="_ETM_Q1_1367572"/>
      <w:bookmarkEnd w:id="309"/>
      <w:r>
        <w:rPr>
          <w:rFonts w:hint="cs"/>
          <w:rtl/>
        </w:rPr>
        <w:t>על האוכלוסייה האחרת.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pStyle w:val="af9"/>
        <w:keepNext/>
        <w:rPr>
          <w:rtl/>
        </w:rPr>
      </w:pPr>
      <w:bookmarkStart w:id="310" w:name="_ETM_Q1_1371145"/>
      <w:bookmarkStart w:id="311" w:name="_ETM_Q1_1372104"/>
      <w:bookmarkEnd w:id="310"/>
      <w:bookmarkEnd w:id="311"/>
      <w:r>
        <w:rPr>
          <w:rtl/>
        </w:rPr>
        <w:t>אילן שמש:</w:t>
      </w:r>
    </w:p>
    <w:p w:rsidR="00DB720C" w:rsidRDefault="00DB720C" w:rsidP="00DB720C">
      <w:pPr>
        <w:pStyle w:val="KeepWithNext"/>
        <w:rPr>
          <w:rtl/>
        </w:rPr>
      </w:pPr>
    </w:p>
    <w:p w:rsidR="00DB720C" w:rsidRDefault="00DB720C" w:rsidP="00DB720C">
      <w:pPr>
        <w:rPr>
          <w:rtl/>
        </w:rPr>
      </w:pPr>
      <w:r>
        <w:rPr>
          <w:rFonts w:hint="cs"/>
          <w:rtl/>
        </w:rPr>
        <w:t xml:space="preserve">גם לגבי האוכלוסייה הזאת, במיוחד הנערות, קשר </w:t>
      </w:r>
      <w:bookmarkStart w:id="312" w:name="_ETM_Q1_1375065"/>
      <w:bookmarkEnd w:id="312"/>
      <w:r>
        <w:rPr>
          <w:rFonts w:hint="cs"/>
          <w:rtl/>
        </w:rPr>
        <w:t xml:space="preserve">טוב עם הרווחה. אני חייב לומר ששירותי הרווחה טובים עם </w:t>
      </w:r>
      <w:bookmarkStart w:id="313" w:name="_ETM_Q1_1379147"/>
      <w:bookmarkEnd w:id="313"/>
      <w:r>
        <w:rPr>
          <w:rFonts w:hint="cs"/>
          <w:rtl/>
        </w:rPr>
        <w:t>נערות. באמת. שירותי הרווחה לנערות הם בסדר גמור</w:t>
      </w:r>
      <w:bookmarkStart w:id="314" w:name="_ETM_Q1_1383033"/>
      <w:bookmarkEnd w:id="314"/>
      <w:r>
        <w:rPr>
          <w:rFonts w:hint="cs"/>
          <w:rtl/>
        </w:rPr>
        <w:t xml:space="preserve"> ויש כאן שילוב של שני שירותים. אני מדבר כאן על נערות בקהילה שאנחנו צריכים לאתר </w:t>
      </w:r>
      <w:bookmarkStart w:id="315" w:name="_ETM_Q1_1391778"/>
      <w:bookmarkEnd w:id="315"/>
      <w:r>
        <w:rPr>
          <w:rFonts w:hint="cs"/>
          <w:rtl/>
        </w:rPr>
        <w:t>אותן כי הן נשרו מבתי הספר. הסכנה היא שהן נשרו.</w:t>
      </w:r>
    </w:p>
    <w:p w:rsidR="00DB720C" w:rsidRDefault="00DB720C" w:rsidP="00DB720C">
      <w:pPr>
        <w:rPr>
          <w:rtl/>
        </w:rPr>
      </w:pPr>
    </w:p>
    <w:p w:rsidR="00DB720C" w:rsidRDefault="00DB720C" w:rsidP="00DB720C">
      <w:pPr>
        <w:rPr>
          <w:rtl/>
        </w:rPr>
      </w:pPr>
      <w:bookmarkStart w:id="316" w:name="_ETM_Q1_1397808"/>
      <w:bookmarkEnd w:id="316"/>
      <w:r>
        <w:rPr>
          <w:rFonts w:hint="cs"/>
          <w:rtl/>
        </w:rPr>
        <w:t xml:space="preserve">לאוכלוסייה הזאת הרבה מאוד שנים לא מיקדנו בכלל תוכניות לנערות. היינו </w:t>
      </w:r>
      <w:bookmarkStart w:id="317" w:name="_ETM_Q1_1404476"/>
      <w:bookmarkEnd w:id="317"/>
      <w:r>
        <w:rPr>
          <w:rFonts w:hint="cs"/>
          <w:rtl/>
        </w:rPr>
        <w:t xml:space="preserve">ממוקדי נערים כי הנערים היו בלגניסטים והיה הרבה יותר ברור </w:t>
      </w:r>
      <w:bookmarkStart w:id="318" w:name="_ETM_Q1_1408741"/>
      <w:bookmarkEnd w:id="318"/>
      <w:r>
        <w:rPr>
          <w:rFonts w:hint="cs"/>
          <w:rtl/>
        </w:rPr>
        <w:t xml:space="preserve">שהם צריכים לקבל את השירותים. בשבע השנים האחרונות פיתחנו </w:t>
      </w:r>
      <w:bookmarkStart w:id="319" w:name="_ETM_Q1_1415016"/>
      <w:bookmarkEnd w:id="319"/>
      <w:r>
        <w:rPr>
          <w:rFonts w:hint="cs"/>
          <w:rtl/>
        </w:rPr>
        <w:t xml:space="preserve">יחד עם אשלים תוכניות שהן מיועדות לנערות ונעזרנו בשיתוף פעולה </w:t>
      </w:r>
      <w:bookmarkStart w:id="320" w:name="_ETM_Q1_1421543"/>
      <w:bookmarkEnd w:id="320"/>
      <w:r w:rsidR="00081012">
        <w:rPr>
          <w:rFonts w:hint="cs"/>
          <w:rtl/>
        </w:rPr>
        <w:t>הזה גם עם שירותי הרווחה, עם שירות נוצץ.</w:t>
      </w:r>
      <w:r w:rsidR="0019691E">
        <w:rPr>
          <w:rFonts w:hint="cs"/>
          <w:rtl/>
        </w:rPr>
        <w:t xml:space="preserve"> </w:t>
      </w:r>
      <w:r w:rsidR="00081012">
        <w:rPr>
          <w:rFonts w:hint="cs"/>
          <w:rtl/>
        </w:rPr>
        <w:t xml:space="preserve">תוכנית הדגל היא תוכנית גוף </w:t>
      </w:r>
      <w:bookmarkStart w:id="321" w:name="_ETM_Q1_1428281"/>
      <w:bookmarkEnd w:id="321"/>
      <w:r w:rsidR="00081012">
        <w:rPr>
          <w:rFonts w:hint="cs"/>
          <w:rtl/>
        </w:rPr>
        <w:t>נפש נערות.</w:t>
      </w:r>
      <w:r w:rsidR="0019691E">
        <w:rPr>
          <w:rFonts w:hint="cs"/>
          <w:rtl/>
        </w:rPr>
        <w:t xml:space="preserve"> </w:t>
      </w:r>
      <w:r w:rsidR="00081012">
        <w:rPr>
          <w:rFonts w:hint="cs"/>
          <w:rtl/>
        </w:rPr>
        <w:t xml:space="preserve">כדי לעבוד עם נערות, </w:t>
      </w:r>
      <w:bookmarkStart w:id="322" w:name="_ETM_Q1_1431626"/>
      <w:bookmarkEnd w:id="322"/>
      <w:r w:rsidR="00081012">
        <w:rPr>
          <w:rFonts w:hint="cs"/>
          <w:rtl/>
        </w:rPr>
        <w:t xml:space="preserve">אתה צריך עובדות ולא עובדים. יש הרבה דברים בתפיסה המגדרית </w:t>
      </w:r>
      <w:bookmarkStart w:id="323" w:name="_ETM_Q1_1437390"/>
      <w:bookmarkEnd w:id="323"/>
      <w:r w:rsidR="00081012">
        <w:rPr>
          <w:rFonts w:hint="cs"/>
          <w:rtl/>
        </w:rPr>
        <w:t>שאתה צריך לשנות בתוך השירות שלך כדי באמת להצליח לעבוד עם אותן</w:t>
      </w:r>
      <w:r w:rsidR="0019691E">
        <w:rPr>
          <w:rFonts w:hint="cs"/>
          <w:rtl/>
        </w:rPr>
        <w:t xml:space="preserve"> </w:t>
      </w:r>
      <w:r w:rsidR="00081012">
        <w:rPr>
          <w:rFonts w:hint="cs"/>
          <w:rtl/>
        </w:rPr>
        <w:t xml:space="preserve">אוכלוסיות. התחלנו להכשיר. שיהיה לכם ברור, תוכניות </w:t>
      </w:r>
      <w:bookmarkStart w:id="324" w:name="_ETM_Q1_1448704"/>
      <w:bookmarkEnd w:id="324"/>
      <w:r w:rsidR="00081012">
        <w:rPr>
          <w:rFonts w:hint="cs"/>
          <w:rtl/>
        </w:rPr>
        <w:t xml:space="preserve">בנושאים הללו חייבות להיות גם מותאמות תרבותית. החברה </w:t>
      </w:r>
      <w:bookmarkStart w:id="325" w:name="_ETM_Q1_1453044"/>
      <w:bookmarkEnd w:id="325"/>
      <w:r w:rsidR="00081012">
        <w:rPr>
          <w:rFonts w:hint="cs"/>
          <w:rtl/>
        </w:rPr>
        <w:t xml:space="preserve">החרדית והחברה הערבית והחברה הצרפתית וכולי, זה סיפור שונה שחייבים </w:t>
      </w:r>
      <w:bookmarkStart w:id="326" w:name="_ETM_Q1_1458364"/>
      <w:bookmarkEnd w:id="326"/>
      <w:r w:rsidR="00081012">
        <w:rPr>
          <w:rFonts w:hint="cs"/>
          <w:rtl/>
        </w:rPr>
        <w:t>לתת לו התייחסות יותר קונקרטית.</w:t>
      </w:r>
    </w:p>
    <w:p w:rsidR="00081012" w:rsidRDefault="00081012" w:rsidP="00DB720C">
      <w:pPr>
        <w:rPr>
          <w:rtl/>
        </w:rPr>
      </w:pPr>
    </w:p>
    <w:p w:rsidR="00081012" w:rsidRDefault="00081012" w:rsidP="00DB720C">
      <w:pPr>
        <w:rPr>
          <w:rtl/>
        </w:rPr>
      </w:pPr>
      <w:bookmarkStart w:id="327" w:name="_ETM_Q1_1462990"/>
      <w:bookmarkEnd w:id="327"/>
      <w:r>
        <w:rPr>
          <w:rFonts w:hint="cs"/>
          <w:rtl/>
        </w:rPr>
        <w:t xml:space="preserve">אני רוצה לומר לכם שזו חוויה </w:t>
      </w:r>
      <w:bookmarkStart w:id="328" w:name="_ETM_Q1_1463380"/>
      <w:bookmarkEnd w:id="328"/>
      <w:r>
        <w:rPr>
          <w:rFonts w:hint="cs"/>
          <w:rtl/>
        </w:rPr>
        <w:t xml:space="preserve">לא רגילה. עשינו את זה מכיוון שאנחנו עוסקים כאן </w:t>
      </w:r>
      <w:bookmarkStart w:id="329" w:name="_ETM_Q1_1468338"/>
      <w:bookmarkEnd w:id="329"/>
      <w:r>
        <w:rPr>
          <w:rFonts w:hint="cs"/>
          <w:rtl/>
        </w:rPr>
        <w:t xml:space="preserve">בשילוב. זו עבודה קבוצתית עם שני מנחים, אחת </w:t>
      </w:r>
      <w:bookmarkStart w:id="330" w:name="_ETM_Q1_1470492"/>
      <w:bookmarkEnd w:id="330"/>
      <w:r>
        <w:rPr>
          <w:rFonts w:hint="cs"/>
          <w:rtl/>
        </w:rPr>
        <w:t xml:space="preserve">עובדת קידום נוער שעוברת הכשרה מיוחדת והשנייה היא עובדת שהיא </w:t>
      </w:r>
      <w:bookmarkStart w:id="331" w:name="_ETM_Q1_1475016"/>
      <w:bookmarkEnd w:id="331"/>
      <w:r>
        <w:rPr>
          <w:rFonts w:hint="cs"/>
          <w:rtl/>
        </w:rPr>
        <w:t>באה מהתחום של הספורט או יותר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גוף. בהתחלה </w:t>
      </w:r>
      <w:bookmarkStart w:id="332" w:name="_ETM_Q1_1479995"/>
      <w:bookmarkEnd w:id="332"/>
      <w:r>
        <w:rPr>
          <w:rFonts w:hint="cs"/>
          <w:rtl/>
        </w:rPr>
        <w:t xml:space="preserve">התחלנו עם נערות לגופן וכן הלאה, הן עסקו יותר בתחום </w:t>
      </w:r>
      <w:bookmarkStart w:id="333" w:name="_ETM_Q1_1483127"/>
      <w:bookmarkEnd w:id="333"/>
      <w:r>
        <w:rPr>
          <w:rFonts w:hint="cs"/>
          <w:rtl/>
        </w:rPr>
        <w:t xml:space="preserve">של אומנויות לחימה, אחר כך המשכנו עם וינגייט, לפתח את </w:t>
      </w:r>
      <w:bookmarkStart w:id="334" w:name="_ETM_Q1_1487510"/>
      <w:bookmarkEnd w:id="334"/>
      <w:r>
        <w:rPr>
          <w:rFonts w:hint="cs"/>
          <w:rtl/>
        </w:rPr>
        <w:t xml:space="preserve">התוכניות האלו, והיום זה </w:t>
      </w:r>
      <w:r>
        <w:rPr>
          <w:rFonts w:hint="cs"/>
          <w:rtl/>
        </w:rPr>
        <w:lastRenderedPageBreak/>
        <w:t xml:space="preserve">למעשה נעשה גם אצלנו וגם ברווחה </w:t>
      </w:r>
      <w:bookmarkStart w:id="335" w:name="_ETM_Q1_1491487"/>
      <w:bookmarkEnd w:id="335"/>
      <w:r>
        <w:rPr>
          <w:rFonts w:hint="cs"/>
          <w:rtl/>
        </w:rPr>
        <w:t xml:space="preserve">כי זו תוכנית משותפת, תוכניות שעובדות על הסיפור של נערות </w:t>
      </w:r>
      <w:bookmarkStart w:id="336" w:name="_ETM_Q1_1496721"/>
      <w:bookmarkEnd w:id="336"/>
      <w:r>
        <w:rPr>
          <w:rFonts w:hint="cs"/>
          <w:rtl/>
        </w:rPr>
        <w:t>מבחינת חיזוק האסרטיביות.</w:t>
      </w:r>
    </w:p>
    <w:p w:rsidR="00081012" w:rsidRDefault="00081012" w:rsidP="00DB720C">
      <w:pPr>
        <w:rPr>
          <w:rtl/>
        </w:rPr>
      </w:pPr>
    </w:p>
    <w:p w:rsidR="00081012" w:rsidRDefault="00081012" w:rsidP="00081012">
      <w:pPr>
        <w:pStyle w:val="af6"/>
        <w:keepNext/>
        <w:rPr>
          <w:rtl/>
        </w:rPr>
      </w:pPr>
      <w:bookmarkStart w:id="337" w:name="_ETM_Q1_1499826"/>
      <w:bookmarkStart w:id="338" w:name="_ETM_Q1_1500637"/>
      <w:bookmarkEnd w:id="337"/>
      <w:bookmarkEnd w:id="338"/>
      <w:r>
        <w:rPr>
          <w:rtl/>
        </w:rPr>
        <w:t>היו"ר עליזה לביא: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 xml:space="preserve">כלומר, מה שאני שומעת עכשיו זה </w:t>
      </w:r>
      <w:bookmarkStart w:id="339" w:name="_ETM_Q1_1504464"/>
      <w:bookmarkEnd w:id="339"/>
      <w:r>
        <w:rPr>
          <w:rFonts w:hint="cs"/>
          <w:rtl/>
        </w:rPr>
        <w:t>שתהיה תוכנית ייעודית.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r>
        <w:rPr>
          <w:rtl/>
        </w:rPr>
        <w:t>שוש נחום: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בדיוק. זה שלב א'. תוכנית ייעודי</w:t>
      </w:r>
      <w:bookmarkStart w:id="340" w:name="_ETM_Q1_1510600"/>
      <w:bookmarkEnd w:id="340"/>
      <w:r>
        <w:rPr>
          <w:rFonts w:hint="cs"/>
          <w:rtl/>
        </w:rPr>
        <w:t>ת לנערות. אמרנו שעל הבסיס של חוסן, גוף, ו</w:t>
      </w:r>
      <w:bookmarkStart w:id="341" w:name="_ETM_Q1_1516456"/>
      <w:bookmarkEnd w:id="341"/>
      <w:r>
        <w:rPr>
          <w:rFonts w:hint="cs"/>
          <w:rtl/>
        </w:rPr>
        <w:t xml:space="preserve">ינגייט וכולי, אנחנו נבדוק את הסוגיה הזאת של האם יש </w:t>
      </w:r>
      <w:bookmarkStart w:id="342" w:name="_ETM_Q1_1520343"/>
      <w:bookmarkEnd w:id="342"/>
      <w:r>
        <w:rPr>
          <w:rFonts w:hint="cs"/>
          <w:rtl/>
        </w:rPr>
        <w:t>התייחסות למיניות ולזנות כסוגיה ישירה.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נבדוק את זה </w:t>
      </w:r>
      <w:bookmarkStart w:id="343" w:name="_ETM_Q1_1527384"/>
      <w:bookmarkEnd w:id="343"/>
      <w:r>
        <w:rPr>
          <w:rFonts w:hint="cs"/>
          <w:rtl/>
        </w:rPr>
        <w:t>ונראה איך אנחנו מגיעים לאותן נערות.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44" w:name="_ETM_Q1_1532507"/>
      <w:bookmarkStart w:id="345" w:name="_Toc532465109"/>
      <w:bookmarkEnd w:id="344"/>
      <w:r>
        <w:rPr>
          <w:rtl/>
        </w:rPr>
        <w:t>מאיר כהן (יש עתיד):</w:t>
      </w:r>
      <w:bookmarkEnd w:id="345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אתם צריכים לבדוק את זה?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r>
        <w:rPr>
          <w:rtl/>
        </w:rPr>
        <w:t>שוש נחום: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אני אומר לך למה.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</w:t>
      </w:r>
      <w:bookmarkStart w:id="346" w:name="_ETM_Q1_1536700"/>
      <w:bookmarkEnd w:id="346"/>
      <w:r>
        <w:rPr>
          <w:rFonts w:hint="cs"/>
          <w:rtl/>
        </w:rPr>
        <w:t xml:space="preserve">אחד אתה יכול לקחת נערה וללמד אותה ג'ודו, חוסן וכולי </w:t>
      </w:r>
      <w:bookmarkStart w:id="347" w:name="_ETM_Q1_1543677"/>
      <w:bookmarkEnd w:id="347"/>
      <w:r>
        <w:rPr>
          <w:rFonts w:hint="cs"/>
          <w:rtl/>
        </w:rPr>
        <w:t xml:space="preserve">ולהניח שהיא לא תידרדר. לא בטוח שזה מספיק. הגענו לאיזושהי </w:t>
      </w:r>
      <w:bookmarkStart w:id="348" w:name="_ETM_Q1_1549757"/>
      <w:bookmarkEnd w:id="348"/>
      <w:r>
        <w:rPr>
          <w:rFonts w:hint="cs"/>
          <w:rtl/>
        </w:rPr>
        <w:t xml:space="preserve">תובנה שיכול להיות שאנחנו צריכים כאן להיכנס לבנות שהן כבר בהיל"ה </w:t>
      </w:r>
      <w:bookmarkStart w:id="349" w:name="_ETM_Q1_1555017"/>
      <w:bookmarkEnd w:id="349"/>
      <w:r>
        <w:rPr>
          <w:rFonts w:hint="cs"/>
          <w:rtl/>
        </w:rPr>
        <w:t xml:space="preserve">שנשרו וכולי, לבדוק את העניין וזה בעצם אילן </w:t>
      </w:r>
      <w:bookmarkStart w:id="350" w:name="_ETM_Q1_1558042"/>
      <w:bookmarkEnd w:id="350"/>
      <w:r>
        <w:rPr>
          <w:rFonts w:hint="cs"/>
          <w:rtl/>
        </w:rPr>
        <w:t>הולך לעשות. זאת אומרת, עוד קומה על מה שקיים.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51" w:name="_ETM_Q1_1562725"/>
      <w:bookmarkStart w:id="352" w:name="_ETM_Q1_1566588"/>
      <w:bookmarkStart w:id="353" w:name="_Toc532465110"/>
      <w:bookmarkEnd w:id="351"/>
      <w:bookmarkEnd w:id="352"/>
      <w:r>
        <w:rPr>
          <w:rtl/>
        </w:rPr>
        <w:t>מאיר כהן (יש עתיד):</w:t>
      </w:r>
      <w:bookmarkEnd w:id="353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במשך עשר שנים אני הייתי ראש העיר דימונה. היל"ה ע</w:t>
      </w:r>
      <w:bookmarkStart w:id="354" w:name="_ETM_Q1_1569271"/>
      <w:bookmarkEnd w:id="354"/>
      <w:r>
        <w:rPr>
          <w:rFonts w:hint="cs"/>
          <w:rtl/>
        </w:rPr>
        <w:t xml:space="preserve">בדו אצלי הרבה מאוד. 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55" w:name="_ETM_Q1_1572497"/>
      <w:bookmarkEnd w:id="355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 xml:space="preserve">סגרנו את היחידה </w:t>
      </w:r>
      <w:bookmarkStart w:id="356" w:name="_ETM_Q1_1570955"/>
      <w:bookmarkEnd w:id="356"/>
      <w:r>
        <w:rPr>
          <w:rFonts w:hint="cs"/>
          <w:rtl/>
        </w:rPr>
        <w:t>לקידום נוער בדימונה.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57" w:name="_ETM_Q1_1573247"/>
      <w:bookmarkStart w:id="358" w:name="_Toc532465111"/>
      <w:bookmarkEnd w:id="357"/>
      <w:r>
        <w:rPr>
          <w:rtl/>
        </w:rPr>
        <w:t>מאיר כהן (יש עתיד):</w:t>
      </w:r>
      <w:bookmarkEnd w:id="358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למה?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59" w:name="_ETM_Q1_1574187"/>
      <w:bookmarkEnd w:id="359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הפוליטיקה הרבה אותנו.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60" w:name="_ETM_Q1_1576916"/>
      <w:bookmarkStart w:id="361" w:name="_Toc532465112"/>
      <w:bookmarkEnd w:id="360"/>
      <w:r>
        <w:rPr>
          <w:rtl/>
        </w:rPr>
        <w:t>מאיר כהן (יש עתיד):</w:t>
      </w:r>
      <w:bookmarkEnd w:id="361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מתי זה קרה?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62" w:name="_ETM_Q1_1577128"/>
      <w:bookmarkEnd w:id="362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לפני שנתיים.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63" w:name="_ETM_Q1_1579330"/>
      <w:bookmarkStart w:id="364" w:name="_ETM_Q1_1580466"/>
      <w:bookmarkStart w:id="365" w:name="_Toc532465113"/>
      <w:bookmarkEnd w:id="363"/>
      <w:bookmarkEnd w:id="364"/>
      <w:r>
        <w:rPr>
          <w:rtl/>
        </w:rPr>
        <w:t>מאיר כהן (יש עתיד):</w:t>
      </w:r>
      <w:bookmarkEnd w:id="365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 xml:space="preserve">לא ידעתי. אני </w:t>
      </w:r>
      <w:bookmarkStart w:id="366" w:name="_ETM_Q1_1579780"/>
      <w:bookmarkEnd w:id="366"/>
      <w:r>
        <w:rPr>
          <w:rFonts w:hint="cs"/>
          <w:rtl/>
        </w:rPr>
        <w:t>עדיין גר בדימונה ולא ידעתי.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67" w:name="_ETM_Q1_1582130"/>
      <w:bookmarkEnd w:id="367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סליחה, בנתיבות. בדימונה</w:t>
      </w:r>
      <w:r w:rsidR="0019691E">
        <w:rPr>
          <w:rFonts w:hint="cs"/>
          <w:rtl/>
        </w:rPr>
        <w:t xml:space="preserve"> </w:t>
      </w:r>
      <w:bookmarkStart w:id="368" w:name="_ETM_Q1_1582860"/>
      <w:bookmarkEnd w:id="368"/>
      <w:r>
        <w:rPr>
          <w:rFonts w:hint="cs"/>
          <w:rtl/>
        </w:rPr>
        <w:t>יש לנו יחידה לתפארת שעובדת עם הרווחה חזק.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69" w:name="_Toc532465114"/>
      <w:r>
        <w:rPr>
          <w:rtl/>
        </w:rPr>
        <w:lastRenderedPageBreak/>
        <w:t>מאיר כהן (יש עתיד):</w:t>
      </w:r>
      <w:bookmarkEnd w:id="369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הבהלת אותי.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70" w:name="_ETM_Q1_1586720"/>
      <w:bookmarkStart w:id="371" w:name="_ETM_Q1_1586780"/>
      <w:bookmarkEnd w:id="370"/>
      <w:bookmarkEnd w:id="371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bookmarkStart w:id="372" w:name="_ETM_Q1_1588325"/>
      <w:bookmarkEnd w:id="372"/>
      <w:r>
        <w:rPr>
          <w:rFonts w:hint="cs"/>
          <w:rtl/>
        </w:rPr>
        <w:t>סליחה. בדימונה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יחידה לתפארת. הייתי בה לפני </w:t>
      </w:r>
      <w:bookmarkStart w:id="373" w:name="_ETM_Q1_1590464"/>
      <w:bookmarkEnd w:id="373"/>
      <w:r>
        <w:rPr>
          <w:rFonts w:hint="cs"/>
          <w:rtl/>
        </w:rPr>
        <w:t xml:space="preserve">חודשיים. מתנצל. יש לנו יחידה לתפארת עם הרווחה </w:t>
      </w:r>
      <w:bookmarkStart w:id="374" w:name="_ETM_Q1_1596367"/>
      <w:bookmarkEnd w:id="374"/>
      <w:r>
        <w:rPr>
          <w:rFonts w:hint="cs"/>
          <w:rtl/>
        </w:rPr>
        <w:t>דווקא.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6"/>
        <w:keepNext/>
        <w:rPr>
          <w:rtl/>
        </w:rPr>
      </w:pPr>
      <w:bookmarkStart w:id="375" w:name="_ETM_Q1_1602225"/>
      <w:bookmarkEnd w:id="375"/>
      <w:r>
        <w:rPr>
          <w:rtl/>
        </w:rPr>
        <w:t>היו"ר עליזה לביא: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גם בבאר שבע. היינו שם בסיור והתרשמנו עמוקות.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76" w:name="_ETM_Q1_1603979"/>
      <w:bookmarkStart w:id="377" w:name="_ETM_Q1_1604540"/>
      <w:bookmarkEnd w:id="376"/>
      <w:bookmarkEnd w:id="377"/>
      <w:r>
        <w:rPr>
          <w:rtl/>
        </w:rPr>
        <w:t>אילן שמש: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 xml:space="preserve">נכון. התבלבלתי בין נתיבות לדימונה. סליחה. 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78" w:name="_ETM_Q1_1590913"/>
      <w:bookmarkStart w:id="379" w:name="_ETM_Q1_1592088"/>
      <w:bookmarkStart w:id="380" w:name="_Toc532465115"/>
      <w:bookmarkEnd w:id="378"/>
      <w:bookmarkEnd w:id="379"/>
      <w:r>
        <w:rPr>
          <w:rtl/>
        </w:rPr>
        <w:t>מאיר כהן (יש עתיד):</w:t>
      </w:r>
      <w:bookmarkEnd w:id="380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bookmarkStart w:id="381" w:name="_ETM_Q1_1533404"/>
      <w:bookmarkEnd w:id="381"/>
      <w:r>
        <w:rPr>
          <w:rFonts w:hint="cs"/>
          <w:rtl/>
        </w:rPr>
        <w:t>שוש אמרה את הדבר החשוב ביותר. ז</w:t>
      </w:r>
      <w:bookmarkStart w:id="382" w:name="_ETM_Q1_1622276"/>
      <w:bookmarkEnd w:id="382"/>
      <w:r>
        <w:rPr>
          <w:rFonts w:hint="cs"/>
          <w:rtl/>
        </w:rPr>
        <w:t>ה שם ה</w:t>
      </w:r>
      <w:bookmarkStart w:id="383" w:name="_ETM_Q1_1621791"/>
      <w:bookmarkEnd w:id="383"/>
      <w:r>
        <w:rPr>
          <w:rFonts w:hint="cs"/>
          <w:rtl/>
        </w:rPr>
        <w:t>משחק.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f9"/>
        <w:keepNext/>
        <w:rPr>
          <w:rtl/>
        </w:rPr>
      </w:pPr>
      <w:bookmarkStart w:id="384" w:name="_ETM_Q1_1623430"/>
      <w:bookmarkStart w:id="385" w:name="_ETM_Q1_1626645"/>
      <w:bookmarkEnd w:id="384"/>
      <w:bookmarkEnd w:id="385"/>
      <w:r>
        <w:rPr>
          <w:rtl/>
        </w:rPr>
        <w:t>שוש נחום:</w:t>
      </w:r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אין דרך אחרת. אין פורמלי ובלתי פורמלי, רשמי א</w:t>
      </w:r>
      <w:bookmarkStart w:id="386" w:name="_ETM_Q1_1631163"/>
      <w:bookmarkEnd w:id="386"/>
      <w:r>
        <w:rPr>
          <w:rFonts w:hint="cs"/>
          <w:rtl/>
        </w:rPr>
        <w:t>ו לא רשמי. מה זה הדברים האלה?</w:t>
      </w:r>
    </w:p>
    <w:p w:rsidR="00081012" w:rsidRDefault="00081012" w:rsidP="00081012">
      <w:pPr>
        <w:rPr>
          <w:rtl/>
        </w:rPr>
      </w:pPr>
    </w:p>
    <w:p w:rsidR="00081012" w:rsidRDefault="00081012" w:rsidP="00081012">
      <w:pPr>
        <w:pStyle w:val="a4"/>
        <w:keepNext/>
        <w:rPr>
          <w:rtl/>
        </w:rPr>
      </w:pPr>
      <w:bookmarkStart w:id="387" w:name="_ETM_Q1_1631797"/>
      <w:bookmarkStart w:id="388" w:name="_Toc532465116"/>
      <w:bookmarkEnd w:id="387"/>
      <w:r>
        <w:rPr>
          <w:rtl/>
        </w:rPr>
        <w:t>מאיר כהן (יש עתיד):</w:t>
      </w:r>
      <w:bookmarkEnd w:id="388"/>
    </w:p>
    <w:p w:rsidR="00081012" w:rsidRDefault="00081012" w:rsidP="00081012">
      <w:pPr>
        <w:pStyle w:val="KeepWithNext"/>
        <w:rPr>
          <w:rtl/>
        </w:rPr>
      </w:pPr>
    </w:p>
    <w:p w:rsidR="00081012" w:rsidRDefault="00081012" w:rsidP="00081012">
      <w:pPr>
        <w:rPr>
          <w:rtl/>
        </w:rPr>
      </w:pPr>
      <w:r>
        <w:rPr>
          <w:rFonts w:hint="cs"/>
          <w:rtl/>
        </w:rPr>
        <w:t>אני אמרתי לכם עם</w:t>
      </w:r>
      <w:bookmarkStart w:id="389" w:name="_ETM_Q1_1633322"/>
      <w:bookmarkEnd w:id="389"/>
      <w:r>
        <w:rPr>
          <w:rFonts w:hint="cs"/>
          <w:rtl/>
        </w:rPr>
        <w:t xml:space="preserve"> איזה כעס על הסור מרע ועשה טוב.</w:t>
      </w:r>
      <w:r w:rsidR="0019691E">
        <w:rPr>
          <w:rFonts w:hint="cs"/>
          <w:rtl/>
        </w:rPr>
        <w:t xml:space="preserve"> </w:t>
      </w:r>
      <w:r w:rsidR="009E60A8">
        <w:rPr>
          <w:rFonts w:hint="cs"/>
          <w:rtl/>
        </w:rPr>
        <w:t xml:space="preserve">ישבנו ארבעה שרים ואמרנו שמעכשיו אנחנו פעם בשבוע יושבים לא ברמה </w:t>
      </w:r>
      <w:bookmarkStart w:id="390" w:name="_ETM_Q1_1651126"/>
      <w:bookmarkEnd w:id="390"/>
      <w:r w:rsidR="009E60A8">
        <w:rPr>
          <w:rFonts w:hint="cs"/>
          <w:rtl/>
        </w:rPr>
        <w:t>של מנכ"לים אלא ברמה של שרים.</w:t>
      </w:r>
    </w:p>
    <w:p w:rsidR="009E60A8" w:rsidRDefault="009E60A8" w:rsidP="00081012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r>
        <w:rPr>
          <w:rtl/>
        </w:rPr>
        <w:t>אילן שמש: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אתה עשית </w:t>
      </w:r>
      <w:bookmarkStart w:id="391" w:name="_ETM_Q1_1654464"/>
      <w:bookmarkEnd w:id="391"/>
      <w:r>
        <w:rPr>
          <w:rFonts w:hint="cs"/>
          <w:rtl/>
        </w:rPr>
        <w:t xml:space="preserve">את זה. אני זוכר. אתה באת אלינו וביקשת לחינוך </w:t>
      </w:r>
      <w:bookmarkStart w:id="392" w:name="_ETM_Q1_1660608"/>
      <w:bookmarkEnd w:id="392"/>
      <w:r>
        <w:rPr>
          <w:rFonts w:hint="cs"/>
          <w:rtl/>
        </w:rPr>
        <w:t>המיוחד.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4"/>
        <w:keepNext/>
        <w:rPr>
          <w:rtl/>
        </w:rPr>
      </w:pPr>
      <w:bookmarkStart w:id="393" w:name="_ETM_Q1_1659506"/>
      <w:bookmarkStart w:id="394" w:name="_Toc532465117"/>
      <w:bookmarkEnd w:id="393"/>
      <w:r>
        <w:rPr>
          <w:rtl/>
        </w:rPr>
        <w:t>מאיר כהן (יש עתיד):</w:t>
      </w:r>
      <w:bookmarkEnd w:id="394"/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לצערי הגדול מה ש-שוש אומרת, חבר'ה, זו פריצת </w:t>
      </w:r>
      <w:bookmarkStart w:id="395" w:name="_ETM_Q1_1667002"/>
      <w:bookmarkEnd w:id="395"/>
      <w:r>
        <w:rPr>
          <w:rFonts w:hint="cs"/>
          <w:rtl/>
        </w:rPr>
        <w:t>הדרך האמיתית.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396" w:name="_ETM_Q1_1666805"/>
      <w:bookmarkEnd w:id="396"/>
      <w:r>
        <w:rPr>
          <w:rtl/>
        </w:rPr>
        <w:t>שוש נחום: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אין דרך אחרת.</w:t>
      </w:r>
    </w:p>
    <w:p w:rsidR="009E60A8" w:rsidRDefault="009E60A8" w:rsidP="009E60A8">
      <w:pPr>
        <w:rPr>
          <w:rtl/>
        </w:rPr>
      </w:pPr>
      <w:bookmarkStart w:id="397" w:name="_ETM_Q1_1667860"/>
      <w:bookmarkEnd w:id="397"/>
    </w:p>
    <w:p w:rsidR="009E60A8" w:rsidRDefault="009E60A8" w:rsidP="009E60A8">
      <w:pPr>
        <w:pStyle w:val="a4"/>
        <w:keepNext/>
        <w:rPr>
          <w:rtl/>
        </w:rPr>
      </w:pPr>
      <w:bookmarkStart w:id="398" w:name="_ETM_Q1_1668390"/>
      <w:bookmarkStart w:id="399" w:name="_ETM_Q1_1667978"/>
      <w:bookmarkStart w:id="400" w:name="_ETM_Q1_1667607"/>
      <w:bookmarkStart w:id="401" w:name="_Toc532465118"/>
      <w:bookmarkEnd w:id="398"/>
      <w:bookmarkEnd w:id="399"/>
      <w:bookmarkEnd w:id="400"/>
      <w:r>
        <w:rPr>
          <w:rtl/>
        </w:rPr>
        <w:t>מאיר כהן (יש עתיד):</w:t>
      </w:r>
      <w:bookmarkEnd w:id="401"/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משרד החינוך לא יוכל להרים את זה </w:t>
      </w:r>
      <w:bookmarkStart w:id="402" w:name="_ETM_Q1_1669451"/>
      <w:bookmarkEnd w:id="402"/>
      <w:r>
        <w:rPr>
          <w:rFonts w:hint="cs"/>
          <w:rtl/>
        </w:rPr>
        <w:t xml:space="preserve">לבד על גבו. משרד הרווחה לא יוכל להרים את </w:t>
      </w:r>
      <w:bookmarkStart w:id="403" w:name="_ETM_Q1_1672345"/>
      <w:bookmarkEnd w:id="403"/>
      <w:r>
        <w:rPr>
          <w:rFonts w:hint="cs"/>
          <w:rtl/>
        </w:rPr>
        <w:t xml:space="preserve">זה לבד על גבו. את לא אמרת לי דבר אחד </w:t>
      </w:r>
      <w:bookmarkStart w:id="404" w:name="_ETM_Q1_1676098"/>
      <w:bookmarkEnd w:id="404"/>
      <w:r>
        <w:rPr>
          <w:rFonts w:hint="cs"/>
          <w:rtl/>
        </w:rPr>
        <w:t>והוא איך לייצר מחויבות אצל שאר השותפים.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05" w:name="_ETM_Q1_1680838"/>
      <w:bookmarkStart w:id="406" w:name="_ETM_Q1_1681758"/>
      <w:bookmarkEnd w:id="405"/>
      <w:bookmarkEnd w:id="406"/>
      <w:r>
        <w:rPr>
          <w:rtl/>
        </w:rPr>
        <w:t>שוש נחום: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407" w:name="_ETM_Q1_1682188"/>
      <w:bookmarkEnd w:id="407"/>
      <w:r>
        <w:rPr>
          <w:rFonts w:hint="cs"/>
          <w:rtl/>
        </w:rPr>
        <w:t xml:space="preserve">לך. אנחנו כרגע מקדמים במינהל הפדגוגי את מה שנקרא מרחב </w:t>
      </w:r>
      <w:bookmarkStart w:id="408" w:name="_ETM_Q1_1687720"/>
      <w:bookmarkEnd w:id="408"/>
      <w:r>
        <w:rPr>
          <w:rFonts w:hint="cs"/>
          <w:rtl/>
        </w:rPr>
        <w:t xml:space="preserve">שותפות </w:t>
      </w:r>
      <w:r>
        <w:rPr>
          <w:rtl/>
        </w:rPr>
        <w:t>–</w:t>
      </w:r>
      <w:r>
        <w:rPr>
          <w:rFonts w:hint="cs"/>
          <w:rtl/>
        </w:rPr>
        <w:t xml:space="preserve"> מטה, מחוז, רשות. אנחנו הבנו שהמשרד </w:t>
      </w:r>
      <w:bookmarkStart w:id="409" w:name="_ETM_Q1_1693787"/>
      <w:bookmarkEnd w:id="409"/>
      <w:r>
        <w:rPr>
          <w:rFonts w:hint="cs"/>
          <w:rtl/>
        </w:rPr>
        <w:t xml:space="preserve">והרשות חייבים יותר להתחבר יחד ולאו דווקא מה </w:t>
      </w:r>
      <w:bookmarkStart w:id="410" w:name="_ETM_Q1_1699470"/>
      <w:bookmarkEnd w:id="410"/>
      <w:r>
        <w:rPr>
          <w:rFonts w:hint="cs"/>
          <w:rtl/>
        </w:rPr>
        <w:t>שנקרא באזורי הדמדומים. בדרך כלל ברשות, עיר ללא אלימות,</w:t>
      </w:r>
      <w:bookmarkStart w:id="411" w:name="_ETM_Q1_1703473"/>
      <w:bookmarkEnd w:id="411"/>
      <w:r>
        <w:rPr>
          <w:rFonts w:hint="cs"/>
          <w:rtl/>
        </w:rPr>
        <w:t xml:space="preserve"> אבל לא, במיינסטרים, במערכת הפורמלית והרגילה כאשר הנערות </w:t>
      </w:r>
      <w:bookmarkStart w:id="412" w:name="_ETM_Q1_1713178"/>
      <w:bookmarkEnd w:id="412"/>
      <w:r>
        <w:rPr>
          <w:rFonts w:hint="cs"/>
          <w:rtl/>
        </w:rPr>
        <w:t xml:space="preserve">במערכות. משם צריך להתחיל. יש לנו חטיבה אחת של אילן </w:t>
      </w:r>
      <w:bookmarkStart w:id="413" w:name="_ETM_Q1_1720270"/>
      <w:bookmarkEnd w:id="413"/>
      <w:r>
        <w:rPr>
          <w:rFonts w:hint="cs"/>
          <w:rtl/>
        </w:rPr>
        <w:t xml:space="preserve">שזו החטיבה של הבנות ולצערי גם בנים שהם כבר נמצאים </w:t>
      </w:r>
      <w:bookmarkStart w:id="414" w:name="_ETM_Q1_1724620"/>
      <w:bookmarkEnd w:id="414"/>
      <w:r>
        <w:rPr>
          <w:rFonts w:hint="cs"/>
          <w:rtl/>
        </w:rPr>
        <w:t>באיזשהו קצה וגם שם צריך לתת את הפילוחים</w:t>
      </w:r>
      <w:bookmarkStart w:id="415" w:name="_ETM_Q1_1729384"/>
      <w:bookmarkEnd w:id="415"/>
      <w:r>
        <w:rPr>
          <w:rFonts w:hint="cs"/>
          <w:rtl/>
        </w:rPr>
        <w:t>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6"/>
        <w:keepNext/>
        <w:rPr>
          <w:rtl/>
        </w:rPr>
      </w:pPr>
      <w:bookmarkStart w:id="416" w:name="_ETM_Q1_1733917"/>
      <w:bookmarkStart w:id="417" w:name="_ETM_Q1_1735555"/>
      <w:bookmarkEnd w:id="416"/>
      <w:bookmarkEnd w:id="417"/>
      <w:r>
        <w:rPr>
          <w:rtl/>
        </w:rPr>
        <w:lastRenderedPageBreak/>
        <w:t>היו"ר עליזה לביא: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לפני שאת ממשיכה, אני רוצה לתת את רשות הדיבור עכשי</w:t>
      </w:r>
      <w:bookmarkStart w:id="418" w:name="_ETM_Q1_1740965"/>
      <w:bookmarkEnd w:id="418"/>
      <w:r>
        <w:rPr>
          <w:rFonts w:hint="cs"/>
          <w:rtl/>
        </w:rPr>
        <w:t xml:space="preserve">ו לניצן בן דב שהיא מנהלת מכון תודעה </w:t>
      </w:r>
      <w:bookmarkStart w:id="419" w:name="_ETM_Q1_1742866"/>
      <w:bookmarkEnd w:id="419"/>
      <w:r>
        <w:rPr>
          <w:rFonts w:hint="cs"/>
          <w:rtl/>
        </w:rPr>
        <w:t xml:space="preserve">לחקר תופעת הזנות בארץ ובחו"ל. נחשפתי לעבודה המבורכת של </w:t>
      </w:r>
      <w:bookmarkStart w:id="420" w:name="_ETM_Q1_1748591"/>
      <w:bookmarkEnd w:id="420"/>
      <w:r>
        <w:rPr>
          <w:rFonts w:hint="cs"/>
          <w:rtl/>
        </w:rPr>
        <w:t>יוזמה שצומחת מהשטח שמנסה להיכנס לבתי הספר.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21" w:name="_ETM_Q1_1754458"/>
      <w:bookmarkStart w:id="422" w:name="_ETM_Q1_1753642"/>
      <w:bookmarkEnd w:id="421"/>
      <w:bookmarkEnd w:id="422"/>
      <w:r>
        <w:rPr>
          <w:rtl/>
        </w:rPr>
        <w:t>ניצן בן דוב: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תודה רבה. קודם כל, </w:t>
      </w:r>
      <w:bookmarkStart w:id="423" w:name="_ETM_Q1_1757629"/>
      <w:bookmarkEnd w:id="423"/>
      <w:r>
        <w:rPr>
          <w:rFonts w:hint="cs"/>
          <w:rtl/>
        </w:rPr>
        <w:t xml:space="preserve">תודה רבה על הדיון הזה שהוא באמת חשוב. אני מודה </w:t>
      </w:r>
      <w:bookmarkStart w:id="424" w:name="_ETM_Q1_1760646"/>
      <w:bookmarkEnd w:id="424"/>
      <w:r>
        <w:rPr>
          <w:rFonts w:hint="cs"/>
          <w:rtl/>
        </w:rPr>
        <w:t xml:space="preserve">שכבר הרמנו ידיים לרגעים וחשבנו שלא יהיו לנו שותפים., </w:t>
      </w:r>
      <w:bookmarkStart w:id="425" w:name="_ETM_Q1_1763795"/>
      <w:bookmarkEnd w:id="425"/>
      <w:r>
        <w:rPr>
          <w:rFonts w:hint="cs"/>
          <w:rtl/>
        </w:rPr>
        <w:t>אנחנו שמחות לגלות שיש לנו שותפים ומקוות לשיתוף פעולה.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26" w:name="_ETM_Q1_1768405"/>
      <w:bookmarkEnd w:id="426"/>
      <w:r>
        <w:rPr>
          <w:rFonts w:hint="cs"/>
          <w:rtl/>
        </w:rPr>
        <w:t>אני רוצה ל</w:t>
      </w:r>
      <w:bookmarkStart w:id="427" w:name="_ETM_Q1_1768275"/>
      <w:bookmarkEnd w:id="427"/>
      <w:r>
        <w:rPr>
          <w:rFonts w:hint="cs"/>
          <w:rtl/>
        </w:rPr>
        <w:t xml:space="preserve">פתוח בציטוטים שנאמרו במהלך סדנה שלנו שהתקיימה </w:t>
      </w:r>
      <w:bookmarkStart w:id="428" w:name="_ETM_Q1_1771470"/>
      <w:bookmarkEnd w:id="428"/>
      <w:r>
        <w:rPr>
          <w:rFonts w:hint="cs"/>
          <w:rtl/>
        </w:rPr>
        <w:t xml:space="preserve">אתמול לתלמידי כיתות י"ב. 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6"/>
        <w:keepNext/>
        <w:rPr>
          <w:rtl/>
        </w:rPr>
      </w:pPr>
      <w:bookmarkStart w:id="429" w:name="_ETM_Q1_1774072"/>
      <w:bookmarkEnd w:id="429"/>
      <w:r>
        <w:rPr>
          <w:rtl/>
        </w:rPr>
        <w:t>היו"ר עליזה לביא: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איפה?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30" w:name="_ETM_Q1_1773308"/>
      <w:bookmarkStart w:id="431" w:name="_ETM_Q1_1774509"/>
      <w:bookmarkEnd w:id="430"/>
      <w:bookmarkEnd w:id="431"/>
      <w:r>
        <w:rPr>
          <w:rtl/>
        </w:rPr>
        <w:t>ניצן בן דוב: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ברמת גן. בתיכון אלון ברמת </w:t>
      </w:r>
      <w:bookmarkStart w:id="432" w:name="_ETM_Q1_1775027"/>
      <w:bookmarkEnd w:id="432"/>
      <w:r>
        <w:rPr>
          <w:rFonts w:hint="cs"/>
          <w:rtl/>
        </w:rPr>
        <w:t xml:space="preserve">גן. 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33" w:name="_ETM_Q1_1777101"/>
      <w:bookmarkEnd w:id="433"/>
      <w:r>
        <w:rPr>
          <w:rFonts w:hint="cs"/>
          <w:rtl/>
        </w:rPr>
        <w:t>"הסדנה ביססה את הדעות שלי ו</w:t>
      </w:r>
      <w:bookmarkStart w:id="434" w:name="_ETM_Q1_1778229"/>
      <w:bookmarkEnd w:id="434"/>
      <w:r>
        <w:rPr>
          <w:rFonts w:hint="cs"/>
          <w:rtl/>
        </w:rPr>
        <w:t>זה ילך אתי לכל החיים".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"זאת בחירה של אישה אם </w:t>
      </w:r>
      <w:bookmarkStart w:id="435" w:name="_ETM_Q1_1780600"/>
      <w:bookmarkEnd w:id="435"/>
      <w:r>
        <w:rPr>
          <w:rFonts w:hint="cs"/>
          <w:rtl/>
        </w:rPr>
        <w:t>היא רוצה לעבוד בזנות, זה הגוף שלה".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4"/>
        <w:keepNext/>
        <w:rPr>
          <w:rtl/>
        </w:rPr>
      </w:pPr>
      <w:bookmarkStart w:id="436" w:name="_ETM_Q1_1785060"/>
      <w:bookmarkStart w:id="437" w:name="_ETM_Q1_1784348"/>
      <w:bookmarkStart w:id="438" w:name="_Toc532465119"/>
      <w:bookmarkEnd w:id="436"/>
      <w:bookmarkEnd w:id="437"/>
      <w:r>
        <w:rPr>
          <w:rtl/>
        </w:rPr>
        <w:t>מאיר כהן (יש עתיד):</w:t>
      </w:r>
      <w:bookmarkEnd w:id="438"/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אמירה </w:t>
      </w:r>
      <w:bookmarkStart w:id="439" w:name="_ETM_Q1_1783538"/>
      <w:bookmarkEnd w:id="439"/>
      <w:r>
        <w:rPr>
          <w:rFonts w:hint="cs"/>
          <w:rtl/>
        </w:rPr>
        <w:t>נוראה.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40" w:name="_ETM_Q1_1783694"/>
      <w:bookmarkStart w:id="441" w:name="_ETM_Q1_1784930"/>
      <w:bookmarkEnd w:id="440"/>
      <w:bookmarkEnd w:id="441"/>
      <w:r>
        <w:rPr>
          <w:rtl/>
        </w:rPr>
        <w:t>ניצן בן דוב: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נורא. "הן לא יכולות לבחור פשוט להחליף עיסוק כי </w:t>
      </w:r>
      <w:bookmarkStart w:id="442" w:name="_ETM_Q1_1788716"/>
      <w:bookmarkEnd w:id="442"/>
      <w:r>
        <w:rPr>
          <w:rFonts w:hint="cs"/>
          <w:rtl/>
        </w:rPr>
        <w:t xml:space="preserve">יש להן בעיה קשה בערך העצמי והן לא חושבות שהן </w:t>
      </w:r>
      <w:bookmarkStart w:id="443" w:name="_ETM_Q1_1789653"/>
      <w:bookmarkEnd w:id="443"/>
      <w:r>
        <w:rPr>
          <w:rFonts w:hint="cs"/>
          <w:rtl/>
        </w:rPr>
        <w:t>יכולות לעשות משהו אחר".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44" w:name="_ETM_Q1_1792382"/>
      <w:bookmarkEnd w:id="444"/>
      <w:r>
        <w:rPr>
          <w:rFonts w:hint="cs"/>
          <w:rtl/>
        </w:rPr>
        <w:t xml:space="preserve">"בעיה של הנשים האלה שהן בוחרות להיות </w:t>
      </w:r>
      <w:bookmarkStart w:id="445" w:name="_ETM_Q1_1794252"/>
      <w:bookmarkEnd w:id="445"/>
      <w:r>
        <w:rPr>
          <w:rFonts w:hint="cs"/>
          <w:rtl/>
        </w:rPr>
        <w:t xml:space="preserve">בזנות, שילכו למשטרה אם לא טוב להן, למה זאת </w:t>
      </w:r>
      <w:bookmarkStart w:id="446" w:name="_ETM_Q1_1796736"/>
      <w:bookmarkEnd w:id="446"/>
      <w:r>
        <w:rPr>
          <w:rFonts w:hint="cs"/>
          <w:rtl/>
        </w:rPr>
        <w:t>צריכה להיות אחריות של המדינה לשקם אותן?"</w:t>
      </w:r>
    </w:p>
    <w:p w:rsidR="009E60A8" w:rsidRDefault="009E60A8" w:rsidP="009E60A8">
      <w:pPr>
        <w:rPr>
          <w:rtl/>
        </w:rPr>
      </w:pPr>
      <w:bookmarkStart w:id="447" w:name="_ETM_Q1_1800092"/>
      <w:bookmarkEnd w:id="447"/>
    </w:p>
    <w:p w:rsidR="009E60A8" w:rsidRDefault="009E60A8" w:rsidP="009E60A8">
      <w:pPr>
        <w:rPr>
          <w:rtl/>
        </w:rPr>
      </w:pPr>
      <w:bookmarkStart w:id="448" w:name="_ETM_Q1_1799470"/>
      <w:bookmarkEnd w:id="448"/>
      <w:r>
        <w:rPr>
          <w:rFonts w:hint="cs"/>
          <w:rtl/>
        </w:rPr>
        <w:t>"זאת ממש בעי</w:t>
      </w:r>
      <w:bookmarkStart w:id="449" w:name="_ETM_Q1_1797558"/>
      <w:bookmarkEnd w:id="449"/>
      <w:r>
        <w:rPr>
          <w:rFonts w:hint="cs"/>
          <w:rtl/>
        </w:rPr>
        <w:t xml:space="preserve">ה של כולנו שיש נשים בזנות. זה מחנך </w:t>
      </w:r>
      <w:bookmarkStart w:id="450" w:name="_ETM_Q1_1800851"/>
      <w:bookmarkEnd w:id="450"/>
      <w:r>
        <w:rPr>
          <w:rFonts w:hint="cs"/>
          <w:rtl/>
        </w:rPr>
        <w:t xml:space="preserve">גם נשים אחרות שזה משהו שהן יכולות לעשות בחיים אם </w:t>
      </w:r>
      <w:bookmarkStart w:id="451" w:name="_ETM_Q1_1803553"/>
      <w:bookmarkEnd w:id="451"/>
      <w:r>
        <w:rPr>
          <w:rFonts w:hint="cs"/>
          <w:rtl/>
        </w:rPr>
        <w:t>אין להן כסף".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52" w:name="_ETM_Q1_1806011"/>
      <w:bookmarkEnd w:id="452"/>
      <w:r>
        <w:rPr>
          <w:rFonts w:hint="cs"/>
          <w:rtl/>
        </w:rPr>
        <w:t>"הכול מתחיל ממודעות וזה שאת עושה לנו את הסדנה הזאת, זה ממש חשוב".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53" w:name="_ETM_Q1_1809475"/>
      <w:bookmarkEnd w:id="453"/>
      <w:r>
        <w:rPr>
          <w:rFonts w:hint="cs"/>
          <w:rtl/>
        </w:rPr>
        <w:t xml:space="preserve">לא נגענו. ציטוטים שהמנחים שלנו </w:t>
      </w:r>
      <w:bookmarkStart w:id="454" w:name="_ETM_Q1_1810216"/>
      <w:bookmarkEnd w:id="454"/>
      <w:r>
        <w:rPr>
          <w:rFonts w:hint="cs"/>
          <w:rtl/>
        </w:rPr>
        <w:t>שלחו לנו.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6"/>
        <w:keepNext/>
        <w:rPr>
          <w:rtl/>
        </w:rPr>
      </w:pPr>
      <w:bookmarkStart w:id="455" w:name="_ETM_Q1_1812399"/>
      <w:bookmarkStart w:id="456" w:name="_ETM_Q1_1813253"/>
      <w:bookmarkEnd w:id="455"/>
      <w:bookmarkEnd w:id="456"/>
      <w:r>
        <w:rPr>
          <w:rtl/>
        </w:rPr>
        <w:t>היו"ר עליזה לביא: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מילה על תודעה, לפני שאת ממשיכה.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57" w:name="_ETM_Q1_1812417"/>
      <w:bookmarkStart w:id="458" w:name="_ETM_Q1_1813398"/>
      <w:bookmarkEnd w:id="457"/>
      <w:bookmarkEnd w:id="458"/>
      <w:r>
        <w:rPr>
          <w:rtl/>
        </w:rPr>
        <w:t>ניצן בן דוב: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תודעה עוסקת משנת 2002 </w:t>
      </w:r>
      <w:bookmarkStart w:id="459" w:name="_ETM_Q1_1815782"/>
      <w:bookmarkEnd w:id="459"/>
      <w:r>
        <w:rPr>
          <w:rFonts w:hint="cs"/>
          <w:rtl/>
        </w:rPr>
        <w:t xml:space="preserve">בחינוך והסברה למאבק בצריכת זנות, בחינוך לנוער נורמטיבי, לא </w:t>
      </w:r>
      <w:bookmarkStart w:id="460" w:name="_ETM_Q1_1820783"/>
      <w:bookmarkEnd w:id="460"/>
      <w:r>
        <w:rPr>
          <w:rFonts w:hint="cs"/>
          <w:rtl/>
        </w:rPr>
        <w:t xml:space="preserve">נוער קצה. אנחנו פוגשות גם בבתי ספר הכי נורמטיביים </w:t>
      </w:r>
      <w:bookmarkStart w:id="461" w:name="_ETM_Q1_1824970"/>
      <w:bookmarkEnd w:id="461"/>
      <w:r>
        <w:rPr>
          <w:rFonts w:hint="cs"/>
          <w:rtl/>
        </w:rPr>
        <w:t xml:space="preserve">בכל הארץ נערות על רצף הזנות וגם נערים </w:t>
      </w:r>
      <w:bookmarkStart w:id="462" w:name="_ETM_Q1_1828731"/>
      <w:bookmarkEnd w:id="462"/>
      <w:r>
        <w:rPr>
          <w:rFonts w:hint="cs"/>
          <w:rtl/>
        </w:rPr>
        <w:t>הכי נורמטיביים שצורכים זנות. מבחינתי השימוש הזה במושג של</w:t>
      </w:r>
      <w:bookmarkStart w:id="463" w:name="_ETM_Q1_1831735"/>
      <w:bookmarkEnd w:id="463"/>
      <w:r>
        <w:rPr>
          <w:rFonts w:hint="cs"/>
          <w:rtl/>
        </w:rPr>
        <w:t xml:space="preserve"> נ</w:t>
      </w:r>
      <w:bookmarkStart w:id="464" w:name="_ETM_Q1_1832437"/>
      <w:bookmarkEnd w:id="464"/>
      <w:r>
        <w:rPr>
          <w:rFonts w:hint="cs"/>
          <w:rtl/>
        </w:rPr>
        <w:t>וער קצה, הוא לא רלוונטי לדיון הזה.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4"/>
        <w:keepNext/>
        <w:rPr>
          <w:rtl/>
        </w:rPr>
      </w:pPr>
      <w:bookmarkStart w:id="465" w:name="_ETM_Q1_1833684"/>
      <w:bookmarkStart w:id="466" w:name="_Toc532465120"/>
      <w:bookmarkEnd w:id="465"/>
      <w:r>
        <w:rPr>
          <w:rtl/>
        </w:rPr>
        <w:lastRenderedPageBreak/>
        <w:t>מאיר כהן (יש עתיד):</w:t>
      </w:r>
      <w:bookmarkEnd w:id="466"/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הוא נוח.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pStyle w:val="af9"/>
        <w:keepNext/>
        <w:rPr>
          <w:rtl/>
        </w:rPr>
      </w:pPr>
      <w:bookmarkStart w:id="467" w:name="_ETM_Q1_1834749"/>
      <w:bookmarkStart w:id="468" w:name="_ETM_Q1_1836154"/>
      <w:bookmarkEnd w:id="467"/>
      <w:bookmarkEnd w:id="468"/>
      <w:r>
        <w:rPr>
          <w:rtl/>
        </w:rPr>
        <w:t>ניצן בן דוב:</w:t>
      </w:r>
    </w:p>
    <w:p w:rsidR="009E60A8" w:rsidRDefault="009E60A8" w:rsidP="009E60A8">
      <w:pPr>
        <w:pStyle w:val="KeepWithNext"/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 xml:space="preserve">חינוך צריך לקרות בכל הרמות. הוא צריך לקרות לכל ילד </w:t>
      </w:r>
      <w:bookmarkStart w:id="469" w:name="_ETM_Q1_1838111"/>
      <w:bookmarkEnd w:id="469"/>
      <w:r>
        <w:rPr>
          <w:rFonts w:hint="cs"/>
          <w:rtl/>
        </w:rPr>
        <w:t xml:space="preserve">וילדה במדינת ישראל. 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א</w:t>
      </w:r>
      <w:bookmarkStart w:id="470" w:name="_ETM_Q1_1840577"/>
      <w:bookmarkEnd w:id="470"/>
      <w:r>
        <w:rPr>
          <w:rFonts w:hint="cs"/>
          <w:rtl/>
        </w:rPr>
        <w:t>ני אתן כמה מקרים שקיבלנו בשבועיים</w:t>
      </w:r>
      <w:bookmarkStart w:id="471" w:name="_ETM_Q1_1843200"/>
      <w:bookmarkEnd w:id="471"/>
      <w:r>
        <w:rPr>
          <w:rFonts w:hint="cs"/>
          <w:rtl/>
        </w:rPr>
        <w:t xml:space="preserve"> האחרונים שמתארים עם איזה סוג של אוכלוסייה אנחנו מתמודדות.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r>
        <w:rPr>
          <w:rFonts w:hint="cs"/>
          <w:rtl/>
        </w:rPr>
        <w:t>ה</w:t>
      </w:r>
      <w:bookmarkStart w:id="472" w:name="_ETM_Q1_1846391"/>
      <w:bookmarkEnd w:id="472"/>
      <w:r>
        <w:rPr>
          <w:rFonts w:hint="cs"/>
          <w:rtl/>
        </w:rPr>
        <w:t xml:space="preserve">עמותה פיתחה </w:t>
      </w:r>
      <w:bookmarkStart w:id="473" w:name="_ETM_Q1_1844792"/>
      <w:bookmarkEnd w:id="473"/>
      <w:r>
        <w:rPr>
          <w:rFonts w:hint="cs"/>
          <w:rtl/>
        </w:rPr>
        <w:t xml:space="preserve">מערכים ייחודיים שעוסקים במאבק בצריכת זנות שפותחו על ידי </w:t>
      </w:r>
      <w:bookmarkStart w:id="474" w:name="_ETM_Q1_1850260"/>
      <w:bookmarkEnd w:id="474"/>
      <w:r>
        <w:rPr>
          <w:rFonts w:hint="cs"/>
          <w:rtl/>
        </w:rPr>
        <w:t xml:space="preserve">נשות מקצוע והכשרנו 50 מנחים ומנחות בפריסה ארצית שעוסקים בדיוק </w:t>
      </w:r>
      <w:bookmarkStart w:id="475" w:name="_ETM_Q1_1854644"/>
      <w:bookmarkEnd w:id="475"/>
      <w:r>
        <w:rPr>
          <w:rFonts w:hint="cs"/>
          <w:rtl/>
        </w:rPr>
        <w:t xml:space="preserve">בתחומים האלה, וגם הצגה חינוכית ייעודית שעבדנו עליה במשך שנה </w:t>
      </w:r>
      <w:bookmarkStart w:id="476" w:name="_ETM_Q1_1859121"/>
      <w:bookmarkEnd w:id="476"/>
      <w:r>
        <w:rPr>
          <w:rFonts w:hint="cs"/>
          <w:rtl/>
        </w:rPr>
        <w:t>ועופר שנמצא כאן ידבר עליה.</w:t>
      </w:r>
    </w:p>
    <w:p w:rsidR="009E60A8" w:rsidRDefault="009E60A8" w:rsidP="009E60A8">
      <w:pPr>
        <w:rPr>
          <w:rtl/>
        </w:rPr>
      </w:pPr>
    </w:p>
    <w:p w:rsidR="009E60A8" w:rsidRDefault="009E60A8" w:rsidP="009E60A8">
      <w:pPr>
        <w:rPr>
          <w:rtl/>
        </w:rPr>
      </w:pPr>
      <w:bookmarkStart w:id="477" w:name="_ETM_Q1_1861551"/>
      <w:bookmarkEnd w:id="477"/>
      <w:r>
        <w:rPr>
          <w:rFonts w:hint="cs"/>
          <w:rtl/>
        </w:rPr>
        <w:t xml:space="preserve">השבוע קיבלתי מייל מנערה בת 17 </w:t>
      </w:r>
      <w:bookmarkStart w:id="478" w:name="_ETM_Q1_1863674"/>
      <w:bookmarkEnd w:id="478"/>
      <w:r>
        <w:rPr>
          <w:rFonts w:hint="cs"/>
          <w:rtl/>
        </w:rPr>
        <w:t xml:space="preserve">שביקשה להתנדב בתודעה. היא אמרה שחברות שלה מהשכבה היו בזנות </w:t>
      </w:r>
      <w:bookmarkStart w:id="479" w:name="_ETM_Q1_1866283"/>
      <w:bookmarkEnd w:id="479"/>
      <w:r>
        <w:rPr>
          <w:rFonts w:hint="cs"/>
          <w:rtl/>
        </w:rPr>
        <w:t>עד לא מזמן, היא עזרה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להן לצאת מזה והיא רוצה לעזור גם לאחרות. הרמתי אליה טלפון והיא סיפרה שנערות </w:t>
      </w:r>
      <w:bookmarkStart w:id="480" w:name="_ETM_Q1_1871943"/>
      <w:bookmarkEnd w:id="480"/>
      <w:r>
        <w:rPr>
          <w:rFonts w:hint="cs"/>
          <w:rtl/>
        </w:rPr>
        <w:t xml:space="preserve">מוכרות את גופן תמורת כסף, בגדים, סמים, מתנות, לנערים שגדולים </w:t>
      </w:r>
      <w:bookmarkStart w:id="481" w:name="_ETM_Q1_1878611"/>
      <w:bookmarkEnd w:id="481"/>
      <w:r>
        <w:rPr>
          <w:rFonts w:hint="cs"/>
          <w:rtl/>
        </w:rPr>
        <w:t>מהן, נערים מהשכונה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מבית </w:t>
      </w:r>
      <w:bookmarkStart w:id="482" w:name="_ETM_Q1_1881662"/>
      <w:bookmarkEnd w:id="482"/>
      <w:r>
        <w:rPr>
          <w:rFonts w:hint="cs"/>
          <w:rtl/>
        </w:rPr>
        <w:t xml:space="preserve">הספר. היא רוצה עכשיו לדעת איך אפשר להפיץ את </w:t>
      </w:r>
      <w:bookmarkStart w:id="483" w:name="_ETM_Q1_1884565"/>
      <w:bookmarkEnd w:id="483"/>
      <w:r>
        <w:rPr>
          <w:rFonts w:hint="cs"/>
          <w:rtl/>
        </w:rPr>
        <w:t>המסר שזה פשוט לא מוסרי.</w:t>
      </w:r>
    </w:p>
    <w:p w:rsidR="009E60A8" w:rsidRDefault="009E60A8" w:rsidP="009E60A8">
      <w:pPr>
        <w:rPr>
          <w:rtl/>
        </w:rPr>
      </w:pPr>
      <w:bookmarkStart w:id="484" w:name="_ETM_Q1_1886041"/>
      <w:bookmarkEnd w:id="484"/>
    </w:p>
    <w:p w:rsidR="009E60A8" w:rsidRDefault="009E60A8" w:rsidP="009E60A8">
      <w:pPr>
        <w:rPr>
          <w:rtl/>
        </w:rPr>
      </w:pPr>
      <w:bookmarkStart w:id="485" w:name="_ETM_Q1_1886591"/>
      <w:bookmarkEnd w:id="485"/>
      <w:r>
        <w:rPr>
          <w:rFonts w:hint="cs"/>
          <w:rtl/>
        </w:rPr>
        <w:t xml:space="preserve">בשבוע שעבר פנתה אלינו אימא לנערה </w:t>
      </w:r>
      <w:bookmarkStart w:id="486" w:name="_ETM_Q1_1887397"/>
      <w:bookmarkEnd w:id="486"/>
      <w:r>
        <w:rPr>
          <w:rFonts w:hint="cs"/>
          <w:rtl/>
        </w:rPr>
        <w:t xml:space="preserve">בת 14 שניסתה להתאבד כי היא מכרה תמונות עירום של עצמה כדי לעזור לאימא שנמצאת בתהליך גירושין במצב כלכלי </w:t>
      </w:r>
      <w:bookmarkStart w:id="487" w:name="_ETM_Q1_1894772"/>
      <w:bookmarkEnd w:id="487"/>
      <w:r>
        <w:rPr>
          <w:rFonts w:hint="cs"/>
          <w:rtl/>
        </w:rPr>
        <w:t>מורכב.</w:t>
      </w:r>
      <w:r w:rsidR="0019691E">
        <w:rPr>
          <w:rFonts w:hint="cs"/>
          <w:rtl/>
        </w:rPr>
        <w:t xml:space="preserve"> </w:t>
      </w:r>
      <w:r w:rsidR="00780CEB">
        <w:rPr>
          <w:rFonts w:hint="cs"/>
          <w:rtl/>
        </w:rPr>
        <w:t>היא מתל אביב. לא מדימונה, לא מקריית מלאכי.</w:t>
      </w:r>
    </w:p>
    <w:p w:rsidR="00780CEB" w:rsidRDefault="00780CEB" w:rsidP="009E60A8">
      <w:pPr>
        <w:rPr>
          <w:rtl/>
        </w:rPr>
      </w:pPr>
    </w:p>
    <w:p w:rsidR="00780CEB" w:rsidRDefault="00780CEB" w:rsidP="00780CEB">
      <w:pPr>
        <w:pStyle w:val="a4"/>
        <w:keepNext/>
        <w:rPr>
          <w:rtl/>
        </w:rPr>
      </w:pPr>
      <w:bookmarkStart w:id="488" w:name="_ETM_Q1_1898108"/>
      <w:bookmarkStart w:id="489" w:name="_ETM_Q1_1899539"/>
      <w:bookmarkStart w:id="490" w:name="_Toc532465121"/>
      <w:bookmarkEnd w:id="488"/>
      <w:bookmarkEnd w:id="489"/>
      <w:r>
        <w:rPr>
          <w:rtl/>
        </w:rPr>
        <w:t>מאיר כהן (יש עתיד):</w:t>
      </w:r>
      <w:bookmarkEnd w:id="490"/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אני </w:t>
      </w:r>
      <w:bookmarkStart w:id="491" w:name="_ETM_Q1_1900196"/>
      <w:bookmarkEnd w:id="491"/>
      <w:r>
        <w:rPr>
          <w:rFonts w:hint="cs"/>
          <w:rtl/>
        </w:rPr>
        <w:t>מבקש לחזור בך. ממש לחזור בך.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9"/>
        <w:keepNext/>
        <w:rPr>
          <w:rtl/>
        </w:rPr>
      </w:pPr>
      <w:bookmarkStart w:id="492" w:name="_ETM_Q1_1901894"/>
      <w:bookmarkStart w:id="493" w:name="_ETM_Q1_1903797"/>
      <w:bookmarkEnd w:id="492"/>
      <w:bookmarkEnd w:id="493"/>
      <w:r>
        <w:rPr>
          <w:rtl/>
        </w:rPr>
        <w:t>ניצן בן דוב: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>בסדר.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4"/>
        <w:keepNext/>
        <w:rPr>
          <w:rtl/>
        </w:rPr>
      </w:pPr>
      <w:bookmarkStart w:id="494" w:name="_ETM_Q1_1905218"/>
      <w:bookmarkStart w:id="495" w:name="_Toc532465122"/>
      <w:bookmarkEnd w:id="494"/>
      <w:r>
        <w:rPr>
          <w:rtl/>
        </w:rPr>
        <w:t>מאיר כהן (יש עתיד):</w:t>
      </w:r>
      <w:bookmarkEnd w:id="495"/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עד עכשיו אמרת דברי טעם </w:t>
      </w:r>
      <w:bookmarkStart w:id="496" w:name="_ETM_Q1_1903851"/>
      <w:bookmarkEnd w:id="496"/>
      <w:r>
        <w:rPr>
          <w:rFonts w:hint="cs"/>
          <w:rtl/>
        </w:rPr>
        <w:t xml:space="preserve">אבל להגיד לא מדימונה? תשתחררו </w:t>
      </w:r>
      <w:bookmarkStart w:id="497" w:name="_ETM_Q1_1908966"/>
      <w:bookmarkEnd w:id="497"/>
      <w:r>
        <w:rPr>
          <w:rFonts w:hint="cs"/>
          <w:rtl/>
        </w:rPr>
        <w:t>מזה, אתם אנשי חינוך.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9"/>
        <w:keepNext/>
        <w:rPr>
          <w:rtl/>
        </w:rPr>
      </w:pPr>
      <w:bookmarkStart w:id="498" w:name="_ETM_Q1_1908170"/>
      <w:bookmarkStart w:id="499" w:name="_ETM_Q1_1907458"/>
      <w:bookmarkEnd w:id="498"/>
      <w:bookmarkEnd w:id="499"/>
      <w:r>
        <w:rPr>
          <w:rtl/>
        </w:rPr>
        <w:t>ניצן בן דוב: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>כשאנחנו מדברים לרוב עם גורמים חינוכיים, זה לא קורה רק בקצוות של המדינה.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4"/>
        <w:keepNext/>
        <w:rPr>
          <w:rtl/>
        </w:rPr>
      </w:pPr>
      <w:bookmarkStart w:id="500" w:name="_Toc532465123"/>
      <w:r>
        <w:rPr>
          <w:rtl/>
        </w:rPr>
        <w:t>מאיר כהן (יש עתיד):</w:t>
      </w:r>
      <w:bookmarkEnd w:id="500"/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>תשתחררו מזה. זאת אמירה</w:t>
      </w:r>
      <w:r w:rsidR="0019691E">
        <w:rPr>
          <w:rFonts w:hint="cs"/>
          <w:rtl/>
        </w:rPr>
        <w:t xml:space="preserve"> </w:t>
      </w:r>
      <w:r>
        <w:rPr>
          <w:rFonts w:hint="cs"/>
          <w:rtl/>
        </w:rPr>
        <w:t>מיותרת.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9"/>
        <w:keepNext/>
        <w:rPr>
          <w:rtl/>
        </w:rPr>
      </w:pPr>
      <w:bookmarkStart w:id="501" w:name="_ETM_Q1_1914819"/>
      <w:bookmarkStart w:id="502" w:name="_ETM_Q1_1917818"/>
      <w:bookmarkEnd w:id="501"/>
      <w:bookmarkEnd w:id="502"/>
      <w:r>
        <w:rPr>
          <w:rtl/>
        </w:rPr>
        <w:t>שוש נחום: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לא חשבנו שזה </w:t>
      </w:r>
      <w:bookmarkStart w:id="503" w:name="_ETM_Q1_1916726"/>
      <w:bookmarkEnd w:id="503"/>
      <w:r>
        <w:rPr>
          <w:rFonts w:hint="cs"/>
          <w:rtl/>
        </w:rPr>
        <w:t>בקצוות.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6"/>
        <w:keepNext/>
        <w:rPr>
          <w:rtl/>
        </w:rPr>
      </w:pPr>
      <w:bookmarkStart w:id="504" w:name="_ETM_Q1_1917929"/>
      <w:bookmarkStart w:id="505" w:name="_ETM_Q1_1918974"/>
      <w:bookmarkEnd w:id="504"/>
      <w:bookmarkEnd w:id="505"/>
      <w:r>
        <w:rPr>
          <w:rtl/>
        </w:rPr>
        <w:t>היו"ר עליזה לביא: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אני מסכימה עם ההערה של חבר הכנסת מאיר כהן אבל </w:t>
      </w:r>
      <w:bookmarkStart w:id="506" w:name="_ETM_Q1_1921930"/>
      <w:bookmarkEnd w:id="506"/>
      <w:r>
        <w:rPr>
          <w:rFonts w:hint="cs"/>
          <w:rtl/>
        </w:rPr>
        <w:t xml:space="preserve">אני רוצה לומר לך שניצן והחבורה הנפלאה הזאת - - </w:t>
      </w:r>
      <w:bookmarkStart w:id="507" w:name="_ETM_Q1_1927337"/>
      <w:bookmarkEnd w:id="507"/>
      <w:r>
        <w:rPr>
          <w:rFonts w:hint="cs"/>
          <w:rtl/>
        </w:rPr>
        <w:t>-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4"/>
        <w:keepNext/>
        <w:rPr>
          <w:rtl/>
        </w:rPr>
      </w:pPr>
      <w:bookmarkStart w:id="508" w:name="_Toc532465124"/>
      <w:r>
        <w:rPr>
          <w:rtl/>
        </w:rPr>
        <w:t>מאיר כהן (יש עתיד):</w:t>
      </w:r>
      <w:bookmarkEnd w:id="508"/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אין לי שום דבר נגד ניצן אבל גם </w:t>
      </w:r>
      <w:bookmarkStart w:id="509" w:name="_ETM_Q1_1927972"/>
      <w:bookmarkEnd w:id="509"/>
      <w:r>
        <w:rPr>
          <w:rFonts w:hint="cs"/>
          <w:rtl/>
        </w:rPr>
        <w:t>הם צריכים לזקק את השיח.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6"/>
        <w:keepNext/>
        <w:rPr>
          <w:rtl/>
        </w:rPr>
      </w:pPr>
      <w:bookmarkStart w:id="510" w:name="_ETM_Q1_1932614"/>
      <w:bookmarkEnd w:id="510"/>
      <w:r>
        <w:rPr>
          <w:rtl/>
        </w:rPr>
        <w:t>היו"ר עליזה לביא: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>אתה צודק.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4"/>
        <w:keepNext/>
        <w:rPr>
          <w:rtl/>
        </w:rPr>
      </w:pPr>
      <w:bookmarkStart w:id="511" w:name="_ETM_Q1_1930866"/>
      <w:bookmarkStart w:id="512" w:name="_ETM_Q1_1931713"/>
      <w:bookmarkStart w:id="513" w:name="_Toc532465125"/>
      <w:bookmarkEnd w:id="511"/>
      <w:bookmarkEnd w:id="512"/>
      <w:r>
        <w:rPr>
          <w:rtl/>
        </w:rPr>
        <w:t>מאיר כהן (יש עתיד):</w:t>
      </w:r>
      <w:bookmarkEnd w:id="513"/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>השיח הוא מגעיל.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9"/>
        <w:keepNext/>
        <w:rPr>
          <w:rtl/>
        </w:rPr>
      </w:pPr>
      <w:bookmarkStart w:id="514" w:name="_ETM_Q1_1931416"/>
      <w:bookmarkEnd w:id="514"/>
      <w:r>
        <w:rPr>
          <w:rtl/>
        </w:rPr>
        <w:t>ניצן בן דוב:</w:t>
      </w:r>
    </w:p>
    <w:p w:rsidR="00780CEB" w:rsidRDefault="00780CEB" w:rsidP="00780CEB">
      <w:pPr>
        <w:pStyle w:val="KeepWithNext"/>
        <w:rPr>
          <w:rtl/>
        </w:rPr>
      </w:pPr>
    </w:p>
    <w:p w:rsidR="00780CEB" w:rsidRDefault="00780CEB" w:rsidP="00780CEB">
      <w:pPr>
        <w:rPr>
          <w:rtl/>
        </w:rPr>
      </w:pPr>
      <w:r>
        <w:rPr>
          <w:rFonts w:hint="cs"/>
          <w:rtl/>
        </w:rPr>
        <w:t xml:space="preserve">אמרתי את זה </w:t>
      </w:r>
      <w:bookmarkStart w:id="515" w:name="_ETM_Q1_1930478"/>
      <w:bookmarkEnd w:id="515"/>
      <w:r>
        <w:rPr>
          <w:rFonts w:hint="cs"/>
          <w:rtl/>
        </w:rPr>
        <w:t xml:space="preserve">כתגובה למה שנאמר כאן לגבי דימונה ולא כי אני חושבת </w:t>
      </w:r>
      <w:bookmarkStart w:id="516" w:name="_ETM_Q1_1934032"/>
      <w:bookmarkEnd w:id="516"/>
      <w:r>
        <w:rPr>
          <w:rFonts w:hint="cs"/>
          <w:rtl/>
        </w:rPr>
        <w:t>שזה קורה.</w:t>
      </w:r>
    </w:p>
    <w:p w:rsidR="00780CEB" w:rsidRDefault="00780CEB" w:rsidP="00780CEB">
      <w:pPr>
        <w:rPr>
          <w:rtl/>
        </w:rPr>
      </w:pPr>
    </w:p>
    <w:p w:rsidR="00780CEB" w:rsidRDefault="00780CEB" w:rsidP="00780CEB">
      <w:pPr>
        <w:pStyle w:val="af6"/>
        <w:keepNext/>
        <w:rPr>
          <w:rtl/>
        </w:rPr>
      </w:pPr>
      <w:bookmarkStart w:id="517" w:name="_ETM_Q1_1931809"/>
      <w:bookmarkStart w:id="518" w:name="_ETM_Q1_1932746"/>
      <w:bookmarkStart w:id="519" w:name="_ETM_Q1_1939947"/>
      <w:bookmarkEnd w:id="517"/>
      <w:bookmarkEnd w:id="518"/>
      <w:bookmarkEnd w:id="519"/>
      <w:r>
        <w:rPr>
          <w:rtl/>
        </w:rPr>
        <w:t>היו"ר עליזה לביא:</w:t>
      </w:r>
    </w:p>
    <w:p w:rsidR="00780CEB" w:rsidRDefault="00780CEB" w:rsidP="00780CEB">
      <w:pPr>
        <w:pStyle w:val="KeepWithNext"/>
        <w:rPr>
          <w:rtl/>
          <w:lang w:eastAsia="he-IL"/>
        </w:rPr>
      </w:pPr>
    </w:p>
    <w:p w:rsidR="00780CEB" w:rsidRDefault="00780CEB" w:rsidP="00780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נחשפת לעמותה הנפלאה הזאת, בתי הספר סגורים בפניה. הן לא </w:t>
      </w:r>
      <w:bookmarkStart w:id="520" w:name="_ETM_Q1_1944917"/>
      <w:bookmarkEnd w:id="520"/>
      <w:r>
        <w:rPr>
          <w:rFonts w:hint="cs"/>
          <w:rtl/>
          <w:lang w:eastAsia="he-IL"/>
        </w:rPr>
        <w:t xml:space="preserve">יכולות להיכנס לבתי הספר. נקודה. כשאני הולכת למנכ"ל משרד החינוך, </w:t>
      </w:r>
      <w:bookmarkStart w:id="521" w:name="_ETM_Q1_1951504"/>
      <w:bookmarkEnd w:id="521"/>
      <w:r>
        <w:rPr>
          <w:rFonts w:hint="cs"/>
          <w:rtl/>
          <w:lang w:eastAsia="he-IL"/>
        </w:rPr>
        <w:t xml:space="preserve">עוד קודם כאן בדיונים, אומרות לי החברות שההבנה שלנו היא שגורמי </w:t>
      </w:r>
      <w:bookmarkStart w:id="522" w:name="_ETM_Q1_1955940"/>
      <w:bookmarkEnd w:id="522"/>
      <w:r>
        <w:rPr>
          <w:rFonts w:hint="cs"/>
          <w:rtl/>
          <w:lang w:eastAsia="he-IL"/>
        </w:rPr>
        <w:t xml:space="preserve">ההשפעה שמשפיעים על תלמידים, זה עמותות או מרצים שמגיעים לרגע </w:t>
      </w:r>
      <w:bookmarkStart w:id="523" w:name="_ETM_Q1_1960516"/>
      <w:bookmarkEnd w:id="523"/>
      <w:r>
        <w:rPr>
          <w:rFonts w:hint="cs"/>
          <w:rtl/>
          <w:lang w:eastAsia="he-IL"/>
        </w:rPr>
        <w:t>אלא אלו המורים.</w:t>
      </w:r>
    </w:p>
    <w:p w:rsidR="00780CEB" w:rsidRDefault="00780CEB" w:rsidP="00780CEB">
      <w:pPr>
        <w:rPr>
          <w:rtl/>
          <w:lang w:eastAsia="he-IL"/>
        </w:rPr>
      </w:pPr>
    </w:p>
    <w:p w:rsidR="00780CEB" w:rsidRDefault="00780CEB" w:rsidP="00780C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" w:name="_ETM_Q1_1963836"/>
      <w:bookmarkEnd w:id="524"/>
      <w:r>
        <w:rPr>
          <w:rFonts w:hint="cs"/>
          <w:rtl/>
          <w:lang w:eastAsia="he-IL"/>
        </w:rPr>
        <w:t xml:space="preserve">ז אני חוזרת אליך ובעצם אנחנו </w:t>
      </w:r>
      <w:bookmarkStart w:id="525" w:name="_ETM_Q1_1965236"/>
      <w:bookmarkEnd w:id="525"/>
      <w:r>
        <w:rPr>
          <w:rFonts w:hint="cs"/>
          <w:rtl/>
          <w:lang w:eastAsia="he-IL"/>
        </w:rPr>
        <w:t xml:space="preserve">מגלים שמורים לא נמצאים במודעות, אין להם סדנאות, אנחנו ממשיכים </w:t>
      </w:r>
      <w:bookmarkStart w:id="526" w:name="_ETM_Q1_1969861"/>
      <w:bookmarkEnd w:id="526"/>
      <w:r>
        <w:rPr>
          <w:rFonts w:hint="cs"/>
          <w:rtl/>
          <w:lang w:eastAsia="he-IL"/>
        </w:rPr>
        <w:t xml:space="preserve">להפיל עליהם. אני כאן בחמש השנים האחרונות שומעת </w:t>
      </w:r>
      <w:bookmarkStart w:id="527" w:name="_ETM_Q1_1975506"/>
      <w:bookmarkEnd w:id="527"/>
      <w:r>
        <w:rPr>
          <w:rFonts w:hint="cs"/>
          <w:rtl/>
          <w:lang w:eastAsia="he-IL"/>
        </w:rPr>
        <w:t xml:space="preserve">ולומדת כל הזמן על עוד משימה שמורים אמורים לעשות ואז </w:t>
      </w:r>
      <w:bookmarkStart w:id="528" w:name="_ETM_Q1_1978469"/>
      <w:bookmarkEnd w:id="528"/>
      <w:r>
        <w:rPr>
          <w:rFonts w:hint="cs"/>
          <w:rtl/>
          <w:lang w:eastAsia="he-IL"/>
        </w:rPr>
        <w:t xml:space="preserve">אומרים לי המורים שאף אחד לא דיבר אתם, אף אחד </w:t>
      </w:r>
      <w:bookmarkStart w:id="529" w:name="_ETM_Q1_1980365"/>
      <w:bookmarkEnd w:id="529"/>
      <w:r>
        <w:rPr>
          <w:rFonts w:hint="cs"/>
          <w:rtl/>
          <w:lang w:eastAsia="he-IL"/>
        </w:rPr>
        <w:t xml:space="preserve">לא הנחה אותם והם לא יודעים איך לעשות. כל </w:t>
      </w:r>
      <w:bookmarkStart w:id="530" w:name="_ETM_Q1_1987134"/>
      <w:bookmarkEnd w:id="530"/>
      <w:r>
        <w:rPr>
          <w:rFonts w:hint="cs"/>
          <w:rtl/>
          <w:lang w:eastAsia="he-IL"/>
        </w:rPr>
        <w:t>הארגונים שבאמת מפתחים תוכניות והארגונים הוולנטריים, שכאן המקום לומר שגם ב</w:t>
      </w:r>
      <w:bookmarkStart w:id="531" w:name="_ETM_Q1_1992018"/>
      <w:bookmarkEnd w:id="531"/>
      <w:r>
        <w:rPr>
          <w:rFonts w:hint="cs"/>
          <w:rtl/>
          <w:lang w:eastAsia="he-IL"/>
        </w:rPr>
        <w:t xml:space="preserve">כל העלאת המודעות של איסור צריכת הזנות ובכלל גם כאשר </w:t>
      </w:r>
      <w:bookmarkStart w:id="532" w:name="_ETM_Q1_1996757"/>
      <w:bookmarkEnd w:id="532"/>
      <w:r>
        <w:rPr>
          <w:rFonts w:hint="cs"/>
          <w:rtl/>
          <w:lang w:eastAsia="he-IL"/>
        </w:rPr>
        <w:t xml:space="preserve">אנחנו המחוקקים, הכנסת והממשלה, נדמו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הארגונים פעלו בשטח.</w:t>
      </w:r>
    </w:p>
    <w:p w:rsidR="00780CEB" w:rsidRDefault="00780CEB" w:rsidP="00780CEB">
      <w:pPr>
        <w:rPr>
          <w:rtl/>
          <w:lang w:eastAsia="he-IL"/>
        </w:rPr>
      </w:pPr>
    </w:p>
    <w:p w:rsidR="00780CEB" w:rsidRDefault="00780CEB" w:rsidP="00780C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</w:t>
      </w:r>
      <w:bookmarkStart w:id="533" w:name="_ETM_Q1_2004186"/>
      <w:bookmarkEnd w:id="533"/>
      <w:r>
        <w:rPr>
          <w:rFonts w:hint="cs"/>
          <w:rtl/>
          <w:lang w:eastAsia="he-IL"/>
        </w:rPr>
        <w:t>יום רוצה לחשוף גם אתכם.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בדיון על היוזמות </w:t>
      </w:r>
      <w:bookmarkStart w:id="534" w:name="_ETM_Q1_2008928"/>
      <w:bookmarkEnd w:id="534"/>
      <w:r>
        <w:rPr>
          <w:rFonts w:hint="cs"/>
          <w:rtl/>
          <w:lang w:eastAsia="he-IL"/>
        </w:rPr>
        <w:t xml:space="preserve">שקיימות בשטח, על הניסיון שהצטבר, על האפשרות לעשות </w:t>
      </w:r>
      <w:bookmarkStart w:id="535" w:name="_ETM_Q1_2012687"/>
      <w:bookmarkEnd w:id="535"/>
      <w:r>
        <w:rPr>
          <w:rFonts w:hint="cs"/>
          <w:rtl/>
          <w:lang w:eastAsia="he-IL"/>
        </w:rPr>
        <w:t>שיתופי פעולה עם ארגוני השטח כי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מהניסיון שלי, </w:t>
      </w:r>
      <w:bookmarkStart w:id="536" w:name="_ETM_Q1_2016246"/>
      <w:bookmarkEnd w:id="536"/>
      <w:r>
        <w:rPr>
          <w:rFonts w:hint="cs"/>
          <w:rtl/>
          <w:lang w:eastAsia="he-IL"/>
        </w:rPr>
        <w:t xml:space="preserve">אם אנחנו רוצות ורוצים לנצח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רק שיתופי פעולה.</w:t>
      </w:r>
    </w:p>
    <w:p w:rsidR="00780CEB" w:rsidRDefault="00780CEB" w:rsidP="00780CEB">
      <w:pPr>
        <w:rPr>
          <w:rtl/>
          <w:lang w:eastAsia="he-IL"/>
        </w:rPr>
      </w:pPr>
    </w:p>
    <w:p w:rsidR="00780CEB" w:rsidRDefault="00780CEB" w:rsidP="00780CEB">
      <w:pPr>
        <w:rPr>
          <w:rtl/>
          <w:lang w:eastAsia="he-IL"/>
        </w:rPr>
      </w:pPr>
      <w:bookmarkStart w:id="537" w:name="_ETM_Q1_2021173"/>
      <w:bookmarkEnd w:id="537"/>
      <w:r>
        <w:rPr>
          <w:rFonts w:hint="cs"/>
          <w:rtl/>
          <w:lang w:eastAsia="he-IL"/>
        </w:rPr>
        <w:t xml:space="preserve">אתם </w:t>
      </w:r>
      <w:bookmarkStart w:id="538" w:name="_ETM_Q1_2022572"/>
      <w:bookmarkEnd w:id="538"/>
      <w:r>
        <w:rPr>
          <w:rFonts w:hint="cs"/>
          <w:rtl/>
          <w:lang w:eastAsia="he-IL"/>
        </w:rPr>
        <w:t>תעשו את התהליך שלכם וזה ייקח זמן, אבל תשתמשו באנש</w:t>
      </w:r>
      <w:bookmarkStart w:id="539" w:name="_ETM_Q1_2025849"/>
      <w:bookmarkEnd w:id="539"/>
      <w:r>
        <w:rPr>
          <w:rFonts w:hint="cs"/>
          <w:rtl/>
          <w:lang w:eastAsia="he-IL"/>
        </w:rPr>
        <w:t>ים היקרים שנמצאים כאן.</w:t>
      </w:r>
    </w:p>
    <w:p w:rsidR="00780CEB" w:rsidRDefault="00780CEB" w:rsidP="00780CEB">
      <w:pPr>
        <w:rPr>
          <w:rtl/>
          <w:lang w:eastAsia="he-IL"/>
        </w:rPr>
      </w:pPr>
    </w:p>
    <w:p w:rsidR="00780CEB" w:rsidRDefault="00780CEB" w:rsidP="00780CEB">
      <w:pPr>
        <w:pStyle w:val="af9"/>
        <w:keepNext/>
        <w:rPr>
          <w:rtl/>
          <w:lang w:eastAsia="he-IL"/>
        </w:rPr>
      </w:pPr>
      <w:bookmarkStart w:id="540" w:name="_ETM_Q1_2029499"/>
      <w:bookmarkStart w:id="541" w:name="_ETM_Q1_2029576"/>
      <w:bookmarkEnd w:id="540"/>
      <w:bookmarkEnd w:id="541"/>
      <w:r>
        <w:rPr>
          <w:rtl/>
          <w:lang w:eastAsia="he-IL"/>
        </w:rPr>
        <w:t>ניצן בן דוב:</w:t>
      </w:r>
    </w:p>
    <w:p w:rsidR="00780CEB" w:rsidRDefault="00780CEB" w:rsidP="00780CEB">
      <w:pPr>
        <w:pStyle w:val="KeepWithNext"/>
        <w:rPr>
          <w:rtl/>
          <w:lang w:eastAsia="he-IL"/>
        </w:rPr>
      </w:pPr>
    </w:p>
    <w:p w:rsidR="00780CEB" w:rsidRDefault="00780CEB" w:rsidP="00D0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r w:rsidR="00D0737F">
        <w:rPr>
          <w:rFonts w:hint="cs"/>
          <w:rtl/>
          <w:lang w:eastAsia="he-IL"/>
        </w:rPr>
        <w:t xml:space="preserve">ה להתייחס למקרים של זיהוי שעלו בסדנאות. אחרי הסדנה שלנו בשבוע שעבר פנתה אלי </w:t>
      </w:r>
      <w:bookmarkStart w:id="542" w:name="_ETM_Q1_2037000"/>
      <w:bookmarkEnd w:id="542"/>
      <w:r w:rsidR="00D0737F">
        <w:rPr>
          <w:rFonts w:hint="cs"/>
          <w:rtl/>
          <w:lang w:eastAsia="he-IL"/>
        </w:rPr>
        <w:t xml:space="preserve">נערה בטלפון לספר שהיא סובלת מכאבים בפי הטבעת. התחלתי לדבר </w:t>
      </w:r>
      <w:bookmarkStart w:id="543" w:name="_ETM_Q1_2041366"/>
      <w:bookmarkEnd w:id="543"/>
      <w:r w:rsidR="00D0737F">
        <w:rPr>
          <w:rFonts w:hint="cs"/>
          <w:rtl/>
          <w:lang w:eastAsia="he-IL"/>
        </w:rPr>
        <w:t xml:space="preserve">אתה </w:t>
      </w:r>
      <w:r w:rsidR="00D0737F">
        <w:rPr>
          <w:rtl/>
          <w:lang w:eastAsia="he-IL"/>
        </w:rPr>
        <w:t>–</w:t>
      </w:r>
      <w:r w:rsidR="00D0737F">
        <w:rPr>
          <w:rFonts w:hint="cs"/>
          <w:rtl/>
          <w:lang w:eastAsia="he-IL"/>
        </w:rPr>
        <w:t xml:space="preserve"> וסליחה על הבוטות, זה סיפור שמגיע מהשטח יום </w:t>
      </w:r>
      <w:bookmarkStart w:id="544" w:name="_ETM_Q1_2044476"/>
      <w:bookmarkEnd w:id="544"/>
      <w:r w:rsidR="00D0737F">
        <w:rPr>
          <w:rFonts w:hint="cs"/>
          <w:rtl/>
          <w:lang w:eastAsia="he-IL"/>
        </w:rPr>
        <w:t xml:space="preserve">יום </w:t>
      </w:r>
      <w:r w:rsidR="00D0737F">
        <w:rPr>
          <w:rtl/>
          <w:lang w:eastAsia="he-IL"/>
        </w:rPr>
        <w:t>–</w:t>
      </w:r>
      <w:r w:rsidR="00D0737F">
        <w:rPr>
          <w:rFonts w:hint="cs"/>
          <w:rtl/>
          <w:lang w:eastAsia="he-IL"/>
        </w:rPr>
        <w:t xml:space="preserve"> והיא לא ידעה עם מי להתייעץ על הכאבים. שאלתי אותה איך זה קרה. היא מספרת שהן </w:t>
      </w:r>
      <w:bookmarkStart w:id="545" w:name="_ETM_Q1_2051037"/>
      <w:bookmarkEnd w:id="545"/>
      <w:r w:rsidR="00D0737F">
        <w:rPr>
          <w:rFonts w:hint="cs"/>
          <w:rtl/>
          <w:lang w:eastAsia="he-IL"/>
        </w:rPr>
        <w:t xml:space="preserve">נוהגות לבצע מין אנאלי כי הן מקבלות על כך דירוג </w:t>
      </w:r>
      <w:bookmarkStart w:id="546" w:name="_ETM_Q1_2052506"/>
      <w:bookmarkEnd w:id="546"/>
      <w:r w:rsidR="00D0737F">
        <w:rPr>
          <w:rFonts w:hint="cs"/>
          <w:rtl/>
          <w:lang w:eastAsia="he-IL"/>
        </w:rPr>
        <w:t xml:space="preserve">גבוה יותר מהבנים שמציינים את הביצועים שלהן. זה בבית </w:t>
      </w:r>
      <w:bookmarkStart w:id="547" w:name="_ETM_Q1_2057193"/>
      <w:bookmarkEnd w:id="547"/>
      <w:r w:rsidR="00D0737F">
        <w:rPr>
          <w:rFonts w:hint="cs"/>
          <w:rtl/>
          <w:lang w:eastAsia="he-IL"/>
        </w:rPr>
        <w:t>ספר נורמטיבי לחלוטין. שאלתי או</w:t>
      </w:r>
      <w:bookmarkStart w:id="548" w:name="_ETM_Q1_2061696"/>
      <w:bookmarkEnd w:id="548"/>
      <w:r w:rsidR="00D0737F">
        <w:rPr>
          <w:rFonts w:hint="cs"/>
          <w:rtl/>
          <w:lang w:eastAsia="he-IL"/>
        </w:rPr>
        <w:t>תה למי היא יכולה</w:t>
      </w:r>
      <w:r w:rsidR="0019691E">
        <w:rPr>
          <w:rFonts w:hint="cs"/>
          <w:rtl/>
          <w:lang w:eastAsia="he-IL"/>
        </w:rPr>
        <w:t xml:space="preserve"> </w:t>
      </w:r>
      <w:r w:rsidR="00D0737F">
        <w:rPr>
          <w:rFonts w:hint="cs"/>
          <w:rtl/>
          <w:lang w:eastAsia="he-IL"/>
        </w:rPr>
        <w:t xml:space="preserve">לספר, ליועצת, למחנכת, לאימא והיא אמרה שהיא פשוט לא </w:t>
      </w:r>
      <w:bookmarkStart w:id="549" w:name="_ETM_Q1_2064217"/>
      <w:bookmarkEnd w:id="549"/>
      <w:r w:rsidR="00D0737F">
        <w:rPr>
          <w:rFonts w:hint="cs"/>
          <w:rtl/>
          <w:lang w:eastAsia="he-IL"/>
        </w:rPr>
        <w:t xml:space="preserve">מסוגלת והיא לא מתכוונת לספר את זה לאף אחד מלבדי. </w:t>
      </w:r>
      <w:bookmarkStart w:id="550" w:name="_ETM_Q1_2067318"/>
      <w:bookmarkEnd w:id="550"/>
      <w:r w:rsidR="00D0737F">
        <w:rPr>
          <w:rFonts w:hint="cs"/>
          <w:rtl/>
          <w:lang w:eastAsia="he-IL"/>
        </w:rPr>
        <w:t>זה כתוצאה מסדנה אחת בבית הספר.</w:t>
      </w:r>
    </w:p>
    <w:p w:rsidR="00D0737F" w:rsidRDefault="00D0737F" w:rsidP="00D0737F">
      <w:pPr>
        <w:rPr>
          <w:rtl/>
          <w:lang w:eastAsia="he-IL"/>
        </w:rPr>
      </w:pPr>
    </w:p>
    <w:p w:rsidR="00D0737F" w:rsidRDefault="00D0737F" w:rsidP="00D0737F">
      <w:pPr>
        <w:rPr>
          <w:rtl/>
          <w:lang w:eastAsia="he-IL"/>
        </w:rPr>
      </w:pPr>
      <w:bookmarkStart w:id="551" w:name="_ETM_Q1_2069913"/>
      <w:bookmarkEnd w:id="551"/>
      <w:r>
        <w:rPr>
          <w:rFonts w:hint="cs"/>
          <w:rtl/>
          <w:lang w:eastAsia="he-IL"/>
        </w:rPr>
        <w:t>אלו רק שלושה מקרים מהשבועיים</w:t>
      </w:r>
      <w:bookmarkStart w:id="552" w:name="_ETM_Q1_2072325"/>
      <w:bookmarkEnd w:id="552"/>
      <w:r>
        <w:rPr>
          <w:rFonts w:hint="cs"/>
          <w:rtl/>
          <w:lang w:eastAsia="he-IL"/>
        </w:rPr>
        <w:t xml:space="preserve"> האחרונים. אנחנו מקבלים עשרות שיחות בחודש, גם מיועצות, גם </w:t>
      </w:r>
      <w:bookmarkStart w:id="553" w:name="_ETM_Q1_2074930"/>
      <w:bookmarkEnd w:id="553"/>
      <w:r>
        <w:rPr>
          <w:rFonts w:hint="cs"/>
          <w:rtl/>
          <w:lang w:eastAsia="he-IL"/>
        </w:rPr>
        <w:t xml:space="preserve">מהורים, גם ממחנכים ומחנכות וגם מנוער. יועצות מתקשרות לספר לנו </w:t>
      </w:r>
      <w:bookmarkStart w:id="554" w:name="_ETM_Q1_2080733"/>
      <w:bookmarkEnd w:id="554"/>
      <w:r>
        <w:rPr>
          <w:rFonts w:hint="cs"/>
          <w:rtl/>
          <w:lang w:eastAsia="he-IL"/>
        </w:rPr>
        <w:t xml:space="preserve">שיש נערה שמסנג'רת והן לא יודעות מה לעשות אתה. אנחנו </w:t>
      </w:r>
      <w:bookmarkStart w:id="555" w:name="_ETM_Q1_2084893"/>
      <w:bookmarkEnd w:id="555"/>
      <w:r>
        <w:rPr>
          <w:rFonts w:hint="cs"/>
          <w:rtl/>
          <w:lang w:eastAsia="he-IL"/>
        </w:rPr>
        <w:t xml:space="preserve">מדברות אתה ומנסות להבין מה הבעיה ומגלות שהיא בעמדות מאוד </w:t>
      </w:r>
      <w:bookmarkStart w:id="556" w:name="_ETM_Q1_2088981"/>
      <w:bookmarkEnd w:id="556"/>
      <w:r>
        <w:rPr>
          <w:rFonts w:hint="cs"/>
          <w:rtl/>
          <w:lang w:eastAsia="he-IL"/>
        </w:rPr>
        <w:t xml:space="preserve">מאוד שגויות בכל מה שקשור לזנות. היא קוראת לנערה נערה </w:t>
      </w:r>
      <w:bookmarkStart w:id="557" w:name="_ETM_Q1_2091574"/>
      <w:bookmarkEnd w:id="557"/>
      <w:r>
        <w:rPr>
          <w:rFonts w:hint="cs"/>
          <w:rtl/>
          <w:lang w:eastAsia="he-IL"/>
        </w:rPr>
        <w:t>מסנג'רת. היא האשמה. הנערה.</w:t>
      </w:r>
    </w:p>
    <w:p w:rsidR="00D0737F" w:rsidRDefault="00D0737F" w:rsidP="00D0737F">
      <w:pPr>
        <w:rPr>
          <w:rtl/>
          <w:lang w:eastAsia="he-IL"/>
        </w:rPr>
      </w:pPr>
    </w:p>
    <w:p w:rsidR="00D0737F" w:rsidRDefault="00D0737F" w:rsidP="00D0737F">
      <w:pPr>
        <w:pStyle w:val="a4"/>
        <w:keepNext/>
        <w:rPr>
          <w:rtl/>
        </w:rPr>
      </w:pPr>
      <w:bookmarkStart w:id="558" w:name="_Toc532465126"/>
      <w:r>
        <w:rPr>
          <w:rtl/>
        </w:rPr>
        <w:t>מאיר כהן (יש עתיד):</w:t>
      </w:r>
      <w:bookmarkEnd w:id="558"/>
    </w:p>
    <w:p w:rsidR="00D0737F" w:rsidRDefault="00D0737F" w:rsidP="00D0737F">
      <w:pPr>
        <w:pStyle w:val="KeepWithNext"/>
        <w:rPr>
          <w:rtl/>
          <w:lang w:eastAsia="he-IL"/>
        </w:rPr>
      </w:pPr>
    </w:p>
    <w:p w:rsidR="00D0737F" w:rsidRDefault="00D0737F" w:rsidP="00D0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את הדברים שלך, </w:t>
      </w:r>
      <w:bookmarkStart w:id="559" w:name="_ETM_Q1_2095613"/>
      <w:bookmarkEnd w:id="559"/>
      <w:r>
        <w:rPr>
          <w:rFonts w:hint="cs"/>
          <w:rtl/>
          <w:lang w:eastAsia="he-IL"/>
        </w:rPr>
        <w:t>ברשותך. אני רוצה להגיד את זה לאנשי משרד החינוך מהניסי</w:t>
      </w:r>
      <w:bookmarkStart w:id="560" w:name="_ETM_Q1_2098929"/>
      <w:bookmarkEnd w:id="560"/>
      <w:r>
        <w:rPr>
          <w:rFonts w:hint="cs"/>
          <w:rtl/>
          <w:lang w:eastAsia="he-IL"/>
        </w:rPr>
        <w:t xml:space="preserve">ון האישי שלי. בבתי ספר שלא מצליחים לייצר מערכת אמון </w:t>
      </w:r>
      <w:bookmarkStart w:id="561" w:name="_ETM_Q1_2104256"/>
      <w:bookmarkEnd w:id="561"/>
      <w:r>
        <w:rPr>
          <w:rFonts w:hint="cs"/>
          <w:rtl/>
          <w:lang w:eastAsia="he-IL"/>
        </w:rPr>
        <w:t xml:space="preserve">בין התלמידים לבין המורים, תמיד אחרי שחבר'ה כאלה נכנסים לתוך </w:t>
      </w:r>
      <w:bookmarkStart w:id="562" w:name="_ETM_Q1_2110227"/>
      <w:bookmarkEnd w:id="562"/>
      <w:r>
        <w:rPr>
          <w:rFonts w:hint="cs"/>
          <w:rtl/>
          <w:lang w:eastAsia="he-IL"/>
        </w:rPr>
        <w:t xml:space="preserve">מוסד והתלמידים יודעים שזה יישאר אצלם וזה לא </w:t>
      </w:r>
      <w:bookmarkStart w:id="563" w:name="_ETM_Q1_2115650"/>
      <w:bookmarkEnd w:id="563"/>
      <w:r>
        <w:rPr>
          <w:rFonts w:hint="cs"/>
          <w:rtl/>
          <w:lang w:eastAsia="he-IL"/>
        </w:rPr>
        <w:t xml:space="preserve">יעבור להורים ולא ישימו עליהם סטיגמה, תמיד יש </w:t>
      </w:r>
      <w:bookmarkStart w:id="564" w:name="_ETM_Q1_2121996"/>
      <w:bookmarkEnd w:id="564"/>
      <w:r>
        <w:rPr>
          <w:rFonts w:hint="cs"/>
          <w:rtl/>
          <w:lang w:eastAsia="he-IL"/>
        </w:rPr>
        <w:t xml:space="preserve">איזה גל מדהים. אני זוכר גם אצלי בבית </w:t>
      </w:r>
      <w:bookmarkStart w:id="565" w:name="_ETM_Q1_2123854"/>
      <w:bookmarkEnd w:id="565"/>
      <w:r>
        <w:rPr>
          <w:rFonts w:hint="cs"/>
          <w:rtl/>
          <w:lang w:eastAsia="he-IL"/>
        </w:rPr>
        <w:t>הספר. יש גל מדהים כי ברגע שהחבר'ה האלה שבאים כאורחים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מבחוץ, הם מצליחים לייצר אצל הילדים איזו פתיחות רגעית והם מספרים להם דברים שנשארים אתם. אני </w:t>
      </w:r>
      <w:bookmarkStart w:id="566" w:name="_ETM_Q1_2138734"/>
      <w:bookmarkEnd w:id="566"/>
      <w:r>
        <w:rPr>
          <w:rFonts w:hint="cs"/>
          <w:rtl/>
          <w:lang w:eastAsia="he-IL"/>
        </w:rPr>
        <w:t xml:space="preserve">תמיד הצעתי למנהלים שלי, מצד אחד אל </w:t>
      </w:r>
      <w:bookmarkStart w:id="567" w:name="_ETM_Q1_2142605"/>
      <w:bookmarkEnd w:id="567"/>
      <w:r>
        <w:rPr>
          <w:rFonts w:hint="cs"/>
          <w:rtl/>
          <w:lang w:eastAsia="he-IL"/>
        </w:rPr>
        <w:t xml:space="preserve">תכניסו כל הזמן סוכנים זרים מבחוץ </w:t>
      </w:r>
      <w:r>
        <w:rPr>
          <w:rFonts w:hint="cs"/>
          <w:rtl/>
          <w:lang w:eastAsia="he-IL"/>
        </w:rPr>
        <w:lastRenderedPageBreak/>
        <w:t xml:space="preserve">כדי שהם ינהלו לכם </w:t>
      </w:r>
      <w:bookmarkStart w:id="568" w:name="_ETM_Q1_2146544"/>
      <w:bookmarkEnd w:id="568"/>
      <w:r>
        <w:rPr>
          <w:rFonts w:hint="cs"/>
          <w:rtl/>
          <w:lang w:eastAsia="he-IL"/>
        </w:rPr>
        <w:t xml:space="preserve">את בית הספר, אבל פעם אחת כן תכניסו ותנסו לייצר </w:t>
      </w:r>
      <w:bookmarkStart w:id="569" w:name="_ETM_Q1_2150645"/>
      <w:bookmarkEnd w:id="569"/>
      <w:r>
        <w:rPr>
          <w:rFonts w:hint="cs"/>
          <w:rtl/>
          <w:lang w:eastAsia="he-IL"/>
        </w:rPr>
        <w:t xml:space="preserve">אתם שיח, עם העמותות האלה, כי מזה יוצא רק טוב. </w:t>
      </w:r>
      <w:bookmarkStart w:id="570" w:name="_ETM_Q1_2156264"/>
      <w:bookmarkEnd w:id="570"/>
    </w:p>
    <w:p w:rsidR="00D0737F" w:rsidRDefault="00D0737F" w:rsidP="00D0737F">
      <w:pPr>
        <w:rPr>
          <w:rtl/>
          <w:lang w:eastAsia="he-IL"/>
        </w:rPr>
      </w:pPr>
    </w:p>
    <w:p w:rsidR="00D0737F" w:rsidRDefault="00D0737F" w:rsidP="00D073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1" w:name="_ETM_Q1_2157680"/>
      <w:bookmarkEnd w:id="571"/>
      <w:r>
        <w:rPr>
          <w:rFonts w:hint="cs"/>
          <w:rtl/>
          <w:lang w:eastAsia="he-IL"/>
        </w:rPr>
        <w:t xml:space="preserve">יום שמענו בדיוק את אותם הדברים מעמותה שמתעסקת באובדנות. שמענו בדיוק את אותם הדברים, אלא רק </w:t>
      </w:r>
      <w:bookmarkStart w:id="572" w:name="_ETM_Q1_2161404"/>
      <w:bookmarkEnd w:id="572"/>
      <w:r>
        <w:rPr>
          <w:rFonts w:hint="cs"/>
          <w:rtl/>
          <w:lang w:eastAsia="he-IL"/>
        </w:rPr>
        <w:t xml:space="preserve">בכובע אחר. הם הגיעו לתוך בית הספר וילדים אמרו להם </w:t>
      </w:r>
      <w:bookmarkStart w:id="573" w:name="_ETM_Q1_2166060"/>
      <w:bookmarkEnd w:id="573"/>
      <w:r>
        <w:rPr>
          <w:rFonts w:hint="cs"/>
          <w:rtl/>
          <w:lang w:eastAsia="he-IL"/>
        </w:rPr>
        <w:t xml:space="preserve">שהם ניסו להתאבד. שאלו למה לא סיפרתם למורים והתשובה </w:t>
      </w:r>
      <w:bookmarkStart w:id="574" w:name="_ETM_Q1_2168278"/>
      <w:bookmarkEnd w:id="574"/>
      <w:r>
        <w:rPr>
          <w:rFonts w:hint="cs"/>
          <w:rtl/>
          <w:lang w:eastAsia="he-IL"/>
        </w:rPr>
        <w:t xml:space="preserve">הייתה שאם הם יספרו למורים או ליועצת, כנראה שהיועצת תספר </w:t>
      </w:r>
      <w:bookmarkStart w:id="575" w:name="_ETM_Q1_2172062"/>
      <w:bookmarkEnd w:id="575"/>
      <w:r>
        <w:rPr>
          <w:rFonts w:hint="cs"/>
          <w:rtl/>
          <w:lang w:eastAsia="he-IL"/>
        </w:rPr>
        <w:t xml:space="preserve">את זה להורים שלהם. זה לא חלילה טרוניה נגד המשרד </w:t>
      </w:r>
      <w:bookmarkStart w:id="576" w:name="_ETM_Q1_2180148"/>
      <w:bookmarkEnd w:id="576"/>
      <w:r>
        <w:rPr>
          <w:rFonts w:hint="cs"/>
          <w:rtl/>
          <w:lang w:eastAsia="he-IL"/>
        </w:rPr>
        <w:t xml:space="preserve">אבל אני אומר שלאחר שתבדקו את העמותות האלה, כי העמותות </w:t>
      </w:r>
      <w:bookmarkStart w:id="577" w:name="_ETM_Q1_2184440"/>
      <w:bookmarkEnd w:id="577"/>
      <w:r>
        <w:rPr>
          <w:rFonts w:hint="cs"/>
          <w:rtl/>
          <w:lang w:eastAsia="he-IL"/>
        </w:rPr>
        <w:t xml:space="preserve">צריכות בדיקה. לא כל עמותה שרלטנית יכולה להיכנס לבית הספר. </w:t>
      </w:r>
      <w:bookmarkStart w:id="578" w:name="_ETM_Q1_2189460"/>
      <w:bookmarkEnd w:id="578"/>
      <w:r>
        <w:rPr>
          <w:rFonts w:hint="cs"/>
          <w:rtl/>
          <w:lang w:eastAsia="he-IL"/>
        </w:rPr>
        <w:t>כדאי שיתייחסו אליהם יותר בכבוד. תע</w:t>
      </w:r>
      <w:bookmarkStart w:id="579" w:name="_ETM_Q1_2192402"/>
      <w:bookmarkEnd w:id="579"/>
      <w:r>
        <w:rPr>
          <w:rFonts w:hint="cs"/>
          <w:rtl/>
          <w:lang w:eastAsia="he-IL"/>
        </w:rPr>
        <w:t xml:space="preserve">זבו את מה שהם אמרו על דימונה, אני אתחשבן </w:t>
      </w:r>
      <w:bookmarkStart w:id="580" w:name="_ETM_Q1_2195069"/>
      <w:bookmarkEnd w:id="580"/>
      <w:r>
        <w:rPr>
          <w:rFonts w:hint="cs"/>
          <w:rtl/>
          <w:lang w:eastAsia="he-IL"/>
        </w:rPr>
        <w:t>אתם אחר כך, אבל הם יכולים</w:t>
      </w:r>
      <w:r w:rsidR="00C71BB3">
        <w:rPr>
          <w:rFonts w:hint="cs"/>
          <w:rtl/>
          <w:lang w:eastAsia="he-IL"/>
        </w:rPr>
        <w:t xml:space="preserve"> לעשות עבודה נהדרת בתוך </w:t>
      </w:r>
      <w:bookmarkStart w:id="581" w:name="_ETM_Q1_2199446"/>
      <w:bookmarkEnd w:id="581"/>
      <w:r w:rsidR="00C71BB3">
        <w:rPr>
          <w:rFonts w:hint="cs"/>
          <w:rtl/>
          <w:lang w:eastAsia="he-IL"/>
        </w:rPr>
        <w:t xml:space="preserve">בתי הספר התיכוניים. נהדרת. תנסו ללקט מהם בלי שמות אבל </w:t>
      </w:r>
      <w:bookmarkStart w:id="582" w:name="_ETM_Q1_2205002"/>
      <w:bookmarkEnd w:id="582"/>
      <w:r w:rsidR="00C71BB3">
        <w:rPr>
          <w:rFonts w:hint="cs"/>
          <w:rtl/>
          <w:lang w:eastAsia="he-IL"/>
        </w:rPr>
        <w:t xml:space="preserve">מה שמורה לא יגלה ארבע שנים, יכולים לבוא חבר'ה כאלה </w:t>
      </w:r>
      <w:bookmarkStart w:id="583" w:name="_ETM_Q1_2210656"/>
      <w:bookmarkEnd w:id="583"/>
      <w:r w:rsidR="00C71BB3">
        <w:rPr>
          <w:rFonts w:hint="cs"/>
          <w:rtl/>
          <w:lang w:eastAsia="he-IL"/>
        </w:rPr>
        <w:t xml:space="preserve">מבחוץ ולגלות. אגב, בדרך כלל הם גם בגובה העיניים שלהם </w:t>
      </w:r>
      <w:bookmarkStart w:id="584" w:name="_ETM_Q1_2214150"/>
      <w:bookmarkEnd w:id="584"/>
      <w:r w:rsidR="00C71BB3">
        <w:rPr>
          <w:rFonts w:hint="cs"/>
          <w:rtl/>
          <w:lang w:eastAsia="he-IL"/>
        </w:rPr>
        <w:t>וגם צעירים קצת מעליהם בארבע-חמש שנים ומיד עם מייצרים אתם איזה שיח שיכול להפרות אתכם בהמון נתונים. תודה.</w:t>
      </w:r>
    </w:p>
    <w:p w:rsidR="00C71BB3" w:rsidRDefault="00C71BB3" w:rsidP="00D0737F">
      <w:pPr>
        <w:rPr>
          <w:rtl/>
          <w:lang w:eastAsia="he-IL"/>
        </w:rPr>
      </w:pPr>
    </w:p>
    <w:p w:rsidR="00C71BB3" w:rsidRDefault="00C71BB3" w:rsidP="00D0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מצטער, אני </w:t>
      </w:r>
      <w:bookmarkStart w:id="585" w:name="_ETM_Q1_2236254"/>
      <w:bookmarkEnd w:id="585"/>
      <w:r>
        <w:rPr>
          <w:rFonts w:hint="cs"/>
          <w:rtl/>
          <w:lang w:eastAsia="he-IL"/>
        </w:rPr>
        <w:t xml:space="preserve">צריך </w:t>
      </w:r>
      <w:bookmarkStart w:id="586" w:name="_ETM_Q1_2229143"/>
      <w:bookmarkEnd w:id="586"/>
      <w:r>
        <w:rPr>
          <w:rFonts w:hint="cs"/>
          <w:rtl/>
          <w:lang w:eastAsia="he-IL"/>
        </w:rPr>
        <w:t>ללכת לדיון אחר.</w:t>
      </w:r>
    </w:p>
    <w:p w:rsidR="00C71BB3" w:rsidRDefault="00C71BB3" w:rsidP="00D0737F">
      <w:pPr>
        <w:rPr>
          <w:rtl/>
          <w:lang w:eastAsia="he-IL"/>
        </w:rPr>
      </w:pPr>
    </w:p>
    <w:p w:rsidR="00C71BB3" w:rsidRDefault="00C71BB3" w:rsidP="00C71BB3">
      <w:pPr>
        <w:pStyle w:val="af6"/>
        <w:keepNext/>
        <w:rPr>
          <w:rtl/>
        </w:rPr>
      </w:pPr>
      <w:bookmarkStart w:id="587" w:name="_ETM_Q1_2222117"/>
      <w:bookmarkStart w:id="588" w:name="_ETM_Q1_2222936"/>
      <w:bookmarkEnd w:id="587"/>
      <w:bookmarkEnd w:id="588"/>
      <w:r>
        <w:rPr>
          <w:rtl/>
        </w:rPr>
        <w:t>היו"ר עליזה לביא: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bookmarkStart w:id="589" w:name="_ETM_Q1_2231072"/>
      <w:bookmarkEnd w:id="589"/>
      <w:r>
        <w:rPr>
          <w:rFonts w:hint="cs"/>
          <w:rtl/>
          <w:lang w:eastAsia="he-IL"/>
        </w:rPr>
        <w:t>תודה רבה לך חבר הכנסת מאיר כהן.</w:t>
      </w:r>
    </w:p>
    <w:p w:rsidR="00C71BB3" w:rsidRPr="00C71BB3" w:rsidRDefault="00C71BB3" w:rsidP="00C71BB3">
      <w:pPr>
        <w:rPr>
          <w:rtl/>
          <w:lang w:eastAsia="he-IL"/>
        </w:rPr>
      </w:pPr>
      <w:bookmarkStart w:id="590" w:name="_ETM_Q1_2232016"/>
      <w:bookmarkEnd w:id="590"/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יש </w:t>
      </w:r>
      <w:bookmarkStart w:id="591" w:name="_ETM_Q1_2224881"/>
      <w:bookmarkEnd w:id="591"/>
      <w:r>
        <w:rPr>
          <w:rFonts w:hint="cs"/>
          <w:rtl/>
          <w:lang w:eastAsia="he-IL"/>
        </w:rPr>
        <w:t>לי שתי שאלות. תופעת הזנות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נוכחת וקיימת או שהיא אי </w:t>
      </w:r>
      <w:bookmarkStart w:id="592" w:name="_ETM_Q1_2238750"/>
      <w:bookmarkEnd w:id="592"/>
      <w:r>
        <w:rPr>
          <w:rFonts w:hint="cs"/>
          <w:rtl/>
          <w:lang w:eastAsia="he-IL"/>
        </w:rPr>
        <w:t>שם?</w:t>
      </w:r>
    </w:p>
    <w:p w:rsidR="00C71BB3" w:rsidRDefault="00C71BB3" w:rsidP="00C71BB3">
      <w:pPr>
        <w:rPr>
          <w:rtl/>
          <w:lang w:eastAsia="he-IL"/>
        </w:rPr>
      </w:pPr>
      <w:bookmarkStart w:id="593" w:name="_ETM_Q1_2241115"/>
      <w:bookmarkEnd w:id="593"/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594" w:name="_ETM_Q1_2240448"/>
      <w:bookmarkStart w:id="595" w:name="_ETM_Q1_2241340"/>
      <w:bookmarkEnd w:id="594"/>
      <w:bookmarkEnd w:id="595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רצף מאוד נרחב של התנהגויות שאנחנו יכולות לראות </w:t>
      </w:r>
      <w:bookmarkStart w:id="596" w:name="_ETM_Q1_2243349"/>
      <w:bookmarkEnd w:id="596"/>
      <w:r>
        <w:rPr>
          <w:rFonts w:hint="cs"/>
          <w:rtl/>
          <w:lang w:eastAsia="he-IL"/>
        </w:rPr>
        <w:t xml:space="preserve">שהן יום יומיות וכבר נחשבות במיינסטרים. למשל נערה שמעלה תמונה </w:t>
      </w:r>
      <w:bookmarkStart w:id="597" w:name="_ETM_Q1_2248672"/>
      <w:bookmarkEnd w:id="597"/>
      <w:r>
        <w:rPr>
          <w:rFonts w:hint="cs"/>
          <w:rtl/>
          <w:lang w:eastAsia="he-IL"/>
        </w:rPr>
        <w:t xml:space="preserve">שלה באינסטרגם ומבקשת שידרגו אותה כאשר אחד זה "לא נוגע </w:t>
      </w:r>
      <w:bookmarkStart w:id="598" w:name="_ETM_Q1_2252481"/>
      <w:bookmarkEnd w:id="598"/>
      <w:r>
        <w:rPr>
          <w:rFonts w:hint="cs"/>
          <w:rtl/>
          <w:lang w:eastAsia="he-IL"/>
        </w:rPr>
        <w:t xml:space="preserve">בה עם מקל" ועשר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"שווה 400 שקלים". השיח ה</w:t>
      </w:r>
      <w:bookmarkStart w:id="599" w:name="_ETM_Q1_2255226"/>
      <w:bookmarkEnd w:id="599"/>
      <w:r>
        <w:rPr>
          <w:rFonts w:hint="cs"/>
          <w:rtl/>
          <w:lang w:eastAsia="he-IL"/>
        </w:rPr>
        <w:t xml:space="preserve">זה הוא מחלחל על זנות והוא מחלחל לכל הרמות. את ההתנהגות של צריכת זנות ונשים כמוצר צריכה, צריך להוקיע ברמה החינוכית לא כדי לדבר על מיתוסים של זנות ושאסור ללכת </w:t>
      </w:r>
      <w:bookmarkStart w:id="600" w:name="_ETM_Q1_2266771"/>
      <w:bookmarkEnd w:id="600"/>
      <w:r>
        <w:rPr>
          <w:rFonts w:hint="cs"/>
          <w:rtl/>
          <w:lang w:eastAsia="he-IL"/>
        </w:rPr>
        <w:t xml:space="preserve">ולשלם לאישה בזנות. השיח הוא שיח חינוכי ערכי שכבר אין </w:t>
      </w:r>
      <w:bookmarkStart w:id="601" w:name="_ETM_Q1_2270470"/>
      <w:bookmarkEnd w:id="601"/>
      <w:r>
        <w:rPr>
          <w:rFonts w:hint="cs"/>
          <w:rtl/>
          <w:lang w:eastAsia="he-IL"/>
        </w:rPr>
        <w:t>פריבילגיה לא לקיים אותו בעידן הפורנו והמסכים. כך נראית התרב</w:t>
      </w:r>
      <w:bookmarkStart w:id="602" w:name="_ETM_Q1_2274251"/>
      <w:bookmarkEnd w:id="602"/>
      <w:r>
        <w:rPr>
          <w:rFonts w:hint="cs"/>
          <w:rtl/>
          <w:lang w:eastAsia="he-IL"/>
        </w:rPr>
        <w:t xml:space="preserve">ות של הנוער.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נוגע בה עם מקל, </w:t>
      </w:r>
      <w:bookmarkStart w:id="603" w:name="_ETM_Q1_2275782"/>
      <w:bookmarkEnd w:id="603"/>
      <w:r>
        <w:rPr>
          <w:rFonts w:hint="cs"/>
          <w:rtl/>
          <w:lang w:eastAsia="he-IL"/>
        </w:rPr>
        <w:t xml:space="preserve">ו-10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שווה, שם עליה 400 שקלים. תיכנסו לאינסטגרם </w:t>
      </w:r>
      <w:bookmarkStart w:id="604" w:name="_ETM_Q1_2279737"/>
      <w:bookmarkEnd w:id="604"/>
      <w:r>
        <w:rPr>
          <w:rFonts w:hint="cs"/>
          <w:rtl/>
          <w:lang w:eastAsia="he-IL"/>
        </w:rPr>
        <w:t xml:space="preserve">של נערות ותראו. אנחנו מעדכנות את המערכים שלנו </w:t>
      </w:r>
      <w:bookmarkStart w:id="605" w:name="_ETM_Q1_2281766"/>
      <w:bookmarkEnd w:id="605"/>
      <w:r>
        <w:rPr>
          <w:rFonts w:hint="cs"/>
          <w:rtl/>
          <w:lang w:eastAsia="he-IL"/>
        </w:rPr>
        <w:t xml:space="preserve">לא אחת לשנה אלא אחת לחודש. אפליקציות חדשות שנכנסות </w:t>
      </w:r>
      <w:bookmarkStart w:id="606" w:name="_ETM_Q1_2285790"/>
      <w:bookmarkEnd w:id="606"/>
      <w:r>
        <w:rPr>
          <w:rFonts w:hint="cs"/>
          <w:rtl/>
          <w:lang w:eastAsia="he-IL"/>
        </w:rPr>
        <w:t xml:space="preserve">אליהן. הן מקבלות כסף באפליקציות תמורת שיחות סקס, הן </w:t>
      </w:r>
      <w:bookmarkStart w:id="607" w:name="_ETM_Q1_2289309"/>
      <w:bookmarkEnd w:id="607"/>
      <w:r>
        <w:rPr>
          <w:rFonts w:hint="cs"/>
          <w:rtl/>
          <w:lang w:eastAsia="he-IL"/>
        </w:rPr>
        <w:t xml:space="preserve">מקבלות כסף באפליקציות תמורת נסיעה במונית, הן מבצעות מין </w:t>
      </w:r>
      <w:bookmarkStart w:id="608" w:name="_ETM_Q1_2293805"/>
      <w:bookmarkEnd w:id="608"/>
      <w:r>
        <w:rPr>
          <w:rFonts w:hint="cs"/>
          <w:rtl/>
          <w:lang w:eastAsia="he-IL"/>
        </w:rPr>
        <w:t xml:space="preserve">אוראלי תמורת נסיעה במונית. הדבר הזה הוא בכל הרמות, </w:t>
      </w:r>
      <w:bookmarkStart w:id="609" w:name="_ETM_Q1_2297029"/>
      <w:bookmarkEnd w:id="609"/>
      <w:r>
        <w:rPr>
          <w:rFonts w:hint="cs"/>
          <w:rtl/>
          <w:lang w:eastAsia="he-IL"/>
        </w:rPr>
        <w:t xml:space="preserve">בכל הגילאים, בכל הערים בארץ וצריכת זנות היא משהו שקורה </w:t>
      </w:r>
      <w:bookmarkStart w:id="610" w:name="_ETM_Q1_2302151"/>
      <w:bookmarkEnd w:id="610"/>
      <w:r>
        <w:rPr>
          <w:rFonts w:hint="cs"/>
          <w:rtl/>
          <w:lang w:eastAsia="he-IL"/>
        </w:rPr>
        <w:t xml:space="preserve">מגיל 12 ומעלה בכל הגילאים. אנחנו ממש רואות את ההתנהגויות </w:t>
      </w:r>
      <w:bookmarkStart w:id="611" w:name="_ETM_Q1_2305205"/>
      <w:bookmarkEnd w:id="611"/>
      <w:r>
        <w:rPr>
          <w:rFonts w:hint="cs"/>
          <w:rtl/>
          <w:lang w:eastAsia="he-IL"/>
        </w:rPr>
        <w:t>האלה.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שנייה. איך את מגיעה לבית ספר אלון ברמת גן? </w:t>
      </w:r>
      <w:bookmarkStart w:id="612" w:name="_ETM_Q1_2311385"/>
      <w:bookmarkEnd w:id="612"/>
      <w:r>
        <w:rPr>
          <w:rFonts w:hint="cs"/>
          <w:rtl/>
          <w:lang w:eastAsia="he-IL"/>
        </w:rPr>
        <w:t>מה את צריכה לעשות?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13" w:name="_ETM_Q1_2311043"/>
      <w:bookmarkStart w:id="614" w:name="_ETM_Q1_2312057"/>
      <w:bookmarkEnd w:id="613"/>
      <w:bookmarkEnd w:id="614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יועצת מחויבת שזה מעניין אותה ספציפית לעסוק </w:t>
      </w:r>
      <w:bookmarkStart w:id="615" w:name="_ETM_Q1_2314248"/>
      <w:bookmarkEnd w:id="615"/>
      <w:r>
        <w:rPr>
          <w:rFonts w:hint="cs"/>
          <w:rtl/>
          <w:lang w:eastAsia="he-IL"/>
        </w:rPr>
        <w:t xml:space="preserve">בנושא הזה. אגב, יש שני תיכונים ברמת גן ששנה אחר </w:t>
      </w:r>
      <w:bookmarkStart w:id="616" w:name="_ETM_Q1_2316996"/>
      <w:bookmarkEnd w:id="616"/>
      <w:r>
        <w:rPr>
          <w:rFonts w:hint="cs"/>
          <w:rtl/>
          <w:lang w:eastAsia="he-IL"/>
        </w:rPr>
        <w:t>שנה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את הסדנאות שלנו אבל אין מספיק </w:t>
      </w:r>
      <w:bookmarkStart w:id="617" w:name="_ETM_Q1_2320269"/>
      <w:bookmarkEnd w:id="617"/>
      <w:r>
        <w:rPr>
          <w:rFonts w:hint="cs"/>
          <w:rtl/>
          <w:lang w:eastAsia="he-IL"/>
        </w:rPr>
        <w:t xml:space="preserve">כאלה. אין מספיק יועצות כאלה שחשוב להן לדבר על </w:t>
      </w:r>
      <w:bookmarkStart w:id="618" w:name="_ETM_Q1_2323202"/>
      <w:bookmarkEnd w:id="618"/>
      <w:r>
        <w:rPr>
          <w:rFonts w:hint="cs"/>
          <w:rtl/>
          <w:lang w:eastAsia="he-IL"/>
        </w:rPr>
        <w:t>הנושא, שהן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מודות שהן לא יודעות לעשות את </w:t>
      </w:r>
      <w:bookmarkStart w:id="619" w:name="_ETM_Q1_2324647"/>
      <w:bookmarkEnd w:id="619"/>
      <w:r>
        <w:rPr>
          <w:rFonts w:hint="cs"/>
          <w:rtl/>
          <w:lang w:eastAsia="he-IL"/>
        </w:rPr>
        <w:t xml:space="preserve">זה והן נעזרות בגוף חיצוני, שהן מרגישות בנוח בלי אגו </w:t>
      </w:r>
      <w:bookmarkStart w:id="620" w:name="_ETM_Q1_2329303"/>
      <w:bookmarkEnd w:id="620"/>
      <w:r>
        <w:rPr>
          <w:rFonts w:hint="cs"/>
          <w:rtl/>
          <w:lang w:eastAsia="he-IL"/>
        </w:rPr>
        <w:t xml:space="preserve">ובלי שום הרגשה של נחיתות שהן לא מביאות את השיח </w:t>
      </w:r>
      <w:bookmarkStart w:id="621" w:name="_ETM_Q1_2331429"/>
      <w:bookmarkEnd w:id="621"/>
      <w:r>
        <w:rPr>
          <w:rFonts w:hint="cs"/>
          <w:rtl/>
          <w:lang w:eastAsia="he-IL"/>
        </w:rPr>
        <w:t>הזה בעצמן אלא מביאות גוף חינוכי חיצוני ועוש</w:t>
      </w:r>
      <w:bookmarkStart w:id="622" w:name="_ETM_Q1_2335122"/>
      <w:bookmarkEnd w:id="622"/>
      <w:r>
        <w:rPr>
          <w:rFonts w:hint="cs"/>
          <w:rtl/>
          <w:lang w:eastAsia="he-IL"/>
        </w:rPr>
        <w:t>ות את זה ביחד.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6"/>
        <w:keepNext/>
        <w:rPr>
          <w:rtl/>
        </w:rPr>
      </w:pPr>
      <w:bookmarkStart w:id="623" w:name="_ETM_Q1_2337152"/>
      <w:bookmarkStart w:id="624" w:name="_ETM_Q1_2336825"/>
      <w:bookmarkEnd w:id="623"/>
      <w:bookmarkEnd w:id="624"/>
      <w:r>
        <w:rPr>
          <w:rtl/>
        </w:rPr>
        <w:t>היו"ר עליזה לביא: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כשיש דלת פתוחה של מנהלת </w:t>
      </w:r>
      <w:bookmarkStart w:id="625" w:name="_ETM_Q1_2337802"/>
      <w:bookmarkEnd w:id="625"/>
      <w:r>
        <w:rPr>
          <w:rFonts w:hint="cs"/>
          <w:rtl/>
          <w:lang w:eastAsia="he-IL"/>
        </w:rPr>
        <w:t>או יועצת חינוכית, אתן מצליחות להיכנס למערכת.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26" w:name="_ETM_Q1_2340319"/>
      <w:bookmarkStart w:id="627" w:name="_ETM_Q1_2341393"/>
      <w:bookmarkEnd w:id="626"/>
      <w:bookmarkEnd w:id="627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71BB3" w:rsidRDefault="00C71BB3" w:rsidP="00C71BB3">
      <w:pPr>
        <w:rPr>
          <w:rtl/>
          <w:lang w:eastAsia="he-IL"/>
        </w:rPr>
      </w:pPr>
      <w:bookmarkStart w:id="628" w:name="_ETM_Q1_2342972"/>
      <w:bookmarkEnd w:id="628"/>
    </w:p>
    <w:p w:rsidR="00C71BB3" w:rsidRDefault="00C71BB3" w:rsidP="00C71BB3">
      <w:pPr>
        <w:pStyle w:val="af6"/>
        <w:keepNext/>
        <w:rPr>
          <w:rtl/>
        </w:rPr>
      </w:pPr>
      <w:bookmarkStart w:id="629" w:name="_ETM_Q1_2342298"/>
      <w:bookmarkStart w:id="630" w:name="_ETM_Q1_2341968"/>
      <w:bookmarkEnd w:id="629"/>
      <w:bookmarkEnd w:id="630"/>
      <w:r>
        <w:rPr>
          <w:rtl/>
        </w:rPr>
        <w:lastRenderedPageBreak/>
        <w:t>היו"ר עליזה לביא: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בתי ספר?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31" w:name="_ETM_Q1_2343628"/>
      <w:bookmarkStart w:id="632" w:name="_ETM_Q1_2344652"/>
      <w:bookmarkEnd w:id="631"/>
      <w:bookmarkEnd w:id="632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היינו </w:t>
      </w:r>
      <w:bookmarkStart w:id="633" w:name="_ETM_Q1_2344197"/>
      <w:bookmarkEnd w:id="633"/>
      <w:r>
        <w:rPr>
          <w:rFonts w:hint="cs"/>
          <w:rtl/>
          <w:lang w:eastAsia="he-IL"/>
        </w:rPr>
        <w:t xml:space="preserve">בכ-40 בתי ספר. פגשנו מעל 1,000 בני נוער. אנחנו נכנסות </w:t>
      </w:r>
      <w:bookmarkStart w:id="634" w:name="_ETM_Q1_2348876"/>
      <w:bookmarkEnd w:id="634"/>
      <w:r>
        <w:rPr>
          <w:rFonts w:hint="cs"/>
          <w:rtl/>
          <w:lang w:eastAsia="he-IL"/>
        </w:rPr>
        <w:t xml:space="preserve">גם למכינות, לצבא, בנינו הצגה חינוכית שמיועדת לקהלים גדולים </w:t>
      </w:r>
      <w:bookmarkStart w:id="635" w:name="_ETM_Q1_2353156"/>
      <w:bookmarkEnd w:id="635"/>
      <w:r>
        <w:rPr>
          <w:rFonts w:hint="cs"/>
          <w:rtl/>
          <w:lang w:eastAsia="he-IL"/>
        </w:rPr>
        <w:t xml:space="preserve">יותר כדי לנסות להגיע ליותר מקומות ולפתוח יותר את האוזן </w:t>
      </w:r>
      <w:bookmarkStart w:id="636" w:name="_ETM_Q1_2358247"/>
      <w:bookmarkEnd w:id="636"/>
      <w:r>
        <w:rPr>
          <w:rFonts w:hint="cs"/>
          <w:rtl/>
          <w:lang w:eastAsia="he-IL"/>
        </w:rPr>
        <w:t xml:space="preserve">ואת הלב כי באמת הכלי של התיאטרון הוא מדהים ואנחנו </w:t>
      </w:r>
      <w:bookmarkStart w:id="637" w:name="_ETM_Q1_2361175"/>
      <w:bookmarkEnd w:id="637"/>
      <w:r>
        <w:rPr>
          <w:rFonts w:hint="cs"/>
          <w:rtl/>
          <w:lang w:eastAsia="he-IL"/>
        </w:rPr>
        <w:t xml:space="preserve">נדבר עליו. אבל בעיקר אנחנו מנסות למצוא דרכים להגיע אל </w:t>
      </w:r>
      <w:bookmarkStart w:id="638" w:name="_ETM_Q1_2365516"/>
      <w:bookmarkEnd w:id="638"/>
      <w:r>
        <w:rPr>
          <w:rFonts w:hint="cs"/>
          <w:rtl/>
          <w:lang w:eastAsia="he-IL"/>
        </w:rPr>
        <w:t>הנוער. זאת מיומנות שאנחנו רוכשות כבר 18 שנים.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39" w:name="_ETM_Q1_2371027"/>
      <w:bookmarkEnd w:id="639"/>
      <w:r>
        <w:rPr>
          <w:rtl/>
          <w:lang w:eastAsia="he-IL"/>
        </w:rPr>
        <w:t>שוש נחום: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מערכים</w:t>
      </w:r>
      <w:bookmarkStart w:id="640" w:name="_ETM_Q1_2378762"/>
      <w:bookmarkEnd w:id="640"/>
      <w:r>
        <w:rPr>
          <w:rFonts w:hint="cs"/>
          <w:rtl/>
          <w:lang w:eastAsia="he-IL"/>
        </w:rPr>
        <w:t xml:space="preserve"> דיפרנציאליים לפעילות לגיל 13 לעומת 17.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41" w:name="_ETM_Q1_2384122"/>
      <w:bookmarkEnd w:id="641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מערכים מותאמים לגיל וגם </w:t>
      </w:r>
      <w:bookmarkStart w:id="642" w:name="_ETM_Q1_2384964"/>
      <w:bookmarkEnd w:id="642"/>
      <w:r>
        <w:rPr>
          <w:rFonts w:hint="cs"/>
          <w:rtl/>
          <w:lang w:eastAsia="he-IL"/>
        </w:rPr>
        <w:t>למגזרים שונים.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43" w:name="_ETM_Q1_2386672"/>
      <w:bookmarkStart w:id="644" w:name="_ETM_Q1_2387885"/>
      <w:bookmarkEnd w:id="643"/>
      <w:bookmarkEnd w:id="644"/>
      <w:r>
        <w:rPr>
          <w:rtl/>
          <w:lang w:eastAsia="he-IL"/>
        </w:rPr>
        <w:t>שוש נחום: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רשומים במאגר?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45" w:name="_ETM_Q1_2390844"/>
      <w:bookmarkStart w:id="646" w:name="_ETM_Q1_2392450"/>
      <w:bookmarkEnd w:id="645"/>
      <w:bookmarkEnd w:id="646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47" w:name="_ETM_Q1_2393147"/>
      <w:bookmarkStart w:id="648" w:name="_ETM_Q1_2394119"/>
      <w:bookmarkEnd w:id="647"/>
      <w:bookmarkEnd w:id="648"/>
      <w:r>
        <w:rPr>
          <w:rtl/>
          <w:lang w:eastAsia="he-IL"/>
        </w:rPr>
        <w:t>שוש נחום: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אפשרות שתיכנסו?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49" w:name="_ETM_Q1_2395154"/>
      <w:bookmarkEnd w:id="649"/>
      <w:r>
        <w:rPr>
          <w:rtl/>
          <w:lang w:eastAsia="he-IL"/>
        </w:rPr>
        <w:t>ניצן בן דוב: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C71BB3" w:rsidRDefault="00C71BB3" w:rsidP="00C71BB3">
      <w:pPr>
        <w:rPr>
          <w:rtl/>
          <w:lang w:eastAsia="he-IL"/>
        </w:rPr>
      </w:pPr>
    </w:p>
    <w:p w:rsidR="00C71BB3" w:rsidRDefault="00C71BB3" w:rsidP="00C71BB3">
      <w:pPr>
        <w:pStyle w:val="af9"/>
        <w:keepNext/>
        <w:rPr>
          <w:rtl/>
          <w:lang w:eastAsia="he-IL"/>
        </w:rPr>
      </w:pPr>
      <w:bookmarkStart w:id="650" w:name="_ETM_Q1_2396051"/>
      <w:bookmarkEnd w:id="650"/>
      <w:r>
        <w:rPr>
          <w:rtl/>
          <w:lang w:eastAsia="he-IL"/>
        </w:rPr>
        <w:t>שוש נחום:</w:t>
      </w:r>
    </w:p>
    <w:p w:rsidR="00C71BB3" w:rsidRDefault="00C71BB3" w:rsidP="00C71BB3">
      <w:pPr>
        <w:pStyle w:val="KeepWithNext"/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מבקשת. מאגר התוכניות </w:t>
      </w:r>
      <w:bookmarkStart w:id="651" w:name="_ETM_Q1_2399068"/>
      <w:bookmarkEnd w:id="651"/>
      <w:r>
        <w:rPr>
          <w:rFonts w:hint="cs"/>
          <w:rtl/>
          <w:lang w:eastAsia="he-IL"/>
        </w:rPr>
        <w:t xml:space="preserve">של משרד החינוך הוא מאגר שמאפשר אור ירוק לכניסה למוסדות. </w:t>
      </w:r>
      <w:bookmarkStart w:id="652" w:name="_ETM_Q1_2405094"/>
      <w:bookmarkEnd w:id="652"/>
      <w:r>
        <w:rPr>
          <w:rFonts w:hint="cs"/>
          <w:rtl/>
          <w:lang w:eastAsia="he-IL"/>
        </w:rPr>
        <w:t>מחר בבוקר תיכנסי ותתחילי בהליך. תירשמו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</w:t>
      </w:r>
      <w:bookmarkStart w:id="653" w:name="_ETM_Q1_2410841"/>
      <w:bookmarkEnd w:id="653"/>
      <w:r>
        <w:rPr>
          <w:rFonts w:hint="cs"/>
          <w:rtl/>
          <w:lang w:eastAsia="he-IL"/>
        </w:rPr>
        <w:t xml:space="preserve">התוכנית שלכם. תיכנסו למאגר. אחרי שתהיו במאגר, אני יותר </w:t>
      </w:r>
      <w:bookmarkStart w:id="654" w:name="_ETM_Q1_2415600"/>
      <w:bookmarkEnd w:id="654"/>
      <w:r>
        <w:rPr>
          <w:rFonts w:hint="cs"/>
          <w:rtl/>
          <w:lang w:eastAsia="he-IL"/>
        </w:rPr>
        <w:t xml:space="preserve">מאשמח שנקיים פגישה. אני מודה שאני צריכה גם ללמוד את </w:t>
      </w:r>
      <w:bookmarkStart w:id="655" w:name="_ETM_Q1_2421438"/>
      <w:bookmarkEnd w:id="655"/>
      <w:r>
        <w:rPr>
          <w:rFonts w:hint="cs"/>
          <w:rtl/>
          <w:lang w:eastAsia="he-IL"/>
        </w:rPr>
        <w:t>העולמות האלה</w:t>
      </w:r>
      <w:r w:rsidR="00F23D7D">
        <w:rPr>
          <w:rFonts w:hint="cs"/>
          <w:rtl/>
          <w:lang w:eastAsia="he-IL"/>
        </w:rPr>
        <w:t xml:space="preserve"> יותר לעומק.</w:t>
      </w:r>
      <w:bookmarkStart w:id="656" w:name="_ETM_Q1_2430340"/>
      <w:bookmarkEnd w:id="656"/>
      <w:r w:rsidR="00F23D7D">
        <w:rPr>
          <w:rFonts w:hint="cs"/>
          <w:rtl/>
          <w:lang w:eastAsia="he-IL"/>
        </w:rPr>
        <w:t xml:space="preserve"> זה נושא מאוד מאוד מורכב. אני אשמח להיפגש. </w:t>
      </w:r>
      <w:bookmarkStart w:id="657" w:name="_ETM_Q1_2434532"/>
      <w:bookmarkEnd w:id="657"/>
      <w:r w:rsidR="00F23D7D">
        <w:rPr>
          <w:rFonts w:hint="cs"/>
          <w:rtl/>
          <w:lang w:eastAsia="he-IL"/>
        </w:rPr>
        <w:t xml:space="preserve">אם כן, דבר ראשון, להירשם למאגר, ושנית, לקיים פגישה. </w:t>
      </w:r>
      <w:bookmarkStart w:id="658" w:name="_ETM_Q1_2439258"/>
      <w:bookmarkEnd w:id="658"/>
      <w:r w:rsidR="00F23D7D">
        <w:rPr>
          <w:rFonts w:hint="cs"/>
          <w:rtl/>
          <w:lang w:eastAsia="he-IL"/>
        </w:rPr>
        <w:t xml:space="preserve">קודם כל, אני מאוד שמחה לשמוע שאתם פועלים בבתי הספר. </w:t>
      </w:r>
      <w:bookmarkStart w:id="659" w:name="_ETM_Q1_2441117"/>
      <w:bookmarkEnd w:id="659"/>
      <w:r w:rsidR="00F23D7D">
        <w:rPr>
          <w:rFonts w:hint="cs"/>
          <w:rtl/>
          <w:lang w:eastAsia="he-IL"/>
        </w:rPr>
        <w:t xml:space="preserve">זה אומר שיש לנו אוטונומיה בבתי ספר ומנהל יכול להחליט </w:t>
      </w:r>
      <w:bookmarkStart w:id="660" w:name="_ETM_Q1_2445218"/>
      <w:bookmarkEnd w:id="660"/>
      <w:r w:rsidR="00F23D7D">
        <w:rPr>
          <w:rFonts w:hint="cs"/>
          <w:rtl/>
          <w:lang w:eastAsia="he-IL"/>
        </w:rPr>
        <w:t>וזה בסדר גמור וגם אני מאמינה בזה.</w:t>
      </w:r>
    </w:p>
    <w:p w:rsidR="00F23D7D" w:rsidRDefault="00F23D7D" w:rsidP="00C71BB3">
      <w:pPr>
        <w:rPr>
          <w:rtl/>
          <w:lang w:eastAsia="he-IL"/>
        </w:rPr>
      </w:pPr>
    </w:p>
    <w:p w:rsidR="00C71BB3" w:rsidRDefault="00C71BB3" w:rsidP="00C71BB3">
      <w:pPr>
        <w:rPr>
          <w:rtl/>
          <w:lang w:eastAsia="he-IL"/>
        </w:rPr>
      </w:pPr>
      <w:bookmarkStart w:id="661" w:name="_ETM_Q1_2396909"/>
      <w:bookmarkEnd w:id="661"/>
    </w:p>
    <w:p w:rsidR="00F23D7D" w:rsidRDefault="00F23D7D" w:rsidP="00F23D7D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bookmarkStart w:id="662" w:name="_ETM_Q1_2448744"/>
      <w:bookmarkEnd w:id="662"/>
      <w:r>
        <w:rPr>
          <w:rFonts w:hint="cs"/>
          <w:rtl/>
          <w:lang w:eastAsia="he-IL"/>
        </w:rPr>
        <w:t xml:space="preserve">זה אחרת אם </w:t>
      </w:r>
      <w:bookmarkStart w:id="663" w:name="_ETM_Q1_2450032"/>
      <w:bookmarkEnd w:id="663"/>
      <w:r>
        <w:rPr>
          <w:rFonts w:hint="cs"/>
          <w:rtl/>
          <w:lang w:eastAsia="he-IL"/>
        </w:rPr>
        <w:t>יצא חוזר מנכ"ל.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64" w:name="_ETM_Q1_2451988"/>
      <w:bookmarkEnd w:id="664"/>
      <w:r>
        <w:rPr>
          <w:rtl/>
          <w:lang w:eastAsia="he-IL"/>
        </w:rPr>
        <w:t>שוש נחום: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אני חושבת שאנחנו נידרש קצת יותר ללמידת עומק, להכיר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ואני גם אשמח לשמוע על </w:t>
      </w:r>
      <w:bookmarkStart w:id="665" w:name="_ETM_Q1_2459196"/>
      <w:bookmarkEnd w:id="665"/>
      <w:r>
        <w:rPr>
          <w:rFonts w:hint="cs"/>
          <w:rtl/>
          <w:lang w:eastAsia="he-IL"/>
        </w:rPr>
        <w:t>ההצגה שעופר מעלה.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66" w:name="_ETM_Q1_2462164"/>
      <w:bookmarkEnd w:id="666"/>
      <w:r>
        <w:rPr>
          <w:rFonts w:hint="cs"/>
          <w:rtl/>
          <w:lang w:eastAsia="he-IL"/>
        </w:rPr>
        <w:t>אתן גם לעינב כי אנחנו יוצאים לפיילוט.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6"/>
        <w:keepNext/>
        <w:rPr>
          <w:rtl/>
        </w:rPr>
      </w:pPr>
      <w:r>
        <w:rPr>
          <w:rtl/>
        </w:rPr>
        <w:lastRenderedPageBreak/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</w:t>
      </w:r>
      <w:bookmarkStart w:id="667" w:name="_ETM_Q1_2465545"/>
      <w:bookmarkEnd w:id="667"/>
      <w:r>
        <w:rPr>
          <w:rFonts w:hint="cs"/>
          <w:rtl/>
          <w:lang w:eastAsia="he-IL"/>
        </w:rPr>
        <w:t xml:space="preserve">ממך, לפני שאתן את רשות הדיבור לעופר, במסגרת שאת </w:t>
      </w:r>
      <w:bookmarkStart w:id="668" w:name="_ETM_Q1_2471644"/>
      <w:bookmarkEnd w:id="668"/>
      <w:r>
        <w:rPr>
          <w:rFonts w:hint="cs"/>
          <w:rtl/>
          <w:lang w:eastAsia="he-IL"/>
        </w:rPr>
        <w:t xml:space="preserve">יכולה, לדבר גם על השתלמויות של היועצות. לחשוף אותן. </w:t>
      </w:r>
      <w:bookmarkStart w:id="669" w:name="_ETM_Q1_2477398"/>
      <w:bookmarkEnd w:id="669"/>
      <w:r>
        <w:rPr>
          <w:rFonts w:hint="cs"/>
          <w:rtl/>
          <w:lang w:eastAsia="he-IL"/>
        </w:rPr>
        <w:t>אנחנו חייבים לחסוך זמן. במקביל יום הע</w:t>
      </w:r>
      <w:bookmarkStart w:id="670" w:name="_ETM_Q1_2481613"/>
      <w:bookmarkEnd w:id="670"/>
      <w:r>
        <w:rPr>
          <w:rFonts w:hint="cs"/>
          <w:rtl/>
          <w:lang w:eastAsia="he-IL"/>
        </w:rPr>
        <w:t xml:space="preserve">שרה או השתלמות שלכם. אני צפיתי בהצגה. אני חושבת </w:t>
      </w:r>
      <w:bookmarkStart w:id="671" w:name="_ETM_Q1_2486116"/>
      <w:bookmarkEnd w:id="671"/>
      <w:r>
        <w:rPr>
          <w:rFonts w:hint="cs"/>
          <w:rtl/>
          <w:lang w:eastAsia="he-IL"/>
        </w:rPr>
        <w:t xml:space="preserve">שאם אפשר, כדי לקצר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לך שאני שלוש </w:t>
      </w:r>
      <w:bookmarkStart w:id="672" w:name="_ETM_Q1_2491125"/>
      <w:bookmarkEnd w:id="672"/>
      <w:r>
        <w:rPr>
          <w:rFonts w:hint="cs"/>
          <w:rtl/>
          <w:lang w:eastAsia="he-IL"/>
        </w:rPr>
        <w:t>שנים מנסה לקיים את הדיון הזה כאן בבשלות שלו.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73" w:name="_ETM_Q1_2496200"/>
      <w:bookmarkStart w:id="674" w:name="_ETM_Q1_2495712"/>
      <w:bookmarkEnd w:id="673"/>
      <w:bookmarkEnd w:id="674"/>
      <w:r>
        <w:rPr>
          <w:rtl/>
          <w:lang w:eastAsia="he-IL"/>
        </w:rPr>
        <w:t>שוש נחום: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שאין מניעה שהיועצות יצפו בהצגה. דרך אגב, יועצות כל </w:t>
      </w:r>
      <w:bookmarkStart w:id="675" w:name="_ETM_Q1_2501029"/>
      <w:bookmarkEnd w:id="675"/>
      <w:r>
        <w:rPr>
          <w:rFonts w:hint="cs"/>
          <w:rtl/>
          <w:lang w:eastAsia="he-IL"/>
        </w:rPr>
        <w:t>שנה מקבלות רשימה של הצגות לצפייה.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bookmarkStart w:id="676" w:name="_ETM_Q1_2506454"/>
      <w:bookmarkEnd w:id="676"/>
      <w:r>
        <w:rPr>
          <w:rFonts w:hint="cs"/>
          <w:rtl/>
          <w:lang w:eastAsia="he-IL"/>
        </w:rPr>
        <w:t>שאין שום מניעה. קדימה.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6"/>
        <w:keepNext/>
        <w:rPr>
          <w:rtl/>
        </w:rPr>
      </w:pPr>
      <w:bookmarkStart w:id="677" w:name="_ETM_Q1_2507239"/>
      <w:bookmarkStart w:id="678" w:name="_ETM_Q1_2508719"/>
      <w:bookmarkEnd w:id="677"/>
      <w:bookmarkEnd w:id="678"/>
      <w:r>
        <w:rPr>
          <w:rtl/>
        </w:rPr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לומר שהנ</w:t>
      </w:r>
      <w:bookmarkStart w:id="679" w:name="_ETM_Q1_2513279"/>
      <w:bookmarkEnd w:id="679"/>
      <w:r>
        <w:rPr>
          <w:rFonts w:hint="cs"/>
          <w:rtl/>
          <w:lang w:eastAsia="he-IL"/>
        </w:rPr>
        <w:t>ושא בוער.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80" w:name="_ETM_Q1_2512986"/>
      <w:bookmarkEnd w:id="680"/>
      <w:r>
        <w:rPr>
          <w:rtl/>
          <w:lang w:eastAsia="he-IL"/>
        </w:rPr>
        <w:t>שוש נחום: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681" w:name="_ETM_Q1_2514254"/>
      <w:bookmarkEnd w:id="681"/>
      <w:r>
        <w:rPr>
          <w:rFonts w:hint="cs"/>
          <w:rtl/>
          <w:lang w:eastAsia="he-IL"/>
        </w:rPr>
        <w:t xml:space="preserve">גמור. בואו נהיה במיידית. מחר תירשמי למאגר, מוחרתיים קובעים את </w:t>
      </w:r>
      <w:bookmarkStart w:id="682" w:name="_ETM_Q1_2521287"/>
      <w:bookmarkEnd w:id="682"/>
      <w:r>
        <w:rPr>
          <w:rFonts w:hint="cs"/>
          <w:rtl/>
          <w:lang w:eastAsia="he-IL"/>
        </w:rPr>
        <w:t xml:space="preserve">הפגישה ועושים היכרות, אחר כך אנחנו נכנסים ורואים מתי אפשר </w:t>
      </w:r>
      <w:bookmarkStart w:id="683" w:name="_ETM_Q1_2527332"/>
      <w:bookmarkEnd w:id="683"/>
      <w:r>
        <w:rPr>
          <w:rFonts w:hint="cs"/>
          <w:rtl/>
          <w:lang w:eastAsia="he-IL"/>
        </w:rPr>
        <w:t xml:space="preserve">לעשות איזושהי צפייה נקודתית בהצגה הספציפית. אני פשוט </w:t>
      </w:r>
      <w:bookmarkStart w:id="684" w:name="_ETM_Q1_2533957"/>
      <w:bookmarkEnd w:id="684"/>
      <w:r>
        <w:rPr>
          <w:rFonts w:hint="cs"/>
          <w:rtl/>
          <w:lang w:eastAsia="he-IL"/>
        </w:rPr>
        <w:t>לא מכירה את ההצגה.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85" w:name="_ETM_Q1_2538872"/>
      <w:bookmarkEnd w:id="685"/>
      <w:r>
        <w:rPr>
          <w:rtl/>
          <w:lang w:eastAsia="he-IL"/>
        </w:rPr>
        <w:t>תהילה פרידמן: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החמ"ד הוא חלק מהדיון?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6"/>
        <w:keepNext/>
        <w:rPr>
          <w:rtl/>
        </w:rPr>
      </w:pPr>
      <w:bookmarkStart w:id="686" w:name="_ETM_Q1_2543272"/>
      <w:bookmarkStart w:id="687" w:name="_ETM_Q1_2543963"/>
      <w:bookmarkEnd w:id="686"/>
      <w:bookmarkEnd w:id="687"/>
      <w:r>
        <w:rPr>
          <w:rtl/>
        </w:rPr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23D7D" w:rsidRDefault="00F23D7D" w:rsidP="00F23D7D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688" w:name="_ETM_Q1_2544443"/>
      <w:bookmarkStart w:id="689" w:name="_ETM_Q1_2551912"/>
      <w:bookmarkEnd w:id="688"/>
      <w:bookmarkEnd w:id="689"/>
      <w:r>
        <w:rPr>
          <w:rtl/>
          <w:lang w:eastAsia="he-IL"/>
        </w:rPr>
        <w:t>שוש נחום: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r w:rsidR="00BE2B3B">
        <w:rPr>
          <w:rFonts w:hint="cs"/>
          <w:rtl/>
          <w:lang w:eastAsia="he-IL"/>
        </w:rPr>
        <w:t xml:space="preserve"> מי אמר?</w:t>
      </w:r>
      <w:r>
        <w:rPr>
          <w:rFonts w:hint="cs"/>
          <w:rtl/>
          <w:lang w:eastAsia="he-IL"/>
        </w:rPr>
        <w:t xml:space="preserve"> עוד </w:t>
      </w:r>
      <w:bookmarkStart w:id="690" w:name="_ETM_Q1_2559771"/>
      <w:bookmarkEnd w:id="690"/>
      <w:r>
        <w:rPr>
          <w:rFonts w:hint="cs"/>
          <w:rtl/>
          <w:lang w:eastAsia="he-IL"/>
        </w:rPr>
        <w:t>מעט נדבר גם על זה.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91" w:name="_ETM_Q1_2559343"/>
      <w:bookmarkStart w:id="692" w:name="_ETM_Q1_2560356"/>
      <w:bookmarkEnd w:id="691"/>
      <w:bookmarkEnd w:id="692"/>
      <w:r>
        <w:rPr>
          <w:rtl/>
          <w:lang w:eastAsia="he-IL"/>
        </w:rPr>
        <w:t>ניצן בן דוב: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משפט אחד </w:t>
      </w:r>
      <w:bookmarkStart w:id="693" w:name="_ETM_Q1_2560917"/>
      <w:bookmarkEnd w:id="693"/>
      <w:r>
        <w:rPr>
          <w:rFonts w:hint="cs"/>
          <w:rtl/>
          <w:lang w:eastAsia="he-IL"/>
        </w:rPr>
        <w:t xml:space="preserve">אחרון. כל עוד זה נתון לבחירת מנהל או יועצת, </w:t>
      </w:r>
      <w:bookmarkStart w:id="694" w:name="_ETM_Q1_2564743"/>
      <w:bookmarkEnd w:id="694"/>
      <w:r>
        <w:rPr>
          <w:rFonts w:hint="cs"/>
          <w:rtl/>
          <w:lang w:eastAsia="he-IL"/>
        </w:rPr>
        <w:t>אנחנו לא נגיע למספיק בני נוער.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6"/>
        <w:keepNext/>
        <w:rPr>
          <w:rtl/>
        </w:rPr>
      </w:pPr>
      <w:bookmarkStart w:id="695" w:name="_ETM_Q1_2566672"/>
      <w:bookmarkEnd w:id="695"/>
      <w:r>
        <w:rPr>
          <w:rtl/>
        </w:rPr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חוזר מנכ"ל. </w:t>
      </w:r>
      <w:bookmarkStart w:id="696" w:name="_ETM_Q1_2570053"/>
      <w:bookmarkEnd w:id="696"/>
      <w:r>
        <w:rPr>
          <w:rFonts w:hint="cs"/>
          <w:rtl/>
          <w:lang w:eastAsia="he-IL"/>
        </w:rPr>
        <w:t>אני לא חוזרת בי וזה לפרוטוקול.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697" w:name="_ETM_Q1_2570126"/>
      <w:bookmarkStart w:id="698" w:name="_ETM_Q1_2570922"/>
      <w:bookmarkEnd w:id="697"/>
      <w:bookmarkEnd w:id="698"/>
      <w:r>
        <w:rPr>
          <w:rtl/>
          <w:lang w:eastAsia="he-IL"/>
        </w:rPr>
        <w:t>שוש נחום: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למדתי משהו </w:t>
      </w:r>
      <w:bookmarkStart w:id="699" w:name="_ETM_Q1_2571836"/>
      <w:bookmarkEnd w:id="699"/>
      <w:r>
        <w:rPr>
          <w:rFonts w:hint="cs"/>
          <w:rtl/>
          <w:lang w:eastAsia="he-IL"/>
        </w:rPr>
        <w:t>ואני הרבה שנים במערכת.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להתחיל לעבוד, להכיר </w:t>
      </w:r>
      <w:bookmarkStart w:id="700" w:name="_ETM_Q1_2578777"/>
      <w:bookmarkEnd w:id="700"/>
      <w:r>
        <w:rPr>
          <w:rFonts w:hint="cs"/>
          <w:rtl/>
          <w:lang w:eastAsia="he-IL"/>
        </w:rPr>
        <w:t xml:space="preserve">ולשתף פעולה. דבר גורר דבר. הדברים האלה הם רגישים, הם </w:t>
      </w:r>
      <w:bookmarkStart w:id="701" w:name="_ETM_Q1_2586031"/>
      <w:bookmarkEnd w:id="701"/>
      <w:r>
        <w:rPr>
          <w:rFonts w:hint="cs"/>
          <w:rtl/>
          <w:lang w:eastAsia="he-IL"/>
        </w:rPr>
        <w:t xml:space="preserve">מורכבים. אני מודה שחלק מהדברים יהיו חדשים לי. אנחנו צריכים </w:t>
      </w:r>
      <w:bookmarkStart w:id="702" w:name="_ETM_Q1_2590436"/>
      <w:bookmarkEnd w:id="702"/>
      <w:r>
        <w:rPr>
          <w:rFonts w:hint="cs"/>
          <w:rtl/>
          <w:lang w:eastAsia="he-IL"/>
        </w:rPr>
        <w:t xml:space="preserve">ללמוד את זה אבל דבר גורר דבר. בואי ניכנס לעבודה </w:t>
      </w:r>
      <w:bookmarkStart w:id="703" w:name="_ETM_Q1_2595459"/>
      <w:bookmarkEnd w:id="703"/>
      <w:r>
        <w:rPr>
          <w:rFonts w:hint="cs"/>
          <w:rtl/>
          <w:lang w:eastAsia="he-IL"/>
        </w:rPr>
        <w:t>שיטתית, נכיר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ונתחיל.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6"/>
        <w:keepNext/>
        <w:rPr>
          <w:rtl/>
        </w:rPr>
      </w:pPr>
      <w:bookmarkStart w:id="704" w:name="_ETM_Q1_2598728"/>
      <w:bookmarkEnd w:id="704"/>
      <w:r>
        <w:rPr>
          <w:rtl/>
        </w:rPr>
        <w:t>היו"ר עליזה לביא: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הדיון נקצוב זמנים ונבקש לחזור </w:t>
      </w:r>
      <w:bookmarkStart w:id="705" w:name="_ETM_Q1_2601454"/>
      <w:bookmarkEnd w:id="705"/>
      <w:r>
        <w:rPr>
          <w:rFonts w:hint="cs"/>
          <w:rtl/>
          <w:lang w:eastAsia="he-IL"/>
        </w:rPr>
        <w:t>אלינו.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706" w:name="_ETM_Q1_2602400"/>
      <w:bookmarkStart w:id="707" w:name="_ETM_Q1_2603441"/>
      <w:bookmarkEnd w:id="706"/>
      <w:bookmarkEnd w:id="707"/>
      <w:r>
        <w:rPr>
          <w:rtl/>
          <w:lang w:eastAsia="he-IL"/>
        </w:rPr>
        <w:t>שוש נחום: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F23D7D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הרבה יותר מהר מכפי שזה נראה ברגע שיוצאים לדרך.</w:t>
      </w:r>
    </w:p>
    <w:p w:rsidR="00F23D7D" w:rsidRDefault="00F23D7D" w:rsidP="00F23D7D">
      <w:pPr>
        <w:rPr>
          <w:rtl/>
          <w:lang w:eastAsia="he-IL"/>
        </w:rPr>
      </w:pPr>
    </w:p>
    <w:p w:rsidR="00F23D7D" w:rsidRDefault="00F23D7D" w:rsidP="00F23D7D">
      <w:pPr>
        <w:pStyle w:val="af9"/>
        <w:keepNext/>
        <w:rPr>
          <w:rtl/>
          <w:lang w:eastAsia="he-IL"/>
        </w:rPr>
      </w:pPr>
      <w:bookmarkStart w:id="708" w:name="_ETM_Q1_2606337"/>
      <w:bookmarkEnd w:id="708"/>
      <w:r>
        <w:rPr>
          <w:rtl/>
          <w:lang w:eastAsia="he-IL"/>
        </w:rPr>
        <w:t>עופר פיפר:</w:t>
      </w:r>
    </w:p>
    <w:p w:rsidR="00F23D7D" w:rsidRDefault="00F23D7D" w:rsidP="00F23D7D">
      <w:pPr>
        <w:pStyle w:val="KeepWithNext"/>
        <w:rPr>
          <w:rtl/>
          <w:lang w:eastAsia="he-IL"/>
        </w:rPr>
      </w:pPr>
    </w:p>
    <w:p w:rsidR="00F23D7D" w:rsidRDefault="00871F87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שחקן תיאטרון ויוצר. אני גם מורה </w:t>
      </w:r>
      <w:bookmarkStart w:id="709" w:name="_ETM_Q1_2612589"/>
      <w:bookmarkEnd w:id="709"/>
      <w:r>
        <w:rPr>
          <w:rFonts w:hint="cs"/>
          <w:rtl/>
          <w:lang w:eastAsia="he-IL"/>
        </w:rPr>
        <w:t xml:space="preserve">לתיאטרון. יש מספר הצגות חינוכיות שאני כבר שנים יוצר ומשחק </w:t>
      </w:r>
      <w:bookmarkStart w:id="710" w:name="_ETM_Q1_2618591"/>
      <w:bookmarkEnd w:id="710"/>
      <w:r>
        <w:rPr>
          <w:rFonts w:hint="cs"/>
          <w:rtl/>
          <w:lang w:eastAsia="he-IL"/>
        </w:rPr>
        <w:t xml:space="preserve">בהן, בנושאים כאלה ואחרים, מתקשרים לנושא הזה. אחד הוא אלימות במשפחה, השני הוא סם האונס, כמה הצגות </w:t>
      </w:r>
      <w:bookmarkStart w:id="711" w:name="_ETM_Q1_2627710"/>
      <w:bookmarkEnd w:id="711"/>
      <w:r>
        <w:rPr>
          <w:rFonts w:hint="cs"/>
          <w:rtl/>
          <w:lang w:eastAsia="he-IL"/>
        </w:rPr>
        <w:t xml:space="preserve">שאני משחק בהן. אני כאן כי אני רוצה לומר לכם </w:t>
      </w:r>
      <w:bookmarkStart w:id="712" w:name="_ETM_Q1_2632389"/>
      <w:bookmarkEnd w:id="712"/>
      <w:r>
        <w:rPr>
          <w:rFonts w:hint="cs"/>
          <w:rtl/>
          <w:lang w:eastAsia="he-IL"/>
        </w:rPr>
        <w:t>שבעיני כאיש חינוך, כיוצר, כאומן, כאבא,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בחיים </w:t>
      </w:r>
      <w:bookmarkStart w:id="713" w:name="_ETM_Q1_2640949"/>
      <w:bookmarkEnd w:id="713"/>
      <w:r>
        <w:rPr>
          <w:rFonts w:hint="cs"/>
          <w:rtl/>
          <w:lang w:eastAsia="he-IL"/>
        </w:rPr>
        <w:t xml:space="preserve">שלי לא ראיתי כלי חזק יותר </w:t>
      </w:r>
      <w:bookmarkStart w:id="714" w:name="_ETM_Q1_2646406"/>
      <w:bookmarkEnd w:id="7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כאיש תיאטרון </w:t>
      </w:r>
      <w:bookmarkStart w:id="715" w:name="_ETM_Q1_2642370"/>
      <w:bookmarkEnd w:id="715"/>
      <w:r>
        <w:rPr>
          <w:rFonts w:hint="cs"/>
          <w:rtl/>
          <w:lang w:eastAsia="he-IL"/>
        </w:rPr>
        <w:t xml:space="preserve">אלא בגלל שאני חווה את זה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מאשר תיאטרון כהשפעה על בני הנוער. כאשר </w:t>
      </w:r>
      <w:bookmarkStart w:id="716" w:name="_ETM_Q1_2650846"/>
      <w:bookmarkEnd w:id="716"/>
      <w:r>
        <w:rPr>
          <w:rFonts w:hint="cs"/>
          <w:rtl/>
          <w:lang w:eastAsia="he-IL"/>
        </w:rPr>
        <w:t xml:space="preserve">מדברים אתם ועושים כל מיני שיחות אתם, אני מזהה את </w:t>
      </w:r>
      <w:bookmarkStart w:id="717" w:name="_ETM_Q1_2653220"/>
      <w:bookmarkEnd w:id="717"/>
      <w:r>
        <w:rPr>
          <w:rFonts w:hint="cs"/>
          <w:rtl/>
          <w:lang w:eastAsia="he-IL"/>
        </w:rPr>
        <w:t>המגננות ואת הציניות.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הקסם של התיאטרון </w:t>
      </w:r>
      <w:bookmarkStart w:id="718" w:name="_ETM_Q1_2657258"/>
      <w:bookmarkEnd w:id="718"/>
      <w:r>
        <w:rPr>
          <w:rFonts w:hint="cs"/>
          <w:rtl/>
          <w:lang w:eastAsia="he-IL"/>
        </w:rPr>
        <w:t xml:space="preserve">ואני מיד אחר כך רואה את הפנים שלהם דומעות, אני </w:t>
      </w:r>
      <w:bookmarkStart w:id="719" w:name="_ETM_Q1_2661087"/>
      <w:bookmarkEnd w:id="719"/>
      <w:r>
        <w:rPr>
          <w:rFonts w:hint="cs"/>
          <w:rtl/>
          <w:lang w:eastAsia="he-IL"/>
        </w:rPr>
        <w:t xml:space="preserve">קולט את הלב שנפתח ואני קולט את האפשרות שלהם </w:t>
      </w:r>
      <w:bookmarkStart w:id="720" w:name="_ETM_Q1_2662946"/>
      <w:bookmarkEnd w:id="720"/>
      <w:r>
        <w:rPr>
          <w:rFonts w:hint="cs"/>
          <w:rtl/>
          <w:lang w:eastAsia="he-IL"/>
        </w:rPr>
        <w:t>לראות אמפתיה וחמלה וזה מרגש אותי כמעט יותר מכל הדברים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עושה.</w:t>
      </w:r>
    </w:p>
    <w:p w:rsidR="00871F87" w:rsidRDefault="00871F87" w:rsidP="00F23D7D">
      <w:pPr>
        <w:rPr>
          <w:rtl/>
          <w:lang w:eastAsia="he-IL"/>
        </w:rPr>
      </w:pPr>
    </w:p>
    <w:p w:rsidR="00871F87" w:rsidRDefault="00871F87" w:rsidP="00F23D7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</w:t>
      </w:r>
      <w:bookmarkStart w:id="721" w:name="_ETM_Q1_2668827"/>
      <w:bookmarkEnd w:id="721"/>
      <w:r>
        <w:rPr>
          <w:rFonts w:hint="cs"/>
          <w:rtl/>
          <w:lang w:eastAsia="he-IL"/>
        </w:rPr>
        <w:t>י יצרתי את ההצגה הזאת שק</w:t>
      </w:r>
      <w:bookmarkStart w:id="722" w:name="_ETM_Q1_2671451"/>
      <w:bookmarkEnd w:id="722"/>
      <w:r>
        <w:rPr>
          <w:rFonts w:hint="cs"/>
          <w:rtl/>
          <w:lang w:eastAsia="he-IL"/>
        </w:rPr>
        <w:t xml:space="preserve">וראים לה נערה בלי שם, אני גם בעצמי </w:t>
      </w:r>
      <w:bookmarkStart w:id="723" w:name="_ETM_Q1_2673338"/>
      <w:bookmarkEnd w:id="723"/>
      <w:r>
        <w:rPr>
          <w:rFonts w:hint="cs"/>
          <w:rtl/>
          <w:lang w:eastAsia="he-IL"/>
        </w:rPr>
        <w:t xml:space="preserve">עברתי תהליך, הייתי נבוך להבין כמה דברים אני לא יודע </w:t>
      </w:r>
      <w:bookmarkStart w:id="724" w:name="_ETM_Q1_2679353"/>
      <w:bookmarkEnd w:id="724"/>
      <w:r>
        <w:rPr>
          <w:rFonts w:hint="cs"/>
          <w:rtl/>
          <w:lang w:eastAsia="he-IL"/>
        </w:rPr>
        <w:t xml:space="preserve">כגבר, כמה רגשות אשם היו לי ואתם רק יכולים </w:t>
      </w:r>
      <w:bookmarkStart w:id="725" w:name="_ETM_Q1_2684632"/>
      <w:bookmarkEnd w:id="725"/>
      <w:r>
        <w:rPr>
          <w:rFonts w:hint="cs"/>
          <w:rtl/>
          <w:lang w:eastAsia="he-IL"/>
        </w:rPr>
        <w:t xml:space="preserve">לדמיין כמה לבני הנוער היום יש פער וחוסר ידע </w:t>
      </w:r>
      <w:bookmarkStart w:id="726" w:name="_ETM_Q1_2691666"/>
      <w:bookmarkEnd w:id="726"/>
      <w:r>
        <w:rPr>
          <w:rFonts w:hint="cs"/>
          <w:rtl/>
          <w:lang w:eastAsia="he-IL"/>
        </w:rPr>
        <w:t xml:space="preserve">וסוג של בורות עצובה של אינטימיות, של מהי אינטימיות </w:t>
      </w:r>
      <w:bookmarkStart w:id="727" w:name="_ETM_Q1_2699987"/>
      <w:bookmarkEnd w:id="727"/>
      <w:r>
        <w:rPr>
          <w:rFonts w:hint="cs"/>
          <w:rtl/>
          <w:lang w:eastAsia="he-IL"/>
        </w:rPr>
        <w:t xml:space="preserve">ומה הם יחסים. הם רק מתחילים, זו רק </w:t>
      </w:r>
      <w:bookmarkStart w:id="728" w:name="_ETM_Q1_2701055"/>
      <w:bookmarkEnd w:id="728"/>
      <w:r>
        <w:rPr>
          <w:rFonts w:hint="cs"/>
          <w:rtl/>
          <w:lang w:eastAsia="he-IL"/>
        </w:rPr>
        <w:t xml:space="preserve">ההתחלה. השנים הראשונות של היכרות של מה זה </w:t>
      </w:r>
      <w:bookmarkStart w:id="729" w:name="_ETM_Q1_2706079"/>
      <w:bookmarkEnd w:id="729"/>
      <w:r>
        <w:rPr>
          <w:rFonts w:hint="cs"/>
          <w:rtl/>
          <w:lang w:eastAsia="he-IL"/>
        </w:rPr>
        <w:t xml:space="preserve">יחסים בין אישיים, יחסים זוגיים. הם פשוט לא יודעים. </w:t>
      </w:r>
      <w:bookmarkStart w:id="730" w:name="_ETM_Q1_2713014"/>
      <w:bookmarkEnd w:id="730"/>
      <w:r>
        <w:rPr>
          <w:rFonts w:hint="cs"/>
          <w:rtl/>
          <w:lang w:eastAsia="he-IL"/>
        </w:rPr>
        <w:t xml:space="preserve">רוב המידע שיש להם זה פרץ של מידע ואסוציאטיביות של </w:t>
      </w:r>
      <w:bookmarkStart w:id="731" w:name="_ETM_Q1_2715560"/>
      <w:bookmarkEnd w:id="731"/>
      <w:r>
        <w:rPr>
          <w:rFonts w:hint="cs"/>
          <w:rtl/>
          <w:lang w:eastAsia="he-IL"/>
        </w:rPr>
        <w:t xml:space="preserve">מידע זה דרך הפורנו ודרך יצרים ועולם אפל שהם נחשפים </w:t>
      </w:r>
      <w:bookmarkStart w:id="732" w:name="_ETM_Q1_2721319"/>
      <w:bookmarkEnd w:id="732"/>
      <w:r>
        <w:rPr>
          <w:rFonts w:hint="cs"/>
          <w:rtl/>
          <w:lang w:eastAsia="he-IL"/>
        </w:rPr>
        <w:t xml:space="preserve">אליו כל היום. כשאני בא ואני עושה את פנינה של </w:t>
      </w:r>
      <w:bookmarkStart w:id="733" w:name="_ETM_Q1_2726352"/>
      <w:bookmarkEnd w:id="733"/>
      <w:r>
        <w:rPr>
          <w:rFonts w:hint="cs"/>
          <w:rtl/>
          <w:lang w:eastAsia="he-IL"/>
        </w:rPr>
        <w:t xml:space="preserve">הצגה בכל נושא שהוא, אני קולט איך אני מצליח להגיע </w:t>
      </w:r>
      <w:bookmarkStart w:id="734" w:name="_ETM_Q1_2729511"/>
      <w:bookmarkEnd w:id="734"/>
      <w:r>
        <w:rPr>
          <w:rFonts w:hint="cs"/>
          <w:rtl/>
          <w:lang w:eastAsia="he-IL"/>
        </w:rPr>
        <w:t xml:space="preserve">אליהם. אחר כך לפעמים זה מלווה גם בשיחה. אני פשוט </w:t>
      </w:r>
      <w:bookmarkStart w:id="735" w:name="_ETM_Q1_2733413"/>
      <w:bookmarkEnd w:id="735"/>
      <w:r>
        <w:rPr>
          <w:rFonts w:hint="cs"/>
          <w:rtl/>
          <w:lang w:eastAsia="he-IL"/>
        </w:rPr>
        <w:t>רוצה לספר לכם שזה כלי אדיר שאני ממש מבקש ומזמין אתכם</w:t>
      </w:r>
      <w:bookmarkStart w:id="736" w:name="_ETM_Q1_2738095"/>
      <w:bookmarkEnd w:id="736"/>
      <w:r>
        <w:rPr>
          <w:rFonts w:hint="cs"/>
          <w:rtl/>
          <w:lang w:eastAsia="he-IL"/>
        </w:rPr>
        <w:t xml:space="preserve"> שתשתמשו בו. נשתמש בו יחד.</w:t>
      </w:r>
    </w:p>
    <w:p w:rsidR="00871F87" w:rsidRDefault="00871F87" w:rsidP="00F23D7D">
      <w:pPr>
        <w:rPr>
          <w:rtl/>
          <w:lang w:eastAsia="he-IL"/>
        </w:rPr>
      </w:pPr>
    </w:p>
    <w:p w:rsidR="00871F87" w:rsidRDefault="00871F87" w:rsidP="00F23D7D">
      <w:pPr>
        <w:rPr>
          <w:rtl/>
          <w:lang w:eastAsia="he-IL"/>
        </w:rPr>
      </w:pPr>
      <w:bookmarkStart w:id="737" w:name="_ETM_Q1_2742807"/>
      <w:bookmarkEnd w:id="737"/>
      <w:r>
        <w:rPr>
          <w:rFonts w:hint="cs"/>
          <w:rtl/>
          <w:lang w:eastAsia="he-IL"/>
        </w:rPr>
        <w:t xml:space="preserve">אחרי </w:t>
      </w:r>
      <w:bookmarkStart w:id="738" w:name="_ETM_Q1_2750288"/>
      <w:bookmarkEnd w:id="738"/>
      <w:r>
        <w:rPr>
          <w:rFonts w:hint="cs"/>
          <w:rtl/>
          <w:lang w:eastAsia="he-IL"/>
        </w:rPr>
        <w:t xml:space="preserve">מחקרים שעשינו ונוכחתי לדעת שלי עצמי יש כל מיני סטיגמות </w:t>
      </w:r>
      <w:bookmarkStart w:id="739" w:name="_ETM_Q1_2753447"/>
      <w:bookmarkEnd w:id="739"/>
      <w:r>
        <w:rPr>
          <w:rFonts w:hint="cs"/>
          <w:rtl/>
          <w:lang w:eastAsia="he-IL"/>
        </w:rPr>
        <w:t xml:space="preserve">ודעות קדומות, ואחרי מחקר שעשיתי וקריאה של כמה ספרים </w:t>
      </w:r>
      <w:bookmarkStart w:id="740" w:name="_ETM_Q1_2757555"/>
      <w:bookmarkEnd w:id="740"/>
      <w:r>
        <w:rPr>
          <w:rFonts w:hint="cs"/>
          <w:rtl/>
          <w:lang w:eastAsia="he-IL"/>
        </w:rPr>
        <w:t xml:space="preserve">וגם תשאול של נערות במעגל הזנות והגעה למקומות כאלה </w:t>
      </w:r>
      <w:bookmarkStart w:id="741" w:name="_ETM_Q1_2763774"/>
      <w:bookmarkEnd w:id="741"/>
      <w:r>
        <w:rPr>
          <w:rFonts w:hint="cs"/>
          <w:rtl/>
          <w:lang w:eastAsia="he-IL"/>
        </w:rPr>
        <w:t>ואחרים, יצרנו הצגה שמגוללת סיפור של שני נערים נורמטיביים</w:t>
      </w:r>
      <w:r w:rsidR="005719D4">
        <w:rPr>
          <w:rFonts w:hint="cs"/>
          <w:rtl/>
          <w:lang w:eastAsia="he-IL"/>
        </w:rPr>
        <w:t xml:space="preserve">, חברים טובים שכאשר הנערה חווה איזושהי פגיעה מינית </w:t>
      </w:r>
      <w:bookmarkStart w:id="742" w:name="_ETM_Q1_2778219"/>
      <w:bookmarkEnd w:id="742"/>
      <w:r w:rsidR="005719D4">
        <w:rPr>
          <w:rFonts w:hint="cs"/>
          <w:rtl/>
          <w:lang w:eastAsia="he-IL"/>
        </w:rPr>
        <w:t xml:space="preserve">מקרוב משפחה, בעצם מתחיל איזה מעגל של זנות. ההצגה </w:t>
      </w:r>
      <w:bookmarkStart w:id="743" w:name="_ETM_Q1_2786386"/>
      <w:bookmarkEnd w:id="743"/>
      <w:r w:rsidR="005719D4">
        <w:rPr>
          <w:rFonts w:hint="cs"/>
          <w:rtl/>
          <w:lang w:eastAsia="he-IL"/>
        </w:rPr>
        <w:t>מביעה בצורה מאוד חזקה שזה לא סיפור של מישהו</w:t>
      </w:r>
      <w:r w:rsidR="0019691E">
        <w:rPr>
          <w:rFonts w:hint="cs"/>
          <w:rtl/>
          <w:lang w:eastAsia="he-IL"/>
        </w:rPr>
        <w:t xml:space="preserve"> </w:t>
      </w:r>
      <w:r w:rsidR="005719D4">
        <w:rPr>
          <w:rFonts w:hint="cs"/>
          <w:rtl/>
          <w:lang w:eastAsia="he-IL"/>
        </w:rPr>
        <w:t>בשוליים או של מישהי שבחרה בזה אלא 90 אחוזים</w:t>
      </w:r>
      <w:bookmarkStart w:id="744" w:name="_ETM_Q1_2793199"/>
      <w:bookmarkEnd w:id="744"/>
      <w:r w:rsidR="005719D4">
        <w:rPr>
          <w:rFonts w:hint="cs"/>
          <w:rtl/>
          <w:lang w:eastAsia="he-IL"/>
        </w:rPr>
        <w:t xml:space="preserve"> מהמקרים הם </w:t>
      </w:r>
      <w:bookmarkStart w:id="745" w:name="_ETM_Q1_2799113"/>
      <w:bookmarkEnd w:id="745"/>
      <w:r w:rsidR="005719D4">
        <w:rPr>
          <w:rFonts w:hint="cs"/>
          <w:rtl/>
          <w:lang w:eastAsia="he-IL"/>
        </w:rPr>
        <w:t xml:space="preserve">של מישהי שחוותה פגיעה מינית. באמת הנוער מזדהה עם זה ויכול לומר שלא, זה מול העיניים שלי, </w:t>
      </w:r>
      <w:bookmarkStart w:id="746" w:name="_ETM_Q1_2800297"/>
      <w:bookmarkEnd w:id="746"/>
      <w:r w:rsidR="005719D4">
        <w:rPr>
          <w:rFonts w:hint="cs"/>
          <w:rtl/>
          <w:lang w:eastAsia="he-IL"/>
        </w:rPr>
        <w:t xml:space="preserve">זה יכול לקרות לי, כמה ברמה החווייתית זה נוגע בי </w:t>
      </w:r>
      <w:bookmarkStart w:id="747" w:name="_ETM_Q1_2806260"/>
      <w:bookmarkEnd w:id="747"/>
      <w:r w:rsidR="005719D4">
        <w:rPr>
          <w:rFonts w:hint="cs"/>
          <w:rtl/>
          <w:lang w:eastAsia="he-IL"/>
        </w:rPr>
        <w:t xml:space="preserve">כשאני רואה מישהי שאני מתאהב בה שהיא פשוט </w:t>
      </w:r>
      <w:bookmarkStart w:id="748" w:name="_ETM_Q1_2807791"/>
      <w:bookmarkEnd w:id="748"/>
      <w:r w:rsidR="005719D4">
        <w:rPr>
          <w:rFonts w:hint="cs"/>
          <w:rtl/>
          <w:lang w:eastAsia="he-IL"/>
        </w:rPr>
        <w:t xml:space="preserve">ילדה חמודה ומקסימה כמוני, ואיך הדברים מידרדרים למקום שהיא </w:t>
      </w:r>
      <w:bookmarkStart w:id="749" w:name="_ETM_Q1_2813112"/>
      <w:bookmarkEnd w:id="749"/>
      <w:r w:rsidR="005719D4">
        <w:rPr>
          <w:rFonts w:hint="cs"/>
          <w:rtl/>
          <w:lang w:eastAsia="he-IL"/>
        </w:rPr>
        <w:t>בטוחה שהיא בוחרת בזה והיא בטוחה שהיא חזקה אבל</w:t>
      </w:r>
      <w:r w:rsidR="0019691E">
        <w:rPr>
          <w:rFonts w:hint="cs"/>
          <w:rtl/>
          <w:lang w:eastAsia="he-IL"/>
        </w:rPr>
        <w:t xml:space="preserve"> </w:t>
      </w:r>
      <w:r w:rsidR="005719D4">
        <w:rPr>
          <w:rFonts w:hint="cs"/>
          <w:rtl/>
          <w:lang w:eastAsia="he-IL"/>
        </w:rPr>
        <w:t>זה לא כך.</w:t>
      </w:r>
    </w:p>
    <w:p w:rsidR="005719D4" w:rsidRDefault="005719D4" w:rsidP="00F23D7D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50" w:name="_ETM_Q1_2817748"/>
      <w:bookmarkStart w:id="751" w:name="_ETM_Q1_2819061"/>
      <w:bookmarkEnd w:id="750"/>
      <w:bookmarkEnd w:id="751"/>
      <w:r>
        <w:rPr>
          <w:rtl/>
          <w:lang w:eastAsia="he-IL"/>
        </w:rPr>
        <w:t>שוש נחום: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שאלות חשובות. אתה הופעת </w:t>
      </w:r>
      <w:bookmarkStart w:id="752" w:name="_ETM_Q1_2824153"/>
      <w:bookmarkEnd w:id="752"/>
      <w:r>
        <w:rPr>
          <w:rFonts w:hint="cs"/>
          <w:rtl/>
          <w:lang w:eastAsia="he-IL"/>
        </w:rPr>
        <w:t>כבר בבתי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ספר. נכון?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53" w:name="_ETM_Q1_2825491"/>
      <w:bookmarkEnd w:id="753"/>
      <w:r>
        <w:rPr>
          <w:rtl/>
          <w:lang w:eastAsia="he-IL"/>
        </w:rPr>
        <w:t>עופר פיפר: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ההצגה הזאת לצערי לא.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54" w:name="_ETM_Q1_2832322"/>
      <w:bookmarkStart w:id="755" w:name="_ETM_Q1_2830661"/>
      <w:bookmarkEnd w:id="754"/>
      <w:bookmarkEnd w:id="755"/>
      <w:r>
        <w:rPr>
          <w:rtl/>
          <w:lang w:eastAsia="he-IL"/>
        </w:rPr>
        <w:t>ניצן בן דוב: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הופענו </w:t>
      </w:r>
      <w:bookmarkStart w:id="756" w:name="_ETM_Q1_2830663"/>
      <w:bookmarkEnd w:id="756"/>
      <w:r>
        <w:rPr>
          <w:rFonts w:hint="cs"/>
          <w:rtl/>
          <w:lang w:eastAsia="he-IL"/>
        </w:rPr>
        <w:t>אתה בפני קהל של מבוגרים ועוד לא בפני נוער.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57" w:name="_ETM_Q1_2836711"/>
      <w:bookmarkEnd w:id="757"/>
      <w:r>
        <w:rPr>
          <w:rtl/>
          <w:lang w:eastAsia="he-IL"/>
        </w:rPr>
        <w:t>שוש נחום: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58" w:name="_ETM_Q1_2836549"/>
      <w:bookmarkEnd w:id="758"/>
      <w:r>
        <w:rPr>
          <w:rFonts w:hint="cs"/>
          <w:rtl/>
          <w:lang w:eastAsia="he-IL"/>
        </w:rPr>
        <w:t xml:space="preserve">צריכים בשלב ראשון להכניס את ההצגה הזאת למאגר ההצגות האפשרי. </w:t>
      </w:r>
      <w:bookmarkStart w:id="759" w:name="_ETM_Q1_2846101"/>
      <w:bookmarkEnd w:id="759"/>
      <w:r>
        <w:rPr>
          <w:rFonts w:hint="cs"/>
          <w:rtl/>
          <w:lang w:eastAsia="he-IL"/>
        </w:rPr>
        <w:t>זה מיועד בעיקר לחטיבות העליונות?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60" w:name="_ETM_Q1_2846041"/>
      <w:bookmarkEnd w:id="760"/>
      <w:r>
        <w:rPr>
          <w:rtl/>
          <w:lang w:eastAsia="he-IL"/>
        </w:rPr>
        <w:t>עופר פיפר: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bookmarkStart w:id="761" w:name="_ETM_Q1_2847650"/>
      <w:bookmarkEnd w:id="761"/>
      <w:r>
        <w:rPr>
          <w:rtl/>
          <w:lang w:eastAsia="he-IL"/>
        </w:rPr>
        <w:t>ניצן בן דוב: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לחטיבת הביניים ותיכון. מכיתה </w:t>
      </w:r>
      <w:bookmarkStart w:id="762" w:name="_ETM_Q1_2849711"/>
      <w:bookmarkEnd w:id="762"/>
      <w:r>
        <w:rPr>
          <w:rFonts w:hint="cs"/>
          <w:rtl/>
          <w:lang w:eastAsia="he-IL"/>
        </w:rPr>
        <w:t>ט' ומעלה.</w:t>
      </w:r>
    </w:p>
    <w:p w:rsidR="005719D4" w:rsidRDefault="005719D4" w:rsidP="005719D4">
      <w:pPr>
        <w:rPr>
          <w:rtl/>
          <w:lang w:eastAsia="he-IL"/>
        </w:rPr>
      </w:pPr>
    </w:p>
    <w:p w:rsidR="005719D4" w:rsidRDefault="005719D4" w:rsidP="005719D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שוש נחום:</w:t>
      </w:r>
    </w:p>
    <w:p w:rsidR="005719D4" w:rsidRDefault="005719D4" w:rsidP="005719D4">
      <w:pPr>
        <w:pStyle w:val="KeepWithNext"/>
        <w:rPr>
          <w:rtl/>
          <w:lang w:eastAsia="he-IL"/>
        </w:rPr>
      </w:pPr>
    </w:p>
    <w:p w:rsidR="005719D4" w:rsidRDefault="005719D4" w:rsidP="005719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מבקשת, אם אפשר, לראות את ההצגה ו</w:t>
      </w:r>
      <w:bookmarkStart w:id="763" w:name="_ETM_Q1_2857769"/>
      <w:bookmarkEnd w:id="763"/>
      <w:r>
        <w:rPr>
          <w:rFonts w:hint="cs"/>
          <w:rtl/>
          <w:lang w:eastAsia="he-IL"/>
        </w:rPr>
        <w:t xml:space="preserve">אז אולי להביא גם כמה יועצות בכירות שיצפו ביחד ולעשות </w:t>
      </w:r>
      <w:bookmarkStart w:id="764" w:name="_ETM_Q1_2865409"/>
      <w:bookmarkEnd w:id="764"/>
      <w:r>
        <w:rPr>
          <w:rFonts w:hint="cs"/>
          <w:rtl/>
          <w:lang w:eastAsia="he-IL"/>
        </w:rPr>
        <w:t xml:space="preserve">מעין שיח עליה. אין ספק שתיאטרון, הצגה, </w:t>
      </w:r>
      <w:bookmarkStart w:id="765" w:name="_ETM_Q1_2873418"/>
      <w:bookmarkEnd w:id="765"/>
      <w:r w:rsidR="00BE2B3B">
        <w:rPr>
          <w:rFonts w:hint="cs"/>
          <w:rtl/>
          <w:lang w:eastAsia="he-IL"/>
        </w:rPr>
        <w:t xml:space="preserve">זאת אחת הדרכים החשובות ביותר כדי להטמיע </w:t>
      </w:r>
      <w:bookmarkStart w:id="766" w:name="_ETM_Q1_2875309"/>
      <w:bookmarkEnd w:id="766"/>
      <w:r w:rsidR="00BE2B3B">
        <w:rPr>
          <w:rFonts w:hint="cs"/>
          <w:rtl/>
          <w:lang w:eastAsia="he-IL"/>
        </w:rPr>
        <w:t>נושאים מורכבים ורגישים אצל בני נוער.</w:t>
      </w:r>
    </w:p>
    <w:p w:rsidR="00BE2B3B" w:rsidRDefault="00BE2B3B" w:rsidP="005719D4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767" w:name="_ETM_Q1_2880282"/>
      <w:bookmarkEnd w:id="767"/>
      <w:r>
        <w:rPr>
          <w:rtl/>
          <w:lang w:eastAsia="he-IL"/>
        </w:rPr>
        <w:t>עופר פיפר: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נוגע ברמה החווייתית ולא </w:t>
      </w:r>
      <w:bookmarkStart w:id="768" w:name="_ETM_Q1_2880903"/>
      <w:bookmarkEnd w:id="768"/>
      <w:r>
        <w:rPr>
          <w:rFonts w:hint="cs"/>
          <w:rtl/>
          <w:lang w:eastAsia="he-IL"/>
        </w:rPr>
        <w:t xml:space="preserve">ברמת הרציונל. 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bookmarkStart w:id="769" w:name="_ETM_Q1_2883334"/>
      <w:bookmarkEnd w:id="769"/>
      <w:r>
        <w:rPr>
          <w:rFonts w:hint="cs"/>
          <w:rtl/>
          <w:lang w:eastAsia="he-IL"/>
        </w:rPr>
        <w:t xml:space="preserve">עוד נושא אחד שההצגה מעלה והוא לא </w:t>
      </w:r>
      <w:bookmarkStart w:id="770" w:name="_ETM_Q1_2882759"/>
      <w:bookmarkEnd w:id="770"/>
      <w:r>
        <w:rPr>
          <w:rFonts w:hint="cs"/>
          <w:rtl/>
          <w:lang w:eastAsia="he-IL"/>
        </w:rPr>
        <w:t xml:space="preserve">דובר כאן, המעורבות שיש לבני נוער. המשפטים שבני </w:t>
      </w:r>
      <w:bookmarkStart w:id="771" w:name="_ETM_Q1_2889293"/>
      <w:bookmarkEnd w:id="771"/>
      <w:r>
        <w:rPr>
          <w:rFonts w:hint="cs"/>
          <w:rtl/>
          <w:lang w:eastAsia="he-IL"/>
        </w:rPr>
        <w:t>נוער אומרים בדרך כלל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מה זאת אחריותי. </w:t>
      </w:r>
      <w:bookmarkStart w:id="772" w:name="_ETM_Q1_2892710"/>
      <w:bookmarkEnd w:id="772"/>
      <w:r>
        <w:rPr>
          <w:rFonts w:hint="cs"/>
          <w:rtl/>
          <w:lang w:eastAsia="he-IL"/>
        </w:rPr>
        <w:t xml:space="preserve">יש שם סיפור של שני חברים טובים ובשלב </w:t>
      </w:r>
      <w:bookmarkStart w:id="773" w:name="_ETM_Q1_2893193"/>
      <w:bookmarkEnd w:id="773"/>
      <w:r>
        <w:rPr>
          <w:rFonts w:hint="cs"/>
          <w:rtl/>
          <w:lang w:eastAsia="he-IL"/>
        </w:rPr>
        <w:t xml:space="preserve">מסוים הוא נוטש אותה בגלל הלחץ החברתי שהוא כל כך </w:t>
      </w:r>
      <w:bookmarkStart w:id="774" w:name="_ETM_Q1_2897373"/>
      <w:bookmarkEnd w:id="774"/>
      <w:r>
        <w:rPr>
          <w:rFonts w:hint="cs"/>
          <w:rtl/>
          <w:lang w:eastAsia="he-IL"/>
        </w:rPr>
        <w:t xml:space="preserve">אופייני והיא מישהי שלא רוצים להיות חברים שלה. לו יש את </w:t>
      </w:r>
      <w:bookmarkStart w:id="775" w:name="_ETM_Q1_2901131"/>
      <w:bookmarkEnd w:id="775"/>
      <w:r>
        <w:rPr>
          <w:rFonts w:hint="cs"/>
          <w:rtl/>
          <w:lang w:eastAsia="he-IL"/>
        </w:rPr>
        <w:t xml:space="preserve">ההזדמנות והוא בקונפליקט. לנער יש הזדמנות להושיט לה </w:t>
      </w:r>
      <w:bookmarkStart w:id="776" w:name="_ETM_Q1_2905060"/>
      <w:bookmarkEnd w:id="776"/>
      <w:r>
        <w:rPr>
          <w:rFonts w:hint="cs"/>
          <w:rtl/>
          <w:lang w:eastAsia="he-IL"/>
        </w:rPr>
        <w:t>יד אבל הכוח של להיות חלק מהחבר'ה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מכניע </w:t>
      </w:r>
      <w:bookmarkStart w:id="777" w:name="_ETM_Q1_2908646"/>
      <w:bookmarkEnd w:id="777"/>
      <w:r>
        <w:rPr>
          <w:rFonts w:hint="cs"/>
          <w:rtl/>
          <w:lang w:eastAsia="he-IL"/>
        </w:rPr>
        <w:t>אותו.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bookmarkStart w:id="778" w:name="_ETM_Q1_2910175"/>
      <w:bookmarkStart w:id="779" w:name="_ETM_Q1_2911918"/>
      <w:bookmarkEnd w:id="778"/>
      <w:bookmarkEnd w:id="779"/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בעקבות ההערה של תהילה, אני רוצה </w:t>
      </w:r>
      <w:bookmarkStart w:id="780" w:name="_ETM_Q1_2913807"/>
      <w:bookmarkEnd w:id="780"/>
      <w:r>
        <w:rPr>
          <w:rFonts w:hint="cs"/>
          <w:rtl/>
          <w:lang w:eastAsia="he-IL"/>
        </w:rPr>
        <w:t xml:space="preserve">להבין. את בתפקיד שלך מנהלת המינהל הפדגוגי </w:t>
      </w:r>
      <w:bookmarkStart w:id="781" w:name="_ETM_Q1_2916444"/>
      <w:bookmarkEnd w:id="781"/>
      <w:r>
        <w:rPr>
          <w:rFonts w:hint="cs"/>
          <w:rtl/>
          <w:lang w:eastAsia="he-IL"/>
        </w:rPr>
        <w:t>במשרד החינוך. אנחנו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החינוך החרדי, על ה</w:t>
      </w:r>
      <w:bookmarkStart w:id="782" w:name="_ETM_Q1_2920886"/>
      <w:bookmarkEnd w:id="782"/>
      <w:r>
        <w:rPr>
          <w:rFonts w:hint="cs"/>
          <w:rtl/>
          <w:lang w:eastAsia="he-IL"/>
        </w:rPr>
        <w:t xml:space="preserve">חינוך הכללי, על החמ"ד. בדיונים קודמים שהיו כאן </w:t>
      </w:r>
      <w:bookmarkStart w:id="783" w:name="_ETM_Q1_2925187"/>
      <w:bookmarkEnd w:id="783"/>
      <w:r>
        <w:rPr>
          <w:rFonts w:hint="cs"/>
          <w:rtl/>
          <w:lang w:eastAsia="he-IL"/>
        </w:rPr>
        <w:t>בנושאים אחרים, תמיד אמרו לנו שלחמ"ד יש את המנ</w:t>
      </w:r>
      <w:bookmarkStart w:id="784" w:name="_ETM_Q1_2929563"/>
      <w:bookmarkEnd w:id="784"/>
      <w:r>
        <w:rPr>
          <w:rFonts w:hint="cs"/>
          <w:rtl/>
          <w:lang w:eastAsia="he-IL"/>
        </w:rPr>
        <w:t>דט שלו, לחרדי יש את המנדט שלו.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785" w:name="_ETM_Q1_2933449"/>
      <w:bookmarkStart w:id="786" w:name="_ETM_Q1_2933169"/>
      <w:bookmarkEnd w:id="785"/>
      <w:bookmarkEnd w:id="786"/>
      <w:r>
        <w:rPr>
          <w:rtl/>
          <w:lang w:eastAsia="he-IL"/>
        </w:rPr>
        <w:t>שוש נחום: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עכשיו </w:t>
      </w:r>
      <w:bookmarkStart w:id="787" w:name="_ETM_Q1_2933354"/>
      <w:bookmarkEnd w:id="787"/>
      <w:r>
        <w:rPr>
          <w:rFonts w:hint="cs"/>
          <w:rtl/>
          <w:lang w:eastAsia="he-IL"/>
        </w:rPr>
        <w:t>הבחנה.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bookmarkStart w:id="788" w:name="_ETM_Q1_2932863"/>
      <w:bookmarkEnd w:id="788"/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 לנו סדר.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789" w:name="_ETM_Q1_2935860"/>
      <w:bookmarkEnd w:id="789"/>
      <w:r>
        <w:rPr>
          <w:rtl/>
          <w:lang w:eastAsia="he-IL"/>
        </w:rPr>
        <w:t>שוש נחום: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בחינוך החרדי המוכר שאינו רשמי,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</w:t>
      </w:r>
      <w:bookmarkStart w:id="790" w:name="_ETM_Q1_2940265"/>
      <w:bookmarkEnd w:id="790"/>
      <w:r>
        <w:rPr>
          <w:rFonts w:hint="cs"/>
          <w:rtl/>
          <w:lang w:eastAsia="he-IL"/>
        </w:rPr>
        <w:t>יש פיקוח של המוכר שאינו רשמי.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לא מדברים עליו עכשיו.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שוש נחום: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791" w:name="_ETM_Q1_2946911"/>
      <w:bookmarkEnd w:id="791"/>
      <w:r>
        <w:rPr>
          <w:rFonts w:hint="cs"/>
          <w:rtl/>
          <w:lang w:eastAsia="he-IL"/>
        </w:rPr>
        <w:t xml:space="preserve">יש לנו שני זרמים, הזרם הממלכתי והזרם הממלכתי-דתי. נכון </w:t>
      </w:r>
      <w:bookmarkStart w:id="792" w:name="_ETM_Q1_2951434"/>
      <w:bookmarkEnd w:id="792"/>
      <w:r>
        <w:rPr>
          <w:rFonts w:hint="cs"/>
          <w:rtl/>
          <w:lang w:eastAsia="he-IL"/>
        </w:rPr>
        <w:t xml:space="preserve">שיש חינוך ממלכתי-דתי, מה שנקרא כמינהל. אבל כל נושא </w:t>
      </w:r>
      <w:bookmarkStart w:id="793" w:name="_ETM_Q1_2960019"/>
      <w:bookmarkEnd w:id="793"/>
      <w:r>
        <w:rPr>
          <w:rFonts w:hint="cs"/>
          <w:rtl/>
          <w:lang w:eastAsia="he-IL"/>
        </w:rPr>
        <w:t>הייעוץ, שפ"י, השירות הפסיכולוגי חינוכי וכולי, אנחנו</w:t>
      </w:r>
      <w:bookmarkStart w:id="794" w:name="_ETM_Q1_2965121"/>
      <w:bookmarkEnd w:id="794"/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עבודה בשיתופי פעולה בין הממלכתי לממלכתי-דתי. אין </w:t>
      </w:r>
      <w:bookmarkStart w:id="795" w:name="_ETM_Q1_2970622"/>
      <w:bookmarkEnd w:id="795"/>
      <w:r>
        <w:rPr>
          <w:rFonts w:hint="cs"/>
          <w:rtl/>
          <w:lang w:eastAsia="he-IL"/>
        </w:rPr>
        <w:t>שפ"י של חמ"ד ושפ"י של ממלכתי. מאחר והפלטפורמה כאן היא פ</w:t>
      </w:r>
      <w:bookmarkStart w:id="796" w:name="_ETM_Q1_2975286"/>
      <w:bookmarkEnd w:id="796"/>
      <w:r>
        <w:rPr>
          <w:rFonts w:hint="cs"/>
          <w:rtl/>
          <w:lang w:eastAsia="he-IL"/>
        </w:rPr>
        <w:t xml:space="preserve">לטפורמה שנוגעת לפן, לא הקוריקולום של תוכנית הלימודים אלא </w:t>
      </w:r>
      <w:bookmarkStart w:id="797" w:name="_ETM_Q1_2984635"/>
      <w:bookmarkEnd w:id="797"/>
      <w:r>
        <w:rPr>
          <w:rFonts w:hint="cs"/>
          <w:rtl/>
          <w:lang w:eastAsia="he-IL"/>
        </w:rPr>
        <w:t xml:space="preserve">להוויה של נער ונערה בגיל ההתבגרות הזה והאחר, בהחלט את </w:t>
      </w:r>
      <w:bookmarkStart w:id="798" w:name="_ETM_Q1_2989620"/>
      <w:bookmarkEnd w:id="798"/>
      <w:r>
        <w:rPr>
          <w:rFonts w:hint="cs"/>
          <w:rtl/>
          <w:lang w:eastAsia="he-IL"/>
        </w:rPr>
        <w:t xml:space="preserve">חושבת שאנחנו יכולים להוות גשר כדי לשמוע את המורכבות של </w:t>
      </w:r>
      <w:bookmarkStart w:id="799" w:name="_ETM_Q1_2995362"/>
      <w:bookmarkEnd w:id="799"/>
      <w:r>
        <w:rPr>
          <w:rFonts w:hint="cs"/>
          <w:rtl/>
          <w:lang w:eastAsia="he-IL"/>
        </w:rPr>
        <w:t xml:space="preserve">הנושא הזה בחינוך הממלכתי-דתי? אנחנו צריכים ללמוד גם את זה. </w:t>
      </w:r>
      <w:bookmarkStart w:id="800" w:name="_ETM_Q1_3000532"/>
      <w:bookmarkEnd w:id="800"/>
      <w:r>
        <w:rPr>
          <w:rFonts w:hint="cs"/>
          <w:rtl/>
          <w:lang w:eastAsia="he-IL"/>
        </w:rPr>
        <w:t>אני אשמח לדעת. יש תודעה לממלכתי-דתי?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bookmarkStart w:id="801" w:name="_ETM_Q1_3006074"/>
      <w:bookmarkEnd w:id="801"/>
      <w:r>
        <w:rPr>
          <w:rFonts w:hint="cs"/>
          <w:rtl/>
          <w:lang w:eastAsia="he-IL"/>
        </w:rPr>
        <w:t>לא. אין תודעה לממלכתי-דתי.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802" w:name="_ETM_Q1_3009837"/>
      <w:bookmarkStart w:id="803" w:name="_ETM_Q1_3011829"/>
      <w:bookmarkEnd w:id="802"/>
      <w:bookmarkEnd w:id="803"/>
      <w:r>
        <w:rPr>
          <w:rtl/>
          <w:lang w:eastAsia="he-IL"/>
        </w:rPr>
        <w:t>תהילה פרידמן: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לא </w:t>
      </w:r>
      <w:bookmarkStart w:id="804" w:name="_ETM_Q1_3012195"/>
      <w:bookmarkEnd w:id="804"/>
      <w:r>
        <w:rPr>
          <w:rFonts w:hint="cs"/>
          <w:rtl/>
          <w:lang w:eastAsia="he-IL"/>
        </w:rPr>
        <w:t xml:space="preserve">מזמן הייתי יושבת ראש של נאמני תורה ועבודה. יש </w:t>
      </w:r>
      <w:bookmarkStart w:id="805" w:name="_ETM_Q1_3016038"/>
      <w:bookmarkEnd w:id="805"/>
      <w:r>
        <w:rPr>
          <w:rFonts w:hint="cs"/>
          <w:rtl/>
          <w:lang w:eastAsia="he-IL"/>
        </w:rPr>
        <w:t xml:space="preserve">לעיסוק בנושא הזה בממלכתי-דתי רגישות מיוחדת. בגלל שאין הרבה לגיטימציה </w:t>
      </w:r>
      <w:bookmarkStart w:id="806" w:name="_ETM_Q1_3022762"/>
      <w:bookmarkEnd w:id="806"/>
      <w:r>
        <w:rPr>
          <w:rFonts w:hint="cs"/>
          <w:rtl/>
          <w:lang w:eastAsia="he-IL"/>
        </w:rPr>
        <w:t xml:space="preserve">לעיסוק במין בריא, נורמטיבי ורגיל, בגלל ההקשר הדתי, אז </w:t>
      </w:r>
      <w:r>
        <w:rPr>
          <w:rFonts w:hint="cs"/>
          <w:rtl/>
          <w:lang w:eastAsia="he-IL"/>
        </w:rPr>
        <w:lastRenderedPageBreak/>
        <w:t xml:space="preserve">לעיסוק בסיפור </w:t>
      </w:r>
      <w:bookmarkStart w:id="807" w:name="_ETM_Q1_3029215"/>
      <w:bookmarkEnd w:id="807"/>
      <w:r>
        <w:rPr>
          <w:rFonts w:hint="cs"/>
          <w:rtl/>
          <w:lang w:eastAsia="he-IL"/>
        </w:rPr>
        <w:t>הלא נורמטיבי, זה כאילו מתווס</w:t>
      </w:r>
      <w:bookmarkStart w:id="808" w:name="_ETM_Q1_3031284"/>
      <w:bookmarkEnd w:id="808"/>
      <w:r>
        <w:rPr>
          <w:rFonts w:hint="cs"/>
          <w:rtl/>
          <w:lang w:eastAsia="he-IL"/>
        </w:rPr>
        <w:t>פת על זה עוד שכבה. זאת היכולת להפריד</w:t>
      </w:r>
      <w:bookmarkStart w:id="809" w:name="_ETM_Q1_3033802"/>
      <w:bookmarkEnd w:id="809"/>
      <w:r>
        <w:rPr>
          <w:rFonts w:hint="cs"/>
          <w:rtl/>
          <w:lang w:eastAsia="he-IL"/>
        </w:rPr>
        <w:t xml:space="preserve"> בין מה שהוא בעייתי מבחינת צניעות, מבחינה דתית,</w:t>
      </w:r>
      <w:bookmarkStart w:id="810" w:name="_ETM_Q1_3039264"/>
      <w:bookmarkEnd w:id="810"/>
      <w:r>
        <w:rPr>
          <w:rFonts w:hint="cs"/>
          <w:rtl/>
          <w:lang w:eastAsia="he-IL"/>
        </w:rPr>
        <w:t xml:space="preserve"> לבין משהו שהוא אלימות, פשע, ניצול </w:t>
      </w:r>
      <w:bookmarkStart w:id="811" w:name="_ETM_Q1_3045677"/>
      <w:bookmarkEnd w:id="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שאני חושבת שצריך לעבוד אתו הרבה בצוות. </w:t>
      </w:r>
      <w:bookmarkStart w:id="812" w:name="_ETM_Q1_3048066"/>
      <w:bookmarkEnd w:id="812"/>
      <w:r>
        <w:rPr>
          <w:rFonts w:hint="cs"/>
          <w:rtl/>
          <w:lang w:eastAsia="he-IL"/>
        </w:rPr>
        <w:t xml:space="preserve">זאת אומרת, הרבה לפני שאנחנו מגיעים לתלמידים, יש כאן </w:t>
      </w:r>
      <w:bookmarkStart w:id="813" w:name="_ETM_Q1_3050818"/>
      <w:bookmarkEnd w:id="813"/>
      <w:r>
        <w:rPr>
          <w:rFonts w:hint="cs"/>
          <w:rtl/>
          <w:lang w:eastAsia="he-IL"/>
        </w:rPr>
        <w:t xml:space="preserve">עבודה עם הצוותים. כאן אני חושבת שיכול להיות </w:t>
      </w:r>
      <w:bookmarkStart w:id="814" w:name="_ETM_Q1_3055451"/>
      <w:bookmarkEnd w:id="814"/>
      <w:r>
        <w:rPr>
          <w:rFonts w:hint="cs"/>
          <w:rtl/>
          <w:lang w:eastAsia="he-IL"/>
        </w:rPr>
        <w:t xml:space="preserve">שכן צריך לעשות הפרדה. זאת אומרת, זה מאוד משמח אותי </w:t>
      </w:r>
      <w:bookmarkStart w:id="815" w:name="_ETM_Q1_3058111"/>
      <w:bookmarkEnd w:id="815"/>
      <w:r>
        <w:rPr>
          <w:rFonts w:hint="cs"/>
          <w:rtl/>
          <w:lang w:eastAsia="he-IL"/>
        </w:rPr>
        <w:t xml:space="preserve">שאין שפ"י כזה ואין שפ"י כזה. אני חושבת </w:t>
      </w:r>
      <w:bookmarkStart w:id="816" w:name="_ETM_Q1_3060994"/>
      <w:bookmarkEnd w:id="816"/>
      <w:r>
        <w:rPr>
          <w:rFonts w:hint="cs"/>
          <w:rtl/>
          <w:lang w:eastAsia="he-IL"/>
        </w:rPr>
        <w:t>שבעבודה במגזר כן צריך לנהוג טיפה אחרת.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bookmarkStart w:id="817" w:name="_ETM_Q1_3068317"/>
      <w:bookmarkStart w:id="818" w:name="_ETM_Q1_3068515"/>
      <w:bookmarkEnd w:id="817"/>
      <w:bookmarkEnd w:id="818"/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אדפטציות.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bookmarkStart w:id="819" w:name="_ETM_Q1_3071033"/>
      <w:bookmarkStart w:id="820" w:name="_ETM_Q1_3070327"/>
      <w:bookmarkEnd w:id="819"/>
      <w:bookmarkEnd w:id="820"/>
      <w:r>
        <w:rPr>
          <w:rtl/>
          <w:lang w:eastAsia="he-IL"/>
        </w:rPr>
        <w:t>תהילה פרידמן: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בדיוק.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6"/>
        <w:keepNext/>
        <w:rPr>
          <w:rtl/>
        </w:rPr>
      </w:pPr>
      <w:bookmarkStart w:id="821" w:name="_ETM_Q1_3070596"/>
      <w:bookmarkEnd w:id="821"/>
      <w:r>
        <w:rPr>
          <w:rtl/>
        </w:rPr>
        <w:t>היו"ר עליזה לביא: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822" w:name="_ETM_Q1_3070153"/>
      <w:bookmarkEnd w:id="822"/>
      <w:r>
        <w:rPr>
          <w:rFonts w:hint="cs"/>
          <w:rtl/>
          <w:lang w:eastAsia="he-IL"/>
        </w:rPr>
        <w:t>כל בואו נלך על התוכנית הראשית.</w:t>
      </w:r>
    </w:p>
    <w:p w:rsidR="00BE2B3B" w:rsidRDefault="00BE2B3B" w:rsidP="00BE2B3B">
      <w:pPr>
        <w:rPr>
          <w:rtl/>
          <w:lang w:eastAsia="he-IL"/>
        </w:rPr>
      </w:pPr>
    </w:p>
    <w:p w:rsidR="00BE2B3B" w:rsidRDefault="00BE2B3B" w:rsidP="00BE2B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תהילה פרידמן:</w:t>
      </w:r>
    </w:p>
    <w:p w:rsidR="00BE2B3B" w:rsidRDefault="00BE2B3B" w:rsidP="00BE2B3B">
      <w:pPr>
        <w:pStyle w:val="KeepWithNext"/>
        <w:rPr>
          <w:rtl/>
          <w:lang w:eastAsia="he-IL"/>
        </w:rPr>
      </w:pPr>
    </w:p>
    <w:p w:rsidR="00BE2B3B" w:rsidRDefault="00BE2B3B" w:rsidP="00BE2B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שהבעיה קיימת, אתם בוודאי</w:t>
      </w:r>
      <w:bookmarkStart w:id="823" w:name="_ETM_Q1_3077360"/>
      <w:bookmarkEnd w:id="823"/>
      <w:r>
        <w:rPr>
          <w:rFonts w:hint="cs"/>
          <w:rtl/>
          <w:lang w:eastAsia="he-IL"/>
        </w:rPr>
        <w:t xml:space="preserve"> מכירים ולפעמים אפילו ביתר שאת. לא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מזמן </w:t>
      </w:r>
      <w:bookmarkStart w:id="824" w:name="_ETM_Q1_3080615"/>
      <w:bookmarkEnd w:id="824"/>
      <w:r>
        <w:rPr>
          <w:rFonts w:hint="cs"/>
          <w:rtl/>
          <w:lang w:eastAsia="he-IL"/>
        </w:rPr>
        <w:t xml:space="preserve">נחשפתי לסיפור על נערה שצולמה מתנשקת עם מישהו, עסק תמים, </w:t>
      </w:r>
      <w:bookmarkStart w:id="825" w:name="_ETM_Q1_3085206"/>
      <w:bookmarkEnd w:id="825"/>
      <w:r>
        <w:rPr>
          <w:rFonts w:hint="cs"/>
          <w:rtl/>
          <w:lang w:eastAsia="he-IL"/>
        </w:rPr>
        <w:t>בגיל 16,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אסור. אלה סיפורי זוועות.</w:t>
      </w:r>
    </w:p>
    <w:p w:rsidR="00BE2B3B" w:rsidRDefault="00BE2B3B" w:rsidP="00BE2B3B">
      <w:pPr>
        <w:rPr>
          <w:rtl/>
          <w:lang w:eastAsia="he-IL"/>
        </w:rPr>
      </w:pPr>
    </w:p>
    <w:p w:rsidR="00711CD0" w:rsidRDefault="00711CD0" w:rsidP="00711CD0">
      <w:pPr>
        <w:pStyle w:val="af9"/>
        <w:keepNext/>
        <w:rPr>
          <w:rtl/>
          <w:lang w:eastAsia="he-IL"/>
        </w:rPr>
      </w:pPr>
      <w:bookmarkStart w:id="826" w:name="_ETM_Q1_3100288"/>
      <w:bookmarkStart w:id="827" w:name="_ETM_Q1_3101472"/>
      <w:bookmarkStart w:id="828" w:name="_ETM_Q1_3101466"/>
      <w:bookmarkEnd w:id="826"/>
      <w:bookmarkEnd w:id="827"/>
      <w:bookmarkEnd w:id="828"/>
      <w:r>
        <w:rPr>
          <w:rtl/>
          <w:lang w:eastAsia="he-IL"/>
        </w:rPr>
        <w:t>ניצן כהנא:</w:t>
      </w:r>
    </w:p>
    <w:p w:rsidR="00711CD0" w:rsidRDefault="00711CD0" w:rsidP="00711CD0">
      <w:pPr>
        <w:pStyle w:val="KeepWithNext"/>
        <w:rPr>
          <w:rtl/>
          <w:lang w:eastAsia="he-IL"/>
        </w:rPr>
      </w:pPr>
    </w:p>
    <w:p w:rsidR="00711CD0" w:rsidRDefault="00711CD0" w:rsidP="00711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9" w:name="_ETM_Q1_3105180"/>
      <w:bookmarkEnd w:id="829"/>
      <w:r>
        <w:rPr>
          <w:rFonts w:hint="cs"/>
          <w:rtl/>
          <w:lang w:eastAsia="he-IL"/>
        </w:rPr>
        <w:t xml:space="preserve">רוצה קודם כל לברך על הנכונות. צריך לומר שאנחנו שנים </w:t>
      </w:r>
      <w:bookmarkStart w:id="830" w:name="_ETM_Q1_3114948"/>
      <w:bookmarkEnd w:id="830"/>
      <w:r>
        <w:rPr>
          <w:rFonts w:hint="cs"/>
          <w:rtl/>
          <w:lang w:eastAsia="he-IL"/>
        </w:rPr>
        <w:t xml:space="preserve">על גבי שנים יושבים כאן בדיונים וכל יושבות החדר הזה </w:t>
      </w:r>
      <w:bookmarkStart w:id="831" w:name="_ETM_Q1_3118319"/>
      <w:bookmarkEnd w:id="831"/>
      <w:r>
        <w:rPr>
          <w:rFonts w:hint="cs"/>
          <w:rtl/>
          <w:lang w:eastAsia="he-IL"/>
        </w:rPr>
        <w:t>מאוד מאוד נחרדות מהסיפור של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זנות קטינים ובמיוחד </w:t>
      </w:r>
      <w:bookmarkStart w:id="832" w:name="_ETM_Q1_3120893"/>
      <w:bookmarkEnd w:id="832"/>
      <w:r>
        <w:rPr>
          <w:rFonts w:hint="cs"/>
          <w:rtl/>
          <w:lang w:eastAsia="he-IL"/>
        </w:rPr>
        <w:t>במשרד החינוך. מבחינתי עצם זה שבאת, ז</w:t>
      </w:r>
      <w:bookmarkStart w:id="833" w:name="_ETM_Q1_3124406"/>
      <w:bookmarkEnd w:id="833"/>
      <w:r>
        <w:rPr>
          <w:rFonts w:hint="cs"/>
          <w:rtl/>
          <w:lang w:eastAsia="he-IL"/>
        </w:rPr>
        <w:t xml:space="preserve">את כבר בשורה משמעותית ואם תיפגשו עם מכון תודעה, אני </w:t>
      </w:r>
      <w:bookmarkStart w:id="834" w:name="_ETM_Q1_3127360"/>
      <w:bookmarkEnd w:id="834"/>
      <w:r>
        <w:rPr>
          <w:rFonts w:hint="cs"/>
          <w:rtl/>
          <w:lang w:eastAsia="he-IL"/>
        </w:rPr>
        <w:t xml:space="preserve">מניחה שזאת תהיה בשורה עוד יותר גדולה. </w:t>
      </w:r>
    </w:p>
    <w:p w:rsidR="00711CD0" w:rsidRDefault="00711CD0" w:rsidP="00711CD0">
      <w:pPr>
        <w:rPr>
          <w:rtl/>
          <w:lang w:eastAsia="he-IL"/>
        </w:rPr>
      </w:pPr>
    </w:p>
    <w:p w:rsidR="00711CD0" w:rsidRDefault="00711CD0" w:rsidP="00711CD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5" w:name="_ETM_Q1_3130483"/>
      <w:bookmarkEnd w:id="835"/>
      <w:r>
        <w:rPr>
          <w:rFonts w:hint="cs"/>
          <w:rtl/>
          <w:lang w:eastAsia="he-IL"/>
        </w:rPr>
        <w:t xml:space="preserve">אחר ובכל זאת </w:t>
      </w:r>
      <w:bookmarkStart w:id="836" w:name="_ETM_Q1_3130920"/>
      <w:bookmarkEnd w:id="836"/>
      <w:r>
        <w:rPr>
          <w:rFonts w:hint="cs"/>
          <w:rtl/>
          <w:lang w:eastAsia="he-IL"/>
        </w:rPr>
        <w:t xml:space="preserve">יש לי את הדקה לפנות אליך ישירות, אני רוצה שתביני </w:t>
      </w:r>
      <w:bookmarkStart w:id="837" w:name="_ETM_Q1_3134348"/>
      <w:bookmarkEnd w:id="837"/>
      <w:r>
        <w:rPr>
          <w:rFonts w:hint="cs"/>
          <w:rtl/>
          <w:lang w:eastAsia="he-IL"/>
        </w:rPr>
        <w:t xml:space="preserve">שאנחנו מרגישות שזוהי שעת חירום. שנה אחרי שנה אנחנו מדברים </w:t>
      </w:r>
      <w:bookmarkStart w:id="838" w:name="_ETM_Q1_3138675"/>
      <w:bookmarkEnd w:id="838"/>
      <w:r>
        <w:rPr>
          <w:rFonts w:hint="cs"/>
          <w:rtl/>
          <w:lang w:eastAsia="he-IL"/>
        </w:rPr>
        <w:t xml:space="preserve">על נתונים של 3,000 קטינות וקטינים בזנות במדינת ישראל </w:t>
      </w:r>
      <w:bookmarkStart w:id="839" w:name="_ETM_Q1_3144127"/>
      <w:bookmarkEnd w:id="839"/>
      <w:r>
        <w:rPr>
          <w:rFonts w:hint="cs"/>
          <w:rtl/>
          <w:lang w:eastAsia="he-IL"/>
        </w:rPr>
        <w:t xml:space="preserve">שלפחות לפי המחקר של פרופסור אדלשטיין, 80 אחוזים מהם נמצאים </w:t>
      </w:r>
      <w:bookmarkStart w:id="840" w:name="_ETM_Q1_3147835"/>
      <w:bookmarkEnd w:id="840"/>
      <w:r>
        <w:rPr>
          <w:rFonts w:hint="cs"/>
          <w:rtl/>
          <w:lang w:eastAsia="he-IL"/>
        </w:rPr>
        <w:t xml:space="preserve">אצלכם. הם מגיעים למערכת בבוקר. </w:t>
      </w:r>
    </w:p>
    <w:p w:rsidR="00711CD0" w:rsidRDefault="00711CD0" w:rsidP="00711CD0">
      <w:pPr>
        <w:rPr>
          <w:rtl/>
          <w:lang w:eastAsia="he-IL"/>
        </w:rPr>
      </w:pPr>
      <w:bookmarkStart w:id="841" w:name="_ETM_Q1_3153266"/>
      <w:bookmarkEnd w:id="841"/>
    </w:p>
    <w:p w:rsidR="00711CD0" w:rsidRDefault="00711CD0" w:rsidP="00711CD0">
      <w:pPr>
        <w:rPr>
          <w:rtl/>
          <w:lang w:eastAsia="he-IL"/>
        </w:rPr>
      </w:pPr>
      <w:bookmarkStart w:id="842" w:name="_ETM_Q1_3152852"/>
      <w:bookmarkEnd w:id="842"/>
      <w:r>
        <w:rPr>
          <w:rFonts w:hint="cs"/>
          <w:rtl/>
          <w:lang w:eastAsia="he-IL"/>
        </w:rPr>
        <w:t xml:space="preserve">דיברת על כך שאלו נערות </w:t>
      </w:r>
      <w:bookmarkStart w:id="843" w:name="_ETM_Q1_3152612"/>
      <w:bookmarkEnd w:id="843"/>
      <w:r>
        <w:rPr>
          <w:rFonts w:hint="cs"/>
          <w:rtl/>
          <w:lang w:eastAsia="he-IL"/>
        </w:rPr>
        <w:t>שהיו נורמטיביות ואז דורדרו לזנות.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מרכזות את </w:t>
      </w:r>
      <w:bookmarkStart w:id="844" w:name="_ETM_Q1_3157789"/>
      <w:bookmarkEnd w:id="844"/>
      <w:r>
        <w:rPr>
          <w:rFonts w:hint="cs"/>
          <w:rtl/>
          <w:lang w:eastAsia="he-IL"/>
        </w:rPr>
        <w:t>קואליציית המאבק בזנות, כל ארגוני הסיוע לנשים בזנות בארץ. הנתונים</w:t>
      </w:r>
      <w:bookmarkStart w:id="845" w:name="_ETM_Q1_3162037"/>
      <w:bookmarkEnd w:id="845"/>
      <w:r>
        <w:rPr>
          <w:rFonts w:hint="cs"/>
          <w:rtl/>
          <w:lang w:eastAsia="he-IL"/>
        </w:rPr>
        <w:t xml:space="preserve"> של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הארגונים מדברים בצורה חד משמעית על כך </w:t>
      </w:r>
      <w:bookmarkStart w:id="846" w:name="_ETM_Q1_3164948"/>
      <w:bookmarkEnd w:id="846"/>
      <w:r>
        <w:rPr>
          <w:rFonts w:hint="cs"/>
          <w:rtl/>
          <w:lang w:eastAsia="he-IL"/>
        </w:rPr>
        <w:t xml:space="preserve">שהם עוד לא פגשו אישה שלא נפגעה פגיעה מינית קשה </w:t>
      </w:r>
      <w:bookmarkStart w:id="847" w:name="_ETM_Q1_3167728"/>
      <w:bookmarkEnd w:id="847"/>
      <w:r>
        <w:rPr>
          <w:rFonts w:hint="cs"/>
          <w:rtl/>
          <w:lang w:eastAsia="he-IL"/>
        </w:rPr>
        <w:t>ומתמשכת בילדות. אלו לא ילדות נורמטיביות שאיכשהו דורדרו לזנות. אלו ילדות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שכשהן נפגעו בבית, אף אחד במערכת לא ראה </w:t>
      </w:r>
      <w:bookmarkStart w:id="848" w:name="_ETM_Q1_3176485"/>
      <w:bookmarkEnd w:id="848"/>
      <w:r>
        <w:rPr>
          <w:rFonts w:hint="cs"/>
          <w:rtl/>
          <w:lang w:eastAsia="he-IL"/>
        </w:rPr>
        <w:t xml:space="preserve">אותן ואף אחד לא עצר את הפגיעה. אז הגיע </w:t>
      </w:r>
      <w:bookmarkStart w:id="849" w:name="_ETM_Q1_3178982"/>
      <w:bookmarkEnd w:id="849"/>
      <w:r>
        <w:rPr>
          <w:rFonts w:hint="cs"/>
          <w:rtl/>
          <w:lang w:eastAsia="he-IL"/>
        </w:rPr>
        <w:t>איזשהו טורף ודרדר אותן לזנות וגם אז, כשהן המשיכו, והן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בנות 13 כשזה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התחיל, בנות 16,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ממשיכות להגיע לבית הספר, הן יוצאות לשעתיים, </w:t>
      </w:r>
      <w:bookmarkStart w:id="850" w:name="_ETM_Q1_3187863"/>
      <w:bookmarkEnd w:id="850"/>
      <w:r>
        <w:rPr>
          <w:rFonts w:hint="cs"/>
          <w:rtl/>
          <w:lang w:eastAsia="he-IL"/>
        </w:rPr>
        <w:t xml:space="preserve">יוצאות עם המורה לנהיגה שמציע לה את הטסט תמורת תעשי </w:t>
      </w:r>
      <w:bookmarkStart w:id="851" w:name="_ETM_Q1_3191554"/>
      <w:bookmarkEnd w:id="851"/>
      <w:r>
        <w:rPr>
          <w:rFonts w:hint="cs"/>
          <w:rtl/>
          <w:lang w:eastAsia="he-IL"/>
        </w:rPr>
        <w:t>לי טובות מדי פעם או עם מישהו</w:t>
      </w:r>
      <w:r w:rsidR="0019691E">
        <w:rPr>
          <w:rFonts w:hint="cs"/>
          <w:rtl/>
          <w:lang w:eastAsia="he-IL"/>
        </w:rPr>
        <w:t xml:space="preserve"> </w:t>
      </w:r>
      <w:bookmarkStart w:id="852" w:name="_ETM_Q1_3194545"/>
      <w:bookmarkEnd w:id="852"/>
      <w:r>
        <w:rPr>
          <w:rFonts w:hint="cs"/>
          <w:rtl/>
          <w:lang w:eastAsia="he-IL"/>
        </w:rPr>
        <w:t xml:space="preserve">משכבה בוגרת. הדברים האלה קורים לצערי תחת האף </w:t>
      </w:r>
      <w:bookmarkStart w:id="853" w:name="_ETM_Q1_3198856"/>
      <w:bookmarkEnd w:id="853"/>
      <w:r>
        <w:rPr>
          <w:rFonts w:hint="cs"/>
          <w:rtl/>
          <w:lang w:eastAsia="he-IL"/>
        </w:rPr>
        <w:t xml:space="preserve">שלכם וזו השעה באמת לכיוונון מאוד מאוד רציני, לא רק </w:t>
      </w:r>
      <w:bookmarkStart w:id="854" w:name="_ETM_Q1_3202508"/>
      <w:bookmarkEnd w:id="854"/>
      <w:r>
        <w:rPr>
          <w:rFonts w:hint="cs"/>
          <w:rtl/>
          <w:lang w:eastAsia="he-IL"/>
        </w:rPr>
        <w:t>אצל קבוצות הקצה שכמובן ששם צריך לשים המון דג</w:t>
      </w:r>
      <w:bookmarkStart w:id="855" w:name="_ETM_Q1_3206089"/>
      <w:bookmarkEnd w:id="855"/>
      <w:r>
        <w:rPr>
          <w:rFonts w:hint="cs"/>
          <w:rtl/>
          <w:lang w:eastAsia="he-IL"/>
        </w:rPr>
        <w:t xml:space="preserve">ש. דיברנו הרבה בדיונים קודמים והדבר הכי חשוב </w:t>
      </w:r>
      <w:bookmarkStart w:id="856" w:name="_ETM_Q1_3210518"/>
      <w:bookmarkEnd w:id="856"/>
      <w:r>
        <w:rPr>
          <w:rFonts w:hint="cs"/>
          <w:rtl/>
          <w:lang w:eastAsia="he-IL"/>
        </w:rPr>
        <w:t>הוא הכשרת צוותים, היכולת לראות אותן.</w:t>
      </w:r>
    </w:p>
    <w:p w:rsidR="00711CD0" w:rsidRDefault="00711CD0" w:rsidP="00711CD0">
      <w:pPr>
        <w:rPr>
          <w:rtl/>
          <w:lang w:eastAsia="he-IL"/>
        </w:rPr>
      </w:pPr>
    </w:p>
    <w:p w:rsidR="00711CD0" w:rsidRDefault="00711CD0" w:rsidP="00711CD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857" w:name="_ETM_Q1_3215539"/>
      <w:bookmarkEnd w:id="857"/>
      <w:r>
        <w:rPr>
          <w:rFonts w:hint="cs"/>
          <w:rtl/>
          <w:lang w:eastAsia="he-IL"/>
        </w:rPr>
        <w:t>ך לומר שנושא הזנות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המון שנים היה נושא טאבו בחברה </w:t>
      </w:r>
      <w:bookmarkStart w:id="858" w:name="_ETM_Q1_3218740"/>
      <w:bookmarkEnd w:id="858"/>
      <w:r>
        <w:rPr>
          <w:rFonts w:hint="cs"/>
          <w:rtl/>
          <w:lang w:eastAsia="he-IL"/>
        </w:rPr>
        <w:t xml:space="preserve">הישראלית. יועצות חינוכיות שעובדות שנים רבות כנראה בכלל </w:t>
      </w:r>
      <w:bookmarkStart w:id="859" w:name="_ETM_Q1_3222654"/>
      <w:bookmarkEnd w:id="859"/>
      <w:r>
        <w:rPr>
          <w:rFonts w:hint="cs"/>
          <w:rtl/>
          <w:lang w:eastAsia="he-IL"/>
        </w:rPr>
        <w:t xml:space="preserve">אף אחד לא דיבר אתן בהכשרה שלהן על כך. הגיע </w:t>
      </w:r>
      <w:bookmarkStart w:id="860" w:name="_ETM_Q1_3226309"/>
      <w:bookmarkEnd w:id="860"/>
      <w:r>
        <w:rPr>
          <w:rFonts w:hint="cs"/>
          <w:rtl/>
          <w:lang w:eastAsia="he-IL"/>
        </w:rPr>
        <w:t>הזמן לדבר.</w:t>
      </w:r>
    </w:p>
    <w:p w:rsidR="00711CD0" w:rsidRDefault="00711CD0" w:rsidP="00711CD0">
      <w:pPr>
        <w:rPr>
          <w:rtl/>
          <w:lang w:eastAsia="he-IL"/>
        </w:rPr>
      </w:pPr>
    </w:p>
    <w:p w:rsidR="00711CD0" w:rsidRDefault="00711CD0" w:rsidP="00711CD0">
      <w:pPr>
        <w:pStyle w:val="af9"/>
        <w:keepNext/>
        <w:rPr>
          <w:rtl/>
          <w:lang w:eastAsia="he-IL"/>
        </w:rPr>
      </w:pPr>
      <w:bookmarkStart w:id="861" w:name="_ETM_Q1_3228006"/>
      <w:bookmarkStart w:id="862" w:name="_ETM_Q1_3228971"/>
      <w:bookmarkEnd w:id="861"/>
      <w:bookmarkEnd w:id="862"/>
      <w:r>
        <w:rPr>
          <w:rtl/>
          <w:lang w:eastAsia="he-IL"/>
        </w:rPr>
        <w:t>שוש נחום:</w:t>
      </w:r>
    </w:p>
    <w:p w:rsidR="00711CD0" w:rsidRDefault="00711CD0" w:rsidP="00711CD0">
      <w:pPr>
        <w:pStyle w:val="KeepWithNext"/>
        <w:rPr>
          <w:rtl/>
          <w:lang w:eastAsia="he-IL"/>
        </w:rPr>
      </w:pPr>
    </w:p>
    <w:p w:rsidR="00711CD0" w:rsidRDefault="00711CD0" w:rsidP="00711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את אומרת שהדבר הראשון שאנחנו </w:t>
      </w:r>
      <w:bookmarkStart w:id="863" w:name="_ETM_Q1_3232275"/>
      <w:bookmarkEnd w:id="863"/>
      <w:r>
        <w:rPr>
          <w:rFonts w:hint="cs"/>
          <w:rtl/>
          <w:lang w:eastAsia="he-IL"/>
        </w:rPr>
        <w:t xml:space="preserve">רוצים עכשיו מבחינתך זה לוודא שכל </w:t>
      </w:r>
      <w:bookmarkStart w:id="864" w:name="_ETM_Q1_3239345"/>
      <w:bookmarkEnd w:id="864"/>
      <w:r>
        <w:rPr>
          <w:rFonts w:hint="cs"/>
          <w:rtl/>
          <w:lang w:eastAsia="he-IL"/>
        </w:rPr>
        <w:t>בעלי התפקידים הטיפוליים בבית הספר, יש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א</w:t>
      </w:r>
      <w:bookmarkStart w:id="865" w:name="_ETM_Q1_3242613"/>
      <w:bookmarkEnd w:id="865"/>
      <w:r>
        <w:rPr>
          <w:rFonts w:hint="cs"/>
          <w:rtl/>
          <w:lang w:eastAsia="he-IL"/>
        </w:rPr>
        <w:t xml:space="preserve">ת ההכשרה לזהות ילדות וילדים שהם </w:t>
      </w:r>
      <w:bookmarkStart w:id="866" w:name="_ETM_Q1_3251067"/>
      <w:bookmarkEnd w:id="866"/>
      <w:r>
        <w:rPr>
          <w:rFonts w:hint="cs"/>
          <w:rtl/>
          <w:lang w:eastAsia="he-IL"/>
        </w:rPr>
        <w:t>עדיין במערכת.</w:t>
      </w:r>
    </w:p>
    <w:p w:rsidR="00711CD0" w:rsidRDefault="00711CD0" w:rsidP="00711CD0">
      <w:pPr>
        <w:rPr>
          <w:rtl/>
          <w:lang w:eastAsia="he-IL"/>
        </w:rPr>
      </w:pPr>
    </w:p>
    <w:p w:rsidR="00711CD0" w:rsidRDefault="00711CD0" w:rsidP="00711CD0">
      <w:pPr>
        <w:pStyle w:val="af9"/>
        <w:keepNext/>
        <w:rPr>
          <w:rtl/>
          <w:lang w:eastAsia="he-IL"/>
        </w:rPr>
      </w:pPr>
      <w:bookmarkStart w:id="867" w:name="_ETM_Q1_3253829"/>
      <w:bookmarkEnd w:id="867"/>
      <w:r>
        <w:rPr>
          <w:rtl/>
          <w:lang w:eastAsia="he-IL"/>
        </w:rPr>
        <w:lastRenderedPageBreak/>
        <w:t>ניצן כהנא:</w:t>
      </w:r>
    </w:p>
    <w:p w:rsidR="00711CD0" w:rsidRDefault="00711CD0" w:rsidP="00711CD0">
      <w:pPr>
        <w:pStyle w:val="KeepWithNext"/>
        <w:rPr>
          <w:rtl/>
          <w:lang w:eastAsia="he-IL"/>
        </w:rPr>
      </w:pPr>
    </w:p>
    <w:p w:rsidR="00711CD0" w:rsidRDefault="00711CD0" w:rsidP="00711CD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שהם ברצף</w:t>
      </w:r>
      <w:bookmarkStart w:id="868" w:name="_ETM_Q1_3255295"/>
      <w:bookmarkEnd w:id="868"/>
      <w:r>
        <w:rPr>
          <w:rFonts w:hint="cs"/>
          <w:rtl/>
          <w:lang w:eastAsia="he-IL"/>
        </w:rPr>
        <w:t xml:space="preserve">. הרי הרצף הוא כל כך רחב </w:t>
      </w:r>
      <w:bookmarkStart w:id="869" w:name="_ETM_Q1_3258866"/>
      <w:bookmarkEnd w:id="869"/>
      <w:r>
        <w:rPr>
          <w:rFonts w:hint="cs"/>
          <w:rtl/>
          <w:lang w:eastAsia="he-IL"/>
        </w:rPr>
        <w:t xml:space="preserve">ובפוטנציאל. בסוף אלה ילדים נפגעי תקיפה מינית בבית לרוב. </w:t>
      </w:r>
      <w:bookmarkStart w:id="870" w:name="_ETM_Q1_3263700"/>
      <w:bookmarkEnd w:id="870"/>
      <w:r>
        <w:rPr>
          <w:rFonts w:hint="cs"/>
          <w:rtl/>
          <w:lang w:eastAsia="he-IL"/>
        </w:rPr>
        <w:t xml:space="preserve">ודאי שלמחנכים יש כאן מקום אבל צעד-צעד. </w:t>
      </w:r>
    </w:p>
    <w:p w:rsidR="00711CD0" w:rsidRDefault="00711CD0" w:rsidP="00711CD0">
      <w:pPr>
        <w:rPr>
          <w:rtl/>
          <w:lang w:eastAsia="he-IL"/>
        </w:rPr>
      </w:pPr>
    </w:p>
    <w:p w:rsidR="00913424" w:rsidRDefault="00711CD0" w:rsidP="00711CD0">
      <w:pPr>
        <w:rPr>
          <w:rtl/>
          <w:lang w:eastAsia="he-IL"/>
        </w:rPr>
      </w:pPr>
      <w:bookmarkStart w:id="871" w:name="_ETM_Q1_3268062"/>
      <w:bookmarkEnd w:id="871"/>
      <w:r>
        <w:rPr>
          <w:rFonts w:hint="cs"/>
          <w:rtl/>
          <w:lang w:eastAsia="he-IL"/>
        </w:rPr>
        <w:t xml:space="preserve">צריך לומר שבסוף </w:t>
      </w:r>
      <w:bookmarkStart w:id="872" w:name="_ETM_Q1_3269848"/>
      <w:bookmarkEnd w:id="872"/>
      <w:r>
        <w:rPr>
          <w:rFonts w:hint="cs"/>
          <w:rtl/>
          <w:lang w:eastAsia="he-IL"/>
        </w:rPr>
        <w:t xml:space="preserve">כולם עוברים אצלכם. גם צרכני הזנות של המחר, </w:t>
      </w:r>
      <w:bookmarkStart w:id="873" w:name="_ETM_Q1_3272932"/>
      <w:bookmarkEnd w:id="873"/>
      <w:r>
        <w:rPr>
          <w:rFonts w:hint="cs"/>
          <w:rtl/>
          <w:lang w:eastAsia="he-IL"/>
        </w:rPr>
        <w:t xml:space="preserve">תלמידים במערכת החינוך. כאן צריך המון אומץ ואנחנו מבינות </w:t>
      </w:r>
      <w:bookmarkStart w:id="874" w:name="_ETM_Q1_3276749"/>
      <w:bookmarkEnd w:id="874"/>
      <w:r>
        <w:rPr>
          <w:rFonts w:hint="cs"/>
          <w:rtl/>
          <w:lang w:eastAsia="he-IL"/>
        </w:rPr>
        <w:t xml:space="preserve">את זה אבל קורה כאן משהו. זה מדהים. תחשבו שהילדים </w:t>
      </w:r>
      <w:bookmarkStart w:id="875" w:name="_ETM_Q1_3279732"/>
      <w:bookmarkEnd w:id="875"/>
      <w:r>
        <w:rPr>
          <w:rFonts w:hint="cs"/>
          <w:rtl/>
          <w:lang w:eastAsia="he-IL"/>
        </w:rPr>
        <w:t xml:space="preserve">האלה הם כן רואים עכשיו בטלוויזיה את מה שקורה. </w:t>
      </w:r>
      <w:bookmarkStart w:id="876" w:name="_ETM_Q1_3282911"/>
      <w:bookmarkEnd w:id="876"/>
      <w:r>
        <w:rPr>
          <w:rFonts w:hint="cs"/>
          <w:rtl/>
          <w:lang w:eastAsia="he-IL"/>
        </w:rPr>
        <w:t>דיברת על השינוי החקיקתי. יש המון שיח בשנתיים האחרונות על כ</w:t>
      </w:r>
      <w:bookmarkStart w:id="877" w:name="_ETM_Q1_3285509"/>
      <w:bookmarkEnd w:id="877"/>
      <w:r>
        <w:rPr>
          <w:rFonts w:hint="cs"/>
          <w:rtl/>
          <w:lang w:eastAsia="he-IL"/>
        </w:rPr>
        <w:t xml:space="preserve">ך שהדבר הזה הולך להיות לא חוקי. דיברו על הפללת </w:t>
      </w:r>
      <w:bookmarkStart w:id="878" w:name="_ETM_Q1_3288169"/>
      <w:bookmarkEnd w:id="878"/>
      <w:r>
        <w:rPr>
          <w:rFonts w:hint="cs"/>
          <w:rtl/>
          <w:lang w:eastAsia="he-IL"/>
        </w:rPr>
        <w:t xml:space="preserve">לקוחות זנות. חושפים לאט לאט אבל אף אחד לא </w:t>
      </w:r>
      <w:bookmarkStart w:id="879" w:name="_ETM_Q1_3290560"/>
      <w:bookmarkEnd w:id="879"/>
      <w:r>
        <w:rPr>
          <w:rFonts w:hint="cs"/>
          <w:rtl/>
          <w:lang w:eastAsia="he-IL"/>
        </w:rPr>
        <w:t>מדבר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על זה תכל'ס ואומר למה זה הולך </w:t>
      </w:r>
      <w:bookmarkStart w:id="880" w:name="_ETM_Q1_3293633"/>
      <w:bookmarkEnd w:id="880"/>
      <w:r>
        <w:rPr>
          <w:rFonts w:hint="cs"/>
          <w:rtl/>
          <w:lang w:eastAsia="he-IL"/>
        </w:rPr>
        <w:t xml:space="preserve">להיות לא חוקי, למה זה אסור, למה לא </w:t>
      </w:r>
      <w:bookmarkStart w:id="881" w:name="_ETM_Q1_3296036"/>
      <w:bookmarkEnd w:id="881"/>
      <w:r>
        <w:rPr>
          <w:rFonts w:hint="cs"/>
          <w:rtl/>
          <w:lang w:eastAsia="he-IL"/>
        </w:rPr>
        <w:t xml:space="preserve">הגיוני שילד שמסיים בית ספר בגיל 18 ועושה מסיבת גיוס, </w:t>
      </w:r>
      <w:bookmarkStart w:id="882" w:name="_ETM_Q1_3299040"/>
      <w:bookmarkEnd w:id="882"/>
      <w:r>
        <w:rPr>
          <w:rFonts w:hint="cs"/>
          <w:rtl/>
          <w:lang w:eastAsia="he-IL"/>
        </w:rPr>
        <w:t xml:space="preserve">למה זה לא הגיוני שהוא יזמין נערת ליווי. אף אחד </w:t>
      </w:r>
      <w:bookmarkStart w:id="883" w:name="_ETM_Q1_3302437"/>
      <w:bookmarkEnd w:id="883"/>
      <w:r>
        <w:rPr>
          <w:rFonts w:hint="cs"/>
          <w:rtl/>
          <w:lang w:eastAsia="he-IL"/>
        </w:rPr>
        <w:t xml:space="preserve">אף פעם לא דיבר אתם. בשינוי עומק שאנחנו רוצים לייצר </w:t>
      </w:r>
      <w:bookmarkStart w:id="884" w:name="_ETM_Q1_3307634"/>
      <w:bookmarkEnd w:id="884"/>
      <w:r>
        <w:rPr>
          <w:rFonts w:hint="cs"/>
          <w:rtl/>
          <w:lang w:eastAsia="he-IL"/>
        </w:rPr>
        <w:t>בחברה הישראלית, זו ההזדמנות, דרך מערכת החי</w:t>
      </w:r>
      <w:r w:rsidR="00913424">
        <w:rPr>
          <w:rFonts w:hint="cs"/>
          <w:rtl/>
          <w:lang w:eastAsia="he-IL"/>
        </w:rPr>
        <w:t>נוך.</w:t>
      </w:r>
    </w:p>
    <w:p w:rsidR="00913424" w:rsidRDefault="00913424" w:rsidP="00711CD0">
      <w:pPr>
        <w:rPr>
          <w:rtl/>
          <w:lang w:eastAsia="he-IL"/>
        </w:rPr>
      </w:pPr>
    </w:p>
    <w:p w:rsidR="00711CD0" w:rsidRDefault="00711CD0" w:rsidP="00913424">
      <w:pPr>
        <w:rPr>
          <w:rtl/>
          <w:lang w:eastAsia="he-IL"/>
        </w:rPr>
      </w:pPr>
      <w:bookmarkStart w:id="885" w:name="_ETM_Q1_3332300"/>
      <w:bookmarkEnd w:id="885"/>
      <w:r>
        <w:rPr>
          <w:rFonts w:hint="cs"/>
          <w:rtl/>
          <w:lang w:eastAsia="he-IL"/>
        </w:rPr>
        <w:t xml:space="preserve">אני בשנה שעברה </w:t>
      </w:r>
      <w:bookmarkStart w:id="886" w:name="_ETM_Q1_3311502"/>
      <w:bookmarkEnd w:id="886"/>
      <w:r>
        <w:rPr>
          <w:rFonts w:hint="cs"/>
          <w:rtl/>
          <w:lang w:eastAsia="he-IL"/>
        </w:rPr>
        <w:t>דיברתי עם עשרות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תלמידי מכינות בכל הארץ כי </w:t>
      </w:r>
      <w:bookmarkStart w:id="887" w:name="_ETM_Q1_3314981"/>
      <w:bookmarkEnd w:id="887"/>
      <w:r>
        <w:rPr>
          <w:rFonts w:hint="cs"/>
          <w:rtl/>
          <w:lang w:eastAsia="he-IL"/>
        </w:rPr>
        <w:t xml:space="preserve">הבנתי שזאת בעצם ההזדמנות האחרונה לראות חבר'ה צעירים </w:t>
      </w:r>
      <w:bookmarkStart w:id="888" w:name="_ETM_Q1_3318480"/>
      <w:bookmarkEnd w:id="888"/>
      <w:r>
        <w:rPr>
          <w:rFonts w:hint="cs"/>
          <w:rtl/>
          <w:lang w:eastAsia="he-IL"/>
        </w:rPr>
        <w:t xml:space="preserve">מקובצים. אצלכם זה הרבה יותר רחב. אנחנו מבינות שנדרש כאן </w:t>
      </w:r>
      <w:bookmarkStart w:id="889" w:name="_ETM_Q1_3322849"/>
      <w:bookmarkEnd w:id="889"/>
      <w:r>
        <w:rPr>
          <w:rFonts w:hint="cs"/>
          <w:rtl/>
          <w:lang w:eastAsia="he-IL"/>
        </w:rPr>
        <w:t xml:space="preserve">אומץ אבל אנחנו קוראות </w:t>
      </w:r>
      <w:r w:rsidR="00913424">
        <w:rPr>
          <w:rFonts w:hint="cs"/>
          <w:rtl/>
          <w:lang w:eastAsia="he-IL"/>
        </w:rPr>
        <w:t xml:space="preserve">בואו ניתן להם את הכלים, את </w:t>
      </w:r>
      <w:bookmarkStart w:id="890" w:name="_ETM_Q1_3327739"/>
      <w:bookmarkEnd w:id="890"/>
      <w:r w:rsidR="00913424">
        <w:rPr>
          <w:rFonts w:hint="cs"/>
          <w:rtl/>
          <w:lang w:eastAsia="he-IL"/>
        </w:rPr>
        <w:t xml:space="preserve">התשובות, על ידי אנשים שהם מוכשרים לכך, שהם לא עצמם שבויים במיתוסים. אנחנו בכל זאת חיים בחברה ששנים הדבר </w:t>
      </w:r>
      <w:bookmarkStart w:id="891" w:name="_ETM_Q1_3333707"/>
      <w:bookmarkEnd w:id="891"/>
      <w:r w:rsidR="00913424">
        <w:rPr>
          <w:rFonts w:hint="cs"/>
          <w:rtl/>
          <w:lang w:eastAsia="he-IL"/>
        </w:rPr>
        <w:t>הזה היה בה נורמטיבי. אם עדיין המחנכים לא מוכשרים לזה, יש עמותות מצוינות שעושות</w:t>
      </w:r>
      <w:r w:rsidR="0019691E">
        <w:rPr>
          <w:rFonts w:hint="cs"/>
          <w:rtl/>
          <w:lang w:eastAsia="he-IL"/>
        </w:rPr>
        <w:t xml:space="preserve"> </w:t>
      </w:r>
      <w:r w:rsidR="00913424">
        <w:rPr>
          <w:rFonts w:hint="cs"/>
          <w:rtl/>
          <w:lang w:eastAsia="he-IL"/>
        </w:rPr>
        <w:t>את זה.</w:t>
      </w:r>
    </w:p>
    <w:p w:rsidR="00913424" w:rsidRDefault="00913424" w:rsidP="00913424">
      <w:pPr>
        <w:rPr>
          <w:rtl/>
          <w:lang w:eastAsia="he-IL"/>
        </w:rPr>
      </w:pPr>
    </w:p>
    <w:p w:rsidR="00913424" w:rsidRDefault="00913424" w:rsidP="00913424">
      <w:pPr>
        <w:pStyle w:val="af6"/>
        <w:keepNext/>
        <w:rPr>
          <w:rtl/>
        </w:rPr>
      </w:pPr>
      <w:bookmarkStart w:id="892" w:name="_ETM_Q1_3341098"/>
      <w:bookmarkStart w:id="893" w:name="_ETM_Q1_3342191"/>
      <w:bookmarkEnd w:id="892"/>
      <w:bookmarkEnd w:id="893"/>
      <w:r>
        <w:rPr>
          <w:rtl/>
        </w:rPr>
        <w:t>היו"ר עליזה לביא:</w:t>
      </w:r>
    </w:p>
    <w:p w:rsidR="00913424" w:rsidRDefault="00913424" w:rsidP="00913424">
      <w:pPr>
        <w:pStyle w:val="KeepWithNext"/>
        <w:rPr>
          <w:rtl/>
          <w:lang w:eastAsia="he-IL"/>
        </w:rPr>
      </w:pPr>
    </w:p>
    <w:p w:rsidR="00913424" w:rsidRDefault="00913424" w:rsidP="00913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לצרף </w:t>
      </w:r>
      <w:bookmarkStart w:id="894" w:name="_ETM_Q1_3343774"/>
      <w:bookmarkEnd w:id="894"/>
      <w:r>
        <w:rPr>
          <w:rFonts w:hint="cs"/>
          <w:rtl/>
          <w:lang w:eastAsia="he-IL"/>
        </w:rPr>
        <w:t>לדיון שלנו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נושאים. נמצא עורך </w:t>
      </w:r>
      <w:bookmarkStart w:id="895" w:name="_ETM_Q1_3349916"/>
      <w:bookmarkEnd w:id="895"/>
      <w:r>
        <w:rPr>
          <w:rFonts w:hint="cs"/>
          <w:rtl/>
          <w:lang w:eastAsia="he-IL"/>
        </w:rPr>
        <w:t xml:space="preserve">הדין אריאל אררט מפרקליטות מחוז תל אביב. זימנתי אתכם לדיון </w:t>
      </w:r>
      <w:bookmarkStart w:id="896" w:name="_ETM_Q1_3355067"/>
      <w:bookmarkEnd w:id="896"/>
      <w:r>
        <w:rPr>
          <w:rFonts w:hint="cs"/>
          <w:rtl/>
          <w:lang w:eastAsia="he-IL"/>
        </w:rPr>
        <w:t>הזה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רוצה לעשות רגע פאוזה. </w:t>
      </w:r>
      <w:bookmarkStart w:id="897" w:name="_ETM_Q1_3359158"/>
      <w:bookmarkEnd w:id="897"/>
      <w:r>
        <w:rPr>
          <w:rFonts w:hint="cs"/>
          <w:rtl/>
          <w:lang w:eastAsia="he-IL"/>
        </w:rPr>
        <w:t xml:space="preserve">נחשפנו בדיון הקודם לכל הנושא של סגירת מועדוני זנות </w:t>
      </w:r>
      <w:bookmarkStart w:id="898" w:name="_ETM_Q1_3367275"/>
      <w:bookmarkEnd w:id="898"/>
      <w:r>
        <w:rPr>
          <w:rFonts w:hint="cs"/>
          <w:rtl/>
          <w:lang w:eastAsia="he-IL"/>
        </w:rPr>
        <w:t xml:space="preserve">וחשפנות וכל מה שאירע. רצינו לבקש הבהרות שלכם במסגרת הוועדה </w:t>
      </w:r>
      <w:bookmarkStart w:id="899" w:name="_ETM_Q1_3374305"/>
      <w:bookmarkEnd w:id="899"/>
      <w:r>
        <w:rPr>
          <w:rFonts w:hint="cs"/>
          <w:rtl/>
          <w:lang w:eastAsia="he-IL"/>
        </w:rPr>
        <w:t>להתנהלות שהייתה, עד כמה שאתם יכולים להרחיב כאן בוועדה.</w:t>
      </w:r>
    </w:p>
    <w:p w:rsidR="00913424" w:rsidRDefault="00913424" w:rsidP="00913424">
      <w:pPr>
        <w:rPr>
          <w:rtl/>
          <w:lang w:eastAsia="he-IL"/>
        </w:rPr>
      </w:pPr>
    </w:p>
    <w:p w:rsidR="00913424" w:rsidRDefault="00913424" w:rsidP="00913424">
      <w:pPr>
        <w:pStyle w:val="af9"/>
        <w:keepNext/>
        <w:rPr>
          <w:rtl/>
          <w:lang w:eastAsia="he-IL"/>
        </w:rPr>
      </w:pPr>
      <w:bookmarkStart w:id="900" w:name="_ETM_Q1_3380948"/>
      <w:bookmarkEnd w:id="900"/>
      <w:r>
        <w:rPr>
          <w:rtl/>
          <w:lang w:eastAsia="he-IL"/>
        </w:rPr>
        <w:t>עילית מידן:</w:t>
      </w:r>
    </w:p>
    <w:p w:rsidR="00913424" w:rsidRDefault="00913424" w:rsidP="00913424">
      <w:pPr>
        <w:pStyle w:val="KeepWithNext"/>
        <w:rPr>
          <w:rtl/>
          <w:lang w:eastAsia="he-IL"/>
        </w:rPr>
      </w:pPr>
    </w:p>
    <w:p w:rsidR="00913424" w:rsidRDefault="00913424" w:rsidP="009134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מפרקליטות המדינה. אני אפתח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שהפרקליטות </w:t>
      </w:r>
      <w:bookmarkStart w:id="901" w:name="_ETM_Q1_3406317"/>
      <w:bookmarkEnd w:id="901"/>
      <w:r>
        <w:rPr>
          <w:rFonts w:hint="cs"/>
          <w:rtl/>
          <w:lang w:eastAsia="he-IL"/>
        </w:rPr>
        <w:t xml:space="preserve">פועלת במאבק נגד מועדוני החשפנות, הזנות והסחר בכל </w:t>
      </w:r>
      <w:bookmarkStart w:id="902" w:name="_ETM_Q1_3413461"/>
      <w:bookmarkEnd w:id="902"/>
      <w:r>
        <w:rPr>
          <w:rFonts w:hint="cs"/>
          <w:rtl/>
          <w:lang w:eastAsia="he-IL"/>
        </w:rPr>
        <w:t xml:space="preserve">המישורים. למעשה בכל מחוז של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זו </w:t>
      </w:r>
      <w:bookmarkStart w:id="903" w:name="_ETM_Q1_3416317"/>
      <w:bookmarkEnd w:id="903"/>
      <w:r>
        <w:rPr>
          <w:rFonts w:hint="cs"/>
          <w:rtl/>
          <w:lang w:eastAsia="he-IL"/>
        </w:rPr>
        <w:t xml:space="preserve">פרקליטות פלילית ובין אם זו פרקליטות 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904" w:name="_ETM_Q1_3420643"/>
      <w:bookmarkEnd w:id="904"/>
      <w:r>
        <w:rPr>
          <w:rFonts w:hint="cs"/>
          <w:rtl/>
          <w:lang w:eastAsia="he-IL"/>
        </w:rPr>
        <w:t xml:space="preserve">רפרנט לנושא זנות וסחר שמחזיק אצלו הרבה ניסיון, הרבה </w:t>
      </w:r>
      <w:bookmarkStart w:id="905" w:name="_ETM_Q1_3440263"/>
      <w:bookmarkEnd w:id="905"/>
      <w:r>
        <w:rPr>
          <w:rFonts w:hint="cs"/>
          <w:rtl/>
          <w:lang w:eastAsia="he-IL"/>
        </w:rPr>
        <w:t>מקצועיות בתחום הזה ופועל במאבק בתופעה הזאת בכל המישורים.</w:t>
      </w:r>
    </w:p>
    <w:p w:rsidR="00913424" w:rsidRDefault="00913424" w:rsidP="00913424">
      <w:pPr>
        <w:rPr>
          <w:rtl/>
          <w:lang w:eastAsia="he-IL"/>
        </w:rPr>
      </w:pPr>
    </w:p>
    <w:p w:rsidR="00913424" w:rsidRDefault="00913424" w:rsidP="00913424">
      <w:pPr>
        <w:rPr>
          <w:rtl/>
          <w:lang w:eastAsia="he-IL"/>
        </w:rPr>
      </w:pPr>
      <w:bookmarkStart w:id="906" w:name="_ETM_Q1_3454187"/>
      <w:bookmarkEnd w:id="906"/>
      <w:r>
        <w:rPr>
          <w:rFonts w:hint="cs"/>
          <w:rtl/>
          <w:lang w:eastAsia="he-IL"/>
        </w:rPr>
        <w:t xml:space="preserve">מה הכוונה </w:t>
      </w:r>
      <w:bookmarkStart w:id="907" w:name="_ETM_Q1_3454277"/>
      <w:bookmarkEnd w:id="907"/>
      <w:r>
        <w:rPr>
          <w:rFonts w:hint="cs"/>
          <w:rtl/>
          <w:lang w:eastAsia="he-IL"/>
        </w:rPr>
        <w:t xml:space="preserve">בכל המישורים. בשנים האחרונות אנחנו ראינו איזשהו שינוי חשיבתי </w:t>
      </w:r>
      <w:bookmarkStart w:id="908" w:name="_ETM_Q1_3462287"/>
      <w:bookmarkEnd w:id="908"/>
      <w:r>
        <w:rPr>
          <w:rFonts w:hint="cs"/>
          <w:rtl/>
          <w:lang w:eastAsia="he-IL"/>
        </w:rPr>
        <w:t xml:space="preserve">בפרקליטות, כך שבעצם המאבק בתופעה ובכל מה שקשור בתופעות הזנות, </w:t>
      </w:r>
      <w:bookmarkStart w:id="909" w:name="_ETM_Q1_3473822"/>
      <w:bookmarkEnd w:id="909"/>
      <w:r>
        <w:rPr>
          <w:rFonts w:hint="cs"/>
          <w:rtl/>
          <w:lang w:eastAsia="he-IL"/>
        </w:rPr>
        <w:t>הוא לא מאבק שהוא רק פלילי אלא גם מינהלי ואזרחי.</w:t>
      </w:r>
      <w:r w:rsidR="009E1DD7">
        <w:rPr>
          <w:rFonts w:hint="cs"/>
          <w:rtl/>
          <w:lang w:eastAsia="he-IL"/>
        </w:rPr>
        <w:t xml:space="preserve"> זה נועד לאיזושהי אכיפה משולבת </w:t>
      </w:r>
      <w:bookmarkStart w:id="910" w:name="_ETM_Q1_3480442"/>
      <w:bookmarkEnd w:id="910"/>
      <w:r w:rsidR="009E1DD7">
        <w:rPr>
          <w:rFonts w:hint="cs"/>
          <w:rtl/>
          <w:lang w:eastAsia="he-IL"/>
        </w:rPr>
        <w:t xml:space="preserve">של כל הגורמים לצורך מתן מענה מיידי. הכוונה היא בעצם </w:t>
      </w:r>
      <w:bookmarkStart w:id="911" w:name="_ETM_Q1_3486172"/>
      <w:bookmarkEnd w:id="911"/>
      <w:r w:rsidR="009E1DD7">
        <w:rPr>
          <w:rFonts w:hint="cs"/>
          <w:rtl/>
          <w:lang w:eastAsia="he-IL"/>
        </w:rPr>
        <w:t xml:space="preserve">שלא בהכרח המענה תמיד יהיה פלילי. אני פותחת סוגריים ואומרת </w:t>
      </w:r>
      <w:bookmarkStart w:id="912" w:name="_ETM_Q1_3491672"/>
      <w:bookmarkEnd w:id="912"/>
      <w:r w:rsidR="009E1DD7">
        <w:rPr>
          <w:rFonts w:hint="cs"/>
          <w:rtl/>
          <w:lang w:eastAsia="he-IL"/>
        </w:rPr>
        <w:t xml:space="preserve">שגם כאן אנחנו רואים שלא תמיד המענה הוא </w:t>
      </w:r>
      <w:bookmarkStart w:id="913" w:name="_ETM_Q1_3493140"/>
      <w:bookmarkEnd w:id="913"/>
      <w:r w:rsidR="009E1DD7">
        <w:rPr>
          <w:rFonts w:hint="cs"/>
          <w:rtl/>
          <w:lang w:eastAsia="he-IL"/>
        </w:rPr>
        <w:t xml:space="preserve">פלילי ולפעמים באמת צריך מענים משותפים של משרדי </w:t>
      </w:r>
      <w:bookmarkStart w:id="914" w:name="_ETM_Q1_3499400"/>
      <w:bookmarkEnd w:id="914"/>
      <w:r w:rsidR="009E1DD7">
        <w:rPr>
          <w:rFonts w:hint="cs"/>
          <w:rtl/>
          <w:lang w:eastAsia="he-IL"/>
        </w:rPr>
        <w:t xml:space="preserve">ממשלה שונים. אצלנו בפרקליטות אנחנו כן מסתכלים על </w:t>
      </w:r>
      <w:bookmarkStart w:id="915" w:name="_ETM_Q1_3502627"/>
      <w:bookmarkEnd w:id="915"/>
      <w:r w:rsidR="009E1DD7">
        <w:rPr>
          <w:rFonts w:hint="cs"/>
          <w:rtl/>
          <w:lang w:eastAsia="he-IL"/>
        </w:rPr>
        <w:t xml:space="preserve">איזשהו מענה משותף של כל המענים שפרקליטות מסוגלת לתת, שזה </w:t>
      </w:r>
      <w:bookmarkStart w:id="916" w:name="_ETM_Q1_3508884"/>
      <w:bookmarkEnd w:id="916"/>
      <w:r w:rsidR="009E1DD7">
        <w:rPr>
          <w:rFonts w:hint="cs"/>
          <w:rtl/>
          <w:lang w:eastAsia="he-IL"/>
        </w:rPr>
        <w:t xml:space="preserve">בעצם לא בהכרח פלילי אלא גם מינהלי, אזרחי, כלכלי כאשר אף </w:t>
      </w:r>
      <w:bookmarkStart w:id="917" w:name="_ETM_Q1_3513538"/>
      <w:bookmarkEnd w:id="917"/>
      <w:r w:rsidR="009E1DD7">
        <w:rPr>
          <w:rFonts w:hint="cs"/>
          <w:rtl/>
          <w:lang w:eastAsia="he-IL"/>
        </w:rPr>
        <w:t>אחד מהמענים האלה לא מוציא את השני.</w:t>
      </w:r>
      <w:bookmarkStart w:id="918" w:name="_ETM_Q1_3519214"/>
      <w:bookmarkEnd w:id="918"/>
    </w:p>
    <w:p w:rsidR="009E1DD7" w:rsidRDefault="009E1DD7" w:rsidP="00913424">
      <w:pPr>
        <w:rPr>
          <w:rtl/>
          <w:lang w:eastAsia="he-IL"/>
        </w:rPr>
      </w:pPr>
    </w:p>
    <w:p w:rsidR="009E1DD7" w:rsidRDefault="009E1DD7" w:rsidP="009E1DD7">
      <w:pPr>
        <w:pStyle w:val="af6"/>
        <w:keepNext/>
        <w:rPr>
          <w:rtl/>
        </w:rPr>
      </w:pPr>
      <w:bookmarkStart w:id="919" w:name="_ETM_Q1_3522670"/>
      <w:bookmarkEnd w:id="919"/>
      <w:r>
        <w:rPr>
          <w:rtl/>
        </w:rPr>
        <w:t>היו"ר עליזה לביא: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בסדנה משפטית עכשיו. אני רוצה </w:t>
      </w:r>
      <w:bookmarkStart w:id="920" w:name="_ETM_Q1_3523107"/>
      <w:bookmarkEnd w:id="920"/>
      <w:r>
        <w:rPr>
          <w:rFonts w:hint="cs"/>
          <w:rtl/>
          <w:lang w:eastAsia="he-IL"/>
        </w:rPr>
        <w:t xml:space="preserve">להבין מה קרה באירוע האחרון. אם אפשר </w:t>
      </w:r>
      <w:bookmarkStart w:id="921" w:name="_ETM_Q1_3524594"/>
      <w:bookmarkEnd w:id="921"/>
      <w:r>
        <w:rPr>
          <w:rFonts w:hint="cs"/>
          <w:rtl/>
          <w:lang w:eastAsia="he-IL"/>
        </w:rPr>
        <w:t xml:space="preserve">לקבל הרחבה. אנחנו לא בסדנה עכשיו. אני רוצה להבין </w:t>
      </w:r>
      <w:bookmarkStart w:id="922" w:name="_ETM_Q1_3528202"/>
      <w:bookmarkEnd w:id="922"/>
      <w:r>
        <w:rPr>
          <w:rFonts w:hint="cs"/>
          <w:rtl/>
          <w:lang w:eastAsia="he-IL"/>
        </w:rPr>
        <w:t>מה הייתה עמדת הפרקליטות, למה בעצם</w:t>
      </w:r>
      <w:r w:rsidR="0019691E">
        <w:rPr>
          <w:rFonts w:hint="cs"/>
          <w:rtl/>
          <w:lang w:eastAsia="he-IL"/>
        </w:rPr>
        <w:t xml:space="preserve"> </w:t>
      </w:r>
      <w:bookmarkStart w:id="923" w:name="_ETM_Q1_3531538"/>
      <w:bookmarkEnd w:id="923"/>
      <w:r>
        <w:rPr>
          <w:rFonts w:hint="cs"/>
          <w:rtl/>
          <w:lang w:eastAsia="he-IL"/>
        </w:rPr>
        <w:t>מועדון החשפנות שהיה אמור להיות סגור מזמן, ממשיך להיות פתו</w:t>
      </w:r>
      <w:bookmarkStart w:id="924" w:name="_ETM_Q1_3537380"/>
      <w:bookmarkEnd w:id="924"/>
      <w:r>
        <w:rPr>
          <w:rFonts w:hint="cs"/>
          <w:rtl/>
          <w:lang w:eastAsia="he-IL"/>
        </w:rPr>
        <w:t xml:space="preserve">ח. אנחנו מדברים כאן על חינוך, על </w:t>
      </w:r>
      <w:bookmarkStart w:id="925" w:name="_ETM_Q1_3537940"/>
      <w:bookmarkEnd w:id="925"/>
      <w:r>
        <w:rPr>
          <w:rFonts w:hint="cs"/>
          <w:rtl/>
          <w:lang w:eastAsia="he-IL"/>
        </w:rPr>
        <w:t xml:space="preserve">אוכלוסייה, ומה קרה לפרקליטות? 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f9"/>
        <w:keepNext/>
        <w:rPr>
          <w:rtl/>
          <w:lang w:eastAsia="he-IL"/>
        </w:rPr>
      </w:pPr>
      <w:bookmarkStart w:id="926" w:name="_ETM_Q1_3541700"/>
      <w:bookmarkEnd w:id="926"/>
      <w:r>
        <w:rPr>
          <w:rtl/>
          <w:lang w:eastAsia="he-IL"/>
        </w:rPr>
        <w:t>עילית מידן: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מבינה שאנחנו מדברים </w:t>
      </w:r>
      <w:bookmarkStart w:id="927" w:name="_ETM_Q1_3545064"/>
      <w:bookmarkEnd w:id="927"/>
      <w:r>
        <w:rPr>
          <w:rFonts w:hint="cs"/>
          <w:rtl/>
          <w:lang w:eastAsia="he-IL"/>
        </w:rPr>
        <w:t>על תיק מסוים.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על מועדון הפוסיקט </w:t>
      </w:r>
      <w:bookmarkStart w:id="928" w:name="_ETM_Q1_3548591"/>
      <w:bookmarkEnd w:id="928"/>
      <w:r>
        <w:rPr>
          <w:rFonts w:hint="cs"/>
          <w:rtl/>
          <w:lang w:eastAsia="he-IL"/>
        </w:rPr>
        <w:t xml:space="preserve">בתל אביב שנדהמנו כולנו לראות. אני הזכרתי, לא את. </w:t>
      </w:r>
      <w:bookmarkStart w:id="929" w:name="_ETM_Q1_3554872"/>
      <w:bookmarkEnd w:id="929"/>
      <w:r>
        <w:rPr>
          <w:rFonts w:hint="cs"/>
          <w:rtl/>
          <w:lang w:eastAsia="he-IL"/>
        </w:rPr>
        <w:t>תסבירו לנו מה קרה. אנחנו לא מצליחים להבין.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4"/>
        <w:keepNext/>
        <w:rPr>
          <w:rtl/>
        </w:rPr>
      </w:pPr>
      <w:bookmarkStart w:id="930" w:name="_ETM_Q1_3558513"/>
      <w:bookmarkStart w:id="931" w:name="_ETM_Q1_3558774"/>
      <w:bookmarkStart w:id="932" w:name="_Toc532465127"/>
      <w:bookmarkEnd w:id="930"/>
      <w:bookmarkEnd w:id="931"/>
      <w:r>
        <w:rPr>
          <w:rtl/>
        </w:rPr>
        <w:t>קריאה:</w:t>
      </w:r>
      <w:bookmarkEnd w:id="932"/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נסגר </w:t>
      </w:r>
      <w:bookmarkStart w:id="933" w:name="_ETM_Q1_3556908"/>
      <w:bookmarkEnd w:id="933"/>
      <w:r>
        <w:rPr>
          <w:rFonts w:hint="cs"/>
          <w:rtl/>
          <w:lang w:eastAsia="he-IL"/>
        </w:rPr>
        <w:t>התיק הפלילי.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f9"/>
        <w:keepNext/>
        <w:rPr>
          <w:rtl/>
          <w:lang w:eastAsia="he-IL"/>
        </w:rPr>
      </w:pPr>
      <w:bookmarkStart w:id="934" w:name="_ETM_Q1_3558397"/>
      <w:bookmarkEnd w:id="934"/>
      <w:r>
        <w:rPr>
          <w:rtl/>
          <w:lang w:eastAsia="he-IL"/>
        </w:rPr>
        <w:t>עילית מידן: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באופן כללי וככל שיהיה צורך, נמצאים כאן </w:t>
      </w:r>
      <w:bookmarkStart w:id="935" w:name="_ETM_Q1_3564964"/>
      <w:bookmarkEnd w:id="935"/>
      <w:r>
        <w:rPr>
          <w:rFonts w:hint="cs"/>
          <w:rtl/>
          <w:lang w:eastAsia="he-IL"/>
        </w:rPr>
        <w:t xml:space="preserve">גם מפרקליטות מחוז תל אביב. באופן כללי התיק </w:t>
      </w:r>
      <w:bookmarkStart w:id="936" w:name="_ETM_Q1_3570093"/>
      <w:bookmarkEnd w:id="936"/>
      <w:r>
        <w:rPr>
          <w:rFonts w:hint="cs"/>
          <w:rtl/>
          <w:lang w:eastAsia="he-IL"/>
        </w:rPr>
        <w:t>הפלילי בעניין של מועדון פוסיקט נסגר מחוסר ראיות.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f6"/>
        <w:keepNext/>
        <w:rPr>
          <w:rtl/>
        </w:rPr>
      </w:pPr>
      <w:bookmarkStart w:id="937" w:name="_ETM_Q1_3576465"/>
      <w:bookmarkEnd w:id="937"/>
      <w:r>
        <w:rPr>
          <w:rtl/>
        </w:rPr>
        <w:t>היו"ר עליזה לביא: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</w:t>
      </w:r>
      <w:bookmarkStart w:id="938" w:name="_ETM_Q1_3575229"/>
      <w:bookmarkEnd w:id="938"/>
      <w:r>
        <w:rPr>
          <w:rFonts w:hint="cs"/>
          <w:rtl/>
          <w:lang w:eastAsia="he-IL"/>
        </w:rPr>
        <w:t>להבין מה זה חוסר ראיות.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pStyle w:val="af9"/>
        <w:keepNext/>
        <w:rPr>
          <w:rtl/>
          <w:lang w:eastAsia="he-IL"/>
        </w:rPr>
      </w:pPr>
      <w:bookmarkStart w:id="939" w:name="_ETM_Q1_3575958"/>
      <w:bookmarkStart w:id="940" w:name="_ETM_Q1_3576945"/>
      <w:bookmarkEnd w:id="939"/>
      <w:bookmarkEnd w:id="940"/>
      <w:r>
        <w:rPr>
          <w:rtl/>
          <w:lang w:eastAsia="he-IL"/>
        </w:rPr>
        <w:t>עילית מידן:</w:t>
      </w:r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רוצים לדבר על </w:t>
      </w:r>
      <w:bookmarkStart w:id="941" w:name="_ETM_Q1_3580494"/>
      <w:bookmarkEnd w:id="941"/>
      <w:r>
        <w:rPr>
          <w:rFonts w:hint="cs"/>
          <w:rtl/>
          <w:lang w:eastAsia="he-IL"/>
        </w:rPr>
        <w:t>כך שגם העובדה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התיק הפלילי נסגר, </w:t>
      </w:r>
      <w:bookmarkStart w:id="942" w:name="_ETM_Q1_3585253"/>
      <w:bookmarkEnd w:id="942"/>
      <w:r>
        <w:rPr>
          <w:rFonts w:hint="cs"/>
          <w:rtl/>
          <w:lang w:eastAsia="he-IL"/>
        </w:rPr>
        <w:t xml:space="preserve">הרי שעדיין תלוי ועומד התיק המינהלי. </w:t>
      </w:r>
      <w:bookmarkStart w:id="943" w:name="_ETM_Q1_3588525"/>
      <w:bookmarkEnd w:id="943"/>
      <w:r>
        <w:rPr>
          <w:rFonts w:hint="cs"/>
          <w:rtl/>
          <w:lang w:eastAsia="he-IL"/>
        </w:rPr>
        <w:t xml:space="preserve">לכן פתחתי ואמרתי על החשיבות של האכיפה המשולבת כי לפעמים </w:t>
      </w:r>
      <w:bookmarkStart w:id="944" w:name="_ETM_Q1_3597368"/>
      <w:bookmarkEnd w:id="944"/>
      <w:r>
        <w:rPr>
          <w:rFonts w:hint="cs"/>
          <w:rtl/>
          <w:lang w:eastAsia="he-IL"/>
        </w:rPr>
        <w:t>הרף הפלילי הוא רף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פלילי שדורש ראיות, שדורש ראיות </w:t>
      </w:r>
      <w:bookmarkStart w:id="945" w:name="_ETM_Q1_3599367"/>
      <w:bookmarkEnd w:id="945"/>
      <w:r>
        <w:rPr>
          <w:rFonts w:hint="cs"/>
          <w:rtl/>
          <w:lang w:eastAsia="he-IL"/>
        </w:rPr>
        <w:t>לכאורה, דורש ספק סביר ובאמת אנחנו לא בסדנה משפטית ו</w:t>
      </w:r>
      <w:bookmarkStart w:id="946" w:name="_ETM_Q1_3604368"/>
      <w:bookmarkEnd w:id="946"/>
      <w:r>
        <w:rPr>
          <w:rFonts w:hint="cs"/>
          <w:rtl/>
          <w:lang w:eastAsia="he-IL"/>
        </w:rPr>
        <w:t xml:space="preserve">לכן אני לא ארחיב. </w:t>
      </w:r>
      <w:bookmarkStart w:id="947" w:name="_ETM_Q1_3606289"/>
      <w:bookmarkEnd w:id="947"/>
      <w:r>
        <w:rPr>
          <w:rFonts w:hint="cs"/>
          <w:rtl/>
          <w:lang w:eastAsia="he-IL"/>
        </w:rPr>
        <w:t xml:space="preserve">אבל לפעמים הרף הפלילי הוא </w:t>
      </w:r>
      <w:bookmarkStart w:id="948" w:name="_ETM_Q1_3606399"/>
      <w:bookmarkEnd w:id="948"/>
      <w:r>
        <w:rPr>
          <w:rFonts w:hint="cs"/>
          <w:rtl/>
          <w:lang w:eastAsia="he-IL"/>
        </w:rPr>
        <w:t xml:space="preserve">רף גבוה ולכן אנחנו בוחרים לפעול במשותף. </w:t>
      </w:r>
      <w:bookmarkStart w:id="949" w:name="_ETM_Q1_3612093"/>
      <w:bookmarkEnd w:id="949"/>
      <w:r>
        <w:rPr>
          <w:rFonts w:hint="cs"/>
          <w:rtl/>
          <w:lang w:eastAsia="he-IL"/>
        </w:rPr>
        <w:t>זה אומר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שלפעמים זה </w:t>
      </w:r>
      <w:bookmarkStart w:id="950" w:name="_ETM_Q1_3613394"/>
      <w:bookmarkEnd w:id="950"/>
      <w:r>
        <w:rPr>
          <w:rFonts w:hint="cs"/>
          <w:rtl/>
          <w:lang w:eastAsia="he-IL"/>
        </w:rPr>
        <w:t xml:space="preserve">שהתיק הפלילי נסגר, לא אומר שהטיפול בתופעה נזנח. כרגע כן </w:t>
      </w:r>
      <w:bookmarkStart w:id="951" w:name="_ETM_Q1_3620007"/>
      <w:bookmarkEnd w:id="951"/>
      <w:r>
        <w:rPr>
          <w:rFonts w:hint="cs"/>
          <w:rtl/>
          <w:lang w:eastAsia="he-IL"/>
        </w:rPr>
        <w:t xml:space="preserve">יש טיפול במועדון הפוסיקט שתלוי ועומד במישור המינהלי של סגירת </w:t>
      </w:r>
      <w:bookmarkStart w:id="952" w:name="_ETM_Q1_3624921"/>
      <w:bookmarkEnd w:id="952"/>
      <w:r>
        <w:rPr>
          <w:rFonts w:hint="cs"/>
          <w:rtl/>
          <w:lang w:eastAsia="he-IL"/>
        </w:rPr>
        <w:t xml:space="preserve">המקום. למעשה יש לנו אפשרות לסגור מקומות על פי חוק </w:t>
      </w:r>
      <w:bookmarkStart w:id="953" w:name="_ETM_Q1_3627953"/>
      <w:bookmarkEnd w:id="953"/>
      <w:r>
        <w:rPr>
          <w:rFonts w:hint="cs"/>
          <w:rtl/>
          <w:lang w:eastAsia="he-IL"/>
        </w:rPr>
        <w:t xml:space="preserve">סגירת מקומות או למשל לא לתת רישיונות עסק </w:t>
      </w:r>
      <w:bookmarkStart w:id="954" w:name="_ETM_Q1_3635993"/>
      <w:bookmarkEnd w:id="954"/>
      <w:r>
        <w:rPr>
          <w:rFonts w:hint="cs"/>
          <w:rtl/>
          <w:lang w:eastAsia="he-IL"/>
        </w:rPr>
        <w:t xml:space="preserve">למקומות בהם מתקיימת זנות, ובמישורים המינהליים אנחנו ממשיכים לפעול גם </w:t>
      </w:r>
      <w:bookmarkStart w:id="955" w:name="_ETM_Q1_3642826"/>
      <w:bookmarkEnd w:id="955"/>
      <w:r>
        <w:rPr>
          <w:rFonts w:hint="cs"/>
          <w:rtl/>
          <w:lang w:eastAsia="he-IL"/>
        </w:rPr>
        <w:t xml:space="preserve">למשל נגד מועדון הפוסיקט ומועדונים אחרים בתל אביב. אריאל </w:t>
      </w:r>
      <w:bookmarkStart w:id="956" w:name="_ETM_Q1_3647508"/>
      <w:bookmarkEnd w:id="956"/>
      <w:r>
        <w:rPr>
          <w:rFonts w:hint="cs"/>
          <w:rtl/>
          <w:lang w:eastAsia="he-IL"/>
        </w:rPr>
        <w:t>יוכל תכף להרחיב על זה.</w:t>
      </w:r>
    </w:p>
    <w:p w:rsidR="009E1DD7" w:rsidRDefault="009E1DD7" w:rsidP="009E1DD7">
      <w:pPr>
        <w:rPr>
          <w:rtl/>
          <w:lang w:eastAsia="he-IL"/>
        </w:rPr>
      </w:pPr>
    </w:p>
    <w:p w:rsid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957" w:name="_ETM_Q1_3649936"/>
      <w:bookmarkEnd w:id="957"/>
      <w:r>
        <w:rPr>
          <w:rFonts w:hint="cs"/>
          <w:rtl/>
          <w:lang w:eastAsia="he-IL"/>
        </w:rPr>
        <w:t xml:space="preserve">היה לי כן חשוב להתחיל ולומר </w:t>
      </w:r>
      <w:bookmarkStart w:id="958" w:name="_ETM_Q1_3652886"/>
      <w:bookmarkEnd w:id="958"/>
      <w:r>
        <w:rPr>
          <w:rFonts w:hint="cs"/>
          <w:rtl/>
          <w:lang w:eastAsia="he-IL"/>
        </w:rPr>
        <w:t xml:space="preserve">שאנחנו פועלים גם כדי לסגור את המקומות פיזית, גם כדי </w:t>
      </w:r>
      <w:bookmarkStart w:id="959" w:name="_ETM_Q1_3658971"/>
      <w:bookmarkEnd w:id="959"/>
      <w:r>
        <w:rPr>
          <w:rFonts w:hint="cs"/>
          <w:rtl/>
          <w:lang w:eastAsia="he-IL"/>
        </w:rPr>
        <w:t xml:space="preserve">לפגוע בהם כלכלית בין על ידי סגירת מקומות אבל </w:t>
      </w:r>
      <w:bookmarkStart w:id="960" w:name="_ETM_Q1_3661438"/>
      <w:bookmarkEnd w:id="960"/>
      <w:r>
        <w:rPr>
          <w:rFonts w:hint="cs"/>
          <w:rtl/>
          <w:lang w:eastAsia="he-IL"/>
        </w:rPr>
        <w:t xml:space="preserve">גם במישור הכלכלי. עכשיו אני מחיבה את הדיון וזה לא </w:t>
      </w:r>
      <w:bookmarkStart w:id="961" w:name="_ETM_Q1_3664982"/>
      <w:bookmarkEnd w:id="961"/>
      <w:r>
        <w:rPr>
          <w:rFonts w:hint="cs"/>
          <w:rtl/>
          <w:lang w:eastAsia="he-IL"/>
        </w:rPr>
        <w:t xml:space="preserve">רק על המועדון הזה אלא גם על מועדונים אחרים </w:t>
      </w:r>
      <w:bookmarkStart w:id="962" w:name="_ETM_Q1_3669580"/>
      <w:bookmarkEnd w:id="962"/>
      <w:r>
        <w:rPr>
          <w:rFonts w:hint="cs"/>
          <w:rtl/>
          <w:lang w:eastAsia="he-IL"/>
        </w:rPr>
        <w:t xml:space="preserve">שאם אנחנו מגלים שאין בהם את העבירה הספציפית הזאת, אפשר </w:t>
      </w:r>
      <w:bookmarkStart w:id="963" w:name="_ETM_Q1_3672803"/>
      <w:bookmarkEnd w:id="963"/>
      <w:r>
        <w:rPr>
          <w:rFonts w:hint="cs"/>
          <w:rtl/>
          <w:lang w:eastAsia="he-IL"/>
        </w:rPr>
        <w:t xml:space="preserve">לפגוע בהם בעבירות כלכליות כמו הלבנות הון ודברים כאלה שפוגעים </w:t>
      </w:r>
      <w:bookmarkStart w:id="964" w:name="_ETM_Q1_3677420"/>
      <w:bookmarkEnd w:id="964"/>
      <w:r>
        <w:rPr>
          <w:rFonts w:hint="cs"/>
          <w:rtl/>
          <w:lang w:eastAsia="he-IL"/>
        </w:rPr>
        <w:t>להם גם בכיס.</w:t>
      </w:r>
      <w:r w:rsidR="000417BE">
        <w:rPr>
          <w:rFonts w:hint="cs"/>
          <w:rtl/>
          <w:lang w:eastAsia="he-IL"/>
        </w:rPr>
        <w:t xml:space="preserve"> זה בעצם לייצר איזושהי הרתעה בכל המישורים </w:t>
      </w:r>
      <w:bookmarkStart w:id="965" w:name="_ETM_Q1_3684579"/>
      <w:bookmarkEnd w:id="965"/>
      <w:r w:rsidR="000417BE">
        <w:rPr>
          <w:rFonts w:hint="cs"/>
          <w:rtl/>
          <w:lang w:eastAsia="he-IL"/>
        </w:rPr>
        <w:t>וכך לפגוע.</w:t>
      </w:r>
    </w:p>
    <w:p w:rsidR="000417BE" w:rsidRDefault="000417BE" w:rsidP="009E1DD7">
      <w:pPr>
        <w:rPr>
          <w:rtl/>
          <w:lang w:eastAsia="he-IL"/>
        </w:rPr>
      </w:pPr>
    </w:p>
    <w:p w:rsidR="000417BE" w:rsidRDefault="000417BE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66" w:name="_ETM_Q1_3686009"/>
      <w:bookmarkEnd w:id="966"/>
      <w:r>
        <w:rPr>
          <w:rFonts w:hint="cs"/>
          <w:rtl/>
          <w:lang w:eastAsia="he-IL"/>
        </w:rPr>
        <w:t xml:space="preserve">י גם יכולה לומר שיש פעילות נוספת במעטפת </w:t>
      </w:r>
      <w:bookmarkStart w:id="967" w:name="_ETM_Q1_3690334"/>
      <w:bookmarkEnd w:id="967"/>
      <w:r>
        <w:rPr>
          <w:rFonts w:hint="cs"/>
          <w:rtl/>
          <w:lang w:eastAsia="he-IL"/>
        </w:rPr>
        <w:t xml:space="preserve">היותר חיצונית של חוק סגירת אתרים, למשל פרסום </w:t>
      </w:r>
      <w:bookmarkStart w:id="968" w:name="_ETM_Q1_3698311"/>
      <w:bookmarkEnd w:id="968"/>
      <w:r>
        <w:rPr>
          <w:rFonts w:hint="cs"/>
          <w:rtl/>
          <w:lang w:eastAsia="he-IL"/>
        </w:rPr>
        <w:t>מודעות זנות באתרי אינטרנט וניתן לסגור את אתר האינטרנט.</w:t>
      </w:r>
    </w:p>
    <w:p w:rsidR="000417BE" w:rsidRDefault="000417BE" w:rsidP="009E1DD7">
      <w:pPr>
        <w:rPr>
          <w:rtl/>
          <w:lang w:eastAsia="he-IL"/>
        </w:rPr>
      </w:pPr>
    </w:p>
    <w:p w:rsidR="000417BE" w:rsidRDefault="000417BE" w:rsidP="000417BE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וההערכה, כבר חוקקנו </w:t>
      </w:r>
      <w:bookmarkStart w:id="969" w:name="_ETM_Q1_3702372"/>
      <w:bookmarkEnd w:id="969"/>
      <w:r>
        <w:rPr>
          <w:rFonts w:hint="cs"/>
          <w:rtl/>
          <w:lang w:eastAsia="he-IL"/>
        </w:rPr>
        <w:t>את החוק.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970" w:name="_ETM_Q1_3703963"/>
      <w:bookmarkStart w:id="971" w:name="_ETM_Q1_3705490"/>
      <w:bookmarkEnd w:id="970"/>
      <w:bookmarkEnd w:id="971"/>
      <w:r>
        <w:rPr>
          <w:rtl/>
          <w:lang w:eastAsia="he-IL"/>
        </w:rPr>
        <w:t>עילית מידן: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נאכף. </w:t>
      </w:r>
      <w:bookmarkStart w:id="972" w:name="_ETM_Q1_3705817"/>
      <w:bookmarkEnd w:id="972"/>
      <w:r>
        <w:rPr>
          <w:rFonts w:hint="cs"/>
          <w:rtl/>
          <w:lang w:eastAsia="he-IL"/>
        </w:rPr>
        <w:t>אנחנו פועלים לאכיפתו.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6"/>
        <w:keepNext/>
        <w:rPr>
          <w:rtl/>
        </w:rPr>
      </w:pPr>
      <w:bookmarkStart w:id="973" w:name="_ETM_Q1_3706413"/>
      <w:bookmarkStart w:id="974" w:name="_ETM_Q1_3707166"/>
      <w:bookmarkEnd w:id="973"/>
      <w:bookmarkEnd w:id="974"/>
      <w:r>
        <w:rPr>
          <w:rtl/>
        </w:rPr>
        <w:t>היו"ר עליזה לביא: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לאל שהוא נאכף. עבדנו קשה כדי שיהיה </w:t>
      </w:r>
      <w:bookmarkStart w:id="975" w:name="_ETM_Q1_3709016"/>
      <w:bookmarkEnd w:id="975"/>
      <w:r>
        <w:rPr>
          <w:rFonts w:hint="cs"/>
          <w:rtl/>
          <w:lang w:eastAsia="he-IL"/>
        </w:rPr>
        <w:t>חוק.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976" w:name="_ETM_Q1_3711105"/>
      <w:bookmarkEnd w:id="976"/>
      <w:r>
        <w:rPr>
          <w:rtl/>
          <w:lang w:eastAsia="he-IL"/>
        </w:rPr>
        <w:t>עילית מידן: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שהאכיפה המשולבת היא לא רק בתוך הפרקליטות </w:t>
      </w:r>
      <w:bookmarkStart w:id="977" w:name="_ETM_Q1_3713695"/>
      <w:bookmarkEnd w:id="977"/>
      <w:r>
        <w:rPr>
          <w:rFonts w:hint="cs"/>
          <w:rtl/>
          <w:lang w:eastAsia="he-IL"/>
        </w:rPr>
        <w:t xml:space="preserve">אלא היא גם של כל הזרועות שפועלות כדי להילחם </w:t>
      </w:r>
      <w:bookmarkStart w:id="978" w:name="_ETM_Q1_3718079"/>
      <w:bookmarkEnd w:id="978"/>
      <w:r>
        <w:rPr>
          <w:rFonts w:hint="cs"/>
          <w:rtl/>
          <w:lang w:eastAsia="he-IL"/>
        </w:rPr>
        <w:t>בתופעה הזאת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באמת יש </w:t>
      </w:r>
      <w:bookmarkStart w:id="979" w:name="_ETM_Q1_3719192"/>
      <w:bookmarkEnd w:id="979"/>
      <w:r>
        <w:rPr>
          <w:rFonts w:hint="cs"/>
          <w:rtl/>
          <w:lang w:eastAsia="he-IL"/>
        </w:rPr>
        <w:t>גם מענים גם במישורים האלה.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980" w:name="_ETM_Q1_3723545"/>
      <w:bookmarkEnd w:id="980"/>
      <w:r>
        <w:rPr>
          <w:rtl/>
          <w:lang w:eastAsia="he-IL"/>
        </w:rPr>
        <w:t>ניצן כהנא: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שהסיבה היחידה שבכלל </w:t>
      </w:r>
      <w:bookmarkStart w:id="981" w:name="_ETM_Q1_3726262"/>
      <w:bookmarkEnd w:id="981"/>
      <w:r>
        <w:rPr>
          <w:rFonts w:hint="cs"/>
          <w:rtl/>
          <w:lang w:eastAsia="he-IL"/>
        </w:rPr>
        <w:t>מדברים על לסגור את מועדון הפוסיקט היא עתירה שאנח</w:t>
      </w:r>
      <w:bookmarkStart w:id="982" w:name="_ETM_Q1_3729625"/>
      <w:bookmarkEnd w:id="982"/>
      <w:r>
        <w:rPr>
          <w:rFonts w:hint="cs"/>
          <w:rtl/>
          <w:lang w:eastAsia="he-IL"/>
        </w:rPr>
        <w:t xml:space="preserve">נו הגשנו לפני שנתיים וחצי, אחרי שבמשך שנים זעקנו שבמקום </w:t>
      </w:r>
      <w:bookmarkStart w:id="983" w:name="_ETM_Q1_3732648"/>
      <w:bookmarkEnd w:id="983"/>
      <w:r>
        <w:rPr>
          <w:rFonts w:hint="cs"/>
          <w:rtl/>
          <w:lang w:eastAsia="he-IL"/>
        </w:rPr>
        <w:t>יש חדרים אחוריים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וניתנים בו שירותי מין כל </w:t>
      </w:r>
      <w:bookmarkStart w:id="984" w:name="_ETM_Q1_3736297"/>
      <w:bookmarkEnd w:id="984"/>
      <w:r>
        <w:rPr>
          <w:rFonts w:hint="cs"/>
          <w:rtl/>
          <w:lang w:eastAsia="he-IL"/>
        </w:rPr>
        <w:t xml:space="preserve">יום, בחדרים האלה שנבנו למטרה הזאת וכל צרכני הזנות </w:t>
      </w:r>
      <w:bookmarkStart w:id="985" w:name="_ETM_Q1_3739526"/>
      <w:bookmarkEnd w:id="985"/>
      <w:r>
        <w:rPr>
          <w:rFonts w:hint="cs"/>
          <w:rtl/>
          <w:lang w:eastAsia="he-IL"/>
        </w:rPr>
        <w:t xml:space="preserve">ידעו ששם זה אפשרי. אנחנו </w:t>
      </w:r>
      <w:r>
        <w:rPr>
          <w:rFonts w:hint="cs"/>
          <w:rtl/>
          <w:lang w:eastAsia="he-IL"/>
        </w:rPr>
        <w:lastRenderedPageBreak/>
        <w:t xml:space="preserve">ידענו. אתם ידעתם. המשטרה ידעה. </w:t>
      </w:r>
      <w:bookmarkStart w:id="986" w:name="_ETM_Q1_3743051"/>
      <w:bookmarkEnd w:id="986"/>
      <w:r>
        <w:rPr>
          <w:rFonts w:hint="cs"/>
          <w:rtl/>
          <w:lang w:eastAsia="he-IL"/>
        </w:rPr>
        <w:t xml:space="preserve">קרה דבר מאוד מאוד טוב. עתרנו לבית המשפט ואמרו לנו </w:t>
      </w:r>
      <w:bookmarkStart w:id="987" w:name="_ETM_Q1_3745713"/>
      <w:bookmarkEnd w:id="987"/>
      <w:r>
        <w:rPr>
          <w:rFonts w:hint="cs"/>
          <w:rtl/>
          <w:lang w:eastAsia="he-IL"/>
        </w:rPr>
        <w:t>שהכול בסדר, הנה, שוללים את הרישיון ויש בכלל חקירה פלילית.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עברנו שנתיים, התחלנו הליך חידוש רישיון שהפרקליטות נתנה </w:t>
      </w:r>
      <w:bookmarkStart w:id="988" w:name="_ETM_Q1_3755269"/>
      <w:bookmarkEnd w:id="988"/>
      <w:r>
        <w:rPr>
          <w:rFonts w:hint="cs"/>
          <w:rtl/>
          <w:lang w:eastAsia="he-IL"/>
        </w:rPr>
        <w:t>היתר זמני, איימנו שוב בעתירה ואז החליטו שלא לח</w:t>
      </w:r>
      <w:bookmarkStart w:id="989" w:name="_ETM_Q1_3758770"/>
      <w:bookmarkEnd w:id="989"/>
      <w:r>
        <w:rPr>
          <w:rFonts w:hint="cs"/>
          <w:rtl/>
          <w:lang w:eastAsia="he-IL"/>
        </w:rPr>
        <w:t>דש את הרישיון. המועדון כבר כמעט שנה פועל</w:t>
      </w:r>
      <w:bookmarkStart w:id="990" w:name="_ETM_Q1_3761328"/>
      <w:bookmarkEnd w:id="990"/>
      <w:r>
        <w:rPr>
          <w:rFonts w:hint="cs"/>
          <w:rtl/>
          <w:lang w:eastAsia="he-IL"/>
        </w:rPr>
        <w:t xml:space="preserve"> בלי רישיון. נכון שהיום יש לכם בעיה </w:t>
      </w:r>
      <w:bookmarkStart w:id="991" w:name="_ETM_Q1_3762223"/>
      <w:bookmarkEnd w:id="991"/>
      <w:r>
        <w:rPr>
          <w:rFonts w:hint="cs"/>
          <w:rtl/>
          <w:lang w:eastAsia="he-IL"/>
        </w:rPr>
        <w:t xml:space="preserve">כי בעצם המועדון עתר נגד החלטת המשטרה לסגור אותו ולכן </w:t>
      </w:r>
      <w:bookmarkStart w:id="992" w:name="_ETM_Q1_3766291"/>
      <w:bookmarkEnd w:id="992"/>
      <w:r>
        <w:rPr>
          <w:rFonts w:hint="cs"/>
          <w:rtl/>
          <w:lang w:eastAsia="he-IL"/>
        </w:rPr>
        <w:t xml:space="preserve">הוא עדיין פועל בכל מיני פלפולים משפטיים אבל עם זאת </w:t>
      </w:r>
      <w:bookmarkStart w:id="993" w:name="_ETM_Q1_3770256"/>
      <w:bookmarkEnd w:id="993"/>
      <w:r>
        <w:rPr>
          <w:rFonts w:hint="cs"/>
          <w:rtl/>
          <w:lang w:eastAsia="he-IL"/>
        </w:rPr>
        <w:t xml:space="preserve">לצד זה שהוא ממשיך אומרים בעייתי עם העתירה, אנחנו כולנו </w:t>
      </w:r>
      <w:bookmarkStart w:id="994" w:name="_ETM_Q1_3774696"/>
      <w:bookmarkEnd w:id="994"/>
      <w:r>
        <w:rPr>
          <w:rFonts w:hint="cs"/>
          <w:rtl/>
          <w:lang w:eastAsia="he-IL"/>
        </w:rPr>
        <w:t xml:space="preserve">תלינו תקוות. יושבת ראש הוועדה דיברה על סגירת התיק. היה </w:t>
      </w:r>
      <w:bookmarkStart w:id="995" w:name="_ETM_Q1_3778616"/>
      <w:bookmarkEnd w:id="995"/>
      <w:r>
        <w:rPr>
          <w:rFonts w:hint="cs"/>
          <w:rtl/>
          <w:lang w:eastAsia="he-IL"/>
        </w:rPr>
        <w:t xml:space="preserve">שם תיק סופר מבוסס אחרי מודיעין ועם ראיות. אנחנו </w:t>
      </w:r>
      <w:bookmarkStart w:id="996" w:name="_ETM_Q1_3782533"/>
      <w:bookmarkEnd w:id="996"/>
      <w:r>
        <w:rPr>
          <w:rFonts w:hint="cs"/>
          <w:rtl/>
          <w:lang w:eastAsia="he-IL"/>
        </w:rPr>
        <w:t xml:space="preserve">קראנו את הדוח המשטרתי, שערותיי סמרו על אף שאני </w:t>
      </w:r>
      <w:bookmarkStart w:id="997" w:name="_ETM_Q1_3784537"/>
      <w:bookmarkEnd w:id="997"/>
      <w:r>
        <w:rPr>
          <w:rFonts w:hint="cs"/>
          <w:rtl/>
          <w:lang w:eastAsia="he-IL"/>
        </w:rPr>
        <w:t xml:space="preserve">מכירה את הסיפור שם. הכול שם. החדרים עבדו. על </w:t>
      </w:r>
      <w:bookmarkStart w:id="998" w:name="_ETM_Q1_3788580"/>
      <w:bookmarkEnd w:id="998"/>
      <w:r>
        <w:rPr>
          <w:rFonts w:hint="cs"/>
          <w:rtl/>
          <w:lang w:eastAsia="he-IL"/>
        </w:rPr>
        <w:t xml:space="preserve">כל 400 שקלים שאישה קיבלה, היא נאלצה לתת 100 שקלים </w:t>
      </w:r>
      <w:bookmarkStart w:id="999" w:name="_ETM_Q1_3790708"/>
      <w:bookmarkEnd w:id="999"/>
      <w:r>
        <w:rPr>
          <w:rFonts w:hint="cs"/>
          <w:rtl/>
          <w:lang w:eastAsia="he-IL"/>
        </w:rPr>
        <w:t xml:space="preserve">לבעלי המועדון ואז אומרים לנו שגם </w:t>
      </w:r>
      <w:bookmarkStart w:id="1000" w:name="_ETM_Q1_3800595"/>
      <w:bookmarkEnd w:id="1000"/>
      <w:r>
        <w:rPr>
          <w:rFonts w:hint="cs"/>
          <w:rtl/>
          <w:lang w:eastAsia="he-IL"/>
        </w:rPr>
        <w:t>כאן סוגרים מחוסר ראיות.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1001" w:name="_ETM_Q1_3800162"/>
      <w:bookmarkStart w:id="1002" w:name="_ETM_Q1_3811755"/>
      <w:bookmarkEnd w:id="1001"/>
      <w:bookmarkEnd w:id="1002"/>
      <w:r>
        <w:rPr>
          <w:rtl/>
          <w:lang w:eastAsia="he-IL"/>
        </w:rPr>
        <w:t>עילית מידן: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לשאלות הוועדה וגם לדברים של ניצן, </w:t>
      </w:r>
      <w:bookmarkStart w:id="1003" w:name="_ETM_Q1_3805035"/>
      <w:bookmarkEnd w:id="1003"/>
      <w:r>
        <w:rPr>
          <w:rFonts w:hint="cs"/>
          <w:rtl/>
          <w:lang w:eastAsia="he-IL"/>
        </w:rPr>
        <w:t xml:space="preserve">אני רוצה לומר שגם אם תיק נסגר, זה לא אומר </w:t>
      </w:r>
      <w:bookmarkStart w:id="1004" w:name="_ETM_Q1_3806702"/>
      <w:bookmarkEnd w:id="1004"/>
      <w:r>
        <w:rPr>
          <w:rFonts w:hint="cs"/>
          <w:rtl/>
          <w:lang w:eastAsia="he-IL"/>
        </w:rPr>
        <w:t xml:space="preserve">שהאכיפה נגדו הסתיימה. 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1005" w:name="_ETM_Q1_3814155"/>
      <w:bookmarkEnd w:id="1005"/>
      <w:r>
        <w:rPr>
          <w:rtl/>
          <w:lang w:eastAsia="he-IL"/>
        </w:rPr>
        <w:t>איריס רמתי הילמן: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רפרנטית סחר בבני אדם של פרקליטות </w:t>
      </w:r>
      <w:bookmarkStart w:id="1006" w:name="_ETM_Q1_3818708"/>
      <w:bookmarkEnd w:id="1006"/>
      <w:r>
        <w:rPr>
          <w:rFonts w:hint="cs"/>
          <w:rtl/>
          <w:lang w:eastAsia="he-IL"/>
        </w:rPr>
        <w:t>תל אביב ואני בעצם אחראית על סגירת התיק ה</w:t>
      </w:r>
      <w:bookmarkStart w:id="1007" w:name="_ETM_Q1_3820942"/>
      <w:bookmarkEnd w:id="1007"/>
      <w:r>
        <w:rPr>
          <w:rFonts w:hint="cs"/>
          <w:rtl/>
          <w:lang w:eastAsia="he-IL"/>
        </w:rPr>
        <w:t xml:space="preserve">פלילי. כמובן אסור לי, עם כל הרצון הטוב, להתחיל לדבר כאן על איזה ראיות היו או </w:t>
      </w:r>
      <w:bookmarkStart w:id="1008" w:name="_ETM_Q1_3831673"/>
      <w:bookmarkEnd w:id="1008"/>
      <w:r>
        <w:rPr>
          <w:rFonts w:hint="cs"/>
          <w:rtl/>
          <w:lang w:eastAsia="he-IL"/>
        </w:rPr>
        <w:t xml:space="preserve">לא איזה לא היו בתיק אבל אני חייבת לומר שסגירה </w:t>
      </w:r>
      <w:bookmarkStart w:id="1009" w:name="_ETM_Q1_3833809"/>
      <w:bookmarkEnd w:id="1009"/>
      <w:r>
        <w:rPr>
          <w:rFonts w:hint="cs"/>
          <w:rtl/>
          <w:lang w:eastAsia="he-IL"/>
        </w:rPr>
        <w:t xml:space="preserve">מחוסר ראיות היא סגירה שלא עומד מאחוריה שום רעיון. </w:t>
      </w:r>
      <w:bookmarkStart w:id="1010" w:name="_ETM_Q1_3838953"/>
      <w:bookmarkEnd w:id="1010"/>
      <w:r>
        <w:rPr>
          <w:rFonts w:hint="cs"/>
          <w:rtl/>
          <w:lang w:eastAsia="he-IL"/>
        </w:rPr>
        <w:t xml:space="preserve">זה כמובן את יודעת. זאת לא סגירה מחוסר עניין לציבור. </w:t>
      </w:r>
      <w:bookmarkStart w:id="1011" w:name="_ETM_Q1_3842736"/>
      <w:bookmarkEnd w:id="1011"/>
      <w:r>
        <w:rPr>
          <w:rFonts w:hint="cs"/>
          <w:rtl/>
          <w:lang w:eastAsia="he-IL"/>
        </w:rPr>
        <w:t xml:space="preserve">בסופו של דבר דוח מודיעיני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אני לא </w:t>
      </w:r>
      <w:bookmarkStart w:id="1012" w:name="_ETM_Q1_3845629"/>
      <w:bookmarkEnd w:id="1012"/>
      <w:r>
        <w:rPr>
          <w:rFonts w:hint="cs"/>
          <w:rtl/>
          <w:lang w:eastAsia="he-IL"/>
        </w:rPr>
        <w:t xml:space="preserve">יודעת מה ראית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משהו אחר לגמרי מראיות שמובאות </w:t>
      </w:r>
      <w:bookmarkStart w:id="1013" w:name="_ETM_Q1_3849534"/>
      <w:bookmarkEnd w:id="1013"/>
      <w:r>
        <w:rPr>
          <w:rFonts w:hint="cs"/>
          <w:rtl/>
          <w:lang w:eastAsia="he-IL"/>
        </w:rPr>
        <w:t>בפנינו. אנחנו כמובן מקבלים ראיות מהגוף החוקר והתיק שהיה בפנינו</w:t>
      </w:r>
      <w:bookmarkStart w:id="1014" w:name="_ETM_Q1_3855005"/>
      <w:bookmarkEnd w:id="1014"/>
      <w:r>
        <w:rPr>
          <w:rFonts w:hint="cs"/>
          <w:rtl/>
          <w:lang w:eastAsia="he-IL"/>
        </w:rPr>
        <w:t xml:space="preserve">, לא היו בו מספיק ראיות לידיעה של הבעלים, שזה </w:t>
      </w:r>
      <w:bookmarkStart w:id="1015" w:name="_ETM_Q1_3858117"/>
      <w:bookmarkEnd w:id="1015"/>
      <w:r>
        <w:rPr>
          <w:rFonts w:hint="cs"/>
          <w:rtl/>
          <w:lang w:eastAsia="he-IL"/>
        </w:rPr>
        <w:t xml:space="preserve">מה שאנחנו מחפשים, שיש שם זנות בחדרים. ראיה פלילית היא </w:t>
      </w:r>
      <w:bookmarkStart w:id="1016" w:name="_ETM_Q1_3862604"/>
      <w:bookmarkEnd w:id="1016"/>
      <w:r>
        <w:rPr>
          <w:rFonts w:hint="cs"/>
          <w:rtl/>
          <w:lang w:eastAsia="he-IL"/>
        </w:rPr>
        <w:t xml:space="preserve">סיפור אחר לגמרי מדוח או מכל דבר אחר. אני לא </w:t>
      </w:r>
      <w:bookmarkStart w:id="1017" w:name="_ETM_Q1_3866099"/>
      <w:bookmarkEnd w:id="1017"/>
      <w:r>
        <w:rPr>
          <w:rFonts w:hint="cs"/>
          <w:rtl/>
          <w:lang w:eastAsia="he-IL"/>
        </w:rPr>
        <w:t xml:space="preserve">צריכה לספר. כמובן שאם היו לנו, הדבר הראשון </w:t>
      </w:r>
      <w:bookmarkStart w:id="1018" w:name="_ETM_Q1_3868720"/>
      <w:bookmarkEnd w:id="1018"/>
      <w:r>
        <w:rPr>
          <w:rFonts w:hint="cs"/>
          <w:rtl/>
          <w:lang w:eastAsia="he-IL"/>
        </w:rPr>
        <w:t xml:space="preserve">שהיינו עושים, הרי אנחנו לא באים </w:t>
      </w:r>
      <w:bookmarkStart w:id="1019" w:name="_ETM_Q1_3872860"/>
      <w:bookmarkEnd w:id="1019"/>
      <w:r>
        <w:rPr>
          <w:rFonts w:hint="cs"/>
          <w:rtl/>
          <w:lang w:eastAsia="he-IL"/>
        </w:rPr>
        <w:t xml:space="preserve">להגן עליהם אלא אנחנו נלחמים בהם בהמון </w:t>
      </w:r>
      <w:bookmarkStart w:id="1020" w:name="_ETM_Q1_3876431"/>
      <w:bookmarkEnd w:id="1020"/>
      <w:r>
        <w:rPr>
          <w:rFonts w:hint="cs"/>
          <w:rtl/>
          <w:lang w:eastAsia="he-IL"/>
        </w:rPr>
        <w:t xml:space="preserve">דרכים אחרות. </w:t>
      </w:r>
    </w:p>
    <w:p w:rsidR="000417BE" w:rsidRDefault="000417BE" w:rsidP="000417BE">
      <w:pPr>
        <w:rPr>
          <w:rtl/>
          <w:lang w:eastAsia="he-IL"/>
        </w:rPr>
      </w:pPr>
      <w:bookmarkStart w:id="1021" w:name="_ETM_Q1_3878466"/>
      <w:bookmarkEnd w:id="1021"/>
    </w:p>
    <w:p w:rsidR="000417BE" w:rsidRDefault="000417BE" w:rsidP="000417BE">
      <w:pPr>
        <w:rPr>
          <w:rtl/>
          <w:lang w:eastAsia="he-IL"/>
        </w:rPr>
      </w:pPr>
      <w:bookmarkStart w:id="1022" w:name="_ETM_Q1_3877412"/>
      <w:bookmarkEnd w:id="1022"/>
      <w:r>
        <w:rPr>
          <w:rFonts w:hint="cs"/>
          <w:rtl/>
          <w:lang w:eastAsia="he-IL"/>
        </w:rPr>
        <w:t>בסופו של יום, בתיק הזה לא היו מספיק ראיות</w:t>
      </w:r>
      <w:bookmarkStart w:id="1023" w:name="_ETM_Q1_3880818"/>
      <w:bookmarkEnd w:id="1023"/>
      <w:r>
        <w:rPr>
          <w:rFonts w:hint="cs"/>
          <w:rtl/>
          <w:lang w:eastAsia="he-IL"/>
        </w:rPr>
        <w:t>. אין כאן איזה רעיון או איזה מקו</w:t>
      </w:r>
      <w:bookmarkStart w:id="1024" w:name="_ETM_Q1_3883308"/>
      <w:bookmarkEnd w:id="1024"/>
      <w:r>
        <w:rPr>
          <w:rFonts w:hint="cs"/>
          <w:rtl/>
          <w:lang w:eastAsia="he-IL"/>
        </w:rPr>
        <w:t>ם לתקיפה כי בעצם זה מה שהובא בפנינו.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9"/>
        <w:keepNext/>
        <w:rPr>
          <w:rtl/>
          <w:lang w:eastAsia="he-IL"/>
        </w:rPr>
      </w:pPr>
      <w:bookmarkStart w:id="1025" w:name="_ETM_Q1_3888184"/>
      <w:bookmarkStart w:id="1026" w:name="_ETM_Q1_3890447"/>
      <w:bookmarkEnd w:id="1025"/>
      <w:bookmarkEnd w:id="1026"/>
      <w:r>
        <w:rPr>
          <w:rtl/>
          <w:lang w:eastAsia="he-IL"/>
        </w:rPr>
        <w:t>ניצן כהנא: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7" w:name="_ETM_Q1_3891102"/>
      <w:bookmarkEnd w:id="1027"/>
      <w:r>
        <w:rPr>
          <w:rFonts w:hint="cs"/>
          <w:rtl/>
          <w:lang w:eastAsia="he-IL"/>
        </w:rPr>
        <w:t xml:space="preserve">מאוד מאוד מכבדת אתכם ואני יודעת שאין כאן מוטיבציה </w:t>
      </w:r>
      <w:bookmarkStart w:id="1028" w:name="_ETM_Q1_3891551"/>
      <w:bookmarkEnd w:id="1028"/>
      <w:r>
        <w:rPr>
          <w:rFonts w:hint="cs"/>
          <w:rtl/>
          <w:lang w:eastAsia="he-IL"/>
        </w:rPr>
        <w:t>שלילית אבל מי יושיענו?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המועדון הזה בכיכר </w:t>
      </w:r>
      <w:bookmarkStart w:id="1029" w:name="_ETM_Q1_3896522"/>
      <w:bookmarkEnd w:id="1029"/>
      <w:r>
        <w:rPr>
          <w:rFonts w:hint="cs"/>
          <w:rtl/>
          <w:lang w:eastAsia="he-IL"/>
        </w:rPr>
        <w:t xml:space="preserve">העיר פועל כל כך הרבה זמן בלי רישיון. הוא כבר </w:t>
      </w:r>
      <w:bookmarkStart w:id="1030" w:name="_ETM_Q1_3901850"/>
      <w:bookmarkEnd w:id="1030"/>
      <w:r>
        <w:rPr>
          <w:rFonts w:hint="cs"/>
          <w:rtl/>
          <w:lang w:eastAsia="he-IL"/>
        </w:rPr>
        <w:t xml:space="preserve">כל כך הרבה שנים בלי רישיון בגלל העתירה שלנו וזה </w:t>
      </w:r>
      <w:bookmarkStart w:id="1031" w:name="_ETM_Q1_3904153"/>
      <w:bookmarkEnd w:id="1031"/>
      <w:r>
        <w:rPr>
          <w:rFonts w:hint="cs"/>
          <w:rtl/>
          <w:lang w:eastAsia="he-IL"/>
        </w:rPr>
        <w:t xml:space="preserve">לא נראה כרגע שהוא הולך לכיוון של סגירה. אנחנו </w:t>
      </w:r>
      <w:bookmarkStart w:id="1032" w:name="_ETM_Q1_3906813"/>
      <w:bookmarkEnd w:id="1032"/>
      <w:r>
        <w:rPr>
          <w:rFonts w:hint="cs"/>
          <w:rtl/>
          <w:lang w:eastAsia="he-IL"/>
        </w:rPr>
        <w:t>רואות מה קורה.</w:t>
      </w:r>
    </w:p>
    <w:p w:rsidR="000417BE" w:rsidRDefault="000417BE" w:rsidP="000417BE">
      <w:pPr>
        <w:rPr>
          <w:rtl/>
          <w:lang w:eastAsia="he-IL"/>
        </w:rPr>
      </w:pPr>
    </w:p>
    <w:p w:rsidR="000417BE" w:rsidRDefault="000417BE" w:rsidP="000417BE">
      <w:pPr>
        <w:pStyle w:val="af6"/>
        <w:keepNext/>
        <w:rPr>
          <w:rtl/>
        </w:rPr>
      </w:pPr>
      <w:bookmarkStart w:id="1033" w:name="_ETM_Q1_3909692"/>
      <w:bookmarkEnd w:id="1033"/>
      <w:r>
        <w:rPr>
          <w:rtl/>
        </w:rPr>
        <w:t>היו"ר עליזה לביא:</w:t>
      </w:r>
    </w:p>
    <w:p w:rsidR="000417BE" w:rsidRDefault="000417BE" w:rsidP="000417BE">
      <w:pPr>
        <w:pStyle w:val="KeepWithNext"/>
        <w:rPr>
          <w:rtl/>
          <w:lang w:eastAsia="he-IL"/>
        </w:rPr>
      </w:pPr>
    </w:p>
    <w:p w:rsidR="000417BE" w:rsidRDefault="000417BE" w:rsidP="00041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שלא לנתק את </w:t>
      </w:r>
      <w:bookmarkStart w:id="1034" w:name="_ETM_Q1_3909901"/>
      <w:bookmarkEnd w:id="1034"/>
      <w:r>
        <w:rPr>
          <w:rFonts w:hint="cs"/>
          <w:rtl/>
          <w:lang w:eastAsia="he-IL"/>
        </w:rPr>
        <w:t xml:space="preserve">הדיון שהיה כאן עד עכשיו מול הרצון שלנו לשנות את המרחב </w:t>
      </w:r>
      <w:bookmarkStart w:id="1035" w:name="_ETM_Q1_3915737"/>
      <w:bookmarkEnd w:id="1035"/>
      <w:r>
        <w:rPr>
          <w:rFonts w:hint="cs"/>
          <w:rtl/>
          <w:lang w:eastAsia="he-IL"/>
        </w:rPr>
        <w:t xml:space="preserve">הציבורי בישראל. </w:t>
      </w:r>
      <w:bookmarkStart w:id="1036" w:name="_ETM_Q1_3916149"/>
      <w:bookmarkEnd w:id="1036"/>
      <w:r>
        <w:rPr>
          <w:rFonts w:hint="cs"/>
          <w:rtl/>
          <w:lang w:eastAsia="he-IL"/>
        </w:rPr>
        <w:t xml:space="preserve">כשאנחנו רואים את הוזלת היד שלש הפרקליטות, </w:t>
      </w:r>
      <w:r w:rsidR="002131B8">
        <w:rPr>
          <w:rFonts w:hint="cs"/>
          <w:rtl/>
          <w:lang w:eastAsia="he-IL"/>
        </w:rPr>
        <w:t>זה טוב שיש הפרדת רשויות בישראל, אבל אם</w:t>
      </w:r>
      <w:bookmarkStart w:id="1037" w:name="_ETM_Q1_3926440"/>
      <w:bookmarkEnd w:id="1037"/>
      <w:r w:rsidR="002131B8">
        <w:rPr>
          <w:rFonts w:hint="cs"/>
          <w:rtl/>
          <w:lang w:eastAsia="he-IL"/>
        </w:rPr>
        <w:t xml:space="preserve"> זה חוזר אלינו, יכול להיות שאנחנו צריכים לעשות עוד תיקון.</w:t>
      </w:r>
    </w:p>
    <w:p w:rsidR="002131B8" w:rsidRDefault="002131B8" w:rsidP="000417BE">
      <w:pPr>
        <w:rPr>
          <w:rtl/>
          <w:lang w:eastAsia="he-IL"/>
        </w:rPr>
      </w:pPr>
    </w:p>
    <w:p w:rsidR="002131B8" w:rsidRDefault="002131B8" w:rsidP="002131B8">
      <w:pPr>
        <w:pStyle w:val="af9"/>
        <w:keepNext/>
        <w:rPr>
          <w:rtl/>
          <w:lang w:eastAsia="he-IL"/>
        </w:rPr>
      </w:pPr>
      <w:bookmarkStart w:id="1038" w:name="_ETM_Q1_3929158"/>
      <w:bookmarkEnd w:id="1038"/>
      <w:r>
        <w:rPr>
          <w:rtl/>
          <w:lang w:eastAsia="he-IL"/>
        </w:rPr>
        <w:t>אריאל אררט:</w:t>
      </w:r>
    </w:p>
    <w:p w:rsidR="002131B8" w:rsidRDefault="002131B8" w:rsidP="002131B8">
      <w:pPr>
        <w:pStyle w:val="KeepWithNext"/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1039" w:name="_ETM_Q1_3928809"/>
      <w:bookmarkEnd w:id="1039"/>
      <w:r>
        <w:rPr>
          <w:rFonts w:hint="cs"/>
          <w:rtl/>
          <w:lang w:eastAsia="he-IL"/>
        </w:rPr>
        <w:t xml:space="preserve">שאני אומר אבל המילה אוזלת יד של הפרקליטות היא רחוקה </w:t>
      </w:r>
      <w:bookmarkStart w:id="1040" w:name="_ETM_Q1_3931231"/>
      <w:bookmarkEnd w:id="1040"/>
      <w:r>
        <w:rPr>
          <w:rFonts w:hint="cs"/>
          <w:rtl/>
          <w:lang w:eastAsia="he-IL"/>
        </w:rPr>
        <w:t>כרחוק מאדים מכדור הארץ במה שנעשה בשנתיים-שלוש האחרונות.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41" w:name="_ETM_Q1_3937301"/>
      <w:bookmarkEnd w:id="1041"/>
      <w:r>
        <w:rPr>
          <w:rFonts w:hint="cs"/>
          <w:rtl/>
          <w:lang w:eastAsia="he-IL"/>
        </w:rPr>
        <w:t xml:space="preserve">אתן מספר נתונים. אני מרכז בפרקליטות את נושא האכיפה המשולבת. </w:t>
      </w:r>
      <w:bookmarkStart w:id="1042" w:name="_ETM_Q1_3942630"/>
      <w:bookmarkEnd w:id="1042"/>
      <w:r>
        <w:rPr>
          <w:rFonts w:hint="cs"/>
          <w:rtl/>
          <w:lang w:eastAsia="he-IL"/>
        </w:rPr>
        <w:t xml:space="preserve">מי שלא מכיר, זה למעשה תכלול של כל הכוחות האזרחיים </w:t>
      </w:r>
      <w:bookmarkStart w:id="1043" w:name="_ETM_Q1_3945108"/>
      <w:bookmarkEnd w:id="1043"/>
      <w:r>
        <w:rPr>
          <w:rFonts w:hint="cs"/>
          <w:rtl/>
          <w:lang w:eastAsia="he-IL"/>
        </w:rPr>
        <w:t>בשיתוף פעולה מוחלט עם הפרקליטות הפלילית כנגד</w:t>
      </w:r>
      <w:r w:rsidR="0019691E">
        <w:rPr>
          <w:rFonts w:hint="cs"/>
          <w:rtl/>
          <w:lang w:eastAsia="he-IL"/>
        </w:rPr>
        <w:t xml:space="preserve"> </w:t>
      </w:r>
      <w:bookmarkStart w:id="1044" w:name="_ETM_Q1_3948375"/>
      <w:bookmarkEnd w:id="1044"/>
      <w:r>
        <w:rPr>
          <w:rFonts w:hint="cs"/>
          <w:rtl/>
          <w:lang w:eastAsia="he-IL"/>
        </w:rPr>
        <w:t>תופעות פשיעה. לקחנו לעצמנו תופעה של המאבק בזנות הממוסדת</w:t>
      </w:r>
      <w:bookmarkStart w:id="1045" w:name="_ETM_Q1_3951803"/>
      <w:bookmarkEnd w:id="1045"/>
      <w:r>
        <w:rPr>
          <w:rFonts w:hint="cs"/>
          <w:rtl/>
          <w:lang w:eastAsia="he-IL"/>
        </w:rPr>
        <w:t xml:space="preserve">, תופעה של ניצול נשים בזנות, כאחד מתיקי הדגל שלנו. אני חושב שחוללנו מהפכה, בוודאי באזור של תל </w:t>
      </w:r>
      <w:bookmarkStart w:id="1046" w:name="_ETM_Q1_3959214"/>
      <w:bookmarkEnd w:id="1046"/>
      <w:r>
        <w:rPr>
          <w:rFonts w:hint="cs"/>
          <w:rtl/>
          <w:lang w:eastAsia="he-IL"/>
        </w:rPr>
        <w:t>אביב שהיא גם נושאת דגל בכל הארץ ואני אפרט.</w:t>
      </w:r>
    </w:p>
    <w:p w:rsidR="002131B8" w:rsidRDefault="002131B8" w:rsidP="002131B8">
      <w:pPr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bookmarkStart w:id="1047" w:name="_ETM_Q1_3962994"/>
      <w:bookmarkEnd w:id="1047"/>
      <w:r>
        <w:rPr>
          <w:rFonts w:hint="cs"/>
          <w:rtl/>
          <w:lang w:eastAsia="he-IL"/>
        </w:rPr>
        <w:t xml:space="preserve">בואו נזכור </w:t>
      </w:r>
      <w:bookmarkStart w:id="1048" w:name="_ETM_Q1_3965012"/>
      <w:bookmarkEnd w:id="1048"/>
      <w:r>
        <w:rPr>
          <w:rFonts w:hint="cs"/>
          <w:rtl/>
          <w:lang w:eastAsia="he-IL"/>
        </w:rPr>
        <w:t>שאנחנו מדינה דמוקרטית, יש לה חוקים, יש לה מגבלות</w:t>
      </w:r>
      <w:bookmarkStart w:id="1049" w:name="_ETM_Q1_3968324"/>
      <w:bookmarkEnd w:id="1049"/>
      <w:r>
        <w:rPr>
          <w:rFonts w:hint="cs"/>
          <w:rtl/>
          <w:lang w:eastAsia="he-IL"/>
        </w:rPr>
        <w:t xml:space="preserve">, גם כשאנחנו נמצאים מול תופעות פשיעה. תמיד הרצון הוא </w:t>
      </w:r>
      <w:bookmarkStart w:id="1050" w:name="_ETM_Q1_3972127"/>
      <w:bookmarkEnd w:id="1050"/>
      <w:r>
        <w:rPr>
          <w:rFonts w:hint="cs"/>
          <w:rtl/>
          <w:lang w:eastAsia="he-IL"/>
        </w:rPr>
        <w:t xml:space="preserve">ללחוץ על כפתור ולמעוך את תופעת הפשיעה. אנחנו יודעים שיש </w:t>
      </w:r>
      <w:bookmarkStart w:id="1051" w:name="_ETM_Q1_3975515"/>
      <w:bookmarkEnd w:id="1051"/>
      <w:r>
        <w:rPr>
          <w:rFonts w:hint="cs"/>
          <w:rtl/>
          <w:lang w:eastAsia="he-IL"/>
        </w:rPr>
        <w:t xml:space="preserve">לנו עוד מוסרות כאלה ואחרים שאף אחד מאתנו לא היה רוצה לשחרר אותם ובתוך המוסרות האלה אנחנו פועלים ואני כן </w:t>
      </w:r>
      <w:bookmarkStart w:id="1052" w:name="_ETM_Q1_3981291"/>
      <w:bookmarkEnd w:id="1052"/>
      <w:r>
        <w:rPr>
          <w:rFonts w:hint="cs"/>
          <w:rtl/>
          <w:lang w:eastAsia="he-IL"/>
        </w:rPr>
        <w:t>אומר מה אנחנו עושים. לא מה אנחנו לא עושים.</w:t>
      </w:r>
    </w:p>
    <w:p w:rsidR="002131B8" w:rsidRDefault="002131B8" w:rsidP="002131B8">
      <w:pPr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bookmarkStart w:id="1053" w:name="_ETM_Q1_3983089"/>
      <w:bookmarkEnd w:id="1053"/>
      <w:r>
        <w:rPr>
          <w:rFonts w:hint="cs"/>
          <w:rtl/>
          <w:lang w:eastAsia="he-IL"/>
        </w:rPr>
        <w:lastRenderedPageBreak/>
        <w:t xml:space="preserve">אנחנו </w:t>
      </w:r>
      <w:bookmarkStart w:id="1054" w:name="_ETM_Q1_3984842"/>
      <w:bookmarkEnd w:id="1054"/>
      <w:r>
        <w:rPr>
          <w:rFonts w:hint="cs"/>
          <w:rtl/>
          <w:lang w:eastAsia="he-IL"/>
        </w:rPr>
        <w:t>באמת מאגדים את היכולות המינהליות שיש למדינה</w:t>
      </w:r>
      <w:bookmarkStart w:id="1055" w:name="_ETM_Q1_3988990"/>
      <w:bookmarkEnd w:id="1055"/>
      <w:r>
        <w:rPr>
          <w:rFonts w:hint="cs"/>
          <w:rtl/>
          <w:lang w:eastAsia="he-IL"/>
        </w:rPr>
        <w:t xml:space="preserve">. רק בשנה האחרונה סגרנו שמונה בתי בושת ומועדוני חשפנות </w:t>
      </w:r>
      <w:bookmarkStart w:id="1056" w:name="_ETM_Q1_3993926"/>
      <w:bookmarkEnd w:id="1056"/>
      <w:r>
        <w:rPr>
          <w:rFonts w:hint="cs"/>
          <w:rtl/>
          <w:lang w:eastAsia="he-IL"/>
        </w:rPr>
        <w:t xml:space="preserve">שבהם יכולנו לבצע צווים מינהליים בהתאם לראיות הנסיבתיות המינהליות. אני </w:t>
      </w:r>
      <w:bookmarkStart w:id="1057" w:name="_ETM_Q1_3998500"/>
      <w:bookmarkEnd w:id="1057"/>
      <w:r>
        <w:rPr>
          <w:rFonts w:hint="cs"/>
          <w:rtl/>
          <w:lang w:eastAsia="he-IL"/>
        </w:rPr>
        <w:t xml:space="preserve">חושב שזה מספר לא מבוטל. אני יכול לומר היום עד </w:t>
      </w:r>
      <w:bookmarkStart w:id="1058" w:name="_ETM_Q1_4001654"/>
      <w:bookmarkEnd w:id="1058"/>
      <w:r>
        <w:rPr>
          <w:rFonts w:hint="cs"/>
          <w:rtl/>
          <w:lang w:eastAsia="he-IL"/>
        </w:rPr>
        <w:t xml:space="preserve">כמה אנחנו יודעים, שכמעט ואין בתי בושת ממוסדים גדולים </w:t>
      </w:r>
      <w:bookmarkStart w:id="1059" w:name="_ETM_Q1_4004613"/>
      <w:bookmarkEnd w:id="1059"/>
      <w:r>
        <w:rPr>
          <w:rFonts w:hint="cs"/>
          <w:rtl/>
          <w:lang w:eastAsia="he-IL"/>
        </w:rPr>
        <w:t>בתל אביב נכון להיום פתוחים בעקבות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הפעולה הפלילי </w:t>
      </w:r>
      <w:bookmarkStart w:id="1060" w:name="_ETM_Q1_4010763"/>
      <w:bookmarkEnd w:id="1060"/>
      <w:r>
        <w:rPr>
          <w:rFonts w:hint="cs"/>
          <w:rtl/>
          <w:lang w:eastAsia="he-IL"/>
        </w:rPr>
        <w:t xml:space="preserve">והאזרחי יחד עם המשטרה וגם עם ארגונים חוץ משטרתיים וחוץ </w:t>
      </w:r>
      <w:bookmarkStart w:id="1061" w:name="_ETM_Q1_4015641"/>
      <w:bookmarkEnd w:id="1061"/>
      <w:r>
        <w:rPr>
          <w:rFonts w:hint="cs"/>
          <w:rtl/>
          <w:lang w:eastAsia="he-IL"/>
        </w:rPr>
        <w:t xml:space="preserve">מדינתיים שמסייעים לנו. אפשר לראות את זה בשטח. התופעה קורית </w:t>
      </w:r>
      <w:bookmarkStart w:id="1062" w:name="_ETM_Q1_4021177"/>
      <w:bookmarkEnd w:id="1062"/>
      <w:r>
        <w:rPr>
          <w:rFonts w:hint="cs"/>
          <w:rtl/>
          <w:lang w:eastAsia="he-IL"/>
        </w:rPr>
        <w:t xml:space="preserve">ומתהווה. מעבר לכך שכל תיק בושת היום </w:t>
      </w:r>
      <w:bookmarkStart w:id="1063" w:name="_ETM_Q1_4023232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ואיריס תחזק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לא תיק שמטפל </w:t>
      </w:r>
      <w:bookmarkStart w:id="1064" w:name="_ETM_Q1_4026825"/>
      <w:bookmarkEnd w:id="1064"/>
      <w:r>
        <w:rPr>
          <w:rFonts w:hint="cs"/>
          <w:rtl/>
          <w:lang w:eastAsia="he-IL"/>
        </w:rPr>
        <w:t xml:space="preserve">בעבירה קטנה אלא הופך להיות מגה תיק, תיק </w:t>
      </w:r>
      <w:bookmarkStart w:id="1065" w:name="_ETM_Q1_4028909"/>
      <w:bookmarkEnd w:id="1065"/>
      <w:r>
        <w:rPr>
          <w:rFonts w:hint="cs"/>
          <w:rtl/>
          <w:lang w:eastAsia="he-IL"/>
        </w:rPr>
        <w:t>כלכלי שכמובן דורש היערכות מאוד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מאחורי </w:t>
      </w:r>
      <w:bookmarkStart w:id="1066" w:name="_ETM_Q1_4031652"/>
      <w:bookmarkEnd w:id="1066"/>
      <w:r>
        <w:rPr>
          <w:rFonts w:hint="cs"/>
          <w:rtl/>
          <w:lang w:eastAsia="he-IL"/>
        </w:rPr>
        <w:t xml:space="preserve">הקלעים, של חודשים של הכנה אבל ברור שכאשר התיק הוא תיק כלכלי, המכה והגרזן שהמערכת מורידה על תופעה חמורה </w:t>
      </w:r>
      <w:bookmarkStart w:id="1067" w:name="_ETM_Q1_4039753"/>
      <w:bookmarkEnd w:id="1067"/>
      <w:r>
        <w:rPr>
          <w:rFonts w:hint="cs"/>
          <w:rtl/>
          <w:lang w:eastAsia="he-IL"/>
        </w:rPr>
        <w:t xml:space="preserve">זאת, היא הרבה יותר משמעותית. אנחנו נאבקים על כל תיק, גם אם בית משפט מקצר לנו את המועד בעשרה ימים. </w:t>
      </w:r>
      <w:bookmarkStart w:id="1068" w:name="_ETM_Q1_4047572"/>
      <w:bookmarkEnd w:id="1068"/>
      <w:r>
        <w:rPr>
          <w:rFonts w:hint="cs"/>
          <w:rtl/>
          <w:lang w:eastAsia="he-IL"/>
        </w:rPr>
        <w:t xml:space="preserve">אתמול היינו בערעור בבית משפט המחוזי, ערעור שהמדינה הגישה, כשבית משפט קמא קיצר לנו את המועד של סגירת מקום ששימש </w:t>
      </w:r>
      <w:bookmarkStart w:id="1069" w:name="_ETM_Q1_4055033"/>
      <w:bookmarkEnd w:id="1069"/>
      <w:r>
        <w:rPr>
          <w:rFonts w:hint="cs"/>
          <w:rtl/>
          <w:lang w:eastAsia="he-IL"/>
        </w:rPr>
        <w:t xml:space="preserve">לבית בושת במסווה של "ספא". נאבקנו וזכינו גם בערעור. אנחנו </w:t>
      </w:r>
      <w:bookmarkStart w:id="1070" w:name="_ETM_Q1_4062938"/>
      <w:bookmarkEnd w:id="1070"/>
      <w:r>
        <w:rPr>
          <w:rFonts w:hint="cs"/>
          <w:rtl/>
          <w:lang w:eastAsia="he-IL"/>
        </w:rPr>
        <w:t xml:space="preserve">לא משחררים גם כאשר מדובר בעשרה ימים בלבד. אנחנו הולכים </w:t>
      </w:r>
      <w:bookmarkStart w:id="1071" w:name="_ETM_Q1_4069536"/>
      <w:bookmarkEnd w:id="1071"/>
      <w:r>
        <w:rPr>
          <w:rFonts w:hint="cs"/>
          <w:rtl/>
          <w:lang w:eastAsia="he-IL"/>
        </w:rPr>
        <w:t xml:space="preserve">עד הסוף וכל מקום שאנחנו יכולים לשים את היד ולבצע </w:t>
      </w:r>
      <w:bookmarkStart w:id="1072" w:name="_ETM_Q1_4072881"/>
      <w:bookmarkEnd w:id="1072"/>
      <w:r>
        <w:rPr>
          <w:rFonts w:hint="cs"/>
          <w:rtl/>
          <w:lang w:eastAsia="he-IL"/>
        </w:rPr>
        <w:t>פעולה, אם לא פלילית בגלל מגבלות ההליך, פעולה מינהלית אנחנו מבצעים</w:t>
      </w:r>
      <w:bookmarkStart w:id="1073" w:name="_ETM_Q1_4078069"/>
      <w:bookmarkEnd w:id="1073"/>
      <w:r>
        <w:rPr>
          <w:rFonts w:hint="cs"/>
          <w:rtl/>
          <w:lang w:eastAsia="he-IL"/>
        </w:rPr>
        <w:t>.</w:t>
      </w:r>
    </w:p>
    <w:p w:rsidR="002131B8" w:rsidRDefault="002131B8" w:rsidP="002131B8">
      <w:pPr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074" w:name="_ETM_Q1_4078503"/>
      <w:bookmarkEnd w:id="1074"/>
      <w:r>
        <w:rPr>
          <w:rFonts w:hint="cs"/>
          <w:rtl/>
          <w:lang w:eastAsia="he-IL"/>
        </w:rPr>
        <w:t xml:space="preserve"> שהתופעה הזאת בתל אביב, אני לא </w:t>
      </w:r>
      <w:bookmarkStart w:id="1075" w:name="_ETM_Q1_4081946"/>
      <w:bookmarkEnd w:id="1075"/>
      <w:r>
        <w:rPr>
          <w:rFonts w:hint="cs"/>
          <w:rtl/>
          <w:lang w:eastAsia="he-IL"/>
        </w:rPr>
        <w:t xml:space="preserve">רוצה לומר מוגרה אבל כל מקום שצץ ורק </w:t>
      </w:r>
      <w:bookmarkStart w:id="1076" w:name="_ETM_Q1_4087195"/>
      <w:bookmarkEnd w:id="1076"/>
      <w:r>
        <w:rPr>
          <w:rFonts w:hint="cs"/>
          <w:rtl/>
          <w:lang w:eastAsia="he-IL"/>
        </w:rPr>
        <w:t xml:space="preserve">מתחיל, אנחנו יכולים כבר, יש לנו את השיקולים שלנו </w:t>
      </w:r>
      <w:bookmarkStart w:id="1077" w:name="_ETM_Q1_4091615"/>
      <w:bookmarkEnd w:id="1077"/>
      <w:r>
        <w:rPr>
          <w:rFonts w:hint="cs"/>
          <w:rtl/>
          <w:lang w:eastAsia="he-IL"/>
        </w:rPr>
        <w:t xml:space="preserve">שאי אפשר לפרט כאן ואתם גם מבינים אותם, שלפעמים אתה </w:t>
      </w:r>
      <w:bookmarkStart w:id="1078" w:name="_ETM_Q1_4094091"/>
      <w:bookmarkEnd w:id="1078"/>
      <w:r>
        <w:rPr>
          <w:rFonts w:hint="cs"/>
          <w:rtl/>
          <w:lang w:eastAsia="he-IL"/>
        </w:rPr>
        <w:t xml:space="preserve">רוצה לפעול במקום ברמה המינהלית אבל אתה מבין שכדאי לך </w:t>
      </w:r>
      <w:bookmarkStart w:id="1079" w:name="_ETM_Q1_4096939"/>
      <w:bookmarkEnd w:id="1079"/>
      <w:r>
        <w:rPr>
          <w:rFonts w:hint="cs"/>
          <w:rtl/>
          <w:lang w:eastAsia="he-IL"/>
        </w:rPr>
        <w:t>לחכות כדי לאסוף ראיות, כדי שתוכל לתת מכה קשה י</w:t>
      </w:r>
      <w:bookmarkStart w:id="1080" w:name="_ETM_Q1_4100641"/>
      <w:bookmarkEnd w:id="1080"/>
      <w:r>
        <w:rPr>
          <w:rFonts w:hint="cs"/>
          <w:rtl/>
          <w:lang w:eastAsia="he-IL"/>
        </w:rPr>
        <w:t xml:space="preserve">ותר באפיקים אחרים. אתה לפעמים מחכה </w:t>
      </w:r>
      <w:bookmarkStart w:id="1081" w:name="_ETM_Q1_4109202"/>
      <w:bookmarkEnd w:id="1081"/>
      <w:r>
        <w:rPr>
          <w:rFonts w:hint="cs"/>
          <w:rtl/>
          <w:lang w:eastAsia="he-IL"/>
        </w:rPr>
        <w:t>כדי לבצע את האכיפה המינהלית.</w:t>
      </w:r>
    </w:p>
    <w:p w:rsidR="002131B8" w:rsidRDefault="002131B8" w:rsidP="002131B8">
      <w:pPr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bookmarkStart w:id="1082" w:name="_ETM_Q1_4125081"/>
      <w:bookmarkEnd w:id="1082"/>
      <w:r>
        <w:rPr>
          <w:rFonts w:hint="cs"/>
          <w:rtl/>
          <w:lang w:eastAsia="he-IL"/>
        </w:rPr>
        <w:t xml:space="preserve">בוודאי שאי אפשר לקרוא </w:t>
      </w:r>
      <w:bookmarkStart w:id="1083" w:name="_ETM_Q1_4111118"/>
      <w:bookmarkEnd w:id="1083"/>
      <w:r>
        <w:rPr>
          <w:rFonts w:hint="cs"/>
          <w:rtl/>
          <w:lang w:eastAsia="he-IL"/>
        </w:rPr>
        <w:t xml:space="preserve">לזה אוזלת יד ואני באמת אומר לך </w:t>
      </w:r>
      <w:bookmarkStart w:id="1084" w:name="_ETM_Q1_4113849"/>
      <w:bookmarkEnd w:id="1084"/>
      <w:r>
        <w:rPr>
          <w:rFonts w:hint="cs"/>
          <w:rtl/>
          <w:lang w:eastAsia="he-IL"/>
        </w:rPr>
        <w:t xml:space="preserve">עליזה שאת צריכה להבין שברמת היעדים שלנו, תראי את היעדים </w:t>
      </w:r>
      <w:bookmarkStart w:id="1085" w:name="_ETM_Q1_4116903"/>
      <w:bookmarkEnd w:id="1085"/>
      <w:r>
        <w:rPr>
          <w:rFonts w:hint="cs"/>
          <w:rtl/>
          <w:lang w:eastAsia="he-IL"/>
        </w:rPr>
        <w:t>הרבים שאנחנו עוסקים בהם באכיפה משולבת, זה אחד היעדים המובילים</w:t>
      </w:r>
      <w:bookmarkStart w:id="1086" w:name="_ETM_Q1_4122948"/>
      <w:bookmarkEnd w:id="1086"/>
      <w:r>
        <w:rPr>
          <w:rFonts w:hint="cs"/>
          <w:rtl/>
          <w:lang w:eastAsia="he-IL"/>
        </w:rPr>
        <w:t xml:space="preserve">. אני חושב שאין שבוע או שבועיים שאנחנו לא </w:t>
      </w:r>
      <w:bookmarkStart w:id="1087" w:name="_ETM_Q1_4121673"/>
      <w:bookmarkEnd w:id="1087"/>
      <w:r>
        <w:rPr>
          <w:rFonts w:hint="cs"/>
          <w:rtl/>
          <w:lang w:eastAsia="he-IL"/>
        </w:rPr>
        <w:t>בבתי משפט כדי להגן על הדברים האלה.</w:t>
      </w:r>
    </w:p>
    <w:p w:rsidR="002131B8" w:rsidRDefault="002131B8" w:rsidP="002131B8">
      <w:pPr>
        <w:rPr>
          <w:rtl/>
          <w:lang w:eastAsia="he-IL"/>
        </w:rPr>
      </w:pPr>
    </w:p>
    <w:p w:rsidR="002131B8" w:rsidRDefault="002131B8" w:rsidP="002131B8">
      <w:pPr>
        <w:pStyle w:val="af6"/>
        <w:keepNext/>
        <w:rPr>
          <w:rtl/>
        </w:rPr>
      </w:pPr>
      <w:bookmarkStart w:id="1088" w:name="_ETM_Q1_4128457"/>
      <w:bookmarkEnd w:id="1088"/>
      <w:r>
        <w:rPr>
          <w:rtl/>
        </w:rPr>
        <w:t>היו"ר עליזה לביא:</w:t>
      </w:r>
    </w:p>
    <w:p w:rsidR="002131B8" w:rsidRDefault="002131B8" w:rsidP="002131B8">
      <w:pPr>
        <w:pStyle w:val="KeepWithNext"/>
        <w:rPr>
          <w:rtl/>
          <w:lang w:eastAsia="he-IL"/>
        </w:rPr>
      </w:pPr>
    </w:p>
    <w:p w:rsidR="002131B8" w:rsidRDefault="002131B8" w:rsidP="002131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מודה</w:t>
      </w:r>
      <w:bookmarkStart w:id="1089" w:name="_ETM_Q1_4129501"/>
      <w:bookmarkEnd w:id="1089"/>
      <w:r>
        <w:rPr>
          <w:rFonts w:hint="cs"/>
          <w:rtl/>
          <w:lang w:eastAsia="he-IL"/>
        </w:rPr>
        <w:t>. אכן נעשתה כאן עבודה מבורכת ו</w:t>
      </w:r>
      <w:bookmarkStart w:id="1090" w:name="_ETM_Q1_4130657"/>
      <w:bookmarkEnd w:id="1090"/>
      <w:r>
        <w:rPr>
          <w:rFonts w:hint="cs"/>
          <w:rtl/>
          <w:lang w:eastAsia="he-IL"/>
        </w:rPr>
        <w:t xml:space="preserve">זה גם המקום לברך את </w:t>
      </w:r>
      <w:r w:rsidR="00313411">
        <w:rPr>
          <w:rFonts w:hint="cs"/>
          <w:rtl/>
          <w:lang w:eastAsia="he-IL"/>
        </w:rPr>
        <w:t xml:space="preserve">רובי קיים חברנו היקר מהמשטרה שיקבל </w:t>
      </w:r>
      <w:bookmarkStart w:id="1091" w:name="_ETM_Q1_4135564"/>
      <w:bookmarkEnd w:id="1091"/>
      <w:r w:rsidR="00313411">
        <w:rPr>
          <w:rFonts w:hint="cs"/>
          <w:rtl/>
          <w:lang w:eastAsia="he-IL"/>
        </w:rPr>
        <w:t>ביום ראשון בטקס עיטור המאבק בסחר</w:t>
      </w:r>
      <w:r w:rsidR="0002091D">
        <w:rPr>
          <w:rFonts w:hint="cs"/>
          <w:rtl/>
          <w:lang w:eastAsia="he-IL"/>
        </w:rPr>
        <w:t xml:space="preserve">. אני רוצה לברך אותו על עבודה נהדרת שנעשית. </w:t>
      </w:r>
      <w:bookmarkStart w:id="1092" w:name="_ETM_Q1_4149280"/>
      <w:bookmarkEnd w:id="1092"/>
      <w:r w:rsidR="0002091D">
        <w:rPr>
          <w:rFonts w:hint="cs"/>
          <w:rtl/>
          <w:lang w:eastAsia="he-IL"/>
        </w:rPr>
        <w:t>הוא באמת ראוי ואמרנו זאת גם כשנפרדנו ממנו. זה המקום לברך ולהודות אבל עדיין נשארנו</w:t>
      </w:r>
      <w:r w:rsidR="0019691E">
        <w:rPr>
          <w:rFonts w:hint="cs"/>
          <w:rtl/>
          <w:lang w:eastAsia="he-IL"/>
        </w:rPr>
        <w:t xml:space="preserve"> </w:t>
      </w:r>
      <w:r w:rsidR="0002091D">
        <w:rPr>
          <w:rFonts w:hint="cs"/>
          <w:rtl/>
          <w:lang w:eastAsia="he-IL"/>
        </w:rPr>
        <w:t xml:space="preserve">פעורות פה </w:t>
      </w:r>
      <w:bookmarkStart w:id="1093" w:name="_ETM_Q1_4162444"/>
      <w:bookmarkEnd w:id="1093"/>
      <w:r w:rsidR="0002091D">
        <w:rPr>
          <w:rFonts w:hint="cs"/>
          <w:rtl/>
          <w:lang w:eastAsia="he-IL"/>
        </w:rPr>
        <w:t xml:space="preserve">ולא כל כך הבנו איך למעשה זה נסגר </w:t>
      </w:r>
      <w:bookmarkStart w:id="1094" w:name="_ETM_Q1_4167176"/>
      <w:bookmarkEnd w:id="1094"/>
      <w:r w:rsidR="0002091D">
        <w:rPr>
          <w:rFonts w:hint="cs"/>
          <w:rtl/>
          <w:lang w:eastAsia="he-IL"/>
        </w:rPr>
        <w:t xml:space="preserve">מחוסר ראיות. </w:t>
      </w:r>
    </w:p>
    <w:p w:rsidR="0002091D" w:rsidRDefault="0002091D" w:rsidP="002131B8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095" w:name="_ETM_Q1_4168759"/>
      <w:bookmarkEnd w:id="1095"/>
      <w:r>
        <w:rPr>
          <w:rtl/>
          <w:lang w:eastAsia="he-IL"/>
        </w:rPr>
        <w:t>אריאל אררט: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עוד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מאוד </w:t>
      </w:r>
      <w:bookmarkStart w:id="1096" w:name="_ETM_Q1_4172649"/>
      <w:bookmarkEnd w:id="1096"/>
      <w:r>
        <w:rPr>
          <w:rFonts w:hint="cs"/>
          <w:rtl/>
          <w:lang w:eastAsia="he-IL"/>
        </w:rPr>
        <w:t>משמעותי שאנחנו עושים. הזמנו את כל בעלי</w:t>
      </w:r>
      <w:r w:rsidR="0019691E">
        <w:rPr>
          <w:rFonts w:hint="cs"/>
          <w:rtl/>
          <w:lang w:eastAsia="he-IL"/>
        </w:rPr>
        <w:t xml:space="preserve"> </w:t>
      </w:r>
      <w:bookmarkStart w:id="1097" w:name="_ETM_Q1_4178567"/>
      <w:bookmarkEnd w:id="1097"/>
      <w:r>
        <w:rPr>
          <w:rFonts w:hint="cs"/>
          <w:rtl/>
          <w:lang w:eastAsia="he-IL"/>
        </w:rPr>
        <w:t xml:space="preserve">המועדונים בתל אביב כחלק ממגמה ללכת לקראת סגירה של מועדונים </w:t>
      </w:r>
      <w:bookmarkStart w:id="1098" w:name="_ETM_Q1_4185536"/>
      <w:bookmarkEnd w:id="1098"/>
      <w:r>
        <w:rPr>
          <w:rFonts w:hint="cs"/>
          <w:rtl/>
          <w:lang w:eastAsia="he-IL"/>
        </w:rPr>
        <w:t xml:space="preserve">שפועלים במסווה של מועדון, הופעות אומן, אבל מאחוריהם יש זנות </w:t>
      </w:r>
      <w:bookmarkStart w:id="1099" w:name="_ETM_Q1_4191429"/>
      <w:bookmarkEnd w:id="1099"/>
      <w:r>
        <w:rPr>
          <w:rFonts w:hint="cs"/>
          <w:rtl/>
          <w:lang w:eastAsia="he-IL"/>
        </w:rPr>
        <w:t xml:space="preserve">על היקפיה ותופעותיה. אנחנו באמת רואים תופעה מעניינת שכאשר בתי </w:t>
      </w:r>
      <w:bookmarkStart w:id="1100" w:name="_ETM_Q1_4194997"/>
      <w:bookmarkEnd w:id="1100"/>
      <w:r>
        <w:rPr>
          <w:rFonts w:hint="cs"/>
          <w:rtl/>
          <w:lang w:eastAsia="he-IL"/>
        </w:rPr>
        <w:t>הבושת הגדולים נסגרים,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הזנות הרגילה </w:t>
      </w:r>
      <w:bookmarkStart w:id="1101" w:name="_ETM_Q1_4203151"/>
      <w:bookmarkEnd w:id="1101"/>
      <w:r>
        <w:rPr>
          <w:rFonts w:hint="cs"/>
          <w:rtl/>
          <w:lang w:eastAsia="he-IL"/>
        </w:rPr>
        <w:t>והמוכרת שנעשית בחדרים פנימיים, היא הופכת להיות מה שנקרא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 הציבורי</w:t>
      </w:r>
      <w:bookmarkStart w:id="1102" w:name="_ETM_Q1_4208597"/>
      <w:bookmarkEnd w:id="1102"/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אותם מקומות </w:t>
      </w:r>
      <w:bookmarkStart w:id="1103" w:name="_ETM_Q1_4211805"/>
      <w:bookmarkEnd w:id="1103"/>
      <w:r>
        <w:rPr>
          <w:rFonts w:hint="cs"/>
          <w:rtl/>
          <w:lang w:eastAsia="he-IL"/>
        </w:rPr>
        <w:t xml:space="preserve">אבל עם סוג של מעטה בניסיון להסתיר את התופעה. בעקבות </w:t>
      </w:r>
      <w:bookmarkStart w:id="1104" w:name="_ETM_Q1_4214708"/>
      <w:bookmarkEnd w:id="1104"/>
      <w:r>
        <w:rPr>
          <w:rFonts w:hint="cs"/>
          <w:rtl/>
          <w:lang w:eastAsia="he-IL"/>
        </w:rPr>
        <w:t xml:space="preserve">זה אנחנו קיבלנו הנחיה מהמשנה לפרקליט המדינה לעניינים פליליים לבצע </w:t>
      </w:r>
      <w:bookmarkStart w:id="1105" w:name="_ETM_Q1_4220998"/>
      <w:bookmarkEnd w:id="1105"/>
      <w:r>
        <w:rPr>
          <w:rFonts w:hint="cs"/>
          <w:rtl/>
          <w:lang w:eastAsia="he-IL"/>
        </w:rPr>
        <w:t xml:space="preserve">אכיפה מינהלית גם תוך הגדרת מה שנעשה במכוני ומועדוני </w:t>
      </w:r>
      <w:bookmarkStart w:id="1106" w:name="_ETM_Q1_4224513"/>
      <w:bookmarkEnd w:id="1106"/>
      <w:r>
        <w:rPr>
          <w:rFonts w:hint="cs"/>
          <w:rtl/>
          <w:lang w:eastAsia="he-IL"/>
        </w:rPr>
        <w:t xml:space="preserve">החשפנות למיניהם וכולכם יודעים למה אנחנו מתכוונים, לפעול כלפי </w:t>
      </w:r>
      <w:bookmarkStart w:id="1107" w:name="_ETM_Q1_4228299"/>
      <w:bookmarkEnd w:id="1107"/>
      <w:r>
        <w:rPr>
          <w:rFonts w:hint="cs"/>
          <w:rtl/>
          <w:lang w:eastAsia="he-IL"/>
        </w:rPr>
        <w:t xml:space="preserve">זה ברמה המינהלית ואף יותר מזה בהמשך הדרך. כל </w:t>
      </w:r>
      <w:bookmarkStart w:id="1108" w:name="_ETM_Q1_4232832"/>
      <w:bookmarkEnd w:id="1108"/>
      <w:r>
        <w:rPr>
          <w:rFonts w:hint="cs"/>
          <w:rtl/>
          <w:lang w:eastAsia="he-IL"/>
        </w:rPr>
        <w:t xml:space="preserve">בעלי המועדונים בתל אביב הגדולים שעסקו בחשפנות הוזמנו למשטרה, </w:t>
      </w:r>
      <w:bookmarkStart w:id="1109" w:name="_ETM_Q1_4236878"/>
      <w:bookmarkEnd w:id="1109"/>
      <w:r>
        <w:rPr>
          <w:rFonts w:hint="cs"/>
          <w:rtl/>
          <w:lang w:eastAsia="he-IL"/>
        </w:rPr>
        <w:t xml:space="preserve">קיבלו אזהרה בתיאום מוחלט עם הפרקליטות, אזהרה שהפעולה שלהם במה </w:t>
      </w:r>
      <w:bookmarkStart w:id="1110" w:name="_ETM_Q1_4243760"/>
      <w:bookmarkEnd w:id="1110"/>
      <w:r>
        <w:rPr>
          <w:rFonts w:hint="cs"/>
          <w:rtl/>
          <w:lang w:eastAsia="he-IL"/>
        </w:rPr>
        <w:t xml:space="preserve">שהם מכנים לפ-דנס, הם מכנים ואנחנו לא כל כך ששים </w:t>
      </w:r>
      <w:bookmarkStart w:id="1111" w:name="_ETM_Q1_4247428"/>
      <w:bookmarkEnd w:id="1111"/>
      <w:r>
        <w:rPr>
          <w:rFonts w:hint="cs"/>
          <w:rtl/>
          <w:lang w:eastAsia="he-IL"/>
        </w:rPr>
        <w:t xml:space="preserve">לכנות את התופעה הזאת בשם מכובס מהסוג זה, נחשבת בעינינו </w:t>
      </w:r>
      <w:bookmarkStart w:id="1112" w:name="_ETM_Q1_4252487"/>
      <w:bookmarkEnd w:id="1112"/>
      <w:r>
        <w:rPr>
          <w:rFonts w:hint="cs"/>
          <w:rtl/>
          <w:lang w:eastAsia="he-IL"/>
        </w:rPr>
        <w:t xml:space="preserve">כגורם אכיפה כזנות לכל דבר ועניין האסור על פי החוק, </w:t>
      </w:r>
      <w:bookmarkStart w:id="1113" w:name="_ETM_Q1_4257907"/>
      <w:bookmarkEnd w:id="1113"/>
      <w:r>
        <w:rPr>
          <w:rFonts w:hint="cs"/>
          <w:rtl/>
          <w:lang w:eastAsia="he-IL"/>
        </w:rPr>
        <w:t xml:space="preserve">ואם הם יעשו כן, בהמשך תהיה גם אכיפה בתחום הזה. </w:t>
      </w:r>
      <w:bookmarkStart w:id="1114" w:name="_ETM_Q1_4262012"/>
      <w:bookmarkEnd w:id="1114"/>
      <w:r>
        <w:rPr>
          <w:rFonts w:hint="cs"/>
          <w:rtl/>
          <w:lang w:eastAsia="he-IL"/>
        </w:rPr>
        <w:t xml:space="preserve">כל המועדונים האלה באו. כל הניסיונות שלהם לעקוף </w:t>
      </w:r>
      <w:bookmarkStart w:id="1115" w:name="_ETM_Q1_4266242"/>
      <w:bookmarkEnd w:id="1115"/>
      <w:r>
        <w:rPr>
          <w:rFonts w:hint="cs"/>
          <w:rtl/>
          <w:lang w:eastAsia="he-IL"/>
        </w:rPr>
        <w:t>מימין ומשמאל לא התקבלו על ידינו והראינו להם א</w:t>
      </w:r>
      <w:bookmarkStart w:id="1116" w:name="_ETM_Q1_4270626"/>
      <w:bookmarkEnd w:id="1116"/>
      <w:r>
        <w:rPr>
          <w:rFonts w:hint="cs"/>
          <w:rtl/>
          <w:lang w:eastAsia="he-IL"/>
        </w:rPr>
        <w:t xml:space="preserve">ת הסרטים כדי שאחר כך לא יאמרו שלא התכוונו </w:t>
      </w:r>
      <w:bookmarkStart w:id="1117" w:name="_ETM_Q1_4274702"/>
      <w:bookmarkEnd w:id="1117"/>
      <w:r>
        <w:rPr>
          <w:rFonts w:hint="cs"/>
          <w:rtl/>
          <w:lang w:eastAsia="he-IL"/>
        </w:rPr>
        <w:t xml:space="preserve">לזה אלא התכוונו לזה, ניסיונות שכל הזמן קורים. אנחנו לא </w:t>
      </w:r>
      <w:bookmarkStart w:id="1118" w:name="_ETM_Q1_4277239"/>
      <w:bookmarkEnd w:id="1118"/>
      <w:r>
        <w:rPr>
          <w:rFonts w:hint="cs"/>
          <w:rtl/>
          <w:lang w:eastAsia="he-IL"/>
        </w:rPr>
        <w:t>נשחרר וניאבק עד תום בתופעה הזאת בכל תחפושת שתבוא.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6"/>
        <w:keepNext/>
        <w:rPr>
          <w:rtl/>
        </w:rPr>
      </w:pPr>
      <w:bookmarkStart w:id="1119" w:name="_ETM_Q1_4282925"/>
      <w:bookmarkEnd w:id="1119"/>
      <w:r>
        <w:rPr>
          <w:rtl/>
        </w:rPr>
        <w:t>היו"ר עליזה לביא: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120" w:name="_ETM_Q1_4283573"/>
      <w:bookmarkEnd w:id="1120"/>
      <w:r>
        <w:rPr>
          <w:rFonts w:hint="cs"/>
          <w:rtl/>
          <w:lang w:eastAsia="he-IL"/>
        </w:rPr>
        <w:t xml:space="preserve">אני רוצה לחזק אתכם. תבינו את הבקשה שלנו לפרוטוקול לשמוע </w:t>
      </w:r>
      <w:bookmarkStart w:id="1121" w:name="_ETM_Q1_4289243"/>
      <w:bookmarkEnd w:id="1121"/>
      <w:r>
        <w:rPr>
          <w:rFonts w:hint="cs"/>
          <w:rtl/>
          <w:lang w:eastAsia="he-IL"/>
        </w:rPr>
        <w:t>אתכם ולחזק אתכם בהמשך העבודה.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2" w:name="_ETM_Q1_4291252"/>
      <w:bookmarkEnd w:id="1122"/>
      <w:r>
        <w:rPr>
          <w:rFonts w:hint="cs"/>
          <w:rtl/>
          <w:lang w:eastAsia="he-IL"/>
        </w:rPr>
        <w:t xml:space="preserve">ני רוצה להחזיר את רשות הדיבור </w:t>
      </w:r>
      <w:bookmarkStart w:id="1123" w:name="_ETM_Q1_4292800"/>
      <w:bookmarkEnd w:id="1123"/>
      <w:r>
        <w:rPr>
          <w:rFonts w:hint="cs"/>
          <w:rtl/>
          <w:lang w:eastAsia="he-IL"/>
        </w:rPr>
        <w:t xml:space="preserve">אליך. 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שוש נחום: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שעינב תציג את התוכנית שעכשיו </w:t>
      </w:r>
      <w:bookmarkStart w:id="1124" w:name="_ETM_Q1_4304801"/>
      <w:bookmarkEnd w:id="1124"/>
      <w:r>
        <w:rPr>
          <w:rFonts w:hint="cs"/>
          <w:rtl/>
          <w:lang w:eastAsia="he-IL"/>
        </w:rPr>
        <w:t xml:space="preserve">אנחנו יצאנו אתה לגבי מיניות במרחב בטוח. זאת תוכנית </w:t>
      </w:r>
      <w:bookmarkStart w:id="1125" w:name="_ETM_Q1_4311960"/>
      <w:bookmarkEnd w:id="1125"/>
      <w:r>
        <w:rPr>
          <w:rFonts w:hint="cs"/>
          <w:rtl/>
          <w:lang w:eastAsia="he-IL"/>
        </w:rPr>
        <w:t>בה אנחנו בפיילוט. אנחנו גם נשמח לשמוע את חוות הדעת</w:t>
      </w:r>
      <w:bookmarkStart w:id="1126" w:name="_ETM_Q1_4316528"/>
      <w:bookmarkEnd w:id="1126"/>
      <w:r>
        <w:rPr>
          <w:rFonts w:hint="cs"/>
          <w:rtl/>
          <w:lang w:eastAsia="he-IL"/>
        </w:rPr>
        <w:t>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27" w:name="_ETM_Q1_4319459"/>
      <w:bookmarkEnd w:id="1127"/>
      <w:r>
        <w:rPr>
          <w:rtl/>
          <w:lang w:eastAsia="he-IL"/>
        </w:rPr>
        <w:t>עינב לוק: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פסיכולוגי ייעוצי.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להתחבר למה </w:t>
      </w:r>
      <w:bookmarkStart w:id="1128" w:name="_ETM_Q1_4328709"/>
      <w:bookmarkEnd w:id="1128"/>
      <w:r>
        <w:rPr>
          <w:rFonts w:hint="cs"/>
          <w:rtl/>
          <w:lang w:eastAsia="he-IL"/>
        </w:rPr>
        <w:t xml:space="preserve">ש-שוש תיארה. באמת אנחנו מבינים שכדי להתמודד עם תופעות מאוד </w:t>
      </w:r>
      <w:bookmarkStart w:id="1129" w:name="_ETM_Q1_4333844"/>
      <w:bookmarkEnd w:id="1129"/>
      <w:r>
        <w:rPr>
          <w:rFonts w:hint="cs"/>
          <w:rtl/>
          <w:lang w:eastAsia="he-IL"/>
        </w:rPr>
        <w:t xml:space="preserve">מורכבות כמו התופעה של זנות, אנחנו לא יכולים לטפל בתופעה </w:t>
      </w:r>
      <w:bookmarkStart w:id="1130" w:name="_ETM_Q1_4338229"/>
      <w:bookmarkEnd w:id="1130"/>
      <w:r>
        <w:rPr>
          <w:rFonts w:hint="cs"/>
          <w:rtl/>
          <w:lang w:eastAsia="he-IL"/>
        </w:rPr>
        <w:t xml:space="preserve">הזאת בנפרד ולכן הקמנו תוכנית שהיא רחבה ולא </w:t>
      </w:r>
      <w:bookmarkStart w:id="1131" w:name="_ETM_Q1_4342384"/>
      <w:bookmarkEnd w:id="1131"/>
      <w:r>
        <w:rPr>
          <w:rFonts w:hint="cs"/>
          <w:rtl/>
          <w:lang w:eastAsia="he-IL"/>
        </w:rPr>
        <w:t>עוסקת רק בזנות אלא היא עוסקת בכל הסוגיות של חינו</w:t>
      </w:r>
      <w:bookmarkStart w:id="1132" w:name="_ETM_Q1_4345896"/>
      <w:bookmarkEnd w:id="1132"/>
      <w:r>
        <w:rPr>
          <w:rFonts w:hint="cs"/>
          <w:rtl/>
          <w:lang w:eastAsia="he-IL"/>
        </w:rPr>
        <w:t xml:space="preserve">ך למיניות בריאה ועד מצבי פגיעה, ניצול </w:t>
      </w:r>
      <w:bookmarkStart w:id="1133" w:name="_ETM_Q1_4350927"/>
      <w:bookmarkEnd w:id="1133"/>
      <w:r>
        <w:rPr>
          <w:rFonts w:hint="cs"/>
          <w:rtl/>
          <w:lang w:eastAsia="he-IL"/>
        </w:rPr>
        <w:t xml:space="preserve">והטרדה מינית. אנחנו קוראים לתוכנית הזאת מיניות במרחב בטוח. </w:t>
      </w:r>
      <w:bookmarkStart w:id="1134" w:name="_ETM_Q1_4354273"/>
      <w:bookmarkEnd w:id="1134"/>
      <w:r>
        <w:rPr>
          <w:rFonts w:hint="cs"/>
          <w:rtl/>
          <w:lang w:eastAsia="he-IL"/>
        </w:rPr>
        <w:t xml:space="preserve">זו תוכנית בין-משרדית שמובלת על ידי משרד החינוך בשיתוף הג'וינט </w:t>
      </w:r>
      <w:bookmarkStart w:id="1135" w:name="_ETM_Q1_4359280"/>
      <w:bookmarkEnd w:id="1135"/>
      <w:r>
        <w:rPr>
          <w:rFonts w:hint="cs"/>
          <w:rtl/>
          <w:lang w:eastAsia="he-IL"/>
        </w:rPr>
        <w:t>אשלים וכל משרדי הממשלה והיא על שולחן מקביל שעוסק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כלה ארגונים שעוסקים בתחומים האלה שהם </w:t>
      </w:r>
      <w:bookmarkStart w:id="1136" w:name="_ETM_Q1_4365524"/>
      <w:bookmarkEnd w:id="1136"/>
      <w:r>
        <w:rPr>
          <w:rFonts w:hint="cs"/>
          <w:rtl/>
          <w:lang w:eastAsia="he-IL"/>
        </w:rPr>
        <w:t>בעצם מזינים את התוכנית ויש להם ממשקים עם התוכנית.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bookmarkStart w:id="1137" w:name="_ETM_Q1_4369657"/>
      <w:bookmarkEnd w:id="1137"/>
      <w:r>
        <w:rPr>
          <w:rFonts w:hint="cs"/>
          <w:rtl/>
          <w:lang w:eastAsia="he-IL"/>
        </w:rPr>
        <w:t xml:space="preserve">התוכנית היא </w:t>
      </w:r>
      <w:bookmarkStart w:id="1138" w:name="_ETM_Q1_4369172"/>
      <w:bookmarkEnd w:id="1138"/>
      <w:r>
        <w:rPr>
          <w:rFonts w:hint="cs"/>
          <w:rtl/>
          <w:lang w:eastAsia="he-IL"/>
        </w:rPr>
        <w:t xml:space="preserve">פיילוט. היא תוכנית רשותית. היא פועלת במספר ישובים כמו באר </w:t>
      </w:r>
      <w:bookmarkStart w:id="1139" w:name="_ETM_Q1_4374361"/>
      <w:bookmarkEnd w:id="1139"/>
      <w:r>
        <w:rPr>
          <w:rFonts w:hint="cs"/>
          <w:rtl/>
          <w:lang w:eastAsia="he-IL"/>
        </w:rPr>
        <w:t xml:space="preserve">שבע, חורה, דימונה, פתח תקווה ואור יהודה. 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</w:t>
      </w:r>
      <w:bookmarkStart w:id="1140" w:name="_ETM_Q1_4378751"/>
      <w:bookmarkEnd w:id="1140"/>
      <w:r>
        <w:rPr>
          <w:rFonts w:hint="cs"/>
          <w:rtl/>
          <w:lang w:eastAsia="he-IL"/>
        </w:rPr>
        <w:t xml:space="preserve">לפרוטוקול שהוועדה הייתה בסיור בבאר שבע ונחשפה לתוכנית. מאוד התרשמנו </w:t>
      </w:r>
      <w:bookmarkStart w:id="1141" w:name="_ETM_Q1_4381867"/>
      <w:bookmarkEnd w:id="1141"/>
      <w:r>
        <w:rPr>
          <w:rFonts w:hint="cs"/>
          <w:rtl/>
          <w:lang w:eastAsia="he-IL"/>
        </w:rPr>
        <w:t>ממנה.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42" w:name="_ETM_Q1_4383288"/>
      <w:bookmarkStart w:id="1143" w:name="_ETM_Q1_4384457"/>
      <w:bookmarkEnd w:id="1142"/>
      <w:bookmarkEnd w:id="1143"/>
      <w:r>
        <w:rPr>
          <w:rtl/>
          <w:lang w:eastAsia="he-IL"/>
        </w:rPr>
        <w:t>עינב לוק: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לשמוע. אני רוצה לומר שההזדמנות הגדולה בתוכנית הזאת, </w:t>
      </w:r>
      <w:bookmarkStart w:id="1144" w:name="_ETM_Q1_4387573"/>
      <w:bookmarkEnd w:id="1144"/>
      <w:r>
        <w:rPr>
          <w:rFonts w:hint="cs"/>
          <w:rtl/>
          <w:lang w:eastAsia="he-IL"/>
        </w:rPr>
        <w:t xml:space="preserve">קודם כל התחלנו ממיפוי כדי לראות מה קיים בישובים האלה. </w:t>
      </w:r>
      <w:bookmarkStart w:id="1145" w:name="_ETM_Q1_4390454"/>
      <w:bookmarkEnd w:id="1145"/>
      <w:r>
        <w:rPr>
          <w:rFonts w:hint="cs"/>
          <w:rtl/>
          <w:lang w:eastAsia="he-IL"/>
        </w:rPr>
        <w:t>אנחנו יודעים שקיימות תוכניות, קיימות עמותות, קיימים גורמים</w:t>
      </w:r>
      <w:bookmarkStart w:id="1146" w:name="_ETM_Q1_4394083"/>
      <w:bookmarkEnd w:id="1146"/>
      <w:r>
        <w:rPr>
          <w:rFonts w:hint="cs"/>
          <w:rtl/>
          <w:lang w:eastAsia="he-IL"/>
        </w:rPr>
        <w:t xml:space="preserve"> שעוסקים כבר בנושאים האלה בתוך הרשות, ממפים,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מזהים את אנשי המקצוע שצריכים לעבור הכשרה. </w:t>
      </w:r>
      <w:bookmarkStart w:id="1147" w:name="_ETM_Q1_4401727"/>
      <w:bookmarkEnd w:id="1147"/>
      <w:r>
        <w:rPr>
          <w:rFonts w:hint="cs"/>
          <w:rtl/>
          <w:lang w:eastAsia="he-IL"/>
        </w:rPr>
        <w:t xml:space="preserve">כרגע אנחנו עסוקים בהכשרות של כל היועצות ברשויות האלה. היועצות </w:t>
      </w:r>
      <w:bookmarkStart w:id="1148" w:name="_ETM_Q1_4407533"/>
      <w:bookmarkEnd w:id="1148"/>
      <w:r>
        <w:rPr>
          <w:rFonts w:hint="cs"/>
          <w:rtl/>
          <w:lang w:eastAsia="he-IL"/>
        </w:rPr>
        <w:t>מעבירות הכשרות.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6"/>
        <w:keepNext/>
        <w:rPr>
          <w:rtl/>
        </w:rPr>
      </w:pPr>
      <w:bookmarkStart w:id="1149" w:name="_ETM_Q1_4410718"/>
      <w:bookmarkEnd w:id="1149"/>
      <w:r>
        <w:rPr>
          <w:rtl/>
        </w:rPr>
        <w:t>היו"ר עליזה לביא: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היועצות בתוך חמש הרשויות הללו עוברות הכשרות?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50" w:name="_ETM_Q1_4411317"/>
      <w:bookmarkEnd w:id="1150"/>
      <w:r>
        <w:rPr>
          <w:rtl/>
          <w:lang w:eastAsia="he-IL"/>
        </w:rPr>
        <w:t>עינב לוק: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עוברות </w:t>
      </w:r>
      <w:bookmarkStart w:id="1151" w:name="_ETM_Q1_4412022"/>
      <w:bookmarkEnd w:id="1151"/>
      <w:r>
        <w:rPr>
          <w:rFonts w:hint="cs"/>
          <w:rtl/>
          <w:lang w:eastAsia="he-IL"/>
        </w:rPr>
        <w:t xml:space="preserve">הכשרות. הצוותים שלנו מלווים את היועצות בהכשרת </w:t>
      </w:r>
      <w:bookmarkStart w:id="1152" w:name="_ETM_Q1_4416674"/>
      <w:bookmarkEnd w:id="1152"/>
      <w:r>
        <w:rPr>
          <w:rFonts w:hint="cs"/>
          <w:rtl/>
          <w:lang w:eastAsia="he-IL"/>
        </w:rPr>
        <w:t xml:space="preserve">צוותי החינוך בתוך בתי הספר. כל העובדים הסוציאליים עוברים </w:t>
      </w:r>
      <w:bookmarkStart w:id="1153" w:name="_ETM_Q1_4420607"/>
      <w:bookmarkEnd w:id="1153"/>
      <w:r>
        <w:rPr>
          <w:rFonts w:hint="cs"/>
          <w:rtl/>
          <w:lang w:eastAsia="he-IL"/>
        </w:rPr>
        <w:t xml:space="preserve">הכשרה. המשטרה. בעצם כל הגופים עוברים הכשרות בתוך הרשויות. </w:t>
      </w:r>
      <w:bookmarkStart w:id="1154" w:name="_ETM_Q1_4427245"/>
      <w:bookmarkEnd w:id="1154"/>
      <w:r>
        <w:rPr>
          <w:rFonts w:hint="cs"/>
          <w:rtl/>
          <w:lang w:eastAsia="he-IL"/>
        </w:rPr>
        <w:t xml:space="preserve">ההזדמנות הגדולה בתוך הדבר הזה היא ששמו תקציב ייעודי לפיתוח </w:t>
      </w:r>
      <w:bookmarkStart w:id="1155" w:name="_ETM_Q1_4431912"/>
      <w:bookmarkEnd w:id="1155"/>
      <w:r>
        <w:rPr>
          <w:rFonts w:hint="cs"/>
          <w:rtl/>
          <w:lang w:eastAsia="he-IL"/>
        </w:rPr>
        <w:t xml:space="preserve">תוכניות עדכניות וחדשניות בנושא. אנחנו עובדים עם מפתחי הדרכה, </w:t>
      </w:r>
      <w:bookmarkStart w:id="1156" w:name="_ETM_Q1_4437265"/>
      <w:bookmarkEnd w:id="1156"/>
      <w:r>
        <w:rPr>
          <w:rFonts w:hint="cs"/>
          <w:rtl/>
          <w:lang w:eastAsia="he-IL"/>
        </w:rPr>
        <w:t xml:space="preserve">חומרים חדשים ועדכניים שמתייחסים להתנהלות הזאת גם בעולם הפיזי וגם </w:t>
      </w:r>
      <w:bookmarkStart w:id="1157" w:name="_ETM_Q1_4442369"/>
      <w:bookmarkEnd w:id="1157"/>
      <w:r>
        <w:rPr>
          <w:rFonts w:hint="cs"/>
          <w:rtl/>
          <w:lang w:eastAsia="he-IL"/>
        </w:rPr>
        <w:t xml:space="preserve">בעולם הווירטואלי כי אנחנו מבינים שהתוכניות צריכות להתעדכן למציאות </w:t>
      </w:r>
      <w:bookmarkStart w:id="1158" w:name="_ETM_Q1_4447468"/>
      <w:bookmarkEnd w:id="1158"/>
      <w:r>
        <w:rPr>
          <w:rFonts w:hint="cs"/>
          <w:rtl/>
          <w:lang w:eastAsia="he-IL"/>
        </w:rPr>
        <w:t xml:space="preserve">החדשה. הם מתנסים בתוכניות האלה ברשויות והרעיון הוא בעצם </w:t>
      </w:r>
      <w:bookmarkStart w:id="1159" w:name="_ETM_Q1_4452368"/>
      <w:bookmarkEnd w:id="1159"/>
      <w:r>
        <w:rPr>
          <w:rFonts w:hint="cs"/>
          <w:rtl/>
          <w:lang w:eastAsia="he-IL"/>
        </w:rPr>
        <w:t xml:space="preserve">ללוות את התוכנית הזאת במחקר הערכה מלווה שעושה לנו את </w:t>
      </w:r>
      <w:bookmarkStart w:id="1160" w:name="_ETM_Q1_4457626"/>
      <w:bookmarkEnd w:id="1160"/>
      <w:r>
        <w:rPr>
          <w:rFonts w:hint="cs"/>
          <w:rtl/>
          <w:lang w:eastAsia="he-IL"/>
        </w:rPr>
        <w:t xml:space="preserve">זה פרופסור רחל וייזל מאוניברסיטת חיפה וכמובן לבחון את התוכניות, </w:t>
      </w:r>
      <w:bookmarkStart w:id="1161" w:name="_ETM_Q1_4465054"/>
      <w:bookmarkEnd w:id="1161"/>
      <w:r>
        <w:rPr>
          <w:rFonts w:hint="cs"/>
          <w:rtl/>
          <w:lang w:eastAsia="he-IL"/>
        </w:rPr>
        <w:t xml:space="preserve">את התאמתן ואחר כך להעביר אותן ולהפיץ אותן. גם </w:t>
      </w:r>
      <w:bookmarkStart w:id="1162" w:name="_ETM_Q1_4470239"/>
      <w:bookmarkEnd w:id="1162"/>
      <w:r>
        <w:rPr>
          <w:rFonts w:hint="cs"/>
          <w:rtl/>
          <w:lang w:eastAsia="he-IL"/>
        </w:rPr>
        <w:t xml:space="preserve">אם התוכנית לא תעבור בכל הרשויות, כבר נעביר את התוכניות </w:t>
      </w:r>
      <w:bookmarkStart w:id="1163" w:name="_ETM_Q1_4472003"/>
      <w:bookmarkEnd w:id="1163"/>
      <w:r>
        <w:rPr>
          <w:rFonts w:hint="cs"/>
          <w:rtl/>
          <w:lang w:eastAsia="he-IL"/>
        </w:rPr>
        <w:t>אחרי שנבדוק את התאמתן למסגרות שונות.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64" w:name="_ETM_Q1_4477723"/>
      <w:bookmarkEnd w:id="1164"/>
      <w:r>
        <w:rPr>
          <w:rtl/>
          <w:lang w:eastAsia="he-IL"/>
        </w:rPr>
        <w:t>שוש נחום: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דבר. זה </w:t>
      </w:r>
      <w:bookmarkStart w:id="1165" w:name="_ETM_Q1_4479472"/>
      <w:bookmarkEnd w:id="1165"/>
      <w:r>
        <w:rPr>
          <w:rFonts w:hint="cs"/>
          <w:rtl/>
          <w:lang w:eastAsia="he-IL"/>
        </w:rPr>
        <w:t xml:space="preserve">בכלל לא סותר את כל מה שאמרנו עד </w:t>
      </w:r>
      <w:bookmarkStart w:id="1166" w:name="_ETM_Q1_4480857"/>
      <w:bookmarkEnd w:id="1166"/>
      <w:r>
        <w:rPr>
          <w:rFonts w:hint="cs"/>
          <w:rtl/>
          <w:lang w:eastAsia="he-IL"/>
        </w:rPr>
        <w:t>עכשיו.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67" w:name="_ETM_Q1_4483211"/>
      <w:bookmarkEnd w:id="1167"/>
      <w:r>
        <w:rPr>
          <w:rtl/>
          <w:lang w:eastAsia="he-IL"/>
        </w:rPr>
        <w:t>עינב לוק: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68" w:name="_ETM_Q1_4483200"/>
      <w:bookmarkStart w:id="1169" w:name="_ETM_Q1_4483927"/>
      <w:bookmarkEnd w:id="1168"/>
      <w:bookmarkEnd w:id="1169"/>
      <w:r>
        <w:rPr>
          <w:rtl/>
          <w:lang w:eastAsia="he-IL"/>
        </w:rPr>
        <w:lastRenderedPageBreak/>
        <w:t>שוש נחום: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עוד דבר. זאת אומרת, אנחנו צריכים </w:t>
      </w:r>
      <w:bookmarkStart w:id="1170" w:name="_ETM_Q1_4486975"/>
      <w:bookmarkEnd w:id="1170"/>
      <w:r>
        <w:rPr>
          <w:rFonts w:hint="cs"/>
          <w:rtl/>
          <w:lang w:eastAsia="he-IL"/>
        </w:rPr>
        <w:t xml:space="preserve">ללכת על כמה חזיתות בכמה מישורים במה שנקרא על </w:t>
      </w:r>
      <w:bookmarkStart w:id="1171" w:name="_ETM_Q1_4491128"/>
      <w:bookmarkEnd w:id="1171"/>
      <w:r>
        <w:rPr>
          <w:rFonts w:hint="cs"/>
          <w:rtl/>
          <w:lang w:eastAsia="he-IL"/>
        </w:rPr>
        <w:t>הציר של קצה זה. אנחנו צריכים לפעול בשיתופי פעולה ו</w:t>
      </w:r>
      <w:bookmarkStart w:id="1172" w:name="_ETM_Q1_4496606"/>
      <w:bookmarkEnd w:id="1172"/>
      <w:r>
        <w:rPr>
          <w:rFonts w:hint="cs"/>
          <w:rtl/>
          <w:lang w:eastAsia="he-IL"/>
        </w:rPr>
        <w:t xml:space="preserve">לכל אחד אנחנו נמצא את החליפה המתאימה. לעבוד עם רשויות </w:t>
      </w:r>
      <w:bookmarkStart w:id="1173" w:name="_ETM_Q1_4502933"/>
      <w:bookmarkEnd w:id="1173"/>
      <w:r>
        <w:rPr>
          <w:rFonts w:hint="cs"/>
          <w:rtl/>
          <w:lang w:eastAsia="he-IL"/>
        </w:rPr>
        <w:t xml:space="preserve">זו חליפה שמאוד מתאימה כי יש חינוך, רווחה, קידום נוער </w:t>
      </w:r>
      <w:bookmarkStart w:id="1174" w:name="_ETM_Q1_4505957"/>
      <w:bookmarkEnd w:id="1174"/>
      <w:r>
        <w:rPr>
          <w:rFonts w:hint="cs"/>
          <w:rtl/>
          <w:lang w:eastAsia="he-IL"/>
        </w:rPr>
        <w:t>וכולי. זה בכלל לא קשור לעניין</w:t>
      </w:r>
      <w:bookmarkStart w:id="1175" w:name="_ETM_Q1_4513005"/>
      <w:bookmarkEnd w:id="1175"/>
      <w:r>
        <w:rPr>
          <w:rFonts w:hint="cs"/>
          <w:rtl/>
          <w:lang w:eastAsia="he-IL"/>
        </w:rPr>
        <w:t xml:space="preserve"> שבהחלט אנחנו יכולים, ברגע שאתם במאגר לצורך העניין, לחשוף את</w:t>
      </w:r>
      <w:bookmarkStart w:id="1176" w:name="_ETM_Q1_4515777"/>
      <w:bookmarkEnd w:id="1176"/>
      <w:r>
        <w:rPr>
          <w:rFonts w:hint="cs"/>
          <w:rtl/>
          <w:lang w:eastAsia="he-IL"/>
        </w:rPr>
        <w:t xml:space="preserve"> האפשרות לבתי ספר. זה עניין של חשיפה לרכוש</w:t>
      </w:r>
      <w:bookmarkStart w:id="1177" w:name="_ETM_Q1_4518947"/>
      <w:bookmarkEnd w:id="1177"/>
      <w:r>
        <w:rPr>
          <w:rFonts w:hint="cs"/>
          <w:rtl/>
          <w:lang w:eastAsia="he-IL"/>
        </w:rPr>
        <w:t xml:space="preserve"> את הסדנאות שלכם וכולי. אין סתירה בין הדברים. אני רוצה </w:t>
      </w:r>
      <w:bookmarkStart w:id="1178" w:name="_ETM_Q1_4524231"/>
      <w:bookmarkEnd w:id="1178"/>
      <w:r>
        <w:rPr>
          <w:rFonts w:hint="cs"/>
          <w:rtl/>
          <w:lang w:eastAsia="he-IL"/>
        </w:rPr>
        <w:t>שיהיה ברור. אנחנו רוצים לעבוד בכמה מישורים.</w:t>
      </w:r>
    </w:p>
    <w:p w:rsidR="0002091D" w:rsidRDefault="0002091D" w:rsidP="0002091D">
      <w:pPr>
        <w:rPr>
          <w:rtl/>
          <w:lang w:eastAsia="he-IL"/>
        </w:rPr>
      </w:pPr>
    </w:p>
    <w:p w:rsidR="0002091D" w:rsidRDefault="0002091D" w:rsidP="0002091D">
      <w:pPr>
        <w:pStyle w:val="af9"/>
        <w:keepNext/>
        <w:rPr>
          <w:rtl/>
          <w:lang w:eastAsia="he-IL"/>
        </w:rPr>
      </w:pPr>
      <w:bookmarkStart w:id="1179" w:name="_ETM_Q1_4527664"/>
      <w:bookmarkEnd w:id="1179"/>
      <w:r>
        <w:rPr>
          <w:rtl/>
          <w:lang w:eastAsia="he-IL"/>
        </w:rPr>
        <w:t>עינב לוק:</w:t>
      </w:r>
    </w:p>
    <w:p w:rsidR="0002091D" w:rsidRDefault="0002091D" w:rsidP="0002091D">
      <w:pPr>
        <w:pStyle w:val="KeepWithNext"/>
        <w:rPr>
          <w:rtl/>
          <w:lang w:eastAsia="he-IL"/>
        </w:rPr>
      </w:pPr>
    </w:p>
    <w:p w:rsidR="0002091D" w:rsidRDefault="0002091D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שלך </w:t>
      </w:r>
      <w:bookmarkStart w:id="1180" w:name="_ETM_Q1_4529791"/>
      <w:bookmarkEnd w:id="1180"/>
      <w:r>
        <w:rPr>
          <w:rFonts w:hint="cs"/>
          <w:rtl/>
          <w:lang w:eastAsia="he-IL"/>
        </w:rPr>
        <w:t xml:space="preserve">על כמה מישורים, אני אומר כמה דברים שסגרנו והם ממש </w:t>
      </w:r>
      <w:bookmarkStart w:id="1181" w:name="_ETM_Q1_4531600"/>
      <w:bookmarkEnd w:id="1181"/>
      <w:r>
        <w:rPr>
          <w:rFonts w:hint="cs"/>
          <w:rtl/>
          <w:lang w:eastAsia="he-IL"/>
        </w:rPr>
        <w:t>חדשים.</w:t>
      </w:r>
      <w:r w:rsidR="0019691E">
        <w:rPr>
          <w:rFonts w:hint="cs"/>
          <w:rtl/>
          <w:lang w:eastAsia="he-IL"/>
        </w:rPr>
        <w:t xml:space="preserve"> </w:t>
      </w:r>
      <w:r w:rsidR="00256B82">
        <w:rPr>
          <w:rFonts w:hint="cs"/>
          <w:rtl/>
          <w:lang w:eastAsia="he-IL"/>
        </w:rPr>
        <w:t xml:space="preserve">יש לנו ערכה שאנחנו מעבירים ליועצות ואחר כך לצוותי החינוך לנושא של איתור וזיהוי ילדים בסיכון, שם יש </w:t>
      </w:r>
      <w:bookmarkStart w:id="1182" w:name="_ETM_Q1_4543134"/>
      <w:bookmarkEnd w:id="1182"/>
      <w:r w:rsidR="00256B82">
        <w:rPr>
          <w:rFonts w:hint="cs"/>
          <w:rtl/>
          <w:lang w:eastAsia="he-IL"/>
        </w:rPr>
        <w:t>גם התייחסות ספציפית לפגיעה מינית וניצול לזנות. בדבר הז</w:t>
      </w:r>
      <w:bookmarkStart w:id="1183" w:name="_ETM_Q1_4550429"/>
      <w:bookmarkEnd w:id="1183"/>
      <w:r w:rsidR="00256B82">
        <w:rPr>
          <w:rFonts w:hint="cs"/>
          <w:rtl/>
          <w:lang w:eastAsia="he-IL"/>
        </w:rPr>
        <w:t xml:space="preserve">ה סגרנו שכל היועצות במהלך שלוש השנים הראשונות להכשרתן </w:t>
      </w:r>
      <w:bookmarkStart w:id="1184" w:name="_ETM_Q1_4554080"/>
      <w:bookmarkEnd w:id="1184"/>
      <w:r w:rsidR="00256B82">
        <w:rPr>
          <w:rFonts w:hint="cs"/>
          <w:rtl/>
          <w:lang w:eastAsia="he-IL"/>
        </w:rPr>
        <w:t xml:space="preserve">יעברו יחידה ספציפית על איתור וזיהוי ילדים בסיכון ויצטרכו </w:t>
      </w:r>
      <w:bookmarkStart w:id="1185" w:name="_ETM_Q1_4558698"/>
      <w:bookmarkEnd w:id="1185"/>
      <w:r w:rsidR="00256B82">
        <w:rPr>
          <w:rFonts w:hint="cs"/>
          <w:rtl/>
          <w:lang w:eastAsia="he-IL"/>
        </w:rPr>
        <w:t xml:space="preserve">להעביר את זה בבתי הספר. זה כמובן במקביל </w:t>
      </w:r>
      <w:bookmarkStart w:id="1186" w:name="_ETM_Q1_4561439"/>
      <w:bookmarkEnd w:id="1186"/>
      <w:r w:rsidR="00256B82">
        <w:rPr>
          <w:rFonts w:hint="cs"/>
          <w:rtl/>
          <w:lang w:eastAsia="he-IL"/>
        </w:rPr>
        <w:t>לעבודה של היועצות הוותיקות.</w:t>
      </w:r>
    </w:p>
    <w:p w:rsidR="00256B82" w:rsidRDefault="00256B82" w:rsidP="0002091D">
      <w:pPr>
        <w:rPr>
          <w:rtl/>
          <w:lang w:eastAsia="he-IL"/>
        </w:rPr>
      </w:pPr>
    </w:p>
    <w:p w:rsidR="00256B82" w:rsidRDefault="00256B82" w:rsidP="0002091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187" w:name="_ETM_Q1_4566366"/>
      <w:bookmarkEnd w:id="1187"/>
      <w:r>
        <w:rPr>
          <w:rFonts w:hint="cs"/>
          <w:rtl/>
          <w:lang w:eastAsia="he-IL"/>
        </w:rPr>
        <w:t xml:space="preserve">תחנו קורסי מומחיות ליועצים בשלושה מוקדים בארץ </w:t>
      </w:r>
      <w:bookmarkStart w:id="1188" w:name="_ETM_Q1_4567946"/>
      <w:bookmarkEnd w:id="1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צפון, מרכז ודרום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עוברות במשך שנתיים הכשרה </w:t>
      </w:r>
      <w:bookmarkStart w:id="1189" w:name="_ETM_Q1_4572679"/>
      <w:bookmarkEnd w:id="1189"/>
      <w:r>
        <w:rPr>
          <w:rFonts w:hint="cs"/>
          <w:rtl/>
          <w:lang w:eastAsia="he-IL"/>
        </w:rPr>
        <w:t xml:space="preserve">מעמיקה מעבר להכשרה של השלוש שנים הראשונות על כל </w:t>
      </w:r>
      <w:bookmarkStart w:id="1190" w:name="_ETM_Q1_4577123"/>
      <w:bookmarkEnd w:id="1190"/>
      <w:r>
        <w:rPr>
          <w:rFonts w:hint="cs"/>
          <w:rtl/>
          <w:lang w:eastAsia="he-IL"/>
        </w:rPr>
        <w:t xml:space="preserve">הרצף, ממיניות בריאה ועד ניצול, פגיעה ומניעת זנות. יעברו שם </w:t>
      </w:r>
      <w:bookmarkStart w:id="1191" w:name="_ETM_Q1_4581658"/>
      <w:bookmarkEnd w:id="1191"/>
      <w:r>
        <w:rPr>
          <w:rFonts w:hint="cs"/>
          <w:rtl/>
          <w:lang w:eastAsia="he-IL"/>
        </w:rPr>
        <w:t>גם יחידות ספציפיות בנושא הזה. עברו וימשיכו לעבור.</w:t>
      </w:r>
    </w:p>
    <w:p w:rsidR="00256B82" w:rsidRDefault="00256B82" w:rsidP="0002091D">
      <w:pPr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2" w:name="_ETM_Q1_4587662"/>
      <w:bookmarkEnd w:id="1192"/>
      <w:r>
        <w:rPr>
          <w:rFonts w:hint="cs"/>
          <w:rtl/>
          <w:lang w:eastAsia="he-IL"/>
        </w:rPr>
        <w:t xml:space="preserve">דבר הנוסף שהוא </w:t>
      </w:r>
      <w:bookmarkStart w:id="1193" w:name="_ETM_Q1_4588728"/>
      <w:bookmarkEnd w:id="1193"/>
      <w:r>
        <w:rPr>
          <w:rFonts w:hint="cs"/>
          <w:rtl/>
          <w:lang w:eastAsia="he-IL"/>
        </w:rPr>
        <w:t xml:space="preserve">חדש והוא החלטה שהתקבלה לאחרונה. כל שנה יש לנו השתלמות במערכת </w:t>
      </w:r>
      <w:bookmarkStart w:id="1194" w:name="_ETM_Q1_4594397"/>
      <w:bookmarkEnd w:id="1194"/>
      <w:r>
        <w:rPr>
          <w:rFonts w:hint="cs"/>
          <w:rtl/>
          <w:lang w:eastAsia="he-IL"/>
        </w:rPr>
        <w:t>החינ</w:t>
      </w:r>
      <w:bookmarkStart w:id="1195" w:name="_ETM_Q1_4597926"/>
      <w:bookmarkEnd w:id="1195"/>
      <w:r>
        <w:rPr>
          <w:rFonts w:hint="cs"/>
          <w:rtl/>
          <w:lang w:eastAsia="he-IL"/>
        </w:rPr>
        <w:t xml:space="preserve">וך נגד אלימות מינית בינואר והשנה אנחנו נקדיש אותה </w:t>
      </w:r>
      <w:bookmarkStart w:id="1196" w:name="_ETM_Q1_4598102"/>
      <w:bookmarkEnd w:id="1196"/>
      <w:r>
        <w:rPr>
          <w:rFonts w:hint="cs"/>
          <w:rtl/>
          <w:lang w:eastAsia="he-IL"/>
        </w:rPr>
        <w:t xml:space="preserve">לניצול מיני ברשתות החברתיות. לצורך כך אנחנו </w:t>
      </w:r>
      <w:bookmarkStart w:id="1197" w:name="_ETM_Q1_4602433"/>
      <w:bookmarkEnd w:id="1197"/>
      <w:r>
        <w:rPr>
          <w:rFonts w:hint="cs"/>
          <w:rtl/>
          <w:lang w:eastAsia="he-IL"/>
        </w:rPr>
        <w:t xml:space="preserve">עובדים על חומרים חדשים. גם בנושא של המערכת לגלישה בטוחה, </w:t>
      </w:r>
      <w:bookmarkStart w:id="1198" w:name="_ETM_Q1_4608157"/>
      <w:bookmarkEnd w:id="1198"/>
      <w:r>
        <w:rPr>
          <w:rFonts w:hint="cs"/>
          <w:rtl/>
          <w:lang w:eastAsia="he-IL"/>
        </w:rPr>
        <w:t>יפותחו חומרים חדשים בנושא.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bookmarkStart w:id="1199" w:name="_ETM_Q1_4610717"/>
      <w:bookmarkEnd w:id="1199"/>
      <w:r>
        <w:rPr>
          <w:rFonts w:hint="cs"/>
          <w:rtl/>
          <w:lang w:eastAsia="he-IL"/>
        </w:rPr>
        <w:t xml:space="preserve">לסיכום אני רוצה לומר שכל החומרים החדשים </w:t>
      </w:r>
      <w:bookmarkStart w:id="1200" w:name="_ETM_Q1_4612736"/>
      <w:bookmarkEnd w:id="1200"/>
      <w:r>
        <w:rPr>
          <w:rFonts w:hint="cs"/>
          <w:rtl/>
          <w:lang w:eastAsia="he-IL"/>
        </w:rPr>
        <w:t xml:space="preserve">שאנחנו מעדכנים הם כדי להחדיר אותם אחר </w:t>
      </w:r>
      <w:bookmarkStart w:id="1201" w:name="_ETM_Q1_4615757"/>
      <w:bookmarkEnd w:id="1201"/>
      <w:r>
        <w:rPr>
          <w:rFonts w:hint="cs"/>
          <w:rtl/>
          <w:lang w:eastAsia="he-IL"/>
        </w:rPr>
        <w:t xml:space="preserve">כך בצורה מסודרת למערכת כדי שיהיה חינוך למיניות בריאה </w:t>
      </w:r>
      <w:bookmarkStart w:id="1202" w:name="_ETM_Q1_4619390"/>
      <w:bookmarkEnd w:id="1202"/>
      <w:r>
        <w:rPr>
          <w:rFonts w:hint="cs"/>
          <w:rtl/>
          <w:lang w:eastAsia="he-IL"/>
        </w:rPr>
        <w:t>על כל הרצף ועד למניעת פגיעה.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1203" w:name="_ETM_Q1_4623235"/>
      <w:bookmarkEnd w:id="1203"/>
      <w:r>
        <w:rPr>
          <w:rFonts w:hint="cs"/>
          <w:rtl/>
          <w:lang w:eastAsia="he-IL"/>
        </w:rPr>
        <w:t>חמישה מוקדים ואנחנו מדברים על פיילוט.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04" w:name="_ETM_Q1_4625939"/>
      <w:bookmarkEnd w:id="1204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שאני מעבירה את רשות הדיבור לאמיר, אני רוצה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ממך תמונת </w:t>
      </w:r>
      <w:bookmarkStart w:id="1205" w:name="_ETM_Q1_4628552"/>
      <w:bookmarkEnd w:id="1205"/>
      <w:r>
        <w:rPr>
          <w:rFonts w:hint="cs"/>
          <w:rtl/>
          <w:lang w:eastAsia="he-IL"/>
        </w:rPr>
        <w:t xml:space="preserve">מצב ולוח זמנים. את שומעת את הדברים, את שומעת על הקיים, מה לדעתך לוח הזמנים ההגיוני כדי שנוכל </w:t>
      </w:r>
      <w:bookmarkStart w:id="1206" w:name="_ETM_Q1_4638250"/>
      <w:bookmarkEnd w:id="1206"/>
      <w:r>
        <w:rPr>
          <w:rFonts w:hint="cs"/>
          <w:rtl/>
          <w:lang w:eastAsia="he-IL"/>
        </w:rPr>
        <w:t>לחזור לדיון נוסף כאן בוועדה ולשמוע על ההתקדמות?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07" w:name="_ETM_Q1_4642137"/>
      <w:bookmarkEnd w:id="1207"/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bookmarkStart w:id="1208" w:name="_ETM_Q1_4643991"/>
      <w:bookmarkEnd w:id="1208"/>
      <w:r>
        <w:rPr>
          <w:rFonts w:hint="cs"/>
          <w:rtl/>
          <w:lang w:eastAsia="he-IL"/>
        </w:rPr>
        <w:t>שבת שבמהלך החודשיים הקרובים, ניצן, תיכנסו</w:t>
      </w:r>
      <w:bookmarkStart w:id="1209" w:name="_ETM_Q1_4651552"/>
      <w:bookmarkEnd w:id="1209"/>
      <w:r>
        <w:rPr>
          <w:rFonts w:hint="cs"/>
          <w:rtl/>
          <w:lang w:eastAsia="he-IL"/>
        </w:rPr>
        <w:t xml:space="preserve"> למאגר ואנחנו במשך החודשיים יכולים לצפות בהצגה. </w:t>
      </w:r>
      <w:bookmarkStart w:id="1210" w:name="_ETM_Q1_4657333"/>
      <w:bookmarkEnd w:id="1210"/>
      <w:r>
        <w:rPr>
          <w:rFonts w:hint="cs"/>
          <w:rtl/>
          <w:lang w:eastAsia="he-IL"/>
        </w:rPr>
        <w:t xml:space="preserve">אנחנו צריכים לקיים שיח בנושא החמ,ד וכאן אני צריכה לראות איך אנחנו עושים את זה. 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11" w:name="_ETM_Q1_4677544"/>
      <w:bookmarkStart w:id="1212" w:name="_ETM_Q1_4678265"/>
      <w:bookmarkEnd w:id="1211"/>
      <w:bookmarkEnd w:id="1212"/>
      <w:r>
        <w:rPr>
          <w:rtl/>
          <w:lang w:eastAsia="he-IL"/>
        </w:rPr>
        <w:t>תהילה פרידמן: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1213" w:name="_ETM_Q1_4679358"/>
      <w:bookmarkEnd w:id="1213"/>
      <w:r>
        <w:rPr>
          <w:rFonts w:hint="cs"/>
          <w:rtl/>
          <w:lang w:eastAsia="he-IL"/>
        </w:rPr>
        <w:t xml:space="preserve"> זה שווה שיחה עם יושבת ראש המזכירות הפדגוגית החדשה.</w:t>
      </w:r>
    </w:p>
    <w:p w:rsidR="00256B82" w:rsidRDefault="00256B82" w:rsidP="00256B82">
      <w:pPr>
        <w:rPr>
          <w:rtl/>
          <w:lang w:eastAsia="he-IL"/>
        </w:rPr>
      </w:pPr>
      <w:bookmarkStart w:id="1214" w:name="_ETM_Q1_4684100"/>
      <w:bookmarkStart w:id="1215" w:name="_ETM_Q1_4684536"/>
      <w:bookmarkEnd w:id="1214"/>
      <w:bookmarkEnd w:id="1215"/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16" w:name="_ETM_Q1_4684130"/>
      <w:bookmarkEnd w:id="1216"/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אם אפשר, בסוף המפגש.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17" w:name="_ETM_Q1_4685116"/>
      <w:bookmarkStart w:id="1218" w:name="_ETM_Q1_4686457"/>
      <w:bookmarkEnd w:id="1217"/>
      <w:bookmarkEnd w:id="1218"/>
      <w:r>
        <w:rPr>
          <w:rtl/>
          <w:lang w:eastAsia="he-IL"/>
        </w:rPr>
        <w:lastRenderedPageBreak/>
        <w:t>תהילה פרידמן: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19" w:name="_ETM_Q1_4687535"/>
      <w:bookmarkEnd w:id="1219"/>
      <w:r>
        <w:rPr>
          <w:rtl/>
          <w:lang w:eastAsia="he-IL"/>
        </w:rPr>
        <w:t>נאהד כנעאן: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נמצאת החברה הערבית?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20" w:name="_ETM_Q1_4692948"/>
      <w:bookmarkStart w:id="1221" w:name="_ETM_Q1_4694617"/>
      <w:bookmarkEnd w:id="1220"/>
      <w:bookmarkEnd w:id="1221"/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עכשיו מתפרצת </w:t>
      </w:r>
      <w:bookmarkStart w:id="1222" w:name="_ETM_Q1_4694621"/>
      <w:bookmarkEnd w:id="1222"/>
      <w:r>
        <w:rPr>
          <w:rFonts w:hint="cs"/>
          <w:rtl/>
          <w:lang w:eastAsia="he-IL"/>
        </w:rPr>
        <w:t>לדלת פתוחה.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23" w:name="_ETM_Q1_4701885"/>
      <w:bookmarkStart w:id="1224" w:name="_ETM_Q1_4701853"/>
      <w:bookmarkEnd w:id="1223"/>
      <w:bookmarkEnd w:id="1224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25" w:name="_ETM_Q1_4701437"/>
      <w:bookmarkStart w:id="1226" w:name="_ETM_Q1_4702571"/>
      <w:bookmarkEnd w:id="1225"/>
      <w:bookmarkEnd w:id="1226"/>
      <w:r>
        <w:rPr>
          <w:rtl/>
          <w:lang w:eastAsia="he-IL"/>
        </w:rPr>
        <w:t>נאהד כנעאן: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באתי לכאן מטעם עמותת ש.י.ן. </w:t>
      </w:r>
      <w:bookmarkStart w:id="1227" w:name="_ETM_Q1_4704175"/>
      <w:bookmarkEnd w:id="1227"/>
      <w:r>
        <w:rPr>
          <w:rFonts w:hint="cs"/>
          <w:rtl/>
          <w:lang w:eastAsia="he-IL"/>
        </w:rPr>
        <w:t xml:space="preserve">שוויון ייצוג לנשים. אני כאן עם הנערות שלי מכפר </w:t>
      </w:r>
      <w:bookmarkStart w:id="1228" w:name="_ETM_Q1_4709331"/>
      <w:bookmarkEnd w:id="1228"/>
      <w:r>
        <w:rPr>
          <w:rFonts w:hint="cs"/>
          <w:rtl/>
          <w:lang w:eastAsia="he-IL"/>
        </w:rPr>
        <w:t xml:space="preserve">קארה וגם מכפר סבא. הנערות יכולות להציג את </w:t>
      </w:r>
      <w:bookmarkStart w:id="1229" w:name="_ETM_Q1_4721657"/>
      <w:bookmarkEnd w:id="1229"/>
      <w:r>
        <w:rPr>
          <w:rFonts w:hint="cs"/>
          <w:rtl/>
          <w:lang w:eastAsia="he-IL"/>
        </w:rPr>
        <w:t>עצמן.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30" w:name="_ETM_Q1_4734544"/>
      <w:bookmarkStart w:id="1231" w:name="_ETM_Q1_4735327"/>
      <w:bookmarkEnd w:id="1230"/>
      <w:bookmarkEnd w:id="1231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במגזר הערבי אין שום תוכנית שנוגעת בנושא הזה.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32" w:name="_ETM_Q1_4739465"/>
      <w:bookmarkStart w:id="1233" w:name="_ETM_Q1_4739625"/>
      <w:bookmarkEnd w:id="1232"/>
      <w:bookmarkEnd w:id="1233"/>
      <w:r>
        <w:rPr>
          <w:rtl/>
          <w:lang w:eastAsia="he-IL"/>
        </w:rPr>
        <w:t>נאהד כנעאן: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בכובע השני שלי </w:t>
      </w:r>
      <w:bookmarkStart w:id="1234" w:name="_ETM_Q1_4739887"/>
      <w:bookmarkEnd w:id="1234"/>
      <w:r>
        <w:rPr>
          <w:rFonts w:hint="cs"/>
          <w:rtl/>
          <w:lang w:eastAsia="he-IL"/>
        </w:rPr>
        <w:t>אני מדריכה במוסד חינוך במינהל חברה ונוער.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35" w:name="_ETM_Q1_4747628"/>
      <w:bookmarkStart w:id="1236" w:name="_ETM_Q1_4748438"/>
      <w:bookmarkEnd w:id="1235"/>
      <w:bookmarkEnd w:id="1236"/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עובדת עם חגי.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37" w:name="_ETM_Q1_4748247"/>
      <w:bookmarkEnd w:id="1237"/>
      <w:r>
        <w:rPr>
          <w:rtl/>
          <w:lang w:eastAsia="he-IL"/>
        </w:rPr>
        <w:t>נאהד כנעאן: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238" w:name="_ETM_Q1_4752476"/>
      <w:bookmarkEnd w:id="1238"/>
      <w:r>
        <w:rPr>
          <w:rFonts w:hint="cs"/>
          <w:rtl/>
          <w:lang w:eastAsia="he-IL"/>
        </w:rPr>
        <w:t>ועם ג'לאל. כל הנושא של החינוך החברתי והמעורבות במועצת התלמידים</w:t>
      </w:r>
      <w:bookmarkStart w:id="1239" w:name="_ETM_Q1_4759814"/>
      <w:bookmarkEnd w:id="1239"/>
      <w:r>
        <w:rPr>
          <w:rFonts w:hint="cs"/>
          <w:rtl/>
          <w:lang w:eastAsia="he-IL"/>
        </w:rPr>
        <w:t xml:space="preserve">, אני בתוכו. 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40" w:name="_ETM_Q1_4763770"/>
      <w:bookmarkEnd w:id="1240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עזרה ואין לך סיוע </w:t>
      </w:r>
      <w:bookmarkStart w:id="1241" w:name="_ETM_Q1_4765620"/>
      <w:bookmarkEnd w:id="1241"/>
      <w:r>
        <w:rPr>
          <w:rFonts w:hint="cs"/>
          <w:rtl/>
          <w:lang w:eastAsia="he-IL"/>
        </w:rPr>
        <w:t>ואין תוכניות.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42" w:name="_ETM_Q1_4769009"/>
      <w:bookmarkEnd w:id="1242"/>
      <w:r>
        <w:rPr>
          <w:rtl/>
          <w:lang w:eastAsia="he-IL"/>
        </w:rPr>
        <w:t>שוש נחום: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שיח. 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43" w:name="_ETM_Q1_4771913"/>
      <w:bookmarkEnd w:id="1243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אתם נכנסתם פעם לבית </w:t>
      </w:r>
      <w:bookmarkStart w:id="1244" w:name="_ETM_Q1_4771046"/>
      <w:bookmarkEnd w:id="1244"/>
      <w:r>
        <w:rPr>
          <w:rFonts w:hint="cs"/>
          <w:rtl/>
          <w:lang w:eastAsia="he-IL"/>
        </w:rPr>
        <w:t>ספר במגזר הערבי?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45" w:name="_ETM_Q1_4774455"/>
      <w:bookmarkStart w:id="1246" w:name="_ETM_Q1_4775501"/>
      <w:bookmarkEnd w:id="1245"/>
      <w:bookmarkEnd w:id="1246"/>
      <w:r>
        <w:rPr>
          <w:rtl/>
          <w:lang w:eastAsia="he-IL"/>
        </w:rPr>
        <w:t>ניצן בן דוב: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נכנסנו כי זה הרבה יותר קשה </w:t>
      </w:r>
      <w:bookmarkStart w:id="1247" w:name="_ETM_Q1_4776433"/>
      <w:bookmarkEnd w:id="1247"/>
      <w:r>
        <w:rPr>
          <w:rFonts w:hint="cs"/>
          <w:rtl/>
          <w:lang w:eastAsia="he-IL"/>
        </w:rPr>
        <w:t xml:space="preserve">להיכנס מאשר למגזר היהודי אבל כן יש לנו מנחים מהמגזר </w:t>
      </w:r>
      <w:bookmarkStart w:id="1248" w:name="_ETM_Q1_4780438"/>
      <w:bookmarkEnd w:id="1248"/>
      <w:r>
        <w:rPr>
          <w:rFonts w:hint="cs"/>
          <w:rtl/>
          <w:lang w:eastAsia="he-IL"/>
        </w:rPr>
        <w:t>הערבי שהכשרנו כבר.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49" w:name="_ETM_Q1_4783600"/>
      <w:bookmarkStart w:id="1250" w:name="_ETM_Q1_4786986"/>
      <w:bookmarkStart w:id="1251" w:name="_ETM_Q1_4786852"/>
      <w:bookmarkEnd w:id="1249"/>
      <w:bookmarkEnd w:id="1250"/>
      <w:bookmarkEnd w:id="1251"/>
      <w:r>
        <w:rPr>
          <w:rtl/>
          <w:lang w:eastAsia="he-IL"/>
        </w:rPr>
        <w:lastRenderedPageBreak/>
        <w:t>איריס מנדה בן יעקב: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מנהלת היחידה למיניות ומניעת פגיעה בילדים ו</w:t>
      </w:r>
      <w:bookmarkStart w:id="1252" w:name="_ETM_Q1_4788799"/>
      <w:bookmarkEnd w:id="1252"/>
      <w:r>
        <w:rPr>
          <w:rFonts w:hint="cs"/>
          <w:rtl/>
          <w:lang w:eastAsia="he-IL"/>
        </w:rPr>
        <w:t xml:space="preserve">בני נוער. אני רוצה לומר בהמשך לקורס התמחויות </w:t>
      </w:r>
      <w:bookmarkStart w:id="1253" w:name="_ETM_Q1_4793884"/>
      <w:bookmarkEnd w:id="1253"/>
      <w:r>
        <w:rPr>
          <w:rFonts w:hint="cs"/>
          <w:rtl/>
          <w:lang w:eastAsia="he-IL"/>
        </w:rPr>
        <w:t xml:space="preserve">שעינב דיברה עליו עשינו במחוז הצפון, רוב היועצות החינוכיות </w:t>
      </w:r>
      <w:bookmarkStart w:id="1254" w:name="_ETM_Q1_4799601"/>
      <w:bookmarkEnd w:id="1254"/>
      <w:r>
        <w:rPr>
          <w:rFonts w:hint="cs"/>
          <w:rtl/>
          <w:lang w:eastAsia="he-IL"/>
        </w:rPr>
        <w:t xml:space="preserve">היו מהמגזר הערבי וחלקן כל כך התלהבו מהנושא של הזנות, </w:t>
      </w:r>
      <w:bookmarkStart w:id="1255" w:name="_ETM_Q1_4802551"/>
      <w:bookmarkEnd w:id="1255"/>
      <w:r>
        <w:rPr>
          <w:rFonts w:hint="cs"/>
          <w:rtl/>
          <w:lang w:eastAsia="he-IL"/>
        </w:rPr>
        <w:t xml:space="preserve">מהיחידה של הזנות, שכבר העבירו את זה גם </w:t>
      </w:r>
      <w:bookmarkStart w:id="1256" w:name="_ETM_Q1_4804671"/>
      <w:bookmarkEnd w:id="1256"/>
      <w:r>
        <w:rPr>
          <w:rFonts w:hint="cs"/>
          <w:rtl/>
          <w:lang w:eastAsia="he-IL"/>
        </w:rPr>
        <w:t>להורים. זאת אומרת, יש לנו שם שגרירות אמיצות ביותר.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6"/>
        <w:keepNext/>
        <w:rPr>
          <w:rtl/>
        </w:rPr>
      </w:pPr>
      <w:bookmarkStart w:id="1257" w:name="_ETM_Q1_4808955"/>
      <w:bookmarkEnd w:id="1257"/>
      <w:r>
        <w:rPr>
          <w:rtl/>
        </w:rPr>
        <w:t>היו"ר עליזה לביא: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לעשות </w:t>
      </w:r>
      <w:bookmarkStart w:id="1258" w:name="_ETM_Q1_4809897"/>
      <w:bookmarkEnd w:id="1258"/>
      <w:r>
        <w:rPr>
          <w:rFonts w:hint="cs"/>
          <w:rtl/>
          <w:lang w:eastAsia="he-IL"/>
        </w:rPr>
        <w:t>את זה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מסודר. אני מברכת על כך.</w:t>
      </w:r>
    </w:p>
    <w:p w:rsidR="00256B82" w:rsidRDefault="00256B82" w:rsidP="00256B82">
      <w:pPr>
        <w:rPr>
          <w:rtl/>
          <w:lang w:eastAsia="he-IL"/>
        </w:rPr>
      </w:pPr>
    </w:p>
    <w:p w:rsidR="00256B82" w:rsidRDefault="00256B82" w:rsidP="00256B82">
      <w:pPr>
        <w:pStyle w:val="af9"/>
        <w:keepNext/>
        <w:rPr>
          <w:rtl/>
          <w:lang w:eastAsia="he-IL"/>
        </w:rPr>
      </w:pPr>
      <w:bookmarkStart w:id="1259" w:name="_ETM_Q1_4812610"/>
      <w:bookmarkStart w:id="1260" w:name="_ETM_Q1_4814826"/>
      <w:bookmarkEnd w:id="1259"/>
      <w:bookmarkEnd w:id="1260"/>
      <w:r>
        <w:rPr>
          <w:rtl/>
          <w:lang w:eastAsia="he-IL"/>
        </w:rPr>
        <w:t>איריס מנדה בן יעקב:</w:t>
      </w:r>
    </w:p>
    <w:p w:rsidR="00256B82" w:rsidRDefault="00256B82" w:rsidP="00256B82">
      <w:pPr>
        <w:pStyle w:val="KeepWithNext"/>
        <w:rPr>
          <w:rtl/>
          <w:lang w:eastAsia="he-IL"/>
        </w:rPr>
      </w:pPr>
    </w:p>
    <w:p w:rsidR="00256B82" w:rsidRDefault="00256B82" w:rsidP="0025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היועצות </w:t>
      </w:r>
      <w:bookmarkStart w:id="1261" w:name="_ETM_Q1_4816222"/>
      <w:bookmarkEnd w:id="1261"/>
      <w:r>
        <w:rPr>
          <w:rFonts w:hint="cs"/>
          <w:rtl/>
          <w:lang w:eastAsia="he-IL"/>
        </w:rPr>
        <w:t xml:space="preserve">מעבירות לצוותים החינוכיים. יש לנו ביחידה את אוריידה שהיא </w:t>
      </w:r>
      <w:bookmarkStart w:id="1262" w:name="_ETM_Q1_4818877"/>
      <w:bookmarkEnd w:id="1262"/>
      <w:r>
        <w:rPr>
          <w:rFonts w:hint="cs"/>
          <w:rtl/>
          <w:lang w:eastAsia="he-IL"/>
        </w:rPr>
        <w:t>בעצם מ</w:t>
      </w:r>
      <w:r w:rsidR="00B56B15">
        <w:rPr>
          <w:rFonts w:hint="cs"/>
          <w:rtl/>
          <w:lang w:eastAsia="he-IL"/>
        </w:rPr>
        <w:t xml:space="preserve">רכזת אצלנו את הנושא במגזר הערבי ויש לנו מדריכות </w:t>
      </w:r>
      <w:bookmarkStart w:id="1263" w:name="_ETM_Q1_4827796"/>
      <w:bookmarkEnd w:id="1263"/>
      <w:r w:rsidR="00B56B15">
        <w:rPr>
          <w:rFonts w:hint="cs"/>
          <w:rtl/>
          <w:lang w:eastAsia="he-IL"/>
        </w:rPr>
        <w:t>שמעבירות את הנושא.</w:t>
      </w:r>
    </w:p>
    <w:p w:rsidR="00B56B15" w:rsidRDefault="00B56B15" w:rsidP="00256B82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264" w:name="_ETM_Q1_4831892"/>
      <w:bookmarkEnd w:id="1264"/>
      <w:r>
        <w:rPr>
          <w:rtl/>
          <w:lang w:eastAsia="he-IL"/>
        </w:rPr>
        <w:t>שוש נחום: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שנתכלל את זה. אם את עובדת במינהל חברה ונוער, זה עוד יותר טוב. נעשה תכלול ונראה איך אנחנו יכולים להגיע לשטח. בשמחה.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6"/>
        <w:keepNext/>
        <w:rPr>
          <w:rtl/>
        </w:rPr>
      </w:pPr>
      <w:bookmarkStart w:id="1265" w:name="_ETM_Q1_4844175"/>
      <w:bookmarkEnd w:id="1265"/>
      <w:r>
        <w:rPr>
          <w:rtl/>
        </w:rPr>
        <w:t>היו"ר עליזה לביא: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בשקט לשוש שיש לה הרבה שיעורי בית.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266" w:name="_ETM_Q1_4848179"/>
      <w:bookmarkStart w:id="1267" w:name="_ETM_Q1_4850336"/>
      <w:bookmarkEnd w:id="1266"/>
      <w:bookmarkEnd w:id="1267"/>
      <w:r>
        <w:rPr>
          <w:rtl/>
          <w:lang w:eastAsia="he-IL"/>
        </w:rPr>
        <w:t>שוש נחום: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נעמוד בלוח זמנים.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6"/>
        <w:keepNext/>
        <w:rPr>
          <w:rtl/>
        </w:rPr>
      </w:pPr>
      <w:bookmarkStart w:id="1268" w:name="_ETM_Q1_4852490"/>
      <w:bookmarkStart w:id="1269" w:name="_ETM_Q1_4853396"/>
      <w:bookmarkEnd w:id="1268"/>
      <w:bookmarkEnd w:id="1269"/>
      <w:r>
        <w:rPr>
          <w:rtl/>
        </w:rPr>
        <w:t>היו"ר עליזה לביא: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</w:t>
      </w:r>
      <w:bookmarkStart w:id="1270" w:name="_ETM_Q1_4855688"/>
      <w:bookmarkEnd w:id="1270"/>
      <w:r>
        <w:rPr>
          <w:rFonts w:hint="cs"/>
          <w:rtl/>
          <w:lang w:eastAsia="he-IL"/>
        </w:rPr>
        <w:t xml:space="preserve">לקבוע דיון המשך בתחילת פברואר עם </w:t>
      </w:r>
      <w:bookmarkStart w:id="1271" w:name="_ETM_Q1_4869871"/>
      <w:bookmarkEnd w:id="1271"/>
      <w:r>
        <w:rPr>
          <w:rFonts w:hint="cs"/>
          <w:rtl/>
          <w:lang w:eastAsia="he-IL"/>
        </w:rPr>
        <w:t>שוש וגם להזמין את המנכ"ל. זה להחלטתכם. כמובן להזמין</w:t>
      </w:r>
      <w:bookmarkStart w:id="1272" w:name="_ETM_Q1_4872887"/>
      <w:bookmarkEnd w:id="1272"/>
      <w:r>
        <w:rPr>
          <w:rFonts w:hint="cs"/>
          <w:rtl/>
          <w:lang w:eastAsia="he-IL"/>
        </w:rPr>
        <w:t xml:space="preserve"> לדיון הזה את כל אנשי המקצוע כדי </w:t>
      </w:r>
      <w:bookmarkStart w:id="1273" w:name="_ETM_Q1_4875281"/>
      <w:bookmarkEnd w:id="1273"/>
      <w:r>
        <w:rPr>
          <w:rFonts w:hint="cs"/>
          <w:rtl/>
          <w:lang w:eastAsia="he-IL"/>
        </w:rPr>
        <w:t>לקבל תוכנית מפורטת של היערכות המשרד בנושא.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4" w:name="_ETM_Q1_4882714"/>
      <w:bookmarkEnd w:id="1274"/>
      <w:r>
        <w:rPr>
          <w:rFonts w:hint="cs"/>
          <w:rtl/>
          <w:lang w:eastAsia="he-IL"/>
        </w:rPr>
        <w:t>ני רוצה לסיי</w:t>
      </w:r>
      <w:bookmarkStart w:id="1275" w:name="_ETM_Q1_4884854"/>
      <w:bookmarkEnd w:id="1275"/>
      <w:r>
        <w:rPr>
          <w:rFonts w:hint="cs"/>
          <w:rtl/>
          <w:lang w:eastAsia="he-IL"/>
        </w:rPr>
        <w:t>ם אתך, אמיר. אמיר פנה לוועדה והציג את עצמו</w:t>
      </w:r>
      <w:bookmarkStart w:id="1276" w:name="_ETM_Q1_4888511"/>
      <w:bookmarkEnd w:id="1276"/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המיזם שהוא מוביל. כמוש אמרתי, אנחנו נמצאים ב</w:t>
      </w:r>
      <w:bookmarkStart w:id="1277" w:name="_ETM_Q1_4892195"/>
      <w:bookmarkEnd w:id="1277"/>
      <w:r>
        <w:rPr>
          <w:rFonts w:hint="cs"/>
          <w:rtl/>
          <w:lang w:eastAsia="he-IL"/>
        </w:rPr>
        <w:t xml:space="preserve">ימים היסטוריים של חקיקת החוק שיאסור צריכת זנות. בנוסף אנחנו </w:t>
      </w:r>
      <w:bookmarkStart w:id="1278" w:name="_ETM_Q1_4897712"/>
      <w:bookmarkEnd w:id="1278"/>
      <w:r>
        <w:rPr>
          <w:rFonts w:hint="cs"/>
          <w:rtl/>
          <w:lang w:eastAsia="he-IL"/>
        </w:rPr>
        <w:t xml:space="preserve">חייבים לקדם את כל מה שקשור לשיקום ולחינוך. אתה מוביל </w:t>
      </w:r>
      <w:bookmarkStart w:id="1279" w:name="_ETM_Q1_4901431"/>
      <w:bookmarkEnd w:id="1279"/>
      <w:r>
        <w:rPr>
          <w:rFonts w:hint="cs"/>
          <w:rtl/>
          <w:lang w:eastAsia="he-IL"/>
        </w:rPr>
        <w:t xml:space="preserve">מיזם שקשור בשיקום ואנחנו כאן נותנים במה כי </w:t>
      </w:r>
      <w:bookmarkStart w:id="1280" w:name="_ETM_Q1_4905871"/>
      <w:bookmarkEnd w:id="1280"/>
      <w:r>
        <w:rPr>
          <w:rFonts w:hint="cs"/>
          <w:rtl/>
          <w:lang w:eastAsia="he-IL"/>
        </w:rPr>
        <w:t>כך אנחנו עובדים ויוצרים כאן כוחות משותפים.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281" w:name="_ETM_Q1_4910292"/>
      <w:bookmarkEnd w:id="1281"/>
      <w:r>
        <w:rPr>
          <w:rtl/>
          <w:lang w:eastAsia="he-IL"/>
        </w:rPr>
        <w:t>אמיר ארבל: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פנסיונר שלש צה"ל אחרי 26 שנים בצבא וחדש מאוד בעולם שאני </w:t>
      </w:r>
      <w:bookmarkStart w:id="1282" w:name="_ETM_Q1_4920512"/>
      <w:bookmarkEnd w:id="1282"/>
      <w:r>
        <w:rPr>
          <w:rFonts w:hint="cs"/>
          <w:rtl/>
          <w:lang w:eastAsia="he-IL"/>
        </w:rPr>
        <w:t xml:space="preserve">עוסק בו היום, עולם הקולינריה. נמצאת אתי נילי. ברשותכם, </w:t>
      </w:r>
      <w:bookmarkStart w:id="1283" w:name="_ETM_Q1_4926754"/>
      <w:bookmarkEnd w:id="1283"/>
      <w:r>
        <w:rPr>
          <w:rFonts w:hint="cs"/>
          <w:rtl/>
          <w:lang w:eastAsia="he-IL"/>
        </w:rPr>
        <w:t>אני אתן לה את הבמה לדקה כדי לדבר על ני</w:t>
      </w:r>
      <w:bookmarkStart w:id="1284" w:name="_ETM_Q1_4929006"/>
      <w:bookmarkEnd w:id="1284"/>
      <w:r>
        <w:rPr>
          <w:rFonts w:hint="cs"/>
          <w:rtl/>
          <w:lang w:eastAsia="he-IL"/>
        </w:rPr>
        <w:t xml:space="preserve">סיון שלה כי אנחנו באים להשלים אחד את השני. </w:t>
      </w:r>
      <w:bookmarkStart w:id="1285" w:name="_ETM_Q1_4938861"/>
      <w:bookmarkEnd w:id="1285"/>
      <w:r>
        <w:rPr>
          <w:rFonts w:hint="cs"/>
          <w:rtl/>
          <w:lang w:eastAsia="he-IL"/>
        </w:rPr>
        <w:t xml:space="preserve">היום אני מבין ביטחון אחר, מהו באמת ביטחון, אחרי 26 </w:t>
      </w:r>
      <w:bookmarkStart w:id="1286" w:name="_ETM_Q1_4941916"/>
      <w:bookmarkEnd w:id="1286"/>
      <w:r>
        <w:rPr>
          <w:rFonts w:hint="cs"/>
          <w:rtl/>
          <w:lang w:eastAsia="he-IL"/>
        </w:rPr>
        <w:t>שנים בתחום ביטחון מאוד מאוד צבאי.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שיש לנו, ויש לנו </w:t>
      </w:r>
      <w:bookmarkStart w:id="1287" w:name="_ETM_Q1_4947585"/>
      <w:bookmarkEnd w:id="1287"/>
      <w:r>
        <w:rPr>
          <w:rFonts w:hint="cs"/>
          <w:rtl/>
          <w:lang w:eastAsia="he-IL"/>
        </w:rPr>
        <w:t xml:space="preserve">לא מעט בשנים האחרונות, ניסיון שלקחנו מפרויקט שקוראים לו </w:t>
      </w:r>
      <w:bookmarkStart w:id="1288" w:name="_ETM_Q1_4950573"/>
      <w:bookmarkEnd w:id="1288"/>
      <w:r>
        <w:rPr>
          <w:rFonts w:hint="cs"/>
          <w:rtl/>
          <w:lang w:eastAsia="he-IL"/>
        </w:rPr>
        <w:t xml:space="preserve">סלעית, דרך עולם הקולינריה, ויש לנו היום </w:t>
      </w:r>
      <w:bookmarkStart w:id="1289" w:name="_ETM_Q1_4957572"/>
      <w:bookmarkEnd w:id="1289"/>
      <w:r>
        <w:rPr>
          <w:rFonts w:hint="cs"/>
          <w:rtl/>
          <w:lang w:eastAsia="he-IL"/>
        </w:rPr>
        <w:t>בית ספר, אנחנו רואים מה זה עושה לאנשים,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 </w:t>
      </w:r>
      <w:bookmarkStart w:id="1290" w:name="_ETM_Q1_4961082"/>
      <w:bookmarkEnd w:id="1290"/>
      <w:r>
        <w:rPr>
          <w:rFonts w:hint="cs"/>
          <w:rtl/>
          <w:lang w:eastAsia="he-IL"/>
        </w:rPr>
        <w:t xml:space="preserve">דווקא מעולם הזנות, אוכלוסיות מיוחדות כאלה ואחרות, אוכלוסיות בין אם </w:t>
      </w:r>
      <w:bookmarkStart w:id="1291" w:name="_ETM_Q1_4966663"/>
      <w:bookmarkEnd w:id="1291"/>
      <w:r>
        <w:rPr>
          <w:rFonts w:hint="cs"/>
          <w:rtl/>
          <w:lang w:eastAsia="he-IL"/>
        </w:rPr>
        <w:t xml:space="preserve">אלה עולים חדשים, דרך האוכל, דרך הטרנד המאוד מאוד חזק </w:t>
      </w:r>
      <w:bookmarkStart w:id="1292" w:name="_ETM_Q1_4971455"/>
      <w:bookmarkEnd w:id="1292"/>
      <w:r>
        <w:rPr>
          <w:rFonts w:hint="cs"/>
          <w:rtl/>
          <w:lang w:eastAsia="he-IL"/>
        </w:rPr>
        <w:t>הזה של ריאליטי שמדבר כל שני וחמישי על אוכל. אנחנו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מה זה עושה לאנשים ומה זה יכול </w:t>
      </w:r>
      <w:bookmarkStart w:id="1293" w:name="_ETM_Q1_4976026"/>
      <w:bookmarkEnd w:id="1293"/>
      <w:r>
        <w:rPr>
          <w:rFonts w:hint="cs"/>
          <w:rtl/>
          <w:lang w:eastAsia="he-IL"/>
        </w:rPr>
        <w:t xml:space="preserve">לתת להם ככלי לחיים, לצאת או להתפתח עם זה. היום </w:t>
      </w:r>
      <w:bookmarkStart w:id="1294" w:name="_ETM_Q1_4982253"/>
      <w:bookmarkEnd w:id="1294"/>
      <w:r>
        <w:rPr>
          <w:rFonts w:hint="cs"/>
          <w:rtl/>
          <w:lang w:eastAsia="he-IL"/>
        </w:rPr>
        <w:t xml:space="preserve">אנשים עושים את זה גם כאקט הכשרתי וגם </w:t>
      </w:r>
      <w:bookmarkStart w:id="1295" w:name="_ETM_Q1_4984821"/>
      <w:bookmarkEnd w:id="1295"/>
      <w:r>
        <w:rPr>
          <w:rFonts w:hint="cs"/>
          <w:rtl/>
          <w:lang w:eastAsia="he-IL"/>
        </w:rPr>
        <w:t xml:space="preserve">כהסבה מקצועית כי זה מעניין, כי זה כיפי, כי זה </w:t>
      </w:r>
      <w:bookmarkStart w:id="1296" w:name="_ETM_Q1_4985113"/>
      <w:bookmarkEnd w:id="1296"/>
      <w:r>
        <w:rPr>
          <w:rFonts w:hint="cs"/>
          <w:rtl/>
          <w:lang w:eastAsia="he-IL"/>
        </w:rPr>
        <w:t xml:space="preserve">טעים, כי זה הרבה מאוד דברים </w:t>
      </w:r>
      <w:bookmarkStart w:id="1297" w:name="_ETM_Q1_4989603"/>
      <w:bookmarkEnd w:id="1297"/>
      <w:r>
        <w:rPr>
          <w:rFonts w:hint="cs"/>
          <w:rtl/>
          <w:lang w:eastAsia="he-IL"/>
        </w:rPr>
        <w:t>שיש סביב זה.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6"/>
        <w:keepNext/>
        <w:rPr>
          <w:rtl/>
        </w:rPr>
      </w:pPr>
      <w:bookmarkStart w:id="1298" w:name="_ETM_Q1_4992116"/>
      <w:bookmarkStart w:id="1299" w:name="_ETM_Q1_4994732"/>
      <w:bookmarkEnd w:id="1298"/>
      <w:bookmarkEnd w:id="1299"/>
      <w:r>
        <w:rPr>
          <w:rtl/>
        </w:rPr>
        <w:lastRenderedPageBreak/>
        <w:t>היו"ר עליזה לביא: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למיזם של יציאה ממעגל הזנות, של נשים שנמצאות </w:t>
      </w:r>
      <w:bookmarkStart w:id="1300" w:name="_ETM_Q1_4995779"/>
      <w:bookmarkEnd w:id="1300"/>
      <w:r>
        <w:rPr>
          <w:rFonts w:hint="cs"/>
          <w:rtl/>
          <w:lang w:eastAsia="he-IL"/>
        </w:rPr>
        <w:t>אצלך.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301" w:name="_ETM_Q1_4995622"/>
      <w:bookmarkStart w:id="1302" w:name="_ETM_Q1_4996725"/>
      <w:bookmarkEnd w:id="1301"/>
      <w:bookmarkEnd w:id="1302"/>
      <w:r>
        <w:rPr>
          <w:rtl/>
          <w:lang w:eastAsia="he-IL"/>
        </w:rPr>
        <w:t>אמיר ארבל: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בשנים האחרונות. נילי תוכל לספר </w:t>
      </w:r>
      <w:bookmarkStart w:id="1303" w:name="_ETM_Q1_4997885"/>
      <w:bookmarkEnd w:id="1303"/>
      <w:r>
        <w:rPr>
          <w:rFonts w:hint="cs"/>
          <w:rtl/>
          <w:lang w:eastAsia="he-IL"/>
        </w:rPr>
        <w:t>על זה.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304" w:name="_ETM_Q1_4997560"/>
      <w:bookmarkStart w:id="1305" w:name="_ETM_Q1_5008699"/>
      <w:bookmarkEnd w:id="1304"/>
      <w:bookmarkEnd w:id="1305"/>
      <w:r>
        <w:rPr>
          <w:rtl/>
          <w:lang w:eastAsia="he-IL"/>
        </w:rPr>
        <w:t>נילי: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שנים אני יצרתי קשר עם מקלט סלעית. קראתי </w:t>
      </w:r>
      <w:bookmarkStart w:id="1306" w:name="_ETM_Q1_5011491"/>
      <w:bookmarkEnd w:id="1306"/>
      <w:r>
        <w:rPr>
          <w:rFonts w:hint="cs"/>
          <w:rtl/>
          <w:lang w:eastAsia="he-IL"/>
        </w:rPr>
        <w:t xml:space="preserve">כתבה מאוד גדולה על המקלט ושאלתי את עצמי, במקום לעשות </w:t>
      </w:r>
      <w:bookmarkStart w:id="1307" w:name="_ETM_Q1_5015944"/>
      <w:bookmarkEnd w:id="1307"/>
      <w:r>
        <w:rPr>
          <w:rFonts w:hint="cs"/>
          <w:rtl/>
          <w:lang w:eastAsia="he-IL"/>
        </w:rPr>
        <w:t xml:space="preserve">להם כיף ולתרום להם יום גיבוש, אולי ניתן לבנות האלה </w:t>
      </w:r>
      <w:bookmarkStart w:id="1308" w:name="_ETM_Q1_5022549"/>
      <w:bookmarkEnd w:id="1308"/>
      <w:r>
        <w:rPr>
          <w:rFonts w:hint="cs"/>
          <w:rtl/>
          <w:lang w:eastAsia="he-IL"/>
        </w:rPr>
        <w:t xml:space="preserve">את החכה ולא את הארוחה המוכנה. יצרתי קשר </w:t>
      </w:r>
      <w:bookmarkStart w:id="1309" w:name="_ETM_Q1_5023294"/>
      <w:bookmarkEnd w:id="1309"/>
      <w:r>
        <w:rPr>
          <w:rFonts w:hint="cs"/>
          <w:rtl/>
          <w:lang w:eastAsia="he-IL"/>
        </w:rPr>
        <w:t>עם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 המעון.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עם נעמה.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310" w:name="_ETM_Q1_5027909"/>
      <w:bookmarkEnd w:id="1310"/>
      <w:r>
        <w:rPr>
          <w:rtl/>
          <w:lang w:eastAsia="he-IL"/>
        </w:rPr>
        <w:t>נילי: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הזמנו אותן אלינו. עשינו </w:t>
      </w:r>
      <w:bookmarkStart w:id="1311" w:name="_ETM_Q1_5031207"/>
      <w:bookmarkEnd w:id="1311"/>
      <w:r>
        <w:rPr>
          <w:rFonts w:hint="cs"/>
          <w:rtl/>
          <w:lang w:eastAsia="he-IL"/>
        </w:rPr>
        <w:t xml:space="preserve">איזשהו סינון ראשוני. זה מקלט אליו מגיעות נשי אחרי שאספו </w:t>
      </w:r>
      <w:bookmarkStart w:id="1312" w:name="_ETM_Q1_5035111"/>
      <w:bookmarkEnd w:id="1312"/>
      <w:r>
        <w:rPr>
          <w:rFonts w:hint="cs"/>
          <w:rtl/>
          <w:lang w:eastAsia="he-IL"/>
        </w:rPr>
        <w:t>אותן מהרחוב. בעצם כל הרעיון היה לתת להן</w:t>
      </w:r>
      <w:bookmarkStart w:id="1313" w:name="_ETM_Q1_5041848"/>
      <w:bookmarkEnd w:id="1313"/>
      <w:r>
        <w:rPr>
          <w:rFonts w:hint="cs"/>
          <w:rtl/>
          <w:lang w:eastAsia="he-IL"/>
        </w:rPr>
        <w:t xml:space="preserve"> כלים להשתלב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בענף הקונדיטוריה. כך חשבנו. </w:t>
      </w:r>
      <w:bookmarkStart w:id="1314" w:name="_ETM_Q1_5047748"/>
      <w:bookmarkEnd w:id="1314"/>
      <w:r>
        <w:rPr>
          <w:rFonts w:hint="cs"/>
          <w:rtl/>
          <w:lang w:eastAsia="he-IL"/>
        </w:rPr>
        <w:t>כך אני חשבתי עת פניתי אליהם. מה שקרה ב</w:t>
      </w:r>
      <w:bookmarkStart w:id="1315" w:name="_ETM_Q1_5048663"/>
      <w:bookmarkEnd w:id="1315"/>
      <w:r>
        <w:rPr>
          <w:rFonts w:hint="cs"/>
          <w:rtl/>
          <w:lang w:eastAsia="he-IL"/>
        </w:rPr>
        <w:t xml:space="preserve">פועל זה באמת קשת מאוד רחבה של דברים. </w:t>
      </w:r>
      <w:bookmarkStart w:id="1316" w:name="_ETM_Q1_5055139"/>
      <w:bookmarkEnd w:id="1316"/>
      <w:r>
        <w:rPr>
          <w:rFonts w:hint="cs"/>
          <w:rtl/>
          <w:lang w:eastAsia="he-IL"/>
        </w:rPr>
        <w:t xml:space="preserve">קודם כל, הבנות האלה, תחושת המסוגלות </w:t>
      </w:r>
      <w:bookmarkStart w:id="1317" w:name="_ETM_Q1_5059307"/>
      <w:bookmarkEnd w:id="1317"/>
      <w:r>
        <w:rPr>
          <w:rFonts w:hint="cs"/>
          <w:rtl/>
          <w:lang w:eastAsia="he-IL"/>
        </w:rPr>
        <w:t>שלהן מגיעה מאפס ל-100 תוך שעתיים וחצי, שלוש. זאת אומרת, הן מגיעות,</w:t>
      </w:r>
      <w:bookmarkStart w:id="1318" w:name="_ETM_Q1_5065301"/>
      <w:bookmarkEnd w:id="1318"/>
      <w:r>
        <w:rPr>
          <w:rFonts w:hint="cs"/>
          <w:rtl/>
          <w:lang w:eastAsia="he-IL"/>
        </w:rPr>
        <w:t xml:space="preserve"> יש להן משטח עבודה חלק ואחרי שלוש שעות יש להן</w:t>
      </w:r>
      <w:bookmarkStart w:id="1319" w:name="_ETM_Q1_5066056"/>
      <w:bookmarkEnd w:id="1319"/>
      <w:r>
        <w:rPr>
          <w:rFonts w:hint="cs"/>
          <w:rtl/>
          <w:lang w:eastAsia="he-IL"/>
        </w:rPr>
        <w:t xml:space="preserve"> שם מעדנים מדהימים שהן הכינו. אף אחד לא הכין להן, </w:t>
      </w:r>
      <w:bookmarkStart w:id="1320" w:name="_ETM_Q1_5071866"/>
      <w:bookmarkEnd w:id="1320"/>
      <w:r>
        <w:rPr>
          <w:rFonts w:hint="cs"/>
          <w:rtl/>
          <w:lang w:eastAsia="he-IL"/>
        </w:rPr>
        <w:t>אף אחד לא עשה עבורן. האפקט הוא מהיר והוא מיידי.</w:t>
      </w:r>
      <w:bookmarkStart w:id="1321" w:name="_ETM_Q1_5075052"/>
      <w:bookmarkEnd w:id="1321"/>
      <w:r>
        <w:rPr>
          <w:rFonts w:hint="cs"/>
          <w:rtl/>
          <w:lang w:eastAsia="he-IL"/>
        </w:rPr>
        <w:t xml:space="preserve"> 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bookmarkStart w:id="1322" w:name="_ETM_Q1_5077563"/>
      <w:bookmarkEnd w:id="1322"/>
      <w:r>
        <w:rPr>
          <w:rFonts w:hint="cs"/>
          <w:rtl/>
          <w:lang w:eastAsia="he-IL"/>
        </w:rPr>
        <w:t xml:space="preserve">הבנתי תוך מפגש ראשון, שני ושלישי שלא תמיד הן יכולות </w:t>
      </w:r>
      <w:bookmarkStart w:id="1323" w:name="_ETM_Q1_5082779"/>
      <w:bookmarkEnd w:id="1323"/>
      <w:r>
        <w:rPr>
          <w:rFonts w:hint="cs"/>
          <w:rtl/>
          <w:lang w:eastAsia="he-IL"/>
        </w:rPr>
        <w:t xml:space="preserve">להכיל את המסוגלות הזו. זאת אומרת, הן כבר </w:t>
      </w:r>
      <w:bookmarkStart w:id="1324" w:name="_ETM_Q1_5088658"/>
      <w:bookmarkEnd w:id="1324"/>
      <w:r>
        <w:rPr>
          <w:rFonts w:hint="cs"/>
          <w:rtl/>
          <w:lang w:eastAsia="he-IL"/>
        </w:rPr>
        <w:t xml:space="preserve">רואות שהן מדהימות, הן רואות שהן עושות והן חוות </w:t>
      </w:r>
      <w:bookmarkStart w:id="1325" w:name="_ETM_Q1_5091973"/>
      <w:bookmarkEnd w:id="1325"/>
      <w:r>
        <w:rPr>
          <w:rFonts w:hint="cs"/>
          <w:rtl/>
          <w:lang w:eastAsia="he-IL"/>
        </w:rPr>
        <w:t>אבל הן לא מצליחות להכיל את זה. כאן אנחנו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 לחלק היותר צעיר שלצערי או לשמחתי עבדנו גם </w:t>
      </w:r>
      <w:bookmarkStart w:id="1326" w:name="_ETM_Q1_5099581"/>
      <w:bookmarkEnd w:id="1326"/>
      <w:r>
        <w:rPr>
          <w:rFonts w:hint="cs"/>
          <w:rtl/>
          <w:lang w:eastAsia="he-IL"/>
        </w:rPr>
        <w:t xml:space="preserve">עם נוער מנותק דרך מחלקת קידום נוער של עיריית כפר </w:t>
      </w:r>
      <w:bookmarkStart w:id="1327" w:name="_ETM_Q1_5104331"/>
      <w:bookmarkEnd w:id="1327"/>
      <w:r>
        <w:rPr>
          <w:rFonts w:hint="cs"/>
          <w:rtl/>
          <w:lang w:eastAsia="he-IL"/>
        </w:rPr>
        <w:t xml:space="preserve">סבא במשך המון שנים, ליחידה קראו נוער רב תרבותי, וגם </w:t>
      </w:r>
      <w:bookmarkStart w:id="1328" w:name="_ETM_Q1_5110444"/>
      <w:bookmarkEnd w:id="1328"/>
      <w:r>
        <w:rPr>
          <w:rFonts w:hint="cs"/>
          <w:rtl/>
          <w:lang w:eastAsia="he-IL"/>
        </w:rPr>
        <w:t xml:space="preserve">הם היו מגיעים אלינו לקורסים בבישול. הם מגיעים בשעה 4:00 </w:t>
      </w:r>
      <w:bookmarkStart w:id="1329" w:name="_ETM_Q1_5112883"/>
      <w:bookmarkEnd w:id="1329"/>
      <w:r>
        <w:rPr>
          <w:rFonts w:hint="cs"/>
          <w:rtl/>
          <w:lang w:eastAsia="he-IL"/>
        </w:rPr>
        <w:t>ובשעה 7:00 יש שולחן מדהים ומריח. הם לא</w:t>
      </w:r>
      <w:r w:rsidR="0019691E">
        <w:rPr>
          <w:rFonts w:hint="cs"/>
          <w:rtl/>
          <w:lang w:eastAsia="he-IL"/>
        </w:rPr>
        <w:t xml:space="preserve"> </w:t>
      </w:r>
      <w:bookmarkStart w:id="1330" w:name="_ETM_Q1_5121505"/>
      <w:bookmarkEnd w:id="1330"/>
      <w:r>
        <w:rPr>
          <w:rFonts w:hint="cs"/>
          <w:rtl/>
          <w:lang w:eastAsia="he-IL"/>
        </w:rPr>
        <w:t>מסוגלים להכיל את היכולת העצומה שלהם.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6"/>
        <w:keepNext/>
        <w:rPr>
          <w:rtl/>
        </w:rPr>
      </w:pPr>
      <w:bookmarkStart w:id="1331" w:name="_ETM_Q1_5125496"/>
      <w:bookmarkEnd w:id="1331"/>
      <w:r>
        <w:rPr>
          <w:rtl/>
        </w:rPr>
        <w:t>היו"ר עליזה לביא: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ילדים שהמערכת פספסה.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332" w:name="_ETM_Q1_5125349"/>
      <w:bookmarkStart w:id="1333" w:name="_ETM_Q1_5126483"/>
      <w:bookmarkEnd w:id="1332"/>
      <w:bookmarkEnd w:id="1333"/>
      <w:r>
        <w:rPr>
          <w:rtl/>
          <w:lang w:eastAsia="he-IL"/>
        </w:rPr>
        <w:t>נילי: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חלקם שנייה </w:t>
      </w:r>
      <w:bookmarkStart w:id="1334" w:name="_ETM_Q1_5127305"/>
      <w:bookmarkEnd w:id="1334"/>
      <w:r>
        <w:rPr>
          <w:rFonts w:hint="cs"/>
          <w:rtl/>
          <w:lang w:eastAsia="he-IL"/>
        </w:rPr>
        <w:t>לפני ניתוק.</w:t>
      </w:r>
    </w:p>
    <w:p w:rsidR="00B56B15" w:rsidRDefault="00B56B15" w:rsidP="00B56B15">
      <w:pPr>
        <w:rPr>
          <w:rtl/>
          <w:lang w:eastAsia="he-IL"/>
        </w:rPr>
      </w:pPr>
    </w:p>
    <w:p w:rsidR="0019691E" w:rsidRDefault="0019691E" w:rsidP="0019691E">
      <w:pPr>
        <w:pStyle w:val="af9"/>
        <w:keepNext/>
        <w:rPr>
          <w:rtl/>
          <w:lang w:eastAsia="he-IL"/>
        </w:rPr>
      </w:pPr>
      <w:bookmarkStart w:id="1335" w:name="_ETM_Q1_5129159"/>
      <w:bookmarkEnd w:id="1335"/>
      <w:r>
        <w:rPr>
          <w:rtl/>
          <w:lang w:eastAsia="he-IL"/>
        </w:rPr>
        <w:t>אילן שמש:</w:t>
      </w:r>
    </w:p>
    <w:p w:rsidR="0019691E" w:rsidRDefault="0019691E" w:rsidP="0019691E">
      <w:pPr>
        <w:pStyle w:val="KeepWithNext"/>
        <w:rPr>
          <w:rtl/>
          <w:lang w:eastAsia="he-IL"/>
        </w:rPr>
      </w:pPr>
    </w:p>
    <w:p w:rsidR="00B56B15" w:rsidRDefault="00B56B15" w:rsidP="00B56B1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אצלנו במערכת.</w:t>
      </w:r>
    </w:p>
    <w:p w:rsidR="00B56B15" w:rsidRDefault="00B56B15" w:rsidP="00B56B15">
      <w:pPr>
        <w:rPr>
          <w:rtl/>
          <w:lang w:eastAsia="he-IL"/>
        </w:rPr>
      </w:pPr>
    </w:p>
    <w:p w:rsidR="00B56B15" w:rsidRDefault="00B56B15" w:rsidP="00B56B15">
      <w:pPr>
        <w:pStyle w:val="af9"/>
        <w:keepNext/>
        <w:rPr>
          <w:rtl/>
          <w:lang w:eastAsia="he-IL"/>
        </w:rPr>
      </w:pPr>
      <w:bookmarkStart w:id="1336" w:name="_ETM_Q1_5131207"/>
      <w:bookmarkEnd w:id="1336"/>
      <w:r>
        <w:rPr>
          <w:rtl/>
          <w:lang w:eastAsia="he-IL"/>
        </w:rPr>
        <w:t>נילי:</w:t>
      </w:r>
    </w:p>
    <w:p w:rsidR="00B56B15" w:rsidRDefault="00B56B15" w:rsidP="00B56B15">
      <w:pPr>
        <w:pStyle w:val="KeepWithNext"/>
        <w:rPr>
          <w:rtl/>
          <w:lang w:eastAsia="he-IL"/>
        </w:rPr>
      </w:pPr>
    </w:p>
    <w:p w:rsidR="00B56B15" w:rsidRDefault="00B56B15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התחברתי מאוד לחלק הזה כי </w:t>
      </w:r>
      <w:bookmarkStart w:id="1337" w:name="_ETM_Q1_5132938"/>
      <w:bookmarkEnd w:id="1337"/>
      <w:r>
        <w:rPr>
          <w:rFonts w:hint="cs"/>
          <w:rtl/>
          <w:lang w:eastAsia="he-IL"/>
        </w:rPr>
        <w:t>באמת יש כאן כמה מקומות. פעם ראשונה זה באמת לה</w:t>
      </w:r>
      <w:bookmarkStart w:id="1338" w:name="_ETM_Q1_5137414"/>
      <w:bookmarkEnd w:id="1338"/>
      <w:r>
        <w:rPr>
          <w:rFonts w:hint="cs"/>
          <w:rtl/>
          <w:lang w:eastAsia="he-IL"/>
        </w:rPr>
        <w:t xml:space="preserve">חזיר להם את תחושת המסוגלות וללמד אותם להכיל את </w:t>
      </w:r>
      <w:bookmarkStart w:id="1339" w:name="_ETM_Q1_5140816"/>
      <w:bookmarkEnd w:id="1339"/>
      <w:r>
        <w:rPr>
          <w:rFonts w:hint="cs"/>
          <w:rtl/>
          <w:lang w:eastAsia="he-IL"/>
        </w:rPr>
        <w:t xml:space="preserve">זה שהם ראויים. פעם שנייה זה באמת להכשיר אותם להשתלב </w:t>
      </w:r>
      <w:bookmarkStart w:id="1340" w:name="_ETM_Q1_5145189"/>
      <w:bookmarkEnd w:id="1340"/>
      <w:r>
        <w:rPr>
          <w:rFonts w:hint="cs"/>
          <w:rtl/>
          <w:lang w:eastAsia="he-IL"/>
        </w:rPr>
        <w:t xml:space="preserve">בענף, כל אחד בקצב שלו, ברמה שלו. </w:t>
      </w:r>
      <w:bookmarkStart w:id="1341" w:name="_ETM_Q1_5149484"/>
      <w:bookmarkEnd w:id="1341"/>
      <w:r>
        <w:rPr>
          <w:rFonts w:hint="cs"/>
          <w:rtl/>
          <w:lang w:eastAsia="he-IL"/>
        </w:rPr>
        <w:t>יש כאלה שאפילו ימכרו עוגות</w:t>
      </w:r>
      <w:r w:rsidR="00196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דוכן אוכל. אנחנו </w:t>
      </w:r>
      <w:bookmarkStart w:id="1342" w:name="_ETM_Q1_5152258"/>
      <w:bookmarkEnd w:id="1342"/>
      <w:r>
        <w:rPr>
          <w:rFonts w:hint="cs"/>
          <w:rtl/>
          <w:lang w:eastAsia="he-IL"/>
        </w:rPr>
        <w:t xml:space="preserve">יודעים להכשיר אותם, ללוות אותם, לעבור אתם את כל </w:t>
      </w:r>
      <w:bookmarkStart w:id="1343" w:name="_ETM_Q1_5157229"/>
      <w:bookmarkEnd w:id="1343"/>
      <w:r>
        <w:rPr>
          <w:rFonts w:hint="cs"/>
          <w:rtl/>
          <w:lang w:eastAsia="he-IL"/>
        </w:rPr>
        <w:t>ההתנגדויות שיש להם.</w:t>
      </w:r>
      <w:r w:rsidR="0019691E">
        <w:rPr>
          <w:rFonts w:hint="cs"/>
          <w:rtl/>
          <w:lang w:eastAsia="he-IL"/>
        </w:rPr>
        <w:t xml:space="preserve"> ז</w:t>
      </w:r>
      <w:bookmarkStart w:id="1344" w:name="_ETM_Q1_5179145"/>
      <w:bookmarkEnd w:id="1344"/>
      <w:r w:rsidR="0019691E">
        <w:rPr>
          <w:rFonts w:hint="cs"/>
          <w:rtl/>
          <w:lang w:eastAsia="he-IL"/>
        </w:rPr>
        <w:t xml:space="preserve">ה כלי טיפולי והוא מאוד </w:t>
      </w:r>
      <w:bookmarkStart w:id="1345" w:name="_ETM_Q1_5175064"/>
      <w:bookmarkEnd w:id="1345"/>
      <w:r w:rsidR="0019691E">
        <w:rPr>
          <w:rFonts w:hint="cs"/>
          <w:rtl/>
          <w:lang w:eastAsia="he-IL"/>
        </w:rPr>
        <w:t>טעים.</w:t>
      </w:r>
    </w:p>
    <w:p w:rsidR="0019691E" w:rsidRDefault="0019691E" w:rsidP="00B56B15">
      <w:pPr>
        <w:rPr>
          <w:rtl/>
          <w:lang w:eastAsia="he-IL"/>
        </w:rPr>
      </w:pPr>
    </w:p>
    <w:p w:rsidR="0019691E" w:rsidRDefault="0019691E" w:rsidP="0019691E">
      <w:pPr>
        <w:pStyle w:val="af6"/>
        <w:keepNext/>
        <w:rPr>
          <w:rtl/>
        </w:rPr>
      </w:pPr>
      <w:r>
        <w:rPr>
          <w:rtl/>
        </w:rPr>
        <w:lastRenderedPageBreak/>
        <w:t>היו"ר עליזה לביא:</w:t>
      </w:r>
    </w:p>
    <w:p w:rsidR="0019691E" w:rsidRDefault="0019691E" w:rsidP="0019691E">
      <w:pPr>
        <w:pStyle w:val="KeepWithNext"/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בשולחן המיוחד הזה בוועדה נחשפים וחושפים הרבה יוזמות </w:t>
      </w:r>
      <w:bookmarkStart w:id="1346" w:name="_ETM_Q1_5182284"/>
      <w:bookmarkEnd w:id="1346"/>
      <w:r>
        <w:rPr>
          <w:rFonts w:hint="cs"/>
          <w:rtl/>
          <w:lang w:eastAsia="he-IL"/>
        </w:rPr>
        <w:t>שצומחות מהשטח ואנחנו מאבדים אותן. תודה רבה.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bookmarkStart w:id="1347" w:name="_ETM_Q1_5186984"/>
      <w:bookmarkEnd w:id="1347"/>
      <w:r>
        <w:rPr>
          <w:rFonts w:hint="cs"/>
          <w:rtl/>
          <w:lang w:eastAsia="he-IL"/>
        </w:rPr>
        <w:t xml:space="preserve">נמצאת אתנו </w:t>
      </w:r>
      <w:bookmarkStart w:id="1348" w:name="_ETM_Q1_5187150"/>
      <w:bookmarkEnd w:id="1348"/>
      <w:r>
        <w:rPr>
          <w:rFonts w:hint="cs"/>
          <w:rtl/>
          <w:lang w:eastAsia="he-IL"/>
        </w:rPr>
        <w:t xml:space="preserve">רומי ואת מתעקשת על רשות הדיבור. אני חושבת שאני צריכה </w:t>
      </w:r>
      <w:bookmarkStart w:id="1349" w:name="_ETM_Q1_5191568"/>
      <w:bookmarkEnd w:id="1349"/>
      <w:r>
        <w:rPr>
          <w:rFonts w:hint="cs"/>
          <w:rtl/>
          <w:lang w:eastAsia="he-IL"/>
        </w:rPr>
        <w:t xml:space="preserve">לסגור את הדיון. את רוצה לומר מילה על הנושא של </w:t>
      </w:r>
      <w:bookmarkStart w:id="1350" w:name="_ETM_Q1_5193266"/>
      <w:bookmarkEnd w:id="1350"/>
      <w:r>
        <w:rPr>
          <w:rFonts w:hint="cs"/>
          <w:rtl/>
          <w:lang w:eastAsia="he-IL"/>
        </w:rPr>
        <w:t>חינוך? אני מבינה שאת מאוד רוצה לדבר.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pStyle w:val="af9"/>
        <w:keepNext/>
        <w:rPr>
          <w:rtl/>
          <w:lang w:eastAsia="he-IL"/>
        </w:rPr>
      </w:pPr>
      <w:bookmarkStart w:id="1351" w:name="_ETM_Q1_5196790"/>
      <w:bookmarkStart w:id="1352" w:name="_ETM_Q1_5197705"/>
      <w:bookmarkEnd w:id="1351"/>
      <w:bookmarkEnd w:id="1352"/>
      <w:r>
        <w:rPr>
          <w:rtl/>
          <w:lang w:eastAsia="he-IL"/>
        </w:rPr>
        <w:t>רומי:</w:t>
      </w:r>
    </w:p>
    <w:p w:rsidR="0019691E" w:rsidRDefault="0019691E" w:rsidP="0019691E">
      <w:pPr>
        <w:pStyle w:val="KeepWithNext"/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עוסקת בזנות כבר </w:t>
      </w:r>
      <w:bookmarkStart w:id="1353" w:name="_ETM_Q1_5228822"/>
      <w:bookmarkEnd w:id="1353"/>
      <w:r>
        <w:rPr>
          <w:rFonts w:hint="cs"/>
          <w:rtl/>
          <w:lang w:eastAsia="he-IL"/>
        </w:rPr>
        <w:t xml:space="preserve">מעל 10 שנים. אני לא אלכוהוליסטית ולא נרקומנית. רומי הוא </w:t>
      </w:r>
      <w:bookmarkStart w:id="1354" w:name="_ETM_Q1_5234361"/>
      <w:bookmarkEnd w:id="1354"/>
      <w:r>
        <w:rPr>
          <w:rFonts w:hint="cs"/>
          <w:rtl/>
          <w:lang w:eastAsia="he-IL"/>
        </w:rPr>
        <w:t xml:space="preserve">השם האמיתי שלי ואין לי בעיה עם זה. אני חושבת </w:t>
      </w:r>
      <w:bookmarkStart w:id="1355" w:name="_ETM_Q1_5242222"/>
      <w:bookmarkEnd w:id="1355"/>
      <w:r>
        <w:rPr>
          <w:rFonts w:hint="cs"/>
          <w:rtl/>
          <w:lang w:eastAsia="he-IL"/>
        </w:rPr>
        <w:t xml:space="preserve">שכל מה ששמעתי כאן עד עכשיו, יש לי המון מה </w:t>
      </w:r>
      <w:bookmarkStart w:id="1356" w:name="_ETM_Q1_5249864"/>
      <w:bookmarkEnd w:id="1356"/>
      <w:r>
        <w:rPr>
          <w:rFonts w:hint="cs"/>
          <w:rtl/>
          <w:lang w:eastAsia="he-IL"/>
        </w:rPr>
        <w:t xml:space="preserve">לומר ואני לא אספיק לומר את הדברים בשתי דקות כי </w:t>
      </w:r>
      <w:bookmarkStart w:id="1357" w:name="_ETM_Q1_5253619"/>
      <w:bookmarkEnd w:id="1357"/>
      <w:r>
        <w:rPr>
          <w:rFonts w:hint="cs"/>
          <w:rtl/>
          <w:lang w:eastAsia="he-IL"/>
        </w:rPr>
        <w:t xml:space="preserve">אני לא יכולה לשבור שיא כזה. אני כן רוצה </w:t>
      </w:r>
      <w:bookmarkStart w:id="1358" w:name="_ETM_Q1_5260610"/>
      <w:bookmarkEnd w:id="1358"/>
      <w:r>
        <w:rPr>
          <w:rFonts w:hint="cs"/>
          <w:rtl/>
          <w:lang w:eastAsia="he-IL"/>
        </w:rPr>
        <w:t>לבקש ממך להתכונן למשהו שאני כן מכינה או</w:t>
      </w:r>
      <w:bookmarkStart w:id="1359" w:name="_ETM_Q1_5264102"/>
      <w:bookmarkEnd w:id="1359"/>
      <w:r>
        <w:rPr>
          <w:rFonts w:hint="cs"/>
          <w:rtl/>
          <w:lang w:eastAsia="he-IL"/>
        </w:rPr>
        <w:t xml:space="preserve">תו. יש לי הרבה מה לומר לכל אחת ואחת </w:t>
      </w:r>
      <w:bookmarkStart w:id="1360" w:name="_ETM_Q1_5265698"/>
      <w:bookmarkEnd w:id="1360"/>
      <w:r>
        <w:rPr>
          <w:rFonts w:hint="cs"/>
          <w:rtl/>
          <w:lang w:eastAsia="he-IL"/>
        </w:rPr>
        <w:t xml:space="preserve">כאן. אני חושבת שזה לא בסדר, ממש </w:t>
      </w:r>
      <w:bookmarkStart w:id="1361" w:name="_ETM_Q1_5271578"/>
      <w:bookmarkEnd w:id="1361"/>
      <w:r>
        <w:rPr>
          <w:rFonts w:hint="cs"/>
          <w:rtl/>
          <w:lang w:eastAsia="he-IL"/>
        </w:rPr>
        <w:t xml:space="preserve">לא בסדר. אני הגעתי מבית עם הורים אמידים, </w:t>
      </w:r>
      <w:bookmarkStart w:id="1362" w:name="_ETM_Q1_5275949"/>
      <w:bookmarkEnd w:id="1362"/>
      <w:r>
        <w:rPr>
          <w:rFonts w:hint="cs"/>
          <w:rtl/>
          <w:lang w:eastAsia="he-IL"/>
        </w:rPr>
        <w:t>מבית אמיד. ההורים שלי חינכו אותי וגם את</w:t>
      </w:r>
      <w:bookmarkStart w:id="1363" w:name="_ETM_Q1_5279325"/>
      <w:bookmarkEnd w:id="1363"/>
      <w:r>
        <w:rPr>
          <w:rFonts w:hint="cs"/>
          <w:rtl/>
          <w:lang w:eastAsia="he-IL"/>
        </w:rPr>
        <w:t xml:space="preserve"> האחים שלי לקבל את השונה, לדעת לקבל </w:t>
      </w:r>
      <w:bookmarkStart w:id="1364" w:name="_ETM_Q1_5284290"/>
      <w:bookmarkEnd w:id="1364"/>
      <w:r>
        <w:rPr>
          <w:rFonts w:hint="cs"/>
          <w:rtl/>
          <w:lang w:eastAsia="he-IL"/>
        </w:rPr>
        <w:t xml:space="preserve">את זה שהוא שונה כל עוד הוא לא פגע באחר. </w:t>
      </w:r>
      <w:bookmarkStart w:id="1365" w:name="_ETM_Q1_5289329"/>
      <w:bookmarkEnd w:id="1365"/>
      <w:r>
        <w:rPr>
          <w:rFonts w:hint="cs"/>
          <w:rtl/>
          <w:lang w:eastAsia="he-IL"/>
        </w:rPr>
        <w:t>אז בסדר, ההורים שלי לא ציפ</w:t>
      </w:r>
      <w:bookmarkStart w:id="1366" w:name="_ETM_Q1_5296939"/>
      <w:bookmarkStart w:id="1367" w:name="_ETM_Q1_5296636"/>
      <w:bookmarkEnd w:id="1366"/>
      <w:bookmarkEnd w:id="1367"/>
      <w:r>
        <w:rPr>
          <w:rFonts w:hint="cs"/>
          <w:rtl/>
          <w:lang w:eastAsia="he-IL"/>
        </w:rPr>
        <w:t xml:space="preserve">ו לבת זונה </w:t>
      </w:r>
      <w:bookmarkStart w:id="1368" w:name="_ETM_Q1_5299916"/>
      <w:bookmarkEnd w:id="1368"/>
      <w:r>
        <w:rPr>
          <w:rFonts w:hint="cs"/>
          <w:rtl/>
          <w:lang w:eastAsia="he-IL"/>
        </w:rPr>
        <w:t xml:space="preserve">ולבן הומו. אז מה? אני הזבל? אני לא בסדר? יש </w:t>
      </w:r>
      <w:bookmarkStart w:id="1369" w:name="_ETM_Q1_5305545"/>
      <w:bookmarkEnd w:id="1369"/>
      <w:r>
        <w:rPr>
          <w:rFonts w:hint="cs"/>
          <w:rtl/>
          <w:lang w:eastAsia="he-IL"/>
        </w:rPr>
        <w:t xml:space="preserve">לי 12 שנות לימוד, יש לי בגרות מלאה. תודה רבה. </w:t>
      </w:r>
      <w:bookmarkStart w:id="1370" w:name="_ETM_Q1_5310239"/>
      <w:bookmarkEnd w:id="1370"/>
      <w:r>
        <w:rPr>
          <w:rFonts w:hint="cs"/>
          <w:rtl/>
          <w:lang w:eastAsia="he-IL"/>
        </w:rPr>
        <w:t xml:space="preserve">אני בחרתי במקצוע הזה. אף אחד לא ייקח ממני את הזכות הזאת. יש עוד המון כמוני. המון. אני </w:t>
      </w:r>
      <w:bookmarkStart w:id="1371" w:name="_ETM_Q1_5323770"/>
      <w:bookmarkEnd w:id="1371"/>
      <w:r>
        <w:rPr>
          <w:rFonts w:hint="cs"/>
          <w:rtl/>
          <w:lang w:eastAsia="he-IL"/>
        </w:rPr>
        <w:t xml:space="preserve">מקבלת מלא טלפונים, אני מקבלת מלא הודעות, בנות </w:t>
      </w:r>
      <w:bookmarkStart w:id="1372" w:name="_ETM_Q1_5328100"/>
      <w:bookmarkEnd w:id="1372"/>
      <w:r>
        <w:rPr>
          <w:rFonts w:hint="cs"/>
          <w:rtl/>
          <w:lang w:eastAsia="he-IL"/>
        </w:rPr>
        <w:t xml:space="preserve">בוכות, מה נעשה עכשיו? לוקחים לנו את כל האפשרויות. מי </w:t>
      </w:r>
      <w:bookmarkStart w:id="1373" w:name="_ETM_Q1_5334471"/>
      <w:bookmarkEnd w:id="1373"/>
      <w:r>
        <w:rPr>
          <w:rFonts w:hint="cs"/>
          <w:rtl/>
          <w:lang w:eastAsia="he-IL"/>
        </w:rPr>
        <w:t xml:space="preserve">שאל אותנו? מי? לא מקובל עלי </w:t>
      </w:r>
      <w:bookmarkStart w:id="1374" w:name="_ETM_Q1_5338528"/>
      <w:bookmarkEnd w:id="1374"/>
      <w:r>
        <w:rPr>
          <w:rFonts w:hint="cs"/>
          <w:rtl/>
          <w:lang w:eastAsia="he-IL"/>
        </w:rPr>
        <w:t>שילד בר מצווה יזמין נערת ליווי, נכון, אבל ב</w:t>
      </w:r>
      <w:bookmarkStart w:id="1375" w:name="_ETM_Q1_5344852"/>
      <w:bookmarkEnd w:id="1375"/>
      <w:r>
        <w:rPr>
          <w:rFonts w:hint="cs"/>
          <w:rtl/>
          <w:lang w:eastAsia="he-IL"/>
        </w:rPr>
        <w:t>חור שמתגייס ועבר את גיל 18? אין לי ספק, דרך א</w:t>
      </w:r>
      <w:bookmarkStart w:id="1376" w:name="_ETM_Q1_5350027"/>
      <w:bookmarkEnd w:id="1376"/>
      <w:r>
        <w:rPr>
          <w:rFonts w:hint="cs"/>
          <w:rtl/>
          <w:lang w:eastAsia="he-IL"/>
        </w:rPr>
        <w:t xml:space="preserve">גב, שכשהוא מזמין את הבחורה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שם, אני </w:t>
      </w:r>
      <w:bookmarkStart w:id="1377" w:name="_ETM_Q1_5352737"/>
      <w:bookmarkEnd w:id="1377"/>
      <w:r>
        <w:rPr>
          <w:rFonts w:hint="cs"/>
          <w:rtl/>
          <w:lang w:eastAsia="he-IL"/>
        </w:rPr>
        <w:t>יודעת מה זה, אני הייתי שם כי אני רצ</w:t>
      </w:r>
      <w:bookmarkStart w:id="1378" w:name="_ETM_Q1_5356036"/>
      <w:bookmarkEnd w:id="1378"/>
      <w:r>
        <w:rPr>
          <w:rFonts w:hint="cs"/>
          <w:rtl/>
          <w:lang w:eastAsia="he-IL"/>
        </w:rPr>
        <w:t>יתי. את</w:t>
      </w:r>
      <w:bookmarkStart w:id="1379" w:name="_ETM_Q1_5357350"/>
      <w:bookmarkEnd w:id="1379"/>
      <w:r>
        <w:rPr>
          <w:rFonts w:hint="cs"/>
          <w:rtl/>
          <w:lang w:eastAsia="he-IL"/>
        </w:rPr>
        <w:t xml:space="preserve"> זה אתם רוצים לשלול?</w:t>
      </w:r>
      <w:bookmarkStart w:id="1380" w:name="_ETM_Q1_5359754"/>
      <w:bookmarkEnd w:id="1380"/>
      <w:r>
        <w:rPr>
          <w:rFonts w:hint="cs"/>
          <w:rtl/>
          <w:lang w:eastAsia="he-IL"/>
        </w:rPr>
        <w:t xml:space="preserve"> תודה.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pStyle w:val="af6"/>
        <w:keepNext/>
        <w:rPr>
          <w:rtl/>
        </w:rPr>
      </w:pPr>
      <w:r>
        <w:rPr>
          <w:rtl/>
        </w:rPr>
        <w:t>היו"ר עליזה לביא:</w:t>
      </w:r>
    </w:p>
    <w:p w:rsidR="0019691E" w:rsidRDefault="0019691E" w:rsidP="0019691E">
      <w:pPr>
        <w:pStyle w:val="KeepWithNext"/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381" w:name="_ETM_Q1_5362007"/>
      <w:bookmarkEnd w:id="1381"/>
      <w:r>
        <w:rPr>
          <w:rFonts w:hint="cs"/>
          <w:rtl/>
          <w:lang w:eastAsia="he-IL"/>
        </w:rPr>
        <w:t xml:space="preserve">דה רומי. 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bookmarkStart w:id="1382" w:name="_ETM_Q1_5364569"/>
      <w:bookmarkEnd w:id="1382"/>
      <w:r>
        <w:rPr>
          <w:rFonts w:hint="cs"/>
          <w:rtl/>
          <w:lang w:eastAsia="he-IL"/>
        </w:rPr>
        <w:t xml:space="preserve">כמו שאמרנו, נחזור ונתכנס כאן בעוד חודשיים. אני אשמח מאוד </w:t>
      </w:r>
      <w:bookmarkStart w:id="1383" w:name="_ETM_Q1_5372268"/>
      <w:bookmarkEnd w:id="1383"/>
      <w:r>
        <w:rPr>
          <w:rFonts w:hint="cs"/>
          <w:rtl/>
          <w:lang w:eastAsia="he-IL"/>
        </w:rPr>
        <w:t>להמשיך ולקבל גם מהארגונים של השטח א</w:t>
      </w:r>
      <w:bookmarkStart w:id="1384" w:name="_ETM_Q1_5374668"/>
      <w:bookmarkEnd w:id="1384"/>
      <w:r>
        <w:rPr>
          <w:rFonts w:hint="cs"/>
          <w:rtl/>
          <w:lang w:eastAsia="he-IL"/>
        </w:rPr>
        <w:t xml:space="preserve">ת התובנות שלכם וההערות שלכם. היום לא הצליחו </w:t>
      </w:r>
      <w:bookmarkStart w:id="1385" w:name="_ETM_Q1_5381872"/>
      <w:bookmarkEnd w:id="1385"/>
      <w:r>
        <w:rPr>
          <w:rFonts w:hint="cs"/>
          <w:rtl/>
          <w:lang w:eastAsia="he-IL"/>
        </w:rPr>
        <w:t xml:space="preserve">להגיע עוד כמה וכמה נציגי ארגונים בגלל התאריך ואנחנו כמובן </w:t>
      </w:r>
      <w:bookmarkStart w:id="1386" w:name="_ETM_Q1_5386621"/>
      <w:bookmarkEnd w:id="1386"/>
      <w:r>
        <w:rPr>
          <w:rFonts w:hint="cs"/>
          <w:rtl/>
          <w:lang w:eastAsia="he-IL"/>
        </w:rPr>
        <w:t xml:space="preserve">רצינו להיצמד לתאריך. אני עצמי לא נמצאת עכשיו בפתיחה של </w:t>
      </w:r>
      <w:bookmarkStart w:id="1387" w:name="_ETM_Q1_5392146"/>
      <w:bookmarkEnd w:id="1387"/>
      <w:r>
        <w:rPr>
          <w:rFonts w:hint="cs"/>
          <w:rtl/>
          <w:lang w:eastAsia="he-IL"/>
        </w:rPr>
        <w:t xml:space="preserve">הבית הצ'כי, של נשיא צ'כיה ואני יושבת ראש אגודת הידידות. </w:t>
      </w:r>
      <w:bookmarkStart w:id="1388" w:name="_ETM_Q1_5397736"/>
      <w:bookmarkEnd w:id="1388"/>
      <w:r>
        <w:rPr>
          <w:rFonts w:hint="cs"/>
          <w:rtl/>
          <w:lang w:eastAsia="he-IL"/>
        </w:rPr>
        <w:t xml:space="preserve">היה לי חשוב להמשיך את הדיון ולתת לכולם </w:t>
      </w:r>
      <w:bookmarkStart w:id="1389" w:name="_ETM_Q1_5399320"/>
      <w:bookmarkEnd w:id="1389"/>
      <w:r>
        <w:rPr>
          <w:rFonts w:hint="cs"/>
          <w:rtl/>
          <w:lang w:eastAsia="he-IL"/>
        </w:rPr>
        <w:t xml:space="preserve">הזדמנות לדבר ולשמוע. מבחינתנו זו פריצת דרך גדולה מאוד להכניס </w:t>
      </w:r>
      <w:bookmarkStart w:id="1390" w:name="_ETM_Q1_5407793"/>
      <w:bookmarkEnd w:id="1390"/>
      <w:r>
        <w:rPr>
          <w:rFonts w:hint="cs"/>
          <w:rtl/>
          <w:lang w:eastAsia="he-IL"/>
        </w:rPr>
        <w:t xml:space="preserve">גם את שיתוף הפעולה אל תוך המנעד הרחב של </w:t>
      </w:r>
      <w:bookmarkStart w:id="1391" w:name="_ETM_Q1_5410444"/>
      <w:bookmarkEnd w:id="1391"/>
      <w:r>
        <w:rPr>
          <w:rFonts w:hint="cs"/>
          <w:rtl/>
          <w:lang w:eastAsia="he-IL"/>
        </w:rPr>
        <w:t>עבודת הוועדה.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על הקשר </w:t>
      </w:r>
      <w:bookmarkStart w:id="1392" w:name="_ETM_Q1_5414392"/>
      <w:bookmarkEnd w:id="1392"/>
      <w:r>
        <w:rPr>
          <w:rFonts w:hint="cs"/>
          <w:rtl/>
          <w:lang w:eastAsia="he-IL"/>
        </w:rPr>
        <w:t xml:space="preserve">האמיץ שמתפתח ונרקם. אני רוצה להודות לכם על העבודה החשובה </w:t>
      </w:r>
      <w:bookmarkStart w:id="1393" w:name="_ETM_Q1_5418658"/>
      <w:bookmarkEnd w:id="1393"/>
      <w:r>
        <w:rPr>
          <w:rFonts w:hint="cs"/>
          <w:rtl/>
          <w:lang w:eastAsia="he-IL"/>
        </w:rPr>
        <w:t xml:space="preserve">והמבורכת. כאמור, נתכנס כאן כולנו בעוד חודשיים כדי לשמוע </w:t>
      </w:r>
      <w:bookmarkStart w:id="1394" w:name="_ETM_Q1_5422284"/>
      <w:bookmarkEnd w:id="1394"/>
      <w:r>
        <w:rPr>
          <w:rFonts w:hint="cs"/>
          <w:rtl/>
          <w:lang w:eastAsia="he-IL"/>
        </w:rPr>
        <w:t>איך מתקדמים הלאה.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95" w:name="_ETM_Q1_5424088"/>
      <w:bookmarkEnd w:id="1395"/>
      <w:r>
        <w:rPr>
          <w:rFonts w:hint="cs"/>
          <w:rtl/>
          <w:lang w:eastAsia="he-IL"/>
        </w:rPr>
        <w:t xml:space="preserve">ודה רבה לשוש נחום, מנהלת המינהל הפדגוגי במשרד </w:t>
      </w:r>
      <w:bookmarkStart w:id="1396" w:name="_ETM_Q1_5426564"/>
      <w:bookmarkEnd w:id="1396"/>
      <w:r>
        <w:rPr>
          <w:rFonts w:hint="cs"/>
          <w:rtl/>
          <w:lang w:eastAsia="he-IL"/>
        </w:rPr>
        <w:t>החינוך. ושוב, תודתנו למנכ"ל ולשר.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97" w:name="_ETM_Q1_5429852"/>
      <w:bookmarkEnd w:id="1397"/>
      <w:r>
        <w:rPr>
          <w:rFonts w:hint="cs"/>
          <w:rtl/>
          <w:lang w:eastAsia="he-IL"/>
        </w:rPr>
        <w:t>ודה רבה. המשך יום טוב.</w:t>
      </w: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15:30.</w:t>
      </w:r>
    </w:p>
    <w:p w:rsidR="0019691E" w:rsidRDefault="0019691E" w:rsidP="0019691E">
      <w:pPr>
        <w:pStyle w:val="KeepWithNext"/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</w:p>
    <w:p w:rsidR="0019691E" w:rsidRDefault="0019691E" w:rsidP="0019691E">
      <w:pPr>
        <w:rPr>
          <w:rtl/>
          <w:lang w:eastAsia="he-IL"/>
        </w:rPr>
      </w:pPr>
    </w:p>
    <w:p w:rsidR="00C91535" w:rsidRPr="006F4D23" w:rsidRDefault="00C91535" w:rsidP="00C91535">
      <w:pPr>
        <w:rPr>
          <w:rtl/>
        </w:rPr>
      </w:pPr>
    </w:p>
    <w:sectPr w:rsidR="00C91535" w:rsidRPr="006F4D23" w:rsidSect="00016A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B15" w:rsidRDefault="00B56B15">
      <w:r>
        <w:separator/>
      </w:r>
    </w:p>
  </w:endnote>
  <w:endnote w:type="continuationSeparator" w:id="0">
    <w:p w:rsidR="00B56B15" w:rsidRDefault="00B5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B15" w:rsidRDefault="00B56B15">
      <w:r>
        <w:separator/>
      </w:r>
    </w:p>
  </w:footnote>
  <w:footnote w:type="continuationSeparator" w:id="0">
    <w:p w:rsidR="00B56B15" w:rsidRDefault="00B56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15" w:rsidRDefault="00B56B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6B15" w:rsidRDefault="00B56B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15" w:rsidRDefault="00B56B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6A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56B15" w:rsidRPr="00CC5815" w:rsidRDefault="00B56B15" w:rsidP="008E5E3F">
    <w:pPr>
      <w:pStyle w:val="a3"/>
      <w:ind w:firstLine="0"/>
    </w:pPr>
  </w:p>
  <w:p w:rsidR="00B56B15" w:rsidRDefault="00B56B15" w:rsidP="008E5E3F">
    <w:pPr>
      <w:pStyle w:val="a3"/>
      <w:ind w:firstLine="0"/>
      <w:rPr>
        <w:rtl/>
      </w:rPr>
    </w:pPr>
    <w:r>
      <w:rPr>
        <w:rFonts w:hint="cs"/>
        <w:rtl/>
      </w:rPr>
      <w:t>ועדת המשנה למאבק בסחר בנשים ובזנות</w:t>
    </w:r>
  </w:p>
  <w:p w:rsidR="00B56B15" w:rsidRDefault="00B56B15" w:rsidP="008E5E3F">
    <w:pPr>
      <w:pStyle w:val="a3"/>
      <w:ind w:firstLine="0"/>
      <w:rPr>
        <w:rtl/>
      </w:rPr>
    </w:pPr>
    <w:r>
      <w:rPr>
        <w:rtl/>
      </w:rPr>
      <w:t>27/11/2018</w:t>
    </w:r>
  </w:p>
  <w:p w:rsidR="00B56B15" w:rsidRPr="00CC5815" w:rsidRDefault="00B56B15" w:rsidP="008E5E3F">
    <w:pPr>
      <w:pStyle w:val="a3"/>
      <w:ind w:firstLine="0"/>
      <w:rPr>
        <w:rtl/>
      </w:rPr>
    </w:pPr>
  </w:p>
  <w:p w:rsidR="00B56B15" w:rsidRPr="00CC5815" w:rsidRDefault="00B56B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B15" w:rsidRDefault="00B56B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57899C" wp14:editId="7146DD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6B15" w:rsidRDefault="00B56B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6B15" w:rsidRDefault="00B56B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76"/>
    <w:rsid w:val="0002047E"/>
    <w:rsid w:val="0002091D"/>
    <w:rsid w:val="00037279"/>
    <w:rsid w:val="000417BE"/>
    <w:rsid w:val="00067F42"/>
    <w:rsid w:val="0008101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691E"/>
    <w:rsid w:val="001A74E9"/>
    <w:rsid w:val="001A7A1B"/>
    <w:rsid w:val="001C44DA"/>
    <w:rsid w:val="001C4FDA"/>
    <w:rsid w:val="001D440C"/>
    <w:rsid w:val="002016FF"/>
    <w:rsid w:val="002131B8"/>
    <w:rsid w:val="00227FEF"/>
    <w:rsid w:val="00256B82"/>
    <w:rsid w:val="00261554"/>
    <w:rsid w:val="00275C03"/>
    <w:rsid w:val="00280D58"/>
    <w:rsid w:val="002D4BDB"/>
    <w:rsid w:val="002E5E31"/>
    <w:rsid w:val="00303B4C"/>
    <w:rsid w:val="0031341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7F8"/>
    <w:rsid w:val="00420E41"/>
    <w:rsid w:val="00424C94"/>
    <w:rsid w:val="00447608"/>
    <w:rsid w:val="00451746"/>
    <w:rsid w:val="00470EAC"/>
    <w:rsid w:val="0049458B"/>
    <w:rsid w:val="00495FD8"/>
    <w:rsid w:val="004A7EB3"/>
    <w:rsid w:val="004B0A65"/>
    <w:rsid w:val="004B1BE9"/>
    <w:rsid w:val="00500C0C"/>
    <w:rsid w:val="00546678"/>
    <w:rsid w:val="005506B9"/>
    <w:rsid w:val="005719D4"/>
    <w:rsid w:val="005817EC"/>
    <w:rsid w:val="00590B77"/>
    <w:rsid w:val="0059276D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4D23"/>
    <w:rsid w:val="00700433"/>
    <w:rsid w:val="00702755"/>
    <w:rsid w:val="0070472C"/>
    <w:rsid w:val="00711CD0"/>
    <w:rsid w:val="007509A6"/>
    <w:rsid w:val="00780CE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F87"/>
    <w:rsid w:val="00875F10"/>
    <w:rsid w:val="008B5820"/>
    <w:rsid w:val="008C6035"/>
    <w:rsid w:val="008C7015"/>
    <w:rsid w:val="008D1DFB"/>
    <w:rsid w:val="008E03B4"/>
    <w:rsid w:val="008E5E3F"/>
    <w:rsid w:val="0090279B"/>
    <w:rsid w:val="00913424"/>
    <w:rsid w:val="00914904"/>
    <w:rsid w:val="009258CE"/>
    <w:rsid w:val="009515F0"/>
    <w:rsid w:val="00983012"/>
    <w:rsid w:val="009830CB"/>
    <w:rsid w:val="009D478A"/>
    <w:rsid w:val="009E1DD7"/>
    <w:rsid w:val="009E60A8"/>
    <w:rsid w:val="009E6A6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6B15"/>
    <w:rsid w:val="00B65508"/>
    <w:rsid w:val="00B745C9"/>
    <w:rsid w:val="00B8517A"/>
    <w:rsid w:val="00BA6446"/>
    <w:rsid w:val="00BD47B7"/>
    <w:rsid w:val="00BE2B3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BB3"/>
    <w:rsid w:val="00C72438"/>
    <w:rsid w:val="00C763E4"/>
    <w:rsid w:val="00C8624A"/>
    <w:rsid w:val="00C91535"/>
    <w:rsid w:val="00CA5363"/>
    <w:rsid w:val="00CB6D60"/>
    <w:rsid w:val="00CC5815"/>
    <w:rsid w:val="00CE24B8"/>
    <w:rsid w:val="00CE5849"/>
    <w:rsid w:val="00D0737F"/>
    <w:rsid w:val="00D278F7"/>
    <w:rsid w:val="00D37550"/>
    <w:rsid w:val="00D40A29"/>
    <w:rsid w:val="00D45D27"/>
    <w:rsid w:val="00D86E57"/>
    <w:rsid w:val="00D96B24"/>
    <w:rsid w:val="00DB720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FBB"/>
    <w:rsid w:val="00EE09AD"/>
    <w:rsid w:val="00F053E5"/>
    <w:rsid w:val="00F10D2D"/>
    <w:rsid w:val="00F16831"/>
    <w:rsid w:val="00F23D7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EACE803"/>
  <w15:docId w15:val="{8BEC39E6-72A0-43DA-99E1-9E30F12F6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927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9276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830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a"/>
    <w:next w:val="a"/>
    <w:autoRedefine/>
    <w:uiPriority w:val="39"/>
    <w:rsid w:val="00C91535"/>
    <w:pPr>
      <w:spacing w:after="100"/>
    </w:pPr>
  </w:style>
  <w:style w:type="paragraph" w:styleId="TOC2">
    <w:name w:val="toc 2"/>
    <w:basedOn w:val="a"/>
    <w:next w:val="a"/>
    <w:autoRedefine/>
    <w:uiPriority w:val="39"/>
    <w:rsid w:val="00C91535"/>
    <w:pPr>
      <w:spacing w:after="100"/>
      <w:ind w:left="240"/>
    </w:pPr>
  </w:style>
  <w:style w:type="paragraph" w:styleId="TOC3">
    <w:name w:val="toc 3"/>
    <w:basedOn w:val="a"/>
    <w:next w:val="a"/>
    <w:autoRedefine/>
    <w:rsid w:val="00C91535"/>
    <w:pPr>
      <w:spacing w:after="100"/>
      <w:ind w:left="480"/>
    </w:pPr>
  </w:style>
  <w:style w:type="paragraph" w:styleId="TOC4">
    <w:name w:val="toc 4"/>
    <w:basedOn w:val="a"/>
    <w:next w:val="a"/>
    <w:autoRedefine/>
    <w:rsid w:val="00C91535"/>
    <w:pPr>
      <w:spacing w:after="100"/>
      <w:ind w:left="720"/>
    </w:pPr>
  </w:style>
  <w:style w:type="paragraph" w:styleId="TOC5">
    <w:name w:val="toc 5"/>
    <w:basedOn w:val="a"/>
    <w:next w:val="a"/>
    <w:autoRedefine/>
    <w:rsid w:val="00C91535"/>
    <w:pPr>
      <w:spacing w:after="100"/>
      <w:ind w:left="960"/>
    </w:pPr>
  </w:style>
  <w:style w:type="paragraph" w:styleId="TOC6">
    <w:name w:val="toc 6"/>
    <w:basedOn w:val="a"/>
    <w:next w:val="a"/>
    <w:autoRedefine/>
    <w:rsid w:val="00C91535"/>
    <w:pPr>
      <w:spacing w:after="100"/>
      <w:ind w:left="1200"/>
    </w:pPr>
  </w:style>
  <w:style w:type="paragraph" w:styleId="TOC7">
    <w:name w:val="toc 7"/>
    <w:basedOn w:val="a"/>
    <w:next w:val="a"/>
    <w:autoRedefine/>
    <w:rsid w:val="00C91535"/>
    <w:pPr>
      <w:spacing w:after="100"/>
      <w:ind w:left="1440"/>
    </w:pPr>
  </w:style>
  <w:style w:type="paragraph" w:styleId="TOC8">
    <w:name w:val="toc 8"/>
    <w:basedOn w:val="a"/>
    <w:next w:val="a"/>
    <w:autoRedefine/>
    <w:rsid w:val="00C91535"/>
    <w:pPr>
      <w:spacing w:after="100"/>
      <w:ind w:left="1680"/>
    </w:pPr>
  </w:style>
  <w:style w:type="paragraph" w:styleId="TOC9">
    <w:name w:val="toc 9"/>
    <w:basedOn w:val="a"/>
    <w:next w:val="a"/>
    <w:autoRedefine/>
    <w:rsid w:val="00C91535"/>
    <w:pPr>
      <w:spacing w:after="100"/>
      <w:ind w:left="1920"/>
    </w:pPr>
  </w:style>
  <w:style w:type="character" w:customStyle="1" w:styleId="TagStyle">
    <w:name w:val="TagStyle"/>
    <w:basedOn w:val="a0"/>
    <w:rsid w:val="00016A7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AB46B-D7E2-49FE-9ECC-998AB111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10000</Words>
  <Characters>50001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2019-02-12T07:28:00Z</dcterms:modified>
</cp:coreProperties>
</file>