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D21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44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D4468" w:rsidP="007D4468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1D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4468">
        <w:rPr>
          <w:rFonts w:hint="cs"/>
          <w:b/>
          <w:bCs/>
          <w:rtl/>
        </w:rPr>
        <w:t>1131</w:t>
      </w:r>
    </w:p>
    <w:p w:rsidR="00E64116" w:rsidRPr="008713A4" w:rsidRDefault="000D21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D2102" w:rsidP="008476D4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רביעי, א'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 w:rsidR="00811DAE">
        <w:rPr>
          <w:b/>
          <w:bCs/>
          <w:u w:val="single"/>
          <w:rtl/>
        </w:rPr>
        <w:t xml:space="preserve"> (10 באוקטובר 2018), שעה </w:t>
      </w:r>
      <w:r w:rsidR="008476D4">
        <w:rPr>
          <w:rFonts w:hint="cs"/>
          <w:b/>
          <w:bCs/>
          <w:u w:val="single"/>
          <w:rtl/>
        </w:rPr>
        <w:t>12:25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476D4" w:rsidP="008476D4">
      <w:pPr>
        <w:spacing w:before="60"/>
        <w:ind w:firstLine="0"/>
        <w:rPr>
          <w:rtl/>
        </w:rPr>
      </w:pPr>
      <w:bookmarkStart w:id="0" w:name="ET_subject_615717_1"/>
      <w:r w:rsidRPr="008476D4">
        <w:rPr>
          <w:rStyle w:val="TagStyle"/>
          <w:rtl/>
        </w:rPr>
        <w:t xml:space="preserve"> &lt;&lt; נושא &gt;&gt; </w:t>
      </w:r>
      <w:r w:rsidR="000D2102" w:rsidRPr="000D2102">
        <w:rPr>
          <w:rStyle w:val="afd"/>
          <w:rtl/>
        </w:rPr>
        <w:t>תקנות קיזוז מסים (תיקון), תשע"ו-2016</w:t>
      </w:r>
      <w:r w:rsidRPr="008476D4">
        <w:rPr>
          <w:rStyle w:val="TagStyle"/>
          <w:rtl/>
        </w:rPr>
        <w:t xml:space="preserve"> &lt;&lt; נושא &gt;&gt;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D2102" w:rsidRPr="008713A4" w:rsidRDefault="000D21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2102" w:rsidRDefault="000D2102" w:rsidP="00EC1FB3">
      <w:pPr>
        <w:ind w:firstLine="0"/>
        <w:rPr>
          <w:rtl/>
        </w:rPr>
      </w:pPr>
      <w:r w:rsidRPr="000D2102">
        <w:rPr>
          <w:rtl/>
        </w:rPr>
        <w:t>משה גפני – היו"ר</w:t>
      </w:r>
    </w:p>
    <w:p w:rsidR="000D2102" w:rsidRPr="000D2102" w:rsidRDefault="000D2102" w:rsidP="00EC1FB3">
      <w:pPr>
        <w:ind w:firstLine="0"/>
        <w:rPr>
          <w:rtl/>
        </w:rPr>
      </w:pPr>
      <w:r w:rsidRPr="000D2102">
        <w:rPr>
          <w:rtl/>
        </w:rPr>
        <w:t>איתן ברושי</w:t>
      </w:r>
    </w:p>
    <w:p w:rsidR="000D2102" w:rsidRPr="000D2102" w:rsidRDefault="000D2102" w:rsidP="00EC1FB3">
      <w:pPr>
        <w:ind w:firstLine="0"/>
        <w:rPr>
          <w:rtl/>
        </w:rPr>
      </w:pPr>
      <w:r w:rsidRPr="000D2102">
        <w:rPr>
          <w:rtl/>
        </w:rPr>
        <w:t>מיקי לוי</w:t>
      </w:r>
    </w:p>
    <w:p w:rsidR="000D2102" w:rsidRPr="000D2102" w:rsidRDefault="00811DAE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</w:t>
      </w:r>
      <w:r w:rsidR="000D2102" w:rsidRPr="000D2102">
        <w:rPr>
          <w:rtl/>
        </w:rPr>
        <w:t>וסי</w:t>
      </w:r>
      <w:proofErr w:type="spellEnd"/>
      <w:r w:rsidR="000D2102" w:rsidRPr="000D2102">
        <w:rPr>
          <w:rtl/>
        </w:rPr>
        <w:t xml:space="preserve"> רז</w:t>
      </w:r>
    </w:p>
    <w:p w:rsidR="000D2102" w:rsidRDefault="000D2102" w:rsidP="00EC1FB3">
      <w:pPr>
        <w:ind w:firstLine="0"/>
        <w:rPr>
          <w:rtl/>
        </w:rPr>
      </w:pPr>
    </w:p>
    <w:p w:rsidR="000D2102" w:rsidRPr="008713A4" w:rsidRDefault="000D210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336"/>
        <w:gridCol w:w="5369"/>
      </w:tblGrid>
      <w:tr w:rsidR="00417E66" w:rsidTr="007D4468"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כהן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הוצל"פ וכינוסים, רשות המסים, משרד האוצר</w:t>
            </w:r>
          </w:p>
        </w:tc>
      </w:tr>
      <w:tr w:rsidR="00417E66" w:rsidTr="007D4468"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זילפה </w:t>
            </w:r>
            <w:proofErr w:type="spellStart"/>
            <w:r>
              <w:rPr>
                <w:rtl/>
              </w:rPr>
              <w:t>גלינדוס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66" w:rsidRDefault="00847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 w:rsidR="00417E66">
              <w:rPr>
                <w:rtl/>
              </w:rPr>
              <w:t>ית בכירה גביה ואכיפה, רשות המסים, משרד האוצר</w:t>
            </w:r>
          </w:p>
        </w:tc>
      </w:tr>
      <w:tr w:rsidR="00417E66" w:rsidTr="007D4468"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417E66" w:rsidTr="007D4468"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אלעזר </w:t>
            </w:r>
            <w:proofErr w:type="spellStart"/>
            <w:r>
              <w:rPr>
                <w:rtl/>
              </w:rPr>
              <w:t>קלירס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המסים, לשכת רואי החשבון בישראל</w:t>
            </w:r>
          </w:p>
        </w:tc>
      </w:tr>
      <w:tr w:rsidR="00417E66" w:rsidTr="007D4468"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שניר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המסים, לשכת רואי החשבון בישראל</w:t>
            </w:r>
          </w:p>
        </w:tc>
      </w:tr>
      <w:tr w:rsidR="00417E66" w:rsidTr="007D4468"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גרינבאום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לשכת רואי חשבון</w:t>
            </w:r>
          </w:p>
        </w:tc>
      </w:tr>
      <w:tr w:rsidR="00417E66" w:rsidTr="007D4468"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66" w:rsidRDefault="00417E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D2102" w:rsidP="00D40A29">
      <w:pPr>
        <w:ind w:firstLine="0"/>
      </w:pPr>
      <w:r>
        <w:rPr>
          <w:rtl/>
        </w:rPr>
        <w:t>שגית אפיק</w:t>
      </w:r>
    </w:p>
    <w:p w:rsidR="00E64116" w:rsidRDefault="00811DAE" w:rsidP="00DE5B80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811DAE" w:rsidRPr="008713A4" w:rsidRDefault="00811DAE" w:rsidP="00DE5B80">
      <w:pPr>
        <w:ind w:firstLine="0"/>
        <w:rPr>
          <w:rtl/>
        </w:rPr>
      </w:pPr>
    </w:p>
    <w:p w:rsidR="00E64116" w:rsidRPr="008713A4" w:rsidRDefault="00E64116" w:rsidP="007D446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210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D210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34389" w:rsidRDefault="00B34389" w:rsidP="008320F6">
      <w:pPr>
        <w:ind w:firstLine="0"/>
        <w:rPr>
          <w:rtl/>
        </w:rPr>
      </w:pPr>
    </w:p>
    <w:p w:rsidR="00B34389" w:rsidRDefault="00B34389" w:rsidP="008320F6">
      <w:pPr>
        <w:ind w:firstLine="0"/>
        <w:rPr>
          <w:rtl/>
        </w:rPr>
      </w:pPr>
    </w:p>
    <w:p w:rsidR="00B34389" w:rsidRDefault="00B34389" w:rsidP="008320F6">
      <w:pPr>
        <w:ind w:firstLine="0"/>
        <w:rPr>
          <w:rtl/>
        </w:rPr>
      </w:pPr>
    </w:p>
    <w:p w:rsidR="00B34389" w:rsidRDefault="00B34389" w:rsidP="008320F6">
      <w:pPr>
        <w:ind w:firstLine="0"/>
        <w:rPr>
          <w:rtl/>
        </w:rPr>
      </w:pPr>
    </w:p>
    <w:p w:rsidR="00B34389" w:rsidRDefault="00B34389" w:rsidP="008320F6">
      <w:pPr>
        <w:ind w:firstLine="0"/>
        <w:rPr>
          <w:rtl/>
        </w:rPr>
      </w:pPr>
    </w:p>
    <w:p w:rsidR="00B34389" w:rsidRDefault="00B34389" w:rsidP="008320F6">
      <w:pPr>
        <w:ind w:firstLine="0"/>
        <w:rPr>
          <w:rtl/>
        </w:rPr>
      </w:pPr>
    </w:p>
    <w:p w:rsidR="00B34389" w:rsidRDefault="00B34389" w:rsidP="008320F6">
      <w:pPr>
        <w:ind w:firstLine="0"/>
        <w:rPr>
          <w:rtl/>
        </w:rPr>
      </w:pPr>
    </w:p>
    <w:p w:rsidR="00B34389" w:rsidRDefault="00B34389" w:rsidP="008320F6">
      <w:pPr>
        <w:ind w:firstLine="0"/>
        <w:rPr>
          <w:rtl/>
        </w:rPr>
      </w:pPr>
    </w:p>
    <w:p w:rsidR="00B34389" w:rsidRDefault="00B34389" w:rsidP="008320F6">
      <w:pPr>
        <w:ind w:firstLine="0"/>
        <w:rPr>
          <w:rtl/>
        </w:rPr>
      </w:pPr>
    </w:p>
    <w:p w:rsidR="00B34389" w:rsidRDefault="00B34389" w:rsidP="008320F6">
      <w:pPr>
        <w:ind w:firstLine="0"/>
        <w:rPr>
          <w:rtl/>
        </w:rPr>
      </w:pPr>
    </w:p>
    <w:p w:rsidR="00B34389" w:rsidRDefault="00B34389">
      <w:pPr>
        <w:bidi w:val="0"/>
        <w:spacing w:line="240" w:lineRule="auto"/>
        <w:ind w:firstLine="0"/>
        <w:jc w:val="left"/>
        <w:rPr>
          <w:rtl/>
        </w:rPr>
      </w:pPr>
    </w:p>
    <w:p w:rsidR="00B34389" w:rsidRDefault="008476D4" w:rsidP="008476D4">
      <w:pPr>
        <w:pStyle w:val="a6"/>
        <w:keepNext/>
        <w:rPr>
          <w:rtl/>
        </w:rPr>
      </w:pPr>
      <w:bookmarkStart w:id="1" w:name="ET_subject_615717_2"/>
      <w:r w:rsidRPr="008476D4">
        <w:rPr>
          <w:rStyle w:val="TagStyle"/>
          <w:rtl/>
        </w:rPr>
        <w:lastRenderedPageBreak/>
        <w:t xml:space="preserve"> &lt;&lt; נושא &gt;&gt; </w:t>
      </w:r>
      <w:r w:rsidR="00B34389" w:rsidRPr="00B34389">
        <w:rPr>
          <w:rStyle w:val="afd"/>
          <w:color w:val="000000"/>
          <w:rtl/>
        </w:rPr>
        <w:t>תקנות קיזוז מסים (תיקון), תשע"ו-2016</w:t>
      </w:r>
      <w:r w:rsidRPr="008476D4">
        <w:rPr>
          <w:rStyle w:val="TagStyle"/>
          <w:rtl/>
        </w:rPr>
        <w:t xml:space="preserve"> &lt;&lt; נושא &gt;&gt; </w:t>
      </w:r>
      <w:bookmarkEnd w:id="1"/>
    </w:p>
    <w:p w:rsidR="00B34389" w:rsidRDefault="00B34389" w:rsidP="00B34389">
      <w:pPr>
        <w:pStyle w:val="KeepWithNext"/>
        <w:rPr>
          <w:rtl/>
        </w:rPr>
      </w:pPr>
    </w:p>
    <w:p w:rsidR="00B34389" w:rsidRPr="00B34389" w:rsidRDefault="00B34389" w:rsidP="00B34389">
      <w:pPr>
        <w:rPr>
          <w:rtl/>
        </w:rPr>
      </w:pPr>
      <w:bookmarkStart w:id="2" w:name="_ETM_Q1_5055000"/>
      <w:bookmarkEnd w:id="2"/>
    </w:p>
    <w:p w:rsidR="000D2102" w:rsidRDefault="008476D4" w:rsidP="008476D4">
      <w:pPr>
        <w:pStyle w:val="af6"/>
        <w:keepNext/>
        <w:rPr>
          <w:rtl/>
        </w:rPr>
      </w:pPr>
      <w:bookmarkStart w:id="3" w:name="ET_yor_4762_3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0D2102" w:rsidRPr="000D2102">
        <w:rPr>
          <w:rStyle w:val="afd"/>
          <w:color w:val="000000"/>
          <w:rtl/>
        </w:rPr>
        <w:t>היו"ר משה גפני</w:t>
      </w:r>
      <w:r w:rsidR="000D2102" w:rsidRPr="000D2102">
        <w:rPr>
          <w:color w:val="000000"/>
          <w:rtl/>
        </w:rPr>
        <w:t>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3"/>
    </w:p>
    <w:p w:rsidR="000D2102" w:rsidRDefault="000D2102" w:rsidP="000D2102">
      <w:pPr>
        <w:pStyle w:val="KeepWithNext"/>
        <w:rPr>
          <w:rtl/>
        </w:rPr>
      </w:pPr>
    </w:p>
    <w:p w:rsidR="000D2102" w:rsidRDefault="00B34389" w:rsidP="00417E66">
      <w:pPr>
        <w:rPr>
          <w:rtl/>
        </w:rPr>
      </w:pPr>
      <w:r>
        <w:rPr>
          <w:rFonts w:hint="cs"/>
          <w:rtl/>
        </w:rPr>
        <w:t>תקנות קיזוז מסים (תיקון), תשע"ו-2016. כשאנחנו אישרנו את ההנחות במי</w:t>
      </w:r>
      <w:r w:rsidR="000D2102">
        <w:rPr>
          <w:rFonts w:hint="cs"/>
          <w:rtl/>
        </w:rPr>
        <w:t>סים, באו</w:t>
      </w:r>
      <w:r>
        <w:rPr>
          <w:rFonts w:hint="cs"/>
          <w:rtl/>
        </w:rPr>
        <w:t xml:space="preserve"> </w:t>
      </w:r>
      <w:r w:rsidR="000D2102">
        <w:rPr>
          <w:rFonts w:hint="cs"/>
          <w:rtl/>
        </w:rPr>
        <w:t xml:space="preserve">אלי אנשי </w:t>
      </w:r>
      <w:r>
        <w:rPr>
          <w:rFonts w:hint="cs"/>
          <w:rtl/>
        </w:rPr>
        <w:t xml:space="preserve">אגף התקציבים ואמרו שהם </w:t>
      </w:r>
      <w:bookmarkStart w:id="4" w:name="_ETM_Q1_5165000"/>
      <w:bookmarkEnd w:id="4"/>
      <w:r>
        <w:rPr>
          <w:rFonts w:hint="cs"/>
          <w:rtl/>
        </w:rPr>
        <w:t xml:space="preserve">לא יכולים לתמוך, </w:t>
      </w:r>
      <w:r w:rsidR="000D2102">
        <w:rPr>
          <w:rFonts w:hint="cs"/>
          <w:rtl/>
        </w:rPr>
        <w:t xml:space="preserve">שאני </w:t>
      </w:r>
      <w:r>
        <w:rPr>
          <w:rFonts w:hint="cs"/>
          <w:rtl/>
        </w:rPr>
        <w:t xml:space="preserve">אביא מקור תקציבי. </w:t>
      </w:r>
      <w:r w:rsidR="000D2102">
        <w:rPr>
          <w:rFonts w:hint="cs"/>
          <w:rtl/>
        </w:rPr>
        <w:t>היה חוק של קיזוז מיסים.  המשמעות של קיזוז מיסים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תיכף הם </w:t>
      </w:r>
      <w:bookmarkStart w:id="5" w:name="_ETM_Q1_5180000"/>
      <w:bookmarkEnd w:id="5"/>
      <w:r>
        <w:rPr>
          <w:rFonts w:hint="cs"/>
          <w:rtl/>
        </w:rPr>
        <w:t xml:space="preserve">יסבירו, אני אומר את זה לא מקצועית - </w:t>
      </w:r>
      <w:r w:rsidR="000D2102">
        <w:rPr>
          <w:rFonts w:hint="cs"/>
          <w:rtl/>
        </w:rPr>
        <w:t xml:space="preserve"> שכאשר מישהו חייב כסף לרשות המיסים, מע"מ או הפ</w:t>
      </w:r>
      <w:r>
        <w:rPr>
          <w:rFonts w:hint="cs"/>
          <w:rtl/>
        </w:rPr>
        <w:t>ו</w:t>
      </w:r>
      <w:r w:rsidR="000D2102">
        <w:rPr>
          <w:rFonts w:hint="cs"/>
          <w:rtl/>
        </w:rPr>
        <w:t xml:space="preserve">ך, </w:t>
      </w:r>
      <w:r>
        <w:rPr>
          <w:rFonts w:hint="cs"/>
          <w:rtl/>
        </w:rPr>
        <w:t>יכולים לגבות את זה ממנו באופן שבו יקזזו את החוב</w:t>
      </w:r>
      <w:r w:rsidR="000D210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 </w:t>
      </w:r>
      <w:bookmarkStart w:id="6" w:name="_ETM_Q1_5194000"/>
      <w:bookmarkEnd w:id="6"/>
      <w:r w:rsidR="000D2102">
        <w:rPr>
          <w:rFonts w:hint="cs"/>
          <w:rtl/>
        </w:rPr>
        <w:t xml:space="preserve">לעומת מה שמגיע לו. אני אמרתי שאני לא מסכים לחוק, </w:t>
      </w:r>
      <w:r>
        <w:rPr>
          <w:rFonts w:hint="cs"/>
          <w:rtl/>
        </w:rPr>
        <w:t>שיביאו תקנות</w:t>
      </w:r>
      <w:r w:rsidR="000D2102">
        <w:rPr>
          <w:rFonts w:hint="cs"/>
          <w:rtl/>
        </w:rPr>
        <w:t xml:space="preserve">. </w:t>
      </w:r>
      <w:r>
        <w:rPr>
          <w:rFonts w:hint="cs"/>
          <w:rtl/>
        </w:rPr>
        <w:t>אמרתי ש</w:t>
      </w:r>
      <w:r w:rsidR="000D2102">
        <w:rPr>
          <w:rFonts w:hint="cs"/>
          <w:rtl/>
        </w:rPr>
        <w:t xml:space="preserve">אני אלך איתם. אני מבקש את </w:t>
      </w:r>
      <w:r w:rsidR="00417E66">
        <w:rPr>
          <w:rFonts w:hint="cs"/>
          <w:rtl/>
        </w:rPr>
        <w:t xml:space="preserve">הדיון על התקנות של קיזוז מיסים. </w:t>
      </w:r>
      <w:r w:rsidR="000D2102">
        <w:rPr>
          <w:rFonts w:hint="cs"/>
          <w:rtl/>
        </w:rPr>
        <w:t>יש דברים שצריך לשנות</w:t>
      </w:r>
      <w:r w:rsidR="00D71696">
        <w:rPr>
          <w:rFonts w:hint="cs"/>
          <w:rtl/>
        </w:rPr>
        <w:t xml:space="preserve">. זה </w:t>
      </w:r>
      <w:r w:rsidR="000D2102">
        <w:rPr>
          <w:rFonts w:hint="cs"/>
          <w:rtl/>
        </w:rPr>
        <w:t xml:space="preserve">נכון </w:t>
      </w:r>
      <w:r>
        <w:rPr>
          <w:rFonts w:hint="cs"/>
          <w:rtl/>
        </w:rPr>
        <w:t xml:space="preserve">שאני אתמוך </w:t>
      </w:r>
      <w:bookmarkStart w:id="7" w:name="_ETM_Q1_5218000"/>
      <w:bookmarkEnd w:id="7"/>
      <w:r>
        <w:rPr>
          <w:rFonts w:hint="cs"/>
          <w:rtl/>
        </w:rPr>
        <w:t>בזה</w:t>
      </w:r>
      <w:r w:rsidR="00417E66">
        <w:rPr>
          <w:rFonts w:hint="cs"/>
          <w:rtl/>
        </w:rPr>
        <w:t>, אני הסכמתי.</w:t>
      </w:r>
      <w:r>
        <w:rPr>
          <w:rFonts w:hint="cs"/>
          <w:rtl/>
        </w:rPr>
        <w:t xml:space="preserve"> אני לא מביא חוק, </w:t>
      </w:r>
      <w:bookmarkStart w:id="8" w:name="_ETM_Q1_5221000"/>
      <w:bookmarkEnd w:id="8"/>
      <w:r>
        <w:rPr>
          <w:rFonts w:hint="cs"/>
          <w:rtl/>
        </w:rPr>
        <w:t xml:space="preserve">אני מביא את התקנות. אנחנו נצטרך לדון על </w:t>
      </w:r>
      <w:bookmarkStart w:id="9" w:name="_ETM_Q1_5225000"/>
      <w:bookmarkEnd w:id="9"/>
      <w:r w:rsidR="00417E66">
        <w:rPr>
          <w:rFonts w:hint="cs"/>
          <w:rtl/>
        </w:rPr>
        <w:t>התקנות כמות שהן, ל</w:t>
      </w:r>
      <w:r>
        <w:rPr>
          <w:rFonts w:hint="cs"/>
          <w:rtl/>
        </w:rPr>
        <w:t>ראות מה אנחנו עושים עם העניין. רק</w:t>
      </w:r>
      <w:bookmarkStart w:id="10" w:name="_ETM_Q1_5227000"/>
      <w:bookmarkEnd w:id="10"/>
      <w:r>
        <w:rPr>
          <w:rFonts w:hint="cs"/>
          <w:rtl/>
        </w:rPr>
        <w:t xml:space="preserve"> שתדעו שנהייתי נדיב לב שאני מביא את התקנות </w:t>
      </w:r>
      <w:bookmarkStart w:id="11" w:name="_ETM_Q1_5231000"/>
      <w:bookmarkEnd w:id="11"/>
      <w:r w:rsidR="00417E66">
        <w:rPr>
          <w:rFonts w:hint="cs"/>
          <w:rtl/>
        </w:rPr>
        <w:t>האלו. ב</w:t>
      </w:r>
      <w:r w:rsidR="000D2102">
        <w:rPr>
          <w:rFonts w:hint="cs"/>
          <w:rtl/>
        </w:rPr>
        <w:t>סופו של</w:t>
      </w:r>
      <w:r>
        <w:rPr>
          <w:rFonts w:hint="cs"/>
          <w:rtl/>
        </w:rPr>
        <w:t xml:space="preserve"> </w:t>
      </w:r>
      <w:r w:rsidR="00417E66">
        <w:rPr>
          <w:rFonts w:hint="cs"/>
          <w:rtl/>
        </w:rPr>
        <w:t>דבר, הרשות היא אותה רשות</w:t>
      </w:r>
      <w:r w:rsidR="000D2102">
        <w:rPr>
          <w:rFonts w:hint="cs"/>
          <w:rtl/>
        </w:rPr>
        <w:t xml:space="preserve"> מיסים</w:t>
      </w:r>
      <w:r w:rsidR="00417E6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צריך לשלם לה בכל מקרה. אני </w:t>
      </w:r>
      <w:r w:rsidR="000D210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D2102">
        <w:rPr>
          <w:rFonts w:hint="cs"/>
          <w:rtl/>
        </w:rPr>
        <w:t xml:space="preserve"> ראיתי עוול </w:t>
      </w:r>
      <w:r>
        <w:rPr>
          <w:rFonts w:hint="cs"/>
          <w:rtl/>
        </w:rPr>
        <w:t xml:space="preserve">אם אנחנו </w:t>
      </w:r>
      <w:r w:rsidR="000D2102">
        <w:rPr>
          <w:rFonts w:hint="cs"/>
          <w:rtl/>
        </w:rPr>
        <w:t>מ</w:t>
      </w:r>
      <w:r>
        <w:rPr>
          <w:rFonts w:hint="cs"/>
          <w:rtl/>
        </w:rPr>
        <w:t>א</w:t>
      </w:r>
      <w:r w:rsidR="000D2102">
        <w:rPr>
          <w:rFonts w:hint="cs"/>
          <w:rtl/>
        </w:rPr>
        <w:t xml:space="preserve">שרים את זה. יש נושאים שהועלו במהלך כל התקופה הזאת </w:t>
      </w:r>
      <w:r w:rsidR="00417E66">
        <w:rPr>
          <w:rFonts w:hint="cs"/>
          <w:rtl/>
        </w:rPr>
        <w:t>ש</w:t>
      </w:r>
      <w:r w:rsidR="000D2102">
        <w:rPr>
          <w:rFonts w:hint="cs"/>
          <w:rtl/>
        </w:rPr>
        <w:t>צריך לדון בהם.</w:t>
      </w:r>
    </w:p>
    <w:p w:rsidR="000D2102" w:rsidRDefault="000D2102" w:rsidP="000D2102">
      <w:pPr>
        <w:rPr>
          <w:rtl/>
        </w:rPr>
      </w:pPr>
    </w:p>
    <w:p w:rsidR="00D71696" w:rsidRDefault="008476D4" w:rsidP="008476D4">
      <w:pPr>
        <w:pStyle w:val="a4"/>
        <w:keepNext/>
        <w:rPr>
          <w:rtl/>
        </w:rPr>
      </w:pPr>
      <w:bookmarkStart w:id="12" w:name="ET_speaker_5084_4"/>
      <w:r w:rsidRPr="008476D4">
        <w:rPr>
          <w:rStyle w:val="TagStyle"/>
          <w:rtl/>
        </w:rPr>
        <w:t xml:space="preserve"> &lt;&lt; דובר &gt;&gt; </w:t>
      </w:r>
      <w:r w:rsidR="00D71696" w:rsidRPr="00D71696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12"/>
    </w:p>
    <w:p w:rsidR="00D71696" w:rsidRDefault="00D71696" w:rsidP="00D71696">
      <w:pPr>
        <w:pStyle w:val="KeepWithNext"/>
        <w:rPr>
          <w:rtl/>
        </w:rPr>
      </w:pPr>
    </w:p>
    <w:p w:rsidR="000D2102" w:rsidRDefault="00D71696" w:rsidP="000D2102">
      <w:pPr>
        <w:rPr>
          <w:rtl/>
        </w:rPr>
      </w:pPr>
      <w:r>
        <w:rPr>
          <w:rFonts w:hint="cs"/>
          <w:rtl/>
        </w:rPr>
        <w:t>ג</w:t>
      </w:r>
      <w:r w:rsidR="000D2102">
        <w:rPr>
          <w:rFonts w:hint="cs"/>
          <w:rtl/>
        </w:rPr>
        <w:t>יא</w:t>
      </w:r>
      <w:r>
        <w:rPr>
          <w:rFonts w:hint="cs"/>
          <w:rtl/>
        </w:rPr>
        <w:t xml:space="preserve">, הנושא הזה </w:t>
      </w:r>
      <w:bookmarkStart w:id="13" w:name="_ETM_Q1_5270000"/>
      <w:bookmarkEnd w:id="13"/>
      <w:r>
        <w:rPr>
          <w:rFonts w:hint="cs"/>
          <w:rtl/>
        </w:rPr>
        <w:t>עלה, נדמה לי, לפני כשנה</w:t>
      </w:r>
      <w:r w:rsidR="00417E66">
        <w:rPr>
          <w:rFonts w:hint="cs"/>
          <w:rtl/>
        </w:rPr>
        <w:t>,</w:t>
      </w:r>
      <w:r>
        <w:rPr>
          <w:rFonts w:hint="cs"/>
          <w:rtl/>
        </w:rPr>
        <w:t xml:space="preserve"> כשזאב עוד היה בתפקידו.</w:t>
      </w:r>
    </w:p>
    <w:p w:rsidR="000D2102" w:rsidRDefault="000D2102" w:rsidP="00D71696">
      <w:pPr>
        <w:ind w:firstLine="0"/>
        <w:rPr>
          <w:rtl/>
        </w:rPr>
      </w:pPr>
    </w:p>
    <w:p w:rsidR="00D71696" w:rsidRDefault="008476D4" w:rsidP="008476D4">
      <w:pPr>
        <w:pStyle w:val="af9"/>
        <w:keepNext/>
        <w:rPr>
          <w:rtl/>
        </w:rPr>
      </w:pPr>
      <w:bookmarkStart w:id="14" w:name="_ETM_Q1_5272000"/>
      <w:bookmarkStart w:id="15" w:name="ET_guest_686278_5"/>
      <w:bookmarkEnd w:id="14"/>
      <w:r w:rsidRPr="008476D4">
        <w:rPr>
          <w:rStyle w:val="TagStyle"/>
          <w:rtl/>
        </w:rPr>
        <w:t xml:space="preserve"> &lt;&lt; אורח &gt;&gt; </w:t>
      </w:r>
      <w:r w:rsidR="00D71696" w:rsidRPr="00D71696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15"/>
    </w:p>
    <w:p w:rsidR="00D71696" w:rsidRDefault="00D71696" w:rsidP="00D71696">
      <w:pPr>
        <w:pStyle w:val="KeepWithNext"/>
        <w:rPr>
          <w:rtl/>
        </w:rPr>
      </w:pPr>
    </w:p>
    <w:p w:rsidR="00D71696" w:rsidRPr="00D71696" w:rsidRDefault="00D71696" w:rsidP="00D71696">
      <w:pPr>
        <w:rPr>
          <w:rtl/>
        </w:rPr>
      </w:pPr>
      <w:bookmarkStart w:id="16" w:name="_ETM_Q1_5273000"/>
      <w:bookmarkEnd w:id="16"/>
      <w:r>
        <w:rPr>
          <w:rFonts w:hint="cs"/>
          <w:rtl/>
        </w:rPr>
        <w:t>הוא מונה ב-2016.</w:t>
      </w:r>
    </w:p>
    <w:p w:rsidR="000D2102" w:rsidRDefault="000D2102" w:rsidP="00D71696">
      <w:pPr>
        <w:ind w:firstLine="0"/>
        <w:rPr>
          <w:rtl/>
        </w:rPr>
      </w:pPr>
    </w:p>
    <w:p w:rsidR="00D71696" w:rsidRDefault="008476D4" w:rsidP="008476D4">
      <w:pPr>
        <w:pStyle w:val="a4"/>
        <w:keepNext/>
        <w:rPr>
          <w:rtl/>
        </w:rPr>
      </w:pPr>
      <w:bookmarkStart w:id="17" w:name="ET_speaker_5084_6"/>
      <w:r w:rsidRPr="008476D4">
        <w:rPr>
          <w:rStyle w:val="TagStyle"/>
          <w:rtl/>
        </w:rPr>
        <w:t xml:space="preserve"> &lt;&lt; דובר &gt;&gt; </w:t>
      </w:r>
      <w:r w:rsidR="00D71696" w:rsidRPr="00D71696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17"/>
    </w:p>
    <w:p w:rsidR="00D71696" w:rsidRDefault="00D71696" w:rsidP="00D71696">
      <w:pPr>
        <w:pStyle w:val="KeepWithNext"/>
        <w:rPr>
          <w:rtl/>
        </w:rPr>
      </w:pPr>
    </w:p>
    <w:p w:rsidR="000D2102" w:rsidRDefault="00D71696" w:rsidP="002A7C9D">
      <w:pPr>
        <w:rPr>
          <w:rtl/>
        </w:rPr>
      </w:pPr>
      <w:r>
        <w:rPr>
          <w:rFonts w:hint="cs"/>
          <w:rtl/>
        </w:rPr>
        <w:t>לא חשוב, טעיתי</w:t>
      </w:r>
      <w:bookmarkStart w:id="18" w:name="_ETM_Q1_5280000"/>
      <w:bookmarkEnd w:id="18"/>
      <w:r>
        <w:rPr>
          <w:rFonts w:hint="cs"/>
          <w:rtl/>
        </w:rPr>
        <w:t>, לפני שנה וחצי. כשזאב היה בתפקידו</w:t>
      </w:r>
      <w:r w:rsidR="008476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2102">
        <w:rPr>
          <w:rFonts w:hint="cs"/>
          <w:rtl/>
        </w:rPr>
        <w:t xml:space="preserve">הייתה כאן מהומת אלוהים. </w:t>
      </w:r>
      <w:r>
        <w:rPr>
          <w:rFonts w:hint="cs"/>
          <w:rtl/>
        </w:rPr>
        <w:t>מ</w:t>
      </w:r>
      <w:r w:rsidR="000D2102">
        <w:rPr>
          <w:rFonts w:hint="cs"/>
          <w:rtl/>
        </w:rPr>
        <w:t>יק</w:t>
      </w:r>
      <w:r>
        <w:rPr>
          <w:rFonts w:hint="cs"/>
          <w:rtl/>
        </w:rPr>
        <w:t>י</w:t>
      </w:r>
      <w:r w:rsidR="000D2102">
        <w:rPr>
          <w:rFonts w:hint="cs"/>
          <w:rtl/>
        </w:rPr>
        <w:t xml:space="preserve"> רוזנטל ואני צעקנו</w:t>
      </w:r>
      <w:r w:rsidR="00417E66">
        <w:rPr>
          <w:rFonts w:hint="cs"/>
          <w:rtl/>
        </w:rPr>
        <w:t>,</w:t>
      </w:r>
      <w:r w:rsidR="000D2102">
        <w:rPr>
          <w:rFonts w:hint="cs"/>
          <w:rtl/>
        </w:rPr>
        <w:t xml:space="preserve"> </w:t>
      </w:r>
      <w:r>
        <w:rPr>
          <w:rFonts w:hint="cs"/>
          <w:rtl/>
        </w:rPr>
        <w:t>לא הסכמנו ל</w:t>
      </w:r>
      <w:r w:rsidR="000D2102">
        <w:rPr>
          <w:rFonts w:hint="cs"/>
          <w:rtl/>
        </w:rPr>
        <w:t>מ</w:t>
      </w:r>
      <w:r>
        <w:rPr>
          <w:rFonts w:hint="cs"/>
          <w:rtl/>
        </w:rPr>
        <w:t>הלך</w:t>
      </w:r>
      <w:r w:rsidR="000D2102">
        <w:rPr>
          <w:rFonts w:hint="cs"/>
          <w:rtl/>
        </w:rPr>
        <w:t xml:space="preserve"> הזה. אנחנו, למיט</w:t>
      </w:r>
      <w:r>
        <w:rPr>
          <w:rFonts w:hint="cs"/>
          <w:rtl/>
        </w:rPr>
        <w:t>ב זכרונ</w:t>
      </w:r>
      <w:r w:rsidR="000D2102">
        <w:rPr>
          <w:rFonts w:hint="cs"/>
          <w:rtl/>
        </w:rPr>
        <w:t>י</w:t>
      </w:r>
      <w:r>
        <w:rPr>
          <w:rFonts w:hint="cs"/>
          <w:rtl/>
        </w:rPr>
        <w:t>,</w:t>
      </w:r>
      <w:r w:rsidR="000D2102">
        <w:rPr>
          <w:rFonts w:hint="cs"/>
          <w:rtl/>
        </w:rPr>
        <w:t xml:space="preserve"> </w:t>
      </w:r>
      <w:r w:rsidR="002A7C9D">
        <w:rPr>
          <w:rFonts w:hint="cs"/>
          <w:rtl/>
        </w:rPr>
        <w:t xml:space="preserve">שלחנו </w:t>
      </w:r>
      <w:r w:rsidR="000D2102">
        <w:rPr>
          <w:rFonts w:hint="cs"/>
          <w:rtl/>
        </w:rPr>
        <w:t xml:space="preserve">אתכם </w:t>
      </w:r>
      <w:r w:rsidR="002A7C9D">
        <w:rPr>
          <w:rFonts w:hint="cs"/>
          <w:rtl/>
        </w:rPr>
        <w:t>לשבת עם הלשכות. כשישבתם עם ה</w:t>
      </w:r>
      <w:r w:rsidR="000D2102">
        <w:rPr>
          <w:rFonts w:hint="cs"/>
          <w:rtl/>
        </w:rPr>
        <w:t>לשכות</w:t>
      </w:r>
      <w:r w:rsidR="008476D4">
        <w:rPr>
          <w:rFonts w:hint="cs"/>
          <w:rtl/>
        </w:rPr>
        <w:t>,</w:t>
      </w:r>
      <w:r w:rsidR="000D2102">
        <w:rPr>
          <w:rFonts w:hint="cs"/>
          <w:rtl/>
        </w:rPr>
        <w:t xml:space="preserve"> התחיל דין ודברים. </w:t>
      </w:r>
      <w:r w:rsidR="008476D4">
        <w:rPr>
          <w:rFonts w:hint="cs"/>
          <w:rtl/>
        </w:rPr>
        <w:t>מישהו מרשות המיסים אמר למשה אשר,</w:t>
      </w:r>
      <w:r w:rsidR="002A7C9D">
        <w:rPr>
          <w:rFonts w:hint="cs"/>
          <w:rtl/>
        </w:rPr>
        <w:t xml:space="preserve"> </w:t>
      </w:r>
      <w:r w:rsidR="008476D4">
        <w:rPr>
          <w:rFonts w:hint="cs"/>
          <w:rtl/>
        </w:rPr>
        <w:t>"</w:t>
      </w:r>
      <w:r w:rsidR="002A7C9D">
        <w:rPr>
          <w:rFonts w:hint="cs"/>
          <w:rtl/>
        </w:rPr>
        <w:t>אין צורך, יש לנו כיסו</w:t>
      </w:r>
      <w:r w:rsidR="000D2102">
        <w:rPr>
          <w:rFonts w:hint="cs"/>
          <w:rtl/>
        </w:rPr>
        <w:t>י לעניין הזה</w:t>
      </w:r>
      <w:r w:rsidR="008476D4">
        <w:rPr>
          <w:rFonts w:hint="cs"/>
          <w:rtl/>
        </w:rPr>
        <w:t>"</w:t>
      </w:r>
      <w:r w:rsidR="000D2102">
        <w:rPr>
          <w:rFonts w:hint="cs"/>
          <w:rtl/>
        </w:rPr>
        <w:t xml:space="preserve">.  </w:t>
      </w:r>
    </w:p>
    <w:p w:rsidR="000D2102" w:rsidRDefault="000D2102" w:rsidP="000D2102">
      <w:pPr>
        <w:rPr>
          <w:rtl/>
        </w:rPr>
      </w:pPr>
    </w:p>
    <w:p w:rsidR="002A7C9D" w:rsidRDefault="008476D4" w:rsidP="008476D4">
      <w:pPr>
        <w:pStyle w:val="af6"/>
        <w:keepNext/>
        <w:rPr>
          <w:rtl/>
        </w:rPr>
      </w:pPr>
      <w:bookmarkStart w:id="19" w:name="ET_yor_4762_7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2A7C9D" w:rsidRPr="002A7C9D">
        <w:rPr>
          <w:color w:val="000000"/>
          <w:rtl/>
        </w:rPr>
        <w:t xml:space="preserve">היו"ר </w:t>
      </w:r>
      <w:r w:rsidR="002A7C9D" w:rsidRPr="002A7C9D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19"/>
    </w:p>
    <w:p w:rsidR="002A7C9D" w:rsidRDefault="002A7C9D" w:rsidP="002A7C9D">
      <w:pPr>
        <w:pStyle w:val="KeepWithNext"/>
        <w:rPr>
          <w:rtl/>
        </w:rPr>
      </w:pPr>
    </w:p>
    <w:p w:rsidR="000D2102" w:rsidRDefault="000D2102" w:rsidP="000D2102">
      <w:pPr>
        <w:rPr>
          <w:rtl/>
        </w:rPr>
      </w:pPr>
      <w:bookmarkStart w:id="20" w:name="_ETM_Q1_5315000"/>
      <w:bookmarkEnd w:id="20"/>
      <w:r>
        <w:rPr>
          <w:rFonts w:hint="cs"/>
          <w:rtl/>
        </w:rPr>
        <w:t>מה זה</w:t>
      </w:r>
      <w:r w:rsidR="002A7C9D">
        <w:rPr>
          <w:rFonts w:hint="cs"/>
          <w:rtl/>
        </w:rPr>
        <w:t xml:space="preserve"> </w:t>
      </w:r>
      <w:bookmarkStart w:id="21" w:name="_ETM_Q1_5318000"/>
      <w:bookmarkEnd w:id="21"/>
      <w:r w:rsidR="002A7C9D">
        <w:rPr>
          <w:rFonts w:hint="cs"/>
          <w:rtl/>
        </w:rPr>
        <w:t>"אין צ</w:t>
      </w:r>
      <w:r>
        <w:rPr>
          <w:rFonts w:hint="cs"/>
          <w:rtl/>
        </w:rPr>
        <w:t>ו</w:t>
      </w:r>
      <w:r w:rsidR="002A7C9D">
        <w:rPr>
          <w:rFonts w:hint="cs"/>
          <w:rtl/>
        </w:rPr>
        <w:t>ר</w:t>
      </w:r>
      <w:r>
        <w:rPr>
          <w:rFonts w:hint="cs"/>
          <w:rtl/>
        </w:rPr>
        <w:t>ך</w:t>
      </w:r>
      <w:r w:rsidR="002A7C9D">
        <w:rPr>
          <w:rFonts w:hint="cs"/>
          <w:rtl/>
        </w:rPr>
        <w:t>"?</w:t>
      </w:r>
    </w:p>
    <w:p w:rsidR="000D2102" w:rsidRDefault="000D2102" w:rsidP="000D2102">
      <w:pPr>
        <w:rPr>
          <w:rtl/>
        </w:rPr>
      </w:pPr>
    </w:p>
    <w:p w:rsidR="002A7C9D" w:rsidRDefault="008476D4" w:rsidP="008476D4">
      <w:pPr>
        <w:pStyle w:val="a4"/>
        <w:keepNext/>
        <w:rPr>
          <w:rtl/>
        </w:rPr>
      </w:pPr>
      <w:bookmarkStart w:id="22" w:name="ET_speaker_5084_8"/>
      <w:r w:rsidRPr="008476D4">
        <w:rPr>
          <w:rStyle w:val="TagStyle"/>
          <w:rtl/>
        </w:rPr>
        <w:t xml:space="preserve"> &lt;&lt; דובר &gt;&gt; </w:t>
      </w:r>
      <w:r w:rsidR="002A7C9D" w:rsidRPr="002A7C9D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22"/>
    </w:p>
    <w:p w:rsidR="002A7C9D" w:rsidRDefault="002A7C9D" w:rsidP="002A7C9D">
      <w:pPr>
        <w:pStyle w:val="KeepWithNext"/>
        <w:rPr>
          <w:rtl/>
        </w:rPr>
      </w:pPr>
    </w:p>
    <w:p w:rsidR="000D2102" w:rsidRDefault="002A7C9D" w:rsidP="000D2102">
      <w:pPr>
        <w:rPr>
          <w:rtl/>
        </w:rPr>
      </w:pPr>
      <w:r>
        <w:rPr>
          <w:rFonts w:hint="cs"/>
          <w:rtl/>
        </w:rPr>
        <w:t>לא היה צורך לפני שנה וחצי.</w:t>
      </w:r>
      <w:r w:rsidR="000D2102">
        <w:rPr>
          <w:rFonts w:hint="cs"/>
          <w:rtl/>
        </w:rPr>
        <w:t xml:space="preserve"> בגלל זה שנה וחצי</w:t>
      </w:r>
      <w:r>
        <w:rPr>
          <w:rFonts w:hint="cs"/>
          <w:rtl/>
        </w:rPr>
        <w:t xml:space="preserve"> זה לא בא לכאן.</w:t>
      </w:r>
      <w:r w:rsidR="000D2102">
        <w:rPr>
          <w:rFonts w:hint="cs"/>
          <w:rtl/>
        </w:rPr>
        <w:t xml:space="preserve"> </w:t>
      </w:r>
    </w:p>
    <w:p w:rsidR="000D2102" w:rsidRDefault="000D2102" w:rsidP="000D2102">
      <w:pPr>
        <w:rPr>
          <w:rtl/>
        </w:rPr>
      </w:pPr>
    </w:p>
    <w:p w:rsidR="002A7C9D" w:rsidRDefault="008476D4" w:rsidP="008476D4">
      <w:pPr>
        <w:pStyle w:val="af9"/>
        <w:keepNext/>
        <w:rPr>
          <w:rtl/>
        </w:rPr>
      </w:pPr>
      <w:bookmarkStart w:id="23" w:name="ET_guest_686278_9"/>
      <w:r w:rsidRPr="008476D4">
        <w:rPr>
          <w:rStyle w:val="TagStyle"/>
          <w:rtl/>
        </w:rPr>
        <w:t xml:space="preserve"> &lt;&lt; אורח &gt;&gt; </w:t>
      </w:r>
      <w:r w:rsidR="002A7C9D" w:rsidRPr="002A7C9D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23"/>
    </w:p>
    <w:p w:rsidR="002A7C9D" w:rsidRDefault="002A7C9D" w:rsidP="002A7C9D">
      <w:pPr>
        <w:pStyle w:val="KeepWithNext"/>
        <w:rPr>
          <w:rtl/>
        </w:rPr>
      </w:pPr>
    </w:p>
    <w:p w:rsidR="000D2102" w:rsidRDefault="002A7C9D" w:rsidP="00906DB1">
      <w:pPr>
        <w:rPr>
          <w:rtl/>
        </w:rPr>
      </w:pPr>
      <w:r>
        <w:rPr>
          <w:rFonts w:hint="cs"/>
          <w:rtl/>
        </w:rPr>
        <w:t xml:space="preserve">שגית יודעת </w:t>
      </w:r>
      <w:bookmarkStart w:id="24" w:name="_ETM_Q1_5321000"/>
      <w:bookmarkEnd w:id="24"/>
      <w:r>
        <w:rPr>
          <w:rFonts w:hint="cs"/>
          <w:rtl/>
        </w:rPr>
        <w:t xml:space="preserve">שעמדנו בקשר עם הוועדה, ניסינו לקדם את התקנות האלו. </w:t>
      </w:r>
      <w:bookmarkStart w:id="25" w:name="_ETM_Q1_5329000"/>
      <w:bookmarkEnd w:id="25"/>
      <w:r w:rsidR="000D2102">
        <w:rPr>
          <w:rFonts w:hint="cs"/>
          <w:rtl/>
        </w:rPr>
        <w:t xml:space="preserve"> </w:t>
      </w:r>
    </w:p>
    <w:p w:rsidR="000D2102" w:rsidRDefault="000D2102" w:rsidP="002A7C9D">
      <w:pPr>
        <w:ind w:firstLine="0"/>
        <w:rPr>
          <w:rtl/>
        </w:rPr>
      </w:pPr>
    </w:p>
    <w:p w:rsidR="002A7C9D" w:rsidRDefault="008476D4" w:rsidP="008476D4">
      <w:pPr>
        <w:pStyle w:val="af6"/>
        <w:keepNext/>
        <w:rPr>
          <w:rtl/>
        </w:rPr>
      </w:pPr>
      <w:bookmarkStart w:id="26" w:name="ET_yor_4762_10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2A7C9D" w:rsidRPr="002A7C9D">
        <w:rPr>
          <w:color w:val="000000"/>
          <w:rtl/>
        </w:rPr>
        <w:t xml:space="preserve">היו"ר </w:t>
      </w:r>
      <w:r w:rsidR="002A7C9D" w:rsidRPr="002A7C9D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26"/>
    </w:p>
    <w:p w:rsidR="002A7C9D" w:rsidRDefault="002A7C9D" w:rsidP="002A7C9D">
      <w:pPr>
        <w:pStyle w:val="KeepWithNext"/>
        <w:rPr>
          <w:rtl/>
        </w:rPr>
      </w:pPr>
    </w:p>
    <w:p w:rsidR="002A7C9D" w:rsidRDefault="002A7C9D" w:rsidP="002A7C9D">
      <w:pPr>
        <w:rPr>
          <w:rtl/>
        </w:rPr>
      </w:pPr>
      <w:r>
        <w:rPr>
          <w:rFonts w:hint="cs"/>
          <w:rtl/>
        </w:rPr>
        <w:t>הם ביקשו את החוק?</w:t>
      </w:r>
    </w:p>
    <w:p w:rsidR="002A7C9D" w:rsidRPr="002A7C9D" w:rsidRDefault="002A7C9D" w:rsidP="002A7C9D">
      <w:pPr>
        <w:rPr>
          <w:rtl/>
        </w:rPr>
      </w:pPr>
    </w:p>
    <w:p w:rsidR="000D2102" w:rsidRDefault="008476D4" w:rsidP="008476D4">
      <w:pPr>
        <w:pStyle w:val="a4"/>
        <w:keepNext/>
        <w:rPr>
          <w:rtl/>
        </w:rPr>
      </w:pPr>
      <w:bookmarkStart w:id="27" w:name="ET_speaker_שגית_אפיק_11"/>
      <w:r w:rsidRPr="008476D4">
        <w:rPr>
          <w:rStyle w:val="TagStyle"/>
          <w:rtl/>
        </w:rPr>
        <w:t xml:space="preserve"> &lt;&lt; דובר &gt;&gt; </w:t>
      </w:r>
      <w:r w:rsidR="002A7C9D" w:rsidRPr="002A7C9D">
        <w:rPr>
          <w:rStyle w:val="afd"/>
          <w:color w:val="000000"/>
          <w:rtl/>
        </w:rPr>
        <w:t>שגית אפיק:</w:t>
      </w:r>
      <w:r w:rsidRPr="008476D4">
        <w:rPr>
          <w:rStyle w:val="TagStyle"/>
          <w:rtl/>
        </w:rPr>
        <w:t xml:space="preserve"> &lt;&lt; דובר &gt;&gt; </w:t>
      </w:r>
      <w:bookmarkEnd w:id="27"/>
    </w:p>
    <w:p w:rsidR="002A7C9D" w:rsidRDefault="002A7C9D" w:rsidP="002A7C9D">
      <w:pPr>
        <w:pStyle w:val="KeepWithNext"/>
        <w:rPr>
          <w:rtl/>
        </w:rPr>
      </w:pPr>
    </w:p>
    <w:p w:rsidR="002A7C9D" w:rsidRDefault="002A7C9D" w:rsidP="000D2102">
      <w:pPr>
        <w:rPr>
          <w:rtl/>
        </w:rPr>
      </w:pPr>
      <w:r>
        <w:rPr>
          <w:rFonts w:hint="cs"/>
          <w:rtl/>
        </w:rPr>
        <w:t xml:space="preserve">כן, </w:t>
      </w:r>
      <w:r w:rsidR="000D2102">
        <w:rPr>
          <w:rFonts w:hint="cs"/>
          <w:rtl/>
        </w:rPr>
        <w:t xml:space="preserve">הם ביקשו את החוק. </w:t>
      </w:r>
    </w:p>
    <w:p w:rsidR="002A7C9D" w:rsidRDefault="002A7C9D" w:rsidP="000D2102">
      <w:pPr>
        <w:rPr>
          <w:rtl/>
        </w:rPr>
      </w:pPr>
    </w:p>
    <w:p w:rsidR="002A7C9D" w:rsidRDefault="008476D4" w:rsidP="008476D4">
      <w:pPr>
        <w:pStyle w:val="af9"/>
        <w:keepNext/>
        <w:rPr>
          <w:rtl/>
        </w:rPr>
      </w:pPr>
      <w:bookmarkStart w:id="28" w:name="ET_guest_קריאה_12"/>
      <w:r w:rsidRPr="008476D4">
        <w:rPr>
          <w:rStyle w:val="TagStyle"/>
          <w:rtl/>
        </w:rPr>
        <w:t xml:space="preserve"> &lt;&lt; אורח &gt;&gt; </w:t>
      </w:r>
      <w:r w:rsidR="002A7C9D" w:rsidRPr="002A7C9D">
        <w:rPr>
          <w:rStyle w:val="afd"/>
          <w:color w:val="000000"/>
          <w:rtl/>
        </w:rPr>
        <w:t>קריאה:</w:t>
      </w:r>
      <w:r w:rsidRPr="008476D4">
        <w:rPr>
          <w:rStyle w:val="TagStyle"/>
          <w:rtl/>
        </w:rPr>
        <w:t xml:space="preserve"> &lt;&lt; אורח &gt;&gt; </w:t>
      </w:r>
      <w:bookmarkEnd w:id="28"/>
    </w:p>
    <w:p w:rsidR="002A7C9D" w:rsidRDefault="002A7C9D" w:rsidP="002A7C9D">
      <w:pPr>
        <w:pStyle w:val="KeepWithNext"/>
        <w:rPr>
          <w:rtl/>
        </w:rPr>
      </w:pPr>
    </w:p>
    <w:p w:rsidR="002A7C9D" w:rsidRDefault="002A7C9D" w:rsidP="002A7C9D">
      <w:pPr>
        <w:rPr>
          <w:rtl/>
        </w:rPr>
      </w:pPr>
      <w:r>
        <w:rPr>
          <w:rFonts w:hint="cs"/>
          <w:rtl/>
        </w:rPr>
        <w:t>לנו אמרו שזה לא יקודם.</w:t>
      </w:r>
    </w:p>
    <w:p w:rsidR="002A7C9D" w:rsidRDefault="002A7C9D" w:rsidP="002A7C9D">
      <w:pPr>
        <w:ind w:firstLine="0"/>
        <w:rPr>
          <w:rtl/>
        </w:rPr>
      </w:pPr>
    </w:p>
    <w:p w:rsidR="002A7C9D" w:rsidRDefault="008476D4" w:rsidP="008476D4">
      <w:pPr>
        <w:pStyle w:val="af6"/>
        <w:keepNext/>
        <w:rPr>
          <w:rtl/>
        </w:rPr>
      </w:pPr>
      <w:bookmarkStart w:id="29" w:name="_ETM_Q1_5327000"/>
      <w:bookmarkStart w:id="30" w:name="ET_yor_4762_13"/>
      <w:bookmarkEnd w:id="29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2A7C9D" w:rsidRPr="002A7C9D">
        <w:rPr>
          <w:color w:val="000000"/>
          <w:rtl/>
        </w:rPr>
        <w:t xml:space="preserve">היו"ר </w:t>
      </w:r>
      <w:r w:rsidR="002A7C9D" w:rsidRPr="002A7C9D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30"/>
    </w:p>
    <w:p w:rsidR="002A7C9D" w:rsidRDefault="002A7C9D" w:rsidP="002A7C9D">
      <w:pPr>
        <w:pStyle w:val="KeepWithNext"/>
        <w:rPr>
          <w:rtl/>
        </w:rPr>
      </w:pPr>
    </w:p>
    <w:p w:rsidR="002A7C9D" w:rsidRDefault="002A7C9D" w:rsidP="002A7C9D">
      <w:pPr>
        <w:rPr>
          <w:rtl/>
        </w:rPr>
      </w:pPr>
      <w:r>
        <w:rPr>
          <w:rFonts w:hint="cs"/>
          <w:rtl/>
        </w:rPr>
        <w:t>אנחנו לא הסכמנו.</w:t>
      </w:r>
    </w:p>
    <w:p w:rsidR="00906DB1" w:rsidRPr="002A7C9D" w:rsidRDefault="00906DB1" w:rsidP="002A7C9D">
      <w:pPr>
        <w:rPr>
          <w:rtl/>
        </w:rPr>
      </w:pPr>
    </w:p>
    <w:p w:rsidR="002A7C9D" w:rsidRDefault="008476D4" w:rsidP="008476D4">
      <w:pPr>
        <w:pStyle w:val="a4"/>
        <w:keepNext/>
        <w:rPr>
          <w:rtl/>
        </w:rPr>
      </w:pPr>
      <w:bookmarkStart w:id="31" w:name="ET_speaker_שגית_אפיק_14"/>
      <w:r w:rsidRPr="008476D4">
        <w:rPr>
          <w:rStyle w:val="TagStyle"/>
          <w:rtl/>
        </w:rPr>
        <w:t xml:space="preserve"> &lt;&lt; דובר &gt;&gt; </w:t>
      </w:r>
      <w:r w:rsidR="002A7C9D" w:rsidRPr="002A7C9D">
        <w:rPr>
          <w:rStyle w:val="afd"/>
          <w:color w:val="000000"/>
          <w:rtl/>
        </w:rPr>
        <w:t>שגית אפיק:</w:t>
      </w:r>
      <w:r w:rsidRPr="008476D4">
        <w:rPr>
          <w:rStyle w:val="TagStyle"/>
          <w:rtl/>
        </w:rPr>
        <w:t xml:space="preserve"> &lt;&lt; דובר &gt;&gt; </w:t>
      </w:r>
      <w:bookmarkEnd w:id="31"/>
    </w:p>
    <w:p w:rsidR="002A7C9D" w:rsidRDefault="002A7C9D" w:rsidP="002A7C9D">
      <w:pPr>
        <w:pStyle w:val="KeepWithNext"/>
        <w:rPr>
          <w:rtl/>
        </w:rPr>
      </w:pPr>
    </w:p>
    <w:p w:rsidR="000D2102" w:rsidRDefault="002A7C9D" w:rsidP="001C6C12">
      <w:pPr>
        <w:rPr>
          <w:rtl/>
        </w:rPr>
      </w:pPr>
      <w:bookmarkStart w:id="32" w:name="_ETM_Q1_5330000"/>
      <w:bookmarkEnd w:id="32"/>
      <w:r>
        <w:rPr>
          <w:rFonts w:hint="cs"/>
          <w:rtl/>
        </w:rPr>
        <w:t>הדיון שהיה אצלנו בו</w:t>
      </w:r>
      <w:r w:rsidR="000D2102">
        <w:rPr>
          <w:rFonts w:hint="cs"/>
          <w:rtl/>
        </w:rPr>
        <w:t>ו</w:t>
      </w:r>
      <w:r>
        <w:rPr>
          <w:rFonts w:hint="cs"/>
          <w:rtl/>
        </w:rPr>
        <w:t>עדה היה על הצעת חוק. בעק</w:t>
      </w:r>
      <w:r w:rsidR="000D2102">
        <w:rPr>
          <w:rFonts w:hint="cs"/>
          <w:rtl/>
        </w:rPr>
        <w:t>בות הדיון</w:t>
      </w:r>
      <w:r w:rsidR="008476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2102">
        <w:rPr>
          <w:rFonts w:hint="cs"/>
          <w:rtl/>
        </w:rPr>
        <w:t>נעשתה איזו שהיא הידברות</w:t>
      </w:r>
      <w:r>
        <w:rPr>
          <w:rFonts w:hint="cs"/>
          <w:rtl/>
        </w:rPr>
        <w:t xml:space="preserve"> </w:t>
      </w:r>
      <w:r w:rsidR="000D2102">
        <w:rPr>
          <w:rFonts w:hint="cs"/>
          <w:rtl/>
        </w:rPr>
        <w:t xml:space="preserve">שבסופה הם </w:t>
      </w:r>
      <w:r>
        <w:rPr>
          <w:rFonts w:hint="cs"/>
          <w:rtl/>
        </w:rPr>
        <w:t>עברו לתקנות</w:t>
      </w:r>
      <w:r w:rsidR="000D2102">
        <w:rPr>
          <w:rFonts w:hint="cs"/>
          <w:rtl/>
        </w:rPr>
        <w:t xml:space="preserve">, </w:t>
      </w:r>
      <w:r>
        <w:rPr>
          <w:rFonts w:hint="cs"/>
          <w:rtl/>
        </w:rPr>
        <w:t>כ</w:t>
      </w:r>
      <w:r w:rsidR="00906DB1">
        <w:rPr>
          <w:rFonts w:hint="cs"/>
          <w:rtl/>
        </w:rPr>
        <w:t>א</w:t>
      </w:r>
      <w:r>
        <w:rPr>
          <w:rFonts w:hint="cs"/>
          <w:rtl/>
        </w:rPr>
        <w:t>ש</w:t>
      </w:r>
      <w:r w:rsidR="00906DB1">
        <w:rPr>
          <w:rFonts w:hint="cs"/>
          <w:rtl/>
        </w:rPr>
        <w:t xml:space="preserve">ר </w:t>
      </w:r>
      <w:r w:rsidR="000D2102">
        <w:rPr>
          <w:rFonts w:hint="cs"/>
          <w:rtl/>
        </w:rPr>
        <w:t xml:space="preserve">התקנות עושות </w:t>
      </w:r>
      <w:r>
        <w:rPr>
          <w:rFonts w:hint="cs"/>
          <w:rtl/>
        </w:rPr>
        <w:t xml:space="preserve">הסדר של ההליך הפרוצדוראלי. </w:t>
      </w:r>
      <w:bookmarkStart w:id="33" w:name="_ETM_Q1_5344000"/>
      <w:bookmarkEnd w:id="33"/>
      <w:r w:rsidR="000D2102">
        <w:rPr>
          <w:rFonts w:hint="cs"/>
          <w:rtl/>
        </w:rPr>
        <w:t>בין לבין נחק</w:t>
      </w:r>
      <w:r>
        <w:rPr>
          <w:rFonts w:hint="cs"/>
          <w:rtl/>
        </w:rPr>
        <w:t>ק</w:t>
      </w:r>
      <w:r w:rsidR="000D2102">
        <w:rPr>
          <w:rFonts w:hint="cs"/>
          <w:rtl/>
        </w:rPr>
        <w:t xml:space="preserve">ה חקיקה חדשה בקשר להליכי חדלות פירעון בוועדת חוקה. יכול להיות שחשבו </w:t>
      </w:r>
      <w:r>
        <w:rPr>
          <w:rFonts w:hint="cs"/>
          <w:rtl/>
        </w:rPr>
        <w:t>ש</w:t>
      </w:r>
      <w:r w:rsidR="000D2102">
        <w:rPr>
          <w:rFonts w:hint="cs"/>
          <w:rtl/>
        </w:rPr>
        <w:t xml:space="preserve">החקיקה החדשה </w:t>
      </w:r>
      <w:r>
        <w:rPr>
          <w:rFonts w:hint="cs"/>
          <w:rtl/>
        </w:rPr>
        <w:t xml:space="preserve">הזאת </w:t>
      </w:r>
      <w:r w:rsidR="000D2102">
        <w:rPr>
          <w:rFonts w:hint="cs"/>
          <w:rtl/>
        </w:rPr>
        <w:t>יכולה לפתור את הבעיה. גיא יצטרך ל</w:t>
      </w:r>
      <w:r>
        <w:rPr>
          <w:rFonts w:hint="cs"/>
          <w:rtl/>
        </w:rPr>
        <w:t xml:space="preserve">התייחס. </w:t>
      </w:r>
    </w:p>
    <w:p w:rsidR="000D2102" w:rsidRDefault="000D2102" w:rsidP="000D2102">
      <w:pPr>
        <w:rPr>
          <w:rtl/>
        </w:rPr>
      </w:pPr>
    </w:p>
    <w:p w:rsidR="002A7C9D" w:rsidRDefault="008476D4" w:rsidP="008476D4">
      <w:pPr>
        <w:pStyle w:val="af9"/>
        <w:keepNext/>
        <w:rPr>
          <w:rtl/>
        </w:rPr>
      </w:pPr>
      <w:bookmarkStart w:id="34" w:name="ET_guest_686278_15"/>
      <w:r w:rsidRPr="008476D4">
        <w:rPr>
          <w:rStyle w:val="TagStyle"/>
          <w:rtl/>
        </w:rPr>
        <w:t xml:space="preserve"> &lt;&lt; אורח &gt;&gt; </w:t>
      </w:r>
      <w:r w:rsidR="002A7C9D" w:rsidRPr="002A7C9D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34"/>
    </w:p>
    <w:p w:rsidR="002A7C9D" w:rsidRDefault="002A7C9D" w:rsidP="002A7C9D">
      <w:pPr>
        <w:pStyle w:val="KeepWithNext"/>
        <w:rPr>
          <w:rtl/>
        </w:rPr>
      </w:pPr>
    </w:p>
    <w:p w:rsidR="000D2102" w:rsidRDefault="001C6C12" w:rsidP="001C6C12">
      <w:pPr>
        <w:rPr>
          <w:rtl/>
        </w:rPr>
      </w:pPr>
      <w:bookmarkStart w:id="35" w:name="_ETM_Q1_5365000"/>
      <w:bookmarkEnd w:id="35"/>
      <w:r>
        <w:rPr>
          <w:rFonts w:hint="cs"/>
          <w:rtl/>
        </w:rPr>
        <w:t>אין קשר לחדלות פירעון.</w:t>
      </w:r>
      <w:r w:rsidR="002A7C9D">
        <w:rPr>
          <w:rFonts w:hint="cs"/>
          <w:rtl/>
        </w:rPr>
        <w:t xml:space="preserve"> </w:t>
      </w:r>
      <w:bookmarkStart w:id="36" w:name="_ETM_Q1_5366000"/>
      <w:bookmarkEnd w:id="36"/>
      <w:r w:rsidR="002A7C9D">
        <w:rPr>
          <w:rFonts w:hint="cs"/>
          <w:rtl/>
        </w:rPr>
        <w:t xml:space="preserve">החוב פה הוא אצלנו, ברשות המיסים. זה נושה אחד. זה אותו נושה. </w:t>
      </w:r>
      <w:r w:rsidR="000D2102">
        <w:rPr>
          <w:rFonts w:hint="cs"/>
          <w:rtl/>
        </w:rPr>
        <w:t>חדלות פירעון זה ריבוי נושים</w:t>
      </w:r>
      <w:r w:rsidR="002A7C9D">
        <w:rPr>
          <w:rFonts w:hint="cs"/>
          <w:rtl/>
        </w:rPr>
        <w:t>.</w:t>
      </w:r>
    </w:p>
    <w:p w:rsidR="000D2102" w:rsidRDefault="000D2102" w:rsidP="000D2102">
      <w:pPr>
        <w:rPr>
          <w:rtl/>
        </w:rPr>
      </w:pPr>
    </w:p>
    <w:p w:rsidR="002A7C9D" w:rsidRDefault="008476D4" w:rsidP="008476D4">
      <w:pPr>
        <w:pStyle w:val="a4"/>
        <w:keepNext/>
        <w:rPr>
          <w:rtl/>
        </w:rPr>
      </w:pPr>
      <w:bookmarkStart w:id="37" w:name="ET_speaker_5084_16"/>
      <w:r w:rsidRPr="008476D4">
        <w:rPr>
          <w:rStyle w:val="TagStyle"/>
          <w:rtl/>
        </w:rPr>
        <w:t xml:space="preserve"> &lt;&lt; דובר &gt;&gt; </w:t>
      </w:r>
      <w:r w:rsidR="002A7C9D" w:rsidRPr="002A7C9D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37"/>
    </w:p>
    <w:p w:rsidR="002A7C9D" w:rsidRDefault="002A7C9D" w:rsidP="002A7C9D">
      <w:pPr>
        <w:pStyle w:val="KeepWithNext"/>
        <w:rPr>
          <w:rtl/>
        </w:rPr>
      </w:pPr>
    </w:p>
    <w:p w:rsidR="000D2102" w:rsidRDefault="001C6C12" w:rsidP="00F1595D">
      <w:pPr>
        <w:rPr>
          <w:rtl/>
        </w:rPr>
      </w:pPr>
      <w:r>
        <w:rPr>
          <w:rFonts w:hint="cs"/>
          <w:rtl/>
        </w:rPr>
        <w:t>נניח</w:t>
      </w:r>
      <w:r w:rsidR="002A7C9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D2102">
        <w:rPr>
          <w:rFonts w:hint="cs"/>
          <w:rtl/>
        </w:rPr>
        <w:t xml:space="preserve">אני </w:t>
      </w:r>
      <w:proofErr w:type="spellStart"/>
      <w:r w:rsidR="000D2102">
        <w:rPr>
          <w:rFonts w:hint="cs"/>
          <w:rtl/>
        </w:rPr>
        <w:t>ומוסי</w:t>
      </w:r>
      <w:proofErr w:type="spellEnd"/>
      <w:r w:rsidR="000D2102">
        <w:rPr>
          <w:rFonts w:hint="cs"/>
          <w:rtl/>
        </w:rPr>
        <w:t xml:space="preserve"> נמצאים באיזה שהוא עסק משותף ומתברר שהוא חיי</w:t>
      </w:r>
      <w:r w:rsidR="00F1595D">
        <w:rPr>
          <w:rFonts w:hint="cs"/>
          <w:rtl/>
        </w:rPr>
        <w:t xml:space="preserve">ב, לא אני, כאשר </w:t>
      </w:r>
      <w:r w:rsidR="002A7C9D">
        <w:rPr>
          <w:rFonts w:hint="cs"/>
          <w:rtl/>
        </w:rPr>
        <w:t>אשתי עוסקת,</w:t>
      </w:r>
      <w:r w:rsidR="000D2102">
        <w:rPr>
          <w:rFonts w:hint="cs"/>
          <w:rtl/>
        </w:rPr>
        <w:t xml:space="preserve"> אתם</w:t>
      </w:r>
      <w:r w:rsidR="002A7C9D">
        <w:rPr>
          <w:rFonts w:hint="cs"/>
          <w:rtl/>
        </w:rPr>
        <w:t xml:space="preserve"> שמים את היד</w:t>
      </w:r>
      <w:r w:rsidR="000D2102">
        <w:rPr>
          <w:rFonts w:hint="cs"/>
          <w:rtl/>
        </w:rPr>
        <w:t xml:space="preserve"> </w:t>
      </w:r>
      <w:r w:rsidR="002A7C9D">
        <w:rPr>
          <w:rFonts w:hint="cs"/>
          <w:rtl/>
        </w:rPr>
        <w:t>- -</w:t>
      </w:r>
      <w:r w:rsidR="008476D4">
        <w:rPr>
          <w:rFonts w:hint="cs"/>
          <w:rtl/>
        </w:rPr>
        <w:t>?</w:t>
      </w:r>
      <w:r w:rsidR="002A7C9D">
        <w:rPr>
          <w:rFonts w:hint="cs"/>
          <w:rtl/>
        </w:rPr>
        <w:t xml:space="preserve"> </w:t>
      </w:r>
      <w:bookmarkStart w:id="38" w:name="_ETM_Q1_5389000"/>
      <w:bookmarkEnd w:id="38"/>
    </w:p>
    <w:p w:rsidR="000D2102" w:rsidRDefault="000D2102" w:rsidP="000D2102">
      <w:pPr>
        <w:rPr>
          <w:rtl/>
        </w:rPr>
      </w:pPr>
    </w:p>
    <w:p w:rsidR="002A7C9D" w:rsidRDefault="008476D4" w:rsidP="008476D4">
      <w:pPr>
        <w:pStyle w:val="af9"/>
        <w:keepNext/>
        <w:rPr>
          <w:rtl/>
        </w:rPr>
      </w:pPr>
      <w:bookmarkStart w:id="39" w:name="ET_guest_686278_17"/>
      <w:r w:rsidRPr="008476D4">
        <w:rPr>
          <w:rStyle w:val="TagStyle"/>
          <w:rtl/>
        </w:rPr>
        <w:t xml:space="preserve"> &lt;&lt; אורח &gt;&gt; </w:t>
      </w:r>
      <w:r w:rsidR="002A7C9D" w:rsidRPr="002A7C9D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39"/>
    </w:p>
    <w:p w:rsidR="002A7C9D" w:rsidRDefault="002A7C9D" w:rsidP="002A7C9D">
      <w:pPr>
        <w:pStyle w:val="KeepWithNext"/>
        <w:rPr>
          <w:rtl/>
        </w:rPr>
      </w:pPr>
    </w:p>
    <w:p w:rsidR="000D2102" w:rsidRDefault="002A7C9D" w:rsidP="000D2102">
      <w:pPr>
        <w:rPr>
          <w:rtl/>
        </w:rPr>
      </w:pPr>
      <w:bookmarkStart w:id="40" w:name="_ETM_Q1_5391000"/>
      <w:bookmarkEnd w:id="40"/>
      <w:r>
        <w:rPr>
          <w:rFonts w:hint="cs"/>
          <w:rtl/>
        </w:rPr>
        <w:t xml:space="preserve">לא, </w:t>
      </w:r>
      <w:r w:rsidR="000D2102">
        <w:rPr>
          <w:rFonts w:hint="cs"/>
          <w:rtl/>
        </w:rPr>
        <w:t>אלה ח</w:t>
      </w:r>
      <w:r>
        <w:rPr>
          <w:rFonts w:hint="cs"/>
          <w:rtl/>
        </w:rPr>
        <w:t>ו</w:t>
      </w:r>
      <w:r w:rsidR="000D2102">
        <w:rPr>
          <w:rFonts w:hint="cs"/>
          <w:rtl/>
        </w:rPr>
        <w:t xml:space="preserve">בות סופיים. </w:t>
      </w:r>
    </w:p>
    <w:p w:rsidR="000D2102" w:rsidRDefault="000D2102" w:rsidP="000D2102">
      <w:pPr>
        <w:rPr>
          <w:rtl/>
        </w:rPr>
      </w:pPr>
    </w:p>
    <w:p w:rsidR="002A7C9D" w:rsidRDefault="008476D4" w:rsidP="008476D4">
      <w:pPr>
        <w:pStyle w:val="af6"/>
        <w:keepNext/>
        <w:rPr>
          <w:rtl/>
        </w:rPr>
      </w:pPr>
      <w:bookmarkStart w:id="41" w:name="ET_yor_4762_18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2A7C9D" w:rsidRPr="002A7C9D">
        <w:rPr>
          <w:color w:val="000000"/>
          <w:rtl/>
        </w:rPr>
        <w:t xml:space="preserve">היו"ר </w:t>
      </w:r>
      <w:r w:rsidR="002A7C9D" w:rsidRPr="002A7C9D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41"/>
    </w:p>
    <w:p w:rsidR="002A7C9D" w:rsidRDefault="002A7C9D" w:rsidP="002A7C9D">
      <w:pPr>
        <w:pStyle w:val="KeepWithNext"/>
        <w:rPr>
          <w:rtl/>
        </w:rPr>
      </w:pPr>
    </w:p>
    <w:p w:rsidR="000D2102" w:rsidRDefault="002A7C9D" w:rsidP="002A7C9D">
      <w:pPr>
        <w:rPr>
          <w:rtl/>
        </w:rPr>
      </w:pPr>
      <w:r>
        <w:rPr>
          <w:rFonts w:hint="cs"/>
          <w:rtl/>
        </w:rPr>
        <w:t xml:space="preserve">גם אני רוצה לשאול את השאלה הזאת. </w:t>
      </w:r>
      <w:r w:rsidR="000D2102">
        <w:rPr>
          <w:rFonts w:hint="cs"/>
          <w:rtl/>
        </w:rPr>
        <w:t>אני</w:t>
      </w:r>
      <w:r>
        <w:rPr>
          <w:rFonts w:hint="cs"/>
          <w:rtl/>
        </w:rPr>
        <w:t xml:space="preserve"> מ</w:t>
      </w:r>
      <w:r w:rsidR="000D2102">
        <w:rPr>
          <w:rFonts w:hint="cs"/>
          <w:rtl/>
        </w:rPr>
        <w:t>בקש שתסבירו</w:t>
      </w:r>
      <w:r>
        <w:rPr>
          <w:rFonts w:hint="cs"/>
          <w:rtl/>
        </w:rPr>
        <w:t xml:space="preserve"> </w:t>
      </w:r>
      <w:bookmarkStart w:id="42" w:name="_ETM_Q1_5400000"/>
      <w:bookmarkEnd w:id="42"/>
      <w:r>
        <w:rPr>
          <w:rFonts w:hint="cs"/>
          <w:rtl/>
        </w:rPr>
        <w:t>מה אתם מבקשים.</w:t>
      </w:r>
      <w:r w:rsidR="000D2102">
        <w:rPr>
          <w:rFonts w:hint="cs"/>
          <w:rtl/>
        </w:rPr>
        <w:t xml:space="preserve"> </w:t>
      </w:r>
    </w:p>
    <w:p w:rsidR="000D2102" w:rsidRDefault="000D2102" w:rsidP="000D2102">
      <w:pPr>
        <w:rPr>
          <w:rtl/>
        </w:rPr>
      </w:pPr>
    </w:p>
    <w:p w:rsidR="002A7C9D" w:rsidRDefault="008476D4" w:rsidP="008476D4">
      <w:pPr>
        <w:pStyle w:val="a4"/>
        <w:keepNext/>
        <w:rPr>
          <w:rtl/>
        </w:rPr>
      </w:pPr>
      <w:bookmarkStart w:id="43" w:name="ET_speaker_5084_19"/>
      <w:r w:rsidRPr="008476D4">
        <w:rPr>
          <w:rStyle w:val="TagStyle"/>
          <w:rtl/>
        </w:rPr>
        <w:t xml:space="preserve"> &lt;&lt; דובר &gt;&gt; </w:t>
      </w:r>
      <w:r w:rsidR="002A7C9D" w:rsidRPr="002A7C9D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43"/>
    </w:p>
    <w:p w:rsidR="002A7C9D" w:rsidRDefault="002A7C9D" w:rsidP="002A7C9D">
      <w:pPr>
        <w:pStyle w:val="KeepWithNext"/>
        <w:rPr>
          <w:rtl/>
        </w:rPr>
      </w:pPr>
    </w:p>
    <w:p w:rsidR="000D2102" w:rsidRDefault="002A7C9D" w:rsidP="00F1595D">
      <w:pPr>
        <w:rPr>
          <w:rtl/>
        </w:rPr>
      </w:pPr>
      <w:bookmarkStart w:id="44" w:name="_ETM_Q1_5419000"/>
      <w:bookmarkEnd w:id="44"/>
      <w:r>
        <w:rPr>
          <w:rFonts w:hint="cs"/>
          <w:rtl/>
        </w:rPr>
        <w:t>מ</w:t>
      </w:r>
      <w:r w:rsidR="000D2102">
        <w:rPr>
          <w:rFonts w:hint="cs"/>
          <w:rtl/>
        </w:rPr>
        <w:t xml:space="preserve">דיניות </w:t>
      </w:r>
      <w:r>
        <w:rPr>
          <w:rFonts w:hint="cs"/>
          <w:rtl/>
        </w:rPr>
        <w:t>ההוצאה לפועל של רשות המיסים קיבלה</w:t>
      </w:r>
      <w:r w:rsidR="00F1595D">
        <w:rPr>
          <w:rFonts w:hint="cs"/>
          <w:rtl/>
        </w:rPr>
        <w:t xml:space="preserve"> איזה שהוא זרז -</w:t>
      </w:r>
      <w:r w:rsidR="000D2102">
        <w:rPr>
          <w:rFonts w:hint="cs"/>
          <w:rtl/>
        </w:rPr>
        <w:t xml:space="preserve"> אתם לא מחכי</w:t>
      </w:r>
      <w:r>
        <w:rPr>
          <w:rFonts w:hint="cs"/>
          <w:rtl/>
        </w:rPr>
        <w:t>ם</w:t>
      </w:r>
      <w:r w:rsidR="000D2102">
        <w:rPr>
          <w:rFonts w:hint="cs"/>
          <w:rtl/>
        </w:rPr>
        <w:t xml:space="preserve">, </w:t>
      </w:r>
      <w:r w:rsidR="001C6C12">
        <w:rPr>
          <w:rFonts w:hint="cs"/>
          <w:rtl/>
        </w:rPr>
        <w:t>אתם מהר שמים את ידכם</w:t>
      </w:r>
      <w:r>
        <w:rPr>
          <w:rFonts w:hint="cs"/>
          <w:rtl/>
        </w:rPr>
        <w:t xml:space="preserve"> על כספם של האז</w:t>
      </w:r>
      <w:r w:rsidR="000D2102">
        <w:rPr>
          <w:rFonts w:hint="cs"/>
          <w:rtl/>
        </w:rPr>
        <w:t>ר</w:t>
      </w:r>
      <w:r>
        <w:rPr>
          <w:rFonts w:hint="cs"/>
          <w:rtl/>
        </w:rPr>
        <w:t>חים</w:t>
      </w:r>
      <w:r w:rsidR="0080391C">
        <w:rPr>
          <w:rFonts w:hint="cs"/>
          <w:rtl/>
        </w:rPr>
        <w:t xml:space="preserve"> </w:t>
      </w:r>
      <w:r w:rsidR="00F1595D">
        <w:rPr>
          <w:rFonts w:hint="cs"/>
          <w:rtl/>
        </w:rPr>
        <w:t>כך שאם איחרת יומיים,</w:t>
      </w:r>
      <w:r>
        <w:rPr>
          <w:rFonts w:hint="cs"/>
          <w:rtl/>
        </w:rPr>
        <w:t xml:space="preserve"> טראח. י</w:t>
      </w:r>
      <w:r w:rsidR="000D2102">
        <w:rPr>
          <w:rFonts w:hint="cs"/>
          <w:rtl/>
        </w:rPr>
        <w:t xml:space="preserve">ש לי על השולחן דוגמאות. </w:t>
      </w:r>
      <w:r>
        <w:rPr>
          <w:rFonts w:hint="cs"/>
          <w:rtl/>
        </w:rPr>
        <w:t xml:space="preserve">למה יש </w:t>
      </w:r>
      <w:bookmarkStart w:id="45" w:name="_ETM_Q1_5433000"/>
      <w:bookmarkEnd w:id="45"/>
      <w:r>
        <w:rPr>
          <w:rFonts w:hint="cs"/>
          <w:rtl/>
        </w:rPr>
        <w:t xml:space="preserve">לי דוגמאות? </w:t>
      </w:r>
      <w:r w:rsidR="00E44220">
        <w:rPr>
          <w:rFonts w:hint="cs"/>
          <w:rtl/>
        </w:rPr>
        <w:t>דיברתי עם יוסי אלישע.</w:t>
      </w:r>
      <w:r w:rsidR="000D2102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0D210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D2102">
        <w:rPr>
          <w:rFonts w:hint="cs"/>
          <w:rtl/>
        </w:rPr>
        <w:t xml:space="preserve"> יכול </w:t>
      </w:r>
      <w:r w:rsidR="00F1595D">
        <w:rPr>
          <w:rFonts w:hint="cs"/>
          <w:rtl/>
        </w:rPr>
        <w:t xml:space="preserve">היה </w:t>
      </w:r>
      <w:r w:rsidR="000D2102">
        <w:rPr>
          <w:rFonts w:hint="cs"/>
          <w:rtl/>
        </w:rPr>
        <w:t xml:space="preserve">היום לבוא, הוא היה בדרך לבית המשפט. הוא </w:t>
      </w:r>
      <w:r w:rsidR="00E44220">
        <w:rPr>
          <w:rFonts w:hint="cs"/>
          <w:rtl/>
        </w:rPr>
        <w:t xml:space="preserve">משלם </w:t>
      </w:r>
      <w:r w:rsidR="000D2102">
        <w:rPr>
          <w:rFonts w:hint="cs"/>
          <w:rtl/>
        </w:rPr>
        <w:t xml:space="preserve">בהוראת קבע </w:t>
      </w:r>
      <w:r w:rsidR="00E44220">
        <w:rPr>
          <w:rFonts w:hint="cs"/>
          <w:rtl/>
        </w:rPr>
        <w:t xml:space="preserve">את המע"מ. אם עברו </w:t>
      </w:r>
      <w:r w:rsidR="000D2102">
        <w:rPr>
          <w:rFonts w:hint="cs"/>
          <w:rtl/>
        </w:rPr>
        <w:t>יומי</w:t>
      </w:r>
      <w:r>
        <w:rPr>
          <w:rFonts w:hint="cs"/>
          <w:rtl/>
        </w:rPr>
        <w:t>י</w:t>
      </w:r>
      <w:r w:rsidR="000D2102">
        <w:rPr>
          <w:rFonts w:hint="cs"/>
          <w:rtl/>
        </w:rPr>
        <w:t>ם, טר</w:t>
      </w:r>
      <w:r>
        <w:rPr>
          <w:rFonts w:hint="cs"/>
          <w:rtl/>
        </w:rPr>
        <w:t>א</w:t>
      </w:r>
      <w:r w:rsidR="005E4F0E">
        <w:rPr>
          <w:rFonts w:hint="cs"/>
          <w:rtl/>
        </w:rPr>
        <w:t>ח</w:t>
      </w:r>
      <w:r w:rsidR="000D2102">
        <w:rPr>
          <w:rFonts w:hint="cs"/>
          <w:rtl/>
        </w:rPr>
        <w:t xml:space="preserve"> הוצאה לפועל. מישה</w:t>
      </w:r>
      <w:r>
        <w:rPr>
          <w:rFonts w:hint="cs"/>
          <w:rtl/>
        </w:rPr>
        <w:t>ו ה</w:t>
      </w:r>
      <w:r w:rsidR="000D2102">
        <w:rPr>
          <w:rFonts w:hint="cs"/>
          <w:rtl/>
        </w:rPr>
        <w:t xml:space="preserve">תקשר אליו, </w:t>
      </w:r>
      <w:r w:rsidR="008476D4">
        <w:rPr>
          <w:rFonts w:hint="cs"/>
          <w:rtl/>
        </w:rPr>
        <w:t>אמר לו,</w:t>
      </w:r>
      <w:r>
        <w:rPr>
          <w:rFonts w:hint="cs"/>
          <w:rtl/>
        </w:rPr>
        <w:t xml:space="preserve"> </w:t>
      </w:r>
      <w:r w:rsidR="008476D4">
        <w:rPr>
          <w:rFonts w:hint="cs"/>
          <w:rtl/>
        </w:rPr>
        <w:t>"</w:t>
      </w:r>
      <w:r w:rsidR="000D2102">
        <w:rPr>
          <w:rFonts w:hint="cs"/>
          <w:rtl/>
        </w:rPr>
        <w:t>שמע</w:t>
      </w:r>
      <w:r>
        <w:rPr>
          <w:rFonts w:hint="cs"/>
          <w:rtl/>
        </w:rPr>
        <w:t>, אנחנו ביחסים טובים</w:t>
      </w:r>
      <w:bookmarkStart w:id="46" w:name="_ETM_Q1_5454000"/>
      <w:bookmarkEnd w:id="46"/>
      <w:r w:rsidR="00E44220">
        <w:rPr>
          <w:rFonts w:hint="cs"/>
          <w:rtl/>
        </w:rPr>
        <w:t>,</w:t>
      </w:r>
      <w:r>
        <w:rPr>
          <w:rFonts w:hint="cs"/>
          <w:rtl/>
        </w:rPr>
        <w:t xml:space="preserve"> אתה נכנס ובא</w:t>
      </w:r>
      <w:r w:rsidR="008476D4">
        <w:rPr>
          <w:rFonts w:hint="cs"/>
          <w:rtl/>
        </w:rPr>
        <w:t>"</w:t>
      </w:r>
      <w:r>
        <w:rPr>
          <w:rFonts w:hint="cs"/>
          <w:rtl/>
        </w:rPr>
        <w:t>. מ</w:t>
      </w:r>
      <w:r w:rsidR="000D2102">
        <w:rPr>
          <w:rFonts w:hint="cs"/>
          <w:rtl/>
        </w:rPr>
        <w:t>שהו במדיניות ההוצאה לפ</w:t>
      </w:r>
      <w:r>
        <w:rPr>
          <w:rFonts w:hint="cs"/>
          <w:rtl/>
        </w:rPr>
        <w:t>ועל של רשות המיסים הורגת את האז</w:t>
      </w:r>
      <w:r w:rsidR="000D2102">
        <w:rPr>
          <w:rFonts w:hint="cs"/>
          <w:rtl/>
        </w:rPr>
        <w:t>ר</w:t>
      </w:r>
      <w:r>
        <w:rPr>
          <w:rFonts w:hint="cs"/>
          <w:rtl/>
        </w:rPr>
        <w:t>ח</w:t>
      </w:r>
      <w:r w:rsidR="000D2102">
        <w:rPr>
          <w:rFonts w:hint="cs"/>
          <w:rtl/>
        </w:rPr>
        <w:t>ים ואת העסקים הקטני</w:t>
      </w:r>
      <w:r>
        <w:rPr>
          <w:rFonts w:hint="cs"/>
          <w:rtl/>
        </w:rPr>
        <w:t>ם, א</w:t>
      </w:r>
      <w:r w:rsidR="000D2102">
        <w:rPr>
          <w:rFonts w:hint="cs"/>
          <w:rtl/>
        </w:rPr>
        <w:t xml:space="preserve">ני אומר לכם את זה. בסדר, </w:t>
      </w:r>
      <w:r>
        <w:rPr>
          <w:rFonts w:hint="cs"/>
          <w:rtl/>
        </w:rPr>
        <w:t>צ</w:t>
      </w:r>
      <w:r w:rsidR="000D2102">
        <w:rPr>
          <w:rFonts w:hint="cs"/>
          <w:rtl/>
        </w:rPr>
        <w:t>ריך כסף,</w:t>
      </w:r>
      <w:r>
        <w:rPr>
          <w:rFonts w:hint="cs"/>
          <w:rtl/>
        </w:rPr>
        <w:t xml:space="preserve"> </w:t>
      </w:r>
      <w:r w:rsidR="000D2102">
        <w:rPr>
          <w:rFonts w:hint="cs"/>
          <w:rtl/>
        </w:rPr>
        <w:t xml:space="preserve">אבל לא צריך </w:t>
      </w:r>
      <w:r>
        <w:rPr>
          <w:rFonts w:hint="cs"/>
          <w:rtl/>
        </w:rPr>
        <w:t>ל</w:t>
      </w:r>
      <w:r w:rsidR="000D2102">
        <w:rPr>
          <w:rFonts w:hint="cs"/>
          <w:rtl/>
        </w:rPr>
        <w:t xml:space="preserve">הרוג את האזרחים. משהו לא טוב קרה לנו. </w:t>
      </w:r>
      <w:bookmarkStart w:id="47" w:name="_ETM_Q1_5471000"/>
      <w:bookmarkEnd w:id="47"/>
      <w:r w:rsidR="000D2102">
        <w:rPr>
          <w:rFonts w:hint="cs"/>
          <w:rtl/>
        </w:rPr>
        <w:t>תדעו לכם</w:t>
      </w:r>
      <w:r w:rsidR="00E44220">
        <w:rPr>
          <w:rFonts w:hint="cs"/>
          <w:rtl/>
        </w:rPr>
        <w:t xml:space="preserve">, </w:t>
      </w:r>
      <w:r w:rsidR="000D2102">
        <w:rPr>
          <w:rFonts w:hint="cs"/>
          <w:rtl/>
        </w:rPr>
        <w:t xml:space="preserve">אני היום לא </w:t>
      </w:r>
      <w:proofErr w:type="spellStart"/>
      <w:r w:rsidR="000D2102">
        <w:rPr>
          <w:rFonts w:hint="cs"/>
          <w:rtl/>
        </w:rPr>
        <w:t>איתכם</w:t>
      </w:r>
      <w:proofErr w:type="spellEnd"/>
      <w:r w:rsidR="000D2102">
        <w:rPr>
          <w:rFonts w:hint="cs"/>
          <w:rtl/>
        </w:rPr>
        <w:t xml:space="preserve">, </w:t>
      </w:r>
      <w:r>
        <w:rPr>
          <w:rFonts w:hint="cs"/>
          <w:rtl/>
        </w:rPr>
        <w:t>הנה אני אומר לכם.</w:t>
      </w:r>
      <w:r w:rsidR="000D2102">
        <w:rPr>
          <w:rFonts w:hint="cs"/>
          <w:rtl/>
        </w:rPr>
        <w:t xml:space="preserve"> </w:t>
      </w:r>
    </w:p>
    <w:p w:rsidR="000D2102" w:rsidRDefault="000D2102" w:rsidP="002A7C9D">
      <w:pPr>
        <w:ind w:firstLine="0"/>
        <w:rPr>
          <w:rtl/>
        </w:rPr>
      </w:pPr>
    </w:p>
    <w:p w:rsidR="002A7C9D" w:rsidRDefault="008476D4" w:rsidP="008476D4">
      <w:pPr>
        <w:pStyle w:val="af6"/>
        <w:keepNext/>
        <w:rPr>
          <w:rtl/>
        </w:rPr>
      </w:pPr>
      <w:bookmarkStart w:id="48" w:name="ET_yor_4762_20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2A7C9D" w:rsidRPr="002A7C9D">
        <w:rPr>
          <w:color w:val="000000"/>
          <w:rtl/>
        </w:rPr>
        <w:t xml:space="preserve">היו"ר </w:t>
      </w:r>
      <w:r w:rsidR="002A7C9D" w:rsidRPr="002A7C9D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48"/>
    </w:p>
    <w:p w:rsidR="002A7C9D" w:rsidRDefault="002A7C9D" w:rsidP="002A7C9D">
      <w:pPr>
        <w:pStyle w:val="KeepWithNext"/>
        <w:rPr>
          <w:rtl/>
        </w:rPr>
      </w:pPr>
    </w:p>
    <w:p w:rsidR="002A7C9D" w:rsidRDefault="002A7C9D" w:rsidP="002A7C9D">
      <w:pPr>
        <w:rPr>
          <w:rtl/>
        </w:rPr>
      </w:pPr>
      <w:r>
        <w:rPr>
          <w:rFonts w:hint="cs"/>
          <w:rtl/>
        </w:rPr>
        <w:t>גיא, תסביר מה אתם מבקשים.</w:t>
      </w:r>
    </w:p>
    <w:p w:rsidR="002A7C9D" w:rsidRPr="002A7C9D" w:rsidRDefault="002A7C9D" w:rsidP="002A7C9D">
      <w:pPr>
        <w:rPr>
          <w:rtl/>
        </w:rPr>
      </w:pPr>
    </w:p>
    <w:p w:rsidR="002A7C9D" w:rsidRDefault="008476D4" w:rsidP="008476D4">
      <w:pPr>
        <w:pStyle w:val="af9"/>
        <w:keepNext/>
        <w:rPr>
          <w:rtl/>
        </w:rPr>
      </w:pPr>
      <w:bookmarkStart w:id="49" w:name="ET_guest_686278_21"/>
      <w:r w:rsidRPr="008476D4">
        <w:rPr>
          <w:rStyle w:val="TagStyle"/>
          <w:rtl/>
        </w:rPr>
        <w:t xml:space="preserve"> &lt;&lt; אורח &gt;&gt; </w:t>
      </w:r>
      <w:r w:rsidR="002A7C9D" w:rsidRPr="002A7C9D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49"/>
    </w:p>
    <w:p w:rsidR="002A7C9D" w:rsidRDefault="002A7C9D" w:rsidP="002A7C9D">
      <w:pPr>
        <w:pStyle w:val="KeepWithNext"/>
        <w:rPr>
          <w:rtl/>
        </w:rPr>
      </w:pPr>
    </w:p>
    <w:p w:rsidR="000D2102" w:rsidRDefault="000D2102" w:rsidP="0057357E">
      <w:pPr>
        <w:rPr>
          <w:rtl/>
        </w:rPr>
      </w:pPr>
      <w:r>
        <w:rPr>
          <w:rFonts w:hint="cs"/>
          <w:rtl/>
        </w:rPr>
        <w:t>זה</w:t>
      </w:r>
      <w:r w:rsidR="0080391C">
        <w:rPr>
          <w:rFonts w:hint="cs"/>
          <w:rtl/>
        </w:rPr>
        <w:t xml:space="preserve"> תיקון עיוות שקיים היום במערך הקיזוזים. קיזוז של חוב כנגד החזר שמגיע לנישום</w:t>
      </w:r>
      <w:r>
        <w:rPr>
          <w:rFonts w:hint="cs"/>
          <w:rtl/>
        </w:rPr>
        <w:t>,</w:t>
      </w:r>
      <w:r w:rsidR="0080391C">
        <w:rPr>
          <w:rFonts w:hint="cs"/>
          <w:rtl/>
        </w:rPr>
        <w:t xml:space="preserve"> </w:t>
      </w:r>
      <w:bookmarkStart w:id="50" w:name="_ETM_Q1_5485000"/>
      <w:bookmarkEnd w:id="50"/>
      <w:r w:rsidR="0080391C">
        <w:rPr>
          <w:rFonts w:hint="cs"/>
          <w:rtl/>
        </w:rPr>
        <w:t xml:space="preserve">הזכות הזאת קיימת לרשות המיסים בחקיקה ראשית מתוקף חוק </w:t>
      </w:r>
      <w:bookmarkStart w:id="51" w:name="_ETM_Q1_5490000"/>
      <w:bookmarkEnd w:id="51"/>
      <w:r w:rsidR="0080391C">
        <w:rPr>
          <w:rFonts w:hint="cs"/>
          <w:rtl/>
        </w:rPr>
        <w:t>קיזוז מיסים. בה</w:t>
      </w:r>
      <w:r>
        <w:rPr>
          <w:rFonts w:hint="cs"/>
          <w:rtl/>
        </w:rPr>
        <w:t>פ</w:t>
      </w:r>
      <w:r w:rsidR="0080391C">
        <w:rPr>
          <w:rFonts w:hint="cs"/>
          <w:rtl/>
        </w:rPr>
        <w:t>ע</w:t>
      </w:r>
      <w:r>
        <w:rPr>
          <w:rFonts w:hint="cs"/>
          <w:rtl/>
        </w:rPr>
        <w:t>לת</w:t>
      </w:r>
      <w:r w:rsidR="0080391C">
        <w:rPr>
          <w:rFonts w:hint="cs"/>
          <w:rtl/>
        </w:rPr>
        <w:t xml:space="preserve"> הסמכות הזאת יש בעיה</w:t>
      </w:r>
      <w:r w:rsidR="0057357E">
        <w:rPr>
          <w:rFonts w:hint="cs"/>
          <w:rtl/>
        </w:rPr>
        <w:t>,</w:t>
      </w:r>
      <w:r>
        <w:rPr>
          <w:rFonts w:hint="cs"/>
          <w:rtl/>
        </w:rPr>
        <w:t xml:space="preserve"> אנחנו צריכ</w:t>
      </w:r>
      <w:r w:rsidR="0080391C">
        <w:rPr>
          <w:rFonts w:hint="cs"/>
          <w:rtl/>
        </w:rPr>
        <w:t>ים לחכות תקופות ארוכות מאוד,</w:t>
      </w:r>
      <w:r>
        <w:rPr>
          <w:rFonts w:hint="cs"/>
          <w:rtl/>
        </w:rPr>
        <w:t xml:space="preserve"> 90 יום. </w:t>
      </w:r>
      <w:r w:rsidR="0080391C">
        <w:rPr>
          <w:rFonts w:hint="cs"/>
          <w:rtl/>
        </w:rPr>
        <w:t xml:space="preserve">אנחנו לא יכולים להפעיל את הסמכות הזאת, אנחנו לא יכולים לבצע את הקיזוז </w:t>
      </w:r>
      <w:r>
        <w:rPr>
          <w:rFonts w:hint="cs"/>
          <w:rtl/>
        </w:rPr>
        <w:t xml:space="preserve">לפני </w:t>
      </w:r>
      <w:r w:rsidR="0080391C">
        <w:rPr>
          <w:rFonts w:hint="cs"/>
          <w:rtl/>
        </w:rPr>
        <w:t xml:space="preserve">שעברו </w:t>
      </w:r>
      <w:bookmarkStart w:id="52" w:name="_ETM_Q1_5495000"/>
      <w:bookmarkEnd w:id="52"/>
      <w:r w:rsidR="0080391C">
        <w:rPr>
          <w:rFonts w:hint="cs"/>
          <w:rtl/>
        </w:rPr>
        <w:t xml:space="preserve">90 יום </w:t>
      </w:r>
      <w:r>
        <w:rPr>
          <w:rFonts w:hint="cs"/>
          <w:rtl/>
        </w:rPr>
        <w:t xml:space="preserve">מהמועד </w:t>
      </w:r>
      <w:r w:rsidR="0080391C">
        <w:rPr>
          <w:rFonts w:hint="cs"/>
          <w:rtl/>
        </w:rPr>
        <w:t xml:space="preserve">בו חייב החוב להיפרע. </w:t>
      </w:r>
      <w:bookmarkStart w:id="53" w:name="_ETM_Q1_5501000"/>
      <w:bookmarkEnd w:id="53"/>
      <w:r>
        <w:rPr>
          <w:rFonts w:hint="cs"/>
          <w:rtl/>
        </w:rPr>
        <w:t>ב</w:t>
      </w:r>
      <w:r w:rsidR="0080391C">
        <w:rPr>
          <w:rFonts w:hint="cs"/>
          <w:rtl/>
        </w:rPr>
        <w:t>מהלך התקופה הזאת</w:t>
      </w:r>
      <w:r w:rsidR="008476D4">
        <w:rPr>
          <w:rFonts w:hint="cs"/>
          <w:rtl/>
        </w:rPr>
        <w:t>,</w:t>
      </w:r>
      <w:r w:rsidR="0080391C">
        <w:rPr>
          <w:rFonts w:hint="cs"/>
          <w:rtl/>
        </w:rPr>
        <w:t xml:space="preserve"> נושה אחר גובה את החוב.</w:t>
      </w:r>
      <w:r>
        <w:rPr>
          <w:rFonts w:hint="cs"/>
          <w:rtl/>
        </w:rPr>
        <w:t xml:space="preserve"> פעמים רבות אנחנו לא מצליחים </w:t>
      </w:r>
      <w:r w:rsidR="0080391C">
        <w:rPr>
          <w:rFonts w:hint="cs"/>
          <w:rtl/>
        </w:rPr>
        <w:t xml:space="preserve">לשים את ידנו על החוב </w:t>
      </w:r>
      <w:bookmarkStart w:id="54" w:name="_ETM_Q1_5519000"/>
      <w:bookmarkEnd w:id="54"/>
      <w:r w:rsidR="0080391C">
        <w:rPr>
          <w:rFonts w:hint="cs"/>
          <w:rtl/>
        </w:rPr>
        <w:t>הזה. כיוון שמדובר באותו נ</w:t>
      </w:r>
      <w:r>
        <w:rPr>
          <w:rFonts w:hint="cs"/>
          <w:rtl/>
        </w:rPr>
        <w:t>ו</w:t>
      </w:r>
      <w:r w:rsidR="0080391C">
        <w:rPr>
          <w:rFonts w:hint="cs"/>
          <w:rtl/>
        </w:rPr>
        <w:t>שה ובאותו חייב, אנחנו רוצים לקצר את התקופה הזאת. בחק</w:t>
      </w:r>
      <w:r>
        <w:rPr>
          <w:rFonts w:hint="cs"/>
          <w:rtl/>
        </w:rPr>
        <w:t>י</w:t>
      </w:r>
      <w:r w:rsidR="0080391C">
        <w:rPr>
          <w:rFonts w:hint="cs"/>
          <w:rtl/>
        </w:rPr>
        <w:t>ק</w:t>
      </w:r>
      <w:r>
        <w:rPr>
          <w:rFonts w:hint="cs"/>
          <w:rtl/>
        </w:rPr>
        <w:t xml:space="preserve">ה הראשית הצענו שהקיזוז יעשה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</w:t>
      </w:r>
      <w:r w:rsidR="0080391C">
        <w:rPr>
          <w:rFonts w:hint="cs"/>
          <w:rtl/>
        </w:rPr>
        <w:t>בהודעה לנישום. הו</w:t>
      </w:r>
      <w:r>
        <w:rPr>
          <w:rFonts w:hint="cs"/>
          <w:rtl/>
        </w:rPr>
        <w:t>ו</w:t>
      </w:r>
      <w:r w:rsidR="0080391C">
        <w:rPr>
          <w:rFonts w:hint="cs"/>
          <w:rtl/>
        </w:rPr>
        <w:t>ע</w:t>
      </w:r>
      <w:r>
        <w:rPr>
          <w:rFonts w:hint="cs"/>
          <w:rtl/>
        </w:rPr>
        <w:t xml:space="preserve">דה ביקשה לתת תקופה. הוועדה </w:t>
      </w:r>
      <w:r w:rsidR="0080391C">
        <w:rPr>
          <w:rFonts w:hint="cs"/>
          <w:rtl/>
        </w:rPr>
        <w:t xml:space="preserve">שלחה אותנו לדבר עם הלשכות, היא </w:t>
      </w:r>
      <w:r>
        <w:rPr>
          <w:rFonts w:hint="cs"/>
          <w:rtl/>
        </w:rPr>
        <w:t>ביקש</w:t>
      </w:r>
      <w:r w:rsidR="0080391C">
        <w:rPr>
          <w:rFonts w:hint="cs"/>
          <w:rtl/>
        </w:rPr>
        <w:t xml:space="preserve">ה שהקיזוז לא יהיה </w:t>
      </w:r>
      <w:proofErr w:type="spellStart"/>
      <w:r w:rsidR="0080391C">
        <w:rPr>
          <w:rFonts w:hint="cs"/>
          <w:rtl/>
        </w:rPr>
        <w:t>מיידי</w:t>
      </w:r>
      <w:proofErr w:type="spellEnd"/>
      <w:r w:rsidR="0057357E">
        <w:rPr>
          <w:rFonts w:hint="cs"/>
          <w:rtl/>
        </w:rPr>
        <w:t>,</w:t>
      </w:r>
      <w:r>
        <w:rPr>
          <w:rFonts w:hint="cs"/>
          <w:rtl/>
        </w:rPr>
        <w:t xml:space="preserve"> שתשלח הודע</w:t>
      </w:r>
      <w:r w:rsidR="0080391C">
        <w:rPr>
          <w:rFonts w:hint="cs"/>
          <w:rtl/>
        </w:rPr>
        <w:t>ה</w:t>
      </w:r>
      <w:r>
        <w:rPr>
          <w:rFonts w:hint="cs"/>
          <w:rtl/>
        </w:rPr>
        <w:t xml:space="preserve"> לנישום על כוונה לבצע את ה</w:t>
      </w:r>
      <w:r w:rsidR="0080391C">
        <w:rPr>
          <w:rFonts w:hint="cs"/>
          <w:rtl/>
        </w:rPr>
        <w:t>קיזוז. הסכמנו ל</w:t>
      </w:r>
      <w:bookmarkStart w:id="55" w:name="_ETM_Q1_5539000"/>
      <w:bookmarkEnd w:id="55"/>
      <w:r w:rsidR="0080391C">
        <w:rPr>
          <w:rFonts w:hint="cs"/>
          <w:rtl/>
        </w:rPr>
        <w:t xml:space="preserve">דבר הזה. בהתחלה הצענו 14 יום התראה. לפני הדיון הזה הוועדה ביקשה </w:t>
      </w:r>
      <w:r>
        <w:rPr>
          <w:rFonts w:hint="cs"/>
          <w:rtl/>
        </w:rPr>
        <w:t>שנאר</w:t>
      </w:r>
      <w:r w:rsidR="0080391C">
        <w:rPr>
          <w:rFonts w:hint="cs"/>
          <w:rtl/>
        </w:rPr>
        <w:t>י</w:t>
      </w:r>
      <w:r>
        <w:rPr>
          <w:rFonts w:hint="cs"/>
          <w:rtl/>
        </w:rPr>
        <w:t>ך את התקופה ל</w:t>
      </w:r>
      <w:r w:rsidR="0080391C">
        <w:rPr>
          <w:rFonts w:hint="cs"/>
          <w:rtl/>
        </w:rPr>
        <w:t>-21 ימים</w:t>
      </w:r>
      <w:r>
        <w:rPr>
          <w:rFonts w:hint="cs"/>
          <w:rtl/>
        </w:rPr>
        <w:t>. הסכ</w:t>
      </w:r>
      <w:r w:rsidR="0080391C">
        <w:rPr>
          <w:rFonts w:hint="cs"/>
          <w:rtl/>
        </w:rPr>
        <w:t>מנו. בנ</w:t>
      </w:r>
      <w:r>
        <w:rPr>
          <w:rFonts w:hint="cs"/>
          <w:rtl/>
        </w:rPr>
        <w:t>ו</w:t>
      </w:r>
      <w:r w:rsidR="0080391C">
        <w:rPr>
          <w:rFonts w:hint="cs"/>
          <w:rtl/>
        </w:rPr>
        <w:t>סח מופיעה תקופה של 21 יום לפני ביצוע</w:t>
      </w:r>
      <w:r>
        <w:rPr>
          <w:rFonts w:hint="cs"/>
          <w:rtl/>
        </w:rPr>
        <w:t xml:space="preserve"> </w:t>
      </w:r>
      <w:r w:rsidR="0080391C">
        <w:rPr>
          <w:rFonts w:hint="cs"/>
          <w:rtl/>
        </w:rPr>
        <w:t>ה</w:t>
      </w:r>
      <w:r>
        <w:rPr>
          <w:rFonts w:hint="cs"/>
          <w:rtl/>
        </w:rPr>
        <w:t>קיזוז</w:t>
      </w:r>
      <w:r w:rsidR="0080391C">
        <w:rPr>
          <w:rFonts w:hint="cs"/>
          <w:rtl/>
        </w:rPr>
        <w:t>.</w:t>
      </w:r>
    </w:p>
    <w:p w:rsidR="000D2102" w:rsidRDefault="000D2102" w:rsidP="0080391C">
      <w:pPr>
        <w:ind w:firstLine="0"/>
        <w:rPr>
          <w:rtl/>
        </w:rPr>
      </w:pPr>
    </w:p>
    <w:p w:rsidR="0080391C" w:rsidRDefault="008476D4" w:rsidP="008476D4">
      <w:pPr>
        <w:pStyle w:val="a4"/>
        <w:keepNext/>
        <w:rPr>
          <w:rtl/>
        </w:rPr>
      </w:pPr>
      <w:bookmarkStart w:id="56" w:name="_ETM_Q1_5553000"/>
      <w:bookmarkStart w:id="57" w:name="ET_speaker_5084_22"/>
      <w:bookmarkEnd w:id="56"/>
      <w:r w:rsidRPr="008476D4">
        <w:rPr>
          <w:rStyle w:val="TagStyle"/>
          <w:rtl/>
        </w:rPr>
        <w:t xml:space="preserve"> &lt;&lt; דובר &gt;&gt; </w:t>
      </w:r>
      <w:r w:rsidR="0080391C" w:rsidRPr="0080391C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57"/>
    </w:p>
    <w:p w:rsidR="0080391C" w:rsidRDefault="0080391C" w:rsidP="0080391C">
      <w:pPr>
        <w:pStyle w:val="KeepWithNext"/>
        <w:rPr>
          <w:rtl/>
        </w:rPr>
      </w:pPr>
    </w:p>
    <w:p w:rsidR="0080391C" w:rsidRPr="0080391C" w:rsidRDefault="0080391C" w:rsidP="0080391C">
      <w:pPr>
        <w:rPr>
          <w:rtl/>
        </w:rPr>
      </w:pPr>
      <w:bookmarkStart w:id="58" w:name="_ETM_Q1_5554000"/>
      <w:bookmarkEnd w:id="58"/>
      <w:r>
        <w:rPr>
          <w:rFonts w:hint="cs"/>
          <w:rtl/>
        </w:rPr>
        <w:t xml:space="preserve">אני לא מסכים. </w:t>
      </w:r>
    </w:p>
    <w:p w:rsidR="000D2102" w:rsidRDefault="000D2102" w:rsidP="004C4E09">
      <w:pPr>
        <w:ind w:firstLine="0"/>
        <w:rPr>
          <w:rtl/>
        </w:rPr>
      </w:pPr>
    </w:p>
    <w:p w:rsidR="004C4E09" w:rsidRDefault="008476D4" w:rsidP="008476D4">
      <w:pPr>
        <w:pStyle w:val="a4"/>
        <w:keepNext/>
        <w:rPr>
          <w:rtl/>
        </w:rPr>
      </w:pPr>
      <w:bookmarkStart w:id="59" w:name="ET_speaker_שגית_אפיק_23"/>
      <w:r w:rsidRPr="008476D4">
        <w:rPr>
          <w:rStyle w:val="TagStyle"/>
          <w:rtl/>
        </w:rPr>
        <w:lastRenderedPageBreak/>
        <w:t xml:space="preserve"> &lt;&lt; דובר &gt;&gt; </w:t>
      </w:r>
      <w:r w:rsidR="004C4E09" w:rsidRPr="004C4E09">
        <w:rPr>
          <w:rStyle w:val="afd"/>
          <w:color w:val="000000"/>
          <w:rtl/>
        </w:rPr>
        <w:t>שגית אפיק:</w:t>
      </w:r>
      <w:r w:rsidRPr="008476D4">
        <w:rPr>
          <w:rStyle w:val="TagStyle"/>
          <w:rtl/>
        </w:rPr>
        <w:t xml:space="preserve"> &lt;&lt; דובר &gt;&gt; </w:t>
      </w:r>
      <w:bookmarkEnd w:id="59"/>
    </w:p>
    <w:p w:rsidR="004C4E09" w:rsidRDefault="004C4E09" w:rsidP="004C4E09">
      <w:pPr>
        <w:pStyle w:val="KeepWithNext"/>
        <w:rPr>
          <w:rtl/>
        </w:rPr>
      </w:pPr>
    </w:p>
    <w:p w:rsidR="000D2102" w:rsidRDefault="004C4E09" w:rsidP="004C4E09">
      <w:pPr>
        <w:rPr>
          <w:rtl/>
        </w:rPr>
      </w:pPr>
      <w:r>
        <w:rPr>
          <w:rFonts w:hint="cs"/>
          <w:rtl/>
        </w:rPr>
        <w:t>תתייחס למה ששואל אותך חבר הכנסת מיקי לוי, לגבי</w:t>
      </w:r>
      <w:r w:rsidR="000D2102">
        <w:rPr>
          <w:rFonts w:hint="cs"/>
          <w:rtl/>
        </w:rPr>
        <w:t xml:space="preserve"> דין קדימה. תתי</w:t>
      </w:r>
      <w:r>
        <w:rPr>
          <w:rFonts w:hint="cs"/>
          <w:rtl/>
        </w:rPr>
        <w:t>י</w:t>
      </w:r>
      <w:r w:rsidR="000D2102">
        <w:rPr>
          <w:rFonts w:hint="cs"/>
          <w:rtl/>
        </w:rPr>
        <w:t>חס לשאלה</w:t>
      </w:r>
      <w:r>
        <w:rPr>
          <w:rFonts w:hint="cs"/>
          <w:rtl/>
        </w:rPr>
        <w:t>.</w:t>
      </w:r>
    </w:p>
    <w:p w:rsidR="000D2102" w:rsidRDefault="000D2102" w:rsidP="000D2102">
      <w:pPr>
        <w:rPr>
          <w:rtl/>
        </w:rPr>
      </w:pPr>
    </w:p>
    <w:p w:rsidR="004C4E09" w:rsidRDefault="008476D4" w:rsidP="008476D4">
      <w:pPr>
        <w:pStyle w:val="a4"/>
        <w:keepNext/>
        <w:rPr>
          <w:rtl/>
        </w:rPr>
      </w:pPr>
      <w:bookmarkStart w:id="60" w:name="ET_speaker_5084_24"/>
      <w:r w:rsidRPr="008476D4">
        <w:rPr>
          <w:rStyle w:val="TagStyle"/>
          <w:rtl/>
        </w:rPr>
        <w:t xml:space="preserve"> &lt;&lt; דובר &gt;&gt; </w:t>
      </w:r>
      <w:r w:rsidR="004C4E09" w:rsidRPr="004C4E09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60"/>
    </w:p>
    <w:p w:rsidR="004C4E09" w:rsidRDefault="004C4E09" w:rsidP="004C4E09">
      <w:pPr>
        <w:pStyle w:val="KeepWithNext"/>
        <w:rPr>
          <w:rtl/>
        </w:rPr>
      </w:pPr>
    </w:p>
    <w:p w:rsidR="000D2102" w:rsidRDefault="004C4E09" w:rsidP="0057357E">
      <w:pPr>
        <w:rPr>
          <w:rtl/>
        </w:rPr>
      </w:pPr>
      <w:r>
        <w:rPr>
          <w:rFonts w:hint="cs"/>
          <w:rtl/>
        </w:rPr>
        <w:t xml:space="preserve">נניח </w:t>
      </w:r>
      <w:r w:rsidR="00470F71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גרושה </w:t>
      </w:r>
      <w:r w:rsidR="000D2102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D2102">
        <w:rPr>
          <w:rFonts w:hint="cs"/>
          <w:rtl/>
        </w:rPr>
        <w:t xml:space="preserve">ו, </w:t>
      </w:r>
      <w:r w:rsidR="00470F71">
        <w:rPr>
          <w:rFonts w:hint="cs"/>
          <w:rtl/>
        </w:rPr>
        <w:t xml:space="preserve">שהיא </w:t>
      </w:r>
      <w:r w:rsidR="000D2102">
        <w:rPr>
          <w:rFonts w:hint="cs"/>
          <w:rtl/>
        </w:rPr>
        <w:t>אימא לילדי</w:t>
      </w:r>
      <w:r>
        <w:rPr>
          <w:rFonts w:hint="cs"/>
          <w:rtl/>
        </w:rPr>
        <w:t>ם</w:t>
      </w:r>
      <w:r w:rsidR="000D2102">
        <w:rPr>
          <w:rFonts w:hint="cs"/>
          <w:rtl/>
        </w:rPr>
        <w:t xml:space="preserve">. אתם תשימו </w:t>
      </w:r>
      <w:r>
        <w:rPr>
          <w:rFonts w:hint="cs"/>
          <w:rtl/>
        </w:rPr>
        <w:t xml:space="preserve">את היד על הכסף </w:t>
      </w:r>
      <w:bookmarkStart w:id="61" w:name="_ETM_Q1_5566000"/>
      <w:bookmarkEnd w:id="61"/>
      <w:r w:rsidR="000D2102">
        <w:rPr>
          <w:rFonts w:hint="cs"/>
          <w:rtl/>
        </w:rPr>
        <w:t xml:space="preserve">לפני </w:t>
      </w:r>
      <w:r>
        <w:rPr>
          <w:rFonts w:hint="cs"/>
          <w:rtl/>
        </w:rPr>
        <w:t>ש</w:t>
      </w:r>
      <w:r w:rsidR="000D2102">
        <w:rPr>
          <w:rFonts w:hint="cs"/>
          <w:rtl/>
        </w:rPr>
        <w:t xml:space="preserve">הגרושה </w:t>
      </w:r>
      <w:r w:rsidR="005648DF">
        <w:rPr>
          <w:rFonts w:hint="cs"/>
          <w:rtl/>
        </w:rPr>
        <w:t>תשים את היד על הכסף</w:t>
      </w:r>
      <w:r w:rsidR="0057357E">
        <w:rPr>
          <w:rFonts w:hint="cs"/>
          <w:rtl/>
        </w:rPr>
        <w:t>?</w:t>
      </w:r>
      <w:r w:rsidR="000D2102">
        <w:rPr>
          <w:rFonts w:hint="cs"/>
          <w:rtl/>
        </w:rPr>
        <w:t xml:space="preserve"> </w:t>
      </w:r>
      <w:r w:rsidR="0057357E">
        <w:rPr>
          <w:rFonts w:hint="cs"/>
          <w:rtl/>
        </w:rPr>
        <w:t>היא צריכה להאכיל ילדים.</w:t>
      </w:r>
      <w:r w:rsidR="005648DF">
        <w:rPr>
          <w:rFonts w:hint="cs"/>
          <w:rtl/>
        </w:rPr>
        <w:t xml:space="preserve"> </w:t>
      </w:r>
    </w:p>
    <w:p w:rsidR="000D2102" w:rsidRDefault="000D2102" w:rsidP="000D2102">
      <w:pPr>
        <w:rPr>
          <w:rtl/>
        </w:rPr>
      </w:pPr>
    </w:p>
    <w:p w:rsidR="00470F71" w:rsidRDefault="008476D4" w:rsidP="008476D4">
      <w:pPr>
        <w:pStyle w:val="af9"/>
        <w:keepNext/>
        <w:rPr>
          <w:rtl/>
        </w:rPr>
      </w:pPr>
      <w:bookmarkStart w:id="62" w:name="ET_guest_686278_25"/>
      <w:r w:rsidRPr="008476D4">
        <w:rPr>
          <w:rStyle w:val="TagStyle"/>
          <w:rtl/>
        </w:rPr>
        <w:t xml:space="preserve"> &lt;&lt; אורח &gt;&gt; </w:t>
      </w:r>
      <w:r w:rsidR="00470F71" w:rsidRPr="00470F71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62"/>
    </w:p>
    <w:p w:rsidR="00470F71" w:rsidRDefault="00470F71" w:rsidP="00470F71">
      <w:pPr>
        <w:pStyle w:val="KeepWithNext"/>
        <w:rPr>
          <w:rtl/>
        </w:rPr>
      </w:pPr>
    </w:p>
    <w:p w:rsidR="000D2102" w:rsidRDefault="000D2102" w:rsidP="008476D4">
      <w:pPr>
        <w:rPr>
          <w:rtl/>
        </w:rPr>
      </w:pPr>
      <w:bookmarkStart w:id="63" w:name="_ETM_Q1_5574000"/>
      <w:bookmarkEnd w:id="63"/>
      <w:r>
        <w:rPr>
          <w:rFonts w:hint="cs"/>
          <w:rtl/>
        </w:rPr>
        <w:t xml:space="preserve">זה אותו נושה. הכסף </w:t>
      </w:r>
      <w:r w:rsidR="00470F71">
        <w:rPr>
          <w:rFonts w:hint="cs"/>
          <w:rtl/>
        </w:rPr>
        <w:t xml:space="preserve">לא אצלו, הכסף </w:t>
      </w:r>
      <w:r>
        <w:rPr>
          <w:rFonts w:hint="cs"/>
          <w:rtl/>
        </w:rPr>
        <w:t>אצלנו. זה אותו נושה. מי שחייבים לו כסף</w:t>
      </w:r>
      <w:r w:rsidR="008476D4">
        <w:rPr>
          <w:rFonts w:hint="cs"/>
          <w:rtl/>
        </w:rPr>
        <w:t xml:space="preserve"> </w:t>
      </w:r>
      <w:r>
        <w:rPr>
          <w:rFonts w:hint="cs"/>
          <w:rtl/>
        </w:rPr>
        <w:t>זה אנחנו. אצלנו ההחזר שמגיע לנישום.</w:t>
      </w:r>
    </w:p>
    <w:p w:rsidR="000D2102" w:rsidRDefault="000D2102" w:rsidP="000D2102">
      <w:pPr>
        <w:rPr>
          <w:rtl/>
        </w:rPr>
      </w:pPr>
    </w:p>
    <w:p w:rsidR="00470F71" w:rsidRDefault="008476D4" w:rsidP="008476D4">
      <w:pPr>
        <w:pStyle w:val="a4"/>
        <w:keepNext/>
        <w:rPr>
          <w:rtl/>
        </w:rPr>
      </w:pPr>
      <w:bookmarkStart w:id="64" w:name="ET_speaker_5084_26"/>
      <w:r w:rsidRPr="008476D4">
        <w:rPr>
          <w:rStyle w:val="TagStyle"/>
          <w:rtl/>
        </w:rPr>
        <w:t xml:space="preserve"> &lt;&lt; דובר &gt;&gt; </w:t>
      </w:r>
      <w:r w:rsidR="00470F71" w:rsidRPr="00470F71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64"/>
    </w:p>
    <w:p w:rsidR="00470F71" w:rsidRDefault="00470F71" w:rsidP="00470F71">
      <w:pPr>
        <w:pStyle w:val="KeepWithNext"/>
        <w:rPr>
          <w:rtl/>
        </w:rPr>
      </w:pPr>
    </w:p>
    <w:p w:rsidR="000D2102" w:rsidRDefault="00470F71" w:rsidP="00470F71">
      <w:pPr>
        <w:rPr>
          <w:rtl/>
        </w:rPr>
      </w:pPr>
      <w:bookmarkStart w:id="65" w:name="_ETM_Q1_5590000"/>
      <w:bookmarkEnd w:id="65"/>
      <w:r>
        <w:rPr>
          <w:rFonts w:hint="cs"/>
          <w:rtl/>
        </w:rPr>
        <w:t>לא, יש לפעמים שהכסף נמצא אצל הנישום</w:t>
      </w:r>
      <w:r w:rsidR="005E4F0E">
        <w:rPr>
          <w:rFonts w:hint="cs"/>
          <w:rtl/>
        </w:rPr>
        <w:t>.</w:t>
      </w:r>
      <w:r w:rsidR="0057357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מוציאים הוצאה לפועל. </w:t>
      </w:r>
      <w:r w:rsidR="000D2102">
        <w:rPr>
          <w:rFonts w:hint="cs"/>
          <w:rtl/>
        </w:rPr>
        <w:t xml:space="preserve"> </w:t>
      </w:r>
    </w:p>
    <w:p w:rsidR="000D2102" w:rsidRDefault="000D2102" w:rsidP="000D2102">
      <w:pPr>
        <w:rPr>
          <w:rtl/>
        </w:rPr>
      </w:pPr>
    </w:p>
    <w:p w:rsidR="00470F71" w:rsidRDefault="008476D4" w:rsidP="008476D4">
      <w:pPr>
        <w:pStyle w:val="af9"/>
        <w:keepNext/>
        <w:rPr>
          <w:rtl/>
        </w:rPr>
      </w:pPr>
      <w:bookmarkStart w:id="66" w:name="ET_guest_729437_27"/>
      <w:r w:rsidRPr="008476D4">
        <w:rPr>
          <w:rStyle w:val="TagStyle"/>
          <w:rtl/>
        </w:rPr>
        <w:t xml:space="preserve"> &lt;&lt; אורח &gt;&gt; </w:t>
      </w:r>
      <w:r w:rsidR="00470F71" w:rsidRPr="00470F71">
        <w:rPr>
          <w:rStyle w:val="afd"/>
          <w:color w:val="000000"/>
          <w:rtl/>
        </w:rPr>
        <w:t xml:space="preserve">זילפה </w:t>
      </w:r>
      <w:proofErr w:type="spellStart"/>
      <w:r w:rsidR="00470F71" w:rsidRPr="00470F71">
        <w:rPr>
          <w:rStyle w:val="afd"/>
          <w:color w:val="000000"/>
          <w:rtl/>
        </w:rPr>
        <w:t>גלינדוס</w:t>
      </w:r>
      <w:proofErr w:type="spellEnd"/>
      <w:r w:rsidR="00470F71" w:rsidRPr="00470F71">
        <w:rPr>
          <w:rStyle w:val="afd"/>
          <w:color w:val="000000"/>
          <w:rtl/>
        </w:rPr>
        <w:t>:</w:t>
      </w:r>
      <w:r w:rsidRPr="008476D4">
        <w:rPr>
          <w:rStyle w:val="TagStyle"/>
          <w:rtl/>
        </w:rPr>
        <w:t xml:space="preserve"> &lt;&lt; אורח &gt;&gt; </w:t>
      </w:r>
      <w:bookmarkEnd w:id="66"/>
    </w:p>
    <w:p w:rsidR="00470F71" w:rsidRDefault="00470F71" w:rsidP="00470F71">
      <w:pPr>
        <w:pStyle w:val="KeepWithNext"/>
        <w:rPr>
          <w:rtl/>
        </w:rPr>
      </w:pPr>
    </w:p>
    <w:p w:rsidR="00470F71" w:rsidRPr="00470F71" w:rsidRDefault="00470F71" w:rsidP="00470F71">
      <w:pPr>
        <w:rPr>
          <w:rtl/>
        </w:rPr>
      </w:pPr>
      <w:r>
        <w:rPr>
          <w:rFonts w:hint="cs"/>
          <w:rtl/>
        </w:rPr>
        <w:t xml:space="preserve">אנחנו מדברים על קיזוז בתוך רשות המיסים, </w:t>
      </w:r>
      <w:bookmarkStart w:id="67" w:name="_ETM_Q1_5611000"/>
      <w:bookmarkEnd w:id="67"/>
      <w:r>
        <w:rPr>
          <w:rFonts w:hint="cs"/>
          <w:rtl/>
        </w:rPr>
        <w:t xml:space="preserve">לא החוצה. </w:t>
      </w:r>
    </w:p>
    <w:p w:rsidR="000D2102" w:rsidRDefault="000D2102" w:rsidP="000D2102">
      <w:pPr>
        <w:rPr>
          <w:rtl/>
        </w:rPr>
      </w:pPr>
    </w:p>
    <w:p w:rsidR="00470F71" w:rsidRDefault="008476D4" w:rsidP="008476D4">
      <w:pPr>
        <w:pStyle w:val="a4"/>
        <w:keepNext/>
        <w:rPr>
          <w:rtl/>
        </w:rPr>
      </w:pPr>
      <w:bookmarkStart w:id="68" w:name="ET_speaker_5084_28"/>
      <w:r w:rsidRPr="008476D4">
        <w:rPr>
          <w:rStyle w:val="TagStyle"/>
          <w:rtl/>
        </w:rPr>
        <w:t xml:space="preserve"> &lt;&lt; דובר &gt;&gt; </w:t>
      </w:r>
      <w:r w:rsidR="00470F71" w:rsidRPr="00470F71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68"/>
    </w:p>
    <w:p w:rsidR="00470F71" w:rsidRDefault="00470F71" w:rsidP="00470F71">
      <w:pPr>
        <w:pStyle w:val="KeepWithNext"/>
        <w:rPr>
          <w:rtl/>
        </w:rPr>
      </w:pPr>
    </w:p>
    <w:p w:rsidR="000D2102" w:rsidRDefault="00470F71" w:rsidP="00470F71">
      <w:pPr>
        <w:rPr>
          <w:rtl/>
        </w:rPr>
      </w:pPr>
      <w:bookmarkStart w:id="69" w:name="_ETM_Q1_5603000"/>
      <w:bookmarkEnd w:id="69"/>
      <w:r>
        <w:rPr>
          <w:rFonts w:hint="cs"/>
          <w:rtl/>
        </w:rPr>
        <w:t xml:space="preserve">מוכר וקונה נכס, יש כאן קיזוז מס, </w:t>
      </w:r>
      <w:bookmarkStart w:id="70" w:name="_ETM_Q1_5620000"/>
      <w:bookmarkEnd w:id="70"/>
      <w:r>
        <w:rPr>
          <w:rFonts w:hint="cs"/>
          <w:rtl/>
        </w:rPr>
        <w:t xml:space="preserve">נכון? </w:t>
      </w:r>
      <w:r w:rsidR="000D2102">
        <w:rPr>
          <w:rFonts w:hint="cs"/>
          <w:rtl/>
        </w:rPr>
        <w:t xml:space="preserve">האם רשות המיסים </w:t>
      </w:r>
      <w:r>
        <w:rPr>
          <w:rFonts w:hint="cs"/>
          <w:rtl/>
        </w:rPr>
        <w:t xml:space="preserve">מסכימה </w:t>
      </w:r>
      <w:r w:rsidR="000D2102">
        <w:rPr>
          <w:rFonts w:hint="cs"/>
          <w:rtl/>
        </w:rPr>
        <w:t xml:space="preserve">שאני לא אשלם את הכסף, </w:t>
      </w:r>
      <w:r>
        <w:rPr>
          <w:rFonts w:hint="cs"/>
          <w:rtl/>
        </w:rPr>
        <w:t>ש</w:t>
      </w:r>
      <w:r w:rsidR="000D2102">
        <w:rPr>
          <w:rFonts w:hint="cs"/>
          <w:rtl/>
        </w:rPr>
        <w:t>תוך שלושים יום המוכר והקונה יקזזו את המס</w:t>
      </w:r>
      <w:r>
        <w:rPr>
          <w:rFonts w:hint="cs"/>
          <w:rtl/>
        </w:rPr>
        <w:t>?</w:t>
      </w:r>
    </w:p>
    <w:p w:rsidR="000D2102" w:rsidRDefault="000D2102" w:rsidP="000D2102">
      <w:pPr>
        <w:rPr>
          <w:rtl/>
        </w:rPr>
      </w:pPr>
    </w:p>
    <w:p w:rsidR="00470F71" w:rsidRDefault="008476D4" w:rsidP="008476D4">
      <w:pPr>
        <w:pStyle w:val="af6"/>
        <w:keepNext/>
        <w:rPr>
          <w:rtl/>
        </w:rPr>
      </w:pPr>
      <w:bookmarkStart w:id="71" w:name="ET_yor_4762_29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470F71" w:rsidRPr="00470F71">
        <w:rPr>
          <w:color w:val="000000"/>
          <w:rtl/>
        </w:rPr>
        <w:t xml:space="preserve">היו"ר </w:t>
      </w:r>
      <w:r w:rsidR="00470F71" w:rsidRPr="00470F71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71"/>
    </w:p>
    <w:p w:rsidR="00470F71" w:rsidRDefault="00470F71" w:rsidP="00470F71">
      <w:pPr>
        <w:pStyle w:val="KeepWithNext"/>
        <w:rPr>
          <w:rtl/>
        </w:rPr>
      </w:pPr>
    </w:p>
    <w:p w:rsidR="000D2102" w:rsidRDefault="00470F71" w:rsidP="00470F71">
      <w:pPr>
        <w:rPr>
          <w:rtl/>
        </w:rPr>
      </w:pPr>
      <w:bookmarkStart w:id="72" w:name="_ETM_Q1_5629000"/>
      <w:bookmarkEnd w:id="72"/>
      <w:r>
        <w:rPr>
          <w:rFonts w:hint="cs"/>
          <w:rtl/>
        </w:rPr>
        <w:t>יש מ</w:t>
      </w:r>
      <w:r w:rsidR="000D2102">
        <w:rPr>
          <w:rFonts w:hint="cs"/>
          <w:rtl/>
        </w:rPr>
        <w:t>י</w:t>
      </w:r>
      <w:r>
        <w:rPr>
          <w:rFonts w:hint="cs"/>
          <w:rtl/>
        </w:rPr>
        <w:t>ש</w:t>
      </w:r>
      <w:r w:rsidR="000D2102">
        <w:rPr>
          <w:rFonts w:hint="cs"/>
          <w:rtl/>
        </w:rPr>
        <w:t>הו שמערער על התקנות</w:t>
      </w:r>
      <w:r>
        <w:rPr>
          <w:rFonts w:hint="cs"/>
          <w:rtl/>
        </w:rPr>
        <w:t xml:space="preserve"> </w:t>
      </w:r>
      <w:r w:rsidR="000D2102">
        <w:rPr>
          <w:rFonts w:hint="cs"/>
          <w:rtl/>
        </w:rPr>
        <w:t>האלו</w:t>
      </w:r>
      <w:r>
        <w:rPr>
          <w:rFonts w:hint="cs"/>
          <w:rtl/>
        </w:rPr>
        <w:t>?</w:t>
      </w:r>
    </w:p>
    <w:p w:rsidR="000D2102" w:rsidRDefault="000D2102" w:rsidP="000D2102">
      <w:pPr>
        <w:rPr>
          <w:rtl/>
        </w:rPr>
      </w:pPr>
    </w:p>
    <w:p w:rsidR="00470F71" w:rsidRDefault="008476D4" w:rsidP="008476D4">
      <w:pPr>
        <w:pStyle w:val="af9"/>
        <w:keepNext/>
        <w:rPr>
          <w:rtl/>
        </w:rPr>
      </w:pPr>
      <w:bookmarkStart w:id="73" w:name="ET_guest_835404_30"/>
      <w:r w:rsidRPr="008476D4">
        <w:rPr>
          <w:rStyle w:val="TagStyle"/>
          <w:rtl/>
        </w:rPr>
        <w:t xml:space="preserve"> &lt;&lt; אורח &gt;&gt; </w:t>
      </w:r>
      <w:r w:rsidR="00470F71" w:rsidRPr="00470F71">
        <w:rPr>
          <w:rStyle w:val="afd"/>
          <w:color w:val="000000"/>
          <w:rtl/>
        </w:rPr>
        <w:t xml:space="preserve">אלעזר </w:t>
      </w:r>
      <w:proofErr w:type="spellStart"/>
      <w:r w:rsidR="00470F71" w:rsidRPr="00470F71">
        <w:rPr>
          <w:rStyle w:val="afd"/>
          <w:color w:val="000000"/>
          <w:rtl/>
        </w:rPr>
        <w:t>קלירס</w:t>
      </w:r>
      <w:proofErr w:type="spellEnd"/>
      <w:r w:rsidR="00470F71" w:rsidRPr="00470F71">
        <w:rPr>
          <w:rStyle w:val="afd"/>
          <w:color w:val="000000"/>
          <w:rtl/>
        </w:rPr>
        <w:t>:</w:t>
      </w:r>
      <w:r w:rsidRPr="008476D4">
        <w:rPr>
          <w:rStyle w:val="TagStyle"/>
          <w:rtl/>
        </w:rPr>
        <w:t xml:space="preserve"> &lt;&lt; אורח &gt;&gt; </w:t>
      </w:r>
      <w:bookmarkEnd w:id="73"/>
    </w:p>
    <w:p w:rsidR="00470F71" w:rsidRDefault="00470F71" w:rsidP="00470F71">
      <w:pPr>
        <w:pStyle w:val="KeepWithNext"/>
        <w:rPr>
          <w:rtl/>
        </w:rPr>
      </w:pPr>
    </w:p>
    <w:p w:rsidR="000D2102" w:rsidRDefault="00470F71" w:rsidP="008476D4">
      <w:pPr>
        <w:rPr>
          <w:rtl/>
        </w:rPr>
      </w:pPr>
      <w:bookmarkStart w:id="74" w:name="_ETM_Q1_5649000"/>
      <w:bookmarkEnd w:id="74"/>
      <w:r>
        <w:rPr>
          <w:rFonts w:hint="cs"/>
          <w:rtl/>
        </w:rPr>
        <w:t>המצב כיום הוא ש</w:t>
      </w:r>
      <w:r w:rsidR="000D2102">
        <w:rPr>
          <w:rFonts w:hint="cs"/>
          <w:rtl/>
        </w:rPr>
        <w:t>אם אני נישום</w:t>
      </w:r>
      <w:r w:rsidR="0057357E">
        <w:rPr>
          <w:rFonts w:hint="cs"/>
          <w:rtl/>
        </w:rPr>
        <w:t>,</w:t>
      </w:r>
      <w:r w:rsidR="000D2102">
        <w:rPr>
          <w:rFonts w:hint="cs"/>
          <w:rtl/>
        </w:rPr>
        <w:t xml:space="preserve"> הגשתי </w:t>
      </w:r>
      <w:r>
        <w:rPr>
          <w:rFonts w:hint="cs"/>
          <w:rtl/>
        </w:rPr>
        <w:t xml:space="preserve">דוח למס הכנסה ומגיע לי </w:t>
      </w:r>
      <w:bookmarkStart w:id="75" w:name="_ETM_Q1_5648000"/>
      <w:bookmarkEnd w:id="75"/>
      <w:r>
        <w:rPr>
          <w:rFonts w:hint="cs"/>
          <w:rtl/>
        </w:rPr>
        <w:t xml:space="preserve">החזר, </w:t>
      </w:r>
      <w:r w:rsidR="000D2102">
        <w:rPr>
          <w:rFonts w:hint="cs"/>
          <w:rtl/>
        </w:rPr>
        <w:t>אני לא מקבל את זה</w:t>
      </w:r>
      <w:r>
        <w:rPr>
          <w:rFonts w:hint="cs"/>
          <w:rtl/>
        </w:rPr>
        <w:t xml:space="preserve"> תוך</w:t>
      </w:r>
      <w:r w:rsidR="000D2102">
        <w:rPr>
          <w:rFonts w:hint="cs"/>
          <w:rtl/>
        </w:rPr>
        <w:t xml:space="preserve"> 90 יום</w:t>
      </w:r>
      <w:r>
        <w:rPr>
          <w:rFonts w:hint="cs"/>
          <w:rtl/>
        </w:rPr>
        <w:t xml:space="preserve"> למרות שזה הח</w:t>
      </w:r>
      <w:r w:rsidR="000D2102">
        <w:rPr>
          <w:rFonts w:hint="cs"/>
          <w:rtl/>
        </w:rPr>
        <w:t>ו</w:t>
      </w:r>
      <w:r>
        <w:rPr>
          <w:rFonts w:hint="cs"/>
          <w:rtl/>
        </w:rPr>
        <w:t>ק. אני מציע שנ</w:t>
      </w:r>
      <w:r w:rsidR="000D2102">
        <w:rPr>
          <w:rFonts w:hint="cs"/>
          <w:rtl/>
        </w:rPr>
        <w:t xml:space="preserve">עשה </w:t>
      </w:r>
      <w:r>
        <w:rPr>
          <w:rFonts w:hint="cs"/>
          <w:rtl/>
        </w:rPr>
        <w:t xml:space="preserve">גם </w:t>
      </w:r>
      <w:r w:rsidR="000D2102">
        <w:rPr>
          <w:rFonts w:hint="cs"/>
          <w:rtl/>
        </w:rPr>
        <w:t>קיזוז הפ</w:t>
      </w:r>
      <w:r>
        <w:rPr>
          <w:rFonts w:hint="cs"/>
          <w:rtl/>
        </w:rPr>
        <w:t>וך</w:t>
      </w:r>
      <w:r w:rsidR="008476D4">
        <w:rPr>
          <w:rFonts w:hint="cs"/>
          <w:rtl/>
        </w:rPr>
        <w:t>:</w:t>
      </w:r>
      <w:r w:rsidR="00140CD1">
        <w:rPr>
          <w:rFonts w:hint="cs"/>
          <w:rtl/>
        </w:rPr>
        <w:t xml:space="preserve"> </w:t>
      </w:r>
      <w:r>
        <w:rPr>
          <w:rFonts w:hint="cs"/>
          <w:rtl/>
        </w:rPr>
        <w:t>אם מגיע לנו החזר, נקזז את זה מול דוחות.</w:t>
      </w:r>
      <w:r w:rsidR="000D2102">
        <w:rPr>
          <w:rFonts w:hint="cs"/>
          <w:rtl/>
        </w:rPr>
        <w:t xml:space="preserve"> </w:t>
      </w:r>
    </w:p>
    <w:p w:rsidR="000D2102" w:rsidRDefault="000D2102" w:rsidP="000D2102">
      <w:pPr>
        <w:rPr>
          <w:rtl/>
        </w:rPr>
      </w:pPr>
    </w:p>
    <w:p w:rsidR="00470F71" w:rsidRDefault="008476D4" w:rsidP="008476D4">
      <w:pPr>
        <w:pStyle w:val="af6"/>
        <w:keepNext/>
        <w:rPr>
          <w:rtl/>
        </w:rPr>
      </w:pPr>
      <w:bookmarkStart w:id="76" w:name="ET_yor_4762_31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470F71" w:rsidRPr="00470F71">
        <w:rPr>
          <w:color w:val="000000"/>
          <w:rtl/>
        </w:rPr>
        <w:t xml:space="preserve">היו"ר </w:t>
      </w:r>
      <w:r w:rsidR="00470F71" w:rsidRPr="00470F71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76"/>
    </w:p>
    <w:p w:rsidR="00470F71" w:rsidRDefault="00470F71" w:rsidP="00470F71">
      <w:pPr>
        <w:pStyle w:val="KeepWithNext"/>
        <w:rPr>
          <w:rtl/>
        </w:rPr>
      </w:pPr>
    </w:p>
    <w:p w:rsidR="000D2102" w:rsidRDefault="000D2102" w:rsidP="000D2102">
      <w:pPr>
        <w:rPr>
          <w:rtl/>
        </w:rPr>
      </w:pPr>
      <w:r>
        <w:rPr>
          <w:rFonts w:hint="cs"/>
          <w:rtl/>
        </w:rPr>
        <w:t>אני בעד, אבל זה לא המצב. האם על התקנות</w:t>
      </w:r>
      <w:r w:rsidR="00470F71">
        <w:rPr>
          <w:rFonts w:hint="cs"/>
          <w:rtl/>
        </w:rPr>
        <w:t xml:space="preserve"> האלו - - </w:t>
      </w:r>
      <w:bookmarkStart w:id="77" w:name="_ETM_Q1_5662000"/>
      <w:bookmarkEnd w:id="77"/>
      <w:r w:rsidR="00470F71">
        <w:rPr>
          <w:rFonts w:hint="cs"/>
          <w:rtl/>
        </w:rPr>
        <w:t>?</w:t>
      </w:r>
    </w:p>
    <w:p w:rsidR="000D2102" w:rsidRDefault="000D2102" w:rsidP="000D2102">
      <w:pPr>
        <w:rPr>
          <w:rtl/>
        </w:rPr>
      </w:pPr>
    </w:p>
    <w:p w:rsidR="00470F71" w:rsidRDefault="008476D4" w:rsidP="008476D4">
      <w:pPr>
        <w:pStyle w:val="af9"/>
        <w:keepNext/>
        <w:rPr>
          <w:rtl/>
        </w:rPr>
      </w:pPr>
      <w:bookmarkStart w:id="78" w:name="ET_guest_835404_32"/>
      <w:r w:rsidRPr="008476D4">
        <w:rPr>
          <w:rStyle w:val="TagStyle"/>
          <w:rtl/>
        </w:rPr>
        <w:t xml:space="preserve"> &lt;&lt; אורח &gt;&gt; </w:t>
      </w:r>
      <w:r w:rsidR="00470F71" w:rsidRPr="00470F71">
        <w:rPr>
          <w:rStyle w:val="afd"/>
          <w:color w:val="000000"/>
          <w:rtl/>
        </w:rPr>
        <w:t xml:space="preserve">אלעזר </w:t>
      </w:r>
      <w:proofErr w:type="spellStart"/>
      <w:r w:rsidR="00470F71" w:rsidRPr="00470F71">
        <w:rPr>
          <w:rStyle w:val="afd"/>
          <w:color w:val="000000"/>
          <w:rtl/>
        </w:rPr>
        <w:t>קלירס</w:t>
      </w:r>
      <w:proofErr w:type="spellEnd"/>
      <w:r w:rsidR="00470F71" w:rsidRPr="00470F71">
        <w:rPr>
          <w:rStyle w:val="afd"/>
          <w:color w:val="000000"/>
          <w:rtl/>
        </w:rPr>
        <w:t>:</w:t>
      </w:r>
      <w:r w:rsidRPr="008476D4">
        <w:rPr>
          <w:rStyle w:val="TagStyle"/>
          <w:rtl/>
        </w:rPr>
        <w:t xml:space="preserve"> &lt;&lt; אורח &gt;&gt; </w:t>
      </w:r>
      <w:bookmarkEnd w:id="78"/>
    </w:p>
    <w:p w:rsidR="00470F71" w:rsidRDefault="00470F71" w:rsidP="00470F71">
      <w:pPr>
        <w:pStyle w:val="KeepWithNext"/>
        <w:rPr>
          <w:rtl/>
        </w:rPr>
      </w:pPr>
    </w:p>
    <w:p w:rsidR="000D2102" w:rsidRDefault="00470F71" w:rsidP="00140CD1">
      <w:pPr>
        <w:rPr>
          <w:rtl/>
        </w:rPr>
      </w:pPr>
      <w:bookmarkStart w:id="79" w:name="_ETM_Q1_5661000"/>
      <w:bookmarkEnd w:id="79"/>
      <w:r>
        <w:rPr>
          <w:rFonts w:hint="cs"/>
          <w:rtl/>
        </w:rPr>
        <w:t>אם הגשתי דוח מע"מ ומגיע לי החזר מלפני שנה</w:t>
      </w:r>
      <w:bookmarkStart w:id="80" w:name="_ETM_Q1_5681000"/>
      <w:bookmarkEnd w:id="80"/>
      <w:r>
        <w:rPr>
          <w:rFonts w:hint="cs"/>
          <w:rtl/>
        </w:rPr>
        <w:t xml:space="preserve"> שאני לא מקבל</w:t>
      </w:r>
      <w:r w:rsidR="00140CD1">
        <w:rPr>
          <w:rFonts w:hint="cs"/>
          <w:rtl/>
        </w:rPr>
        <w:t>,</w:t>
      </w:r>
      <w:r>
        <w:rPr>
          <w:rFonts w:hint="cs"/>
          <w:rtl/>
        </w:rPr>
        <w:t xml:space="preserve"> אתם רוצים לקזז אותו מיד</w:t>
      </w:r>
      <w:bookmarkStart w:id="81" w:name="_ETM_Q1_5685000"/>
      <w:bookmarkEnd w:id="81"/>
      <w:r>
        <w:rPr>
          <w:rFonts w:hint="cs"/>
          <w:rtl/>
        </w:rPr>
        <w:t xml:space="preserve">. </w:t>
      </w:r>
      <w:r w:rsidR="008476D4">
        <w:rPr>
          <w:rFonts w:hint="cs"/>
          <w:rtl/>
        </w:rPr>
        <w:t>נניח יש דוח שהגשתי ל-2013</w:t>
      </w:r>
      <w:r>
        <w:rPr>
          <w:rFonts w:hint="cs"/>
          <w:rtl/>
        </w:rPr>
        <w:t xml:space="preserve"> </w:t>
      </w:r>
      <w:r w:rsidR="008476D4">
        <w:rPr>
          <w:rFonts w:hint="cs"/>
          <w:rtl/>
        </w:rPr>
        <w:t>ו</w:t>
      </w:r>
      <w:r>
        <w:rPr>
          <w:rFonts w:hint="cs"/>
          <w:rtl/>
        </w:rPr>
        <w:t xml:space="preserve">עברה שנה. </w:t>
      </w:r>
    </w:p>
    <w:p w:rsidR="000D2102" w:rsidRDefault="000D2102" w:rsidP="00470F71">
      <w:pPr>
        <w:ind w:firstLine="0"/>
        <w:rPr>
          <w:rtl/>
        </w:rPr>
      </w:pPr>
    </w:p>
    <w:p w:rsidR="00470F71" w:rsidRDefault="008476D4" w:rsidP="008476D4">
      <w:pPr>
        <w:pStyle w:val="af6"/>
        <w:keepNext/>
        <w:rPr>
          <w:rtl/>
        </w:rPr>
      </w:pPr>
      <w:bookmarkStart w:id="82" w:name="ET_yor_4762_33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470F71" w:rsidRPr="00470F71">
        <w:rPr>
          <w:color w:val="000000"/>
          <w:rtl/>
        </w:rPr>
        <w:t xml:space="preserve">היו"ר </w:t>
      </w:r>
      <w:r w:rsidR="00470F71" w:rsidRPr="00470F71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82"/>
    </w:p>
    <w:p w:rsidR="00470F71" w:rsidRDefault="00470F71" w:rsidP="00470F71">
      <w:pPr>
        <w:pStyle w:val="KeepWithNext"/>
        <w:rPr>
          <w:rtl/>
        </w:rPr>
      </w:pPr>
    </w:p>
    <w:p w:rsidR="00470F71" w:rsidRPr="00470F71" w:rsidRDefault="00470F71" w:rsidP="00470F71">
      <w:pPr>
        <w:rPr>
          <w:rtl/>
        </w:rPr>
      </w:pPr>
      <w:bookmarkStart w:id="83" w:name="_ETM_Q1_5692000"/>
      <w:bookmarkEnd w:id="83"/>
      <w:r>
        <w:rPr>
          <w:rFonts w:hint="cs"/>
          <w:rtl/>
        </w:rPr>
        <w:t xml:space="preserve">אתה </w:t>
      </w:r>
      <w:bookmarkStart w:id="84" w:name="_ETM_Q1_5693000"/>
      <w:bookmarkEnd w:id="84"/>
      <w:r>
        <w:rPr>
          <w:rFonts w:hint="cs"/>
          <w:rtl/>
        </w:rPr>
        <w:t xml:space="preserve">מבקש הדדיות. </w:t>
      </w:r>
    </w:p>
    <w:p w:rsidR="000D2102" w:rsidRDefault="000D2102" w:rsidP="00470F71">
      <w:pPr>
        <w:ind w:firstLine="0"/>
        <w:rPr>
          <w:rtl/>
        </w:rPr>
      </w:pPr>
    </w:p>
    <w:p w:rsidR="00470F71" w:rsidRDefault="008476D4" w:rsidP="008476D4">
      <w:pPr>
        <w:pStyle w:val="af9"/>
        <w:keepNext/>
        <w:rPr>
          <w:rtl/>
        </w:rPr>
      </w:pPr>
      <w:bookmarkStart w:id="85" w:name="ET_guest_835404_34"/>
      <w:r w:rsidRPr="008476D4">
        <w:rPr>
          <w:rStyle w:val="TagStyle"/>
          <w:rtl/>
        </w:rPr>
        <w:t xml:space="preserve"> &lt;&lt; אורח &gt;&gt; </w:t>
      </w:r>
      <w:r w:rsidR="00470F71" w:rsidRPr="00470F71">
        <w:rPr>
          <w:rStyle w:val="afd"/>
          <w:color w:val="000000"/>
          <w:rtl/>
        </w:rPr>
        <w:t xml:space="preserve">אלעזר </w:t>
      </w:r>
      <w:proofErr w:type="spellStart"/>
      <w:r w:rsidR="00470F71" w:rsidRPr="00470F71">
        <w:rPr>
          <w:rStyle w:val="afd"/>
          <w:color w:val="000000"/>
          <w:rtl/>
        </w:rPr>
        <w:t>קלירס</w:t>
      </w:r>
      <w:proofErr w:type="spellEnd"/>
      <w:r w:rsidR="00470F71" w:rsidRPr="00470F71">
        <w:rPr>
          <w:rStyle w:val="afd"/>
          <w:color w:val="000000"/>
          <w:rtl/>
        </w:rPr>
        <w:t>:</w:t>
      </w:r>
      <w:r w:rsidRPr="008476D4">
        <w:rPr>
          <w:rStyle w:val="TagStyle"/>
          <w:rtl/>
        </w:rPr>
        <w:t xml:space="preserve"> &lt;&lt; אורח &gt;&gt; </w:t>
      </w:r>
      <w:bookmarkEnd w:id="85"/>
    </w:p>
    <w:p w:rsidR="00470F71" w:rsidRDefault="00470F71" w:rsidP="00470F71">
      <w:pPr>
        <w:pStyle w:val="KeepWithNext"/>
        <w:rPr>
          <w:rtl/>
        </w:rPr>
      </w:pPr>
    </w:p>
    <w:p w:rsidR="00470F71" w:rsidRDefault="00470F71" w:rsidP="00140CD1">
      <w:pPr>
        <w:rPr>
          <w:rtl/>
        </w:rPr>
      </w:pPr>
      <w:bookmarkStart w:id="86" w:name="_ETM_Q1_5701000"/>
      <w:bookmarkEnd w:id="86"/>
      <w:r>
        <w:rPr>
          <w:rFonts w:hint="cs"/>
          <w:rtl/>
        </w:rPr>
        <w:t xml:space="preserve">זה דבר ראשון. דבר שני, </w:t>
      </w:r>
      <w:r w:rsidR="00140CD1">
        <w:rPr>
          <w:rFonts w:hint="cs"/>
          <w:rtl/>
        </w:rPr>
        <w:t>כשאני קונה נכס</w:t>
      </w:r>
      <w:r w:rsidR="008476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" w:name="_ETM_Q1_5703000"/>
      <w:bookmarkEnd w:id="87"/>
      <w:r>
        <w:rPr>
          <w:rFonts w:hint="cs"/>
          <w:rtl/>
        </w:rPr>
        <w:t xml:space="preserve">אני יודע שאת המע"מ אני מקבל בחזרה. זה לא הכסף שנמצא אצלכם. כשאני קונה נכס - - </w:t>
      </w:r>
    </w:p>
    <w:p w:rsidR="00470F71" w:rsidRDefault="00470F71" w:rsidP="00470F71">
      <w:pPr>
        <w:ind w:firstLine="0"/>
        <w:rPr>
          <w:rtl/>
        </w:rPr>
      </w:pPr>
    </w:p>
    <w:p w:rsidR="00470F71" w:rsidRDefault="008476D4" w:rsidP="008476D4">
      <w:pPr>
        <w:pStyle w:val="a4"/>
        <w:keepNext/>
        <w:rPr>
          <w:rtl/>
        </w:rPr>
      </w:pPr>
      <w:bookmarkStart w:id="88" w:name="ET_speaker_5084_35"/>
      <w:r w:rsidRPr="008476D4">
        <w:rPr>
          <w:rStyle w:val="TagStyle"/>
          <w:rtl/>
        </w:rPr>
        <w:t xml:space="preserve"> &lt;&lt; דובר &gt;&gt; </w:t>
      </w:r>
      <w:r w:rsidR="00470F71" w:rsidRPr="00470F71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88"/>
    </w:p>
    <w:p w:rsidR="00470F71" w:rsidRDefault="00470F71" w:rsidP="00470F71">
      <w:pPr>
        <w:pStyle w:val="KeepWithNext"/>
        <w:rPr>
          <w:rtl/>
        </w:rPr>
      </w:pPr>
    </w:p>
    <w:p w:rsidR="00470F71" w:rsidRDefault="00470F71" w:rsidP="000D2102">
      <w:pPr>
        <w:rPr>
          <w:rtl/>
        </w:rPr>
      </w:pPr>
      <w:r>
        <w:rPr>
          <w:rFonts w:hint="cs"/>
          <w:rtl/>
        </w:rPr>
        <w:t>זה מה שאמרתי מקודם</w:t>
      </w:r>
      <w:r w:rsidR="000D2102">
        <w:rPr>
          <w:rFonts w:hint="cs"/>
          <w:rtl/>
        </w:rPr>
        <w:t xml:space="preserve">. </w:t>
      </w:r>
    </w:p>
    <w:p w:rsidR="00470F71" w:rsidRDefault="00470F71" w:rsidP="000D2102">
      <w:pPr>
        <w:rPr>
          <w:rtl/>
        </w:rPr>
      </w:pPr>
    </w:p>
    <w:p w:rsidR="00470F71" w:rsidRDefault="008476D4" w:rsidP="008476D4">
      <w:pPr>
        <w:pStyle w:val="af9"/>
        <w:keepNext/>
        <w:rPr>
          <w:rtl/>
        </w:rPr>
      </w:pPr>
      <w:bookmarkStart w:id="89" w:name="ET_guest_835404_36"/>
      <w:r w:rsidRPr="008476D4">
        <w:rPr>
          <w:rStyle w:val="TagStyle"/>
          <w:rtl/>
        </w:rPr>
        <w:t xml:space="preserve"> &lt;&lt; אורח &gt;&gt; </w:t>
      </w:r>
      <w:r w:rsidR="00470F71" w:rsidRPr="00470F71">
        <w:rPr>
          <w:rStyle w:val="afd"/>
          <w:color w:val="000000"/>
          <w:rtl/>
        </w:rPr>
        <w:t xml:space="preserve">אלעזר </w:t>
      </w:r>
      <w:proofErr w:type="spellStart"/>
      <w:r w:rsidR="00470F71" w:rsidRPr="00470F71">
        <w:rPr>
          <w:rStyle w:val="afd"/>
          <w:color w:val="000000"/>
          <w:rtl/>
        </w:rPr>
        <w:t>קלירס</w:t>
      </w:r>
      <w:proofErr w:type="spellEnd"/>
      <w:r w:rsidR="00470F71" w:rsidRPr="00470F71">
        <w:rPr>
          <w:rStyle w:val="afd"/>
          <w:color w:val="000000"/>
          <w:rtl/>
        </w:rPr>
        <w:t>:</w:t>
      </w:r>
      <w:r w:rsidRPr="008476D4">
        <w:rPr>
          <w:rStyle w:val="TagStyle"/>
          <w:rtl/>
        </w:rPr>
        <w:t xml:space="preserve"> &lt;&lt; אורח &gt;&gt; </w:t>
      </w:r>
      <w:bookmarkEnd w:id="89"/>
    </w:p>
    <w:p w:rsidR="00470F71" w:rsidRDefault="00470F71" w:rsidP="00470F71">
      <w:pPr>
        <w:pStyle w:val="KeepWithNext"/>
        <w:rPr>
          <w:rtl/>
        </w:rPr>
      </w:pPr>
    </w:p>
    <w:p w:rsidR="00470F71" w:rsidRDefault="00470F71" w:rsidP="00470F71">
      <w:pPr>
        <w:rPr>
          <w:rtl/>
        </w:rPr>
      </w:pPr>
      <w:r>
        <w:rPr>
          <w:rFonts w:hint="cs"/>
          <w:rtl/>
        </w:rPr>
        <w:t xml:space="preserve">נכון מאוד,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470F71" w:rsidRDefault="00470F71" w:rsidP="0070028F">
      <w:pPr>
        <w:ind w:firstLine="0"/>
        <w:rPr>
          <w:rtl/>
        </w:rPr>
      </w:pPr>
      <w:bookmarkStart w:id="90" w:name="_ETM_Q1_5705000"/>
      <w:bookmarkEnd w:id="90"/>
    </w:p>
    <w:p w:rsidR="0070028F" w:rsidRDefault="008476D4" w:rsidP="008476D4">
      <w:pPr>
        <w:pStyle w:val="a4"/>
        <w:keepNext/>
        <w:rPr>
          <w:rtl/>
        </w:rPr>
      </w:pPr>
      <w:bookmarkStart w:id="91" w:name="ET_speaker_5084_37"/>
      <w:r w:rsidRPr="008476D4">
        <w:rPr>
          <w:rStyle w:val="TagStyle"/>
          <w:rtl/>
        </w:rPr>
        <w:t xml:space="preserve"> &lt;&lt; דובר &gt;&gt; </w:t>
      </w:r>
      <w:r w:rsidR="0070028F" w:rsidRPr="0070028F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91"/>
    </w:p>
    <w:p w:rsidR="0070028F" w:rsidRDefault="0070028F" w:rsidP="0070028F">
      <w:pPr>
        <w:pStyle w:val="KeepWithNext"/>
        <w:rPr>
          <w:rtl/>
        </w:rPr>
      </w:pPr>
    </w:p>
    <w:p w:rsidR="000D2102" w:rsidRDefault="0070028F" w:rsidP="00EC10D2">
      <w:pPr>
        <w:rPr>
          <w:rtl/>
        </w:rPr>
      </w:pPr>
      <w:r>
        <w:rPr>
          <w:rFonts w:hint="cs"/>
          <w:rtl/>
        </w:rPr>
        <w:t>האם אתם מסכימים שיהי</w:t>
      </w:r>
      <w:bookmarkStart w:id="92" w:name="_ETM_Q1_5711000"/>
      <w:bookmarkEnd w:id="92"/>
      <w:r>
        <w:rPr>
          <w:rFonts w:hint="cs"/>
          <w:rtl/>
        </w:rPr>
        <w:t>ה קיזוז הדדי, זאת אומרת</w:t>
      </w:r>
      <w:r w:rsidR="008476D4">
        <w:rPr>
          <w:rFonts w:hint="cs"/>
          <w:rtl/>
        </w:rPr>
        <w:t>,</w:t>
      </w:r>
      <w:r>
        <w:rPr>
          <w:rFonts w:hint="cs"/>
          <w:rtl/>
        </w:rPr>
        <w:t xml:space="preserve"> בלי תשלום </w:t>
      </w:r>
      <w:r w:rsidR="00EC10D2">
        <w:rPr>
          <w:rFonts w:hint="cs"/>
          <w:rtl/>
        </w:rPr>
        <w:t xml:space="preserve">וקבלה? </w:t>
      </w:r>
      <w:r>
        <w:rPr>
          <w:rFonts w:hint="cs"/>
          <w:rtl/>
        </w:rPr>
        <w:t>הק</w:t>
      </w:r>
      <w:bookmarkStart w:id="93" w:name="_ETM_Q1_5713000"/>
      <w:bookmarkEnd w:id="93"/>
      <w:r w:rsidR="00EC10D2">
        <w:rPr>
          <w:rFonts w:hint="cs"/>
          <w:rtl/>
        </w:rPr>
        <w:t>בלה היא 90 יום, במקרה הטוב.</w:t>
      </w:r>
    </w:p>
    <w:p w:rsidR="0070028F" w:rsidRDefault="0070028F" w:rsidP="0070028F">
      <w:pPr>
        <w:ind w:firstLine="0"/>
        <w:rPr>
          <w:rtl/>
        </w:rPr>
      </w:pPr>
    </w:p>
    <w:p w:rsidR="0070028F" w:rsidRDefault="008476D4" w:rsidP="008476D4">
      <w:pPr>
        <w:pStyle w:val="af9"/>
        <w:keepNext/>
        <w:rPr>
          <w:rtl/>
        </w:rPr>
      </w:pPr>
      <w:bookmarkStart w:id="94" w:name="ET_guest_835404_38"/>
      <w:r w:rsidRPr="008476D4">
        <w:rPr>
          <w:rStyle w:val="TagStyle"/>
          <w:rtl/>
        </w:rPr>
        <w:t xml:space="preserve"> &lt;&lt; אורח &gt;&gt; </w:t>
      </w:r>
      <w:r w:rsidR="0070028F" w:rsidRPr="0070028F">
        <w:rPr>
          <w:rStyle w:val="afd"/>
          <w:color w:val="000000"/>
          <w:rtl/>
        </w:rPr>
        <w:t xml:space="preserve">אלעזר </w:t>
      </w:r>
      <w:proofErr w:type="spellStart"/>
      <w:r w:rsidR="0070028F" w:rsidRPr="0070028F">
        <w:rPr>
          <w:rStyle w:val="afd"/>
          <w:color w:val="000000"/>
          <w:rtl/>
        </w:rPr>
        <w:t>קלירס</w:t>
      </w:r>
      <w:proofErr w:type="spellEnd"/>
      <w:r w:rsidR="0070028F" w:rsidRPr="0070028F">
        <w:rPr>
          <w:rStyle w:val="afd"/>
          <w:color w:val="000000"/>
          <w:rtl/>
        </w:rPr>
        <w:t>:</w:t>
      </w:r>
      <w:r w:rsidRPr="008476D4">
        <w:rPr>
          <w:rStyle w:val="TagStyle"/>
          <w:rtl/>
        </w:rPr>
        <w:t xml:space="preserve"> &lt;&lt; אורח &gt;&gt; </w:t>
      </w:r>
      <w:bookmarkEnd w:id="94"/>
    </w:p>
    <w:p w:rsidR="0070028F" w:rsidRDefault="0070028F" w:rsidP="0070028F">
      <w:pPr>
        <w:pStyle w:val="KeepWithNext"/>
        <w:rPr>
          <w:rtl/>
        </w:rPr>
      </w:pPr>
    </w:p>
    <w:p w:rsidR="000D2102" w:rsidRDefault="0070028F" w:rsidP="0070028F">
      <w:pPr>
        <w:rPr>
          <w:rtl/>
        </w:rPr>
      </w:pPr>
      <w:bookmarkStart w:id="95" w:name="_ETM_Q1_5714000"/>
      <w:bookmarkEnd w:id="95"/>
      <w:r>
        <w:rPr>
          <w:rFonts w:hint="cs"/>
          <w:rtl/>
        </w:rPr>
        <w:t xml:space="preserve">דרך אגב, זה החוק. </w:t>
      </w:r>
      <w:r w:rsidR="000D2102">
        <w:rPr>
          <w:rFonts w:hint="cs"/>
          <w:rtl/>
        </w:rPr>
        <w:t>מס הכנסה מחויב להחזיר תוך 90 יום. זה לא קורה</w:t>
      </w:r>
      <w:r>
        <w:rPr>
          <w:rFonts w:hint="cs"/>
          <w:rtl/>
        </w:rPr>
        <w:t>.</w:t>
      </w:r>
    </w:p>
    <w:p w:rsidR="000D2102" w:rsidRDefault="000D2102" w:rsidP="000D2102">
      <w:pPr>
        <w:rPr>
          <w:rtl/>
        </w:rPr>
      </w:pPr>
    </w:p>
    <w:p w:rsidR="0070028F" w:rsidRDefault="008476D4" w:rsidP="008476D4">
      <w:pPr>
        <w:pStyle w:val="af9"/>
        <w:keepNext/>
        <w:rPr>
          <w:rtl/>
        </w:rPr>
      </w:pPr>
      <w:bookmarkStart w:id="96" w:name="ET_guest_פנחס_מיכאלי_39"/>
      <w:r w:rsidRPr="008476D4">
        <w:rPr>
          <w:rStyle w:val="TagStyle"/>
          <w:rtl/>
        </w:rPr>
        <w:t xml:space="preserve"> &lt;&lt; אורח &gt;&gt; </w:t>
      </w:r>
      <w:r w:rsidR="0070028F" w:rsidRPr="0070028F">
        <w:rPr>
          <w:rStyle w:val="afd"/>
          <w:color w:val="000000"/>
          <w:rtl/>
        </w:rPr>
        <w:t>פנחס מיכאלי:</w:t>
      </w:r>
      <w:r w:rsidRPr="008476D4">
        <w:rPr>
          <w:rStyle w:val="TagStyle"/>
          <w:rtl/>
        </w:rPr>
        <w:t xml:space="preserve"> &lt;&lt; אורח &gt;&gt; </w:t>
      </w:r>
      <w:bookmarkEnd w:id="96"/>
    </w:p>
    <w:p w:rsidR="0070028F" w:rsidRDefault="0070028F" w:rsidP="0070028F">
      <w:pPr>
        <w:pStyle w:val="KeepWithNext"/>
        <w:rPr>
          <w:rtl/>
        </w:rPr>
      </w:pPr>
    </w:p>
    <w:p w:rsidR="001C11AA" w:rsidRDefault="00EC10D2" w:rsidP="00140CD1">
      <w:pPr>
        <w:rPr>
          <w:rtl/>
        </w:rPr>
      </w:pPr>
      <w:bookmarkStart w:id="97" w:name="_ETM_Q1_5728000"/>
      <w:bookmarkEnd w:id="97"/>
      <w:r>
        <w:rPr>
          <w:rFonts w:hint="cs"/>
          <w:rtl/>
        </w:rPr>
        <w:t>חבר הכ</w:t>
      </w:r>
      <w:r w:rsidR="000D2102">
        <w:rPr>
          <w:rFonts w:hint="cs"/>
          <w:rtl/>
        </w:rPr>
        <w:t>נ</w:t>
      </w:r>
      <w:r>
        <w:rPr>
          <w:rFonts w:hint="cs"/>
          <w:rtl/>
        </w:rPr>
        <w:t>ס</w:t>
      </w:r>
      <w:r w:rsidR="000D2102">
        <w:rPr>
          <w:rFonts w:hint="cs"/>
          <w:rtl/>
        </w:rPr>
        <w:t xml:space="preserve">ת מיקי לוי </w:t>
      </w:r>
      <w:r>
        <w:rPr>
          <w:rFonts w:hint="cs"/>
          <w:rtl/>
        </w:rPr>
        <w:t xml:space="preserve">כבר </w:t>
      </w:r>
      <w:r w:rsidR="000D2102">
        <w:rPr>
          <w:rFonts w:hint="cs"/>
          <w:rtl/>
        </w:rPr>
        <w:t>הזכיר הרבה מ</w:t>
      </w:r>
      <w:r w:rsidR="00140CD1">
        <w:rPr>
          <w:rFonts w:hint="cs"/>
          <w:rtl/>
        </w:rPr>
        <w:t>ה</w:t>
      </w:r>
      <w:r w:rsidR="000D2102">
        <w:rPr>
          <w:rFonts w:hint="cs"/>
          <w:rtl/>
        </w:rPr>
        <w:t xml:space="preserve">קשיים שהחוק מעלה. </w:t>
      </w:r>
      <w:r>
        <w:rPr>
          <w:rFonts w:hint="cs"/>
          <w:rtl/>
        </w:rPr>
        <w:t xml:space="preserve">קודם כל, </w:t>
      </w:r>
      <w:r w:rsidR="001C11AA">
        <w:rPr>
          <w:rFonts w:hint="cs"/>
          <w:rtl/>
        </w:rPr>
        <w:t xml:space="preserve">דיני קדימה לא באים </w:t>
      </w:r>
      <w:r>
        <w:rPr>
          <w:rFonts w:hint="cs"/>
          <w:rtl/>
        </w:rPr>
        <w:t>לידי ביטוי פה בחוק. יש דין ק</w:t>
      </w:r>
      <w:r w:rsidR="001C11AA">
        <w:rPr>
          <w:rFonts w:hint="cs"/>
          <w:rtl/>
        </w:rPr>
        <w:t>ד</w:t>
      </w:r>
      <w:r>
        <w:rPr>
          <w:rFonts w:hint="cs"/>
          <w:rtl/>
        </w:rPr>
        <w:t>י</w:t>
      </w:r>
      <w:r w:rsidR="001C11AA">
        <w:rPr>
          <w:rFonts w:hint="cs"/>
          <w:rtl/>
        </w:rPr>
        <w:t xml:space="preserve">מה. יכול </w:t>
      </w:r>
      <w:r>
        <w:rPr>
          <w:rFonts w:hint="cs"/>
          <w:rtl/>
        </w:rPr>
        <w:t xml:space="preserve">להיות שהנישום </w:t>
      </w:r>
      <w:bookmarkStart w:id="98" w:name="_ETM_Q1_5753000"/>
      <w:bookmarkEnd w:id="98"/>
      <w:r>
        <w:rPr>
          <w:rFonts w:hint="cs"/>
          <w:rtl/>
        </w:rPr>
        <w:t>בחדלות פירעון</w:t>
      </w:r>
      <w:r w:rsidR="001C11AA">
        <w:rPr>
          <w:rFonts w:hint="cs"/>
          <w:rtl/>
        </w:rPr>
        <w:t xml:space="preserve">. </w:t>
      </w:r>
      <w:bookmarkStart w:id="99" w:name="_ETM_Q1_5756000"/>
      <w:bookmarkStart w:id="100" w:name="_ETM_Q1_5758000"/>
      <w:bookmarkEnd w:id="99"/>
      <w:bookmarkEnd w:id="100"/>
      <w:r>
        <w:rPr>
          <w:rFonts w:hint="cs"/>
          <w:rtl/>
        </w:rPr>
        <w:t xml:space="preserve">דבר שני, לשותפים </w:t>
      </w:r>
      <w:r w:rsidR="001C11AA">
        <w:rPr>
          <w:rFonts w:hint="cs"/>
          <w:rtl/>
        </w:rPr>
        <w:t>י</w:t>
      </w:r>
      <w:r>
        <w:rPr>
          <w:rFonts w:hint="cs"/>
          <w:rtl/>
        </w:rPr>
        <w:t>ש</w:t>
      </w:r>
      <w:r w:rsidR="001C1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חשבון משותף, מגיע להם החזר מע"מ </w:t>
      </w:r>
      <w:r w:rsidR="001C11AA">
        <w:rPr>
          <w:rFonts w:hint="cs"/>
          <w:rtl/>
        </w:rPr>
        <w:t>ב</w:t>
      </w:r>
      <w:r>
        <w:rPr>
          <w:rFonts w:hint="cs"/>
          <w:rtl/>
        </w:rPr>
        <w:t xml:space="preserve">תוך החשבון המשותף. אם </w:t>
      </w:r>
      <w:bookmarkStart w:id="101" w:name="_ETM_Q1_5765000"/>
      <w:bookmarkEnd w:id="101"/>
      <w:r>
        <w:rPr>
          <w:rFonts w:hint="cs"/>
          <w:rtl/>
        </w:rPr>
        <w:t xml:space="preserve">יש חוב לאחד מהשותפים או לבן זוגו, יקזזו מהכסף הזה שבכלל </w:t>
      </w:r>
      <w:r w:rsidR="001C11AA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1C11AA">
        <w:rPr>
          <w:rFonts w:hint="cs"/>
          <w:rtl/>
        </w:rPr>
        <w:t>מ</w:t>
      </w:r>
      <w:r>
        <w:rPr>
          <w:rFonts w:hint="cs"/>
          <w:rtl/>
        </w:rPr>
        <w:t>ג</w:t>
      </w:r>
      <w:r w:rsidR="001C11AA">
        <w:rPr>
          <w:rFonts w:hint="cs"/>
          <w:rtl/>
        </w:rPr>
        <w:t>יע לחש</w:t>
      </w:r>
      <w:r>
        <w:rPr>
          <w:rFonts w:hint="cs"/>
          <w:rtl/>
        </w:rPr>
        <w:t>ב</w:t>
      </w:r>
      <w:r w:rsidR="001C11AA">
        <w:rPr>
          <w:rFonts w:hint="cs"/>
          <w:rtl/>
        </w:rPr>
        <w:t xml:space="preserve">ון שותפים. </w:t>
      </w:r>
      <w:r>
        <w:rPr>
          <w:rFonts w:hint="cs"/>
          <w:rtl/>
        </w:rPr>
        <w:t xml:space="preserve">יש פה בעיה </w:t>
      </w:r>
      <w:bookmarkStart w:id="102" w:name="_ETM_Q1_5775000"/>
      <w:bookmarkEnd w:id="102"/>
      <w:r>
        <w:rPr>
          <w:rFonts w:hint="cs"/>
          <w:rtl/>
        </w:rPr>
        <w:t xml:space="preserve">מהותית. </w:t>
      </w:r>
      <w:r w:rsidR="001C11AA">
        <w:rPr>
          <w:rFonts w:hint="cs"/>
          <w:rtl/>
        </w:rPr>
        <w:t>דבר</w:t>
      </w:r>
      <w:r>
        <w:rPr>
          <w:rFonts w:hint="cs"/>
          <w:rtl/>
        </w:rPr>
        <w:t xml:space="preserve"> נוסף</w:t>
      </w:r>
      <w:r w:rsidR="001C11AA">
        <w:rPr>
          <w:rFonts w:hint="cs"/>
          <w:rtl/>
        </w:rPr>
        <w:t xml:space="preserve"> זה הזמנים. </w:t>
      </w:r>
      <w:r>
        <w:rPr>
          <w:rFonts w:hint="cs"/>
          <w:rtl/>
        </w:rPr>
        <w:t xml:space="preserve">21 יום מרגע שליחת ההודעה </w:t>
      </w:r>
      <w:bookmarkStart w:id="103" w:name="_ETM_Q1_5780000"/>
      <w:bookmarkEnd w:id="103"/>
      <w:r>
        <w:rPr>
          <w:rtl/>
        </w:rPr>
        <w:t>–</w:t>
      </w:r>
      <w:r>
        <w:rPr>
          <w:rFonts w:hint="cs"/>
          <w:rtl/>
        </w:rPr>
        <w:t xml:space="preserve"> אנחנו לא יודעים מתי ההודעה מגיעה, מי </w:t>
      </w:r>
      <w:bookmarkStart w:id="104" w:name="_ETM_Q1_5786000"/>
      <w:bookmarkEnd w:id="104"/>
      <w:r>
        <w:rPr>
          <w:rFonts w:hint="cs"/>
          <w:rtl/>
        </w:rPr>
        <w:t>אמר שהיא בכלל הגיעה ליעדה</w:t>
      </w:r>
      <w:r w:rsidR="001C11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מציעים שזה יהיה </w:t>
      </w:r>
      <w:bookmarkStart w:id="105" w:name="_ETM_Q1_5788000"/>
      <w:bookmarkEnd w:id="105"/>
      <w:r>
        <w:rPr>
          <w:rFonts w:hint="cs"/>
          <w:rtl/>
        </w:rPr>
        <w:t>זמנ</w:t>
      </w:r>
      <w:r w:rsidR="00707B45">
        <w:rPr>
          <w:rFonts w:hint="cs"/>
          <w:rtl/>
        </w:rPr>
        <w:t>ים ארוכים יותר, שזה יהיה 30 יום</w:t>
      </w:r>
      <w:r w:rsidR="00140C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0CD1">
        <w:rPr>
          <w:rFonts w:hint="cs"/>
          <w:rtl/>
        </w:rPr>
        <w:t xml:space="preserve">שיהיה </w:t>
      </w:r>
      <w:r w:rsidR="001C11AA">
        <w:rPr>
          <w:rFonts w:hint="cs"/>
          <w:rtl/>
        </w:rPr>
        <w:t xml:space="preserve">אישור </w:t>
      </w:r>
      <w:r w:rsidR="00707B45">
        <w:rPr>
          <w:rFonts w:hint="cs"/>
          <w:rtl/>
        </w:rPr>
        <w:t>מסירה וחתימה.</w:t>
      </w:r>
      <w:r>
        <w:rPr>
          <w:rFonts w:hint="cs"/>
          <w:rtl/>
        </w:rPr>
        <w:t xml:space="preserve"> </w:t>
      </w:r>
      <w:bookmarkStart w:id="106" w:name="_ETM_Q1_5791000"/>
      <w:bookmarkEnd w:id="106"/>
      <w:r>
        <w:rPr>
          <w:rFonts w:hint="cs"/>
          <w:rtl/>
        </w:rPr>
        <w:t>לא רק</w:t>
      </w:r>
      <w:r w:rsidR="001C11AA">
        <w:rPr>
          <w:rFonts w:hint="cs"/>
          <w:rtl/>
        </w:rPr>
        <w:t xml:space="preserve"> אישור שה</w:t>
      </w:r>
      <w:r>
        <w:rPr>
          <w:rFonts w:hint="cs"/>
          <w:rtl/>
        </w:rPr>
        <w:t xml:space="preserve">דואר נשלח, אלא שהנישום </w:t>
      </w:r>
      <w:r w:rsidR="001C11AA">
        <w:rPr>
          <w:rFonts w:hint="cs"/>
          <w:rtl/>
        </w:rPr>
        <w:t>חת</w:t>
      </w:r>
      <w:r>
        <w:rPr>
          <w:rFonts w:hint="cs"/>
          <w:rtl/>
        </w:rPr>
        <w:t>ם שהוא קיבל את האזהרה וההתראה. לאחר מכן הוא י</w:t>
      </w:r>
      <w:r w:rsidR="001C11AA">
        <w:rPr>
          <w:rFonts w:hint="cs"/>
          <w:rtl/>
        </w:rPr>
        <w:t>ו</w:t>
      </w:r>
      <w:r>
        <w:rPr>
          <w:rFonts w:hint="cs"/>
          <w:rtl/>
        </w:rPr>
        <w:t>כ</w:t>
      </w:r>
      <w:r w:rsidR="001C11AA">
        <w:rPr>
          <w:rFonts w:hint="cs"/>
          <w:rtl/>
        </w:rPr>
        <w:t>ל להגיב בהתאם.</w:t>
      </w:r>
      <w:r w:rsidR="00707B45">
        <w:rPr>
          <w:rFonts w:hint="cs"/>
          <w:rtl/>
        </w:rPr>
        <w:t xml:space="preserve"> </w:t>
      </w:r>
      <w:bookmarkStart w:id="107" w:name="_ETM_Q1_5812000"/>
      <w:bookmarkEnd w:id="107"/>
      <w:r w:rsidR="00707B45">
        <w:rPr>
          <w:rFonts w:hint="cs"/>
          <w:rtl/>
        </w:rPr>
        <w:t>ה</w:t>
      </w:r>
      <w:r w:rsidR="001C11AA">
        <w:rPr>
          <w:rFonts w:hint="cs"/>
          <w:rtl/>
        </w:rPr>
        <w:t>ייתה ישיבה על התהליך. הייתה לפני שנתיים</w:t>
      </w:r>
      <w:r w:rsidR="00707B45">
        <w:rPr>
          <w:rFonts w:hint="cs"/>
          <w:rtl/>
        </w:rPr>
        <w:t xml:space="preserve"> </w:t>
      </w:r>
      <w:r w:rsidR="00140CD1">
        <w:rPr>
          <w:rFonts w:hint="cs"/>
          <w:rtl/>
        </w:rPr>
        <w:t xml:space="preserve">ישיבה </w:t>
      </w:r>
      <w:r w:rsidR="00707B45">
        <w:rPr>
          <w:rFonts w:hint="cs"/>
          <w:rtl/>
        </w:rPr>
        <w:t>עם הלשכות.</w:t>
      </w:r>
      <w:r w:rsidR="001C11AA">
        <w:rPr>
          <w:rFonts w:hint="cs"/>
          <w:rtl/>
        </w:rPr>
        <w:t xml:space="preserve"> סוכם </w:t>
      </w:r>
      <w:r w:rsidR="00707B45">
        <w:rPr>
          <w:rFonts w:hint="cs"/>
          <w:rtl/>
        </w:rPr>
        <w:t xml:space="preserve">בישיבה עם הלשכות שזה לא יקודם. </w:t>
      </w:r>
    </w:p>
    <w:p w:rsidR="001C11AA" w:rsidRDefault="001C11AA" w:rsidP="000D2102">
      <w:pPr>
        <w:rPr>
          <w:rtl/>
        </w:rPr>
      </w:pPr>
    </w:p>
    <w:p w:rsidR="00707B45" w:rsidRDefault="008476D4" w:rsidP="008476D4">
      <w:pPr>
        <w:pStyle w:val="af9"/>
        <w:keepNext/>
        <w:rPr>
          <w:rtl/>
        </w:rPr>
      </w:pPr>
      <w:bookmarkStart w:id="108" w:name="ET_guest_686278_40"/>
      <w:r w:rsidRPr="008476D4">
        <w:rPr>
          <w:rStyle w:val="TagStyle"/>
          <w:rtl/>
        </w:rPr>
        <w:t xml:space="preserve"> &lt;&lt; אורח &gt;&gt; </w:t>
      </w:r>
      <w:r w:rsidR="00707B45" w:rsidRPr="00707B45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108"/>
    </w:p>
    <w:p w:rsidR="00707B45" w:rsidRDefault="00707B45" w:rsidP="00707B45">
      <w:pPr>
        <w:pStyle w:val="KeepWithNext"/>
        <w:rPr>
          <w:rtl/>
        </w:rPr>
      </w:pPr>
    </w:p>
    <w:p w:rsidR="001C11AA" w:rsidRDefault="001C11AA" w:rsidP="000D2102">
      <w:pPr>
        <w:rPr>
          <w:rtl/>
        </w:rPr>
      </w:pPr>
      <w:r>
        <w:rPr>
          <w:rFonts w:hint="cs"/>
          <w:rtl/>
        </w:rPr>
        <w:t>לא סוכם עם הלשכות ש</w:t>
      </w:r>
      <w:r w:rsidR="008476D4">
        <w:rPr>
          <w:rFonts w:hint="cs"/>
          <w:rtl/>
        </w:rPr>
        <w:t>זה לא יקודם. הייתה ישיבה שב</w:t>
      </w:r>
      <w:r w:rsidR="00707B45">
        <w:rPr>
          <w:rFonts w:hint="cs"/>
          <w:rtl/>
        </w:rPr>
        <w:t>ה</w:t>
      </w:r>
      <w:r>
        <w:rPr>
          <w:rFonts w:hint="cs"/>
          <w:rtl/>
        </w:rPr>
        <w:t xml:space="preserve"> סוכם ש</w:t>
      </w:r>
      <w:r w:rsidR="00707B45">
        <w:rPr>
          <w:rFonts w:hint="cs"/>
          <w:rtl/>
        </w:rPr>
        <w:t>זה יקודם</w:t>
      </w:r>
      <w:r>
        <w:rPr>
          <w:rFonts w:hint="cs"/>
          <w:rtl/>
        </w:rPr>
        <w:t>. סוכם גם</w:t>
      </w:r>
      <w:r w:rsidR="00707B45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14 ימים. </w:t>
      </w:r>
      <w:r w:rsidR="00707B45">
        <w:rPr>
          <w:rFonts w:hint="cs"/>
          <w:rtl/>
        </w:rPr>
        <w:t>הו</w:t>
      </w:r>
      <w:r>
        <w:rPr>
          <w:rFonts w:hint="cs"/>
          <w:rtl/>
        </w:rPr>
        <w:t>ו</w:t>
      </w:r>
      <w:r w:rsidR="00707B45">
        <w:rPr>
          <w:rFonts w:hint="cs"/>
          <w:rtl/>
        </w:rPr>
        <w:t>ע</w:t>
      </w:r>
      <w:r>
        <w:rPr>
          <w:rFonts w:hint="cs"/>
          <w:rtl/>
        </w:rPr>
        <w:t>דה ביקשה להאריך את התקופה</w:t>
      </w:r>
      <w:r w:rsidR="00707B45">
        <w:rPr>
          <w:rFonts w:hint="cs"/>
          <w:rtl/>
        </w:rPr>
        <w:t>.</w:t>
      </w:r>
    </w:p>
    <w:p w:rsidR="001C11AA" w:rsidRDefault="001C11AA" w:rsidP="000D2102">
      <w:pPr>
        <w:rPr>
          <w:rtl/>
        </w:rPr>
      </w:pPr>
    </w:p>
    <w:p w:rsidR="00707B45" w:rsidRDefault="008476D4" w:rsidP="008476D4">
      <w:pPr>
        <w:pStyle w:val="af9"/>
        <w:keepNext/>
        <w:rPr>
          <w:rtl/>
        </w:rPr>
      </w:pPr>
      <w:bookmarkStart w:id="109" w:name="ET_guest_פנחס_מיכאלי_41"/>
      <w:r w:rsidRPr="008476D4">
        <w:rPr>
          <w:rStyle w:val="TagStyle"/>
          <w:rtl/>
        </w:rPr>
        <w:t xml:space="preserve"> &lt;&lt; אורח &gt;&gt; </w:t>
      </w:r>
      <w:r w:rsidR="00707B45" w:rsidRPr="00707B45">
        <w:rPr>
          <w:rStyle w:val="afd"/>
          <w:color w:val="000000"/>
          <w:rtl/>
        </w:rPr>
        <w:t>פנחס מיכאלי:</w:t>
      </w:r>
      <w:r w:rsidRPr="008476D4">
        <w:rPr>
          <w:rStyle w:val="TagStyle"/>
          <w:rtl/>
        </w:rPr>
        <w:t xml:space="preserve"> &lt;&lt; אורח &gt;&gt; </w:t>
      </w:r>
      <w:bookmarkEnd w:id="109"/>
    </w:p>
    <w:p w:rsidR="00707B45" w:rsidRDefault="00707B45" w:rsidP="00707B45">
      <w:pPr>
        <w:pStyle w:val="KeepWithNext"/>
        <w:rPr>
          <w:rtl/>
        </w:rPr>
      </w:pPr>
    </w:p>
    <w:p w:rsidR="001C11AA" w:rsidRDefault="00707B45" w:rsidP="00140CD1">
      <w:pPr>
        <w:rPr>
          <w:rtl/>
        </w:rPr>
      </w:pPr>
      <w:bookmarkStart w:id="110" w:name="_ETM_Q1_5831000"/>
      <w:bookmarkEnd w:id="110"/>
      <w:r>
        <w:rPr>
          <w:rFonts w:hint="cs"/>
          <w:rtl/>
        </w:rPr>
        <w:t>בישיבה שהייתה עם נציגי הלשכה ומשה אשר</w:t>
      </w:r>
      <w:r w:rsidR="008476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" w:name="_ETM_Q1_5833000"/>
      <w:bookmarkEnd w:id="111"/>
      <w:r>
        <w:rPr>
          <w:rFonts w:hint="cs"/>
          <w:rtl/>
        </w:rPr>
        <w:t xml:space="preserve">סוכם שזה לא </w:t>
      </w:r>
      <w:r w:rsidR="005E4F0E">
        <w:rPr>
          <w:rFonts w:hint="cs"/>
          <w:rtl/>
        </w:rPr>
        <w:t>י</w:t>
      </w:r>
      <w:r>
        <w:rPr>
          <w:rFonts w:hint="cs"/>
          <w:rtl/>
        </w:rPr>
        <w:t>קודם.</w:t>
      </w:r>
      <w:r w:rsidR="001C11AA">
        <w:rPr>
          <w:rFonts w:hint="cs"/>
          <w:rtl/>
        </w:rPr>
        <w:t xml:space="preserve"> </w:t>
      </w:r>
    </w:p>
    <w:p w:rsidR="001C11AA" w:rsidRDefault="001C11AA" w:rsidP="000D2102">
      <w:pPr>
        <w:rPr>
          <w:rtl/>
        </w:rPr>
      </w:pPr>
    </w:p>
    <w:p w:rsidR="00707B45" w:rsidRDefault="008476D4" w:rsidP="008476D4">
      <w:pPr>
        <w:pStyle w:val="a4"/>
        <w:keepNext/>
        <w:rPr>
          <w:rtl/>
        </w:rPr>
      </w:pPr>
      <w:bookmarkStart w:id="112" w:name="ET_speaker_5084_42"/>
      <w:r w:rsidRPr="008476D4">
        <w:rPr>
          <w:rStyle w:val="TagStyle"/>
          <w:rtl/>
        </w:rPr>
        <w:t xml:space="preserve"> &lt;&lt; דובר &gt;&gt; </w:t>
      </w:r>
      <w:r w:rsidR="00707B45" w:rsidRPr="00707B45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112"/>
    </w:p>
    <w:p w:rsidR="00707B45" w:rsidRDefault="00707B45" w:rsidP="00707B45">
      <w:pPr>
        <w:pStyle w:val="KeepWithNext"/>
        <w:rPr>
          <w:rtl/>
        </w:rPr>
      </w:pPr>
    </w:p>
    <w:p w:rsidR="00707B45" w:rsidRDefault="00707B45" w:rsidP="000D2102">
      <w:pPr>
        <w:rPr>
          <w:rtl/>
        </w:rPr>
      </w:pPr>
      <w:bookmarkStart w:id="113" w:name="_ETM_Q1_5834000"/>
      <w:bookmarkEnd w:id="113"/>
      <w:r>
        <w:rPr>
          <w:rFonts w:hint="cs"/>
          <w:rtl/>
        </w:rPr>
        <w:t xml:space="preserve">זה היה לפני שנה וחצי. </w:t>
      </w:r>
    </w:p>
    <w:p w:rsidR="00707B45" w:rsidRDefault="00707B45" w:rsidP="00707B45">
      <w:pPr>
        <w:ind w:firstLine="0"/>
        <w:rPr>
          <w:rtl/>
        </w:rPr>
      </w:pPr>
    </w:p>
    <w:p w:rsidR="00707B45" w:rsidRDefault="008476D4" w:rsidP="008476D4">
      <w:pPr>
        <w:pStyle w:val="af9"/>
        <w:keepNext/>
        <w:rPr>
          <w:rtl/>
        </w:rPr>
      </w:pPr>
      <w:bookmarkStart w:id="114" w:name="_ETM_Q1_5837000"/>
      <w:bookmarkStart w:id="115" w:name="ET_guest_פנחס_מיכאלי_43"/>
      <w:bookmarkEnd w:id="114"/>
      <w:r w:rsidRPr="008476D4">
        <w:rPr>
          <w:rStyle w:val="TagStyle"/>
          <w:rtl/>
        </w:rPr>
        <w:t xml:space="preserve"> &lt;&lt; אורח &gt;&gt; </w:t>
      </w:r>
      <w:r w:rsidR="00707B45" w:rsidRPr="00707B45">
        <w:rPr>
          <w:rStyle w:val="afd"/>
          <w:color w:val="000000"/>
          <w:rtl/>
        </w:rPr>
        <w:t>פנחס מיכאלי:</w:t>
      </w:r>
      <w:r w:rsidRPr="008476D4">
        <w:rPr>
          <w:rStyle w:val="TagStyle"/>
          <w:rtl/>
        </w:rPr>
        <w:t xml:space="preserve"> &lt;&lt; אורח &gt;&gt; </w:t>
      </w:r>
      <w:bookmarkEnd w:id="115"/>
    </w:p>
    <w:p w:rsidR="00707B45" w:rsidRDefault="00707B45" w:rsidP="00707B45">
      <w:pPr>
        <w:pStyle w:val="KeepWithNext"/>
        <w:rPr>
          <w:rtl/>
        </w:rPr>
      </w:pPr>
    </w:p>
    <w:p w:rsidR="00707B45" w:rsidRDefault="00707B45" w:rsidP="00707B45">
      <w:pPr>
        <w:rPr>
          <w:rtl/>
        </w:rPr>
      </w:pPr>
      <w:bookmarkStart w:id="116" w:name="_ETM_Q1_5839000"/>
      <w:bookmarkEnd w:id="116"/>
      <w:r>
        <w:rPr>
          <w:rFonts w:hint="cs"/>
          <w:rtl/>
        </w:rPr>
        <w:t xml:space="preserve">לא </w:t>
      </w:r>
      <w:bookmarkStart w:id="117" w:name="_ETM_Q1_5840000"/>
      <w:bookmarkEnd w:id="117"/>
      <w:r>
        <w:rPr>
          <w:rFonts w:hint="cs"/>
          <w:rtl/>
        </w:rPr>
        <w:t xml:space="preserve">הייתה ישיבה נוספת. </w:t>
      </w:r>
    </w:p>
    <w:p w:rsidR="00707B45" w:rsidRDefault="00707B45" w:rsidP="00707B45">
      <w:pPr>
        <w:ind w:firstLine="0"/>
        <w:rPr>
          <w:rtl/>
        </w:rPr>
      </w:pPr>
    </w:p>
    <w:p w:rsidR="00707B45" w:rsidRDefault="008476D4" w:rsidP="008476D4">
      <w:pPr>
        <w:pStyle w:val="a4"/>
        <w:keepNext/>
        <w:rPr>
          <w:rtl/>
        </w:rPr>
      </w:pPr>
      <w:bookmarkStart w:id="118" w:name="ET_speaker_5084_44"/>
      <w:r w:rsidRPr="008476D4">
        <w:rPr>
          <w:rStyle w:val="TagStyle"/>
          <w:rtl/>
        </w:rPr>
        <w:t xml:space="preserve"> &lt;&lt; דובר &gt;&gt; </w:t>
      </w:r>
      <w:r w:rsidR="00707B45" w:rsidRPr="00707B45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118"/>
    </w:p>
    <w:p w:rsidR="00707B45" w:rsidRDefault="00707B45" w:rsidP="00707B45">
      <w:pPr>
        <w:pStyle w:val="KeepWithNext"/>
        <w:rPr>
          <w:rtl/>
        </w:rPr>
      </w:pPr>
    </w:p>
    <w:p w:rsidR="001C11AA" w:rsidRDefault="00707B45" w:rsidP="005E4F0E">
      <w:pPr>
        <w:rPr>
          <w:rtl/>
        </w:rPr>
      </w:pPr>
      <w:bookmarkStart w:id="119" w:name="_ETM_Q1_5836000"/>
      <w:bookmarkEnd w:id="119"/>
      <w:r>
        <w:rPr>
          <w:rFonts w:hint="cs"/>
          <w:rtl/>
        </w:rPr>
        <w:t>א</w:t>
      </w:r>
      <w:r w:rsidR="001C11AA">
        <w:rPr>
          <w:rFonts w:hint="cs"/>
          <w:rtl/>
        </w:rPr>
        <w:t>ני מבקש ש</w:t>
      </w:r>
      <w:r w:rsidR="005E4F0E">
        <w:rPr>
          <w:rFonts w:hint="cs"/>
          <w:rtl/>
        </w:rPr>
        <w:t>הם ישבו עם הלשכות.</w:t>
      </w:r>
      <w:r w:rsidR="001C11AA">
        <w:rPr>
          <w:rFonts w:hint="cs"/>
          <w:rtl/>
        </w:rPr>
        <w:t xml:space="preserve"> אני לא מוכן שהדיון</w:t>
      </w:r>
      <w:r>
        <w:rPr>
          <w:rFonts w:hint="cs"/>
          <w:rtl/>
        </w:rPr>
        <w:t xml:space="preserve"> </w:t>
      </w:r>
      <w:r w:rsidR="001C11AA">
        <w:rPr>
          <w:rFonts w:hint="cs"/>
          <w:rtl/>
        </w:rPr>
        <w:t>הזה היום</w:t>
      </w:r>
      <w:r>
        <w:rPr>
          <w:rFonts w:hint="cs"/>
          <w:rtl/>
        </w:rPr>
        <w:t xml:space="preserve"> יתקיים.</w:t>
      </w:r>
    </w:p>
    <w:p w:rsidR="001C11AA" w:rsidRDefault="001C11AA" w:rsidP="00707B45">
      <w:pPr>
        <w:ind w:firstLine="0"/>
        <w:rPr>
          <w:rtl/>
        </w:rPr>
      </w:pPr>
    </w:p>
    <w:p w:rsidR="00707B45" w:rsidRDefault="008476D4" w:rsidP="008476D4">
      <w:pPr>
        <w:pStyle w:val="af9"/>
        <w:keepNext/>
        <w:rPr>
          <w:rtl/>
        </w:rPr>
      </w:pPr>
      <w:bookmarkStart w:id="120" w:name="_ETM_Q1_5848000"/>
      <w:bookmarkStart w:id="121" w:name="_ETM_Q1_5849000"/>
      <w:bookmarkStart w:id="122" w:name="ET_guest_פנחס_מיכאלי_45"/>
      <w:bookmarkEnd w:id="120"/>
      <w:bookmarkEnd w:id="121"/>
      <w:r w:rsidRPr="008476D4">
        <w:rPr>
          <w:rStyle w:val="TagStyle"/>
          <w:rtl/>
        </w:rPr>
        <w:t xml:space="preserve"> &lt;&lt; אורח &gt;&gt; </w:t>
      </w:r>
      <w:r w:rsidR="00707B45" w:rsidRPr="00707B45">
        <w:rPr>
          <w:rStyle w:val="afd"/>
          <w:color w:val="000000"/>
          <w:rtl/>
        </w:rPr>
        <w:t>פנחס מיכאלי:</w:t>
      </w:r>
      <w:r w:rsidRPr="008476D4">
        <w:rPr>
          <w:rStyle w:val="TagStyle"/>
          <w:rtl/>
        </w:rPr>
        <w:t xml:space="preserve"> &lt;&lt; אורח &gt;&gt; </w:t>
      </w:r>
      <w:bookmarkEnd w:id="122"/>
    </w:p>
    <w:p w:rsidR="00707B45" w:rsidRDefault="00707B45" w:rsidP="00707B45">
      <w:pPr>
        <w:pStyle w:val="KeepWithNext"/>
        <w:rPr>
          <w:rtl/>
        </w:rPr>
      </w:pPr>
    </w:p>
    <w:p w:rsidR="001C11AA" w:rsidRDefault="00707B45" w:rsidP="00140CD1">
      <w:pPr>
        <w:rPr>
          <w:rtl/>
        </w:rPr>
      </w:pPr>
      <w:r>
        <w:rPr>
          <w:rFonts w:hint="cs"/>
          <w:rtl/>
        </w:rPr>
        <w:t>נכון שזה תקנות</w:t>
      </w:r>
      <w:r w:rsidR="001C11AA">
        <w:rPr>
          <w:rFonts w:hint="cs"/>
          <w:rtl/>
        </w:rPr>
        <w:t xml:space="preserve">, </w:t>
      </w:r>
      <w:r w:rsidR="00140CD1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123" w:name="_ETM_Q1_5858000"/>
      <w:bookmarkEnd w:id="123"/>
      <w:r>
        <w:rPr>
          <w:rFonts w:hint="cs"/>
          <w:rtl/>
        </w:rPr>
        <w:t xml:space="preserve">לא חוק. הייתי מצפה שלפני שהם מוציאים תקנות הם ישבו </w:t>
      </w:r>
      <w:proofErr w:type="spellStart"/>
      <w:r>
        <w:rPr>
          <w:rFonts w:hint="cs"/>
          <w:rtl/>
        </w:rPr>
        <w:t>איתנו</w:t>
      </w:r>
      <w:proofErr w:type="spellEnd"/>
      <w:r w:rsidR="00140C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4" w:name="_ETM_Q1_5864000"/>
      <w:bookmarkEnd w:id="124"/>
      <w:r>
        <w:rPr>
          <w:rFonts w:hint="cs"/>
          <w:rtl/>
        </w:rPr>
        <w:t xml:space="preserve"> </w:t>
      </w:r>
      <w:r w:rsidR="001C11AA">
        <w:rPr>
          <w:rFonts w:hint="cs"/>
          <w:rtl/>
        </w:rPr>
        <w:t xml:space="preserve"> </w:t>
      </w:r>
    </w:p>
    <w:p w:rsidR="001C11AA" w:rsidRDefault="001C11AA" w:rsidP="000D2102">
      <w:pPr>
        <w:rPr>
          <w:rtl/>
        </w:rPr>
      </w:pPr>
    </w:p>
    <w:p w:rsidR="00707B45" w:rsidRDefault="008476D4" w:rsidP="008476D4">
      <w:pPr>
        <w:pStyle w:val="af9"/>
        <w:keepNext/>
        <w:rPr>
          <w:rtl/>
        </w:rPr>
      </w:pPr>
      <w:bookmarkStart w:id="125" w:name="ET_guest_686278_46"/>
      <w:r w:rsidRPr="008476D4">
        <w:rPr>
          <w:rStyle w:val="TagStyle"/>
          <w:rtl/>
        </w:rPr>
        <w:t xml:space="preserve"> &lt;&lt; אורח &gt;&gt; </w:t>
      </w:r>
      <w:r w:rsidR="00707B45" w:rsidRPr="00707B45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125"/>
    </w:p>
    <w:p w:rsidR="00707B45" w:rsidRDefault="00707B45" w:rsidP="00707B45">
      <w:pPr>
        <w:pStyle w:val="KeepWithNext"/>
        <w:rPr>
          <w:rtl/>
        </w:rPr>
      </w:pPr>
    </w:p>
    <w:p w:rsidR="001C11AA" w:rsidRDefault="001C11AA" w:rsidP="000D2102">
      <w:pPr>
        <w:rPr>
          <w:rtl/>
        </w:rPr>
      </w:pPr>
      <w:bookmarkStart w:id="126" w:name="_ETM_Q1_5863000"/>
      <w:bookmarkEnd w:id="126"/>
      <w:r>
        <w:rPr>
          <w:rFonts w:hint="cs"/>
          <w:rtl/>
        </w:rPr>
        <w:t>ישבו 3 שנים</w:t>
      </w:r>
      <w:r w:rsidR="00707B45">
        <w:rPr>
          <w:rFonts w:hint="cs"/>
          <w:rtl/>
        </w:rPr>
        <w:t>.</w:t>
      </w:r>
    </w:p>
    <w:p w:rsidR="001C11AA" w:rsidRDefault="001C11AA" w:rsidP="000D2102">
      <w:pPr>
        <w:rPr>
          <w:rtl/>
        </w:rPr>
      </w:pPr>
    </w:p>
    <w:p w:rsidR="00707B45" w:rsidRDefault="008476D4" w:rsidP="008476D4">
      <w:pPr>
        <w:pStyle w:val="af9"/>
        <w:keepNext/>
        <w:rPr>
          <w:rtl/>
        </w:rPr>
      </w:pPr>
      <w:bookmarkStart w:id="127" w:name="ET_guest_פנחס_מיכאלי_47"/>
      <w:r w:rsidRPr="008476D4">
        <w:rPr>
          <w:rStyle w:val="TagStyle"/>
          <w:rtl/>
        </w:rPr>
        <w:lastRenderedPageBreak/>
        <w:t xml:space="preserve"> &lt;&lt; אורח &gt;&gt; </w:t>
      </w:r>
      <w:r w:rsidR="00707B45" w:rsidRPr="00707B45">
        <w:rPr>
          <w:rStyle w:val="afd"/>
          <w:color w:val="000000"/>
          <w:rtl/>
        </w:rPr>
        <w:t>פנחס מיכאלי:</w:t>
      </w:r>
      <w:r w:rsidRPr="008476D4">
        <w:rPr>
          <w:rStyle w:val="TagStyle"/>
          <w:rtl/>
        </w:rPr>
        <w:t xml:space="preserve"> &lt;&lt; אורח &gt;&gt; </w:t>
      </w:r>
      <w:bookmarkEnd w:id="127"/>
    </w:p>
    <w:p w:rsidR="00707B45" w:rsidRDefault="00707B45" w:rsidP="00707B45">
      <w:pPr>
        <w:pStyle w:val="KeepWithNext"/>
        <w:rPr>
          <w:rtl/>
        </w:rPr>
      </w:pPr>
    </w:p>
    <w:p w:rsidR="001C11AA" w:rsidRDefault="00707B45" w:rsidP="00707B45">
      <w:pPr>
        <w:rPr>
          <w:rtl/>
        </w:rPr>
      </w:pPr>
      <w:bookmarkStart w:id="128" w:name="_ETM_Q1_5867000"/>
      <w:bookmarkEnd w:id="128"/>
      <w:r>
        <w:rPr>
          <w:rFonts w:hint="cs"/>
          <w:rtl/>
        </w:rPr>
        <w:t xml:space="preserve">הפנייה היא עליכם, לא עלינו. </w:t>
      </w:r>
      <w:r w:rsidR="001C11AA">
        <w:rPr>
          <w:rFonts w:hint="cs"/>
          <w:rtl/>
        </w:rPr>
        <w:t xml:space="preserve">אנחנו </w:t>
      </w:r>
      <w:r>
        <w:rPr>
          <w:rFonts w:hint="cs"/>
          <w:rtl/>
        </w:rPr>
        <w:t>מחכים לטלפון</w:t>
      </w:r>
      <w:bookmarkStart w:id="129" w:name="_ETM_Q1_5873000"/>
      <w:bookmarkEnd w:id="129"/>
      <w:r>
        <w:rPr>
          <w:rFonts w:hint="cs"/>
          <w:rtl/>
        </w:rPr>
        <w:t xml:space="preserve">. אנחנו מצפים לשמוע מרשות המיסים </w:t>
      </w:r>
      <w:r w:rsidR="001C11AA">
        <w:rPr>
          <w:rFonts w:hint="cs"/>
          <w:rtl/>
        </w:rPr>
        <w:t xml:space="preserve">כמה עיקולים </w:t>
      </w:r>
      <w:r>
        <w:rPr>
          <w:rFonts w:hint="cs"/>
          <w:rtl/>
        </w:rPr>
        <w:t>היא הטילה בשנתיים האחרונות</w:t>
      </w:r>
      <w:r w:rsidR="001C11AA">
        <w:rPr>
          <w:rFonts w:hint="cs"/>
          <w:rtl/>
        </w:rPr>
        <w:t xml:space="preserve">. הם </w:t>
      </w:r>
      <w:r>
        <w:rPr>
          <w:rFonts w:hint="cs"/>
          <w:rtl/>
        </w:rPr>
        <w:t>הציגו</w:t>
      </w:r>
      <w:r w:rsidR="001C11AA">
        <w:rPr>
          <w:rFonts w:hint="cs"/>
          <w:rtl/>
        </w:rPr>
        <w:t xml:space="preserve"> את זה כאילו זה רק תיקים ספציפי</w:t>
      </w:r>
      <w:r>
        <w:rPr>
          <w:rFonts w:hint="cs"/>
          <w:rtl/>
        </w:rPr>
        <w:t>י</w:t>
      </w:r>
      <w:r w:rsidR="001C11AA">
        <w:rPr>
          <w:rFonts w:hint="cs"/>
          <w:rtl/>
        </w:rPr>
        <w:t>ם שסיימו בירור. ממ</w:t>
      </w:r>
      <w:r>
        <w:rPr>
          <w:rFonts w:hint="cs"/>
          <w:rtl/>
        </w:rPr>
        <w:t xml:space="preserve">תינים מאות או אלפי עיקולים בשנה או בשנתיים. </w:t>
      </w:r>
      <w:bookmarkStart w:id="130" w:name="_ETM_Q1_5891000"/>
      <w:bookmarkEnd w:id="130"/>
      <w:r w:rsidR="001C11AA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1C11AA">
        <w:rPr>
          <w:rFonts w:hint="cs"/>
          <w:rtl/>
        </w:rPr>
        <w:t>יכול לפ</w:t>
      </w:r>
      <w:r>
        <w:rPr>
          <w:rFonts w:hint="cs"/>
          <w:rtl/>
        </w:rPr>
        <w:t xml:space="preserve">גוע באזרחים רבים. </w:t>
      </w:r>
    </w:p>
    <w:p w:rsidR="001C11AA" w:rsidRDefault="001C11AA" w:rsidP="000D2102">
      <w:pPr>
        <w:rPr>
          <w:rtl/>
        </w:rPr>
      </w:pPr>
    </w:p>
    <w:p w:rsidR="00707B45" w:rsidRDefault="008476D4" w:rsidP="008476D4">
      <w:pPr>
        <w:pStyle w:val="af9"/>
        <w:keepNext/>
        <w:rPr>
          <w:rtl/>
        </w:rPr>
      </w:pPr>
      <w:bookmarkStart w:id="131" w:name="ET_guest_835404_48"/>
      <w:r w:rsidRPr="008476D4">
        <w:rPr>
          <w:rStyle w:val="TagStyle"/>
          <w:rtl/>
        </w:rPr>
        <w:t xml:space="preserve"> &lt;&lt; אורח &gt;&gt; </w:t>
      </w:r>
      <w:r w:rsidR="00707B45" w:rsidRPr="00707B45">
        <w:rPr>
          <w:rStyle w:val="afd"/>
          <w:color w:val="000000"/>
          <w:rtl/>
        </w:rPr>
        <w:t xml:space="preserve">אלעזר </w:t>
      </w:r>
      <w:proofErr w:type="spellStart"/>
      <w:r w:rsidR="00707B45" w:rsidRPr="00707B45">
        <w:rPr>
          <w:rStyle w:val="afd"/>
          <w:color w:val="000000"/>
          <w:rtl/>
        </w:rPr>
        <w:t>קלירס</w:t>
      </w:r>
      <w:proofErr w:type="spellEnd"/>
      <w:r w:rsidR="00707B45" w:rsidRPr="00707B45">
        <w:rPr>
          <w:rStyle w:val="afd"/>
          <w:color w:val="000000"/>
          <w:rtl/>
        </w:rPr>
        <w:t>:</w:t>
      </w:r>
      <w:r w:rsidRPr="008476D4">
        <w:rPr>
          <w:rStyle w:val="TagStyle"/>
          <w:rtl/>
        </w:rPr>
        <w:t xml:space="preserve"> &lt;&lt; אורח &gt;&gt; </w:t>
      </w:r>
      <w:bookmarkEnd w:id="131"/>
    </w:p>
    <w:p w:rsidR="00707B45" w:rsidRDefault="00707B45" w:rsidP="00707B45">
      <w:pPr>
        <w:pStyle w:val="KeepWithNext"/>
        <w:rPr>
          <w:rtl/>
        </w:rPr>
      </w:pPr>
    </w:p>
    <w:p w:rsidR="001C11AA" w:rsidRDefault="001C11AA" w:rsidP="000D2102">
      <w:pPr>
        <w:rPr>
          <w:rtl/>
        </w:rPr>
      </w:pPr>
      <w:r>
        <w:rPr>
          <w:rFonts w:hint="cs"/>
          <w:rtl/>
        </w:rPr>
        <w:t>מתחילת</w:t>
      </w:r>
      <w:r w:rsidR="00707B45">
        <w:rPr>
          <w:rFonts w:hint="cs"/>
          <w:rtl/>
        </w:rPr>
        <w:t xml:space="preserve"> 2018 יש עיקולים מסכום של 500 שקל. </w:t>
      </w:r>
    </w:p>
    <w:p w:rsidR="001C11AA" w:rsidRDefault="001C11AA" w:rsidP="000D2102">
      <w:pPr>
        <w:rPr>
          <w:rtl/>
        </w:rPr>
      </w:pPr>
    </w:p>
    <w:p w:rsidR="00707B45" w:rsidRDefault="008476D4" w:rsidP="008476D4">
      <w:pPr>
        <w:pStyle w:val="af6"/>
        <w:keepNext/>
        <w:rPr>
          <w:rtl/>
        </w:rPr>
      </w:pPr>
      <w:bookmarkStart w:id="132" w:name="ET_yor_4762_49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707B45" w:rsidRPr="00707B45">
        <w:rPr>
          <w:color w:val="000000"/>
          <w:rtl/>
        </w:rPr>
        <w:t xml:space="preserve">היו"ר </w:t>
      </w:r>
      <w:r w:rsidR="00707B45" w:rsidRPr="00707B45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132"/>
    </w:p>
    <w:p w:rsidR="00707B45" w:rsidRDefault="00707B45" w:rsidP="00707B45">
      <w:pPr>
        <w:pStyle w:val="KeepWithNext"/>
        <w:rPr>
          <w:rtl/>
        </w:rPr>
      </w:pPr>
    </w:p>
    <w:p w:rsidR="001C11AA" w:rsidRDefault="00707B45" w:rsidP="005E4F0E">
      <w:pPr>
        <w:rPr>
          <w:rtl/>
        </w:rPr>
      </w:pPr>
      <w:bookmarkStart w:id="133" w:name="_ETM_Q1_5896000"/>
      <w:bookmarkEnd w:id="133"/>
      <w:r>
        <w:rPr>
          <w:rFonts w:hint="cs"/>
          <w:rtl/>
        </w:rPr>
        <w:t>נניח ש</w:t>
      </w:r>
      <w:r w:rsidR="001C11AA">
        <w:rPr>
          <w:rFonts w:hint="cs"/>
          <w:rtl/>
        </w:rPr>
        <w:t xml:space="preserve">אני חייב כסף והגעתי אתכם להסדר שאני משלם את זה בתשלומים, </w:t>
      </w:r>
      <w:r w:rsidR="008476D4">
        <w:rPr>
          <w:rFonts w:hint="cs"/>
          <w:rtl/>
        </w:rPr>
        <w:t>ב</w:t>
      </w:r>
      <w:r w:rsidR="001C11AA">
        <w:rPr>
          <w:rFonts w:hint="cs"/>
          <w:rtl/>
        </w:rPr>
        <w:t xml:space="preserve">פריסה </w:t>
      </w:r>
      <w:r w:rsidR="005E4F0E">
        <w:rPr>
          <w:rFonts w:hint="cs"/>
          <w:rtl/>
        </w:rPr>
        <w:t xml:space="preserve">של </w:t>
      </w:r>
      <w:r w:rsidR="001C11AA">
        <w:rPr>
          <w:rFonts w:hint="cs"/>
          <w:rtl/>
        </w:rPr>
        <w:t>לא חשו</w:t>
      </w:r>
      <w:r>
        <w:rPr>
          <w:rFonts w:hint="cs"/>
          <w:rtl/>
        </w:rPr>
        <w:t>ב כמה</w:t>
      </w:r>
      <w:r w:rsidR="00140CD1">
        <w:rPr>
          <w:rFonts w:hint="cs"/>
          <w:rtl/>
        </w:rPr>
        <w:t>,</w:t>
      </w:r>
      <w:r w:rsidR="001C11AA">
        <w:rPr>
          <w:rFonts w:hint="cs"/>
          <w:rtl/>
        </w:rPr>
        <w:t xml:space="preserve"> זה ייכלל בקיזוז</w:t>
      </w:r>
      <w:r>
        <w:rPr>
          <w:rFonts w:hint="cs"/>
          <w:rtl/>
        </w:rPr>
        <w:t>?</w:t>
      </w:r>
    </w:p>
    <w:p w:rsidR="001C11AA" w:rsidRDefault="001C11AA" w:rsidP="000D2102">
      <w:pPr>
        <w:rPr>
          <w:rtl/>
        </w:rPr>
      </w:pPr>
    </w:p>
    <w:p w:rsidR="00707B45" w:rsidRDefault="008476D4" w:rsidP="008476D4">
      <w:pPr>
        <w:pStyle w:val="af9"/>
        <w:keepNext/>
        <w:rPr>
          <w:rtl/>
        </w:rPr>
      </w:pPr>
      <w:bookmarkStart w:id="134" w:name="ET_guest_686278_50"/>
      <w:r w:rsidRPr="008476D4">
        <w:rPr>
          <w:rStyle w:val="TagStyle"/>
          <w:rtl/>
        </w:rPr>
        <w:t xml:space="preserve"> &lt;&lt; אורח &gt;&gt; </w:t>
      </w:r>
      <w:r w:rsidR="00707B45" w:rsidRPr="00707B45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134"/>
    </w:p>
    <w:p w:rsidR="00707B45" w:rsidRDefault="00707B45" w:rsidP="00707B45">
      <w:pPr>
        <w:pStyle w:val="KeepWithNext"/>
        <w:rPr>
          <w:rtl/>
        </w:rPr>
      </w:pPr>
    </w:p>
    <w:p w:rsidR="001C11AA" w:rsidRDefault="008845BF" w:rsidP="00212B06">
      <w:pPr>
        <w:rPr>
          <w:rtl/>
        </w:rPr>
      </w:pPr>
      <w:r>
        <w:rPr>
          <w:rFonts w:hint="cs"/>
          <w:rtl/>
        </w:rPr>
        <w:t xml:space="preserve">התקנות לא פוגעות </w:t>
      </w:r>
      <w:bookmarkStart w:id="135" w:name="_ETM_Q1_5922000"/>
      <w:bookmarkEnd w:id="135"/>
      <w:r w:rsidR="00212B06">
        <w:rPr>
          <w:rFonts w:hint="cs"/>
          <w:rtl/>
        </w:rPr>
        <w:t>בפריסת תשלומים,</w:t>
      </w:r>
      <w:r>
        <w:rPr>
          <w:rFonts w:hint="cs"/>
          <w:rtl/>
        </w:rPr>
        <w:t xml:space="preserve"> </w:t>
      </w:r>
      <w:bookmarkStart w:id="136" w:name="_ETM_Q1_5928000"/>
      <w:bookmarkEnd w:id="136"/>
      <w:r w:rsidR="00212B06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כבר עכשיו לבצע קיזוז בהסכמתם. </w:t>
      </w:r>
    </w:p>
    <w:p w:rsidR="008845BF" w:rsidRDefault="008845BF" w:rsidP="008845BF">
      <w:pPr>
        <w:rPr>
          <w:rtl/>
        </w:rPr>
      </w:pPr>
      <w:bookmarkStart w:id="137" w:name="_ETM_Q1_5935000"/>
      <w:bookmarkEnd w:id="137"/>
    </w:p>
    <w:p w:rsidR="008845BF" w:rsidRDefault="008476D4" w:rsidP="008476D4">
      <w:pPr>
        <w:pStyle w:val="af6"/>
        <w:keepNext/>
        <w:rPr>
          <w:rtl/>
        </w:rPr>
      </w:pPr>
      <w:bookmarkStart w:id="138" w:name="ET_yor_4762_51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8845BF" w:rsidRPr="008845BF">
        <w:rPr>
          <w:color w:val="000000"/>
          <w:rtl/>
        </w:rPr>
        <w:t xml:space="preserve">היו"ר </w:t>
      </w:r>
      <w:r w:rsidR="008845BF" w:rsidRPr="008845BF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138"/>
    </w:p>
    <w:p w:rsidR="008845BF" w:rsidRDefault="008845BF" w:rsidP="008845BF">
      <w:pPr>
        <w:pStyle w:val="KeepWithNext"/>
        <w:rPr>
          <w:rtl/>
        </w:rPr>
      </w:pPr>
    </w:p>
    <w:p w:rsidR="001C11AA" w:rsidRDefault="008845BF" w:rsidP="008845BF">
      <w:pPr>
        <w:rPr>
          <w:rtl/>
        </w:rPr>
      </w:pPr>
      <w:bookmarkStart w:id="139" w:name="_ETM_Q1_5939000"/>
      <w:bookmarkEnd w:id="139"/>
      <w:r>
        <w:rPr>
          <w:rFonts w:hint="cs"/>
          <w:rtl/>
        </w:rPr>
        <w:t xml:space="preserve">אני משלם בתשלומים לרשות המיסים, נקודה. </w:t>
      </w:r>
      <w:r w:rsidR="001C11AA">
        <w:rPr>
          <w:rFonts w:hint="cs"/>
          <w:rtl/>
        </w:rPr>
        <w:t>האם התקנות</w:t>
      </w:r>
      <w:r>
        <w:rPr>
          <w:rFonts w:hint="cs"/>
          <w:rtl/>
        </w:rPr>
        <w:t xml:space="preserve"> האלו </w:t>
      </w:r>
      <w:r w:rsidR="001C11AA">
        <w:rPr>
          <w:rFonts w:hint="cs"/>
          <w:rtl/>
        </w:rPr>
        <w:t xml:space="preserve">משנות את תמונת המצב באופן כזה שההסדר שלי על התשלומים מתקזז? </w:t>
      </w:r>
    </w:p>
    <w:p w:rsidR="001C11AA" w:rsidRDefault="001C11AA" w:rsidP="000D2102">
      <w:pPr>
        <w:rPr>
          <w:rtl/>
        </w:rPr>
      </w:pPr>
    </w:p>
    <w:p w:rsidR="008845BF" w:rsidRDefault="008476D4" w:rsidP="008476D4">
      <w:pPr>
        <w:pStyle w:val="af9"/>
        <w:keepNext/>
        <w:rPr>
          <w:rtl/>
        </w:rPr>
      </w:pPr>
      <w:bookmarkStart w:id="140" w:name="ET_guest_686278_52"/>
      <w:r w:rsidRPr="008476D4">
        <w:rPr>
          <w:rStyle w:val="TagStyle"/>
          <w:rtl/>
        </w:rPr>
        <w:t xml:space="preserve"> &lt;&lt; אורח &gt;&gt; </w:t>
      </w:r>
      <w:r w:rsidR="008845BF" w:rsidRPr="008845BF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140"/>
    </w:p>
    <w:p w:rsidR="008845BF" w:rsidRDefault="008845BF" w:rsidP="008845BF">
      <w:pPr>
        <w:pStyle w:val="KeepWithNext"/>
        <w:rPr>
          <w:rtl/>
        </w:rPr>
      </w:pPr>
    </w:p>
    <w:p w:rsidR="001C11AA" w:rsidRDefault="001C11AA" w:rsidP="008845BF">
      <w:pPr>
        <w:rPr>
          <w:rtl/>
        </w:rPr>
      </w:pPr>
      <w:bookmarkStart w:id="141" w:name="_ETM_Q1_5961000"/>
      <w:bookmarkEnd w:id="141"/>
      <w:r>
        <w:rPr>
          <w:rFonts w:hint="cs"/>
          <w:rtl/>
        </w:rPr>
        <w:t>זה יהיה חלק מההסדר. ההסדר יכו</w:t>
      </w:r>
      <w:r w:rsidR="008845BF">
        <w:rPr>
          <w:rFonts w:hint="cs"/>
          <w:rtl/>
        </w:rPr>
        <w:t>ל</w:t>
      </w:r>
      <w:r>
        <w:rPr>
          <w:rFonts w:hint="cs"/>
          <w:rtl/>
        </w:rPr>
        <w:t xml:space="preserve"> לקבוע שיהיה קיזוז במקרה שמגיע</w:t>
      </w:r>
      <w:r w:rsidR="008845BF">
        <w:rPr>
          <w:rFonts w:hint="cs"/>
          <w:rtl/>
        </w:rPr>
        <w:t xml:space="preserve"> החזר</w:t>
      </w:r>
      <w:r w:rsidR="008476D4">
        <w:rPr>
          <w:rFonts w:hint="cs"/>
          <w:rtl/>
        </w:rPr>
        <w:t xml:space="preserve">. </w:t>
      </w:r>
      <w:r w:rsidR="008845BF">
        <w:rPr>
          <w:rFonts w:hint="cs"/>
          <w:rtl/>
        </w:rPr>
        <w:t xml:space="preserve">ההסדר </w:t>
      </w:r>
      <w:r>
        <w:rPr>
          <w:rFonts w:hint="cs"/>
          <w:rtl/>
        </w:rPr>
        <w:t>י</w:t>
      </w:r>
      <w:r w:rsidR="008845BF">
        <w:rPr>
          <w:rFonts w:hint="cs"/>
          <w:rtl/>
        </w:rPr>
        <w:t>כ</w:t>
      </w:r>
      <w:r>
        <w:rPr>
          <w:rFonts w:hint="cs"/>
          <w:rtl/>
        </w:rPr>
        <w:t>ול לקבוע</w:t>
      </w:r>
      <w:r w:rsidR="008845BF">
        <w:rPr>
          <w:rFonts w:hint="cs"/>
          <w:rtl/>
        </w:rPr>
        <w:t xml:space="preserve"> שלא מגיע קיזוז</w:t>
      </w:r>
      <w:r>
        <w:rPr>
          <w:rFonts w:hint="cs"/>
          <w:rtl/>
        </w:rPr>
        <w:t>. כל מקרה לגופו.</w:t>
      </w:r>
    </w:p>
    <w:p w:rsidR="001C11AA" w:rsidRDefault="001C11AA" w:rsidP="000D2102">
      <w:pPr>
        <w:rPr>
          <w:rtl/>
        </w:rPr>
      </w:pPr>
    </w:p>
    <w:p w:rsidR="008845BF" w:rsidRDefault="008476D4" w:rsidP="008476D4">
      <w:pPr>
        <w:pStyle w:val="af6"/>
        <w:keepNext/>
        <w:rPr>
          <w:rtl/>
        </w:rPr>
      </w:pPr>
      <w:bookmarkStart w:id="142" w:name="ET_yor_4762_53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8845BF" w:rsidRPr="008845BF">
        <w:rPr>
          <w:color w:val="000000"/>
          <w:rtl/>
        </w:rPr>
        <w:t xml:space="preserve">היו"ר </w:t>
      </w:r>
      <w:r w:rsidR="008845BF" w:rsidRPr="008845BF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142"/>
    </w:p>
    <w:p w:rsidR="008845BF" w:rsidRDefault="008845BF" w:rsidP="008845BF">
      <w:pPr>
        <w:pStyle w:val="KeepWithNext"/>
        <w:rPr>
          <w:rtl/>
        </w:rPr>
      </w:pPr>
    </w:p>
    <w:p w:rsidR="001C11AA" w:rsidRDefault="00212B06" w:rsidP="00395B91">
      <w:pPr>
        <w:rPr>
          <w:rtl/>
        </w:rPr>
      </w:pPr>
      <w:r>
        <w:rPr>
          <w:rFonts w:hint="cs"/>
          <w:rtl/>
        </w:rPr>
        <w:t>מה</w:t>
      </w:r>
      <w:r w:rsidR="001C11AA">
        <w:rPr>
          <w:rFonts w:hint="cs"/>
          <w:rtl/>
        </w:rPr>
        <w:t xml:space="preserve">רגע שאני מגיע </w:t>
      </w:r>
      <w:r w:rsidR="008845BF">
        <w:rPr>
          <w:rFonts w:hint="cs"/>
          <w:rtl/>
        </w:rPr>
        <w:t>עם פקיד השומה ברשות המיסים להסדר כך</w:t>
      </w:r>
      <w:r w:rsidR="001C11AA">
        <w:rPr>
          <w:rFonts w:hint="cs"/>
          <w:rtl/>
        </w:rPr>
        <w:t xml:space="preserve"> </w:t>
      </w:r>
      <w:r w:rsidR="008845BF">
        <w:rPr>
          <w:rFonts w:hint="cs"/>
          <w:rtl/>
        </w:rPr>
        <w:t>ש</w:t>
      </w:r>
      <w:r w:rsidR="001C11AA">
        <w:rPr>
          <w:rFonts w:hint="cs"/>
          <w:rtl/>
        </w:rPr>
        <w:t>אני משלם את התשלומים בזמן כ</w:t>
      </w:r>
      <w:r w:rsidR="008845BF">
        <w:rPr>
          <w:rFonts w:hint="cs"/>
          <w:rtl/>
        </w:rPr>
        <w:t>פ</w:t>
      </w:r>
      <w:r w:rsidR="00060404">
        <w:rPr>
          <w:rFonts w:hint="cs"/>
          <w:rtl/>
        </w:rPr>
        <w:t>י שנקבע</w:t>
      </w:r>
      <w:r w:rsidR="008476D4">
        <w:rPr>
          <w:rFonts w:hint="cs"/>
          <w:rtl/>
        </w:rPr>
        <w:t>,</w:t>
      </w:r>
      <w:r w:rsidR="00060404">
        <w:rPr>
          <w:rFonts w:hint="cs"/>
          <w:rtl/>
        </w:rPr>
        <w:t xml:space="preserve"> </w:t>
      </w:r>
      <w:r w:rsidR="001C11AA">
        <w:rPr>
          <w:rFonts w:hint="cs"/>
          <w:rtl/>
        </w:rPr>
        <w:t>אין לי חוב יותר. למה אין ל</w:t>
      </w:r>
      <w:r w:rsidR="008845BF">
        <w:rPr>
          <w:rFonts w:hint="cs"/>
          <w:rtl/>
        </w:rPr>
        <w:t>י חוב?</w:t>
      </w:r>
      <w:r w:rsidR="00060404">
        <w:rPr>
          <w:rFonts w:hint="cs"/>
          <w:rtl/>
        </w:rPr>
        <w:t xml:space="preserve"> מכיוון שאני משלם.</w:t>
      </w:r>
      <w:r w:rsidR="001C11AA">
        <w:rPr>
          <w:rFonts w:hint="cs"/>
          <w:rtl/>
        </w:rPr>
        <w:t xml:space="preserve"> </w:t>
      </w:r>
      <w:r w:rsidR="008845BF">
        <w:rPr>
          <w:rFonts w:hint="cs"/>
          <w:rtl/>
        </w:rPr>
        <w:t>הוא לא יכול להיות נתון לרצונכם ה</w:t>
      </w:r>
      <w:r w:rsidR="001C11AA">
        <w:rPr>
          <w:rFonts w:hint="cs"/>
          <w:rtl/>
        </w:rPr>
        <w:t xml:space="preserve">טוב או </w:t>
      </w:r>
      <w:r w:rsidR="008845BF">
        <w:rPr>
          <w:rFonts w:hint="cs"/>
          <w:rtl/>
        </w:rPr>
        <w:t xml:space="preserve">הלא </w:t>
      </w:r>
      <w:r w:rsidR="001C11AA">
        <w:rPr>
          <w:rFonts w:hint="cs"/>
          <w:rtl/>
        </w:rPr>
        <w:t xml:space="preserve">טוב </w:t>
      </w:r>
      <w:r w:rsidR="008476D4">
        <w:rPr>
          <w:rFonts w:hint="cs"/>
          <w:rtl/>
        </w:rPr>
        <w:t>להגיד,</w:t>
      </w:r>
      <w:r w:rsidR="008845BF">
        <w:rPr>
          <w:rFonts w:hint="cs"/>
          <w:rtl/>
        </w:rPr>
        <w:t xml:space="preserve"> </w:t>
      </w:r>
      <w:r w:rsidR="008476D4">
        <w:rPr>
          <w:rFonts w:hint="cs"/>
          <w:rtl/>
        </w:rPr>
        <w:t>"</w:t>
      </w:r>
      <w:r w:rsidR="008845BF">
        <w:rPr>
          <w:rFonts w:hint="cs"/>
          <w:rtl/>
        </w:rPr>
        <w:t>פה אנחנו מקזזים בגלל שבא לנו</w:t>
      </w:r>
      <w:r w:rsidR="008476D4">
        <w:rPr>
          <w:rFonts w:hint="cs"/>
          <w:rtl/>
        </w:rPr>
        <w:t>"</w:t>
      </w:r>
      <w:r w:rsidR="008845BF">
        <w:rPr>
          <w:rFonts w:hint="cs"/>
          <w:rtl/>
        </w:rPr>
        <w:t>. מצאתם עכשיו הז</w:t>
      </w:r>
      <w:r w:rsidR="001C11AA">
        <w:rPr>
          <w:rFonts w:hint="cs"/>
          <w:rtl/>
        </w:rPr>
        <w:t>ד</w:t>
      </w:r>
      <w:r w:rsidR="008845BF">
        <w:rPr>
          <w:rFonts w:hint="cs"/>
          <w:rtl/>
        </w:rPr>
        <w:t>מ</w:t>
      </w:r>
      <w:r w:rsidR="00060404">
        <w:rPr>
          <w:rFonts w:hint="cs"/>
          <w:rtl/>
        </w:rPr>
        <w:t>נות לקחת אותי כפר</w:t>
      </w:r>
      <w:r w:rsidR="001C11AA">
        <w:rPr>
          <w:rFonts w:hint="cs"/>
          <w:rtl/>
        </w:rPr>
        <w:t>א</w:t>
      </w:r>
      <w:r w:rsidR="00060404">
        <w:rPr>
          <w:rFonts w:hint="cs"/>
          <w:rtl/>
        </w:rPr>
        <w:t xml:space="preserve">ייר </w:t>
      </w:r>
      <w:bookmarkStart w:id="143" w:name="_ETM_Q1_6013000"/>
      <w:bookmarkEnd w:id="143"/>
      <w:r w:rsidR="00060404">
        <w:rPr>
          <w:rFonts w:hint="cs"/>
          <w:rtl/>
        </w:rPr>
        <w:t xml:space="preserve">שמאשר את זה כדי </w:t>
      </w:r>
      <w:r w:rsidR="001C11AA">
        <w:rPr>
          <w:rFonts w:hint="cs"/>
          <w:rtl/>
        </w:rPr>
        <w:t xml:space="preserve">להוריד לו את </w:t>
      </w:r>
      <w:r w:rsidR="00060404">
        <w:rPr>
          <w:rFonts w:hint="cs"/>
          <w:rtl/>
        </w:rPr>
        <w:t>ה</w:t>
      </w:r>
      <w:r w:rsidR="001C11AA">
        <w:rPr>
          <w:rFonts w:hint="cs"/>
          <w:rtl/>
        </w:rPr>
        <w:t xml:space="preserve">תשלומים </w:t>
      </w:r>
      <w:r w:rsidR="00060404">
        <w:rPr>
          <w:rFonts w:hint="cs"/>
          <w:rtl/>
        </w:rPr>
        <w:t>שאליהם הגעתם. צריך להיות כתוב בתקנות שאם יש הסדר תשלומים ש</w:t>
      </w:r>
      <w:r w:rsidR="008476D4">
        <w:rPr>
          <w:rFonts w:hint="cs"/>
          <w:rtl/>
        </w:rPr>
        <w:t>הוא משלם -</w:t>
      </w:r>
      <w:r w:rsidR="001C11AA">
        <w:rPr>
          <w:rFonts w:hint="cs"/>
          <w:rtl/>
        </w:rPr>
        <w:t xml:space="preserve"> לא נוגעים בו. אותו דבר צריך להיות</w:t>
      </w:r>
      <w:r w:rsidR="00060404">
        <w:rPr>
          <w:rFonts w:hint="cs"/>
          <w:rtl/>
        </w:rPr>
        <w:t xml:space="preserve"> </w:t>
      </w:r>
      <w:r w:rsidR="001C11AA">
        <w:rPr>
          <w:rFonts w:hint="cs"/>
          <w:rtl/>
        </w:rPr>
        <w:t xml:space="preserve">כאשר יש שני בני זוג. </w:t>
      </w:r>
      <w:r w:rsidR="00060404">
        <w:rPr>
          <w:rFonts w:hint="cs"/>
          <w:rtl/>
        </w:rPr>
        <w:t xml:space="preserve">אם </w:t>
      </w:r>
      <w:r w:rsidR="001C11AA">
        <w:rPr>
          <w:rFonts w:hint="cs"/>
          <w:rtl/>
        </w:rPr>
        <w:t>מי שחייב זה הבעל</w:t>
      </w:r>
      <w:r w:rsidR="00060404">
        <w:rPr>
          <w:rFonts w:hint="cs"/>
          <w:rtl/>
        </w:rPr>
        <w:t xml:space="preserve"> או האישה, </w:t>
      </w:r>
      <w:bookmarkStart w:id="144" w:name="_ETM_Q1_6028000"/>
      <w:bookmarkEnd w:id="144"/>
      <w:r w:rsidR="00060404">
        <w:rPr>
          <w:rFonts w:hint="cs"/>
          <w:rtl/>
        </w:rPr>
        <w:t xml:space="preserve">לא יכול להיות שתיקחו את זה </w:t>
      </w:r>
      <w:bookmarkStart w:id="145" w:name="_ETM_Q1_6040000"/>
      <w:bookmarkEnd w:id="145"/>
      <w:r w:rsidR="00060404">
        <w:rPr>
          <w:rFonts w:hint="cs"/>
          <w:rtl/>
        </w:rPr>
        <w:t xml:space="preserve">מבן הזוג </w:t>
      </w:r>
      <w:r w:rsidR="00060404">
        <w:rPr>
          <w:rtl/>
        </w:rPr>
        <w:t>–</w:t>
      </w:r>
      <w:r w:rsidR="00060404">
        <w:rPr>
          <w:rFonts w:hint="cs"/>
          <w:rtl/>
        </w:rPr>
        <w:t xml:space="preserve"> מהבעל במקרה של האישה, מהאישה </w:t>
      </w:r>
      <w:bookmarkStart w:id="146" w:name="_ETM_Q1_6047000"/>
      <w:bookmarkEnd w:id="146"/>
      <w:r w:rsidR="00060404">
        <w:rPr>
          <w:rFonts w:hint="cs"/>
          <w:rtl/>
        </w:rPr>
        <w:t xml:space="preserve">במקרה של הבעל. </w:t>
      </w:r>
      <w:r w:rsidR="001C11AA">
        <w:rPr>
          <w:rFonts w:hint="cs"/>
          <w:rtl/>
        </w:rPr>
        <w:t>צריך למצוא לעניין הזה פתרו</w:t>
      </w:r>
      <w:r w:rsidR="00060404">
        <w:rPr>
          <w:rFonts w:hint="cs"/>
          <w:rtl/>
        </w:rPr>
        <w:t>ן</w:t>
      </w:r>
      <w:r w:rsidR="001C11AA">
        <w:rPr>
          <w:rFonts w:hint="cs"/>
          <w:rtl/>
        </w:rPr>
        <w:t>. אני מסכים ש</w:t>
      </w:r>
      <w:r w:rsidR="00060404">
        <w:rPr>
          <w:rFonts w:hint="cs"/>
          <w:rtl/>
        </w:rPr>
        <w:t>כשיש</w:t>
      </w:r>
      <w:r w:rsidR="001C11AA">
        <w:rPr>
          <w:rFonts w:hint="cs"/>
          <w:rtl/>
        </w:rPr>
        <w:t xml:space="preserve"> קיזוז</w:t>
      </w:r>
      <w:r w:rsidR="008476D4">
        <w:rPr>
          <w:rFonts w:hint="cs"/>
          <w:rtl/>
        </w:rPr>
        <w:t>,</w:t>
      </w:r>
      <w:r w:rsidR="001C11AA">
        <w:rPr>
          <w:rFonts w:hint="cs"/>
          <w:rtl/>
        </w:rPr>
        <w:t xml:space="preserve"> </w:t>
      </w:r>
      <w:r w:rsidR="00395B91">
        <w:rPr>
          <w:rFonts w:hint="cs"/>
          <w:rtl/>
        </w:rPr>
        <w:t>האנשים רוצים שהכסף יישאר אצלכם</w:t>
      </w:r>
      <w:r w:rsidR="001C11AA">
        <w:rPr>
          <w:rFonts w:hint="cs"/>
          <w:rtl/>
        </w:rPr>
        <w:t xml:space="preserve"> מפני ש</w:t>
      </w:r>
      <w:r w:rsidR="00060404">
        <w:rPr>
          <w:rFonts w:hint="cs"/>
          <w:rtl/>
        </w:rPr>
        <w:t xml:space="preserve">יש יותר </w:t>
      </w:r>
      <w:r w:rsidR="001C11AA">
        <w:rPr>
          <w:rFonts w:hint="cs"/>
          <w:rtl/>
        </w:rPr>
        <w:t xml:space="preserve">רווח </w:t>
      </w:r>
      <w:r w:rsidR="00060404">
        <w:rPr>
          <w:rFonts w:hint="cs"/>
          <w:rtl/>
        </w:rPr>
        <w:t>כשהכסף ה</w:t>
      </w:r>
      <w:bookmarkStart w:id="147" w:name="_ETM_Q1_6067000"/>
      <w:bookmarkEnd w:id="147"/>
      <w:r w:rsidR="00060404">
        <w:rPr>
          <w:rFonts w:hint="cs"/>
          <w:rtl/>
        </w:rPr>
        <w:t>זה נמצא אצלכם. א</w:t>
      </w:r>
      <w:r w:rsidR="001C11AA">
        <w:rPr>
          <w:rFonts w:hint="cs"/>
          <w:rtl/>
        </w:rPr>
        <w:t>ני לא חושב ש</w:t>
      </w:r>
      <w:r w:rsidR="00060404">
        <w:rPr>
          <w:rFonts w:hint="cs"/>
          <w:rtl/>
        </w:rPr>
        <w:t xml:space="preserve">יש עם זה </w:t>
      </w:r>
      <w:r w:rsidR="001C11AA">
        <w:rPr>
          <w:rFonts w:hint="cs"/>
          <w:rtl/>
        </w:rPr>
        <w:t>בעיה</w:t>
      </w:r>
      <w:r w:rsidR="00060404">
        <w:rPr>
          <w:rFonts w:hint="cs"/>
          <w:rtl/>
        </w:rPr>
        <w:t>.</w:t>
      </w:r>
      <w:r w:rsidR="001C11AA">
        <w:rPr>
          <w:rFonts w:hint="cs"/>
          <w:rtl/>
        </w:rPr>
        <w:t xml:space="preserve"> צריך להתמודד ע</w:t>
      </w:r>
      <w:r w:rsidR="00060404">
        <w:rPr>
          <w:rFonts w:hint="cs"/>
          <w:rtl/>
        </w:rPr>
        <w:t>ם העוולות. אני מבקש שתשנו את זה.</w:t>
      </w:r>
      <w:r w:rsidR="001C11AA">
        <w:rPr>
          <w:rFonts w:hint="cs"/>
          <w:rtl/>
        </w:rPr>
        <w:t xml:space="preserve"> גם לגבי בני זוג </w:t>
      </w:r>
      <w:r w:rsidR="00060404">
        <w:rPr>
          <w:rFonts w:hint="cs"/>
          <w:rtl/>
        </w:rPr>
        <w:t>תמצאו</w:t>
      </w:r>
      <w:r w:rsidR="00114FC9">
        <w:rPr>
          <w:rFonts w:hint="cs"/>
          <w:rtl/>
        </w:rPr>
        <w:t xml:space="preserve"> את הפתרון</w:t>
      </w:r>
      <w:r w:rsidR="00395B91">
        <w:rPr>
          <w:rFonts w:hint="cs"/>
          <w:rtl/>
        </w:rPr>
        <w:t xml:space="preserve"> </w:t>
      </w:r>
      <w:r w:rsidR="00114FC9">
        <w:rPr>
          <w:rFonts w:hint="cs"/>
          <w:rtl/>
        </w:rPr>
        <w:t>ו</w:t>
      </w:r>
      <w:r w:rsidR="00395B91">
        <w:rPr>
          <w:rFonts w:hint="cs"/>
          <w:rtl/>
        </w:rPr>
        <w:t>ג</w:t>
      </w:r>
      <w:r w:rsidR="00060404">
        <w:rPr>
          <w:rFonts w:hint="cs"/>
          <w:rtl/>
        </w:rPr>
        <w:t xml:space="preserve">ם </w:t>
      </w:r>
      <w:bookmarkStart w:id="148" w:name="_ETM_Q1_6080000"/>
      <w:bookmarkEnd w:id="148"/>
      <w:r w:rsidR="00060404">
        <w:rPr>
          <w:rFonts w:hint="cs"/>
          <w:rtl/>
        </w:rPr>
        <w:t xml:space="preserve">לגבי הנושא הזה של </w:t>
      </w:r>
      <w:r w:rsidR="001C11AA">
        <w:rPr>
          <w:rFonts w:hint="cs"/>
          <w:rtl/>
        </w:rPr>
        <w:t>תשלומים</w:t>
      </w:r>
      <w:r w:rsidR="00060404">
        <w:rPr>
          <w:rFonts w:hint="cs"/>
          <w:rtl/>
        </w:rPr>
        <w:t xml:space="preserve"> תמצאו את הפתרון. תשלומים</w:t>
      </w:r>
      <w:r w:rsidR="001C11AA">
        <w:rPr>
          <w:rFonts w:hint="cs"/>
          <w:rtl/>
        </w:rPr>
        <w:t xml:space="preserve"> זה לא חוב. ברגע שהגענו לתשלומים החוב לא קיים</w:t>
      </w:r>
      <w:r w:rsidR="00060404">
        <w:rPr>
          <w:rFonts w:hint="cs"/>
          <w:rtl/>
        </w:rPr>
        <w:t>.</w:t>
      </w:r>
    </w:p>
    <w:p w:rsidR="001C11AA" w:rsidRDefault="001C11AA" w:rsidP="000D2102">
      <w:pPr>
        <w:rPr>
          <w:rtl/>
        </w:rPr>
      </w:pPr>
    </w:p>
    <w:p w:rsidR="00060404" w:rsidRDefault="008476D4" w:rsidP="008476D4">
      <w:pPr>
        <w:pStyle w:val="a4"/>
        <w:keepNext/>
        <w:rPr>
          <w:rtl/>
        </w:rPr>
      </w:pPr>
      <w:bookmarkStart w:id="149" w:name="ET_speaker_5084_54"/>
      <w:r w:rsidRPr="008476D4">
        <w:rPr>
          <w:rStyle w:val="TagStyle"/>
          <w:rtl/>
        </w:rPr>
        <w:t xml:space="preserve"> &lt;&lt; דובר &gt;&gt; </w:t>
      </w:r>
      <w:r w:rsidR="00060404" w:rsidRPr="00060404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149"/>
    </w:p>
    <w:p w:rsidR="00060404" w:rsidRDefault="00060404" w:rsidP="00060404">
      <w:pPr>
        <w:pStyle w:val="KeepWithNext"/>
        <w:rPr>
          <w:rtl/>
        </w:rPr>
      </w:pPr>
    </w:p>
    <w:p w:rsidR="001C11AA" w:rsidRDefault="00060404" w:rsidP="00114FC9">
      <w:pPr>
        <w:rPr>
          <w:rtl/>
        </w:rPr>
      </w:pPr>
      <w:bookmarkStart w:id="150" w:name="_ETM_Q1_6089000"/>
      <w:bookmarkEnd w:id="150"/>
      <w:r>
        <w:rPr>
          <w:rFonts w:hint="cs"/>
          <w:rtl/>
        </w:rPr>
        <w:t xml:space="preserve">נניח שיש לי חוב של מיליון שקל. </w:t>
      </w:r>
      <w:r w:rsidR="001C11AA">
        <w:rPr>
          <w:rFonts w:hint="cs"/>
          <w:rtl/>
        </w:rPr>
        <w:t xml:space="preserve">כל חודש </w:t>
      </w:r>
      <w:r>
        <w:rPr>
          <w:rFonts w:hint="cs"/>
          <w:rtl/>
        </w:rPr>
        <w:t xml:space="preserve">אני </w:t>
      </w:r>
      <w:r w:rsidR="001C11AA">
        <w:rPr>
          <w:rFonts w:hint="cs"/>
          <w:rtl/>
        </w:rPr>
        <w:t xml:space="preserve">משלם לכם 100 אלף שקל </w:t>
      </w:r>
      <w:bookmarkStart w:id="151" w:name="_ETM_Q1_6095000"/>
      <w:bookmarkEnd w:id="151"/>
      <w:r>
        <w:rPr>
          <w:rFonts w:hint="cs"/>
          <w:rtl/>
        </w:rPr>
        <w:t xml:space="preserve">כמו שעון שוויצרי. אחרי שלושה חודשים קניתי משאית שעלתה </w:t>
      </w:r>
      <w:bookmarkStart w:id="152" w:name="_ETM_Q1_6101000"/>
      <w:bookmarkEnd w:id="152"/>
      <w:r>
        <w:rPr>
          <w:rFonts w:hint="cs"/>
          <w:rtl/>
        </w:rPr>
        <w:t xml:space="preserve">לי </w:t>
      </w:r>
      <w:r w:rsidR="001C11AA">
        <w:rPr>
          <w:rFonts w:hint="cs"/>
          <w:rtl/>
        </w:rPr>
        <w:t>500 אלף שקל</w:t>
      </w:r>
      <w:r w:rsidR="00114F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11AA">
        <w:rPr>
          <w:rFonts w:hint="cs"/>
          <w:rtl/>
        </w:rPr>
        <w:t>המע"מ על</w:t>
      </w:r>
      <w:r>
        <w:rPr>
          <w:rFonts w:hint="cs"/>
          <w:rtl/>
        </w:rPr>
        <w:t>י</w:t>
      </w:r>
      <w:r w:rsidR="001C11AA">
        <w:rPr>
          <w:rFonts w:hint="cs"/>
          <w:rtl/>
        </w:rPr>
        <w:t>ה</w:t>
      </w:r>
      <w:r>
        <w:rPr>
          <w:rFonts w:hint="cs"/>
          <w:rtl/>
        </w:rPr>
        <w:t xml:space="preserve"> הוא 85 אלף שקל</w:t>
      </w:r>
      <w:r w:rsidR="001C11AA">
        <w:rPr>
          <w:rFonts w:hint="cs"/>
          <w:rtl/>
        </w:rPr>
        <w:t>,</w:t>
      </w:r>
      <w:r>
        <w:rPr>
          <w:rFonts w:hint="cs"/>
          <w:rtl/>
        </w:rPr>
        <w:t xml:space="preserve"> שזה</w:t>
      </w:r>
      <w:r w:rsidR="001C11AA">
        <w:rPr>
          <w:rFonts w:hint="cs"/>
          <w:rtl/>
        </w:rPr>
        <w:t xml:space="preserve"> </w:t>
      </w:r>
      <w:r>
        <w:rPr>
          <w:rFonts w:hint="cs"/>
          <w:rtl/>
        </w:rPr>
        <w:t>17%. עכ</w:t>
      </w:r>
      <w:r w:rsidR="001C11AA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C11AA">
        <w:rPr>
          <w:rFonts w:hint="cs"/>
          <w:rtl/>
        </w:rPr>
        <w:t xml:space="preserve">ו אני הולך לבנק, </w:t>
      </w:r>
      <w:r>
        <w:rPr>
          <w:rFonts w:hint="cs"/>
          <w:rtl/>
        </w:rPr>
        <w:t xml:space="preserve">אני אומר: אין לי </w:t>
      </w:r>
      <w:bookmarkStart w:id="153" w:name="_ETM_Q1_6110000"/>
      <w:bookmarkEnd w:id="153"/>
      <w:r w:rsidR="00395B91">
        <w:rPr>
          <w:rFonts w:hint="cs"/>
          <w:rtl/>
        </w:rPr>
        <w:t>את הכסף,</w:t>
      </w:r>
      <w:r>
        <w:rPr>
          <w:rFonts w:hint="cs"/>
          <w:rtl/>
        </w:rPr>
        <w:t xml:space="preserve"> תן לי 500 אלף שקל ו</w:t>
      </w:r>
      <w:r w:rsidR="006F2756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85 </w:t>
      </w:r>
      <w:bookmarkStart w:id="154" w:name="_ETM_Q1_6113000"/>
      <w:bookmarkEnd w:id="154"/>
      <w:r>
        <w:rPr>
          <w:rFonts w:hint="cs"/>
          <w:rtl/>
        </w:rPr>
        <w:t xml:space="preserve">אלף שקל שהולכים למע"מ, </w:t>
      </w:r>
      <w:r w:rsidR="00114FC9">
        <w:rPr>
          <w:rFonts w:hint="cs"/>
          <w:rtl/>
        </w:rPr>
        <w:t>ו</w:t>
      </w:r>
      <w:r w:rsidR="001C11AA">
        <w:rPr>
          <w:rFonts w:hint="cs"/>
          <w:rtl/>
        </w:rPr>
        <w:t>א</w:t>
      </w:r>
      <w:r>
        <w:rPr>
          <w:rFonts w:hint="cs"/>
          <w:rtl/>
        </w:rPr>
        <w:t xml:space="preserve">ת ה-85 </w:t>
      </w:r>
      <w:bookmarkStart w:id="155" w:name="_ETM_Q1_6117000"/>
      <w:bookmarkEnd w:id="155"/>
      <w:r>
        <w:rPr>
          <w:rFonts w:hint="cs"/>
          <w:rtl/>
        </w:rPr>
        <w:t>אלף שקל אני אחזיר</w:t>
      </w:r>
      <w:r w:rsidR="006F2756">
        <w:rPr>
          <w:rFonts w:hint="cs"/>
          <w:rtl/>
        </w:rPr>
        <w:t xml:space="preserve"> תוך חודש. </w:t>
      </w:r>
      <w:r w:rsidR="00114FC9">
        <w:rPr>
          <w:rFonts w:hint="cs"/>
          <w:rtl/>
        </w:rPr>
        <w:t>האם תחזירו לי את המע"מ</w:t>
      </w:r>
      <w:r w:rsidR="00395B91">
        <w:rPr>
          <w:rFonts w:hint="cs"/>
          <w:rtl/>
        </w:rPr>
        <w:t xml:space="preserve"> או </w:t>
      </w:r>
      <w:r w:rsidR="005E4F0E">
        <w:rPr>
          <w:rFonts w:hint="cs"/>
          <w:rtl/>
        </w:rPr>
        <w:t>ש</w:t>
      </w:r>
      <w:r w:rsidR="001C11AA">
        <w:rPr>
          <w:rFonts w:hint="cs"/>
          <w:rtl/>
        </w:rPr>
        <w:t>תקזזו א</w:t>
      </w:r>
      <w:r w:rsidR="00395B91">
        <w:rPr>
          <w:rFonts w:hint="cs"/>
          <w:rtl/>
        </w:rPr>
        <w:t>ו</w:t>
      </w:r>
      <w:r w:rsidR="001C11AA">
        <w:rPr>
          <w:rFonts w:hint="cs"/>
          <w:rtl/>
        </w:rPr>
        <w:t>תו מהחוב של המיליון שקל</w:t>
      </w:r>
      <w:r>
        <w:rPr>
          <w:rFonts w:hint="cs"/>
          <w:rtl/>
        </w:rPr>
        <w:t>?</w:t>
      </w:r>
    </w:p>
    <w:p w:rsidR="001C11AA" w:rsidRDefault="001C11AA" w:rsidP="000D2102">
      <w:pPr>
        <w:rPr>
          <w:rtl/>
        </w:rPr>
      </w:pPr>
    </w:p>
    <w:p w:rsidR="00060404" w:rsidRDefault="008476D4" w:rsidP="008476D4">
      <w:pPr>
        <w:pStyle w:val="af9"/>
        <w:keepNext/>
        <w:rPr>
          <w:rtl/>
        </w:rPr>
      </w:pPr>
      <w:bookmarkStart w:id="156" w:name="ET_guest_835404_55"/>
      <w:r w:rsidRPr="008476D4">
        <w:rPr>
          <w:rStyle w:val="TagStyle"/>
          <w:rtl/>
        </w:rPr>
        <w:t xml:space="preserve"> &lt;&lt; אורח &gt;&gt; </w:t>
      </w:r>
      <w:r w:rsidR="00060404" w:rsidRPr="00060404">
        <w:rPr>
          <w:rStyle w:val="afd"/>
          <w:color w:val="000000"/>
          <w:rtl/>
        </w:rPr>
        <w:t xml:space="preserve">אלעזר </w:t>
      </w:r>
      <w:proofErr w:type="spellStart"/>
      <w:r w:rsidR="00060404" w:rsidRPr="00060404">
        <w:rPr>
          <w:rStyle w:val="afd"/>
          <w:color w:val="000000"/>
          <w:rtl/>
        </w:rPr>
        <w:t>קלירס</w:t>
      </w:r>
      <w:proofErr w:type="spellEnd"/>
      <w:r w:rsidR="00060404" w:rsidRPr="00060404">
        <w:rPr>
          <w:rStyle w:val="afd"/>
          <w:color w:val="000000"/>
          <w:rtl/>
        </w:rPr>
        <w:t>:</w:t>
      </w:r>
      <w:r w:rsidRPr="008476D4">
        <w:rPr>
          <w:rStyle w:val="TagStyle"/>
          <w:rtl/>
        </w:rPr>
        <w:t xml:space="preserve"> &lt;&lt; אורח &gt;&gt; </w:t>
      </w:r>
      <w:bookmarkEnd w:id="156"/>
    </w:p>
    <w:p w:rsidR="00060404" w:rsidRDefault="00060404" w:rsidP="00060404">
      <w:pPr>
        <w:pStyle w:val="KeepWithNext"/>
        <w:rPr>
          <w:rtl/>
        </w:rPr>
      </w:pPr>
    </w:p>
    <w:p w:rsidR="001C11AA" w:rsidRDefault="00060404" w:rsidP="000D2102">
      <w:pPr>
        <w:rPr>
          <w:rtl/>
        </w:rPr>
      </w:pPr>
      <w:r>
        <w:rPr>
          <w:rFonts w:hint="cs"/>
          <w:rtl/>
        </w:rPr>
        <w:t xml:space="preserve">הם </w:t>
      </w:r>
      <w:r w:rsidR="001C11AA">
        <w:rPr>
          <w:rFonts w:hint="cs"/>
          <w:rtl/>
        </w:rPr>
        <w:t>מקזזים היום.</w:t>
      </w:r>
    </w:p>
    <w:p w:rsidR="001C11AA" w:rsidRDefault="001C11AA" w:rsidP="000D2102">
      <w:pPr>
        <w:rPr>
          <w:rtl/>
        </w:rPr>
      </w:pPr>
    </w:p>
    <w:p w:rsidR="006F2756" w:rsidRDefault="008476D4" w:rsidP="008476D4">
      <w:pPr>
        <w:pStyle w:val="af9"/>
        <w:keepNext/>
        <w:rPr>
          <w:rtl/>
        </w:rPr>
      </w:pPr>
      <w:bookmarkStart w:id="157" w:name="ET_guest_686278_56"/>
      <w:r w:rsidRPr="008476D4">
        <w:rPr>
          <w:rStyle w:val="TagStyle"/>
          <w:rtl/>
        </w:rPr>
        <w:t xml:space="preserve"> &lt;&lt; אורח &gt;&gt; </w:t>
      </w:r>
      <w:r w:rsidR="006F2756" w:rsidRPr="006F2756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157"/>
    </w:p>
    <w:p w:rsidR="006F2756" w:rsidRDefault="006F2756" w:rsidP="006F2756">
      <w:pPr>
        <w:pStyle w:val="KeepWithNext"/>
        <w:rPr>
          <w:rtl/>
        </w:rPr>
      </w:pPr>
    </w:p>
    <w:p w:rsidR="001C11AA" w:rsidRDefault="006F2756" w:rsidP="006F2756">
      <w:pPr>
        <w:rPr>
          <w:rtl/>
        </w:rPr>
      </w:pPr>
      <w:bookmarkStart w:id="158" w:name="_ETM_Q1_6147000"/>
      <w:bookmarkEnd w:id="158"/>
      <w:r>
        <w:rPr>
          <w:rFonts w:hint="cs"/>
          <w:rtl/>
        </w:rPr>
        <w:t xml:space="preserve"> את פריסת התשלומים</w:t>
      </w:r>
      <w:r w:rsidR="001C11AA">
        <w:rPr>
          <w:rFonts w:hint="cs"/>
          <w:rtl/>
        </w:rPr>
        <w:t xml:space="preserve"> צריך </w:t>
      </w:r>
      <w:r>
        <w:rPr>
          <w:rFonts w:hint="cs"/>
          <w:rtl/>
        </w:rPr>
        <w:t>להשאיר להתקשרות בין הצדדים</w:t>
      </w:r>
      <w:r w:rsidR="001C11AA">
        <w:rPr>
          <w:rFonts w:hint="cs"/>
          <w:rtl/>
        </w:rPr>
        <w:t>. אתה יכול ליצור מצב בו המ</w:t>
      </w:r>
      <w:r>
        <w:rPr>
          <w:rFonts w:hint="cs"/>
          <w:rtl/>
        </w:rPr>
        <w:t>מ</w:t>
      </w:r>
      <w:r w:rsidR="001C11AA">
        <w:rPr>
          <w:rFonts w:hint="cs"/>
          <w:rtl/>
        </w:rPr>
        <w:t xml:space="preserve">ונה או פקיד השומה </w:t>
      </w:r>
      <w:r>
        <w:rPr>
          <w:rFonts w:hint="cs"/>
          <w:rtl/>
        </w:rPr>
        <w:t>מחליטים שאין פריסה</w:t>
      </w:r>
      <w:r w:rsidR="00114FC9">
        <w:rPr>
          <w:rFonts w:hint="cs"/>
          <w:rtl/>
        </w:rPr>
        <w:t>,</w:t>
      </w:r>
      <w:r w:rsidR="001C11AA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אתה </w:t>
      </w:r>
      <w:bookmarkStart w:id="159" w:name="_ETM_Q1_6163000"/>
      <w:bookmarkEnd w:id="159"/>
      <w:r>
        <w:rPr>
          <w:rFonts w:hint="cs"/>
          <w:rtl/>
        </w:rPr>
        <w:t>מ</w:t>
      </w:r>
      <w:r w:rsidR="001C11AA">
        <w:rPr>
          <w:rFonts w:hint="cs"/>
          <w:rtl/>
        </w:rPr>
        <w:t>גביל אותם בדין שאין קיזוז.</w:t>
      </w:r>
      <w:r>
        <w:rPr>
          <w:rFonts w:hint="cs"/>
          <w:rtl/>
        </w:rPr>
        <w:t xml:space="preserve"> </w:t>
      </w:r>
      <w:r w:rsidR="001C11AA">
        <w:rPr>
          <w:rFonts w:hint="cs"/>
          <w:rtl/>
        </w:rPr>
        <w:t>א</w:t>
      </w:r>
      <w:r>
        <w:rPr>
          <w:rFonts w:hint="cs"/>
          <w:rtl/>
        </w:rPr>
        <w:t xml:space="preserve">ני כן מסכים שצריכה </w:t>
      </w:r>
      <w:r>
        <w:rPr>
          <w:rFonts w:hint="cs"/>
          <w:rtl/>
        </w:rPr>
        <w:lastRenderedPageBreak/>
        <w:t>להיות ודאות. החי</w:t>
      </w:r>
      <w:r w:rsidR="001C11AA">
        <w:rPr>
          <w:rFonts w:hint="cs"/>
          <w:rtl/>
        </w:rPr>
        <w:t>י</w:t>
      </w:r>
      <w:r>
        <w:rPr>
          <w:rFonts w:hint="cs"/>
          <w:rtl/>
        </w:rPr>
        <w:t>ב</w:t>
      </w:r>
      <w:r w:rsidR="001C11AA">
        <w:rPr>
          <w:rFonts w:hint="cs"/>
          <w:rtl/>
        </w:rPr>
        <w:t xml:space="preserve"> או הנישום </w:t>
      </w:r>
      <w:r>
        <w:rPr>
          <w:rFonts w:hint="cs"/>
          <w:rtl/>
        </w:rPr>
        <w:t>לא צריכים להיות מופתעים שכשהם מגיעים לפריסה</w:t>
      </w:r>
      <w:r w:rsidR="00114F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0" w:name="_ETM_Q1_6173000"/>
      <w:bookmarkEnd w:id="160"/>
      <w:r>
        <w:rPr>
          <w:rFonts w:hint="cs"/>
          <w:rtl/>
        </w:rPr>
        <w:t>מקזזים להם בלי שהם ידעו. זה צריך להיות חלק מההסדר</w:t>
      </w:r>
      <w:r w:rsidR="001C11AA">
        <w:rPr>
          <w:rFonts w:hint="cs"/>
          <w:rtl/>
        </w:rPr>
        <w:t>. הפתעה לא צריכה להיות</w:t>
      </w:r>
      <w:r>
        <w:rPr>
          <w:rFonts w:hint="cs"/>
          <w:rtl/>
        </w:rPr>
        <w:t>.</w:t>
      </w:r>
    </w:p>
    <w:p w:rsidR="001C11AA" w:rsidRDefault="001C11AA" w:rsidP="000D2102">
      <w:pPr>
        <w:rPr>
          <w:rtl/>
        </w:rPr>
      </w:pPr>
    </w:p>
    <w:p w:rsidR="006F2756" w:rsidRDefault="008476D4" w:rsidP="008476D4">
      <w:pPr>
        <w:pStyle w:val="a4"/>
        <w:keepNext/>
        <w:rPr>
          <w:rtl/>
        </w:rPr>
      </w:pPr>
      <w:bookmarkStart w:id="161" w:name="ET_speaker_שגית_אפיק_57"/>
      <w:r w:rsidRPr="008476D4">
        <w:rPr>
          <w:rStyle w:val="TagStyle"/>
          <w:rtl/>
        </w:rPr>
        <w:t xml:space="preserve"> &lt;&lt; דובר &gt;&gt; </w:t>
      </w:r>
      <w:r w:rsidR="006F2756" w:rsidRPr="006F2756">
        <w:rPr>
          <w:rStyle w:val="afd"/>
          <w:color w:val="000000"/>
          <w:rtl/>
        </w:rPr>
        <w:t>שגית אפיק:</w:t>
      </w:r>
      <w:r w:rsidRPr="008476D4">
        <w:rPr>
          <w:rStyle w:val="TagStyle"/>
          <w:rtl/>
        </w:rPr>
        <w:t xml:space="preserve"> &lt;&lt; דובר &gt;&gt; </w:t>
      </w:r>
      <w:bookmarkEnd w:id="161"/>
    </w:p>
    <w:p w:rsidR="006F2756" w:rsidRDefault="006F2756" w:rsidP="006F2756">
      <w:pPr>
        <w:pStyle w:val="KeepWithNext"/>
        <w:rPr>
          <w:rtl/>
        </w:rPr>
      </w:pPr>
    </w:p>
    <w:p w:rsidR="001C11AA" w:rsidRDefault="006F2756" w:rsidP="006F2756">
      <w:pPr>
        <w:rPr>
          <w:rtl/>
        </w:rPr>
      </w:pPr>
      <w:r>
        <w:rPr>
          <w:rFonts w:hint="cs"/>
          <w:rtl/>
        </w:rPr>
        <w:t xml:space="preserve">האם </w:t>
      </w:r>
      <w:r w:rsidR="001C11A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היום </w:t>
      </w:r>
      <w:r w:rsidR="001C11AA">
        <w:rPr>
          <w:rFonts w:hint="cs"/>
          <w:rtl/>
        </w:rPr>
        <w:t>הסדרים שבהם אין זכות קיזוז?</w:t>
      </w:r>
    </w:p>
    <w:p w:rsidR="001C11AA" w:rsidRDefault="001C11AA" w:rsidP="000D2102">
      <w:pPr>
        <w:rPr>
          <w:rtl/>
        </w:rPr>
      </w:pPr>
    </w:p>
    <w:p w:rsidR="006F2756" w:rsidRDefault="008476D4" w:rsidP="008476D4">
      <w:pPr>
        <w:pStyle w:val="af9"/>
        <w:keepNext/>
        <w:rPr>
          <w:rtl/>
        </w:rPr>
      </w:pPr>
      <w:bookmarkStart w:id="162" w:name="ET_guest_686278_58"/>
      <w:r w:rsidRPr="008476D4">
        <w:rPr>
          <w:rStyle w:val="TagStyle"/>
          <w:rtl/>
        </w:rPr>
        <w:t xml:space="preserve"> &lt;&lt; אורח &gt;&gt; </w:t>
      </w:r>
      <w:r w:rsidR="006F2756" w:rsidRPr="006F2756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162"/>
    </w:p>
    <w:p w:rsidR="006F2756" w:rsidRDefault="006F2756" w:rsidP="006F2756">
      <w:pPr>
        <w:pStyle w:val="KeepWithNext"/>
        <w:rPr>
          <w:rtl/>
        </w:rPr>
      </w:pPr>
    </w:p>
    <w:p w:rsidR="006F2756" w:rsidRPr="006F2756" w:rsidRDefault="006F2756" w:rsidP="006F2756">
      <w:pPr>
        <w:rPr>
          <w:rtl/>
        </w:rPr>
      </w:pPr>
      <w:r>
        <w:rPr>
          <w:rFonts w:hint="cs"/>
          <w:rtl/>
        </w:rPr>
        <w:t>בטח שיש.</w:t>
      </w:r>
    </w:p>
    <w:p w:rsidR="001C11AA" w:rsidRDefault="001C11AA" w:rsidP="006F2756">
      <w:pPr>
        <w:ind w:firstLine="0"/>
        <w:rPr>
          <w:rtl/>
        </w:rPr>
      </w:pPr>
    </w:p>
    <w:p w:rsidR="006F2756" w:rsidRDefault="008476D4" w:rsidP="008476D4">
      <w:pPr>
        <w:pStyle w:val="af6"/>
        <w:keepNext/>
        <w:rPr>
          <w:rtl/>
        </w:rPr>
      </w:pPr>
      <w:bookmarkStart w:id="163" w:name="ET_yor_4762_59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6F2756" w:rsidRPr="006F2756">
        <w:rPr>
          <w:color w:val="000000"/>
          <w:rtl/>
        </w:rPr>
        <w:t xml:space="preserve">היו"ר </w:t>
      </w:r>
      <w:r w:rsidR="006F2756" w:rsidRPr="006F2756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163"/>
    </w:p>
    <w:p w:rsidR="006F2756" w:rsidRDefault="006F2756" w:rsidP="006F2756">
      <w:pPr>
        <w:pStyle w:val="KeepWithNext"/>
        <w:rPr>
          <w:rtl/>
        </w:rPr>
      </w:pPr>
    </w:p>
    <w:p w:rsidR="006F2756" w:rsidRDefault="006F2756" w:rsidP="006F2756">
      <w:pPr>
        <w:rPr>
          <w:rtl/>
        </w:rPr>
      </w:pPr>
      <w:bookmarkStart w:id="164" w:name="_ETM_Q1_6181000"/>
      <w:bookmarkEnd w:id="164"/>
      <w:r>
        <w:rPr>
          <w:rFonts w:hint="cs"/>
          <w:rtl/>
        </w:rPr>
        <w:t>אין זכות קיזוז.</w:t>
      </w:r>
    </w:p>
    <w:p w:rsidR="006F2756" w:rsidRPr="006F2756" w:rsidRDefault="006F2756" w:rsidP="006F2756">
      <w:pPr>
        <w:rPr>
          <w:rtl/>
        </w:rPr>
      </w:pPr>
      <w:bookmarkStart w:id="165" w:name="_ETM_Q1_6185000"/>
      <w:bookmarkEnd w:id="165"/>
    </w:p>
    <w:p w:rsidR="006F2756" w:rsidRDefault="008476D4" w:rsidP="008476D4">
      <w:pPr>
        <w:pStyle w:val="a4"/>
        <w:keepNext/>
        <w:rPr>
          <w:rtl/>
        </w:rPr>
      </w:pPr>
      <w:bookmarkStart w:id="166" w:name="ET_speaker_שגית_אפיק_60"/>
      <w:r w:rsidRPr="008476D4">
        <w:rPr>
          <w:rStyle w:val="TagStyle"/>
          <w:rtl/>
        </w:rPr>
        <w:t xml:space="preserve"> &lt;&lt; דובר &gt;&gt; </w:t>
      </w:r>
      <w:r w:rsidR="006F2756" w:rsidRPr="006F2756">
        <w:rPr>
          <w:rStyle w:val="afd"/>
          <w:color w:val="000000"/>
          <w:rtl/>
        </w:rPr>
        <w:t>שגית אפיק:</w:t>
      </w:r>
      <w:r w:rsidRPr="008476D4">
        <w:rPr>
          <w:rStyle w:val="TagStyle"/>
          <w:rtl/>
        </w:rPr>
        <w:t xml:space="preserve"> &lt;&lt; דובר &gt;&gt; </w:t>
      </w:r>
      <w:bookmarkEnd w:id="166"/>
    </w:p>
    <w:p w:rsidR="006F2756" w:rsidRDefault="006F2756" w:rsidP="006F2756">
      <w:pPr>
        <w:pStyle w:val="KeepWithNext"/>
        <w:rPr>
          <w:rtl/>
        </w:rPr>
      </w:pPr>
    </w:p>
    <w:p w:rsidR="001C11AA" w:rsidRDefault="00D13839" w:rsidP="00D13839">
      <w:pPr>
        <w:rPr>
          <w:rtl/>
        </w:rPr>
      </w:pPr>
      <w:bookmarkStart w:id="167" w:name="_ETM_Q1_6193000"/>
      <w:bookmarkEnd w:id="167"/>
      <w:r>
        <w:rPr>
          <w:rFonts w:hint="cs"/>
          <w:rtl/>
        </w:rPr>
        <w:t xml:space="preserve">גיא </w:t>
      </w:r>
      <w:r w:rsidR="006F2756">
        <w:rPr>
          <w:rFonts w:hint="cs"/>
          <w:rtl/>
        </w:rPr>
        <w:t xml:space="preserve">הסביר שזה </w:t>
      </w:r>
      <w:bookmarkStart w:id="168" w:name="_ETM_Q1_6191000"/>
      <w:bookmarkEnd w:id="168"/>
      <w:proofErr w:type="spellStart"/>
      <w:r w:rsidR="006F2756">
        <w:rPr>
          <w:rFonts w:hint="cs"/>
          <w:rtl/>
        </w:rPr>
        <w:t>הכל</w:t>
      </w:r>
      <w:proofErr w:type="spellEnd"/>
      <w:r w:rsidR="006F2756">
        <w:rPr>
          <w:rFonts w:hint="cs"/>
          <w:rtl/>
        </w:rPr>
        <w:t xml:space="preserve"> תלוי</w:t>
      </w:r>
      <w:r w:rsidR="00114FC9">
        <w:rPr>
          <w:rFonts w:hint="cs"/>
          <w:rtl/>
        </w:rPr>
        <w:t xml:space="preserve"> בהסדר שעשו עם הנישום. אומר גיא,</w:t>
      </w:r>
      <w:r w:rsidR="006F2756">
        <w:rPr>
          <w:rFonts w:hint="cs"/>
          <w:rtl/>
        </w:rPr>
        <w:t xml:space="preserve"> </w:t>
      </w:r>
      <w:r w:rsidR="00114FC9">
        <w:rPr>
          <w:rFonts w:hint="cs"/>
          <w:rtl/>
        </w:rPr>
        <w:t>"</w:t>
      </w:r>
      <w:r w:rsidR="001C11AA">
        <w:rPr>
          <w:rFonts w:hint="cs"/>
          <w:rtl/>
        </w:rPr>
        <w:t>אם עש</w:t>
      </w:r>
      <w:r w:rsidR="006F2756">
        <w:rPr>
          <w:rFonts w:hint="cs"/>
          <w:rtl/>
        </w:rPr>
        <w:t>ו</w:t>
      </w:r>
      <w:r w:rsidR="001C11AA">
        <w:rPr>
          <w:rFonts w:hint="cs"/>
          <w:rtl/>
        </w:rPr>
        <w:t xml:space="preserve"> </w:t>
      </w:r>
      <w:proofErr w:type="spellStart"/>
      <w:r w:rsidR="006F2756">
        <w:rPr>
          <w:rFonts w:hint="cs"/>
          <w:rtl/>
        </w:rPr>
        <w:t>איתו</w:t>
      </w:r>
      <w:proofErr w:type="spellEnd"/>
      <w:r w:rsidR="006F2756">
        <w:rPr>
          <w:rFonts w:hint="cs"/>
          <w:rtl/>
        </w:rPr>
        <w:t xml:space="preserve"> הסדר </w:t>
      </w:r>
      <w:bookmarkStart w:id="169" w:name="_ETM_Q1_6194000"/>
      <w:bookmarkEnd w:id="169"/>
      <w:r>
        <w:rPr>
          <w:rFonts w:hint="cs"/>
          <w:rtl/>
        </w:rPr>
        <w:t xml:space="preserve">כך </w:t>
      </w:r>
      <w:r w:rsidR="006F2756">
        <w:rPr>
          <w:rFonts w:hint="cs"/>
          <w:rtl/>
        </w:rPr>
        <w:t xml:space="preserve">שהוא </w:t>
      </w:r>
      <w:bookmarkStart w:id="170" w:name="_ETM_Q1_6196000"/>
      <w:bookmarkEnd w:id="170"/>
      <w:r>
        <w:rPr>
          <w:rFonts w:hint="cs"/>
          <w:rtl/>
        </w:rPr>
        <w:t>מסכים לקיזוז -</w:t>
      </w:r>
      <w:r w:rsidR="006F2756">
        <w:rPr>
          <w:rFonts w:hint="cs"/>
          <w:rtl/>
        </w:rPr>
        <w:t xml:space="preserve"> </w:t>
      </w:r>
      <w:r w:rsidR="001C11AA">
        <w:rPr>
          <w:rFonts w:hint="cs"/>
          <w:rtl/>
        </w:rPr>
        <w:t>אנחנו מקזזים</w:t>
      </w:r>
      <w:r w:rsidR="00114FC9">
        <w:rPr>
          <w:rFonts w:hint="cs"/>
          <w:rtl/>
        </w:rPr>
        <w:t>"</w:t>
      </w:r>
      <w:r w:rsidR="001C11AA">
        <w:rPr>
          <w:rFonts w:hint="cs"/>
          <w:rtl/>
        </w:rPr>
        <w:t>. אנחנ</w:t>
      </w:r>
      <w:r w:rsidR="006F2756">
        <w:rPr>
          <w:rFonts w:hint="cs"/>
          <w:rtl/>
        </w:rPr>
        <w:t>ו אומרים לגיא: בוא נכת</w:t>
      </w:r>
      <w:r w:rsidR="001C11AA">
        <w:rPr>
          <w:rFonts w:hint="cs"/>
          <w:rtl/>
        </w:rPr>
        <w:t>ו</w:t>
      </w:r>
      <w:r w:rsidR="006F2756">
        <w:rPr>
          <w:rFonts w:hint="cs"/>
          <w:rtl/>
        </w:rPr>
        <w:t>ב</w:t>
      </w:r>
      <w:r w:rsidR="001C11AA">
        <w:rPr>
          <w:rFonts w:hint="cs"/>
          <w:rtl/>
        </w:rPr>
        <w:t xml:space="preserve"> בתקנות שבמצב של הסדר אי אפשר לקזז. </w:t>
      </w:r>
      <w:r w:rsidR="00114FC9">
        <w:rPr>
          <w:rFonts w:hint="cs"/>
          <w:rtl/>
        </w:rPr>
        <w:t>גיא אומר,</w:t>
      </w:r>
      <w:r w:rsidR="006F2756">
        <w:rPr>
          <w:rFonts w:hint="cs"/>
          <w:rtl/>
        </w:rPr>
        <w:t xml:space="preserve"> </w:t>
      </w:r>
      <w:r w:rsidR="00114FC9">
        <w:rPr>
          <w:rFonts w:hint="cs"/>
          <w:rtl/>
        </w:rPr>
        <w:t>"</w:t>
      </w:r>
      <w:r w:rsidR="006F2756">
        <w:rPr>
          <w:rFonts w:hint="cs"/>
          <w:rtl/>
        </w:rPr>
        <w:t xml:space="preserve">לא, </w:t>
      </w:r>
      <w:r w:rsidR="001C11AA">
        <w:rPr>
          <w:rFonts w:hint="cs"/>
          <w:rtl/>
        </w:rPr>
        <w:t>תשאיר</w:t>
      </w:r>
      <w:r w:rsidR="006F2756">
        <w:rPr>
          <w:rFonts w:hint="cs"/>
          <w:rtl/>
        </w:rPr>
        <w:t>ו</w:t>
      </w:r>
      <w:r w:rsidR="001C11AA">
        <w:rPr>
          <w:rFonts w:hint="cs"/>
          <w:rtl/>
        </w:rPr>
        <w:t xml:space="preserve"> את זה לחופש </w:t>
      </w:r>
      <w:r w:rsidR="006F2756">
        <w:rPr>
          <w:rFonts w:hint="cs"/>
          <w:rtl/>
        </w:rPr>
        <w:t>ההתקשרות שלנו מול הנישום</w:t>
      </w:r>
      <w:r w:rsidR="00114FC9">
        <w:rPr>
          <w:rFonts w:hint="cs"/>
          <w:rtl/>
        </w:rPr>
        <w:t>"</w:t>
      </w:r>
      <w:r w:rsidR="001C11AA">
        <w:rPr>
          <w:rFonts w:hint="cs"/>
          <w:rtl/>
        </w:rPr>
        <w:t>. הא</w:t>
      </w:r>
      <w:r w:rsidR="006F2756">
        <w:rPr>
          <w:rFonts w:hint="cs"/>
          <w:rtl/>
        </w:rPr>
        <w:t>ם</w:t>
      </w:r>
      <w:r w:rsidR="001C11AA">
        <w:rPr>
          <w:rFonts w:hint="cs"/>
          <w:rtl/>
        </w:rPr>
        <w:t xml:space="preserve"> </w:t>
      </w:r>
      <w:r w:rsidR="006F2756">
        <w:rPr>
          <w:rFonts w:hint="cs"/>
          <w:rtl/>
        </w:rPr>
        <w:t xml:space="preserve">יש הסדרים </w:t>
      </w:r>
      <w:r>
        <w:rPr>
          <w:rFonts w:hint="cs"/>
          <w:rtl/>
        </w:rPr>
        <w:t xml:space="preserve">היום </w:t>
      </w:r>
      <w:r w:rsidR="006F2756">
        <w:rPr>
          <w:rFonts w:hint="cs"/>
          <w:rtl/>
        </w:rPr>
        <w:t xml:space="preserve">שבהם הנישום הצליח - </w:t>
      </w:r>
      <w:r w:rsidR="001C11AA">
        <w:rPr>
          <w:rFonts w:hint="cs"/>
          <w:rtl/>
        </w:rPr>
        <w:t xml:space="preserve">הנישום הוא </w:t>
      </w:r>
      <w:r w:rsidR="006F2756">
        <w:rPr>
          <w:rFonts w:hint="cs"/>
          <w:rtl/>
        </w:rPr>
        <w:t xml:space="preserve">צד </w:t>
      </w:r>
      <w:bookmarkStart w:id="171" w:name="_ETM_Q1_6216000"/>
      <w:bookmarkEnd w:id="171"/>
      <w:r w:rsidR="000315F3">
        <w:rPr>
          <w:rFonts w:hint="cs"/>
          <w:rtl/>
        </w:rPr>
        <w:t xml:space="preserve">שהוא </w:t>
      </w:r>
      <w:r w:rsidR="006F2756">
        <w:rPr>
          <w:rFonts w:hint="cs"/>
          <w:rtl/>
        </w:rPr>
        <w:t>קצת חלש לעומתכם -</w:t>
      </w:r>
      <w:r>
        <w:rPr>
          <w:rFonts w:hint="cs"/>
          <w:rtl/>
        </w:rPr>
        <w:t xml:space="preserve"> להשיג שבהסדר שלו לא תהיה</w:t>
      </w:r>
      <w:r w:rsidR="001C11AA">
        <w:rPr>
          <w:rFonts w:hint="cs"/>
          <w:rtl/>
        </w:rPr>
        <w:t xml:space="preserve"> לכ</w:t>
      </w:r>
      <w:r w:rsidR="006F2756">
        <w:rPr>
          <w:rFonts w:hint="cs"/>
          <w:rtl/>
        </w:rPr>
        <w:t>ם</w:t>
      </w:r>
      <w:r w:rsidR="001C11AA">
        <w:rPr>
          <w:rFonts w:hint="cs"/>
          <w:rtl/>
        </w:rPr>
        <w:t xml:space="preserve"> זכות</w:t>
      </w:r>
      <w:r w:rsidR="006F2756">
        <w:rPr>
          <w:rFonts w:hint="cs"/>
          <w:rtl/>
        </w:rPr>
        <w:t xml:space="preserve"> קיזו</w:t>
      </w:r>
      <w:r w:rsidR="000315F3">
        <w:rPr>
          <w:rFonts w:hint="cs"/>
          <w:rtl/>
        </w:rPr>
        <w:t>ז?</w:t>
      </w:r>
    </w:p>
    <w:p w:rsidR="001C11AA" w:rsidRDefault="001C11AA" w:rsidP="000D2102">
      <w:pPr>
        <w:rPr>
          <w:rtl/>
        </w:rPr>
      </w:pPr>
    </w:p>
    <w:p w:rsidR="006F2756" w:rsidRDefault="008476D4" w:rsidP="008476D4">
      <w:pPr>
        <w:pStyle w:val="af9"/>
        <w:keepNext/>
        <w:rPr>
          <w:rtl/>
        </w:rPr>
      </w:pPr>
      <w:bookmarkStart w:id="172" w:name="ET_guest_729437_61"/>
      <w:r w:rsidRPr="008476D4">
        <w:rPr>
          <w:rStyle w:val="TagStyle"/>
          <w:rtl/>
        </w:rPr>
        <w:t xml:space="preserve"> &lt;&lt; אורח &gt;&gt; </w:t>
      </w:r>
      <w:r w:rsidR="006F2756" w:rsidRPr="006F2756">
        <w:rPr>
          <w:rStyle w:val="afd"/>
          <w:color w:val="000000"/>
          <w:rtl/>
        </w:rPr>
        <w:t xml:space="preserve">זילפה </w:t>
      </w:r>
      <w:proofErr w:type="spellStart"/>
      <w:r w:rsidR="006F2756" w:rsidRPr="006F2756">
        <w:rPr>
          <w:rStyle w:val="afd"/>
          <w:color w:val="000000"/>
          <w:rtl/>
        </w:rPr>
        <w:t>גלינדוס</w:t>
      </w:r>
      <w:proofErr w:type="spellEnd"/>
      <w:r w:rsidR="006F2756" w:rsidRPr="006F2756">
        <w:rPr>
          <w:rStyle w:val="afd"/>
          <w:color w:val="000000"/>
          <w:rtl/>
        </w:rPr>
        <w:t>:</w:t>
      </w:r>
      <w:r w:rsidRPr="008476D4">
        <w:rPr>
          <w:rStyle w:val="TagStyle"/>
          <w:rtl/>
        </w:rPr>
        <w:t xml:space="preserve"> &lt;&lt; אורח &gt;&gt; </w:t>
      </w:r>
      <w:bookmarkEnd w:id="172"/>
    </w:p>
    <w:p w:rsidR="006F2756" w:rsidRDefault="006F2756" w:rsidP="006F2756">
      <w:pPr>
        <w:pStyle w:val="KeepWithNext"/>
        <w:rPr>
          <w:rtl/>
        </w:rPr>
      </w:pPr>
    </w:p>
    <w:p w:rsidR="001C11AA" w:rsidRDefault="001C11AA" w:rsidP="000D2102">
      <w:pPr>
        <w:rPr>
          <w:rtl/>
        </w:rPr>
      </w:pPr>
      <w:r>
        <w:rPr>
          <w:rFonts w:hint="cs"/>
          <w:rtl/>
        </w:rPr>
        <w:t>כן.</w:t>
      </w:r>
    </w:p>
    <w:p w:rsidR="001C11AA" w:rsidRDefault="001C11AA" w:rsidP="000D2102">
      <w:pPr>
        <w:rPr>
          <w:rtl/>
        </w:rPr>
      </w:pPr>
    </w:p>
    <w:p w:rsidR="000315F3" w:rsidRDefault="008476D4" w:rsidP="008476D4">
      <w:pPr>
        <w:pStyle w:val="af9"/>
        <w:keepNext/>
        <w:rPr>
          <w:rtl/>
        </w:rPr>
      </w:pPr>
      <w:bookmarkStart w:id="173" w:name="ET_guest_686278_62"/>
      <w:r w:rsidRPr="008476D4">
        <w:rPr>
          <w:rStyle w:val="TagStyle"/>
          <w:rtl/>
        </w:rPr>
        <w:t xml:space="preserve"> &lt;&lt; אורח &gt;&gt; </w:t>
      </w:r>
      <w:r w:rsidR="000315F3" w:rsidRPr="000315F3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173"/>
    </w:p>
    <w:p w:rsidR="000315F3" w:rsidRDefault="000315F3" w:rsidP="000315F3">
      <w:pPr>
        <w:pStyle w:val="KeepWithNext"/>
        <w:rPr>
          <w:rtl/>
        </w:rPr>
      </w:pPr>
    </w:p>
    <w:p w:rsidR="001C11AA" w:rsidRDefault="000315F3" w:rsidP="000D2102">
      <w:pPr>
        <w:rPr>
          <w:rtl/>
        </w:rPr>
      </w:pPr>
      <w:bookmarkStart w:id="174" w:name="_ETM_Q1_6228000"/>
      <w:bookmarkEnd w:id="174"/>
      <w:r>
        <w:rPr>
          <w:rFonts w:hint="cs"/>
          <w:rtl/>
        </w:rPr>
        <w:t>כן.</w:t>
      </w:r>
      <w:r w:rsidR="001C11AA">
        <w:rPr>
          <w:rFonts w:hint="cs"/>
          <w:rtl/>
        </w:rPr>
        <w:t xml:space="preserve"> זה גם הגיוני.</w:t>
      </w:r>
    </w:p>
    <w:p w:rsidR="001C11AA" w:rsidRDefault="001C11AA" w:rsidP="000D2102">
      <w:pPr>
        <w:rPr>
          <w:rtl/>
        </w:rPr>
      </w:pPr>
    </w:p>
    <w:p w:rsidR="000315F3" w:rsidRDefault="008476D4" w:rsidP="008476D4">
      <w:pPr>
        <w:pStyle w:val="a4"/>
        <w:keepNext/>
        <w:rPr>
          <w:rtl/>
        </w:rPr>
      </w:pPr>
      <w:bookmarkStart w:id="175" w:name="ET_speaker_שגית_אפיק_63"/>
      <w:r w:rsidRPr="008476D4">
        <w:rPr>
          <w:rStyle w:val="TagStyle"/>
          <w:rtl/>
        </w:rPr>
        <w:t xml:space="preserve"> &lt;&lt; דובר &gt;&gt; </w:t>
      </w:r>
      <w:r w:rsidR="000315F3" w:rsidRPr="000315F3">
        <w:rPr>
          <w:rStyle w:val="afd"/>
          <w:color w:val="000000"/>
          <w:rtl/>
        </w:rPr>
        <w:t>שגית אפיק:</w:t>
      </w:r>
      <w:r w:rsidRPr="008476D4">
        <w:rPr>
          <w:rStyle w:val="TagStyle"/>
          <w:rtl/>
        </w:rPr>
        <w:t xml:space="preserve"> &lt;&lt; דובר &gt;&gt; </w:t>
      </w:r>
      <w:bookmarkEnd w:id="175"/>
    </w:p>
    <w:p w:rsidR="000315F3" w:rsidRDefault="000315F3" w:rsidP="000315F3">
      <w:pPr>
        <w:pStyle w:val="KeepWithNext"/>
        <w:rPr>
          <w:rtl/>
        </w:rPr>
      </w:pPr>
    </w:p>
    <w:p w:rsidR="001C11AA" w:rsidRDefault="000315F3" w:rsidP="000D2102">
      <w:pPr>
        <w:rPr>
          <w:rtl/>
        </w:rPr>
      </w:pPr>
      <w:r>
        <w:rPr>
          <w:rFonts w:hint="cs"/>
          <w:rtl/>
        </w:rPr>
        <w:t>אני חושבת שזה מאוד הגיוני.</w:t>
      </w:r>
      <w:r w:rsidR="001C11AA">
        <w:rPr>
          <w:rFonts w:hint="cs"/>
          <w:rtl/>
        </w:rPr>
        <w:t xml:space="preserve"> השאלה מה אתם עושים.</w:t>
      </w:r>
    </w:p>
    <w:p w:rsidR="001C11AA" w:rsidRDefault="001C11AA" w:rsidP="000D2102">
      <w:pPr>
        <w:rPr>
          <w:rtl/>
        </w:rPr>
      </w:pPr>
    </w:p>
    <w:p w:rsidR="000315F3" w:rsidRDefault="008476D4" w:rsidP="008476D4">
      <w:pPr>
        <w:pStyle w:val="af6"/>
        <w:keepNext/>
        <w:rPr>
          <w:rtl/>
        </w:rPr>
      </w:pPr>
      <w:bookmarkStart w:id="176" w:name="ET_yor_4762_64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0315F3" w:rsidRPr="000315F3">
        <w:rPr>
          <w:color w:val="000000"/>
          <w:rtl/>
        </w:rPr>
        <w:t xml:space="preserve">היו"ר </w:t>
      </w:r>
      <w:r w:rsidR="000315F3" w:rsidRPr="000315F3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176"/>
    </w:p>
    <w:p w:rsidR="000315F3" w:rsidRDefault="000315F3" w:rsidP="000315F3">
      <w:pPr>
        <w:pStyle w:val="KeepWithNext"/>
        <w:rPr>
          <w:rtl/>
        </w:rPr>
      </w:pPr>
    </w:p>
    <w:p w:rsidR="001C11AA" w:rsidRDefault="001C11AA" w:rsidP="00114FC9">
      <w:pPr>
        <w:rPr>
          <w:rtl/>
        </w:rPr>
      </w:pPr>
      <w:bookmarkStart w:id="177" w:name="_ETM_Q1_6237000"/>
      <w:bookmarkEnd w:id="177"/>
      <w:r>
        <w:rPr>
          <w:rFonts w:hint="cs"/>
          <w:rtl/>
        </w:rPr>
        <w:t xml:space="preserve">אני מבקש למצוא את הניסוח </w:t>
      </w:r>
      <w:r w:rsidR="000315F3">
        <w:rPr>
          <w:rFonts w:hint="cs"/>
          <w:rtl/>
        </w:rPr>
        <w:t>לעניין. אני לא רוצה להרע את מ</w:t>
      </w:r>
      <w:r>
        <w:rPr>
          <w:rFonts w:hint="cs"/>
          <w:rtl/>
        </w:rPr>
        <w:t>צ</w:t>
      </w:r>
      <w:r w:rsidR="000315F3">
        <w:rPr>
          <w:rFonts w:hint="cs"/>
          <w:rtl/>
        </w:rPr>
        <w:t>בכם</w:t>
      </w:r>
      <w:r>
        <w:rPr>
          <w:rFonts w:hint="cs"/>
          <w:rtl/>
        </w:rPr>
        <w:t xml:space="preserve"> </w:t>
      </w:r>
      <w:r w:rsidR="000315F3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r w:rsidR="000315F3">
        <w:rPr>
          <w:rFonts w:hint="cs"/>
          <w:rtl/>
        </w:rPr>
        <w:t>להיטיב או להרע את מ</w:t>
      </w:r>
      <w:r>
        <w:rPr>
          <w:rFonts w:hint="cs"/>
          <w:rtl/>
        </w:rPr>
        <w:t>צ</w:t>
      </w:r>
      <w:r w:rsidR="000315F3">
        <w:rPr>
          <w:rFonts w:hint="cs"/>
          <w:rtl/>
        </w:rPr>
        <w:t>ב</w:t>
      </w:r>
      <w:r>
        <w:rPr>
          <w:rFonts w:hint="cs"/>
          <w:rtl/>
        </w:rPr>
        <w:t xml:space="preserve">ו של הנישום. </w:t>
      </w:r>
      <w:r w:rsidR="000315F3">
        <w:rPr>
          <w:rFonts w:hint="cs"/>
          <w:rtl/>
        </w:rPr>
        <w:t xml:space="preserve">אם אנחנו עכשיו </w:t>
      </w:r>
      <w:r w:rsidR="00C77516">
        <w:rPr>
          <w:rFonts w:hint="cs"/>
          <w:rtl/>
        </w:rPr>
        <w:t>נעשה</w:t>
      </w:r>
      <w:r w:rsidR="000315F3">
        <w:rPr>
          <w:rFonts w:hint="cs"/>
          <w:rtl/>
        </w:rPr>
        <w:t xml:space="preserve"> את זה, פתאום </w:t>
      </w:r>
      <w:r w:rsidR="00C77516">
        <w:rPr>
          <w:rFonts w:hint="cs"/>
          <w:rtl/>
        </w:rPr>
        <w:t>יוכל לבוא</w:t>
      </w:r>
      <w:r w:rsidR="000315F3">
        <w:rPr>
          <w:rFonts w:hint="cs"/>
          <w:rtl/>
        </w:rPr>
        <w:t xml:space="preserve"> </w:t>
      </w:r>
      <w:bookmarkStart w:id="178" w:name="_ETM_Q1_6250000"/>
      <w:bookmarkEnd w:id="178"/>
      <w:r w:rsidR="00C77516">
        <w:rPr>
          <w:rFonts w:hint="cs"/>
          <w:rtl/>
        </w:rPr>
        <w:t>פקיד השומה ולה</w:t>
      </w:r>
      <w:r w:rsidR="00114FC9">
        <w:rPr>
          <w:rFonts w:hint="cs"/>
          <w:rtl/>
        </w:rPr>
        <w:t>גיד,</w:t>
      </w:r>
      <w:r w:rsidR="000315F3">
        <w:rPr>
          <w:rFonts w:hint="cs"/>
          <w:rtl/>
        </w:rPr>
        <w:t xml:space="preserve"> </w:t>
      </w:r>
      <w:r w:rsidR="00114FC9">
        <w:rPr>
          <w:rFonts w:hint="cs"/>
          <w:rtl/>
        </w:rPr>
        <w:t>"</w:t>
      </w:r>
      <w:r w:rsidR="00C77516">
        <w:rPr>
          <w:rFonts w:hint="cs"/>
          <w:rtl/>
        </w:rPr>
        <w:t>אין יותר הסדרים</w:t>
      </w:r>
      <w:r w:rsidR="00D13839">
        <w:rPr>
          <w:rFonts w:hint="cs"/>
          <w:rtl/>
        </w:rPr>
        <w:t>,</w:t>
      </w:r>
      <w:r w:rsidR="00C77516">
        <w:rPr>
          <w:rFonts w:hint="cs"/>
          <w:rtl/>
        </w:rPr>
        <w:t xml:space="preserve"> </w:t>
      </w:r>
      <w:r>
        <w:rPr>
          <w:rFonts w:hint="cs"/>
          <w:rtl/>
        </w:rPr>
        <w:t>זה לא כתוב בה</w:t>
      </w:r>
      <w:r w:rsidR="000315F3">
        <w:rPr>
          <w:rFonts w:hint="cs"/>
          <w:rtl/>
        </w:rPr>
        <w:t>סכם של התשלומים</w:t>
      </w:r>
      <w:r w:rsidR="00114FC9">
        <w:rPr>
          <w:rFonts w:hint="cs"/>
          <w:rtl/>
        </w:rPr>
        <w:t>"</w:t>
      </w:r>
      <w:r>
        <w:rPr>
          <w:rFonts w:hint="cs"/>
          <w:rtl/>
        </w:rPr>
        <w:t>. זה לא יש</w:t>
      </w:r>
      <w:r w:rsidR="00C77516">
        <w:rPr>
          <w:rFonts w:hint="cs"/>
          <w:rtl/>
        </w:rPr>
        <w:t>נה את תמונת המצב</w:t>
      </w:r>
      <w:r w:rsidR="00D13839">
        <w:rPr>
          <w:rFonts w:hint="cs"/>
          <w:rtl/>
        </w:rPr>
        <w:t>,</w:t>
      </w:r>
      <w:r w:rsidR="00C77516">
        <w:rPr>
          <w:rFonts w:hint="cs"/>
          <w:rtl/>
        </w:rPr>
        <w:t xml:space="preserve"> </w:t>
      </w:r>
      <w:r w:rsidR="000315F3">
        <w:rPr>
          <w:rFonts w:hint="cs"/>
          <w:rtl/>
        </w:rPr>
        <w:t>פקיד השומה יעשה הסדרי תשלומים</w:t>
      </w:r>
      <w:r w:rsidR="00165201">
        <w:rPr>
          <w:rFonts w:hint="cs"/>
          <w:rtl/>
        </w:rPr>
        <w:t>.</w:t>
      </w:r>
      <w:r w:rsidR="000315F3">
        <w:rPr>
          <w:rFonts w:hint="cs"/>
          <w:rtl/>
        </w:rPr>
        <w:t xml:space="preserve"> </w:t>
      </w:r>
      <w:r w:rsidR="00C77516">
        <w:rPr>
          <w:rFonts w:hint="cs"/>
          <w:rtl/>
        </w:rPr>
        <w:t xml:space="preserve">התקנות לא ישנו </w:t>
      </w:r>
      <w:r w:rsidR="000315F3">
        <w:rPr>
          <w:rFonts w:hint="cs"/>
          <w:rtl/>
        </w:rPr>
        <w:t>את מה שיהיה בהסדר</w:t>
      </w:r>
      <w:r w:rsidR="00C77516">
        <w:rPr>
          <w:rFonts w:hint="cs"/>
          <w:rtl/>
        </w:rPr>
        <w:t xml:space="preserve">. </w:t>
      </w:r>
      <w:bookmarkStart w:id="179" w:name="_ETM_Q1_6270000"/>
      <w:bookmarkEnd w:id="179"/>
      <w:r w:rsidR="000315F3">
        <w:rPr>
          <w:rFonts w:hint="cs"/>
          <w:rtl/>
        </w:rPr>
        <w:t>אם ההסדר אמר שהוא משלם את זה ב-20 תשלומים</w:t>
      </w:r>
      <w:r>
        <w:rPr>
          <w:rFonts w:hint="cs"/>
          <w:rtl/>
        </w:rPr>
        <w:t xml:space="preserve"> ולא יכולים לעצור לו את זה, אז לא יוכלו לעצור </w:t>
      </w:r>
      <w:r w:rsidR="000315F3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את זה גם עם התקנות של הקיזוז. </w:t>
      </w:r>
    </w:p>
    <w:p w:rsidR="001C11AA" w:rsidRDefault="001C11AA" w:rsidP="000D2102">
      <w:pPr>
        <w:rPr>
          <w:rtl/>
        </w:rPr>
      </w:pPr>
    </w:p>
    <w:p w:rsidR="000315F3" w:rsidRDefault="008476D4" w:rsidP="008476D4">
      <w:pPr>
        <w:pStyle w:val="af9"/>
        <w:keepNext/>
        <w:rPr>
          <w:rtl/>
        </w:rPr>
      </w:pPr>
      <w:bookmarkStart w:id="180" w:name="ET_guest_729438_65"/>
      <w:r w:rsidRPr="008476D4">
        <w:rPr>
          <w:rStyle w:val="TagStyle"/>
          <w:rtl/>
        </w:rPr>
        <w:t xml:space="preserve"> &lt;&lt; אורח &gt;&gt; </w:t>
      </w:r>
      <w:r w:rsidR="000315F3" w:rsidRPr="000315F3">
        <w:rPr>
          <w:rStyle w:val="afd"/>
          <w:color w:val="000000"/>
          <w:rtl/>
        </w:rPr>
        <w:t>שאול כהן:</w:t>
      </w:r>
      <w:r w:rsidRPr="008476D4">
        <w:rPr>
          <w:rStyle w:val="TagStyle"/>
          <w:rtl/>
        </w:rPr>
        <w:t xml:space="preserve"> &lt;&lt; אורח &gt;&gt; </w:t>
      </w:r>
      <w:bookmarkEnd w:id="180"/>
    </w:p>
    <w:p w:rsidR="000315F3" w:rsidRDefault="000315F3" w:rsidP="000315F3">
      <w:pPr>
        <w:pStyle w:val="KeepWithNext"/>
        <w:rPr>
          <w:rtl/>
        </w:rPr>
      </w:pPr>
    </w:p>
    <w:p w:rsidR="001C11AA" w:rsidRDefault="001C11AA" w:rsidP="000D2102">
      <w:pPr>
        <w:rPr>
          <w:rtl/>
        </w:rPr>
      </w:pPr>
      <w:r>
        <w:rPr>
          <w:rFonts w:hint="cs"/>
          <w:rtl/>
        </w:rPr>
        <w:t xml:space="preserve">התקנות </w:t>
      </w:r>
      <w:r w:rsidR="000315F3">
        <w:rPr>
          <w:rFonts w:hint="cs"/>
          <w:rtl/>
        </w:rPr>
        <w:t>היום ו</w:t>
      </w:r>
      <w:r w:rsidR="00C77516">
        <w:rPr>
          <w:rFonts w:hint="cs"/>
          <w:rtl/>
        </w:rPr>
        <w:t xml:space="preserve">התקנות </w:t>
      </w:r>
      <w:r w:rsidR="000315F3">
        <w:rPr>
          <w:rFonts w:hint="cs"/>
          <w:rtl/>
        </w:rPr>
        <w:t xml:space="preserve">אחרי התיקון </w:t>
      </w:r>
      <w:r>
        <w:rPr>
          <w:rFonts w:hint="cs"/>
          <w:rtl/>
        </w:rPr>
        <w:t>לא משנות</w:t>
      </w:r>
      <w:r w:rsidR="000315F3">
        <w:rPr>
          <w:rFonts w:hint="cs"/>
          <w:rtl/>
        </w:rPr>
        <w:t xml:space="preserve"> כלום.</w:t>
      </w:r>
    </w:p>
    <w:p w:rsidR="001C11AA" w:rsidRDefault="001C11AA" w:rsidP="000D2102">
      <w:pPr>
        <w:rPr>
          <w:rtl/>
        </w:rPr>
      </w:pPr>
    </w:p>
    <w:p w:rsidR="00C77516" w:rsidRDefault="008476D4" w:rsidP="008476D4">
      <w:pPr>
        <w:pStyle w:val="a4"/>
        <w:keepNext/>
        <w:rPr>
          <w:rtl/>
        </w:rPr>
      </w:pPr>
      <w:bookmarkStart w:id="181" w:name="ET_speaker_שגית_אפיק_66"/>
      <w:r w:rsidRPr="008476D4">
        <w:rPr>
          <w:rStyle w:val="TagStyle"/>
          <w:rtl/>
        </w:rPr>
        <w:t xml:space="preserve"> &lt;&lt; דובר &gt;&gt; </w:t>
      </w:r>
      <w:r w:rsidR="00C77516" w:rsidRPr="00C77516">
        <w:rPr>
          <w:rStyle w:val="afd"/>
          <w:color w:val="000000"/>
          <w:rtl/>
        </w:rPr>
        <w:t>שגית אפיק:</w:t>
      </w:r>
      <w:r w:rsidRPr="008476D4">
        <w:rPr>
          <w:rStyle w:val="TagStyle"/>
          <w:rtl/>
        </w:rPr>
        <w:t xml:space="preserve"> &lt;&lt; דובר &gt;&gt; </w:t>
      </w:r>
      <w:bookmarkEnd w:id="181"/>
    </w:p>
    <w:p w:rsidR="00C77516" w:rsidRDefault="00C77516" w:rsidP="00C77516">
      <w:pPr>
        <w:pStyle w:val="KeepWithNext"/>
        <w:rPr>
          <w:rtl/>
        </w:rPr>
      </w:pPr>
    </w:p>
    <w:p w:rsidR="00C77516" w:rsidRPr="00C77516" w:rsidRDefault="00C77516" w:rsidP="00C77516">
      <w:pPr>
        <w:rPr>
          <w:rtl/>
        </w:rPr>
      </w:pPr>
      <w:r>
        <w:rPr>
          <w:rFonts w:hint="cs"/>
          <w:rtl/>
        </w:rPr>
        <w:t xml:space="preserve">היושב-ראש מבקש להוסיף </w:t>
      </w:r>
      <w:bookmarkStart w:id="182" w:name="_ETM_Q1_6287000"/>
      <w:bookmarkEnd w:id="182"/>
      <w:r>
        <w:rPr>
          <w:rFonts w:hint="cs"/>
          <w:rtl/>
        </w:rPr>
        <w:t>משפט שיגיד שאין בכך כדי לגרוע.</w:t>
      </w:r>
    </w:p>
    <w:p w:rsidR="001C11AA" w:rsidRDefault="001C11AA" w:rsidP="000D2102">
      <w:pPr>
        <w:rPr>
          <w:rtl/>
        </w:rPr>
      </w:pPr>
    </w:p>
    <w:p w:rsidR="00C77516" w:rsidRDefault="008476D4" w:rsidP="008476D4">
      <w:pPr>
        <w:pStyle w:val="af6"/>
        <w:keepNext/>
        <w:rPr>
          <w:rtl/>
        </w:rPr>
      </w:pPr>
      <w:bookmarkStart w:id="183" w:name="ET_yor_4762_67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C77516" w:rsidRPr="00C77516">
        <w:rPr>
          <w:color w:val="000000"/>
          <w:rtl/>
        </w:rPr>
        <w:t xml:space="preserve">היו"ר </w:t>
      </w:r>
      <w:r w:rsidR="00C77516" w:rsidRPr="00C77516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183"/>
    </w:p>
    <w:p w:rsidR="00C77516" w:rsidRDefault="00C77516" w:rsidP="00C77516">
      <w:pPr>
        <w:pStyle w:val="KeepWithNext"/>
        <w:rPr>
          <w:rtl/>
        </w:rPr>
      </w:pPr>
    </w:p>
    <w:p w:rsidR="001C11AA" w:rsidRDefault="00C77516" w:rsidP="00C77516">
      <w:pPr>
        <w:rPr>
          <w:rtl/>
        </w:rPr>
      </w:pPr>
      <w:bookmarkStart w:id="184" w:name="_ETM_Q1_6290000"/>
      <w:bookmarkEnd w:id="184"/>
      <w:r>
        <w:rPr>
          <w:rFonts w:hint="cs"/>
          <w:rtl/>
        </w:rPr>
        <w:t xml:space="preserve">כן, שהן לא משנות מכל הסדר שנעשה </w:t>
      </w:r>
      <w:bookmarkStart w:id="185" w:name="_ETM_Q1_6293000"/>
      <w:bookmarkEnd w:id="185"/>
      <w:r>
        <w:rPr>
          <w:rFonts w:hint="cs"/>
          <w:rtl/>
        </w:rPr>
        <w:t xml:space="preserve">בהסדר תשלומים. </w:t>
      </w:r>
      <w:r w:rsidR="001C11AA">
        <w:rPr>
          <w:rFonts w:hint="cs"/>
          <w:rtl/>
        </w:rPr>
        <w:t xml:space="preserve">מה הבעיה? </w:t>
      </w:r>
    </w:p>
    <w:p w:rsidR="001C11AA" w:rsidRDefault="001C11AA" w:rsidP="000D2102">
      <w:pPr>
        <w:rPr>
          <w:rtl/>
        </w:rPr>
      </w:pPr>
    </w:p>
    <w:p w:rsidR="00C77516" w:rsidRDefault="008476D4" w:rsidP="008476D4">
      <w:pPr>
        <w:pStyle w:val="af9"/>
        <w:keepNext/>
        <w:rPr>
          <w:rtl/>
        </w:rPr>
      </w:pPr>
      <w:bookmarkStart w:id="186" w:name="ET_guest_729438_68"/>
      <w:r w:rsidRPr="008476D4">
        <w:rPr>
          <w:rStyle w:val="TagStyle"/>
          <w:rtl/>
        </w:rPr>
        <w:t xml:space="preserve"> &lt;&lt; אורח &gt;&gt; </w:t>
      </w:r>
      <w:r w:rsidR="00C77516" w:rsidRPr="00C77516">
        <w:rPr>
          <w:rStyle w:val="afd"/>
          <w:color w:val="000000"/>
          <w:rtl/>
        </w:rPr>
        <w:t>שאול כהן:</w:t>
      </w:r>
      <w:r w:rsidRPr="008476D4">
        <w:rPr>
          <w:rStyle w:val="TagStyle"/>
          <w:rtl/>
        </w:rPr>
        <w:t xml:space="preserve"> &lt;&lt; אורח &gt;&gt; </w:t>
      </w:r>
      <w:bookmarkEnd w:id="186"/>
    </w:p>
    <w:p w:rsidR="00C77516" w:rsidRDefault="00C77516" w:rsidP="00C77516">
      <w:pPr>
        <w:pStyle w:val="KeepWithNext"/>
        <w:rPr>
          <w:rtl/>
        </w:rPr>
      </w:pPr>
    </w:p>
    <w:p w:rsidR="001C11AA" w:rsidRDefault="001C11AA" w:rsidP="000D2102">
      <w:pPr>
        <w:rPr>
          <w:rtl/>
        </w:rPr>
      </w:pPr>
      <w:bookmarkStart w:id="187" w:name="_ETM_Q1_6302000"/>
      <w:bookmarkEnd w:id="187"/>
      <w:r>
        <w:rPr>
          <w:rFonts w:hint="cs"/>
          <w:rtl/>
        </w:rPr>
        <w:t>זה ערבוב של שני דברים</w:t>
      </w:r>
      <w:r w:rsidR="00C77516">
        <w:rPr>
          <w:rFonts w:hint="cs"/>
          <w:rtl/>
        </w:rPr>
        <w:t>.</w:t>
      </w:r>
    </w:p>
    <w:p w:rsidR="001C11AA" w:rsidRDefault="001C11AA" w:rsidP="000D2102">
      <w:pPr>
        <w:rPr>
          <w:rtl/>
        </w:rPr>
      </w:pPr>
    </w:p>
    <w:p w:rsidR="00C77516" w:rsidRDefault="008476D4" w:rsidP="008476D4">
      <w:pPr>
        <w:pStyle w:val="a4"/>
        <w:keepNext/>
        <w:rPr>
          <w:rtl/>
        </w:rPr>
      </w:pPr>
      <w:bookmarkStart w:id="188" w:name="ET_speaker_5084_69"/>
      <w:r w:rsidRPr="008476D4">
        <w:rPr>
          <w:rStyle w:val="TagStyle"/>
          <w:rtl/>
        </w:rPr>
        <w:t xml:space="preserve"> &lt;&lt; דובר &gt;&gt; </w:t>
      </w:r>
      <w:r w:rsidR="00C77516" w:rsidRPr="00C77516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188"/>
    </w:p>
    <w:p w:rsidR="00C77516" w:rsidRDefault="00C77516" w:rsidP="00C77516">
      <w:pPr>
        <w:pStyle w:val="KeepWithNext"/>
        <w:rPr>
          <w:rtl/>
        </w:rPr>
      </w:pPr>
    </w:p>
    <w:p w:rsidR="001C11AA" w:rsidRDefault="001C11AA" w:rsidP="00C77516">
      <w:pPr>
        <w:rPr>
          <w:rtl/>
        </w:rPr>
      </w:pPr>
      <w:bookmarkStart w:id="189" w:name="_ETM_Q1_6308000"/>
      <w:bookmarkEnd w:id="189"/>
      <w:r>
        <w:rPr>
          <w:rFonts w:hint="cs"/>
          <w:rtl/>
        </w:rPr>
        <w:t>אני מב</w:t>
      </w:r>
      <w:r w:rsidR="00C77516">
        <w:rPr>
          <w:rFonts w:hint="cs"/>
          <w:rtl/>
        </w:rPr>
        <w:t>ק</w:t>
      </w:r>
      <w:r>
        <w:rPr>
          <w:rFonts w:hint="cs"/>
          <w:rtl/>
        </w:rPr>
        <w:t xml:space="preserve">ש </w:t>
      </w:r>
      <w:r w:rsidR="00C77516">
        <w:rPr>
          <w:rFonts w:hint="cs"/>
          <w:rtl/>
        </w:rPr>
        <w:t xml:space="preserve">שלא תהיה היום הצבעה. אני </w:t>
      </w:r>
      <w:r>
        <w:rPr>
          <w:rFonts w:hint="cs"/>
          <w:rtl/>
        </w:rPr>
        <w:t>מ</w:t>
      </w:r>
      <w:r w:rsidR="00C77516">
        <w:rPr>
          <w:rFonts w:hint="cs"/>
          <w:rtl/>
        </w:rPr>
        <w:t>ב</w:t>
      </w:r>
      <w:r>
        <w:rPr>
          <w:rFonts w:hint="cs"/>
          <w:rtl/>
        </w:rPr>
        <w:t>קש ש</w:t>
      </w:r>
      <w:r w:rsidR="00C77516">
        <w:rPr>
          <w:rFonts w:hint="cs"/>
          <w:rtl/>
        </w:rPr>
        <w:t xml:space="preserve">הם ישבו עם הלשכות, </w:t>
      </w:r>
      <w:r>
        <w:rPr>
          <w:rFonts w:hint="cs"/>
          <w:rtl/>
        </w:rPr>
        <w:t xml:space="preserve">יש </w:t>
      </w:r>
      <w:r w:rsidR="00C77516">
        <w:rPr>
          <w:rFonts w:hint="cs"/>
          <w:rtl/>
        </w:rPr>
        <w:t>כאן</w:t>
      </w:r>
      <w:r>
        <w:rPr>
          <w:rFonts w:hint="cs"/>
          <w:rtl/>
        </w:rPr>
        <w:t xml:space="preserve"> י</w:t>
      </w:r>
      <w:r w:rsidR="00C77516">
        <w:rPr>
          <w:rFonts w:hint="cs"/>
          <w:rtl/>
        </w:rPr>
        <w:t>ו</w:t>
      </w:r>
      <w:r>
        <w:rPr>
          <w:rFonts w:hint="cs"/>
          <w:rtl/>
        </w:rPr>
        <w:t>תר מידי דברים רגישים.</w:t>
      </w:r>
    </w:p>
    <w:p w:rsidR="001C11AA" w:rsidRDefault="001C11AA" w:rsidP="000D2102">
      <w:pPr>
        <w:rPr>
          <w:rtl/>
        </w:rPr>
      </w:pPr>
    </w:p>
    <w:p w:rsidR="00C77516" w:rsidRDefault="008476D4" w:rsidP="008476D4">
      <w:pPr>
        <w:pStyle w:val="af6"/>
        <w:keepNext/>
        <w:rPr>
          <w:rtl/>
        </w:rPr>
      </w:pPr>
      <w:bookmarkStart w:id="190" w:name="ET_yor_4762_70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C77516" w:rsidRPr="00C77516">
        <w:rPr>
          <w:color w:val="000000"/>
          <w:rtl/>
        </w:rPr>
        <w:t xml:space="preserve">היו"ר </w:t>
      </w:r>
      <w:r w:rsidR="00C77516" w:rsidRPr="00C77516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190"/>
    </w:p>
    <w:p w:rsidR="00C77516" w:rsidRDefault="00C77516" w:rsidP="00C77516">
      <w:pPr>
        <w:pStyle w:val="KeepWithNext"/>
        <w:rPr>
          <w:rtl/>
        </w:rPr>
      </w:pPr>
    </w:p>
    <w:p w:rsidR="001C11AA" w:rsidRDefault="001C11AA" w:rsidP="005E4F0E">
      <w:pPr>
        <w:rPr>
          <w:rtl/>
        </w:rPr>
      </w:pPr>
      <w:bookmarkStart w:id="191" w:name="_ETM_Q1_6321000"/>
      <w:bookmarkEnd w:id="191"/>
      <w:r>
        <w:rPr>
          <w:rFonts w:hint="cs"/>
          <w:rtl/>
        </w:rPr>
        <w:t xml:space="preserve">גיא, אני מבקש </w:t>
      </w:r>
      <w:r w:rsidR="00C77516">
        <w:rPr>
          <w:rFonts w:hint="cs"/>
          <w:rtl/>
        </w:rPr>
        <w:t>שלגבי בני זוג</w:t>
      </w:r>
      <w:r>
        <w:rPr>
          <w:rFonts w:hint="cs"/>
          <w:rtl/>
        </w:rPr>
        <w:t xml:space="preserve"> </w:t>
      </w:r>
      <w:r w:rsidR="00A72EB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יצא פה עוול. </w:t>
      </w:r>
      <w:r w:rsidR="00A72EBF">
        <w:rPr>
          <w:rFonts w:hint="cs"/>
          <w:rtl/>
        </w:rPr>
        <w:t>אם יש מצב ש</w:t>
      </w:r>
      <w:r>
        <w:rPr>
          <w:rFonts w:hint="cs"/>
          <w:rtl/>
        </w:rPr>
        <w:t>הבעל או האיש</w:t>
      </w:r>
      <w:r w:rsidR="00A72EBF">
        <w:rPr>
          <w:rFonts w:hint="cs"/>
          <w:rtl/>
        </w:rPr>
        <w:t xml:space="preserve">ה חייבים כסף </w:t>
      </w:r>
      <w:bookmarkStart w:id="192" w:name="_ETM_Q1_6346000"/>
      <w:bookmarkEnd w:id="192"/>
      <w:r w:rsidR="00A72EBF">
        <w:rPr>
          <w:rFonts w:hint="cs"/>
          <w:rtl/>
        </w:rPr>
        <w:t xml:space="preserve">לרשות המסים, אני לא רוצה שפתאום יקזזו כסף </w:t>
      </w:r>
      <w:r>
        <w:rPr>
          <w:rFonts w:hint="cs"/>
          <w:rtl/>
        </w:rPr>
        <w:t>מ</w:t>
      </w:r>
      <w:r w:rsidR="00A72EBF">
        <w:rPr>
          <w:rFonts w:hint="cs"/>
          <w:rtl/>
        </w:rPr>
        <w:t>ב</w:t>
      </w:r>
      <w:r>
        <w:rPr>
          <w:rFonts w:hint="cs"/>
          <w:rtl/>
        </w:rPr>
        <w:t>ן הזוג שלא חייב</w:t>
      </w:r>
      <w:r w:rsidR="00A72EBF">
        <w:rPr>
          <w:rFonts w:hint="cs"/>
          <w:rtl/>
        </w:rPr>
        <w:t>.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9"/>
        <w:keepNext/>
        <w:rPr>
          <w:rtl/>
        </w:rPr>
      </w:pPr>
      <w:bookmarkStart w:id="193" w:name="ET_guest_729438_71"/>
      <w:r w:rsidRPr="008476D4">
        <w:rPr>
          <w:rStyle w:val="TagStyle"/>
          <w:rtl/>
        </w:rPr>
        <w:t xml:space="preserve"> &lt;&lt; אורח &gt;&gt; </w:t>
      </w:r>
      <w:r w:rsidR="00A72EBF" w:rsidRPr="00A72EBF">
        <w:rPr>
          <w:rStyle w:val="afd"/>
          <w:color w:val="000000"/>
          <w:rtl/>
        </w:rPr>
        <w:t>שאול כהן:</w:t>
      </w:r>
      <w:r w:rsidRPr="008476D4">
        <w:rPr>
          <w:rStyle w:val="TagStyle"/>
          <w:rtl/>
        </w:rPr>
        <w:t xml:space="preserve"> &lt;&lt; אורח &gt;&gt; </w:t>
      </w:r>
      <w:bookmarkEnd w:id="193"/>
    </w:p>
    <w:p w:rsidR="00A72EBF" w:rsidRDefault="00A72EBF" w:rsidP="00A72EBF">
      <w:pPr>
        <w:pStyle w:val="KeepWithNext"/>
        <w:rPr>
          <w:rtl/>
        </w:rPr>
      </w:pPr>
    </w:p>
    <w:p w:rsidR="001C11AA" w:rsidRDefault="00A72EBF" w:rsidP="00A72EBF">
      <w:pPr>
        <w:rPr>
          <w:rtl/>
        </w:rPr>
      </w:pPr>
      <w:bookmarkStart w:id="194" w:name="_ETM_Q1_6362000"/>
      <w:bookmarkEnd w:id="194"/>
      <w:r>
        <w:rPr>
          <w:rFonts w:hint="cs"/>
          <w:rtl/>
        </w:rPr>
        <w:t>יש הור</w:t>
      </w:r>
      <w:r w:rsidR="001C11AA">
        <w:rPr>
          <w:rFonts w:hint="cs"/>
          <w:rtl/>
        </w:rPr>
        <w:t>א</w:t>
      </w:r>
      <w:r>
        <w:rPr>
          <w:rFonts w:hint="cs"/>
          <w:rtl/>
        </w:rPr>
        <w:t>ו</w:t>
      </w:r>
      <w:r w:rsidR="001C11AA">
        <w:rPr>
          <w:rFonts w:hint="cs"/>
          <w:rtl/>
        </w:rPr>
        <w:t xml:space="preserve">ת ספציפיות </w:t>
      </w:r>
      <w:r>
        <w:rPr>
          <w:rFonts w:hint="cs"/>
          <w:rtl/>
        </w:rPr>
        <w:t xml:space="preserve">בחוקי המס השונים </w:t>
      </w:r>
      <w:r w:rsidR="001C11AA">
        <w:rPr>
          <w:rFonts w:hint="cs"/>
          <w:rtl/>
        </w:rPr>
        <w:t>ש</w:t>
      </w:r>
      <w:r w:rsidR="00114FC9">
        <w:rPr>
          <w:rFonts w:hint="cs"/>
          <w:rtl/>
        </w:rPr>
        <w:t>מתייחסות לבני זוג -</w:t>
      </w:r>
      <w:r>
        <w:rPr>
          <w:rFonts w:hint="cs"/>
          <w:rtl/>
        </w:rPr>
        <w:t xml:space="preserve"> מתי יש קשר </w:t>
      </w:r>
      <w:r w:rsidR="001C11AA">
        <w:rPr>
          <w:rFonts w:hint="cs"/>
          <w:rtl/>
        </w:rPr>
        <w:t>ב</w:t>
      </w:r>
      <w:r>
        <w:rPr>
          <w:rFonts w:hint="cs"/>
          <w:rtl/>
        </w:rPr>
        <w:t>י</w:t>
      </w:r>
      <w:r w:rsidR="001C11AA">
        <w:rPr>
          <w:rFonts w:hint="cs"/>
          <w:rtl/>
        </w:rPr>
        <w:t>ניהם</w:t>
      </w:r>
      <w:r>
        <w:rPr>
          <w:rFonts w:hint="cs"/>
          <w:rtl/>
        </w:rPr>
        <w:t>,</w:t>
      </w:r>
      <w:r w:rsidR="001C11AA">
        <w:rPr>
          <w:rFonts w:hint="cs"/>
          <w:rtl/>
        </w:rPr>
        <w:t xml:space="preserve"> מתי אין קשר ביניהם. ההוראה ש</w:t>
      </w:r>
      <w:r>
        <w:rPr>
          <w:rFonts w:hint="cs"/>
          <w:rtl/>
        </w:rPr>
        <w:t>ל תקנות קיזו</w:t>
      </w:r>
      <w:bookmarkStart w:id="195" w:name="_ETM_Q1_6371000"/>
      <w:bookmarkEnd w:id="195"/>
      <w:r>
        <w:rPr>
          <w:rFonts w:hint="cs"/>
          <w:rtl/>
        </w:rPr>
        <w:t xml:space="preserve">ז מיסים </w:t>
      </w:r>
      <w:r w:rsidR="001C11AA">
        <w:rPr>
          <w:rFonts w:hint="cs"/>
          <w:rtl/>
        </w:rPr>
        <w:t>לא אמורה לשנות מ</w:t>
      </w:r>
      <w:r>
        <w:rPr>
          <w:rFonts w:hint="cs"/>
          <w:rtl/>
        </w:rPr>
        <w:t>ה</w:t>
      </w:r>
      <w:r w:rsidR="001C11AA">
        <w:rPr>
          <w:rFonts w:hint="cs"/>
          <w:rtl/>
        </w:rPr>
        <w:t>הוראות, היא מוסיפה</w:t>
      </w:r>
      <w:r>
        <w:rPr>
          <w:rFonts w:hint="cs"/>
          <w:rtl/>
        </w:rPr>
        <w:t>.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6"/>
        <w:keepNext/>
        <w:rPr>
          <w:rtl/>
        </w:rPr>
      </w:pPr>
      <w:bookmarkStart w:id="196" w:name="ET_yor_4762_72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A72EBF" w:rsidRPr="00A72EBF">
        <w:rPr>
          <w:color w:val="000000"/>
          <w:rtl/>
        </w:rPr>
        <w:t xml:space="preserve">היו"ר </w:t>
      </w:r>
      <w:r w:rsidR="00A72EBF" w:rsidRPr="00A72EBF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196"/>
    </w:p>
    <w:p w:rsidR="00A72EBF" w:rsidRDefault="00A72EBF" w:rsidP="00A72EBF">
      <w:pPr>
        <w:pStyle w:val="KeepWithNext"/>
        <w:rPr>
          <w:rtl/>
        </w:rPr>
      </w:pPr>
    </w:p>
    <w:p w:rsidR="001C11AA" w:rsidRDefault="00165201" w:rsidP="000D2102">
      <w:pPr>
        <w:rPr>
          <w:rtl/>
        </w:rPr>
      </w:pPr>
      <w:bookmarkStart w:id="197" w:name="_ETM_Q1_6379000"/>
      <w:bookmarkEnd w:id="197"/>
      <w:r>
        <w:rPr>
          <w:rFonts w:hint="cs"/>
          <w:rtl/>
        </w:rPr>
        <w:t>אפשר להגיד את זה?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9"/>
        <w:keepNext/>
        <w:rPr>
          <w:rtl/>
        </w:rPr>
      </w:pPr>
      <w:bookmarkStart w:id="198" w:name="ET_guest_729438_73"/>
      <w:r w:rsidRPr="008476D4">
        <w:rPr>
          <w:rStyle w:val="TagStyle"/>
          <w:rtl/>
        </w:rPr>
        <w:t xml:space="preserve"> &lt;&lt; אורח &gt;&gt; </w:t>
      </w:r>
      <w:r w:rsidR="00A72EBF" w:rsidRPr="00A72EBF">
        <w:rPr>
          <w:rStyle w:val="afd"/>
          <w:color w:val="000000"/>
          <w:rtl/>
        </w:rPr>
        <w:t>שאול כהן:</w:t>
      </w:r>
      <w:r w:rsidRPr="008476D4">
        <w:rPr>
          <w:rStyle w:val="TagStyle"/>
          <w:rtl/>
        </w:rPr>
        <w:t xml:space="preserve"> &lt;&lt; אורח &gt;&gt; </w:t>
      </w:r>
      <w:bookmarkEnd w:id="198"/>
    </w:p>
    <w:p w:rsidR="00A72EBF" w:rsidRDefault="00A72EBF" w:rsidP="00A72EBF">
      <w:pPr>
        <w:pStyle w:val="KeepWithNext"/>
        <w:rPr>
          <w:rtl/>
        </w:rPr>
      </w:pPr>
    </w:p>
    <w:p w:rsidR="00A72EBF" w:rsidRPr="00A72EBF" w:rsidRDefault="00A72EBF" w:rsidP="00A72EBF">
      <w:pPr>
        <w:rPr>
          <w:rtl/>
        </w:rPr>
      </w:pPr>
      <w:r>
        <w:rPr>
          <w:rFonts w:hint="cs"/>
          <w:rtl/>
        </w:rPr>
        <w:t xml:space="preserve">חקיקה ראשית בפקודת מס </w:t>
      </w:r>
      <w:bookmarkStart w:id="199" w:name="_ETM_Q1_6382000"/>
      <w:bookmarkEnd w:id="199"/>
      <w:r>
        <w:rPr>
          <w:rFonts w:hint="cs"/>
          <w:rtl/>
        </w:rPr>
        <w:t xml:space="preserve">הכנסה - - 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6"/>
        <w:keepNext/>
        <w:rPr>
          <w:rtl/>
        </w:rPr>
      </w:pPr>
      <w:bookmarkStart w:id="200" w:name="ET_yor_4762_74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A72EBF" w:rsidRPr="00A72EBF">
        <w:rPr>
          <w:color w:val="000000"/>
          <w:rtl/>
        </w:rPr>
        <w:t xml:space="preserve">היו"ר </w:t>
      </w:r>
      <w:r w:rsidR="00A72EBF" w:rsidRPr="00A72EBF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200"/>
    </w:p>
    <w:p w:rsidR="00A72EBF" w:rsidRDefault="00A72EBF" w:rsidP="00A72EBF">
      <w:pPr>
        <w:pStyle w:val="KeepWithNext"/>
        <w:rPr>
          <w:rtl/>
        </w:rPr>
      </w:pPr>
    </w:p>
    <w:p w:rsidR="001C11AA" w:rsidRDefault="00A72EBF" w:rsidP="00A72EBF">
      <w:pPr>
        <w:rPr>
          <w:rtl/>
        </w:rPr>
      </w:pPr>
      <w:bookmarkStart w:id="201" w:name="_ETM_Q1_6388000"/>
      <w:bookmarkEnd w:id="201"/>
      <w:r>
        <w:rPr>
          <w:rFonts w:hint="cs"/>
          <w:rtl/>
        </w:rPr>
        <w:t xml:space="preserve">צריך לראות מה יש בחוק. </w:t>
      </w:r>
      <w:r w:rsidR="001C11AA">
        <w:rPr>
          <w:rFonts w:hint="cs"/>
          <w:rtl/>
        </w:rPr>
        <w:t xml:space="preserve"> 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4"/>
        <w:keepNext/>
        <w:rPr>
          <w:rtl/>
        </w:rPr>
      </w:pPr>
      <w:bookmarkStart w:id="202" w:name="ET_speaker_5084_75"/>
      <w:r w:rsidRPr="008476D4">
        <w:rPr>
          <w:rStyle w:val="TagStyle"/>
          <w:rtl/>
        </w:rPr>
        <w:t xml:space="preserve"> &lt;&lt; דובר &gt;&gt; </w:t>
      </w:r>
      <w:r w:rsidR="00A72EBF" w:rsidRPr="00A72EBF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202"/>
    </w:p>
    <w:p w:rsidR="00A72EBF" w:rsidRDefault="00A72EBF" w:rsidP="00A72EBF">
      <w:pPr>
        <w:pStyle w:val="KeepWithNext"/>
        <w:rPr>
          <w:rtl/>
        </w:rPr>
      </w:pPr>
    </w:p>
    <w:p w:rsidR="001C11AA" w:rsidRDefault="00A72EBF" w:rsidP="00A72EBF">
      <w:pPr>
        <w:rPr>
          <w:rtl/>
        </w:rPr>
      </w:pPr>
      <w:r>
        <w:rPr>
          <w:rFonts w:hint="cs"/>
          <w:rtl/>
        </w:rPr>
        <w:t>לה יש מספרה</w:t>
      </w:r>
      <w:r w:rsidR="001652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לו יש חברה להשכרת רכב. 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6"/>
        <w:keepNext/>
        <w:rPr>
          <w:rtl/>
        </w:rPr>
      </w:pPr>
      <w:bookmarkStart w:id="203" w:name="ET_yor_4762_76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A72EBF" w:rsidRPr="00A72EBF">
        <w:rPr>
          <w:color w:val="000000"/>
          <w:rtl/>
        </w:rPr>
        <w:t xml:space="preserve">היו"ר </w:t>
      </w:r>
      <w:r w:rsidR="00A72EBF" w:rsidRPr="00A72EBF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203"/>
    </w:p>
    <w:p w:rsidR="00A72EBF" w:rsidRDefault="00A72EBF" w:rsidP="00A72EBF">
      <w:pPr>
        <w:pStyle w:val="KeepWithNext"/>
        <w:rPr>
          <w:rtl/>
        </w:rPr>
      </w:pPr>
    </w:p>
    <w:p w:rsidR="001C11AA" w:rsidRDefault="00A72EBF" w:rsidP="000D2102">
      <w:pPr>
        <w:rPr>
          <w:rtl/>
        </w:rPr>
      </w:pPr>
      <w:r>
        <w:rPr>
          <w:rFonts w:hint="cs"/>
          <w:rtl/>
        </w:rPr>
        <w:t>אני מבקש שזה יהיה כתוב.</w:t>
      </w:r>
      <w:r w:rsidR="001C11AA">
        <w:rPr>
          <w:rFonts w:hint="cs"/>
          <w:rtl/>
        </w:rPr>
        <w:t xml:space="preserve"> 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9"/>
        <w:keepNext/>
        <w:rPr>
          <w:rtl/>
        </w:rPr>
      </w:pPr>
      <w:bookmarkStart w:id="204" w:name="ET_guest_729438_77"/>
      <w:r w:rsidRPr="008476D4">
        <w:rPr>
          <w:rStyle w:val="TagStyle"/>
          <w:rtl/>
        </w:rPr>
        <w:t xml:space="preserve"> &lt;&lt; אורח &gt;&gt; </w:t>
      </w:r>
      <w:r w:rsidR="00A72EBF" w:rsidRPr="00A72EBF">
        <w:rPr>
          <w:rStyle w:val="afd"/>
          <w:color w:val="000000"/>
          <w:rtl/>
        </w:rPr>
        <w:t>שאול כהן:</w:t>
      </w:r>
      <w:r w:rsidRPr="008476D4">
        <w:rPr>
          <w:rStyle w:val="TagStyle"/>
          <w:rtl/>
        </w:rPr>
        <w:t xml:space="preserve"> &lt;&lt; אורח &gt;&gt; </w:t>
      </w:r>
      <w:bookmarkEnd w:id="204"/>
    </w:p>
    <w:p w:rsidR="00A72EBF" w:rsidRDefault="00A72EBF" w:rsidP="00A72EBF">
      <w:pPr>
        <w:pStyle w:val="KeepWithNext"/>
        <w:rPr>
          <w:rtl/>
        </w:rPr>
      </w:pPr>
    </w:p>
    <w:p w:rsidR="001C11AA" w:rsidRDefault="001C11AA" w:rsidP="00A72EBF">
      <w:pPr>
        <w:rPr>
          <w:rtl/>
        </w:rPr>
      </w:pPr>
      <w:bookmarkStart w:id="205" w:name="_ETM_Q1_6395000"/>
      <w:bookmarkEnd w:id="205"/>
      <w:r>
        <w:rPr>
          <w:rFonts w:hint="cs"/>
          <w:rtl/>
        </w:rPr>
        <w:t xml:space="preserve">לא גובים </w:t>
      </w:r>
      <w:r w:rsidR="00A72EBF">
        <w:rPr>
          <w:rFonts w:hint="cs"/>
          <w:rtl/>
        </w:rPr>
        <w:t xml:space="preserve">מבן זוג חוב שלפי הפקודה </w:t>
      </w:r>
      <w:bookmarkStart w:id="206" w:name="_ETM_Q1_6397000"/>
      <w:bookmarkEnd w:id="206"/>
      <w:r w:rsidR="00A72EBF">
        <w:rPr>
          <w:rFonts w:hint="cs"/>
          <w:rtl/>
        </w:rPr>
        <w:t xml:space="preserve">הוא לא החוב שלו. 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6"/>
        <w:keepNext/>
        <w:rPr>
          <w:rtl/>
        </w:rPr>
      </w:pPr>
      <w:bookmarkStart w:id="207" w:name="ET_yor_4762_78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A72EBF" w:rsidRPr="00A72EBF">
        <w:rPr>
          <w:color w:val="000000"/>
          <w:rtl/>
        </w:rPr>
        <w:t xml:space="preserve">היו"ר </w:t>
      </w:r>
      <w:r w:rsidR="00A72EBF" w:rsidRPr="00A72EBF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207"/>
    </w:p>
    <w:p w:rsidR="00A72EBF" w:rsidRDefault="00A72EBF" w:rsidP="00A72EBF">
      <w:pPr>
        <w:pStyle w:val="KeepWithNext"/>
        <w:rPr>
          <w:rtl/>
        </w:rPr>
      </w:pPr>
    </w:p>
    <w:p w:rsidR="001C11AA" w:rsidRDefault="001C11AA" w:rsidP="000D2102">
      <w:pPr>
        <w:rPr>
          <w:rtl/>
        </w:rPr>
      </w:pPr>
      <w:r>
        <w:rPr>
          <w:rFonts w:hint="cs"/>
          <w:rtl/>
        </w:rPr>
        <w:t>אפשר לכתוב</w:t>
      </w:r>
      <w:r w:rsidR="00A72EBF">
        <w:rPr>
          <w:rFonts w:hint="cs"/>
          <w:rtl/>
        </w:rPr>
        <w:t>:</w:t>
      </w:r>
      <w:r>
        <w:rPr>
          <w:rFonts w:hint="cs"/>
          <w:rtl/>
        </w:rPr>
        <w:t xml:space="preserve"> בהתאם לסעיף זה </w:t>
      </w:r>
      <w:r w:rsidR="00A72EBF">
        <w:rPr>
          <w:rFonts w:hint="cs"/>
          <w:rtl/>
        </w:rPr>
        <w:t xml:space="preserve">וזה </w:t>
      </w:r>
      <w:r>
        <w:rPr>
          <w:rFonts w:hint="cs"/>
          <w:rtl/>
        </w:rPr>
        <w:t>בקש</w:t>
      </w:r>
      <w:r w:rsidR="00A72EBF">
        <w:rPr>
          <w:rFonts w:hint="cs"/>
          <w:rtl/>
        </w:rPr>
        <w:t>ר</w:t>
      </w:r>
      <w:r>
        <w:rPr>
          <w:rFonts w:hint="cs"/>
          <w:rtl/>
        </w:rPr>
        <w:t xml:space="preserve"> לבעל</w:t>
      </w:r>
      <w:r w:rsidR="00A72EBF">
        <w:rPr>
          <w:rFonts w:hint="cs"/>
          <w:rtl/>
        </w:rPr>
        <w:t xml:space="preserve"> ואישה, לבני זוג.</w:t>
      </w:r>
      <w:r>
        <w:rPr>
          <w:rFonts w:hint="cs"/>
          <w:rtl/>
        </w:rPr>
        <w:t xml:space="preserve"> 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9"/>
        <w:keepNext/>
        <w:rPr>
          <w:rtl/>
        </w:rPr>
      </w:pPr>
      <w:bookmarkStart w:id="208" w:name="ET_guest_729438_79"/>
      <w:r w:rsidRPr="008476D4">
        <w:rPr>
          <w:rStyle w:val="TagStyle"/>
          <w:rtl/>
        </w:rPr>
        <w:t xml:space="preserve"> &lt;&lt; אורח &gt;&gt; </w:t>
      </w:r>
      <w:r w:rsidR="00A72EBF" w:rsidRPr="00A72EBF">
        <w:rPr>
          <w:rStyle w:val="afd"/>
          <w:color w:val="000000"/>
          <w:rtl/>
        </w:rPr>
        <w:t>שאול כהן:</w:t>
      </w:r>
      <w:r w:rsidRPr="008476D4">
        <w:rPr>
          <w:rStyle w:val="TagStyle"/>
          <w:rtl/>
        </w:rPr>
        <w:t xml:space="preserve"> &lt;&lt; אורח &gt;&gt; </w:t>
      </w:r>
      <w:bookmarkEnd w:id="208"/>
    </w:p>
    <w:p w:rsidR="00A72EBF" w:rsidRDefault="00A72EBF" w:rsidP="00A72EBF">
      <w:pPr>
        <w:pStyle w:val="KeepWithNext"/>
        <w:rPr>
          <w:rtl/>
        </w:rPr>
      </w:pPr>
    </w:p>
    <w:p w:rsidR="001C11AA" w:rsidRDefault="001C11AA" w:rsidP="000D2102">
      <w:pPr>
        <w:rPr>
          <w:rtl/>
        </w:rPr>
      </w:pPr>
      <w:r>
        <w:rPr>
          <w:rFonts w:hint="cs"/>
          <w:rtl/>
        </w:rPr>
        <w:t>זה לא שייך לתקנות</w:t>
      </w:r>
      <w:r w:rsidR="00A72EBF">
        <w:rPr>
          <w:rFonts w:hint="cs"/>
          <w:rtl/>
        </w:rPr>
        <w:t>.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6"/>
        <w:keepNext/>
        <w:rPr>
          <w:rtl/>
        </w:rPr>
      </w:pPr>
      <w:bookmarkStart w:id="209" w:name="ET_yor_4762_80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A72EBF" w:rsidRPr="00A72EBF">
        <w:rPr>
          <w:color w:val="000000"/>
          <w:rtl/>
        </w:rPr>
        <w:t xml:space="preserve">היו"ר </w:t>
      </w:r>
      <w:r w:rsidR="00A72EBF" w:rsidRPr="00A72EBF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209"/>
    </w:p>
    <w:p w:rsidR="00A72EBF" w:rsidRDefault="00A72EBF" w:rsidP="00A72EBF">
      <w:pPr>
        <w:pStyle w:val="KeepWithNext"/>
        <w:rPr>
          <w:rtl/>
        </w:rPr>
      </w:pPr>
    </w:p>
    <w:p w:rsidR="001C11AA" w:rsidRDefault="00A72EBF" w:rsidP="000D2102">
      <w:pPr>
        <w:rPr>
          <w:rtl/>
        </w:rPr>
      </w:pPr>
      <w:bookmarkStart w:id="210" w:name="_ETM_Q1_6408000"/>
      <w:bookmarkEnd w:id="210"/>
      <w:r>
        <w:rPr>
          <w:rFonts w:hint="cs"/>
          <w:rtl/>
        </w:rPr>
        <w:t>בטח ששייך.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4"/>
        <w:keepNext/>
        <w:rPr>
          <w:rtl/>
        </w:rPr>
      </w:pPr>
      <w:bookmarkStart w:id="211" w:name="ET_speaker_5084_81"/>
      <w:r w:rsidRPr="008476D4">
        <w:rPr>
          <w:rStyle w:val="TagStyle"/>
          <w:rtl/>
        </w:rPr>
        <w:t xml:space="preserve"> &lt;&lt; דובר &gt;&gt; </w:t>
      </w:r>
      <w:r w:rsidR="00A72EBF" w:rsidRPr="00A72EBF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211"/>
    </w:p>
    <w:p w:rsidR="00A72EBF" w:rsidRDefault="00A72EBF" w:rsidP="00A72EBF">
      <w:pPr>
        <w:pStyle w:val="KeepWithNext"/>
        <w:rPr>
          <w:rtl/>
        </w:rPr>
      </w:pPr>
    </w:p>
    <w:p w:rsidR="001C11AA" w:rsidRDefault="001C11AA" w:rsidP="00A72EBF">
      <w:pPr>
        <w:rPr>
          <w:rtl/>
        </w:rPr>
      </w:pPr>
      <w:bookmarkStart w:id="212" w:name="_ETM_Q1_6415000"/>
      <w:bookmarkEnd w:id="212"/>
      <w:r>
        <w:rPr>
          <w:rFonts w:hint="cs"/>
          <w:rtl/>
        </w:rPr>
        <w:t>לגבי ה</w:t>
      </w:r>
      <w:r w:rsidR="00A72EBF">
        <w:rPr>
          <w:rFonts w:hint="cs"/>
          <w:rtl/>
        </w:rPr>
        <w:t>ח</w:t>
      </w:r>
      <w:r>
        <w:rPr>
          <w:rFonts w:hint="cs"/>
          <w:rtl/>
        </w:rPr>
        <w:t>וב - רק מבע</w:t>
      </w:r>
      <w:r w:rsidR="00A72EBF">
        <w:rPr>
          <w:rFonts w:hint="cs"/>
          <w:rtl/>
        </w:rPr>
        <w:t>ל</w:t>
      </w:r>
      <w:r>
        <w:rPr>
          <w:rFonts w:hint="cs"/>
          <w:rtl/>
        </w:rPr>
        <w:t xml:space="preserve"> החוב</w:t>
      </w:r>
      <w:r w:rsidR="00A72EBF">
        <w:rPr>
          <w:rFonts w:hint="cs"/>
          <w:rtl/>
        </w:rPr>
        <w:t xml:space="preserve">, </w:t>
      </w:r>
      <w:bookmarkStart w:id="213" w:name="_ETM_Q1_6418000"/>
      <w:bookmarkEnd w:id="213"/>
      <w:r w:rsidR="00A72EBF">
        <w:rPr>
          <w:rFonts w:hint="cs"/>
          <w:rtl/>
        </w:rPr>
        <w:t>בסדר?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4"/>
        <w:keepNext/>
        <w:rPr>
          <w:rtl/>
        </w:rPr>
      </w:pPr>
      <w:bookmarkStart w:id="214" w:name="ET_speaker_שגית_אפיק_82"/>
      <w:r w:rsidRPr="008476D4">
        <w:rPr>
          <w:rStyle w:val="TagStyle"/>
          <w:rtl/>
        </w:rPr>
        <w:lastRenderedPageBreak/>
        <w:t xml:space="preserve"> &lt;&lt; דובר &gt;&gt; </w:t>
      </w:r>
      <w:r w:rsidR="00A72EBF" w:rsidRPr="00A72EBF">
        <w:rPr>
          <w:rStyle w:val="afd"/>
          <w:color w:val="000000"/>
          <w:rtl/>
        </w:rPr>
        <w:t>שגית אפיק:</w:t>
      </w:r>
      <w:r w:rsidRPr="008476D4">
        <w:rPr>
          <w:rStyle w:val="TagStyle"/>
          <w:rtl/>
        </w:rPr>
        <w:t xml:space="preserve"> &lt;&lt; דובר &gt;&gt; </w:t>
      </w:r>
      <w:bookmarkEnd w:id="214"/>
    </w:p>
    <w:p w:rsidR="00A72EBF" w:rsidRDefault="00A72EBF" w:rsidP="00A72EBF">
      <w:pPr>
        <w:pStyle w:val="KeepWithNext"/>
        <w:rPr>
          <w:rtl/>
        </w:rPr>
      </w:pPr>
    </w:p>
    <w:p w:rsidR="001C11AA" w:rsidRDefault="00165201" w:rsidP="00A72EBF">
      <w:pPr>
        <w:rPr>
          <w:rtl/>
        </w:rPr>
      </w:pPr>
      <w:bookmarkStart w:id="215" w:name="_ETM_Q1_6416000"/>
      <w:bookmarkEnd w:id="215"/>
      <w:r>
        <w:rPr>
          <w:rFonts w:hint="cs"/>
          <w:rtl/>
        </w:rPr>
        <w:t>ייעשה הקיזוז ביחס לאותו נישום,</w:t>
      </w:r>
      <w:r w:rsidR="00A72EBF">
        <w:rPr>
          <w:rFonts w:hint="cs"/>
          <w:rtl/>
        </w:rPr>
        <w:t xml:space="preserve"> זה מה </w:t>
      </w:r>
      <w:bookmarkStart w:id="216" w:name="_ETM_Q1_6423000"/>
      <w:bookmarkEnd w:id="216"/>
      <w:r w:rsidR="00A72EBF">
        <w:rPr>
          <w:rFonts w:hint="cs"/>
          <w:rtl/>
        </w:rPr>
        <w:t xml:space="preserve">שאתם אומרים ממילא. 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9"/>
        <w:keepNext/>
        <w:rPr>
          <w:rtl/>
        </w:rPr>
      </w:pPr>
      <w:bookmarkStart w:id="217" w:name="ET_guest_729438_83"/>
      <w:r w:rsidRPr="008476D4">
        <w:rPr>
          <w:rStyle w:val="TagStyle"/>
          <w:rtl/>
        </w:rPr>
        <w:t xml:space="preserve"> &lt;&lt; אורח &gt;&gt; </w:t>
      </w:r>
      <w:r w:rsidR="00A72EBF" w:rsidRPr="00A72EBF">
        <w:rPr>
          <w:rStyle w:val="afd"/>
          <w:color w:val="000000"/>
          <w:rtl/>
        </w:rPr>
        <w:t>שאול כהן:</w:t>
      </w:r>
      <w:r w:rsidRPr="008476D4">
        <w:rPr>
          <w:rStyle w:val="TagStyle"/>
          <w:rtl/>
        </w:rPr>
        <w:t xml:space="preserve"> &lt;&lt; אורח &gt;&gt; </w:t>
      </w:r>
      <w:bookmarkEnd w:id="217"/>
    </w:p>
    <w:p w:rsidR="00A72EBF" w:rsidRDefault="00A72EBF" w:rsidP="00A72EBF">
      <w:pPr>
        <w:pStyle w:val="KeepWithNext"/>
        <w:rPr>
          <w:rtl/>
        </w:rPr>
      </w:pPr>
    </w:p>
    <w:p w:rsidR="001C11AA" w:rsidRDefault="001C11AA" w:rsidP="00165201">
      <w:pPr>
        <w:rPr>
          <w:rtl/>
        </w:rPr>
      </w:pPr>
      <w:bookmarkStart w:id="218" w:name="_ETM_Q1_6425000"/>
      <w:bookmarkEnd w:id="218"/>
      <w:r>
        <w:rPr>
          <w:rFonts w:hint="cs"/>
          <w:rtl/>
        </w:rPr>
        <w:t>זה בחוק ה</w:t>
      </w:r>
      <w:r w:rsidR="00A72EBF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A72EBF">
        <w:rPr>
          <w:rFonts w:hint="cs"/>
          <w:rtl/>
        </w:rPr>
        <w:t>י</w:t>
      </w:r>
      <w:r>
        <w:rPr>
          <w:rFonts w:hint="cs"/>
          <w:rtl/>
        </w:rPr>
        <w:t xml:space="preserve">. להוסיף משהו שיוצר שאלות </w:t>
      </w:r>
      <w:r w:rsidR="00165201">
        <w:rPr>
          <w:rFonts w:hint="cs"/>
          <w:rtl/>
        </w:rPr>
        <w:t xml:space="preserve">לגבי </w:t>
      </w:r>
      <w:r>
        <w:rPr>
          <w:rFonts w:hint="cs"/>
          <w:rtl/>
        </w:rPr>
        <w:t>מה התכוונו</w:t>
      </w:r>
      <w:r w:rsidR="00A72EBF">
        <w:rPr>
          <w:rFonts w:hint="cs"/>
          <w:rtl/>
        </w:rPr>
        <w:t>?</w:t>
      </w:r>
    </w:p>
    <w:p w:rsidR="001C11AA" w:rsidRDefault="001C11AA" w:rsidP="000D2102">
      <w:pPr>
        <w:rPr>
          <w:rtl/>
        </w:rPr>
      </w:pPr>
    </w:p>
    <w:p w:rsidR="00A72EBF" w:rsidRDefault="008476D4" w:rsidP="008476D4">
      <w:pPr>
        <w:pStyle w:val="af6"/>
        <w:keepNext/>
        <w:rPr>
          <w:rtl/>
        </w:rPr>
      </w:pPr>
      <w:bookmarkStart w:id="219" w:name="ET_yor_4762_84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A72EBF" w:rsidRPr="00A72EBF">
        <w:rPr>
          <w:color w:val="000000"/>
          <w:rtl/>
        </w:rPr>
        <w:t xml:space="preserve">היו"ר </w:t>
      </w:r>
      <w:r w:rsidR="00A72EBF" w:rsidRPr="00A72EBF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219"/>
    </w:p>
    <w:p w:rsidR="00A72EBF" w:rsidRDefault="00A72EBF" w:rsidP="00A72EBF">
      <w:pPr>
        <w:pStyle w:val="KeepWithNext"/>
        <w:rPr>
          <w:rtl/>
        </w:rPr>
      </w:pPr>
    </w:p>
    <w:p w:rsidR="001C11AA" w:rsidRDefault="004C29BC" w:rsidP="00165201">
      <w:pPr>
        <w:rPr>
          <w:rtl/>
        </w:rPr>
      </w:pPr>
      <w:bookmarkStart w:id="220" w:name="_ETM_Q1_6428000"/>
      <w:bookmarkEnd w:id="220"/>
      <w:r>
        <w:rPr>
          <w:rFonts w:hint="cs"/>
          <w:rtl/>
        </w:rPr>
        <w:t>אני התחייבתי לה</w:t>
      </w:r>
      <w:r w:rsidR="00A72EBF">
        <w:rPr>
          <w:rFonts w:hint="cs"/>
          <w:rtl/>
        </w:rPr>
        <w:t>עביר את זה. אני עומד בהתחייבותי,</w:t>
      </w:r>
      <w:r>
        <w:rPr>
          <w:rFonts w:hint="cs"/>
          <w:rtl/>
        </w:rPr>
        <w:t xml:space="preserve"> אני </w:t>
      </w:r>
      <w:r w:rsidR="00A72EBF">
        <w:rPr>
          <w:rFonts w:hint="cs"/>
          <w:rtl/>
        </w:rPr>
        <w:t xml:space="preserve">אעביר את זה. אני </w:t>
      </w:r>
      <w:r>
        <w:rPr>
          <w:rFonts w:hint="cs"/>
          <w:rtl/>
        </w:rPr>
        <w:t xml:space="preserve">רוצה את התיקונים. אין </w:t>
      </w:r>
      <w:r w:rsidR="00A72EBF">
        <w:rPr>
          <w:rFonts w:hint="cs"/>
          <w:rtl/>
        </w:rPr>
        <w:t>ל</w:t>
      </w:r>
      <w:r>
        <w:rPr>
          <w:rFonts w:hint="cs"/>
          <w:rtl/>
        </w:rPr>
        <w:t>י רוב</w:t>
      </w:r>
      <w:r w:rsidR="00A72EBF">
        <w:rPr>
          <w:rFonts w:hint="cs"/>
          <w:rtl/>
        </w:rPr>
        <w:t xml:space="preserve"> </w:t>
      </w:r>
      <w:bookmarkStart w:id="221" w:name="_ETM_Q1_6446000"/>
      <w:bookmarkEnd w:id="221"/>
      <w:r w:rsidR="00165201">
        <w:rPr>
          <w:rFonts w:hint="cs"/>
          <w:rtl/>
        </w:rPr>
        <w:t>עכשיו,</w:t>
      </w:r>
      <w:r w:rsidR="00A72EBF">
        <w:rPr>
          <w:rFonts w:hint="cs"/>
          <w:rtl/>
        </w:rPr>
        <w:t xml:space="preserve"> </w:t>
      </w:r>
      <w:r w:rsidR="00165201">
        <w:rPr>
          <w:rFonts w:hint="cs"/>
          <w:rtl/>
        </w:rPr>
        <w:t>זו</w:t>
      </w:r>
      <w:r w:rsidR="00A72EBF">
        <w:rPr>
          <w:rFonts w:hint="cs"/>
          <w:rtl/>
        </w:rPr>
        <w:t xml:space="preserve"> פגרה.</w:t>
      </w:r>
      <w:r>
        <w:rPr>
          <w:rFonts w:hint="cs"/>
          <w:rtl/>
        </w:rPr>
        <w:t xml:space="preserve"> הבאתי את זה בפגרה</w:t>
      </w:r>
      <w:r w:rsidR="00165201">
        <w:rPr>
          <w:rFonts w:hint="cs"/>
          <w:rtl/>
        </w:rPr>
        <w:t>,</w:t>
      </w:r>
      <w:r w:rsidR="00617AB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רציתי לסיים. הבטחתי </w:t>
      </w:r>
      <w:r w:rsidR="00617ABA">
        <w:rPr>
          <w:rFonts w:hint="cs"/>
          <w:rtl/>
        </w:rPr>
        <w:t>לה</w:t>
      </w:r>
      <w:r w:rsidR="00165201">
        <w:rPr>
          <w:rFonts w:hint="cs"/>
          <w:rtl/>
        </w:rPr>
        <w:t>ביא את זה,</w:t>
      </w:r>
      <w:r w:rsidR="00A72EBF">
        <w:rPr>
          <w:rFonts w:hint="cs"/>
          <w:rtl/>
        </w:rPr>
        <w:t xml:space="preserve"> </w:t>
      </w:r>
      <w:r w:rsidR="0016520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זה המכסה של התקציב </w:t>
      </w:r>
      <w:r w:rsidR="00A72EBF">
        <w:rPr>
          <w:rFonts w:hint="cs"/>
          <w:rtl/>
        </w:rPr>
        <w:t>ב</w:t>
      </w:r>
      <w:r>
        <w:rPr>
          <w:rFonts w:hint="cs"/>
          <w:rtl/>
        </w:rPr>
        <w:t>הטבות המס</w:t>
      </w:r>
      <w:r w:rsidR="00A72EBF">
        <w:rPr>
          <w:rFonts w:hint="cs"/>
          <w:rtl/>
        </w:rPr>
        <w:t>.</w:t>
      </w:r>
      <w:r>
        <w:rPr>
          <w:rFonts w:hint="cs"/>
          <w:rtl/>
        </w:rPr>
        <w:t xml:space="preserve"> זה לא טרגי התקנות הא</w:t>
      </w:r>
      <w:r w:rsidR="00A72EBF">
        <w:rPr>
          <w:rFonts w:hint="cs"/>
          <w:rtl/>
        </w:rPr>
        <w:t>ל</w:t>
      </w:r>
      <w:r>
        <w:rPr>
          <w:rFonts w:hint="cs"/>
          <w:rtl/>
        </w:rPr>
        <w:t xml:space="preserve">ו. </w:t>
      </w:r>
      <w:r w:rsidR="00A72EB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r w:rsidR="00A72EBF">
        <w:rPr>
          <w:rFonts w:hint="cs"/>
          <w:rtl/>
        </w:rPr>
        <w:t xml:space="preserve">רוצה </w:t>
      </w:r>
      <w:bookmarkStart w:id="222" w:name="_ETM_Q1_6461000"/>
      <w:bookmarkEnd w:id="222"/>
      <w:r w:rsidR="00A72EBF">
        <w:rPr>
          <w:rFonts w:hint="cs"/>
          <w:rtl/>
        </w:rPr>
        <w:t>ש</w:t>
      </w:r>
      <w:r>
        <w:rPr>
          <w:rFonts w:hint="cs"/>
          <w:rtl/>
        </w:rPr>
        <w:t>ניצור בהן עוולו</w:t>
      </w:r>
      <w:r w:rsidR="00A72EBF">
        <w:rPr>
          <w:rFonts w:hint="cs"/>
          <w:rtl/>
        </w:rPr>
        <w:t>ת</w:t>
      </w:r>
      <w:r w:rsidR="00617ABA">
        <w:rPr>
          <w:rFonts w:hint="cs"/>
          <w:rtl/>
        </w:rPr>
        <w:t>,</w:t>
      </w:r>
      <w:r w:rsidR="00A72EBF">
        <w:rPr>
          <w:rFonts w:hint="cs"/>
          <w:rtl/>
        </w:rPr>
        <w:t xml:space="preserve"> אני רוצה שננסח את זה כפי</w:t>
      </w:r>
      <w:r>
        <w:rPr>
          <w:rFonts w:hint="cs"/>
          <w:rtl/>
        </w:rPr>
        <w:t xml:space="preserve"> שצריך. אני אביא את זה להצבעה </w:t>
      </w:r>
      <w:r w:rsidR="00A72EBF">
        <w:rPr>
          <w:rFonts w:hint="cs"/>
          <w:rtl/>
        </w:rPr>
        <w:t>בשבוע הבא</w:t>
      </w:r>
      <w:r>
        <w:rPr>
          <w:rFonts w:hint="cs"/>
          <w:rtl/>
        </w:rPr>
        <w:t>. אני אבקש עד שבוע הבא לתקן את הנוסחי</w:t>
      </w:r>
      <w:r w:rsidR="00A72EBF">
        <w:rPr>
          <w:rFonts w:hint="cs"/>
          <w:rtl/>
        </w:rPr>
        <w:t xml:space="preserve">ם </w:t>
      </w:r>
      <w:r w:rsidR="00617ABA">
        <w:rPr>
          <w:rFonts w:hint="cs"/>
          <w:rtl/>
        </w:rPr>
        <w:t xml:space="preserve">ברוח הדברים שדיברנו. </w:t>
      </w:r>
      <w:r w:rsidR="00A72EBF">
        <w:rPr>
          <w:rFonts w:hint="cs"/>
          <w:rtl/>
        </w:rPr>
        <w:t>אני מבקש ש</w:t>
      </w:r>
      <w:r>
        <w:rPr>
          <w:rFonts w:hint="cs"/>
          <w:rtl/>
        </w:rPr>
        <w:t>תשבו עם הלשכות.</w:t>
      </w:r>
      <w:r w:rsidR="00A72EBF">
        <w:rPr>
          <w:rFonts w:hint="cs"/>
          <w:rtl/>
        </w:rPr>
        <w:t xml:space="preserve"> </w:t>
      </w:r>
      <w:bookmarkStart w:id="223" w:name="_ETM_Q1_6480000"/>
      <w:bookmarkEnd w:id="223"/>
      <w:r w:rsidR="00A72EBF">
        <w:rPr>
          <w:rFonts w:hint="cs"/>
          <w:rtl/>
        </w:rPr>
        <w:t>אני לא חוזר ממילתי</w:t>
      </w:r>
      <w:bookmarkStart w:id="224" w:name="_ETM_Q1_6487000"/>
      <w:bookmarkEnd w:id="224"/>
      <w:r w:rsidR="00A72EBF">
        <w:rPr>
          <w:rFonts w:hint="cs"/>
          <w:rtl/>
        </w:rPr>
        <w:t>, אני אביא את זה. אם אתם לא רוצים לשבת</w:t>
      </w:r>
      <w:r w:rsidR="00617ABA">
        <w:rPr>
          <w:rFonts w:hint="cs"/>
          <w:rtl/>
        </w:rPr>
        <w:t>,</w:t>
      </w:r>
      <w:r w:rsidR="00A72EBF">
        <w:rPr>
          <w:rFonts w:hint="cs"/>
          <w:rtl/>
        </w:rPr>
        <w:t xml:space="preserve"> אל תשבו, אבל זה לא </w:t>
      </w:r>
      <w:bookmarkStart w:id="225" w:name="_ETM_Q1_6485000"/>
      <w:bookmarkEnd w:id="225"/>
      <w:r w:rsidR="00A72EBF">
        <w:rPr>
          <w:rFonts w:hint="cs"/>
          <w:rtl/>
        </w:rPr>
        <w:t>טוב.</w:t>
      </w:r>
      <w:r>
        <w:rPr>
          <w:rFonts w:hint="cs"/>
          <w:rtl/>
        </w:rPr>
        <w:t xml:space="preserve"> </w:t>
      </w:r>
    </w:p>
    <w:p w:rsidR="004C29BC" w:rsidRDefault="004C29BC" w:rsidP="00A72EBF">
      <w:pPr>
        <w:ind w:firstLine="0"/>
        <w:rPr>
          <w:rtl/>
        </w:rPr>
      </w:pPr>
    </w:p>
    <w:p w:rsidR="00A72EBF" w:rsidRDefault="008476D4" w:rsidP="008476D4">
      <w:pPr>
        <w:pStyle w:val="a4"/>
        <w:keepNext/>
        <w:rPr>
          <w:rtl/>
        </w:rPr>
      </w:pPr>
      <w:bookmarkStart w:id="226" w:name="ET_speaker_5084_85"/>
      <w:r w:rsidRPr="008476D4">
        <w:rPr>
          <w:rStyle w:val="TagStyle"/>
          <w:rtl/>
        </w:rPr>
        <w:t xml:space="preserve"> &lt;&lt; דובר &gt;&gt; </w:t>
      </w:r>
      <w:r w:rsidR="00A72EBF" w:rsidRPr="00A72EBF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226"/>
    </w:p>
    <w:p w:rsidR="00A72EBF" w:rsidRDefault="00A72EBF" w:rsidP="00A72EBF">
      <w:pPr>
        <w:pStyle w:val="KeepWithNext"/>
        <w:rPr>
          <w:rtl/>
        </w:rPr>
      </w:pPr>
    </w:p>
    <w:p w:rsidR="00A72EBF" w:rsidRDefault="00A72EBF" w:rsidP="00A72EBF">
      <w:pPr>
        <w:rPr>
          <w:rtl/>
        </w:rPr>
      </w:pPr>
      <w:r>
        <w:rPr>
          <w:rFonts w:hint="cs"/>
          <w:rtl/>
        </w:rPr>
        <w:t>אני מציע שתשבו.</w:t>
      </w:r>
    </w:p>
    <w:p w:rsidR="00A72EBF" w:rsidRPr="00A72EBF" w:rsidRDefault="00A72EBF" w:rsidP="00A72EBF">
      <w:pPr>
        <w:rPr>
          <w:rtl/>
        </w:rPr>
      </w:pPr>
    </w:p>
    <w:p w:rsidR="00A72EBF" w:rsidRDefault="008476D4" w:rsidP="008476D4">
      <w:pPr>
        <w:pStyle w:val="af9"/>
        <w:keepNext/>
        <w:rPr>
          <w:rtl/>
        </w:rPr>
      </w:pPr>
      <w:bookmarkStart w:id="227" w:name="ET_guest_686278_86"/>
      <w:r w:rsidRPr="008476D4">
        <w:rPr>
          <w:rStyle w:val="TagStyle"/>
          <w:rtl/>
        </w:rPr>
        <w:t xml:space="preserve"> &lt;&lt; אורח &gt;&gt; </w:t>
      </w:r>
      <w:r w:rsidR="00A72EBF" w:rsidRPr="00A72EBF">
        <w:rPr>
          <w:rStyle w:val="afd"/>
          <w:color w:val="000000"/>
          <w:rtl/>
        </w:rPr>
        <w:t>גיא גולדמן:</w:t>
      </w:r>
      <w:r w:rsidRPr="008476D4">
        <w:rPr>
          <w:rStyle w:val="TagStyle"/>
          <w:rtl/>
        </w:rPr>
        <w:t xml:space="preserve"> &lt;&lt; אורח &gt;&gt; </w:t>
      </w:r>
      <w:bookmarkEnd w:id="227"/>
    </w:p>
    <w:p w:rsidR="00A72EBF" w:rsidRDefault="00A72EBF" w:rsidP="00A72EBF">
      <w:pPr>
        <w:pStyle w:val="KeepWithNext"/>
        <w:rPr>
          <w:rtl/>
        </w:rPr>
      </w:pPr>
    </w:p>
    <w:p w:rsidR="004C29BC" w:rsidRDefault="00617ABA" w:rsidP="00617ABA">
      <w:pPr>
        <w:rPr>
          <w:rtl/>
        </w:rPr>
      </w:pPr>
      <w:r>
        <w:rPr>
          <w:rFonts w:hint="cs"/>
          <w:rtl/>
        </w:rPr>
        <w:t>דיברתי עם ערן על זה,</w:t>
      </w:r>
      <w:r w:rsidR="004C29BC">
        <w:rPr>
          <w:rFonts w:hint="cs"/>
          <w:rtl/>
        </w:rPr>
        <w:t xml:space="preserve"> </w:t>
      </w:r>
      <w:r>
        <w:rPr>
          <w:rFonts w:hint="cs"/>
          <w:rtl/>
        </w:rPr>
        <w:t>הוא אומר שהדברים מוצו</w:t>
      </w:r>
      <w:r w:rsidR="004C29BC">
        <w:rPr>
          <w:rFonts w:hint="cs"/>
          <w:rtl/>
        </w:rPr>
        <w:t xml:space="preserve">. </w:t>
      </w:r>
    </w:p>
    <w:p w:rsidR="00617ABA" w:rsidRDefault="00617ABA" w:rsidP="00617ABA">
      <w:pPr>
        <w:rPr>
          <w:rtl/>
        </w:rPr>
      </w:pPr>
      <w:bookmarkStart w:id="228" w:name="_ETM_Q1_6495000"/>
      <w:bookmarkEnd w:id="228"/>
    </w:p>
    <w:p w:rsidR="00617ABA" w:rsidRDefault="008476D4" w:rsidP="008476D4">
      <w:pPr>
        <w:pStyle w:val="af6"/>
        <w:keepNext/>
        <w:rPr>
          <w:rtl/>
        </w:rPr>
      </w:pPr>
      <w:bookmarkStart w:id="229" w:name="ET_yor_4762_87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617ABA" w:rsidRPr="00617ABA">
        <w:rPr>
          <w:color w:val="000000"/>
          <w:rtl/>
        </w:rPr>
        <w:t xml:space="preserve">היו"ר </w:t>
      </w:r>
      <w:r w:rsidR="00617ABA" w:rsidRPr="00617ABA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229"/>
    </w:p>
    <w:p w:rsidR="00617ABA" w:rsidRDefault="00617ABA" w:rsidP="00617ABA">
      <w:pPr>
        <w:pStyle w:val="KeepWithNext"/>
        <w:rPr>
          <w:rtl/>
        </w:rPr>
      </w:pPr>
    </w:p>
    <w:p w:rsidR="00617ABA" w:rsidRDefault="004C29BC" w:rsidP="000D2102">
      <w:pPr>
        <w:rPr>
          <w:rtl/>
        </w:rPr>
      </w:pPr>
      <w:bookmarkStart w:id="230" w:name="_ETM_Q1_6489000"/>
      <w:bookmarkEnd w:id="230"/>
      <w:r>
        <w:rPr>
          <w:rFonts w:hint="cs"/>
          <w:rtl/>
        </w:rPr>
        <w:t xml:space="preserve">אני </w:t>
      </w:r>
      <w:r w:rsidR="00617ABA">
        <w:rPr>
          <w:rFonts w:hint="cs"/>
          <w:rtl/>
        </w:rPr>
        <w:t>לא זוכ</w:t>
      </w:r>
      <w:r>
        <w:rPr>
          <w:rFonts w:hint="cs"/>
          <w:rtl/>
        </w:rPr>
        <w:t>ר</w:t>
      </w:r>
      <w:r w:rsidR="00617ABA">
        <w:rPr>
          <w:rFonts w:hint="cs"/>
          <w:rtl/>
        </w:rPr>
        <w:t xml:space="preserve"> מקרה, ל</w:t>
      </w:r>
      <w:r>
        <w:rPr>
          <w:rFonts w:hint="cs"/>
          <w:rtl/>
        </w:rPr>
        <w:t>ה</w:t>
      </w:r>
      <w:r w:rsidR="00617ABA">
        <w:rPr>
          <w:rFonts w:hint="cs"/>
          <w:rtl/>
        </w:rPr>
        <w:t>ו</w:t>
      </w:r>
      <w:r>
        <w:rPr>
          <w:rFonts w:hint="cs"/>
          <w:rtl/>
        </w:rPr>
        <w:t>ציא מקרה אחד, שהדיונים א</w:t>
      </w:r>
      <w:r w:rsidR="00617ABA">
        <w:rPr>
          <w:rFonts w:hint="cs"/>
          <w:rtl/>
        </w:rPr>
        <w:t>יתם מוצו. הם אמרו שלא היה דיון</w:t>
      </w:r>
      <w:r>
        <w:rPr>
          <w:rFonts w:hint="cs"/>
          <w:rtl/>
        </w:rPr>
        <w:t xml:space="preserve"> איתם. </w:t>
      </w:r>
    </w:p>
    <w:p w:rsidR="00617ABA" w:rsidRDefault="00617ABA" w:rsidP="000D2102">
      <w:pPr>
        <w:rPr>
          <w:rtl/>
        </w:rPr>
      </w:pPr>
      <w:bookmarkStart w:id="231" w:name="_ETM_Q1_6500000"/>
      <w:bookmarkEnd w:id="231"/>
    </w:p>
    <w:p w:rsidR="00617ABA" w:rsidRDefault="008476D4" w:rsidP="008476D4">
      <w:pPr>
        <w:pStyle w:val="a4"/>
        <w:keepNext/>
        <w:rPr>
          <w:rtl/>
        </w:rPr>
      </w:pPr>
      <w:bookmarkStart w:id="232" w:name="ET_speaker_5084_88"/>
      <w:r w:rsidRPr="008476D4">
        <w:rPr>
          <w:rStyle w:val="TagStyle"/>
          <w:rtl/>
        </w:rPr>
        <w:t xml:space="preserve"> &lt;&lt; דובר &gt;&gt; </w:t>
      </w:r>
      <w:r w:rsidR="00617ABA" w:rsidRPr="00617ABA">
        <w:rPr>
          <w:rStyle w:val="afd"/>
          <w:color w:val="000000"/>
          <w:rtl/>
        </w:rPr>
        <w:t>מיקי לוי (יש עתיד):</w:t>
      </w:r>
      <w:r w:rsidRPr="008476D4">
        <w:rPr>
          <w:rStyle w:val="TagStyle"/>
          <w:rtl/>
        </w:rPr>
        <w:t xml:space="preserve"> &lt;&lt; דובר &gt;&gt; </w:t>
      </w:r>
      <w:bookmarkEnd w:id="232"/>
    </w:p>
    <w:p w:rsidR="00617ABA" w:rsidRDefault="00617ABA" w:rsidP="00617ABA">
      <w:pPr>
        <w:pStyle w:val="KeepWithNext"/>
        <w:rPr>
          <w:rtl/>
        </w:rPr>
      </w:pPr>
    </w:p>
    <w:p w:rsidR="00617ABA" w:rsidRDefault="00617ABA" w:rsidP="00617ABA">
      <w:pPr>
        <w:rPr>
          <w:rtl/>
        </w:rPr>
      </w:pPr>
      <w:bookmarkStart w:id="233" w:name="_ETM_Q1_6502000"/>
      <w:bookmarkEnd w:id="233"/>
      <w:r>
        <w:rPr>
          <w:rFonts w:hint="cs"/>
          <w:rtl/>
        </w:rPr>
        <w:t>שנה וחצי.</w:t>
      </w:r>
    </w:p>
    <w:p w:rsidR="00617ABA" w:rsidRDefault="00617ABA" w:rsidP="00617ABA">
      <w:pPr>
        <w:ind w:firstLine="0"/>
        <w:rPr>
          <w:rtl/>
        </w:rPr>
      </w:pPr>
    </w:p>
    <w:p w:rsidR="00617ABA" w:rsidRDefault="008476D4" w:rsidP="008476D4">
      <w:pPr>
        <w:pStyle w:val="af6"/>
        <w:keepNext/>
        <w:rPr>
          <w:rtl/>
        </w:rPr>
      </w:pPr>
      <w:bookmarkStart w:id="234" w:name="_ETM_Q1_6505000"/>
      <w:bookmarkStart w:id="235" w:name="ET_yor_4762_89"/>
      <w:bookmarkEnd w:id="234"/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r w:rsidR="00617ABA" w:rsidRPr="00617ABA">
        <w:rPr>
          <w:color w:val="000000"/>
          <w:rtl/>
        </w:rPr>
        <w:t xml:space="preserve">היו"ר </w:t>
      </w:r>
      <w:r w:rsidR="00617ABA" w:rsidRPr="00617ABA">
        <w:rPr>
          <w:rStyle w:val="afd"/>
          <w:color w:val="000000"/>
          <w:rtl/>
        </w:rPr>
        <w:t>משה גפני:</w:t>
      </w:r>
      <w:r w:rsidRPr="008476D4">
        <w:rPr>
          <w:rStyle w:val="TagStyle"/>
          <w:rtl/>
        </w:rPr>
        <w:t xml:space="preserve"> &lt;&lt; </w:t>
      </w:r>
      <w:proofErr w:type="spellStart"/>
      <w:r w:rsidRPr="008476D4">
        <w:rPr>
          <w:rStyle w:val="TagStyle"/>
          <w:rtl/>
        </w:rPr>
        <w:t>יור</w:t>
      </w:r>
      <w:proofErr w:type="spellEnd"/>
      <w:r w:rsidRPr="008476D4">
        <w:rPr>
          <w:rStyle w:val="TagStyle"/>
          <w:rtl/>
        </w:rPr>
        <w:t xml:space="preserve"> &gt;&gt; </w:t>
      </w:r>
      <w:bookmarkEnd w:id="235"/>
    </w:p>
    <w:p w:rsidR="00617ABA" w:rsidRDefault="00617ABA" w:rsidP="00617ABA">
      <w:pPr>
        <w:pStyle w:val="KeepWithNext"/>
        <w:rPr>
          <w:rtl/>
        </w:rPr>
      </w:pPr>
    </w:p>
    <w:p w:rsidR="00617ABA" w:rsidRDefault="005E4F0E" w:rsidP="00165201">
      <w:pPr>
        <w:rPr>
          <w:rtl/>
        </w:rPr>
      </w:pPr>
      <w:bookmarkStart w:id="236" w:name="_ETM_Q1_6506000"/>
      <w:bookmarkStart w:id="237" w:name="_ETM_Q1_6501000"/>
      <w:bookmarkEnd w:id="236"/>
      <w:bookmarkEnd w:id="237"/>
      <w:r>
        <w:rPr>
          <w:rFonts w:hint="cs"/>
          <w:rtl/>
        </w:rPr>
        <w:t>אני מבקש שני דברים -</w:t>
      </w:r>
      <w:r w:rsidR="00617ABA">
        <w:rPr>
          <w:rFonts w:hint="cs"/>
          <w:rtl/>
        </w:rPr>
        <w:t xml:space="preserve"> על האחד אני עומד בתוקף, את</w:t>
      </w:r>
      <w:r w:rsidR="004C29BC">
        <w:rPr>
          <w:rFonts w:hint="cs"/>
          <w:rtl/>
        </w:rPr>
        <w:t xml:space="preserve"> השני </w:t>
      </w:r>
      <w:r w:rsidR="00617ABA">
        <w:rPr>
          <w:rFonts w:hint="cs"/>
          <w:rtl/>
        </w:rPr>
        <w:t>אני מבקש מכם</w:t>
      </w:r>
      <w:r w:rsidR="004C29BC">
        <w:rPr>
          <w:rFonts w:hint="cs"/>
          <w:rtl/>
        </w:rPr>
        <w:t xml:space="preserve">. אני </w:t>
      </w:r>
      <w:r w:rsidR="00617ABA">
        <w:rPr>
          <w:rFonts w:hint="cs"/>
          <w:rtl/>
        </w:rPr>
        <w:t xml:space="preserve">גם </w:t>
      </w:r>
      <w:r w:rsidR="004C29BC">
        <w:rPr>
          <w:rFonts w:hint="cs"/>
          <w:rtl/>
        </w:rPr>
        <w:t>מבקש מהיועצת המשפ</w:t>
      </w:r>
      <w:r w:rsidR="00617ABA">
        <w:rPr>
          <w:rFonts w:hint="cs"/>
          <w:rtl/>
        </w:rPr>
        <w:t>ט</w:t>
      </w:r>
      <w:r w:rsidR="004C29BC">
        <w:rPr>
          <w:rFonts w:hint="cs"/>
          <w:rtl/>
        </w:rPr>
        <w:t xml:space="preserve">ית </w:t>
      </w:r>
      <w:r w:rsidR="00617ABA">
        <w:rPr>
          <w:rFonts w:hint="cs"/>
          <w:rtl/>
        </w:rPr>
        <w:t xml:space="preserve">של הוועדה </w:t>
      </w:r>
      <w:bookmarkStart w:id="238" w:name="_ETM_Q1_6527000"/>
      <w:bookmarkEnd w:id="238"/>
      <w:r w:rsidR="004C29BC">
        <w:rPr>
          <w:rFonts w:hint="cs"/>
          <w:rtl/>
        </w:rPr>
        <w:t xml:space="preserve">לנסח את </w:t>
      </w:r>
      <w:r w:rsidR="00617ABA">
        <w:rPr>
          <w:rFonts w:hint="cs"/>
          <w:rtl/>
        </w:rPr>
        <w:t xml:space="preserve">הדברים שאמרנו, את העניין לגבי בני זוג </w:t>
      </w:r>
      <w:r w:rsidR="004C29BC">
        <w:rPr>
          <w:rFonts w:hint="cs"/>
          <w:rtl/>
        </w:rPr>
        <w:t>להביא</w:t>
      </w:r>
      <w:r w:rsidR="00617ABA">
        <w:rPr>
          <w:rFonts w:hint="cs"/>
          <w:rtl/>
        </w:rPr>
        <w:t xml:space="preserve"> מול החקיקה הראשית</w:t>
      </w:r>
      <w:r w:rsidR="004C29BC">
        <w:rPr>
          <w:rFonts w:hint="cs"/>
          <w:rtl/>
        </w:rPr>
        <w:t xml:space="preserve">. </w:t>
      </w:r>
      <w:r w:rsidR="00617ABA">
        <w:rPr>
          <w:rFonts w:hint="cs"/>
          <w:rtl/>
        </w:rPr>
        <w:t xml:space="preserve">פריסת </w:t>
      </w:r>
      <w:bookmarkStart w:id="239" w:name="_ETM_Q1_6541000"/>
      <w:bookmarkEnd w:id="239"/>
      <w:r w:rsidR="00617ABA">
        <w:rPr>
          <w:rFonts w:hint="cs"/>
          <w:rtl/>
        </w:rPr>
        <w:t xml:space="preserve">תשלומים </w:t>
      </w:r>
      <w:r w:rsidR="004C29BC">
        <w:rPr>
          <w:rFonts w:hint="cs"/>
          <w:rtl/>
        </w:rPr>
        <w:t>זה לא חוב, אלא אם כן היה בהסדר</w:t>
      </w:r>
      <w:r w:rsidR="00617ABA">
        <w:rPr>
          <w:rFonts w:hint="cs"/>
          <w:rtl/>
        </w:rPr>
        <w:t xml:space="preserve"> מכתב שאומר שאפשר לבטל. התקנות לא מבטלות את זה, </w:t>
      </w:r>
      <w:r w:rsidR="004C29BC">
        <w:rPr>
          <w:rFonts w:hint="cs"/>
          <w:rtl/>
        </w:rPr>
        <w:t xml:space="preserve">על זה אני עומד. </w:t>
      </w:r>
    </w:p>
    <w:p w:rsidR="00617ABA" w:rsidRDefault="00617ABA" w:rsidP="00617ABA">
      <w:pPr>
        <w:rPr>
          <w:rtl/>
        </w:rPr>
      </w:pPr>
    </w:p>
    <w:p w:rsidR="004C29BC" w:rsidRDefault="004C29BC" w:rsidP="00790E61">
      <w:pPr>
        <w:rPr>
          <w:rtl/>
        </w:rPr>
      </w:pPr>
      <w:r>
        <w:rPr>
          <w:rFonts w:hint="cs"/>
          <w:rtl/>
        </w:rPr>
        <w:t xml:space="preserve">אני מבקש, תשבו עם הלשכות. אתם לא </w:t>
      </w:r>
      <w:r w:rsidR="00617ABA">
        <w:rPr>
          <w:rFonts w:hint="cs"/>
          <w:rtl/>
        </w:rPr>
        <w:t xml:space="preserve">חייבים, אתם </w:t>
      </w:r>
      <w:r>
        <w:rPr>
          <w:rFonts w:hint="cs"/>
          <w:rtl/>
        </w:rPr>
        <w:t>יכול</w:t>
      </w:r>
      <w:r w:rsidR="00617ABA">
        <w:rPr>
          <w:rFonts w:hint="cs"/>
          <w:rtl/>
        </w:rPr>
        <w:t>ים לא לשבת, אבל זה יהיה דבר רע. זה יהיה דבר רע, מפני שהדיון יהיה רע</w:t>
      </w:r>
      <w:r w:rsidR="00790E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7ABA">
        <w:rPr>
          <w:rFonts w:hint="cs"/>
          <w:rtl/>
        </w:rPr>
        <w:t xml:space="preserve">המציאות </w:t>
      </w:r>
      <w:r>
        <w:rPr>
          <w:rFonts w:hint="cs"/>
          <w:rtl/>
        </w:rPr>
        <w:t xml:space="preserve">תהיה קשה. </w:t>
      </w:r>
      <w:r w:rsidR="00617ABA">
        <w:rPr>
          <w:rFonts w:hint="cs"/>
          <w:rtl/>
        </w:rPr>
        <w:t xml:space="preserve">צריך לשבת </w:t>
      </w:r>
      <w:bookmarkStart w:id="240" w:name="_ETM_Q1_6560000"/>
      <w:bookmarkEnd w:id="240"/>
      <w:r w:rsidR="00617ABA">
        <w:rPr>
          <w:rFonts w:hint="cs"/>
          <w:rtl/>
        </w:rPr>
        <w:t>איתם. אתם עובדים איתם כל הזמן</w:t>
      </w:r>
      <w:r>
        <w:rPr>
          <w:rFonts w:hint="cs"/>
          <w:rtl/>
        </w:rPr>
        <w:t xml:space="preserve">. </w:t>
      </w:r>
      <w:bookmarkStart w:id="241" w:name="_ETM_Q1_6570000"/>
      <w:bookmarkEnd w:id="241"/>
      <w:r>
        <w:rPr>
          <w:rFonts w:hint="cs"/>
          <w:rtl/>
        </w:rPr>
        <w:t xml:space="preserve">בשבוע הבא נצביע על זה. </w:t>
      </w:r>
    </w:p>
    <w:p w:rsidR="004C29BC" w:rsidRDefault="004C29BC" w:rsidP="000D2102">
      <w:pPr>
        <w:rPr>
          <w:rtl/>
        </w:rPr>
      </w:pPr>
    </w:p>
    <w:p w:rsidR="007D4468" w:rsidRDefault="007D4468" w:rsidP="000D2102">
      <w:pPr>
        <w:rPr>
          <w:rtl/>
        </w:rPr>
      </w:pPr>
      <w:bookmarkStart w:id="242" w:name="_GoBack"/>
      <w:bookmarkEnd w:id="242"/>
    </w:p>
    <w:p w:rsidR="004C29BC" w:rsidRDefault="008476D4" w:rsidP="008476D4">
      <w:pPr>
        <w:pStyle w:val="afc"/>
        <w:keepNext/>
        <w:rPr>
          <w:rtl/>
        </w:rPr>
      </w:pPr>
      <w:bookmarkStart w:id="243" w:name="ET_meetingend_90"/>
      <w:r w:rsidRPr="008476D4">
        <w:rPr>
          <w:rStyle w:val="TagStyle"/>
          <w:rtl/>
        </w:rPr>
        <w:t xml:space="preserve"> &lt;&lt; סיום &gt;&gt; </w:t>
      </w:r>
      <w:r w:rsidR="00617ABA" w:rsidRPr="00617ABA">
        <w:rPr>
          <w:rStyle w:val="afd"/>
          <w:color w:val="000000"/>
          <w:rtl/>
        </w:rPr>
        <w:t>הישיבה ננעלה בשעה 12:50.</w:t>
      </w:r>
      <w:r w:rsidRPr="008476D4">
        <w:rPr>
          <w:rStyle w:val="TagStyle"/>
          <w:rtl/>
        </w:rPr>
        <w:t xml:space="preserve"> &lt;&lt; סיום &gt;&gt; </w:t>
      </w:r>
      <w:bookmarkEnd w:id="243"/>
    </w:p>
    <w:p w:rsidR="00617ABA" w:rsidRDefault="00617ABA" w:rsidP="00617ABA">
      <w:pPr>
        <w:pStyle w:val="KeepWithNext"/>
        <w:rPr>
          <w:rtl/>
        </w:rPr>
      </w:pPr>
    </w:p>
    <w:p w:rsidR="00617ABA" w:rsidRPr="00617ABA" w:rsidRDefault="00617ABA" w:rsidP="00617ABA">
      <w:pPr>
        <w:rPr>
          <w:rtl/>
        </w:rPr>
      </w:pPr>
    </w:p>
    <w:p w:rsidR="000D2102" w:rsidRPr="000D2102" w:rsidRDefault="000D2102" w:rsidP="000D2102"/>
    <w:sectPr w:rsidR="000D2102" w:rsidRPr="000D2102" w:rsidSect="007D44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95D" w:rsidRDefault="00F1595D">
      <w:r>
        <w:separator/>
      </w:r>
    </w:p>
  </w:endnote>
  <w:endnote w:type="continuationSeparator" w:id="0">
    <w:p w:rsidR="00F1595D" w:rsidRDefault="00F1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95D" w:rsidRDefault="00F1595D">
      <w:r>
        <w:separator/>
      </w:r>
    </w:p>
  </w:footnote>
  <w:footnote w:type="continuationSeparator" w:id="0">
    <w:p w:rsidR="00F1595D" w:rsidRDefault="00F15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95D" w:rsidRDefault="00F159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595D" w:rsidRDefault="00F159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95D" w:rsidRDefault="00F159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4468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F1595D" w:rsidRPr="00CC5815" w:rsidRDefault="00F1595D" w:rsidP="008E5E3F">
    <w:pPr>
      <w:pStyle w:val="a3"/>
      <w:ind w:firstLine="0"/>
    </w:pPr>
    <w:r>
      <w:rPr>
        <w:rtl/>
      </w:rPr>
      <w:t>ועדת הכספים</w:t>
    </w:r>
  </w:p>
  <w:p w:rsidR="00F1595D" w:rsidRPr="00CC5815" w:rsidRDefault="00F1595D" w:rsidP="008E5E3F">
    <w:pPr>
      <w:pStyle w:val="a3"/>
      <w:ind w:firstLine="0"/>
      <w:rPr>
        <w:rtl/>
      </w:rPr>
    </w:pPr>
    <w:r>
      <w:rPr>
        <w:rtl/>
      </w:rPr>
      <w:t>10/10/2018</w:t>
    </w:r>
  </w:p>
  <w:p w:rsidR="00F1595D" w:rsidRPr="00CC5815" w:rsidRDefault="00F159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95D" w:rsidRDefault="00F159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595D" w:rsidRDefault="00F159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595D" w:rsidRDefault="00F1595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5F3"/>
    <w:rsid w:val="00037279"/>
    <w:rsid w:val="00060404"/>
    <w:rsid w:val="00067F42"/>
    <w:rsid w:val="00092B80"/>
    <w:rsid w:val="000A17C6"/>
    <w:rsid w:val="000B060C"/>
    <w:rsid w:val="000B2EE6"/>
    <w:rsid w:val="000C47F5"/>
    <w:rsid w:val="000D2102"/>
    <w:rsid w:val="000E3314"/>
    <w:rsid w:val="000F2459"/>
    <w:rsid w:val="00114FC9"/>
    <w:rsid w:val="00140CD1"/>
    <w:rsid w:val="00150436"/>
    <w:rsid w:val="00165201"/>
    <w:rsid w:val="00167294"/>
    <w:rsid w:val="001673D4"/>
    <w:rsid w:val="00171E7F"/>
    <w:rsid w:val="001758C1"/>
    <w:rsid w:val="0017779F"/>
    <w:rsid w:val="001A74E9"/>
    <w:rsid w:val="001A7A1B"/>
    <w:rsid w:val="001C11AA"/>
    <w:rsid w:val="001C44DA"/>
    <w:rsid w:val="001C4FDA"/>
    <w:rsid w:val="001C6C12"/>
    <w:rsid w:val="001D440C"/>
    <w:rsid w:val="002016FF"/>
    <w:rsid w:val="00212B06"/>
    <w:rsid w:val="00227FEF"/>
    <w:rsid w:val="00261554"/>
    <w:rsid w:val="00275C03"/>
    <w:rsid w:val="00280D58"/>
    <w:rsid w:val="002A7C9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B91"/>
    <w:rsid w:val="00396023"/>
    <w:rsid w:val="003C279D"/>
    <w:rsid w:val="003F0A5F"/>
    <w:rsid w:val="00417E66"/>
    <w:rsid w:val="00420E41"/>
    <w:rsid w:val="00424C94"/>
    <w:rsid w:val="00447608"/>
    <w:rsid w:val="00451746"/>
    <w:rsid w:val="00470EAC"/>
    <w:rsid w:val="00470F71"/>
    <w:rsid w:val="0049458B"/>
    <w:rsid w:val="00495FD8"/>
    <w:rsid w:val="004A4B81"/>
    <w:rsid w:val="004B0A65"/>
    <w:rsid w:val="004B1BE9"/>
    <w:rsid w:val="004C29BC"/>
    <w:rsid w:val="004C4E09"/>
    <w:rsid w:val="00500C0C"/>
    <w:rsid w:val="00546678"/>
    <w:rsid w:val="005506B9"/>
    <w:rsid w:val="005648DF"/>
    <w:rsid w:val="0057357E"/>
    <w:rsid w:val="005817EC"/>
    <w:rsid w:val="00590B77"/>
    <w:rsid w:val="005A342D"/>
    <w:rsid w:val="005C363E"/>
    <w:rsid w:val="005D61F3"/>
    <w:rsid w:val="005E1C6B"/>
    <w:rsid w:val="005E427B"/>
    <w:rsid w:val="005E4F0E"/>
    <w:rsid w:val="005F76B0"/>
    <w:rsid w:val="00617ABA"/>
    <w:rsid w:val="006305E8"/>
    <w:rsid w:val="00634F61"/>
    <w:rsid w:val="00695A47"/>
    <w:rsid w:val="006A0CB7"/>
    <w:rsid w:val="006F0259"/>
    <w:rsid w:val="006F2756"/>
    <w:rsid w:val="0070028F"/>
    <w:rsid w:val="00700433"/>
    <w:rsid w:val="00702755"/>
    <w:rsid w:val="0070472C"/>
    <w:rsid w:val="00707B45"/>
    <w:rsid w:val="007509A6"/>
    <w:rsid w:val="007872B4"/>
    <w:rsid w:val="00790E61"/>
    <w:rsid w:val="00791CBE"/>
    <w:rsid w:val="007C693F"/>
    <w:rsid w:val="007C6ADD"/>
    <w:rsid w:val="007D344A"/>
    <w:rsid w:val="007D4468"/>
    <w:rsid w:val="0080391C"/>
    <w:rsid w:val="00811DAE"/>
    <w:rsid w:val="0082136D"/>
    <w:rsid w:val="008320F6"/>
    <w:rsid w:val="00841223"/>
    <w:rsid w:val="00846BE9"/>
    <w:rsid w:val="008476D4"/>
    <w:rsid w:val="00853207"/>
    <w:rsid w:val="008548B0"/>
    <w:rsid w:val="008713A4"/>
    <w:rsid w:val="00875F10"/>
    <w:rsid w:val="008845BF"/>
    <w:rsid w:val="008C6035"/>
    <w:rsid w:val="008C7015"/>
    <w:rsid w:val="008D1DFB"/>
    <w:rsid w:val="008E03B4"/>
    <w:rsid w:val="008E5E3F"/>
    <w:rsid w:val="0090279B"/>
    <w:rsid w:val="00906DB1"/>
    <w:rsid w:val="00914904"/>
    <w:rsid w:val="009258CE"/>
    <w:rsid w:val="009512E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EBF"/>
    <w:rsid w:val="00AB02EE"/>
    <w:rsid w:val="00AB3F3A"/>
    <w:rsid w:val="00AD4EC9"/>
    <w:rsid w:val="00AD6FFC"/>
    <w:rsid w:val="00AF31E6"/>
    <w:rsid w:val="00AF4150"/>
    <w:rsid w:val="00B0509A"/>
    <w:rsid w:val="00B120B2"/>
    <w:rsid w:val="00B3438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516"/>
    <w:rsid w:val="00C8624A"/>
    <w:rsid w:val="00CA5363"/>
    <w:rsid w:val="00CB2B38"/>
    <w:rsid w:val="00CB6D60"/>
    <w:rsid w:val="00CC5815"/>
    <w:rsid w:val="00CE24B8"/>
    <w:rsid w:val="00CE5849"/>
    <w:rsid w:val="00D13839"/>
    <w:rsid w:val="00D278F7"/>
    <w:rsid w:val="00D37550"/>
    <w:rsid w:val="00D40A29"/>
    <w:rsid w:val="00D45D27"/>
    <w:rsid w:val="00D46AEF"/>
    <w:rsid w:val="00D71696"/>
    <w:rsid w:val="00D86E57"/>
    <w:rsid w:val="00D96B24"/>
    <w:rsid w:val="00DE5B80"/>
    <w:rsid w:val="00E33AE3"/>
    <w:rsid w:val="00E44220"/>
    <w:rsid w:val="00E61903"/>
    <w:rsid w:val="00E64116"/>
    <w:rsid w:val="00EA624B"/>
    <w:rsid w:val="00EB057D"/>
    <w:rsid w:val="00EB18E4"/>
    <w:rsid w:val="00EB5C85"/>
    <w:rsid w:val="00EC0AC2"/>
    <w:rsid w:val="00EC10D2"/>
    <w:rsid w:val="00EC1FB3"/>
    <w:rsid w:val="00EC2CD4"/>
    <w:rsid w:val="00EE09AD"/>
    <w:rsid w:val="00F053E5"/>
    <w:rsid w:val="00F10D2D"/>
    <w:rsid w:val="00F1595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3698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6BFD489"/>
  <w15:docId w15:val="{870E77BC-3759-4309-A56C-EF0FC4FC8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D2102"/>
    <w:rPr>
      <w:color w:val="808080"/>
    </w:rPr>
  </w:style>
  <w:style w:type="table" w:styleId="afe">
    <w:name w:val="Table Grid"/>
    <w:basedOn w:val="a1"/>
    <w:rsid w:val="00417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790E6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B0F9F-E873-4537-8BD4-C212DE91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9</Pages>
  <Words>2588</Words>
  <Characters>12944</Characters>
  <Application>Microsoft Office Word</Application>
  <DocSecurity>0</DocSecurity>
  <Lines>107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2019-02-12T11:58:00Z</dcterms:modified>
</cp:coreProperties>
</file>