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58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A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58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B19E8" w:rsidRDefault="008A0B3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6D0AF1">
        <w:rPr>
          <w:rFonts w:hint="cs"/>
          <w:b/>
          <w:bCs/>
          <w:rtl/>
        </w:rPr>
        <w:t>412</w:t>
      </w:r>
    </w:p>
    <w:p w:rsidR="00E64116" w:rsidRPr="008713A4" w:rsidRDefault="00F158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158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בסיון התשפ"ד (18 ביוני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158D0" w:rsidP="00F158D0">
      <w:pPr>
        <w:spacing w:before="60"/>
        <w:ind w:firstLine="0"/>
        <w:rPr>
          <w:rtl/>
        </w:rPr>
      </w:pPr>
      <w:bookmarkStart w:id="0" w:name="ET_hatsach_642493_1"/>
      <w:r w:rsidRPr="00F158D0">
        <w:rPr>
          <w:rStyle w:val="TagStyle"/>
          <w:rtl/>
        </w:rPr>
        <w:t xml:space="preserve"> &lt;&lt; הצח &gt;&gt; </w:t>
      </w:r>
      <w:r w:rsidRPr="00F158D0">
        <w:rPr>
          <w:rtl/>
        </w:rPr>
        <w:t>הצעת חוק לתיקון פקודת מס הכנסה (העברת מידע לבקשת הנישום), התשפ"ד-2024, של ח"כ צבי ידידיה סוכות</w:t>
      </w:r>
      <w:r w:rsidRPr="00F158D0">
        <w:rPr>
          <w:rStyle w:val="TagStyle"/>
          <w:rtl/>
        </w:rPr>
        <w:t xml:space="preserve"> &lt;&lt; הצח &gt;&gt;</w:t>
      </w:r>
      <w:r w:rsidRPr="00F158D0">
        <w:rPr>
          <w:rtl/>
        </w:rPr>
        <w:t xml:space="preserve">   </w:t>
      </w:r>
      <w:bookmarkEnd w:id="0"/>
    </w:p>
    <w:p w:rsidR="00CB19E8" w:rsidRDefault="00CB19E8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58D0" w:rsidRDefault="00F158D0" w:rsidP="00EC1FB3">
      <w:pPr>
        <w:ind w:firstLine="0"/>
        <w:rPr>
          <w:rtl/>
        </w:rPr>
      </w:pPr>
      <w:r w:rsidRPr="00F158D0">
        <w:rPr>
          <w:rtl/>
        </w:rPr>
        <w:t>משה גפני – היו"ר</w:t>
      </w:r>
    </w:p>
    <w:p w:rsidR="00F158D0" w:rsidRPr="00F158D0" w:rsidRDefault="00F158D0" w:rsidP="00EC1FB3">
      <w:pPr>
        <w:ind w:firstLine="0"/>
        <w:rPr>
          <w:rtl/>
        </w:rPr>
      </w:pPr>
      <w:r w:rsidRPr="00F158D0">
        <w:rPr>
          <w:rtl/>
        </w:rPr>
        <w:t>ינון אזולאי</w:t>
      </w:r>
    </w:p>
    <w:p w:rsidR="00F158D0" w:rsidRPr="00F158D0" w:rsidRDefault="00F158D0" w:rsidP="00EC1FB3">
      <w:pPr>
        <w:ind w:firstLine="0"/>
        <w:rPr>
          <w:rtl/>
        </w:rPr>
      </w:pPr>
      <w:r w:rsidRPr="00F158D0">
        <w:rPr>
          <w:rtl/>
        </w:rPr>
        <w:t>ולדימיר בליאק</w:t>
      </w:r>
    </w:p>
    <w:p w:rsidR="00F158D0" w:rsidRPr="00F158D0" w:rsidRDefault="00F158D0" w:rsidP="00EC1FB3">
      <w:pPr>
        <w:ind w:firstLine="0"/>
        <w:rPr>
          <w:rtl/>
        </w:rPr>
      </w:pPr>
      <w:r w:rsidRPr="00F158D0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A0B3B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8A0B3B" w:rsidRPr="0082136D" w:rsidRDefault="008A0B3B" w:rsidP="00DE5B80">
      <w:pPr>
        <w:ind w:firstLine="0"/>
        <w:rPr>
          <w:rtl/>
        </w:rPr>
      </w:pPr>
      <w:bookmarkStart w:id="1" w:name="_ETM_Q1_3671554"/>
      <w:bookmarkStart w:id="2" w:name="_ETM_Q1_3671672"/>
      <w:bookmarkEnd w:id="1"/>
      <w:bookmarkEnd w:id="2"/>
      <w:r>
        <w:rPr>
          <w:rFonts w:hint="cs"/>
          <w:rtl/>
        </w:rPr>
        <w:t>צבי ידידה סוכות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944"/>
      </w:tblGrid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bookmarkStart w:id="3" w:name="_ETM_Q1_3970886"/>
            <w:bookmarkEnd w:id="3"/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הורנשטיין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פרטיות, משרד המשפטים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קושנר גינוסר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קופר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כלכלנית, רשות המסים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דהן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- ייעוץ משפטי חקיקה, רשות המסים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אזרזר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לקוחות, רשות המסים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עתי קוה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ועדה של רשות המסים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מור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המוסד לביטוח לאומי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המוסד לביטוח לאומי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כלכלה, מרכז השלטון המקומי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מארק דכטיאר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מרכז השלטון האזורי</w:t>
            </w:r>
          </w:p>
        </w:tc>
      </w:tr>
      <w:tr w:rsidR="006D0AF1" w:rsidTr="006D0AF1">
        <w:tc>
          <w:tcPr>
            <w:tcW w:w="0" w:type="auto"/>
            <w:shd w:val="clear" w:color="auto" w:fill="auto"/>
          </w:tcPr>
          <w:p w:rsidR="006D0AF1" w:rsidRDefault="006D0A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6D0AF1" w:rsidRDefault="006D0A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0AF1" w:rsidRDefault="006D0A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המסים, לשכה רואי החשבון בישראל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 דוד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B2521" w:rsidTr="006D0AF1"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שבקה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2521" w:rsidRDefault="00DB25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158D0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58D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58D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158D0" w:rsidRPr="008713A4" w:rsidRDefault="00F158D0" w:rsidP="008320F6">
      <w:pPr>
        <w:ind w:firstLine="0"/>
        <w:rPr>
          <w:rtl/>
        </w:rPr>
      </w:pPr>
    </w:p>
    <w:p w:rsidR="00805BCF" w:rsidRDefault="00F158D0" w:rsidP="00F158D0">
      <w:pPr>
        <w:ind w:firstLine="0"/>
        <w:rPr>
          <w:color w:val="606060"/>
          <w:rtl/>
        </w:rPr>
      </w:pPr>
      <w:r w:rsidRPr="00F158D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05BCF" w:rsidRDefault="00805B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05BCF" w:rsidRDefault="00805BCF" w:rsidP="00805BCF">
      <w:pPr>
        <w:pStyle w:val="a6"/>
        <w:keepNext/>
        <w:rPr>
          <w:rtl/>
        </w:rPr>
      </w:pPr>
      <w:bookmarkStart w:id="4" w:name="ET_subject_642493_88"/>
      <w:r w:rsidRPr="00805B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מס הכנסה (העברת מידע לבקשת הנישום), התשפ"ד-2024, פ/4186/25</w:t>
      </w:r>
      <w:r w:rsidRPr="00805B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805BCF" w:rsidRDefault="00805BCF" w:rsidP="00805BCF">
      <w:pPr>
        <w:ind w:firstLine="0"/>
        <w:rPr>
          <w:rtl/>
          <w:lang w:val="en-GB"/>
        </w:rPr>
      </w:pPr>
      <w:bookmarkStart w:id="5" w:name="_ETM_Q1_3998021"/>
      <w:bookmarkEnd w:id="5"/>
    </w:p>
    <w:p w:rsidR="00805BCF" w:rsidRDefault="00805BCF" w:rsidP="00805BCF">
      <w:pPr>
        <w:ind w:firstLine="0"/>
        <w:rPr>
          <w:rtl/>
          <w:lang w:val="en-GB"/>
        </w:rPr>
      </w:pPr>
      <w:bookmarkStart w:id="6" w:name="_ETM_Q1_4234212"/>
      <w:bookmarkStart w:id="7" w:name="_ETM_Q1_4234271"/>
      <w:bookmarkStart w:id="8" w:name="_ETM_Q1_4235305"/>
      <w:bookmarkEnd w:id="6"/>
      <w:bookmarkEnd w:id="7"/>
      <w:bookmarkEnd w:id="8"/>
    </w:p>
    <w:p w:rsidR="00805BCF" w:rsidRDefault="00805BCF" w:rsidP="00805BCF">
      <w:pPr>
        <w:pStyle w:val="af6"/>
        <w:keepNext/>
        <w:rPr>
          <w:rtl/>
          <w:lang w:val="en-GB"/>
        </w:rPr>
      </w:pPr>
      <w:bookmarkStart w:id="9" w:name="ET_yor_4762_89"/>
      <w:r w:rsidRPr="00805B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05B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"/>
    </w:p>
    <w:p w:rsidR="00805BCF" w:rsidRDefault="00805BCF" w:rsidP="00805BCF">
      <w:pPr>
        <w:pStyle w:val="KeepWithNext"/>
        <w:rPr>
          <w:rtl/>
          <w:lang w:val="en-GB"/>
        </w:rPr>
      </w:pPr>
    </w:p>
    <w:p w:rsidR="00805BCF" w:rsidRDefault="00805BCF" w:rsidP="00805BCF">
      <w:pPr>
        <w:rPr>
          <w:rtl/>
          <w:lang w:val="en-GB"/>
        </w:rPr>
      </w:pPr>
      <w:bookmarkStart w:id="10" w:name="_ETM_Q1_4235766"/>
      <w:bookmarkStart w:id="11" w:name="_ETM_Q1_4235802"/>
      <w:bookmarkEnd w:id="10"/>
      <w:bookmarkEnd w:id="11"/>
      <w:r>
        <w:rPr>
          <w:rFonts w:hint="cs"/>
          <w:rtl/>
          <w:lang w:val="en-GB"/>
        </w:rPr>
        <w:t>עילי דוד, בקשה.</w:t>
      </w:r>
    </w:p>
    <w:p w:rsidR="00805BCF" w:rsidRPr="00805BCF" w:rsidRDefault="00805BCF" w:rsidP="00805BCF">
      <w:pPr>
        <w:rPr>
          <w:rtl/>
          <w:lang w:val="en-GB"/>
        </w:rPr>
      </w:pPr>
      <w:bookmarkStart w:id="12" w:name="_ETM_Q1_4238245"/>
      <w:bookmarkStart w:id="13" w:name="_ETM_Q1_4238300"/>
      <w:bookmarkEnd w:id="12"/>
      <w:bookmarkEnd w:id="13"/>
    </w:p>
    <w:p w:rsidR="00805BCF" w:rsidRDefault="00805BCF" w:rsidP="00805BCF">
      <w:pPr>
        <w:pStyle w:val="af9"/>
        <w:keepNext/>
        <w:rPr>
          <w:rtl/>
          <w:lang w:val="en-GB"/>
        </w:rPr>
      </w:pPr>
      <w:bookmarkStart w:id="14" w:name="_ETM_Q1_4011291"/>
      <w:bookmarkStart w:id="15" w:name="_ETM_Q1_4011374"/>
      <w:bookmarkStart w:id="16" w:name="_ETM_Q1_4034105"/>
      <w:bookmarkStart w:id="17" w:name="_ETM_Q1_4102055"/>
      <w:bookmarkStart w:id="18" w:name="_ETM_Q1_4241481"/>
      <w:bookmarkStart w:id="19" w:name="ET_guest_עילי_דוד_90"/>
      <w:bookmarkEnd w:id="14"/>
      <w:bookmarkEnd w:id="15"/>
      <w:bookmarkEnd w:id="16"/>
      <w:bookmarkEnd w:id="17"/>
      <w:bookmarkEnd w:id="18"/>
      <w:r w:rsidRPr="00805B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עילי דוד:</w:t>
      </w:r>
      <w:r w:rsidRPr="00805B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"/>
    </w:p>
    <w:p w:rsidR="00805BCF" w:rsidRDefault="00805BCF" w:rsidP="00805BCF">
      <w:pPr>
        <w:pStyle w:val="KeepWithNext"/>
        <w:rPr>
          <w:rtl/>
          <w:lang w:val="en-GB"/>
        </w:rPr>
      </w:pPr>
    </w:p>
    <w:p w:rsidR="009B6FA6" w:rsidRDefault="00F158D0" w:rsidP="00CB19E8">
      <w:pPr>
        <w:ind w:firstLine="0"/>
        <w:rPr>
          <w:rtl/>
          <w:lang w:val="en-GB"/>
        </w:rPr>
      </w:pPr>
      <w:bookmarkStart w:id="20" w:name="_ETM_Q1_4241947"/>
      <w:bookmarkStart w:id="21" w:name="_ETM_Q1_4242011"/>
      <w:bookmarkEnd w:id="20"/>
      <w:bookmarkEnd w:id="2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באתי לדבר </w:t>
      </w:r>
      <w:r w:rsidR="00C71647">
        <w:rPr>
          <w:rFonts w:hint="cs"/>
          <w:rtl/>
          <w:lang w:val="en-GB"/>
        </w:rPr>
        <w:t>על אח שלי בן 23 ו</w:t>
      </w:r>
      <w:r w:rsidR="00147715">
        <w:rPr>
          <w:rFonts w:hint="cs"/>
          <w:rtl/>
          <w:lang w:val="en-GB"/>
        </w:rPr>
        <w:t>על התח</w:t>
      </w:r>
      <w:r>
        <w:rPr>
          <w:rFonts w:hint="cs"/>
          <w:rtl/>
          <w:lang w:val="en-GB"/>
        </w:rPr>
        <w:t>ו</w:t>
      </w:r>
      <w:r w:rsidR="0014771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 שהייתה לנו</w:t>
      </w:r>
      <w:r w:rsidR="00147715">
        <w:rPr>
          <w:rFonts w:hint="cs"/>
          <w:rtl/>
          <w:lang w:val="en-GB"/>
        </w:rPr>
        <w:t xml:space="preserve"> בשבת הקודמת. אלמוג </w:t>
      </w:r>
      <w:bookmarkStart w:id="22" w:name="_ETM_Q1_4308618"/>
      <w:bookmarkEnd w:id="22"/>
      <w:r w:rsidR="00147715">
        <w:rPr>
          <w:rFonts w:hint="cs"/>
          <w:rtl/>
          <w:lang w:val="en-GB"/>
        </w:rPr>
        <w:t xml:space="preserve">מאיר ג'אן </w:t>
      </w:r>
      <w:r>
        <w:rPr>
          <w:rFonts w:hint="cs"/>
          <w:rtl/>
          <w:lang w:val="en-GB"/>
        </w:rPr>
        <w:t>היה עם אח שלי ב</w:t>
      </w:r>
      <w:r w:rsidR="00147715">
        <w:rPr>
          <w:rFonts w:hint="cs"/>
          <w:rtl/>
          <w:lang w:val="en-GB"/>
        </w:rPr>
        <w:t>-7 באוקטובר, ב</w:t>
      </w:r>
      <w:r>
        <w:rPr>
          <w:rFonts w:hint="cs"/>
          <w:rtl/>
          <w:lang w:val="en-GB"/>
        </w:rPr>
        <w:t>י</w:t>
      </w:r>
      <w:r w:rsidR="0014771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 </w:t>
      </w:r>
      <w:r w:rsidR="00147715">
        <w:rPr>
          <w:rFonts w:hint="cs"/>
          <w:rtl/>
          <w:lang w:val="en-GB"/>
        </w:rPr>
        <w:t>איתו את השעות הראשונות של החטיפה. יש לנו סרטון שמתעד אותם אחד ליד</w:t>
      </w:r>
      <w:r>
        <w:rPr>
          <w:rFonts w:hint="cs"/>
          <w:rtl/>
          <w:lang w:val="en-GB"/>
        </w:rPr>
        <w:t xml:space="preserve"> השני. אנחנו יודעים שהם הופרדו</w:t>
      </w:r>
      <w:r w:rsidR="00C71647">
        <w:rPr>
          <w:rFonts w:hint="cs"/>
          <w:rtl/>
          <w:lang w:val="en-GB"/>
        </w:rPr>
        <w:t>,</w:t>
      </w:r>
      <w:r w:rsidR="00147715">
        <w:rPr>
          <w:rFonts w:hint="cs"/>
          <w:rtl/>
          <w:lang w:val="en-GB"/>
        </w:rPr>
        <w:t xml:space="preserve"> כנראה</w:t>
      </w:r>
      <w:r>
        <w:rPr>
          <w:rFonts w:hint="cs"/>
          <w:rtl/>
          <w:lang w:val="en-GB"/>
        </w:rPr>
        <w:t xml:space="preserve"> זמן קצר אחרי ש</w:t>
      </w:r>
      <w:r w:rsidR="00147715">
        <w:rPr>
          <w:rFonts w:hint="cs"/>
          <w:rtl/>
          <w:lang w:val="en-GB"/>
        </w:rPr>
        <w:t xml:space="preserve">פורסם הסרטון </w:t>
      </w:r>
      <w:bookmarkStart w:id="23" w:name="_ETM_Q1_4320739"/>
      <w:bookmarkEnd w:id="23"/>
      <w:r w:rsidR="00147715">
        <w:rPr>
          <w:rFonts w:hint="cs"/>
          <w:rtl/>
          <w:lang w:val="en-GB"/>
        </w:rPr>
        <w:t>הזה</w:t>
      </w:r>
      <w:r>
        <w:rPr>
          <w:rFonts w:hint="cs"/>
          <w:rtl/>
          <w:lang w:val="en-GB"/>
        </w:rPr>
        <w:t>. אני מדמיין א</w:t>
      </w:r>
      <w:r w:rsidR="0014771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אביתר שוכב ליד אלמוג בשיח כ</w:t>
      </w:r>
      <w:r w:rsidR="009B6F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כדורים שורקים </w:t>
      </w:r>
      <w:r w:rsidR="009B6FA6">
        <w:rPr>
          <w:rFonts w:hint="cs"/>
          <w:rtl/>
          <w:lang w:val="en-GB"/>
        </w:rPr>
        <w:t>להם מעל הראש</w:t>
      </w:r>
      <w:r w:rsidR="00C71647">
        <w:rPr>
          <w:rFonts w:hint="cs"/>
          <w:rtl/>
          <w:lang w:val="en-GB"/>
        </w:rPr>
        <w:t xml:space="preserve">. </w:t>
      </w:r>
      <w:r w:rsidR="009B6FA6">
        <w:rPr>
          <w:rFonts w:hint="cs"/>
          <w:rtl/>
          <w:lang w:val="en-GB"/>
        </w:rPr>
        <w:t xml:space="preserve">איכשהו היה </w:t>
      </w:r>
      <w:bookmarkStart w:id="24" w:name="_ETM_Q1_4336074"/>
      <w:bookmarkEnd w:id="24"/>
      <w:r w:rsidR="009B6FA6">
        <w:rPr>
          <w:rFonts w:hint="cs"/>
          <w:rtl/>
          <w:lang w:val="en-GB"/>
        </w:rPr>
        <w:t xml:space="preserve">להם את הזכות או את הקללה להיחטף לרצועה. </w:t>
      </w:r>
      <w:r>
        <w:rPr>
          <w:rFonts w:hint="cs"/>
          <w:rtl/>
          <w:lang w:val="en-GB"/>
        </w:rPr>
        <w:t>הם הצליחו לעבור את הדרך עד ל</w:t>
      </w:r>
      <w:r w:rsidR="009B6FA6">
        <w:rPr>
          <w:rFonts w:hint="cs"/>
          <w:rtl/>
          <w:lang w:val="en-GB"/>
        </w:rPr>
        <w:t xml:space="preserve">שבי, עד לשובים שלהם. אני מרגיש </w:t>
      </w:r>
      <w:r>
        <w:rPr>
          <w:rFonts w:hint="cs"/>
          <w:rtl/>
          <w:lang w:val="en-GB"/>
        </w:rPr>
        <w:t>ש</w:t>
      </w:r>
      <w:r w:rsidR="009B6FA6">
        <w:rPr>
          <w:rFonts w:hint="cs"/>
          <w:rtl/>
          <w:lang w:val="en-GB"/>
        </w:rPr>
        <w:t>א</w:t>
      </w:r>
      <w:r w:rsidR="00C71647">
        <w:rPr>
          <w:rFonts w:hint="cs"/>
          <w:rtl/>
          <w:lang w:val="en-GB"/>
        </w:rPr>
        <w:t>למוג הוא קצת כמו אח שלי</w:t>
      </w:r>
      <w:r w:rsidR="00CB19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B6FA6">
        <w:rPr>
          <w:rFonts w:hint="cs"/>
          <w:rtl/>
          <w:lang w:val="en-GB"/>
        </w:rPr>
        <w:t>כי הם חוו</w:t>
      </w:r>
      <w:r>
        <w:rPr>
          <w:rFonts w:hint="cs"/>
          <w:rtl/>
          <w:lang w:val="en-GB"/>
        </w:rPr>
        <w:t xml:space="preserve"> כמעט את אותו דבר</w:t>
      </w:r>
      <w:r w:rsidR="00C71647">
        <w:rPr>
          <w:rFonts w:hint="cs"/>
          <w:rtl/>
          <w:lang w:val="en-GB"/>
        </w:rPr>
        <w:t>. לראות את אלמוג חוזר על הרגלים</w:t>
      </w:r>
      <w:r>
        <w:rPr>
          <w:rFonts w:hint="cs"/>
          <w:rtl/>
          <w:lang w:val="en-GB"/>
        </w:rPr>
        <w:t xml:space="preserve"> </w:t>
      </w:r>
      <w:bookmarkStart w:id="25" w:name="_ETM_Q1_4365865"/>
      <w:bookmarkEnd w:id="25"/>
      <w:r w:rsidR="009B6FA6">
        <w:rPr>
          <w:rFonts w:hint="cs"/>
          <w:rtl/>
          <w:lang w:val="en-GB"/>
        </w:rPr>
        <w:t>הפך את עולמי</w:t>
      </w:r>
      <w:r>
        <w:rPr>
          <w:rFonts w:hint="cs"/>
          <w:rtl/>
          <w:lang w:val="en-GB"/>
        </w:rPr>
        <w:t>, מילא אותי מחדש באופט</w:t>
      </w:r>
      <w:r w:rsidR="009B6FA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מיות, בתקווה. </w:t>
      </w:r>
      <w:r w:rsidR="009B6FA6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אומר </w:t>
      </w:r>
      <w:r w:rsidR="009B6FA6">
        <w:rPr>
          <w:rFonts w:hint="cs"/>
          <w:rtl/>
          <w:lang w:val="en-GB"/>
        </w:rPr>
        <w:t xml:space="preserve">המון </w:t>
      </w:r>
      <w:r>
        <w:rPr>
          <w:rFonts w:hint="cs"/>
          <w:rtl/>
          <w:lang w:val="en-GB"/>
        </w:rPr>
        <w:t>על שאר החטופי</w:t>
      </w:r>
      <w:r w:rsidR="009B6FA6">
        <w:rPr>
          <w:rFonts w:hint="cs"/>
          <w:rtl/>
          <w:lang w:val="en-GB"/>
        </w:rPr>
        <w:t>ם שעדיין חיים</w:t>
      </w:r>
      <w:r>
        <w:rPr>
          <w:rFonts w:hint="cs"/>
          <w:rtl/>
          <w:lang w:val="en-GB"/>
        </w:rPr>
        <w:t>.</w:t>
      </w:r>
      <w:r w:rsidR="009B6FA6">
        <w:rPr>
          <w:rFonts w:hint="cs"/>
          <w:rtl/>
          <w:lang w:val="en-GB"/>
        </w:rPr>
        <w:t xml:space="preserve"> ז</w:t>
      </w:r>
      <w:r>
        <w:rPr>
          <w:rFonts w:hint="cs"/>
          <w:rtl/>
          <w:lang w:val="en-GB"/>
        </w:rPr>
        <w:t>ה</w:t>
      </w:r>
      <w:r w:rsidR="009B6FA6">
        <w:rPr>
          <w:rFonts w:hint="cs"/>
          <w:rtl/>
          <w:lang w:val="en-GB"/>
        </w:rPr>
        <w:t xml:space="preserve"> רק מראה כמה אחריות </w:t>
      </w:r>
      <w:r>
        <w:rPr>
          <w:rFonts w:hint="cs"/>
          <w:rtl/>
          <w:lang w:val="en-GB"/>
        </w:rPr>
        <w:t>י</w:t>
      </w:r>
      <w:r w:rsidR="009B6FA6">
        <w:rPr>
          <w:rFonts w:hint="cs"/>
          <w:rtl/>
          <w:lang w:val="en-GB"/>
        </w:rPr>
        <w:t xml:space="preserve">ש לנו בתור ציבור, בתור </w:t>
      </w:r>
      <w:bookmarkStart w:id="26" w:name="_ETM_Q1_4374197"/>
      <w:bookmarkEnd w:id="26"/>
      <w:r w:rsidR="009B6FA6">
        <w:rPr>
          <w:rFonts w:hint="cs"/>
          <w:rtl/>
          <w:lang w:val="en-GB"/>
        </w:rPr>
        <w:t xml:space="preserve">מקבלי החלטות </w:t>
      </w:r>
      <w:r>
        <w:rPr>
          <w:rFonts w:hint="cs"/>
          <w:rtl/>
          <w:lang w:val="en-GB"/>
        </w:rPr>
        <w:t>להביא אותם חיים ועל הרגליים</w:t>
      </w:r>
      <w:r w:rsidR="00C7164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בעיקר הראה לי מה זו תחושה אמיתי</w:t>
      </w:r>
      <w:r w:rsidR="009B6FA6">
        <w:rPr>
          <w:rFonts w:hint="cs"/>
          <w:rtl/>
          <w:lang w:val="en-GB"/>
        </w:rPr>
        <w:t>ת של ניצחון. אני חושב שהתח</w:t>
      </w:r>
      <w:r>
        <w:rPr>
          <w:rFonts w:hint="cs"/>
          <w:rtl/>
          <w:lang w:val="en-GB"/>
        </w:rPr>
        <w:t>ו</w:t>
      </w:r>
      <w:r w:rsidR="009B6F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 </w:t>
      </w:r>
      <w:r w:rsidR="009B6FA6">
        <w:rPr>
          <w:rFonts w:hint="cs"/>
          <w:rtl/>
          <w:lang w:val="en-GB"/>
        </w:rPr>
        <w:t>הזאת של החטופים שמגיעים הביתה</w:t>
      </w:r>
      <w:r>
        <w:rPr>
          <w:rFonts w:hint="cs"/>
          <w:rtl/>
          <w:lang w:val="en-GB"/>
        </w:rPr>
        <w:t xml:space="preserve"> חזקה </w:t>
      </w:r>
      <w:r w:rsidR="009B6FA6">
        <w:rPr>
          <w:rFonts w:hint="cs"/>
          <w:rtl/>
          <w:lang w:val="en-GB"/>
        </w:rPr>
        <w:t xml:space="preserve">הרבה יותר מידיעה שמתפרסמת </w:t>
      </w:r>
      <w:bookmarkStart w:id="27" w:name="_ETM_Q1_4400151"/>
      <w:bookmarkEnd w:id="27"/>
      <w:r w:rsidR="009B6FA6">
        <w:rPr>
          <w:rFonts w:hint="cs"/>
          <w:rtl/>
          <w:lang w:val="en-GB"/>
        </w:rPr>
        <w:t xml:space="preserve">על בכיר חמאס שהצלחנו לחסל. </w:t>
      </w:r>
    </w:p>
    <w:p w:rsidR="009B6FA6" w:rsidRDefault="009B6FA6" w:rsidP="009B6FA6">
      <w:pPr>
        <w:ind w:firstLine="0"/>
        <w:rPr>
          <w:rtl/>
          <w:lang w:val="en-GB"/>
        </w:rPr>
      </w:pPr>
      <w:bookmarkStart w:id="28" w:name="_ETM_Q1_4412715"/>
      <w:bookmarkStart w:id="29" w:name="_ETM_Q1_4412774"/>
      <w:bookmarkStart w:id="30" w:name="_ETM_Q1_4412851"/>
      <w:bookmarkEnd w:id="28"/>
      <w:bookmarkEnd w:id="29"/>
      <w:bookmarkEnd w:id="30"/>
    </w:p>
    <w:p w:rsidR="00F158D0" w:rsidRDefault="009B6FA6" w:rsidP="00491E8E">
      <w:pPr>
        <w:rPr>
          <w:rtl/>
          <w:lang w:val="en-GB"/>
        </w:rPr>
      </w:pPr>
      <w:bookmarkStart w:id="31" w:name="_ETM_Q1_4412893"/>
      <w:bookmarkEnd w:id="31"/>
      <w:r>
        <w:rPr>
          <w:rFonts w:hint="cs"/>
          <w:rtl/>
          <w:lang w:val="en-GB"/>
        </w:rPr>
        <w:t>א</w:t>
      </w:r>
      <w:r w:rsidR="00F158D0">
        <w:rPr>
          <w:rFonts w:hint="cs"/>
          <w:rtl/>
          <w:lang w:val="en-GB"/>
        </w:rPr>
        <w:t>ני רוצה להגיד מילה אחת על המבצע ההרואי שהיה, על החייל</w:t>
      </w:r>
      <w:r>
        <w:rPr>
          <w:rFonts w:hint="cs"/>
          <w:rtl/>
          <w:lang w:val="en-GB"/>
        </w:rPr>
        <w:t>י</w:t>
      </w:r>
      <w:r w:rsidR="00F158D0">
        <w:rPr>
          <w:rFonts w:hint="cs"/>
          <w:rtl/>
          <w:lang w:val="en-GB"/>
        </w:rPr>
        <w:t>ם הגיבורים שלנו שנלחמים וע</w:t>
      </w:r>
      <w:r>
        <w:rPr>
          <w:rFonts w:hint="cs"/>
          <w:rtl/>
          <w:lang w:val="en-GB"/>
        </w:rPr>
        <w:t xml:space="preserve">ושים עבודת קודש </w:t>
      </w:r>
      <w:bookmarkStart w:id="32" w:name="_ETM_Q1_4433486"/>
      <w:bookmarkEnd w:id="32"/>
      <w:r w:rsidR="008E3469">
        <w:rPr>
          <w:rFonts w:hint="cs"/>
          <w:rtl/>
          <w:lang w:val="en-GB"/>
        </w:rPr>
        <w:t xml:space="preserve">- לצערי </w:t>
      </w:r>
      <w:r w:rsidR="009519C5">
        <w:rPr>
          <w:rFonts w:hint="cs"/>
          <w:rtl/>
          <w:lang w:val="en-GB"/>
        </w:rPr>
        <w:t xml:space="preserve">חלקם </w:t>
      </w:r>
      <w:r w:rsidR="008E3469">
        <w:rPr>
          <w:rFonts w:hint="cs"/>
          <w:rtl/>
          <w:lang w:val="en-GB"/>
        </w:rPr>
        <w:t xml:space="preserve">גם נופלים </w:t>
      </w:r>
      <w:r w:rsidR="008E3469">
        <w:rPr>
          <w:rtl/>
          <w:lang w:val="en-GB"/>
        </w:rPr>
        <w:t>–</w:t>
      </w:r>
      <w:r w:rsidR="00491E8E">
        <w:rPr>
          <w:rFonts w:hint="cs"/>
          <w:rtl/>
          <w:lang w:val="en-GB"/>
        </w:rPr>
        <w:t xml:space="preserve"> ו</w:t>
      </w:r>
      <w:r w:rsidR="00CB19E8">
        <w:rPr>
          <w:rFonts w:hint="cs"/>
          <w:rtl/>
          <w:lang w:val="en-GB"/>
        </w:rPr>
        <w:t>ביני</w:t>
      </w:r>
      <w:r w:rsidR="00C71647">
        <w:rPr>
          <w:rFonts w:hint="cs"/>
          <w:rtl/>
          <w:lang w:val="en-GB"/>
        </w:rPr>
        <w:t>הם</w:t>
      </w:r>
      <w:r w:rsidR="008E3469">
        <w:rPr>
          <w:rFonts w:hint="cs"/>
          <w:rtl/>
          <w:lang w:val="en-GB"/>
        </w:rPr>
        <w:t xml:space="preserve"> גם חברים שלי ואחים שלי. </w:t>
      </w:r>
      <w:r w:rsidR="00F158D0">
        <w:rPr>
          <w:rFonts w:hint="cs"/>
          <w:rtl/>
          <w:lang w:val="en-GB"/>
        </w:rPr>
        <w:t>אנחנו מבינים</w:t>
      </w:r>
      <w:r w:rsidR="008E3469">
        <w:rPr>
          <w:rFonts w:hint="cs"/>
          <w:rtl/>
          <w:lang w:val="en-GB"/>
        </w:rPr>
        <w:t xml:space="preserve"> </w:t>
      </w:r>
      <w:bookmarkStart w:id="33" w:name="_ETM_Q1_4442629"/>
      <w:bookmarkEnd w:id="33"/>
      <w:r w:rsidR="00F158D0">
        <w:rPr>
          <w:rFonts w:hint="cs"/>
          <w:rtl/>
          <w:lang w:val="en-GB"/>
        </w:rPr>
        <w:t xml:space="preserve">שהאירוע </w:t>
      </w:r>
      <w:r w:rsidR="00C71647">
        <w:rPr>
          <w:rFonts w:hint="cs"/>
          <w:rtl/>
          <w:lang w:val="en-GB"/>
        </w:rPr>
        <w:t xml:space="preserve">של החילוץ </w:t>
      </w:r>
      <w:r w:rsidR="00F158D0">
        <w:rPr>
          <w:rFonts w:hint="cs"/>
          <w:rtl/>
          <w:lang w:val="en-GB"/>
        </w:rPr>
        <w:t>הי</w:t>
      </w:r>
      <w:r w:rsidR="008E3469">
        <w:rPr>
          <w:rFonts w:hint="cs"/>
          <w:rtl/>
          <w:lang w:val="en-GB"/>
        </w:rPr>
        <w:t>ה</w:t>
      </w:r>
      <w:r w:rsidR="00C71647">
        <w:rPr>
          <w:rFonts w:hint="cs"/>
          <w:rtl/>
          <w:lang w:val="en-GB"/>
        </w:rPr>
        <w:t xml:space="preserve"> אירוע חריג</w:t>
      </w:r>
      <w:r w:rsidR="009519C5">
        <w:rPr>
          <w:rFonts w:hint="cs"/>
          <w:rtl/>
          <w:lang w:val="en-GB"/>
        </w:rPr>
        <w:t>,</w:t>
      </w:r>
      <w:r w:rsidR="00C71647">
        <w:rPr>
          <w:rFonts w:hint="cs"/>
          <w:rtl/>
          <w:lang w:val="en-GB"/>
        </w:rPr>
        <w:t xml:space="preserve"> </w:t>
      </w:r>
      <w:r w:rsidR="009519C5">
        <w:rPr>
          <w:rFonts w:hint="cs"/>
          <w:rtl/>
          <w:lang w:val="en-GB"/>
        </w:rPr>
        <w:t xml:space="preserve">בדיוק </w:t>
      </w:r>
      <w:r w:rsidR="00C71647">
        <w:rPr>
          <w:rFonts w:hint="cs"/>
          <w:rtl/>
          <w:lang w:val="en-GB"/>
        </w:rPr>
        <w:t xml:space="preserve">כמו </w:t>
      </w:r>
      <w:r w:rsidR="00F158D0">
        <w:rPr>
          <w:rFonts w:hint="cs"/>
          <w:rtl/>
          <w:lang w:val="en-GB"/>
        </w:rPr>
        <w:t>ה</w:t>
      </w:r>
      <w:r w:rsidR="008E3469">
        <w:rPr>
          <w:rFonts w:hint="cs"/>
          <w:rtl/>
          <w:lang w:val="en-GB"/>
        </w:rPr>
        <w:t>אירוע שאח שלי נחטף</w:t>
      </w:r>
      <w:r w:rsidR="00C71647">
        <w:rPr>
          <w:rFonts w:hint="cs"/>
          <w:rtl/>
          <w:lang w:val="en-GB"/>
        </w:rPr>
        <w:t>.</w:t>
      </w:r>
      <w:r w:rsidR="008E3469">
        <w:rPr>
          <w:rFonts w:hint="cs"/>
          <w:rtl/>
          <w:lang w:val="en-GB"/>
        </w:rPr>
        <w:t xml:space="preserve"> </w:t>
      </w:r>
      <w:r w:rsidR="001650FF">
        <w:rPr>
          <w:rFonts w:hint="cs"/>
          <w:rtl/>
          <w:lang w:val="en-GB"/>
        </w:rPr>
        <w:t>לא נוכל להציל את כל החטופים בדרך כזאת</w:t>
      </w:r>
      <w:r w:rsidR="00F158D0">
        <w:rPr>
          <w:rFonts w:hint="cs"/>
          <w:rtl/>
          <w:lang w:val="en-GB"/>
        </w:rPr>
        <w:t xml:space="preserve"> </w:t>
      </w:r>
      <w:r w:rsidR="009519C5">
        <w:rPr>
          <w:rFonts w:hint="cs"/>
          <w:rtl/>
          <w:lang w:val="en-GB"/>
        </w:rPr>
        <w:t>של חילוץ.</w:t>
      </w:r>
      <w:r w:rsidR="00C71647">
        <w:rPr>
          <w:rFonts w:hint="cs"/>
          <w:rtl/>
          <w:lang w:val="en-GB"/>
        </w:rPr>
        <w:t xml:space="preserve"> </w:t>
      </w:r>
      <w:r w:rsidR="009519C5">
        <w:rPr>
          <w:rFonts w:hint="cs"/>
          <w:rtl/>
          <w:lang w:val="en-GB"/>
        </w:rPr>
        <w:t xml:space="preserve">אנחנו </w:t>
      </w:r>
      <w:r w:rsidR="00C71647">
        <w:rPr>
          <w:rFonts w:hint="cs"/>
          <w:rtl/>
          <w:lang w:val="en-GB"/>
        </w:rPr>
        <w:t xml:space="preserve">נוכל להציל אותם </w:t>
      </w:r>
      <w:r w:rsidR="00F158D0">
        <w:rPr>
          <w:rFonts w:hint="cs"/>
          <w:rtl/>
          <w:lang w:val="en-GB"/>
        </w:rPr>
        <w:t xml:space="preserve">בדרך אחרת, </w:t>
      </w:r>
      <w:r w:rsidR="00C71647">
        <w:rPr>
          <w:rFonts w:hint="cs"/>
          <w:rtl/>
          <w:lang w:val="en-GB"/>
        </w:rPr>
        <w:t>ב</w:t>
      </w:r>
      <w:r w:rsidR="001650FF">
        <w:rPr>
          <w:rFonts w:hint="cs"/>
          <w:rtl/>
          <w:lang w:val="en-GB"/>
        </w:rPr>
        <w:t xml:space="preserve">דרך </w:t>
      </w:r>
      <w:r w:rsidR="00F158D0">
        <w:rPr>
          <w:rFonts w:hint="cs"/>
          <w:rtl/>
          <w:lang w:val="en-GB"/>
        </w:rPr>
        <w:t>של מתווה כולל. כמובן שהלח</w:t>
      </w:r>
      <w:r w:rsidR="00C71647">
        <w:rPr>
          <w:rFonts w:hint="cs"/>
          <w:rtl/>
          <w:lang w:val="en-GB"/>
        </w:rPr>
        <w:t>ץ הצבאי</w:t>
      </w:r>
      <w:r w:rsidR="000502A0">
        <w:rPr>
          <w:rFonts w:hint="cs"/>
          <w:rtl/>
          <w:lang w:val="en-GB"/>
        </w:rPr>
        <w:t xml:space="preserve"> כמו שאנחנו רואים </w:t>
      </w:r>
      <w:bookmarkStart w:id="34" w:name="_ETM_Q1_4463833"/>
      <w:bookmarkEnd w:id="34"/>
      <w:r w:rsidR="000502A0">
        <w:rPr>
          <w:rFonts w:hint="cs"/>
          <w:rtl/>
          <w:lang w:val="en-GB"/>
        </w:rPr>
        <w:t xml:space="preserve">לא מספיק. </w:t>
      </w:r>
      <w:r w:rsidR="00F158D0">
        <w:rPr>
          <w:rFonts w:hint="cs"/>
          <w:rtl/>
          <w:lang w:val="en-GB"/>
        </w:rPr>
        <w:t>אין מספיק ל</w:t>
      </w:r>
      <w:r w:rsidR="000502A0">
        <w:rPr>
          <w:rFonts w:hint="cs"/>
          <w:rtl/>
          <w:lang w:val="en-GB"/>
        </w:rPr>
        <w:t>חץ על חמאס</w:t>
      </w:r>
      <w:r w:rsidR="00C71647">
        <w:rPr>
          <w:rFonts w:hint="cs"/>
          <w:rtl/>
          <w:lang w:val="en-GB"/>
        </w:rPr>
        <w:t>,</w:t>
      </w:r>
      <w:r w:rsidR="000502A0">
        <w:rPr>
          <w:rFonts w:hint="cs"/>
          <w:rtl/>
          <w:lang w:val="en-GB"/>
        </w:rPr>
        <w:t xml:space="preserve"> </w:t>
      </w:r>
      <w:r w:rsidR="00C71647">
        <w:rPr>
          <w:rFonts w:hint="cs"/>
          <w:rtl/>
          <w:lang w:val="en-GB"/>
        </w:rPr>
        <w:t xml:space="preserve">לכן </w:t>
      </w:r>
      <w:r w:rsidR="009519C5">
        <w:rPr>
          <w:rFonts w:hint="cs"/>
          <w:rtl/>
          <w:lang w:val="en-GB"/>
        </w:rPr>
        <w:t>הוא לא מוכן</w:t>
      </w:r>
      <w:r w:rsidR="000502A0">
        <w:rPr>
          <w:rFonts w:hint="cs"/>
          <w:rtl/>
          <w:lang w:val="en-GB"/>
        </w:rPr>
        <w:t xml:space="preserve"> לחתור לעסקה. אנחנו צריכים את</w:t>
      </w:r>
      <w:r w:rsidR="00F158D0">
        <w:rPr>
          <w:rFonts w:hint="cs"/>
          <w:rtl/>
          <w:lang w:val="en-GB"/>
        </w:rPr>
        <w:t xml:space="preserve">כם </w:t>
      </w:r>
      <w:r w:rsidR="000502A0">
        <w:rPr>
          <w:rFonts w:hint="cs"/>
          <w:rtl/>
          <w:lang w:val="en-GB"/>
        </w:rPr>
        <w:t>חברי הכנסת יחד איתנו.</w:t>
      </w:r>
      <w:r w:rsidR="00F158D0">
        <w:rPr>
          <w:rFonts w:hint="cs"/>
          <w:rtl/>
          <w:lang w:val="en-GB"/>
        </w:rPr>
        <w:t xml:space="preserve"> </w:t>
      </w:r>
      <w:bookmarkStart w:id="35" w:name="_ETM_Q1_4474726"/>
      <w:bookmarkEnd w:id="35"/>
    </w:p>
    <w:p w:rsidR="00F158D0" w:rsidRDefault="00F158D0" w:rsidP="00F158D0">
      <w:pPr>
        <w:ind w:firstLine="0"/>
        <w:rPr>
          <w:rtl/>
          <w:lang w:val="en-GB"/>
        </w:rPr>
      </w:pPr>
    </w:p>
    <w:p w:rsidR="000502A0" w:rsidRDefault="000502A0" w:rsidP="000502A0">
      <w:pPr>
        <w:pStyle w:val="af9"/>
        <w:keepNext/>
        <w:rPr>
          <w:rtl/>
          <w:lang w:val="en-GB"/>
        </w:rPr>
      </w:pPr>
      <w:bookmarkStart w:id="36" w:name="_ETM_Q1_4479968"/>
      <w:bookmarkStart w:id="37" w:name="ET_guest_נעמה_שבקה_91"/>
      <w:bookmarkEnd w:id="36"/>
      <w:r w:rsidRPr="000502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שבקה:</w:t>
      </w:r>
      <w:r w:rsidRPr="000502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"/>
    </w:p>
    <w:p w:rsidR="000502A0" w:rsidRDefault="000502A0" w:rsidP="000502A0">
      <w:pPr>
        <w:pStyle w:val="KeepWithNext"/>
        <w:rPr>
          <w:rtl/>
          <w:lang w:val="en-GB"/>
        </w:rPr>
      </w:pPr>
    </w:p>
    <w:p w:rsidR="00F158D0" w:rsidRDefault="00F158D0" w:rsidP="00CB19E8">
      <w:pPr>
        <w:ind w:firstLine="0"/>
        <w:rPr>
          <w:rtl/>
          <w:lang w:val="en-GB"/>
        </w:rPr>
      </w:pPr>
      <w:bookmarkStart w:id="38" w:name="_ETM_Q1_4480403"/>
      <w:bookmarkStart w:id="39" w:name="_ETM_Q1_4480443"/>
      <w:bookmarkEnd w:id="38"/>
      <w:bookmarkEnd w:id="39"/>
      <w:r>
        <w:rPr>
          <w:rtl/>
          <w:lang w:val="en-GB"/>
        </w:rPr>
        <w:tab/>
      </w:r>
      <w:r w:rsidR="00C71647">
        <w:rPr>
          <w:rFonts w:hint="cs"/>
          <w:rtl/>
          <w:lang w:val="en-GB"/>
        </w:rPr>
        <w:t>מאז ש</w:t>
      </w:r>
      <w:r w:rsidR="0021409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ושא ה</w:t>
      </w:r>
      <w:r w:rsidR="00C71647">
        <w:rPr>
          <w:rFonts w:hint="cs"/>
          <w:rtl/>
          <w:lang w:val="en-GB"/>
        </w:rPr>
        <w:t>חטופים נהיה עניין של שמאל וימין</w:t>
      </w:r>
      <w:r>
        <w:rPr>
          <w:rFonts w:hint="cs"/>
          <w:rtl/>
          <w:lang w:val="en-GB"/>
        </w:rPr>
        <w:t xml:space="preserve"> לא שומעים </w:t>
      </w:r>
      <w:r w:rsidR="00CB19E8">
        <w:rPr>
          <w:rFonts w:hint="cs"/>
          <w:rtl/>
          <w:lang w:val="en-GB"/>
        </w:rPr>
        <w:t>מספיק את הצד הימני במפה.</w:t>
      </w:r>
      <w:r w:rsidR="00D17B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הייתי רוצה </w:t>
      </w:r>
      <w:r w:rsidR="00D17BC0">
        <w:rPr>
          <w:rFonts w:hint="cs"/>
          <w:rtl/>
          <w:lang w:val="en-GB"/>
        </w:rPr>
        <w:t>שזה משהו ש</w:t>
      </w:r>
      <w:r>
        <w:rPr>
          <w:rFonts w:hint="cs"/>
          <w:rtl/>
          <w:lang w:val="en-GB"/>
        </w:rPr>
        <w:t>יה</w:t>
      </w:r>
      <w:r w:rsidR="00D17BC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CB19E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ראש סדר </w:t>
      </w:r>
      <w:r w:rsidR="00D17BC0">
        <w:rPr>
          <w:rFonts w:hint="cs"/>
          <w:rtl/>
          <w:lang w:val="en-GB"/>
        </w:rPr>
        <w:t xml:space="preserve">היום </w:t>
      </w:r>
      <w:bookmarkStart w:id="40" w:name="_ETM_Q1_4499702"/>
      <w:bookmarkEnd w:id="40"/>
      <w:r w:rsidR="00D17BC0">
        <w:rPr>
          <w:rFonts w:hint="cs"/>
          <w:rtl/>
          <w:lang w:val="en-GB"/>
        </w:rPr>
        <w:t xml:space="preserve">גם מהצד הימני של המפה. כל אחד  אומר </w:t>
      </w:r>
      <w:bookmarkStart w:id="41" w:name="_ETM_Q1_4514008"/>
      <w:bookmarkEnd w:id="41"/>
      <w:r w:rsidR="00D17BC0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איך צר</w:t>
      </w:r>
      <w:r w:rsidR="00D17BC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לעשות עסקה, </w:t>
      </w:r>
      <w:r w:rsidR="00DC5243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לא מתעסקים בזה</w:t>
      </w:r>
      <w:r w:rsidR="00D17BC0">
        <w:rPr>
          <w:rFonts w:hint="cs"/>
          <w:rtl/>
          <w:lang w:val="en-GB"/>
        </w:rPr>
        <w:t xml:space="preserve"> מספיק</w:t>
      </w:r>
      <w:r w:rsidR="00DC52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חברי כנסת </w:t>
      </w:r>
      <w:r w:rsidR="00D17BC0">
        <w:rPr>
          <w:rFonts w:hint="cs"/>
          <w:rtl/>
          <w:lang w:val="en-GB"/>
        </w:rPr>
        <w:t xml:space="preserve">לא מספיק שמים את זה בראש סדר העדיפויות. </w:t>
      </w:r>
      <w:bookmarkStart w:id="42" w:name="_ETM_Q1_4529391"/>
      <w:bookmarkEnd w:id="42"/>
      <w:r>
        <w:rPr>
          <w:rFonts w:hint="cs"/>
          <w:rtl/>
          <w:lang w:val="en-GB"/>
        </w:rPr>
        <w:t xml:space="preserve"> </w:t>
      </w:r>
    </w:p>
    <w:p w:rsidR="006D0AF1" w:rsidRDefault="006D0AF1" w:rsidP="00CB19E8">
      <w:pPr>
        <w:ind w:firstLine="0"/>
        <w:rPr>
          <w:rtl/>
          <w:lang w:val="en-GB"/>
        </w:rPr>
      </w:pPr>
    </w:p>
    <w:p w:rsidR="00F158D0" w:rsidRPr="00F158D0" w:rsidRDefault="00F158D0" w:rsidP="00F158D0">
      <w:pPr>
        <w:pStyle w:val="af6"/>
        <w:rPr>
          <w:rStyle w:val="TagStyle"/>
          <w:rtl/>
        </w:rPr>
      </w:pPr>
      <w:bookmarkStart w:id="43" w:name="_ETM_Q1_4206095"/>
      <w:bookmarkStart w:id="44" w:name="ET_yor_4762_2"/>
      <w:bookmarkEnd w:id="43"/>
    </w:p>
    <w:p w:rsidR="00F158D0" w:rsidRDefault="00F158D0" w:rsidP="006D0AF1">
      <w:pPr>
        <w:pStyle w:val="af6"/>
        <w:keepNext/>
        <w:rPr>
          <w:rtl/>
          <w:lang w:val="en-GB"/>
        </w:rPr>
      </w:pPr>
      <w:r w:rsidRPr="00F158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</w:t>
      </w:r>
      <w:r w:rsidRPr="00F158D0">
        <w:rPr>
          <w:rStyle w:val="TagStyle"/>
          <w:rtl/>
        </w:rPr>
        <w:t>: &lt;&lt; יור &gt;</w:t>
      </w:r>
      <w:bookmarkEnd w:id="44"/>
      <w:r w:rsidR="006D0AF1">
        <w:rPr>
          <w:rFonts w:hint="cs"/>
          <w:rtl/>
          <w:lang w:val="en-GB"/>
        </w:rPr>
        <w:t>:</w:t>
      </w:r>
    </w:p>
    <w:p w:rsidR="00D17BC0" w:rsidRDefault="00D17BC0" w:rsidP="00F158D0">
      <w:pPr>
        <w:rPr>
          <w:rtl/>
          <w:lang w:val="en-GB" w:eastAsia="he-IL"/>
        </w:rPr>
      </w:pPr>
    </w:p>
    <w:p w:rsidR="00F158D0" w:rsidRDefault="00F158D0" w:rsidP="009519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חשוב מה </w:t>
      </w:r>
      <w:r w:rsidR="00DC524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עמדות </w:t>
      </w:r>
      <w:r w:rsidR="00DC5243">
        <w:rPr>
          <w:rFonts w:hint="cs"/>
          <w:rtl/>
          <w:lang w:val="en-GB" w:eastAsia="he-IL"/>
        </w:rPr>
        <w:t>של כל אחד, כולם מאוחדים במטרה ל</w:t>
      </w:r>
      <w:r>
        <w:rPr>
          <w:rFonts w:hint="cs"/>
          <w:rtl/>
          <w:lang w:val="en-GB" w:eastAsia="he-IL"/>
        </w:rPr>
        <w:t>ה</w:t>
      </w:r>
      <w:r w:rsidR="00DC5243">
        <w:rPr>
          <w:rFonts w:hint="cs"/>
          <w:rtl/>
          <w:lang w:val="en-GB" w:eastAsia="he-IL"/>
        </w:rPr>
        <w:t>חזיר את החטופים</w:t>
      </w:r>
      <w:r>
        <w:rPr>
          <w:rFonts w:hint="cs"/>
          <w:rtl/>
          <w:lang w:val="en-GB" w:eastAsia="he-IL"/>
        </w:rPr>
        <w:t xml:space="preserve"> </w:t>
      </w:r>
      <w:r w:rsidR="009519C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חיים </w:t>
      </w:r>
      <w:r w:rsidR="009519C5">
        <w:rPr>
          <w:rFonts w:hint="cs"/>
          <w:rtl/>
          <w:lang w:val="en-GB" w:eastAsia="he-IL"/>
        </w:rPr>
        <w:t>וה</w:t>
      </w:r>
      <w:r>
        <w:rPr>
          <w:rFonts w:hint="cs"/>
          <w:rtl/>
          <w:lang w:val="en-GB" w:eastAsia="he-IL"/>
        </w:rPr>
        <w:t xml:space="preserve">מתים. </w:t>
      </w:r>
    </w:p>
    <w:p w:rsidR="008206FE" w:rsidRDefault="008206FE" w:rsidP="00F158D0">
      <w:pPr>
        <w:rPr>
          <w:rtl/>
          <w:lang w:val="en-GB" w:eastAsia="he-IL"/>
        </w:rPr>
      </w:pPr>
    </w:p>
    <w:p w:rsidR="00DC5243" w:rsidRDefault="00DC5243" w:rsidP="00DC5243">
      <w:pPr>
        <w:pStyle w:val="af9"/>
        <w:keepNext/>
        <w:rPr>
          <w:rtl/>
          <w:lang w:val="en-GB" w:eastAsia="he-IL"/>
        </w:rPr>
      </w:pPr>
      <w:bookmarkStart w:id="45" w:name="_ETM_Q1_4199693"/>
      <w:bookmarkStart w:id="46" w:name="ET_guest_נעמה_שבקה_92"/>
      <w:bookmarkEnd w:id="45"/>
      <w:r w:rsidRPr="00DC52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נעמה שבקה:</w:t>
      </w:r>
      <w:r w:rsidRPr="00DC524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"/>
    </w:p>
    <w:p w:rsidR="00DC5243" w:rsidRDefault="00DC5243" w:rsidP="00DC5243">
      <w:pPr>
        <w:pStyle w:val="KeepWithNext"/>
        <w:rPr>
          <w:rtl/>
          <w:lang w:val="en-GB" w:eastAsia="he-IL"/>
        </w:rPr>
      </w:pPr>
    </w:p>
    <w:p w:rsidR="008206FE" w:rsidRDefault="00DC5243" w:rsidP="009519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מרגישים שזה משהו שהודבק ל</w:t>
      </w:r>
      <w:bookmarkStart w:id="47" w:name="_ETM_Q1_4561021"/>
      <w:bookmarkEnd w:id="47"/>
      <w:r>
        <w:rPr>
          <w:rFonts w:hint="cs"/>
          <w:rtl/>
          <w:lang w:val="en-GB" w:eastAsia="he-IL"/>
        </w:rPr>
        <w:t>צד פוליטי אחד.</w:t>
      </w:r>
    </w:p>
    <w:p w:rsidR="008206FE" w:rsidRDefault="008206FE" w:rsidP="00F158D0">
      <w:pPr>
        <w:rPr>
          <w:rtl/>
          <w:lang w:val="en-GB" w:eastAsia="he-IL"/>
        </w:rPr>
      </w:pPr>
    </w:p>
    <w:p w:rsidR="008206FE" w:rsidRDefault="008206FE" w:rsidP="008206FE">
      <w:pPr>
        <w:pStyle w:val="af6"/>
        <w:keepNext/>
        <w:rPr>
          <w:rtl/>
          <w:lang w:val="en-GB"/>
        </w:rPr>
      </w:pPr>
      <w:bookmarkStart w:id="48" w:name="ET_yor_4762_3"/>
      <w:r w:rsidRPr="008206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8206FE" w:rsidP="00E35F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אירוע שיש </w:t>
      </w:r>
      <w:r w:rsidR="00240553">
        <w:rPr>
          <w:rFonts w:hint="cs"/>
          <w:rtl/>
          <w:lang w:val="en-GB" w:eastAsia="he-IL"/>
        </w:rPr>
        <w:t xml:space="preserve">אצלנו בסיעה </w:t>
      </w:r>
      <w:r>
        <w:rPr>
          <w:rFonts w:hint="cs"/>
          <w:rtl/>
          <w:lang w:val="en-GB" w:eastAsia="he-IL"/>
        </w:rPr>
        <w:t xml:space="preserve">אנחנו מדברים </w:t>
      </w:r>
      <w:r w:rsidR="00240553">
        <w:rPr>
          <w:rFonts w:hint="cs"/>
          <w:rtl/>
          <w:lang w:val="en-GB" w:eastAsia="he-IL"/>
        </w:rPr>
        <w:t>דבר ראשון על הנושא של הח</w:t>
      </w:r>
      <w:r>
        <w:rPr>
          <w:rFonts w:hint="cs"/>
          <w:rtl/>
          <w:lang w:val="en-GB" w:eastAsia="he-IL"/>
        </w:rPr>
        <w:t>טופים</w:t>
      </w:r>
      <w:r w:rsidR="00E35F9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240553">
        <w:rPr>
          <w:rFonts w:hint="cs"/>
          <w:rtl/>
          <w:lang w:val="en-GB" w:eastAsia="he-IL"/>
        </w:rPr>
        <w:t xml:space="preserve">יכול להיות שזה לא מספיק, אבל זה </w:t>
      </w:r>
      <w:bookmarkStart w:id="49" w:name="_ETM_Q1_4573204"/>
      <w:bookmarkEnd w:id="49"/>
      <w:r w:rsidR="00240553">
        <w:rPr>
          <w:rFonts w:hint="cs"/>
          <w:rtl/>
          <w:lang w:val="en-GB" w:eastAsia="he-IL"/>
        </w:rPr>
        <w:t>מה שקורה.</w:t>
      </w:r>
      <w:r>
        <w:rPr>
          <w:rFonts w:hint="cs"/>
          <w:rtl/>
          <w:lang w:val="en-GB" w:eastAsia="he-IL"/>
        </w:rPr>
        <w:t xml:space="preserve">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C134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סוכות, תגיד מה אתה מבקש </w:t>
      </w:r>
      <w:r w:rsidR="00240553">
        <w:rPr>
          <w:rFonts w:hint="cs"/>
          <w:rtl/>
          <w:lang w:val="en-GB" w:eastAsia="he-IL"/>
        </w:rPr>
        <w:t>מהוועדה</w:t>
      </w:r>
      <w:r w:rsidR="00E35F9B">
        <w:rPr>
          <w:rFonts w:hint="cs"/>
          <w:rtl/>
          <w:lang w:val="en-GB" w:eastAsia="he-IL"/>
        </w:rPr>
        <w:t>,</w:t>
      </w:r>
      <w:r w:rsidR="00240553">
        <w:rPr>
          <w:rFonts w:hint="cs"/>
          <w:rtl/>
          <w:lang w:val="en-GB" w:eastAsia="he-IL"/>
        </w:rPr>
        <w:t xml:space="preserve"> מה זה </w:t>
      </w:r>
      <w:r>
        <w:rPr>
          <w:rFonts w:hint="cs"/>
          <w:rtl/>
          <w:lang w:val="en-GB" w:eastAsia="he-IL"/>
        </w:rPr>
        <w:t>ה</w:t>
      </w:r>
      <w:r w:rsidR="00240553">
        <w:rPr>
          <w:rFonts w:hint="cs"/>
          <w:rtl/>
          <w:lang w:val="en-GB" w:eastAsia="he-IL"/>
        </w:rPr>
        <w:t>סיפור הזה</w:t>
      </w:r>
      <w:r w:rsidR="00E35F9B">
        <w:rPr>
          <w:rFonts w:hint="cs"/>
          <w:rtl/>
          <w:lang w:val="en-GB" w:eastAsia="he-IL"/>
        </w:rPr>
        <w:t>.</w:t>
      </w:r>
      <w:r w:rsidR="002405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נגד מסירת מידע</w:t>
      </w:r>
      <w:r w:rsidR="00E35F9B">
        <w:rPr>
          <w:rFonts w:hint="cs"/>
          <w:rtl/>
          <w:lang w:val="en-GB" w:eastAsia="he-IL"/>
        </w:rPr>
        <w:t xml:space="preserve"> באופן כללי</w:t>
      </w:r>
      <w:r>
        <w:rPr>
          <w:rFonts w:hint="cs"/>
          <w:rtl/>
          <w:lang w:val="en-GB" w:eastAsia="he-IL"/>
        </w:rPr>
        <w:t xml:space="preserve">. רוסיה אצלי </w:t>
      </w:r>
      <w:r w:rsidR="00240553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לא דוגמה חיובית. היו לי מלחמות עם אגף </w:t>
      </w:r>
      <w:r w:rsidR="006E72C2">
        <w:rPr>
          <w:rFonts w:hint="cs"/>
          <w:rtl/>
          <w:lang w:val="en-GB" w:eastAsia="he-IL"/>
        </w:rPr>
        <w:t>התקציבים</w:t>
      </w:r>
      <w:r>
        <w:rPr>
          <w:rFonts w:hint="cs"/>
          <w:rtl/>
          <w:lang w:val="en-GB" w:eastAsia="he-IL"/>
        </w:rPr>
        <w:t xml:space="preserve"> </w:t>
      </w:r>
      <w:r w:rsidR="006E72C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שהם רצו להעביר מידע</w:t>
      </w:r>
      <w:r w:rsidR="00C13463">
        <w:rPr>
          <w:rFonts w:hint="cs"/>
          <w:rtl/>
          <w:lang w:val="en-GB" w:eastAsia="he-IL"/>
        </w:rPr>
        <w:t>.</w:t>
      </w:r>
      <w:r w:rsidR="00E35F9B">
        <w:rPr>
          <w:rFonts w:hint="cs"/>
          <w:rtl/>
          <w:lang w:val="en-GB" w:eastAsia="he-IL"/>
        </w:rPr>
        <w:t xml:space="preserve"> </w:t>
      </w:r>
      <w:r w:rsidR="006E72C2">
        <w:rPr>
          <w:rFonts w:hint="cs"/>
          <w:rtl/>
          <w:lang w:val="en-GB" w:eastAsia="he-IL"/>
        </w:rPr>
        <w:t>גם בתקופות שהיית</w:t>
      </w:r>
      <w:r>
        <w:rPr>
          <w:rFonts w:hint="cs"/>
          <w:rtl/>
          <w:lang w:val="en-GB" w:eastAsia="he-IL"/>
        </w:rPr>
        <w:t>י</w:t>
      </w:r>
      <w:r w:rsidR="006E72C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בקואליציה לא אהבתי </w:t>
      </w:r>
      <w:r w:rsidR="006E72C2">
        <w:rPr>
          <w:rFonts w:hint="cs"/>
          <w:rtl/>
          <w:lang w:val="en-GB" w:eastAsia="he-IL"/>
        </w:rPr>
        <w:t>את העניין של ה</w:t>
      </w:r>
      <w:r>
        <w:rPr>
          <w:rFonts w:hint="cs"/>
          <w:rtl/>
          <w:lang w:val="en-GB" w:eastAsia="he-IL"/>
        </w:rPr>
        <w:t xml:space="preserve">עברת מידע. </w:t>
      </w:r>
      <w:r w:rsidR="00E35F9B">
        <w:rPr>
          <w:rFonts w:hint="cs"/>
          <w:rtl/>
          <w:lang w:val="en-GB" w:eastAsia="he-IL"/>
        </w:rPr>
        <w:t>אנחנו כאלה שרוצים לחיות את החיים ש</w:t>
      </w:r>
      <w:bookmarkStart w:id="50" w:name="_ETM_Q1_4619905"/>
      <w:bookmarkEnd w:id="50"/>
      <w:r w:rsidR="00E35F9B">
        <w:rPr>
          <w:rFonts w:hint="cs"/>
          <w:rtl/>
          <w:lang w:val="en-GB" w:eastAsia="he-IL"/>
        </w:rPr>
        <w:t>לנו בלי שפ</w:t>
      </w:r>
      <w:bookmarkStart w:id="51" w:name="_ETM_Q1_4621622"/>
      <w:bookmarkEnd w:id="51"/>
      <w:r w:rsidR="00E35F9B">
        <w:rPr>
          <w:rFonts w:hint="cs"/>
          <w:rtl/>
          <w:lang w:val="en-GB" w:eastAsia="he-IL"/>
        </w:rPr>
        <w:t>קיד ידע מה החשבון שלנו, מה הכסף שנמצא בחשבון. הרעיון מאחורי הצעת החוק נראה לי חיובי, לכן</w:t>
      </w:r>
      <w:r>
        <w:rPr>
          <w:rFonts w:hint="cs"/>
          <w:rtl/>
          <w:lang w:val="en-GB" w:eastAsia="he-IL"/>
        </w:rPr>
        <w:t xml:space="preserve"> אני פה.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4"/>
        <w:keepNext/>
        <w:rPr>
          <w:rtl/>
          <w:lang w:val="en-GB"/>
        </w:rPr>
      </w:pPr>
      <w:bookmarkStart w:id="52" w:name="ET_speaker_6525_4"/>
      <w:r w:rsidRPr="008206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(הציונות הדתית):</w:t>
      </w:r>
      <w:r w:rsidRPr="008206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8206FE" w:rsidP="00491E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מדברים על מידע שהאזרח מבקש למסור לאותה רשות, לא על מידע ש</w:t>
      </w:r>
      <w:r w:rsidR="00BA73B1">
        <w:rPr>
          <w:rFonts w:hint="cs"/>
          <w:rtl/>
          <w:lang w:val="en-GB" w:eastAsia="he-IL"/>
        </w:rPr>
        <w:t>יכול לעבור ממקום למקום. אם</w:t>
      </w:r>
      <w:r>
        <w:rPr>
          <w:rFonts w:hint="cs"/>
          <w:rtl/>
          <w:lang w:val="en-GB" w:eastAsia="he-IL"/>
        </w:rPr>
        <w:t xml:space="preserve"> </w:t>
      </w:r>
      <w:r w:rsidR="002E6E15">
        <w:rPr>
          <w:rFonts w:hint="cs"/>
          <w:rtl/>
          <w:lang w:val="en-GB" w:eastAsia="he-IL"/>
        </w:rPr>
        <w:t xml:space="preserve">אני </w:t>
      </w:r>
      <w:r w:rsidR="00C13463">
        <w:rPr>
          <w:rFonts w:hint="cs"/>
          <w:rtl/>
          <w:lang w:val="en-GB" w:eastAsia="he-IL"/>
        </w:rPr>
        <w:t>ארצה</w:t>
      </w:r>
      <w:r>
        <w:rPr>
          <w:rFonts w:hint="cs"/>
          <w:rtl/>
          <w:lang w:val="en-GB" w:eastAsia="he-IL"/>
        </w:rPr>
        <w:t xml:space="preserve"> לשלוח מיד</w:t>
      </w:r>
      <w:r w:rsidR="00D41D7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לגוף</w:t>
      </w:r>
      <w:r w:rsidR="00D41D73">
        <w:rPr>
          <w:rFonts w:hint="cs"/>
          <w:rtl/>
          <w:lang w:val="en-GB" w:eastAsia="he-IL"/>
        </w:rPr>
        <w:t xml:space="preserve"> </w:t>
      </w:r>
      <w:bookmarkStart w:id="53" w:name="_ETM_Q1_4692023"/>
      <w:bookmarkEnd w:id="53"/>
      <w:r w:rsidR="00D41D73">
        <w:rPr>
          <w:rFonts w:hint="cs"/>
          <w:rtl/>
          <w:lang w:val="en-GB" w:eastAsia="he-IL"/>
        </w:rPr>
        <w:t>מסוים</w:t>
      </w:r>
      <w:r>
        <w:rPr>
          <w:rFonts w:hint="cs"/>
          <w:rtl/>
          <w:lang w:val="en-GB" w:eastAsia="he-IL"/>
        </w:rPr>
        <w:t xml:space="preserve">, </w:t>
      </w:r>
      <w:r w:rsidR="002E6E15">
        <w:rPr>
          <w:rFonts w:hint="cs"/>
          <w:rtl/>
          <w:lang w:val="en-GB" w:eastAsia="he-IL"/>
        </w:rPr>
        <w:t xml:space="preserve">אני </w:t>
      </w:r>
      <w:r w:rsidR="00C13463">
        <w:rPr>
          <w:rFonts w:hint="cs"/>
          <w:rtl/>
          <w:lang w:val="en-GB" w:eastAsia="he-IL"/>
        </w:rPr>
        <w:t>אוכל לבקש שייקחו אותו מרשות המסים</w:t>
      </w:r>
      <w:r w:rsidR="002E6E15">
        <w:rPr>
          <w:rFonts w:hint="cs"/>
          <w:rtl/>
          <w:lang w:val="en-GB" w:eastAsia="he-IL"/>
        </w:rPr>
        <w:t xml:space="preserve"> </w:t>
      </w:r>
      <w:r w:rsidR="00D41D73">
        <w:rPr>
          <w:rFonts w:hint="cs"/>
          <w:rtl/>
          <w:lang w:val="en-GB" w:eastAsia="he-IL"/>
        </w:rPr>
        <w:t xml:space="preserve">במקום </w:t>
      </w:r>
      <w:r w:rsidR="00491E8E">
        <w:rPr>
          <w:rFonts w:hint="cs"/>
          <w:rtl/>
          <w:lang w:val="en-GB" w:eastAsia="he-IL"/>
        </w:rPr>
        <w:t xml:space="preserve">שאני אצטרך </w:t>
      </w:r>
      <w:r w:rsidR="00D41D73">
        <w:rPr>
          <w:rFonts w:hint="cs"/>
          <w:rtl/>
          <w:lang w:val="en-GB" w:eastAsia="he-IL"/>
        </w:rPr>
        <w:t>לסרוק באינטרנט ולהעביר</w:t>
      </w:r>
      <w:r w:rsidR="00C13463">
        <w:rPr>
          <w:rFonts w:hint="cs"/>
          <w:rtl/>
          <w:lang w:val="en-GB" w:eastAsia="he-IL"/>
        </w:rPr>
        <w:t>.</w:t>
      </w:r>
      <w:r w:rsidR="00D41D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4"/>
        <w:keepNext/>
        <w:rPr>
          <w:rtl/>
          <w:lang w:val="en-GB"/>
        </w:rPr>
      </w:pPr>
      <w:bookmarkStart w:id="54" w:name="ET_speaker_5726_5"/>
      <w:r w:rsidRPr="008206F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8206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8206FE" w:rsidP="002E6E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2E6E15">
        <w:rPr>
          <w:rFonts w:hint="cs"/>
          <w:rtl/>
          <w:lang w:val="en-GB" w:eastAsia="he-IL"/>
        </w:rPr>
        <w:t xml:space="preserve">חושב </w:t>
      </w:r>
      <w:r>
        <w:rPr>
          <w:rFonts w:hint="cs"/>
          <w:rtl/>
          <w:lang w:val="en-GB" w:eastAsia="he-IL"/>
        </w:rPr>
        <w:t>כמוך</w:t>
      </w:r>
      <w:r w:rsidR="00C10DCE">
        <w:rPr>
          <w:rFonts w:hint="cs"/>
          <w:rtl/>
          <w:lang w:val="en-GB" w:eastAsia="he-IL"/>
        </w:rPr>
        <w:t xml:space="preserve">, אדוני היושב ראש, </w:t>
      </w:r>
      <w:bookmarkStart w:id="55" w:name="_ETM_Q1_4737235"/>
      <w:bookmarkEnd w:id="55"/>
      <w:r w:rsidR="002E6E1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נושא </w:t>
      </w:r>
      <w:r w:rsidR="00C10DCE">
        <w:rPr>
          <w:rFonts w:hint="cs"/>
          <w:rtl/>
          <w:lang w:val="en-GB" w:eastAsia="he-IL"/>
        </w:rPr>
        <w:t>של העברת המידע.</w:t>
      </w:r>
      <w:r>
        <w:rPr>
          <w:rFonts w:hint="cs"/>
          <w:rtl/>
          <w:lang w:val="en-GB" w:eastAsia="he-IL"/>
        </w:rPr>
        <w:t xml:space="preserve"> לא פעם היו בקשות של המשרדים. אני אשמח לשמוע אם רשות המסים בעד, אם אגף תקציבים בעד, וגם איך זה קשור לכל אחד מכם.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f6"/>
        <w:keepNext/>
        <w:rPr>
          <w:rtl/>
          <w:lang w:val="en-GB"/>
        </w:rPr>
      </w:pPr>
      <w:bookmarkStart w:id="56" w:name="ET_yor_4762_6"/>
      <w:r w:rsidRPr="008206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3B7DD9" w:rsidP="00491E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הייתה הצעת חוק בחוק ההסדרים שדיברה על כך שאם יש לך דיר</w:t>
      </w:r>
      <w:r w:rsidR="00A77C51">
        <w:rPr>
          <w:rFonts w:hint="cs"/>
          <w:rtl/>
          <w:lang w:val="en-GB" w:eastAsia="he-IL"/>
        </w:rPr>
        <w:t>ה תצטרך למסור לרשות המסים</w:t>
      </w:r>
      <w:r w:rsidR="008206FE">
        <w:rPr>
          <w:rFonts w:hint="cs"/>
          <w:rtl/>
          <w:lang w:val="en-GB" w:eastAsia="he-IL"/>
        </w:rPr>
        <w:t xml:space="preserve"> כמה אתה</w:t>
      </w:r>
      <w:r w:rsidR="00A77C51">
        <w:rPr>
          <w:rFonts w:hint="cs"/>
          <w:rtl/>
          <w:lang w:val="en-GB" w:eastAsia="he-IL"/>
        </w:rPr>
        <w:t xml:space="preserve"> מקבל בשביל הדירה. </w:t>
      </w:r>
      <w:r w:rsidR="003132FD">
        <w:rPr>
          <w:rFonts w:hint="cs"/>
          <w:rtl/>
          <w:lang w:val="en-GB" w:eastAsia="he-IL"/>
        </w:rPr>
        <w:t>כש</w:t>
      </w:r>
      <w:r w:rsidR="00A77C51">
        <w:rPr>
          <w:rFonts w:hint="cs"/>
          <w:rtl/>
          <w:lang w:val="en-GB" w:eastAsia="he-IL"/>
        </w:rPr>
        <w:t>לא העב</w:t>
      </w:r>
      <w:r w:rsidR="008206FE">
        <w:rPr>
          <w:rFonts w:hint="cs"/>
          <w:rtl/>
          <w:lang w:val="en-GB" w:eastAsia="he-IL"/>
        </w:rPr>
        <w:t>ר</w:t>
      </w:r>
      <w:r w:rsidR="00A77C51">
        <w:rPr>
          <w:rFonts w:hint="cs"/>
          <w:rtl/>
          <w:lang w:val="en-GB" w:eastAsia="he-IL"/>
        </w:rPr>
        <w:t>נ</w:t>
      </w:r>
      <w:r w:rsidR="003132FD">
        <w:rPr>
          <w:rFonts w:hint="cs"/>
          <w:rtl/>
          <w:lang w:val="en-GB" w:eastAsia="he-IL"/>
        </w:rPr>
        <w:t xml:space="preserve">ו את זה כעסו </w:t>
      </w:r>
      <w:r w:rsidR="008206FE">
        <w:rPr>
          <w:rFonts w:hint="cs"/>
          <w:rtl/>
          <w:lang w:val="en-GB" w:eastAsia="he-IL"/>
        </w:rPr>
        <w:t xml:space="preserve">עלי במשרד האוצר. </w:t>
      </w:r>
      <w:r w:rsidR="003132FD">
        <w:rPr>
          <w:rFonts w:hint="cs"/>
          <w:rtl/>
          <w:lang w:val="en-GB" w:eastAsia="he-IL"/>
        </w:rPr>
        <w:t xml:space="preserve">אם קניתי דירה </w:t>
      </w:r>
      <w:bookmarkStart w:id="57" w:name="_ETM_Q1_4807524"/>
      <w:bookmarkEnd w:id="57"/>
      <w:r w:rsidR="003132FD">
        <w:rPr>
          <w:rFonts w:hint="cs"/>
          <w:rtl/>
          <w:lang w:val="en-GB" w:eastAsia="he-IL"/>
        </w:rPr>
        <w:t xml:space="preserve">בלי לבקש מאף אחד שום דבר </w:t>
      </w:r>
      <w:r w:rsidR="00491E8E">
        <w:rPr>
          <w:rFonts w:hint="cs"/>
          <w:rtl/>
          <w:lang w:val="en-GB" w:eastAsia="he-IL"/>
        </w:rPr>
        <w:t>ו</w:t>
      </w:r>
      <w:r w:rsidR="003132FD">
        <w:rPr>
          <w:rFonts w:hint="cs"/>
          <w:rtl/>
          <w:lang w:val="en-GB" w:eastAsia="he-IL"/>
        </w:rPr>
        <w:t xml:space="preserve">אני </w:t>
      </w:r>
      <w:r w:rsidR="004E728E">
        <w:rPr>
          <w:rFonts w:hint="cs"/>
          <w:rtl/>
          <w:lang w:val="en-GB" w:eastAsia="he-IL"/>
        </w:rPr>
        <w:t xml:space="preserve">משכיר אותה, למה </w:t>
      </w:r>
      <w:bookmarkStart w:id="58" w:name="_ETM_Q1_4824159"/>
      <w:bookmarkEnd w:id="58"/>
      <w:r w:rsidR="006C3059">
        <w:rPr>
          <w:rFonts w:hint="cs"/>
          <w:rtl/>
          <w:lang w:val="en-GB" w:eastAsia="he-IL"/>
        </w:rPr>
        <w:t>מישהו</w:t>
      </w:r>
      <w:r w:rsidR="004E728E">
        <w:rPr>
          <w:rFonts w:hint="cs"/>
          <w:rtl/>
          <w:lang w:val="en-GB" w:eastAsia="he-IL"/>
        </w:rPr>
        <w:t xml:space="preserve"> </w:t>
      </w:r>
      <w:r w:rsidR="00491E8E">
        <w:rPr>
          <w:rFonts w:hint="cs"/>
          <w:rtl/>
          <w:lang w:val="en-GB" w:eastAsia="he-IL"/>
        </w:rPr>
        <w:t xml:space="preserve">צריך </w:t>
      </w:r>
      <w:r w:rsidR="004E728E">
        <w:rPr>
          <w:rFonts w:hint="cs"/>
          <w:rtl/>
          <w:lang w:val="en-GB" w:eastAsia="he-IL"/>
        </w:rPr>
        <w:t xml:space="preserve">להתערב בזה? </w:t>
      </w:r>
      <w:r w:rsidR="008206FE">
        <w:rPr>
          <w:rFonts w:hint="cs"/>
          <w:rtl/>
          <w:lang w:val="en-GB" w:eastAsia="he-IL"/>
        </w:rPr>
        <w:t xml:space="preserve">היו </w:t>
      </w:r>
      <w:r w:rsidR="004E728E">
        <w:rPr>
          <w:rFonts w:hint="cs"/>
          <w:rtl/>
          <w:lang w:val="en-GB" w:eastAsia="he-IL"/>
        </w:rPr>
        <w:t xml:space="preserve">לנו </w:t>
      </w:r>
      <w:r w:rsidR="008206FE">
        <w:rPr>
          <w:rFonts w:hint="cs"/>
          <w:rtl/>
          <w:lang w:val="en-GB" w:eastAsia="he-IL"/>
        </w:rPr>
        <w:t>מריבות גדולות על זה</w:t>
      </w:r>
      <w:r w:rsidR="004E728E">
        <w:rPr>
          <w:rFonts w:hint="cs"/>
          <w:rtl/>
          <w:lang w:val="en-GB" w:eastAsia="he-IL"/>
        </w:rPr>
        <w:t>.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4"/>
        <w:keepNext/>
        <w:rPr>
          <w:rtl/>
          <w:lang w:val="en-GB"/>
        </w:rPr>
      </w:pPr>
      <w:bookmarkStart w:id="59" w:name="ET_speaker_5726_7"/>
      <w:r w:rsidRPr="008206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206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8206FE" w:rsidP="00771A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4E728E">
        <w:rPr>
          <w:rFonts w:hint="cs"/>
          <w:rtl/>
          <w:lang w:val="en-GB" w:eastAsia="he-IL"/>
        </w:rPr>
        <w:t xml:space="preserve"> יודעים שיש את הסיפור של הטפסים</w:t>
      </w:r>
      <w:r w:rsidR="00771AD1">
        <w:rPr>
          <w:rFonts w:hint="cs"/>
          <w:rtl/>
          <w:lang w:val="en-GB" w:eastAsia="he-IL"/>
        </w:rPr>
        <w:t>, של הבירוקרטיה</w:t>
      </w:r>
      <w:r w:rsidR="004E728E">
        <w:rPr>
          <w:rFonts w:hint="cs"/>
          <w:rtl/>
          <w:lang w:val="en-GB" w:eastAsia="he-IL"/>
        </w:rPr>
        <w:t xml:space="preserve"> שאתה רוצה </w:t>
      </w:r>
      <w:r w:rsidR="00771AD1">
        <w:rPr>
          <w:rFonts w:hint="cs"/>
          <w:rtl/>
          <w:lang w:val="en-GB" w:eastAsia="he-IL"/>
        </w:rPr>
        <w:t xml:space="preserve">למנוע על ידי </w:t>
      </w:r>
      <w:r w:rsidR="004E728E">
        <w:rPr>
          <w:rFonts w:hint="cs"/>
          <w:rtl/>
          <w:lang w:val="en-GB" w:eastAsia="he-IL"/>
        </w:rPr>
        <w:t xml:space="preserve">לחיצת כפתור. במעונות היום עשו איזו שהיא </w:t>
      </w:r>
      <w:r>
        <w:rPr>
          <w:rFonts w:hint="cs"/>
          <w:rtl/>
          <w:lang w:val="en-GB" w:eastAsia="he-IL"/>
        </w:rPr>
        <w:t>א</w:t>
      </w:r>
      <w:r w:rsidR="004E728E">
        <w:rPr>
          <w:rFonts w:hint="cs"/>
          <w:rtl/>
          <w:lang w:val="en-GB" w:eastAsia="he-IL"/>
        </w:rPr>
        <w:t xml:space="preserve">פשרות </w:t>
      </w:r>
      <w:r w:rsidR="00771AD1">
        <w:rPr>
          <w:rFonts w:hint="cs"/>
          <w:rtl/>
          <w:lang w:val="en-GB" w:eastAsia="he-IL"/>
        </w:rPr>
        <w:t xml:space="preserve">שבלחיצת כפתור </w:t>
      </w:r>
      <w:bookmarkStart w:id="60" w:name="_ETM_Q1_4855223"/>
      <w:bookmarkEnd w:id="60"/>
      <w:r>
        <w:rPr>
          <w:rFonts w:hint="cs"/>
          <w:rtl/>
          <w:lang w:val="en-GB" w:eastAsia="he-IL"/>
        </w:rPr>
        <w:t xml:space="preserve">אתה מקבל את </w:t>
      </w:r>
      <w:r w:rsidR="00771AD1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הנתונים</w:t>
      </w:r>
      <w:r w:rsidR="00771AD1">
        <w:rPr>
          <w:rFonts w:hint="cs"/>
          <w:rtl/>
          <w:lang w:val="en-GB" w:eastAsia="he-IL"/>
        </w:rPr>
        <w:t xml:space="preserve"> מביטוח לאומי.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f6"/>
        <w:keepNext/>
        <w:rPr>
          <w:rtl/>
          <w:lang w:val="en-GB"/>
        </w:rPr>
      </w:pPr>
      <w:bookmarkStart w:id="61" w:name="ET_yor_4762_8"/>
      <w:r w:rsidRPr="008206FE">
        <w:rPr>
          <w:rStyle w:val="TagStyle"/>
          <w:rtl/>
        </w:rPr>
        <w:t xml:space="preserve"> &lt;&lt; יור &gt;&gt; </w:t>
      </w:r>
      <w:r>
        <w:rPr>
          <w:rStyle w:val="TagStyle"/>
          <w:rFonts w:hint="cs"/>
          <w:rtl/>
        </w:rPr>
        <w:t>י</w:t>
      </w:r>
      <w:r>
        <w:rPr>
          <w:rtl/>
          <w:lang w:val="en-GB"/>
        </w:rPr>
        <w:t>היו"ר משה גפני:</w:t>
      </w:r>
      <w:r w:rsidRPr="00820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771AD1" w:rsidP="00771A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חוק העברת מידע.</w:t>
      </w:r>
      <w:r w:rsidR="008206FE">
        <w:rPr>
          <w:rFonts w:hint="cs"/>
          <w:rtl/>
          <w:lang w:val="en-GB" w:eastAsia="he-IL"/>
        </w:rPr>
        <w:t xml:space="preserve"> 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4"/>
        <w:keepNext/>
        <w:rPr>
          <w:rtl/>
          <w:lang w:val="en-GB"/>
        </w:rPr>
      </w:pPr>
      <w:bookmarkStart w:id="62" w:name="ET_speaker_5726_9"/>
      <w:r w:rsidRPr="008206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206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771AD1" w:rsidP="00771A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העבירו</w:t>
      </w:r>
      <w:r w:rsidR="008206F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איזו </w:t>
      </w:r>
      <w:r w:rsidR="008206FE">
        <w:rPr>
          <w:rFonts w:hint="cs"/>
          <w:rtl/>
          <w:lang w:val="en-GB" w:eastAsia="he-IL"/>
        </w:rPr>
        <w:t>תקנה ש</w:t>
      </w:r>
      <w:r>
        <w:rPr>
          <w:rFonts w:hint="cs"/>
          <w:rtl/>
          <w:lang w:val="en-GB" w:eastAsia="he-IL"/>
        </w:rPr>
        <w:t>אומרת ש</w:t>
      </w:r>
      <w:r w:rsidR="008206FE">
        <w:rPr>
          <w:rFonts w:hint="cs"/>
          <w:rtl/>
          <w:lang w:val="en-GB" w:eastAsia="he-IL"/>
        </w:rPr>
        <w:t xml:space="preserve">אתה יכול </w:t>
      </w:r>
      <w:r>
        <w:rPr>
          <w:rFonts w:hint="cs"/>
          <w:rtl/>
          <w:lang w:val="en-GB" w:eastAsia="he-IL"/>
        </w:rPr>
        <w:t>ש</w:t>
      </w:r>
      <w:r w:rsidR="008206FE">
        <w:rPr>
          <w:rFonts w:hint="cs"/>
          <w:rtl/>
          <w:lang w:val="en-GB" w:eastAsia="he-IL"/>
        </w:rPr>
        <w:t xml:space="preserve">תהיה </w:t>
      </w:r>
      <w:r>
        <w:rPr>
          <w:rFonts w:hint="cs"/>
          <w:rtl/>
          <w:lang w:val="en-GB" w:eastAsia="he-IL"/>
        </w:rPr>
        <w:t xml:space="preserve">איזו </w:t>
      </w:r>
      <w:bookmarkStart w:id="63" w:name="_ETM_Q1_4873310"/>
      <w:bookmarkEnd w:id="63"/>
      <w:r>
        <w:rPr>
          <w:rFonts w:hint="cs"/>
          <w:rtl/>
          <w:lang w:val="en-GB" w:eastAsia="he-IL"/>
        </w:rPr>
        <w:t>שהיא הצל</w:t>
      </w:r>
      <w:r w:rsidR="008206FE">
        <w:rPr>
          <w:rFonts w:hint="cs"/>
          <w:rtl/>
          <w:lang w:val="en-GB" w:eastAsia="he-IL"/>
        </w:rPr>
        <w:t>בה.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4"/>
        <w:keepNext/>
        <w:rPr>
          <w:rtl/>
          <w:lang w:val="en-GB"/>
        </w:rPr>
      </w:pPr>
      <w:bookmarkStart w:id="64" w:name="ET_speaker_שלומית_ארליך_10"/>
      <w:r w:rsidRPr="008206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06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8206FE" w:rsidP="008206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כדאי לבדוק אם אפשר גם ברשות המסים לעשות את זה.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4"/>
        <w:keepNext/>
        <w:rPr>
          <w:rtl/>
          <w:lang w:val="en-GB"/>
        </w:rPr>
      </w:pPr>
      <w:bookmarkStart w:id="65" w:name="ET_speaker_5726_11"/>
      <w:r w:rsidRPr="008206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206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771AD1" w:rsidP="008206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לבדוק איך זה עובד ברשות המסים, אם </w:t>
      </w:r>
      <w:bookmarkStart w:id="66" w:name="_ETM_Q1_4880868"/>
      <w:bookmarkEnd w:id="66"/>
      <w:r>
        <w:rPr>
          <w:rFonts w:hint="cs"/>
          <w:rtl/>
          <w:lang w:val="en-GB" w:eastAsia="he-IL"/>
        </w:rPr>
        <w:t xml:space="preserve">זה על ידי הסכמה. אני מבין מאיפה הצעת החוק </w:t>
      </w:r>
      <w:bookmarkStart w:id="67" w:name="_ETM_Q1_4888482"/>
      <w:bookmarkEnd w:id="67"/>
      <w:r>
        <w:rPr>
          <w:rFonts w:hint="cs"/>
          <w:rtl/>
          <w:lang w:val="en-GB" w:eastAsia="he-IL"/>
        </w:rPr>
        <w:t xml:space="preserve">הזאת מגיעה. </w:t>
      </w:r>
      <w:r w:rsidR="008206FE">
        <w:rPr>
          <w:rFonts w:hint="cs"/>
          <w:rtl/>
          <w:lang w:val="en-GB" w:eastAsia="he-IL"/>
        </w:rPr>
        <w:t xml:space="preserve">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f6"/>
        <w:keepNext/>
        <w:rPr>
          <w:rtl/>
          <w:lang w:val="en-GB"/>
        </w:rPr>
      </w:pPr>
      <w:bookmarkStart w:id="68" w:name="ET_yor_4762_12"/>
      <w:r w:rsidRPr="008206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771AD1" w:rsidP="008206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לשכת רואי חשבון</w:t>
      </w:r>
      <w:r w:rsidR="008206FE">
        <w:rPr>
          <w:rFonts w:hint="cs"/>
          <w:rtl/>
          <w:lang w:val="en-GB" w:eastAsia="he-IL"/>
        </w:rPr>
        <w:t>, את</w:t>
      </w:r>
      <w:r>
        <w:rPr>
          <w:rFonts w:hint="cs"/>
          <w:rtl/>
          <w:lang w:val="en-GB" w:eastAsia="he-IL"/>
        </w:rPr>
        <w:t>ם</w:t>
      </w:r>
      <w:r w:rsidR="008206FE">
        <w:rPr>
          <w:rFonts w:hint="cs"/>
          <w:rtl/>
          <w:lang w:val="en-GB" w:eastAsia="he-IL"/>
        </w:rPr>
        <w:t xml:space="preserve"> בעד או נגד</w:t>
      </w:r>
      <w:r>
        <w:rPr>
          <w:rFonts w:hint="cs"/>
          <w:rtl/>
          <w:lang w:val="en-GB" w:eastAsia="he-IL"/>
        </w:rPr>
        <w:t>?</w:t>
      </w:r>
    </w:p>
    <w:p w:rsidR="008206FE" w:rsidRDefault="008206FE" w:rsidP="008206FE">
      <w:pPr>
        <w:rPr>
          <w:rtl/>
          <w:lang w:val="en-GB" w:eastAsia="he-IL"/>
        </w:rPr>
      </w:pPr>
    </w:p>
    <w:p w:rsidR="00771AD1" w:rsidRDefault="00771AD1" w:rsidP="00771AD1">
      <w:pPr>
        <w:pStyle w:val="af9"/>
        <w:keepNext/>
        <w:rPr>
          <w:rtl/>
          <w:lang w:val="en-GB" w:eastAsia="he-IL"/>
        </w:rPr>
      </w:pPr>
      <w:bookmarkStart w:id="69" w:name="_ETM_Q1_4909550"/>
      <w:bookmarkStart w:id="70" w:name="ET_guest_אבי_נוימן_93"/>
      <w:bookmarkEnd w:id="69"/>
      <w:r w:rsidRPr="00771A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771AD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"/>
    </w:p>
    <w:p w:rsidR="00771AD1" w:rsidRDefault="00771AD1" w:rsidP="00771AD1">
      <w:pPr>
        <w:pStyle w:val="KeepWithNext"/>
        <w:rPr>
          <w:rtl/>
          <w:lang w:val="en-GB" w:eastAsia="he-IL"/>
        </w:rPr>
      </w:pPr>
    </w:p>
    <w:p w:rsidR="008206FE" w:rsidRDefault="00486BEC" w:rsidP="00EA136C">
      <w:pPr>
        <w:rPr>
          <w:rtl/>
          <w:lang w:val="en-GB" w:eastAsia="he-IL"/>
        </w:rPr>
      </w:pPr>
      <w:bookmarkStart w:id="71" w:name="_ETM_Q1_4910287"/>
      <w:bookmarkStart w:id="72" w:name="_ETM_Q1_4910312"/>
      <w:bookmarkEnd w:id="71"/>
      <w:bookmarkEnd w:id="72"/>
      <w:r>
        <w:rPr>
          <w:rFonts w:hint="cs"/>
          <w:rtl/>
          <w:lang w:val="en-GB" w:eastAsia="he-IL"/>
        </w:rPr>
        <w:t xml:space="preserve">נגד. </w:t>
      </w:r>
      <w:r w:rsidR="008206FE">
        <w:rPr>
          <w:rFonts w:hint="cs"/>
          <w:rtl/>
          <w:lang w:val="en-GB" w:eastAsia="he-IL"/>
        </w:rPr>
        <w:t xml:space="preserve">אני </w:t>
      </w:r>
      <w:r w:rsidR="00EA136C">
        <w:rPr>
          <w:rFonts w:hint="cs"/>
          <w:rtl/>
          <w:lang w:val="en-GB" w:eastAsia="he-IL"/>
        </w:rPr>
        <w:t xml:space="preserve">מתחבר למה שאמרת בהתחלה, הרב גפני. </w:t>
      </w:r>
      <w:bookmarkStart w:id="73" w:name="_ETM_Q1_4919305"/>
      <w:bookmarkEnd w:id="73"/>
      <w:r w:rsidR="008206FE">
        <w:rPr>
          <w:rFonts w:hint="cs"/>
          <w:rtl/>
          <w:lang w:val="en-GB" w:eastAsia="he-IL"/>
        </w:rPr>
        <w:t xml:space="preserve">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f6"/>
        <w:keepNext/>
        <w:rPr>
          <w:rtl/>
          <w:lang w:val="en-GB"/>
        </w:rPr>
      </w:pPr>
      <w:bookmarkStart w:id="74" w:name="ET_yor_4762_13"/>
      <w:r w:rsidRPr="008206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EA136C" w:rsidP="00F414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אמרתי שאני לא מביא את זה </w:t>
      </w:r>
      <w:r w:rsidR="006C3059">
        <w:rPr>
          <w:rFonts w:hint="cs"/>
          <w:rtl/>
          <w:lang w:val="en-GB" w:eastAsia="he-IL"/>
        </w:rPr>
        <w:t xml:space="preserve">כי </w:t>
      </w:r>
      <w:r w:rsidR="008206FE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>י</w:t>
      </w:r>
      <w:r w:rsidR="008206FE">
        <w:rPr>
          <w:rFonts w:hint="cs"/>
          <w:rtl/>
          <w:lang w:val="en-GB" w:eastAsia="he-IL"/>
        </w:rPr>
        <w:t xml:space="preserve"> לא או</w:t>
      </w:r>
      <w:r>
        <w:rPr>
          <w:rFonts w:hint="cs"/>
          <w:rtl/>
          <w:lang w:val="en-GB" w:eastAsia="he-IL"/>
        </w:rPr>
        <w:t>הב את העברת המידע, אבל כשקראתי עוד פעם וע</w:t>
      </w:r>
      <w:r w:rsidR="008206F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ד פעם את החוק ראיתי שיש פה דבר שמקל </w:t>
      </w:r>
      <w:bookmarkStart w:id="75" w:name="_ETM_Q1_4948192"/>
      <w:bookmarkEnd w:id="75"/>
      <w:r>
        <w:rPr>
          <w:rFonts w:hint="cs"/>
          <w:rtl/>
          <w:lang w:val="en-GB" w:eastAsia="he-IL"/>
        </w:rPr>
        <w:t>על האנשים, לא מחמיר.</w:t>
      </w:r>
      <w:r w:rsidR="008206FE">
        <w:rPr>
          <w:rFonts w:hint="cs"/>
          <w:rtl/>
          <w:lang w:val="en-GB" w:eastAsia="he-IL"/>
        </w:rPr>
        <w:t xml:space="preserve"> הבירוקרטיה </w:t>
      </w:r>
      <w:r>
        <w:rPr>
          <w:rFonts w:hint="cs"/>
          <w:rtl/>
          <w:lang w:val="en-GB" w:eastAsia="he-IL"/>
        </w:rPr>
        <w:t xml:space="preserve">היום לוקחת כוחות וזמן, </w:t>
      </w:r>
      <w:r w:rsidR="00F4149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לפעמים את</w:t>
      </w:r>
      <w:r w:rsidR="008206F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76" w:name="_ETM_Q1_4956401"/>
      <w:bookmarkEnd w:id="76"/>
      <w:r>
        <w:rPr>
          <w:rFonts w:hint="cs"/>
          <w:rtl/>
          <w:lang w:val="en-GB" w:eastAsia="he-IL"/>
        </w:rPr>
        <w:t>צריך רואה חשבון</w:t>
      </w:r>
      <w:r w:rsidR="001313CD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אתה צריך עורך דין. צבי סוכות מק</w:t>
      </w:r>
      <w:r w:rsidR="008206FE">
        <w:rPr>
          <w:rFonts w:hint="cs"/>
          <w:rtl/>
          <w:lang w:val="en-GB" w:eastAsia="he-IL"/>
        </w:rPr>
        <w:t xml:space="preserve">ל פה על האנשים. </w:t>
      </w:r>
      <w:r>
        <w:rPr>
          <w:rFonts w:hint="cs"/>
          <w:rtl/>
          <w:lang w:val="en-GB" w:eastAsia="he-IL"/>
        </w:rPr>
        <w:t xml:space="preserve">אני רוצה להבין מהממשלה למה אין משהו שיפתור את הבעיה הזאת. </w:t>
      </w:r>
    </w:p>
    <w:p w:rsidR="008206FE" w:rsidRDefault="008206FE" w:rsidP="008206FE">
      <w:pPr>
        <w:rPr>
          <w:rtl/>
          <w:lang w:val="en-GB" w:eastAsia="he-IL"/>
        </w:rPr>
      </w:pPr>
    </w:p>
    <w:p w:rsidR="00EA136C" w:rsidRDefault="00EA136C" w:rsidP="00EA136C">
      <w:pPr>
        <w:ind w:firstLine="0"/>
        <w:rPr>
          <w:rtl/>
          <w:lang w:val="en-GB" w:eastAsia="he-IL"/>
        </w:rPr>
      </w:pPr>
      <w:bookmarkStart w:id="77" w:name="_ETM_Q1_4980660"/>
      <w:bookmarkEnd w:id="77"/>
    </w:p>
    <w:p w:rsidR="00EA136C" w:rsidRDefault="00EA136C" w:rsidP="00EA136C">
      <w:pPr>
        <w:pStyle w:val="af9"/>
        <w:keepNext/>
        <w:rPr>
          <w:rtl/>
          <w:lang w:val="en-GB" w:eastAsia="he-IL"/>
        </w:rPr>
      </w:pPr>
      <w:bookmarkStart w:id="78" w:name="ET_guest_אבי_נוימן_94"/>
      <w:r w:rsidRPr="00EA13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EA13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"/>
    </w:p>
    <w:p w:rsidR="00EA136C" w:rsidRDefault="00EA136C" w:rsidP="00EA136C">
      <w:pPr>
        <w:pStyle w:val="KeepWithNext"/>
        <w:rPr>
          <w:rtl/>
          <w:lang w:val="en-GB" w:eastAsia="he-IL"/>
        </w:rPr>
      </w:pPr>
    </w:p>
    <w:p w:rsidR="008206FE" w:rsidRDefault="00F41493" w:rsidP="00F41493">
      <w:pPr>
        <w:rPr>
          <w:rtl/>
          <w:lang w:val="en-GB" w:eastAsia="he-IL"/>
        </w:rPr>
      </w:pPr>
      <w:bookmarkStart w:id="79" w:name="_ETM_Q1_4981259"/>
      <w:bookmarkStart w:id="80" w:name="_ETM_Q1_4981336"/>
      <w:bookmarkEnd w:id="79"/>
      <w:bookmarkEnd w:id="80"/>
      <w:r>
        <w:rPr>
          <w:rFonts w:hint="cs"/>
          <w:rtl/>
          <w:lang w:val="en-GB" w:eastAsia="he-IL"/>
        </w:rPr>
        <w:t>העברת מידע זה לא דבר זר.</w:t>
      </w:r>
      <w:r w:rsidR="001313CD">
        <w:rPr>
          <w:rFonts w:hint="cs"/>
          <w:rtl/>
          <w:lang w:val="en-GB" w:eastAsia="he-IL"/>
        </w:rPr>
        <w:t xml:space="preserve"> </w:t>
      </w:r>
      <w:r w:rsidR="00EA136C">
        <w:rPr>
          <w:rFonts w:hint="cs"/>
          <w:rtl/>
          <w:lang w:val="en-GB" w:eastAsia="he-IL"/>
        </w:rPr>
        <w:t xml:space="preserve">כל אחד מאיתנו </w:t>
      </w:r>
      <w:bookmarkStart w:id="81" w:name="_ETM_Q1_4979690"/>
      <w:bookmarkEnd w:id="81"/>
      <w:r w:rsidR="00EA136C">
        <w:rPr>
          <w:rFonts w:hint="cs"/>
          <w:rtl/>
          <w:lang w:val="en-GB" w:eastAsia="he-IL"/>
        </w:rPr>
        <w:t>מכיר את זה ש</w:t>
      </w:r>
      <w:r w:rsidR="001313CD">
        <w:rPr>
          <w:rFonts w:hint="cs"/>
          <w:rtl/>
          <w:lang w:val="en-GB" w:eastAsia="he-IL"/>
        </w:rPr>
        <w:t>כש</w:t>
      </w:r>
      <w:r w:rsidR="00EA136C">
        <w:rPr>
          <w:rFonts w:hint="cs"/>
          <w:rtl/>
          <w:lang w:val="en-GB" w:eastAsia="he-IL"/>
        </w:rPr>
        <w:t xml:space="preserve">הוא חותם למסלקה פנסיונית </w:t>
      </w:r>
      <w:r w:rsidR="001313CD">
        <w:rPr>
          <w:rFonts w:hint="cs"/>
          <w:rtl/>
          <w:lang w:val="en-GB" w:eastAsia="he-IL"/>
        </w:rPr>
        <w:t xml:space="preserve">הוא </w:t>
      </w:r>
      <w:r w:rsidR="00EA136C">
        <w:rPr>
          <w:rFonts w:hint="cs"/>
          <w:rtl/>
          <w:lang w:val="en-GB" w:eastAsia="he-IL"/>
        </w:rPr>
        <w:t xml:space="preserve">יכול </w:t>
      </w:r>
      <w:bookmarkStart w:id="82" w:name="_ETM_Q1_4983793"/>
      <w:bookmarkEnd w:id="82"/>
      <w:r w:rsidR="001313CD">
        <w:rPr>
          <w:rFonts w:hint="cs"/>
          <w:rtl/>
          <w:lang w:val="en-GB" w:eastAsia="he-IL"/>
        </w:rPr>
        <w:t>לקבל כל מידע על קופות הגמל שלו, אבל פה</w:t>
      </w:r>
      <w:r w:rsidR="00EA136C">
        <w:rPr>
          <w:rFonts w:hint="cs"/>
          <w:rtl/>
          <w:lang w:val="en-GB" w:eastAsia="he-IL"/>
        </w:rPr>
        <w:t xml:space="preserve"> </w:t>
      </w:r>
      <w:r w:rsidR="001313CD">
        <w:rPr>
          <w:rFonts w:hint="cs"/>
          <w:rtl/>
          <w:lang w:val="en-GB" w:eastAsia="he-IL"/>
        </w:rPr>
        <w:t xml:space="preserve">הניסוח של החוק רחב - כל תעודה, כל רשימה וכל שומה שקיימים ברשות המסים אפשר להעביר. </w:t>
      </w:r>
      <w:bookmarkStart w:id="83" w:name="_ETM_Q1_5003556"/>
      <w:bookmarkEnd w:id="83"/>
      <w:r w:rsidR="008206FE">
        <w:rPr>
          <w:rFonts w:hint="cs"/>
          <w:rtl/>
          <w:lang w:val="en-GB" w:eastAsia="he-IL"/>
        </w:rPr>
        <w:t>אנחנו מכירים</w:t>
      </w:r>
      <w:r w:rsidR="001313CD">
        <w:rPr>
          <w:rFonts w:hint="cs"/>
          <w:rtl/>
          <w:lang w:val="en-GB" w:eastAsia="he-IL"/>
        </w:rPr>
        <w:t xml:space="preserve"> </w:t>
      </w:r>
      <w:r w:rsidR="008206FE">
        <w:rPr>
          <w:rFonts w:hint="cs"/>
          <w:rtl/>
          <w:lang w:val="en-GB" w:eastAsia="he-IL"/>
        </w:rPr>
        <w:t xml:space="preserve">את דיני המס, את אופן </w:t>
      </w:r>
      <w:r w:rsidR="001313CD">
        <w:rPr>
          <w:rFonts w:hint="cs"/>
          <w:rtl/>
          <w:lang w:val="en-GB" w:eastAsia="he-IL"/>
        </w:rPr>
        <w:t xml:space="preserve">הגשת </w:t>
      </w:r>
      <w:r w:rsidR="008206FE">
        <w:rPr>
          <w:rFonts w:hint="cs"/>
          <w:rtl/>
          <w:lang w:val="en-GB" w:eastAsia="he-IL"/>
        </w:rPr>
        <w:t>ד</w:t>
      </w:r>
      <w:r w:rsidR="001313CD">
        <w:rPr>
          <w:rFonts w:hint="cs"/>
          <w:rtl/>
          <w:lang w:val="en-GB" w:eastAsia="he-IL"/>
        </w:rPr>
        <w:t>ו</w:t>
      </w:r>
      <w:r w:rsidR="008206FE">
        <w:rPr>
          <w:rFonts w:hint="cs"/>
          <w:rtl/>
          <w:lang w:val="en-GB" w:eastAsia="he-IL"/>
        </w:rPr>
        <w:t xml:space="preserve">חות המס. </w:t>
      </w:r>
    </w:p>
    <w:p w:rsidR="008206FE" w:rsidRDefault="008206FE" w:rsidP="008206FE">
      <w:pPr>
        <w:rPr>
          <w:rtl/>
          <w:lang w:val="en-GB" w:eastAsia="he-IL"/>
        </w:rPr>
      </w:pPr>
    </w:p>
    <w:p w:rsidR="008206FE" w:rsidRDefault="008206FE" w:rsidP="008206FE">
      <w:pPr>
        <w:pStyle w:val="af6"/>
        <w:keepNext/>
        <w:rPr>
          <w:rtl/>
          <w:lang w:val="en-GB"/>
        </w:rPr>
      </w:pPr>
      <w:bookmarkStart w:id="84" w:name="ET_yor_4762_14"/>
      <w:r w:rsidRPr="008206FE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820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8206FE" w:rsidP="001313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נצמצם את זה לאירועים מוגדרים</w:t>
      </w:r>
      <w:r w:rsidR="001313CD">
        <w:rPr>
          <w:rFonts w:hint="cs"/>
          <w:rtl/>
          <w:lang w:val="en-GB" w:eastAsia="he-IL"/>
        </w:rPr>
        <w:t>, האם תהיו בעד?</w:t>
      </w:r>
      <w:r>
        <w:rPr>
          <w:rFonts w:hint="cs"/>
          <w:rtl/>
          <w:lang w:val="en-GB" w:eastAsia="he-IL"/>
        </w:rPr>
        <w:t xml:space="preserve"> </w:t>
      </w:r>
    </w:p>
    <w:p w:rsidR="008206FE" w:rsidRDefault="008206FE" w:rsidP="008206FE">
      <w:pPr>
        <w:rPr>
          <w:rtl/>
          <w:lang w:val="en-GB" w:eastAsia="he-IL"/>
        </w:rPr>
      </w:pPr>
    </w:p>
    <w:p w:rsidR="001313CD" w:rsidRDefault="001313CD" w:rsidP="001313CD">
      <w:pPr>
        <w:pStyle w:val="af9"/>
        <w:keepNext/>
        <w:rPr>
          <w:rtl/>
          <w:lang w:val="en-GB" w:eastAsia="he-IL"/>
        </w:rPr>
      </w:pPr>
      <w:bookmarkStart w:id="85" w:name="ET_guest_אבי_נוימן_95"/>
      <w:r w:rsidRPr="001313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1313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"/>
    </w:p>
    <w:p w:rsidR="001313CD" w:rsidRDefault="001313CD" w:rsidP="001313CD">
      <w:pPr>
        <w:pStyle w:val="KeepWithNext"/>
        <w:rPr>
          <w:rtl/>
          <w:lang w:val="en-GB" w:eastAsia="he-IL"/>
        </w:rPr>
      </w:pPr>
    </w:p>
    <w:p w:rsidR="008206FE" w:rsidRDefault="00F41493" w:rsidP="00491E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  <w:r w:rsidR="001313CD">
        <w:rPr>
          <w:rFonts w:hint="cs"/>
          <w:rtl/>
          <w:lang w:val="en-GB" w:eastAsia="he-IL"/>
        </w:rPr>
        <w:t xml:space="preserve"> אירועים מוגדרים, ורק </w:t>
      </w:r>
      <w:r>
        <w:rPr>
          <w:rFonts w:hint="cs"/>
          <w:rtl/>
          <w:lang w:val="en-GB" w:eastAsia="he-IL"/>
        </w:rPr>
        <w:t>ל</w:t>
      </w:r>
      <w:r w:rsidR="001313CD">
        <w:rPr>
          <w:rFonts w:hint="cs"/>
          <w:rtl/>
          <w:lang w:val="en-GB" w:eastAsia="he-IL"/>
        </w:rPr>
        <w:t xml:space="preserve">כאלה שאינם </w:t>
      </w:r>
      <w:bookmarkStart w:id="86" w:name="_ETM_Q1_5017679"/>
      <w:bookmarkEnd w:id="86"/>
      <w:r w:rsidR="001313CD">
        <w:rPr>
          <w:rFonts w:hint="cs"/>
          <w:rtl/>
          <w:lang w:val="en-GB" w:eastAsia="he-IL"/>
        </w:rPr>
        <w:t xml:space="preserve">חייבים בהגשת דין וחשבון לרשויות המס. לאלה שחייבים </w:t>
      </w:r>
      <w:bookmarkStart w:id="87" w:name="_ETM_Q1_5024471"/>
      <w:bookmarkEnd w:id="87"/>
      <w:r w:rsidR="001313CD">
        <w:rPr>
          <w:rFonts w:hint="cs"/>
          <w:rtl/>
          <w:lang w:val="en-GB" w:eastAsia="he-IL"/>
        </w:rPr>
        <w:t xml:space="preserve">יש מייצגים. </w:t>
      </w:r>
      <w:r w:rsidR="008206FE">
        <w:rPr>
          <w:rFonts w:hint="cs"/>
          <w:rtl/>
          <w:lang w:val="en-GB" w:eastAsia="he-IL"/>
        </w:rPr>
        <w:t>מה יקרה</w:t>
      </w:r>
      <w:r w:rsidR="001313CD">
        <w:rPr>
          <w:rFonts w:hint="cs"/>
          <w:rtl/>
          <w:lang w:val="en-GB" w:eastAsia="he-IL"/>
        </w:rPr>
        <w:t xml:space="preserve"> בסוף היום</w:t>
      </w:r>
      <w:r>
        <w:rPr>
          <w:rFonts w:hint="cs"/>
          <w:rtl/>
          <w:lang w:val="en-GB" w:eastAsia="he-IL"/>
        </w:rPr>
        <w:t xml:space="preserve">? מה שיקרה זה </w:t>
      </w:r>
      <w:r w:rsidR="008206FE">
        <w:rPr>
          <w:rFonts w:hint="cs"/>
          <w:rtl/>
          <w:lang w:val="en-GB" w:eastAsia="he-IL"/>
        </w:rPr>
        <w:t xml:space="preserve">לא שאני אפנה למס הכנסה </w:t>
      </w:r>
      <w:r w:rsidR="001313CD">
        <w:rPr>
          <w:rFonts w:hint="cs"/>
          <w:rtl/>
          <w:lang w:val="en-GB" w:eastAsia="he-IL"/>
        </w:rPr>
        <w:t>באזור האישי ואבקש</w:t>
      </w:r>
      <w:bookmarkStart w:id="88" w:name="_ETM_Q1_5028778"/>
      <w:bookmarkEnd w:id="88"/>
      <w:r w:rsidR="001313CD">
        <w:rPr>
          <w:rFonts w:hint="cs"/>
          <w:rtl/>
          <w:lang w:val="en-GB" w:eastAsia="he-IL"/>
        </w:rPr>
        <w:t xml:space="preserve">, אלא </w:t>
      </w:r>
      <w:r w:rsidR="008206FE">
        <w:rPr>
          <w:rFonts w:hint="cs"/>
          <w:rtl/>
          <w:lang w:val="en-GB" w:eastAsia="he-IL"/>
        </w:rPr>
        <w:t>הרשות המקומית תגיד לי</w:t>
      </w:r>
      <w:r w:rsidR="001313CD">
        <w:rPr>
          <w:rFonts w:hint="cs"/>
          <w:rtl/>
          <w:lang w:val="en-GB" w:eastAsia="he-IL"/>
        </w:rPr>
        <w:t>:</w:t>
      </w:r>
      <w:r w:rsidR="008206FE">
        <w:rPr>
          <w:rFonts w:hint="cs"/>
          <w:rtl/>
          <w:lang w:val="en-GB" w:eastAsia="he-IL"/>
        </w:rPr>
        <w:t xml:space="preserve"> </w:t>
      </w:r>
      <w:r w:rsidR="001313CD">
        <w:rPr>
          <w:rFonts w:hint="cs"/>
          <w:rtl/>
          <w:lang w:val="en-GB" w:eastAsia="he-IL"/>
        </w:rPr>
        <w:t xml:space="preserve">תחתום פה, אני כבר </w:t>
      </w:r>
      <w:bookmarkStart w:id="89" w:name="_ETM_Q1_5039700"/>
      <w:bookmarkEnd w:id="89"/>
      <w:r w:rsidR="001313CD">
        <w:rPr>
          <w:rFonts w:hint="cs"/>
          <w:rtl/>
          <w:lang w:val="en-GB" w:eastAsia="he-IL"/>
        </w:rPr>
        <w:t xml:space="preserve">אקבל את המידע. </w:t>
      </w:r>
      <w:r w:rsidR="008206FE">
        <w:rPr>
          <w:rFonts w:hint="cs"/>
          <w:rtl/>
          <w:lang w:val="en-GB" w:eastAsia="he-IL"/>
        </w:rPr>
        <w:t>המורכבות ש</w:t>
      </w:r>
      <w:r w:rsidR="001313CD">
        <w:rPr>
          <w:rFonts w:hint="cs"/>
          <w:rtl/>
          <w:lang w:val="en-GB" w:eastAsia="he-IL"/>
        </w:rPr>
        <w:t xml:space="preserve">ל דיני המס, אופן הגשת דוחות המס והסרבול שקיים </w:t>
      </w:r>
      <w:r w:rsidR="008206FE">
        <w:rPr>
          <w:rFonts w:hint="cs"/>
          <w:rtl/>
          <w:lang w:val="en-GB" w:eastAsia="he-IL"/>
        </w:rPr>
        <w:t>יכול</w:t>
      </w:r>
      <w:r w:rsidR="001313CD">
        <w:rPr>
          <w:rFonts w:hint="cs"/>
          <w:rtl/>
          <w:lang w:val="en-GB" w:eastAsia="he-IL"/>
        </w:rPr>
        <w:t>ים</w:t>
      </w:r>
      <w:r w:rsidR="008206FE">
        <w:rPr>
          <w:rFonts w:hint="cs"/>
          <w:rtl/>
          <w:lang w:val="en-GB" w:eastAsia="he-IL"/>
        </w:rPr>
        <w:t xml:space="preserve"> להביא לידי כך שמיד</w:t>
      </w:r>
      <w:r w:rsidR="001313CD">
        <w:rPr>
          <w:rFonts w:hint="cs"/>
          <w:rtl/>
          <w:lang w:val="en-GB" w:eastAsia="he-IL"/>
        </w:rPr>
        <w:t>ע</w:t>
      </w:r>
      <w:r w:rsidR="00EA36F2">
        <w:rPr>
          <w:rFonts w:hint="cs"/>
          <w:rtl/>
          <w:lang w:val="en-GB" w:eastAsia="he-IL"/>
        </w:rPr>
        <w:t xml:space="preserve"> י</w:t>
      </w:r>
      <w:r w:rsidR="008206FE">
        <w:rPr>
          <w:rFonts w:hint="cs"/>
          <w:rtl/>
          <w:lang w:val="en-GB" w:eastAsia="he-IL"/>
        </w:rPr>
        <w:t>וצג ב</w:t>
      </w:r>
      <w:r w:rsidR="001313CD">
        <w:rPr>
          <w:rFonts w:hint="cs"/>
          <w:rtl/>
          <w:lang w:val="en-GB" w:eastAsia="he-IL"/>
        </w:rPr>
        <w:t xml:space="preserve">צורה שגויה, לא נכונה. אלה שאינם חייבים בהגשת דין וחשבון </w:t>
      </w:r>
      <w:bookmarkStart w:id="90" w:name="_ETM_Q1_5064221"/>
      <w:bookmarkEnd w:id="90"/>
      <w:r>
        <w:rPr>
          <w:rFonts w:hint="cs"/>
          <w:rtl/>
          <w:lang w:val="en-GB" w:eastAsia="he-IL"/>
        </w:rPr>
        <w:t>זה עוד בסדר.</w:t>
      </w:r>
      <w:r w:rsidR="001313CD">
        <w:rPr>
          <w:rFonts w:hint="cs"/>
          <w:rtl/>
          <w:lang w:val="en-GB" w:eastAsia="he-IL"/>
        </w:rPr>
        <w:t xml:space="preserve"> </w:t>
      </w:r>
      <w:r w:rsidR="008206FE">
        <w:rPr>
          <w:rFonts w:hint="cs"/>
          <w:rtl/>
          <w:lang w:val="en-GB" w:eastAsia="he-IL"/>
        </w:rPr>
        <w:t xml:space="preserve">כרגע הניסוח לא טוב. </w:t>
      </w:r>
      <w:r w:rsidR="001313CD">
        <w:rPr>
          <w:rFonts w:hint="cs"/>
          <w:rtl/>
          <w:lang w:val="en-GB" w:eastAsia="he-IL"/>
        </w:rPr>
        <w:t>לגבי אלה שאנח</w:t>
      </w:r>
      <w:r w:rsidR="008206FE">
        <w:rPr>
          <w:rFonts w:hint="cs"/>
          <w:rtl/>
          <w:lang w:val="en-GB" w:eastAsia="he-IL"/>
        </w:rPr>
        <w:t xml:space="preserve">נו </w:t>
      </w:r>
      <w:r w:rsidR="001313CD">
        <w:rPr>
          <w:rFonts w:hint="cs"/>
          <w:rtl/>
          <w:lang w:val="en-GB" w:eastAsia="he-IL"/>
        </w:rPr>
        <w:t>אמונים על הגשת הדוחות שלהם</w:t>
      </w:r>
      <w:r>
        <w:rPr>
          <w:rFonts w:hint="cs"/>
          <w:rtl/>
          <w:lang w:val="en-GB" w:eastAsia="he-IL"/>
        </w:rPr>
        <w:t xml:space="preserve"> ו</w:t>
      </w:r>
      <w:r w:rsidR="001313CD">
        <w:rPr>
          <w:rFonts w:hint="cs"/>
          <w:rtl/>
          <w:lang w:val="en-GB" w:eastAsia="he-IL"/>
        </w:rPr>
        <w:t xml:space="preserve">חותמים על הדוחות </w:t>
      </w:r>
      <w:r w:rsidR="00EA36F2">
        <w:rPr>
          <w:rFonts w:hint="cs"/>
          <w:rtl/>
          <w:lang w:val="en-GB" w:eastAsia="he-IL"/>
        </w:rPr>
        <w:t xml:space="preserve">שלהם </w:t>
      </w:r>
      <w:r w:rsidR="001313CD">
        <w:rPr>
          <w:rFonts w:hint="cs"/>
          <w:rtl/>
          <w:lang w:val="en-GB" w:eastAsia="he-IL"/>
        </w:rPr>
        <w:t>אנחנו רוצים להיות מעורבים</w:t>
      </w:r>
      <w:r w:rsidR="00EA36F2">
        <w:rPr>
          <w:rFonts w:hint="cs"/>
          <w:rtl/>
          <w:lang w:val="en-GB" w:eastAsia="he-IL"/>
        </w:rPr>
        <w:t>.</w:t>
      </w:r>
      <w:r w:rsidR="001313CD">
        <w:rPr>
          <w:rFonts w:hint="cs"/>
          <w:rtl/>
          <w:lang w:val="en-GB" w:eastAsia="he-IL"/>
        </w:rPr>
        <w:t xml:space="preserve"> </w:t>
      </w:r>
      <w:r w:rsidR="008206FE">
        <w:rPr>
          <w:rFonts w:hint="cs"/>
          <w:rtl/>
          <w:lang w:val="en-GB" w:eastAsia="he-IL"/>
        </w:rPr>
        <w:t xml:space="preserve">תבינו, אנחנו מפיקים </w:t>
      </w:r>
      <w:r w:rsidR="001313CD">
        <w:rPr>
          <w:rFonts w:hint="cs"/>
          <w:rtl/>
          <w:lang w:val="en-GB" w:eastAsia="he-IL"/>
        </w:rPr>
        <w:t xml:space="preserve">היום </w:t>
      </w:r>
      <w:bookmarkStart w:id="91" w:name="_ETM_Q1_5080779"/>
      <w:bookmarkEnd w:id="91"/>
      <w:r w:rsidR="001313CD">
        <w:rPr>
          <w:rFonts w:hint="cs"/>
          <w:rtl/>
          <w:lang w:val="en-GB" w:eastAsia="he-IL"/>
        </w:rPr>
        <w:t xml:space="preserve">אישורים מיוחדים בנוגע לכאלה שחייבים בהגשת דוח. אנחנו לא </w:t>
      </w:r>
      <w:bookmarkStart w:id="92" w:name="_ETM_Q1_5076057"/>
      <w:bookmarkEnd w:id="92"/>
      <w:r w:rsidR="001313CD">
        <w:rPr>
          <w:rFonts w:hint="cs"/>
          <w:rtl/>
          <w:lang w:val="en-GB" w:eastAsia="he-IL"/>
        </w:rPr>
        <w:t>כל כך מסכימים לנ</w:t>
      </w:r>
      <w:r w:rsidR="00EA36F2">
        <w:rPr>
          <w:rFonts w:hint="cs"/>
          <w:rtl/>
          <w:lang w:val="en-GB" w:eastAsia="he-IL"/>
        </w:rPr>
        <w:t xml:space="preserve">יסוחים, אנחנו </w:t>
      </w:r>
      <w:r w:rsidR="001313CD">
        <w:rPr>
          <w:rFonts w:hint="cs"/>
          <w:rtl/>
          <w:lang w:val="en-GB" w:eastAsia="he-IL"/>
        </w:rPr>
        <w:t xml:space="preserve">רבים עם </w:t>
      </w:r>
      <w:bookmarkStart w:id="93" w:name="_ETM_Q1_5087192"/>
      <w:bookmarkEnd w:id="93"/>
      <w:r w:rsidR="001313CD">
        <w:rPr>
          <w:rFonts w:hint="cs"/>
          <w:rtl/>
          <w:lang w:val="en-GB" w:eastAsia="he-IL"/>
        </w:rPr>
        <w:t xml:space="preserve">הרשויות </w:t>
      </w:r>
      <w:r w:rsidR="00EA36F2">
        <w:rPr>
          <w:rFonts w:hint="cs"/>
          <w:rtl/>
          <w:lang w:val="en-GB" w:eastAsia="he-IL"/>
        </w:rPr>
        <w:t>ו</w:t>
      </w:r>
      <w:r w:rsidR="001313CD">
        <w:rPr>
          <w:rFonts w:hint="cs"/>
          <w:rtl/>
          <w:lang w:val="en-GB" w:eastAsia="he-IL"/>
        </w:rPr>
        <w:t>עם הבנקים</w:t>
      </w:r>
      <w:r w:rsidR="00EA36F2">
        <w:rPr>
          <w:rFonts w:hint="cs"/>
          <w:rtl/>
          <w:lang w:val="en-GB" w:eastAsia="he-IL"/>
        </w:rPr>
        <w:t xml:space="preserve">, </w:t>
      </w:r>
      <w:r w:rsidR="00491E8E">
        <w:rPr>
          <w:rFonts w:hint="cs"/>
          <w:rtl/>
          <w:lang w:val="en-GB" w:eastAsia="he-IL"/>
        </w:rPr>
        <w:t xml:space="preserve">אבל </w:t>
      </w:r>
      <w:r w:rsidR="001313CD">
        <w:rPr>
          <w:rFonts w:hint="cs"/>
          <w:rtl/>
          <w:lang w:val="en-GB" w:eastAsia="he-IL"/>
        </w:rPr>
        <w:t xml:space="preserve">בסוף אנחנו </w:t>
      </w:r>
      <w:bookmarkStart w:id="94" w:name="_ETM_Q1_5088781"/>
      <w:bookmarkEnd w:id="94"/>
      <w:r w:rsidR="001313CD">
        <w:rPr>
          <w:rFonts w:hint="cs"/>
          <w:rtl/>
          <w:lang w:val="en-GB" w:eastAsia="he-IL"/>
        </w:rPr>
        <w:t xml:space="preserve">נותנים את האישור. </w:t>
      </w:r>
      <w:r w:rsidR="008206FE">
        <w:rPr>
          <w:rFonts w:hint="cs"/>
          <w:rtl/>
          <w:lang w:val="en-GB" w:eastAsia="he-IL"/>
        </w:rPr>
        <w:t xml:space="preserve"> </w:t>
      </w:r>
    </w:p>
    <w:p w:rsidR="001313CD" w:rsidRDefault="001313CD" w:rsidP="008206FE">
      <w:pPr>
        <w:pStyle w:val="af6"/>
        <w:keepNext/>
        <w:rPr>
          <w:rStyle w:val="TagStyle"/>
          <w:rtl/>
        </w:rPr>
      </w:pPr>
      <w:bookmarkStart w:id="95" w:name="_ETM_Q1_5095445"/>
      <w:bookmarkStart w:id="96" w:name="ET_yor_4762_15"/>
      <w:bookmarkEnd w:id="95"/>
    </w:p>
    <w:p w:rsidR="008206FE" w:rsidRDefault="008206FE" w:rsidP="008206FE">
      <w:pPr>
        <w:pStyle w:val="af6"/>
        <w:keepNext/>
        <w:rPr>
          <w:rtl/>
          <w:lang w:val="en-GB"/>
        </w:rPr>
      </w:pPr>
      <w:bookmarkStart w:id="97" w:name="_ETM_Q1_5095528"/>
      <w:bookmarkEnd w:id="97"/>
      <w:r w:rsidRPr="008206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06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8206FE" w:rsidRDefault="00F41493" w:rsidP="00F414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8206FE">
        <w:rPr>
          <w:rFonts w:hint="cs"/>
          <w:rtl/>
          <w:lang w:val="en-GB" w:eastAsia="he-IL"/>
        </w:rPr>
        <w:t>תדעו יחד עם חבר הכנסת להגיע לניסוח</w:t>
      </w:r>
      <w:r w:rsidR="00EA36F2">
        <w:rPr>
          <w:rFonts w:hint="cs"/>
          <w:rtl/>
          <w:lang w:val="en-GB" w:eastAsia="he-IL"/>
        </w:rPr>
        <w:t>?</w:t>
      </w:r>
    </w:p>
    <w:p w:rsidR="008206FE" w:rsidRDefault="008206FE" w:rsidP="008206FE">
      <w:pPr>
        <w:rPr>
          <w:rtl/>
          <w:lang w:val="en-GB" w:eastAsia="he-IL"/>
        </w:rPr>
      </w:pPr>
    </w:p>
    <w:p w:rsidR="00EA36F2" w:rsidRDefault="00EA36F2" w:rsidP="00EA36F2">
      <w:pPr>
        <w:pStyle w:val="af9"/>
        <w:keepNext/>
        <w:rPr>
          <w:rtl/>
          <w:lang w:val="en-GB" w:eastAsia="he-IL"/>
        </w:rPr>
      </w:pPr>
      <w:bookmarkStart w:id="98" w:name="ET_guest_אבי_נוימן_96"/>
      <w:r w:rsidRPr="00EA36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EA36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"/>
    </w:p>
    <w:p w:rsidR="00EA36F2" w:rsidRDefault="00EA36F2" w:rsidP="00EA36F2">
      <w:pPr>
        <w:pStyle w:val="KeepWithNext"/>
        <w:rPr>
          <w:rtl/>
          <w:lang w:val="en-GB" w:eastAsia="he-IL"/>
        </w:rPr>
      </w:pPr>
    </w:p>
    <w:p w:rsidR="008206FE" w:rsidRDefault="00EF5BFA" w:rsidP="00EF5B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שכן.</w:t>
      </w:r>
      <w:r w:rsidR="008206FE">
        <w:rPr>
          <w:rFonts w:hint="cs"/>
          <w:rtl/>
          <w:lang w:val="en-GB" w:eastAsia="he-IL"/>
        </w:rPr>
        <w:t xml:space="preserve"> </w:t>
      </w:r>
    </w:p>
    <w:p w:rsidR="00EF5BFA" w:rsidRDefault="00EF5BFA" w:rsidP="00EF5BFA">
      <w:pPr>
        <w:rPr>
          <w:rtl/>
          <w:lang w:val="en-GB" w:eastAsia="he-IL"/>
        </w:rPr>
      </w:pPr>
      <w:bookmarkStart w:id="99" w:name="_ETM_Q1_5112729"/>
      <w:bookmarkStart w:id="100" w:name="_ETM_Q1_5112792"/>
      <w:bookmarkEnd w:id="99"/>
      <w:bookmarkEnd w:id="100"/>
    </w:p>
    <w:p w:rsidR="008206FE" w:rsidRDefault="008206FE" w:rsidP="008206FE">
      <w:pPr>
        <w:pStyle w:val="a4"/>
        <w:keepNext/>
        <w:rPr>
          <w:rtl/>
          <w:lang w:val="en-GB"/>
        </w:rPr>
      </w:pPr>
      <w:bookmarkStart w:id="101" w:name="ET_speaker_שלומית_ארליך_16"/>
      <w:r w:rsidRPr="008206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06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8206FE" w:rsidRDefault="008206FE" w:rsidP="008206FE">
      <w:pPr>
        <w:pStyle w:val="KeepWithNext"/>
        <w:rPr>
          <w:rtl/>
          <w:lang w:val="en-GB" w:eastAsia="he-IL"/>
        </w:rPr>
      </w:pPr>
    </w:p>
    <w:p w:rsidR="00EF5BFA" w:rsidRDefault="008206FE" w:rsidP="00EF5B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סוג המידע נג</w:t>
      </w:r>
      <w:r w:rsidR="00EF5BFA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ר מסעיף 231 </w:t>
      </w:r>
      <w:r w:rsidR="00EF5BFA">
        <w:rPr>
          <w:rFonts w:hint="cs"/>
          <w:rtl/>
          <w:lang w:val="en-GB" w:eastAsia="he-IL"/>
        </w:rPr>
        <w:t>לפקודה</w:t>
      </w:r>
      <w:r w:rsidR="00FA3077">
        <w:rPr>
          <w:rFonts w:hint="cs"/>
          <w:rtl/>
          <w:lang w:val="en-GB" w:eastAsia="he-IL"/>
        </w:rPr>
        <w:t>.</w:t>
      </w:r>
      <w:r w:rsidR="00EF5BFA">
        <w:rPr>
          <w:rFonts w:hint="cs"/>
          <w:rtl/>
          <w:lang w:val="en-GB" w:eastAsia="he-IL"/>
        </w:rPr>
        <w:t xml:space="preserve"> </w:t>
      </w:r>
      <w:r w:rsidR="00FA3077">
        <w:rPr>
          <w:rFonts w:hint="cs"/>
          <w:rtl/>
          <w:lang w:val="en-GB" w:eastAsia="he-IL"/>
        </w:rPr>
        <w:t xml:space="preserve">סעיף 231 </w:t>
      </w:r>
      <w:r>
        <w:rPr>
          <w:rFonts w:hint="cs"/>
          <w:rtl/>
          <w:lang w:val="en-GB" w:eastAsia="he-IL"/>
        </w:rPr>
        <w:t>מתייחס לחובת הסודיות. סעיף 231 א</w:t>
      </w:r>
      <w:r w:rsidR="00EF5BF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מר שמ</w:t>
      </w:r>
      <w:r w:rsidR="00EF5BF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לא </w:t>
      </w:r>
      <w:r w:rsidR="00EF5BFA">
        <w:rPr>
          <w:rFonts w:hint="cs"/>
          <w:rtl/>
          <w:lang w:val="en-GB" w:eastAsia="he-IL"/>
        </w:rPr>
        <w:t xml:space="preserve">תפקיד </w:t>
      </w:r>
      <w:bookmarkStart w:id="102" w:name="_ETM_Q1_5132896"/>
      <w:bookmarkEnd w:id="102"/>
      <w:r w:rsidR="00902455">
        <w:rPr>
          <w:rFonts w:hint="cs"/>
          <w:rtl/>
          <w:lang w:val="en-GB" w:eastAsia="he-IL"/>
        </w:rPr>
        <w:t>רשמי לביצוע הפקודה</w:t>
      </w:r>
      <w:r w:rsidR="00FA3077">
        <w:rPr>
          <w:rFonts w:hint="cs"/>
          <w:rtl/>
          <w:lang w:val="en-GB" w:eastAsia="he-IL"/>
        </w:rPr>
        <w:t>,</w:t>
      </w:r>
      <w:r w:rsidR="00EF5BFA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>ו המו</w:t>
      </w:r>
      <w:r w:rsidR="00EF5BFA">
        <w:rPr>
          <w:rFonts w:hint="cs"/>
          <w:rtl/>
          <w:lang w:val="en-GB" w:eastAsia="he-IL"/>
        </w:rPr>
        <w:t>עסק בביצועה</w:t>
      </w:r>
      <w:r>
        <w:rPr>
          <w:rFonts w:hint="cs"/>
          <w:rtl/>
          <w:lang w:val="en-GB" w:eastAsia="he-IL"/>
        </w:rPr>
        <w:t xml:space="preserve">, שזה </w:t>
      </w:r>
      <w:r w:rsidR="00EF5BFA">
        <w:rPr>
          <w:rFonts w:hint="cs"/>
          <w:rtl/>
          <w:lang w:val="en-GB" w:eastAsia="he-IL"/>
        </w:rPr>
        <w:t xml:space="preserve">פחות או יותר </w:t>
      </w:r>
      <w:r>
        <w:rPr>
          <w:rFonts w:hint="cs"/>
          <w:rtl/>
          <w:lang w:val="en-GB" w:eastAsia="he-IL"/>
        </w:rPr>
        <w:t>הנוסח של הצעת החוק</w:t>
      </w:r>
      <w:r w:rsidR="00EF5BFA">
        <w:rPr>
          <w:rFonts w:hint="cs"/>
          <w:rtl/>
          <w:lang w:val="en-GB" w:eastAsia="he-IL"/>
        </w:rPr>
        <w:t xml:space="preserve"> הזאת</w:t>
      </w:r>
      <w:r>
        <w:rPr>
          <w:rFonts w:hint="cs"/>
          <w:rtl/>
          <w:lang w:val="en-GB" w:eastAsia="he-IL"/>
        </w:rPr>
        <w:t xml:space="preserve">, חייב לראות כל </w:t>
      </w:r>
      <w:r w:rsidR="00EF5BFA">
        <w:rPr>
          <w:rFonts w:hint="cs"/>
          <w:rtl/>
          <w:lang w:val="en-GB" w:eastAsia="he-IL"/>
        </w:rPr>
        <w:t xml:space="preserve">תעודה, </w:t>
      </w:r>
      <w:r>
        <w:rPr>
          <w:rFonts w:hint="cs"/>
          <w:rtl/>
          <w:lang w:val="en-GB" w:eastAsia="he-IL"/>
        </w:rPr>
        <w:t xml:space="preserve">ידיעה, </w:t>
      </w:r>
      <w:r w:rsidR="00EF5BFA">
        <w:rPr>
          <w:rFonts w:hint="cs"/>
          <w:rtl/>
          <w:lang w:val="en-GB" w:eastAsia="he-IL"/>
        </w:rPr>
        <w:t xml:space="preserve">דוח, רשימה, </w:t>
      </w:r>
      <w:bookmarkStart w:id="103" w:name="_ETM_Q1_5137747"/>
      <w:bookmarkEnd w:id="103"/>
      <w:r w:rsidR="00EF5BFA">
        <w:rPr>
          <w:rFonts w:hint="cs"/>
          <w:rtl/>
          <w:lang w:val="en-GB" w:eastAsia="he-IL"/>
        </w:rPr>
        <w:t xml:space="preserve">שומה </w:t>
      </w:r>
      <w:r>
        <w:rPr>
          <w:rFonts w:hint="cs"/>
          <w:rtl/>
          <w:lang w:val="en-GB" w:eastAsia="he-IL"/>
        </w:rPr>
        <w:t>או העתק</w:t>
      </w:r>
      <w:r w:rsidR="00EF5BFA">
        <w:rPr>
          <w:rFonts w:hint="cs"/>
          <w:rtl/>
          <w:lang w:val="en-GB" w:eastAsia="he-IL"/>
        </w:rPr>
        <w:t xml:space="preserve"> מהם</w:t>
      </w:r>
      <w:r w:rsidR="00FA3077">
        <w:rPr>
          <w:rFonts w:hint="cs"/>
          <w:rtl/>
          <w:lang w:val="en-GB" w:eastAsia="he-IL"/>
        </w:rPr>
        <w:t>, והוא מתייחס</w:t>
      </w:r>
      <w:r>
        <w:rPr>
          <w:rFonts w:hint="cs"/>
          <w:rtl/>
          <w:lang w:val="en-GB" w:eastAsia="he-IL"/>
        </w:rPr>
        <w:t xml:space="preserve"> להכנסתו </w:t>
      </w:r>
      <w:r w:rsidR="00EF5BFA">
        <w:rPr>
          <w:rFonts w:hint="cs"/>
          <w:rtl/>
          <w:lang w:val="en-GB" w:eastAsia="he-IL"/>
        </w:rPr>
        <w:t xml:space="preserve">של אדם </w:t>
      </w:r>
      <w:r>
        <w:rPr>
          <w:rFonts w:hint="cs"/>
          <w:rtl/>
          <w:lang w:val="en-GB" w:eastAsia="he-IL"/>
        </w:rPr>
        <w:t xml:space="preserve">או לפרט </w:t>
      </w:r>
      <w:r w:rsidR="00EF5BFA">
        <w:rPr>
          <w:rFonts w:hint="cs"/>
          <w:rtl/>
          <w:lang w:val="en-GB" w:eastAsia="he-IL"/>
        </w:rPr>
        <w:t>שבהכנסתו כדבר שבסוד</w:t>
      </w:r>
      <w:r>
        <w:rPr>
          <w:rFonts w:hint="cs"/>
          <w:rtl/>
          <w:lang w:val="en-GB" w:eastAsia="he-IL"/>
        </w:rPr>
        <w:t xml:space="preserve">. זו חובת הסודיות. הצעת החוק הזאת מתיישבת על </w:t>
      </w:r>
      <w:r w:rsidR="00EF5BFA">
        <w:rPr>
          <w:rFonts w:hint="cs"/>
          <w:rtl/>
          <w:lang w:val="en-GB" w:eastAsia="he-IL"/>
        </w:rPr>
        <w:t>הסעיף הזה של חובת הסודיות</w:t>
      </w:r>
      <w:r w:rsidR="00902455">
        <w:rPr>
          <w:rFonts w:hint="cs"/>
          <w:rtl/>
          <w:lang w:val="en-GB" w:eastAsia="he-IL"/>
        </w:rPr>
        <w:t>,</w:t>
      </w:r>
      <w:r w:rsidR="00EF5BFA">
        <w:rPr>
          <w:rFonts w:hint="cs"/>
          <w:rtl/>
          <w:lang w:val="en-GB" w:eastAsia="he-IL"/>
        </w:rPr>
        <w:t xml:space="preserve"> </w:t>
      </w:r>
      <w:bookmarkStart w:id="104" w:name="_ETM_Q1_5155122"/>
      <w:bookmarkEnd w:id="104"/>
      <w:r w:rsidR="00EF5BFA">
        <w:rPr>
          <w:rFonts w:hint="cs"/>
          <w:rtl/>
          <w:lang w:val="en-GB" w:eastAsia="he-IL"/>
        </w:rPr>
        <w:t xml:space="preserve">היא מונעת את אותם סוגי מידע. </w:t>
      </w:r>
      <w:bookmarkStart w:id="105" w:name="_ETM_Q1_5167758"/>
      <w:bookmarkEnd w:id="105"/>
    </w:p>
    <w:p w:rsidR="00EF5BFA" w:rsidRDefault="00EF5BFA" w:rsidP="00EF5BFA">
      <w:pPr>
        <w:rPr>
          <w:rtl/>
          <w:lang w:val="en-GB" w:eastAsia="he-IL"/>
        </w:rPr>
      </w:pPr>
      <w:bookmarkStart w:id="106" w:name="_ETM_Q1_5167812"/>
      <w:bookmarkEnd w:id="106"/>
    </w:p>
    <w:p w:rsidR="008206FE" w:rsidRDefault="00EF5BFA" w:rsidP="0017213A">
      <w:pPr>
        <w:rPr>
          <w:rtl/>
          <w:lang w:val="en-GB" w:eastAsia="he-IL"/>
        </w:rPr>
      </w:pPr>
      <w:bookmarkStart w:id="107" w:name="_ETM_Q1_5167926"/>
      <w:bookmarkStart w:id="108" w:name="_ETM_Q1_5167976"/>
      <w:bookmarkEnd w:id="107"/>
      <w:bookmarkEnd w:id="108"/>
      <w:r>
        <w:rPr>
          <w:rFonts w:hint="cs"/>
          <w:rtl/>
          <w:lang w:val="en-GB" w:eastAsia="he-IL"/>
        </w:rPr>
        <w:t>כבר היום יש העברת מידע</w:t>
      </w:r>
      <w:r w:rsidR="00E67D6F">
        <w:rPr>
          <w:rFonts w:hint="cs"/>
          <w:rtl/>
          <w:lang w:val="en-GB" w:eastAsia="he-IL"/>
        </w:rPr>
        <w:t xml:space="preserve"> </w:t>
      </w:r>
      <w:r w:rsidR="008206FE">
        <w:rPr>
          <w:rFonts w:hint="cs"/>
          <w:rtl/>
          <w:lang w:val="en-GB" w:eastAsia="he-IL"/>
        </w:rPr>
        <w:t xml:space="preserve">בהליכים של פשיטת רגל, בהליכים לפי חוק </w:t>
      </w:r>
      <w:r>
        <w:rPr>
          <w:rFonts w:hint="cs"/>
          <w:rtl/>
          <w:lang w:val="en-GB" w:eastAsia="he-IL"/>
        </w:rPr>
        <w:t>ה</w:t>
      </w:r>
      <w:r w:rsidR="008206FE">
        <w:rPr>
          <w:rFonts w:hint="cs"/>
          <w:rtl/>
          <w:lang w:val="en-GB" w:eastAsia="he-IL"/>
        </w:rPr>
        <w:t>מרכז לגביית קנסו</w:t>
      </w:r>
      <w:r>
        <w:rPr>
          <w:rFonts w:hint="cs"/>
          <w:rtl/>
          <w:lang w:val="en-GB" w:eastAsia="he-IL"/>
        </w:rPr>
        <w:t>ת. צר</w:t>
      </w:r>
      <w:r w:rsidR="0090245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ך להבין מה </w:t>
      </w:r>
      <w:r w:rsidR="008206F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</w:t>
      </w:r>
      <w:r w:rsidR="008206FE">
        <w:rPr>
          <w:rFonts w:hint="cs"/>
          <w:rtl/>
          <w:lang w:val="en-GB" w:eastAsia="he-IL"/>
        </w:rPr>
        <w:t>כלית פה, מה מבקשים להוסיף על מה ש</w:t>
      </w:r>
      <w:r>
        <w:rPr>
          <w:rFonts w:hint="cs"/>
          <w:rtl/>
          <w:lang w:val="en-GB" w:eastAsia="he-IL"/>
        </w:rPr>
        <w:t xml:space="preserve">ניתן </w:t>
      </w:r>
      <w:bookmarkStart w:id="109" w:name="_ETM_Q1_5183537"/>
      <w:bookmarkEnd w:id="109"/>
      <w:r w:rsidR="008206FE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היום להעביר </w:t>
      </w:r>
      <w:r w:rsidR="008206FE">
        <w:rPr>
          <w:rFonts w:hint="cs"/>
          <w:rtl/>
          <w:lang w:val="en-GB" w:eastAsia="he-IL"/>
        </w:rPr>
        <w:t xml:space="preserve">בהתאם להוראות הפקודה. גם צריך להבין איך הכוונה לבצע את העברת המידע. כשמדובר בנישום, אז הנישום מבקש את זה, אבל </w:t>
      </w:r>
      <w:r>
        <w:rPr>
          <w:rFonts w:hint="cs"/>
          <w:rtl/>
          <w:lang w:val="en-GB" w:eastAsia="he-IL"/>
        </w:rPr>
        <w:t xml:space="preserve">האם רשות המסים צריכה להעביר לו </w:t>
      </w:r>
      <w:bookmarkStart w:id="110" w:name="_ETM_Q1_5198799"/>
      <w:bookmarkEnd w:id="110"/>
      <w:r>
        <w:rPr>
          <w:rFonts w:hint="cs"/>
          <w:rtl/>
          <w:lang w:val="en-GB" w:eastAsia="he-IL"/>
        </w:rPr>
        <w:t xml:space="preserve">קודם את המידע שהיא מעבירה </w:t>
      </w:r>
      <w:r w:rsidR="008206FE">
        <w:rPr>
          <w:rFonts w:hint="cs"/>
          <w:rtl/>
          <w:lang w:val="en-GB" w:eastAsia="he-IL"/>
        </w:rPr>
        <w:t>כדי להימנע מ</w:t>
      </w:r>
      <w:r>
        <w:rPr>
          <w:rFonts w:hint="cs"/>
          <w:rtl/>
          <w:lang w:val="en-GB" w:eastAsia="he-IL"/>
        </w:rPr>
        <w:t>מצב ש</w:t>
      </w:r>
      <w:r w:rsidR="00902455">
        <w:rPr>
          <w:rFonts w:hint="cs"/>
          <w:rtl/>
          <w:lang w:val="en-GB" w:eastAsia="he-IL"/>
        </w:rPr>
        <w:t xml:space="preserve">ל </w:t>
      </w:r>
      <w:r>
        <w:rPr>
          <w:rFonts w:hint="cs"/>
          <w:rtl/>
          <w:lang w:val="en-GB" w:eastAsia="he-IL"/>
        </w:rPr>
        <w:t xml:space="preserve">מידע </w:t>
      </w:r>
      <w:r w:rsidR="00902455">
        <w:rPr>
          <w:rFonts w:hint="cs"/>
          <w:rtl/>
          <w:lang w:val="en-GB" w:eastAsia="he-IL"/>
        </w:rPr>
        <w:t>שמועבר בצורה חלקית, מוטעה</w:t>
      </w:r>
      <w:r w:rsidR="0017213A">
        <w:rPr>
          <w:rFonts w:hint="cs"/>
          <w:rtl/>
          <w:lang w:val="en-GB" w:eastAsia="he-IL"/>
        </w:rPr>
        <w:t>?</w:t>
      </w:r>
      <w:r w:rsidR="008206F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אם רוצים להעביר מידע לצורך מבחן הכנסות, ה</w:t>
      </w:r>
      <w:r w:rsidR="008206FE">
        <w:rPr>
          <w:rFonts w:hint="cs"/>
          <w:rtl/>
          <w:lang w:val="en-GB" w:eastAsia="he-IL"/>
        </w:rPr>
        <w:t xml:space="preserve">אם בידי הרשות </w:t>
      </w:r>
      <w:r>
        <w:rPr>
          <w:rFonts w:hint="cs"/>
          <w:rtl/>
          <w:lang w:val="en-GB" w:eastAsia="he-IL"/>
        </w:rPr>
        <w:t xml:space="preserve">נמצא </w:t>
      </w:r>
      <w:r w:rsidR="008206FE">
        <w:rPr>
          <w:rFonts w:hint="cs"/>
          <w:rtl/>
          <w:lang w:val="en-GB" w:eastAsia="he-IL"/>
        </w:rPr>
        <w:t>מלוא המידע בדבר</w:t>
      </w:r>
      <w:r>
        <w:rPr>
          <w:rFonts w:hint="cs"/>
          <w:rtl/>
          <w:lang w:val="en-GB" w:eastAsia="he-IL"/>
        </w:rPr>
        <w:t xml:space="preserve"> </w:t>
      </w:r>
      <w:bookmarkStart w:id="111" w:name="_ETM_Q1_5215799"/>
      <w:bookmarkEnd w:id="111"/>
      <w:r>
        <w:rPr>
          <w:rFonts w:hint="cs"/>
          <w:rtl/>
          <w:lang w:val="en-GB" w:eastAsia="he-IL"/>
        </w:rPr>
        <w:t>ה</w:t>
      </w:r>
      <w:r w:rsidR="008206FE">
        <w:rPr>
          <w:rFonts w:hint="cs"/>
          <w:rtl/>
          <w:lang w:val="en-GB" w:eastAsia="he-IL"/>
        </w:rPr>
        <w:t>הכנסו</w:t>
      </w:r>
      <w:r>
        <w:rPr>
          <w:rFonts w:hint="cs"/>
          <w:rtl/>
          <w:lang w:val="en-GB" w:eastAsia="he-IL"/>
        </w:rPr>
        <w:t>ת?</w:t>
      </w:r>
      <w:r w:rsidR="008206FE">
        <w:rPr>
          <w:rFonts w:hint="cs"/>
          <w:rtl/>
          <w:lang w:val="en-GB" w:eastAsia="he-IL"/>
        </w:rPr>
        <w:t xml:space="preserve"> אולי יש פרטי מיד</w:t>
      </w:r>
      <w:r w:rsidR="00902455">
        <w:rPr>
          <w:rFonts w:hint="cs"/>
          <w:rtl/>
          <w:lang w:val="en-GB" w:eastAsia="he-IL"/>
        </w:rPr>
        <w:t>ע בנוגע להכנסה משכירות שלא נמצא</w:t>
      </w:r>
      <w:r w:rsidR="008206FE">
        <w:rPr>
          <w:rFonts w:hint="cs"/>
          <w:rtl/>
          <w:lang w:val="en-GB" w:eastAsia="he-IL"/>
        </w:rPr>
        <w:t xml:space="preserve"> היום בידי רשות המסים. צריך להבין איך זה מתיישב עם חוק הגנת ה</w:t>
      </w:r>
      <w:r w:rsidR="00B873F1">
        <w:rPr>
          <w:rFonts w:hint="cs"/>
          <w:rtl/>
          <w:lang w:val="en-GB" w:eastAsia="he-IL"/>
        </w:rPr>
        <w:t>פ</w:t>
      </w:r>
      <w:r w:rsidR="008206FE">
        <w:rPr>
          <w:rFonts w:hint="cs"/>
          <w:rtl/>
          <w:lang w:val="en-GB" w:eastAsia="he-IL"/>
        </w:rPr>
        <w:t>רטיות. יש כ</w:t>
      </w:r>
      <w:r w:rsidR="00B873F1">
        <w:rPr>
          <w:rFonts w:hint="cs"/>
          <w:rtl/>
          <w:lang w:val="en-GB" w:eastAsia="he-IL"/>
        </w:rPr>
        <w:t>ל מיני נקודות ששווה לברר ולמצות כדי להבין למה הכוונ</w:t>
      </w:r>
      <w:r w:rsidR="008206FE">
        <w:rPr>
          <w:rFonts w:hint="cs"/>
          <w:rtl/>
          <w:lang w:val="en-GB" w:eastAsia="he-IL"/>
        </w:rPr>
        <w:t>ה</w:t>
      </w:r>
      <w:r w:rsidR="00B873F1">
        <w:rPr>
          <w:rFonts w:hint="cs"/>
          <w:rtl/>
          <w:lang w:val="en-GB" w:eastAsia="he-IL"/>
        </w:rPr>
        <w:t xml:space="preserve"> </w:t>
      </w:r>
      <w:r w:rsidR="008206FE">
        <w:rPr>
          <w:rFonts w:hint="cs"/>
          <w:rtl/>
          <w:lang w:val="en-GB" w:eastAsia="he-IL"/>
        </w:rPr>
        <w:t>ומה התכלית שרוצים להשיג באמצעות הצעת החוק.</w:t>
      </w:r>
    </w:p>
    <w:p w:rsidR="008206FE" w:rsidRDefault="008206FE" w:rsidP="008206FE">
      <w:pPr>
        <w:rPr>
          <w:rtl/>
          <w:lang w:val="en-GB" w:eastAsia="he-IL"/>
        </w:rPr>
      </w:pPr>
    </w:p>
    <w:p w:rsidR="00B873F1" w:rsidRDefault="00B873F1" w:rsidP="00B873F1">
      <w:pPr>
        <w:pStyle w:val="af9"/>
        <w:keepNext/>
        <w:rPr>
          <w:rtl/>
          <w:lang w:val="en-GB" w:eastAsia="he-IL"/>
        </w:rPr>
      </w:pPr>
      <w:bookmarkStart w:id="112" w:name="_ETM_Q1_5253416"/>
      <w:bookmarkStart w:id="113" w:name="ET_guest_שלמה_אוחיון_97"/>
      <w:bookmarkEnd w:id="112"/>
      <w:r w:rsidRPr="00B873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B873F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"/>
    </w:p>
    <w:p w:rsidR="00B873F1" w:rsidRDefault="00B873F1" w:rsidP="00B873F1">
      <w:pPr>
        <w:pStyle w:val="KeepWithNext"/>
        <w:rPr>
          <w:rtl/>
          <w:lang w:val="en-GB" w:eastAsia="he-IL"/>
        </w:rPr>
      </w:pPr>
    </w:p>
    <w:p w:rsidR="00107D54" w:rsidRDefault="00107D54" w:rsidP="008A0989">
      <w:pPr>
        <w:rPr>
          <w:rtl/>
          <w:lang w:val="en-GB" w:eastAsia="he-IL"/>
        </w:rPr>
      </w:pPr>
      <w:bookmarkStart w:id="114" w:name="_ETM_Q1_5253779"/>
      <w:bookmarkStart w:id="115" w:name="_ETM_Q1_5253826"/>
      <w:bookmarkEnd w:id="114"/>
      <w:bookmarkEnd w:id="115"/>
      <w:r>
        <w:rPr>
          <w:rFonts w:hint="cs"/>
          <w:rtl/>
          <w:lang w:val="en-GB" w:eastAsia="he-IL"/>
        </w:rPr>
        <w:t>נפגשנו בשבוע שעבר עם חבר הכנסת סוכות כדי להבין מה תכ</w:t>
      </w:r>
      <w:r w:rsidR="00E67D6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ית ההצעה</w:t>
      </w:r>
      <w:r w:rsidR="00E67D6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מה מטרתה, והאם אנחנו יכול</w:t>
      </w:r>
      <w:r w:rsidR="00E67D6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להצטרף להצע</w:t>
      </w:r>
      <w:r w:rsidR="00E67D6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או לא. התכלית, </w:t>
      </w:r>
      <w:r w:rsidR="00E67D6F">
        <w:rPr>
          <w:rFonts w:hint="cs"/>
          <w:rtl/>
          <w:lang w:val="en-GB" w:eastAsia="he-IL"/>
        </w:rPr>
        <w:t xml:space="preserve">לפחות </w:t>
      </w:r>
      <w:r>
        <w:rPr>
          <w:rFonts w:hint="cs"/>
          <w:rtl/>
          <w:lang w:val="en-GB" w:eastAsia="he-IL"/>
        </w:rPr>
        <w:t>ממ</w:t>
      </w:r>
      <w:r w:rsidR="00E67D6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שהבנו, זה מיצוי זכויו</w:t>
      </w:r>
      <w:r w:rsidR="00E67D6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E67D6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אנשים </w:t>
      </w:r>
      <w:r w:rsidR="00E67D6F">
        <w:rPr>
          <w:rFonts w:hint="cs"/>
          <w:rtl/>
          <w:lang w:val="en-GB" w:eastAsia="he-IL"/>
        </w:rPr>
        <w:t>או אזרחים בכל מיני מקומות</w:t>
      </w:r>
      <w:r>
        <w:rPr>
          <w:rFonts w:hint="cs"/>
          <w:rtl/>
          <w:lang w:val="en-GB" w:eastAsia="he-IL"/>
        </w:rPr>
        <w:t>, ו</w:t>
      </w:r>
      <w:r w:rsidR="00E67D6F">
        <w:rPr>
          <w:rFonts w:hint="cs"/>
          <w:rtl/>
          <w:lang w:val="en-GB" w:eastAsia="he-IL"/>
        </w:rPr>
        <w:t>הדוגמאות שהובאו הן הנחה בארנונה וה</w:t>
      </w:r>
      <w:r>
        <w:rPr>
          <w:rFonts w:hint="cs"/>
          <w:rtl/>
          <w:lang w:val="en-GB" w:eastAsia="he-IL"/>
        </w:rPr>
        <w:t>עניין של המ</w:t>
      </w:r>
      <w:r w:rsidR="00E22AD1">
        <w:rPr>
          <w:rFonts w:hint="cs"/>
          <w:rtl/>
          <w:lang w:val="en-GB" w:eastAsia="he-IL"/>
        </w:rPr>
        <w:t xml:space="preserve">עונות. </w:t>
      </w:r>
      <w:r>
        <w:rPr>
          <w:rFonts w:hint="cs"/>
          <w:rtl/>
          <w:lang w:val="en-GB" w:eastAsia="he-IL"/>
        </w:rPr>
        <w:t>כמו שאבי צין פה, ההתייחסות פה צריכה לה</w:t>
      </w:r>
      <w:r w:rsidR="00E22AD1">
        <w:rPr>
          <w:rFonts w:hint="cs"/>
          <w:rtl/>
          <w:lang w:val="en-GB" w:eastAsia="he-IL"/>
        </w:rPr>
        <w:t xml:space="preserve">יות לשני סוגי אוכלוסיות. </w:t>
      </w:r>
      <w:r>
        <w:rPr>
          <w:rFonts w:hint="cs"/>
          <w:rtl/>
          <w:lang w:val="en-GB" w:eastAsia="he-IL"/>
        </w:rPr>
        <w:t>אוכלוסייה א</w:t>
      </w:r>
      <w:r w:rsidR="00E22AD1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ת היא </w:t>
      </w:r>
      <w:r w:rsidR="001A7662">
        <w:rPr>
          <w:rFonts w:hint="cs"/>
          <w:rtl/>
          <w:lang w:val="en-GB" w:eastAsia="he-IL"/>
        </w:rPr>
        <w:t xml:space="preserve">אוכלוסיית </w:t>
      </w:r>
      <w:bookmarkStart w:id="116" w:name="_ETM_Q1_5396738"/>
      <w:bookmarkEnd w:id="116"/>
      <w:r w:rsidR="00D60DC9">
        <w:rPr>
          <w:rFonts w:hint="cs"/>
          <w:rtl/>
          <w:lang w:val="en-GB" w:eastAsia="he-IL"/>
        </w:rPr>
        <w:t>השכירים</w:t>
      </w:r>
      <w:r w:rsidR="008A0989">
        <w:rPr>
          <w:rFonts w:hint="cs"/>
          <w:rtl/>
          <w:lang w:val="en-GB" w:eastAsia="he-IL"/>
        </w:rPr>
        <w:t>,</w:t>
      </w:r>
      <w:r w:rsidR="001A7662">
        <w:rPr>
          <w:rFonts w:hint="cs"/>
          <w:rtl/>
          <w:lang w:val="en-GB" w:eastAsia="he-IL"/>
        </w:rPr>
        <w:t xml:space="preserve"> שאנחנו מתקשרים </w:t>
      </w:r>
      <w:bookmarkStart w:id="117" w:name="_ETM_Q1_5396108"/>
      <w:bookmarkEnd w:id="117"/>
      <w:r w:rsidR="00D60DC9">
        <w:rPr>
          <w:rFonts w:hint="cs"/>
          <w:rtl/>
          <w:lang w:val="en-GB" w:eastAsia="he-IL"/>
        </w:rPr>
        <w:t>מולה</w:t>
      </w:r>
      <w:r w:rsidR="001A7662">
        <w:rPr>
          <w:rFonts w:hint="cs"/>
          <w:rtl/>
          <w:lang w:val="en-GB" w:eastAsia="he-IL"/>
        </w:rPr>
        <w:t xml:space="preserve"> באמצעות המעסיקים. המידע לגבי האוכלוסייה הזאת בכל מה שקשור לארנונה,</w:t>
      </w:r>
      <w:r>
        <w:rPr>
          <w:rFonts w:hint="cs"/>
          <w:rtl/>
          <w:lang w:val="en-GB" w:eastAsia="he-IL"/>
        </w:rPr>
        <w:t xml:space="preserve"> ש</w:t>
      </w:r>
      <w:r w:rsidR="00D60DC9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מידע מהיום להיום, </w:t>
      </w:r>
      <w:r w:rsidR="00D60DC9">
        <w:rPr>
          <w:rFonts w:hint="cs"/>
          <w:rtl/>
          <w:lang w:val="en-GB" w:eastAsia="he-IL"/>
        </w:rPr>
        <w:t>ה</w:t>
      </w:r>
      <w:r w:rsidR="001A7662">
        <w:rPr>
          <w:rFonts w:hint="cs"/>
          <w:rtl/>
          <w:lang w:val="en-GB" w:eastAsia="he-IL"/>
        </w:rPr>
        <w:t xml:space="preserve">וא </w:t>
      </w:r>
      <w:r w:rsidR="008A0989">
        <w:rPr>
          <w:rFonts w:hint="cs"/>
          <w:rtl/>
          <w:lang w:val="en-GB" w:eastAsia="he-IL"/>
        </w:rPr>
        <w:t>לא ברשות המסים</w:t>
      </w:r>
      <w:r w:rsidR="000E5C79">
        <w:rPr>
          <w:rFonts w:hint="cs"/>
          <w:rtl/>
          <w:lang w:val="en-GB" w:eastAsia="he-IL"/>
        </w:rPr>
        <w:t>,</w:t>
      </w:r>
      <w:r w:rsidR="00D60DC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כי ר</w:t>
      </w:r>
      <w:r w:rsidR="0002190A">
        <w:rPr>
          <w:rFonts w:hint="cs"/>
          <w:rtl/>
          <w:lang w:val="en-GB" w:eastAsia="he-IL"/>
        </w:rPr>
        <w:t xml:space="preserve">שות המסים מקבלת את המידע בדיליי </w:t>
      </w:r>
      <w:bookmarkStart w:id="118" w:name="_ETM_Q1_5414578"/>
      <w:bookmarkEnd w:id="118"/>
      <w:r w:rsidR="000E5C79">
        <w:rPr>
          <w:rFonts w:hint="cs"/>
          <w:rtl/>
          <w:lang w:val="en-GB" w:eastAsia="he-IL"/>
        </w:rPr>
        <w:t xml:space="preserve">של שנה וחצי. </w:t>
      </w:r>
      <w:r w:rsidR="00D60DC9">
        <w:rPr>
          <w:rFonts w:hint="cs"/>
          <w:rtl/>
          <w:lang w:val="en-GB" w:eastAsia="he-IL"/>
        </w:rPr>
        <w:t xml:space="preserve">כנ"ל </w:t>
      </w:r>
      <w:r>
        <w:rPr>
          <w:rFonts w:hint="cs"/>
          <w:rtl/>
          <w:lang w:val="en-GB" w:eastAsia="he-IL"/>
        </w:rPr>
        <w:t xml:space="preserve">גם לגבי עצמאים. </w:t>
      </w:r>
      <w:bookmarkStart w:id="119" w:name="_ETM_Q1_5436302"/>
      <w:bookmarkStart w:id="120" w:name="_ETM_Q1_5443346"/>
      <w:bookmarkEnd w:id="119"/>
      <w:bookmarkEnd w:id="120"/>
      <w:r>
        <w:rPr>
          <w:rFonts w:hint="cs"/>
          <w:rtl/>
          <w:lang w:val="en-GB" w:eastAsia="he-IL"/>
        </w:rPr>
        <w:t xml:space="preserve">נראה לי שגם לגבי מעונות </w:t>
      </w:r>
      <w:r w:rsidR="00D60DC9">
        <w:rPr>
          <w:rFonts w:hint="cs"/>
          <w:rtl/>
          <w:lang w:val="en-GB" w:eastAsia="he-IL"/>
        </w:rPr>
        <w:t xml:space="preserve">המידע </w:t>
      </w:r>
      <w:r>
        <w:rPr>
          <w:rFonts w:hint="cs"/>
          <w:rtl/>
          <w:lang w:val="en-GB" w:eastAsia="he-IL"/>
        </w:rPr>
        <w:t>לא יעיל.</w:t>
      </w:r>
      <w:r w:rsidR="0002190A">
        <w:rPr>
          <w:rFonts w:hint="cs"/>
          <w:rtl/>
          <w:lang w:val="en-GB" w:eastAsia="he-IL"/>
        </w:rPr>
        <w:t xml:space="preserve"> מה שאנחנו יודעים זה ש</w:t>
      </w:r>
      <w:r>
        <w:rPr>
          <w:rFonts w:hint="cs"/>
          <w:rtl/>
          <w:lang w:val="en-GB" w:eastAsia="he-IL"/>
        </w:rPr>
        <w:t xml:space="preserve">המידע </w:t>
      </w:r>
      <w:r w:rsidR="0002190A">
        <w:rPr>
          <w:rFonts w:hint="cs"/>
          <w:rtl/>
          <w:lang w:val="en-GB" w:eastAsia="he-IL"/>
        </w:rPr>
        <w:t>לגבי נתוני שכר חודשיים מצוי</w:t>
      </w:r>
      <w:r>
        <w:rPr>
          <w:rFonts w:hint="cs"/>
          <w:rtl/>
          <w:lang w:val="en-GB" w:eastAsia="he-IL"/>
        </w:rPr>
        <w:t xml:space="preserve"> בידי הביטוח הלאומי. </w:t>
      </w:r>
      <w:r w:rsidR="00D60DC9">
        <w:rPr>
          <w:rFonts w:hint="cs"/>
          <w:rtl/>
          <w:lang w:val="en-GB" w:eastAsia="he-IL"/>
        </w:rPr>
        <w:t xml:space="preserve">מה כן יכולה לעשות רשות המסים? </w:t>
      </w:r>
      <w:r w:rsidR="003D5231">
        <w:rPr>
          <w:rFonts w:hint="cs"/>
          <w:rtl/>
          <w:lang w:val="en-GB" w:eastAsia="he-IL"/>
        </w:rPr>
        <w:t>להעביר את המ</w:t>
      </w:r>
      <w:r>
        <w:rPr>
          <w:rFonts w:hint="cs"/>
          <w:rtl/>
          <w:lang w:val="en-GB" w:eastAsia="he-IL"/>
        </w:rPr>
        <w:t>י</w:t>
      </w:r>
      <w:r w:rsidR="003D523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ע </w:t>
      </w:r>
      <w:r w:rsidR="003D5231">
        <w:rPr>
          <w:rFonts w:hint="cs"/>
          <w:rtl/>
          <w:lang w:val="en-GB" w:eastAsia="he-IL"/>
        </w:rPr>
        <w:t>לעניין העצמאים</w:t>
      </w:r>
      <w:r w:rsidR="008A0989">
        <w:rPr>
          <w:rFonts w:hint="cs"/>
          <w:rtl/>
          <w:lang w:val="en-GB" w:eastAsia="he-IL"/>
        </w:rPr>
        <w:t>, הכל</w:t>
      </w:r>
      <w:r w:rsidR="003D5231">
        <w:rPr>
          <w:rFonts w:hint="cs"/>
          <w:rtl/>
          <w:lang w:val="en-GB" w:eastAsia="he-IL"/>
        </w:rPr>
        <w:t xml:space="preserve"> </w:t>
      </w:r>
      <w:bookmarkStart w:id="121" w:name="_ETM_Q1_5469784"/>
      <w:bookmarkEnd w:id="121"/>
      <w:r>
        <w:rPr>
          <w:rFonts w:hint="cs"/>
          <w:rtl/>
          <w:lang w:val="en-GB" w:eastAsia="he-IL"/>
        </w:rPr>
        <w:t>כפוף ל</w:t>
      </w:r>
      <w:r w:rsidR="003D5231">
        <w:rPr>
          <w:rFonts w:hint="cs"/>
          <w:rtl/>
          <w:lang w:val="en-GB" w:eastAsia="he-IL"/>
        </w:rPr>
        <w:t>חובת ה</w:t>
      </w:r>
      <w:r>
        <w:rPr>
          <w:rFonts w:hint="cs"/>
          <w:rtl/>
          <w:lang w:val="en-GB" w:eastAsia="he-IL"/>
        </w:rPr>
        <w:t>ס</w:t>
      </w:r>
      <w:r w:rsidR="003D523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די</w:t>
      </w:r>
      <w:r w:rsidR="003D523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ת, </w:t>
      </w:r>
      <w:r w:rsidR="003D5231">
        <w:rPr>
          <w:rFonts w:hint="cs"/>
          <w:rtl/>
          <w:lang w:val="en-GB" w:eastAsia="he-IL"/>
        </w:rPr>
        <w:t>ל</w:t>
      </w:r>
      <w:r w:rsidR="00D60DC9">
        <w:rPr>
          <w:rFonts w:hint="cs"/>
          <w:rtl/>
          <w:lang w:val="en-GB" w:eastAsia="he-IL"/>
        </w:rPr>
        <w:t>הגנת הפרטיות</w:t>
      </w:r>
      <w:r>
        <w:rPr>
          <w:rFonts w:hint="cs"/>
          <w:rtl/>
          <w:lang w:val="en-GB" w:eastAsia="he-IL"/>
        </w:rPr>
        <w:t xml:space="preserve"> </w:t>
      </w:r>
      <w:r w:rsidR="00D60DC9">
        <w:rPr>
          <w:rFonts w:hint="cs"/>
          <w:rtl/>
          <w:lang w:val="en-GB" w:eastAsia="he-IL"/>
        </w:rPr>
        <w:t>ולוועדה למסירת מידע ש</w:t>
      </w:r>
      <w:r w:rsidR="003D5231">
        <w:rPr>
          <w:rFonts w:hint="cs"/>
          <w:rtl/>
          <w:lang w:val="en-GB" w:eastAsia="he-IL"/>
        </w:rPr>
        <w:t xml:space="preserve">בוחנת כל בקשה </w:t>
      </w:r>
      <w:bookmarkStart w:id="122" w:name="_ETM_Q1_5486418"/>
      <w:bookmarkEnd w:id="122"/>
      <w:r w:rsidR="00D60DC9">
        <w:rPr>
          <w:rFonts w:hint="cs"/>
          <w:rtl/>
          <w:lang w:val="en-GB" w:eastAsia="he-IL"/>
        </w:rPr>
        <w:t>ובקשה</w:t>
      </w:r>
      <w:r w:rsidR="003D5231">
        <w:rPr>
          <w:rFonts w:hint="cs"/>
          <w:rtl/>
          <w:lang w:val="en-GB" w:eastAsia="he-IL"/>
        </w:rPr>
        <w:t xml:space="preserve"> כדי שזה לא יהי</w:t>
      </w:r>
      <w:r>
        <w:rPr>
          <w:rFonts w:hint="cs"/>
          <w:rtl/>
          <w:lang w:val="en-GB" w:eastAsia="he-IL"/>
        </w:rPr>
        <w:t>ה</w:t>
      </w:r>
      <w:r w:rsidR="00D60DC9">
        <w:rPr>
          <w:rFonts w:hint="cs"/>
          <w:rtl/>
          <w:lang w:val="en-GB" w:eastAsia="he-IL"/>
        </w:rPr>
        <w:t xml:space="preserve"> פרוץ, </w:t>
      </w:r>
      <w:r w:rsidR="008A0989">
        <w:rPr>
          <w:rFonts w:hint="cs"/>
          <w:rtl/>
          <w:lang w:val="en-GB" w:eastAsia="he-IL"/>
        </w:rPr>
        <w:t xml:space="preserve">אבל </w:t>
      </w:r>
      <w:r w:rsidR="00D60DC9">
        <w:rPr>
          <w:rFonts w:hint="cs"/>
          <w:rtl/>
          <w:lang w:val="en-GB" w:eastAsia="he-IL"/>
        </w:rPr>
        <w:t xml:space="preserve">בשביל זה נצטרך </w:t>
      </w:r>
      <w:r>
        <w:rPr>
          <w:rFonts w:hint="cs"/>
          <w:rtl/>
          <w:lang w:val="en-GB" w:eastAsia="he-IL"/>
        </w:rPr>
        <w:t xml:space="preserve">לבנות </w:t>
      </w:r>
      <w:r w:rsidR="003D5231">
        <w:rPr>
          <w:rFonts w:hint="cs"/>
          <w:rtl/>
          <w:lang w:val="en-GB" w:eastAsia="he-IL"/>
        </w:rPr>
        <w:t xml:space="preserve">מנגנונים מחשוביים </w:t>
      </w:r>
      <w:r>
        <w:rPr>
          <w:rFonts w:hint="cs"/>
          <w:rtl/>
          <w:lang w:val="en-GB" w:eastAsia="he-IL"/>
        </w:rPr>
        <w:t xml:space="preserve">ששומרים על האזרח </w:t>
      </w:r>
      <w:r w:rsidR="00AE47C8">
        <w:rPr>
          <w:rFonts w:hint="cs"/>
          <w:rtl/>
          <w:lang w:val="en-GB" w:eastAsia="he-IL"/>
        </w:rPr>
        <w:t>מבחינת ההסכמות שלו.</w:t>
      </w:r>
      <w:r>
        <w:rPr>
          <w:rFonts w:hint="cs"/>
          <w:rtl/>
          <w:lang w:val="en-GB" w:eastAsia="he-IL"/>
        </w:rPr>
        <w:t xml:space="preserve"> </w:t>
      </w:r>
    </w:p>
    <w:p w:rsidR="00107D54" w:rsidRDefault="00107D54" w:rsidP="008206FE">
      <w:pPr>
        <w:rPr>
          <w:rtl/>
          <w:lang w:val="en-GB" w:eastAsia="he-IL"/>
        </w:rPr>
      </w:pPr>
    </w:p>
    <w:p w:rsidR="00107D54" w:rsidRDefault="00107D54" w:rsidP="00107D54">
      <w:pPr>
        <w:pStyle w:val="af6"/>
        <w:keepNext/>
        <w:rPr>
          <w:rtl/>
          <w:lang w:val="en-GB"/>
        </w:rPr>
      </w:pPr>
      <w:bookmarkStart w:id="123" w:name="ET_yor_4762_17"/>
      <w:r w:rsidRPr="00107D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7D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"/>
    </w:p>
    <w:p w:rsidR="00107D54" w:rsidRDefault="00107D54" w:rsidP="00107D54">
      <w:pPr>
        <w:pStyle w:val="KeepWithNext"/>
        <w:rPr>
          <w:rtl/>
          <w:lang w:val="en-GB" w:eastAsia="he-IL"/>
        </w:rPr>
      </w:pPr>
    </w:p>
    <w:p w:rsidR="00107D54" w:rsidRDefault="00107D54" w:rsidP="00107D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עמדתכם</w:t>
      </w:r>
      <w:r w:rsidR="00AE47C8">
        <w:rPr>
          <w:rFonts w:hint="cs"/>
          <w:rtl/>
          <w:lang w:val="en-GB" w:eastAsia="he-IL"/>
        </w:rPr>
        <w:t>?</w:t>
      </w:r>
    </w:p>
    <w:p w:rsidR="00107D54" w:rsidRDefault="00107D54" w:rsidP="00107D54">
      <w:pPr>
        <w:rPr>
          <w:rtl/>
          <w:lang w:val="en-GB" w:eastAsia="he-IL"/>
        </w:rPr>
      </w:pPr>
    </w:p>
    <w:p w:rsidR="00D60DC9" w:rsidRDefault="00D60DC9" w:rsidP="00D60DC9">
      <w:pPr>
        <w:pStyle w:val="af9"/>
        <w:keepNext/>
        <w:rPr>
          <w:rtl/>
          <w:lang w:val="en-GB" w:eastAsia="he-IL"/>
        </w:rPr>
      </w:pPr>
      <w:bookmarkStart w:id="124" w:name="ET_guest_שלמה_אוחיון_98"/>
      <w:r w:rsidRPr="00D60D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D60D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"/>
    </w:p>
    <w:p w:rsidR="00D60DC9" w:rsidRDefault="00D60DC9" w:rsidP="00D60DC9">
      <w:pPr>
        <w:pStyle w:val="KeepWithNext"/>
        <w:rPr>
          <w:rtl/>
          <w:lang w:val="en-GB" w:eastAsia="he-IL"/>
        </w:rPr>
      </w:pPr>
    </w:p>
    <w:p w:rsidR="00107D54" w:rsidRDefault="00D60DC9" w:rsidP="00DE74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היינו שמחים להיות חשופים למ</w:t>
      </w:r>
      <w:r w:rsidR="00107D5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107D54">
        <w:rPr>
          <w:rFonts w:hint="cs"/>
          <w:rtl/>
          <w:lang w:val="en-GB" w:eastAsia="he-IL"/>
        </w:rPr>
        <w:t>ע שלא נמצא בפנינו</w:t>
      </w:r>
      <w:r w:rsidR="00BE4D16">
        <w:rPr>
          <w:rFonts w:hint="cs"/>
          <w:rtl/>
          <w:lang w:val="en-GB" w:eastAsia="he-IL"/>
        </w:rPr>
        <w:t xml:space="preserve"> לצורך מיצוי זכויות, </w:t>
      </w:r>
      <w:r w:rsidR="00107D54">
        <w:rPr>
          <w:rFonts w:hint="cs"/>
          <w:rtl/>
          <w:lang w:val="en-GB" w:eastAsia="he-IL"/>
        </w:rPr>
        <w:t>לא לצורך אכיפה.</w:t>
      </w:r>
    </w:p>
    <w:p w:rsidR="00107D54" w:rsidRDefault="00107D54" w:rsidP="00107D54">
      <w:pPr>
        <w:rPr>
          <w:rtl/>
          <w:lang w:val="en-GB" w:eastAsia="he-IL"/>
        </w:rPr>
      </w:pPr>
    </w:p>
    <w:p w:rsidR="00107D54" w:rsidRDefault="00107D54" w:rsidP="00107D54">
      <w:pPr>
        <w:pStyle w:val="af6"/>
        <w:keepNext/>
        <w:rPr>
          <w:rtl/>
          <w:lang w:val="en-GB"/>
        </w:rPr>
      </w:pPr>
      <w:bookmarkStart w:id="125" w:name="ET_yor_4762_19"/>
      <w:r w:rsidRPr="00107D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7D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"/>
    </w:p>
    <w:p w:rsidR="00107D54" w:rsidRDefault="00107D54" w:rsidP="00107D54">
      <w:pPr>
        <w:pStyle w:val="KeepWithNext"/>
        <w:rPr>
          <w:rtl/>
          <w:lang w:val="en-GB" w:eastAsia="he-IL"/>
        </w:rPr>
      </w:pPr>
    </w:p>
    <w:p w:rsidR="00107D54" w:rsidRDefault="00DE74E9" w:rsidP="001B79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אתה יושב ראש הוועדה</w:t>
      </w:r>
      <w:r w:rsidR="001B79F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B79FD">
        <w:rPr>
          <w:rFonts w:hint="cs"/>
          <w:rtl/>
          <w:lang w:val="en-GB" w:eastAsia="he-IL"/>
        </w:rPr>
        <w:t xml:space="preserve">היית </w:t>
      </w:r>
      <w:r>
        <w:rPr>
          <w:rFonts w:hint="cs"/>
          <w:rtl/>
          <w:lang w:val="en-GB" w:eastAsia="he-IL"/>
        </w:rPr>
        <w:t>מצביע בעד החוק הזה?</w:t>
      </w:r>
    </w:p>
    <w:p w:rsidR="00107D54" w:rsidRDefault="00107D54" w:rsidP="00107D54">
      <w:pPr>
        <w:rPr>
          <w:rtl/>
          <w:lang w:val="en-GB" w:eastAsia="he-IL"/>
        </w:rPr>
      </w:pPr>
    </w:p>
    <w:p w:rsidR="00DE74E9" w:rsidRDefault="00DE74E9" w:rsidP="00DE74E9">
      <w:pPr>
        <w:pStyle w:val="af9"/>
        <w:keepNext/>
        <w:rPr>
          <w:rtl/>
          <w:lang w:val="en-GB" w:eastAsia="he-IL"/>
        </w:rPr>
      </w:pPr>
      <w:bookmarkStart w:id="126" w:name="_ETM_Q1_5541685"/>
      <w:bookmarkStart w:id="127" w:name="ET_guest_שלמה_אוחיון_99"/>
      <w:bookmarkEnd w:id="126"/>
      <w:r w:rsidRPr="00DE74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DE74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"/>
    </w:p>
    <w:p w:rsidR="00DE74E9" w:rsidRDefault="00DE74E9" w:rsidP="00DE74E9">
      <w:pPr>
        <w:pStyle w:val="KeepWithNext"/>
        <w:rPr>
          <w:rtl/>
          <w:lang w:val="en-GB" w:eastAsia="he-IL"/>
        </w:rPr>
      </w:pPr>
    </w:p>
    <w:p w:rsidR="00107D54" w:rsidRDefault="001B79FD" w:rsidP="00107D54">
      <w:pPr>
        <w:rPr>
          <w:rtl/>
          <w:lang w:val="en-GB" w:eastAsia="he-IL"/>
        </w:rPr>
      </w:pPr>
      <w:bookmarkStart w:id="128" w:name="_ETM_Q1_5541749"/>
      <w:bookmarkStart w:id="129" w:name="_ETM_Q1_5541795"/>
      <w:bookmarkEnd w:id="128"/>
      <w:bookmarkEnd w:id="129"/>
      <w:r>
        <w:rPr>
          <w:rFonts w:hint="cs"/>
          <w:rtl/>
          <w:lang w:val="en-GB" w:eastAsia="he-IL"/>
        </w:rPr>
        <w:t>הייתי</w:t>
      </w:r>
      <w:r w:rsidR="00DE74E9">
        <w:rPr>
          <w:rFonts w:hint="cs"/>
          <w:rtl/>
          <w:lang w:val="en-GB" w:eastAsia="he-IL"/>
        </w:rPr>
        <w:t xml:space="preserve"> מצביע </w:t>
      </w:r>
      <w:r>
        <w:rPr>
          <w:rFonts w:hint="cs"/>
          <w:rtl/>
          <w:lang w:val="en-GB" w:eastAsia="he-IL"/>
        </w:rPr>
        <w:t xml:space="preserve">בעד </w:t>
      </w:r>
      <w:r w:rsidR="00DE74E9">
        <w:rPr>
          <w:rFonts w:hint="cs"/>
          <w:rtl/>
          <w:lang w:val="en-GB" w:eastAsia="he-IL"/>
        </w:rPr>
        <w:t xml:space="preserve">עם </w:t>
      </w:r>
      <w:r w:rsidR="00107D54">
        <w:rPr>
          <w:rFonts w:hint="cs"/>
          <w:rtl/>
          <w:lang w:val="en-GB" w:eastAsia="he-IL"/>
        </w:rPr>
        <w:t>ה</w:t>
      </w:r>
      <w:r w:rsidR="00DE74E9">
        <w:rPr>
          <w:rFonts w:hint="cs"/>
          <w:rtl/>
          <w:lang w:val="en-GB" w:eastAsia="he-IL"/>
        </w:rPr>
        <w:t>סתייג</w:t>
      </w:r>
      <w:r w:rsidR="00107D54">
        <w:rPr>
          <w:rFonts w:hint="cs"/>
          <w:rtl/>
          <w:lang w:val="en-GB" w:eastAsia="he-IL"/>
        </w:rPr>
        <w:t>ויות</w:t>
      </w:r>
      <w:r w:rsidR="00DE74E9">
        <w:rPr>
          <w:rFonts w:hint="cs"/>
          <w:rtl/>
          <w:lang w:val="en-GB" w:eastAsia="he-IL"/>
        </w:rPr>
        <w:t xml:space="preserve"> מסוימות.</w:t>
      </w:r>
    </w:p>
    <w:p w:rsidR="00DE74E9" w:rsidRDefault="00DE74E9" w:rsidP="00107D54">
      <w:pPr>
        <w:pStyle w:val="af6"/>
        <w:keepNext/>
        <w:rPr>
          <w:rtl/>
          <w:lang w:val="en-GB"/>
        </w:rPr>
      </w:pPr>
      <w:bookmarkStart w:id="130" w:name="ET_yor_4762_20"/>
    </w:p>
    <w:p w:rsidR="00DE74E9" w:rsidRDefault="00DE74E9" w:rsidP="00DE74E9">
      <w:pPr>
        <w:pStyle w:val="af6"/>
        <w:keepNext/>
        <w:rPr>
          <w:rtl/>
          <w:lang w:val="en-GB"/>
        </w:rPr>
      </w:pPr>
      <w:bookmarkStart w:id="131" w:name="ET_yor_4762_100"/>
      <w:r w:rsidRPr="00DE74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E74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"/>
    </w:p>
    <w:p w:rsidR="00DE74E9" w:rsidRDefault="00DE74E9" w:rsidP="00DE74E9">
      <w:pPr>
        <w:pStyle w:val="KeepWithNext"/>
        <w:rPr>
          <w:rtl/>
          <w:lang w:val="en-GB"/>
        </w:rPr>
      </w:pPr>
    </w:p>
    <w:p w:rsidR="00107D54" w:rsidRDefault="00107D54" w:rsidP="00DE74E9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30"/>
      <w:r w:rsidR="00DE74E9">
        <w:rPr>
          <w:rFonts w:hint="cs"/>
          <w:rtl/>
          <w:lang w:val="en-GB"/>
        </w:rPr>
        <w:t>מה הן אומרות?</w:t>
      </w:r>
    </w:p>
    <w:p w:rsidR="00107D54" w:rsidRDefault="00107D54" w:rsidP="00107D54">
      <w:pPr>
        <w:pStyle w:val="KeepWithNext"/>
        <w:rPr>
          <w:rtl/>
          <w:lang w:val="en-GB" w:eastAsia="he-IL"/>
        </w:rPr>
      </w:pPr>
    </w:p>
    <w:p w:rsidR="00DE74E9" w:rsidRDefault="00DE74E9" w:rsidP="00DE74E9">
      <w:pPr>
        <w:pStyle w:val="af9"/>
        <w:keepNext/>
        <w:rPr>
          <w:rtl/>
          <w:lang w:val="en-GB" w:eastAsia="he-IL"/>
        </w:rPr>
      </w:pPr>
      <w:bookmarkStart w:id="132" w:name="ET_guest_שלמה_אוחיון_101"/>
      <w:r w:rsidRPr="00DE74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DE74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"/>
    </w:p>
    <w:p w:rsidR="00DE74E9" w:rsidRDefault="00DE74E9" w:rsidP="00DE74E9">
      <w:pPr>
        <w:pStyle w:val="KeepWithNext"/>
        <w:rPr>
          <w:rtl/>
          <w:lang w:val="en-GB" w:eastAsia="he-IL"/>
        </w:rPr>
      </w:pPr>
    </w:p>
    <w:p w:rsidR="00107D54" w:rsidRDefault="00DE74E9" w:rsidP="00B22C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רוצים לעשות מהלך</w:t>
      </w:r>
      <w:r w:rsidR="00107D54">
        <w:rPr>
          <w:rFonts w:hint="cs"/>
          <w:rtl/>
          <w:lang w:val="en-GB" w:eastAsia="he-IL"/>
        </w:rPr>
        <w:t xml:space="preserve"> כמו שחבר הכנסת סוכות</w:t>
      </w:r>
      <w:r>
        <w:rPr>
          <w:rFonts w:hint="cs"/>
          <w:rtl/>
          <w:lang w:val="en-GB" w:eastAsia="he-IL"/>
        </w:rPr>
        <w:t xml:space="preserve"> מציג פה</w:t>
      </w:r>
      <w:r w:rsidR="00107D54">
        <w:rPr>
          <w:rFonts w:hint="cs"/>
          <w:rtl/>
          <w:lang w:val="en-GB" w:eastAsia="he-IL"/>
        </w:rPr>
        <w:t xml:space="preserve">, צריך לעשות אותו בשום שכל, אולי לעשות </w:t>
      </w:r>
      <w:r>
        <w:rPr>
          <w:rFonts w:hint="cs"/>
          <w:rtl/>
          <w:lang w:val="en-GB" w:eastAsia="he-IL"/>
        </w:rPr>
        <w:t>אותו יותר רחב.</w:t>
      </w:r>
      <w:r w:rsidR="00107D54">
        <w:rPr>
          <w:rFonts w:hint="cs"/>
          <w:rtl/>
          <w:lang w:val="en-GB" w:eastAsia="he-IL"/>
        </w:rPr>
        <w:t xml:space="preserve"> אחת ה</w:t>
      </w:r>
      <w:r>
        <w:rPr>
          <w:rFonts w:hint="cs"/>
          <w:rtl/>
          <w:lang w:val="en-GB" w:eastAsia="he-IL"/>
        </w:rPr>
        <w:t xml:space="preserve">שאלות שנשאלנו פה היא למה </w:t>
      </w:r>
      <w:bookmarkStart w:id="133" w:name="_ETM_Q1_5570844"/>
      <w:bookmarkEnd w:id="133"/>
      <w:r>
        <w:rPr>
          <w:rFonts w:hint="cs"/>
          <w:rtl/>
          <w:lang w:val="en-GB" w:eastAsia="he-IL"/>
        </w:rPr>
        <w:t xml:space="preserve">אנחנו לא משלמים מענק עבודה באופן שוטף, למה צריך שאדם </w:t>
      </w:r>
      <w:bookmarkStart w:id="134" w:name="_ETM_Q1_5576294"/>
      <w:bookmarkEnd w:id="134"/>
      <w:r>
        <w:rPr>
          <w:rFonts w:hint="cs"/>
          <w:rtl/>
          <w:lang w:val="en-GB" w:eastAsia="he-IL"/>
        </w:rPr>
        <w:t>יקבל מענק עבודה בעוד שנה וחצי. שאלה שנייה שעלתה פה בוועדה,</w:t>
      </w:r>
      <w:r w:rsidR="00107D54">
        <w:rPr>
          <w:rFonts w:hint="cs"/>
          <w:rtl/>
          <w:lang w:val="en-GB" w:eastAsia="he-IL"/>
        </w:rPr>
        <w:t xml:space="preserve"> ואני נכחתי פה בדיון, </w:t>
      </w:r>
      <w:r>
        <w:rPr>
          <w:rFonts w:hint="cs"/>
          <w:rtl/>
          <w:lang w:val="en-GB" w:eastAsia="he-IL"/>
        </w:rPr>
        <w:t xml:space="preserve">היא </w:t>
      </w:r>
      <w:bookmarkStart w:id="135" w:name="_ETM_Q1_5576929"/>
      <w:bookmarkEnd w:id="135"/>
      <w:r>
        <w:rPr>
          <w:rFonts w:hint="cs"/>
          <w:rtl/>
          <w:lang w:val="en-GB" w:eastAsia="he-IL"/>
        </w:rPr>
        <w:t xml:space="preserve">למה צריך לעשות </w:t>
      </w:r>
      <w:r w:rsidR="00107D54">
        <w:rPr>
          <w:rFonts w:hint="cs"/>
          <w:rtl/>
          <w:lang w:val="en-GB" w:eastAsia="he-IL"/>
        </w:rPr>
        <w:t xml:space="preserve">תיאום מס, </w:t>
      </w:r>
      <w:r>
        <w:rPr>
          <w:rFonts w:hint="cs"/>
          <w:rtl/>
          <w:lang w:val="en-GB" w:eastAsia="he-IL"/>
        </w:rPr>
        <w:t xml:space="preserve">למה שלא נעשה אנחנו לבד את תיאום המס. </w:t>
      </w:r>
      <w:bookmarkStart w:id="136" w:name="_ETM_Q1_5583901"/>
      <w:bookmarkEnd w:id="136"/>
      <w:r w:rsidR="00107D54">
        <w:rPr>
          <w:rFonts w:hint="cs"/>
          <w:rtl/>
          <w:lang w:val="en-GB" w:eastAsia="he-IL"/>
        </w:rPr>
        <w:t>אם הנת</w:t>
      </w:r>
      <w:r>
        <w:rPr>
          <w:rFonts w:hint="cs"/>
          <w:rtl/>
          <w:lang w:val="en-GB" w:eastAsia="he-IL"/>
        </w:rPr>
        <w:t>ו</w:t>
      </w:r>
      <w:r w:rsidR="00107D54">
        <w:rPr>
          <w:rFonts w:hint="cs"/>
          <w:rtl/>
          <w:lang w:val="en-GB" w:eastAsia="he-IL"/>
        </w:rPr>
        <w:t xml:space="preserve">נים </w:t>
      </w:r>
      <w:r>
        <w:rPr>
          <w:rFonts w:hint="cs"/>
          <w:rtl/>
          <w:lang w:val="en-GB" w:eastAsia="he-IL"/>
        </w:rPr>
        <w:t>האלה יהיו בידי רשות המסים בזמן אמת</w:t>
      </w:r>
      <w:r w:rsidR="00B22CD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22CDC">
        <w:rPr>
          <w:rFonts w:hint="cs"/>
          <w:rtl/>
          <w:lang w:val="en-GB" w:eastAsia="he-IL"/>
        </w:rPr>
        <w:t>רשות המסים תוכל ל</w:t>
      </w:r>
      <w:r w:rsidR="00107D5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ש</w:t>
      </w:r>
      <w:r w:rsidR="00107D54">
        <w:rPr>
          <w:rFonts w:hint="cs"/>
          <w:rtl/>
          <w:lang w:val="en-GB" w:eastAsia="he-IL"/>
        </w:rPr>
        <w:t xml:space="preserve">ט את הליכי המס, </w:t>
      </w:r>
      <w:r w:rsidR="00B22CDC">
        <w:rPr>
          <w:rFonts w:hint="cs"/>
          <w:rtl/>
          <w:lang w:val="en-GB" w:eastAsia="he-IL"/>
        </w:rPr>
        <w:t xml:space="preserve">תוכל לתת שירות יותר טוב לאזרח ולהקטין </w:t>
      </w:r>
      <w:r w:rsidR="00107D54">
        <w:rPr>
          <w:rFonts w:hint="cs"/>
          <w:rtl/>
          <w:lang w:val="en-GB" w:eastAsia="he-IL"/>
        </w:rPr>
        <w:t>בירוקרטיה</w:t>
      </w:r>
      <w:r>
        <w:rPr>
          <w:rFonts w:hint="cs"/>
          <w:rtl/>
          <w:lang w:val="en-GB" w:eastAsia="he-IL"/>
        </w:rPr>
        <w:t>.</w:t>
      </w:r>
    </w:p>
    <w:p w:rsidR="00107D54" w:rsidRDefault="00107D54" w:rsidP="00107D54">
      <w:pPr>
        <w:rPr>
          <w:rtl/>
          <w:lang w:val="en-GB" w:eastAsia="he-IL"/>
        </w:rPr>
      </w:pPr>
    </w:p>
    <w:p w:rsidR="00107D54" w:rsidRDefault="00107D54" w:rsidP="00107D54">
      <w:pPr>
        <w:pStyle w:val="a4"/>
        <w:keepNext/>
        <w:rPr>
          <w:rtl/>
          <w:lang w:val="en-GB"/>
        </w:rPr>
      </w:pPr>
      <w:bookmarkStart w:id="137" w:name="ET_speaker_5726_21"/>
      <w:r w:rsidRPr="00107D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7D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107D54" w:rsidRDefault="00107D54" w:rsidP="00107D54">
      <w:pPr>
        <w:pStyle w:val="KeepWithNext"/>
        <w:rPr>
          <w:rtl/>
          <w:lang w:val="en-GB" w:eastAsia="he-IL"/>
        </w:rPr>
      </w:pPr>
    </w:p>
    <w:p w:rsidR="00107D54" w:rsidRDefault="00DE74E9" w:rsidP="000E5C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בטוח. כשדיברנו</w:t>
      </w:r>
      <w:r w:rsidR="00107D54">
        <w:rPr>
          <w:rFonts w:hint="cs"/>
          <w:rtl/>
          <w:lang w:val="en-GB" w:eastAsia="he-IL"/>
        </w:rPr>
        <w:t xml:space="preserve"> פה על הפיצוי</w:t>
      </w:r>
      <w:r w:rsidR="00B22CDC">
        <w:rPr>
          <w:rFonts w:hint="cs"/>
          <w:rtl/>
          <w:lang w:val="en-GB" w:eastAsia="he-IL"/>
        </w:rPr>
        <w:t xml:space="preserve">ים וביקשנו שבלחיצת כפתור אחד תראו את מה שהוא הגיש לכם בעבר </w:t>
      </w:r>
      <w:bookmarkStart w:id="138" w:name="_ETM_Q1_5613010"/>
      <w:bookmarkEnd w:id="138"/>
      <w:r w:rsidR="00B22CDC">
        <w:rPr>
          <w:rFonts w:hint="cs"/>
          <w:rtl/>
          <w:lang w:val="en-GB" w:eastAsia="he-IL"/>
        </w:rPr>
        <w:t>ועל סמך זה תתנו,</w:t>
      </w:r>
      <w:bookmarkStart w:id="139" w:name="_ETM_Q1_5617395"/>
      <w:bookmarkEnd w:id="139"/>
      <w:r w:rsidR="00B22CDC">
        <w:rPr>
          <w:rFonts w:hint="cs"/>
          <w:rtl/>
          <w:lang w:val="en-GB" w:eastAsia="he-IL"/>
        </w:rPr>
        <w:t xml:space="preserve"> </w:t>
      </w:r>
      <w:r w:rsidR="00107D54">
        <w:rPr>
          <w:rFonts w:hint="cs"/>
          <w:rtl/>
          <w:lang w:val="en-GB" w:eastAsia="he-IL"/>
        </w:rPr>
        <w:t>אמרת</w:t>
      </w:r>
      <w:r w:rsidR="00B22CDC">
        <w:rPr>
          <w:rFonts w:hint="cs"/>
          <w:rtl/>
          <w:lang w:val="en-GB" w:eastAsia="he-IL"/>
        </w:rPr>
        <w:t>ם</w:t>
      </w:r>
      <w:r w:rsidR="00107D54">
        <w:rPr>
          <w:rFonts w:hint="cs"/>
          <w:rtl/>
          <w:lang w:val="en-GB" w:eastAsia="he-IL"/>
        </w:rPr>
        <w:t xml:space="preserve"> לא. לא בטוח שאם אני אתן לך יותר מידע ז</w:t>
      </w:r>
      <w:r w:rsidR="005B4A8A">
        <w:rPr>
          <w:rFonts w:hint="cs"/>
          <w:rtl/>
          <w:lang w:val="en-GB" w:eastAsia="he-IL"/>
        </w:rPr>
        <w:t>ה יועיל לציבור</w:t>
      </w:r>
      <w:r w:rsidR="000E5C79">
        <w:rPr>
          <w:rFonts w:hint="cs"/>
          <w:rtl/>
          <w:lang w:val="en-GB" w:eastAsia="he-IL"/>
        </w:rPr>
        <w:t>,</w:t>
      </w:r>
      <w:r w:rsidR="00B22CDC">
        <w:rPr>
          <w:rFonts w:hint="cs"/>
          <w:rtl/>
          <w:lang w:val="en-GB" w:eastAsia="he-IL"/>
        </w:rPr>
        <w:t xml:space="preserve"> כי כשהיה לכם את כל המידע בנוגע לאותם עצמאים </w:t>
      </w:r>
      <w:r w:rsidR="00107D54">
        <w:rPr>
          <w:rFonts w:hint="cs"/>
          <w:rtl/>
          <w:lang w:val="en-GB" w:eastAsia="he-IL"/>
        </w:rPr>
        <w:t>ב</w:t>
      </w:r>
      <w:r w:rsidR="00B22CDC">
        <w:rPr>
          <w:rFonts w:hint="cs"/>
          <w:rtl/>
          <w:lang w:val="en-GB" w:eastAsia="he-IL"/>
        </w:rPr>
        <w:t>ז</w:t>
      </w:r>
      <w:r w:rsidR="00107D54">
        <w:rPr>
          <w:rFonts w:hint="cs"/>
          <w:rtl/>
          <w:lang w:val="en-GB" w:eastAsia="he-IL"/>
        </w:rPr>
        <w:t xml:space="preserve">מן </w:t>
      </w:r>
      <w:r w:rsidR="00B22CDC">
        <w:rPr>
          <w:rFonts w:hint="cs"/>
          <w:rtl/>
          <w:lang w:val="en-GB" w:eastAsia="he-IL"/>
        </w:rPr>
        <w:t>ה</w:t>
      </w:r>
      <w:r w:rsidR="00107D54">
        <w:rPr>
          <w:rFonts w:hint="cs"/>
          <w:rtl/>
          <w:lang w:val="en-GB" w:eastAsia="he-IL"/>
        </w:rPr>
        <w:t xml:space="preserve">מלחמה או בזמן </w:t>
      </w:r>
      <w:r w:rsidR="00B22CDC">
        <w:rPr>
          <w:rFonts w:hint="cs"/>
          <w:rtl/>
          <w:lang w:val="en-GB" w:eastAsia="he-IL"/>
        </w:rPr>
        <w:t>ה</w:t>
      </w:r>
      <w:r w:rsidR="00107D54">
        <w:rPr>
          <w:rFonts w:hint="cs"/>
          <w:rtl/>
          <w:lang w:val="en-GB" w:eastAsia="he-IL"/>
        </w:rPr>
        <w:t xml:space="preserve">קורונה </w:t>
      </w:r>
      <w:r w:rsidR="00B22CDC">
        <w:rPr>
          <w:rFonts w:hint="cs"/>
          <w:rtl/>
          <w:lang w:val="en-GB" w:eastAsia="he-IL"/>
        </w:rPr>
        <w:t xml:space="preserve">לא </w:t>
      </w:r>
      <w:bookmarkStart w:id="140" w:name="_ETM_Q1_5637234"/>
      <w:bookmarkEnd w:id="140"/>
      <w:r w:rsidR="00B22CDC">
        <w:rPr>
          <w:rFonts w:hint="cs"/>
          <w:rtl/>
          <w:lang w:val="en-GB" w:eastAsia="he-IL"/>
        </w:rPr>
        <w:t xml:space="preserve">השתמשתם בו על מנת לשלם את הפיצויים. אני לא </w:t>
      </w:r>
      <w:bookmarkStart w:id="141" w:name="_ETM_Q1_5644540"/>
      <w:bookmarkEnd w:id="141"/>
      <w:r w:rsidR="00B22CDC">
        <w:rPr>
          <w:rFonts w:hint="cs"/>
          <w:rtl/>
          <w:lang w:val="en-GB" w:eastAsia="he-IL"/>
        </w:rPr>
        <w:t xml:space="preserve">בטוח שעכשיו אני יכול </w:t>
      </w:r>
      <w:r w:rsidR="00107D54">
        <w:rPr>
          <w:rFonts w:hint="cs"/>
          <w:rtl/>
          <w:lang w:val="en-GB" w:eastAsia="he-IL"/>
        </w:rPr>
        <w:t xml:space="preserve">להאמין במערכת הזאת שאומרת לי </w:t>
      </w:r>
      <w:r w:rsidR="00BF0FF4">
        <w:rPr>
          <w:rFonts w:hint="cs"/>
          <w:rtl/>
          <w:lang w:val="en-GB" w:eastAsia="he-IL"/>
        </w:rPr>
        <w:t xml:space="preserve">שככל שאני אתן לה </w:t>
      </w:r>
      <w:r w:rsidR="00107D54">
        <w:rPr>
          <w:rFonts w:hint="cs"/>
          <w:rtl/>
          <w:lang w:val="en-GB" w:eastAsia="he-IL"/>
        </w:rPr>
        <w:t>יותר סמכויות</w:t>
      </w:r>
      <w:r w:rsidR="00B22CDC">
        <w:rPr>
          <w:rFonts w:hint="cs"/>
          <w:rtl/>
          <w:lang w:val="en-GB" w:eastAsia="he-IL"/>
        </w:rPr>
        <w:t xml:space="preserve"> </w:t>
      </w:r>
      <w:r w:rsidR="00BF0FF4">
        <w:rPr>
          <w:rFonts w:hint="cs"/>
          <w:rtl/>
          <w:lang w:val="en-GB" w:eastAsia="he-IL"/>
        </w:rPr>
        <w:t>כך היא תפשט</w:t>
      </w:r>
      <w:r w:rsidR="00B22CDC">
        <w:rPr>
          <w:rFonts w:hint="cs"/>
          <w:rtl/>
          <w:lang w:val="en-GB" w:eastAsia="he-IL"/>
        </w:rPr>
        <w:t xml:space="preserve"> את העניין.</w:t>
      </w:r>
    </w:p>
    <w:p w:rsidR="00107D54" w:rsidRDefault="00107D54" w:rsidP="00107D54">
      <w:pPr>
        <w:rPr>
          <w:rtl/>
          <w:lang w:val="en-GB" w:eastAsia="he-IL"/>
        </w:rPr>
      </w:pPr>
    </w:p>
    <w:p w:rsidR="0017435C" w:rsidRDefault="0017435C" w:rsidP="0017435C">
      <w:pPr>
        <w:pStyle w:val="af9"/>
        <w:keepNext/>
        <w:rPr>
          <w:rtl/>
          <w:lang w:val="en-GB" w:eastAsia="he-IL"/>
        </w:rPr>
      </w:pPr>
      <w:bookmarkStart w:id="142" w:name="_ETM_Q1_5685612"/>
      <w:bookmarkStart w:id="143" w:name="_ETM_Q1_5739185"/>
      <w:bookmarkStart w:id="144" w:name="ET_guest_שלמה_אוחיון_102"/>
      <w:bookmarkEnd w:id="142"/>
      <w:bookmarkEnd w:id="143"/>
      <w:r w:rsidRPr="001743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1743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"/>
    </w:p>
    <w:p w:rsidR="0017435C" w:rsidRDefault="0017435C" w:rsidP="0017435C">
      <w:pPr>
        <w:pStyle w:val="KeepWithNext"/>
        <w:rPr>
          <w:rtl/>
          <w:lang w:val="en-GB" w:eastAsia="he-IL"/>
        </w:rPr>
      </w:pPr>
    </w:p>
    <w:p w:rsidR="00107D54" w:rsidRDefault="0017435C" w:rsidP="005B4A8A">
      <w:pPr>
        <w:rPr>
          <w:rtl/>
          <w:lang w:val="en-GB" w:eastAsia="he-IL"/>
        </w:rPr>
      </w:pPr>
      <w:bookmarkStart w:id="145" w:name="_ETM_Q1_5739617"/>
      <w:bookmarkStart w:id="146" w:name="_ETM_Q1_5739652"/>
      <w:bookmarkEnd w:id="145"/>
      <w:bookmarkEnd w:id="146"/>
      <w:r>
        <w:rPr>
          <w:rFonts w:hint="cs"/>
          <w:rtl/>
          <w:lang w:val="en-GB" w:eastAsia="he-IL"/>
        </w:rPr>
        <w:t xml:space="preserve">כשנשאלנו </w:t>
      </w:r>
      <w:bookmarkStart w:id="147" w:name="_ETM_Q1_5753580"/>
      <w:bookmarkEnd w:id="147"/>
      <w:r>
        <w:rPr>
          <w:rFonts w:hint="cs"/>
          <w:rtl/>
          <w:lang w:val="en-GB" w:eastAsia="he-IL"/>
        </w:rPr>
        <w:t>פה למה רשות המסים לא מחזירה באופן אוטומטי את החזרי המס, הסברנו שהשי</w:t>
      </w:r>
      <w:r w:rsidR="00107D5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107D54">
        <w:rPr>
          <w:rFonts w:hint="cs"/>
          <w:rtl/>
          <w:lang w:val="en-GB" w:eastAsia="he-IL"/>
        </w:rPr>
        <w:t>ת של פ</w:t>
      </w:r>
      <w:r>
        <w:rPr>
          <w:rFonts w:hint="cs"/>
          <w:rtl/>
          <w:lang w:val="en-GB" w:eastAsia="he-IL"/>
        </w:rPr>
        <w:t xml:space="preserve">יצויים </w:t>
      </w:r>
      <w:r w:rsidR="00FE796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השירות של החזר מס איננו דומה לתיאום מס ואינ</w:t>
      </w:r>
      <w:r w:rsidR="00333905">
        <w:rPr>
          <w:rFonts w:hint="cs"/>
          <w:rtl/>
          <w:lang w:val="en-GB" w:eastAsia="he-IL"/>
        </w:rPr>
        <w:t>נו דומה למענק עבודה.</w:t>
      </w:r>
      <w:r w:rsidR="00107D5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במענק </w:t>
      </w:r>
      <w:bookmarkStart w:id="148" w:name="_ETM_Q1_5768644"/>
      <w:bookmarkEnd w:id="148"/>
      <w:r>
        <w:rPr>
          <w:rFonts w:hint="cs"/>
          <w:rtl/>
          <w:lang w:val="en-GB" w:eastAsia="he-IL"/>
        </w:rPr>
        <w:t>עבודה ובתיאומי מס</w:t>
      </w:r>
      <w:r w:rsidR="00107D54">
        <w:rPr>
          <w:rFonts w:hint="cs"/>
          <w:rtl/>
          <w:lang w:val="en-GB" w:eastAsia="he-IL"/>
        </w:rPr>
        <w:t xml:space="preserve"> </w:t>
      </w:r>
      <w:r w:rsidR="00333905">
        <w:rPr>
          <w:rFonts w:hint="cs"/>
          <w:rtl/>
          <w:lang w:val="en-GB" w:eastAsia="he-IL"/>
        </w:rPr>
        <w:t>אני זקוק ש</w:t>
      </w:r>
      <w:r w:rsidR="00107D54">
        <w:rPr>
          <w:rFonts w:hint="cs"/>
          <w:rtl/>
          <w:lang w:val="en-GB" w:eastAsia="he-IL"/>
        </w:rPr>
        <w:t xml:space="preserve">מלוא </w:t>
      </w:r>
      <w:r>
        <w:rPr>
          <w:rFonts w:hint="cs"/>
          <w:rtl/>
          <w:lang w:val="en-GB" w:eastAsia="he-IL"/>
        </w:rPr>
        <w:t>המידע הנדרש יהיה ב</w:t>
      </w:r>
      <w:r w:rsidR="00107D5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5B4A8A">
        <w:rPr>
          <w:rFonts w:hint="cs"/>
          <w:rtl/>
          <w:lang w:val="en-GB" w:eastAsia="he-IL"/>
        </w:rPr>
        <w:t>י באופן מלא.</w:t>
      </w:r>
      <w:r w:rsidR="00DC5D61">
        <w:rPr>
          <w:rFonts w:hint="cs"/>
          <w:rtl/>
          <w:lang w:val="en-GB" w:eastAsia="he-IL"/>
        </w:rPr>
        <w:t xml:space="preserve"> את </w:t>
      </w:r>
      <w:r w:rsidR="00107D54">
        <w:rPr>
          <w:rFonts w:hint="cs"/>
          <w:rtl/>
          <w:lang w:val="en-GB" w:eastAsia="he-IL"/>
        </w:rPr>
        <w:t>הדוח השנתי</w:t>
      </w:r>
      <w:r w:rsidR="00DC5D61">
        <w:rPr>
          <w:rFonts w:hint="cs"/>
          <w:rtl/>
          <w:lang w:val="en-GB" w:eastAsia="he-IL"/>
        </w:rPr>
        <w:t xml:space="preserve"> אני צריך שהאדם יגיש</w:t>
      </w:r>
      <w:r w:rsidR="005B4A8A">
        <w:rPr>
          <w:rFonts w:hint="cs"/>
          <w:rtl/>
          <w:lang w:val="en-GB" w:eastAsia="he-IL"/>
        </w:rPr>
        <w:t>,</w:t>
      </w:r>
      <w:r w:rsidR="00DC5D61">
        <w:rPr>
          <w:rFonts w:hint="cs"/>
          <w:rtl/>
          <w:lang w:val="en-GB" w:eastAsia="he-IL"/>
        </w:rPr>
        <w:t xml:space="preserve"> </w:t>
      </w:r>
      <w:bookmarkStart w:id="149" w:name="_ETM_Q1_5780120"/>
      <w:bookmarkEnd w:id="149"/>
      <w:r w:rsidR="00DC5D61">
        <w:rPr>
          <w:rFonts w:hint="cs"/>
          <w:rtl/>
          <w:lang w:val="en-GB" w:eastAsia="he-IL"/>
        </w:rPr>
        <w:t xml:space="preserve">כי </w:t>
      </w:r>
      <w:r w:rsidR="00107D54">
        <w:rPr>
          <w:rFonts w:hint="cs"/>
          <w:rtl/>
          <w:lang w:val="en-GB" w:eastAsia="he-IL"/>
        </w:rPr>
        <w:t xml:space="preserve">אני לא יודע על </w:t>
      </w:r>
      <w:r w:rsidR="00333905">
        <w:rPr>
          <w:rFonts w:hint="cs"/>
          <w:rtl/>
          <w:lang w:val="en-GB" w:eastAsia="he-IL"/>
        </w:rPr>
        <w:t>השכירות</w:t>
      </w:r>
      <w:r w:rsidR="00DC5D61">
        <w:rPr>
          <w:rFonts w:hint="cs"/>
          <w:rtl/>
          <w:lang w:val="en-GB" w:eastAsia="he-IL"/>
        </w:rPr>
        <w:t>,</w:t>
      </w:r>
      <w:r w:rsidR="0033390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לא יודע על </w:t>
      </w:r>
      <w:r w:rsidR="0033390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הכנסות מחוץ לארץ</w:t>
      </w:r>
      <w:r w:rsidR="00DC5D61">
        <w:rPr>
          <w:rFonts w:hint="cs"/>
          <w:rtl/>
          <w:lang w:val="en-GB" w:eastAsia="he-IL"/>
        </w:rPr>
        <w:t>.</w:t>
      </w:r>
      <w:r w:rsidR="00333905">
        <w:rPr>
          <w:rFonts w:hint="cs"/>
          <w:rtl/>
          <w:lang w:val="en-GB" w:eastAsia="he-IL"/>
        </w:rPr>
        <w:t xml:space="preserve"> </w:t>
      </w:r>
      <w:bookmarkStart w:id="150" w:name="_ETM_Q1_5783717"/>
      <w:bookmarkEnd w:id="150"/>
      <w:r w:rsidR="00107D54">
        <w:rPr>
          <w:rFonts w:hint="cs"/>
          <w:rtl/>
          <w:lang w:val="en-GB" w:eastAsia="he-IL"/>
        </w:rPr>
        <w:t>כנ</w:t>
      </w:r>
      <w:r>
        <w:rPr>
          <w:rFonts w:hint="cs"/>
          <w:rtl/>
          <w:lang w:val="en-GB" w:eastAsia="he-IL"/>
        </w:rPr>
        <w:t>"</w:t>
      </w:r>
      <w:r w:rsidR="00107D54">
        <w:rPr>
          <w:rFonts w:hint="cs"/>
          <w:rtl/>
          <w:lang w:val="en-GB" w:eastAsia="he-IL"/>
        </w:rPr>
        <w:t xml:space="preserve">ל גם לגבי הפיצויים. </w:t>
      </w:r>
      <w:r w:rsidR="00041968">
        <w:rPr>
          <w:rFonts w:hint="cs"/>
          <w:rtl/>
          <w:lang w:val="en-GB" w:eastAsia="he-IL"/>
        </w:rPr>
        <w:t>מכיוון ש</w:t>
      </w:r>
      <w:r w:rsidR="00107D54">
        <w:rPr>
          <w:rFonts w:hint="cs"/>
          <w:rtl/>
          <w:lang w:val="en-GB" w:eastAsia="he-IL"/>
        </w:rPr>
        <w:t xml:space="preserve">המנגנון של </w:t>
      </w:r>
      <w:r>
        <w:rPr>
          <w:rFonts w:hint="cs"/>
          <w:rtl/>
          <w:lang w:val="en-GB" w:eastAsia="he-IL"/>
        </w:rPr>
        <w:t xml:space="preserve">תשלום הפיצויים </w:t>
      </w:r>
      <w:r w:rsidR="00107D54">
        <w:rPr>
          <w:rFonts w:hint="cs"/>
          <w:rtl/>
          <w:lang w:val="en-GB" w:eastAsia="he-IL"/>
        </w:rPr>
        <w:t>כ</w:t>
      </w:r>
      <w:r w:rsidR="00DC5D61">
        <w:rPr>
          <w:rFonts w:hint="cs"/>
          <w:rtl/>
          <w:lang w:val="en-GB" w:eastAsia="he-IL"/>
        </w:rPr>
        <w:t>ו</w:t>
      </w:r>
      <w:r w:rsidR="00107D54">
        <w:rPr>
          <w:rFonts w:hint="cs"/>
          <w:rtl/>
          <w:lang w:val="en-GB" w:eastAsia="he-IL"/>
        </w:rPr>
        <w:t>לל פרמטרים של</w:t>
      </w:r>
      <w:r w:rsidR="00333905">
        <w:rPr>
          <w:rFonts w:hint="cs"/>
          <w:rtl/>
          <w:lang w:val="en-GB" w:eastAsia="he-IL"/>
        </w:rPr>
        <w:t>א באים</w:t>
      </w:r>
      <w:r w:rsidR="00AC577F">
        <w:rPr>
          <w:rFonts w:hint="cs"/>
          <w:rtl/>
          <w:lang w:val="en-GB" w:eastAsia="he-IL"/>
        </w:rPr>
        <w:t xml:space="preserve"> לידי ביטוי </w:t>
      </w:r>
      <w:r w:rsidR="00333905">
        <w:rPr>
          <w:rFonts w:hint="cs"/>
          <w:rtl/>
          <w:lang w:val="en-GB" w:eastAsia="he-IL"/>
        </w:rPr>
        <w:t xml:space="preserve">רק </w:t>
      </w:r>
      <w:r w:rsidR="00AC577F">
        <w:rPr>
          <w:rFonts w:hint="cs"/>
          <w:rtl/>
          <w:lang w:val="en-GB" w:eastAsia="he-IL"/>
        </w:rPr>
        <w:t>בנתונים שמצויים</w:t>
      </w:r>
      <w:r w:rsidR="00107D54">
        <w:rPr>
          <w:rFonts w:hint="cs"/>
          <w:rtl/>
          <w:lang w:val="en-GB" w:eastAsia="he-IL"/>
        </w:rPr>
        <w:t xml:space="preserve"> בידי, </w:t>
      </w:r>
      <w:r w:rsidR="00041968">
        <w:rPr>
          <w:rFonts w:hint="cs"/>
          <w:rtl/>
          <w:lang w:val="en-GB" w:eastAsia="he-IL"/>
        </w:rPr>
        <w:t xml:space="preserve">אני לא יכול </w:t>
      </w:r>
      <w:r w:rsidR="00AC577F">
        <w:rPr>
          <w:rFonts w:hint="cs"/>
          <w:rtl/>
          <w:lang w:val="en-GB" w:eastAsia="he-IL"/>
        </w:rPr>
        <w:t xml:space="preserve">לשלם את הפיצויים </w:t>
      </w:r>
      <w:bookmarkStart w:id="151" w:name="_ETM_Q1_5802059"/>
      <w:bookmarkEnd w:id="151"/>
      <w:r w:rsidR="00AC577F">
        <w:rPr>
          <w:rFonts w:hint="cs"/>
          <w:rtl/>
          <w:lang w:val="en-GB" w:eastAsia="he-IL"/>
        </w:rPr>
        <w:t>באופן יזום</w:t>
      </w:r>
      <w:r w:rsidR="00333905">
        <w:rPr>
          <w:rFonts w:hint="cs"/>
          <w:rtl/>
          <w:lang w:val="en-GB" w:eastAsia="he-IL"/>
        </w:rPr>
        <w:t>.</w:t>
      </w:r>
      <w:r w:rsidR="00AC577F">
        <w:rPr>
          <w:rFonts w:hint="cs"/>
          <w:rtl/>
          <w:lang w:val="en-GB" w:eastAsia="he-IL"/>
        </w:rPr>
        <w:t xml:space="preserve"> אפשר לגד</w:t>
      </w:r>
      <w:r w:rsidR="00107D54">
        <w:rPr>
          <w:rFonts w:hint="cs"/>
          <w:rtl/>
          <w:lang w:val="en-GB" w:eastAsia="he-IL"/>
        </w:rPr>
        <w:t xml:space="preserve">ר </w:t>
      </w:r>
      <w:r w:rsidR="00333905">
        <w:rPr>
          <w:rFonts w:hint="cs"/>
          <w:rtl/>
          <w:lang w:val="en-GB" w:eastAsia="he-IL"/>
        </w:rPr>
        <w:t>את ההצעה</w:t>
      </w:r>
      <w:r w:rsidR="00107D54">
        <w:rPr>
          <w:rFonts w:hint="cs"/>
          <w:rtl/>
          <w:lang w:val="en-GB" w:eastAsia="he-IL"/>
        </w:rPr>
        <w:t xml:space="preserve"> </w:t>
      </w:r>
      <w:r w:rsidR="00041968">
        <w:rPr>
          <w:rFonts w:hint="cs"/>
          <w:rtl/>
          <w:lang w:val="en-GB" w:eastAsia="he-IL"/>
        </w:rPr>
        <w:t xml:space="preserve">שפה </w:t>
      </w:r>
      <w:r w:rsidR="00333905">
        <w:rPr>
          <w:rFonts w:hint="cs"/>
          <w:rtl/>
          <w:lang w:val="en-GB" w:eastAsia="he-IL"/>
        </w:rPr>
        <w:t xml:space="preserve">ולהגיד </w:t>
      </w:r>
      <w:r w:rsidR="00107D54">
        <w:rPr>
          <w:rFonts w:hint="cs"/>
          <w:rtl/>
          <w:lang w:val="en-GB" w:eastAsia="he-IL"/>
        </w:rPr>
        <w:t xml:space="preserve">שהמידע </w:t>
      </w:r>
      <w:r w:rsidR="00AC577F">
        <w:rPr>
          <w:rFonts w:hint="cs"/>
          <w:rtl/>
          <w:lang w:val="en-GB" w:eastAsia="he-IL"/>
        </w:rPr>
        <w:t xml:space="preserve">הוא למיצוי זכויות </w:t>
      </w:r>
      <w:r w:rsidR="00041968">
        <w:rPr>
          <w:rFonts w:hint="cs"/>
          <w:rtl/>
          <w:lang w:val="en-GB" w:eastAsia="he-IL"/>
        </w:rPr>
        <w:t>ל</w:t>
      </w:r>
      <w:r w:rsidR="00107D54">
        <w:rPr>
          <w:rFonts w:hint="cs"/>
          <w:rtl/>
          <w:lang w:val="en-GB" w:eastAsia="he-IL"/>
        </w:rPr>
        <w:t>מטרות</w:t>
      </w:r>
      <w:r w:rsidR="00AC577F">
        <w:rPr>
          <w:rFonts w:hint="cs"/>
          <w:rtl/>
          <w:lang w:val="en-GB" w:eastAsia="he-IL"/>
        </w:rPr>
        <w:t xml:space="preserve"> </w:t>
      </w:r>
      <w:r w:rsidR="005B4A8A">
        <w:rPr>
          <w:rFonts w:hint="cs"/>
          <w:rtl/>
          <w:lang w:val="en-GB" w:eastAsia="he-IL"/>
        </w:rPr>
        <w:t>א',ב',ג',ד',</w:t>
      </w:r>
      <w:r w:rsidR="00987830">
        <w:rPr>
          <w:rFonts w:hint="cs"/>
          <w:rtl/>
          <w:lang w:val="en-GB" w:eastAsia="he-IL"/>
        </w:rPr>
        <w:t xml:space="preserve"> </w:t>
      </w:r>
      <w:r w:rsidR="005B4A8A">
        <w:rPr>
          <w:rFonts w:hint="cs"/>
          <w:rtl/>
          <w:lang w:val="en-GB" w:eastAsia="he-IL"/>
        </w:rPr>
        <w:t>ו</w:t>
      </w:r>
      <w:r w:rsidR="00936713">
        <w:rPr>
          <w:rFonts w:hint="cs"/>
          <w:rtl/>
          <w:lang w:val="en-GB" w:eastAsia="he-IL"/>
        </w:rPr>
        <w:t>אפשר גם</w:t>
      </w:r>
      <w:r w:rsidR="00107D54">
        <w:rPr>
          <w:rFonts w:hint="cs"/>
          <w:rtl/>
          <w:lang w:val="en-GB" w:eastAsia="he-IL"/>
        </w:rPr>
        <w:t xml:space="preserve"> להרחיב את זה בעתיד </w:t>
      </w:r>
      <w:bookmarkStart w:id="152" w:name="_ETM_Q1_5817997"/>
      <w:bookmarkEnd w:id="152"/>
      <w:r w:rsidR="00107D54">
        <w:rPr>
          <w:rFonts w:hint="cs"/>
          <w:rtl/>
          <w:lang w:val="en-GB" w:eastAsia="he-IL"/>
        </w:rPr>
        <w:t>לדברים אחרים.</w:t>
      </w:r>
    </w:p>
    <w:p w:rsidR="00107D54" w:rsidRDefault="00107D54" w:rsidP="00107D54">
      <w:pPr>
        <w:rPr>
          <w:rtl/>
          <w:lang w:val="en-GB" w:eastAsia="he-IL"/>
        </w:rPr>
      </w:pPr>
    </w:p>
    <w:p w:rsidR="00107D54" w:rsidRDefault="00107D54" w:rsidP="00107D54">
      <w:pPr>
        <w:pStyle w:val="a4"/>
        <w:keepNext/>
        <w:rPr>
          <w:rtl/>
          <w:lang w:val="en-GB"/>
        </w:rPr>
      </w:pPr>
      <w:bookmarkStart w:id="153" w:name="ET_speaker_5726_24"/>
      <w:r w:rsidRPr="00107D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7D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107D54" w:rsidRDefault="00107D54" w:rsidP="00107D54">
      <w:pPr>
        <w:pStyle w:val="KeepWithNext"/>
        <w:rPr>
          <w:rtl/>
          <w:lang w:val="en-GB" w:eastAsia="he-IL"/>
        </w:rPr>
      </w:pPr>
    </w:p>
    <w:p w:rsidR="00107D54" w:rsidRDefault="00041968" w:rsidP="000419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מכיוון שהדיון </w:t>
      </w:r>
      <w:r w:rsidR="00657779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הו</w:t>
      </w:r>
      <w:r w:rsidR="00107D5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107D54">
        <w:rPr>
          <w:rFonts w:hint="cs"/>
          <w:rtl/>
          <w:lang w:val="en-GB" w:eastAsia="he-IL"/>
        </w:rPr>
        <w:t>לא על הפיצוי</w:t>
      </w:r>
      <w:r w:rsidR="00657779">
        <w:rPr>
          <w:rFonts w:hint="cs"/>
          <w:rtl/>
          <w:lang w:val="en-GB" w:eastAsia="he-IL"/>
        </w:rPr>
        <w:t>ים</w:t>
      </w:r>
      <w:r w:rsidR="00107D54">
        <w:rPr>
          <w:rFonts w:hint="cs"/>
          <w:rtl/>
          <w:lang w:val="en-GB" w:eastAsia="he-IL"/>
        </w:rPr>
        <w:t>, וי</w:t>
      </w:r>
      <w:r>
        <w:rPr>
          <w:rFonts w:hint="cs"/>
          <w:rtl/>
          <w:lang w:val="en-GB" w:eastAsia="he-IL"/>
        </w:rPr>
        <w:t xml:space="preserve">ש פה רואה חשבון שיכול להגיד לך </w:t>
      </w:r>
      <w:bookmarkStart w:id="154" w:name="_ETM_Q1_5822766"/>
      <w:bookmarkEnd w:id="154"/>
      <w:r>
        <w:rPr>
          <w:rFonts w:hint="cs"/>
          <w:rtl/>
          <w:lang w:val="en-GB" w:eastAsia="he-IL"/>
        </w:rPr>
        <w:t xml:space="preserve">שבמהלך הדיונים טענו שאפשר בלחיצת כפתור לקבל את הפיצויים, </w:t>
      </w:r>
      <w:r w:rsidR="00107D54">
        <w:rPr>
          <w:rFonts w:hint="cs"/>
          <w:rtl/>
          <w:lang w:val="en-GB" w:eastAsia="he-IL"/>
        </w:rPr>
        <w:t xml:space="preserve">אני לא אמשיך </w:t>
      </w:r>
      <w:r>
        <w:rPr>
          <w:rFonts w:hint="cs"/>
          <w:rtl/>
          <w:lang w:val="en-GB" w:eastAsia="he-IL"/>
        </w:rPr>
        <w:t xml:space="preserve">להתדיין </w:t>
      </w:r>
      <w:bookmarkStart w:id="155" w:name="_ETM_Q1_5829780"/>
      <w:bookmarkEnd w:id="155"/>
      <w:r>
        <w:rPr>
          <w:rFonts w:hint="cs"/>
          <w:rtl/>
          <w:lang w:val="en-GB" w:eastAsia="he-IL"/>
        </w:rPr>
        <w:t xml:space="preserve">על זה. </w:t>
      </w:r>
      <w:r w:rsidR="00107D54">
        <w:rPr>
          <w:rFonts w:hint="cs"/>
          <w:rtl/>
          <w:lang w:val="en-GB" w:eastAsia="he-IL"/>
        </w:rPr>
        <w:t>לא תמיד כשיש לך יותר מ</w:t>
      </w:r>
      <w:r w:rsidR="00657779">
        <w:rPr>
          <w:rFonts w:hint="cs"/>
          <w:rtl/>
          <w:lang w:val="en-GB" w:eastAsia="he-IL"/>
        </w:rPr>
        <w:t xml:space="preserve">ידע </w:t>
      </w:r>
      <w:r w:rsidR="00107D54">
        <w:rPr>
          <w:rFonts w:hint="cs"/>
          <w:rtl/>
          <w:lang w:val="en-GB" w:eastAsia="he-IL"/>
        </w:rPr>
        <w:t xml:space="preserve">מיצוי </w:t>
      </w:r>
      <w:r w:rsidR="00FE796E">
        <w:rPr>
          <w:rFonts w:hint="cs"/>
          <w:rtl/>
          <w:lang w:val="en-GB" w:eastAsia="he-IL"/>
        </w:rPr>
        <w:t>ה</w:t>
      </w:r>
      <w:r w:rsidR="00107D54">
        <w:rPr>
          <w:rFonts w:hint="cs"/>
          <w:rtl/>
          <w:lang w:val="en-GB" w:eastAsia="he-IL"/>
        </w:rPr>
        <w:t>זכויות של האזרח בא לידי בי</w:t>
      </w:r>
      <w:r>
        <w:rPr>
          <w:rFonts w:hint="cs"/>
          <w:rtl/>
          <w:lang w:val="en-GB" w:eastAsia="he-IL"/>
        </w:rPr>
        <w:t>ט</w:t>
      </w:r>
      <w:r w:rsidR="00107D54">
        <w:rPr>
          <w:rFonts w:hint="cs"/>
          <w:rtl/>
          <w:lang w:val="en-GB" w:eastAsia="he-IL"/>
        </w:rPr>
        <w:t xml:space="preserve">וי. </w:t>
      </w:r>
    </w:p>
    <w:p w:rsidR="00107D54" w:rsidRDefault="00107D54" w:rsidP="00107D54">
      <w:pPr>
        <w:rPr>
          <w:rtl/>
          <w:lang w:val="en-GB" w:eastAsia="he-IL"/>
        </w:rPr>
      </w:pPr>
    </w:p>
    <w:p w:rsidR="00107D54" w:rsidRDefault="00107D54" w:rsidP="00107D54">
      <w:pPr>
        <w:rPr>
          <w:rtl/>
          <w:lang w:val="en-GB" w:eastAsia="he-IL"/>
        </w:rPr>
      </w:pPr>
    </w:p>
    <w:p w:rsidR="00107D54" w:rsidRDefault="00107D54" w:rsidP="00107D54">
      <w:pPr>
        <w:pStyle w:val="af6"/>
        <w:keepNext/>
        <w:rPr>
          <w:rtl/>
          <w:lang w:val="en-GB"/>
        </w:rPr>
      </w:pPr>
      <w:bookmarkStart w:id="156" w:name="ET_yor_4762_25"/>
      <w:r w:rsidRPr="00107D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7D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107D54" w:rsidRDefault="00107D54" w:rsidP="00107D54">
      <w:pPr>
        <w:pStyle w:val="KeepWithNext"/>
        <w:rPr>
          <w:rtl/>
          <w:lang w:val="en-GB" w:eastAsia="he-IL"/>
        </w:rPr>
      </w:pPr>
    </w:p>
    <w:p w:rsidR="00F678A3" w:rsidRDefault="00041968" w:rsidP="00FE7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סוכות, </w:t>
      </w:r>
      <w:r w:rsidR="00107D54">
        <w:rPr>
          <w:rFonts w:hint="cs"/>
          <w:rtl/>
          <w:lang w:val="en-GB" w:eastAsia="he-IL"/>
        </w:rPr>
        <w:t xml:space="preserve">אתה </w:t>
      </w:r>
      <w:r w:rsidR="00657779">
        <w:rPr>
          <w:rFonts w:hint="cs"/>
          <w:rtl/>
          <w:lang w:val="en-GB" w:eastAsia="he-IL"/>
        </w:rPr>
        <w:t>מבין את התלבטות פה? האם יש לך לע</w:t>
      </w:r>
      <w:r w:rsidR="00107D54">
        <w:rPr>
          <w:rFonts w:hint="cs"/>
          <w:rtl/>
          <w:lang w:val="en-GB" w:eastAsia="he-IL"/>
        </w:rPr>
        <w:t>נ</w:t>
      </w:r>
      <w:r w:rsidR="00657779">
        <w:rPr>
          <w:rFonts w:hint="cs"/>
          <w:rtl/>
          <w:lang w:val="en-GB" w:eastAsia="he-IL"/>
        </w:rPr>
        <w:t>יין הזה פתרון? א</w:t>
      </w:r>
      <w:r w:rsidR="00107D54">
        <w:rPr>
          <w:rFonts w:hint="cs"/>
          <w:rtl/>
          <w:lang w:val="en-GB" w:eastAsia="he-IL"/>
        </w:rPr>
        <w:t>נ</w:t>
      </w:r>
      <w:r w:rsidR="00657779">
        <w:rPr>
          <w:rFonts w:hint="cs"/>
          <w:rtl/>
          <w:lang w:val="en-GB" w:eastAsia="he-IL"/>
        </w:rPr>
        <w:t>י</w:t>
      </w:r>
      <w:r w:rsidR="00147B84">
        <w:rPr>
          <w:rFonts w:hint="cs"/>
          <w:rtl/>
          <w:lang w:val="en-GB" w:eastAsia="he-IL"/>
        </w:rPr>
        <w:t xml:space="preserve"> מאוד חושש ש</w:t>
      </w:r>
      <w:r w:rsidR="00107D54">
        <w:rPr>
          <w:rFonts w:hint="cs"/>
          <w:rtl/>
          <w:lang w:val="en-GB" w:eastAsia="he-IL"/>
        </w:rPr>
        <w:t>משרד האוצר</w:t>
      </w:r>
      <w:r w:rsidR="00FE796E">
        <w:rPr>
          <w:rFonts w:hint="cs"/>
          <w:rtl/>
          <w:lang w:val="en-GB" w:eastAsia="he-IL"/>
        </w:rPr>
        <w:t>,</w:t>
      </w:r>
      <w:r w:rsidR="00107D54">
        <w:rPr>
          <w:rFonts w:hint="cs"/>
          <w:rtl/>
          <w:lang w:val="en-GB" w:eastAsia="he-IL"/>
        </w:rPr>
        <w:t xml:space="preserve"> </w:t>
      </w:r>
      <w:r w:rsidR="00657779">
        <w:rPr>
          <w:rFonts w:hint="cs"/>
          <w:rtl/>
          <w:lang w:val="en-GB" w:eastAsia="he-IL"/>
        </w:rPr>
        <w:t xml:space="preserve">כולל רשות </w:t>
      </w:r>
      <w:bookmarkStart w:id="157" w:name="_ETM_Q1_5861917"/>
      <w:bookmarkEnd w:id="157"/>
      <w:r w:rsidR="00657779">
        <w:rPr>
          <w:rFonts w:hint="cs"/>
          <w:rtl/>
          <w:lang w:val="en-GB" w:eastAsia="he-IL"/>
        </w:rPr>
        <w:t xml:space="preserve">המסים, </w:t>
      </w:r>
      <w:r w:rsidR="00FE796E">
        <w:rPr>
          <w:rFonts w:hint="cs"/>
          <w:rtl/>
          <w:lang w:val="en-GB" w:eastAsia="he-IL"/>
        </w:rPr>
        <w:t>ייקח</w:t>
      </w:r>
      <w:r w:rsidR="00147B84">
        <w:rPr>
          <w:rFonts w:hint="cs"/>
          <w:rtl/>
          <w:lang w:val="en-GB" w:eastAsia="he-IL"/>
        </w:rPr>
        <w:t xml:space="preserve"> את החוק ה</w:t>
      </w:r>
      <w:r w:rsidR="00F678A3">
        <w:rPr>
          <w:rFonts w:hint="cs"/>
          <w:rtl/>
          <w:lang w:val="en-GB" w:eastAsia="he-IL"/>
        </w:rPr>
        <w:t>זה ו</w:t>
      </w:r>
      <w:r w:rsidR="00FE796E">
        <w:rPr>
          <w:rFonts w:hint="cs"/>
          <w:rtl/>
          <w:lang w:val="en-GB" w:eastAsia="he-IL"/>
        </w:rPr>
        <w:t>ירחיב</w:t>
      </w:r>
      <w:r w:rsidR="00657779">
        <w:rPr>
          <w:rFonts w:hint="cs"/>
          <w:rtl/>
          <w:lang w:val="en-GB" w:eastAsia="he-IL"/>
        </w:rPr>
        <w:t xml:space="preserve"> אותו על הרבה מאוד דברים</w:t>
      </w:r>
      <w:r w:rsidR="00147B84">
        <w:rPr>
          <w:rFonts w:hint="cs"/>
          <w:rtl/>
          <w:lang w:val="en-GB" w:eastAsia="he-IL"/>
        </w:rPr>
        <w:t xml:space="preserve">. אני, כמו </w:t>
      </w:r>
      <w:r w:rsidR="00F678A3">
        <w:rPr>
          <w:rFonts w:hint="cs"/>
          <w:rtl/>
          <w:lang w:val="en-GB" w:eastAsia="he-IL"/>
        </w:rPr>
        <w:t xml:space="preserve">חברים פה בוועדה, </w:t>
      </w:r>
      <w:r w:rsidR="00147B84">
        <w:rPr>
          <w:rFonts w:hint="cs"/>
          <w:rtl/>
          <w:lang w:val="en-GB" w:eastAsia="he-IL"/>
        </w:rPr>
        <w:t>חושש</w:t>
      </w:r>
      <w:r w:rsidR="00F678A3">
        <w:rPr>
          <w:rFonts w:hint="cs"/>
          <w:rtl/>
          <w:lang w:val="en-GB" w:eastAsia="he-IL"/>
        </w:rPr>
        <w:t xml:space="preserve"> מהעניין הזה. </w:t>
      </w:r>
      <w:r w:rsidR="00147B84">
        <w:rPr>
          <w:rFonts w:hint="cs"/>
          <w:rtl/>
          <w:lang w:val="en-GB" w:eastAsia="he-IL"/>
        </w:rPr>
        <w:t>אם אפשר לגדר את ההצעה</w:t>
      </w:r>
      <w:r w:rsidR="00F678A3">
        <w:rPr>
          <w:rFonts w:hint="cs"/>
          <w:rtl/>
          <w:lang w:val="en-GB" w:eastAsia="he-IL"/>
        </w:rPr>
        <w:t>, לעשות את זה בנוסח כזה שזה יהיה על הדבר שאתה מתיי</w:t>
      </w:r>
      <w:r w:rsidR="00657779">
        <w:rPr>
          <w:rFonts w:hint="cs"/>
          <w:rtl/>
          <w:lang w:val="en-GB" w:eastAsia="he-IL"/>
        </w:rPr>
        <w:t>ח</w:t>
      </w:r>
      <w:r w:rsidR="00147B84">
        <w:rPr>
          <w:rFonts w:hint="cs"/>
          <w:rtl/>
          <w:lang w:val="en-GB" w:eastAsia="he-IL"/>
        </w:rPr>
        <w:t xml:space="preserve">ס אליו. </w:t>
      </w:r>
    </w:p>
    <w:p w:rsidR="00147B84" w:rsidRDefault="00147B84" w:rsidP="00147B84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158" w:name="ET_speaker_6525_26"/>
      <w:r w:rsidRPr="00F678A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צבי ידידיה סוכות (הציונות הדתית):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657779" w:rsidP="00147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בעד לגדר את זה. </w:t>
      </w:r>
      <w:bookmarkStart w:id="159" w:name="_ETM_Q1_5928022"/>
      <w:bookmarkEnd w:id="159"/>
      <w:r w:rsidR="00F678A3">
        <w:rPr>
          <w:rFonts w:hint="cs"/>
          <w:rtl/>
          <w:lang w:val="en-GB" w:eastAsia="he-IL"/>
        </w:rPr>
        <w:t>ה</w:t>
      </w:r>
      <w:r w:rsidR="00FE796E">
        <w:rPr>
          <w:rFonts w:hint="cs"/>
          <w:rtl/>
          <w:lang w:val="en-GB" w:eastAsia="he-IL"/>
        </w:rPr>
        <w:t>חוק מד</w:t>
      </w:r>
      <w:r>
        <w:rPr>
          <w:rFonts w:hint="cs"/>
          <w:rtl/>
          <w:lang w:val="en-GB" w:eastAsia="he-IL"/>
        </w:rPr>
        <w:t>בר על מידע</w:t>
      </w:r>
      <w:r w:rsidR="00147B84">
        <w:rPr>
          <w:rFonts w:hint="cs"/>
          <w:rtl/>
          <w:lang w:val="en-GB" w:eastAsia="he-IL"/>
        </w:rPr>
        <w:t xml:space="preserve"> שגם ככה עובר,</w:t>
      </w:r>
      <w:r w:rsidR="00F678A3">
        <w:rPr>
          <w:rFonts w:hint="cs"/>
          <w:rtl/>
          <w:lang w:val="en-GB" w:eastAsia="he-IL"/>
        </w:rPr>
        <w:t xml:space="preserve"> לא</w:t>
      </w:r>
      <w:r>
        <w:rPr>
          <w:rFonts w:hint="cs"/>
          <w:rtl/>
          <w:lang w:val="en-GB" w:eastAsia="he-IL"/>
        </w:rPr>
        <w:t xml:space="preserve"> </w:t>
      </w:r>
      <w:r w:rsidR="00FE796E">
        <w:rPr>
          <w:rFonts w:hint="cs"/>
          <w:rtl/>
          <w:lang w:val="en-GB" w:eastAsia="he-IL"/>
        </w:rPr>
        <w:t xml:space="preserve">על </w:t>
      </w:r>
      <w:r w:rsidR="00F678A3">
        <w:rPr>
          <w:rFonts w:hint="cs"/>
          <w:rtl/>
          <w:lang w:val="en-GB" w:eastAsia="he-IL"/>
        </w:rPr>
        <w:t>מידע ש</w:t>
      </w:r>
      <w:r w:rsidR="00147B84">
        <w:rPr>
          <w:rFonts w:hint="cs"/>
          <w:rtl/>
          <w:lang w:val="en-GB" w:eastAsia="he-IL"/>
        </w:rPr>
        <w:t>לא מ</w:t>
      </w:r>
      <w:r>
        <w:rPr>
          <w:rFonts w:hint="cs"/>
          <w:rtl/>
          <w:lang w:val="en-GB" w:eastAsia="he-IL"/>
        </w:rPr>
        <w:t xml:space="preserve">גיע באיזו שהיא </w:t>
      </w:r>
      <w:bookmarkStart w:id="160" w:name="_ETM_Q1_5954205"/>
      <w:bookmarkEnd w:id="160"/>
      <w:r>
        <w:rPr>
          <w:rFonts w:hint="cs"/>
          <w:rtl/>
          <w:lang w:val="en-GB" w:eastAsia="he-IL"/>
        </w:rPr>
        <w:t xml:space="preserve">דרך.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f6"/>
        <w:keepNext/>
        <w:rPr>
          <w:rtl/>
          <w:lang w:val="en-GB"/>
        </w:rPr>
      </w:pPr>
      <w:bookmarkStart w:id="161" w:name="ET_yor_4762_29"/>
      <w:r w:rsidRPr="00F67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7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657779" w:rsidP="00C845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כשהם הביאו לפה את העניי</w:t>
      </w:r>
      <w:r w:rsidR="00F678A3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</w:t>
      </w:r>
      <w:r w:rsidR="00C84522">
        <w:rPr>
          <w:rFonts w:hint="cs"/>
          <w:rtl/>
          <w:lang w:val="en-GB" w:eastAsia="he-IL"/>
        </w:rPr>
        <w:t xml:space="preserve">של דירה בשכירות, </w:t>
      </w:r>
      <w:r w:rsidR="00F678A3">
        <w:rPr>
          <w:rFonts w:hint="cs"/>
          <w:rtl/>
          <w:lang w:val="en-GB" w:eastAsia="he-IL"/>
        </w:rPr>
        <w:t>הם טענו ש</w:t>
      </w:r>
      <w:r w:rsidR="00C84522">
        <w:rPr>
          <w:rFonts w:hint="cs"/>
          <w:rtl/>
          <w:lang w:val="en-GB" w:eastAsia="he-IL"/>
        </w:rPr>
        <w:t xml:space="preserve">הם יכולים לדרוש </w:t>
      </w:r>
      <w:bookmarkStart w:id="162" w:name="_ETM_Q1_5965324"/>
      <w:bookmarkEnd w:id="162"/>
      <w:r w:rsidR="00C84522">
        <w:rPr>
          <w:rFonts w:hint="cs"/>
          <w:rtl/>
          <w:lang w:val="en-GB" w:eastAsia="he-IL"/>
        </w:rPr>
        <w:t xml:space="preserve">את זה, שהם יכולים לבקש את זה.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163" w:name="ET_speaker_6525_30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(הציונות הדתית):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4018FB" w:rsidP="004018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אותו </w:t>
      </w:r>
      <w:bookmarkStart w:id="164" w:name="_ETM_Q1_5967492"/>
      <w:bookmarkEnd w:id="164"/>
      <w:r>
        <w:rPr>
          <w:rFonts w:hint="cs"/>
          <w:rtl/>
          <w:lang w:val="en-GB" w:eastAsia="he-IL"/>
        </w:rPr>
        <w:t xml:space="preserve">דבר. </w:t>
      </w:r>
      <w:r w:rsidR="00F678A3">
        <w:rPr>
          <w:rFonts w:hint="cs"/>
          <w:rtl/>
          <w:lang w:val="en-GB" w:eastAsia="he-IL"/>
        </w:rPr>
        <w:t>פה זה מידע</w:t>
      </w:r>
      <w:r>
        <w:rPr>
          <w:rFonts w:hint="cs"/>
          <w:rtl/>
          <w:lang w:val="en-GB" w:eastAsia="he-IL"/>
        </w:rPr>
        <w:t xml:space="preserve"> שאני מבקש שהוא יגיע.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f6"/>
        <w:keepNext/>
        <w:rPr>
          <w:rtl/>
          <w:lang w:val="en-GB"/>
        </w:rPr>
      </w:pPr>
      <w:bookmarkStart w:id="165" w:name="ET_yor_4762_31"/>
      <w:r w:rsidRPr="00F67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7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F678A3" w:rsidP="004018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חושש מהעניין הזה. אם אתה אומר שאפשר לגדר, </w:t>
      </w:r>
      <w:r w:rsidR="004018FB">
        <w:rPr>
          <w:rFonts w:hint="cs"/>
          <w:rtl/>
          <w:lang w:val="en-GB" w:eastAsia="he-IL"/>
        </w:rPr>
        <w:t xml:space="preserve">צריך לעשות את </w:t>
      </w:r>
      <w:bookmarkStart w:id="166" w:name="_ETM_Q1_5980221"/>
      <w:bookmarkEnd w:id="166"/>
      <w:r w:rsidR="004018FB">
        <w:rPr>
          <w:rFonts w:hint="cs"/>
          <w:rtl/>
          <w:lang w:val="en-GB" w:eastAsia="he-IL"/>
        </w:rPr>
        <w:t xml:space="preserve">זה.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4018FB">
      <w:pPr>
        <w:pStyle w:val="a4"/>
        <w:keepNext/>
        <w:rPr>
          <w:rtl/>
          <w:lang w:val="en-GB"/>
        </w:rPr>
      </w:pPr>
      <w:bookmarkStart w:id="167" w:name="ET_speaker_5726_32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4018FB" w:rsidRDefault="004018FB" w:rsidP="00F678A3">
      <w:pPr>
        <w:rPr>
          <w:rtl/>
          <w:lang w:val="en-GB" w:eastAsia="he-IL"/>
        </w:rPr>
      </w:pPr>
    </w:p>
    <w:p w:rsidR="00F678A3" w:rsidRDefault="004018FB" w:rsidP="004018FB">
      <w:pPr>
        <w:rPr>
          <w:rtl/>
          <w:lang w:val="en-GB" w:eastAsia="he-IL"/>
        </w:rPr>
      </w:pPr>
      <w:bookmarkStart w:id="168" w:name="_ETM_Q1_5978403"/>
      <w:bookmarkStart w:id="169" w:name="_ETM_Q1_5978468"/>
      <w:bookmarkEnd w:id="168"/>
      <w:bookmarkEnd w:id="169"/>
      <w:r>
        <w:rPr>
          <w:rFonts w:hint="cs"/>
          <w:rtl/>
          <w:lang w:val="en-GB" w:eastAsia="he-IL"/>
        </w:rPr>
        <w:t xml:space="preserve">איך זה הולך </w:t>
      </w:r>
      <w:bookmarkStart w:id="170" w:name="_ETM_Q1_5985354"/>
      <w:bookmarkEnd w:id="170"/>
      <w:r>
        <w:rPr>
          <w:rFonts w:hint="cs"/>
          <w:rtl/>
          <w:lang w:val="en-GB" w:eastAsia="he-IL"/>
        </w:rPr>
        <w:t xml:space="preserve">היום ברשות המסים? אם בעירייה מחתימים אותי על ויתור סודיות </w:t>
      </w:r>
      <w:bookmarkStart w:id="171" w:name="_ETM_Q1_5992980"/>
      <w:bookmarkEnd w:id="171"/>
      <w:r>
        <w:rPr>
          <w:rFonts w:hint="cs"/>
          <w:rtl/>
          <w:lang w:val="en-GB" w:eastAsia="he-IL"/>
        </w:rPr>
        <w:t xml:space="preserve">כך שהיא תוכל לקבל את הכל, האם רשות המסים יכולה לתת? </w:t>
      </w:r>
    </w:p>
    <w:p w:rsidR="00F678A3" w:rsidRDefault="00F678A3" w:rsidP="00F678A3">
      <w:pPr>
        <w:rPr>
          <w:rtl/>
          <w:lang w:val="en-GB" w:eastAsia="he-IL"/>
        </w:rPr>
      </w:pPr>
    </w:p>
    <w:p w:rsidR="004018FB" w:rsidRDefault="004018FB" w:rsidP="004018FB">
      <w:pPr>
        <w:pStyle w:val="af9"/>
        <w:keepNext/>
        <w:rPr>
          <w:rtl/>
          <w:lang w:val="en-GB" w:eastAsia="he-IL"/>
        </w:rPr>
      </w:pPr>
      <w:bookmarkStart w:id="172" w:name="_ETM_Q1_5996416"/>
      <w:bookmarkStart w:id="173" w:name="ET_guest_שלמה_אוחיון_103"/>
      <w:bookmarkEnd w:id="172"/>
      <w:r w:rsidRPr="004018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4018F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"/>
    </w:p>
    <w:p w:rsidR="004018FB" w:rsidRDefault="004018FB" w:rsidP="004018FB">
      <w:pPr>
        <w:pStyle w:val="KeepWithNext"/>
        <w:rPr>
          <w:rtl/>
          <w:lang w:val="en-GB" w:eastAsia="he-IL"/>
        </w:rPr>
      </w:pPr>
    </w:p>
    <w:p w:rsidR="00F678A3" w:rsidRDefault="00F678A3" w:rsidP="006B25ED">
      <w:pPr>
        <w:rPr>
          <w:rtl/>
          <w:lang w:val="en-GB" w:eastAsia="he-IL"/>
        </w:rPr>
      </w:pPr>
      <w:bookmarkStart w:id="174" w:name="_ETM_Q1_5996880"/>
      <w:bookmarkStart w:id="175" w:name="_ETM_Q1_5996939"/>
      <w:bookmarkEnd w:id="174"/>
      <w:bookmarkEnd w:id="175"/>
      <w:r>
        <w:rPr>
          <w:rFonts w:hint="cs"/>
          <w:rtl/>
          <w:lang w:val="en-GB" w:eastAsia="he-IL"/>
        </w:rPr>
        <w:t xml:space="preserve">אתה יכול להוציא </w:t>
      </w:r>
      <w:r w:rsidR="004018FB">
        <w:rPr>
          <w:rFonts w:hint="cs"/>
          <w:rtl/>
          <w:lang w:val="en-GB" w:eastAsia="he-IL"/>
        </w:rPr>
        <w:t>לבד מהאזור האי</w:t>
      </w:r>
      <w:r>
        <w:rPr>
          <w:rFonts w:hint="cs"/>
          <w:rtl/>
          <w:lang w:val="en-GB" w:eastAsia="he-IL"/>
        </w:rPr>
        <w:t>ש</w:t>
      </w:r>
      <w:r w:rsidR="006B25ED">
        <w:rPr>
          <w:rFonts w:hint="cs"/>
          <w:rtl/>
          <w:lang w:val="en-GB" w:eastAsia="he-IL"/>
        </w:rPr>
        <w:t>י שלך.</w:t>
      </w:r>
      <w:r w:rsidR="004018FB">
        <w:rPr>
          <w:rFonts w:hint="cs"/>
          <w:rtl/>
          <w:lang w:val="en-GB" w:eastAsia="he-IL"/>
        </w:rPr>
        <w:t xml:space="preserve"> </w:t>
      </w:r>
    </w:p>
    <w:p w:rsidR="00F678A3" w:rsidRDefault="00F678A3" w:rsidP="006B25ED">
      <w:pPr>
        <w:ind w:firstLine="0"/>
        <w:rPr>
          <w:rtl/>
          <w:lang w:val="en-GB" w:eastAsia="he-IL"/>
        </w:rPr>
      </w:pPr>
    </w:p>
    <w:p w:rsidR="006B25ED" w:rsidRDefault="006B25ED" w:rsidP="006B25ED">
      <w:pPr>
        <w:pStyle w:val="a4"/>
        <w:keepNext/>
        <w:rPr>
          <w:rtl/>
          <w:lang w:val="en-GB"/>
        </w:rPr>
      </w:pPr>
      <w:bookmarkStart w:id="176" w:name="ET_speaker_5726_104"/>
      <w:r w:rsidRPr="006B25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B25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6B25ED" w:rsidRDefault="006B25ED" w:rsidP="006B25ED">
      <w:pPr>
        <w:pStyle w:val="KeepWithNext"/>
        <w:rPr>
          <w:rtl/>
          <w:lang w:val="en-GB" w:eastAsia="he-IL"/>
        </w:rPr>
      </w:pPr>
    </w:p>
    <w:p w:rsidR="006B25ED" w:rsidRDefault="006B25ED" w:rsidP="006B25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אני יכול לעשות היום הכל באזור האישי, למה אני צריך את זה?</w:t>
      </w:r>
    </w:p>
    <w:p w:rsidR="006B25ED" w:rsidRPr="006B25ED" w:rsidRDefault="006B25ED" w:rsidP="006B25ED">
      <w:pPr>
        <w:rPr>
          <w:rtl/>
          <w:lang w:val="en-GB" w:eastAsia="he-IL"/>
        </w:rPr>
      </w:pPr>
    </w:p>
    <w:p w:rsidR="006B25ED" w:rsidRDefault="006B25ED" w:rsidP="006B25ED">
      <w:pPr>
        <w:pStyle w:val="af9"/>
        <w:keepNext/>
        <w:rPr>
          <w:rtl/>
          <w:lang w:val="en-GB" w:eastAsia="he-IL"/>
        </w:rPr>
      </w:pPr>
      <w:bookmarkStart w:id="177" w:name="_ETM_Q1_6004655"/>
      <w:bookmarkStart w:id="178" w:name="ET_guest_שלמה_אוחיון_105"/>
      <w:bookmarkEnd w:id="177"/>
      <w:r w:rsidRPr="006B25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6B25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8"/>
    </w:p>
    <w:p w:rsidR="006B25ED" w:rsidRDefault="006B25ED" w:rsidP="006B25ED">
      <w:pPr>
        <w:pStyle w:val="KeepWithNext"/>
        <w:rPr>
          <w:rtl/>
          <w:lang w:val="en-GB" w:eastAsia="he-IL"/>
        </w:rPr>
      </w:pPr>
      <w:bookmarkStart w:id="179" w:name="_ETM_Q1_6005395"/>
      <w:bookmarkStart w:id="180" w:name="_ETM_Q1_6005446"/>
      <w:bookmarkEnd w:id="179"/>
      <w:bookmarkEnd w:id="180"/>
    </w:p>
    <w:p w:rsidR="00F678A3" w:rsidRDefault="00F678A3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רוצה את זה בזמן אמת</w:t>
      </w:r>
      <w:r w:rsidR="006B25ED">
        <w:rPr>
          <w:rFonts w:hint="cs"/>
          <w:rtl/>
          <w:lang w:val="en-GB" w:eastAsia="he-IL"/>
        </w:rPr>
        <w:t>.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181" w:name="ET_speaker_5726_34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6B25ED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מה אני יכול </w:t>
      </w:r>
      <w:r w:rsidR="008F156A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להוציא </w:t>
      </w:r>
      <w:r w:rsidR="00F678A3">
        <w:rPr>
          <w:rFonts w:hint="cs"/>
          <w:rtl/>
          <w:lang w:val="en-GB" w:eastAsia="he-IL"/>
        </w:rPr>
        <w:t>בזמן</w:t>
      </w:r>
      <w:r>
        <w:rPr>
          <w:rFonts w:hint="cs"/>
          <w:rtl/>
          <w:lang w:val="en-GB" w:eastAsia="he-IL"/>
        </w:rPr>
        <w:t xml:space="preserve"> אמת?</w:t>
      </w:r>
    </w:p>
    <w:p w:rsidR="006B25ED" w:rsidRDefault="006B25ED" w:rsidP="006B25ED">
      <w:pPr>
        <w:ind w:firstLine="0"/>
        <w:rPr>
          <w:rtl/>
          <w:lang w:val="en-GB" w:eastAsia="he-IL"/>
        </w:rPr>
      </w:pPr>
      <w:bookmarkStart w:id="182" w:name="_ETM_Q1_6006562"/>
      <w:bookmarkEnd w:id="182"/>
    </w:p>
    <w:p w:rsidR="006B25ED" w:rsidRDefault="006B25ED" w:rsidP="006B25ED">
      <w:pPr>
        <w:pStyle w:val="af9"/>
        <w:keepNext/>
        <w:rPr>
          <w:rtl/>
          <w:lang w:val="en-GB" w:eastAsia="he-IL"/>
        </w:rPr>
      </w:pPr>
      <w:bookmarkStart w:id="183" w:name="ET_guest_שלמה_אוחיון_106"/>
      <w:r w:rsidRPr="006B25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6B25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3"/>
    </w:p>
    <w:p w:rsidR="006B25ED" w:rsidRDefault="006B25ED" w:rsidP="006B25ED">
      <w:pPr>
        <w:pStyle w:val="KeepWithNext"/>
        <w:rPr>
          <w:rtl/>
          <w:lang w:val="en-GB" w:eastAsia="he-IL"/>
        </w:rPr>
      </w:pPr>
    </w:p>
    <w:p w:rsidR="006B25ED" w:rsidRPr="006B25ED" w:rsidRDefault="006B25ED" w:rsidP="006B25ED">
      <w:pPr>
        <w:rPr>
          <w:rtl/>
          <w:lang w:val="en-GB" w:eastAsia="he-IL"/>
        </w:rPr>
      </w:pPr>
      <w:bookmarkStart w:id="184" w:name="_ETM_Q1_6007044"/>
      <w:bookmarkStart w:id="185" w:name="_ETM_Q1_6007103"/>
      <w:bookmarkEnd w:id="184"/>
      <w:bookmarkEnd w:id="185"/>
      <w:r>
        <w:rPr>
          <w:rFonts w:hint="cs"/>
          <w:rtl/>
          <w:lang w:val="en-GB" w:eastAsia="he-IL"/>
        </w:rPr>
        <w:t>של שנה שעברה.</w:t>
      </w:r>
    </w:p>
    <w:p w:rsidR="00F678A3" w:rsidRDefault="00F678A3" w:rsidP="00F678A3">
      <w:pPr>
        <w:rPr>
          <w:rtl/>
          <w:lang w:val="en-GB" w:eastAsia="he-IL"/>
        </w:rPr>
      </w:pPr>
    </w:p>
    <w:p w:rsidR="006B25ED" w:rsidRDefault="006B25ED" w:rsidP="006B25ED">
      <w:pPr>
        <w:pStyle w:val="af9"/>
        <w:keepNext/>
        <w:rPr>
          <w:rtl/>
          <w:lang w:val="en-GB" w:eastAsia="he-IL"/>
        </w:rPr>
      </w:pPr>
      <w:bookmarkStart w:id="186" w:name="_ETM_Q1_6018159"/>
      <w:bookmarkStart w:id="187" w:name="ET_guest_אבי_נוימן_107"/>
      <w:bookmarkEnd w:id="186"/>
      <w:r w:rsidRPr="006B25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6B25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"/>
    </w:p>
    <w:p w:rsidR="006B25ED" w:rsidRDefault="006B25ED" w:rsidP="006B25ED">
      <w:pPr>
        <w:pStyle w:val="KeepWithNext"/>
        <w:rPr>
          <w:rtl/>
          <w:lang w:val="en-GB" w:eastAsia="he-IL"/>
        </w:rPr>
      </w:pPr>
    </w:p>
    <w:p w:rsidR="00F678A3" w:rsidRDefault="00730C2D" w:rsidP="00730C2D">
      <w:pPr>
        <w:rPr>
          <w:rtl/>
          <w:lang w:val="en-GB" w:eastAsia="he-IL"/>
        </w:rPr>
      </w:pPr>
      <w:bookmarkStart w:id="188" w:name="_ETM_Q1_6018657"/>
      <w:bookmarkStart w:id="189" w:name="_ETM_Q1_6018691"/>
      <w:bookmarkEnd w:id="188"/>
      <w:bookmarkEnd w:id="189"/>
      <w:r>
        <w:rPr>
          <w:rFonts w:hint="cs"/>
          <w:rtl/>
          <w:lang w:val="en-GB" w:eastAsia="he-IL"/>
        </w:rPr>
        <w:t xml:space="preserve">הכניסה </w:t>
      </w:r>
      <w:bookmarkStart w:id="190" w:name="_ETM_Q1_6027233"/>
      <w:bookmarkEnd w:id="190"/>
      <w:r>
        <w:rPr>
          <w:rFonts w:hint="cs"/>
          <w:rtl/>
          <w:lang w:val="en-GB" w:eastAsia="he-IL"/>
        </w:rPr>
        <w:t>לאיזור האישי היא הויה ד</w:t>
      </w:r>
      <w:r w:rsidR="00623DB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לורוזה, הסיוט של האנשים.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f6"/>
        <w:keepNext/>
        <w:rPr>
          <w:rtl/>
          <w:lang w:val="en-GB"/>
        </w:rPr>
      </w:pPr>
      <w:bookmarkStart w:id="191" w:name="ET_yor_4762_35"/>
      <w:r w:rsidRPr="00F67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7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F678A3" w:rsidP="00730C2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ש</w:t>
      </w:r>
      <w:r w:rsidR="00730C2D">
        <w:rPr>
          <w:rFonts w:hint="cs"/>
          <w:rtl/>
          <w:lang w:val="en-GB" w:eastAsia="he-IL"/>
        </w:rPr>
        <w:t xml:space="preserve">לא נחוקק חוק שאומר שרשות המסים תהיה חייבת לתת את האישור בזמן אמת, </w:t>
      </w:r>
      <w:r>
        <w:rPr>
          <w:rFonts w:hint="cs"/>
          <w:rtl/>
          <w:lang w:val="en-GB" w:eastAsia="he-IL"/>
        </w:rPr>
        <w:t>לא לחכות כמה חודשים</w:t>
      </w:r>
      <w:r w:rsidR="00730C2D">
        <w:rPr>
          <w:rFonts w:hint="cs"/>
          <w:rtl/>
          <w:lang w:val="en-GB" w:eastAsia="he-IL"/>
        </w:rPr>
        <w:t>?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192" w:name="ET_speaker_5726_37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623DBD" w:rsidP="00623D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אומרים שהדוחות של עצמאים מגיעים להם רק בסוף שנה. </w:t>
      </w:r>
      <w:r w:rsidR="00F678A3">
        <w:rPr>
          <w:rFonts w:hint="cs"/>
          <w:rtl/>
          <w:lang w:val="en-GB" w:eastAsia="he-IL"/>
        </w:rPr>
        <w:t xml:space="preserve"> </w:t>
      </w:r>
    </w:p>
    <w:p w:rsidR="00F678A3" w:rsidRDefault="00F678A3" w:rsidP="000A1019">
      <w:pPr>
        <w:ind w:firstLine="0"/>
        <w:rPr>
          <w:rtl/>
          <w:lang w:val="en-GB" w:eastAsia="he-IL"/>
        </w:rPr>
      </w:pPr>
    </w:p>
    <w:p w:rsidR="000A1019" w:rsidRDefault="000A1019" w:rsidP="000A1019">
      <w:pPr>
        <w:pStyle w:val="af6"/>
        <w:keepNext/>
        <w:rPr>
          <w:rtl/>
          <w:lang w:val="en-GB"/>
        </w:rPr>
      </w:pPr>
      <w:bookmarkStart w:id="193" w:name="_ETM_Q1_6096900"/>
      <w:bookmarkStart w:id="194" w:name="_ETM_Q1_6096959"/>
      <w:bookmarkStart w:id="195" w:name="_ETM_Q1_6098427"/>
      <w:bookmarkStart w:id="196" w:name="ET_yor_4762_110"/>
      <w:bookmarkEnd w:id="193"/>
      <w:bookmarkEnd w:id="194"/>
      <w:bookmarkEnd w:id="195"/>
      <w:r w:rsidRPr="000A101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0A1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"/>
    </w:p>
    <w:p w:rsidR="000A1019" w:rsidRDefault="000A1019" w:rsidP="000A1019">
      <w:pPr>
        <w:pStyle w:val="KeepWithNext"/>
        <w:rPr>
          <w:rtl/>
          <w:lang w:val="en-GB" w:eastAsia="he-IL"/>
        </w:rPr>
      </w:pPr>
    </w:p>
    <w:p w:rsidR="000A1019" w:rsidRDefault="000A1019" w:rsidP="000A1019">
      <w:pPr>
        <w:rPr>
          <w:rtl/>
          <w:lang w:val="en-GB" w:eastAsia="he-IL"/>
        </w:rPr>
      </w:pPr>
      <w:bookmarkStart w:id="197" w:name="_ETM_Q1_6099049"/>
      <w:bookmarkStart w:id="198" w:name="_ETM_Q1_6099118"/>
      <w:bookmarkEnd w:id="197"/>
      <w:bookmarkEnd w:id="198"/>
      <w:r>
        <w:rPr>
          <w:rFonts w:hint="cs"/>
          <w:rtl/>
          <w:lang w:val="en-GB" w:eastAsia="he-IL"/>
        </w:rPr>
        <w:t xml:space="preserve">משרד המשפטים, </w:t>
      </w:r>
      <w:bookmarkStart w:id="199" w:name="_ETM_Q1_6101969"/>
      <w:bookmarkEnd w:id="199"/>
      <w:r>
        <w:rPr>
          <w:rFonts w:hint="cs"/>
          <w:rtl/>
          <w:lang w:val="en-GB" w:eastAsia="he-IL"/>
        </w:rPr>
        <w:t xml:space="preserve">בקשה. </w:t>
      </w:r>
    </w:p>
    <w:p w:rsidR="000A1019" w:rsidRPr="000A1019" w:rsidRDefault="000A1019" w:rsidP="000A1019">
      <w:pPr>
        <w:rPr>
          <w:rtl/>
          <w:lang w:val="en-GB" w:eastAsia="he-IL"/>
        </w:rPr>
      </w:pPr>
      <w:bookmarkStart w:id="200" w:name="_ETM_Q1_6102771"/>
      <w:bookmarkStart w:id="201" w:name="_ETM_Q1_6102853"/>
      <w:bookmarkEnd w:id="200"/>
      <w:bookmarkEnd w:id="201"/>
    </w:p>
    <w:p w:rsidR="00623DBD" w:rsidRDefault="00623DBD" w:rsidP="00623DBD">
      <w:pPr>
        <w:pStyle w:val="af9"/>
        <w:keepNext/>
        <w:rPr>
          <w:rtl/>
          <w:lang w:val="en-GB" w:eastAsia="he-IL"/>
        </w:rPr>
      </w:pPr>
      <w:bookmarkStart w:id="202" w:name="_ETM_Q1_6067175"/>
      <w:bookmarkStart w:id="203" w:name="_ETM_Q1_6072987"/>
      <w:bookmarkStart w:id="204" w:name="ET_guest_דניאל_הורנשטיין_109"/>
      <w:bookmarkStart w:id="205" w:name="ET_guest_דניאל_הורנשטיין_108"/>
      <w:bookmarkEnd w:id="202"/>
      <w:bookmarkEnd w:id="203"/>
      <w:r w:rsidRPr="00623D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623DB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4"/>
    </w:p>
    <w:p w:rsidR="00623DBD" w:rsidRDefault="00623DBD" w:rsidP="00623DBD">
      <w:pPr>
        <w:pStyle w:val="KeepWithNext"/>
        <w:rPr>
          <w:rtl/>
          <w:lang w:val="en-GB" w:eastAsia="he-IL"/>
        </w:rPr>
      </w:pPr>
    </w:p>
    <w:p w:rsidR="00F678A3" w:rsidRDefault="000A1019" w:rsidP="00F5228C">
      <w:pPr>
        <w:rPr>
          <w:rtl/>
          <w:lang w:val="en-GB" w:eastAsia="he-IL"/>
        </w:rPr>
      </w:pPr>
      <w:bookmarkStart w:id="206" w:name="_ETM_Q1_6073490"/>
      <w:bookmarkStart w:id="207" w:name="_ETM_Q1_6073549"/>
      <w:bookmarkStart w:id="208" w:name="_ETM_Q1_6067677"/>
      <w:bookmarkStart w:id="209" w:name="_ETM_Q1_6067717"/>
      <w:bookmarkEnd w:id="205"/>
      <w:bookmarkEnd w:id="206"/>
      <w:bookmarkEnd w:id="207"/>
      <w:bookmarkEnd w:id="208"/>
      <w:bookmarkEnd w:id="209"/>
      <w:r>
        <w:rPr>
          <w:rFonts w:hint="cs"/>
          <w:rtl/>
          <w:lang w:val="en-GB" w:eastAsia="he-IL"/>
        </w:rPr>
        <w:t>אנחנו בעד התיקון הזה, אנחנו חושבים שהתיקון הזה יש</w:t>
      </w:r>
      <w:r w:rsidR="00F678A3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 את השירות שאנחנו נותנים לאזרח,  ייעל.</w:t>
      </w:r>
      <w:r w:rsidR="00F678A3">
        <w:rPr>
          <w:rFonts w:hint="cs"/>
          <w:rtl/>
          <w:lang w:val="en-GB" w:eastAsia="he-IL"/>
        </w:rPr>
        <w:t xml:space="preserve"> אולי זה </w:t>
      </w:r>
      <w:r>
        <w:rPr>
          <w:rFonts w:hint="cs"/>
          <w:rtl/>
          <w:lang w:val="en-GB" w:eastAsia="he-IL"/>
        </w:rPr>
        <w:t xml:space="preserve">המקום לציין את החלטת </w:t>
      </w:r>
      <w:r w:rsidR="00F678A3">
        <w:rPr>
          <w:rFonts w:hint="cs"/>
          <w:rtl/>
          <w:lang w:val="en-GB" w:eastAsia="he-IL"/>
        </w:rPr>
        <w:t>ממשלה</w:t>
      </w:r>
      <w:r>
        <w:rPr>
          <w:rFonts w:hint="cs"/>
          <w:rtl/>
          <w:lang w:val="en-GB" w:eastAsia="he-IL"/>
        </w:rPr>
        <w:t xml:space="preserve"> מס'</w:t>
      </w:r>
      <w:r w:rsidR="008C1B91">
        <w:rPr>
          <w:rFonts w:hint="cs"/>
          <w:rtl/>
          <w:lang w:val="en-GB" w:eastAsia="he-IL"/>
        </w:rPr>
        <w:t xml:space="preserve"> 1933, </w:t>
      </w:r>
      <w:r w:rsidR="000E5C79">
        <w:rPr>
          <w:rFonts w:hint="cs"/>
          <w:rtl/>
          <w:lang w:val="en-GB" w:eastAsia="he-IL"/>
        </w:rPr>
        <w:t xml:space="preserve">שזו </w:t>
      </w:r>
      <w:r w:rsidR="008C1B91">
        <w:rPr>
          <w:rFonts w:hint="cs"/>
          <w:rtl/>
          <w:lang w:val="en-GB" w:eastAsia="he-IL"/>
        </w:rPr>
        <w:t xml:space="preserve">החלטה </w:t>
      </w:r>
      <w:r w:rsidR="00F678A3">
        <w:rPr>
          <w:rFonts w:hint="cs"/>
          <w:rtl/>
          <w:lang w:val="en-GB" w:eastAsia="he-IL"/>
        </w:rPr>
        <w:t xml:space="preserve">בעניין שיפור </w:t>
      </w:r>
      <w:r w:rsidR="008C1B91">
        <w:rPr>
          <w:rFonts w:hint="cs"/>
          <w:rtl/>
          <w:lang w:val="en-GB" w:eastAsia="he-IL"/>
        </w:rPr>
        <w:t xml:space="preserve">העברת המידע הממשלתי </w:t>
      </w:r>
      <w:r w:rsidR="00F678A3">
        <w:rPr>
          <w:rFonts w:hint="cs"/>
          <w:rtl/>
          <w:lang w:val="en-GB" w:eastAsia="he-IL"/>
        </w:rPr>
        <w:t xml:space="preserve">והנגשת </w:t>
      </w:r>
      <w:r w:rsidR="008C1B91">
        <w:rPr>
          <w:rFonts w:hint="cs"/>
          <w:rtl/>
          <w:lang w:val="en-GB" w:eastAsia="he-IL"/>
        </w:rPr>
        <w:t xml:space="preserve">מאגרי מידע ממשלתיים </w:t>
      </w:r>
      <w:r w:rsidR="00F678A3">
        <w:rPr>
          <w:rFonts w:hint="cs"/>
          <w:rtl/>
          <w:lang w:val="en-GB" w:eastAsia="he-IL"/>
        </w:rPr>
        <w:t xml:space="preserve">לציבור. הממשלה ראתה </w:t>
      </w:r>
      <w:r w:rsidR="00F23994">
        <w:rPr>
          <w:rFonts w:hint="cs"/>
          <w:rtl/>
          <w:lang w:val="en-GB" w:eastAsia="he-IL"/>
        </w:rPr>
        <w:t xml:space="preserve">לנכון ליישם איזו שהיא מדיניות </w:t>
      </w:r>
      <w:r w:rsidR="00F678A3">
        <w:rPr>
          <w:rFonts w:hint="cs"/>
          <w:rtl/>
          <w:lang w:val="en-GB" w:eastAsia="he-IL"/>
        </w:rPr>
        <w:t>בשביל להקל על האזרח</w:t>
      </w:r>
      <w:r w:rsidR="00F23994">
        <w:rPr>
          <w:rFonts w:hint="cs"/>
          <w:rtl/>
          <w:lang w:val="en-GB" w:eastAsia="he-IL"/>
        </w:rPr>
        <w:t xml:space="preserve">. </w:t>
      </w:r>
      <w:bookmarkStart w:id="210" w:name="_ETM_Q1_6142842"/>
      <w:bookmarkEnd w:id="210"/>
      <w:r w:rsidR="00F23994">
        <w:rPr>
          <w:rFonts w:hint="cs"/>
          <w:rtl/>
          <w:lang w:val="en-GB" w:eastAsia="he-IL"/>
        </w:rPr>
        <w:t xml:space="preserve">מכיוון שאנחנו </w:t>
      </w:r>
      <w:r w:rsidR="00F678A3">
        <w:rPr>
          <w:rFonts w:hint="cs"/>
          <w:rtl/>
          <w:lang w:val="en-GB" w:eastAsia="he-IL"/>
        </w:rPr>
        <w:t>מ</w:t>
      </w:r>
      <w:r w:rsidR="00F23994">
        <w:rPr>
          <w:rFonts w:hint="cs"/>
          <w:rtl/>
          <w:lang w:val="en-GB" w:eastAsia="he-IL"/>
        </w:rPr>
        <w:t>ד</w:t>
      </w:r>
      <w:r w:rsidR="00F678A3">
        <w:rPr>
          <w:rFonts w:hint="cs"/>
          <w:rtl/>
          <w:lang w:val="en-GB" w:eastAsia="he-IL"/>
        </w:rPr>
        <w:t xml:space="preserve">ברים </w:t>
      </w:r>
      <w:r w:rsidR="00F23994">
        <w:rPr>
          <w:rFonts w:hint="cs"/>
          <w:rtl/>
          <w:lang w:val="en-GB" w:eastAsia="he-IL"/>
        </w:rPr>
        <w:t xml:space="preserve">פה </w:t>
      </w:r>
      <w:r w:rsidR="00F678A3">
        <w:rPr>
          <w:rFonts w:hint="cs"/>
          <w:rtl/>
          <w:lang w:val="en-GB" w:eastAsia="he-IL"/>
        </w:rPr>
        <w:t>על מאגר שרשות המסים מחזיק</w:t>
      </w:r>
      <w:r w:rsidR="00F23994">
        <w:rPr>
          <w:rFonts w:hint="cs"/>
          <w:rtl/>
          <w:lang w:val="en-GB" w:eastAsia="he-IL"/>
        </w:rPr>
        <w:t xml:space="preserve">ה, שהוא מאגר לא </w:t>
      </w:r>
      <w:r w:rsidR="00F678A3">
        <w:rPr>
          <w:rFonts w:hint="cs"/>
          <w:rtl/>
          <w:lang w:val="en-GB" w:eastAsia="he-IL"/>
        </w:rPr>
        <w:t>פ</w:t>
      </w:r>
      <w:r w:rsidR="00F23994">
        <w:rPr>
          <w:rFonts w:hint="cs"/>
          <w:rtl/>
          <w:lang w:val="en-GB" w:eastAsia="he-IL"/>
        </w:rPr>
        <w:t>ש</w:t>
      </w:r>
      <w:r w:rsidR="00F678A3">
        <w:rPr>
          <w:rFonts w:hint="cs"/>
          <w:rtl/>
          <w:lang w:val="en-GB" w:eastAsia="he-IL"/>
        </w:rPr>
        <w:t xml:space="preserve">וט, מאגר </w:t>
      </w:r>
      <w:r w:rsidR="00F23994">
        <w:rPr>
          <w:rFonts w:hint="cs"/>
          <w:rtl/>
          <w:lang w:val="en-GB" w:eastAsia="he-IL"/>
        </w:rPr>
        <w:t>מורכב שמחזיק המון מידע על אנשים,</w:t>
      </w:r>
      <w:r w:rsidR="00F678A3">
        <w:rPr>
          <w:rFonts w:hint="cs"/>
          <w:rtl/>
          <w:lang w:val="en-GB" w:eastAsia="he-IL"/>
        </w:rPr>
        <w:t xml:space="preserve"> חשוב לת</w:t>
      </w:r>
      <w:r w:rsidR="00F23994">
        <w:rPr>
          <w:rFonts w:hint="cs"/>
          <w:rtl/>
          <w:lang w:val="en-GB" w:eastAsia="he-IL"/>
        </w:rPr>
        <w:t>ת לרשות המסים את מתן שיקול הדעת</w:t>
      </w:r>
      <w:bookmarkStart w:id="211" w:name="_ETM_Q1_6167045"/>
      <w:bookmarkEnd w:id="211"/>
      <w:r w:rsidR="001E7892">
        <w:rPr>
          <w:rFonts w:hint="cs"/>
          <w:rtl/>
          <w:lang w:val="en-GB" w:eastAsia="he-IL"/>
        </w:rPr>
        <w:t xml:space="preserve"> לגבי המקרי</w:t>
      </w:r>
      <w:r w:rsidR="00F23994">
        <w:rPr>
          <w:rFonts w:hint="cs"/>
          <w:rtl/>
          <w:lang w:val="en-GB" w:eastAsia="he-IL"/>
        </w:rPr>
        <w:t>ם שבהם אנחנו מאפשרים את העברות המידע.</w:t>
      </w:r>
      <w:r w:rsidR="00F678A3">
        <w:rPr>
          <w:rFonts w:hint="cs"/>
          <w:rtl/>
          <w:lang w:val="en-GB" w:eastAsia="he-IL"/>
        </w:rPr>
        <w:t xml:space="preserve"> דרך </w:t>
      </w:r>
      <w:r w:rsidR="001E7892">
        <w:rPr>
          <w:rFonts w:hint="cs"/>
          <w:rtl/>
          <w:lang w:val="en-GB" w:eastAsia="he-IL"/>
        </w:rPr>
        <w:t>ה</w:t>
      </w:r>
      <w:r w:rsidR="00F678A3">
        <w:rPr>
          <w:rFonts w:hint="cs"/>
          <w:rtl/>
          <w:lang w:val="en-GB" w:eastAsia="he-IL"/>
        </w:rPr>
        <w:t>הסכמה של הנישום להעביר את המידע בעניינו הכניס</w:t>
      </w:r>
      <w:r w:rsidR="00F23994">
        <w:rPr>
          <w:rFonts w:hint="cs"/>
          <w:rtl/>
          <w:lang w:val="en-GB" w:eastAsia="he-IL"/>
        </w:rPr>
        <w:t xml:space="preserve"> את רשות המסים</w:t>
      </w:r>
      <w:r w:rsidR="001E7892">
        <w:rPr>
          <w:rFonts w:hint="cs"/>
          <w:rtl/>
          <w:lang w:val="en-GB" w:eastAsia="he-IL"/>
        </w:rPr>
        <w:t xml:space="preserve"> </w:t>
      </w:r>
      <w:bookmarkStart w:id="212" w:name="_ETM_Q1_6177829"/>
      <w:bookmarkEnd w:id="212"/>
      <w:r w:rsidR="00F23994">
        <w:rPr>
          <w:rFonts w:hint="cs"/>
          <w:rtl/>
          <w:lang w:val="en-GB" w:eastAsia="he-IL"/>
        </w:rPr>
        <w:t>ל</w:t>
      </w:r>
      <w:r w:rsidR="00F678A3">
        <w:rPr>
          <w:rFonts w:hint="cs"/>
          <w:rtl/>
          <w:lang w:val="en-GB" w:eastAsia="he-IL"/>
        </w:rPr>
        <w:t>העברת מידע.</w:t>
      </w:r>
      <w:r w:rsidR="00F23994">
        <w:rPr>
          <w:rFonts w:hint="cs"/>
          <w:rtl/>
          <w:lang w:val="en-GB" w:eastAsia="he-IL"/>
        </w:rPr>
        <w:t xml:space="preserve"> </w:t>
      </w:r>
      <w:r w:rsidR="00F678A3">
        <w:rPr>
          <w:rFonts w:hint="cs"/>
          <w:rtl/>
          <w:lang w:val="en-GB" w:eastAsia="he-IL"/>
        </w:rPr>
        <w:t xml:space="preserve">אם תסתכלו על </w:t>
      </w:r>
      <w:r w:rsidR="00F23994">
        <w:rPr>
          <w:rFonts w:hint="cs"/>
          <w:rtl/>
          <w:lang w:val="en-GB" w:eastAsia="he-IL"/>
        </w:rPr>
        <w:t xml:space="preserve">פרק ד' לחוק הגנת הפרטיות, </w:t>
      </w:r>
      <w:r w:rsidR="001E7892">
        <w:rPr>
          <w:rFonts w:hint="cs"/>
          <w:rtl/>
          <w:lang w:val="en-GB" w:eastAsia="he-IL"/>
        </w:rPr>
        <w:t>אתם תראו ש</w:t>
      </w:r>
      <w:r w:rsidR="00F23994">
        <w:rPr>
          <w:rFonts w:hint="cs"/>
          <w:rtl/>
          <w:lang w:val="en-GB" w:eastAsia="he-IL"/>
        </w:rPr>
        <w:t>רשויות ציבור לא חייבות לקבל הסכמה.</w:t>
      </w:r>
      <w:r w:rsidR="00F678A3">
        <w:rPr>
          <w:rFonts w:hint="cs"/>
          <w:rtl/>
          <w:lang w:val="en-GB" w:eastAsia="he-IL"/>
        </w:rPr>
        <w:t xml:space="preserve"> דרך ההסכמה </w:t>
      </w:r>
      <w:r w:rsidR="00F23994">
        <w:rPr>
          <w:rFonts w:hint="cs"/>
          <w:rtl/>
          <w:lang w:val="en-GB" w:eastAsia="he-IL"/>
        </w:rPr>
        <w:t xml:space="preserve">של </w:t>
      </w:r>
      <w:bookmarkStart w:id="213" w:name="_ETM_Q1_6195987"/>
      <w:bookmarkEnd w:id="213"/>
      <w:r w:rsidR="00F23994">
        <w:rPr>
          <w:rFonts w:hint="cs"/>
          <w:rtl/>
          <w:lang w:val="en-GB" w:eastAsia="he-IL"/>
        </w:rPr>
        <w:t xml:space="preserve">הנישום המידע הזה </w:t>
      </w:r>
      <w:r w:rsidR="00F5228C">
        <w:rPr>
          <w:rFonts w:hint="cs"/>
          <w:rtl/>
          <w:lang w:val="en-GB" w:eastAsia="he-IL"/>
        </w:rPr>
        <w:t xml:space="preserve">פה </w:t>
      </w:r>
      <w:r w:rsidR="00F678A3">
        <w:rPr>
          <w:rFonts w:hint="cs"/>
          <w:rtl/>
          <w:lang w:val="en-GB" w:eastAsia="he-IL"/>
        </w:rPr>
        <w:t>מועבר. העניין של ההסכמה כא</w:t>
      </w:r>
      <w:r w:rsidR="001E7892">
        <w:rPr>
          <w:rFonts w:hint="cs"/>
          <w:rtl/>
          <w:lang w:val="en-GB" w:eastAsia="he-IL"/>
        </w:rPr>
        <w:t xml:space="preserve">ן אינו מספיק. צריך לבחון פה </w:t>
      </w:r>
      <w:r w:rsidR="00F23994">
        <w:rPr>
          <w:rFonts w:hint="cs"/>
          <w:rtl/>
          <w:lang w:val="en-GB" w:eastAsia="he-IL"/>
        </w:rPr>
        <w:t>שההסכמה היא ר</w:t>
      </w:r>
      <w:r w:rsidR="00F678A3">
        <w:rPr>
          <w:rFonts w:hint="cs"/>
          <w:rtl/>
          <w:lang w:val="en-GB" w:eastAsia="he-IL"/>
        </w:rPr>
        <w:t>א</w:t>
      </w:r>
      <w:r w:rsidR="00F23994">
        <w:rPr>
          <w:rFonts w:hint="cs"/>
          <w:rtl/>
          <w:lang w:val="en-GB" w:eastAsia="he-IL"/>
        </w:rPr>
        <w:t>ו</w:t>
      </w:r>
      <w:r w:rsidR="00F678A3">
        <w:rPr>
          <w:rFonts w:hint="cs"/>
          <w:rtl/>
          <w:lang w:val="en-GB" w:eastAsia="he-IL"/>
        </w:rPr>
        <w:t xml:space="preserve">יה, </w:t>
      </w:r>
      <w:r w:rsidR="001E7892">
        <w:rPr>
          <w:rFonts w:hint="cs"/>
          <w:rtl/>
          <w:lang w:val="en-GB" w:eastAsia="he-IL"/>
        </w:rPr>
        <w:t>ש</w:t>
      </w:r>
      <w:r w:rsidR="00F678A3">
        <w:rPr>
          <w:rFonts w:hint="cs"/>
          <w:rtl/>
          <w:lang w:val="en-GB" w:eastAsia="he-IL"/>
        </w:rPr>
        <w:t>ה</w:t>
      </w:r>
      <w:r w:rsidR="00F23994">
        <w:rPr>
          <w:rFonts w:hint="cs"/>
          <w:rtl/>
          <w:lang w:val="en-GB" w:eastAsia="he-IL"/>
        </w:rPr>
        <w:t>הס</w:t>
      </w:r>
      <w:r w:rsidR="00F678A3">
        <w:rPr>
          <w:rFonts w:hint="cs"/>
          <w:rtl/>
          <w:lang w:val="en-GB" w:eastAsia="he-IL"/>
        </w:rPr>
        <w:t>כ</w:t>
      </w:r>
      <w:r w:rsidR="00F23994">
        <w:rPr>
          <w:rFonts w:hint="cs"/>
          <w:rtl/>
          <w:lang w:val="en-GB" w:eastAsia="he-IL"/>
        </w:rPr>
        <w:t>מ</w:t>
      </w:r>
      <w:r w:rsidR="001E7892">
        <w:rPr>
          <w:rFonts w:hint="cs"/>
          <w:rtl/>
          <w:lang w:val="en-GB" w:eastAsia="he-IL"/>
        </w:rPr>
        <w:t>ה היא הסכמת אמת</w:t>
      </w:r>
      <w:r w:rsidR="00F23994">
        <w:rPr>
          <w:rFonts w:hint="cs"/>
          <w:rtl/>
          <w:lang w:val="en-GB" w:eastAsia="he-IL"/>
        </w:rPr>
        <w:t xml:space="preserve"> שמשקפת את ה</w:t>
      </w:r>
      <w:r w:rsidR="00F678A3">
        <w:rPr>
          <w:rFonts w:hint="cs"/>
          <w:rtl/>
          <w:lang w:val="en-GB" w:eastAsia="he-IL"/>
        </w:rPr>
        <w:t>ר</w:t>
      </w:r>
      <w:r w:rsidR="00F23994">
        <w:rPr>
          <w:rFonts w:hint="cs"/>
          <w:rtl/>
          <w:lang w:val="en-GB" w:eastAsia="he-IL"/>
        </w:rPr>
        <w:t>צ</w:t>
      </w:r>
      <w:r w:rsidR="00F678A3">
        <w:rPr>
          <w:rFonts w:hint="cs"/>
          <w:rtl/>
          <w:lang w:val="en-GB" w:eastAsia="he-IL"/>
        </w:rPr>
        <w:t>ון ה</w:t>
      </w:r>
      <w:r w:rsidR="00F23994">
        <w:rPr>
          <w:rFonts w:hint="cs"/>
          <w:rtl/>
          <w:lang w:val="en-GB" w:eastAsia="he-IL"/>
        </w:rPr>
        <w:t xml:space="preserve">אמיתי </w:t>
      </w:r>
      <w:r w:rsidR="00F678A3">
        <w:rPr>
          <w:rFonts w:hint="cs"/>
          <w:rtl/>
          <w:lang w:val="en-GB" w:eastAsia="he-IL"/>
        </w:rPr>
        <w:t>של האדם.</w:t>
      </w:r>
    </w:p>
    <w:p w:rsidR="00F678A3" w:rsidRDefault="00F678A3" w:rsidP="00F678A3">
      <w:pPr>
        <w:ind w:firstLine="0"/>
        <w:rPr>
          <w:rtl/>
          <w:lang w:val="en-GB" w:eastAsia="he-IL"/>
        </w:rPr>
      </w:pPr>
    </w:p>
    <w:p w:rsidR="00F678A3" w:rsidRDefault="00F678A3" w:rsidP="00F678A3">
      <w:pPr>
        <w:pStyle w:val="af6"/>
        <w:keepNext/>
        <w:rPr>
          <w:rtl/>
          <w:lang w:val="en-GB"/>
        </w:rPr>
      </w:pPr>
      <w:bookmarkStart w:id="214" w:name="ET_yor_4762_38"/>
      <w:r w:rsidRPr="00F67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7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4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1E7892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הסכמת אמת? </w:t>
      </w:r>
    </w:p>
    <w:p w:rsidR="00F678A3" w:rsidRDefault="00F678A3" w:rsidP="00F678A3">
      <w:pPr>
        <w:rPr>
          <w:rtl/>
          <w:lang w:val="en-GB" w:eastAsia="he-IL"/>
        </w:rPr>
      </w:pPr>
    </w:p>
    <w:p w:rsidR="001E7892" w:rsidRDefault="001E7892" w:rsidP="001E7892">
      <w:pPr>
        <w:pStyle w:val="af9"/>
        <w:keepNext/>
        <w:rPr>
          <w:rtl/>
          <w:lang w:val="en-GB" w:eastAsia="he-IL"/>
        </w:rPr>
      </w:pPr>
      <w:bookmarkStart w:id="215" w:name="_ETM_Q1_6252603"/>
      <w:bookmarkStart w:id="216" w:name="ET_guest_דניאל_הורנשטיין_111"/>
      <w:bookmarkEnd w:id="215"/>
      <w:r w:rsidRPr="001E78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1E78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6"/>
    </w:p>
    <w:p w:rsidR="001E7892" w:rsidRDefault="001E7892" w:rsidP="001E7892">
      <w:pPr>
        <w:pStyle w:val="KeepWithNext"/>
        <w:rPr>
          <w:rtl/>
          <w:lang w:val="en-GB" w:eastAsia="he-IL"/>
        </w:rPr>
      </w:pPr>
    </w:p>
    <w:p w:rsidR="00F678A3" w:rsidRDefault="00F678A3" w:rsidP="001E7892">
      <w:pPr>
        <w:rPr>
          <w:rtl/>
          <w:lang w:val="en-GB" w:eastAsia="he-IL"/>
        </w:rPr>
      </w:pPr>
      <w:bookmarkStart w:id="217" w:name="_ETM_Q1_6253055"/>
      <w:bookmarkStart w:id="218" w:name="_ETM_Q1_6253128"/>
      <w:bookmarkEnd w:id="217"/>
      <w:bookmarkEnd w:id="218"/>
      <w:r>
        <w:rPr>
          <w:rFonts w:hint="cs"/>
          <w:rtl/>
          <w:lang w:val="en-GB" w:eastAsia="he-IL"/>
        </w:rPr>
        <w:t xml:space="preserve">הסכמת אמת </w:t>
      </w:r>
      <w:r w:rsidR="001E7892">
        <w:rPr>
          <w:rFonts w:hint="cs"/>
          <w:rtl/>
          <w:lang w:val="en-GB" w:eastAsia="he-IL"/>
        </w:rPr>
        <w:t xml:space="preserve">זו לא הסכמה שכפינו על </w:t>
      </w:r>
      <w:bookmarkStart w:id="219" w:name="_ETM_Q1_6250292"/>
      <w:bookmarkEnd w:id="219"/>
      <w:r w:rsidR="001E7892">
        <w:rPr>
          <w:rFonts w:hint="cs"/>
          <w:rtl/>
          <w:lang w:val="en-GB" w:eastAsia="he-IL"/>
        </w:rPr>
        <w:t xml:space="preserve">האדם בשביל </w:t>
      </w:r>
      <w:r>
        <w:rPr>
          <w:rFonts w:hint="cs"/>
          <w:rtl/>
          <w:lang w:val="en-GB" w:eastAsia="he-IL"/>
        </w:rPr>
        <w:t>לקבל שירות</w:t>
      </w:r>
      <w:r w:rsidR="001E7892">
        <w:rPr>
          <w:rFonts w:hint="cs"/>
          <w:rtl/>
          <w:lang w:val="en-GB" w:eastAsia="he-IL"/>
        </w:rPr>
        <w:t>.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f6"/>
        <w:keepNext/>
        <w:rPr>
          <w:rtl/>
          <w:lang w:val="en-GB"/>
        </w:rPr>
      </w:pPr>
      <w:bookmarkStart w:id="220" w:name="ET_yor_4762_39"/>
      <w:r w:rsidRPr="00F67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7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F678A3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עשינו את זה</w:t>
      </w:r>
      <w:r w:rsidR="001E7892">
        <w:rPr>
          <w:rFonts w:hint="cs"/>
          <w:rtl/>
          <w:lang w:val="en-GB" w:eastAsia="he-IL"/>
        </w:rPr>
        <w:t>?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221" w:name="ET_speaker_5726_40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65478A" w:rsidP="0065478A">
      <w:pPr>
        <w:pStyle w:val="a4"/>
        <w:keepNext/>
        <w:rPr>
          <w:rtl/>
          <w:lang w:val="en-GB"/>
        </w:rPr>
      </w:pPr>
      <w:bookmarkStart w:id="222" w:name="ET_speaker_5726_41"/>
      <w:r>
        <w:rPr>
          <w:u w:val="none"/>
          <w:rtl/>
          <w:lang w:val="en-GB"/>
        </w:rPr>
        <w:tab/>
      </w:r>
      <w:bookmarkEnd w:id="222"/>
      <w:r w:rsidR="00F5228C">
        <w:rPr>
          <w:rFonts w:hint="cs"/>
          <w:u w:val="none"/>
          <w:rtl/>
          <w:lang w:val="en-GB"/>
        </w:rPr>
        <w:t>כשאתה נכנס לאזור האישי</w:t>
      </w:r>
      <w:r>
        <w:rPr>
          <w:rFonts w:hint="cs"/>
          <w:u w:val="none"/>
          <w:rtl/>
          <w:lang w:val="en-GB"/>
        </w:rPr>
        <w:t xml:space="preserve"> </w:t>
      </w:r>
      <w:bookmarkStart w:id="223" w:name="_ETM_Q1_6274597"/>
      <w:bookmarkEnd w:id="223"/>
      <w:r>
        <w:rPr>
          <w:rFonts w:hint="cs"/>
          <w:u w:val="none"/>
          <w:rtl/>
          <w:lang w:val="en-GB"/>
        </w:rPr>
        <w:t xml:space="preserve">שואלים אותך אם אתה מאשר. מה ההגדרה </w:t>
      </w:r>
      <w:bookmarkStart w:id="224" w:name="_ETM_Q1_6277292"/>
      <w:bookmarkEnd w:id="224"/>
      <w:r>
        <w:rPr>
          <w:rFonts w:hint="cs"/>
          <w:u w:val="none"/>
          <w:rtl/>
          <w:lang w:val="en-GB"/>
        </w:rPr>
        <w:t>של זה בחוק? הרי כופים על האדם.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225" w:name="ET_speaker_6525_42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(הציונות הדתית):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65478A" w:rsidP="00AC6A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ההבדל הוא ש</w:t>
      </w:r>
      <w:r w:rsidR="00F678A3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אתה </w:t>
      </w:r>
      <w:bookmarkStart w:id="226" w:name="_ETM_Q1_6287768"/>
      <w:bookmarkEnd w:id="226"/>
      <w:r>
        <w:rPr>
          <w:rFonts w:hint="cs"/>
          <w:rtl/>
          <w:lang w:val="en-GB" w:eastAsia="he-IL"/>
        </w:rPr>
        <w:t xml:space="preserve">צריך להדפיס את זה, לחתום </w:t>
      </w:r>
      <w:r w:rsidR="00AC6ADC">
        <w:rPr>
          <w:rFonts w:hint="cs"/>
          <w:rtl/>
          <w:lang w:val="en-GB" w:eastAsia="he-IL"/>
        </w:rPr>
        <w:t>שאתה מסכים,</w:t>
      </w:r>
      <w:r>
        <w:rPr>
          <w:rFonts w:hint="cs"/>
          <w:rtl/>
          <w:lang w:val="en-GB" w:eastAsia="he-IL"/>
        </w:rPr>
        <w:t xml:space="preserve"> </w:t>
      </w:r>
      <w:r w:rsidR="00F678A3">
        <w:rPr>
          <w:rFonts w:hint="cs"/>
          <w:rtl/>
          <w:lang w:val="en-GB" w:eastAsia="he-IL"/>
        </w:rPr>
        <w:t>להכניס את זה חזרה למחשב</w:t>
      </w:r>
      <w:r>
        <w:rPr>
          <w:rFonts w:hint="cs"/>
          <w:rtl/>
          <w:lang w:val="en-GB" w:eastAsia="he-IL"/>
        </w:rPr>
        <w:t xml:space="preserve"> ולשלוח. </w:t>
      </w:r>
    </w:p>
    <w:p w:rsidR="00F678A3" w:rsidRDefault="00F678A3" w:rsidP="00F678A3">
      <w:pPr>
        <w:rPr>
          <w:rtl/>
          <w:lang w:val="en-GB" w:eastAsia="he-IL"/>
        </w:rPr>
      </w:pPr>
    </w:p>
    <w:p w:rsidR="00AC6ADC" w:rsidRDefault="00AC6ADC" w:rsidP="00AC6ADC">
      <w:pPr>
        <w:pStyle w:val="af9"/>
        <w:keepNext/>
        <w:rPr>
          <w:rtl/>
          <w:lang w:val="en-GB" w:eastAsia="he-IL"/>
        </w:rPr>
      </w:pPr>
      <w:bookmarkStart w:id="227" w:name="_ETM_Q1_6310258"/>
      <w:bookmarkStart w:id="228" w:name="ET_guest_דניאל_הורנשטיין_112"/>
      <w:bookmarkEnd w:id="227"/>
      <w:r w:rsidRPr="00AC6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AC6A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8"/>
    </w:p>
    <w:p w:rsidR="00AC6ADC" w:rsidRDefault="00AC6ADC" w:rsidP="00AC6ADC">
      <w:pPr>
        <w:pStyle w:val="KeepWithNext"/>
        <w:rPr>
          <w:rtl/>
          <w:lang w:val="en-GB" w:eastAsia="he-IL"/>
        </w:rPr>
      </w:pPr>
    </w:p>
    <w:p w:rsidR="00F678A3" w:rsidRDefault="00F678A3" w:rsidP="00F678A3">
      <w:pPr>
        <w:rPr>
          <w:rtl/>
          <w:lang w:val="en-GB" w:eastAsia="he-IL"/>
        </w:rPr>
      </w:pPr>
      <w:bookmarkStart w:id="229" w:name="_ETM_Q1_6310710"/>
      <w:bookmarkStart w:id="230" w:name="_ETM_Q1_6310784"/>
      <w:bookmarkEnd w:id="229"/>
      <w:bookmarkEnd w:id="230"/>
      <w:r>
        <w:rPr>
          <w:rFonts w:hint="cs"/>
          <w:rtl/>
          <w:lang w:val="en-GB" w:eastAsia="he-IL"/>
        </w:rPr>
        <w:t xml:space="preserve">עניין ההסכמה אינו מספיק.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f6"/>
        <w:keepNext/>
        <w:rPr>
          <w:rtl/>
          <w:lang w:val="en-GB"/>
        </w:rPr>
      </w:pPr>
      <w:bookmarkStart w:id="231" w:name="ET_yor_4762_44"/>
      <w:r w:rsidRPr="00F67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7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AC6ADC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צריך לכתוב?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232" w:name="ET_speaker_שלומית_ארליך_45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AC6ADC" w:rsidRPr="00AC6ADC" w:rsidRDefault="00AC6ADC" w:rsidP="00AC6ADC">
      <w:pPr>
        <w:rPr>
          <w:rtl/>
          <w:lang w:val="en-GB" w:eastAsia="he-IL"/>
        </w:rPr>
      </w:pPr>
      <w:bookmarkStart w:id="233" w:name="_ETM_Q1_6324502"/>
      <w:bookmarkStart w:id="234" w:name="_ETM_Q1_6324593"/>
      <w:bookmarkEnd w:id="233"/>
      <w:bookmarkEnd w:id="234"/>
      <w:r>
        <w:rPr>
          <w:rFonts w:hint="cs"/>
          <w:rtl/>
          <w:lang w:val="en-GB" w:eastAsia="he-IL"/>
        </w:rPr>
        <w:t>מה יהפוך את ההסכמה - -?</w:t>
      </w:r>
    </w:p>
    <w:p w:rsidR="00F678A3" w:rsidRDefault="00F678A3" w:rsidP="00F678A3">
      <w:pPr>
        <w:rPr>
          <w:rtl/>
          <w:lang w:val="en-GB" w:eastAsia="he-IL"/>
        </w:rPr>
      </w:pPr>
    </w:p>
    <w:p w:rsidR="00AC6ADC" w:rsidRDefault="00AC6ADC" w:rsidP="00AC6ADC">
      <w:pPr>
        <w:rPr>
          <w:rtl/>
          <w:lang w:val="en-GB" w:eastAsia="he-IL"/>
        </w:rPr>
      </w:pPr>
      <w:bookmarkStart w:id="235" w:name="_ETM_Q1_6327643"/>
      <w:bookmarkStart w:id="236" w:name="_ETM_Q1_6327722"/>
      <w:bookmarkStart w:id="237" w:name="_ETM_Q1_6328689"/>
      <w:bookmarkStart w:id="238" w:name="_ETM_Q1_6328788"/>
      <w:bookmarkEnd w:id="235"/>
      <w:bookmarkEnd w:id="236"/>
      <w:bookmarkEnd w:id="237"/>
      <w:bookmarkEnd w:id="238"/>
    </w:p>
    <w:p w:rsidR="00AC6ADC" w:rsidRDefault="00AC6ADC" w:rsidP="00AC6ADC">
      <w:pPr>
        <w:pStyle w:val="af9"/>
        <w:keepNext/>
        <w:rPr>
          <w:rtl/>
          <w:lang w:val="en-GB" w:eastAsia="he-IL"/>
        </w:rPr>
      </w:pPr>
      <w:bookmarkStart w:id="239" w:name="ET_guest_דניאל_הורנשטיין_113"/>
      <w:r w:rsidRPr="00AC6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AC6A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9"/>
    </w:p>
    <w:p w:rsidR="00AC6ADC" w:rsidRDefault="00AC6ADC" w:rsidP="00AC6ADC">
      <w:pPr>
        <w:pStyle w:val="KeepWithNext"/>
        <w:rPr>
          <w:rtl/>
          <w:lang w:val="en-GB" w:eastAsia="he-IL"/>
        </w:rPr>
      </w:pPr>
    </w:p>
    <w:p w:rsidR="00F678A3" w:rsidRDefault="00F678A3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מתן שיקול דעת לרשות המסים</w:t>
      </w:r>
      <w:r w:rsidR="00AC6ADC">
        <w:rPr>
          <w:rFonts w:hint="cs"/>
          <w:rtl/>
          <w:lang w:val="en-GB" w:eastAsia="he-IL"/>
        </w:rPr>
        <w:t>.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240" w:name="ET_speaker_5726_46"/>
      <w:r w:rsidRPr="00F678A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AC6ADC" w:rsidP="00AC6A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מבינה ש</w:t>
      </w:r>
      <w:r w:rsidR="00F678A3">
        <w:rPr>
          <w:rFonts w:hint="cs"/>
          <w:rtl/>
          <w:lang w:val="en-GB" w:eastAsia="he-IL"/>
        </w:rPr>
        <w:t>זה יותר ג</w:t>
      </w:r>
      <w:r>
        <w:rPr>
          <w:rFonts w:hint="cs"/>
          <w:rtl/>
          <w:lang w:val="en-GB" w:eastAsia="he-IL"/>
        </w:rPr>
        <w:t>רוע מאשר להגיד שהאדם מסכים?</w:t>
      </w:r>
      <w:r w:rsidR="00F678A3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ני </w:t>
      </w:r>
      <w:r w:rsidR="00F678A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</w:t>
      </w:r>
      <w:r w:rsidR="00F678A3">
        <w:rPr>
          <w:rFonts w:hint="cs"/>
          <w:rtl/>
          <w:lang w:val="en-GB" w:eastAsia="he-IL"/>
        </w:rPr>
        <w:t>דיף שיהיה שיקול דעת ל</w:t>
      </w:r>
      <w:r>
        <w:rPr>
          <w:rFonts w:hint="cs"/>
          <w:rtl/>
          <w:lang w:val="en-GB" w:eastAsia="he-IL"/>
        </w:rPr>
        <w:t>בן אדם</w:t>
      </w:r>
      <w:r w:rsidR="00F678A3">
        <w:rPr>
          <w:rFonts w:hint="cs"/>
          <w:rtl/>
          <w:lang w:val="en-GB" w:eastAsia="he-IL"/>
        </w:rPr>
        <w:t xml:space="preserve">, לא לרשות המסים. </w:t>
      </w:r>
    </w:p>
    <w:p w:rsidR="00F678A3" w:rsidRDefault="00F678A3" w:rsidP="00F678A3">
      <w:pPr>
        <w:rPr>
          <w:rtl/>
          <w:lang w:val="en-GB" w:eastAsia="he-IL"/>
        </w:rPr>
      </w:pPr>
    </w:p>
    <w:p w:rsidR="00AC6ADC" w:rsidRDefault="00AC6ADC" w:rsidP="00AC6ADC">
      <w:pPr>
        <w:pStyle w:val="af9"/>
        <w:keepNext/>
        <w:rPr>
          <w:rtl/>
          <w:lang w:val="en-GB" w:eastAsia="he-IL"/>
        </w:rPr>
      </w:pPr>
      <w:bookmarkStart w:id="241" w:name="_ETM_Q1_6336944"/>
      <w:bookmarkStart w:id="242" w:name="ET_guest_ישי_פרלמן_114"/>
      <w:bookmarkEnd w:id="241"/>
      <w:r w:rsidRPr="00AC6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AC6A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2"/>
    </w:p>
    <w:p w:rsidR="00AC6ADC" w:rsidRDefault="00AC6ADC" w:rsidP="00AC6ADC">
      <w:pPr>
        <w:pStyle w:val="KeepWithNext"/>
        <w:rPr>
          <w:rtl/>
          <w:lang w:val="en-GB" w:eastAsia="he-IL"/>
        </w:rPr>
      </w:pPr>
    </w:p>
    <w:p w:rsidR="00F678A3" w:rsidRDefault="00AC6ADC" w:rsidP="00F678A3">
      <w:pPr>
        <w:rPr>
          <w:rtl/>
          <w:lang w:val="en-GB" w:eastAsia="he-IL"/>
        </w:rPr>
      </w:pPr>
      <w:bookmarkStart w:id="243" w:name="_ETM_Q1_6337442"/>
      <w:bookmarkStart w:id="244" w:name="_ETM_Q1_6337482"/>
      <w:bookmarkEnd w:id="243"/>
      <w:bookmarkEnd w:id="244"/>
      <w:r>
        <w:rPr>
          <w:rFonts w:hint="cs"/>
          <w:rtl/>
          <w:lang w:val="en-GB" w:eastAsia="he-IL"/>
        </w:rPr>
        <w:t xml:space="preserve">היא </w:t>
      </w:r>
      <w:r w:rsidR="00F678A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F678A3">
        <w:rPr>
          <w:rFonts w:hint="cs"/>
          <w:rtl/>
          <w:lang w:val="en-GB" w:eastAsia="he-IL"/>
        </w:rPr>
        <w:t>מרת גם וגם</w:t>
      </w:r>
      <w:r>
        <w:rPr>
          <w:rFonts w:hint="cs"/>
          <w:rtl/>
          <w:lang w:val="en-GB" w:eastAsia="he-IL"/>
        </w:rPr>
        <w:t>.</w:t>
      </w:r>
    </w:p>
    <w:p w:rsidR="00F678A3" w:rsidRDefault="00F678A3" w:rsidP="00F678A3">
      <w:pPr>
        <w:rPr>
          <w:rtl/>
          <w:lang w:val="en-GB" w:eastAsia="he-IL"/>
        </w:rPr>
      </w:pPr>
    </w:p>
    <w:p w:rsidR="00AC6ADC" w:rsidRDefault="00AC6ADC" w:rsidP="00AC6ADC">
      <w:pPr>
        <w:pStyle w:val="af9"/>
        <w:keepNext/>
        <w:rPr>
          <w:rtl/>
          <w:lang w:val="en-GB" w:eastAsia="he-IL"/>
        </w:rPr>
      </w:pPr>
      <w:bookmarkStart w:id="245" w:name="_ETM_Q1_6358699"/>
      <w:bookmarkStart w:id="246" w:name="ET_guest_דניאל_הורנשטיין_115"/>
      <w:bookmarkEnd w:id="245"/>
      <w:r w:rsidRPr="00AC6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AC6A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6"/>
    </w:p>
    <w:p w:rsidR="00AC6ADC" w:rsidRDefault="00AC6ADC" w:rsidP="00AC6ADC">
      <w:pPr>
        <w:pStyle w:val="KeepWithNext"/>
        <w:rPr>
          <w:rtl/>
          <w:lang w:val="en-GB" w:eastAsia="he-IL"/>
        </w:rPr>
      </w:pPr>
    </w:p>
    <w:p w:rsidR="00AC6ADC" w:rsidRDefault="00F678A3" w:rsidP="00AC6ADC">
      <w:pPr>
        <w:rPr>
          <w:rtl/>
          <w:lang w:val="en-GB" w:eastAsia="he-IL"/>
        </w:rPr>
      </w:pPr>
      <w:bookmarkStart w:id="247" w:name="_ETM_Q1_6359254"/>
      <w:bookmarkStart w:id="248" w:name="_ETM_Q1_6359329"/>
      <w:bookmarkEnd w:id="247"/>
      <w:bookmarkEnd w:id="248"/>
      <w:r>
        <w:rPr>
          <w:rFonts w:hint="cs"/>
          <w:rtl/>
          <w:lang w:val="en-GB" w:eastAsia="he-IL"/>
        </w:rPr>
        <w:t xml:space="preserve">בן אדם </w:t>
      </w:r>
      <w:r w:rsidR="00AC6ADC">
        <w:rPr>
          <w:rFonts w:hint="cs"/>
          <w:rtl/>
          <w:lang w:val="en-GB" w:eastAsia="he-IL"/>
        </w:rPr>
        <w:t>יכול להוריד את המסמכים שלו ולהגיש אותם פרטנית</w:t>
      </w:r>
      <w:r>
        <w:rPr>
          <w:rFonts w:hint="cs"/>
          <w:rtl/>
          <w:lang w:val="en-GB" w:eastAsia="he-IL"/>
        </w:rPr>
        <w:t xml:space="preserve">. </w:t>
      </w:r>
    </w:p>
    <w:p w:rsidR="00AC6ADC" w:rsidRDefault="00AC6ADC" w:rsidP="00AC6ADC">
      <w:pPr>
        <w:ind w:firstLine="0"/>
        <w:rPr>
          <w:rtl/>
          <w:lang w:val="en-GB" w:eastAsia="he-IL"/>
        </w:rPr>
      </w:pPr>
    </w:p>
    <w:p w:rsidR="00AC6ADC" w:rsidRDefault="00AC6ADC" w:rsidP="00AC6ADC">
      <w:pPr>
        <w:pStyle w:val="a4"/>
        <w:keepNext/>
        <w:rPr>
          <w:rtl/>
          <w:lang w:val="en-GB"/>
        </w:rPr>
      </w:pPr>
      <w:bookmarkStart w:id="249" w:name="_ETM_Q1_6365477"/>
      <w:bookmarkStart w:id="250" w:name="ET_speaker_5726_116"/>
      <w:bookmarkEnd w:id="249"/>
      <w:r w:rsidRPr="00AC6A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C6A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AC6ADC" w:rsidRDefault="00AC6ADC" w:rsidP="00AC6ADC">
      <w:pPr>
        <w:pStyle w:val="KeepWithNext"/>
        <w:rPr>
          <w:rtl/>
          <w:lang w:val="en-GB" w:eastAsia="he-IL"/>
        </w:rPr>
      </w:pPr>
    </w:p>
    <w:p w:rsidR="00F678A3" w:rsidRDefault="00AC6ADC" w:rsidP="00AC6ADC">
      <w:pPr>
        <w:rPr>
          <w:rtl/>
          <w:lang w:val="en-GB" w:eastAsia="he-IL"/>
        </w:rPr>
      </w:pPr>
      <w:bookmarkStart w:id="251" w:name="_ETM_Q1_6366017"/>
      <w:bookmarkStart w:id="252" w:name="_ETM_Q1_6366106"/>
      <w:bookmarkEnd w:id="251"/>
      <w:bookmarkEnd w:id="252"/>
      <w:r>
        <w:rPr>
          <w:rFonts w:hint="cs"/>
          <w:rtl/>
          <w:lang w:val="en-GB" w:eastAsia="he-IL"/>
        </w:rPr>
        <w:t>זה קיים.</w:t>
      </w:r>
      <w:r w:rsidR="00F678A3">
        <w:rPr>
          <w:rFonts w:hint="cs"/>
          <w:rtl/>
          <w:lang w:val="en-GB" w:eastAsia="he-IL"/>
        </w:rPr>
        <w:t xml:space="preserve">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f6"/>
        <w:keepNext/>
        <w:rPr>
          <w:rtl/>
          <w:lang w:val="en-GB"/>
        </w:rPr>
      </w:pPr>
      <w:bookmarkStart w:id="253" w:name="ET_yor_4762_48"/>
      <w:r w:rsidRPr="00F67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7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FA4901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זה באמת דבר</w:t>
      </w:r>
      <w:r w:rsidR="00F678A3">
        <w:rPr>
          <w:rFonts w:hint="cs"/>
          <w:rtl/>
          <w:lang w:val="en-GB" w:eastAsia="he-IL"/>
        </w:rPr>
        <w:t xml:space="preserve"> שאתם חושבים</w:t>
      </w:r>
      <w:r>
        <w:rPr>
          <w:rFonts w:hint="cs"/>
          <w:rtl/>
          <w:lang w:val="en-GB" w:eastAsia="he-IL"/>
        </w:rPr>
        <w:t xml:space="preserve"> שצריך לעשות אותו</w:t>
      </w:r>
      <w:r w:rsidR="00F678A3">
        <w:rPr>
          <w:rFonts w:hint="cs"/>
          <w:rtl/>
          <w:lang w:val="en-GB" w:eastAsia="he-IL"/>
        </w:rPr>
        <w:t xml:space="preserve">, למה לא הבאתם הצעת חוק ממשלתית?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254" w:name="ET_speaker_שלומית_ארליך_49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FA4901" w:rsidP="008F15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הייתה החלטת ממשלה בעניין, </w:t>
      </w:r>
      <w:bookmarkStart w:id="255" w:name="_ETM_Q1_6383827"/>
      <w:bookmarkEnd w:id="255"/>
      <w:r>
        <w:rPr>
          <w:rFonts w:hint="cs"/>
          <w:rtl/>
          <w:lang w:val="en-GB" w:eastAsia="he-IL"/>
        </w:rPr>
        <w:t>נכון?</w:t>
      </w:r>
      <w:r w:rsidR="00F678A3">
        <w:rPr>
          <w:rFonts w:hint="cs"/>
          <w:rtl/>
          <w:lang w:val="en-GB" w:eastAsia="he-IL"/>
        </w:rPr>
        <w:t xml:space="preserve"> החלטת</w:t>
      </w:r>
      <w:r>
        <w:rPr>
          <w:rFonts w:hint="cs"/>
          <w:rtl/>
          <w:lang w:val="en-GB" w:eastAsia="he-IL"/>
        </w:rPr>
        <w:t xml:space="preserve"> </w:t>
      </w:r>
      <w:r w:rsidR="00F678A3">
        <w:rPr>
          <w:rFonts w:hint="cs"/>
          <w:rtl/>
          <w:lang w:val="en-GB" w:eastAsia="he-IL"/>
        </w:rPr>
        <w:t>הממשלה</w:t>
      </w:r>
      <w:r>
        <w:rPr>
          <w:rFonts w:hint="cs"/>
          <w:rtl/>
          <w:lang w:val="en-GB" w:eastAsia="he-IL"/>
        </w:rPr>
        <w:t xml:space="preserve"> דרשה תיקוני חקיקה?</w:t>
      </w:r>
    </w:p>
    <w:p w:rsidR="00F678A3" w:rsidRDefault="00F678A3" w:rsidP="00F678A3">
      <w:pPr>
        <w:rPr>
          <w:rtl/>
          <w:lang w:val="en-GB" w:eastAsia="he-IL"/>
        </w:rPr>
      </w:pPr>
    </w:p>
    <w:p w:rsidR="00FA4901" w:rsidRDefault="00FA4901" w:rsidP="00FA4901">
      <w:pPr>
        <w:pStyle w:val="af9"/>
        <w:keepNext/>
        <w:rPr>
          <w:rtl/>
          <w:lang w:val="en-GB" w:eastAsia="he-IL"/>
        </w:rPr>
      </w:pPr>
      <w:bookmarkStart w:id="256" w:name="_ETM_Q1_6382631"/>
      <w:bookmarkStart w:id="257" w:name="ET_guest_דניאל_הורנשטיין_117"/>
      <w:bookmarkEnd w:id="256"/>
      <w:r w:rsidRPr="00FA49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FA49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7"/>
    </w:p>
    <w:p w:rsidR="00FA4901" w:rsidRDefault="00FA4901" w:rsidP="00FA4901">
      <w:pPr>
        <w:pStyle w:val="KeepWithNext"/>
        <w:rPr>
          <w:rtl/>
          <w:lang w:val="en-GB" w:eastAsia="he-IL"/>
        </w:rPr>
      </w:pPr>
    </w:p>
    <w:p w:rsidR="00F678A3" w:rsidRDefault="0081195A" w:rsidP="0081195A">
      <w:pPr>
        <w:rPr>
          <w:rtl/>
          <w:lang w:val="en-GB" w:eastAsia="he-IL"/>
        </w:rPr>
      </w:pPr>
      <w:bookmarkStart w:id="258" w:name="_ETM_Q1_6383204"/>
      <w:bookmarkStart w:id="259" w:name="_ETM_Q1_6383284"/>
      <w:bookmarkEnd w:id="258"/>
      <w:bookmarkEnd w:id="259"/>
      <w:r>
        <w:rPr>
          <w:rFonts w:hint="cs"/>
          <w:rtl/>
          <w:lang w:val="en-GB" w:eastAsia="he-IL"/>
        </w:rPr>
        <w:t xml:space="preserve">החלטת ממשלה 1933 </w:t>
      </w:r>
      <w:r w:rsidR="00F678A3">
        <w:rPr>
          <w:rFonts w:hint="cs"/>
          <w:rtl/>
          <w:lang w:val="en-GB" w:eastAsia="he-IL"/>
        </w:rPr>
        <w:t xml:space="preserve">לא מדברת על רשות המסים, </w:t>
      </w:r>
      <w:r>
        <w:rPr>
          <w:rFonts w:hint="cs"/>
          <w:rtl/>
          <w:lang w:val="en-GB" w:eastAsia="he-IL"/>
        </w:rPr>
        <w:t xml:space="preserve">היא </w:t>
      </w:r>
      <w:bookmarkStart w:id="260" w:name="_ETM_Q1_6394923"/>
      <w:bookmarkEnd w:id="260"/>
      <w:r w:rsidR="00F678A3">
        <w:rPr>
          <w:rFonts w:hint="cs"/>
          <w:rtl/>
          <w:lang w:val="en-GB" w:eastAsia="he-IL"/>
        </w:rPr>
        <w:t xml:space="preserve">מדברת על </w:t>
      </w:r>
      <w:r>
        <w:rPr>
          <w:rFonts w:hint="cs"/>
          <w:rtl/>
          <w:lang w:val="en-GB" w:eastAsia="he-IL"/>
        </w:rPr>
        <w:t xml:space="preserve">מדיניות כללית. היא </w:t>
      </w:r>
      <w:r w:rsidR="00F678A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F678A3">
        <w:rPr>
          <w:rFonts w:hint="cs"/>
          <w:rtl/>
          <w:lang w:val="en-GB" w:eastAsia="he-IL"/>
        </w:rPr>
        <w:t>מרת ש</w:t>
      </w:r>
      <w:r>
        <w:rPr>
          <w:rFonts w:hint="cs"/>
          <w:rtl/>
          <w:lang w:val="en-GB" w:eastAsia="he-IL"/>
        </w:rPr>
        <w:t xml:space="preserve">רשויות המדינה צריכות לשאוף להעביר מידע בכפוף </w:t>
      </w:r>
      <w:bookmarkStart w:id="261" w:name="_ETM_Q1_6403360"/>
      <w:bookmarkEnd w:id="261"/>
      <w:r>
        <w:rPr>
          <w:rFonts w:hint="cs"/>
          <w:rtl/>
          <w:lang w:val="en-GB" w:eastAsia="he-IL"/>
        </w:rPr>
        <w:t>לחוק.</w:t>
      </w:r>
      <w:r w:rsidR="00F678A3">
        <w:rPr>
          <w:rFonts w:hint="cs"/>
          <w:rtl/>
          <w:lang w:val="en-GB" w:eastAsia="he-IL"/>
        </w:rPr>
        <w:t xml:space="preserve"> 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262" w:name="ET_speaker_שלומית_ארליך_50"/>
      <w:r w:rsidRPr="00F678A3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שלומית ארליך: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81195A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F678A3">
        <w:rPr>
          <w:rFonts w:hint="cs"/>
          <w:rtl/>
          <w:lang w:val="en-GB" w:eastAsia="he-IL"/>
        </w:rPr>
        <w:t>החוק הזה חוקק</w:t>
      </w:r>
      <w:r>
        <w:rPr>
          <w:rFonts w:hint="cs"/>
          <w:rtl/>
          <w:lang w:val="en-GB" w:eastAsia="he-IL"/>
        </w:rPr>
        <w:t>?</w:t>
      </w:r>
    </w:p>
    <w:p w:rsidR="00F678A3" w:rsidRDefault="00F678A3" w:rsidP="00F678A3">
      <w:pPr>
        <w:rPr>
          <w:rtl/>
          <w:lang w:val="en-GB" w:eastAsia="he-IL"/>
        </w:rPr>
      </w:pPr>
    </w:p>
    <w:p w:rsidR="0081195A" w:rsidRDefault="0081195A" w:rsidP="0081195A">
      <w:pPr>
        <w:pStyle w:val="af9"/>
        <w:keepNext/>
        <w:rPr>
          <w:rtl/>
          <w:lang w:val="en-GB" w:eastAsia="he-IL"/>
        </w:rPr>
      </w:pPr>
      <w:bookmarkStart w:id="263" w:name="ET_guest_דניאל_הורנשטיין_118"/>
      <w:r w:rsidRPr="008119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8119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3"/>
    </w:p>
    <w:p w:rsidR="0081195A" w:rsidRDefault="0081195A" w:rsidP="0081195A">
      <w:pPr>
        <w:pStyle w:val="KeepWithNext"/>
        <w:rPr>
          <w:rtl/>
          <w:lang w:val="en-GB" w:eastAsia="he-IL"/>
        </w:rPr>
      </w:pPr>
    </w:p>
    <w:p w:rsidR="00F678A3" w:rsidRDefault="0081195A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החוק פה מדבר על חובת ס</w:t>
      </w:r>
      <w:r w:rsidR="00F678A3">
        <w:rPr>
          <w:rFonts w:hint="cs"/>
          <w:rtl/>
          <w:lang w:val="en-GB" w:eastAsia="he-IL"/>
        </w:rPr>
        <w:t xml:space="preserve">ודיות שלא </w:t>
      </w:r>
      <w:r>
        <w:rPr>
          <w:rFonts w:hint="cs"/>
          <w:rtl/>
          <w:lang w:val="en-GB" w:eastAsia="he-IL"/>
        </w:rPr>
        <w:t>מאפשרת.</w:t>
      </w:r>
    </w:p>
    <w:p w:rsidR="00F678A3" w:rsidRDefault="00F678A3" w:rsidP="00F678A3">
      <w:pPr>
        <w:rPr>
          <w:rtl/>
          <w:lang w:val="en-GB" w:eastAsia="he-IL"/>
        </w:rPr>
      </w:pPr>
    </w:p>
    <w:p w:rsidR="00F678A3" w:rsidRDefault="00F678A3" w:rsidP="00F678A3">
      <w:pPr>
        <w:pStyle w:val="a4"/>
        <w:keepNext/>
        <w:rPr>
          <w:rtl/>
          <w:lang w:val="en-GB"/>
        </w:rPr>
      </w:pPr>
      <w:bookmarkStart w:id="264" w:name="ET_speaker_שלומית_ארליך_51"/>
      <w:r w:rsidRPr="00F678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678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F678A3" w:rsidRDefault="00F678A3" w:rsidP="00F678A3">
      <w:pPr>
        <w:pStyle w:val="KeepWithNext"/>
        <w:rPr>
          <w:rtl/>
          <w:lang w:val="en-GB" w:eastAsia="he-IL"/>
        </w:rPr>
      </w:pPr>
    </w:p>
    <w:p w:rsidR="00F678A3" w:rsidRDefault="00F678A3" w:rsidP="00F678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הממשלה העביר</w:t>
      </w:r>
      <w:r w:rsidR="0081195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איזה שהוא דבר חקי</w:t>
      </w:r>
      <w:r w:rsidR="0081195A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ה </w:t>
      </w:r>
      <w:r w:rsidR="0081195A">
        <w:rPr>
          <w:rFonts w:hint="cs"/>
          <w:rtl/>
          <w:lang w:val="en-GB" w:eastAsia="he-IL"/>
        </w:rPr>
        <w:t xml:space="preserve">בנוגע להעברת מידע </w:t>
      </w:r>
      <w:r>
        <w:rPr>
          <w:rFonts w:hint="cs"/>
          <w:rtl/>
          <w:lang w:val="en-GB" w:eastAsia="he-IL"/>
        </w:rPr>
        <w:t>בין גופי המדינה, בין משרדי הממשלה?</w:t>
      </w:r>
    </w:p>
    <w:p w:rsidR="00F678A3" w:rsidRDefault="00F678A3" w:rsidP="00F678A3">
      <w:pPr>
        <w:rPr>
          <w:rtl/>
          <w:lang w:val="en-GB" w:eastAsia="he-IL"/>
        </w:rPr>
      </w:pPr>
    </w:p>
    <w:p w:rsidR="0081195A" w:rsidRDefault="0081195A" w:rsidP="0081195A">
      <w:pPr>
        <w:pStyle w:val="a4"/>
        <w:keepNext/>
        <w:rPr>
          <w:rtl/>
          <w:lang w:val="en-GB"/>
        </w:rPr>
      </w:pPr>
      <w:bookmarkStart w:id="265" w:name="_ETM_Q1_6422260"/>
      <w:bookmarkStart w:id="266" w:name="ET_speaker_5726_119"/>
      <w:bookmarkEnd w:id="265"/>
      <w:r w:rsidRPr="008119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119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81195A" w:rsidRDefault="0081195A" w:rsidP="0081195A">
      <w:pPr>
        <w:pStyle w:val="KeepWithNext"/>
        <w:rPr>
          <w:rtl/>
          <w:lang w:val="en-GB" w:eastAsia="he-IL"/>
        </w:rPr>
      </w:pPr>
    </w:p>
    <w:p w:rsidR="00F678A3" w:rsidRDefault="0081195A" w:rsidP="00F678A3">
      <w:pPr>
        <w:rPr>
          <w:rtl/>
          <w:lang w:val="en-GB" w:eastAsia="he-IL"/>
        </w:rPr>
      </w:pPr>
      <w:bookmarkStart w:id="267" w:name="_ETM_Q1_6422847"/>
      <w:bookmarkStart w:id="268" w:name="_ETM_Q1_6422895"/>
      <w:bookmarkEnd w:id="267"/>
      <w:bookmarkEnd w:id="268"/>
      <w:r>
        <w:rPr>
          <w:rFonts w:hint="cs"/>
          <w:rtl/>
          <w:lang w:val="en-GB" w:eastAsia="he-IL"/>
        </w:rPr>
        <w:t>ש</w:t>
      </w:r>
      <w:r w:rsidR="00F678A3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חוק מאוד טוב.</w:t>
      </w:r>
      <w:r w:rsidR="00F678A3">
        <w:rPr>
          <w:rFonts w:hint="cs"/>
          <w:rtl/>
          <w:lang w:val="en-GB" w:eastAsia="he-IL"/>
        </w:rPr>
        <w:t xml:space="preserve"> </w:t>
      </w:r>
    </w:p>
    <w:p w:rsidR="00F678A3" w:rsidRDefault="00F678A3" w:rsidP="00F678A3">
      <w:pPr>
        <w:rPr>
          <w:rtl/>
          <w:lang w:val="en-GB" w:eastAsia="he-IL"/>
        </w:rPr>
      </w:pPr>
    </w:p>
    <w:p w:rsidR="0081195A" w:rsidRDefault="0081195A" w:rsidP="0081195A">
      <w:pPr>
        <w:pStyle w:val="af9"/>
        <w:keepNext/>
        <w:rPr>
          <w:rtl/>
          <w:lang w:val="en-GB" w:eastAsia="he-IL"/>
        </w:rPr>
      </w:pPr>
      <w:bookmarkStart w:id="269" w:name="ET_guest_דניאל_הורנשטיין_120"/>
      <w:r w:rsidRPr="008119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8119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9"/>
    </w:p>
    <w:p w:rsidR="0081195A" w:rsidRDefault="0081195A" w:rsidP="0081195A">
      <w:pPr>
        <w:pStyle w:val="KeepWithNext"/>
        <w:rPr>
          <w:rtl/>
          <w:lang w:val="en-GB" w:eastAsia="he-IL"/>
        </w:rPr>
      </w:pPr>
    </w:p>
    <w:p w:rsidR="0033598A" w:rsidRDefault="00F678A3" w:rsidP="003359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הסדרים ספציפי</w:t>
      </w:r>
      <w:r w:rsidR="0081195A">
        <w:rPr>
          <w:rFonts w:hint="cs"/>
          <w:rtl/>
          <w:lang w:val="en-GB" w:eastAsia="he-IL"/>
        </w:rPr>
        <w:t>י</w:t>
      </w:r>
      <w:r w:rsidR="00D233E3">
        <w:rPr>
          <w:rFonts w:hint="cs"/>
          <w:rtl/>
          <w:lang w:val="en-GB" w:eastAsia="he-IL"/>
        </w:rPr>
        <w:t>ם בניוד העברות מידע בתחומי בריאות</w:t>
      </w:r>
      <w:r>
        <w:rPr>
          <w:rFonts w:hint="cs"/>
          <w:rtl/>
          <w:lang w:val="en-GB" w:eastAsia="he-IL"/>
        </w:rPr>
        <w:t xml:space="preserve">, </w:t>
      </w:r>
      <w:r w:rsidR="00D233E3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שם זה נכנס לפרטים מאוד </w:t>
      </w:r>
      <w:r w:rsidR="00D233E3">
        <w:rPr>
          <w:rFonts w:hint="cs"/>
          <w:rtl/>
          <w:lang w:val="en-GB" w:eastAsia="he-IL"/>
        </w:rPr>
        <w:t xml:space="preserve">מסובכים. </w:t>
      </w:r>
      <w:bookmarkStart w:id="270" w:name="_ETM_Q1_6436911"/>
      <w:bookmarkEnd w:id="270"/>
      <w:r w:rsidR="00D233E3">
        <w:rPr>
          <w:rFonts w:hint="cs"/>
          <w:rtl/>
          <w:lang w:val="en-GB" w:eastAsia="he-IL"/>
        </w:rPr>
        <w:t xml:space="preserve">עדיף לקבל את התיקון כמו שהוא, תחת </w:t>
      </w:r>
      <w:bookmarkStart w:id="271" w:name="_ETM_Q1_6442257"/>
      <w:bookmarkEnd w:id="271"/>
      <w:r w:rsidR="00D233E3">
        <w:rPr>
          <w:rFonts w:hint="cs"/>
          <w:rtl/>
          <w:lang w:val="en-GB" w:eastAsia="he-IL"/>
        </w:rPr>
        <w:t>ההבנה שההסכמה זה לא דבר שמספיק.</w:t>
      </w:r>
      <w:r w:rsidR="0033598A">
        <w:rPr>
          <w:rFonts w:hint="cs"/>
          <w:rtl/>
          <w:lang w:val="en-GB" w:eastAsia="he-IL"/>
        </w:rPr>
        <w:t xml:space="preserve"> </w:t>
      </w:r>
    </w:p>
    <w:p w:rsidR="0033598A" w:rsidRDefault="0033598A" w:rsidP="0033598A">
      <w:pPr>
        <w:rPr>
          <w:rtl/>
          <w:lang w:val="en-GB" w:eastAsia="he-IL"/>
        </w:rPr>
      </w:pPr>
    </w:p>
    <w:p w:rsidR="0033598A" w:rsidRDefault="0033598A" w:rsidP="0033598A">
      <w:pPr>
        <w:ind w:firstLine="0"/>
        <w:rPr>
          <w:rtl/>
          <w:lang w:val="en-GB" w:eastAsia="he-IL"/>
        </w:rPr>
      </w:pPr>
    </w:p>
    <w:p w:rsidR="0033598A" w:rsidRDefault="0033598A" w:rsidP="0033598A">
      <w:pPr>
        <w:pStyle w:val="a4"/>
        <w:keepNext/>
        <w:rPr>
          <w:rtl/>
          <w:lang w:val="en-GB"/>
        </w:rPr>
      </w:pPr>
      <w:bookmarkStart w:id="272" w:name="ET_speaker_5726_121"/>
      <w:r w:rsidRPr="003359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359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33598A" w:rsidRDefault="0033598A" w:rsidP="0033598A">
      <w:pPr>
        <w:pStyle w:val="KeepWithNext"/>
        <w:rPr>
          <w:rtl/>
          <w:lang w:val="en-GB" w:eastAsia="he-IL"/>
        </w:rPr>
      </w:pPr>
    </w:p>
    <w:p w:rsidR="0033598A" w:rsidRDefault="0033598A" w:rsidP="003359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לשאלתך, אדוני היושב ראש, למה הם לא מביאים חקיקה ממשלתית - כי חקיקה ממשלתית לא הייתה עוברת </w:t>
      </w:r>
      <w:bookmarkStart w:id="273" w:name="_ETM_Q1_6461438"/>
      <w:bookmarkEnd w:id="273"/>
      <w:r>
        <w:rPr>
          <w:rFonts w:hint="cs"/>
          <w:rtl/>
          <w:lang w:val="en-GB" w:eastAsia="he-IL"/>
        </w:rPr>
        <w:t xml:space="preserve">פה. לפעמים עדיף לעזור לחברי כנסת </w:t>
      </w:r>
      <w:bookmarkStart w:id="274" w:name="_ETM_Q1_6471670"/>
      <w:bookmarkEnd w:id="274"/>
      <w:r>
        <w:rPr>
          <w:rFonts w:hint="cs"/>
          <w:rtl/>
          <w:lang w:val="en-GB" w:eastAsia="he-IL"/>
        </w:rPr>
        <w:t xml:space="preserve">לעשות את זה. </w:t>
      </w:r>
      <w:bookmarkStart w:id="275" w:name="_ETM_Q1_6473137"/>
      <w:bookmarkEnd w:id="275"/>
    </w:p>
    <w:p w:rsidR="0033598A" w:rsidRDefault="0033598A" w:rsidP="0033598A">
      <w:pPr>
        <w:ind w:firstLine="0"/>
        <w:rPr>
          <w:rtl/>
          <w:lang w:val="en-GB" w:eastAsia="he-IL"/>
        </w:rPr>
      </w:pPr>
      <w:bookmarkStart w:id="276" w:name="_ETM_Q1_6473206"/>
      <w:bookmarkEnd w:id="276"/>
    </w:p>
    <w:p w:rsidR="0033598A" w:rsidRDefault="0033598A" w:rsidP="0033598A">
      <w:pPr>
        <w:pStyle w:val="af9"/>
        <w:keepNext/>
        <w:rPr>
          <w:rtl/>
          <w:lang w:val="en-GB" w:eastAsia="he-IL"/>
        </w:rPr>
      </w:pPr>
      <w:bookmarkStart w:id="277" w:name="_ETM_Q1_6473690"/>
      <w:bookmarkStart w:id="278" w:name="_ETM_Q1_6473771"/>
      <w:bookmarkStart w:id="279" w:name="_ETM_Q1_6480508"/>
      <w:bookmarkStart w:id="280" w:name="ET_guest_דניאל_הורנשטיין_122"/>
      <w:bookmarkEnd w:id="277"/>
      <w:bookmarkEnd w:id="278"/>
      <w:bookmarkEnd w:id="279"/>
      <w:r w:rsidRPr="003359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3359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"/>
    </w:p>
    <w:p w:rsidR="0033598A" w:rsidRDefault="0033598A" w:rsidP="0033598A">
      <w:pPr>
        <w:pStyle w:val="KeepWithNext"/>
        <w:rPr>
          <w:rtl/>
          <w:lang w:val="en-GB" w:eastAsia="he-IL"/>
        </w:rPr>
      </w:pPr>
    </w:p>
    <w:p w:rsidR="00F678A3" w:rsidRDefault="0033598A" w:rsidP="00DB7A5B">
      <w:pPr>
        <w:rPr>
          <w:rtl/>
          <w:lang w:val="en-GB" w:eastAsia="he-IL"/>
        </w:rPr>
      </w:pPr>
      <w:bookmarkStart w:id="281" w:name="_ETM_Q1_6481065"/>
      <w:bookmarkStart w:id="282" w:name="_ETM_Q1_6481122"/>
      <w:bookmarkStart w:id="283" w:name="_ETM_Q1_6461991"/>
      <w:bookmarkStart w:id="284" w:name="_ETM_Q1_6462056"/>
      <w:bookmarkStart w:id="285" w:name="_ETM_Q1_6462646"/>
      <w:bookmarkStart w:id="286" w:name="_ETM_Q1_6462714"/>
      <w:bookmarkEnd w:id="281"/>
      <w:bookmarkEnd w:id="282"/>
      <w:bookmarkEnd w:id="283"/>
      <w:bookmarkEnd w:id="284"/>
      <w:bookmarkEnd w:id="285"/>
      <w:bookmarkEnd w:id="286"/>
      <w:r>
        <w:rPr>
          <w:rFonts w:hint="cs"/>
          <w:rtl/>
          <w:lang w:val="en-GB" w:eastAsia="he-IL"/>
        </w:rPr>
        <w:t>לה</w:t>
      </w:r>
      <w:r w:rsidR="00F033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כנס בחקיקה לכל האפשרויות ולכל </w:t>
      </w:r>
      <w:r w:rsidR="00F033A7">
        <w:rPr>
          <w:rFonts w:hint="cs"/>
          <w:rtl/>
          <w:lang w:val="en-GB" w:eastAsia="he-IL"/>
        </w:rPr>
        <w:t xml:space="preserve">הנסיבות שיכולות להיות </w:t>
      </w:r>
      <w:r>
        <w:rPr>
          <w:rFonts w:hint="cs"/>
          <w:rtl/>
          <w:lang w:val="en-GB" w:eastAsia="he-IL"/>
        </w:rPr>
        <w:t xml:space="preserve">זה </w:t>
      </w:r>
      <w:r w:rsidR="00F033A7">
        <w:rPr>
          <w:rFonts w:hint="cs"/>
          <w:rtl/>
          <w:lang w:val="en-GB" w:eastAsia="he-IL"/>
        </w:rPr>
        <w:t>דבר מאוד מסובך. אי</w:t>
      </w:r>
      <w:r w:rsidR="00812953">
        <w:rPr>
          <w:rFonts w:hint="cs"/>
          <w:rtl/>
          <w:lang w:val="en-GB" w:eastAsia="he-IL"/>
        </w:rPr>
        <w:t xml:space="preserve"> אפשר בחקיקה ובתקנות </w:t>
      </w:r>
      <w:bookmarkStart w:id="287" w:name="_ETM_Q1_6491447"/>
      <w:bookmarkEnd w:id="287"/>
      <w:r w:rsidR="00812953">
        <w:rPr>
          <w:rFonts w:hint="cs"/>
          <w:rtl/>
          <w:lang w:val="en-GB" w:eastAsia="he-IL"/>
        </w:rPr>
        <w:t>לכסות את כל המקרים האפשריים.</w:t>
      </w:r>
      <w:r w:rsidR="00F033A7">
        <w:rPr>
          <w:rFonts w:hint="cs"/>
          <w:rtl/>
          <w:lang w:val="en-GB" w:eastAsia="he-IL"/>
        </w:rPr>
        <w:t xml:space="preserve"> מה שאנחנו מ</w:t>
      </w:r>
      <w:r w:rsidR="00DB7A5B">
        <w:rPr>
          <w:rFonts w:hint="cs"/>
          <w:rtl/>
          <w:lang w:val="en-GB" w:eastAsia="he-IL"/>
        </w:rPr>
        <w:t xml:space="preserve">כירים מאלפי </w:t>
      </w:r>
      <w:bookmarkStart w:id="288" w:name="_ETM_Q1_6495191"/>
      <w:bookmarkEnd w:id="288"/>
      <w:r w:rsidR="00DB7A5B">
        <w:rPr>
          <w:rFonts w:hint="cs"/>
          <w:rtl/>
          <w:lang w:val="en-GB" w:eastAsia="he-IL"/>
        </w:rPr>
        <w:t xml:space="preserve">מקרים אחרים של העברות מידע שלא קשורות לרשות המסים </w:t>
      </w:r>
      <w:bookmarkStart w:id="289" w:name="_ETM_Q1_6503463"/>
      <w:bookmarkEnd w:id="289"/>
      <w:r w:rsidR="00DB7A5B">
        <w:rPr>
          <w:rFonts w:hint="cs"/>
          <w:rtl/>
          <w:lang w:val="en-GB" w:eastAsia="he-IL"/>
        </w:rPr>
        <w:t xml:space="preserve">זה העניין הזה של ועדות העברות מידע שמונחות על </w:t>
      </w:r>
      <w:bookmarkStart w:id="290" w:name="_ETM_Q1_6502498"/>
      <w:bookmarkEnd w:id="290"/>
      <w:r w:rsidR="00DB7A5B">
        <w:rPr>
          <w:rFonts w:hint="cs"/>
          <w:rtl/>
          <w:lang w:val="en-GB" w:eastAsia="he-IL"/>
        </w:rPr>
        <w:t xml:space="preserve">ידי הרשות להגנת הפרטיות ובוחנות </w:t>
      </w:r>
      <w:r w:rsidR="00F033A7">
        <w:rPr>
          <w:rFonts w:hint="cs"/>
          <w:rtl/>
          <w:lang w:val="en-GB" w:eastAsia="he-IL"/>
        </w:rPr>
        <w:t xml:space="preserve">כל מקרה בפני עצמו. </w:t>
      </w:r>
    </w:p>
    <w:p w:rsidR="00F033A7" w:rsidRDefault="00F033A7" w:rsidP="00F678A3">
      <w:pPr>
        <w:rPr>
          <w:rtl/>
          <w:lang w:val="en-GB" w:eastAsia="he-IL"/>
        </w:rPr>
      </w:pPr>
    </w:p>
    <w:p w:rsidR="00F033A7" w:rsidRDefault="00F033A7" w:rsidP="00F033A7">
      <w:pPr>
        <w:pStyle w:val="af6"/>
        <w:keepNext/>
        <w:rPr>
          <w:rtl/>
          <w:lang w:val="en-GB"/>
        </w:rPr>
      </w:pPr>
      <w:bookmarkStart w:id="291" w:name="ET_yor_4762_53"/>
      <w:r w:rsidRPr="00F033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33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1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DB7A5B" w:rsidP="00F033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מקרים של העברות מידע שמעוגנים</w:t>
      </w:r>
      <w:r w:rsidR="00F033A7">
        <w:rPr>
          <w:rFonts w:hint="cs"/>
          <w:rtl/>
          <w:lang w:val="en-GB" w:eastAsia="he-IL"/>
        </w:rPr>
        <w:t xml:space="preserve"> בחוק</w:t>
      </w:r>
      <w:r>
        <w:rPr>
          <w:rFonts w:hint="cs"/>
          <w:rtl/>
          <w:lang w:val="en-GB" w:eastAsia="he-IL"/>
        </w:rPr>
        <w:t>?</w:t>
      </w:r>
    </w:p>
    <w:p w:rsidR="00F033A7" w:rsidRDefault="00F033A7" w:rsidP="00DB7A5B">
      <w:pPr>
        <w:ind w:firstLine="0"/>
        <w:rPr>
          <w:rtl/>
          <w:lang w:val="en-GB" w:eastAsia="he-IL"/>
        </w:rPr>
      </w:pPr>
    </w:p>
    <w:p w:rsidR="00DB7A5B" w:rsidRDefault="00DB7A5B" w:rsidP="00DB7A5B">
      <w:pPr>
        <w:pStyle w:val="af9"/>
        <w:keepNext/>
        <w:rPr>
          <w:rtl/>
          <w:lang w:val="en-GB" w:eastAsia="he-IL"/>
        </w:rPr>
      </w:pPr>
      <w:bookmarkStart w:id="292" w:name="_ETM_Q1_6519595"/>
      <w:bookmarkStart w:id="293" w:name="ET_guest_דניאל_הורנשטיין_123"/>
      <w:bookmarkEnd w:id="292"/>
      <w:r w:rsidRPr="00DB7A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DB7A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"/>
    </w:p>
    <w:p w:rsidR="00DB7A5B" w:rsidRDefault="00DB7A5B" w:rsidP="00DB7A5B">
      <w:pPr>
        <w:pStyle w:val="KeepWithNext"/>
        <w:rPr>
          <w:rtl/>
          <w:lang w:val="en-GB" w:eastAsia="he-IL"/>
        </w:rPr>
      </w:pPr>
    </w:p>
    <w:p w:rsidR="00F033A7" w:rsidRDefault="00DB7A5B" w:rsidP="00DB7A5B">
      <w:pPr>
        <w:rPr>
          <w:rtl/>
          <w:lang w:val="en-GB" w:eastAsia="he-IL"/>
        </w:rPr>
      </w:pPr>
      <w:bookmarkStart w:id="294" w:name="_ETM_Q1_6520077"/>
      <w:bookmarkStart w:id="295" w:name="_ETM_Q1_6520136"/>
      <w:bookmarkEnd w:id="294"/>
      <w:bookmarkEnd w:id="295"/>
      <w:r>
        <w:rPr>
          <w:rFonts w:hint="cs"/>
          <w:rtl/>
          <w:lang w:val="en-GB" w:eastAsia="he-IL"/>
        </w:rPr>
        <w:t xml:space="preserve">פרק ד' בחוק </w:t>
      </w:r>
      <w:bookmarkStart w:id="296" w:name="_ETM_Q1_6514780"/>
      <w:bookmarkEnd w:id="296"/>
      <w:r>
        <w:rPr>
          <w:rFonts w:hint="cs"/>
          <w:rtl/>
          <w:lang w:val="en-GB" w:eastAsia="he-IL"/>
        </w:rPr>
        <w:t xml:space="preserve">הגנת הפרטיות מעגן את העברות המידע.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297" w:name="ET_speaker_שלומית_ארליך_54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F033A7" w:rsidP="00DB7A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רשות המסים יכולה</w:t>
      </w:r>
      <w:r w:rsidR="00DB7A5B">
        <w:rPr>
          <w:rFonts w:hint="cs"/>
          <w:rtl/>
          <w:lang w:val="en-GB" w:eastAsia="he-IL"/>
        </w:rPr>
        <w:t xml:space="preserve"> לעשות העברות </w:t>
      </w:r>
      <w:bookmarkStart w:id="298" w:name="_ETM_Q1_6524427"/>
      <w:bookmarkEnd w:id="298"/>
      <w:r w:rsidR="00DB7A5B">
        <w:rPr>
          <w:rFonts w:hint="cs"/>
          <w:rtl/>
          <w:lang w:val="en-GB" w:eastAsia="he-IL"/>
        </w:rPr>
        <w:t>מידע בהתאם לפרק ד' לחוק הגנת הפרטיות?</w:t>
      </w:r>
    </w:p>
    <w:p w:rsidR="00F033A7" w:rsidRDefault="00F033A7" w:rsidP="00F033A7">
      <w:pPr>
        <w:rPr>
          <w:rtl/>
          <w:lang w:val="en-GB" w:eastAsia="he-IL"/>
        </w:rPr>
      </w:pPr>
    </w:p>
    <w:p w:rsidR="00DB7A5B" w:rsidRDefault="00DB7A5B" w:rsidP="00DB7A5B">
      <w:pPr>
        <w:pStyle w:val="af9"/>
        <w:keepNext/>
        <w:rPr>
          <w:rtl/>
          <w:lang w:val="en-GB" w:eastAsia="he-IL"/>
        </w:rPr>
      </w:pPr>
      <w:bookmarkStart w:id="299" w:name="_ETM_Q1_6528663"/>
      <w:bookmarkStart w:id="300" w:name="ET_guest_דניאל_הורנשטיין_124"/>
      <w:bookmarkEnd w:id="299"/>
      <w:r w:rsidRPr="00DB7A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DB7A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"/>
    </w:p>
    <w:p w:rsidR="00DB7A5B" w:rsidRDefault="00DB7A5B" w:rsidP="00DB7A5B">
      <w:pPr>
        <w:pStyle w:val="KeepWithNext"/>
        <w:rPr>
          <w:rtl/>
          <w:lang w:val="en-GB" w:eastAsia="he-IL"/>
        </w:rPr>
      </w:pPr>
    </w:p>
    <w:p w:rsidR="00F033A7" w:rsidRDefault="00DB7A5B" w:rsidP="00F033A7">
      <w:pPr>
        <w:rPr>
          <w:rtl/>
          <w:lang w:val="en-GB" w:eastAsia="he-IL"/>
        </w:rPr>
      </w:pPr>
      <w:bookmarkStart w:id="301" w:name="_ETM_Q1_6529079"/>
      <w:bookmarkStart w:id="302" w:name="_ETM_Q1_6529141"/>
      <w:bookmarkEnd w:id="301"/>
      <w:bookmarkEnd w:id="302"/>
      <w:r>
        <w:rPr>
          <w:rFonts w:hint="cs"/>
          <w:rtl/>
          <w:lang w:val="en-GB" w:eastAsia="he-IL"/>
        </w:rPr>
        <w:t>עם חובת הסודיות</w:t>
      </w:r>
      <w:r w:rsidR="00F033A7">
        <w:rPr>
          <w:rFonts w:hint="cs"/>
          <w:rtl/>
          <w:lang w:val="en-GB" w:eastAsia="he-IL"/>
        </w:rPr>
        <w:t xml:space="preserve"> לא.</w:t>
      </w:r>
    </w:p>
    <w:p w:rsidR="00F033A7" w:rsidRDefault="00F033A7" w:rsidP="00DB7A5B">
      <w:pPr>
        <w:ind w:firstLine="0"/>
        <w:rPr>
          <w:rtl/>
          <w:lang w:val="en-GB" w:eastAsia="he-IL"/>
        </w:rPr>
      </w:pPr>
    </w:p>
    <w:p w:rsidR="00DB7A5B" w:rsidRDefault="00DB7A5B" w:rsidP="00DB7A5B">
      <w:pPr>
        <w:pStyle w:val="af9"/>
        <w:keepNext/>
        <w:rPr>
          <w:rtl/>
          <w:lang w:val="en-GB" w:eastAsia="he-IL"/>
        </w:rPr>
      </w:pPr>
      <w:bookmarkStart w:id="303" w:name="_ETM_Q1_6533593"/>
      <w:bookmarkStart w:id="304" w:name="_ETM_Q1_6533660"/>
      <w:bookmarkStart w:id="305" w:name="_ETM_Q1_6536117"/>
      <w:bookmarkStart w:id="306" w:name="ET_guest_שלמה_אוחיון_125"/>
      <w:bookmarkEnd w:id="303"/>
      <w:bookmarkEnd w:id="304"/>
      <w:bookmarkEnd w:id="305"/>
      <w:r w:rsidRPr="00DB7A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DB7A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"/>
    </w:p>
    <w:p w:rsidR="00DB7A5B" w:rsidRDefault="00DB7A5B" w:rsidP="00DB7A5B">
      <w:pPr>
        <w:pStyle w:val="KeepWithNext"/>
        <w:rPr>
          <w:rtl/>
          <w:lang w:val="en-GB" w:eastAsia="he-IL"/>
        </w:rPr>
      </w:pPr>
    </w:p>
    <w:p w:rsidR="00F033A7" w:rsidRDefault="00F033A7" w:rsidP="00EE7554">
      <w:pPr>
        <w:rPr>
          <w:rtl/>
          <w:lang w:val="en-GB" w:eastAsia="he-IL"/>
        </w:rPr>
      </w:pPr>
      <w:bookmarkStart w:id="307" w:name="_ETM_Q1_6536488"/>
      <w:bookmarkStart w:id="308" w:name="_ETM_Q1_6536532"/>
      <w:bookmarkEnd w:id="307"/>
      <w:bookmarkEnd w:id="308"/>
      <w:r>
        <w:rPr>
          <w:rFonts w:hint="cs"/>
          <w:rtl/>
          <w:lang w:val="en-GB" w:eastAsia="he-IL"/>
        </w:rPr>
        <w:t>אנחנו כן מעבירי</w:t>
      </w:r>
      <w:r w:rsidR="00DB7A5B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מידע</w:t>
      </w:r>
      <w:r w:rsidR="00DB7A5B">
        <w:rPr>
          <w:rFonts w:hint="cs"/>
          <w:rtl/>
          <w:lang w:val="en-GB" w:eastAsia="he-IL"/>
        </w:rPr>
        <w:t xml:space="preserve"> לפי פרק ד'. כמובן שאנחנו צריכים לע</w:t>
      </w:r>
      <w:r>
        <w:rPr>
          <w:rFonts w:hint="cs"/>
          <w:rtl/>
          <w:lang w:val="en-GB" w:eastAsia="he-IL"/>
        </w:rPr>
        <w:t>ב</w:t>
      </w:r>
      <w:r w:rsidR="00DB7A5B">
        <w:rPr>
          <w:rFonts w:hint="cs"/>
          <w:rtl/>
          <w:lang w:val="en-GB" w:eastAsia="he-IL"/>
        </w:rPr>
        <w:t>ור את המש</w:t>
      </w:r>
      <w:r>
        <w:rPr>
          <w:rFonts w:hint="cs"/>
          <w:rtl/>
          <w:lang w:val="en-GB" w:eastAsia="he-IL"/>
        </w:rPr>
        <w:t>ו</w:t>
      </w:r>
      <w:r w:rsidR="00DB7A5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ה של חובת הסודיו</w:t>
      </w:r>
      <w:r w:rsidR="00DB7A5B">
        <w:rPr>
          <w:rFonts w:hint="cs"/>
          <w:rtl/>
          <w:lang w:val="en-GB" w:eastAsia="he-IL"/>
        </w:rPr>
        <w:t>ת</w:t>
      </w:r>
      <w:r w:rsidR="00EE7554">
        <w:rPr>
          <w:rFonts w:hint="cs"/>
          <w:rtl/>
          <w:lang w:val="en-GB" w:eastAsia="he-IL"/>
        </w:rPr>
        <w:t xml:space="preserve"> </w:t>
      </w:r>
      <w:bookmarkStart w:id="309" w:name="_ETM_Q1_6549628"/>
      <w:bookmarkEnd w:id="309"/>
      <w:r w:rsidR="002F6FFD">
        <w:rPr>
          <w:rFonts w:hint="cs"/>
          <w:rtl/>
          <w:lang w:val="en-GB" w:eastAsia="he-IL"/>
        </w:rPr>
        <w:t>באמצעות היתרים ספציפיים. אנחנו בוחנים בפינצט</w:t>
      </w:r>
      <w:r>
        <w:rPr>
          <w:rFonts w:hint="cs"/>
          <w:rtl/>
          <w:lang w:val="en-GB" w:eastAsia="he-IL"/>
        </w:rPr>
        <w:t xml:space="preserve">ה כל </w:t>
      </w:r>
      <w:r w:rsidR="002F6FFD">
        <w:rPr>
          <w:rFonts w:hint="cs"/>
          <w:rtl/>
          <w:lang w:val="en-GB" w:eastAsia="he-IL"/>
        </w:rPr>
        <w:t xml:space="preserve">מקרה </w:t>
      </w:r>
      <w:bookmarkStart w:id="310" w:name="_ETM_Q1_6554357"/>
      <w:bookmarkEnd w:id="310"/>
      <w:r w:rsidR="002F6FFD">
        <w:rPr>
          <w:rFonts w:hint="cs"/>
          <w:rtl/>
          <w:lang w:val="en-GB" w:eastAsia="he-IL"/>
        </w:rPr>
        <w:t>ו</w:t>
      </w:r>
      <w:r w:rsidR="00EE7554">
        <w:rPr>
          <w:rFonts w:hint="cs"/>
          <w:rtl/>
          <w:lang w:val="en-GB" w:eastAsia="he-IL"/>
        </w:rPr>
        <w:t>מקרה</w:t>
      </w:r>
      <w:r w:rsidR="008F156A">
        <w:rPr>
          <w:rFonts w:hint="cs"/>
          <w:rtl/>
          <w:lang w:val="en-GB" w:eastAsia="he-IL"/>
        </w:rPr>
        <w:t>,</w:t>
      </w:r>
      <w:r w:rsidR="002F6FFD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מקפידים מאו</w:t>
      </w:r>
      <w:r w:rsidR="002F6FFD">
        <w:rPr>
          <w:rFonts w:hint="cs"/>
          <w:rtl/>
          <w:lang w:val="en-GB" w:eastAsia="he-IL"/>
        </w:rPr>
        <w:t xml:space="preserve">ד על חובת הסודיות. המקרים </w:t>
      </w:r>
      <w:r>
        <w:rPr>
          <w:rFonts w:hint="cs"/>
          <w:rtl/>
          <w:lang w:val="en-GB" w:eastAsia="he-IL"/>
        </w:rPr>
        <w:t xml:space="preserve">בהם </w:t>
      </w:r>
      <w:r w:rsidR="002F6FFD">
        <w:rPr>
          <w:rFonts w:hint="cs"/>
          <w:rtl/>
          <w:lang w:val="en-GB" w:eastAsia="he-IL"/>
        </w:rPr>
        <w:t xml:space="preserve">אנחנו מעבירים מידע </w:t>
      </w:r>
      <w:r>
        <w:rPr>
          <w:rFonts w:hint="cs"/>
          <w:rtl/>
          <w:lang w:val="en-GB" w:eastAsia="he-IL"/>
        </w:rPr>
        <w:t xml:space="preserve">זה או </w:t>
      </w:r>
      <w:r w:rsidR="00EE7554">
        <w:rPr>
          <w:rFonts w:hint="cs"/>
          <w:rtl/>
          <w:lang w:val="en-GB" w:eastAsia="he-IL"/>
        </w:rPr>
        <w:t>כ</w:t>
      </w:r>
      <w:r w:rsidR="002F6FFD">
        <w:rPr>
          <w:rFonts w:hint="cs"/>
          <w:rtl/>
          <w:lang w:val="en-GB" w:eastAsia="he-IL"/>
        </w:rPr>
        <w:t>שיש דבר חקיק</w:t>
      </w:r>
      <w:r>
        <w:rPr>
          <w:rFonts w:hint="cs"/>
          <w:rtl/>
          <w:lang w:val="en-GB" w:eastAsia="he-IL"/>
        </w:rPr>
        <w:t>ה</w:t>
      </w:r>
      <w:r w:rsidR="002F6FFD">
        <w:rPr>
          <w:rFonts w:hint="cs"/>
          <w:rtl/>
          <w:lang w:val="en-GB" w:eastAsia="he-IL"/>
        </w:rPr>
        <w:t xml:space="preserve"> </w:t>
      </w:r>
      <w:r w:rsidR="00EE7554">
        <w:rPr>
          <w:rFonts w:hint="cs"/>
          <w:rtl/>
          <w:lang w:val="en-GB" w:eastAsia="he-IL"/>
        </w:rPr>
        <w:t>מפורש</w:t>
      </w:r>
      <w:r w:rsidR="002F6FFD">
        <w:rPr>
          <w:rFonts w:hint="cs"/>
          <w:rtl/>
          <w:lang w:val="en-GB" w:eastAsia="he-IL"/>
        </w:rPr>
        <w:t xml:space="preserve"> כמו בהלמ"ס</w:t>
      </w:r>
      <w:r>
        <w:rPr>
          <w:rFonts w:hint="cs"/>
          <w:rtl/>
          <w:lang w:val="en-GB" w:eastAsia="he-IL"/>
        </w:rPr>
        <w:t xml:space="preserve"> ש</w:t>
      </w:r>
      <w:r w:rsidR="00EE7554">
        <w:rPr>
          <w:rFonts w:hint="cs"/>
          <w:rtl/>
          <w:lang w:val="en-GB" w:eastAsia="he-IL"/>
        </w:rPr>
        <w:t xml:space="preserve">שם </w:t>
      </w:r>
      <w:r>
        <w:rPr>
          <w:rFonts w:hint="cs"/>
          <w:rtl/>
          <w:lang w:val="en-GB" w:eastAsia="he-IL"/>
        </w:rPr>
        <w:t>נאמר על אף האמור בכל דין, או בביט</w:t>
      </w:r>
      <w:r w:rsidR="008F156A">
        <w:rPr>
          <w:rFonts w:hint="cs"/>
          <w:rtl/>
          <w:lang w:val="en-GB" w:eastAsia="he-IL"/>
        </w:rPr>
        <w:t>וח לאומי</w:t>
      </w:r>
      <w:r w:rsidR="002F6FFD">
        <w:rPr>
          <w:rFonts w:hint="cs"/>
          <w:rtl/>
          <w:lang w:val="en-GB" w:eastAsia="he-IL"/>
        </w:rPr>
        <w:t xml:space="preserve"> ש</w:t>
      </w:r>
      <w:r w:rsidR="00EE7554">
        <w:rPr>
          <w:rFonts w:hint="cs"/>
          <w:rtl/>
          <w:lang w:val="en-GB" w:eastAsia="he-IL"/>
        </w:rPr>
        <w:t xml:space="preserve">שם </w:t>
      </w:r>
      <w:r w:rsidR="002F6FF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2F6FF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חקיקה מפורשת </w:t>
      </w:r>
      <w:r w:rsidR="002F6FFD">
        <w:rPr>
          <w:rFonts w:hint="cs"/>
          <w:rtl/>
          <w:lang w:val="en-GB" w:eastAsia="he-IL"/>
        </w:rPr>
        <w:t>מה מעבירים</w:t>
      </w:r>
      <w:r>
        <w:rPr>
          <w:rFonts w:hint="cs"/>
          <w:rtl/>
          <w:lang w:val="en-GB" w:eastAsia="he-IL"/>
        </w:rPr>
        <w:t xml:space="preserve"> </w:t>
      </w:r>
      <w:r w:rsidR="002F6FFD">
        <w:rPr>
          <w:rFonts w:hint="cs"/>
          <w:rtl/>
          <w:lang w:val="en-GB" w:eastAsia="he-IL"/>
        </w:rPr>
        <w:t>ואיך מעב</w:t>
      </w:r>
      <w:r>
        <w:rPr>
          <w:rFonts w:hint="cs"/>
          <w:rtl/>
          <w:lang w:val="en-GB" w:eastAsia="he-IL"/>
        </w:rPr>
        <w:t>יר</w:t>
      </w:r>
      <w:r w:rsidR="002F6FFD">
        <w:rPr>
          <w:rFonts w:hint="cs"/>
          <w:rtl/>
          <w:lang w:val="en-GB" w:eastAsia="he-IL"/>
        </w:rPr>
        <w:t xml:space="preserve">ים. כשאין חקיקה </w:t>
      </w:r>
      <w:bookmarkStart w:id="311" w:name="_ETM_Q1_6575757"/>
      <w:bookmarkEnd w:id="311"/>
      <w:r w:rsidR="002F6FFD">
        <w:rPr>
          <w:rFonts w:hint="cs"/>
          <w:rtl/>
          <w:lang w:val="en-GB" w:eastAsia="he-IL"/>
        </w:rPr>
        <w:t xml:space="preserve">אנחנו משתדלים לא להעביר, </w:t>
      </w:r>
      <w:r>
        <w:rPr>
          <w:rFonts w:hint="cs"/>
          <w:rtl/>
          <w:lang w:val="en-GB" w:eastAsia="he-IL"/>
        </w:rPr>
        <w:t>אלא אם כן יש צורך קיומי של אותו גוף שלטוני שלא יכול לבצע את העבודה שלו בלי המידע הזה</w:t>
      </w:r>
      <w:r w:rsidR="002F6FFD">
        <w:rPr>
          <w:rFonts w:hint="cs"/>
          <w:rtl/>
          <w:lang w:val="en-GB" w:eastAsia="he-IL"/>
        </w:rPr>
        <w:t>.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12" w:name="ET_speaker_5726_55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2F6FFD" w:rsidP="00F033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תן </w:t>
      </w:r>
      <w:r w:rsidR="00F033A7">
        <w:rPr>
          <w:rFonts w:hint="cs"/>
          <w:rtl/>
          <w:lang w:val="en-GB" w:eastAsia="he-IL"/>
        </w:rPr>
        <w:t>דוגמה</w:t>
      </w:r>
      <w:r>
        <w:rPr>
          <w:rFonts w:hint="cs"/>
          <w:rtl/>
          <w:lang w:val="en-GB" w:eastAsia="he-IL"/>
        </w:rPr>
        <w:t>.</w:t>
      </w:r>
    </w:p>
    <w:p w:rsidR="00F033A7" w:rsidRDefault="00F033A7" w:rsidP="00F033A7">
      <w:pPr>
        <w:rPr>
          <w:rtl/>
          <w:lang w:val="en-GB" w:eastAsia="he-IL"/>
        </w:rPr>
      </w:pPr>
    </w:p>
    <w:p w:rsidR="00BF679C" w:rsidRDefault="00BF679C" w:rsidP="00BF679C">
      <w:pPr>
        <w:pStyle w:val="af9"/>
        <w:keepNext/>
        <w:rPr>
          <w:rtl/>
          <w:lang w:val="en-GB" w:eastAsia="he-IL"/>
        </w:rPr>
      </w:pPr>
      <w:bookmarkStart w:id="313" w:name="_ETM_Q1_6585182"/>
      <w:bookmarkStart w:id="314" w:name="ET_guest_שלמה_אוחיון_126"/>
      <w:bookmarkEnd w:id="313"/>
      <w:r w:rsidRPr="00BF67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BF67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4"/>
    </w:p>
    <w:p w:rsidR="00BF679C" w:rsidRDefault="00BF679C" w:rsidP="00BF679C">
      <w:pPr>
        <w:pStyle w:val="KeepWithNext"/>
        <w:rPr>
          <w:rtl/>
          <w:lang w:val="en-GB" w:eastAsia="he-IL"/>
        </w:rPr>
      </w:pPr>
    </w:p>
    <w:p w:rsidR="00F033A7" w:rsidRDefault="00C11847" w:rsidP="00F5228C">
      <w:pPr>
        <w:rPr>
          <w:rtl/>
          <w:lang w:val="en-GB" w:eastAsia="he-IL"/>
        </w:rPr>
      </w:pPr>
      <w:bookmarkStart w:id="315" w:name="_ETM_Q1_6585532"/>
      <w:bookmarkStart w:id="316" w:name="_ETM_Q1_6585581"/>
      <w:bookmarkEnd w:id="315"/>
      <w:bookmarkEnd w:id="316"/>
      <w:r>
        <w:rPr>
          <w:rFonts w:hint="cs"/>
          <w:rtl/>
          <w:lang w:val="en-GB" w:eastAsia="he-IL"/>
        </w:rPr>
        <w:t>כש</w:t>
      </w:r>
      <w:r w:rsidR="00F033A7">
        <w:rPr>
          <w:rFonts w:hint="cs"/>
          <w:rtl/>
          <w:lang w:val="en-GB" w:eastAsia="he-IL"/>
        </w:rPr>
        <w:t>היינו צריכים לשלם למשרתי מילואי</w:t>
      </w:r>
      <w:r w:rsidR="00BF679C">
        <w:rPr>
          <w:rFonts w:hint="cs"/>
          <w:rtl/>
          <w:lang w:val="en-GB" w:eastAsia="he-IL"/>
        </w:rPr>
        <w:t>ם את המענק הנוסף שהו</w:t>
      </w:r>
      <w:r w:rsidR="00F033A7">
        <w:rPr>
          <w:rFonts w:hint="cs"/>
          <w:rtl/>
          <w:lang w:val="en-GB" w:eastAsia="he-IL"/>
        </w:rPr>
        <w:t>א</w:t>
      </w:r>
      <w:r w:rsidR="00BF679C">
        <w:rPr>
          <w:rFonts w:hint="cs"/>
          <w:rtl/>
          <w:lang w:val="en-GB" w:eastAsia="he-IL"/>
        </w:rPr>
        <w:t xml:space="preserve"> </w:t>
      </w:r>
      <w:bookmarkStart w:id="317" w:name="_ETM_Q1_6597427"/>
      <w:bookmarkEnd w:id="317"/>
      <w:r w:rsidR="00F033A7">
        <w:rPr>
          <w:rFonts w:hint="cs"/>
          <w:rtl/>
          <w:lang w:val="en-GB" w:eastAsia="he-IL"/>
        </w:rPr>
        <w:t xml:space="preserve">לא </w:t>
      </w:r>
      <w:r w:rsidR="00BF679C">
        <w:rPr>
          <w:rFonts w:hint="cs"/>
          <w:rtl/>
          <w:lang w:val="en-GB" w:eastAsia="he-IL"/>
        </w:rPr>
        <w:t>במסגרת הפיצויים הרגילים</w:t>
      </w:r>
      <w:r>
        <w:rPr>
          <w:rFonts w:hint="cs"/>
          <w:rtl/>
          <w:lang w:val="en-GB" w:eastAsia="he-IL"/>
        </w:rPr>
        <w:t xml:space="preserve">, </w:t>
      </w:r>
      <w:r w:rsidR="00BF679C">
        <w:rPr>
          <w:rFonts w:hint="cs"/>
          <w:rtl/>
          <w:lang w:val="en-GB" w:eastAsia="he-IL"/>
        </w:rPr>
        <w:t xml:space="preserve">היינו חייבים </w:t>
      </w:r>
      <w:r w:rsidR="00F033A7">
        <w:rPr>
          <w:rFonts w:hint="cs"/>
          <w:rtl/>
          <w:lang w:val="en-GB" w:eastAsia="he-IL"/>
        </w:rPr>
        <w:t>לתקשר מול צה</w:t>
      </w:r>
      <w:r w:rsidR="00BF679C">
        <w:rPr>
          <w:rFonts w:hint="cs"/>
          <w:rtl/>
          <w:lang w:val="en-GB" w:eastAsia="he-IL"/>
        </w:rPr>
        <w:t>"</w:t>
      </w:r>
      <w:r w:rsidR="00F033A7">
        <w:rPr>
          <w:rFonts w:hint="cs"/>
          <w:rtl/>
          <w:lang w:val="en-GB" w:eastAsia="he-IL"/>
        </w:rPr>
        <w:t xml:space="preserve">ל </w:t>
      </w:r>
      <w:r w:rsidR="00BF679C">
        <w:rPr>
          <w:rFonts w:hint="cs"/>
          <w:rtl/>
          <w:lang w:val="en-GB" w:eastAsia="he-IL"/>
        </w:rPr>
        <w:t>ו</w:t>
      </w:r>
      <w:r w:rsidR="00F033A7">
        <w:rPr>
          <w:rFonts w:hint="cs"/>
          <w:rtl/>
          <w:lang w:val="en-GB" w:eastAsia="he-IL"/>
        </w:rPr>
        <w:t xml:space="preserve">להעביר מידע הדדי. הם מעבירים לי את רשימת משרתי המילואים </w:t>
      </w:r>
      <w:bookmarkStart w:id="318" w:name="_ETM_Q1_6606650"/>
      <w:bookmarkEnd w:id="318"/>
      <w:r w:rsidR="00BF679C">
        <w:rPr>
          <w:rFonts w:hint="cs"/>
          <w:rtl/>
          <w:lang w:val="en-GB" w:eastAsia="he-IL"/>
        </w:rPr>
        <w:t>ו</w:t>
      </w:r>
      <w:r w:rsidR="0092587B">
        <w:rPr>
          <w:rFonts w:hint="cs"/>
          <w:rtl/>
          <w:lang w:val="en-GB" w:eastAsia="he-IL"/>
        </w:rPr>
        <w:t xml:space="preserve">אני מעביר להם </w:t>
      </w:r>
      <w:r w:rsidR="00BF679C">
        <w:rPr>
          <w:rFonts w:hint="cs"/>
          <w:rtl/>
          <w:lang w:val="en-GB" w:eastAsia="he-IL"/>
        </w:rPr>
        <w:t>למי שילמתי</w:t>
      </w:r>
      <w:r w:rsidR="00F033A7">
        <w:rPr>
          <w:rFonts w:hint="cs"/>
          <w:rtl/>
          <w:lang w:val="en-GB" w:eastAsia="he-IL"/>
        </w:rPr>
        <w:t xml:space="preserve"> כדי שידעו ל</w:t>
      </w:r>
      <w:r w:rsidR="00BF679C">
        <w:rPr>
          <w:rFonts w:hint="cs"/>
          <w:rtl/>
          <w:lang w:val="en-GB" w:eastAsia="he-IL"/>
        </w:rPr>
        <w:t>בקר אחרי זה</w:t>
      </w:r>
      <w:r w:rsidR="00F033A7">
        <w:rPr>
          <w:rFonts w:hint="cs"/>
          <w:rtl/>
          <w:lang w:val="en-GB" w:eastAsia="he-IL"/>
        </w:rPr>
        <w:t xml:space="preserve">, לעשות את הבקרות הנדרשות.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19" w:name="ET_speaker_5726_56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5F4DD6" w:rsidP="005F4D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כן מ</w:t>
      </w:r>
      <w:r w:rsidR="00811E2C">
        <w:rPr>
          <w:rFonts w:hint="cs"/>
          <w:rtl/>
          <w:lang w:val="en-GB" w:eastAsia="he-IL"/>
        </w:rPr>
        <w:t xml:space="preserve">תאפשר </w:t>
      </w:r>
      <w:r w:rsidR="00F033A7">
        <w:rPr>
          <w:rFonts w:hint="cs"/>
          <w:rtl/>
          <w:lang w:val="en-GB" w:eastAsia="he-IL"/>
        </w:rPr>
        <w:t>בחקיקה</w:t>
      </w:r>
      <w:r>
        <w:rPr>
          <w:rFonts w:hint="cs"/>
          <w:rtl/>
          <w:lang w:val="en-GB" w:eastAsia="he-IL"/>
        </w:rPr>
        <w:t xml:space="preserve">?  </w:t>
      </w:r>
    </w:p>
    <w:p w:rsidR="00F033A7" w:rsidRDefault="00F033A7" w:rsidP="00F033A7">
      <w:pPr>
        <w:rPr>
          <w:rtl/>
          <w:lang w:val="en-GB" w:eastAsia="he-IL"/>
        </w:rPr>
      </w:pPr>
    </w:p>
    <w:p w:rsidR="005F4DD6" w:rsidRDefault="005F4DD6" w:rsidP="005F4DD6">
      <w:pPr>
        <w:pStyle w:val="af9"/>
        <w:keepNext/>
        <w:rPr>
          <w:rtl/>
          <w:lang w:val="en-GB" w:eastAsia="he-IL"/>
        </w:rPr>
      </w:pPr>
      <w:bookmarkStart w:id="320" w:name="_ETM_Q1_6625968"/>
      <w:bookmarkStart w:id="321" w:name="ET_guest_שלמה_אוחיון_127"/>
      <w:bookmarkEnd w:id="320"/>
      <w:r w:rsidRPr="005F4D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5F4D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1"/>
    </w:p>
    <w:p w:rsidR="005F4DD6" w:rsidRDefault="005F4DD6" w:rsidP="005F4DD6">
      <w:pPr>
        <w:pStyle w:val="KeepWithNext"/>
        <w:rPr>
          <w:rtl/>
          <w:lang w:val="en-GB" w:eastAsia="he-IL"/>
        </w:rPr>
      </w:pPr>
    </w:p>
    <w:p w:rsidR="00F033A7" w:rsidRDefault="00F033A7" w:rsidP="00F033A7">
      <w:pPr>
        <w:rPr>
          <w:rtl/>
          <w:lang w:val="en-GB" w:eastAsia="he-IL"/>
        </w:rPr>
      </w:pPr>
      <w:bookmarkStart w:id="322" w:name="_ETM_Q1_6626420"/>
      <w:bookmarkStart w:id="323" w:name="_ETM_Q1_6626462"/>
      <w:bookmarkEnd w:id="322"/>
      <w:bookmarkEnd w:id="323"/>
      <w:r>
        <w:rPr>
          <w:rFonts w:hint="cs"/>
          <w:rtl/>
          <w:lang w:val="en-GB" w:eastAsia="he-IL"/>
        </w:rPr>
        <w:t>יש חקיקה, יש את פרק ד'.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rPr>
          <w:rtl/>
          <w:lang w:val="en-GB" w:eastAsia="he-IL"/>
        </w:rPr>
      </w:pPr>
    </w:p>
    <w:p w:rsidR="005F4DD6" w:rsidRDefault="005F4DD6" w:rsidP="00F033A7">
      <w:pPr>
        <w:pStyle w:val="a4"/>
        <w:keepNext/>
        <w:rPr>
          <w:rtl/>
          <w:lang w:val="en-GB"/>
        </w:rPr>
      </w:pPr>
      <w:bookmarkStart w:id="324" w:name="_ETM_Q1_6638824"/>
      <w:bookmarkStart w:id="325" w:name="ET_speaker_5726_57"/>
      <w:bookmarkEnd w:id="324"/>
    </w:p>
    <w:p w:rsidR="005F4DD6" w:rsidRDefault="005F4DD6" w:rsidP="005F4DD6">
      <w:pPr>
        <w:pStyle w:val="a4"/>
        <w:keepNext/>
        <w:rPr>
          <w:rtl/>
          <w:lang w:val="en-GB"/>
        </w:rPr>
      </w:pPr>
      <w:bookmarkStart w:id="326" w:name="ET_speaker_5726_128"/>
      <w:r w:rsidRPr="005F4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F4D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5F4DD6" w:rsidRDefault="005F4DD6" w:rsidP="005F4DD6">
      <w:pPr>
        <w:pStyle w:val="KeepWithNext"/>
        <w:rPr>
          <w:rtl/>
          <w:lang w:val="en-GB"/>
        </w:rPr>
      </w:pPr>
    </w:p>
    <w:p w:rsidR="00F033A7" w:rsidRDefault="005F4DD6" w:rsidP="005F4DD6">
      <w:pPr>
        <w:rPr>
          <w:rtl/>
          <w:lang w:val="en-GB" w:eastAsia="he-IL"/>
        </w:rPr>
      </w:pPr>
      <w:bookmarkStart w:id="327" w:name="_ETM_Q1_6639273"/>
      <w:bookmarkStart w:id="328" w:name="_ETM_Q1_6639339"/>
      <w:bookmarkEnd w:id="325"/>
      <w:bookmarkEnd w:id="327"/>
      <w:bookmarkEnd w:id="328"/>
      <w:r>
        <w:rPr>
          <w:rFonts w:hint="cs"/>
          <w:rtl/>
          <w:lang w:val="en-GB" w:eastAsia="he-IL"/>
        </w:rPr>
        <w:t xml:space="preserve">איפה צריך לתת את שיקול הדעת לרשות </w:t>
      </w:r>
      <w:bookmarkStart w:id="329" w:name="_ETM_Q1_6644253"/>
      <w:bookmarkEnd w:id="329"/>
      <w:r>
        <w:rPr>
          <w:rFonts w:hint="cs"/>
          <w:rtl/>
          <w:lang w:val="en-GB" w:eastAsia="he-IL"/>
        </w:rPr>
        <w:t xml:space="preserve">המסים? </w:t>
      </w:r>
      <w:r w:rsidR="00F033A7">
        <w:rPr>
          <w:rFonts w:hint="cs"/>
          <w:rtl/>
          <w:lang w:val="en-GB" w:eastAsia="he-IL"/>
        </w:rPr>
        <w:t xml:space="preserve"> </w:t>
      </w:r>
    </w:p>
    <w:p w:rsidR="00F033A7" w:rsidRDefault="00F033A7" w:rsidP="00F033A7">
      <w:pPr>
        <w:rPr>
          <w:rtl/>
          <w:lang w:val="en-GB" w:eastAsia="he-IL"/>
        </w:rPr>
      </w:pPr>
    </w:p>
    <w:p w:rsidR="005F4DD6" w:rsidRDefault="005F4DD6" w:rsidP="005F4DD6">
      <w:pPr>
        <w:pStyle w:val="af9"/>
        <w:keepNext/>
        <w:rPr>
          <w:rtl/>
          <w:lang w:val="en-GB" w:eastAsia="he-IL"/>
        </w:rPr>
      </w:pPr>
      <w:bookmarkStart w:id="330" w:name="ET_guest_שלמה_אוחיון_129"/>
      <w:r w:rsidRPr="005F4D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5F4D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0"/>
    </w:p>
    <w:p w:rsidR="005F4DD6" w:rsidRDefault="005F4DD6" w:rsidP="005F4DD6">
      <w:pPr>
        <w:pStyle w:val="KeepWithNext"/>
        <w:rPr>
          <w:rtl/>
          <w:lang w:val="en-GB" w:eastAsia="he-IL"/>
        </w:rPr>
      </w:pPr>
    </w:p>
    <w:p w:rsidR="00F033A7" w:rsidRDefault="005F4DD6" w:rsidP="005C79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מ</w:t>
      </w:r>
      <w:r w:rsidR="00F033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בנה בפרק ד' לחוק הגנת הפרטיות. </w:t>
      </w:r>
      <w:r w:rsidR="00F033A7">
        <w:rPr>
          <w:rFonts w:hint="cs"/>
          <w:rtl/>
          <w:lang w:val="en-GB" w:eastAsia="he-IL"/>
        </w:rPr>
        <w:t>בחוק הגנת הפרטיות כתוב</w:t>
      </w:r>
      <w:r>
        <w:rPr>
          <w:rFonts w:hint="cs"/>
          <w:rtl/>
          <w:lang w:val="en-GB" w:eastAsia="he-IL"/>
        </w:rPr>
        <w:t>: אל</w:t>
      </w:r>
      <w:r w:rsidR="00F033A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F033A7">
        <w:rPr>
          <w:rFonts w:hint="cs"/>
          <w:rtl/>
          <w:lang w:val="en-GB" w:eastAsia="he-IL"/>
        </w:rPr>
        <w:t xml:space="preserve">אם כן נאסר על פי דין למסור. יש שם </w:t>
      </w:r>
      <w:r>
        <w:rPr>
          <w:rFonts w:hint="cs"/>
          <w:rtl/>
          <w:lang w:val="en-GB" w:eastAsia="he-IL"/>
        </w:rPr>
        <w:t xml:space="preserve">סעיף </w:t>
      </w:r>
      <w:r w:rsidR="00FF64B5">
        <w:rPr>
          <w:rFonts w:hint="cs"/>
          <w:rtl/>
          <w:lang w:val="en-GB" w:eastAsia="he-IL"/>
        </w:rPr>
        <w:t>שאומר ש</w:t>
      </w:r>
      <w:r w:rsidR="00432B05">
        <w:rPr>
          <w:rFonts w:hint="cs"/>
          <w:rtl/>
          <w:lang w:val="en-GB" w:eastAsia="he-IL"/>
        </w:rPr>
        <w:t xml:space="preserve">מקרה שבו </w:t>
      </w:r>
      <w:r w:rsidR="00FF64B5">
        <w:rPr>
          <w:rFonts w:hint="cs"/>
          <w:rtl/>
          <w:lang w:val="en-GB" w:eastAsia="he-IL"/>
        </w:rPr>
        <w:t xml:space="preserve">לגוף המבקש יש </w:t>
      </w:r>
      <w:r w:rsidR="00432B05">
        <w:rPr>
          <w:rFonts w:hint="cs"/>
          <w:rtl/>
          <w:lang w:val="en-GB" w:eastAsia="he-IL"/>
        </w:rPr>
        <w:t xml:space="preserve">איזה שהוא </w:t>
      </w:r>
      <w:r w:rsidR="00FF64B5">
        <w:rPr>
          <w:rFonts w:hint="cs"/>
          <w:rtl/>
          <w:lang w:val="en-GB" w:eastAsia="he-IL"/>
        </w:rPr>
        <w:t xml:space="preserve">צורך </w:t>
      </w:r>
      <w:bookmarkStart w:id="331" w:name="_ETM_Q1_6669172"/>
      <w:bookmarkEnd w:id="331"/>
      <w:r w:rsidR="00FF64B5">
        <w:rPr>
          <w:rFonts w:hint="cs"/>
          <w:rtl/>
          <w:lang w:val="en-GB" w:eastAsia="he-IL"/>
        </w:rPr>
        <w:t xml:space="preserve">חיוני ודחוף </w:t>
      </w:r>
      <w:r w:rsidR="00432B05">
        <w:rPr>
          <w:rFonts w:hint="cs"/>
          <w:rtl/>
          <w:lang w:val="en-GB" w:eastAsia="he-IL"/>
        </w:rPr>
        <w:t>לצורך מילוי תפקידו</w:t>
      </w:r>
      <w:r w:rsidR="008F156A">
        <w:rPr>
          <w:rFonts w:hint="cs"/>
          <w:rtl/>
          <w:lang w:val="en-GB" w:eastAsia="he-IL"/>
        </w:rPr>
        <w:t>,</w:t>
      </w:r>
      <w:r w:rsidR="00432B05">
        <w:rPr>
          <w:rFonts w:hint="cs"/>
          <w:rtl/>
          <w:lang w:val="en-GB" w:eastAsia="he-IL"/>
        </w:rPr>
        <w:t xml:space="preserve"> צריך להביא </w:t>
      </w:r>
      <w:bookmarkStart w:id="332" w:name="_ETM_Q1_6668042"/>
      <w:bookmarkEnd w:id="332"/>
      <w:r w:rsidR="00432B05">
        <w:rPr>
          <w:rFonts w:hint="cs"/>
          <w:rtl/>
          <w:lang w:val="en-GB" w:eastAsia="he-IL"/>
        </w:rPr>
        <w:t xml:space="preserve">לוועדה ולעשות את האיזונים הנדרשים. </w:t>
      </w:r>
      <w:bookmarkStart w:id="333" w:name="_ETM_Q1_6681299"/>
      <w:bookmarkEnd w:id="333"/>
      <w:r w:rsidR="00432B05">
        <w:rPr>
          <w:rFonts w:hint="cs"/>
          <w:rtl/>
          <w:lang w:val="en-GB" w:eastAsia="he-IL"/>
        </w:rPr>
        <w:t xml:space="preserve"> </w:t>
      </w:r>
    </w:p>
    <w:p w:rsidR="00F033A7" w:rsidRDefault="00F033A7" w:rsidP="00432B05">
      <w:pPr>
        <w:ind w:firstLine="0"/>
        <w:rPr>
          <w:rtl/>
          <w:lang w:val="en-GB" w:eastAsia="he-IL"/>
        </w:rPr>
      </w:pPr>
    </w:p>
    <w:p w:rsidR="00432B05" w:rsidRDefault="00432B05" w:rsidP="00432B05">
      <w:pPr>
        <w:pStyle w:val="a4"/>
        <w:keepNext/>
        <w:rPr>
          <w:rtl/>
          <w:lang w:val="en-GB"/>
        </w:rPr>
      </w:pPr>
      <w:bookmarkStart w:id="334" w:name="ET_speaker_5726_130"/>
      <w:r w:rsidRPr="00432B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32B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"/>
    </w:p>
    <w:p w:rsidR="00432B05" w:rsidRDefault="00432B05" w:rsidP="00432B05">
      <w:pPr>
        <w:pStyle w:val="KeepWithNext"/>
        <w:rPr>
          <w:rtl/>
          <w:lang w:val="en-GB" w:eastAsia="he-IL"/>
        </w:rPr>
      </w:pPr>
    </w:p>
    <w:p w:rsidR="00432B05" w:rsidRDefault="00432B05" w:rsidP="00432B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את זה החוק רוצה.</w:t>
      </w:r>
    </w:p>
    <w:p w:rsidR="00432B05" w:rsidRPr="00432B05" w:rsidRDefault="00432B05" w:rsidP="00432B05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35" w:name="ET_speaker_שלומית_ארליך_58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F033A7" w:rsidP="005C79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היקפי המידע שמג</w:t>
      </w:r>
      <w:r w:rsidR="00432B05">
        <w:rPr>
          <w:rFonts w:hint="cs"/>
          <w:rtl/>
          <w:lang w:val="en-GB" w:eastAsia="he-IL"/>
        </w:rPr>
        <w:t>יעים לוועדה הזאת? האם אתם</w:t>
      </w:r>
      <w:r w:rsidR="005C79C1">
        <w:rPr>
          <w:rFonts w:hint="cs"/>
          <w:rtl/>
          <w:lang w:val="en-GB" w:eastAsia="he-IL"/>
        </w:rPr>
        <w:t xml:space="preserve"> חושבים</w:t>
      </w:r>
      <w:r>
        <w:rPr>
          <w:rFonts w:hint="cs"/>
          <w:rtl/>
          <w:lang w:val="en-GB" w:eastAsia="he-IL"/>
        </w:rPr>
        <w:t xml:space="preserve"> </w:t>
      </w:r>
      <w:r w:rsidR="005C79C1">
        <w:rPr>
          <w:rFonts w:hint="cs"/>
          <w:rtl/>
          <w:lang w:val="en-GB" w:eastAsia="he-IL"/>
        </w:rPr>
        <w:t xml:space="preserve">להשתמש במודל הזה של העברת מידע </w:t>
      </w:r>
      <w:r>
        <w:rPr>
          <w:rFonts w:hint="cs"/>
          <w:rtl/>
          <w:lang w:val="en-GB" w:eastAsia="he-IL"/>
        </w:rPr>
        <w:t>דרך ועדה</w:t>
      </w:r>
      <w:r w:rsidR="005C79C1">
        <w:rPr>
          <w:rFonts w:hint="cs"/>
          <w:rtl/>
          <w:lang w:val="en-GB" w:eastAsia="he-IL"/>
        </w:rPr>
        <w:t xml:space="preserve"> גם כשמדובר בבקשת נישום, או שפה</w:t>
      </w:r>
      <w:r>
        <w:rPr>
          <w:rFonts w:hint="cs"/>
          <w:rtl/>
          <w:lang w:val="en-GB" w:eastAsia="he-IL"/>
        </w:rPr>
        <w:t xml:space="preserve"> </w:t>
      </w:r>
      <w:r w:rsidR="005C79C1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מנגנו</w:t>
      </w:r>
      <w:bookmarkStart w:id="336" w:name="_ETM_Q1_6699834"/>
      <w:bookmarkEnd w:id="336"/>
      <w:r>
        <w:rPr>
          <w:rFonts w:hint="cs"/>
          <w:rtl/>
          <w:lang w:val="en-GB" w:eastAsia="he-IL"/>
        </w:rPr>
        <w:t>ן</w:t>
      </w:r>
      <w:r w:rsidR="005C79C1">
        <w:rPr>
          <w:rFonts w:hint="cs"/>
          <w:rtl/>
          <w:lang w:val="en-GB" w:eastAsia="he-IL"/>
        </w:rPr>
        <w:t xml:space="preserve"> שלא מתאים?</w:t>
      </w:r>
    </w:p>
    <w:p w:rsidR="00F033A7" w:rsidRDefault="00F033A7" w:rsidP="00F033A7">
      <w:pPr>
        <w:rPr>
          <w:rtl/>
          <w:lang w:val="en-GB" w:eastAsia="he-IL"/>
        </w:rPr>
      </w:pPr>
    </w:p>
    <w:p w:rsidR="005C79C1" w:rsidRDefault="005C79C1" w:rsidP="005C79C1">
      <w:pPr>
        <w:pStyle w:val="af9"/>
        <w:keepNext/>
        <w:rPr>
          <w:rtl/>
          <w:lang w:val="en-GB" w:eastAsia="he-IL"/>
        </w:rPr>
      </w:pPr>
      <w:bookmarkStart w:id="337" w:name="ET_guest_שלמה_אוחיון_131"/>
      <w:r w:rsidRPr="005C79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5C79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7"/>
    </w:p>
    <w:p w:rsidR="005C79C1" w:rsidRDefault="005C79C1" w:rsidP="005C79C1">
      <w:pPr>
        <w:pStyle w:val="KeepWithNext"/>
        <w:rPr>
          <w:rtl/>
          <w:lang w:val="en-GB" w:eastAsia="he-IL"/>
        </w:rPr>
      </w:pPr>
    </w:p>
    <w:p w:rsidR="00F033A7" w:rsidRDefault="005C79C1" w:rsidP="005C79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F033A7">
        <w:rPr>
          <w:rFonts w:hint="cs"/>
          <w:rtl/>
          <w:lang w:val="en-GB" w:eastAsia="he-IL"/>
        </w:rPr>
        <w:t xml:space="preserve">נישום </w:t>
      </w:r>
      <w:r>
        <w:rPr>
          <w:rFonts w:hint="cs"/>
          <w:rtl/>
          <w:lang w:val="en-GB" w:eastAsia="he-IL"/>
        </w:rPr>
        <w:t xml:space="preserve">אין בעיה, כי נישום זכאי לקבל כל </w:t>
      </w:r>
      <w:bookmarkStart w:id="338" w:name="_ETM_Q1_6700082"/>
      <w:bookmarkEnd w:id="338"/>
      <w:r>
        <w:rPr>
          <w:rFonts w:hint="cs"/>
          <w:rtl/>
          <w:lang w:val="en-GB" w:eastAsia="he-IL"/>
        </w:rPr>
        <w:t xml:space="preserve">מידע שנמצא אצלי בנוגע אליו.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39" w:name="ET_speaker_שלומית_ארליך_59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F352E0" w:rsidP="00AC24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הנישום מבקש את </w:t>
      </w:r>
      <w:bookmarkStart w:id="340" w:name="_ETM_Q1_6701247"/>
      <w:bookmarkEnd w:id="340"/>
      <w:r>
        <w:rPr>
          <w:rFonts w:hint="cs"/>
          <w:rtl/>
          <w:lang w:val="en-GB" w:eastAsia="he-IL"/>
        </w:rPr>
        <w:t xml:space="preserve">הבקשה, </w:t>
      </w:r>
      <w:r w:rsidR="00F033A7">
        <w:rPr>
          <w:rFonts w:hint="cs"/>
          <w:rtl/>
          <w:lang w:val="en-GB" w:eastAsia="he-IL"/>
        </w:rPr>
        <w:t>אבל אתם צריכים לה</w:t>
      </w:r>
      <w:r>
        <w:rPr>
          <w:rFonts w:hint="cs"/>
          <w:rtl/>
          <w:lang w:val="en-GB" w:eastAsia="he-IL"/>
        </w:rPr>
        <w:t xml:space="preserve">עביר את המידע לגוף ציבורי אחר. הצעת החוק מדברת </w:t>
      </w:r>
      <w:bookmarkStart w:id="341" w:name="_ETM_Q1_6719894"/>
      <w:bookmarkEnd w:id="341"/>
      <w:r>
        <w:rPr>
          <w:rFonts w:hint="cs"/>
          <w:rtl/>
          <w:lang w:val="en-GB" w:eastAsia="he-IL"/>
        </w:rPr>
        <w:t xml:space="preserve">על זה </w:t>
      </w:r>
      <w:bookmarkStart w:id="342" w:name="_ETM_Q1_6712514"/>
      <w:bookmarkStart w:id="343" w:name="_ETM_Q1_6712596"/>
      <w:bookmarkEnd w:id="342"/>
      <w:bookmarkEnd w:id="343"/>
      <w:r>
        <w:rPr>
          <w:rFonts w:hint="cs"/>
          <w:rtl/>
          <w:lang w:val="en-GB" w:eastAsia="he-IL"/>
        </w:rPr>
        <w:t>שהעברת המידע ת</w:t>
      </w:r>
      <w:r w:rsidR="00F033A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עשה לבקשת הנישום. האם א</w:t>
      </w:r>
      <w:r w:rsidR="00AC244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ם מ</w:t>
      </w:r>
      <w:r w:rsidR="00F033A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כ</w:t>
      </w:r>
      <w:r w:rsidR="00F033A7">
        <w:rPr>
          <w:rFonts w:hint="cs"/>
          <w:rtl/>
          <w:lang w:val="en-GB" w:eastAsia="he-IL"/>
        </w:rPr>
        <w:t xml:space="preserve">וונים שהעברת המידע תיעשה באותו מנגנון שבו אתם משתמשים </w:t>
      </w:r>
      <w:r w:rsidR="00AC2448">
        <w:rPr>
          <w:rFonts w:hint="cs"/>
          <w:rtl/>
          <w:lang w:val="en-GB" w:eastAsia="he-IL"/>
        </w:rPr>
        <w:t>להעביר</w:t>
      </w:r>
      <w:r w:rsidR="00F033A7">
        <w:rPr>
          <w:rFonts w:hint="cs"/>
          <w:rtl/>
          <w:lang w:val="en-GB" w:eastAsia="he-IL"/>
        </w:rPr>
        <w:t xml:space="preserve">, </w:t>
      </w:r>
      <w:r w:rsidR="00AC2448">
        <w:rPr>
          <w:rFonts w:hint="cs"/>
          <w:rtl/>
          <w:lang w:val="en-GB" w:eastAsia="he-IL"/>
        </w:rPr>
        <w:t>שזו ועדה שבוחנת באופן פרטני?</w:t>
      </w:r>
      <w:r w:rsidR="00F033A7">
        <w:rPr>
          <w:rFonts w:hint="cs"/>
          <w:rtl/>
          <w:lang w:val="en-GB" w:eastAsia="he-IL"/>
        </w:rPr>
        <w:t xml:space="preserve"> האם זה משהו ישים מבחי</w:t>
      </w:r>
      <w:r w:rsidR="00AC2448">
        <w:rPr>
          <w:rFonts w:hint="cs"/>
          <w:rtl/>
          <w:lang w:val="en-GB" w:eastAsia="he-IL"/>
        </w:rPr>
        <w:t>נ</w:t>
      </w:r>
      <w:r w:rsidR="00F033A7">
        <w:rPr>
          <w:rFonts w:hint="cs"/>
          <w:rtl/>
          <w:lang w:val="en-GB" w:eastAsia="he-IL"/>
        </w:rPr>
        <w:t>תכם</w:t>
      </w:r>
      <w:r w:rsidR="00AC2448">
        <w:rPr>
          <w:rFonts w:hint="cs"/>
          <w:rtl/>
          <w:lang w:val="en-GB" w:eastAsia="he-IL"/>
        </w:rPr>
        <w:t>?</w:t>
      </w:r>
    </w:p>
    <w:p w:rsidR="00F033A7" w:rsidRDefault="00F033A7" w:rsidP="00F033A7">
      <w:pPr>
        <w:rPr>
          <w:rtl/>
          <w:lang w:val="en-GB" w:eastAsia="he-IL"/>
        </w:rPr>
      </w:pPr>
    </w:p>
    <w:p w:rsidR="00AC2448" w:rsidRDefault="00AC2448" w:rsidP="00AC2448">
      <w:pPr>
        <w:pStyle w:val="af9"/>
        <w:keepNext/>
        <w:rPr>
          <w:rtl/>
          <w:lang w:val="en-GB" w:eastAsia="he-IL"/>
        </w:rPr>
      </w:pPr>
      <w:bookmarkStart w:id="344" w:name="_ETM_Q1_6741024"/>
      <w:bookmarkStart w:id="345" w:name="ET_guest_שלמה_אוחיון_132"/>
      <w:bookmarkEnd w:id="344"/>
      <w:r w:rsidRPr="00AC2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שלמה אוחיון:</w:t>
      </w:r>
      <w:r w:rsidRPr="00AC24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5"/>
    </w:p>
    <w:p w:rsidR="00AC2448" w:rsidRDefault="00AC2448" w:rsidP="00AC2448">
      <w:pPr>
        <w:pStyle w:val="KeepWithNext"/>
        <w:rPr>
          <w:rtl/>
          <w:lang w:val="en-GB" w:eastAsia="he-IL"/>
        </w:rPr>
      </w:pPr>
    </w:p>
    <w:p w:rsidR="00F033A7" w:rsidRDefault="00F033A7" w:rsidP="00F033A7">
      <w:pPr>
        <w:rPr>
          <w:rtl/>
          <w:lang w:val="en-GB" w:eastAsia="he-IL"/>
        </w:rPr>
      </w:pPr>
      <w:bookmarkStart w:id="346" w:name="_ETM_Q1_6741533"/>
      <w:bookmarkStart w:id="347" w:name="_ETM_Q1_6741578"/>
      <w:bookmarkEnd w:id="346"/>
      <w:bookmarkEnd w:id="347"/>
      <w:r>
        <w:rPr>
          <w:rFonts w:hint="cs"/>
          <w:rtl/>
          <w:lang w:val="en-GB" w:eastAsia="he-IL"/>
        </w:rPr>
        <w:t>לא זאת הכוונ</w:t>
      </w:r>
      <w:r w:rsidR="00AC2448">
        <w:rPr>
          <w:rFonts w:hint="cs"/>
          <w:rtl/>
          <w:lang w:val="en-GB" w:eastAsia="he-IL"/>
        </w:rPr>
        <w:t>ה. המ</w:t>
      </w:r>
      <w:r>
        <w:rPr>
          <w:rFonts w:hint="cs"/>
          <w:rtl/>
          <w:lang w:val="en-GB" w:eastAsia="he-IL"/>
        </w:rPr>
        <w:t>נ</w:t>
      </w:r>
      <w:r w:rsidR="00AC2448">
        <w:rPr>
          <w:rFonts w:hint="cs"/>
          <w:rtl/>
          <w:lang w:val="en-GB" w:eastAsia="he-IL"/>
        </w:rPr>
        <w:t>גנון, לפחות כפי שה</w:t>
      </w:r>
      <w:r>
        <w:rPr>
          <w:rFonts w:hint="cs"/>
          <w:rtl/>
          <w:lang w:val="en-GB" w:eastAsia="he-IL"/>
        </w:rPr>
        <w:t>בנו, צריך לה</w:t>
      </w:r>
      <w:r w:rsidR="00AC244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מ</w:t>
      </w:r>
      <w:r w:rsidR="00AC2448">
        <w:rPr>
          <w:rFonts w:hint="cs"/>
          <w:rtl/>
          <w:lang w:val="en-GB" w:eastAsia="he-IL"/>
        </w:rPr>
        <w:t>מוחשב ומ</w:t>
      </w:r>
      <w:r>
        <w:rPr>
          <w:rFonts w:hint="cs"/>
          <w:rtl/>
          <w:lang w:val="en-GB" w:eastAsia="he-IL"/>
        </w:rPr>
        <w:t>קוון מלא</w:t>
      </w:r>
      <w:r w:rsidR="00AC2448">
        <w:rPr>
          <w:rFonts w:hint="cs"/>
          <w:rtl/>
          <w:lang w:val="en-GB" w:eastAsia="he-IL"/>
        </w:rPr>
        <w:t>.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48" w:name="ET_speaker_שלומית_ארליך_62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F033A7" w:rsidP="00C514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AC2448">
        <w:rPr>
          <w:rFonts w:hint="cs"/>
          <w:rtl/>
          <w:lang w:val="en-GB" w:eastAsia="he-IL"/>
        </w:rPr>
        <w:t>שאלה אם זה עומד בקריטריון של משרד המ</w:t>
      </w:r>
      <w:r>
        <w:rPr>
          <w:rFonts w:hint="cs"/>
          <w:rtl/>
          <w:lang w:val="en-GB" w:eastAsia="he-IL"/>
        </w:rPr>
        <w:t>ש</w:t>
      </w:r>
      <w:r w:rsidR="00AC2448">
        <w:rPr>
          <w:rFonts w:hint="cs"/>
          <w:rtl/>
          <w:lang w:val="en-GB" w:eastAsia="he-IL"/>
        </w:rPr>
        <w:t>פ</w:t>
      </w:r>
      <w:r w:rsidR="00C5140A">
        <w:rPr>
          <w:rFonts w:hint="cs"/>
          <w:rtl/>
          <w:lang w:val="en-GB" w:eastAsia="he-IL"/>
        </w:rPr>
        <w:t>טים.</w:t>
      </w:r>
      <w:r w:rsidR="00AC2448">
        <w:rPr>
          <w:rFonts w:hint="cs"/>
          <w:rtl/>
          <w:lang w:val="en-GB" w:eastAsia="he-IL"/>
        </w:rPr>
        <w:t xml:space="preserve"> </w:t>
      </w:r>
      <w:r w:rsidR="00C5140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</w:t>
      </w:r>
      <w:r w:rsidR="00C5140A">
        <w:rPr>
          <w:rFonts w:hint="cs"/>
          <w:rtl/>
          <w:lang w:val="en-GB" w:eastAsia="he-IL"/>
        </w:rPr>
        <w:t xml:space="preserve">ם העברת </w:t>
      </w:r>
      <w:r>
        <w:rPr>
          <w:rFonts w:hint="cs"/>
          <w:rtl/>
          <w:lang w:val="en-GB" w:eastAsia="he-IL"/>
        </w:rPr>
        <w:t xml:space="preserve">מידע </w:t>
      </w:r>
      <w:r w:rsidR="00C514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לא נעשית באמצעות איזה שהן ועדות </w:t>
      </w:r>
      <w:r w:rsidR="00AC2448">
        <w:rPr>
          <w:rFonts w:hint="cs"/>
          <w:rtl/>
          <w:lang w:val="en-GB" w:eastAsia="he-IL"/>
        </w:rPr>
        <w:t xml:space="preserve">ייחודיות שפועלות </w:t>
      </w:r>
      <w:bookmarkStart w:id="349" w:name="_ETM_Q1_6756511"/>
      <w:bookmarkEnd w:id="349"/>
      <w:r w:rsidR="00AC2448">
        <w:rPr>
          <w:rFonts w:hint="cs"/>
          <w:rtl/>
          <w:lang w:val="en-GB" w:eastAsia="he-IL"/>
        </w:rPr>
        <w:t xml:space="preserve">היום להעברת מידע </w:t>
      </w:r>
      <w:r>
        <w:rPr>
          <w:rFonts w:hint="cs"/>
          <w:rtl/>
          <w:lang w:val="en-GB" w:eastAsia="he-IL"/>
        </w:rPr>
        <w:t>בין משרדי הממשלה ו</w:t>
      </w:r>
      <w:r w:rsidR="00AC2448">
        <w:rPr>
          <w:rFonts w:hint="cs"/>
          <w:rtl/>
          <w:lang w:val="en-GB" w:eastAsia="he-IL"/>
        </w:rPr>
        <w:t>בין גופים ציבוריים</w:t>
      </w:r>
      <w:r w:rsidR="00C5140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עומד בסטנדרט מבחינתכם</w:t>
      </w:r>
      <w:r w:rsidR="00AC2448">
        <w:rPr>
          <w:rFonts w:hint="cs"/>
          <w:rtl/>
          <w:lang w:val="en-GB" w:eastAsia="he-IL"/>
        </w:rPr>
        <w:t>?</w:t>
      </w:r>
    </w:p>
    <w:p w:rsidR="00F033A7" w:rsidRDefault="00F033A7" w:rsidP="00F033A7">
      <w:pPr>
        <w:rPr>
          <w:rtl/>
          <w:lang w:val="en-GB" w:eastAsia="he-IL"/>
        </w:rPr>
      </w:pPr>
    </w:p>
    <w:p w:rsidR="00AC2448" w:rsidRDefault="00AC2448" w:rsidP="00AC2448">
      <w:pPr>
        <w:pStyle w:val="af9"/>
        <w:keepNext/>
        <w:rPr>
          <w:rtl/>
          <w:lang w:val="en-GB" w:eastAsia="he-IL"/>
        </w:rPr>
      </w:pPr>
      <w:bookmarkStart w:id="350" w:name="_ETM_Q1_6775005"/>
      <w:bookmarkStart w:id="351" w:name="ET_guest_דניאל_הורנשטיין_133"/>
      <w:bookmarkEnd w:id="350"/>
      <w:r w:rsidRPr="00AC2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AC24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1"/>
    </w:p>
    <w:p w:rsidR="00AC2448" w:rsidRDefault="00AC2448" w:rsidP="00AC2448">
      <w:pPr>
        <w:pStyle w:val="KeepWithNext"/>
        <w:rPr>
          <w:rtl/>
          <w:lang w:val="en-GB" w:eastAsia="he-IL"/>
        </w:rPr>
      </w:pPr>
    </w:p>
    <w:p w:rsidR="00F033A7" w:rsidRDefault="00F033A7" w:rsidP="00F033A7">
      <w:pPr>
        <w:rPr>
          <w:rtl/>
          <w:lang w:val="en-GB" w:eastAsia="he-IL"/>
        </w:rPr>
      </w:pPr>
      <w:bookmarkStart w:id="352" w:name="_ETM_Q1_6775429"/>
      <w:bookmarkStart w:id="353" w:name="_ETM_Q1_6775505"/>
      <w:bookmarkEnd w:id="352"/>
      <w:bookmarkEnd w:id="353"/>
      <w:r>
        <w:rPr>
          <w:rFonts w:hint="cs"/>
          <w:rtl/>
          <w:lang w:val="en-GB" w:eastAsia="he-IL"/>
        </w:rPr>
        <w:t>כל העניין של מתן שיקול דעת מכאן והלאה</w:t>
      </w:r>
      <w:r w:rsidR="00AC2448">
        <w:rPr>
          <w:rFonts w:hint="cs"/>
          <w:rtl/>
          <w:lang w:val="en-GB" w:eastAsia="he-IL"/>
        </w:rPr>
        <w:t xml:space="preserve"> - -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54" w:name="ET_speaker_שלומית_ארליך_64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4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C5140A" w:rsidP="00F033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מדברת על מתן שיקול דעת, אני מדברת על המ</w:t>
      </w:r>
      <w:r w:rsidR="00F033A7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ג</w:t>
      </w:r>
      <w:r w:rsidR="00F033A7">
        <w:rPr>
          <w:rFonts w:hint="cs"/>
          <w:rtl/>
          <w:lang w:val="en-GB" w:eastAsia="he-IL"/>
        </w:rPr>
        <w:t>נון שבו יועבר המידע</w:t>
      </w:r>
      <w:r>
        <w:rPr>
          <w:rFonts w:hint="cs"/>
          <w:rtl/>
          <w:lang w:val="en-GB" w:eastAsia="he-IL"/>
        </w:rPr>
        <w:t>.</w:t>
      </w:r>
    </w:p>
    <w:p w:rsidR="00F033A7" w:rsidRDefault="00F033A7" w:rsidP="00F033A7">
      <w:pPr>
        <w:rPr>
          <w:rtl/>
          <w:lang w:val="en-GB" w:eastAsia="he-IL"/>
        </w:rPr>
      </w:pPr>
    </w:p>
    <w:p w:rsidR="00C5140A" w:rsidRDefault="00C5140A" w:rsidP="00C5140A">
      <w:pPr>
        <w:pStyle w:val="af9"/>
        <w:keepNext/>
        <w:rPr>
          <w:rtl/>
          <w:lang w:val="en-GB" w:eastAsia="he-IL"/>
        </w:rPr>
      </w:pPr>
      <w:bookmarkStart w:id="355" w:name="_ETM_Q1_6791960"/>
      <w:bookmarkStart w:id="356" w:name="ET_guest_דניאל_הורנשטיין_134"/>
      <w:bookmarkEnd w:id="355"/>
      <w:r w:rsidRPr="00C514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C5140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6"/>
    </w:p>
    <w:p w:rsidR="00C5140A" w:rsidRDefault="00C5140A" w:rsidP="00C5140A">
      <w:pPr>
        <w:pStyle w:val="KeepWithNext"/>
        <w:rPr>
          <w:rtl/>
          <w:lang w:val="en-GB" w:eastAsia="he-IL"/>
        </w:rPr>
      </w:pPr>
    </w:p>
    <w:p w:rsidR="00F033A7" w:rsidRDefault="00C5140A" w:rsidP="00C5140A">
      <w:pPr>
        <w:rPr>
          <w:rtl/>
          <w:lang w:val="en-GB" w:eastAsia="he-IL"/>
        </w:rPr>
      </w:pPr>
      <w:bookmarkStart w:id="357" w:name="_ETM_Q1_6792425"/>
      <w:bookmarkStart w:id="358" w:name="_ETM_Q1_6792466"/>
      <w:bookmarkEnd w:id="357"/>
      <w:bookmarkEnd w:id="358"/>
      <w:r>
        <w:rPr>
          <w:rFonts w:hint="cs"/>
          <w:rtl/>
          <w:lang w:val="en-GB" w:eastAsia="he-IL"/>
        </w:rPr>
        <w:t xml:space="preserve">המנגנון שבו יועבר </w:t>
      </w:r>
      <w:bookmarkStart w:id="359" w:name="_ETM_Q1_6791413"/>
      <w:bookmarkEnd w:id="359"/>
      <w:r>
        <w:rPr>
          <w:rFonts w:hint="cs"/>
          <w:rtl/>
          <w:lang w:val="en-GB" w:eastAsia="he-IL"/>
        </w:rPr>
        <w:t xml:space="preserve">המידע </w:t>
      </w:r>
      <w:r w:rsidR="00F033A7">
        <w:rPr>
          <w:rFonts w:hint="cs"/>
          <w:rtl/>
          <w:lang w:val="en-GB" w:eastAsia="he-IL"/>
        </w:rPr>
        <w:t xml:space="preserve">מוסדר גם </w:t>
      </w:r>
      <w:r>
        <w:rPr>
          <w:rFonts w:hint="cs"/>
          <w:rtl/>
          <w:lang w:val="en-GB" w:eastAsia="he-IL"/>
        </w:rPr>
        <w:t xml:space="preserve">בתקנות הגנת הפרטיות להעברות מידע וגם בפרק ד' </w:t>
      </w:r>
      <w:bookmarkStart w:id="360" w:name="_ETM_Q1_6790476"/>
      <w:bookmarkEnd w:id="360"/>
      <w:r>
        <w:rPr>
          <w:rFonts w:hint="cs"/>
          <w:rtl/>
          <w:lang w:val="en-GB" w:eastAsia="he-IL"/>
        </w:rPr>
        <w:t>בחוק הגנת הפרטיות.</w:t>
      </w:r>
      <w:r w:rsidR="00F033A7">
        <w:rPr>
          <w:rFonts w:hint="cs"/>
          <w:rtl/>
          <w:lang w:val="en-GB" w:eastAsia="he-IL"/>
        </w:rPr>
        <w:t xml:space="preserve">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61" w:name="ET_speaker_שלומית_ארליך_65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F033A7" w:rsidP="00C514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ששם מוסדר</w:t>
      </w:r>
      <w:r w:rsidR="00C5140A">
        <w:rPr>
          <w:rFonts w:hint="cs"/>
          <w:rtl/>
          <w:lang w:val="en-GB" w:eastAsia="he-IL"/>
        </w:rPr>
        <w:t xml:space="preserve"> ההליך דרך ועדה.</w:t>
      </w:r>
    </w:p>
    <w:p w:rsidR="00F033A7" w:rsidRDefault="00F033A7" w:rsidP="00F033A7">
      <w:pPr>
        <w:rPr>
          <w:rtl/>
          <w:lang w:val="en-GB" w:eastAsia="he-IL"/>
        </w:rPr>
      </w:pPr>
    </w:p>
    <w:p w:rsidR="00C5140A" w:rsidRDefault="00C5140A" w:rsidP="00C5140A">
      <w:pPr>
        <w:ind w:firstLine="0"/>
        <w:rPr>
          <w:rtl/>
          <w:lang w:val="en-GB" w:eastAsia="he-IL"/>
        </w:rPr>
      </w:pPr>
    </w:p>
    <w:p w:rsidR="00C5140A" w:rsidRDefault="00C5140A" w:rsidP="00C5140A">
      <w:pPr>
        <w:pStyle w:val="af9"/>
        <w:keepNext/>
        <w:rPr>
          <w:rtl/>
          <w:lang w:val="en-GB" w:eastAsia="he-IL"/>
        </w:rPr>
      </w:pPr>
      <w:bookmarkStart w:id="362" w:name="ET_guest_דניאל_הורנשטיין_135"/>
      <w:r w:rsidRPr="00C514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C5140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2"/>
    </w:p>
    <w:p w:rsidR="00C5140A" w:rsidRDefault="00C5140A" w:rsidP="00C5140A">
      <w:pPr>
        <w:pStyle w:val="KeepWithNext"/>
        <w:rPr>
          <w:rtl/>
          <w:lang w:val="en-GB" w:eastAsia="he-IL"/>
        </w:rPr>
      </w:pPr>
    </w:p>
    <w:p w:rsidR="00811180" w:rsidRDefault="00C5140A" w:rsidP="008F156A">
      <w:pPr>
        <w:rPr>
          <w:rtl/>
          <w:lang w:val="en-GB" w:eastAsia="he-IL"/>
        </w:rPr>
      </w:pPr>
      <w:bookmarkStart w:id="363" w:name="_ETM_Q1_6802880"/>
      <w:bookmarkStart w:id="364" w:name="_ETM_Q1_6802930"/>
      <w:bookmarkEnd w:id="363"/>
      <w:bookmarkEnd w:id="364"/>
      <w:r>
        <w:rPr>
          <w:rFonts w:hint="cs"/>
          <w:rtl/>
          <w:lang w:val="en-GB" w:eastAsia="he-IL"/>
        </w:rPr>
        <w:t xml:space="preserve">יש שתי ועדות. </w:t>
      </w:r>
      <w:r w:rsidR="00811180">
        <w:rPr>
          <w:rFonts w:hint="cs"/>
          <w:rtl/>
          <w:lang w:val="en-GB" w:eastAsia="he-IL"/>
        </w:rPr>
        <w:t xml:space="preserve">יש ועדה </w:t>
      </w:r>
      <w:bookmarkStart w:id="365" w:name="_ETM_Q1_6804218"/>
      <w:bookmarkEnd w:id="365"/>
      <w:r w:rsidR="00811180">
        <w:rPr>
          <w:rFonts w:hint="cs"/>
          <w:rtl/>
          <w:lang w:val="en-GB" w:eastAsia="he-IL"/>
        </w:rPr>
        <w:t>במשרד המטה ו</w:t>
      </w:r>
      <w:bookmarkStart w:id="366" w:name="_ETM_Q1_6808787"/>
      <w:bookmarkEnd w:id="366"/>
      <w:r w:rsidR="00811180">
        <w:rPr>
          <w:rFonts w:hint="cs"/>
          <w:rtl/>
          <w:lang w:val="en-GB" w:eastAsia="he-IL"/>
        </w:rPr>
        <w:t xml:space="preserve">ועדה במשרד המקבל שבוחנות את כל העקרונות שציינתי. </w:t>
      </w:r>
      <w:bookmarkStart w:id="367" w:name="ET_speaker_שלומית_ארליך_66"/>
    </w:p>
    <w:p w:rsidR="00811180" w:rsidRDefault="00811180" w:rsidP="00811180">
      <w:pPr>
        <w:rPr>
          <w:rtl/>
          <w:lang w:val="en-GB" w:eastAsia="he-IL"/>
        </w:rPr>
      </w:pPr>
    </w:p>
    <w:p w:rsidR="00811180" w:rsidRDefault="00811180" w:rsidP="00811180">
      <w:pPr>
        <w:pStyle w:val="a4"/>
        <w:keepNext/>
        <w:rPr>
          <w:rtl/>
          <w:lang w:val="en-GB"/>
        </w:rPr>
      </w:pPr>
      <w:bookmarkStart w:id="368" w:name="ET_speaker_שלומית_ארליך_136"/>
      <w:r w:rsidRPr="0081118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811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811180" w:rsidRDefault="00811180" w:rsidP="00811180">
      <w:pPr>
        <w:pStyle w:val="KeepWithNext"/>
        <w:rPr>
          <w:rtl/>
          <w:lang w:val="en-GB"/>
        </w:rPr>
      </w:pPr>
    </w:p>
    <w:bookmarkEnd w:id="367"/>
    <w:p w:rsidR="00F033A7" w:rsidRDefault="00F033A7" w:rsidP="00F033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 אמרה רשות המסים </w:t>
      </w:r>
      <w:r w:rsidR="00811180">
        <w:rPr>
          <w:rFonts w:hint="cs"/>
          <w:rtl/>
          <w:lang w:val="en-GB" w:eastAsia="he-IL"/>
        </w:rPr>
        <w:t>שהעברת המידע צריכה להיעשות באופן מקוון מלא</w:t>
      </w:r>
      <w:r>
        <w:rPr>
          <w:rFonts w:hint="cs"/>
          <w:rtl/>
          <w:lang w:val="en-GB" w:eastAsia="he-IL"/>
        </w:rPr>
        <w:t>, לא באמצעות ועדות מהסוג הזה שהז</w:t>
      </w:r>
      <w:r w:rsidR="00811180">
        <w:rPr>
          <w:rFonts w:hint="cs"/>
          <w:rtl/>
          <w:lang w:val="en-GB" w:eastAsia="he-IL"/>
        </w:rPr>
        <w:t>כרת כרגע. האם זה עדיין עומד בסט</w:t>
      </w:r>
      <w:r>
        <w:rPr>
          <w:rFonts w:hint="cs"/>
          <w:rtl/>
          <w:lang w:val="en-GB" w:eastAsia="he-IL"/>
        </w:rPr>
        <w:t>נ</w:t>
      </w:r>
      <w:r w:rsidR="00811180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רט של משרד המשפ</w:t>
      </w:r>
      <w:r w:rsidR="00811180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ים</w:t>
      </w:r>
      <w:r w:rsidR="00811180">
        <w:rPr>
          <w:rFonts w:hint="cs"/>
          <w:rtl/>
          <w:lang w:val="en-GB" w:eastAsia="he-IL"/>
        </w:rPr>
        <w:t>?</w:t>
      </w:r>
    </w:p>
    <w:p w:rsidR="00F033A7" w:rsidRDefault="00F033A7" w:rsidP="00F033A7">
      <w:pPr>
        <w:rPr>
          <w:rtl/>
          <w:lang w:val="en-GB" w:eastAsia="he-IL"/>
        </w:rPr>
      </w:pPr>
    </w:p>
    <w:p w:rsidR="00811180" w:rsidRDefault="00811180" w:rsidP="00811180">
      <w:pPr>
        <w:pStyle w:val="af9"/>
        <w:keepNext/>
        <w:rPr>
          <w:rtl/>
          <w:lang w:val="en-GB" w:eastAsia="he-IL"/>
        </w:rPr>
      </w:pPr>
      <w:bookmarkStart w:id="369" w:name="_ETM_Q1_6817565"/>
      <w:bookmarkStart w:id="370" w:name="ET_guest_דניאל_הורנשטיין_137"/>
      <w:bookmarkEnd w:id="369"/>
      <w:r w:rsidRPr="0081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8111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0"/>
    </w:p>
    <w:p w:rsidR="00811180" w:rsidRDefault="00811180" w:rsidP="00811180">
      <w:pPr>
        <w:pStyle w:val="KeepWithNext"/>
        <w:rPr>
          <w:rtl/>
          <w:lang w:val="en-GB" w:eastAsia="he-IL"/>
        </w:rPr>
      </w:pPr>
    </w:p>
    <w:p w:rsidR="00F033A7" w:rsidRDefault="00F033A7" w:rsidP="00811180">
      <w:pPr>
        <w:rPr>
          <w:rtl/>
          <w:lang w:val="en-GB" w:eastAsia="he-IL"/>
        </w:rPr>
      </w:pPr>
      <w:bookmarkStart w:id="371" w:name="_ETM_Q1_6818041"/>
      <w:bookmarkStart w:id="372" w:name="_ETM_Q1_6818084"/>
      <w:bookmarkEnd w:id="371"/>
      <w:bookmarkEnd w:id="372"/>
      <w:r>
        <w:rPr>
          <w:rFonts w:hint="cs"/>
          <w:rtl/>
          <w:lang w:val="en-GB" w:eastAsia="he-IL"/>
        </w:rPr>
        <w:t>הדברים צריכים ל</w:t>
      </w:r>
      <w:r w:rsidR="00811180">
        <w:rPr>
          <w:rFonts w:hint="cs"/>
          <w:rtl/>
          <w:lang w:val="en-GB" w:eastAsia="he-IL"/>
        </w:rPr>
        <w:t xml:space="preserve">היות </w:t>
      </w:r>
      <w:bookmarkStart w:id="373" w:name="_ETM_Q1_6825960"/>
      <w:bookmarkEnd w:id="373"/>
      <w:r w:rsidR="00811180">
        <w:rPr>
          <w:rFonts w:hint="cs"/>
          <w:rtl/>
          <w:lang w:val="en-GB" w:eastAsia="he-IL"/>
        </w:rPr>
        <w:t xml:space="preserve">דרך הוועדות כמו שזה מוסדר בפרק ד'.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74" w:name="ET_speaker_5797_67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AB1A5D" w:rsidP="00AB1A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הצעת </w:t>
      </w:r>
      <w:bookmarkStart w:id="375" w:name="_ETM_Q1_6855728"/>
      <w:bookmarkEnd w:id="375"/>
      <w:r>
        <w:rPr>
          <w:rFonts w:hint="cs"/>
          <w:rtl/>
          <w:lang w:val="en-GB" w:eastAsia="he-IL"/>
        </w:rPr>
        <w:t xml:space="preserve">החוק מדברת על כך שיש לי אצלכם מסמך שאני מבקש להעביר </w:t>
      </w:r>
      <w:r w:rsidR="00F033A7">
        <w:rPr>
          <w:rFonts w:hint="cs"/>
          <w:rtl/>
          <w:lang w:val="en-GB" w:eastAsia="he-IL"/>
        </w:rPr>
        <w:t>לביטוח לאומי.</w:t>
      </w:r>
      <w:r>
        <w:rPr>
          <w:rFonts w:hint="cs"/>
          <w:rtl/>
          <w:lang w:val="en-GB" w:eastAsia="he-IL"/>
        </w:rPr>
        <w:t xml:space="preserve"> איך זה קשור להגנה על הפרטיות?</w:t>
      </w:r>
      <w:r w:rsidR="00F033A7">
        <w:rPr>
          <w:rFonts w:hint="cs"/>
          <w:rtl/>
          <w:lang w:val="en-GB" w:eastAsia="he-IL"/>
        </w:rPr>
        <w:t xml:space="preserve"> 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76" w:name="ET_speaker_שלומית_ארליך_68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AB1A5D" w:rsidP="00B246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צריך קודם כל להבין מה התכלית שעומדת בבסיס הצעת החוק, איזה סוגי מידע מבקשים להעביר, כי יש דברים שכבר היום מ</w:t>
      </w:r>
      <w:r w:rsidR="00F033A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סדרים במסגר</w:t>
      </w:r>
      <w:r w:rsidR="00F033A7">
        <w:rPr>
          <w:rFonts w:hint="cs"/>
          <w:rtl/>
          <w:lang w:val="en-GB" w:eastAsia="he-IL"/>
        </w:rPr>
        <w:t xml:space="preserve">ת פקודת מס הכנסה. </w:t>
      </w:r>
      <w:r>
        <w:rPr>
          <w:rFonts w:hint="cs"/>
          <w:rtl/>
          <w:lang w:val="en-GB" w:eastAsia="he-IL"/>
        </w:rPr>
        <w:t xml:space="preserve">יכול להיות שהצעת החוק יכולה להתמקד </w:t>
      </w:r>
      <w:bookmarkStart w:id="377" w:name="_ETM_Q1_6891962"/>
      <w:bookmarkEnd w:id="377"/>
      <w:r>
        <w:rPr>
          <w:rFonts w:hint="cs"/>
          <w:rtl/>
          <w:lang w:val="en-GB" w:eastAsia="he-IL"/>
        </w:rPr>
        <w:t>רק בארנונה ובמעונות. שאלה שנייה</w:t>
      </w:r>
      <w:r w:rsidR="00B2462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78" w:name="_ETM_Q1_6895751"/>
      <w:bookmarkEnd w:id="378"/>
      <w:r>
        <w:rPr>
          <w:rFonts w:hint="cs"/>
          <w:rtl/>
          <w:lang w:val="en-GB" w:eastAsia="he-IL"/>
        </w:rPr>
        <w:t>איך יע</w:t>
      </w:r>
      <w:r w:rsidR="00F033A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ור המידע, כי היום </w:t>
      </w:r>
      <w:r w:rsidR="004D695B">
        <w:rPr>
          <w:rFonts w:hint="cs"/>
          <w:rtl/>
          <w:lang w:val="en-GB" w:eastAsia="he-IL"/>
        </w:rPr>
        <w:t xml:space="preserve">כבר </w:t>
      </w:r>
      <w:r w:rsidR="00F033A7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את </w:t>
      </w:r>
      <w:r w:rsidR="00F033A7">
        <w:rPr>
          <w:rFonts w:hint="cs"/>
          <w:rtl/>
          <w:lang w:val="en-GB" w:eastAsia="he-IL"/>
        </w:rPr>
        <w:t>חוק הגנת הפרטיות</w:t>
      </w:r>
      <w:r>
        <w:rPr>
          <w:rFonts w:hint="cs"/>
          <w:rtl/>
          <w:lang w:val="en-GB" w:eastAsia="he-IL"/>
        </w:rPr>
        <w:t>.</w:t>
      </w:r>
      <w:r w:rsidR="00F033A7">
        <w:rPr>
          <w:rFonts w:hint="cs"/>
          <w:rtl/>
          <w:lang w:val="en-GB" w:eastAsia="he-IL"/>
        </w:rPr>
        <w:t xml:space="preserve">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79" w:name="ET_speaker_5797_69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F033A7" w:rsidP="004D69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</w:t>
      </w:r>
      <w:r w:rsidR="00AB1A5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קשור </w:t>
      </w:r>
      <w:r w:rsidR="00AB1A5D">
        <w:rPr>
          <w:rFonts w:hint="cs"/>
          <w:rtl/>
          <w:lang w:val="en-GB" w:eastAsia="he-IL"/>
        </w:rPr>
        <w:t>לכך שאני מבקש?</w:t>
      </w:r>
      <w:r>
        <w:rPr>
          <w:rFonts w:hint="cs"/>
          <w:rtl/>
          <w:lang w:val="en-GB" w:eastAsia="he-IL"/>
        </w:rPr>
        <w:t xml:space="preserve">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380" w:name="ET_speaker_שלומית_ארליך_70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0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4D695B" w:rsidRDefault="004D695B" w:rsidP="004D69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bookmarkStart w:id="381" w:name="_ETM_Q1_6913781"/>
      <w:bookmarkEnd w:id="381"/>
      <w:r>
        <w:rPr>
          <w:rFonts w:hint="cs"/>
          <w:rtl/>
          <w:lang w:val="en-GB" w:eastAsia="he-IL"/>
        </w:rPr>
        <w:t>מבקש מרשות המסים להעביר, לא אתה זה שמעביר.</w:t>
      </w:r>
    </w:p>
    <w:p w:rsidR="004D695B" w:rsidRDefault="004D695B" w:rsidP="004D695B">
      <w:pPr>
        <w:rPr>
          <w:rtl/>
          <w:lang w:val="en-GB" w:eastAsia="he-IL"/>
        </w:rPr>
      </w:pPr>
    </w:p>
    <w:p w:rsidR="004D695B" w:rsidRDefault="004D695B" w:rsidP="004D695B">
      <w:pPr>
        <w:pStyle w:val="a4"/>
        <w:keepNext/>
        <w:rPr>
          <w:rtl/>
          <w:lang w:val="en-GB"/>
        </w:rPr>
      </w:pPr>
      <w:bookmarkStart w:id="382" w:name="ET_speaker_5797_125"/>
      <w:r w:rsidRPr="004D69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4D69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:rsidR="004D695B" w:rsidRDefault="004D695B" w:rsidP="004D695B">
      <w:pPr>
        <w:pStyle w:val="KeepWithNext"/>
        <w:rPr>
          <w:rtl/>
          <w:lang w:val="en-GB" w:eastAsia="he-IL"/>
        </w:rPr>
      </w:pPr>
    </w:p>
    <w:p w:rsidR="00F033A7" w:rsidRDefault="004D695B" w:rsidP="004D69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מרשות המסים להעביר לפלוני.  </w:t>
      </w:r>
    </w:p>
    <w:p w:rsidR="00F033A7" w:rsidRDefault="00F033A7" w:rsidP="004D695B">
      <w:pPr>
        <w:ind w:firstLine="0"/>
        <w:rPr>
          <w:rtl/>
          <w:lang w:val="en-GB" w:eastAsia="he-IL"/>
        </w:rPr>
      </w:pPr>
    </w:p>
    <w:p w:rsidR="00E91CC0" w:rsidRDefault="00E91CC0" w:rsidP="00E91CC0">
      <w:pPr>
        <w:pStyle w:val="a4"/>
        <w:keepNext/>
        <w:rPr>
          <w:rtl/>
          <w:lang w:val="en-GB"/>
        </w:rPr>
      </w:pPr>
      <w:bookmarkStart w:id="383" w:name="_ETM_Q1_6927750"/>
      <w:bookmarkStart w:id="384" w:name="ET_speaker_שלומית_ארליך_126"/>
      <w:bookmarkEnd w:id="383"/>
      <w:r w:rsidRPr="00E91C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91C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"/>
    </w:p>
    <w:p w:rsidR="00E91CC0" w:rsidRDefault="00E91CC0" w:rsidP="00E91CC0">
      <w:pPr>
        <w:pStyle w:val="KeepWithNext"/>
        <w:rPr>
          <w:rtl/>
          <w:lang w:val="en-GB" w:eastAsia="he-IL"/>
        </w:rPr>
      </w:pPr>
    </w:p>
    <w:p w:rsidR="00E91CC0" w:rsidRDefault="00E91CC0" w:rsidP="00E91CC0">
      <w:pPr>
        <w:rPr>
          <w:rtl/>
          <w:lang w:val="en-GB" w:eastAsia="he-IL"/>
        </w:rPr>
      </w:pPr>
      <w:bookmarkStart w:id="385" w:name="_ETM_Q1_6928227"/>
      <w:bookmarkStart w:id="386" w:name="_ETM_Q1_6928318"/>
      <w:bookmarkEnd w:id="385"/>
      <w:bookmarkEnd w:id="386"/>
      <w:r>
        <w:rPr>
          <w:rFonts w:hint="cs"/>
          <w:rtl/>
          <w:lang w:val="en-GB" w:eastAsia="he-IL"/>
        </w:rPr>
        <w:t>איך הם מעבירים?</w:t>
      </w:r>
    </w:p>
    <w:p w:rsidR="00E91CC0" w:rsidRDefault="00E91CC0" w:rsidP="00E91CC0">
      <w:pPr>
        <w:ind w:firstLine="0"/>
        <w:rPr>
          <w:rtl/>
          <w:lang w:val="en-GB" w:eastAsia="he-IL"/>
        </w:rPr>
      </w:pPr>
      <w:bookmarkStart w:id="387" w:name="_ETM_Q1_6931654"/>
      <w:bookmarkStart w:id="388" w:name="_ETM_Q1_6931716"/>
      <w:bookmarkStart w:id="389" w:name="_ETM_Q1_6931779"/>
      <w:bookmarkStart w:id="390" w:name="_ETM_Q1_6931829"/>
      <w:bookmarkStart w:id="391" w:name="_ETM_Q1_6932216"/>
      <w:bookmarkStart w:id="392" w:name="_ETM_Q1_6932296"/>
      <w:bookmarkStart w:id="393" w:name="_ETM_Q1_6933491"/>
      <w:bookmarkEnd w:id="387"/>
      <w:bookmarkEnd w:id="388"/>
      <w:bookmarkEnd w:id="389"/>
      <w:bookmarkEnd w:id="390"/>
      <w:bookmarkEnd w:id="391"/>
      <w:bookmarkEnd w:id="392"/>
      <w:bookmarkEnd w:id="393"/>
    </w:p>
    <w:p w:rsidR="00E91CC0" w:rsidRDefault="00E91CC0" w:rsidP="00E91CC0">
      <w:pPr>
        <w:pStyle w:val="af9"/>
        <w:keepNext/>
        <w:rPr>
          <w:rtl/>
          <w:lang w:val="en-GB" w:eastAsia="he-IL"/>
        </w:rPr>
      </w:pPr>
      <w:bookmarkStart w:id="394" w:name="_ETM_Q1_6933575"/>
      <w:bookmarkStart w:id="395" w:name="_ETM_Q1_6929943"/>
      <w:bookmarkStart w:id="396" w:name="ET_guest_עתי_קוה_127"/>
      <w:bookmarkEnd w:id="394"/>
      <w:bookmarkEnd w:id="395"/>
      <w:r w:rsidRPr="00E91C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עתי קוה:</w:t>
      </w:r>
      <w:r w:rsidRPr="00E91C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6"/>
    </w:p>
    <w:p w:rsidR="00E91CC0" w:rsidRDefault="00E91CC0" w:rsidP="00E91CC0">
      <w:pPr>
        <w:pStyle w:val="KeepWithNext"/>
        <w:rPr>
          <w:rtl/>
          <w:lang w:val="en-GB" w:eastAsia="he-IL"/>
        </w:rPr>
      </w:pPr>
    </w:p>
    <w:p w:rsidR="00F033A7" w:rsidRDefault="00E91CC0" w:rsidP="00293D7C">
      <w:pPr>
        <w:rPr>
          <w:rtl/>
          <w:lang w:val="en-GB" w:eastAsia="he-IL"/>
        </w:rPr>
      </w:pPr>
      <w:bookmarkStart w:id="397" w:name="_ETM_Q1_6930349"/>
      <w:bookmarkStart w:id="398" w:name="_ETM_Q1_6930390"/>
      <w:bookmarkEnd w:id="397"/>
      <w:bookmarkEnd w:id="398"/>
      <w:r>
        <w:rPr>
          <w:rFonts w:hint="cs"/>
          <w:rtl/>
          <w:lang w:val="en-GB" w:eastAsia="he-IL"/>
        </w:rPr>
        <w:t xml:space="preserve">צריך להציב מקרה קונקרטי. נניח שאדם בא לעירייה והעירייה אומרת שהיא רוצה לקבל </w:t>
      </w:r>
      <w:bookmarkStart w:id="399" w:name="_ETM_Q1_6945361"/>
      <w:bookmarkEnd w:id="399"/>
      <w:r>
        <w:rPr>
          <w:rFonts w:hint="cs"/>
          <w:rtl/>
          <w:lang w:val="en-GB" w:eastAsia="he-IL"/>
        </w:rPr>
        <w:t>את ההכנסות שלו של שנה שעברה מרשות המסים.</w:t>
      </w:r>
      <w:bookmarkStart w:id="400" w:name="_ETM_Q1_6948471"/>
      <w:bookmarkEnd w:id="400"/>
      <w:r>
        <w:rPr>
          <w:rFonts w:hint="cs"/>
          <w:rtl/>
          <w:lang w:val="en-GB" w:eastAsia="he-IL"/>
        </w:rPr>
        <w:t xml:space="preserve"> הייתה לאדם אופציה לקבל את זה בתוך </w:t>
      </w:r>
      <w:bookmarkStart w:id="401" w:name="_ETM_Q1_6947503"/>
      <w:bookmarkEnd w:id="401"/>
      <w:r>
        <w:rPr>
          <w:rFonts w:hint="cs"/>
          <w:rtl/>
          <w:lang w:val="en-GB" w:eastAsia="he-IL"/>
        </w:rPr>
        <w:t xml:space="preserve">האזור האישי שלו, אבל הוא העדיף שרשות המסים </w:t>
      </w:r>
      <w:bookmarkStart w:id="402" w:name="_ETM_Q1_6948840"/>
      <w:bookmarkEnd w:id="402"/>
      <w:r>
        <w:rPr>
          <w:rFonts w:hint="cs"/>
          <w:rtl/>
          <w:lang w:val="en-GB" w:eastAsia="he-IL"/>
        </w:rPr>
        <w:t xml:space="preserve">תדבר עם העירייה ותשלח אליה. למי </w:t>
      </w:r>
      <w:r w:rsidR="00293D7C">
        <w:rPr>
          <w:rFonts w:hint="cs"/>
          <w:rtl/>
          <w:lang w:val="en-GB" w:eastAsia="he-IL"/>
        </w:rPr>
        <w:t xml:space="preserve">רשות המסים צריכה לשלוח בעירייה? מי הגורמים שיכולים </w:t>
      </w:r>
      <w:bookmarkStart w:id="403" w:name="_ETM_Q1_6951451"/>
      <w:bookmarkEnd w:id="403"/>
      <w:r w:rsidR="00293D7C">
        <w:rPr>
          <w:rFonts w:hint="cs"/>
          <w:rtl/>
          <w:lang w:val="en-GB" w:eastAsia="he-IL"/>
        </w:rPr>
        <w:t xml:space="preserve">לקבל את המידע? האם זה לכל העירייה? האם זה לפקס של העירייה? </w:t>
      </w:r>
      <w:r w:rsidR="00F033A7">
        <w:rPr>
          <w:rFonts w:hint="cs"/>
          <w:rtl/>
          <w:lang w:val="en-GB" w:eastAsia="he-IL"/>
        </w:rPr>
        <w:t xml:space="preserve"> 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404" w:name="ET_speaker_5797_71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293D7C" w:rsidRDefault="00293D7C" w:rsidP="00293D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למי שביקש.</w:t>
      </w:r>
    </w:p>
    <w:p w:rsidR="00293D7C" w:rsidRDefault="00293D7C" w:rsidP="00293D7C">
      <w:pPr>
        <w:ind w:firstLine="0"/>
        <w:rPr>
          <w:rtl/>
          <w:lang w:val="en-GB" w:eastAsia="he-IL"/>
        </w:rPr>
      </w:pPr>
      <w:bookmarkStart w:id="405" w:name="_ETM_Q1_6958626"/>
      <w:bookmarkEnd w:id="405"/>
    </w:p>
    <w:p w:rsidR="00293D7C" w:rsidRDefault="00293D7C" w:rsidP="00293D7C">
      <w:pPr>
        <w:pStyle w:val="af9"/>
        <w:keepNext/>
        <w:rPr>
          <w:rtl/>
          <w:lang w:val="en-GB" w:eastAsia="he-IL"/>
        </w:rPr>
      </w:pPr>
      <w:bookmarkStart w:id="406" w:name="_ETM_Q1_6959295"/>
      <w:bookmarkStart w:id="407" w:name="_ETM_Q1_6959354"/>
      <w:bookmarkStart w:id="408" w:name="_ETM_Q1_6960393"/>
      <w:bookmarkStart w:id="409" w:name="ET_guest_עתי_קוה_128"/>
      <w:bookmarkEnd w:id="406"/>
      <w:bookmarkEnd w:id="407"/>
      <w:bookmarkEnd w:id="408"/>
      <w:r w:rsidRPr="00293D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עתי קוה:</w:t>
      </w:r>
      <w:r w:rsidRPr="00293D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9"/>
    </w:p>
    <w:p w:rsidR="00293D7C" w:rsidRDefault="00293D7C" w:rsidP="00293D7C">
      <w:pPr>
        <w:pStyle w:val="KeepWithNext"/>
        <w:rPr>
          <w:rtl/>
          <w:lang w:val="en-GB" w:eastAsia="he-IL"/>
        </w:rPr>
      </w:pPr>
    </w:p>
    <w:p w:rsidR="00293D7C" w:rsidRDefault="00280E27" w:rsidP="00293D7C">
      <w:pPr>
        <w:rPr>
          <w:rtl/>
          <w:lang w:val="en-GB" w:eastAsia="he-IL"/>
        </w:rPr>
      </w:pPr>
      <w:bookmarkStart w:id="410" w:name="_ETM_Q1_6960904"/>
      <w:bookmarkStart w:id="411" w:name="_ETM_Q1_6960954"/>
      <w:bookmarkStart w:id="412" w:name="_ETM_Q1_6969615"/>
      <w:bookmarkEnd w:id="410"/>
      <w:bookmarkEnd w:id="411"/>
      <w:bookmarkEnd w:id="412"/>
      <w:r>
        <w:rPr>
          <w:rFonts w:hint="cs"/>
          <w:rtl/>
          <w:lang w:val="en-GB" w:eastAsia="he-IL"/>
        </w:rPr>
        <w:t xml:space="preserve">בתקנות הגנת הפרטיות מוסדר מנגנון. </w:t>
      </w:r>
      <w:bookmarkStart w:id="413" w:name="_ETM_Q1_6972197"/>
      <w:bookmarkEnd w:id="413"/>
    </w:p>
    <w:p w:rsidR="00280E27" w:rsidRDefault="00280E27" w:rsidP="00293D7C">
      <w:pPr>
        <w:rPr>
          <w:rtl/>
          <w:lang w:val="en-GB" w:eastAsia="he-IL"/>
        </w:rPr>
      </w:pPr>
      <w:bookmarkStart w:id="414" w:name="_ETM_Q1_6973687"/>
      <w:bookmarkStart w:id="415" w:name="_ETM_Q1_6973797"/>
      <w:bookmarkStart w:id="416" w:name="_ETM_Q1_6973859"/>
      <w:bookmarkEnd w:id="414"/>
      <w:bookmarkEnd w:id="415"/>
      <w:bookmarkEnd w:id="416"/>
    </w:p>
    <w:p w:rsidR="00280E27" w:rsidRPr="00293D7C" w:rsidRDefault="00280E27" w:rsidP="00293D7C">
      <w:pPr>
        <w:rPr>
          <w:rtl/>
          <w:lang w:val="en-GB" w:eastAsia="he-IL"/>
        </w:rPr>
      </w:pPr>
      <w:bookmarkStart w:id="417" w:name="_ETM_Q1_6973954"/>
      <w:bookmarkEnd w:id="417"/>
    </w:p>
    <w:p w:rsidR="00EA7F04" w:rsidRDefault="00EA7F04" w:rsidP="00F033A7">
      <w:pPr>
        <w:rPr>
          <w:rtl/>
          <w:lang w:val="en-GB" w:eastAsia="he-IL"/>
        </w:rPr>
      </w:pPr>
      <w:bookmarkStart w:id="418" w:name="_ETM_Q1_7008963"/>
      <w:bookmarkEnd w:id="418"/>
    </w:p>
    <w:p w:rsidR="00EA7F04" w:rsidRDefault="00EA7F04" w:rsidP="00EA7F04">
      <w:pPr>
        <w:pStyle w:val="af9"/>
        <w:keepNext/>
        <w:rPr>
          <w:rtl/>
          <w:lang w:val="en-GB" w:eastAsia="he-IL"/>
        </w:rPr>
      </w:pPr>
      <w:bookmarkStart w:id="419" w:name="ET_guest_דניאל_הורנשטיין_129"/>
      <w:r w:rsidRPr="00EA7F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EA7F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9"/>
    </w:p>
    <w:p w:rsidR="00EA7F04" w:rsidRDefault="00EA7F04" w:rsidP="00EA7F04">
      <w:pPr>
        <w:pStyle w:val="KeepWithNext"/>
        <w:rPr>
          <w:rtl/>
          <w:lang w:val="en-GB" w:eastAsia="he-IL"/>
        </w:rPr>
      </w:pPr>
    </w:p>
    <w:p w:rsidR="00F033A7" w:rsidRDefault="00F033A7" w:rsidP="000C33AA">
      <w:pPr>
        <w:rPr>
          <w:rtl/>
          <w:lang w:val="en-GB" w:eastAsia="he-IL"/>
        </w:rPr>
      </w:pPr>
      <w:bookmarkStart w:id="420" w:name="_ETM_Q1_7009564"/>
      <w:bookmarkStart w:id="421" w:name="_ETM_Q1_7009643"/>
      <w:bookmarkEnd w:id="420"/>
      <w:bookmarkEnd w:id="421"/>
      <w:r>
        <w:rPr>
          <w:rFonts w:hint="cs"/>
          <w:rtl/>
          <w:lang w:val="en-GB" w:eastAsia="he-IL"/>
        </w:rPr>
        <w:t xml:space="preserve">למה אם בן אדם פרטי </w:t>
      </w:r>
      <w:r w:rsidR="00904117">
        <w:rPr>
          <w:rFonts w:hint="cs"/>
          <w:rtl/>
          <w:lang w:val="en-GB" w:eastAsia="he-IL"/>
        </w:rPr>
        <w:t xml:space="preserve">רוצה לבקש את המידע אנחנו בכל זאת צריכים את הוועדות </w:t>
      </w:r>
      <w:bookmarkStart w:id="422" w:name="_ETM_Q1_7017940"/>
      <w:bookmarkEnd w:id="422"/>
      <w:r w:rsidR="00904117">
        <w:rPr>
          <w:rFonts w:hint="cs"/>
          <w:rtl/>
          <w:lang w:val="en-GB" w:eastAsia="he-IL"/>
        </w:rPr>
        <w:t xml:space="preserve">האלו? </w:t>
      </w:r>
      <w:r w:rsidR="000C33AA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 xml:space="preserve">יש לנו </w:t>
      </w:r>
      <w:r w:rsidR="00904117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עיקרון </w:t>
      </w:r>
      <w:r w:rsidR="00904117">
        <w:rPr>
          <w:rFonts w:hint="cs"/>
          <w:rtl/>
          <w:lang w:val="en-GB" w:eastAsia="he-IL"/>
        </w:rPr>
        <w:t>מזעור</w:t>
      </w:r>
      <w:r>
        <w:rPr>
          <w:rFonts w:hint="cs"/>
          <w:rtl/>
          <w:lang w:val="en-GB" w:eastAsia="he-IL"/>
        </w:rPr>
        <w:t xml:space="preserve"> המידע. מדברים פה על מאגר שכולל היקפי מידע </w:t>
      </w:r>
      <w:r w:rsidR="00904117">
        <w:rPr>
          <w:rFonts w:hint="cs"/>
          <w:rtl/>
          <w:lang w:val="en-GB" w:eastAsia="he-IL"/>
        </w:rPr>
        <w:t>מאוד נ</w:t>
      </w:r>
      <w:r w:rsidR="000C33AA">
        <w:rPr>
          <w:rFonts w:hint="cs"/>
          <w:rtl/>
          <w:lang w:val="en-GB" w:eastAsia="he-IL"/>
        </w:rPr>
        <w:t>רחבים</w:t>
      </w:r>
      <w:r w:rsidR="00904117">
        <w:rPr>
          <w:rFonts w:hint="cs"/>
          <w:rtl/>
          <w:lang w:val="en-GB" w:eastAsia="he-IL"/>
        </w:rPr>
        <w:t xml:space="preserve"> </w:t>
      </w:r>
      <w:r w:rsidR="00650D4F">
        <w:rPr>
          <w:rFonts w:hint="cs"/>
          <w:rtl/>
          <w:lang w:val="en-GB" w:eastAsia="he-IL"/>
        </w:rPr>
        <w:t>ש</w:t>
      </w:r>
      <w:r w:rsidR="00904117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צ</w:t>
      </w:r>
      <w:r w:rsidR="00904117">
        <w:rPr>
          <w:rFonts w:hint="cs"/>
          <w:rtl/>
          <w:lang w:val="en-GB" w:eastAsia="he-IL"/>
        </w:rPr>
        <w:t>ריכים לבחון איזה מידע  מועבר.</w:t>
      </w:r>
      <w:r>
        <w:rPr>
          <w:rFonts w:hint="cs"/>
          <w:rtl/>
          <w:lang w:val="en-GB" w:eastAsia="he-IL"/>
        </w:rPr>
        <w:t xml:space="preserve"> אי אפשר לתת לכל רשות גישה חופשית ל</w:t>
      </w:r>
      <w:r w:rsidR="00904117">
        <w:rPr>
          <w:rFonts w:hint="cs"/>
          <w:rtl/>
          <w:lang w:val="en-GB" w:eastAsia="he-IL"/>
        </w:rPr>
        <w:t>היכנס ל</w:t>
      </w:r>
      <w:r>
        <w:rPr>
          <w:rFonts w:hint="cs"/>
          <w:rtl/>
          <w:lang w:val="en-GB" w:eastAsia="he-IL"/>
        </w:rPr>
        <w:t>כזה מאגר מידע.</w:t>
      </w:r>
      <w:r w:rsidR="00904117">
        <w:rPr>
          <w:rFonts w:hint="cs"/>
          <w:rtl/>
          <w:lang w:val="en-GB" w:eastAsia="he-IL"/>
        </w:rPr>
        <w:t xml:space="preserve"> </w:t>
      </w:r>
      <w:r w:rsidR="000C33AA">
        <w:rPr>
          <w:rFonts w:hint="cs"/>
          <w:rtl/>
          <w:lang w:val="en-GB" w:eastAsia="he-IL"/>
        </w:rPr>
        <w:t xml:space="preserve">באבטחת </w:t>
      </w:r>
      <w:r w:rsidR="000C33AA">
        <w:rPr>
          <w:rFonts w:hint="cs"/>
          <w:rtl/>
          <w:lang w:val="en-GB" w:eastAsia="he-IL"/>
        </w:rPr>
        <w:lastRenderedPageBreak/>
        <w:t>מידע</w:t>
      </w:r>
      <w:r>
        <w:rPr>
          <w:rFonts w:hint="cs"/>
          <w:rtl/>
          <w:lang w:val="en-GB" w:eastAsia="he-IL"/>
        </w:rPr>
        <w:t xml:space="preserve"> יש </w:t>
      </w:r>
      <w:r w:rsidR="000C33AA">
        <w:rPr>
          <w:rFonts w:hint="cs"/>
          <w:rtl/>
          <w:lang w:val="en-GB" w:eastAsia="he-IL"/>
        </w:rPr>
        <w:t>דינאמיות, אנחנו רואים את זה ב</w:t>
      </w:r>
      <w:r>
        <w:rPr>
          <w:rFonts w:hint="cs"/>
          <w:rtl/>
          <w:lang w:val="en-GB" w:eastAsia="he-IL"/>
        </w:rPr>
        <w:t>ה</w:t>
      </w:r>
      <w:r w:rsidR="000C33A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קפות סייבר שמשתכללות עם הזמן. ככל שאנחנו מעבירים את </w:t>
      </w:r>
      <w:r w:rsidR="000C33AA">
        <w:rPr>
          <w:rFonts w:hint="cs"/>
          <w:rtl/>
          <w:lang w:val="en-GB" w:eastAsia="he-IL"/>
        </w:rPr>
        <w:t>העניין הזה לאנשי</w:t>
      </w:r>
      <w:bookmarkStart w:id="423" w:name="_ETM_Q1_7066383"/>
      <w:bookmarkEnd w:id="423"/>
      <w:r w:rsidR="000C33AA">
        <w:rPr>
          <w:rFonts w:hint="cs"/>
          <w:rtl/>
          <w:lang w:val="en-GB" w:eastAsia="he-IL"/>
        </w:rPr>
        <w:t>ם מקצועיים בתחום</w:t>
      </w:r>
      <w:r>
        <w:rPr>
          <w:rFonts w:hint="cs"/>
          <w:rtl/>
          <w:lang w:val="en-GB" w:eastAsia="he-IL"/>
        </w:rPr>
        <w:t xml:space="preserve"> במסגרת אותן ועדות</w:t>
      </w:r>
      <w:r w:rsidR="000C33AA">
        <w:rPr>
          <w:rFonts w:hint="cs"/>
          <w:rtl/>
          <w:lang w:val="en-GB" w:eastAsia="he-IL"/>
        </w:rPr>
        <w:t xml:space="preserve"> - -</w:t>
      </w:r>
    </w:p>
    <w:p w:rsidR="00F033A7" w:rsidRDefault="00F033A7" w:rsidP="00F033A7">
      <w:pPr>
        <w:rPr>
          <w:rtl/>
          <w:lang w:val="en-GB" w:eastAsia="he-IL"/>
        </w:rPr>
      </w:pPr>
    </w:p>
    <w:p w:rsidR="00F033A7" w:rsidRDefault="00F033A7" w:rsidP="00F033A7">
      <w:pPr>
        <w:pStyle w:val="a4"/>
        <w:keepNext/>
        <w:rPr>
          <w:rtl/>
          <w:lang w:val="en-GB"/>
        </w:rPr>
      </w:pPr>
      <w:bookmarkStart w:id="424" w:name="ET_speaker_6525_74"/>
      <w:r w:rsidRPr="00F03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(הציונות הדתית):</w:t>
      </w:r>
      <w:r w:rsidRPr="00F03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4"/>
    </w:p>
    <w:p w:rsidR="00F033A7" w:rsidRDefault="00F033A7" w:rsidP="00F033A7">
      <w:pPr>
        <w:pStyle w:val="KeepWithNext"/>
        <w:rPr>
          <w:rtl/>
          <w:lang w:val="en-GB" w:eastAsia="he-IL"/>
        </w:rPr>
      </w:pPr>
    </w:p>
    <w:p w:rsidR="00F033A7" w:rsidRDefault="00A429F7" w:rsidP="00650D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היום אין לנו שום </w:t>
      </w:r>
      <w:bookmarkStart w:id="425" w:name="_ETM_Q1_7073088"/>
      <w:bookmarkEnd w:id="425"/>
      <w:r>
        <w:rPr>
          <w:rFonts w:hint="cs"/>
          <w:rtl/>
          <w:lang w:val="en-GB" w:eastAsia="he-IL"/>
        </w:rPr>
        <w:t xml:space="preserve">פיקוח. </w:t>
      </w:r>
      <w:r w:rsidR="00F033A7">
        <w:rPr>
          <w:rFonts w:hint="cs"/>
          <w:rtl/>
          <w:lang w:val="en-GB" w:eastAsia="he-IL"/>
        </w:rPr>
        <w:t xml:space="preserve">כשאני שולח </w:t>
      </w:r>
      <w:r>
        <w:rPr>
          <w:rFonts w:hint="cs"/>
          <w:rtl/>
          <w:lang w:val="en-GB" w:eastAsia="he-IL"/>
        </w:rPr>
        <w:t xml:space="preserve">במייל </w:t>
      </w:r>
      <w:r w:rsidR="00F033A7">
        <w:rPr>
          <w:rFonts w:hint="cs"/>
          <w:rtl/>
          <w:lang w:val="en-GB" w:eastAsia="he-IL"/>
        </w:rPr>
        <w:t>לעי</w:t>
      </w:r>
      <w:r>
        <w:rPr>
          <w:rFonts w:hint="cs"/>
          <w:rtl/>
          <w:lang w:val="en-GB" w:eastAsia="he-IL"/>
        </w:rPr>
        <w:t>רייה</w:t>
      </w:r>
      <w:r w:rsidR="00F033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הת</w:t>
      </w:r>
      <w:r w:rsidR="00F033A7">
        <w:rPr>
          <w:rFonts w:hint="cs"/>
          <w:rtl/>
          <w:lang w:val="en-GB" w:eastAsia="he-IL"/>
        </w:rPr>
        <w:t xml:space="preserve">לושים של </w:t>
      </w:r>
      <w:r>
        <w:rPr>
          <w:rFonts w:hint="cs"/>
          <w:rtl/>
          <w:lang w:val="en-GB" w:eastAsia="he-IL"/>
        </w:rPr>
        <w:t>ה</w:t>
      </w:r>
      <w:r w:rsidR="00F033A7">
        <w:rPr>
          <w:rFonts w:hint="cs"/>
          <w:rtl/>
          <w:lang w:val="en-GB" w:eastAsia="he-IL"/>
        </w:rPr>
        <w:t>חודשים</w:t>
      </w:r>
      <w:r>
        <w:rPr>
          <w:rFonts w:hint="cs"/>
          <w:rtl/>
          <w:lang w:val="en-GB" w:eastAsia="he-IL"/>
        </w:rPr>
        <w:t xml:space="preserve"> האחרונים</w:t>
      </w:r>
      <w:r w:rsidR="00650D4F">
        <w:rPr>
          <w:rFonts w:hint="cs"/>
          <w:rtl/>
          <w:lang w:val="en-GB" w:eastAsia="he-IL"/>
        </w:rPr>
        <w:t xml:space="preserve">, </w:t>
      </w:r>
      <w:r w:rsidR="00F033A7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על זה </w:t>
      </w:r>
      <w:r w:rsidR="00F033A7">
        <w:rPr>
          <w:rFonts w:hint="cs"/>
          <w:rtl/>
          <w:lang w:val="en-GB" w:eastAsia="he-IL"/>
        </w:rPr>
        <w:t>שום פיקוח של המדי</w:t>
      </w:r>
      <w:r w:rsidR="00650D4F">
        <w:rPr>
          <w:rFonts w:hint="cs"/>
          <w:rtl/>
          <w:lang w:val="en-GB" w:eastAsia="he-IL"/>
        </w:rPr>
        <w:t>נה.</w:t>
      </w:r>
      <w:r w:rsidR="00F033A7">
        <w:rPr>
          <w:rFonts w:hint="cs"/>
          <w:rtl/>
          <w:lang w:val="en-GB" w:eastAsia="he-IL"/>
        </w:rPr>
        <w:t xml:space="preserve"> למה עכשיו את כן רוצה פיקוח? </w:t>
      </w:r>
      <w:r>
        <w:rPr>
          <w:rFonts w:hint="cs"/>
          <w:rtl/>
          <w:lang w:val="en-GB" w:eastAsia="he-IL"/>
        </w:rPr>
        <w:t xml:space="preserve">את אותם נתונים אני צריך לסרוק ולשלוח לעירייה, נכון? </w:t>
      </w:r>
      <w:r w:rsidR="00F033A7">
        <w:rPr>
          <w:rFonts w:hint="cs"/>
          <w:rtl/>
          <w:lang w:val="en-GB" w:eastAsia="he-IL"/>
        </w:rPr>
        <w:t xml:space="preserve">אין על זה שום </w:t>
      </w:r>
      <w:r>
        <w:rPr>
          <w:rFonts w:hint="cs"/>
          <w:rtl/>
          <w:lang w:val="en-GB" w:eastAsia="he-IL"/>
        </w:rPr>
        <w:t>פיקוח של הגנות סייבר ושל כל הדברים האלה.</w:t>
      </w:r>
      <w:r w:rsidR="00F033A7">
        <w:rPr>
          <w:rFonts w:hint="cs"/>
          <w:rtl/>
          <w:lang w:val="en-GB" w:eastAsia="he-IL"/>
        </w:rPr>
        <w:t xml:space="preserve"> למה </w:t>
      </w:r>
      <w:r>
        <w:rPr>
          <w:rFonts w:hint="cs"/>
          <w:rtl/>
          <w:lang w:val="en-GB" w:eastAsia="he-IL"/>
        </w:rPr>
        <w:t>ע</w:t>
      </w:r>
      <w:r w:rsidR="00F033A7">
        <w:rPr>
          <w:rFonts w:hint="cs"/>
          <w:rtl/>
          <w:lang w:val="en-GB" w:eastAsia="he-IL"/>
        </w:rPr>
        <w:t>כשיו</w:t>
      </w:r>
      <w:r>
        <w:rPr>
          <w:rFonts w:hint="cs"/>
          <w:rtl/>
          <w:lang w:val="en-GB" w:eastAsia="he-IL"/>
        </w:rPr>
        <w:t xml:space="preserve"> </w:t>
      </w:r>
      <w:bookmarkStart w:id="426" w:name="_ETM_Q1_7090372"/>
      <w:bookmarkEnd w:id="426"/>
      <w:r>
        <w:rPr>
          <w:rFonts w:hint="cs"/>
          <w:rtl/>
          <w:lang w:val="en-GB" w:eastAsia="he-IL"/>
        </w:rPr>
        <w:t>אנחנו כן צריכים?</w:t>
      </w:r>
    </w:p>
    <w:p w:rsidR="00F033A7" w:rsidRDefault="00F033A7" w:rsidP="00F033A7">
      <w:pPr>
        <w:rPr>
          <w:rtl/>
          <w:lang w:val="en-GB" w:eastAsia="he-IL"/>
        </w:rPr>
      </w:pPr>
    </w:p>
    <w:p w:rsidR="00A429F7" w:rsidRDefault="00A429F7" w:rsidP="00A429F7">
      <w:pPr>
        <w:pStyle w:val="af9"/>
        <w:keepNext/>
        <w:rPr>
          <w:rtl/>
          <w:lang w:val="en-GB" w:eastAsia="he-IL"/>
        </w:rPr>
      </w:pPr>
      <w:bookmarkStart w:id="427" w:name="_ETM_Q1_7100617"/>
      <w:bookmarkStart w:id="428" w:name="ET_guest_דניאל_הורנשטיין_130"/>
      <w:bookmarkEnd w:id="427"/>
      <w:r w:rsidRPr="00A429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הורנשטיין:</w:t>
      </w:r>
      <w:r w:rsidRPr="00A429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8"/>
    </w:p>
    <w:p w:rsidR="00A429F7" w:rsidRDefault="00A429F7" w:rsidP="00A429F7">
      <w:pPr>
        <w:pStyle w:val="KeepWithNext"/>
        <w:rPr>
          <w:rtl/>
          <w:lang w:val="en-GB" w:eastAsia="he-IL"/>
        </w:rPr>
      </w:pPr>
    </w:p>
    <w:p w:rsidR="00F033A7" w:rsidRDefault="00A429F7" w:rsidP="00807834">
      <w:pPr>
        <w:rPr>
          <w:rtl/>
          <w:lang w:val="en-GB" w:eastAsia="he-IL"/>
        </w:rPr>
      </w:pPr>
      <w:bookmarkStart w:id="429" w:name="_ETM_Q1_7101179"/>
      <w:bookmarkStart w:id="430" w:name="_ETM_Q1_7101237"/>
      <w:bookmarkEnd w:id="429"/>
      <w:bookmarkEnd w:id="430"/>
      <w:r>
        <w:rPr>
          <w:rFonts w:hint="cs"/>
          <w:rtl/>
          <w:lang w:val="en-GB" w:eastAsia="he-IL"/>
        </w:rPr>
        <w:t>אני לא י</w:t>
      </w:r>
      <w:r w:rsidR="00F033A7">
        <w:rPr>
          <w:rFonts w:hint="cs"/>
          <w:rtl/>
          <w:lang w:val="en-GB" w:eastAsia="he-IL"/>
        </w:rPr>
        <w:t xml:space="preserve">ודעת עד הסוף איך זה, אבל </w:t>
      </w:r>
      <w:r>
        <w:rPr>
          <w:rFonts w:hint="cs"/>
          <w:rtl/>
          <w:lang w:val="en-GB" w:eastAsia="he-IL"/>
        </w:rPr>
        <w:t>אנחנו יודעים על כפל של מאגרי מידע מבחינת הפגיעה באבטחות מידע. אם את</w:t>
      </w:r>
      <w:r w:rsidR="00F033A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F033A7">
        <w:rPr>
          <w:rFonts w:hint="cs"/>
          <w:rtl/>
          <w:lang w:val="en-GB" w:eastAsia="he-IL"/>
        </w:rPr>
        <w:t>מוריד את המסמכים וה</w:t>
      </w:r>
      <w:r>
        <w:rPr>
          <w:rFonts w:hint="cs"/>
          <w:rtl/>
          <w:lang w:val="en-GB" w:eastAsia="he-IL"/>
        </w:rPr>
        <w:t xml:space="preserve">ם נשמרים במאגר מקביל, זה לא </w:t>
      </w:r>
      <w:r w:rsidR="00807834">
        <w:rPr>
          <w:rFonts w:hint="cs"/>
          <w:rtl/>
          <w:lang w:val="en-GB" w:eastAsia="he-IL"/>
        </w:rPr>
        <w:t xml:space="preserve">מקדם את העקרונות של אבטחת מידע. </w:t>
      </w:r>
      <w:bookmarkStart w:id="431" w:name="_ETM_Q1_7113644"/>
      <w:bookmarkEnd w:id="431"/>
      <w:r w:rsidR="00F033A7">
        <w:rPr>
          <w:rFonts w:hint="cs"/>
          <w:rtl/>
          <w:lang w:val="en-GB" w:eastAsia="he-IL"/>
        </w:rPr>
        <w:t xml:space="preserve">עדיף </w:t>
      </w:r>
      <w:r w:rsidR="00807834">
        <w:rPr>
          <w:rFonts w:hint="cs"/>
          <w:rtl/>
          <w:lang w:val="en-GB" w:eastAsia="he-IL"/>
        </w:rPr>
        <w:t xml:space="preserve">שיישאר במאגר אחד מידע שמועבר נקודתית ונמחק אחרי שהוא מועבר. </w:t>
      </w:r>
      <w:r w:rsidR="00F033A7">
        <w:rPr>
          <w:rFonts w:hint="cs"/>
          <w:rtl/>
          <w:lang w:val="en-GB" w:eastAsia="he-IL"/>
        </w:rPr>
        <w:t xml:space="preserve"> </w:t>
      </w:r>
    </w:p>
    <w:p w:rsidR="00F033A7" w:rsidRDefault="00F033A7" w:rsidP="00F033A7">
      <w:pPr>
        <w:rPr>
          <w:rtl/>
          <w:lang w:val="en-GB" w:eastAsia="he-IL"/>
        </w:rPr>
      </w:pPr>
    </w:p>
    <w:p w:rsidR="00807834" w:rsidRDefault="00807834" w:rsidP="00807834">
      <w:pPr>
        <w:pStyle w:val="a4"/>
        <w:keepNext/>
        <w:rPr>
          <w:rtl/>
          <w:lang w:val="en-GB"/>
        </w:rPr>
      </w:pPr>
      <w:bookmarkStart w:id="432" w:name="ET_speaker_6525_131"/>
      <w:r w:rsidRPr="00807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צבי ידידיה סוכות (הציונות הדתית):</w:t>
      </w:r>
      <w:r w:rsidRPr="008078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2"/>
    </w:p>
    <w:p w:rsidR="00807834" w:rsidRDefault="00807834" w:rsidP="00807834">
      <w:pPr>
        <w:pStyle w:val="KeepWithNext"/>
        <w:rPr>
          <w:rtl/>
          <w:lang w:val="en-GB" w:eastAsia="he-IL"/>
        </w:rPr>
      </w:pPr>
    </w:p>
    <w:p w:rsidR="00807834" w:rsidRDefault="00807834" w:rsidP="008078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קיים היום ב</w:t>
      </w:r>
      <w:bookmarkStart w:id="433" w:name="_ETM_Q1_7117391"/>
      <w:bookmarkStart w:id="434" w:name="_ETM_Q1_7117497"/>
      <w:bookmarkStart w:id="435" w:name="_ETM_Q1_7117532"/>
      <w:bookmarkStart w:id="436" w:name="_ETM_Q1_7117640"/>
      <w:bookmarkEnd w:id="433"/>
      <w:bookmarkEnd w:id="434"/>
      <w:bookmarkEnd w:id="435"/>
      <w:bookmarkEnd w:id="436"/>
      <w:r>
        <w:rPr>
          <w:rFonts w:hint="cs"/>
          <w:rtl/>
          <w:lang w:val="en-GB" w:eastAsia="he-IL"/>
        </w:rPr>
        <w:t>עיריות.</w:t>
      </w:r>
      <w:r w:rsidR="00005232">
        <w:rPr>
          <w:rFonts w:hint="cs"/>
          <w:rtl/>
          <w:lang w:val="en-GB" w:eastAsia="he-IL"/>
        </w:rPr>
        <w:t xml:space="preserve"> הלוואי </w:t>
      </w:r>
      <w:bookmarkStart w:id="437" w:name="_ETM_Q1_7122561"/>
      <w:bookmarkEnd w:id="437"/>
      <w:r w:rsidR="00005232">
        <w:rPr>
          <w:rFonts w:hint="cs"/>
          <w:rtl/>
          <w:lang w:val="en-GB" w:eastAsia="he-IL"/>
        </w:rPr>
        <w:t>וזה היה קיים.</w:t>
      </w:r>
    </w:p>
    <w:p w:rsidR="00807834" w:rsidRDefault="00807834" w:rsidP="00807834">
      <w:pPr>
        <w:rPr>
          <w:rtl/>
          <w:lang w:val="en-GB" w:eastAsia="he-IL"/>
        </w:rPr>
      </w:pPr>
      <w:bookmarkStart w:id="438" w:name="_ETM_Q1_7121388"/>
      <w:bookmarkStart w:id="439" w:name="_ETM_Q1_7121485"/>
      <w:bookmarkEnd w:id="438"/>
      <w:bookmarkEnd w:id="439"/>
    </w:p>
    <w:p w:rsidR="00807834" w:rsidRDefault="00807834" w:rsidP="00807834">
      <w:pPr>
        <w:pStyle w:val="af9"/>
        <w:keepNext/>
        <w:rPr>
          <w:rtl/>
          <w:lang w:val="en-GB" w:eastAsia="he-IL"/>
        </w:rPr>
      </w:pPr>
      <w:bookmarkStart w:id="440" w:name="_ETM_Q1_7121509"/>
      <w:bookmarkStart w:id="441" w:name="_ETM_Q1_7121609"/>
      <w:bookmarkStart w:id="442" w:name="_ETM_Q1_7122688"/>
      <w:bookmarkStart w:id="443" w:name="ET_guest_יהונתן_אזרזר_132"/>
      <w:bookmarkEnd w:id="440"/>
      <w:bookmarkEnd w:id="441"/>
      <w:bookmarkEnd w:id="442"/>
      <w:r w:rsidRPr="008078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יהונתן אזרזר:</w:t>
      </w:r>
      <w:r w:rsidRPr="008078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3"/>
    </w:p>
    <w:p w:rsidR="00807834" w:rsidRDefault="00807834" w:rsidP="00807834">
      <w:pPr>
        <w:pStyle w:val="KeepWithNext"/>
        <w:rPr>
          <w:rtl/>
          <w:lang w:val="en-GB" w:eastAsia="he-IL"/>
        </w:rPr>
      </w:pPr>
    </w:p>
    <w:p w:rsidR="00A62DD9" w:rsidRDefault="00A62DD9" w:rsidP="00005232">
      <w:pPr>
        <w:rPr>
          <w:rtl/>
          <w:lang w:val="en-GB" w:eastAsia="he-IL"/>
        </w:rPr>
      </w:pPr>
      <w:bookmarkStart w:id="444" w:name="_ETM_Q1_7123231"/>
      <w:bookmarkStart w:id="445" w:name="_ETM_Q1_7123315"/>
      <w:bookmarkEnd w:id="444"/>
      <w:bookmarkEnd w:id="445"/>
      <w:r>
        <w:rPr>
          <w:rFonts w:hint="cs"/>
          <w:rtl/>
          <w:lang w:val="en-GB" w:eastAsia="he-IL"/>
        </w:rPr>
        <w:t xml:space="preserve">רשות המסים </w:t>
      </w:r>
      <w:r w:rsidR="00C169F4">
        <w:rPr>
          <w:rFonts w:hint="cs"/>
          <w:rtl/>
          <w:lang w:val="en-GB" w:eastAsia="he-IL"/>
        </w:rPr>
        <w:t>רוצה לסייע</w:t>
      </w:r>
      <w:r w:rsidR="00D426E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</w:t>
      </w:r>
      <w:r w:rsidR="00005232">
        <w:rPr>
          <w:rFonts w:hint="cs"/>
          <w:rtl/>
          <w:lang w:val="en-GB" w:eastAsia="he-IL"/>
        </w:rPr>
        <w:t>אין אצלה את כל הנתונים ש</w:t>
      </w:r>
      <w:bookmarkStart w:id="446" w:name="_ETM_Q1_7149590"/>
      <w:bookmarkEnd w:id="446"/>
      <w:r w:rsidR="00005232">
        <w:rPr>
          <w:rFonts w:hint="cs"/>
          <w:rtl/>
          <w:lang w:val="en-GB" w:eastAsia="he-IL"/>
        </w:rPr>
        <w:t xml:space="preserve">צריכים. </w:t>
      </w:r>
      <w:r>
        <w:rPr>
          <w:rFonts w:hint="cs"/>
          <w:rtl/>
          <w:lang w:val="en-GB" w:eastAsia="he-IL"/>
        </w:rPr>
        <w:t>אנחנו צריכים להס</w:t>
      </w:r>
      <w:r w:rsidR="00005232">
        <w:rPr>
          <w:rFonts w:hint="cs"/>
          <w:rtl/>
          <w:lang w:val="en-GB" w:eastAsia="he-IL"/>
        </w:rPr>
        <w:t>דיר ט</w:t>
      </w:r>
      <w:r>
        <w:rPr>
          <w:rFonts w:hint="cs"/>
          <w:rtl/>
          <w:lang w:val="en-GB" w:eastAsia="he-IL"/>
        </w:rPr>
        <w:t>כ</w:t>
      </w:r>
      <w:r w:rsidR="00005232">
        <w:rPr>
          <w:rFonts w:hint="cs"/>
          <w:rtl/>
          <w:lang w:val="en-GB" w:eastAsia="he-IL"/>
        </w:rPr>
        <w:t xml:space="preserve">נולוגית את אופן </w:t>
      </w:r>
      <w:r>
        <w:rPr>
          <w:rFonts w:hint="cs"/>
          <w:rtl/>
          <w:lang w:val="en-GB" w:eastAsia="he-IL"/>
        </w:rPr>
        <w:t>העברת</w:t>
      </w:r>
      <w:r w:rsidR="00005232">
        <w:rPr>
          <w:rFonts w:hint="cs"/>
          <w:rtl/>
          <w:lang w:val="en-GB" w:eastAsia="he-IL"/>
        </w:rPr>
        <w:t xml:space="preserve"> המידע</w:t>
      </w:r>
      <w:r>
        <w:rPr>
          <w:rFonts w:hint="cs"/>
          <w:rtl/>
          <w:lang w:val="en-GB" w:eastAsia="he-IL"/>
        </w:rPr>
        <w:t xml:space="preserve">. יש </w:t>
      </w:r>
      <w:r w:rsidR="00005232">
        <w:rPr>
          <w:rFonts w:hint="cs"/>
          <w:rtl/>
          <w:lang w:val="en-GB" w:eastAsia="he-IL"/>
        </w:rPr>
        <w:t xml:space="preserve">היום אפשרות באמצעים טכנולוגיים מתקדמים, טכנולוגיה </w:t>
      </w:r>
      <w:bookmarkStart w:id="447" w:name="_ETM_Q1_7161892"/>
      <w:bookmarkEnd w:id="447"/>
      <w:r w:rsidR="00005232">
        <w:rPr>
          <w:rFonts w:hint="cs"/>
          <w:rtl/>
          <w:lang w:val="en-GB" w:eastAsia="he-IL"/>
        </w:rPr>
        <w:t xml:space="preserve">שנקראת </w:t>
      </w:r>
      <w:r w:rsidR="00005232">
        <w:rPr>
          <w:rFonts w:hint="cs"/>
          <w:lang w:val="en-GB" w:eastAsia="he-IL"/>
        </w:rPr>
        <w:t>API</w:t>
      </w:r>
      <w:r w:rsidR="00005232">
        <w:rPr>
          <w:rFonts w:hint="cs"/>
          <w:rtl/>
          <w:lang w:val="en-GB" w:eastAsia="he-IL"/>
        </w:rPr>
        <w:t xml:space="preserve">, ויש אולי ממשק שאפשר עם </w:t>
      </w:r>
      <w:bookmarkStart w:id="448" w:name="_ETM_Q1_7171050"/>
      <w:bookmarkEnd w:id="448"/>
      <w:r w:rsidR="00005232">
        <w:rPr>
          <w:rFonts w:hint="cs"/>
          <w:rtl/>
          <w:lang w:val="en-GB" w:eastAsia="he-IL"/>
        </w:rPr>
        <w:t xml:space="preserve">הדיגיטל, אבל </w:t>
      </w:r>
      <w:r>
        <w:rPr>
          <w:rFonts w:hint="cs"/>
          <w:rtl/>
          <w:lang w:val="en-GB" w:eastAsia="he-IL"/>
        </w:rPr>
        <w:t xml:space="preserve">אני חושב שאפשר להעלות את זה צעד אחד  קדימה בהקשר של תיאומי מס. </w:t>
      </w:r>
    </w:p>
    <w:p w:rsidR="00A62DD9" w:rsidRDefault="00A62DD9" w:rsidP="00F033A7">
      <w:pPr>
        <w:rPr>
          <w:rtl/>
          <w:lang w:val="en-GB" w:eastAsia="he-IL"/>
        </w:rPr>
      </w:pPr>
    </w:p>
    <w:p w:rsidR="00164A8B" w:rsidRDefault="00164A8B" w:rsidP="00164A8B">
      <w:pPr>
        <w:pStyle w:val="af9"/>
        <w:keepNext/>
        <w:rPr>
          <w:rtl/>
          <w:lang w:val="en-GB" w:eastAsia="he-IL"/>
        </w:rPr>
      </w:pPr>
      <w:bookmarkStart w:id="449" w:name="_ETM_Q1_7196483"/>
      <w:bookmarkStart w:id="450" w:name="ET_guest_רחל_קופר_133"/>
      <w:bookmarkEnd w:id="449"/>
      <w:r w:rsidRPr="00164A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קופר:</w:t>
      </w:r>
      <w:r w:rsidRPr="00164A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0"/>
    </w:p>
    <w:p w:rsidR="00164A8B" w:rsidRDefault="00164A8B" w:rsidP="00164A8B">
      <w:pPr>
        <w:pStyle w:val="KeepWithNext"/>
        <w:rPr>
          <w:rtl/>
          <w:lang w:val="en-GB" w:eastAsia="he-IL"/>
        </w:rPr>
      </w:pPr>
    </w:p>
    <w:p w:rsidR="00A62DD9" w:rsidRDefault="00A62DD9" w:rsidP="00C169F4">
      <w:pPr>
        <w:rPr>
          <w:rtl/>
          <w:lang w:val="en-GB" w:eastAsia="he-IL"/>
        </w:rPr>
      </w:pPr>
      <w:bookmarkStart w:id="451" w:name="_ETM_Q1_7197046"/>
      <w:bookmarkStart w:id="452" w:name="_ETM_Q1_7197129"/>
      <w:bookmarkEnd w:id="451"/>
      <w:bookmarkEnd w:id="452"/>
      <w:r>
        <w:rPr>
          <w:rFonts w:hint="cs"/>
          <w:rtl/>
          <w:lang w:val="en-GB" w:eastAsia="he-IL"/>
        </w:rPr>
        <w:t xml:space="preserve">המטרה כאן היא לא לשנות </w:t>
      </w:r>
      <w:r w:rsidR="00164A8B">
        <w:rPr>
          <w:rFonts w:hint="cs"/>
          <w:rtl/>
          <w:lang w:val="en-GB" w:eastAsia="he-IL"/>
        </w:rPr>
        <w:t>את ההסדר הקיים</w:t>
      </w:r>
      <w:r>
        <w:rPr>
          <w:rFonts w:hint="cs"/>
          <w:rtl/>
          <w:lang w:val="en-GB" w:eastAsia="he-IL"/>
        </w:rPr>
        <w:t xml:space="preserve">, לא לייצר תהליך חדש </w:t>
      </w:r>
      <w:r w:rsidR="00164A8B">
        <w:rPr>
          <w:rFonts w:hint="cs"/>
          <w:rtl/>
          <w:lang w:val="en-GB" w:eastAsia="he-IL"/>
        </w:rPr>
        <w:t>שיש העב</w:t>
      </w:r>
      <w:r>
        <w:rPr>
          <w:rFonts w:hint="cs"/>
          <w:rtl/>
          <w:lang w:val="en-GB" w:eastAsia="he-IL"/>
        </w:rPr>
        <w:t>רה בין משרדי</w:t>
      </w:r>
      <w:r w:rsidR="00164A8B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,</w:t>
      </w:r>
      <w:r w:rsidR="00164A8B">
        <w:rPr>
          <w:rFonts w:hint="cs"/>
          <w:rtl/>
          <w:lang w:val="en-GB" w:eastAsia="he-IL"/>
        </w:rPr>
        <w:t xml:space="preserve"> אלא לאפשר בלחיצה על המסך שהמידע יגיע מרשות המסים כשמישהו ממלא טופס לבקשת הנחה בארנונה. ככל שהתהל</w:t>
      </w:r>
      <w:r>
        <w:rPr>
          <w:rFonts w:hint="cs"/>
          <w:rtl/>
          <w:lang w:val="en-GB" w:eastAsia="he-IL"/>
        </w:rPr>
        <w:t xml:space="preserve">יך לא כרוך בהעברה ישירה </w:t>
      </w:r>
      <w:r w:rsidR="00164A8B">
        <w:rPr>
          <w:rFonts w:hint="cs"/>
          <w:rtl/>
          <w:lang w:val="en-GB" w:eastAsia="he-IL"/>
        </w:rPr>
        <w:t xml:space="preserve">בין רשויות </w:t>
      </w:r>
      <w:r>
        <w:rPr>
          <w:rFonts w:hint="cs"/>
          <w:rtl/>
          <w:lang w:val="en-GB" w:eastAsia="he-IL"/>
        </w:rPr>
        <w:t>אלא בהצפת המ</w:t>
      </w:r>
      <w:r w:rsidR="00C169F4">
        <w:rPr>
          <w:rFonts w:hint="cs"/>
          <w:rtl/>
          <w:lang w:val="en-GB" w:eastAsia="he-IL"/>
        </w:rPr>
        <w:t xml:space="preserve">ידע על </w:t>
      </w:r>
      <w:bookmarkStart w:id="453" w:name="_ETM_Q1_7253424"/>
      <w:bookmarkEnd w:id="453"/>
      <w:r w:rsidR="00C169F4">
        <w:rPr>
          <w:rFonts w:hint="cs"/>
          <w:rtl/>
          <w:lang w:val="en-GB" w:eastAsia="he-IL"/>
        </w:rPr>
        <w:t>המסך של המדווח</w:t>
      </w:r>
      <w:r w:rsidR="00D426E4">
        <w:rPr>
          <w:rFonts w:hint="cs"/>
          <w:rtl/>
          <w:lang w:val="en-GB" w:eastAsia="he-IL"/>
        </w:rPr>
        <w:t>,</w:t>
      </w:r>
      <w:r w:rsidR="00C169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אין כאן העברת ידע, אין </w:t>
      </w:r>
      <w:r w:rsidR="00C169F4">
        <w:rPr>
          <w:rFonts w:hint="cs"/>
          <w:rtl/>
          <w:lang w:val="en-GB" w:eastAsia="he-IL"/>
        </w:rPr>
        <w:t xml:space="preserve">צורך בוועדה למסירת מידע.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4"/>
        <w:keepNext/>
        <w:rPr>
          <w:rtl/>
          <w:lang w:val="en-GB"/>
        </w:rPr>
      </w:pPr>
      <w:bookmarkStart w:id="454" w:name="ET_speaker_שלומית_ארליך_77"/>
      <w:r w:rsidRPr="00A62D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62D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A62DD9" w:rsidP="00A62D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C169F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לא מה שאומרת הצעת החוק.</w:t>
      </w:r>
      <w:r w:rsidR="00C169F4">
        <w:rPr>
          <w:rFonts w:hint="cs"/>
          <w:rtl/>
          <w:lang w:val="en-GB" w:eastAsia="he-IL"/>
        </w:rPr>
        <w:t xml:space="preserve"> הצעת </w:t>
      </w:r>
      <w:bookmarkStart w:id="455" w:name="_ETM_Q1_7252399"/>
      <w:bookmarkEnd w:id="455"/>
      <w:r w:rsidR="00C169F4">
        <w:rPr>
          <w:rFonts w:hint="cs"/>
          <w:rtl/>
          <w:lang w:val="en-GB" w:eastAsia="he-IL"/>
        </w:rPr>
        <w:t xml:space="preserve">החוק מדברת על העברת מידע. </w:t>
      </w:r>
      <w:r>
        <w:rPr>
          <w:rFonts w:hint="cs"/>
          <w:rtl/>
          <w:lang w:val="en-GB" w:eastAsia="he-IL"/>
        </w:rPr>
        <w:t xml:space="preserve"> </w:t>
      </w:r>
    </w:p>
    <w:p w:rsidR="00A62DD9" w:rsidRDefault="00A62DD9" w:rsidP="00A62DD9">
      <w:pPr>
        <w:rPr>
          <w:rtl/>
          <w:lang w:val="en-GB" w:eastAsia="he-IL"/>
        </w:rPr>
      </w:pPr>
    </w:p>
    <w:p w:rsidR="00C169F4" w:rsidRDefault="00C169F4" w:rsidP="00C169F4">
      <w:pPr>
        <w:pStyle w:val="af9"/>
        <w:keepNext/>
        <w:rPr>
          <w:rtl/>
          <w:lang w:val="en-GB" w:eastAsia="he-IL"/>
        </w:rPr>
      </w:pPr>
      <w:bookmarkStart w:id="456" w:name="_ETM_Q1_7263791"/>
      <w:bookmarkStart w:id="457" w:name="ET_guest_רחל_קופר_134"/>
      <w:bookmarkEnd w:id="456"/>
      <w:r w:rsidRPr="00C169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קופר:</w:t>
      </w:r>
      <w:r w:rsidRPr="00C169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7"/>
    </w:p>
    <w:p w:rsidR="00C169F4" w:rsidRDefault="00C169F4" w:rsidP="00C169F4">
      <w:pPr>
        <w:pStyle w:val="KeepWithNext"/>
        <w:rPr>
          <w:rtl/>
          <w:lang w:val="en-GB" w:eastAsia="he-IL"/>
        </w:rPr>
      </w:pPr>
    </w:p>
    <w:p w:rsidR="00A62DD9" w:rsidRDefault="00A62DD9" w:rsidP="00A62DD9">
      <w:pPr>
        <w:rPr>
          <w:rtl/>
          <w:lang w:val="en-GB" w:eastAsia="he-IL"/>
        </w:rPr>
      </w:pPr>
      <w:bookmarkStart w:id="458" w:name="_ETM_Q1_7264291"/>
      <w:bookmarkStart w:id="459" w:name="_ETM_Q1_7264365"/>
      <w:bookmarkEnd w:id="458"/>
      <w:bookmarkEnd w:id="459"/>
      <w:r>
        <w:rPr>
          <w:rFonts w:hint="cs"/>
          <w:rtl/>
          <w:lang w:val="en-GB" w:eastAsia="he-IL"/>
        </w:rPr>
        <w:t>יכול להיות שצריך להכניס</w:t>
      </w:r>
      <w:r w:rsidR="00C169F4">
        <w:rPr>
          <w:rFonts w:hint="cs"/>
          <w:rtl/>
          <w:lang w:val="en-GB" w:eastAsia="he-IL"/>
        </w:rPr>
        <w:t xml:space="preserve"> את הפרטים האלה </w:t>
      </w:r>
      <w:bookmarkStart w:id="460" w:name="_ETM_Q1_7260803"/>
      <w:bookmarkEnd w:id="460"/>
      <w:r w:rsidR="00C169F4">
        <w:rPr>
          <w:rFonts w:hint="cs"/>
          <w:rtl/>
          <w:lang w:val="en-GB" w:eastAsia="he-IL"/>
        </w:rPr>
        <w:t>לחקיקה.</w:t>
      </w:r>
      <w:r>
        <w:rPr>
          <w:rFonts w:hint="cs"/>
          <w:rtl/>
          <w:lang w:val="en-GB" w:eastAsia="he-IL"/>
        </w:rPr>
        <w:t xml:space="preserve"> </w:t>
      </w:r>
    </w:p>
    <w:p w:rsidR="00A62DD9" w:rsidRDefault="00A62DD9" w:rsidP="00A62DD9">
      <w:pPr>
        <w:rPr>
          <w:rtl/>
          <w:lang w:val="en-GB" w:eastAsia="he-IL"/>
        </w:rPr>
      </w:pPr>
    </w:p>
    <w:p w:rsidR="00C169F4" w:rsidRDefault="00C169F4" w:rsidP="00C169F4">
      <w:pPr>
        <w:pStyle w:val="af9"/>
        <w:keepNext/>
        <w:rPr>
          <w:rtl/>
          <w:lang w:val="en-GB" w:eastAsia="he-IL"/>
        </w:rPr>
      </w:pPr>
      <w:bookmarkStart w:id="461" w:name="_ETM_Q1_7265507"/>
      <w:bookmarkStart w:id="462" w:name="ET_guest_גל_אסף_135"/>
      <w:bookmarkEnd w:id="461"/>
      <w:r w:rsidRPr="00C169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C169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2"/>
    </w:p>
    <w:p w:rsidR="00C169F4" w:rsidRDefault="00C169F4" w:rsidP="00C169F4">
      <w:pPr>
        <w:pStyle w:val="KeepWithNext"/>
        <w:rPr>
          <w:rtl/>
          <w:lang w:val="en-GB" w:eastAsia="he-IL"/>
        </w:rPr>
      </w:pPr>
    </w:p>
    <w:p w:rsidR="00C169F4" w:rsidRDefault="00C169F4" w:rsidP="00C169F4">
      <w:pPr>
        <w:rPr>
          <w:rtl/>
          <w:lang w:val="en-GB" w:eastAsia="he-IL"/>
        </w:rPr>
      </w:pPr>
      <w:bookmarkStart w:id="463" w:name="_ETM_Q1_7273522"/>
      <w:bookmarkEnd w:id="463"/>
      <w:r>
        <w:rPr>
          <w:rFonts w:hint="cs"/>
          <w:rtl/>
          <w:lang w:val="en-GB" w:eastAsia="he-IL"/>
        </w:rPr>
        <w:t>אנחנו באגף התקציבים תומכים בהצעת החוק.</w:t>
      </w:r>
    </w:p>
    <w:p w:rsidR="00C169F4" w:rsidRDefault="00C169F4" w:rsidP="00C169F4">
      <w:pPr>
        <w:rPr>
          <w:rtl/>
          <w:lang w:val="en-GB" w:eastAsia="he-IL"/>
        </w:rPr>
      </w:pPr>
      <w:bookmarkStart w:id="464" w:name="_ETM_Q1_7272817"/>
      <w:bookmarkStart w:id="465" w:name="_ETM_Q1_7272881"/>
      <w:bookmarkStart w:id="466" w:name="_ETM_Q1_7272950"/>
      <w:bookmarkEnd w:id="464"/>
      <w:bookmarkEnd w:id="465"/>
      <w:bookmarkEnd w:id="466"/>
    </w:p>
    <w:p w:rsidR="00C169F4" w:rsidRDefault="00C169F4" w:rsidP="00C169F4">
      <w:pPr>
        <w:pStyle w:val="a4"/>
        <w:keepNext/>
        <w:rPr>
          <w:rtl/>
          <w:lang w:val="en-GB"/>
        </w:rPr>
      </w:pPr>
      <w:bookmarkStart w:id="467" w:name="_ETM_Q1_7273022"/>
      <w:bookmarkStart w:id="468" w:name="_ETM_Q1_7273650"/>
      <w:bookmarkStart w:id="469" w:name="ET_speaker_5726_136"/>
      <w:bookmarkEnd w:id="467"/>
      <w:bookmarkEnd w:id="468"/>
      <w:r w:rsidRPr="00C169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169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C169F4" w:rsidRDefault="00C169F4" w:rsidP="00C169F4">
      <w:pPr>
        <w:pStyle w:val="KeepWithNext"/>
        <w:rPr>
          <w:rtl/>
          <w:lang w:val="en-GB" w:eastAsia="he-IL"/>
        </w:rPr>
      </w:pPr>
    </w:p>
    <w:p w:rsidR="00C169F4" w:rsidRDefault="00C169F4" w:rsidP="00C169F4">
      <w:pPr>
        <w:rPr>
          <w:rtl/>
          <w:lang w:val="en-GB" w:eastAsia="he-IL"/>
        </w:rPr>
      </w:pPr>
      <w:bookmarkStart w:id="470" w:name="_ETM_Q1_7274064"/>
      <w:bookmarkStart w:id="471" w:name="_ETM_Q1_7274105"/>
      <w:bookmarkEnd w:id="470"/>
      <w:bookmarkEnd w:id="471"/>
      <w:r>
        <w:rPr>
          <w:rFonts w:hint="cs"/>
          <w:rtl/>
          <w:lang w:val="en-GB" w:eastAsia="he-IL"/>
        </w:rPr>
        <w:t xml:space="preserve">מה הקשר שלכם להצעת </w:t>
      </w:r>
      <w:bookmarkStart w:id="472" w:name="_ETM_Q1_7275543"/>
      <w:bookmarkEnd w:id="472"/>
      <w:r>
        <w:rPr>
          <w:rFonts w:hint="cs"/>
          <w:rtl/>
          <w:lang w:val="en-GB" w:eastAsia="he-IL"/>
        </w:rPr>
        <w:t>החוק?</w:t>
      </w:r>
      <w:bookmarkStart w:id="473" w:name="_ETM_Q1_7276521"/>
      <w:bookmarkEnd w:id="473"/>
    </w:p>
    <w:p w:rsidR="00C169F4" w:rsidRDefault="00C169F4" w:rsidP="00C169F4">
      <w:pPr>
        <w:ind w:firstLine="0"/>
        <w:rPr>
          <w:rtl/>
          <w:lang w:val="en-GB" w:eastAsia="he-IL"/>
        </w:rPr>
      </w:pPr>
      <w:bookmarkStart w:id="474" w:name="_ETM_Q1_7276593"/>
      <w:bookmarkEnd w:id="474"/>
    </w:p>
    <w:p w:rsidR="00C169F4" w:rsidRDefault="00C169F4" w:rsidP="00C169F4">
      <w:pPr>
        <w:pStyle w:val="af6"/>
        <w:keepNext/>
        <w:rPr>
          <w:rtl/>
          <w:lang w:val="en-GB"/>
        </w:rPr>
      </w:pPr>
      <w:bookmarkStart w:id="475" w:name="_ETM_Q1_7276954"/>
      <w:bookmarkStart w:id="476" w:name="_ETM_Q1_7277018"/>
      <w:bookmarkStart w:id="477" w:name="_ETM_Q1_7279025"/>
      <w:bookmarkStart w:id="478" w:name="ET_yor_4762_137"/>
      <w:bookmarkStart w:id="479" w:name="_GoBack"/>
      <w:bookmarkEnd w:id="475"/>
      <w:bookmarkEnd w:id="476"/>
      <w:bookmarkEnd w:id="477"/>
      <w:bookmarkEnd w:id="479"/>
      <w:r w:rsidRPr="00C169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169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8"/>
    </w:p>
    <w:p w:rsidR="00C169F4" w:rsidRDefault="00C169F4" w:rsidP="00C169F4">
      <w:pPr>
        <w:pStyle w:val="KeepWithNext"/>
        <w:rPr>
          <w:rtl/>
          <w:lang w:val="en-GB" w:eastAsia="he-IL"/>
        </w:rPr>
      </w:pPr>
    </w:p>
    <w:p w:rsidR="00C169F4" w:rsidRDefault="00C169F4" w:rsidP="00C169F4">
      <w:pPr>
        <w:rPr>
          <w:rtl/>
          <w:lang w:val="en-GB" w:eastAsia="he-IL"/>
        </w:rPr>
      </w:pPr>
      <w:bookmarkStart w:id="480" w:name="_ETM_Q1_7279576"/>
      <w:bookmarkStart w:id="481" w:name="_ETM_Q1_7279650"/>
      <w:bookmarkEnd w:id="480"/>
      <w:bookmarkEnd w:id="481"/>
      <w:r>
        <w:rPr>
          <w:rFonts w:hint="cs"/>
          <w:rtl/>
          <w:lang w:val="en-GB" w:eastAsia="he-IL"/>
        </w:rPr>
        <w:t xml:space="preserve">אין קשר. </w:t>
      </w:r>
    </w:p>
    <w:p w:rsidR="00C169F4" w:rsidRDefault="00C169F4" w:rsidP="00C169F4">
      <w:pPr>
        <w:ind w:firstLine="0"/>
        <w:rPr>
          <w:rtl/>
          <w:lang w:val="en-GB" w:eastAsia="he-IL"/>
        </w:rPr>
      </w:pPr>
      <w:bookmarkStart w:id="482" w:name="_ETM_Q1_7281100"/>
      <w:bookmarkStart w:id="483" w:name="_ETM_Q1_7281186"/>
      <w:bookmarkStart w:id="484" w:name="_ETM_Q1_7282394"/>
      <w:bookmarkEnd w:id="482"/>
      <w:bookmarkEnd w:id="483"/>
      <w:bookmarkEnd w:id="484"/>
    </w:p>
    <w:p w:rsidR="00C169F4" w:rsidRDefault="00C169F4" w:rsidP="00C169F4">
      <w:pPr>
        <w:pStyle w:val="af9"/>
        <w:keepNext/>
        <w:rPr>
          <w:rtl/>
          <w:lang w:val="en-GB" w:eastAsia="he-IL"/>
        </w:rPr>
      </w:pPr>
      <w:bookmarkStart w:id="485" w:name="_ETM_Q1_7282477"/>
      <w:bookmarkStart w:id="486" w:name="ET_guest_גל_אסף_138"/>
      <w:bookmarkEnd w:id="485"/>
      <w:r w:rsidRPr="00C169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C169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6"/>
    </w:p>
    <w:p w:rsidR="00C169F4" w:rsidRDefault="00C169F4" w:rsidP="00C169F4">
      <w:pPr>
        <w:pStyle w:val="KeepWithNext"/>
        <w:rPr>
          <w:rtl/>
          <w:lang w:val="en-GB" w:eastAsia="he-IL"/>
        </w:rPr>
      </w:pPr>
    </w:p>
    <w:p w:rsidR="00A62DD9" w:rsidRDefault="00C169F4" w:rsidP="007141FD">
      <w:pPr>
        <w:rPr>
          <w:rtl/>
          <w:lang w:val="en-GB" w:eastAsia="he-IL"/>
        </w:rPr>
      </w:pPr>
      <w:bookmarkStart w:id="487" w:name="_ETM_Q1_7284722"/>
      <w:bookmarkStart w:id="488" w:name="_ETM_Q1_7284800"/>
      <w:bookmarkStart w:id="489" w:name="_ETM_Q1_7265989"/>
      <w:bookmarkStart w:id="490" w:name="_ETM_Q1_7266044"/>
      <w:bookmarkEnd w:id="487"/>
      <w:bookmarkEnd w:id="488"/>
      <w:bookmarkEnd w:id="489"/>
      <w:bookmarkEnd w:id="490"/>
      <w:r>
        <w:rPr>
          <w:rFonts w:hint="cs"/>
          <w:rtl/>
          <w:lang w:val="en-GB" w:eastAsia="he-IL"/>
        </w:rPr>
        <w:t>יש קשר, כי כש</w:t>
      </w:r>
      <w:r w:rsidR="00A62DD9">
        <w:rPr>
          <w:rFonts w:hint="cs"/>
          <w:rtl/>
          <w:lang w:val="en-GB" w:eastAsia="he-IL"/>
        </w:rPr>
        <w:t>אנחנו שולח</w:t>
      </w:r>
      <w:r>
        <w:rPr>
          <w:rFonts w:hint="cs"/>
          <w:rtl/>
          <w:lang w:val="en-GB" w:eastAsia="he-IL"/>
        </w:rPr>
        <w:t xml:space="preserve">ים את האזרח </w:t>
      </w:r>
      <w:bookmarkStart w:id="491" w:name="_ETM_Q1_7307037"/>
      <w:bookmarkEnd w:id="491"/>
      <w:r w:rsidR="007141FD">
        <w:rPr>
          <w:rFonts w:hint="cs"/>
          <w:rtl/>
          <w:lang w:val="en-GB" w:eastAsia="he-IL"/>
        </w:rPr>
        <w:t>לבלדר, הבירוקרטיה הזאת</w:t>
      </w:r>
      <w:r w:rsidR="00D426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עולה לנו הרבה כסף. אנחנו שולחים את </w:t>
      </w:r>
      <w:bookmarkStart w:id="492" w:name="_ETM_Q1_7309807"/>
      <w:bookmarkEnd w:id="492"/>
      <w:r>
        <w:rPr>
          <w:rFonts w:hint="cs"/>
          <w:rtl/>
          <w:lang w:val="en-GB" w:eastAsia="he-IL"/>
        </w:rPr>
        <w:t xml:space="preserve">האזרחים לימי סידורים שלמים במקום שהם יעבדו באותו זמן. </w:t>
      </w:r>
      <w:r w:rsidR="00A62DD9">
        <w:rPr>
          <w:rFonts w:hint="cs"/>
          <w:rtl/>
          <w:lang w:val="en-GB" w:eastAsia="he-IL"/>
        </w:rPr>
        <w:t>מה שמצי</w:t>
      </w:r>
      <w:r>
        <w:rPr>
          <w:rFonts w:hint="cs"/>
          <w:rtl/>
          <w:lang w:val="en-GB" w:eastAsia="he-IL"/>
        </w:rPr>
        <w:t>עים פה, ו</w:t>
      </w:r>
      <w:r w:rsidR="00A62DD9">
        <w:rPr>
          <w:rFonts w:hint="cs"/>
          <w:rtl/>
          <w:lang w:val="en-GB" w:eastAsia="he-IL"/>
        </w:rPr>
        <w:t>צריך ל</w:t>
      </w:r>
      <w:r>
        <w:rPr>
          <w:rFonts w:hint="cs"/>
          <w:rtl/>
          <w:lang w:val="en-GB" w:eastAsia="he-IL"/>
        </w:rPr>
        <w:t>סדר ולגדר את זה קצת יותר</w:t>
      </w:r>
      <w:r w:rsidR="00A62DD9">
        <w:rPr>
          <w:rFonts w:hint="cs"/>
          <w:rtl/>
          <w:lang w:val="en-GB" w:eastAsia="he-IL"/>
        </w:rPr>
        <w:t>, זה שה</w:t>
      </w:r>
      <w:r>
        <w:rPr>
          <w:rFonts w:hint="cs"/>
          <w:rtl/>
          <w:lang w:val="en-GB" w:eastAsia="he-IL"/>
        </w:rPr>
        <w:t xml:space="preserve">מידע יונגש </w:t>
      </w:r>
      <w:bookmarkStart w:id="493" w:name="_ETM_Q1_7318128"/>
      <w:bookmarkEnd w:id="493"/>
      <w:r>
        <w:rPr>
          <w:rFonts w:hint="cs"/>
          <w:rtl/>
          <w:lang w:val="en-GB" w:eastAsia="he-IL"/>
        </w:rPr>
        <w:t xml:space="preserve">ואני לא אצטרך להיות הבלדר.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f6"/>
        <w:keepNext/>
        <w:rPr>
          <w:rtl/>
          <w:lang w:val="en-GB"/>
        </w:rPr>
      </w:pPr>
      <w:bookmarkStart w:id="494" w:name="ET_yor_4762_78"/>
      <w:r w:rsidRPr="00A62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2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4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C169F4" w:rsidP="00C169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הגשתם הצעת חוק כזאת?</w:t>
      </w:r>
      <w:r w:rsidR="00A62DD9">
        <w:rPr>
          <w:rFonts w:hint="cs"/>
          <w:rtl/>
          <w:lang w:val="en-GB" w:eastAsia="he-IL"/>
        </w:rPr>
        <w:t xml:space="preserve"> הבאתם </w:t>
      </w:r>
      <w:r>
        <w:rPr>
          <w:rFonts w:hint="cs"/>
          <w:rtl/>
          <w:lang w:val="en-GB" w:eastAsia="he-IL"/>
        </w:rPr>
        <w:t xml:space="preserve">חוקי </w:t>
      </w:r>
      <w:bookmarkStart w:id="495" w:name="_ETM_Q1_7325507"/>
      <w:bookmarkEnd w:id="495"/>
      <w:r>
        <w:rPr>
          <w:rFonts w:hint="cs"/>
          <w:rtl/>
          <w:lang w:val="en-GB" w:eastAsia="he-IL"/>
        </w:rPr>
        <w:t xml:space="preserve">הסדרים, הבאתם תקציב. </w:t>
      </w:r>
      <w:r w:rsidR="00A62DD9">
        <w:rPr>
          <w:rFonts w:hint="cs"/>
          <w:rtl/>
          <w:lang w:val="en-GB" w:eastAsia="he-IL"/>
        </w:rPr>
        <w:t xml:space="preserve"> </w:t>
      </w:r>
    </w:p>
    <w:p w:rsidR="00A62DD9" w:rsidRDefault="00A62DD9" w:rsidP="00A62DD9">
      <w:pPr>
        <w:rPr>
          <w:rtl/>
          <w:lang w:val="en-GB" w:eastAsia="he-IL"/>
        </w:rPr>
      </w:pPr>
    </w:p>
    <w:p w:rsidR="00C169F4" w:rsidRDefault="00C169F4" w:rsidP="00C169F4">
      <w:pPr>
        <w:pStyle w:val="af9"/>
        <w:keepNext/>
        <w:rPr>
          <w:rtl/>
          <w:lang w:val="en-GB" w:eastAsia="he-IL"/>
        </w:rPr>
      </w:pPr>
      <w:bookmarkStart w:id="496" w:name="_ETM_Q1_7336451"/>
      <w:bookmarkStart w:id="497" w:name="ET_guest_גל_אסף_139"/>
      <w:bookmarkEnd w:id="496"/>
      <w:r w:rsidRPr="00C169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C169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7"/>
    </w:p>
    <w:p w:rsidR="00C169F4" w:rsidRDefault="00C169F4" w:rsidP="00C169F4">
      <w:pPr>
        <w:pStyle w:val="KeepWithNext"/>
        <w:rPr>
          <w:rtl/>
          <w:lang w:val="en-GB" w:eastAsia="he-IL"/>
        </w:rPr>
      </w:pPr>
    </w:p>
    <w:p w:rsidR="00A62DD9" w:rsidRDefault="00A62DD9" w:rsidP="003B0DD9">
      <w:pPr>
        <w:rPr>
          <w:rtl/>
          <w:lang w:val="en-GB" w:eastAsia="he-IL"/>
        </w:rPr>
      </w:pPr>
      <w:bookmarkStart w:id="498" w:name="_ETM_Q1_7337024"/>
      <w:bookmarkStart w:id="499" w:name="_ETM_Q1_7337097"/>
      <w:bookmarkEnd w:id="498"/>
      <w:bookmarkEnd w:id="499"/>
      <w:r>
        <w:rPr>
          <w:rFonts w:hint="cs"/>
          <w:rtl/>
          <w:lang w:val="en-GB" w:eastAsia="he-IL"/>
        </w:rPr>
        <w:t>יכול להיות ש</w:t>
      </w:r>
      <w:r w:rsidR="00C169F4">
        <w:rPr>
          <w:rFonts w:hint="cs"/>
          <w:rtl/>
          <w:lang w:val="en-GB" w:eastAsia="he-IL"/>
        </w:rPr>
        <w:t>היינו צריכים, ו</w:t>
      </w:r>
      <w:r w:rsidR="003B0DD9">
        <w:rPr>
          <w:rFonts w:hint="cs"/>
          <w:rtl/>
          <w:lang w:val="en-GB" w:eastAsia="he-IL"/>
        </w:rPr>
        <w:t xml:space="preserve">גם </w:t>
      </w:r>
      <w:r w:rsidR="00C169F4">
        <w:rPr>
          <w:rFonts w:hint="cs"/>
          <w:rtl/>
          <w:lang w:val="en-GB" w:eastAsia="he-IL"/>
        </w:rPr>
        <w:t xml:space="preserve">יכול להיות שצריך </w:t>
      </w:r>
      <w:bookmarkStart w:id="500" w:name="_ETM_Q1_7336052"/>
      <w:bookmarkEnd w:id="500"/>
      <w:r w:rsidR="003B0DD9">
        <w:rPr>
          <w:rFonts w:hint="cs"/>
          <w:rtl/>
          <w:lang w:val="en-GB" w:eastAsia="he-IL"/>
        </w:rPr>
        <w:t xml:space="preserve">להגיש עוד הצעות כאלו, אבל </w:t>
      </w:r>
      <w:r>
        <w:rPr>
          <w:rFonts w:hint="cs"/>
          <w:rtl/>
          <w:lang w:val="en-GB" w:eastAsia="he-IL"/>
        </w:rPr>
        <w:t xml:space="preserve">הצעת החוק הזאת </w:t>
      </w:r>
      <w:r w:rsidR="003B0DD9">
        <w:rPr>
          <w:rFonts w:hint="cs"/>
          <w:rtl/>
          <w:lang w:val="en-GB" w:eastAsia="he-IL"/>
        </w:rPr>
        <w:t xml:space="preserve">עם קצת תיקונים ודיוקים </w:t>
      </w:r>
      <w:r>
        <w:rPr>
          <w:rFonts w:hint="cs"/>
          <w:rtl/>
          <w:lang w:val="en-GB" w:eastAsia="he-IL"/>
        </w:rPr>
        <w:t>יכולה לחסוך לאזרח המון בירוקרטיה</w:t>
      </w:r>
      <w:r w:rsidR="003B0DD9">
        <w:rPr>
          <w:rFonts w:hint="cs"/>
          <w:rtl/>
          <w:lang w:val="en-GB" w:eastAsia="he-IL"/>
        </w:rPr>
        <w:t>.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4"/>
        <w:keepNext/>
        <w:rPr>
          <w:rtl/>
          <w:lang w:val="en-GB"/>
        </w:rPr>
      </w:pPr>
      <w:bookmarkStart w:id="501" w:name="ET_speaker_5726_79"/>
      <w:r w:rsidRPr="00A62D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2D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4B2F04" w:rsidP="004B2F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נגיד לחבר הכנסת סוכות</w:t>
      </w:r>
      <w:r w:rsidR="00A62DD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להמתין עד שתביאו הצעה ממשלתית, אתם תעשו את זה?</w:t>
      </w:r>
    </w:p>
    <w:p w:rsidR="00A62DD9" w:rsidRDefault="00A62DD9" w:rsidP="00A62DD9">
      <w:pPr>
        <w:rPr>
          <w:rtl/>
          <w:lang w:val="en-GB" w:eastAsia="he-IL"/>
        </w:rPr>
      </w:pPr>
    </w:p>
    <w:p w:rsidR="004B2F04" w:rsidRDefault="004B2F04" w:rsidP="004B2F04">
      <w:pPr>
        <w:pStyle w:val="af9"/>
        <w:keepNext/>
        <w:rPr>
          <w:rtl/>
          <w:lang w:val="en-GB" w:eastAsia="he-IL"/>
        </w:rPr>
      </w:pPr>
      <w:bookmarkStart w:id="502" w:name="_ETM_Q1_7362394"/>
      <w:bookmarkStart w:id="503" w:name="ET_guest_גל_אסף_140"/>
      <w:bookmarkEnd w:id="502"/>
      <w:r w:rsidRPr="004B2F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4B2F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3"/>
    </w:p>
    <w:p w:rsidR="004B2F04" w:rsidRDefault="004B2F04" w:rsidP="004B2F04">
      <w:pPr>
        <w:pStyle w:val="KeepWithNext"/>
        <w:rPr>
          <w:rtl/>
          <w:lang w:val="en-GB" w:eastAsia="he-IL"/>
        </w:rPr>
      </w:pPr>
    </w:p>
    <w:p w:rsidR="00A62DD9" w:rsidRDefault="00A62DD9" w:rsidP="00A62DD9">
      <w:pPr>
        <w:rPr>
          <w:rtl/>
          <w:lang w:val="en-GB" w:eastAsia="he-IL"/>
        </w:rPr>
      </w:pPr>
      <w:bookmarkStart w:id="504" w:name="_ETM_Q1_7363004"/>
      <w:bookmarkStart w:id="505" w:name="_ETM_Q1_7363082"/>
      <w:bookmarkEnd w:id="504"/>
      <w:bookmarkEnd w:id="505"/>
      <w:r>
        <w:rPr>
          <w:rFonts w:hint="cs"/>
          <w:rtl/>
          <w:lang w:val="en-GB" w:eastAsia="he-IL"/>
        </w:rPr>
        <w:t>אני לא הממשלה, אני לא יכול להתחייב</w:t>
      </w:r>
      <w:r w:rsidR="0073652B">
        <w:rPr>
          <w:rFonts w:hint="cs"/>
          <w:rtl/>
          <w:lang w:val="en-GB" w:eastAsia="he-IL"/>
        </w:rPr>
        <w:t xml:space="preserve"> </w:t>
      </w:r>
      <w:bookmarkStart w:id="506" w:name="_ETM_Q1_7371862"/>
      <w:bookmarkEnd w:id="506"/>
      <w:r w:rsidR="0073652B">
        <w:rPr>
          <w:rFonts w:hint="cs"/>
          <w:rtl/>
          <w:lang w:val="en-GB" w:eastAsia="he-IL"/>
        </w:rPr>
        <w:t>- -</w:t>
      </w:r>
    </w:p>
    <w:p w:rsidR="00A62DD9" w:rsidRDefault="00A62DD9" w:rsidP="00A62DD9">
      <w:pPr>
        <w:rPr>
          <w:rtl/>
          <w:lang w:val="en-GB" w:eastAsia="he-IL"/>
        </w:rPr>
      </w:pPr>
    </w:p>
    <w:p w:rsidR="0073652B" w:rsidRDefault="0073652B" w:rsidP="0073652B">
      <w:pPr>
        <w:pStyle w:val="af9"/>
        <w:keepNext/>
        <w:rPr>
          <w:rtl/>
          <w:lang w:val="en-GB" w:eastAsia="he-IL"/>
        </w:rPr>
      </w:pPr>
      <w:bookmarkStart w:id="507" w:name="_ETM_Q1_7367982"/>
      <w:bookmarkStart w:id="508" w:name="ET_guest_יהונתן_אזרזר_141"/>
      <w:bookmarkEnd w:id="507"/>
      <w:r w:rsidRPr="007365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יהונתן אזרזר:</w:t>
      </w:r>
      <w:r w:rsidRPr="007365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8"/>
    </w:p>
    <w:p w:rsidR="0073652B" w:rsidRDefault="0073652B" w:rsidP="0073652B">
      <w:pPr>
        <w:pStyle w:val="KeepWithNext"/>
        <w:rPr>
          <w:rtl/>
          <w:lang w:val="en-GB" w:eastAsia="he-IL"/>
        </w:rPr>
      </w:pPr>
    </w:p>
    <w:p w:rsidR="00A62DD9" w:rsidRDefault="0073652B" w:rsidP="0073652B">
      <w:pPr>
        <w:rPr>
          <w:rtl/>
          <w:lang w:val="en-GB" w:eastAsia="he-IL"/>
        </w:rPr>
      </w:pPr>
      <w:bookmarkStart w:id="509" w:name="_ETM_Q1_7368560"/>
      <w:bookmarkStart w:id="510" w:name="_ETM_Q1_7368634"/>
      <w:bookmarkEnd w:id="509"/>
      <w:bookmarkEnd w:id="510"/>
      <w:r>
        <w:rPr>
          <w:rFonts w:hint="cs"/>
          <w:rtl/>
          <w:lang w:val="en-GB" w:eastAsia="he-IL"/>
        </w:rPr>
        <w:t>אנחנו רוצים להס</w:t>
      </w:r>
      <w:r w:rsidR="00A62DD9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A62DD9">
        <w:rPr>
          <w:rFonts w:hint="cs"/>
          <w:rtl/>
          <w:lang w:val="en-GB" w:eastAsia="he-IL"/>
        </w:rPr>
        <w:t>ר א</w:t>
      </w:r>
      <w:r>
        <w:rPr>
          <w:rFonts w:hint="cs"/>
          <w:rtl/>
          <w:lang w:val="en-GB" w:eastAsia="he-IL"/>
        </w:rPr>
        <w:t>ת זה ולתת מעבר</w:t>
      </w:r>
      <w:r w:rsidR="00A62DD9">
        <w:rPr>
          <w:rFonts w:hint="cs"/>
          <w:rtl/>
          <w:lang w:val="en-GB" w:eastAsia="he-IL"/>
        </w:rPr>
        <w:t xml:space="preserve">, במיוחד </w:t>
      </w:r>
      <w:r>
        <w:rPr>
          <w:rFonts w:hint="cs"/>
          <w:rtl/>
          <w:lang w:val="en-GB" w:eastAsia="he-IL"/>
        </w:rPr>
        <w:t xml:space="preserve">בעולמות האלה של תיאום מס. אנחנו </w:t>
      </w:r>
      <w:bookmarkStart w:id="511" w:name="_ETM_Q1_7372915"/>
      <w:bookmarkEnd w:id="511"/>
      <w:r>
        <w:rPr>
          <w:rFonts w:hint="cs"/>
          <w:rtl/>
          <w:lang w:val="en-GB" w:eastAsia="he-IL"/>
        </w:rPr>
        <w:t xml:space="preserve">רוצים לעשות את זה אוטומטית.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4"/>
        <w:keepNext/>
        <w:rPr>
          <w:rtl/>
          <w:lang w:val="en-GB"/>
        </w:rPr>
      </w:pPr>
      <w:bookmarkStart w:id="512" w:name="ET_speaker_5726_80"/>
      <w:r w:rsidRPr="00A62D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2D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2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A62DD9" w:rsidP="007365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מאמין שאם</w:t>
      </w:r>
      <w:r w:rsidR="0073652B">
        <w:rPr>
          <w:rFonts w:hint="cs"/>
          <w:rtl/>
          <w:lang w:val="en-GB" w:eastAsia="he-IL"/>
        </w:rPr>
        <w:t xml:space="preserve"> תביאו את ההצעה שלכם</w:t>
      </w:r>
      <w:r w:rsidR="00D426E4">
        <w:rPr>
          <w:rFonts w:hint="cs"/>
          <w:rtl/>
          <w:lang w:val="en-GB" w:eastAsia="he-IL"/>
        </w:rPr>
        <w:t>,</w:t>
      </w:r>
      <w:r w:rsidR="0073652B">
        <w:rPr>
          <w:rFonts w:hint="cs"/>
          <w:rtl/>
          <w:lang w:val="en-GB" w:eastAsia="he-IL"/>
        </w:rPr>
        <w:t xml:space="preserve"> היא תהי</w:t>
      </w:r>
      <w:r>
        <w:rPr>
          <w:rFonts w:hint="cs"/>
          <w:rtl/>
          <w:lang w:val="en-GB" w:eastAsia="he-IL"/>
        </w:rPr>
        <w:t>ה</w:t>
      </w:r>
      <w:r w:rsidR="0073652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מסודרת, מ</w:t>
      </w:r>
      <w:r w:rsidR="0073652B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ודרת כמו שאתם רוצים</w:t>
      </w:r>
      <w:r w:rsidR="0073652B">
        <w:rPr>
          <w:rFonts w:hint="cs"/>
          <w:rtl/>
          <w:lang w:val="en-GB" w:eastAsia="he-IL"/>
        </w:rPr>
        <w:t xml:space="preserve">, היא לא תהיה </w:t>
      </w:r>
      <w:bookmarkStart w:id="513" w:name="_ETM_Q1_7388067"/>
      <w:bookmarkEnd w:id="513"/>
      <w:r w:rsidR="0073652B">
        <w:rPr>
          <w:rFonts w:hint="cs"/>
          <w:rtl/>
          <w:lang w:val="en-GB" w:eastAsia="he-IL"/>
        </w:rPr>
        <w:t xml:space="preserve">פתוחה מידי.  </w:t>
      </w:r>
    </w:p>
    <w:p w:rsidR="0073652B" w:rsidRDefault="0073652B" w:rsidP="0073652B">
      <w:pPr>
        <w:ind w:firstLine="0"/>
        <w:rPr>
          <w:rtl/>
          <w:lang w:val="en-GB" w:eastAsia="he-IL"/>
        </w:rPr>
      </w:pPr>
      <w:bookmarkStart w:id="514" w:name="_ETM_Q1_7400631"/>
      <w:bookmarkEnd w:id="514"/>
    </w:p>
    <w:p w:rsidR="0073652B" w:rsidRDefault="0073652B" w:rsidP="0073652B">
      <w:pPr>
        <w:pStyle w:val="af9"/>
        <w:keepNext/>
        <w:rPr>
          <w:rtl/>
          <w:lang w:val="en-GB" w:eastAsia="he-IL"/>
        </w:rPr>
      </w:pPr>
      <w:bookmarkStart w:id="515" w:name="ET_guest_יהונתן_אזרזר_142"/>
      <w:r w:rsidRPr="007365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יהונתן אזרזר:</w:t>
      </w:r>
      <w:r w:rsidRPr="007365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5"/>
    </w:p>
    <w:p w:rsidR="0073652B" w:rsidRDefault="0073652B" w:rsidP="0073652B">
      <w:pPr>
        <w:pStyle w:val="KeepWithNext"/>
        <w:rPr>
          <w:rtl/>
          <w:lang w:val="en-GB" w:eastAsia="he-IL"/>
        </w:rPr>
      </w:pPr>
    </w:p>
    <w:p w:rsidR="00A62DD9" w:rsidRDefault="008064AC" w:rsidP="008064AC">
      <w:pPr>
        <w:rPr>
          <w:rtl/>
          <w:lang w:val="en-GB" w:eastAsia="he-IL"/>
        </w:rPr>
      </w:pPr>
      <w:bookmarkStart w:id="516" w:name="_ETM_Q1_7401192"/>
      <w:bookmarkStart w:id="517" w:name="_ETM_Q1_7401265"/>
      <w:bookmarkEnd w:id="516"/>
      <w:bookmarkEnd w:id="517"/>
      <w:r>
        <w:rPr>
          <w:rFonts w:hint="cs"/>
          <w:rtl/>
          <w:lang w:val="en-GB" w:eastAsia="he-IL"/>
        </w:rPr>
        <w:t xml:space="preserve">גם המידע הזה של תיאומי מס יכול להינתן </w:t>
      </w:r>
      <w:r w:rsidR="00A62DD9">
        <w:rPr>
          <w:rFonts w:hint="cs"/>
          <w:rtl/>
          <w:lang w:val="en-GB" w:eastAsia="he-IL"/>
        </w:rPr>
        <w:t xml:space="preserve">דרך הפלטפורמה </w:t>
      </w:r>
      <w:r w:rsidR="0073652B">
        <w:rPr>
          <w:rFonts w:hint="cs"/>
          <w:rtl/>
          <w:lang w:val="en-GB" w:eastAsia="he-IL"/>
        </w:rPr>
        <w:t>ה</w:t>
      </w:r>
      <w:r w:rsidR="00A62DD9">
        <w:rPr>
          <w:rFonts w:hint="cs"/>
          <w:rtl/>
          <w:lang w:val="en-GB" w:eastAsia="he-IL"/>
        </w:rPr>
        <w:t>זאת</w:t>
      </w:r>
      <w:r>
        <w:rPr>
          <w:rFonts w:hint="cs"/>
          <w:rtl/>
          <w:lang w:val="en-GB" w:eastAsia="he-IL"/>
        </w:rPr>
        <w:t>.</w:t>
      </w:r>
      <w:r w:rsidR="00A62DD9">
        <w:rPr>
          <w:rFonts w:hint="cs"/>
          <w:rtl/>
          <w:lang w:val="en-GB" w:eastAsia="he-IL"/>
        </w:rPr>
        <w:t xml:space="preserve">  </w:t>
      </w:r>
    </w:p>
    <w:p w:rsidR="00A62DD9" w:rsidRDefault="00A62DD9" w:rsidP="00A62DD9">
      <w:pPr>
        <w:rPr>
          <w:rtl/>
          <w:lang w:val="en-GB" w:eastAsia="he-IL"/>
        </w:rPr>
      </w:pPr>
    </w:p>
    <w:p w:rsidR="008064AC" w:rsidRDefault="008064AC" w:rsidP="008064AC">
      <w:pPr>
        <w:pStyle w:val="a4"/>
        <w:keepNext/>
        <w:rPr>
          <w:rtl/>
          <w:lang w:val="en-GB"/>
        </w:rPr>
      </w:pPr>
      <w:bookmarkStart w:id="518" w:name="ET_speaker_6127_143"/>
      <w:r w:rsidRPr="0080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0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"/>
    </w:p>
    <w:p w:rsidR="008064AC" w:rsidRDefault="008064AC" w:rsidP="008064AC">
      <w:pPr>
        <w:pStyle w:val="KeepWithNext"/>
        <w:rPr>
          <w:rtl/>
          <w:lang w:val="en-GB" w:eastAsia="he-IL"/>
        </w:rPr>
      </w:pPr>
    </w:p>
    <w:p w:rsidR="008064AC" w:rsidRDefault="008064AC" w:rsidP="008064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בעל עסק יכול </w:t>
      </w:r>
      <w:bookmarkStart w:id="519" w:name="_ETM_Q1_7428841"/>
      <w:bookmarkEnd w:id="519"/>
      <w:r>
        <w:rPr>
          <w:rFonts w:hint="cs"/>
          <w:rtl/>
          <w:lang w:val="en-GB" w:eastAsia="he-IL"/>
        </w:rPr>
        <w:t>לעשות היום תיאום מס דרך האתר?</w:t>
      </w:r>
      <w:bookmarkStart w:id="520" w:name="_ETM_Q1_7432526"/>
      <w:bookmarkEnd w:id="520"/>
    </w:p>
    <w:p w:rsidR="008064AC" w:rsidRPr="008064AC" w:rsidRDefault="008064AC" w:rsidP="008064AC">
      <w:pPr>
        <w:rPr>
          <w:rtl/>
          <w:lang w:val="en-GB" w:eastAsia="he-IL"/>
        </w:rPr>
      </w:pPr>
      <w:bookmarkStart w:id="521" w:name="_ETM_Q1_7432618"/>
      <w:bookmarkEnd w:id="521"/>
    </w:p>
    <w:p w:rsidR="008064AC" w:rsidRDefault="008064AC" w:rsidP="008064AC">
      <w:pPr>
        <w:pStyle w:val="af9"/>
        <w:keepNext/>
        <w:rPr>
          <w:rtl/>
          <w:lang w:val="en-GB" w:eastAsia="he-IL"/>
        </w:rPr>
      </w:pPr>
      <w:bookmarkStart w:id="522" w:name="ET_guest_יהונתן_אזרזר_144"/>
      <w:r w:rsidRPr="008064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יהונתן אזרזר:</w:t>
      </w:r>
      <w:r w:rsidRPr="008064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2"/>
    </w:p>
    <w:p w:rsidR="008064AC" w:rsidRDefault="008064AC" w:rsidP="008064AC">
      <w:pPr>
        <w:pStyle w:val="KeepWithNext"/>
        <w:rPr>
          <w:rtl/>
          <w:lang w:val="en-GB" w:eastAsia="he-IL"/>
        </w:rPr>
      </w:pPr>
    </w:p>
    <w:p w:rsidR="00A62DD9" w:rsidRDefault="008064AC" w:rsidP="008064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אוטומטי. אנחנו רוצים שזה </w:t>
      </w:r>
      <w:bookmarkStart w:id="523" w:name="_ETM_Q1_7433879"/>
      <w:bookmarkEnd w:id="523"/>
      <w:r>
        <w:rPr>
          <w:rFonts w:hint="cs"/>
          <w:rtl/>
          <w:lang w:val="en-GB" w:eastAsia="he-IL"/>
        </w:rPr>
        <w:t xml:space="preserve">יהיה </w:t>
      </w:r>
      <w:r w:rsidR="00A62DD9">
        <w:rPr>
          <w:rFonts w:hint="cs"/>
          <w:rtl/>
          <w:lang w:val="en-GB" w:eastAsia="he-IL"/>
        </w:rPr>
        <w:t xml:space="preserve">אוטומטי.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f6"/>
        <w:keepNext/>
        <w:rPr>
          <w:rtl/>
          <w:lang w:val="en-GB"/>
        </w:rPr>
      </w:pPr>
      <w:bookmarkStart w:id="524" w:name="ET_yor_4762_82"/>
      <w:r w:rsidRPr="00A62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2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4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124B85" w:rsidRDefault="00A62DD9" w:rsidP="007141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הכוונה של המציע בהצעת החוק הזאת</w:t>
      </w:r>
      <w:r w:rsidR="00124B85">
        <w:rPr>
          <w:rFonts w:hint="cs"/>
          <w:rtl/>
          <w:lang w:val="en-GB" w:eastAsia="he-IL"/>
        </w:rPr>
        <w:t xml:space="preserve"> היא כוונה נכונה.</w:t>
      </w:r>
      <w:r>
        <w:rPr>
          <w:rFonts w:hint="cs"/>
          <w:rtl/>
          <w:lang w:val="en-GB" w:eastAsia="he-IL"/>
        </w:rPr>
        <w:t xml:space="preserve"> רוצה המציע, ואתם אמרתם את זה גם כן, להוריד ביר</w:t>
      </w:r>
      <w:r w:rsidR="00124B85">
        <w:rPr>
          <w:rFonts w:hint="cs"/>
          <w:rtl/>
          <w:lang w:val="en-GB" w:eastAsia="he-IL"/>
        </w:rPr>
        <w:t xml:space="preserve">וקרטיה, </w:t>
      </w:r>
      <w:r>
        <w:rPr>
          <w:rFonts w:hint="cs"/>
          <w:rtl/>
          <w:lang w:val="en-GB" w:eastAsia="he-IL"/>
        </w:rPr>
        <w:t>ל</w:t>
      </w:r>
      <w:r w:rsidR="00124B85">
        <w:rPr>
          <w:rFonts w:hint="cs"/>
          <w:rtl/>
          <w:lang w:val="en-GB" w:eastAsia="he-IL"/>
        </w:rPr>
        <w:t>עזור למי שמעוניין בהעברת המידע הזאת</w:t>
      </w:r>
      <w:r w:rsidR="00D426E4">
        <w:rPr>
          <w:rFonts w:hint="cs"/>
          <w:rtl/>
          <w:lang w:val="en-GB" w:eastAsia="he-IL"/>
        </w:rPr>
        <w:t xml:space="preserve"> לאותו גוף שעליו מדובר ו</w:t>
      </w:r>
      <w:r w:rsidR="00124B85">
        <w:rPr>
          <w:rFonts w:hint="cs"/>
          <w:rtl/>
          <w:lang w:val="en-GB" w:eastAsia="he-IL"/>
        </w:rPr>
        <w:t xml:space="preserve">צריך לדעת כמה דברים. </w:t>
      </w:r>
      <w:bookmarkStart w:id="525" w:name="_ETM_Q1_7496008"/>
      <w:bookmarkEnd w:id="525"/>
      <w:r w:rsidR="00124B85">
        <w:rPr>
          <w:rFonts w:hint="cs"/>
          <w:rtl/>
          <w:lang w:val="en-GB" w:eastAsia="he-IL"/>
        </w:rPr>
        <w:t>השאלה באיזה מקרים רוצים להעביר מידע. החשש הוא מזה שבעוד כמה שנים</w:t>
      </w:r>
      <w:bookmarkStart w:id="526" w:name="_ETM_Q1_7507141"/>
      <w:bookmarkEnd w:id="526"/>
      <w:r w:rsidR="009C4D8D">
        <w:rPr>
          <w:rFonts w:hint="cs"/>
          <w:rtl/>
          <w:lang w:val="en-GB" w:eastAsia="he-IL"/>
        </w:rPr>
        <w:t xml:space="preserve"> -</w:t>
      </w:r>
      <w:r w:rsidR="00124B85">
        <w:rPr>
          <w:rFonts w:hint="cs"/>
          <w:rtl/>
          <w:lang w:val="en-GB" w:eastAsia="he-IL"/>
        </w:rPr>
        <w:t xml:space="preserve"> לא עכשיו</w:t>
      </w:r>
      <w:r w:rsidR="009C4D8D">
        <w:rPr>
          <w:rFonts w:hint="cs"/>
          <w:rtl/>
          <w:lang w:val="en-GB" w:eastAsia="he-IL"/>
        </w:rPr>
        <w:t>,</w:t>
      </w:r>
      <w:r w:rsidR="00124B85">
        <w:rPr>
          <w:rFonts w:hint="cs"/>
          <w:rtl/>
          <w:lang w:val="en-GB" w:eastAsia="he-IL"/>
        </w:rPr>
        <w:t xml:space="preserve"> </w:t>
      </w:r>
      <w:r w:rsidR="009C4D8D">
        <w:rPr>
          <w:rFonts w:hint="cs"/>
          <w:rtl/>
          <w:lang w:val="en-GB" w:eastAsia="he-IL"/>
        </w:rPr>
        <w:t xml:space="preserve">כי עכשיו </w:t>
      </w:r>
      <w:r w:rsidR="00124B85">
        <w:rPr>
          <w:rFonts w:hint="cs"/>
          <w:rtl/>
          <w:lang w:val="en-GB" w:eastAsia="he-IL"/>
        </w:rPr>
        <w:t>מדובר</w:t>
      </w:r>
      <w:r w:rsidR="009C4D8D">
        <w:rPr>
          <w:rFonts w:hint="cs"/>
          <w:rtl/>
          <w:lang w:val="en-GB" w:eastAsia="he-IL"/>
        </w:rPr>
        <w:t xml:space="preserve"> באנשים מאוד ישרים ורציניים -</w:t>
      </w:r>
      <w:r w:rsidR="00124B85">
        <w:rPr>
          <w:rFonts w:hint="cs"/>
          <w:rtl/>
          <w:lang w:val="en-GB" w:eastAsia="he-IL"/>
        </w:rPr>
        <w:t xml:space="preserve"> יתחילו ברשות המסים להעביר כל מיני </w:t>
      </w:r>
      <w:bookmarkStart w:id="527" w:name="_ETM_Q1_7523845"/>
      <w:bookmarkEnd w:id="527"/>
      <w:r w:rsidR="00124B85">
        <w:rPr>
          <w:rFonts w:hint="cs"/>
          <w:rtl/>
          <w:lang w:val="en-GB" w:eastAsia="he-IL"/>
        </w:rPr>
        <w:t xml:space="preserve">מידעים, למשל </w:t>
      </w:r>
      <w:r>
        <w:rPr>
          <w:rFonts w:hint="cs"/>
          <w:rtl/>
          <w:lang w:val="en-GB" w:eastAsia="he-IL"/>
        </w:rPr>
        <w:t xml:space="preserve">על שכירות דירה. </w:t>
      </w:r>
      <w:r w:rsidR="00124B85">
        <w:rPr>
          <w:rFonts w:hint="cs"/>
          <w:rtl/>
          <w:lang w:val="en-GB" w:eastAsia="he-IL"/>
        </w:rPr>
        <w:t xml:space="preserve">אם הם יראו שהם לא מצליחים להעביר את זה כאן בוועדה, הם יעבירו </w:t>
      </w:r>
      <w:bookmarkStart w:id="528" w:name="_ETM_Q1_7527887"/>
      <w:bookmarkEnd w:id="528"/>
      <w:r>
        <w:rPr>
          <w:rFonts w:hint="cs"/>
          <w:rtl/>
          <w:lang w:val="en-GB" w:eastAsia="he-IL"/>
        </w:rPr>
        <w:t>את זה דרך ה</w:t>
      </w:r>
      <w:r w:rsidR="00124B85">
        <w:rPr>
          <w:rFonts w:hint="cs"/>
          <w:rtl/>
          <w:lang w:val="en-GB" w:eastAsia="he-IL"/>
        </w:rPr>
        <w:t>חוק של צבי סוכות. אני מבקש שלישי</w:t>
      </w:r>
      <w:r>
        <w:rPr>
          <w:rFonts w:hint="cs"/>
          <w:rtl/>
          <w:lang w:val="en-GB" w:eastAsia="he-IL"/>
        </w:rPr>
        <w:t>בה הבא</w:t>
      </w:r>
      <w:r w:rsidR="00124B8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תהיה </w:t>
      </w:r>
      <w:r w:rsidR="009C4D8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סכמה, שישב</w:t>
      </w:r>
      <w:r w:rsidR="00124B8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המציע י</w:t>
      </w:r>
      <w:r w:rsidR="00124B85">
        <w:rPr>
          <w:rFonts w:hint="cs"/>
          <w:rtl/>
          <w:lang w:val="en-GB" w:eastAsia="he-IL"/>
        </w:rPr>
        <w:t>חד עם היועצת המ</w:t>
      </w:r>
      <w:r>
        <w:rPr>
          <w:rFonts w:hint="cs"/>
          <w:rtl/>
          <w:lang w:val="en-GB" w:eastAsia="he-IL"/>
        </w:rPr>
        <w:t>ש</w:t>
      </w:r>
      <w:r w:rsidR="00124B85">
        <w:rPr>
          <w:rFonts w:hint="cs"/>
          <w:rtl/>
          <w:lang w:val="en-GB" w:eastAsia="he-IL"/>
        </w:rPr>
        <w:t>פט</w:t>
      </w:r>
      <w:r>
        <w:rPr>
          <w:rFonts w:hint="cs"/>
          <w:rtl/>
          <w:lang w:val="en-GB" w:eastAsia="he-IL"/>
        </w:rPr>
        <w:t>ית של הוועדה, יחד עם רשות המסים, יחד עם הלשכה של רואי ה</w:t>
      </w:r>
      <w:r w:rsidR="00124B85">
        <w:rPr>
          <w:rFonts w:hint="cs"/>
          <w:rtl/>
          <w:lang w:val="en-GB" w:eastAsia="he-IL"/>
        </w:rPr>
        <w:t>חשבון</w:t>
      </w:r>
      <w:r w:rsidR="00D426E4">
        <w:rPr>
          <w:rFonts w:hint="cs"/>
          <w:rtl/>
          <w:lang w:val="en-GB" w:eastAsia="he-IL"/>
        </w:rPr>
        <w:t>,</w:t>
      </w:r>
      <w:r w:rsidR="00124B85">
        <w:rPr>
          <w:rFonts w:hint="cs"/>
          <w:rtl/>
          <w:lang w:val="en-GB" w:eastAsia="he-IL"/>
        </w:rPr>
        <w:t xml:space="preserve"> </w:t>
      </w:r>
      <w:r w:rsidR="009C4D8D">
        <w:rPr>
          <w:rFonts w:hint="cs"/>
          <w:rtl/>
          <w:lang w:val="en-GB" w:eastAsia="he-IL"/>
        </w:rPr>
        <w:t>ויכין</w:t>
      </w:r>
      <w:r w:rsidR="00124B85">
        <w:rPr>
          <w:rFonts w:hint="cs"/>
          <w:rtl/>
          <w:lang w:val="en-GB" w:eastAsia="he-IL"/>
        </w:rPr>
        <w:t xml:space="preserve"> נוסח </w:t>
      </w:r>
      <w:r>
        <w:rPr>
          <w:rFonts w:hint="cs"/>
          <w:rtl/>
          <w:lang w:val="en-GB" w:eastAsia="he-IL"/>
        </w:rPr>
        <w:t>שיצמצם את ההגדרות</w:t>
      </w:r>
      <w:r w:rsidR="009C4D8D">
        <w:rPr>
          <w:rFonts w:hint="cs"/>
          <w:rtl/>
          <w:lang w:val="en-GB" w:eastAsia="he-IL"/>
        </w:rPr>
        <w:t xml:space="preserve"> כך שיהיה ברור </w:t>
      </w:r>
      <w:r w:rsidR="00124B85">
        <w:rPr>
          <w:rFonts w:hint="cs"/>
          <w:rtl/>
          <w:lang w:val="en-GB" w:eastAsia="he-IL"/>
        </w:rPr>
        <w:t xml:space="preserve">על מה אנחנו מדברים בהעברת </w:t>
      </w:r>
      <w:bookmarkStart w:id="529" w:name="_ETM_Q1_7560018"/>
      <w:bookmarkEnd w:id="529"/>
      <w:r w:rsidR="00124B85">
        <w:rPr>
          <w:rFonts w:hint="cs"/>
          <w:rtl/>
          <w:lang w:val="en-GB" w:eastAsia="he-IL"/>
        </w:rPr>
        <w:t>המידע</w:t>
      </w:r>
      <w:r w:rsidR="007141FD">
        <w:rPr>
          <w:rFonts w:hint="cs"/>
          <w:rtl/>
          <w:lang w:val="en-GB" w:eastAsia="he-IL"/>
        </w:rPr>
        <w:t>,</w:t>
      </w:r>
      <w:r w:rsidR="00124B85">
        <w:rPr>
          <w:rFonts w:hint="cs"/>
          <w:rtl/>
          <w:lang w:val="en-GB" w:eastAsia="he-IL"/>
        </w:rPr>
        <w:t xml:space="preserve"> מה מותר לעשות עם זה, מה המ</w:t>
      </w:r>
      <w:r>
        <w:rPr>
          <w:rFonts w:hint="cs"/>
          <w:rtl/>
          <w:lang w:val="en-GB" w:eastAsia="he-IL"/>
        </w:rPr>
        <w:t>גבל</w:t>
      </w:r>
      <w:r w:rsidR="009C4D8D">
        <w:rPr>
          <w:rFonts w:hint="cs"/>
          <w:rtl/>
          <w:lang w:val="en-GB" w:eastAsia="he-IL"/>
        </w:rPr>
        <w:t>ה שיש בנושא, ואז נצביע.</w:t>
      </w:r>
    </w:p>
    <w:p w:rsidR="00124B85" w:rsidRDefault="00124B85" w:rsidP="00124B85">
      <w:pPr>
        <w:rPr>
          <w:rtl/>
          <w:lang w:val="en-GB" w:eastAsia="he-IL"/>
        </w:rPr>
      </w:pPr>
      <w:bookmarkStart w:id="530" w:name="_ETM_Q1_7575191"/>
      <w:bookmarkStart w:id="531" w:name="_ETM_Q1_7575270"/>
      <w:bookmarkEnd w:id="530"/>
      <w:bookmarkEnd w:id="531"/>
    </w:p>
    <w:p w:rsidR="00A62DD9" w:rsidRDefault="00124B85" w:rsidP="005E7454">
      <w:pPr>
        <w:rPr>
          <w:rtl/>
          <w:lang w:val="en-GB" w:eastAsia="he-IL"/>
        </w:rPr>
      </w:pPr>
      <w:bookmarkStart w:id="532" w:name="_ETM_Q1_7575371"/>
      <w:bookmarkStart w:id="533" w:name="_ETM_Q1_7575419"/>
      <w:bookmarkEnd w:id="532"/>
      <w:bookmarkEnd w:id="533"/>
      <w:r>
        <w:rPr>
          <w:rFonts w:hint="cs"/>
          <w:rtl/>
          <w:lang w:val="en-GB" w:eastAsia="he-IL"/>
        </w:rPr>
        <w:t xml:space="preserve">אני בעד החוק, אבל אני בעד זה </w:t>
      </w:r>
      <w:bookmarkStart w:id="534" w:name="_ETM_Q1_7574545"/>
      <w:bookmarkEnd w:id="534"/>
      <w:r>
        <w:rPr>
          <w:rFonts w:hint="cs"/>
          <w:rtl/>
          <w:lang w:val="en-GB" w:eastAsia="he-IL"/>
        </w:rPr>
        <w:t xml:space="preserve">שלא תהיה תקלה, שלא יגידו </w:t>
      </w:r>
      <w:bookmarkStart w:id="535" w:name="_ETM_Q1_7575740"/>
      <w:bookmarkEnd w:id="535"/>
      <w:r w:rsidR="009C4D8D">
        <w:rPr>
          <w:rFonts w:hint="cs"/>
          <w:rtl/>
          <w:lang w:val="en-GB" w:eastAsia="he-IL"/>
        </w:rPr>
        <w:t>שאצלי בוועדה גרמו לכך ש</w:t>
      </w:r>
      <w:r>
        <w:rPr>
          <w:rFonts w:hint="cs"/>
          <w:rtl/>
          <w:lang w:val="en-GB" w:eastAsia="he-IL"/>
        </w:rPr>
        <w:t xml:space="preserve">נהיה </w:t>
      </w:r>
      <w:r w:rsidR="00A62DD9">
        <w:rPr>
          <w:rFonts w:hint="cs"/>
          <w:rtl/>
          <w:lang w:val="en-GB" w:eastAsia="he-IL"/>
        </w:rPr>
        <w:t xml:space="preserve">זרם שוטף של העברות </w:t>
      </w:r>
      <w:r>
        <w:rPr>
          <w:rFonts w:hint="cs"/>
          <w:rtl/>
          <w:lang w:val="en-GB" w:eastAsia="he-IL"/>
        </w:rPr>
        <w:t xml:space="preserve">מידע. </w:t>
      </w:r>
      <w:r w:rsidR="00A62DD9">
        <w:rPr>
          <w:rFonts w:hint="cs"/>
          <w:rtl/>
          <w:lang w:val="en-GB" w:eastAsia="he-IL"/>
        </w:rPr>
        <w:t>אני לא רוצה שזה יקרה</w:t>
      </w:r>
      <w:r w:rsidR="005E7454">
        <w:rPr>
          <w:rFonts w:hint="cs"/>
          <w:rtl/>
          <w:lang w:val="en-GB" w:eastAsia="he-IL"/>
        </w:rPr>
        <w:t>. אני רוצה שהחוק הזה יעבור</w:t>
      </w:r>
      <w:r>
        <w:rPr>
          <w:rFonts w:hint="cs"/>
          <w:rtl/>
          <w:lang w:val="en-GB" w:eastAsia="he-IL"/>
        </w:rPr>
        <w:t xml:space="preserve"> </w:t>
      </w:r>
      <w:r w:rsidR="00A62DD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ד</w:t>
      </w:r>
      <w:r w:rsidR="00A62DD9">
        <w:rPr>
          <w:rFonts w:hint="cs"/>
          <w:rtl/>
          <w:lang w:val="en-GB" w:eastAsia="he-IL"/>
        </w:rPr>
        <w:t>י לפ</w:t>
      </w:r>
      <w:r>
        <w:rPr>
          <w:rFonts w:hint="cs"/>
          <w:rtl/>
          <w:lang w:val="en-GB" w:eastAsia="he-IL"/>
        </w:rPr>
        <w:t>ת</w:t>
      </w:r>
      <w:r w:rsidR="00A62DD9">
        <w:rPr>
          <w:rFonts w:hint="cs"/>
          <w:rtl/>
          <w:lang w:val="en-GB" w:eastAsia="he-IL"/>
        </w:rPr>
        <w:t>ור את ה</w:t>
      </w:r>
      <w:r>
        <w:rPr>
          <w:rFonts w:hint="cs"/>
          <w:rtl/>
          <w:lang w:val="en-GB" w:eastAsia="he-IL"/>
        </w:rPr>
        <w:t xml:space="preserve">בירוקרטיה, </w:t>
      </w:r>
      <w:r w:rsidR="005E745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בל אני לא אעשה את זה עד שלא תהיה ישיבה בין הגורמים המקצועיים</w:t>
      </w:r>
      <w:r w:rsidR="005E7454">
        <w:rPr>
          <w:rFonts w:hint="cs"/>
          <w:rtl/>
          <w:lang w:val="en-GB" w:eastAsia="he-IL"/>
        </w:rPr>
        <w:t>.</w:t>
      </w:r>
      <w:r w:rsidR="00A62DD9">
        <w:rPr>
          <w:rFonts w:hint="cs"/>
          <w:rtl/>
          <w:lang w:val="en-GB" w:eastAsia="he-IL"/>
        </w:rPr>
        <w:t xml:space="preserve">  </w:t>
      </w:r>
    </w:p>
    <w:p w:rsidR="00A62DD9" w:rsidRDefault="00A62DD9" w:rsidP="00A62DD9">
      <w:pPr>
        <w:rPr>
          <w:rtl/>
          <w:lang w:val="en-GB" w:eastAsia="he-IL"/>
        </w:rPr>
      </w:pPr>
    </w:p>
    <w:p w:rsidR="00124B85" w:rsidRDefault="00124B85" w:rsidP="00124B85">
      <w:pPr>
        <w:pStyle w:val="af9"/>
        <w:keepNext/>
        <w:rPr>
          <w:rtl/>
          <w:lang w:val="en-GB" w:eastAsia="he-IL"/>
        </w:rPr>
      </w:pPr>
      <w:bookmarkStart w:id="536" w:name="_ETM_Q1_7610849"/>
      <w:bookmarkStart w:id="537" w:name="ET_guest_מארק_דכטיאר_145"/>
      <w:bookmarkEnd w:id="536"/>
      <w:r w:rsidRPr="00124B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מארק דכטיאר:</w:t>
      </w:r>
      <w:r w:rsidRPr="00124B8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7"/>
    </w:p>
    <w:p w:rsidR="00124B85" w:rsidRDefault="00124B85" w:rsidP="00124B85">
      <w:pPr>
        <w:pStyle w:val="KeepWithNext"/>
        <w:rPr>
          <w:rtl/>
          <w:lang w:val="en-GB" w:eastAsia="he-IL"/>
        </w:rPr>
      </w:pPr>
    </w:p>
    <w:p w:rsidR="00A62DD9" w:rsidRDefault="005E7454" w:rsidP="00273F3E">
      <w:pPr>
        <w:rPr>
          <w:rtl/>
          <w:lang w:val="en-GB" w:eastAsia="he-IL"/>
        </w:rPr>
      </w:pPr>
      <w:bookmarkStart w:id="538" w:name="_ETM_Q1_7611278"/>
      <w:bookmarkStart w:id="539" w:name="_ETM_Q1_7611342"/>
      <w:bookmarkEnd w:id="538"/>
      <w:bookmarkEnd w:id="539"/>
      <w:r>
        <w:rPr>
          <w:rFonts w:hint="cs"/>
          <w:rtl/>
          <w:lang w:val="en-GB" w:eastAsia="he-IL"/>
        </w:rPr>
        <w:t>צריך ללמוד מהביטוח הלאומי</w:t>
      </w:r>
      <w:r w:rsidR="00D426E4">
        <w:rPr>
          <w:rFonts w:hint="cs"/>
          <w:rtl/>
          <w:lang w:val="en-GB" w:eastAsia="he-IL"/>
        </w:rPr>
        <w:t>.</w:t>
      </w:r>
      <w:r w:rsidR="002464CC">
        <w:rPr>
          <w:rFonts w:hint="cs"/>
          <w:rtl/>
          <w:lang w:val="en-GB" w:eastAsia="he-IL"/>
        </w:rPr>
        <w:t xml:space="preserve"> </w:t>
      </w:r>
      <w:r w:rsidR="00A62DD9">
        <w:rPr>
          <w:rFonts w:hint="cs"/>
          <w:rtl/>
          <w:lang w:val="en-GB" w:eastAsia="he-IL"/>
        </w:rPr>
        <w:t xml:space="preserve">הרשות המקומית, באישור התושב, </w:t>
      </w:r>
      <w:r>
        <w:rPr>
          <w:rFonts w:hint="cs"/>
          <w:rtl/>
          <w:lang w:val="en-GB" w:eastAsia="he-IL"/>
        </w:rPr>
        <w:t>יכולה למשוך דוחות שקיימים באזור האישי באמצעות כרטיס חכם.</w:t>
      </w:r>
      <w:r w:rsidR="00A62DD9">
        <w:rPr>
          <w:rFonts w:hint="cs"/>
          <w:rtl/>
          <w:lang w:val="en-GB" w:eastAsia="he-IL"/>
        </w:rPr>
        <w:t xml:space="preserve"> אם </w:t>
      </w:r>
      <w:r>
        <w:rPr>
          <w:rFonts w:hint="cs"/>
          <w:rtl/>
          <w:lang w:val="en-GB" w:eastAsia="he-IL"/>
        </w:rPr>
        <w:t xml:space="preserve">התושב קבע תור שבועיים קדימה והוא שכח מסמך, באותו רגע הוא חותם על מסמך </w:t>
      </w:r>
      <w:bookmarkStart w:id="540" w:name="_ETM_Q1_7641181"/>
      <w:bookmarkEnd w:id="540"/>
      <w:r w:rsidR="00273F3E">
        <w:rPr>
          <w:rFonts w:hint="cs"/>
          <w:rtl/>
          <w:lang w:val="en-GB" w:eastAsia="he-IL"/>
        </w:rPr>
        <w:t>שנשמר ברשות.</w:t>
      </w:r>
      <w:r>
        <w:rPr>
          <w:rFonts w:hint="cs"/>
          <w:rtl/>
          <w:lang w:val="en-GB" w:eastAsia="he-IL"/>
        </w:rPr>
        <w:t xml:space="preserve"> </w:t>
      </w:r>
      <w:r w:rsidR="00A62DD9">
        <w:rPr>
          <w:rFonts w:hint="cs"/>
          <w:rtl/>
          <w:lang w:val="en-GB" w:eastAsia="he-IL"/>
        </w:rPr>
        <w:t xml:space="preserve">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f6"/>
        <w:keepNext/>
        <w:rPr>
          <w:rtl/>
          <w:lang w:val="en-GB"/>
        </w:rPr>
      </w:pPr>
      <w:bookmarkStart w:id="541" w:name="ET_yor_4762_83"/>
      <w:r w:rsidRPr="00A62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2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1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2464CC" w:rsidP="00A62D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לא צ</w:t>
      </w:r>
      <w:r w:rsidR="00A62DD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A62DD9">
        <w:rPr>
          <w:rFonts w:hint="cs"/>
          <w:rtl/>
          <w:lang w:val="en-GB" w:eastAsia="he-IL"/>
        </w:rPr>
        <w:t xml:space="preserve">ך את החוק. </w:t>
      </w:r>
    </w:p>
    <w:p w:rsidR="00A62DD9" w:rsidRDefault="00A62DD9" w:rsidP="00A62DD9">
      <w:pPr>
        <w:rPr>
          <w:rtl/>
          <w:lang w:val="en-GB" w:eastAsia="he-IL"/>
        </w:rPr>
      </w:pPr>
    </w:p>
    <w:p w:rsidR="005E7454" w:rsidRDefault="005E7454" w:rsidP="005E7454">
      <w:pPr>
        <w:pStyle w:val="af9"/>
        <w:keepNext/>
        <w:rPr>
          <w:rtl/>
          <w:lang w:val="en-GB" w:eastAsia="he-IL"/>
        </w:rPr>
      </w:pPr>
      <w:bookmarkStart w:id="542" w:name="_ETM_Q1_7647749"/>
      <w:bookmarkStart w:id="543" w:name="ET_guest_מארק_דכטיאר_146"/>
      <w:bookmarkEnd w:id="542"/>
      <w:r w:rsidRPr="005E74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מארק דכטיאר:</w:t>
      </w:r>
      <w:r w:rsidRPr="005E745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3"/>
    </w:p>
    <w:p w:rsidR="005E7454" w:rsidRDefault="005E7454" w:rsidP="005E7454">
      <w:pPr>
        <w:pStyle w:val="KeepWithNext"/>
        <w:rPr>
          <w:rtl/>
          <w:lang w:val="en-GB" w:eastAsia="he-IL"/>
        </w:rPr>
      </w:pPr>
    </w:p>
    <w:p w:rsidR="005E7454" w:rsidRDefault="005E7454" w:rsidP="002464CC">
      <w:pPr>
        <w:rPr>
          <w:rtl/>
          <w:lang w:val="en-GB" w:eastAsia="he-IL"/>
        </w:rPr>
      </w:pPr>
      <w:bookmarkStart w:id="544" w:name="_ETM_Q1_7648359"/>
      <w:bookmarkStart w:id="545" w:name="_ETM_Q1_7648440"/>
      <w:bookmarkEnd w:id="544"/>
      <w:bookmarkEnd w:id="545"/>
      <w:r>
        <w:rPr>
          <w:rFonts w:hint="cs"/>
          <w:rtl/>
          <w:lang w:val="en-GB" w:eastAsia="he-IL"/>
        </w:rPr>
        <w:t xml:space="preserve">את </w:t>
      </w:r>
      <w:r w:rsidR="00A62DD9">
        <w:rPr>
          <w:rFonts w:hint="cs"/>
          <w:rtl/>
          <w:lang w:val="en-GB" w:eastAsia="he-IL"/>
        </w:rPr>
        <w:t xml:space="preserve">החוק </w:t>
      </w:r>
      <w:r>
        <w:rPr>
          <w:rFonts w:hint="cs"/>
          <w:rtl/>
          <w:lang w:val="en-GB" w:eastAsia="he-IL"/>
        </w:rPr>
        <w:t xml:space="preserve">אתה צריך, כי מס הכנסה לא יעביר </w:t>
      </w:r>
      <w:bookmarkStart w:id="546" w:name="_ETM_Q1_7657476"/>
      <w:bookmarkEnd w:id="546"/>
      <w:r>
        <w:rPr>
          <w:rFonts w:hint="cs"/>
          <w:rtl/>
          <w:lang w:val="en-GB" w:eastAsia="he-IL"/>
        </w:rPr>
        <w:t>את זה ל</w:t>
      </w:r>
      <w:r w:rsidR="00A62DD9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החוק.</w:t>
      </w:r>
      <w:r w:rsidR="002464CC">
        <w:rPr>
          <w:rFonts w:hint="cs"/>
          <w:rtl/>
          <w:lang w:val="en-GB" w:eastAsia="he-IL"/>
        </w:rPr>
        <w:t xml:space="preserve"> </w:t>
      </w:r>
      <w:bookmarkStart w:id="547" w:name="_ETM_Q1_7657245"/>
      <w:bookmarkStart w:id="548" w:name="_ETM_Q1_7657342"/>
      <w:bookmarkStart w:id="549" w:name="_ETM_Q1_7657699"/>
      <w:bookmarkStart w:id="550" w:name="_ETM_Q1_7657791"/>
      <w:bookmarkStart w:id="551" w:name="_ETM_Q1_7659285"/>
      <w:bookmarkStart w:id="552" w:name="_ETM_Q1_7659359"/>
      <w:bookmarkStart w:id="553" w:name="_ETM_Q1_7660500"/>
      <w:bookmarkStart w:id="554" w:name="_ETM_Q1_7660606"/>
      <w:bookmarkStart w:id="555" w:name="_ETM_Q1_7663020"/>
      <w:bookmarkStart w:id="556" w:name="_ETM_Q1_7663655"/>
      <w:bookmarkStart w:id="557" w:name="_ETM_Q1_7663763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>
        <w:rPr>
          <w:rFonts w:hint="cs"/>
          <w:rtl/>
          <w:lang w:val="en-GB" w:eastAsia="he-IL"/>
        </w:rPr>
        <w:t xml:space="preserve">צריך ללמוד מביטוח לאומי </w:t>
      </w:r>
      <w:bookmarkStart w:id="558" w:name="_ETM_Q1_7663063"/>
      <w:bookmarkEnd w:id="558"/>
      <w:r>
        <w:rPr>
          <w:rFonts w:hint="cs"/>
          <w:rtl/>
          <w:lang w:val="en-GB" w:eastAsia="he-IL"/>
        </w:rPr>
        <w:t xml:space="preserve">שמעביר בצורה יפה. </w:t>
      </w:r>
    </w:p>
    <w:p w:rsidR="005E7454" w:rsidRPr="005E7454" w:rsidRDefault="005E7454" w:rsidP="005E7454">
      <w:pPr>
        <w:rPr>
          <w:rtl/>
          <w:lang w:val="en-GB" w:eastAsia="he-IL"/>
        </w:rPr>
      </w:pPr>
    </w:p>
    <w:p w:rsidR="00A62DD9" w:rsidRDefault="00A62DD9" w:rsidP="00A62DD9">
      <w:pPr>
        <w:pStyle w:val="af6"/>
        <w:keepNext/>
        <w:rPr>
          <w:rtl/>
          <w:lang w:val="en-GB"/>
        </w:rPr>
      </w:pPr>
      <w:bookmarkStart w:id="559" w:name="ET_yor_4762_84"/>
      <w:r w:rsidRPr="00A62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2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9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5E7454" w:rsidP="00A62D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הביטוח הלאומי חר</w:t>
      </w:r>
      <w:r w:rsidR="00A62DD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ג</w:t>
      </w:r>
      <w:r w:rsidR="00A62DD9">
        <w:rPr>
          <w:rFonts w:hint="cs"/>
          <w:rtl/>
          <w:lang w:val="en-GB" w:eastAsia="he-IL"/>
        </w:rPr>
        <w:t xml:space="preserve"> בעניין הזה. </w:t>
      </w:r>
    </w:p>
    <w:p w:rsidR="00A62DD9" w:rsidRDefault="00A62DD9" w:rsidP="00A62DD9">
      <w:pPr>
        <w:rPr>
          <w:rtl/>
          <w:lang w:val="en-GB" w:eastAsia="he-IL"/>
        </w:rPr>
      </w:pPr>
    </w:p>
    <w:p w:rsidR="002464CC" w:rsidRDefault="002464CC" w:rsidP="002464CC">
      <w:pPr>
        <w:pStyle w:val="af9"/>
        <w:keepNext/>
        <w:rPr>
          <w:rtl/>
          <w:lang w:val="en-GB" w:eastAsia="he-IL"/>
        </w:rPr>
      </w:pPr>
      <w:bookmarkStart w:id="560" w:name="_ETM_Q1_7664508"/>
      <w:bookmarkStart w:id="561" w:name="ET_guest_מארק_דכטיאר_149"/>
      <w:bookmarkEnd w:id="560"/>
      <w:r w:rsidRPr="00246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מארק דכטיאר:</w:t>
      </w:r>
      <w:r w:rsidRPr="002464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1"/>
    </w:p>
    <w:p w:rsidR="002464CC" w:rsidRDefault="002464CC" w:rsidP="002464CC">
      <w:pPr>
        <w:pStyle w:val="KeepWithNext"/>
        <w:rPr>
          <w:rtl/>
          <w:lang w:val="en-GB" w:eastAsia="he-IL"/>
        </w:rPr>
      </w:pPr>
    </w:p>
    <w:p w:rsidR="00A62DD9" w:rsidRDefault="002464CC" w:rsidP="00A62DD9">
      <w:pPr>
        <w:rPr>
          <w:rtl/>
          <w:lang w:val="en-GB" w:eastAsia="he-IL"/>
        </w:rPr>
      </w:pPr>
      <w:bookmarkStart w:id="562" w:name="_ETM_Q1_7665023"/>
      <w:bookmarkStart w:id="563" w:name="_ETM_Q1_7665080"/>
      <w:bookmarkEnd w:id="562"/>
      <w:bookmarkEnd w:id="563"/>
      <w:r>
        <w:rPr>
          <w:rFonts w:hint="cs"/>
          <w:rtl/>
          <w:lang w:val="en-GB" w:eastAsia="he-IL"/>
        </w:rPr>
        <w:t xml:space="preserve">נכון. </w:t>
      </w:r>
      <w:r w:rsidR="00A62DD9">
        <w:rPr>
          <w:rFonts w:hint="cs"/>
          <w:rtl/>
          <w:lang w:val="en-GB" w:eastAsia="he-IL"/>
        </w:rPr>
        <w:t>הם עוזרים לאוכלוסיות חלשות, הם עוזרים לכול</w:t>
      </w:r>
      <w:r>
        <w:rPr>
          <w:rFonts w:hint="cs"/>
          <w:rtl/>
          <w:lang w:val="en-GB" w:eastAsia="he-IL"/>
        </w:rPr>
        <w:t>ם</w:t>
      </w:r>
      <w:r w:rsidR="00A62DD9">
        <w:rPr>
          <w:rFonts w:hint="cs"/>
          <w:rtl/>
          <w:lang w:val="en-GB" w:eastAsia="he-IL"/>
        </w:rPr>
        <w:t xml:space="preserve">.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f6"/>
        <w:keepNext/>
        <w:rPr>
          <w:rtl/>
          <w:lang w:val="en-GB"/>
        </w:rPr>
      </w:pPr>
      <w:bookmarkStart w:id="564" w:name="ET_yor_4762_85"/>
      <w:r w:rsidRPr="00A62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2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4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2464CC" w:rsidP="002464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בעד, אבל כדי לעשות את זה בלי שיהיו תקלות - -</w:t>
      </w:r>
      <w:r w:rsidR="00A62DD9">
        <w:rPr>
          <w:rFonts w:hint="cs"/>
          <w:rtl/>
          <w:lang w:val="en-GB" w:eastAsia="he-IL"/>
        </w:rPr>
        <w:t xml:space="preserve"> </w:t>
      </w:r>
    </w:p>
    <w:p w:rsidR="00A62DD9" w:rsidRDefault="00A62DD9" w:rsidP="00A62DD9">
      <w:pPr>
        <w:rPr>
          <w:rtl/>
          <w:lang w:val="en-GB" w:eastAsia="he-IL"/>
        </w:rPr>
      </w:pPr>
    </w:p>
    <w:p w:rsidR="002464CC" w:rsidRDefault="002464CC" w:rsidP="002464CC">
      <w:pPr>
        <w:pStyle w:val="af9"/>
        <w:keepNext/>
        <w:rPr>
          <w:rtl/>
          <w:lang w:val="en-GB" w:eastAsia="he-IL"/>
        </w:rPr>
      </w:pPr>
      <w:bookmarkStart w:id="565" w:name="_ETM_Q1_7684915"/>
      <w:bookmarkStart w:id="566" w:name="ET_guest_מארק_דכטיאר_150"/>
      <w:bookmarkEnd w:id="565"/>
      <w:r w:rsidRPr="00246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מארק דכטיאר:</w:t>
      </w:r>
      <w:r w:rsidRPr="002464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6"/>
    </w:p>
    <w:p w:rsidR="002464CC" w:rsidRDefault="002464CC" w:rsidP="002464CC">
      <w:pPr>
        <w:pStyle w:val="KeepWithNext"/>
        <w:rPr>
          <w:rtl/>
          <w:lang w:val="en-GB" w:eastAsia="he-IL"/>
        </w:rPr>
      </w:pPr>
    </w:p>
    <w:p w:rsidR="00A62DD9" w:rsidRDefault="002464CC" w:rsidP="002464CC">
      <w:pPr>
        <w:rPr>
          <w:rtl/>
          <w:lang w:val="en-GB" w:eastAsia="he-IL"/>
        </w:rPr>
      </w:pPr>
      <w:bookmarkStart w:id="567" w:name="_ETM_Q1_7685531"/>
      <w:bookmarkStart w:id="568" w:name="_ETM_Q1_7685635"/>
      <w:bookmarkEnd w:id="567"/>
      <w:bookmarkEnd w:id="568"/>
      <w:r>
        <w:rPr>
          <w:rFonts w:hint="cs"/>
          <w:rtl/>
          <w:lang w:val="en-GB" w:eastAsia="he-IL"/>
        </w:rPr>
        <w:t>בגלל ז</w:t>
      </w:r>
      <w:r w:rsidR="00A62DD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דיברתי על </w:t>
      </w:r>
      <w:r w:rsidR="00A62DD9">
        <w:rPr>
          <w:rFonts w:hint="cs"/>
          <w:rtl/>
          <w:lang w:val="en-GB" w:eastAsia="he-IL"/>
        </w:rPr>
        <w:t>האזור האישי</w:t>
      </w:r>
      <w:r>
        <w:rPr>
          <w:rFonts w:hint="cs"/>
          <w:rtl/>
          <w:lang w:val="en-GB" w:eastAsia="he-IL"/>
        </w:rPr>
        <w:t>.</w:t>
      </w:r>
      <w:r w:rsidR="00A62DD9">
        <w:rPr>
          <w:rFonts w:hint="cs"/>
          <w:rtl/>
          <w:lang w:val="en-GB" w:eastAsia="he-IL"/>
        </w:rPr>
        <w:t xml:space="preserve">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A62DD9">
      <w:pPr>
        <w:pStyle w:val="af6"/>
        <w:keepNext/>
        <w:rPr>
          <w:rtl/>
          <w:lang w:val="en-GB"/>
        </w:rPr>
      </w:pPr>
      <w:bookmarkStart w:id="569" w:name="ET_yor_4762_86"/>
      <w:r w:rsidRPr="00A62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2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9"/>
    </w:p>
    <w:p w:rsidR="00A62DD9" w:rsidRDefault="00A62DD9" w:rsidP="00A62DD9">
      <w:pPr>
        <w:pStyle w:val="KeepWithNext"/>
        <w:rPr>
          <w:rtl/>
          <w:lang w:val="en-GB" w:eastAsia="he-IL"/>
        </w:rPr>
      </w:pPr>
    </w:p>
    <w:p w:rsidR="00A62DD9" w:rsidRDefault="002464CC" w:rsidP="002464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אמשיך את הדיון הזה</w:t>
      </w:r>
      <w:r w:rsidR="00A62DD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אחרי שישבו ויביאו הצעה ש</w:t>
      </w:r>
      <w:r w:rsidR="00A62DD9">
        <w:rPr>
          <w:rFonts w:hint="cs"/>
          <w:rtl/>
          <w:lang w:val="en-GB" w:eastAsia="he-IL"/>
        </w:rPr>
        <w:t xml:space="preserve">תביא לידי ביטוי את הכוונה של </w:t>
      </w:r>
      <w:r>
        <w:rPr>
          <w:rFonts w:hint="cs"/>
          <w:rtl/>
          <w:lang w:val="en-GB" w:eastAsia="he-IL"/>
        </w:rPr>
        <w:t xml:space="preserve">חבר הכנסת המציע </w:t>
      </w:r>
      <w:bookmarkStart w:id="570" w:name="_ETM_Q1_7725591"/>
      <w:bookmarkEnd w:id="570"/>
      <w:r>
        <w:rPr>
          <w:rFonts w:hint="cs"/>
          <w:rtl/>
          <w:lang w:val="en-GB" w:eastAsia="he-IL"/>
        </w:rPr>
        <w:t xml:space="preserve">ובלי שיהיו תקלות או דברים שאף אחד מאיתנו לא התכוון אליהם. תודה </w:t>
      </w:r>
      <w:bookmarkStart w:id="571" w:name="_ETM_Q1_7731682"/>
      <w:bookmarkEnd w:id="571"/>
      <w:r>
        <w:rPr>
          <w:rFonts w:hint="cs"/>
          <w:rtl/>
          <w:lang w:val="en-GB" w:eastAsia="he-IL"/>
        </w:rPr>
        <w:t xml:space="preserve">רבה. </w:t>
      </w:r>
    </w:p>
    <w:p w:rsidR="00A62DD9" w:rsidRDefault="00A62DD9" w:rsidP="00A62DD9">
      <w:pPr>
        <w:rPr>
          <w:rtl/>
          <w:lang w:val="en-GB" w:eastAsia="he-IL"/>
        </w:rPr>
      </w:pPr>
    </w:p>
    <w:p w:rsidR="00A62DD9" w:rsidRDefault="00A62DD9" w:rsidP="002464CC">
      <w:pPr>
        <w:ind w:firstLine="0"/>
        <w:rPr>
          <w:rtl/>
          <w:lang w:val="en-GB" w:eastAsia="he-IL"/>
        </w:rPr>
      </w:pPr>
    </w:p>
    <w:p w:rsidR="002464CC" w:rsidRDefault="002464CC" w:rsidP="002464CC">
      <w:pPr>
        <w:pStyle w:val="afc"/>
        <w:keepNext/>
        <w:rPr>
          <w:rtl/>
          <w:lang w:val="en-GB" w:eastAsia="he-IL"/>
        </w:rPr>
      </w:pPr>
      <w:bookmarkStart w:id="572" w:name="ET_meetingend_151"/>
      <w:r w:rsidRPr="002464C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13:40.</w:t>
      </w:r>
      <w:r w:rsidRPr="002464CC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72"/>
    </w:p>
    <w:p w:rsidR="002464CC" w:rsidRDefault="002464CC" w:rsidP="002464CC">
      <w:pPr>
        <w:pStyle w:val="KeepWithNext"/>
        <w:rPr>
          <w:rtl/>
          <w:lang w:val="en-GB" w:eastAsia="he-IL"/>
        </w:rPr>
      </w:pPr>
    </w:p>
    <w:p w:rsidR="002464CC" w:rsidRPr="002464CC" w:rsidRDefault="002464CC" w:rsidP="002464CC">
      <w:pPr>
        <w:rPr>
          <w:rtl/>
          <w:lang w:val="en-GB" w:eastAsia="he-IL"/>
        </w:rPr>
      </w:pPr>
    </w:p>
    <w:p w:rsidR="00F033A7" w:rsidRPr="00F033A7" w:rsidRDefault="00F033A7" w:rsidP="00F033A7">
      <w:pPr>
        <w:pStyle w:val="KeepWithNext"/>
        <w:rPr>
          <w:rtl/>
          <w:lang w:val="en-GB" w:eastAsia="he-IL"/>
        </w:rPr>
      </w:pPr>
    </w:p>
    <w:p w:rsidR="00F158D0" w:rsidRPr="00F158D0" w:rsidRDefault="00F158D0" w:rsidP="00F158D0">
      <w:pPr>
        <w:pStyle w:val="KeepWithNext"/>
        <w:rPr>
          <w:rtl/>
          <w:lang w:val="en-GB"/>
        </w:rPr>
      </w:pPr>
    </w:p>
    <w:sectPr w:rsidR="00F158D0" w:rsidRPr="00F158D0" w:rsidSect="006D0A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E8E" w:rsidRDefault="00491E8E">
      <w:r>
        <w:separator/>
      </w:r>
    </w:p>
  </w:endnote>
  <w:endnote w:type="continuationSeparator" w:id="0">
    <w:p w:rsidR="00491E8E" w:rsidRDefault="00491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E8E" w:rsidRDefault="00491E8E">
      <w:r>
        <w:separator/>
      </w:r>
    </w:p>
  </w:footnote>
  <w:footnote w:type="continuationSeparator" w:id="0">
    <w:p w:rsidR="00491E8E" w:rsidRDefault="00491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E8E" w:rsidRDefault="00491E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1E8E" w:rsidRDefault="00491E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E8E" w:rsidRDefault="00491E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0AF1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91E8E" w:rsidRPr="00CC5815" w:rsidRDefault="00491E8E" w:rsidP="008E5E3F">
    <w:pPr>
      <w:pStyle w:val="a3"/>
      <w:ind w:firstLine="0"/>
    </w:pPr>
    <w:r>
      <w:rPr>
        <w:rtl/>
      </w:rPr>
      <w:t>ועדת הכספים</w:t>
    </w:r>
  </w:p>
  <w:p w:rsidR="00491E8E" w:rsidRPr="00CC5815" w:rsidRDefault="00491E8E" w:rsidP="008E5E3F">
    <w:pPr>
      <w:pStyle w:val="a3"/>
      <w:ind w:firstLine="0"/>
      <w:rPr>
        <w:rtl/>
      </w:rPr>
    </w:pPr>
    <w:r>
      <w:rPr>
        <w:rtl/>
      </w:rPr>
      <w:t>18/06/2024</w:t>
    </w:r>
  </w:p>
  <w:p w:rsidR="00491E8E" w:rsidRPr="00CC5815" w:rsidRDefault="00491E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E8E" w:rsidRDefault="00491E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F67B0D" wp14:editId="4EDB64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1E8E" w:rsidRDefault="00491E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1E8E" w:rsidRDefault="00491E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73"/>
    <w:rsid w:val="00005232"/>
    <w:rsid w:val="0002047E"/>
    <w:rsid w:val="0002190A"/>
    <w:rsid w:val="00037279"/>
    <w:rsid w:val="00041968"/>
    <w:rsid w:val="000502A0"/>
    <w:rsid w:val="00067F42"/>
    <w:rsid w:val="00092B80"/>
    <w:rsid w:val="000A1019"/>
    <w:rsid w:val="000A17C6"/>
    <w:rsid w:val="000B060C"/>
    <w:rsid w:val="000B2EE6"/>
    <w:rsid w:val="000B450C"/>
    <w:rsid w:val="000C33AA"/>
    <w:rsid w:val="000C47F5"/>
    <w:rsid w:val="000C4C0D"/>
    <w:rsid w:val="000E3314"/>
    <w:rsid w:val="000E5C79"/>
    <w:rsid w:val="000F2459"/>
    <w:rsid w:val="00107D54"/>
    <w:rsid w:val="00124B85"/>
    <w:rsid w:val="001313CD"/>
    <w:rsid w:val="00147715"/>
    <w:rsid w:val="00147B84"/>
    <w:rsid w:val="00150436"/>
    <w:rsid w:val="00164A8B"/>
    <w:rsid w:val="001650FF"/>
    <w:rsid w:val="00167294"/>
    <w:rsid w:val="001673D4"/>
    <w:rsid w:val="00171E7F"/>
    <w:rsid w:val="0017213A"/>
    <w:rsid w:val="0017435C"/>
    <w:rsid w:val="001758C1"/>
    <w:rsid w:val="0017779F"/>
    <w:rsid w:val="00181B2B"/>
    <w:rsid w:val="001A74E9"/>
    <w:rsid w:val="001A7662"/>
    <w:rsid w:val="001A7A1B"/>
    <w:rsid w:val="001B79FD"/>
    <w:rsid w:val="001C44DA"/>
    <w:rsid w:val="001C4FDA"/>
    <w:rsid w:val="001D440C"/>
    <w:rsid w:val="001E7892"/>
    <w:rsid w:val="002016FF"/>
    <w:rsid w:val="00212D7A"/>
    <w:rsid w:val="0021409E"/>
    <w:rsid w:val="00227FEF"/>
    <w:rsid w:val="00240553"/>
    <w:rsid w:val="002464CC"/>
    <w:rsid w:val="00261554"/>
    <w:rsid w:val="00273F3E"/>
    <w:rsid w:val="00275C03"/>
    <w:rsid w:val="00280D58"/>
    <w:rsid w:val="00280E27"/>
    <w:rsid w:val="00293D7C"/>
    <w:rsid w:val="002D4BDB"/>
    <w:rsid w:val="002E5E31"/>
    <w:rsid w:val="002E6E15"/>
    <w:rsid w:val="002F6FFD"/>
    <w:rsid w:val="00303B4C"/>
    <w:rsid w:val="003132FD"/>
    <w:rsid w:val="00321E62"/>
    <w:rsid w:val="00327BF8"/>
    <w:rsid w:val="00333905"/>
    <w:rsid w:val="0033598A"/>
    <w:rsid w:val="00340AFA"/>
    <w:rsid w:val="003658CB"/>
    <w:rsid w:val="00366CFB"/>
    <w:rsid w:val="0036794C"/>
    <w:rsid w:val="00373508"/>
    <w:rsid w:val="00396023"/>
    <w:rsid w:val="003B0DD9"/>
    <w:rsid w:val="003B7DD9"/>
    <w:rsid w:val="003C279D"/>
    <w:rsid w:val="003C6A7E"/>
    <w:rsid w:val="003D5231"/>
    <w:rsid w:val="003E16CF"/>
    <w:rsid w:val="003F0A5F"/>
    <w:rsid w:val="004018FB"/>
    <w:rsid w:val="00420E41"/>
    <w:rsid w:val="00424C94"/>
    <w:rsid w:val="00432B05"/>
    <w:rsid w:val="00447608"/>
    <w:rsid w:val="00451746"/>
    <w:rsid w:val="00470EAC"/>
    <w:rsid w:val="00486BEC"/>
    <w:rsid w:val="00491E8E"/>
    <w:rsid w:val="0049458B"/>
    <w:rsid w:val="00495FD8"/>
    <w:rsid w:val="004B0A65"/>
    <w:rsid w:val="004B1BE9"/>
    <w:rsid w:val="004B2F04"/>
    <w:rsid w:val="004D695B"/>
    <w:rsid w:val="004E728E"/>
    <w:rsid w:val="004F0D2A"/>
    <w:rsid w:val="00500C0C"/>
    <w:rsid w:val="00546678"/>
    <w:rsid w:val="005506B9"/>
    <w:rsid w:val="005817EC"/>
    <w:rsid w:val="00590B77"/>
    <w:rsid w:val="005A342D"/>
    <w:rsid w:val="005B4A8A"/>
    <w:rsid w:val="005C363E"/>
    <w:rsid w:val="005C79C1"/>
    <w:rsid w:val="005D61F3"/>
    <w:rsid w:val="005E1C6B"/>
    <w:rsid w:val="005E7454"/>
    <w:rsid w:val="005F4DD6"/>
    <w:rsid w:val="005F76B0"/>
    <w:rsid w:val="00623DBD"/>
    <w:rsid w:val="00634F61"/>
    <w:rsid w:val="00650D4F"/>
    <w:rsid w:val="0065478A"/>
    <w:rsid w:val="00657779"/>
    <w:rsid w:val="00695A47"/>
    <w:rsid w:val="006A0CB7"/>
    <w:rsid w:val="006B25ED"/>
    <w:rsid w:val="006C3059"/>
    <w:rsid w:val="006D0AF1"/>
    <w:rsid w:val="006E72C2"/>
    <w:rsid w:val="006F0259"/>
    <w:rsid w:val="00700433"/>
    <w:rsid w:val="00702755"/>
    <w:rsid w:val="0070472C"/>
    <w:rsid w:val="007141FD"/>
    <w:rsid w:val="00730C2D"/>
    <w:rsid w:val="0073652B"/>
    <w:rsid w:val="007509A6"/>
    <w:rsid w:val="00771AD1"/>
    <w:rsid w:val="00784C0B"/>
    <w:rsid w:val="007872B4"/>
    <w:rsid w:val="00791CBE"/>
    <w:rsid w:val="0079691D"/>
    <w:rsid w:val="007C693F"/>
    <w:rsid w:val="007C6ADD"/>
    <w:rsid w:val="00805BCF"/>
    <w:rsid w:val="008064AC"/>
    <w:rsid w:val="00807834"/>
    <w:rsid w:val="00811180"/>
    <w:rsid w:val="0081195A"/>
    <w:rsid w:val="00811E2C"/>
    <w:rsid w:val="00812953"/>
    <w:rsid w:val="008206FE"/>
    <w:rsid w:val="0082136D"/>
    <w:rsid w:val="008320F6"/>
    <w:rsid w:val="00841223"/>
    <w:rsid w:val="00846BE9"/>
    <w:rsid w:val="00853207"/>
    <w:rsid w:val="008713A4"/>
    <w:rsid w:val="00875F10"/>
    <w:rsid w:val="008A0989"/>
    <w:rsid w:val="008A0B3B"/>
    <w:rsid w:val="008C1B91"/>
    <w:rsid w:val="008C6035"/>
    <w:rsid w:val="008C7015"/>
    <w:rsid w:val="008D1DFB"/>
    <w:rsid w:val="008E03B4"/>
    <w:rsid w:val="008E1B65"/>
    <w:rsid w:val="008E3469"/>
    <w:rsid w:val="008E5E3F"/>
    <w:rsid w:val="008F156A"/>
    <w:rsid w:val="00902455"/>
    <w:rsid w:val="0090279B"/>
    <w:rsid w:val="00904117"/>
    <w:rsid w:val="00914904"/>
    <w:rsid w:val="0092587B"/>
    <w:rsid w:val="009258CE"/>
    <w:rsid w:val="00936713"/>
    <w:rsid w:val="009515F0"/>
    <w:rsid w:val="009519C5"/>
    <w:rsid w:val="009830CB"/>
    <w:rsid w:val="00987830"/>
    <w:rsid w:val="009A37CD"/>
    <w:rsid w:val="009B6FA6"/>
    <w:rsid w:val="009C4D8D"/>
    <w:rsid w:val="009D478A"/>
    <w:rsid w:val="009E481A"/>
    <w:rsid w:val="009E6E93"/>
    <w:rsid w:val="009F1518"/>
    <w:rsid w:val="009F5773"/>
    <w:rsid w:val="00A01D34"/>
    <w:rsid w:val="00A15971"/>
    <w:rsid w:val="00A22C90"/>
    <w:rsid w:val="00A42723"/>
    <w:rsid w:val="00A429F7"/>
    <w:rsid w:val="00A62DD9"/>
    <w:rsid w:val="00A64A6D"/>
    <w:rsid w:val="00A66020"/>
    <w:rsid w:val="00A77C51"/>
    <w:rsid w:val="00AA422A"/>
    <w:rsid w:val="00AA756D"/>
    <w:rsid w:val="00AB02EE"/>
    <w:rsid w:val="00AB1A5D"/>
    <w:rsid w:val="00AB3F3A"/>
    <w:rsid w:val="00AC2448"/>
    <w:rsid w:val="00AC577F"/>
    <w:rsid w:val="00AC6ADC"/>
    <w:rsid w:val="00AD4EC9"/>
    <w:rsid w:val="00AD6FFC"/>
    <w:rsid w:val="00AE47C8"/>
    <w:rsid w:val="00AF31E6"/>
    <w:rsid w:val="00AF4150"/>
    <w:rsid w:val="00B0509A"/>
    <w:rsid w:val="00B120B2"/>
    <w:rsid w:val="00B22CDC"/>
    <w:rsid w:val="00B24624"/>
    <w:rsid w:val="00B31521"/>
    <w:rsid w:val="00B50340"/>
    <w:rsid w:val="00B5296C"/>
    <w:rsid w:val="00B65508"/>
    <w:rsid w:val="00B8517A"/>
    <w:rsid w:val="00B873F1"/>
    <w:rsid w:val="00BA6446"/>
    <w:rsid w:val="00BA73B1"/>
    <w:rsid w:val="00BD47B7"/>
    <w:rsid w:val="00BE4D16"/>
    <w:rsid w:val="00BF0FF4"/>
    <w:rsid w:val="00BF2D06"/>
    <w:rsid w:val="00BF679C"/>
    <w:rsid w:val="00C10DCE"/>
    <w:rsid w:val="00C11847"/>
    <w:rsid w:val="00C13463"/>
    <w:rsid w:val="00C135D5"/>
    <w:rsid w:val="00C169F4"/>
    <w:rsid w:val="00C22DCB"/>
    <w:rsid w:val="00C3598A"/>
    <w:rsid w:val="00C360BC"/>
    <w:rsid w:val="00C44800"/>
    <w:rsid w:val="00C5140A"/>
    <w:rsid w:val="00C52EC2"/>
    <w:rsid w:val="00C61DC1"/>
    <w:rsid w:val="00C64AFF"/>
    <w:rsid w:val="00C661EE"/>
    <w:rsid w:val="00C71647"/>
    <w:rsid w:val="00C72438"/>
    <w:rsid w:val="00C763E4"/>
    <w:rsid w:val="00C84522"/>
    <w:rsid w:val="00C8624A"/>
    <w:rsid w:val="00CA5363"/>
    <w:rsid w:val="00CB19E8"/>
    <w:rsid w:val="00CB6D60"/>
    <w:rsid w:val="00CC5815"/>
    <w:rsid w:val="00CE24B8"/>
    <w:rsid w:val="00CE5849"/>
    <w:rsid w:val="00D17BC0"/>
    <w:rsid w:val="00D233E3"/>
    <w:rsid w:val="00D278F7"/>
    <w:rsid w:val="00D37550"/>
    <w:rsid w:val="00D40A29"/>
    <w:rsid w:val="00D41D73"/>
    <w:rsid w:val="00D426E4"/>
    <w:rsid w:val="00D45D27"/>
    <w:rsid w:val="00D60DC9"/>
    <w:rsid w:val="00D81C5C"/>
    <w:rsid w:val="00D86E57"/>
    <w:rsid w:val="00D96B24"/>
    <w:rsid w:val="00DB2521"/>
    <w:rsid w:val="00DB7A5B"/>
    <w:rsid w:val="00DC5243"/>
    <w:rsid w:val="00DC5D61"/>
    <w:rsid w:val="00DD0BFA"/>
    <w:rsid w:val="00DE5B80"/>
    <w:rsid w:val="00DE74E9"/>
    <w:rsid w:val="00E22AD1"/>
    <w:rsid w:val="00E33AE3"/>
    <w:rsid w:val="00E35F9B"/>
    <w:rsid w:val="00E61903"/>
    <w:rsid w:val="00E64116"/>
    <w:rsid w:val="00E67D6F"/>
    <w:rsid w:val="00E91CC0"/>
    <w:rsid w:val="00EA136C"/>
    <w:rsid w:val="00EA36F2"/>
    <w:rsid w:val="00EA624B"/>
    <w:rsid w:val="00EA7F04"/>
    <w:rsid w:val="00EB057D"/>
    <w:rsid w:val="00EB18E4"/>
    <w:rsid w:val="00EB5C85"/>
    <w:rsid w:val="00EC0AC2"/>
    <w:rsid w:val="00EC1FB3"/>
    <w:rsid w:val="00EC2CD4"/>
    <w:rsid w:val="00EE09AD"/>
    <w:rsid w:val="00EE7554"/>
    <w:rsid w:val="00EF5BFA"/>
    <w:rsid w:val="00F033A7"/>
    <w:rsid w:val="00F053E5"/>
    <w:rsid w:val="00F10D2D"/>
    <w:rsid w:val="00F158D0"/>
    <w:rsid w:val="00F16831"/>
    <w:rsid w:val="00F23994"/>
    <w:rsid w:val="00F352E0"/>
    <w:rsid w:val="00F3623F"/>
    <w:rsid w:val="00F41493"/>
    <w:rsid w:val="00F41C33"/>
    <w:rsid w:val="00F423F1"/>
    <w:rsid w:val="00F4792E"/>
    <w:rsid w:val="00F5228C"/>
    <w:rsid w:val="00F53584"/>
    <w:rsid w:val="00F549E5"/>
    <w:rsid w:val="00F63F05"/>
    <w:rsid w:val="00F678A3"/>
    <w:rsid w:val="00F72368"/>
    <w:rsid w:val="00F821F6"/>
    <w:rsid w:val="00F84D49"/>
    <w:rsid w:val="00FA3077"/>
    <w:rsid w:val="00FA4901"/>
    <w:rsid w:val="00FB0768"/>
    <w:rsid w:val="00FE3474"/>
    <w:rsid w:val="00FE796E"/>
    <w:rsid w:val="00FF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58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2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1439C-7ABF-41AD-B584-7A6EBB9F9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14</Pages>
  <Words>4017</Words>
  <Characters>22897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2024-07-06T17:32:00Z</dcterms:modified>
</cp:coreProperties>
</file>