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5F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9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5F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00C22" w:rsidRDefault="00200C22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A09B4">
        <w:rPr>
          <w:rFonts w:hint="cs"/>
          <w:b/>
          <w:bCs/>
          <w:rtl/>
        </w:rPr>
        <w:t>414</w:t>
      </w:r>
    </w:p>
    <w:p w:rsidR="00E64116" w:rsidRPr="008713A4" w:rsidRDefault="00265F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C2FAF" w:rsidP="002C2FA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ב</w:t>
      </w:r>
      <w:r w:rsidR="00265FB9">
        <w:rPr>
          <w:b/>
          <w:bCs/>
          <w:u w:val="single"/>
          <w:rtl/>
        </w:rPr>
        <w:t xml:space="preserve"> בסיון </w:t>
      </w:r>
      <w:proofErr w:type="spellStart"/>
      <w:r w:rsidR="00265FB9">
        <w:rPr>
          <w:b/>
          <w:bCs/>
          <w:u w:val="single"/>
          <w:rtl/>
        </w:rPr>
        <w:t>התשפ"ד</w:t>
      </w:r>
      <w:proofErr w:type="spellEnd"/>
      <w:r w:rsidR="00265FB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(1</w:t>
      </w:r>
      <w:r>
        <w:rPr>
          <w:rFonts w:hint="cs"/>
          <w:b/>
          <w:bCs/>
          <w:u w:val="single"/>
          <w:rtl/>
        </w:rPr>
        <w:t xml:space="preserve">8 </w:t>
      </w:r>
      <w:r w:rsidR="00265FB9">
        <w:rPr>
          <w:b/>
          <w:bCs/>
          <w:u w:val="single"/>
          <w:rtl/>
        </w:rPr>
        <w:t xml:space="preserve">ביוני 2024), שעה </w:t>
      </w:r>
      <w:r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5FB9" w:rsidP="00265FB9">
      <w:pPr>
        <w:spacing w:before="60"/>
        <w:ind w:firstLine="0"/>
        <w:rPr>
          <w:rtl/>
        </w:rPr>
      </w:pPr>
      <w:bookmarkStart w:id="0" w:name="ET_halsi_643089_1"/>
      <w:r w:rsidRPr="00265FB9">
        <w:rPr>
          <w:rStyle w:val="TagStyle"/>
          <w:rtl/>
        </w:rPr>
        <w:t xml:space="preserve"> &lt;&lt; הלסי &gt;&gt; </w:t>
      </w:r>
      <w:r w:rsidRPr="00265FB9">
        <w:rPr>
          <w:rtl/>
        </w:rPr>
        <w:t>הצעה לדיון מהיר בנושא: "פיצוי למוסדות ומוזיאונים בגין ירידה בהכנסות כתוצאה ממלחמת חרבות ברזל"</w:t>
      </w:r>
      <w:r w:rsidRPr="00265FB9">
        <w:rPr>
          <w:rStyle w:val="TagStyle"/>
          <w:rtl/>
        </w:rPr>
        <w:t xml:space="preserve"> &lt;&lt; הלסי &gt;&gt;</w:t>
      </w:r>
      <w:r w:rsidRPr="00265FB9">
        <w:rPr>
          <w:rtl/>
        </w:rPr>
        <w:t xml:space="preserve">   </w:t>
      </w:r>
      <w:bookmarkEnd w:id="0"/>
    </w:p>
    <w:p w:rsidR="00265FB9" w:rsidRDefault="00265FB9" w:rsidP="007C693F">
      <w:pPr>
        <w:spacing w:before="60"/>
        <w:ind w:firstLine="0"/>
        <w:rPr>
          <w:rtl/>
          <w:lang w:val="en-GB"/>
        </w:rPr>
      </w:pPr>
    </w:p>
    <w:p w:rsidR="001A09B4" w:rsidRPr="002C2FAF" w:rsidRDefault="001A09B4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C2FAF" w:rsidP="00EC1FB3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2C2FAF" w:rsidRDefault="002C2FAF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C2FAF" w:rsidRDefault="002C2FAF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C2FAF" w:rsidRDefault="002C2FAF" w:rsidP="002C2FAF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2C2FAF" w:rsidRPr="002C2FAF" w:rsidRDefault="002C2FAF" w:rsidP="002C2FAF">
      <w:pPr>
        <w:ind w:firstLine="0"/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1A09B4" w:rsidRPr="002C2FAF" w:rsidRDefault="001A09B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C2FAF" w:rsidRDefault="002C2FAF" w:rsidP="002C2FAF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C2FAF" w:rsidRDefault="002C2FAF" w:rsidP="002C2FAF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C2FAF" w:rsidRDefault="002C2FAF" w:rsidP="002C2FAF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C2FAF" w:rsidRPr="0082136D" w:rsidRDefault="002C2FAF" w:rsidP="002C2FAF">
      <w:pPr>
        <w:ind w:firstLine="0"/>
        <w:rPr>
          <w:rtl/>
        </w:rPr>
      </w:pPr>
      <w:bookmarkStart w:id="1" w:name="_ETM_Q1_279018"/>
      <w:bookmarkEnd w:id="1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5807"/>
      </w:tblGrid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זעפרני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מוזאונים ואומנות פלסטית, משרד התרבות והספורט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סלומון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הדרכה ארצי להנחת זיכרון השואה, משרד החינוך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כהן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לוחמי הגטאות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 בית לוחמי הגטאות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להב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 בית לוחמי הגטאות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ראובן וולך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אנו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חומי </w:t>
            </w:r>
            <w:proofErr w:type="spellStart"/>
            <w:r>
              <w:rPr>
                <w:rtl/>
              </w:rPr>
              <w:t>נובגשטרן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מועצה לשימור אתרים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שרעבי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מועצה לשימור אתרים</w:t>
            </w:r>
          </w:p>
        </w:tc>
      </w:tr>
      <w:tr w:rsidR="00BC18DA" w:rsidTr="001A09B4"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ויסהוז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8DA" w:rsidRDefault="00BC18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הוועד המנהל באיגוד האוצרים</w:t>
            </w:r>
          </w:p>
        </w:tc>
      </w:tr>
    </w:tbl>
    <w:p w:rsidR="002C2FAF" w:rsidRDefault="002C2FAF" w:rsidP="00DE5B80">
      <w:pPr>
        <w:ind w:firstLine="0"/>
        <w:rPr>
          <w:rtl/>
        </w:rPr>
      </w:pPr>
    </w:p>
    <w:p w:rsidR="002C2FAF" w:rsidRPr="008713A4" w:rsidRDefault="002C2FA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5FB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5FB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2FAF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265FB9" w:rsidRPr="008713A4" w:rsidRDefault="00265FB9" w:rsidP="008320F6">
      <w:pPr>
        <w:ind w:firstLine="0"/>
        <w:rPr>
          <w:rtl/>
        </w:rPr>
      </w:pPr>
    </w:p>
    <w:p w:rsidR="00CA1878" w:rsidRDefault="00265FB9" w:rsidP="00CA1878">
      <w:pPr>
        <w:ind w:firstLine="0"/>
        <w:rPr>
          <w:color w:val="606060"/>
          <w:rtl/>
        </w:rPr>
      </w:pPr>
      <w:r w:rsidRPr="00265F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CA1878">
        <w:rPr>
          <w:color w:val="606060"/>
          <w:rtl/>
        </w:rPr>
        <w:br w:type="page"/>
      </w:r>
    </w:p>
    <w:p w:rsidR="00CA1878" w:rsidRDefault="00CA1878" w:rsidP="00CA1878">
      <w:pPr>
        <w:pStyle w:val="a6"/>
        <w:keepNext/>
      </w:pPr>
      <w:bookmarkStart w:id="2" w:name="ET_subject_643089_130"/>
      <w:r w:rsidRPr="00CA18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"פיצוי למוסדות ומוזיאונים בגין ירידה בהכנסות כתוצאה ממלחמת חרבות ברזל", של ח"כ 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, חמד עמאר, ינון אזולאי, משה סולומון, גלעד קריב (מס' 239).</w:t>
      </w:r>
      <w:r w:rsidRPr="00CA187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A1878" w:rsidRDefault="00CA1878" w:rsidP="00CA1878">
      <w:pPr>
        <w:rPr>
          <w:rtl/>
        </w:rPr>
      </w:pPr>
    </w:p>
    <w:p w:rsidR="001A09B4" w:rsidRDefault="001A09B4" w:rsidP="00CA1878">
      <w:bookmarkStart w:id="3" w:name="_GoBack"/>
      <w:bookmarkEnd w:id="3"/>
    </w:p>
    <w:p w:rsidR="0079417A" w:rsidRDefault="00CA1878" w:rsidP="00CA1878">
      <w:pPr>
        <w:pStyle w:val="a4"/>
        <w:keepNext/>
        <w:rPr>
          <w:rtl/>
        </w:rPr>
      </w:pPr>
      <w:bookmarkStart w:id="4" w:name="ET_speaker_5561_131"/>
      <w:r w:rsidRPr="00CA1878">
        <w:rPr>
          <w:rStyle w:val="TagStyle"/>
          <w:rtl/>
        </w:rPr>
        <w:t xml:space="preserve"> &lt;&lt; דובר &gt;&gt; </w:t>
      </w:r>
      <w:r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CA18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Start w:id="5" w:name="_ETM_Q1_3438187"/>
      <w:bookmarkStart w:id="6" w:name="_ETM_Q1_3438265"/>
      <w:bookmarkStart w:id="7" w:name="_ETM_Q1_3439703"/>
      <w:bookmarkEnd w:id="4"/>
      <w:bookmarkEnd w:id="5"/>
      <w:bookmarkEnd w:id="6"/>
      <w:bookmarkEnd w:id="7"/>
    </w:p>
    <w:p w:rsidR="0079417A" w:rsidRDefault="0079417A" w:rsidP="0079417A">
      <w:pPr>
        <w:pStyle w:val="KeepWithNext"/>
        <w:rPr>
          <w:rtl/>
        </w:rPr>
      </w:pPr>
    </w:p>
    <w:p w:rsidR="0079417A" w:rsidRPr="00DA6E19" w:rsidRDefault="00DA6E19" w:rsidP="0079417A">
      <w:pPr>
        <w:rPr>
          <w:rtl/>
          <w:lang w:val="en-GB"/>
        </w:rPr>
      </w:pPr>
      <w:bookmarkStart w:id="8" w:name="_ETM_Q1_3440136"/>
      <w:bookmarkStart w:id="9" w:name="_ETM_Q1_3440202"/>
      <w:bookmarkEnd w:id="8"/>
      <w:bookmarkEnd w:id="9"/>
      <w:r>
        <w:rPr>
          <w:rFonts w:hint="cs"/>
          <w:rtl/>
          <w:lang w:val="en-GB"/>
        </w:rPr>
        <w:t xml:space="preserve">הצעה לדיון מהיר בנושא: פיצוי למוסדות ומוזיאונים בגין ירידה בהכנסות </w:t>
      </w:r>
      <w:bookmarkStart w:id="10" w:name="_ETM_Q1_3513024"/>
      <w:bookmarkEnd w:id="10"/>
      <w:r>
        <w:rPr>
          <w:rFonts w:hint="cs"/>
          <w:rtl/>
          <w:lang w:val="en-GB"/>
        </w:rPr>
        <w:t>כתוצאה ממלחמת חרבות ברזל</w:t>
      </w:r>
      <w:r w:rsidR="009C645F">
        <w:rPr>
          <w:rFonts w:hint="cs"/>
          <w:rtl/>
          <w:lang w:val="en-GB"/>
        </w:rPr>
        <w:t xml:space="preserve">, של ח"כ ולדימיר </w:t>
      </w:r>
      <w:proofErr w:type="spellStart"/>
      <w:r w:rsidR="009C645F">
        <w:rPr>
          <w:rFonts w:hint="cs"/>
          <w:rtl/>
          <w:lang w:val="en-GB"/>
        </w:rPr>
        <w:t>בליאק</w:t>
      </w:r>
      <w:proofErr w:type="spellEnd"/>
      <w:r w:rsidR="009C645F">
        <w:rPr>
          <w:rFonts w:hint="cs"/>
          <w:rtl/>
          <w:lang w:val="en-GB"/>
        </w:rPr>
        <w:t xml:space="preserve">, חמד עמאר, ינון אזולאי, משה סולומון, גלעד קריב. ולדימיר, בקשה. </w:t>
      </w:r>
      <w:bookmarkStart w:id="11" w:name="_ETM_Q1_3572598"/>
      <w:bookmarkEnd w:id="11"/>
      <w:r>
        <w:rPr>
          <w:rFonts w:hint="cs"/>
          <w:rtl/>
          <w:lang w:val="en-GB"/>
        </w:rPr>
        <w:t xml:space="preserve"> </w:t>
      </w:r>
    </w:p>
    <w:p w:rsidR="00265FB9" w:rsidRDefault="00265FB9" w:rsidP="00265FB9">
      <w:pPr>
        <w:ind w:firstLine="0"/>
        <w:rPr>
          <w:rtl/>
          <w:lang w:val="en-GB"/>
        </w:rPr>
      </w:pPr>
      <w:bookmarkStart w:id="12" w:name="_ETM_Q1_6328"/>
      <w:bookmarkEnd w:id="12"/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13" w:name="ET_speaker_6127_2"/>
      <w:r w:rsidRPr="0026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"/>
    </w:p>
    <w:p w:rsidR="00265FB9" w:rsidRDefault="00265FB9" w:rsidP="00265FB9">
      <w:pPr>
        <w:pStyle w:val="KeepWithNext"/>
        <w:rPr>
          <w:rtl/>
          <w:lang w:val="en-GB"/>
        </w:rPr>
      </w:pPr>
    </w:p>
    <w:p w:rsidR="00381624" w:rsidRDefault="009C645F" w:rsidP="00CA18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ראש, </w:t>
      </w:r>
      <w:r w:rsidR="009F00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תודה לנשיאות הכנסת</w:t>
      </w:r>
      <w:r w:rsidR="00381624">
        <w:rPr>
          <w:rFonts w:hint="cs"/>
          <w:rtl/>
          <w:lang w:val="en-GB"/>
        </w:rPr>
        <w:t>.</w:t>
      </w:r>
      <w:r w:rsidR="009F00D2">
        <w:rPr>
          <w:rFonts w:hint="cs"/>
          <w:rtl/>
          <w:lang w:val="en-GB"/>
        </w:rPr>
        <w:t xml:space="preserve"> </w:t>
      </w:r>
      <w:bookmarkStart w:id="14" w:name="_ETM_Q1_3580298"/>
      <w:bookmarkEnd w:id="14"/>
      <w:r>
        <w:rPr>
          <w:rFonts w:hint="cs"/>
          <w:rtl/>
          <w:lang w:val="en-GB"/>
        </w:rPr>
        <w:t>אנחנו בתחילת המלחמה העברנו מתווה</w:t>
      </w:r>
      <w:bookmarkStart w:id="15" w:name="_ETM_Q1_3588463"/>
      <w:bookmarkEnd w:id="15"/>
      <w:r>
        <w:rPr>
          <w:rFonts w:hint="cs"/>
          <w:rtl/>
          <w:lang w:val="en-GB"/>
        </w:rPr>
        <w:t xml:space="preserve"> פיצויים לעסקים ולמוסדות ללא כוונת רווח. קיבלתי בחודשים </w:t>
      </w:r>
      <w:bookmarkStart w:id="16" w:name="_ETM_Q1_3598037"/>
      <w:bookmarkEnd w:id="16"/>
      <w:r w:rsidR="00381624">
        <w:rPr>
          <w:rFonts w:hint="cs"/>
          <w:rtl/>
          <w:lang w:val="en-GB"/>
        </w:rPr>
        <w:t>האחרונים לא מעט פניות מ</w:t>
      </w:r>
      <w:r>
        <w:rPr>
          <w:rFonts w:hint="cs"/>
          <w:rtl/>
          <w:lang w:val="en-GB"/>
        </w:rPr>
        <w:t xml:space="preserve">מוזיאונים. אני לא רוצה להרחיב יותר </w:t>
      </w:r>
      <w:bookmarkStart w:id="17" w:name="_ETM_Q1_3605814"/>
      <w:bookmarkEnd w:id="17"/>
      <w:r>
        <w:rPr>
          <w:rFonts w:hint="cs"/>
          <w:rtl/>
          <w:lang w:val="en-GB"/>
        </w:rPr>
        <w:t xml:space="preserve">מידי על חשיבות הגופים האלה </w:t>
      </w:r>
      <w:r w:rsidR="00381624">
        <w:rPr>
          <w:rFonts w:hint="cs"/>
          <w:rtl/>
          <w:lang w:val="en-GB"/>
        </w:rPr>
        <w:t>בכל הנוגע ל</w:t>
      </w:r>
      <w:r>
        <w:rPr>
          <w:rFonts w:hint="cs"/>
          <w:rtl/>
          <w:lang w:val="en-GB"/>
        </w:rPr>
        <w:t xml:space="preserve">תרבות שלנו, </w:t>
      </w:r>
      <w:r w:rsidR="0038162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מורשת, </w:t>
      </w:r>
      <w:bookmarkStart w:id="18" w:name="_ETM_Q1_3609269"/>
      <w:bookmarkEnd w:id="18"/>
      <w:r w:rsidR="00381624">
        <w:rPr>
          <w:rFonts w:hint="cs"/>
          <w:rtl/>
          <w:lang w:val="en-GB"/>
        </w:rPr>
        <w:t>לחינוך, אבל</w:t>
      </w:r>
      <w:r>
        <w:rPr>
          <w:rFonts w:hint="cs"/>
          <w:rtl/>
          <w:lang w:val="en-GB"/>
        </w:rPr>
        <w:t xml:space="preserve"> אני מרגיש שמשרדי הממשלה לא מספיק שמים דגש</w:t>
      </w:r>
      <w:bookmarkStart w:id="19" w:name="_ETM_Q1_3618873"/>
      <w:bookmarkEnd w:id="19"/>
      <w:r>
        <w:rPr>
          <w:rFonts w:hint="cs"/>
          <w:rtl/>
          <w:lang w:val="en-GB"/>
        </w:rPr>
        <w:t xml:space="preserve">. עקב המצב שנוצר בתחום התיירות והמצב </w:t>
      </w:r>
      <w:bookmarkStart w:id="20" w:name="_ETM_Q1_3625038"/>
      <w:bookmarkEnd w:id="20"/>
      <w:r>
        <w:rPr>
          <w:rFonts w:hint="cs"/>
          <w:rtl/>
          <w:lang w:val="en-GB"/>
        </w:rPr>
        <w:t xml:space="preserve">המלחמתי המוזיאונים סופגים נזקים כבדים. </w:t>
      </w:r>
    </w:p>
    <w:p w:rsidR="00381624" w:rsidRDefault="00381624" w:rsidP="00381624">
      <w:pPr>
        <w:rPr>
          <w:rtl/>
          <w:lang w:val="en-GB"/>
        </w:rPr>
      </w:pPr>
    </w:p>
    <w:p w:rsidR="009C645F" w:rsidRDefault="009C645F" w:rsidP="00CA18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ביקרתי לא מזמן במוזיאון לוחמי הגטאות, </w:t>
      </w:r>
      <w:bookmarkStart w:id="21" w:name="_ETM_Q1_3637499"/>
      <w:bookmarkEnd w:id="21"/>
      <w:r>
        <w:rPr>
          <w:rFonts w:hint="cs"/>
          <w:rtl/>
          <w:lang w:val="en-GB"/>
        </w:rPr>
        <w:t xml:space="preserve">מוזיאון שהוקם על ידי ניצולי השואה. השבוע הם פותחים תערוכה </w:t>
      </w:r>
      <w:bookmarkStart w:id="22" w:name="_ETM_Q1_3642666"/>
      <w:bookmarkEnd w:id="22"/>
      <w:r>
        <w:rPr>
          <w:rFonts w:hint="cs"/>
          <w:rtl/>
          <w:lang w:val="en-GB"/>
        </w:rPr>
        <w:t>מדהימה על מלחמת העולם השנייה. הם</w:t>
      </w:r>
      <w:r w:rsidR="00381624">
        <w:rPr>
          <w:rFonts w:hint="cs"/>
          <w:rtl/>
          <w:lang w:val="en-GB"/>
        </w:rPr>
        <w:t xml:space="preserve"> מדברים על ירידה של 50% בהכנסות.</w:t>
      </w:r>
      <w:r>
        <w:rPr>
          <w:rFonts w:hint="cs"/>
          <w:rtl/>
          <w:lang w:val="en-GB"/>
        </w:rPr>
        <w:t xml:space="preserve"> צריך להבין </w:t>
      </w:r>
      <w:bookmarkStart w:id="23" w:name="_ETM_Q1_3656537"/>
      <w:bookmarkEnd w:id="23"/>
      <w:r w:rsidR="00381624">
        <w:rPr>
          <w:rFonts w:hint="cs"/>
          <w:rtl/>
          <w:lang w:val="en-GB"/>
        </w:rPr>
        <w:t xml:space="preserve">שיש ערך לגופים האלה. </w:t>
      </w:r>
      <w:r>
        <w:rPr>
          <w:rFonts w:hint="cs"/>
          <w:rtl/>
          <w:lang w:val="en-GB"/>
        </w:rPr>
        <w:t xml:space="preserve">גם הגופים האלה התגייסו למאמץ המלחמתי </w:t>
      </w:r>
      <w:bookmarkStart w:id="24" w:name="_ETM_Q1_3655191"/>
      <w:bookmarkEnd w:id="24"/>
      <w:r>
        <w:rPr>
          <w:rFonts w:hint="cs"/>
          <w:rtl/>
          <w:lang w:val="en-GB"/>
        </w:rPr>
        <w:t xml:space="preserve">ומקבלים לא מעט קבוצות </w:t>
      </w:r>
      <w:r w:rsidR="00CA1878">
        <w:rPr>
          <w:rFonts w:hint="cs"/>
          <w:rtl/>
          <w:lang w:val="en-GB"/>
        </w:rPr>
        <w:t xml:space="preserve">ללא תשלום </w:t>
      </w:r>
      <w:r w:rsidR="00265FB9">
        <w:rPr>
          <w:rFonts w:hint="cs"/>
          <w:rtl/>
          <w:lang w:val="en-GB"/>
        </w:rPr>
        <w:t xml:space="preserve">של חיילים </w:t>
      </w:r>
      <w:r>
        <w:rPr>
          <w:rFonts w:hint="cs"/>
          <w:rtl/>
          <w:lang w:val="en-GB"/>
        </w:rPr>
        <w:t>ו</w:t>
      </w:r>
      <w:r w:rsidR="00265FB9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תלמידים. אנחנו צר</w:t>
      </w:r>
      <w:r w:rsidR="00265FB9">
        <w:rPr>
          <w:rFonts w:hint="cs"/>
          <w:rtl/>
          <w:lang w:val="en-GB"/>
        </w:rPr>
        <w:t>יכ</w:t>
      </w:r>
      <w:r>
        <w:rPr>
          <w:rFonts w:hint="cs"/>
          <w:rtl/>
          <w:lang w:val="en-GB"/>
        </w:rPr>
        <w:t>י</w:t>
      </w:r>
      <w:r w:rsidR="00265FB9">
        <w:rPr>
          <w:rFonts w:hint="cs"/>
          <w:rtl/>
          <w:lang w:val="en-GB"/>
        </w:rPr>
        <w:t>ם לראות</w:t>
      </w:r>
      <w:r>
        <w:rPr>
          <w:rFonts w:hint="cs"/>
          <w:rtl/>
          <w:lang w:val="en-GB"/>
        </w:rPr>
        <w:t xml:space="preserve"> מה אנחנו עושים עם זה</w:t>
      </w:r>
      <w:r w:rsidR="00265FB9">
        <w:rPr>
          <w:rFonts w:hint="cs"/>
          <w:rtl/>
          <w:lang w:val="en-GB"/>
        </w:rPr>
        <w:t xml:space="preserve">. </w:t>
      </w:r>
    </w:p>
    <w:p w:rsidR="009C645F" w:rsidRDefault="009C645F" w:rsidP="009C645F">
      <w:pPr>
        <w:rPr>
          <w:rtl/>
          <w:lang w:val="en-GB"/>
        </w:rPr>
      </w:pPr>
      <w:bookmarkStart w:id="25" w:name="_ETM_Q1_3666882"/>
      <w:bookmarkStart w:id="26" w:name="_ETM_Q1_3666946"/>
      <w:bookmarkStart w:id="27" w:name="_ETM_Q1_3667020"/>
      <w:bookmarkEnd w:id="25"/>
      <w:bookmarkEnd w:id="26"/>
      <w:bookmarkEnd w:id="27"/>
    </w:p>
    <w:p w:rsidR="00552545" w:rsidRDefault="009C645F" w:rsidP="00CA1878">
      <w:pPr>
        <w:rPr>
          <w:rtl/>
          <w:lang w:val="en-GB"/>
        </w:rPr>
      </w:pPr>
      <w:bookmarkStart w:id="28" w:name="_ETM_Q1_3667071"/>
      <w:bookmarkStart w:id="29" w:name="_ETM_Q1_3667617"/>
      <w:bookmarkEnd w:id="28"/>
      <w:bookmarkEnd w:id="29"/>
      <w:r>
        <w:rPr>
          <w:rFonts w:hint="cs"/>
          <w:rtl/>
          <w:lang w:val="en-GB"/>
        </w:rPr>
        <w:t>ביקשתי את הדיון בע</w:t>
      </w:r>
      <w:r w:rsidR="00265FB9">
        <w:rPr>
          <w:rFonts w:hint="cs"/>
          <w:rtl/>
          <w:lang w:val="en-GB"/>
        </w:rPr>
        <w:t>יקר ל</w:t>
      </w:r>
      <w:r>
        <w:rPr>
          <w:rFonts w:hint="cs"/>
          <w:rtl/>
          <w:lang w:val="en-GB"/>
        </w:rPr>
        <w:t>גבי המוזיאונים בפריפרי</w:t>
      </w:r>
      <w:r w:rsidR="00265FB9">
        <w:rPr>
          <w:rFonts w:hint="cs"/>
          <w:rtl/>
          <w:lang w:val="en-GB"/>
        </w:rPr>
        <w:t>ה</w:t>
      </w:r>
      <w:r w:rsidR="00CA1878">
        <w:rPr>
          <w:rFonts w:hint="cs"/>
          <w:rtl/>
          <w:lang w:val="en-GB"/>
        </w:rPr>
        <w:t xml:space="preserve"> הגיאוגרפית </w:t>
      </w:r>
      <w:r>
        <w:rPr>
          <w:rFonts w:hint="cs"/>
          <w:rtl/>
          <w:lang w:val="en-GB"/>
        </w:rPr>
        <w:t>בדרום ובצפון.</w:t>
      </w:r>
      <w:r w:rsidR="00265F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</w:t>
      </w:r>
      <w:r w:rsidR="00265FB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יה של המוזיאונים היא</w:t>
      </w:r>
      <w:r w:rsidR="00265FB9">
        <w:rPr>
          <w:rFonts w:hint="cs"/>
          <w:rtl/>
          <w:lang w:val="en-GB"/>
        </w:rPr>
        <w:t xml:space="preserve"> חלק מבעיה </w:t>
      </w:r>
      <w:r>
        <w:rPr>
          <w:rFonts w:hint="cs"/>
          <w:rtl/>
          <w:lang w:val="en-GB"/>
        </w:rPr>
        <w:t>הרבה יו</w:t>
      </w:r>
      <w:r w:rsidR="00265FB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</w:t>
      </w:r>
      <w:r w:rsidR="00265FB9">
        <w:rPr>
          <w:rFonts w:hint="cs"/>
          <w:rtl/>
          <w:lang w:val="en-GB"/>
        </w:rPr>
        <w:t xml:space="preserve"> גדולה. יש מספיק מ</w:t>
      </w:r>
      <w:r>
        <w:rPr>
          <w:rFonts w:hint="cs"/>
          <w:rtl/>
          <w:lang w:val="en-GB"/>
        </w:rPr>
        <w:t xml:space="preserve">שרדי </w:t>
      </w:r>
      <w:r w:rsidR="00265FB9">
        <w:rPr>
          <w:rFonts w:hint="cs"/>
          <w:rtl/>
          <w:lang w:val="en-GB"/>
        </w:rPr>
        <w:t>ממשלה ומספיק גופים ש</w:t>
      </w:r>
      <w:r>
        <w:rPr>
          <w:rFonts w:hint="cs"/>
          <w:rtl/>
          <w:lang w:val="en-GB"/>
        </w:rPr>
        <w:t xml:space="preserve">יכולים להיכנס לאירוע הזה ולתת מענה. </w:t>
      </w:r>
      <w:bookmarkStart w:id="30" w:name="_ETM_Q1_3703491"/>
      <w:bookmarkEnd w:id="30"/>
      <w:r w:rsidR="00381624">
        <w:rPr>
          <w:rFonts w:hint="cs"/>
          <w:rtl/>
          <w:lang w:val="en-GB"/>
        </w:rPr>
        <w:t>לא מדובר ביותר מידי כסף ו</w:t>
      </w:r>
      <w:r>
        <w:rPr>
          <w:rFonts w:hint="cs"/>
          <w:rtl/>
          <w:lang w:val="en-GB"/>
        </w:rPr>
        <w:t xml:space="preserve">אפשר לפתור את הבעיה הזאת. </w:t>
      </w:r>
      <w:bookmarkStart w:id="31" w:name="_ETM_Q1_3712018"/>
      <w:bookmarkEnd w:id="31"/>
      <w:r w:rsidR="00265FB9">
        <w:rPr>
          <w:rFonts w:hint="cs"/>
          <w:rtl/>
          <w:lang w:val="en-GB"/>
        </w:rPr>
        <w:t>ח</w:t>
      </w:r>
      <w:r w:rsidR="00552545">
        <w:rPr>
          <w:rFonts w:hint="cs"/>
          <w:rtl/>
          <w:lang w:val="en-GB"/>
        </w:rPr>
        <w:t>שוב שנצא עם פ</w:t>
      </w:r>
      <w:r w:rsidR="00265FB9">
        <w:rPr>
          <w:rFonts w:hint="cs"/>
          <w:rtl/>
          <w:lang w:val="en-GB"/>
        </w:rPr>
        <w:t>ת</w:t>
      </w:r>
      <w:r w:rsidR="00552545">
        <w:rPr>
          <w:rFonts w:hint="cs"/>
          <w:rtl/>
          <w:lang w:val="en-GB"/>
        </w:rPr>
        <w:t>ר</w:t>
      </w:r>
      <w:r w:rsidR="00265FB9">
        <w:rPr>
          <w:rFonts w:hint="cs"/>
          <w:rtl/>
          <w:lang w:val="en-GB"/>
        </w:rPr>
        <w:t xml:space="preserve">ונות. </w:t>
      </w:r>
    </w:p>
    <w:p w:rsidR="00552545" w:rsidRDefault="00552545" w:rsidP="00552545">
      <w:pPr>
        <w:rPr>
          <w:rtl/>
          <w:lang w:val="en-GB"/>
        </w:rPr>
      </w:pPr>
      <w:bookmarkStart w:id="32" w:name="_ETM_Q1_3735030"/>
      <w:bookmarkStart w:id="33" w:name="_ETM_Q1_3735097"/>
      <w:bookmarkEnd w:id="32"/>
      <w:bookmarkEnd w:id="33"/>
    </w:p>
    <w:p w:rsidR="00265FB9" w:rsidRDefault="00265FB9" w:rsidP="00381624">
      <w:pPr>
        <w:rPr>
          <w:rtl/>
          <w:lang w:val="en-GB"/>
        </w:rPr>
      </w:pPr>
      <w:bookmarkStart w:id="34" w:name="_ETM_Q1_3735210"/>
      <w:bookmarkStart w:id="35" w:name="_ETM_Q1_3735279"/>
      <w:bookmarkEnd w:id="34"/>
      <w:bookmarkEnd w:id="35"/>
      <w:r>
        <w:rPr>
          <w:rFonts w:hint="cs"/>
          <w:rtl/>
          <w:lang w:val="en-GB"/>
        </w:rPr>
        <w:t xml:space="preserve">דיברנו </w:t>
      </w:r>
      <w:r w:rsidR="0055254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פני</w:t>
      </w:r>
      <w:r w:rsidR="005525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כמה חודשים על בית בן גוריון</w:t>
      </w:r>
      <w:r w:rsidR="0038162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שיש שם איזה נושא שתקוע מבחינת </w:t>
      </w:r>
      <w:r w:rsidR="00552545">
        <w:rPr>
          <w:rFonts w:hint="cs"/>
          <w:rtl/>
          <w:lang w:val="en-GB"/>
        </w:rPr>
        <w:t xml:space="preserve">מינוי חברי הדירקטוריון. הנהלת המקום לא מתנגדת, </w:t>
      </w:r>
      <w:r w:rsidR="0038162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צריך לקדם את המ</w:t>
      </w:r>
      <w:r w:rsidR="00552545">
        <w:rPr>
          <w:rFonts w:hint="cs"/>
          <w:rtl/>
          <w:lang w:val="en-GB"/>
        </w:rPr>
        <w:t>ינוי</w:t>
      </w:r>
      <w:r>
        <w:rPr>
          <w:rFonts w:hint="cs"/>
          <w:rtl/>
          <w:lang w:val="en-GB"/>
        </w:rPr>
        <w:t xml:space="preserve"> כדי שהכסף יזרו</w:t>
      </w:r>
      <w:r w:rsidR="00552545">
        <w:rPr>
          <w:rFonts w:hint="cs"/>
          <w:rtl/>
          <w:lang w:val="en-GB"/>
        </w:rPr>
        <w:t>ם. יש שם ספריה</w:t>
      </w:r>
      <w:r w:rsidR="004223EF">
        <w:rPr>
          <w:rFonts w:hint="cs"/>
          <w:rtl/>
          <w:lang w:val="en-GB"/>
        </w:rPr>
        <w:t xml:space="preserve"> מדהימה של </w:t>
      </w:r>
      <w:bookmarkStart w:id="36" w:name="_ETM_Q1_3754475"/>
      <w:bookmarkEnd w:id="36"/>
      <w:r w:rsidR="004223EF">
        <w:rPr>
          <w:rFonts w:hint="cs"/>
          <w:rtl/>
          <w:lang w:val="en-GB"/>
        </w:rPr>
        <w:t>בן גוריון.</w:t>
      </w:r>
      <w:r w:rsidR="005525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מכי</w:t>
      </w:r>
      <w:r w:rsidR="004223E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ון שאין שם מערכת א</w:t>
      </w:r>
      <w:r w:rsidR="004223EF">
        <w:rPr>
          <w:rFonts w:hint="cs"/>
          <w:rtl/>
          <w:lang w:val="en-GB"/>
        </w:rPr>
        <w:t>קלים</w:t>
      </w:r>
      <w:r>
        <w:rPr>
          <w:rFonts w:hint="cs"/>
          <w:rtl/>
          <w:lang w:val="en-GB"/>
        </w:rPr>
        <w:t xml:space="preserve"> </w:t>
      </w:r>
      <w:r w:rsidR="00CA1878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הספרים נ</w:t>
      </w:r>
      <w:r w:rsidR="00381624">
        <w:rPr>
          <w:rFonts w:hint="cs"/>
          <w:rtl/>
          <w:lang w:val="en-GB"/>
        </w:rPr>
        <w:t xml:space="preserve">רקבים. חבל, </w:t>
      </w:r>
      <w:r>
        <w:rPr>
          <w:rFonts w:hint="cs"/>
          <w:rtl/>
          <w:lang w:val="en-GB"/>
        </w:rPr>
        <w:t xml:space="preserve">בואו נפתור את זה. </w:t>
      </w:r>
    </w:p>
    <w:p w:rsidR="00265FB9" w:rsidRDefault="00265FB9" w:rsidP="004223EF">
      <w:pPr>
        <w:ind w:firstLine="0"/>
        <w:rPr>
          <w:rtl/>
          <w:lang w:val="en-GB"/>
        </w:rPr>
      </w:pPr>
    </w:p>
    <w:p w:rsidR="004223EF" w:rsidRDefault="004223EF" w:rsidP="004223EF">
      <w:pPr>
        <w:pStyle w:val="a4"/>
        <w:keepNext/>
        <w:rPr>
          <w:rtl/>
          <w:lang w:val="en-GB"/>
        </w:rPr>
      </w:pPr>
      <w:bookmarkStart w:id="37" w:name="ET_speaker_5561_77"/>
      <w:r w:rsidRPr="004223EF">
        <w:rPr>
          <w:rStyle w:val="TagStyle"/>
          <w:rtl/>
        </w:rPr>
        <w:t xml:space="preserve"> &lt;&lt; דובר &gt;&gt; </w:t>
      </w:r>
      <w:r w:rsidR="00CA1878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4223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4223EF" w:rsidRDefault="004223EF" w:rsidP="004223EF">
      <w:pPr>
        <w:pStyle w:val="KeepWithNext"/>
        <w:rPr>
          <w:rtl/>
          <w:lang w:val="en-GB"/>
        </w:rPr>
      </w:pPr>
    </w:p>
    <w:p w:rsidR="004223EF" w:rsidRPr="004223EF" w:rsidRDefault="004223EF" w:rsidP="004223EF">
      <w:pPr>
        <w:rPr>
          <w:rtl/>
          <w:lang w:val="en-GB"/>
        </w:rPr>
      </w:pPr>
      <w:r>
        <w:rPr>
          <w:rFonts w:hint="cs"/>
          <w:rtl/>
          <w:lang w:val="en-GB"/>
        </w:rPr>
        <w:t>ינון, בבקשה.</w:t>
      </w:r>
    </w:p>
    <w:p w:rsidR="00265FB9" w:rsidRDefault="00265FB9" w:rsidP="00265FB9">
      <w:pPr>
        <w:rPr>
          <w:rtl/>
          <w:lang w:val="en-GB"/>
        </w:rPr>
      </w:pPr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38" w:name="ET_speaker_5726_5"/>
      <w:r w:rsidRPr="0026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265FB9" w:rsidRDefault="00265FB9" w:rsidP="00265FB9">
      <w:pPr>
        <w:pStyle w:val="KeepWithNext"/>
        <w:rPr>
          <w:rtl/>
          <w:lang w:val="en-GB"/>
        </w:rPr>
      </w:pPr>
    </w:p>
    <w:p w:rsidR="00265FB9" w:rsidRDefault="00265FB9" w:rsidP="00493840">
      <w:pPr>
        <w:rPr>
          <w:rtl/>
          <w:lang w:val="en-GB"/>
        </w:rPr>
      </w:pPr>
      <w:bookmarkStart w:id="39" w:name="_ETM_Q1_3770716"/>
      <w:bookmarkEnd w:id="39"/>
      <w:r>
        <w:rPr>
          <w:rFonts w:hint="cs"/>
          <w:rtl/>
          <w:lang w:val="en-GB"/>
        </w:rPr>
        <w:t>האמ</w:t>
      </w:r>
      <w:r w:rsidR="00381624">
        <w:rPr>
          <w:rFonts w:hint="cs"/>
          <w:rtl/>
          <w:lang w:val="en-GB"/>
        </w:rPr>
        <w:t xml:space="preserve">ת שעניין המוזיאונים עלה בחצי </w:t>
      </w:r>
      <w:bookmarkStart w:id="40" w:name="_ETM_Q1_3797531"/>
      <w:bookmarkEnd w:id="40"/>
      <w:r w:rsidR="00381624">
        <w:rPr>
          <w:rFonts w:hint="cs"/>
          <w:rtl/>
          <w:lang w:val="en-GB"/>
        </w:rPr>
        <w:t xml:space="preserve">משפט כשדיברנו על הפיצויים. מדברים על מוזיאון לוחמי הגטאות </w:t>
      </w:r>
      <w:bookmarkStart w:id="41" w:name="_ETM_Q1_3803846"/>
      <w:bookmarkEnd w:id="41"/>
      <w:r w:rsidR="005750A6">
        <w:rPr>
          <w:rFonts w:hint="cs"/>
          <w:rtl/>
          <w:lang w:val="en-GB"/>
        </w:rPr>
        <w:t xml:space="preserve">- </w:t>
      </w:r>
      <w:r w:rsidR="00381624">
        <w:rPr>
          <w:rFonts w:hint="cs"/>
          <w:rtl/>
          <w:lang w:val="en-GB"/>
        </w:rPr>
        <w:t xml:space="preserve">אני מכיר </w:t>
      </w:r>
      <w:r w:rsidR="005750A6">
        <w:rPr>
          <w:rFonts w:hint="cs"/>
          <w:rtl/>
          <w:lang w:val="en-GB"/>
        </w:rPr>
        <w:t xml:space="preserve">אותו </w:t>
      </w:r>
      <w:r w:rsidR="00381624">
        <w:rPr>
          <w:rFonts w:hint="cs"/>
          <w:rtl/>
          <w:lang w:val="en-GB"/>
        </w:rPr>
        <w:t xml:space="preserve">באופן אישי כי נולדתי </w:t>
      </w:r>
      <w:r w:rsidR="005750A6">
        <w:rPr>
          <w:rFonts w:hint="cs"/>
          <w:rtl/>
          <w:lang w:val="en-GB"/>
        </w:rPr>
        <w:t>בעכו</w:t>
      </w:r>
      <w:r>
        <w:rPr>
          <w:rFonts w:hint="cs"/>
          <w:rtl/>
          <w:lang w:val="en-GB"/>
        </w:rPr>
        <w:t xml:space="preserve"> </w:t>
      </w:r>
      <w:r w:rsidR="00381624">
        <w:rPr>
          <w:rFonts w:hint="cs"/>
          <w:rtl/>
          <w:lang w:val="en-GB"/>
        </w:rPr>
        <w:t>ובתור ילד הייתי שם מספר פעמים</w:t>
      </w:r>
      <w:r w:rsidR="005750A6">
        <w:rPr>
          <w:rFonts w:hint="cs"/>
          <w:rtl/>
          <w:lang w:val="en-GB"/>
        </w:rPr>
        <w:t xml:space="preserve"> </w:t>
      </w:r>
      <w:r w:rsidR="005750A6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5750A6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מקום </w:t>
      </w:r>
      <w:bookmarkStart w:id="42" w:name="_ETM_Q1_3818529"/>
      <w:bookmarkEnd w:id="42"/>
      <w:r w:rsidR="005750A6">
        <w:rPr>
          <w:rFonts w:hint="cs"/>
          <w:rtl/>
          <w:lang w:val="en-GB"/>
        </w:rPr>
        <w:t>ש</w:t>
      </w:r>
      <w:r w:rsidR="00381624">
        <w:rPr>
          <w:rFonts w:hint="cs"/>
          <w:rtl/>
          <w:lang w:val="en-GB"/>
        </w:rPr>
        <w:t xml:space="preserve">מראה לנו מה עברו </w:t>
      </w:r>
      <w:r>
        <w:rPr>
          <w:rFonts w:hint="cs"/>
          <w:rtl/>
          <w:lang w:val="en-GB"/>
        </w:rPr>
        <w:t xml:space="preserve">אבותינו, האנשים שלנו, </w:t>
      </w:r>
      <w:r w:rsidR="00381624">
        <w:rPr>
          <w:rFonts w:hint="cs"/>
          <w:rtl/>
          <w:lang w:val="en-GB"/>
        </w:rPr>
        <w:t>העם היהודי. זה מקום שצריך לשמר</w:t>
      </w:r>
      <w:r>
        <w:rPr>
          <w:rFonts w:hint="cs"/>
          <w:rtl/>
          <w:lang w:val="en-GB"/>
        </w:rPr>
        <w:t xml:space="preserve">. זה לא </w:t>
      </w:r>
      <w:r w:rsidR="00381624">
        <w:rPr>
          <w:rFonts w:hint="cs"/>
          <w:rtl/>
          <w:lang w:val="en-GB"/>
        </w:rPr>
        <w:t xml:space="preserve">עניין של </w:t>
      </w:r>
      <w:bookmarkStart w:id="43" w:name="_ETM_Q1_3831605"/>
      <w:bookmarkEnd w:id="43"/>
      <w:r>
        <w:rPr>
          <w:rFonts w:hint="cs"/>
          <w:rtl/>
          <w:lang w:val="en-GB"/>
        </w:rPr>
        <w:t xml:space="preserve">הפסד </w:t>
      </w:r>
      <w:r w:rsidR="00381624">
        <w:rPr>
          <w:rFonts w:hint="cs"/>
          <w:rtl/>
          <w:lang w:val="en-GB"/>
        </w:rPr>
        <w:t>או רווח</w:t>
      </w:r>
      <w:r w:rsidR="005750A6">
        <w:rPr>
          <w:rFonts w:hint="cs"/>
          <w:rtl/>
          <w:lang w:val="en-GB"/>
        </w:rPr>
        <w:t xml:space="preserve">, </w:t>
      </w:r>
      <w:r w:rsidR="00381624">
        <w:rPr>
          <w:rFonts w:hint="cs"/>
          <w:rtl/>
          <w:lang w:val="en-GB"/>
        </w:rPr>
        <w:t xml:space="preserve">זה עצם התחזוקה בתקופה הזאת. </w:t>
      </w:r>
      <w:r>
        <w:rPr>
          <w:rFonts w:hint="cs"/>
          <w:rtl/>
          <w:lang w:val="en-GB"/>
        </w:rPr>
        <w:t>אם לא יוכלו להחזיק את המקום</w:t>
      </w:r>
      <w:r w:rsidR="00CA1878">
        <w:rPr>
          <w:rFonts w:hint="cs"/>
          <w:rtl/>
          <w:lang w:val="en-GB"/>
        </w:rPr>
        <w:t xml:space="preserve"> </w:t>
      </w:r>
      <w:r w:rsidR="00381624">
        <w:rPr>
          <w:rFonts w:hint="cs"/>
          <w:rtl/>
          <w:lang w:val="en-GB"/>
        </w:rPr>
        <w:t xml:space="preserve">לא </w:t>
      </w:r>
      <w:bookmarkStart w:id="44" w:name="_ETM_Q1_3840674"/>
      <w:bookmarkEnd w:id="44"/>
      <w:r w:rsidR="00381624">
        <w:rPr>
          <w:rFonts w:hint="cs"/>
          <w:rtl/>
          <w:lang w:val="en-GB"/>
        </w:rPr>
        <w:t xml:space="preserve">תהיה היסטוריה. כמה הם יכולים להביא פילנתרופיה? הפילנתרופיה בתקופה הזאת, ואנחנו מכירים </w:t>
      </w:r>
      <w:bookmarkStart w:id="45" w:name="_ETM_Q1_3849399"/>
      <w:bookmarkEnd w:id="45"/>
      <w:r w:rsidR="00381624">
        <w:rPr>
          <w:rFonts w:hint="cs"/>
          <w:rtl/>
          <w:lang w:val="en-GB"/>
        </w:rPr>
        <w:t>את זה מהרבה עמותות</w:t>
      </w:r>
      <w:r w:rsidR="00E85A5E">
        <w:rPr>
          <w:rFonts w:hint="cs"/>
          <w:rtl/>
          <w:lang w:val="en-GB"/>
        </w:rPr>
        <w:t>,</w:t>
      </w:r>
      <w:r w:rsidR="00381624">
        <w:rPr>
          <w:rFonts w:hint="cs"/>
          <w:rtl/>
          <w:lang w:val="en-GB"/>
        </w:rPr>
        <w:t xml:space="preserve">  הלכו ל</w:t>
      </w:r>
      <w:r>
        <w:rPr>
          <w:rFonts w:hint="cs"/>
          <w:rtl/>
          <w:lang w:val="en-GB"/>
        </w:rPr>
        <w:t>צה</w:t>
      </w:r>
      <w:r w:rsidR="0038162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ל, </w:t>
      </w:r>
      <w:r w:rsidR="00381624">
        <w:rPr>
          <w:rFonts w:hint="cs"/>
          <w:rtl/>
          <w:lang w:val="en-GB"/>
        </w:rPr>
        <w:t xml:space="preserve">הלכו </w:t>
      </w:r>
      <w:r>
        <w:rPr>
          <w:rFonts w:hint="cs"/>
          <w:rtl/>
          <w:lang w:val="en-GB"/>
        </w:rPr>
        <w:t>למפונים</w:t>
      </w:r>
      <w:r w:rsidR="003816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81624">
        <w:rPr>
          <w:rFonts w:hint="cs"/>
          <w:rtl/>
          <w:lang w:val="en-GB"/>
        </w:rPr>
        <w:t xml:space="preserve">אם נסתכל </w:t>
      </w:r>
      <w:r w:rsidR="005750A6">
        <w:rPr>
          <w:rFonts w:hint="cs"/>
          <w:rtl/>
          <w:lang w:val="en-GB"/>
        </w:rPr>
        <w:t>מבחינת הפילנתרופיה</w:t>
      </w:r>
      <w:r w:rsidR="00CA1878">
        <w:rPr>
          <w:rFonts w:hint="cs"/>
          <w:rtl/>
          <w:lang w:val="en-GB"/>
        </w:rPr>
        <w:t>, על</w:t>
      </w:r>
      <w:r w:rsidR="005750A6">
        <w:rPr>
          <w:rFonts w:hint="cs"/>
          <w:rtl/>
          <w:lang w:val="en-GB"/>
        </w:rPr>
        <w:t xml:space="preserve"> מה </w:t>
      </w:r>
      <w:r w:rsidR="00CA1878">
        <w:rPr>
          <w:rFonts w:hint="cs"/>
          <w:rtl/>
          <w:lang w:val="en-GB"/>
        </w:rPr>
        <w:t>ש</w:t>
      </w:r>
      <w:r w:rsidR="005750A6">
        <w:rPr>
          <w:rFonts w:hint="cs"/>
          <w:rtl/>
          <w:lang w:val="en-GB"/>
        </w:rPr>
        <w:t>היה ומה שיש עכשיו</w:t>
      </w:r>
      <w:r w:rsidR="00CA1878">
        <w:rPr>
          <w:rFonts w:hint="cs"/>
          <w:rtl/>
          <w:lang w:val="en-GB"/>
        </w:rPr>
        <w:t>,</w:t>
      </w:r>
      <w:r w:rsidR="00381624">
        <w:rPr>
          <w:rFonts w:hint="cs"/>
          <w:rtl/>
          <w:lang w:val="en-GB"/>
        </w:rPr>
        <w:t xml:space="preserve"> </w:t>
      </w:r>
      <w:bookmarkStart w:id="46" w:name="_ETM_Q1_3870755"/>
      <w:bookmarkEnd w:id="46"/>
      <w:r w:rsidR="00381624">
        <w:rPr>
          <w:rFonts w:hint="cs"/>
          <w:rtl/>
          <w:lang w:val="en-GB"/>
        </w:rPr>
        <w:t xml:space="preserve">אנחנו נראה שיש מקומות שגם ירדו ב-80%, </w:t>
      </w:r>
      <w:r w:rsidR="005750A6">
        <w:rPr>
          <w:rFonts w:hint="cs"/>
          <w:rtl/>
          <w:lang w:val="en-GB"/>
        </w:rPr>
        <w:t xml:space="preserve">שיש </w:t>
      </w:r>
      <w:r w:rsidR="00381624">
        <w:rPr>
          <w:rFonts w:hint="cs"/>
          <w:rtl/>
          <w:lang w:val="en-GB"/>
        </w:rPr>
        <w:t xml:space="preserve">מקומות שמבקרים </w:t>
      </w:r>
      <w:bookmarkStart w:id="47" w:name="_ETM_Q1_3881493"/>
      <w:bookmarkEnd w:id="47"/>
      <w:r w:rsidR="00381624">
        <w:rPr>
          <w:rFonts w:hint="cs"/>
          <w:rtl/>
          <w:lang w:val="en-GB"/>
        </w:rPr>
        <w:t xml:space="preserve">לא נמצאים. כשהמבקרים </w:t>
      </w:r>
      <w:r>
        <w:rPr>
          <w:rFonts w:hint="cs"/>
          <w:rtl/>
          <w:lang w:val="en-GB"/>
        </w:rPr>
        <w:t xml:space="preserve">לא נמצאים </w:t>
      </w:r>
      <w:r w:rsidR="005750A6">
        <w:rPr>
          <w:rFonts w:hint="cs"/>
          <w:rtl/>
          <w:lang w:val="en-GB"/>
        </w:rPr>
        <w:t>ואין תנועה במקום</w:t>
      </w:r>
      <w:r w:rsidR="00CA1878">
        <w:rPr>
          <w:rFonts w:hint="cs"/>
          <w:rtl/>
          <w:lang w:val="en-GB"/>
        </w:rPr>
        <w:t>,</w:t>
      </w:r>
      <w:r w:rsidR="005750A6">
        <w:rPr>
          <w:rFonts w:hint="cs"/>
          <w:rtl/>
          <w:lang w:val="en-GB"/>
        </w:rPr>
        <w:t xml:space="preserve"> </w:t>
      </w:r>
      <w:r w:rsidR="00CA1878">
        <w:rPr>
          <w:rFonts w:hint="cs"/>
          <w:rtl/>
          <w:lang w:val="en-GB"/>
        </w:rPr>
        <w:t xml:space="preserve">גם </w:t>
      </w:r>
      <w:r w:rsidR="00381624">
        <w:rPr>
          <w:rFonts w:hint="cs"/>
          <w:rtl/>
          <w:lang w:val="en-GB"/>
        </w:rPr>
        <w:t xml:space="preserve">התחזוקה היא </w:t>
      </w:r>
      <w:bookmarkStart w:id="48" w:name="_ETM_Q1_3888432"/>
      <w:bookmarkEnd w:id="48"/>
      <w:r w:rsidR="00381624">
        <w:rPr>
          <w:rFonts w:hint="cs"/>
          <w:rtl/>
          <w:lang w:val="en-GB"/>
        </w:rPr>
        <w:t xml:space="preserve">תחזוקה </w:t>
      </w:r>
      <w:r w:rsidR="001D16C9">
        <w:rPr>
          <w:rFonts w:hint="cs"/>
          <w:rtl/>
          <w:lang w:val="en-GB"/>
        </w:rPr>
        <w:t>פחות טובה</w:t>
      </w:r>
      <w:r w:rsidR="00F12942">
        <w:rPr>
          <w:rFonts w:hint="cs"/>
          <w:rtl/>
          <w:lang w:val="en-GB"/>
        </w:rPr>
        <w:t>, ו</w:t>
      </w:r>
      <w:r w:rsidR="001D16C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פצות </w:t>
      </w:r>
      <w:r w:rsidR="00381624">
        <w:rPr>
          <w:rFonts w:hint="cs"/>
          <w:rtl/>
          <w:lang w:val="en-GB"/>
        </w:rPr>
        <w:t xml:space="preserve">אותם </w:t>
      </w:r>
      <w:r w:rsidR="001D16C9">
        <w:rPr>
          <w:rFonts w:hint="cs"/>
          <w:rtl/>
          <w:lang w:val="en-GB"/>
        </w:rPr>
        <w:t xml:space="preserve">אחר כך </w:t>
      </w:r>
      <w:r w:rsidR="00381624">
        <w:rPr>
          <w:rFonts w:hint="cs"/>
          <w:rtl/>
          <w:lang w:val="en-GB"/>
        </w:rPr>
        <w:t xml:space="preserve">כבר לא יעזור. </w:t>
      </w:r>
    </w:p>
    <w:p w:rsidR="00265FB9" w:rsidRDefault="00265FB9" w:rsidP="00265FB9">
      <w:pPr>
        <w:rPr>
          <w:rtl/>
          <w:lang w:val="en-GB"/>
        </w:rPr>
      </w:pPr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49" w:name="ET_speaker_5561_6"/>
      <w:r w:rsidRPr="00265FB9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265FB9" w:rsidRDefault="00265FB9" w:rsidP="00265FB9">
      <w:pPr>
        <w:pStyle w:val="KeepWithNext"/>
        <w:rPr>
          <w:rtl/>
          <w:lang w:val="en-GB"/>
        </w:rPr>
      </w:pPr>
    </w:p>
    <w:p w:rsidR="00265FB9" w:rsidRDefault="00381624" w:rsidP="00265FB9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על כמה כסף מדב</w:t>
      </w:r>
      <w:r w:rsidR="00265FB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265FB9">
        <w:rPr>
          <w:rFonts w:hint="cs"/>
          <w:rtl/>
          <w:lang w:val="en-GB"/>
        </w:rPr>
        <w:t>ם?</w:t>
      </w:r>
    </w:p>
    <w:p w:rsidR="00265FB9" w:rsidRDefault="00265FB9" w:rsidP="00265FB9">
      <w:pPr>
        <w:rPr>
          <w:rtl/>
          <w:lang w:val="en-GB"/>
        </w:rPr>
      </w:pPr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50" w:name="ET_speaker_5726_7"/>
      <w:r w:rsidRPr="0026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265FB9" w:rsidRDefault="00265FB9" w:rsidP="00265FB9">
      <w:pPr>
        <w:pStyle w:val="KeepWithNext"/>
        <w:rPr>
          <w:rtl/>
          <w:lang w:val="en-GB"/>
        </w:rPr>
      </w:pPr>
    </w:p>
    <w:p w:rsidR="00265FB9" w:rsidRDefault="007105C0" w:rsidP="00E85A5E">
      <w:pPr>
        <w:rPr>
          <w:rtl/>
          <w:lang w:val="en-GB"/>
        </w:rPr>
      </w:pPr>
      <w:r>
        <w:rPr>
          <w:rFonts w:hint="cs"/>
          <w:rtl/>
          <w:lang w:val="en-GB"/>
        </w:rPr>
        <w:t>מדובר ב</w:t>
      </w:r>
      <w:r w:rsidR="00265FB9">
        <w:rPr>
          <w:rFonts w:hint="cs"/>
          <w:rtl/>
          <w:lang w:val="en-GB"/>
        </w:rPr>
        <w:t>מיליונ</w:t>
      </w:r>
      <w:r>
        <w:rPr>
          <w:rFonts w:hint="cs"/>
          <w:rtl/>
          <w:lang w:val="en-GB"/>
        </w:rPr>
        <w:t>ים</w:t>
      </w:r>
      <w:r w:rsidR="00265FB9">
        <w:rPr>
          <w:rFonts w:hint="cs"/>
          <w:rtl/>
          <w:lang w:val="en-GB"/>
        </w:rPr>
        <w:t xml:space="preserve"> בודדים. </w:t>
      </w:r>
      <w:r>
        <w:rPr>
          <w:rFonts w:hint="cs"/>
          <w:rtl/>
          <w:lang w:val="en-GB"/>
        </w:rPr>
        <w:t xml:space="preserve">העניין הוא להחזיר אותם </w:t>
      </w:r>
      <w:r w:rsidR="00805892">
        <w:rPr>
          <w:rFonts w:hint="cs"/>
          <w:rtl/>
          <w:lang w:val="en-GB"/>
        </w:rPr>
        <w:t xml:space="preserve">למסגרת הפיצויים </w:t>
      </w:r>
      <w:r>
        <w:rPr>
          <w:rFonts w:hint="cs"/>
          <w:rtl/>
          <w:lang w:val="en-GB"/>
        </w:rPr>
        <w:t>כמו שע</w:t>
      </w:r>
      <w:r w:rsidR="00265F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265FB9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>בקורונה</w:t>
      </w:r>
      <w:r w:rsidR="00E85A5E">
        <w:rPr>
          <w:rFonts w:hint="cs"/>
          <w:rtl/>
          <w:lang w:val="en-GB"/>
        </w:rPr>
        <w:t>.</w:t>
      </w:r>
      <w:r w:rsidR="00265FB9">
        <w:rPr>
          <w:rFonts w:hint="cs"/>
          <w:rtl/>
          <w:lang w:val="en-GB"/>
        </w:rPr>
        <w:t xml:space="preserve"> הם </w:t>
      </w:r>
      <w:r w:rsidR="00805892">
        <w:rPr>
          <w:rFonts w:hint="cs"/>
          <w:rtl/>
          <w:lang w:val="en-GB"/>
        </w:rPr>
        <w:t>לא נכנסו למסגרת ה</w:t>
      </w:r>
      <w:r w:rsidR="00265FB9">
        <w:rPr>
          <w:rFonts w:hint="cs"/>
          <w:rtl/>
          <w:lang w:val="en-GB"/>
        </w:rPr>
        <w:t>פיצוי</w:t>
      </w:r>
      <w:r>
        <w:rPr>
          <w:rFonts w:hint="cs"/>
          <w:rtl/>
          <w:lang w:val="en-GB"/>
        </w:rPr>
        <w:t>ים שהבאנו לעמותות. צריך לבדוק איפה הבעיה</w:t>
      </w:r>
      <w:r w:rsidR="00805892">
        <w:rPr>
          <w:rFonts w:hint="cs"/>
          <w:rtl/>
          <w:lang w:val="en-GB"/>
        </w:rPr>
        <w:t>, איפה אפשר להכניס אותם.</w:t>
      </w:r>
      <w:r w:rsidR="00265FB9">
        <w:rPr>
          <w:rFonts w:hint="cs"/>
          <w:rtl/>
          <w:lang w:val="en-GB"/>
        </w:rPr>
        <w:t xml:space="preserve"> זה תיקון שיכול</w:t>
      </w:r>
      <w:r>
        <w:rPr>
          <w:rFonts w:hint="cs"/>
          <w:rtl/>
          <w:lang w:val="en-GB"/>
        </w:rPr>
        <w:t xml:space="preserve"> </w:t>
      </w:r>
      <w:bookmarkStart w:id="51" w:name="_ETM_Q1_3962162"/>
      <w:bookmarkEnd w:id="51"/>
      <w:r>
        <w:rPr>
          <w:rFonts w:hint="cs"/>
          <w:rtl/>
          <w:lang w:val="en-GB"/>
        </w:rPr>
        <w:t>לעזור ולסייע להם.</w:t>
      </w:r>
      <w:r w:rsidR="00265FB9">
        <w:rPr>
          <w:rFonts w:hint="cs"/>
          <w:rtl/>
          <w:lang w:val="en-GB"/>
        </w:rPr>
        <w:t xml:space="preserve"> </w:t>
      </w:r>
    </w:p>
    <w:p w:rsidR="00265FB9" w:rsidRDefault="00265FB9" w:rsidP="007105C0">
      <w:pPr>
        <w:ind w:firstLine="0"/>
        <w:rPr>
          <w:rtl/>
          <w:lang w:val="en-GB"/>
        </w:rPr>
      </w:pPr>
    </w:p>
    <w:p w:rsidR="007105C0" w:rsidRDefault="007105C0" w:rsidP="007105C0">
      <w:pPr>
        <w:ind w:firstLine="0"/>
        <w:rPr>
          <w:rtl/>
          <w:lang w:val="en-GB"/>
        </w:rPr>
      </w:pPr>
      <w:bookmarkStart w:id="52" w:name="_ETM_Q1_3965914"/>
      <w:bookmarkStart w:id="53" w:name="_ETM_Q1_3966004"/>
      <w:bookmarkStart w:id="54" w:name="_ETM_Q1_3966744"/>
      <w:bookmarkEnd w:id="52"/>
      <w:bookmarkEnd w:id="53"/>
      <w:bookmarkEnd w:id="54"/>
    </w:p>
    <w:p w:rsidR="007105C0" w:rsidRDefault="007105C0" w:rsidP="007105C0">
      <w:pPr>
        <w:pStyle w:val="a4"/>
        <w:keepNext/>
        <w:rPr>
          <w:rtl/>
          <w:lang w:val="en-GB"/>
        </w:rPr>
      </w:pPr>
      <w:bookmarkStart w:id="55" w:name="ET_speaker_5561_78"/>
      <w:r w:rsidRPr="007105C0">
        <w:rPr>
          <w:rStyle w:val="TagStyle"/>
          <w:rtl/>
        </w:rPr>
        <w:lastRenderedPageBreak/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7105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7105C0" w:rsidRDefault="007105C0" w:rsidP="007105C0">
      <w:pPr>
        <w:pStyle w:val="KeepWithNext"/>
        <w:rPr>
          <w:rtl/>
          <w:lang w:val="en-GB"/>
        </w:rPr>
      </w:pPr>
    </w:p>
    <w:p w:rsidR="007105C0" w:rsidRPr="007105C0" w:rsidRDefault="007105C0" w:rsidP="007105C0">
      <w:pPr>
        <w:rPr>
          <w:rtl/>
          <w:lang w:val="en-GB"/>
        </w:rPr>
      </w:pPr>
      <w:bookmarkStart w:id="56" w:name="_ETM_Q1_3967212"/>
      <w:bookmarkStart w:id="57" w:name="_ETM_Q1_3967273"/>
      <w:bookmarkEnd w:id="56"/>
      <w:bookmarkEnd w:id="57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265FB9" w:rsidRDefault="00265FB9" w:rsidP="007105C0">
      <w:pPr>
        <w:ind w:firstLine="0"/>
        <w:rPr>
          <w:rtl/>
          <w:lang w:val="en-GB"/>
        </w:rPr>
      </w:pPr>
    </w:p>
    <w:p w:rsidR="007105C0" w:rsidRDefault="007105C0" w:rsidP="007105C0">
      <w:pPr>
        <w:pStyle w:val="a4"/>
        <w:keepNext/>
        <w:rPr>
          <w:rtl/>
          <w:lang w:val="en-GB"/>
        </w:rPr>
      </w:pPr>
      <w:bookmarkStart w:id="58" w:name="_ETM_Q1_3974289"/>
      <w:bookmarkStart w:id="59" w:name="_ETM_Q1_3974352"/>
      <w:bookmarkStart w:id="60" w:name="ET_speaker_6460_79"/>
      <w:bookmarkEnd w:id="58"/>
      <w:bookmarkEnd w:id="59"/>
      <w:r w:rsidRPr="007105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7105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7105C0" w:rsidRDefault="007105C0" w:rsidP="007105C0">
      <w:pPr>
        <w:pStyle w:val="KeepWithNext"/>
        <w:rPr>
          <w:rtl/>
          <w:lang w:val="en-GB"/>
        </w:rPr>
      </w:pPr>
    </w:p>
    <w:p w:rsidR="00265FB9" w:rsidRDefault="00265FB9" w:rsidP="009776A9">
      <w:pPr>
        <w:rPr>
          <w:rtl/>
          <w:lang w:val="en-GB"/>
        </w:rPr>
      </w:pPr>
      <w:bookmarkStart w:id="61" w:name="_ETM_Q1_3984047"/>
      <w:bookmarkStart w:id="62" w:name="_ETM_Q1_3975578"/>
      <w:bookmarkStart w:id="63" w:name="_ETM_Q1_3975677"/>
      <w:bookmarkEnd w:id="61"/>
      <w:bookmarkEnd w:id="62"/>
      <w:bookmarkEnd w:id="63"/>
      <w:r>
        <w:rPr>
          <w:rFonts w:hint="cs"/>
          <w:rtl/>
          <w:lang w:val="en-GB"/>
        </w:rPr>
        <w:t xml:space="preserve">אני </w:t>
      </w:r>
      <w:r w:rsidR="00865E1E">
        <w:rPr>
          <w:rFonts w:hint="cs"/>
          <w:rtl/>
          <w:lang w:val="en-GB"/>
        </w:rPr>
        <w:t xml:space="preserve">רוצה לשבח את חבר הכנסת </w:t>
      </w:r>
      <w:proofErr w:type="spellStart"/>
      <w:r w:rsidR="00865E1E">
        <w:rPr>
          <w:rFonts w:hint="cs"/>
          <w:rtl/>
          <w:lang w:val="en-GB"/>
        </w:rPr>
        <w:t>בליאק</w:t>
      </w:r>
      <w:proofErr w:type="spellEnd"/>
      <w:r w:rsidR="00FB1581">
        <w:rPr>
          <w:rFonts w:hint="cs"/>
          <w:rtl/>
          <w:lang w:val="en-GB"/>
        </w:rPr>
        <w:t xml:space="preserve">, את ינון אזולאי, את חבר </w:t>
      </w:r>
      <w:bookmarkStart w:id="64" w:name="_ETM_Q1_4005720"/>
      <w:bookmarkEnd w:id="64"/>
      <w:r w:rsidR="00FB1581">
        <w:rPr>
          <w:rFonts w:hint="cs"/>
          <w:rtl/>
          <w:lang w:val="en-GB"/>
        </w:rPr>
        <w:t xml:space="preserve">הכנסת </w:t>
      </w:r>
      <w:proofErr w:type="spellStart"/>
      <w:r w:rsidR="00FB1581">
        <w:rPr>
          <w:rFonts w:hint="cs"/>
          <w:rtl/>
          <w:lang w:val="en-GB"/>
        </w:rPr>
        <w:t>פינדרוס</w:t>
      </w:r>
      <w:proofErr w:type="spellEnd"/>
      <w:r w:rsidR="00FB1581">
        <w:rPr>
          <w:rFonts w:hint="cs"/>
          <w:rtl/>
          <w:lang w:val="en-GB"/>
        </w:rPr>
        <w:t xml:space="preserve"> ו</w:t>
      </w:r>
      <w:r w:rsidR="00CE54A3">
        <w:rPr>
          <w:rFonts w:hint="cs"/>
          <w:rtl/>
          <w:lang w:val="en-GB"/>
        </w:rPr>
        <w:t xml:space="preserve">את </w:t>
      </w:r>
      <w:r w:rsidR="00FB1581">
        <w:rPr>
          <w:rFonts w:hint="cs"/>
          <w:rtl/>
          <w:lang w:val="en-GB"/>
        </w:rPr>
        <w:t>המציעים שאינם נוכחים כאן</w:t>
      </w:r>
      <w:r w:rsidR="00865E1E">
        <w:rPr>
          <w:rFonts w:hint="cs"/>
          <w:rtl/>
          <w:lang w:val="en-GB"/>
        </w:rPr>
        <w:t xml:space="preserve"> על דיון מאוד חשוב. </w:t>
      </w:r>
      <w:r w:rsidR="00FB1581">
        <w:rPr>
          <w:rFonts w:hint="cs"/>
          <w:rtl/>
          <w:lang w:val="en-GB"/>
        </w:rPr>
        <w:t xml:space="preserve">אני זוכה להגיע </w:t>
      </w:r>
      <w:r>
        <w:rPr>
          <w:rFonts w:hint="cs"/>
          <w:rtl/>
          <w:lang w:val="en-GB"/>
        </w:rPr>
        <w:t>מיד</w:t>
      </w:r>
      <w:r w:rsidR="00FB1581">
        <w:rPr>
          <w:rFonts w:hint="cs"/>
          <w:rtl/>
          <w:lang w:val="en-GB"/>
        </w:rPr>
        <w:t xml:space="preserve">י שנה לעצרת שמוזיאון לוחמי הגטאות </w:t>
      </w:r>
      <w:bookmarkStart w:id="65" w:name="_ETM_Q1_4023758"/>
      <w:bookmarkEnd w:id="65"/>
      <w:r>
        <w:rPr>
          <w:rFonts w:hint="cs"/>
          <w:rtl/>
          <w:lang w:val="en-GB"/>
        </w:rPr>
        <w:t xml:space="preserve">מקיים </w:t>
      </w:r>
      <w:r w:rsidR="00493840">
        <w:rPr>
          <w:rFonts w:hint="cs"/>
          <w:rtl/>
          <w:lang w:val="en-GB"/>
        </w:rPr>
        <w:t>ש</w:t>
      </w:r>
      <w:r w:rsidR="00FB1581">
        <w:rPr>
          <w:rFonts w:hint="cs"/>
          <w:rtl/>
          <w:lang w:val="en-GB"/>
        </w:rPr>
        <w:t>סוגרת את אירועי יום הזיכרון לשואה ולגבורה. אני מ</w:t>
      </w:r>
      <w:r>
        <w:rPr>
          <w:rFonts w:hint="cs"/>
          <w:rtl/>
          <w:lang w:val="en-GB"/>
        </w:rPr>
        <w:t xml:space="preserve">זמין </w:t>
      </w:r>
      <w:r w:rsidR="00FB1581">
        <w:rPr>
          <w:rFonts w:hint="cs"/>
          <w:rtl/>
          <w:lang w:val="en-GB"/>
        </w:rPr>
        <w:t xml:space="preserve">את מי </w:t>
      </w:r>
      <w:bookmarkStart w:id="66" w:name="_ETM_Q1_4036575"/>
      <w:bookmarkEnd w:id="66"/>
      <w:r w:rsidR="00FB1581">
        <w:rPr>
          <w:rFonts w:hint="cs"/>
          <w:rtl/>
          <w:lang w:val="en-GB"/>
        </w:rPr>
        <w:t>שלא נכח באירוע הזה</w:t>
      </w:r>
      <w:r>
        <w:rPr>
          <w:rFonts w:hint="cs"/>
          <w:rtl/>
          <w:lang w:val="en-GB"/>
        </w:rPr>
        <w:t xml:space="preserve">, </w:t>
      </w:r>
      <w:r w:rsidR="00FB158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אירו</w:t>
      </w:r>
      <w:r w:rsidR="00FB1581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 xml:space="preserve">עוצמתי מאוד, </w:t>
      </w:r>
      <w:r w:rsidR="00493840">
        <w:rPr>
          <w:rFonts w:hint="cs"/>
          <w:rtl/>
          <w:lang w:val="en-GB"/>
        </w:rPr>
        <w:t>מרגש מאוד</w:t>
      </w:r>
      <w:r w:rsidR="00FB1581">
        <w:rPr>
          <w:rFonts w:hint="cs"/>
          <w:rtl/>
          <w:lang w:val="en-GB"/>
        </w:rPr>
        <w:t xml:space="preserve"> שמחבר את כל </w:t>
      </w:r>
      <w:bookmarkStart w:id="67" w:name="_ETM_Q1_4042731"/>
      <w:bookmarkEnd w:id="67"/>
      <w:r w:rsidR="00CE54A3">
        <w:rPr>
          <w:rFonts w:hint="cs"/>
          <w:rtl/>
          <w:lang w:val="en-GB"/>
        </w:rPr>
        <w:t xml:space="preserve">מנעד החברה הישראלית. </w:t>
      </w:r>
      <w:bookmarkStart w:id="68" w:name="_ETM_Q1_4048928"/>
      <w:bookmarkEnd w:id="68"/>
      <w:r>
        <w:rPr>
          <w:rFonts w:hint="cs"/>
          <w:rtl/>
          <w:lang w:val="en-GB"/>
        </w:rPr>
        <w:t xml:space="preserve">כולם נמצאים </w:t>
      </w:r>
      <w:r w:rsidR="00FB1581">
        <w:rPr>
          <w:rFonts w:hint="cs"/>
          <w:rtl/>
          <w:lang w:val="en-GB"/>
        </w:rPr>
        <w:t xml:space="preserve">על הבמה יחד ומצליחים </w:t>
      </w:r>
      <w:r>
        <w:rPr>
          <w:rFonts w:hint="cs"/>
          <w:rtl/>
          <w:lang w:val="en-GB"/>
        </w:rPr>
        <w:t xml:space="preserve">להעביר </w:t>
      </w:r>
      <w:r w:rsidR="00FB1581">
        <w:rPr>
          <w:rFonts w:hint="cs"/>
          <w:rtl/>
          <w:lang w:val="en-GB"/>
        </w:rPr>
        <w:t xml:space="preserve">איזה שהוא </w:t>
      </w:r>
      <w:bookmarkStart w:id="69" w:name="_ETM_Q1_4053419"/>
      <w:bookmarkEnd w:id="69"/>
      <w:r w:rsidR="009776A9">
        <w:rPr>
          <w:rFonts w:hint="cs"/>
          <w:rtl/>
          <w:lang w:val="en-GB"/>
        </w:rPr>
        <w:t>מסר של תקומה.</w:t>
      </w:r>
      <w:r>
        <w:rPr>
          <w:rFonts w:hint="cs"/>
          <w:rtl/>
          <w:lang w:val="en-GB"/>
        </w:rPr>
        <w:t xml:space="preserve"> </w:t>
      </w:r>
      <w:r w:rsidR="00FB1581">
        <w:rPr>
          <w:rFonts w:hint="cs"/>
          <w:rtl/>
          <w:lang w:val="en-GB"/>
        </w:rPr>
        <w:t xml:space="preserve">זו הזדמנות לפרגן ליגאל, מנכ"ל </w:t>
      </w:r>
      <w:bookmarkStart w:id="70" w:name="_ETM_Q1_4062037"/>
      <w:bookmarkEnd w:id="70"/>
      <w:r w:rsidR="00FB1581">
        <w:rPr>
          <w:rFonts w:hint="cs"/>
          <w:rtl/>
          <w:lang w:val="en-GB"/>
        </w:rPr>
        <w:t xml:space="preserve">המוזאון, על היכולת שלו </w:t>
      </w:r>
      <w:proofErr w:type="spellStart"/>
      <w:r>
        <w:rPr>
          <w:rFonts w:hint="cs"/>
          <w:rtl/>
          <w:lang w:val="en-GB"/>
        </w:rPr>
        <w:t>להנגיש</w:t>
      </w:r>
      <w:proofErr w:type="spellEnd"/>
      <w:r>
        <w:rPr>
          <w:rFonts w:hint="cs"/>
          <w:rtl/>
          <w:lang w:val="en-GB"/>
        </w:rPr>
        <w:t xml:space="preserve"> את ה</w:t>
      </w:r>
      <w:r w:rsidR="00FB1581">
        <w:rPr>
          <w:rFonts w:hint="cs"/>
          <w:rtl/>
          <w:lang w:val="en-GB"/>
        </w:rPr>
        <w:t>זיכרון לשואה ולג</w:t>
      </w:r>
      <w:r>
        <w:rPr>
          <w:rFonts w:hint="cs"/>
          <w:rtl/>
          <w:lang w:val="en-GB"/>
        </w:rPr>
        <w:t>ב</w:t>
      </w:r>
      <w:r w:rsidR="00FB15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רה דרך המ</w:t>
      </w:r>
      <w:r w:rsidR="00FB1581">
        <w:rPr>
          <w:rFonts w:hint="cs"/>
          <w:rtl/>
          <w:lang w:val="en-GB"/>
        </w:rPr>
        <w:t>וזיאון הזה בצורה</w:t>
      </w:r>
      <w:r>
        <w:rPr>
          <w:rFonts w:hint="cs"/>
          <w:rtl/>
          <w:lang w:val="en-GB"/>
        </w:rPr>
        <w:t xml:space="preserve"> </w:t>
      </w:r>
      <w:r w:rsidR="00FB1581">
        <w:rPr>
          <w:rFonts w:hint="cs"/>
          <w:rtl/>
          <w:lang w:val="en-GB"/>
        </w:rPr>
        <w:t>שכל מי שמגיע לשם מצליח להתחבר</w:t>
      </w:r>
      <w:r>
        <w:rPr>
          <w:rFonts w:hint="cs"/>
          <w:rtl/>
          <w:lang w:val="en-GB"/>
        </w:rPr>
        <w:t xml:space="preserve">. </w:t>
      </w:r>
      <w:r w:rsidR="00FB158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אתה מגיע לשם </w:t>
      </w:r>
      <w:r w:rsidR="00FB1581">
        <w:rPr>
          <w:rFonts w:hint="cs"/>
          <w:rtl/>
          <w:lang w:val="en-GB"/>
        </w:rPr>
        <w:t xml:space="preserve">בימים כתיקונם </w:t>
      </w:r>
      <w:r>
        <w:rPr>
          <w:rFonts w:hint="cs"/>
          <w:rtl/>
          <w:lang w:val="en-GB"/>
        </w:rPr>
        <w:t xml:space="preserve">אתה רואה </w:t>
      </w:r>
      <w:r w:rsidR="00FB1581">
        <w:rPr>
          <w:rFonts w:hint="cs"/>
          <w:rtl/>
          <w:lang w:val="en-GB"/>
        </w:rPr>
        <w:t xml:space="preserve">קבוצות גדולות של חיילים, של תלמידים, של צעירים ושל </w:t>
      </w:r>
      <w:bookmarkStart w:id="71" w:name="_ETM_Q1_4080667"/>
      <w:bookmarkEnd w:id="71"/>
      <w:r w:rsidR="00FB1581">
        <w:rPr>
          <w:rFonts w:hint="cs"/>
          <w:rtl/>
          <w:lang w:val="en-GB"/>
        </w:rPr>
        <w:t xml:space="preserve">מבוגרים. </w:t>
      </w:r>
      <w:bookmarkStart w:id="72" w:name="_ETM_Q1_4073703"/>
      <w:bookmarkEnd w:id="72"/>
      <w:r w:rsidR="00FB1581">
        <w:rPr>
          <w:rFonts w:hint="cs"/>
          <w:rtl/>
          <w:lang w:val="en-GB"/>
        </w:rPr>
        <w:t>זה מקום עו</w:t>
      </w:r>
      <w:r>
        <w:rPr>
          <w:rFonts w:hint="cs"/>
          <w:rtl/>
          <w:lang w:val="en-GB"/>
        </w:rPr>
        <w:t>צמ</w:t>
      </w:r>
      <w:r w:rsidR="00FB1581">
        <w:rPr>
          <w:rFonts w:hint="cs"/>
          <w:rtl/>
          <w:lang w:val="en-GB"/>
        </w:rPr>
        <w:t>תי ומאו</w:t>
      </w:r>
      <w:r>
        <w:rPr>
          <w:rFonts w:hint="cs"/>
          <w:rtl/>
          <w:lang w:val="en-GB"/>
        </w:rPr>
        <w:t>ד</w:t>
      </w:r>
      <w:r w:rsidR="00FB15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מי</w:t>
      </w:r>
      <w:r w:rsidR="00FB15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חד. בעקבות המלחמה </w:t>
      </w:r>
      <w:r w:rsidR="00E57C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מוזיאון הזה </w:t>
      </w:r>
      <w:r w:rsidR="00E57C45">
        <w:rPr>
          <w:rFonts w:hint="cs"/>
          <w:rtl/>
          <w:lang w:val="en-GB"/>
        </w:rPr>
        <w:t>עדיין מצליח לחלץ את עצמ</w:t>
      </w:r>
      <w:r>
        <w:rPr>
          <w:rFonts w:hint="cs"/>
          <w:rtl/>
          <w:lang w:val="en-GB"/>
        </w:rPr>
        <w:t>ו, קצת להרים</w:t>
      </w:r>
      <w:r w:rsidR="00E57C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CE54A3">
        <w:rPr>
          <w:rFonts w:hint="cs"/>
          <w:rtl/>
          <w:lang w:val="en-GB"/>
        </w:rPr>
        <w:t>ת הראש. הוא</w:t>
      </w:r>
      <w:r w:rsidR="00E57C45">
        <w:rPr>
          <w:rFonts w:hint="cs"/>
          <w:rtl/>
          <w:lang w:val="en-GB"/>
        </w:rPr>
        <w:t xml:space="preserve"> גייס את עצמו לטובת המאמץ המלחמתי</w:t>
      </w:r>
      <w:r>
        <w:rPr>
          <w:rFonts w:hint="cs"/>
          <w:rtl/>
          <w:lang w:val="en-GB"/>
        </w:rPr>
        <w:t xml:space="preserve"> </w:t>
      </w:r>
      <w:r w:rsidR="00E57C4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אירח </w:t>
      </w:r>
      <w:r w:rsidR="00E57C45">
        <w:rPr>
          <w:rFonts w:hint="cs"/>
          <w:rtl/>
          <w:lang w:val="en-GB"/>
        </w:rPr>
        <w:t>מפונים ו</w:t>
      </w:r>
      <w:r>
        <w:rPr>
          <w:rFonts w:hint="cs"/>
          <w:rtl/>
          <w:lang w:val="en-GB"/>
        </w:rPr>
        <w:t>חיילים</w:t>
      </w:r>
      <w:r w:rsidR="00E57C45">
        <w:rPr>
          <w:rFonts w:hint="cs"/>
          <w:rtl/>
          <w:lang w:val="en-GB"/>
        </w:rPr>
        <w:t xml:space="preserve"> שהגיעו </w:t>
      </w:r>
      <w:bookmarkStart w:id="73" w:name="_ETM_Q1_4098745"/>
      <w:bookmarkEnd w:id="73"/>
      <w:r w:rsidR="00E57C45">
        <w:rPr>
          <w:rFonts w:hint="cs"/>
          <w:rtl/>
          <w:lang w:val="en-GB"/>
        </w:rPr>
        <w:t>לצפון</w:t>
      </w:r>
      <w:r w:rsidR="005072B2">
        <w:rPr>
          <w:rFonts w:hint="cs"/>
          <w:rtl/>
          <w:lang w:val="en-GB"/>
        </w:rPr>
        <w:t>,</w:t>
      </w:r>
      <w:r w:rsidR="00CE54A3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 xml:space="preserve">יצר </w:t>
      </w:r>
      <w:r w:rsidR="00E57C45">
        <w:rPr>
          <w:rFonts w:hint="cs"/>
          <w:rtl/>
          <w:lang w:val="en-GB"/>
        </w:rPr>
        <w:t>איזו שהיא מציאות מאוד מעניינת של מוזאון שמנציח את השואה ואת הגבורה ו</w:t>
      </w:r>
      <w:r>
        <w:rPr>
          <w:rFonts w:hint="cs"/>
          <w:rtl/>
          <w:lang w:val="en-GB"/>
        </w:rPr>
        <w:t>ממש</w:t>
      </w:r>
      <w:r w:rsidR="00E57C45">
        <w:rPr>
          <w:rFonts w:hint="cs"/>
          <w:rtl/>
          <w:lang w:val="en-GB"/>
        </w:rPr>
        <w:t>יך להעביר את המסר בהשתלבות שלו וב</w:t>
      </w:r>
      <w:r>
        <w:rPr>
          <w:rFonts w:hint="cs"/>
          <w:rtl/>
          <w:lang w:val="en-GB"/>
        </w:rPr>
        <w:t>שירות שלו לחברה היש</w:t>
      </w:r>
      <w:r w:rsidR="00E57C45">
        <w:rPr>
          <w:rFonts w:hint="cs"/>
          <w:rtl/>
          <w:lang w:val="en-GB"/>
        </w:rPr>
        <w:t xml:space="preserve">ראלית. </w:t>
      </w:r>
      <w:bookmarkStart w:id="74" w:name="_ETM_Q1_4109720"/>
      <w:bookmarkEnd w:id="74"/>
      <w:r>
        <w:rPr>
          <w:rFonts w:hint="cs"/>
          <w:rtl/>
          <w:lang w:val="en-GB"/>
        </w:rPr>
        <w:t>כפי ש</w:t>
      </w:r>
      <w:r w:rsidR="00E57C45">
        <w:rPr>
          <w:rFonts w:hint="cs"/>
          <w:rtl/>
          <w:lang w:val="en-GB"/>
        </w:rPr>
        <w:t>כבר דיברו פה קודמיי, ה</w:t>
      </w:r>
      <w:r>
        <w:rPr>
          <w:rFonts w:hint="cs"/>
          <w:rtl/>
          <w:lang w:val="en-GB"/>
        </w:rPr>
        <w:t>ס</w:t>
      </w:r>
      <w:r w:rsidR="00E57C45">
        <w:rPr>
          <w:rFonts w:hint="cs"/>
          <w:rtl/>
          <w:lang w:val="en-GB"/>
        </w:rPr>
        <w:t>יוע בכסף שהו</w:t>
      </w:r>
      <w:r>
        <w:rPr>
          <w:rFonts w:hint="cs"/>
          <w:rtl/>
          <w:lang w:val="en-GB"/>
        </w:rPr>
        <w:t>א</w:t>
      </w:r>
      <w:r w:rsidR="00E57C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מבקש</w:t>
      </w:r>
      <w:r w:rsidR="00E57C45">
        <w:rPr>
          <w:rFonts w:hint="cs"/>
          <w:rtl/>
          <w:lang w:val="en-GB"/>
        </w:rPr>
        <w:t xml:space="preserve"> הוא לא </w:t>
      </w:r>
      <w:r w:rsidR="00CE54A3">
        <w:rPr>
          <w:rFonts w:hint="cs"/>
          <w:rtl/>
          <w:lang w:val="en-GB"/>
        </w:rPr>
        <w:t>גדול</w:t>
      </w:r>
      <w:r w:rsidR="00493840">
        <w:rPr>
          <w:rFonts w:hint="cs"/>
          <w:rtl/>
          <w:lang w:val="en-GB"/>
        </w:rPr>
        <w:t>,</w:t>
      </w:r>
      <w:r w:rsidR="00E57C45">
        <w:rPr>
          <w:rFonts w:hint="cs"/>
          <w:rtl/>
          <w:lang w:val="en-GB"/>
        </w:rPr>
        <w:t xml:space="preserve"> אבל הערך </w:t>
      </w:r>
      <w:bookmarkStart w:id="75" w:name="_ETM_Q1_4117226"/>
      <w:bookmarkEnd w:id="75"/>
      <w:r w:rsidR="00E57C45">
        <w:rPr>
          <w:rFonts w:hint="cs"/>
          <w:rtl/>
          <w:lang w:val="en-GB"/>
        </w:rPr>
        <w:t>שלו בהנצחת השואה והמסר שאנחנו מעבירים לדורות הבאים הוא</w:t>
      </w:r>
      <w:r>
        <w:rPr>
          <w:rFonts w:hint="cs"/>
          <w:rtl/>
          <w:lang w:val="en-GB"/>
        </w:rPr>
        <w:t xml:space="preserve"> גדול מאוד. </w:t>
      </w:r>
    </w:p>
    <w:p w:rsidR="00265FB9" w:rsidRDefault="00265FB9" w:rsidP="00E57C45">
      <w:pPr>
        <w:ind w:firstLine="0"/>
        <w:rPr>
          <w:rtl/>
          <w:lang w:val="en-GB"/>
        </w:rPr>
      </w:pPr>
    </w:p>
    <w:p w:rsidR="00E57C45" w:rsidRDefault="00E57C45" w:rsidP="00E57C45">
      <w:pPr>
        <w:pStyle w:val="a4"/>
        <w:keepNext/>
        <w:rPr>
          <w:rtl/>
          <w:lang w:val="en-GB"/>
        </w:rPr>
      </w:pPr>
      <w:bookmarkStart w:id="76" w:name="_ETM_Q1_4126288"/>
      <w:bookmarkStart w:id="77" w:name="_ETM_Q1_4126352"/>
      <w:bookmarkStart w:id="78" w:name="_ETM_Q1_4127501"/>
      <w:bookmarkStart w:id="79" w:name="ET_speaker_5561_80"/>
      <w:bookmarkEnd w:id="76"/>
      <w:bookmarkEnd w:id="77"/>
      <w:bookmarkEnd w:id="78"/>
      <w:r w:rsidRPr="00E57C45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E57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E57C45" w:rsidRDefault="00E57C45" w:rsidP="00E57C45">
      <w:pPr>
        <w:pStyle w:val="KeepWithNext"/>
        <w:rPr>
          <w:rtl/>
          <w:lang w:val="en-GB"/>
        </w:rPr>
      </w:pPr>
    </w:p>
    <w:p w:rsidR="00E57C45" w:rsidRDefault="00E57C45" w:rsidP="00E57C45">
      <w:pPr>
        <w:rPr>
          <w:rtl/>
          <w:lang w:val="en-GB"/>
        </w:rPr>
      </w:pPr>
      <w:bookmarkStart w:id="80" w:name="_ETM_Q1_4127970"/>
      <w:bookmarkStart w:id="81" w:name="_ETM_Q1_4128013"/>
      <w:bookmarkEnd w:id="80"/>
      <w:bookmarkEnd w:id="81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>, בקשה.</w:t>
      </w:r>
    </w:p>
    <w:p w:rsidR="00E57C45" w:rsidRPr="00E57C45" w:rsidRDefault="00E57C45" w:rsidP="00E57C45">
      <w:pPr>
        <w:rPr>
          <w:rtl/>
          <w:lang w:val="en-GB"/>
        </w:rPr>
      </w:pPr>
      <w:bookmarkStart w:id="82" w:name="_ETM_Q1_4134122"/>
      <w:bookmarkStart w:id="83" w:name="_ETM_Q1_4134214"/>
      <w:bookmarkEnd w:id="82"/>
      <w:bookmarkEnd w:id="83"/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84" w:name="ET_speaker_5797_8"/>
      <w:r w:rsidRPr="0026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265FB9" w:rsidRDefault="00265FB9" w:rsidP="00265FB9">
      <w:pPr>
        <w:pStyle w:val="KeepWithNext"/>
        <w:rPr>
          <w:rtl/>
          <w:lang w:val="en-GB"/>
        </w:rPr>
      </w:pPr>
    </w:p>
    <w:p w:rsidR="00265FB9" w:rsidRDefault="009776A9" w:rsidP="00FB3C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265FB9">
        <w:rPr>
          <w:rFonts w:hint="cs"/>
          <w:rtl/>
          <w:lang w:val="en-GB"/>
        </w:rPr>
        <w:t xml:space="preserve">מי שמוגדר </w:t>
      </w:r>
      <w:r w:rsidR="00655382">
        <w:rPr>
          <w:rFonts w:hint="cs"/>
          <w:rtl/>
          <w:lang w:val="en-GB"/>
        </w:rPr>
        <w:t xml:space="preserve">כעמותה לא נמצא </w:t>
      </w:r>
      <w:r>
        <w:rPr>
          <w:rFonts w:hint="cs"/>
          <w:rtl/>
          <w:lang w:val="en-GB"/>
        </w:rPr>
        <w:t>בתוך הסיפור הזה של הפיצויים.</w:t>
      </w:r>
      <w:r w:rsidR="00655382">
        <w:rPr>
          <w:rFonts w:hint="cs"/>
          <w:rtl/>
          <w:lang w:val="en-GB"/>
        </w:rPr>
        <w:t xml:space="preserve"> </w:t>
      </w:r>
      <w:r w:rsidR="00265FB9">
        <w:rPr>
          <w:rFonts w:hint="cs"/>
          <w:rtl/>
          <w:lang w:val="en-GB"/>
        </w:rPr>
        <w:t xml:space="preserve">גם </w:t>
      </w:r>
      <w:r w:rsidR="00655382">
        <w:rPr>
          <w:rFonts w:hint="cs"/>
          <w:rtl/>
          <w:lang w:val="en-GB"/>
        </w:rPr>
        <w:t xml:space="preserve">אני </w:t>
      </w:r>
      <w:r w:rsidR="00265FB9">
        <w:rPr>
          <w:rFonts w:hint="cs"/>
          <w:rtl/>
          <w:lang w:val="en-GB"/>
        </w:rPr>
        <w:t xml:space="preserve">הייתי </w:t>
      </w:r>
      <w:r>
        <w:rPr>
          <w:rFonts w:hint="cs"/>
          <w:rtl/>
          <w:lang w:val="en-GB"/>
        </w:rPr>
        <w:t>ב</w:t>
      </w:r>
      <w:r w:rsidR="005072B2">
        <w:rPr>
          <w:rFonts w:hint="cs"/>
          <w:rtl/>
          <w:lang w:val="en-GB"/>
        </w:rPr>
        <w:t>בית לוחמי הגטאות ביום השואה.</w:t>
      </w:r>
      <w:r w:rsidR="00FB3C1A">
        <w:rPr>
          <w:rFonts w:hint="cs"/>
          <w:rtl/>
          <w:lang w:val="en-GB"/>
        </w:rPr>
        <w:t xml:space="preserve"> באמת </w:t>
      </w:r>
      <w:r w:rsidR="00655382">
        <w:rPr>
          <w:rFonts w:hint="cs"/>
          <w:rtl/>
          <w:lang w:val="en-GB"/>
        </w:rPr>
        <w:t xml:space="preserve">אירוע </w:t>
      </w:r>
      <w:bookmarkStart w:id="85" w:name="_ETM_Q1_4236991"/>
      <w:bookmarkEnd w:id="85"/>
      <w:r w:rsidR="00655382">
        <w:rPr>
          <w:rFonts w:hint="cs"/>
          <w:rtl/>
          <w:lang w:val="en-GB"/>
        </w:rPr>
        <w:t xml:space="preserve">מרשים, עבודה מרשימה. בתקופה שהמקום הזה </w:t>
      </w:r>
      <w:bookmarkStart w:id="86" w:name="_ETM_Q1_4239254"/>
      <w:bookmarkEnd w:id="86"/>
      <w:r w:rsidR="00655382">
        <w:rPr>
          <w:rFonts w:hint="cs"/>
          <w:rtl/>
          <w:lang w:val="en-GB"/>
        </w:rPr>
        <w:t xml:space="preserve">שומם </w:t>
      </w:r>
      <w:r w:rsidR="00265FB9">
        <w:rPr>
          <w:rFonts w:hint="cs"/>
          <w:rtl/>
          <w:lang w:val="en-GB"/>
        </w:rPr>
        <w:t xml:space="preserve">צריך לדאוג </w:t>
      </w:r>
      <w:r w:rsidR="00655382">
        <w:rPr>
          <w:rFonts w:hint="cs"/>
          <w:rtl/>
          <w:lang w:val="en-GB"/>
        </w:rPr>
        <w:t>לפצות אותו</w:t>
      </w:r>
      <w:r w:rsidR="005072B2">
        <w:rPr>
          <w:rFonts w:hint="cs"/>
          <w:rtl/>
          <w:lang w:val="en-GB"/>
        </w:rPr>
        <w:t xml:space="preserve">, </w:t>
      </w:r>
      <w:r w:rsidR="00655382">
        <w:rPr>
          <w:rFonts w:hint="cs"/>
          <w:rtl/>
          <w:lang w:val="en-GB"/>
        </w:rPr>
        <w:t xml:space="preserve">לעשות </w:t>
      </w:r>
      <w:proofErr w:type="spellStart"/>
      <w:r w:rsidR="00655382">
        <w:rPr>
          <w:rFonts w:hint="cs"/>
          <w:rtl/>
          <w:lang w:val="en-GB"/>
        </w:rPr>
        <w:t>הכל</w:t>
      </w:r>
      <w:proofErr w:type="spellEnd"/>
      <w:r w:rsidR="00655382">
        <w:rPr>
          <w:rFonts w:hint="cs"/>
          <w:rtl/>
          <w:lang w:val="en-GB"/>
        </w:rPr>
        <w:t xml:space="preserve"> בשביל שהו</w:t>
      </w:r>
      <w:r w:rsidR="00265FB9">
        <w:rPr>
          <w:rFonts w:hint="cs"/>
          <w:rtl/>
          <w:lang w:val="en-GB"/>
        </w:rPr>
        <w:t>א</w:t>
      </w:r>
      <w:r w:rsidR="00655382">
        <w:rPr>
          <w:rFonts w:hint="cs"/>
          <w:rtl/>
          <w:lang w:val="en-GB"/>
        </w:rPr>
        <w:t xml:space="preserve"> </w:t>
      </w:r>
      <w:r w:rsidR="00265FB9">
        <w:rPr>
          <w:rFonts w:hint="cs"/>
          <w:rtl/>
          <w:lang w:val="en-GB"/>
        </w:rPr>
        <w:t xml:space="preserve">יוכל להמשיך להתקיים. </w:t>
      </w:r>
    </w:p>
    <w:p w:rsidR="00265FB9" w:rsidRDefault="00265FB9" w:rsidP="00DB107D">
      <w:pPr>
        <w:ind w:firstLine="0"/>
        <w:rPr>
          <w:rtl/>
          <w:lang w:val="en-GB"/>
        </w:rPr>
      </w:pPr>
    </w:p>
    <w:p w:rsidR="00DB107D" w:rsidRDefault="00DB107D" w:rsidP="00DB107D">
      <w:pPr>
        <w:pStyle w:val="a4"/>
        <w:keepNext/>
        <w:rPr>
          <w:rtl/>
          <w:lang w:val="en-GB"/>
        </w:rPr>
      </w:pPr>
      <w:bookmarkStart w:id="87" w:name="_ETM_Q1_4251835"/>
      <w:bookmarkStart w:id="88" w:name="_ETM_Q1_4251894"/>
      <w:bookmarkStart w:id="89" w:name="_ETM_Q1_4252649"/>
      <w:bookmarkStart w:id="90" w:name="ET_speaker_5561_81"/>
      <w:bookmarkEnd w:id="87"/>
      <w:bookmarkEnd w:id="88"/>
      <w:bookmarkEnd w:id="89"/>
      <w:r w:rsidRPr="00DB107D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DB10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DB107D" w:rsidRDefault="00DB107D" w:rsidP="00DB107D">
      <w:pPr>
        <w:pStyle w:val="KeepWithNext"/>
        <w:rPr>
          <w:rtl/>
          <w:lang w:val="en-GB"/>
        </w:rPr>
      </w:pPr>
    </w:p>
    <w:p w:rsidR="00DB107D" w:rsidRDefault="00DB107D" w:rsidP="00DB107D">
      <w:pPr>
        <w:rPr>
          <w:rtl/>
          <w:lang w:val="en-GB"/>
        </w:rPr>
      </w:pPr>
      <w:bookmarkStart w:id="91" w:name="_ETM_Q1_4253101"/>
      <w:bookmarkStart w:id="92" w:name="_ETM_Q1_4253138"/>
      <w:bookmarkEnd w:id="91"/>
      <w:bookmarkEnd w:id="92"/>
      <w:r>
        <w:rPr>
          <w:rFonts w:hint="cs"/>
          <w:rtl/>
          <w:lang w:val="en-GB"/>
        </w:rPr>
        <w:t>חבר הכנסת קריב, בקשה.</w:t>
      </w:r>
    </w:p>
    <w:p w:rsidR="00DB107D" w:rsidRPr="00DB107D" w:rsidRDefault="00DB107D" w:rsidP="00DB107D">
      <w:pPr>
        <w:rPr>
          <w:rtl/>
          <w:lang w:val="en-GB"/>
        </w:rPr>
      </w:pPr>
      <w:bookmarkStart w:id="93" w:name="_ETM_Q1_4257186"/>
      <w:bookmarkStart w:id="94" w:name="_ETM_Q1_4257256"/>
      <w:bookmarkEnd w:id="93"/>
      <w:bookmarkEnd w:id="94"/>
    </w:p>
    <w:p w:rsidR="00265FB9" w:rsidRDefault="00265FB9" w:rsidP="00265FB9">
      <w:pPr>
        <w:pStyle w:val="a4"/>
        <w:keepNext/>
        <w:rPr>
          <w:rtl/>
          <w:lang w:val="en-GB"/>
        </w:rPr>
      </w:pPr>
      <w:bookmarkStart w:id="95" w:name="ET_speaker_6156_9"/>
      <w:r w:rsidRPr="0026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65F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265FB9" w:rsidRDefault="00265FB9" w:rsidP="00265FB9">
      <w:pPr>
        <w:pStyle w:val="KeepWithNext"/>
        <w:rPr>
          <w:rtl/>
          <w:lang w:val="en-GB"/>
        </w:rPr>
      </w:pPr>
    </w:p>
    <w:p w:rsidR="00A17EF5" w:rsidRDefault="00265FB9" w:rsidP="00493840">
      <w:pPr>
        <w:rPr>
          <w:rtl/>
          <w:lang w:val="en-GB"/>
        </w:rPr>
      </w:pPr>
      <w:r>
        <w:rPr>
          <w:rFonts w:hint="cs"/>
          <w:rtl/>
          <w:lang w:val="en-GB"/>
        </w:rPr>
        <w:t>יגאל עצמו הוא אחד מ</w:t>
      </w:r>
      <w:r w:rsidR="00FB3C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מפוני</w:t>
      </w:r>
      <w:r w:rsidR="00FB3C1A">
        <w:rPr>
          <w:rFonts w:hint="cs"/>
          <w:rtl/>
          <w:lang w:val="en-GB"/>
        </w:rPr>
        <w:t>ם</w:t>
      </w:r>
      <w:r w:rsidR="00493840">
        <w:rPr>
          <w:rFonts w:hint="cs"/>
          <w:rtl/>
          <w:lang w:val="en-GB"/>
        </w:rPr>
        <w:t>,</w:t>
      </w:r>
      <w:r w:rsidR="00FB3C1A">
        <w:rPr>
          <w:rFonts w:hint="cs"/>
          <w:rtl/>
          <w:lang w:val="en-GB"/>
        </w:rPr>
        <w:t xml:space="preserve"> </w:t>
      </w:r>
      <w:r w:rsidR="00493840">
        <w:rPr>
          <w:rFonts w:hint="cs"/>
          <w:rtl/>
          <w:lang w:val="en-GB"/>
        </w:rPr>
        <w:t>ו</w:t>
      </w:r>
      <w:r w:rsidR="004760D8">
        <w:rPr>
          <w:rFonts w:hint="cs"/>
          <w:rtl/>
          <w:lang w:val="en-GB"/>
        </w:rPr>
        <w:t>אני מניח שישנם לא מעט עוב</w:t>
      </w:r>
      <w:r>
        <w:rPr>
          <w:rFonts w:hint="cs"/>
          <w:rtl/>
          <w:lang w:val="en-GB"/>
        </w:rPr>
        <w:t xml:space="preserve">דים ומתנדבים </w:t>
      </w:r>
      <w:r w:rsidR="004760D8">
        <w:rPr>
          <w:rFonts w:hint="cs"/>
          <w:rtl/>
          <w:lang w:val="en-GB"/>
        </w:rPr>
        <w:t>במוזאון ש</w:t>
      </w:r>
      <w:r w:rsidR="00FB3C1A">
        <w:rPr>
          <w:rFonts w:hint="cs"/>
          <w:rtl/>
          <w:lang w:val="en-GB"/>
        </w:rPr>
        <w:t xml:space="preserve">גם פונו. </w:t>
      </w:r>
      <w:bookmarkStart w:id="96" w:name="_ETM_Q1_4274272"/>
      <w:bookmarkEnd w:id="96"/>
      <w:r w:rsidR="00A17EF5">
        <w:rPr>
          <w:rFonts w:hint="cs"/>
          <w:rtl/>
          <w:lang w:val="en-GB"/>
        </w:rPr>
        <w:t>כל מוסדות התרבות במדינת ישראל בעקבות מלחמת חרבות ברזל חווים טלטלה בהכנס</w:t>
      </w:r>
      <w:r w:rsidR="004760D8">
        <w:rPr>
          <w:rFonts w:hint="cs"/>
          <w:rtl/>
          <w:lang w:val="en-GB"/>
        </w:rPr>
        <w:t>ו</w:t>
      </w:r>
      <w:r w:rsidR="00A17EF5">
        <w:rPr>
          <w:rFonts w:hint="cs"/>
          <w:rtl/>
          <w:lang w:val="en-GB"/>
        </w:rPr>
        <w:t>ת שלהם</w:t>
      </w:r>
      <w:r w:rsidR="004760D8">
        <w:rPr>
          <w:rFonts w:hint="cs"/>
          <w:rtl/>
          <w:lang w:val="en-GB"/>
        </w:rPr>
        <w:t>, אבל</w:t>
      </w:r>
      <w:r w:rsidR="00A17EF5">
        <w:rPr>
          <w:rFonts w:hint="cs"/>
          <w:rtl/>
          <w:lang w:val="en-GB"/>
        </w:rPr>
        <w:t xml:space="preserve"> </w:t>
      </w:r>
      <w:r w:rsidR="00FB3C1A">
        <w:rPr>
          <w:rFonts w:hint="cs"/>
          <w:rtl/>
          <w:lang w:val="en-GB"/>
        </w:rPr>
        <w:t>חייבים לבצע הבחנה בין אותם מ</w:t>
      </w:r>
      <w:r w:rsidR="00A17EF5">
        <w:rPr>
          <w:rFonts w:hint="cs"/>
          <w:rtl/>
          <w:lang w:val="en-GB"/>
        </w:rPr>
        <w:t>ו</w:t>
      </w:r>
      <w:r w:rsidR="00FB3C1A">
        <w:rPr>
          <w:rFonts w:hint="cs"/>
          <w:rtl/>
          <w:lang w:val="en-GB"/>
        </w:rPr>
        <w:t>סדות תרבות ו</w:t>
      </w:r>
      <w:r w:rsidR="00A17EF5">
        <w:rPr>
          <w:rFonts w:hint="cs"/>
          <w:rtl/>
          <w:lang w:val="en-GB"/>
        </w:rPr>
        <w:t>מוזיאונים שבאמת נמצאים בקו האש</w:t>
      </w:r>
      <w:r w:rsidR="005072B2">
        <w:rPr>
          <w:rFonts w:hint="cs"/>
          <w:rtl/>
          <w:lang w:val="en-GB"/>
        </w:rPr>
        <w:t>,</w:t>
      </w:r>
      <w:r w:rsidR="00A17EF5">
        <w:rPr>
          <w:rFonts w:hint="cs"/>
          <w:rtl/>
          <w:lang w:val="en-GB"/>
        </w:rPr>
        <w:t xml:space="preserve"> לבין יתר מוסדות התרבות. </w:t>
      </w:r>
      <w:bookmarkStart w:id="97" w:name="_ETM_Q1_4297385"/>
      <w:bookmarkEnd w:id="97"/>
      <w:r w:rsidR="00FB3C1A">
        <w:rPr>
          <w:rFonts w:hint="cs"/>
          <w:rtl/>
          <w:lang w:val="en-GB"/>
        </w:rPr>
        <w:t xml:space="preserve">כל המוסדות ראויים לפתרון, </w:t>
      </w:r>
      <w:r w:rsidR="00A17EF5">
        <w:rPr>
          <w:rFonts w:hint="cs"/>
          <w:rtl/>
          <w:lang w:val="en-GB"/>
        </w:rPr>
        <w:t xml:space="preserve">אבל </w:t>
      </w:r>
      <w:r w:rsidR="00FB3C1A">
        <w:rPr>
          <w:rFonts w:hint="cs"/>
          <w:rtl/>
          <w:lang w:val="en-GB"/>
        </w:rPr>
        <w:t xml:space="preserve">אלה שבקו האש </w:t>
      </w:r>
      <w:r w:rsidR="00A17EF5">
        <w:rPr>
          <w:rFonts w:hint="cs"/>
          <w:rtl/>
          <w:lang w:val="en-GB"/>
        </w:rPr>
        <w:t xml:space="preserve">ראויים להתייחסות </w:t>
      </w:r>
      <w:proofErr w:type="spellStart"/>
      <w:r w:rsidR="00A17EF5">
        <w:rPr>
          <w:rFonts w:hint="cs"/>
          <w:rtl/>
          <w:lang w:val="en-GB"/>
        </w:rPr>
        <w:t>מיידית</w:t>
      </w:r>
      <w:proofErr w:type="spellEnd"/>
      <w:r w:rsidR="00FB3C1A">
        <w:rPr>
          <w:rFonts w:hint="cs"/>
          <w:rtl/>
          <w:lang w:val="en-GB"/>
        </w:rPr>
        <w:t>,</w:t>
      </w:r>
      <w:r w:rsidR="00A17EF5">
        <w:rPr>
          <w:rFonts w:hint="cs"/>
          <w:rtl/>
          <w:lang w:val="en-GB"/>
        </w:rPr>
        <w:t xml:space="preserve"> אין להם מרחב</w:t>
      </w:r>
      <w:r w:rsidR="00FB3C1A">
        <w:rPr>
          <w:rFonts w:hint="cs"/>
          <w:rtl/>
          <w:lang w:val="en-GB"/>
        </w:rPr>
        <w:t xml:space="preserve"> גמישות</w:t>
      </w:r>
      <w:r w:rsidR="00A17EF5">
        <w:rPr>
          <w:rFonts w:hint="cs"/>
          <w:rtl/>
          <w:lang w:val="en-GB"/>
        </w:rPr>
        <w:t xml:space="preserve">. מוסד תרבות במרכז הארץ </w:t>
      </w:r>
      <w:r w:rsidR="00FB3C1A">
        <w:rPr>
          <w:rFonts w:hint="cs"/>
          <w:rtl/>
          <w:lang w:val="en-GB"/>
        </w:rPr>
        <w:t xml:space="preserve">עוד </w:t>
      </w:r>
      <w:bookmarkStart w:id="98" w:name="_ETM_Q1_4311824"/>
      <w:bookmarkEnd w:id="98"/>
      <w:r w:rsidR="00A17EF5">
        <w:rPr>
          <w:rFonts w:hint="cs"/>
          <w:rtl/>
          <w:lang w:val="en-GB"/>
        </w:rPr>
        <w:t>יכול לבצע תפני</w:t>
      </w:r>
      <w:r w:rsidR="00FB3C1A">
        <w:rPr>
          <w:rFonts w:hint="cs"/>
          <w:rtl/>
          <w:lang w:val="en-GB"/>
        </w:rPr>
        <w:t xml:space="preserve">ת בתמהיל </w:t>
      </w:r>
      <w:r w:rsidR="00FB3C1A">
        <w:rPr>
          <w:rtl/>
          <w:lang w:val="en-GB"/>
        </w:rPr>
        <w:t>–</w:t>
      </w:r>
      <w:r w:rsidR="00FB3C1A">
        <w:rPr>
          <w:rFonts w:hint="cs"/>
          <w:rtl/>
          <w:lang w:val="en-GB"/>
        </w:rPr>
        <w:t xml:space="preserve"> אם יש </w:t>
      </w:r>
      <w:r w:rsidR="00A17EF5">
        <w:rPr>
          <w:rFonts w:hint="cs"/>
          <w:rtl/>
          <w:lang w:val="en-GB"/>
        </w:rPr>
        <w:t xml:space="preserve">פחות תיירים, אז עושים </w:t>
      </w:r>
      <w:r w:rsidR="00FB3C1A">
        <w:rPr>
          <w:rFonts w:hint="cs"/>
          <w:rtl/>
          <w:lang w:val="en-GB"/>
        </w:rPr>
        <w:t>מאמץ לכיוון בתי ספר או מבק</w:t>
      </w:r>
      <w:r w:rsidR="00A17EF5">
        <w:rPr>
          <w:rFonts w:hint="cs"/>
          <w:rtl/>
          <w:lang w:val="en-GB"/>
        </w:rPr>
        <w:t>ר</w:t>
      </w:r>
      <w:r w:rsidR="00FB3C1A">
        <w:rPr>
          <w:rFonts w:hint="cs"/>
          <w:rtl/>
          <w:lang w:val="en-GB"/>
        </w:rPr>
        <w:t>י</w:t>
      </w:r>
      <w:r w:rsidR="00A17EF5">
        <w:rPr>
          <w:rFonts w:hint="cs"/>
          <w:rtl/>
          <w:lang w:val="en-GB"/>
        </w:rPr>
        <w:t>ם</w:t>
      </w:r>
      <w:r w:rsidR="00FB3C1A">
        <w:rPr>
          <w:rFonts w:hint="cs"/>
          <w:rtl/>
          <w:lang w:val="en-GB"/>
        </w:rPr>
        <w:t xml:space="preserve"> </w:t>
      </w:r>
      <w:bookmarkStart w:id="99" w:name="_ETM_Q1_4319409"/>
      <w:bookmarkEnd w:id="99"/>
      <w:r w:rsidR="00FB3C1A">
        <w:rPr>
          <w:rFonts w:hint="cs"/>
          <w:rtl/>
          <w:lang w:val="en-GB"/>
        </w:rPr>
        <w:t>מקומיים</w:t>
      </w:r>
      <w:r w:rsidR="00A17EF5">
        <w:rPr>
          <w:rFonts w:hint="cs"/>
          <w:rtl/>
          <w:lang w:val="en-GB"/>
        </w:rPr>
        <w:t xml:space="preserve">. אף אחד לא יגיע היום לבית </w:t>
      </w:r>
      <w:r w:rsidR="00FB3C1A">
        <w:rPr>
          <w:rFonts w:hint="cs"/>
          <w:rtl/>
          <w:lang w:val="en-GB"/>
        </w:rPr>
        <w:t>לוחמי הג</w:t>
      </w:r>
      <w:r w:rsidR="00F233D1">
        <w:rPr>
          <w:rFonts w:hint="cs"/>
          <w:rtl/>
          <w:lang w:val="en-GB"/>
        </w:rPr>
        <w:t>טאות,</w:t>
      </w:r>
      <w:r w:rsidR="00FB3C1A">
        <w:rPr>
          <w:rFonts w:hint="cs"/>
          <w:rtl/>
          <w:lang w:val="en-GB"/>
        </w:rPr>
        <w:t xml:space="preserve"> לא לוקחים את </w:t>
      </w:r>
      <w:bookmarkStart w:id="100" w:name="_ETM_Q1_4320558"/>
      <w:bookmarkEnd w:id="100"/>
      <w:r w:rsidR="00FB3C1A">
        <w:rPr>
          <w:rFonts w:hint="cs"/>
          <w:rtl/>
          <w:lang w:val="en-GB"/>
        </w:rPr>
        <w:t xml:space="preserve">הילדים, את הכיתה </w:t>
      </w:r>
      <w:bookmarkStart w:id="101" w:name="_ETM_Q1_4324709"/>
      <w:bookmarkEnd w:id="101"/>
      <w:r w:rsidR="00FB3C1A">
        <w:rPr>
          <w:rFonts w:hint="cs"/>
          <w:rtl/>
          <w:lang w:val="en-GB"/>
        </w:rPr>
        <w:t>ואת הקבוצה בתנועת הנוער לסיור. אם לא נביא את הממשלה, וכאן אין</w:t>
      </w:r>
      <w:r w:rsidR="00A17EF5">
        <w:rPr>
          <w:rFonts w:hint="cs"/>
          <w:rtl/>
          <w:lang w:val="en-GB"/>
        </w:rPr>
        <w:t xml:space="preserve"> לי ספק </w:t>
      </w:r>
      <w:r w:rsidR="00FB3C1A">
        <w:rPr>
          <w:rFonts w:hint="cs"/>
          <w:rtl/>
          <w:lang w:val="en-GB"/>
        </w:rPr>
        <w:t>ש</w:t>
      </w:r>
      <w:r w:rsidR="00F233D1">
        <w:rPr>
          <w:rFonts w:hint="cs"/>
          <w:rtl/>
          <w:lang w:val="en-GB"/>
        </w:rPr>
        <w:t>המפתח הוא בידך</w:t>
      </w:r>
      <w:r w:rsidR="00FB3C1A">
        <w:rPr>
          <w:rFonts w:hint="cs"/>
          <w:rtl/>
          <w:lang w:val="en-GB"/>
        </w:rPr>
        <w:t xml:space="preserve"> אדוני הי</w:t>
      </w:r>
      <w:r w:rsidR="00A17EF5">
        <w:rPr>
          <w:rFonts w:hint="cs"/>
          <w:rtl/>
          <w:lang w:val="en-GB"/>
        </w:rPr>
        <w:t>ו</w:t>
      </w:r>
      <w:r w:rsidR="00FB3C1A">
        <w:rPr>
          <w:rFonts w:hint="cs"/>
          <w:rtl/>
          <w:lang w:val="en-GB"/>
        </w:rPr>
        <w:t>ש</w:t>
      </w:r>
      <w:r w:rsidR="00F233D1">
        <w:rPr>
          <w:rFonts w:hint="cs"/>
          <w:rtl/>
          <w:lang w:val="en-GB"/>
        </w:rPr>
        <w:t>ב ראש,</w:t>
      </w:r>
      <w:r w:rsidR="00A17EF5">
        <w:rPr>
          <w:rFonts w:hint="cs"/>
          <w:rtl/>
          <w:lang w:val="en-GB"/>
        </w:rPr>
        <w:t xml:space="preserve"> דרך</w:t>
      </w:r>
      <w:r w:rsidR="00F233D1">
        <w:rPr>
          <w:rFonts w:hint="cs"/>
          <w:rtl/>
          <w:lang w:val="en-GB"/>
        </w:rPr>
        <w:t xml:space="preserve"> משרד התרבות ל</w:t>
      </w:r>
      <w:r w:rsidR="00FB3C1A">
        <w:rPr>
          <w:rFonts w:hint="cs"/>
          <w:rtl/>
          <w:lang w:val="en-GB"/>
        </w:rPr>
        <w:t>ת</w:t>
      </w:r>
      <w:r w:rsidR="00F233D1">
        <w:rPr>
          <w:rFonts w:hint="cs"/>
          <w:rtl/>
          <w:lang w:val="en-GB"/>
        </w:rPr>
        <w:t>פ</w:t>
      </w:r>
      <w:r w:rsidR="00FB3C1A">
        <w:rPr>
          <w:rFonts w:hint="cs"/>
          <w:rtl/>
          <w:lang w:val="en-GB"/>
        </w:rPr>
        <w:t>ור חליפה מהירה לבית לוחמי הג</w:t>
      </w:r>
      <w:r w:rsidR="00A17EF5">
        <w:rPr>
          <w:rFonts w:hint="cs"/>
          <w:rtl/>
          <w:lang w:val="en-GB"/>
        </w:rPr>
        <w:t>טאות ולמוזיאונים נוספים בחגורת האש, נראה קריסה של המוזיאון ו</w:t>
      </w:r>
      <w:r w:rsidR="00F233D1">
        <w:rPr>
          <w:rFonts w:hint="cs"/>
          <w:rtl/>
          <w:lang w:val="en-GB"/>
        </w:rPr>
        <w:t xml:space="preserve">של </w:t>
      </w:r>
      <w:r w:rsidR="00A17EF5">
        <w:rPr>
          <w:rFonts w:hint="cs"/>
          <w:rtl/>
          <w:lang w:val="en-GB"/>
        </w:rPr>
        <w:t>מו</w:t>
      </w:r>
      <w:r w:rsidR="00F233D1">
        <w:rPr>
          <w:rFonts w:hint="cs"/>
          <w:rtl/>
          <w:lang w:val="en-GB"/>
        </w:rPr>
        <w:t xml:space="preserve">סדות </w:t>
      </w:r>
      <w:r w:rsidR="008C2863">
        <w:rPr>
          <w:rFonts w:hint="cs"/>
          <w:rtl/>
          <w:lang w:val="en-GB"/>
        </w:rPr>
        <w:t xml:space="preserve">תרבות. 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02" w:name="ET_speaker_5797_12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A17EF5" w:rsidP="003007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לכל הדברים </w:t>
      </w:r>
      <w:r w:rsidR="0030073C">
        <w:rPr>
          <w:rFonts w:hint="cs"/>
          <w:rtl/>
          <w:lang w:val="en-GB"/>
        </w:rPr>
        <w:t xml:space="preserve">האחרים בצפון </w:t>
      </w:r>
      <w:r>
        <w:rPr>
          <w:rFonts w:hint="cs"/>
          <w:rtl/>
          <w:lang w:val="en-GB"/>
        </w:rPr>
        <w:t xml:space="preserve">דיברו </w:t>
      </w:r>
      <w:r w:rsidR="0030073C">
        <w:rPr>
          <w:rFonts w:hint="cs"/>
          <w:rtl/>
          <w:lang w:val="en-GB"/>
        </w:rPr>
        <w:t>אתמול שיש</w:t>
      </w:r>
      <w:r>
        <w:rPr>
          <w:rFonts w:hint="cs"/>
          <w:rtl/>
          <w:lang w:val="en-GB"/>
        </w:rPr>
        <w:t>, חוץ מ</w:t>
      </w:r>
      <w:r w:rsidR="0030073C">
        <w:rPr>
          <w:rFonts w:hint="cs"/>
          <w:rtl/>
          <w:lang w:val="en-GB"/>
        </w:rPr>
        <w:t xml:space="preserve">המוזיאונים. 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03" w:name="ET_speaker_6156_13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F233D1" w:rsidP="00A17EF5">
      <w:pPr>
        <w:rPr>
          <w:rtl/>
          <w:lang w:val="en-GB"/>
        </w:rPr>
      </w:pPr>
      <w:r>
        <w:rPr>
          <w:rFonts w:hint="cs"/>
          <w:rtl/>
          <w:lang w:val="en-GB"/>
        </w:rPr>
        <w:t>המוזאונים ועסקי התיירות.</w:t>
      </w:r>
    </w:p>
    <w:p w:rsidR="00F233D1" w:rsidRDefault="00F233D1" w:rsidP="00F233D1">
      <w:pPr>
        <w:ind w:firstLine="0"/>
        <w:rPr>
          <w:rtl/>
          <w:lang w:val="en-GB"/>
        </w:rPr>
      </w:pPr>
      <w:bookmarkStart w:id="104" w:name="_ETM_Q1_4407203"/>
      <w:bookmarkStart w:id="105" w:name="_ETM_Q1_4407287"/>
      <w:bookmarkEnd w:id="104"/>
      <w:bookmarkEnd w:id="105"/>
    </w:p>
    <w:p w:rsidR="00F233D1" w:rsidRDefault="00F233D1" w:rsidP="00F233D1">
      <w:pPr>
        <w:ind w:firstLine="0"/>
        <w:rPr>
          <w:rtl/>
          <w:lang w:val="en-GB"/>
        </w:rPr>
      </w:pPr>
      <w:bookmarkStart w:id="106" w:name="_ETM_Q1_4405593"/>
      <w:bookmarkStart w:id="107" w:name="_ETM_Q1_4405675"/>
      <w:bookmarkStart w:id="108" w:name="_ETM_Q1_4407274"/>
      <w:bookmarkEnd w:id="106"/>
      <w:bookmarkEnd w:id="107"/>
      <w:bookmarkEnd w:id="108"/>
    </w:p>
    <w:p w:rsidR="00F233D1" w:rsidRDefault="00F233D1" w:rsidP="00F233D1">
      <w:pPr>
        <w:pStyle w:val="a4"/>
        <w:keepNext/>
        <w:rPr>
          <w:rtl/>
          <w:lang w:val="en-GB"/>
        </w:rPr>
      </w:pPr>
      <w:bookmarkStart w:id="109" w:name="ET_speaker_5797_82"/>
      <w:r w:rsidRPr="00F233D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233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F233D1" w:rsidRDefault="00F233D1" w:rsidP="00F233D1">
      <w:pPr>
        <w:pStyle w:val="KeepWithNext"/>
        <w:rPr>
          <w:rtl/>
          <w:lang w:val="en-GB"/>
        </w:rPr>
      </w:pPr>
    </w:p>
    <w:p w:rsidR="00F233D1" w:rsidRDefault="00F233D1" w:rsidP="00F233D1">
      <w:pPr>
        <w:rPr>
          <w:rtl/>
          <w:lang w:val="en-GB"/>
        </w:rPr>
      </w:pPr>
      <w:bookmarkStart w:id="110" w:name="_ETM_Q1_4407761"/>
      <w:bookmarkStart w:id="111" w:name="_ETM_Q1_4407876"/>
      <w:bookmarkEnd w:id="110"/>
      <w:bookmarkEnd w:id="111"/>
      <w:r>
        <w:rPr>
          <w:rFonts w:hint="cs"/>
          <w:rtl/>
          <w:lang w:val="en-GB"/>
        </w:rPr>
        <w:t>את עסקי התיירות הוסיפו.</w:t>
      </w:r>
    </w:p>
    <w:p w:rsidR="00F233D1" w:rsidRPr="00F233D1" w:rsidRDefault="00F233D1" w:rsidP="00F233D1">
      <w:pPr>
        <w:rPr>
          <w:rtl/>
          <w:lang w:val="en-GB"/>
        </w:rPr>
      </w:pPr>
      <w:bookmarkStart w:id="112" w:name="_ETM_Q1_4411511"/>
      <w:bookmarkStart w:id="113" w:name="_ETM_Q1_4411573"/>
      <w:bookmarkEnd w:id="112"/>
      <w:bookmarkEnd w:id="113"/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14" w:name="ET_speaker_6156_15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6F05AB" w:rsidP="00EA37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שהיה פה </w:t>
      </w:r>
      <w:bookmarkStart w:id="115" w:name="_ETM_Q1_4416210"/>
      <w:bookmarkEnd w:id="115"/>
      <w:r>
        <w:rPr>
          <w:rFonts w:hint="cs"/>
          <w:rtl/>
          <w:lang w:val="en-GB"/>
        </w:rPr>
        <w:t xml:space="preserve">איזה שהוא </w:t>
      </w:r>
      <w:r w:rsidR="00A17EF5">
        <w:rPr>
          <w:rFonts w:hint="cs"/>
          <w:rtl/>
          <w:lang w:val="en-GB"/>
        </w:rPr>
        <w:t xml:space="preserve">ליקוי ראייה מסוים. אני </w:t>
      </w:r>
      <w:r w:rsidR="00EA3772">
        <w:rPr>
          <w:rFonts w:hint="cs"/>
          <w:rtl/>
          <w:lang w:val="en-GB"/>
        </w:rPr>
        <w:t xml:space="preserve">חושב </w:t>
      </w:r>
      <w:r w:rsidR="00A17EF5">
        <w:rPr>
          <w:rFonts w:hint="cs"/>
          <w:rtl/>
          <w:lang w:val="en-GB"/>
        </w:rPr>
        <w:t>שחשוב שנקיים מעקב אחרי העניין הזה. ה</w:t>
      </w:r>
      <w:r w:rsidR="00EA3772">
        <w:rPr>
          <w:rFonts w:hint="cs"/>
          <w:rtl/>
          <w:lang w:val="en-GB"/>
        </w:rPr>
        <w:t>בקשה היא שאותו מנגנון תמיכה שהמ</w:t>
      </w:r>
      <w:r w:rsidR="00A17EF5">
        <w:rPr>
          <w:rFonts w:hint="cs"/>
          <w:rtl/>
          <w:lang w:val="en-GB"/>
        </w:rPr>
        <w:t>ד</w:t>
      </w:r>
      <w:r w:rsidR="00EA3772">
        <w:rPr>
          <w:rFonts w:hint="cs"/>
          <w:rtl/>
          <w:lang w:val="en-GB"/>
        </w:rPr>
        <w:t>ינה ייסדה לשלושת החודשים הרא</w:t>
      </w:r>
      <w:r w:rsidR="00A17EF5">
        <w:rPr>
          <w:rFonts w:hint="cs"/>
          <w:rtl/>
          <w:lang w:val="en-GB"/>
        </w:rPr>
        <w:t>ש</w:t>
      </w:r>
      <w:r w:rsidR="00EA3772">
        <w:rPr>
          <w:rFonts w:hint="cs"/>
          <w:rtl/>
          <w:lang w:val="en-GB"/>
        </w:rPr>
        <w:t xml:space="preserve">ונים יימשך גם לתוך 2024. </w:t>
      </w:r>
      <w:r w:rsidR="00A17EF5">
        <w:rPr>
          <w:rFonts w:hint="cs"/>
          <w:rtl/>
          <w:lang w:val="en-GB"/>
        </w:rPr>
        <w:t>לא מבקשים פה גדולות ונצורות</w:t>
      </w:r>
      <w:r w:rsidR="00EA3772">
        <w:rPr>
          <w:rFonts w:hint="cs"/>
          <w:rtl/>
          <w:lang w:val="en-GB"/>
        </w:rPr>
        <w:t>.</w:t>
      </w:r>
    </w:p>
    <w:p w:rsidR="00A17EF5" w:rsidRDefault="00A17EF5" w:rsidP="00EA3772">
      <w:pPr>
        <w:ind w:firstLine="0"/>
        <w:rPr>
          <w:rtl/>
          <w:lang w:val="en-GB"/>
        </w:rPr>
      </w:pPr>
    </w:p>
    <w:p w:rsidR="00EA3772" w:rsidRDefault="00EA3772" w:rsidP="00EA3772">
      <w:pPr>
        <w:pStyle w:val="a4"/>
        <w:keepNext/>
        <w:rPr>
          <w:rtl/>
          <w:lang w:val="en-GB"/>
        </w:rPr>
      </w:pPr>
      <w:bookmarkStart w:id="116" w:name="ET_speaker_5561_83"/>
      <w:r w:rsidRPr="00EA3772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EA37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EA3772" w:rsidRDefault="00EA3772" w:rsidP="00EA3772">
      <w:pPr>
        <w:pStyle w:val="KeepWithNext"/>
        <w:rPr>
          <w:rtl/>
          <w:lang w:val="en-GB"/>
        </w:rPr>
      </w:pPr>
    </w:p>
    <w:p w:rsidR="00EA3772" w:rsidRPr="00EA3772" w:rsidRDefault="00EA3772" w:rsidP="00EA37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רם בן </w:t>
      </w:r>
      <w:bookmarkStart w:id="117" w:name="_ETM_Q1_4448339"/>
      <w:bookmarkEnd w:id="117"/>
      <w:r>
        <w:rPr>
          <w:rFonts w:hint="cs"/>
          <w:rtl/>
          <w:lang w:val="en-GB"/>
        </w:rPr>
        <w:t>ברק, בקשה.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18" w:name="ET_speaker_5766_16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EA3772" w:rsidP="005072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ראש. באתי במיוחד מוועדת </w:t>
      </w:r>
      <w:bookmarkStart w:id="119" w:name="_ETM_Q1_4445703"/>
      <w:bookmarkEnd w:id="119"/>
      <w:r>
        <w:rPr>
          <w:rFonts w:hint="cs"/>
          <w:rtl/>
          <w:lang w:val="en-GB"/>
        </w:rPr>
        <w:t xml:space="preserve">חוץ וביטחון </w:t>
      </w:r>
      <w:r w:rsidR="00E90534">
        <w:rPr>
          <w:rFonts w:hint="cs"/>
          <w:rtl/>
          <w:lang w:val="en-GB"/>
        </w:rPr>
        <w:t>לדיון הזה</w:t>
      </w:r>
      <w:r w:rsidR="00A17EF5">
        <w:rPr>
          <w:rFonts w:hint="cs"/>
          <w:rtl/>
          <w:lang w:val="en-GB"/>
        </w:rPr>
        <w:t xml:space="preserve"> כי אני רואה חשיבות עצומה </w:t>
      </w:r>
      <w:r w:rsidR="005072B2">
        <w:rPr>
          <w:rFonts w:hint="cs"/>
          <w:rtl/>
          <w:lang w:val="en-GB"/>
        </w:rPr>
        <w:t>בתמיכה</w:t>
      </w:r>
      <w:r w:rsidR="00E90534">
        <w:rPr>
          <w:rFonts w:hint="cs"/>
          <w:rtl/>
          <w:lang w:val="en-GB"/>
        </w:rPr>
        <w:t xml:space="preserve"> במוזיאון לוחמי הגטאות, ולא רק בו</w:t>
      </w:r>
      <w:r w:rsidR="005072B2">
        <w:rPr>
          <w:rFonts w:hint="cs"/>
          <w:rtl/>
          <w:lang w:val="en-GB"/>
        </w:rPr>
        <w:t>,</w:t>
      </w:r>
      <w:r w:rsidR="00E90534">
        <w:rPr>
          <w:rFonts w:hint="cs"/>
          <w:rtl/>
          <w:lang w:val="en-GB"/>
        </w:rPr>
        <w:t xml:space="preserve"> </w:t>
      </w:r>
      <w:bookmarkStart w:id="120" w:name="_ETM_Q1_4455070"/>
      <w:bookmarkEnd w:id="120"/>
      <w:r w:rsidR="00E90534">
        <w:rPr>
          <w:rFonts w:hint="cs"/>
          <w:rtl/>
          <w:lang w:val="en-GB"/>
        </w:rPr>
        <w:t>גם באחרים שנמצאים בצפון</w:t>
      </w:r>
      <w:r w:rsidR="00A17EF5">
        <w:rPr>
          <w:rFonts w:hint="cs"/>
          <w:rtl/>
          <w:lang w:val="en-GB"/>
        </w:rPr>
        <w:t xml:space="preserve"> </w:t>
      </w:r>
      <w:r w:rsidR="00FD0E08">
        <w:rPr>
          <w:rFonts w:hint="cs"/>
          <w:rtl/>
          <w:lang w:val="en-GB"/>
        </w:rPr>
        <w:t xml:space="preserve">וסובלים </w:t>
      </w:r>
      <w:r w:rsidR="00A17EF5">
        <w:rPr>
          <w:rFonts w:hint="cs"/>
          <w:rtl/>
          <w:lang w:val="en-GB"/>
        </w:rPr>
        <w:t xml:space="preserve">פגיעה מאוד מאוד קשה. זאת </w:t>
      </w:r>
      <w:r w:rsidR="00FD0E08">
        <w:rPr>
          <w:rFonts w:hint="cs"/>
          <w:rtl/>
          <w:lang w:val="en-GB"/>
        </w:rPr>
        <w:t>ה</w:t>
      </w:r>
      <w:r w:rsidR="00A17EF5">
        <w:rPr>
          <w:rFonts w:hint="cs"/>
          <w:rtl/>
          <w:lang w:val="en-GB"/>
        </w:rPr>
        <w:t xml:space="preserve">אחריות שלנו כחברי כנסת. </w:t>
      </w:r>
      <w:r w:rsidR="00FD0E08">
        <w:rPr>
          <w:rFonts w:hint="cs"/>
          <w:rtl/>
          <w:lang w:val="en-GB"/>
        </w:rPr>
        <w:t>אני בטוח ש</w:t>
      </w:r>
      <w:r w:rsidR="00A17EF5">
        <w:rPr>
          <w:rFonts w:hint="cs"/>
          <w:rtl/>
          <w:lang w:val="en-GB"/>
        </w:rPr>
        <w:t xml:space="preserve">אין כאן עניין של </w:t>
      </w:r>
      <w:r w:rsidR="00FD0E08">
        <w:rPr>
          <w:rFonts w:hint="cs"/>
          <w:rtl/>
          <w:lang w:val="en-GB"/>
        </w:rPr>
        <w:t xml:space="preserve">קואליציה או אופוזיציה, </w:t>
      </w:r>
      <w:r w:rsidR="00A17EF5">
        <w:rPr>
          <w:rFonts w:hint="cs"/>
          <w:rtl/>
          <w:lang w:val="en-GB"/>
        </w:rPr>
        <w:t xml:space="preserve">של </w:t>
      </w:r>
      <w:r w:rsidR="00FD0E08">
        <w:rPr>
          <w:rFonts w:hint="cs"/>
          <w:rtl/>
          <w:lang w:val="en-GB"/>
        </w:rPr>
        <w:t xml:space="preserve">תפיסת עולם </w:t>
      </w:r>
      <w:bookmarkStart w:id="121" w:name="_ETM_Q1_4470761"/>
      <w:bookmarkEnd w:id="121"/>
      <w:r w:rsidR="00FD0E08">
        <w:rPr>
          <w:rFonts w:hint="cs"/>
          <w:rtl/>
          <w:lang w:val="en-GB"/>
        </w:rPr>
        <w:t>כזאת או אחרת. כולנו</w:t>
      </w:r>
      <w:r w:rsidR="00A17EF5">
        <w:rPr>
          <w:rFonts w:hint="cs"/>
          <w:rtl/>
          <w:lang w:val="en-GB"/>
        </w:rPr>
        <w:t xml:space="preserve"> צריכים לשמור על הדברים האלה, על ההיסטוריה שלנו ועל מקום ההנצחה </w:t>
      </w:r>
      <w:proofErr w:type="spellStart"/>
      <w:r w:rsidR="00A17EF5">
        <w:rPr>
          <w:rFonts w:hint="cs"/>
          <w:rtl/>
          <w:lang w:val="en-GB"/>
        </w:rPr>
        <w:t>הכל</w:t>
      </w:r>
      <w:proofErr w:type="spellEnd"/>
      <w:r w:rsidR="00A17EF5">
        <w:rPr>
          <w:rFonts w:hint="cs"/>
          <w:rtl/>
          <w:lang w:val="en-GB"/>
        </w:rPr>
        <w:t xml:space="preserve"> כך חשוב הזה, בית </w:t>
      </w:r>
      <w:r w:rsidR="00FD0E08">
        <w:rPr>
          <w:rFonts w:hint="cs"/>
          <w:rtl/>
          <w:lang w:val="en-GB"/>
        </w:rPr>
        <w:t>לוחמי הג</w:t>
      </w:r>
      <w:r w:rsidR="00A17EF5">
        <w:rPr>
          <w:rFonts w:hint="cs"/>
          <w:rtl/>
          <w:lang w:val="en-GB"/>
        </w:rPr>
        <w:t xml:space="preserve">טאות, </w:t>
      </w:r>
      <w:r w:rsidR="00BD36C3">
        <w:rPr>
          <w:rFonts w:hint="cs"/>
          <w:rtl/>
          <w:lang w:val="en-GB"/>
        </w:rPr>
        <w:t xml:space="preserve">שמי שהקים אותו היו אותם </w:t>
      </w:r>
      <w:r w:rsidR="00FD0E08">
        <w:rPr>
          <w:rFonts w:hint="cs"/>
          <w:rtl/>
          <w:lang w:val="en-GB"/>
        </w:rPr>
        <w:t>אנשים ש</w:t>
      </w:r>
      <w:r w:rsidR="00BD36C3">
        <w:rPr>
          <w:rFonts w:hint="cs"/>
          <w:rtl/>
          <w:lang w:val="en-GB"/>
        </w:rPr>
        <w:t>באו מ</w:t>
      </w:r>
      <w:r w:rsidR="00FD0E08">
        <w:rPr>
          <w:rFonts w:hint="cs"/>
          <w:rtl/>
          <w:lang w:val="en-GB"/>
        </w:rPr>
        <w:t xml:space="preserve">אירופה. </w:t>
      </w:r>
      <w:bookmarkStart w:id="122" w:name="_ETM_Q1_4490261"/>
      <w:bookmarkEnd w:id="122"/>
      <w:r w:rsidR="00FD0E08">
        <w:rPr>
          <w:rFonts w:hint="cs"/>
          <w:rtl/>
          <w:lang w:val="en-GB"/>
        </w:rPr>
        <w:t xml:space="preserve">זו </w:t>
      </w:r>
      <w:r w:rsidR="00A17EF5">
        <w:rPr>
          <w:rFonts w:hint="cs"/>
          <w:rtl/>
          <w:lang w:val="en-GB"/>
        </w:rPr>
        <w:t>החובה שלנו לדאוג שהדבר הזה י</w:t>
      </w:r>
      <w:r w:rsidR="00FD0E08">
        <w:rPr>
          <w:rFonts w:hint="cs"/>
          <w:rtl/>
          <w:lang w:val="en-GB"/>
        </w:rPr>
        <w:t xml:space="preserve">משיך להתקיים ללא המועקה הכלכלית שנפלה עליו בתקופה </w:t>
      </w:r>
      <w:bookmarkStart w:id="123" w:name="_ETM_Q1_4496163"/>
      <w:bookmarkEnd w:id="123"/>
      <w:r w:rsidR="00FD0E08">
        <w:rPr>
          <w:rFonts w:hint="cs"/>
          <w:rtl/>
          <w:lang w:val="en-GB"/>
        </w:rPr>
        <w:t>האחרונה. אנ</w:t>
      </w:r>
      <w:r w:rsidR="00A17EF5">
        <w:rPr>
          <w:rFonts w:hint="cs"/>
          <w:rtl/>
          <w:lang w:val="en-GB"/>
        </w:rPr>
        <w:t>י מצפה שהוועדה הזאת תיתן את הפ</w:t>
      </w:r>
      <w:r w:rsidR="00FD0E08">
        <w:rPr>
          <w:rFonts w:hint="cs"/>
          <w:rtl/>
          <w:lang w:val="en-GB"/>
        </w:rPr>
        <w:t>ת</w:t>
      </w:r>
      <w:r w:rsidR="00A17EF5">
        <w:rPr>
          <w:rFonts w:hint="cs"/>
          <w:rtl/>
          <w:lang w:val="en-GB"/>
        </w:rPr>
        <w:t>רון, או תבדוק איך אפשר לתת להם פתרון</w:t>
      </w:r>
      <w:r w:rsidR="00FD0E08">
        <w:rPr>
          <w:rFonts w:hint="cs"/>
          <w:rtl/>
          <w:lang w:val="en-GB"/>
        </w:rPr>
        <w:t>.</w:t>
      </w:r>
    </w:p>
    <w:p w:rsidR="00A17EF5" w:rsidRDefault="00A17EF5" w:rsidP="00FD0E08">
      <w:pPr>
        <w:ind w:firstLine="0"/>
        <w:rPr>
          <w:rtl/>
          <w:lang w:val="en-GB"/>
        </w:rPr>
      </w:pPr>
    </w:p>
    <w:p w:rsidR="00FD0E08" w:rsidRDefault="00FD0E08" w:rsidP="00FD0E08">
      <w:pPr>
        <w:pStyle w:val="a4"/>
        <w:keepNext/>
        <w:rPr>
          <w:rtl/>
          <w:lang w:val="en-GB"/>
        </w:rPr>
      </w:pPr>
      <w:bookmarkStart w:id="124" w:name="ET_speaker_5561_84"/>
      <w:r w:rsidRPr="00FD0E0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FD0E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FD0E08" w:rsidRDefault="00FD0E08" w:rsidP="00FD0E08">
      <w:pPr>
        <w:pStyle w:val="KeepWithNext"/>
        <w:rPr>
          <w:rtl/>
          <w:lang w:val="en-GB"/>
        </w:rPr>
      </w:pPr>
    </w:p>
    <w:p w:rsidR="00FD0E08" w:rsidRPr="00FD0E08" w:rsidRDefault="00FD0E08" w:rsidP="00FD0E0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סולומון, בקשה.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25" w:name="ET_speaker_6355_17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A17EF5" w:rsidP="00493840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BD36C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טרף למה שחבר הכנסת </w:t>
      </w:r>
      <w:r w:rsidR="00BD36C3">
        <w:rPr>
          <w:rFonts w:hint="cs"/>
          <w:rtl/>
          <w:lang w:val="en-GB"/>
        </w:rPr>
        <w:t xml:space="preserve">רם בן ברק אמר עכשיו. </w:t>
      </w:r>
      <w:bookmarkStart w:id="126" w:name="_ETM_Q1_4517435"/>
      <w:bookmarkEnd w:id="126"/>
      <w:r w:rsidR="00AF1E7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אנחנו מסתכלים על הלוח</w:t>
      </w:r>
      <w:r w:rsidR="00BD36C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ים ועל כל מה</w:t>
      </w:r>
      <w:r w:rsidR="00BD36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שקורה ב</w:t>
      </w:r>
      <w:r w:rsidR="00BD36C3">
        <w:rPr>
          <w:rFonts w:hint="cs"/>
          <w:rtl/>
          <w:lang w:val="en-GB"/>
        </w:rPr>
        <w:t>לחימה בגזרות השונות</w:t>
      </w:r>
      <w:r>
        <w:rPr>
          <w:rFonts w:hint="cs"/>
          <w:rtl/>
          <w:lang w:val="en-GB"/>
        </w:rPr>
        <w:t xml:space="preserve">, </w:t>
      </w:r>
      <w:r w:rsidR="0047169F">
        <w:rPr>
          <w:rFonts w:hint="cs"/>
          <w:rtl/>
          <w:lang w:val="en-GB"/>
        </w:rPr>
        <w:t xml:space="preserve">על </w:t>
      </w:r>
      <w:r w:rsidR="00BD36C3">
        <w:rPr>
          <w:rFonts w:hint="cs"/>
          <w:rtl/>
          <w:lang w:val="en-GB"/>
        </w:rPr>
        <w:t xml:space="preserve">אומץ הלב, </w:t>
      </w:r>
      <w:r>
        <w:rPr>
          <w:rFonts w:hint="cs"/>
          <w:rtl/>
          <w:lang w:val="en-GB"/>
        </w:rPr>
        <w:t xml:space="preserve">על הערכים ועל </w:t>
      </w:r>
      <w:r w:rsidR="00BD36C3">
        <w:rPr>
          <w:rFonts w:hint="cs"/>
          <w:rtl/>
          <w:lang w:val="en-GB"/>
        </w:rPr>
        <w:t>האידאולוגיה ש</w:t>
      </w:r>
      <w:r w:rsidR="001C4E0A">
        <w:rPr>
          <w:rFonts w:hint="cs"/>
          <w:rtl/>
          <w:lang w:val="en-GB"/>
        </w:rPr>
        <w:t xml:space="preserve">ל </w:t>
      </w:r>
      <w:r w:rsidR="00BD36C3">
        <w:rPr>
          <w:rFonts w:hint="cs"/>
          <w:rtl/>
          <w:lang w:val="en-GB"/>
        </w:rPr>
        <w:t>הלוחמים</w:t>
      </w:r>
      <w:r w:rsidR="001C4E0A">
        <w:rPr>
          <w:rFonts w:hint="cs"/>
          <w:rtl/>
          <w:lang w:val="en-GB"/>
        </w:rPr>
        <w:t>,</w:t>
      </w:r>
      <w:r w:rsidR="00BD36C3">
        <w:rPr>
          <w:rFonts w:hint="cs"/>
          <w:rtl/>
          <w:lang w:val="en-GB"/>
        </w:rPr>
        <w:t xml:space="preserve"> </w:t>
      </w:r>
      <w:r w:rsidR="001C4E0A">
        <w:rPr>
          <w:rFonts w:hint="cs"/>
          <w:rtl/>
          <w:lang w:val="en-GB"/>
        </w:rPr>
        <w:t>אנחנו מבינים</w:t>
      </w:r>
      <w:r w:rsidR="00F129D7">
        <w:rPr>
          <w:rFonts w:hint="cs"/>
          <w:rtl/>
          <w:lang w:val="en-GB"/>
        </w:rPr>
        <w:t xml:space="preserve"> </w:t>
      </w:r>
      <w:r w:rsidR="001C4E0A">
        <w:rPr>
          <w:rFonts w:hint="cs"/>
          <w:rtl/>
          <w:lang w:val="en-GB"/>
        </w:rPr>
        <w:t>שזה מגיע</w:t>
      </w:r>
      <w:r w:rsidR="00F129D7">
        <w:rPr>
          <w:rFonts w:hint="cs"/>
          <w:rtl/>
          <w:lang w:val="en-GB"/>
        </w:rPr>
        <w:t xml:space="preserve"> משורשים עמוקים, </w:t>
      </w:r>
      <w:r w:rsidR="001C4E0A">
        <w:rPr>
          <w:rFonts w:hint="cs"/>
          <w:rtl/>
          <w:lang w:val="en-GB"/>
        </w:rPr>
        <w:t>מ</w:t>
      </w:r>
      <w:r w:rsidR="00F129D7">
        <w:rPr>
          <w:rFonts w:hint="cs"/>
          <w:rtl/>
          <w:lang w:val="en-GB"/>
        </w:rPr>
        <w:t>איזה שהם ד</w:t>
      </w:r>
      <w:r>
        <w:rPr>
          <w:rFonts w:hint="cs"/>
          <w:rtl/>
          <w:lang w:val="en-GB"/>
        </w:rPr>
        <w:t xml:space="preserve">ברים </w:t>
      </w:r>
      <w:r w:rsidR="001C4E0A">
        <w:rPr>
          <w:rFonts w:hint="cs"/>
          <w:rtl/>
          <w:lang w:val="en-GB"/>
        </w:rPr>
        <w:t>עמוקים.</w:t>
      </w:r>
      <w:r w:rsidR="00F129D7">
        <w:rPr>
          <w:rFonts w:hint="cs"/>
          <w:rtl/>
          <w:lang w:val="en-GB"/>
        </w:rPr>
        <w:t xml:space="preserve"> </w:t>
      </w:r>
      <w:bookmarkStart w:id="127" w:name="_ETM_Q1_4545672"/>
      <w:bookmarkEnd w:id="127"/>
      <w:r w:rsidR="00F129D7">
        <w:rPr>
          <w:rFonts w:hint="cs"/>
          <w:rtl/>
          <w:lang w:val="en-GB"/>
        </w:rPr>
        <w:t xml:space="preserve">כשאני שומע על </w:t>
      </w:r>
      <w:r>
        <w:rPr>
          <w:rFonts w:hint="cs"/>
          <w:rtl/>
          <w:lang w:val="en-GB"/>
        </w:rPr>
        <w:t>מוזיאונים</w:t>
      </w:r>
      <w:r w:rsidR="0049384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</w:t>
      </w:r>
      <w:r w:rsidR="00493840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כל מקום א</w:t>
      </w:r>
      <w:r w:rsidR="00F129D7">
        <w:rPr>
          <w:rFonts w:hint="cs"/>
          <w:rtl/>
          <w:lang w:val="en-GB"/>
        </w:rPr>
        <w:t>חר שמנכיח את ההיסטוריה היהודית</w:t>
      </w:r>
      <w:r>
        <w:rPr>
          <w:rFonts w:hint="cs"/>
          <w:rtl/>
          <w:lang w:val="en-GB"/>
        </w:rPr>
        <w:t xml:space="preserve">, </w:t>
      </w:r>
      <w:r w:rsidR="001C4E0A">
        <w:rPr>
          <w:rFonts w:hint="cs"/>
          <w:rtl/>
          <w:lang w:val="en-GB"/>
        </w:rPr>
        <w:t xml:space="preserve">אני מבין שזה </w:t>
      </w:r>
      <w:r w:rsidR="00F129D7">
        <w:rPr>
          <w:rFonts w:hint="cs"/>
          <w:rtl/>
          <w:lang w:val="en-GB"/>
        </w:rPr>
        <w:t>נכס צא</w:t>
      </w:r>
      <w:r>
        <w:rPr>
          <w:rFonts w:hint="cs"/>
          <w:rtl/>
          <w:lang w:val="en-GB"/>
        </w:rPr>
        <w:t xml:space="preserve">ן ברזל לעם ישראל. </w:t>
      </w:r>
      <w:r w:rsidR="00F129D7">
        <w:rPr>
          <w:rFonts w:hint="cs"/>
          <w:rtl/>
          <w:lang w:val="en-GB"/>
        </w:rPr>
        <w:t xml:space="preserve">אני ראיתי לנכון להשתתף </w:t>
      </w:r>
      <w:bookmarkStart w:id="128" w:name="_ETM_Q1_4571445"/>
      <w:bookmarkEnd w:id="128"/>
      <w:r w:rsidR="00F129D7">
        <w:rPr>
          <w:rFonts w:hint="cs"/>
          <w:rtl/>
          <w:lang w:val="en-GB"/>
        </w:rPr>
        <w:t>בדיון הזה</w:t>
      </w:r>
      <w:r w:rsidR="00493840">
        <w:rPr>
          <w:rFonts w:hint="cs"/>
          <w:rtl/>
          <w:lang w:val="en-GB"/>
        </w:rPr>
        <w:t>,</w:t>
      </w:r>
      <w:r w:rsidR="00F129D7">
        <w:rPr>
          <w:rFonts w:hint="cs"/>
          <w:rtl/>
          <w:lang w:val="en-GB"/>
        </w:rPr>
        <w:t xml:space="preserve"> כי אני רואה </w:t>
      </w:r>
      <w:r>
        <w:rPr>
          <w:rFonts w:hint="cs"/>
          <w:rtl/>
          <w:lang w:val="en-GB"/>
        </w:rPr>
        <w:t>חשיבות גדולה</w:t>
      </w:r>
      <w:r w:rsidR="00F129D7">
        <w:rPr>
          <w:rFonts w:hint="cs"/>
          <w:rtl/>
          <w:lang w:val="en-GB"/>
        </w:rPr>
        <w:t xml:space="preserve"> בהמשך </w:t>
      </w:r>
      <w:r w:rsidR="001C4E0A">
        <w:rPr>
          <w:rFonts w:hint="cs"/>
          <w:rtl/>
          <w:lang w:val="en-GB"/>
        </w:rPr>
        <w:t>ה</w:t>
      </w:r>
      <w:r w:rsidR="00F129D7">
        <w:rPr>
          <w:rFonts w:hint="cs"/>
          <w:rtl/>
          <w:lang w:val="en-GB"/>
        </w:rPr>
        <w:t xml:space="preserve">רציפות של </w:t>
      </w:r>
      <w:r w:rsidR="001C4E0A">
        <w:rPr>
          <w:rFonts w:hint="cs"/>
          <w:rtl/>
          <w:lang w:val="en-GB"/>
        </w:rPr>
        <w:t>בית</w:t>
      </w:r>
      <w:r>
        <w:rPr>
          <w:rFonts w:hint="cs"/>
          <w:rtl/>
          <w:lang w:val="en-GB"/>
        </w:rPr>
        <w:t xml:space="preserve"> לוחמי </w:t>
      </w:r>
      <w:r w:rsidR="001C4E0A">
        <w:rPr>
          <w:rFonts w:hint="cs"/>
          <w:rtl/>
          <w:lang w:val="en-GB"/>
        </w:rPr>
        <w:t>הגטאות</w:t>
      </w:r>
      <w:r w:rsidR="00F129D7">
        <w:rPr>
          <w:rFonts w:hint="cs"/>
          <w:rtl/>
          <w:lang w:val="en-GB"/>
        </w:rPr>
        <w:t xml:space="preserve"> </w:t>
      </w:r>
      <w:r w:rsidR="005072B2">
        <w:rPr>
          <w:rFonts w:hint="cs"/>
          <w:rtl/>
          <w:lang w:val="en-GB"/>
        </w:rPr>
        <w:t>ו</w:t>
      </w:r>
      <w:r w:rsidR="00F129D7">
        <w:rPr>
          <w:rFonts w:hint="cs"/>
          <w:rtl/>
          <w:lang w:val="en-GB"/>
        </w:rPr>
        <w:t xml:space="preserve">מוזאונים אחרים </w:t>
      </w:r>
      <w:bookmarkStart w:id="129" w:name="_ETM_Q1_4583507"/>
      <w:bookmarkEnd w:id="129"/>
      <w:r w:rsidR="00F129D7">
        <w:rPr>
          <w:rFonts w:hint="cs"/>
          <w:rtl/>
          <w:lang w:val="en-GB"/>
        </w:rPr>
        <w:t>שמנכיחים את ההיסטוריה היהודית</w:t>
      </w:r>
      <w:r w:rsidR="001C4E0A">
        <w:rPr>
          <w:rFonts w:hint="cs"/>
          <w:rtl/>
          <w:lang w:val="en-GB"/>
        </w:rPr>
        <w:t>,</w:t>
      </w:r>
      <w:r w:rsidR="00F129D7">
        <w:rPr>
          <w:rFonts w:hint="cs"/>
          <w:rtl/>
          <w:lang w:val="en-GB"/>
        </w:rPr>
        <w:t xml:space="preserve"> </w:t>
      </w:r>
      <w:bookmarkStart w:id="130" w:name="_ETM_Q1_4593754"/>
      <w:bookmarkEnd w:id="130"/>
      <w:r w:rsidR="001C4E0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מאפשרים לילדים שלנו לגדול מנקודת זמן של ע</w:t>
      </w:r>
      <w:r w:rsidR="00F129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</w:t>
      </w:r>
      <w:r w:rsidR="00F129D7">
        <w:rPr>
          <w:rFonts w:hint="cs"/>
          <w:rtl/>
          <w:lang w:val="en-GB"/>
        </w:rPr>
        <w:t xml:space="preserve">רחוק, עבר קרוב </w:t>
      </w:r>
      <w:bookmarkStart w:id="131" w:name="_ETM_Q1_4605855"/>
      <w:bookmarkEnd w:id="131"/>
      <w:r w:rsidR="00F129D7">
        <w:rPr>
          <w:rFonts w:hint="cs"/>
          <w:rtl/>
          <w:lang w:val="en-GB"/>
        </w:rPr>
        <w:t xml:space="preserve">ועתיד. </w:t>
      </w:r>
      <w:r w:rsidR="00FF75AC">
        <w:rPr>
          <w:rFonts w:hint="cs"/>
          <w:rtl/>
          <w:lang w:val="en-GB"/>
        </w:rPr>
        <w:t>האדם צריך להיות</w:t>
      </w:r>
      <w:r w:rsidR="00F129D7">
        <w:rPr>
          <w:rFonts w:hint="cs"/>
          <w:rtl/>
          <w:lang w:val="en-GB"/>
        </w:rPr>
        <w:t xml:space="preserve"> דומה לגמד על גבי ענק </w:t>
      </w:r>
      <w:r w:rsidR="00FF75AC">
        <w:rPr>
          <w:rFonts w:hint="cs"/>
          <w:rtl/>
          <w:lang w:val="en-GB"/>
        </w:rPr>
        <w:t>ש</w:t>
      </w:r>
      <w:r w:rsidR="00F129D7">
        <w:rPr>
          <w:rFonts w:hint="cs"/>
          <w:rtl/>
          <w:lang w:val="en-GB"/>
        </w:rPr>
        <w:t xml:space="preserve">רואה רחוק יותר. </w:t>
      </w:r>
      <w:bookmarkStart w:id="132" w:name="_ETM_Q1_4625923"/>
      <w:bookmarkEnd w:id="132"/>
      <w:r w:rsidR="00F129D7">
        <w:rPr>
          <w:rFonts w:hint="cs"/>
          <w:rtl/>
          <w:lang w:val="en-GB"/>
        </w:rPr>
        <w:t>אם הו</w:t>
      </w:r>
      <w:r>
        <w:rPr>
          <w:rFonts w:hint="cs"/>
          <w:rtl/>
          <w:lang w:val="en-GB"/>
        </w:rPr>
        <w:t>א</w:t>
      </w:r>
      <w:r w:rsidR="00F129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F129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רוכב </w:t>
      </w:r>
      <w:r w:rsidR="00F129D7">
        <w:rPr>
          <w:rFonts w:hint="cs"/>
          <w:rtl/>
          <w:lang w:val="en-GB"/>
        </w:rPr>
        <w:t>על הענק</w:t>
      </w:r>
      <w:r w:rsidR="00FF75AC">
        <w:rPr>
          <w:rFonts w:hint="cs"/>
          <w:rtl/>
          <w:lang w:val="en-GB"/>
        </w:rPr>
        <w:t>,</w:t>
      </w:r>
      <w:r w:rsidR="00F129D7">
        <w:rPr>
          <w:rFonts w:hint="cs"/>
          <w:rtl/>
          <w:lang w:val="en-GB"/>
        </w:rPr>
        <w:t xml:space="preserve"> הוא רואה מאוד נמוך. </w:t>
      </w:r>
      <w:r>
        <w:rPr>
          <w:rFonts w:hint="cs"/>
          <w:rtl/>
          <w:lang w:val="en-GB"/>
        </w:rPr>
        <w:t>אנחנו הגמ</w:t>
      </w:r>
      <w:r w:rsidR="00F129D7">
        <w:rPr>
          <w:rFonts w:hint="cs"/>
          <w:rtl/>
          <w:lang w:val="en-GB"/>
        </w:rPr>
        <w:t>דים שרוכבים על הענקים ה</w:t>
      </w:r>
      <w:r>
        <w:rPr>
          <w:rFonts w:hint="cs"/>
          <w:rtl/>
          <w:lang w:val="en-GB"/>
        </w:rPr>
        <w:t xml:space="preserve">קודמים. נכון וחשוב מאוד לאפשר למוסדות האלה </w:t>
      </w:r>
      <w:bookmarkStart w:id="133" w:name="_ETM_Q1_4643929"/>
      <w:bookmarkEnd w:id="133"/>
      <w:r w:rsidR="00FF75A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ההמשך הקיומי</w:t>
      </w:r>
      <w:r w:rsidR="00F129D7">
        <w:rPr>
          <w:rFonts w:hint="cs"/>
          <w:rtl/>
          <w:lang w:val="en-GB"/>
        </w:rPr>
        <w:t xml:space="preserve"> </w:t>
      </w:r>
      <w:r w:rsidR="005072B2">
        <w:rPr>
          <w:rFonts w:hint="cs"/>
          <w:rtl/>
          <w:lang w:val="en-GB"/>
        </w:rPr>
        <w:t>ו</w:t>
      </w:r>
      <w:r w:rsidR="00F129D7">
        <w:rPr>
          <w:rFonts w:hint="cs"/>
          <w:rtl/>
          <w:lang w:val="en-GB"/>
        </w:rPr>
        <w:t>הכלכלי</w:t>
      </w:r>
      <w:r w:rsidR="00FF75AC">
        <w:rPr>
          <w:rFonts w:hint="cs"/>
          <w:rtl/>
          <w:lang w:val="en-GB"/>
        </w:rPr>
        <w:t xml:space="preserve">, </w:t>
      </w:r>
      <w:r w:rsidR="005072B2">
        <w:rPr>
          <w:rFonts w:hint="cs"/>
          <w:rtl/>
          <w:lang w:val="en-GB"/>
        </w:rPr>
        <w:t>להיות מקור ל</w:t>
      </w:r>
      <w:r>
        <w:rPr>
          <w:rFonts w:hint="cs"/>
          <w:rtl/>
          <w:lang w:val="en-GB"/>
        </w:rPr>
        <w:t>חינוך</w:t>
      </w:r>
      <w:r w:rsidR="00F129D7">
        <w:rPr>
          <w:rFonts w:hint="cs"/>
          <w:rtl/>
          <w:lang w:val="en-GB"/>
        </w:rPr>
        <w:t xml:space="preserve"> וצמיחה ערכית</w:t>
      </w:r>
      <w:r>
        <w:rPr>
          <w:rFonts w:hint="cs"/>
          <w:rtl/>
          <w:lang w:val="en-GB"/>
        </w:rPr>
        <w:t xml:space="preserve"> של כל הדורות הבאים.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34" w:name="ET_speaker_5561_18"/>
      <w:r w:rsidRPr="00A17EF5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F129D7" w:rsidP="00F129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יגאל כהן, מנכ"ל </w:t>
      </w:r>
      <w:bookmarkStart w:id="135" w:name="_ETM_Q1_4684142"/>
      <w:bookmarkEnd w:id="135"/>
      <w:r>
        <w:rPr>
          <w:rFonts w:hint="cs"/>
          <w:rtl/>
          <w:lang w:val="en-GB"/>
        </w:rPr>
        <w:t xml:space="preserve">בית לוחמי הגטאות, בקשה. </w:t>
      </w:r>
    </w:p>
    <w:p w:rsidR="00F129D7" w:rsidRDefault="00F129D7" w:rsidP="00F129D7">
      <w:pPr>
        <w:ind w:firstLine="0"/>
        <w:rPr>
          <w:rtl/>
          <w:lang w:val="en-GB"/>
        </w:rPr>
      </w:pPr>
    </w:p>
    <w:p w:rsidR="00F129D7" w:rsidRDefault="00F129D7" w:rsidP="00F129D7">
      <w:pPr>
        <w:pStyle w:val="af9"/>
        <w:keepNext/>
        <w:rPr>
          <w:rtl/>
          <w:lang w:val="en-GB"/>
        </w:rPr>
      </w:pPr>
      <w:bookmarkStart w:id="136" w:name="ET_guest_יגאל_כהן_81"/>
      <w:r w:rsidRPr="00F129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F129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F129D7" w:rsidRDefault="00F129D7" w:rsidP="00F129D7">
      <w:pPr>
        <w:pStyle w:val="KeepWithNext"/>
        <w:rPr>
          <w:rtl/>
          <w:lang w:val="en-GB"/>
        </w:rPr>
      </w:pPr>
    </w:p>
    <w:p w:rsidR="00A17EF5" w:rsidRDefault="00A17EF5" w:rsidP="00E848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</w:t>
      </w:r>
      <w:r w:rsidR="00927938">
        <w:rPr>
          <w:rFonts w:hint="cs"/>
          <w:rtl/>
          <w:lang w:val="en-GB"/>
        </w:rPr>
        <w:t xml:space="preserve">לך, הרב גפני, על </w:t>
      </w:r>
      <w:bookmarkStart w:id="137" w:name="_ETM_Q1_4686403"/>
      <w:bookmarkEnd w:id="137"/>
      <w:r w:rsidR="00927938">
        <w:rPr>
          <w:rFonts w:hint="cs"/>
          <w:rtl/>
          <w:lang w:val="en-GB"/>
        </w:rPr>
        <w:t xml:space="preserve">קיום הישיבה, ותודה לחבר הכנסת ולדימיר </w:t>
      </w:r>
      <w:proofErr w:type="spellStart"/>
      <w:r w:rsidR="00927938">
        <w:rPr>
          <w:rFonts w:hint="cs"/>
          <w:rtl/>
          <w:lang w:val="en-GB"/>
        </w:rPr>
        <w:t>בליאק</w:t>
      </w:r>
      <w:proofErr w:type="spellEnd"/>
      <w:r w:rsidR="00927938">
        <w:rPr>
          <w:rFonts w:hint="cs"/>
          <w:rtl/>
          <w:lang w:val="en-GB"/>
        </w:rPr>
        <w:t xml:space="preserve"> על ההנעה, </w:t>
      </w:r>
      <w:bookmarkStart w:id="138" w:name="_ETM_Q1_4690882"/>
      <w:bookmarkEnd w:id="138"/>
      <w:r w:rsidR="00927938">
        <w:rPr>
          <w:rFonts w:hint="cs"/>
          <w:rtl/>
          <w:lang w:val="en-GB"/>
        </w:rPr>
        <w:t>על ההצעה, על ההחתמה</w:t>
      </w:r>
      <w:r w:rsidR="00493840">
        <w:rPr>
          <w:rFonts w:hint="cs"/>
          <w:rtl/>
          <w:lang w:val="en-GB"/>
        </w:rPr>
        <w:t>,</w:t>
      </w:r>
      <w:r w:rsidR="00927938">
        <w:rPr>
          <w:rFonts w:hint="cs"/>
          <w:rtl/>
          <w:lang w:val="en-GB"/>
        </w:rPr>
        <w:t xml:space="preserve"> על </w:t>
      </w:r>
      <w:bookmarkStart w:id="139" w:name="_ETM_Q1_4690231"/>
      <w:bookmarkEnd w:id="139"/>
      <w:r w:rsidR="00927938">
        <w:rPr>
          <w:rFonts w:hint="cs"/>
          <w:rtl/>
          <w:lang w:val="en-GB"/>
        </w:rPr>
        <w:t xml:space="preserve">המסמך ועל הישיבה. אני </w:t>
      </w:r>
      <w:r>
        <w:rPr>
          <w:rFonts w:hint="cs"/>
          <w:rtl/>
          <w:lang w:val="en-GB"/>
        </w:rPr>
        <w:t>מ</w:t>
      </w:r>
      <w:r w:rsidR="0092793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 על </w:t>
      </w:r>
      <w:r w:rsidR="00927938">
        <w:rPr>
          <w:rFonts w:hint="cs"/>
          <w:rtl/>
          <w:lang w:val="en-GB"/>
        </w:rPr>
        <w:t xml:space="preserve">מוזיאון </w:t>
      </w:r>
      <w:r>
        <w:rPr>
          <w:rFonts w:hint="cs"/>
          <w:rtl/>
          <w:lang w:val="en-GB"/>
        </w:rPr>
        <w:t>השואה הראשו</w:t>
      </w:r>
      <w:r w:rsidR="00927938">
        <w:rPr>
          <w:rFonts w:hint="cs"/>
          <w:rtl/>
          <w:lang w:val="en-GB"/>
        </w:rPr>
        <w:t>ן בעולם.</w:t>
      </w:r>
      <w:r>
        <w:rPr>
          <w:rFonts w:hint="cs"/>
          <w:rtl/>
          <w:lang w:val="en-GB"/>
        </w:rPr>
        <w:t xml:space="preserve"> </w:t>
      </w:r>
      <w:r w:rsidR="00927938">
        <w:rPr>
          <w:rFonts w:hint="cs"/>
          <w:rtl/>
          <w:lang w:val="en-GB"/>
        </w:rPr>
        <w:t xml:space="preserve">אני מזמין את </w:t>
      </w:r>
      <w:bookmarkStart w:id="140" w:name="_ETM_Q1_4705450"/>
      <w:bookmarkEnd w:id="140"/>
      <w:r w:rsidR="00927938">
        <w:rPr>
          <w:rFonts w:hint="cs"/>
          <w:rtl/>
          <w:lang w:val="en-GB"/>
        </w:rPr>
        <w:t>כולכם לביקור כדי לחוש את הבית המיוחד ו</w:t>
      </w:r>
      <w:r w:rsidR="007D479C">
        <w:rPr>
          <w:rFonts w:hint="cs"/>
          <w:rtl/>
          <w:lang w:val="en-GB"/>
        </w:rPr>
        <w:t>א</w:t>
      </w:r>
      <w:r w:rsidR="00927938">
        <w:rPr>
          <w:rFonts w:hint="cs"/>
          <w:rtl/>
          <w:lang w:val="en-GB"/>
        </w:rPr>
        <w:t xml:space="preserve">ת האווירה </w:t>
      </w:r>
      <w:bookmarkStart w:id="141" w:name="_ETM_Q1_4705687"/>
      <w:bookmarkEnd w:id="141"/>
      <w:r w:rsidR="00927938">
        <w:rPr>
          <w:rFonts w:hint="cs"/>
          <w:rtl/>
          <w:lang w:val="en-GB"/>
        </w:rPr>
        <w:t xml:space="preserve">של </w:t>
      </w:r>
      <w:proofErr w:type="spellStart"/>
      <w:r w:rsidR="00927938">
        <w:rPr>
          <w:rFonts w:hint="cs"/>
          <w:rtl/>
          <w:lang w:val="en-GB"/>
        </w:rPr>
        <w:t>כתב</w:t>
      </w:r>
      <w:r w:rsidR="00E84852">
        <w:rPr>
          <w:rFonts w:hint="cs"/>
          <w:rtl/>
          <w:lang w:val="en-GB"/>
        </w:rPr>
        <w:t>"</w:t>
      </w:r>
      <w:r w:rsidR="007D479C">
        <w:rPr>
          <w:rFonts w:hint="cs"/>
          <w:rtl/>
          <w:lang w:val="en-GB"/>
        </w:rPr>
        <w:t>מ</w:t>
      </w:r>
      <w:r w:rsidR="00927938">
        <w:rPr>
          <w:rFonts w:hint="cs"/>
          <w:rtl/>
          <w:lang w:val="en-GB"/>
        </w:rPr>
        <w:t>ים</w:t>
      </w:r>
      <w:proofErr w:type="spellEnd"/>
      <w:r w:rsidR="00927938">
        <w:rPr>
          <w:rFonts w:hint="cs"/>
          <w:rtl/>
          <w:lang w:val="en-GB"/>
        </w:rPr>
        <w:t xml:space="preserve"> שמיורטים מלמעלה, יישובים שמפונים. </w:t>
      </w:r>
      <w:r>
        <w:rPr>
          <w:rFonts w:hint="cs"/>
          <w:rtl/>
          <w:lang w:val="en-GB"/>
        </w:rPr>
        <w:t xml:space="preserve">הפכנו להיות המבצר האחרון הגדול לפני הגבול. אנחנו ממשיכים ליצור הנצחה, ממשיכים ליצור תרבות, ממשיכים ליצור </w:t>
      </w:r>
      <w:r w:rsidR="00927938">
        <w:rPr>
          <w:rFonts w:hint="cs"/>
          <w:rtl/>
          <w:lang w:val="en-GB"/>
        </w:rPr>
        <w:t>חינוך ומורשת</w:t>
      </w:r>
      <w:r w:rsidR="00493840">
        <w:rPr>
          <w:rFonts w:hint="cs"/>
          <w:rtl/>
          <w:lang w:val="en-GB"/>
        </w:rPr>
        <w:t>,</w:t>
      </w:r>
      <w:r w:rsidR="00927938">
        <w:rPr>
          <w:rFonts w:hint="cs"/>
          <w:rtl/>
          <w:lang w:val="en-GB"/>
        </w:rPr>
        <w:t xml:space="preserve"> </w:t>
      </w:r>
      <w:r w:rsidR="00493840">
        <w:rPr>
          <w:rFonts w:hint="cs"/>
          <w:rtl/>
          <w:lang w:val="en-GB"/>
        </w:rPr>
        <w:t xml:space="preserve">וזה </w:t>
      </w:r>
      <w:r w:rsidR="0092793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927938">
        <w:rPr>
          <w:rFonts w:hint="cs"/>
          <w:rtl/>
          <w:lang w:val="en-GB"/>
        </w:rPr>
        <w:t xml:space="preserve">ברור לנו </w:t>
      </w:r>
      <w:bookmarkStart w:id="142" w:name="_ETM_Q1_4728340"/>
      <w:bookmarkEnd w:id="142"/>
      <w:r w:rsidR="0092793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הגבול הפך להיות א</w:t>
      </w:r>
      <w:r w:rsidR="00927938">
        <w:rPr>
          <w:rFonts w:hint="cs"/>
          <w:rtl/>
          <w:lang w:val="en-GB"/>
        </w:rPr>
        <w:t xml:space="preserve">נחנו. </w:t>
      </w:r>
      <w:r>
        <w:rPr>
          <w:rFonts w:hint="cs"/>
          <w:rtl/>
          <w:lang w:val="en-GB"/>
        </w:rPr>
        <w:t>זה לא רק</w:t>
      </w:r>
      <w:r w:rsidR="00927938">
        <w:rPr>
          <w:rFonts w:hint="cs"/>
          <w:rtl/>
          <w:lang w:val="en-GB"/>
        </w:rPr>
        <w:t xml:space="preserve"> עניין של הפוגה או של קבוצות שמגיעות</w:t>
      </w:r>
      <w:bookmarkStart w:id="143" w:name="_ETM_Q1_4734781"/>
      <w:bookmarkEnd w:id="143"/>
      <w:r w:rsidR="00E84852">
        <w:rPr>
          <w:rFonts w:hint="cs"/>
          <w:rtl/>
          <w:lang w:val="en-GB"/>
        </w:rPr>
        <w:t>,</w:t>
      </w:r>
      <w:r w:rsidR="00927938">
        <w:rPr>
          <w:rFonts w:hint="cs"/>
          <w:rtl/>
          <w:lang w:val="en-GB"/>
        </w:rPr>
        <w:t xml:space="preserve"> </w:t>
      </w:r>
      <w:r w:rsidR="00E84852">
        <w:rPr>
          <w:rFonts w:hint="cs"/>
          <w:rtl/>
          <w:lang w:val="en-GB"/>
        </w:rPr>
        <w:t>זה העניין ש</w:t>
      </w:r>
      <w:r>
        <w:rPr>
          <w:rFonts w:hint="cs"/>
          <w:rtl/>
          <w:lang w:val="en-GB"/>
        </w:rPr>
        <w:t xml:space="preserve">לנו </w:t>
      </w:r>
      <w:r w:rsidR="00E8485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את </w:t>
      </w:r>
      <w:r w:rsidR="00927938">
        <w:rPr>
          <w:rFonts w:hint="cs"/>
          <w:rtl/>
          <w:lang w:val="en-GB"/>
        </w:rPr>
        <w:t>אוצרות העם היהודי. הארכיון שלנו</w:t>
      </w:r>
      <w:r>
        <w:rPr>
          <w:rFonts w:hint="cs"/>
          <w:rtl/>
          <w:lang w:val="en-GB"/>
        </w:rPr>
        <w:t xml:space="preserve"> מכיל </w:t>
      </w:r>
      <w:r w:rsidR="00927938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 xml:space="preserve">2.5 </w:t>
      </w:r>
      <w:r w:rsidR="00927938">
        <w:rPr>
          <w:rFonts w:hint="cs"/>
          <w:rtl/>
          <w:lang w:val="en-GB"/>
        </w:rPr>
        <w:t xml:space="preserve">מיליון פריטים שאין להם תחליף, </w:t>
      </w:r>
      <w:r w:rsidR="00E8485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אי אפשר להקפיא </w:t>
      </w:r>
      <w:r w:rsidR="00927938">
        <w:rPr>
          <w:rFonts w:hint="cs"/>
          <w:rtl/>
          <w:lang w:val="en-GB"/>
        </w:rPr>
        <w:t xml:space="preserve">אותם, </w:t>
      </w:r>
      <w:r w:rsidR="00E84852">
        <w:rPr>
          <w:rFonts w:hint="cs"/>
          <w:rtl/>
          <w:lang w:val="en-GB"/>
        </w:rPr>
        <w:t>ש</w:t>
      </w:r>
      <w:r w:rsidR="00927938">
        <w:rPr>
          <w:rFonts w:hint="cs"/>
          <w:rtl/>
          <w:lang w:val="en-GB"/>
        </w:rPr>
        <w:t xml:space="preserve">אי אפשר ללכת לפגרה ולחזור </w:t>
      </w:r>
      <w:bookmarkStart w:id="144" w:name="_ETM_Q1_4742718"/>
      <w:bookmarkEnd w:id="144"/>
      <w:r w:rsidR="00927938">
        <w:rPr>
          <w:rFonts w:hint="cs"/>
          <w:rtl/>
          <w:lang w:val="en-GB"/>
        </w:rPr>
        <w:t>אליהם.</w:t>
      </w:r>
      <w:r>
        <w:rPr>
          <w:rFonts w:hint="cs"/>
          <w:rtl/>
          <w:lang w:val="en-GB"/>
        </w:rPr>
        <w:t xml:space="preserve"> יש </w:t>
      </w:r>
      <w:r w:rsidR="00E84852">
        <w:rPr>
          <w:rFonts w:hint="cs"/>
          <w:rtl/>
          <w:lang w:val="en-GB"/>
        </w:rPr>
        <w:t>לנו</w:t>
      </w:r>
      <w:r>
        <w:rPr>
          <w:rFonts w:hint="cs"/>
          <w:rtl/>
          <w:lang w:val="en-GB"/>
        </w:rPr>
        <w:t xml:space="preserve"> ספר י</w:t>
      </w:r>
      <w:r w:rsidR="00927938">
        <w:rPr>
          <w:rFonts w:hint="cs"/>
          <w:rtl/>
          <w:lang w:val="en-GB"/>
        </w:rPr>
        <w:t xml:space="preserve">הודי שהוברח </w:t>
      </w:r>
      <w:r>
        <w:rPr>
          <w:rFonts w:hint="cs"/>
          <w:rtl/>
          <w:lang w:val="en-GB"/>
        </w:rPr>
        <w:t xml:space="preserve">מבית </w:t>
      </w:r>
      <w:r w:rsidR="0092793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כנסת </w:t>
      </w:r>
      <w:r w:rsidR="00E84852">
        <w:rPr>
          <w:rFonts w:hint="cs"/>
          <w:rtl/>
          <w:lang w:val="en-GB"/>
        </w:rPr>
        <w:t>בברלין בליל הבדולח</w:t>
      </w:r>
      <w:r w:rsidR="005072B2">
        <w:rPr>
          <w:rFonts w:hint="cs"/>
          <w:rtl/>
          <w:lang w:val="en-GB"/>
        </w:rPr>
        <w:t>.</w:t>
      </w:r>
      <w:r w:rsidR="009279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לא יכול </w:t>
      </w:r>
      <w:r w:rsidR="00CB53DC">
        <w:rPr>
          <w:rFonts w:hint="cs"/>
          <w:rtl/>
          <w:lang w:val="en-GB"/>
        </w:rPr>
        <w:t>להגיד ל</w:t>
      </w:r>
      <w:r>
        <w:rPr>
          <w:rFonts w:hint="cs"/>
          <w:rtl/>
          <w:lang w:val="en-GB"/>
        </w:rPr>
        <w:t>ספר ה</w:t>
      </w:r>
      <w:r w:rsidR="00CB53DC">
        <w:rPr>
          <w:rFonts w:hint="cs"/>
          <w:rtl/>
          <w:lang w:val="en-GB"/>
        </w:rPr>
        <w:t>מיוחד ה</w:t>
      </w:r>
      <w:r>
        <w:rPr>
          <w:rFonts w:hint="cs"/>
          <w:rtl/>
          <w:lang w:val="en-GB"/>
        </w:rPr>
        <w:t>זה לחכות חודשי</w:t>
      </w:r>
      <w:r w:rsidR="00CB53D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CB53DC">
        <w:rPr>
          <w:rFonts w:hint="cs"/>
          <w:rtl/>
          <w:lang w:val="en-GB"/>
        </w:rPr>
        <w:t xml:space="preserve"> </w:t>
      </w:r>
      <w:r w:rsidR="00E84852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אחרי המלחמה. מדובר פה בס</w:t>
      </w:r>
      <w:r w:rsidR="00CB53DC">
        <w:rPr>
          <w:rFonts w:hint="cs"/>
          <w:rtl/>
          <w:lang w:val="en-GB"/>
        </w:rPr>
        <w:t xml:space="preserve">וגיה שהיא הרבה מעבר </w:t>
      </w:r>
      <w:proofErr w:type="spellStart"/>
      <w:r w:rsidR="00CB53DC">
        <w:rPr>
          <w:rFonts w:hint="cs"/>
          <w:rtl/>
          <w:lang w:val="en-GB"/>
        </w:rPr>
        <w:t>לרק</w:t>
      </w:r>
      <w:proofErr w:type="spellEnd"/>
      <w:r w:rsidR="00CB53DC">
        <w:rPr>
          <w:rFonts w:hint="cs"/>
          <w:rtl/>
          <w:lang w:val="en-GB"/>
        </w:rPr>
        <w:t xml:space="preserve"> מוזיאון</w:t>
      </w:r>
      <w:r>
        <w:rPr>
          <w:rFonts w:hint="cs"/>
          <w:rtl/>
          <w:lang w:val="en-GB"/>
        </w:rPr>
        <w:t xml:space="preserve"> או רק </w:t>
      </w:r>
      <w:r w:rsidR="00CB53DC">
        <w:rPr>
          <w:rFonts w:hint="cs"/>
          <w:rtl/>
          <w:lang w:val="en-GB"/>
        </w:rPr>
        <w:t>תרבות, ה</w:t>
      </w:r>
      <w:r>
        <w:rPr>
          <w:rFonts w:hint="cs"/>
          <w:rtl/>
          <w:lang w:val="en-GB"/>
        </w:rPr>
        <w:t xml:space="preserve">יא משהו </w:t>
      </w:r>
      <w:r w:rsidR="00CB53DC">
        <w:rPr>
          <w:rFonts w:hint="cs"/>
          <w:rtl/>
          <w:lang w:val="en-GB"/>
        </w:rPr>
        <w:t xml:space="preserve">שקשור </w:t>
      </w:r>
      <w:bookmarkStart w:id="145" w:name="_ETM_Q1_4763820"/>
      <w:bookmarkEnd w:id="145"/>
      <w:r w:rsidR="00CB53D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עם שלנו. </w:t>
      </w:r>
      <w:r w:rsidR="00CB53DC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CB53D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על </w:t>
      </w:r>
      <w:r w:rsidR="00CB53DC">
        <w:rPr>
          <w:rFonts w:hint="cs"/>
          <w:rtl/>
          <w:lang w:val="en-GB"/>
        </w:rPr>
        <w:t xml:space="preserve">לחזור אל </w:t>
      </w:r>
      <w:r>
        <w:rPr>
          <w:rFonts w:hint="cs"/>
          <w:rtl/>
          <w:lang w:val="en-GB"/>
        </w:rPr>
        <w:t xml:space="preserve">אותו מתווה שהיה </w:t>
      </w:r>
      <w:r w:rsidR="00CB53DC">
        <w:rPr>
          <w:rFonts w:hint="cs"/>
          <w:rtl/>
          <w:lang w:val="en-GB"/>
        </w:rPr>
        <w:t>בחודשים אוקטובר-נובמבר</w:t>
      </w:r>
      <w:r w:rsidR="00E84852">
        <w:rPr>
          <w:rFonts w:hint="cs"/>
          <w:rtl/>
          <w:lang w:val="en-GB"/>
        </w:rPr>
        <w:t xml:space="preserve">. יש לנו </w:t>
      </w:r>
      <w:r>
        <w:rPr>
          <w:rFonts w:hint="cs"/>
          <w:rtl/>
          <w:lang w:val="en-GB"/>
        </w:rPr>
        <w:lastRenderedPageBreak/>
        <w:t>הפסד של כ</w:t>
      </w:r>
      <w:r w:rsidR="00CB53DC">
        <w:rPr>
          <w:rFonts w:hint="cs"/>
          <w:rtl/>
          <w:lang w:val="en-GB"/>
        </w:rPr>
        <w:t>-300,000 שקלים בחודש.</w:t>
      </w:r>
      <w:r>
        <w:rPr>
          <w:rFonts w:hint="cs"/>
          <w:rtl/>
          <w:lang w:val="en-GB"/>
        </w:rPr>
        <w:t xml:space="preserve"> מספיק שהתקשורת </w:t>
      </w:r>
      <w:r w:rsidR="00CB53DC">
        <w:rPr>
          <w:rFonts w:hint="cs"/>
          <w:rtl/>
          <w:lang w:val="en-GB"/>
        </w:rPr>
        <w:t xml:space="preserve">הראתה תמונה אחת של נהריה ריקה כדי שבתי ספר יתקשרו ויגידו שהם </w:t>
      </w:r>
      <w:bookmarkStart w:id="146" w:name="_ETM_Q1_4783474"/>
      <w:bookmarkEnd w:id="146"/>
      <w:r w:rsidR="00CB53DC">
        <w:rPr>
          <w:rFonts w:hint="cs"/>
          <w:rtl/>
          <w:lang w:val="en-GB"/>
        </w:rPr>
        <w:t xml:space="preserve">לא יכולים להגיע. </w:t>
      </w:r>
      <w:r>
        <w:rPr>
          <w:rFonts w:hint="cs"/>
          <w:rtl/>
          <w:lang w:val="en-GB"/>
        </w:rPr>
        <w:t xml:space="preserve"> 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47" w:name="ET_speaker_5726_19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CA72E1" w:rsidP="00CA72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החינוך מאשר להגיע? </w:t>
      </w:r>
    </w:p>
    <w:p w:rsidR="00A17EF5" w:rsidRDefault="00A17EF5" w:rsidP="00A17EF5">
      <w:pPr>
        <w:rPr>
          <w:rtl/>
          <w:lang w:val="en-GB"/>
        </w:rPr>
      </w:pPr>
    </w:p>
    <w:p w:rsidR="00E84852" w:rsidRDefault="00E84852" w:rsidP="00E84852">
      <w:pPr>
        <w:pStyle w:val="af9"/>
        <w:keepNext/>
        <w:rPr>
          <w:rtl/>
          <w:lang w:val="en-GB"/>
        </w:rPr>
      </w:pPr>
      <w:bookmarkStart w:id="148" w:name="_ETM_Q1_4789092"/>
      <w:bookmarkStart w:id="149" w:name="ET_guest_יגאל_כהן_82"/>
      <w:bookmarkEnd w:id="148"/>
      <w:r w:rsidRPr="00E848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E848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E84852" w:rsidRDefault="00E84852" w:rsidP="00E84852">
      <w:pPr>
        <w:pStyle w:val="KeepWithNext"/>
        <w:rPr>
          <w:rtl/>
          <w:lang w:val="en-GB"/>
        </w:rPr>
      </w:pPr>
    </w:p>
    <w:p w:rsidR="00A17EF5" w:rsidRDefault="00A17EF5" w:rsidP="005072B2">
      <w:pPr>
        <w:rPr>
          <w:rtl/>
          <w:lang w:val="en-GB"/>
        </w:rPr>
      </w:pPr>
      <w:bookmarkStart w:id="150" w:name="_ETM_Q1_4789713"/>
      <w:bookmarkStart w:id="151" w:name="_ETM_Q1_4789799"/>
      <w:bookmarkEnd w:id="150"/>
      <w:bookmarkEnd w:id="151"/>
      <w:r>
        <w:rPr>
          <w:rFonts w:hint="cs"/>
          <w:rtl/>
          <w:lang w:val="en-GB"/>
        </w:rPr>
        <w:t>כן, חד משמעית</w:t>
      </w:r>
      <w:r w:rsidR="00E84852">
        <w:rPr>
          <w:rFonts w:hint="cs"/>
          <w:rtl/>
          <w:lang w:val="en-GB"/>
        </w:rPr>
        <w:t>. אנחנו לעולם ל</w:t>
      </w:r>
      <w:r>
        <w:rPr>
          <w:rFonts w:hint="cs"/>
          <w:rtl/>
          <w:lang w:val="en-GB"/>
        </w:rPr>
        <w:t xml:space="preserve">א נעשה משהו בניגוד להנחיות, </w:t>
      </w:r>
      <w:r w:rsidR="00E84852">
        <w:rPr>
          <w:rFonts w:hint="cs"/>
          <w:rtl/>
          <w:lang w:val="en-GB"/>
        </w:rPr>
        <w:t xml:space="preserve">לעולם לא נעשה משהו </w:t>
      </w:r>
      <w:bookmarkStart w:id="152" w:name="_ETM_Q1_4797800"/>
      <w:bookmarkEnd w:id="152"/>
      <w:r>
        <w:rPr>
          <w:rFonts w:hint="cs"/>
          <w:rtl/>
          <w:lang w:val="en-GB"/>
        </w:rPr>
        <w:t>בניגוד</w:t>
      </w:r>
      <w:r w:rsidR="00F16B85">
        <w:rPr>
          <w:rFonts w:hint="cs"/>
          <w:rtl/>
          <w:lang w:val="en-GB"/>
        </w:rPr>
        <w:t xml:space="preserve"> לפיקוד העורף, אבל ה</w:t>
      </w:r>
      <w:r w:rsidR="005072B2">
        <w:rPr>
          <w:rFonts w:hint="cs"/>
          <w:rtl/>
          <w:lang w:val="en-GB"/>
        </w:rPr>
        <w:t>אנשים</w:t>
      </w:r>
      <w:r w:rsidR="00F16B85">
        <w:rPr>
          <w:rFonts w:hint="cs"/>
          <w:rtl/>
          <w:lang w:val="en-GB"/>
        </w:rPr>
        <w:t xml:space="preserve"> מצביעים </w:t>
      </w:r>
      <w:bookmarkStart w:id="153" w:name="_ETM_Q1_4810895"/>
      <w:bookmarkEnd w:id="153"/>
      <w:r w:rsidR="00F16B85">
        <w:rPr>
          <w:rFonts w:hint="cs"/>
          <w:rtl/>
          <w:lang w:val="en-GB"/>
        </w:rPr>
        <w:t xml:space="preserve">ברגליים. </w:t>
      </w:r>
      <w:r>
        <w:rPr>
          <w:rFonts w:hint="cs"/>
          <w:rtl/>
          <w:lang w:val="en-GB"/>
        </w:rPr>
        <w:t xml:space="preserve"> 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54" w:name="ET_speaker_5797_21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A17EF5" w:rsidP="00E34A2B">
      <w:pPr>
        <w:rPr>
          <w:rtl/>
          <w:lang w:val="en-GB"/>
        </w:rPr>
      </w:pPr>
      <w:r>
        <w:rPr>
          <w:rFonts w:hint="cs"/>
          <w:rtl/>
          <w:lang w:val="en-GB"/>
        </w:rPr>
        <w:t>כשנ</w:t>
      </w:r>
      <w:r w:rsidR="00F16B85">
        <w:rPr>
          <w:rFonts w:hint="cs"/>
          <w:rtl/>
          <w:lang w:val="en-GB"/>
        </w:rPr>
        <w:t>סעתי לשם ב</w:t>
      </w:r>
      <w:r>
        <w:rPr>
          <w:rFonts w:hint="cs"/>
          <w:rtl/>
          <w:lang w:val="en-GB"/>
        </w:rPr>
        <w:t>יום הש</w:t>
      </w:r>
      <w:r w:rsidR="00F16B85">
        <w:rPr>
          <w:rFonts w:hint="cs"/>
          <w:rtl/>
          <w:lang w:val="en-GB"/>
        </w:rPr>
        <w:t>ו</w:t>
      </w:r>
      <w:r w:rsidR="005072B2">
        <w:rPr>
          <w:rFonts w:hint="cs"/>
          <w:rtl/>
          <w:lang w:val="en-GB"/>
        </w:rPr>
        <w:t>אה</w:t>
      </w:r>
      <w:r>
        <w:rPr>
          <w:rFonts w:hint="cs"/>
          <w:rtl/>
          <w:lang w:val="en-GB"/>
        </w:rPr>
        <w:t xml:space="preserve"> </w:t>
      </w:r>
      <w:r w:rsidR="00F16B85">
        <w:rPr>
          <w:rFonts w:hint="cs"/>
          <w:rtl/>
          <w:lang w:val="en-GB"/>
        </w:rPr>
        <w:t xml:space="preserve">בני </w:t>
      </w:r>
      <w:r w:rsidR="00E34A2B">
        <w:rPr>
          <w:rFonts w:hint="cs"/>
          <w:rtl/>
          <w:lang w:val="en-GB"/>
        </w:rPr>
        <w:t>ה</w:t>
      </w:r>
      <w:r w:rsidR="00F16B85">
        <w:rPr>
          <w:rFonts w:hint="cs"/>
          <w:rtl/>
          <w:lang w:val="en-GB"/>
        </w:rPr>
        <w:t>משפחה ש</w:t>
      </w:r>
      <w:r w:rsidR="00E34A2B">
        <w:rPr>
          <w:rFonts w:hint="cs"/>
          <w:rtl/>
          <w:lang w:val="en-GB"/>
        </w:rPr>
        <w:t>לי ש</w:t>
      </w:r>
      <w:r w:rsidR="00F16B85">
        <w:rPr>
          <w:rFonts w:hint="cs"/>
          <w:rtl/>
          <w:lang w:val="en-GB"/>
        </w:rPr>
        <w:t xml:space="preserve">אלו אותי </w:t>
      </w:r>
      <w:bookmarkStart w:id="155" w:name="_ETM_Q1_4812889"/>
      <w:bookmarkEnd w:id="155"/>
      <w:r w:rsidR="00F16B85">
        <w:rPr>
          <w:rFonts w:hint="cs"/>
          <w:rtl/>
          <w:lang w:val="en-GB"/>
        </w:rPr>
        <w:t>למה אני נוסע לשם.</w:t>
      </w:r>
    </w:p>
    <w:p w:rsidR="00A17EF5" w:rsidRDefault="00A17EF5" w:rsidP="00F16B85">
      <w:pPr>
        <w:ind w:firstLine="0"/>
        <w:rPr>
          <w:rtl/>
          <w:lang w:val="en-GB"/>
        </w:rPr>
      </w:pPr>
    </w:p>
    <w:p w:rsidR="00F16B85" w:rsidRDefault="00F16B85" w:rsidP="00F16B85">
      <w:pPr>
        <w:pStyle w:val="af9"/>
        <w:keepNext/>
        <w:rPr>
          <w:rtl/>
          <w:lang w:val="en-GB"/>
        </w:rPr>
      </w:pPr>
      <w:bookmarkStart w:id="156" w:name="_ETM_Q1_4825022"/>
      <w:bookmarkStart w:id="157" w:name="_ETM_Q1_4825107"/>
      <w:bookmarkStart w:id="158" w:name="_ETM_Q1_4826722"/>
      <w:bookmarkStart w:id="159" w:name="ET_guest_יגאל_כהן_83"/>
      <w:bookmarkEnd w:id="156"/>
      <w:bookmarkEnd w:id="157"/>
      <w:bookmarkEnd w:id="158"/>
      <w:r w:rsidRPr="00F16B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F16B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F16B85" w:rsidRDefault="00F16B85" w:rsidP="00F16B85">
      <w:pPr>
        <w:pStyle w:val="KeepWithNext"/>
        <w:rPr>
          <w:rtl/>
          <w:lang w:val="en-GB"/>
        </w:rPr>
      </w:pPr>
    </w:p>
    <w:p w:rsidR="00A17EF5" w:rsidRDefault="00A17EF5" w:rsidP="00493840">
      <w:pPr>
        <w:rPr>
          <w:rtl/>
          <w:lang w:val="en-GB"/>
        </w:rPr>
      </w:pPr>
      <w:bookmarkStart w:id="160" w:name="_ETM_Q1_4827230"/>
      <w:bookmarkStart w:id="161" w:name="_ETM_Q1_4827283"/>
      <w:bookmarkEnd w:id="160"/>
      <w:bookmarkEnd w:id="161"/>
      <w:r>
        <w:rPr>
          <w:rFonts w:hint="cs"/>
          <w:rtl/>
          <w:lang w:val="en-GB"/>
        </w:rPr>
        <w:t>פתחנו את הבית למסגרות</w:t>
      </w:r>
      <w:r w:rsidR="00F16B85">
        <w:rPr>
          <w:rFonts w:hint="cs"/>
          <w:rtl/>
          <w:lang w:val="en-GB"/>
        </w:rPr>
        <w:t>, לבתי ספר. הבן שלי מתחנך</w:t>
      </w:r>
      <w:r>
        <w:rPr>
          <w:rFonts w:hint="cs"/>
          <w:rtl/>
          <w:lang w:val="en-GB"/>
        </w:rPr>
        <w:t xml:space="preserve"> ב</w:t>
      </w:r>
      <w:r w:rsidR="00F16B85">
        <w:rPr>
          <w:rFonts w:hint="cs"/>
          <w:rtl/>
          <w:lang w:val="en-GB"/>
        </w:rPr>
        <w:t>בית לוחמי הג</w:t>
      </w:r>
      <w:r>
        <w:rPr>
          <w:rFonts w:hint="cs"/>
          <w:rtl/>
          <w:lang w:val="en-GB"/>
        </w:rPr>
        <w:t xml:space="preserve">טאות, </w:t>
      </w:r>
      <w:r w:rsidR="00F16B8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בית ספר שקיים. פתחנו את </w:t>
      </w:r>
      <w:r w:rsidR="00F16B85">
        <w:rPr>
          <w:rFonts w:hint="cs"/>
          <w:rtl/>
          <w:lang w:val="en-GB"/>
        </w:rPr>
        <w:t xml:space="preserve">עצמנו לגני ילדים, פתחנו את עצמנו </w:t>
      </w:r>
      <w:r>
        <w:rPr>
          <w:rFonts w:hint="cs"/>
          <w:rtl/>
          <w:lang w:val="en-GB"/>
        </w:rPr>
        <w:t>לכ</w:t>
      </w:r>
      <w:r w:rsidR="00F16B8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3,000 </w:t>
      </w:r>
      <w:r w:rsidR="00F16B85">
        <w:rPr>
          <w:rFonts w:hint="cs"/>
          <w:rtl/>
          <w:lang w:val="en-GB"/>
        </w:rPr>
        <w:t xml:space="preserve">חיילים </w:t>
      </w:r>
      <w:r w:rsidR="00E34A2B">
        <w:rPr>
          <w:rFonts w:hint="cs"/>
          <w:rtl/>
          <w:lang w:val="en-GB"/>
        </w:rPr>
        <w:t>שנמצאים על גבולה הצפוני של ישראל.</w:t>
      </w:r>
      <w:r>
        <w:rPr>
          <w:rFonts w:hint="cs"/>
          <w:rtl/>
          <w:lang w:val="en-GB"/>
        </w:rPr>
        <w:t xml:space="preserve"> הם הגיעו </w:t>
      </w:r>
      <w:r w:rsidR="00E34A2B">
        <w:rPr>
          <w:rFonts w:hint="cs"/>
          <w:rtl/>
          <w:lang w:val="en-GB"/>
        </w:rPr>
        <w:t xml:space="preserve">אלינו </w:t>
      </w:r>
      <w:bookmarkStart w:id="162" w:name="_ETM_Q1_4843418"/>
      <w:bookmarkEnd w:id="162"/>
      <w:r w:rsidR="005072B2">
        <w:rPr>
          <w:rFonts w:hint="cs"/>
          <w:rtl/>
          <w:lang w:val="en-GB"/>
        </w:rPr>
        <w:t>לשעה-שעה וחצי</w:t>
      </w:r>
      <w:r w:rsidR="00493840">
        <w:rPr>
          <w:rFonts w:hint="cs"/>
          <w:rtl/>
          <w:lang w:val="en-GB"/>
        </w:rPr>
        <w:t>,</w:t>
      </w:r>
      <w:r w:rsidR="00DE0C32">
        <w:rPr>
          <w:rFonts w:hint="cs"/>
          <w:rtl/>
          <w:lang w:val="en-GB"/>
        </w:rPr>
        <w:t xml:space="preserve"> </w:t>
      </w:r>
      <w:bookmarkStart w:id="163" w:name="_ETM_Q1_4849091"/>
      <w:bookmarkEnd w:id="163"/>
      <w:r>
        <w:rPr>
          <w:rFonts w:hint="cs"/>
          <w:rtl/>
          <w:lang w:val="en-GB"/>
        </w:rPr>
        <w:t xml:space="preserve">והם יצאו </w:t>
      </w:r>
      <w:proofErr w:type="spellStart"/>
      <w:r>
        <w:rPr>
          <w:rFonts w:hint="cs"/>
          <w:rtl/>
          <w:lang w:val="en-GB"/>
        </w:rPr>
        <w:t>מ</w:t>
      </w:r>
      <w:r w:rsidR="00E34A2B">
        <w:rPr>
          <w:rFonts w:hint="cs"/>
          <w:rtl/>
          <w:lang w:val="en-GB"/>
        </w:rPr>
        <w:t>איתנו</w:t>
      </w:r>
      <w:proofErr w:type="spellEnd"/>
      <w:r w:rsidR="00E34A2B">
        <w:rPr>
          <w:rFonts w:hint="cs"/>
          <w:rtl/>
          <w:lang w:val="en-GB"/>
        </w:rPr>
        <w:t xml:space="preserve"> כשהם אמרו בצורה ברורה שחידדנו אותם למשימה</w:t>
      </w:r>
      <w:bookmarkStart w:id="164" w:name="_ETM_Q1_4849186"/>
      <w:bookmarkEnd w:id="164"/>
      <w:r w:rsidR="00395A73">
        <w:rPr>
          <w:rFonts w:hint="cs"/>
          <w:rtl/>
          <w:lang w:val="en-GB"/>
        </w:rPr>
        <w:t xml:space="preserve">, שהם יוצאים הרבה יותר חדורים בהבנה מה </w:t>
      </w:r>
      <w:bookmarkStart w:id="165" w:name="_ETM_Q1_4860002"/>
      <w:bookmarkEnd w:id="165"/>
      <w:r w:rsidR="00395A73">
        <w:rPr>
          <w:rFonts w:hint="cs"/>
          <w:rtl/>
          <w:lang w:val="en-GB"/>
        </w:rPr>
        <w:t xml:space="preserve">היה לנו ומה יש לנו היום. </w:t>
      </w:r>
      <w:r>
        <w:rPr>
          <w:rFonts w:hint="cs"/>
          <w:rtl/>
          <w:lang w:val="en-GB"/>
        </w:rPr>
        <w:t xml:space="preserve">התפקיד הזה לא נאמד בכסף, </w:t>
      </w:r>
      <w:r w:rsidR="00395A73">
        <w:rPr>
          <w:rFonts w:hint="cs"/>
          <w:rtl/>
          <w:lang w:val="en-GB"/>
        </w:rPr>
        <w:t xml:space="preserve">התפקיד הזה </w:t>
      </w:r>
      <w:r>
        <w:rPr>
          <w:rFonts w:hint="cs"/>
          <w:rtl/>
          <w:lang w:val="en-GB"/>
        </w:rPr>
        <w:t xml:space="preserve">הוא משהו </w:t>
      </w:r>
      <w:r w:rsidR="00395A73">
        <w:rPr>
          <w:rFonts w:hint="cs"/>
          <w:rtl/>
          <w:lang w:val="en-GB"/>
        </w:rPr>
        <w:t xml:space="preserve">שהוא </w:t>
      </w:r>
      <w:bookmarkStart w:id="166" w:name="_ETM_Q1_4862245"/>
      <w:bookmarkEnd w:id="166"/>
      <w:r>
        <w:rPr>
          <w:rFonts w:hint="cs"/>
          <w:rtl/>
          <w:lang w:val="en-GB"/>
        </w:rPr>
        <w:t>גדול ה</w:t>
      </w:r>
      <w:r w:rsidR="00395A73">
        <w:rPr>
          <w:rFonts w:hint="cs"/>
          <w:rtl/>
          <w:lang w:val="en-GB"/>
        </w:rPr>
        <w:t xml:space="preserve">רבה יותר </w:t>
      </w:r>
      <w:r>
        <w:rPr>
          <w:rFonts w:hint="cs"/>
          <w:rtl/>
          <w:lang w:val="en-GB"/>
        </w:rPr>
        <w:t>מ</w:t>
      </w:r>
      <w:r w:rsidR="00395A7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חיים עצמם, לכן אני </w:t>
      </w:r>
      <w:r w:rsidR="00FF28DE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>מבקש</w:t>
      </w:r>
      <w:r w:rsidR="00FF28DE">
        <w:rPr>
          <w:rFonts w:hint="cs"/>
          <w:rtl/>
          <w:lang w:val="en-GB"/>
        </w:rPr>
        <w:t>, מדובר בסכומים קטנים</w:t>
      </w:r>
      <w:r>
        <w:rPr>
          <w:rFonts w:hint="cs"/>
          <w:rtl/>
          <w:lang w:val="en-GB"/>
        </w:rPr>
        <w:t xml:space="preserve"> מ</w:t>
      </w:r>
      <w:r w:rsidR="00FF28DE">
        <w:rPr>
          <w:rFonts w:hint="cs"/>
          <w:rtl/>
          <w:lang w:val="en-GB"/>
        </w:rPr>
        <w:t>אוד.</w:t>
      </w:r>
    </w:p>
    <w:p w:rsidR="00A17EF5" w:rsidRDefault="00A17EF5" w:rsidP="00A17EF5">
      <w:pPr>
        <w:rPr>
          <w:rtl/>
          <w:lang w:val="en-GB"/>
        </w:rPr>
      </w:pPr>
    </w:p>
    <w:p w:rsidR="00A17EF5" w:rsidRDefault="00A17EF5" w:rsidP="00A17EF5">
      <w:pPr>
        <w:pStyle w:val="a4"/>
        <w:keepNext/>
        <w:rPr>
          <w:rtl/>
          <w:lang w:val="en-GB"/>
        </w:rPr>
      </w:pPr>
      <w:bookmarkStart w:id="167" w:name="ET_speaker_5797_22"/>
      <w:r w:rsidRPr="00A17E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17E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A17EF5" w:rsidRDefault="00A17EF5" w:rsidP="00A17EF5">
      <w:pPr>
        <w:pStyle w:val="KeepWithNext"/>
        <w:rPr>
          <w:rtl/>
          <w:lang w:val="en-GB"/>
        </w:rPr>
      </w:pPr>
    </w:p>
    <w:p w:rsidR="00A17EF5" w:rsidRDefault="00A17EF5" w:rsidP="00A17E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המתווה ניתן? </w:t>
      </w:r>
      <w:r w:rsidR="00FF28DE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דרך רשות</w:t>
      </w:r>
      <w:r w:rsidR="00FF28DE">
        <w:rPr>
          <w:rFonts w:hint="cs"/>
          <w:rtl/>
          <w:lang w:val="en-GB"/>
        </w:rPr>
        <w:t xml:space="preserve"> המסים או דרך משרד התרבות?</w:t>
      </w:r>
      <w:r>
        <w:rPr>
          <w:rFonts w:hint="cs"/>
          <w:rtl/>
          <w:lang w:val="en-GB"/>
        </w:rPr>
        <w:t xml:space="preserve"> </w:t>
      </w:r>
    </w:p>
    <w:p w:rsidR="00A17EF5" w:rsidRDefault="00A17EF5" w:rsidP="00A17EF5">
      <w:pPr>
        <w:rPr>
          <w:rtl/>
          <w:lang w:val="en-GB"/>
        </w:rPr>
      </w:pPr>
    </w:p>
    <w:p w:rsidR="00FF28DE" w:rsidRDefault="00FF28DE" w:rsidP="00FF28DE">
      <w:pPr>
        <w:pStyle w:val="af9"/>
        <w:keepNext/>
        <w:rPr>
          <w:rtl/>
          <w:lang w:val="en-GB"/>
        </w:rPr>
      </w:pPr>
      <w:bookmarkStart w:id="168" w:name="ET_guest_יגאל_כהן_84"/>
      <w:r w:rsidRPr="00FF28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FF28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:rsidR="00FF28DE" w:rsidRDefault="00FF28DE" w:rsidP="00FF28DE">
      <w:pPr>
        <w:pStyle w:val="KeepWithNext"/>
        <w:rPr>
          <w:rtl/>
          <w:lang w:val="en-GB"/>
        </w:rPr>
      </w:pPr>
    </w:p>
    <w:p w:rsidR="00A17EF5" w:rsidRDefault="00DE0C32" w:rsidP="00156F30">
      <w:pPr>
        <w:rPr>
          <w:rtl/>
          <w:lang w:val="en-GB"/>
        </w:rPr>
      </w:pPr>
      <w:r>
        <w:rPr>
          <w:rFonts w:hint="cs"/>
          <w:rtl/>
          <w:lang w:val="en-GB"/>
        </w:rPr>
        <w:t>דרך משרד התרבות, וצריך לציין לטובה את תפקודו</w:t>
      </w:r>
      <w:r w:rsidR="00156F3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69" w:name="_ETM_Q1_4873158"/>
      <w:bookmarkEnd w:id="169"/>
      <w:r w:rsidR="00156F30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הקשבה </w:t>
      </w:r>
      <w:r w:rsidR="00156F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רבה,</w:t>
      </w:r>
      <w:r w:rsidR="00156F30">
        <w:rPr>
          <w:rFonts w:hint="cs"/>
          <w:rtl/>
          <w:lang w:val="en-GB"/>
        </w:rPr>
        <w:t xml:space="preserve"> את ההבנה, את ה</w:t>
      </w:r>
      <w:r>
        <w:rPr>
          <w:rFonts w:hint="cs"/>
          <w:rtl/>
          <w:lang w:val="en-GB"/>
        </w:rPr>
        <w:t>הליכה לקראת. זה</w:t>
      </w:r>
      <w:r w:rsidR="00A17EF5">
        <w:rPr>
          <w:rFonts w:hint="cs"/>
          <w:rtl/>
          <w:lang w:val="en-GB"/>
        </w:rPr>
        <w:t xml:space="preserve"> ניתן בצורה מסודרת. </w:t>
      </w:r>
      <w:r>
        <w:rPr>
          <w:rFonts w:hint="cs"/>
          <w:rtl/>
          <w:lang w:val="en-GB"/>
        </w:rPr>
        <w:t xml:space="preserve">אנחנו </w:t>
      </w:r>
      <w:r w:rsidR="004708B7">
        <w:rPr>
          <w:rFonts w:hint="cs"/>
          <w:rtl/>
          <w:lang w:val="en-GB"/>
        </w:rPr>
        <w:t>מינואר חזרנו לחיים רגילים.</w:t>
      </w:r>
      <w:r w:rsidR="00A17EF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המלחמה נגמרה והשלום פרץ </w:t>
      </w:r>
      <w:r w:rsidR="004708B7">
        <w:rPr>
          <w:rFonts w:hint="cs"/>
          <w:rtl/>
          <w:lang w:val="en-GB"/>
        </w:rPr>
        <w:t xml:space="preserve">מבחינתנו, </w:t>
      </w:r>
      <w:r>
        <w:rPr>
          <w:rFonts w:hint="cs"/>
          <w:rtl/>
          <w:lang w:val="en-GB"/>
        </w:rPr>
        <w:t xml:space="preserve">כי לא היה שום </w:t>
      </w:r>
      <w:bookmarkStart w:id="170" w:name="_ETM_Q1_4894169"/>
      <w:bookmarkEnd w:id="170"/>
      <w:r>
        <w:rPr>
          <w:rFonts w:hint="cs"/>
          <w:rtl/>
          <w:lang w:val="en-GB"/>
        </w:rPr>
        <w:t xml:space="preserve">ביטוי </w:t>
      </w:r>
      <w:proofErr w:type="spellStart"/>
      <w:r>
        <w:rPr>
          <w:rFonts w:hint="cs"/>
          <w:rtl/>
          <w:lang w:val="en-GB"/>
        </w:rPr>
        <w:t>לאיך</w:t>
      </w:r>
      <w:proofErr w:type="spellEnd"/>
      <w:r>
        <w:rPr>
          <w:rFonts w:hint="cs"/>
          <w:rtl/>
          <w:lang w:val="en-GB"/>
        </w:rPr>
        <w:t xml:space="preserve"> אנחנו מתמודדים החל מינואר עד היום. </w:t>
      </w:r>
      <w:r w:rsidR="00A17EF5">
        <w:rPr>
          <w:rFonts w:hint="cs"/>
          <w:rtl/>
          <w:lang w:val="en-GB"/>
        </w:rPr>
        <w:t xml:space="preserve"> </w:t>
      </w:r>
    </w:p>
    <w:p w:rsidR="00BB5F47" w:rsidRDefault="00BB5F47" w:rsidP="00A17EF5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171" w:name="ET_speaker_5726_23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BB5F47" w:rsidRDefault="00BB5F47" w:rsidP="00BB5F47">
      <w:pPr>
        <w:pStyle w:val="KeepWithNext"/>
        <w:rPr>
          <w:rtl/>
          <w:lang w:val="en-GB"/>
        </w:rPr>
      </w:pPr>
    </w:p>
    <w:p w:rsidR="00E47342" w:rsidRDefault="00E47342" w:rsidP="00E47342">
      <w:pPr>
        <w:rPr>
          <w:rtl/>
          <w:lang w:val="en-GB"/>
        </w:rPr>
      </w:pPr>
      <w:bookmarkStart w:id="172" w:name="_ETM_Q1_4909677"/>
      <w:bookmarkStart w:id="173" w:name="_ETM_Q1_4909739"/>
      <w:bookmarkEnd w:id="172"/>
      <w:bookmarkEnd w:id="173"/>
      <w:r>
        <w:rPr>
          <w:rFonts w:hint="cs"/>
          <w:rtl/>
          <w:lang w:val="en-GB"/>
        </w:rPr>
        <w:t xml:space="preserve">אתם מתוקצבים </w:t>
      </w:r>
      <w:bookmarkStart w:id="174" w:name="_ETM_Q1_4911515"/>
      <w:bookmarkEnd w:id="174"/>
      <w:r w:rsidR="00156F30">
        <w:rPr>
          <w:rFonts w:hint="cs"/>
          <w:rtl/>
          <w:lang w:val="en-GB"/>
        </w:rPr>
        <w:t>מהמשרד ל</w:t>
      </w:r>
      <w:r>
        <w:rPr>
          <w:rFonts w:hint="cs"/>
          <w:rtl/>
          <w:lang w:val="en-GB"/>
        </w:rPr>
        <w:t>מורשת?</w:t>
      </w:r>
      <w:bookmarkStart w:id="175" w:name="_ETM_Q1_4913677"/>
      <w:bookmarkEnd w:id="175"/>
    </w:p>
    <w:p w:rsidR="00E47342" w:rsidRDefault="00E47342" w:rsidP="00E47342">
      <w:pPr>
        <w:ind w:firstLine="0"/>
        <w:rPr>
          <w:rtl/>
          <w:lang w:val="en-GB"/>
        </w:rPr>
      </w:pPr>
      <w:bookmarkStart w:id="176" w:name="_ETM_Q1_4913770"/>
      <w:bookmarkEnd w:id="176"/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177" w:name="_ETM_Q1_4914035"/>
      <w:bookmarkStart w:id="178" w:name="_ETM_Q1_4914121"/>
      <w:bookmarkStart w:id="179" w:name="_ETM_Q1_4916480"/>
      <w:bookmarkStart w:id="180" w:name="_ETM_Q1_4917024"/>
      <w:bookmarkStart w:id="181" w:name="_ETM_Q1_4917094"/>
      <w:bookmarkStart w:id="182" w:name="ET_guest_יגאל_כהן_86"/>
      <w:bookmarkEnd w:id="177"/>
      <w:bookmarkEnd w:id="178"/>
      <w:bookmarkEnd w:id="179"/>
      <w:bookmarkEnd w:id="180"/>
      <w:bookmarkEnd w:id="181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"/>
    </w:p>
    <w:p w:rsidR="00156F30" w:rsidRDefault="00156F30" w:rsidP="00156F30">
      <w:pPr>
        <w:pStyle w:val="KeepWithNext"/>
        <w:rPr>
          <w:rtl/>
          <w:lang w:val="en-GB"/>
        </w:rPr>
      </w:pPr>
    </w:p>
    <w:p w:rsidR="00156F30" w:rsidRDefault="00156F30" w:rsidP="00156F30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156F30" w:rsidRDefault="00156F30" w:rsidP="00156F30">
      <w:pPr>
        <w:rPr>
          <w:rtl/>
          <w:lang w:val="en-GB"/>
        </w:rPr>
      </w:pPr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183" w:name="ET_guest_זהבית_ראובן_וולך_87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156F30" w:rsidRDefault="00156F30" w:rsidP="00156F30">
      <w:pPr>
        <w:pStyle w:val="KeepWithNext"/>
        <w:rPr>
          <w:rtl/>
          <w:lang w:val="en-GB"/>
        </w:rPr>
      </w:pPr>
    </w:p>
    <w:p w:rsidR="00BB5F47" w:rsidRDefault="00BB5F47" w:rsidP="00156F30">
      <w:pPr>
        <w:rPr>
          <w:rtl/>
          <w:lang w:val="en-GB"/>
        </w:rPr>
      </w:pPr>
      <w:bookmarkStart w:id="184" w:name="_ETM_Q1_4920158"/>
      <w:bookmarkEnd w:id="184"/>
      <w:r>
        <w:rPr>
          <w:rFonts w:hint="cs"/>
          <w:rtl/>
          <w:lang w:val="en-GB"/>
        </w:rPr>
        <w:t xml:space="preserve">גם אנחנו חווים </w:t>
      </w:r>
      <w:r w:rsidR="00156F30">
        <w:rPr>
          <w:rFonts w:hint="cs"/>
          <w:rtl/>
          <w:lang w:val="en-GB"/>
        </w:rPr>
        <w:t xml:space="preserve">פגיעה החל מה-7 </w:t>
      </w:r>
      <w:bookmarkStart w:id="185" w:name="_ETM_Q1_4928215"/>
      <w:bookmarkEnd w:id="185"/>
      <w:r w:rsidR="00156F30">
        <w:rPr>
          <w:rFonts w:hint="cs"/>
          <w:rtl/>
          <w:lang w:val="en-GB"/>
        </w:rPr>
        <w:t xml:space="preserve">באוקטובר. </w:t>
      </w:r>
      <w:r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186" w:name="ET_speaker_5561_24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BB5F47" w:rsidRDefault="00BB5F47" w:rsidP="00BB5F47">
      <w:pPr>
        <w:pStyle w:val="KeepWithNext"/>
        <w:rPr>
          <w:rtl/>
          <w:lang w:val="en-GB"/>
        </w:rPr>
      </w:pPr>
    </w:p>
    <w:p w:rsidR="00156F30" w:rsidRDefault="00156F30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איפה המוזאון?</w:t>
      </w:r>
      <w:bookmarkStart w:id="187" w:name="_ETM_Q1_4927889"/>
      <w:bookmarkEnd w:id="187"/>
    </w:p>
    <w:p w:rsidR="00156F30" w:rsidRDefault="00156F30" w:rsidP="00BB5F47">
      <w:pPr>
        <w:rPr>
          <w:rtl/>
          <w:lang w:val="en-GB"/>
        </w:rPr>
      </w:pPr>
      <w:bookmarkStart w:id="188" w:name="_ETM_Q1_4927936"/>
      <w:bookmarkEnd w:id="188"/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189" w:name="_ETM_Q1_4928031"/>
      <w:bookmarkStart w:id="190" w:name="_ETM_Q1_4928089"/>
      <w:bookmarkStart w:id="191" w:name="_ETM_Q1_4930345"/>
      <w:bookmarkStart w:id="192" w:name="ET_guest_זהבית_ראובן_וולך_88"/>
      <w:bookmarkEnd w:id="189"/>
      <w:bookmarkEnd w:id="190"/>
      <w:bookmarkEnd w:id="191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156F30" w:rsidRDefault="00156F30" w:rsidP="00156F30">
      <w:pPr>
        <w:pStyle w:val="KeepWithNext"/>
        <w:rPr>
          <w:rtl/>
          <w:lang w:val="en-GB"/>
        </w:rPr>
      </w:pPr>
    </w:p>
    <w:p w:rsidR="00156F30" w:rsidRDefault="00156F30" w:rsidP="00156F30">
      <w:pPr>
        <w:rPr>
          <w:rtl/>
          <w:lang w:val="en-GB"/>
        </w:rPr>
      </w:pPr>
      <w:bookmarkStart w:id="193" w:name="_ETM_Q1_4930786"/>
      <w:bookmarkStart w:id="194" w:name="_ETM_Q1_4930828"/>
      <w:bookmarkEnd w:id="193"/>
      <w:bookmarkEnd w:id="194"/>
      <w:r>
        <w:rPr>
          <w:rFonts w:hint="cs"/>
          <w:rtl/>
          <w:lang w:val="en-GB"/>
        </w:rPr>
        <w:t>באוניברסיטת תל אביב.</w:t>
      </w:r>
    </w:p>
    <w:p w:rsidR="00156F30" w:rsidRDefault="00156F30" w:rsidP="00156F30">
      <w:pPr>
        <w:ind w:firstLine="0"/>
        <w:rPr>
          <w:rtl/>
          <w:lang w:val="en-GB"/>
        </w:rPr>
      </w:pPr>
      <w:bookmarkStart w:id="195" w:name="_ETM_Q1_4935357"/>
      <w:bookmarkStart w:id="196" w:name="_ETM_Q1_4935416"/>
      <w:bookmarkStart w:id="197" w:name="_ETM_Q1_4936175"/>
      <w:bookmarkEnd w:id="195"/>
      <w:bookmarkEnd w:id="196"/>
      <w:bookmarkEnd w:id="197"/>
    </w:p>
    <w:p w:rsidR="00156F30" w:rsidRDefault="00156F30" w:rsidP="00156F30">
      <w:pPr>
        <w:ind w:firstLine="0"/>
        <w:rPr>
          <w:rtl/>
          <w:lang w:val="en-GB"/>
        </w:rPr>
      </w:pPr>
      <w:bookmarkStart w:id="198" w:name="_ETM_Q1_4936227"/>
      <w:bookmarkStart w:id="199" w:name="_ETM_Q1_4937538"/>
      <w:bookmarkEnd w:id="198"/>
      <w:bookmarkEnd w:id="199"/>
    </w:p>
    <w:p w:rsidR="00156F30" w:rsidRDefault="00156F30" w:rsidP="00156F30">
      <w:pPr>
        <w:pStyle w:val="a4"/>
        <w:keepNext/>
        <w:rPr>
          <w:rtl/>
          <w:lang w:val="en-GB"/>
        </w:rPr>
      </w:pPr>
      <w:bookmarkStart w:id="200" w:name="ET_speaker_5561_89"/>
      <w:r w:rsidRPr="00156F30">
        <w:rPr>
          <w:rStyle w:val="TagStyle"/>
          <w:rtl/>
        </w:rPr>
        <w:lastRenderedPageBreak/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156F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156F30" w:rsidRDefault="00156F30" w:rsidP="00156F30">
      <w:pPr>
        <w:pStyle w:val="KeepWithNext"/>
        <w:rPr>
          <w:rtl/>
          <w:lang w:val="en-GB"/>
        </w:rPr>
      </w:pPr>
    </w:p>
    <w:p w:rsidR="00BB5F47" w:rsidRDefault="00156F30" w:rsidP="00156F30">
      <w:pPr>
        <w:rPr>
          <w:rtl/>
          <w:lang w:val="en-GB"/>
        </w:rPr>
      </w:pPr>
      <w:bookmarkStart w:id="201" w:name="_ETM_Q1_4938057"/>
      <w:bookmarkStart w:id="202" w:name="_ETM_Q1_4938132"/>
      <w:bookmarkEnd w:id="201"/>
      <w:bookmarkEnd w:id="202"/>
      <w:r>
        <w:rPr>
          <w:rFonts w:hint="cs"/>
          <w:rtl/>
          <w:lang w:val="en-GB"/>
        </w:rPr>
        <w:t xml:space="preserve">הבעיה שלהם זה שהם </w:t>
      </w:r>
      <w:bookmarkStart w:id="203" w:name="_ETM_Q1_4939388"/>
      <w:bookmarkEnd w:id="203"/>
      <w:r>
        <w:rPr>
          <w:rFonts w:hint="cs"/>
          <w:rtl/>
          <w:lang w:val="en-GB"/>
        </w:rPr>
        <w:t xml:space="preserve">נמצאים </w:t>
      </w:r>
      <w:bookmarkStart w:id="204" w:name="_ETM_Q1_4929607"/>
      <w:bookmarkStart w:id="205" w:name="_ETM_Q1_4929663"/>
      <w:bookmarkEnd w:id="204"/>
      <w:bookmarkEnd w:id="205"/>
      <w:r>
        <w:rPr>
          <w:rFonts w:hint="cs"/>
          <w:rtl/>
          <w:lang w:val="en-GB"/>
        </w:rPr>
        <w:t>בצפון.</w:t>
      </w:r>
    </w:p>
    <w:p w:rsidR="00BB5F47" w:rsidRDefault="00BB5F47" w:rsidP="00BB5F47">
      <w:pPr>
        <w:rPr>
          <w:rtl/>
          <w:lang w:val="en-GB"/>
        </w:rPr>
      </w:pPr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206" w:name="ET_guest_זהבית_ראובן_וולך_90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"/>
    </w:p>
    <w:p w:rsidR="00156F30" w:rsidRDefault="00156F30" w:rsidP="00156F30">
      <w:pPr>
        <w:pStyle w:val="KeepWithNext"/>
        <w:rPr>
          <w:rtl/>
          <w:lang w:val="en-GB"/>
        </w:rPr>
      </w:pPr>
    </w:p>
    <w:p w:rsidR="00BB5F47" w:rsidRDefault="00BB5F47" w:rsidP="00156F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156F30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ירידה </w:t>
      </w:r>
      <w:r w:rsidR="00156F3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כמעט 90% </w:t>
      </w:r>
      <w:r w:rsidR="00156F30">
        <w:rPr>
          <w:rFonts w:hint="cs"/>
          <w:rtl/>
          <w:lang w:val="en-GB"/>
        </w:rPr>
        <w:t xml:space="preserve">בתיירות נכנסת.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07" w:name="ET_speaker_6355_25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ממתי</w:t>
      </w:r>
      <w:r w:rsidR="00156F30">
        <w:rPr>
          <w:rFonts w:hint="cs"/>
          <w:rtl/>
          <w:lang w:val="en-GB"/>
        </w:rPr>
        <w:t xml:space="preserve"> עד מתי? כולל עכשיו?</w:t>
      </w:r>
    </w:p>
    <w:p w:rsidR="00BB5F47" w:rsidRDefault="00BB5F47" w:rsidP="00BB5F47">
      <w:pPr>
        <w:rPr>
          <w:rtl/>
          <w:lang w:val="en-GB"/>
        </w:rPr>
      </w:pPr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208" w:name="_ETM_Q1_4949766"/>
      <w:bookmarkStart w:id="209" w:name="ET_guest_זהבית_ראובן_וולך_91"/>
      <w:bookmarkEnd w:id="208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156F30" w:rsidRDefault="00156F30" w:rsidP="00156F30">
      <w:pPr>
        <w:pStyle w:val="KeepWithNext"/>
        <w:rPr>
          <w:rtl/>
          <w:lang w:val="en-GB"/>
        </w:rPr>
      </w:pPr>
    </w:p>
    <w:p w:rsidR="00BB5F47" w:rsidRDefault="00BB5F47" w:rsidP="00156F30">
      <w:pPr>
        <w:rPr>
          <w:rtl/>
          <w:lang w:val="en-GB"/>
        </w:rPr>
      </w:pPr>
      <w:bookmarkStart w:id="210" w:name="_ETM_Q1_4950279"/>
      <w:bookmarkStart w:id="211" w:name="_ETM_Q1_4950342"/>
      <w:bookmarkEnd w:id="210"/>
      <w:bookmarkEnd w:id="211"/>
      <w:r>
        <w:rPr>
          <w:rFonts w:hint="cs"/>
          <w:rtl/>
          <w:lang w:val="en-GB"/>
        </w:rPr>
        <w:t>מ</w:t>
      </w:r>
      <w:r w:rsidR="00156F30">
        <w:rPr>
          <w:rFonts w:hint="cs"/>
          <w:rtl/>
          <w:lang w:val="en-GB"/>
        </w:rPr>
        <w:t xml:space="preserve">אוקטובר </w:t>
      </w:r>
      <w:bookmarkStart w:id="212" w:name="_ETM_Q1_4951708"/>
      <w:bookmarkEnd w:id="212"/>
      <w:r w:rsidR="00156F30">
        <w:rPr>
          <w:rFonts w:hint="cs"/>
          <w:rtl/>
          <w:lang w:val="en-GB"/>
        </w:rPr>
        <w:t xml:space="preserve">עד מאי.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13" w:name="ET_speaker_6355_26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156F30" w:rsidP="00156F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הירידה של 90% היא בתיירות </w:t>
      </w:r>
      <w:r w:rsidR="00BB5F47">
        <w:rPr>
          <w:rFonts w:hint="cs"/>
          <w:rtl/>
          <w:lang w:val="en-GB"/>
        </w:rPr>
        <w:t>מחו</w:t>
      </w:r>
      <w:r>
        <w:rPr>
          <w:rFonts w:hint="cs"/>
          <w:rtl/>
          <w:lang w:val="en-GB"/>
        </w:rPr>
        <w:t>"</w:t>
      </w:r>
      <w:r w:rsidR="00BB5F4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? </w:t>
      </w:r>
    </w:p>
    <w:p w:rsidR="00156F30" w:rsidRDefault="00156F30" w:rsidP="00156F30">
      <w:pPr>
        <w:rPr>
          <w:rtl/>
          <w:lang w:val="en-GB"/>
        </w:rPr>
      </w:pPr>
      <w:bookmarkStart w:id="214" w:name="_ETM_Q1_4959406"/>
      <w:bookmarkStart w:id="215" w:name="_ETM_Q1_4959463"/>
      <w:bookmarkEnd w:id="214"/>
      <w:bookmarkEnd w:id="215"/>
    </w:p>
    <w:p w:rsidR="00156F30" w:rsidRDefault="00156F30" w:rsidP="00156F30">
      <w:pPr>
        <w:pStyle w:val="af9"/>
        <w:keepNext/>
        <w:rPr>
          <w:rtl/>
          <w:lang w:val="en-GB"/>
        </w:rPr>
      </w:pPr>
      <w:bookmarkStart w:id="216" w:name="ET_guest_זהבית_ראובן_וולך_92"/>
      <w:r w:rsidRPr="00156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56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156F30" w:rsidRDefault="00156F30" w:rsidP="00156F30">
      <w:pPr>
        <w:pStyle w:val="KeepWithNext"/>
        <w:rPr>
          <w:rtl/>
          <w:lang w:val="en-GB"/>
        </w:rPr>
      </w:pPr>
    </w:p>
    <w:p w:rsidR="00156F30" w:rsidRPr="00156F30" w:rsidRDefault="00156F30" w:rsidP="00156F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גם. </w:t>
      </w:r>
    </w:p>
    <w:p w:rsidR="00BB5F47" w:rsidRDefault="00BB5F47" w:rsidP="00C70A59">
      <w:pPr>
        <w:ind w:firstLine="0"/>
        <w:rPr>
          <w:rtl/>
          <w:lang w:val="en-GB"/>
        </w:rPr>
      </w:pPr>
    </w:p>
    <w:p w:rsidR="00C70A59" w:rsidRDefault="00C70A59" w:rsidP="00C70A59">
      <w:pPr>
        <w:pStyle w:val="a4"/>
        <w:keepNext/>
        <w:rPr>
          <w:rtl/>
          <w:lang w:val="en-GB"/>
        </w:rPr>
      </w:pPr>
      <w:bookmarkStart w:id="217" w:name="ET_speaker_6355_93"/>
      <w:r w:rsidRPr="00C70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70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C70A59" w:rsidRDefault="00C70A59" w:rsidP="00C70A59">
      <w:pPr>
        <w:pStyle w:val="KeepWithNext"/>
        <w:rPr>
          <w:rtl/>
          <w:lang w:val="en-GB"/>
        </w:rPr>
      </w:pPr>
    </w:p>
    <w:p w:rsidR="00C70A59" w:rsidRDefault="00C70A59" w:rsidP="00C70A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תיירות פנים וכמה </w:t>
      </w:r>
      <w:bookmarkStart w:id="218" w:name="_ETM_Q1_4960717"/>
      <w:bookmarkEnd w:id="218"/>
      <w:r w:rsidR="004708B7">
        <w:rPr>
          <w:rFonts w:hint="cs"/>
          <w:rtl/>
          <w:lang w:val="en-GB"/>
        </w:rPr>
        <w:t xml:space="preserve">תיירות </w:t>
      </w:r>
      <w:r>
        <w:rPr>
          <w:rFonts w:hint="cs"/>
          <w:rtl/>
          <w:lang w:val="en-GB"/>
        </w:rPr>
        <w:t>חו"ל?</w:t>
      </w:r>
      <w:bookmarkStart w:id="219" w:name="_ETM_Q1_4963980"/>
      <w:bookmarkEnd w:id="219"/>
    </w:p>
    <w:p w:rsidR="00C70A59" w:rsidRDefault="00C70A59" w:rsidP="00C70A59">
      <w:pPr>
        <w:ind w:firstLine="0"/>
        <w:rPr>
          <w:rtl/>
          <w:lang w:val="en-GB"/>
        </w:rPr>
      </w:pPr>
      <w:bookmarkStart w:id="220" w:name="_ETM_Q1_4964065"/>
      <w:bookmarkStart w:id="221" w:name="_ETM_Q1_4964283"/>
      <w:bookmarkEnd w:id="220"/>
      <w:bookmarkEnd w:id="221"/>
    </w:p>
    <w:p w:rsidR="00C70A59" w:rsidRDefault="00C70A59" w:rsidP="00C70A59">
      <w:pPr>
        <w:pStyle w:val="af9"/>
        <w:keepNext/>
        <w:rPr>
          <w:rtl/>
          <w:lang w:val="en-GB"/>
        </w:rPr>
      </w:pPr>
      <w:bookmarkStart w:id="222" w:name="_ETM_Q1_4964360"/>
      <w:bookmarkStart w:id="223" w:name="ET_guest_זהבית_ראובן_וולך_94"/>
      <w:bookmarkEnd w:id="222"/>
      <w:r w:rsidRPr="00C70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C70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"/>
    </w:p>
    <w:p w:rsidR="00C70A59" w:rsidRDefault="00C70A59" w:rsidP="00C70A59">
      <w:pPr>
        <w:pStyle w:val="KeepWithNext"/>
        <w:rPr>
          <w:rtl/>
          <w:lang w:val="en-GB"/>
        </w:rPr>
      </w:pPr>
    </w:p>
    <w:p w:rsidR="00C70A59" w:rsidRPr="00C70A59" w:rsidRDefault="00A077B2" w:rsidP="00C70A59">
      <w:pPr>
        <w:rPr>
          <w:rtl/>
          <w:lang w:val="en-GB"/>
        </w:rPr>
      </w:pPr>
      <w:r>
        <w:rPr>
          <w:rFonts w:hint="cs"/>
          <w:rtl/>
          <w:lang w:val="en-GB"/>
        </w:rPr>
        <w:t>ירידה של 90% בתיירות החוץ ו-40% ב</w:t>
      </w:r>
      <w:r w:rsidR="00C70A59">
        <w:rPr>
          <w:rFonts w:hint="cs"/>
          <w:rtl/>
          <w:lang w:val="en-GB"/>
        </w:rPr>
        <w:t xml:space="preserve">תיירות הפנים. </w:t>
      </w:r>
    </w:p>
    <w:p w:rsidR="00C70A59" w:rsidRDefault="00C70A59" w:rsidP="00C70A59">
      <w:pPr>
        <w:ind w:firstLine="0"/>
        <w:rPr>
          <w:rtl/>
          <w:lang w:val="en-GB"/>
        </w:rPr>
      </w:pPr>
    </w:p>
    <w:p w:rsidR="00C70A59" w:rsidRDefault="00C70A59" w:rsidP="00C70A59">
      <w:pPr>
        <w:pStyle w:val="a4"/>
        <w:keepNext/>
        <w:rPr>
          <w:rtl/>
          <w:lang w:val="en-GB"/>
        </w:rPr>
      </w:pPr>
      <w:bookmarkStart w:id="224" w:name="_ETM_Q1_4981318"/>
      <w:bookmarkStart w:id="225" w:name="_ETM_Q1_4981396"/>
      <w:bookmarkStart w:id="226" w:name="_ETM_Q1_4982194"/>
      <w:bookmarkStart w:id="227" w:name="ET_speaker_5561_95"/>
      <w:bookmarkEnd w:id="224"/>
      <w:bookmarkEnd w:id="225"/>
      <w:bookmarkEnd w:id="226"/>
      <w:r w:rsidRPr="00C70A59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C70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C70A59" w:rsidRDefault="00C70A59" w:rsidP="00C70A59">
      <w:pPr>
        <w:pStyle w:val="KeepWithNext"/>
        <w:rPr>
          <w:rtl/>
          <w:lang w:val="en-GB"/>
        </w:rPr>
      </w:pPr>
    </w:p>
    <w:p w:rsidR="00BB5F47" w:rsidRDefault="00C70A59" w:rsidP="00C70A59">
      <w:pPr>
        <w:rPr>
          <w:rtl/>
          <w:lang w:val="en-GB"/>
        </w:rPr>
      </w:pPr>
      <w:bookmarkStart w:id="228" w:name="_ETM_Q1_4982706"/>
      <w:bookmarkStart w:id="229" w:name="_ETM_Q1_4982758"/>
      <w:bookmarkEnd w:id="228"/>
      <w:bookmarkEnd w:id="229"/>
      <w:r>
        <w:rPr>
          <w:rFonts w:hint="cs"/>
          <w:rtl/>
          <w:lang w:val="en-GB"/>
        </w:rPr>
        <w:t xml:space="preserve">משה, </w:t>
      </w:r>
      <w:bookmarkStart w:id="230" w:name="_ETM_Q1_4984890"/>
      <w:bookmarkEnd w:id="230"/>
      <w:r>
        <w:rPr>
          <w:rFonts w:hint="cs"/>
          <w:rtl/>
          <w:lang w:val="en-GB"/>
        </w:rPr>
        <w:t>מה עושים?</w:t>
      </w:r>
      <w:r w:rsidR="00BB5F47"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C70A59" w:rsidRDefault="00C70A59" w:rsidP="00C70A59">
      <w:pPr>
        <w:pStyle w:val="af9"/>
        <w:keepNext/>
        <w:rPr>
          <w:rtl/>
          <w:lang w:val="en-GB"/>
        </w:rPr>
      </w:pPr>
      <w:bookmarkStart w:id="231" w:name="_ETM_Q1_4988920"/>
      <w:bookmarkStart w:id="232" w:name="ET_guest_משה_שגיא_96"/>
      <w:bookmarkEnd w:id="231"/>
      <w:r w:rsidRPr="00C70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C70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C70A59" w:rsidRDefault="00C70A59" w:rsidP="00C70A59">
      <w:pPr>
        <w:pStyle w:val="KeepWithNext"/>
        <w:rPr>
          <w:rtl/>
          <w:lang w:val="en-GB"/>
        </w:rPr>
      </w:pPr>
    </w:p>
    <w:p w:rsidR="00BB5F47" w:rsidRDefault="00BB5F47" w:rsidP="00A077B2">
      <w:pPr>
        <w:rPr>
          <w:rtl/>
          <w:lang w:val="en-GB"/>
        </w:rPr>
      </w:pPr>
      <w:bookmarkStart w:id="233" w:name="_ETM_Q1_4989355"/>
      <w:bookmarkStart w:id="234" w:name="_ETM_Q1_4989378"/>
      <w:bookmarkEnd w:id="233"/>
      <w:bookmarkEnd w:id="234"/>
      <w:r>
        <w:rPr>
          <w:rFonts w:hint="cs"/>
          <w:rtl/>
          <w:lang w:val="en-GB"/>
        </w:rPr>
        <w:t xml:space="preserve">כל התהליך של שיפוי ופיצוי לא נעשה </w:t>
      </w:r>
      <w:r w:rsidR="00065A7D">
        <w:rPr>
          <w:rFonts w:hint="cs"/>
          <w:rtl/>
          <w:lang w:val="en-GB"/>
        </w:rPr>
        <w:t>באמצעות משרד החינוך, הוא נעשה ב</w:t>
      </w:r>
      <w:r>
        <w:rPr>
          <w:rFonts w:hint="cs"/>
          <w:rtl/>
          <w:lang w:val="en-GB"/>
        </w:rPr>
        <w:t>א</w:t>
      </w:r>
      <w:r w:rsidR="00065A7D">
        <w:rPr>
          <w:rFonts w:hint="cs"/>
          <w:rtl/>
          <w:lang w:val="en-GB"/>
        </w:rPr>
        <w:t>מצ</w:t>
      </w:r>
      <w:r>
        <w:rPr>
          <w:rFonts w:hint="cs"/>
          <w:rtl/>
          <w:lang w:val="en-GB"/>
        </w:rPr>
        <w:t>ע</w:t>
      </w:r>
      <w:r w:rsidR="00065A7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הנחיות של משרד האוצר לגבי כל הגופים הנתמכים. ברגע </w:t>
      </w:r>
      <w:r w:rsidR="00A077B2">
        <w:rPr>
          <w:rFonts w:hint="cs"/>
          <w:rtl/>
          <w:lang w:val="en-GB"/>
        </w:rPr>
        <w:t>שנ</w:t>
      </w:r>
      <w:r w:rsidR="004708B7">
        <w:rPr>
          <w:rFonts w:hint="cs"/>
          <w:rtl/>
          <w:lang w:val="en-GB"/>
        </w:rPr>
        <w:t>תחיל לתקצב גוף על דעת עצמנו יהיו</w:t>
      </w:r>
      <w:r w:rsidR="00A077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לזה השלכות רוחב אדירות על כל הגופים ה</w:t>
      </w:r>
      <w:r w:rsidR="00A077B2">
        <w:rPr>
          <w:rFonts w:hint="cs"/>
          <w:rtl/>
          <w:lang w:val="en-GB"/>
        </w:rPr>
        <w:t>נתמכים האחרים</w:t>
      </w:r>
      <w:r>
        <w:rPr>
          <w:rFonts w:hint="cs"/>
          <w:rtl/>
          <w:lang w:val="en-GB"/>
        </w:rPr>
        <w:t xml:space="preserve">, לכן צריכה להיות מדיניות ברורה </w:t>
      </w:r>
      <w:r w:rsidR="00A077B2">
        <w:rPr>
          <w:rFonts w:hint="cs"/>
          <w:rtl/>
          <w:lang w:val="en-GB"/>
        </w:rPr>
        <w:t xml:space="preserve">של </w:t>
      </w:r>
      <w:bookmarkStart w:id="235" w:name="_ETM_Q1_5008622"/>
      <w:bookmarkEnd w:id="235"/>
      <w:r w:rsidR="00A077B2">
        <w:rPr>
          <w:rFonts w:hint="cs"/>
          <w:rtl/>
          <w:lang w:val="en-GB"/>
        </w:rPr>
        <w:t xml:space="preserve">משרד האוצר </w:t>
      </w:r>
      <w:r>
        <w:rPr>
          <w:rFonts w:hint="cs"/>
          <w:rtl/>
          <w:lang w:val="en-GB"/>
        </w:rPr>
        <w:t>לגבי הפיצויים</w:t>
      </w:r>
      <w:r w:rsidR="00A077B2">
        <w:rPr>
          <w:rFonts w:hint="cs"/>
          <w:rtl/>
          <w:lang w:val="en-GB"/>
        </w:rPr>
        <w:t xml:space="preserve">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36" w:name="ET_speaker_5561_27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A077B2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מה המצב</w:t>
      </w:r>
      <w:r w:rsidR="00BB5F47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ר</w:t>
      </w:r>
      <w:r w:rsidR="00BB5F47">
        <w:rPr>
          <w:rFonts w:hint="cs"/>
          <w:rtl/>
          <w:lang w:val="en-GB"/>
        </w:rPr>
        <w:t>גע</w:t>
      </w:r>
      <w:r>
        <w:rPr>
          <w:rFonts w:hint="cs"/>
          <w:rtl/>
          <w:lang w:val="en-GB"/>
        </w:rPr>
        <w:t>?</w:t>
      </w:r>
    </w:p>
    <w:p w:rsidR="00BB5F47" w:rsidRDefault="00BB5F47" w:rsidP="00BB5F47">
      <w:pPr>
        <w:rPr>
          <w:rtl/>
          <w:lang w:val="en-GB"/>
        </w:rPr>
      </w:pPr>
    </w:p>
    <w:p w:rsidR="00A077B2" w:rsidRDefault="00A077B2" w:rsidP="00A077B2">
      <w:pPr>
        <w:pStyle w:val="af9"/>
        <w:keepNext/>
        <w:rPr>
          <w:rtl/>
          <w:lang w:val="en-GB"/>
        </w:rPr>
      </w:pPr>
      <w:bookmarkStart w:id="237" w:name="ET_guest_משה_שגיא_97"/>
      <w:r w:rsidRPr="00A07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A07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A077B2" w:rsidRDefault="00A077B2" w:rsidP="00A077B2">
      <w:pPr>
        <w:pStyle w:val="KeepWithNext"/>
        <w:rPr>
          <w:rtl/>
          <w:lang w:val="en-GB"/>
        </w:rPr>
      </w:pPr>
    </w:p>
    <w:p w:rsidR="00BB5F47" w:rsidRDefault="00A077B2" w:rsidP="00A077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ממשיך לתקצב באופן רגיל, </w:t>
      </w:r>
      <w:bookmarkStart w:id="238" w:name="_ETM_Q1_5017046"/>
      <w:bookmarkEnd w:id="238"/>
      <w:r>
        <w:rPr>
          <w:rFonts w:hint="cs"/>
          <w:rtl/>
          <w:lang w:val="en-GB"/>
        </w:rPr>
        <w:t>הו</w:t>
      </w:r>
      <w:r w:rsidR="00BB5F4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קיצץ</w:t>
      </w:r>
      <w:r w:rsidR="00BB5F47">
        <w:rPr>
          <w:rFonts w:hint="cs"/>
          <w:rtl/>
          <w:lang w:val="en-GB"/>
        </w:rPr>
        <w:t xml:space="preserve"> למרות </w:t>
      </w:r>
      <w:r>
        <w:rPr>
          <w:rFonts w:hint="cs"/>
          <w:rtl/>
          <w:lang w:val="en-GB"/>
        </w:rPr>
        <w:t xml:space="preserve">הקיצוץ שיש במעבר מ-2023 ל-2024. </w:t>
      </w:r>
      <w:r w:rsidR="00BB5F47">
        <w:rPr>
          <w:rFonts w:hint="cs"/>
          <w:rtl/>
          <w:lang w:val="en-GB"/>
        </w:rPr>
        <w:t xml:space="preserve"> 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39" w:name="ET_speaker_5561_28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A077B2">
      <w:pPr>
        <w:rPr>
          <w:rtl/>
          <w:lang w:val="en-GB"/>
        </w:rPr>
      </w:pPr>
      <w:r>
        <w:rPr>
          <w:rFonts w:hint="cs"/>
          <w:rtl/>
          <w:lang w:val="en-GB"/>
        </w:rPr>
        <w:t>כמה כסף</w:t>
      </w:r>
      <w:r w:rsidR="00A077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אתם מעבירים</w:t>
      </w:r>
      <w:r w:rsidR="00A077B2">
        <w:rPr>
          <w:rFonts w:hint="cs"/>
          <w:rtl/>
          <w:lang w:val="en-GB"/>
        </w:rPr>
        <w:t xml:space="preserve">? </w:t>
      </w:r>
    </w:p>
    <w:p w:rsidR="00BB5F47" w:rsidRDefault="00BB5F47" w:rsidP="00BB5F47">
      <w:pPr>
        <w:rPr>
          <w:rtl/>
          <w:lang w:val="en-GB"/>
        </w:rPr>
      </w:pPr>
    </w:p>
    <w:p w:rsidR="00A077B2" w:rsidRDefault="00A077B2" w:rsidP="00A077B2">
      <w:pPr>
        <w:ind w:firstLine="0"/>
        <w:rPr>
          <w:rtl/>
          <w:lang w:val="en-GB"/>
        </w:rPr>
      </w:pPr>
      <w:bookmarkStart w:id="240" w:name="_ETM_Q1_5033786"/>
      <w:bookmarkEnd w:id="240"/>
    </w:p>
    <w:p w:rsidR="00A077B2" w:rsidRDefault="00A077B2" w:rsidP="00A077B2">
      <w:pPr>
        <w:pStyle w:val="af9"/>
        <w:keepNext/>
        <w:rPr>
          <w:rtl/>
          <w:lang w:val="en-GB"/>
        </w:rPr>
      </w:pPr>
      <w:bookmarkStart w:id="241" w:name="ET_guest_משה_שגיא_98"/>
      <w:r w:rsidRPr="00A077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משה שגיא:</w:t>
      </w:r>
      <w:r w:rsidRPr="00A07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A077B2" w:rsidRDefault="00A077B2" w:rsidP="00A077B2">
      <w:pPr>
        <w:pStyle w:val="KeepWithNext"/>
        <w:rPr>
          <w:rtl/>
          <w:lang w:val="en-GB"/>
        </w:rPr>
      </w:pPr>
    </w:p>
    <w:p w:rsidR="00BB5F47" w:rsidRDefault="00A077B2" w:rsidP="00A077B2">
      <w:pPr>
        <w:rPr>
          <w:rtl/>
          <w:lang w:val="en-GB"/>
        </w:rPr>
      </w:pPr>
      <w:bookmarkStart w:id="242" w:name="_ETM_Q1_5034187"/>
      <w:bookmarkStart w:id="243" w:name="_ETM_Q1_5034243"/>
      <w:bookmarkEnd w:id="242"/>
      <w:bookmarkEnd w:id="243"/>
      <w:r>
        <w:rPr>
          <w:rFonts w:hint="cs"/>
          <w:rtl/>
          <w:lang w:val="en-GB"/>
        </w:rPr>
        <w:t>ז</w:t>
      </w:r>
      <w:bookmarkStart w:id="244" w:name="_ETM_Q1_5048620"/>
      <w:bookmarkEnd w:id="244"/>
      <w:r>
        <w:rPr>
          <w:rFonts w:hint="cs"/>
          <w:rtl/>
          <w:lang w:val="en-GB"/>
        </w:rPr>
        <w:t xml:space="preserve">ה </w:t>
      </w:r>
      <w:r w:rsidR="00BB5F47">
        <w:rPr>
          <w:rFonts w:hint="cs"/>
          <w:rtl/>
          <w:lang w:val="en-GB"/>
        </w:rPr>
        <w:t xml:space="preserve">אותו סכום שהיה בשנה </w:t>
      </w:r>
      <w:r>
        <w:rPr>
          <w:rFonts w:hint="cs"/>
          <w:rtl/>
          <w:lang w:val="en-GB"/>
        </w:rPr>
        <w:t>שעב</w:t>
      </w:r>
      <w:r w:rsidR="00BB5F47">
        <w:rPr>
          <w:rFonts w:hint="cs"/>
          <w:rtl/>
          <w:lang w:val="en-GB"/>
        </w:rPr>
        <w:t xml:space="preserve">רה. צריכות להיות </w:t>
      </w:r>
      <w:r>
        <w:rPr>
          <w:rFonts w:hint="cs"/>
          <w:rtl/>
          <w:lang w:val="en-GB"/>
        </w:rPr>
        <w:t xml:space="preserve">פה </w:t>
      </w:r>
      <w:r w:rsidR="00BB5F47">
        <w:rPr>
          <w:rFonts w:hint="cs"/>
          <w:rtl/>
          <w:lang w:val="en-GB"/>
        </w:rPr>
        <w:t xml:space="preserve">הנחיות </w:t>
      </w:r>
      <w:r>
        <w:rPr>
          <w:rFonts w:hint="cs"/>
          <w:rtl/>
          <w:lang w:val="en-GB"/>
        </w:rPr>
        <w:t xml:space="preserve">מאוד ברורות. כל המדיניות צריכה להיקבע </w:t>
      </w:r>
      <w:r w:rsidR="00BB5F47">
        <w:rPr>
          <w:rFonts w:hint="cs"/>
          <w:rtl/>
          <w:lang w:val="en-GB"/>
        </w:rPr>
        <w:t>על ידי משרד האוצר</w:t>
      </w:r>
      <w:r>
        <w:rPr>
          <w:rFonts w:hint="cs"/>
          <w:rtl/>
          <w:lang w:val="en-GB"/>
        </w:rPr>
        <w:t>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45" w:name="ET_speaker_5561_29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למה משרד האוצר</w:t>
      </w:r>
      <w:r w:rsidR="00A077B2">
        <w:rPr>
          <w:rFonts w:hint="cs"/>
          <w:rtl/>
          <w:lang w:val="en-GB"/>
        </w:rPr>
        <w:t>?</w:t>
      </w:r>
    </w:p>
    <w:p w:rsidR="00BB5F47" w:rsidRDefault="00BB5F47" w:rsidP="00BB5F47">
      <w:pPr>
        <w:rPr>
          <w:rtl/>
          <w:lang w:val="en-GB"/>
        </w:rPr>
      </w:pPr>
    </w:p>
    <w:p w:rsidR="00A077B2" w:rsidRDefault="00A077B2" w:rsidP="00A077B2">
      <w:pPr>
        <w:pStyle w:val="af9"/>
        <w:keepNext/>
        <w:rPr>
          <w:rtl/>
          <w:lang w:val="en-GB"/>
        </w:rPr>
      </w:pPr>
      <w:bookmarkStart w:id="246" w:name="_ETM_Q1_5054161"/>
      <w:bookmarkStart w:id="247" w:name="ET_guest_משה_שגיא_99"/>
      <w:bookmarkEnd w:id="246"/>
      <w:r w:rsidRPr="00A07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A07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A077B2" w:rsidRDefault="00A077B2" w:rsidP="00A077B2">
      <w:pPr>
        <w:pStyle w:val="KeepWithNext"/>
        <w:rPr>
          <w:rtl/>
          <w:lang w:val="en-GB"/>
        </w:rPr>
      </w:pPr>
    </w:p>
    <w:p w:rsidR="00BB5F47" w:rsidRDefault="00A077B2" w:rsidP="004708B7">
      <w:pPr>
        <w:rPr>
          <w:rtl/>
          <w:lang w:val="en-GB"/>
        </w:rPr>
      </w:pPr>
      <w:bookmarkStart w:id="248" w:name="_ETM_Q1_5054701"/>
      <w:bookmarkStart w:id="249" w:name="_ETM_Q1_5054767"/>
      <w:bookmarkEnd w:id="248"/>
      <w:bookmarkEnd w:id="249"/>
      <w:r>
        <w:rPr>
          <w:rFonts w:hint="cs"/>
          <w:rtl/>
          <w:lang w:val="en-GB"/>
        </w:rPr>
        <w:t>כי יש לזה</w:t>
      </w:r>
      <w:r w:rsidR="00BB5F47">
        <w:rPr>
          <w:rFonts w:hint="cs"/>
          <w:rtl/>
          <w:lang w:val="en-GB"/>
        </w:rPr>
        <w:t xml:space="preserve"> הש</w:t>
      </w:r>
      <w:r>
        <w:rPr>
          <w:rFonts w:hint="cs"/>
          <w:rtl/>
          <w:lang w:val="en-GB"/>
        </w:rPr>
        <w:t>ל</w:t>
      </w:r>
      <w:r w:rsidR="00BB5F47">
        <w:rPr>
          <w:rFonts w:hint="cs"/>
          <w:rtl/>
          <w:lang w:val="en-GB"/>
        </w:rPr>
        <w:t xml:space="preserve">כות על גופים </w:t>
      </w:r>
      <w:r>
        <w:rPr>
          <w:rFonts w:hint="cs"/>
          <w:rtl/>
          <w:lang w:val="en-GB"/>
        </w:rPr>
        <w:t xml:space="preserve">נתמכים </w:t>
      </w:r>
      <w:bookmarkStart w:id="250" w:name="_ETM_Q1_5057749"/>
      <w:bookmarkEnd w:id="250"/>
      <w:r>
        <w:rPr>
          <w:rFonts w:hint="cs"/>
          <w:rtl/>
          <w:lang w:val="en-GB"/>
        </w:rPr>
        <w:t xml:space="preserve">אחרים, </w:t>
      </w:r>
      <w:r w:rsidR="00AC6BA7">
        <w:rPr>
          <w:rFonts w:hint="cs"/>
          <w:rtl/>
          <w:lang w:val="en-GB"/>
        </w:rPr>
        <w:t xml:space="preserve">כמו </w:t>
      </w:r>
      <w:r w:rsidR="004708B7">
        <w:rPr>
          <w:rFonts w:hint="cs"/>
          <w:rtl/>
          <w:lang w:val="en-GB"/>
        </w:rPr>
        <w:t xml:space="preserve">למשל </w:t>
      </w:r>
      <w:r>
        <w:rPr>
          <w:rFonts w:hint="cs"/>
          <w:rtl/>
          <w:lang w:val="en-GB"/>
        </w:rPr>
        <w:t xml:space="preserve">בתי ספר שדה. כל הגופים </w:t>
      </w:r>
      <w:bookmarkStart w:id="251" w:name="_ETM_Q1_5064870"/>
      <w:bookmarkEnd w:id="251"/>
      <w:r>
        <w:rPr>
          <w:rFonts w:hint="cs"/>
          <w:rtl/>
          <w:lang w:val="en-GB"/>
        </w:rPr>
        <w:t xml:space="preserve">שנפגעים כתוצאה מהמלחמה ויש להם אובדן הכנסות צריכים לקבל </w:t>
      </w:r>
      <w:r w:rsidR="00455AE4">
        <w:rPr>
          <w:rFonts w:hint="cs"/>
          <w:rtl/>
          <w:lang w:val="en-GB"/>
        </w:rPr>
        <w:t xml:space="preserve">פיצוי. </w:t>
      </w:r>
      <w:bookmarkStart w:id="252" w:name="_ETM_Q1_5069415"/>
      <w:bookmarkEnd w:id="252"/>
      <w:r w:rsidR="00455AE4">
        <w:rPr>
          <w:rFonts w:hint="cs"/>
          <w:rtl/>
          <w:lang w:val="en-GB"/>
        </w:rPr>
        <w:t>קרן הפיצוי</w:t>
      </w:r>
      <w:r w:rsidR="001E14B7">
        <w:rPr>
          <w:rFonts w:hint="cs"/>
          <w:rtl/>
          <w:lang w:val="en-GB"/>
        </w:rPr>
        <w:t>ים</w:t>
      </w:r>
      <w:r w:rsidR="004708B7">
        <w:rPr>
          <w:rFonts w:hint="cs"/>
          <w:rtl/>
          <w:lang w:val="en-GB"/>
        </w:rPr>
        <w:t xml:space="preserve"> צריכה לפצות על הדבר הזה</w:t>
      </w:r>
      <w:r w:rsidR="00AC6BA7">
        <w:rPr>
          <w:rFonts w:hint="cs"/>
          <w:rtl/>
          <w:lang w:val="en-GB"/>
        </w:rPr>
        <w:t>,</w:t>
      </w:r>
      <w:r w:rsidR="00455AE4">
        <w:rPr>
          <w:rFonts w:hint="cs"/>
          <w:rtl/>
          <w:lang w:val="en-GB"/>
        </w:rPr>
        <w:t xml:space="preserve"> כי למשרד החינוך אין את ה</w:t>
      </w:r>
      <w:r w:rsidR="00BB5F47">
        <w:rPr>
          <w:rFonts w:hint="cs"/>
          <w:rtl/>
          <w:lang w:val="en-GB"/>
        </w:rPr>
        <w:t>כ</w:t>
      </w:r>
      <w:r w:rsidR="00455AE4">
        <w:rPr>
          <w:rFonts w:hint="cs"/>
          <w:rtl/>
          <w:lang w:val="en-GB"/>
        </w:rPr>
        <w:t>ל</w:t>
      </w:r>
      <w:r w:rsidR="00BB5F47">
        <w:rPr>
          <w:rFonts w:hint="cs"/>
          <w:rtl/>
          <w:lang w:val="en-GB"/>
        </w:rPr>
        <w:t>ים לעשות את זה</w:t>
      </w:r>
      <w:r w:rsidR="00455AE4">
        <w:rPr>
          <w:rFonts w:hint="cs"/>
          <w:rtl/>
          <w:lang w:val="en-GB"/>
        </w:rPr>
        <w:t xml:space="preserve">. </w:t>
      </w:r>
      <w:bookmarkStart w:id="253" w:name="_ETM_Q1_5085457"/>
      <w:bookmarkEnd w:id="253"/>
      <w:r w:rsidR="00BB5F47"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455AE4" w:rsidRDefault="00455AE4" w:rsidP="00455AE4">
      <w:pPr>
        <w:pStyle w:val="af9"/>
        <w:keepNext/>
        <w:rPr>
          <w:rtl/>
          <w:lang w:val="en-GB"/>
        </w:rPr>
      </w:pPr>
      <w:bookmarkStart w:id="254" w:name="ET_guest_זהבית_ראובן_וולך_100"/>
      <w:r w:rsidRPr="00455A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455A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"/>
    </w:p>
    <w:p w:rsidR="00455AE4" w:rsidRDefault="00455AE4" w:rsidP="00455AE4">
      <w:pPr>
        <w:pStyle w:val="KeepWithNext"/>
        <w:rPr>
          <w:rtl/>
          <w:lang w:val="en-GB"/>
        </w:rPr>
      </w:pPr>
    </w:p>
    <w:p w:rsidR="00BB5F47" w:rsidRDefault="00455AE4" w:rsidP="001E14B7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גוף נתמ</w:t>
      </w:r>
      <w:r w:rsidR="00BB5F47">
        <w:rPr>
          <w:rFonts w:hint="cs"/>
          <w:rtl/>
          <w:lang w:val="en-GB"/>
        </w:rPr>
        <w:t>ך</w:t>
      </w:r>
      <w:r w:rsidR="001E14B7">
        <w:rPr>
          <w:rFonts w:hint="cs"/>
          <w:rtl/>
          <w:lang w:val="en-GB"/>
        </w:rPr>
        <w:t xml:space="preserve">, אנחנו גוף מתוקצב, לכן לא נכנסנו למתווה הפיצויים ולא קיבלנו פיצוי. </w:t>
      </w:r>
      <w:bookmarkStart w:id="255" w:name="_ETM_Q1_5086767"/>
      <w:bookmarkEnd w:id="255"/>
      <w:r w:rsidR="001E14B7"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56" w:name="ET_speaker_6156_30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בית התפוצ</w:t>
      </w:r>
      <w:r w:rsidR="001E14B7">
        <w:rPr>
          <w:rFonts w:hint="cs"/>
          <w:rtl/>
          <w:lang w:val="en-GB"/>
        </w:rPr>
        <w:t xml:space="preserve">ות הוא תאגיד סטטוטורי.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57" w:name="ET_speaker_5561_31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BB5F47" w:rsidRDefault="00BB5F47" w:rsidP="00BB5F47">
      <w:pPr>
        <w:pStyle w:val="KeepWithNext"/>
        <w:rPr>
          <w:rtl/>
          <w:lang w:val="en-GB"/>
        </w:rPr>
      </w:pPr>
    </w:p>
    <w:p w:rsidR="001E14B7" w:rsidRPr="001E14B7" w:rsidRDefault="001E14B7" w:rsidP="001E14B7">
      <w:pPr>
        <w:rPr>
          <w:rtl/>
          <w:lang w:val="en-GB"/>
        </w:rPr>
      </w:pPr>
      <w:bookmarkStart w:id="258" w:name="_ETM_Q1_5104443"/>
      <w:bookmarkStart w:id="259" w:name="_ETM_Q1_5104508"/>
      <w:bookmarkEnd w:id="258"/>
      <w:bookmarkEnd w:id="259"/>
      <w:r>
        <w:rPr>
          <w:rFonts w:hint="cs"/>
          <w:rtl/>
          <w:lang w:val="en-GB"/>
        </w:rPr>
        <w:t>מה זה גוף מתוקצב?</w:t>
      </w:r>
    </w:p>
    <w:p w:rsidR="00BB5F47" w:rsidRDefault="00BB5F47" w:rsidP="00BB5F47">
      <w:pPr>
        <w:rPr>
          <w:rtl/>
          <w:lang w:val="en-GB"/>
        </w:rPr>
      </w:pPr>
      <w:bookmarkStart w:id="260" w:name="_ETM_Q1_5098637"/>
      <w:bookmarkEnd w:id="260"/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61" w:name="_ETM_Q1_5098759"/>
      <w:bookmarkStart w:id="262" w:name="ET_guest_זהבית_ראובן_וולך_101"/>
      <w:bookmarkEnd w:id="261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זהבית ראובן וולך: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1E14B7" w:rsidRDefault="001E14B7" w:rsidP="001E14B7">
      <w:pPr>
        <w:pStyle w:val="KeepWithNext"/>
        <w:rPr>
          <w:rtl/>
          <w:lang w:val="en-GB"/>
        </w:rPr>
      </w:pPr>
    </w:p>
    <w:p w:rsidR="00BB5F47" w:rsidRDefault="00BB5F47" w:rsidP="001E14B7">
      <w:pPr>
        <w:rPr>
          <w:rtl/>
          <w:lang w:val="en-GB"/>
        </w:rPr>
      </w:pPr>
      <w:bookmarkStart w:id="263" w:name="_ETM_Q1_5103297"/>
      <w:bookmarkStart w:id="264" w:name="_ETM_Q1_5103427"/>
      <w:bookmarkEnd w:id="263"/>
      <w:bookmarkEnd w:id="264"/>
      <w:r>
        <w:rPr>
          <w:rFonts w:hint="cs"/>
          <w:rtl/>
          <w:lang w:val="en-GB"/>
        </w:rPr>
        <w:t>א</w:t>
      </w:r>
      <w:r w:rsidR="001E14B7">
        <w:rPr>
          <w:rFonts w:hint="cs"/>
          <w:rtl/>
          <w:lang w:val="en-GB"/>
        </w:rPr>
        <w:t xml:space="preserve">נחנו מעוגנים בחוק בית </w:t>
      </w:r>
      <w:bookmarkStart w:id="265" w:name="_ETM_Q1_5105230"/>
      <w:bookmarkEnd w:id="265"/>
      <w:r w:rsidR="001E14B7">
        <w:rPr>
          <w:rFonts w:hint="cs"/>
          <w:rtl/>
          <w:lang w:val="en-GB"/>
        </w:rPr>
        <w:t xml:space="preserve">התפוצות, </w:t>
      </w:r>
      <w:r>
        <w:rPr>
          <w:rFonts w:hint="cs"/>
          <w:rtl/>
          <w:lang w:val="en-GB"/>
        </w:rPr>
        <w:t xml:space="preserve">יש לנו תקציב קבוע.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66" w:name="ET_speaker_6156_32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הם מעין תאגיד סטטו</w:t>
      </w:r>
      <w:r w:rsidR="001E14B7">
        <w:rPr>
          <w:rFonts w:hint="cs"/>
          <w:rtl/>
          <w:lang w:val="en-GB"/>
        </w:rPr>
        <w:t>טו</w:t>
      </w:r>
      <w:r>
        <w:rPr>
          <w:rFonts w:hint="cs"/>
          <w:rtl/>
          <w:lang w:val="en-GB"/>
        </w:rPr>
        <w:t>רי.</w:t>
      </w:r>
    </w:p>
    <w:p w:rsidR="00BB5F47" w:rsidRDefault="00BB5F47" w:rsidP="00BB5F47">
      <w:pPr>
        <w:rPr>
          <w:rtl/>
          <w:lang w:val="en-GB"/>
        </w:rPr>
      </w:pPr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67" w:name="ET_guest_משה_שגיא_102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1E14B7" w:rsidRDefault="001E14B7" w:rsidP="001E14B7">
      <w:pPr>
        <w:pStyle w:val="KeepWithNext"/>
        <w:rPr>
          <w:rtl/>
          <w:lang w:val="en-GB"/>
        </w:rPr>
      </w:pPr>
    </w:p>
    <w:p w:rsidR="001E14B7" w:rsidRPr="001E14B7" w:rsidRDefault="001E14B7" w:rsidP="001E14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 נתמכים על ידי המשרד. </w:t>
      </w:r>
    </w:p>
    <w:p w:rsidR="00BB5F47" w:rsidRDefault="00BB5F47" w:rsidP="00BB5F47">
      <w:pPr>
        <w:rPr>
          <w:rtl/>
          <w:lang w:val="en-GB"/>
        </w:rPr>
      </w:pPr>
    </w:p>
    <w:p w:rsidR="001E14B7" w:rsidRDefault="001E14B7" w:rsidP="001E14B7">
      <w:pPr>
        <w:pStyle w:val="a4"/>
        <w:keepNext/>
        <w:rPr>
          <w:rtl/>
          <w:lang w:val="en-GB"/>
        </w:rPr>
      </w:pPr>
      <w:bookmarkStart w:id="268" w:name="_ETM_Q1_5124553"/>
      <w:bookmarkStart w:id="269" w:name="ET_speaker_5561_103"/>
      <w:bookmarkEnd w:id="268"/>
      <w:r w:rsidRPr="001E14B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1E14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1E14B7" w:rsidRDefault="001E14B7" w:rsidP="001E14B7">
      <w:pPr>
        <w:pStyle w:val="KeepWithNext"/>
        <w:rPr>
          <w:rtl/>
          <w:lang w:val="en-GB"/>
        </w:rPr>
      </w:pPr>
    </w:p>
    <w:p w:rsidR="001E14B7" w:rsidRDefault="001E14B7" w:rsidP="001E14B7">
      <w:pPr>
        <w:rPr>
          <w:rtl/>
          <w:lang w:val="en-GB"/>
        </w:rPr>
      </w:pPr>
      <w:bookmarkStart w:id="270" w:name="_ETM_Q1_5125027"/>
      <w:bookmarkStart w:id="271" w:name="_ETM_Q1_5125088"/>
      <w:bookmarkEnd w:id="270"/>
      <w:bookmarkEnd w:id="271"/>
      <w:r>
        <w:rPr>
          <w:rFonts w:hint="cs"/>
          <w:rtl/>
          <w:lang w:val="en-GB"/>
        </w:rPr>
        <w:t xml:space="preserve">משרד התרבות, בקשה. </w:t>
      </w:r>
    </w:p>
    <w:p w:rsidR="001E14B7" w:rsidRDefault="001E14B7" w:rsidP="001E14B7">
      <w:pPr>
        <w:ind w:firstLine="0"/>
        <w:rPr>
          <w:rtl/>
          <w:lang w:val="en-GB"/>
        </w:rPr>
      </w:pPr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72" w:name="ET_guest_זוהר_זעפרני_104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1E14B7" w:rsidRDefault="001E14B7" w:rsidP="001E14B7">
      <w:pPr>
        <w:pStyle w:val="KeepWithNext"/>
        <w:rPr>
          <w:rtl/>
          <w:lang w:val="en-GB"/>
        </w:rPr>
      </w:pPr>
    </w:p>
    <w:p w:rsidR="00BB5F47" w:rsidRDefault="001E14B7" w:rsidP="001E14B7">
      <w:pPr>
        <w:rPr>
          <w:rtl/>
          <w:lang w:val="en-GB"/>
        </w:rPr>
      </w:pPr>
      <w:bookmarkStart w:id="273" w:name="_ETM_Q1_5120956"/>
      <w:bookmarkEnd w:id="273"/>
      <w:r>
        <w:rPr>
          <w:rFonts w:hint="cs"/>
          <w:rtl/>
          <w:lang w:val="en-GB"/>
        </w:rPr>
        <w:t xml:space="preserve">עשינו מתווה של פיצוי מיוחד לכל </w:t>
      </w:r>
      <w:r w:rsidR="00BB5F47">
        <w:rPr>
          <w:rFonts w:hint="cs"/>
          <w:rtl/>
          <w:lang w:val="en-GB"/>
        </w:rPr>
        <w:t xml:space="preserve">מוסדות התרבות הנתמכים </w:t>
      </w:r>
      <w:r>
        <w:rPr>
          <w:rFonts w:hint="cs"/>
          <w:rtl/>
          <w:lang w:val="en-GB"/>
        </w:rPr>
        <w:t xml:space="preserve">בגין חודשים אוקטובר, נובמבר, דצמבר.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74" w:name="ET_speaker_6127_33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מינואר אין פיצוי</w:t>
      </w:r>
      <w:r w:rsidR="001E14B7">
        <w:rPr>
          <w:rFonts w:hint="cs"/>
          <w:rtl/>
          <w:lang w:val="en-GB"/>
        </w:rPr>
        <w:t>.</w:t>
      </w:r>
    </w:p>
    <w:p w:rsidR="00BB5F47" w:rsidRDefault="00BB5F47" w:rsidP="00BB5F47">
      <w:pPr>
        <w:rPr>
          <w:rtl/>
          <w:lang w:val="en-GB"/>
        </w:rPr>
      </w:pPr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75" w:name="ET_guest_זוהר_זעפרני_105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1E14B7" w:rsidRDefault="001E14B7" w:rsidP="001E14B7">
      <w:pPr>
        <w:pStyle w:val="KeepWithNext"/>
        <w:rPr>
          <w:rtl/>
          <w:lang w:val="en-GB"/>
        </w:rPr>
      </w:pPr>
    </w:p>
    <w:p w:rsidR="00BB5F47" w:rsidRDefault="001E14B7" w:rsidP="004708B7">
      <w:pPr>
        <w:rPr>
          <w:rtl/>
          <w:lang w:val="en-GB"/>
        </w:rPr>
      </w:pPr>
      <w:r>
        <w:rPr>
          <w:rFonts w:hint="cs"/>
          <w:rtl/>
          <w:lang w:val="en-GB"/>
        </w:rPr>
        <w:t>מינואר לא יצא הסדר פיצוי נוסף. א</w:t>
      </w:r>
      <w:r w:rsidR="00BB5F47">
        <w:rPr>
          <w:rFonts w:hint="cs"/>
          <w:rtl/>
          <w:lang w:val="en-GB"/>
        </w:rPr>
        <w:t xml:space="preserve">נחנו בשיח </w:t>
      </w:r>
      <w:r>
        <w:rPr>
          <w:rFonts w:hint="cs"/>
          <w:rtl/>
          <w:lang w:val="en-GB"/>
        </w:rPr>
        <w:t xml:space="preserve">טוב </w:t>
      </w:r>
      <w:r w:rsidR="00BB5F47">
        <w:rPr>
          <w:rFonts w:hint="cs"/>
          <w:rtl/>
          <w:lang w:val="en-GB"/>
        </w:rPr>
        <w:t>מול משרד האוצר על</w:t>
      </w:r>
      <w:r>
        <w:rPr>
          <w:rFonts w:hint="cs"/>
          <w:rtl/>
          <w:lang w:val="en-GB"/>
        </w:rPr>
        <w:t xml:space="preserve"> מתווה נוסף של פיצויים.</w:t>
      </w:r>
      <w:r w:rsidR="00BB5F47">
        <w:rPr>
          <w:rFonts w:hint="cs"/>
          <w:rtl/>
          <w:lang w:val="en-GB"/>
        </w:rPr>
        <w:t xml:space="preserve">  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76" w:name="ET_speaker_6127_34"/>
      <w:r w:rsidRPr="00BB5F4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1E14B7">
      <w:pPr>
        <w:rPr>
          <w:rtl/>
          <w:lang w:val="en-GB"/>
        </w:rPr>
      </w:pPr>
      <w:r>
        <w:rPr>
          <w:rFonts w:hint="cs"/>
          <w:rtl/>
          <w:lang w:val="en-GB"/>
        </w:rPr>
        <w:t>אי אפשר להגיד שה</w:t>
      </w:r>
      <w:r w:rsidR="001E14B7">
        <w:rPr>
          <w:rFonts w:hint="cs"/>
          <w:rtl/>
          <w:lang w:val="en-GB"/>
        </w:rPr>
        <w:t xml:space="preserve">שיח </w:t>
      </w:r>
      <w:bookmarkStart w:id="277" w:name="_ETM_Q1_5172929"/>
      <w:bookmarkEnd w:id="277"/>
      <w:r w:rsidR="001E14B7">
        <w:rPr>
          <w:rFonts w:hint="cs"/>
          <w:rtl/>
          <w:lang w:val="en-GB"/>
        </w:rPr>
        <w:t>הוא טוב אם אנחנו ביוני</w:t>
      </w:r>
      <w:r>
        <w:rPr>
          <w:rFonts w:hint="cs"/>
          <w:rtl/>
          <w:lang w:val="en-GB"/>
        </w:rPr>
        <w:t xml:space="preserve"> ו</w:t>
      </w:r>
      <w:r w:rsidR="001E14B7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אין פיצוי</w:t>
      </w:r>
      <w:r w:rsidR="001E14B7">
        <w:rPr>
          <w:rFonts w:hint="cs"/>
          <w:rtl/>
          <w:lang w:val="en-GB"/>
        </w:rPr>
        <w:t>.</w:t>
      </w:r>
    </w:p>
    <w:p w:rsidR="001E14B7" w:rsidRDefault="001E14B7" w:rsidP="001E14B7">
      <w:pPr>
        <w:rPr>
          <w:rtl/>
          <w:lang w:val="en-GB"/>
        </w:rPr>
      </w:pPr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78" w:name="_ETM_Q1_5177779"/>
      <w:bookmarkStart w:id="279" w:name="ET_guest_זוהר_זעפרני_106"/>
      <w:bookmarkEnd w:id="278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"/>
    </w:p>
    <w:p w:rsidR="001E14B7" w:rsidRDefault="001E14B7" w:rsidP="001E14B7">
      <w:pPr>
        <w:pStyle w:val="KeepWithNext"/>
        <w:rPr>
          <w:rtl/>
          <w:lang w:val="en-GB"/>
        </w:rPr>
      </w:pPr>
    </w:p>
    <w:p w:rsidR="001E14B7" w:rsidRDefault="001E14B7" w:rsidP="001E14B7">
      <w:pPr>
        <w:rPr>
          <w:rtl/>
          <w:lang w:val="en-GB"/>
        </w:rPr>
      </w:pPr>
      <w:bookmarkStart w:id="280" w:name="_ETM_Q1_5178216"/>
      <w:bookmarkStart w:id="281" w:name="_ETM_Q1_5178274"/>
      <w:bookmarkEnd w:id="280"/>
      <w:bookmarkEnd w:id="281"/>
      <w:r>
        <w:rPr>
          <w:rFonts w:hint="cs"/>
          <w:rtl/>
          <w:lang w:val="en-GB"/>
        </w:rPr>
        <w:t>נכון, זה עוד לא קרה.</w:t>
      </w:r>
    </w:p>
    <w:p w:rsidR="001E14B7" w:rsidRDefault="001E14B7" w:rsidP="001E14B7">
      <w:pPr>
        <w:rPr>
          <w:rtl/>
          <w:lang w:val="en-GB"/>
        </w:rPr>
      </w:pPr>
    </w:p>
    <w:p w:rsidR="001E14B7" w:rsidRDefault="001E14B7" w:rsidP="001E14B7">
      <w:pPr>
        <w:pStyle w:val="a4"/>
        <w:keepNext/>
        <w:rPr>
          <w:rtl/>
          <w:lang w:val="en-GB"/>
        </w:rPr>
      </w:pPr>
      <w:bookmarkStart w:id="282" w:name="_ETM_Q1_5172905"/>
      <w:bookmarkStart w:id="283" w:name="ET_speaker_6127_107"/>
      <w:bookmarkEnd w:id="282"/>
      <w:r w:rsidRPr="001E14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E14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1E14B7" w:rsidRDefault="001E14B7" w:rsidP="001E14B7">
      <w:pPr>
        <w:pStyle w:val="KeepWithNext"/>
        <w:rPr>
          <w:rtl/>
          <w:lang w:val="en-GB"/>
        </w:rPr>
      </w:pPr>
    </w:p>
    <w:p w:rsidR="001E14B7" w:rsidRDefault="00AE7571" w:rsidP="001E14B7">
      <w:pPr>
        <w:rPr>
          <w:rtl/>
          <w:lang w:val="en-GB"/>
        </w:rPr>
      </w:pPr>
      <w:bookmarkStart w:id="284" w:name="_ETM_Q1_5173318"/>
      <w:bookmarkStart w:id="285" w:name="_ETM_Q1_5173387"/>
      <w:bookmarkEnd w:id="284"/>
      <w:bookmarkEnd w:id="285"/>
      <w:r>
        <w:rPr>
          <w:rFonts w:hint="cs"/>
          <w:rtl/>
          <w:lang w:val="en-GB"/>
        </w:rPr>
        <w:t>אולי השיח הוא טוב</w:t>
      </w:r>
      <w:r w:rsidR="001E14B7">
        <w:rPr>
          <w:rFonts w:hint="cs"/>
          <w:rtl/>
          <w:lang w:val="en-GB"/>
        </w:rPr>
        <w:t xml:space="preserve"> אבל </w:t>
      </w:r>
      <w:bookmarkStart w:id="286" w:name="_ETM_Q1_5177525"/>
      <w:bookmarkEnd w:id="286"/>
      <w:r w:rsidR="001E14B7">
        <w:rPr>
          <w:rFonts w:hint="cs"/>
          <w:rtl/>
          <w:lang w:val="en-GB"/>
        </w:rPr>
        <w:t>התוצאה עגומה.</w:t>
      </w:r>
    </w:p>
    <w:p w:rsidR="001E14B7" w:rsidRDefault="001E14B7" w:rsidP="001E14B7">
      <w:pPr>
        <w:rPr>
          <w:rtl/>
          <w:lang w:val="en-GB"/>
        </w:rPr>
      </w:pPr>
      <w:bookmarkStart w:id="287" w:name="_ETM_Q1_5179665"/>
      <w:bookmarkStart w:id="288" w:name="_ETM_Q1_5179739"/>
      <w:bookmarkStart w:id="289" w:name="_ETM_Q1_5179838"/>
      <w:bookmarkEnd w:id="287"/>
      <w:bookmarkEnd w:id="288"/>
      <w:bookmarkEnd w:id="289"/>
    </w:p>
    <w:p w:rsidR="001E14B7" w:rsidRDefault="001E14B7" w:rsidP="001E14B7">
      <w:pPr>
        <w:pStyle w:val="af9"/>
        <w:keepNext/>
        <w:rPr>
          <w:rtl/>
          <w:lang w:val="en-GB"/>
        </w:rPr>
      </w:pPr>
      <w:bookmarkStart w:id="290" w:name="_ETM_Q1_5179924"/>
      <w:bookmarkStart w:id="291" w:name="_ETM_Q1_5182509"/>
      <w:bookmarkStart w:id="292" w:name="ET_guest_זוהר_זעפרני_108"/>
      <w:bookmarkEnd w:id="290"/>
      <w:bookmarkEnd w:id="291"/>
      <w:r w:rsidRPr="001E1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1E1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1E14B7" w:rsidRDefault="001E14B7" w:rsidP="001E14B7">
      <w:pPr>
        <w:pStyle w:val="KeepWithNext"/>
        <w:rPr>
          <w:rtl/>
          <w:lang w:val="en-GB"/>
        </w:rPr>
      </w:pPr>
    </w:p>
    <w:p w:rsidR="00BB5F47" w:rsidRDefault="00BB5F47" w:rsidP="00F723E0">
      <w:pPr>
        <w:rPr>
          <w:rtl/>
          <w:lang w:val="en-GB"/>
        </w:rPr>
      </w:pPr>
      <w:bookmarkStart w:id="293" w:name="_ETM_Q1_5182990"/>
      <w:bookmarkStart w:id="294" w:name="_ETM_Q1_5183071"/>
      <w:bookmarkEnd w:id="293"/>
      <w:bookmarkEnd w:id="294"/>
      <w:r>
        <w:rPr>
          <w:rFonts w:hint="cs"/>
          <w:rtl/>
          <w:lang w:val="en-GB"/>
        </w:rPr>
        <w:t>הסיוע ש</w:t>
      </w:r>
      <w:r w:rsidR="00671450">
        <w:rPr>
          <w:rFonts w:hint="cs"/>
          <w:rtl/>
          <w:lang w:val="en-GB"/>
        </w:rPr>
        <w:t xml:space="preserve">ניתן </w:t>
      </w:r>
      <w:r w:rsidR="00E90280">
        <w:rPr>
          <w:rFonts w:hint="cs"/>
          <w:rtl/>
          <w:lang w:val="en-GB"/>
        </w:rPr>
        <w:t>בגין</w:t>
      </w:r>
      <w:r w:rsidR="00671450">
        <w:rPr>
          <w:rFonts w:hint="cs"/>
          <w:rtl/>
          <w:lang w:val="en-GB"/>
        </w:rPr>
        <w:t xml:space="preserve"> </w:t>
      </w:r>
      <w:r w:rsidR="00F723E0">
        <w:rPr>
          <w:rFonts w:hint="cs"/>
          <w:rtl/>
          <w:lang w:val="en-GB"/>
        </w:rPr>
        <w:t>חודש דצמבר היה 25 מיליון.</w:t>
      </w:r>
      <w:r w:rsidR="00671450">
        <w:rPr>
          <w:rFonts w:hint="cs"/>
          <w:rtl/>
          <w:lang w:val="en-GB"/>
        </w:rPr>
        <w:t xml:space="preserve"> 11 </w:t>
      </w:r>
      <w:r>
        <w:rPr>
          <w:rFonts w:hint="cs"/>
          <w:rtl/>
          <w:lang w:val="en-GB"/>
        </w:rPr>
        <w:t>מיליון</w:t>
      </w:r>
      <w:r w:rsidR="00E90280">
        <w:rPr>
          <w:rFonts w:hint="cs"/>
          <w:rtl/>
          <w:lang w:val="en-GB"/>
        </w:rPr>
        <w:t xml:space="preserve"> מתוכם</w:t>
      </w:r>
      <w:r>
        <w:rPr>
          <w:rFonts w:hint="cs"/>
          <w:rtl/>
          <w:lang w:val="en-GB"/>
        </w:rPr>
        <w:t xml:space="preserve"> הלכו למוזיאונים, </w:t>
      </w:r>
      <w:r w:rsidR="00E90280">
        <w:rPr>
          <w:rFonts w:hint="cs"/>
          <w:rtl/>
          <w:lang w:val="en-GB"/>
        </w:rPr>
        <w:t>י</w:t>
      </w:r>
      <w:r w:rsidR="00F723E0">
        <w:rPr>
          <w:rFonts w:hint="cs"/>
          <w:rtl/>
          <w:lang w:val="en-GB"/>
        </w:rPr>
        <w:t>ותר משליש,</w:t>
      </w:r>
      <w:r>
        <w:rPr>
          <w:rFonts w:hint="cs"/>
          <w:rtl/>
          <w:lang w:val="en-GB"/>
        </w:rPr>
        <w:t xml:space="preserve"> </w:t>
      </w:r>
      <w:r w:rsidR="00F723E0">
        <w:rPr>
          <w:rFonts w:hint="cs"/>
          <w:rtl/>
          <w:lang w:val="en-GB"/>
        </w:rPr>
        <w:t>מה שר</w:t>
      </w:r>
      <w:r>
        <w:rPr>
          <w:rFonts w:hint="cs"/>
          <w:rtl/>
          <w:lang w:val="en-GB"/>
        </w:rPr>
        <w:t xml:space="preserve">ק מראה </w:t>
      </w:r>
      <w:r w:rsidR="00E90280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כ</w:t>
      </w:r>
      <w:r w:rsidR="00E90280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E90280">
        <w:rPr>
          <w:rFonts w:hint="cs"/>
          <w:rtl/>
          <w:lang w:val="en-GB"/>
        </w:rPr>
        <w:t>פגיעה הי</w:t>
      </w:r>
      <w:r>
        <w:rPr>
          <w:rFonts w:hint="cs"/>
          <w:rtl/>
          <w:lang w:val="en-GB"/>
        </w:rPr>
        <w:t>י</w:t>
      </w:r>
      <w:r w:rsidR="00E9028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</w:t>
      </w:r>
      <w:r w:rsidR="00E90280">
        <w:rPr>
          <w:rFonts w:hint="cs"/>
          <w:rtl/>
          <w:lang w:val="en-GB"/>
        </w:rPr>
        <w:t xml:space="preserve">קשה </w:t>
      </w:r>
      <w:r>
        <w:rPr>
          <w:rFonts w:hint="cs"/>
          <w:rtl/>
          <w:lang w:val="en-GB"/>
        </w:rPr>
        <w:t xml:space="preserve">בשדה </w:t>
      </w:r>
      <w:r w:rsidR="00E902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 של המו</w:t>
      </w:r>
      <w:r w:rsidR="00E90280">
        <w:rPr>
          <w:rFonts w:hint="cs"/>
          <w:rtl/>
          <w:lang w:val="en-GB"/>
        </w:rPr>
        <w:t>זאונים</w:t>
      </w:r>
      <w:r w:rsidR="00AE7571">
        <w:rPr>
          <w:rFonts w:hint="cs"/>
          <w:rtl/>
          <w:lang w:val="en-GB"/>
        </w:rPr>
        <w:t xml:space="preserve">, </w:t>
      </w:r>
      <w:r w:rsidR="00E90280">
        <w:rPr>
          <w:rFonts w:hint="cs"/>
          <w:rtl/>
          <w:lang w:val="en-GB"/>
        </w:rPr>
        <w:t xml:space="preserve">עד כמה הפגיעה קשה היום.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95" w:name="ET_speaker_5797_36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E90280" w:rsidP="00E902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העצימות </w:t>
      </w:r>
      <w:bookmarkStart w:id="296" w:name="_ETM_Q1_5221476"/>
      <w:bookmarkEnd w:id="296"/>
      <w:r>
        <w:rPr>
          <w:rFonts w:hint="cs"/>
          <w:rtl/>
          <w:lang w:val="en-GB"/>
        </w:rPr>
        <w:t xml:space="preserve">של המלחמה מינואר עד מאי היא לא כמו שהייתה </w:t>
      </w:r>
      <w:bookmarkStart w:id="297" w:name="_ETM_Q1_5226254"/>
      <w:bookmarkEnd w:id="297"/>
      <w:r>
        <w:rPr>
          <w:rFonts w:hint="cs"/>
          <w:rtl/>
          <w:lang w:val="en-GB"/>
        </w:rPr>
        <w:t xml:space="preserve">באוקטובר.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98" w:name="ET_speaker_6156_37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בצפון היא גדלה.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299" w:name="ET_speaker_5797_38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2D5130">
      <w:pPr>
        <w:rPr>
          <w:rtl/>
          <w:lang w:val="en-GB"/>
        </w:rPr>
      </w:pPr>
      <w:r>
        <w:rPr>
          <w:rFonts w:hint="cs"/>
          <w:rtl/>
          <w:lang w:val="en-GB"/>
        </w:rPr>
        <w:t>האם אתה</w:t>
      </w:r>
      <w:r w:rsidR="00F723E0">
        <w:rPr>
          <w:rFonts w:hint="cs"/>
          <w:rtl/>
          <w:lang w:val="en-GB"/>
        </w:rPr>
        <w:t xml:space="preserve"> מעריך שזה אותו סכום כמו </w:t>
      </w:r>
      <w:bookmarkStart w:id="300" w:name="_ETM_Q1_5232065"/>
      <w:bookmarkEnd w:id="300"/>
      <w:r w:rsidR="00F723E0">
        <w:rPr>
          <w:rFonts w:hint="cs"/>
          <w:rtl/>
          <w:lang w:val="en-GB"/>
        </w:rPr>
        <w:t>שהיה אז?</w:t>
      </w:r>
      <w:r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F723E0" w:rsidRDefault="00F723E0" w:rsidP="00F723E0">
      <w:pPr>
        <w:pStyle w:val="af9"/>
        <w:keepNext/>
        <w:rPr>
          <w:rtl/>
          <w:lang w:val="en-GB"/>
        </w:rPr>
      </w:pPr>
      <w:bookmarkStart w:id="301" w:name="_ETM_Q1_5224931"/>
      <w:bookmarkStart w:id="302" w:name="ET_guest_זוהר_זעפרני_109"/>
      <w:bookmarkEnd w:id="301"/>
      <w:r w:rsidRPr="00F723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F723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"/>
    </w:p>
    <w:p w:rsidR="00F723E0" w:rsidRDefault="00F723E0" w:rsidP="00F723E0">
      <w:pPr>
        <w:pStyle w:val="KeepWithNext"/>
        <w:rPr>
          <w:rtl/>
          <w:lang w:val="en-GB"/>
        </w:rPr>
      </w:pPr>
    </w:p>
    <w:p w:rsidR="00BB5F47" w:rsidRDefault="00F723E0" w:rsidP="002D5130">
      <w:pPr>
        <w:rPr>
          <w:rtl/>
          <w:lang w:val="en-GB"/>
        </w:rPr>
      </w:pPr>
      <w:bookmarkStart w:id="303" w:name="_ETM_Q1_5225437"/>
      <w:bookmarkStart w:id="304" w:name="_ETM_Q1_5225496"/>
      <w:bookmarkEnd w:id="303"/>
      <w:bookmarkEnd w:id="304"/>
      <w:r>
        <w:rPr>
          <w:rFonts w:hint="cs"/>
          <w:rtl/>
          <w:lang w:val="en-GB"/>
        </w:rPr>
        <w:t xml:space="preserve">המוזאונים מסתמכים בעיקר </w:t>
      </w:r>
      <w:r w:rsidR="002D5130">
        <w:rPr>
          <w:rFonts w:hint="cs"/>
          <w:rtl/>
          <w:lang w:val="en-GB"/>
        </w:rPr>
        <w:t>על הכנס</w:t>
      </w:r>
      <w:r w:rsidR="00BB5F47">
        <w:rPr>
          <w:rFonts w:hint="cs"/>
          <w:rtl/>
          <w:lang w:val="en-GB"/>
        </w:rPr>
        <w:t xml:space="preserve">ות </w:t>
      </w:r>
      <w:r w:rsidR="002D5130">
        <w:rPr>
          <w:rFonts w:hint="cs"/>
          <w:rtl/>
          <w:lang w:val="en-GB"/>
        </w:rPr>
        <w:t>עצמיות, לא על הכנסות ציבוריות</w:t>
      </w:r>
      <w:r w:rsidR="00BB5F47">
        <w:rPr>
          <w:rFonts w:hint="cs"/>
          <w:rtl/>
          <w:lang w:val="en-GB"/>
        </w:rPr>
        <w:t xml:space="preserve">. </w:t>
      </w:r>
      <w:r w:rsidR="002D5130">
        <w:rPr>
          <w:rFonts w:hint="cs"/>
          <w:rtl/>
          <w:lang w:val="en-GB"/>
        </w:rPr>
        <w:t xml:space="preserve">ההכנסות שלהם הם </w:t>
      </w:r>
      <w:bookmarkStart w:id="305" w:name="_ETM_Q1_5243395"/>
      <w:bookmarkEnd w:id="305"/>
      <w:r w:rsidR="002D5130">
        <w:rPr>
          <w:rFonts w:hint="cs"/>
          <w:rtl/>
          <w:lang w:val="en-GB"/>
        </w:rPr>
        <w:t xml:space="preserve">ממכירת כרטיסים, השכרת אולמות ותרומות. בהכנסות </w:t>
      </w:r>
      <w:bookmarkStart w:id="306" w:name="_ETM_Q1_5246476"/>
      <w:bookmarkEnd w:id="306"/>
      <w:r w:rsidR="002D5130">
        <w:rPr>
          <w:rFonts w:hint="cs"/>
          <w:rtl/>
          <w:lang w:val="en-GB"/>
        </w:rPr>
        <w:t xml:space="preserve">האלו יש להם פגיעה מאוד קשה.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07" w:name="ET_speaker_5797_39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2D51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2D5130">
        <w:rPr>
          <w:rFonts w:hint="cs"/>
          <w:rtl/>
          <w:lang w:val="en-GB"/>
        </w:rPr>
        <w:t xml:space="preserve">היית מכפיל 25 באותם </w:t>
      </w:r>
      <w:bookmarkStart w:id="308" w:name="_ETM_Q1_5254249"/>
      <w:bookmarkEnd w:id="308"/>
      <w:r w:rsidR="002D5130">
        <w:rPr>
          <w:rFonts w:hint="cs"/>
          <w:rtl/>
          <w:lang w:val="en-GB"/>
        </w:rPr>
        <w:t>חודשים</w:t>
      </w:r>
      <w:r>
        <w:rPr>
          <w:rFonts w:hint="cs"/>
          <w:rtl/>
          <w:lang w:val="en-GB"/>
        </w:rPr>
        <w:t xml:space="preserve">, או </w:t>
      </w:r>
      <w:r w:rsidR="00AE757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היית אומר ש</w:t>
      </w:r>
      <w:r w:rsidR="002D5130">
        <w:rPr>
          <w:rFonts w:hint="cs"/>
          <w:rtl/>
          <w:lang w:val="en-GB"/>
        </w:rPr>
        <w:t xml:space="preserve">במרכז הארץ הפגיעה ירדה מ-80% ל-60% ושם הפגיעה </w:t>
      </w:r>
      <w:bookmarkStart w:id="309" w:name="_ETM_Q1_5258257"/>
      <w:bookmarkEnd w:id="309"/>
      <w:r w:rsidR="002D5130">
        <w:rPr>
          <w:rFonts w:hint="cs"/>
          <w:rtl/>
          <w:lang w:val="en-GB"/>
        </w:rPr>
        <w:t xml:space="preserve">נשארה 80%? </w:t>
      </w:r>
      <w:r>
        <w:rPr>
          <w:rFonts w:hint="cs"/>
          <w:rtl/>
          <w:lang w:val="en-GB"/>
        </w:rPr>
        <w:t xml:space="preserve"> </w:t>
      </w:r>
    </w:p>
    <w:p w:rsidR="00BB5F47" w:rsidRDefault="00BB5F47" w:rsidP="00BB5F47">
      <w:pPr>
        <w:rPr>
          <w:rtl/>
          <w:lang w:val="en-GB"/>
        </w:rPr>
      </w:pPr>
    </w:p>
    <w:p w:rsidR="002C6A23" w:rsidRDefault="002C6A23" w:rsidP="002C6A23">
      <w:pPr>
        <w:pStyle w:val="af9"/>
        <w:keepNext/>
        <w:rPr>
          <w:rtl/>
          <w:lang w:val="en-GB"/>
        </w:rPr>
      </w:pPr>
      <w:bookmarkStart w:id="310" w:name="_ETM_Q1_5255549"/>
      <w:bookmarkStart w:id="311" w:name="ET_guest_זוהר_זעפרני_110"/>
      <w:bookmarkEnd w:id="310"/>
      <w:r w:rsidRPr="002C6A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2C6A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:rsidR="002C6A23" w:rsidRDefault="002C6A23" w:rsidP="002C6A23">
      <w:pPr>
        <w:pStyle w:val="KeepWithNext"/>
        <w:rPr>
          <w:rtl/>
          <w:lang w:val="en-GB"/>
        </w:rPr>
      </w:pPr>
    </w:p>
    <w:p w:rsidR="00BB5F47" w:rsidRDefault="00505C31" w:rsidP="00AE7571">
      <w:pPr>
        <w:rPr>
          <w:rtl/>
          <w:lang w:val="en-GB"/>
        </w:rPr>
      </w:pPr>
      <w:bookmarkStart w:id="312" w:name="_ETM_Q1_5256056"/>
      <w:bookmarkStart w:id="313" w:name="_ETM_Q1_5256132"/>
      <w:bookmarkEnd w:id="312"/>
      <w:bookmarkEnd w:id="313"/>
      <w:r>
        <w:rPr>
          <w:rFonts w:hint="cs"/>
          <w:rtl/>
          <w:lang w:val="en-GB"/>
        </w:rPr>
        <w:t>מתווה הסיו</w:t>
      </w:r>
      <w:r w:rsidR="006E1AE5">
        <w:rPr>
          <w:rFonts w:hint="cs"/>
          <w:rtl/>
          <w:lang w:val="en-GB"/>
        </w:rPr>
        <w:t>ע לא מחלק את זה בצורה גיאוגרפית</w:t>
      </w:r>
      <w:r w:rsidR="00AE7571">
        <w:rPr>
          <w:rFonts w:hint="cs"/>
          <w:rtl/>
          <w:lang w:val="en-GB"/>
        </w:rPr>
        <w:t xml:space="preserve">, הוא </w:t>
      </w:r>
      <w:r>
        <w:rPr>
          <w:rFonts w:hint="cs"/>
          <w:rtl/>
          <w:lang w:val="en-GB"/>
        </w:rPr>
        <w:t>בודק את ההפסדים ש</w:t>
      </w:r>
      <w:r w:rsidR="00BB5F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BB5F47">
        <w:rPr>
          <w:rFonts w:hint="cs"/>
          <w:rtl/>
          <w:lang w:val="en-GB"/>
        </w:rPr>
        <w:t xml:space="preserve">ו להם </w:t>
      </w:r>
      <w:r>
        <w:rPr>
          <w:rFonts w:hint="cs"/>
          <w:rtl/>
          <w:lang w:val="en-GB"/>
        </w:rPr>
        <w:t xml:space="preserve">לעומת </w:t>
      </w:r>
      <w:bookmarkStart w:id="314" w:name="_ETM_Q1_5270742"/>
      <w:bookmarkEnd w:id="314"/>
      <w:r>
        <w:rPr>
          <w:rFonts w:hint="cs"/>
          <w:rtl/>
          <w:lang w:val="en-GB"/>
        </w:rPr>
        <w:t xml:space="preserve">שנה קודמת.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15" w:name="ET_speaker_5797_40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6E1AE5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505C31">
        <w:rPr>
          <w:rFonts w:hint="cs"/>
          <w:rtl/>
          <w:lang w:val="en-GB"/>
        </w:rPr>
        <w:t xml:space="preserve">מהבדיקה שלכם </w:t>
      </w:r>
      <w:r w:rsidR="00BB5F47">
        <w:rPr>
          <w:rFonts w:hint="cs"/>
          <w:rtl/>
          <w:lang w:val="en-GB"/>
        </w:rPr>
        <w:t>זה עומד על אותם 25 לרבעון?</w:t>
      </w:r>
    </w:p>
    <w:p w:rsidR="00BB5F47" w:rsidRDefault="00BB5F47" w:rsidP="00BB5F47">
      <w:pPr>
        <w:rPr>
          <w:rtl/>
          <w:lang w:val="en-GB"/>
        </w:rPr>
      </w:pPr>
    </w:p>
    <w:p w:rsidR="00505C31" w:rsidRDefault="00505C31" w:rsidP="00505C31">
      <w:pPr>
        <w:pStyle w:val="af9"/>
        <w:keepNext/>
        <w:rPr>
          <w:rtl/>
          <w:lang w:val="en-GB"/>
        </w:rPr>
      </w:pPr>
      <w:bookmarkStart w:id="316" w:name="ET_guest_זוהר_זעפרני_111"/>
      <w:r w:rsidRPr="00505C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505C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505C31" w:rsidRDefault="00505C31" w:rsidP="00505C31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bookmarkStart w:id="317" w:name="_ETM_Q1_5280424"/>
      <w:bookmarkStart w:id="318" w:name="_ETM_Q1_5280528"/>
      <w:bookmarkEnd w:id="317"/>
      <w:bookmarkEnd w:id="318"/>
      <w:r>
        <w:rPr>
          <w:rFonts w:hint="cs"/>
          <w:rtl/>
          <w:lang w:val="en-GB"/>
        </w:rPr>
        <w:t>אולי יותר אפילו</w:t>
      </w:r>
      <w:r w:rsidR="00505C31">
        <w:rPr>
          <w:rFonts w:hint="cs"/>
          <w:rtl/>
          <w:lang w:val="en-GB"/>
        </w:rPr>
        <w:t>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19" w:name="ET_speaker_6156_41"/>
      <w:r w:rsidRPr="00BB5F47">
        <w:rPr>
          <w:rStyle w:val="TagStyle"/>
          <w:rFonts w:hint="cs"/>
          <w:rtl/>
        </w:rPr>
        <w:t>ג</w:t>
      </w:r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319"/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והאוצר מתנגד כרגע</w:t>
      </w:r>
      <w:r w:rsidR="006E1AE5">
        <w:rPr>
          <w:rFonts w:hint="cs"/>
          <w:rtl/>
          <w:lang w:val="en-GB"/>
        </w:rPr>
        <w:t>?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20" w:name="ET_speaker_6127_42"/>
      <w:r w:rsidRPr="00BB5F4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BB5F47" w:rsidRDefault="00BB5F47" w:rsidP="00BB5F47">
      <w:pPr>
        <w:pStyle w:val="KeepWithNext"/>
        <w:rPr>
          <w:rtl/>
          <w:lang w:val="en-GB"/>
        </w:rPr>
      </w:pPr>
    </w:p>
    <w:p w:rsidR="009A67EE" w:rsidRDefault="009A67EE" w:rsidP="009A67EE">
      <w:pPr>
        <w:rPr>
          <w:rtl/>
          <w:lang w:val="en-GB"/>
        </w:rPr>
      </w:pPr>
      <w:r>
        <w:rPr>
          <w:rFonts w:hint="cs"/>
          <w:rtl/>
          <w:lang w:val="en-GB"/>
        </w:rPr>
        <w:t>25 על כל מוסדות התרבות?</w:t>
      </w:r>
    </w:p>
    <w:p w:rsidR="009A67EE" w:rsidRPr="009A67EE" w:rsidRDefault="009A67EE" w:rsidP="009A67EE">
      <w:pPr>
        <w:rPr>
          <w:rtl/>
          <w:lang w:val="en-GB"/>
        </w:rPr>
      </w:pPr>
      <w:bookmarkStart w:id="321" w:name="_ETM_Q1_5282526"/>
      <w:bookmarkStart w:id="322" w:name="_ETM_Q1_5282623"/>
      <w:bookmarkEnd w:id="321"/>
      <w:bookmarkEnd w:id="322"/>
    </w:p>
    <w:p w:rsidR="009A67EE" w:rsidRDefault="009A67EE" w:rsidP="009A67EE">
      <w:pPr>
        <w:pStyle w:val="af9"/>
        <w:keepNext/>
        <w:rPr>
          <w:rtl/>
          <w:lang w:val="en-GB"/>
        </w:rPr>
      </w:pPr>
      <w:bookmarkStart w:id="323" w:name="_ETM_Q1_5285272"/>
      <w:bookmarkStart w:id="324" w:name="ET_guest_זוהר_זעפרני_112"/>
      <w:bookmarkEnd w:id="323"/>
      <w:r w:rsidRPr="009A67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9A67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9A67EE" w:rsidRDefault="009A67EE" w:rsidP="009A67EE">
      <w:pPr>
        <w:pStyle w:val="KeepWithNext"/>
        <w:rPr>
          <w:rtl/>
          <w:lang w:val="en-GB"/>
        </w:rPr>
      </w:pPr>
    </w:p>
    <w:p w:rsidR="00BB5F47" w:rsidRDefault="009A67EE" w:rsidP="009A67EE">
      <w:pPr>
        <w:rPr>
          <w:rtl/>
          <w:lang w:val="en-GB"/>
        </w:rPr>
      </w:pPr>
      <w:bookmarkStart w:id="325" w:name="_ETM_Q1_5285771"/>
      <w:bookmarkStart w:id="326" w:name="_ETM_Q1_5285841"/>
      <w:bookmarkEnd w:id="325"/>
      <w:bookmarkEnd w:id="326"/>
      <w:r>
        <w:rPr>
          <w:rFonts w:hint="cs"/>
          <w:rtl/>
          <w:lang w:val="en-GB"/>
        </w:rPr>
        <w:t xml:space="preserve">נכון.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27" w:name="ET_speaker_6127_43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9A67EE" w:rsidP="009A67EE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BB5F47">
        <w:rPr>
          <w:rFonts w:hint="cs"/>
          <w:rtl/>
          <w:lang w:val="en-GB"/>
        </w:rPr>
        <w:t xml:space="preserve">שמתוך זה </w:t>
      </w:r>
      <w:r>
        <w:rPr>
          <w:rFonts w:hint="cs"/>
          <w:rtl/>
          <w:lang w:val="en-GB"/>
        </w:rPr>
        <w:t xml:space="preserve">המוזאונים הם </w:t>
      </w:r>
      <w:bookmarkStart w:id="328" w:name="_ETM_Q1_5286610"/>
      <w:bookmarkEnd w:id="328"/>
      <w:r>
        <w:rPr>
          <w:rFonts w:hint="cs"/>
          <w:rtl/>
          <w:lang w:val="en-GB"/>
        </w:rPr>
        <w:t>בערך 40%.</w:t>
      </w:r>
    </w:p>
    <w:p w:rsidR="009A67EE" w:rsidRDefault="009A67EE" w:rsidP="009A67EE">
      <w:pPr>
        <w:ind w:firstLine="0"/>
        <w:rPr>
          <w:rtl/>
          <w:lang w:val="en-GB"/>
        </w:rPr>
      </w:pPr>
      <w:bookmarkStart w:id="329" w:name="_ETM_Q1_5294627"/>
      <w:bookmarkStart w:id="330" w:name="_ETM_Q1_5294680"/>
      <w:bookmarkEnd w:id="329"/>
      <w:bookmarkEnd w:id="330"/>
    </w:p>
    <w:p w:rsidR="009A67EE" w:rsidRDefault="009A67EE" w:rsidP="009A67EE">
      <w:pPr>
        <w:pStyle w:val="af9"/>
        <w:keepNext/>
        <w:rPr>
          <w:rtl/>
          <w:lang w:val="en-GB"/>
        </w:rPr>
      </w:pPr>
      <w:bookmarkStart w:id="331" w:name="_ETM_Q1_5285205"/>
      <w:bookmarkStart w:id="332" w:name="ET_guest_זוהר_זעפרני_113"/>
      <w:bookmarkEnd w:id="331"/>
      <w:r w:rsidRPr="009A67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9A67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9A67EE" w:rsidRDefault="009A67EE" w:rsidP="009A67EE">
      <w:pPr>
        <w:pStyle w:val="KeepWithNext"/>
        <w:rPr>
          <w:rtl/>
          <w:lang w:val="en-GB"/>
        </w:rPr>
      </w:pPr>
    </w:p>
    <w:p w:rsidR="009A67EE" w:rsidRPr="009A67EE" w:rsidRDefault="009A67EE" w:rsidP="009A67EE">
      <w:pPr>
        <w:rPr>
          <w:rtl/>
          <w:lang w:val="en-GB"/>
        </w:rPr>
      </w:pPr>
      <w:bookmarkStart w:id="333" w:name="_ETM_Q1_5285307"/>
      <w:bookmarkStart w:id="334" w:name="_ETM_Q1_5285365"/>
      <w:bookmarkEnd w:id="333"/>
      <w:bookmarkEnd w:id="334"/>
      <w:r>
        <w:rPr>
          <w:rFonts w:hint="cs"/>
          <w:rtl/>
          <w:lang w:val="en-GB"/>
        </w:rPr>
        <w:t>בערך.</w:t>
      </w:r>
    </w:p>
    <w:p w:rsidR="009A67EE" w:rsidRDefault="009A67EE" w:rsidP="009A67EE">
      <w:pPr>
        <w:rPr>
          <w:rtl/>
          <w:lang w:val="en-GB"/>
        </w:rPr>
      </w:pPr>
      <w:bookmarkStart w:id="335" w:name="_ETM_Q1_5294772"/>
      <w:bookmarkStart w:id="336" w:name="_ETM_Q1_5294823"/>
      <w:bookmarkEnd w:id="335"/>
      <w:bookmarkEnd w:id="336"/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37" w:name="ET_speaker_5561_44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A94F54" w:rsidP="00AE75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שמתקיים כאן הוא לא על מערכת התרבות </w:t>
      </w:r>
      <w:bookmarkStart w:id="338" w:name="_ETM_Q1_5349498"/>
      <w:bookmarkEnd w:id="338"/>
      <w:r>
        <w:rPr>
          <w:rFonts w:hint="cs"/>
          <w:rtl/>
          <w:lang w:val="en-GB"/>
        </w:rPr>
        <w:t xml:space="preserve">ועל מערכת המוזאונים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על זה אפשר לקיים דיון נפרד </w:t>
      </w:r>
      <w:bookmarkStart w:id="339" w:name="_ETM_Q1_5352037"/>
      <w:bookmarkEnd w:id="339"/>
      <w:r w:rsidR="00AE7571">
        <w:rPr>
          <w:rFonts w:hint="cs"/>
          <w:rtl/>
          <w:lang w:val="en-GB"/>
        </w:rPr>
        <w:t>ולראות איפה אנחנו עומדים - אלא על בית לוחמי הגטאות.</w:t>
      </w:r>
      <w:r>
        <w:rPr>
          <w:rFonts w:hint="cs"/>
          <w:rtl/>
          <w:lang w:val="en-GB"/>
        </w:rPr>
        <w:t xml:space="preserve"> אני רואה בעניין </w:t>
      </w:r>
      <w:bookmarkStart w:id="340" w:name="_ETM_Q1_5363064"/>
      <w:bookmarkEnd w:id="340"/>
      <w:r w:rsidR="00BB5F47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דבר שהו</w:t>
      </w:r>
      <w:r w:rsidR="00BB5F4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B5F47">
        <w:rPr>
          <w:rFonts w:hint="cs"/>
          <w:rtl/>
          <w:lang w:val="en-GB"/>
        </w:rPr>
        <w:t xml:space="preserve">לא בסדר </w:t>
      </w:r>
      <w:r w:rsidR="00DA0582">
        <w:rPr>
          <w:rFonts w:hint="cs"/>
          <w:rtl/>
          <w:lang w:val="en-GB"/>
        </w:rPr>
        <w:t>מבחינת</w:t>
      </w:r>
      <w:r>
        <w:rPr>
          <w:rFonts w:hint="cs"/>
          <w:rtl/>
          <w:lang w:val="en-GB"/>
        </w:rPr>
        <w:t xml:space="preserve"> ערכי</w:t>
      </w:r>
      <w:r w:rsidR="00DA058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מוסרי</w:t>
      </w:r>
      <w:r w:rsidR="00DA058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לאומי</w:t>
      </w:r>
      <w:r w:rsidR="00DA0582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</w:t>
      </w:r>
      <w:r w:rsidR="00BB5F47">
        <w:rPr>
          <w:rFonts w:hint="cs"/>
          <w:rtl/>
          <w:lang w:val="en-GB"/>
        </w:rPr>
        <w:t xml:space="preserve">זו תעודת </w:t>
      </w:r>
      <w:r>
        <w:rPr>
          <w:rFonts w:hint="cs"/>
          <w:rtl/>
          <w:lang w:val="en-GB"/>
        </w:rPr>
        <w:t>עניות לחברה הישראלית. לבית לוחמי הגטאות</w:t>
      </w:r>
      <w:r w:rsidR="00BB5F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שנמצא בצפון</w:t>
      </w:r>
      <w:r w:rsidR="00BB5F47">
        <w:rPr>
          <w:rFonts w:hint="cs"/>
          <w:rtl/>
          <w:lang w:val="en-GB"/>
        </w:rPr>
        <w:t xml:space="preserve"> אנשים לא מגיעים</w:t>
      </w:r>
      <w:r>
        <w:rPr>
          <w:rFonts w:hint="cs"/>
          <w:rtl/>
          <w:lang w:val="en-GB"/>
        </w:rPr>
        <w:t xml:space="preserve"> </w:t>
      </w:r>
      <w:r w:rsidR="00BB5F47">
        <w:rPr>
          <w:rFonts w:hint="cs"/>
          <w:rtl/>
          <w:lang w:val="en-GB"/>
        </w:rPr>
        <w:t>וכולם מחכים למוצא פיו של הפקיד במשרד האוצר שאפילו לא טורח להגיע לדיון בוו</w:t>
      </w:r>
      <w:r>
        <w:rPr>
          <w:rFonts w:hint="cs"/>
          <w:rtl/>
          <w:lang w:val="en-GB"/>
        </w:rPr>
        <w:t xml:space="preserve">עדה. אני לא מקבל את הדבר הזה. </w:t>
      </w:r>
      <w:bookmarkStart w:id="341" w:name="_ETM_Q1_5396671"/>
      <w:bookmarkEnd w:id="341"/>
      <w:r w:rsidR="00AD2EB6">
        <w:rPr>
          <w:rFonts w:hint="cs"/>
          <w:rtl/>
          <w:lang w:val="en-GB"/>
        </w:rPr>
        <w:t>אני מבקש ממ</w:t>
      </w:r>
      <w:r w:rsidR="00AE7571">
        <w:rPr>
          <w:rFonts w:hint="cs"/>
          <w:rtl/>
          <w:lang w:val="en-GB"/>
        </w:rPr>
        <w:t>שרד התרבות להעלות את העניין הזה.</w:t>
      </w:r>
      <w:r w:rsidR="00DA0582">
        <w:rPr>
          <w:rFonts w:hint="cs"/>
          <w:rtl/>
          <w:lang w:val="en-GB"/>
        </w:rPr>
        <w:t xml:space="preserve"> </w:t>
      </w:r>
      <w:r w:rsidR="00AD2EB6">
        <w:rPr>
          <w:rFonts w:hint="cs"/>
          <w:rtl/>
          <w:lang w:val="en-GB"/>
        </w:rPr>
        <w:t xml:space="preserve">אני לא יודע </w:t>
      </w:r>
      <w:bookmarkStart w:id="342" w:name="_ETM_Q1_5422241"/>
      <w:bookmarkEnd w:id="342"/>
      <w:r w:rsidR="00AD2EB6">
        <w:rPr>
          <w:rFonts w:hint="cs"/>
          <w:rtl/>
          <w:lang w:val="en-GB"/>
        </w:rPr>
        <w:t>אם כש</w:t>
      </w:r>
      <w:r w:rsidR="00BB5F47">
        <w:rPr>
          <w:rFonts w:hint="cs"/>
          <w:rtl/>
          <w:lang w:val="en-GB"/>
        </w:rPr>
        <w:t>תב</w:t>
      </w:r>
      <w:r w:rsidR="00AD2EB6">
        <w:rPr>
          <w:rFonts w:hint="cs"/>
          <w:rtl/>
          <w:lang w:val="en-GB"/>
        </w:rPr>
        <w:t xml:space="preserve">ואו ותבקשו שנעביר עודפים למשרד </w:t>
      </w:r>
      <w:r w:rsidR="00BB5F47">
        <w:rPr>
          <w:rFonts w:hint="cs"/>
          <w:rtl/>
          <w:lang w:val="en-GB"/>
        </w:rPr>
        <w:t>יהיה לנו חשק להעביר. ל</w:t>
      </w:r>
      <w:r w:rsidR="00AD2EB6">
        <w:rPr>
          <w:rFonts w:hint="cs"/>
          <w:rtl/>
          <w:lang w:val="en-GB"/>
        </w:rPr>
        <w:t xml:space="preserve">א </w:t>
      </w:r>
      <w:r w:rsidR="00BB5F47">
        <w:rPr>
          <w:rFonts w:hint="cs"/>
          <w:rtl/>
          <w:lang w:val="en-GB"/>
        </w:rPr>
        <w:t>מדו</w:t>
      </w:r>
      <w:r w:rsidR="00AD2EB6">
        <w:rPr>
          <w:rFonts w:hint="cs"/>
          <w:rtl/>
          <w:lang w:val="en-GB"/>
        </w:rPr>
        <w:t>ב</w:t>
      </w:r>
      <w:r w:rsidR="00BB5F47">
        <w:rPr>
          <w:rFonts w:hint="cs"/>
          <w:rtl/>
          <w:lang w:val="en-GB"/>
        </w:rPr>
        <w:t xml:space="preserve">ר </w:t>
      </w:r>
      <w:r w:rsidR="00DA0582">
        <w:rPr>
          <w:rFonts w:hint="cs"/>
          <w:rtl/>
          <w:lang w:val="en-GB"/>
        </w:rPr>
        <w:t>פה ב</w:t>
      </w:r>
      <w:r w:rsidR="00BB5F47">
        <w:rPr>
          <w:rFonts w:hint="cs"/>
          <w:rtl/>
          <w:lang w:val="en-GB"/>
        </w:rPr>
        <w:t xml:space="preserve">כסף גדול, מדובר </w:t>
      </w:r>
      <w:r w:rsidR="00DA0582">
        <w:rPr>
          <w:rFonts w:hint="cs"/>
          <w:rtl/>
          <w:lang w:val="en-GB"/>
        </w:rPr>
        <w:t>ב</w:t>
      </w:r>
      <w:r w:rsidR="00AD2EB6">
        <w:rPr>
          <w:rFonts w:hint="cs"/>
          <w:rtl/>
          <w:lang w:val="en-GB"/>
        </w:rPr>
        <w:t xml:space="preserve">כסף שאפשר </w:t>
      </w:r>
      <w:bookmarkStart w:id="343" w:name="_ETM_Q1_5441437"/>
      <w:bookmarkEnd w:id="343"/>
      <w:r w:rsidR="00AD2EB6">
        <w:rPr>
          <w:rFonts w:hint="cs"/>
          <w:rtl/>
          <w:lang w:val="en-GB"/>
        </w:rPr>
        <w:t xml:space="preserve">לחיות </w:t>
      </w:r>
      <w:proofErr w:type="spellStart"/>
      <w:r w:rsidR="00AD2EB6">
        <w:rPr>
          <w:rFonts w:hint="cs"/>
          <w:rtl/>
          <w:lang w:val="en-GB"/>
        </w:rPr>
        <w:t>איתו</w:t>
      </w:r>
      <w:proofErr w:type="spellEnd"/>
      <w:r w:rsidR="00BB5F47">
        <w:rPr>
          <w:rFonts w:hint="cs"/>
          <w:rtl/>
          <w:lang w:val="en-GB"/>
        </w:rPr>
        <w:t xml:space="preserve">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44" w:name="ET_speaker_6127_45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AD2EB6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AD2EB6">
        <w:rPr>
          <w:rFonts w:hint="cs"/>
          <w:rtl/>
          <w:lang w:val="en-GB"/>
        </w:rPr>
        <w:t xml:space="preserve">מוזאונים </w:t>
      </w:r>
      <w:r>
        <w:rPr>
          <w:rFonts w:hint="cs"/>
          <w:rtl/>
          <w:lang w:val="en-GB"/>
        </w:rPr>
        <w:t xml:space="preserve">לא יכולים לחיות בלעדיו.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45" w:name="ET_speaker_5561_46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DA0582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נכון. מי</w:t>
      </w:r>
      <w:r w:rsidR="00BB5F47">
        <w:rPr>
          <w:rFonts w:hint="cs"/>
          <w:rtl/>
          <w:lang w:val="en-GB"/>
        </w:rPr>
        <w:t xml:space="preserve">לא היה מדובר על סכומים אדירים, אני מבין, אבל זה לא שם.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46" w:name="ET_speaker_5726_47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BB5F47" w:rsidRDefault="00BB5F47" w:rsidP="00BB5F47">
      <w:pPr>
        <w:pStyle w:val="KeepWithNext"/>
        <w:rPr>
          <w:rtl/>
          <w:lang w:val="en-GB"/>
        </w:rPr>
      </w:pPr>
    </w:p>
    <w:p w:rsidR="00DA0582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בקורונה </w:t>
      </w:r>
      <w:r w:rsidR="00DA0582">
        <w:rPr>
          <w:rFonts w:hint="cs"/>
          <w:rtl/>
          <w:lang w:val="en-GB"/>
        </w:rPr>
        <w:t>הם כן קיבלו?</w:t>
      </w:r>
    </w:p>
    <w:p w:rsidR="00DA0582" w:rsidRDefault="00DA0582" w:rsidP="00BB5F47">
      <w:pPr>
        <w:rPr>
          <w:rtl/>
          <w:lang w:val="en-GB"/>
        </w:rPr>
      </w:pPr>
    </w:p>
    <w:p w:rsidR="00DA0582" w:rsidRDefault="00DA0582" w:rsidP="00DA0582">
      <w:pPr>
        <w:pStyle w:val="af9"/>
        <w:keepNext/>
        <w:rPr>
          <w:rtl/>
          <w:lang w:val="en-GB"/>
        </w:rPr>
      </w:pPr>
      <w:bookmarkStart w:id="347" w:name="ET_guest_זוהר_זעפרני_114"/>
      <w:r w:rsidRPr="00DA05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DA05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"/>
    </w:p>
    <w:p w:rsidR="00DA0582" w:rsidRDefault="00DA0582" w:rsidP="00DA0582">
      <w:pPr>
        <w:pStyle w:val="KeepWithNext"/>
        <w:rPr>
          <w:rtl/>
          <w:lang w:val="en-GB"/>
        </w:rPr>
      </w:pPr>
    </w:p>
    <w:p w:rsidR="00DA0582" w:rsidRDefault="00DA0582" w:rsidP="00DA05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DA0582" w:rsidRDefault="00DA0582" w:rsidP="00DA0582">
      <w:pPr>
        <w:rPr>
          <w:rtl/>
          <w:lang w:val="en-GB"/>
        </w:rPr>
      </w:pPr>
    </w:p>
    <w:p w:rsidR="00DA0582" w:rsidRDefault="00DA0582" w:rsidP="00DA0582">
      <w:pPr>
        <w:pStyle w:val="a4"/>
        <w:keepNext/>
        <w:rPr>
          <w:rtl/>
          <w:lang w:val="en-GB"/>
        </w:rPr>
      </w:pPr>
      <w:bookmarkStart w:id="348" w:name="ET_speaker_5726_115"/>
      <w:r w:rsidRPr="00DA05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05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DA0582" w:rsidRDefault="00DA0582" w:rsidP="00DA0582">
      <w:pPr>
        <w:pStyle w:val="KeepWithNext"/>
        <w:rPr>
          <w:rtl/>
          <w:lang w:val="en-GB"/>
        </w:rPr>
      </w:pPr>
    </w:p>
    <w:p w:rsidR="00BB5F47" w:rsidRDefault="00BB5F47" w:rsidP="00DA0582">
      <w:pPr>
        <w:rPr>
          <w:rtl/>
          <w:lang w:val="en-GB"/>
        </w:rPr>
      </w:pPr>
      <w:r>
        <w:rPr>
          <w:rFonts w:hint="cs"/>
          <w:rtl/>
          <w:lang w:val="en-GB"/>
        </w:rPr>
        <w:t>מהסעיף של ה</w:t>
      </w:r>
      <w:r w:rsidR="00DA0582">
        <w:rPr>
          <w:rFonts w:hint="cs"/>
          <w:rtl/>
          <w:lang w:val="en-GB"/>
        </w:rPr>
        <w:t>עמותות</w:t>
      </w:r>
      <w:bookmarkStart w:id="349" w:name="_ETM_Q1_5462237"/>
      <w:bookmarkEnd w:id="349"/>
      <w:r w:rsidR="00DA0582">
        <w:rPr>
          <w:rFonts w:hint="cs"/>
          <w:rtl/>
          <w:lang w:val="en-GB"/>
        </w:rPr>
        <w:t xml:space="preserve">? </w:t>
      </w:r>
    </w:p>
    <w:p w:rsidR="00DA0582" w:rsidRDefault="00DA0582" w:rsidP="00DA0582">
      <w:pPr>
        <w:rPr>
          <w:rtl/>
          <w:lang w:val="en-GB"/>
        </w:rPr>
      </w:pPr>
      <w:bookmarkStart w:id="350" w:name="_ETM_Q1_5464678"/>
      <w:bookmarkStart w:id="351" w:name="_ETM_Q1_5464764"/>
      <w:bookmarkEnd w:id="350"/>
      <w:bookmarkEnd w:id="351"/>
    </w:p>
    <w:p w:rsidR="00DA0582" w:rsidRDefault="00DA0582" w:rsidP="00DA0582">
      <w:pPr>
        <w:pStyle w:val="af9"/>
        <w:keepNext/>
        <w:rPr>
          <w:rtl/>
          <w:lang w:val="en-GB"/>
        </w:rPr>
      </w:pPr>
      <w:bookmarkStart w:id="352" w:name="_ETM_Q1_5467183"/>
      <w:bookmarkStart w:id="353" w:name="ET_guest_זוהר_זעפרני_116"/>
      <w:bookmarkEnd w:id="352"/>
      <w:r w:rsidRPr="00DA05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DA05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"/>
    </w:p>
    <w:p w:rsidR="00DA0582" w:rsidRDefault="00DA0582" w:rsidP="00DA0582">
      <w:pPr>
        <w:pStyle w:val="KeepWithNext"/>
        <w:rPr>
          <w:rtl/>
          <w:lang w:val="en-GB"/>
        </w:rPr>
      </w:pPr>
    </w:p>
    <w:p w:rsidR="00BB5F47" w:rsidRDefault="00DA0582" w:rsidP="00DA0582">
      <w:pPr>
        <w:rPr>
          <w:rtl/>
          <w:lang w:val="en-GB"/>
        </w:rPr>
      </w:pPr>
      <w:bookmarkStart w:id="354" w:name="_ETM_Q1_5467649"/>
      <w:bookmarkStart w:id="355" w:name="_ETM_Q1_5467697"/>
      <w:bookmarkEnd w:id="354"/>
      <w:bookmarkEnd w:id="355"/>
      <w:r>
        <w:rPr>
          <w:rFonts w:hint="cs"/>
          <w:rtl/>
          <w:lang w:val="en-GB"/>
        </w:rPr>
        <w:t>בית לוחמי הגטאות לא נמצא בא</w:t>
      </w:r>
      <w:r w:rsidR="00BB5F47">
        <w:rPr>
          <w:rFonts w:hint="cs"/>
          <w:rtl/>
          <w:lang w:val="en-GB"/>
        </w:rPr>
        <w:t>זור שזקוק לסיוע.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56" w:name="ET_speaker_5726_48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DA0582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בפינוי. 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57" w:name="ET_speaker_5797_49"/>
      <w:r w:rsidRPr="00BB5F4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EF10DA" w:rsidP="00EF10DA">
      <w:pPr>
        <w:rPr>
          <w:rtl/>
          <w:lang w:val="en-GB"/>
        </w:rPr>
      </w:pPr>
      <w:r>
        <w:rPr>
          <w:rFonts w:hint="cs"/>
          <w:rtl/>
          <w:lang w:val="en-GB"/>
        </w:rPr>
        <w:t>במה שהבי</w:t>
      </w:r>
      <w:r w:rsidR="00BB5F47">
        <w:rPr>
          <w:rFonts w:hint="cs"/>
          <w:rtl/>
          <w:lang w:val="en-GB"/>
        </w:rPr>
        <w:t>או א</w:t>
      </w:r>
      <w:r w:rsidR="002653E5">
        <w:rPr>
          <w:rFonts w:hint="cs"/>
          <w:rtl/>
          <w:lang w:val="en-GB"/>
        </w:rPr>
        <w:t>תמול הוא כן נמצא, כי אתמול דיברו על עד 25 קילומטר.</w:t>
      </w:r>
      <w:r>
        <w:rPr>
          <w:rFonts w:hint="cs"/>
          <w:rtl/>
          <w:lang w:val="en-GB"/>
        </w:rPr>
        <w:t xml:space="preserve"> </w:t>
      </w:r>
      <w:r w:rsidR="00BB5F47">
        <w:rPr>
          <w:rFonts w:hint="cs"/>
          <w:rtl/>
          <w:lang w:val="en-GB"/>
        </w:rPr>
        <w:t xml:space="preserve"> </w:t>
      </w:r>
    </w:p>
    <w:p w:rsidR="002653E5" w:rsidRDefault="002653E5" w:rsidP="002653E5">
      <w:pPr>
        <w:ind w:firstLine="0"/>
        <w:rPr>
          <w:rtl/>
          <w:lang w:val="en-GB"/>
        </w:rPr>
      </w:pPr>
      <w:bookmarkStart w:id="358" w:name="_ETM_Q1_5476554"/>
      <w:bookmarkStart w:id="359" w:name="_ETM_Q1_5476609"/>
      <w:bookmarkStart w:id="360" w:name="_ETM_Q1_5477262"/>
      <w:bookmarkStart w:id="361" w:name="_ETM_Q1_5477353"/>
      <w:bookmarkStart w:id="362" w:name="_ETM_Q1_5478507"/>
      <w:bookmarkEnd w:id="358"/>
      <w:bookmarkEnd w:id="359"/>
      <w:bookmarkEnd w:id="360"/>
      <w:bookmarkEnd w:id="361"/>
      <w:bookmarkEnd w:id="362"/>
    </w:p>
    <w:p w:rsidR="002653E5" w:rsidRDefault="002653E5" w:rsidP="002653E5">
      <w:pPr>
        <w:pStyle w:val="a4"/>
        <w:keepNext/>
        <w:rPr>
          <w:rtl/>
          <w:lang w:val="en-GB"/>
        </w:rPr>
      </w:pPr>
      <w:bookmarkStart w:id="363" w:name="_ETM_Q1_5478559"/>
      <w:bookmarkStart w:id="364" w:name="_ETM_Q1_5479371"/>
      <w:bookmarkStart w:id="365" w:name="ET_speaker_5726_117"/>
      <w:bookmarkEnd w:id="363"/>
      <w:bookmarkEnd w:id="364"/>
      <w:r w:rsidRPr="0026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2653E5" w:rsidRDefault="002653E5" w:rsidP="002653E5">
      <w:pPr>
        <w:pStyle w:val="KeepWithNext"/>
        <w:rPr>
          <w:rtl/>
          <w:lang w:val="en-GB"/>
        </w:rPr>
      </w:pPr>
    </w:p>
    <w:p w:rsidR="002653E5" w:rsidRDefault="002653E5" w:rsidP="002653E5">
      <w:pPr>
        <w:rPr>
          <w:rtl/>
          <w:lang w:val="en-GB"/>
        </w:rPr>
      </w:pPr>
      <w:bookmarkStart w:id="366" w:name="_ETM_Q1_5479926"/>
      <w:bookmarkStart w:id="367" w:name="_ETM_Q1_5479994"/>
      <w:bookmarkEnd w:id="366"/>
      <w:bookmarkEnd w:id="367"/>
      <w:r>
        <w:rPr>
          <w:rFonts w:hint="cs"/>
          <w:rtl/>
          <w:lang w:val="en-GB"/>
        </w:rPr>
        <w:t>אתמול דיברו גם על עכו.</w:t>
      </w:r>
    </w:p>
    <w:p w:rsidR="002653E5" w:rsidRDefault="002653E5" w:rsidP="002653E5">
      <w:pPr>
        <w:ind w:firstLine="0"/>
        <w:rPr>
          <w:rtl/>
          <w:lang w:val="en-GB"/>
        </w:rPr>
      </w:pPr>
      <w:bookmarkStart w:id="368" w:name="_ETM_Q1_5484980"/>
      <w:bookmarkStart w:id="369" w:name="_ETM_Q1_5485081"/>
      <w:bookmarkEnd w:id="368"/>
      <w:bookmarkEnd w:id="369"/>
    </w:p>
    <w:p w:rsidR="002653E5" w:rsidRDefault="002653E5" w:rsidP="002653E5">
      <w:pPr>
        <w:pStyle w:val="a4"/>
        <w:keepNext/>
        <w:rPr>
          <w:rtl/>
          <w:lang w:val="en-GB"/>
        </w:rPr>
      </w:pPr>
      <w:bookmarkStart w:id="370" w:name="ET_speaker_5797_118"/>
      <w:r w:rsidRPr="0026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6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2653E5" w:rsidRDefault="002653E5" w:rsidP="002653E5">
      <w:pPr>
        <w:pStyle w:val="KeepWithNext"/>
        <w:rPr>
          <w:rtl/>
          <w:lang w:val="en-GB"/>
        </w:rPr>
      </w:pPr>
    </w:p>
    <w:p w:rsidR="002653E5" w:rsidRDefault="002653E5" w:rsidP="002653E5">
      <w:pPr>
        <w:rPr>
          <w:rtl/>
          <w:lang w:val="en-GB"/>
        </w:rPr>
      </w:pPr>
      <w:r>
        <w:rPr>
          <w:rFonts w:hint="cs"/>
          <w:rtl/>
          <w:lang w:val="en-GB"/>
        </w:rPr>
        <w:t>עכו הייתה בפנים.</w:t>
      </w:r>
    </w:p>
    <w:p w:rsidR="002653E5" w:rsidRPr="002653E5" w:rsidRDefault="002653E5" w:rsidP="002653E5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71" w:name="ET_speaker_6127_50"/>
      <w:r w:rsidRPr="00BB5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2653E5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BB5F47">
        <w:rPr>
          <w:rFonts w:hint="cs"/>
          <w:rtl/>
          <w:lang w:val="en-GB"/>
        </w:rPr>
        <w:t>נהריה הייתה בפנים</w:t>
      </w:r>
      <w:r>
        <w:rPr>
          <w:rFonts w:hint="cs"/>
          <w:rtl/>
          <w:lang w:val="en-GB"/>
        </w:rPr>
        <w:t>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72" w:name="ET_speaker_5561_51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4271BB">
      <w:pPr>
        <w:rPr>
          <w:rtl/>
          <w:lang w:val="en-GB"/>
        </w:rPr>
      </w:pPr>
      <w:r>
        <w:rPr>
          <w:rFonts w:hint="cs"/>
          <w:rtl/>
          <w:lang w:val="en-GB"/>
        </w:rPr>
        <w:t>14 קילומטר מגבול הלבנון יש מ</w:t>
      </w:r>
      <w:r w:rsidR="002653E5">
        <w:rPr>
          <w:rFonts w:hint="cs"/>
          <w:rtl/>
          <w:lang w:val="en-GB"/>
        </w:rPr>
        <w:t>וזיאון, יש את</w:t>
      </w:r>
      <w:r>
        <w:rPr>
          <w:rFonts w:hint="cs"/>
          <w:rtl/>
          <w:lang w:val="en-GB"/>
        </w:rPr>
        <w:t xml:space="preserve"> בית לוחמי </w:t>
      </w:r>
      <w:r w:rsidR="002653E5">
        <w:rPr>
          <w:rFonts w:hint="cs"/>
          <w:rtl/>
          <w:lang w:val="en-GB"/>
        </w:rPr>
        <w:t>הג</w:t>
      </w:r>
      <w:r>
        <w:rPr>
          <w:rFonts w:hint="cs"/>
          <w:rtl/>
          <w:lang w:val="en-GB"/>
        </w:rPr>
        <w:t xml:space="preserve">טאות, </w:t>
      </w:r>
      <w:r w:rsidR="002653E5">
        <w:rPr>
          <w:rFonts w:hint="cs"/>
          <w:rtl/>
          <w:lang w:val="en-GB"/>
        </w:rPr>
        <w:t>בניין שכולנו</w:t>
      </w:r>
      <w:r>
        <w:rPr>
          <w:rFonts w:hint="cs"/>
          <w:rtl/>
          <w:lang w:val="en-GB"/>
        </w:rPr>
        <w:t xml:space="preserve"> מכירים</w:t>
      </w:r>
      <w:r w:rsidR="002653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653E5">
        <w:rPr>
          <w:rFonts w:hint="cs"/>
          <w:rtl/>
          <w:lang w:val="en-GB"/>
        </w:rPr>
        <w:t xml:space="preserve">יודעים מה הערך שלו, מה </w:t>
      </w:r>
      <w:r>
        <w:rPr>
          <w:rFonts w:hint="cs"/>
          <w:rtl/>
          <w:lang w:val="en-GB"/>
        </w:rPr>
        <w:t>ה</w:t>
      </w:r>
      <w:r w:rsidR="002653E5">
        <w:rPr>
          <w:rFonts w:hint="cs"/>
          <w:rtl/>
          <w:lang w:val="en-GB"/>
        </w:rPr>
        <w:t xml:space="preserve">סמל שהוא מייצג. </w:t>
      </w:r>
      <w:r>
        <w:rPr>
          <w:rFonts w:hint="cs"/>
          <w:rtl/>
          <w:lang w:val="en-GB"/>
        </w:rPr>
        <w:t>אני הייתי בטוח שמשרד החינו</w:t>
      </w:r>
      <w:r w:rsidR="002653E5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ומשרד התרבות עו</w:t>
      </w:r>
      <w:r w:rsidR="002653E5">
        <w:rPr>
          <w:rFonts w:hint="cs"/>
          <w:rtl/>
          <w:lang w:val="en-GB"/>
        </w:rPr>
        <w:t>סקים בפתרון לב</w:t>
      </w:r>
      <w:r>
        <w:rPr>
          <w:rFonts w:hint="cs"/>
          <w:rtl/>
          <w:lang w:val="en-GB"/>
        </w:rPr>
        <w:t>ע</w:t>
      </w:r>
      <w:r w:rsidR="002653E5">
        <w:rPr>
          <w:rFonts w:hint="cs"/>
          <w:rtl/>
          <w:lang w:val="en-GB"/>
        </w:rPr>
        <w:t>י</w:t>
      </w:r>
      <w:r w:rsidR="004271BB">
        <w:rPr>
          <w:rFonts w:hint="cs"/>
          <w:rtl/>
          <w:lang w:val="en-GB"/>
        </w:rPr>
        <w:t>ה זאת.</w:t>
      </w:r>
      <w:r>
        <w:rPr>
          <w:rFonts w:hint="cs"/>
          <w:rtl/>
          <w:lang w:val="en-GB"/>
        </w:rPr>
        <w:t xml:space="preserve"> </w:t>
      </w:r>
      <w:r w:rsidR="004271B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מש</w:t>
      </w:r>
      <w:r w:rsidR="004271BB">
        <w:rPr>
          <w:rFonts w:hint="cs"/>
          <w:rtl/>
          <w:lang w:val="en-GB"/>
        </w:rPr>
        <w:t xml:space="preserve">נה איפה הם נמצאים מבחינת </w:t>
      </w:r>
      <w:r w:rsidR="002653E5">
        <w:rPr>
          <w:rFonts w:hint="cs"/>
          <w:rtl/>
          <w:lang w:val="en-GB"/>
        </w:rPr>
        <w:t xml:space="preserve">פינוי או לא פינוי, מה שמשנה </w:t>
      </w:r>
      <w:bookmarkStart w:id="373" w:name="_ETM_Q1_5527776"/>
      <w:bookmarkEnd w:id="373"/>
      <w:r w:rsidR="002653E5">
        <w:rPr>
          <w:rFonts w:hint="cs"/>
          <w:rtl/>
          <w:lang w:val="en-GB"/>
        </w:rPr>
        <w:t>זה שלא באים לשם. אני הייתי בטוח שמצאתם פתרון במשרד התרבות.</w:t>
      </w:r>
    </w:p>
    <w:p w:rsidR="00BB5F47" w:rsidRDefault="00BB5F47" w:rsidP="00BB5F47">
      <w:pPr>
        <w:rPr>
          <w:rtl/>
          <w:lang w:val="en-GB"/>
        </w:rPr>
      </w:pPr>
    </w:p>
    <w:p w:rsidR="002653E5" w:rsidRDefault="002653E5" w:rsidP="002653E5">
      <w:pPr>
        <w:pStyle w:val="af9"/>
        <w:keepNext/>
        <w:rPr>
          <w:rtl/>
          <w:lang w:val="en-GB"/>
        </w:rPr>
      </w:pPr>
      <w:bookmarkStart w:id="374" w:name="ET_guest_זוהר_זעפרני_119"/>
      <w:r w:rsidRPr="002653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2653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2653E5" w:rsidRDefault="002653E5" w:rsidP="002653E5">
      <w:pPr>
        <w:pStyle w:val="KeepWithNext"/>
        <w:rPr>
          <w:rtl/>
          <w:lang w:val="en-GB"/>
        </w:rPr>
      </w:pPr>
    </w:p>
    <w:p w:rsidR="00BB5F47" w:rsidRDefault="00BB5F47" w:rsidP="00BB5F47">
      <w:pPr>
        <w:rPr>
          <w:rtl/>
          <w:lang w:val="en-GB"/>
        </w:rPr>
      </w:pPr>
      <w:r>
        <w:rPr>
          <w:rFonts w:hint="cs"/>
          <w:rtl/>
          <w:lang w:val="en-GB"/>
        </w:rPr>
        <w:t>יש לנו את מתווה ה</w:t>
      </w:r>
      <w:r w:rsidR="004271BB">
        <w:rPr>
          <w:rFonts w:hint="cs"/>
          <w:rtl/>
          <w:lang w:val="en-GB"/>
        </w:rPr>
        <w:t>סיוע.</w:t>
      </w:r>
    </w:p>
    <w:p w:rsidR="00BB5F47" w:rsidRDefault="00BB5F47" w:rsidP="00BB5F47">
      <w:pPr>
        <w:rPr>
          <w:rtl/>
          <w:lang w:val="en-GB"/>
        </w:rPr>
      </w:pPr>
    </w:p>
    <w:p w:rsidR="00BB5F47" w:rsidRDefault="00BB5F47" w:rsidP="00BB5F47">
      <w:pPr>
        <w:pStyle w:val="a4"/>
        <w:keepNext/>
        <w:rPr>
          <w:rtl/>
          <w:lang w:val="en-GB"/>
        </w:rPr>
      </w:pPr>
      <w:bookmarkStart w:id="375" w:name="ET_speaker_5561_52"/>
      <w:r w:rsidRPr="00BB5F47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BB5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BB5F47" w:rsidRDefault="00BB5F47" w:rsidP="00BB5F47">
      <w:pPr>
        <w:pStyle w:val="KeepWithNext"/>
        <w:rPr>
          <w:rtl/>
          <w:lang w:val="en-GB"/>
        </w:rPr>
      </w:pPr>
    </w:p>
    <w:p w:rsidR="00BB5F47" w:rsidRDefault="00BB5F47" w:rsidP="009F47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לא מצאתם פתרון, תדברו עם משרד האוצר, </w:t>
      </w:r>
      <w:r w:rsidR="004271BB">
        <w:rPr>
          <w:rFonts w:hint="cs"/>
          <w:rtl/>
          <w:lang w:val="en-GB"/>
        </w:rPr>
        <w:t xml:space="preserve">הם </w:t>
      </w:r>
      <w:bookmarkStart w:id="376" w:name="_ETM_Q1_5550022"/>
      <w:bookmarkEnd w:id="376"/>
      <w:r w:rsidR="004271BB">
        <w:rPr>
          <w:rFonts w:hint="cs"/>
          <w:rtl/>
          <w:lang w:val="en-GB"/>
        </w:rPr>
        <w:t xml:space="preserve">אדוני הארץ, </w:t>
      </w:r>
      <w:r>
        <w:rPr>
          <w:rFonts w:hint="cs"/>
          <w:rtl/>
          <w:lang w:val="en-GB"/>
        </w:rPr>
        <w:t xml:space="preserve">תגיעו לפתרון. </w:t>
      </w:r>
      <w:bookmarkStart w:id="377" w:name="_ETM_Q1_5576283"/>
      <w:bookmarkStart w:id="378" w:name="_ETM_Q1_5576389"/>
      <w:bookmarkStart w:id="379" w:name="_ETM_Q1_5576442"/>
      <w:bookmarkStart w:id="380" w:name="_ETM_Q1_5576532"/>
      <w:bookmarkStart w:id="381" w:name="_ETM_Q1_5576836"/>
      <w:bookmarkEnd w:id="377"/>
      <w:bookmarkEnd w:id="378"/>
      <w:bookmarkEnd w:id="379"/>
      <w:bookmarkEnd w:id="380"/>
      <w:bookmarkEnd w:id="381"/>
      <w:r w:rsidR="008A7978">
        <w:rPr>
          <w:rFonts w:hint="cs"/>
          <w:rtl/>
          <w:lang w:val="en-GB"/>
        </w:rPr>
        <w:t xml:space="preserve">משרד החינוך ומשרד התרבות צריכים לפצות על </w:t>
      </w:r>
      <w:r w:rsidR="009F47BB">
        <w:rPr>
          <w:rFonts w:hint="cs"/>
          <w:rtl/>
          <w:lang w:val="en-GB"/>
        </w:rPr>
        <w:t>ה</w:t>
      </w:r>
      <w:r w:rsidR="009A4A32">
        <w:rPr>
          <w:rFonts w:hint="cs"/>
          <w:rtl/>
          <w:lang w:val="en-GB"/>
        </w:rPr>
        <w:t xml:space="preserve">ירידה בהכנסות </w:t>
      </w:r>
      <w:r w:rsidR="008A7978">
        <w:rPr>
          <w:rFonts w:hint="cs"/>
          <w:rtl/>
          <w:lang w:val="en-GB"/>
        </w:rPr>
        <w:t>של בית ל</w:t>
      </w:r>
      <w:r w:rsidR="009A4A32">
        <w:rPr>
          <w:rFonts w:hint="cs"/>
          <w:rtl/>
          <w:lang w:val="en-GB"/>
        </w:rPr>
        <w:t>וחמי הג</w:t>
      </w:r>
      <w:r w:rsidR="008A7978">
        <w:rPr>
          <w:rFonts w:hint="cs"/>
          <w:rtl/>
          <w:lang w:val="en-GB"/>
        </w:rPr>
        <w:t xml:space="preserve">טאות, </w:t>
      </w:r>
      <w:r w:rsidR="009A4A32">
        <w:rPr>
          <w:rFonts w:hint="cs"/>
          <w:rtl/>
          <w:lang w:val="en-GB"/>
        </w:rPr>
        <w:t>ש</w:t>
      </w:r>
      <w:r w:rsidR="009F47BB">
        <w:rPr>
          <w:rFonts w:hint="cs"/>
          <w:rtl/>
          <w:lang w:val="en-GB"/>
        </w:rPr>
        <w:t>זה</w:t>
      </w:r>
      <w:r w:rsidR="009A4A32">
        <w:rPr>
          <w:rFonts w:hint="cs"/>
          <w:rtl/>
          <w:lang w:val="en-GB"/>
        </w:rPr>
        <w:t xml:space="preserve"> </w:t>
      </w:r>
      <w:r w:rsidR="008A7978">
        <w:rPr>
          <w:rFonts w:hint="cs"/>
          <w:rtl/>
          <w:lang w:val="en-GB"/>
        </w:rPr>
        <w:t xml:space="preserve">מקום </w:t>
      </w:r>
      <w:r w:rsidR="009A4A32">
        <w:rPr>
          <w:rFonts w:hint="cs"/>
          <w:rtl/>
          <w:lang w:val="en-GB"/>
        </w:rPr>
        <w:t xml:space="preserve">בעל חשיבות רבה מכל בחינה אפשרית. </w:t>
      </w:r>
      <w:r w:rsidR="008A7978">
        <w:rPr>
          <w:rFonts w:hint="cs"/>
          <w:rtl/>
          <w:lang w:val="en-GB"/>
        </w:rPr>
        <w:t xml:space="preserve"> </w:t>
      </w:r>
    </w:p>
    <w:p w:rsidR="008A7978" w:rsidRDefault="008A7978" w:rsidP="00BB5F47">
      <w:pPr>
        <w:rPr>
          <w:rtl/>
          <w:lang w:val="en-GB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382" w:name="ET_speaker_6127_53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8A7978" w:rsidRDefault="008A7978" w:rsidP="008A7978">
      <w:pPr>
        <w:pStyle w:val="KeepWithNext"/>
        <w:rPr>
          <w:rtl/>
          <w:lang w:val="en-GB"/>
        </w:rPr>
      </w:pPr>
    </w:p>
    <w:p w:rsidR="008A7978" w:rsidRDefault="009A4A32" w:rsidP="009A4A32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8A79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A7978">
        <w:rPr>
          <w:rFonts w:hint="cs"/>
          <w:rtl/>
          <w:lang w:val="en-GB"/>
        </w:rPr>
        <w:t>מתווה עד חודש דצמבר</w:t>
      </w:r>
      <w:r>
        <w:rPr>
          <w:rFonts w:hint="cs"/>
          <w:rtl/>
          <w:lang w:val="en-GB"/>
        </w:rPr>
        <w:t xml:space="preserve">. </w:t>
      </w:r>
      <w:bookmarkStart w:id="383" w:name="_ETM_Q1_5617414"/>
      <w:bookmarkEnd w:id="383"/>
    </w:p>
    <w:p w:rsidR="008A7978" w:rsidRDefault="008A7978" w:rsidP="008A7978">
      <w:pPr>
        <w:rPr>
          <w:rtl/>
          <w:lang w:val="en-GB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384" w:name="ET_speaker_5726_54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8A7978" w:rsidRDefault="008A7978" w:rsidP="008A7978">
      <w:pPr>
        <w:pStyle w:val="KeepWithNext"/>
        <w:rPr>
          <w:rtl/>
          <w:lang w:val="en-GB"/>
        </w:rPr>
      </w:pPr>
    </w:p>
    <w:p w:rsidR="008A7978" w:rsidRDefault="009A4A32" w:rsidP="008A7978">
      <w:pPr>
        <w:rPr>
          <w:rtl/>
          <w:lang w:val="en-GB"/>
        </w:rPr>
      </w:pPr>
      <w:r>
        <w:rPr>
          <w:rFonts w:hint="cs"/>
          <w:rtl/>
          <w:lang w:val="en-GB"/>
        </w:rPr>
        <w:t>לאן הוא נעלם?</w:t>
      </w:r>
    </w:p>
    <w:p w:rsidR="008A7978" w:rsidRDefault="008A7978" w:rsidP="008A7978">
      <w:pPr>
        <w:rPr>
          <w:rtl/>
          <w:lang w:val="en-GB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385" w:name="ET_speaker_6127_55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8A7978" w:rsidRDefault="008A7978" w:rsidP="008A7978">
      <w:pPr>
        <w:pStyle w:val="KeepWithNext"/>
        <w:rPr>
          <w:rtl/>
          <w:lang w:val="en-GB"/>
        </w:rPr>
      </w:pPr>
    </w:p>
    <w:p w:rsidR="008A7978" w:rsidRDefault="009F47BB" w:rsidP="008A7978">
      <w:pPr>
        <w:rPr>
          <w:rtl/>
          <w:lang w:val="en-GB"/>
        </w:rPr>
      </w:pPr>
      <w:r>
        <w:rPr>
          <w:rFonts w:hint="cs"/>
          <w:rtl/>
          <w:lang w:val="en-GB"/>
        </w:rPr>
        <w:t>מדוע לא להאריך אותו?</w:t>
      </w:r>
    </w:p>
    <w:p w:rsidR="008A7978" w:rsidRDefault="008A7978" w:rsidP="008A7978">
      <w:pPr>
        <w:rPr>
          <w:rtl/>
          <w:lang w:val="en-GB"/>
        </w:rPr>
      </w:pPr>
    </w:p>
    <w:p w:rsidR="009F47BB" w:rsidRDefault="009F47BB" w:rsidP="009F47BB">
      <w:pPr>
        <w:pStyle w:val="af9"/>
        <w:keepNext/>
        <w:rPr>
          <w:rtl/>
          <w:lang w:val="en-GB"/>
        </w:rPr>
      </w:pPr>
      <w:bookmarkStart w:id="386" w:name="_ETM_Q1_5628827"/>
      <w:bookmarkStart w:id="387" w:name="ET_guest_יגאל_כהן_120"/>
      <w:bookmarkEnd w:id="386"/>
      <w:r w:rsidRPr="009F47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כהן:</w:t>
      </w:r>
      <w:r w:rsidRPr="009F47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9F47BB" w:rsidRDefault="009F47BB" w:rsidP="009F47BB">
      <w:pPr>
        <w:pStyle w:val="KeepWithNext"/>
        <w:rPr>
          <w:rtl/>
          <w:lang w:val="en-GB"/>
        </w:rPr>
      </w:pPr>
    </w:p>
    <w:p w:rsidR="008A7978" w:rsidRDefault="008A7978" w:rsidP="008A7978">
      <w:pPr>
        <w:rPr>
          <w:rtl/>
          <w:lang w:val="en-GB"/>
        </w:rPr>
      </w:pPr>
      <w:bookmarkStart w:id="388" w:name="_ETM_Q1_5629363"/>
      <w:bookmarkStart w:id="389" w:name="_ETM_Q1_5629422"/>
      <w:bookmarkEnd w:id="388"/>
      <w:bookmarkEnd w:id="389"/>
      <w:r>
        <w:rPr>
          <w:rFonts w:hint="cs"/>
          <w:rtl/>
          <w:lang w:val="en-GB"/>
        </w:rPr>
        <w:t>זה הפתרון הטוב ביותר</w:t>
      </w:r>
      <w:r w:rsidR="009F47BB">
        <w:rPr>
          <w:rFonts w:hint="cs"/>
          <w:rtl/>
          <w:lang w:val="en-GB"/>
        </w:rPr>
        <w:t>.</w:t>
      </w:r>
    </w:p>
    <w:p w:rsidR="009F47BB" w:rsidRDefault="009F47BB" w:rsidP="009F47BB">
      <w:pPr>
        <w:ind w:firstLine="0"/>
        <w:rPr>
          <w:rtl/>
          <w:lang w:val="en-GB"/>
        </w:rPr>
      </w:pPr>
    </w:p>
    <w:p w:rsidR="009F47BB" w:rsidRDefault="009F47BB" w:rsidP="009F47BB">
      <w:pPr>
        <w:pStyle w:val="a4"/>
        <w:keepNext/>
        <w:rPr>
          <w:rtl/>
          <w:lang w:val="en-GB"/>
        </w:rPr>
      </w:pPr>
      <w:bookmarkStart w:id="390" w:name="ET_speaker_5726_121"/>
      <w:r w:rsidRPr="009F47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F47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9F47BB" w:rsidRDefault="009F47BB" w:rsidP="009F47BB">
      <w:pPr>
        <w:pStyle w:val="KeepWithNext"/>
        <w:rPr>
          <w:rtl/>
          <w:lang w:val="en-GB"/>
        </w:rPr>
      </w:pPr>
    </w:p>
    <w:p w:rsidR="009F47BB" w:rsidRPr="009F47BB" w:rsidRDefault="009F47BB" w:rsidP="009F47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קרה עם זה? </w:t>
      </w:r>
    </w:p>
    <w:p w:rsidR="008A7978" w:rsidRDefault="008A7978" w:rsidP="008A7978">
      <w:pPr>
        <w:rPr>
          <w:rtl/>
          <w:lang w:val="en-GB"/>
        </w:rPr>
      </w:pPr>
    </w:p>
    <w:p w:rsidR="009F47BB" w:rsidRDefault="009F47BB" w:rsidP="009F47BB">
      <w:pPr>
        <w:pStyle w:val="af9"/>
        <w:keepNext/>
        <w:rPr>
          <w:rtl/>
          <w:lang w:val="en-GB"/>
        </w:rPr>
      </w:pPr>
      <w:bookmarkStart w:id="391" w:name="_ETM_Q1_5629824"/>
      <w:bookmarkStart w:id="392" w:name="ET_guest_זוהר_זעפרני_122"/>
      <w:bookmarkEnd w:id="391"/>
      <w:r w:rsidRPr="009F47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זעפרני:</w:t>
      </w:r>
      <w:r w:rsidRPr="009F47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9F47BB" w:rsidRDefault="009F47BB" w:rsidP="009F47BB">
      <w:pPr>
        <w:pStyle w:val="KeepWithNext"/>
        <w:rPr>
          <w:rtl/>
          <w:lang w:val="en-GB"/>
        </w:rPr>
      </w:pPr>
    </w:p>
    <w:p w:rsidR="008A7978" w:rsidRDefault="008A7978" w:rsidP="008A7978">
      <w:pPr>
        <w:rPr>
          <w:rtl/>
          <w:lang w:val="en-GB"/>
        </w:rPr>
      </w:pPr>
      <w:bookmarkStart w:id="393" w:name="_ETM_Q1_5630260"/>
      <w:bookmarkStart w:id="394" w:name="_ETM_Q1_5630305"/>
      <w:bookmarkEnd w:id="393"/>
      <w:bookmarkEnd w:id="394"/>
      <w:r>
        <w:rPr>
          <w:rFonts w:hint="cs"/>
          <w:rtl/>
          <w:lang w:val="en-GB"/>
        </w:rPr>
        <w:t>אנחנו צריכים את התקציבים</w:t>
      </w:r>
      <w:r w:rsidR="009F47BB">
        <w:rPr>
          <w:rFonts w:hint="cs"/>
          <w:rtl/>
          <w:lang w:val="en-GB"/>
        </w:rPr>
        <w:t xml:space="preserve"> המתאימים.</w:t>
      </w:r>
    </w:p>
    <w:p w:rsidR="008A7978" w:rsidRDefault="008A7978" w:rsidP="008A7978">
      <w:pPr>
        <w:rPr>
          <w:rtl/>
          <w:lang w:val="en-GB"/>
        </w:rPr>
      </w:pPr>
    </w:p>
    <w:p w:rsidR="008A7978" w:rsidRPr="008A7978" w:rsidRDefault="008A7978" w:rsidP="008A7978">
      <w:pPr>
        <w:pStyle w:val="a4"/>
        <w:rPr>
          <w:rStyle w:val="TagStyle"/>
          <w:rtl/>
        </w:rPr>
      </w:pPr>
      <w:bookmarkStart w:id="395" w:name="ET_speaker_5726_56"/>
    </w:p>
    <w:p w:rsidR="008A7978" w:rsidRDefault="008A7978" w:rsidP="008A7978">
      <w:pPr>
        <w:pStyle w:val="a4"/>
        <w:keepNext/>
        <w:rPr>
          <w:rtl/>
          <w:lang w:val="en-GB"/>
        </w:rPr>
      </w:pPr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:</w:t>
      </w:r>
      <w:bookmarkEnd w:id="395"/>
      <w:r>
        <w:rPr>
          <w:rtl/>
          <w:lang w:val="en-GB"/>
        </w:rPr>
        <w:t xml:space="preserve"> </w:t>
      </w:r>
    </w:p>
    <w:p w:rsidR="009F47BB" w:rsidRDefault="009F47BB" w:rsidP="008A7978">
      <w:pPr>
        <w:rPr>
          <w:rtl/>
          <w:lang w:val="en-GB" w:eastAsia="he-IL"/>
        </w:rPr>
      </w:pPr>
    </w:p>
    <w:p w:rsidR="008A7978" w:rsidRDefault="009F47BB" w:rsidP="009F47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המתווה </w:t>
      </w:r>
      <w:r w:rsidR="008A7978">
        <w:rPr>
          <w:rFonts w:hint="cs"/>
          <w:rtl/>
          <w:lang w:val="en-GB" w:eastAsia="he-IL"/>
        </w:rPr>
        <w:t>עבר דרך משרד התרבות?</w:t>
      </w:r>
    </w:p>
    <w:p w:rsidR="008A7978" w:rsidRDefault="008A7978" w:rsidP="008A7978">
      <w:pPr>
        <w:rPr>
          <w:rtl/>
          <w:lang w:val="en-GB" w:eastAsia="he-IL"/>
        </w:rPr>
      </w:pPr>
    </w:p>
    <w:p w:rsidR="002F27AE" w:rsidRDefault="002F27AE" w:rsidP="002F27AE">
      <w:pPr>
        <w:pStyle w:val="af9"/>
        <w:keepNext/>
        <w:rPr>
          <w:rtl/>
          <w:lang w:val="en-GB" w:eastAsia="he-IL"/>
        </w:rPr>
      </w:pPr>
      <w:bookmarkStart w:id="396" w:name="ET_guest_זוהר_זעפרני_123"/>
      <w:r w:rsidRPr="002F27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זוהר זעפרני:</w:t>
      </w:r>
      <w:r w:rsidRPr="002F27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"/>
    </w:p>
    <w:p w:rsidR="002F27AE" w:rsidRDefault="002F27AE" w:rsidP="002F27AE">
      <w:pPr>
        <w:pStyle w:val="KeepWithNext"/>
        <w:rPr>
          <w:rtl/>
          <w:lang w:val="en-GB" w:eastAsia="he-IL"/>
        </w:rPr>
      </w:pPr>
    </w:p>
    <w:p w:rsidR="002F27AE" w:rsidRDefault="002F27AE" w:rsidP="002F27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מקבלים את התקציבים האלה ממשרד האוצר</w:t>
      </w:r>
      <w:bookmarkStart w:id="397" w:name="_ETM_Q1_5635997"/>
      <w:bookmarkStart w:id="398" w:name="_ETM_Q1_5636092"/>
      <w:bookmarkEnd w:id="397"/>
      <w:bookmarkEnd w:id="398"/>
      <w:r>
        <w:rPr>
          <w:rFonts w:hint="cs"/>
          <w:rtl/>
          <w:lang w:val="en-GB" w:eastAsia="he-IL"/>
        </w:rPr>
        <w:t>.</w:t>
      </w:r>
    </w:p>
    <w:p w:rsidR="002F27AE" w:rsidRPr="002F27AE" w:rsidRDefault="002F27AE" w:rsidP="002F27AE">
      <w:pPr>
        <w:rPr>
          <w:rtl/>
          <w:lang w:val="en-GB" w:eastAsia="he-IL"/>
        </w:rPr>
      </w:pPr>
      <w:bookmarkStart w:id="399" w:name="_ETM_Q1_5637681"/>
      <w:bookmarkStart w:id="400" w:name="_ETM_Q1_5637738"/>
      <w:bookmarkEnd w:id="399"/>
      <w:bookmarkEnd w:id="400"/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01" w:name="ET_speaker_5561_58"/>
      <w:r w:rsidRPr="008A797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1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D45BBC" w:rsidP="00AC6B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r w:rsidR="008A79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A7978">
        <w:rPr>
          <w:rFonts w:hint="cs"/>
          <w:rtl/>
          <w:lang w:val="en-GB" w:eastAsia="he-IL"/>
        </w:rPr>
        <w:t xml:space="preserve">מתווה שעבד עד </w:t>
      </w:r>
      <w:r>
        <w:rPr>
          <w:rFonts w:hint="cs"/>
          <w:rtl/>
          <w:lang w:val="en-GB" w:eastAsia="he-IL"/>
        </w:rPr>
        <w:t xml:space="preserve">סוף </w:t>
      </w:r>
      <w:r w:rsidR="008A7978">
        <w:rPr>
          <w:rFonts w:hint="cs"/>
          <w:rtl/>
          <w:lang w:val="en-GB" w:eastAsia="he-IL"/>
        </w:rPr>
        <w:t xml:space="preserve">חודש </w:t>
      </w:r>
      <w:r>
        <w:rPr>
          <w:rFonts w:hint="cs"/>
          <w:rtl/>
          <w:lang w:val="en-GB" w:eastAsia="he-IL"/>
        </w:rPr>
        <w:t>דצמבר</w:t>
      </w:r>
      <w:bookmarkStart w:id="402" w:name="ET_speaker_5561_60"/>
      <w:r>
        <w:rPr>
          <w:rFonts w:hint="cs"/>
          <w:rtl/>
          <w:lang w:val="en-GB" w:eastAsia="he-IL"/>
        </w:rPr>
        <w:t xml:space="preserve">. </w:t>
      </w:r>
      <w:bookmarkEnd w:id="402"/>
      <w:r w:rsidR="008A797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נחנו מביעים תמ</w:t>
      </w:r>
      <w:r w:rsidR="008A797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8A7978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על כך שהנושא הזה לא ממשיך. לא חל שינוי,</w:t>
      </w:r>
      <w:r w:rsidR="008A7978">
        <w:rPr>
          <w:rFonts w:hint="cs"/>
          <w:rtl/>
          <w:lang w:val="en-GB" w:eastAsia="he-IL"/>
        </w:rPr>
        <w:t xml:space="preserve"> לצערנו הרב</w:t>
      </w:r>
      <w:r>
        <w:rPr>
          <w:rFonts w:hint="cs"/>
          <w:rtl/>
          <w:lang w:val="en-GB" w:eastAsia="he-IL"/>
        </w:rPr>
        <w:t xml:space="preserve">, </w:t>
      </w:r>
      <w:bookmarkStart w:id="403" w:name="_ETM_Q1_5675437"/>
      <w:bookmarkEnd w:id="403"/>
      <w:r>
        <w:rPr>
          <w:rFonts w:hint="cs"/>
          <w:rtl/>
          <w:lang w:val="en-GB" w:eastAsia="he-IL"/>
        </w:rPr>
        <w:t>בהכנסות של המוזאון. א</w:t>
      </w:r>
      <w:r w:rsidR="008A7978">
        <w:rPr>
          <w:rFonts w:hint="cs"/>
          <w:rtl/>
          <w:lang w:val="en-GB" w:eastAsia="he-IL"/>
        </w:rPr>
        <w:t>נחנו לא נסכים</w:t>
      </w:r>
      <w:r>
        <w:rPr>
          <w:rFonts w:hint="cs"/>
          <w:rtl/>
          <w:lang w:val="en-GB" w:eastAsia="he-IL"/>
        </w:rPr>
        <w:t xml:space="preserve"> שהדבר הזה יימשך, שהכתם הזה יהי</w:t>
      </w:r>
      <w:r w:rsidR="008A79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A7978">
        <w:rPr>
          <w:rFonts w:hint="cs"/>
          <w:rtl/>
          <w:lang w:val="en-GB" w:eastAsia="he-IL"/>
        </w:rPr>
        <w:t xml:space="preserve">על גבינו. עוד יגידו </w:t>
      </w:r>
      <w:r>
        <w:rPr>
          <w:rFonts w:hint="cs"/>
          <w:rtl/>
          <w:lang w:val="en-GB" w:eastAsia="he-IL"/>
        </w:rPr>
        <w:t xml:space="preserve">שוועדת הכספים </w:t>
      </w:r>
      <w:r w:rsidR="008A797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8A7978">
        <w:rPr>
          <w:rFonts w:hint="cs"/>
          <w:rtl/>
          <w:lang w:val="en-GB" w:eastAsia="he-IL"/>
        </w:rPr>
        <w:t xml:space="preserve"> עשתה דבר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04" w:name="ET_speaker_6127_61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5827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התרבות, שימו לב </w:t>
      </w:r>
      <w:r w:rsidR="00D45BBC">
        <w:rPr>
          <w:rFonts w:hint="cs"/>
          <w:rtl/>
          <w:lang w:val="en-GB" w:eastAsia="he-IL"/>
        </w:rPr>
        <w:t xml:space="preserve">גם למוזיאונים </w:t>
      </w:r>
      <w:r w:rsidR="00582708">
        <w:rPr>
          <w:rFonts w:hint="cs"/>
          <w:rtl/>
          <w:lang w:val="en-GB" w:eastAsia="he-IL"/>
        </w:rPr>
        <w:t xml:space="preserve">אחרים </w:t>
      </w:r>
      <w:bookmarkStart w:id="405" w:name="_ETM_Q1_5717637"/>
      <w:bookmarkEnd w:id="405"/>
      <w:r w:rsidR="00DA55BC">
        <w:rPr>
          <w:rFonts w:hint="cs"/>
          <w:rtl/>
          <w:lang w:val="en-GB" w:eastAsia="he-IL"/>
        </w:rPr>
        <w:t xml:space="preserve">ברחבי הארץ, </w:t>
      </w:r>
      <w:r w:rsidR="00582708">
        <w:rPr>
          <w:rFonts w:hint="cs"/>
          <w:rtl/>
          <w:lang w:val="en-GB" w:eastAsia="he-IL"/>
        </w:rPr>
        <w:t xml:space="preserve">כמו אנו </w:t>
      </w:r>
      <w:proofErr w:type="spellStart"/>
      <w:r w:rsidR="00582708">
        <w:rPr>
          <w:rFonts w:hint="cs"/>
          <w:rtl/>
          <w:lang w:val="en-GB" w:eastAsia="he-IL"/>
        </w:rPr>
        <w:t>וכו</w:t>
      </w:r>
      <w:proofErr w:type="spellEnd"/>
      <w:r w:rsidR="00582708">
        <w:rPr>
          <w:rFonts w:hint="cs"/>
          <w:rtl/>
          <w:lang w:val="en-GB" w:eastAsia="he-IL"/>
        </w:rPr>
        <w:t xml:space="preserve">'. 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06" w:name="ET_speaker_5561_62"/>
      <w:r w:rsidRPr="008A797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582708" w:rsidP="008A7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לראות את </w:t>
      </w:r>
      <w:r w:rsidR="008A7978">
        <w:rPr>
          <w:rFonts w:hint="cs"/>
          <w:rtl/>
          <w:lang w:val="en-GB" w:eastAsia="he-IL"/>
        </w:rPr>
        <w:t>כל המערכת</w:t>
      </w:r>
      <w:r>
        <w:rPr>
          <w:rFonts w:hint="cs"/>
          <w:rtl/>
          <w:lang w:val="en-GB" w:eastAsia="he-IL"/>
        </w:rPr>
        <w:t>.</w:t>
      </w:r>
      <w:r w:rsidR="008A7978">
        <w:rPr>
          <w:rFonts w:hint="cs"/>
          <w:rtl/>
          <w:lang w:val="en-GB" w:eastAsia="he-IL"/>
        </w:rPr>
        <w:t xml:space="preserve"> </w:t>
      </w:r>
    </w:p>
    <w:p w:rsidR="008A7978" w:rsidRDefault="008A7978" w:rsidP="008A7978">
      <w:pPr>
        <w:rPr>
          <w:rtl/>
          <w:lang w:val="en-GB" w:eastAsia="he-IL"/>
        </w:rPr>
      </w:pPr>
    </w:p>
    <w:p w:rsidR="00582708" w:rsidRDefault="00582708" w:rsidP="00582708">
      <w:pPr>
        <w:pStyle w:val="af9"/>
        <w:keepNext/>
        <w:rPr>
          <w:rtl/>
          <w:lang w:val="en-GB" w:eastAsia="he-IL"/>
        </w:rPr>
      </w:pPr>
      <w:bookmarkStart w:id="407" w:name="ET_guest_זוהר_זעפרני_124"/>
      <w:r w:rsidRPr="00582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זוהר זעפרני:</w:t>
      </w:r>
      <w:r w:rsidRPr="005827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7"/>
    </w:p>
    <w:p w:rsidR="00582708" w:rsidRDefault="00582708" w:rsidP="00582708">
      <w:pPr>
        <w:pStyle w:val="KeepWithNext"/>
        <w:rPr>
          <w:rtl/>
          <w:lang w:val="en-GB" w:eastAsia="he-IL"/>
        </w:rPr>
      </w:pPr>
    </w:p>
    <w:p w:rsidR="00582708" w:rsidRPr="00582708" w:rsidRDefault="00582708" w:rsidP="005827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מתווה הסיוע פנה לכל המוזאונים שחוו הפסד</w:t>
      </w:r>
      <w:r w:rsidR="00223482">
        <w:rPr>
          <w:rFonts w:hint="cs"/>
          <w:rtl/>
          <w:lang w:val="en-GB" w:eastAsia="he-IL"/>
        </w:rPr>
        <w:t>ים, סייע לכולם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223482" w:rsidRDefault="00223482" w:rsidP="00223482">
      <w:pPr>
        <w:pStyle w:val="af9"/>
        <w:keepNext/>
        <w:rPr>
          <w:rtl/>
          <w:lang w:val="en-GB" w:eastAsia="he-IL"/>
        </w:rPr>
      </w:pPr>
      <w:bookmarkStart w:id="408" w:name="_ETM_Q1_5736595"/>
      <w:bookmarkStart w:id="409" w:name="ET_guest_חומי_נובגשטרן_125"/>
      <w:bookmarkEnd w:id="408"/>
      <w:r w:rsidRPr="002234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חומי </w:t>
      </w:r>
      <w:proofErr w:type="spellStart"/>
      <w:r>
        <w:rPr>
          <w:rtl/>
          <w:lang w:val="en-GB" w:eastAsia="he-IL"/>
        </w:rPr>
        <w:t>נובגשטרן</w:t>
      </w:r>
      <w:proofErr w:type="spellEnd"/>
      <w:r>
        <w:rPr>
          <w:rtl/>
          <w:lang w:val="en-GB" w:eastAsia="he-IL"/>
        </w:rPr>
        <w:t>:</w:t>
      </w:r>
      <w:r w:rsidRPr="002234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9"/>
    </w:p>
    <w:p w:rsidR="00223482" w:rsidRDefault="00223482" w:rsidP="00223482">
      <w:pPr>
        <w:pStyle w:val="KeepWithNext"/>
        <w:rPr>
          <w:rtl/>
          <w:lang w:val="en-GB" w:eastAsia="he-IL"/>
        </w:rPr>
      </w:pPr>
    </w:p>
    <w:p w:rsidR="00223482" w:rsidRPr="00223482" w:rsidRDefault="00223482" w:rsidP="00B1060D">
      <w:pPr>
        <w:rPr>
          <w:rtl/>
          <w:lang w:val="en-GB" w:eastAsia="he-IL"/>
        </w:rPr>
      </w:pPr>
      <w:bookmarkStart w:id="410" w:name="_ETM_Q1_5737228"/>
      <w:bookmarkStart w:id="411" w:name="_ETM_Q1_5737300"/>
      <w:bookmarkEnd w:id="410"/>
      <w:bookmarkEnd w:id="411"/>
      <w:r>
        <w:rPr>
          <w:rFonts w:hint="cs"/>
          <w:rtl/>
          <w:lang w:val="en-GB" w:eastAsia="he-IL"/>
        </w:rPr>
        <w:t>אם אנחנו מדברים על הקו הצפוני</w:t>
      </w:r>
      <w:bookmarkStart w:id="412" w:name="_ETM_Q1_5742547"/>
      <w:bookmarkEnd w:id="412"/>
      <w:r>
        <w:rPr>
          <w:rFonts w:hint="cs"/>
          <w:rtl/>
          <w:lang w:val="en-GB" w:eastAsia="he-IL"/>
        </w:rPr>
        <w:t xml:space="preserve">, אז יש עדיין מספר אתרי מורשת שמספרים את </w:t>
      </w:r>
      <w:bookmarkStart w:id="413" w:name="_ETM_Q1_5745154"/>
      <w:bookmarkEnd w:id="413"/>
      <w:r>
        <w:rPr>
          <w:rFonts w:hint="cs"/>
          <w:rtl/>
          <w:lang w:val="en-GB" w:eastAsia="he-IL"/>
        </w:rPr>
        <w:t>הסיפור.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14" w:name="ET_speaker_5726_63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8A7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אזור</w:t>
      </w:r>
      <w:r w:rsidR="00223482">
        <w:rPr>
          <w:rFonts w:hint="cs"/>
          <w:rtl/>
          <w:lang w:val="en-GB" w:eastAsia="he-IL"/>
        </w:rPr>
        <w:t>?</w:t>
      </w:r>
    </w:p>
    <w:p w:rsidR="008A7978" w:rsidRDefault="008A7978" w:rsidP="008A7978">
      <w:pPr>
        <w:rPr>
          <w:rtl/>
          <w:lang w:val="en-GB" w:eastAsia="he-IL"/>
        </w:rPr>
      </w:pPr>
    </w:p>
    <w:p w:rsidR="00223482" w:rsidRDefault="00223482" w:rsidP="00223482">
      <w:pPr>
        <w:pStyle w:val="af9"/>
        <w:keepNext/>
        <w:rPr>
          <w:rtl/>
          <w:lang w:val="en-GB" w:eastAsia="he-IL"/>
        </w:rPr>
      </w:pPr>
      <w:bookmarkStart w:id="415" w:name="ET_guest_חומי_נובגשטרן_126"/>
      <w:r w:rsidRPr="002234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חומי </w:t>
      </w:r>
      <w:proofErr w:type="spellStart"/>
      <w:r>
        <w:rPr>
          <w:rtl/>
          <w:lang w:val="en-GB" w:eastAsia="he-IL"/>
        </w:rPr>
        <w:t>נובגשטרן</w:t>
      </w:r>
      <w:proofErr w:type="spellEnd"/>
      <w:r>
        <w:rPr>
          <w:rtl/>
          <w:lang w:val="en-GB" w:eastAsia="he-IL"/>
        </w:rPr>
        <w:t>:</w:t>
      </w:r>
      <w:r w:rsidRPr="002234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5"/>
    </w:p>
    <w:p w:rsidR="00223482" w:rsidRDefault="00223482" w:rsidP="00223482">
      <w:pPr>
        <w:pStyle w:val="KeepWithNext"/>
        <w:rPr>
          <w:rtl/>
          <w:lang w:val="en-GB" w:eastAsia="he-IL"/>
        </w:rPr>
      </w:pPr>
    </w:p>
    <w:p w:rsidR="008A7978" w:rsidRDefault="00223482" w:rsidP="002234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מוזאון המייסדים במעלות, פקיעין,</w:t>
      </w:r>
      <w:r w:rsidR="008A7978">
        <w:rPr>
          <w:rFonts w:hint="cs"/>
          <w:rtl/>
          <w:lang w:val="en-GB" w:eastAsia="he-IL"/>
        </w:rPr>
        <w:t xml:space="preserve"> חניתה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223482" w:rsidRDefault="00223482" w:rsidP="00223482">
      <w:pPr>
        <w:pStyle w:val="a4"/>
        <w:keepNext/>
        <w:rPr>
          <w:rtl/>
          <w:lang w:val="en-GB"/>
        </w:rPr>
      </w:pPr>
      <w:bookmarkStart w:id="416" w:name="ET_speaker_5726_127"/>
      <w:r w:rsidRPr="002234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234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223482" w:rsidRDefault="00223482" w:rsidP="00223482">
      <w:pPr>
        <w:pStyle w:val="KeepWithNext"/>
        <w:rPr>
          <w:rtl/>
          <w:lang w:val="en-GB" w:eastAsia="he-IL"/>
        </w:rPr>
      </w:pPr>
    </w:p>
    <w:p w:rsidR="008A7978" w:rsidRDefault="008A7978" w:rsidP="00B106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נחשבים קו עימות</w:t>
      </w:r>
      <w:r w:rsidR="00223482">
        <w:rPr>
          <w:rFonts w:hint="cs"/>
          <w:rtl/>
          <w:lang w:val="en-GB" w:eastAsia="he-IL"/>
        </w:rPr>
        <w:t xml:space="preserve"> </w:t>
      </w:r>
      <w:r w:rsidR="00B1060D">
        <w:rPr>
          <w:rFonts w:hint="cs"/>
          <w:rtl/>
          <w:lang w:val="en-GB" w:eastAsia="he-IL"/>
        </w:rPr>
        <w:t>ו</w:t>
      </w:r>
      <w:r w:rsidR="00223482">
        <w:rPr>
          <w:rFonts w:hint="cs"/>
          <w:rtl/>
          <w:lang w:val="en-GB" w:eastAsia="he-IL"/>
        </w:rPr>
        <w:t>לא נכללים בפינוי, נכון? בשלומי יש לכם משהו?</w:t>
      </w:r>
    </w:p>
    <w:p w:rsidR="008A7978" w:rsidRDefault="008A7978" w:rsidP="008A7978">
      <w:pPr>
        <w:rPr>
          <w:rtl/>
          <w:lang w:val="en-GB" w:eastAsia="he-IL"/>
        </w:rPr>
      </w:pPr>
    </w:p>
    <w:p w:rsidR="00223482" w:rsidRDefault="00223482" w:rsidP="00223482">
      <w:pPr>
        <w:pStyle w:val="af9"/>
        <w:keepNext/>
        <w:rPr>
          <w:rtl/>
          <w:lang w:val="en-GB" w:eastAsia="he-IL"/>
        </w:rPr>
      </w:pPr>
      <w:bookmarkStart w:id="417" w:name="ET_guest_קרן_שרעבי_רייש_128"/>
      <w:r w:rsidRPr="002234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קרן שרעבי </w:t>
      </w:r>
      <w:proofErr w:type="spellStart"/>
      <w:r>
        <w:rPr>
          <w:rtl/>
          <w:lang w:val="en-GB" w:eastAsia="he-IL"/>
        </w:rPr>
        <w:t>רייש</w:t>
      </w:r>
      <w:proofErr w:type="spellEnd"/>
      <w:r>
        <w:rPr>
          <w:rtl/>
          <w:lang w:val="en-GB" w:eastAsia="he-IL"/>
        </w:rPr>
        <w:t>:</w:t>
      </w:r>
      <w:r w:rsidRPr="002234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7"/>
    </w:p>
    <w:p w:rsidR="00223482" w:rsidRDefault="00223482" w:rsidP="00223482">
      <w:pPr>
        <w:pStyle w:val="KeepWithNext"/>
        <w:rPr>
          <w:rtl/>
          <w:lang w:val="en-GB" w:eastAsia="he-IL"/>
        </w:rPr>
      </w:pPr>
    </w:p>
    <w:p w:rsidR="008A7978" w:rsidRDefault="00223482" w:rsidP="005B56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בשלומי יש אתר בהקמה. </w:t>
      </w:r>
      <w:r w:rsidR="008A7978">
        <w:rPr>
          <w:rFonts w:hint="cs"/>
          <w:rtl/>
          <w:lang w:val="en-GB" w:eastAsia="he-IL"/>
        </w:rPr>
        <w:t xml:space="preserve">חומה ומגדל </w:t>
      </w:r>
      <w:r>
        <w:rPr>
          <w:rFonts w:hint="cs"/>
          <w:rtl/>
          <w:lang w:val="en-GB" w:eastAsia="he-IL"/>
        </w:rPr>
        <w:t xml:space="preserve">בחניתה </w:t>
      </w:r>
      <w:bookmarkStart w:id="418" w:name="_ETM_Q1_5771733"/>
      <w:bookmarkEnd w:id="418"/>
      <w:r w:rsidR="008A7978">
        <w:rPr>
          <w:rFonts w:hint="cs"/>
          <w:rtl/>
          <w:lang w:val="en-GB" w:eastAsia="he-IL"/>
        </w:rPr>
        <w:t>זה אתר שמפונה. זה אתר ש</w:t>
      </w:r>
      <w:r>
        <w:rPr>
          <w:rFonts w:hint="cs"/>
          <w:rtl/>
          <w:lang w:val="en-GB" w:eastAsia="he-IL"/>
        </w:rPr>
        <w:t>הוא</w:t>
      </w:r>
      <w:r w:rsidR="001671A5">
        <w:rPr>
          <w:rFonts w:hint="cs"/>
          <w:rtl/>
          <w:lang w:val="en-GB" w:eastAsia="he-IL"/>
        </w:rPr>
        <w:t xml:space="preserve"> לא מוזאון מוכר, זה אתר מורשת, </w:t>
      </w:r>
      <w:bookmarkStart w:id="419" w:name="_ETM_Q1_5779616"/>
      <w:bookmarkEnd w:id="419"/>
      <w:r w:rsidR="005B561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כן הוא </w:t>
      </w:r>
      <w:r w:rsidR="008A7978">
        <w:rPr>
          <w:rFonts w:hint="cs"/>
          <w:rtl/>
          <w:lang w:val="en-GB" w:eastAsia="he-IL"/>
        </w:rPr>
        <w:t>לא זכאי</w:t>
      </w:r>
      <w:r w:rsidR="005B5610">
        <w:rPr>
          <w:rFonts w:hint="cs"/>
          <w:rtl/>
          <w:lang w:val="en-GB" w:eastAsia="he-IL"/>
        </w:rPr>
        <w:t xml:space="preserve"> לתקציב ממשרד התרבות. 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20" w:name="ET_speaker_6127_64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8A7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לנו משרד למורשת</w:t>
      </w:r>
      <w:r w:rsidR="001671A5"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21" w:name="ET_speaker_5726_65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C71AD0" w:rsidP="00C7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שם פחות הכנסות? </w:t>
      </w:r>
    </w:p>
    <w:p w:rsidR="008A7978" w:rsidRDefault="008A7978" w:rsidP="00C71AD0">
      <w:pPr>
        <w:ind w:firstLine="0"/>
        <w:rPr>
          <w:rtl/>
          <w:lang w:val="en-GB" w:eastAsia="he-IL"/>
        </w:rPr>
      </w:pPr>
    </w:p>
    <w:p w:rsidR="00C71AD0" w:rsidRDefault="00C71AD0" w:rsidP="00C71AD0">
      <w:pPr>
        <w:ind w:firstLine="0"/>
        <w:rPr>
          <w:rtl/>
          <w:lang w:val="en-GB" w:eastAsia="he-IL"/>
        </w:rPr>
      </w:pPr>
      <w:bookmarkStart w:id="422" w:name="_ETM_Q1_5786757"/>
      <w:bookmarkStart w:id="423" w:name="_ETM_Q1_5786835"/>
      <w:bookmarkStart w:id="424" w:name="_ETM_Q1_5787996"/>
      <w:bookmarkEnd w:id="422"/>
      <w:bookmarkEnd w:id="423"/>
      <w:bookmarkEnd w:id="424"/>
    </w:p>
    <w:p w:rsidR="00C71AD0" w:rsidRDefault="00C71AD0" w:rsidP="00C71AD0">
      <w:pPr>
        <w:pStyle w:val="af9"/>
        <w:keepNext/>
        <w:rPr>
          <w:rtl/>
          <w:lang w:val="en-GB" w:eastAsia="he-IL"/>
        </w:rPr>
      </w:pPr>
      <w:bookmarkStart w:id="425" w:name="ET_guest_קרן_שרעבי_רייש_129"/>
      <w:r w:rsidRPr="00C71A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קרן שרעבי </w:t>
      </w:r>
      <w:proofErr w:type="spellStart"/>
      <w:r>
        <w:rPr>
          <w:rtl/>
          <w:lang w:val="en-GB" w:eastAsia="he-IL"/>
        </w:rPr>
        <w:t>רייש</w:t>
      </w:r>
      <w:proofErr w:type="spellEnd"/>
      <w:r>
        <w:rPr>
          <w:rtl/>
          <w:lang w:val="en-GB" w:eastAsia="he-IL"/>
        </w:rPr>
        <w:t>:</w:t>
      </w:r>
      <w:r w:rsidRPr="00C7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5"/>
    </w:p>
    <w:p w:rsidR="00C71AD0" w:rsidRDefault="00C71AD0" w:rsidP="00C71AD0">
      <w:pPr>
        <w:pStyle w:val="KeepWithNext"/>
        <w:rPr>
          <w:rtl/>
          <w:lang w:val="en-GB" w:eastAsia="he-IL"/>
        </w:rPr>
      </w:pPr>
    </w:p>
    <w:p w:rsidR="00C71AD0" w:rsidRPr="00C71AD0" w:rsidRDefault="00C71AD0" w:rsidP="00C71AD0">
      <w:pPr>
        <w:rPr>
          <w:rtl/>
          <w:lang w:val="en-GB" w:eastAsia="he-IL"/>
        </w:rPr>
      </w:pPr>
      <w:bookmarkStart w:id="426" w:name="_ETM_Q1_5788494"/>
      <w:bookmarkStart w:id="427" w:name="_ETM_Q1_5788573"/>
      <w:bookmarkEnd w:id="426"/>
      <w:bookmarkEnd w:id="427"/>
      <w:r>
        <w:rPr>
          <w:rFonts w:hint="cs"/>
          <w:rtl/>
          <w:lang w:val="en-GB" w:eastAsia="he-IL"/>
        </w:rPr>
        <w:t xml:space="preserve">האתר סגור </w:t>
      </w:r>
      <w:bookmarkStart w:id="428" w:name="_ETM_Q1_5789932"/>
      <w:bookmarkEnd w:id="428"/>
      <w:r>
        <w:rPr>
          <w:rFonts w:hint="cs"/>
          <w:rtl/>
          <w:lang w:val="en-GB" w:eastAsia="he-IL"/>
        </w:rPr>
        <w:t>מה-7 באוקטובר.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29" w:name="ET_speaker_5726_66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8A7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אתר עם הכנס</w:t>
      </w:r>
      <w:r w:rsidR="00C71AD0">
        <w:rPr>
          <w:rFonts w:hint="cs"/>
          <w:rtl/>
          <w:lang w:val="en-GB" w:eastAsia="he-IL"/>
        </w:rPr>
        <w:t>ות במשך השנה?</w:t>
      </w:r>
    </w:p>
    <w:p w:rsidR="008A7978" w:rsidRDefault="008A7978" w:rsidP="008A7978">
      <w:pPr>
        <w:rPr>
          <w:rtl/>
          <w:lang w:val="en-GB" w:eastAsia="he-IL"/>
        </w:rPr>
      </w:pPr>
    </w:p>
    <w:p w:rsidR="00C71AD0" w:rsidRDefault="00C71AD0" w:rsidP="00C71AD0">
      <w:pPr>
        <w:pStyle w:val="af9"/>
        <w:keepNext/>
        <w:rPr>
          <w:rtl/>
          <w:lang w:val="en-GB" w:eastAsia="he-IL"/>
        </w:rPr>
      </w:pPr>
      <w:bookmarkStart w:id="430" w:name="_ETM_Q1_5792573"/>
      <w:bookmarkStart w:id="431" w:name="ET_guest_חומי_נובגשטרן_130"/>
      <w:bookmarkEnd w:id="430"/>
      <w:r w:rsidRPr="00C71A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חומי </w:t>
      </w:r>
      <w:proofErr w:type="spellStart"/>
      <w:r>
        <w:rPr>
          <w:rtl/>
          <w:lang w:val="en-GB" w:eastAsia="he-IL"/>
        </w:rPr>
        <w:t>נובגשטרן</w:t>
      </w:r>
      <w:proofErr w:type="spellEnd"/>
      <w:r>
        <w:rPr>
          <w:rtl/>
          <w:lang w:val="en-GB" w:eastAsia="he-IL"/>
        </w:rPr>
        <w:t>:</w:t>
      </w:r>
      <w:r w:rsidRPr="00C7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1"/>
    </w:p>
    <w:p w:rsidR="00C71AD0" w:rsidRDefault="00C71AD0" w:rsidP="00C71AD0">
      <w:pPr>
        <w:pStyle w:val="KeepWithNext"/>
        <w:rPr>
          <w:rtl/>
          <w:lang w:val="en-GB" w:eastAsia="he-IL"/>
        </w:rPr>
      </w:pPr>
    </w:p>
    <w:p w:rsidR="00C71AD0" w:rsidRPr="00C71AD0" w:rsidRDefault="00C71AD0" w:rsidP="00C71AD0">
      <w:pPr>
        <w:rPr>
          <w:rtl/>
          <w:lang w:val="en-GB" w:eastAsia="he-IL"/>
        </w:rPr>
      </w:pPr>
      <w:bookmarkStart w:id="432" w:name="_ETM_Q1_5793123"/>
      <w:bookmarkStart w:id="433" w:name="_ETM_Q1_5793195"/>
      <w:bookmarkEnd w:id="432"/>
      <w:bookmarkEnd w:id="433"/>
      <w:r>
        <w:rPr>
          <w:rFonts w:hint="cs"/>
          <w:rtl/>
          <w:lang w:val="en-GB" w:eastAsia="he-IL"/>
        </w:rPr>
        <w:t>כן.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34" w:name="ET_speaker_5726_67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C7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לא יכולים להיות מפוצים מתוקף החלטת הממשלה</w:t>
      </w:r>
      <w:r w:rsidR="00C71AD0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>אין שום פיצוי לאותם אתרים</w:t>
      </w:r>
      <w:r w:rsidR="00C71AD0">
        <w:rPr>
          <w:rFonts w:hint="cs"/>
          <w:rtl/>
          <w:lang w:val="en-GB" w:eastAsia="he-IL"/>
        </w:rPr>
        <w:t>?</w:t>
      </w:r>
    </w:p>
    <w:p w:rsidR="008A7978" w:rsidRDefault="008A7978" w:rsidP="008A7978">
      <w:pPr>
        <w:rPr>
          <w:rtl/>
          <w:lang w:val="en-GB" w:eastAsia="he-IL"/>
        </w:rPr>
      </w:pPr>
    </w:p>
    <w:p w:rsidR="00C71AD0" w:rsidRDefault="00C71AD0" w:rsidP="00C71AD0">
      <w:pPr>
        <w:pStyle w:val="af9"/>
        <w:keepNext/>
        <w:rPr>
          <w:rtl/>
          <w:lang w:val="en-GB" w:eastAsia="he-IL"/>
        </w:rPr>
      </w:pPr>
      <w:bookmarkStart w:id="435" w:name="_ETM_Q1_5802857"/>
      <w:bookmarkStart w:id="436" w:name="ET_guest_חומי_נובגשטרן_131"/>
      <w:bookmarkEnd w:id="435"/>
      <w:r w:rsidRPr="00C71A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חומי </w:t>
      </w:r>
      <w:proofErr w:type="spellStart"/>
      <w:r>
        <w:rPr>
          <w:rtl/>
          <w:lang w:val="en-GB" w:eastAsia="he-IL"/>
        </w:rPr>
        <w:t>נובגשטרן</w:t>
      </w:r>
      <w:proofErr w:type="spellEnd"/>
      <w:r>
        <w:rPr>
          <w:rtl/>
          <w:lang w:val="en-GB" w:eastAsia="he-IL"/>
        </w:rPr>
        <w:t>:</w:t>
      </w:r>
      <w:r w:rsidRPr="00C7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"/>
    </w:p>
    <w:p w:rsidR="00C71AD0" w:rsidRDefault="00C71AD0" w:rsidP="00C71AD0">
      <w:pPr>
        <w:pStyle w:val="KeepWithNext"/>
        <w:rPr>
          <w:rtl/>
          <w:lang w:val="en-GB" w:eastAsia="he-IL"/>
        </w:rPr>
      </w:pPr>
    </w:p>
    <w:p w:rsidR="008A7978" w:rsidRDefault="00C71AD0" w:rsidP="008A7978">
      <w:pPr>
        <w:rPr>
          <w:rtl/>
          <w:lang w:val="en-GB" w:eastAsia="he-IL"/>
        </w:rPr>
      </w:pPr>
      <w:bookmarkStart w:id="437" w:name="_ETM_Q1_5803398"/>
      <w:bookmarkStart w:id="438" w:name="_ETM_Q1_5803455"/>
      <w:bookmarkEnd w:id="437"/>
      <w:bookmarkEnd w:id="438"/>
      <w:r>
        <w:rPr>
          <w:rFonts w:hint="cs"/>
          <w:rtl/>
          <w:lang w:val="en-GB" w:eastAsia="he-IL"/>
        </w:rPr>
        <w:t>לא שאנחנו יודעים. אנחנו יודעי</w:t>
      </w:r>
      <w:r w:rsidR="008A7978">
        <w:rPr>
          <w:rFonts w:hint="cs"/>
          <w:rtl/>
          <w:lang w:val="en-GB" w:eastAsia="he-IL"/>
        </w:rPr>
        <w:t xml:space="preserve">ם שהאתרים האלה </w:t>
      </w:r>
      <w:r>
        <w:rPr>
          <w:rFonts w:hint="cs"/>
          <w:rtl/>
          <w:lang w:val="en-GB" w:eastAsia="he-IL"/>
        </w:rPr>
        <w:t xml:space="preserve">הם </w:t>
      </w:r>
      <w:r w:rsidR="008A7978">
        <w:rPr>
          <w:rFonts w:hint="cs"/>
          <w:rtl/>
          <w:lang w:val="en-GB" w:eastAsia="he-IL"/>
        </w:rPr>
        <w:t>ללא מענה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39" w:name="ET_speaker_5561_68"/>
      <w:r w:rsidRPr="008A797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C7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טוב שאת</w:t>
      </w:r>
      <w:r w:rsidR="00C71AD0">
        <w:rPr>
          <w:rFonts w:hint="cs"/>
          <w:rtl/>
          <w:lang w:val="en-GB" w:eastAsia="he-IL"/>
        </w:rPr>
        <w:t xml:space="preserve">ן מעלות את העניין </w:t>
      </w:r>
      <w:bookmarkStart w:id="440" w:name="_ETM_Q1_5812808"/>
      <w:bookmarkEnd w:id="440"/>
      <w:r w:rsidR="00C71AD0">
        <w:rPr>
          <w:rFonts w:hint="cs"/>
          <w:rtl/>
          <w:lang w:val="en-GB" w:eastAsia="he-IL"/>
        </w:rPr>
        <w:t xml:space="preserve">הזה. אנחנו </w:t>
      </w:r>
      <w:r>
        <w:rPr>
          <w:rFonts w:hint="cs"/>
          <w:rtl/>
          <w:lang w:val="en-GB" w:eastAsia="he-IL"/>
        </w:rPr>
        <w:t>מ</w:t>
      </w:r>
      <w:r w:rsidR="00C71AD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קשים </w:t>
      </w:r>
      <w:r w:rsidR="00C71AD0">
        <w:rPr>
          <w:rFonts w:hint="cs"/>
          <w:rtl/>
          <w:lang w:val="en-GB" w:eastAsia="he-IL"/>
        </w:rPr>
        <w:t>בדיקה לגבי כל האתרים האלה.</w:t>
      </w:r>
      <w:r>
        <w:rPr>
          <w:rFonts w:hint="cs"/>
          <w:rtl/>
          <w:lang w:val="en-GB" w:eastAsia="he-IL"/>
        </w:rPr>
        <w:t xml:space="preserve"> 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41" w:name="ET_speaker_6127_69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C7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C71AD0">
        <w:rPr>
          <w:rFonts w:hint="cs"/>
          <w:rtl/>
          <w:lang w:val="en-GB" w:eastAsia="he-IL"/>
        </w:rPr>
        <w:t>המשרד ל</w:t>
      </w:r>
      <w:r>
        <w:rPr>
          <w:rFonts w:hint="cs"/>
          <w:rtl/>
          <w:lang w:val="en-GB" w:eastAsia="he-IL"/>
        </w:rPr>
        <w:t xml:space="preserve">מורשת לא מטפל באתרי מורשת? גם ככה זה משרד מיותר. 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42" w:name="ET_speaker_5726_70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8A7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9F5583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>, נפ</w:t>
      </w:r>
      <w:r w:rsidR="009F558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יל את המשרד למשימות לאומיות</w:t>
      </w:r>
      <w:r w:rsidR="009F5583">
        <w:rPr>
          <w:rFonts w:hint="cs"/>
          <w:rtl/>
          <w:lang w:val="en-GB" w:eastAsia="he-IL"/>
        </w:rPr>
        <w:t xml:space="preserve"> </w:t>
      </w:r>
      <w:bookmarkStart w:id="443" w:name="_ETM_Q1_5840218"/>
      <w:bookmarkEnd w:id="443"/>
      <w:r w:rsidR="009F5583">
        <w:rPr>
          <w:rFonts w:hint="cs"/>
          <w:rtl/>
          <w:lang w:val="en-GB" w:eastAsia="he-IL"/>
        </w:rPr>
        <w:t>שיטפל.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44" w:name="ET_speaker_5561_71"/>
      <w:r w:rsidRPr="008A797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9F5583" w:rsidP="00C948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8A797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בקשים את הסיוע בכל המקומות שאמרתם.</w:t>
      </w:r>
      <w:r w:rsidR="008A7978">
        <w:rPr>
          <w:rFonts w:hint="cs"/>
          <w:rtl/>
          <w:lang w:val="en-GB" w:eastAsia="he-IL"/>
        </w:rPr>
        <w:t xml:space="preserve"> הדיון הזה </w:t>
      </w:r>
      <w:r>
        <w:rPr>
          <w:rFonts w:hint="cs"/>
          <w:rtl/>
          <w:lang w:val="en-GB" w:eastAsia="he-IL"/>
        </w:rPr>
        <w:t xml:space="preserve">הוא דיון על בית לוחמי הגטאות. </w:t>
      </w:r>
      <w:r w:rsidR="00C948D8">
        <w:rPr>
          <w:rFonts w:hint="cs"/>
          <w:rtl/>
          <w:lang w:val="en-GB" w:eastAsia="he-IL"/>
        </w:rPr>
        <w:t>אנחנו מבקשים תשובה בתוך שבועיים.</w:t>
      </w:r>
      <w:r>
        <w:rPr>
          <w:rFonts w:hint="cs"/>
          <w:rtl/>
          <w:lang w:val="en-GB" w:eastAsia="he-IL"/>
        </w:rPr>
        <w:t xml:space="preserve"> </w:t>
      </w:r>
      <w:bookmarkStart w:id="445" w:name="_ETM_Q1_5854872"/>
      <w:bookmarkEnd w:id="445"/>
      <w:r>
        <w:rPr>
          <w:rFonts w:hint="cs"/>
          <w:rtl/>
          <w:lang w:val="en-GB" w:eastAsia="he-IL"/>
        </w:rPr>
        <w:t xml:space="preserve">אנחנו רוצים </w:t>
      </w:r>
      <w:r w:rsidR="00C948D8">
        <w:rPr>
          <w:rFonts w:hint="cs"/>
          <w:rtl/>
          <w:lang w:val="en-GB" w:eastAsia="he-IL"/>
        </w:rPr>
        <w:t xml:space="preserve">לדעת </w:t>
      </w:r>
      <w:r w:rsidR="008A797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לגבי </w:t>
      </w:r>
      <w:r w:rsidR="008A7978">
        <w:rPr>
          <w:rFonts w:hint="cs"/>
          <w:rtl/>
          <w:lang w:val="en-GB" w:eastAsia="he-IL"/>
        </w:rPr>
        <w:t>המתווה שהמשיך עד סוף דצמבר ו</w:t>
      </w:r>
      <w:r w:rsidR="00C948D8">
        <w:rPr>
          <w:rFonts w:hint="cs"/>
          <w:rtl/>
          <w:lang w:val="en-GB" w:eastAsia="he-IL"/>
        </w:rPr>
        <w:t>הפסיק בינואר</w:t>
      </w:r>
      <w:r w:rsidR="00B1060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</w:t>
      </w:r>
      <w:r w:rsidR="008A7978">
        <w:rPr>
          <w:rFonts w:hint="cs"/>
          <w:rtl/>
          <w:lang w:val="en-GB" w:eastAsia="he-IL"/>
        </w:rPr>
        <w:t>גם מה עושים כדי להעלו</w:t>
      </w:r>
      <w:r>
        <w:rPr>
          <w:rFonts w:hint="cs"/>
          <w:rtl/>
          <w:lang w:val="en-GB" w:eastAsia="he-IL"/>
        </w:rPr>
        <w:t xml:space="preserve">ת את </w:t>
      </w:r>
      <w:r w:rsidR="008A7978">
        <w:rPr>
          <w:rFonts w:hint="cs"/>
          <w:rtl/>
          <w:lang w:val="en-GB" w:eastAsia="he-IL"/>
        </w:rPr>
        <w:t>התק</w:t>
      </w:r>
      <w:r>
        <w:rPr>
          <w:rFonts w:hint="cs"/>
          <w:rtl/>
          <w:lang w:val="en-GB" w:eastAsia="he-IL"/>
        </w:rPr>
        <w:t>צוב כדי שהמוזיאון לא ייפ</w:t>
      </w:r>
      <w:r w:rsidR="008A7978">
        <w:rPr>
          <w:rFonts w:hint="cs"/>
          <w:rtl/>
          <w:lang w:val="en-GB" w:eastAsia="he-IL"/>
        </w:rPr>
        <w:t xml:space="preserve">ול. 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46" w:name="ET_speaker_6127_72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6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C948D8" w:rsidP="00B106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r w:rsidR="008A7978">
        <w:rPr>
          <w:rFonts w:hint="cs"/>
          <w:rtl/>
          <w:lang w:val="en-GB" w:eastAsia="he-IL"/>
        </w:rPr>
        <w:t>שיה</w:t>
      </w:r>
      <w:r>
        <w:rPr>
          <w:rFonts w:hint="cs"/>
          <w:rtl/>
          <w:lang w:val="en-GB" w:eastAsia="he-IL"/>
        </w:rPr>
        <w:t>י</w:t>
      </w:r>
      <w:r w:rsidR="008A7978">
        <w:rPr>
          <w:rFonts w:hint="cs"/>
          <w:rtl/>
          <w:lang w:val="en-GB" w:eastAsia="he-IL"/>
        </w:rPr>
        <w:t xml:space="preserve">ו תוצאות, אחרת נצטרך להקים אתר </w:t>
      </w:r>
      <w:r>
        <w:rPr>
          <w:rFonts w:hint="cs"/>
          <w:rtl/>
          <w:lang w:val="en-GB" w:eastAsia="he-IL"/>
        </w:rPr>
        <w:t xml:space="preserve">מורשת </w:t>
      </w:r>
      <w:bookmarkStart w:id="447" w:name="_ETM_Q1_5879645"/>
      <w:bookmarkEnd w:id="447"/>
      <w:r>
        <w:rPr>
          <w:rFonts w:hint="cs"/>
          <w:rtl/>
          <w:lang w:val="en-GB" w:eastAsia="he-IL"/>
        </w:rPr>
        <w:t>לזכרו של מוזיאון לוחמי הג</w:t>
      </w:r>
      <w:r w:rsidR="008A7978">
        <w:rPr>
          <w:rFonts w:hint="cs"/>
          <w:rtl/>
          <w:lang w:val="en-GB" w:eastAsia="he-IL"/>
        </w:rPr>
        <w:t>טאות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C948D8" w:rsidRDefault="00C948D8" w:rsidP="00C948D8">
      <w:pPr>
        <w:pStyle w:val="af9"/>
        <w:keepNext/>
        <w:rPr>
          <w:rtl/>
          <w:lang w:val="en-GB" w:eastAsia="he-IL"/>
        </w:rPr>
      </w:pPr>
      <w:bookmarkStart w:id="448" w:name="_ETM_Q1_5874918"/>
      <w:bookmarkStart w:id="449" w:name="ET_guest_חומי_נובגשטרן_132"/>
      <w:bookmarkEnd w:id="448"/>
      <w:r w:rsidRPr="00C94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חומי </w:t>
      </w:r>
      <w:proofErr w:type="spellStart"/>
      <w:r>
        <w:rPr>
          <w:rtl/>
          <w:lang w:val="en-GB" w:eastAsia="he-IL"/>
        </w:rPr>
        <w:t>נובגשטרן</w:t>
      </w:r>
      <w:proofErr w:type="spellEnd"/>
      <w:r>
        <w:rPr>
          <w:rtl/>
          <w:lang w:val="en-GB" w:eastAsia="he-IL"/>
        </w:rPr>
        <w:t>:</w:t>
      </w:r>
      <w:r w:rsidRPr="00C94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9"/>
    </w:p>
    <w:p w:rsidR="00C948D8" w:rsidRDefault="00C948D8" w:rsidP="00C948D8">
      <w:pPr>
        <w:pStyle w:val="KeepWithNext"/>
        <w:rPr>
          <w:rtl/>
          <w:lang w:val="en-GB" w:eastAsia="he-IL"/>
        </w:rPr>
      </w:pPr>
    </w:p>
    <w:p w:rsidR="008A7978" w:rsidRDefault="008A7978" w:rsidP="00C948D8">
      <w:pPr>
        <w:rPr>
          <w:rtl/>
          <w:lang w:val="en-GB" w:eastAsia="he-IL"/>
        </w:rPr>
      </w:pPr>
      <w:bookmarkStart w:id="450" w:name="_ETM_Q1_5875391"/>
      <w:bookmarkStart w:id="451" w:name="_ETM_Q1_5875476"/>
      <w:bookmarkEnd w:id="450"/>
      <w:bookmarkEnd w:id="451"/>
      <w:r>
        <w:rPr>
          <w:rFonts w:hint="cs"/>
          <w:rtl/>
          <w:lang w:val="en-GB" w:eastAsia="he-IL"/>
        </w:rPr>
        <w:t xml:space="preserve">אנחנו נגיש </w:t>
      </w:r>
      <w:r w:rsidR="00C948D8">
        <w:rPr>
          <w:rFonts w:hint="cs"/>
          <w:rtl/>
          <w:lang w:val="en-GB" w:eastAsia="he-IL"/>
        </w:rPr>
        <w:t>לכם את הנתונים שיש בידנו.</w:t>
      </w:r>
      <w:r>
        <w:rPr>
          <w:rFonts w:hint="cs"/>
          <w:rtl/>
          <w:lang w:val="en-GB" w:eastAsia="he-IL"/>
        </w:rPr>
        <w:t xml:space="preserve"> </w:t>
      </w:r>
      <w:r w:rsidR="00C948D8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נשמח לכל סיוע</w:t>
      </w:r>
      <w:r w:rsidR="00C948D8"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C948D8" w:rsidRDefault="00C948D8" w:rsidP="00C948D8">
      <w:pPr>
        <w:pStyle w:val="af9"/>
        <w:keepNext/>
        <w:rPr>
          <w:rtl/>
          <w:lang w:val="en-GB" w:eastAsia="he-IL"/>
        </w:rPr>
      </w:pPr>
      <w:bookmarkStart w:id="452" w:name="_ETM_Q1_5893531"/>
      <w:bookmarkStart w:id="453" w:name="ET_guest_קרן_ויסהוז_133"/>
      <w:bookmarkEnd w:id="452"/>
      <w:r w:rsidRPr="00C94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קרן </w:t>
      </w:r>
      <w:proofErr w:type="spellStart"/>
      <w:r>
        <w:rPr>
          <w:rtl/>
          <w:lang w:val="en-GB" w:eastAsia="he-IL"/>
        </w:rPr>
        <w:t>ויסהוז</w:t>
      </w:r>
      <w:proofErr w:type="spellEnd"/>
      <w:r>
        <w:rPr>
          <w:rtl/>
          <w:lang w:val="en-GB" w:eastAsia="he-IL"/>
        </w:rPr>
        <w:t>:</w:t>
      </w:r>
      <w:r w:rsidRPr="00C94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3"/>
    </w:p>
    <w:p w:rsidR="00C948D8" w:rsidRDefault="00C948D8" w:rsidP="00C948D8">
      <w:pPr>
        <w:pStyle w:val="KeepWithNext"/>
        <w:rPr>
          <w:rtl/>
          <w:lang w:val="en-GB" w:eastAsia="he-IL"/>
        </w:rPr>
      </w:pPr>
    </w:p>
    <w:p w:rsidR="008A7978" w:rsidRDefault="008A7978" w:rsidP="00B1060D">
      <w:pPr>
        <w:rPr>
          <w:rtl/>
          <w:lang w:val="en-GB" w:eastAsia="he-IL"/>
        </w:rPr>
      </w:pPr>
      <w:bookmarkStart w:id="454" w:name="_ETM_Q1_5894013"/>
      <w:bookmarkStart w:id="455" w:name="_ETM_Q1_5894057"/>
      <w:bookmarkEnd w:id="454"/>
      <w:bookmarkEnd w:id="455"/>
      <w:r>
        <w:rPr>
          <w:rFonts w:hint="cs"/>
          <w:rtl/>
          <w:lang w:val="en-GB" w:eastAsia="he-IL"/>
        </w:rPr>
        <w:t xml:space="preserve">כרגע יש תשעה </w:t>
      </w:r>
      <w:r w:rsidR="00C948D8">
        <w:rPr>
          <w:rFonts w:hint="cs"/>
          <w:rtl/>
          <w:lang w:val="en-GB" w:eastAsia="he-IL"/>
        </w:rPr>
        <w:t>מוזאונים</w:t>
      </w:r>
      <w:r>
        <w:rPr>
          <w:rFonts w:hint="cs"/>
          <w:rtl/>
          <w:lang w:val="en-GB" w:eastAsia="he-IL"/>
        </w:rPr>
        <w:t xml:space="preserve"> בצפ</w:t>
      </w:r>
      <w:r w:rsidR="00C948D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 </w:t>
      </w:r>
      <w:r w:rsidR="00C948D8">
        <w:rPr>
          <w:rFonts w:hint="cs"/>
          <w:rtl/>
          <w:lang w:val="en-GB" w:eastAsia="he-IL"/>
        </w:rPr>
        <w:t>שנסגרו</w:t>
      </w:r>
      <w:r>
        <w:rPr>
          <w:rFonts w:hint="cs"/>
          <w:rtl/>
          <w:lang w:val="en-GB" w:eastAsia="he-IL"/>
        </w:rPr>
        <w:t xml:space="preserve"> </w:t>
      </w:r>
      <w:r w:rsidR="00C948D8">
        <w:rPr>
          <w:rFonts w:hint="cs"/>
          <w:rtl/>
          <w:lang w:val="en-GB" w:eastAsia="he-IL"/>
        </w:rPr>
        <w:t>בגלל הפינוי ו</w:t>
      </w:r>
      <w:r w:rsidR="00B1060D">
        <w:rPr>
          <w:rFonts w:hint="cs"/>
          <w:rtl/>
          <w:lang w:val="en-GB" w:eastAsia="he-IL"/>
        </w:rPr>
        <w:t>-</w:t>
      </w:r>
      <w:r w:rsidR="00C948D8">
        <w:rPr>
          <w:rFonts w:hint="cs"/>
          <w:rtl/>
          <w:lang w:val="en-GB" w:eastAsia="he-IL"/>
        </w:rPr>
        <w:t>10 שנמצאים, כמו לוחמי הג</w:t>
      </w:r>
      <w:r>
        <w:rPr>
          <w:rFonts w:hint="cs"/>
          <w:rtl/>
          <w:lang w:val="en-GB" w:eastAsia="he-IL"/>
        </w:rPr>
        <w:t>טאות</w:t>
      </w:r>
      <w:r w:rsidR="00C948D8">
        <w:rPr>
          <w:rFonts w:hint="cs"/>
          <w:rtl/>
          <w:lang w:val="en-GB" w:eastAsia="he-IL"/>
        </w:rPr>
        <w:t xml:space="preserve">, באזורים </w:t>
      </w:r>
      <w:r>
        <w:rPr>
          <w:rFonts w:hint="cs"/>
          <w:rtl/>
          <w:lang w:val="en-GB" w:eastAsia="he-IL"/>
        </w:rPr>
        <w:t xml:space="preserve">שאין אצלם </w:t>
      </w:r>
      <w:r w:rsidR="00C948D8">
        <w:rPr>
          <w:rFonts w:hint="cs"/>
          <w:rtl/>
          <w:lang w:val="en-GB" w:eastAsia="he-IL"/>
        </w:rPr>
        <w:t>כמעט מבקרים, הם חווים ירידה גדולה. אנחנ</w:t>
      </w:r>
      <w:r>
        <w:rPr>
          <w:rFonts w:hint="cs"/>
          <w:rtl/>
          <w:lang w:val="en-GB" w:eastAsia="he-IL"/>
        </w:rPr>
        <w:t>ו</w:t>
      </w:r>
      <w:r w:rsidR="00C948D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רואים </w:t>
      </w:r>
      <w:r w:rsidR="00C948D8">
        <w:rPr>
          <w:rFonts w:hint="cs"/>
          <w:rtl/>
          <w:lang w:val="en-GB" w:eastAsia="he-IL"/>
        </w:rPr>
        <w:t xml:space="preserve">בכל הארץ </w:t>
      </w:r>
      <w:bookmarkStart w:id="456" w:name="_ETM_Q1_5918212"/>
      <w:bookmarkEnd w:id="456"/>
      <w:r w:rsidR="00C948D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רידות של בין </w:t>
      </w:r>
      <w:r w:rsidR="00C948D8">
        <w:rPr>
          <w:rFonts w:hint="cs"/>
          <w:rtl/>
          <w:lang w:val="en-GB" w:eastAsia="he-IL"/>
        </w:rPr>
        <w:t xml:space="preserve">60% ל-80% במבקרים, בהכנסות, בתרומות. </w:t>
      </w:r>
      <w:r>
        <w:rPr>
          <w:rFonts w:hint="cs"/>
          <w:rtl/>
          <w:lang w:val="en-GB" w:eastAsia="he-IL"/>
        </w:rPr>
        <w:t xml:space="preserve"> </w:t>
      </w:r>
    </w:p>
    <w:p w:rsidR="008A7978" w:rsidRDefault="008A7978" w:rsidP="008A7978">
      <w:pPr>
        <w:ind w:firstLine="0"/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57" w:name="ET_speaker_5726_74"/>
      <w:r w:rsidRPr="008A7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C948D8" w:rsidP="00B106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למי שייכים </w:t>
      </w:r>
      <w:r w:rsidR="008A79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מוזיאונים האלה? בעכו יש את </w:t>
      </w:r>
      <w:bookmarkStart w:id="458" w:name="_ETM_Q1_5933382"/>
      <w:bookmarkEnd w:id="458"/>
      <w:r>
        <w:rPr>
          <w:rFonts w:hint="cs"/>
          <w:rtl/>
          <w:lang w:val="en-GB" w:eastAsia="he-IL"/>
        </w:rPr>
        <w:t>מוזיאון עולי הגרדום שהעירייה מתפעלת</w:t>
      </w:r>
      <w:r w:rsidR="00B1060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 </w:t>
      </w:r>
    </w:p>
    <w:p w:rsidR="008A7978" w:rsidRDefault="008A7978" w:rsidP="00C948D8">
      <w:pPr>
        <w:ind w:firstLine="0"/>
        <w:rPr>
          <w:rtl/>
          <w:lang w:val="en-GB" w:eastAsia="he-IL"/>
        </w:rPr>
      </w:pPr>
    </w:p>
    <w:p w:rsidR="00C948D8" w:rsidRDefault="00C948D8" w:rsidP="00C948D8">
      <w:pPr>
        <w:ind w:firstLine="0"/>
        <w:rPr>
          <w:rtl/>
          <w:lang w:val="en-GB" w:eastAsia="he-IL"/>
        </w:rPr>
      </w:pPr>
      <w:bookmarkStart w:id="459" w:name="_ETM_Q1_5935824"/>
      <w:bookmarkStart w:id="460" w:name="_ETM_Q1_5935879"/>
      <w:bookmarkStart w:id="461" w:name="_ETM_Q1_5934467"/>
      <w:bookmarkEnd w:id="459"/>
      <w:bookmarkEnd w:id="460"/>
      <w:bookmarkEnd w:id="461"/>
    </w:p>
    <w:p w:rsidR="00C948D8" w:rsidRDefault="00C948D8" w:rsidP="00C948D8">
      <w:pPr>
        <w:pStyle w:val="af9"/>
        <w:keepNext/>
        <w:rPr>
          <w:rtl/>
          <w:lang w:val="en-GB" w:eastAsia="he-IL"/>
        </w:rPr>
      </w:pPr>
      <w:bookmarkStart w:id="462" w:name="ET_guest_זוהר_זעפרני_134"/>
      <w:r w:rsidRPr="00C94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זוהר זעפרני:</w:t>
      </w:r>
      <w:r w:rsidRPr="00C94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2"/>
    </w:p>
    <w:p w:rsidR="00C948D8" w:rsidRDefault="00C948D8" w:rsidP="00C948D8">
      <w:pPr>
        <w:pStyle w:val="KeepWithNext"/>
        <w:rPr>
          <w:rtl/>
          <w:lang w:val="en-GB" w:eastAsia="he-IL"/>
        </w:rPr>
      </w:pPr>
    </w:p>
    <w:p w:rsidR="00C948D8" w:rsidRPr="00C948D8" w:rsidRDefault="00C948D8" w:rsidP="00C948D8">
      <w:pPr>
        <w:rPr>
          <w:rtl/>
          <w:lang w:val="en-GB" w:eastAsia="he-IL"/>
        </w:rPr>
      </w:pPr>
      <w:bookmarkStart w:id="463" w:name="_ETM_Q1_5934918"/>
      <w:bookmarkStart w:id="464" w:name="_ETM_Q1_5934981"/>
      <w:bookmarkEnd w:id="463"/>
      <w:bookmarkEnd w:id="464"/>
      <w:r>
        <w:rPr>
          <w:rFonts w:hint="cs"/>
          <w:rtl/>
          <w:lang w:val="en-GB" w:eastAsia="he-IL"/>
        </w:rPr>
        <w:t>משרד הביטחון.</w:t>
      </w:r>
    </w:p>
    <w:p w:rsidR="008A7978" w:rsidRDefault="008A7978" w:rsidP="00C948D8">
      <w:pPr>
        <w:ind w:firstLine="0"/>
        <w:rPr>
          <w:rtl/>
          <w:lang w:val="en-GB" w:eastAsia="he-IL"/>
        </w:rPr>
      </w:pPr>
    </w:p>
    <w:p w:rsidR="00C948D8" w:rsidRDefault="00C948D8" w:rsidP="00C948D8">
      <w:pPr>
        <w:pStyle w:val="af9"/>
        <w:keepNext/>
        <w:rPr>
          <w:rtl/>
          <w:lang w:val="en-GB" w:eastAsia="he-IL"/>
        </w:rPr>
      </w:pPr>
      <w:bookmarkStart w:id="465" w:name="_ETM_Q1_5945369"/>
      <w:bookmarkStart w:id="466" w:name="ET_guest_קרן_ויסהוז_135"/>
      <w:bookmarkEnd w:id="465"/>
      <w:r w:rsidRPr="00C94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קרן </w:t>
      </w:r>
      <w:proofErr w:type="spellStart"/>
      <w:r>
        <w:rPr>
          <w:rtl/>
          <w:lang w:val="en-GB" w:eastAsia="he-IL"/>
        </w:rPr>
        <w:t>ויסהוז</w:t>
      </w:r>
      <w:proofErr w:type="spellEnd"/>
      <w:r>
        <w:rPr>
          <w:rtl/>
          <w:lang w:val="en-GB" w:eastAsia="he-IL"/>
        </w:rPr>
        <w:t>:</w:t>
      </w:r>
      <w:r w:rsidRPr="00C94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"/>
    </w:p>
    <w:p w:rsidR="00C948D8" w:rsidRDefault="00C948D8" w:rsidP="00C948D8">
      <w:pPr>
        <w:pStyle w:val="KeepWithNext"/>
        <w:rPr>
          <w:rtl/>
          <w:lang w:val="en-GB" w:eastAsia="he-IL"/>
        </w:rPr>
      </w:pPr>
    </w:p>
    <w:p w:rsidR="008A7978" w:rsidRDefault="00C948D8" w:rsidP="00AC6BA7">
      <w:pPr>
        <w:rPr>
          <w:rtl/>
          <w:lang w:val="en-GB" w:eastAsia="he-IL"/>
        </w:rPr>
      </w:pPr>
      <w:bookmarkStart w:id="467" w:name="_ETM_Q1_5945870"/>
      <w:bookmarkStart w:id="468" w:name="_ETM_Q1_5945936"/>
      <w:bookmarkEnd w:id="467"/>
      <w:bookmarkEnd w:id="468"/>
      <w:r>
        <w:rPr>
          <w:rFonts w:hint="cs"/>
          <w:rtl/>
          <w:lang w:val="en-GB" w:eastAsia="he-IL"/>
        </w:rPr>
        <w:t xml:space="preserve">הרעיון של מוזאון זה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69" w:name="_ETM_Q1_5940516"/>
      <w:bookmarkEnd w:id="469"/>
      <w:r w:rsidR="00B1060D">
        <w:rPr>
          <w:rFonts w:hint="cs"/>
          <w:rtl/>
          <w:lang w:val="en-GB" w:eastAsia="he-IL"/>
        </w:rPr>
        <w:t xml:space="preserve">נכסי מדינה,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אוצרות שלנו. </w:t>
      </w:r>
      <w:bookmarkStart w:id="470" w:name="_ETM_Q1_5941609"/>
      <w:bookmarkEnd w:id="470"/>
      <w:r w:rsidR="00AC6BA7">
        <w:rPr>
          <w:rFonts w:hint="cs"/>
          <w:rtl/>
          <w:lang w:val="en-GB" w:eastAsia="he-IL"/>
        </w:rPr>
        <w:t>זה שאומרים שהמוזאון סגור</w:t>
      </w:r>
      <w:r>
        <w:rPr>
          <w:rFonts w:hint="cs"/>
          <w:rtl/>
          <w:lang w:val="en-GB" w:eastAsia="he-IL"/>
        </w:rPr>
        <w:t xml:space="preserve"> לא </w:t>
      </w:r>
      <w:r w:rsidR="00AC6BA7">
        <w:rPr>
          <w:rFonts w:hint="cs"/>
          <w:rtl/>
          <w:lang w:val="en-GB" w:eastAsia="he-IL"/>
        </w:rPr>
        <w:t xml:space="preserve">אומר </w:t>
      </w:r>
      <w:r>
        <w:rPr>
          <w:rFonts w:hint="cs"/>
          <w:rtl/>
          <w:lang w:val="en-GB" w:eastAsia="he-IL"/>
        </w:rPr>
        <w:t xml:space="preserve">שאפשר לכבות את האור </w:t>
      </w:r>
      <w:bookmarkStart w:id="471" w:name="_ETM_Q1_5947753"/>
      <w:bookmarkEnd w:id="471"/>
      <w:r>
        <w:rPr>
          <w:rFonts w:hint="cs"/>
          <w:rtl/>
          <w:lang w:val="en-GB" w:eastAsia="he-IL"/>
        </w:rPr>
        <w:t>וללכת. מוז</w:t>
      </w:r>
      <w:r w:rsidR="00AC6B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און לפי </w:t>
      </w:r>
      <w:r w:rsidR="008A7978">
        <w:rPr>
          <w:rFonts w:hint="cs"/>
          <w:rtl/>
          <w:lang w:val="en-GB" w:eastAsia="he-IL"/>
        </w:rPr>
        <w:t xml:space="preserve">חוק </w:t>
      </w:r>
      <w:r>
        <w:rPr>
          <w:rFonts w:hint="cs"/>
          <w:rtl/>
          <w:lang w:val="en-GB" w:eastAsia="he-IL"/>
        </w:rPr>
        <w:t>מחויב לשימור, מחויב לשמר ארכיון,</w:t>
      </w:r>
      <w:r w:rsidR="008A7978">
        <w:rPr>
          <w:rFonts w:hint="cs"/>
          <w:rtl/>
          <w:lang w:val="en-GB" w:eastAsia="he-IL"/>
        </w:rPr>
        <w:t xml:space="preserve"> ח</w:t>
      </w:r>
      <w:r>
        <w:rPr>
          <w:rFonts w:hint="cs"/>
          <w:rtl/>
          <w:lang w:val="en-GB" w:eastAsia="he-IL"/>
        </w:rPr>
        <w:t>ייבים להפעיל שם את המזגן ו</w:t>
      </w:r>
      <w:r w:rsidR="008A7978">
        <w:rPr>
          <w:rFonts w:hint="cs"/>
          <w:rtl/>
          <w:lang w:val="en-GB" w:eastAsia="he-IL"/>
        </w:rPr>
        <w:t xml:space="preserve">לטפל </w:t>
      </w:r>
      <w:r>
        <w:rPr>
          <w:rFonts w:hint="cs"/>
          <w:rtl/>
          <w:lang w:val="en-GB" w:eastAsia="he-IL"/>
        </w:rPr>
        <w:t xml:space="preserve">בדברים. אוצר </w:t>
      </w:r>
      <w:r w:rsidR="008A7978">
        <w:rPr>
          <w:rFonts w:hint="cs"/>
          <w:rtl/>
          <w:lang w:val="en-GB" w:eastAsia="he-IL"/>
        </w:rPr>
        <w:t>חייב להישא</w:t>
      </w:r>
      <w:r>
        <w:rPr>
          <w:rFonts w:hint="cs"/>
          <w:rtl/>
          <w:lang w:val="en-GB" w:eastAsia="he-IL"/>
        </w:rPr>
        <w:t>ר</w:t>
      </w:r>
      <w:r w:rsidR="008A7978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 xml:space="preserve">תפקיד, אי אפשר להוציא </w:t>
      </w:r>
      <w:r w:rsidR="008A797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8A7978">
        <w:rPr>
          <w:rFonts w:hint="cs"/>
          <w:rtl/>
          <w:lang w:val="en-GB" w:eastAsia="he-IL"/>
        </w:rPr>
        <w:t>תו לחל"</w:t>
      </w:r>
      <w:r>
        <w:rPr>
          <w:rFonts w:hint="cs"/>
          <w:rtl/>
          <w:lang w:val="en-GB" w:eastAsia="he-IL"/>
        </w:rPr>
        <w:t>ת. זה לא כמו עובדים בתיא</w:t>
      </w:r>
      <w:r w:rsidR="008A7978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ר</w:t>
      </w:r>
      <w:r w:rsidR="008A7978">
        <w:rPr>
          <w:rFonts w:hint="cs"/>
          <w:rtl/>
          <w:lang w:val="en-GB" w:eastAsia="he-IL"/>
        </w:rPr>
        <w:t>ון שאומרים לה</w:t>
      </w:r>
      <w:r>
        <w:rPr>
          <w:rFonts w:hint="cs"/>
          <w:rtl/>
          <w:lang w:val="en-GB" w:eastAsia="he-IL"/>
        </w:rPr>
        <w:t xml:space="preserve">ם לשבת בבית ולחכות. אם </w:t>
      </w:r>
      <w:r w:rsidR="008A797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אוצרים, שהם מומחי</w:t>
      </w:r>
      <w:r w:rsidR="008A7978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בתחומים, ייאלצו </w:t>
      </w:r>
      <w:bookmarkStart w:id="472" w:name="_ETM_Q1_5987257"/>
      <w:bookmarkEnd w:id="472"/>
      <w:r>
        <w:rPr>
          <w:rFonts w:hint="cs"/>
          <w:rtl/>
          <w:lang w:val="en-GB" w:eastAsia="he-IL"/>
        </w:rPr>
        <w:t>למצוא מקומות עבודה אחרים, כל הידע הזה י</w:t>
      </w:r>
      <w:r w:rsidR="008A7978">
        <w:rPr>
          <w:rFonts w:hint="cs"/>
          <w:rtl/>
          <w:lang w:val="en-GB" w:eastAsia="he-IL"/>
        </w:rPr>
        <w:t>רד</w:t>
      </w:r>
      <w:r>
        <w:rPr>
          <w:rFonts w:hint="cs"/>
          <w:rtl/>
          <w:lang w:val="en-GB" w:eastAsia="he-IL"/>
        </w:rPr>
        <w:t xml:space="preserve"> לטמיון</w:t>
      </w:r>
      <w:r w:rsidR="008A797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8A7978">
        <w:rPr>
          <w:rFonts w:hint="cs"/>
          <w:rtl/>
          <w:lang w:val="en-GB" w:eastAsia="he-IL"/>
        </w:rPr>
        <w:t xml:space="preserve">זו </w:t>
      </w:r>
      <w:r>
        <w:rPr>
          <w:rFonts w:hint="cs"/>
          <w:rtl/>
          <w:lang w:val="en-GB" w:eastAsia="he-IL"/>
        </w:rPr>
        <w:t xml:space="preserve">תהיה </w:t>
      </w:r>
      <w:r w:rsidR="008A7978">
        <w:rPr>
          <w:rFonts w:hint="cs"/>
          <w:rtl/>
          <w:lang w:val="en-GB" w:eastAsia="he-IL"/>
        </w:rPr>
        <w:t>בכייה ל</w:t>
      </w:r>
      <w:r>
        <w:rPr>
          <w:rFonts w:hint="cs"/>
          <w:rtl/>
          <w:lang w:val="en-GB" w:eastAsia="he-IL"/>
        </w:rPr>
        <w:t>דורות מה שיקרה כאן</w:t>
      </w:r>
      <w:r w:rsidR="008A7978">
        <w:rPr>
          <w:rFonts w:hint="cs"/>
          <w:rtl/>
          <w:lang w:val="en-GB" w:eastAsia="he-IL"/>
        </w:rPr>
        <w:t>. אנחנו נמצאים לקראת מחדל ענק</w:t>
      </w:r>
      <w:r>
        <w:rPr>
          <w:rFonts w:hint="cs"/>
          <w:rtl/>
          <w:lang w:val="en-GB" w:eastAsia="he-IL"/>
        </w:rPr>
        <w:t>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pStyle w:val="a4"/>
        <w:keepNext/>
        <w:rPr>
          <w:rtl/>
          <w:lang w:val="en-GB"/>
        </w:rPr>
      </w:pPr>
      <w:bookmarkStart w:id="473" w:name="ET_speaker_5561_75"/>
      <w:r w:rsidRPr="008A7978">
        <w:rPr>
          <w:rStyle w:val="TagStyle"/>
          <w:rtl/>
        </w:rPr>
        <w:t xml:space="preserve"> &lt;&lt; דובר &gt;&gt; </w:t>
      </w:r>
      <w:r w:rsidR="007C0CFC">
        <w:rPr>
          <w:rFonts w:hint="cs"/>
          <w:rtl/>
          <w:lang w:val="en-GB"/>
        </w:rPr>
        <w:t>היו"ר מ</w:t>
      </w:r>
      <w:r>
        <w:rPr>
          <w:rtl/>
          <w:lang w:val="en-GB"/>
        </w:rPr>
        <w:t>שה גפני (יהדות התורה):</w:t>
      </w:r>
      <w:r w:rsidRPr="008A7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3"/>
    </w:p>
    <w:p w:rsidR="008A7978" w:rsidRDefault="008A7978" w:rsidP="008A7978">
      <w:pPr>
        <w:pStyle w:val="KeepWithNext"/>
        <w:rPr>
          <w:rtl/>
          <w:lang w:val="en-GB" w:eastAsia="he-IL"/>
        </w:rPr>
      </w:pPr>
    </w:p>
    <w:p w:rsidR="008A7978" w:rsidRDefault="008A7978" w:rsidP="00C948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טוב שאת מעלה את זה, זה ברור. </w:t>
      </w:r>
      <w:r w:rsidR="00C948D8">
        <w:rPr>
          <w:rFonts w:hint="cs"/>
          <w:rtl/>
          <w:lang w:val="en-GB" w:eastAsia="he-IL"/>
        </w:rPr>
        <w:t xml:space="preserve">בסדר, נראה מה </w:t>
      </w:r>
      <w:bookmarkStart w:id="474" w:name="_ETM_Q1_6001959"/>
      <w:bookmarkEnd w:id="474"/>
      <w:r w:rsidR="00C948D8">
        <w:rPr>
          <w:rFonts w:hint="cs"/>
          <w:rtl/>
          <w:lang w:val="en-GB" w:eastAsia="he-IL"/>
        </w:rPr>
        <w:t xml:space="preserve">לעשות. </w:t>
      </w:r>
      <w:r>
        <w:rPr>
          <w:rFonts w:hint="cs"/>
          <w:rtl/>
          <w:lang w:val="en-GB" w:eastAsia="he-IL"/>
        </w:rPr>
        <w:t>תודה רבה, היש</w:t>
      </w:r>
      <w:r w:rsidR="00C948D8">
        <w:rPr>
          <w:rFonts w:hint="cs"/>
          <w:rtl/>
          <w:lang w:val="en-GB" w:eastAsia="he-IL"/>
        </w:rPr>
        <w:t>יב</w:t>
      </w:r>
      <w:r>
        <w:rPr>
          <w:rFonts w:hint="cs"/>
          <w:rtl/>
          <w:lang w:val="en-GB" w:eastAsia="he-IL"/>
        </w:rPr>
        <w:t>ה נעולה.</w:t>
      </w:r>
    </w:p>
    <w:p w:rsidR="008A7978" w:rsidRDefault="008A7978" w:rsidP="008A7978">
      <w:pPr>
        <w:rPr>
          <w:rtl/>
          <w:lang w:val="en-GB" w:eastAsia="he-IL"/>
        </w:rPr>
      </w:pPr>
    </w:p>
    <w:p w:rsidR="008A7978" w:rsidRDefault="008A7978" w:rsidP="008A7978">
      <w:pPr>
        <w:rPr>
          <w:rtl/>
          <w:lang w:val="en-GB" w:eastAsia="he-IL"/>
        </w:rPr>
      </w:pPr>
    </w:p>
    <w:p w:rsidR="00C948D8" w:rsidRDefault="00C948D8" w:rsidP="00C948D8">
      <w:pPr>
        <w:pStyle w:val="afc"/>
        <w:keepNext/>
        <w:rPr>
          <w:rtl/>
          <w:lang w:val="en-GB" w:eastAsia="he-IL"/>
        </w:rPr>
      </w:pPr>
      <w:bookmarkStart w:id="475" w:name="ET_meetingend_136"/>
      <w:r w:rsidRPr="00C948D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15:20.</w:t>
      </w:r>
      <w:r w:rsidRPr="00C948D8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475"/>
    </w:p>
    <w:p w:rsidR="00C948D8" w:rsidRDefault="00C948D8" w:rsidP="00C948D8">
      <w:pPr>
        <w:pStyle w:val="KeepWithNext"/>
        <w:rPr>
          <w:rtl/>
          <w:lang w:val="en-GB" w:eastAsia="he-IL"/>
        </w:rPr>
      </w:pPr>
    </w:p>
    <w:p w:rsidR="00C948D8" w:rsidRPr="00C948D8" w:rsidRDefault="00C948D8" w:rsidP="00C948D8">
      <w:pPr>
        <w:rPr>
          <w:rtl/>
          <w:lang w:val="en-GB" w:eastAsia="he-IL"/>
        </w:rPr>
      </w:pPr>
    </w:p>
    <w:p w:rsidR="008A7978" w:rsidRPr="008A7978" w:rsidRDefault="008A7978" w:rsidP="008A7978">
      <w:pPr>
        <w:pStyle w:val="KeepWithNext"/>
        <w:rPr>
          <w:rtl/>
          <w:lang w:val="en-GB"/>
        </w:rPr>
      </w:pPr>
    </w:p>
    <w:sectPr w:rsidR="008A7978" w:rsidRPr="008A7978" w:rsidSect="001A09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840" w:rsidRDefault="00493840">
      <w:r>
        <w:separator/>
      </w:r>
    </w:p>
  </w:endnote>
  <w:endnote w:type="continuationSeparator" w:id="0">
    <w:p w:rsidR="00493840" w:rsidRDefault="0049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840" w:rsidRDefault="00493840">
      <w:r>
        <w:separator/>
      </w:r>
    </w:p>
  </w:footnote>
  <w:footnote w:type="continuationSeparator" w:id="0">
    <w:p w:rsidR="00493840" w:rsidRDefault="00493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840" w:rsidRDefault="004938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3840" w:rsidRDefault="004938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840" w:rsidRDefault="00493840" w:rsidP="002035DF">
    <w:pPr>
      <w:pStyle w:val="a3"/>
      <w:ind w:firstLine="0"/>
      <w:rPr>
        <w:rtl/>
      </w:rPr>
    </w:pPr>
    <w:r>
      <w:rPr>
        <w:rFonts w:hint="cs"/>
        <w:rtl/>
      </w:rPr>
      <w:t>ועדת כספים</w:t>
    </w:r>
  </w:p>
  <w:p w:rsidR="00493840" w:rsidRDefault="00493840" w:rsidP="002035DF">
    <w:pPr>
      <w:pStyle w:val="a3"/>
      <w:ind w:firstLine="0"/>
      <w:rPr>
        <w:rtl/>
      </w:rPr>
    </w:pPr>
    <w:r>
      <w:rPr>
        <w:rFonts w:hint="cs"/>
        <w:rtl/>
      </w:rPr>
      <w:t>18/6/2024</w:t>
    </w:r>
  </w:p>
  <w:p w:rsidR="00493840" w:rsidRDefault="00493840" w:rsidP="002035DF">
    <w:pPr>
      <w:pStyle w:val="a3"/>
      <w:ind w:firstLine="0"/>
      <w:rPr>
        <w:rtl/>
      </w:rPr>
    </w:pPr>
  </w:p>
  <w:p w:rsidR="00493840" w:rsidRPr="00CC5815" w:rsidRDefault="00493840" w:rsidP="002035D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840" w:rsidRDefault="004938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96A762" wp14:editId="0AA017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3840" w:rsidRDefault="004938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3840" w:rsidRDefault="004938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A7D"/>
    <w:rsid w:val="00067F42"/>
    <w:rsid w:val="00092B80"/>
    <w:rsid w:val="000A17C6"/>
    <w:rsid w:val="000A6D49"/>
    <w:rsid w:val="000B060C"/>
    <w:rsid w:val="000B2EE6"/>
    <w:rsid w:val="000C47F5"/>
    <w:rsid w:val="000E3314"/>
    <w:rsid w:val="000F2459"/>
    <w:rsid w:val="00150436"/>
    <w:rsid w:val="00156F30"/>
    <w:rsid w:val="001671A5"/>
    <w:rsid w:val="00167294"/>
    <w:rsid w:val="001673D4"/>
    <w:rsid w:val="00171E7F"/>
    <w:rsid w:val="001758C1"/>
    <w:rsid w:val="0017779F"/>
    <w:rsid w:val="0019141C"/>
    <w:rsid w:val="001A09B4"/>
    <w:rsid w:val="001A74E9"/>
    <w:rsid w:val="001A7A1B"/>
    <w:rsid w:val="001C44DA"/>
    <w:rsid w:val="001C4E0A"/>
    <w:rsid w:val="001C4FDA"/>
    <w:rsid w:val="001D16C9"/>
    <w:rsid w:val="001D440C"/>
    <w:rsid w:val="001E14B7"/>
    <w:rsid w:val="00200C22"/>
    <w:rsid w:val="002016FF"/>
    <w:rsid w:val="002035DF"/>
    <w:rsid w:val="00223482"/>
    <w:rsid w:val="00227FEF"/>
    <w:rsid w:val="00261554"/>
    <w:rsid w:val="002653E5"/>
    <w:rsid w:val="00265FB9"/>
    <w:rsid w:val="00275C03"/>
    <w:rsid w:val="00280D58"/>
    <w:rsid w:val="002C2FAF"/>
    <w:rsid w:val="002C6A23"/>
    <w:rsid w:val="002D4BDB"/>
    <w:rsid w:val="002D5130"/>
    <w:rsid w:val="002E5E31"/>
    <w:rsid w:val="002F27AE"/>
    <w:rsid w:val="0030073C"/>
    <w:rsid w:val="00303B4C"/>
    <w:rsid w:val="00321E62"/>
    <w:rsid w:val="00327BF8"/>
    <w:rsid w:val="00340AFA"/>
    <w:rsid w:val="003658CB"/>
    <w:rsid w:val="00366CFB"/>
    <w:rsid w:val="0036794C"/>
    <w:rsid w:val="00373508"/>
    <w:rsid w:val="00381624"/>
    <w:rsid w:val="00395A73"/>
    <w:rsid w:val="00396023"/>
    <w:rsid w:val="003C279D"/>
    <w:rsid w:val="003F0A5F"/>
    <w:rsid w:val="00420E41"/>
    <w:rsid w:val="004223EF"/>
    <w:rsid w:val="00424C94"/>
    <w:rsid w:val="004271BB"/>
    <w:rsid w:val="004372DF"/>
    <w:rsid w:val="00447608"/>
    <w:rsid w:val="00451746"/>
    <w:rsid w:val="00455AE4"/>
    <w:rsid w:val="004708B7"/>
    <w:rsid w:val="00470EAC"/>
    <w:rsid w:val="0047169F"/>
    <w:rsid w:val="004760D8"/>
    <w:rsid w:val="00493840"/>
    <w:rsid w:val="0049458B"/>
    <w:rsid w:val="00495FD8"/>
    <w:rsid w:val="004B0A65"/>
    <w:rsid w:val="004B1BE9"/>
    <w:rsid w:val="00500C0C"/>
    <w:rsid w:val="00505C31"/>
    <w:rsid w:val="005072B2"/>
    <w:rsid w:val="00546678"/>
    <w:rsid w:val="005506B9"/>
    <w:rsid w:val="00552545"/>
    <w:rsid w:val="00566D69"/>
    <w:rsid w:val="005750A6"/>
    <w:rsid w:val="005817EC"/>
    <w:rsid w:val="00582708"/>
    <w:rsid w:val="00590B77"/>
    <w:rsid w:val="005A342D"/>
    <w:rsid w:val="005B0D68"/>
    <w:rsid w:val="005B5610"/>
    <w:rsid w:val="005C363E"/>
    <w:rsid w:val="005D61F3"/>
    <w:rsid w:val="005E1C6B"/>
    <w:rsid w:val="005F76B0"/>
    <w:rsid w:val="00634F61"/>
    <w:rsid w:val="00655382"/>
    <w:rsid w:val="00671450"/>
    <w:rsid w:val="00695A47"/>
    <w:rsid w:val="006A0CB7"/>
    <w:rsid w:val="006E1AE5"/>
    <w:rsid w:val="006E1EB5"/>
    <w:rsid w:val="006F0259"/>
    <w:rsid w:val="006F05AB"/>
    <w:rsid w:val="00700433"/>
    <w:rsid w:val="00702755"/>
    <w:rsid w:val="0070472C"/>
    <w:rsid w:val="007105C0"/>
    <w:rsid w:val="007509A6"/>
    <w:rsid w:val="007872B4"/>
    <w:rsid w:val="00791CBE"/>
    <w:rsid w:val="0079417A"/>
    <w:rsid w:val="007C0CFC"/>
    <w:rsid w:val="007C693F"/>
    <w:rsid w:val="007C6ADD"/>
    <w:rsid w:val="007D479C"/>
    <w:rsid w:val="00805892"/>
    <w:rsid w:val="0082136D"/>
    <w:rsid w:val="008320F6"/>
    <w:rsid w:val="00841223"/>
    <w:rsid w:val="008447D0"/>
    <w:rsid w:val="00846BE9"/>
    <w:rsid w:val="00853207"/>
    <w:rsid w:val="00865E1E"/>
    <w:rsid w:val="008713A4"/>
    <w:rsid w:val="00875F10"/>
    <w:rsid w:val="008A7978"/>
    <w:rsid w:val="008C2863"/>
    <w:rsid w:val="008C6035"/>
    <w:rsid w:val="008C7015"/>
    <w:rsid w:val="008D1DFB"/>
    <w:rsid w:val="008E03B4"/>
    <w:rsid w:val="008E3E93"/>
    <w:rsid w:val="008E5E3F"/>
    <w:rsid w:val="0090279B"/>
    <w:rsid w:val="00914904"/>
    <w:rsid w:val="009258CE"/>
    <w:rsid w:val="00927938"/>
    <w:rsid w:val="009515F0"/>
    <w:rsid w:val="00953CF4"/>
    <w:rsid w:val="009776A9"/>
    <w:rsid w:val="00977851"/>
    <w:rsid w:val="009830CB"/>
    <w:rsid w:val="009A4A32"/>
    <w:rsid w:val="009A67EE"/>
    <w:rsid w:val="009B5E57"/>
    <w:rsid w:val="009C645F"/>
    <w:rsid w:val="009D478A"/>
    <w:rsid w:val="009E6E93"/>
    <w:rsid w:val="009F00D2"/>
    <w:rsid w:val="009F1518"/>
    <w:rsid w:val="009F47BB"/>
    <w:rsid w:val="009F5583"/>
    <w:rsid w:val="009F5773"/>
    <w:rsid w:val="00A077B2"/>
    <w:rsid w:val="00A15971"/>
    <w:rsid w:val="00A17EF5"/>
    <w:rsid w:val="00A22C90"/>
    <w:rsid w:val="00A42723"/>
    <w:rsid w:val="00A64A6D"/>
    <w:rsid w:val="00A66020"/>
    <w:rsid w:val="00A94F54"/>
    <w:rsid w:val="00AB02EE"/>
    <w:rsid w:val="00AB3F3A"/>
    <w:rsid w:val="00AC6BA7"/>
    <w:rsid w:val="00AD2EB6"/>
    <w:rsid w:val="00AD4EC9"/>
    <w:rsid w:val="00AD6FFC"/>
    <w:rsid w:val="00AE7571"/>
    <w:rsid w:val="00AF1E7F"/>
    <w:rsid w:val="00AF31E6"/>
    <w:rsid w:val="00AF4150"/>
    <w:rsid w:val="00B0509A"/>
    <w:rsid w:val="00B1060D"/>
    <w:rsid w:val="00B120B2"/>
    <w:rsid w:val="00B263E7"/>
    <w:rsid w:val="00B50340"/>
    <w:rsid w:val="00B65508"/>
    <w:rsid w:val="00B83308"/>
    <w:rsid w:val="00B8517A"/>
    <w:rsid w:val="00BA6446"/>
    <w:rsid w:val="00BB5F47"/>
    <w:rsid w:val="00BC18DA"/>
    <w:rsid w:val="00BD36C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A59"/>
    <w:rsid w:val="00C71AD0"/>
    <w:rsid w:val="00C72438"/>
    <w:rsid w:val="00C763E4"/>
    <w:rsid w:val="00C8624A"/>
    <w:rsid w:val="00C948D8"/>
    <w:rsid w:val="00CA10BA"/>
    <w:rsid w:val="00CA1878"/>
    <w:rsid w:val="00CA5363"/>
    <w:rsid w:val="00CA72E1"/>
    <w:rsid w:val="00CB53DC"/>
    <w:rsid w:val="00CB6D60"/>
    <w:rsid w:val="00CC5815"/>
    <w:rsid w:val="00CD55EC"/>
    <w:rsid w:val="00CE24B8"/>
    <w:rsid w:val="00CE54A3"/>
    <w:rsid w:val="00CE5849"/>
    <w:rsid w:val="00D26B1A"/>
    <w:rsid w:val="00D278F7"/>
    <w:rsid w:val="00D37550"/>
    <w:rsid w:val="00D40A29"/>
    <w:rsid w:val="00D45BBC"/>
    <w:rsid w:val="00D45D27"/>
    <w:rsid w:val="00D86E57"/>
    <w:rsid w:val="00D96B24"/>
    <w:rsid w:val="00DA0582"/>
    <w:rsid w:val="00DA55BC"/>
    <w:rsid w:val="00DA6E19"/>
    <w:rsid w:val="00DB107D"/>
    <w:rsid w:val="00DE0C32"/>
    <w:rsid w:val="00DE5B80"/>
    <w:rsid w:val="00E33AE3"/>
    <w:rsid w:val="00E34A2B"/>
    <w:rsid w:val="00E47342"/>
    <w:rsid w:val="00E57C45"/>
    <w:rsid w:val="00E61903"/>
    <w:rsid w:val="00E64116"/>
    <w:rsid w:val="00E84852"/>
    <w:rsid w:val="00E85A5E"/>
    <w:rsid w:val="00E90280"/>
    <w:rsid w:val="00E90534"/>
    <w:rsid w:val="00EA3772"/>
    <w:rsid w:val="00EA624B"/>
    <w:rsid w:val="00EB057D"/>
    <w:rsid w:val="00EB18E4"/>
    <w:rsid w:val="00EB5C85"/>
    <w:rsid w:val="00EC0AC2"/>
    <w:rsid w:val="00EC1FB3"/>
    <w:rsid w:val="00EC2CD4"/>
    <w:rsid w:val="00EE09AD"/>
    <w:rsid w:val="00EF10DA"/>
    <w:rsid w:val="00F053E5"/>
    <w:rsid w:val="00F10D2D"/>
    <w:rsid w:val="00F12942"/>
    <w:rsid w:val="00F129D7"/>
    <w:rsid w:val="00F16831"/>
    <w:rsid w:val="00F16B85"/>
    <w:rsid w:val="00F233D1"/>
    <w:rsid w:val="00F25EF0"/>
    <w:rsid w:val="00F3623F"/>
    <w:rsid w:val="00F41C33"/>
    <w:rsid w:val="00F423F1"/>
    <w:rsid w:val="00F4792E"/>
    <w:rsid w:val="00F53584"/>
    <w:rsid w:val="00F549E5"/>
    <w:rsid w:val="00F63F05"/>
    <w:rsid w:val="00F72368"/>
    <w:rsid w:val="00F723E0"/>
    <w:rsid w:val="00F821F6"/>
    <w:rsid w:val="00F84D49"/>
    <w:rsid w:val="00FB0768"/>
    <w:rsid w:val="00FB1581"/>
    <w:rsid w:val="00FB3C1A"/>
    <w:rsid w:val="00FD0E08"/>
    <w:rsid w:val="00FE3474"/>
    <w:rsid w:val="00FE5F41"/>
    <w:rsid w:val="00FF28DE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5F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1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54AB6-4989-4AA2-8E88-A7C8EE761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13</Pages>
  <Words>3309</Words>
  <Characters>18863</Characters>
  <Application>Microsoft Office Word</Application>
  <DocSecurity>0</DocSecurity>
  <Lines>157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2024-07-06T17:30:00Z</dcterms:modified>
</cp:coreProperties>
</file>