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D577D"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4E60C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D577D"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D577D" w:rsidP="004E60C3">
      <w:pPr>
        <w:ind w:firstLine="0"/>
        <w:jc w:val="center"/>
        <w:outlineLvl w:val="0"/>
        <w:rPr>
          <w:b/>
          <w:bCs/>
          <w:rtl/>
        </w:rPr>
      </w:pPr>
      <w:r>
        <w:rPr>
          <w:b/>
          <w:bCs/>
          <w:rtl/>
        </w:rPr>
        <w:t xml:space="preserve">פרוטוקול מס' </w:t>
      </w:r>
      <w:r w:rsidR="004E60C3">
        <w:rPr>
          <w:rFonts w:hint="cs"/>
          <w:b/>
          <w:bCs/>
          <w:rtl/>
        </w:rPr>
        <w:t>474</w:t>
      </w:r>
    </w:p>
    <w:p w:rsidR="00E64116" w:rsidRPr="008713A4" w:rsidRDefault="009D577D" w:rsidP="008320F6">
      <w:pPr>
        <w:ind w:firstLine="0"/>
        <w:jc w:val="center"/>
        <w:outlineLvl w:val="0"/>
        <w:rPr>
          <w:b/>
          <w:bCs/>
          <w:rtl/>
        </w:rPr>
      </w:pPr>
      <w:r>
        <w:rPr>
          <w:b/>
          <w:bCs/>
          <w:rtl/>
        </w:rPr>
        <w:t>מישיבת ועדת הכלכלה</w:t>
      </w:r>
    </w:p>
    <w:p w:rsidR="00E64116" w:rsidRPr="008713A4" w:rsidRDefault="009D577D" w:rsidP="008320F6">
      <w:pPr>
        <w:ind w:firstLine="0"/>
        <w:jc w:val="center"/>
        <w:outlineLvl w:val="0"/>
        <w:rPr>
          <w:b/>
          <w:bCs/>
          <w:u w:val="single"/>
          <w:rtl/>
        </w:rPr>
      </w:pPr>
      <w:r>
        <w:rPr>
          <w:b/>
          <w:bCs/>
          <w:u w:val="single"/>
          <w:rtl/>
        </w:rPr>
        <w:t xml:space="preserve">יום רביעי, ט"ו באלול </w:t>
      </w:r>
      <w:proofErr w:type="spellStart"/>
      <w:r>
        <w:rPr>
          <w:b/>
          <w:bCs/>
          <w:u w:val="single"/>
          <w:rtl/>
        </w:rPr>
        <w:t>התשפ"ד</w:t>
      </w:r>
      <w:proofErr w:type="spellEnd"/>
      <w:r>
        <w:rPr>
          <w:b/>
          <w:bCs/>
          <w:u w:val="single"/>
          <w:rtl/>
        </w:rPr>
        <w:t xml:space="preserve"> (18 בספטמבר 2024), שעה 15:00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9D577D" w:rsidP="009D577D">
      <w:pPr>
        <w:spacing w:before="60"/>
        <w:ind w:firstLine="0"/>
        <w:rPr>
          <w:rtl/>
        </w:rPr>
      </w:pPr>
      <w:bookmarkStart w:id="0" w:name="ET_hatsach_643177_1"/>
      <w:r w:rsidRPr="009D577D">
        <w:rPr>
          <w:rStyle w:val="TagStyle"/>
          <w:rtl/>
        </w:rPr>
        <w:t xml:space="preserve"> &lt;&lt; הצח &gt;&gt; </w:t>
      </w:r>
      <w:r w:rsidRPr="009D577D">
        <w:rPr>
          <w:rtl/>
        </w:rPr>
        <w:t xml:space="preserve">הצעת חוק חובת המכרזים (תיקון מס' 26) (עידוד עסקים זעירים, קטנים או בינוניים שבשליטת משרתי מילואים), </w:t>
      </w:r>
      <w:proofErr w:type="spellStart"/>
      <w:r w:rsidRPr="009D577D">
        <w:rPr>
          <w:rtl/>
        </w:rPr>
        <w:t>התשפ"ד</w:t>
      </w:r>
      <w:proofErr w:type="spellEnd"/>
      <w:r w:rsidRPr="009D577D">
        <w:rPr>
          <w:rtl/>
        </w:rPr>
        <w:t>–2024, של ח"כ משה פסל</w:t>
      </w:r>
      <w:r w:rsidRPr="009D577D">
        <w:rPr>
          <w:rStyle w:val="TagStyle"/>
          <w:rtl/>
        </w:rPr>
        <w:t xml:space="preserve"> &lt;&lt; הצח &gt;&gt;</w:t>
      </w:r>
      <w:r w:rsidRPr="009D577D">
        <w:rPr>
          <w:rtl/>
        </w:rPr>
        <w:t xml:space="preserve">   </w:t>
      </w:r>
      <w:bookmarkEnd w:id="0"/>
    </w:p>
    <w:p w:rsidR="00E64116" w:rsidRDefault="00E64116" w:rsidP="007C693F">
      <w:pPr>
        <w:spacing w:before="60"/>
        <w:ind w:firstLine="0"/>
        <w:rPr>
          <w:rtl/>
        </w:rPr>
      </w:pPr>
    </w:p>
    <w:p w:rsidR="009D577D" w:rsidRPr="008713A4" w:rsidRDefault="009D577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D577D" w:rsidRDefault="009D577D" w:rsidP="00EC1FB3">
      <w:pPr>
        <w:ind w:firstLine="0"/>
        <w:rPr>
          <w:rtl/>
        </w:rPr>
      </w:pPr>
      <w:r w:rsidRPr="009D577D">
        <w:rPr>
          <w:rtl/>
        </w:rPr>
        <w:t>דוד ביטן – היו"ר</w:t>
      </w:r>
    </w:p>
    <w:p w:rsidR="009D577D" w:rsidRPr="009D577D" w:rsidRDefault="009D577D" w:rsidP="00EC1FB3">
      <w:pPr>
        <w:ind w:firstLine="0"/>
        <w:rPr>
          <w:rtl/>
        </w:rPr>
      </w:pPr>
      <w:r w:rsidRPr="009D577D">
        <w:rPr>
          <w:rtl/>
        </w:rPr>
        <w:t xml:space="preserve">בועז </w:t>
      </w:r>
      <w:proofErr w:type="spellStart"/>
      <w:r w:rsidRPr="009D577D">
        <w:rPr>
          <w:rtl/>
        </w:rPr>
        <w:t>טופורובסקי</w:t>
      </w:r>
      <w:proofErr w:type="spellEnd"/>
    </w:p>
    <w:p w:rsidR="009D577D" w:rsidRPr="009D577D" w:rsidRDefault="0003514B" w:rsidP="00EC1FB3">
      <w:pPr>
        <w:ind w:firstLine="0"/>
        <w:rPr>
          <w:rtl/>
        </w:rPr>
      </w:pPr>
      <w:r>
        <w:rPr>
          <w:rFonts w:hint="cs"/>
          <w:rtl/>
        </w:rPr>
        <w:t>מ</w:t>
      </w:r>
      <w:r w:rsidR="009D577D" w:rsidRPr="009D577D">
        <w:rPr>
          <w:rtl/>
        </w:rPr>
        <w:t>שה פסל</w:t>
      </w:r>
    </w:p>
    <w:p w:rsidR="002E5E31" w:rsidRDefault="002E5E31" w:rsidP="00DE5B80">
      <w:pPr>
        <w:ind w:firstLine="0"/>
        <w:rPr>
          <w:b/>
          <w:bCs/>
          <w:u w:val="single"/>
          <w:rtl/>
        </w:rPr>
      </w:pPr>
    </w:p>
    <w:p w:rsidR="004E60C3" w:rsidRDefault="004E60C3" w:rsidP="00DE5B80">
      <w:pPr>
        <w:ind w:firstLine="0"/>
        <w:rPr>
          <w:b/>
          <w:bCs/>
          <w:u w:val="single"/>
          <w:rtl/>
        </w:rPr>
      </w:pPr>
    </w:p>
    <w:p w:rsidR="004E60C3" w:rsidRPr="000C47F5" w:rsidRDefault="004E60C3"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2"/>
        <w:gridCol w:w="336"/>
        <w:gridCol w:w="2660"/>
      </w:tblGrid>
      <w:tr w:rsidR="0003514B" w:rsidTr="004E60C3">
        <w:tc>
          <w:tcPr>
            <w:tcW w:w="0" w:type="auto"/>
            <w:shd w:val="clear" w:color="auto" w:fill="auto"/>
          </w:tcPr>
          <w:p w:rsidR="0003514B" w:rsidRDefault="0003514B" w:rsidP="00DE5B80">
            <w:pPr>
              <w:ind w:firstLine="0"/>
              <w:rPr>
                <w:rtl/>
              </w:rPr>
            </w:pPr>
            <w:proofErr w:type="spellStart"/>
            <w:r>
              <w:rPr>
                <w:rtl/>
              </w:rPr>
              <w:t>צביאל</w:t>
            </w:r>
            <w:proofErr w:type="spellEnd"/>
            <w:r>
              <w:rPr>
                <w:rtl/>
              </w:rPr>
              <w:t xml:space="preserve"> גנץ</w:t>
            </w:r>
          </w:p>
        </w:tc>
        <w:tc>
          <w:tcPr>
            <w:tcW w:w="0" w:type="auto"/>
            <w:shd w:val="clear" w:color="auto" w:fill="auto"/>
          </w:tcPr>
          <w:p w:rsidR="0003514B" w:rsidRDefault="0003514B" w:rsidP="00DE5B80">
            <w:pPr>
              <w:ind w:firstLine="0"/>
              <w:rPr>
                <w:rtl/>
              </w:rPr>
            </w:pPr>
            <w:r>
              <w:rPr>
                <w:rtl/>
              </w:rPr>
              <w:t>–</w:t>
            </w:r>
          </w:p>
        </w:tc>
        <w:tc>
          <w:tcPr>
            <w:tcW w:w="0" w:type="auto"/>
            <w:shd w:val="clear" w:color="auto" w:fill="auto"/>
          </w:tcPr>
          <w:p w:rsidR="0003514B" w:rsidRDefault="0003514B" w:rsidP="00DE5B80">
            <w:pPr>
              <w:ind w:firstLine="0"/>
              <w:rPr>
                <w:rtl/>
              </w:rPr>
            </w:pPr>
            <w:r>
              <w:rPr>
                <w:rtl/>
              </w:rPr>
              <w:t>אגף תקציבים, משרד האוצר</w:t>
            </w:r>
          </w:p>
        </w:tc>
      </w:tr>
      <w:tr w:rsidR="0003514B" w:rsidTr="004E60C3">
        <w:tc>
          <w:tcPr>
            <w:tcW w:w="0" w:type="auto"/>
            <w:shd w:val="clear" w:color="auto" w:fill="auto"/>
          </w:tcPr>
          <w:p w:rsidR="0003514B" w:rsidRDefault="0003514B" w:rsidP="00DE5B80">
            <w:pPr>
              <w:ind w:firstLine="0"/>
              <w:rPr>
                <w:rtl/>
              </w:rPr>
            </w:pPr>
            <w:r>
              <w:rPr>
                <w:rtl/>
              </w:rPr>
              <w:t>הראל ורבין</w:t>
            </w:r>
          </w:p>
        </w:tc>
        <w:tc>
          <w:tcPr>
            <w:tcW w:w="0" w:type="auto"/>
            <w:shd w:val="clear" w:color="auto" w:fill="auto"/>
          </w:tcPr>
          <w:p w:rsidR="0003514B" w:rsidRDefault="0003514B" w:rsidP="00DE5B80">
            <w:pPr>
              <w:ind w:firstLine="0"/>
              <w:rPr>
                <w:rtl/>
              </w:rPr>
            </w:pPr>
            <w:r>
              <w:rPr>
                <w:rtl/>
              </w:rPr>
              <w:t>–</w:t>
            </w:r>
          </w:p>
        </w:tc>
        <w:tc>
          <w:tcPr>
            <w:tcW w:w="0" w:type="auto"/>
            <w:shd w:val="clear" w:color="auto" w:fill="auto"/>
          </w:tcPr>
          <w:p w:rsidR="0003514B" w:rsidRDefault="0003514B" w:rsidP="00DE5B80">
            <w:pPr>
              <w:ind w:firstLine="0"/>
              <w:rPr>
                <w:rtl/>
              </w:rPr>
            </w:pPr>
            <w:r>
              <w:rPr>
                <w:rtl/>
              </w:rPr>
              <w:t>צו 8</w:t>
            </w:r>
          </w:p>
        </w:tc>
      </w:tr>
      <w:tr w:rsidR="0003514B" w:rsidTr="004E60C3">
        <w:tc>
          <w:tcPr>
            <w:tcW w:w="0" w:type="auto"/>
            <w:shd w:val="clear" w:color="auto" w:fill="auto"/>
          </w:tcPr>
          <w:p w:rsidR="0003514B" w:rsidRDefault="0003514B" w:rsidP="00DE5B80">
            <w:pPr>
              <w:ind w:firstLine="0"/>
              <w:rPr>
                <w:rtl/>
              </w:rPr>
            </w:pPr>
            <w:r>
              <w:rPr>
                <w:rtl/>
              </w:rPr>
              <w:t>סיגל אבירם</w:t>
            </w:r>
          </w:p>
        </w:tc>
        <w:tc>
          <w:tcPr>
            <w:tcW w:w="0" w:type="auto"/>
            <w:shd w:val="clear" w:color="auto" w:fill="auto"/>
          </w:tcPr>
          <w:p w:rsidR="0003514B" w:rsidRDefault="0003514B" w:rsidP="00DE5B80">
            <w:pPr>
              <w:ind w:firstLine="0"/>
              <w:rPr>
                <w:rtl/>
              </w:rPr>
            </w:pPr>
            <w:r>
              <w:rPr>
                <w:rtl/>
              </w:rPr>
              <w:t>–</w:t>
            </w:r>
          </w:p>
        </w:tc>
        <w:tc>
          <w:tcPr>
            <w:tcW w:w="0" w:type="auto"/>
            <w:shd w:val="clear" w:color="auto" w:fill="auto"/>
          </w:tcPr>
          <w:p w:rsidR="0003514B" w:rsidRDefault="0003514B" w:rsidP="00DE5B80">
            <w:pPr>
              <w:ind w:firstLine="0"/>
              <w:rPr>
                <w:rtl/>
              </w:rPr>
            </w:pPr>
            <w:proofErr w:type="spellStart"/>
            <w:r>
              <w:rPr>
                <w:rtl/>
              </w:rPr>
              <w:t>לה"ב</w:t>
            </w:r>
            <w:proofErr w:type="spellEnd"/>
          </w:p>
        </w:tc>
      </w:tr>
      <w:tr w:rsidR="0003514B" w:rsidTr="004E60C3">
        <w:tc>
          <w:tcPr>
            <w:tcW w:w="0" w:type="auto"/>
            <w:shd w:val="clear" w:color="auto" w:fill="auto"/>
          </w:tcPr>
          <w:p w:rsidR="0003514B" w:rsidRDefault="0003514B" w:rsidP="00DE5B80">
            <w:pPr>
              <w:ind w:firstLine="0"/>
              <w:rPr>
                <w:rtl/>
              </w:rPr>
            </w:pPr>
            <w:r>
              <w:rPr>
                <w:rtl/>
              </w:rPr>
              <w:t xml:space="preserve">יעקב </w:t>
            </w:r>
            <w:proofErr w:type="spellStart"/>
            <w:r>
              <w:rPr>
                <w:rtl/>
              </w:rPr>
              <w:t>סוקול</w:t>
            </w:r>
            <w:proofErr w:type="spellEnd"/>
          </w:p>
        </w:tc>
        <w:tc>
          <w:tcPr>
            <w:tcW w:w="0" w:type="auto"/>
            <w:shd w:val="clear" w:color="auto" w:fill="auto"/>
          </w:tcPr>
          <w:p w:rsidR="0003514B" w:rsidRDefault="0003514B" w:rsidP="00DE5B80">
            <w:pPr>
              <w:ind w:firstLine="0"/>
              <w:rPr>
                <w:rtl/>
              </w:rPr>
            </w:pPr>
            <w:r>
              <w:rPr>
                <w:rtl/>
              </w:rPr>
              <w:t>–</w:t>
            </w:r>
          </w:p>
        </w:tc>
        <w:tc>
          <w:tcPr>
            <w:tcW w:w="0" w:type="auto"/>
            <w:shd w:val="clear" w:color="auto" w:fill="auto"/>
          </w:tcPr>
          <w:p w:rsidR="0003514B" w:rsidRDefault="0003514B" w:rsidP="00DE5B80">
            <w:pPr>
              <w:ind w:firstLine="0"/>
              <w:rPr>
                <w:rtl/>
              </w:rPr>
            </w:pPr>
            <w:r>
              <w:rPr>
                <w:rtl/>
              </w:rPr>
              <w:t>משפחות שכולות</w:t>
            </w:r>
          </w:p>
        </w:tc>
      </w:tr>
      <w:tr w:rsidR="0003514B" w:rsidTr="004E60C3">
        <w:tc>
          <w:tcPr>
            <w:tcW w:w="0" w:type="auto"/>
            <w:shd w:val="clear" w:color="auto" w:fill="auto"/>
          </w:tcPr>
          <w:p w:rsidR="0003514B" w:rsidRDefault="0003514B" w:rsidP="00DE5B80">
            <w:pPr>
              <w:ind w:firstLine="0"/>
              <w:rPr>
                <w:rtl/>
              </w:rPr>
            </w:pPr>
            <w:r>
              <w:rPr>
                <w:rtl/>
              </w:rPr>
              <w:t>לי סיגל</w:t>
            </w:r>
          </w:p>
        </w:tc>
        <w:tc>
          <w:tcPr>
            <w:tcW w:w="0" w:type="auto"/>
            <w:shd w:val="clear" w:color="auto" w:fill="auto"/>
          </w:tcPr>
          <w:p w:rsidR="0003514B" w:rsidRDefault="0003514B" w:rsidP="00DE5B80">
            <w:pPr>
              <w:ind w:firstLine="0"/>
              <w:rPr>
                <w:rtl/>
              </w:rPr>
            </w:pPr>
            <w:r>
              <w:rPr>
                <w:rtl/>
              </w:rPr>
              <w:t>–</w:t>
            </w:r>
          </w:p>
        </w:tc>
        <w:tc>
          <w:tcPr>
            <w:tcW w:w="0" w:type="auto"/>
            <w:shd w:val="clear" w:color="auto" w:fill="auto"/>
          </w:tcPr>
          <w:p w:rsidR="0003514B" w:rsidRDefault="0003514B" w:rsidP="00DE5B80">
            <w:pPr>
              <w:ind w:firstLine="0"/>
              <w:rPr>
                <w:rtl/>
              </w:rPr>
            </w:pPr>
            <w:r>
              <w:rPr>
                <w:rtl/>
              </w:rPr>
              <w:t>משפחות החטופים</w:t>
            </w:r>
          </w:p>
        </w:tc>
      </w:tr>
      <w:tr w:rsidR="0003514B" w:rsidTr="004E60C3">
        <w:tc>
          <w:tcPr>
            <w:tcW w:w="0" w:type="auto"/>
            <w:shd w:val="clear" w:color="auto" w:fill="auto"/>
          </w:tcPr>
          <w:p w:rsidR="0003514B" w:rsidRDefault="0003514B" w:rsidP="00DE5B80">
            <w:pPr>
              <w:ind w:firstLine="0"/>
              <w:rPr>
                <w:rtl/>
              </w:rPr>
            </w:pPr>
            <w:r>
              <w:rPr>
                <w:rtl/>
              </w:rPr>
              <w:t>איתי סיגל</w:t>
            </w:r>
          </w:p>
        </w:tc>
        <w:tc>
          <w:tcPr>
            <w:tcW w:w="0" w:type="auto"/>
            <w:shd w:val="clear" w:color="auto" w:fill="auto"/>
          </w:tcPr>
          <w:p w:rsidR="0003514B" w:rsidRDefault="0003514B" w:rsidP="00DE5B80">
            <w:pPr>
              <w:ind w:firstLine="0"/>
              <w:rPr>
                <w:rtl/>
              </w:rPr>
            </w:pPr>
            <w:r>
              <w:rPr>
                <w:rtl/>
              </w:rPr>
              <w:t>–</w:t>
            </w:r>
          </w:p>
        </w:tc>
        <w:tc>
          <w:tcPr>
            <w:tcW w:w="0" w:type="auto"/>
            <w:shd w:val="clear" w:color="auto" w:fill="auto"/>
          </w:tcPr>
          <w:p w:rsidR="0003514B" w:rsidRDefault="0003514B" w:rsidP="00DE5B80">
            <w:pPr>
              <w:ind w:firstLine="0"/>
              <w:rPr>
                <w:rtl/>
              </w:rPr>
            </w:pPr>
            <w:r>
              <w:rPr>
                <w:rtl/>
              </w:rPr>
              <w:t>משפחות החטופים</w:t>
            </w:r>
          </w:p>
        </w:tc>
      </w:tr>
      <w:tr w:rsidR="0003514B" w:rsidTr="004E60C3">
        <w:tc>
          <w:tcPr>
            <w:tcW w:w="0" w:type="auto"/>
            <w:shd w:val="clear" w:color="auto" w:fill="auto"/>
          </w:tcPr>
          <w:p w:rsidR="0003514B" w:rsidRDefault="0003514B" w:rsidP="00DE5B80">
            <w:pPr>
              <w:ind w:firstLine="0"/>
              <w:rPr>
                <w:rtl/>
              </w:rPr>
            </w:pPr>
            <w:r>
              <w:rPr>
                <w:rtl/>
              </w:rPr>
              <w:t>חנה כהן</w:t>
            </w:r>
          </w:p>
        </w:tc>
        <w:tc>
          <w:tcPr>
            <w:tcW w:w="0" w:type="auto"/>
            <w:shd w:val="clear" w:color="auto" w:fill="auto"/>
          </w:tcPr>
          <w:p w:rsidR="0003514B" w:rsidRDefault="0003514B" w:rsidP="00DE5B80">
            <w:pPr>
              <w:ind w:firstLine="0"/>
              <w:rPr>
                <w:rtl/>
              </w:rPr>
            </w:pPr>
            <w:r>
              <w:rPr>
                <w:rtl/>
              </w:rPr>
              <w:t>–</w:t>
            </w:r>
          </w:p>
        </w:tc>
        <w:tc>
          <w:tcPr>
            <w:tcW w:w="0" w:type="auto"/>
            <w:shd w:val="clear" w:color="auto" w:fill="auto"/>
          </w:tcPr>
          <w:p w:rsidR="0003514B" w:rsidRDefault="0003514B" w:rsidP="00DE5B80">
            <w:pPr>
              <w:ind w:firstLine="0"/>
              <w:rPr>
                <w:rtl/>
              </w:rPr>
            </w:pPr>
            <w:r>
              <w:rPr>
                <w:rtl/>
              </w:rPr>
              <w:t>משפחות החטופים</w:t>
            </w:r>
          </w:p>
        </w:tc>
      </w:tr>
      <w:tr w:rsidR="0003514B" w:rsidTr="004E60C3">
        <w:tc>
          <w:tcPr>
            <w:tcW w:w="0" w:type="auto"/>
            <w:shd w:val="clear" w:color="auto" w:fill="auto"/>
          </w:tcPr>
          <w:p w:rsidR="0003514B" w:rsidRDefault="0003514B" w:rsidP="00DE5B80">
            <w:pPr>
              <w:ind w:firstLine="0"/>
              <w:rPr>
                <w:rtl/>
              </w:rPr>
            </w:pPr>
            <w:r>
              <w:rPr>
                <w:rtl/>
              </w:rPr>
              <w:t xml:space="preserve">שי </w:t>
            </w:r>
            <w:proofErr w:type="spellStart"/>
            <w:r>
              <w:rPr>
                <w:rtl/>
              </w:rPr>
              <w:t>דיקמן</w:t>
            </w:r>
            <w:proofErr w:type="spellEnd"/>
          </w:p>
        </w:tc>
        <w:tc>
          <w:tcPr>
            <w:tcW w:w="0" w:type="auto"/>
            <w:shd w:val="clear" w:color="auto" w:fill="auto"/>
          </w:tcPr>
          <w:p w:rsidR="0003514B" w:rsidRDefault="0003514B" w:rsidP="00DE5B80">
            <w:pPr>
              <w:ind w:firstLine="0"/>
              <w:rPr>
                <w:rtl/>
              </w:rPr>
            </w:pPr>
            <w:r>
              <w:rPr>
                <w:rtl/>
              </w:rPr>
              <w:t>–</w:t>
            </w:r>
          </w:p>
        </w:tc>
        <w:tc>
          <w:tcPr>
            <w:tcW w:w="0" w:type="auto"/>
            <w:shd w:val="clear" w:color="auto" w:fill="auto"/>
          </w:tcPr>
          <w:p w:rsidR="0003514B" w:rsidRDefault="0003514B" w:rsidP="00DE5B80">
            <w:pPr>
              <w:ind w:firstLine="0"/>
              <w:rPr>
                <w:rtl/>
              </w:rPr>
            </w:pPr>
            <w:r>
              <w:rPr>
                <w:rtl/>
              </w:rPr>
              <w:t>משפחות החטופים</w:t>
            </w:r>
          </w:p>
        </w:tc>
      </w:tr>
      <w:tr w:rsidR="0003514B" w:rsidTr="004E60C3">
        <w:tc>
          <w:tcPr>
            <w:tcW w:w="0" w:type="auto"/>
            <w:shd w:val="clear" w:color="auto" w:fill="auto"/>
          </w:tcPr>
          <w:p w:rsidR="0003514B" w:rsidRDefault="0003514B" w:rsidP="00DE5B80">
            <w:pPr>
              <w:ind w:firstLine="0"/>
              <w:rPr>
                <w:rtl/>
              </w:rPr>
            </w:pPr>
            <w:r>
              <w:rPr>
                <w:rtl/>
              </w:rPr>
              <w:t>שמעון אור</w:t>
            </w:r>
          </w:p>
        </w:tc>
        <w:tc>
          <w:tcPr>
            <w:tcW w:w="0" w:type="auto"/>
            <w:shd w:val="clear" w:color="auto" w:fill="auto"/>
          </w:tcPr>
          <w:p w:rsidR="0003514B" w:rsidRDefault="0003514B" w:rsidP="00DE5B80">
            <w:pPr>
              <w:ind w:firstLine="0"/>
              <w:rPr>
                <w:rtl/>
              </w:rPr>
            </w:pPr>
            <w:r>
              <w:rPr>
                <w:rtl/>
              </w:rPr>
              <w:t>–</w:t>
            </w:r>
          </w:p>
        </w:tc>
        <w:tc>
          <w:tcPr>
            <w:tcW w:w="0" w:type="auto"/>
            <w:shd w:val="clear" w:color="auto" w:fill="auto"/>
          </w:tcPr>
          <w:p w:rsidR="0003514B" w:rsidRDefault="0003514B" w:rsidP="00DE5B80">
            <w:pPr>
              <w:ind w:firstLine="0"/>
              <w:rPr>
                <w:rtl/>
              </w:rPr>
            </w:pPr>
            <w:r>
              <w:rPr>
                <w:rtl/>
              </w:rPr>
              <w:t>משפחות החטופים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3514B" w:rsidP="00D40A29">
      <w:pPr>
        <w:ind w:firstLine="0"/>
      </w:pPr>
      <w:r>
        <w:rPr>
          <w:rFonts w:hint="cs"/>
          <w:rtl/>
        </w:rPr>
        <w:t>ורד קירו זילברמן</w:t>
      </w:r>
    </w:p>
    <w:p w:rsidR="00E64116" w:rsidRPr="008713A4" w:rsidRDefault="00E64116" w:rsidP="00DE5B80">
      <w:pPr>
        <w:ind w:firstLine="0"/>
        <w:rPr>
          <w:rtl/>
        </w:rPr>
      </w:pPr>
    </w:p>
    <w:p w:rsidR="00E64116" w:rsidRPr="008713A4" w:rsidRDefault="00E64116" w:rsidP="004E60C3">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D577D" w:rsidP="00D40A29">
      <w:pPr>
        <w:ind w:firstLine="0"/>
        <w:rPr>
          <w:u w:val="single"/>
        </w:rPr>
      </w:pPr>
      <w:r>
        <w:rPr>
          <w:rtl/>
        </w:rPr>
        <w:t>ד"ר 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03514B" w:rsidP="008320F6">
      <w:pPr>
        <w:ind w:firstLine="0"/>
        <w:rPr>
          <w:rtl/>
        </w:rPr>
      </w:pPr>
      <w:r>
        <w:rPr>
          <w:rFonts w:hint="cs"/>
          <w:rtl/>
        </w:rPr>
        <w:t>רויטל יפרח</w:t>
      </w:r>
    </w:p>
    <w:p w:rsidR="009D577D" w:rsidRDefault="009D577D" w:rsidP="008320F6">
      <w:pPr>
        <w:ind w:firstLine="0"/>
        <w:rPr>
          <w:rtl/>
        </w:rPr>
      </w:pPr>
    </w:p>
    <w:p w:rsidR="004E60C3" w:rsidRPr="008713A4" w:rsidRDefault="004E60C3" w:rsidP="008320F6">
      <w:pPr>
        <w:ind w:firstLine="0"/>
        <w:rPr>
          <w:rtl/>
        </w:rPr>
      </w:pPr>
      <w:bookmarkStart w:id="1" w:name="_GoBack"/>
      <w:bookmarkEnd w:id="1"/>
    </w:p>
    <w:p w:rsidR="00897612" w:rsidRDefault="009D577D" w:rsidP="00897612">
      <w:pPr>
        <w:ind w:firstLine="0"/>
        <w:rPr>
          <w:rtl/>
        </w:rPr>
      </w:pPr>
      <w:r w:rsidRPr="009D577D">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897612" w:rsidRDefault="00897612" w:rsidP="00897612">
      <w:pPr>
        <w:pStyle w:val="a6"/>
        <w:keepNext/>
        <w:rPr>
          <w:rtl/>
        </w:rPr>
      </w:pPr>
      <w:bookmarkStart w:id="2" w:name="_ETM_Q1_1870000"/>
      <w:bookmarkStart w:id="3" w:name="ET_subject_643177_2"/>
      <w:bookmarkEnd w:id="2"/>
      <w:r w:rsidRPr="00897612">
        <w:rPr>
          <w:rStyle w:val="TagStyle"/>
          <w:rtl/>
        </w:rPr>
        <w:lastRenderedPageBreak/>
        <w:t xml:space="preserve"> &lt;&lt; נושא &gt;&gt; </w:t>
      </w:r>
      <w:r>
        <w:rPr>
          <w:rtl/>
        </w:rPr>
        <w:t xml:space="preserve">הצעת חוק חובת המכרזים (תיקון מס' 26) (עידוד עסקים זעירים, קטנים או בינוניים שבשליטת משרתי מילואים), </w:t>
      </w:r>
      <w:proofErr w:type="spellStart"/>
      <w:r>
        <w:rPr>
          <w:rtl/>
        </w:rPr>
        <w:t>התשפ"ד</w:t>
      </w:r>
      <w:proofErr w:type="spellEnd"/>
      <w:r>
        <w:rPr>
          <w:rtl/>
        </w:rPr>
        <w:t>–2024, פ/4422/25 כ/1050</w:t>
      </w:r>
      <w:r w:rsidRPr="00897612">
        <w:rPr>
          <w:rStyle w:val="TagStyle"/>
          <w:rtl/>
        </w:rPr>
        <w:t xml:space="preserve"> &lt;&lt; נושא &gt;&gt;</w:t>
      </w:r>
      <w:r>
        <w:rPr>
          <w:rtl/>
        </w:rPr>
        <w:t xml:space="preserve">   </w:t>
      </w:r>
      <w:bookmarkEnd w:id="3"/>
    </w:p>
    <w:p w:rsidR="00897612" w:rsidRDefault="00897612" w:rsidP="00897612">
      <w:pPr>
        <w:pStyle w:val="KeepWithNext"/>
        <w:rPr>
          <w:rtl/>
        </w:rPr>
      </w:pPr>
    </w:p>
    <w:p w:rsidR="00897612" w:rsidRDefault="00897612" w:rsidP="00897612">
      <w:pPr>
        <w:pStyle w:val="af6"/>
        <w:keepNext/>
        <w:rPr>
          <w:rtl/>
        </w:rPr>
      </w:pPr>
      <w:bookmarkStart w:id="4" w:name="_ETM_Q1_1853000"/>
      <w:bookmarkStart w:id="5" w:name="ET_yor_5159_3"/>
      <w:bookmarkEnd w:id="4"/>
      <w:r w:rsidRPr="00897612">
        <w:rPr>
          <w:rStyle w:val="TagStyle"/>
          <w:rtl/>
        </w:rPr>
        <w:t xml:space="preserve"> &lt;&lt; יור &gt;&gt; </w:t>
      </w:r>
      <w:r>
        <w:rPr>
          <w:rtl/>
        </w:rPr>
        <w:t>היו"ר דוד ביטן:</w:t>
      </w:r>
      <w:r w:rsidRPr="00897612">
        <w:rPr>
          <w:rStyle w:val="TagStyle"/>
          <w:rtl/>
        </w:rPr>
        <w:t xml:space="preserve"> &lt;&lt; יור &gt;&gt;</w:t>
      </w:r>
      <w:r>
        <w:rPr>
          <w:rtl/>
        </w:rPr>
        <w:t xml:space="preserve">   </w:t>
      </w:r>
      <w:bookmarkEnd w:id="5"/>
    </w:p>
    <w:p w:rsidR="00897612" w:rsidRDefault="00897612" w:rsidP="00897612">
      <w:pPr>
        <w:pStyle w:val="KeepWithNext"/>
        <w:rPr>
          <w:rtl/>
        </w:rPr>
      </w:pPr>
    </w:p>
    <w:p w:rsidR="00897612" w:rsidRDefault="000B2FE1" w:rsidP="00671D96">
      <w:pPr>
        <w:rPr>
          <w:rtl/>
        </w:rPr>
      </w:pPr>
      <w:bookmarkStart w:id="6" w:name="_ETM_Q1_1876000"/>
      <w:bookmarkEnd w:id="6"/>
      <w:r>
        <w:rPr>
          <w:rFonts w:hint="cs"/>
          <w:rtl/>
        </w:rPr>
        <w:t xml:space="preserve">אני פותח את הישיבה בנושא: הצעת חוק חובת המכרזים </w:t>
      </w:r>
      <w:r w:rsidR="00671D96">
        <w:rPr>
          <w:rFonts w:hint="cs"/>
          <w:rtl/>
        </w:rPr>
        <w:t xml:space="preserve">(תיקון מס' 26) (עידוד עסקים זעירים, קטנים או בינוניים </w:t>
      </w:r>
      <w:bookmarkStart w:id="7" w:name="_ETM_Q1_12320000"/>
      <w:bookmarkEnd w:id="7"/>
      <w:r w:rsidR="00671D96">
        <w:rPr>
          <w:rFonts w:hint="cs"/>
          <w:rtl/>
        </w:rPr>
        <w:t>שבשליטת משרתי מילואים), התשפ"ד-2024, של חבר הכנסת משה פסל.</w:t>
      </w:r>
    </w:p>
    <w:p w:rsidR="00671D96" w:rsidRDefault="00671D96" w:rsidP="00671D96">
      <w:pPr>
        <w:rPr>
          <w:rtl/>
        </w:rPr>
      </w:pPr>
      <w:bookmarkStart w:id="8" w:name="_ETM_Q1_12523000"/>
      <w:bookmarkEnd w:id="8"/>
    </w:p>
    <w:p w:rsidR="00671D96" w:rsidRDefault="00671D96" w:rsidP="00671D96">
      <w:pPr>
        <w:rPr>
          <w:rtl/>
        </w:rPr>
      </w:pPr>
      <w:bookmarkStart w:id="9" w:name="_ETM_Q1_12524000"/>
      <w:bookmarkEnd w:id="9"/>
      <w:r>
        <w:rPr>
          <w:rFonts w:hint="cs"/>
          <w:rtl/>
        </w:rPr>
        <w:t xml:space="preserve">אני </w:t>
      </w:r>
      <w:bookmarkStart w:id="10" w:name="_ETM_Q1_12527000"/>
      <w:bookmarkEnd w:id="10"/>
      <w:r>
        <w:rPr>
          <w:rFonts w:hint="cs"/>
          <w:rtl/>
        </w:rPr>
        <w:t>רואה שיש פה נציגים של משפחות החטופים, אז בבקשה.</w:t>
      </w:r>
    </w:p>
    <w:p w:rsidR="00671D96" w:rsidRDefault="00671D96" w:rsidP="00671D96">
      <w:pPr>
        <w:rPr>
          <w:rtl/>
        </w:rPr>
      </w:pPr>
      <w:bookmarkStart w:id="11" w:name="_ETM_Q1_12534000"/>
      <w:bookmarkEnd w:id="11"/>
    </w:p>
    <w:p w:rsidR="00671D96" w:rsidRDefault="00671D96" w:rsidP="00671D96">
      <w:pPr>
        <w:pStyle w:val="a4"/>
        <w:keepNext/>
        <w:rPr>
          <w:rStyle w:val="TagStyle"/>
          <w:rtl/>
        </w:rPr>
      </w:pPr>
    </w:p>
    <w:p w:rsidR="00D13F02" w:rsidRDefault="00D13F02" w:rsidP="00D13F02">
      <w:pPr>
        <w:pStyle w:val="a4"/>
        <w:keepNext/>
        <w:rPr>
          <w:rtl/>
        </w:rPr>
      </w:pPr>
      <w:bookmarkStart w:id="12" w:name="ET_speaker_שמעון_אור_18"/>
      <w:r w:rsidRPr="00D13F02">
        <w:rPr>
          <w:rStyle w:val="TagStyle"/>
          <w:rtl/>
        </w:rPr>
        <w:t xml:space="preserve"> &lt;&lt; דובר &gt;&gt; </w:t>
      </w:r>
      <w:r>
        <w:rPr>
          <w:rtl/>
        </w:rPr>
        <w:t>שמעון אור:</w:t>
      </w:r>
      <w:r w:rsidRPr="00D13F02">
        <w:rPr>
          <w:rStyle w:val="TagStyle"/>
          <w:rtl/>
        </w:rPr>
        <w:t xml:space="preserve"> &lt;&lt; דובר &gt;&gt;</w:t>
      </w:r>
      <w:r>
        <w:rPr>
          <w:rtl/>
        </w:rPr>
        <w:t xml:space="preserve">   </w:t>
      </w:r>
      <w:bookmarkEnd w:id="12"/>
    </w:p>
    <w:p w:rsidR="00D13F02" w:rsidRDefault="00D13F02" w:rsidP="00D13F02">
      <w:pPr>
        <w:pStyle w:val="KeepWithNext"/>
        <w:rPr>
          <w:rtl/>
          <w:lang w:eastAsia="he-IL"/>
        </w:rPr>
      </w:pPr>
    </w:p>
    <w:p w:rsidR="00671D96" w:rsidRDefault="00671D96" w:rsidP="00671D96">
      <w:pPr>
        <w:rPr>
          <w:rtl/>
        </w:rPr>
      </w:pPr>
      <w:r>
        <w:rPr>
          <w:rFonts w:hint="cs"/>
          <w:rtl/>
        </w:rPr>
        <w:t xml:space="preserve">לצערי, אני שוב נפגש </w:t>
      </w:r>
      <w:proofErr w:type="spellStart"/>
      <w:r>
        <w:rPr>
          <w:rFonts w:hint="cs"/>
          <w:rtl/>
        </w:rPr>
        <w:t>איתך</w:t>
      </w:r>
      <w:proofErr w:type="spellEnd"/>
      <w:r>
        <w:rPr>
          <w:rFonts w:hint="cs"/>
          <w:rtl/>
        </w:rPr>
        <w:t xml:space="preserve"> בוועדה. תודה על </w:t>
      </w:r>
      <w:bookmarkStart w:id="13" w:name="_ETM_Q1_12544000"/>
      <w:bookmarkEnd w:id="13"/>
      <w:r>
        <w:rPr>
          <w:rFonts w:hint="cs"/>
          <w:rtl/>
        </w:rPr>
        <w:t>הסבלנות. אני מקווה שגם</w:t>
      </w:r>
      <w:bookmarkStart w:id="14" w:name="_ETM_Q1_12547000"/>
      <w:bookmarkEnd w:id="14"/>
      <w:r>
        <w:rPr>
          <w:rFonts w:hint="cs"/>
          <w:rtl/>
        </w:rPr>
        <w:t xml:space="preserve"> לחטופים שלנו יש סבלנות להמשיך ולחיות. חבר הכנסת ביטן, אתה</w:t>
      </w:r>
      <w:bookmarkStart w:id="15" w:name="_ETM_Q1_12559000"/>
      <w:bookmarkEnd w:id="15"/>
      <w:r>
        <w:rPr>
          <w:rFonts w:hint="cs"/>
          <w:rtl/>
        </w:rPr>
        <w:t xml:space="preserve"> מהליכוד ויש לך קשר עם ראש הממשלה. את הדברים שאני</w:t>
      </w:r>
      <w:bookmarkStart w:id="16" w:name="_ETM_Q1_12565000"/>
      <w:bookmarkEnd w:id="16"/>
      <w:r>
        <w:rPr>
          <w:rFonts w:hint="cs"/>
          <w:rtl/>
        </w:rPr>
        <w:t xml:space="preserve"> אומר עכשיו, חלקם אמרנו לראש הממשלה לפני כשבועיים כשהיינו </w:t>
      </w:r>
      <w:proofErr w:type="spellStart"/>
      <w:r>
        <w:rPr>
          <w:rFonts w:hint="cs"/>
          <w:rtl/>
        </w:rPr>
        <w:t>איתו</w:t>
      </w:r>
      <w:proofErr w:type="spellEnd"/>
      <w:r>
        <w:rPr>
          <w:rFonts w:hint="cs"/>
          <w:rtl/>
        </w:rPr>
        <w:t xml:space="preserve"> </w:t>
      </w:r>
      <w:bookmarkStart w:id="17" w:name="_ETM_Q1_12569000"/>
      <w:bookmarkEnd w:id="17"/>
      <w:r>
        <w:rPr>
          <w:rFonts w:hint="cs"/>
          <w:rtl/>
        </w:rPr>
        <w:t xml:space="preserve">בפגישה. אני לא יודע אם זה התקבל, אני אשמח שהדברים </w:t>
      </w:r>
      <w:bookmarkStart w:id="18" w:name="_ETM_Q1_12571000"/>
      <w:bookmarkEnd w:id="18"/>
      <w:r>
        <w:rPr>
          <w:rFonts w:hint="cs"/>
          <w:rtl/>
        </w:rPr>
        <w:t xml:space="preserve">האלה ייאמרו גם לך. אני אתחיל באמירה שכשאנחנו רוצים לנצח </w:t>
      </w:r>
      <w:bookmarkStart w:id="19" w:name="_ETM_Q1_12580000"/>
      <w:bookmarkEnd w:id="19"/>
      <w:r>
        <w:rPr>
          <w:rFonts w:hint="cs"/>
          <w:rtl/>
        </w:rPr>
        <w:t>גורם כלשהו, צריך גם להשאיר לאזרחים שלו תקווה.</w:t>
      </w:r>
      <w:bookmarkStart w:id="20" w:name="_ETM_Q1_12589000"/>
      <w:bookmarkEnd w:id="20"/>
      <w:r>
        <w:rPr>
          <w:rFonts w:hint="cs"/>
          <w:rtl/>
        </w:rPr>
        <w:t xml:space="preserve"> אם מחסלים גורם צבאי, צריך לתת לאזרחים תקווה. אם אנחנו </w:t>
      </w:r>
      <w:bookmarkStart w:id="21" w:name="_ETM_Q1_12591000"/>
      <w:bookmarkEnd w:id="21"/>
      <w:r>
        <w:rPr>
          <w:rFonts w:hint="cs"/>
          <w:rtl/>
        </w:rPr>
        <w:t xml:space="preserve">מחסלים את החמאס, אם אנחנו מורידים את היכולת הצבאית של </w:t>
      </w:r>
      <w:bookmarkStart w:id="22" w:name="_ETM_Q1_12599000"/>
      <w:bookmarkEnd w:id="22"/>
      <w:r>
        <w:rPr>
          <w:rFonts w:hint="cs"/>
          <w:rtl/>
        </w:rPr>
        <w:t xml:space="preserve">חמאס, אנחנו צריכים שתהיה תקווה לתושבים כדי שהם </w:t>
      </w:r>
      <w:bookmarkStart w:id="23" w:name="_ETM_Q1_12600000"/>
      <w:bookmarkEnd w:id="23"/>
      <w:r>
        <w:rPr>
          <w:rFonts w:hint="cs"/>
          <w:rtl/>
        </w:rPr>
        <w:t xml:space="preserve">ישתפו </w:t>
      </w:r>
      <w:proofErr w:type="spellStart"/>
      <w:r>
        <w:rPr>
          <w:rFonts w:hint="cs"/>
          <w:rtl/>
        </w:rPr>
        <w:t>איתנו</w:t>
      </w:r>
      <w:proofErr w:type="spellEnd"/>
      <w:r>
        <w:rPr>
          <w:rFonts w:hint="cs"/>
          <w:rtl/>
        </w:rPr>
        <w:t xml:space="preserve"> פעולה בדברים שחשובים לנו, וכשאני אומר "דברים שחשובים לנו", הכוונה לחטופים. </w:t>
      </w:r>
    </w:p>
    <w:p w:rsidR="00671D96" w:rsidRDefault="00671D96" w:rsidP="00671D96">
      <w:pPr>
        <w:rPr>
          <w:rtl/>
        </w:rPr>
      </w:pPr>
    </w:p>
    <w:p w:rsidR="00671D96" w:rsidRDefault="00671D96" w:rsidP="00671D96">
      <w:pPr>
        <w:rPr>
          <w:rtl/>
        </w:rPr>
      </w:pPr>
      <w:bookmarkStart w:id="24" w:name="_ETM_Q1_12612000"/>
      <w:bookmarkEnd w:id="24"/>
      <w:r>
        <w:rPr>
          <w:rFonts w:hint="cs"/>
          <w:rtl/>
        </w:rPr>
        <w:t xml:space="preserve">לנו ברור שהחמאס לא יגיע לשום עסקה </w:t>
      </w:r>
      <w:bookmarkStart w:id="25" w:name="_ETM_Q1_12618000"/>
      <w:bookmarkEnd w:id="25"/>
      <w:r>
        <w:rPr>
          <w:rFonts w:hint="cs"/>
          <w:rtl/>
        </w:rPr>
        <w:t>כי הוא יודע מה המטרה של בנימין נתניהו ושל הממשלה</w:t>
      </w:r>
      <w:bookmarkStart w:id="26" w:name="_ETM_Q1_12624000"/>
      <w:bookmarkEnd w:id="26"/>
      <w:r>
        <w:rPr>
          <w:rFonts w:hint="cs"/>
          <w:rtl/>
        </w:rPr>
        <w:t xml:space="preserve"> </w:t>
      </w:r>
      <w:r>
        <w:rPr>
          <w:rtl/>
        </w:rPr>
        <w:t>–</w:t>
      </w:r>
      <w:r>
        <w:rPr>
          <w:rFonts w:hint="cs"/>
          <w:rtl/>
        </w:rPr>
        <w:t xml:space="preserve"> לחסל את החמאס. ראש הממשלה אמר: אני לא </w:t>
      </w:r>
      <w:bookmarkStart w:id="27" w:name="_ETM_Q1_12626000"/>
      <w:bookmarkEnd w:id="27"/>
      <w:r>
        <w:rPr>
          <w:rFonts w:hint="cs"/>
          <w:rtl/>
        </w:rPr>
        <w:t>יכול שיהיה איראן בחצר הקדמית של מדינת ישראל, זה מסכן</w:t>
      </w:r>
      <w:bookmarkStart w:id="28" w:name="_ETM_Q1_12633000"/>
      <w:bookmarkEnd w:id="28"/>
      <w:r>
        <w:rPr>
          <w:rFonts w:hint="cs"/>
          <w:rtl/>
        </w:rPr>
        <w:t xml:space="preserve"> את כל מדינת ישראל. החמאס רוצה לחזור למשילות </w:t>
      </w:r>
      <w:bookmarkStart w:id="29" w:name="_ETM_Q1_12634000"/>
      <w:bookmarkEnd w:id="29"/>
      <w:r>
        <w:rPr>
          <w:rtl/>
        </w:rPr>
        <w:t>–</w:t>
      </w:r>
      <w:r>
        <w:rPr>
          <w:rFonts w:hint="cs"/>
          <w:rtl/>
        </w:rPr>
        <w:t xml:space="preserve"> לא תהיה עסקה.</w:t>
      </w:r>
    </w:p>
    <w:p w:rsidR="00671D96" w:rsidRDefault="00671D96" w:rsidP="00671D96">
      <w:pPr>
        <w:rPr>
          <w:rtl/>
        </w:rPr>
      </w:pPr>
    </w:p>
    <w:p w:rsidR="006B7EC7" w:rsidRDefault="00671D96" w:rsidP="006B7EC7">
      <w:pPr>
        <w:rPr>
          <w:rtl/>
        </w:rPr>
      </w:pPr>
      <w:bookmarkStart w:id="30" w:name="_ETM_Q1_12638000"/>
      <w:bookmarkEnd w:id="30"/>
      <w:r>
        <w:rPr>
          <w:rFonts w:hint="cs"/>
          <w:rtl/>
        </w:rPr>
        <w:t xml:space="preserve">וורנר אמר לנו שגם אם אולי הייתה עסקה </w:t>
      </w:r>
      <w:bookmarkStart w:id="31" w:name="_ETM_Q1_12644000"/>
      <w:bookmarkEnd w:id="31"/>
      <w:r>
        <w:rPr>
          <w:rFonts w:hint="cs"/>
          <w:rtl/>
        </w:rPr>
        <w:t xml:space="preserve">של כולם תמורת כולם, כלומר קחו את כל </w:t>
      </w:r>
      <w:bookmarkStart w:id="32" w:name="_ETM_Q1_12647000"/>
      <w:bookmarkEnd w:id="32"/>
      <w:r>
        <w:rPr>
          <w:rFonts w:hint="cs"/>
          <w:rtl/>
        </w:rPr>
        <w:t xml:space="preserve">המחבלים, חזרו למשילות ותביאו לנו את החטופים </w:t>
      </w:r>
      <w:r>
        <w:rPr>
          <w:rtl/>
        </w:rPr>
        <w:t>–</w:t>
      </w:r>
      <w:r>
        <w:rPr>
          <w:rFonts w:hint="cs"/>
          <w:rtl/>
        </w:rPr>
        <w:t xml:space="preserve"> חמאס לא </w:t>
      </w:r>
      <w:bookmarkStart w:id="33" w:name="_ETM_Q1_12650000"/>
      <w:bookmarkEnd w:id="33"/>
      <w:r>
        <w:rPr>
          <w:rFonts w:hint="cs"/>
          <w:rtl/>
        </w:rPr>
        <w:t xml:space="preserve">מסכים. </w:t>
      </w:r>
      <w:r w:rsidR="006B7EC7">
        <w:rPr>
          <w:rFonts w:hint="cs"/>
          <w:rtl/>
        </w:rPr>
        <w:t xml:space="preserve">הוא רוצה שני שלבים: שלב ראשון עסקת חטופים, </w:t>
      </w:r>
      <w:bookmarkStart w:id="34" w:name="_ETM_Q1_12658000"/>
      <w:bookmarkEnd w:id="34"/>
      <w:r w:rsidR="006B7EC7">
        <w:rPr>
          <w:rFonts w:hint="cs"/>
          <w:rtl/>
        </w:rPr>
        <w:t>שלב שני למשוך אותנו 10 שנים, להקיז לנו את הדם</w:t>
      </w:r>
      <w:bookmarkStart w:id="35" w:name="_ETM_Q1_12661000"/>
      <w:bookmarkEnd w:id="35"/>
      <w:r w:rsidR="006B7EC7">
        <w:rPr>
          <w:rFonts w:hint="cs"/>
          <w:rtl/>
        </w:rPr>
        <w:t xml:space="preserve"> ולגרום לכאוס של מדינת ישראל לקראת החזון שלו להשמדה. לא </w:t>
      </w:r>
      <w:bookmarkStart w:id="36" w:name="_ETM_Q1_12667000"/>
      <w:bookmarkEnd w:id="36"/>
      <w:r w:rsidR="006B7EC7">
        <w:rPr>
          <w:rFonts w:hint="cs"/>
          <w:rtl/>
        </w:rPr>
        <w:t>תהיה עסקה ואמרנו את זה לראש הממשלה.</w:t>
      </w:r>
      <w:bookmarkStart w:id="37" w:name="_ETM_Q1_12671000"/>
      <w:bookmarkEnd w:id="37"/>
      <w:r w:rsidR="006B7EC7">
        <w:rPr>
          <w:rFonts w:hint="cs"/>
          <w:rtl/>
        </w:rPr>
        <w:t xml:space="preserve"> אמרתי לו: פעימה שנייה, מה אתה מציע לחמאס, את פילדלפי?</w:t>
      </w:r>
      <w:bookmarkStart w:id="38" w:name="_ETM_Q1_12675000"/>
      <w:bookmarkEnd w:id="38"/>
      <w:r w:rsidR="006B7EC7">
        <w:rPr>
          <w:rFonts w:hint="cs"/>
          <w:rtl/>
        </w:rPr>
        <w:t xml:space="preserve"> אתה מציע לו חזרה למשילות? הוא אומר: לא. הדבר </w:t>
      </w:r>
      <w:bookmarkStart w:id="39" w:name="_ETM_Q1_12678000"/>
      <w:bookmarkEnd w:id="39"/>
      <w:r w:rsidR="006B7EC7">
        <w:rPr>
          <w:rFonts w:hint="cs"/>
          <w:rtl/>
        </w:rPr>
        <w:t xml:space="preserve">היחיד שאני יכול להציע זה כרטיסי טיסה החוצה. אז אמרתי </w:t>
      </w:r>
      <w:bookmarkStart w:id="40" w:name="_ETM_Q1_12681000"/>
      <w:bookmarkEnd w:id="40"/>
      <w:r w:rsidR="006B7EC7">
        <w:rPr>
          <w:rFonts w:hint="cs"/>
          <w:rtl/>
        </w:rPr>
        <w:t>לו: לא תהיה עסקה. אז הוא אומר: אז יפתחו אפשרויות</w:t>
      </w:r>
      <w:bookmarkStart w:id="41" w:name="_ETM_Q1_12683000"/>
      <w:bookmarkEnd w:id="41"/>
      <w:r w:rsidR="006B7EC7">
        <w:rPr>
          <w:rFonts w:hint="cs"/>
          <w:rtl/>
        </w:rPr>
        <w:t xml:space="preserve"> חדשות. </w:t>
      </w:r>
      <w:bookmarkStart w:id="42" w:name="_ETM_Q1_12685000"/>
      <w:bookmarkEnd w:id="42"/>
      <w:r w:rsidR="006B7EC7">
        <w:rPr>
          <w:rFonts w:hint="cs"/>
          <w:rtl/>
        </w:rPr>
        <w:t xml:space="preserve">לכן אנחנו מבקשים ממך </w:t>
      </w:r>
      <w:r w:rsidR="006B7EC7">
        <w:rPr>
          <w:rtl/>
        </w:rPr>
        <w:t>–</w:t>
      </w:r>
      <w:r w:rsidR="006B7EC7">
        <w:rPr>
          <w:rFonts w:hint="cs"/>
          <w:rtl/>
        </w:rPr>
        <w:t xml:space="preserve"> אם לא תהיה עסקה, וכולם </w:t>
      </w:r>
      <w:bookmarkStart w:id="43" w:name="_ETM_Q1_12693000"/>
      <w:bookmarkEnd w:id="43"/>
      <w:r w:rsidR="006B7EC7">
        <w:rPr>
          <w:rFonts w:hint="cs"/>
          <w:rtl/>
        </w:rPr>
        <w:t>יודעים את זה, להפסיק את המשא ומתן עם החמאס</w:t>
      </w:r>
      <w:bookmarkStart w:id="44" w:name="_ETM_Q1_12695000"/>
      <w:bookmarkEnd w:id="44"/>
      <w:r w:rsidR="006B7EC7">
        <w:rPr>
          <w:rFonts w:hint="cs"/>
          <w:rtl/>
        </w:rPr>
        <w:t xml:space="preserve"> כי זה מאותת לעזתים שחמאס ממשיך להיות מושל בעזה.</w:t>
      </w:r>
    </w:p>
    <w:p w:rsidR="006B7EC7" w:rsidRDefault="006B7EC7" w:rsidP="006B7EC7">
      <w:pPr>
        <w:rPr>
          <w:rtl/>
        </w:rPr>
      </w:pPr>
    </w:p>
    <w:p w:rsidR="006B7EC7" w:rsidRDefault="006B7EC7" w:rsidP="006B7EC7">
      <w:pPr>
        <w:rPr>
          <w:rtl/>
        </w:rPr>
      </w:pPr>
      <w:r>
        <w:rPr>
          <w:rFonts w:hint="cs"/>
          <w:rtl/>
        </w:rPr>
        <w:t xml:space="preserve">ואני יכול להגיד דבר נוסף: הסיבה היחידה שהחמאס שולח אנשים </w:t>
      </w:r>
      <w:bookmarkStart w:id="45" w:name="_ETM_Q1_12709000"/>
      <w:bookmarkEnd w:id="45"/>
      <w:r>
        <w:rPr>
          <w:rFonts w:hint="cs"/>
          <w:rtl/>
        </w:rPr>
        <w:t>למשא ומתן הזה זה כדי להזכיר לעזתים מי בעל הבית.</w:t>
      </w:r>
      <w:bookmarkStart w:id="46" w:name="_ETM_Q1_12715000"/>
      <w:bookmarkEnd w:id="46"/>
    </w:p>
    <w:p w:rsidR="006B7EC7" w:rsidRDefault="006B7EC7" w:rsidP="006B7EC7">
      <w:pPr>
        <w:rPr>
          <w:rtl/>
        </w:rPr>
      </w:pPr>
    </w:p>
    <w:p w:rsidR="006B7EC7" w:rsidRDefault="006B7EC7" w:rsidP="006B7EC7">
      <w:pPr>
        <w:rPr>
          <w:rtl/>
        </w:rPr>
      </w:pPr>
      <w:r>
        <w:rPr>
          <w:rFonts w:hint="cs"/>
          <w:rtl/>
        </w:rPr>
        <w:t xml:space="preserve">שמעת על העתירה שיש מהאגודה לזכויות האזרח נגד </w:t>
      </w:r>
      <w:bookmarkStart w:id="47" w:name="_ETM_Q1_12721000"/>
      <w:bookmarkEnd w:id="47"/>
      <w:r>
        <w:rPr>
          <w:rFonts w:hint="cs"/>
          <w:rtl/>
        </w:rPr>
        <w:t xml:space="preserve">מדינת ישראל על הנושא ההומניטרי בעזה, ואנחנו שומעים שהתשובה של </w:t>
      </w:r>
      <w:bookmarkStart w:id="48" w:name="_ETM_Q1_12728000"/>
      <w:bookmarkEnd w:id="48"/>
      <w:r>
        <w:rPr>
          <w:rFonts w:hint="cs"/>
          <w:rtl/>
        </w:rPr>
        <w:t>ממשלת ישראל היא: אנחנו לא המושלים בעזה, חמאס מושל. הנה</w:t>
      </w:r>
      <w:bookmarkStart w:id="49" w:name="_ETM_Q1_12734000"/>
      <w:bookmarkEnd w:id="49"/>
      <w:r>
        <w:rPr>
          <w:rFonts w:hint="cs"/>
          <w:rtl/>
        </w:rPr>
        <w:t xml:space="preserve"> הוא מתחזק בכל מיני מקומות. כלומר, כדי להיפטר מהאחריות על</w:t>
      </w:r>
      <w:bookmarkStart w:id="50" w:name="_ETM_Q1_12738000"/>
      <w:bookmarkEnd w:id="50"/>
      <w:r>
        <w:rPr>
          <w:rFonts w:hint="cs"/>
          <w:rtl/>
        </w:rPr>
        <w:t xml:space="preserve"> הנושא ההומניטרי, ממשלת ישראל עונה באופן רשמי לבג"ץ שאנחנו לא </w:t>
      </w:r>
      <w:bookmarkStart w:id="51" w:name="_ETM_Q1_12742000"/>
      <w:bookmarkEnd w:id="51"/>
      <w:r>
        <w:rPr>
          <w:rFonts w:hint="cs"/>
          <w:rtl/>
        </w:rPr>
        <w:t xml:space="preserve">המושלים בעזה. מאיפה הטירוף הזה? </w:t>
      </w:r>
      <w:bookmarkStart w:id="52" w:name="_ETM_Q1_12748000"/>
      <w:bookmarkEnd w:id="52"/>
      <w:r>
        <w:rPr>
          <w:rFonts w:hint="cs"/>
          <w:rtl/>
        </w:rPr>
        <w:t xml:space="preserve">ברגע שהעזתים רואים את זה, </w:t>
      </w:r>
      <w:bookmarkStart w:id="53" w:name="_ETM_Q1_12751000"/>
      <w:bookmarkEnd w:id="53"/>
      <w:r>
        <w:rPr>
          <w:rFonts w:hint="cs"/>
          <w:rtl/>
        </w:rPr>
        <w:t>הם מחזיקים את החטופים. ואז כשיש הוראה מחמאס להרוג</w:t>
      </w:r>
      <w:bookmarkStart w:id="54" w:name="_ETM_Q1_12755000"/>
      <w:bookmarkEnd w:id="54"/>
      <w:r>
        <w:rPr>
          <w:rFonts w:hint="cs"/>
          <w:rtl/>
        </w:rPr>
        <w:t xml:space="preserve"> את החטופים, הם הורגים כי החמאס הוא השולט, אנחנו </w:t>
      </w:r>
      <w:bookmarkStart w:id="55" w:name="_ETM_Q1_12758000"/>
      <w:bookmarkEnd w:id="55"/>
      <w:r>
        <w:rPr>
          <w:rFonts w:hint="cs"/>
          <w:rtl/>
        </w:rPr>
        <w:t>בעצמנו מודים.</w:t>
      </w:r>
    </w:p>
    <w:p w:rsidR="006B7EC7" w:rsidRDefault="006B7EC7" w:rsidP="006B7EC7">
      <w:pPr>
        <w:rPr>
          <w:rtl/>
        </w:rPr>
      </w:pPr>
    </w:p>
    <w:p w:rsidR="006B7EC7" w:rsidRDefault="006B7EC7" w:rsidP="006B7EC7">
      <w:pPr>
        <w:rPr>
          <w:rtl/>
        </w:rPr>
      </w:pPr>
      <w:bookmarkStart w:id="56" w:name="_ETM_Q1_12760000"/>
      <w:bookmarkEnd w:id="56"/>
      <w:r>
        <w:rPr>
          <w:rFonts w:hint="cs"/>
          <w:rtl/>
        </w:rPr>
        <w:t xml:space="preserve">מה שאני מבקש ממך זה מה שאמרנו </w:t>
      </w:r>
      <w:bookmarkStart w:id="57" w:name="_ETM_Q1_12765000"/>
      <w:bookmarkEnd w:id="57"/>
      <w:r>
        <w:rPr>
          <w:rFonts w:hint="cs"/>
          <w:rtl/>
        </w:rPr>
        <w:t>לראש הממשלה: אתה חייב לגדוע את המשילות. לא רק את הצבאיות, את המשילות. ואז אתה צריך להפסיק את המשא</w:t>
      </w:r>
      <w:bookmarkStart w:id="58" w:name="_ETM_Q1_12774000"/>
      <w:bookmarkEnd w:id="58"/>
      <w:r>
        <w:rPr>
          <w:rFonts w:hint="cs"/>
          <w:rtl/>
        </w:rPr>
        <w:t xml:space="preserve"> ומתן ואת המשלחות. כן, צריך להיות אמיץ, להודיע למשפחות ולאזרחים </w:t>
      </w:r>
      <w:bookmarkStart w:id="59" w:name="_ETM_Q1_12779000"/>
      <w:bookmarkEnd w:id="59"/>
      <w:r>
        <w:rPr>
          <w:rFonts w:hint="cs"/>
          <w:rtl/>
        </w:rPr>
        <w:t>ולאמריקאים שאין לזה טעם. ואז, במקביל, לקחת אחריות הומניטרית על</w:t>
      </w:r>
      <w:bookmarkStart w:id="60" w:name="_ETM_Q1_12789000"/>
      <w:bookmarkEnd w:id="60"/>
      <w:r>
        <w:rPr>
          <w:rFonts w:hint="cs"/>
          <w:rtl/>
        </w:rPr>
        <w:t xml:space="preserve"> עזה כי צריך לתת תקווה לתושבים כדי שהם יסכימו וירצו לשתף </w:t>
      </w:r>
      <w:proofErr w:type="spellStart"/>
      <w:r>
        <w:rPr>
          <w:rFonts w:hint="cs"/>
          <w:rtl/>
        </w:rPr>
        <w:t>איתנו</w:t>
      </w:r>
      <w:proofErr w:type="spellEnd"/>
      <w:r>
        <w:rPr>
          <w:rFonts w:hint="cs"/>
          <w:rtl/>
        </w:rPr>
        <w:t xml:space="preserve"> פעולה, גם מצד אחד אין חמאס ביום שאחרי, </w:t>
      </w:r>
      <w:bookmarkStart w:id="61" w:name="_ETM_Q1_12800000"/>
      <w:bookmarkEnd w:id="61"/>
      <w:r>
        <w:rPr>
          <w:rFonts w:hint="cs"/>
          <w:rtl/>
        </w:rPr>
        <w:t xml:space="preserve">וגם מצד שני לתת תקווה לשיתוף פעולה. ואז ליצור את </w:t>
      </w:r>
      <w:bookmarkStart w:id="62" w:name="_ETM_Q1_12807000"/>
      <w:bookmarkEnd w:id="62"/>
      <w:r>
        <w:rPr>
          <w:rFonts w:hint="cs"/>
          <w:rtl/>
        </w:rPr>
        <w:t xml:space="preserve">הקשר עם הגורמים שמחזיקים את החטופים או להודיע לגורמים שהם </w:t>
      </w:r>
      <w:bookmarkStart w:id="63" w:name="_ETM_Q1_12813000"/>
      <w:bookmarkEnd w:id="63"/>
      <w:r>
        <w:rPr>
          <w:rFonts w:hint="cs"/>
          <w:rtl/>
        </w:rPr>
        <w:t xml:space="preserve">מוזמנים למשא ומתן מקומי </w:t>
      </w:r>
      <w:r>
        <w:rPr>
          <w:rtl/>
        </w:rPr>
        <w:t>–</w:t>
      </w:r>
      <w:r>
        <w:rPr>
          <w:rFonts w:hint="cs"/>
          <w:rtl/>
        </w:rPr>
        <w:t xml:space="preserve"> לקבל כסף, לקבל כרטיס טיסה,</w:t>
      </w:r>
      <w:bookmarkStart w:id="64" w:name="_ETM_Q1_12816000"/>
      <w:bookmarkEnd w:id="64"/>
      <w:r>
        <w:rPr>
          <w:rFonts w:hint="cs"/>
          <w:rtl/>
        </w:rPr>
        <w:t xml:space="preserve"> לא משנה מה אבל לא מערכת שלטונית. זאת האלטרנטיבה היחידה. </w:t>
      </w:r>
      <w:bookmarkStart w:id="65" w:name="_ETM_Q1_12828000"/>
      <w:bookmarkEnd w:id="65"/>
      <w:r>
        <w:rPr>
          <w:rFonts w:hint="cs"/>
          <w:rtl/>
        </w:rPr>
        <w:t xml:space="preserve">לא יהיה משא ומתן ולא תהיה שום עסקה. אלף פעם </w:t>
      </w:r>
      <w:bookmarkStart w:id="66" w:name="_ETM_Q1_12832000"/>
      <w:bookmarkEnd w:id="66"/>
      <w:r>
        <w:rPr>
          <w:rFonts w:hint="cs"/>
          <w:rtl/>
        </w:rPr>
        <w:t xml:space="preserve">זה לא יהיה אבל גם מבצע צבאי זה לא דבר </w:t>
      </w:r>
      <w:bookmarkStart w:id="67" w:name="_ETM_Q1_12834000"/>
      <w:bookmarkEnd w:id="67"/>
      <w:r>
        <w:rPr>
          <w:rFonts w:hint="cs"/>
          <w:rtl/>
        </w:rPr>
        <w:t xml:space="preserve">שסוגר פינה, אנחנו רואים. אנחנו מתקרבים לחטופים והם נהרגים כי </w:t>
      </w:r>
      <w:bookmarkStart w:id="68" w:name="_ETM_Q1_12837000"/>
      <w:bookmarkEnd w:id="68"/>
      <w:r>
        <w:rPr>
          <w:rFonts w:hint="cs"/>
          <w:rtl/>
        </w:rPr>
        <w:t>יש להם</w:t>
      </w:r>
      <w:r w:rsidR="00C818B8">
        <w:rPr>
          <w:rFonts w:hint="cs"/>
          <w:rtl/>
        </w:rPr>
        <w:t xml:space="preserve"> מה לקבל מחמאס.</w:t>
      </w:r>
    </w:p>
    <w:p w:rsidR="00C818B8" w:rsidRDefault="00C818B8" w:rsidP="006B7EC7">
      <w:pPr>
        <w:rPr>
          <w:rtl/>
        </w:rPr>
      </w:pPr>
    </w:p>
    <w:p w:rsidR="00C818B8" w:rsidRDefault="00C818B8" w:rsidP="006B7EC7">
      <w:pPr>
        <w:rPr>
          <w:rtl/>
        </w:rPr>
      </w:pPr>
      <w:bookmarkStart w:id="69" w:name="_ETM_Q1_12843000"/>
      <w:bookmarkEnd w:id="69"/>
      <w:r>
        <w:rPr>
          <w:rFonts w:hint="cs"/>
          <w:rtl/>
        </w:rPr>
        <w:t xml:space="preserve">כשיבינו העזתים שהם מחזיקים פצצת זמן </w:t>
      </w:r>
      <w:bookmarkStart w:id="70" w:name="_ETM_Q1_12844000"/>
      <w:bookmarkEnd w:id="70"/>
      <w:r>
        <w:rPr>
          <w:rFonts w:hint="cs"/>
          <w:rtl/>
        </w:rPr>
        <w:t>ביד והם יכולים להתחסל יחד עם כל הסביבה שלהם ומצד</w:t>
      </w:r>
      <w:bookmarkStart w:id="71" w:name="_ETM_Q1_12854000"/>
      <w:bookmarkEnd w:id="71"/>
      <w:r>
        <w:rPr>
          <w:rFonts w:hint="cs"/>
          <w:rtl/>
        </w:rPr>
        <w:t xml:space="preserve"> שני, יש להם תקווה שישראל תיתן להם את הצרכים שלהם,</w:t>
      </w:r>
      <w:bookmarkStart w:id="72" w:name="_ETM_Q1_12858000"/>
      <w:bookmarkEnd w:id="72"/>
      <w:r>
        <w:rPr>
          <w:rFonts w:hint="cs"/>
          <w:rtl/>
        </w:rPr>
        <w:t xml:space="preserve"> יש מצב שאנחנו נוכל לקבל את מרבית החטופים, מה שלא</w:t>
      </w:r>
      <w:bookmarkStart w:id="73" w:name="_ETM_Q1_12864000"/>
      <w:bookmarkEnd w:id="73"/>
      <w:r>
        <w:rPr>
          <w:rFonts w:hint="cs"/>
          <w:rtl/>
        </w:rPr>
        <w:t xml:space="preserve"> יתכן עכשיו.</w:t>
      </w:r>
    </w:p>
    <w:p w:rsidR="00C818B8" w:rsidRDefault="00C818B8" w:rsidP="00C818B8">
      <w:pPr>
        <w:rPr>
          <w:rtl/>
        </w:rPr>
      </w:pPr>
      <w:r>
        <w:rPr>
          <w:rFonts w:hint="cs"/>
          <w:rtl/>
        </w:rPr>
        <w:lastRenderedPageBreak/>
        <w:t>א</w:t>
      </w:r>
      <w:bookmarkStart w:id="74" w:name="_ETM_Q1_12865000"/>
      <w:bookmarkEnd w:id="74"/>
      <w:r>
        <w:rPr>
          <w:rFonts w:hint="cs"/>
          <w:rtl/>
        </w:rPr>
        <w:t>ני מבקש ממך, חבר הכנסת ביטן, שאתה תיצור קשר</w:t>
      </w:r>
      <w:bookmarkStart w:id="75" w:name="_ETM_Q1_12870000"/>
      <w:bookmarkEnd w:id="75"/>
      <w:r>
        <w:rPr>
          <w:rFonts w:hint="cs"/>
          <w:rtl/>
        </w:rPr>
        <w:t xml:space="preserve"> עם ראש הממשלה ותשאל אותו מה הוא מציע? מה </w:t>
      </w:r>
      <w:bookmarkStart w:id="76" w:name="_ETM_Q1_12872000"/>
      <w:bookmarkEnd w:id="76"/>
      <w:r>
        <w:rPr>
          <w:rFonts w:hint="cs"/>
          <w:rtl/>
        </w:rPr>
        <w:t>הוא מציע? כי אני דיברתי ודרשתי ואמרתי לו בצורה מפורשת</w:t>
      </w:r>
      <w:bookmarkStart w:id="77" w:name="_ETM_Q1_12882000"/>
      <w:bookmarkEnd w:id="77"/>
      <w:r>
        <w:rPr>
          <w:rFonts w:hint="cs"/>
          <w:rtl/>
        </w:rPr>
        <w:t xml:space="preserve"> בפנים. מה שאני אומר עכשיו מצריך חשיבה אסטרטגית חדשה, זה </w:t>
      </w:r>
      <w:bookmarkStart w:id="78" w:name="_ETM_Q1_12889000"/>
      <w:bookmarkEnd w:id="78"/>
      <w:r>
        <w:rPr>
          <w:rFonts w:hint="cs"/>
          <w:rtl/>
        </w:rPr>
        <w:t xml:space="preserve">מצריך גם אומץ. זה מצריך גם להסתכל מחוץ לקופסה ולא </w:t>
      </w:r>
      <w:bookmarkStart w:id="79" w:name="_ETM_Q1_12893000"/>
      <w:bookmarkEnd w:id="79"/>
      <w:r>
        <w:rPr>
          <w:rFonts w:hint="cs"/>
          <w:rtl/>
        </w:rPr>
        <w:t>רק בשנאה מכל הצדדים האלה. תודה רבה, ואני אשמח מאוד</w:t>
      </w:r>
      <w:bookmarkStart w:id="80" w:name="_ETM_Q1_12900000"/>
      <w:bookmarkEnd w:id="80"/>
      <w:r>
        <w:rPr>
          <w:rFonts w:hint="cs"/>
          <w:rtl/>
        </w:rPr>
        <w:t xml:space="preserve"> שתעביר את הדברים לראש הממשלה וגם לחברים האחרים בקבינט הביטחוני </w:t>
      </w:r>
      <w:bookmarkStart w:id="81" w:name="_ETM_Q1_12907000"/>
      <w:bookmarkEnd w:id="81"/>
      <w:r>
        <w:rPr>
          <w:rFonts w:hint="cs"/>
          <w:rtl/>
        </w:rPr>
        <w:t>ולסיעה.</w:t>
      </w:r>
    </w:p>
    <w:p w:rsidR="00C818B8" w:rsidRDefault="00C818B8" w:rsidP="00C818B8">
      <w:pPr>
        <w:rPr>
          <w:rtl/>
        </w:rPr>
      </w:pPr>
    </w:p>
    <w:p w:rsidR="00C818B8" w:rsidRDefault="00C818B8" w:rsidP="00C818B8">
      <w:pPr>
        <w:pStyle w:val="af6"/>
        <w:keepNext/>
        <w:rPr>
          <w:rtl/>
        </w:rPr>
      </w:pPr>
      <w:bookmarkStart w:id="82" w:name="ET_yor_5159_5"/>
      <w:r w:rsidRPr="00C818B8">
        <w:rPr>
          <w:rStyle w:val="TagStyle"/>
          <w:rtl/>
        </w:rPr>
        <w:t xml:space="preserve"> &lt;&lt; יור &gt;&gt; </w:t>
      </w:r>
      <w:r>
        <w:rPr>
          <w:rtl/>
        </w:rPr>
        <w:t>היו"ר דוד ביטן:</w:t>
      </w:r>
      <w:r w:rsidRPr="00C818B8">
        <w:rPr>
          <w:rStyle w:val="TagStyle"/>
          <w:rtl/>
        </w:rPr>
        <w:t xml:space="preserve"> &lt;&lt; יור &gt;&gt;</w:t>
      </w:r>
      <w:r>
        <w:rPr>
          <w:rtl/>
        </w:rPr>
        <w:t xml:space="preserve">   </w:t>
      </w:r>
      <w:bookmarkEnd w:id="82"/>
    </w:p>
    <w:p w:rsidR="00C818B8" w:rsidRDefault="00C818B8" w:rsidP="00C818B8">
      <w:pPr>
        <w:pStyle w:val="KeepWithNext"/>
        <w:rPr>
          <w:rtl/>
        </w:rPr>
      </w:pPr>
    </w:p>
    <w:p w:rsidR="00C818B8" w:rsidRDefault="00C818B8" w:rsidP="00C818B8">
      <w:pPr>
        <w:rPr>
          <w:rtl/>
        </w:rPr>
      </w:pPr>
      <w:bookmarkStart w:id="83" w:name="_ETM_Q1_12908000"/>
      <w:bookmarkEnd w:id="83"/>
      <w:r>
        <w:rPr>
          <w:rFonts w:hint="cs"/>
          <w:rtl/>
        </w:rPr>
        <w:t>אנחנו יכולים להעביר מסרים אבל אנחנו לא חברים</w:t>
      </w:r>
      <w:bookmarkStart w:id="84" w:name="_ETM_Q1_12915000"/>
      <w:bookmarkEnd w:id="84"/>
      <w:r>
        <w:rPr>
          <w:rFonts w:hint="cs"/>
          <w:rtl/>
        </w:rPr>
        <w:t xml:space="preserve"> בקבינט ולכן אנחנו לא קובעים את העניינים האלה אבל אפשר להעביר את המסרים.</w:t>
      </w:r>
    </w:p>
    <w:p w:rsidR="00C818B8" w:rsidRDefault="00C818B8" w:rsidP="00C818B8">
      <w:pPr>
        <w:rPr>
          <w:rtl/>
        </w:rPr>
      </w:pPr>
      <w:bookmarkStart w:id="85" w:name="_ETM_Q1_12921000"/>
      <w:bookmarkEnd w:id="85"/>
    </w:p>
    <w:p w:rsidR="00D13F02" w:rsidRDefault="00D13F02" w:rsidP="00D13F02">
      <w:pPr>
        <w:pStyle w:val="-"/>
        <w:keepNext/>
        <w:rPr>
          <w:rtl/>
        </w:rPr>
      </w:pPr>
      <w:bookmarkStart w:id="86" w:name="ET_speakercontinue_שמעון_אור_19"/>
      <w:r w:rsidRPr="00D13F02">
        <w:rPr>
          <w:rStyle w:val="TagStyle"/>
          <w:rtl/>
        </w:rPr>
        <w:t xml:space="preserve"> &lt;&lt; דובר_המשך &gt;&gt; </w:t>
      </w:r>
      <w:r>
        <w:rPr>
          <w:rtl/>
        </w:rPr>
        <w:t>שמעון אור:</w:t>
      </w:r>
      <w:r w:rsidRPr="00D13F02">
        <w:rPr>
          <w:rStyle w:val="TagStyle"/>
          <w:rtl/>
        </w:rPr>
        <w:t xml:space="preserve"> &lt;&lt; דובר_המשך &gt;&gt;</w:t>
      </w:r>
      <w:r>
        <w:rPr>
          <w:rtl/>
        </w:rPr>
        <w:t xml:space="preserve">   </w:t>
      </w:r>
      <w:bookmarkEnd w:id="86"/>
    </w:p>
    <w:p w:rsidR="00D13F02" w:rsidRDefault="00D13F02" w:rsidP="00D13F02">
      <w:pPr>
        <w:pStyle w:val="KeepWithNext"/>
        <w:rPr>
          <w:rtl/>
          <w:lang w:eastAsia="he-IL"/>
        </w:rPr>
      </w:pPr>
    </w:p>
    <w:p w:rsidR="00C818B8" w:rsidRDefault="00C818B8" w:rsidP="00C818B8">
      <w:pPr>
        <w:rPr>
          <w:rtl/>
        </w:rPr>
      </w:pPr>
      <w:bookmarkStart w:id="87" w:name="_ETM_Q1_12923000"/>
      <w:bookmarkEnd w:id="87"/>
      <w:r>
        <w:rPr>
          <w:rFonts w:hint="cs"/>
          <w:rtl/>
        </w:rPr>
        <w:t>לדבר בטח שאפשר, נכון? תודה רבה.</w:t>
      </w:r>
    </w:p>
    <w:p w:rsidR="00C818B8" w:rsidRDefault="00C818B8" w:rsidP="00C818B8">
      <w:pPr>
        <w:rPr>
          <w:rtl/>
        </w:rPr>
      </w:pPr>
      <w:bookmarkStart w:id="88" w:name="_ETM_Q1_12927000"/>
      <w:bookmarkEnd w:id="88"/>
    </w:p>
    <w:p w:rsidR="00C818B8" w:rsidRDefault="00C818B8" w:rsidP="00C818B8">
      <w:pPr>
        <w:pStyle w:val="af6"/>
        <w:keepNext/>
        <w:rPr>
          <w:rtl/>
        </w:rPr>
      </w:pPr>
      <w:bookmarkStart w:id="89" w:name="ET_yor_5159_7"/>
      <w:r w:rsidRPr="00C818B8">
        <w:rPr>
          <w:rStyle w:val="TagStyle"/>
          <w:rtl/>
        </w:rPr>
        <w:t xml:space="preserve"> &lt;&lt; יור &gt;&gt; </w:t>
      </w:r>
      <w:r>
        <w:rPr>
          <w:rtl/>
        </w:rPr>
        <w:t>היו"ר דוד ביטן:</w:t>
      </w:r>
      <w:r w:rsidRPr="00C818B8">
        <w:rPr>
          <w:rStyle w:val="TagStyle"/>
          <w:rtl/>
        </w:rPr>
        <w:t xml:space="preserve"> &lt;&lt; יור &gt;&gt;</w:t>
      </w:r>
      <w:r>
        <w:rPr>
          <w:rtl/>
        </w:rPr>
        <w:t xml:space="preserve">   </w:t>
      </w:r>
      <w:bookmarkEnd w:id="89"/>
    </w:p>
    <w:p w:rsidR="00C818B8" w:rsidRDefault="00C818B8" w:rsidP="00C818B8">
      <w:pPr>
        <w:pStyle w:val="KeepWithNext"/>
        <w:rPr>
          <w:rtl/>
        </w:rPr>
      </w:pPr>
    </w:p>
    <w:p w:rsidR="00C818B8" w:rsidRDefault="00C818B8" w:rsidP="00C818B8">
      <w:pPr>
        <w:rPr>
          <w:rtl/>
        </w:rPr>
      </w:pPr>
      <w:r>
        <w:rPr>
          <w:rFonts w:hint="cs"/>
          <w:rtl/>
        </w:rPr>
        <w:t>נכון. בבקשה.</w:t>
      </w:r>
    </w:p>
    <w:p w:rsidR="00C818B8" w:rsidRDefault="00C818B8" w:rsidP="00C818B8">
      <w:pPr>
        <w:rPr>
          <w:rtl/>
        </w:rPr>
      </w:pPr>
      <w:bookmarkStart w:id="90" w:name="_ETM_Q1_12926000"/>
      <w:bookmarkEnd w:id="90"/>
    </w:p>
    <w:p w:rsidR="00C818B8" w:rsidRDefault="00C818B8" w:rsidP="00C818B8">
      <w:pPr>
        <w:pStyle w:val="a4"/>
        <w:keepNext/>
        <w:rPr>
          <w:rtl/>
        </w:rPr>
      </w:pPr>
      <w:bookmarkStart w:id="91" w:name="ET_speaker_לי_סיגל_8"/>
      <w:r w:rsidRPr="00C818B8">
        <w:rPr>
          <w:rStyle w:val="TagStyle"/>
          <w:rtl/>
        </w:rPr>
        <w:t xml:space="preserve"> &lt;&lt; דובר &gt;&gt; </w:t>
      </w:r>
      <w:r>
        <w:rPr>
          <w:rtl/>
        </w:rPr>
        <w:t>לי סיגל:</w:t>
      </w:r>
      <w:r w:rsidRPr="00C818B8">
        <w:rPr>
          <w:rStyle w:val="TagStyle"/>
          <w:rtl/>
        </w:rPr>
        <w:t xml:space="preserve"> &lt;&lt; דובר &gt;&gt;</w:t>
      </w:r>
      <w:r>
        <w:rPr>
          <w:rtl/>
        </w:rPr>
        <w:t xml:space="preserve">   </w:t>
      </w:r>
      <w:bookmarkEnd w:id="91"/>
    </w:p>
    <w:p w:rsidR="00C818B8" w:rsidRDefault="00C818B8" w:rsidP="00C818B8">
      <w:pPr>
        <w:pStyle w:val="KeepWithNext"/>
        <w:rPr>
          <w:rtl/>
        </w:rPr>
      </w:pPr>
    </w:p>
    <w:p w:rsidR="00B80C0A" w:rsidRDefault="00C818B8" w:rsidP="00C818B8">
      <w:pPr>
        <w:rPr>
          <w:rtl/>
        </w:rPr>
      </w:pPr>
      <w:bookmarkStart w:id="92" w:name="_ETM_Q1_12934000"/>
      <w:bookmarkEnd w:id="92"/>
      <w:r>
        <w:rPr>
          <w:rFonts w:hint="cs"/>
          <w:rtl/>
        </w:rPr>
        <w:t>אני</w:t>
      </w:r>
      <w:bookmarkStart w:id="93" w:name="_ETM_Q1_12936000"/>
      <w:bookmarkEnd w:id="93"/>
      <w:r>
        <w:rPr>
          <w:rFonts w:hint="cs"/>
          <w:rtl/>
        </w:rPr>
        <w:t xml:space="preserve"> אח של </w:t>
      </w:r>
      <w:proofErr w:type="spellStart"/>
      <w:r>
        <w:rPr>
          <w:rFonts w:hint="cs"/>
          <w:rtl/>
        </w:rPr>
        <w:t>קית</w:t>
      </w:r>
      <w:proofErr w:type="spellEnd"/>
      <w:r>
        <w:rPr>
          <w:rFonts w:hint="cs"/>
          <w:rtl/>
        </w:rPr>
        <w:t xml:space="preserve">' סיגל. </w:t>
      </w:r>
      <w:proofErr w:type="spellStart"/>
      <w:r>
        <w:rPr>
          <w:rFonts w:hint="cs"/>
          <w:rtl/>
        </w:rPr>
        <w:t>קית</w:t>
      </w:r>
      <w:proofErr w:type="spellEnd"/>
      <w:r>
        <w:rPr>
          <w:rFonts w:hint="cs"/>
          <w:rtl/>
        </w:rPr>
        <w:t>' ואביבה נחטפו מכפר עזה</w:t>
      </w:r>
      <w:bookmarkStart w:id="94" w:name="_ETM_Q1_12938000"/>
      <w:bookmarkEnd w:id="94"/>
      <w:r w:rsidR="00C2431C">
        <w:rPr>
          <w:rFonts w:hint="cs"/>
          <w:rtl/>
        </w:rPr>
        <w:t xml:space="preserve"> בהיותם יותר מ-40 שנה, מי שלא מכיר, ואני מקווה </w:t>
      </w:r>
      <w:bookmarkStart w:id="95" w:name="_ETM_Q1_12945000"/>
      <w:bookmarkEnd w:id="95"/>
      <w:r w:rsidR="00C2431C">
        <w:rPr>
          <w:rFonts w:hint="cs"/>
          <w:rtl/>
        </w:rPr>
        <w:t>שאין כאן אף אחד או אחת שלא מכירים את הסיפור.</w:t>
      </w:r>
      <w:bookmarkStart w:id="96" w:name="_ETM_Q1_12948000"/>
      <w:bookmarkEnd w:id="96"/>
      <w:r w:rsidR="00C2431C">
        <w:rPr>
          <w:rFonts w:hint="cs"/>
          <w:rtl/>
        </w:rPr>
        <w:t xml:space="preserve"> אביבה יצאה ביום ה-51 מהאירוע במלחמה, במהלך הדיפלומטי היחידי </w:t>
      </w:r>
      <w:r w:rsidR="00C2431C">
        <w:rPr>
          <w:rtl/>
        </w:rPr>
        <w:t>–</w:t>
      </w:r>
      <w:r w:rsidR="00C2431C">
        <w:rPr>
          <w:rFonts w:hint="cs"/>
          <w:rtl/>
        </w:rPr>
        <w:t xml:space="preserve"> </w:t>
      </w:r>
      <w:bookmarkStart w:id="97" w:name="_ETM_Q1_12956000"/>
      <w:bookmarkEnd w:id="97"/>
      <w:r w:rsidR="00C2431C">
        <w:rPr>
          <w:rFonts w:hint="cs"/>
          <w:rtl/>
        </w:rPr>
        <w:t>הפסקת אש, בהסכמה בינינו לבין חמאס והיא בבית. מקבלת</w:t>
      </w:r>
      <w:bookmarkStart w:id="98" w:name="_ETM_Q1_12966000"/>
      <w:bookmarkEnd w:id="98"/>
      <w:r w:rsidR="00C2431C">
        <w:rPr>
          <w:rFonts w:hint="cs"/>
          <w:rtl/>
        </w:rPr>
        <w:t xml:space="preserve"> חיבוקים, מחבקת חיבוקים, הרוסה מבפנים. היא לא בסדר. בעלה </w:t>
      </w:r>
      <w:proofErr w:type="spellStart"/>
      <w:r w:rsidR="00C2431C">
        <w:rPr>
          <w:rFonts w:hint="cs"/>
          <w:rtl/>
        </w:rPr>
        <w:t>קית</w:t>
      </w:r>
      <w:proofErr w:type="spellEnd"/>
      <w:r w:rsidR="00C2431C">
        <w:rPr>
          <w:rFonts w:hint="cs"/>
          <w:rtl/>
        </w:rPr>
        <w:t>'</w:t>
      </w:r>
      <w:bookmarkStart w:id="99" w:name="_ETM_Q1_12977000"/>
      <w:bookmarkEnd w:id="99"/>
      <w:r w:rsidR="00C2431C">
        <w:rPr>
          <w:rFonts w:hint="cs"/>
          <w:rtl/>
        </w:rPr>
        <w:t xml:space="preserve"> עוד נמצא בעזה והיא יודעת מה זה אומר, וזה אומר</w:t>
      </w:r>
      <w:bookmarkStart w:id="100" w:name="_ETM_Q1_12983000"/>
      <w:bookmarkEnd w:id="100"/>
      <w:r w:rsidR="00C2431C">
        <w:rPr>
          <w:rFonts w:hint="cs"/>
          <w:rtl/>
        </w:rPr>
        <w:t xml:space="preserve"> לא טוב. לא טוב 51 יום שהיא הייתה ובטח שלא </w:t>
      </w:r>
      <w:bookmarkStart w:id="101" w:name="_ETM_Q1_12987000"/>
      <w:bookmarkEnd w:id="101"/>
      <w:r w:rsidR="00C2431C">
        <w:rPr>
          <w:rFonts w:hint="cs"/>
          <w:rtl/>
        </w:rPr>
        <w:t>טוב 348 יום שקית' עוד חטו</w:t>
      </w:r>
      <w:r w:rsidR="00543381">
        <w:rPr>
          <w:rFonts w:hint="cs"/>
          <w:rtl/>
        </w:rPr>
        <w:t>ף ביחד עם עוד 1</w:t>
      </w:r>
      <w:bookmarkStart w:id="102" w:name="_ETM_Q1_12995000"/>
      <w:bookmarkEnd w:id="102"/>
      <w:r w:rsidR="00543381">
        <w:rPr>
          <w:rFonts w:hint="cs"/>
          <w:rtl/>
        </w:rPr>
        <w:t xml:space="preserve">00 חטופים וחטופות. </w:t>
      </w:r>
    </w:p>
    <w:p w:rsidR="00B80C0A" w:rsidRDefault="00B80C0A" w:rsidP="00C818B8">
      <w:pPr>
        <w:rPr>
          <w:rtl/>
        </w:rPr>
      </w:pPr>
    </w:p>
    <w:p w:rsidR="00C818B8" w:rsidRDefault="00B80C0A" w:rsidP="00B80C0A">
      <w:pPr>
        <w:rPr>
          <w:rtl/>
        </w:rPr>
      </w:pPr>
      <w:bookmarkStart w:id="103" w:name="_ETM_Q1_12994000"/>
      <w:bookmarkEnd w:id="103"/>
      <w:r>
        <w:rPr>
          <w:rFonts w:hint="cs"/>
          <w:rtl/>
        </w:rPr>
        <w:t>מה שייתן לי תקווה זה ש</w:t>
      </w:r>
      <w:bookmarkStart w:id="104" w:name="_ETM_Q1_13002000"/>
      <w:bookmarkEnd w:id="104"/>
      <w:r>
        <w:rPr>
          <w:rFonts w:hint="cs"/>
          <w:rtl/>
        </w:rPr>
        <w:t>במדינת ישראל הממשלה מתעשתת, מגיעה להסכם ואח</w:t>
      </w:r>
      <w:bookmarkStart w:id="105" w:name="_ETM_Q1_13006000"/>
      <w:bookmarkEnd w:id="105"/>
      <w:r>
        <w:rPr>
          <w:rFonts w:hint="cs"/>
          <w:rtl/>
        </w:rPr>
        <w:t xml:space="preserve"> שלי וכל החטופים חוזרים. אלה שבחיים לשיקום, שהמדינה תוכל</w:t>
      </w:r>
      <w:bookmarkStart w:id="106" w:name="_ETM_Q1_13016000"/>
      <w:bookmarkEnd w:id="106"/>
      <w:r>
        <w:rPr>
          <w:rFonts w:hint="cs"/>
          <w:rtl/>
        </w:rPr>
        <w:t xml:space="preserve"> להתחיל להשתקם ואלה שלא </w:t>
      </w:r>
      <w:r>
        <w:rPr>
          <w:rtl/>
        </w:rPr>
        <w:t>–</w:t>
      </w:r>
      <w:r>
        <w:rPr>
          <w:rFonts w:hint="cs"/>
          <w:rtl/>
        </w:rPr>
        <w:t xml:space="preserve"> לקבורה. לקבורה מכובדת. ההצעה היא</w:t>
      </w:r>
      <w:bookmarkStart w:id="107" w:name="_ETM_Q1_13021000"/>
      <w:bookmarkEnd w:id="107"/>
      <w:r>
        <w:rPr>
          <w:rFonts w:hint="cs"/>
          <w:rtl/>
        </w:rPr>
        <w:t xml:space="preserve"> שלא כולם יקברו בישראל, זה אירוע עולמי.</w:t>
      </w:r>
    </w:p>
    <w:p w:rsidR="00B80C0A" w:rsidRDefault="00B80C0A" w:rsidP="00B80C0A">
      <w:pPr>
        <w:rPr>
          <w:rtl/>
        </w:rPr>
      </w:pPr>
    </w:p>
    <w:p w:rsidR="00B80C0A" w:rsidRDefault="00B80C0A" w:rsidP="00B80C0A">
      <w:pPr>
        <w:rPr>
          <w:rtl/>
        </w:rPr>
      </w:pPr>
      <w:bookmarkStart w:id="108" w:name="_ETM_Q1_13027000"/>
      <w:bookmarkEnd w:id="108"/>
      <w:r>
        <w:rPr>
          <w:rFonts w:hint="cs"/>
          <w:rtl/>
        </w:rPr>
        <w:t>אני נשאר עם תקווה</w:t>
      </w:r>
      <w:bookmarkStart w:id="109" w:name="_ETM_Q1_13031000"/>
      <w:bookmarkEnd w:id="109"/>
      <w:r>
        <w:rPr>
          <w:rFonts w:hint="cs"/>
          <w:rtl/>
        </w:rPr>
        <w:t xml:space="preserve"> מזה שאני רואה אופק של התחלה לשפיות, הפסקה של המלחמה, </w:t>
      </w:r>
      <w:bookmarkStart w:id="110" w:name="_ETM_Q1_13039000"/>
      <w:bookmarkEnd w:id="110"/>
      <w:r>
        <w:rPr>
          <w:rFonts w:hint="cs"/>
          <w:rtl/>
        </w:rPr>
        <w:t xml:space="preserve">מהלכים רציניים שיגיעו להסכם, ולמי שלא מסכים איתי </w:t>
      </w:r>
      <w:r>
        <w:rPr>
          <w:rtl/>
        </w:rPr>
        <w:t>–</w:t>
      </w:r>
      <w:r>
        <w:rPr>
          <w:rFonts w:hint="cs"/>
          <w:rtl/>
        </w:rPr>
        <w:t xml:space="preserve"> אין</w:t>
      </w:r>
      <w:bookmarkStart w:id="111" w:name="_ETM_Q1_13049000"/>
      <w:bookmarkEnd w:id="111"/>
      <w:r>
        <w:rPr>
          <w:rFonts w:hint="cs"/>
          <w:rtl/>
        </w:rPr>
        <w:t xml:space="preserve"> לי שום בעיה, יש חילוקי דעות? קודם החטופים ואחר-כך לטפל</w:t>
      </w:r>
      <w:bookmarkStart w:id="112" w:name="_ETM_Q1_13057000"/>
      <w:bookmarkEnd w:id="112"/>
      <w:r>
        <w:rPr>
          <w:rFonts w:hint="cs"/>
          <w:rtl/>
        </w:rPr>
        <w:t xml:space="preserve"> בבעיות ביטחוניות רציניות ביותר שעוד קיימות. אני מסכים. אבל</w:t>
      </w:r>
      <w:bookmarkStart w:id="113" w:name="_ETM_Q1_13063000"/>
      <w:bookmarkEnd w:id="113"/>
      <w:r>
        <w:rPr>
          <w:rFonts w:hint="cs"/>
          <w:rtl/>
        </w:rPr>
        <w:t xml:space="preserve"> אין לנו עתיד בלי שהחטופים חוזרים כמה שיותר מהר, כמה</w:t>
      </w:r>
      <w:bookmarkStart w:id="114" w:name="_ETM_Q1_13071000"/>
      <w:bookmarkEnd w:id="114"/>
      <w:r>
        <w:rPr>
          <w:rFonts w:hint="cs"/>
          <w:rtl/>
        </w:rPr>
        <w:t xml:space="preserve"> שיותר עוד בחיים. </w:t>
      </w:r>
    </w:p>
    <w:p w:rsidR="00B80C0A" w:rsidRDefault="00B80C0A" w:rsidP="00B80C0A">
      <w:pPr>
        <w:rPr>
          <w:rtl/>
        </w:rPr>
      </w:pPr>
    </w:p>
    <w:p w:rsidR="00B80C0A" w:rsidRDefault="00B80C0A" w:rsidP="00B80C0A">
      <w:pPr>
        <w:rPr>
          <w:rtl/>
        </w:rPr>
      </w:pPr>
      <w:r>
        <w:rPr>
          <w:rFonts w:hint="cs"/>
          <w:rtl/>
        </w:rPr>
        <w:t xml:space="preserve">הצבא שלנו עושה דברים מדהימים, חיילים וחיילות </w:t>
      </w:r>
      <w:bookmarkStart w:id="115" w:name="_ETM_Q1_13085000"/>
      <w:bookmarkEnd w:id="115"/>
      <w:r>
        <w:rPr>
          <w:rFonts w:hint="cs"/>
          <w:rtl/>
        </w:rPr>
        <w:t>נופלים ונופלות ואני לא מעוניין שחיילים יקריבו את החיים שלהם</w:t>
      </w:r>
      <w:bookmarkStart w:id="116" w:name="_ETM_Q1_13089000"/>
      <w:bookmarkEnd w:id="116"/>
      <w:r>
        <w:rPr>
          <w:rFonts w:hint="cs"/>
          <w:rtl/>
        </w:rPr>
        <w:t xml:space="preserve"> כדי להתקרב ואולי להוציא את אח שלי. זה מסוכן,</w:t>
      </w:r>
      <w:bookmarkStart w:id="117" w:name="_ETM_Q1_13096000"/>
      <w:bookmarkEnd w:id="117"/>
      <w:r>
        <w:rPr>
          <w:rFonts w:hint="cs"/>
          <w:rtl/>
        </w:rPr>
        <w:t xml:space="preserve"> זה לא מתאים, לרוב זה לא מצליח וזו לא השיטה. </w:t>
      </w:r>
      <w:bookmarkStart w:id="118" w:name="_ETM_Q1_13104000"/>
      <w:bookmarkEnd w:id="118"/>
      <w:r>
        <w:rPr>
          <w:rFonts w:hint="cs"/>
          <w:rtl/>
        </w:rPr>
        <w:t>השיטה היא הפסקת אש, הפסקת מלחמה, הסכם דיפלומטי, החטופים חוזרים</w:t>
      </w:r>
      <w:bookmarkStart w:id="119" w:name="_ETM_Q1_13116000"/>
      <w:bookmarkEnd w:id="119"/>
      <w:r>
        <w:rPr>
          <w:rFonts w:hint="cs"/>
          <w:rtl/>
        </w:rPr>
        <w:t xml:space="preserve"> ומדינת ישראל מתחילה בדרך חדשה. תודה.</w:t>
      </w:r>
    </w:p>
    <w:p w:rsidR="00B80C0A" w:rsidRDefault="00B80C0A" w:rsidP="00B80C0A">
      <w:pPr>
        <w:rPr>
          <w:rtl/>
        </w:rPr>
      </w:pPr>
      <w:bookmarkStart w:id="120" w:name="_ETM_Q1_13121000"/>
      <w:bookmarkEnd w:id="120"/>
    </w:p>
    <w:p w:rsidR="00B80C0A" w:rsidRDefault="00B80C0A" w:rsidP="00B80C0A">
      <w:pPr>
        <w:pStyle w:val="af6"/>
        <w:keepNext/>
        <w:rPr>
          <w:rtl/>
        </w:rPr>
      </w:pPr>
      <w:bookmarkStart w:id="121" w:name="ET_yor_5159_9"/>
      <w:r w:rsidRPr="00B80C0A">
        <w:rPr>
          <w:rStyle w:val="TagStyle"/>
          <w:rtl/>
        </w:rPr>
        <w:t xml:space="preserve"> &lt;&lt; יור &gt;&gt; </w:t>
      </w:r>
      <w:r>
        <w:rPr>
          <w:rtl/>
        </w:rPr>
        <w:t>היו"ר דוד ביטן:</w:t>
      </w:r>
      <w:r w:rsidRPr="00B80C0A">
        <w:rPr>
          <w:rStyle w:val="TagStyle"/>
          <w:rtl/>
        </w:rPr>
        <w:t xml:space="preserve"> &lt;&lt; יור &gt;&gt;</w:t>
      </w:r>
      <w:r>
        <w:rPr>
          <w:rtl/>
        </w:rPr>
        <w:t xml:space="preserve">   </w:t>
      </w:r>
      <w:bookmarkEnd w:id="121"/>
    </w:p>
    <w:p w:rsidR="00B80C0A" w:rsidRDefault="00B80C0A" w:rsidP="00B80C0A">
      <w:pPr>
        <w:pStyle w:val="KeepWithNext"/>
        <w:rPr>
          <w:rtl/>
        </w:rPr>
      </w:pPr>
    </w:p>
    <w:p w:rsidR="00B80C0A" w:rsidRDefault="00B80C0A" w:rsidP="00B80C0A">
      <w:pPr>
        <w:rPr>
          <w:rtl/>
        </w:rPr>
      </w:pPr>
      <w:bookmarkStart w:id="122" w:name="_ETM_Q1_13122000"/>
      <w:bookmarkEnd w:id="122"/>
      <w:r>
        <w:rPr>
          <w:rFonts w:hint="cs"/>
          <w:rtl/>
        </w:rPr>
        <w:t>בבקשה.</w:t>
      </w:r>
    </w:p>
    <w:p w:rsidR="00B80C0A" w:rsidRDefault="00B80C0A" w:rsidP="00B80C0A">
      <w:pPr>
        <w:pStyle w:val="a4"/>
        <w:keepNext/>
        <w:rPr>
          <w:rFonts w:ascii="Times New Roman" w:hAnsi="Times New Roman"/>
          <w:u w:val="none"/>
          <w:rtl/>
          <w:lang w:eastAsia="en-US"/>
        </w:rPr>
      </w:pPr>
      <w:bookmarkStart w:id="123" w:name="_ETM_Q1_13132000"/>
      <w:bookmarkEnd w:id="123"/>
    </w:p>
    <w:p w:rsidR="0034299B" w:rsidRDefault="0034299B" w:rsidP="0034299B">
      <w:pPr>
        <w:pStyle w:val="a4"/>
        <w:keepNext/>
        <w:rPr>
          <w:rtl/>
        </w:rPr>
      </w:pPr>
      <w:bookmarkStart w:id="124" w:name="ET_speaker_איתי_סיגל_11"/>
      <w:r w:rsidRPr="0034299B">
        <w:rPr>
          <w:rStyle w:val="TagStyle"/>
          <w:rtl/>
        </w:rPr>
        <w:t xml:space="preserve"> &lt;&lt; דובר &gt;&gt; </w:t>
      </w:r>
      <w:r>
        <w:rPr>
          <w:rtl/>
        </w:rPr>
        <w:t>איתי סיגל:</w:t>
      </w:r>
      <w:r w:rsidRPr="0034299B">
        <w:rPr>
          <w:rStyle w:val="TagStyle"/>
          <w:rtl/>
        </w:rPr>
        <w:t xml:space="preserve"> &lt;&lt; דובר &gt;&gt;</w:t>
      </w:r>
      <w:r>
        <w:rPr>
          <w:rtl/>
        </w:rPr>
        <w:t xml:space="preserve">   </w:t>
      </w:r>
      <w:bookmarkEnd w:id="124"/>
    </w:p>
    <w:p w:rsidR="0034299B" w:rsidRDefault="0034299B" w:rsidP="0034299B">
      <w:pPr>
        <w:pStyle w:val="KeepWithNext"/>
        <w:rPr>
          <w:rtl/>
        </w:rPr>
      </w:pPr>
    </w:p>
    <w:p w:rsidR="0034299B" w:rsidRDefault="00B80C0A" w:rsidP="0034299B">
      <w:pPr>
        <w:rPr>
          <w:rtl/>
        </w:rPr>
      </w:pPr>
      <w:proofErr w:type="spellStart"/>
      <w:r>
        <w:rPr>
          <w:rFonts w:hint="cs"/>
          <w:rtl/>
        </w:rPr>
        <w:t>צוהריים</w:t>
      </w:r>
      <w:proofErr w:type="spellEnd"/>
      <w:r>
        <w:rPr>
          <w:rFonts w:hint="cs"/>
          <w:rtl/>
        </w:rPr>
        <w:t xml:space="preserve">. </w:t>
      </w:r>
      <w:proofErr w:type="spellStart"/>
      <w:r>
        <w:rPr>
          <w:rFonts w:hint="cs"/>
          <w:rtl/>
        </w:rPr>
        <w:t>צוהריים</w:t>
      </w:r>
      <w:proofErr w:type="spellEnd"/>
      <w:r>
        <w:rPr>
          <w:rFonts w:hint="cs"/>
          <w:rtl/>
        </w:rPr>
        <w:t xml:space="preserve"> 348. </w:t>
      </w:r>
      <w:bookmarkStart w:id="125" w:name="_ETM_Q1_13139000"/>
      <w:bookmarkEnd w:id="125"/>
      <w:r>
        <w:rPr>
          <w:rFonts w:hint="cs"/>
          <w:rtl/>
        </w:rPr>
        <w:t>348 יום של חוסר אונים, עצב, שכול</w:t>
      </w:r>
      <w:r w:rsidR="0034299B">
        <w:rPr>
          <w:rFonts w:hint="cs"/>
          <w:rtl/>
        </w:rPr>
        <w:t xml:space="preserve"> וטפטופים של </w:t>
      </w:r>
      <w:bookmarkStart w:id="126" w:name="_ETM_Q1_13148000"/>
      <w:bookmarkEnd w:id="126"/>
      <w:r w:rsidR="0034299B">
        <w:rPr>
          <w:rFonts w:hint="cs"/>
          <w:rtl/>
        </w:rPr>
        <w:t xml:space="preserve">תקווה. אני הבן של לי, </w:t>
      </w:r>
      <w:bookmarkStart w:id="127" w:name="_ETM_Q1_13156000"/>
      <w:bookmarkEnd w:id="127"/>
      <w:r w:rsidR="0034299B">
        <w:rPr>
          <w:rFonts w:hint="cs"/>
          <w:rtl/>
        </w:rPr>
        <w:t xml:space="preserve">אחיין של </w:t>
      </w:r>
      <w:proofErr w:type="spellStart"/>
      <w:r w:rsidR="0034299B">
        <w:rPr>
          <w:rFonts w:hint="cs"/>
          <w:rtl/>
        </w:rPr>
        <w:t>קית</w:t>
      </w:r>
      <w:proofErr w:type="spellEnd"/>
      <w:r w:rsidR="0034299B">
        <w:rPr>
          <w:rFonts w:hint="cs"/>
          <w:rtl/>
        </w:rPr>
        <w:t xml:space="preserve">' ואביבה. אני רוצה להשתתף בצערן של המשפחות </w:t>
      </w:r>
      <w:bookmarkStart w:id="128" w:name="_ETM_Q1_13160000"/>
      <w:bookmarkEnd w:id="128"/>
      <w:r w:rsidR="0034299B">
        <w:rPr>
          <w:rFonts w:hint="cs"/>
          <w:rtl/>
        </w:rPr>
        <w:t xml:space="preserve">שהצטרפו למשפחות השכול. שלושה לוחמים ולוחמת, </w:t>
      </w:r>
      <w:proofErr w:type="spellStart"/>
      <w:r w:rsidR="0034299B">
        <w:rPr>
          <w:rFonts w:hint="cs"/>
          <w:rtl/>
        </w:rPr>
        <w:t>פרמדיקית</w:t>
      </w:r>
      <w:proofErr w:type="spellEnd"/>
      <w:r w:rsidR="0034299B">
        <w:rPr>
          <w:rFonts w:hint="cs"/>
          <w:rtl/>
        </w:rPr>
        <w:t>, נפלו בזמן</w:t>
      </w:r>
      <w:bookmarkStart w:id="129" w:name="_ETM_Q1_13171000"/>
      <w:bookmarkEnd w:id="129"/>
      <w:r w:rsidR="0034299B">
        <w:rPr>
          <w:rFonts w:hint="cs"/>
          <w:rtl/>
        </w:rPr>
        <w:t xml:space="preserve"> שניסו להגן על המדינה ולהציל את החטופים. להחזיר את </w:t>
      </w:r>
      <w:bookmarkStart w:id="130" w:name="_ETM_Q1_13179000"/>
      <w:bookmarkEnd w:id="130"/>
      <w:r w:rsidR="0034299B">
        <w:rPr>
          <w:rFonts w:hint="cs"/>
          <w:rtl/>
        </w:rPr>
        <w:t xml:space="preserve">תושבי הדרום לביתם ויחד עם תושבי הצפון </w:t>
      </w:r>
      <w:r w:rsidR="0034299B">
        <w:rPr>
          <w:rtl/>
        </w:rPr>
        <w:t>–</w:t>
      </w:r>
      <w:r w:rsidR="0034299B">
        <w:rPr>
          <w:rFonts w:hint="cs"/>
          <w:rtl/>
        </w:rPr>
        <w:t xml:space="preserve"> להחזיר גם את תושבי הצפון.</w:t>
      </w:r>
    </w:p>
    <w:p w:rsidR="0034299B" w:rsidRDefault="0034299B" w:rsidP="0034299B">
      <w:pPr>
        <w:rPr>
          <w:rtl/>
        </w:rPr>
      </w:pPr>
      <w:bookmarkStart w:id="131" w:name="_ETM_Q1_13186000"/>
      <w:bookmarkEnd w:id="131"/>
    </w:p>
    <w:p w:rsidR="00B80C0A" w:rsidRDefault="0034299B" w:rsidP="0034299B">
      <w:pPr>
        <w:rPr>
          <w:rtl/>
        </w:rPr>
      </w:pPr>
      <w:bookmarkStart w:id="132" w:name="_ETM_Q1_13187000"/>
      <w:bookmarkEnd w:id="132"/>
      <w:r>
        <w:rPr>
          <w:rFonts w:hint="cs"/>
          <w:rtl/>
        </w:rPr>
        <w:t xml:space="preserve">לחטופים אין זמן. לחטופים אין זמן, </w:t>
      </w:r>
      <w:bookmarkStart w:id="133" w:name="_ETM_Q1_13193000"/>
      <w:bookmarkEnd w:id="133"/>
      <w:r>
        <w:rPr>
          <w:rFonts w:hint="cs"/>
          <w:rtl/>
        </w:rPr>
        <w:t>והממשלה, הקבינט, עסוקים בלא לקחת החלטות. כל יום שעובר, החטופים</w:t>
      </w:r>
      <w:bookmarkStart w:id="134" w:name="_ETM_Q1_13202000"/>
      <w:bookmarkEnd w:id="134"/>
      <w:r>
        <w:rPr>
          <w:rFonts w:hint="cs"/>
          <w:rtl/>
        </w:rPr>
        <w:t xml:space="preserve"> נרקבים שם במנהרות, נרצחים לאט </w:t>
      </w:r>
      <w:proofErr w:type="spellStart"/>
      <w:r>
        <w:rPr>
          <w:rFonts w:hint="cs"/>
          <w:rtl/>
        </w:rPr>
        <w:t>לאט</w:t>
      </w:r>
      <w:proofErr w:type="spellEnd"/>
      <w:r>
        <w:rPr>
          <w:rFonts w:hint="cs"/>
          <w:rtl/>
        </w:rPr>
        <w:t xml:space="preserve"> בגופם ובנפשם. אין דבר יותר </w:t>
      </w:r>
      <w:bookmarkStart w:id="135" w:name="_ETM_Q1_13212000"/>
      <w:bookmarkEnd w:id="135"/>
      <w:r>
        <w:rPr>
          <w:rFonts w:hint="cs"/>
          <w:rtl/>
        </w:rPr>
        <w:t>חשוב מלהחזיר את החטופים כמה שיותר מהר. כולנו ראינו את</w:t>
      </w:r>
      <w:bookmarkStart w:id="136" w:name="_ETM_Q1_13222000"/>
      <w:bookmarkEnd w:id="136"/>
      <w:r>
        <w:rPr>
          <w:rFonts w:hint="cs"/>
          <w:rtl/>
        </w:rPr>
        <w:t xml:space="preserve"> התמונות במנהרות, כולנו שמענו עדויות וכולנו יודעים מה הם עוברים</w:t>
      </w:r>
      <w:bookmarkStart w:id="137" w:name="_ETM_Q1_13230000"/>
      <w:bookmarkEnd w:id="137"/>
      <w:r>
        <w:rPr>
          <w:rFonts w:hint="cs"/>
          <w:rtl/>
        </w:rPr>
        <w:t xml:space="preserve"> שם, ועלינו להחליט מה הדבר הכי חשוב כרגע, אם היינו </w:t>
      </w:r>
      <w:bookmarkStart w:id="138" w:name="_ETM_Q1_13236000"/>
      <w:bookmarkEnd w:id="138"/>
      <w:r>
        <w:rPr>
          <w:rFonts w:hint="cs"/>
          <w:rtl/>
        </w:rPr>
        <w:t>יכולים לאכול בשלב זה את העוגה או להשאיר אותה שלמה</w:t>
      </w:r>
      <w:bookmarkStart w:id="139" w:name="_ETM_Q1_13241000"/>
      <w:bookmarkEnd w:id="139"/>
      <w:r>
        <w:rPr>
          <w:rFonts w:hint="cs"/>
          <w:rtl/>
        </w:rPr>
        <w:t xml:space="preserve">. עלינו להחליט מה יותר חשוב. לי יותר חשוב להחזיר את </w:t>
      </w:r>
      <w:bookmarkStart w:id="140" w:name="_ETM_Q1_13247000"/>
      <w:bookmarkEnd w:id="140"/>
      <w:r>
        <w:rPr>
          <w:rFonts w:hint="cs"/>
          <w:rtl/>
        </w:rPr>
        <w:t xml:space="preserve">כל החטופים והחטופות </w:t>
      </w:r>
      <w:r>
        <w:rPr>
          <w:rFonts w:hint="cs"/>
          <w:rtl/>
        </w:rPr>
        <w:lastRenderedPageBreak/>
        <w:t>שנשארו שם עכשיו כי אין דבר יותר</w:t>
      </w:r>
      <w:bookmarkStart w:id="141" w:name="_ETM_Q1_13255000"/>
      <w:bookmarkEnd w:id="141"/>
      <w:r>
        <w:rPr>
          <w:rFonts w:hint="cs"/>
          <w:rtl/>
        </w:rPr>
        <w:t xml:space="preserve"> חשוב, לא לאותם אזרחים ואזרחיות שהופקרו ב-7 באוקטובר ולמשפחות שלהם</w:t>
      </w:r>
      <w:bookmarkStart w:id="142" w:name="_ETM_Q1_13264000"/>
      <w:bookmarkEnd w:id="142"/>
      <w:r>
        <w:rPr>
          <w:rFonts w:hint="cs"/>
          <w:rtl/>
        </w:rPr>
        <w:t xml:space="preserve"> ולמורל המדיני. מעבר לזה, ברגע שנעבור את המשוכה הזאת</w:t>
      </w:r>
      <w:bookmarkStart w:id="143" w:name="_ETM_Q1_13268000"/>
      <w:bookmarkEnd w:id="143"/>
      <w:r>
        <w:rPr>
          <w:rFonts w:hint="cs"/>
          <w:rtl/>
        </w:rPr>
        <w:t xml:space="preserve"> נוכל לפתור עוד כל-כך הרבה דברים.</w:t>
      </w:r>
    </w:p>
    <w:p w:rsidR="0034299B" w:rsidRDefault="0034299B" w:rsidP="0034299B">
      <w:pPr>
        <w:rPr>
          <w:rtl/>
        </w:rPr>
      </w:pPr>
    </w:p>
    <w:p w:rsidR="0034299B" w:rsidRDefault="0034299B" w:rsidP="0034299B">
      <w:pPr>
        <w:rPr>
          <w:rtl/>
        </w:rPr>
      </w:pPr>
      <w:bookmarkStart w:id="144" w:name="_ETM_Q1_13275000"/>
      <w:bookmarkEnd w:id="144"/>
      <w:r>
        <w:rPr>
          <w:rFonts w:hint="cs"/>
          <w:rtl/>
        </w:rPr>
        <w:t>קראתי ידיעה על זה שאוגדה</w:t>
      </w:r>
      <w:bookmarkStart w:id="145" w:name="_ETM_Q1_13277000"/>
      <w:bookmarkEnd w:id="145"/>
      <w:r>
        <w:rPr>
          <w:rFonts w:hint="cs"/>
          <w:rtl/>
        </w:rPr>
        <w:t xml:space="preserve"> 98 עוברת צפונה. אני לא יודע מה זה אומר. פחות לחץ צבאי בעזה </w:t>
      </w:r>
      <w:r>
        <w:rPr>
          <w:rtl/>
        </w:rPr>
        <w:t>–</w:t>
      </w:r>
      <w:r>
        <w:rPr>
          <w:rFonts w:hint="cs"/>
          <w:rtl/>
        </w:rPr>
        <w:t xml:space="preserve"> טוב לנו? רע לנו? </w:t>
      </w:r>
      <w:bookmarkStart w:id="146" w:name="_ETM_Q1_13288000"/>
      <w:bookmarkEnd w:id="146"/>
      <w:r>
        <w:rPr>
          <w:rFonts w:hint="cs"/>
          <w:rtl/>
        </w:rPr>
        <w:t>אני לא יודע. מה שלי הכי חשוב זה שההחלטות שנלקחות</w:t>
      </w:r>
      <w:bookmarkStart w:id="147" w:name="_ETM_Q1_13297000"/>
      <w:bookmarkEnd w:id="147"/>
      <w:r>
        <w:rPr>
          <w:rFonts w:hint="cs"/>
          <w:rtl/>
        </w:rPr>
        <w:t xml:space="preserve"> יהיו לטובת החזרת החטופים תוך כדי הבטחת שלומם של החיילים </w:t>
      </w:r>
      <w:bookmarkStart w:id="148" w:name="_ETM_Q1_13301000"/>
      <w:bookmarkEnd w:id="148"/>
      <w:r>
        <w:rPr>
          <w:rFonts w:hint="cs"/>
          <w:rtl/>
        </w:rPr>
        <w:t>והחיילות ושאר האזרחים במדינה שלנו.</w:t>
      </w:r>
    </w:p>
    <w:p w:rsidR="0034299B" w:rsidRDefault="0034299B" w:rsidP="0034299B">
      <w:pPr>
        <w:rPr>
          <w:rtl/>
        </w:rPr>
      </w:pPr>
    </w:p>
    <w:p w:rsidR="0034299B" w:rsidRDefault="0034299B" w:rsidP="0034299B">
      <w:pPr>
        <w:rPr>
          <w:rtl/>
        </w:rPr>
      </w:pPr>
      <w:bookmarkStart w:id="149" w:name="_ETM_Q1_13308000"/>
      <w:bookmarkEnd w:id="149"/>
      <w:r>
        <w:rPr>
          <w:rFonts w:hint="cs"/>
          <w:rtl/>
        </w:rPr>
        <w:t>אנחנו בחודש אלול ואנחנו מתקרבים לסליחות</w:t>
      </w:r>
      <w:bookmarkStart w:id="150" w:name="_ETM_Q1_13314000"/>
      <w:bookmarkEnd w:id="150"/>
      <w:r>
        <w:rPr>
          <w:rFonts w:hint="cs"/>
          <w:rtl/>
        </w:rPr>
        <w:t xml:space="preserve">, ואני רוצה שכולנו נחשוב טוב טוב מה יכולנו לעשות </w:t>
      </w:r>
      <w:bookmarkStart w:id="151" w:name="_ETM_Q1_13321000"/>
      <w:bookmarkEnd w:id="151"/>
      <w:r>
        <w:rPr>
          <w:rFonts w:hint="cs"/>
          <w:rtl/>
        </w:rPr>
        <w:t>אחרת? איך יכולנו להתנהג אחרת אחד לשנייה? ואני אישית רוצה</w:t>
      </w:r>
      <w:bookmarkStart w:id="152" w:name="_ETM_Q1_13333000"/>
      <w:bookmarkEnd w:id="152"/>
      <w:r>
        <w:rPr>
          <w:rFonts w:hint="cs"/>
          <w:rtl/>
        </w:rPr>
        <w:t xml:space="preserve"> לבקש סליחה מעדן, כרמל, אלמוג, אלכס, הרש ואורי זכרם</w:t>
      </w:r>
      <w:bookmarkStart w:id="153" w:name="_ETM_Q1_13343000"/>
      <w:bookmarkEnd w:id="153"/>
      <w:r>
        <w:rPr>
          <w:rFonts w:hint="cs"/>
          <w:rtl/>
        </w:rPr>
        <w:t xml:space="preserve"> לברכה, שנרצחו במנהרות אחרי 11 חודשים של סבל והתעללות יום </w:t>
      </w:r>
      <w:bookmarkStart w:id="154" w:name="_ETM_Q1_13353000"/>
      <w:bookmarkEnd w:id="154"/>
      <w:r>
        <w:rPr>
          <w:rFonts w:hint="cs"/>
          <w:rtl/>
        </w:rPr>
        <w:t xml:space="preserve">יומית שאף אחד </w:t>
      </w:r>
      <w:proofErr w:type="spellStart"/>
      <w:r>
        <w:rPr>
          <w:rFonts w:hint="cs"/>
          <w:rtl/>
        </w:rPr>
        <w:t>מאיתנו</w:t>
      </w:r>
      <w:proofErr w:type="spellEnd"/>
      <w:r>
        <w:rPr>
          <w:rFonts w:hint="cs"/>
          <w:rtl/>
        </w:rPr>
        <w:t xml:space="preserve"> לא יכול לתאר. הם</w:t>
      </w:r>
      <w:bookmarkStart w:id="155" w:name="_ETM_Q1_13360000"/>
      <w:bookmarkEnd w:id="155"/>
      <w:r>
        <w:rPr>
          <w:rFonts w:hint="cs"/>
          <w:rtl/>
        </w:rPr>
        <w:t xml:space="preserve"> שרדו שם 11 חודשים ובסוף נרצחו כי צה"ל התקרב מהר </w:t>
      </w:r>
      <w:bookmarkStart w:id="156" w:name="_ETM_Q1_13367000"/>
      <w:bookmarkEnd w:id="156"/>
      <w:r>
        <w:rPr>
          <w:rFonts w:hint="cs"/>
          <w:rtl/>
        </w:rPr>
        <w:t xml:space="preserve">מדי. אני לא מאשים את צה"ל, מי שלחץ על </w:t>
      </w:r>
      <w:bookmarkStart w:id="157" w:name="_ETM_Q1_13374000"/>
      <w:bookmarkEnd w:id="157"/>
      <w:r>
        <w:rPr>
          <w:rFonts w:hint="cs"/>
          <w:rtl/>
        </w:rPr>
        <w:t xml:space="preserve">ההדק זה חמאס אבל עלינו לחשוב טוב טוב איך אנחנו </w:t>
      </w:r>
      <w:bookmarkStart w:id="158" w:name="_ETM_Q1_13378000"/>
      <w:bookmarkEnd w:id="158"/>
      <w:r>
        <w:rPr>
          <w:rFonts w:hint="cs"/>
          <w:rtl/>
        </w:rPr>
        <w:t>משיגים את הדבר הכי חשוב, שזה להחזיר את החטופים והחטופות.</w:t>
      </w:r>
    </w:p>
    <w:p w:rsidR="0034299B" w:rsidRDefault="0034299B" w:rsidP="0034299B">
      <w:pPr>
        <w:rPr>
          <w:rtl/>
        </w:rPr>
      </w:pPr>
      <w:bookmarkStart w:id="159" w:name="_ETM_Q1_13383000"/>
      <w:bookmarkEnd w:id="159"/>
    </w:p>
    <w:p w:rsidR="0034299B" w:rsidRPr="00B80C0A" w:rsidRDefault="0034299B" w:rsidP="0096490D">
      <w:pPr>
        <w:rPr>
          <w:rtl/>
        </w:rPr>
      </w:pPr>
      <w:bookmarkStart w:id="160" w:name="_ETM_Q1_13384000"/>
      <w:bookmarkEnd w:id="160"/>
      <w:r>
        <w:rPr>
          <w:rFonts w:hint="cs"/>
          <w:rtl/>
        </w:rPr>
        <w:t xml:space="preserve">ובקשה </w:t>
      </w:r>
      <w:bookmarkStart w:id="161" w:name="_ETM_Q1_13385000"/>
      <w:bookmarkEnd w:id="161"/>
      <w:r>
        <w:rPr>
          <w:rFonts w:hint="cs"/>
          <w:rtl/>
        </w:rPr>
        <w:t xml:space="preserve">אישית לאנשים שנמצאים בממשלה </w:t>
      </w:r>
      <w:r>
        <w:rPr>
          <w:rtl/>
        </w:rPr>
        <w:t>–</w:t>
      </w:r>
      <w:r>
        <w:rPr>
          <w:rFonts w:hint="cs"/>
          <w:rtl/>
        </w:rPr>
        <w:t xml:space="preserve"> קחו צעד אחורה ונסו להבין </w:t>
      </w:r>
      <w:bookmarkStart w:id="162" w:name="_ETM_Q1_13394000"/>
      <w:bookmarkEnd w:id="162"/>
      <w:r>
        <w:rPr>
          <w:rFonts w:hint="cs"/>
          <w:rtl/>
        </w:rPr>
        <w:t>מה קרה במדינה שלנו בשנה האחרונה ואיך אנחנו יוצאים מהדבר</w:t>
      </w:r>
      <w:bookmarkStart w:id="163" w:name="_ETM_Q1_13401000"/>
      <w:bookmarkEnd w:id="163"/>
      <w:r>
        <w:rPr>
          <w:rFonts w:hint="cs"/>
          <w:rtl/>
        </w:rPr>
        <w:t xml:space="preserve"> הזה הכי טוב ומה הכי טוב לעם ישראל. וזה לא</w:t>
      </w:r>
      <w:bookmarkStart w:id="164" w:name="_ETM_Q1_13406000"/>
      <w:bookmarkEnd w:id="164"/>
      <w:r>
        <w:rPr>
          <w:rFonts w:hint="cs"/>
          <w:rtl/>
        </w:rPr>
        <w:t xml:space="preserve"> כיסאות, וזה לא משכורות, זה חיים. חיים ומתים שנמצאים כרגע </w:t>
      </w:r>
      <w:bookmarkStart w:id="165" w:name="_ETM_Q1_13416000"/>
      <w:bookmarkEnd w:id="165"/>
      <w:r>
        <w:rPr>
          <w:rFonts w:hint="cs"/>
          <w:rtl/>
        </w:rPr>
        <w:t>בעזה ומחכים שיצילו אותם, צועקים "הצילו" ברגע זה. הצילו! הצילו!</w:t>
      </w:r>
      <w:bookmarkStart w:id="166" w:name="_ETM_Q1_13428000"/>
      <w:bookmarkEnd w:id="166"/>
      <w:r>
        <w:rPr>
          <w:rFonts w:hint="cs"/>
          <w:rtl/>
        </w:rPr>
        <w:t xml:space="preserve"> הצילו!</w:t>
      </w:r>
      <w:r w:rsidR="0096490D">
        <w:rPr>
          <w:rFonts w:hint="cs"/>
          <w:rtl/>
        </w:rPr>
        <w:t xml:space="preserve"> תודה.</w:t>
      </w:r>
    </w:p>
    <w:p w:rsidR="00B80C0A" w:rsidRDefault="00B80C0A" w:rsidP="00B80C0A">
      <w:pPr>
        <w:rPr>
          <w:rtl/>
        </w:rPr>
      </w:pPr>
    </w:p>
    <w:p w:rsidR="0096490D" w:rsidRDefault="0096490D" w:rsidP="0096490D">
      <w:pPr>
        <w:pStyle w:val="a4"/>
        <w:keepNext/>
        <w:rPr>
          <w:rtl/>
        </w:rPr>
      </w:pPr>
      <w:bookmarkStart w:id="167" w:name="ET_speaker_חנה_כהן_13"/>
      <w:r w:rsidRPr="0096490D">
        <w:rPr>
          <w:rStyle w:val="TagStyle"/>
          <w:rtl/>
        </w:rPr>
        <w:t xml:space="preserve"> &lt;&lt; דובר &gt;&gt; </w:t>
      </w:r>
      <w:r>
        <w:rPr>
          <w:rtl/>
        </w:rPr>
        <w:t>חנה כהן:</w:t>
      </w:r>
      <w:r w:rsidRPr="0096490D">
        <w:rPr>
          <w:rStyle w:val="TagStyle"/>
          <w:rtl/>
        </w:rPr>
        <w:t xml:space="preserve"> &lt;&lt; דובר &gt;&gt;</w:t>
      </w:r>
      <w:r>
        <w:rPr>
          <w:rtl/>
        </w:rPr>
        <w:t xml:space="preserve">   </w:t>
      </w:r>
      <w:bookmarkEnd w:id="167"/>
    </w:p>
    <w:p w:rsidR="0096490D" w:rsidRDefault="0096490D" w:rsidP="0096490D">
      <w:pPr>
        <w:pStyle w:val="KeepWithNext"/>
        <w:rPr>
          <w:rtl/>
        </w:rPr>
      </w:pPr>
    </w:p>
    <w:p w:rsidR="0096490D" w:rsidRDefault="0096490D" w:rsidP="0096490D">
      <w:pPr>
        <w:rPr>
          <w:rtl/>
        </w:rPr>
      </w:pPr>
      <w:r>
        <w:rPr>
          <w:rFonts w:hint="cs"/>
          <w:rtl/>
        </w:rPr>
        <w:t xml:space="preserve">אני הדודה של ענבר </w:t>
      </w:r>
      <w:proofErr w:type="spellStart"/>
      <w:r>
        <w:rPr>
          <w:rFonts w:hint="cs"/>
          <w:rtl/>
        </w:rPr>
        <w:t>הימן</w:t>
      </w:r>
      <w:proofErr w:type="spellEnd"/>
      <w:r>
        <w:rPr>
          <w:rFonts w:hint="cs"/>
          <w:rtl/>
        </w:rPr>
        <w:t xml:space="preserve">. ענבר השתתפה במסיבת </w:t>
      </w:r>
      <w:bookmarkStart w:id="168" w:name="_ETM_Q1_13445000"/>
      <w:bookmarkEnd w:id="168"/>
      <w:r>
        <w:rPr>
          <w:rFonts w:hint="cs"/>
          <w:rtl/>
        </w:rPr>
        <w:t>ה"נובה", נחטפה ובכניסה לעזה נרצחה בצורה האכזרית ביותר. מדינת ישראל</w:t>
      </w:r>
      <w:bookmarkStart w:id="169" w:name="_ETM_Q1_13456000"/>
      <w:bookmarkEnd w:id="169"/>
      <w:r>
        <w:rPr>
          <w:rFonts w:hint="cs"/>
          <w:rtl/>
        </w:rPr>
        <w:t xml:space="preserve"> הפקירה את ענבר ב-7 באוקטובר. חמאס רצח את ענבר וחטף</w:t>
      </w:r>
      <w:bookmarkStart w:id="170" w:name="_ETM_Q1_13463000"/>
      <w:bookmarkEnd w:id="170"/>
      <w:r>
        <w:rPr>
          <w:rFonts w:hint="cs"/>
          <w:rtl/>
        </w:rPr>
        <w:t xml:space="preserve"> אותה, והיום אתם מפקירים אותה בפעם השנייה. למה אתם </w:t>
      </w:r>
      <w:bookmarkStart w:id="171" w:name="_ETM_Q1_13465000"/>
      <w:bookmarkEnd w:id="171"/>
      <w:r>
        <w:rPr>
          <w:rFonts w:hint="cs"/>
          <w:rtl/>
        </w:rPr>
        <w:t xml:space="preserve">מפקירים אותה? כי דחפתם את ענבר לפעימה השלישית, הפעימה השלישית </w:t>
      </w:r>
      <w:bookmarkStart w:id="172" w:name="_ETM_Q1_13475000"/>
      <w:bookmarkEnd w:id="172"/>
      <w:r>
        <w:rPr>
          <w:rFonts w:hint="cs"/>
          <w:rtl/>
        </w:rPr>
        <w:t xml:space="preserve">שאולי תהיה בעוד שמונה, תשע, עשר שנים. ענבר מתפוררת באדמת </w:t>
      </w:r>
      <w:bookmarkStart w:id="173" w:name="_ETM_Q1_13487000"/>
      <w:bookmarkEnd w:id="173"/>
      <w:r>
        <w:rPr>
          <w:rFonts w:hint="cs"/>
          <w:rtl/>
        </w:rPr>
        <w:t>עזה, מתחת לאדמת עזה ואנחנו מתפוררים פה, מעל אדמת</w:t>
      </w:r>
      <w:bookmarkStart w:id="174" w:name="_ETM_Q1_13490000"/>
      <w:bookmarkEnd w:id="174"/>
      <w:r>
        <w:rPr>
          <w:rFonts w:hint="cs"/>
          <w:rtl/>
        </w:rPr>
        <w:t xml:space="preserve"> ארץ ישראל, המשפחה שלה. אנחנו נרצחים </w:t>
      </w:r>
      <w:proofErr w:type="spellStart"/>
      <w:r>
        <w:rPr>
          <w:rFonts w:hint="cs"/>
          <w:rtl/>
        </w:rPr>
        <w:t>איתה</w:t>
      </w:r>
      <w:proofErr w:type="spellEnd"/>
      <w:r>
        <w:rPr>
          <w:rFonts w:hint="cs"/>
          <w:rtl/>
        </w:rPr>
        <w:t xml:space="preserve"> כל יום, כל</w:t>
      </w:r>
      <w:bookmarkStart w:id="175" w:name="_ETM_Q1_13495000"/>
      <w:bookmarkEnd w:id="175"/>
      <w:r>
        <w:rPr>
          <w:rFonts w:hint="cs"/>
          <w:rtl/>
        </w:rPr>
        <w:t xml:space="preserve"> דקה, כל שעה. </w:t>
      </w:r>
    </w:p>
    <w:p w:rsidR="0096490D" w:rsidRDefault="0096490D" w:rsidP="0096490D">
      <w:pPr>
        <w:rPr>
          <w:rtl/>
        </w:rPr>
      </w:pPr>
    </w:p>
    <w:p w:rsidR="0096490D" w:rsidRDefault="0096490D" w:rsidP="0096490D">
      <w:pPr>
        <w:rPr>
          <w:rtl/>
        </w:rPr>
      </w:pPr>
      <w:bookmarkStart w:id="176" w:name="_ETM_Q1_13500000"/>
      <w:bookmarkEnd w:id="176"/>
      <w:r>
        <w:rPr>
          <w:rFonts w:hint="cs"/>
          <w:rtl/>
        </w:rPr>
        <w:t>מר ביטן, יש לי שאלה אליך: אם</w:t>
      </w:r>
      <w:bookmarkStart w:id="177" w:name="_ETM_Q1_13503000"/>
      <w:bookmarkEnd w:id="177"/>
      <w:r>
        <w:rPr>
          <w:rFonts w:hint="cs"/>
          <w:rtl/>
        </w:rPr>
        <w:t xml:space="preserve"> חלילה וחס הייתה זו הבת שלך, איך היית מרגיש? איך </w:t>
      </w:r>
      <w:bookmarkStart w:id="178" w:name="_ETM_Q1_13509000"/>
      <w:bookmarkEnd w:id="178"/>
      <w:r>
        <w:rPr>
          <w:rFonts w:hint="cs"/>
          <w:rtl/>
        </w:rPr>
        <w:t xml:space="preserve">היית מרגיש שהיא 11 חודש קבורה באדמת עזה, כשאנחנו לא </w:t>
      </w:r>
      <w:bookmarkStart w:id="179" w:name="_ETM_Q1_13516000"/>
      <w:bookmarkEnd w:id="179"/>
      <w:r>
        <w:rPr>
          <w:rFonts w:hint="cs"/>
          <w:rtl/>
        </w:rPr>
        <w:t xml:space="preserve">יודעים איפה היא נמצא בכלל. היא מתפוררת. מה אנחנו נקבל </w:t>
      </w:r>
      <w:bookmarkStart w:id="180" w:name="_ETM_Q1_13518000"/>
      <w:bookmarkEnd w:id="180"/>
      <w:r>
        <w:rPr>
          <w:rFonts w:hint="cs"/>
          <w:rtl/>
        </w:rPr>
        <w:t>ממנה, אתה יכול לענות לי, אחרי 11 חודש? זה</w:t>
      </w:r>
      <w:bookmarkStart w:id="181" w:name="_ETM_Q1_13520000"/>
      <w:bookmarkEnd w:id="181"/>
      <w:r>
        <w:rPr>
          <w:rFonts w:hint="cs"/>
          <w:rtl/>
        </w:rPr>
        <w:t xml:space="preserve"> לא ייגמר ב-11 חודשים, כולנו יודעים את זה, זה יימשך</w:t>
      </w:r>
      <w:bookmarkStart w:id="182" w:name="_ETM_Q1_13528000"/>
      <w:bookmarkEnd w:id="182"/>
      <w:r>
        <w:rPr>
          <w:rFonts w:hint="cs"/>
          <w:rtl/>
        </w:rPr>
        <w:t xml:space="preserve"> הרבה יותר. תעשה חשבון האם נקבל משהו מענבר, מה נקבל </w:t>
      </w:r>
      <w:bookmarkStart w:id="183" w:name="_ETM_Q1_13537000"/>
      <w:bookmarkEnd w:id="183"/>
      <w:r>
        <w:rPr>
          <w:rFonts w:hint="cs"/>
          <w:rtl/>
        </w:rPr>
        <w:t xml:space="preserve">ממנה? מה נקבור ממנה? איך אתה היית אוכל את זה בכלל אם זו הייתה הבת שלך חלילה? חלילה וחס, אני </w:t>
      </w:r>
      <w:bookmarkStart w:id="184" w:name="_ETM_Q1_13546000"/>
      <w:bookmarkEnd w:id="184"/>
      <w:r>
        <w:rPr>
          <w:rFonts w:hint="cs"/>
          <w:rtl/>
        </w:rPr>
        <w:t xml:space="preserve">לא מאחלת את זה לאף אחד. </w:t>
      </w:r>
    </w:p>
    <w:p w:rsidR="0096490D" w:rsidRDefault="0096490D" w:rsidP="0096490D">
      <w:pPr>
        <w:rPr>
          <w:rtl/>
        </w:rPr>
      </w:pPr>
    </w:p>
    <w:p w:rsidR="0096490D" w:rsidRPr="0096490D" w:rsidRDefault="0096490D" w:rsidP="0096490D">
      <w:pPr>
        <w:rPr>
          <w:rtl/>
        </w:rPr>
      </w:pPr>
      <w:r>
        <w:rPr>
          <w:rFonts w:hint="cs"/>
          <w:rtl/>
        </w:rPr>
        <w:t>אתם יודעים מה אנחנו</w:t>
      </w:r>
      <w:bookmarkStart w:id="185" w:name="_ETM_Q1_13551000"/>
      <w:bookmarkEnd w:id="185"/>
      <w:r>
        <w:rPr>
          <w:rFonts w:hint="cs"/>
          <w:rtl/>
        </w:rPr>
        <w:t xml:space="preserve"> עוברים בתור משפחה? אתם יודעים איזה זוועות אנחנו עוברים? אתם יודעים איזה כאב עוצמתי אנחנו עוברים? אנחנו אפילו לא</w:t>
      </w:r>
      <w:bookmarkStart w:id="186" w:name="_ETM_Q1_13560000"/>
      <w:bookmarkEnd w:id="186"/>
      <w:r>
        <w:rPr>
          <w:rFonts w:hint="cs"/>
          <w:rtl/>
        </w:rPr>
        <w:t xml:space="preserve"> יכולים לקבור את הילדה שלנו, שזה הדבר הכי אלמנטרי שיש</w:t>
      </w:r>
      <w:bookmarkStart w:id="187" w:name="_ETM_Q1_13566000"/>
      <w:bookmarkEnd w:id="187"/>
      <w:r>
        <w:rPr>
          <w:rFonts w:hint="cs"/>
          <w:rtl/>
        </w:rPr>
        <w:t xml:space="preserve"> לכל אזרח, לקבור את הילדה שלו.</w:t>
      </w:r>
    </w:p>
    <w:p w:rsidR="0034299B" w:rsidRDefault="0034299B" w:rsidP="0034299B">
      <w:pPr>
        <w:pStyle w:val="af6"/>
        <w:keepNext/>
        <w:rPr>
          <w:rtl/>
        </w:rPr>
      </w:pPr>
      <w:bookmarkStart w:id="188" w:name="ET_yor_5159_12"/>
      <w:r>
        <w:rPr>
          <w:rtl/>
        </w:rPr>
        <w:t xml:space="preserve">   </w:t>
      </w:r>
      <w:bookmarkEnd w:id="188"/>
    </w:p>
    <w:p w:rsidR="0034299B" w:rsidRDefault="0096490D" w:rsidP="0096490D">
      <w:pPr>
        <w:pStyle w:val="KeepWithNext"/>
        <w:rPr>
          <w:rtl/>
        </w:rPr>
      </w:pPr>
      <w:r>
        <w:rPr>
          <w:rFonts w:hint="cs"/>
          <w:rtl/>
        </w:rPr>
        <w:tab/>
        <w:t xml:space="preserve">אנחנו נושקים לשנה, ב-7 לאוקטובר זה שנה. אני אעלה לפה, ליד העץ, שם בחנייה, להדליק </w:t>
      </w:r>
      <w:bookmarkStart w:id="189" w:name="_ETM_Q1_13583000"/>
      <w:bookmarkEnd w:id="189"/>
      <w:r>
        <w:rPr>
          <w:rFonts w:hint="cs"/>
          <w:rtl/>
        </w:rPr>
        <w:t>נר לענבר. למה? כי אין לי קבר, אין לנו קבר</w:t>
      </w:r>
      <w:bookmarkStart w:id="190" w:name="_ETM_Q1_13589000"/>
      <w:bookmarkEnd w:id="190"/>
      <w:r>
        <w:rPr>
          <w:rFonts w:hint="cs"/>
          <w:rtl/>
        </w:rPr>
        <w:t xml:space="preserve"> לעלות אליו. להורים שלה אין איפה לבכות, אין איפה להדליק</w:t>
      </w:r>
      <w:bookmarkStart w:id="191" w:name="_ETM_Q1_13595000"/>
      <w:bookmarkEnd w:id="191"/>
      <w:r>
        <w:rPr>
          <w:rFonts w:hint="cs"/>
          <w:rtl/>
        </w:rPr>
        <w:t xml:space="preserve"> נר, איפה להניח פרח. אנחנו נרצחים כל יום, </w:t>
      </w:r>
      <w:bookmarkStart w:id="192" w:name="_ETM_Q1_13599000"/>
      <w:bookmarkEnd w:id="192"/>
      <w:r>
        <w:rPr>
          <w:rFonts w:hint="cs"/>
          <w:rtl/>
        </w:rPr>
        <w:t xml:space="preserve">תצילו אותנו. תצילו את המשפחה שלנו. ענבר היא אזרחית מדינת </w:t>
      </w:r>
      <w:bookmarkStart w:id="193" w:name="_ETM_Q1_13607000"/>
      <w:bookmarkEnd w:id="193"/>
      <w:r>
        <w:rPr>
          <w:rFonts w:hint="cs"/>
          <w:rtl/>
        </w:rPr>
        <w:t xml:space="preserve">ישראל והחוזה בין האזרח לבין המדינה הופקר, הוא כבר לא </w:t>
      </w:r>
      <w:bookmarkStart w:id="194" w:name="_ETM_Q1_13614000"/>
      <w:bookmarkEnd w:id="194"/>
      <w:r>
        <w:rPr>
          <w:rFonts w:hint="cs"/>
          <w:rtl/>
        </w:rPr>
        <w:t>קיים, הוא הופר.</w:t>
      </w:r>
    </w:p>
    <w:p w:rsidR="0096490D" w:rsidRDefault="0096490D" w:rsidP="0096490D">
      <w:pPr>
        <w:rPr>
          <w:rtl/>
        </w:rPr>
      </w:pPr>
    </w:p>
    <w:p w:rsidR="0096490D" w:rsidRDefault="0096490D" w:rsidP="0096490D">
      <w:pPr>
        <w:rPr>
          <w:rtl/>
        </w:rPr>
      </w:pPr>
      <w:bookmarkStart w:id="195" w:name="_ETM_Q1_13617000"/>
      <w:bookmarkEnd w:id="195"/>
      <w:r>
        <w:rPr>
          <w:rFonts w:hint="cs"/>
          <w:rtl/>
        </w:rPr>
        <w:t xml:space="preserve">אני רוצה שכולכם תדעו שאנחנו המראה שלכם. אנחנו </w:t>
      </w:r>
      <w:bookmarkStart w:id="196" w:name="_ETM_Q1_13624000"/>
      <w:bookmarkEnd w:id="196"/>
      <w:r>
        <w:rPr>
          <w:rFonts w:hint="cs"/>
          <w:rtl/>
        </w:rPr>
        <w:t xml:space="preserve">המראה שלכם. היום זה אנחנו, מחר זה יכול לקרות לכל </w:t>
      </w:r>
      <w:bookmarkStart w:id="197" w:name="_ETM_Q1_13628000"/>
      <w:bookmarkEnd w:id="197"/>
      <w:r>
        <w:rPr>
          <w:rFonts w:hint="cs"/>
          <w:rtl/>
        </w:rPr>
        <w:t>אחת ואחד מכם. תסתכלו עלינו שנה אחרי, באיזה מצב אנחנו</w:t>
      </w:r>
      <w:bookmarkStart w:id="198" w:name="_ETM_Q1_13630000"/>
      <w:bookmarkEnd w:id="198"/>
      <w:r>
        <w:rPr>
          <w:rFonts w:hint="cs"/>
          <w:rtl/>
        </w:rPr>
        <w:t xml:space="preserve"> נמצאים ואיפה אנחנו נמצאים היום, שנה אחרי. ילדה שמתפוררת</w:t>
      </w:r>
      <w:bookmarkStart w:id="199" w:name="_ETM_Q1_13637000"/>
      <w:bookmarkEnd w:id="199"/>
      <w:r>
        <w:rPr>
          <w:rFonts w:hint="cs"/>
          <w:rtl/>
        </w:rPr>
        <w:t xml:space="preserve"> מתחת לאדמת עזה, שההורים שלה לא יכולים לקבור אותה, שאין</w:t>
      </w:r>
      <w:bookmarkStart w:id="200" w:name="_ETM_Q1_13639000"/>
      <w:bookmarkEnd w:id="200"/>
      <w:r>
        <w:rPr>
          <w:rFonts w:hint="cs"/>
          <w:rtl/>
        </w:rPr>
        <w:t xml:space="preserve"> לה קבר. ילדה בת 27, אזרחית מדינת ישראל שסך </w:t>
      </w:r>
      <w:proofErr w:type="spellStart"/>
      <w:r>
        <w:rPr>
          <w:rFonts w:hint="cs"/>
          <w:rtl/>
        </w:rPr>
        <w:t>הכל</w:t>
      </w:r>
      <w:proofErr w:type="spellEnd"/>
      <w:r>
        <w:rPr>
          <w:rFonts w:hint="cs"/>
          <w:rtl/>
        </w:rPr>
        <w:t xml:space="preserve"> </w:t>
      </w:r>
      <w:bookmarkStart w:id="201" w:name="_ETM_Q1_13648000"/>
      <w:bookmarkEnd w:id="201"/>
      <w:r>
        <w:rPr>
          <w:rFonts w:hint="cs"/>
          <w:rtl/>
        </w:rPr>
        <w:t>יצאה לחגוג, מדינת ישראל לא החזירה אותה. אנשים חיים בתוך</w:t>
      </w:r>
      <w:bookmarkStart w:id="202" w:name="_ETM_Q1_13650000"/>
      <w:bookmarkEnd w:id="202"/>
      <w:r>
        <w:rPr>
          <w:rFonts w:hint="cs"/>
          <w:rtl/>
        </w:rPr>
        <w:t xml:space="preserve"> מנהרות, עוברים התעללות </w:t>
      </w:r>
      <w:r>
        <w:rPr>
          <w:rtl/>
        </w:rPr>
        <w:t>–</w:t>
      </w:r>
      <w:r>
        <w:rPr>
          <w:rFonts w:hint="cs"/>
          <w:rtl/>
        </w:rPr>
        <w:t xml:space="preserve"> זה מעניין מישהו? מעניין מישהו</w:t>
      </w:r>
      <w:bookmarkStart w:id="203" w:name="_ETM_Q1_13658000"/>
      <w:bookmarkEnd w:id="203"/>
      <w:r>
        <w:rPr>
          <w:rFonts w:hint="cs"/>
          <w:rtl/>
        </w:rPr>
        <w:t xml:space="preserve"> מה אנחנו עוברים כמשפחות? לא, זה לא מעניין אף אחד.</w:t>
      </w:r>
      <w:bookmarkStart w:id="204" w:name="_ETM_Q1_13667000"/>
      <w:bookmarkEnd w:id="204"/>
      <w:r w:rsidR="00DC1340">
        <w:rPr>
          <w:rFonts w:hint="cs"/>
          <w:rtl/>
        </w:rPr>
        <w:t xml:space="preserve"> </w:t>
      </w:r>
    </w:p>
    <w:p w:rsidR="00DC1340" w:rsidRDefault="00DC1340" w:rsidP="0096490D">
      <w:pPr>
        <w:rPr>
          <w:rtl/>
        </w:rPr>
      </w:pPr>
    </w:p>
    <w:p w:rsidR="00DC1340" w:rsidRDefault="00DC1340" w:rsidP="0096490D">
      <w:pPr>
        <w:rPr>
          <w:rtl/>
        </w:rPr>
      </w:pPr>
      <w:bookmarkStart w:id="205" w:name="_ETM_Q1_13669000"/>
      <w:bookmarkEnd w:id="205"/>
      <w:r>
        <w:rPr>
          <w:rFonts w:hint="cs"/>
          <w:rtl/>
        </w:rPr>
        <w:t>מר ביטן, יש לי בקשה אליך, באמת: כל לילה,</w:t>
      </w:r>
      <w:bookmarkStart w:id="206" w:name="_ETM_Q1_13671000"/>
      <w:bookmarkEnd w:id="206"/>
      <w:r>
        <w:rPr>
          <w:rFonts w:hint="cs"/>
          <w:rtl/>
        </w:rPr>
        <w:t xml:space="preserve"> לפני שאתה הולך לישון, תסתכל על הפרצוף של ענבר, תסתכל</w:t>
      </w:r>
      <w:bookmarkStart w:id="207" w:name="_ETM_Q1_13678000"/>
      <w:bookmarkEnd w:id="207"/>
      <w:r>
        <w:rPr>
          <w:rFonts w:hint="cs"/>
          <w:rtl/>
        </w:rPr>
        <w:t xml:space="preserve"> על העיניים שלה ותגיד לה שמדינת ישראל החליטה לוותר עליה.</w:t>
      </w:r>
      <w:bookmarkStart w:id="208" w:name="_ETM_Q1_13685000"/>
      <w:bookmarkEnd w:id="208"/>
      <w:r>
        <w:rPr>
          <w:rFonts w:hint="cs"/>
          <w:rtl/>
        </w:rPr>
        <w:t xml:space="preserve"> זה מה שאני מבקשת ממך. תודה רבה.</w:t>
      </w:r>
    </w:p>
    <w:p w:rsidR="00DC1340" w:rsidRDefault="00DC1340" w:rsidP="0096490D">
      <w:pPr>
        <w:rPr>
          <w:rtl/>
        </w:rPr>
      </w:pPr>
      <w:bookmarkStart w:id="209" w:name="_ETM_Q1_13689000"/>
      <w:bookmarkEnd w:id="209"/>
    </w:p>
    <w:p w:rsidR="00DC1340" w:rsidRDefault="00DC1340" w:rsidP="00DC1340">
      <w:pPr>
        <w:pStyle w:val="af6"/>
        <w:keepNext/>
        <w:rPr>
          <w:rtl/>
        </w:rPr>
      </w:pPr>
      <w:bookmarkStart w:id="210" w:name="ET_yor_5159_14"/>
      <w:r w:rsidRPr="00DC1340">
        <w:rPr>
          <w:rStyle w:val="TagStyle"/>
          <w:rtl/>
        </w:rPr>
        <w:t xml:space="preserve"> &lt;&lt; יור &gt;&gt; </w:t>
      </w:r>
      <w:r>
        <w:rPr>
          <w:rtl/>
        </w:rPr>
        <w:t>היו"ר דוד ביטן:</w:t>
      </w:r>
      <w:r w:rsidRPr="00DC1340">
        <w:rPr>
          <w:rStyle w:val="TagStyle"/>
          <w:rtl/>
        </w:rPr>
        <w:t xml:space="preserve"> &lt;&lt; יור &gt;&gt;</w:t>
      </w:r>
      <w:r>
        <w:rPr>
          <w:rtl/>
        </w:rPr>
        <w:t xml:space="preserve">   </w:t>
      </w:r>
      <w:bookmarkEnd w:id="210"/>
    </w:p>
    <w:p w:rsidR="00DC1340" w:rsidRDefault="00DC1340" w:rsidP="00DC1340">
      <w:pPr>
        <w:pStyle w:val="KeepWithNext"/>
        <w:rPr>
          <w:rtl/>
        </w:rPr>
      </w:pPr>
    </w:p>
    <w:p w:rsidR="00DC1340" w:rsidRDefault="00DC1340" w:rsidP="00DC1340">
      <w:pPr>
        <w:rPr>
          <w:rtl/>
        </w:rPr>
      </w:pPr>
      <w:bookmarkStart w:id="211" w:name="_ETM_Q1_13690000"/>
      <w:bookmarkEnd w:id="211"/>
      <w:r>
        <w:rPr>
          <w:rFonts w:hint="cs"/>
          <w:rtl/>
        </w:rPr>
        <w:t xml:space="preserve">תודה. </w:t>
      </w:r>
    </w:p>
    <w:p w:rsidR="00DC1340" w:rsidRDefault="00DC1340" w:rsidP="00DC1340">
      <w:pPr>
        <w:pStyle w:val="a4"/>
        <w:keepNext/>
        <w:rPr>
          <w:rtl/>
        </w:rPr>
      </w:pPr>
      <w:bookmarkStart w:id="212" w:name="ET_speaker_יעקב_סוקול_15"/>
      <w:r w:rsidRPr="00DC1340">
        <w:rPr>
          <w:rStyle w:val="TagStyle"/>
          <w:rtl/>
        </w:rPr>
        <w:lastRenderedPageBreak/>
        <w:t xml:space="preserve"> &lt;&lt; דובר &gt;&gt; </w:t>
      </w:r>
      <w:r>
        <w:rPr>
          <w:rtl/>
        </w:rPr>
        <w:t xml:space="preserve">יעקב </w:t>
      </w:r>
      <w:proofErr w:type="spellStart"/>
      <w:r>
        <w:rPr>
          <w:rtl/>
        </w:rPr>
        <w:t>סוקול</w:t>
      </w:r>
      <w:proofErr w:type="spellEnd"/>
      <w:r>
        <w:rPr>
          <w:rtl/>
        </w:rPr>
        <w:t>:</w:t>
      </w:r>
      <w:r w:rsidRPr="00DC1340">
        <w:rPr>
          <w:rStyle w:val="TagStyle"/>
          <w:rtl/>
        </w:rPr>
        <w:t xml:space="preserve"> &lt;&lt; דובר &gt;&gt;</w:t>
      </w:r>
      <w:r>
        <w:rPr>
          <w:rtl/>
        </w:rPr>
        <w:t xml:space="preserve">   </w:t>
      </w:r>
      <w:bookmarkEnd w:id="212"/>
    </w:p>
    <w:p w:rsidR="00DC1340" w:rsidRDefault="00DC1340" w:rsidP="00DC1340">
      <w:pPr>
        <w:pStyle w:val="KeepWithNext"/>
        <w:rPr>
          <w:rtl/>
        </w:rPr>
      </w:pPr>
    </w:p>
    <w:p w:rsidR="00DC1340" w:rsidRDefault="00DC1340" w:rsidP="00DC1340">
      <w:pPr>
        <w:rPr>
          <w:rtl/>
        </w:rPr>
      </w:pPr>
      <w:r>
        <w:rPr>
          <w:rFonts w:hint="cs"/>
          <w:rtl/>
        </w:rPr>
        <w:t xml:space="preserve">אני אח של ישראל </w:t>
      </w:r>
      <w:proofErr w:type="spellStart"/>
      <w:r>
        <w:rPr>
          <w:rFonts w:hint="cs"/>
          <w:rtl/>
        </w:rPr>
        <w:t>סוקול</w:t>
      </w:r>
      <w:proofErr w:type="spellEnd"/>
      <w:r>
        <w:rPr>
          <w:rFonts w:hint="cs"/>
          <w:rtl/>
        </w:rPr>
        <w:t>, שנהרג לפני שמונה חודשים בעזה</w:t>
      </w:r>
      <w:bookmarkStart w:id="213" w:name="_ETM_Q1_13721000"/>
      <w:bookmarkEnd w:id="213"/>
      <w:r>
        <w:rPr>
          <w:rFonts w:hint="cs"/>
          <w:rtl/>
        </w:rPr>
        <w:t xml:space="preserve"> ביחד עם עוד 20 חברים שלו כשמבנה שהם הכינו לפיצוץ</w:t>
      </w:r>
      <w:bookmarkStart w:id="214" w:name="_ETM_Q1_13724000"/>
      <w:bookmarkEnd w:id="214"/>
      <w:r>
        <w:rPr>
          <w:rFonts w:hint="cs"/>
          <w:rtl/>
        </w:rPr>
        <w:t xml:space="preserve"> קרס כתוצאה מפגיעה של טיל </w:t>
      </w:r>
      <w:proofErr w:type="spellStart"/>
      <w:r>
        <w:rPr>
          <w:rFonts w:hint="cs"/>
          <w:rtl/>
        </w:rPr>
        <w:t>אר.פי.ג'י</w:t>
      </w:r>
      <w:proofErr w:type="spellEnd"/>
      <w:r>
        <w:rPr>
          <w:rFonts w:hint="cs"/>
          <w:rtl/>
        </w:rPr>
        <w:t xml:space="preserve">. </w:t>
      </w:r>
      <w:bookmarkStart w:id="215" w:name="_ETM_Q1_13729000"/>
      <w:bookmarkEnd w:id="215"/>
      <w:r>
        <w:rPr>
          <w:rFonts w:hint="cs"/>
          <w:rtl/>
        </w:rPr>
        <w:t>ישראל והחברים שלו יצאו למלחמה</w:t>
      </w:r>
      <w:bookmarkStart w:id="216" w:name="_ETM_Q1_13733000"/>
      <w:bookmarkEnd w:id="216"/>
      <w:r>
        <w:rPr>
          <w:rFonts w:hint="cs"/>
          <w:rtl/>
        </w:rPr>
        <w:t xml:space="preserve"> צודקת, למלחמה שאף אחד </w:t>
      </w:r>
      <w:proofErr w:type="spellStart"/>
      <w:r>
        <w:rPr>
          <w:rFonts w:hint="cs"/>
          <w:rtl/>
        </w:rPr>
        <w:t>מאיתנו</w:t>
      </w:r>
      <w:proofErr w:type="spellEnd"/>
      <w:r>
        <w:rPr>
          <w:rFonts w:hint="cs"/>
          <w:rtl/>
        </w:rPr>
        <w:t xml:space="preserve"> לא רצה, בתור המייצגים של </w:t>
      </w:r>
      <w:bookmarkStart w:id="217" w:name="_ETM_Q1_13742000"/>
      <w:bookmarkEnd w:id="217"/>
      <w:r>
        <w:rPr>
          <w:rFonts w:hint="cs"/>
          <w:rtl/>
        </w:rPr>
        <w:t xml:space="preserve">עם גיבור, בתור המייצגים של הטוב עלי אדמות, עם מטרה </w:t>
      </w:r>
      <w:bookmarkStart w:id="218" w:name="_ETM_Q1_13751000"/>
      <w:bookmarkEnd w:id="218"/>
      <w:r>
        <w:rPr>
          <w:rFonts w:hint="cs"/>
          <w:rtl/>
        </w:rPr>
        <w:t xml:space="preserve">להשמיד ולחסל את הרוע שבא לידי ביטוי באותו שמיני עצרת, </w:t>
      </w:r>
      <w:bookmarkStart w:id="219" w:name="_ETM_Q1_13760000"/>
      <w:bookmarkEnd w:id="219"/>
      <w:r>
        <w:rPr>
          <w:rFonts w:hint="cs"/>
          <w:rtl/>
        </w:rPr>
        <w:t>7 באוקטובר. הם, לצערנו, לא הצליחו לסיים את המשימה</w:t>
      </w:r>
      <w:bookmarkStart w:id="220" w:name="_ETM_Q1_13765000"/>
      <w:bookmarkEnd w:id="220"/>
      <w:r>
        <w:rPr>
          <w:rFonts w:hint="cs"/>
          <w:rtl/>
        </w:rPr>
        <w:t xml:space="preserve"> הזאת ובגלל זה אין לנו ברירה אלא להמשיך אותה. את </w:t>
      </w:r>
      <w:bookmarkStart w:id="221" w:name="_ETM_Q1_13771000"/>
      <w:bookmarkEnd w:id="221"/>
      <w:r>
        <w:rPr>
          <w:rFonts w:hint="cs"/>
          <w:rtl/>
        </w:rPr>
        <w:t>הרוע הזה אנחנו חייבים להשמיד. כן, מלחמות זה קשה, לא</w:t>
      </w:r>
      <w:bookmarkStart w:id="222" w:name="_ETM_Q1_13777000"/>
      <w:bookmarkEnd w:id="222"/>
      <w:r>
        <w:rPr>
          <w:rFonts w:hint="cs"/>
          <w:rtl/>
        </w:rPr>
        <w:t xml:space="preserve"> צריך לספר לאף אחד פה בחדר כי כולנו יודעים כמה מלחמות זה קשה וכמה המחירים כבדים. אבל אנחנו מוקפים באויב </w:t>
      </w:r>
      <w:bookmarkStart w:id="223" w:name="_ETM_Q1_13789000"/>
      <w:bookmarkEnd w:id="223"/>
      <w:r>
        <w:rPr>
          <w:rFonts w:hint="cs"/>
          <w:rtl/>
        </w:rPr>
        <w:t>שמנצל את זה שאנחנו לא רוצים להילחם כי אנחנו רוצים</w:t>
      </w:r>
      <w:bookmarkStart w:id="224" w:name="_ETM_Q1_13794000"/>
      <w:bookmarkEnd w:id="224"/>
      <w:r>
        <w:rPr>
          <w:rFonts w:hint="cs"/>
          <w:rtl/>
        </w:rPr>
        <w:t xml:space="preserve"> לעשות טוב ואנחנו שוכחים שלפעמים בשביל לעשות טוב, אנחנו צריכים </w:t>
      </w:r>
      <w:bookmarkStart w:id="225" w:name="_ETM_Q1_13798000"/>
      <w:bookmarkEnd w:id="225"/>
      <w:r>
        <w:rPr>
          <w:rFonts w:hint="cs"/>
          <w:rtl/>
        </w:rPr>
        <w:t>לחסל את הרע. אז כן, אנחנו חייבים לקחת את המלחמה</w:t>
      </w:r>
      <w:bookmarkStart w:id="226" w:name="_ETM_Q1_13805000"/>
      <w:bookmarkEnd w:id="226"/>
      <w:r>
        <w:rPr>
          <w:rFonts w:hint="cs"/>
          <w:rtl/>
        </w:rPr>
        <w:t xml:space="preserve"> הזאת, אנחנו חייבים להמשיך אותה, אנחנו חייבים לשנות את איך</w:t>
      </w:r>
      <w:bookmarkStart w:id="227" w:name="_ETM_Q1_13807000"/>
      <w:bookmarkEnd w:id="227"/>
      <w:r>
        <w:rPr>
          <w:rFonts w:hint="cs"/>
          <w:rtl/>
        </w:rPr>
        <w:t xml:space="preserve"> שאנחנו נלחמים בה כי היום הזה באמת מסמל בצורה מדהימה</w:t>
      </w:r>
      <w:bookmarkStart w:id="228" w:name="_ETM_Q1_13810000"/>
      <w:bookmarkEnd w:id="228"/>
      <w:r>
        <w:rPr>
          <w:rFonts w:hint="cs"/>
          <w:rtl/>
        </w:rPr>
        <w:t xml:space="preserve"> את מה שקורה </w:t>
      </w:r>
      <w:r>
        <w:rPr>
          <w:rtl/>
        </w:rPr>
        <w:t>–</w:t>
      </w:r>
      <w:r>
        <w:rPr>
          <w:rFonts w:hint="cs"/>
          <w:rtl/>
        </w:rPr>
        <w:t xml:space="preserve"> מצד אחד, אתמול הצלחה טקטית מרהיבה</w:t>
      </w:r>
      <w:bookmarkStart w:id="229" w:name="_ETM_Q1_13818000"/>
      <w:bookmarkEnd w:id="229"/>
      <w:r>
        <w:rPr>
          <w:rFonts w:hint="cs"/>
          <w:rtl/>
        </w:rPr>
        <w:t xml:space="preserve"> שמצטרפת להרבה הצלחות בשטח של צה"ל, גם בעזה וגם בגזרות </w:t>
      </w:r>
      <w:bookmarkStart w:id="230" w:name="_ETM_Q1_13826000"/>
      <w:bookmarkEnd w:id="230"/>
      <w:r>
        <w:rPr>
          <w:rFonts w:hint="cs"/>
          <w:rtl/>
        </w:rPr>
        <w:t xml:space="preserve">האחרות שהוא פועל. וישראל, כל פעם שהיינו מדברים, היה אומר </w:t>
      </w:r>
      <w:bookmarkStart w:id="231" w:name="_ETM_Q1_13830000"/>
      <w:bookmarkEnd w:id="231"/>
      <w:r>
        <w:rPr>
          <w:rFonts w:hint="cs"/>
          <w:rtl/>
        </w:rPr>
        <w:t>כמה שהוא גאה במה שהוא עושה וכמה שצה"ל עושה עבודה</w:t>
      </w:r>
      <w:bookmarkStart w:id="232" w:name="_ETM_Q1_13832000"/>
      <w:bookmarkEnd w:id="232"/>
      <w:r>
        <w:rPr>
          <w:rFonts w:hint="cs"/>
          <w:rtl/>
        </w:rPr>
        <w:t xml:space="preserve"> טובה.</w:t>
      </w:r>
    </w:p>
    <w:p w:rsidR="00DC1340" w:rsidRDefault="00DC1340" w:rsidP="00DC1340">
      <w:pPr>
        <w:rPr>
          <w:rtl/>
        </w:rPr>
      </w:pPr>
    </w:p>
    <w:p w:rsidR="00DC1340" w:rsidRDefault="00DC1340" w:rsidP="00DC1340">
      <w:pPr>
        <w:rPr>
          <w:rtl/>
        </w:rPr>
      </w:pPr>
      <w:bookmarkStart w:id="233" w:name="_ETM_Q1_13835000"/>
      <w:bookmarkEnd w:id="233"/>
      <w:r>
        <w:rPr>
          <w:rFonts w:hint="cs"/>
          <w:rtl/>
        </w:rPr>
        <w:t xml:space="preserve">הישגים טקטיים מדהימים </w:t>
      </w:r>
      <w:proofErr w:type="spellStart"/>
      <w:r>
        <w:rPr>
          <w:rFonts w:hint="cs"/>
          <w:rtl/>
        </w:rPr>
        <w:t>ובצידם</w:t>
      </w:r>
      <w:proofErr w:type="spellEnd"/>
      <w:r>
        <w:rPr>
          <w:rFonts w:hint="cs"/>
          <w:rtl/>
        </w:rPr>
        <w:t xml:space="preserve"> מחיר </w:t>
      </w:r>
      <w:r>
        <w:rPr>
          <w:rtl/>
        </w:rPr>
        <w:t>–</w:t>
      </w:r>
      <w:r>
        <w:rPr>
          <w:rFonts w:hint="cs"/>
          <w:rtl/>
        </w:rPr>
        <w:t xml:space="preserve"> </w:t>
      </w:r>
      <w:bookmarkStart w:id="234" w:name="_ETM_Q1_13847000"/>
      <w:bookmarkEnd w:id="234"/>
      <w:r>
        <w:rPr>
          <w:rFonts w:hint="cs"/>
          <w:rtl/>
        </w:rPr>
        <w:t xml:space="preserve">תזכורת כואבת ותמידית למחיר המלחמה עם ארבע משפחות חדשות שהצטרפו למעגל השכול היום </w:t>
      </w:r>
      <w:bookmarkStart w:id="235" w:name="_ETM_Q1_13851000"/>
      <w:bookmarkEnd w:id="235"/>
      <w:r>
        <w:rPr>
          <w:rFonts w:hint="cs"/>
          <w:rtl/>
        </w:rPr>
        <w:t>בבוקר. ובכל זאת, המחירים האלה עדיפים על מחיר חוסר המלחמה,</w:t>
      </w:r>
      <w:bookmarkStart w:id="236" w:name="_ETM_Q1_13861000"/>
      <w:bookmarkEnd w:id="236"/>
      <w:r>
        <w:rPr>
          <w:rFonts w:hint="cs"/>
          <w:rtl/>
        </w:rPr>
        <w:t xml:space="preserve"> זה מה שאנחנו רואים כבר עשרות שנים. כל פעם שאנחנו</w:t>
      </w:r>
      <w:bookmarkStart w:id="237" w:name="_ETM_Q1_13866000"/>
      <w:bookmarkEnd w:id="237"/>
      <w:r>
        <w:rPr>
          <w:rFonts w:hint="cs"/>
          <w:rtl/>
        </w:rPr>
        <w:t xml:space="preserve"> לוקחים הלוואה על חשבון העתיד שלנו, אנחנו נאלצים לשלום אותה </w:t>
      </w:r>
      <w:bookmarkStart w:id="238" w:name="_ETM_Q1_13872000"/>
      <w:bookmarkEnd w:id="238"/>
      <w:r>
        <w:rPr>
          <w:rFonts w:hint="cs"/>
          <w:rtl/>
        </w:rPr>
        <w:t>בריבית קצוצה. עד מתי נמשיך בדרך הזאת? מתי נחזור בתשובה</w:t>
      </w:r>
      <w:bookmarkStart w:id="239" w:name="_ETM_Q1_13880000"/>
      <w:bookmarkEnd w:id="239"/>
      <w:r>
        <w:rPr>
          <w:rFonts w:hint="cs"/>
          <w:rtl/>
        </w:rPr>
        <w:t xml:space="preserve"> ונחתור לשינוי המציאות מן היסוד? צריך לחזור למציאות הבסיסית, לאמיתות</w:t>
      </w:r>
      <w:bookmarkStart w:id="240" w:name="_ETM_Q1_13888000"/>
      <w:bookmarkEnd w:id="240"/>
      <w:r>
        <w:rPr>
          <w:rFonts w:hint="cs"/>
          <w:rtl/>
        </w:rPr>
        <w:t xml:space="preserve"> היסוד, להחזיק בשטח. אנחנו לא רוצים את המלחמה הזאת </w:t>
      </w:r>
      <w:bookmarkStart w:id="241" w:name="_ETM_Q1_13892000"/>
      <w:bookmarkEnd w:id="241"/>
      <w:r>
        <w:rPr>
          <w:rFonts w:hint="cs"/>
          <w:rtl/>
        </w:rPr>
        <w:t xml:space="preserve">אבל היא נכפתה עלינו. אנחנו נלחמים מתוך תאוות </w:t>
      </w:r>
      <w:bookmarkStart w:id="242" w:name="_ETM_Q1_13894000"/>
      <w:bookmarkEnd w:id="242"/>
      <w:r>
        <w:rPr>
          <w:rFonts w:hint="cs"/>
          <w:rtl/>
        </w:rPr>
        <w:t xml:space="preserve">נקם, אנחנו לא נלחמים כדי להטביע אף אחד בדם </w:t>
      </w:r>
      <w:r>
        <w:rPr>
          <w:rtl/>
        </w:rPr>
        <w:t>–</w:t>
      </w:r>
      <w:r>
        <w:rPr>
          <w:rFonts w:hint="cs"/>
          <w:rtl/>
        </w:rPr>
        <w:t xml:space="preserve"> </w:t>
      </w:r>
      <w:bookmarkStart w:id="243" w:name="_ETM_Q1_13899000"/>
      <w:bookmarkEnd w:id="243"/>
      <w:r>
        <w:rPr>
          <w:rFonts w:hint="cs"/>
          <w:rtl/>
        </w:rPr>
        <w:t xml:space="preserve">לא. אנחנו עושים את זה בשביל החיים, בשביל החיים שלנו, </w:t>
      </w:r>
      <w:bookmarkStart w:id="244" w:name="_ETM_Q1_13904000"/>
      <w:bookmarkEnd w:id="244"/>
      <w:r>
        <w:rPr>
          <w:rFonts w:hint="cs"/>
          <w:rtl/>
        </w:rPr>
        <w:t xml:space="preserve">בשביל החיים של הילדים שלנו, של ההורים שלנו, של הסבים </w:t>
      </w:r>
      <w:bookmarkStart w:id="245" w:name="_ETM_Q1_13909000"/>
      <w:bookmarkEnd w:id="245"/>
      <w:r>
        <w:rPr>
          <w:rFonts w:hint="cs"/>
          <w:rtl/>
        </w:rPr>
        <w:t xml:space="preserve">והסבתות שלנו וגם בשביל החיים של האחים שלנו שכבר נהרגו </w:t>
      </w:r>
      <w:bookmarkStart w:id="246" w:name="_ETM_Q1_13912000"/>
      <w:bookmarkEnd w:id="246"/>
      <w:r>
        <w:rPr>
          <w:rFonts w:hint="cs"/>
          <w:rtl/>
        </w:rPr>
        <w:t xml:space="preserve">במלחמה הזאת ולא יכולים להמשיך במשימה. אבל כדי שהחיים שלהם, </w:t>
      </w:r>
      <w:bookmarkStart w:id="247" w:name="_ETM_Q1_13921000"/>
      <w:bookmarkEnd w:id="247"/>
      <w:r>
        <w:rPr>
          <w:rFonts w:hint="cs"/>
          <w:rtl/>
        </w:rPr>
        <w:t>שנמסרו למען המטרה הזאת לא יהיו סתם, אנחנו חייבים לסיים</w:t>
      </w:r>
      <w:bookmarkStart w:id="248" w:name="_ETM_Q1_13924000"/>
      <w:bookmarkEnd w:id="248"/>
      <w:r>
        <w:rPr>
          <w:rFonts w:hint="cs"/>
          <w:rtl/>
        </w:rPr>
        <w:t xml:space="preserve"> את המשימה הזאת. זה נכון לגבי עזה, זה נכון לגבי</w:t>
      </w:r>
      <w:bookmarkStart w:id="249" w:name="_ETM_Q1_13928000"/>
      <w:bookmarkEnd w:id="249"/>
      <w:r>
        <w:rPr>
          <w:rFonts w:hint="cs"/>
          <w:rtl/>
        </w:rPr>
        <w:t xml:space="preserve"> יהודה ושומרון וכמובן שזה נכון גם לגבי לבנון, איפה שמאות-אלפי</w:t>
      </w:r>
      <w:bookmarkStart w:id="250" w:name="_ETM_Q1_13933000"/>
      <w:bookmarkEnd w:id="250"/>
      <w:r>
        <w:rPr>
          <w:rFonts w:hint="cs"/>
          <w:rtl/>
        </w:rPr>
        <w:t xml:space="preserve"> אנשים כבר שנה גולים בארצם ולא מסוגלים לחזור לבית שלהם </w:t>
      </w:r>
      <w:bookmarkStart w:id="251" w:name="_ETM_Q1_13937000"/>
      <w:bookmarkEnd w:id="251"/>
      <w:r>
        <w:rPr>
          <w:rFonts w:hint="cs"/>
          <w:rtl/>
        </w:rPr>
        <w:t>כי לא מוכנים לעשות שינוי של ממש במציאות.</w:t>
      </w:r>
    </w:p>
    <w:p w:rsidR="00DC1340" w:rsidRDefault="00DC1340" w:rsidP="00DC1340">
      <w:pPr>
        <w:rPr>
          <w:rtl/>
        </w:rPr>
      </w:pPr>
    </w:p>
    <w:p w:rsidR="00DC1340" w:rsidRPr="00DC1340" w:rsidRDefault="00DC1340" w:rsidP="00DC1340">
      <w:pPr>
        <w:rPr>
          <w:rtl/>
        </w:rPr>
      </w:pPr>
      <w:bookmarkStart w:id="252" w:name="_ETM_Q1_13944000"/>
      <w:bookmarkEnd w:id="252"/>
      <w:r>
        <w:rPr>
          <w:rFonts w:hint="cs"/>
          <w:rtl/>
        </w:rPr>
        <w:t>אנחנו חייבים לעשות</w:t>
      </w:r>
      <w:bookmarkStart w:id="253" w:name="_ETM_Q1_13942000"/>
      <w:bookmarkEnd w:id="253"/>
      <w:r>
        <w:rPr>
          <w:rFonts w:hint="cs"/>
          <w:rtl/>
        </w:rPr>
        <w:t xml:space="preserve"> את זה, חייבים את זה בשביל ההווה, לא רק בשביל</w:t>
      </w:r>
      <w:bookmarkStart w:id="254" w:name="_ETM_Q1_13947000"/>
      <w:bookmarkEnd w:id="254"/>
      <w:r>
        <w:rPr>
          <w:rFonts w:hint="cs"/>
          <w:rtl/>
        </w:rPr>
        <w:t xml:space="preserve"> העתיד. תודה רבה.</w:t>
      </w:r>
    </w:p>
    <w:p w:rsidR="0034299B" w:rsidRDefault="0034299B" w:rsidP="0034299B">
      <w:pPr>
        <w:rPr>
          <w:rtl/>
        </w:rPr>
      </w:pPr>
      <w:bookmarkStart w:id="255" w:name="_ETM_Q1_13424000"/>
      <w:bookmarkEnd w:id="255"/>
    </w:p>
    <w:p w:rsidR="00DC1340" w:rsidRDefault="00DC1340" w:rsidP="00DC1340">
      <w:pPr>
        <w:pStyle w:val="af6"/>
        <w:keepNext/>
        <w:rPr>
          <w:rtl/>
        </w:rPr>
      </w:pPr>
      <w:bookmarkStart w:id="256" w:name="ET_yor_5159_16"/>
      <w:r w:rsidRPr="00DC1340">
        <w:rPr>
          <w:rStyle w:val="TagStyle"/>
          <w:rtl/>
        </w:rPr>
        <w:t xml:space="preserve"> &lt;&lt; יור &gt;&gt; </w:t>
      </w:r>
      <w:r>
        <w:rPr>
          <w:rtl/>
        </w:rPr>
        <w:t>היו"ר דוד ביטן:</w:t>
      </w:r>
      <w:r w:rsidRPr="00DC1340">
        <w:rPr>
          <w:rStyle w:val="TagStyle"/>
          <w:rtl/>
        </w:rPr>
        <w:t xml:space="preserve"> &lt;&lt; יור &gt;&gt;</w:t>
      </w:r>
      <w:r>
        <w:rPr>
          <w:rtl/>
        </w:rPr>
        <w:t xml:space="preserve">   </w:t>
      </w:r>
      <w:bookmarkEnd w:id="256"/>
    </w:p>
    <w:p w:rsidR="00DC1340" w:rsidRDefault="00DC1340" w:rsidP="00DC1340">
      <w:pPr>
        <w:pStyle w:val="KeepWithNext"/>
        <w:rPr>
          <w:rtl/>
        </w:rPr>
      </w:pPr>
    </w:p>
    <w:p w:rsidR="00DC1340" w:rsidRDefault="00DC1340" w:rsidP="00DC1340">
      <w:pPr>
        <w:rPr>
          <w:rtl/>
        </w:rPr>
      </w:pPr>
      <w:bookmarkStart w:id="257" w:name="_ETM_Q1_13953000"/>
      <w:bookmarkEnd w:id="257"/>
      <w:r>
        <w:rPr>
          <w:rFonts w:hint="cs"/>
          <w:rtl/>
        </w:rPr>
        <w:t>תודה רבה.</w:t>
      </w:r>
    </w:p>
    <w:p w:rsidR="00DC1340" w:rsidRDefault="00DC1340" w:rsidP="00DC1340">
      <w:pPr>
        <w:rPr>
          <w:rtl/>
        </w:rPr>
      </w:pPr>
    </w:p>
    <w:p w:rsidR="00DC1340" w:rsidRDefault="00DC1340" w:rsidP="00DC1340">
      <w:pPr>
        <w:pStyle w:val="a4"/>
        <w:keepNext/>
        <w:rPr>
          <w:rtl/>
        </w:rPr>
      </w:pPr>
      <w:bookmarkStart w:id="258" w:name="ET_speaker_שי_דיקמן_17"/>
      <w:r w:rsidRPr="00DC1340">
        <w:rPr>
          <w:rStyle w:val="TagStyle"/>
          <w:rtl/>
        </w:rPr>
        <w:t xml:space="preserve"> &lt;&lt; דובר &gt;&gt; </w:t>
      </w:r>
      <w:r>
        <w:rPr>
          <w:rtl/>
        </w:rPr>
        <w:t xml:space="preserve">שי </w:t>
      </w:r>
      <w:proofErr w:type="spellStart"/>
      <w:r>
        <w:rPr>
          <w:rtl/>
        </w:rPr>
        <w:t>דיקמן</w:t>
      </w:r>
      <w:proofErr w:type="spellEnd"/>
      <w:r>
        <w:rPr>
          <w:rtl/>
        </w:rPr>
        <w:t>:</w:t>
      </w:r>
      <w:r w:rsidRPr="00DC1340">
        <w:rPr>
          <w:rStyle w:val="TagStyle"/>
          <w:rtl/>
        </w:rPr>
        <w:t xml:space="preserve"> &lt;&lt; דובר &gt;&gt;</w:t>
      </w:r>
      <w:r>
        <w:rPr>
          <w:rtl/>
        </w:rPr>
        <w:t xml:space="preserve">   </w:t>
      </w:r>
      <w:bookmarkEnd w:id="258"/>
    </w:p>
    <w:p w:rsidR="00DC1340" w:rsidRDefault="00DC1340" w:rsidP="00DC1340">
      <w:pPr>
        <w:pStyle w:val="KeepWithNext"/>
        <w:rPr>
          <w:rtl/>
        </w:rPr>
      </w:pPr>
    </w:p>
    <w:p w:rsidR="00DC1340" w:rsidRDefault="00DC1340" w:rsidP="00DC1340">
      <w:pPr>
        <w:rPr>
          <w:rtl/>
        </w:rPr>
      </w:pPr>
      <w:r>
        <w:rPr>
          <w:rFonts w:hint="cs"/>
          <w:rtl/>
        </w:rPr>
        <w:t xml:space="preserve">יעקב, אני משתתפת בצערך על אחיך. </w:t>
      </w:r>
      <w:bookmarkStart w:id="259" w:name="_ETM_Q1_13967000"/>
      <w:bookmarkEnd w:id="259"/>
      <w:r>
        <w:rPr>
          <w:rFonts w:hint="cs"/>
          <w:rtl/>
        </w:rPr>
        <w:t>נשמע שהוא נלחם בגבורה כדי להגן על כולנו. אני בת</w:t>
      </w:r>
      <w:bookmarkStart w:id="260" w:name="_ETM_Q1_13973000"/>
      <w:bookmarkEnd w:id="260"/>
      <w:r>
        <w:rPr>
          <w:rFonts w:hint="cs"/>
          <w:rtl/>
        </w:rPr>
        <w:t xml:space="preserve"> דודה של כרמל גת, שהייתה חטופה בעזה 328 ימים</w:t>
      </w:r>
      <w:r w:rsidR="00D13F02">
        <w:rPr>
          <w:rFonts w:hint="cs"/>
          <w:rtl/>
        </w:rPr>
        <w:t>. וכרגע</w:t>
      </w:r>
      <w:bookmarkStart w:id="261" w:name="_ETM_Q1_13982000"/>
      <w:bookmarkEnd w:id="261"/>
      <w:r w:rsidR="00D13F02">
        <w:rPr>
          <w:rFonts w:hint="cs"/>
          <w:rtl/>
        </w:rPr>
        <w:t xml:space="preserve">, מה שמשותף לישראל ולכרמל זה ששניהם כבר אינם בחיים. וכמו </w:t>
      </w:r>
      <w:bookmarkStart w:id="262" w:name="_ETM_Q1_13990000"/>
      <w:bookmarkEnd w:id="262"/>
      <w:r w:rsidR="00D13F02">
        <w:rPr>
          <w:rFonts w:hint="cs"/>
          <w:rtl/>
        </w:rPr>
        <w:t>שאמרת, אנחנו נאבקים כאן בשביל החיים.</w:t>
      </w:r>
    </w:p>
    <w:p w:rsidR="00D13F02" w:rsidRDefault="00D13F02" w:rsidP="00DC1340">
      <w:pPr>
        <w:rPr>
          <w:rtl/>
        </w:rPr>
      </w:pPr>
    </w:p>
    <w:p w:rsidR="00D13F02" w:rsidRDefault="00D13F02" w:rsidP="00D13F02">
      <w:pPr>
        <w:rPr>
          <w:rtl/>
        </w:rPr>
      </w:pPr>
      <w:bookmarkStart w:id="263" w:name="_ETM_Q1_13997000"/>
      <w:bookmarkEnd w:id="263"/>
      <w:r>
        <w:rPr>
          <w:rFonts w:hint="cs"/>
          <w:rtl/>
        </w:rPr>
        <w:t>יש עכשיו עדיין את</w:t>
      </w:r>
      <w:bookmarkStart w:id="264" w:name="_ETM_Q1_14002000"/>
      <w:bookmarkEnd w:id="264"/>
      <w:r>
        <w:rPr>
          <w:rFonts w:hint="cs"/>
          <w:rtl/>
        </w:rPr>
        <w:t xml:space="preserve"> </w:t>
      </w:r>
      <w:proofErr w:type="spellStart"/>
      <w:r>
        <w:rPr>
          <w:rFonts w:hint="cs"/>
          <w:rtl/>
        </w:rPr>
        <w:t>קית</w:t>
      </w:r>
      <w:proofErr w:type="spellEnd"/>
      <w:r>
        <w:rPr>
          <w:rFonts w:hint="cs"/>
          <w:rtl/>
        </w:rPr>
        <w:t xml:space="preserve">' שנמצא בחיים, באותן מנהרות בעזה. וכמו כרמל, שכוון לה קלצ'ניקוב לראש 328 ימים, אותו עדיין אפשר להציל. שמעון דיבר פה על תקווה, איתי דיבר על תקווה, והסיפור של כרמל </w:t>
      </w:r>
      <w:bookmarkStart w:id="265" w:name="_ETM_Q1_14025000"/>
      <w:bookmarkEnd w:id="265"/>
      <w:r>
        <w:rPr>
          <w:rFonts w:hint="cs"/>
          <w:rtl/>
        </w:rPr>
        <w:t>היה מבחינתנו סיפור של תקווה. כרמל החזיקה מעמד. היא החזיקה</w:t>
      </w:r>
      <w:bookmarkStart w:id="266" w:name="_ETM_Q1_14035000"/>
      <w:bookmarkEnd w:id="266"/>
      <w:r>
        <w:rPr>
          <w:rFonts w:hint="cs"/>
          <w:rtl/>
        </w:rPr>
        <w:t xml:space="preserve"> בגבורה את האנשים שהיו </w:t>
      </w:r>
      <w:proofErr w:type="spellStart"/>
      <w:r>
        <w:rPr>
          <w:rFonts w:hint="cs"/>
          <w:rtl/>
        </w:rPr>
        <w:t>איתה</w:t>
      </w:r>
      <w:proofErr w:type="spellEnd"/>
      <w:r>
        <w:rPr>
          <w:rFonts w:hint="cs"/>
          <w:rtl/>
        </w:rPr>
        <w:t xml:space="preserve"> כדי שישרדו ויגיעו ליום של </w:t>
      </w:r>
      <w:bookmarkStart w:id="267" w:name="_ETM_Q1_14036000"/>
      <w:bookmarkEnd w:id="267"/>
      <w:r>
        <w:rPr>
          <w:rFonts w:hint="cs"/>
          <w:rtl/>
        </w:rPr>
        <w:t xml:space="preserve">השחרור, והם הגיעו. החטופים שהיו </w:t>
      </w:r>
      <w:proofErr w:type="spellStart"/>
      <w:r>
        <w:rPr>
          <w:rFonts w:hint="cs"/>
          <w:rtl/>
        </w:rPr>
        <w:t>איתה</w:t>
      </w:r>
      <w:proofErr w:type="spellEnd"/>
      <w:r>
        <w:rPr>
          <w:rFonts w:hint="cs"/>
          <w:rtl/>
        </w:rPr>
        <w:t xml:space="preserve"> שוחררו בעסקה ביחד עם</w:t>
      </w:r>
      <w:bookmarkStart w:id="268" w:name="_ETM_Q1_14045000"/>
      <w:bookmarkEnd w:id="268"/>
      <w:r>
        <w:rPr>
          <w:rFonts w:hint="cs"/>
          <w:rtl/>
        </w:rPr>
        <w:t xml:space="preserve"> 105 אנשים שחזרו הביתה בחיים בחודש נובמבר. כרמל חכתה לעסקה, </w:t>
      </w:r>
      <w:bookmarkStart w:id="269" w:name="_ETM_Q1_14052000"/>
      <w:bookmarkEnd w:id="269"/>
      <w:r>
        <w:rPr>
          <w:rFonts w:hint="cs"/>
          <w:rtl/>
        </w:rPr>
        <w:t xml:space="preserve">החזיקה מעמד, החזיקה את התקווה, החזיקה את האנשים שהיו </w:t>
      </w:r>
      <w:proofErr w:type="spellStart"/>
      <w:r>
        <w:rPr>
          <w:rFonts w:hint="cs"/>
          <w:rtl/>
        </w:rPr>
        <w:t>איתה</w:t>
      </w:r>
      <w:bookmarkStart w:id="270" w:name="_ETM_Q1_14058000"/>
      <w:bookmarkEnd w:id="270"/>
      <w:proofErr w:type="spellEnd"/>
      <w:r>
        <w:rPr>
          <w:rFonts w:hint="cs"/>
          <w:rtl/>
        </w:rPr>
        <w:t xml:space="preserve"> אבל הלחץ הצבאי הגיע אליה לפני שהעסקה הגיעה להציל את</w:t>
      </w:r>
      <w:bookmarkStart w:id="271" w:name="_ETM_Q1_14065000"/>
      <w:bookmarkEnd w:id="271"/>
      <w:r>
        <w:rPr>
          <w:rFonts w:hint="cs"/>
          <w:rtl/>
        </w:rPr>
        <w:t xml:space="preserve"> החיים שלה.</w:t>
      </w:r>
      <w:bookmarkStart w:id="272" w:name="_ETM_Q1_14066000"/>
      <w:bookmarkEnd w:id="272"/>
      <w:r>
        <w:rPr>
          <w:rFonts w:hint="cs"/>
          <w:rtl/>
        </w:rPr>
        <w:t xml:space="preserve"> </w:t>
      </w:r>
    </w:p>
    <w:p w:rsidR="00D13F02" w:rsidRDefault="00D13F02" w:rsidP="00D13F02">
      <w:pPr>
        <w:rPr>
          <w:rtl/>
        </w:rPr>
      </w:pPr>
    </w:p>
    <w:p w:rsidR="00D13F02" w:rsidRDefault="00D13F02" w:rsidP="00D13F02">
      <w:pPr>
        <w:rPr>
          <w:rtl/>
        </w:rPr>
      </w:pPr>
      <w:r>
        <w:rPr>
          <w:rFonts w:hint="cs"/>
          <w:rtl/>
        </w:rPr>
        <w:t>אין לי ספק, כמוך, לגבי הרוע של חמאס. הם</w:t>
      </w:r>
      <w:bookmarkStart w:id="273" w:name="_ETM_Q1_14071000"/>
      <w:bookmarkEnd w:id="273"/>
      <w:r>
        <w:rPr>
          <w:rFonts w:hint="cs"/>
          <w:rtl/>
        </w:rPr>
        <w:t xml:space="preserve"> החזיקו אותה במנהרות והם בסופו של דבר, כמו שאיתי אמר,</w:t>
      </w:r>
      <w:bookmarkStart w:id="274" w:name="_ETM_Q1_14077000"/>
      <w:bookmarkEnd w:id="274"/>
      <w:r>
        <w:rPr>
          <w:rFonts w:hint="cs"/>
          <w:rtl/>
        </w:rPr>
        <w:t xml:space="preserve"> לחצו על ההדק. הציפיה שלי היא מהמדינה שלי, מהממשלה </w:t>
      </w:r>
      <w:bookmarkStart w:id="275" w:name="_ETM_Q1_14086000"/>
      <w:bookmarkEnd w:id="275"/>
      <w:r>
        <w:rPr>
          <w:rFonts w:hint="cs"/>
          <w:rtl/>
        </w:rPr>
        <w:t>שלי כי כרמל מתה. אבל התקווה לא מתה כי יש</w:t>
      </w:r>
      <w:bookmarkStart w:id="276" w:name="_ETM_Q1_14096000"/>
      <w:bookmarkEnd w:id="276"/>
      <w:r>
        <w:rPr>
          <w:rFonts w:hint="cs"/>
          <w:rtl/>
        </w:rPr>
        <w:t xml:space="preserve"> שם עדיין אנשים בחיים. יש שם עדיין ישראלים שנמצאים עכשיו</w:t>
      </w:r>
      <w:bookmarkStart w:id="277" w:name="_ETM_Q1_14105000"/>
      <w:bookmarkEnd w:id="277"/>
      <w:r>
        <w:rPr>
          <w:rFonts w:hint="cs"/>
          <w:rtl/>
        </w:rPr>
        <w:t xml:space="preserve"> בעומק המנהרות, מורעבים, בידיים של מחבלים, שאנחנו חייבים להם</w:t>
      </w:r>
      <w:bookmarkStart w:id="278" w:name="_ETM_Q1_14116000"/>
      <w:bookmarkEnd w:id="278"/>
      <w:r>
        <w:rPr>
          <w:rFonts w:hint="cs"/>
          <w:rtl/>
        </w:rPr>
        <w:t xml:space="preserve"> את החופש שלהם. את החופש שלנו, אזרחי מדינת ישראל, לחיות </w:t>
      </w:r>
      <w:bookmarkStart w:id="279" w:name="_ETM_Q1_14117000"/>
      <w:bookmarkEnd w:id="279"/>
      <w:r>
        <w:rPr>
          <w:rFonts w:hint="cs"/>
          <w:rtl/>
        </w:rPr>
        <w:t xml:space="preserve">במדינה שלנו בידיעה שאם קורית לנו הצרה הכי גדולה </w:t>
      </w:r>
      <w:bookmarkStart w:id="280" w:name="_ETM_Q1_14123000"/>
      <w:bookmarkEnd w:id="280"/>
      <w:r>
        <w:rPr>
          <w:rFonts w:hint="cs"/>
          <w:rtl/>
        </w:rPr>
        <w:t xml:space="preserve">שיכול לקרות. אם אנחנו משכיבים את הילד שלנו בלילה בידיעה </w:t>
      </w:r>
      <w:bookmarkStart w:id="281" w:name="_ETM_Q1_14129000"/>
      <w:bookmarkEnd w:id="281"/>
      <w:r>
        <w:rPr>
          <w:rFonts w:hint="cs"/>
          <w:rtl/>
        </w:rPr>
        <w:t>שבמדינת ישראל הוא עלול להיחטף, אנחנו צריכים להגיד לו: מדינת</w:t>
      </w:r>
      <w:bookmarkStart w:id="282" w:name="_ETM_Q1_14135000"/>
      <w:bookmarkEnd w:id="282"/>
      <w:r>
        <w:rPr>
          <w:rFonts w:hint="cs"/>
          <w:rtl/>
        </w:rPr>
        <w:t xml:space="preserve"> ישראל עומדת מאחוריך, אנחנו נציל אותך. אימא ואבא יכולים לדאוג</w:t>
      </w:r>
      <w:bookmarkStart w:id="283" w:name="_ETM_Q1_14137000"/>
      <w:bookmarkEnd w:id="283"/>
      <w:r>
        <w:rPr>
          <w:rFonts w:hint="cs"/>
          <w:rtl/>
        </w:rPr>
        <w:t xml:space="preserve"> שאתה תחזור הביתה, כשאתה מדבר על הילדים והנכדים שלנו. </w:t>
      </w:r>
    </w:p>
    <w:p w:rsidR="00D13F02" w:rsidRDefault="00D13F02" w:rsidP="00D13F02">
      <w:pPr>
        <w:rPr>
          <w:rtl/>
        </w:rPr>
      </w:pPr>
      <w:r>
        <w:rPr>
          <w:rFonts w:hint="cs"/>
          <w:rtl/>
        </w:rPr>
        <w:lastRenderedPageBreak/>
        <w:t>לענבר</w:t>
      </w:r>
      <w:bookmarkStart w:id="284" w:name="_ETM_Q1_14147000"/>
      <w:bookmarkEnd w:id="284"/>
      <w:r>
        <w:rPr>
          <w:rFonts w:hint="cs"/>
          <w:rtl/>
        </w:rPr>
        <w:t xml:space="preserve"> כבר לא יהיו ילדים או נכדים. אנחנו חייבים למשפחה שלה </w:t>
      </w:r>
      <w:bookmarkStart w:id="285" w:name="_ETM_Q1_14155000"/>
      <w:bookmarkEnd w:id="285"/>
      <w:r>
        <w:rPr>
          <w:rFonts w:hint="cs"/>
          <w:rtl/>
        </w:rPr>
        <w:t>להחזיר אותה. אבל לקית' יש נכדים בבית, והבת שלו שיר</w:t>
      </w:r>
      <w:bookmarkStart w:id="286" w:name="_ETM_Q1_14161000"/>
      <w:bookmarkEnd w:id="286"/>
      <w:r>
        <w:rPr>
          <w:rFonts w:hint="cs"/>
          <w:rtl/>
        </w:rPr>
        <w:t xml:space="preserve"> מחכה להתחתן, היא לא יכולה להתחתן כי אבא שלה לא</w:t>
      </w:r>
      <w:bookmarkStart w:id="287" w:name="_ETM_Q1_14164000"/>
      <w:bookmarkEnd w:id="287"/>
      <w:r>
        <w:rPr>
          <w:rFonts w:hint="cs"/>
          <w:rtl/>
        </w:rPr>
        <w:t xml:space="preserve"> בבית, אבא של </w:t>
      </w:r>
      <w:proofErr w:type="spellStart"/>
      <w:r>
        <w:rPr>
          <w:rFonts w:hint="cs"/>
          <w:rtl/>
        </w:rPr>
        <w:t>במינהרות</w:t>
      </w:r>
      <w:proofErr w:type="spellEnd"/>
      <w:r>
        <w:rPr>
          <w:rFonts w:hint="cs"/>
          <w:rtl/>
        </w:rPr>
        <w:t xml:space="preserve"> חמאס.</w:t>
      </w:r>
    </w:p>
    <w:p w:rsidR="00D13F02" w:rsidRDefault="00D13F02" w:rsidP="00D13F02">
      <w:pPr>
        <w:rPr>
          <w:rtl/>
        </w:rPr>
      </w:pPr>
    </w:p>
    <w:p w:rsidR="00D13F02" w:rsidRDefault="00D13F02" w:rsidP="00D13F02">
      <w:pPr>
        <w:rPr>
          <w:rtl/>
        </w:rPr>
      </w:pPr>
      <w:bookmarkStart w:id="288" w:name="_ETM_Q1_14172000"/>
      <w:bookmarkEnd w:id="288"/>
      <w:r>
        <w:rPr>
          <w:rFonts w:hint="cs"/>
          <w:rtl/>
        </w:rPr>
        <w:t xml:space="preserve">יש לנו תקווה. יש לנו תקווה </w:t>
      </w:r>
      <w:bookmarkStart w:id="289" w:name="_ETM_Q1_14176000"/>
      <w:bookmarkEnd w:id="289"/>
      <w:r>
        <w:rPr>
          <w:rFonts w:hint="cs"/>
          <w:rtl/>
        </w:rPr>
        <w:t>ועם ישראל חי אבל חלקו חי עכשיו במנהרות חמאס בעזה.</w:t>
      </w:r>
      <w:bookmarkStart w:id="290" w:name="_ETM_Q1_14182000"/>
      <w:bookmarkEnd w:id="290"/>
      <w:r>
        <w:rPr>
          <w:rFonts w:hint="cs"/>
          <w:rtl/>
        </w:rPr>
        <w:t xml:space="preserve"> קודם כל, אנחנו צריכים להחזיר את האנשים שלנו. זה ברור לכולנו שהדרך לחזור הביתה היא עסקה כמו שחזרו 105 </w:t>
      </w:r>
      <w:bookmarkStart w:id="291" w:name="_ETM_Q1_14192000"/>
      <w:bookmarkEnd w:id="291"/>
      <w:r>
        <w:rPr>
          <w:rFonts w:hint="cs"/>
          <w:rtl/>
        </w:rPr>
        <w:t xml:space="preserve">אנשים בחיים בעסקה. </w:t>
      </w:r>
      <w:proofErr w:type="spellStart"/>
      <w:r>
        <w:rPr>
          <w:rFonts w:hint="cs"/>
          <w:rtl/>
        </w:rPr>
        <w:t>קית</w:t>
      </w:r>
      <w:proofErr w:type="spellEnd"/>
      <w:r>
        <w:rPr>
          <w:rFonts w:hint="cs"/>
          <w:rtl/>
        </w:rPr>
        <w:t xml:space="preserve">' יכול לחזור, </w:t>
      </w:r>
      <w:proofErr w:type="spellStart"/>
      <w:r>
        <w:rPr>
          <w:rFonts w:hint="cs"/>
          <w:rtl/>
        </w:rPr>
        <w:t>אבינתן</w:t>
      </w:r>
      <w:proofErr w:type="spellEnd"/>
      <w:r>
        <w:rPr>
          <w:rFonts w:hint="cs"/>
          <w:rtl/>
        </w:rPr>
        <w:t xml:space="preserve"> יכול לחזור, שגיא</w:t>
      </w:r>
      <w:bookmarkStart w:id="292" w:name="_ETM_Q1_14200000"/>
      <w:bookmarkEnd w:id="292"/>
      <w:r>
        <w:rPr>
          <w:rFonts w:hint="cs"/>
          <w:rtl/>
        </w:rPr>
        <w:t xml:space="preserve"> יכול לחזור. וכשאתם מדברים על ילדים אז תזכרו בבקשה</w:t>
      </w:r>
      <w:bookmarkStart w:id="293" w:name="_ETM_Q1_14205000"/>
      <w:bookmarkEnd w:id="293"/>
      <w:r>
        <w:rPr>
          <w:rFonts w:hint="cs"/>
          <w:rtl/>
        </w:rPr>
        <w:t xml:space="preserve"> את הילדים שעוד יכולים להיוולד במדינה הזאת לאנשים שעכשיו נמצאים </w:t>
      </w:r>
      <w:bookmarkStart w:id="294" w:name="_ETM_Q1_14212000"/>
      <w:bookmarkEnd w:id="294"/>
      <w:r>
        <w:rPr>
          <w:rFonts w:hint="cs"/>
          <w:rtl/>
        </w:rPr>
        <w:t xml:space="preserve">במנהרות חמאס. ותזכרו בבקשה שכפיר </w:t>
      </w:r>
      <w:proofErr w:type="spellStart"/>
      <w:r>
        <w:rPr>
          <w:rFonts w:hint="cs"/>
          <w:rtl/>
        </w:rPr>
        <w:t>ביבס</w:t>
      </w:r>
      <w:proofErr w:type="spellEnd"/>
      <w:r>
        <w:rPr>
          <w:rFonts w:hint="cs"/>
          <w:rtl/>
        </w:rPr>
        <w:t>, בן שנה וחצי, עדיין</w:t>
      </w:r>
      <w:bookmarkStart w:id="295" w:name="_ETM_Q1_14217000"/>
      <w:bookmarkEnd w:id="295"/>
      <w:r>
        <w:rPr>
          <w:rFonts w:hint="cs"/>
          <w:rtl/>
        </w:rPr>
        <w:t xml:space="preserve"> בתוך המנהרה. אריאל </w:t>
      </w:r>
      <w:proofErr w:type="spellStart"/>
      <w:r>
        <w:rPr>
          <w:rFonts w:hint="cs"/>
          <w:rtl/>
        </w:rPr>
        <w:t>ביבס</w:t>
      </w:r>
      <w:proofErr w:type="spellEnd"/>
      <w:r>
        <w:rPr>
          <w:rFonts w:hint="cs"/>
          <w:rtl/>
        </w:rPr>
        <w:t xml:space="preserve">, בן חמש, הוא ילד </w:t>
      </w:r>
      <w:bookmarkStart w:id="296" w:name="_ETM_Q1_14221000"/>
      <w:bookmarkEnd w:id="296"/>
      <w:r>
        <w:rPr>
          <w:rFonts w:hint="cs"/>
          <w:rtl/>
        </w:rPr>
        <w:t>גדל בידיים של מחבלים כי עוד לא החזרנו אותו הביתה.</w:t>
      </w:r>
    </w:p>
    <w:p w:rsidR="00D13F02" w:rsidRDefault="00D13F02" w:rsidP="00D13F02">
      <w:pPr>
        <w:rPr>
          <w:rtl/>
        </w:rPr>
      </w:pPr>
    </w:p>
    <w:p w:rsidR="00D13F02" w:rsidRDefault="00D13F02" w:rsidP="00D13F02">
      <w:pPr>
        <w:rPr>
          <w:rtl/>
        </w:rPr>
      </w:pPr>
      <w:bookmarkStart w:id="297" w:name="_ETM_Q1_14227000"/>
      <w:bookmarkEnd w:id="297"/>
      <w:r>
        <w:rPr>
          <w:rFonts w:hint="cs"/>
          <w:rtl/>
        </w:rPr>
        <w:t xml:space="preserve">עוד </w:t>
      </w:r>
      <w:bookmarkStart w:id="298" w:name="_ETM_Q1_14228000"/>
      <w:bookmarkEnd w:id="298"/>
      <w:r>
        <w:rPr>
          <w:rFonts w:hint="cs"/>
          <w:rtl/>
        </w:rPr>
        <w:t>מעט ה-7.10. אני מבקשת מהממשלה שלי, ממשלת ישראל, לדאוג</w:t>
      </w:r>
      <w:bookmarkStart w:id="299" w:name="_ETM_Q1_14236000"/>
      <w:bookmarkEnd w:id="299"/>
      <w:r>
        <w:rPr>
          <w:rFonts w:hint="cs"/>
          <w:rtl/>
        </w:rPr>
        <w:t xml:space="preserve"> שהאזרחים שלה ב-7.10 נמצאים בבתים שלהם. אם הממשלה שמכהנת עכשיו לא </w:t>
      </w:r>
      <w:bookmarkStart w:id="300" w:name="_ETM_Q1_14244000"/>
      <w:bookmarkEnd w:id="300"/>
      <w:r>
        <w:rPr>
          <w:rFonts w:hint="cs"/>
          <w:rtl/>
        </w:rPr>
        <w:t>יכולה לעשות את זה, אז צריכה להיות כאן משלה שיכולה.</w:t>
      </w:r>
    </w:p>
    <w:p w:rsidR="00DB3C47" w:rsidRDefault="00DB3C47" w:rsidP="00D13F02">
      <w:pPr>
        <w:rPr>
          <w:rtl/>
        </w:rPr>
      </w:pPr>
    </w:p>
    <w:p w:rsidR="00DB3C47" w:rsidRDefault="00DB3C47" w:rsidP="00DB3C47">
      <w:pPr>
        <w:rPr>
          <w:rtl/>
        </w:rPr>
      </w:pPr>
      <w:r>
        <w:rPr>
          <w:rFonts w:hint="cs"/>
          <w:rtl/>
        </w:rPr>
        <w:t xml:space="preserve">אני </w:t>
      </w:r>
      <w:bookmarkStart w:id="301" w:name="_ETM_Q1_14254000"/>
      <w:bookmarkEnd w:id="301"/>
      <w:r>
        <w:rPr>
          <w:rFonts w:hint="cs"/>
          <w:rtl/>
        </w:rPr>
        <w:t xml:space="preserve">רוצה להגיד דבר אחרון: הסיפור שלנו היה אמור להיות </w:t>
      </w:r>
      <w:bookmarkStart w:id="302" w:name="_ETM_Q1_14257000"/>
      <w:bookmarkEnd w:id="302"/>
      <w:r>
        <w:rPr>
          <w:rFonts w:hint="cs"/>
          <w:rtl/>
        </w:rPr>
        <w:t xml:space="preserve">סיפור של תקווה, ואני מבקשת מכם לחשוב מה </w:t>
      </w:r>
      <w:bookmarkStart w:id="303" w:name="_ETM_Q1_14262000"/>
      <w:bookmarkEnd w:id="303"/>
      <w:r>
        <w:rPr>
          <w:rFonts w:hint="cs"/>
          <w:rtl/>
        </w:rPr>
        <w:t>חושב בן משפחה שמסתכל עלי עכשיו? במקום סיפור של תקווה</w:t>
      </w:r>
      <w:bookmarkStart w:id="304" w:name="_ETM_Q1_14264000"/>
      <w:bookmarkEnd w:id="304"/>
      <w:r>
        <w:rPr>
          <w:rFonts w:hint="cs"/>
          <w:rtl/>
        </w:rPr>
        <w:t xml:space="preserve"> אני</w:t>
      </w:r>
      <w:r w:rsidR="00DE7694">
        <w:rPr>
          <w:rFonts w:hint="cs"/>
          <w:rtl/>
        </w:rPr>
        <w:t xml:space="preserve"> נהייתי תמרור אזהרה. בבקשה, תחזירו הביתה את מי שעוד </w:t>
      </w:r>
      <w:bookmarkStart w:id="305" w:name="_ETM_Q1_14279000"/>
      <w:bookmarkEnd w:id="305"/>
      <w:r w:rsidR="00DE7694">
        <w:rPr>
          <w:rFonts w:hint="cs"/>
          <w:rtl/>
        </w:rPr>
        <w:t>אפשר.</w:t>
      </w:r>
    </w:p>
    <w:p w:rsidR="00DE7694" w:rsidRDefault="00DE7694" w:rsidP="00DB3C47">
      <w:pPr>
        <w:rPr>
          <w:rtl/>
        </w:rPr>
      </w:pPr>
      <w:bookmarkStart w:id="306" w:name="_ETM_Q1_14303000"/>
      <w:bookmarkEnd w:id="306"/>
    </w:p>
    <w:p w:rsidR="00DE7694" w:rsidRDefault="00DE7694" w:rsidP="00DE7694">
      <w:pPr>
        <w:pStyle w:val="af6"/>
        <w:keepNext/>
        <w:rPr>
          <w:rtl/>
        </w:rPr>
      </w:pPr>
      <w:bookmarkStart w:id="307" w:name="ET_yor_5159_20"/>
      <w:r w:rsidRPr="00DE7694">
        <w:rPr>
          <w:rStyle w:val="TagStyle"/>
          <w:rtl/>
        </w:rPr>
        <w:t xml:space="preserve"> &lt;&lt; יור &gt;&gt; </w:t>
      </w:r>
      <w:r>
        <w:rPr>
          <w:rtl/>
        </w:rPr>
        <w:t>היו"ר דוד ביטן:</w:t>
      </w:r>
      <w:r w:rsidRPr="00DE7694">
        <w:rPr>
          <w:rStyle w:val="TagStyle"/>
          <w:rtl/>
        </w:rPr>
        <w:t xml:space="preserve"> &lt;&lt; יור &gt;&gt;</w:t>
      </w:r>
      <w:r>
        <w:rPr>
          <w:rtl/>
        </w:rPr>
        <w:t xml:space="preserve">   </w:t>
      </w:r>
      <w:bookmarkEnd w:id="307"/>
    </w:p>
    <w:p w:rsidR="00DE7694" w:rsidRDefault="00DE7694" w:rsidP="00DE7694">
      <w:pPr>
        <w:pStyle w:val="KeepWithNext"/>
        <w:rPr>
          <w:rtl/>
        </w:rPr>
      </w:pPr>
    </w:p>
    <w:p w:rsidR="00DE7694" w:rsidRDefault="00DE7694" w:rsidP="00DE7694">
      <w:pPr>
        <w:rPr>
          <w:rtl/>
        </w:rPr>
      </w:pPr>
      <w:bookmarkStart w:id="308" w:name="_ETM_Q1_14304000"/>
      <w:bookmarkEnd w:id="308"/>
      <w:r>
        <w:rPr>
          <w:rFonts w:hint="cs"/>
          <w:rtl/>
        </w:rPr>
        <w:t>תודה. שתי דקות הפסקה.</w:t>
      </w:r>
    </w:p>
    <w:p w:rsidR="00DE7694" w:rsidRDefault="00DE7694" w:rsidP="00DE7694">
      <w:pPr>
        <w:rPr>
          <w:rtl/>
        </w:rPr>
      </w:pPr>
      <w:bookmarkStart w:id="309" w:name="_ETM_Q1_14308000"/>
      <w:bookmarkEnd w:id="309"/>
    </w:p>
    <w:p w:rsidR="00DE7694" w:rsidRDefault="00DE7694" w:rsidP="00DE7694">
      <w:pPr>
        <w:pStyle w:val="afa"/>
        <w:keepNext/>
        <w:rPr>
          <w:rtl/>
        </w:rPr>
      </w:pPr>
      <w:bookmarkStart w:id="310" w:name="ET_meetingbreak_21"/>
      <w:r w:rsidRPr="00DE7694">
        <w:rPr>
          <w:rStyle w:val="TagStyle"/>
          <w:rtl/>
        </w:rPr>
        <w:t xml:space="preserve"> &lt;&lt; הפסקה &gt;&gt; </w:t>
      </w:r>
      <w:r>
        <w:rPr>
          <w:rtl/>
        </w:rPr>
        <w:t>(הישיבה נפסקה בשעה</w:t>
      </w:r>
      <w:r>
        <w:rPr>
          <w:rFonts w:hint="cs"/>
          <w:rtl/>
        </w:rPr>
        <w:t xml:space="preserve"> 12:50</w:t>
      </w:r>
      <w:r>
        <w:rPr>
          <w:rtl/>
        </w:rPr>
        <w:t xml:space="preserve"> </w:t>
      </w:r>
      <w:proofErr w:type="spellStart"/>
      <w:r>
        <w:rPr>
          <w:rtl/>
        </w:rPr>
        <w:t>ונתחדשה</w:t>
      </w:r>
      <w:proofErr w:type="spellEnd"/>
      <w:r>
        <w:rPr>
          <w:rtl/>
        </w:rPr>
        <w:t xml:space="preserve"> בשעה</w:t>
      </w:r>
      <w:r>
        <w:rPr>
          <w:rFonts w:hint="cs"/>
          <w:rtl/>
        </w:rPr>
        <w:t xml:space="preserve"> 12:54</w:t>
      </w:r>
      <w:r>
        <w:rPr>
          <w:rtl/>
        </w:rPr>
        <w:t>.)</w:t>
      </w:r>
      <w:r w:rsidRPr="00DE7694">
        <w:rPr>
          <w:rStyle w:val="TagStyle"/>
          <w:rtl/>
        </w:rPr>
        <w:t xml:space="preserve"> &lt;&lt; הפסקה &gt;&gt;</w:t>
      </w:r>
      <w:r>
        <w:rPr>
          <w:rtl/>
        </w:rPr>
        <w:t xml:space="preserve">   </w:t>
      </w:r>
      <w:bookmarkEnd w:id="310"/>
    </w:p>
    <w:p w:rsidR="00DE7694" w:rsidRDefault="00DE7694" w:rsidP="00DE7694">
      <w:pPr>
        <w:pStyle w:val="KeepWithNext"/>
        <w:rPr>
          <w:rtl/>
        </w:rPr>
      </w:pPr>
    </w:p>
    <w:p w:rsidR="00DE7694" w:rsidRDefault="00DE7694" w:rsidP="00DE7694">
      <w:pPr>
        <w:pStyle w:val="af6"/>
        <w:keepNext/>
        <w:rPr>
          <w:rtl/>
        </w:rPr>
      </w:pPr>
      <w:bookmarkStart w:id="311" w:name="ET_yor_5159_22"/>
      <w:r w:rsidRPr="00DE7694">
        <w:rPr>
          <w:rStyle w:val="TagStyle"/>
          <w:rtl/>
        </w:rPr>
        <w:t xml:space="preserve"> &lt;&lt; יור &gt;&gt; </w:t>
      </w:r>
      <w:r>
        <w:rPr>
          <w:rtl/>
        </w:rPr>
        <w:t>היו"ר דוד ביטן:</w:t>
      </w:r>
      <w:r w:rsidRPr="00DE7694">
        <w:rPr>
          <w:rStyle w:val="TagStyle"/>
          <w:rtl/>
        </w:rPr>
        <w:t xml:space="preserve"> &lt;&lt; יור &gt;&gt;</w:t>
      </w:r>
      <w:r>
        <w:rPr>
          <w:rtl/>
        </w:rPr>
        <w:t xml:space="preserve">   </w:t>
      </w:r>
      <w:bookmarkEnd w:id="311"/>
    </w:p>
    <w:p w:rsidR="00DE7694" w:rsidRDefault="00DE7694" w:rsidP="00DE7694">
      <w:pPr>
        <w:pStyle w:val="KeepWithNext"/>
        <w:rPr>
          <w:rtl/>
        </w:rPr>
      </w:pPr>
    </w:p>
    <w:p w:rsidR="00DE7694" w:rsidRDefault="00DE7694" w:rsidP="00DE7694">
      <w:pPr>
        <w:rPr>
          <w:rtl/>
        </w:rPr>
      </w:pPr>
      <w:bookmarkStart w:id="312" w:name="_ETM_Q1_14570000"/>
      <w:bookmarkEnd w:id="312"/>
      <w:r>
        <w:rPr>
          <w:rFonts w:hint="cs"/>
          <w:rtl/>
        </w:rPr>
        <w:t>מי מקריא את הצעת החוק?</w:t>
      </w:r>
      <w:bookmarkStart w:id="313" w:name="_ETM_Q1_14569000"/>
      <w:bookmarkEnd w:id="313"/>
      <w:r>
        <w:rPr>
          <w:rFonts w:hint="cs"/>
          <w:rtl/>
        </w:rPr>
        <w:t xml:space="preserve"> בבקשה, תקריאי.</w:t>
      </w:r>
    </w:p>
    <w:p w:rsidR="00DE7694" w:rsidRDefault="00DE7694" w:rsidP="00DE7694">
      <w:pPr>
        <w:rPr>
          <w:rtl/>
        </w:rPr>
      </w:pPr>
      <w:bookmarkStart w:id="314" w:name="_ETM_Q1_14571000"/>
      <w:bookmarkEnd w:id="314"/>
    </w:p>
    <w:p w:rsidR="00DE7694" w:rsidRDefault="00DE7694" w:rsidP="00DE7694">
      <w:pPr>
        <w:pStyle w:val="a4"/>
        <w:keepNext/>
        <w:rPr>
          <w:rtl/>
        </w:rPr>
      </w:pPr>
      <w:bookmarkStart w:id="315" w:name="ET_speaker_ורד_קירו_זילברמן_23"/>
      <w:r w:rsidRPr="00DE7694">
        <w:rPr>
          <w:rStyle w:val="TagStyle"/>
          <w:rtl/>
        </w:rPr>
        <w:t xml:space="preserve"> &lt;&lt; דובר &gt;&gt; </w:t>
      </w:r>
      <w:r>
        <w:rPr>
          <w:rtl/>
        </w:rPr>
        <w:t>ורד קירו זילברמן:</w:t>
      </w:r>
      <w:r w:rsidRPr="00DE7694">
        <w:rPr>
          <w:rStyle w:val="TagStyle"/>
          <w:rtl/>
        </w:rPr>
        <w:t xml:space="preserve"> &lt;&lt; דובר &gt;&gt;</w:t>
      </w:r>
      <w:r>
        <w:rPr>
          <w:rtl/>
        </w:rPr>
        <w:t xml:space="preserve">   </w:t>
      </w:r>
      <w:bookmarkEnd w:id="315"/>
    </w:p>
    <w:p w:rsidR="00DE7694" w:rsidRDefault="00DE7694" w:rsidP="00DE7694">
      <w:pPr>
        <w:pStyle w:val="KeepWithNext"/>
        <w:rPr>
          <w:rtl/>
        </w:rPr>
      </w:pPr>
    </w:p>
    <w:p w:rsidR="00DE7694" w:rsidRDefault="00DE7694" w:rsidP="00DE7694">
      <w:pPr>
        <w:rPr>
          <w:rtl/>
        </w:rPr>
      </w:pPr>
      <w:r>
        <w:rPr>
          <w:rFonts w:hint="cs"/>
          <w:rtl/>
        </w:rPr>
        <w:t>אני מקריאה את הנוסח שפורסם, נוסח להצבעות</w:t>
      </w:r>
      <w:bookmarkStart w:id="316" w:name="_ETM_Q1_14580000"/>
      <w:bookmarkEnd w:id="316"/>
      <w:r>
        <w:rPr>
          <w:rFonts w:hint="cs"/>
          <w:rtl/>
        </w:rPr>
        <w:t>.</w:t>
      </w:r>
    </w:p>
    <w:p w:rsidR="00DE7694" w:rsidRDefault="00DE7694" w:rsidP="00DE7694">
      <w:pPr>
        <w:ind w:firstLine="0"/>
        <w:rPr>
          <w:rtl/>
        </w:rPr>
      </w:pPr>
    </w:p>
    <w:p w:rsidR="00DE7694" w:rsidRDefault="00DE7694" w:rsidP="00A02582">
      <w:pPr>
        <w:ind w:firstLine="0"/>
        <w:jc w:val="center"/>
        <w:rPr>
          <w:rtl/>
        </w:rPr>
      </w:pPr>
      <w:r>
        <w:rPr>
          <w:rFonts w:hint="cs"/>
          <w:rtl/>
        </w:rPr>
        <w:t>"ה</w:t>
      </w:r>
      <w:r w:rsidR="00A02582">
        <w:rPr>
          <w:rFonts w:hint="cs"/>
          <w:rtl/>
        </w:rPr>
        <w:t>צעת חוק חובת המכרזים (תיקון מס'...</w:t>
      </w:r>
      <w:r>
        <w:rPr>
          <w:rFonts w:hint="cs"/>
          <w:rtl/>
        </w:rPr>
        <w:t>) (עידוד עסקים זעירים, קטנים או בינוניים שבשליטת משרתי מילואים), התשפ"ד-2024</w:t>
      </w:r>
      <w:bookmarkStart w:id="317" w:name="_ETM_Q1_14576000"/>
      <w:bookmarkStart w:id="318" w:name="_ETM_Q1_14582000"/>
      <w:bookmarkEnd w:id="317"/>
      <w:bookmarkEnd w:id="318"/>
    </w:p>
    <w:p w:rsidR="00DE7694" w:rsidRDefault="00DE7694" w:rsidP="00DE7694">
      <w:pPr>
        <w:ind w:firstLine="0"/>
        <w:rPr>
          <w:rtl/>
        </w:rPr>
      </w:pPr>
    </w:p>
    <w:p w:rsidR="00DE7694" w:rsidRDefault="00DE7694" w:rsidP="00DE7694">
      <w:pPr>
        <w:ind w:firstLine="0"/>
        <w:rPr>
          <w:rtl/>
        </w:rPr>
      </w:pPr>
      <w:r>
        <w:rPr>
          <w:rFonts w:hint="cs"/>
          <w:rtl/>
        </w:rPr>
        <w:t>הוספת סעיף 2ד</w:t>
      </w:r>
      <w:r>
        <w:rPr>
          <w:rtl/>
        </w:rPr>
        <w:tab/>
      </w:r>
      <w:r>
        <w:rPr>
          <w:rFonts w:hint="cs"/>
          <w:rtl/>
        </w:rPr>
        <w:t>1.</w:t>
      </w:r>
      <w:r>
        <w:rPr>
          <w:rtl/>
        </w:rPr>
        <w:tab/>
      </w:r>
      <w:r>
        <w:rPr>
          <w:rFonts w:hint="cs"/>
          <w:rtl/>
        </w:rPr>
        <w:t>בחוק חובת המכרזים, התשנ"ב-1992, אחרי סעיף 2ג יבוא:</w:t>
      </w:r>
    </w:p>
    <w:p w:rsidR="00DE7694" w:rsidRDefault="00DE7694" w:rsidP="00DE7694">
      <w:pPr>
        <w:ind w:firstLine="0"/>
        <w:rPr>
          <w:rtl/>
        </w:rPr>
      </w:pPr>
    </w:p>
    <w:p w:rsidR="00DE7694" w:rsidRDefault="00DE7694" w:rsidP="00DE7694">
      <w:pPr>
        <w:ind w:firstLine="0"/>
        <w:rPr>
          <w:rtl/>
        </w:rPr>
      </w:pPr>
      <w:r>
        <w:rPr>
          <w:rtl/>
        </w:rPr>
        <w:tab/>
      </w:r>
      <w:r>
        <w:rPr>
          <w:rtl/>
        </w:rPr>
        <w:tab/>
      </w:r>
      <w:r>
        <w:rPr>
          <w:rtl/>
        </w:rPr>
        <w:tab/>
      </w:r>
      <w:r>
        <w:rPr>
          <w:rFonts w:hint="cs"/>
          <w:rtl/>
        </w:rPr>
        <w:t>"עידוד משרתי</w:t>
      </w:r>
      <w:r>
        <w:rPr>
          <w:rtl/>
        </w:rPr>
        <w:tab/>
      </w:r>
      <w:r>
        <w:rPr>
          <w:rFonts w:hint="cs"/>
          <w:rtl/>
        </w:rPr>
        <w:tab/>
        <w:t>ד2.</w:t>
      </w:r>
      <w:r>
        <w:rPr>
          <w:rFonts w:hint="cs"/>
          <w:rtl/>
        </w:rPr>
        <w:tab/>
        <w:t>(א) בסעיף זה -</w:t>
      </w:r>
    </w:p>
    <w:p w:rsidR="00DE7694" w:rsidRDefault="00DE7694" w:rsidP="00DE7694">
      <w:pPr>
        <w:ind w:left="1440"/>
        <w:rPr>
          <w:rtl/>
        </w:rPr>
      </w:pPr>
      <w:r>
        <w:rPr>
          <w:rFonts w:hint="cs"/>
          <w:rtl/>
        </w:rPr>
        <w:t xml:space="preserve">מילואים בעסקים                          </w:t>
      </w:r>
    </w:p>
    <w:p w:rsidR="00DE7694" w:rsidRDefault="00DE7694" w:rsidP="00DE7694">
      <w:pPr>
        <w:ind w:left="1440"/>
        <w:rPr>
          <w:rtl/>
        </w:rPr>
      </w:pPr>
      <w:r>
        <w:rPr>
          <w:rFonts w:hint="cs"/>
          <w:rtl/>
        </w:rPr>
        <w:t xml:space="preserve">זעירים, קטנים או                         "אישור </w:t>
      </w:r>
      <w:r>
        <w:rPr>
          <w:rtl/>
        </w:rPr>
        <w:t>–</w:t>
      </w:r>
      <w:r>
        <w:rPr>
          <w:rFonts w:hint="cs"/>
          <w:rtl/>
        </w:rPr>
        <w:t xml:space="preserve"> אישור של רואה חשבון כי בעסק</w:t>
      </w:r>
    </w:p>
    <w:p w:rsidR="00DE7694" w:rsidRPr="00DE7694" w:rsidRDefault="00DE7694" w:rsidP="00DE7694">
      <w:pPr>
        <w:ind w:left="1440"/>
        <w:rPr>
          <w:rtl/>
        </w:rPr>
      </w:pPr>
      <w:r>
        <w:rPr>
          <w:rFonts w:hint="cs"/>
          <w:rtl/>
        </w:rPr>
        <w:t>בינוניים                                          מסוים משרת מילואים פעיל מחזיק</w:t>
      </w:r>
    </w:p>
    <w:p w:rsidR="00DC1340" w:rsidRPr="00DC1340" w:rsidRDefault="00DE7694" w:rsidP="00DE7694">
      <w:pPr>
        <w:rPr>
          <w:rtl/>
        </w:rPr>
      </w:pPr>
      <w:bookmarkStart w:id="319" w:name="_ETM_Q1_13959000"/>
      <w:bookmarkEnd w:id="319"/>
      <w:r>
        <w:rPr>
          <w:rFonts w:hint="cs"/>
          <w:rtl/>
        </w:rPr>
        <w:t xml:space="preserve">                                                                                  בשליטה;  </w:t>
      </w:r>
    </w:p>
    <w:p w:rsidR="00B80C0A" w:rsidRDefault="00DE7694" w:rsidP="00B80C0A">
      <w:pPr>
        <w:rPr>
          <w:rtl/>
        </w:rPr>
      </w:pPr>
      <w:bookmarkStart w:id="320" w:name="_ETM_Q1_13075000"/>
      <w:bookmarkEnd w:id="320"/>
      <w:r>
        <w:rPr>
          <w:rtl/>
        </w:rPr>
        <w:tab/>
      </w:r>
      <w:r>
        <w:rPr>
          <w:rtl/>
        </w:rPr>
        <w:tab/>
      </w:r>
      <w:r>
        <w:rPr>
          <w:rtl/>
        </w:rPr>
        <w:tab/>
      </w:r>
      <w:r>
        <w:rPr>
          <w:rtl/>
        </w:rPr>
        <w:tab/>
      </w:r>
      <w:r>
        <w:rPr>
          <w:rtl/>
        </w:rPr>
        <w:tab/>
      </w:r>
      <w:r>
        <w:rPr>
          <w:rtl/>
        </w:rPr>
        <w:tab/>
      </w:r>
    </w:p>
    <w:p w:rsidR="00DE7694" w:rsidRDefault="00DE7694" w:rsidP="00B80C0A">
      <w:pPr>
        <w:rPr>
          <w:rtl/>
        </w:rPr>
      </w:pPr>
      <w:r>
        <w:rPr>
          <w:rtl/>
        </w:rPr>
        <w:tab/>
      </w:r>
      <w:r>
        <w:rPr>
          <w:rtl/>
        </w:rPr>
        <w:tab/>
      </w:r>
      <w:r>
        <w:rPr>
          <w:rtl/>
        </w:rPr>
        <w:tab/>
      </w:r>
      <w:r>
        <w:rPr>
          <w:rtl/>
        </w:rPr>
        <w:tab/>
      </w:r>
      <w:r>
        <w:rPr>
          <w:rtl/>
        </w:rPr>
        <w:tab/>
      </w:r>
      <w:r>
        <w:rPr>
          <w:rtl/>
        </w:rPr>
        <w:tab/>
      </w:r>
      <w:r>
        <w:rPr>
          <w:rFonts w:hint="cs"/>
          <w:rtl/>
        </w:rPr>
        <w:t xml:space="preserve">"אמצעי שליטה" </w:t>
      </w:r>
      <w:r>
        <w:rPr>
          <w:rtl/>
        </w:rPr>
        <w:t>–</w:t>
      </w:r>
      <w:r>
        <w:rPr>
          <w:rFonts w:hint="cs"/>
          <w:rtl/>
        </w:rPr>
        <w:t xml:space="preserve"> כהגדרתו בחוק הבנקאות</w:t>
      </w:r>
    </w:p>
    <w:p w:rsidR="00DE7694" w:rsidRDefault="00DE7694" w:rsidP="00B80C0A">
      <w:pPr>
        <w:rPr>
          <w:rtl/>
        </w:rPr>
      </w:pPr>
      <w:r>
        <w:rPr>
          <w:rtl/>
        </w:rPr>
        <w:tab/>
      </w:r>
      <w:r>
        <w:rPr>
          <w:rtl/>
        </w:rPr>
        <w:tab/>
      </w:r>
      <w:r>
        <w:rPr>
          <w:rtl/>
        </w:rPr>
        <w:tab/>
      </w:r>
      <w:r>
        <w:rPr>
          <w:rtl/>
        </w:rPr>
        <w:tab/>
      </w:r>
      <w:r>
        <w:rPr>
          <w:rtl/>
        </w:rPr>
        <w:tab/>
      </w:r>
      <w:r>
        <w:rPr>
          <w:rtl/>
        </w:rPr>
        <w:tab/>
      </w:r>
      <w:r>
        <w:rPr>
          <w:rFonts w:hint="cs"/>
          <w:rtl/>
        </w:rPr>
        <w:t>(רישוי)</w:t>
      </w:r>
      <w:r w:rsidR="00E97D78">
        <w:rPr>
          <w:rFonts w:hint="cs"/>
          <w:rtl/>
        </w:rPr>
        <w:t>, התשמ"א-1981;</w:t>
      </w:r>
    </w:p>
    <w:p w:rsidR="00E97D78" w:rsidRDefault="00E97D78" w:rsidP="00B80C0A">
      <w:pPr>
        <w:rPr>
          <w:rtl/>
        </w:rPr>
      </w:pPr>
    </w:p>
    <w:p w:rsidR="00E97D78" w:rsidRDefault="00E97D78" w:rsidP="00B80C0A">
      <w:pPr>
        <w:rPr>
          <w:rtl/>
        </w:rPr>
      </w:pPr>
      <w:r>
        <w:rPr>
          <w:rtl/>
        </w:rPr>
        <w:tab/>
      </w:r>
      <w:r>
        <w:rPr>
          <w:rtl/>
        </w:rPr>
        <w:tab/>
      </w:r>
      <w:r>
        <w:rPr>
          <w:rtl/>
        </w:rPr>
        <w:tab/>
      </w:r>
      <w:r>
        <w:rPr>
          <w:rtl/>
        </w:rPr>
        <w:tab/>
      </w:r>
      <w:r>
        <w:rPr>
          <w:rtl/>
        </w:rPr>
        <w:tab/>
      </w:r>
      <w:r>
        <w:rPr>
          <w:rtl/>
        </w:rPr>
        <w:tab/>
      </w:r>
      <w:r>
        <w:rPr>
          <w:rFonts w:hint="cs"/>
          <w:rtl/>
        </w:rPr>
        <w:t xml:space="preserve">"מחזיק בשליטה" </w:t>
      </w:r>
      <w:r>
        <w:rPr>
          <w:rtl/>
        </w:rPr>
        <w:t>–</w:t>
      </w:r>
      <w:r>
        <w:rPr>
          <w:rFonts w:hint="cs"/>
          <w:rtl/>
        </w:rPr>
        <w:t xml:space="preserve"> משרת מילואים פעיל</w:t>
      </w:r>
    </w:p>
    <w:p w:rsidR="00E97D78" w:rsidRDefault="00E97D78" w:rsidP="00B80C0A">
      <w:pPr>
        <w:rPr>
          <w:rtl/>
        </w:rPr>
      </w:pPr>
      <w:r>
        <w:rPr>
          <w:rtl/>
        </w:rPr>
        <w:tab/>
      </w:r>
      <w:r>
        <w:rPr>
          <w:rtl/>
        </w:rPr>
        <w:tab/>
      </w:r>
      <w:r>
        <w:rPr>
          <w:rtl/>
        </w:rPr>
        <w:tab/>
      </w:r>
      <w:r>
        <w:rPr>
          <w:rtl/>
        </w:rPr>
        <w:tab/>
      </w:r>
      <w:r>
        <w:rPr>
          <w:rtl/>
        </w:rPr>
        <w:tab/>
      </w:r>
      <w:r>
        <w:rPr>
          <w:rtl/>
        </w:rPr>
        <w:tab/>
      </w:r>
      <w:r>
        <w:rPr>
          <w:rFonts w:hint="cs"/>
          <w:rtl/>
        </w:rPr>
        <w:t>שהוא נושא משרה בעסק אשר מחזיק, לבד</w:t>
      </w:r>
    </w:p>
    <w:p w:rsidR="00E97D78" w:rsidRDefault="00E97D78" w:rsidP="00E97D78">
      <w:pPr>
        <w:rPr>
          <w:rtl/>
        </w:rPr>
      </w:pPr>
      <w:r>
        <w:rPr>
          <w:rtl/>
        </w:rPr>
        <w:tab/>
      </w:r>
      <w:r>
        <w:rPr>
          <w:rtl/>
        </w:rPr>
        <w:tab/>
      </w:r>
      <w:r>
        <w:rPr>
          <w:rtl/>
        </w:rPr>
        <w:tab/>
      </w:r>
      <w:r>
        <w:rPr>
          <w:rtl/>
        </w:rPr>
        <w:tab/>
      </w:r>
      <w:r>
        <w:rPr>
          <w:rtl/>
        </w:rPr>
        <w:tab/>
      </w:r>
      <w:r>
        <w:rPr>
          <w:rtl/>
        </w:rPr>
        <w:tab/>
      </w:r>
      <w:r>
        <w:rPr>
          <w:rFonts w:hint="cs"/>
          <w:rtl/>
        </w:rPr>
        <w:t>או יחד עם משרתי מילואים פעילים אחרים,</w:t>
      </w:r>
    </w:p>
    <w:p w:rsidR="00E97D78" w:rsidRDefault="00E97D78" w:rsidP="00E97D78">
      <w:pPr>
        <w:rPr>
          <w:rtl/>
        </w:rPr>
      </w:pPr>
      <w:r>
        <w:rPr>
          <w:rtl/>
        </w:rPr>
        <w:tab/>
      </w:r>
      <w:r>
        <w:rPr>
          <w:rtl/>
        </w:rPr>
        <w:tab/>
      </w:r>
      <w:r>
        <w:rPr>
          <w:rtl/>
        </w:rPr>
        <w:tab/>
      </w:r>
      <w:r>
        <w:rPr>
          <w:rtl/>
        </w:rPr>
        <w:tab/>
      </w:r>
      <w:r>
        <w:rPr>
          <w:rtl/>
        </w:rPr>
        <w:tab/>
      </w:r>
      <w:r>
        <w:rPr>
          <w:rtl/>
        </w:rPr>
        <w:tab/>
      </w:r>
      <w:r>
        <w:rPr>
          <w:rFonts w:hint="cs"/>
          <w:rtl/>
        </w:rPr>
        <w:t xml:space="preserve">במישרין או בעקיפין, </w:t>
      </w:r>
      <w:proofErr w:type="spellStart"/>
      <w:r>
        <w:rPr>
          <w:rFonts w:hint="cs"/>
          <w:rtl/>
        </w:rPr>
        <w:t>בלמעלה</w:t>
      </w:r>
      <w:proofErr w:type="spellEnd"/>
      <w:r>
        <w:rPr>
          <w:rFonts w:hint="cs"/>
          <w:rtl/>
        </w:rPr>
        <w:t xml:space="preserve"> מ-50% מכל</w:t>
      </w:r>
      <w:r>
        <w:rPr>
          <w:rFonts w:hint="cs"/>
          <w:rtl/>
        </w:rPr>
        <w:tab/>
      </w:r>
      <w:r>
        <w:rPr>
          <w:rtl/>
        </w:rPr>
        <w:tab/>
      </w:r>
      <w:r>
        <w:rPr>
          <w:rtl/>
        </w:rPr>
        <w:tab/>
      </w:r>
      <w:r>
        <w:rPr>
          <w:rtl/>
        </w:rPr>
        <w:tab/>
      </w:r>
      <w:r>
        <w:rPr>
          <w:rtl/>
        </w:rPr>
        <w:tab/>
      </w:r>
      <w:r>
        <w:rPr>
          <w:rtl/>
        </w:rPr>
        <w:tab/>
      </w:r>
      <w:r>
        <w:rPr>
          <w:rtl/>
        </w:rPr>
        <w:tab/>
      </w:r>
      <w:r>
        <w:rPr>
          <w:rFonts w:hint="cs"/>
          <w:rtl/>
        </w:rPr>
        <w:t>סוג של אמצעי השליטה בעסק;</w:t>
      </w:r>
    </w:p>
    <w:p w:rsidR="00E97D78" w:rsidRDefault="00E97D78" w:rsidP="00E97D78">
      <w:pPr>
        <w:rPr>
          <w:rtl/>
        </w:rPr>
      </w:pPr>
      <w:r>
        <w:rPr>
          <w:rtl/>
        </w:rPr>
        <w:tab/>
      </w:r>
      <w:r>
        <w:rPr>
          <w:rtl/>
        </w:rPr>
        <w:tab/>
      </w:r>
      <w:r>
        <w:rPr>
          <w:rtl/>
        </w:rPr>
        <w:tab/>
      </w:r>
      <w:r>
        <w:rPr>
          <w:rtl/>
        </w:rPr>
        <w:tab/>
      </w:r>
      <w:r>
        <w:rPr>
          <w:rtl/>
        </w:rPr>
        <w:tab/>
      </w:r>
    </w:p>
    <w:p w:rsidR="008910A8" w:rsidRDefault="00E97D78" w:rsidP="008910A8">
      <w:pPr>
        <w:ind w:left="5040" w:firstLine="0"/>
        <w:rPr>
          <w:rtl/>
        </w:rPr>
      </w:pPr>
      <w:r>
        <w:rPr>
          <w:rFonts w:hint="cs"/>
          <w:rtl/>
        </w:rPr>
        <w:t xml:space="preserve">"משרת מילואים פעיל" </w:t>
      </w:r>
      <w:r>
        <w:rPr>
          <w:rtl/>
        </w:rPr>
        <w:t>–</w:t>
      </w:r>
      <w:r>
        <w:rPr>
          <w:rFonts w:hint="cs"/>
          <w:rtl/>
        </w:rPr>
        <w:t xml:space="preserve"> חייל מילואים כהגדרתו בחוק שירות המילואים, התשס"ח-2008, אשר בידו אישור המעיד כי שירת שירות מילואים לפחות 20 יום בשנה</w:t>
      </w:r>
      <w:r w:rsidR="008910A8">
        <w:rPr>
          <w:rFonts w:hint="cs"/>
          <w:rtl/>
        </w:rPr>
        <w:t>, במהלך 12 החודשים שחלפו - -</w:t>
      </w:r>
    </w:p>
    <w:p w:rsidR="008910A8" w:rsidRDefault="008910A8" w:rsidP="008910A8">
      <w:pPr>
        <w:rPr>
          <w:rtl/>
        </w:rPr>
      </w:pPr>
    </w:p>
    <w:p w:rsidR="008910A8" w:rsidRDefault="008910A8" w:rsidP="008910A8">
      <w:pPr>
        <w:pStyle w:val="af6"/>
        <w:keepNext/>
        <w:rPr>
          <w:rtl/>
        </w:rPr>
      </w:pPr>
      <w:bookmarkStart w:id="321" w:name="ET_yor_5159_24"/>
      <w:r w:rsidRPr="008910A8">
        <w:rPr>
          <w:rStyle w:val="TagStyle"/>
          <w:rtl/>
        </w:rPr>
        <w:t xml:space="preserve"> &lt;&lt; יור &gt;&gt; </w:t>
      </w:r>
      <w:r>
        <w:rPr>
          <w:rtl/>
        </w:rPr>
        <w:t>היו"ר דוד ביטן:</w:t>
      </w:r>
      <w:r w:rsidRPr="008910A8">
        <w:rPr>
          <w:rStyle w:val="TagStyle"/>
          <w:rtl/>
        </w:rPr>
        <w:t xml:space="preserve"> &lt;&lt; יור &gt;&gt;</w:t>
      </w:r>
      <w:r>
        <w:rPr>
          <w:rtl/>
        </w:rPr>
        <w:t xml:space="preserve">   </w:t>
      </w:r>
      <w:bookmarkEnd w:id="321"/>
    </w:p>
    <w:p w:rsidR="008910A8" w:rsidRDefault="008910A8" w:rsidP="008910A8">
      <w:pPr>
        <w:pStyle w:val="KeepWithNext"/>
        <w:rPr>
          <w:rtl/>
        </w:rPr>
      </w:pPr>
    </w:p>
    <w:p w:rsidR="008910A8" w:rsidRDefault="008910A8" w:rsidP="008910A8">
      <w:pPr>
        <w:rPr>
          <w:rtl/>
        </w:rPr>
      </w:pPr>
      <w:r>
        <w:rPr>
          <w:rFonts w:hint="cs"/>
          <w:rtl/>
        </w:rPr>
        <w:t>אנחנו נשאיר את ה-20 יום ולא</w:t>
      </w:r>
      <w:bookmarkStart w:id="322" w:name="_ETM_Q1_14628000"/>
      <w:bookmarkEnd w:id="322"/>
      <w:r>
        <w:rPr>
          <w:rFonts w:hint="cs"/>
          <w:rtl/>
        </w:rPr>
        <w:t xml:space="preserve"> נתקן את זה ל-40 יום.</w:t>
      </w:r>
    </w:p>
    <w:p w:rsidR="008910A8" w:rsidRDefault="008910A8" w:rsidP="008910A8">
      <w:pPr>
        <w:rPr>
          <w:rtl/>
        </w:rPr>
      </w:pPr>
    </w:p>
    <w:p w:rsidR="008910A8" w:rsidRDefault="008910A8" w:rsidP="008910A8">
      <w:pPr>
        <w:pStyle w:val="-"/>
        <w:keepNext/>
        <w:rPr>
          <w:rtl/>
        </w:rPr>
      </w:pPr>
      <w:bookmarkStart w:id="323" w:name="ET_speakercontinue_ורד_קירו_זילברמ_25"/>
      <w:r w:rsidRPr="008910A8">
        <w:rPr>
          <w:rStyle w:val="TagStyle"/>
          <w:rtl/>
        </w:rPr>
        <w:t xml:space="preserve"> &lt;&lt; דובר_המשך &gt;&gt; </w:t>
      </w:r>
      <w:r>
        <w:rPr>
          <w:rtl/>
        </w:rPr>
        <w:t>ורד קירו זילברמן:</w:t>
      </w:r>
      <w:r w:rsidRPr="008910A8">
        <w:rPr>
          <w:rStyle w:val="TagStyle"/>
          <w:rtl/>
        </w:rPr>
        <w:t xml:space="preserve"> &lt;&lt; דובר_המשך &gt;&gt;</w:t>
      </w:r>
      <w:r>
        <w:rPr>
          <w:rtl/>
        </w:rPr>
        <w:t xml:space="preserve">   </w:t>
      </w:r>
      <w:bookmarkEnd w:id="323"/>
    </w:p>
    <w:p w:rsidR="008910A8" w:rsidRDefault="008910A8" w:rsidP="008910A8">
      <w:pPr>
        <w:pStyle w:val="KeepWithNext"/>
        <w:rPr>
          <w:rtl/>
        </w:rPr>
      </w:pPr>
    </w:p>
    <w:p w:rsidR="008910A8" w:rsidRDefault="008910A8" w:rsidP="008910A8">
      <w:pPr>
        <w:rPr>
          <w:rtl/>
        </w:rPr>
      </w:pPr>
      <w:bookmarkStart w:id="324" w:name="_ETM_Q1_14626000"/>
      <w:bookmarkEnd w:id="324"/>
      <w:r>
        <w:rPr>
          <w:rFonts w:hint="cs"/>
          <w:rtl/>
        </w:rPr>
        <w:t>בסדר גמור.</w:t>
      </w:r>
    </w:p>
    <w:p w:rsidR="008910A8" w:rsidRDefault="008910A8" w:rsidP="008910A8">
      <w:pPr>
        <w:rPr>
          <w:rtl/>
        </w:rPr>
      </w:pPr>
      <w:bookmarkStart w:id="325" w:name="_ETM_Q1_14630000"/>
      <w:bookmarkEnd w:id="325"/>
    </w:p>
    <w:p w:rsidR="008910A8" w:rsidRDefault="008910A8" w:rsidP="008910A8">
      <w:pPr>
        <w:ind w:left="5040" w:firstLine="0"/>
        <w:rPr>
          <w:rtl/>
        </w:rPr>
      </w:pPr>
      <w:bookmarkStart w:id="326" w:name="_ETM_Q1_14629000"/>
      <w:bookmarkEnd w:id="326"/>
      <w:r>
        <w:rPr>
          <w:rFonts w:hint="cs"/>
          <w:rtl/>
        </w:rPr>
        <w:t xml:space="preserve">"- - במהלך 12 החודשים שחלפו טרם המועד האחרון להגשת ההצעות במכרז. ואם לא עלה בידו להשיג אישור כאמור, הצהיר על היותו </w:t>
      </w:r>
      <w:bookmarkStart w:id="327" w:name="_ETM_Q1_14635000"/>
      <w:bookmarkEnd w:id="327"/>
      <w:r>
        <w:rPr>
          <w:rFonts w:hint="cs"/>
          <w:rtl/>
        </w:rPr>
        <w:t>משרת מילואים פעיל בתצהיר."</w:t>
      </w:r>
    </w:p>
    <w:p w:rsidR="008910A8" w:rsidRDefault="008910A8" w:rsidP="008910A8">
      <w:pPr>
        <w:rPr>
          <w:rtl/>
        </w:rPr>
      </w:pPr>
    </w:p>
    <w:p w:rsidR="008910A8" w:rsidRDefault="008910A8" w:rsidP="008910A8">
      <w:pPr>
        <w:pStyle w:val="-"/>
        <w:keepNext/>
        <w:rPr>
          <w:rtl/>
        </w:rPr>
      </w:pPr>
      <w:bookmarkStart w:id="328" w:name="ET_speakercontinue_ורד_קירו_זילברמ_26"/>
      <w:r w:rsidRPr="008910A8">
        <w:rPr>
          <w:rStyle w:val="TagStyle"/>
          <w:rtl/>
        </w:rPr>
        <w:t xml:space="preserve"> &lt;&lt; דובר_המשך &gt;&gt; </w:t>
      </w:r>
      <w:r>
        <w:rPr>
          <w:rtl/>
        </w:rPr>
        <w:t>ורד קירו זילברמן:</w:t>
      </w:r>
      <w:r w:rsidRPr="008910A8">
        <w:rPr>
          <w:rStyle w:val="TagStyle"/>
          <w:rtl/>
        </w:rPr>
        <w:t xml:space="preserve"> &lt;&lt; דובר_המשך &gt;&gt;</w:t>
      </w:r>
      <w:r>
        <w:rPr>
          <w:rtl/>
        </w:rPr>
        <w:t xml:space="preserve">   </w:t>
      </w:r>
      <w:bookmarkEnd w:id="328"/>
    </w:p>
    <w:p w:rsidR="008910A8" w:rsidRDefault="008910A8" w:rsidP="008910A8">
      <w:pPr>
        <w:pStyle w:val="KeepWithNext"/>
        <w:rPr>
          <w:rtl/>
        </w:rPr>
      </w:pPr>
    </w:p>
    <w:p w:rsidR="008910A8" w:rsidRDefault="008910A8" w:rsidP="008910A8">
      <w:pPr>
        <w:rPr>
          <w:rtl/>
        </w:rPr>
      </w:pPr>
      <w:r>
        <w:rPr>
          <w:rFonts w:hint="cs"/>
          <w:rtl/>
        </w:rPr>
        <w:t xml:space="preserve">התוספות האלה הן פועל יוצא של החלטות </w:t>
      </w:r>
      <w:bookmarkStart w:id="329" w:name="_ETM_Q1_14643000"/>
      <w:bookmarkEnd w:id="329"/>
      <w:r>
        <w:rPr>
          <w:rFonts w:hint="cs"/>
          <w:rtl/>
        </w:rPr>
        <w:t>הוועדה בישיבה שעברה.</w:t>
      </w:r>
    </w:p>
    <w:p w:rsidR="008910A8" w:rsidRDefault="008910A8" w:rsidP="008910A8">
      <w:pPr>
        <w:rPr>
          <w:rtl/>
        </w:rPr>
      </w:pPr>
      <w:bookmarkStart w:id="330" w:name="_ETM_Q1_14646000"/>
      <w:bookmarkEnd w:id="330"/>
    </w:p>
    <w:p w:rsidR="008910A8" w:rsidRDefault="008910A8" w:rsidP="008910A8">
      <w:pPr>
        <w:rPr>
          <w:rtl/>
        </w:rPr>
      </w:pPr>
      <w:r>
        <w:rPr>
          <w:rtl/>
        </w:rPr>
        <w:tab/>
      </w:r>
      <w:r>
        <w:rPr>
          <w:rtl/>
        </w:rPr>
        <w:tab/>
      </w:r>
      <w:r>
        <w:rPr>
          <w:rtl/>
        </w:rPr>
        <w:tab/>
      </w:r>
      <w:r>
        <w:rPr>
          <w:rtl/>
        </w:rPr>
        <w:tab/>
      </w:r>
      <w:r>
        <w:rPr>
          <w:rtl/>
        </w:rPr>
        <w:tab/>
      </w:r>
      <w:r>
        <w:rPr>
          <w:rtl/>
        </w:rPr>
        <w:tab/>
      </w:r>
      <w:r>
        <w:rPr>
          <w:rFonts w:hint="cs"/>
          <w:rtl/>
        </w:rPr>
        <w:t xml:space="preserve">"עסק </w:t>
      </w:r>
      <w:r>
        <w:rPr>
          <w:rtl/>
        </w:rPr>
        <w:t>–</w:t>
      </w:r>
      <w:r>
        <w:rPr>
          <w:rFonts w:hint="cs"/>
          <w:rtl/>
        </w:rPr>
        <w:t xml:space="preserve"> עסק זעיר, קטן או בינוני;</w:t>
      </w:r>
    </w:p>
    <w:p w:rsidR="008910A8" w:rsidRDefault="008910A8" w:rsidP="008910A8">
      <w:pPr>
        <w:rPr>
          <w:rtl/>
        </w:rPr>
      </w:pPr>
    </w:p>
    <w:p w:rsidR="008910A8" w:rsidRDefault="008910A8" w:rsidP="008910A8">
      <w:pPr>
        <w:ind w:left="5040" w:firstLine="0"/>
        <w:rPr>
          <w:rtl/>
        </w:rPr>
      </w:pPr>
      <w:r>
        <w:rPr>
          <w:rFonts w:hint="cs"/>
          <w:rtl/>
        </w:rPr>
        <w:t xml:space="preserve">"עסק גדול </w:t>
      </w:r>
      <w:r>
        <w:rPr>
          <w:rtl/>
        </w:rPr>
        <w:t>–</w:t>
      </w:r>
      <w:r>
        <w:rPr>
          <w:rFonts w:hint="cs"/>
          <w:rtl/>
        </w:rPr>
        <w:t xml:space="preserve"> עוסק מורשה או מוסד כספי, כהגדרתם בחוק מס ערך </w:t>
      </w:r>
      <w:bookmarkStart w:id="331" w:name="_ETM_Q1_14650000"/>
      <w:bookmarkEnd w:id="331"/>
      <w:r>
        <w:rPr>
          <w:rFonts w:hint="cs"/>
          <w:rtl/>
        </w:rPr>
        <w:t>מוסף, התשל"ו-1975, המעסיק יותר מ-100 עובדים או שמחזור העסקאות השנתי</w:t>
      </w:r>
      <w:bookmarkStart w:id="332" w:name="_ETM_Q1_14649000"/>
      <w:bookmarkEnd w:id="332"/>
      <w:r>
        <w:rPr>
          <w:rFonts w:hint="cs"/>
          <w:rtl/>
        </w:rPr>
        <w:t xml:space="preserve"> שלו עולה על 100 מיליון שקלים חדשים;</w:t>
      </w:r>
      <w:r w:rsidR="00E97D78">
        <w:rPr>
          <w:rtl/>
        </w:rPr>
        <w:tab/>
      </w:r>
      <w:r w:rsidR="00E97D78">
        <w:rPr>
          <w:rtl/>
        </w:rPr>
        <w:tab/>
      </w:r>
      <w:r w:rsidR="00E97D78">
        <w:rPr>
          <w:rtl/>
        </w:rPr>
        <w:tab/>
      </w:r>
      <w:r w:rsidR="00E97D78">
        <w:rPr>
          <w:rtl/>
        </w:rPr>
        <w:tab/>
      </w:r>
    </w:p>
    <w:p w:rsidR="008910A8" w:rsidRDefault="008910A8" w:rsidP="008910A8">
      <w:pPr>
        <w:ind w:left="5040" w:firstLine="0"/>
        <w:rPr>
          <w:rtl/>
        </w:rPr>
      </w:pPr>
    </w:p>
    <w:p w:rsidR="008910A8" w:rsidRDefault="008910A8" w:rsidP="008910A8">
      <w:pPr>
        <w:ind w:left="5040" w:firstLine="0"/>
        <w:rPr>
          <w:rtl/>
        </w:rPr>
      </w:pPr>
      <w:r>
        <w:rPr>
          <w:rFonts w:hint="cs"/>
          <w:rtl/>
        </w:rPr>
        <w:t xml:space="preserve">"תצהיר" </w:t>
      </w:r>
      <w:r>
        <w:rPr>
          <w:rtl/>
        </w:rPr>
        <w:t>–</w:t>
      </w:r>
      <w:r>
        <w:rPr>
          <w:rFonts w:hint="cs"/>
          <w:rtl/>
        </w:rPr>
        <w:t xml:space="preserve"> תצהיר של מחזיק בשליטה שלפיו מתקיימים כל אלה:</w:t>
      </w:r>
    </w:p>
    <w:p w:rsidR="008910A8" w:rsidRDefault="008910A8" w:rsidP="008910A8">
      <w:pPr>
        <w:ind w:left="5040" w:firstLine="0"/>
        <w:rPr>
          <w:rtl/>
        </w:rPr>
      </w:pPr>
      <w:r>
        <w:rPr>
          <w:rFonts w:hint="cs"/>
          <w:rtl/>
        </w:rPr>
        <w:t>(1) הוא משרת שירות מילואים פעיל בעת הגשת הצעתו;</w:t>
      </w:r>
    </w:p>
    <w:p w:rsidR="008910A8" w:rsidRDefault="008910A8" w:rsidP="008910A8">
      <w:pPr>
        <w:ind w:left="5040" w:firstLine="0"/>
        <w:rPr>
          <w:rtl/>
        </w:rPr>
      </w:pPr>
      <w:r>
        <w:rPr>
          <w:rFonts w:hint="cs"/>
          <w:rtl/>
        </w:rPr>
        <w:t>(2) העסק הוא בשליטת משרת מילואים פעיל;</w:t>
      </w:r>
    </w:p>
    <w:p w:rsidR="008910A8" w:rsidRDefault="008910A8" w:rsidP="008910A8">
      <w:pPr>
        <w:ind w:left="5040" w:firstLine="0"/>
        <w:rPr>
          <w:rtl/>
        </w:rPr>
      </w:pPr>
      <w:r>
        <w:rPr>
          <w:rFonts w:hint="cs"/>
          <w:rtl/>
        </w:rPr>
        <w:t>(3) ההצעה אינה של חברת בת של עסק גדול.</w:t>
      </w:r>
    </w:p>
    <w:p w:rsidR="008910A8" w:rsidRDefault="008910A8" w:rsidP="008910A8">
      <w:pPr>
        <w:rPr>
          <w:rtl/>
        </w:rPr>
      </w:pPr>
      <w:bookmarkStart w:id="333" w:name="_ETM_Q1_14656000"/>
      <w:bookmarkEnd w:id="333"/>
    </w:p>
    <w:p w:rsidR="008910A8" w:rsidRDefault="008910A8" w:rsidP="008605E7">
      <w:pPr>
        <w:ind w:left="4320" w:firstLine="0"/>
        <w:rPr>
          <w:rtl/>
        </w:rPr>
      </w:pPr>
      <w:bookmarkStart w:id="334" w:name="_ETM_Q1_14659000"/>
      <w:bookmarkEnd w:id="334"/>
      <w:r>
        <w:rPr>
          <w:rFonts w:hint="cs"/>
          <w:rtl/>
        </w:rPr>
        <w:t>(ב) פורסם מכרז לפי הוראות חוק זה, ולאחר שקלול התוצאות קיבלו שתי הצעות או יותר תוצאה משוקללת זהה שהיא התוצאה הגבוהה ביותר, ואחת מן ההצעות היא של עסק אשר משרת מילואים פעיל מחזיק בשליטה בו, תיבחר ההצעה האמורה כזוכה במכרז כאמור, ובלבד שצורפו לה, בעת הגשת</w:t>
      </w:r>
      <w:r w:rsidR="008605E7">
        <w:rPr>
          <w:rFonts w:hint="cs"/>
          <w:rtl/>
        </w:rPr>
        <w:t>ה</w:t>
      </w:r>
      <w:r>
        <w:rPr>
          <w:rFonts w:hint="cs"/>
          <w:rtl/>
        </w:rPr>
        <w:t>, אישור ותצהיר."</w:t>
      </w:r>
    </w:p>
    <w:p w:rsidR="008605E7" w:rsidRDefault="008605E7" w:rsidP="008605E7">
      <w:pPr>
        <w:pStyle w:val="af6"/>
        <w:keepNext/>
        <w:rPr>
          <w:rtl/>
        </w:rPr>
      </w:pPr>
      <w:bookmarkStart w:id="335" w:name="_ETM_Q1_14684000"/>
      <w:bookmarkStart w:id="336" w:name="ET_yor_5159_27"/>
      <w:bookmarkEnd w:id="335"/>
    </w:p>
    <w:p w:rsidR="008605E7" w:rsidRDefault="008605E7" w:rsidP="008605E7">
      <w:pPr>
        <w:pStyle w:val="a4"/>
        <w:keepNext/>
        <w:rPr>
          <w:rtl/>
        </w:rPr>
      </w:pPr>
      <w:bookmarkStart w:id="337" w:name="ET_speaker_6542_28"/>
      <w:r w:rsidRPr="008605E7">
        <w:rPr>
          <w:rStyle w:val="TagStyle"/>
          <w:rtl/>
        </w:rPr>
        <w:t xml:space="preserve"> &lt;&lt; דובר &gt;&gt; </w:t>
      </w:r>
      <w:r>
        <w:rPr>
          <w:rtl/>
        </w:rPr>
        <w:t>משה פסל (הליכוד):</w:t>
      </w:r>
      <w:r w:rsidRPr="008605E7">
        <w:rPr>
          <w:rStyle w:val="TagStyle"/>
          <w:rtl/>
        </w:rPr>
        <w:t xml:space="preserve"> &lt;&lt; דובר &gt;&gt;</w:t>
      </w:r>
      <w:r>
        <w:rPr>
          <w:rtl/>
        </w:rPr>
        <w:t xml:space="preserve">   </w:t>
      </w:r>
      <w:bookmarkEnd w:id="337"/>
    </w:p>
    <w:p w:rsidR="008605E7" w:rsidRDefault="008605E7" w:rsidP="008605E7">
      <w:pPr>
        <w:pStyle w:val="KeepWithNext"/>
        <w:rPr>
          <w:rtl/>
        </w:rPr>
      </w:pPr>
    </w:p>
    <w:p w:rsidR="008605E7" w:rsidRDefault="008605E7" w:rsidP="008605E7">
      <w:pPr>
        <w:rPr>
          <w:rtl/>
        </w:rPr>
      </w:pPr>
      <w:r>
        <w:rPr>
          <w:rFonts w:hint="cs"/>
          <w:rtl/>
        </w:rPr>
        <w:t xml:space="preserve">עוד דבר אחד שלא שמתי לב </w:t>
      </w:r>
      <w:bookmarkStart w:id="338" w:name="_ETM_Q1_14688000"/>
      <w:bookmarkEnd w:id="338"/>
      <w:r>
        <w:rPr>
          <w:rFonts w:hint="cs"/>
          <w:rtl/>
        </w:rPr>
        <w:t>אליו ולא דיברנו עליו זה למעלה מ-50%. לדעתי, רוב</w:t>
      </w:r>
      <w:bookmarkStart w:id="339" w:name="_ETM_Q1_14698000"/>
      <w:bookmarkEnd w:id="339"/>
      <w:r>
        <w:rPr>
          <w:rFonts w:hint="cs"/>
          <w:rtl/>
        </w:rPr>
        <w:t xml:space="preserve"> העסקים שפותחים שותפות הם 50-50. שלא ניפול פה סתם על </w:t>
      </w:r>
      <w:bookmarkStart w:id="340" w:name="_ETM_Q1_14702000"/>
      <w:bookmarkEnd w:id="340"/>
      <w:r>
        <w:rPr>
          <w:rFonts w:hint="cs"/>
          <w:rtl/>
        </w:rPr>
        <w:t xml:space="preserve">האותיות, שגם אם הוא מחזיק 50% ולא 51, או שלפי </w:t>
      </w:r>
      <w:bookmarkStart w:id="341" w:name="_ETM_Q1_14710000"/>
      <w:bookmarkEnd w:id="341"/>
      <w:r>
        <w:rPr>
          <w:rFonts w:hint="cs"/>
          <w:rtl/>
        </w:rPr>
        <w:t>הנוסח זה בסדר?</w:t>
      </w:r>
    </w:p>
    <w:p w:rsidR="008605E7" w:rsidRDefault="008605E7" w:rsidP="008605E7">
      <w:pPr>
        <w:rPr>
          <w:rtl/>
        </w:rPr>
      </w:pPr>
    </w:p>
    <w:p w:rsidR="008605E7" w:rsidRDefault="008605E7" w:rsidP="008605E7">
      <w:pPr>
        <w:pStyle w:val="af6"/>
        <w:keepNext/>
        <w:rPr>
          <w:rtl/>
        </w:rPr>
      </w:pPr>
      <w:bookmarkStart w:id="342" w:name="ET_yor_5159_29"/>
      <w:r w:rsidRPr="008605E7">
        <w:rPr>
          <w:rStyle w:val="TagStyle"/>
          <w:rtl/>
        </w:rPr>
        <w:t xml:space="preserve"> &lt;&lt; יור &gt;&gt; </w:t>
      </w:r>
      <w:r>
        <w:rPr>
          <w:rtl/>
        </w:rPr>
        <w:t>היו"ר דוד ביטן:</w:t>
      </w:r>
      <w:r w:rsidRPr="008605E7">
        <w:rPr>
          <w:rStyle w:val="TagStyle"/>
          <w:rtl/>
        </w:rPr>
        <w:t xml:space="preserve"> &lt;&lt; יור &gt;&gt;</w:t>
      </w:r>
      <w:r>
        <w:rPr>
          <w:rtl/>
        </w:rPr>
        <w:t xml:space="preserve">   </w:t>
      </w:r>
      <w:bookmarkEnd w:id="342"/>
    </w:p>
    <w:p w:rsidR="008605E7" w:rsidRDefault="008605E7" w:rsidP="008605E7">
      <w:pPr>
        <w:pStyle w:val="KeepWithNext"/>
        <w:rPr>
          <w:rtl/>
        </w:rPr>
      </w:pPr>
    </w:p>
    <w:p w:rsidR="008605E7" w:rsidRDefault="008605E7" w:rsidP="008605E7">
      <w:pPr>
        <w:rPr>
          <w:rtl/>
        </w:rPr>
      </w:pPr>
      <w:bookmarkStart w:id="343" w:name="_ETM_Q1_14712000"/>
      <w:bookmarkEnd w:id="343"/>
      <w:r>
        <w:rPr>
          <w:rFonts w:hint="cs"/>
          <w:rtl/>
        </w:rPr>
        <w:t xml:space="preserve">זה למעלה מ-50% כתוב. </w:t>
      </w:r>
    </w:p>
    <w:p w:rsidR="008605E7" w:rsidRDefault="008605E7" w:rsidP="008605E7">
      <w:pPr>
        <w:rPr>
          <w:rtl/>
        </w:rPr>
      </w:pPr>
    </w:p>
    <w:p w:rsidR="008605E7" w:rsidRDefault="008605E7" w:rsidP="008605E7">
      <w:pPr>
        <w:pStyle w:val="-"/>
        <w:keepNext/>
        <w:rPr>
          <w:rtl/>
        </w:rPr>
      </w:pPr>
      <w:bookmarkStart w:id="344" w:name="ET_speakercontinue_6542_30"/>
      <w:r w:rsidRPr="008605E7">
        <w:rPr>
          <w:rStyle w:val="TagStyle"/>
          <w:rtl/>
        </w:rPr>
        <w:t xml:space="preserve"> &lt;&lt; דובר_המשך &gt;&gt; </w:t>
      </w:r>
      <w:r>
        <w:rPr>
          <w:rtl/>
        </w:rPr>
        <w:t>משה פסל (הליכוד):</w:t>
      </w:r>
      <w:r w:rsidRPr="008605E7">
        <w:rPr>
          <w:rStyle w:val="TagStyle"/>
          <w:rtl/>
        </w:rPr>
        <w:t xml:space="preserve"> &lt;&lt; דובר_המשך &gt;&gt;</w:t>
      </w:r>
      <w:r>
        <w:rPr>
          <w:rtl/>
        </w:rPr>
        <w:t xml:space="preserve">   </w:t>
      </w:r>
      <w:bookmarkEnd w:id="344"/>
    </w:p>
    <w:p w:rsidR="008605E7" w:rsidRDefault="008605E7" w:rsidP="008605E7">
      <w:pPr>
        <w:pStyle w:val="KeepWithNext"/>
        <w:rPr>
          <w:rtl/>
        </w:rPr>
      </w:pPr>
    </w:p>
    <w:p w:rsidR="008605E7" w:rsidRDefault="008605E7" w:rsidP="008605E7">
      <w:pPr>
        <w:rPr>
          <w:rtl/>
        </w:rPr>
      </w:pPr>
      <w:r>
        <w:rPr>
          <w:rFonts w:hint="cs"/>
          <w:rtl/>
        </w:rPr>
        <w:t>אם הוא רק 50%</w:t>
      </w:r>
      <w:bookmarkStart w:id="345" w:name="_ETM_Q1_14715000"/>
      <w:bookmarkEnd w:id="345"/>
      <w:r>
        <w:rPr>
          <w:rFonts w:hint="cs"/>
          <w:rtl/>
        </w:rPr>
        <w:t xml:space="preserve"> הוא יכול?</w:t>
      </w:r>
    </w:p>
    <w:p w:rsidR="008605E7" w:rsidRDefault="008605E7" w:rsidP="008605E7">
      <w:pPr>
        <w:rPr>
          <w:rtl/>
        </w:rPr>
      </w:pPr>
      <w:bookmarkStart w:id="346" w:name="_ETM_Q1_14717000"/>
      <w:bookmarkEnd w:id="346"/>
    </w:p>
    <w:p w:rsidR="008605E7" w:rsidRDefault="008605E7" w:rsidP="008605E7">
      <w:pPr>
        <w:pStyle w:val="af6"/>
        <w:keepNext/>
        <w:rPr>
          <w:rtl/>
        </w:rPr>
      </w:pPr>
      <w:bookmarkStart w:id="347" w:name="ET_yor_5159_31"/>
      <w:r w:rsidRPr="008605E7">
        <w:rPr>
          <w:rStyle w:val="TagStyle"/>
          <w:rtl/>
        </w:rPr>
        <w:t xml:space="preserve"> &lt;&lt; יור &gt;&gt; </w:t>
      </w:r>
      <w:r>
        <w:rPr>
          <w:rtl/>
        </w:rPr>
        <w:t>היו"ר דוד ביטן:</w:t>
      </w:r>
      <w:r w:rsidRPr="008605E7">
        <w:rPr>
          <w:rStyle w:val="TagStyle"/>
          <w:rtl/>
        </w:rPr>
        <w:t xml:space="preserve"> &lt;&lt; יור &gt;&gt;</w:t>
      </w:r>
      <w:r>
        <w:rPr>
          <w:rtl/>
        </w:rPr>
        <w:t xml:space="preserve">   </w:t>
      </w:r>
      <w:bookmarkEnd w:id="347"/>
    </w:p>
    <w:p w:rsidR="008605E7" w:rsidRDefault="008605E7" w:rsidP="008605E7">
      <w:pPr>
        <w:pStyle w:val="KeepWithNext"/>
        <w:rPr>
          <w:rtl/>
        </w:rPr>
      </w:pPr>
    </w:p>
    <w:p w:rsidR="008605E7" w:rsidRDefault="008605E7" w:rsidP="008605E7">
      <w:pPr>
        <w:rPr>
          <w:rtl/>
        </w:rPr>
      </w:pPr>
      <w:bookmarkStart w:id="348" w:name="_ETM_Q1_14718000"/>
      <w:bookmarkEnd w:id="348"/>
      <w:r>
        <w:rPr>
          <w:rFonts w:hint="cs"/>
          <w:rtl/>
        </w:rPr>
        <w:t>50.1. אתה רוצה שזה יהיה 50%?</w:t>
      </w:r>
    </w:p>
    <w:p w:rsidR="008605E7" w:rsidRDefault="008605E7" w:rsidP="008605E7">
      <w:pPr>
        <w:rPr>
          <w:rtl/>
        </w:rPr>
      </w:pPr>
    </w:p>
    <w:p w:rsidR="008605E7" w:rsidRDefault="008605E7" w:rsidP="008605E7">
      <w:pPr>
        <w:pStyle w:val="-"/>
        <w:keepNext/>
        <w:rPr>
          <w:rtl/>
        </w:rPr>
      </w:pPr>
      <w:bookmarkStart w:id="349" w:name="ET_speakercontinue_6542_32"/>
      <w:r w:rsidRPr="008605E7">
        <w:rPr>
          <w:rStyle w:val="TagStyle"/>
          <w:rtl/>
        </w:rPr>
        <w:t xml:space="preserve"> &lt;&lt; דובר_המשך &gt;&gt; </w:t>
      </w:r>
      <w:r>
        <w:rPr>
          <w:rtl/>
        </w:rPr>
        <w:t>משה פסל (הליכוד):</w:t>
      </w:r>
      <w:r w:rsidRPr="008605E7">
        <w:rPr>
          <w:rStyle w:val="TagStyle"/>
          <w:rtl/>
        </w:rPr>
        <w:t xml:space="preserve"> &lt;&lt; דובר_המשך &gt;&gt;</w:t>
      </w:r>
      <w:r>
        <w:rPr>
          <w:rtl/>
        </w:rPr>
        <w:t xml:space="preserve">   </w:t>
      </w:r>
      <w:bookmarkEnd w:id="349"/>
    </w:p>
    <w:p w:rsidR="008605E7" w:rsidRDefault="008605E7" w:rsidP="008605E7">
      <w:pPr>
        <w:pStyle w:val="KeepWithNext"/>
        <w:rPr>
          <w:rtl/>
        </w:rPr>
      </w:pPr>
    </w:p>
    <w:p w:rsidR="008605E7" w:rsidRDefault="008605E7" w:rsidP="008605E7">
      <w:pPr>
        <w:rPr>
          <w:rtl/>
        </w:rPr>
      </w:pPr>
      <w:bookmarkStart w:id="350" w:name="_ETM_Q1_14724000"/>
      <w:bookmarkEnd w:id="350"/>
      <w:r>
        <w:rPr>
          <w:rFonts w:hint="cs"/>
          <w:rtl/>
        </w:rPr>
        <w:t>למעלה מ-50 או 50%.</w:t>
      </w:r>
    </w:p>
    <w:p w:rsidR="008605E7" w:rsidRDefault="008605E7" w:rsidP="008605E7">
      <w:pPr>
        <w:rPr>
          <w:rtl/>
        </w:rPr>
      </w:pPr>
      <w:bookmarkStart w:id="351" w:name="_ETM_Q1_14726000"/>
      <w:bookmarkEnd w:id="351"/>
    </w:p>
    <w:p w:rsidR="008605E7" w:rsidRDefault="008605E7" w:rsidP="008605E7">
      <w:pPr>
        <w:pStyle w:val="af6"/>
        <w:keepNext/>
        <w:rPr>
          <w:rtl/>
        </w:rPr>
      </w:pPr>
      <w:bookmarkStart w:id="352" w:name="ET_yor_5159_33"/>
      <w:r w:rsidRPr="008605E7">
        <w:rPr>
          <w:rStyle w:val="TagStyle"/>
          <w:rtl/>
        </w:rPr>
        <w:t xml:space="preserve"> &lt;&lt; יור &gt;&gt; </w:t>
      </w:r>
      <w:r>
        <w:rPr>
          <w:rtl/>
        </w:rPr>
        <w:t>היו"ר דוד ביטן:</w:t>
      </w:r>
      <w:r w:rsidRPr="008605E7">
        <w:rPr>
          <w:rStyle w:val="TagStyle"/>
          <w:rtl/>
        </w:rPr>
        <w:t xml:space="preserve"> &lt;&lt; יור &gt;&gt;</w:t>
      </w:r>
      <w:r>
        <w:rPr>
          <w:rtl/>
        </w:rPr>
        <w:t xml:space="preserve">   </w:t>
      </w:r>
      <w:bookmarkEnd w:id="352"/>
    </w:p>
    <w:p w:rsidR="008605E7" w:rsidRDefault="008605E7" w:rsidP="008605E7">
      <w:pPr>
        <w:pStyle w:val="KeepWithNext"/>
        <w:rPr>
          <w:rtl/>
        </w:rPr>
      </w:pPr>
    </w:p>
    <w:p w:rsidR="008605E7" w:rsidRDefault="008605E7" w:rsidP="008605E7">
      <w:pPr>
        <w:rPr>
          <w:rtl/>
        </w:rPr>
      </w:pPr>
      <w:bookmarkStart w:id="353" w:name="_ETM_Q1_14727000"/>
      <w:bookmarkEnd w:id="353"/>
      <w:r>
        <w:rPr>
          <w:rFonts w:hint="cs"/>
          <w:rtl/>
        </w:rPr>
        <w:t xml:space="preserve">אין </w:t>
      </w:r>
      <w:bookmarkStart w:id="354" w:name="_ETM_Q1_14728000"/>
      <w:bookmarkEnd w:id="354"/>
      <w:r>
        <w:rPr>
          <w:rFonts w:hint="cs"/>
          <w:rtl/>
        </w:rPr>
        <w:t>בעיה. איזה עוד תיקון רציתם?</w:t>
      </w:r>
    </w:p>
    <w:p w:rsidR="008605E7" w:rsidRDefault="008605E7" w:rsidP="008605E7">
      <w:pPr>
        <w:rPr>
          <w:rtl/>
        </w:rPr>
      </w:pPr>
      <w:bookmarkStart w:id="355" w:name="_ETM_Q1_14733000"/>
      <w:bookmarkEnd w:id="355"/>
    </w:p>
    <w:p w:rsidR="008605E7" w:rsidRDefault="008605E7" w:rsidP="008605E7">
      <w:pPr>
        <w:pStyle w:val="a4"/>
        <w:keepNext/>
        <w:rPr>
          <w:rtl/>
        </w:rPr>
      </w:pPr>
      <w:bookmarkStart w:id="356" w:name="ET_speaker_קריאה_34"/>
      <w:r w:rsidRPr="008605E7">
        <w:rPr>
          <w:rStyle w:val="TagStyle"/>
          <w:rtl/>
        </w:rPr>
        <w:t xml:space="preserve"> &lt;&lt; דובר &gt;&gt; </w:t>
      </w:r>
      <w:r>
        <w:rPr>
          <w:rtl/>
        </w:rPr>
        <w:t>קריאה:</w:t>
      </w:r>
      <w:r w:rsidRPr="008605E7">
        <w:rPr>
          <w:rStyle w:val="TagStyle"/>
          <w:rtl/>
        </w:rPr>
        <w:t xml:space="preserve"> &lt;&lt; דובר &gt;&gt;</w:t>
      </w:r>
      <w:r>
        <w:rPr>
          <w:rtl/>
        </w:rPr>
        <w:t xml:space="preserve">   </w:t>
      </w:r>
      <w:bookmarkEnd w:id="356"/>
    </w:p>
    <w:p w:rsidR="008605E7" w:rsidRDefault="008605E7" w:rsidP="008605E7">
      <w:pPr>
        <w:pStyle w:val="KeepWithNext"/>
        <w:rPr>
          <w:rtl/>
        </w:rPr>
      </w:pPr>
    </w:p>
    <w:p w:rsidR="008605E7" w:rsidRDefault="008605E7" w:rsidP="008605E7">
      <w:pPr>
        <w:rPr>
          <w:rtl/>
        </w:rPr>
      </w:pPr>
      <w:bookmarkStart w:id="357" w:name="_ETM_Q1_14737000"/>
      <w:bookmarkEnd w:id="357"/>
      <w:r>
        <w:rPr>
          <w:rFonts w:hint="cs"/>
          <w:rtl/>
        </w:rPr>
        <w:t>אדוני, ברשותך - -</w:t>
      </w:r>
    </w:p>
    <w:p w:rsidR="008605E7" w:rsidRDefault="008605E7" w:rsidP="008605E7">
      <w:pPr>
        <w:rPr>
          <w:rtl/>
        </w:rPr>
      </w:pPr>
    </w:p>
    <w:p w:rsidR="008605E7" w:rsidRDefault="008605E7" w:rsidP="008605E7">
      <w:pPr>
        <w:pStyle w:val="af6"/>
        <w:keepNext/>
        <w:rPr>
          <w:rtl/>
        </w:rPr>
      </w:pPr>
      <w:bookmarkStart w:id="358" w:name="ET_yor_5159_35"/>
      <w:r w:rsidRPr="008605E7">
        <w:rPr>
          <w:rStyle w:val="TagStyle"/>
          <w:rtl/>
        </w:rPr>
        <w:t xml:space="preserve"> &lt;&lt; יור &gt;&gt; </w:t>
      </w:r>
      <w:r>
        <w:rPr>
          <w:rtl/>
        </w:rPr>
        <w:t>היו"ר דוד ביטן:</w:t>
      </w:r>
      <w:r w:rsidRPr="008605E7">
        <w:rPr>
          <w:rStyle w:val="TagStyle"/>
          <w:rtl/>
        </w:rPr>
        <w:t xml:space="preserve"> &lt;&lt; יור &gt;&gt;</w:t>
      </w:r>
      <w:r>
        <w:rPr>
          <w:rtl/>
        </w:rPr>
        <w:t xml:space="preserve">   </w:t>
      </w:r>
      <w:bookmarkEnd w:id="358"/>
    </w:p>
    <w:p w:rsidR="008605E7" w:rsidRDefault="008605E7" w:rsidP="008605E7">
      <w:pPr>
        <w:pStyle w:val="KeepWithNext"/>
        <w:rPr>
          <w:rtl/>
        </w:rPr>
      </w:pPr>
    </w:p>
    <w:p w:rsidR="008605E7" w:rsidRDefault="008605E7" w:rsidP="008605E7">
      <w:pPr>
        <w:rPr>
          <w:rtl/>
        </w:rPr>
      </w:pPr>
      <w:bookmarkStart w:id="359" w:name="_ETM_Q1_14736000"/>
      <w:bookmarkEnd w:id="359"/>
      <w:r>
        <w:rPr>
          <w:rFonts w:hint="cs"/>
          <w:rtl/>
        </w:rPr>
        <w:t>לא, לא, זה</w:t>
      </w:r>
      <w:bookmarkStart w:id="360" w:name="_ETM_Q1_14738000"/>
      <w:bookmarkEnd w:id="360"/>
      <w:r>
        <w:rPr>
          <w:rFonts w:hint="cs"/>
          <w:rtl/>
        </w:rPr>
        <w:t xml:space="preserve"> רק האוצר, זה הצבעות. אנחנו לא מתחילים עכשיו דיונים.</w:t>
      </w:r>
    </w:p>
    <w:p w:rsidR="008605E7" w:rsidRDefault="008605E7" w:rsidP="008605E7">
      <w:pPr>
        <w:rPr>
          <w:rtl/>
        </w:rPr>
      </w:pPr>
      <w:r>
        <w:rPr>
          <w:rtl/>
        </w:rPr>
        <w:t xml:space="preserve"> </w:t>
      </w:r>
    </w:p>
    <w:p w:rsidR="008605E7" w:rsidRDefault="008605E7" w:rsidP="008605E7">
      <w:pPr>
        <w:pStyle w:val="a4"/>
        <w:keepNext/>
        <w:rPr>
          <w:rStyle w:val="TagStyle"/>
          <w:rtl/>
        </w:rPr>
      </w:pPr>
      <w:bookmarkStart w:id="361" w:name="ET_speaker_צביאל_גנץ_40"/>
      <w:bookmarkStart w:id="362" w:name="ET_speaker_משרד_האוצר_36"/>
      <w:r w:rsidRPr="008605E7">
        <w:rPr>
          <w:rStyle w:val="TagStyle"/>
          <w:rtl/>
        </w:rPr>
        <w:t xml:space="preserve"> &lt;&lt; דובר &gt;&gt; </w:t>
      </w:r>
      <w:r w:rsidRPr="008605E7">
        <w:rPr>
          <w:rStyle w:val="TagStyle"/>
          <w:rFonts w:cs="David"/>
          <w:b w:val="0"/>
          <w:color w:val="auto"/>
          <w:bdr w:val="none" w:sz="0" w:space="0" w:color="auto"/>
          <w:rtl/>
        </w:rPr>
        <w:t>צביאל גנץ:</w:t>
      </w:r>
      <w:r w:rsidRPr="008605E7">
        <w:rPr>
          <w:rStyle w:val="TagStyle"/>
          <w:rtl/>
        </w:rPr>
        <w:t xml:space="preserve"> &lt;&lt; דובר &gt;&gt;</w:t>
      </w:r>
      <w:r>
        <w:rPr>
          <w:rStyle w:val="TagStyle"/>
          <w:rtl/>
        </w:rPr>
        <w:t xml:space="preserve">   </w:t>
      </w:r>
      <w:bookmarkEnd w:id="361"/>
    </w:p>
    <w:bookmarkEnd w:id="362"/>
    <w:p w:rsidR="008605E7" w:rsidRDefault="008605E7" w:rsidP="008605E7">
      <w:pPr>
        <w:pStyle w:val="KeepWithNext"/>
        <w:rPr>
          <w:rtl/>
        </w:rPr>
      </w:pPr>
    </w:p>
    <w:p w:rsidR="008605E7" w:rsidRDefault="008605E7" w:rsidP="008605E7">
      <w:pPr>
        <w:rPr>
          <w:rtl/>
        </w:rPr>
      </w:pPr>
      <w:r>
        <w:rPr>
          <w:rFonts w:hint="cs"/>
          <w:rtl/>
        </w:rPr>
        <w:t>אנחנו מציעים</w:t>
      </w:r>
      <w:bookmarkStart w:id="363" w:name="_ETM_Q1_14746000"/>
      <w:bookmarkEnd w:id="363"/>
      <w:r>
        <w:rPr>
          <w:rFonts w:hint="cs"/>
          <w:rtl/>
        </w:rPr>
        <w:t xml:space="preserve"> להוריד את האישור "רואה חשבון" ולהסתפק בהצהרה של המציע במכרז. </w:t>
      </w:r>
      <w:bookmarkStart w:id="364" w:name="_ETM_Q1_14752000"/>
      <w:bookmarkEnd w:id="364"/>
      <w:r>
        <w:rPr>
          <w:rFonts w:hint="cs"/>
          <w:rtl/>
        </w:rPr>
        <w:t>זה תיקון שאומר שאנחנו מוחקים את הדרישה לאישור רואה חשבון</w:t>
      </w:r>
      <w:bookmarkStart w:id="365" w:name="_ETM_Q1_14759000"/>
      <w:bookmarkEnd w:id="365"/>
      <w:r>
        <w:rPr>
          <w:rFonts w:hint="cs"/>
          <w:rtl/>
        </w:rPr>
        <w:t xml:space="preserve"> וגם תצהיר, שתצהיר בדרך כלל מפורש כתצהיר מאומת ואנחנו מסתפקים</w:t>
      </w:r>
      <w:bookmarkStart w:id="366" w:name="_ETM_Q1_14762000"/>
      <w:bookmarkEnd w:id="366"/>
      <w:r>
        <w:rPr>
          <w:rFonts w:hint="cs"/>
          <w:rtl/>
        </w:rPr>
        <w:t xml:space="preserve"> בהצהרה של המציע. </w:t>
      </w:r>
      <w:bookmarkStart w:id="367" w:name="_ETM_Q1_14686000"/>
      <w:bookmarkEnd w:id="336"/>
      <w:bookmarkEnd w:id="367"/>
    </w:p>
    <w:p w:rsidR="008605E7" w:rsidRDefault="008605E7" w:rsidP="008605E7">
      <w:pPr>
        <w:rPr>
          <w:rtl/>
        </w:rPr>
      </w:pPr>
    </w:p>
    <w:p w:rsidR="008605E7" w:rsidRDefault="008605E7" w:rsidP="008605E7">
      <w:pPr>
        <w:pStyle w:val="a4"/>
        <w:keepNext/>
        <w:rPr>
          <w:rtl/>
        </w:rPr>
      </w:pPr>
      <w:bookmarkStart w:id="368" w:name="ET_speaker_6542_37"/>
      <w:r w:rsidRPr="008605E7">
        <w:rPr>
          <w:rStyle w:val="TagStyle"/>
          <w:rtl/>
        </w:rPr>
        <w:t xml:space="preserve"> &lt;&lt; דובר &gt;&gt; </w:t>
      </w:r>
      <w:r>
        <w:rPr>
          <w:rtl/>
        </w:rPr>
        <w:t>משה פסל (הליכוד):</w:t>
      </w:r>
      <w:r w:rsidRPr="008605E7">
        <w:rPr>
          <w:rStyle w:val="TagStyle"/>
          <w:rtl/>
        </w:rPr>
        <w:t xml:space="preserve"> &lt;&lt; דובר &gt;&gt;</w:t>
      </w:r>
      <w:r>
        <w:rPr>
          <w:rtl/>
        </w:rPr>
        <w:t xml:space="preserve">   </w:t>
      </w:r>
      <w:bookmarkEnd w:id="368"/>
    </w:p>
    <w:p w:rsidR="008605E7" w:rsidRDefault="008605E7" w:rsidP="008605E7">
      <w:pPr>
        <w:pStyle w:val="KeepWithNext"/>
        <w:rPr>
          <w:rtl/>
        </w:rPr>
      </w:pPr>
    </w:p>
    <w:p w:rsidR="008605E7" w:rsidRDefault="008605E7" w:rsidP="008605E7">
      <w:pPr>
        <w:rPr>
          <w:rtl/>
        </w:rPr>
      </w:pPr>
      <w:r>
        <w:rPr>
          <w:rFonts w:hint="cs"/>
          <w:rtl/>
        </w:rPr>
        <w:t>אני מקבל את ההצעה, אני חושב</w:t>
      </w:r>
      <w:bookmarkStart w:id="369" w:name="_ETM_Q1_14767000"/>
      <w:bookmarkEnd w:id="369"/>
      <w:r>
        <w:rPr>
          <w:rFonts w:hint="cs"/>
          <w:rtl/>
        </w:rPr>
        <w:t xml:space="preserve"> שזה נכון.</w:t>
      </w:r>
    </w:p>
    <w:p w:rsidR="008605E7" w:rsidRDefault="008605E7" w:rsidP="008605E7">
      <w:pPr>
        <w:rPr>
          <w:rtl/>
        </w:rPr>
      </w:pPr>
    </w:p>
    <w:p w:rsidR="008605E7" w:rsidRDefault="008605E7" w:rsidP="008605E7">
      <w:pPr>
        <w:pStyle w:val="af6"/>
        <w:keepNext/>
        <w:rPr>
          <w:rtl/>
        </w:rPr>
      </w:pPr>
      <w:bookmarkStart w:id="370" w:name="ET_yor_5159_38"/>
      <w:r w:rsidRPr="008605E7">
        <w:rPr>
          <w:rStyle w:val="TagStyle"/>
          <w:rtl/>
        </w:rPr>
        <w:t xml:space="preserve"> &lt;&lt; יור &gt;&gt; </w:t>
      </w:r>
      <w:r>
        <w:rPr>
          <w:rtl/>
        </w:rPr>
        <w:t>היו"ר דוד ביטן:</w:t>
      </w:r>
      <w:r w:rsidRPr="008605E7">
        <w:rPr>
          <w:rStyle w:val="TagStyle"/>
          <w:rtl/>
        </w:rPr>
        <w:t xml:space="preserve"> &lt;&lt; יור &gt;&gt;</w:t>
      </w:r>
      <w:r>
        <w:rPr>
          <w:rtl/>
        </w:rPr>
        <w:t xml:space="preserve">   </w:t>
      </w:r>
      <w:bookmarkEnd w:id="370"/>
    </w:p>
    <w:p w:rsidR="008605E7" w:rsidRDefault="008605E7" w:rsidP="008605E7">
      <w:pPr>
        <w:pStyle w:val="KeepWithNext"/>
        <w:rPr>
          <w:rtl/>
        </w:rPr>
      </w:pPr>
    </w:p>
    <w:p w:rsidR="008605E7" w:rsidRDefault="008605E7" w:rsidP="008605E7">
      <w:pPr>
        <w:rPr>
          <w:rtl/>
        </w:rPr>
      </w:pPr>
      <w:bookmarkStart w:id="371" w:name="_ETM_Q1_14768000"/>
      <w:bookmarkEnd w:id="371"/>
      <w:r>
        <w:rPr>
          <w:rFonts w:hint="cs"/>
          <w:rtl/>
        </w:rPr>
        <w:t>בסדר, דיברנו על זה בישיבה הקודמת.</w:t>
      </w:r>
    </w:p>
    <w:p w:rsidR="008605E7" w:rsidRDefault="008605E7" w:rsidP="008605E7">
      <w:pPr>
        <w:rPr>
          <w:rtl/>
        </w:rPr>
      </w:pPr>
      <w:bookmarkStart w:id="372" w:name="_ETM_Q1_14770000"/>
      <w:bookmarkEnd w:id="372"/>
    </w:p>
    <w:p w:rsidR="008605E7" w:rsidRDefault="008605E7" w:rsidP="008605E7">
      <w:pPr>
        <w:pStyle w:val="a4"/>
        <w:keepNext/>
        <w:rPr>
          <w:rtl/>
        </w:rPr>
      </w:pPr>
      <w:bookmarkStart w:id="373" w:name="ET_speaker_ורד_קירו_זילברמן_39"/>
      <w:r w:rsidRPr="008605E7">
        <w:rPr>
          <w:rStyle w:val="TagStyle"/>
          <w:rtl/>
        </w:rPr>
        <w:t xml:space="preserve"> &lt;&lt; דובר &gt;&gt; </w:t>
      </w:r>
      <w:r>
        <w:rPr>
          <w:rtl/>
        </w:rPr>
        <w:t>ורד קירו זילברמן:</w:t>
      </w:r>
      <w:r w:rsidRPr="008605E7">
        <w:rPr>
          <w:rStyle w:val="TagStyle"/>
          <w:rtl/>
        </w:rPr>
        <w:t xml:space="preserve"> &lt;&lt; דובר &gt;&gt;</w:t>
      </w:r>
      <w:r>
        <w:rPr>
          <w:rtl/>
        </w:rPr>
        <w:t xml:space="preserve">   </w:t>
      </w:r>
      <w:bookmarkEnd w:id="373"/>
    </w:p>
    <w:p w:rsidR="008605E7" w:rsidRDefault="008605E7" w:rsidP="008605E7">
      <w:pPr>
        <w:pStyle w:val="KeepWithNext"/>
        <w:rPr>
          <w:rtl/>
        </w:rPr>
      </w:pPr>
    </w:p>
    <w:p w:rsidR="008605E7" w:rsidRDefault="008605E7" w:rsidP="008605E7">
      <w:pPr>
        <w:rPr>
          <w:rtl/>
        </w:rPr>
      </w:pPr>
      <w:r>
        <w:rPr>
          <w:rFonts w:hint="cs"/>
          <w:rtl/>
        </w:rPr>
        <w:t>אני רק רוצה לחדד</w:t>
      </w:r>
      <w:bookmarkStart w:id="374" w:name="_ETM_Q1_14772000"/>
      <w:bookmarkEnd w:id="374"/>
      <w:r>
        <w:rPr>
          <w:rFonts w:hint="cs"/>
          <w:rtl/>
        </w:rPr>
        <w:t xml:space="preserve"> כי יש לזה אחר-כך נפקות. זאת אומרת, </w:t>
      </w:r>
      <w:proofErr w:type="spellStart"/>
      <w:r>
        <w:rPr>
          <w:rFonts w:hint="cs"/>
          <w:rtl/>
        </w:rPr>
        <w:t>צביאל</w:t>
      </w:r>
      <w:proofErr w:type="spellEnd"/>
      <w:r>
        <w:rPr>
          <w:rFonts w:hint="cs"/>
          <w:rtl/>
        </w:rPr>
        <w:t xml:space="preserve">, אני מסתכלת על (ב) בסוף, אז למעשה אישור רואה חשבון איננו נדרש, </w:t>
      </w:r>
      <w:bookmarkStart w:id="375" w:name="_ETM_Q1_14787000"/>
      <w:bookmarkEnd w:id="375"/>
      <w:r>
        <w:rPr>
          <w:rFonts w:hint="cs"/>
          <w:rtl/>
        </w:rPr>
        <w:t>ובמקום תצהיר אנחנו כותבים "הצהרה". הצהרה שלו, שבתוך ההצהרה הזאת יש גם הצהרה על זה שהוא משרת מילואים פעיל.</w:t>
      </w:r>
    </w:p>
    <w:p w:rsidR="008605E7" w:rsidRDefault="008605E7" w:rsidP="008605E7">
      <w:pPr>
        <w:rPr>
          <w:rtl/>
        </w:rPr>
      </w:pPr>
    </w:p>
    <w:p w:rsidR="008605E7" w:rsidRDefault="008605E7" w:rsidP="008605E7">
      <w:pPr>
        <w:pStyle w:val="af6"/>
        <w:keepNext/>
        <w:rPr>
          <w:rtl/>
        </w:rPr>
      </w:pPr>
      <w:bookmarkStart w:id="376" w:name="ET_yor_5159_41"/>
      <w:r w:rsidRPr="008605E7">
        <w:rPr>
          <w:rStyle w:val="TagStyle"/>
          <w:rtl/>
        </w:rPr>
        <w:t xml:space="preserve"> &lt;&lt; יור &gt;&gt; </w:t>
      </w:r>
      <w:r>
        <w:rPr>
          <w:rtl/>
        </w:rPr>
        <w:t>היו"ר דוד ביטן:</w:t>
      </w:r>
      <w:r w:rsidRPr="008605E7">
        <w:rPr>
          <w:rStyle w:val="TagStyle"/>
          <w:rtl/>
        </w:rPr>
        <w:t xml:space="preserve"> &lt;&lt; יור &gt;&gt;</w:t>
      </w:r>
      <w:r>
        <w:rPr>
          <w:rtl/>
        </w:rPr>
        <w:t xml:space="preserve">   </w:t>
      </w:r>
      <w:bookmarkEnd w:id="376"/>
    </w:p>
    <w:p w:rsidR="008605E7" w:rsidRDefault="008605E7" w:rsidP="008605E7">
      <w:pPr>
        <w:pStyle w:val="KeepWithNext"/>
        <w:rPr>
          <w:rtl/>
        </w:rPr>
      </w:pPr>
    </w:p>
    <w:p w:rsidR="008605E7" w:rsidRDefault="008605E7" w:rsidP="008605E7">
      <w:pPr>
        <w:rPr>
          <w:rtl/>
        </w:rPr>
      </w:pPr>
      <w:bookmarkStart w:id="377" w:name="_ETM_Q1_14790000"/>
      <w:bookmarkEnd w:id="377"/>
      <w:r>
        <w:rPr>
          <w:rFonts w:hint="cs"/>
          <w:rtl/>
        </w:rPr>
        <w:t>הצהרה</w:t>
      </w:r>
      <w:bookmarkStart w:id="378" w:name="_ETM_Q1_14791000"/>
      <w:bookmarkEnd w:id="378"/>
      <w:r>
        <w:rPr>
          <w:rFonts w:hint="cs"/>
          <w:rtl/>
        </w:rPr>
        <w:t xml:space="preserve"> זה מספיק, כן. צריך הצהרה שהוא עשה מילואים 20 יום או שהוא משרת מילואים פעיל.</w:t>
      </w:r>
    </w:p>
    <w:p w:rsidR="008605E7" w:rsidRDefault="008605E7" w:rsidP="008605E7">
      <w:pPr>
        <w:rPr>
          <w:rtl/>
        </w:rPr>
      </w:pPr>
    </w:p>
    <w:p w:rsidR="008605E7" w:rsidRDefault="008605E7" w:rsidP="008605E7">
      <w:pPr>
        <w:pStyle w:val="a4"/>
        <w:keepNext/>
        <w:rPr>
          <w:rtl/>
        </w:rPr>
      </w:pPr>
      <w:bookmarkStart w:id="379" w:name="ET_speaker_קריאות_42"/>
      <w:r w:rsidRPr="008605E7">
        <w:rPr>
          <w:rStyle w:val="TagStyle"/>
          <w:rtl/>
        </w:rPr>
        <w:t xml:space="preserve"> &lt;&lt; דובר &gt;&gt; </w:t>
      </w:r>
      <w:r>
        <w:rPr>
          <w:rtl/>
        </w:rPr>
        <w:t>קריאות:</w:t>
      </w:r>
      <w:r w:rsidRPr="008605E7">
        <w:rPr>
          <w:rStyle w:val="TagStyle"/>
          <w:rtl/>
        </w:rPr>
        <w:t xml:space="preserve"> &lt;&lt; דובר &gt;&gt;</w:t>
      </w:r>
      <w:r>
        <w:rPr>
          <w:rtl/>
        </w:rPr>
        <w:t xml:space="preserve">   </w:t>
      </w:r>
      <w:bookmarkEnd w:id="379"/>
    </w:p>
    <w:p w:rsidR="008605E7" w:rsidRDefault="008605E7" w:rsidP="008605E7">
      <w:pPr>
        <w:pStyle w:val="KeepWithNext"/>
        <w:rPr>
          <w:rtl/>
        </w:rPr>
      </w:pPr>
    </w:p>
    <w:p w:rsidR="008605E7" w:rsidRDefault="008605E7" w:rsidP="008605E7">
      <w:pPr>
        <w:rPr>
          <w:rtl/>
        </w:rPr>
      </w:pPr>
      <w:bookmarkStart w:id="380" w:name="_ETM_Q1_14804000"/>
      <w:bookmarkEnd w:id="380"/>
      <w:r>
        <w:rPr>
          <w:rFonts w:hint="cs"/>
          <w:rtl/>
        </w:rPr>
        <w:t xml:space="preserve">- - - </w:t>
      </w:r>
    </w:p>
    <w:p w:rsidR="008605E7" w:rsidRDefault="008605E7" w:rsidP="008605E7">
      <w:pPr>
        <w:rPr>
          <w:rtl/>
        </w:rPr>
      </w:pPr>
      <w:bookmarkStart w:id="381" w:name="_ETM_Q1_14806000"/>
      <w:bookmarkEnd w:id="381"/>
    </w:p>
    <w:p w:rsidR="008605E7" w:rsidRDefault="008605E7" w:rsidP="008605E7">
      <w:pPr>
        <w:pStyle w:val="af6"/>
        <w:keepNext/>
        <w:rPr>
          <w:rtl/>
        </w:rPr>
      </w:pPr>
      <w:bookmarkStart w:id="382" w:name="ET_yor_5159_43"/>
      <w:r w:rsidRPr="008605E7">
        <w:rPr>
          <w:rStyle w:val="TagStyle"/>
          <w:rtl/>
        </w:rPr>
        <w:t xml:space="preserve"> &lt;&lt; יור &gt;&gt; </w:t>
      </w:r>
      <w:r>
        <w:rPr>
          <w:rtl/>
        </w:rPr>
        <w:t>היו"ר דוד ביטן:</w:t>
      </w:r>
      <w:r w:rsidRPr="008605E7">
        <w:rPr>
          <w:rStyle w:val="TagStyle"/>
          <w:rtl/>
        </w:rPr>
        <w:t xml:space="preserve"> &lt;&lt; יור &gt;&gt;</w:t>
      </w:r>
      <w:r>
        <w:rPr>
          <w:rtl/>
        </w:rPr>
        <w:t xml:space="preserve">   </w:t>
      </w:r>
      <w:bookmarkEnd w:id="382"/>
    </w:p>
    <w:p w:rsidR="008605E7" w:rsidRDefault="008605E7" w:rsidP="008605E7">
      <w:pPr>
        <w:pStyle w:val="KeepWithNext"/>
        <w:rPr>
          <w:rtl/>
        </w:rPr>
      </w:pPr>
    </w:p>
    <w:p w:rsidR="008605E7" w:rsidRDefault="008605E7" w:rsidP="008605E7">
      <w:pPr>
        <w:rPr>
          <w:rtl/>
        </w:rPr>
      </w:pPr>
      <w:bookmarkStart w:id="383" w:name="_ETM_Q1_14807000"/>
      <w:bookmarkEnd w:id="383"/>
      <w:r>
        <w:rPr>
          <w:rFonts w:hint="cs"/>
          <w:rtl/>
        </w:rPr>
        <w:t xml:space="preserve">כן, אבל אנשים </w:t>
      </w:r>
      <w:bookmarkStart w:id="384" w:name="_ETM_Q1_14805000"/>
      <w:bookmarkEnd w:id="384"/>
      <w:r>
        <w:rPr>
          <w:rFonts w:hint="cs"/>
          <w:rtl/>
        </w:rPr>
        <w:t xml:space="preserve">לא יודעים. שהוא לא יחשוב שהוא עשה יום זה מספיק. </w:t>
      </w:r>
      <w:bookmarkStart w:id="385" w:name="_ETM_Q1_14810000"/>
      <w:bookmarkEnd w:id="385"/>
      <w:r>
        <w:rPr>
          <w:rFonts w:hint="cs"/>
          <w:rtl/>
        </w:rPr>
        <w:t>שהוא עשה 20 יום בשנה החולפת.</w:t>
      </w:r>
    </w:p>
    <w:p w:rsidR="008605E7" w:rsidRDefault="008605E7" w:rsidP="008605E7">
      <w:pPr>
        <w:pStyle w:val="-"/>
        <w:keepNext/>
        <w:rPr>
          <w:rtl/>
        </w:rPr>
      </w:pPr>
      <w:bookmarkStart w:id="386" w:name="ET_speakercontinue_קריאות_44"/>
    </w:p>
    <w:p w:rsidR="008605E7" w:rsidRDefault="008605E7" w:rsidP="008605E7">
      <w:pPr>
        <w:pStyle w:val="a4"/>
        <w:keepNext/>
        <w:rPr>
          <w:rtl/>
        </w:rPr>
      </w:pPr>
      <w:bookmarkStart w:id="387" w:name="ET_speaker_ורד_קירו_זילברמן_45"/>
      <w:r w:rsidRPr="008605E7">
        <w:rPr>
          <w:rStyle w:val="TagStyle"/>
          <w:rtl/>
        </w:rPr>
        <w:t xml:space="preserve"> &lt;&lt; דובר &gt;&gt; </w:t>
      </w:r>
      <w:r>
        <w:rPr>
          <w:rtl/>
        </w:rPr>
        <w:t>ורד קירו זילברמן:</w:t>
      </w:r>
      <w:r w:rsidRPr="008605E7">
        <w:rPr>
          <w:rStyle w:val="TagStyle"/>
          <w:rtl/>
        </w:rPr>
        <w:t xml:space="preserve"> &lt;&lt; דובר &gt;&gt;</w:t>
      </w:r>
      <w:r>
        <w:rPr>
          <w:rtl/>
        </w:rPr>
        <w:t xml:space="preserve">   </w:t>
      </w:r>
      <w:bookmarkEnd w:id="387"/>
    </w:p>
    <w:p w:rsidR="008605E7" w:rsidRDefault="008605E7" w:rsidP="008605E7">
      <w:pPr>
        <w:pStyle w:val="KeepWithNext"/>
        <w:rPr>
          <w:rtl/>
        </w:rPr>
      </w:pPr>
    </w:p>
    <w:p w:rsidR="008605E7" w:rsidRDefault="008605E7" w:rsidP="008605E7">
      <w:pPr>
        <w:rPr>
          <w:rtl/>
        </w:rPr>
      </w:pPr>
      <w:r>
        <w:rPr>
          <w:rFonts w:hint="cs"/>
          <w:rtl/>
        </w:rPr>
        <w:t>זה חלק מההצהרה שלו.</w:t>
      </w:r>
    </w:p>
    <w:p w:rsidR="008605E7" w:rsidRDefault="008605E7" w:rsidP="008605E7">
      <w:pPr>
        <w:rPr>
          <w:rtl/>
        </w:rPr>
      </w:pPr>
    </w:p>
    <w:p w:rsidR="008605E7" w:rsidRDefault="008605E7" w:rsidP="008605E7">
      <w:pPr>
        <w:pStyle w:val="af6"/>
        <w:keepNext/>
        <w:rPr>
          <w:rtl/>
        </w:rPr>
      </w:pPr>
      <w:bookmarkStart w:id="388" w:name="ET_yor_5159_46"/>
      <w:r w:rsidRPr="008605E7">
        <w:rPr>
          <w:rStyle w:val="TagStyle"/>
          <w:rtl/>
        </w:rPr>
        <w:t xml:space="preserve"> &lt;&lt; יור &gt;&gt; </w:t>
      </w:r>
      <w:r>
        <w:rPr>
          <w:rtl/>
        </w:rPr>
        <w:t>היו"ר דוד ביטן:</w:t>
      </w:r>
      <w:r w:rsidRPr="008605E7">
        <w:rPr>
          <w:rStyle w:val="TagStyle"/>
          <w:rtl/>
        </w:rPr>
        <w:t xml:space="preserve"> &lt;&lt; יור &gt;&gt;</w:t>
      </w:r>
      <w:r>
        <w:rPr>
          <w:rtl/>
        </w:rPr>
        <w:t xml:space="preserve">   </w:t>
      </w:r>
      <w:bookmarkEnd w:id="388"/>
    </w:p>
    <w:p w:rsidR="008605E7" w:rsidRDefault="008605E7" w:rsidP="008605E7">
      <w:pPr>
        <w:pStyle w:val="KeepWithNext"/>
        <w:rPr>
          <w:rtl/>
        </w:rPr>
      </w:pPr>
    </w:p>
    <w:p w:rsidR="008605E7" w:rsidRDefault="008605E7" w:rsidP="008605E7">
      <w:pPr>
        <w:rPr>
          <w:rtl/>
        </w:rPr>
      </w:pPr>
      <w:bookmarkStart w:id="389" w:name="_ETM_Q1_14808000"/>
      <w:bookmarkEnd w:id="389"/>
      <w:r>
        <w:rPr>
          <w:rFonts w:hint="cs"/>
          <w:rtl/>
        </w:rPr>
        <w:t>בסדר. דיברנו</w:t>
      </w:r>
      <w:bookmarkStart w:id="390" w:name="_ETM_Q1_14812000"/>
      <w:bookmarkEnd w:id="390"/>
      <w:r>
        <w:rPr>
          <w:rFonts w:hint="cs"/>
          <w:rtl/>
        </w:rPr>
        <w:t xml:space="preserve"> על 12 חודשים אחורה </w:t>
      </w:r>
      <w:r>
        <w:rPr>
          <w:rtl/>
        </w:rPr>
        <w:t>–</w:t>
      </w:r>
      <w:r>
        <w:rPr>
          <w:rFonts w:hint="cs"/>
          <w:rtl/>
        </w:rPr>
        <w:t xml:space="preserve"> איפה התיקון הזה?</w:t>
      </w:r>
    </w:p>
    <w:p w:rsidR="008605E7" w:rsidRDefault="008605E7" w:rsidP="008605E7">
      <w:pPr>
        <w:rPr>
          <w:rtl/>
        </w:rPr>
      </w:pPr>
    </w:p>
    <w:p w:rsidR="008605E7" w:rsidRDefault="008605E7" w:rsidP="008605E7">
      <w:pPr>
        <w:pStyle w:val="-"/>
        <w:keepNext/>
        <w:rPr>
          <w:rtl/>
        </w:rPr>
      </w:pPr>
      <w:bookmarkStart w:id="391" w:name="ET_speakercontinue_ורד_קירו_זילברמ_47"/>
      <w:r w:rsidRPr="008605E7">
        <w:rPr>
          <w:rStyle w:val="TagStyle"/>
          <w:rtl/>
        </w:rPr>
        <w:lastRenderedPageBreak/>
        <w:t xml:space="preserve"> &lt;&lt; דובר_המשך &gt;&gt; </w:t>
      </w:r>
      <w:r>
        <w:rPr>
          <w:rtl/>
        </w:rPr>
        <w:t>ורד קירו זילברמן:</w:t>
      </w:r>
      <w:r w:rsidRPr="008605E7">
        <w:rPr>
          <w:rStyle w:val="TagStyle"/>
          <w:rtl/>
        </w:rPr>
        <w:t xml:space="preserve"> &lt;&lt; דובר_המשך &gt;&gt;</w:t>
      </w:r>
      <w:r>
        <w:rPr>
          <w:rtl/>
        </w:rPr>
        <w:t xml:space="preserve">   </w:t>
      </w:r>
      <w:bookmarkEnd w:id="391"/>
    </w:p>
    <w:p w:rsidR="008605E7" w:rsidRDefault="008605E7" w:rsidP="008605E7">
      <w:pPr>
        <w:pStyle w:val="KeepWithNext"/>
        <w:rPr>
          <w:rtl/>
        </w:rPr>
      </w:pPr>
    </w:p>
    <w:p w:rsidR="008605E7" w:rsidRDefault="008605E7" w:rsidP="008605E7">
      <w:pPr>
        <w:rPr>
          <w:rtl/>
        </w:rPr>
      </w:pPr>
      <w:bookmarkStart w:id="392" w:name="_ETM_Q1_14813000"/>
      <w:bookmarkEnd w:id="392"/>
      <w:r>
        <w:rPr>
          <w:rFonts w:hint="cs"/>
          <w:rtl/>
        </w:rPr>
        <w:t>הנה, במהלך 12</w:t>
      </w:r>
      <w:bookmarkStart w:id="393" w:name="_ETM_Q1_14817000"/>
      <w:bookmarkEnd w:id="393"/>
      <w:r>
        <w:rPr>
          <w:rFonts w:hint="cs"/>
          <w:rtl/>
        </w:rPr>
        <w:t xml:space="preserve"> חודשים - -</w:t>
      </w:r>
    </w:p>
    <w:p w:rsidR="008605E7" w:rsidRDefault="008605E7" w:rsidP="008605E7">
      <w:pPr>
        <w:rPr>
          <w:rtl/>
        </w:rPr>
      </w:pPr>
    </w:p>
    <w:p w:rsidR="008605E7" w:rsidRDefault="008605E7" w:rsidP="008605E7">
      <w:pPr>
        <w:pStyle w:val="af6"/>
        <w:keepNext/>
        <w:rPr>
          <w:rtl/>
        </w:rPr>
      </w:pPr>
      <w:bookmarkStart w:id="394" w:name="ET_yor_5159_48"/>
      <w:r w:rsidRPr="008605E7">
        <w:rPr>
          <w:rStyle w:val="TagStyle"/>
          <w:rtl/>
        </w:rPr>
        <w:t xml:space="preserve"> &lt;&lt; יור &gt;&gt; </w:t>
      </w:r>
      <w:r>
        <w:rPr>
          <w:rtl/>
        </w:rPr>
        <w:t>היו"ר דוד ביטן:</w:t>
      </w:r>
      <w:r w:rsidRPr="008605E7">
        <w:rPr>
          <w:rStyle w:val="TagStyle"/>
          <w:rtl/>
        </w:rPr>
        <w:t xml:space="preserve"> &lt;&lt; יור &gt;&gt;</w:t>
      </w:r>
      <w:r>
        <w:rPr>
          <w:rtl/>
        </w:rPr>
        <w:t xml:space="preserve">   </w:t>
      </w:r>
      <w:bookmarkEnd w:id="394"/>
    </w:p>
    <w:p w:rsidR="008605E7" w:rsidRDefault="008605E7" w:rsidP="008605E7">
      <w:pPr>
        <w:pStyle w:val="KeepWithNext"/>
        <w:rPr>
          <w:rtl/>
        </w:rPr>
      </w:pPr>
    </w:p>
    <w:p w:rsidR="000755E7" w:rsidRDefault="008605E7" w:rsidP="008605E7">
      <w:pPr>
        <w:rPr>
          <w:rtl/>
        </w:rPr>
      </w:pPr>
      <w:bookmarkStart w:id="395" w:name="_ETM_Q1_14819000"/>
      <w:bookmarkEnd w:id="395"/>
      <w:r>
        <w:rPr>
          <w:rFonts w:hint="cs"/>
          <w:rtl/>
        </w:rPr>
        <w:t>בסדר. איפה ההסתייגויות?</w:t>
      </w:r>
    </w:p>
    <w:p w:rsidR="000755E7" w:rsidRDefault="000755E7" w:rsidP="008605E7">
      <w:pPr>
        <w:rPr>
          <w:rtl/>
        </w:rPr>
      </w:pPr>
    </w:p>
    <w:p w:rsidR="000755E7" w:rsidRDefault="000755E7" w:rsidP="008605E7">
      <w:pPr>
        <w:rPr>
          <w:rtl/>
        </w:rPr>
      </w:pPr>
      <w:bookmarkStart w:id="396" w:name="_ETM_Q1_14835000"/>
      <w:bookmarkEnd w:id="396"/>
      <w:r>
        <w:rPr>
          <w:rFonts w:hint="cs"/>
          <w:rtl/>
        </w:rPr>
        <w:t xml:space="preserve">סיעת יש עתיד </w:t>
      </w:r>
      <w:r>
        <w:rPr>
          <w:rtl/>
        </w:rPr>
        <w:t>–</w:t>
      </w:r>
      <w:r>
        <w:rPr>
          <w:rFonts w:hint="cs"/>
          <w:rtl/>
        </w:rPr>
        <w:t xml:space="preserve"> הסתייגות סיעת</w:t>
      </w:r>
      <w:bookmarkStart w:id="397" w:name="_ETM_Q1_14838000"/>
      <w:bookmarkEnd w:id="397"/>
      <w:r>
        <w:rPr>
          <w:rFonts w:hint="cs"/>
          <w:rtl/>
        </w:rPr>
        <w:t xml:space="preserve"> יש עתיד לסעיף 1 להצעת החוק, סעיף 2ד(א), מי בעד? מי נגד?</w:t>
      </w:r>
    </w:p>
    <w:p w:rsidR="000755E7" w:rsidRDefault="000755E7" w:rsidP="000755E7">
      <w:pPr>
        <w:pStyle w:val="af1"/>
        <w:keepNext/>
        <w:rPr>
          <w:rtl/>
        </w:rPr>
      </w:pPr>
      <w:bookmarkStart w:id="398" w:name="_ETM_Q1_14853000"/>
      <w:bookmarkEnd w:id="398"/>
    </w:p>
    <w:p w:rsidR="000755E7" w:rsidRDefault="000755E7" w:rsidP="000755E7">
      <w:pPr>
        <w:pStyle w:val="af1"/>
        <w:keepNext/>
        <w:rPr>
          <w:rtl/>
        </w:rPr>
      </w:pPr>
      <w:r>
        <w:rPr>
          <w:rtl/>
        </w:rPr>
        <w:t>הצבעה</w:t>
      </w:r>
    </w:p>
    <w:p w:rsidR="000755E7" w:rsidRDefault="000755E7" w:rsidP="000755E7">
      <w:pPr>
        <w:pStyle w:val="--"/>
        <w:keepNext/>
        <w:rPr>
          <w:rtl/>
        </w:rPr>
      </w:pPr>
    </w:p>
    <w:p w:rsidR="000755E7" w:rsidRDefault="000755E7" w:rsidP="000755E7">
      <w:pPr>
        <w:pStyle w:val="--"/>
        <w:keepNext/>
        <w:rPr>
          <w:rtl/>
        </w:rPr>
      </w:pPr>
      <w:r>
        <w:rPr>
          <w:rFonts w:hint="cs"/>
          <w:rtl/>
        </w:rPr>
        <w:t>ההסתייגות לא התקבלה.</w:t>
      </w:r>
    </w:p>
    <w:p w:rsidR="000755E7" w:rsidRDefault="000755E7" w:rsidP="000755E7">
      <w:pPr>
        <w:pStyle w:val="af6"/>
        <w:keepNext/>
        <w:rPr>
          <w:rStyle w:val="TagStyle"/>
          <w:rtl/>
        </w:rPr>
      </w:pPr>
      <w:bookmarkStart w:id="399" w:name="ET_yor_5159_49"/>
    </w:p>
    <w:p w:rsidR="000755E7" w:rsidRDefault="000755E7" w:rsidP="000755E7">
      <w:pPr>
        <w:pStyle w:val="af6"/>
        <w:keepNext/>
        <w:rPr>
          <w:rtl/>
        </w:rPr>
      </w:pPr>
      <w:bookmarkStart w:id="400" w:name="_ETM_Q1_14857000"/>
      <w:bookmarkEnd w:id="400"/>
      <w:r w:rsidRPr="000755E7">
        <w:rPr>
          <w:rStyle w:val="TagStyle"/>
          <w:rtl/>
        </w:rPr>
        <w:t xml:space="preserve"> &lt;&lt; יור &gt;&gt; </w:t>
      </w:r>
      <w:r>
        <w:rPr>
          <w:rtl/>
        </w:rPr>
        <w:t>היו"ר דוד ביטן:</w:t>
      </w:r>
      <w:r w:rsidRPr="000755E7">
        <w:rPr>
          <w:rStyle w:val="TagStyle"/>
          <w:rtl/>
        </w:rPr>
        <w:t xml:space="preserve"> &lt;&lt; יור &gt;&gt;</w:t>
      </w:r>
      <w:r>
        <w:rPr>
          <w:rtl/>
        </w:rPr>
        <w:t xml:space="preserve">   </w:t>
      </w:r>
      <w:bookmarkEnd w:id="399"/>
    </w:p>
    <w:p w:rsidR="000755E7" w:rsidRDefault="000755E7" w:rsidP="000755E7">
      <w:pPr>
        <w:pStyle w:val="KeepWithNext"/>
        <w:rPr>
          <w:rtl/>
        </w:rPr>
      </w:pPr>
    </w:p>
    <w:p w:rsidR="000755E7" w:rsidRDefault="000755E7" w:rsidP="000755E7">
      <w:pPr>
        <w:rPr>
          <w:rtl/>
        </w:rPr>
      </w:pPr>
      <w:r>
        <w:rPr>
          <w:rFonts w:hint="cs"/>
          <w:rtl/>
        </w:rPr>
        <w:t>לא עברה. הסתייגויות בסעיף קטן 2ד(א), מי בעד? מי נגד?</w:t>
      </w:r>
    </w:p>
    <w:p w:rsidR="000755E7" w:rsidRDefault="000755E7" w:rsidP="000755E7">
      <w:pPr>
        <w:pStyle w:val="af1"/>
        <w:keepNext/>
        <w:rPr>
          <w:rtl/>
        </w:rPr>
      </w:pPr>
      <w:bookmarkStart w:id="401" w:name="_ETM_Q1_14862000"/>
      <w:bookmarkEnd w:id="401"/>
    </w:p>
    <w:p w:rsidR="000755E7" w:rsidRDefault="000755E7" w:rsidP="000755E7">
      <w:pPr>
        <w:pStyle w:val="af1"/>
        <w:keepNext/>
        <w:rPr>
          <w:rtl/>
        </w:rPr>
      </w:pPr>
      <w:r>
        <w:rPr>
          <w:rtl/>
        </w:rPr>
        <w:t>הצבעה</w:t>
      </w:r>
    </w:p>
    <w:p w:rsidR="000755E7" w:rsidRDefault="000755E7" w:rsidP="000755E7">
      <w:pPr>
        <w:pStyle w:val="--"/>
        <w:keepNext/>
        <w:rPr>
          <w:rtl/>
        </w:rPr>
      </w:pPr>
    </w:p>
    <w:p w:rsidR="000755E7" w:rsidRDefault="000755E7" w:rsidP="000755E7">
      <w:pPr>
        <w:pStyle w:val="--"/>
        <w:keepNext/>
        <w:rPr>
          <w:rtl/>
        </w:rPr>
      </w:pPr>
      <w:r>
        <w:rPr>
          <w:rFonts w:hint="cs"/>
          <w:rtl/>
        </w:rPr>
        <w:t>ההסתייגות לא התקבלה.</w:t>
      </w:r>
    </w:p>
    <w:p w:rsidR="000755E7" w:rsidRDefault="000755E7" w:rsidP="000755E7">
      <w:pPr>
        <w:pStyle w:val="--"/>
        <w:keepNext/>
        <w:jc w:val="both"/>
        <w:rPr>
          <w:rtl/>
        </w:rPr>
      </w:pPr>
      <w:bookmarkStart w:id="402" w:name="_ETM_Q1_14861000"/>
      <w:bookmarkEnd w:id="402"/>
    </w:p>
    <w:p w:rsidR="000755E7" w:rsidRDefault="000755E7" w:rsidP="000755E7">
      <w:pPr>
        <w:pStyle w:val="af6"/>
        <w:keepNext/>
        <w:rPr>
          <w:rtl/>
        </w:rPr>
      </w:pPr>
      <w:bookmarkStart w:id="403" w:name="ET_yor_5159_50"/>
      <w:r w:rsidRPr="000755E7">
        <w:rPr>
          <w:rStyle w:val="TagStyle"/>
          <w:rtl/>
        </w:rPr>
        <w:t xml:space="preserve"> &lt;&lt; יור &gt;&gt; </w:t>
      </w:r>
      <w:r>
        <w:rPr>
          <w:rtl/>
        </w:rPr>
        <w:t>היו"ר דוד ביטן:</w:t>
      </w:r>
      <w:r w:rsidRPr="000755E7">
        <w:rPr>
          <w:rStyle w:val="TagStyle"/>
          <w:rtl/>
        </w:rPr>
        <w:t xml:space="preserve"> &lt;&lt; יור &gt;&gt;</w:t>
      </w:r>
      <w:r>
        <w:rPr>
          <w:rtl/>
        </w:rPr>
        <w:t xml:space="preserve">   </w:t>
      </w:r>
      <w:bookmarkEnd w:id="403"/>
    </w:p>
    <w:p w:rsidR="000755E7" w:rsidRDefault="000755E7" w:rsidP="000755E7">
      <w:pPr>
        <w:pStyle w:val="KeepWithNext"/>
        <w:rPr>
          <w:rtl/>
        </w:rPr>
      </w:pPr>
    </w:p>
    <w:p w:rsidR="000755E7" w:rsidRDefault="000755E7" w:rsidP="000755E7">
      <w:pPr>
        <w:rPr>
          <w:rtl/>
        </w:rPr>
      </w:pPr>
      <w:bookmarkStart w:id="404" w:name="_ETM_Q1_14863000"/>
      <w:bookmarkEnd w:id="404"/>
      <w:r>
        <w:rPr>
          <w:rFonts w:hint="cs"/>
          <w:rtl/>
        </w:rPr>
        <w:t xml:space="preserve">לא עברה. נעבור להסתייגויות סיעת העבודה לסעיף 1 בהצעת החוק. אפשר להצביע על </w:t>
      </w:r>
      <w:proofErr w:type="spellStart"/>
      <w:r>
        <w:rPr>
          <w:rFonts w:hint="cs"/>
          <w:rtl/>
        </w:rPr>
        <w:t>הכל</w:t>
      </w:r>
      <w:proofErr w:type="spellEnd"/>
      <w:r>
        <w:rPr>
          <w:rFonts w:hint="cs"/>
          <w:rtl/>
        </w:rPr>
        <w:t xml:space="preserve"> ביחד או כל אחד </w:t>
      </w:r>
      <w:bookmarkStart w:id="405" w:name="_ETM_Q1_14883000"/>
      <w:bookmarkEnd w:id="405"/>
      <w:r>
        <w:rPr>
          <w:rFonts w:hint="cs"/>
          <w:rtl/>
        </w:rPr>
        <w:t>בנפרד?</w:t>
      </w:r>
    </w:p>
    <w:p w:rsidR="000755E7" w:rsidRDefault="000755E7" w:rsidP="000755E7">
      <w:pPr>
        <w:rPr>
          <w:rtl/>
        </w:rPr>
      </w:pPr>
      <w:bookmarkStart w:id="406" w:name="_ETM_Q1_14884000"/>
      <w:bookmarkEnd w:id="406"/>
    </w:p>
    <w:p w:rsidR="000755E7" w:rsidRDefault="000755E7" w:rsidP="000755E7">
      <w:pPr>
        <w:pStyle w:val="a4"/>
        <w:keepNext/>
        <w:rPr>
          <w:rtl/>
        </w:rPr>
      </w:pPr>
      <w:bookmarkStart w:id="407" w:name="ET_speaker_ורד_קירו_זילברמן_51"/>
      <w:r w:rsidRPr="000755E7">
        <w:rPr>
          <w:rStyle w:val="TagStyle"/>
          <w:rtl/>
        </w:rPr>
        <w:t xml:space="preserve"> &lt;&lt; דובר &gt;&gt; </w:t>
      </w:r>
      <w:r>
        <w:rPr>
          <w:rtl/>
        </w:rPr>
        <w:t>ורד קירו זילברמן:</w:t>
      </w:r>
      <w:r w:rsidRPr="000755E7">
        <w:rPr>
          <w:rStyle w:val="TagStyle"/>
          <w:rtl/>
        </w:rPr>
        <w:t xml:space="preserve"> &lt;&lt; דובר &gt;&gt;</w:t>
      </w:r>
      <w:r>
        <w:rPr>
          <w:rtl/>
        </w:rPr>
        <w:t xml:space="preserve">   </w:t>
      </w:r>
      <w:bookmarkEnd w:id="407"/>
    </w:p>
    <w:p w:rsidR="000755E7" w:rsidRDefault="000755E7" w:rsidP="000755E7">
      <w:pPr>
        <w:pStyle w:val="KeepWithNext"/>
        <w:rPr>
          <w:rtl/>
        </w:rPr>
      </w:pPr>
    </w:p>
    <w:p w:rsidR="000755E7" w:rsidRDefault="000755E7" w:rsidP="000755E7">
      <w:pPr>
        <w:rPr>
          <w:rtl/>
        </w:rPr>
      </w:pPr>
      <w:bookmarkStart w:id="408" w:name="_ETM_Q1_14886000"/>
      <w:bookmarkEnd w:id="408"/>
      <w:r>
        <w:rPr>
          <w:rFonts w:hint="cs"/>
          <w:rtl/>
        </w:rPr>
        <w:t xml:space="preserve">כן, </w:t>
      </w:r>
      <w:proofErr w:type="spellStart"/>
      <w:r>
        <w:rPr>
          <w:rFonts w:hint="cs"/>
          <w:rtl/>
        </w:rPr>
        <w:t>הכל</w:t>
      </w:r>
      <w:proofErr w:type="spellEnd"/>
      <w:r>
        <w:rPr>
          <w:rFonts w:hint="cs"/>
          <w:rtl/>
        </w:rPr>
        <w:t xml:space="preserve"> זה אותו סעיף.</w:t>
      </w:r>
    </w:p>
    <w:p w:rsidR="000755E7" w:rsidRDefault="000755E7" w:rsidP="000755E7">
      <w:pPr>
        <w:rPr>
          <w:rtl/>
        </w:rPr>
      </w:pPr>
    </w:p>
    <w:p w:rsidR="000755E7" w:rsidRDefault="000755E7" w:rsidP="000755E7">
      <w:pPr>
        <w:pStyle w:val="af6"/>
        <w:keepNext/>
        <w:rPr>
          <w:rtl/>
        </w:rPr>
      </w:pPr>
      <w:bookmarkStart w:id="409" w:name="ET_yor_5159_52"/>
      <w:r w:rsidRPr="000755E7">
        <w:rPr>
          <w:rStyle w:val="TagStyle"/>
          <w:rtl/>
        </w:rPr>
        <w:t xml:space="preserve"> &lt;&lt; יור &gt;&gt; </w:t>
      </w:r>
      <w:r>
        <w:rPr>
          <w:rtl/>
        </w:rPr>
        <w:t>היו"ר דוד ביטן:</w:t>
      </w:r>
      <w:r w:rsidRPr="000755E7">
        <w:rPr>
          <w:rStyle w:val="TagStyle"/>
          <w:rtl/>
        </w:rPr>
        <w:t xml:space="preserve"> &lt;&lt; יור &gt;&gt;</w:t>
      </w:r>
      <w:r>
        <w:rPr>
          <w:rtl/>
        </w:rPr>
        <w:t xml:space="preserve">   </w:t>
      </w:r>
      <w:bookmarkEnd w:id="409"/>
    </w:p>
    <w:p w:rsidR="000755E7" w:rsidRDefault="000755E7" w:rsidP="000755E7">
      <w:pPr>
        <w:pStyle w:val="KeepWithNext"/>
        <w:rPr>
          <w:rtl/>
        </w:rPr>
      </w:pPr>
    </w:p>
    <w:p w:rsidR="000755E7" w:rsidRDefault="000755E7" w:rsidP="000755E7">
      <w:pPr>
        <w:rPr>
          <w:rtl/>
        </w:rPr>
      </w:pPr>
      <w:bookmarkStart w:id="410" w:name="_ETM_Q1_14885000"/>
      <w:bookmarkEnd w:id="410"/>
      <w:r>
        <w:rPr>
          <w:rFonts w:hint="cs"/>
          <w:rtl/>
        </w:rPr>
        <w:t>יש הסתייגויות מ-1-10. מי בעד ההסתייגויות? מי נגד?</w:t>
      </w:r>
    </w:p>
    <w:p w:rsidR="000755E7" w:rsidRDefault="000755E7" w:rsidP="000755E7">
      <w:pPr>
        <w:pStyle w:val="af1"/>
        <w:keepNext/>
        <w:rPr>
          <w:rtl/>
        </w:rPr>
      </w:pPr>
      <w:bookmarkStart w:id="411" w:name="_ETM_Q1_14892000"/>
      <w:bookmarkEnd w:id="411"/>
    </w:p>
    <w:p w:rsidR="000755E7" w:rsidRDefault="000755E7" w:rsidP="000755E7">
      <w:pPr>
        <w:pStyle w:val="af1"/>
        <w:keepNext/>
        <w:rPr>
          <w:rtl/>
        </w:rPr>
      </w:pPr>
      <w:r>
        <w:rPr>
          <w:rtl/>
        </w:rPr>
        <w:t>הצבעה</w:t>
      </w:r>
    </w:p>
    <w:p w:rsidR="000755E7" w:rsidRDefault="000755E7" w:rsidP="000755E7">
      <w:pPr>
        <w:pStyle w:val="--"/>
        <w:keepNext/>
        <w:rPr>
          <w:rtl/>
        </w:rPr>
      </w:pPr>
    </w:p>
    <w:p w:rsidR="000755E7" w:rsidRDefault="000755E7" w:rsidP="000755E7">
      <w:pPr>
        <w:pStyle w:val="--"/>
        <w:keepNext/>
        <w:rPr>
          <w:rtl/>
        </w:rPr>
      </w:pPr>
      <w:r>
        <w:rPr>
          <w:rFonts w:hint="cs"/>
          <w:rtl/>
        </w:rPr>
        <w:t>ההסתייגויות לא התקבלו.</w:t>
      </w:r>
    </w:p>
    <w:p w:rsidR="000755E7" w:rsidRDefault="000755E7" w:rsidP="000755E7">
      <w:pPr>
        <w:pStyle w:val="--"/>
        <w:keepNext/>
        <w:jc w:val="both"/>
        <w:rPr>
          <w:rtl/>
        </w:rPr>
      </w:pPr>
      <w:bookmarkStart w:id="412" w:name="_ETM_Q1_14890000"/>
      <w:bookmarkEnd w:id="412"/>
    </w:p>
    <w:p w:rsidR="000755E7" w:rsidRDefault="000755E7" w:rsidP="000755E7">
      <w:pPr>
        <w:pStyle w:val="af6"/>
        <w:keepNext/>
        <w:rPr>
          <w:rtl/>
        </w:rPr>
      </w:pPr>
      <w:bookmarkStart w:id="413" w:name="ET_yor_5159_53"/>
      <w:r w:rsidRPr="000755E7">
        <w:rPr>
          <w:rStyle w:val="TagStyle"/>
          <w:rtl/>
        </w:rPr>
        <w:t xml:space="preserve"> &lt;&lt; יור &gt;&gt; </w:t>
      </w:r>
      <w:r>
        <w:rPr>
          <w:rtl/>
        </w:rPr>
        <w:t>היו"ר דוד ביטן:</w:t>
      </w:r>
      <w:r w:rsidRPr="000755E7">
        <w:rPr>
          <w:rStyle w:val="TagStyle"/>
          <w:rtl/>
        </w:rPr>
        <w:t xml:space="preserve"> &lt;&lt; יור &gt;&gt;</w:t>
      </w:r>
      <w:r>
        <w:rPr>
          <w:rtl/>
        </w:rPr>
        <w:t xml:space="preserve">   </w:t>
      </w:r>
      <w:bookmarkEnd w:id="413"/>
    </w:p>
    <w:p w:rsidR="000755E7" w:rsidRDefault="000755E7" w:rsidP="000755E7">
      <w:pPr>
        <w:pStyle w:val="KeepWithNext"/>
        <w:rPr>
          <w:rtl/>
        </w:rPr>
      </w:pPr>
    </w:p>
    <w:p w:rsidR="000755E7" w:rsidRDefault="000755E7" w:rsidP="000755E7">
      <w:pPr>
        <w:rPr>
          <w:rtl/>
        </w:rPr>
      </w:pPr>
      <w:bookmarkStart w:id="414" w:name="_ETM_Q1_14891000"/>
      <w:bookmarkEnd w:id="414"/>
      <w:r>
        <w:rPr>
          <w:rFonts w:hint="cs"/>
          <w:rtl/>
        </w:rPr>
        <w:t>לא עברו. הסתייגויות - -</w:t>
      </w:r>
    </w:p>
    <w:p w:rsidR="000755E7" w:rsidRDefault="000755E7" w:rsidP="000755E7">
      <w:pPr>
        <w:rPr>
          <w:rtl/>
        </w:rPr>
      </w:pPr>
      <w:bookmarkStart w:id="415" w:name="_ETM_Q1_14893000"/>
      <w:bookmarkEnd w:id="415"/>
    </w:p>
    <w:p w:rsidR="000755E7" w:rsidRDefault="000755E7" w:rsidP="000755E7">
      <w:pPr>
        <w:pStyle w:val="a4"/>
        <w:keepNext/>
        <w:rPr>
          <w:rtl/>
        </w:rPr>
      </w:pPr>
      <w:bookmarkStart w:id="416" w:name="ET_speaker_5080_54"/>
      <w:r w:rsidRPr="000755E7">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0755E7">
        <w:rPr>
          <w:rStyle w:val="TagStyle"/>
          <w:rtl/>
        </w:rPr>
        <w:t xml:space="preserve"> &lt;&lt; דובר &gt;&gt;</w:t>
      </w:r>
      <w:r>
        <w:rPr>
          <w:rtl/>
        </w:rPr>
        <w:t xml:space="preserve">   </w:t>
      </w:r>
      <w:bookmarkEnd w:id="416"/>
    </w:p>
    <w:p w:rsidR="000755E7" w:rsidRDefault="000755E7" w:rsidP="000755E7">
      <w:pPr>
        <w:pStyle w:val="KeepWithNext"/>
        <w:rPr>
          <w:rtl/>
        </w:rPr>
      </w:pPr>
    </w:p>
    <w:p w:rsidR="000755E7" w:rsidRDefault="000755E7" w:rsidP="000755E7">
      <w:pPr>
        <w:rPr>
          <w:rtl/>
        </w:rPr>
      </w:pPr>
      <w:bookmarkStart w:id="417" w:name="_ETM_Q1_14895000"/>
      <w:bookmarkEnd w:id="417"/>
      <w:r>
        <w:rPr>
          <w:rFonts w:hint="cs"/>
          <w:rtl/>
        </w:rPr>
        <w:t>אני בעד להצביע על כל</w:t>
      </w:r>
      <w:bookmarkStart w:id="418" w:name="_ETM_Q1_14897000"/>
      <w:bookmarkEnd w:id="418"/>
      <w:r>
        <w:rPr>
          <w:rFonts w:hint="cs"/>
          <w:rtl/>
        </w:rPr>
        <w:t xml:space="preserve"> ההסתייגויות במכה.</w:t>
      </w:r>
    </w:p>
    <w:p w:rsidR="000755E7" w:rsidRDefault="000755E7" w:rsidP="000755E7">
      <w:pPr>
        <w:rPr>
          <w:rtl/>
        </w:rPr>
      </w:pPr>
      <w:bookmarkStart w:id="419" w:name="_ETM_Q1_14898000"/>
      <w:bookmarkEnd w:id="419"/>
    </w:p>
    <w:p w:rsidR="000755E7" w:rsidRDefault="000755E7" w:rsidP="000755E7">
      <w:pPr>
        <w:pStyle w:val="af6"/>
        <w:keepNext/>
        <w:rPr>
          <w:rtl/>
        </w:rPr>
      </w:pPr>
      <w:bookmarkStart w:id="420" w:name="ET_yor_5159_55"/>
      <w:r w:rsidRPr="000755E7">
        <w:rPr>
          <w:rStyle w:val="TagStyle"/>
          <w:rtl/>
        </w:rPr>
        <w:t xml:space="preserve"> &lt;&lt; יור &gt;&gt; </w:t>
      </w:r>
      <w:r>
        <w:rPr>
          <w:rtl/>
        </w:rPr>
        <w:t>היו"ר דוד ביטן:</w:t>
      </w:r>
      <w:r w:rsidRPr="000755E7">
        <w:rPr>
          <w:rStyle w:val="TagStyle"/>
          <w:rtl/>
        </w:rPr>
        <w:t xml:space="preserve"> &lt;&lt; יור &gt;&gt;</w:t>
      </w:r>
      <w:r>
        <w:rPr>
          <w:rtl/>
        </w:rPr>
        <w:t xml:space="preserve">   </w:t>
      </w:r>
      <w:bookmarkEnd w:id="420"/>
    </w:p>
    <w:p w:rsidR="000755E7" w:rsidRDefault="000755E7" w:rsidP="000755E7">
      <w:pPr>
        <w:pStyle w:val="KeepWithNext"/>
        <w:rPr>
          <w:rtl/>
        </w:rPr>
      </w:pPr>
    </w:p>
    <w:p w:rsidR="000755E7" w:rsidRDefault="000755E7" w:rsidP="000755E7">
      <w:pPr>
        <w:rPr>
          <w:rtl/>
        </w:rPr>
      </w:pPr>
      <w:bookmarkStart w:id="421" w:name="_ETM_Q1_14899000"/>
      <w:bookmarkEnd w:id="421"/>
      <w:r>
        <w:rPr>
          <w:rFonts w:hint="cs"/>
          <w:rtl/>
        </w:rPr>
        <w:t xml:space="preserve">לא, זה לא שלך, זה העניין. על שלך כבר </w:t>
      </w:r>
      <w:bookmarkStart w:id="422" w:name="_ETM_Q1_14905000"/>
      <w:bookmarkEnd w:id="422"/>
      <w:r>
        <w:rPr>
          <w:rFonts w:hint="cs"/>
          <w:rtl/>
        </w:rPr>
        <w:t>הצבענו.</w:t>
      </w:r>
    </w:p>
    <w:p w:rsidR="000755E7" w:rsidRDefault="000755E7" w:rsidP="000755E7">
      <w:pPr>
        <w:rPr>
          <w:rtl/>
        </w:rPr>
      </w:pPr>
    </w:p>
    <w:p w:rsidR="000755E7" w:rsidRDefault="000755E7" w:rsidP="000755E7">
      <w:pPr>
        <w:pStyle w:val="-"/>
        <w:keepNext/>
        <w:rPr>
          <w:rtl/>
        </w:rPr>
      </w:pPr>
      <w:bookmarkStart w:id="423" w:name="ET_speakercontinue_5080_56"/>
      <w:r w:rsidRPr="000755E7">
        <w:rPr>
          <w:rStyle w:val="TagStyle"/>
          <w:rtl/>
        </w:rPr>
        <w:lastRenderedPageBreak/>
        <w:t xml:space="preserve"> &lt;&lt; דובר_המשך &gt;&gt; </w:t>
      </w:r>
      <w:r>
        <w:rPr>
          <w:rtl/>
        </w:rPr>
        <w:t xml:space="preserve">בועז </w:t>
      </w:r>
      <w:proofErr w:type="spellStart"/>
      <w:r>
        <w:rPr>
          <w:rtl/>
        </w:rPr>
        <w:t>טופורובסקי</w:t>
      </w:r>
      <w:proofErr w:type="spellEnd"/>
      <w:r>
        <w:rPr>
          <w:rtl/>
        </w:rPr>
        <w:t xml:space="preserve"> (יש עתיד):</w:t>
      </w:r>
      <w:r w:rsidRPr="000755E7">
        <w:rPr>
          <w:rStyle w:val="TagStyle"/>
          <w:rtl/>
        </w:rPr>
        <w:t xml:space="preserve"> &lt;&lt; דובר_המשך &gt;&gt;</w:t>
      </w:r>
      <w:r>
        <w:rPr>
          <w:rtl/>
        </w:rPr>
        <w:t xml:space="preserve">   </w:t>
      </w:r>
      <w:bookmarkEnd w:id="423"/>
    </w:p>
    <w:p w:rsidR="000755E7" w:rsidRDefault="000755E7" w:rsidP="000755E7">
      <w:pPr>
        <w:pStyle w:val="KeepWithNext"/>
        <w:rPr>
          <w:rtl/>
        </w:rPr>
      </w:pPr>
    </w:p>
    <w:p w:rsidR="000755E7" w:rsidRDefault="000755E7" w:rsidP="000755E7">
      <w:pPr>
        <w:rPr>
          <w:rtl/>
        </w:rPr>
      </w:pPr>
      <w:r>
        <w:rPr>
          <w:rFonts w:hint="cs"/>
          <w:rtl/>
        </w:rPr>
        <w:t>אבל אין כאן אף אחד אחר מהאופוזיציה.</w:t>
      </w:r>
    </w:p>
    <w:p w:rsidR="000755E7" w:rsidRDefault="000755E7" w:rsidP="000755E7">
      <w:pPr>
        <w:rPr>
          <w:rtl/>
        </w:rPr>
      </w:pPr>
      <w:bookmarkStart w:id="424" w:name="_ETM_Q1_14907000"/>
      <w:bookmarkEnd w:id="424"/>
    </w:p>
    <w:p w:rsidR="000755E7" w:rsidRDefault="000755E7" w:rsidP="000755E7">
      <w:pPr>
        <w:pStyle w:val="af6"/>
        <w:keepNext/>
        <w:rPr>
          <w:rtl/>
        </w:rPr>
      </w:pPr>
      <w:bookmarkStart w:id="425" w:name="ET_yor_5159_57"/>
      <w:r w:rsidRPr="000755E7">
        <w:rPr>
          <w:rStyle w:val="TagStyle"/>
          <w:rtl/>
        </w:rPr>
        <w:t xml:space="preserve"> &lt;&lt; יור &gt;&gt; </w:t>
      </w:r>
      <w:r>
        <w:rPr>
          <w:rtl/>
        </w:rPr>
        <w:t>היו"ר דוד ביטן:</w:t>
      </w:r>
      <w:r w:rsidRPr="000755E7">
        <w:rPr>
          <w:rStyle w:val="TagStyle"/>
          <w:rtl/>
        </w:rPr>
        <w:t xml:space="preserve"> &lt;&lt; יור &gt;&gt;</w:t>
      </w:r>
      <w:r>
        <w:rPr>
          <w:rtl/>
        </w:rPr>
        <w:t xml:space="preserve">   </w:t>
      </w:r>
      <w:bookmarkEnd w:id="425"/>
    </w:p>
    <w:p w:rsidR="000755E7" w:rsidRDefault="000755E7" w:rsidP="000755E7">
      <w:pPr>
        <w:pStyle w:val="KeepWithNext"/>
        <w:rPr>
          <w:rtl/>
        </w:rPr>
      </w:pPr>
    </w:p>
    <w:p w:rsidR="000755E7" w:rsidRDefault="000755E7" w:rsidP="000755E7">
      <w:pPr>
        <w:rPr>
          <w:rtl/>
        </w:rPr>
      </w:pPr>
      <w:bookmarkStart w:id="426" w:name="_ETM_Q1_14908000"/>
      <w:bookmarkEnd w:id="426"/>
      <w:r>
        <w:rPr>
          <w:rFonts w:hint="cs"/>
          <w:rtl/>
        </w:rPr>
        <w:t>לא משנה. קבוצת</w:t>
      </w:r>
      <w:bookmarkStart w:id="427" w:name="_ETM_Q1_14910000"/>
      <w:bookmarkEnd w:id="427"/>
      <w:r>
        <w:rPr>
          <w:rFonts w:hint="cs"/>
          <w:rtl/>
        </w:rPr>
        <w:t xml:space="preserve"> סיעת המחנה הממלכתי </w:t>
      </w:r>
      <w:r>
        <w:rPr>
          <w:rtl/>
        </w:rPr>
        <w:t>–</w:t>
      </w:r>
      <w:r>
        <w:rPr>
          <w:rFonts w:hint="cs"/>
          <w:rtl/>
        </w:rPr>
        <w:t xml:space="preserve"> לא כתוב לי איזה סעיף.</w:t>
      </w:r>
    </w:p>
    <w:p w:rsidR="000755E7" w:rsidRDefault="000755E7" w:rsidP="000755E7">
      <w:pPr>
        <w:rPr>
          <w:rtl/>
        </w:rPr>
      </w:pPr>
    </w:p>
    <w:p w:rsidR="000755E7" w:rsidRDefault="000755E7" w:rsidP="000755E7">
      <w:pPr>
        <w:pStyle w:val="a4"/>
        <w:keepNext/>
        <w:rPr>
          <w:rtl/>
        </w:rPr>
      </w:pPr>
      <w:bookmarkStart w:id="428" w:name="ET_speaker_ורד_קירו_זילברמן_58"/>
      <w:r w:rsidRPr="000755E7">
        <w:rPr>
          <w:rStyle w:val="TagStyle"/>
          <w:rtl/>
        </w:rPr>
        <w:t xml:space="preserve"> &lt;&lt; דובר &gt;&gt; </w:t>
      </w:r>
      <w:r>
        <w:rPr>
          <w:rtl/>
        </w:rPr>
        <w:t>ורד קירו זילברמן:</w:t>
      </w:r>
      <w:r w:rsidRPr="000755E7">
        <w:rPr>
          <w:rStyle w:val="TagStyle"/>
          <w:rtl/>
        </w:rPr>
        <w:t xml:space="preserve"> &lt;&lt; דובר &gt;&gt;</w:t>
      </w:r>
      <w:r>
        <w:rPr>
          <w:rtl/>
        </w:rPr>
        <w:t xml:space="preserve">   </w:t>
      </w:r>
      <w:bookmarkEnd w:id="428"/>
    </w:p>
    <w:p w:rsidR="000755E7" w:rsidRDefault="000755E7" w:rsidP="000755E7">
      <w:pPr>
        <w:pStyle w:val="KeepWithNext"/>
        <w:rPr>
          <w:rtl/>
        </w:rPr>
      </w:pPr>
    </w:p>
    <w:p w:rsidR="000755E7" w:rsidRDefault="000755E7" w:rsidP="000755E7">
      <w:pPr>
        <w:rPr>
          <w:rtl/>
        </w:rPr>
      </w:pPr>
      <w:bookmarkStart w:id="429" w:name="_ETM_Q1_14914000"/>
      <w:bookmarkEnd w:id="429"/>
      <w:r>
        <w:rPr>
          <w:rFonts w:hint="cs"/>
          <w:rtl/>
        </w:rPr>
        <w:t>לסעיף 1.</w:t>
      </w:r>
      <w:bookmarkStart w:id="430" w:name="_ETM_Q1_14916000"/>
      <w:bookmarkEnd w:id="430"/>
      <w:r>
        <w:rPr>
          <w:rFonts w:hint="cs"/>
          <w:rtl/>
        </w:rPr>
        <w:t xml:space="preserve"> אז </w:t>
      </w:r>
      <w:proofErr w:type="spellStart"/>
      <w:r>
        <w:rPr>
          <w:rFonts w:hint="cs"/>
          <w:rtl/>
        </w:rPr>
        <w:t>הכל</w:t>
      </w:r>
      <w:proofErr w:type="spellEnd"/>
      <w:r>
        <w:rPr>
          <w:rFonts w:hint="cs"/>
          <w:rtl/>
        </w:rPr>
        <w:t xml:space="preserve"> - -</w:t>
      </w:r>
    </w:p>
    <w:p w:rsidR="000755E7" w:rsidRDefault="000755E7" w:rsidP="000755E7">
      <w:pPr>
        <w:rPr>
          <w:rtl/>
        </w:rPr>
      </w:pPr>
    </w:p>
    <w:p w:rsidR="000755E7" w:rsidRDefault="000755E7" w:rsidP="000755E7">
      <w:pPr>
        <w:pStyle w:val="af6"/>
        <w:keepNext/>
        <w:rPr>
          <w:rtl/>
        </w:rPr>
      </w:pPr>
      <w:bookmarkStart w:id="431" w:name="ET_yor_5159_59"/>
      <w:r w:rsidRPr="000755E7">
        <w:rPr>
          <w:rStyle w:val="TagStyle"/>
          <w:rtl/>
        </w:rPr>
        <w:t xml:space="preserve"> &lt;&lt; יור &gt;&gt; </w:t>
      </w:r>
      <w:r>
        <w:rPr>
          <w:rtl/>
        </w:rPr>
        <w:t>היו"ר דוד ביטן:</w:t>
      </w:r>
      <w:r w:rsidRPr="000755E7">
        <w:rPr>
          <w:rStyle w:val="TagStyle"/>
          <w:rtl/>
        </w:rPr>
        <w:t xml:space="preserve"> &lt;&lt; יור &gt;&gt;</w:t>
      </w:r>
      <w:r>
        <w:rPr>
          <w:rtl/>
        </w:rPr>
        <w:t xml:space="preserve">   </w:t>
      </w:r>
      <w:bookmarkEnd w:id="431"/>
    </w:p>
    <w:p w:rsidR="000755E7" w:rsidRDefault="000755E7" w:rsidP="000755E7">
      <w:pPr>
        <w:pStyle w:val="KeepWithNext"/>
        <w:rPr>
          <w:rtl/>
        </w:rPr>
      </w:pPr>
    </w:p>
    <w:p w:rsidR="000755E7" w:rsidRDefault="000755E7" w:rsidP="000755E7">
      <w:pPr>
        <w:rPr>
          <w:rtl/>
        </w:rPr>
      </w:pPr>
      <w:r>
        <w:rPr>
          <w:rFonts w:hint="cs"/>
          <w:rtl/>
        </w:rPr>
        <w:t xml:space="preserve">אפשר להצביע על </w:t>
      </w:r>
      <w:proofErr w:type="spellStart"/>
      <w:r>
        <w:rPr>
          <w:rFonts w:hint="cs"/>
          <w:rtl/>
        </w:rPr>
        <w:t>הכל</w:t>
      </w:r>
      <w:proofErr w:type="spellEnd"/>
      <w:r>
        <w:rPr>
          <w:rFonts w:hint="cs"/>
          <w:rtl/>
        </w:rPr>
        <w:t>?</w:t>
      </w:r>
    </w:p>
    <w:p w:rsidR="000755E7" w:rsidRDefault="000755E7" w:rsidP="000755E7">
      <w:pPr>
        <w:rPr>
          <w:rtl/>
        </w:rPr>
      </w:pPr>
    </w:p>
    <w:p w:rsidR="000755E7" w:rsidRDefault="000755E7" w:rsidP="000755E7">
      <w:pPr>
        <w:pStyle w:val="-"/>
        <w:keepNext/>
        <w:rPr>
          <w:rtl/>
        </w:rPr>
      </w:pPr>
      <w:bookmarkStart w:id="432" w:name="ET_speakercontinue_ורד_קירו_זילברמ_60"/>
      <w:r w:rsidRPr="000755E7">
        <w:rPr>
          <w:rStyle w:val="TagStyle"/>
          <w:rtl/>
        </w:rPr>
        <w:t xml:space="preserve"> &lt;&lt; דובר_המשך &gt;&gt; </w:t>
      </w:r>
      <w:r>
        <w:rPr>
          <w:rtl/>
        </w:rPr>
        <w:t>ורד קירו זילברמן:</w:t>
      </w:r>
      <w:r w:rsidRPr="000755E7">
        <w:rPr>
          <w:rStyle w:val="TagStyle"/>
          <w:rtl/>
        </w:rPr>
        <w:t xml:space="preserve"> &lt;&lt; דובר_המשך &gt;&gt;</w:t>
      </w:r>
      <w:r>
        <w:rPr>
          <w:rtl/>
        </w:rPr>
        <w:t xml:space="preserve">   </w:t>
      </w:r>
      <w:bookmarkEnd w:id="432"/>
    </w:p>
    <w:p w:rsidR="000755E7" w:rsidRDefault="000755E7" w:rsidP="000755E7">
      <w:pPr>
        <w:pStyle w:val="KeepWithNext"/>
        <w:rPr>
          <w:rtl/>
        </w:rPr>
      </w:pPr>
    </w:p>
    <w:p w:rsidR="000755E7" w:rsidRDefault="000755E7" w:rsidP="000755E7">
      <w:pPr>
        <w:rPr>
          <w:rtl/>
        </w:rPr>
      </w:pPr>
      <w:bookmarkStart w:id="433" w:name="_ETM_Q1_14919000"/>
      <w:bookmarkEnd w:id="433"/>
      <w:r>
        <w:rPr>
          <w:rFonts w:hint="cs"/>
          <w:rtl/>
        </w:rPr>
        <w:t>אני מניחה כי זה</w:t>
      </w:r>
      <w:bookmarkStart w:id="434" w:name="_ETM_Q1_14922000"/>
      <w:bookmarkEnd w:id="434"/>
      <w:r>
        <w:rPr>
          <w:rFonts w:hint="cs"/>
          <w:rtl/>
        </w:rPr>
        <w:t xml:space="preserve"> </w:t>
      </w:r>
      <w:proofErr w:type="spellStart"/>
      <w:r>
        <w:rPr>
          <w:rFonts w:hint="cs"/>
          <w:rtl/>
        </w:rPr>
        <w:t>הכל</w:t>
      </w:r>
      <w:proofErr w:type="spellEnd"/>
      <w:r>
        <w:rPr>
          <w:rFonts w:hint="cs"/>
          <w:rtl/>
        </w:rPr>
        <w:t xml:space="preserve"> סעיף 1, ואחר-כך הם רוצים להוסיף. התווסף</w:t>
      </w:r>
      <w:bookmarkStart w:id="435" w:name="_ETM_Q1_14927000"/>
      <w:bookmarkEnd w:id="435"/>
      <w:r>
        <w:rPr>
          <w:rFonts w:hint="cs"/>
          <w:rtl/>
        </w:rPr>
        <w:t xml:space="preserve"> סעיף 2ג, אולי נחלק את זה עד סעיף 15 ומ-16-25.</w:t>
      </w:r>
    </w:p>
    <w:p w:rsidR="000755E7" w:rsidRDefault="000755E7" w:rsidP="000755E7">
      <w:pPr>
        <w:rPr>
          <w:rtl/>
        </w:rPr>
      </w:pPr>
      <w:bookmarkStart w:id="436" w:name="_ETM_Q1_14937000"/>
      <w:bookmarkEnd w:id="436"/>
    </w:p>
    <w:p w:rsidR="000755E7" w:rsidRDefault="000755E7" w:rsidP="000755E7">
      <w:pPr>
        <w:pStyle w:val="af6"/>
        <w:keepNext/>
        <w:rPr>
          <w:rtl/>
        </w:rPr>
      </w:pPr>
      <w:bookmarkStart w:id="437" w:name="ET_yor_5159_61"/>
      <w:r w:rsidRPr="000755E7">
        <w:rPr>
          <w:rStyle w:val="TagStyle"/>
          <w:rtl/>
        </w:rPr>
        <w:t xml:space="preserve"> &lt;&lt; יור &gt;&gt; </w:t>
      </w:r>
      <w:r>
        <w:rPr>
          <w:rtl/>
        </w:rPr>
        <w:t>היו"ר דוד ביטן:</w:t>
      </w:r>
      <w:r w:rsidRPr="000755E7">
        <w:rPr>
          <w:rStyle w:val="TagStyle"/>
          <w:rtl/>
        </w:rPr>
        <w:t xml:space="preserve"> &lt;&lt; יור &gt;&gt;</w:t>
      </w:r>
      <w:r>
        <w:rPr>
          <w:rtl/>
        </w:rPr>
        <w:t xml:space="preserve">   </w:t>
      </w:r>
      <w:bookmarkEnd w:id="437"/>
    </w:p>
    <w:p w:rsidR="000755E7" w:rsidRDefault="000755E7" w:rsidP="000755E7">
      <w:pPr>
        <w:pStyle w:val="KeepWithNext"/>
        <w:rPr>
          <w:rtl/>
        </w:rPr>
      </w:pPr>
    </w:p>
    <w:p w:rsidR="000755E7" w:rsidRDefault="000755E7" w:rsidP="000755E7">
      <w:pPr>
        <w:rPr>
          <w:rtl/>
        </w:rPr>
      </w:pPr>
      <w:r>
        <w:rPr>
          <w:rFonts w:hint="cs"/>
          <w:rtl/>
        </w:rPr>
        <w:t>אוקי.</w:t>
      </w:r>
      <w:bookmarkStart w:id="438" w:name="_ETM_Q1_14934000"/>
      <w:bookmarkEnd w:id="438"/>
      <w:r>
        <w:rPr>
          <w:rFonts w:hint="cs"/>
          <w:rtl/>
        </w:rPr>
        <w:t xml:space="preserve"> הסתייגויות 1-15 </w:t>
      </w:r>
      <w:r>
        <w:rPr>
          <w:rtl/>
        </w:rPr>
        <w:t>–</w:t>
      </w:r>
      <w:r>
        <w:rPr>
          <w:rFonts w:hint="cs"/>
          <w:rtl/>
        </w:rPr>
        <w:t xml:space="preserve"> מי בעד? מי נגד?</w:t>
      </w:r>
    </w:p>
    <w:p w:rsidR="000755E7" w:rsidRDefault="000755E7" w:rsidP="000755E7">
      <w:pPr>
        <w:pStyle w:val="af1"/>
        <w:keepNext/>
        <w:rPr>
          <w:rtl/>
        </w:rPr>
      </w:pPr>
      <w:bookmarkStart w:id="439" w:name="_ETM_Q1_14940000"/>
      <w:bookmarkEnd w:id="439"/>
    </w:p>
    <w:p w:rsidR="000755E7" w:rsidRDefault="000755E7" w:rsidP="000755E7">
      <w:pPr>
        <w:pStyle w:val="af1"/>
        <w:keepNext/>
        <w:rPr>
          <w:rtl/>
        </w:rPr>
      </w:pPr>
      <w:r>
        <w:rPr>
          <w:rtl/>
        </w:rPr>
        <w:t>הצבעה</w:t>
      </w:r>
    </w:p>
    <w:p w:rsidR="000755E7" w:rsidRDefault="000755E7" w:rsidP="000755E7">
      <w:pPr>
        <w:pStyle w:val="--"/>
        <w:keepNext/>
        <w:rPr>
          <w:rtl/>
        </w:rPr>
      </w:pPr>
    </w:p>
    <w:p w:rsidR="000755E7" w:rsidRDefault="000755E7" w:rsidP="000755E7">
      <w:pPr>
        <w:pStyle w:val="--"/>
        <w:keepNext/>
        <w:rPr>
          <w:rtl/>
        </w:rPr>
      </w:pPr>
      <w:r>
        <w:rPr>
          <w:rFonts w:hint="cs"/>
          <w:rtl/>
        </w:rPr>
        <w:t>הסתייגויות 1-15 לא התקבלו.</w:t>
      </w:r>
    </w:p>
    <w:p w:rsidR="000755E7" w:rsidRDefault="000755E7" w:rsidP="000755E7">
      <w:pPr>
        <w:rPr>
          <w:rtl/>
        </w:rPr>
      </w:pPr>
    </w:p>
    <w:p w:rsidR="000755E7" w:rsidRDefault="000755E7" w:rsidP="000755E7">
      <w:pPr>
        <w:pStyle w:val="af6"/>
        <w:keepNext/>
        <w:rPr>
          <w:rtl/>
        </w:rPr>
      </w:pPr>
      <w:bookmarkStart w:id="440" w:name="ET_yor_5159_62"/>
      <w:r w:rsidRPr="000755E7">
        <w:rPr>
          <w:rStyle w:val="TagStyle"/>
          <w:rtl/>
        </w:rPr>
        <w:t xml:space="preserve"> &lt;&lt; יור &gt;&gt; </w:t>
      </w:r>
      <w:r>
        <w:rPr>
          <w:rtl/>
        </w:rPr>
        <w:t>היו"ר דוד ביטן:</w:t>
      </w:r>
      <w:r w:rsidRPr="000755E7">
        <w:rPr>
          <w:rStyle w:val="TagStyle"/>
          <w:rtl/>
        </w:rPr>
        <w:t xml:space="preserve"> &lt;&lt; יור &gt;&gt;</w:t>
      </w:r>
      <w:r>
        <w:rPr>
          <w:rtl/>
        </w:rPr>
        <w:t xml:space="preserve">   </w:t>
      </w:r>
      <w:bookmarkEnd w:id="440"/>
    </w:p>
    <w:p w:rsidR="000755E7" w:rsidRDefault="000755E7" w:rsidP="000755E7">
      <w:pPr>
        <w:pStyle w:val="KeepWithNext"/>
        <w:rPr>
          <w:rtl/>
        </w:rPr>
      </w:pPr>
    </w:p>
    <w:p w:rsidR="000755E7" w:rsidRPr="000755E7" w:rsidRDefault="000755E7" w:rsidP="000755E7">
      <w:pPr>
        <w:rPr>
          <w:rtl/>
        </w:rPr>
      </w:pPr>
      <w:r>
        <w:rPr>
          <w:rFonts w:hint="cs"/>
          <w:rtl/>
        </w:rPr>
        <w:t>לא</w:t>
      </w:r>
      <w:bookmarkStart w:id="441" w:name="_ETM_Q1_14941000"/>
      <w:bookmarkEnd w:id="441"/>
      <w:r>
        <w:rPr>
          <w:rFonts w:hint="cs"/>
          <w:rtl/>
        </w:rPr>
        <w:t xml:space="preserve"> עברו. הסתייגויות 16-25 </w:t>
      </w:r>
      <w:r>
        <w:rPr>
          <w:rtl/>
        </w:rPr>
        <w:t>–</w:t>
      </w:r>
      <w:r>
        <w:rPr>
          <w:rFonts w:hint="cs"/>
          <w:rtl/>
        </w:rPr>
        <w:t xml:space="preserve"> מי בעד? מי נגד?</w:t>
      </w:r>
    </w:p>
    <w:p w:rsidR="000755E7" w:rsidRPr="000755E7" w:rsidRDefault="000755E7" w:rsidP="000755E7">
      <w:pPr>
        <w:pStyle w:val="af2"/>
        <w:rPr>
          <w:rtl/>
        </w:rPr>
      </w:pPr>
    </w:p>
    <w:p w:rsidR="000755E7" w:rsidRDefault="000755E7" w:rsidP="000755E7">
      <w:pPr>
        <w:pStyle w:val="af1"/>
        <w:keepNext/>
        <w:rPr>
          <w:rtl/>
        </w:rPr>
      </w:pPr>
      <w:r>
        <w:rPr>
          <w:rtl/>
        </w:rPr>
        <w:t xml:space="preserve"> הצבעה</w:t>
      </w:r>
    </w:p>
    <w:p w:rsidR="000755E7" w:rsidRDefault="000755E7" w:rsidP="000755E7">
      <w:pPr>
        <w:pStyle w:val="--"/>
        <w:keepNext/>
        <w:rPr>
          <w:rtl/>
        </w:rPr>
      </w:pPr>
    </w:p>
    <w:p w:rsidR="000755E7" w:rsidRDefault="000755E7" w:rsidP="000755E7">
      <w:pPr>
        <w:pStyle w:val="--"/>
        <w:keepNext/>
        <w:rPr>
          <w:rtl/>
        </w:rPr>
      </w:pPr>
      <w:r>
        <w:rPr>
          <w:rFonts w:hint="cs"/>
          <w:rtl/>
        </w:rPr>
        <w:t>הסתייגויות 16-25 לא התקבלו.</w:t>
      </w:r>
    </w:p>
    <w:p w:rsidR="000755E7" w:rsidRDefault="000755E7" w:rsidP="000755E7">
      <w:pPr>
        <w:pStyle w:val="--"/>
        <w:keepNext/>
        <w:jc w:val="both"/>
        <w:rPr>
          <w:rtl/>
        </w:rPr>
      </w:pPr>
    </w:p>
    <w:p w:rsidR="000755E7" w:rsidRDefault="000755E7" w:rsidP="000755E7">
      <w:pPr>
        <w:pStyle w:val="af6"/>
        <w:keepNext/>
        <w:rPr>
          <w:rtl/>
        </w:rPr>
      </w:pPr>
      <w:bookmarkStart w:id="442" w:name="ET_yor_5159_63"/>
      <w:r w:rsidRPr="000755E7">
        <w:rPr>
          <w:rStyle w:val="TagStyle"/>
          <w:rtl/>
        </w:rPr>
        <w:t xml:space="preserve"> &lt;&lt; </w:t>
      </w:r>
      <w:proofErr w:type="spellStart"/>
      <w:r w:rsidRPr="000755E7">
        <w:rPr>
          <w:rStyle w:val="TagStyle"/>
          <w:rtl/>
        </w:rPr>
        <w:t>יור</w:t>
      </w:r>
      <w:proofErr w:type="spellEnd"/>
      <w:r w:rsidRPr="000755E7">
        <w:rPr>
          <w:rStyle w:val="TagStyle"/>
          <w:rtl/>
        </w:rPr>
        <w:t xml:space="preserve"> &gt;&gt; </w:t>
      </w:r>
      <w:r>
        <w:rPr>
          <w:rtl/>
        </w:rPr>
        <w:t>היו"ר דוד ביטן:</w:t>
      </w:r>
      <w:r w:rsidRPr="000755E7">
        <w:rPr>
          <w:rStyle w:val="TagStyle"/>
          <w:rtl/>
        </w:rPr>
        <w:t xml:space="preserve"> &lt;&lt; יור &gt;&gt;</w:t>
      </w:r>
      <w:r>
        <w:rPr>
          <w:rtl/>
        </w:rPr>
        <w:t xml:space="preserve">   </w:t>
      </w:r>
      <w:bookmarkEnd w:id="442"/>
    </w:p>
    <w:p w:rsidR="000755E7" w:rsidRDefault="000755E7" w:rsidP="000755E7">
      <w:pPr>
        <w:pStyle w:val="KeepWithNext"/>
        <w:rPr>
          <w:rtl/>
        </w:rPr>
      </w:pPr>
    </w:p>
    <w:p w:rsidR="000755E7" w:rsidRDefault="000755E7" w:rsidP="000755E7">
      <w:pPr>
        <w:rPr>
          <w:rtl/>
        </w:rPr>
      </w:pPr>
      <w:r>
        <w:rPr>
          <w:rFonts w:hint="cs"/>
          <w:rtl/>
        </w:rPr>
        <w:t>לא עברו.</w:t>
      </w:r>
    </w:p>
    <w:p w:rsidR="000755E7" w:rsidRDefault="000755E7" w:rsidP="000755E7">
      <w:pPr>
        <w:rPr>
          <w:rtl/>
        </w:rPr>
      </w:pPr>
      <w:bookmarkStart w:id="443" w:name="_ETM_Q1_14953000"/>
      <w:bookmarkEnd w:id="443"/>
    </w:p>
    <w:p w:rsidR="000755E7" w:rsidRDefault="000755E7" w:rsidP="000755E7">
      <w:pPr>
        <w:pStyle w:val="a4"/>
        <w:keepNext/>
        <w:rPr>
          <w:rtl/>
        </w:rPr>
      </w:pPr>
      <w:bookmarkStart w:id="444" w:name="ET_speaker_ורד_קירו_זילברמן_64"/>
      <w:r w:rsidRPr="000755E7">
        <w:rPr>
          <w:rStyle w:val="TagStyle"/>
          <w:rtl/>
        </w:rPr>
        <w:t xml:space="preserve"> &lt;&lt; דובר &gt;&gt; </w:t>
      </w:r>
      <w:r>
        <w:rPr>
          <w:rtl/>
        </w:rPr>
        <w:t>ורד קירו זילברמן:</w:t>
      </w:r>
      <w:r w:rsidRPr="000755E7">
        <w:rPr>
          <w:rStyle w:val="TagStyle"/>
          <w:rtl/>
        </w:rPr>
        <w:t xml:space="preserve"> &lt;&lt; דובר &gt;&gt;</w:t>
      </w:r>
      <w:r>
        <w:rPr>
          <w:rtl/>
        </w:rPr>
        <w:t xml:space="preserve">   </w:t>
      </w:r>
      <w:bookmarkEnd w:id="444"/>
    </w:p>
    <w:p w:rsidR="000755E7" w:rsidRDefault="000755E7" w:rsidP="000755E7">
      <w:pPr>
        <w:pStyle w:val="KeepWithNext"/>
        <w:rPr>
          <w:rtl/>
        </w:rPr>
      </w:pPr>
    </w:p>
    <w:p w:rsidR="000755E7" w:rsidRDefault="000755E7" w:rsidP="000755E7">
      <w:pPr>
        <w:rPr>
          <w:rtl/>
        </w:rPr>
      </w:pPr>
      <w:r>
        <w:rPr>
          <w:rFonts w:hint="cs"/>
          <w:rtl/>
        </w:rPr>
        <w:t xml:space="preserve">יש עוד </w:t>
      </w:r>
      <w:bookmarkStart w:id="445" w:name="_ETM_Q1_14952000"/>
      <w:bookmarkEnd w:id="445"/>
      <w:r>
        <w:rPr>
          <w:rFonts w:hint="cs"/>
          <w:rtl/>
        </w:rPr>
        <w:t>שלוש הסתייגויות שהם הביאו בנוסף.</w:t>
      </w:r>
    </w:p>
    <w:p w:rsidR="000755E7" w:rsidRDefault="000755E7" w:rsidP="000755E7">
      <w:pPr>
        <w:rPr>
          <w:rtl/>
        </w:rPr>
      </w:pPr>
    </w:p>
    <w:p w:rsidR="000755E7" w:rsidRDefault="000755E7" w:rsidP="000755E7">
      <w:pPr>
        <w:pStyle w:val="af6"/>
        <w:keepNext/>
        <w:rPr>
          <w:rtl/>
        </w:rPr>
      </w:pPr>
      <w:bookmarkStart w:id="446" w:name="ET_yor_5159_65"/>
      <w:r w:rsidRPr="000755E7">
        <w:rPr>
          <w:rStyle w:val="TagStyle"/>
          <w:rtl/>
        </w:rPr>
        <w:t xml:space="preserve"> &lt;&lt; </w:t>
      </w:r>
      <w:proofErr w:type="spellStart"/>
      <w:r w:rsidRPr="000755E7">
        <w:rPr>
          <w:rStyle w:val="TagStyle"/>
          <w:rtl/>
        </w:rPr>
        <w:t>יור</w:t>
      </w:r>
      <w:proofErr w:type="spellEnd"/>
      <w:r w:rsidRPr="000755E7">
        <w:rPr>
          <w:rStyle w:val="TagStyle"/>
          <w:rtl/>
        </w:rPr>
        <w:t xml:space="preserve"> &gt;&gt; </w:t>
      </w:r>
      <w:r>
        <w:rPr>
          <w:rtl/>
        </w:rPr>
        <w:t>היו"ר דוד ביטן:</w:t>
      </w:r>
      <w:r w:rsidRPr="000755E7">
        <w:rPr>
          <w:rStyle w:val="TagStyle"/>
          <w:rtl/>
        </w:rPr>
        <w:t xml:space="preserve"> &lt;&lt; יור &gt;&gt;</w:t>
      </w:r>
      <w:r>
        <w:rPr>
          <w:rtl/>
        </w:rPr>
        <w:t xml:space="preserve">   </w:t>
      </w:r>
      <w:bookmarkEnd w:id="446"/>
    </w:p>
    <w:p w:rsidR="000755E7" w:rsidRDefault="000755E7" w:rsidP="000755E7">
      <w:pPr>
        <w:pStyle w:val="KeepWithNext"/>
        <w:rPr>
          <w:rtl/>
        </w:rPr>
      </w:pPr>
    </w:p>
    <w:p w:rsidR="000755E7" w:rsidRDefault="000755E7" w:rsidP="000755E7">
      <w:pPr>
        <w:rPr>
          <w:rtl/>
        </w:rPr>
      </w:pPr>
      <w:r>
        <w:rPr>
          <w:rFonts w:hint="cs"/>
          <w:rtl/>
        </w:rPr>
        <w:t>עוד הסתייגויות? מה יש פה להסתייג</w:t>
      </w:r>
      <w:bookmarkStart w:id="447" w:name="_ETM_Q1_14956000"/>
      <w:bookmarkEnd w:id="447"/>
      <w:r>
        <w:rPr>
          <w:rFonts w:hint="cs"/>
          <w:rtl/>
        </w:rPr>
        <w:t xml:space="preserve"> ככה, אני משתגע מזה.</w:t>
      </w:r>
    </w:p>
    <w:p w:rsidR="000755E7" w:rsidRDefault="000755E7" w:rsidP="000755E7">
      <w:pPr>
        <w:rPr>
          <w:rtl/>
        </w:rPr>
      </w:pPr>
    </w:p>
    <w:p w:rsidR="000755E7" w:rsidRDefault="000755E7" w:rsidP="000755E7">
      <w:pPr>
        <w:pStyle w:val="-"/>
        <w:keepNext/>
        <w:rPr>
          <w:rtl/>
        </w:rPr>
      </w:pPr>
      <w:bookmarkStart w:id="448" w:name="ET_speakercontinue_ורד_קירו_זילברמ_66"/>
      <w:r w:rsidRPr="000755E7">
        <w:rPr>
          <w:rStyle w:val="TagStyle"/>
          <w:rtl/>
        </w:rPr>
        <w:t xml:space="preserve"> &lt;&lt; </w:t>
      </w:r>
      <w:proofErr w:type="spellStart"/>
      <w:r w:rsidRPr="000755E7">
        <w:rPr>
          <w:rStyle w:val="TagStyle"/>
          <w:rtl/>
        </w:rPr>
        <w:t>דובר_המשך</w:t>
      </w:r>
      <w:proofErr w:type="spellEnd"/>
      <w:r w:rsidRPr="000755E7">
        <w:rPr>
          <w:rStyle w:val="TagStyle"/>
          <w:rtl/>
        </w:rPr>
        <w:t xml:space="preserve"> &gt;&gt; </w:t>
      </w:r>
      <w:r>
        <w:rPr>
          <w:rtl/>
        </w:rPr>
        <w:t>ורד קירו זילברמן:</w:t>
      </w:r>
      <w:r w:rsidRPr="000755E7">
        <w:rPr>
          <w:rStyle w:val="TagStyle"/>
          <w:rtl/>
        </w:rPr>
        <w:t xml:space="preserve"> &lt;&lt; דובר_המשך &gt;&gt;</w:t>
      </w:r>
      <w:r>
        <w:rPr>
          <w:rtl/>
        </w:rPr>
        <w:t xml:space="preserve">   </w:t>
      </w:r>
      <w:bookmarkEnd w:id="448"/>
    </w:p>
    <w:p w:rsidR="000755E7" w:rsidRDefault="000755E7" w:rsidP="000755E7">
      <w:pPr>
        <w:pStyle w:val="KeepWithNext"/>
        <w:rPr>
          <w:rtl/>
        </w:rPr>
      </w:pPr>
    </w:p>
    <w:p w:rsidR="000755E7" w:rsidRDefault="000755E7" w:rsidP="000755E7">
      <w:pPr>
        <w:rPr>
          <w:rtl/>
        </w:rPr>
      </w:pPr>
      <w:bookmarkStart w:id="449" w:name="_ETM_Q1_14960000"/>
      <w:bookmarkEnd w:id="449"/>
      <w:r>
        <w:rPr>
          <w:rFonts w:hint="cs"/>
          <w:rtl/>
        </w:rPr>
        <w:t>זה בנוסף - - -</w:t>
      </w:r>
    </w:p>
    <w:p w:rsidR="000755E7" w:rsidRDefault="000755E7" w:rsidP="000755E7">
      <w:pPr>
        <w:rPr>
          <w:rtl/>
        </w:rPr>
      </w:pPr>
    </w:p>
    <w:p w:rsidR="000755E7" w:rsidRDefault="000755E7" w:rsidP="000755E7">
      <w:pPr>
        <w:pStyle w:val="af6"/>
        <w:keepNext/>
        <w:rPr>
          <w:rtl/>
        </w:rPr>
      </w:pPr>
      <w:bookmarkStart w:id="450" w:name="ET_yor_5159_67"/>
      <w:r w:rsidRPr="000755E7">
        <w:rPr>
          <w:rStyle w:val="TagStyle"/>
          <w:rtl/>
        </w:rPr>
        <w:lastRenderedPageBreak/>
        <w:t xml:space="preserve"> &lt;&lt; </w:t>
      </w:r>
      <w:proofErr w:type="spellStart"/>
      <w:r w:rsidRPr="000755E7">
        <w:rPr>
          <w:rStyle w:val="TagStyle"/>
          <w:rtl/>
        </w:rPr>
        <w:t>יור</w:t>
      </w:r>
      <w:proofErr w:type="spellEnd"/>
      <w:r w:rsidRPr="000755E7">
        <w:rPr>
          <w:rStyle w:val="TagStyle"/>
          <w:rtl/>
        </w:rPr>
        <w:t xml:space="preserve"> &gt;&gt; </w:t>
      </w:r>
      <w:r>
        <w:rPr>
          <w:rtl/>
        </w:rPr>
        <w:t>היו"ר דוד ביטן:</w:t>
      </w:r>
      <w:r w:rsidRPr="000755E7">
        <w:rPr>
          <w:rStyle w:val="TagStyle"/>
          <w:rtl/>
        </w:rPr>
        <w:t xml:space="preserve"> &lt;&lt; יור &gt;&gt;</w:t>
      </w:r>
      <w:r>
        <w:rPr>
          <w:rtl/>
        </w:rPr>
        <w:t xml:space="preserve">   </w:t>
      </w:r>
      <w:bookmarkEnd w:id="450"/>
    </w:p>
    <w:p w:rsidR="000755E7" w:rsidRDefault="000755E7" w:rsidP="000755E7">
      <w:pPr>
        <w:pStyle w:val="KeepWithNext"/>
        <w:rPr>
          <w:rtl/>
        </w:rPr>
      </w:pPr>
    </w:p>
    <w:p w:rsidR="000755E7" w:rsidRDefault="000755E7" w:rsidP="000755E7">
      <w:pPr>
        <w:rPr>
          <w:rtl/>
        </w:rPr>
      </w:pPr>
      <w:bookmarkStart w:id="451" w:name="_ETM_Q1_14964000"/>
      <w:bookmarkEnd w:id="451"/>
      <w:r>
        <w:rPr>
          <w:rFonts w:hint="cs"/>
          <w:rtl/>
        </w:rPr>
        <w:t>יש עוד שלוש</w:t>
      </w:r>
      <w:bookmarkStart w:id="452" w:name="_ETM_Q1_14966000"/>
      <w:bookmarkEnd w:id="452"/>
      <w:r>
        <w:rPr>
          <w:rFonts w:hint="cs"/>
          <w:rtl/>
        </w:rPr>
        <w:t xml:space="preserve"> הסתייגויות. מי בעד ההסתייגויות האלה? מי נגד?</w:t>
      </w:r>
    </w:p>
    <w:p w:rsidR="000755E7" w:rsidRDefault="000755E7" w:rsidP="000755E7">
      <w:pPr>
        <w:rPr>
          <w:rtl/>
        </w:rPr>
      </w:pPr>
    </w:p>
    <w:p w:rsidR="000755E7" w:rsidRDefault="000755E7" w:rsidP="000755E7">
      <w:pPr>
        <w:pStyle w:val="af1"/>
        <w:keepNext/>
        <w:rPr>
          <w:rtl/>
        </w:rPr>
      </w:pPr>
      <w:r>
        <w:rPr>
          <w:rtl/>
        </w:rPr>
        <w:t>הצבעה</w:t>
      </w:r>
    </w:p>
    <w:p w:rsidR="000755E7" w:rsidRDefault="000755E7" w:rsidP="000755E7">
      <w:pPr>
        <w:pStyle w:val="--"/>
        <w:keepNext/>
        <w:rPr>
          <w:rtl/>
        </w:rPr>
      </w:pPr>
    </w:p>
    <w:p w:rsidR="000755E7" w:rsidRDefault="000755E7" w:rsidP="000755E7">
      <w:pPr>
        <w:pStyle w:val="--"/>
        <w:keepNext/>
        <w:rPr>
          <w:rtl/>
        </w:rPr>
      </w:pPr>
      <w:r>
        <w:rPr>
          <w:rFonts w:hint="cs"/>
          <w:rtl/>
        </w:rPr>
        <w:t>ההסתייגויות לא התקבלו.</w:t>
      </w:r>
    </w:p>
    <w:p w:rsidR="000755E7" w:rsidRDefault="000755E7" w:rsidP="000755E7">
      <w:pPr>
        <w:pStyle w:val="--"/>
        <w:keepNext/>
        <w:rPr>
          <w:rtl/>
        </w:rPr>
      </w:pPr>
    </w:p>
    <w:p w:rsidR="000755E7" w:rsidRDefault="000755E7" w:rsidP="000755E7">
      <w:pPr>
        <w:pStyle w:val="af6"/>
        <w:keepNext/>
        <w:rPr>
          <w:rtl/>
        </w:rPr>
      </w:pPr>
      <w:bookmarkStart w:id="453" w:name="ET_yor_5159_68"/>
      <w:r w:rsidRPr="000755E7">
        <w:rPr>
          <w:rStyle w:val="TagStyle"/>
          <w:rtl/>
        </w:rPr>
        <w:t xml:space="preserve"> &lt;&lt; </w:t>
      </w:r>
      <w:proofErr w:type="spellStart"/>
      <w:r w:rsidRPr="000755E7">
        <w:rPr>
          <w:rStyle w:val="TagStyle"/>
          <w:rtl/>
        </w:rPr>
        <w:t>יור</w:t>
      </w:r>
      <w:proofErr w:type="spellEnd"/>
      <w:r w:rsidRPr="000755E7">
        <w:rPr>
          <w:rStyle w:val="TagStyle"/>
          <w:rtl/>
        </w:rPr>
        <w:t xml:space="preserve"> &gt;&gt; </w:t>
      </w:r>
      <w:r>
        <w:rPr>
          <w:rtl/>
        </w:rPr>
        <w:t>היו"ר דוד ביטן:</w:t>
      </w:r>
      <w:r w:rsidRPr="000755E7">
        <w:rPr>
          <w:rStyle w:val="TagStyle"/>
          <w:rtl/>
        </w:rPr>
        <w:t xml:space="preserve"> &lt;&lt; יור &gt;&gt;</w:t>
      </w:r>
      <w:r>
        <w:rPr>
          <w:rtl/>
        </w:rPr>
        <w:t xml:space="preserve">   </w:t>
      </w:r>
      <w:bookmarkEnd w:id="453"/>
    </w:p>
    <w:p w:rsidR="000755E7" w:rsidRDefault="000755E7" w:rsidP="000755E7">
      <w:pPr>
        <w:pStyle w:val="KeepWithNext"/>
        <w:rPr>
          <w:rtl/>
        </w:rPr>
      </w:pPr>
    </w:p>
    <w:p w:rsidR="000755E7" w:rsidRDefault="000755E7" w:rsidP="000755E7">
      <w:pPr>
        <w:rPr>
          <w:rtl/>
        </w:rPr>
      </w:pPr>
      <w:bookmarkStart w:id="454" w:name="_ETM_Q1_14965000"/>
      <w:bookmarkEnd w:id="454"/>
      <w:r>
        <w:rPr>
          <w:rtl/>
        </w:rPr>
        <w:t xml:space="preserve"> </w:t>
      </w:r>
      <w:r>
        <w:rPr>
          <w:rFonts w:hint="cs"/>
          <w:rtl/>
        </w:rPr>
        <w:t xml:space="preserve">לא עברו. </w:t>
      </w:r>
      <w:bookmarkStart w:id="455" w:name="_ETM_Q1_14971000"/>
      <w:bookmarkEnd w:id="455"/>
      <w:r>
        <w:rPr>
          <w:rFonts w:hint="cs"/>
          <w:rtl/>
        </w:rPr>
        <w:t>אם כן, נדחו כל ההסתייגויות.</w:t>
      </w:r>
    </w:p>
    <w:p w:rsidR="000755E7" w:rsidRDefault="000755E7" w:rsidP="000755E7">
      <w:pPr>
        <w:rPr>
          <w:rtl/>
        </w:rPr>
      </w:pPr>
    </w:p>
    <w:p w:rsidR="000755E7" w:rsidRDefault="000755E7" w:rsidP="000755E7">
      <w:pPr>
        <w:rPr>
          <w:rtl/>
        </w:rPr>
      </w:pPr>
      <w:bookmarkStart w:id="456" w:name="_ETM_Q1_14976000"/>
      <w:bookmarkEnd w:id="456"/>
      <w:r>
        <w:rPr>
          <w:rFonts w:hint="cs"/>
          <w:rtl/>
        </w:rPr>
        <w:t>עכשיו נצביע על נוסח החוק,</w:t>
      </w:r>
      <w:bookmarkStart w:id="457" w:name="_ETM_Q1_14983000"/>
      <w:bookmarkEnd w:id="457"/>
      <w:r>
        <w:rPr>
          <w:rFonts w:hint="cs"/>
          <w:rtl/>
        </w:rPr>
        <w:t xml:space="preserve"> על כל הנוסח, זה רק סעיף 1, נכון?</w:t>
      </w:r>
    </w:p>
    <w:p w:rsidR="000755E7" w:rsidRDefault="000755E7" w:rsidP="000755E7">
      <w:pPr>
        <w:rPr>
          <w:rtl/>
        </w:rPr>
      </w:pPr>
      <w:bookmarkStart w:id="458" w:name="_ETM_Q1_14990000"/>
      <w:bookmarkEnd w:id="458"/>
    </w:p>
    <w:p w:rsidR="000755E7" w:rsidRDefault="000755E7" w:rsidP="000755E7">
      <w:pPr>
        <w:pStyle w:val="-"/>
        <w:keepNext/>
        <w:rPr>
          <w:rtl/>
        </w:rPr>
      </w:pPr>
      <w:bookmarkStart w:id="459" w:name="ET_speakercontinue_ורד_קירו_זילברמ_69"/>
      <w:r w:rsidRPr="000755E7">
        <w:rPr>
          <w:rStyle w:val="TagStyle"/>
          <w:rtl/>
        </w:rPr>
        <w:t xml:space="preserve"> &lt;&lt; </w:t>
      </w:r>
      <w:proofErr w:type="spellStart"/>
      <w:r w:rsidRPr="000755E7">
        <w:rPr>
          <w:rStyle w:val="TagStyle"/>
          <w:rtl/>
        </w:rPr>
        <w:t>דובר_המשך</w:t>
      </w:r>
      <w:proofErr w:type="spellEnd"/>
      <w:r w:rsidRPr="000755E7">
        <w:rPr>
          <w:rStyle w:val="TagStyle"/>
          <w:rtl/>
        </w:rPr>
        <w:t xml:space="preserve"> &gt;&gt; </w:t>
      </w:r>
      <w:r>
        <w:rPr>
          <w:rtl/>
        </w:rPr>
        <w:t>ורד קירו זילברמן:</w:t>
      </w:r>
      <w:r w:rsidRPr="000755E7">
        <w:rPr>
          <w:rStyle w:val="TagStyle"/>
          <w:rtl/>
        </w:rPr>
        <w:t xml:space="preserve"> &lt;&lt; דובר_המשך &gt;&gt;</w:t>
      </w:r>
      <w:r>
        <w:rPr>
          <w:rtl/>
        </w:rPr>
        <w:t xml:space="preserve">   </w:t>
      </w:r>
      <w:bookmarkEnd w:id="459"/>
    </w:p>
    <w:p w:rsidR="000755E7" w:rsidRDefault="000755E7" w:rsidP="000755E7">
      <w:pPr>
        <w:pStyle w:val="KeepWithNext"/>
        <w:rPr>
          <w:rtl/>
        </w:rPr>
      </w:pPr>
    </w:p>
    <w:p w:rsidR="000755E7" w:rsidRDefault="000755E7" w:rsidP="000755E7">
      <w:pPr>
        <w:rPr>
          <w:rtl/>
        </w:rPr>
      </w:pPr>
      <w:bookmarkStart w:id="460" w:name="_ETM_Q1_14991000"/>
      <w:bookmarkEnd w:id="460"/>
      <w:r>
        <w:rPr>
          <w:rFonts w:hint="cs"/>
          <w:rtl/>
        </w:rPr>
        <w:t>אתה יכול לחלק להגדרות ולסעיף.</w:t>
      </w:r>
    </w:p>
    <w:p w:rsidR="000755E7" w:rsidRDefault="000755E7" w:rsidP="000755E7">
      <w:pPr>
        <w:rPr>
          <w:rtl/>
        </w:rPr>
      </w:pPr>
    </w:p>
    <w:p w:rsidR="000755E7" w:rsidRDefault="000755E7" w:rsidP="000755E7">
      <w:pPr>
        <w:pStyle w:val="af6"/>
        <w:keepNext/>
        <w:rPr>
          <w:rtl/>
        </w:rPr>
      </w:pPr>
      <w:bookmarkStart w:id="461" w:name="ET_yor_5159_70"/>
      <w:r w:rsidRPr="000755E7">
        <w:rPr>
          <w:rStyle w:val="TagStyle"/>
          <w:rtl/>
        </w:rPr>
        <w:t xml:space="preserve"> &lt;&lt; </w:t>
      </w:r>
      <w:proofErr w:type="spellStart"/>
      <w:r w:rsidRPr="000755E7">
        <w:rPr>
          <w:rStyle w:val="TagStyle"/>
          <w:rtl/>
        </w:rPr>
        <w:t>יור</w:t>
      </w:r>
      <w:proofErr w:type="spellEnd"/>
      <w:r w:rsidRPr="000755E7">
        <w:rPr>
          <w:rStyle w:val="TagStyle"/>
          <w:rtl/>
        </w:rPr>
        <w:t xml:space="preserve"> &gt;&gt; </w:t>
      </w:r>
      <w:r>
        <w:rPr>
          <w:rtl/>
        </w:rPr>
        <w:t>היו"ר דוד ביטן:</w:t>
      </w:r>
      <w:r w:rsidRPr="000755E7">
        <w:rPr>
          <w:rStyle w:val="TagStyle"/>
          <w:rtl/>
        </w:rPr>
        <w:t xml:space="preserve"> &lt;&lt; יור &gt;&gt;</w:t>
      </w:r>
      <w:r>
        <w:rPr>
          <w:rtl/>
        </w:rPr>
        <w:t xml:space="preserve">   </w:t>
      </w:r>
      <w:bookmarkEnd w:id="461"/>
    </w:p>
    <w:p w:rsidR="000755E7" w:rsidRDefault="000755E7" w:rsidP="000755E7">
      <w:pPr>
        <w:pStyle w:val="KeepWithNext"/>
        <w:rPr>
          <w:rtl/>
        </w:rPr>
      </w:pPr>
    </w:p>
    <w:p w:rsidR="000755E7" w:rsidRDefault="000755E7" w:rsidP="000755E7">
      <w:pPr>
        <w:rPr>
          <w:rtl/>
        </w:rPr>
      </w:pPr>
      <w:bookmarkStart w:id="462" w:name="_ETM_Q1_14989000"/>
      <w:bookmarkEnd w:id="462"/>
      <w:r>
        <w:rPr>
          <w:rFonts w:hint="cs"/>
          <w:rtl/>
        </w:rPr>
        <w:t>מי בעד ההגדרות, מי נגד?</w:t>
      </w:r>
    </w:p>
    <w:p w:rsidR="000755E7" w:rsidRDefault="000755E7" w:rsidP="000755E7">
      <w:pPr>
        <w:pStyle w:val="af1"/>
        <w:keepNext/>
        <w:rPr>
          <w:rtl/>
        </w:rPr>
      </w:pPr>
    </w:p>
    <w:p w:rsidR="000755E7" w:rsidRDefault="000755E7" w:rsidP="000755E7">
      <w:pPr>
        <w:pStyle w:val="af1"/>
        <w:keepNext/>
        <w:rPr>
          <w:rtl/>
        </w:rPr>
      </w:pPr>
      <w:r>
        <w:rPr>
          <w:rtl/>
        </w:rPr>
        <w:t>הצבעה</w:t>
      </w:r>
    </w:p>
    <w:p w:rsidR="000755E7" w:rsidRDefault="000755E7" w:rsidP="000755E7">
      <w:pPr>
        <w:pStyle w:val="--"/>
        <w:keepNext/>
        <w:rPr>
          <w:rtl/>
        </w:rPr>
      </w:pPr>
    </w:p>
    <w:p w:rsidR="000755E7" w:rsidRDefault="000755E7" w:rsidP="000755E7">
      <w:pPr>
        <w:pStyle w:val="--"/>
        <w:keepNext/>
        <w:rPr>
          <w:rtl/>
        </w:rPr>
      </w:pPr>
      <w:r>
        <w:rPr>
          <w:rFonts w:hint="cs"/>
          <w:rtl/>
        </w:rPr>
        <w:t>ההגדרות התקבלו.</w:t>
      </w:r>
    </w:p>
    <w:p w:rsidR="000755E7" w:rsidRDefault="000755E7" w:rsidP="000755E7">
      <w:pPr>
        <w:pStyle w:val="af6"/>
        <w:keepNext/>
        <w:rPr>
          <w:rStyle w:val="TagStyle"/>
          <w:rtl/>
        </w:rPr>
      </w:pPr>
      <w:bookmarkStart w:id="463" w:name="ET_yor_5159_71"/>
    </w:p>
    <w:p w:rsidR="000755E7" w:rsidRDefault="000755E7" w:rsidP="000755E7">
      <w:pPr>
        <w:pStyle w:val="af6"/>
        <w:keepNext/>
        <w:rPr>
          <w:rtl/>
        </w:rPr>
      </w:pPr>
      <w:r w:rsidRPr="000755E7">
        <w:rPr>
          <w:rStyle w:val="TagStyle"/>
          <w:rtl/>
        </w:rPr>
        <w:t xml:space="preserve"> &lt;&lt; </w:t>
      </w:r>
      <w:proofErr w:type="spellStart"/>
      <w:r w:rsidRPr="000755E7">
        <w:rPr>
          <w:rStyle w:val="TagStyle"/>
          <w:rtl/>
        </w:rPr>
        <w:t>יור</w:t>
      </w:r>
      <w:proofErr w:type="spellEnd"/>
      <w:r w:rsidRPr="000755E7">
        <w:rPr>
          <w:rStyle w:val="TagStyle"/>
          <w:rtl/>
        </w:rPr>
        <w:t xml:space="preserve"> &gt;&gt; </w:t>
      </w:r>
      <w:r>
        <w:rPr>
          <w:rtl/>
        </w:rPr>
        <w:t>היו"ר דוד ביטן:</w:t>
      </w:r>
      <w:r w:rsidRPr="000755E7">
        <w:rPr>
          <w:rStyle w:val="TagStyle"/>
          <w:rtl/>
        </w:rPr>
        <w:t xml:space="preserve"> &lt;&lt; יור &gt;&gt;</w:t>
      </w:r>
      <w:r>
        <w:rPr>
          <w:rtl/>
        </w:rPr>
        <w:t xml:space="preserve">   </w:t>
      </w:r>
      <w:bookmarkEnd w:id="463"/>
    </w:p>
    <w:p w:rsidR="000755E7" w:rsidRDefault="000755E7" w:rsidP="000755E7">
      <w:pPr>
        <w:pStyle w:val="KeepWithNext"/>
        <w:rPr>
          <w:rtl/>
        </w:rPr>
      </w:pPr>
    </w:p>
    <w:p w:rsidR="000755E7" w:rsidRDefault="000755E7" w:rsidP="000755E7">
      <w:pPr>
        <w:rPr>
          <w:rtl/>
        </w:rPr>
      </w:pPr>
      <w:r>
        <w:rPr>
          <w:rFonts w:hint="cs"/>
          <w:rtl/>
        </w:rPr>
        <w:t>עברו. מי</w:t>
      </w:r>
      <w:bookmarkStart w:id="464" w:name="_ETM_Q1_15000000"/>
      <w:bookmarkEnd w:id="464"/>
      <w:r>
        <w:rPr>
          <w:rFonts w:hint="cs"/>
          <w:rtl/>
        </w:rPr>
        <w:t xml:space="preserve"> בעד סעיף 2ד(ב) עם התיקונים? מי נגד?</w:t>
      </w:r>
    </w:p>
    <w:p w:rsidR="000755E7" w:rsidRDefault="000755E7" w:rsidP="000755E7">
      <w:pPr>
        <w:pStyle w:val="af1"/>
        <w:keepNext/>
        <w:rPr>
          <w:rtl/>
        </w:rPr>
      </w:pPr>
      <w:bookmarkStart w:id="465" w:name="_ETM_Q1_15003000"/>
      <w:bookmarkEnd w:id="465"/>
    </w:p>
    <w:p w:rsidR="000755E7" w:rsidRDefault="000755E7" w:rsidP="000755E7">
      <w:pPr>
        <w:pStyle w:val="af1"/>
        <w:keepNext/>
        <w:rPr>
          <w:rtl/>
        </w:rPr>
      </w:pPr>
      <w:bookmarkStart w:id="466" w:name="_ETM_Q1_15006000"/>
      <w:bookmarkEnd w:id="466"/>
      <w:r>
        <w:rPr>
          <w:rtl/>
        </w:rPr>
        <w:t>הצבעה</w:t>
      </w:r>
    </w:p>
    <w:p w:rsidR="000755E7" w:rsidRDefault="000755E7" w:rsidP="000755E7">
      <w:pPr>
        <w:pStyle w:val="--"/>
        <w:keepNext/>
        <w:rPr>
          <w:rtl/>
        </w:rPr>
      </w:pPr>
    </w:p>
    <w:p w:rsidR="000755E7" w:rsidRDefault="000755E7" w:rsidP="000755E7">
      <w:pPr>
        <w:pStyle w:val="--"/>
        <w:keepNext/>
        <w:rPr>
          <w:rtl/>
        </w:rPr>
      </w:pPr>
      <w:r>
        <w:rPr>
          <w:rFonts w:hint="cs"/>
          <w:rtl/>
        </w:rPr>
        <w:t>הסעיף התקבל.</w:t>
      </w:r>
    </w:p>
    <w:p w:rsidR="000755E7" w:rsidRDefault="000755E7" w:rsidP="000755E7">
      <w:pPr>
        <w:pStyle w:val="af6"/>
        <w:keepNext/>
        <w:rPr>
          <w:rStyle w:val="TagStyle"/>
          <w:rtl/>
        </w:rPr>
      </w:pPr>
      <w:bookmarkStart w:id="467" w:name="_ETM_Q1_15010000"/>
      <w:bookmarkStart w:id="468" w:name="ET_yor_5159_72"/>
      <w:bookmarkEnd w:id="467"/>
    </w:p>
    <w:p w:rsidR="000755E7" w:rsidRDefault="000755E7" w:rsidP="000755E7">
      <w:pPr>
        <w:pStyle w:val="af6"/>
        <w:keepNext/>
        <w:rPr>
          <w:rtl/>
        </w:rPr>
      </w:pPr>
      <w:r w:rsidRPr="000755E7">
        <w:rPr>
          <w:rStyle w:val="TagStyle"/>
          <w:rtl/>
        </w:rPr>
        <w:t xml:space="preserve"> &lt;&lt; </w:t>
      </w:r>
      <w:proofErr w:type="spellStart"/>
      <w:r w:rsidRPr="000755E7">
        <w:rPr>
          <w:rStyle w:val="TagStyle"/>
          <w:rtl/>
        </w:rPr>
        <w:t>יור</w:t>
      </w:r>
      <w:proofErr w:type="spellEnd"/>
      <w:r w:rsidRPr="000755E7">
        <w:rPr>
          <w:rStyle w:val="TagStyle"/>
          <w:rtl/>
        </w:rPr>
        <w:t xml:space="preserve"> &gt;&gt; </w:t>
      </w:r>
      <w:r>
        <w:rPr>
          <w:rtl/>
        </w:rPr>
        <w:t>היו"ר דוד ביטן:</w:t>
      </w:r>
      <w:r w:rsidRPr="000755E7">
        <w:rPr>
          <w:rStyle w:val="TagStyle"/>
          <w:rtl/>
        </w:rPr>
        <w:t xml:space="preserve"> &lt;&lt; יור &gt;&gt;</w:t>
      </w:r>
      <w:r>
        <w:rPr>
          <w:rtl/>
        </w:rPr>
        <w:t xml:space="preserve">   </w:t>
      </w:r>
      <w:bookmarkEnd w:id="468"/>
    </w:p>
    <w:p w:rsidR="000755E7" w:rsidRDefault="000755E7" w:rsidP="000755E7">
      <w:pPr>
        <w:pStyle w:val="KeepWithNext"/>
        <w:rPr>
          <w:rtl/>
        </w:rPr>
      </w:pPr>
    </w:p>
    <w:p w:rsidR="000755E7" w:rsidRDefault="000755E7" w:rsidP="000755E7">
      <w:pPr>
        <w:rPr>
          <w:rtl/>
        </w:rPr>
      </w:pPr>
      <w:bookmarkStart w:id="469" w:name="_ETM_Q1_15011000"/>
      <w:bookmarkEnd w:id="469"/>
      <w:r>
        <w:rPr>
          <w:rFonts w:hint="cs"/>
          <w:rtl/>
        </w:rPr>
        <w:t>עבר</w:t>
      </w:r>
      <w:bookmarkStart w:id="470" w:name="_ETM_Q1_15013000"/>
      <w:bookmarkEnd w:id="470"/>
      <w:r>
        <w:rPr>
          <w:rFonts w:hint="cs"/>
          <w:rtl/>
        </w:rPr>
        <w:t>. אם כן, החוק עבר בקריאה שנייה ושלישית. האוצר, אין</w:t>
      </w:r>
      <w:bookmarkStart w:id="471" w:name="_ETM_Q1_15019000"/>
      <w:bookmarkEnd w:id="471"/>
      <w:r>
        <w:rPr>
          <w:rFonts w:hint="cs"/>
          <w:rtl/>
        </w:rPr>
        <w:t xml:space="preserve"> סיכוי לאיזו שהיא פשרה פה בעניין הזה? בסך </w:t>
      </w:r>
      <w:proofErr w:type="spellStart"/>
      <w:r>
        <w:rPr>
          <w:rFonts w:hint="cs"/>
          <w:rtl/>
        </w:rPr>
        <w:t>הכל</w:t>
      </w:r>
      <w:proofErr w:type="spellEnd"/>
      <w:r>
        <w:rPr>
          <w:rFonts w:hint="cs"/>
          <w:rtl/>
        </w:rPr>
        <w:t>, הדבר</w:t>
      </w:r>
      <w:bookmarkStart w:id="472" w:name="_ETM_Q1_15026000"/>
      <w:bookmarkEnd w:id="472"/>
      <w:r>
        <w:rPr>
          <w:rFonts w:hint="cs"/>
          <w:rtl/>
        </w:rPr>
        <w:t xml:space="preserve"> הזה לא נותן הרבה להבנתי.</w:t>
      </w:r>
    </w:p>
    <w:p w:rsidR="000755E7" w:rsidRDefault="000755E7" w:rsidP="000755E7">
      <w:pPr>
        <w:rPr>
          <w:rtl/>
        </w:rPr>
      </w:pPr>
      <w:bookmarkStart w:id="473" w:name="_ETM_Q1_15029000"/>
      <w:bookmarkEnd w:id="473"/>
    </w:p>
    <w:p w:rsidR="000755E7" w:rsidRDefault="000755E7" w:rsidP="000755E7">
      <w:pPr>
        <w:pStyle w:val="a4"/>
        <w:keepNext/>
        <w:rPr>
          <w:rtl/>
        </w:rPr>
      </w:pPr>
      <w:bookmarkStart w:id="474" w:name="ET_speaker_6542_73"/>
      <w:r w:rsidRPr="000755E7">
        <w:rPr>
          <w:rStyle w:val="TagStyle"/>
          <w:rtl/>
        </w:rPr>
        <w:t xml:space="preserve"> &lt;&lt; דובר &gt;&gt; </w:t>
      </w:r>
      <w:r>
        <w:rPr>
          <w:rtl/>
        </w:rPr>
        <w:t>משה פסל (הליכוד):</w:t>
      </w:r>
      <w:r w:rsidRPr="000755E7">
        <w:rPr>
          <w:rStyle w:val="TagStyle"/>
          <w:rtl/>
        </w:rPr>
        <w:t xml:space="preserve"> &lt;&lt; דובר &gt;&gt;</w:t>
      </w:r>
      <w:r>
        <w:rPr>
          <w:rtl/>
        </w:rPr>
        <w:t xml:space="preserve">   </w:t>
      </w:r>
      <w:bookmarkEnd w:id="474"/>
    </w:p>
    <w:p w:rsidR="000755E7" w:rsidRDefault="000755E7" w:rsidP="000755E7">
      <w:pPr>
        <w:pStyle w:val="KeepWithNext"/>
        <w:rPr>
          <w:rtl/>
        </w:rPr>
      </w:pPr>
    </w:p>
    <w:p w:rsidR="000755E7" w:rsidRDefault="000755E7" w:rsidP="000755E7">
      <w:pPr>
        <w:rPr>
          <w:rtl/>
        </w:rPr>
      </w:pPr>
      <w:proofErr w:type="spellStart"/>
      <w:r>
        <w:rPr>
          <w:rFonts w:hint="cs"/>
          <w:rtl/>
        </w:rPr>
        <w:t>צביאל</w:t>
      </w:r>
      <w:proofErr w:type="spellEnd"/>
      <w:r>
        <w:rPr>
          <w:rFonts w:hint="cs"/>
          <w:rtl/>
        </w:rPr>
        <w:t>, אני חושב שזה דבר נכון</w:t>
      </w:r>
      <w:bookmarkStart w:id="475" w:name="_ETM_Q1_15033000"/>
      <w:bookmarkEnd w:id="475"/>
      <w:r>
        <w:rPr>
          <w:rFonts w:hint="cs"/>
          <w:rtl/>
        </w:rPr>
        <w:t xml:space="preserve"> שלפחות באיכות, לא במחיר, שאתם אומרים שזו הצעה שהיא כלכלית</w:t>
      </w:r>
      <w:bookmarkStart w:id="476" w:name="_ETM_Q1_15040000"/>
      <w:bookmarkEnd w:id="476"/>
      <w:r>
        <w:rPr>
          <w:rFonts w:hint="cs"/>
          <w:rtl/>
        </w:rPr>
        <w:t xml:space="preserve"> והיא כבדה לאוצר וכל האוצר יגיע לטעון שזה יגרום שיבושים</w:t>
      </w:r>
      <w:bookmarkStart w:id="477" w:name="_ETM_Q1_15047000"/>
      <w:bookmarkEnd w:id="477"/>
      <w:r>
        <w:rPr>
          <w:rFonts w:hint="cs"/>
          <w:rtl/>
        </w:rPr>
        <w:t xml:space="preserve"> אחרים וכולי </w:t>
      </w:r>
      <w:r>
        <w:rPr>
          <w:rtl/>
        </w:rPr>
        <w:t>–</w:t>
      </w:r>
      <w:r>
        <w:rPr>
          <w:rFonts w:hint="cs"/>
          <w:rtl/>
        </w:rPr>
        <w:t xml:space="preserve"> אני מכבד חלק מהדברים שהאוצר אומר אבל</w:t>
      </w:r>
      <w:bookmarkStart w:id="478" w:name="_ETM_Q1_15049000"/>
      <w:bookmarkEnd w:id="478"/>
      <w:r>
        <w:rPr>
          <w:rFonts w:hint="cs"/>
          <w:rtl/>
        </w:rPr>
        <w:t xml:space="preserve"> אני חושב שראוי לפחות במרכיב האיכות, לי ברור שאני לוקח </w:t>
      </w:r>
      <w:bookmarkStart w:id="479" w:name="_ETM_Q1_15057000"/>
      <w:bookmarkEnd w:id="479"/>
      <w:r>
        <w:rPr>
          <w:rFonts w:hint="cs"/>
          <w:rtl/>
        </w:rPr>
        <w:t xml:space="preserve">לעבודה אפילו אצלי, בחברה פרטית, מילואימניק, אדם שתורם מעצמו למען </w:t>
      </w:r>
      <w:bookmarkStart w:id="480" w:name="_ETM_Q1_15061000"/>
      <w:bookmarkEnd w:id="480"/>
      <w:r>
        <w:rPr>
          <w:rFonts w:hint="cs"/>
          <w:rtl/>
        </w:rPr>
        <w:t xml:space="preserve">המדינה, ברור לי שהוא יעשה עבודה איכותית יותר ומגיע לו </w:t>
      </w:r>
      <w:bookmarkStart w:id="481" w:name="_ETM_Q1_15067000"/>
      <w:bookmarkEnd w:id="481"/>
      <w:r>
        <w:rPr>
          <w:rFonts w:hint="cs"/>
          <w:rtl/>
        </w:rPr>
        <w:t>לקבל עדיפות. ולכן, אני חושב ואני מציע את הצעת היושב-ראש</w:t>
      </w:r>
      <w:bookmarkStart w:id="482" w:name="_ETM_Q1_15070000"/>
      <w:bookmarkEnd w:id="482"/>
      <w:r>
        <w:rPr>
          <w:rFonts w:hint="cs"/>
          <w:rtl/>
        </w:rPr>
        <w:t xml:space="preserve"> </w:t>
      </w:r>
      <w:r>
        <w:rPr>
          <w:rtl/>
        </w:rPr>
        <w:t>–</w:t>
      </w:r>
      <w:r>
        <w:rPr>
          <w:rFonts w:hint="cs"/>
          <w:rtl/>
        </w:rPr>
        <w:t xml:space="preserve"> דיברת על זה שנעשה רביזיה - -</w:t>
      </w:r>
    </w:p>
    <w:p w:rsidR="000755E7" w:rsidRDefault="000755E7" w:rsidP="000755E7">
      <w:pPr>
        <w:rPr>
          <w:rtl/>
        </w:rPr>
      </w:pPr>
      <w:bookmarkStart w:id="483" w:name="_ETM_Q1_15074000"/>
      <w:bookmarkEnd w:id="483"/>
    </w:p>
    <w:p w:rsidR="000755E7" w:rsidRDefault="000755E7" w:rsidP="000755E7">
      <w:pPr>
        <w:pStyle w:val="af6"/>
        <w:keepNext/>
        <w:rPr>
          <w:rtl/>
        </w:rPr>
      </w:pPr>
      <w:bookmarkStart w:id="484" w:name="ET_yor_5159_74"/>
      <w:r w:rsidRPr="000755E7">
        <w:rPr>
          <w:rStyle w:val="TagStyle"/>
          <w:rtl/>
        </w:rPr>
        <w:t xml:space="preserve"> &lt;&lt; </w:t>
      </w:r>
      <w:proofErr w:type="spellStart"/>
      <w:r w:rsidRPr="000755E7">
        <w:rPr>
          <w:rStyle w:val="TagStyle"/>
          <w:rtl/>
        </w:rPr>
        <w:t>יור</w:t>
      </w:r>
      <w:proofErr w:type="spellEnd"/>
      <w:r w:rsidRPr="000755E7">
        <w:rPr>
          <w:rStyle w:val="TagStyle"/>
          <w:rtl/>
        </w:rPr>
        <w:t xml:space="preserve"> &gt;&gt; </w:t>
      </w:r>
      <w:r>
        <w:rPr>
          <w:rtl/>
        </w:rPr>
        <w:t>היו"ר דוד ביטן:</w:t>
      </w:r>
      <w:r w:rsidRPr="000755E7">
        <w:rPr>
          <w:rStyle w:val="TagStyle"/>
          <w:rtl/>
        </w:rPr>
        <w:t xml:space="preserve"> &lt;&lt; יור &gt;&gt;</w:t>
      </w:r>
      <w:r>
        <w:rPr>
          <w:rtl/>
        </w:rPr>
        <w:t xml:space="preserve">   </w:t>
      </w:r>
      <w:bookmarkEnd w:id="484"/>
    </w:p>
    <w:p w:rsidR="000755E7" w:rsidRDefault="000755E7" w:rsidP="000755E7">
      <w:pPr>
        <w:pStyle w:val="KeepWithNext"/>
        <w:rPr>
          <w:rtl/>
        </w:rPr>
      </w:pPr>
    </w:p>
    <w:p w:rsidR="000755E7" w:rsidRDefault="000755E7" w:rsidP="000755E7">
      <w:pPr>
        <w:rPr>
          <w:rtl/>
        </w:rPr>
      </w:pPr>
      <w:bookmarkStart w:id="485" w:name="_ETM_Q1_15075000"/>
      <w:bookmarkEnd w:id="485"/>
      <w:r>
        <w:rPr>
          <w:rFonts w:hint="cs"/>
          <w:rtl/>
        </w:rPr>
        <w:t>אז לכן שאלתי</w:t>
      </w:r>
      <w:bookmarkStart w:id="486" w:name="_ETM_Q1_15076000"/>
      <w:bookmarkEnd w:id="486"/>
      <w:r>
        <w:rPr>
          <w:rFonts w:hint="cs"/>
          <w:rtl/>
        </w:rPr>
        <w:t xml:space="preserve"> אם יש סיכוי להגיע לפשרה?</w:t>
      </w:r>
    </w:p>
    <w:p w:rsidR="000755E7" w:rsidRDefault="000755E7" w:rsidP="000755E7">
      <w:pPr>
        <w:rPr>
          <w:rtl/>
        </w:rPr>
      </w:pPr>
    </w:p>
    <w:p w:rsidR="000755E7" w:rsidRDefault="000755E7" w:rsidP="000755E7">
      <w:pPr>
        <w:pStyle w:val="-"/>
        <w:keepNext/>
        <w:rPr>
          <w:rtl/>
        </w:rPr>
      </w:pPr>
      <w:bookmarkStart w:id="487" w:name="ET_speakercontinue_6542_75"/>
      <w:r w:rsidRPr="000755E7">
        <w:rPr>
          <w:rStyle w:val="TagStyle"/>
          <w:rtl/>
        </w:rPr>
        <w:lastRenderedPageBreak/>
        <w:t xml:space="preserve"> &lt;&lt; </w:t>
      </w:r>
      <w:proofErr w:type="spellStart"/>
      <w:r w:rsidRPr="000755E7">
        <w:rPr>
          <w:rStyle w:val="TagStyle"/>
          <w:rtl/>
        </w:rPr>
        <w:t>דובר_המשך</w:t>
      </w:r>
      <w:proofErr w:type="spellEnd"/>
      <w:r w:rsidRPr="000755E7">
        <w:rPr>
          <w:rStyle w:val="TagStyle"/>
          <w:rtl/>
        </w:rPr>
        <w:t xml:space="preserve"> &gt;&gt; </w:t>
      </w:r>
      <w:r>
        <w:rPr>
          <w:rtl/>
        </w:rPr>
        <w:t>משה פסל (הליכוד):</w:t>
      </w:r>
      <w:r w:rsidRPr="000755E7">
        <w:rPr>
          <w:rStyle w:val="TagStyle"/>
          <w:rtl/>
        </w:rPr>
        <w:t xml:space="preserve"> &lt;&lt; דובר_המשך &gt;&gt;</w:t>
      </w:r>
      <w:r>
        <w:rPr>
          <w:rtl/>
        </w:rPr>
        <w:t xml:space="preserve">   </w:t>
      </w:r>
      <w:bookmarkEnd w:id="487"/>
    </w:p>
    <w:p w:rsidR="000755E7" w:rsidRDefault="000755E7" w:rsidP="000755E7">
      <w:pPr>
        <w:pStyle w:val="KeepWithNext"/>
        <w:rPr>
          <w:rtl/>
        </w:rPr>
      </w:pPr>
    </w:p>
    <w:p w:rsidR="000755E7" w:rsidRDefault="000755E7" w:rsidP="000755E7">
      <w:pPr>
        <w:rPr>
          <w:rtl/>
        </w:rPr>
      </w:pPr>
      <w:bookmarkStart w:id="488" w:name="_ETM_Q1_15086000"/>
      <w:bookmarkEnd w:id="488"/>
      <w:r>
        <w:rPr>
          <w:rFonts w:hint="cs"/>
          <w:rtl/>
        </w:rPr>
        <w:t>הם נגד לתת עדיפות יותר</w:t>
      </w:r>
      <w:bookmarkStart w:id="489" w:name="_ETM_Q1_15085000"/>
      <w:bookmarkEnd w:id="489"/>
      <w:r>
        <w:rPr>
          <w:rFonts w:hint="cs"/>
          <w:rtl/>
        </w:rPr>
        <w:t xml:space="preserve"> גדולה למילואימניקים, וחלק מהטענות הן טענות שאני מקבל, חלקן פחות.</w:t>
      </w:r>
      <w:bookmarkStart w:id="490" w:name="_ETM_Q1_15090000"/>
      <w:bookmarkEnd w:id="490"/>
      <w:r>
        <w:rPr>
          <w:rFonts w:hint="cs"/>
          <w:rtl/>
        </w:rPr>
        <w:t xml:space="preserve"> אני חושב שבמרכיב האיכות שווה לתת למילואימניקים - -</w:t>
      </w:r>
    </w:p>
    <w:p w:rsidR="000755E7" w:rsidRDefault="000755E7" w:rsidP="000755E7">
      <w:pPr>
        <w:rPr>
          <w:rtl/>
        </w:rPr>
      </w:pPr>
    </w:p>
    <w:p w:rsidR="000755E7" w:rsidRDefault="000755E7" w:rsidP="000755E7">
      <w:pPr>
        <w:pStyle w:val="af6"/>
        <w:keepNext/>
        <w:rPr>
          <w:rtl/>
        </w:rPr>
      </w:pPr>
      <w:bookmarkStart w:id="491" w:name="ET_yor_5159_76"/>
      <w:r w:rsidRPr="000755E7">
        <w:rPr>
          <w:rStyle w:val="TagStyle"/>
          <w:rtl/>
        </w:rPr>
        <w:t xml:space="preserve"> &lt;&lt; </w:t>
      </w:r>
      <w:proofErr w:type="spellStart"/>
      <w:r w:rsidRPr="000755E7">
        <w:rPr>
          <w:rStyle w:val="TagStyle"/>
          <w:rtl/>
        </w:rPr>
        <w:t>יור</w:t>
      </w:r>
      <w:proofErr w:type="spellEnd"/>
      <w:r w:rsidRPr="000755E7">
        <w:rPr>
          <w:rStyle w:val="TagStyle"/>
          <w:rtl/>
        </w:rPr>
        <w:t xml:space="preserve"> &gt;&gt; </w:t>
      </w:r>
      <w:r>
        <w:rPr>
          <w:rtl/>
        </w:rPr>
        <w:t>היו"ר דוד ביטן:</w:t>
      </w:r>
      <w:r w:rsidRPr="000755E7">
        <w:rPr>
          <w:rStyle w:val="TagStyle"/>
          <w:rtl/>
        </w:rPr>
        <w:t xml:space="preserve"> &lt;&lt; יור &gt;&gt;</w:t>
      </w:r>
      <w:r>
        <w:rPr>
          <w:rtl/>
        </w:rPr>
        <w:t xml:space="preserve">   </w:t>
      </w:r>
      <w:bookmarkEnd w:id="491"/>
    </w:p>
    <w:p w:rsidR="000755E7" w:rsidRDefault="000755E7" w:rsidP="000755E7">
      <w:pPr>
        <w:pStyle w:val="KeepWithNext"/>
        <w:rPr>
          <w:rtl/>
        </w:rPr>
      </w:pPr>
    </w:p>
    <w:p w:rsidR="000755E7" w:rsidRDefault="000755E7" w:rsidP="000755E7">
      <w:pPr>
        <w:rPr>
          <w:rtl/>
        </w:rPr>
      </w:pPr>
      <w:bookmarkStart w:id="492" w:name="_ETM_Q1_15095000"/>
      <w:bookmarkEnd w:id="492"/>
      <w:r>
        <w:rPr>
          <w:rFonts w:hint="cs"/>
          <w:rtl/>
        </w:rPr>
        <w:t xml:space="preserve">למה אתם </w:t>
      </w:r>
      <w:bookmarkStart w:id="493" w:name="_ETM_Q1_15097000"/>
      <w:bookmarkEnd w:id="493"/>
      <w:r>
        <w:rPr>
          <w:rFonts w:hint="cs"/>
          <w:rtl/>
        </w:rPr>
        <w:t>מתנגדים לדבר הזה? זה יוצר סרבול בלתי אפשרי כזה?</w:t>
      </w:r>
    </w:p>
    <w:p w:rsidR="000755E7" w:rsidRDefault="000755E7" w:rsidP="000755E7">
      <w:pPr>
        <w:rPr>
          <w:rtl/>
        </w:rPr>
      </w:pPr>
    </w:p>
    <w:p w:rsidR="000755E7" w:rsidRDefault="000755E7" w:rsidP="000755E7">
      <w:pPr>
        <w:pStyle w:val="a4"/>
        <w:keepNext/>
        <w:rPr>
          <w:rtl/>
        </w:rPr>
      </w:pPr>
      <w:bookmarkStart w:id="494" w:name="ET_speaker_צביאל_גנץ_77"/>
      <w:r w:rsidRPr="000755E7">
        <w:rPr>
          <w:rStyle w:val="TagStyle"/>
          <w:rtl/>
        </w:rPr>
        <w:t xml:space="preserve"> &lt;&lt; דובר &gt;&gt; </w:t>
      </w:r>
      <w:proofErr w:type="spellStart"/>
      <w:r>
        <w:rPr>
          <w:rtl/>
        </w:rPr>
        <w:t>צביאל</w:t>
      </w:r>
      <w:proofErr w:type="spellEnd"/>
      <w:r>
        <w:rPr>
          <w:rtl/>
        </w:rPr>
        <w:t xml:space="preserve"> גנץ:</w:t>
      </w:r>
      <w:r w:rsidRPr="000755E7">
        <w:rPr>
          <w:rStyle w:val="TagStyle"/>
          <w:rtl/>
        </w:rPr>
        <w:t xml:space="preserve"> &lt;&lt; דובר &gt;&gt;</w:t>
      </w:r>
      <w:r>
        <w:rPr>
          <w:rtl/>
        </w:rPr>
        <w:t xml:space="preserve">   </w:t>
      </w:r>
      <w:bookmarkEnd w:id="494"/>
    </w:p>
    <w:p w:rsidR="000755E7" w:rsidRDefault="000755E7" w:rsidP="000755E7">
      <w:pPr>
        <w:pStyle w:val="KeepWithNext"/>
        <w:rPr>
          <w:rtl/>
        </w:rPr>
      </w:pPr>
    </w:p>
    <w:p w:rsidR="000755E7" w:rsidRDefault="000755E7" w:rsidP="000755E7">
      <w:pPr>
        <w:rPr>
          <w:rtl/>
        </w:rPr>
      </w:pPr>
      <w:r>
        <w:rPr>
          <w:rFonts w:hint="cs"/>
          <w:rtl/>
        </w:rPr>
        <w:t>יש כמה</w:t>
      </w:r>
      <w:bookmarkStart w:id="495" w:name="_ETM_Q1_15100000"/>
      <w:bookmarkEnd w:id="495"/>
      <w:r>
        <w:rPr>
          <w:rFonts w:hint="cs"/>
          <w:rtl/>
        </w:rPr>
        <w:t xml:space="preserve"> מסלולים שאנחנו חושבים שהמסלול זה יותר טוב, אם כי אנחנו </w:t>
      </w:r>
      <w:bookmarkStart w:id="496" w:name="_ETM_Q1_15105000"/>
      <w:bookmarkEnd w:id="496"/>
      <w:r>
        <w:rPr>
          <w:rFonts w:hint="cs"/>
          <w:rtl/>
        </w:rPr>
        <w:t>בהסכמה שכמות התרחישים, ההעדפה תינתן כאן בפועל פחות גדולה. ודרך</w:t>
      </w:r>
      <w:bookmarkStart w:id="497" w:name="_ETM_Q1_15110000"/>
      <w:bookmarkEnd w:id="497"/>
      <w:r>
        <w:rPr>
          <w:rFonts w:hint="cs"/>
          <w:rtl/>
        </w:rPr>
        <w:t xml:space="preserve"> אגב, אחת הסיבות שרצינו מאוד לרדד את הדרישה ולהשאיר את</w:t>
      </w:r>
      <w:bookmarkStart w:id="498" w:name="_ETM_Q1_15112000"/>
      <w:bookmarkEnd w:id="498"/>
      <w:r>
        <w:rPr>
          <w:rFonts w:hint="cs"/>
          <w:rtl/>
        </w:rPr>
        <w:t xml:space="preserve"> זה רק ברמת הצהרה כדי שזה גם לא יטיל נטל</w:t>
      </w:r>
      <w:bookmarkStart w:id="499" w:name="_ETM_Q1_15119000"/>
      <w:bookmarkEnd w:id="499"/>
      <w:r>
        <w:rPr>
          <w:rFonts w:hint="cs"/>
          <w:rtl/>
        </w:rPr>
        <w:t xml:space="preserve"> כדי לקבל במקרים המתאימים. </w:t>
      </w:r>
    </w:p>
    <w:p w:rsidR="000755E7" w:rsidRDefault="000755E7" w:rsidP="000755E7">
      <w:pPr>
        <w:rPr>
          <w:rtl/>
        </w:rPr>
      </w:pPr>
    </w:p>
    <w:p w:rsidR="001F062E" w:rsidRDefault="000755E7" w:rsidP="000755E7">
      <w:pPr>
        <w:rPr>
          <w:rtl/>
        </w:rPr>
      </w:pPr>
      <w:bookmarkStart w:id="500" w:name="_ETM_Q1_15122000"/>
      <w:bookmarkEnd w:id="500"/>
      <w:r>
        <w:rPr>
          <w:rFonts w:hint="cs"/>
          <w:rtl/>
        </w:rPr>
        <w:t>הקשיים הם בכמה רמות: קודם כל</w:t>
      </w:r>
      <w:bookmarkStart w:id="501" w:name="_ETM_Q1_15126000"/>
      <w:bookmarkEnd w:id="501"/>
      <w:r>
        <w:rPr>
          <w:rFonts w:hint="cs"/>
          <w:rtl/>
        </w:rPr>
        <w:t xml:space="preserve">, ברמה של אמנות בינלאומיות, אז כל מיני מנגנונים יותר </w:t>
      </w:r>
      <w:bookmarkStart w:id="502" w:name="_ETM_Q1_15129000"/>
      <w:bookmarkEnd w:id="502"/>
      <w:r>
        <w:rPr>
          <w:rFonts w:hint="cs"/>
          <w:rtl/>
        </w:rPr>
        <w:t>מורכבים שנותנים העדפות למילואימניקים, הם לא יינתנו בכל מיני תרחישים</w:t>
      </w:r>
      <w:bookmarkStart w:id="503" w:name="_ETM_Q1_15134000"/>
      <w:bookmarkEnd w:id="503"/>
      <w:r>
        <w:rPr>
          <w:rFonts w:hint="cs"/>
          <w:rtl/>
        </w:rPr>
        <w:t xml:space="preserve"> של חברות מחו"ל ויבואנים שמביאים מוצרים שמוגנים על-ידי </w:t>
      </w:r>
      <w:r w:rsidR="001F062E">
        <w:rPr>
          <w:rFonts w:hint="cs"/>
          <w:rtl/>
        </w:rPr>
        <w:t xml:space="preserve">- </w:t>
      </w:r>
      <w:bookmarkStart w:id="504" w:name="_ETM_Q1_15136000"/>
      <w:bookmarkEnd w:id="504"/>
      <w:r w:rsidR="001F062E">
        <w:rPr>
          <w:rFonts w:hint="cs"/>
          <w:rtl/>
        </w:rPr>
        <w:t xml:space="preserve">- - בעיקר מדינות אירופה וארצות-הברית. עצם כל הבירור וכל </w:t>
      </w:r>
      <w:bookmarkStart w:id="505" w:name="_ETM_Q1_15148000"/>
      <w:bookmarkEnd w:id="505"/>
      <w:r w:rsidR="001F062E">
        <w:rPr>
          <w:rFonts w:hint="cs"/>
          <w:rtl/>
        </w:rPr>
        <w:t>התהליך הזה יוצר סרבול מאוד גדול וגם ידרוש יותר מורכבות</w:t>
      </w:r>
      <w:bookmarkStart w:id="506" w:name="_ETM_Q1_15150000"/>
      <w:bookmarkEnd w:id="506"/>
      <w:r w:rsidR="001F062E">
        <w:rPr>
          <w:rFonts w:hint="cs"/>
          <w:rtl/>
        </w:rPr>
        <w:t xml:space="preserve"> ממי שמבקש לקבל את זה. אגב, הרבה פעמים אנחנו מכוונים</w:t>
      </w:r>
      <w:bookmarkStart w:id="507" w:name="_ETM_Q1_15153000"/>
      <w:bookmarkEnd w:id="507"/>
      <w:r w:rsidR="001F062E">
        <w:rPr>
          <w:rFonts w:hint="cs"/>
          <w:rtl/>
        </w:rPr>
        <w:t xml:space="preserve"> פה לעסקים קטנים ובינוניים וזה ידרוש מהם הרבה יותר עבודה</w:t>
      </w:r>
      <w:bookmarkStart w:id="508" w:name="_ETM_Q1_15159000"/>
      <w:bookmarkEnd w:id="508"/>
      <w:r w:rsidR="001F062E">
        <w:rPr>
          <w:rFonts w:hint="cs"/>
          <w:rtl/>
        </w:rPr>
        <w:t xml:space="preserve"> בהגשת ההצעה שלהם, וזו מורכבות שאנחנו לא רוצים אותה.</w:t>
      </w:r>
    </w:p>
    <w:p w:rsidR="001F062E" w:rsidRDefault="001F062E" w:rsidP="000755E7">
      <w:pPr>
        <w:rPr>
          <w:rtl/>
        </w:rPr>
      </w:pPr>
    </w:p>
    <w:p w:rsidR="001F062E" w:rsidRDefault="001F062E" w:rsidP="000755E7">
      <w:pPr>
        <w:rPr>
          <w:rtl/>
        </w:rPr>
      </w:pPr>
      <w:r>
        <w:rPr>
          <w:rFonts w:hint="cs"/>
          <w:rtl/>
        </w:rPr>
        <w:t>יש</w:t>
      </w:r>
      <w:bookmarkStart w:id="509" w:name="_ETM_Q1_15161000"/>
      <w:bookmarkEnd w:id="509"/>
      <w:r>
        <w:rPr>
          <w:rFonts w:hint="cs"/>
          <w:rtl/>
        </w:rPr>
        <w:t xml:space="preserve"> לזה עלות. אחד הדברים שגם אמרנו בשיחה זה שאנחנו צריכים </w:t>
      </w:r>
      <w:bookmarkStart w:id="510" w:name="_ETM_Q1_15167000"/>
      <w:bookmarkEnd w:id="510"/>
      <w:r>
        <w:rPr>
          <w:rFonts w:hint="cs"/>
          <w:rtl/>
        </w:rPr>
        <w:t xml:space="preserve">להבין את זה יותר טוב כי בגלל המורכבות של התרחיש </w:t>
      </w:r>
      <w:bookmarkStart w:id="511" w:name="_ETM_Q1_15171000"/>
      <w:bookmarkEnd w:id="511"/>
      <w:r>
        <w:rPr>
          <w:rFonts w:hint="cs"/>
          <w:rtl/>
        </w:rPr>
        <w:t xml:space="preserve">הזה, להבין את העלות זה יותר מורכב בניגוד למנגנון הזה, </w:t>
      </w:r>
      <w:bookmarkStart w:id="512" w:name="_ETM_Q1_15178000"/>
      <w:bookmarkEnd w:id="512"/>
      <w:r>
        <w:rPr>
          <w:rFonts w:hint="cs"/>
          <w:rtl/>
        </w:rPr>
        <w:t xml:space="preserve">שהיתרון שלו זה הפשטות והעלות, שאם היא קיימת </w:t>
      </w:r>
      <w:bookmarkStart w:id="513" w:name="_ETM_Q1_15183000"/>
      <w:bookmarkEnd w:id="513"/>
      <w:r>
        <w:rPr>
          <w:rFonts w:hint="cs"/>
          <w:rtl/>
        </w:rPr>
        <w:t>היא מאוד מאוד נמוכה, ואנחנו לא חושבים שהמנגנון הזה ישית</w:t>
      </w:r>
      <w:bookmarkStart w:id="514" w:name="_ETM_Q1_15184000"/>
      <w:bookmarkEnd w:id="514"/>
      <w:r>
        <w:rPr>
          <w:rFonts w:hint="cs"/>
          <w:rtl/>
        </w:rPr>
        <w:t xml:space="preserve"> עלויות.</w:t>
      </w:r>
    </w:p>
    <w:p w:rsidR="001F062E" w:rsidRDefault="001F062E" w:rsidP="000755E7">
      <w:pPr>
        <w:rPr>
          <w:rtl/>
        </w:rPr>
      </w:pPr>
    </w:p>
    <w:p w:rsidR="001F062E" w:rsidRDefault="001F062E" w:rsidP="000755E7">
      <w:pPr>
        <w:rPr>
          <w:rtl/>
        </w:rPr>
      </w:pPr>
      <w:r>
        <w:rPr>
          <w:rFonts w:hint="cs"/>
          <w:rtl/>
        </w:rPr>
        <w:t>ב</w:t>
      </w:r>
      <w:bookmarkStart w:id="515" w:name="_ETM_Q1_15187000"/>
      <w:bookmarkEnd w:id="515"/>
      <w:r>
        <w:rPr>
          <w:rFonts w:hint="cs"/>
          <w:rtl/>
        </w:rPr>
        <w:t xml:space="preserve">סוף, ברובד התהליכי, זה כמו שאמרת עכשיו, היושב-ראש, שזה יוצר הרבה יותר מורכבות בתוך תהליכים שכעיקרון הממשלה מתקשה </w:t>
      </w:r>
      <w:bookmarkStart w:id="516" w:name="_ETM_Q1_15196000"/>
      <w:bookmarkEnd w:id="516"/>
      <w:r>
        <w:rPr>
          <w:rFonts w:hint="cs"/>
          <w:rtl/>
        </w:rPr>
        <w:t>במכרזים בכל מקרה, ובסוף אנחנו מתקשים בביצוע ואנחנו מנסים כמה</w:t>
      </w:r>
      <w:bookmarkStart w:id="517" w:name="_ETM_Q1_15199000"/>
      <w:bookmarkEnd w:id="517"/>
      <w:r>
        <w:rPr>
          <w:rFonts w:hint="cs"/>
          <w:rtl/>
        </w:rPr>
        <w:t xml:space="preserve"> שפחות להכביד בנושא הזה. בסוף, כשהמנגנון לא עובד כמו שצריך </w:t>
      </w:r>
      <w:bookmarkStart w:id="518" w:name="_ETM_Q1_15203000"/>
      <w:bookmarkEnd w:id="518"/>
      <w:r>
        <w:rPr>
          <w:rFonts w:hint="cs"/>
          <w:rtl/>
        </w:rPr>
        <w:t xml:space="preserve">כולנו משלמים את המחיר, ולכן אנחנו חושבים שכמה שאפשר להימנע </w:t>
      </w:r>
      <w:bookmarkStart w:id="519" w:name="_ETM_Q1_15211000"/>
      <w:bookmarkEnd w:id="519"/>
      <w:r>
        <w:rPr>
          <w:rFonts w:hint="cs"/>
          <w:rtl/>
        </w:rPr>
        <w:t xml:space="preserve">מזה זה יותר טוב. זה בסוף האירוע וזה גם מה </w:t>
      </w:r>
      <w:bookmarkStart w:id="520" w:name="_ETM_Q1_15215000"/>
      <w:bookmarkEnd w:id="520"/>
      <w:r>
        <w:rPr>
          <w:rFonts w:hint="cs"/>
          <w:rtl/>
        </w:rPr>
        <w:t xml:space="preserve">שאמרנו לחבר הכנסת המציע, שאפשר לנסות לחשוב על מנגנון, אנחנו </w:t>
      </w:r>
      <w:bookmarkStart w:id="521" w:name="_ETM_Q1_15217000"/>
      <w:bookmarkEnd w:id="521"/>
      <w:r>
        <w:rPr>
          <w:rFonts w:hint="cs"/>
          <w:rtl/>
        </w:rPr>
        <w:t>לא מפחדים מזה, זה כן תהליך שהוא מורכב והוא לוקח</w:t>
      </w:r>
      <w:bookmarkStart w:id="522" w:name="_ETM_Q1_15224000"/>
      <w:bookmarkEnd w:id="522"/>
      <w:r>
        <w:rPr>
          <w:rFonts w:hint="cs"/>
          <w:rtl/>
        </w:rPr>
        <w:t xml:space="preserve"> הרבה זמן. אני אגיד שלכל דבר כזה בסוף אנחנו יודעים</w:t>
      </w:r>
      <w:bookmarkStart w:id="523" w:name="_ETM_Q1_15225000"/>
      <w:bookmarkEnd w:id="523"/>
      <w:r>
        <w:rPr>
          <w:rFonts w:hint="cs"/>
          <w:rtl/>
        </w:rPr>
        <w:t xml:space="preserve"> שיהיה מחיר, ויכול להיות שנצליח למצוא משהו עם קצת פחות </w:t>
      </w:r>
      <w:bookmarkStart w:id="524" w:name="_ETM_Q1_15231000"/>
      <w:bookmarkEnd w:id="524"/>
      <w:r>
        <w:rPr>
          <w:rFonts w:hint="cs"/>
          <w:rtl/>
        </w:rPr>
        <w:t>מחיר.</w:t>
      </w:r>
    </w:p>
    <w:p w:rsidR="000755E7" w:rsidRDefault="000755E7" w:rsidP="000755E7">
      <w:pPr>
        <w:rPr>
          <w:rtl/>
        </w:rPr>
      </w:pPr>
      <w:bookmarkStart w:id="525" w:name="_ETM_Q1_15230000"/>
      <w:bookmarkEnd w:id="525"/>
    </w:p>
    <w:p w:rsidR="001F062E" w:rsidRDefault="001F062E" w:rsidP="001F062E">
      <w:pPr>
        <w:pStyle w:val="a4"/>
        <w:keepNext/>
        <w:rPr>
          <w:rtl/>
        </w:rPr>
      </w:pPr>
      <w:bookmarkStart w:id="526" w:name="ET_speaker_5080_78"/>
      <w:r w:rsidRPr="001F062E">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1F062E">
        <w:rPr>
          <w:rStyle w:val="TagStyle"/>
          <w:rtl/>
        </w:rPr>
        <w:t xml:space="preserve"> &lt;&lt; דובר &gt;&gt;</w:t>
      </w:r>
      <w:r>
        <w:rPr>
          <w:rtl/>
        </w:rPr>
        <w:t xml:space="preserve">   </w:t>
      </w:r>
      <w:bookmarkEnd w:id="526"/>
    </w:p>
    <w:p w:rsidR="001F062E" w:rsidRDefault="001F062E" w:rsidP="001F062E">
      <w:pPr>
        <w:pStyle w:val="KeepWithNext"/>
        <w:rPr>
          <w:rtl/>
        </w:rPr>
      </w:pPr>
    </w:p>
    <w:p w:rsidR="001F062E" w:rsidRDefault="001F062E" w:rsidP="001F062E">
      <w:pPr>
        <w:rPr>
          <w:rtl/>
        </w:rPr>
      </w:pPr>
      <w:bookmarkStart w:id="527" w:name="_ETM_Q1_15233000"/>
      <w:bookmarkEnd w:id="527"/>
      <w:r>
        <w:rPr>
          <w:rFonts w:hint="cs"/>
          <w:rtl/>
        </w:rPr>
        <w:t>גם מילואימניק, - - - תאמין לי.</w:t>
      </w:r>
    </w:p>
    <w:p w:rsidR="001F062E" w:rsidRDefault="001F062E" w:rsidP="001F062E">
      <w:pPr>
        <w:rPr>
          <w:rtl/>
        </w:rPr>
      </w:pPr>
    </w:p>
    <w:p w:rsidR="001F062E" w:rsidRDefault="001F062E" w:rsidP="001F062E">
      <w:pPr>
        <w:pStyle w:val="af6"/>
        <w:keepNext/>
        <w:rPr>
          <w:rtl/>
        </w:rPr>
      </w:pPr>
      <w:bookmarkStart w:id="528" w:name="ET_yor_5159_79"/>
      <w:r w:rsidRPr="001F062E">
        <w:rPr>
          <w:rStyle w:val="TagStyle"/>
          <w:rtl/>
        </w:rPr>
        <w:t xml:space="preserve"> &lt;&lt; </w:t>
      </w:r>
      <w:proofErr w:type="spellStart"/>
      <w:r w:rsidRPr="001F062E">
        <w:rPr>
          <w:rStyle w:val="TagStyle"/>
          <w:rtl/>
        </w:rPr>
        <w:t>יור</w:t>
      </w:r>
      <w:proofErr w:type="spellEnd"/>
      <w:r w:rsidRPr="001F062E">
        <w:rPr>
          <w:rStyle w:val="TagStyle"/>
          <w:rtl/>
        </w:rPr>
        <w:t xml:space="preserve"> &gt;&gt; </w:t>
      </w:r>
      <w:r>
        <w:rPr>
          <w:rtl/>
        </w:rPr>
        <w:t>היו"ר דוד ביטן:</w:t>
      </w:r>
      <w:r w:rsidRPr="001F062E">
        <w:rPr>
          <w:rStyle w:val="TagStyle"/>
          <w:rtl/>
        </w:rPr>
        <w:t xml:space="preserve"> &lt;&lt; יור &gt;&gt;</w:t>
      </w:r>
      <w:r>
        <w:rPr>
          <w:rtl/>
        </w:rPr>
        <w:t xml:space="preserve">   </w:t>
      </w:r>
      <w:bookmarkEnd w:id="528"/>
    </w:p>
    <w:p w:rsidR="001F062E" w:rsidRDefault="001F062E" w:rsidP="001F062E">
      <w:pPr>
        <w:pStyle w:val="KeepWithNext"/>
        <w:rPr>
          <w:rtl/>
        </w:rPr>
      </w:pPr>
    </w:p>
    <w:p w:rsidR="001F062E" w:rsidRDefault="001F062E" w:rsidP="001F062E">
      <w:pPr>
        <w:rPr>
          <w:rtl/>
        </w:rPr>
      </w:pPr>
      <w:bookmarkStart w:id="529" w:name="_ETM_Q1_15239000"/>
      <w:bookmarkEnd w:id="529"/>
      <w:r>
        <w:rPr>
          <w:rFonts w:hint="cs"/>
          <w:rtl/>
        </w:rPr>
        <w:t xml:space="preserve">אנחנו מדברים פה על </w:t>
      </w:r>
      <w:bookmarkStart w:id="530" w:name="_ETM_Q1_15244000"/>
      <w:bookmarkEnd w:id="530"/>
      <w:r>
        <w:rPr>
          <w:rFonts w:hint="cs"/>
          <w:rtl/>
        </w:rPr>
        <w:t xml:space="preserve">הטבה ספציפית. המילואימניקים קיבלו הרבה הטבות, יכול להיות שזה לא </w:t>
      </w:r>
      <w:bookmarkStart w:id="531" w:name="_ETM_Q1_15247000"/>
      <w:bookmarkEnd w:id="531"/>
      <w:r>
        <w:rPr>
          <w:rFonts w:hint="cs"/>
          <w:rtl/>
        </w:rPr>
        <w:t>מספיק אבל - -</w:t>
      </w:r>
    </w:p>
    <w:p w:rsidR="001F062E" w:rsidRDefault="001F062E" w:rsidP="001F062E">
      <w:pPr>
        <w:rPr>
          <w:rtl/>
        </w:rPr>
      </w:pPr>
    </w:p>
    <w:p w:rsidR="001F062E" w:rsidRDefault="001F062E" w:rsidP="001F062E">
      <w:pPr>
        <w:pStyle w:val="a4"/>
        <w:keepNext/>
        <w:rPr>
          <w:rStyle w:val="TagStyle"/>
          <w:rtl/>
        </w:rPr>
      </w:pPr>
      <w:bookmarkStart w:id="532" w:name="ET_speaker_6542_82"/>
      <w:bookmarkStart w:id="533" w:name="ET_speaker_קריאות_80"/>
      <w:r w:rsidRPr="001F062E">
        <w:rPr>
          <w:rStyle w:val="TagStyle"/>
          <w:rtl/>
        </w:rPr>
        <w:t xml:space="preserve"> &lt;&lt; דובר &gt;&gt; </w:t>
      </w:r>
      <w:r w:rsidRPr="001F062E">
        <w:rPr>
          <w:rStyle w:val="TagStyle"/>
          <w:rFonts w:cs="David"/>
          <w:b w:val="0"/>
          <w:color w:val="auto"/>
          <w:bdr w:val="none" w:sz="0" w:space="0" w:color="auto"/>
          <w:rtl/>
        </w:rPr>
        <w:t>משה פסל (הליכוד):</w:t>
      </w:r>
      <w:r w:rsidRPr="001F062E">
        <w:rPr>
          <w:rStyle w:val="TagStyle"/>
          <w:rtl/>
        </w:rPr>
        <w:t xml:space="preserve"> &lt;&lt; דובר &gt;&gt;</w:t>
      </w:r>
      <w:r>
        <w:rPr>
          <w:rStyle w:val="TagStyle"/>
          <w:rtl/>
        </w:rPr>
        <w:t xml:space="preserve">   </w:t>
      </w:r>
      <w:bookmarkEnd w:id="532"/>
    </w:p>
    <w:p w:rsidR="001F062E" w:rsidRDefault="001F062E" w:rsidP="001F062E">
      <w:pPr>
        <w:pStyle w:val="KeepWithNext"/>
        <w:rPr>
          <w:rStyle w:val="TagStyle"/>
          <w:rtl/>
        </w:rPr>
      </w:pPr>
    </w:p>
    <w:bookmarkEnd w:id="533"/>
    <w:p w:rsidR="001F062E" w:rsidRDefault="001F062E" w:rsidP="001F062E">
      <w:pPr>
        <w:rPr>
          <w:rtl/>
        </w:rPr>
      </w:pPr>
      <w:r>
        <w:rPr>
          <w:rFonts w:hint="cs"/>
          <w:rtl/>
        </w:rPr>
        <w:t>בעלי העסקים, לא העצמאים. דוד, בעלי עסקים, אני אומר לך שלא נתנו מענה כמו שצריך.</w:t>
      </w:r>
    </w:p>
    <w:p w:rsidR="001F062E" w:rsidRDefault="001F062E" w:rsidP="001F062E">
      <w:pPr>
        <w:rPr>
          <w:rtl/>
        </w:rPr>
      </w:pPr>
      <w:bookmarkStart w:id="534" w:name="_ETM_Q1_15261000"/>
      <w:bookmarkEnd w:id="534"/>
    </w:p>
    <w:p w:rsidR="001F062E" w:rsidRDefault="001F062E" w:rsidP="001F062E">
      <w:pPr>
        <w:pStyle w:val="af6"/>
        <w:keepNext/>
        <w:rPr>
          <w:rtl/>
        </w:rPr>
      </w:pPr>
      <w:bookmarkStart w:id="535" w:name="ET_yor_5159_81"/>
      <w:r w:rsidRPr="001F062E">
        <w:rPr>
          <w:rStyle w:val="TagStyle"/>
          <w:rtl/>
        </w:rPr>
        <w:t xml:space="preserve"> &lt;&lt; </w:t>
      </w:r>
      <w:proofErr w:type="spellStart"/>
      <w:r w:rsidRPr="001F062E">
        <w:rPr>
          <w:rStyle w:val="TagStyle"/>
          <w:rtl/>
        </w:rPr>
        <w:t>יור</w:t>
      </w:r>
      <w:proofErr w:type="spellEnd"/>
      <w:r w:rsidRPr="001F062E">
        <w:rPr>
          <w:rStyle w:val="TagStyle"/>
          <w:rtl/>
        </w:rPr>
        <w:t xml:space="preserve"> &gt;&gt; </w:t>
      </w:r>
      <w:r>
        <w:rPr>
          <w:rtl/>
        </w:rPr>
        <w:t>היו"ר דוד ביטן:</w:t>
      </w:r>
      <w:r w:rsidRPr="001F062E">
        <w:rPr>
          <w:rStyle w:val="TagStyle"/>
          <w:rtl/>
        </w:rPr>
        <w:t xml:space="preserve"> &lt;&lt; יור &gt;&gt;</w:t>
      </w:r>
      <w:r>
        <w:rPr>
          <w:rtl/>
        </w:rPr>
        <w:t xml:space="preserve">   </w:t>
      </w:r>
      <w:bookmarkEnd w:id="535"/>
    </w:p>
    <w:p w:rsidR="001F062E" w:rsidRDefault="001F062E" w:rsidP="001F062E">
      <w:pPr>
        <w:pStyle w:val="KeepWithNext"/>
        <w:rPr>
          <w:rtl/>
        </w:rPr>
      </w:pPr>
    </w:p>
    <w:p w:rsidR="001F062E" w:rsidRDefault="001F062E" w:rsidP="001F062E">
      <w:pPr>
        <w:rPr>
          <w:rtl/>
        </w:rPr>
      </w:pPr>
      <w:r>
        <w:rPr>
          <w:rFonts w:hint="cs"/>
          <w:rtl/>
        </w:rPr>
        <w:t xml:space="preserve">מה זה </w:t>
      </w:r>
      <w:bookmarkStart w:id="536" w:name="_ETM_Q1_15262000"/>
      <w:bookmarkEnd w:id="536"/>
      <w:r>
        <w:rPr>
          <w:rFonts w:hint="cs"/>
          <w:rtl/>
        </w:rPr>
        <w:t>כמו שצריך?</w:t>
      </w:r>
    </w:p>
    <w:p w:rsidR="001F062E" w:rsidRDefault="001F062E" w:rsidP="001F062E">
      <w:pPr>
        <w:rPr>
          <w:rtl/>
        </w:rPr>
      </w:pPr>
    </w:p>
    <w:p w:rsidR="001F062E" w:rsidRDefault="001F062E" w:rsidP="001F062E">
      <w:pPr>
        <w:pStyle w:val="-"/>
        <w:keepNext/>
        <w:rPr>
          <w:rtl/>
        </w:rPr>
      </w:pPr>
      <w:bookmarkStart w:id="537" w:name="ET_speakercontinue_6542_83"/>
      <w:r w:rsidRPr="001F062E">
        <w:rPr>
          <w:rStyle w:val="TagStyle"/>
          <w:rtl/>
        </w:rPr>
        <w:t xml:space="preserve"> &lt;&lt; </w:t>
      </w:r>
      <w:proofErr w:type="spellStart"/>
      <w:r w:rsidRPr="001F062E">
        <w:rPr>
          <w:rStyle w:val="TagStyle"/>
          <w:rtl/>
        </w:rPr>
        <w:t>דובר_המשך</w:t>
      </w:r>
      <w:proofErr w:type="spellEnd"/>
      <w:r w:rsidRPr="001F062E">
        <w:rPr>
          <w:rStyle w:val="TagStyle"/>
          <w:rtl/>
        </w:rPr>
        <w:t xml:space="preserve"> &gt;&gt; </w:t>
      </w:r>
      <w:r>
        <w:rPr>
          <w:rtl/>
        </w:rPr>
        <w:t>משה פסל (הליכוד):</w:t>
      </w:r>
      <w:r w:rsidRPr="001F062E">
        <w:rPr>
          <w:rStyle w:val="TagStyle"/>
          <w:rtl/>
        </w:rPr>
        <w:t xml:space="preserve"> &lt;&lt; דובר_המשך &gt;&gt;</w:t>
      </w:r>
      <w:r>
        <w:rPr>
          <w:rtl/>
        </w:rPr>
        <w:t xml:space="preserve">   </w:t>
      </w:r>
      <w:bookmarkEnd w:id="537"/>
    </w:p>
    <w:p w:rsidR="001F062E" w:rsidRDefault="001F062E" w:rsidP="001F062E">
      <w:pPr>
        <w:pStyle w:val="KeepWithNext"/>
        <w:rPr>
          <w:rtl/>
        </w:rPr>
      </w:pPr>
    </w:p>
    <w:p w:rsidR="001F062E" w:rsidRDefault="001F062E" w:rsidP="001F062E">
      <w:pPr>
        <w:rPr>
          <w:rtl/>
        </w:rPr>
      </w:pPr>
      <w:bookmarkStart w:id="538" w:name="_ETM_Q1_15264000"/>
      <w:bookmarkEnd w:id="538"/>
      <w:r>
        <w:rPr>
          <w:rFonts w:hint="cs"/>
          <w:rtl/>
        </w:rPr>
        <w:t xml:space="preserve">אתה מקיים פה דיון ב-26, אתה יודע איזה טענות </w:t>
      </w:r>
      <w:bookmarkStart w:id="539" w:name="_ETM_Q1_15265000"/>
      <w:bookmarkEnd w:id="539"/>
      <w:r>
        <w:rPr>
          <w:rFonts w:hint="cs"/>
          <w:rtl/>
        </w:rPr>
        <w:t>יש לעצמאים בכלל, שחשבו להם לא נכון. אלה טענות צודקות במקרה הזה, אני כבר אומר לך.</w:t>
      </w:r>
    </w:p>
    <w:p w:rsidR="001F062E" w:rsidRDefault="001F062E" w:rsidP="001F062E">
      <w:pPr>
        <w:rPr>
          <w:rtl/>
        </w:rPr>
      </w:pPr>
      <w:bookmarkStart w:id="540" w:name="_ETM_Q1_15271000"/>
      <w:bookmarkEnd w:id="540"/>
    </w:p>
    <w:p w:rsidR="001F062E" w:rsidRDefault="001F062E" w:rsidP="001F062E">
      <w:pPr>
        <w:pStyle w:val="af6"/>
        <w:keepNext/>
        <w:rPr>
          <w:rtl/>
        </w:rPr>
      </w:pPr>
      <w:bookmarkStart w:id="541" w:name="ET_yor_5159_84"/>
      <w:r w:rsidRPr="001F062E">
        <w:rPr>
          <w:rStyle w:val="TagStyle"/>
          <w:rtl/>
        </w:rPr>
        <w:lastRenderedPageBreak/>
        <w:t xml:space="preserve"> &lt;&lt; </w:t>
      </w:r>
      <w:proofErr w:type="spellStart"/>
      <w:r w:rsidRPr="001F062E">
        <w:rPr>
          <w:rStyle w:val="TagStyle"/>
          <w:rtl/>
        </w:rPr>
        <w:t>יור</w:t>
      </w:r>
      <w:proofErr w:type="spellEnd"/>
      <w:r w:rsidRPr="001F062E">
        <w:rPr>
          <w:rStyle w:val="TagStyle"/>
          <w:rtl/>
        </w:rPr>
        <w:t xml:space="preserve"> &gt;&gt; </w:t>
      </w:r>
      <w:r>
        <w:rPr>
          <w:rtl/>
        </w:rPr>
        <w:t>היו"ר דוד ביטן:</w:t>
      </w:r>
      <w:r w:rsidRPr="001F062E">
        <w:rPr>
          <w:rStyle w:val="TagStyle"/>
          <w:rtl/>
        </w:rPr>
        <w:t xml:space="preserve"> &lt;&lt; יור &gt;&gt;</w:t>
      </w:r>
      <w:r>
        <w:rPr>
          <w:rtl/>
        </w:rPr>
        <w:t xml:space="preserve">   </w:t>
      </w:r>
      <w:bookmarkEnd w:id="541"/>
    </w:p>
    <w:p w:rsidR="001F062E" w:rsidRDefault="001F062E" w:rsidP="001F062E">
      <w:pPr>
        <w:pStyle w:val="KeepWithNext"/>
        <w:rPr>
          <w:rtl/>
        </w:rPr>
      </w:pPr>
    </w:p>
    <w:p w:rsidR="001F062E" w:rsidRDefault="001F062E" w:rsidP="001F062E">
      <w:pPr>
        <w:rPr>
          <w:rtl/>
        </w:rPr>
      </w:pPr>
      <w:bookmarkStart w:id="542" w:name="_ETM_Q1_15272000"/>
      <w:bookmarkEnd w:id="542"/>
      <w:r>
        <w:rPr>
          <w:rFonts w:hint="cs"/>
          <w:rtl/>
        </w:rPr>
        <w:t>עזוב. נתנו, נכון</w:t>
      </w:r>
      <w:bookmarkStart w:id="543" w:name="_ETM_Q1_15276000"/>
      <w:bookmarkEnd w:id="543"/>
      <w:r>
        <w:rPr>
          <w:rFonts w:hint="cs"/>
          <w:rtl/>
        </w:rPr>
        <w:t xml:space="preserve"> שיכלו לתת יותר וזה נתון לוויכוח אבל להגיד שלא קיבלו </w:t>
      </w:r>
      <w:bookmarkStart w:id="544" w:name="_ETM_Q1_15279000"/>
      <w:bookmarkEnd w:id="544"/>
      <w:r>
        <w:rPr>
          <w:rFonts w:hint="cs"/>
          <w:rtl/>
        </w:rPr>
        <w:t xml:space="preserve">או לא שווה </w:t>
      </w:r>
      <w:r>
        <w:rPr>
          <w:rtl/>
        </w:rPr>
        <w:t>–</w:t>
      </w:r>
      <w:r>
        <w:rPr>
          <w:rFonts w:hint="cs"/>
          <w:rtl/>
        </w:rPr>
        <w:t xml:space="preserve"> זה לא נכון.</w:t>
      </w:r>
    </w:p>
    <w:p w:rsidR="001F062E" w:rsidRDefault="001F062E" w:rsidP="001F062E">
      <w:pPr>
        <w:rPr>
          <w:rtl/>
        </w:rPr>
      </w:pPr>
      <w:bookmarkStart w:id="545" w:name="_ETM_Q1_15285000"/>
      <w:bookmarkEnd w:id="545"/>
    </w:p>
    <w:p w:rsidR="001F062E" w:rsidRDefault="001F062E" w:rsidP="001F062E">
      <w:pPr>
        <w:rPr>
          <w:rtl/>
        </w:rPr>
      </w:pPr>
      <w:bookmarkStart w:id="546" w:name="_ETM_Q1_15286000"/>
      <w:bookmarkEnd w:id="546"/>
      <w:r>
        <w:rPr>
          <w:rFonts w:hint="cs"/>
          <w:rtl/>
        </w:rPr>
        <w:t>נציג צו 8, מה רצית להגיד?</w:t>
      </w:r>
    </w:p>
    <w:p w:rsidR="001F062E" w:rsidRDefault="001F062E" w:rsidP="001F062E">
      <w:pPr>
        <w:rPr>
          <w:rtl/>
        </w:rPr>
      </w:pPr>
    </w:p>
    <w:p w:rsidR="001F062E" w:rsidRDefault="001F062E" w:rsidP="001F062E">
      <w:pPr>
        <w:pStyle w:val="a4"/>
        <w:keepNext/>
        <w:rPr>
          <w:rtl/>
        </w:rPr>
      </w:pPr>
      <w:bookmarkStart w:id="547" w:name="ET_speaker_אראל_ורבין_85"/>
      <w:r w:rsidRPr="001F062E">
        <w:rPr>
          <w:rStyle w:val="TagStyle"/>
          <w:rtl/>
        </w:rPr>
        <w:t xml:space="preserve"> &lt;&lt; דובר &gt;&gt; </w:t>
      </w:r>
      <w:r>
        <w:rPr>
          <w:rFonts w:hint="cs"/>
          <w:rtl/>
        </w:rPr>
        <w:t>ה</w:t>
      </w:r>
      <w:r>
        <w:rPr>
          <w:rtl/>
        </w:rPr>
        <w:t>ראל ורבין:</w:t>
      </w:r>
      <w:r w:rsidRPr="001F062E">
        <w:rPr>
          <w:rStyle w:val="TagStyle"/>
          <w:rtl/>
        </w:rPr>
        <w:t xml:space="preserve"> &lt;&lt; דובר &gt;&gt;</w:t>
      </w:r>
      <w:r>
        <w:rPr>
          <w:rtl/>
        </w:rPr>
        <w:t xml:space="preserve">   </w:t>
      </w:r>
      <w:bookmarkEnd w:id="547"/>
    </w:p>
    <w:p w:rsidR="001F062E" w:rsidRDefault="001F062E" w:rsidP="001F062E">
      <w:pPr>
        <w:pStyle w:val="KeepWithNext"/>
        <w:rPr>
          <w:rtl/>
        </w:rPr>
      </w:pPr>
    </w:p>
    <w:p w:rsidR="001F062E" w:rsidRDefault="007E4260" w:rsidP="007E4260">
      <w:pPr>
        <w:rPr>
          <w:rtl/>
        </w:rPr>
      </w:pPr>
      <w:r>
        <w:rPr>
          <w:rFonts w:hint="cs"/>
          <w:rtl/>
        </w:rPr>
        <w:t>רציתי להתייחס למצב שבו יותר ממילואימניק</w:t>
      </w:r>
      <w:bookmarkStart w:id="548" w:name="_ETM_Q1_15297000"/>
      <w:bookmarkEnd w:id="548"/>
      <w:r>
        <w:rPr>
          <w:rFonts w:hint="cs"/>
          <w:rtl/>
        </w:rPr>
        <w:t xml:space="preserve"> אחד מגיש מועמדות למכרז, יותר ממילואימניק פעיל זכאי אחד. לעניין </w:t>
      </w:r>
      <w:bookmarkStart w:id="549" w:name="_ETM_Q1_15300000"/>
      <w:bookmarkEnd w:id="549"/>
      <w:r>
        <w:rPr>
          <w:rFonts w:hint="cs"/>
          <w:rtl/>
        </w:rPr>
        <w:t>הזה, אנחנו מציעים להוסיף להצעת החוק סעיף תחת סעיף ד2.</w:t>
      </w:r>
      <w:bookmarkStart w:id="550" w:name="_ETM_Q1_15314000"/>
      <w:bookmarkEnd w:id="550"/>
      <w:r>
        <w:rPr>
          <w:rFonts w:hint="cs"/>
          <w:rtl/>
        </w:rPr>
        <w:t xml:space="preserve"> הסעיף המוצע על-ידי צו 8 הוא כדלקמן: הוגשו שתי הצעות או יותר לפי סעיף ד2(ב) לעיל בחוק זה מצד יותר </w:t>
      </w:r>
      <w:bookmarkStart w:id="551" w:name="_ETM_Q1_15318000"/>
      <w:bookmarkEnd w:id="551"/>
      <w:r>
        <w:rPr>
          <w:rFonts w:hint="cs"/>
          <w:rtl/>
        </w:rPr>
        <w:t xml:space="preserve">ממשרת פעיל אחד, תיבחר ההצעה האמורה של משרת המילואים הפעיל </w:t>
      </w:r>
      <w:bookmarkStart w:id="552" w:name="_ETM_Q1_15325000"/>
      <w:bookmarkEnd w:id="552"/>
      <w:r>
        <w:rPr>
          <w:rFonts w:hint="cs"/>
          <w:rtl/>
        </w:rPr>
        <w:t xml:space="preserve">שמשך זמן שירותו בחודשים שחלפו - - - המועד האחרון להגשת ההצעה במכרז הוא הארוך </w:t>
      </w:r>
      <w:proofErr w:type="spellStart"/>
      <w:r>
        <w:rPr>
          <w:rFonts w:hint="cs"/>
          <w:rtl/>
        </w:rPr>
        <w:t>מבינהם</w:t>
      </w:r>
      <w:proofErr w:type="spellEnd"/>
      <w:r>
        <w:rPr>
          <w:rFonts w:hint="cs"/>
          <w:rtl/>
        </w:rPr>
        <w:t>.</w:t>
      </w:r>
    </w:p>
    <w:p w:rsidR="007E4260" w:rsidRDefault="007E4260" w:rsidP="007E4260">
      <w:pPr>
        <w:rPr>
          <w:rtl/>
        </w:rPr>
      </w:pPr>
    </w:p>
    <w:p w:rsidR="007E4260" w:rsidRDefault="007E4260" w:rsidP="007E4260">
      <w:pPr>
        <w:pStyle w:val="af6"/>
        <w:keepNext/>
        <w:rPr>
          <w:rtl/>
        </w:rPr>
      </w:pPr>
      <w:bookmarkStart w:id="553" w:name="ET_yor_5159_86"/>
      <w:r w:rsidRPr="007E4260">
        <w:rPr>
          <w:rStyle w:val="TagStyle"/>
          <w:rtl/>
        </w:rPr>
        <w:t xml:space="preserve"> &lt;&lt; יור &gt;&gt; </w:t>
      </w:r>
      <w:r>
        <w:rPr>
          <w:rtl/>
        </w:rPr>
        <w:t>היו"ר דוד ביטן:</w:t>
      </w:r>
      <w:r w:rsidRPr="007E4260">
        <w:rPr>
          <w:rStyle w:val="TagStyle"/>
          <w:rtl/>
        </w:rPr>
        <w:t xml:space="preserve"> &lt;&lt; יור &gt;&gt;</w:t>
      </w:r>
      <w:r>
        <w:rPr>
          <w:rtl/>
        </w:rPr>
        <w:t xml:space="preserve">   </w:t>
      </w:r>
      <w:bookmarkEnd w:id="553"/>
    </w:p>
    <w:p w:rsidR="007E4260" w:rsidRDefault="007E4260" w:rsidP="007E4260">
      <w:pPr>
        <w:pStyle w:val="KeepWithNext"/>
        <w:rPr>
          <w:rtl/>
        </w:rPr>
      </w:pPr>
    </w:p>
    <w:p w:rsidR="007E4260" w:rsidRDefault="007E4260" w:rsidP="007E4260">
      <w:pPr>
        <w:rPr>
          <w:rtl/>
        </w:rPr>
      </w:pPr>
      <w:bookmarkStart w:id="554" w:name="_ETM_Q1_15337000"/>
      <w:bookmarkEnd w:id="554"/>
      <w:r>
        <w:rPr>
          <w:rFonts w:hint="cs"/>
          <w:rtl/>
        </w:rPr>
        <w:t xml:space="preserve">אני רוצה להסביר </w:t>
      </w:r>
      <w:bookmarkStart w:id="555" w:name="_ETM_Q1_15334000"/>
      <w:bookmarkEnd w:id="555"/>
      <w:r>
        <w:rPr>
          <w:rFonts w:hint="cs"/>
          <w:rtl/>
        </w:rPr>
        <w:t>לכם דבר אחד: אפשר לתת מיליון דוגמאות, יש לוועדה שיקול</w:t>
      </w:r>
      <w:bookmarkStart w:id="556" w:name="_ETM_Q1_15340000"/>
      <w:bookmarkEnd w:id="556"/>
      <w:r>
        <w:rPr>
          <w:rFonts w:hint="cs"/>
          <w:rtl/>
        </w:rPr>
        <w:t xml:space="preserve"> דעת, לא יושבים שם רובוטים. ברגע שהם יראו את ההצעות,</w:t>
      </w:r>
      <w:bookmarkStart w:id="557" w:name="_ETM_Q1_15343000"/>
      <w:bookmarkEnd w:id="557"/>
      <w:r>
        <w:rPr>
          <w:rFonts w:hint="cs"/>
          <w:rtl/>
        </w:rPr>
        <w:t xml:space="preserve"> הם יחליטו למי לתת לפי השיקולים שלהם. </w:t>
      </w:r>
    </w:p>
    <w:p w:rsidR="007E4260" w:rsidRDefault="007E4260" w:rsidP="007E4260">
      <w:pPr>
        <w:rPr>
          <w:rtl/>
        </w:rPr>
      </w:pPr>
    </w:p>
    <w:p w:rsidR="007E4260" w:rsidRDefault="007E4260" w:rsidP="007E4260">
      <w:pPr>
        <w:rPr>
          <w:rtl/>
        </w:rPr>
      </w:pPr>
      <w:r>
        <w:rPr>
          <w:rFonts w:hint="cs"/>
          <w:rtl/>
        </w:rPr>
        <w:t xml:space="preserve">אתה רוצה עוד </w:t>
      </w:r>
      <w:bookmarkStart w:id="558" w:name="_ETM_Q1_15353000"/>
      <w:bookmarkEnd w:id="558"/>
      <w:r>
        <w:rPr>
          <w:rFonts w:hint="cs"/>
          <w:rtl/>
        </w:rPr>
        <w:t>צ'אנס לפשרה?</w:t>
      </w:r>
    </w:p>
    <w:p w:rsidR="007E4260" w:rsidRDefault="007E4260" w:rsidP="007E4260">
      <w:pPr>
        <w:rPr>
          <w:rtl/>
        </w:rPr>
      </w:pPr>
      <w:bookmarkStart w:id="559" w:name="_ETM_Q1_15355000"/>
      <w:bookmarkEnd w:id="559"/>
    </w:p>
    <w:p w:rsidR="007E4260" w:rsidRDefault="007E4260" w:rsidP="007E4260">
      <w:pPr>
        <w:pStyle w:val="a4"/>
        <w:keepNext/>
        <w:rPr>
          <w:rtl/>
        </w:rPr>
      </w:pPr>
      <w:bookmarkStart w:id="560" w:name="ET_speaker_6542_87"/>
      <w:r w:rsidRPr="007E4260">
        <w:rPr>
          <w:rStyle w:val="TagStyle"/>
          <w:rtl/>
        </w:rPr>
        <w:t xml:space="preserve"> &lt;&lt; דובר &gt;&gt; </w:t>
      </w:r>
      <w:r>
        <w:rPr>
          <w:rtl/>
        </w:rPr>
        <w:t>משה פסל (הליכוד):</w:t>
      </w:r>
      <w:r w:rsidRPr="007E4260">
        <w:rPr>
          <w:rStyle w:val="TagStyle"/>
          <w:rtl/>
        </w:rPr>
        <w:t xml:space="preserve"> &lt;&lt; דובר &gt;&gt;</w:t>
      </w:r>
      <w:r>
        <w:rPr>
          <w:rtl/>
        </w:rPr>
        <w:t xml:space="preserve">   </w:t>
      </w:r>
      <w:bookmarkEnd w:id="560"/>
    </w:p>
    <w:p w:rsidR="007E4260" w:rsidRDefault="007E4260" w:rsidP="007E4260">
      <w:pPr>
        <w:pStyle w:val="KeepWithNext"/>
        <w:rPr>
          <w:rtl/>
        </w:rPr>
      </w:pPr>
    </w:p>
    <w:p w:rsidR="007E4260" w:rsidRDefault="007E4260" w:rsidP="007E4260">
      <w:pPr>
        <w:rPr>
          <w:rtl/>
        </w:rPr>
      </w:pPr>
      <w:r>
        <w:rPr>
          <w:rFonts w:hint="cs"/>
          <w:rtl/>
        </w:rPr>
        <w:t>אני חושב שנכון לעשות - -</w:t>
      </w:r>
    </w:p>
    <w:p w:rsidR="007E4260" w:rsidRDefault="007E4260" w:rsidP="007E4260">
      <w:pPr>
        <w:rPr>
          <w:rtl/>
        </w:rPr>
      </w:pPr>
      <w:bookmarkStart w:id="561" w:name="_ETM_Q1_15356000"/>
      <w:bookmarkEnd w:id="561"/>
    </w:p>
    <w:p w:rsidR="007E4260" w:rsidRDefault="007E4260" w:rsidP="007E4260">
      <w:pPr>
        <w:pStyle w:val="af6"/>
        <w:keepNext/>
        <w:rPr>
          <w:rtl/>
        </w:rPr>
      </w:pPr>
      <w:bookmarkStart w:id="562" w:name="ET_yor_5159_88"/>
      <w:r w:rsidRPr="007E4260">
        <w:rPr>
          <w:rStyle w:val="TagStyle"/>
          <w:rtl/>
        </w:rPr>
        <w:t xml:space="preserve"> &lt;&lt; </w:t>
      </w:r>
      <w:proofErr w:type="spellStart"/>
      <w:r w:rsidRPr="007E4260">
        <w:rPr>
          <w:rStyle w:val="TagStyle"/>
          <w:rtl/>
        </w:rPr>
        <w:t>יור</w:t>
      </w:r>
      <w:proofErr w:type="spellEnd"/>
      <w:r w:rsidRPr="007E4260">
        <w:rPr>
          <w:rStyle w:val="TagStyle"/>
          <w:rtl/>
        </w:rPr>
        <w:t xml:space="preserve"> &gt;&gt; </w:t>
      </w:r>
      <w:r>
        <w:rPr>
          <w:rtl/>
        </w:rPr>
        <w:t>היו"ר דוד ביטן:</w:t>
      </w:r>
      <w:r w:rsidRPr="007E4260">
        <w:rPr>
          <w:rStyle w:val="TagStyle"/>
          <w:rtl/>
        </w:rPr>
        <w:t xml:space="preserve"> &lt;&lt; יור &gt;&gt;</w:t>
      </w:r>
      <w:r>
        <w:rPr>
          <w:rtl/>
        </w:rPr>
        <w:t xml:space="preserve">   </w:t>
      </w:r>
      <w:bookmarkEnd w:id="562"/>
    </w:p>
    <w:p w:rsidR="007E4260" w:rsidRDefault="007E4260" w:rsidP="007E4260">
      <w:pPr>
        <w:pStyle w:val="KeepWithNext"/>
        <w:rPr>
          <w:rtl/>
        </w:rPr>
      </w:pPr>
    </w:p>
    <w:p w:rsidR="007E4260" w:rsidRDefault="007E4260" w:rsidP="007E4260">
      <w:pPr>
        <w:rPr>
          <w:rtl/>
        </w:rPr>
      </w:pPr>
      <w:bookmarkStart w:id="563" w:name="_ETM_Q1_15357000"/>
      <w:bookmarkEnd w:id="563"/>
      <w:r>
        <w:rPr>
          <w:rFonts w:hint="cs"/>
          <w:rtl/>
        </w:rPr>
        <w:t>אתה דיברת איתי בטלפון</w:t>
      </w:r>
      <w:bookmarkStart w:id="564" w:name="_ETM_Q1_15360000"/>
      <w:bookmarkEnd w:id="564"/>
      <w:r>
        <w:rPr>
          <w:rFonts w:hint="cs"/>
          <w:rtl/>
        </w:rPr>
        <w:t xml:space="preserve"> ואמרת לי: אני מסכים להצעה למרות שלא נוח לי </w:t>
      </w:r>
      <w:proofErr w:type="spellStart"/>
      <w:r>
        <w:rPr>
          <w:rFonts w:hint="cs"/>
          <w:rtl/>
        </w:rPr>
        <w:t>איתה</w:t>
      </w:r>
      <w:proofErr w:type="spellEnd"/>
      <w:r>
        <w:rPr>
          <w:rFonts w:hint="cs"/>
          <w:rtl/>
        </w:rPr>
        <w:t xml:space="preserve">. </w:t>
      </w:r>
      <w:bookmarkStart w:id="565" w:name="_ETM_Q1_15365000"/>
      <w:bookmarkEnd w:id="565"/>
      <w:r>
        <w:rPr>
          <w:rFonts w:hint="cs"/>
          <w:rtl/>
        </w:rPr>
        <w:t>זאת הצעה שאתה הגשת.</w:t>
      </w:r>
    </w:p>
    <w:p w:rsidR="007E4260" w:rsidRDefault="007E4260" w:rsidP="007E4260">
      <w:pPr>
        <w:rPr>
          <w:rtl/>
        </w:rPr>
      </w:pPr>
    </w:p>
    <w:p w:rsidR="007E4260" w:rsidRDefault="007E4260" w:rsidP="007E4260">
      <w:pPr>
        <w:pStyle w:val="-"/>
        <w:keepNext/>
        <w:rPr>
          <w:rtl/>
        </w:rPr>
      </w:pPr>
      <w:bookmarkStart w:id="566" w:name="ET_speakercontinue_6542_89"/>
      <w:r w:rsidRPr="007E4260">
        <w:rPr>
          <w:rStyle w:val="TagStyle"/>
          <w:rtl/>
        </w:rPr>
        <w:t xml:space="preserve"> &lt;&lt; </w:t>
      </w:r>
      <w:proofErr w:type="spellStart"/>
      <w:r w:rsidRPr="007E4260">
        <w:rPr>
          <w:rStyle w:val="TagStyle"/>
          <w:rtl/>
        </w:rPr>
        <w:t>דובר_המשך</w:t>
      </w:r>
      <w:proofErr w:type="spellEnd"/>
      <w:r w:rsidRPr="007E4260">
        <w:rPr>
          <w:rStyle w:val="TagStyle"/>
          <w:rtl/>
        </w:rPr>
        <w:t xml:space="preserve"> &gt;&gt; </w:t>
      </w:r>
      <w:r>
        <w:rPr>
          <w:rtl/>
        </w:rPr>
        <w:t>משה פסל (הליכוד):</w:t>
      </w:r>
      <w:r w:rsidRPr="007E4260">
        <w:rPr>
          <w:rStyle w:val="TagStyle"/>
          <w:rtl/>
        </w:rPr>
        <w:t xml:space="preserve"> &lt;&lt; דובר_המשך &gt;&gt;</w:t>
      </w:r>
      <w:r>
        <w:rPr>
          <w:rtl/>
        </w:rPr>
        <w:t xml:space="preserve">   </w:t>
      </w:r>
      <w:bookmarkEnd w:id="566"/>
    </w:p>
    <w:p w:rsidR="007E4260" w:rsidRDefault="007E4260" w:rsidP="007E4260">
      <w:pPr>
        <w:pStyle w:val="KeepWithNext"/>
        <w:rPr>
          <w:rtl/>
        </w:rPr>
      </w:pPr>
    </w:p>
    <w:p w:rsidR="007E4260" w:rsidRDefault="007E4260" w:rsidP="007E4260">
      <w:pPr>
        <w:rPr>
          <w:rtl/>
        </w:rPr>
      </w:pPr>
      <w:r>
        <w:rPr>
          <w:rFonts w:hint="cs"/>
          <w:rtl/>
        </w:rPr>
        <w:t xml:space="preserve">ודאי שהייתי רוצה לתת ואני חושב שמגיע </w:t>
      </w:r>
      <w:bookmarkStart w:id="567" w:name="_ETM_Q1_15369000"/>
      <w:bookmarkEnd w:id="567"/>
      <w:r>
        <w:rPr>
          <w:rFonts w:hint="cs"/>
          <w:rtl/>
        </w:rPr>
        <w:t>למילואימניקים לקבל למרות שזה מסובך ואני מקבל חלק מהטענות של</w:t>
      </w:r>
      <w:bookmarkStart w:id="568" w:name="_ETM_Q1_15373000"/>
      <w:bookmarkEnd w:id="568"/>
      <w:r>
        <w:rPr>
          <w:rFonts w:hint="cs"/>
          <w:rtl/>
        </w:rPr>
        <w:t xml:space="preserve"> האוצר, אני חושב שבעניין של בעלי העסקים המילואימניקים הלוחמים צריך </w:t>
      </w:r>
      <w:bookmarkStart w:id="569" w:name="_ETM_Q1_15381000"/>
      <w:bookmarkEnd w:id="569"/>
      <w:r>
        <w:rPr>
          <w:rFonts w:hint="cs"/>
          <w:rtl/>
        </w:rPr>
        <w:t xml:space="preserve">להכיל את הסיבוך הזה. מה לעשות, זו דעתי אבל מצד </w:t>
      </w:r>
      <w:bookmarkStart w:id="570" w:name="_ETM_Q1_15384000"/>
      <w:bookmarkEnd w:id="570"/>
      <w:r>
        <w:rPr>
          <w:rFonts w:hint="cs"/>
          <w:rtl/>
        </w:rPr>
        <w:t xml:space="preserve">שני, אני גם רוצה לספק להם את החוק כבר. אני </w:t>
      </w:r>
      <w:bookmarkStart w:id="571" w:name="_ETM_Q1_15388000"/>
      <w:bookmarkEnd w:id="571"/>
      <w:r>
        <w:rPr>
          <w:rFonts w:hint="cs"/>
          <w:rtl/>
        </w:rPr>
        <w:t>חושב שנכון לעשות רביזיה. אגב, מה זה אני חושב? זה</w:t>
      </w:r>
      <w:bookmarkStart w:id="572" w:name="_ETM_Q1_15394000"/>
      <w:bookmarkEnd w:id="572"/>
      <w:r>
        <w:rPr>
          <w:rFonts w:hint="cs"/>
          <w:rtl/>
        </w:rPr>
        <w:t xml:space="preserve"> אתה הצעת.</w:t>
      </w:r>
    </w:p>
    <w:p w:rsidR="007E4260" w:rsidRDefault="007E4260" w:rsidP="007E4260">
      <w:pPr>
        <w:rPr>
          <w:rtl/>
        </w:rPr>
      </w:pPr>
    </w:p>
    <w:p w:rsidR="007E4260" w:rsidRDefault="007E4260" w:rsidP="007E4260">
      <w:pPr>
        <w:pStyle w:val="af6"/>
        <w:keepNext/>
        <w:rPr>
          <w:rtl/>
        </w:rPr>
      </w:pPr>
      <w:bookmarkStart w:id="573" w:name="ET_yor_5159_90"/>
      <w:r w:rsidRPr="007E4260">
        <w:rPr>
          <w:rStyle w:val="TagStyle"/>
          <w:rtl/>
        </w:rPr>
        <w:t xml:space="preserve"> &lt;&lt; </w:t>
      </w:r>
      <w:proofErr w:type="spellStart"/>
      <w:r w:rsidRPr="007E4260">
        <w:rPr>
          <w:rStyle w:val="TagStyle"/>
          <w:rtl/>
        </w:rPr>
        <w:t>יור</w:t>
      </w:r>
      <w:proofErr w:type="spellEnd"/>
      <w:r w:rsidRPr="007E4260">
        <w:rPr>
          <w:rStyle w:val="TagStyle"/>
          <w:rtl/>
        </w:rPr>
        <w:t xml:space="preserve"> &gt;&gt; </w:t>
      </w:r>
      <w:r>
        <w:rPr>
          <w:rtl/>
        </w:rPr>
        <w:t>היו"ר דוד ביטן:</w:t>
      </w:r>
      <w:r w:rsidRPr="007E4260">
        <w:rPr>
          <w:rStyle w:val="TagStyle"/>
          <w:rtl/>
        </w:rPr>
        <w:t xml:space="preserve"> &lt;&lt; יור &gt;&gt;</w:t>
      </w:r>
      <w:r>
        <w:rPr>
          <w:rtl/>
        </w:rPr>
        <w:t xml:space="preserve">   </w:t>
      </w:r>
      <w:bookmarkEnd w:id="573"/>
    </w:p>
    <w:p w:rsidR="007E4260" w:rsidRDefault="007E4260" w:rsidP="007E4260">
      <w:pPr>
        <w:pStyle w:val="KeepWithNext"/>
        <w:rPr>
          <w:rtl/>
        </w:rPr>
      </w:pPr>
    </w:p>
    <w:p w:rsidR="007E4260" w:rsidRDefault="007E4260" w:rsidP="007E4260">
      <w:pPr>
        <w:rPr>
          <w:rtl/>
        </w:rPr>
      </w:pPr>
      <w:bookmarkStart w:id="574" w:name="_ETM_Q1_15396000"/>
      <w:bookmarkEnd w:id="574"/>
      <w:r>
        <w:rPr>
          <w:rFonts w:hint="cs"/>
          <w:rtl/>
        </w:rPr>
        <w:t xml:space="preserve">הצעתי, אמרתי. - - - ורביזיה על-מנת להגיע לפשרה אבל שאלתי אותם, הם אמרו שאין סיכוי להגיע לפשרה בגלל </w:t>
      </w:r>
      <w:bookmarkStart w:id="575" w:name="_ETM_Q1_15402000"/>
      <w:bookmarkEnd w:id="575"/>
      <w:r>
        <w:rPr>
          <w:rFonts w:hint="cs"/>
          <w:rtl/>
        </w:rPr>
        <w:t>העלות התקציבית והסרבול שזה ידרוש - -</w:t>
      </w:r>
    </w:p>
    <w:p w:rsidR="007E4260" w:rsidRDefault="007E4260" w:rsidP="007E4260">
      <w:pPr>
        <w:rPr>
          <w:rtl/>
        </w:rPr>
      </w:pPr>
      <w:bookmarkStart w:id="576" w:name="_ETM_Q1_15408000"/>
      <w:bookmarkEnd w:id="576"/>
    </w:p>
    <w:p w:rsidR="007E4260" w:rsidRDefault="007E4260" w:rsidP="007E4260">
      <w:pPr>
        <w:pStyle w:val="-"/>
        <w:keepNext/>
        <w:rPr>
          <w:rtl/>
        </w:rPr>
      </w:pPr>
      <w:bookmarkStart w:id="577" w:name="ET_speakercontinue_6542_91"/>
      <w:r w:rsidRPr="007E4260">
        <w:rPr>
          <w:rStyle w:val="TagStyle"/>
          <w:rtl/>
        </w:rPr>
        <w:t xml:space="preserve"> &lt;&lt; </w:t>
      </w:r>
      <w:proofErr w:type="spellStart"/>
      <w:r w:rsidRPr="007E4260">
        <w:rPr>
          <w:rStyle w:val="TagStyle"/>
          <w:rtl/>
        </w:rPr>
        <w:t>דובר_המשך</w:t>
      </w:r>
      <w:proofErr w:type="spellEnd"/>
      <w:r w:rsidRPr="007E4260">
        <w:rPr>
          <w:rStyle w:val="TagStyle"/>
          <w:rtl/>
        </w:rPr>
        <w:t xml:space="preserve"> &gt;&gt; </w:t>
      </w:r>
      <w:r>
        <w:rPr>
          <w:rtl/>
        </w:rPr>
        <w:t>משה פסל (הליכוד):</w:t>
      </w:r>
      <w:r w:rsidRPr="007E4260">
        <w:rPr>
          <w:rStyle w:val="TagStyle"/>
          <w:rtl/>
        </w:rPr>
        <w:t xml:space="preserve"> &lt;&lt; דובר_המשך &gt;&gt;</w:t>
      </w:r>
      <w:r>
        <w:rPr>
          <w:rtl/>
        </w:rPr>
        <w:t xml:space="preserve">   </w:t>
      </w:r>
      <w:bookmarkEnd w:id="577"/>
    </w:p>
    <w:p w:rsidR="007E4260" w:rsidRDefault="007E4260" w:rsidP="007E4260">
      <w:pPr>
        <w:pStyle w:val="KeepWithNext"/>
        <w:rPr>
          <w:rtl/>
        </w:rPr>
      </w:pPr>
    </w:p>
    <w:p w:rsidR="007E4260" w:rsidRDefault="007E4260" w:rsidP="007E4260">
      <w:pPr>
        <w:rPr>
          <w:rtl/>
        </w:rPr>
      </w:pPr>
      <w:r>
        <w:rPr>
          <w:rFonts w:hint="cs"/>
          <w:rtl/>
        </w:rPr>
        <w:t>איזה עלות תקציבית יש לאיכות? אני אומר שהאיכות, מרכיב האיכות - -</w:t>
      </w:r>
    </w:p>
    <w:p w:rsidR="007E4260" w:rsidRDefault="007E4260" w:rsidP="007E4260">
      <w:pPr>
        <w:rPr>
          <w:rtl/>
        </w:rPr>
      </w:pPr>
    </w:p>
    <w:p w:rsidR="007E4260" w:rsidRDefault="007E4260" w:rsidP="007E4260">
      <w:pPr>
        <w:pStyle w:val="af6"/>
        <w:keepNext/>
        <w:rPr>
          <w:rtl/>
        </w:rPr>
      </w:pPr>
      <w:bookmarkStart w:id="578" w:name="ET_yor_5159_92"/>
      <w:r w:rsidRPr="007E4260">
        <w:rPr>
          <w:rStyle w:val="TagStyle"/>
          <w:rtl/>
        </w:rPr>
        <w:t xml:space="preserve"> &lt;&lt; </w:t>
      </w:r>
      <w:proofErr w:type="spellStart"/>
      <w:r w:rsidRPr="007E4260">
        <w:rPr>
          <w:rStyle w:val="TagStyle"/>
          <w:rtl/>
        </w:rPr>
        <w:t>יור</w:t>
      </w:r>
      <w:proofErr w:type="spellEnd"/>
      <w:r w:rsidRPr="007E4260">
        <w:rPr>
          <w:rStyle w:val="TagStyle"/>
          <w:rtl/>
        </w:rPr>
        <w:t xml:space="preserve"> &gt;&gt; </w:t>
      </w:r>
      <w:r>
        <w:rPr>
          <w:rtl/>
        </w:rPr>
        <w:t>היו"ר דוד ביטן:</w:t>
      </w:r>
      <w:r w:rsidRPr="007E4260">
        <w:rPr>
          <w:rStyle w:val="TagStyle"/>
          <w:rtl/>
        </w:rPr>
        <w:t xml:space="preserve"> &lt;&lt; יור &gt;&gt;</w:t>
      </w:r>
      <w:r>
        <w:rPr>
          <w:rtl/>
        </w:rPr>
        <w:t xml:space="preserve">   </w:t>
      </w:r>
      <w:bookmarkEnd w:id="578"/>
    </w:p>
    <w:p w:rsidR="007E4260" w:rsidRDefault="007E4260" w:rsidP="007E4260">
      <w:pPr>
        <w:pStyle w:val="KeepWithNext"/>
        <w:rPr>
          <w:rtl/>
        </w:rPr>
      </w:pPr>
    </w:p>
    <w:p w:rsidR="007E4260" w:rsidRDefault="007E4260" w:rsidP="007E4260">
      <w:pPr>
        <w:rPr>
          <w:rtl/>
        </w:rPr>
      </w:pPr>
      <w:bookmarkStart w:id="579" w:name="_ETM_Q1_15411000"/>
      <w:bookmarkEnd w:id="579"/>
      <w:r>
        <w:rPr>
          <w:rFonts w:hint="cs"/>
          <w:rtl/>
        </w:rPr>
        <w:t>לא,</w:t>
      </w:r>
      <w:bookmarkStart w:id="580" w:name="_ETM_Q1_15412000"/>
      <w:bookmarkEnd w:id="580"/>
      <w:r>
        <w:rPr>
          <w:rFonts w:hint="cs"/>
          <w:rtl/>
        </w:rPr>
        <w:t xml:space="preserve"> העלות התקציבית נובעת מהצורך לטפל במכרזים בצורה אחרת.</w:t>
      </w:r>
    </w:p>
    <w:p w:rsidR="007E4260" w:rsidRDefault="007E4260" w:rsidP="007E4260">
      <w:pPr>
        <w:rPr>
          <w:rtl/>
        </w:rPr>
      </w:pPr>
    </w:p>
    <w:p w:rsidR="007E4260" w:rsidRDefault="007E4260" w:rsidP="007E4260">
      <w:pPr>
        <w:pStyle w:val="-"/>
        <w:keepNext/>
        <w:rPr>
          <w:rtl/>
        </w:rPr>
      </w:pPr>
      <w:bookmarkStart w:id="581" w:name="ET_speakercontinue_6542_93"/>
      <w:r w:rsidRPr="007E4260">
        <w:rPr>
          <w:rStyle w:val="TagStyle"/>
          <w:rtl/>
        </w:rPr>
        <w:t xml:space="preserve"> &lt;&lt; </w:t>
      </w:r>
      <w:proofErr w:type="spellStart"/>
      <w:r w:rsidRPr="007E4260">
        <w:rPr>
          <w:rStyle w:val="TagStyle"/>
          <w:rtl/>
        </w:rPr>
        <w:t>דובר_המשך</w:t>
      </w:r>
      <w:proofErr w:type="spellEnd"/>
      <w:r w:rsidRPr="007E4260">
        <w:rPr>
          <w:rStyle w:val="TagStyle"/>
          <w:rtl/>
        </w:rPr>
        <w:t xml:space="preserve"> &gt;&gt; </w:t>
      </w:r>
      <w:r>
        <w:rPr>
          <w:rtl/>
        </w:rPr>
        <w:t>משה פסל (הליכוד):</w:t>
      </w:r>
      <w:r w:rsidRPr="007E4260">
        <w:rPr>
          <w:rStyle w:val="TagStyle"/>
          <w:rtl/>
        </w:rPr>
        <w:t xml:space="preserve"> &lt;&lt; דובר_המשך &gt;&gt;</w:t>
      </w:r>
      <w:r>
        <w:rPr>
          <w:rtl/>
        </w:rPr>
        <w:t xml:space="preserve">   </w:t>
      </w:r>
      <w:bookmarkEnd w:id="581"/>
    </w:p>
    <w:p w:rsidR="007E4260" w:rsidRDefault="007E4260" w:rsidP="007E4260">
      <w:pPr>
        <w:pStyle w:val="KeepWithNext"/>
        <w:rPr>
          <w:rtl/>
        </w:rPr>
      </w:pPr>
    </w:p>
    <w:p w:rsidR="007E4260" w:rsidRDefault="007E4260" w:rsidP="007E4260">
      <w:pPr>
        <w:rPr>
          <w:rtl/>
        </w:rPr>
      </w:pPr>
      <w:bookmarkStart w:id="582" w:name="_ETM_Q1_15419000"/>
      <w:bookmarkEnd w:id="582"/>
      <w:r>
        <w:rPr>
          <w:rFonts w:hint="cs"/>
          <w:rtl/>
        </w:rPr>
        <w:t>נו, באמת. אני</w:t>
      </w:r>
      <w:bookmarkStart w:id="583" w:name="_ETM_Q1_15422000"/>
      <w:bookmarkEnd w:id="583"/>
      <w:r>
        <w:rPr>
          <w:rFonts w:hint="cs"/>
          <w:rtl/>
        </w:rPr>
        <w:t xml:space="preserve"> בעד להצביע ורביזיה.</w:t>
      </w:r>
    </w:p>
    <w:p w:rsidR="007E4260" w:rsidRDefault="007E4260" w:rsidP="007E4260">
      <w:pPr>
        <w:rPr>
          <w:rtl/>
        </w:rPr>
      </w:pPr>
      <w:bookmarkStart w:id="584" w:name="_ETM_Q1_15424000"/>
      <w:bookmarkEnd w:id="584"/>
    </w:p>
    <w:p w:rsidR="007E4260" w:rsidRDefault="007E4260" w:rsidP="007E4260">
      <w:pPr>
        <w:pStyle w:val="af6"/>
        <w:keepNext/>
        <w:rPr>
          <w:rtl/>
        </w:rPr>
      </w:pPr>
      <w:bookmarkStart w:id="585" w:name="ET_yor_5159_94"/>
      <w:r w:rsidRPr="007E4260">
        <w:rPr>
          <w:rStyle w:val="TagStyle"/>
          <w:rtl/>
        </w:rPr>
        <w:lastRenderedPageBreak/>
        <w:t xml:space="preserve"> &lt;&lt; </w:t>
      </w:r>
      <w:proofErr w:type="spellStart"/>
      <w:r w:rsidRPr="007E4260">
        <w:rPr>
          <w:rStyle w:val="TagStyle"/>
          <w:rtl/>
        </w:rPr>
        <w:t>יור</w:t>
      </w:r>
      <w:proofErr w:type="spellEnd"/>
      <w:r w:rsidRPr="007E4260">
        <w:rPr>
          <w:rStyle w:val="TagStyle"/>
          <w:rtl/>
        </w:rPr>
        <w:t xml:space="preserve"> &gt;&gt; </w:t>
      </w:r>
      <w:r>
        <w:rPr>
          <w:rtl/>
        </w:rPr>
        <w:t>היו"ר דוד ביטן:</w:t>
      </w:r>
      <w:r w:rsidRPr="007E4260">
        <w:rPr>
          <w:rStyle w:val="TagStyle"/>
          <w:rtl/>
        </w:rPr>
        <w:t xml:space="preserve"> &lt;&lt; יור &gt;&gt;</w:t>
      </w:r>
      <w:r>
        <w:rPr>
          <w:rtl/>
        </w:rPr>
        <w:t xml:space="preserve">   </w:t>
      </w:r>
      <w:bookmarkEnd w:id="585"/>
    </w:p>
    <w:p w:rsidR="007E4260" w:rsidRDefault="007E4260" w:rsidP="007E4260">
      <w:pPr>
        <w:pStyle w:val="KeepWithNext"/>
        <w:rPr>
          <w:rtl/>
        </w:rPr>
      </w:pPr>
    </w:p>
    <w:p w:rsidR="007E4260" w:rsidRDefault="007E4260" w:rsidP="007E4260">
      <w:pPr>
        <w:rPr>
          <w:rtl/>
        </w:rPr>
      </w:pPr>
      <w:bookmarkStart w:id="586" w:name="_ETM_Q1_15425000"/>
      <w:bookmarkEnd w:id="586"/>
      <w:r>
        <w:rPr>
          <w:rFonts w:hint="cs"/>
          <w:rtl/>
        </w:rPr>
        <w:t>הצבענו כבר. עכשיו נשארה הרביזיה. אנחנו ניתן שבוע</w:t>
      </w:r>
      <w:bookmarkStart w:id="587" w:name="_ETM_Q1_15431000"/>
      <w:bookmarkEnd w:id="587"/>
      <w:r>
        <w:rPr>
          <w:rFonts w:hint="cs"/>
          <w:rtl/>
        </w:rPr>
        <w:t xml:space="preserve"> צ'אנס לפשרה. אני מבקש שתשבו עם המציע ותנסו להגיע </w:t>
      </w:r>
      <w:bookmarkStart w:id="588" w:name="_ETM_Q1_15436000"/>
      <w:bookmarkEnd w:id="588"/>
      <w:r>
        <w:rPr>
          <w:rFonts w:hint="cs"/>
          <w:rtl/>
        </w:rPr>
        <w:t xml:space="preserve">לאיזה שהוא משהו מניח את הדעת, שגם אם ייתן </w:t>
      </w:r>
      <w:bookmarkStart w:id="589" w:name="_ETM_Q1_15443000"/>
      <w:bookmarkEnd w:id="589"/>
      <w:r>
        <w:rPr>
          <w:rFonts w:hint="cs"/>
          <w:rtl/>
        </w:rPr>
        <w:t xml:space="preserve">צ'אנס כי מספר המקרים שזה יקרה בנוסח הזה הוא מצומצם </w:t>
      </w:r>
      <w:bookmarkStart w:id="590" w:name="_ETM_Q1_15446000"/>
      <w:bookmarkEnd w:id="590"/>
      <w:r>
        <w:rPr>
          <w:rFonts w:hint="cs"/>
          <w:rtl/>
        </w:rPr>
        <w:t>ביותר. אולי תעשו איזו הוראת שעה לשנה, שנה וחצי או</w:t>
      </w:r>
      <w:bookmarkStart w:id="591" w:name="_ETM_Q1_15457000"/>
      <w:bookmarkEnd w:id="591"/>
      <w:r>
        <w:rPr>
          <w:rFonts w:hint="cs"/>
          <w:rtl/>
        </w:rPr>
        <w:t xml:space="preserve"> משהו כזה. בעוד שנה וחצי כבר אפשר להתקדם בצורה אחרת.</w:t>
      </w:r>
      <w:bookmarkStart w:id="592" w:name="_ETM_Q1_15464000"/>
      <w:bookmarkEnd w:id="592"/>
      <w:r>
        <w:rPr>
          <w:rFonts w:hint="cs"/>
          <w:rtl/>
        </w:rPr>
        <w:t xml:space="preserve"> אבל בסדר - -</w:t>
      </w:r>
    </w:p>
    <w:p w:rsidR="007E4260" w:rsidRDefault="007E4260" w:rsidP="007E4260">
      <w:pPr>
        <w:rPr>
          <w:rtl/>
        </w:rPr>
      </w:pPr>
      <w:bookmarkStart w:id="593" w:name="_ETM_Q1_15466000"/>
      <w:bookmarkEnd w:id="593"/>
    </w:p>
    <w:p w:rsidR="007E4260" w:rsidRDefault="007E4260" w:rsidP="007E4260">
      <w:pPr>
        <w:pStyle w:val="a4"/>
        <w:keepNext/>
        <w:rPr>
          <w:rtl/>
        </w:rPr>
      </w:pPr>
      <w:bookmarkStart w:id="594" w:name="ET_speaker_סיגל_אבירם_95"/>
      <w:r w:rsidRPr="007E4260">
        <w:rPr>
          <w:rStyle w:val="TagStyle"/>
          <w:rtl/>
        </w:rPr>
        <w:t xml:space="preserve"> &lt;&lt; דובר &gt;&gt; </w:t>
      </w:r>
      <w:r>
        <w:rPr>
          <w:rtl/>
        </w:rPr>
        <w:t>סיגל אבירם:</w:t>
      </w:r>
      <w:r w:rsidRPr="007E4260">
        <w:rPr>
          <w:rStyle w:val="TagStyle"/>
          <w:rtl/>
        </w:rPr>
        <w:t xml:space="preserve"> &lt;&lt; דובר &gt;&gt;</w:t>
      </w:r>
      <w:r>
        <w:rPr>
          <w:rtl/>
        </w:rPr>
        <w:t xml:space="preserve">   </w:t>
      </w:r>
      <w:bookmarkEnd w:id="594"/>
    </w:p>
    <w:p w:rsidR="007E4260" w:rsidRDefault="007E4260" w:rsidP="007E4260">
      <w:pPr>
        <w:pStyle w:val="KeepWithNext"/>
        <w:rPr>
          <w:rtl/>
        </w:rPr>
      </w:pPr>
    </w:p>
    <w:p w:rsidR="007E4260" w:rsidRDefault="007E4260" w:rsidP="007E4260">
      <w:pPr>
        <w:rPr>
          <w:rtl/>
        </w:rPr>
      </w:pPr>
      <w:r>
        <w:rPr>
          <w:rFonts w:hint="cs"/>
          <w:rtl/>
        </w:rPr>
        <w:t>כבוד היושב-ראש, אפשר להוסיף מילה לגבי מה</w:t>
      </w:r>
      <w:bookmarkStart w:id="595" w:name="_ETM_Q1_15467000"/>
      <w:bookmarkEnd w:id="595"/>
      <w:r>
        <w:rPr>
          <w:rFonts w:hint="cs"/>
          <w:rtl/>
        </w:rPr>
        <w:t xml:space="preserve"> שאמר פה חבר הכנסת, למצב של העצמאים? אני </w:t>
      </w:r>
      <w:proofErr w:type="spellStart"/>
      <w:r>
        <w:rPr>
          <w:rFonts w:hint="cs"/>
          <w:rtl/>
        </w:rPr>
        <w:t>מלה"ב</w:t>
      </w:r>
      <w:proofErr w:type="spellEnd"/>
      <w:r>
        <w:rPr>
          <w:rFonts w:hint="cs"/>
          <w:rtl/>
        </w:rPr>
        <w:t xml:space="preserve"> </w:t>
      </w:r>
      <w:r>
        <w:rPr>
          <w:rtl/>
        </w:rPr>
        <w:t>–</w:t>
      </w:r>
      <w:r>
        <w:rPr>
          <w:rFonts w:hint="cs"/>
          <w:rtl/>
        </w:rPr>
        <w:t xml:space="preserve"> </w:t>
      </w:r>
      <w:bookmarkStart w:id="596" w:name="_ETM_Q1_15476000"/>
      <w:bookmarkEnd w:id="596"/>
      <w:r>
        <w:rPr>
          <w:rFonts w:hint="cs"/>
          <w:rtl/>
        </w:rPr>
        <w:t>לשכת ארגוני העצמאים - -</w:t>
      </w:r>
    </w:p>
    <w:p w:rsidR="007E4260" w:rsidRDefault="007E4260" w:rsidP="007E4260">
      <w:pPr>
        <w:rPr>
          <w:rtl/>
        </w:rPr>
      </w:pPr>
    </w:p>
    <w:p w:rsidR="007E4260" w:rsidRDefault="007E4260" w:rsidP="007E4260">
      <w:pPr>
        <w:pStyle w:val="af6"/>
        <w:keepNext/>
        <w:rPr>
          <w:rtl/>
        </w:rPr>
      </w:pPr>
      <w:bookmarkStart w:id="597" w:name="ET_yor_5159_96"/>
      <w:r w:rsidRPr="007E4260">
        <w:rPr>
          <w:rStyle w:val="TagStyle"/>
          <w:rtl/>
        </w:rPr>
        <w:t xml:space="preserve"> &lt;&lt; </w:t>
      </w:r>
      <w:proofErr w:type="spellStart"/>
      <w:r w:rsidRPr="007E4260">
        <w:rPr>
          <w:rStyle w:val="TagStyle"/>
          <w:rtl/>
        </w:rPr>
        <w:t>יור</w:t>
      </w:r>
      <w:proofErr w:type="spellEnd"/>
      <w:r w:rsidRPr="007E4260">
        <w:rPr>
          <w:rStyle w:val="TagStyle"/>
          <w:rtl/>
        </w:rPr>
        <w:t xml:space="preserve"> &gt;&gt; </w:t>
      </w:r>
      <w:r>
        <w:rPr>
          <w:rtl/>
        </w:rPr>
        <w:t>היו"ר דוד ביטן:</w:t>
      </w:r>
      <w:r w:rsidRPr="007E4260">
        <w:rPr>
          <w:rStyle w:val="TagStyle"/>
          <w:rtl/>
        </w:rPr>
        <w:t xml:space="preserve"> &lt;&lt; יור &gt;&gt;</w:t>
      </w:r>
      <w:r>
        <w:rPr>
          <w:rtl/>
        </w:rPr>
        <w:t xml:space="preserve">   </w:t>
      </w:r>
      <w:bookmarkEnd w:id="597"/>
    </w:p>
    <w:p w:rsidR="007E4260" w:rsidRDefault="007E4260" w:rsidP="007E4260">
      <w:pPr>
        <w:pStyle w:val="KeepWithNext"/>
        <w:rPr>
          <w:rtl/>
        </w:rPr>
      </w:pPr>
    </w:p>
    <w:p w:rsidR="007E4260" w:rsidRDefault="007E4260" w:rsidP="007E4260">
      <w:pPr>
        <w:rPr>
          <w:rtl/>
        </w:rPr>
      </w:pPr>
      <w:r>
        <w:rPr>
          <w:rFonts w:hint="cs"/>
          <w:rtl/>
        </w:rPr>
        <w:t xml:space="preserve">אני לא מוכן לשמוע. את יכולה </w:t>
      </w:r>
      <w:bookmarkStart w:id="598" w:name="_ETM_Q1_15481000"/>
      <w:bookmarkEnd w:id="598"/>
      <w:r>
        <w:rPr>
          <w:rFonts w:hint="cs"/>
          <w:rtl/>
        </w:rPr>
        <w:t>להגיד מה שאת רוצה אבל סיימנו את הדיון. לא פתחנו</w:t>
      </w:r>
      <w:bookmarkStart w:id="599" w:name="_ETM_Q1_15486000"/>
      <w:bookmarkEnd w:id="599"/>
      <w:r>
        <w:rPr>
          <w:rFonts w:hint="cs"/>
          <w:rtl/>
        </w:rPr>
        <w:t xml:space="preserve"> דיון חדש לנושא הזה. אני חושב </w:t>
      </w:r>
      <w:bookmarkStart w:id="600" w:name="_ETM_Q1_15490000"/>
      <w:bookmarkEnd w:id="600"/>
      <w:r>
        <w:rPr>
          <w:rFonts w:hint="cs"/>
          <w:rtl/>
        </w:rPr>
        <w:t>שהמילואימניקים והעסקים קיבלו הרבה מאוד הטבות - -</w:t>
      </w:r>
    </w:p>
    <w:p w:rsidR="007E4260" w:rsidRDefault="007E4260" w:rsidP="007E4260">
      <w:pPr>
        <w:rPr>
          <w:rtl/>
        </w:rPr>
      </w:pPr>
      <w:bookmarkStart w:id="601" w:name="_ETM_Q1_15497000"/>
      <w:bookmarkEnd w:id="601"/>
    </w:p>
    <w:p w:rsidR="007E4260" w:rsidRDefault="007E4260" w:rsidP="007E4260">
      <w:pPr>
        <w:pStyle w:val="a4"/>
        <w:keepNext/>
        <w:rPr>
          <w:rtl/>
        </w:rPr>
      </w:pPr>
      <w:bookmarkStart w:id="602" w:name="ET_speaker_קריאה_97"/>
      <w:r w:rsidRPr="007E4260">
        <w:rPr>
          <w:rStyle w:val="TagStyle"/>
          <w:rtl/>
        </w:rPr>
        <w:t xml:space="preserve"> &lt;&lt; דובר &gt;&gt; </w:t>
      </w:r>
      <w:r>
        <w:rPr>
          <w:rtl/>
        </w:rPr>
        <w:t>קריאה:</w:t>
      </w:r>
      <w:r w:rsidRPr="007E4260">
        <w:rPr>
          <w:rStyle w:val="TagStyle"/>
          <w:rtl/>
        </w:rPr>
        <w:t xml:space="preserve"> &lt;&lt; דובר &gt;&gt;</w:t>
      </w:r>
      <w:r>
        <w:rPr>
          <w:rtl/>
        </w:rPr>
        <w:t xml:space="preserve">   </w:t>
      </w:r>
      <w:bookmarkEnd w:id="602"/>
    </w:p>
    <w:p w:rsidR="007E4260" w:rsidRDefault="007E4260" w:rsidP="007E4260">
      <w:pPr>
        <w:pStyle w:val="KeepWithNext"/>
        <w:rPr>
          <w:rtl/>
        </w:rPr>
      </w:pPr>
    </w:p>
    <w:p w:rsidR="007E4260" w:rsidRDefault="007E4260" w:rsidP="007E4260">
      <w:pPr>
        <w:rPr>
          <w:rtl/>
        </w:rPr>
      </w:pPr>
      <w:r>
        <w:rPr>
          <w:rFonts w:hint="cs"/>
          <w:rtl/>
        </w:rPr>
        <w:t>איזה הטבות הם קיבלו?</w:t>
      </w:r>
    </w:p>
    <w:p w:rsidR="007E4260" w:rsidRDefault="007E4260" w:rsidP="007E4260">
      <w:pPr>
        <w:rPr>
          <w:rtl/>
        </w:rPr>
      </w:pPr>
      <w:bookmarkStart w:id="603" w:name="_ETM_Q1_15494000"/>
      <w:bookmarkEnd w:id="603"/>
    </w:p>
    <w:p w:rsidR="007E4260" w:rsidRDefault="007E4260" w:rsidP="007E4260">
      <w:pPr>
        <w:pStyle w:val="a4"/>
        <w:keepNext/>
        <w:rPr>
          <w:rtl/>
        </w:rPr>
      </w:pPr>
      <w:bookmarkStart w:id="604" w:name="ET_speaker_סיגל_אבירם_98"/>
      <w:r w:rsidRPr="007E4260">
        <w:rPr>
          <w:rStyle w:val="TagStyle"/>
          <w:rtl/>
        </w:rPr>
        <w:t xml:space="preserve"> &lt;&lt; דובר &gt;&gt; </w:t>
      </w:r>
      <w:r>
        <w:rPr>
          <w:rtl/>
        </w:rPr>
        <w:t>סיגל אבירם:</w:t>
      </w:r>
      <w:r w:rsidRPr="007E4260">
        <w:rPr>
          <w:rStyle w:val="TagStyle"/>
          <w:rtl/>
        </w:rPr>
        <w:t xml:space="preserve"> &lt;&lt; דובר &gt;&gt;</w:t>
      </w:r>
      <w:r>
        <w:rPr>
          <w:rtl/>
        </w:rPr>
        <w:t xml:space="preserve">   </w:t>
      </w:r>
      <w:bookmarkEnd w:id="604"/>
    </w:p>
    <w:p w:rsidR="007E4260" w:rsidRDefault="007E4260" w:rsidP="007E4260">
      <w:pPr>
        <w:pStyle w:val="KeepWithNext"/>
        <w:rPr>
          <w:rtl/>
        </w:rPr>
      </w:pPr>
    </w:p>
    <w:p w:rsidR="007E4260" w:rsidRDefault="007E4260" w:rsidP="007E4260">
      <w:pPr>
        <w:rPr>
          <w:rtl/>
        </w:rPr>
      </w:pPr>
      <w:bookmarkStart w:id="605" w:name="_ETM_Q1_15496000"/>
      <w:bookmarkEnd w:id="605"/>
      <w:r>
        <w:rPr>
          <w:rFonts w:hint="cs"/>
          <w:rtl/>
        </w:rPr>
        <w:t>אני רק רוצה לדבר ספציפית - -</w:t>
      </w:r>
    </w:p>
    <w:p w:rsidR="007E4260" w:rsidRDefault="007E4260" w:rsidP="007E4260">
      <w:pPr>
        <w:rPr>
          <w:rtl/>
        </w:rPr>
      </w:pPr>
    </w:p>
    <w:p w:rsidR="007E4260" w:rsidRDefault="007E4260" w:rsidP="007E4260">
      <w:pPr>
        <w:pStyle w:val="af6"/>
        <w:keepNext/>
        <w:rPr>
          <w:rtl/>
        </w:rPr>
      </w:pPr>
      <w:bookmarkStart w:id="606" w:name="ET_yor_5159_99"/>
      <w:r w:rsidRPr="007E4260">
        <w:rPr>
          <w:rStyle w:val="TagStyle"/>
          <w:rtl/>
        </w:rPr>
        <w:t xml:space="preserve"> &lt;&lt; </w:t>
      </w:r>
      <w:proofErr w:type="spellStart"/>
      <w:r w:rsidRPr="007E4260">
        <w:rPr>
          <w:rStyle w:val="TagStyle"/>
          <w:rtl/>
        </w:rPr>
        <w:t>יור</w:t>
      </w:r>
      <w:proofErr w:type="spellEnd"/>
      <w:r w:rsidRPr="007E4260">
        <w:rPr>
          <w:rStyle w:val="TagStyle"/>
          <w:rtl/>
        </w:rPr>
        <w:t xml:space="preserve"> &gt;&gt; </w:t>
      </w:r>
      <w:r>
        <w:rPr>
          <w:rtl/>
        </w:rPr>
        <w:t>היו"ר דוד ביטן:</w:t>
      </w:r>
      <w:r w:rsidRPr="007E4260">
        <w:rPr>
          <w:rStyle w:val="TagStyle"/>
          <w:rtl/>
        </w:rPr>
        <w:t xml:space="preserve"> &lt;&lt; יור &gt;&gt;</w:t>
      </w:r>
      <w:r>
        <w:rPr>
          <w:rtl/>
        </w:rPr>
        <w:t xml:space="preserve">   </w:t>
      </w:r>
      <w:bookmarkEnd w:id="606"/>
    </w:p>
    <w:p w:rsidR="007E4260" w:rsidRDefault="007E4260" w:rsidP="007E4260">
      <w:pPr>
        <w:pStyle w:val="KeepWithNext"/>
        <w:rPr>
          <w:rtl/>
        </w:rPr>
      </w:pPr>
    </w:p>
    <w:p w:rsidR="007E4260" w:rsidRDefault="007E4260" w:rsidP="007E4260">
      <w:pPr>
        <w:rPr>
          <w:rtl/>
        </w:rPr>
      </w:pPr>
      <w:r>
        <w:rPr>
          <w:rFonts w:hint="cs"/>
          <w:rtl/>
        </w:rPr>
        <w:t xml:space="preserve">בתקציב מדינה מאוד גדול, ולבוא ולהגיד שלא קיבלו </w:t>
      </w:r>
      <w:r>
        <w:rPr>
          <w:rtl/>
        </w:rPr>
        <w:t>–</w:t>
      </w:r>
      <w:r>
        <w:rPr>
          <w:rFonts w:hint="cs"/>
          <w:rtl/>
        </w:rPr>
        <w:t xml:space="preserve"> אני לא יכול לקבל את </w:t>
      </w:r>
      <w:bookmarkStart w:id="607" w:name="_ETM_Q1_15500000"/>
      <w:bookmarkEnd w:id="607"/>
      <w:r>
        <w:rPr>
          <w:rFonts w:hint="cs"/>
          <w:rtl/>
        </w:rPr>
        <w:t>זה.</w:t>
      </w:r>
    </w:p>
    <w:p w:rsidR="007E4260" w:rsidRDefault="007E4260" w:rsidP="007E4260">
      <w:pPr>
        <w:rPr>
          <w:rtl/>
        </w:rPr>
      </w:pPr>
    </w:p>
    <w:p w:rsidR="007E4260" w:rsidRDefault="007E4260" w:rsidP="007E4260">
      <w:pPr>
        <w:pStyle w:val="-"/>
        <w:keepNext/>
        <w:rPr>
          <w:rtl/>
        </w:rPr>
      </w:pPr>
      <w:bookmarkStart w:id="608" w:name="ET_speakercontinue_סיגל_אבירם_100"/>
      <w:r w:rsidRPr="007E4260">
        <w:rPr>
          <w:rStyle w:val="TagStyle"/>
          <w:rtl/>
        </w:rPr>
        <w:t xml:space="preserve"> &lt;&lt; </w:t>
      </w:r>
      <w:proofErr w:type="spellStart"/>
      <w:r w:rsidRPr="007E4260">
        <w:rPr>
          <w:rStyle w:val="TagStyle"/>
          <w:rtl/>
        </w:rPr>
        <w:t>דובר_המשך</w:t>
      </w:r>
      <w:proofErr w:type="spellEnd"/>
      <w:r w:rsidRPr="007E4260">
        <w:rPr>
          <w:rStyle w:val="TagStyle"/>
          <w:rtl/>
        </w:rPr>
        <w:t xml:space="preserve"> &gt;&gt; </w:t>
      </w:r>
      <w:r>
        <w:rPr>
          <w:rtl/>
        </w:rPr>
        <w:t>סיגל אבירם:</w:t>
      </w:r>
      <w:r w:rsidRPr="007E4260">
        <w:rPr>
          <w:rStyle w:val="TagStyle"/>
          <w:rtl/>
        </w:rPr>
        <w:t xml:space="preserve"> &lt;&lt; דובר_המשך &gt;&gt;</w:t>
      </w:r>
      <w:r>
        <w:rPr>
          <w:rtl/>
        </w:rPr>
        <w:t xml:space="preserve">   </w:t>
      </w:r>
      <w:bookmarkEnd w:id="608"/>
    </w:p>
    <w:p w:rsidR="007E4260" w:rsidRDefault="007E4260" w:rsidP="007E4260">
      <w:pPr>
        <w:pStyle w:val="KeepWithNext"/>
        <w:rPr>
          <w:rtl/>
        </w:rPr>
      </w:pPr>
    </w:p>
    <w:p w:rsidR="007E4260" w:rsidRDefault="007E4260" w:rsidP="007E4260">
      <w:pPr>
        <w:rPr>
          <w:rtl/>
        </w:rPr>
      </w:pPr>
      <w:bookmarkStart w:id="609" w:name="_ETM_Q1_15502000"/>
      <w:bookmarkEnd w:id="609"/>
      <w:r>
        <w:rPr>
          <w:rFonts w:hint="cs"/>
          <w:rtl/>
        </w:rPr>
        <w:t>לא אמרתי.</w:t>
      </w:r>
    </w:p>
    <w:p w:rsidR="007E4260" w:rsidRDefault="007E4260" w:rsidP="007E4260">
      <w:pPr>
        <w:rPr>
          <w:rtl/>
        </w:rPr>
      </w:pPr>
    </w:p>
    <w:p w:rsidR="007E4260" w:rsidRDefault="007E4260" w:rsidP="007E4260">
      <w:pPr>
        <w:pStyle w:val="af6"/>
        <w:keepNext/>
        <w:rPr>
          <w:rtl/>
        </w:rPr>
      </w:pPr>
      <w:bookmarkStart w:id="610" w:name="ET_yor_5159_101"/>
      <w:r w:rsidRPr="007E4260">
        <w:rPr>
          <w:rStyle w:val="TagStyle"/>
          <w:rtl/>
        </w:rPr>
        <w:t xml:space="preserve"> &lt;&lt; </w:t>
      </w:r>
      <w:proofErr w:type="spellStart"/>
      <w:r w:rsidRPr="007E4260">
        <w:rPr>
          <w:rStyle w:val="TagStyle"/>
          <w:rtl/>
        </w:rPr>
        <w:t>יור</w:t>
      </w:r>
      <w:proofErr w:type="spellEnd"/>
      <w:r w:rsidRPr="007E4260">
        <w:rPr>
          <w:rStyle w:val="TagStyle"/>
          <w:rtl/>
        </w:rPr>
        <w:t xml:space="preserve"> &gt;&gt; </w:t>
      </w:r>
      <w:r>
        <w:rPr>
          <w:rtl/>
        </w:rPr>
        <w:t>היו"ר דוד ביטן:</w:t>
      </w:r>
      <w:r w:rsidRPr="007E4260">
        <w:rPr>
          <w:rStyle w:val="TagStyle"/>
          <w:rtl/>
        </w:rPr>
        <w:t xml:space="preserve"> &lt;&lt; יור &gt;&gt;</w:t>
      </w:r>
      <w:r>
        <w:rPr>
          <w:rtl/>
        </w:rPr>
        <w:t xml:space="preserve">   </w:t>
      </w:r>
      <w:bookmarkEnd w:id="610"/>
    </w:p>
    <w:p w:rsidR="007E4260" w:rsidRDefault="007E4260" w:rsidP="007E4260">
      <w:pPr>
        <w:pStyle w:val="KeepWithNext"/>
        <w:rPr>
          <w:rtl/>
        </w:rPr>
      </w:pPr>
    </w:p>
    <w:p w:rsidR="007E4260" w:rsidRDefault="007E4260" w:rsidP="007E4260">
      <w:pPr>
        <w:rPr>
          <w:rtl/>
        </w:rPr>
      </w:pPr>
      <w:bookmarkStart w:id="611" w:name="_ETM_Q1_15504000"/>
      <w:bookmarkEnd w:id="611"/>
      <w:r>
        <w:rPr>
          <w:rFonts w:hint="cs"/>
          <w:rtl/>
        </w:rPr>
        <w:t>כמו שהוא אמר, שלא שווה להיות מילואימניק.</w:t>
      </w:r>
    </w:p>
    <w:p w:rsidR="007E4260" w:rsidRDefault="007E4260" w:rsidP="007E4260">
      <w:pPr>
        <w:rPr>
          <w:rtl/>
        </w:rPr>
      </w:pPr>
      <w:bookmarkStart w:id="612" w:name="_ETM_Q1_15505000"/>
      <w:bookmarkEnd w:id="612"/>
    </w:p>
    <w:p w:rsidR="007E4260" w:rsidRDefault="007E4260" w:rsidP="007E4260">
      <w:pPr>
        <w:pStyle w:val="-"/>
        <w:keepNext/>
        <w:rPr>
          <w:rtl/>
        </w:rPr>
      </w:pPr>
      <w:bookmarkStart w:id="613" w:name="ET_speakercontinue_סיגל_אבירם_102"/>
      <w:r w:rsidRPr="007E4260">
        <w:rPr>
          <w:rStyle w:val="TagStyle"/>
          <w:rtl/>
        </w:rPr>
        <w:t xml:space="preserve"> &lt;&lt; </w:t>
      </w:r>
      <w:proofErr w:type="spellStart"/>
      <w:r w:rsidRPr="007E4260">
        <w:rPr>
          <w:rStyle w:val="TagStyle"/>
          <w:rtl/>
        </w:rPr>
        <w:t>דובר_המשך</w:t>
      </w:r>
      <w:proofErr w:type="spellEnd"/>
      <w:r w:rsidRPr="007E4260">
        <w:rPr>
          <w:rStyle w:val="TagStyle"/>
          <w:rtl/>
        </w:rPr>
        <w:t xml:space="preserve"> &gt;&gt; </w:t>
      </w:r>
      <w:r>
        <w:rPr>
          <w:rtl/>
        </w:rPr>
        <w:t>סיגל אבירם:</w:t>
      </w:r>
      <w:r w:rsidRPr="007E4260">
        <w:rPr>
          <w:rStyle w:val="TagStyle"/>
          <w:rtl/>
        </w:rPr>
        <w:t xml:space="preserve"> &lt;&lt; דובר_המשך &gt;&gt;</w:t>
      </w:r>
      <w:r>
        <w:rPr>
          <w:rtl/>
        </w:rPr>
        <w:t xml:space="preserve">   </w:t>
      </w:r>
      <w:bookmarkEnd w:id="613"/>
    </w:p>
    <w:p w:rsidR="007E4260" w:rsidRDefault="007E4260" w:rsidP="007E4260">
      <w:pPr>
        <w:pStyle w:val="KeepWithNext"/>
        <w:rPr>
          <w:rtl/>
        </w:rPr>
      </w:pPr>
    </w:p>
    <w:p w:rsidR="007E4260" w:rsidRDefault="007E4260" w:rsidP="007E4260">
      <w:pPr>
        <w:rPr>
          <w:rtl/>
        </w:rPr>
      </w:pPr>
      <w:bookmarkStart w:id="614" w:name="_ETM_Q1_15506000"/>
      <w:bookmarkEnd w:id="614"/>
      <w:r>
        <w:rPr>
          <w:rFonts w:hint="cs"/>
          <w:rtl/>
        </w:rPr>
        <w:t xml:space="preserve">רק בפריזמה של </w:t>
      </w:r>
      <w:bookmarkStart w:id="615" w:name="_ETM_Q1_15509000"/>
      <w:bookmarkEnd w:id="615"/>
      <w:r>
        <w:rPr>
          <w:rFonts w:hint="cs"/>
          <w:rtl/>
        </w:rPr>
        <w:t xml:space="preserve">המכרזים להגיד שבעל עסק שנמצא במילואים שלושה חודשים, העסק </w:t>
      </w:r>
      <w:bookmarkStart w:id="616" w:name="_ETM_Q1_15514000"/>
      <w:bookmarkEnd w:id="616"/>
      <w:r>
        <w:rPr>
          <w:rFonts w:hint="cs"/>
          <w:rtl/>
        </w:rPr>
        <w:t xml:space="preserve">שלו קורס. הוא מפסיד את ההזדמנות להגיש מכרזים וזה מאוד </w:t>
      </w:r>
      <w:bookmarkStart w:id="617" w:name="_ETM_Q1_15517000"/>
      <w:bookmarkEnd w:id="617"/>
      <w:r>
        <w:rPr>
          <w:rFonts w:hint="cs"/>
          <w:rtl/>
        </w:rPr>
        <w:t xml:space="preserve">חשוב החקיקה הזאת. קודם כל, אני מאוד מעריכה ואני רוצה להגיד תודה רבה על החקיקה הזאת, היא מאוד חשובה. </w:t>
      </w:r>
      <w:bookmarkStart w:id="618" w:name="_ETM_Q1_15527000"/>
      <w:bookmarkEnd w:id="618"/>
      <w:r>
        <w:rPr>
          <w:rFonts w:hint="cs"/>
          <w:rtl/>
        </w:rPr>
        <w:t>היא מאוד משמעותית לעסקים שצריכים לעמוד במכרזים. אני מסכימה</w:t>
      </w:r>
      <w:bookmarkStart w:id="619" w:name="_ETM_Q1_15531000"/>
      <w:bookmarkEnd w:id="619"/>
      <w:r>
        <w:rPr>
          <w:rFonts w:hint="cs"/>
          <w:rtl/>
        </w:rPr>
        <w:t xml:space="preserve"> שההטבה, יהיה קשה להגיע לנישה הספציפית הזאת. תודה.</w:t>
      </w:r>
    </w:p>
    <w:p w:rsidR="007E4260" w:rsidRDefault="007E4260" w:rsidP="007E4260">
      <w:pPr>
        <w:rPr>
          <w:rtl/>
        </w:rPr>
      </w:pPr>
      <w:bookmarkStart w:id="620" w:name="_ETM_Q1_15536000"/>
      <w:bookmarkEnd w:id="620"/>
    </w:p>
    <w:p w:rsidR="007E4260" w:rsidRDefault="007E4260" w:rsidP="007E4260">
      <w:pPr>
        <w:pStyle w:val="af6"/>
        <w:keepNext/>
        <w:rPr>
          <w:rtl/>
        </w:rPr>
      </w:pPr>
      <w:bookmarkStart w:id="621" w:name="ET_yor_5159_103"/>
      <w:r w:rsidRPr="007E4260">
        <w:rPr>
          <w:rStyle w:val="TagStyle"/>
          <w:rtl/>
        </w:rPr>
        <w:t xml:space="preserve"> &lt;&lt; </w:t>
      </w:r>
      <w:proofErr w:type="spellStart"/>
      <w:r w:rsidRPr="007E4260">
        <w:rPr>
          <w:rStyle w:val="TagStyle"/>
          <w:rtl/>
        </w:rPr>
        <w:t>יור</w:t>
      </w:r>
      <w:proofErr w:type="spellEnd"/>
      <w:r w:rsidRPr="007E4260">
        <w:rPr>
          <w:rStyle w:val="TagStyle"/>
          <w:rtl/>
        </w:rPr>
        <w:t xml:space="preserve"> &gt;&gt; </w:t>
      </w:r>
      <w:r>
        <w:rPr>
          <w:rtl/>
        </w:rPr>
        <w:t>היו"ר דוד ביטן:</w:t>
      </w:r>
      <w:r w:rsidRPr="007E4260">
        <w:rPr>
          <w:rStyle w:val="TagStyle"/>
          <w:rtl/>
        </w:rPr>
        <w:t xml:space="preserve"> &lt;&lt; יור &gt;&gt;</w:t>
      </w:r>
      <w:r>
        <w:rPr>
          <w:rtl/>
        </w:rPr>
        <w:t xml:space="preserve">   </w:t>
      </w:r>
      <w:bookmarkEnd w:id="621"/>
    </w:p>
    <w:p w:rsidR="007E4260" w:rsidRDefault="007E4260" w:rsidP="007E4260">
      <w:pPr>
        <w:pStyle w:val="KeepWithNext"/>
        <w:rPr>
          <w:rtl/>
        </w:rPr>
      </w:pPr>
    </w:p>
    <w:p w:rsidR="007E4260" w:rsidRDefault="007E4260" w:rsidP="007E4260">
      <w:pPr>
        <w:rPr>
          <w:rtl/>
        </w:rPr>
      </w:pPr>
      <w:bookmarkStart w:id="622" w:name="_ETM_Q1_15537000"/>
      <w:bookmarkEnd w:id="622"/>
      <w:r>
        <w:rPr>
          <w:rFonts w:hint="cs"/>
          <w:rtl/>
        </w:rPr>
        <w:t xml:space="preserve">אז לגבי הרביזיה </w:t>
      </w:r>
      <w:bookmarkStart w:id="623" w:name="_ETM_Q1_15542000"/>
      <w:bookmarkEnd w:id="623"/>
      <w:r>
        <w:rPr>
          <w:rtl/>
        </w:rPr>
        <w:t>–</w:t>
      </w:r>
      <w:r>
        <w:rPr>
          <w:rFonts w:hint="cs"/>
          <w:rtl/>
        </w:rPr>
        <w:t xml:space="preserve"> אתן לכם שבוע ימים לשבת, בעוד שבוע אני מבטל</w:t>
      </w:r>
      <w:bookmarkStart w:id="624" w:name="_ETM_Q1_15547000"/>
      <w:bookmarkEnd w:id="624"/>
      <w:r>
        <w:rPr>
          <w:rFonts w:hint="cs"/>
          <w:rtl/>
        </w:rPr>
        <w:t xml:space="preserve"> את הרביזיה.</w:t>
      </w:r>
    </w:p>
    <w:p w:rsidR="007E4260" w:rsidRDefault="007E4260" w:rsidP="007E4260">
      <w:pPr>
        <w:rPr>
          <w:rtl/>
        </w:rPr>
      </w:pPr>
      <w:bookmarkStart w:id="625" w:name="_ETM_Q1_15545000"/>
      <w:bookmarkEnd w:id="625"/>
    </w:p>
    <w:p w:rsidR="007E4260" w:rsidRDefault="007E4260" w:rsidP="007E4260">
      <w:pPr>
        <w:pStyle w:val="a4"/>
        <w:keepNext/>
        <w:rPr>
          <w:rtl/>
        </w:rPr>
      </w:pPr>
      <w:bookmarkStart w:id="626" w:name="ET_speaker_6542_104"/>
      <w:r w:rsidRPr="007E4260">
        <w:rPr>
          <w:rStyle w:val="TagStyle"/>
          <w:rtl/>
        </w:rPr>
        <w:t xml:space="preserve"> &lt;&lt; דובר &gt;&gt; </w:t>
      </w:r>
      <w:r>
        <w:rPr>
          <w:rtl/>
        </w:rPr>
        <w:t>משה פסל (הליכוד):</w:t>
      </w:r>
      <w:r w:rsidRPr="007E4260">
        <w:rPr>
          <w:rStyle w:val="TagStyle"/>
          <w:rtl/>
        </w:rPr>
        <w:t xml:space="preserve"> &lt;&lt; דובר &gt;&gt;</w:t>
      </w:r>
      <w:r>
        <w:rPr>
          <w:rtl/>
        </w:rPr>
        <w:t xml:space="preserve">   </w:t>
      </w:r>
      <w:bookmarkEnd w:id="626"/>
    </w:p>
    <w:p w:rsidR="007E4260" w:rsidRDefault="007E4260" w:rsidP="007E4260">
      <w:pPr>
        <w:pStyle w:val="KeepWithNext"/>
        <w:rPr>
          <w:rtl/>
        </w:rPr>
      </w:pPr>
    </w:p>
    <w:p w:rsidR="007E4260" w:rsidRDefault="007E4260" w:rsidP="007E4260">
      <w:pPr>
        <w:rPr>
          <w:rtl/>
        </w:rPr>
      </w:pPr>
      <w:r>
        <w:rPr>
          <w:rFonts w:hint="cs"/>
          <w:rtl/>
        </w:rPr>
        <w:t xml:space="preserve">בואו, אני אומר לכם את האמת, הרי בסוף הייתי </w:t>
      </w:r>
      <w:bookmarkStart w:id="627" w:name="_ETM_Q1_15551000"/>
      <w:bookmarkEnd w:id="627"/>
      <w:r>
        <w:rPr>
          <w:rFonts w:hint="cs"/>
          <w:rtl/>
        </w:rPr>
        <w:t>יכול להיות פופוליסט. אין חבר כנסת אחד שלא היה</w:t>
      </w:r>
      <w:bookmarkStart w:id="628" w:name="_ETM_Q1_15550000"/>
      <w:bookmarkEnd w:id="628"/>
      <w:r>
        <w:rPr>
          <w:rFonts w:hint="cs"/>
          <w:rtl/>
        </w:rPr>
        <w:t xml:space="preserve"> מצביע פה על תוספת של 15% למילואימניקים. אני מבין את</w:t>
      </w:r>
      <w:bookmarkStart w:id="629" w:name="_ETM_Q1_15558000"/>
      <w:bookmarkEnd w:id="629"/>
      <w:r>
        <w:rPr>
          <w:rFonts w:hint="cs"/>
          <w:rtl/>
        </w:rPr>
        <w:t xml:space="preserve"> הנקודה של האוצר, אני מבין מה אתם מדברים, אני מבין </w:t>
      </w:r>
      <w:bookmarkStart w:id="630" w:name="_ETM_Q1_15561000"/>
      <w:bookmarkEnd w:id="630"/>
      <w:r>
        <w:rPr>
          <w:rFonts w:hint="cs"/>
          <w:rtl/>
        </w:rPr>
        <w:t>את הסיבות אבל בסוף אני כן רוצה להגיד למשהו אמתי</w:t>
      </w:r>
      <w:bookmarkStart w:id="631" w:name="_ETM_Q1_15567000"/>
      <w:bookmarkEnd w:id="631"/>
      <w:r>
        <w:rPr>
          <w:rFonts w:hint="cs"/>
          <w:rtl/>
        </w:rPr>
        <w:t xml:space="preserve"> שאנחנו מביאים למילואימניקים. אני בטוח שגם אתם, חלקכם מילואימניקים, רוצים </w:t>
      </w:r>
      <w:bookmarkStart w:id="632" w:name="_ETM_Q1_15573000"/>
      <w:bookmarkEnd w:id="632"/>
      <w:r>
        <w:rPr>
          <w:rFonts w:hint="cs"/>
          <w:rtl/>
        </w:rPr>
        <w:t>גם לעשות משהו אז בואו נחשוב.</w:t>
      </w:r>
    </w:p>
    <w:p w:rsidR="007E4260" w:rsidRDefault="007E4260" w:rsidP="007E4260">
      <w:pPr>
        <w:rPr>
          <w:rtl/>
        </w:rPr>
      </w:pPr>
      <w:bookmarkStart w:id="633" w:name="_ETM_Q1_15576000"/>
      <w:bookmarkEnd w:id="633"/>
    </w:p>
    <w:p w:rsidR="007E4260" w:rsidRDefault="007E4260" w:rsidP="007E4260">
      <w:pPr>
        <w:pStyle w:val="af6"/>
        <w:keepNext/>
        <w:rPr>
          <w:rtl/>
        </w:rPr>
      </w:pPr>
      <w:bookmarkStart w:id="634" w:name="ET_yor_5159_105"/>
      <w:r w:rsidRPr="007E4260">
        <w:rPr>
          <w:rStyle w:val="TagStyle"/>
          <w:rtl/>
        </w:rPr>
        <w:t xml:space="preserve"> &lt;&lt; </w:t>
      </w:r>
      <w:proofErr w:type="spellStart"/>
      <w:r w:rsidRPr="007E4260">
        <w:rPr>
          <w:rStyle w:val="TagStyle"/>
          <w:rtl/>
        </w:rPr>
        <w:t>יור</w:t>
      </w:r>
      <w:proofErr w:type="spellEnd"/>
      <w:r w:rsidRPr="007E4260">
        <w:rPr>
          <w:rStyle w:val="TagStyle"/>
          <w:rtl/>
        </w:rPr>
        <w:t xml:space="preserve"> &gt;&gt; </w:t>
      </w:r>
      <w:r>
        <w:rPr>
          <w:rtl/>
        </w:rPr>
        <w:t>היו"ר דוד ביטן:</w:t>
      </w:r>
      <w:r w:rsidRPr="007E4260">
        <w:rPr>
          <w:rStyle w:val="TagStyle"/>
          <w:rtl/>
        </w:rPr>
        <w:t xml:space="preserve"> &lt;&lt; יור &gt;&gt;</w:t>
      </w:r>
      <w:r>
        <w:rPr>
          <w:rtl/>
        </w:rPr>
        <w:t xml:space="preserve">   </w:t>
      </w:r>
      <w:bookmarkEnd w:id="634"/>
    </w:p>
    <w:p w:rsidR="007E4260" w:rsidRDefault="007E4260" w:rsidP="007E4260">
      <w:pPr>
        <w:pStyle w:val="KeepWithNext"/>
        <w:rPr>
          <w:rtl/>
        </w:rPr>
      </w:pPr>
    </w:p>
    <w:p w:rsidR="007E4260" w:rsidRDefault="007E4260" w:rsidP="007E4260">
      <w:pPr>
        <w:rPr>
          <w:rtl/>
        </w:rPr>
      </w:pPr>
      <w:bookmarkStart w:id="635" w:name="_ETM_Q1_15577000"/>
      <w:bookmarkEnd w:id="635"/>
      <w:r>
        <w:rPr>
          <w:rFonts w:hint="cs"/>
          <w:rtl/>
        </w:rPr>
        <w:t>רביזיה, שבוע ימים. אם לא</w:t>
      </w:r>
      <w:bookmarkStart w:id="636" w:name="_ETM_Q1_15579000"/>
      <w:bookmarkEnd w:id="636"/>
      <w:r>
        <w:rPr>
          <w:rFonts w:hint="cs"/>
          <w:rtl/>
        </w:rPr>
        <w:t xml:space="preserve"> תגיעו להסדרה </w:t>
      </w:r>
      <w:r>
        <w:rPr>
          <w:rtl/>
        </w:rPr>
        <w:t>–</w:t>
      </w:r>
      <w:r>
        <w:rPr>
          <w:rFonts w:hint="cs"/>
          <w:rtl/>
        </w:rPr>
        <w:t xml:space="preserve"> אני מבטל את הרביזיה.</w:t>
      </w:r>
    </w:p>
    <w:p w:rsidR="007E4260" w:rsidRDefault="007E4260" w:rsidP="007E4260">
      <w:pPr>
        <w:rPr>
          <w:rtl/>
        </w:rPr>
      </w:pPr>
    </w:p>
    <w:p w:rsidR="007E4260" w:rsidRDefault="007E4260" w:rsidP="007E4260">
      <w:pPr>
        <w:rPr>
          <w:rtl/>
        </w:rPr>
      </w:pPr>
      <w:bookmarkStart w:id="637" w:name="_ETM_Q1_15585000"/>
      <w:bookmarkEnd w:id="637"/>
      <w:r>
        <w:rPr>
          <w:rFonts w:hint="cs"/>
          <w:rtl/>
        </w:rPr>
        <w:t>תודה רבה. הישיבה נעולה.</w:t>
      </w:r>
    </w:p>
    <w:p w:rsidR="007E4260" w:rsidRDefault="007E4260" w:rsidP="007E4260">
      <w:pPr>
        <w:rPr>
          <w:rtl/>
        </w:rPr>
      </w:pPr>
      <w:bookmarkStart w:id="638" w:name="_ETM_Q1_15588000"/>
      <w:bookmarkEnd w:id="638"/>
    </w:p>
    <w:p w:rsidR="007E4260" w:rsidRDefault="007E4260" w:rsidP="007E4260">
      <w:pPr>
        <w:rPr>
          <w:rtl/>
        </w:rPr>
      </w:pPr>
      <w:bookmarkStart w:id="639" w:name="_ETM_Q1_15589000"/>
      <w:bookmarkEnd w:id="639"/>
    </w:p>
    <w:p w:rsidR="007E4260" w:rsidRDefault="007E4260" w:rsidP="009F7574">
      <w:pPr>
        <w:pStyle w:val="afc"/>
        <w:keepNext/>
        <w:rPr>
          <w:rtl/>
        </w:rPr>
      </w:pPr>
      <w:bookmarkStart w:id="640" w:name="ET_meetingend_106"/>
      <w:r w:rsidRPr="007E4260">
        <w:rPr>
          <w:rStyle w:val="TagStyle"/>
          <w:rtl/>
        </w:rPr>
        <w:t xml:space="preserve"> &lt;&lt; סיום &gt;&gt; </w:t>
      </w:r>
      <w:r>
        <w:rPr>
          <w:rtl/>
        </w:rPr>
        <w:t xml:space="preserve">הישיבה ננעלה בשעה </w:t>
      </w:r>
      <w:r w:rsidR="0003514B">
        <w:rPr>
          <w:rFonts w:hint="cs"/>
          <w:rtl/>
        </w:rPr>
        <w:t>1</w:t>
      </w:r>
      <w:r w:rsidR="009F7574">
        <w:rPr>
          <w:rFonts w:hint="cs"/>
          <w:rtl/>
        </w:rPr>
        <w:t>3</w:t>
      </w:r>
      <w:r w:rsidR="0003514B">
        <w:rPr>
          <w:rFonts w:hint="cs"/>
          <w:rtl/>
        </w:rPr>
        <w:t>:38</w:t>
      </w:r>
      <w:r>
        <w:rPr>
          <w:rtl/>
        </w:rPr>
        <w:t>.</w:t>
      </w:r>
      <w:r w:rsidRPr="007E4260">
        <w:rPr>
          <w:rStyle w:val="TagStyle"/>
          <w:rtl/>
        </w:rPr>
        <w:t xml:space="preserve"> &lt;&lt; סיום &gt;&gt;</w:t>
      </w:r>
      <w:r>
        <w:rPr>
          <w:rtl/>
        </w:rPr>
        <w:t xml:space="preserve">   </w:t>
      </w:r>
      <w:bookmarkEnd w:id="640"/>
    </w:p>
    <w:p w:rsidR="007E4260" w:rsidRDefault="007E4260" w:rsidP="007E4260">
      <w:pPr>
        <w:pStyle w:val="KeepWithNext"/>
        <w:rPr>
          <w:rtl/>
        </w:rPr>
      </w:pPr>
    </w:p>
    <w:p w:rsidR="007E4260" w:rsidRPr="007E4260" w:rsidRDefault="007E4260" w:rsidP="007E4260">
      <w:pPr>
        <w:rPr>
          <w:rtl/>
        </w:rPr>
      </w:pPr>
    </w:p>
    <w:p w:rsidR="001F062E" w:rsidRPr="001F062E" w:rsidRDefault="001F062E" w:rsidP="001F062E">
      <w:pPr>
        <w:rPr>
          <w:rtl/>
        </w:rPr>
      </w:pPr>
    </w:p>
    <w:p w:rsidR="001F062E" w:rsidRDefault="001F062E" w:rsidP="001F062E">
      <w:pPr>
        <w:rPr>
          <w:rtl/>
        </w:rPr>
      </w:pPr>
      <w:bookmarkStart w:id="641" w:name="_ETM_Q1_15253000"/>
      <w:bookmarkEnd w:id="641"/>
    </w:p>
    <w:p w:rsidR="001F062E" w:rsidRDefault="001F062E" w:rsidP="001F062E">
      <w:pPr>
        <w:rPr>
          <w:rtl/>
        </w:rPr>
      </w:pPr>
      <w:bookmarkStart w:id="642" w:name="_ETM_Q1_15254000"/>
      <w:bookmarkEnd w:id="642"/>
    </w:p>
    <w:p w:rsidR="001F062E" w:rsidRPr="001F062E" w:rsidRDefault="001F062E" w:rsidP="001F062E">
      <w:pPr>
        <w:rPr>
          <w:rtl/>
        </w:rPr>
      </w:pPr>
      <w:bookmarkStart w:id="643" w:name="_ETM_Q1_15250000"/>
      <w:bookmarkEnd w:id="643"/>
    </w:p>
    <w:p w:rsidR="000755E7" w:rsidRDefault="000755E7" w:rsidP="000755E7">
      <w:pPr>
        <w:pStyle w:val="af2"/>
        <w:rPr>
          <w:rtl/>
        </w:rPr>
      </w:pPr>
      <w:bookmarkStart w:id="644" w:name="_ETM_Q1_15008000"/>
      <w:bookmarkEnd w:id="644"/>
      <w:r>
        <w:rPr>
          <w:rtl/>
        </w:rPr>
        <w:t xml:space="preserve"> </w:t>
      </w:r>
    </w:p>
    <w:p w:rsidR="000755E7" w:rsidRPr="000755E7" w:rsidRDefault="000755E7" w:rsidP="000755E7">
      <w:pPr>
        <w:pStyle w:val="af2"/>
        <w:rPr>
          <w:rtl/>
        </w:rPr>
      </w:pPr>
    </w:p>
    <w:p w:rsidR="000755E7" w:rsidRDefault="000755E7" w:rsidP="000755E7">
      <w:pPr>
        <w:pStyle w:val="af2"/>
        <w:rPr>
          <w:rtl/>
        </w:rPr>
      </w:pPr>
      <w:r>
        <w:rPr>
          <w:rtl/>
        </w:rPr>
        <w:t xml:space="preserve"> </w:t>
      </w:r>
    </w:p>
    <w:p w:rsidR="000755E7" w:rsidRPr="000755E7" w:rsidRDefault="000755E7" w:rsidP="000755E7">
      <w:pPr>
        <w:pStyle w:val="af2"/>
        <w:rPr>
          <w:rtl/>
        </w:rPr>
      </w:pPr>
    </w:p>
    <w:p w:rsidR="000755E7" w:rsidRDefault="000755E7" w:rsidP="000755E7">
      <w:pPr>
        <w:pStyle w:val="af2"/>
        <w:rPr>
          <w:rtl/>
        </w:rPr>
      </w:pPr>
      <w:r>
        <w:rPr>
          <w:rtl/>
        </w:rPr>
        <w:t xml:space="preserve"> </w:t>
      </w:r>
    </w:p>
    <w:p w:rsidR="000755E7" w:rsidRDefault="000755E7" w:rsidP="000755E7">
      <w:pPr>
        <w:pStyle w:val="af2"/>
        <w:rPr>
          <w:rtl/>
        </w:rPr>
      </w:pPr>
      <w:r>
        <w:rPr>
          <w:rtl/>
        </w:rPr>
        <w:t xml:space="preserve"> </w:t>
      </w:r>
    </w:p>
    <w:p w:rsidR="008605E7" w:rsidRDefault="008605E7" w:rsidP="000755E7">
      <w:pPr>
        <w:pStyle w:val="af2"/>
        <w:rPr>
          <w:rtl/>
        </w:rPr>
      </w:pPr>
      <w:bookmarkStart w:id="645" w:name="_ETM_Q1_14858000"/>
      <w:bookmarkEnd w:id="645"/>
      <w:r>
        <w:rPr>
          <w:rtl/>
        </w:rPr>
        <w:t xml:space="preserve">   </w:t>
      </w:r>
      <w:bookmarkEnd w:id="386"/>
    </w:p>
    <w:p w:rsidR="008605E7" w:rsidRDefault="008605E7" w:rsidP="008605E7">
      <w:pPr>
        <w:pStyle w:val="KeepWithNext"/>
        <w:rPr>
          <w:rtl/>
        </w:rPr>
      </w:pPr>
    </w:p>
    <w:p w:rsidR="008605E7" w:rsidRPr="008605E7" w:rsidRDefault="008605E7" w:rsidP="008605E7">
      <w:pPr>
        <w:rPr>
          <w:rtl/>
        </w:rPr>
      </w:pPr>
    </w:p>
    <w:p w:rsidR="00E97D78" w:rsidRPr="00C818B8" w:rsidRDefault="00E97D78" w:rsidP="008910A8">
      <w:pPr>
        <w:ind w:left="5040" w:firstLine="0"/>
      </w:pPr>
      <w:r>
        <w:rPr>
          <w:rtl/>
        </w:rPr>
        <w:tab/>
      </w:r>
    </w:p>
    <w:sectPr w:rsidR="00E97D78" w:rsidRPr="00C818B8" w:rsidSect="004E60C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55E7" w:rsidRDefault="000755E7">
      <w:r>
        <w:separator/>
      </w:r>
    </w:p>
  </w:endnote>
  <w:endnote w:type="continuationSeparator" w:id="0">
    <w:p w:rsidR="000755E7" w:rsidRDefault="00075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55E7" w:rsidRDefault="000755E7">
      <w:r>
        <w:separator/>
      </w:r>
    </w:p>
  </w:footnote>
  <w:footnote w:type="continuationSeparator" w:id="0">
    <w:p w:rsidR="000755E7" w:rsidRDefault="000755E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55E7" w:rsidRDefault="000755E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755E7" w:rsidRDefault="000755E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55E7" w:rsidRDefault="000755E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E60C3">
      <w:rPr>
        <w:rStyle w:val="af7"/>
        <w:noProof/>
        <w:rtl/>
      </w:rPr>
      <w:t>2</w:t>
    </w:r>
    <w:r>
      <w:rPr>
        <w:rStyle w:val="af7"/>
      </w:rPr>
      <w:fldChar w:fldCharType="end"/>
    </w:r>
  </w:p>
  <w:p w:rsidR="000755E7" w:rsidRPr="00CC5815" w:rsidRDefault="000755E7" w:rsidP="008E5E3F">
    <w:pPr>
      <w:pStyle w:val="a3"/>
      <w:ind w:firstLine="0"/>
    </w:pPr>
    <w:r>
      <w:rPr>
        <w:rtl/>
      </w:rPr>
      <w:t>ועדת הכלכלה</w:t>
    </w:r>
  </w:p>
  <w:p w:rsidR="000755E7" w:rsidRPr="00CC5815" w:rsidRDefault="000755E7" w:rsidP="008E5E3F">
    <w:pPr>
      <w:pStyle w:val="a3"/>
      <w:ind w:firstLine="0"/>
      <w:rPr>
        <w:rtl/>
      </w:rPr>
    </w:pPr>
    <w:r>
      <w:rPr>
        <w:rtl/>
      </w:rPr>
      <w:t>18/09/2024</w:t>
    </w:r>
  </w:p>
  <w:p w:rsidR="000755E7" w:rsidRPr="00CC5815" w:rsidRDefault="000755E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55E7" w:rsidRDefault="000755E7" w:rsidP="000A17C6">
    <w:pPr>
      <w:keepNext/>
      <w:spacing w:line="240" w:lineRule="atLeast"/>
      <w:ind w:firstLine="0"/>
      <w:jc w:val="center"/>
      <w:outlineLvl w:val="0"/>
      <w:rPr>
        <w:rtl/>
      </w:rPr>
    </w:pPr>
    <w:r>
      <w:rPr>
        <w:noProof/>
      </w:rPr>
      <w:drawing>
        <wp:inline distT="0" distB="0" distL="0" distR="0" wp14:anchorId="4287B224" wp14:editId="6AC9F4D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755E7" w:rsidRDefault="000755E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755E7" w:rsidRDefault="000755E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514B"/>
    <w:rsid w:val="00037279"/>
    <w:rsid w:val="0005782C"/>
    <w:rsid w:val="00067F42"/>
    <w:rsid w:val="000755E7"/>
    <w:rsid w:val="00092B80"/>
    <w:rsid w:val="000A17C6"/>
    <w:rsid w:val="000B060C"/>
    <w:rsid w:val="000B2EE6"/>
    <w:rsid w:val="000B2FE1"/>
    <w:rsid w:val="000C47F5"/>
    <w:rsid w:val="000E3314"/>
    <w:rsid w:val="000F2459"/>
    <w:rsid w:val="00150436"/>
    <w:rsid w:val="00167294"/>
    <w:rsid w:val="001673D4"/>
    <w:rsid w:val="00171E7F"/>
    <w:rsid w:val="001758C1"/>
    <w:rsid w:val="0017779F"/>
    <w:rsid w:val="001A74E9"/>
    <w:rsid w:val="001A7A1B"/>
    <w:rsid w:val="001C44DA"/>
    <w:rsid w:val="001C4FDA"/>
    <w:rsid w:val="001D440C"/>
    <w:rsid w:val="001F062E"/>
    <w:rsid w:val="001F3F34"/>
    <w:rsid w:val="002016FF"/>
    <w:rsid w:val="00227FEF"/>
    <w:rsid w:val="00261554"/>
    <w:rsid w:val="00275C03"/>
    <w:rsid w:val="00280D58"/>
    <w:rsid w:val="002D4BDB"/>
    <w:rsid w:val="002E5E31"/>
    <w:rsid w:val="00303B4C"/>
    <w:rsid w:val="00321E62"/>
    <w:rsid w:val="00327BF8"/>
    <w:rsid w:val="00340AFA"/>
    <w:rsid w:val="0034299B"/>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E60C3"/>
    <w:rsid w:val="00500C0C"/>
    <w:rsid w:val="00543381"/>
    <w:rsid w:val="00546678"/>
    <w:rsid w:val="005506B9"/>
    <w:rsid w:val="005817EC"/>
    <w:rsid w:val="00590B77"/>
    <w:rsid w:val="005A342D"/>
    <w:rsid w:val="005C363E"/>
    <w:rsid w:val="005D61F3"/>
    <w:rsid w:val="005E1C6B"/>
    <w:rsid w:val="005F76B0"/>
    <w:rsid w:val="00634F61"/>
    <w:rsid w:val="00671D96"/>
    <w:rsid w:val="00695A47"/>
    <w:rsid w:val="006A0CB7"/>
    <w:rsid w:val="006B7EC7"/>
    <w:rsid w:val="006F0259"/>
    <w:rsid w:val="00700433"/>
    <w:rsid w:val="00702755"/>
    <w:rsid w:val="0070472C"/>
    <w:rsid w:val="007509A6"/>
    <w:rsid w:val="007872B4"/>
    <w:rsid w:val="00791CBE"/>
    <w:rsid w:val="007C693F"/>
    <w:rsid w:val="007C6ADD"/>
    <w:rsid w:val="007E4260"/>
    <w:rsid w:val="0082136D"/>
    <w:rsid w:val="008320F6"/>
    <w:rsid w:val="00841223"/>
    <w:rsid w:val="00846BE9"/>
    <w:rsid w:val="00853207"/>
    <w:rsid w:val="008605E7"/>
    <w:rsid w:val="008713A4"/>
    <w:rsid w:val="00875F10"/>
    <w:rsid w:val="008910A8"/>
    <w:rsid w:val="00897612"/>
    <w:rsid w:val="008C6035"/>
    <w:rsid w:val="008C7015"/>
    <w:rsid w:val="008D1DFB"/>
    <w:rsid w:val="008E03B4"/>
    <w:rsid w:val="008E5E3F"/>
    <w:rsid w:val="0090279B"/>
    <w:rsid w:val="00914904"/>
    <w:rsid w:val="009258CE"/>
    <w:rsid w:val="009515F0"/>
    <w:rsid w:val="0096490D"/>
    <w:rsid w:val="009830CB"/>
    <w:rsid w:val="009D478A"/>
    <w:rsid w:val="009D577D"/>
    <w:rsid w:val="009E6E93"/>
    <w:rsid w:val="009F1518"/>
    <w:rsid w:val="009F5773"/>
    <w:rsid w:val="009F7574"/>
    <w:rsid w:val="00A02582"/>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0C0A"/>
    <w:rsid w:val="00B8517A"/>
    <w:rsid w:val="00BA6446"/>
    <w:rsid w:val="00BD47B7"/>
    <w:rsid w:val="00C135D5"/>
    <w:rsid w:val="00C22DCB"/>
    <w:rsid w:val="00C2431C"/>
    <w:rsid w:val="00C3598A"/>
    <w:rsid w:val="00C360BC"/>
    <w:rsid w:val="00C44800"/>
    <w:rsid w:val="00C52EC2"/>
    <w:rsid w:val="00C61DC1"/>
    <w:rsid w:val="00C64AFF"/>
    <w:rsid w:val="00C661EE"/>
    <w:rsid w:val="00C72438"/>
    <w:rsid w:val="00C763E4"/>
    <w:rsid w:val="00C818B8"/>
    <w:rsid w:val="00C8624A"/>
    <w:rsid w:val="00CA5363"/>
    <w:rsid w:val="00CB6D60"/>
    <w:rsid w:val="00CC5815"/>
    <w:rsid w:val="00CE24B8"/>
    <w:rsid w:val="00CE5849"/>
    <w:rsid w:val="00D13F02"/>
    <w:rsid w:val="00D278F7"/>
    <w:rsid w:val="00D37550"/>
    <w:rsid w:val="00D40A29"/>
    <w:rsid w:val="00D45D27"/>
    <w:rsid w:val="00D86E57"/>
    <w:rsid w:val="00D96B24"/>
    <w:rsid w:val="00DB3C47"/>
    <w:rsid w:val="00DC1340"/>
    <w:rsid w:val="00DE5B80"/>
    <w:rsid w:val="00DE7694"/>
    <w:rsid w:val="00E33AE3"/>
    <w:rsid w:val="00E61903"/>
    <w:rsid w:val="00E64116"/>
    <w:rsid w:val="00E97D78"/>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D577D"/>
    <w:rPr>
      <w:rFonts w:cs="Arial"/>
      <w:b/>
      <w:bCs w:val="0"/>
      <w:vanish/>
      <w:color w:val="010000"/>
      <w:bdr w:val="single" w:sz="4" w:space="0" w:color="FF66FF"/>
    </w:rPr>
  </w:style>
  <w:style w:type="table" w:styleId="afd">
    <w:name w:val="Table Grid"/>
    <w:basedOn w:val="a1"/>
    <w:rsid w:val="000351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01F6AD-56B4-42DE-B5D9-5BC8C9767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570</TotalTime>
  <Pages>15</Pages>
  <Words>4377</Words>
  <Characters>24954</Characters>
  <Application>Microsoft Office Word</Application>
  <DocSecurity>0</DocSecurity>
  <Lines>207</Lines>
  <Paragraphs>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29273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cp:revision>
  <cp:lastPrinted>2015-07-20T08:20:00Z</cp:lastPrinted>
  <dcterms:created xsi:type="dcterms:W3CDTF">2018-05-03T11:21:00Z</dcterms:created>
  <dcterms:modified xsi:type="dcterms:W3CDTF">2024-10-31T06:53:00Z</dcterms:modified>
</cp:coreProperties>
</file>