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3FCD2" w14:textId="33327EEE" w:rsidR="00E64116" w:rsidRPr="005817EC" w:rsidRDefault="00AC47A9" w:rsidP="00EC1FB3">
      <w:pPr>
        <w:ind w:firstLine="0"/>
        <w:rPr>
          <w:b/>
          <w:bCs/>
          <w:rtl/>
        </w:rPr>
      </w:pPr>
      <w:r>
        <w:rPr>
          <w:b/>
          <w:bCs/>
          <w:rtl/>
        </w:rPr>
        <w:t>הכנסת העשרים-וחמש</w:t>
      </w:r>
    </w:p>
    <w:p w14:paraId="4916F6A1" w14:textId="77777777" w:rsidR="00A22C90" w:rsidRDefault="00A22C90" w:rsidP="00327BF8">
      <w:pPr>
        <w:ind w:firstLine="0"/>
        <w:outlineLvl w:val="0"/>
        <w:rPr>
          <w:b/>
          <w:bCs/>
          <w:rtl/>
        </w:rPr>
        <w:sectPr w:rsidR="00A22C90" w:rsidSect="00481F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5D53C5" w14:textId="333C2EBA" w:rsidR="00E64116" w:rsidRPr="008713A4" w:rsidRDefault="00AC47A9" w:rsidP="008320F6">
      <w:pPr>
        <w:ind w:firstLine="0"/>
        <w:rPr>
          <w:b/>
          <w:bCs/>
          <w:rtl/>
        </w:rPr>
      </w:pPr>
      <w:r>
        <w:rPr>
          <w:b/>
          <w:bCs/>
          <w:rtl/>
        </w:rPr>
        <w:t>מושב שני</w:t>
      </w:r>
    </w:p>
    <w:p w14:paraId="5563A054" w14:textId="77777777" w:rsidR="00E64116" w:rsidRPr="008713A4" w:rsidRDefault="00E64116" w:rsidP="0049458B">
      <w:pPr>
        <w:rPr>
          <w:rtl/>
        </w:rPr>
      </w:pPr>
    </w:p>
    <w:p w14:paraId="6A0AA8B4" w14:textId="77777777" w:rsidR="00E64116" w:rsidRPr="008713A4" w:rsidRDefault="00E64116" w:rsidP="0049458B">
      <w:pPr>
        <w:rPr>
          <w:rtl/>
        </w:rPr>
      </w:pPr>
    </w:p>
    <w:p w14:paraId="35F6FAB3" w14:textId="77777777" w:rsidR="00E64116" w:rsidRPr="008713A4" w:rsidRDefault="00E64116" w:rsidP="007509A6">
      <w:pPr>
        <w:ind w:firstLine="0"/>
        <w:jc w:val="center"/>
        <w:rPr>
          <w:b/>
          <w:bCs/>
          <w:rtl/>
        </w:rPr>
      </w:pPr>
    </w:p>
    <w:p w14:paraId="5EFC81C9" w14:textId="05F64C4F" w:rsidR="00E64116" w:rsidRPr="008713A4" w:rsidRDefault="00AC47A9" w:rsidP="008320F6">
      <w:pPr>
        <w:ind w:firstLine="0"/>
        <w:jc w:val="center"/>
        <w:outlineLvl w:val="0"/>
        <w:rPr>
          <w:b/>
          <w:bCs/>
          <w:rtl/>
        </w:rPr>
      </w:pPr>
      <w:r>
        <w:rPr>
          <w:b/>
          <w:bCs/>
          <w:rtl/>
        </w:rPr>
        <w:t>פרוטוקול מס'</w:t>
      </w:r>
      <w:r w:rsidR="00BD2E7F">
        <w:rPr>
          <w:b/>
          <w:bCs/>
          <w:rtl/>
        </w:rPr>
        <w:t xml:space="preserve"> </w:t>
      </w:r>
      <w:r>
        <w:rPr>
          <w:rFonts w:hint="cs"/>
          <w:b/>
          <w:bCs/>
          <w:rtl/>
        </w:rPr>
        <w:t>194</w:t>
      </w:r>
    </w:p>
    <w:p w14:paraId="180BF748" w14:textId="575C5AC5" w:rsidR="00E64116" w:rsidRPr="008713A4" w:rsidRDefault="00AC47A9" w:rsidP="008320F6">
      <w:pPr>
        <w:ind w:firstLine="0"/>
        <w:jc w:val="center"/>
        <w:outlineLvl w:val="0"/>
        <w:rPr>
          <w:b/>
          <w:bCs/>
          <w:rtl/>
        </w:rPr>
      </w:pPr>
      <w:r>
        <w:rPr>
          <w:b/>
          <w:bCs/>
          <w:rtl/>
        </w:rPr>
        <w:t>מישיבת הוועדה לביטחון לאומי</w:t>
      </w:r>
    </w:p>
    <w:p w14:paraId="1E1A30EB" w14:textId="3141A0ED" w:rsidR="00E64116" w:rsidRPr="008713A4" w:rsidRDefault="00AC47A9" w:rsidP="008320F6">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9:00</w:t>
      </w:r>
    </w:p>
    <w:p w14:paraId="60C40354" w14:textId="77777777" w:rsidR="00E64116" w:rsidRPr="008713A4" w:rsidRDefault="00E64116" w:rsidP="008320F6">
      <w:pPr>
        <w:ind w:firstLine="0"/>
        <w:rPr>
          <w:rtl/>
        </w:rPr>
      </w:pPr>
    </w:p>
    <w:p w14:paraId="5AC0A207" w14:textId="77777777" w:rsidR="00E64116" w:rsidRPr="008713A4" w:rsidRDefault="00E64116" w:rsidP="008320F6">
      <w:pPr>
        <w:ind w:firstLine="0"/>
        <w:rPr>
          <w:rtl/>
        </w:rPr>
      </w:pPr>
    </w:p>
    <w:p w14:paraId="2B14D1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CF808F" w14:textId="59D86034" w:rsidR="00E64116" w:rsidRPr="00481F9F" w:rsidRDefault="00AC47A9" w:rsidP="00481F9F">
      <w:pPr>
        <w:spacing w:before="60"/>
        <w:ind w:firstLine="0"/>
        <w:rPr>
          <w:rtl/>
        </w:rPr>
      </w:pPr>
      <w:bookmarkStart w:id="0" w:name="ET_hatsach_642827_1"/>
      <w:r w:rsidRPr="00AC47A9">
        <w:rPr>
          <w:rStyle w:val="TagStyle"/>
          <w:rtl/>
        </w:rPr>
        <w:t xml:space="preserve"> &lt;&lt; הצח &gt;&gt; </w:t>
      </w:r>
      <w:r w:rsidRPr="00AC47A9">
        <w:rPr>
          <w:rtl/>
        </w:rPr>
        <w:t>הצעת חוק לתיקון פקודת בתי הסוהר (מס' 64 – הוראת שעה – חרבות ברזל) (מצב חירום כליאתי) (תיקון מס' 2), התשפ"ד-2024</w:t>
      </w:r>
      <w:r w:rsidRPr="00AC47A9">
        <w:rPr>
          <w:rStyle w:val="TagStyle"/>
          <w:rtl/>
        </w:rPr>
        <w:t xml:space="preserve"> &lt;&lt; הצח &gt;&gt;</w:t>
      </w:r>
      <w:r w:rsidR="00EE24DD">
        <w:rPr>
          <w:rtl/>
        </w:rPr>
        <w:t xml:space="preserve"> </w:t>
      </w:r>
      <w:bookmarkEnd w:id="0"/>
      <w:r w:rsidR="00481F9F">
        <w:rPr>
          <w:rFonts w:hint="cs"/>
          <w:rtl/>
        </w:rPr>
        <w:t xml:space="preserve">- </w:t>
      </w:r>
      <w:r w:rsidRPr="00481F9F">
        <w:rPr>
          <w:rFonts w:hint="cs"/>
          <w:rtl/>
        </w:rPr>
        <w:t>דיון והצבעות</w:t>
      </w:r>
    </w:p>
    <w:p w14:paraId="3AB29ECE" w14:textId="77777777" w:rsidR="00AC47A9" w:rsidRPr="00481F9F" w:rsidRDefault="00AC47A9" w:rsidP="007C693F">
      <w:pPr>
        <w:spacing w:before="60"/>
        <w:ind w:firstLine="0"/>
        <w:rPr>
          <w:rtl/>
        </w:rPr>
      </w:pPr>
    </w:p>
    <w:p w14:paraId="0683EC5B" w14:textId="77777777" w:rsidR="00E64116" w:rsidRPr="008713A4" w:rsidRDefault="00E64116" w:rsidP="00EC1FB3">
      <w:pPr>
        <w:ind w:firstLine="0"/>
        <w:outlineLvl w:val="1"/>
        <w:rPr>
          <w:b/>
          <w:bCs/>
          <w:u w:val="single"/>
          <w:rtl/>
        </w:rPr>
      </w:pPr>
      <w:r w:rsidRPr="008713A4">
        <w:rPr>
          <w:b/>
          <w:bCs/>
          <w:u w:val="single"/>
          <w:rtl/>
        </w:rPr>
        <w:t>נכחו:</w:t>
      </w:r>
    </w:p>
    <w:p w14:paraId="0E0F230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BF46FD" w14:textId="73378EC6" w:rsidR="00E64116" w:rsidRPr="00AC47A9" w:rsidRDefault="00AC47A9" w:rsidP="00EC1FB3">
      <w:pPr>
        <w:ind w:firstLine="0"/>
        <w:rPr>
          <w:rtl/>
        </w:rPr>
      </w:pPr>
      <w:r w:rsidRPr="00AC47A9">
        <w:rPr>
          <w:rtl/>
        </w:rPr>
        <w:t>צביקה פוגל – היו"ר</w:t>
      </w:r>
    </w:p>
    <w:p w14:paraId="23688A89" w14:textId="7C9779CA" w:rsidR="00AC47A9" w:rsidRPr="00AC47A9" w:rsidRDefault="00AC47A9" w:rsidP="00EC1FB3">
      <w:pPr>
        <w:ind w:firstLine="0"/>
        <w:rPr>
          <w:rtl/>
        </w:rPr>
      </w:pPr>
      <w:r w:rsidRPr="00AC47A9">
        <w:rPr>
          <w:rtl/>
        </w:rPr>
        <w:t>משה סעדה</w:t>
      </w:r>
    </w:p>
    <w:p w14:paraId="4CF0011F" w14:textId="2E67D12A" w:rsidR="00AC47A9" w:rsidRPr="00AC47A9" w:rsidRDefault="00AC47A9" w:rsidP="00EC1FB3">
      <w:pPr>
        <w:ind w:firstLine="0"/>
        <w:rPr>
          <w:rtl/>
        </w:rPr>
      </w:pPr>
      <w:proofErr w:type="spellStart"/>
      <w:r w:rsidRPr="00AC47A9">
        <w:rPr>
          <w:rtl/>
        </w:rPr>
        <w:t>עאידה</w:t>
      </w:r>
      <w:proofErr w:type="spellEnd"/>
      <w:r w:rsidRPr="00AC47A9">
        <w:rPr>
          <w:rtl/>
        </w:rPr>
        <w:t xml:space="preserve"> </w:t>
      </w:r>
      <w:proofErr w:type="spellStart"/>
      <w:r w:rsidRPr="00AC47A9">
        <w:rPr>
          <w:rtl/>
        </w:rPr>
        <w:t>תומא</w:t>
      </w:r>
      <w:proofErr w:type="spellEnd"/>
      <w:r w:rsidRPr="00AC47A9">
        <w:rPr>
          <w:rtl/>
        </w:rPr>
        <w:t xml:space="preserve"> </w:t>
      </w:r>
      <w:proofErr w:type="spellStart"/>
      <w:r w:rsidRPr="00AC47A9">
        <w:rPr>
          <w:rtl/>
        </w:rPr>
        <w:t>סלימאן</w:t>
      </w:r>
      <w:proofErr w:type="spellEnd"/>
    </w:p>
    <w:p w14:paraId="481D2B40" w14:textId="77777777" w:rsidR="00AC47A9" w:rsidRPr="008713A4" w:rsidRDefault="00AC47A9" w:rsidP="00EC1FB3">
      <w:pPr>
        <w:ind w:firstLine="0"/>
        <w:rPr>
          <w:u w:val="single"/>
        </w:rPr>
      </w:pPr>
    </w:p>
    <w:p w14:paraId="46133F63" w14:textId="77777777" w:rsidR="00E64116" w:rsidRDefault="00E64116" w:rsidP="00DE5B80">
      <w:pPr>
        <w:ind w:firstLine="0"/>
        <w:rPr>
          <w:rtl/>
        </w:rPr>
      </w:pPr>
    </w:p>
    <w:p w14:paraId="6B738CF5" w14:textId="77777777" w:rsidR="000C47F5" w:rsidRDefault="000C47F5" w:rsidP="00EC1FB3">
      <w:pPr>
        <w:ind w:firstLine="0"/>
        <w:outlineLvl w:val="1"/>
        <w:rPr>
          <w:b/>
          <w:bCs/>
          <w:u w:val="single"/>
          <w:rtl/>
        </w:rPr>
      </w:pPr>
      <w:r w:rsidRPr="000C47F5">
        <w:rPr>
          <w:rFonts w:hint="cs"/>
          <w:b/>
          <w:bCs/>
          <w:u w:val="single"/>
          <w:rtl/>
        </w:rPr>
        <w:t>חברי הכנסת:</w:t>
      </w:r>
    </w:p>
    <w:p w14:paraId="4AF38498" w14:textId="7E479DD3" w:rsidR="000C47F5" w:rsidRPr="0082136D" w:rsidRDefault="00AC47A9" w:rsidP="00DE5B80">
      <w:pPr>
        <w:ind w:firstLine="0"/>
        <w:rPr>
          <w:rtl/>
        </w:rPr>
      </w:pPr>
      <w:r>
        <w:rPr>
          <w:rFonts w:hint="cs"/>
          <w:rtl/>
        </w:rPr>
        <w:t>ששון ששי גואטה</w:t>
      </w:r>
    </w:p>
    <w:p w14:paraId="7B32A324" w14:textId="77777777" w:rsidR="002E5E31" w:rsidRPr="000C47F5" w:rsidRDefault="002E5E31" w:rsidP="00DE5B80">
      <w:pPr>
        <w:ind w:firstLine="0"/>
        <w:rPr>
          <w:b/>
          <w:bCs/>
          <w:u w:val="single"/>
          <w:rtl/>
        </w:rPr>
      </w:pPr>
    </w:p>
    <w:p w14:paraId="60A999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6747"/>
      </w:tblGrid>
      <w:tr w:rsidR="00FD5170" w14:paraId="4DE959DE" w14:textId="77777777" w:rsidTr="00FD5170">
        <w:tc>
          <w:tcPr>
            <w:tcW w:w="0" w:type="auto"/>
            <w:shd w:val="clear" w:color="auto" w:fill="auto"/>
          </w:tcPr>
          <w:p w14:paraId="67B8150B" w14:textId="5254A3FD" w:rsidR="00FD5170" w:rsidRDefault="00FD5170" w:rsidP="00DE5B80">
            <w:pPr>
              <w:ind w:firstLine="0"/>
              <w:rPr>
                <w:rtl/>
              </w:rPr>
            </w:pPr>
            <w:r>
              <w:rPr>
                <w:rtl/>
              </w:rPr>
              <w:t>אביב ישראלי</w:t>
            </w:r>
          </w:p>
        </w:tc>
        <w:tc>
          <w:tcPr>
            <w:tcW w:w="0" w:type="auto"/>
            <w:shd w:val="clear" w:color="auto" w:fill="auto"/>
          </w:tcPr>
          <w:p w14:paraId="1C0C2449" w14:textId="1423F129" w:rsidR="00FD5170" w:rsidRDefault="00FD5170" w:rsidP="00DE5B80">
            <w:pPr>
              <w:ind w:firstLine="0"/>
              <w:rPr>
                <w:rtl/>
              </w:rPr>
            </w:pPr>
            <w:r>
              <w:rPr>
                <w:rtl/>
              </w:rPr>
              <w:t>–</w:t>
            </w:r>
          </w:p>
        </w:tc>
        <w:tc>
          <w:tcPr>
            <w:tcW w:w="0" w:type="auto"/>
            <w:shd w:val="clear" w:color="auto" w:fill="auto"/>
          </w:tcPr>
          <w:p w14:paraId="18D8BD78" w14:textId="41E779FA" w:rsidR="00FD5170" w:rsidRDefault="00FD5170" w:rsidP="00DE5B80">
            <w:pPr>
              <w:ind w:firstLine="0"/>
              <w:rPr>
                <w:rtl/>
              </w:rPr>
            </w:pPr>
            <w:r>
              <w:rPr>
                <w:rtl/>
              </w:rPr>
              <w:t>עו"ד, עוזרת משפטית ליועץ המשפטי, המשרד לביטחון לאומי</w:t>
            </w:r>
          </w:p>
        </w:tc>
      </w:tr>
      <w:tr w:rsidR="00FD5170" w14:paraId="7898A43F" w14:textId="77777777" w:rsidTr="00FD5170">
        <w:tc>
          <w:tcPr>
            <w:tcW w:w="0" w:type="auto"/>
            <w:shd w:val="clear" w:color="auto" w:fill="auto"/>
          </w:tcPr>
          <w:p w14:paraId="0C29791C" w14:textId="683F3B9E" w:rsidR="00FD5170" w:rsidRDefault="00FD5170" w:rsidP="00DE5B80">
            <w:pPr>
              <w:ind w:firstLine="0"/>
              <w:rPr>
                <w:rtl/>
              </w:rPr>
            </w:pPr>
            <w:r>
              <w:rPr>
                <w:rtl/>
              </w:rPr>
              <w:t>סנ"צ מירב דוד</w:t>
            </w:r>
          </w:p>
        </w:tc>
        <w:tc>
          <w:tcPr>
            <w:tcW w:w="0" w:type="auto"/>
            <w:shd w:val="clear" w:color="auto" w:fill="auto"/>
          </w:tcPr>
          <w:p w14:paraId="2E17EA62" w14:textId="5CDF0765" w:rsidR="00FD5170" w:rsidRDefault="00FD5170" w:rsidP="00DE5B80">
            <w:pPr>
              <w:ind w:firstLine="0"/>
              <w:rPr>
                <w:rtl/>
              </w:rPr>
            </w:pPr>
            <w:r>
              <w:rPr>
                <w:rtl/>
              </w:rPr>
              <w:t>–</w:t>
            </w:r>
          </w:p>
        </w:tc>
        <w:tc>
          <w:tcPr>
            <w:tcW w:w="0" w:type="auto"/>
            <w:shd w:val="clear" w:color="auto" w:fill="auto"/>
          </w:tcPr>
          <w:p w14:paraId="668788D1" w14:textId="514FBF2E" w:rsidR="00FD5170" w:rsidRDefault="00FD5170" w:rsidP="00DE5B80">
            <w:pPr>
              <w:ind w:firstLine="0"/>
              <w:rPr>
                <w:rtl/>
              </w:rPr>
            </w:pPr>
            <w:r>
              <w:rPr>
                <w:rtl/>
              </w:rPr>
              <w:t xml:space="preserve">רמ"ד </w:t>
            </w:r>
            <w:proofErr w:type="spellStart"/>
            <w:r>
              <w:rPr>
                <w:rtl/>
              </w:rPr>
              <w:t>קמב"ס</w:t>
            </w:r>
            <w:proofErr w:type="spellEnd"/>
            <w:r>
              <w:rPr>
                <w:rtl/>
              </w:rPr>
              <w:t>, משטרת</w:t>
            </w:r>
            <w:r w:rsidR="00BD2E7F">
              <w:rPr>
                <w:rtl/>
              </w:rPr>
              <w:t xml:space="preserve"> </w:t>
            </w:r>
            <w:r>
              <w:rPr>
                <w:rtl/>
              </w:rPr>
              <w:t>ישראל, המשרד לביטחון לאומי</w:t>
            </w:r>
          </w:p>
        </w:tc>
      </w:tr>
      <w:tr w:rsidR="00FD5170" w14:paraId="419EB6AD" w14:textId="77777777" w:rsidTr="00FD5170">
        <w:tc>
          <w:tcPr>
            <w:tcW w:w="0" w:type="auto"/>
            <w:shd w:val="clear" w:color="auto" w:fill="auto"/>
          </w:tcPr>
          <w:p w14:paraId="12E1FB6D" w14:textId="6A2EA4BA" w:rsidR="00FD5170" w:rsidRDefault="00FD5170" w:rsidP="00DE5B80">
            <w:pPr>
              <w:ind w:firstLine="0"/>
              <w:rPr>
                <w:rtl/>
              </w:rPr>
            </w:pPr>
            <w:r>
              <w:rPr>
                <w:rtl/>
              </w:rPr>
              <w:t>סגן גונדר כינרת צימרמן</w:t>
            </w:r>
          </w:p>
        </w:tc>
        <w:tc>
          <w:tcPr>
            <w:tcW w:w="0" w:type="auto"/>
            <w:shd w:val="clear" w:color="auto" w:fill="auto"/>
          </w:tcPr>
          <w:p w14:paraId="027745DD" w14:textId="1A727161" w:rsidR="00FD5170" w:rsidRDefault="00FD5170" w:rsidP="00DE5B80">
            <w:pPr>
              <w:ind w:firstLine="0"/>
              <w:rPr>
                <w:rtl/>
              </w:rPr>
            </w:pPr>
            <w:r>
              <w:rPr>
                <w:rtl/>
              </w:rPr>
              <w:t>–</w:t>
            </w:r>
          </w:p>
        </w:tc>
        <w:tc>
          <w:tcPr>
            <w:tcW w:w="0" w:type="auto"/>
            <w:shd w:val="clear" w:color="auto" w:fill="auto"/>
          </w:tcPr>
          <w:p w14:paraId="34BFEAC7" w14:textId="337448BE" w:rsidR="00FD5170" w:rsidRDefault="00FD5170" w:rsidP="00DE5B80">
            <w:pPr>
              <w:ind w:firstLine="0"/>
              <w:rPr>
                <w:rtl/>
              </w:rPr>
            </w:pPr>
            <w:proofErr w:type="spellStart"/>
            <w:r>
              <w:rPr>
                <w:rtl/>
              </w:rPr>
              <w:t>רע"ן</w:t>
            </w:r>
            <w:proofErr w:type="spellEnd"/>
            <w:r>
              <w:rPr>
                <w:rtl/>
              </w:rPr>
              <w:t xml:space="preserve"> משפט </w:t>
            </w:r>
            <w:proofErr w:type="spellStart"/>
            <w:r>
              <w:rPr>
                <w:rtl/>
              </w:rPr>
              <w:t>מינהלי</w:t>
            </w:r>
            <w:proofErr w:type="spellEnd"/>
            <w:r>
              <w:rPr>
                <w:rtl/>
              </w:rPr>
              <w:t xml:space="preserve"> ופלילי, שירות בתי הסוהר, המשרד לביטחון פנים</w:t>
            </w:r>
          </w:p>
        </w:tc>
      </w:tr>
      <w:tr w:rsidR="00FD5170" w14:paraId="7854483B" w14:textId="77777777" w:rsidTr="00FD5170">
        <w:tc>
          <w:tcPr>
            <w:tcW w:w="0" w:type="auto"/>
            <w:shd w:val="clear" w:color="auto" w:fill="auto"/>
          </w:tcPr>
          <w:p w14:paraId="00D2E84A" w14:textId="0F1764D6" w:rsidR="00FD5170" w:rsidRDefault="00FD5170" w:rsidP="00DE5B80">
            <w:pPr>
              <w:ind w:firstLine="0"/>
              <w:rPr>
                <w:rtl/>
              </w:rPr>
            </w:pPr>
            <w:r>
              <w:rPr>
                <w:rtl/>
              </w:rPr>
              <w:t xml:space="preserve">סגן גונדר </w:t>
            </w:r>
            <w:proofErr w:type="spellStart"/>
            <w:r>
              <w:rPr>
                <w:rtl/>
              </w:rPr>
              <w:t>אליאסף</w:t>
            </w:r>
            <w:proofErr w:type="spellEnd"/>
            <w:r>
              <w:rPr>
                <w:rtl/>
              </w:rPr>
              <w:t xml:space="preserve"> זכאי</w:t>
            </w:r>
          </w:p>
        </w:tc>
        <w:tc>
          <w:tcPr>
            <w:tcW w:w="0" w:type="auto"/>
            <w:shd w:val="clear" w:color="auto" w:fill="auto"/>
          </w:tcPr>
          <w:p w14:paraId="3625FF67" w14:textId="0F8427FB" w:rsidR="00FD5170" w:rsidRDefault="00FD5170" w:rsidP="00DE5B80">
            <w:pPr>
              <w:ind w:firstLine="0"/>
              <w:rPr>
                <w:rtl/>
              </w:rPr>
            </w:pPr>
            <w:r>
              <w:rPr>
                <w:rtl/>
              </w:rPr>
              <w:t>–</w:t>
            </w:r>
          </w:p>
        </w:tc>
        <w:tc>
          <w:tcPr>
            <w:tcW w:w="0" w:type="auto"/>
            <w:shd w:val="clear" w:color="auto" w:fill="auto"/>
          </w:tcPr>
          <w:p w14:paraId="6AC3E5D0" w14:textId="5BFE9189" w:rsidR="00FD5170" w:rsidRDefault="00FD5170" w:rsidP="00DE5B80">
            <w:pPr>
              <w:ind w:firstLine="0"/>
              <w:rPr>
                <w:rtl/>
              </w:rPr>
            </w:pPr>
            <w:proofErr w:type="spellStart"/>
            <w:r>
              <w:rPr>
                <w:rtl/>
              </w:rPr>
              <w:t>רע"ן</w:t>
            </w:r>
            <w:proofErr w:type="spellEnd"/>
            <w:r>
              <w:rPr>
                <w:rtl/>
              </w:rPr>
              <w:t xml:space="preserve"> תכנון כליאה, שירות בתי הסוהר, המשרד לביטחון לאומי</w:t>
            </w:r>
          </w:p>
        </w:tc>
      </w:tr>
      <w:tr w:rsidR="00FD5170" w14:paraId="10E0639D" w14:textId="77777777" w:rsidTr="00FD5170">
        <w:tc>
          <w:tcPr>
            <w:tcW w:w="0" w:type="auto"/>
            <w:shd w:val="clear" w:color="auto" w:fill="auto"/>
          </w:tcPr>
          <w:p w14:paraId="5464004F" w14:textId="50222E4D" w:rsidR="00FD5170" w:rsidRDefault="00FD5170" w:rsidP="00DE5B80">
            <w:pPr>
              <w:ind w:firstLine="0"/>
              <w:rPr>
                <w:rtl/>
              </w:rPr>
            </w:pPr>
            <w:r>
              <w:rPr>
                <w:rtl/>
              </w:rPr>
              <w:t>סגן גונדר נועם יעקב</w:t>
            </w:r>
          </w:p>
        </w:tc>
        <w:tc>
          <w:tcPr>
            <w:tcW w:w="0" w:type="auto"/>
            <w:shd w:val="clear" w:color="auto" w:fill="auto"/>
          </w:tcPr>
          <w:p w14:paraId="1B6CC0BA" w14:textId="4A5731A3" w:rsidR="00FD5170" w:rsidRDefault="00FD5170" w:rsidP="00DE5B80">
            <w:pPr>
              <w:ind w:firstLine="0"/>
              <w:rPr>
                <w:rtl/>
              </w:rPr>
            </w:pPr>
            <w:r>
              <w:rPr>
                <w:rtl/>
              </w:rPr>
              <w:t>–</w:t>
            </w:r>
          </w:p>
        </w:tc>
        <w:tc>
          <w:tcPr>
            <w:tcW w:w="0" w:type="auto"/>
            <w:shd w:val="clear" w:color="auto" w:fill="auto"/>
          </w:tcPr>
          <w:p w14:paraId="362A53DF" w14:textId="0E18291D" w:rsidR="00FD5170" w:rsidRDefault="00FD5170" w:rsidP="00DE5B80">
            <w:pPr>
              <w:ind w:firstLine="0"/>
              <w:rPr>
                <w:rtl/>
              </w:rPr>
            </w:pPr>
            <w:proofErr w:type="spellStart"/>
            <w:r>
              <w:rPr>
                <w:rtl/>
              </w:rPr>
              <w:t>רע"ן</w:t>
            </w:r>
            <w:proofErr w:type="spellEnd"/>
            <w:r>
              <w:rPr>
                <w:rtl/>
              </w:rPr>
              <w:t xml:space="preserve"> תכנון וחירום, שירות בתי הסוהר, המשרד לביטחון לאומי</w:t>
            </w:r>
          </w:p>
        </w:tc>
      </w:tr>
      <w:tr w:rsidR="00FD5170" w14:paraId="32148716" w14:textId="77777777" w:rsidTr="00FD5170">
        <w:tc>
          <w:tcPr>
            <w:tcW w:w="0" w:type="auto"/>
            <w:shd w:val="clear" w:color="auto" w:fill="auto"/>
          </w:tcPr>
          <w:p w14:paraId="0B5A2A19" w14:textId="4FEDEA6B" w:rsidR="00FD5170" w:rsidRDefault="00FD5170" w:rsidP="00DE5B80">
            <w:pPr>
              <w:ind w:firstLine="0"/>
              <w:rPr>
                <w:rtl/>
              </w:rPr>
            </w:pPr>
            <w:r>
              <w:rPr>
                <w:rtl/>
              </w:rPr>
              <w:t xml:space="preserve">רב כלאי שלמה </w:t>
            </w:r>
            <w:proofErr w:type="spellStart"/>
            <w:r>
              <w:rPr>
                <w:rtl/>
              </w:rPr>
              <w:t>ליוכטר</w:t>
            </w:r>
            <w:proofErr w:type="spellEnd"/>
          </w:p>
        </w:tc>
        <w:tc>
          <w:tcPr>
            <w:tcW w:w="0" w:type="auto"/>
            <w:shd w:val="clear" w:color="auto" w:fill="auto"/>
          </w:tcPr>
          <w:p w14:paraId="1D0DAD11" w14:textId="7546DD24" w:rsidR="00FD5170" w:rsidRDefault="00FD5170" w:rsidP="00DE5B80">
            <w:pPr>
              <w:ind w:firstLine="0"/>
              <w:rPr>
                <w:rtl/>
              </w:rPr>
            </w:pPr>
            <w:r>
              <w:rPr>
                <w:rtl/>
              </w:rPr>
              <w:t>–</w:t>
            </w:r>
          </w:p>
        </w:tc>
        <w:tc>
          <w:tcPr>
            <w:tcW w:w="0" w:type="auto"/>
            <w:shd w:val="clear" w:color="auto" w:fill="auto"/>
          </w:tcPr>
          <w:p w14:paraId="30B5308E" w14:textId="3A9E98DA" w:rsidR="00FD5170" w:rsidRDefault="00FD5170" w:rsidP="00DE5B80">
            <w:pPr>
              <w:ind w:firstLine="0"/>
              <w:rPr>
                <w:rtl/>
              </w:rPr>
            </w:pPr>
            <w:proofErr w:type="spellStart"/>
            <w:r>
              <w:rPr>
                <w:rtl/>
              </w:rPr>
              <w:t>רת"ח</w:t>
            </w:r>
            <w:proofErr w:type="spellEnd"/>
            <w:r>
              <w:rPr>
                <w:rtl/>
              </w:rPr>
              <w:t xml:space="preserve"> פרויקטים צפון, מחלקת בינוי, שירות בתי הסוהר, המשרד לביטחון לאומי</w:t>
            </w:r>
          </w:p>
        </w:tc>
      </w:tr>
      <w:tr w:rsidR="00FD5170" w14:paraId="530DCAC4" w14:textId="77777777" w:rsidTr="00FD5170">
        <w:tc>
          <w:tcPr>
            <w:tcW w:w="0" w:type="auto"/>
            <w:shd w:val="clear" w:color="auto" w:fill="auto"/>
          </w:tcPr>
          <w:p w14:paraId="6681F9E2" w14:textId="77777777" w:rsidR="00FD5170" w:rsidRDefault="00FD5170" w:rsidP="00DE5B80">
            <w:pPr>
              <w:ind w:firstLine="0"/>
              <w:rPr>
                <w:rtl/>
              </w:rPr>
            </w:pPr>
            <w:r>
              <w:rPr>
                <w:rtl/>
              </w:rPr>
              <w:t xml:space="preserve">עדי </w:t>
            </w:r>
            <w:proofErr w:type="spellStart"/>
            <w:r>
              <w:rPr>
                <w:rtl/>
              </w:rPr>
              <w:t>וולנרמן</w:t>
            </w:r>
            <w:proofErr w:type="spellEnd"/>
          </w:p>
          <w:p w14:paraId="588F261E" w14:textId="48F315D2" w:rsidR="0059092B" w:rsidRDefault="0059092B" w:rsidP="00DE5B80">
            <w:pPr>
              <w:ind w:firstLine="0"/>
              <w:rPr>
                <w:rtl/>
              </w:rPr>
            </w:pPr>
            <w:r>
              <w:rPr>
                <w:rFonts w:hint="cs"/>
                <w:rtl/>
              </w:rPr>
              <w:t>אור</w:t>
            </w:r>
            <w:r w:rsidR="000150C5">
              <w:rPr>
                <w:rFonts w:hint="cs"/>
                <w:rtl/>
              </w:rPr>
              <w:t xml:space="preserve">לי </w:t>
            </w:r>
            <w:proofErr w:type="spellStart"/>
            <w:r w:rsidR="000150C5">
              <w:rPr>
                <w:rFonts w:hint="cs"/>
                <w:rtl/>
              </w:rPr>
              <w:t>ליימן</w:t>
            </w:r>
            <w:proofErr w:type="spellEnd"/>
          </w:p>
        </w:tc>
        <w:tc>
          <w:tcPr>
            <w:tcW w:w="0" w:type="auto"/>
            <w:shd w:val="clear" w:color="auto" w:fill="auto"/>
          </w:tcPr>
          <w:p w14:paraId="771B8600" w14:textId="77777777" w:rsidR="00FD5170" w:rsidRDefault="00FD5170" w:rsidP="00DE5B80">
            <w:pPr>
              <w:ind w:firstLine="0"/>
              <w:rPr>
                <w:rtl/>
              </w:rPr>
            </w:pPr>
            <w:r>
              <w:rPr>
                <w:rtl/>
              </w:rPr>
              <w:t>–</w:t>
            </w:r>
          </w:p>
          <w:p w14:paraId="06B61F8C" w14:textId="75F0B2D8" w:rsidR="000150C5" w:rsidRDefault="000150C5" w:rsidP="00DE5B80">
            <w:pPr>
              <w:ind w:firstLine="0"/>
              <w:rPr>
                <w:rtl/>
              </w:rPr>
            </w:pPr>
            <w:r>
              <w:rPr>
                <w:rFonts w:hint="cs"/>
                <w:rtl/>
              </w:rPr>
              <w:t>-</w:t>
            </w:r>
          </w:p>
        </w:tc>
        <w:tc>
          <w:tcPr>
            <w:tcW w:w="0" w:type="auto"/>
            <w:shd w:val="clear" w:color="auto" w:fill="auto"/>
          </w:tcPr>
          <w:p w14:paraId="52463CDE" w14:textId="77777777" w:rsidR="00FD5170" w:rsidRDefault="00FD5170" w:rsidP="00DE5B80">
            <w:pPr>
              <w:ind w:firstLine="0"/>
              <w:rPr>
                <w:rtl/>
              </w:rPr>
            </w:pPr>
            <w:r>
              <w:rPr>
                <w:rtl/>
              </w:rPr>
              <w:t>עו"ד, ייעוץ וחקיקה, משרד המשפטים</w:t>
            </w:r>
          </w:p>
          <w:p w14:paraId="13E4FEC0" w14:textId="73260769" w:rsidR="000150C5" w:rsidRDefault="000150C5" w:rsidP="00DE5B80">
            <w:pPr>
              <w:ind w:firstLine="0"/>
              <w:rPr>
                <w:rtl/>
              </w:rPr>
            </w:pPr>
            <w:r>
              <w:rPr>
                <w:rFonts w:hint="cs"/>
                <w:rtl/>
              </w:rPr>
              <w:t>אגף התקציבים, משרד האוצר</w:t>
            </w:r>
          </w:p>
        </w:tc>
      </w:tr>
      <w:tr w:rsidR="00FD5170" w14:paraId="677F51DF" w14:textId="77777777" w:rsidTr="00FD5170">
        <w:tc>
          <w:tcPr>
            <w:tcW w:w="0" w:type="auto"/>
            <w:shd w:val="clear" w:color="auto" w:fill="auto"/>
          </w:tcPr>
          <w:p w14:paraId="532891D3" w14:textId="1C9B4427" w:rsidR="00FD5170" w:rsidRDefault="00FD5170" w:rsidP="00DE5B80">
            <w:pPr>
              <w:ind w:firstLine="0"/>
              <w:rPr>
                <w:rtl/>
              </w:rPr>
            </w:pPr>
            <w:r>
              <w:rPr>
                <w:rtl/>
              </w:rPr>
              <w:t>ישי שרון</w:t>
            </w:r>
          </w:p>
        </w:tc>
        <w:tc>
          <w:tcPr>
            <w:tcW w:w="0" w:type="auto"/>
            <w:shd w:val="clear" w:color="auto" w:fill="auto"/>
          </w:tcPr>
          <w:p w14:paraId="566F3693" w14:textId="0B9245CB" w:rsidR="00FD5170" w:rsidRDefault="00FD5170" w:rsidP="00DE5B80">
            <w:pPr>
              <w:ind w:firstLine="0"/>
              <w:rPr>
                <w:rtl/>
              </w:rPr>
            </w:pPr>
            <w:r>
              <w:rPr>
                <w:rtl/>
              </w:rPr>
              <w:t>–</w:t>
            </w:r>
          </w:p>
        </w:tc>
        <w:tc>
          <w:tcPr>
            <w:tcW w:w="0" w:type="auto"/>
            <w:shd w:val="clear" w:color="auto" w:fill="auto"/>
          </w:tcPr>
          <w:p w14:paraId="038D86F7" w14:textId="058C2403" w:rsidR="00FD5170" w:rsidRDefault="00FD5170" w:rsidP="00DE5B80">
            <w:pPr>
              <w:ind w:firstLine="0"/>
              <w:rPr>
                <w:rtl/>
              </w:rPr>
            </w:pPr>
            <w:r>
              <w:rPr>
                <w:rtl/>
              </w:rPr>
              <w:t>עו"ד, מנהל מחלקת חקיקה ומדיניות, הסניגוריה הציבורית הארצית</w:t>
            </w:r>
          </w:p>
        </w:tc>
      </w:tr>
      <w:tr w:rsidR="00FD5170" w14:paraId="6C1534C4" w14:textId="77777777" w:rsidTr="00FD5170">
        <w:tc>
          <w:tcPr>
            <w:tcW w:w="0" w:type="auto"/>
            <w:shd w:val="clear" w:color="auto" w:fill="auto"/>
          </w:tcPr>
          <w:p w14:paraId="1A74D54B" w14:textId="6C4E4175" w:rsidR="00FD5170" w:rsidRDefault="00FD5170"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0F276CB3" w14:textId="11321274" w:rsidR="00FD5170" w:rsidRDefault="00FD5170" w:rsidP="00DE5B80">
            <w:pPr>
              <w:ind w:firstLine="0"/>
              <w:rPr>
                <w:rtl/>
              </w:rPr>
            </w:pPr>
            <w:r>
              <w:rPr>
                <w:rtl/>
              </w:rPr>
              <w:t>–</w:t>
            </w:r>
          </w:p>
        </w:tc>
        <w:tc>
          <w:tcPr>
            <w:tcW w:w="0" w:type="auto"/>
            <w:shd w:val="clear" w:color="auto" w:fill="auto"/>
          </w:tcPr>
          <w:p w14:paraId="7681C952" w14:textId="48FAA3D0" w:rsidR="00FD5170" w:rsidRDefault="00FD5170" w:rsidP="00DE5B80">
            <w:pPr>
              <w:ind w:firstLine="0"/>
              <w:rPr>
                <w:rtl/>
              </w:rPr>
            </w:pPr>
            <w:r>
              <w:rPr>
                <w:rtl/>
              </w:rPr>
              <w:t>אימהות הלוחמים</w:t>
            </w:r>
          </w:p>
        </w:tc>
      </w:tr>
      <w:tr w:rsidR="00FD5170" w14:paraId="00EE4504" w14:textId="77777777" w:rsidTr="00FD5170">
        <w:tc>
          <w:tcPr>
            <w:tcW w:w="0" w:type="auto"/>
            <w:shd w:val="clear" w:color="auto" w:fill="auto"/>
          </w:tcPr>
          <w:p w14:paraId="0496254A" w14:textId="526B3AD4" w:rsidR="00FD5170" w:rsidRDefault="00FD5170" w:rsidP="00DE5B80">
            <w:pPr>
              <w:ind w:firstLine="0"/>
              <w:rPr>
                <w:rtl/>
              </w:rPr>
            </w:pPr>
            <w:r>
              <w:rPr>
                <w:rtl/>
              </w:rPr>
              <w:t xml:space="preserve">ורדית </w:t>
            </w:r>
            <w:proofErr w:type="spellStart"/>
            <w:r>
              <w:rPr>
                <w:rtl/>
              </w:rPr>
              <w:t>קרוגר</w:t>
            </w:r>
            <w:proofErr w:type="spellEnd"/>
          </w:p>
        </w:tc>
        <w:tc>
          <w:tcPr>
            <w:tcW w:w="0" w:type="auto"/>
            <w:shd w:val="clear" w:color="auto" w:fill="auto"/>
          </w:tcPr>
          <w:p w14:paraId="0F213285" w14:textId="76BCAFCD" w:rsidR="00FD5170" w:rsidRDefault="00FD5170" w:rsidP="00DE5B80">
            <w:pPr>
              <w:ind w:firstLine="0"/>
              <w:rPr>
                <w:rtl/>
              </w:rPr>
            </w:pPr>
            <w:r>
              <w:rPr>
                <w:rtl/>
              </w:rPr>
              <w:t>–</w:t>
            </w:r>
          </w:p>
        </w:tc>
        <w:tc>
          <w:tcPr>
            <w:tcW w:w="0" w:type="auto"/>
            <w:shd w:val="clear" w:color="auto" w:fill="auto"/>
          </w:tcPr>
          <w:p w14:paraId="079BD95C" w14:textId="165EA434" w:rsidR="00FD5170" w:rsidRDefault="00FD5170" w:rsidP="00DE5B80">
            <w:pPr>
              <w:ind w:firstLine="0"/>
              <w:rPr>
                <w:rtl/>
              </w:rPr>
            </w:pPr>
            <w:r>
              <w:rPr>
                <w:rtl/>
              </w:rPr>
              <w:t>אימהות</w:t>
            </w:r>
            <w:r w:rsidR="00BD2E7F">
              <w:rPr>
                <w:rtl/>
              </w:rPr>
              <w:t xml:space="preserve"> </w:t>
            </w:r>
            <w:r>
              <w:rPr>
                <w:rtl/>
              </w:rPr>
              <w:t>הלוחמים</w:t>
            </w:r>
          </w:p>
        </w:tc>
      </w:tr>
      <w:tr w:rsidR="00FD5170" w14:paraId="133FCE38" w14:textId="77777777" w:rsidTr="00FD5170">
        <w:tc>
          <w:tcPr>
            <w:tcW w:w="0" w:type="auto"/>
            <w:shd w:val="clear" w:color="auto" w:fill="auto"/>
          </w:tcPr>
          <w:p w14:paraId="4FDA4C78" w14:textId="11184D5B" w:rsidR="00FD5170" w:rsidRDefault="00FD5170" w:rsidP="00DE5B80">
            <w:pPr>
              <w:ind w:firstLine="0"/>
              <w:rPr>
                <w:rtl/>
              </w:rPr>
            </w:pPr>
            <w:r>
              <w:rPr>
                <w:rtl/>
              </w:rPr>
              <w:t>איימי</w:t>
            </w:r>
          </w:p>
        </w:tc>
        <w:tc>
          <w:tcPr>
            <w:tcW w:w="0" w:type="auto"/>
            <w:shd w:val="clear" w:color="auto" w:fill="auto"/>
          </w:tcPr>
          <w:p w14:paraId="04B48345" w14:textId="6C5C6509" w:rsidR="00FD5170" w:rsidRDefault="00FD5170" w:rsidP="00DE5B80">
            <w:pPr>
              <w:ind w:firstLine="0"/>
              <w:rPr>
                <w:rtl/>
              </w:rPr>
            </w:pPr>
            <w:r>
              <w:rPr>
                <w:rtl/>
              </w:rPr>
              <w:t>–</w:t>
            </w:r>
          </w:p>
        </w:tc>
        <w:tc>
          <w:tcPr>
            <w:tcW w:w="0" w:type="auto"/>
            <w:shd w:val="clear" w:color="auto" w:fill="auto"/>
          </w:tcPr>
          <w:p w14:paraId="1C1CADAF" w14:textId="2F9D0754" w:rsidR="00FD5170" w:rsidRDefault="00FD5170" w:rsidP="00DE5B80">
            <w:pPr>
              <w:ind w:firstLine="0"/>
              <w:rPr>
                <w:rtl/>
              </w:rPr>
            </w:pPr>
            <w:r>
              <w:rPr>
                <w:rtl/>
              </w:rPr>
              <w:t>מתנדבת, מטה משפחות החטופים</w:t>
            </w:r>
          </w:p>
        </w:tc>
      </w:tr>
      <w:tr w:rsidR="00FD5170" w14:paraId="52AFED88" w14:textId="77777777" w:rsidTr="00FD5170">
        <w:tc>
          <w:tcPr>
            <w:tcW w:w="0" w:type="auto"/>
            <w:shd w:val="clear" w:color="auto" w:fill="auto"/>
          </w:tcPr>
          <w:p w14:paraId="11D7044D" w14:textId="362EDB23" w:rsidR="00FD5170" w:rsidRDefault="00FD5170" w:rsidP="00DE5B80">
            <w:pPr>
              <w:ind w:firstLine="0"/>
              <w:rPr>
                <w:rtl/>
              </w:rPr>
            </w:pPr>
            <w:r>
              <w:rPr>
                <w:rtl/>
              </w:rPr>
              <w:t>יוסף אנגל</w:t>
            </w:r>
          </w:p>
        </w:tc>
        <w:tc>
          <w:tcPr>
            <w:tcW w:w="0" w:type="auto"/>
            <w:shd w:val="clear" w:color="auto" w:fill="auto"/>
          </w:tcPr>
          <w:p w14:paraId="00CCBC2B" w14:textId="3E999B57" w:rsidR="00FD5170" w:rsidRDefault="00FD5170" w:rsidP="00DE5B80">
            <w:pPr>
              <w:ind w:firstLine="0"/>
              <w:rPr>
                <w:rtl/>
              </w:rPr>
            </w:pPr>
            <w:r>
              <w:rPr>
                <w:rtl/>
              </w:rPr>
              <w:t>–</w:t>
            </w:r>
          </w:p>
        </w:tc>
        <w:tc>
          <w:tcPr>
            <w:tcW w:w="0" w:type="auto"/>
            <w:shd w:val="clear" w:color="auto" w:fill="auto"/>
          </w:tcPr>
          <w:p w14:paraId="495B67F5" w14:textId="25E93957" w:rsidR="00FD5170" w:rsidRDefault="00FD5170" w:rsidP="00DE5B80">
            <w:pPr>
              <w:ind w:firstLine="0"/>
              <w:rPr>
                <w:rtl/>
              </w:rPr>
            </w:pPr>
            <w:r>
              <w:rPr>
                <w:rtl/>
              </w:rPr>
              <w:t>מטה משפחות החטופים</w:t>
            </w:r>
          </w:p>
        </w:tc>
      </w:tr>
      <w:tr w:rsidR="00FD5170" w14:paraId="1DF01197" w14:textId="77777777" w:rsidTr="00FD5170">
        <w:tc>
          <w:tcPr>
            <w:tcW w:w="0" w:type="auto"/>
            <w:shd w:val="clear" w:color="auto" w:fill="auto"/>
          </w:tcPr>
          <w:p w14:paraId="4238634E" w14:textId="7F49852F" w:rsidR="00FD5170" w:rsidRDefault="00FD5170" w:rsidP="00DE5B80">
            <w:pPr>
              <w:ind w:firstLine="0"/>
              <w:rPr>
                <w:rtl/>
              </w:rPr>
            </w:pPr>
            <w:r>
              <w:rPr>
                <w:rtl/>
              </w:rPr>
              <w:t>גל גורן</w:t>
            </w:r>
          </w:p>
        </w:tc>
        <w:tc>
          <w:tcPr>
            <w:tcW w:w="0" w:type="auto"/>
            <w:shd w:val="clear" w:color="auto" w:fill="auto"/>
          </w:tcPr>
          <w:p w14:paraId="08468C91" w14:textId="42876053" w:rsidR="00FD5170" w:rsidRDefault="00FD5170" w:rsidP="00DE5B80">
            <w:pPr>
              <w:ind w:firstLine="0"/>
              <w:rPr>
                <w:rtl/>
              </w:rPr>
            </w:pPr>
            <w:r>
              <w:rPr>
                <w:rtl/>
              </w:rPr>
              <w:t>–</w:t>
            </w:r>
          </w:p>
        </w:tc>
        <w:tc>
          <w:tcPr>
            <w:tcW w:w="0" w:type="auto"/>
            <w:shd w:val="clear" w:color="auto" w:fill="auto"/>
          </w:tcPr>
          <w:p w14:paraId="158B595D" w14:textId="5E871A8E" w:rsidR="00FD5170" w:rsidRDefault="00FD5170" w:rsidP="00DE5B80">
            <w:pPr>
              <w:ind w:firstLine="0"/>
              <w:rPr>
                <w:rtl/>
              </w:rPr>
            </w:pPr>
            <w:r>
              <w:rPr>
                <w:rtl/>
              </w:rPr>
              <w:t>מטה משפחות החטופים</w:t>
            </w:r>
          </w:p>
        </w:tc>
      </w:tr>
      <w:tr w:rsidR="00FD5170" w14:paraId="505D4D1E" w14:textId="77777777" w:rsidTr="00FD5170">
        <w:tc>
          <w:tcPr>
            <w:tcW w:w="0" w:type="auto"/>
            <w:shd w:val="clear" w:color="auto" w:fill="auto"/>
          </w:tcPr>
          <w:p w14:paraId="1DDF884D" w14:textId="0012A197" w:rsidR="00FD5170" w:rsidRDefault="00FD5170" w:rsidP="00DE5B80">
            <w:pPr>
              <w:ind w:firstLine="0"/>
              <w:rPr>
                <w:rtl/>
              </w:rPr>
            </w:pPr>
            <w:r>
              <w:rPr>
                <w:rtl/>
              </w:rPr>
              <w:t>דניאל עמירם</w:t>
            </w:r>
          </w:p>
        </w:tc>
        <w:tc>
          <w:tcPr>
            <w:tcW w:w="0" w:type="auto"/>
            <w:shd w:val="clear" w:color="auto" w:fill="auto"/>
          </w:tcPr>
          <w:p w14:paraId="237CBF87" w14:textId="65CDD5D3" w:rsidR="00FD5170" w:rsidRDefault="00FD5170" w:rsidP="00DE5B80">
            <w:pPr>
              <w:ind w:firstLine="0"/>
              <w:rPr>
                <w:rtl/>
              </w:rPr>
            </w:pPr>
            <w:r>
              <w:rPr>
                <w:rtl/>
              </w:rPr>
              <w:t>–</w:t>
            </w:r>
          </w:p>
        </w:tc>
        <w:tc>
          <w:tcPr>
            <w:tcW w:w="0" w:type="auto"/>
            <w:shd w:val="clear" w:color="auto" w:fill="auto"/>
          </w:tcPr>
          <w:p w14:paraId="03CC5173" w14:textId="2490F3CB" w:rsidR="00FD5170" w:rsidRDefault="00FD5170" w:rsidP="00DE5B80">
            <w:pPr>
              <w:ind w:firstLine="0"/>
              <w:rPr>
                <w:rtl/>
              </w:rPr>
            </w:pPr>
            <w:r>
              <w:rPr>
                <w:rtl/>
              </w:rPr>
              <w:t xml:space="preserve">מייסד עמותת </w:t>
            </w:r>
            <w:proofErr w:type="spellStart"/>
            <w:r>
              <w:rPr>
                <w:rtl/>
              </w:rPr>
              <w:t>ה.ל.ב</w:t>
            </w:r>
            <w:proofErr w:type="spellEnd"/>
            <w:r>
              <w:rPr>
                <w:rtl/>
              </w:rPr>
              <w:t>. העמותה לשוויון בהורות</w:t>
            </w:r>
          </w:p>
        </w:tc>
      </w:tr>
      <w:tr w:rsidR="00FD5170" w14:paraId="5260D660" w14:textId="77777777" w:rsidTr="00FD5170">
        <w:tc>
          <w:tcPr>
            <w:tcW w:w="0" w:type="auto"/>
            <w:shd w:val="clear" w:color="auto" w:fill="auto"/>
          </w:tcPr>
          <w:p w14:paraId="36588E4A" w14:textId="77777777" w:rsidR="00FD5170" w:rsidRDefault="00FD5170" w:rsidP="00DE5B80">
            <w:pPr>
              <w:ind w:firstLine="0"/>
              <w:rPr>
                <w:rtl/>
              </w:rPr>
            </w:pPr>
            <w:r>
              <w:rPr>
                <w:rtl/>
              </w:rPr>
              <w:t>שי גליק</w:t>
            </w:r>
          </w:p>
          <w:p w14:paraId="56E87FC0" w14:textId="77777777" w:rsidR="00444137" w:rsidRDefault="00444137" w:rsidP="00DE5B80">
            <w:pPr>
              <w:ind w:firstLine="0"/>
              <w:rPr>
                <w:b/>
                <w:bCs/>
                <w:u w:val="single"/>
                <w:rtl/>
              </w:rPr>
            </w:pPr>
          </w:p>
          <w:p w14:paraId="26645569" w14:textId="330B6FCC" w:rsidR="005C3A49" w:rsidRDefault="005C3A49" w:rsidP="00481F9F">
            <w:pPr>
              <w:ind w:firstLine="0"/>
              <w:rPr>
                <w:rtl/>
              </w:rPr>
            </w:pPr>
          </w:p>
        </w:tc>
        <w:tc>
          <w:tcPr>
            <w:tcW w:w="0" w:type="auto"/>
            <w:shd w:val="clear" w:color="auto" w:fill="auto"/>
          </w:tcPr>
          <w:p w14:paraId="2992DE00" w14:textId="77777777" w:rsidR="00FD5170" w:rsidRDefault="00FD5170" w:rsidP="00DE5B80">
            <w:pPr>
              <w:ind w:firstLine="0"/>
              <w:rPr>
                <w:rtl/>
              </w:rPr>
            </w:pPr>
            <w:r>
              <w:rPr>
                <w:rtl/>
              </w:rPr>
              <w:t>–</w:t>
            </w:r>
          </w:p>
          <w:p w14:paraId="0B1BEE97" w14:textId="77777777" w:rsidR="005C3A49" w:rsidRDefault="005C3A49" w:rsidP="00DE5B80">
            <w:pPr>
              <w:ind w:firstLine="0"/>
              <w:rPr>
                <w:rtl/>
              </w:rPr>
            </w:pPr>
          </w:p>
          <w:p w14:paraId="21DF66F5" w14:textId="77777777" w:rsidR="005C3A49" w:rsidRDefault="005C3A49" w:rsidP="00DE5B80">
            <w:pPr>
              <w:ind w:firstLine="0"/>
              <w:rPr>
                <w:rtl/>
              </w:rPr>
            </w:pPr>
          </w:p>
          <w:p w14:paraId="722D6AFE" w14:textId="7AE9B2EE" w:rsidR="005C3A49" w:rsidRDefault="005C3A49" w:rsidP="00DE5B80">
            <w:pPr>
              <w:ind w:firstLine="0"/>
              <w:rPr>
                <w:rtl/>
              </w:rPr>
            </w:pPr>
          </w:p>
        </w:tc>
        <w:tc>
          <w:tcPr>
            <w:tcW w:w="0" w:type="auto"/>
            <w:shd w:val="clear" w:color="auto" w:fill="auto"/>
          </w:tcPr>
          <w:p w14:paraId="6683CF70" w14:textId="77777777" w:rsidR="00FD5170" w:rsidRDefault="00FD5170" w:rsidP="00DE5B80">
            <w:pPr>
              <w:ind w:firstLine="0"/>
              <w:rPr>
                <w:rtl/>
              </w:rPr>
            </w:pPr>
            <w:r>
              <w:rPr>
                <w:rtl/>
              </w:rPr>
              <w:t>מנכ"ל בצלמו</w:t>
            </w:r>
          </w:p>
          <w:p w14:paraId="1AB43D09" w14:textId="77777777" w:rsidR="005C3A49" w:rsidRDefault="005C3A49" w:rsidP="00DE5B80">
            <w:pPr>
              <w:ind w:firstLine="0"/>
              <w:rPr>
                <w:rtl/>
              </w:rPr>
            </w:pPr>
          </w:p>
          <w:p w14:paraId="11594966" w14:textId="77777777" w:rsidR="005C3A49" w:rsidRDefault="005C3A49" w:rsidP="00DE5B80">
            <w:pPr>
              <w:ind w:firstLine="0"/>
              <w:rPr>
                <w:rtl/>
              </w:rPr>
            </w:pPr>
          </w:p>
          <w:p w14:paraId="536E87E9" w14:textId="08613A18" w:rsidR="005C3A49" w:rsidRDefault="005C3A49" w:rsidP="00DE5B80">
            <w:pPr>
              <w:ind w:firstLine="0"/>
              <w:rPr>
                <w:rtl/>
              </w:rPr>
            </w:pPr>
          </w:p>
        </w:tc>
      </w:tr>
      <w:tr w:rsidR="00481F9F" w14:paraId="0425FCE2" w14:textId="77777777" w:rsidTr="00642BDA">
        <w:tc>
          <w:tcPr>
            <w:tcW w:w="0" w:type="auto"/>
            <w:gridSpan w:val="3"/>
            <w:shd w:val="clear" w:color="auto" w:fill="auto"/>
          </w:tcPr>
          <w:p w14:paraId="550171DC" w14:textId="77777777" w:rsidR="00481F9F" w:rsidRPr="005C3A49" w:rsidRDefault="00481F9F" w:rsidP="00481F9F">
            <w:pPr>
              <w:ind w:firstLine="0"/>
              <w:rPr>
                <w:b/>
                <w:bCs/>
                <w:u w:val="single"/>
                <w:rtl/>
              </w:rPr>
            </w:pPr>
            <w:r w:rsidRPr="005C3A49">
              <w:rPr>
                <w:rFonts w:hint="cs"/>
                <w:b/>
                <w:bCs/>
                <w:u w:val="single"/>
                <w:rtl/>
              </w:rPr>
              <w:t>משתתפים באמצעים מקוונים:</w:t>
            </w:r>
          </w:p>
          <w:p w14:paraId="16CAFBAE" w14:textId="6B9EA87D" w:rsidR="00481F9F" w:rsidRDefault="00481F9F" w:rsidP="00DE5B80">
            <w:pPr>
              <w:ind w:firstLine="0"/>
              <w:rPr>
                <w:rtl/>
              </w:rPr>
            </w:pPr>
          </w:p>
        </w:tc>
      </w:tr>
      <w:tr w:rsidR="00FD5170" w14:paraId="537C76CF" w14:textId="77777777" w:rsidTr="00FD5170">
        <w:tc>
          <w:tcPr>
            <w:tcW w:w="0" w:type="auto"/>
            <w:shd w:val="clear" w:color="auto" w:fill="auto"/>
          </w:tcPr>
          <w:p w14:paraId="40632632" w14:textId="58CCBD60" w:rsidR="00FD5170" w:rsidRDefault="00481F9F" w:rsidP="00DE5B80">
            <w:pPr>
              <w:ind w:firstLine="0"/>
              <w:rPr>
                <w:rtl/>
              </w:rPr>
            </w:pPr>
            <w:r>
              <w:rPr>
                <w:rFonts w:hint="cs"/>
                <w:rtl/>
              </w:rPr>
              <w:t>יוסי מימון</w:t>
            </w:r>
          </w:p>
        </w:tc>
        <w:tc>
          <w:tcPr>
            <w:tcW w:w="0" w:type="auto"/>
            <w:shd w:val="clear" w:color="auto" w:fill="auto"/>
          </w:tcPr>
          <w:p w14:paraId="57C80991" w14:textId="77777777" w:rsidR="00481F9F" w:rsidRDefault="00481F9F" w:rsidP="00481F9F">
            <w:pPr>
              <w:ind w:firstLine="0"/>
              <w:rPr>
                <w:rtl/>
              </w:rPr>
            </w:pPr>
            <w:r>
              <w:rPr>
                <w:rtl/>
              </w:rPr>
              <w:t>–</w:t>
            </w:r>
          </w:p>
          <w:p w14:paraId="36BD1991" w14:textId="164E1DCA" w:rsidR="00FD5170" w:rsidRDefault="00FD5170" w:rsidP="00DE5B80">
            <w:pPr>
              <w:ind w:firstLine="0"/>
              <w:rPr>
                <w:rtl/>
              </w:rPr>
            </w:pPr>
          </w:p>
        </w:tc>
        <w:tc>
          <w:tcPr>
            <w:tcW w:w="0" w:type="auto"/>
            <w:shd w:val="clear" w:color="auto" w:fill="auto"/>
          </w:tcPr>
          <w:p w14:paraId="0F8A9B82" w14:textId="14FE4D57" w:rsidR="00FD5170" w:rsidRDefault="00481F9F" w:rsidP="00DE5B80">
            <w:pPr>
              <w:ind w:firstLine="0"/>
              <w:rPr>
                <w:rtl/>
              </w:rPr>
            </w:pPr>
            <w:r>
              <w:rPr>
                <w:rFonts w:hint="cs"/>
                <w:rtl/>
              </w:rPr>
              <w:t>המטה לביטחון לאומי</w:t>
            </w:r>
          </w:p>
        </w:tc>
      </w:tr>
    </w:tbl>
    <w:p w14:paraId="5AA40618" w14:textId="77777777" w:rsidR="00D37550" w:rsidRDefault="00D37550" w:rsidP="00DE5B80">
      <w:pPr>
        <w:ind w:firstLine="0"/>
        <w:rPr>
          <w:rtl/>
        </w:rPr>
      </w:pPr>
    </w:p>
    <w:p w14:paraId="30430B9B" w14:textId="77777777" w:rsidR="00444137" w:rsidRDefault="00444137" w:rsidP="00DE5B80">
      <w:pPr>
        <w:ind w:firstLine="0"/>
        <w:rPr>
          <w:rtl/>
        </w:rPr>
      </w:pPr>
    </w:p>
    <w:p w14:paraId="675373BB" w14:textId="77777777" w:rsidR="00444137" w:rsidRDefault="00444137" w:rsidP="00DE5B80">
      <w:pPr>
        <w:ind w:firstLine="0"/>
        <w:rPr>
          <w:rtl/>
        </w:rPr>
      </w:pPr>
    </w:p>
    <w:p w14:paraId="15025AAA" w14:textId="77777777" w:rsidR="00444137" w:rsidRDefault="00444137" w:rsidP="00DE5B80">
      <w:pPr>
        <w:ind w:firstLine="0"/>
        <w:rPr>
          <w:rtl/>
        </w:rPr>
      </w:pPr>
    </w:p>
    <w:p w14:paraId="03713809" w14:textId="77777777" w:rsidR="00444137" w:rsidRPr="008713A4" w:rsidRDefault="00444137" w:rsidP="00DE5B80">
      <w:pPr>
        <w:ind w:firstLine="0"/>
        <w:rPr>
          <w:rtl/>
        </w:rPr>
      </w:pPr>
    </w:p>
    <w:p w14:paraId="618ABAB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229927D" w14:textId="0407F318" w:rsidR="00E64116" w:rsidRDefault="00AC47A9" w:rsidP="00D40A29">
      <w:pPr>
        <w:ind w:firstLine="0"/>
        <w:rPr>
          <w:rtl/>
        </w:rPr>
      </w:pPr>
      <w:r>
        <w:rPr>
          <w:rFonts w:hint="cs"/>
          <w:rtl/>
        </w:rPr>
        <w:t>גלעד נווה</w:t>
      </w:r>
    </w:p>
    <w:p w14:paraId="2FE58BFE" w14:textId="77777777" w:rsidR="00E64116" w:rsidRPr="008713A4" w:rsidRDefault="00E64116" w:rsidP="00DE5B80">
      <w:pPr>
        <w:ind w:firstLine="0"/>
        <w:rPr>
          <w:rtl/>
        </w:rPr>
      </w:pPr>
      <w:bookmarkStart w:id="1" w:name="_ETM_Q1_3777148"/>
      <w:bookmarkStart w:id="2" w:name="_ETM_Q1_3777225"/>
      <w:bookmarkEnd w:id="1"/>
      <w:bookmarkEnd w:id="2"/>
    </w:p>
    <w:p w14:paraId="14386D29" w14:textId="4005948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C08839" w14:textId="6A7A8C4E" w:rsidR="00E64116" w:rsidRPr="008713A4" w:rsidRDefault="00AC47A9" w:rsidP="00D40A29">
      <w:pPr>
        <w:ind w:firstLine="0"/>
        <w:rPr>
          <w:u w:val="single"/>
        </w:rPr>
      </w:pPr>
      <w:r>
        <w:rPr>
          <w:rtl/>
        </w:rPr>
        <w:t>לאה גופר</w:t>
      </w:r>
    </w:p>
    <w:p w14:paraId="1C36D3BE" w14:textId="77777777" w:rsidR="00E64116" w:rsidRPr="008713A4" w:rsidRDefault="00E64116" w:rsidP="00DE5B80">
      <w:pPr>
        <w:ind w:firstLine="0"/>
        <w:rPr>
          <w:rtl/>
        </w:rPr>
      </w:pPr>
    </w:p>
    <w:p w14:paraId="7E65DC1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BA384D" w14:textId="29FC2FD5" w:rsidR="00E64116" w:rsidRDefault="00AC47A9" w:rsidP="008320F6">
      <w:pPr>
        <w:ind w:firstLine="0"/>
        <w:rPr>
          <w:rtl/>
        </w:rPr>
      </w:pPr>
      <w:r>
        <w:rPr>
          <w:rFonts w:hint="cs"/>
          <w:rtl/>
        </w:rPr>
        <w:t>אהובה שרון, חבר תרגומים</w:t>
      </w:r>
    </w:p>
    <w:p w14:paraId="54D21EF5" w14:textId="77777777" w:rsidR="00AC47A9" w:rsidRDefault="00AC47A9" w:rsidP="008320F6">
      <w:pPr>
        <w:ind w:firstLine="0"/>
        <w:rPr>
          <w:rtl/>
        </w:rPr>
      </w:pPr>
    </w:p>
    <w:p w14:paraId="3379D519" w14:textId="77777777" w:rsidR="00481F9F" w:rsidRDefault="00481F9F" w:rsidP="008320F6">
      <w:pPr>
        <w:ind w:firstLine="0"/>
        <w:rPr>
          <w:rtl/>
        </w:rPr>
      </w:pPr>
    </w:p>
    <w:p w14:paraId="73072A21" w14:textId="350B2FF0" w:rsidR="00FD5170" w:rsidRDefault="00AC47A9" w:rsidP="008320F6">
      <w:pPr>
        <w:ind w:firstLine="0"/>
        <w:rPr>
          <w:rtl/>
        </w:rPr>
      </w:pPr>
      <w:r>
        <w:rPr>
          <w:rFonts w:hint="cs"/>
          <w:rtl/>
        </w:rPr>
        <w:t>רשימת הנוכחים על תואריהם מבוססת על המידע שהוזן במערכת המוזמנים הממוחשבת. יתכנו אי-דיוקם והשמטות.</w:t>
      </w:r>
    </w:p>
    <w:p w14:paraId="093ACD41" w14:textId="77777777" w:rsidR="00FD5170" w:rsidRDefault="00FD5170">
      <w:pPr>
        <w:bidi w:val="0"/>
        <w:spacing w:line="240" w:lineRule="auto"/>
        <w:ind w:firstLine="0"/>
        <w:jc w:val="left"/>
        <w:rPr>
          <w:rtl/>
        </w:rPr>
      </w:pPr>
      <w:r>
        <w:rPr>
          <w:rtl/>
        </w:rPr>
        <w:br w:type="page"/>
      </w:r>
    </w:p>
    <w:p w14:paraId="6EC274E4" w14:textId="77777777" w:rsidR="00AC47A9" w:rsidRDefault="00AC47A9" w:rsidP="008320F6">
      <w:pPr>
        <w:ind w:firstLine="0"/>
        <w:rPr>
          <w:rtl/>
        </w:rPr>
      </w:pPr>
    </w:p>
    <w:p w14:paraId="7985F1D6" w14:textId="496B55FD" w:rsidR="00AC47A9" w:rsidRDefault="00AC47A9" w:rsidP="00AC47A9">
      <w:pPr>
        <w:pStyle w:val="a6"/>
        <w:keepNext/>
        <w:rPr>
          <w:rtl/>
        </w:rPr>
      </w:pPr>
      <w:bookmarkStart w:id="3" w:name="ET_subject_642827_2"/>
      <w:r w:rsidRPr="00AC47A9">
        <w:rPr>
          <w:rStyle w:val="TagStyle"/>
          <w:rtl/>
        </w:rPr>
        <w:t xml:space="preserve">&lt;&lt; נושא &gt;&gt; </w:t>
      </w:r>
      <w:r>
        <w:rPr>
          <w:rtl/>
        </w:rPr>
        <w:t>הצעת חוק לתיקון פקודת בתי הסוהר (מס' 64 – הוראת שעה – חרבות ברזל) (מצב חירום כליאתי) (תיקון מס' 2), התשפ"ד-2024,</w:t>
      </w:r>
      <w:r w:rsidR="00BD2E7F">
        <w:rPr>
          <w:rtl/>
        </w:rPr>
        <w:t xml:space="preserve"> </w:t>
      </w:r>
      <w:r>
        <w:rPr>
          <w:rtl/>
        </w:rPr>
        <w:t>מ/1753</w:t>
      </w:r>
      <w:r w:rsidRPr="00AC47A9">
        <w:rPr>
          <w:rStyle w:val="TagStyle"/>
          <w:rtl/>
        </w:rPr>
        <w:t xml:space="preserve"> &lt;&lt; נושא &gt;&gt;</w:t>
      </w:r>
      <w:r w:rsidR="00EE24DD">
        <w:rPr>
          <w:rtl/>
        </w:rPr>
        <w:t xml:space="preserve"> </w:t>
      </w:r>
      <w:bookmarkEnd w:id="3"/>
    </w:p>
    <w:p w14:paraId="7B48F345" w14:textId="77777777" w:rsidR="00AC47A9" w:rsidRDefault="00AC47A9" w:rsidP="00AC47A9">
      <w:pPr>
        <w:pStyle w:val="KeepWithNext"/>
        <w:rPr>
          <w:rtl/>
        </w:rPr>
      </w:pPr>
    </w:p>
    <w:p w14:paraId="6BAF25DF" w14:textId="77777777" w:rsidR="00AC47A9" w:rsidRDefault="00AC47A9" w:rsidP="00AC47A9">
      <w:pPr>
        <w:rPr>
          <w:rtl/>
        </w:rPr>
      </w:pPr>
    </w:p>
    <w:p w14:paraId="5078CC0A" w14:textId="73F8F24A" w:rsidR="00AC47A9" w:rsidRDefault="00AC47A9" w:rsidP="00AC47A9">
      <w:pPr>
        <w:pStyle w:val="af6"/>
        <w:keepNext/>
        <w:rPr>
          <w:rtl/>
        </w:rPr>
      </w:pPr>
      <w:bookmarkStart w:id="4" w:name="ET_yor_6358_3"/>
      <w:r w:rsidRPr="00AC47A9">
        <w:rPr>
          <w:rStyle w:val="TagStyle"/>
          <w:rtl/>
        </w:rPr>
        <w:t xml:space="preserve"> &lt;&lt; יור &gt;&gt; </w:t>
      </w:r>
      <w:r>
        <w:rPr>
          <w:rtl/>
        </w:rPr>
        <w:t>היו"ר צביקה פוגל:</w:t>
      </w:r>
      <w:r w:rsidRPr="00AC47A9">
        <w:rPr>
          <w:rStyle w:val="TagStyle"/>
          <w:rtl/>
        </w:rPr>
        <w:t xml:space="preserve"> &lt;&lt; יור &gt;&gt;</w:t>
      </w:r>
      <w:r w:rsidR="00EE24DD">
        <w:rPr>
          <w:rtl/>
        </w:rPr>
        <w:t xml:space="preserve"> </w:t>
      </w:r>
      <w:bookmarkEnd w:id="4"/>
    </w:p>
    <w:p w14:paraId="1461936D" w14:textId="77777777" w:rsidR="00AC47A9" w:rsidRDefault="00AC47A9" w:rsidP="00AC47A9">
      <w:pPr>
        <w:pStyle w:val="KeepWithNext"/>
        <w:rPr>
          <w:rtl/>
          <w:lang w:eastAsia="he-IL"/>
        </w:rPr>
      </w:pPr>
    </w:p>
    <w:p w14:paraId="7FDCE6DC" w14:textId="289A2F3A" w:rsidR="00AC47A9" w:rsidRDefault="004A6079" w:rsidP="004A6079">
      <w:pPr>
        <w:rPr>
          <w:rtl/>
          <w:lang w:eastAsia="he-IL"/>
        </w:rPr>
      </w:pPr>
      <w:r>
        <w:rPr>
          <w:rFonts w:hint="cs"/>
          <w:rtl/>
          <w:lang w:eastAsia="he-IL"/>
        </w:rPr>
        <w:t>בוקר טוב. נתכנסנו כאן הבוקר לדון בהצעת חוק לתיקון פקודת בתי הסוהר</w:t>
      </w:r>
      <w:r w:rsidR="00BD2E7F">
        <w:rPr>
          <w:rFonts w:hint="cs"/>
          <w:rtl/>
          <w:lang w:eastAsia="he-IL"/>
        </w:rPr>
        <w:t xml:space="preserve"> </w:t>
      </w:r>
      <w:r>
        <w:rPr>
          <w:rFonts w:hint="cs"/>
          <w:rtl/>
          <w:lang w:eastAsia="he-IL"/>
        </w:rPr>
        <w:t xml:space="preserve">לקראת קריאה שנייה ושלישית והעברה </w:t>
      </w:r>
      <w:bookmarkStart w:id="5" w:name="_ETM_Q1_22432"/>
      <w:bookmarkEnd w:id="5"/>
      <w:r>
        <w:rPr>
          <w:rFonts w:hint="cs"/>
          <w:rtl/>
          <w:lang w:eastAsia="he-IL"/>
        </w:rPr>
        <w:t>למליאה. לפני הכול, אנחנו ביום ה-234 למלחמה ו</w:t>
      </w:r>
      <w:bookmarkStart w:id="6" w:name="_ETM_Q1_31693"/>
      <w:bookmarkEnd w:id="6"/>
      <w:r>
        <w:rPr>
          <w:rFonts w:hint="cs"/>
          <w:rtl/>
          <w:lang w:eastAsia="he-IL"/>
        </w:rPr>
        <w:t xml:space="preserve">יש לנו עדיין 125 חטופות וחטופים. אני מניח שהכאב הזה מפלח את לב כולנו. כמו תמיד בדיונים אצלי </w:t>
      </w:r>
      <w:bookmarkStart w:id="7" w:name="_ETM_Q1_47550"/>
      <w:bookmarkStart w:id="8" w:name="_ETM_Q1_47622"/>
      <w:bookmarkEnd w:id="7"/>
      <w:bookmarkEnd w:id="8"/>
      <w:r>
        <w:rPr>
          <w:rFonts w:hint="cs"/>
          <w:rtl/>
          <w:lang w:eastAsia="he-IL"/>
        </w:rPr>
        <w:t xml:space="preserve">כאשר המשפחות </w:t>
      </w:r>
      <w:bookmarkStart w:id="9" w:name="_ETM_Q1_46074"/>
      <w:bookmarkEnd w:id="9"/>
      <w:r>
        <w:rPr>
          <w:rFonts w:hint="cs"/>
          <w:rtl/>
          <w:lang w:eastAsia="he-IL"/>
        </w:rPr>
        <w:t xml:space="preserve">נמצאות כאן ולפי בקשתן, אנחנו נקרין כאן סרטון בן </w:t>
      </w:r>
      <w:bookmarkStart w:id="10" w:name="_ETM_Q1_50874"/>
      <w:bookmarkEnd w:id="10"/>
      <w:r>
        <w:rPr>
          <w:rFonts w:hint="cs"/>
          <w:rtl/>
          <w:lang w:eastAsia="he-IL"/>
        </w:rPr>
        <w:t>דקה ואחר כך נאפשר להן לומר את דבריהן.</w:t>
      </w:r>
    </w:p>
    <w:p w14:paraId="74077ACB" w14:textId="77777777" w:rsidR="004A6079" w:rsidRDefault="004A6079" w:rsidP="004A6079">
      <w:pPr>
        <w:rPr>
          <w:rtl/>
          <w:lang w:eastAsia="he-IL"/>
        </w:rPr>
      </w:pPr>
      <w:bookmarkStart w:id="11" w:name="_ETM_Q1_60365"/>
      <w:bookmarkStart w:id="12" w:name="_ETM_Q1_60397"/>
      <w:bookmarkEnd w:id="11"/>
      <w:bookmarkEnd w:id="12"/>
    </w:p>
    <w:p w14:paraId="0FEC8F0F" w14:textId="6C9672B7" w:rsidR="004A6079" w:rsidRDefault="004A6079" w:rsidP="004A6079">
      <w:pPr>
        <w:rPr>
          <w:rtl/>
          <w:lang w:eastAsia="he-IL"/>
        </w:rPr>
      </w:pPr>
      <w:bookmarkStart w:id="13" w:name="_ETM_Q1_61622"/>
      <w:bookmarkStart w:id="14" w:name="_ETM_Q1_61650"/>
      <w:bookmarkEnd w:id="13"/>
      <w:bookmarkEnd w:id="14"/>
      <w:r>
        <w:rPr>
          <w:rFonts w:hint="cs"/>
          <w:rtl/>
          <w:lang w:eastAsia="he-IL"/>
        </w:rPr>
        <w:t>(הקרנת סרטון).</w:t>
      </w:r>
    </w:p>
    <w:p w14:paraId="58437A8A" w14:textId="77777777" w:rsidR="004A6079" w:rsidRDefault="004A6079" w:rsidP="004A6079">
      <w:pPr>
        <w:rPr>
          <w:rtl/>
          <w:lang w:eastAsia="he-IL"/>
        </w:rPr>
      </w:pPr>
      <w:bookmarkStart w:id="15" w:name="_ETM_Q1_66325"/>
      <w:bookmarkStart w:id="16" w:name="_ETM_Q1_66354"/>
      <w:bookmarkStart w:id="17" w:name="_ETM_Q1_111047"/>
      <w:bookmarkStart w:id="18" w:name="_ETM_Q1_114613"/>
      <w:bookmarkEnd w:id="15"/>
      <w:bookmarkEnd w:id="16"/>
      <w:bookmarkEnd w:id="17"/>
      <w:bookmarkEnd w:id="18"/>
    </w:p>
    <w:p w14:paraId="143D79B8" w14:textId="0BD367E8" w:rsidR="004A6079" w:rsidRDefault="004A6079" w:rsidP="004A6079">
      <w:pPr>
        <w:pStyle w:val="af6"/>
        <w:keepNext/>
        <w:rPr>
          <w:rtl/>
        </w:rPr>
      </w:pPr>
      <w:bookmarkStart w:id="19" w:name="ET_yor_6358_4"/>
      <w:r w:rsidRPr="004A6079">
        <w:rPr>
          <w:rStyle w:val="TagStyle"/>
          <w:rtl/>
        </w:rPr>
        <w:t xml:space="preserve"> &lt;&lt; יור &gt;&gt; </w:t>
      </w:r>
      <w:r>
        <w:rPr>
          <w:rtl/>
        </w:rPr>
        <w:t>היו"ר צביקה פוגל:</w:t>
      </w:r>
      <w:r w:rsidRPr="004A6079">
        <w:rPr>
          <w:rStyle w:val="TagStyle"/>
          <w:rtl/>
        </w:rPr>
        <w:t xml:space="preserve"> &lt;&lt; יור &gt;&gt;</w:t>
      </w:r>
      <w:r w:rsidR="00EE24DD">
        <w:rPr>
          <w:rtl/>
        </w:rPr>
        <w:t xml:space="preserve"> </w:t>
      </w:r>
      <w:bookmarkEnd w:id="19"/>
    </w:p>
    <w:p w14:paraId="7B476690" w14:textId="77777777" w:rsidR="004A6079" w:rsidRDefault="004A6079" w:rsidP="004A6079">
      <w:pPr>
        <w:pStyle w:val="KeepWithNext"/>
        <w:rPr>
          <w:rtl/>
          <w:lang w:eastAsia="he-IL"/>
        </w:rPr>
      </w:pPr>
    </w:p>
    <w:p w14:paraId="2850C14B" w14:textId="37B72AD1" w:rsidR="004A6079" w:rsidRDefault="004A6079" w:rsidP="004A6079">
      <w:pPr>
        <w:rPr>
          <w:rtl/>
          <w:lang w:eastAsia="he-IL"/>
        </w:rPr>
      </w:pPr>
      <w:bookmarkStart w:id="20" w:name="_ETM_Q1_114884"/>
      <w:bookmarkStart w:id="21" w:name="_ETM_Q1_114898"/>
      <w:bookmarkEnd w:id="20"/>
      <w:bookmarkEnd w:id="21"/>
      <w:r>
        <w:rPr>
          <w:rFonts w:hint="cs"/>
          <w:rtl/>
          <w:lang w:eastAsia="he-IL"/>
        </w:rPr>
        <w:t xml:space="preserve">כואב כמה </w:t>
      </w:r>
      <w:bookmarkStart w:id="22" w:name="_ETM_Q1_117895"/>
      <w:bookmarkEnd w:id="22"/>
      <w:r>
        <w:rPr>
          <w:rFonts w:hint="cs"/>
          <w:rtl/>
          <w:lang w:eastAsia="he-IL"/>
        </w:rPr>
        <w:t xml:space="preserve">שזה </w:t>
      </w:r>
      <w:proofErr w:type="spellStart"/>
      <w:r>
        <w:rPr>
          <w:rFonts w:hint="cs"/>
          <w:rtl/>
          <w:lang w:eastAsia="he-IL"/>
        </w:rPr>
        <w:t>אמיתי</w:t>
      </w:r>
      <w:proofErr w:type="spellEnd"/>
      <w:r>
        <w:rPr>
          <w:rFonts w:hint="cs"/>
          <w:rtl/>
          <w:lang w:eastAsia="he-IL"/>
        </w:rPr>
        <w:t>.</w:t>
      </w:r>
      <w:bookmarkStart w:id="23" w:name="_ETM_Q1_128705"/>
      <w:bookmarkEnd w:id="23"/>
      <w:r>
        <w:rPr>
          <w:rFonts w:hint="cs"/>
          <w:rtl/>
          <w:lang w:eastAsia="he-IL"/>
        </w:rPr>
        <w:t xml:space="preserve"> המשפחות, בבקשה.</w:t>
      </w:r>
      <w:bookmarkStart w:id="24" w:name="_ETM_Q1_136952"/>
      <w:bookmarkEnd w:id="24"/>
    </w:p>
    <w:p w14:paraId="055822BA" w14:textId="77777777" w:rsidR="004A6079" w:rsidRDefault="004A6079" w:rsidP="004A6079">
      <w:pPr>
        <w:rPr>
          <w:rStyle w:val="TagStyle"/>
          <w:rFonts w:ascii="David" w:hAnsi="David"/>
          <w:u w:val="single"/>
          <w:rtl/>
        </w:rPr>
      </w:pPr>
      <w:bookmarkStart w:id="25" w:name="_ETM_Q1_136984"/>
      <w:bookmarkStart w:id="26" w:name="_ETM_Q1_151219"/>
      <w:bookmarkEnd w:id="25"/>
      <w:bookmarkEnd w:id="26"/>
    </w:p>
    <w:p w14:paraId="209FCEE3" w14:textId="69D48490" w:rsidR="004A6079" w:rsidRDefault="004A6079" w:rsidP="004A6079">
      <w:pPr>
        <w:pStyle w:val="af9"/>
        <w:keepNext/>
        <w:rPr>
          <w:rtl/>
        </w:rPr>
      </w:pPr>
      <w:bookmarkStart w:id="27" w:name="ET_guest_איימי_6"/>
      <w:r w:rsidRPr="004A6079">
        <w:rPr>
          <w:rStyle w:val="TagStyle"/>
          <w:rtl/>
        </w:rPr>
        <w:t xml:space="preserve"> &lt;&lt; אורח &gt;&gt; </w:t>
      </w:r>
      <w:r>
        <w:rPr>
          <w:rtl/>
        </w:rPr>
        <w:t>איימי:</w:t>
      </w:r>
      <w:r w:rsidRPr="004A6079">
        <w:rPr>
          <w:rStyle w:val="TagStyle"/>
          <w:rtl/>
        </w:rPr>
        <w:t xml:space="preserve"> &lt;&lt; אורח &gt;&gt;</w:t>
      </w:r>
      <w:r w:rsidR="00EE24DD">
        <w:rPr>
          <w:rtl/>
        </w:rPr>
        <w:t xml:space="preserve"> </w:t>
      </w:r>
      <w:bookmarkEnd w:id="27"/>
    </w:p>
    <w:p w14:paraId="7EC1D024" w14:textId="77777777" w:rsidR="004A6079" w:rsidRDefault="004A6079" w:rsidP="004A6079">
      <w:pPr>
        <w:pStyle w:val="KeepWithNext"/>
        <w:rPr>
          <w:rtl/>
        </w:rPr>
      </w:pPr>
    </w:p>
    <w:p w14:paraId="75001750" w14:textId="2B01C846" w:rsidR="004A6079" w:rsidRDefault="004A6079" w:rsidP="004A6079">
      <w:pPr>
        <w:rPr>
          <w:rtl/>
          <w:lang w:eastAsia="he-IL"/>
        </w:rPr>
      </w:pPr>
      <w:bookmarkStart w:id="28" w:name="_ETM_Q1_155836"/>
      <w:bookmarkStart w:id="29" w:name="_ETM_Q1_155848"/>
      <w:bookmarkStart w:id="30" w:name="_ETM_Q1_151411"/>
      <w:bookmarkStart w:id="31" w:name="_ETM_Q1_151423"/>
      <w:bookmarkEnd w:id="28"/>
      <w:bookmarkEnd w:id="29"/>
      <w:bookmarkEnd w:id="30"/>
      <w:bookmarkEnd w:id="31"/>
      <w:r>
        <w:rPr>
          <w:rFonts w:hint="cs"/>
          <w:rtl/>
          <w:lang w:eastAsia="he-IL"/>
        </w:rPr>
        <w:t xml:space="preserve">אין </w:t>
      </w:r>
      <w:proofErr w:type="spellStart"/>
      <w:r>
        <w:rPr>
          <w:rFonts w:hint="cs"/>
          <w:rtl/>
          <w:lang w:eastAsia="he-IL"/>
        </w:rPr>
        <w:t>איתנו</w:t>
      </w:r>
      <w:proofErr w:type="spellEnd"/>
      <w:r>
        <w:rPr>
          <w:rFonts w:hint="cs"/>
          <w:rtl/>
          <w:lang w:eastAsia="he-IL"/>
        </w:rPr>
        <w:t xml:space="preserve"> מישהו מהמשפחות. אני מניחה </w:t>
      </w:r>
      <w:bookmarkStart w:id="32" w:name="_ETM_Q1_149889"/>
      <w:bookmarkEnd w:id="32"/>
      <w:r>
        <w:rPr>
          <w:rFonts w:hint="cs"/>
          <w:rtl/>
          <w:lang w:eastAsia="he-IL"/>
        </w:rPr>
        <w:t>שיצטרפו</w:t>
      </w:r>
      <w:r w:rsidR="00BD2E7F">
        <w:rPr>
          <w:rFonts w:hint="cs"/>
          <w:rtl/>
          <w:lang w:eastAsia="he-IL"/>
        </w:rPr>
        <w:t xml:space="preserve"> </w:t>
      </w:r>
      <w:r>
        <w:rPr>
          <w:rFonts w:hint="cs"/>
          <w:rtl/>
          <w:lang w:eastAsia="he-IL"/>
        </w:rPr>
        <w:t>בעוד רגע.</w:t>
      </w:r>
      <w:r w:rsidR="00BD2E7F">
        <w:rPr>
          <w:rFonts w:hint="cs"/>
          <w:rtl/>
          <w:lang w:eastAsia="he-IL"/>
        </w:rPr>
        <w:t xml:space="preserve"> </w:t>
      </w:r>
      <w:r>
        <w:rPr>
          <w:rFonts w:hint="cs"/>
          <w:rtl/>
          <w:lang w:eastAsia="he-IL"/>
        </w:rPr>
        <w:t>אני נמצאת כאן כל שבוע.</w:t>
      </w:r>
      <w:bookmarkStart w:id="33" w:name="_ETM_Q1_155554"/>
      <w:bookmarkEnd w:id="33"/>
      <w:r>
        <w:rPr>
          <w:rFonts w:hint="cs"/>
          <w:rtl/>
          <w:lang w:eastAsia="he-IL"/>
        </w:rPr>
        <w:t xml:space="preserve"> </w:t>
      </w:r>
      <w:bookmarkStart w:id="34" w:name="_ETM_Q1_158136"/>
      <w:bookmarkEnd w:id="34"/>
      <w:r>
        <w:rPr>
          <w:rFonts w:hint="cs"/>
          <w:rtl/>
          <w:lang w:eastAsia="he-IL"/>
        </w:rPr>
        <w:t>אני ירושלמית, אני</w:t>
      </w:r>
      <w:r w:rsidR="00BD2E7F">
        <w:rPr>
          <w:rFonts w:hint="cs"/>
          <w:rtl/>
          <w:lang w:eastAsia="he-IL"/>
        </w:rPr>
        <w:t xml:space="preserve"> </w:t>
      </w:r>
      <w:r>
        <w:rPr>
          <w:rFonts w:hint="cs"/>
          <w:rtl/>
          <w:lang w:eastAsia="he-IL"/>
        </w:rPr>
        <w:t>מתנדבת</w:t>
      </w:r>
      <w:r w:rsidR="00BD2E7F">
        <w:rPr>
          <w:rFonts w:hint="cs"/>
          <w:rtl/>
          <w:lang w:eastAsia="he-IL"/>
        </w:rPr>
        <w:t xml:space="preserve"> </w:t>
      </w:r>
      <w:r>
        <w:rPr>
          <w:rFonts w:hint="cs"/>
          <w:rtl/>
          <w:lang w:eastAsia="he-IL"/>
        </w:rPr>
        <w:t>עם מטה המשפחות</w:t>
      </w:r>
      <w:bookmarkStart w:id="35" w:name="_ETM_Q1_159663"/>
      <w:bookmarkEnd w:id="35"/>
      <w:r>
        <w:rPr>
          <w:rFonts w:hint="cs"/>
          <w:rtl/>
          <w:lang w:eastAsia="he-IL"/>
        </w:rPr>
        <w:t xml:space="preserve"> </w:t>
      </w:r>
      <w:bookmarkStart w:id="36" w:name="_ETM_Q1_161803"/>
      <w:bookmarkEnd w:id="36"/>
      <w:r>
        <w:rPr>
          <w:rFonts w:hint="cs"/>
          <w:rtl/>
          <w:lang w:eastAsia="he-IL"/>
        </w:rPr>
        <w:t>מאז תחילת המלחמה. ביום שבת בעצרת בירושלים ניגש אלי</w:t>
      </w:r>
      <w:r w:rsidR="00BD2E7F">
        <w:rPr>
          <w:rFonts w:hint="cs"/>
          <w:rtl/>
          <w:lang w:eastAsia="he-IL"/>
        </w:rPr>
        <w:t xml:space="preserve"> </w:t>
      </w:r>
      <w:bookmarkStart w:id="37" w:name="_ETM_Q1_168019"/>
      <w:bookmarkEnd w:id="37"/>
      <w:r>
        <w:rPr>
          <w:rFonts w:hint="cs"/>
          <w:rtl/>
          <w:lang w:eastAsia="he-IL"/>
        </w:rPr>
        <w:t xml:space="preserve">בחור צעיר, חייל עם כיפה ושאל אותי מה הסיפור שלך, למה את כאן. הוא רצה לדעת. אמרתי לו שמאז </w:t>
      </w:r>
      <w:bookmarkStart w:id="38" w:name="_ETM_Q1_175461"/>
      <w:bookmarkEnd w:id="38"/>
      <w:r>
        <w:rPr>
          <w:rFonts w:hint="cs"/>
          <w:rtl/>
          <w:lang w:eastAsia="he-IL"/>
        </w:rPr>
        <w:t xml:space="preserve">ה-7 באוקטובר הדבר היחיד שאני מצליחה </w:t>
      </w:r>
      <w:bookmarkStart w:id="39" w:name="_ETM_Q1_180845"/>
      <w:bookmarkEnd w:id="39"/>
      <w:r>
        <w:rPr>
          <w:rFonts w:hint="cs"/>
          <w:rtl/>
          <w:lang w:eastAsia="he-IL"/>
        </w:rPr>
        <w:t xml:space="preserve">לחשוב עליו זה </w:t>
      </w:r>
      <w:proofErr w:type="spellStart"/>
      <w:r>
        <w:rPr>
          <w:rFonts w:hint="cs"/>
          <w:rtl/>
          <w:lang w:eastAsia="he-IL"/>
        </w:rPr>
        <w:t>זה</w:t>
      </w:r>
      <w:proofErr w:type="spellEnd"/>
      <w:r>
        <w:rPr>
          <w:rFonts w:hint="cs"/>
          <w:rtl/>
          <w:lang w:eastAsia="he-IL"/>
        </w:rPr>
        <w:t xml:space="preserve">. כל מה שאני יכולה לעשות </w:t>
      </w:r>
      <w:r>
        <w:rPr>
          <w:rtl/>
          <w:lang w:eastAsia="he-IL"/>
        </w:rPr>
        <w:t>–</w:t>
      </w:r>
      <w:r>
        <w:rPr>
          <w:rFonts w:hint="cs"/>
          <w:rtl/>
          <w:lang w:eastAsia="he-IL"/>
        </w:rPr>
        <w:t xml:space="preserve"> אני לא</w:t>
      </w:r>
      <w:r w:rsidR="00BD2E7F">
        <w:rPr>
          <w:rFonts w:hint="cs"/>
          <w:rtl/>
          <w:lang w:eastAsia="he-IL"/>
        </w:rPr>
        <w:t xml:space="preserve"> </w:t>
      </w:r>
      <w:r>
        <w:rPr>
          <w:rFonts w:hint="cs"/>
          <w:rtl/>
          <w:lang w:eastAsia="he-IL"/>
        </w:rPr>
        <w:t xml:space="preserve">פוליטיקאית, אני לא לוחמת, אני </w:t>
      </w:r>
      <w:bookmarkStart w:id="40" w:name="_ETM_Q1_190151"/>
      <w:bookmarkEnd w:id="40"/>
      <w:r>
        <w:rPr>
          <w:rFonts w:hint="cs"/>
          <w:rtl/>
          <w:lang w:eastAsia="he-IL"/>
        </w:rPr>
        <w:t xml:space="preserve">אזרח פשוט </w:t>
      </w:r>
      <w:r>
        <w:rPr>
          <w:rtl/>
          <w:lang w:eastAsia="he-IL"/>
        </w:rPr>
        <w:t>–</w:t>
      </w:r>
      <w:r>
        <w:rPr>
          <w:rFonts w:hint="cs"/>
          <w:rtl/>
          <w:lang w:eastAsia="he-IL"/>
        </w:rPr>
        <w:t xml:space="preserve"> זה מעט ולא מספיק אבל זה להיות</w:t>
      </w:r>
      <w:bookmarkStart w:id="41" w:name="_ETM_Q1_193706"/>
      <w:bookmarkEnd w:id="41"/>
      <w:r>
        <w:rPr>
          <w:rFonts w:hint="cs"/>
          <w:rtl/>
          <w:lang w:eastAsia="he-IL"/>
        </w:rPr>
        <w:t xml:space="preserve"> עם המשפחות האלה. המחשבה שאולי לרגע אחד הן יהיו </w:t>
      </w:r>
      <w:bookmarkStart w:id="42" w:name="_ETM_Q1_200871"/>
      <w:bookmarkEnd w:id="42"/>
      <w:r>
        <w:rPr>
          <w:rFonts w:hint="cs"/>
          <w:rtl/>
          <w:lang w:eastAsia="he-IL"/>
        </w:rPr>
        <w:t xml:space="preserve">לבד, ואני עומדת כאן בפניכם ואני נורא מתרגשת </w:t>
      </w:r>
      <w:bookmarkStart w:id="43" w:name="_ETM_Q1_203913"/>
      <w:bookmarkEnd w:id="43"/>
      <w:r>
        <w:rPr>
          <w:rFonts w:hint="cs"/>
          <w:rtl/>
          <w:lang w:eastAsia="he-IL"/>
        </w:rPr>
        <w:t>ויודעת שזה</w:t>
      </w:r>
      <w:r w:rsidR="00BD2E7F">
        <w:rPr>
          <w:rFonts w:hint="cs"/>
          <w:rtl/>
          <w:lang w:eastAsia="he-IL"/>
        </w:rPr>
        <w:t xml:space="preserve"> </w:t>
      </w:r>
      <w:r>
        <w:rPr>
          <w:rFonts w:hint="cs"/>
          <w:rtl/>
          <w:lang w:eastAsia="he-IL"/>
        </w:rPr>
        <w:t xml:space="preserve">לא המקום שלי </w:t>
      </w:r>
      <w:bookmarkStart w:id="44" w:name="_ETM_Q1_205251"/>
      <w:bookmarkEnd w:id="44"/>
      <w:r>
        <w:rPr>
          <w:rFonts w:hint="cs"/>
          <w:rtl/>
          <w:lang w:eastAsia="he-IL"/>
        </w:rPr>
        <w:t xml:space="preserve">כי זה המקום של בן משפחה שיש לו מישהו חטוף </w:t>
      </w:r>
      <w:bookmarkStart w:id="45" w:name="_ETM_Q1_209036"/>
      <w:bookmarkEnd w:id="45"/>
      <w:r>
        <w:rPr>
          <w:rFonts w:hint="cs"/>
          <w:rtl/>
          <w:lang w:eastAsia="he-IL"/>
        </w:rPr>
        <w:t xml:space="preserve">בעזה. הייתי רוצה שכו לנו נזכור </w:t>
      </w:r>
      <w:bookmarkStart w:id="46" w:name="_ETM_Q1_213391"/>
      <w:bookmarkEnd w:id="46"/>
      <w:r>
        <w:rPr>
          <w:rFonts w:hint="cs"/>
          <w:rtl/>
          <w:lang w:eastAsia="he-IL"/>
        </w:rPr>
        <w:t>שאנחנו לא יכולים להשאיר אותם לבד. התפקיד שלנו כאזרחים</w:t>
      </w:r>
      <w:bookmarkStart w:id="47" w:name="_ETM_Q1_228386"/>
      <w:bookmarkEnd w:id="47"/>
      <w:r>
        <w:rPr>
          <w:rFonts w:hint="cs"/>
          <w:rtl/>
          <w:lang w:eastAsia="he-IL"/>
        </w:rPr>
        <w:t xml:space="preserve"> ושלכם כאנשי מקצוע וכפוליטיקאים הוא להחזיר את כולם הביתה</w:t>
      </w:r>
      <w:bookmarkStart w:id="48" w:name="_ETM_Q1_235459"/>
      <w:bookmarkEnd w:id="48"/>
      <w:r>
        <w:rPr>
          <w:rFonts w:hint="cs"/>
          <w:rtl/>
          <w:lang w:eastAsia="he-IL"/>
        </w:rPr>
        <w:t xml:space="preserve"> ואנחנו בלחימה הזאת כבר זמן רב והלחימה לא החזירה אותם הביתה וכבר הגיע הזמן לעשות דברים אחרים כדי שהם יחזרו. תודה.</w:t>
      </w:r>
    </w:p>
    <w:p w14:paraId="706DB373" w14:textId="77777777" w:rsidR="00283901" w:rsidRDefault="00283901" w:rsidP="004A6079">
      <w:pPr>
        <w:rPr>
          <w:rtl/>
          <w:lang w:eastAsia="he-IL"/>
        </w:rPr>
      </w:pPr>
      <w:bookmarkStart w:id="49" w:name="_ETM_Q1_247445"/>
      <w:bookmarkStart w:id="50" w:name="_ETM_Q1_247482"/>
      <w:bookmarkStart w:id="51" w:name="_ETM_Q1_254382"/>
      <w:bookmarkEnd w:id="49"/>
      <w:bookmarkEnd w:id="50"/>
      <w:bookmarkEnd w:id="51"/>
    </w:p>
    <w:p w14:paraId="425247B1" w14:textId="7608F6E3" w:rsidR="00283901" w:rsidRDefault="00283901" w:rsidP="00283901">
      <w:pPr>
        <w:pStyle w:val="af6"/>
        <w:keepNext/>
        <w:rPr>
          <w:rtl/>
        </w:rPr>
      </w:pPr>
      <w:bookmarkStart w:id="52" w:name="ET_yor_6358_7"/>
      <w:r w:rsidRPr="00283901">
        <w:rPr>
          <w:rStyle w:val="TagStyle"/>
          <w:rtl/>
        </w:rPr>
        <w:t xml:space="preserve"> &lt;&lt; יור &gt;&gt; </w:t>
      </w:r>
      <w:r>
        <w:rPr>
          <w:rtl/>
        </w:rPr>
        <w:t>היו"ר צביקה פוגל:</w:t>
      </w:r>
      <w:r w:rsidRPr="00283901">
        <w:rPr>
          <w:rStyle w:val="TagStyle"/>
          <w:rtl/>
        </w:rPr>
        <w:t xml:space="preserve"> &lt;&lt; יור &gt;&gt;</w:t>
      </w:r>
      <w:r w:rsidR="00EE24DD">
        <w:rPr>
          <w:rtl/>
        </w:rPr>
        <w:t xml:space="preserve"> </w:t>
      </w:r>
      <w:bookmarkEnd w:id="52"/>
    </w:p>
    <w:p w14:paraId="7BF0D0FD" w14:textId="77777777" w:rsidR="00283901" w:rsidRDefault="00283901" w:rsidP="00283901">
      <w:pPr>
        <w:pStyle w:val="KeepWithNext"/>
        <w:rPr>
          <w:rtl/>
          <w:lang w:eastAsia="he-IL"/>
        </w:rPr>
      </w:pPr>
    </w:p>
    <w:p w14:paraId="30C7BB6E" w14:textId="2E47B61D" w:rsidR="00283901" w:rsidRDefault="00283901" w:rsidP="00283901">
      <w:pPr>
        <w:rPr>
          <w:rtl/>
          <w:lang w:eastAsia="he-IL"/>
        </w:rPr>
      </w:pPr>
      <w:bookmarkStart w:id="53" w:name="_ETM_Q1_254585"/>
      <w:bookmarkStart w:id="54" w:name="_ETM_Q1_254612"/>
      <w:bookmarkEnd w:id="53"/>
      <w:bookmarkEnd w:id="54"/>
      <w:r>
        <w:rPr>
          <w:rFonts w:hint="cs"/>
          <w:rtl/>
          <w:lang w:eastAsia="he-IL"/>
        </w:rPr>
        <w:t xml:space="preserve">תודה לך. למרות שאת לא חלק </w:t>
      </w:r>
      <w:bookmarkStart w:id="55" w:name="_ETM_Q1_253677"/>
      <w:bookmarkEnd w:id="55"/>
      <w:r>
        <w:rPr>
          <w:rFonts w:hint="cs"/>
          <w:rtl/>
          <w:lang w:eastAsia="he-IL"/>
        </w:rPr>
        <w:t>ישיר, את מייצגת אותם בכבוד רב והנה ההוכחה.</w:t>
      </w:r>
      <w:bookmarkStart w:id="56" w:name="_ETM_Q1_260007"/>
      <w:bookmarkEnd w:id="56"/>
    </w:p>
    <w:p w14:paraId="00AB2213" w14:textId="77777777" w:rsidR="00283901" w:rsidRDefault="00283901" w:rsidP="00283901">
      <w:pPr>
        <w:rPr>
          <w:rtl/>
          <w:lang w:eastAsia="he-IL"/>
        </w:rPr>
      </w:pPr>
      <w:bookmarkStart w:id="57" w:name="_ETM_Q1_260043"/>
      <w:bookmarkStart w:id="58" w:name="_ETM_Q1_268351"/>
      <w:bookmarkEnd w:id="57"/>
      <w:bookmarkEnd w:id="58"/>
    </w:p>
    <w:p w14:paraId="7C42DA6C" w14:textId="55379350" w:rsidR="00283901" w:rsidRDefault="00283901" w:rsidP="00283901">
      <w:pPr>
        <w:pStyle w:val="af9"/>
        <w:keepNext/>
        <w:rPr>
          <w:rtl/>
          <w:lang w:eastAsia="he-IL"/>
        </w:rPr>
      </w:pPr>
      <w:bookmarkStart w:id="59" w:name="ET_guest_גל_גורן_8"/>
      <w:r w:rsidRPr="00283901">
        <w:rPr>
          <w:rStyle w:val="TagStyle"/>
          <w:rtl/>
        </w:rPr>
        <w:t xml:space="preserve"> &lt;&lt; אורח &gt;&gt; </w:t>
      </w:r>
      <w:r>
        <w:rPr>
          <w:rtl/>
          <w:lang w:eastAsia="he-IL"/>
        </w:rPr>
        <w:t>גל גורן:</w:t>
      </w:r>
      <w:r w:rsidRPr="00283901">
        <w:rPr>
          <w:rStyle w:val="TagStyle"/>
          <w:rtl/>
        </w:rPr>
        <w:t xml:space="preserve"> &lt;&lt; אורח &gt;&gt;</w:t>
      </w:r>
      <w:r w:rsidR="00EE24DD">
        <w:rPr>
          <w:rtl/>
          <w:lang w:eastAsia="he-IL"/>
        </w:rPr>
        <w:t xml:space="preserve"> </w:t>
      </w:r>
      <w:bookmarkEnd w:id="59"/>
    </w:p>
    <w:p w14:paraId="73197D39" w14:textId="77777777" w:rsidR="00283901" w:rsidRDefault="00283901" w:rsidP="00283901">
      <w:pPr>
        <w:pStyle w:val="KeepWithNext"/>
        <w:rPr>
          <w:rtl/>
          <w:lang w:eastAsia="he-IL"/>
        </w:rPr>
      </w:pPr>
    </w:p>
    <w:p w14:paraId="1358B69B" w14:textId="2BB71F45" w:rsidR="00283901" w:rsidRDefault="00283901" w:rsidP="00283901">
      <w:pPr>
        <w:rPr>
          <w:rtl/>
          <w:lang w:eastAsia="he-IL"/>
        </w:rPr>
      </w:pPr>
      <w:bookmarkStart w:id="60" w:name="_ETM_Q1_268543"/>
      <w:bookmarkStart w:id="61" w:name="_ETM_Q1_268556"/>
      <w:bookmarkEnd w:id="60"/>
      <w:bookmarkEnd w:id="61"/>
      <w:r>
        <w:rPr>
          <w:rFonts w:hint="cs"/>
          <w:rtl/>
          <w:lang w:eastAsia="he-IL"/>
        </w:rPr>
        <w:t>אני בנם</w:t>
      </w:r>
      <w:bookmarkStart w:id="62" w:name="_ETM_Q1_268150"/>
      <w:bookmarkEnd w:id="62"/>
      <w:r>
        <w:rPr>
          <w:rFonts w:hint="cs"/>
          <w:rtl/>
          <w:lang w:eastAsia="he-IL"/>
        </w:rPr>
        <w:t xml:space="preserve"> של אבנר ומיה גורן זיכרונם </w:t>
      </w:r>
      <w:bookmarkStart w:id="63" w:name="_ETM_Q1_269664"/>
      <w:bookmarkEnd w:id="63"/>
      <w:r>
        <w:rPr>
          <w:rFonts w:hint="cs"/>
          <w:rtl/>
          <w:lang w:eastAsia="he-IL"/>
        </w:rPr>
        <w:t>לברכה שנרצחו בניר עוז.</w:t>
      </w:r>
      <w:r w:rsidR="00BD2E7F">
        <w:rPr>
          <w:rFonts w:hint="cs"/>
          <w:rtl/>
          <w:lang w:eastAsia="he-IL"/>
        </w:rPr>
        <w:t xml:space="preserve"> </w:t>
      </w:r>
      <w:r>
        <w:rPr>
          <w:rFonts w:hint="cs"/>
          <w:rtl/>
          <w:lang w:eastAsia="he-IL"/>
        </w:rPr>
        <w:t xml:space="preserve">אני עצמי נולדתי בקיבוץ וגדלתי וגרתי </w:t>
      </w:r>
      <w:bookmarkStart w:id="64" w:name="_ETM_Q1_276418"/>
      <w:bookmarkEnd w:id="64"/>
      <w:r>
        <w:rPr>
          <w:rFonts w:hint="cs"/>
          <w:rtl/>
          <w:lang w:eastAsia="he-IL"/>
        </w:rPr>
        <w:t>בו עד ה-7 באוקטובר. אימא שלי</w:t>
      </w:r>
      <w:r w:rsidR="00BD2E7F">
        <w:rPr>
          <w:rFonts w:hint="cs"/>
          <w:rtl/>
          <w:lang w:eastAsia="he-IL"/>
        </w:rPr>
        <w:t xml:space="preserve"> </w:t>
      </w:r>
      <w:bookmarkStart w:id="65" w:name="_ETM_Q1_281327"/>
      <w:bookmarkEnd w:id="65"/>
      <w:r>
        <w:rPr>
          <w:rFonts w:hint="cs"/>
          <w:rtl/>
          <w:lang w:eastAsia="he-IL"/>
        </w:rPr>
        <w:t>עדיין חטופה ברצועה, נרצחה בשבי בהיעדר טיפול. זו ההגדרה</w:t>
      </w:r>
      <w:bookmarkStart w:id="66" w:name="_ETM_Q1_287234"/>
      <w:bookmarkEnd w:id="66"/>
      <w:r>
        <w:rPr>
          <w:rFonts w:hint="cs"/>
          <w:rtl/>
          <w:lang w:eastAsia="he-IL"/>
        </w:rPr>
        <w:t xml:space="preserve"> הרשמית.</w:t>
      </w:r>
    </w:p>
    <w:p w14:paraId="5BF5CCBF" w14:textId="77777777" w:rsidR="00283901" w:rsidRDefault="00283901" w:rsidP="00283901">
      <w:pPr>
        <w:rPr>
          <w:rtl/>
          <w:lang w:eastAsia="he-IL"/>
        </w:rPr>
      </w:pPr>
      <w:bookmarkStart w:id="67" w:name="_ETM_Q1_293255"/>
      <w:bookmarkStart w:id="68" w:name="_ETM_Q1_293290"/>
      <w:bookmarkEnd w:id="67"/>
      <w:bookmarkEnd w:id="68"/>
    </w:p>
    <w:p w14:paraId="420AC619" w14:textId="3AD30ED1" w:rsidR="004A6079" w:rsidRDefault="00283901" w:rsidP="00283901">
      <w:pPr>
        <w:rPr>
          <w:rtl/>
          <w:lang w:eastAsia="he-IL"/>
        </w:rPr>
      </w:pPr>
      <w:bookmarkStart w:id="69" w:name="_ETM_Q1_293367"/>
      <w:bookmarkStart w:id="70" w:name="_ETM_Q1_293396"/>
      <w:bookmarkEnd w:id="69"/>
      <w:bookmarkEnd w:id="70"/>
      <w:r>
        <w:rPr>
          <w:rFonts w:hint="cs"/>
          <w:rtl/>
          <w:lang w:eastAsia="he-IL"/>
        </w:rPr>
        <w:t>בסופו של דבר אני מסתובב כבר</w:t>
      </w:r>
      <w:bookmarkStart w:id="71" w:name="_ETM_Q1_297995"/>
      <w:bookmarkEnd w:id="71"/>
      <w:r>
        <w:rPr>
          <w:rFonts w:hint="cs"/>
          <w:rtl/>
          <w:lang w:eastAsia="he-IL"/>
        </w:rPr>
        <w:t xml:space="preserve"> כמה שבועות בוועדות ורואה לב רחב מעבר לכל מיני </w:t>
      </w:r>
      <w:bookmarkStart w:id="72" w:name="_ETM_Q1_301581"/>
      <w:bookmarkEnd w:id="72"/>
      <w:r>
        <w:rPr>
          <w:rFonts w:hint="cs"/>
          <w:rtl/>
          <w:lang w:eastAsia="he-IL"/>
        </w:rPr>
        <w:t xml:space="preserve">צעקות ודברים שמגיעים לתקשורת. אני רואה שוב ושוב לב רחב ופתוח אבל בכל זאת משהו לא מתקדם. בכל זאת </w:t>
      </w:r>
      <w:bookmarkStart w:id="73" w:name="_ETM_Q1_315691"/>
      <w:bookmarkEnd w:id="73"/>
      <w:r>
        <w:rPr>
          <w:rFonts w:hint="cs"/>
          <w:rtl/>
          <w:lang w:eastAsia="he-IL"/>
        </w:rPr>
        <w:t>משהו תקוע.</w:t>
      </w:r>
      <w:r w:rsidR="00BD2E7F">
        <w:rPr>
          <w:rFonts w:hint="cs"/>
          <w:rtl/>
          <w:lang w:eastAsia="he-IL"/>
        </w:rPr>
        <w:t xml:space="preserve"> </w:t>
      </w:r>
      <w:r>
        <w:rPr>
          <w:rFonts w:hint="cs"/>
          <w:rtl/>
          <w:lang w:eastAsia="he-IL"/>
        </w:rPr>
        <w:t xml:space="preserve">אני יכול לדבר על זה שעסקה </w:t>
      </w:r>
      <w:bookmarkStart w:id="74" w:name="_ETM_Q1_327656"/>
      <w:bookmarkEnd w:id="74"/>
      <w:r>
        <w:rPr>
          <w:rFonts w:hint="cs"/>
          <w:rtl/>
          <w:lang w:eastAsia="he-IL"/>
        </w:rPr>
        <w:t>יכולה לשחרר מקום בבתי כלא או להוציא כל מיני</w:t>
      </w:r>
      <w:r w:rsidR="00BD2E7F">
        <w:rPr>
          <w:rFonts w:hint="cs"/>
          <w:rtl/>
          <w:lang w:eastAsia="he-IL"/>
        </w:rPr>
        <w:t xml:space="preserve"> </w:t>
      </w:r>
      <w:r>
        <w:rPr>
          <w:rFonts w:hint="cs"/>
          <w:rtl/>
          <w:lang w:eastAsia="he-IL"/>
        </w:rPr>
        <w:t xml:space="preserve">משפטים שקשורים אבל בסופו של דבר אין </w:t>
      </w:r>
      <w:bookmarkStart w:id="75" w:name="_ETM_Q1_336143"/>
      <w:bookmarkEnd w:id="75"/>
      <w:r>
        <w:rPr>
          <w:rFonts w:hint="cs"/>
          <w:rtl/>
          <w:lang w:eastAsia="he-IL"/>
        </w:rPr>
        <w:t>לי פתרון ואין לי הצעות חכמות</w:t>
      </w:r>
      <w:bookmarkStart w:id="76" w:name="_ETM_Q1_341147"/>
      <w:bookmarkEnd w:id="76"/>
      <w:r>
        <w:rPr>
          <w:rFonts w:hint="cs"/>
          <w:rtl/>
          <w:lang w:eastAsia="he-IL"/>
        </w:rPr>
        <w:t xml:space="preserve"> ואלוהים יודע מה יהיו ההשלכות של שחרור אסירי </w:t>
      </w:r>
      <w:proofErr w:type="spellStart"/>
      <w:r>
        <w:rPr>
          <w:rFonts w:hint="cs"/>
          <w:rtl/>
          <w:lang w:eastAsia="he-IL"/>
        </w:rPr>
        <w:t>נוח'בה</w:t>
      </w:r>
      <w:bookmarkStart w:id="77" w:name="_ETM_Q1_345517"/>
      <w:bookmarkEnd w:id="77"/>
      <w:proofErr w:type="spellEnd"/>
      <w:r>
        <w:rPr>
          <w:rFonts w:hint="cs"/>
          <w:rtl/>
          <w:lang w:eastAsia="he-IL"/>
        </w:rPr>
        <w:t xml:space="preserve"> ואלוהים יודע מה יקרה</w:t>
      </w:r>
      <w:r w:rsidR="00BD2E7F">
        <w:rPr>
          <w:rFonts w:hint="cs"/>
          <w:rtl/>
          <w:lang w:eastAsia="he-IL"/>
        </w:rPr>
        <w:t xml:space="preserve"> </w:t>
      </w:r>
      <w:r>
        <w:rPr>
          <w:rFonts w:hint="cs"/>
          <w:rtl/>
          <w:lang w:eastAsia="he-IL"/>
        </w:rPr>
        <w:t>בעוד שנתיים-שלוש, אחרי העסקאות בתקווה</w:t>
      </w:r>
      <w:bookmarkStart w:id="78" w:name="_ETM_Q1_349211"/>
      <w:bookmarkEnd w:id="78"/>
      <w:r>
        <w:rPr>
          <w:rFonts w:hint="cs"/>
          <w:rtl/>
          <w:lang w:eastAsia="he-IL"/>
        </w:rPr>
        <w:t xml:space="preserve"> שיהיו. אני כאן רק כדי לומר שזה פשוט לא </w:t>
      </w:r>
      <w:bookmarkStart w:id="79" w:name="_ETM_Q1_353202"/>
      <w:bookmarkEnd w:id="79"/>
      <w:r>
        <w:rPr>
          <w:rFonts w:hint="cs"/>
          <w:rtl/>
          <w:lang w:eastAsia="he-IL"/>
        </w:rPr>
        <w:t>משנה.</w:t>
      </w:r>
      <w:bookmarkStart w:id="80" w:name="_ETM_Q1_363220"/>
      <w:bookmarkEnd w:id="80"/>
      <w:r>
        <w:rPr>
          <w:rFonts w:hint="cs"/>
          <w:rtl/>
          <w:lang w:eastAsia="he-IL"/>
        </w:rPr>
        <w:t xml:space="preserve"> מחיר חיי אדם וכדי להציל אדם צריך לעשות דברים שלא נדע מה המחיר</w:t>
      </w:r>
      <w:r w:rsidR="00BD2E7F">
        <w:rPr>
          <w:rFonts w:hint="cs"/>
          <w:rtl/>
          <w:lang w:eastAsia="he-IL"/>
        </w:rPr>
        <w:t xml:space="preserve"> </w:t>
      </w:r>
      <w:r>
        <w:rPr>
          <w:rFonts w:hint="cs"/>
          <w:rtl/>
          <w:lang w:eastAsia="he-IL"/>
        </w:rPr>
        <w:t>בעתיד וכי נצטרך למצוא את הדרכים להתמודד</w:t>
      </w:r>
      <w:bookmarkStart w:id="81" w:name="_ETM_Q1_236705"/>
      <w:bookmarkStart w:id="82" w:name="_ETM_Q1_236744"/>
      <w:bookmarkEnd w:id="81"/>
      <w:bookmarkEnd w:id="82"/>
      <w:r>
        <w:rPr>
          <w:rFonts w:hint="cs"/>
          <w:rtl/>
          <w:lang w:eastAsia="he-IL"/>
        </w:rPr>
        <w:t xml:space="preserve"> איתם בעתיד.</w:t>
      </w:r>
    </w:p>
    <w:p w14:paraId="21417C33" w14:textId="77777777" w:rsidR="00283901" w:rsidRDefault="00283901" w:rsidP="00283901">
      <w:pPr>
        <w:rPr>
          <w:rtl/>
          <w:lang w:eastAsia="he-IL"/>
        </w:rPr>
      </w:pPr>
      <w:bookmarkStart w:id="83" w:name="_ETM_Q1_372985"/>
      <w:bookmarkStart w:id="84" w:name="_ETM_Q1_373025"/>
      <w:bookmarkEnd w:id="83"/>
      <w:bookmarkEnd w:id="84"/>
    </w:p>
    <w:p w14:paraId="7234AC7A" w14:textId="1F2D8BC3" w:rsidR="00283901" w:rsidRDefault="00283901" w:rsidP="00283901">
      <w:pPr>
        <w:rPr>
          <w:rtl/>
          <w:lang w:eastAsia="he-IL"/>
        </w:rPr>
      </w:pPr>
      <w:bookmarkStart w:id="85" w:name="_ETM_Q1_373095"/>
      <w:bookmarkStart w:id="86" w:name="_ETM_Q1_373130"/>
      <w:bookmarkEnd w:id="85"/>
      <w:bookmarkEnd w:id="86"/>
      <w:r>
        <w:rPr>
          <w:rFonts w:hint="cs"/>
          <w:rtl/>
          <w:lang w:eastAsia="he-IL"/>
        </w:rPr>
        <w:t xml:space="preserve">זה אולי המסר הקצר, החד </w:t>
      </w:r>
      <w:bookmarkStart w:id="87" w:name="_ETM_Q1_373799"/>
      <w:bookmarkEnd w:id="87"/>
      <w:r>
        <w:rPr>
          <w:rFonts w:hint="cs"/>
          <w:rtl/>
          <w:lang w:eastAsia="he-IL"/>
        </w:rPr>
        <w:t xml:space="preserve">והברור שיש לי היום עם כל הברברת לגבי מה </w:t>
      </w:r>
      <w:bookmarkStart w:id="88" w:name="_ETM_Q1_379177"/>
      <w:bookmarkEnd w:id="88"/>
      <w:r>
        <w:rPr>
          <w:rFonts w:hint="cs"/>
          <w:rtl/>
          <w:lang w:eastAsia="he-IL"/>
        </w:rPr>
        <w:t>שאפשר ומה אי אפשר לעשות. בסופו של דבר התפקיד של</w:t>
      </w:r>
      <w:bookmarkStart w:id="89" w:name="_ETM_Q1_385358"/>
      <w:bookmarkEnd w:id="89"/>
      <w:r>
        <w:rPr>
          <w:rFonts w:hint="cs"/>
          <w:rtl/>
          <w:lang w:eastAsia="he-IL"/>
        </w:rPr>
        <w:t xml:space="preserve">כם חברי הכנסת ונבחרי ציבור, של כל אדם מקצועי </w:t>
      </w:r>
      <w:bookmarkStart w:id="90" w:name="_ETM_Q1_391707"/>
      <w:bookmarkEnd w:id="90"/>
      <w:r>
        <w:rPr>
          <w:rFonts w:hint="cs"/>
          <w:rtl/>
          <w:lang w:eastAsia="he-IL"/>
        </w:rPr>
        <w:t xml:space="preserve">ושל כל אזרח במדינת ישראל הוא לעשות הכול </w:t>
      </w:r>
      <w:bookmarkStart w:id="91" w:name="_ETM_Q1_394228"/>
      <w:bookmarkEnd w:id="91"/>
      <w:r>
        <w:rPr>
          <w:rFonts w:hint="cs"/>
          <w:rtl/>
          <w:lang w:eastAsia="he-IL"/>
        </w:rPr>
        <w:t xml:space="preserve">בצורה הכי אקטיבית שאפשר כדי שהם יצאו משם. התפקיד של </w:t>
      </w:r>
      <w:bookmarkStart w:id="92" w:name="_ETM_Q1_397132"/>
      <w:bookmarkEnd w:id="92"/>
      <w:r>
        <w:rPr>
          <w:rFonts w:hint="cs"/>
          <w:rtl/>
          <w:lang w:eastAsia="he-IL"/>
        </w:rPr>
        <w:t xml:space="preserve">גופי הביטחון הוא להבטיח שנוכל לעמוד במחיר של כל </w:t>
      </w:r>
      <w:bookmarkStart w:id="93" w:name="_ETM_Q1_403715"/>
      <w:bookmarkEnd w:id="93"/>
      <w:r>
        <w:rPr>
          <w:rFonts w:hint="cs"/>
          <w:rtl/>
          <w:lang w:eastAsia="he-IL"/>
        </w:rPr>
        <w:t>עסקה.</w:t>
      </w:r>
    </w:p>
    <w:p w14:paraId="04B971B3" w14:textId="77777777" w:rsidR="00283901" w:rsidRDefault="00283901" w:rsidP="00283901">
      <w:pPr>
        <w:rPr>
          <w:rtl/>
          <w:lang w:eastAsia="he-IL"/>
        </w:rPr>
      </w:pPr>
      <w:bookmarkStart w:id="94" w:name="_ETM_Q1_403083"/>
      <w:bookmarkStart w:id="95" w:name="_ETM_Q1_403119"/>
      <w:bookmarkEnd w:id="94"/>
      <w:bookmarkEnd w:id="95"/>
    </w:p>
    <w:p w14:paraId="45C7F21E" w14:textId="297F55B0" w:rsidR="00283901" w:rsidRDefault="00283901" w:rsidP="00283901">
      <w:pPr>
        <w:rPr>
          <w:rtl/>
          <w:lang w:eastAsia="he-IL"/>
        </w:rPr>
      </w:pPr>
      <w:bookmarkStart w:id="96" w:name="_ETM_Q1_403187"/>
      <w:bookmarkStart w:id="97" w:name="_ETM_Q1_403216"/>
      <w:bookmarkEnd w:id="96"/>
      <w:bookmarkEnd w:id="97"/>
      <w:r>
        <w:rPr>
          <w:rFonts w:hint="cs"/>
          <w:rtl/>
          <w:lang w:eastAsia="he-IL"/>
        </w:rPr>
        <w:t xml:space="preserve">זה כל מה שיש לי לומר היום. תודה על הזכות </w:t>
      </w:r>
      <w:bookmarkStart w:id="98" w:name="_ETM_Q1_406558"/>
      <w:bookmarkEnd w:id="98"/>
      <w:r>
        <w:rPr>
          <w:rFonts w:hint="cs"/>
          <w:rtl/>
          <w:lang w:eastAsia="he-IL"/>
        </w:rPr>
        <w:t>לדבר תמיד</w:t>
      </w:r>
      <w:r w:rsidR="00444137">
        <w:rPr>
          <w:rFonts w:hint="cs"/>
          <w:rtl/>
          <w:lang w:eastAsia="he-IL"/>
        </w:rPr>
        <w:t>.</w:t>
      </w:r>
    </w:p>
    <w:p w14:paraId="6D77D99B" w14:textId="77777777" w:rsidR="00283901" w:rsidRDefault="00283901" w:rsidP="00283901">
      <w:pPr>
        <w:rPr>
          <w:rtl/>
          <w:lang w:eastAsia="he-IL"/>
        </w:rPr>
      </w:pPr>
      <w:bookmarkStart w:id="99" w:name="_ETM_Q1_408776"/>
      <w:bookmarkStart w:id="100" w:name="_ETM_Q1_408808"/>
      <w:bookmarkEnd w:id="99"/>
      <w:bookmarkEnd w:id="100"/>
    </w:p>
    <w:p w14:paraId="29B02EE4" w14:textId="77C12BBD" w:rsidR="00283901" w:rsidRDefault="00283901" w:rsidP="00283901">
      <w:pPr>
        <w:pStyle w:val="af6"/>
        <w:keepNext/>
        <w:rPr>
          <w:rtl/>
        </w:rPr>
      </w:pPr>
      <w:bookmarkStart w:id="101" w:name="ET_yor_6358_9"/>
      <w:r w:rsidRPr="00283901">
        <w:rPr>
          <w:rStyle w:val="TagStyle"/>
          <w:rtl/>
        </w:rPr>
        <w:lastRenderedPageBreak/>
        <w:t xml:space="preserve"> &lt;&lt; יור &gt;&gt; </w:t>
      </w:r>
      <w:r>
        <w:rPr>
          <w:rtl/>
        </w:rPr>
        <w:t>היו"ר צביקה פוגל:</w:t>
      </w:r>
      <w:r w:rsidRPr="00283901">
        <w:rPr>
          <w:rStyle w:val="TagStyle"/>
          <w:rtl/>
        </w:rPr>
        <w:t xml:space="preserve"> &lt;&lt; יור &gt;&gt;</w:t>
      </w:r>
      <w:r w:rsidR="00EE24DD">
        <w:rPr>
          <w:rtl/>
        </w:rPr>
        <w:t xml:space="preserve"> </w:t>
      </w:r>
      <w:bookmarkEnd w:id="101"/>
    </w:p>
    <w:p w14:paraId="448BEE2B" w14:textId="77777777" w:rsidR="00283901" w:rsidRDefault="00283901" w:rsidP="00283901">
      <w:pPr>
        <w:pStyle w:val="KeepWithNext"/>
        <w:rPr>
          <w:rtl/>
          <w:lang w:eastAsia="he-IL"/>
        </w:rPr>
      </w:pPr>
    </w:p>
    <w:p w14:paraId="40451AF5" w14:textId="43524363" w:rsidR="00283901" w:rsidRDefault="00283901" w:rsidP="00283901">
      <w:pPr>
        <w:rPr>
          <w:rtl/>
          <w:lang w:eastAsia="he-IL"/>
        </w:rPr>
      </w:pPr>
      <w:r>
        <w:rPr>
          <w:rFonts w:hint="cs"/>
          <w:rtl/>
          <w:lang w:eastAsia="he-IL"/>
        </w:rPr>
        <w:t>בכל כך מעט אמרת כל כך הרבה.</w:t>
      </w:r>
      <w:bookmarkStart w:id="102" w:name="_ETM_Q1_412616"/>
      <w:bookmarkEnd w:id="102"/>
      <w:r>
        <w:rPr>
          <w:rFonts w:hint="cs"/>
          <w:rtl/>
          <w:lang w:eastAsia="he-IL"/>
        </w:rPr>
        <w:t xml:space="preserve"> אין מחיר. אני מסכים </w:t>
      </w:r>
      <w:proofErr w:type="spellStart"/>
      <w:r>
        <w:rPr>
          <w:rFonts w:hint="cs"/>
          <w:rtl/>
          <w:lang w:eastAsia="he-IL"/>
        </w:rPr>
        <w:t>איתך</w:t>
      </w:r>
      <w:proofErr w:type="spellEnd"/>
      <w:r>
        <w:rPr>
          <w:rFonts w:hint="cs"/>
          <w:rtl/>
          <w:lang w:eastAsia="he-IL"/>
        </w:rPr>
        <w:t xml:space="preserve">. לא מדברים על חיי אדם </w:t>
      </w:r>
      <w:bookmarkStart w:id="103" w:name="_ETM_Q1_416075"/>
      <w:bookmarkEnd w:id="103"/>
      <w:r>
        <w:rPr>
          <w:rFonts w:hint="cs"/>
          <w:rtl/>
          <w:lang w:eastAsia="he-IL"/>
        </w:rPr>
        <w:t>במושגים של מחיר כמו שלא מדברים בחיי אדם במושגים של</w:t>
      </w:r>
      <w:bookmarkStart w:id="104" w:name="_ETM_Q1_421388"/>
      <w:bookmarkEnd w:id="104"/>
      <w:r>
        <w:rPr>
          <w:rFonts w:hint="cs"/>
          <w:rtl/>
          <w:lang w:eastAsia="he-IL"/>
        </w:rPr>
        <w:t xml:space="preserve"> דיל. אנחנו לא קונים ומוכרים את האנשים שלנו. תודה </w:t>
      </w:r>
      <w:bookmarkStart w:id="105" w:name="_ETM_Q1_430475"/>
      <w:bookmarkEnd w:id="105"/>
      <w:r>
        <w:rPr>
          <w:rFonts w:hint="cs"/>
          <w:rtl/>
          <w:lang w:eastAsia="he-IL"/>
        </w:rPr>
        <w:t>על הדברים</w:t>
      </w:r>
      <w:bookmarkStart w:id="106" w:name="_ETM_Q1_430766"/>
      <w:bookmarkStart w:id="107" w:name="_ETM_Q1_430820"/>
      <w:bookmarkEnd w:id="106"/>
      <w:bookmarkEnd w:id="107"/>
      <w:r>
        <w:rPr>
          <w:rFonts w:hint="cs"/>
          <w:rtl/>
          <w:lang w:eastAsia="he-IL"/>
        </w:rPr>
        <w:t>.</w:t>
      </w:r>
      <w:bookmarkStart w:id="108" w:name="_ETM_Q1_433141"/>
      <w:bookmarkEnd w:id="108"/>
    </w:p>
    <w:p w14:paraId="73BFD322" w14:textId="77777777" w:rsidR="00283901" w:rsidRDefault="00283901" w:rsidP="00283901">
      <w:pPr>
        <w:rPr>
          <w:rtl/>
          <w:lang w:eastAsia="he-IL"/>
        </w:rPr>
      </w:pPr>
      <w:bookmarkStart w:id="109" w:name="_ETM_Q1_433190"/>
      <w:bookmarkStart w:id="110" w:name="_ETM_Q1_441907"/>
      <w:bookmarkEnd w:id="109"/>
      <w:bookmarkEnd w:id="110"/>
    </w:p>
    <w:p w14:paraId="0A38E3E9" w14:textId="33225358" w:rsidR="00283901" w:rsidRDefault="00283901" w:rsidP="00283901">
      <w:pPr>
        <w:pStyle w:val="af9"/>
        <w:keepNext/>
        <w:rPr>
          <w:rtl/>
          <w:lang w:eastAsia="he-IL"/>
        </w:rPr>
      </w:pPr>
      <w:bookmarkStart w:id="111" w:name="ET_guest_חנה_גיאת_10"/>
      <w:r w:rsidRPr="00283901">
        <w:rPr>
          <w:rStyle w:val="TagStyle"/>
          <w:rtl/>
        </w:rPr>
        <w:t xml:space="preserve"> &lt;&lt; אורח &gt;&gt; </w:t>
      </w:r>
      <w:r>
        <w:rPr>
          <w:rtl/>
          <w:lang w:eastAsia="he-IL"/>
        </w:rPr>
        <w:t xml:space="preserve">חנה </w:t>
      </w:r>
      <w:proofErr w:type="spellStart"/>
      <w:r>
        <w:rPr>
          <w:rtl/>
          <w:lang w:eastAsia="he-IL"/>
        </w:rPr>
        <w:t>גיאת</w:t>
      </w:r>
      <w:proofErr w:type="spellEnd"/>
      <w:r>
        <w:rPr>
          <w:rtl/>
          <w:lang w:eastAsia="he-IL"/>
        </w:rPr>
        <w:t>:</w:t>
      </w:r>
      <w:r w:rsidRPr="00283901">
        <w:rPr>
          <w:rStyle w:val="TagStyle"/>
          <w:rtl/>
        </w:rPr>
        <w:t xml:space="preserve"> &lt;&lt; אורח &gt;&gt;</w:t>
      </w:r>
      <w:r w:rsidR="00EE24DD">
        <w:rPr>
          <w:rtl/>
          <w:lang w:eastAsia="he-IL"/>
        </w:rPr>
        <w:t xml:space="preserve"> </w:t>
      </w:r>
      <w:bookmarkEnd w:id="111"/>
    </w:p>
    <w:p w14:paraId="37F8ADBD" w14:textId="77777777" w:rsidR="00283901" w:rsidRDefault="00283901" w:rsidP="00283901">
      <w:pPr>
        <w:pStyle w:val="KeepWithNext"/>
        <w:rPr>
          <w:rtl/>
          <w:lang w:eastAsia="he-IL"/>
        </w:rPr>
      </w:pPr>
    </w:p>
    <w:p w14:paraId="42E03E1E" w14:textId="7F836D29" w:rsidR="00BD2261" w:rsidRDefault="00283901" w:rsidP="00BD2261">
      <w:pPr>
        <w:rPr>
          <w:rtl/>
          <w:lang w:eastAsia="he-IL"/>
        </w:rPr>
      </w:pPr>
      <w:bookmarkStart w:id="112" w:name="_ETM_Q1_442293"/>
      <w:bookmarkStart w:id="113" w:name="_ETM_Q1_442342"/>
      <w:bookmarkEnd w:id="112"/>
      <w:bookmarkEnd w:id="113"/>
      <w:r>
        <w:rPr>
          <w:rFonts w:hint="cs"/>
          <w:rtl/>
          <w:lang w:eastAsia="he-IL"/>
        </w:rPr>
        <w:t>בוקר טוב. אני מארגון</w:t>
      </w:r>
      <w:r w:rsidR="00BD2E7F">
        <w:rPr>
          <w:rFonts w:hint="cs"/>
          <w:rtl/>
          <w:lang w:eastAsia="he-IL"/>
        </w:rPr>
        <w:t xml:space="preserve"> </w:t>
      </w:r>
      <w:r>
        <w:rPr>
          <w:rFonts w:hint="cs"/>
          <w:rtl/>
          <w:lang w:eastAsia="he-IL"/>
        </w:rPr>
        <w:t xml:space="preserve">אימהות </w:t>
      </w:r>
      <w:bookmarkStart w:id="114" w:name="_ETM_Q1_443614"/>
      <w:bookmarkEnd w:id="114"/>
      <w:r>
        <w:rPr>
          <w:rFonts w:hint="cs"/>
          <w:rtl/>
          <w:lang w:eastAsia="he-IL"/>
        </w:rPr>
        <w:t>ללוחמים. אני אם לשני בנים במילואים שבקרוב חוזרים</w:t>
      </w:r>
      <w:bookmarkStart w:id="115" w:name="_ETM_Q1_448665"/>
      <w:bookmarkEnd w:id="115"/>
      <w:r>
        <w:rPr>
          <w:rFonts w:hint="cs"/>
          <w:rtl/>
          <w:lang w:eastAsia="he-IL"/>
        </w:rPr>
        <w:t xml:space="preserve"> לסבב נוסף אחרי חצי שנה</w:t>
      </w:r>
      <w:r w:rsidR="00BD2261">
        <w:rPr>
          <w:rFonts w:hint="cs"/>
          <w:rtl/>
          <w:lang w:eastAsia="he-IL"/>
        </w:rPr>
        <w:t xml:space="preserve"> ונ</w:t>
      </w:r>
      <w:bookmarkStart w:id="116" w:name="_ETM_Q1_453037"/>
      <w:bookmarkStart w:id="117" w:name="_ETM_Q1_453088"/>
      <w:bookmarkEnd w:id="116"/>
      <w:bookmarkEnd w:id="117"/>
      <w:r w:rsidR="00BD2261">
        <w:rPr>
          <w:rFonts w:hint="cs"/>
          <w:rtl/>
          <w:lang w:eastAsia="he-IL"/>
        </w:rPr>
        <w:t xml:space="preserve">שואה ללוחם מילואים </w:t>
      </w:r>
      <w:bookmarkStart w:id="118" w:name="_ETM_Q1_454318"/>
      <w:bookmarkEnd w:id="118"/>
      <w:r w:rsidR="00BD2261">
        <w:rPr>
          <w:rFonts w:hint="cs"/>
          <w:rtl/>
          <w:lang w:eastAsia="he-IL"/>
        </w:rPr>
        <w:t>שעודנו בשירות פעיל.</w:t>
      </w:r>
      <w:bookmarkStart w:id="119" w:name="_ETM_Q1_455003"/>
      <w:bookmarkEnd w:id="119"/>
    </w:p>
    <w:p w14:paraId="15BD60A5" w14:textId="77777777" w:rsidR="00BD2261" w:rsidRDefault="00BD2261" w:rsidP="00BD2261">
      <w:pPr>
        <w:rPr>
          <w:rtl/>
          <w:lang w:eastAsia="he-IL"/>
        </w:rPr>
      </w:pPr>
      <w:bookmarkStart w:id="120" w:name="_ETM_Q1_455058"/>
      <w:bookmarkEnd w:id="120"/>
    </w:p>
    <w:p w14:paraId="08DB2362" w14:textId="41CD8F96" w:rsidR="00BD2261" w:rsidRDefault="00BD2261" w:rsidP="00BD2261">
      <w:pPr>
        <w:rPr>
          <w:rtl/>
          <w:lang w:eastAsia="he-IL"/>
        </w:rPr>
      </w:pPr>
      <w:bookmarkStart w:id="121" w:name="_ETM_Q1_455181"/>
      <w:bookmarkStart w:id="122" w:name="_ETM_Q1_455232"/>
      <w:bookmarkEnd w:id="121"/>
      <w:bookmarkEnd w:id="122"/>
      <w:r>
        <w:rPr>
          <w:rFonts w:hint="cs"/>
          <w:rtl/>
          <w:lang w:eastAsia="he-IL"/>
        </w:rPr>
        <w:t xml:space="preserve">אני רוצה לברך את צה"ל על החיסול הבוקר ברפיח. ידע כל מחבל בן עוו לה שבמו קדם </w:t>
      </w:r>
      <w:bookmarkStart w:id="123" w:name="_ETM_Q1_462693"/>
      <w:bookmarkEnd w:id="123"/>
      <w:r>
        <w:rPr>
          <w:rFonts w:hint="cs"/>
          <w:rtl/>
          <w:lang w:eastAsia="he-IL"/>
        </w:rPr>
        <w:t>או במאוחר, ועדיף במוקדם,</w:t>
      </w:r>
      <w:r w:rsidR="00BD2E7F">
        <w:rPr>
          <w:rFonts w:hint="cs"/>
          <w:rtl/>
          <w:lang w:eastAsia="he-IL"/>
        </w:rPr>
        <w:t xml:space="preserve"> </w:t>
      </w:r>
      <w:r>
        <w:rPr>
          <w:rFonts w:hint="cs"/>
          <w:rtl/>
          <w:lang w:eastAsia="he-IL"/>
        </w:rPr>
        <w:t xml:space="preserve">הוא יעל בסערה </w:t>
      </w:r>
      <w:proofErr w:type="spellStart"/>
      <w:r>
        <w:rPr>
          <w:rFonts w:hint="cs"/>
          <w:rtl/>
          <w:lang w:eastAsia="he-IL"/>
        </w:rPr>
        <w:t>השמיימה</w:t>
      </w:r>
      <w:proofErr w:type="spellEnd"/>
      <w:r>
        <w:rPr>
          <w:rFonts w:hint="cs"/>
          <w:rtl/>
          <w:lang w:eastAsia="he-IL"/>
        </w:rPr>
        <w:t xml:space="preserve"> </w:t>
      </w:r>
      <w:bookmarkStart w:id="124" w:name="_ETM_Q1_467595"/>
      <w:bookmarkEnd w:id="124"/>
      <w:r>
        <w:rPr>
          <w:rFonts w:hint="cs"/>
          <w:rtl/>
          <w:lang w:eastAsia="he-IL"/>
        </w:rPr>
        <w:t xml:space="preserve">עם טיל צה"לי. </w:t>
      </w:r>
      <w:bookmarkStart w:id="125" w:name="_ETM_Q1_474231"/>
      <w:bookmarkEnd w:id="125"/>
    </w:p>
    <w:p w14:paraId="426397A0" w14:textId="77777777" w:rsidR="00BD2261" w:rsidRDefault="00BD2261" w:rsidP="00BD2261">
      <w:pPr>
        <w:rPr>
          <w:rtl/>
          <w:lang w:eastAsia="he-IL"/>
        </w:rPr>
      </w:pPr>
      <w:bookmarkStart w:id="126" w:name="_ETM_Q1_474284"/>
      <w:bookmarkEnd w:id="126"/>
    </w:p>
    <w:p w14:paraId="7BF928BD" w14:textId="4A2BAA62" w:rsidR="00BD2261" w:rsidRDefault="00BD2261" w:rsidP="00BD2261">
      <w:pPr>
        <w:rPr>
          <w:rtl/>
          <w:lang w:eastAsia="he-IL"/>
        </w:rPr>
      </w:pPr>
      <w:bookmarkStart w:id="127" w:name="_ETM_Q1_474318"/>
      <w:bookmarkStart w:id="128" w:name="_ETM_Q1_474367"/>
      <w:bookmarkEnd w:id="127"/>
      <w:bookmarkEnd w:id="128"/>
      <w:r>
        <w:rPr>
          <w:rFonts w:hint="cs"/>
          <w:rtl/>
          <w:lang w:eastAsia="he-IL"/>
        </w:rPr>
        <w:t xml:space="preserve">אני רוצה להתייחס לדברי הדוברים לפניי. אכן </w:t>
      </w:r>
      <w:bookmarkStart w:id="129" w:name="_ETM_Q1_478210"/>
      <w:bookmarkEnd w:id="129"/>
      <w:r>
        <w:rPr>
          <w:rFonts w:hint="cs"/>
          <w:rtl/>
          <w:lang w:eastAsia="he-IL"/>
        </w:rPr>
        <w:t xml:space="preserve">כולנו הזדעזענו בשבוע האחרון מסרטון התצפיתניות החטופות. כולנו </w:t>
      </w:r>
      <w:bookmarkStart w:id="130" w:name="_ETM_Q1_485652"/>
      <w:bookmarkEnd w:id="130"/>
      <w:r>
        <w:rPr>
          <w:rFonts w:hint="cs"/>
          <w:rtl/>
          <w:lang w:eastAsia="he-IL"/>
        </w:rPr>
        <w:t xml:space="preserve">לא יכולים להסיר מליבנו לרגע את משפחות החטופים וכמובן את </w:t>
      </w:r>
      <w:bookmarkStart w:id="131" w:name="_ETM_Q1_490671"/>
      <w:bookmarkEnd w:id="131"/>
      <w:r>
        <w:rPr>
          <w:rFonts w:hint="cs"/>
          <w:rtl/>
          <w:lang w:eastAsia="he-IL"/>
        </w:rPr>
        <w:t xml:space="preserve">החטופים שנמצאים שם. הסרט הזה היה קורע לב </w:t>
      </w:r>
      <w:bookmarkStart w:id="132" w:name="_ETM_Q1_494489"/>
      <w:bookmarkEnd w:id="132"/>
      <w:r>
        <w:rPr>
          <w:rFonts w:hint="cs"/>
          <w:rtl/>
          <w:lang w:eastAsia="he-IL"/>
        </w:rPr>
        <w:t xml:space="preserve">ומרתיח את הדם. יחד עם זאת, השבוע ראינו את </w:t>
      </w:r>
      <w:bookmarkStart w:id="133" w:name="_ETM_Q1_501111"/>
      <w:bookmarkEnd w:id="133"/>
      <w:r>
        <w:rPr>
          <w:rFonts w:hint="cs"/>
          <w:rtl/>
          <w:lang w:eastAsia="he-IL"/>
        </w:rPr>
        <w:t xml:space="preserve">החלטת בית דין בהאג, החלטתן של </w:t>
      </w:r>
      <w:bookmarkStart w:id="134" w:name="_ETM_Q1_502546"/>
      <w:bookmarkEnd w:id="134"/>
      <w:r>
        <w:rPr>
          <w:rFonts w:hint="cs"/>
          <w:rtl/>
          <w:lang w:eastAsia="he-IL"/>
        </w:rPr>
        <w:t xml:space="preserve">מספר מדינות אירופאיות שהוכיחו שהאנטישמיות בשנת 2024 עוד חיה ובועטת </w:t>
      </w:r>
      <w:bookmarkStart w:id="135" w:name="_ETM_Q1_510354"/>
      <w:bookmarkEnd w:id="135"/>
      <w:r>
        <w:rPr>
          <w:rFonts w:hint="cs"/>
          <w:rtl/>
          <w:lang w:eastAsia="he-IL"/>
        </w:rPr>
        <w:t xml:space="preserve">וליהודים בתפיסות של הרבה מדינות בעולם עדיין אין את </w:t>
      </w:r>
      <w:bookmarkStart w:id="136" w:name="_ETM_Q1_512227"/>
      <w:bookmarkEnd w:id="136"/>
      <w:r>
        <w:rPr>
          <w:rFonts w:hint="cs"/>
          <w:rtl/>
          <w:lang w:eastAsia="he-IL"/>
        </w:rPr>
        <w:t>הזכות להגן על עצמן מפני שו</w:t>
      </w:r>
      <w:bookmarkStart w:id="137" w:name="_ETM_Q1_518200"/>
      <w:bookmarkStart w:id="138" w:name="_ETM_Q1_518259"/>
      <w:bookmarkEnd w:id="137"/>
      <w:bookmarkEnd w:id="138"/>
      <w:r>
        <w:rPr>
          <w:rFonts w:hint="cs"/>
          <w:rtl/>
          <w:lang w:eastAsia="he-IL"/>
        </w:rPr>
        <w:t>אה.</w:t>
      </w:r>
    </w:p>
    <w:p w14:paraId="58F16337" w14:textId="77777777" w:rsidR="00BD2261" w:rsidRDefault="00BD2261" w:rsidP="00BD2261">
      <w:pPr>
        <w:rPr>
          <w:rtl/>
          <w:lang w:eastAsia="he-IL"/>
        </w:rPr>
      </w:pPr>
    </w:p>
    <w:p w14:paraId="7B398754" w14:textId="6076CDA4" w:rsidR="00BD2261" w:rsidRDefault="00BD2261" w:rsidP="00BD2261">
      <w:pPr>
        <w:rPr>
          <w:rtl/>
          <w:lang w:eastAsia="he-IL"/>
        </w:rPr>
      </w:pPr>
      <w:bookmarkStart w:id="139" w:name="_ETM_Q1_516941"/>
      <w:bookmarkStart w:id="140" w:name="_ETM_Q1_516951"/>
      <w:bookmarkEnd w:id="139"/>
      <w:bookmarkEnd w:id="140"/>
      <w:r>
        <w:rPr>
          <w:rFonts w:hint="cs"/>
          <w:rtl/>
          <w:lang w:eastAsia="he-IL"/>
        </w:rPr>
        <w:t xml:space="preserve">בשנת </w:t>
      </w:r>
      <w:bookmarkStart w:id="141" w:name="_ETM_Q1_519530"/>
      <w:bookmarkEnd w:id="141"/>
      <w:r>
        <w:rPr>
          <w:rFonts w:hint="cs"/>
          <w:rtl/>
          <w:lang w:eastAsia="he-IL"/>
        </w:rPr>
        <w:t xml:space="preserve">1955, בעקבות ועידת </w:t>
      </w:r>
      <w:proofErr w:type="spellStart"/>
      <w:r>
        <w:rPr>
          <w:rFonts w:hint="cs"/>
          <w:rtl/>
          <w:lang w:eastAsia="he-IL"/>
        </w:rPr>
        <w:t>באנדונג</w:t>
      </w:r>
      <w:proofErr w:type="spellEnd"/>
      <w:r>
        <w:rPr>
          <w:rFonts w:hint="cs"/>
          <w:rtl/>
          <w:lang w:eastAsia="he-IL"/>
        </w:rPr>
        <w:t xml:space="preserve"> אמר דוד בן גו</w:t>
      </w:r>
      <w:bookmarkStart w:id="142" w:name="_ETM_Q1_520403"/>
      <w:bookmarkEnd w:id="142"/>
      <w:r>
        <w:rPr>
          <w:rFonts w:hint="cs"/>
          <w:rtl/>
          <w:lang w:eastAsia="he-IL"/>
        </w:rPr>
        <w:t xml:space="preserve">ריון את הדברים הבאים: "לא בזירה העולמית אלא מבפנים יחזק ישראל ויעמוד. משטר חלופי ויציב במדינה, הגברת עלייה, היחלצות </w:t>
      </w:r>
      <w:bookmarkStart w:id="143" w:name="_ETM_Q1_528523"/>
      <w:bookmarkEnd w:id="143"/>
      <w:r>
        <w:rPr>
          <w:rFonts w:hint="cs"/>
          <w:rtl/>
          <w:lang w:eastAsia="he-IL"/>
        </w:rPr>
        <w:t>להפרחת השממה, התנדבות למיזוג גלויות, בניין תשתיות בסיסיות, הגברת עבודתנו</w:t>
      </w:r>
      <w:bookmarkStart w:id="144" w:name="_ETM_Q1_533589"/>
      <w:bookmarkEnd w:id="144"/>
      <w:r>
        <w:rPr>
          <w:rFonts w:hint="cs"/>
          <w:rtl/>
          <w:lang w:eastAsia="he-IL"/>
        </w:rPr>
        <w:t xml:space="preserve"> ופריונה, פיתוח המחקר המדעי, חתירה להתפרנס</w:t>
      </w:r>
      <w:r w:rsidR="00BD2E7F">
        <w:rPr>
          <w:rFonts w:hint="cs"/>
          <w:rtl/>
          <w:lang w:eastAsia="he-IL"/>
        </w:rPr>
        <w:t xml:space="preserve"> </w:t>
      </w:r>
      <w:r>
        <w:rPr>
          <w:rFonts w:hint="cs"/>
          <w:rtl/>
          <w:lang w:eastAsia="he-IL"/>
        </w:rPr>
        <w:t>אך ורק מעמל כפינו, הקטנת הזיקה שלנו לכוחות חוץ עד המינימום</w:t>
      </w:r>
      <w:r w:rsidR="00BD2E7F">
        <w:rPr>
          <w:rFonts w:hint="cs"/>
          <w:rtl/>
          <w:lang w:eastAsia="he-IL"/>
        </w:rPr>
        <w:t xml:space="preserve"> </w:t>
      </w:r>
      <w:r>
        <w:rPr>
          <w:rFonts w:hint="cs"/>
          <w:rtl/>
          <w:lang w:eastAsia="he-IL"/>
        </w:rPr>
        <w:t xml:space="preserve">ועל הכול שקידה מתמדת על הגברת </w:t>
      </w:r>
      <w:bookmarkStart w:id="145" w:name="_ETM_Q1_543950"/>
      <w:bookmarkEnd w:id="145"/>
      <w:r>
        <w:rPr>
          <w:rFonts w:hint="cs"/>
          <w:rtl/>
          <w:lang w:eastAsia="he-IL"/>
        </w:rPr>
        <w:t>ביטחוננו וכוחנו וביטחוננו בקיום ביטחוננו בכוחותינו אנו.</w:t>
      </w:r>
      <w:r w:rsidR="00BD2E7F">
        <w:rPr>
          <w:rFonts w:hint="cs"/>
          <w:rtl/>
          <w:lang w:eastAsia="he-IL"/>
        </w:rPr>
        <w:t xml:space="preserve"> </w:t>
      </w:r>
      <w:r>
        <w:rPr>
          <w:rFonts w:hint="cs"/>
          <w:rtl/>
          <w:lang w:eastAsia="he-IL"/>
        </w:rPr>
        <w:t xml:space="preserve">אלה </w:t>
      </w:r>
      <w:bookmarkStart w:id="146" w:name="_ETM_Q1_550187"/>
      <w:bookmarkEnd w:id="146"/>
      <w:r>
        <w:rPr>
          <w:rFonts w:hint="cs"/>
          <w:rtl/>
          <w:lang w:eastAsia="he-IL"/>
        </w:rPr>
        <w:t>הדברים שיקבעו גורלנו יותר מכל גורם</w:t>
      </w:r>
      <w:r w:rsidR="00BD2E7F">
        <w:rPr>
          <w:rFonts w:hint="cs"/>
          <w:rtl/>
          <w:lang w:eastAsia="he-IL"/>
        </w:rPr>
        <w:t xml:space="preserve"> </w:t>
      </w:r>
      <w:r>
        <w:rPr>
          <w:rFonts w:hint="cs"/>
          <w:rtl/>
          <w:lang w:eastAsia="he-IL"/>
        </w:rPr>
        <w:t xml:space="preserve">חיצוני בעולם. עתידנו אינו תלוי במה יאמרו הגויים </w:t>
      </w:r>
      <w:bookmarkStart w:id="147" w:name="_ETM_Q1_556826"/>
      <w:bookmarkEnd w:id="147"/>
      <w:r>
        <w:rPr>
          <w:rFonts w:hint="cs"/>
          <w:rtl/>
          <w:lang w:eastAsia="he-IL"/>
        </w:rPr>
        <w:t>אלא</w:t>
      </w:r>
      <w:r w:rsidR="00BD2E7F">
        <w:rPr>
          <w:rFonts w:hint="cs"/>
          <w:rtl/>
          <w:lang w:eastAsia="he-IL"/>
        </w:rPr>
        <w:t xml:space="preserve"> </w:t>
      </w:r>
      <w:r>
        <w:rPr>
          <w:rFonts w:hint="cs"/>
          <w:rtl/>
          <w:lang w:eastAsia="he-IL"/>
        </w:rPr>
        <w:t>במה יעשו היהודים".</w:t>
      </w:r>
    </w:p>
    <w:p w14:paraId="4B58F69E" w14:textId="77777777" w:rsidR="00BD2261" w:rsidRDefault="00BD2261" w:rsidP="00BD2261">
      <w:pPr>
        <w:rPr>
          <w:rtl/>
          <w:lang w:eastAsia="he-IL"/>
        </w:rPr>
      </w:pPr>
    </w:p>
    <w:p w14:paraId="45717499" w14:textId="046B98BE" w:rsidR="00BD2261" w:rsidRDefault="00BD2261" w:rsidP="00BD2261">
      <w:pPr>
        <w:rPr>
          <w:rtl/>
          <w:lang w:eastAsia="he-IL"/>
        </w:rPr>
      </w:pPr>
      <w:r>
        <w:rPr>
          <w:rFonts w:hint="cs"/>
          <w:rtl/>
          <w:lang w:eastAsia="he-IL"/>
        </w:rPr>
        <w:t>דבריו של בן גוריון נכונים</w:t>
      </w:r>
      <w:bookmarkStart w:id="148" w:name="_ETM_Q1_561466"/>
      <w:bookmarkEnd w:id="148"/>
      <w:r>
        <w:rPr>
          <w:rFonts w:hint="cs"/>
          <w:rtl/>
          <w:lang w:eastAsia="he-IL"/>
        </w:rPr>
        <w:t xml:space="preserve"> היום כפי שהיו אז. על כך בדיוק נלחמים היום בנינו</w:t>
      </w:r>
      <w:bookmarkStart w:id="149" w:name="_ETM_Q1_567235"/>
      <w:bookmarkEnd w:id="149"/>
      <w:r>
        <w:rPr>
          <w:rFonts w:hint="cs"/>
          <w:rtl/>
          <w:lang w:eastAsia="he-IL"/>
        </w:rPr>
        <w:t xml:space="preserve"> בכל הגזרות. עלינו לתת גב</w:t>
      </w:r>
      <w:r w:rsidR="00BD2E7F">
        <w:rPr>
          <w:rFonts w:hint="cs"/>
          <w:rtl/>
          <w:lang w:eastAsia="he-IL"/>
        </w:rPr>
        <w:t xml:space="preserve"> </w:t>
      </w:r>
      <w:r>
        <w:rPr>
          <w:rFonts w:hint="cs"/>
          <w:rtl/>
          <w:lang w:eastAsia="he-IL"/>
        </w:rPr>
        <w:t xml:space="preserve">לבנינו הלוחמים שמסכנים </w:t>
      </w:r>
      <w:bookmarkStart w:id="150" w:name="_ETM_Q1_571224"/>
      <w:bookmarkEnd w:id="150"/>
      <w:r>
        <w:rPr>
          <w:rFonts w:hint="cs"/>
          <w:rtl/>
          <w:lang w:eastAsia="he-IL"/>
        </w:rPr>
        <w:t>את חייהם כדי להשיב את החטופים וכדי להבטיח</w:t>
      </w:r>
      <w:bookmarkStart w:id="151" w:name="_ETM_Q1_575948"/>
      <w:bookmarkEnd w:id="151"/>
      <w:r>
        <w:rPr>
          <w:rFonts w:hint="cs"/>
          <w:rtl/>
          <w:lang w:eastAsia="he-IL"/>
        </w:rPr>
        <w:t xml:space="preserve"> שלעולם לא עוד.</w:t>
      </w:r>
      <w:r w:rsidR="00BD2E7F">
        <w:rPr>
          <w:rFonts w:hint="cs"/>
          <w:rtl/>
          <w:lang w:eastAsia="he-IL"/>
        </w:rPr>
        <w:t xml:space="preserve"> </w:t>
      </w:r>
      <w:r>
        <w:rPr>
          <w:rFonts w:hint="cs"/>
          <w:rtl/>
          <w:lang w:eastAsia="he-IL"/>
        </w:rPr>
        <w:t>וכאן אני חייבת להתייחס למה שאמרת</w:t>
      </w:r>
      <w:bookmarkStart w:id="152" w:name="_ETM_Q1_580857"/>
      <w:bookmarkEnd w:id="152"/>
      <w:r>
        <w:rPr>
          <w:rFonts w:hint="cs"/>
          <w:rtl/>
          <w:lang w:eastAsia="he-IL"/>
        </w:rPr>
        <w:t>. עם כל הכאב, אנחנו יודעים מה המחיר. היסטוריה עקובה</w:t>
      </w:r>
      <w:bookmarkStart w:id="153" w:name="_ETM_Q1_584758"/>
      <w:bookmarkEnd w:id="153"/>
      <w:r>
        <w:rPr>
          <w:rFonts w:hint="cs"/>
          <w:rtl/>
          <w:lang w:eastAsia="he-IL"/>
        </w:rPr>
        <w:t xml:space="preserve"> מדם. כל</w:t>
      </w:r>
      <w:r w:rsidR="00BD2E7F">
        <w:rPr>
          <w:rFonts w:hint="cs"/>
          <w:rtl/>
          <w:lang w:eastAsia="he-IL"/>
        </w:rPr>
        <w:t xml:space="preserve"> </w:t>
      </w:r>
      <w:r>
        <w:rPr>
          <w:rFonts w:hint="cs"/>
          <w:rtl/>
          <w:lang w:eastAsia="he-IL"/>
        </w:rPr>
        <w:t xml:space="preserve">פעם כשפינינו מקום </w:t>
      </w:r>
      <w:bookmarkStart w:id="154" w:name="_ETM_Q1_590191"/>
      <w:bookmarkEnd w:id="154"/>
      <w:r>
        <w:rPr>
          <w:rFonts w:hint="cs"/>
          <w:rtl/>
          <w:lang w:eastAsia="he-IL"/>
        </w:rPr>
        <w:t xml:space="preserve">במתקני הכליאה, נדרשנו למקום נוסף בבתי הקברות. אנחנו חייבים להחזיר את החטופים באופן שיבטיח את ניצחון ישראל, באופן </w:t>
      </w:r>
      <w:bookmarkStart w:id="155" w:name="_ETM_Q1_600671"/>
      <w:bookmarkEnd w:id="155"/>
      <w:r>
        <w:rPr>
          <w:rFonts w:hint="cs"/>
          <w:rtl/>
          <w:lang w:eastAsia="he-IL"/>
        </w:rPr>
        <w:t xml:space="preserve">אחראי. השבת החטופים היא חלק ממטרות המלחמה. על זה אנחנו </w:t>
      </w:r>
      <w:bookmarkStart w:id="156" w:name="_ETM_Q1_604751"/>
      <w:bookmarkEnd w:id="156"/>
      <w:r>
        <w:rPr>
          <w:rFonts w:hint="cs"/>
          <w:rtl/>
          <w:lang w:eastAsia="he-IL"/>
        </w:rPr>
        <w:t>נאבקים וחשוב לעשות את זה באופן אחראי.</w:t>
      </w:r>
    </w:p>
    <w:p w14:paraId="5D736619" w14:textId="77777777" w:rsidR="00BD2261" w:rsidRDefault="00BD2261" w:rsidP="00BD2261">
      <w:pPr>
        <w:rPr>
          <w:rtl/>
          <w:lang w:eastAsia="he-IL"/>
        </w:rPr>
      </w:pPr>
      <w:bookmarkStart w:id="157" w:name="_ETM_Q1_613191"/>
      <w:bookmarkStart w:id="158" w:name="_ETM_Q1_613227"/>
      <w:bookmarkEnd w:id="157"/>
      <w:bookmarkEnd w:id="158"/>
    </w:p>
    <w:p w14:paraId="17AFA3DC" w14:textId="65DF0DB4" w:rsidR="00BD2261" w:rsidRDefault="00BD2261" w:rsidP="00BD2261">
      <w:pPr>
        <w:rPr>
          <w:rtl/>
          <w:lang w:eastAsia="he-IL"/>
        </w:rPr>
      </w:pPr>
      <w:bookmarkStart w:id="159" w:name="_ETM_Q1_613295"/>
      <w:bookmarkStart w:id="160" w:name="_ETM_Q1_613325"/>
      <w:bookmarkEnd w:id="159"/>
      <w:bookmarkEnd w:id="160"/>
      <w:r>
        <w:rPr>
          <w:rFonts w:hint="cs"/>
          <w:rtl/>
          <w:lang w:eastAsia="he-IL"/>
        </w:rPr>
        <w:t xml:space="preserve">חשוב שנזכור שבסופו של </w:t>
      </w:r>
      <w:bookmarkStart w:id="161" w:name="_ETM_Q1_615021"/>
      <w:bookmarkEnd w:id="161"/>
      <w:r>
        <w:rPr>
          <w:rFonts w:hint="cs"/>
          <w:rtl/>
          <w:lang w:eastAsia="he-IL"/>
        </w:rPr>
        <w:t>דבר גם אם אנחנו חולקים, אנשים אחים אנחנו וביטחונה</w:t>
      </w:r>
      <w:bookmarkStart w:id="162" w:name="_ETM_Q1_617678"/>
      <w:bookmarkEnd w:id="162"/>
      <w:r w:rsidR="00BD2E7F">
        <w:rPr>
          <w:rFonts w:hint="cs"/>
          <w:rtl/>
          <w:lang w:eastAsia="he-IL"/>
        </w:rPr>
        <w:t xml:space="preserve"> </w:t>
      </w:r>
      <w:r>
        <w:rPr>
          <w:rFonts w:hint="cs"/>
          <w:rtl/>
          <w:lang w:eastAsia="he-IL"/>
        </w:rPr>
        <w:t xml:space="preserve">ותמיכתה של מדינת ישראל היא מטרה משותפת לכולנו. תודה </w:t>
      </w:r>
      <w:bookmarkStart w:id="163" w:name="_ETM_Q1_623384"/>
      <w:bookmarkEnd w:id="163"/>
      <w:r>
        <w:rPr>
          <w:rFonts w:hint="cs"/>
          <w:rtl/>
          <w:lang w:eastAsia="he-IL"/>
        </w:rPr>
        <w:t>רבה.</w:t>
      </w:r>
    </w:p>
    <w:p w14:paraId="3EA2EC06" w14:textId="77777777" w:rsidR="00DA17A2" w:rsidRDefault="00DA17A2" w:rsidP="00BD2261">
      <w:pPr>
        <w:rPr>
          <w:rtl/>
          <w:lang w:eastAsia="he-IL"/>
        </w:rPr>
      </w:pPr>
      <w:bookmarkStart w:id="164" w:name="_ETM_Q1_624102"/>
      <w:bookmarkStart w:id="165" w:name="_ETM_Q1_624136"/>
      <w:bookmarkStart w:id="166" w:name="_ETM_Q1_629350"/>
      <w:bookmarkStart w:id="167" w:name="_ETM_Q1_627205"/>
      <w:bookmarkEnd w:id="164"/>
      <w:bookmarkEnd w:id="165"/>
      <w:bookmarkEnd w:id="166"/>
      <w:bookmarkEnd w:id="167"/>
    </w:p>
    <w:p w14:paraId="0354C1C3" w14:textId="6EAA2BA5" w:rsidR="00DA17A2" w:rsidRDefault="00DA17A2" w:rsidP="00DA17A2">
      <w:pPr>
        <w:pStyle w:val="af9"/>
        <w:keepNext/>
        <w:rPr>
          <w:rtl/>
          <w:lang w:eastAsia="he-IL"/>
        </w:rPr>
      </w:pPr>
      <w:bookmarkStart w:id="168" w:name="ET_guest_ורדית_קרוגר_11"/>
      <w:r w:rsidRPr="00DA17A2">
        <w:rPr>
          <w:rStyle w:val="TagStyle"/>
          <w:rtl/>
        </w:rPr>
        <w:t xml:space="preserve"> &lt;&lt; אורח &gt;&gt; </w:t>
      </w:r>
      <w:r>
        <w:rPr>
          <w:rtl/>
          <w:lang w:eastAsia="he-IL"/>
        </w:rPr>
        <w:t xml:space="preserve">ורדית </w:t>
      </w:r>
      <w:proofErr w:type="spellStart"/>
      <w:r>
        <w:rPr>
          <w:rtl/>
          <w:lang w:eastAsia="he-IL"/>
        </w:rPr>
        <w:t>קרוגר</w:t>
      </w:r>
      <w:proofErr w:type="spellEnd"/>
      <w:r>
        <w:rPr>
          <w:rtl/>
          <w:lang w:eastAsia="he-IL"/>
        </w:rPr>
        <w:t>:</w:t>
      </w:r>
      <w:r w:rsidRPr="00DA17A2">
        <w:rPr>
          <w:rStyle w:val="TagStyle"/>
          <w:rtl/>
        </w:rPr>
        <w:t xml:space="preserve"> &lt;&lt; אורח &gt;&gt;</w:t>
      </w:r>
      <w:r w:rsidR="00EE24DD">
        <w:rPr>
          <w:rtl/>
          <w:lang w:eastAsia="he-IL"/>
        </w:rPr>
        <w:t xml:space="preserve"> </w:t>
      </w:r>
      <w:bookmarkEnd w:id="168"/>
    </w:p>
    <w:p w14:paraId="3317DE1B" w14:textId="77777777" w:rsidR="00DA17A2" w:rsidRDefault="00DA17A2" w:rsidP="00DA17A2">
      <w:pPr>
        <w:pStyle w:val="KeepWithNext"/>
        <w:rPr>
          <w:rtl/>
          <w:lang w:eastAsia="he-IL"/>
        </w:rPr>
      </w:pPr>
    </w:p>
    <w:p w14:paraId="4D387B86" w14:textId="4593E50C" w:rsidR="00DA17A2" w:rsidRDefault="00DA17A2" w:rsidP="00DA17A2">
      <w:pPr>
        <w:rPr>
          <w:rtl/>
          <w:lang w:eastAsia="he-IL"/>
        </w:rPr>
      </w:pPr>
      <w:bookmarkStart w:id="169" w:name="_ETM_Q1_627396"/>
      <w:bookmarkStart w:id="170" w:name="_ETM_Q1_627408"/>
      <w:bookmarkEnd w:id="169"/>
      <w:bookmarkEnd w:id="170"/>
      <w:r>
        <w:rPr>
          <w:rFonts w:hint="cs"/>
          <w:rtl/>
          <w:lang w:eastAsia="he-IL"/>
        </w:rPr>
        <w:t xml:space="preserve">יש לי שלושה בנים בשייטת, במגלן ובאגוז. </w:t>
      </w:r>
      <w:bookmarkStart w:id="171" w:name="_ETM_Q1_630324"/>
      <w:bookmarkEnd w:id="171"/>
      <w:r>
        <w:rPr>
          <w:rFonts w:hint="cs"/>
          <w:rtl/>
          <w:lang w:eastAsia="he-IL"/>
        </w:rPr>
        <w:t>אנחנו אימהות, מאוד דואגות לילדים שלנו והם נמצאים</w:t>
      </w:r>
      <w:bookmarkStart w:id="172" w:name="_ETM_Q1_636348"/>
      <w:bookmarkEnd w:id="172"/>
      <w:r>
        <w:rPr>
          <w:rFonts w:hint="cs"/>
          <w:rtl/>
          <w:lang w:eastAsia="he-IL"/>
        </w:rPr>
        <w:t xml:space="preserve"> במלחמה. אנחנו רוצים להחזיר שוב ושוב את ההבנה שהם נמצאים </w:t>
      </w:r>
      <w:bookmarkStart w:id="173" w:name="_ETM_Q1_639969"/>
      <w:bookmarkEnd w:id="173"/>
      <w:r>
        <w:rPr>
          <w:rFonts w:hint="cs"/>
          <w:rtl/>
          <w:lang w:eastAsia="he-IL"/>
        </w:rPr>
        <w:t>שם ומסכנים את החיים שלהם. אנחנו דורשות מכולם, בבית הזה ובצבא, שהחיים של החיילים</w:t>
      </w:r>
      <w:bookmarkStart w:id="174" w:name="_ETM_Q1_647499"/>
      <w:bookmarkEnd w:id="174"/>
      <w:r>
        <w:rPr>
          <w:rFonts w:hint="cs"/>
          <w:rtl/>
          <w:lang w:eastAsia="he-IL"/>
        </w:rPr>
        <w:t xml:space="preserve"> שלנו לא יסוכנו. הם רוצים להביא ניצחון</w:t>
      </w:r>
      <w:bookmarkStart w:id="175" w:name="_ETM_Q1_652255"/>
      <w:bookmarkEnd w:id="175"/>
      <w:r>
        <w:rPr>
          <w:rFonts w:hint="cs"/>
          <w:rtl/>
          <w:lang w:eastAsia="he-IL"/>
        </w:rPr>
        <w:t>. הבן שלי היה בנאצר ואמר שהוא לא חוזר עד שהוא לא מביא את החטופים. אנחנו</w:t>
      </w:r>
      <w:bookmarkStart w:id="176" w:name="_ETM_Q1_662709"/>
      <w:bookmarkEnd w:id="176"/>
      <w:r>
        <w:rPr>
          <w:rFonts w:hint="cs"/>
          <w:rtl/>
          <w:lang w:eastAsia="he-IL"/>
        </w:rPr>
        <w:t xml:space="preserve"> מבקשים שהדבר הזה יהיה באחריות מבצעית. תנו להם לנצח ותנו לה לחזור הביתה בשלום ושהמסדרונות האלה יזכרו שיש לנו </w:t>
      </w:r>
      <w:bookmarkStart w:id="177" w:name="_ETM_Q1_669907"/>
      <w:bookmarkEnd w:id="177"/>
      <w:r>
        <w:rPr>
          <w:rFonts w:hint="cs"/>
          <w:rtl/>
          <w:lang w:eastAsia="he-IL"/>
        </w:rPr>
        <w:t>חיילים בעזה. אנחנו מסתובבים כאילו</w:t>
      </w:r>
      <w:r w:rsidR="00BD2E7F">
        <w:rPr>
          <w:rFonts w:hint="cs"/>
          <w:rtl/>
          <w:lang w:eastAsia="he-IL"/>
        </w:rPr>
        <w:t xml:space="preserve"> </w:t>
      </w:r>
      <w:r>
        <w:rPr>
          <w:rFonts w:hint="cs"/>
          <w:rtl/>
          <w:lang w:eastAsia="he-IL"/>
        </w:rPr>
        <w:t xml:space="preserve">לא קורה </w:t>
      </w:r>
      <w:bookmarkStart w:id="178" w:name="_ETM_Q1_674971"/>
      <w:bookmarkEnd w:id="178"/>
      <w:r>
        <w:rPr>
          <w:rFonts w:hint="cs"/>
          <w:rtl/>
          <w:lang w:eastAsia="he-IL"/>
        </w:rPr>
        <w:t>בעזה דבר ואנחנו כבר יכולים לחזור לשגרה שלנו ולשבת בבתי</w:t>
      </w:r>
      <w:bookmarkStart w:id="179" w:name="_ETM_Q1_678178"/>
      <w:bookmarkEnd w:id="179"/>
      <w:r>
        <w:rPr>
          <w:rFonts w:hint="cs"/>
          <w:rtl/>
          <w:lang w:eastAsia="he-IL"/>
        </w:rPr>
        <w:t xml:space="preserve"> קפה</w:t>
      </w:r>
      <w:r w:rsidR="00BD2E7F">
        <w:rPr>
          <w:rFonts w:hint="cs"/>
          <w:rtl/>
          <w:lang w:eastAsia="he-IL"/>
        </w:rPr>
        <w:t xml:space="preserve"> </w:t>
      </w:r>
      <w:r>
        <w:rPr>
          <w:rFonts w:hint="cs"/>
          <w:rtl/>
          <w:lang w:eastAsia="he-IL"/>
        </w:rPr>
        <w:t xml:space="preserve">אבל הילדים שלנו נלחמים בעזה ואנחנו </w:t>
      </w:r>
      <w:bookmarkStart w:id="180" w:name="_ETM_Q1_681503"/>
      <w:bookmarkEnd w:id="180"/>
      <w:r>
        <w:rPr>
          <w:rFonts w:hint="cs"/>
          <w:rtl/>
          <w:lang w:eastAsia="he-IL"/>
        </w:rPr>
        <w:t xml:space="preserve">מבקשים שכל אחד יזכור שהילד שלו, האחיין שלו, הבן </w:t>
      </w:r>
      <w:bookmarkStart w:id="181" w:name="_ETM_Q1_684775"/>
      <w:bookmarkEnd w:id="181"/>
      <w:r>
        <w:rPr>
          <w:rFonts w:hint="cs"/>
          <w:rtl/>
          <w:lang w:eastAsia="he-IL"/>
        </w:rPr>
        <w:t xml:space="preserve">שלו, האנשים שסביבנו הם בעזה והם נלחמים ונותנים את </w:t>
      </w:r>
      <w:bookmarkStart w:id="182" w:name="_ETM_Q1_688958"/>
      <w:bookmarkEnd w:id="182"/>
      <w:r>
        <w:rPr>
          <w:rFonts w:hint="cs"/>
          <w:rtl/>
          <w:lang w:eastAsia="he-IL"/>
        </w:rPr>
        <w:t>כל מה שיש להם בתנאים מאוד מאוד</w:t>
      </w:r>
      <w:bookmarkStart w:id="183" w:name="_ETM_Q1_691911"/>
      <w:bookmarkEnd w:id="183"/>
      <w:r>
        <w:rPr>
          <w:rFonts w:hint="cs"/>
          <w:rtl/>
          <w:lang w:eastAsia="he-IL"/>
        </w:rPr>
        <w:t xml:space="preserve"> לא פשוטים. תנו להם לנצח. תנו להם את </w:t>
      </w:r>
      <w:bookmarkStart w:id="184" w:name="_ETM_Q1_694825"/>
      <w:bookmarkEnd w:id="184"/>
      <w:r>
        <w:rPr>
          <w:rFonts w:hint="cs"/>
          <w:rtl/>
          <w:lang w:eastAsia="he-IL"/>
        </w:rPr>
        <w:t>כל התנאים לזכור שאנחנו רק חושבים על החיי</w:t>
      </w:r>
      <w:bookmarkStart w:id="185" w:name="_ETM_Q1_699475"/>
      <w:bookmarkEnd w:id="185"/>
      <w:r>
        <w:rPr>
          <w:rFonts w:hint="cs"/>
          <w:rtl/>
          <w:lang w:eastAsia="he-IL"/>
        </w:rPr>
        <w:t xml:space="preserve">ם שלהם ועל הניצחון המבצעי. </w:t>
      </w:r>
    </w:p>
    <w:p w14:paraId="538DA25F" w14:textId="77777777" w:rsidR="00DA17A2" w:rsidRDefault="00DA17A2" w:rsidP="00DA17A2">
      <w:pPr>
        <w:rPr>
          <w:rtl/>
          <w:lang w:eastAsia="he-IL"/>
        </w:rPr>
      </w:pPr>
      <w:bookmarkStart w:id="186" w:name="_ETM_Q1_702671"/>
      <w:bookmarkStart w:id="187" w:name="_ETM_Q1_702720"/>
      <w:bookmarkEnd w:id="186"/>
      <w:bookmarkEnd w:id="187"/>
    </w:p>
    <w:p w14:paraId="03C3EA32" w14:textId="41F62479" w:rsidR="00DA17A2" w:rsidRDefault="00DA17A2" w:rsidP="00DA17A2">
      <w:pPr>
        <w:rPr>
          <w:rtl/>
          <w:lang w:eastAsia="he-IL"/>
        </w:rPr>
      </w:pPr>
      <w:bookmarkStart w:id="188" w:name="_ETM_Q1_702783"/>
      <w:bookmarkStart w:id="189" w:name="_ETM_Q1_702812"/>
      <w:bookmarkEnd w:id="188"/>
      <w:bookmarkEnd w:id="189"/>
      <w:r>
        <w:rPr>
          <w:rFonts w:hint="cs"/>
          <w:rtl/>
          <w:lang w:eastAsia="he-IL"/>
        </w:rPr>
        <w:t xml:space="preserve">זה מה שעומד לנגד עינינו ותזכרו שהילדים שלנו כרגע נלחמים בעזה כדי להביא את החטופים וכדי להחזיר לביתם את כל המגורשים </w:t>
      </w:r>
      <w:bookmarkStart w:id="190" w:name="_ETM_Q1_710281"/>
      <w:bookmarkEnd w:id="190"/>
      <w:r>
        <w:rPr>
          <w:rFonts w:hint="cs"/>
          <w:rtl/>
          <w:lang w:eastAsia="he-IL"/>
        </w:rPr>
        <w:t xml:space="preserve">מכל הגבולות שלנו בביטחון לאורך שנים. לא </w:t>
      </w:r>
      <w:bookmarkStart w:id="191" w:name="_ETM_Q1_717916"/>
      <w:bookmarkEnd w:id="191"/>
      <w:r>
        <w:rPr>
          <w:rFonts w:hint="cs"/>
          <w:rtl/>
          <w:lang w:eastAsia="he-IL"/>
        </w:rPr>
        <w:t xml:space="preserve">שאחר כך יצטרכו לעשות עוד מבצע ועוד </w:t>
      </w:r>
      <w:bookmarkStart w:id="192" w:name="_ETM_Q1_718043"/>
      <w:bookmarkEnd w:id="192"/>
      <w:r>
        <w:rPr>
          <w:rFonts w:hint="cs"/>
          <w:rtl/>
          <w:lang w:eastAsia="he-IL"/>
        </w:rPr>
        <w:t>מבצע. תודה רבה על תשומת הלב.</w:t>
      </w:r>
      <w:bookmarkStart w:id="193" w:name="_ETM_Q1_720415"/>
      <w:bookmarkEnd w:id="193"/>
    </w:p>
    <w:p w14:paraId="224EB1CF" w14:textId="77777777" w:rsidR="00DA17A2" w:rsidRDefault="00DA17A2" w:rsidP="00DA17A2">
      <w:pPr>
        <w:rPr>
          <w:rtl/>
          <w:lang w:eastAsia="he-IL"/>
        </w:rPr>
      </w:pPr>
      <w:bookmarkStart w:id="194" w:name="_ETM_Q1_720448"/>
      <w:bookmarkStart w:id="195" w:name="_ETM_Q1_721895"/>
      <w:bookmarkEnd w:id="194"/>
      <w:bookmarkEnd w:id="195"/>
    </w:p>
    <w:p w14:paraId="12BF8221" w14:textId="39211609" w:rsidR="00DA17A2" w:rsidRDefault="00DA17A2" w:rsidP="00DA17A2">
      <w:pPr>
        <w:pStyle w:val="af6"/>
        <w:keepNext/>
        <w:rPr>
          <w:rtl/>
        </w:rPr>
      </w:pPr>
      <w:bookmarkStart w:id="196" w:name="ET_yor_6358_12"/>
      <w:r w:rsidRPr="00DA17A2">
        <w:rPr>
          <w:rStyle w:val="TagStyle"/>
          <w:rtl/>
        </w:rPr>
        <w:t xml:space="preserve"> &lt;&lt; </w:t>
      </w:r>
      <w:proofErr w:type="spellStart"/>
      <w:r w:rsidRPr="00DA17A2">
        <w:rPr>
          <w:rStyle w:val="TagStyle"/>
          <w:rtl/>
        </w:rPr>
        <w:t>יור</w:t>
      </w:r>
      <w:proofErr w:type="spellEnd"/>
      <w:r w:rsidRPr="00DA17A2">
        <w:rPr>
          <w:rStyle w:val="TagStyle"/>
          <w:rtl/>
        </w:rPr>
        <w:t xml:space="preserve"> &gt;&gt; </w:t>
      </w:r>
      <w:r>
        <w:rPr>
          <w:rtl/>
        </w:rPr>
        <w:t>היו"ר צביקה פוגל:</w:t>
      </w:r>
      <w:r w:rsidRPr="00DA17A2">
        <w:rPr>
          <w:rStyle w:val="TagStyle"/>
          <w:rtl/>
        </w:rPr>
        <w:t xml:space="preserve"> &lt;&lt; </w:t>
      </w:r>
      <w:proofErr w:type="spellStart"/>
      <w:r w:rsidRPr="00DA17A2">
        <w:rPr>
          <w:rStyle w:val="TagStyle"/>
          <w:rtl/>
        </w:rPr>
        <w:t>יור</w:t>
      </w:r>
      <w:proofErr w:type="spellEnd"/>
      <w:r w:rsidRPr="00DA17A2">
        <w:rPr>
          <w:rStyle w:val="TagStyle"/>
          <w:rtl/>
        </w:rPr>
        <w:t xml:space="preserve"> &gt;&gt;</w:t>
      </w:r>
      <w:r w:rsidR="00EE24DD">
        <w:rPr>
          <w:rtl/>
        </w:rPr>
        <w:t xml:space="preserve"> </w:t>
      </w:r>
      <w:bookmarkEnd w:id="196"/>
    </w:p>
    <w:p w14:paraId="730E5ACD" w14:textId="77777777" w:rsidR="00DA17A2" w:rsidRDefault="00DA17A2" w:rsidP="00DA17A2">
      <w:pPr>
        <w:pStyle w:val="KeepWithNext"/>
        <w:rPr>
          <w:rtl/>
          <w:lang w:eastAsia="he-IL"/>
        </w:rPr>
      </w:pPr>
    </w:p>
    <w:p w14:paraId="07B9B285" w14:textId="6FA605CE" w:rsidR="00DA17A2" w:rsidRDefault="00DA17A2" w:rsidP="00DA17A2">
      <w:pPr>
        <w:rPr>
          <w:rtl/>
          <w:lang w:eastAsia="he-IL"/>
        </w:rPr>
      </w:pPr>
      <w:bookmarkStart w:id="197" w:name="_ETM_Q1_722097"/>
      <w:bookmarkStart w:id="198" w:name="_ETM_Q1_722128"/>
      <w:bookmarkEnd w:id="197"/>
      <w:bookmarkEnd w:id="198"/>
      <w:r>
        <w:rPr>
          <w:rFonts w:hint="cs"/>
          <w:rtl/>
          <w:lang w:eastAsia="he-IL"/>
        </w:rPr>
        <w:t xml:space="preserve">הייתי מאוד רוצה שתבינו כולכם </w:t>
      </w:r>
      <w:bookmarkStart w:id="199" w:name="_ETM_Q1_729504"/>
      <w:bookmarkEnd w:id="199"/>
      <w:r>
        <w:rPr>
          <w:rFonts w:hint="cs"/>
          <w:rtl/>
          <w:lang w:eastAsia="he-IL"/>
        </w:rPr>
        <w:t>שמה ששמענו כאן מייצג את ההתלבטות, כמה אנחנו חברי הכנסת קרועים בתהליך קבלת ההחלטות. זה כל כך לא פשוט</w:t>
      </w:r>
      <w:bookmarkStart w:id="200" w:name="_ETM_Q1_745791"/>
      <w:bookmarkEnd w:id="200"/>
      <w:r>
        <w:rPr>
          <w:rFonts w:hint="cs"/>
          <w:rtl/>
          <w:lang w:eastAsia="he-IL"/>
        </w:rPr>
        <w:t xml:space="preserve"> וכל כך כואב. לרגע אנחנו לא שוכחים </w:t>
      </w:r>
      <w:bookmarkStart w:id="201" w:name="_ETM_Q1_749185"/>
      <w:bookmarkEnd w:id="201"/>
      <w:r>
        <w:rPr>
          <w:rFonts w:hint="cs"/>
          <w:rtl/>
          <w:lang w:eastAsia="he-IL"/>
        </w:rPr>
        <w:t xml:space="preserve">שעדיין </w:t>
      </w:r>
      <w:r>
        <w:rPr>
          <w:rFonts w:hint="cs"/>
          <w:rtl/>
          <w:lang w:eastAsia="he-IL"/>
        </w:rPr>
        <w:lastRenderedPageBreak/>
        <w:t xml:space="preserve">יש לנו שם חיילים שנלחמים ואנחנו לא שוכחים, לפחות אני לא שוכח, מה שקרה כאן ב-7 </w:t>
      </w:r>
      <w:bookmarkStart w:id="202" w:name="_ETM_Q1_759129"/>
      <w:bookmarkEnd w:id="202"/>
      <w:r>
        <w:rPr>
          <w:rFonts w:hint="cs"/>
          <w:rtl/>
          <w:lang w:eastAsia="he-IL"/>
        </w:rPr>
        <w:t>באוקטובר. יש לי ילדים ויש לי</w:t>
      </w:r>
      <w:r w:rsidR="00BD2E7F">
        <w:rPr>
          <w:rFonts w:hint="cs"/>
          <w:rtl/>
          <w:lang w:eastAsia="he-IL"/>
        </w:rPr>
        <w:t xml:space="preserve"> </w:t>
      </w:r>
      <w:r>
        <w:rPr>
          <w:rFonts w:hint="cs"/>
          <w:rtl/>
          <w:lang w:eastAsia="he-IL"/>
        </w:rPr>
        <w:t>נכדים ואני לא רוצה עוד</w:t>
      </w:r>
      <w:r w:rsidR="00BD2E7F">
        <w:rPr>
          <w:rFonts w:hint="cs"/>
          <w:rtl/>
          <w:lang w:eastAsia="he-IL"/>
        </w:rPr>
        <w:t xml:space="preserve"> </w:t>
      </w:r>
      <w:r>
        <w:rPr>
          <w:rFonts w:hint="cs"/>
          <w:rtl/>
          <w:lang w:eastAsia="he-IL"/>
        </w:rPr>
        <w:t>שבעה באוקטובר.</w:t>
      </w:r>
    </w:p>
    <w:p w14:paraId="6808C25C" w14:textId="77777777" w:rsidR="00DA17A2" w:rsidRDefault="00DA17A2" w:rsidP="00DA17A2">
      <w:pPr>
        <w:rPr>
          <w:rtl/>
          <w:lang w:eastAsia="he-IL"/>
        </w:rPr>
      </w:pPr>
      <w:bookmarkStart w:id="203" w:name="_ETM_Q1_771572"/>
      <w:bookmarkStart w:id="204" w:name="_ETM_Q1_771634"/>
      <w:bookmarkEnd w:id="203"/>
      <w:bookmarkEnd w:id="204"/>
    </w:p>
    <w:p w14:paraId="4E664A1D" w14:textId="335F7CFC" w:rsidR="00DA17A2" w:rsidRDefault="00DA17A2" w:rsidP="00DA17A2">
      <w:pPr>
        <w:rPr>
          <w:rtl/>
          <w:lang w:eastAsia="he-IL"/>
        </w:rPr>
      </w:pPr>
      <w:bookmarkStart w:id="205" w:name="_ETM_Q1_773211"/>
      <w:bookmarkStart w:id="206" w:name="_ETM_Q1_773262"/>
      <w:bookmarkEnd w:id="205"/>
      <w:bookmarkEnd w:id="206"/>
      <w:r>
        <w:rPr>
          <w:rFonts w:hint="cs"/>
          <w:rtl/>
          <w:lang w:eastAsia="he-IL"/>
        </w:rPr>
        <w:t>תודה</w:t>
      </w:r>
      <w:bookmarkStart w:id="207" w:name="_ETM_Q1_777331"/>
      <w:bookmarkEnd w:id="207"/>
      <w:r>
        <w:rPr>
          <w:rFonts w:hint="cs"/>
          <w:rtl/>
          <w:lang w:eastAsia="he-IL"/>
        </w:rPr>
        <w:t xml:space="preserve"> רבה לכם. נעשה הפסקה של שתי דקות וניכנס לדיון </w:t>
      </w:r>
      <w:bookmarkStart w:id="208" w:name="_ETM_Q1_780502"/>
      <w:bookmarkEnd w:id="208"/>
      <w:r>
        <w:rPr>
          <w:rFonts w:hint="cs"/>
          <w:rtl/>
          <w:lang w:eastAsia="he-IL"/>
        </w:rPr>
        <w:t>עצמן. תודה.</w:t>
      </w:r>
    </w:p>
    <w:p w14:paraId="4C01B5AB" w14:textId="77777777" w:rsidR="00DA17A2" w:rsidRDefault="00DA17A2" w:rsidP="00DA17A2">
      <w:pPr>
        <w:rPr>
          <w:rtl/>
          <w:lang w:eastAsia="he-IL"/>
        </w:rPr>
      </w:pPr>
    </w:p>
    <w:p w14:paraId="26E65A64" w14:textId="65CBB608" w:rsidR="00DA17A2" w:rsidRDefault="00DA17A2" w:rsidP="00DA17A2">
      <w:pPr>
        <w:pStyle w:val="afa"/>
        <w:keepNext/>
        <w:rPr>
          <w:rtl/>
          <w:lang w:eastAsia="he-IL"/>
        </w:rPr>
      </w:pPr>
      <w:bookmarkStart w:id="209" w:name="ET_meetingbreak_13"/>
      <w:r w:rsidRPr="00DA17A2">
        <w:rPr>
          <w:rStyle w:val="TagStyle"/>
          <w:rtl/>
        </w:rPr>
        <w:t xml:space="preserve"> &lt;&lt; הפסקה &gt;&gt; </w:t>
      </w:r>
      <w:r>
        <w:rPr>
          <w:rtl/>
          <w:lang w:eastAsia="he-IL"/>
        </w:rPr>
        <w:t xml:space="preserve">(הישיבה נפסקה בשעה 09:15 </w:t>
      </w:r>
      <w:proofErr w:type="spellStart"/>
      <w:r>
        <w:rPr>
          <w:rtl/>
          <w:lang w:eastAsia="he-IL"/>
        </w:rPr>
        <w:t>ונתחדשה</w:t>
      </w:r>
      <w:proofErr w:type="spellEnd"/>
      <w:r>
        <w:rPr>
          <w:rtl/>
          <w:lang w:eastAsia="he-IL"/>
        </w:rPr>
        <w:t xml:space="preserve"> בשעה 09:17.)</w:t>
      </w:r>
      <w:r w:rsidRPr="00DA17A2">
        <w:rPr>
          <w:rStyle w:val="TagStyle"/>
          <w:rtl/>
        </w:rPr>
        <w:t xml:space="preserve"> &lt;&lt; הפסקה &gt;&gt;</w:t>
      </w:r>
      <w:r w:rsidR="00EE24DD">
        <w:rPr>
          <w:rtl/>
          <w:lang w:eastAsia="he-IL"/>
        </w:rPr>
        <w:t xml:space="preserve"> </w:t>
      </w:r>
      <w:bookmarkEnd w:id="209"/>
    </w:p>
    <w:p w14:paraId="2FD93193" w14:textId="77777777" w:rsidR="00DA17A2" w:rsidRDefault="00DA17A2" w:rsidP="00DA17A2">
      <w:pPr>
        <w:pStyle w:val="KeepWithNext"/>
        <w:rPr>
          <w:rtl/>
          <w:lang w:eastAsia="he-IL"/>
        </w:rPr>
      </w:pPr>
    </w:p>
    <w:p w14:paraId="588FD2C4" w14:textId="4CD10AA1" w:rsidR="00DA17A2" w:rsidRDefault="00DA17A2" w:rsidP="00DA17A2">
      <w:pPr>
        <w:pStyle w:val="af6"/>
        <w:keepNext/>
        <w:rPr>
          <w:rtl/>
        </w:rPr>
      </w:pPr>
      <w:bookmarkStart w:id="210" w:name="_ETM_Q1_785366"/>
      <w:bookmarkStart w:id="211" w:name="ET_yor_6358_14"/>
      <w:bookmarkEnd w:id="210"/>
      <w:r w:rsidRPr="00DA17A2">
        <w:rPr>
          <w:rStyle w:val="TagStyle"/>
          <w:rtl/>
        </w:rPr>
        <w:t xml:space="preserve"> &lt;&lt; </w:t>
      </w:r>
      <w:proofErr w:type="spellStart"/>
      <w:r w:rsidRPr="00DA17A2">
        <w:rPr>
          <w:rStyle w:val="TagStyle"/>
          <w:rtl/>
        </w:rPr>
        <w:t>יור</w:t>
      </w:r>
      <w:proofErr w:type="spellEnd"/>
      <w:r w:rsidRPr="00DA17A2">
        <w:rPr>
          <w:rStyle w:val="TagStyle"/>
          <w:rtl/>
        </w:rPr>
        <w:t xml:space="preserve"> &gt;&gt; </w:t>
      </w:r>
      <w:r>
        <w:rPr>
          <w:rtl/>
        </w:rPr>
        <w:t>היו"ר צביקה פוגל:</w:t>
      </w:r>
      <w:r w:rsidRPr="00DA17A2">
        <w:rPr>
          <w:rStyle w:val="TagStyle"/>
          <w:rtl/>
        </w:rPr>
        <w:t xml:space="preserve"> &lt;&lt; </w:t>
      </w:r>
      <w:proofErr w:type="spellStart"/>
      <w:r w:rsidRPr="00DA17A2">
        <w:rPr>
          <w:rStyle w:val="TagStyle"/>
          <w:rtl/>
        </w:rPr>
        <w:t>יור</w:t>
      </w:r>
      <w:proofErr w:type="spellEnd"/>
      <w:r w:rsidRPr="00DA17A2">
        <w:rPr>
          <w:rStyle w:val="TagStyle"/>
          <w:rtl/>
        </w:rPr>
        <w:t xml:space="preserve"> &gt;&gt;</w:t>
      </w:r>
      <w:r w:rsidR="00EE24DD">
        <w:rPr>
          <w:rtl/>
        </w:rPr>
        <w:t xml:space="preserve"> </w:t>
      </w:r>
      <w:bookmarkEnd w:id="211"/>
    </w:p>
    <w:p w14:paraId="14C4FBA7" w14:textId="77777777" w:rsidR="00DA17A2" w:rsidRDefault="00DA17A2" w:rsidP="00DA17A2">
      <w:pPr>
        <w:pStyle w:val="KeepWithNext"/>
        <w:rPr>
          <w:rtl/>
          <w:lang w:eastAsia="he-IL"/>
        </w:rPr>
      </w:pPr>
    </w:p>
    <w:p w14:paraId="459F055F" w14:textId="0318315E" w:rsidR="00DA17A2" w:rsidRDefault="00DA17A2" w:rsidP="00DA17A2">
      <w:pPr>
        <w:rPr>
          <w:rtl/>
          <w:lang w:eastAsia="he-IL"/>
        </w:rPr>
      </w:pPr>
      <w:bookmarkStart w:id="212" w:name="_ETM_Q1_785779"/>
      <w:bookmarkStart w:id="213" w:name="_ETM_Q1_785829"/>
      <w:bookmarkEnd w:id="212"/>
      <w:bookmarkEnd w:id="213"/>
      <w:r>
        <w:rPr>
          <w:rFonts w:hint="cs"/>
          <w:rtl/>
          <w:lang w:eastAsia="he-IL"/>
        </w:rPr>
        <w:t xml:space="preserve">אמרנו שנתחיל בדיון אבל נקצה עוד כמה דקות למשפחות. </w:t>
      </w:r>
    </w:p>
    <w:p w14:paraId="487385D1" w14:textId="77777777" w:rsidR="00444137" w:rsidRDefault="00444137" w:rsidP="00DA17A2">
      <w:pPr>
        <w:rPr>
          <w:rtl/>
          <w:lang w:eastAsia="he-IL"/>
        </w:rPr>
      </w:pPr>
    </w:p>
    <w:p w14:paraId="1D13538B" w14:textId="77777777" w:rsidR="009E1C3C" w:rsidRDefault="009E1C3C" w:rsidP="009E1C3C">
      <w:pPr>
        <w:rPr>
          <w:rStyle w:val="TagStyle"/>
          <w:rFonts w:ascii="David" w:hAnsi="David"/>
          <w:u w:val="single"/>
          <w:rtl/>
        </w:rPr>
      </w:pPr>
      <w:bookmarkStart w:id="214" w:name="_ETM_Q1_797613"/>
      <w:bookmarkStart w:id="215" w:name="_ETM_Q1_797669"/>
      <w:bookmarkEnd w:id="214"/>
      <w:bookmarkEnd w:id="215"/>
    </w:p>
    <w:p w14:paraId="7544FEFB" w14:textId="01FE10C7" w:rsidR="009E1C3C" w:rsidRDefault="009E1C3C" w:rsidP="009E1C3C">
      <w:pPr>
        <w:pStyle w:val="af9"/>
        <w:keepNext/>
        <w:rPr>
          <w:rtl/>
        </w:rPr>
      </w:pPr>
      <w:bookmarkStart w:id="216" w:name="ET_guest_יוסף_אנגל_16"/>
      <w:r w:rsidRPr="009E1C3C">
        <w:rPr>
          <w:rStyle w:val="TagStyle"/>
          <w:rtl/>
        </w:rPr>
        <w:t xml:space="preserve"> &lt;&lt; אורח &gt;&gt; </w:t>
      </w:r>
      <w:r>
        <w:rPr>
          <w:rtl/>
        </w:rPr>
        <w:t>יוסף אנגל:</w:t>
      </w:r>
      <w:r w:rsidRPr="009E1C3C">
        <w:rPr>
          <w:rStyle w:val="TagStyle"/>
          <w:rtl/>
        </w:rPr>
        <w:t xml:space="preserve"> &lt;&lt; אורח &gt;&gt;</w:t>
      </w:r>
      <w:r w:rsidR="00EE24DD">
        <w:rPr>
          <w:rtl/>
        </w:rPr>
        <w:t xml:space="preserve"> </w:t>
      </w:r>
      <w:bookmarkEnd w:id="216"/>
    </w:p>
    <w:p w14:paraId="6EAD6D1D" w14:textId="77777777" w:rsidR="009E1C3C" w:rsidRDefault="009E1C3C" w:rsidP="009E1C3C">
      <w:pPr>
        <w:pStyle w:val="KeepWithNext"/>
        <w:rPr>
          <w:rtl/>
        </w:rPr>
      </w:pPr>
    </w:p>
    <w:p w14:paraId="643DC11D" w14:textId="45D91264" w:rsidR="00DA17A2" w:rsidRDefault="00DA17A2" w:rsidP="00DA17A2">
      <w:pPr>
        <w:rPr>
          <w:rtl/>
          <w:lang w:eastAsia="he-IL"/>
        </w:rPr>
      </w:pPr>
      <w:bookmarkStart w:id="217" w:name="_ETM_Q1_877370"/>
      <w:bookmarkStart w:id="218" w:name="_ETM_Q1_877414"/>
      <w:bookmarkEnd w:id="217"/>
      <w:bookmarkEnd w:id="218"/>
      <w:r>
        <w:rPr>
          <w:rFonts w:hint="cs"/>
          <w:rtl/>
          <w:lang w:eastAsia="he-IL"/>
        </w:rPr>
        <w:t xml:space="preserve">תודה. האמת היא שכאשר עזבתי את הוועדות לפני הפגרה, לא האמנתי שאני אחזור לכאן </w:t>
      </w:r>
      <w:bookmarkStart w:id="219" w:name="_ETM_Q1_804279"/>
      <w:bookmarkEnd w:id="219"/>
      <w:r>
        <w:rPr>
          <w:rFonts w:hint="cs"/>
          <w:rtl/>
          <w:lang w:eastAsia="he-IL"/>
        </w:rPr>
        <w:t>אבל זה מה שיש.</w:t>
      </w:r>
    </w:p>
    <w:p w14:paraId="1C62922B" w14:textId="77777777" w:rsidR="00DA17A2" w:rsidRDefault="00DA17A2" w:rsidP="00DA17A2">
      <w:pPr>
        <w:rPr>
          <w:rtl/>
          <w:lang w:eastAsia="he-IL"/>
        </w:rPr>
      </w:pPr>
    </w:p>
    <w:p w14:paraId="47A8AD1F" w14:textId="557906BF" w:rsidR="00DA17A2" w:rsidRDefault="00DA17A2" w:rsidP="00DA17A2">
      <w:pPr>
        <w:rPr>
          <w:rtl/>
          <w:lang w:eastAsia="he-IL"/>
        </w:rPr>
      </w:pPr>
      <w:r>
        <w:rPr>
          <w:rFonts w:hint="cs"/>
          <w:rtl/>
          <w:lang w:eastAsia="he-IL"/>
        </w:rPr>
        <w:t xml:space="preserve">ביום חמישי האחרון, בחדשות של רשת ב', אחרי 230 ימים מאז ה-7 באוקטובר, כאשר 125 </w:t>
      </w:r>
      <w:bookmarkStart w:id="220" w:name="_ETM_Q1_811882"/>
      <w:bookmarkEnd w:id="220"/>
      <w:r>
        <w:rPr>
          <w:rFonts w:hint="cs"/>
          <w:rtl/>
          <w:lang w:eastAsia="he-IL"/>
        </w:rPr>
        <w:t>ישראלים</w:t>
      </w:r>
      <w:r w:rsidR="00BD2E7F">
        <w:rPr>
          <w:rFonts w:hint="cs"/>
          <w:rtl/>
          <w:lang w:eastAsia="he-IL"/>
        </w:rPr>
        <w:t xml:space="preserve"> </w:t>
      </w:r>
      <w:r>
        <w:rPr>
          <w:rFonts w:hint="cs"/>
          <w:rtl/>
          <w:lang w:eastAsia="he-IL"/>
        </w:rPr>
        <w:t>עדיין חטופים בגיהינום, ראש הממשלה בביקור בגליל</w:t>
      </w:r>
      <w:bookmarkStart w:id="221" w:name="_ETM_Q1_817065"/>
      <w:bookmarkEnd w:id="221"/>
      <w:r>
        <w:rPr>
          <w:rFonts w:hint="cs"/>
          <w:rtl/>
          <w:lang w:eastAsia="he-IL"/>
        </w:rPr>
        <w:t>, שר הביטחון על ספינת חיל הים</w:t>
      </w:r>
      <w:bookmarkStart w:id="222" w:name="_ETM_Q1_820401"/>
      <w:bookmarkEnd w:id="222"/>
      <w:r w:rsidR="00FD2F6C">
        <w:rPr>
          <w:rFonts w:hint="cs"/>
          <w:rtl/>
          <w:lang w:eastAsia="he-IL"/>
        </w:rPr>
        <w:t xml:space="preserve"> מול עזה והרמטכ"ל בג'נין, כמעט בו זמנית מבטיחים שיש </w:t>
      </w:r>
      <w:bookmarkStart w:id="223" w:name="_ETM_Q1_823991"/>
      <w:bookmarkEnd w:id="223"/>
      <w:r w:rsidR="00FD2F6C">
        <w:rPr>
          <w:rFonts w:hint="cs"/>
          <w:rtl/>
          <w:lang w:eastAsia="he-IL"/>
        </w:rPr>
        <w:t xml:space="preserve">לנו </w:t>
      </w:r>
      <w:proofErr w:type="spellStart"/>
      <w:r w:rsidR="00FD2F6C">
        <w:rPr>
          <w:rFonts w:hint="cs"/>
          <w:rtl/>
          <w:lang w:eastAsia="he-IL"/>
        </w:rPr>
        <w:t>תוכניות</w:t>
      </w:r>
      <w:proofErr w:type="spellEnd"/>
      <w:r w:rsidR="00FD2F6C">
        <w:rPr>
          <w:rFonts w:hint="cs"/>
          <w:rtl/>
          <w:lang w:eastAsia="he-IL"/>
        </w:rPr>
        <w:t xml:space="preserve"> מפתיעות לנצח את החמאס ולהחזיר את ה</w:t>
      </w:r>
      <w:bookmarkStart w:id="224" w:name="_ETM_Q1_828338"/>
      <w:bookmarkEnd w:id="224"/>
      <w:r w:rsidR="00FD2F6C">
        <w:rPr>
          <w:rFonts w:hint="cs"/>
          <w:rtl/>
          <w:lang w:eastAsia="he-IL"/>
        </w:rPr>
        <w:t xml:space="preserve">חטופים. האם שמעתי נכון? כמעט שמונה חודשים של </w:t>
      </w:r>
      <w:bookmarkStart w:id="225" w:name="_ETM_Q1_834520"/>
      <w:bookmarkEnd w:id="225"/>
      <w:r w:rsidR="00FD2F6C">
        <w:rPr>
          <w:rFonts w:hint="cs"/>
          <w:rtl/>
          <w:lang w:eastAsia="he-IL"/>
        </w:rPr>
        <w:t>לחימה עיקשת בארגון הקיקיוני -</w:t>
      </w:r>
      <w:r w:rsidR="00BD2E7F">
        <w:rPr>
          <w:rFonts w:hint="cs"/>
          <w:rtl/>
          <w:lang w:eastAsia="he-IL"/>
        </w:rPr>
        <w:t xml:space="preserve"> </w:t>
      </w:r>
      <w:r w:rsidR="00FD2F6C">
        <w:rPr>
          <w:rFonts w:hint="cs"/>
          <w:rtl/>
          <w:lang w:eastAsia="he-IL"/>
        </w:rPr>
        <w:t>לפי דברי ביבי בשנה שעברה -</w:t>
      </w:r>
      <w:r w:rsidR="00BD2E7F">
        <w:rPr>
          <w:rFonts w:hint="cs"/>
          <w:rtl/>
          <w:lang w:eastAsia="he-IL"/>
        </w:rPr>
        <w:t xml:space="preserve"> </w:t>
      </w:r>
      <w:r w:rsidR="00FD2F6C">
        <w:rPr>
          <w:rFonts w:hint="cs"/>
          <w:rtl/>
          <w:lang w:eastAsia="he-IL"/>
        </w:rPr>
        <w:t>ועדיין לא רואים את הסוף. כמעט שמונה חודשים שאין פתרון</w:t>
      </w:r>
      <w:r w:rsidR="009E1C3C">
        <w:rPr>
          <w:rFonts w:hint="cs"/>
          <w:rtl/>
          <w:lang w:eastAsia="he-IL"/>
        </w:rPr>
        <w:t xml:space="preserve"> לטירוף אליו נכנסנו </w:t>
      </w:r>
      <w:bookmarkStart w:id="226" w:name="_ETM_Q1_844816"/>
      <w:bookmarkEnd w:id="226"/>
      <w:r w:rsidR="009E1C3C">
        <w:rPr>
          <w:rFonts w:hint="cs"/>
          <w:rtl/>
          <w:lang w:eastAsia="he-IL"/>
        </w:rPr>
        <w:t>ב-7 באוקטובר כשפרט לסרטוני זוועה המתפרסמים מדי פעם כמו זה של התצפיתניות המתארות את</w:t>
      </w:r>
      <w:r w:rsidR="00BD2E7F">
        <w:rPr>
          <w:rFonts w:hint="cs"/>
          <w:rtl/>
          <w:lang w:eastAsia="he-IL"/>
        </w:rPr>
        <w:t xml:space="preserve"> </w:t>
      </w:r>
      <w:r w:rsidR="009E1C3C">
        <w:rPr>
          <w:rFonts w:hint="cs"/>
          <w:rtl/>
          <w:lang w:eastAsia="he-IL"/>
        </w:rPr>
        <w:t>מה שעברו, חברי הקיבוצים בעוטף ומבלי ה-נובה,</w:t>
      </w:r>
      <w:r w:rsidR="00BD2E7F">
        <w:rPr>
          <w:rFonts w:hint="cs"/>
          <w:rtl/>
          <w:lang w:eastAsia="he-IL"/>
        </w:rPr>
        <w:t xml:space="preserve"> </w:t>
      </w:r>
      <w:r w:rsidR="009E1C3C">
        <w:rPr>
          <w:rFonts w:hint="cs"/>
          <w:rtl/>
          <w:lang w:eastAsia="he-IL"/>
        </w:rPr>
        <w:t xml:space="preserve">אין כל אמירה רשמית לציבור בעולם, לבד מהמילה החלולה </w:t>
      </w:r>
      <w:bookmarkStart w:id="227" w:name="_ETM_Q1_859626"/>
      <w:bookmarkEnd w:id="227"/>
      <w:r w:rsidR="009E1C3C">
        <w:rPr>
          <w:rFonts w:hint="cs"/>
          <w:rtl/>
          <w:lang w:eastAsia="he-IL"/>
        </w:rPr>
        <w:t>ניצחון מוחלט והחזרת החטופים" שכבר בשבוע הראשון של המלחמה אמרו</w:t>
      </w:r>
      <w:bookmarkStart w:id="228" w:name="_ETM_Q1_865716"/>
      <w:bookmarkEnd w:id="228"/>
      <w:r w:rsidR="009E1C3C">
        <w:rPr>
          <w:rFonts w:hint="cs"/>
          <w:rtl/>
          <w:lang w:eastAsia="he-IL"/>
        </w:rPr>
        <w:t xml:space="preserve"> חכמים שזו טעות מוחלטת שאינה ניתנת לביצוע. איפה ההסברה </w:t>
      </w:r>
      <w:bookmarkStart w:id="229" w:name="_ETM_Q1_869387"/>
      <w:bookmarkEnd w:id="229"/>
      <w:r w:rsidR="009E1C3C">
        <w:rPr>
          <w:rFonts w:hint="cs"/>
          <w:rtl/>
          <w:lang w:eastAsia="he-IL"/>
        </w:rPr>
        <w:t>שלנו?</w:t>
      </w:r>
      <w:r w:rsidR="00BD2E7F">
        <w:rPr>
          <w:rFonts w:hint="cs"/>
          <w:rtl/>
          <w:lang w:eastAsia="he-IL"/>
        </w:rPr>
        <w:t xml:space="preserve"> </w:t>
      </w:r>
    </w:p>
    <w:p w14:paraId="2C6EE8EC" w14:textId="77777777" w:rsidR="009E1C3C" w:rsidRDefault="009E1C3C" w:rsidP="00DA17A2">
      <w:pPr>
        <w:rPr>
          <w:rtl/>
          <w:lang w:eastAsia="he-IL"/>
        </w:rPr>
      </w:pPr>
      <w:bookmarkStart w:id="230" w:name="_ETM_Q1_870450"/>
      <w:bookmarkStart w:id="231" w:name="_ETM_Q1_870490"/>
      <w:bookmarkEnd w:id="230"/>
      <w:bookmarkEnd w:id="231"/>
    </w:p>
    <w:p w14:paraId="0D67A2B2" w14:textId="5404BD78" w:rsidR="009E1C3C" w:rsidRDefault="009E1C3C" w:rsidP="00DA17A2">
      <w:pPr>
        <w:rPr>
          <w:rtl/>
          <w:lang w:eastAsia="he-IL"/>
        </w:rPr>
      </w:pPr>
      <w:bookmarkStart w:id="232" w:name="_ETM_Q1_870553"/>
      <w:bookmarkStart w:id="233" w:name="_ETM_Q1_870580"/>
      <w:bookmarkEnd w:id="232"/>
      <w:bookmarkEnd w:id="233"/>
      <w:r>
        <w:rPr>
          <w:rFonts w:hint="cs"/>
          <w:rtl/>
          <w:lang w:eastAsia="he-IL"/>
        </w:rPr>
        <w:t xml:space="preserve">בשבוע שעבר חזרתי מאירוע משפחתי משמעותי בהולנד. הנצחנו </w:t>
      </w:r>
      <w:bookmarkStart w:id="234" w:name="_ETM_Q1_875045"/>
      <w:bookmarkEnd w:id="234"/>
      <w:r>
        <w:rPr>
          <w:rFonts w:hint="cs"/>
          <w:rtl/>
          <w:lang w:eastAsia="he-IL"/>
        </w:rPr>
        <w:t>את בני משפחתנו שנספו בשואה באמצעות מרצפות זיכרון מול בי</w:t>
      </w:r>
      <w:bookmarkStart w:id="235" w:name="_ETM_Q1_878398"/>
      <w:bookmarkEnd w:id="235"/>
      <w:r>
        <w:rPr>
          <w:rFonts w:hint="cs"/>
          <w:rtl/>
          <w:lang w:eastAsia="he-IL"/>
        </w:rPr>
        <w:t>תם. אירוע מטלטל</w:t>
      </w:r>
      <w:r w:rsidR="00BD2E7F">
        <w:rPr>
          <w:rFonts w:hint="cs"/>
          <w:rtl/>
          <w:lang w:eastAsia="he-IL"/>
        </w:rPr>
        <w:t xml:space="preserve"> </w:t>
      </w:r>
      <w:r>
        <w:rPr>
          <w:rFonts w:hint="cs"/>
          <w:rtl/>
          <w:lang w:eastAsia="he-IL"/>
        </w:rPr>
        <w:t>בפני</w:t>
      </w:r>
      <w:r w:rsidR="00BD2E7F">
        <w:rPr>
          <w:rFonts w:hint="cs"/>
          <w:rtl/>
          <w:lang w:eastAsia="he-IL"/>
        </w:rPr>
        <w:t xml:space="preserve"> </w:t>
      </w:r>
      <w:r>
        <w:rPr>
          <w:rFonts w:hint="cs"/>
          <w:rtl/>
          <w:lang w:eastAsia="he-IL"/>
        </w:rPr>
        <w:t>עצמו</w:t>
      </w:r>
      <w:r w:rsidR="00BD2E7F">
        <w:rPr>
          <w:rFonts w:hint="cs"/>
          <w:rtl/>
          <w:lang w:eastAsia="he-IL"/>
        </w:rPr>
        <w:t xml:space="preserve"> </w:t>
      </w:r>
      <w:r>
        <w:rPr>
          <w:rFonts w:hint="cs"/>
          <w:rtl/>
          <w:lang w:eastAsia="he-IL"/>
        </w:rPr>
        <w:t>ובעיקר מהתחושות</w:t>
      </w:r>
      <w:bookmarkStart w:id="236" w:name="_ETM_Q1_880809"/>
      <w:bookmarkEnd w:id="236"/>
      <w:r>
        <w:rPr>
          <w:rFonts w:hint="cs"/>
          <w:rtl/>
          <w:lang w:eastAsia="he-IL"/>
        </w:rPr>
        <w:t xml:space="preserve"> של אז והיום. החששות היו גדולים כי להיות היום יהודי </w:t>
      </w:r>
      <w:bookmarkStart w:id="237" w:name="_ETM_Q1_886059"/>
      <w:bookmarkEnd w:id="237"/>
      <w:r>
        <w:rPr>
          <w:rFonts w:hint="cs"/>
          <w:rtl/>
          <w:lang w:eastAsia="he-IL"/>
        </w:rPr>
        <w:t>באירופה זו סכנה. המצב ברחובות אמסטרדם, האג ומקומות אחרים ד</w:t>
      </w:r>
      <w:bookmarkStart w:id="238" w:name="_ETM_Q1_892236"/>
      <w:bookmarkEnd w:id="238"/>
      <w:r>
        <w:rPr>
          <w:rFonts w:hint="cs"/>
          <w:rtl/>
          <w:lang w:eastAsia="he-IL"/>
        </w:rPr>
        <w:t xml:space="preserve">ומה מדי לשנות ה-40 של המאה הקודמת. האם </w:t>
      </w:r>
      <w:bookmarkStart w:id="239" w:name="_ETM_Q1_897768"/>
      <w:bookmarkEnd w:id="239"/>
      <w:r>
        <w:rPr>
          <w:rFonts w:hint="cs"/>
          <w:rtl/>
          <w:lang w:eastAsia="he-IL"/>
        </w:rPr>
        <w:t>זהו הגלגל ההיסטוריה שאין מה לעשות נגדו? או שזה פשוט נובע מאטימות הסברתית ויהירות של האוחזים בהגה</w:t>
      </w:r>
      <w:bookmarkStart w:id="240" w:name="_ETM_Q1_903522"/>
      <w:bookmarkEnd w:id="240"/>
      <w:r>
        <w:rPr>
          <w:rFonts w:hint="cs"/>
          <w:rtl/>
          <w:lang w:eastAsia="he-IL"/>
        </w:rPr>
        <w:t xml:space="preserve"> השלטון שלנו ולא מבינים לאן הם מובילים אותנו.</w:t>
      </w:r>
    </w:p>
    <w:p w14:paraId="3A94E65A" w14:textId="77777777" w:rsidR="009E1C3C" w:rsidRDefault="009E1C3C" w:rsidP="00DA17A2">
      <w:pPr>
        <w:rPr>
          <w:rtl/>
          <w:lang w:eastAsia="he-IL"/>
        </w:rPr>
      </w:pPr>
    </w:p>
    <w:p w14:paraId="7C924596" w14:textId="063E16D3" w:rsidR="009E1C3C" w:rsidRDefault="009E1C3C" w:rsidP="00DA17A2">
      <w:pPr>
        <w:rPr>
          <w:rtl/>
          <w:lang w:eastAsia="he-IL"/>
        </w:rPr>
      </w:pPr>
      <w:bookmarkStart w:id="241" w:name="_ETM_Q1_912609"/>
      <w:bookmarkStart w:id="242" w:name="_ETM_Q1_912636"/>
      <w:bookmarkEnd w:id="241"/>
      <w:bookmarkEnd w:id="242"/>
      <w:r>
        <w:rPr>
          <w:rFonts w:hint="cs"/>
          <w:rtl/>
          <w:lang w:eastAsia="he-IL"/>
        </w:rPr>
        <w:t>ההשפלה שאזרחי</w:t>
      </w:r>
      <w:bookmarkStart w:id="243" w:name="_ETM_Q1_906924"/>
      <w:bookmarkEnd w:id="243"/>
      <w:r w:rsidR="00BD2E7F">
        <w:rPr>
          <w:rFonts w:hint="cs"/>
          <w:rtl/>
          <w:lang w:eastAsia="he-IL"/>
        </w:rPr>
        <w:t xml:space="preserve"> </w:t>
      </w:r>
      <w:r>
        <w:rPr>
          <w:rFonts w:hint="cs"/>
          <w:rtl/>
          <w:lang w:eastAsia="he-IL"/>
        </w:rPr>
        <w:t xml:space="preserve">המדינה עוברים בכל העולם לאן </w:t>
      </w:r>
      <w:bookmarkStart w:id="244" w:name="_ETM_Q1_909557"/>
      <w:bookmarkEnd w:id="244"/>
      <w:r>
        <w:rPr>
          <w:rFonts w:hint="cs"/>
          <w:rtl/>
          <w:lang w:eastAsia="he-IL"/>
        </w:rPr>
        <w:t xml:space="preserve">שלא מגיעים כי העולם אינו מכיר את העובדות בגינן הגענו </w:t>
      </w:r>
      <w:bookmarkStart w:id="245" w:name="_ETM_Q1_913963"/>
      <w:bookmarkEnd w:id="245"/>
      <w:r>
        <w:rPr>
          <w:rFonts w:hint="cs"/>
          <w:rtl/>
          <w:lang w:eastAsia="he-IL"/>
        </w:rPr>
        <w:t>עד הלום. מתי לעזאזל ימצא ראש הממשלה אדם</w:t>
      </w:r>
      <w:bookmarkStart w:id="246" w:name="_ETM_Q1_918878"/>
      <w:bookmarkEnd w:id="246"/>
      <w:r>
        <w:rPr>
          <w:rFonts w:hint="cs"/>
          <w:rtl/>
          <w:lang w:eastAsia="he-IL"/>
        </w:rPr>
        <w:t xml:space="preserve"> אחד בלשכתו שידע לחבר שתי מילים באנגלית</w:t>
      </w:r>
      <w:bookmarkStart w:id="247" w:name="_ETM_Q1_922980"/>
      <w:bookmarkEnd w:id="247"/>
      <w:r w:rsidR="00246C38">
        <w:rPr>
          <w:rFonts w:hint="cs"/>
          <w:rtl/>
          <w:lang w:eastAsia="he-IL"/>
        </w:rPr>
        <w:t xml:space="preserve"> ויסביר שהמלחמה שפרצה ב-7 באוקטובר ולא ב-8 באוקטובר?</w:t>
      </w:r>
    </w:p>
    <w:p w14:paraId="43D4BD8D" w14:textId="77777777" w:rsidR="00246C38" w:rsidRDefault="00246C38" w:rsidP="00DA17A2">
      <w:pPr>
        <w:rPr>
          <w:rtl/>
          <w:lang w:eastAsia="he-IL"/>
        </w:rPr>
      </w:pPr>
      <w:bookmarkStart w:id="248" w:name="_ETM_Q1_930717"/>
      <w:bookmarkStart w:id="249" w:name="_ETM_Q1_930750"/>
      <w:bookmarkEnd w:id="248"/>
      <w:bookmarkEnd w:id="249"/>
    </w:p>
    <w:p w14:paraId="56A526B3" w14:textId="3401A2EC" w:rsidR="00246C38" w:rsidRDefault="00246C38" w:rsidP="00DA17A2">
      <w:pPr>
        <w:rPr>
          <w:rtl/>
          <w:lang w:eastAsia="he-IL"/>
        </w:rPr>
      </w:pPr>
      <w:bookmarkStart w:id="250" w:name="_ETM_Q1_930828"/>
      <w:bookmarkStart w:id="251" w:name="_ETM_Q1_930859"/>
      <w:bookmarkEnd w:id="250"/>
      <w:bookmarkEnd w:id="251"/>
      <w:r>
        <w:rPr>
          <w:rFonts w:hint="cs"/>
          <w:rtl/>
          <w:lang w:eastAsia="he-IL"/>
        </w:rPr>
        <w:t xml:space="preserve">הגליל </w:t>
      </w:r>
      <w:bookmarkStart w:id="252" w:name="_ETM_Q1_930220"/>
      <w:bookmarkEnd w:id="252"/>
      <w:r>
        <w:rPr>
          <w:rFonts w:hint="cs"/>
          <w:rtl/>
          <w:lang w:eastAsia="he-IL"/>
        </w:rPr>
        <w:t>ברובו נטוש. יותר מ-100,000 ישראלים כבר 234 מחוץ לביתם. יישובים שלמים כמו מטולה שנוסדה ב-1896 או</w:t>
      </w:r>
      <w:r w:rsidR="00BD2E7F">
        <w:rPr>
          <w:rFonts w:hint="cs"/>
          <w:rtl/>
          <w:lang w:eastAsia="he-IL"/>
        </w:rPr>
        <w:t xml:space="preserve"> </w:t>
      </w:r>
      <w:r>
        <w:rPr>
          <w:rFonts w:hint="cs"/>
          <w:rtl/>
          <w:lang w:eastAsia="he-IL"/>
        </w:rPr>
        <w:t xml:space="preserve">מנרה שנוסדה </w:t>
      </w:r>
      <w:bookmarkStart w:id="253" w:name="_ETM_Q1_940671"/>
      <w:bookmarkEnd w:id="253"/>
      <w:r>
        <w:rPr>
          <w:rFonts w:hint="cs"/>
          <w:rtl/>
          <w:lang w:eastAsia="he-IL"/>
        </w:rPr>
        <w:t>כדי לשמור על גבולות הצפון ב-1943</w:t>
      </w:r>
      <w:bookmarkStart w:id="254" w:name="_ETM_Q1_945615"/>
      <w:bookmarkEnd w:id="254"/>
      <w:r>
        <w:rPr>
          <w:rFonts w:hint="cs"/>
          <w:rtl/>
          <w:lang w:eastAsia="he-IL"/>
        </w:rPr>
        <w:t xml:space="preserve"> ועוד יישובים, נחרבו. זוהי הציונות החדשה </w:t>
      </w:r>
      <w:bookmarkStart w:id="255" w:name="_ETM_Q1_947868"/>
      <w:bookmarkEnd w:id="255"/>
      <w:r>
        <w:rPr>
          <w:rFonts w:hint="cs"/>
          <w:rtl/>
          <w:lang w:eastAsia="he-IL"/>
        </w:rPr>
        <w:t>אותה לא הכרנו 75 וחצי שנים.</w:t>
      </w:r>
    </w:p>
    <w:p w14:paraId="2F52E0AA" w14:textId="77777777" w:rsidR="00246C38" w:rsidRDefault="00246C38" w:rsidP="00DA17A2">
      <w:pPr>
        <w:rPr>
          <w:rtl/>
          <w:lang w:eastAsia="he-IL"/>
        </w:rPr>
      </w:pPr>
      <w:bookmarkStart w:id="256" w:name="_ETM_Q1_952853"/>
      <w:bookmarkStart w:id="257" w:name="_ETM_Q1_952889"/>
      <w:bookmarkEnd w:id="256"/>
      <w:bookmarkEnd w:id="257"/>
    </w:p>
    <w:p w14:paraId="1F4CAC56" w14:textId="09C49C52" w:rsidR="00246C38" w:rsidRDefault="00246C38" w:rsidP="00DA17A2">
      <w:pPr>
        <w:rPr>
          <w:rtl/>
          <w:lang w:eastAsia="he-IL"/>
        </w:rPr>
      </w:pPr>
      <w:r>
        <w:rPr>
          <w:rFonts w:hint="cs"/>
          <w:rtl/>
          <w:lang w:eastAsia="he-IL"/>
        </w:rPr>
        <w:t>מייסדי המדינה</w:t>
      </w:r>
      <w:r w:rsidR="00BD2E7F">
        <w:rPr>
          <w:rFonts w:hint="cs"/>
          <w:rtl/>
          <w:lang w:eastAsia="he-IL"/>
        </w:rPr>
        <w:t xml:space="preserve"> </w:t>
      </w:r>
      <w:r>
        <w:rPr>
          <w:rFonts w:hint="cs"/>
          <w:rtl/>
          <w:lang w:eastAsia="he-IL"/>
        </w:rPr>
        <w:t xml:space="preserve">מתהפכים בקברם לנוכח האירועים הקשים שעוברת המדינה היקרה שלנו ואין מושיע. </w:t>
      </w:r>
    </w:p>
    <w:p w14:paraId="79F4703E" w14:textId="77777777" w:rsidR="00246C38" w:rsidRDefault="00246C38" w:rsidP="00DA17A2">
      <w:pPr>
        <w:rPr>
          <w:rtl/>
          <w:lang w:eastAsia="he-IL"/>
        </w:rPr>
      </w:pPr>
      <w:bookmarkStart w:id="258" w:name="_ETM_Q1_959757"/>
      <w:bookmarkStart w:id="259" w:name="_ETM_Q1_959786"/>
      <w:bookmarkEnd w:id="258"/>
      <w:bookmarkEnd w:id="259"/>
    </w:p>
    <w:p w14:paraId="0719177F" w14:textId="77CD3A2F" w:rsidR="00246C38" w:rsidRDefault="00246C38" w:rsidP="00DA17A2">
      <w:pPr>
        <w:rPr>
          <w:rtl/>
          <w:lang w:eastAsia="he-IL"/>
        </w:rPr>
      </w:pPr>
      <w:bookmarkStart w:id="260" w:name="_ETM_Q1_959876"/>
      <w:bookmarkStart w:id="261" w:name="_ETM_Q1_959905"/>
      <w:bookmarkEnd w:id="260"/>
      <w:bookmarkEnd w:id="261"/>
      <w:r>
        <w:rPr>
          <w:rFonts w:hint="cs"/>
          <w:rtl/>
          <w:lang w:eastAsia="he-IL"/>
        </w:rPr>
        <w:t>אנחנו, משפחת אנגל</w:t>
      </w:r>
      <w:r w:rsidR="00BD2E7F">
        <w:rPr>
          <w:rFonts w:hint="cs"/>
          <w:rtl/>
          <w:lang w:eastAsia="he-IL"/>
        </w:rPr>
        <w:t xml:space="preserve"> </w:t>
      </w:r>
      <w:r>
        <w:rPr>
          <w:rFonts w:hint="cs"/>
          <w:rtl/>
          <w:lang w:eastAsia="he-IL"/>
        </w:rPr>
        <w:t>מקיבוץ רמת רחל, מברכים כל יום, בוקר עד ערב, על המזל הגדול</w:t>
      </w:r>
      <w:bookmarkStart w:id="262" w:name="_ETM_Q1_965089"/>
      <w:bookmarkEnd w:id="262"/>
      <w:r>
        <w:rPr>
          <w:rFonts w:hint="cs"/>
          <w:rtl/>
          <w:lang w:eastAsia="he-IL"/>
        </w:rPr>
        <w:t xml:space="preserve"> שהיה לנו, על שחרורו</w:t>
      </w:r>
      <w:r w:rsidR="00BD2E7F">
        <w:rPr>
          <w:rFonts w:hint="cs"/>
          <w:rtl/>
          <w:lang w:eastAsia="he-IL"/>
        </w:rPr>
        <w:t xml:space="preserve"> </w:t>
      </w:r>
      <w:r>
        <w:rPr>
          <w:rFonts w:hint="cs"/>
          <w:rtl/>
          <w:lang w:eastAsia="he-IL"/>
        </w:rPr>
        <w:t>של אופיר שלנו</w:t>
      </w:r>
      <w:bookmarkStart w:id="263" w:name="_ETM_Q1_968527"/>
      <w:bookmarkEnd w:id="263"/>
      <w:r>
        <w:rPr>
          <w:rFonts w:hint="cs"/>
          <w:rtl/>
          <w:lang w:eastAsia="he-IL"/>
        </w:rPr>
        <w:t xml:space="preserve"> אחרי 54 ימים בשבי החמאס. גם כאן אברך את ראש ממשלת הולנד ושריו שעשו רבות למען שחרורו וטרחו ליידע </w:t>
      </w:r>
      <w:bookmarkStart w:id="264" w:name="_ETM_Q1_975880"/>
      <w:bookmarkEnd w:id="264"/>
      <w:r>
        <w:rPr>
          <w:rFonts w:hint="cs"/>
          <w:rtl/>
          <w:lang w:eastAsia="he-IL"/>
        </w:rPr>
        <w:t xml:space="preserve">אותנו על כל צעד שעשו. ממשלת </w:t>
      </w:r>
      <w:bookmarkStart w:id="265" w:name="_ETM_Q1_977829"/>
      <w:bookmarkEnd w:id="265"/>
      <w:r>
        <w:rPr>
          <w:rFonts w:hint="cs"/>
          <w:rtl/>
          <w:lang w:eastAsia="he-IL"/>
        </w:rPr>
        <w:t>ישראל עד היום הזה אף אחד לא פנה למשפחה שלנו לשאול</w:t>
      </w:r>
      <w:bookmarkStart w:id="266" w:name="_ETM_Q1_983368"/>
      <w:bookmarkEnd w:id="266"/>
      <w:r>
        <w:rPr>
          <w:rFonts w:hint="cs"/>
          <w:rtl/>
          <w:lang w:eastAsia="he-IL"/>
        </w:rPr>
        <w:t xml:space="preserve"> מה שלומו של אופיר. </w:t>
      </w:r>
    </w:p>
    <w:p w14:paraId="38F09056" w14:textId="77777777" w:rsidR="00246C38" w:rsidRDefault="00246C38" w:rsidP="00DA17A2">
      <w:pPr>
        <w:rPr>
          <w:rtl/>
          <w:lang w:eastAsia="he-IL"/>
        </w:rPr>
      </w:pPr>
      <w:bookmarkStart w:id="267" w:name="_ETM_Q1_988846"/>
      <w:bookmarkStart w:id="268" w:name="_ETM_Q1_988883"/>
      <w:bookmarkEnd w:id="267"/>
      <w:bookmarkEnd w:id="268"/>
    </w:p>
    <w:p w14:paraId="037DBDC1" w14:textId="1765D59B" w:rsidR="00246C38" w:rsidRDefault="00246C38" w:rsidP="00DA17A2">
      <w:pPr>
        <w:rPr>
          <w:rtl/>
          <w:lang w:eastAsia="he-IL"/>
        </w:rPr>
      </w:pPr>
      <w:r>
        <w:rPr>
          <w:rFonts w:hint="cs"/>
          <w:rtl/>
          <w:lang w:eastAsia="he-IL"/>
        </w:rPr>
        <w:t xml:space="preserve">במקביל הכאב הגדול על ההודעה שיוסי שרעבי, אביה של חברתו של אופיר, יובל, מקיבוץ בארי איננו עוד בין החיים וגופתו זרוקה אי שם בעזה כבר 133 ימים. אחיו אלי שרעבי מבארי, מי יודע מה </w:t>
      </w:r>
      <w:proofErr w:type="spellStart"/>
      <w:r>
        <w:rPr>
          <w:rFonts w:hint="cs"/>
          <w:rtl/>
          <w:lang w:eastAsia="he-IL"/>
        </w:rPr>
        <w:t>איתו</w:t>
      </w:r>
      <w:proofErr w:type="spellEnd"/>
      <w:r>
        <w:rPr>
          <w:rFonts w:hint="cs"/>
          <w:rtl/>
          <w:lang w:eastAsia="he-IL"/>
        </w:rPr>
        <w:t xml:space="preserve">, לאחר שקברנו את </w:t>
      </w:r>
      <w:bookmarkStart w:id="269" w:name="_ETM_Q1_1003018"/>
      <w:bookmarkEnd w:id="269"/>
      <w:r>
        <w:rPr>
          <w:rFonts w:hint="cs"/>
          <w:rtl/>
          <w:lang w:eastAsia="he-IL"/>
        </w:rPr>
        <w:t>אשתו ואת שתי בנותיו בסוף אוקטובר.</w:t>
      </w:r>
    </w:p>
    <w:p w14:paraId="442E0B9B" w14:textId="77777777" w:rsidR="00246C38" w:rsidRDefault="00246C38" w:rsidP="00DA17A2">
      <w:pPr>
        <w:rPr>
          <w:rtl/>
          <w:lang w:eastAsia="he-IL"/>
        </w:rPr>
      </w:pPr>
      <w:bookmarkStart w:id="270" w:name="_ETM_Q1_1008159"/>
      <w:bookmarkStart w:id="271" w:name="_ETM_Q1_1008192"/>
      <w:bookmarkEnd w:id="270"/>
      <w:bookmarkEnd w:id="271"/>
    </w:p>
    <w:p w14:paraId="28809674" w14:textId="77777777" w:rsidR="00246C38" w:rsidRDefault="00246C38" w:rsidP="00DA17A2">
      <w:pPr>
        <w:rPr>
          <w:rtl/>
          <w:lang w:eastAsia="he-IL"/>
        </w:rPr>
      </w:pPr>
      <w:bookmarkStart w:id="272" w:name="_ETM_Q1_1008247"/>
      <w:bookmarkStart w:id="273" w:name="_ETM_Q1_1008278"/>
      <w:bookmarkEnd w:id="272"/>
      <w:bookmarkEnd w:id="273"/>
      <w:r>
        <w:rPr>
          <w:rFonts w:hint="cs"/>
          <w:rtl/>
          <w:lang w:eastAsia="he-IL"/>
        </w:rPr>
        <w:t xml:space="preserve">בעקבות הסיפורים אותם אנו שומעים מאופיר, מה שעבר עליו ולטענתו היה לו </w:t>
      </w:r>
      <w:bookmarkStart w:id="274" w:name="_ETM_Q1_1011976"/>
      <w:bookmarkEnd w:id="274"/>
      <w:r>
        <w:rPr>
          <w:rFonts w:hint="cs"/>
          <w:rtl/>
          <w:lang w:eastAsia="he-IL"/>
        </w:rPr>
        <w:t xml:space="preserve">מזל, מפחיד לחשוב על מה שעובר על החטופים </w:t>
      </w:r>
      <w:bookmarkStart w:id="275" w:name="_ETM_Q1_1016307"/>
      <w:bookmarkEnd w:id="275"/>
      <w:r>
        <w:rPr>
          <w:rFonts w:hint="cs"/>
          <w:rtl/>
          <w:lang w:eastAsia="he-IL"/>
        </w:rPr>
        <w:t xml:space="preserve">שעדיין שם כבר 234 ימים והם עדיין בחיים. כמה </w:t>
      </w:r>
      <w:bookmarkStart w:id="276" w:name="_ETM_Q1_1022633"/>
      <w:bookmarkEnd w:id="276"/>
      <w:r>
        <w:rPr>
          <w:rFonts w:hint="cs"/>
          <w:rtl/>
          <w:lang w:eastAsia="he-IL"/>
        </w:rPr>
        <w:t>עדיין בחיים? אף אחד לא יודע.</w:t>
      </w:r>
      <w:bookmarkStart w:id="277" w:name="_ETM_Q1_1026284"/>
      <w:bookmarkEnd w:id="277"/>
    </w:p>
    <w:p w14:paraId="13315712" w14:textId="77777777" w:rsidR="00246C38" w:rsidRDefault="00246C38" w:rsidP="00DA17A2">
      <w:pPr>
        <w:rPr>
          <w:rtl/>
          <w:lang w:eastAsia="he-IL"/>
        </w:rPr>
      </w:pPr>
      <w:bookmarkStart w:id="278" w:name="_ETM_Q1_1026317"/>
      <w:bookmarkEnd w:id="278"/>
    </w:p>
    <w:p w14:paraId="6B266672" w14:textId="43B9CCC4" w:rsidR="00246C38" w:rsidRDefault="00246C38" w:rsidP="00246C38">
      <w:pPr>
        <w:rPr>
          <w:rtl/>
          <w:lang w:eastAsia="he-IL"/>
        </w:rPr>
      </w:pPr>
      <w:bookmarkStart w:id="279" w:name="_ETM_Q1_1026418"/>
      <w:bookmarkStart w:id="280" w:name="_ETM_Q1_1026444"/>
      <w:bookmarkEnd w:id="279"/>
      <w:bookmarkEnd w:id="280"/>
      <w:r>
        <w:rPr>
          <w:rFonts w:hint="cs"/>
          <w:rtl/>
          <w:lang w:eastAsia="he-IL"/>
        </w:rPr>
        <w:lastRenderedPageBreak/>
        <w:t>אצלנו במדינה האהובה שלנו, ראש הממשלה לא אשם בשום דבר. נקי כפיים ורב חסד, לא מאפשר לצוות שהוא מינה לנהל משא ומתן</w:t>
      </w:r>
      <w:bookmarkStart w:id="281" w:name="_ETM_Q1_1033440"/>
      <w:bookmarkEnd w:id="281"/>
      <w:r>
        <w:rPr>
          <w:rFonts w:hint="cs"/>
          <w:rtl/>
          <w:lang w:eastAsia="he-IL"/>
        </w:rPr>
        <w:t xml:space="preserve"> שיביא לתוצאות כדי להשיב את 125 החטופים. למה? מה עומד מאחורי</w:t>
      </w:r>
      <w:r w:rsidR="00BD2E7F">
        <w:rPr>
          <w:rFonts w:hint="cs"/>
          <w:rtl/>
          <w:lang w:eastAsia="he-IL"/>
        </w:rPr>
        <w:t xml:space="preserve"> </w:t>
      </w:r>
      <w:r>
        <w:rPr>
          <w:rFonts w:hint="cs"/>
          <w:rtl/>
          <w:lang w:eastAsia="he-IL"/>
        </w:rPr>
        <w:t>רעיון הס</w:t>
      </w:r>
      <w:bookmarkStart w:id="282" w:name="_ETM_Q1_1041550"/>
      <w:bookmarkEnd w:id="282"/>
      <w:r>
        <w:rPr>
          <w:rFonts w:hint="cs"/>
          <w:rtl/>
          <w:lang w:eastAsia="he-IL"/>
        </w:rPr>
        <w:t>ירוב? לקדוש ברוך הוא פתרונים.</w:t>
      </w:r>
    </w:p>
    <w:p w14:paraId="7F9D3FCD" w14:textId="77777777" w:rsidR="00246C38" w:rsidRDefault="00246C38" w:rsidP="00246C38">
      <w:pPr>
        <w:rPr>
          <w:rtl/>
          <w:lang w:eastAsia="he-IL"/>
        </w:rPr>
      </w:pPr>
      <w:bookmarkStart w:id="283" w:name="_ETM_Q1_1041577"/>
      <w:bookmarkStart w:id="284" w:name="_ETM_Q1_1041625"/>
      <w:bookmarkEnd w:id="283"/>
      <w:bookmarkEnd w:id="284"/>
    </w:p>
    <w:p w14:paraId="418316E8" w14:textId="77E6738A" w:rsidR="00246C38" w:rsidRDefault="00246C38" w:rsidP="00246C38">
      <w:pPr>
        <w:rPr>
          <w:rtl/>
          <w:lang w:eastAsia="he-IL"/>
        </w:rPr>
      </w:pPr>
      <w:bookmarkStart w:id="285" w:name="_ETM_Q1_1041712"/>
      <w:bookmarkStart w:id="286" w:name="_ETM_Q1_1041757"/>
      <w:bookmarkEnd w:id="285"/>
      <w:bookmarkEnd w:id="286"/>
      <w:r>
        <w:rPr>
          <w:rFonts w:hint="cs"/>
          <w:rtl/>
          <w:lang w:eastAsia="he-IL"/>
        </w:rPr>
        <w:t>אם יורשה לי בסי</w:t>
      </w:r>
      <w:bookmarkStart w:id="287" w:name="_ETM_Q1_1041694"/>
      <w:bookmarkEnd w:id="287"/>
      <w:r>
        <w:rPr>
          <w:rFonts w:hint="cs"/>
          <w:rtl/>
          <w:lang w:eastAsia="he-IL"/>
        </w:rPr>
        <w:t xml:space="preserve">ום דבריי לקרוא מכאן לחברי הכנסת מהקואליציה לנסות ולהבין את המצב </w:t>
      </w:r>
      <w:proofErr w:type="spellStart"/>
      <w:r>
        <w:rPr>
          <w:rFonts w:hint="cs"/>
          <w:rtl/>
          <w:lang w:eastAsia="he-IL"/>
        </w:rPr>
        <w:t>האמיתי</w:t>
      </w:r>
      <w:proofErr w:type="spellEnd"/>
      <w:r>
        <w:rPr>
          <w:rFonts w:hint="cs"/>
          <w:rtl/>
          <w:lang w:eastAsia="he-IL"/>
        </w:rPr>
        <w:t xml:space="preserve"> הקשה בכל תחומי החיים במדינה אותה מוליכה הממשלה כבר כמעט שמונה חודשים ולעשות </w:t>
      </w:r>
      <w:bookmarkStart w:id="288" w:name="_ETM_Q1_1053054"/>
      <w:bookmarkEnd w:id="288"/>
      <w:r>
        <w:rPr>
          <w:rFonts w:hint="cs"/>
          <w:rtl/>
          <w:lang w:eastAsia="he-IL"/>
        </w:rPr>
        <w:t xml:space="preserve">משהו כדי שהחטופים ישובו הביתה. אם אתם לא יודעים איך, </w:t>
      </w:r>
      <w:bookmarkStart w:id="289" w:name="_ETM_Q1_1057586"/>
      <w:bookmarkEnd w:id="289"/>
      <w:r>
        <w:rPr>
          <w:rFonts w:hint="cs"/>
          <w:rtl/>
          <w:lang w:eastAsia="he-IL"/>
        </w:rPr>
        <w:t xml:space="preserve">תנו לאחרים לנסות. יותר גרוע כבר לא יכול </w:t>
      </w:r>
      <w:bookmarkStart w:id="290" w:name="_ETM_Q1_1060484"/>
      <w:bookmarkEnd w:id="290"/>
      <w:r>
        <w:rPr>
          <w:rFonts w:hint="cs"/>
          <w:rtl/>
          <w:lang w:eastAsia="he-IL"/>
        </w:rPr>
        <w:t>להיות. די. אין זמן. חייבים להחזיר את כולם ועכשיו, ושלא נצטרך להיפגש כאן בשבוע הבא. תודה.</w:t>
      </w:r>
    </w:p>
    <w:p w14:paraId="75829EA0" w14:textId="77777777" w:rsidR="00246C38" w:rsidRDefault="00246C38" w:rsidP="00246C38">
      <w:pPr>
        <w:rPr>
          <w:rtl/>
          <w:lang w:eastAsia="he-IL"/>
        </w:rPr>
      </w:pPr>
      <w:bookmarkStart w:id="291" w:name="_ETM_Q1_1068789"/>
      <w:bookmarkStart w:id="292" w:name="_ETM_Q1_1068841"/>
      <w:bookmarkEnd w:id="291"/>
      <w:bookmarkEnd w:id="292"/>
    </w:p>
    <w:p w14:paraId="06996222" w14:textId="02CEC3FC" w:rsidR="00246C38" w:rsidRDefault="00246C38" w:rsidP="00246C38">
      <w:pPr>
        <w:pStyle w:val="af6"/>
        <w:keepNext/>
        <w:rPr>
          <w:rtl/>
        </w:rPr>
      </w:pPr>
      <w:bookmarkStart w:id="293" w:name="ET_yor_6358_17"/>
      <w:r w:rsidRPr="00246C38">
        <w:rPr>
          <w:rStyle w:val="TagStyle"/>
          <w:rtl/>
        </w:rPr>
        <w:t xml:space="preserve"> &lt;&lt; </w:t>
      </w:r>
      <w:proofErr w:type="spellStart"/>
      <w:r w:rsidRPr="00246C38">
        <w:rPr>
          <w:rStyle w:val="TagStyle"/>
          <w:rtl/>
        </w:rPr>
        <w:t>יור</w:t>
      </w:r>
      <w:proofErr w:type="spellEnd"/>
      <w:r w:rsidRPr="00246C38">
        <w:rPr>
          <w:rStyle w:val="TagStyle"/>
          <w:rtl/>
        </w:rPr>
        <w:t xml:space="preserve"> &gt;&gt; </w:t>
      </w:r>
      <w:r>
        <w:rPr>
          <w:rtl/>
        </w:rPr>
        <w:t>היו"ר צביקה פוגל:</w:t>
      </w:r>
      <w:r w:rsidRPr="00246C38">
        <w:rPr>
          <w:rStyle w:val="TagStyle"/>
          <w:rtl/>
        </w:rPr>
        <w:t xml:space="preserve"> &lt;&lt; </w:t>
      </w:r>
      <w:proofErr w:type="spellStart"/>
      <w:r w:rsidRPr="00246C38">
        <w:rPr>
          <w:rStyle w:val="TagStyle"/>
          <w:rtl/>
        </w:rPr>
        <w:t>יור</w:t>
      </w:r>
      <w:proofErr w:type="spellEnd"/>
      <w:r w:rsidRPr="00246C38">
        <w:rPr>
          <w:rStyle w:val="TagStyle"/>
          <w:rtl/>
        </w:rPr>
        <w:t xml:space="preserve"> &gt;&gt;</w:t>
      </w:r>
      <w:r w:rsidR="00EE24DD">
        <w:rPr>
          <w:rtl/>
        </w:rPr>
        <w:t xml:space="preserve"> </w:t>
      </w:r>
      <w:bookmarkEnd w:id="293"/>
    </w:p>
    <w:p w14:paraId="4E3E367E" w14:textId="77777777" w:rsidR="00246C38" w:rsidRDefault="00246C38" w:rsidP="00246C38">
      <w:pPr>
        <w:pStyle w:val="KeepWithNext"/>
        <w:rPr>
          <w:rtl/>
          <w:lang w:eastAsia="he-IL"/>
        </w:rPr>
      </w:pPr>
    </w:p>
    <w:p w14:paraId="75EEF24A" w14:textId="2798CD9E" w:rsidR="00246C38" w:rsidRDefault="00246C38" w:rsidP="00246C38">
      <w:pPr>
        <w:rPr>
          <w:rtl/>
          <w:lang w:eastAsia="he-IL"/>
        </w:rPr>
      </w:pPr>
      <w:r>
        <w:rPr>
          <w:rFonts w:hint="cs"/>
          <w:rtl/>
          <w:lang w:eastAsia="he-IL"/>
        </w:rPr>
        <w:t xml:space="preserve">אני שמח </w:t>
      </w:r>
      <w:bookmarkStart w:id="294" w:name="_ETM_Q1_1071612"/>
      <w:bookmarkEnd w:id="294"/>
      <w:r>
        <w:rPr>
          <w:rFonts w:hint="cs"/>
          <w:rtl/>
          <w:lang w:eastAsia="he-IL"/>
        </w:rPr>
        <w:t xml:space="preserve">שחרגתי ממנהגי ונתתי לך לדבר. דברים חשובים. גם אם אנחנו לא מסכימים על הכול, </w:t>
      </w:r>
      <w:bookmarkStart w:id="295" w:name="_ETM_Q1_1079838"/>
      <w:bookmarkEnd w:id="295"/>
      <w:r>
        <w:rPr>
          <w:rFonts w:hint="cs"/>
          <w:rtl/>
          <w:lang w:eastAsia="he-IL"/>
        </w:rPr>
        <w:t>עדיין היה חשוב לשמוע אותם. אין לי ספק בכלל שאנחנו רוצים לראות את כולם כאן. תודה.</w:t>
      </w:r>
    </w:p>
    <w:p w14:paraId="15A5DE22" w14:textId="77777777" w:rsidR="00246C38" w:rsidRDefault="00246C38" w:rsidP="00246C38">
      <w:pPr>
        <w:rPr>
          <w:rtl/>
          <w:lang w:eastAsia="he-IL"/>
        </w:rPr>
      </w:pPr>
    </w:p>
    <w:p w14:paraId="2F3951E6" w14:textId="3C01AEB9" w:rsidR="00246C38" w:rsidRDefault="00246C38" w:rsidP="00246C38">
      <w:pPr>
        <w:rPr>
          <w:rtl/>
          <w:lang w:eastAsia="he-IL"/>
        </w:rPr>
      </w:pPr>
      <w:r>
        <w:rPr>
          <w:rFonts w:hint="cs"/>
          <w:rtl/>
          <w:lang w:eastAsia="he-IL"/>
        </w:rPr>
        <w:t xml:space="preserve">כמו שנהוג לומר בתקשורת שאני לא אוהב, במעבר חד נחזור למציאות היום יומית שלנו. </w:t>
      </w:r>
    </w:p>
    <w:p w14:paraId="3BF37EA0" w14:textId="77777777" w:rsidR="00246C38" w:rsidRDefault="00246C38" w:rsidP="00246C38">
      <w:pPr>
        <w:rPr>
          <w:rtl/>
          <w:lang w:eastAsia="he-IL"/>
        </w:rPr>
      </w:pPr>
      <w:bookmarkStart w:id="296" w:name="_ETM_Q1_1101891"/>
      <w:bookmarkStart w:id="297" w:name="_ETM_Q1_1101943"/>
      <w:bookmarkEnd w:id="296"/>
      <w:bookmarkEnd w:id="297"/>
    </w:p>
    <w:p w14:paraId="20532E43" w14:textId="0D792E4F" w:rsidR="006716D8" w:rsidRDefault="00246C38" w:rsidP="00246C38">
      <w:pPr>
        <w:rPr>
          <w:rtl/>
          <w:lang w:eastAsia="he-IL"/>
        </w:rPr>
      </w:pPr>
      <w:bookmarkStart w:id="298" w:name="_ETM_Q1_1102003"/>
      <w:bookmarkStart w:id="299" w:name="_ETM_Q1_1102052"/>
      <w:bookmarkEnd w:id="298"/>
      <w:bookmarkEnd w:id="299"/>
      <w:r>
        <w:rPr>
          <w:rFonts w:hint="cs"/>
          <w:rtl/>
          <w:lang w:eastAsia="he-IL"/>
        </w:rPr>
        <w:t>טבח שמחת תורה יצר לנו מציאות אחר</w:t>
      </w:r>
      <w:r w:rsidR="006716D8">
        <w:rPr>
          <w:rFonts w:hint="cs"/>
          <w:rtl/>
          <w:lang w:eastAsia="he-IL"/>
        </w:rPr>
        <w:t xml:space="preserve">ת. המציאות </w:t>
      </w:r>
      <w:bookmarkStart w:id="300" w:name="_ETM_Q1_1106447"/>
      <w:bookmarkEnd w:id="300"/>
      <w:r w:rsidR="006716D8">
        <w:rPr>
          <w:rFonts w:hint="cs"/>
          <w:rtl/>
          <w:lang w:eastAsia="he-IL"/>
        </w:rPr>
        <w:t>הזאת חייבה אותנו ומחייבת אותנו</w:t>
      </w:r>
      <w:r w:rsidR="00BD2E7F">
        <w:rPr>
          <w:rFonts w:hint="cs"/>
          <w:rtl/>
          <w:lang w:eastAsia="he-IL"/>
        </w:rPr>
        <w:t xml:space="preserve"> </w:t>
      </w:r>
      <w:r w:rsidR="006716D8">
        <w:rPr>
          <w:rFonts w:hint="cs"/>
          <w:rtl/>
          <w:lang w:eastAsia="he-IL"/>
        </w:rPr>
        <w:t xml:space="preserve">להתמודד עם </w:t>
      </w:r>
      <w:bookmarkStart w:id="301" w:name="_ETM_Q1_1110482"/>
      <w:bookmarkEnd w:id="301"/>
      <w:r w:rsidR="006716D8">
        <w:rPr>
          <w:rFonts w:hint="cs"/>
          <w:rtl/>
          <w:lang w:eastAsia="he-IL"/>
        </w:rPr>
        <w:t>דברים שאני לא חושב שמישהו</w:t>
      </w:r>
      <w:r w:rsidR="00BD2E7F">
        <w:rPr>
          <w:rFonts w:hint="cs"/>
          <w:rtl/>
          <w:lang w:eastAsia="he-IL"/>
        </w:rPr>
        <w:t xml:space="preserve"> </w:t>
      </w:r>
      <w:proofErr w:type="spellStart"/>
      <w:r w:rsidR="006716D8">
        <w:rPr>
          <w:rFonts w:hint="cs"/>
          <w:rtl/>
          <w:lang w:eastAsia="he-IL"/>
        </w:rPr>
        <w:t>מאיתנו</w:t>
      </w:r>
      <w:proofErr w:type="spellEnd"/>
      <w:r w:rsidR="006716D8">
        <w:rPr>
          <w:rFonts w:hint="cs"/>
          <w:rtl/>
          <w:lang w:eastAsia="he-IL"/>
        </w:rPr>
        <w:t xml:space="preserve"> חשב עליהם. אני </w:t>
      </w:r>
      <w:bookmarkStart w:id="302" w:name="_ETM_Q1_1117837"/>
      <w:bookmarkEnd w:id="302"/>
      <w:r w:rsidR="006716D8">
        <w:rPr>
          <w:rFonts w:hint="cs"/>
          <w:rtl/>
          <w:lang w:eastAsia="he-IL"/>
        </w:rPr>
        <w:t xml:space="preserve">לא מדבר רק על מאפייני המלחמה אלא אני מדבר על </w:t>
      </w:r>
      <w:bookmarkStart w:id="303" w:name="_ETM_Q1_1120431"/>
      <w:bookmarkEnd w:id="303"/>
      <w:r w:rsidR="006716D8">
        <w:rPr>
          <w:rFonts w:hint="cs"/>
          <w:rtl/>
          <w:lang w:eastAsia="he-IL"/>
        </w:rPr>
        <w:t xml:space="preserve">התוצאות בתוך המדינה, אני מדבר על המערכות שלנו שאני לא </w:t>
      </w:r>
      <w:bookmarkStart w:id="304" w:name="_ETM_Q1_1125101"/>
      <w:bookmarkEnd w:id="304"/>
      <w:r w:rsidR="006716D8">
        <w:rPr>
          <w:rFonts w:hint="cs"/>
          <w:rtl/>
          <w:lang w:eastAsia="he-IL"/>
        </w:rPr>
        <w:t>בטוח שידעו איך להתמודד עם אירוע רב-זירתי כזה</w:t>
      </w:r>
      <w:bookmarkStart w:id="305" w:name="_ETM_Q1_1130081"/>
      <w:bookmarkEnd w:id="305"/>
      <w:r w:rsidR="006716D8">
        <w:rPr>
          <w:rFonts w:hint="cs"/>
          <w:rtl/>
          <w:lang w:eastAsia="he-IL"/>
        </w:rPr>
        <w:t>. זאת לא רק עזה. בתוך המלחמה הזאת,</w:t>
      </w:r>
      <w:bookmarkStart w:id="306" w:name="_ETM_Q1_1133578"/>
      <w:bookmarkEnd w:id="306"/>
      <w:r w:rsidR="006716D8">
        <w:rPr>
          <w:rFonts w:hint="cs"/>
          <w:rtl/>
          <w:lang w:eastAsia="he-IL"/>
        </w:rPr>
        <w:t xml:space="preserve"> אחד הדברים שלא התכוננו אליו היה להכניס במכה אחת לבתי הכלא שלנו כל </w:t>
      </w:r>
      <w:bookmarkStart w:id="307" w:name="_ETM_Q1_1140580"/>
      <w:bookmarkEnd w:id="307"/>
      <w:r w:rsidR="006716D8">
        <w:rPr>
          <w:rFonts w:hint="cs"/>
          <w:rtl/>
          <w:lang w:eastAsia="he-IL"/>
        </w:rPr>
        <w:t xml:space="preserve">כך הרבה מחבלים, אסירים, עצירים, עצורים, תקראו לזה איך </w:t>
      </w:r>
      <w:bookmarkStart w:id="308" w:name="_ETM_Q1_1146419"/>
      <w:bookmarkEnd w:id="308"/>
      <w:r w:rsidR="006716D8">
        <w:rPr>
          <w:rFonts w:hint="cs"/>
          <w:rtl/>
          <w:lang w:eastAsia="he-IL"/>
        </w:rPr>
        <w:t>שאתם רוצים. אני</w:t>
      </w:r>
      <w:r w:rsidR="00BD2E7F">
        <w:rPr>
          <w:rFonts w:hint="cs"/>
          <w:rtl/>
          <w:lang w:eastAsia="he-IL"/>
        </w:rPr>
        <w:t xml:space="preserve"> </w:t>
      </w:r>
      <w:r w:rsidR="006716D8">
        <w:rPr>
          <w:rFonts w:hint="cs"/>
          <w:rtl/>
          <w:lang w:eastAsia="he-IL"/>
        </w:rPr>
        <w:t xml:space="preserve">מזכיר לכולנו שהם לא באו אלינו לבית מלון, הם באו </w:t>
      </w:r>
      <w:bookmarkStart w:id="309" w:name="_ETM_Q1_1157071"/>
      <w:bookmarkEnd w:id="309"/>
      <w:r w:rsidR="006716D8">
        <w:rPr>
          <w:rFonts w:hint="cs"/>
          <w:rtl/>
          <w:lang w:eastAsia="he-IL"/>
        </w:rPr>
        <w:t xml:space="preserve">מכיוון שהם היו שותפים לחלק מהפשעים, בגלל שמה </w:t>
      </w:r>
      <w:bookmarkStart w:id="310" w:name="_ETM_Q1_1159838"/>
      <w:bookmarkEnd w:id="310"/>
      <w:r w:rsidR="006716D8">
        <w:rPr>
          <w:rFonts w:hint="cs"/>
          <w:rtl/>
          <w:lang w:eastAsia="he-IL"/>
        </w:rPr>
        <w:t xml:space="preserve">שמעניין אותם זה איך לחרב את מדינת ישראל, בגלל </w:t>
      </w:r>
      <w:bookmarkStart w:id="311" w:name="_ETM_Q1_1165813"/>
      <w:bookmarkEnd w:id="311"/>
      <w:r w:rsidR="006716D8">
        <w:rPr>
          <w:rFonts w:hint="cs"/>
          <w:rtl/>
          <w:lang w:eastAsia="he-IL"/>
        </w:rPr>
        <w:t>שחלקם נושאים איתם מידע שחשוב שנוציא אותו מהם</w:t>
      </w:r>
      <w:bookmarkStart w:id="312" w:name="_ETM_Q1_1169247"/>
      <w:bookmarkEnd w:id="312"/>
      <w:r w:rsidR="006716D8">
        <w:rPr>
          <w:rFonts w:hint="cs"/>
          <w:rtl/>
          <w:lang w:eastAsia="he-IL"/>
        </w:rPr>
        <w:t xml:space="preserve"> ובעקבות המידע הזה נגיע למחבלים נוספים ונגיע לחטופים, וזה קורה.</w:t>
      </w:r>
    </w:p>
    <w:p w14:paraId="705A183B" w14:textId="77777777" w:rsidR="006716D8" w:rsidRDefault="006716D8" w:rsidP="00246C38">
      <w:pPr>
        <w:rPr>
          <w:rtl/>
          <w:lang w:eastAsia="he-IL"/>
        </w:rPr>
      </w:pPr>
      <w:bookmarkStart w:id="313" w:name="_ETM_Q1_1193283"/>
      <w:bookmarkStart w:id="314" w:name="_ETM_Q1_1193337"/>
      <w:bookmarkEnd w:id="313"/>
      <w:bookmarkEnd w:id="314"/>
    </w:p>
    <w:p w14:paraId="48C79701" w14:textId="04D033B6" w:rsidR="00246C38" w:rsidRDefault="006716D8" w:rsidP="00246C38">
      <w:pPr>
        <w:rPr>
          <w:rtl/>
          <w:lang w:eastAsia="he-IL"/>
        </w:rPr>
      </w:pPr>
      <w:bookmarkStart w:id="315" w:name="_ETM_Q1_1193387"/>
      <w:bookmarkStart w:id="316" w:name="_ETM_Q1_1193415"/>
      <w:bookmarkEnd w:id="315"/>
      <w:bookmarkEnd w:id="316"/>
      <w:r>
        <w:rPr>
          <w:rFonts w:hint="cs"/>
          <w:rtl/>
          <w:lang w:eastAsia="he-IL"/>
        </w:rPr>
        <w:t>אני אומר לכם שבשנה האחרונה אני מבקר בבתי הסוהר יותר מאשר אני רואה את משפחתי ואני רואה את העבודה הנהדרת שנעשית שם ואני יודע את המאמץ שמושקע שם</w:t>
      </w:r>
      <w:r w:rsidR="00BD2E7F">
        <w:rPr>
          <w:rFonts w:hint="cs"/>
          <w:rtl/>
          <w:lang w:eastAsia="he-IL"/>
        </w:rPr>
        <w:t xml:space="preserve"> </w:t>
      </w:r>
      <w:r>
        <w:rPr>
          <w:rFonts w:hint="cs"/>
          <w:rtl/>
          <w:lang w:eastAsia="he-IL"/>
        </w:rPr>
        <w:t>גם כדי לנקות לנו את החיים בזה שהם נמצאים מאחורי סורג ובריח וגם כדי להוציא מהם את המידע</w:t>
      </w:r>
      <w:r w:rsidR="00BD2E7F">
        <w:rPr>
          <w:rFonts w:hint="cs"/>
          <w:rtl/>
          <w:lang w:eastAsia="he-IL"/>
        </w:rPr>
        <w:t xml:space="preserve"> </w:t>
      </w:r>
      <w:r>
        <w:rPr>
          <w:rFonts w:hint="cs"/>
          <w:rtl/>
          <w:lang w:eastAsia="he-IL"/>
        </w:rPr>
        <w:t xml:space="preserve">המודיעיני שמשרת את כל גופי הביטחון </w:t>
      </w:r>
      <w:bookmarkStart w:id="317" w:name="_ETM_Q1_1197132"/>
      <w:bookmarkEnd w:id="317"/>
      <w:r>
        <w:rPr>
          <w:rFonts w:hint="cs"/>
          <w:rtl/>
          <w:lang w:eastAsia="he-IL"/>
        </w:rPr>
        <w:t xml:space="preserve">האחרים. </w:t>
      </w:r>
    </w:p>
    <w:p w14:paraId="6C1A5303" w14:textId="5385FEA6" w:rsidR="006716D8" w:rsidRDefault="006716D8" w:rsidP="00246C38">
      <w:pPr>
        <w:rPr>
          <w:rtl/>
          <w:lang w:eastAsia="he-IL"/>
        </w:rPr>
      </w:pPr>
    </w:p>
    <w:p w14:paraId="49A360EA" w14:textId="77777777" w:rsidR="006716D8" w:rsidRDefault="006716D8" w:rsidP="00246C38">
      <w:pPr>
        <w:rPr>
          <w:rtl/>
          <w:lang w:eastAsia="he-IL"/>
        </w:rPr>
      </w:pPr>
      <w:r>
        <w:rPr>
          <w:rFonts w:hint="cs"/>
          <w:rtl/>
          <w:lang w:eastAsia="he-IL"/>
        </w:rPr>
        <w:t xml:space="preserve">מדינת ישראל לא התכוננה לכלוא כל כך הרבה אנשים או להכיל כל כך הרבה אנשים בבתי </w:t>
      </w:r>
      <w:bookmarkStart w:id="318" w:name="_ETM_Q1_1206818"/>
      <w:bookmarkEnd w:id="318"/>
      <w:r>
        <w:rPr>
          <w:rFonts w:hint="cs"/>
          <w:rtl/>
          <w:lang w:eastAsia="he-IL"/>
        </w:rPr>
        <w:t xml:space="preserve">הסוהר. מכיוון כך, כמה ימים אחרי תחילת המלחמה, נדמה לי שלושה שבועות או קצת פחות, התקיים כאן דיון ומיד אחרי במליאה הוחלט לייצר </w:t>
      </w:r>
      <w:r>
        <w:rPr>
          <w:rtl/>
          <w:lang w:eastAsia="he-IL"/>
        </w:rPr>
        <w:t>–</w:t>
      </w:r>
      <w:r>
        <w:rPr>
          <w:rFonts w:hint="cs"/>
          <w:rtl/>
          <w:lang w:eastAsia="he-IL"/>
        </w:rPr>
        <w:t xml:space="preserve"> לאור המצב המיוחד ב</w:t>
      </w:r>
      <w:bookmarkStart w:id="319" w:name="_ETM_Q1_1222601"/>
      <w:bookmarkEnd w:id="319"/>
      <w:r>
        <w:rPr>
          <w:rFonts w:hint="cs"/>
          <w:rtl/>
          <w:lang w:eastAsia="he-IL"/>
        </w:rPr>
        <w:t xml:space="preserve">עורף </w:t>
      </w:r>
      <w:r>
        <w:rPr>
          <w:rtl/>
          <w:lang w:eastAsia="he-IL"/>
        </w:rPr>
        <w:t>–</w:t>
      </w:r>
      <w:r>
        <w:rPr>
          <w:rFonts w:hint="cs"/>
          <w:rtl/>
          <w:lang w:eastAsia="he-IL"/>
        </w:rPr>
        <w:t xml:space="preserve"> מצב חירום כליאתי שתוקפו יפוג ב-31 במאי.</w:t>
      </w:r>
    </w:p>
    <w:p w14:paraId="27553A0F" w14:textId="77777777" w:rsidR="006716D8" w:rsidRDefault="006716D8" w:rsidP="00246C38">
      <w:pPr>
        <w:rPr>
          <w:rtl/>
          <w:lang w:eastAsia="he-IL"/>
        </w:rPr>
      </w:pPr>
    </w:p>
    <w:p w14:paraId="57EDD6F4" w14:textId="6F9351D9" w:rsidR="006716D8" w:rsidRDefault="006716D8" w:rsidP="006716D8">
      <w:pPr>
        <w:rPr>
          <w:rtl/>
          <w:lang w:eastAsia="he-IL"/>
        </w:rPr>
      </w:pPr>
      <w:r>
        <w:rPr>
          <w:rFonts w:hint="cs"/>
          <w:rtl/>
          <w:lang w:eastAsia="he-IL"/>
        </w:rPr>
        <w:t>אנחנו נתכנסנו</w:t>
      </w:r>
      <w:bookmarkStart w:id="320" w:name="_ETM_Q1_1234614"/>
      <w:bookmarkEnd w:id="320"/>
      <w:r>
        <w:rPr>
          <w:rFonts w:hint="cs"/>
          <w:rtl/>
          <w:lang w:eastAsia="he-IL"/>
        </w:rPr>
        <w:t xml:space="preserve"> כאן היום כדי להאריך את תוקף מצב החירום כהוראת שעה</w:t>
      </w:r>
      <w:bookmarkStart w:id="321" w:name="_ETM_Q1_1239625"/>
      <w:bookmarkEnd w:id="321"/>
      <w:r>
        <w:rPr>
          <w:rFonts w:hint="cs"/>
          <w:rtl/>
          <w:lang w:eastAsia="he-IL"/>
        </w:rPr>
        <w:t xml:space="preserve"> עד ה-31 בדצמבר, כלומר בשבעה חודשים נוספים.</w:t>
      </w:r>
      <w:r w:rsidR="00BD2E7F">
        <w:rPr>
          <w:rFonts w:hint="cs"/>
          <w:rtl/>
          <w:lang w:eastAsia="he-IL"/>
        </w:rPr>
        <w:t xml:space="preserve"> </w:t>
      </w:r>
      <w:r>
        <w:rPr>
          <w:rFonts w:hint="cs"/>
          <w:rtl/>
          <w:lang w:eastAsia="he-IL"/>
        </w:rPr>
        <w:t>זאת מהות ההתכנסות שלנו כאן ועל זה ייסוב הדי</w:t>
      </w:r>
      <w:bookmarkStart w:id="322" w:name="_ETM_Q1_1248691"/>
      <w:bookmarkStart w:id="323" w:name="_ETM_Q1_1248728"/>
      <w:bookmarkEnd w:id="322"/>
      <w:bookmarkEnd w:id="323"/>
      <w:r>
        <w:rPr>
          <w:rFonts w:hint="cs"/>
          <w:rtl/>
          <w:lang w:eastAsia="he-IL"/>
        </w:rPr>
        <w:t>ון.</w:t>
      </w:r>
    </w:p>
    <w:p w14:paraId="341632A4" w14:textId="2F7A9D05" w:rsidR="006716D8" w:rsidRDefault="006716D8" w:rsidP="006716D8">
      <w:pPr>
        <w:rPr>
          <w:rtl/>
          <w:lang w:eastAsia="he-IL"/>
        </w:rPr>
      </w:pPr>
    </w:p>
    <w:p w14:paraId="7C61A102" w14:textId="11597217" w:rsidR="006716D8" w:rsidRPr="00246C38" w:rsidRDefault="006716D8" w:rsidP="006716D8">
      <w:pPr>
        <w:rPr>
          <w:rtl/>
          <w:lang w:eastAsia="he-IL"/>
        </w:rPr>
      </w:pPr>
      <w:r>
        <w:rPr>
          <w:rFonts w:hint="cs"/>
          <w:rtl/>
          <w:lang w:eastAsia="he-IL"/>
        </w:rPr>
        <w:t>המשרד לביטחון לאומי, בבקשה.</w:t>
      </w:r>
    </w:p>
    <w:p w14:paraId="7FCE0EB3" w14:textId="28054C27" w:rsidR="00246C38" w:rsidRDefault="006716D8" w:rsidP="00246C38">
      <w:pPr>
        <w:rPr>
          <w:rtl/>
          <w:lang w:eastAsia="he-IL"/>
        </w:rPr>
      </w:pPr>
      <w:r>
        <w:rPr>
          <w:rFonts w:hint="cs"/>
          <w:rtl/>
          <w:lang w:eastAsia="he-IL"/>
        </w:rPr>
        <w:t xml:space="preserve"> </w:t>
      </w:r>
      <w:bookmarkStart w:id="324" w:name="_ETM_Q1_1253158"/>
      <w:bookmarkEnd w:id="324"/>
    </w:p>
    <w:p w14:paraId="3AC76360" w14:textId="32A70691" w:rsidR="006716D8" w:rsidRDefault="006716D8" w:rsidP="006716D8">
      <w:pPr>
        <w:pStyle w:val="af9"/>
        <w:keepNext/>
        <w:rPr>
          <w:rtl/>
          <w:lang w:eastAsia="he-IL"/>
        </w:rPr>
      </w:pPr>
      <w:bookmarkStart w:id="325" w:name="_ETM_Q1_1253193"/>
      <w:bookmarkStart w:id="326" w:name="_ETM_Q1_1253878"/>
      <w:bookmarkStart w:id="327" w:name="ET_guest_אביב_ישראלי_18"/>
      <w:bookmarkEnd w:id="325"/>
      <w:bookmarkEnd w:id="326"/>
      <w:r w:rsidRPr="006716D8">
        <w:rPr>
          <w:rStyle w:val="TagStyle"/>
          <w:rtl/>
        </w:rPr>
        <w:t xml:space="preserve"> &lt;&lt; אורח &gt;&gt; </w:t>
      </w:r>
      <w:r>
        <w:rPr>
          <w:rtl/>
          <w:lang w:eastAsia="he-IL"/>
        </w:rPr>
        <w:t>אביב ישראלי:</w:t>
      </w:r>
      <w:r w:rsidRPr="006716D8">
        <w:rPr>
          <w:rStyle w:val="TagStyle"/>
          <w:rtl/>
        </w:rPr>
        <w:t xml:space="preserve"> &lt;&lt; אורח &gt;&gt;</w:t>
      </w:r>
      <w:r w:rsidR="00EE24DD">
        <w:rPr>
          <w:rtl/>
          <w:lang w:eastAsia="he-IL"/>
        </w:rPr>
        <w:t xml:space="preserve"> </w:t>
      </w:r>
      <w:bookmarkEnd w:id="327"/>
    </w:p>
    <w:p w14:paraId="78337AF4" w14:textId="77777777" w:rsidR="006716D8" w:rsidRDefault="006716D8" w:rsidP="006716D8">
      <w:pPr>
        <w:pStyle w:val="KeepWithNext"/>
        <w:rPr>
          <w:rtl/>
          <w:lang w:eastAsia="he-IL"/>
        </w:rPr>
      </w:pPr>
    </w:p>
    <w:p w14:paraId="3E02D61D" w14:textId="070164AB" w:rsidR="006716D8" w:rsidRDefault="006716D8" w:rsidP="006716D8">
      <w:pPr>
        <w:rPr>
          <w:rtl/>
          <w:lang w:eastAsia="he-IL"/>
        </w:rPr>
      </w:pPr>
      <w:bookmarkStart w:id="328" w:name="_ETM_Q1_1254065"/>
      <w:bookmarkStart w:id="329" w:name="_ETM_Q1_1254077"/>
      <w:bookmarkEnd w:id="328"/>
      <w:bookmarkEnd w:id="329"/>
      <w:r>
        <w:rPr>
          <w:rFonts w:hint="cs"/>
          <w:rtl/>
          <w:lang w:eastAsia="he-IL"/>
        </w:rPr>
        <w:t xml:space="preserve">בוקר טוב. כמו שציינת, מתחילת המלחמה פועלים כוחות הביטחון בעצימות גבוהה מאוד ובמסגרת זון </w:t>
      </w:r>
      <w:bookmarkStart w:id="330" w:name="_ETM_Q1_1265680"/>
      <w:bookmarkEnd w:id="330"/>
      <w:r>
        <w:rPr>
          <w:rFonts w:hint="cs"/>
          <w:rtl/>
          <w:lang w:eastAsia="he-IL"/>
        </w:rPr>
        <w:t>מבוצעים מעצרים רבים. מאז תחילת המלחמה מצבת הכליאה בשירות בתי</w:t>
      </w:r>
      <w:r w:rsidR="00BD2E7F">
        <w:rPr>
          <w:rFonts w:hint="cs"/>
          <w:rtl/>
          <w:lang w:eastAsia="he-IL"/>
        </w:rPr>
        <w:t xml:space="preserve"> </w:t>
      </w:r>
      <w:r>
        <w:rPr>
          <w:rFonts w:hint="cs"/>
          <w:rtl/>
          <w:lang w:eastAsia="he-IL"/>
        </w:rPr>
        <w:t xml:space="preserve">הסוהר </w:t>
      </w:r>
      <w:bookmarkStart w:id="331" w:name="_ETM_Q1_1271247"/>
      <w:bookmarkEnd w:id="331"/>
      <w:r>
        <w:rPr>
          <w:rFonts w:hint="cs"/>
          <w:rtl/>
          <w:lang w:eastAsia="he-IL"/>
        </w:rPr>
        <w:t>עלתה</w:t>
      </w:r>
      <w:r w:rsidR="00BD2E7F">
        <w:rPr>
          <w:rFonts w:hint="cs"/>
          <w:rtl/>
          <w:lang w:eastAsia="he-IL"/>
        </w:rPr>
        <w:t xml:space="preserve"> </w:t>
      </w:r>
      <w:r>
        <w:rPr>
          <w:rFonts w:hint="cs"/>
          <w:rtl/>
          <w:lang w:eastAsia="he-IL"/>
        </w:rPr>
        <w:t xml:space="preserve">בצורה משמעותית וחדה, אפילו יורת </w:t>
      </w:r>
      <w:proofErr w:type="spellStart"/>
      <w:r>
        <w:rPr>
          <w:rFonts w:hint="cs"/>
          <w:rtl/>
          <w:lang w:eastAsia="he-IL"/>
        </w:rPr>
        <w:t>מנמה</w:t>
      </w:r>
      <w:proofErr w:type="spellEnd"/>
      <w:r>
        <w:rPr>
          <w:rFonts w:hint="cs"/>
          <w:rtl/>
          <w:lang w:eastAsia="he-IL"/>
        </w:rPr>
        <w:t xml:space="preserve"> שאנחנו מכירים בשנתיים שקדמו למלחמה.</w:t>
      </w:r>
    </w:p>
    <w:p w14:paraId="4B946ED8" w14:textId="77777777" w:rsidR="006716D8" w:rsidRDefault="006716D8" w:rsidP="006716D8">
      <w:pPr>
        <w:rPr>
          <w:rtl/>
          <w:lang w:eastAsia="he-IL"/>
        </w:rPr>
      </w:pPr>
      <w:bookmarkStart w:id="332" w:name="_ETM_Q1_1278911"/>
      <w:bookmarkStart w:id="333" w:name="_ETM_Q1_1278942"/>
      <w:bookmarkEnd w:id="332"/>
      <w:bookmarkEnd w:id="333"/>
    </w:p>
    <w:p w14:paraId="35C15E51" w14:textId="64DEB03A" w:rsidR="00C833DC" w:rsidRDefault="006716D8" w:rsidP="006716D8">
      <w:pPr>
        <w:rPr>
          <w:rtl/>
          <w:lang w:eastAsia="he-IL"/>
        </w:rPr>
      </w:pPr>
      <w:bookmarkStart w:id="334" w:name="_ETM_Q1_1279016"/>
      <w:bookmarkStart w:id="335" w:name="_ETM_Q1_1279046"/>
      <w:bookmarkEnd w:id="334"/>
      <w:bookmarkEnd w:id="335"/>
      <w:r>
        <w:rPr>
          <w:rFonts w:hint="cs"/>
          <w:rtl/>
          <w:lang w:eastAsia="he-IL"/>
        </w:rPr>
        <w:t xml:space="preserve">נוכח האמור, בתחילת המלחמה, על מנת לאפשר לשירות בתי הסוהר לתת מענה לגורמי הביטחון ולמעצרים הרבים, חוזקה הוראת השעה בעניין מצב </w:t>
      </w:r>
      <w:bookmarkStart w:id="336" w:name="_ETM_Q1_1285614"/>
      <w:bookmarkEnd w:id="336"/>
      <w:r>
        <w:rPr>
          <w:rFonts w:hint="cs"/>
          <w:rtl/>
          <w:lang w:eastAsia="he-IL"/>
        </w:rPr>
        <w:t xml:space="preserve">חירום כליאתי. במסגרת תכולת בתי הסוהר התווסף הסדר המאפשר </w:t>
      </w:r>
      <w:bookmarkStart w:id="337" w:name="_ETM_Q1_1290768"/>
      <w:bookmarkEnd w:id="337"/>
      <w:r>
        <w:rPr>
          <w:rFonts w:hint="cs"/>
          <w:rtl/>
          <w:lang w:eastAsia="he-IL"/>
        </w:rPr>
        <w:t>לשר לביטחון לאומי, בהתקיים התנאים</w:t>
      </w:r>
      <w:r w:rsidR="00BD2E7F">
        <w:rPr>
          <w:rFonts w:hint="cs"/>
          <w:rtl/>
          <w:lang w:eastAsia="he-IL"/>
        </w:rPr>
        <w:t xml:space="preserve"> </w:t>
      </w:r>
      <w:r>
        <w:rPr>
          <w:rFonts w:hint="cs"/>
          <w:rtl/>
          <w:lang w:eastAsia="he-IL"/>
        </w:rPr>
        <w:t xml:space="preserve">שנקבעו בחוק, להכריז </w:t>
      </w:r>
      <w:bookmarkStart w:id="338" w:name="_ETM_Q1_1295217"/>
      <w:bookmarkEnd w:id="338"/>
      <w:r>
        <w:rPr>
          <w:rFonts w:hint="cs"/>
          <w:rtl/>
          <w:lang w:eastAsia="he-IL"/>
        </w:rPr>
        <w:t xml:space="preserve">על מצב חירום כליאתי שמשמעותו הלנה תוך חריגה מהוראות הדין </w:t>
      </w:r>
      <w:bookmarkStart w:id="339" w:name="_ETM_Q1_1299858"/>
      <w:bookmarkEnd w:id="339"/>
      <w:r>
        <w:rPr>
          <w:rFonts w:hint="cs"/>
          <w:rtl/>
          <w:lang w:eastAsia="he-IL"/>
        </w:rPr>
        <w:t>לעניין שטח מחייה לעניין ההוראות של זכאות למיטה. בשל הנתונים שנתקבלו באותה עת והעלייה החדה</w:t>
      </w:r>
      <w:r w:rsidR="00BD2E7F">
        <w:rPr>
          <w:rFonts w:hint="cs"/>
          <w:rtl/>
          <w:lang w:eastAsia="he-IL"/>
        </w:rPr>
        <w:t xml:space="preserve"> </w:t>
      </w:r>
      <w:r w:rsidR="00C833DC">
        <w:rPr>
          <w:rFonts w:hint="cs"/>
          <w:rtl/>
          <w:lang w:eastAsia="he-IL"/>
        </w:rPr>
        <w:t>בכליאה כבר בימים הראשונים למלחמה, השר לביטחון לאומי</w:t>
      </w:r>
      <w:r w:rsidR="00BD2E7F">
        <w:rPr>
          <w:rFonts w:hint="cs"/>
          <w:rtl/>
          <w:lang w:eastAsia="he-IL"/>
        </w:rPr>
        <w:t xml:space="preserve"> </w:t>
      </w:r>
      <w:r w:rsidR="00C833DC">
        <w:rPr>
          <w:rFonts w:hint="cs"/>
          <w:rtl/>
          <w:lang w:eastAsia="he-IL"/>
        </w:rPr>
        <w:t>ביום 22 באוקטובר 2023 על מצב חירום כליאתי</w:t>
      </w:r>
      <w:bookmarkStart w:id="340" w:name="_ETM_Q1_1317661"/>
      <w:bookmarkEnd w:id="340"/>
      <w:r w:rsidR="00C833DC">
        <w:rPr>
          <w:rFonts w:hint="cs"/>
          <w:rtl/>
          <w:lang w:eastAsia="he-IL"/>
        </w:rPr>
        <w:t xml:space="preserve"> במתקני הכליאה.</w:t>
      </w:r>
    </w:p>
    <w:p w14:paraId="3EBB9E5D" w14:textId="77777777" w:rsidR="00C833DC" w:rsidRDefault="00C833DC" w:rsidP="006716D8">
      <w:pPr>
        <w:rPr>
          <w:rtl/>
          <w:lang w:eastAsia="he-IL"/>
        </w:rPr>
      </w:pPr>
    </w:p>
    <w:p w14:paraId="5A70DFB9" w14:textId="149C70E4" w:rsidR="006716D8" w:rsidRDefault="00C833DC" w:rsidP="006716D8">
      <w:pPr>
        <w:rPr>
          <w:rtl/>
          <w:lang w:eastAsia="he-IL"/>
        </w:rPr>
      </w:pPr>
      <w:r>
        <w:rPr>
          <w:rFonts w:hint="cs"/>
          <w:rtl/>
          <w:lang w:eastAsia="he-IL"/>
        </w:rPr>
        <w:t>בהמשך לכך, נוכח הנתונים שנתקבלו שהצביעו על שהשיקולים שעמדו בבסיס הוראת השעה עדיין רלוונטיים ואף ביתר שאת,</w:t>
      </w:r>
      <w:r w:rsidR="00BD2E7F">
        <w:rPr>
          <w:rFonts w:hint="cs"/>
          <w:rtl/>
          <w:lang w:eastAsia="he-IL"/>
        </w:rPr>
        <w:t xml:space="preserve"> </w:t>
      </w:r>
      <w:r>
        <w:rPr>
          <w:rFonts w:hint="cs"/>
          <w:rtl/>
          <w:lang w:eastAsia="he-IL"/>
        </w:rPr>
        <w:t xml:space="preserve">הוראת השעה שחוקקה בתחילה לשלושה חודשים </w:t>
      </w:r>
      <w:bookmarkStart w:id="341" w:name="_ETM_Q1_1335259"/>
      <w:bookmarkEnd w:id="341"/>
      <w:r>
        <w:rPr>
          <w:rFonts w:hint="cs"/>
          <w:rtl/>
          <w:lang w:eastAsia="he-IL"/>
        </w:rPr>
        <w:t>הוארכה עד ה-31 במאי 2024. ההכרזות הוארכו מעת לעת וההכר</w:t>
      </w:r>
      <w:bookmarkStart w:id="342" w:name="_ETM_Q1_1340359"/>
      <w:bookmarkEnd w:id="342"/>
      <w:r>
        <w:rPr>
          <w:rFonts w:hint="cs"/>
          <w:rtl/>
          <w:lang w:eastAsia="he-IL"/>
        </w:rPr>
        <w:t>זה על מצב חירום כליאתי מופעלת באופן רציף מיום ההכרזה שלה וגם היא בהתאם להוראת השעה עומדת נכון להיום עד ה-31 במאי.</w:t>
      </w:r>
    </w:p>
    <w:p w14:paraId="78EB4288" w14:textId="77777777" w:rsidR="00C833DC" w:rsidRDefault="00C833DC" w:rsidP="006716D8">
      <w:pPr>
        <w:rPr>
          <w:rtl/>
          <w:lang w:eastAsia="he-IL"/>
        </w:rPr>
      </w:pPr>
      <w:bookmarkStart w:id="343" w:name="_ETM_Q1_1352243"/>
      <w:bookmarkStart w:id="344" w:name="_ETM_Q1_1352287"/>
      <w:bookmarkEnd w:id="343"/>
      <w:bookmarkEnd w:id="344"/>
    </w:p>
    <w:p w14:paraId="5105A474" w14:textId="642BFF45" w:rsidR="00C833DC" w:rsidRDefault="00C833DC" w:rsidP="00C833DC">
      <w:pPr>
        <w:rPr>
          <w:rtl/>
          <w:lang w:eastAsia="he-IL"/>
        </w:rPr>
      </w:pPr>
      <w:bookmarkStart w:id="345" w:name="_ETM_Q1_1352347"/>
      <w:bookmarkStart w:id="346" w:name="_ETM_Q1_1352389"/>
      <w:bookmarkEnd w:id="345"/>
      <w:bookmarkEnd w:id="346"/>
      <w:r>
        <w:rPr>
          <w:rFonts w:hint="cs"/>
          <w:rtl/>
          <w:lang w:eastAsia="he-IL"/>
        </w:rPr>
        <w:lastRenderedPageBreak/>
        <w:t>הנתונים</w:t>
      </w:r>
      <w:r w:rsidR="00BD2E7F">
        <w:rPr>
          <w:rFonts w:hint="cs"/>
          <w:rtl/>
          <w:lang w:eastAsia="he-IL"/>
        </w:rPr>
        <w:t xml:space="preserve"> </w:t>
      </w:r>
      <w:r>
        <w:rPr>
          <w:rFonts w:hint="cs"/>
          <w:rtl/>
          <w:lang w:eastAsia="he-IL"/>
        </w:rPr>
        <w:t xml:space="preserve">שנתקבלו בעת הזו משירות בתי הסוהר מלמדים על כך שהשיקולים עדיין רלוונטיים וכי מצבת הכלואים בשירות בתי הסוהר חריגה וגבוהה מאוד ביחס לנתונים אותם </w:t>
      </w:r>
      <w:bookmarkStart w:id="347" w:name="_ETM_Q1_1364741"/>
      <w:bookmarkEnd w:id="347"/>
      <w:r>
        <w:rPr>
          <w:rFonts w:hint="cs"/>
          <w:rtl/>
          <w:lang w:eastAsia="he-IL"/>
        </w:rPr>
        <w:t>אנחנו מכירים</w:t>
      </w:r>
      <w:r w:rsidR="00BD2E7F">
        <w:rPr>
          <w:rFonts w:hint="cs"/>
          <w:rtl/>
          <w:lang w:eastAsia="he-IL"/>
        </w:rPr>
        <w:t xml:space="preserve"> </w:t>
      </w:r>
      <w:r>
        <w:rPr>
          <w:rFonts w:hint="cs"/>
          <w:rtl/>
          <w:lang w:eastAsia="he-IL"/>
        </w:rPr>
        <w:t>והבקשה היא להאריך את</w:t>
      </w:r>
      <w:bookmarkStart w:id="348" w:name="_ETM_Q1_1372511"/>
      <w:bookmarkEnd w:id="348"/>
      <w:r>
        <w:rPr>
          <w:rFonts w:hint="cs"/>
          <w:rtl/>
          <w:lang w:eastAsia="he-IL"/>
        </w:rPr>
        <w:t xml:space="preserve"> הוראת השעה עד ה-31 בדצמבר 2024.</w:t>
      </w:r>
      <w:bookmarkStart w:id="349" w:name="_ETM_Q1_1385183"/>
      <w:bookmarkEnd w:id="349"/>
    </w:p>
    <w:p w14:paraId="16CD7DAD" w14:textId="77777777" w:rsidR="00C833DC" w:rsidRDefault="00C833DC" w:rsidP="00C833DC">
      <w:pPr>
        <w:rPr>
          <w:rtl/>
          <w:lang w:eastAsia="he-IL"/>
        </w:rPr>
      </w:pPr>
      <w:bookmarkStart w:id="350" w:name="_ETM_Q1_1385240"/>
      <w:bookmarkEnd w:id="350"/>
    </w:p>
    <w:p w14:paraId="26352461" w14:textId="77777777" w:rsidR="00C833DC" w:rsidRDefault="00C833DC" w:rsidP="00C833DC">
      <w:pPr>
        <w:rPr>
          <w:rtl/>
          <w:lang w:eastAsia="he-IL"/>
        </w:rPr>
      </w:pPr>
      <w:bookmarkStart w:id="351" w:name="_ETM_Q1_1385295"/>
      <w:bookmarkStart w:id="352" w:name="_ETM_Q1_1385340"/>
      <w:bookmarkEnd w:id="351"/>
      <w:bookmarkEnd w:id="352"/>
      <w:r>
        <w:rPr>
          <w:rFonts w:hint="cs"/>
          <w:rtl/>
          <w:lang w:eastAsia="he-IL"/>
        </w:rPr>
        <w:t>במקביל המשרד לביטחון לאומי ושירות בתי הסוהר פועלים ופעלו כל העת לקידום</w:t>
      </w:r>
      <w:bookmarkStart w:id="353" w:name="_ETM_Q1_1384726"/>
      <w:bookmarkEnd w:id="353"/>
      <w:r>
        <w:rPr>
          <w:rFonts w:hint="cs"/>
          <w:rtl/>
          <w:lang w:eastAsia="he-IL"/>
        </w:rPr>
        <w:t xml:space="preserve"> צעדים נוספים להרחבת שטח המחייה ומקומות הכליאה במתקני שירות בתי </w:t>
      </w:r>
      <w:bookmarkStart w:id="354" w:name="_ETM_Q1_1391240"/>
      <w:bookmarkEnd w:id="354"/>
      <w:r>
        <w:rPr>
          <w:rFonts w:hint="cs"/>
          <w:rtl/>
          <w:lang w:eastAsia="he-IL"/>
        </w:rPr>
        <w:t xml:space="preserve">הסוהר. במסגרת זו הוועדה מקיימת דיווחים עיתיים כאשר אחת לשבועיים </w:t>
      </w:r>
      <w:bookmarkStart w:id="355" w:name="_ETM_Q1_1398007"/>
      <w:bookmarkEnd w:id="355"/>
      <w:r>
        <w:rPr>
          <w:rFonts w:hint="cs"/>
          <w:rtl/>
          <w:lang w:eastAsia="he-IL"/>
        </w:rPr>
        <w:t xml:space="preserve">אנחנו מעדכנים על הצעדים החדשים שמתווספים </w:t>
      </w:r>
      <w:bookmarkStart w:id="356" w:name="_ETM_Q1_1403331"/>
      <w:bookmarkEnd w:id="356"/>
      <w:r>
        <w:rPr>
          <w:rFonts w:hint="cs"/>
          <w:rtl/>
          <w:lang w:eastAsia="he-IL"/>
        </w:rPr>
        <w:t>ועל סטטוס היישום שלהם.</w:t>
      </w:r>
    </w:p>
    <w:p w14:paraId="17AC7DDC" w14:textId="77777777" w:rsidR="00C833DC" w:rsidRDefault="00C833DC" w:rsidP="00C833DC">
      <w:pPr>
        <w:rPr>
          <w:rtl/>
          <w:lang w:eastAsia="he-IL"/>
        </w:rPr>
      </w:pPr>
    </w:p>
    <w:p w14:paraId="48AB2663" w14:textId="6333B622" w:rsidR="00C833DC" w:rsidRDefault="00C833DC" w:rsidP="00C833DC">
      <w:pPr>
        <w:rPr>
          <w:rtl/>
          <w:lang w:eastAsia="he-IL"/>
        </w:rPr>
      </w:pPr>
      <w:bookmarkStart w:id="357" w:name="_ETM_Q1_1408394"/>
      <w:bookmarkStart w:id="358" w:name="_ETM_Q1_1408442"/>
      <w:bookmarkEnd w:id="357"/>
      <w:bookmarkEnd w:id="358"/>
      <w:r>
        <w:rPr>
          <w:rFonts w:hint="cs"/>
          <w:rtl/>
          <w:lang w:eastAsia="he-IL"/>
        </w:rPr>
        <w:t xml:space="preserve">אני אעמוד בקצרה על דברים שהוועדה </w:t>
      </w:r>
      <w:bookmarkStart w:id="359" w:name="_ETM_Q1_1405993"/>
      <w:bookmarkEnd w:id="359"/>
      <w:r>
        <w:rPr>
          <w:rFonts w:hint="cs"/>
          <w:rtl/>
          <w:lang w:eastAsia="he-IL"/>
        </w:rPr>
        <w:t>מכירה</w:t>
      </w:r>
      <w:r w:rsidR="00BD2E7F">
        <w:rPr>
          <w:rFonts w:hint="cs"/>
          <w:rtl/>
          <w:lang w:eastAsia="he-IL"/>
        </w:rPr>
        <w:t xml:space="preserve"> </w:t>
      </w:r>
      <w:r>
        <w:rPr>
          <w:rFonts w:hint="cs"/>
          <w:rtl/>
          <w:lang w:eastAsia="he-IL"/>
        </w:rPr>
        <w:t xml:space="preserve">שכן חשוב לי לציין אותם. </w:t>
      </w:r>
      <w:bookmarkStart w:id="360" w:name="_ETM_Q1_1408082"/>
      <w:bookmarkEnd w:id="360"/>
      <w:r>
        <w:rPr>
          <w:rFonts w:hint="cs"/>
          <w:rtl/>
          <w:lang w:eastAsia="he-IL"/>
        </w:rPr>
        <w:t>במהלך</w:t>
      </w:r>
      <w:r w:rsidR="00BD2E7F">
        <w:rPr>
          <w:rFonts w:hint="cs"/>
          <w:rtl/>
          <w:lang w:eastAsia="he-IL"/>
        </w:rPr>
        <w:t xml:space="preserve"> </w:t>
      </w:r>
      <w:r>
        <w:rPr>
          <w:rFonts w:hint="cs"/>
          <w:rtl/>
          <w:lang w:eastAsia="he-IL"/>
        </w:rPr>
        <w:t xml:space="preserve">תקופת המלחמה אוכלס מתקן הכליאה אלה כאשר אנחנו מדברים על 414 מקומות כליאה. בינוי מעשיהו </w:t>
      </w:r>
      <w:bookmarkStart w:id="361" w:name="_ETM_Q1_1416071"/>
      <w:bookmarkEnd w:id="361"/>
      <w:proofErr w:type="spellStart"/>
      <w:r>
        <w:rPr>
          <w:rFonts w:hint="cs"/>
          <w:rtl/>
          <w:lang w:eastAsia="he-IL"/>
        </w:rPr>
        <w:t>וצלמונה</w:t>
      </w:r>
      <w:proofErr w:type="spellEnd"/>
      <w:r>
        <w:rPr>
          <w:rFonts w:hint="cs"/>
          <w:rtl/>
          <w:lang w:eastAsia="he-IL"/>
        </w:rPr>
        <w:t>, הרחבה שלהם, מה שאומר מאות</w:t>
      </w:r>
      <w:bookmarkStart w:id="362" w:name="_ETM_Q1_1418223"/>
      <w:bookmarkEnd w:id="362"/>
      <w:r>
        <w:rPr>
          <w:rFonts w:hint="cs"/>
          <w:rtl/>
          <w:lang w:eastAsia="he-IL"/>
        </w:rPr>
        <w:t xml:space="preserve"> מקומות</w:t>
      </w:r>
      <w:r w:rsidR="00BD2E7F">
        <w:rPr>
          <w:rFonts w:hint="cs"/>
          <w:rtl/>
          <w:lang w:eastAsia="he-IL"/>
        </w:rPr>
        <w:t xml:space="preserve"> </w:t>
      </w:r>
      <w:r>
        <w:rPr>
          <w:rFonts w:hint="cs"/>
          <w:rtl/>
          <w:lang w:eastAsia="he-IL"/>
        </w:rPr>
        <w:t xml:space="preserve">כליאה נוספים, מתקדמת וצפויה להסתיים בסוף 2024 מכוח החלטת ממשלה 1903 שלמעשה נתקבלה כשנה </w:t>
      </w:r>
      <w:bookmarkStart w:id="363" w:name="_ETM_Q1_1430156"/>
      <w:bookmarkEnd w:id="363"/>
      <w:r>
        <w:rPr>
          <w:rFonts w:hint="cs"/>
          <w:rtl/>
          <w:lang w:eastAsia="he-IL"/>
        </w:rPr>
        <w:t>לפני המלחמה, בשנת 2022. ממשיך תכנון אשכול הכליאה מגידו. לצד הדברים שקודמו בשגרה</w:t>
      </w:r>
      <w:r w:rsidR="00BD2E7F">
        <w:rPr>
          <w:rFonts w:hint="cs"/>
          <w:rtl/>
          <w:lang w:eastAsia="he-IL"/>
        </w:rPr>
        <w:t xml:space="preserve"> </w:t>
      </w:r>
      <w:r>
        <w:rPr>
          <w:rFonts w:hint="cs"/>
          <w:rtl/>
          <w:lang w:eastAsia="he-IL"/>
        </w:rPr>
        <w:t>ונוכח היקפי הכלואים</w:t>
      </w:r>
      <w:bookmarkStart w:id="364" w:name="_ETM_Q1_1443761"/>
      <w:bookmarkEnd w:id="364"/>
      <w:r>
        <w:rPr>
          <w:rFonts w:hint="cs"/>
          <w:rtl/>
          <w:lang w:eastAsia="he-IL"/>
        </w:rPr>
        <w:t>, שירות בתי הסוהר והמשרד פעלו לקידום צעדים נוספים</w:t>
      </w:r>
      <w:bookmarkStart w:id="365" w:name="_ETM_Q1_1445450"/>
      <w:bookmarkEnd w:id="365"/>
      <w:r>
        <w:rPr>
          <w:rFonts w:hint="cs"/>
          <w:rtl/>
          <w:lang w:eastAsia="he-IL"/>
        </w:rPr>
        <w:t xml:space="preserve"> להתמודדות עם היקפי הכלואים ולאפשר</w:t>
      </w:r>
      <w:r w:rsidR="00BD2E7F">
        <w:rPr>
          <w:rFonts w:hint="cs"/>
          <w:rtl/>
          <w:lang w:eastAsia="he-IL"/>
        </w:rPr>
        <w:t xml:space="preserve"> </w:t>
      </w:r>
      <w:r>
        <w:rPr>
          <w:rFonts w:hint="cs"/>
          <w:rtl/>
          <w:lang w:eastAsia="he-IL"/>
        </w:rPr>
        <w:t xml:space="preserve">לשירות בתי הסוהר להמשיך ולקלוט את העצורים. במסגרת זו קודמה ומיושמת בימים </w:t>
      </w:r>
      <w:bookmarkStart w:id="366" w:name="_ETM_Q1_1454568"/>
      <w:bookmarkEnd w:id="366"/>
      <w:r>
        <w:rPr>
          <w:rFonts w:hint="cs"/>
          <w:rtl/>
          <w:lang w:eastAsia="he-IL"/>
        </w:rPr>
        <w:t xml:space="preserve">אלה </w:t>
      </w:r>
      <w:proofErr w:type="spellStart"/>
      <w:r>
        <w:rPr>
          <w:rFonts w:hint="cs"/>
          <w:rtl/>
          <w:lang w:eastAsia="he-IL"/>
        </w:rPr>
        <w:t>תוכנית</w:t>
      </w:r>
      <w:proofErr w:type="spellEnd"/>
      <w:r>
        <w:rPr>
          <w:rFonts w:hint="cs"/>
          <w:rtl/>
          <w:lang w:eastAsia="he-IL"/>
        </w:rPr>
        <w:t xml:space="preserve"> 888 שהיא </w:t>
      </w:r>
      <w:proofErr w:type="spellStart"/>
      <w:r>
        <w:rPr>
          <w:rFonts w:hint="cs"/>
          <w:rtl/>
          <w:lang w:eastAsia="he-IL"/>
        </w:rPr>
        <w:t>תוכנית</w:t>
      </w:r>
      <w:proofErr w:type="spellEnd"/>
      <w:r>
        <w:rPr>
          <w:rFonts w:hint="cs"/>
          <w:rtl/>
          <w:lang w:eastAsia="he-IL"/>
        </w:rPr>
        <w:t xml:space="preserve"> להסבת</w:t>
      </w:r>
      <w:r w:rsidR="00BD2E7F">
        <w:rPr>
          <w:rFonts w:hint="cs"/>
          <w:rtl/>
          <w:lang w:eastAsia="he-IL"/>
        </w:rPr>
        <w:t xml:space="preserve"> </w:t>
      </w:r>
      <w:r>
        <w:rPr>
          <w:rFonts w:hint="cs"/>
          <w:rtl/>
          <w:lang w:eastAsia="he-IL"/>
        </w:rPr>
        <w:t>שטחים ציבוריים למקומות כליאה נוספים. בהתאם לדיווח שמסרנו לוועדה והוא הונח אתמול בערב על שולחן הוועדה, נכון להיום כבר הושלמה בנייתם של 35</w:t>
      </w:r>
      <w:r w:rsidR="00C03DAA">
        <w:rPr>
          <w:rFonts w:hint="cs"/>
          <w:rtl/>
          <w:lang w:eastAsia="he-IL"/>
        </w:rPr>
        <w:t xml:space="preserve">0 </w:t>
      </w:r>
      <w:r>
        <w:rPr>
          <w:rFonts w:hint="cs"/>
          <w:rtl/>
          <w:lang w:eastAsia="he-IL"/>
        </w:rPr>
        <w:t xml:space="preserve">מקומות כליאה נוספים. זו בעצם </w:t>
      </w:r>
      <w:proofErr w:type="spellStart"/>
      <w:r>
        <w:rPr>
          <w:rFonts w:hint="cs"/>
          <w:rtl/>
          <w:lang w:eastAsia="he-IL"/>
        </w:rPr>
        <w:t>תוכנית</w:t>
      </w:r>
      <w:proofErr w:type="spellEnd"/>
      <w:r>
        <w:rPr>
          <w:rFonts w:hint="cs"/>
          <w:rtl/>
          <w:lang w:eastAsia="he-IL"/>
        </w:rPr>
        <w:t xml:space="preserve"> מדורגת וגם היא אמורה עד סוף 2024 להוסיף עוד מאות מקומות </w:t>
      </w:r>
      <w:bookmarkStart w:id="367" w:name="_ETM_Q1_1473601"/>
      <w:bookmarkEnd w:id="367"/>
      <w:r>
        <w:rPr>
          <w:rFonts w:hint="cs"/>
          <w:rtl/>
          <w:lang w:eastAsia="he-IL"/>
        </w:rPr>
        <w:t>כליאה נוספים.</w:t>
      </w:r>
    </w:p>
    <w:p w14:paraId="667AED52" w14:textId="77777777" w:rsidR="00C833DC" w:rsidRDefault="00C833DC" w:rsidP="00C833DC">
      <w:pPr>
        <w:rPr>
          <w:rtl/>
          <w:lang w:eastAsia="he-IL"/>
        </w:rPr>
      </w:pPr>
      <w:bookmarkStart w:id="368" w:name="_ETM_Q1_1476387"/>
      <w:bookmarkStart w:id="369" w:name="_ETM_Q1_1476451"/>
      <w:bookmarkEnd w:id="368"/>
      <w:bookmarkEnd w:id="369"/>
    </w:p>
    <w:p w14:paraId="3CC43252" w14:textId="7651AFE6" w:rsidR="00C833DC" w:rsidRDefault="00C833DC" w:rsidP="00C833DC">
      <w:pPr>
        <w:rPr>
          <w:rtl/>
          <w:lang w:eastAsia="he-IL"/>
        </w:rPr>
      </w:pPr>
      <w:bookmarkStart w:id="370" w:name="_ETM_Q1_1476490"/>
      <w:bookmarkStart w:id="371" w:name="_ETM_Q1_1476542"/>
      <w:bookmarkEnd w:id="370"/>
      <w:bookmarkEnd w:id="371"/>
      <w:r>
        <w:rPr>
          <w:rFonts w:hint="cs"/>
          <w:rtl/>
          <w:lang w:eastAsia="he-IL"/>
        </w:rPr>
        <w:t>חוקק הסדר של חופשה מיוחדת לאסיר שמאפשר</w:t>
      </w:r>
      <w:r w:rsidR="00C03DAA">
        <w:rPr>
          <w:rFonts w:hint="cs"/>
          <w:rtl/>
          <w:lang w:eastAsia="he-IL"/>
        </w:rPr>
        <w:t xml:space="preserve"> הוצאה לחופ</w:t>
      </w:r>
      <w:bookmarkStart w:id="372" w:name="_ETM_Q1_1480060"/>
      <w:bookmarkEnd w:id="372"/>
      <w:r w:rsidR="00C03DAA">
        <w:rPr>
          <w:rFonts w:hint="cs"/>
          <w:rtl/>
          <w:lang w:eastAsia="he-IL"/>
        </w:rPr>
        <w:t>שה למשך 45 ימים טרם מועד השחרור. במסגרת זו יצאו</w:t>
      </w:r>
      <w:r w:rsidR="00BD2E7F">
        <w:rPr>
          <w:rFonts w:hint="cs"/>
          <w:rtl/>
          <w:lang w:eastAsia="he-IL"/>
        </w:rPr>
        <w:t xml:space="preserve"> </w:t>
      </w:r>
      <w:r w:rsidR="00C03DAA">
        <w:rPr>
          <w:rFonts w:hint="cs"/>
          <w:rtl/>
          <w:lang w:eastAsia="he-IL"/>
        </w:rPr>
        <w:t xml:space="preserve">לחופשה בתחילת יישום הוראת השעה עד ל-23 במאי 161 </w:t>
      </w:r>
      <w:bookmarkStart w:id="373" w:name="_ETM_Q1_1489470"/>
      <w:bookmarkEnd w:id="373"/>
      <w:r w:rsidR="00C03DAA">
        <w:rPr>
          <w:rFonts w:hint="cs"/>
          <w:rtl/>
          <w:lang w:eastAsia="he-IL"/>
        </w:rPr>
        <w:t>אסירים. בנוסף נתקבלה החלטת ממשלה 1712 במסגרתה הו</w:t>
      </w:r>
      <w:bookmarkStart w:id="374" w:name="_ETM_Q1_1503325"/>
      <w:bookmarkEnd w:id="374"/>
      <w:r w:rsidR="00C03DAA">
        <w:rPr>
          <w:rFonts w:hint="cs"/>
          <w:rtl/>
          <w:lang w:eastAsia="he-IL"/>
        </w:rPr>
        <w:t>חלט לפעול להוספת כ-1,000 מקומות כליאה נוספים. כפי שנמסר</w:t>
      </w:r>
      <w:bookmarkStart w:id="375" w:name="_ETM_Q1_1508520"/>
      <w:bookmarkEnd w:id="375"/>
      <w:r w:rsidR="00C03DAA">
        <w:rPr>
          <w:rFonts w:hint="cs"/>
          <w:rtl/>
          <w:lang w:eastAsia="he-IL"/>
        </w:rPr>
        <w:t xml:space="preserve"> בעדכון שהועבר לוועדה, עם קבלת התקציב ממשרד האוצר שירות בתי הסוהר יוכל לפעול ליישום ההחלטה.</w:t>
      </w:r>
    </w:p>
    <w:p w14:paraId="6B0A36A7" w14:textId="77777777" w:rsidR="00C03DAA" w:rsidRDefault="00C03DAA" w:rsidP="00C833DC">
      <w:pPr>
        <w:rPr>
          <w:rtl/>
          <w:lang w:eastAsia="he-IL"/>
        </w:rPr>
      </w:pPr>
      <w:bookmarkStart w:id="376" w:name="_ETM_Q1_1519223"/>
      <w:bookmarkStart w:id="377" w:name="_ETM_Q1_1519261"/>
      <w:bookmarkEnd w:id="376"/>
      <w:bookmarkEnd w:id="377"/>
    </w:p>
    <w:p w14:paraId="7BE74F34" w14:textId="73C45820" w:rsidR="00C03DAA" w:rsidRDefault="00C03DAA" w:rsidP="00C03DAA">
      <w:pPr>
        <w:pStyle w:val="af6"/>
        <w:keepNext/>
        <w:rPr>
          <w:rtl/>
        </w:rPr>
      </w:pPr>
      <w:bookmarkStart w:id="378" w:name="ET_yor_6358_19"/>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 </w:t>
      </w:r>
      <w:r>
        <w:rPr>
          <w:rtl/>
        </w:rPr>
        <w:t>היו"ר צביקה פוגל:</w:t>
      </w:r>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w:t>
      </w:r>
      <w:r w:rsidR="00EE24DD">
        <w:rPr>
          <w:rtl/>
        </w:rPr>
        <w:t xml:space="preserve"> </w:t>
      </w:r>
      <w:bookmarkEnd w:id="378"/>
    </w:p>
    <w:p w14:paraId="210C937A" w14:textId="77777777" w:rsidR="00C03DAA" w:rsidRDefault="00C03DAA" w:rsidP="00C03DAA">
      <w:pPr>
        <w:pStyle w:val="KeepWithNext"/>
        <w:rPr>
          <w:rtl/>
          <w:lang w:eastAsia="he-IL"/>
        </w:rPr>
      </w:pPr>
    </w:p>
    <w:p w14:paraId="7C3F424A" w14:textId="0446FB44" w:rsidR="00C03DAA" w:rsidRDefault="00C03DAA" w:rsidP="00C03DAA">
      <w:pPr>
        <w:rPr>
          <w:rtl/>
          <w:lang w:eastAsia="he-IL"/>
        </w:rPr>
      </w:pPr>
      <w:r>
        <w:rPr>
          <w:rFonts w:hint="cs"/>
          <w:rtl/>
          <w:lang w:eastAsia="he-IL"/>
        </w:rPr>
        <w:t>תזכירי לנו</w:t>
      </w:r>
      <w:r w:rsidR="00BD2E7F">
        <w:rPr>
          <w:rFonts w:hint="cs"/>
          <w:rtl/>
          <w:lang w:eastAsia="he-IL"/>
        </w:rPr>
        <w:t xml:space="preserve"> </w:t>
      </w:r>
      <w:r>
        <w:rPr>
          <w:rFonts w:hint="cs"/>
          <w:rtl/>
          <w:lang w:eastAsia="he-IL"/>
        </w:rPr>
        <w:t>איפה זה עומד להיות.</w:t>
      </w:r>
    </w:p>
    <w:p w14:paraId="7CC4D254" w14:textId="77777777" w:rsidR="00C03DAA" w:rsidRDefault="00C03DAA" w:rsidP="00C03DAA">
      <w:pPr>
        <w:rPr>
          <w:rtl/>
          <w:lang w:eastAsia="he-IL"/>
        </w:rPr>
      </w:pPr>
      <w:bookmarkStart w:id="379" w:name="_ETM_Q1_1516116"/>
      <w:bookmarkEnd w:id="379"/>
    </w:p>
    <w:p w14:paraId="31C3D62E" w14:textId="65C24531" w:rsidR="00C03DAA" w:rsidRDefault="00C03DAA" w:rsidP="00C03DAA">
      <w:pPr>
        <w:pStyle w:val="af9"/>
        <w:keepNext/>
        <w:rPr>
          <w:rtl/>
          <w:lang w:eastAsia="he-IL"/>
        </w:rPr>
      </w:pPr>
      <w:bookmarkStart w:id="380" w:name="ET_guest_אביב_ישראלי_20"/>
      <w:r w:rsidRPr="00C03DAA">
        <w:rPr>
          <w:rStyle w:val="TagStyle"/>
          <w:rtl/>
        </w:rPr>
        <w:t xml:space="preserve"> &lt;&lt; אורח &gt;&gt; </w:t>
      </w:r>
      <w:r>
        <w:rPr>
          <w:rtl/>
          <w:lang w:eastAsia="he-IL"/>
        </w:rPr>
        <w:t>אביב ישראלי:</w:t>
      </w:r>
      <w:r w:rsidRPr="00C03DAA">
        <w:rPr>
          <w:rStyle w:val="TagStyle"/>
          <w:rtl/>
        </w:rPr>
        <w:t xml:space="preserve"> &lt;&lt; אורח &gt;&gt;</w:t>
      </w:r>
      <w:r w:rsidR="00EE24DD">
        <w:rPr>
          <w:rtl/>
          <w:lang w:eastAsia="he-IL"/>
        </w:rPr>
        <w:t xml:space="preserve"> </w:t>
      </w:r>
      <w:bookmarkEnd w:id="380"/>
    </w:p>
    <w:p w14:paraId="74EFA1F1" w14:textId="77777777" w:rsidR="00C03DAA" w:rsidRDefault="00C03DAA" w:rsidP="00C03DAA">
      <w:pPr>
        <w:pStyle w:val="KeepWithNext"/>
        <w:rPr>
          <w:rtl/>
          <w:lang w:eastAsia="he-IL"/>
        </w:rPr>
      </w:pPr>
    </w:p>
    <w:p w14:paraId="1F79EE0D" w14:textId="3CFC80CA" w:rsidR="00C03DAA" w:rsidRDefault="00C03DAA" w:rsidP="00C03DAA">
      <w:pPr>
        <w:rPr>
          <w:rtl/>
          <w:lang w:eastAsia="he-IL"/>
        </w:rPr>
      </w:pPr>
      <w:bookmarkStart w:id="381" w:name="_ETM_Q1_1516287"/>
      <w:bookmarkStart w:id="382" w:name="_ETM_Q1_1516298"/>
      <w:bookmarkEnd w:id="381"/>
      <w:bookmarkEnd w:id="382"/>
      <w:proofErr w:type="spellStart"/>
      <w:r>
        <w:rPr>
          <w:rFonts w:hint="cs"/>
          <w:rtl/>
          <w:lang w:eastAsia="he-IL"/>
        </w:rPr>
        <w:t>בקציעות</w:t>
      </w:r>
      <w:proofErr w:type="spellEnd"/>
      <w:r>
        <w:rPr>
          <w:rFonts w:hint="cs"/>
          <w:rtl/>
          <w:lang w:eastAsia="he-IL"/>
        </w:rPr>
        <w:t xml:space="preserve"> 456 מקומות, בעו</w:t>
      </w:r>
      <w:bookmarkStart w:id="383" w:name="_ETM_Q1_1522484"/>
      <w:bookmarkEnd w:id="383"/>
      <w:r>
        <w:rPr>
          <w:rFonts w:hint="cs"/>
          <w:rtl/>
          <w:lang w:eastAsia="he-IL"/>
        </w:rPr>
        <w:t>פר 486 מקומות ועוד 100 מקומות נוספים לתוכנית 888. זה מביא אותנו לכ-1,000 מקומות נוספים. בעצם כלל הצעדים האלה צפויים להביא</w:t>
      </w:r>
      <w:r w:rsidR="00BD2E7F">
        <w:rPr>
          <w:rFonts w:hint="cs"/>
          <w:rtl/>
          <w:lang w:eastAsia="he-IL"/>
        </w:rPr>
        <w:t xml:space="preserve"> </w:t>
      </w:r>
      <w:r>
        <w:rPr>
          <w:rFonts w:hint="cs"/>
          <w:rtl/>
          <w:lang w:eastAsia="he-IL"/>
        </w:rPr>
        <w:t xml:space="preserve">אותנו עד לסוף שנת 2024 לכ-2,000 מקומות נוספים. </w:t>
      </w:r>
    </w:p>
    <w:p w14:paraId="36295753" w14:textId="77777777" w:rsidR="00C03DAA" w:rsidRDefault="00C03DAA" w:rsidP="00C03DAA">
      <w:pPr>
        <w:rPr>
          <w:rtl/>
          <w:lang w:eastAsia="he-IL"/>
        </w:rPr>
      </w:pPr>
      <w:bookmarkStart w:id="384" w:name="_ETM_Q1_1542154"/>
      <w:bookmarkStart w:id="385" w:name="_ETM_Q1_1542188"/>
      <w:bookmarkEnd w:id="384"/>
      <w:bookmarkEnd w:id="385"/>
    </w:p>
    <w:p w14:paraId="26761224" w14:textId="35E8BFCA" w:rsidR="00C03DAA" w:rsidRDefault="00C03DAA" w:rsidP="00C03DAA">
      <w:pPr>
        <w:pStyle w:val="af6"/>
        <w:keepNext/>
        <w:rPr>
          <w:rtl/>
        </w:rPr>
      </w:pPr>
      <w:bookmarkStart w:id="386" w:name="ET_yor_6358_21"/>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 </w:t>
      </w:r>
      <w:r>
        <w:rPr>
          <w:rtl/>
        </w:rPr>
        <w:t>היו"ר צביקה פוגל:</w:t>
      </w:r>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w:t>
      </w:r>
      <w:r w:rsidR="00EE24DD">
        <w:rPr>
          <w:rtl/>
        </w:rPr>
        <w:t xml:space="preserve"> </w:t>
      </w:r>
      <w:bookmarkEnd w:id="386"/>
    </w:p>
    <w:p w14:paraId="375AA01A" w14:textId="77777777" w:rsidR="00C03DAA" w:rsidRDefault="00C03DAA" w:rsidP="00C03DAA">
      <w:pPr>
        <w:pStyle w:val="KeepWithNext"/>
        <w:rPr>
          <w:rtl/>
          <w:lang w:eastAsia="he-IL"/>
        </w:rPr>
      </w:pPr>
    </w:p>
    <w:p w14:paraId="17E5C8F4" w14:textId="3120BEA8" w:rsidR="00C03DAA" w:rsidRDefault="00C03DAA" w:rsidP="00C03DAA">
      <w:pPr>
        <w:rPr>
          <w:rtl/>
          <w:lang w:eastAsia="he-IL"/>
        </w:rPr>
      </w:pPr>
      <w:bookmarkStart w:id="387" w:name="_ETM_Q1_1541101"/>
      <w:bookmarkEnd w:id="387"/>
      <w:r>
        <w:rPr>
          <w:rFonts w:hint="cs"/>
          <w:rtl/>
          <w:lang w:eastAsia="he-IL"/>
        </w:rPr>
        <w:t xml:space="preserve">יש איזה נתק אצל הציבור שחושב שהכלא כל הזמן </w:t>
      </w:r>
      <w:bookmarkStart w:id="388" w:name="_ETM_Q1_1549348"/>
      <w:bookmarkEnd w:id="388"/>
      <w:r>
        <w:rPr>
          <w:rFonts w:hint="cs"/>
          <w:rtl/>
          <w:lang w:eastAsia="he-IL"/>
        </w:rPr>
        <w:t>רק</w:t>
      </w:r>
      <w:r w:rsidR="00BD2E7F">
        <w:rPr>
          <w:rFonts w:hint="cs"/>
          <w:rtl/>
          <w:lang w:eastAsia="he-IL"/>
        </w:rPr>
        <w:t xml:space="preserve"> </w:t>
      </w:r>
      <w:r>
        <w:rPr>
          <w:rFonts w:hint="cs"/>
          <w:rtl/>
          <w:lang w:eastAsia="he-IL"/>
        </w:rPr>
        <w:t xml:space="preserve">מתמלא. הוא גם מתרוקן. יש </w:t>
      </w:r>
      <w:bookmarkStart w:id="389" w:name="_ETM_Q1_1551082"/>
      <w:bookmarkEnd w:id="389"/>
      <w:r>
        <w:rPr>
          <w:rFonts w:hint="cs"/>
          <w:rtl/>
          <w:lang w:eastAsia="he-IL"/>
        </w:rPr>
        <w:t>גם אנשים שמשתחררים ומשוחררים, מה שמייצר כל הזמן סבב של עוד מקומות.</w:t>
      </w:r>
      <w:bookmarkStart w:id="390" w:name="_ETM_Q1_1555904"/>
      <w:bookmarkEnd w:id="390"/>
    </w:p>
    <w:p w14:paraId="18E366D5" w14:textId="77777777" w:rsidR="00C03DAA" w:rsidRDefault="00C03DAA" w:rsidP="00C03DAA">
      <w:pPr>
        <w:rPr>
          <w:rtl/>
          <w:lang w:eastAsia="he-IL"/>
        </w:rPr>
      </w:pPr>
      <w:bookmarkStart w:id="391" w:name="_ETM_Q1_1555938"/>
      <w:bookmarkStart w:id="392" w:name="_ETM_Q1_1555052"/>
      <w:bookmarkEnd w:id="391"/>
      <w:bookmarkEnd w:id="392"/>
    </w:p>
    <w:p w14:paraId="2253CC5A" w14:textId="0BD228C8" w:rsidR="00C03DAA" w:rsidRDefault="00C03DAA" w:rsidP="00C03DAA">
      <w:pPr>
        <w:pStyle w:val="af9"/>
        <w:keepNext/>
        <w:rPr>
          <w:rtl/>
          <w:lang w:eastAsia="he-IL"/>
        </w:rPr>
      </w:pPr>
      <w:bookmarkStart w:id="393" w:name="ET_guest_אביב_ישראלי_22"/>
      <w:r w:rsidRPr="00C03DAA">
        <w:rPr>
          <w:rStyle w:val="TagStyle"/>
          <w:rtl/>
        </w:rPr>
        <w:t xml:space="preserve"> &lt;&lt; אורח &gt;&gt; </w:t>
      </w:r>
      <w:r>
        <w:rPr>
          <w:rtl/>
          <w:lang w:eastAsia="he-IL"/>
        </w:rPr>
        <w:t>אביב ישראלי:</w:t>
      </w:r>
      <w:r w:rsidRPr="00C03DAA">
        <w:rPr>
          <w:rStyle w:val="TagStyle"/>
          <w:rtl/>
        </w:rPr>
        <w:t xml:space="preserve"> &lt;&lt; אורח &gt;&gt;</w:t>
      </w:r>
      <w:r w:rsidR="00EE24DD">
        <w:rPr>
          <w:rtl/>
          <w:lang w:eastAsia="he-IL"/>
        </w:rPr>
        <w:t xml:space="preserve"> </w:t>
      </w:r>
      <w:bookmarkEnd w:id="393"/>
    </w:p>
    <w:p w14:paraId="461AD48F" w14:textId="77777777" w:rsidR="00C03DAA" w:rsidRDefault="00C03DAA" w:rsidP="00C03DAA">
      <w:pPr>
        <w:pStyle w:val="KeepWithNext"/>
        <w:rPr>
          <w:rtl/>
          <w:lang w:eastAsia="he-IL"/>
        </w:rPr>
      </w:pPr>
    </w:p>
    <w:p w14:paraId="110589D8" w14:textId="55B076C8" w:rsidR="00C03DAA" w:rsidRDefault="00C03DAA" w:rsidP="00C03DAA">
      <w:pPr>
        <w:rPr>
          <w:rtl/>
          <w:lang w:eastAsia="he-IL"/>
        </w:rPr>
      </w:pPr>
      <w:bookmarkStart w:id="394" w:name="_ETM_Q1_1555222"/>
      <w:bookmarkStart w:id="395" w:name="_ETM_Q1_1555237"/>
      <w:bookmarkEnd w:id="394"/>
      <w:bookmarkEnd w:id="395"/>
      <w:r>
        <w:rPr>
          <w:rFonts w:hint="cs"/>
          <w:rtl/>
          <w:lang w:eastAsia="he-IL"/>
        </w:rPr>
        <w:t xml:space="preserve">נכון. </w:t>
      </w:r>
    </w:p>
    <w:p w14:paraId="015C0B38" w14:textId="77777777" w:rsidR="00C03DAA" w:rsidRDefault="00C03DAA" w:rsidP="00C03DAA">
      <w:pPr>
        <w:rPr>
          <w:rtl/>
          <w:lang w:eastAsia="he-IL"/>
        </w:rPr>
      </w:pPr>
    </w:p>
    <w:p w14:paraId="4AE8C763" w14:textId="3B7EC20B" w:rsidR="00C03DAA" w:rsidRDefault="00C03DAA" w:rsidP="00C03DAA">
      <w:pPr>
        <w:pStyle w:val="a4"/>
        <w:keepNext/>
        <w:rPr>
          <w:rtl/>
        </w:rPr>
      </w:pPr>
      <w:bookmarkStart w:id="396" w:name="ET_speaker_5761_23"/>
      <w:r w:rsidRPr="00C03D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3DAA">
        <w:rPr>
          <w:rStyle w:val="TagStyle"/>
          <w:rtl/>
        </w:rPr>
        <w:t xml:space="preserve"> &lt;&lt; דובר &gt;&gt;</w:t>
      </w:r>
      <w:r w:rsidR="00EE24DD">
        <w:rPr>
          <w:rtl/>
        </w:rPr>
        <w:t xml:space="preserve"> </w:t>
      </w:r>
      <w:bookmarkEnd w:id="396"/>
    </w:p>
    <w:p w14:paraId="06CFB77E" w14:textId="77777777" w:rsidR="00C03DAA" w:rsidRDefault="00C03DAA" w:rsidP="00C03DAA">
      <w:pPr>
        <w:pStyle w:val="KeepWithNext"/>
        <w:rPr>
          <w:rtl/>
          <w:lang w:eastAsia="he-IL"/>
        </w:rPr>
      </w:pPr>
    </w:p>
    <w:p w14:paraId="016CFD60" w14:textId="658EFC85" w:rsidR="00C03DAA" w:rsidRDefault="00C03DAA" w:rsidP="00C03DAA">
      <w:pPr>
        <w:rPr>
          <w:rtl/>
          <w:lang w:eastAsia="he-IL"/>
        </w:rPr>
      </w:pPr>
      <w:r>
        <w:rPr>
          <w:rFonts w:hint="cs"/>
          <w:rtl/>
          <w:lang w:eastAsia="he-IL"/>
        </w:rPr>
        <w:t>אנשים משתחררים אבל בית הכלא לא מתרוקן.</w:t>
      </w:r>
    </w:p>
    <w:p w14:paraId="0B59F5EC" w14:textId="77777777" w:rsidR="00C03DAA" w:rsidRDefault="00C03DAA" w:rsidP="00C03DAA">
      <w:pPr>
        <w:rPr>
          <w:rtl/>
          <w:lang w:eastAsia="he-IL"/>
        </w:rPr>
      </w:pPr>
      <w:bookmarkStart w:id="397" w:name="_ETM_Q1_1559629"/>
      <w:bookmarkStart w:id="398" w:name="_ETM_Q1_1559666"/>
      <w:bookmarkEnd w:id="397"/>
      <w:bookmarkEnd w:id="398"/>
    </w:p>
    <w:p w14:paraId="3D488B24" w14:textId="1AD9ED82" w:rsidR="00C03DAA" w:rsidRDefault="00C03DAA" w:rsidP="00C03DAA">
      <w:pPr>
        <w:pStyle w:val="af6"/>
        <w:keepNext/>
        <w:rPr>
          <w:rtl/>
        </w:rPr>
      </w:pPr>
      <w:bookmarkStart w:id="399" w:name="ET_yor_6358_24"/>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 </w:t>
      </w:r>
      <w:r>
        <w:rPr>
          <w:rtl/>
        </w:rPr>
        <w:t>היו"ר צביקה פוגל:</w:t>
      </w:r>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w:t>
      </w:r>
      <w:r w:rsidR="00EE24DD">
        <w:rPr>
          <w:rtl/>
        </w:rPr>
        <w:t xml:space="preserve"> </w:t>
      </w:r>
      <w:bookmarkEnd w:id="399"/>
    </w:p>
    <w:p w14:paraId="2742EC60" w14:textId="77777777" w:rsidR="00C03DAA" w:rsidRDefault="00C03DAA" w:rsidP="00C03DAA">
      <w:pPr>
        <w:pStyle w:val="KeepWithNext"/>
        <w:rPr>
          <w:rtl/>
          <w:lang w:eastAsia="he-IL"/>
        </w:rPr>
      </w:pPr>
    </w:p>
    <w:p w14:paraId="64ADDB40" w14:textId="4060EA13" w:rsidR="00C03DAA" w:rsidRDefault="00C03DAA" w:rsidP="00C03DAA">
      <w:pPr>
        <w:rPr>
          <w:rtl/>
          <w:lang w:eastAsia="he-IL"/>
        </w:rPr>
      </w:pPr>
      <w:r>
        <w:rPr>
          <w:rFonts w:hint="cs"/>
          <w:rtl/>
          <w:lang w:eastAsia="he-IL"/>
        </w:rPr>
        <w:t>אנ</w:t>
      </w:r>
      <w:bookmarkStart w:id="400" w:name="_ETM_Q1_1561553"/>
      <w:bookmarkEnd w:id="400"/>
      <w:r>
        <w:rPr>
          <w:rFonts w:hint="cs"/>
          <w:rtl/>
          <w:lang w:eastAsia="he-IL"/>
        </w:rPr>
        <w:t xml:space="preserve">י לא מסכים </w:t>
      </w:r>
      <w:proofErr w:type="spellStart"/>
      <w:r>
        <w:rPr>
          <w:rFonts w:hint="cs"/>
          <w:rtl/>
          <w:lang w:eastAsia="he-IL"/>
        </w:rPr>
        <w:t>איתך</w:t>
      </w:r>
      <w:proofErr w:type="spellEnd"/>
      <w:r>
        <w:rPr>
          <w:rFonts w:hint="cs"/>
          <w:rtl/>
          <w:lang w:eastAsia="he-IL"/>
        </w:rPr>
        <w:t xml:space="preserve"> אבל אנחנו לא נתחיל כאן ויכוח. בואו נתקדם. אני נמצא בבתי הכלא ולא את.</w:t>
      </w:r>
    </w:p>
    <w:p w14:paraId="4947191F" w14:textId="77777777" w:rsidR="00C03DAA" w:rsidRDefault="00C03DAA" w:rsidP="00C03DAA">
      <w:pPr>
        <w:rPr>
          <w:rtl/>
          <w:lang w:eastAsia="he-IL"/>
        </w:rPr>
      </w:pPr>
    </w:p>
    <w:p w14:paraId="39BAF685" w14:textId="3A8525BA" w:rsidR="00C03DAA" w:rsidRDefault="00C03DAA" w:rsidP="00C03DAA">
      <w:pPr>
        <w:pStyle w:val="a4"/>
        <w:keepNext/>
        <w:rPr>
          <w:rtl/>
        </w:rPr>
      </w:pPr>
      <w:bookmarkStart w:id="401" w:name="ET_speaker_5761_26"/>
      <w:r w:rsidRPr="00C03D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3DAA">
        <w:rPr>
          <w:rStyle w:val="TagStyle"/>
          <w:rtl/>
        </w:rPr>
        <w:t xml:space="preserve"> &lt;&lt; דובר &gt;&gt;</w:t>
      </w:r>
      <w:r w:rsidR="00EE24DD">
        <w:rPr>
          <w:rtl/>
        </w:rPr>
        <w:t xml:space="preserve"> </w:t>
      </w:r>
      <w:bookmarkEnd w:id="401"/>
    </w:p>
    <w:p w14:paraId="38C22A5C" w14:textId="77777777" w:rsidR="00C03DAA" w:rsidRDefault="00C03DAA" w:rsidP="00C03DAA">
      <w:pPr>
        <w:pStyle w:val="KeepWithNext"/>
        <w:rPr>
          <w:rtl/>
          <w:lang w:eastAsia="he-IL"/>
        </w:rPr>
      </w:pPr>
    </w:p>
    <w:p w14:paraId="21B2901A" w14:textId="06FB5387" w:rsidR="00C03DAA" w:rsidRDefault="00C03DAA" w:rsidP="00C03DAA">
      <w:pPr>
        <w:rPr>
          <w:rtl/>
          <w:lang w:eastAsia="he-IL"/>
        </w:rPr>
      </w:pPr>
      <w:r>
        <w:rPr>
          <w:rFonts w:hint="cs"/>
          <w:rtl/>
          <w:lang w:eastAsia="he-IL"/>
        </w:rPr>
        <w:t>אני מקבלת דוחות.</w:t>
      </w:r>
    </w:p>
    <w:p w14:paraId="55A36012" w14:textId="77777777" w:rsidR="00C03DAA" w:rsidRDefault="00C03DAA" w:rsidP="00C03DAA">
      <w:pPr>
        <w:rPr>
          <w:rtl/>
          <w:lang w:eastAsia="he-IL"/>
        </w:rPr>
      </w:pPr>
    </w:p>
    <w:p w14:paraId="389BA354" w14:textId="5383E7A2" w:rsidR="00C03DAA" w:rsidRDefault="00C03DAA" w:rsidP="00C03DAA">
      <w:pPr>
        <w:pStyle w:val="af6"/>
        <w:keepNext/>
        <w:rPr>
          <w:rtl/>
        </w:rPr>
      </w:pPr>
      <w:bookmarkStart w:id="402" w:name="ET_yor_6358_27"/>
      <w:r w:rsidRPr="00C03DAA">
        <w:rPr>
          <w:rStyle w:val="TagStyle"/>
          <w:rtl/>
        </w:rPr>
        <w:lastRenderedPageBreak/>
        <w:t xml:space="preserve"> &lt;&lt; </w:t>
      </w:r>
      <w:proofErr w:type="spellStart"/>
      <w:r w:rsidRPr="00C03DAA">
        <w:rPr>
          <w:rStyle w:val="TagStyle"/>
          <w:rtl/>
        </w:rPr>
        <w:t>יור</w:t>
      </w:r>
      <w:proofErr w:type="spellEnd"/>
      <w:r w:rsidRPr="00C03DAA">
        <w:rPr>
          <w:rStyle w:val="TagStyle"/>
          <w:rtl/>
        </w:rPr>
        <w:t xml:space="preserve"> &gt;&gt; </w:t>
      </w:r>
      <w:r>
        <w:rPr>
          <w:rtl/>
        </w:rPr>
        <w:t>היו"ר צביקה פוגל:</w:t>
      </w:r>
      <w:r w:rsidRPr="00C03DAA">
        <w:rPr>
          <w:rStyle w:val="TagStyle"/>
          <w:rtl/>
        </w:rPr>
        <w:t xml:space="preserve"> &lt;&lt; </w:t>
      </w:r>
      <w:proofErr w:type="spellStart"/>
      <w:r w:rsidRPr="00C03DAA">
        <w:rPr>
          <w:rStyle w:val="TagStyle"/>
          <w:rtl/>
        </w:rPr>
        <w:t>יור</w:t>
      </w:r>
      <w:proofErr w:type="spellEnd"/>
      <w:r w:rsidRPr="00C03DAA">
        <w:rPr>
          <w:rStyle w:val="TagStyle"/>
          <w:rtl/>
        </w:rPr>
        <w:t xml:space="preserve"> &gt;&gt;</w:t>
      </w:r>
      <w:r w:rsidR="00EE24DD">
        <w:rPr>
          <w:rtl/>
        </w:rPr>
        <w:t xml:space="preserve"> </w:t>
      </w:r>
      <w:bookmarkEnd w:id="402"/>
    </w:p>
    <w:p w14:paraId="7483B4EC" w14:textId="77777777" w:rsidR="00C03DAA" w:rsidRDefault="00C03DAA" w:rsidP="00C03DAA">
      <w:pPr>
        <w:pStyle w:val="KeepWithNext"/>
        <w:rPr>
          <w:rtl/>
          <w:lang w:eastAsia="he-IL"/>
        </w:rPr>
      </w:pPr>
    </w:p>
    <w:p w14:paraId="05623E14" w14:textId="0E78E67A" w:rsidR="00C03DAA" w:rsidRDefault="00C03DAA" w:rsidP="00C03DAA">
      <w:pPr>
        <w:rPr>
          <w:rtl/>
          <w:lang w:eastAsia="he-IL"/>
        </w:rPr>
      </w:pPr>
      <w:r>
        <w:rPr>
          <w:rFonts w:hint="cs"/>
          <w:rtl/>
          <w:lang w:eastAsia="he-IL"/>
        </w:rPr>
        <w:t xml:space="preserve">את מקבלת דוחות ואני </w:t>
      </w:r>
      <w:bookmarkStart w:id="403" w:name="_ETM_Q1_1571360"/>
      <w:bookmarkEnd w:id="403"/>
      <w:r>
        <w:rPr>
          <w:rFonts w:hint="cs"/>
          <w:rtl/>
          <w:lang w:eastAsia="he-IL"/>
        </w:rPr>
        <w:t>נמצא שם ויודע כמה תנועה יש. יש יותר יוצאים</w:t>
      </w:r>
      <w:bookmarkStart w:id="404" w:name="_ETM_Q1_1573253"/>
      <w:bookmarkEnd w:id="404"/>
      <w:r>
        <w:rPr>
          <w:rFonts w:hint="cs"/>
          <w:rtl/>
          <w:lang w:eastAsia="he-IL"/>
        </w:rPr>
        <w:t xml:space="preserve"> מאשר נכנסים.</w:t>
      </w:r>
    </w:p>
    <w:p w14:paraId="0441EB9C" w14:textId="77777777" w:rsidR="00C03DAA" w:rsidRDefault="00C03DAA" w:rsidP="00C03DAA">
      <w:pPr>
        <w:rPr>
          <w:rtl/>
          <w:lang w:eastAsia="he-IL"/>
        </w:rPr>
      </w:pPr>
    </w:p>
    <w:p w14:paraId="27E23BF0" w14:textId="06ADCFE6" w:rsidR="00C03DAA" w:rsidRDefault="00C03DAA" w:rsidP="00C03DAA">
      <w:pPr>
        <w:pStyle w:val="a4"/>
        <w:keepNext/>
        <w:rPr>
          <w:rtl/>
        </w:rPr>
      </w:pPr>
      <w:bookmarkStart w:id="405" w:name="ET_speaker_5761_28"/>
      <w:r w:rsidRPr="00C03D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3DAA">
        <w:rPr>
          <w:rStyle w:val="TagStyle"/>
          <w:rtl/>
        </w:rPr>
        <w:t xml:space="preserve"> &lt;&lt; דובר &gt;&gt;</w:t>
      </w:r>
      <w:r w:rsidR="00EE24DD">
        <w:rPr>
          <w:rtl/>
        </w:rPr>
        <w:t xml:space="preserve"> </w:t>
      </w:r>
      <w:bookmarkEnd w:id="405"/>
    </w:p>
    <w:p w14:paraId="1B197260" w14:textId="77777777" w:rsidR="00C03DAA" w:rsidRDefault="00C03DAA" w:rsidP="00C03DAA">
      <w:pPr>
        <w:pStyle w:val="KeepWithNext"/>
        <w:rPr>
          <w:rtl/>
          <w:lang w:eastAsia="he-IL"/>
        </w:rPr>
      </w:pPr>
    </w:p>
    <w:p w14:paraId="750914AF" w14:textId="3810CC39" w:rsidR="00C03DAA" w:rsidRDefault="00C03DAA" w:rsidP="00C03DAA">
      <w:pPr>
        <w:rPr>
          <w:rtl/>
          <w:lang w:eastAsia="he-IL"/>
        </w:rPr>
      </w:pPr>
      <w:r>
        <w:rPr>
          <w:rFonts w:hint="cs"/>
          <w:rtl/>
          <w:lang w:eastAsia="he-IL"/>
        </w:rPr>
        <w:t>אני לא אומרת שאין תנועה.</w:t>
      </w:r>
    </w:p>
    <w:p w14:paraId="491AADEB" w14:textId="77777777" w:rsidR="00C03DAA" w:rsidRDefault="00C03DAA" w:rsidP="00C03DAA">
      <w:pPr>
        <w:rPr>
          <w:rtl/>
          <w:lang w:eastAsia="he-IL"/>
        </w:rPr>
      </w:pPr>
      <w:bookmarkStart w:id="406" w:name="_ETM_Q1_1573167"/>
      <w:bookmarkStart w:id="407" w:name="_ETM_Q1_1573215"/>
      <w:bookmarkEnd w:id="406"/>
      <w:bookmarkEnd w:id="407"/>
    </w:p>
    <w:p w14:paraId="4B56CD49" w14:textId="0FDEC6AA" w:rsidR="00C03DAA" w:rsidRDefault="00C03DAA" w:rsidP="00C03DAA">
      <w:pPr>
        <w:pStyle w:val="af9"/>
        <w:keepNext/>
        <w:rPr>
          <w:rtl/>
          <w:lang w:eastAsia="he-IL"/>
        </w:rPr>
      </w:pPr>
      <w:bookmarkStart w:id="408" w:name="ET_guest_אביב_ישראלי_25"/>
      <w:r w:rsidRPr="00C03DAA">
        <w:rPr>
          <w:rStyle w:val="TagStyle"/>
          <w:rtl/>
        </w:rPr>
        <w:t xml:space="preserve"> &lt;&lt; אורח &gt;&gt; </w:t>
      </w:r>
      <w:r>
        <w:rPr>
          <w:rtl/>
          <w:lang w:eastAsia="he-IL"/>
        </w:rPr>
        <w:t>אביב ישראלי:</w:t>
      </w:r>
      <w:r w:rsidRPr="00C03DAA">
        <w:rPr>
          <w:rStyle w:val="TagStyle"/>
          <w:rtl/>
        </w:rPr>
        <w:t xml:space="preserve"> &lt;&lt; אורח &gt;&gt;</w:t>
      </w:r>
      <w:r w:rsidR="00EE24DD">
        <w:rPr>
          <w:rtl/>
          <w:lang w:eastAsia="he-IL"/>
        </w:rPr>
        <w:t xml:space="preserve"> </w:t>
      </w:r>
      <w:bookmarkEnd w:id="408"/>
    </w:p>
    <w:p w14:paraId="272B4669" w14:textId="77777777" w:rsidR="00C03DAA" w:rsidRDefault="00C03DAA" w:rsidP="00C03DAA">
      <w:pPr>
        <w:pStyle w:val="KeepWithNext"/>
        <w:rPr>
          <w:rtl/>
          <w:lang w:eastAsia="he-IL"/>
        </w:rPr>
      </w:pPr>
    </w:p>
    <w:p w14:paraId="506AA905" w14:textId="77777777" w:rsidR="00C03DAA" w:rsidRDefault="00C03DAA" w:rsidP="00C03DAA">
      <w:pPr>
        <w:rPr>
          <w:rtl/>
          <w:lang w:eastAsia="he-IL"/>
        </w:rPr>
      </w:pPr>
      <w:r>
        <w:rPr>
          <w:rFonts w:hint="cs"/>
          <w:rtl/>
          <w:lang w:eastAsia="he-IL"/>
        </w:rPr>
        <w:t xml:space="preserve">שני דברים נוספים שכן חשוב לי לציין. לאחרונה נכנס מנכ"ל </w:t>
      </w:r>
      <w:bookmarkStart w:id="409" w:name="_ETM_Q1_1583749"/>
      <w:bookmarkEnd w:id="409"/>
      <w:r>
        <w:rPr>
          <w:rFonts w:hint="cs"/>
          <w:rtl/>
          <w:lang w:eastAsia="he-IL"/>
        </w:rPr>
        <w:t>חדש למשרד שלמד את הנושא ובכוונתו לכנס את</w:t>
      </w:r>
      <w:bookmarkStart w:id="410" w:name="_ETM_Q1_1590313"/>
      <w:bookmarkEnd w:id="410"/>
      <w:r>
        <w:rPr>
          <w:rFonts w:hint="cs"/>
          <w:rtl/>
          <w:lang w:eastAsia="he-IL"/>
        </w:rPr>
        <w:t xml:space="preserve"> צוות ההיגוי שכונס לראשונה בחודש דצמבר האחרו</w:t>
      </w:r>
      <w:bookmarkStart w:id="411" w:name="_ETM_Q1_1595599"/>
      <w:bookmarkStart w:id="412" w:name="_ETM_Q1_1595663"/>
      <w:bookmarkEnd w:id="411"/>
      <w:bookmarkEnd w:id="412"/>
      <w:r>
        <w:rPr>
          <w:rFonts w:hint="cs"/>
          <w:rtl/>
          <w:lang w:eastAsia="he-IL"/>
        </w:rPr>
        <w:t>ן. צוות ההיגוי מונה את כלל הגורמים הרלוונטיים לרבות שירות הסוהר, צה"ל, משטרה. יתקיים דיון בנ</w:t>
      </w:r>
      <w:bookmarkStart w:id="413" w:name="_ETM_Q1_1602070"/>
      <w:bookmarkEnd w:id="413"/>
      <w:r>
        <w:rPr>
          <w:rFonts w:hint="cs"/>
          <w:rtl/>
          <w:lang w:eastAsia="he-IL"/>
        </w:rPr>
        <w:t xml:space="preserve">ושא. המשרד כן בוחן בימים אלה, לקראת דיוני התקציב </w:t>
      </w:r>
      <w:bookmarkStart w:id="414" w:name="_ETM_Q1_1606285"/>
      <w:bookmarkEnd w:id="414"/>
      <w:r>
        <w:rPr>
          <w:rFonts w:hint="cs"/>
          <w:rtl/>
          <w:lang w:eastAsia="he-IL"/>
        </w:rPr>
        <w:t>של 2025, להקדים את תהליכי הבינוי ארוכי הטווח,</w:t>
      </w:r>
      <w:bookmarkStart w:id="415" w:name="_ETM_Q1_1612236"/>
      <w:bookmarkEnd w:id="415"/>
      <w:r>
        <w:rPr>
          <w:rFonts w:hint="cs"/>
          <w:rtl/>
          <w:lang w:eastAsia="he-IL"/>
        </w:rPr>
        <w:t xml:space="preserve"> לפעול להקדמת לוחות הזמנים שלהם.</w:t>
      </w:r>
    </w:p>
    <w:p w14:paraId="6CAF4BF1" w14:textId="77777777" w:rsidR="00C03DAA" w:rsidRDefault="00C03DAA" w:rsidP="00C03DAA">
      <w:pPr>
        <w:rPr>
          <w:rtl/>
          <w:lang w:eastAsia="he-IL"/>
        </w:rPr>
      </w:pPr>
      <w:bookmarkStart w:id="416" w:name="_ETM_Q1_1625759"/>
      <w:bookmarkStart w:id="417" w:name="_ETM_Q1_1625813"/>
      <w:bookmarkEnd w:id="416"/>
      <w:bookmarkEnd w:id="417"/>
    </w:p>
    <w:p w14:paraId="5C730493" w14:textId="28E83318" w:rsidR="00FD5170" w:rsidRDefault="00C03DAA" w:rsidP="00C03DAA">
      <w:pPr>
        <w:rPr>
          <w:rtl/>
          <w:lang w:eastAsia="he-IL"/>
        </w:rPr>
      </w:pPr>
      <w:bookmarkStart w:id="418" w:name="_ETM_Q1_1625878"/>
      <w:bookmarkStart w:id="419" w:name="_ETM_Q1_1625923"/>
      <w:bookmarkEnd w:id="418"/>
      <w:bookmarkEnd w:id="419"/>
      <w:r>
        <w:rPr>
          <w:rFonts w:hint="cs"/>
          <w:rtl/>
          <w:lang w:eastAsia="he-IL"/>
        </w:rPr>
        <w:t>עדיין אלה הפעולות שמקודמות היום כדי לתת מענה</w:t>
      </w:r>
      <w:bookmarkStart w:id="420" w:name="_ETM_Q1_1618362"/>
      <w:bookmarkEnd w:id="420"/>
      <w:r>
        <w:rPr>
          <w:rFonts w:hint="cs"/>
          <w:rtl/>
          <w:lang w:eastAsia="he-IL"/>
        </w:rPr>
        <w:t xml:space="preserve"> לעלייה החדה והמשמעותית שחלה בתקופה כה קצרה מתחילת המלחמה, מה שבעצם מחייב אותנו להאריך את הוראת השעה</w:t>
      </w:r>
      <w:bookmarkStart w:id="421" w:name="_ETM_Q1_1629171"/>
      <w:bookmarkEnd w:id="421"/>
      <w:r>
        <w:rPr>
          <w:rFonts w:hint="cs"/>
          <w:rtl/>
          <w:lang w:eastAsia="he-IL"/>
        </w:rPr>
        <w:t xml:space="preserve"> בעניין מצב חירום כליאתי כדי לאפשר לשירות בתי הסוהר</w:t>
      </w:r>
      <w:bookmarkStart w:id="422" w:name="_ETM_Q1_1632237"/>
      <w:bookmarkEnd w:id="422"/>
      <w:r>
        <w:rPr>
          <w:rFonts w:hint="cs"/>
          <w:rtl/>
          <w:lang w:eastAsia="he-IL"/>
        </w:rPr>
        <w:t xml:space="preserve"> להמשיך ולקלוט עצורים נוספים במתקני הכליאה, לתת מענה לכ</w:t>
      </w:r>
      <w:bookmarkStart w:id="423" w:name="_ETM_Q1_1635182"/>
      <w:bookmarkEnd w:id="423"/>
      <w:r>
        <w:rPr>
          <w:rFonts w:hint="cs"/>
          <w:rtl/>
          <w:lang w:eastAsia="he-IL"/>
        </w:rPr>
        <w:t>וחות הביטחון עד להבשלתם של הפתרונות.</w:t>
      </w:r>
      <w:r w:rsidR="00BD2E7F">
        <w:rPr>
          <w:rFonts w:hint="cs"/>
          <w:rtl/>
          <w:lang w:eastAsia="he-IL"/>
        </w:rPr>
        <w:t xml:space="preserve"> </w:t>
      </w:r>
      <w:r>
        <w:rPr>
          <w:rFonts w:hint="cs"/>
          <w:rtl/>
          <w:lang w:eastAsia="he-IL"/>
        </w:rPr>
        <w:t xml:space="preserve">הארכה </w:t>
      </w:r>
      <w:bookmarkStart w:id="424" w:name="_ETM_Q1_1641106"/>
      <w:bookmarkEnd w:id="424"/>
      <w:r>
        <w:rPr>
          <w:rFonts w:hint="cs"/>
          <w:rtl/>
          <w:lang w:eastAsia="he-IL"/>
        </w:rPr>
        <w:t>עד סוף דצמבר נגזרת מ</w:t>
      </w:r>
      <w:bookmarkStart w:id="425" w:name="_ETM_Q1_1644103"/>
      <w:bookmarkStart w:id="426" w:name="_ETM_Q1_1644169"/>
      <w:bookmarkEnd w:id="425"/>
      <w:bookmarkEnd w:id="426"/>
      <w:r>
        <w:rPr>
          <w:rFonts w:hint="cs"/>
          <w:rtl/>
          <w:lang w:eastAsia="he-IL"/>
        </w:rPr>
        <w:t xml:space="preserve">מועד הבשלתם של הפתרונות </w:t>
      </w:r>
      <w:r w:rsidR="00FD5170">
        <w:rPr>
          <w:rFonts w:hint="cs"/>
          <w:rtl/>
          <w:lang w:eastAsia="he-IL"/>
        </w:rPr>
        <w:t xml:space="preserve">שכפי שאמרתי מרביתם צפויים להסתיים עד לסוף השנה </w:t>
      </w:r>
      <w:bookmarkStart w:id="427" w:name="_ETM_Q1_1649750"/>
      <w:bookmarkEnd w:id="427"/>
      <w:r w:rsidR="00FD5170">
        <w:rPr>
          <w:rFonts w:hint="cs"/>
          <w:rtl/>
          <w:lang w:eastAsia="he-IL"/>
        </w:rPr>
        <w:t xml:space="preserve">הנוכחית. </w:t>
      </w:r>
    </w:p>
    <w:p w14:paraId="1FF42280" w14:textId="77777777" w:rsidR="00FD5170" w:rsidRDefault="00FD5170" w:rsidP="00C03DAA">
      <w:pPr>
        <w:rPr>
          <w:rtl/>
          <w:lang w:eastAsia="he-IL"/>
        </w:rPr>
      </w:pPr>
    </w:p>
    <w:p w14:paraId="63DCF6A1" w14:textId="7627A0D9" w:rsidR="00C03DAA" w:rsidRDefault="00FD5170" w:rsidP="00C03DAA">
      <w:pPr>
        <w:rPr>
          <w:rtl/>
          <w:lang w:eastAsia="he-IL"/>
        </w:rPr>
      </w:pPr>
      <w:r>
        <w:rPr>
          <w:rFonts w:hint="cs"/>
          <w:rtl/>
          <w:lang w:eastAsia="he-IL"/>
        </w:rPr>
        <w:t>לצד הארכת הוראת השעה, תיקון החקיקה כולל גם הוראת מעבר לעניין הארכת ההכרזה על מצב חירום כ</w:t>
      </w:r>
      <w:bookmarkStart w:id="428" w:name="_ETM_Q1_1661712"/>
      <w:bookmarkEnd w:id="428"/>
      <w:r>
        <w:rPr>
          <w:rFonts w:hint="cs"/>
          <w:rtl/>
          <w:lang w:eastAsia="he-IL"/>
        </w:rPr>
        <w:t>ליאתי בחודש נוסף,</w:t>
      </w:r>
      <w:r w:rsidR="00BD2E7F">
        <w:rPr>
          <w:rFonts w:hint="cs"/>
          <w:rtl/>
          <w:lang w:eastAsia="he-IL"/>
        </w:rPr>
        <w:t xml:space="preserve"> </w:t>
      </w:r>
      <w:r>
        <w:rPr>
          <w:rFonts w:hint="cs"/>
          <w:rtl/>
          <w:lang w:eastAsia="he-IL"/>
        </w:rPr>
        <w:t>עד ה-30 ביוני.</w:t>
      </w:r>
    </w:p>
    <w:p w14:paraId="547D3B1E" w14:textId="77777777" w:rsidR="00FD5170" w:rsidRDefault="00FD5170" w:rsidP="00C03DAA">
      <w:pPr>
        <w:rPr>
          <w:rtl/>
          <w:lang w:eastAsia="he-IL"/>
        </w:rPr>
      </w:pPr>
      <w:bookmarkStart w:id="429" w:name="_ETM_Q1_1670531"/>
      <w:bookmarkStart w:id="430" w:name="_ETM_Q1_1670569"/>
      <w:bookmarkStart w:id="431" w:name="_ETM_Q1_1669687"/>
      <w:bookmarkEnd w:id="429"/>
      <w:bookmarkEnd w:id="430"/>
      <w:bookmarkEnd w:id="431"/>
    </w:p>
    <w:p w14:paraId="538AEDC7" w14:textId="0C1FD88D" w:rsidR="00FD5170" w:rsidRDefault="00FD5170" w:rsidP="00FD5170">
      <w:pPr>
        <w:pStyle w:val="af6"/>
        <w:keepNext/>
        <w:rPr>
          <w:rtl/>
        </w:rPr>
      </w:pPr>
      <w:bookmarkStart w:id="432" w:name="ET_yor_6358_29"/>
      <w:r w:rsidRPr="00FD5170">
        <w:rPr>
          <w:rStyle w:val="TagStyle"/>
          <w:rtl/>
        </w:rPr>
        <w:t xml:space="preserve"> &lt;&lt; </w:t>
      </w:r>
      <w:proofErr w:type="spellStart"/>
      <w:r w:rsidRPr="00FD5170">
        <w:rPr>
          <w:rStyle w:val="TagStyle"/>
          <w:rtl/>
        </w:rPr>
        <w:t>יור</w:t>
      </w:r>
      <w:proofErr w:type="spellEnd"/>
      <w:r w:rsidRPr="00FD5170">
        <w:rPr>
          <w:rStyle w:val="TagStyle"/>
          <w:rtl/>
        </w:rPr>
        <w:t xml:space="preserve"> &gt;&gt; </w:t>
      </w:r>
      <w:r>
        <w:rPr>
          <w:rtl/>
        </w:rPr>
        <w:t>היו"ר צביקה פוגל:</w:t>
      </w:r>
      <w:r w:rsidRPr="00FD5170">
        <w:rPr>
          <w:rStyle w:val="TagStyle"/>
          <w:rtl/>
        </w:rPr>
        <w:t xml:space="preserve"> &lt;&lt; </w:t>
      </w:r>
      <w:proofErr w:type="spellStart"/>
      <w:r w:rsidRPr="00FD5170">
        <w:rPr>
          <w:rStyle w:val="TagStyle"/>
          <w:rtl/>
        </w:rPr>
        <w:t>יור</w:t>
      </w:r>
      <w:proofErr w:type="spellEnd"/>
      <w:r w:rsidRPr="00FD5170">
        <w:rPr>
          <w:rStyle w:val="TagStyle"/>
          <w:rtl/>
        </w:rPr>
        <w:t xml:space="preserve"> &gt;&gt;</w:t>
      </w:r>
      <w:r w:rsidR="00EE24DD">
        <w:rPr>
          <w:rtl/>
        </w:rPr>
        <w:t xml:space="preserve"> </w:t>
      </w:r>
      <w:bookmarkEnd w:id="432"/>
    </w:p>
    <w:p w14:paraId="64D149F7" w14:textId="77777777" w:rsidR="00FD5170" w:rsidRDefault="00FD5170" w:rsidP="00FD5170">
      <w:pPr>
        <w:pStyle w:val="KeepWithNext"/>
        <w:rPr>
          <w:rtl/>
          <w:lang w:eastAsia="he-IL"/>
        </w:rPr>
      </w:pPr>
    </w:p>
    <w:p w14:paraId="0802AD29" w14:textId="72D714F4" w:rsidR="00FD5170" w:rsidRDefault="00FD5170" w:rsidP="00FD5170">
      <w:pPr>
        <w:rPr>
          <w:rtl/>
          <w:lang w:eastAsia="he-IL"/>
        </w:rPr>
      </w:pPr>
      <w:bookmarkStart w:id="433" w:name="_ETM_Q1_1669921"/>
      <w:bookmarkStart w:id="434" w:name="_ETM_Q1_1669947"/>
      <w:bookmarkEnd w:id="433"/>
      <w:bookmarkEnd w:id="434"/>
      <w:r>
        <w:rPr>
          <w:rFonts w:hint="cs"/>
          <w:rtl/>
          <w:lang w:eastAsia="he-IL"/>
        </w:rPr>
        <w:t>דיברת על כמה פעולות שתוכננו בשנים קודמות. אני מבין שמדובר על מגידו.</w:t>
      </w:r>
    </w:p>
    <w:p w14:paraId="1F637794" w14:textId="77777777" w:rsidR="00FD5170" w:rsidRDefault="00FD5170" w:rsidP="00FD5170">
      <w:pPr>
        <w:rPr>
          <w:rtl/>
          <w:lang w:eastAsia="he-IL"/>
        </w:rPr>
      </w:pPr>
      <w:bookmarkStart w:id="435" w:name="_ETM_Q1_1678939"/>
      <w:bookmarkStart w:id="436" w:name="_ETM_Q1_1678976"/>
      <w:bookmarkEnd w:id="435"/>
      <w:bookmarkEnd w:id="436"/>
    </w:p>
    <w:p w14:paraId="053478FF" w14:textId="591C0E53" w:rsidR="00FD5170" w:rsidRDefault="00FD5170" w:rsidP="00FD5170">
      <w:pPr>
        <w:pStyle w:val="af9"/>
        <w:keepNext/>
        <w:rPr>
          <w:rtl/>
          <w:lang w:eastAsia="he-IL"/>
        </w:rPr>
      </w:pPr>
      <w:bookmarkStart w:id="437" w:name="ET_guest_אביב_ישראלי_30"/>
      <w:r w:rsidRPr="00FD5170">
        <w:rPr>
          <w:rStyle w:val="TagStyle"/>
          <w:rtl/>
        </w:rPr>
        <w:t xml:space="preserve"> &lt;&lt; אורח &gt;&gt; </w:t>
      </w:r>
      <w:r>
        <w:rPr>
          <w:rtl/>
          <w:lang w:eastAsia="he-IL"/>
        </w:rPr>
        <w:t>אביב ישראלי:</w:t>
      </w:r>
      <w:r w:rsidRPr="00FD5170">
        <w:rPr>
          <w:rStyle w:val="TagStyle"/>
          <w:rtl/>
        </w:rPr>
        <w:t xml:space="preserve"> &lt;&lt; אורח &gt;&gt;</w:t>
      </w:r>
      <w:r w:rsidR="00EE24DD">
        <w:rPr>
          <w:rtl/>
          <w:lang w:eastAsia="he-IL"/>
        </w:rPr>
        <w:t xml:space="preserve"> </w:t>
      </w:r>
      <w:bookmarkEnd w:id="437"/>
    </w:p>
    <w:p w14:paraId="7E8AA181" w14:textId="77777777" w:rsidR="00FD5170" w:rsidRDefault="00FD5170" w:rsidP="00FD5170">
      <w:pPr>
        <w:pStyle w:val="KeepWithNext"/>
        <w:rPr>
          <w:rtl/>
          <w:lang w:eastAsia="he-IL"/>
        </w:rPr>
      </w:pPr>
    </w:p>
    <w:p w14:paraId="1549E61D" w14:textId="61B6CE58" w:rsidR="00FD5170" w:rsidRDefault="00FD5170" w:rsidP="00FD5170">
      <w:pPr>
        <w:rPr>
          <w:rtl/>
          <w:lang w:eastAsia="he-IL"/>
        </w:rPr>
      </w:pPr>
      <w:r>
        <w:rPr>
          <w:rFonts w:hint="cs"/>
          <w:rtl/>
          <w:lang w:eastAsia="he-IL"/>
        </w:rPr>
        <w:t>מגידו, זו החלטה</w:t>
      </w:r>
      <w:r w:rsidR="00BD2E7F">
        <w:rPr>
          <w:rFonts w:hint="cs"/>
          <w:rtl/>
          <w:lang w:eastAsia="he-IL"/>
        </w:rPr>
        <w:t xml:space="preserve"> </w:t>
      </w:r>
      <w:r>
        <w:rPr>
          <w:rFonts w:hint="cs"/>
          <w:rtl/>
          <w:lang w:eastAsia="he-IL"/>
        </w:rPr>
        <w:t xml:space="preserve">מספר 1903 שנתקבלה </w:t>
      </w:r>
      <w:bookmarkStart w:id="438" w:name="_ETM_Q1_1681923"/>
      <w:bookmarkEnd w:id="438"/>
      <w:r>
        <w:rPr>
          <w:rFonts w:hint="cs"/>
          <w:rtl/>
          <w:lang w:eastAsia="he-IL"/>
        </w:rPr>
        <w:t>בסוף שנת 2022.</w:t>
      </w:r>
      <w:r w:rsidR="00BD2E7F">
        <w:rPr>
          <w:rFonts w:hint="cs"/>
          <w:rtl/>
          <w:lang w:eastAsia="he-IL"/>
        </w:rPr>
        <w:t xml:space="preserve"> </w:t>
      </w:r>
      <w:r>
        <w:rPr>
          <w:rFonts w:hint="cs"/>
          <w:rtl/>
          <w:lang w:eastAsia="he-IL"/>
        </w:rPr>
        <w:t>מדובר בתכנון ארוך טווח</w:t>
      </w:r>
      <w:bookmarkStart w:id="439" w:name="_ETM_Q1_1686051"/>
      <w:bookmarkEnd w:id="439"/>
      <w:r>
        <w:rPr>
          <w:rFonts w:hint="cs"/>
          <w:rtl/>
          <w:lang w:eastAsia="he-IL"/>
        </w:rPr>
        <w:t xml:space="preserve"> וכבר תקופה שפועלים ליישום שלו. לא, </w:t>
      </w:r>
      <w:bookmarkStart w:id="440" w:name="_ETM_Q1_1691428"/>
      <w:bookmarkEnd w:id="440"/>
      <w:r>
        <w:rPr>
          <w:rFonts w:hint="cs"/>
          <w:rtl/>
          <w:lang w:eastAsia="he-IL"/>
        </w:rPr>
        <w:t xml:space="preserve">אני מדברת על מקומות נוספים לשירות בתי הסוהר. זה עוד </w:t>
      </w:r>
      <w:bookmarkStart w:id="441" w:name="_ETM_Q1_1695840"/>
      <w:bookmarkEnd w:id="441"/>
      <w:r>
        <w:rPr>
          <w:rFonts w:hint="cs"/>
          <w:rtl/>
          <w:lang w:eastAsia="he-IL"/>
        </w:rPr>
        <w:t xml:space="preserve">לא בשל להיכנס לפרטים ולכן אני לא רוצה להיכנס למתקני </w:t>
      </w:r>
      <w:bookmarkStart w:id="442" w:name="_ETM_Q1_1700211"/>
      <w:bookmarkEnd w:id="442"/>
      <w:r>
        <w:rPr>
          <w:rFonts w:hint="cs"/>
          <w:rtl/>
          <w:lang w:eastAsia="he-IL"/>
        </w:rPr>
        <w:t xml:space="preserve">כליאה אבל באמת בחלק מהתוכניות של שירות בתי הסוהר יש </w:t>
      </w:r>
      <w:bookmarkStart w:id="443" w:name="_ETM_Q1_1704046"/>
      <w:bookmarkEnd w:id="443"/>
      <w:r>
        <w:rPr>
          <w:rFonts w:hint="cs"/>
          <w:rtl/>
          <w:lang w:eastAsia="he-IL"/>
        </w:rPr>
        <w:t xml:space="preserve">תכנונים שהם יותר ארוכי טווח שנועדים לתת מענה בתוכניות ארוכות </w:t>
      </w:r>
      <w:bookmarkStart w:id="444" w:name="_ETM_Q1_1706880"/>
      <w:bookmarkEnd w:id="444"/>
      <w:r>
        <w:rPr>
          <w:rFonts w:hint="cs"/>
          <w:rtl/>
          <w:lang w:eastAsia="he-IL"/>
        </w:rPr>
        <w:t>יותר של למעלה מעשור. באמת הכוונה לבחון במסגרת דיוני התקציב הנוכחיים להקדים את המועדים של תהליכי הבינוי האלה בשים לב</w:t>
      </w:r>
      <w:bookmarkStart w:id="445" w:name="_ETM_Q1_1718655"/>
      <w:bookmarkEnd w:id="445"/>
      <w:r>
        <w:rPr>
          <w:rFonts w:hint="cs"/>
          <w:rtl/>
          <w:lang w:eastAsia="he-IL"/>
        </w:rPr>
        <w:t xml:space="preserve"> להיקפי הכלואים שנמצאים היום במתקני הכליאה ובאמת הצורך לתת </w:t>
      </w:r>
      <w:bookmarkStart w:id="446" w:name="_ETM_Q1_1720469"/>
      <w:bookmarkEnd w:id="446"/>
      <w:r>
        <w:rPr>
          <w:rFonts w:hint="cs"/>
          <w:rtl/>
          <w:lang w:eastAsia="he-IL"/>
        </w:rPr>
        <w:t xml:space="preserve">מענה ופתרונות לא רק בטווח </w:t>
      </w:r>
      <w:proofErr w:type="spellStart"/>
      <w:r>
        <w:rPr>
          <w:rFonts w:hint="cs"/>
          <w:rtl/>
          <w:lang w:eastAsia="he-IL"/>
        </w:rPr>
        <w:t>המיידי</w:t>
      </w:r>
      <w:proofErr w:type="spellEnd"/>
      <w:r>
        <w:rPr>
          <w:rFonts w:hint="cs"/>
          <w:rtl/>
          <w:lang w:eastAsia="he-IL"/>
        </w:rPr>
        <w:t xml:space="preserve"> אלא </w:t>
      </w:r>
      <w:bookmarkStart w:id="447" w:name="_ETM_Q1_1725390"/>
      <w:bookmarkEnd w:id="447"/>
      <w:r>
        <w:rPr>
          <w:rFonts w:hint="cs"/>
          <w:rtl/>
          <w:lang w:eastAsia="he-IL"/>
        </w:rPr>
        <w:t>פתרונות לטווח הבינוני והארוך.</w:t>
      </w:r>
    </w:p>
    <w:p w14:paraId="0F7118C1" w14:textId="77777777" w:rsidR="00FD5170" w:rsidRDefault="00FD5170" w:rsidP="00FD5170">
      <w:pPr>
        <w:rPr>
          <w:rtl/>
          <w:lang w:eastAsia="he-IL"/>
        </w:rPr>
      </w:pPr>
      <w:bookmarkStart w:id="448" w:name="_ETM_Q1_1731922"/>
      <w:bookmarkStart w:id="449" w:name="_ETM_Q1_1731961"/>
      <w:bookmarkEnd w:id="448"/>
      <w:bookmarkEnd w:id="449"/>
    </w:p>
    <w:p w14:paraId="2C465A34" w14:textId="4959BBA8" w:rsidR="00FD5170" w:rsidRDefault="00FD5170" w:rsidP="00FD5170">
      <w:pPr>
        <w:pStyle w:val="af6"/>
        <w:keepNext/>
        <w:rPr>
          <w:rtl/>
        </w:rPr>
      </w:pPr>
      <w:bookmarkStart w:id="450" w:name="ET_yor_6358_31"/>
      <w:r w:rsidRPr="00FD5170">
        <w:rPr>
          <w:rStyle w:val="TagStyle"/>
          <w:rtl/>
        </w:rPr>
        <w:t xml:space="preserve"> &lt;&lt; </w:t>
      </w:r>
      <w:proofErr w:type="spellStart"/>
      <w:r w:rsidRPr="00FD5170">
        <w:rPr>
          <w:rStyle w:val="TagStyle"/>
          <w:rtl/>
        </w:rPr>
        <w:t>יור</w:t>
      </w:r>
      <w:proofErr w:type="spellEnd"/>
      <w:r w:rsidRPr="00FD5170">
        <w:rPr>
          <w:rStyle w:val="TagStyle"/>
          <w:rtl/>
        </w:rPr>
        <w:t xml:space="preserve"> &gt;&gt; </w:t>
      </w:r>
      <w:r>
        <w:rPr>
          <w:rtl/>
        </w:rPr>
        <w:t>היו"ר צביקה פוגל:</w:t>
      </w:r>
      <w:r w:rsidRPr="00FD5170">
        <w:rPr>
          <w:rStyle w:val="TagStyle"/>
          <w:rtl/>
        </w:rPr>
        <w:t xml:space="preserve"> &lt;&lt; </w:t>
      </w:r>
      <w:proofErr w:type="spellStart"/>
      <w:r w:rsidRPr="00FD5170">
        <w:rPr>
          <w:rStyle w:val="TagStyle"/>
          <w:rtl/>
        </w:rPr>
        <w:t>יור</w:t>
      </w:r>
      <w:proofErr w:type="spellEnd"/>
      <w:r w:rsidRPr="00FD5170">
        <w:rPr>
          <w:rStyle w:val="TagStyle"/>
          <w:rtl/>
        </w:rPr>
        <w:t xml:space="preserve"> &gt;&gt;</w:t>
      </w:r>
      <w:r w:rsidR="00EE24DD">
        <w:rPr>
          <w:rtl/>
        </w:rPr>
        <w:t xml:space="preserve"> </w:t>
      </w:r>
      <w:bookmarkEnd w:id="450"/>
    </w:p>
    <w:p w14:paraId="38BB09F5" w14:textId="77777777" w:rsidR="00FD5170" w:rsidRDefault="00FD5170" w:rsidP="00FD5170">
      <w:pPr>
        <w:pStyle w:val="KeepWithNext"/>
        <w:rPr>
          <w:rtl/>
          <w:lang w:eastAsia="he-IL"/>
        </w:rPr>
      </w:pPr>
    </w:p>
    <w:p w14:paraId="30C55D5B" w14:textId="30816F08" w:rsidR="00FD5170" w:rsidRDefault="00FD5170" w:rsidP="00FD5170">
      <w:pPr>
        <w:rPr>
          <w:rtl/>
          <w:lang w:eastAsia="he-IL"/>
        </w:rPr>
      </w:pPr>
      <w:r>
        <w:rPr>
          <w:rFonts w:hint="cs"/>
          <w:rtl/>
          <w:lang w:eastAsia="he-IL"/>
        </w:rPr>
        <w:t>מישהו יכול לומר לי</w:t>
      </w:r>
      <w:r w:rsidR="00BD2E7F">
        <w:rPr>
          <w:rFonts w:hint="cs"/>
          <w:rtl/>
          <w:lang w:eastAsia="he-IL"/>
        </w:rPr>
        <w:t xml:space="preserve"> </w:t>
      </w:r>
      <w:r>
        <w:rPr>
          <w:rFonts w:hint="cs"/>
          <w:rtl/>
          <w:lang w:eastAsia="he-IL"/>
        </w:rPr>
        <w:t>מה גובה העלייה שיש לנו</w:t>
      </w:r>
      <w:r w:rsidR="00BD2E7F">
        <w:rPr>
          <w:rFonts w:hint="cs"/>
          <w:rtl/>
          <w:lang w:eastAsia="he-IL"/>
        </w:rPr>
        <w:t xml:space="preserve"> </w:t>
      </w:r>
      <w:r>
        <w:rPr>
          <w:rFonts w:hint="cs"/>
          <w:rtl/>
          <w:lang w:eastAsia="he-IL"/>
        </w:rPr>
        <w:t xml:space="preserve">בחודשים האחרונים </w:t>
      </w:r>
      <w:bookmarkStart w:id="451" w:name="_ETM_Q1_1734766"/>
      <w:bookmarkEnd w:id="451"/>
      <w:r>
        <w:rPr>
          <w:rFonts w:hint="cs"/>
          <w:rtl/>
          <w:lang w:eastAsia="he-IL"/>
        </w:rPr>
        <w:t>בקרב הפליליים?</w:t>
      </w:r>
    </w:p>
    <w:p w14:paraId="5301ED99" w14:textId="77777777" w:rsidR="00FD5170" w:rsidRDefault="00FD5170" w:rsidP="00FD5170">
      <w:pPr>
        <w:rPr>
          <w:rtl/>
          <w:lang w:eastAsia="he-IL"/>
        </w:rPr>
      </w:pPr>
    </w:p>
    <w:p w14:paraId="30FA4E3A" w14:textId="3F9F1CC4" w:rsidR="00FD5170" w:rsidRDefault="00FD5170" w:rsidP="00FD5170">
      <w:pPr>
        <w:pStyle w:val="af9"/>
        <w:keepNext/>
        <w:rPr>
          <w:rtl/>
          <w:lang w:eastAsia="he-IL"/>
        </w:rPr>
      </w:pPr>
      <w:bookmarkStart w:id="452" w:name="ET_guest_סגן_גונדר_אליאסף_זכאי_33"/>
      <w:r w:rsidRPr="00FD5170">
        <w:rPr>
          <w:rStyle w:val="TagStyle"/>
          <w:rtl/>
        </w:rPr>
        <w:t xml:space="preserve"> &lt;&lt; אורח &gt;&gt; </w:t>
      </w:r>
      <w:proofErr w:type="spellStart"/>
      <w:r>
        <w:rPr>
          <w:rtl/>
          <w:lang w:eastAsia="he-IL"/>
        </w:rPr>
        <w:t>אליאסף</w:t>
      </w:r>
      <w:proofErr w:type="spellEnd"/>
      <w:r>
        <w:rPr>
          <w:rtl/>
          <w:lang w:eastAsia="he-IL"/>
        </w:rPr>
        <w:t xml:space="preserve"> זכאי:</w:t>
      </w:r>
      <w:r w:rsidRPr="00FD5170">
        <w:rPr>
          <w:rStyle w:val="TagStyle"/>
          <w:rtl/>
        </w:rPr>
        <w:t xml:space="preserve"> &lt;&lt; אורח &gt;&gt;</w:t>
      </w:r>
      <w:r w:rsidR="00EE24DD">
        <w:rPr>
          <w:rtl/>
          <w:lang w:eastAsia="he-IL"/>
        </w:rPr>
        <w:t xml:space="preserve"> </w:t>
      </w:r>
      <w:bookmarkEnd w:id="452"/>
    </w:p>
    <w:p w14:paraId="08677565" w14:textId="77777777" w:rsidR="00FD5170" w:rsidRDefault="00FD5170" w:rsidP="00FD5170">
      <w:pPr>
        <w:pStyle w:val="KeepWithNext"/>
        <w:rPr>
          <w:rtl/>
          <w:lang w:eastAsia="he-IL"/>
        </w:rPr>
      </w:pPr>
    </w:p>
    <w:p w14:paraId="6F677357" w14:textId="4351FE30" w:rsidR="00FD5170" w:rsidRDefault="00FD5170" w:rsidP="00FD5170">
      <w:pPr>
        <w:rPr>
          <w:rtl/>
          <w:lang w:eastAsia="he-IL"/>
        </w:rPr>
      </w:pPr>
      <w:r>
        <w:rPr>
          <w:rFonts w:hint="cs"/>
          <w:rtl/>
          <w:lang w:eastAsia="he-IL"/>
        </w:rPr>
        <w:t xml:space="preserve">ראש ענף תכנון כליאה בשירות בתי הסוהר. נכון להיום, אם אנחנו </w:t>
      </w:r>
      <w:bookmarkStart w:id="453" w:name="_ETM_Q1_1748982"/>
      <w:bookmarkEnd w:id="453"/>
      <w:r>
        <w:rPr>
          <w:rFonts w:hint="cs"/>
          <w:rtl/>
          <w:lang w:eastAsia="he-IL"/>
        </w:rPr>
        <w:t>מסתכלים על תחילת המלחמה, מצבת הכלואים הביטחוניים עלתה ב-953. אני זוכר שלפני כחודש</w:t>
      </w:r>
      <w:r w:rsidR="00BD2E7F">
        <w:rPr>
          <w:rFonts w:hint="cs"/>
          <w:rtl/>
          <w:lang w:eastAsia="he-IL"/>
        </w:rPr>
        <w:t xml:space="preserve"> </w:t>
      </w:r>
      <w:r>
        <w:rPr>
          <w:rFonts w:hint="cs"/>
          <w:rtl/>
          <w:lang w:eastAsia="he-IL"/>
        </w:rPr>
        <w:t xml:space="preserve">פחות </w:t>
      </w:r>
      <w:bookmarkStart w:id="454" w:name="_ETM_Q1_1756879"/>
      <w:bookmarkEnd w:id="454"/>
      <w:r>
        <w:rPr>
          <w:rFonts w:hint="cs"/>
          <w:rtl/>
          <w:lang w:eastAsia="he-IL"/>
        </w:rPr>
        <w:t>או יותר דיווחתי שהיא עלתה ב-800 ומשהו.</w:t>
      </w:r>
      <w:r w:rsidR="00BD2E7F">
        <w:rPr>
          <w:rFonts w:hint="cs"/>
          <w:rtl/>
          <w:lang w:eastAsia="he-IL"/>
        </w:rPr>
        <w:t xml:space="preserve"> </w:t>
      </w:r>
      <w:r>
        <w:rPr>
          <w:rFonts w:hint="cs"/>
          <w:rtl/>
          <w:lang w:eastAsia="he-IL"/>
        </w:rPr>
        <w:t xml:space="preserve">זאת אומרת, המספר ממשיך לעלות. </w:t>
      </w:r>
      <w:bookmarkStart w:id="455" w:name="_ETM_Q1_1766561"/>
      <w:bookmarkEnd w:id="455"/>
    </w:p>
    <w:p w14:paraId="336EC3A5" w14:textId="77777777" w:rsidR="00FD5170" w:rsidRDefault="00FD5170" w:rsidP="00FD5170">
      <w:pPr>
        <w:rPr>
          <w:rtl/>
          <w:lang w:eastAsia="he-IL"/>
        </w:rPr>
      </w:pPr>
    </w:p>
    <w:p w14:paraId="2D6C708A" w14:textId="4A80773E" w:rsidR="00FD5170" w:rsidRDefault="00FD5170" w:rsidP="00FD5170">
      <w:pPr>
        <w:pStyle w:val="af9"/>
        <w:keepNext/>
        <w:rPr>
          <w:rtl/>
          <w:lang w:eastAsia="he-IL"/>
        </w:rPr>
      </w:pPr>
      <w:bookmarkStart w:id="456" w:name="ET_guest_ישי_שרון_34"/>
      <w:r w:rsidRPr="00FD5170">
        <w:rPr>
          <w:rStyle w:val="TagStyle"/>
          <w:rtl/>
        </w:rPr>
        <w:t xml:space="preserve"> &lt;&lt; אורח &gt;&gt; </w:t>
      </w:r>
      <w:r>
        <w:rPr>
          <w:rtl/>
          <w:lang w:eastAsia="he-IL"/>
        </w:rPr>
        <w:t>ישי שרון:</w:t>
      </w:r>
      <w:r w:rsidRPr="00FD5170">
        <w:rPr>
          <w:rStyle w:val="TagStyle"/>
          <w:rtl/>
        </w:rPr>
        <w:t xml:space="preserve"> &lt;&lt; אורח &gt;&gt;</w:t>
      </w:r>
      <w:r w:rsidR="00EE24DD">
        <w:rPr>
          <w:rtl/>
          <w:lang w:eastAsia="he-IL"/>
        </w:rPr>
        <w:t xml:space="preserve"> </w:t>
      </w:r>
      <w:bookmarkEnd w:id="456"/>
    </w:p>
    <w:p w14:paraId="5581E55A" w14:textId="77777777" w:rsidR="00FD5170" w:rsidRDefault="00FD5170" w:rsidP="00FD5170">
      <w:pPr>
        <w:pStyle w:val="KeepWithNext"/>
        <w:rPr>
          <w:rtl/>
          <w:lang w:eastAsia="he-IL"/>
        </w:rPr>
      </w:pPr>
    </w:p>
    <w:p w14:paraId="7979183D" w14:textId="6FA6036A" w:rsidR="00FD5170" w:rsidRDefault="00FD5170" w:rsidP="00FD5170">
      <w:pPr>
        <w:rPr>
          <w:rtl/>
          <w:lang w:eastAsia="he-IL"/>
        </w:rPr>
      </w:pPr>
      <w:r>
        <w:rPr>
          <w:rFonts w:hint="cs"/>
          <w:rtl/>
          <w:lang w:eastAsia="he-IL"/>
        </w:rPr>
        <w:t>פליליים או ביטחוניים?</w:t>
      </w:r>
      <w:r w:rsidR="00BD2E7F">
        <w:rPr>
          <w:rFonts w:hint="cs"/>
          <w:rtl/>
          <w:lang w:eastAsia="he-IL"/>
        </w:rPr>
        <w:t xml:space="preserve"> </w:t>
      </w:r>
      <w:r>
        <w:rPr>
          <w:rFonts w:hint="cs"/>
          <w:rtl/>
          <w:lang w:eastAsia="he-IL"/>
        </w:rPr>
        <w:t>אמרת ביטחוניי</w:t>
      </w:r>
      <w:bookmarkStart w:id="457" w:name="_ETM_Q1_1764337"/>
      <w:bookmarkStart w:id="458" w:name="_ETM_Q1_1764378"/>
      <w:bookmarkEnd w:id="457"/>
      <w:bookmarkEnd w:id="458"/>
      <w:r>
        <w:rPr>
          <w:rFonts w:hint="cs"/>
          <w:rtl/>
          <w:lang w:eastAsia="he-IL"/>
        </w:rPr>
        <w:t>ם.</w:t>
      </w:r>
    </w:p>
    <w:p w14:paraId="17316121" w14:textId="77777777" w:rsidR="00FD5170" w:rsidRDefault="00FD5170" w:rsidP="00FD5170">
      <w:pPr>
        <w:rPr>
          <w:rtl/>
          <w:lang w:eastAsia="he-IL"/>
        </w:rPr>
      </w:pPr>
      <w:bookmarkStart w:id="459" w:name="_ETM_Q1_1763736"/>
      <w:bookmarkStart w:id="460" w:name="_ETM_Q1_1763763"/>
      <w:bookmarkStart w:id="461" w:name="_ETM_Q1_1764727"/>
      <w:bookmarkEnd w:id="459"/>
      <w:bookmarkEnd w:id="460"/>
      <w:bookmarkEnd w:id="461"/>
    </w:p>
    <w:p w14:paraId="176ACC49" w14:textId="4C1ACD36" w:rsidR="00FD5170" w:rsidRDefault="00FD5170" w:rsidP="00FD5170">
      <w:pPr>
        <w:pStyle w:val="af9"/>
        <w:keepNext/>
        <w:rPr>
          <w:rtl/>
          <w:lang w:eastAsia="he-IL"/>
        </w:rPr>
      </w:pPr>
      <w:bookmarkStart w:id="462" w:name="ET_guest_אליאסף_זכאי_35"/>
      <w:r w:rsidRPr="00FD5170">
        <w:rPr>
          <w:rStyle w:val="TagStyle"/>
          <w:rtl/>
        </w:rPr>
        <w:t xml:space="preserve"> &lt;&lt; אורח &gt;&gt; </w:t>
      </w:r>
      <w:proofErr w:type="spellStart"/>
      <w:r>
        <w:rPr>
          <w:rtl/>
          <w:lang w:eastAsia="he-IL"/>
        </w:rPr>
        <w:t>אליאסף</w:t>
      </w:r>
      <w:proofErr w:type="spellEnd"/>
      <w:r>
        <w:rPr>
          <w:rtl/>
          <w:lang w:eastAsia="he-IL"/>
        </w:rPr>
        <w:t xml:space="preserve"> זכאי:</w:t>
      </w:r>
      <w:r w:rsidRPr="00FD5170">
        <w:rPr>
          <w:rStyle w:val="TagStyle"/>
          <w:rtl/>
        </w:rPr>
        <w:t xml:space="preserve"> &lt;&lt; אורח &gt;&gt;</w:t>
      </w:r>
      <w:r w:rsidR="00EE24DD">
        <w:rPr>
          <w:rtl/>
          <w:lang w:eastAsia="he-IL"/>
        </w:rPr>
        <w:t xml:space="preserve"> </w:t>
      </w:r>
      <w:bookmarkEnd w:id="462"/>
    </w:p>
    <w:p w14:paraId="7083DA61" w14:textId="77777777" w:rsidR="00FD5170" w:rsidRDefault="00FD5170" w:rsidP="00FD5170">
      <w:pPr>
        <w:pStyle w:val="KeepWithNext"/>
        <w:rPr>
          <w:rtl/>
          <w:lang w:eastAsia="he-IL"/>
        </w:rPr>
      </w:pPr>
    </w:p>
    <w:p w14:paraId="5F3D57C3" w14:textId="23DE58CB" w:rsidR="00FD5170" w:rsidRDefault="00FD5170" w:rsidP="00FD5170">
      <w:pPr>
        <w:rPr>
          <w:rtl/>
          <w:lang w:eastAsia="he-IL"/>
        </w:rPr>
      </w:pPr>
      <w:bookmarkStart w:id="463" w:name="_ETM_Q1_1764980"/>
      <w:bookmarkStart w:id="464" w:name="_ETM_Q1_1765009"/>
      <w:bookmarkEnd w:id="463"/>
      <w:bookmarkEnd w:id="464"/>
      <w:r>
        <w:rPr>
          <w:rFonts w:hint="cs"/>
          <w:rtl/>
          <w:lang w:eastAsia="he-IL"/>
        </w:rPr>
        <w:t xml:space="preserve">הוא שאל על </w:t>
      </w:r>
      <w:bookmarkStart w:id="465" w:name="_ETM_Q1_1764184"/>
      <w:bookmarkEnd w:id="465"/>
      <w:r>
        <w:rPr>
          <w:rFonts w:hint="cs"/>
          <w:rtl/>
          <w:lang w:eastAsia="he-IL"/>
        </w:rPr>
        <w:t>הפליליים.</w:t>
      </w:r>
      <w:r w:rsidR="00BD2E7F">
        <w:rPr>
          <w:rFonts w:hint="cs"/>
          <w:rtl/>
          <w:lang w:eastAsia="he-IL"/>
        </w:rPr>
        <w:t xml:space="preserve"> </w:t>
      </w:r>
      <w:r>
        <w:rPr>
          <w:rFonts w:hint="cs"/>
          <w:rtl/>
          <w:lang w:eastAsia="he-IL"/>
        </w:rPr>
        <w:t xml:space="preserve">צריך לזכור שהיינו בסוף 2022, בהשוואה לסוף 2022, זה המועד של החלטת הממשלה 1903 </w:t>
      </w:r>
      <w:proofErr w:type="spellStart"/>
      <w:r>
        <w:rPr>
          <w:rFonts w:hint="cs"/>
          <w:rtl/>
          <w:lang w:eastAsia="he-IL"/>
        </w:rPr>
        <w:t>והאורכה</w:t>
      </w:r>
      <w:proofErr w:type="spellEnd"/>
      <w:r>
        <w:rPr>
          <w:rFonts w:hint="cs"/>
          <w:rtl/>
          <w:lang w:eastAsia="he-IL"/>
        </w:rPr>
        <w:t xml:space="preserve"> שניתנה על ידי בג</w:t>
      </w:r>
      <w:bookmarkStart w:id="466" w:name="_ETM_Q1_1781908"/>
      <w:bookmarkEnd w:id="466"/>
      <w:r>
        <w:rPr>
          <w:rFonts w:hint="cs"/>
          <w:rtl/>
          <w:lang w:eastAsia="he-IL"/>
        </w:rPr>
        <w:t xml:space="preserve">"ץ כאשר מצבת הפליליים הייתה נמוכה בערך ב-1,300, 1,400 מהמצבת היום. </w:t>
      </w:r>
      <w:bookmarkStart w:id="467" w:name="_ETM_Q1_1788653"/>
      <w:bookmarkEnd w:id="467"/>
      <w:r>
        <w:rPr>
          <w:rFonts w:hint="cs"/>
          <w:rtl/>
          <w:lang w:eastAsia="he-IL"/>
        </w:rPr>
        <w:t>זה משתנה</w:t>
      </w:r>
      <w:r w:rsidR="002A03AC">
        <w:rPr>
          <w:rFonts w:hint="cs"/>
          <w:rtl/>
          <w:lang w:eastAsia="he-IL"/>
        </w:rPr>
        <w:t>. בין 1,300 ל-1,500</w:t>
      </w:r>
      <w:bookmarkStart w:id="468" w:name="_ETM_Q1_1792745"/>
      <w:bookmarkEnd w:id="468"/>
      <w:r w:rsidR="002A03AC">
        <w:rPr>
          <w:rFonts w:hint="cs"/>
          <w:rtl/>
          <w:lang w:eastAsia="he-IL"/>
        </w:rPr>
        <w:t>. אם כן, אנחנו בעלייה</w:t>
      </w:r>
      <w:r w:rsidR="00BD2E7F">
        <w:rPr>
          <w:rFonts w:hint="cs"/>
          <w:rtl/>
          <w:lang w:eastAsia="he-IL"/>
        </w:rPr>
        <w:t xml:space="preserve"> </w:t>
      </w:r>
      <w:r w:rsidR="002A03AC">
        <w:rPr>
          <w:rFonts w:hint="cs"/>
          <w:rtl/>
          <w:lang w:eastAsia="he-IL"/>
        </w:rPr>
        <w:t>מאוד מתמשכת.</w:t>
      </w:r>
    </w:p>
    <w:p w14:paraId="1D0FDA32" w14:textId="77777777" w:rsidR="002A03AC" w:rsidRDefault="002A03AC" w:rsidP="00FD5170">
      <w:pPr>
        <w:rPr>
          <w:rtl/>
          <w:lang w:eastAsia="he-IL"/>
        </w:rPr>
      </w:pPr>
      <w:bookmarkStart w:id="469" w:name="_ETM_Q1_1798002"/>
      <w:bookmarkStart w:id="470" w:name="_ETM_Q1_1798049"/>
      <w:bookmarkEnd w:id="469"/>
      <w:bookmarkEnd w:id="470"/>
    </w:p>
    <w:p w14:paraId="1F333913" w14:textId="76CD9C7A" w:rsidR="002A03AC" w:rsidRDefault="002A03AC" w:rsidP="002A03AC">
      <w:pPr>
        <w:pStyle w:val="af9"/>
        <w:keepNext/>
        <w:rPr>
          <w:rtl/>
          <w:lang w:eastAsia="he-IL"/>
        </w:rPr>
      </w:pPr>
      <w:bookmarkStart w:id="471" w:name="ET_guest_ישי_שרון_36"/>
      <w:r w:rsidRPr="002A03AC">
        <w:rPr>
          <w:rStyle w:val="TagStyle"/>
          <w:rtl/>
        </w:rPr>
        <w:t xml:space="preserve"> &lt;&lt; אורח &gt;&gt; </w:t>
      </w:r>
      <w:r>
        <w:rPr>
          <w:rtl/>
          <w:lang w:eastAsia="he-IL"/>
        </w:rPr>
        <w:t>ישי שרון:</w:t>
      </w:r>
      <w:r w:rsidRPr="002A03AC">
        <w:rPr>
          <w:rStyle w:val="TagStyle"/>
          <w:rtl/>
        </w:rPr>
        <w:t xml:space="preserve"> &lt;&lt; אורח &gt;&gt;</w:t>
      </w:r>
      <w:r w:rsidR="00EE24DD">
        <w:rPr>
          <w:rtl/>
          <w:lang w:eastAsia="he-IL"/>
        </w:rPr>
        <w:t xml:space="preserve"> </w:t>
      </w:r>
      <w:bookmarkEnd w:id="471"/>
    </w:p>
    <w:p w14:paraId="585B0DE5" w14:textId="77777777" w:rsidR="002A03AC" w:rsidRDefault="002A03AC" w:rsidP="002A03AC">
      <w:pPr>
        <w:pStyle w:val="KeepWithNext"/>
        <w:rPr>
          <w:rtl/>
          <w:lang w:eastAsia="he-IL"/>
        </w:rPr>
      </w:pPr>
    </w:p>
    <w:p w14:paraId="38AAF759" w14:textId="1ADCD8BE" w:rsidR="002A03AC" w:rsidRDefault="002A03AC" w:rsidP="002A03AC">
      <w:pPr>
        <w:rPr>
          <w:rtl/>
          <w:lang w:eastAsia="he-IL"/>
        </w:rPr>
      </w:pPr>
      <w:r>
        <w:rPr>
          <w:rFonts w:hint="cs"/>
          <w:rtl/>
          <w:lang w:eastAsia="he-IL"/>
        </w:rPr>
        <w:t>אתה</w:t>
      </w:r>
      <w:r w:rsidR="00BD2E7F">
        <w:rPr>
          <w:rFonts w:hint="cs"/>
          <w:rtl/>
          <w:lang w:eastAsia="he-IL"/>
        </w:rPr>
        <w:t xml:space="preserve"> </w:t>
      </w:r>
      <w:r>
        <w:rPr>
          <w:rFonts w:hint="cs"/>
          <w:rtl/>
          <w:lang w:eastAsia="he-IL"/>
        </w:rPr>
        <w:t>יודע אם זה עלה בעצורים או בשפוטים? אתה יודע איזו קבוצה עלתה? עצורי ימים? עצורים עד תום הליכים?</w:t>
      </w:r>
    </w:p>
    <w:p w14:paraId="38B7DE19" w14:textId="77777777" w:rsidR="002A03AC" w:rsidRDefault="002A03AC" w:rsidP="002A03AC">
      <w:pPr>
        <w:rPr>
          <w:rtl/>
          <w:lang w:eastAsia="he-IL"/>
        </w:rPr>
      </w:pPr>
      <w:bookmarkStart w:id="472" w:name="_ETM_Q1_1802361"/>
      <w:bookmarkEnd w:id="472"/>
    </w:p>
    <w:p w14:paraId="4E4D2974" w14:textId="735A2EDA" w:rsidR="002A03AC" w:rsidRDefault="002A03AC" w:rsidP="002A03AC">
      <w:pPr>
        <w:pStyle w:val="af9"/>
        <w:keepNext/>
        <w:rPr>
          <w:rtl/>
          <w:lang w:eastAsia="he-IL"/>
        </w:rPr>
      </w:pPr>
      <w:bookmarkStart w:id="473" w:name="ET_guest_אליאסף_זכאי_37"/>
      <w:r w:rsidRPr="002A03AC">
        <w:rPr>
          <w:rStyle w:val="TagStyle"/>
          <w:rtl/>
        </w:rPr>
        <w:t xml:space="preserve"> &lt;&lt; אורח &gt;&gt; </w:t>
      </w:r>
      <w:proofErr w:type="spellStart"/>
      <w:r>
        <w:rPr>
          <w:rtl/>
          <w:lang w:eastAsia="he-IL"/>
        </w:rPr>
        <w:t>אליאסף</w:t>
      </w:r>
      <w:proofErr w:type="spellEnd"/>
      <w:r>
        <w:rPr>
          <w:rtl/>
          <w:lang w:eastAsia="he-IL"/>
        </w:rPr>
        <w:t xml:space="preserve"> זכאי:</w:t>
      </w:r>
      <w:r w:rsidRPr="002A03AC">
        <w:rPr>
          <w:rStyle w:val="TagStyle"/>
          <w:rtl/>
        </w:rPr>
        <w:t xml:space="preserve"> &lt;&lt; אורח &gt;&gt;</w:t>
      </w:r>
      <w:r w:rsidR="00EE24DD">
        <w:rPr>
          <w:rtl/>
          <w:lang w:eastAsia="he-IL"/>
        </w:rPr>
        <w:t xml:space="preserve"> </w:t>
      </w:r>
      <w:bookmarkEnd w:id="473"/>
    </w:p>
    <w:p w14:paraId="6BCDE364" w14:textId="77777777" w:rsidR="002A03AC" w:rsidRDefault="002A03AC" w:rsidP="002A03AC">
      <w:pPr>
        <w:pStyle w:val="KeepWithNext"/>
        <w:rPr>
          <w:rtl/>
          <w:lang w:eastAsia="he-IL"/>
        </w:rPr>
      </w:pPr>
    </w:p>
    <w:p w14:paraId="5566C3CB" w14:textId="1A88D639" w:rsidR="002A03AC" w:rsidRDefault="002A03AC" w:rsidP="002A03AC">
      <w:pPr>
        <w:rPr>
          <w:rtl/>
          <w:lang w:eastAsia="he-IL"/>
        </w:rPr>
      </w:pPr>
      <w:bookmarkStart w:id="474" w:name="_ETM_Q1_1802734"/>
      <w:bookmarkStart w:id="475" w:name="_ETM_Q1_1802786"/>
      <w:bookmarkEnd w:id="474"/>
      <w:bookmarkEnd w:id="475"/>
      <w:r>
        <w:rPr>
          <w:rFonts w:hint="cs"/>
          <w:rtl/>
          <w:lang w:eastAsia="he-IL"/>
        </w:rPr>
        <w:t>לא. עצורי ימים זה משהו שהשונות בו מאוד</w:t>
      </w:r>
      <w:r w:rsidR="00BD2E7F">
        <w:rPr>
          <w:rFonts w:hint="cs"/>
          <w:rtl/>
          <w:lang w:eastAsia="he-IL"/>
        </w:rPr>
        <w:t xml:space="preserve"> </w:t>
      </w:r>
      <w:bookmarkStart w:id="476" w:name="_ETM_Q1_1807092"/>
      <w:bookmarkEnd w:id="476"/>
      <w:r>
        <w:rPr>
          <w:rFonts w:hint="cs"/>
          <w:rtl/>
          <w:lang w:eastAsia="he-IL"/>
        </w:rPr>
        <w:t>גדולה.</w:t>
      </w:r>
    </w:p>
    <w:p w14:paraId="542D4106" w14:textId="77777777" w:rsidR="002A03AC" w:rsidRDefault="002A03AC" w:rsidP="002A03AC">
      <w:pPr>
        <w:rPr>
          <w:rtl/>
          <w:lang w:eastAsia="he-IL"/>
        </w:rPr>
      </w:pPr>
      <w:bookmarkStart w:id="477" w:name="_ETM_Q1_1810574"/>
      <w:bookmarkStart w:id="478" w:name="_ETM_Q1_1810622"/>
      <w:bookmarkEnd w:id="477"/>
      <w:bookmarkEnd w:id="478"/>
    </w:p>
    <w:p w14:paraId="77EC27AD" w14:textId="4935306C" w:rsidR="002A03AC" w:rsidRDefault="002A03AC" w:rsidP="002A03AC">
      <w:pPr>
        <w:pStyle w:val="af9"/>
        <w:keepNext/>
        <w:rPr>
          <w:rtl/>
          <w:lang w:eastAsia="he-IL"/>
        </w:rPr>
      </w:pPr>
      <w:bookmarkStart w:id="479" w:name="ET_guest_ישי_שרון_38"/>
      <w:r w:rsidRPr="002A03AC">
        <w:rPr>
          <w:rStyle w:val="TagStyle"/>
          <w:rtl/>
        </w:rPr>
        <w:t xml:space="preserve"> &lt;&lt; אורח &gt;&gt; </w:t>
      </w:r>
      <w:r>
        <w:rPr>
          <w:rtl/>
          <w:lang w:eastAsia="he-IL"/>
        </w:rPr>
        <w:t>ישי שרון:</w:t>
      </w:r>
      <w:r w:rsidRPr="002A03AC">
        <w:rPr>
          <w:rStyle w:val="TagStyle"/>
          <w:rtl/>
        </w:rPr>
        <w:t xml:space="preserve"> &lt;&lt; אורח &gt;&gt;</w:t>
      </w:r>
      <w:r w:rsidR="00EE24DD">
        <w:rPr>
          <w:rtl/>
          <w:lang w:eastAsia="he-IL"/>
        </w:rPr>
        <w:t xml:space="preserve"> </w:t>
      </w:r>
      <w:bookmarkEnd w:id="479"/>
    </w:p>
    <w:p w14:paraId="5EA01A61" w14:textId="77777777" w:rsidR="002A03AC" w:rsidRDefault="002A03AC" w:rsidP="002A03AC">
      <w:pPr>
        <w:pStyle w:val="KeepWithNext"/>
        <w:rPr>
          <w:rtl/>
          <w:lang w:eastAsia="he-IL"/>
        </w:rPr>
      </w:pPr>
    </w:p>
    <w:p w14:paraId="325DEE83" w14:textId="4326676A" w:rsidR="002A03AC" w:rsidRDefault="002A03AC" w:rsidP="002A03AC">
      <w:pPr>
        <w:rPr>
          <w:rtl/>
          <w:lang w:eastAsia="he-IL"/>
        </w:rPr>
      </w:pPr>
      <w:r>
        <w:rPr>
          <w:rFonts w:hint="cs"/>
          <w:rtl/>
          <w:lang w:eastAsia="he-IL"/>
        </w:rPr>
        <w:t xml:space="preserve">אתה </w:t>
      </w:r>
      <w:bookmarkStart w:id="480" w:name="_ETM_Q1_1808329"/>
      <w:bookmarkEnd w:id="480"/>
      <w:r>
        <w:rPr>
          <w:rFonts w:hint="cs"/>
          <w:rtl/>
          <w:lang w:eastAsia="he-IL"/>
        </w:rPr>
        <w:t>מסתכל על לפני המלחמה והיום.</w:t>
      </w:r>
    </w:p>
    <w:p w14:paraId="42C75061" w14:textId="77777777" w:rsidR="002A03AC" w:rsidRDefault="002A03AC" w:rsidP="002A03AC">
      <w:pPr>
        <w:rPr>
          <w:rtl/>
          <w:lang w:eastAsia="he-IL"/>
        </w:rPr>
      </w:pPr>
      <w:bookmarkStart w:id="481" w:name="_ETM_Q1_1807778"/>
      <w:bookmarkEnd w:id="481"/>
    </w:p>
    <w:p w14:paraId="4BC39B19" w14:textId="607F3664" w:rsidR="002A03AC" w:rsidRDefault="002A03AC" w:rsidP="002A03AC">
      <w:pPr>
        <w:pStyle w:val="af9"/>
        <w:keepNext/>
        <w:rPr>
          <w:rtl/>
          <w:lang w:eastAsia="he-IL"/>
        </w:rPr>
      </w:pPr>
      <w:bookmarkStart w:id="482" w:name="ET_guest_אליאסף_זכאי_39"/>
      <w:r w:rsidRPr="002A03AC">
        <w:rPr>
          <w:rStyle w:val="TagStyle"/>
          <w:rtl/>
        </w:rPr>
        <w:t xml:space="preserve"> &lt;&lt; אורח &gt;&gt; </w:t>
      </w:r>
      <w:proofErr w:type="spellStart"/>
      <w:r>
        <w:rPr>
          <w:rtl/>
          <w:lang w:eastAsia="he-IL"/>
        </w:rPr>
        <w:t>אליאסף</w:t>
      </w:r>
      <w:proofErr w:type="spellEnd"/>
      <w:r>
        <w:rPr>
          <w:rtl/>
          <w:lang w:eastAsia="he-IL"/>
        </w:rPr>
        <w:t xml:space="preserve"> זכאי:</w:t>
      </w:r>
      <w:r w:rsidRPr="002A03AC">
        <w:rPr>
          <w:rStyle w:val="TagStyle"/>
          <w:rtl/>
        </w:rPr>
        <w:t xml:space="preserve"> &lt;&lt; אורח &gt;&gt;</w:t>
      </w:r>
      <w:r w:rsidR="00EE24DD">
        <w:rPr>
          <w:rtl/>
          <w:lang w:eastAsia="he-IL"/>
        </w:rPr>
        <w:t xml:space="preserve"> </w:t>
      </w:r>
      <w:bookmarkEnd w:id="482"/>
    </w:p>
    <w:p w14:paraId="46252213" w14:textId="77777777" w:rsidR="002A03AC" w:rsidRDefault="002A03AC" w:rsidP="002A03AC">
      <w:pPr>
        <w:pStyle w:val="KeepWithNext"/>
        <w:rPr>
          <w:rtl/>
          <w:lang w:eastAsia="he-IL"/>
        </w:rPr>
      </w:pPr>
    </w:p>
    <w:p w14:paraId="22ADAEE0" w14:textId="5287E9EF" w:rsidR="002A03AC" w:rsidRDefault="002A03AC" w:rsidP="002A03AC">
      <w:pPr>
        <w:rPr>
          <w:rtl/>
          <w:lang w:eastAsia="he-IL"/>
        </w:rPr>
      </w:pPr>
      <w:r>
        <w:rPr>
          <w:rFonts w:hint="cs"/>
          <w:rtl/>
          <w:lang w:eastAsia="he-IL"/>
        </w:rPr>
        <w:t>כ</w:t>
      </w:r>
      <w:bookmarkStart w:id="483" w:name="_ETM_Q1_1808174"/>
      <w:bookmarkEnd w:id="483"/>
      <w:r>
        <w:rPr>
          <w:rFonts w:hint="cs"/>
          <w:rtl/>
          <w:lang w:eastAsia="he-IL"/>
        </w:rPr>
        <w:t>ן</w:t>
      </w:r>
      <w:bookmarkStart w:id="484" w:name="_ETM_Q1_1808214"/>
      <w:bookmarkEnd w:id="484"/>
      <w:r>
        <w:rPr>
          <w:rFonts w:hint="cs"/>
          <w:rtl/>
          <w:lang w:eastAsia="he-IL"/>
        </w:rPr>
        <w:t xml:space="preserve">. </w:t>
      </w:r>
      <w:bookmarkStart w:id="485" w:name="_ETM_Q1_1810280"/>
      <w:bookmarkEnd w:id="485"/>
    </w:p>
    <w:p w14:paraId="6F7CDC3F" w14:textId="77777777" w:rsidR="002A03AC" w:rsidRDefault="002A03AC" w:rsidP="002A03AC">
      <w:pPr>
        <w:rPr>
          <w:rtl/>
          <w:lang w:eastAsia="he-IL"/>
        </w:rPr>
      </w:pPr>
      <w:bookmarkStart w:id="486" w:name="_ETM_Q1_1810327"/>
      <w:bookmarkEnd w:id="486"/>
    </w:p>
    <w:p w14:paraId="227D8C96" w14:textId="25E55B9C" w:rsidR="002A03AC" w:rsidRDefault="002A03AC" w:rsidP="002A03AC">
      <w:pPr>
        <w:pStyle w:val="af9"/>
        <w:keepNext/>
        <w:rPr>
          <w:rtl/>
          <w:lang w:eastAsia="he-IL"/>
        </w:rPr>
      </w:pPr>
      <w:bookmarkStart w:id="487" w:name="ET_guest_ישי_שרון_40"/>
      <w:r w:rsidRPr="002A03AC">
        <w:rPr>
          <w:rStyle w:val="TagStyle"/>
          <w:rtl/>
        </w:rPr>
        <w:t xml:space="preserve"> &lt;&lt; אורח &gt;&gt; </w:t>
      </w:r>
      <w:r>
        <w:rPr>
          <w:rtl/>
          <w:lang w:eastAsia="he-IL"/>
        </w:rPr>
        <w:t>ישי שרון:</w:t>
      </w:r>
      <w:r w:rsidRPr="002A03AC">
        <w:rPr>
          <w:rStyle w:val="TagStyle"/>
          <w:rtl/>
        </w:rPr>
        <w:t xml:space="preserve"> &lt;&lt; אורח &gt;&gt;</w:t>
      </w:r>
      <w:r w:rsidR="00EE24DD">
        <w:rPr>
          <w:rtl/>
          <w:lang w:eastAsia="he-IL"/>
        </w:rPr>
        <w:t xml:space="preserve"> </w:t>
      </w:r>
      <w:bookmarkEnd w:id="487"/>
    </w:p>
    <w:p w14:paraId="4842E650" w14:textId="77777777" w:rsidR="002A03AC" w:rsidRDefault="002A03AC" w:rsidP="002A03AC">
      <w:pPr>
        <w:pStyle w:val="KeepWithNext"/>
        <w:rPr>
          <w:rtl/>
          <w:lang w:eastAsia="he-IL"/>
        </w:rPr>
      </w:pPr>
    </w:p>
    <w:p w14:paraId="1E6B5735" w14:textId="794C10D1" w:rsidR="002A03AC" w:rsidRDefault="002A03AC" w:rsidP="002A03AC">
      <w:pPr>
        <w:rPr>
          <w:rtl/>
          <w:lang w:eastAsia="he-IL"/>
        </w:rPr>
      </w:pPr>
      <w:r>
        <w:rPr>
          <w:rFonts w:hint="cs"/>
          <w:rtl/>
          <w:lang w:eastAsia="he-IL"/>
        </w:rPr>
        <w:t>איזו קבוצה גדלה לך?</w:t>
      </w:r>
    </w:p>
    <w:p w14:paraId="098FD741" w14:textId="77777777" w:rsidR="002A03AC" w:rsidRDefault="002A03AC" w:rsidP="002A03AC">
      <w:pPr>
        <w:rPr>
          <w:rtl/>
          <w:lang w:eastAsia="he-IL"/>
        </w:rPr>
      </w:pPr>
      <w:bookmarkStart w:id="488" w:name="_ETM_Q1_1812868"/>
      <w:bookmarkEnd w:id="488"/>
    </w:p>
    <w:p w14:paraId="66208393" w14:textId="2E8E99B9" w:rsidR="002A03AC" w:rsidRDefault="002A03AC" w:rsidP="002A03AC">
      <w:pPr>
        <w:pStyle w:val="af9"/>
        <w:keepNext/>
        <w:rPr>
          <w:rtl/>
          <w:lang w:eastAsia="he-IL"/>
        </w:rPr>
      </w:pPr>
      <w:bookmarkStart w:id="489" w:name="ET_guest_אליאסף_זכאי_41"/>
      <w:r w:rsidRPr="002A03AC">
        <w:rPr>
          <w:rStyle w:val="TagStyle"/>
          <w:rtl/>
        </w:rPr>
        <w:t xml:space="preserve"> &lt;&lt; אורח &gt;&gt; </w:t>
      </w:r>
      <w:proofErr w:type="spellStart"/>
      <w:r>
        <w:rPr>
          <w:rtl/>
          <w:lang w:eastAsia="he-IL"/>
        </w:rPr>
        <w:t>אליאסף</w:t>
      </w:r>
      <w:proofErr w:type="spellEnd"/>
      <w:r>
        <w:rPr>
          <w:rtl/>
          <w:lang w:eastAsia="he-IL"/>
        </w:rPr>
        <w:t xml:space="preserve"> זכאי:</w:t>
      </w:r>
      <w:r w:rsidRPr="002A03AC">
        <w:rPr>
          <w:rStyle w:val="TagStyle"/>
          <w:rtl/>
        </w:rPr>
        <w:t xml:space="preserve"> &lt;&lt; אורח &gt;&gt;</w:t>
      </w:r>
      <w:r w:rsidR="00EE24DD">
        <w:rPr>
          <w:rtl/>
          <w:lang w:eastAsia="he-IL"/>
        </w:rPr>
        <w:t xml:space="preserve"> </w:t>
      </w:r>
      <w:bookmarkEnd w:id="489"/>
    </w:p>
    <w:p w14:paraId="4D04BE29" w14:textId="77777777" w:rsidR="002A03AC" w:rsidRDefault="002A03AC" w:rsidP="002A03AC">
      <w:pPr>
        <w:pStyle w:val="KeepWithNext"/>
        <w:rPr>
          <w:rtl/>
          <w:lang w:eastAsia="he-IL"/>
        </w:rPr>
      </w:pPr>
    </w:p>
    <w:p w14:paraId="0146297E" w14:textId="6ECC1469" w:rsidR="002A03AC" w:rsidRDefault="002A03AC" w:rsidP="002A03AC">
      <w:pPr>
        <w:rPr>
          <w:rtl/>
          <w:lang w:eastAsia="he-IL"/>
        </w:rPr>
      </w:pPr>
      <w:bookmarkStart w:id="490" w:name="_ETM_Q1_1813076"/>
      <w:bookmarkStart w:id="491" w:name="_ETM_Q1_1813104"/>
      <w:bookmarkEnd w:id="490"/>
      <w:bookmarkEnd w:id="491"/>
      <w:r>
        <w:rPr>
          <w:rFonts w:hint="cs"/>
          <w:rtl/>
          <w:lang w:eastAsia="he-IL"/>
        </w:rPr>
        <w:t xml:space="preserve">בכל הקבוצות יש עלייה כולל </w:t>
      </w:r>
      <w:bookmarkStart w:id="492" w:name="_ETM_Q1_1814049"/>
      <w:bookmarkEnd w:id="492"/>
      <w:r>
        <w:rPr>
          <w:rFonts w:hint="cs"/>
          <w:rtl/>
          <w:lang w:eastAsia="he-IL"/>
        </w:rPr>
        <w:t xml:space="preserve">בשפוטים שיש עלייה משמעותית גם ביחס לסוף 2022. </w:t>
      </w:r>
    </w:p>
    <w:p w14:paraId="2F0C20FC" w14:textId="77777777" w:rsidR="002A03AC" w:rsidRDefault="002A03AC" w:rsidP="002A03AC">
      <w:pPr>
        <w:rPr>
          <w:rtl/>
          <w:lang w:eastAsia="he-IL"/>
        </w:rPr>
      </w:pPr>
      <w:bookmarkStart w:id="493" w:name="_ETM_Q1_1821427"/>
      <w:bookmarkStart w:id="494" w:name="_ETM_Q1_1821458"/>
      <w:bookmarkEnd w:id="493"/>
      <w:bookmarkEnd w:id="494"/>
    </w:p>
    <w:p w14:paraId="3F2387FD" w14:textId="41279735" w:rsidR="002A03AC" w:rsidRDefault="002A03AC" w:rsidP="002A03AC">
      <w:pPr>
        <w:pStyle w:val="af9"/>
        <w:keepNext/>
        <w:rPr>
          <w:rtl/>
          <w:lang w:eastAsia="he-IL"/>
        </w:rPr>
      </w:pPr>
      <w:bookmarkStart w:id="495" w:name="ET_guest_דניאל_עמירם_42"/>
      <w:r w:rsidRPr="002A03AC">
        <w:rPr>
          <w:rStyle w:val="TagStyle"/>
          <w:rtl/>
        </w:rPr>
        <w:t xml:space="preserve"> &lt;&lt; אורח &gt;&gt; </w:t>
      </w:r>
      <w:r>
        <w:rPr>
          <w:rtl/>
          <w:lang w:eastAsia="he-IL"/>
        </w:rPr>
        <w:t>דניאל עמירם:</w:t>
      </w:r>
      <w:r w:rsidRPr="002A03AC">
        <w:rPr>
          <w:rStyle w:val="TagStyle"/>
          <w:rtl/>
        </w:rPr>
        <w:t xml:space="preserve"> &lt;&lt; אורח &gt;&gt;</w:t>
      </w:r>
      <w:r w:rsidR="00EE24DD">
        <w:rPr>
          <w:rtl/>
          <w:lang w:eastAsia="he-IL"/>
        </w:rPr>
        <w:t xml:space="preserve"> </w:t>
      </w:r>
      <w:bookmarkEnd w:id="495"/>
    </w:p>
    <w:p w14:paraId="7C214230" w14:textId="77777777" w:rsidR="002A03AC" w:rsidRDefault="002A03AC" w:rsidP="002A03AC">
      <w:pPr>
        <w:pStyle w:val="KeepWithNext"/>
        <w:rPr>
          <w:rtl/>
          <w:lang w:eastAsia="he-IL"/>
        </w:rPr>
      </w:pPr>
    </w:p>
    <w:p w14:paraId="3108763A" w14:textId="40789F91" w:rsidR="002A03AC" w:rsidRDefault="002A03AC" w:rsidP="002A03AC">
      <w:pPr>
        <w:rPr>
          <w:rtl/>
          <w:lang w:eastAsia="he-IL"/>
        </w:rPr>
      </w:pPr>
      <w:r>
        <w:rPr>
          <w:rFonts w:hint="cs"/>
          <w:rtl/>
          <w:lang w:eastAsia="he-IL"/>
        </w:rPr>
        <w:t>אפשר לדעת גם כמה אסירים מזרחיים יש?</w:t>
      </w:r>
    </w:p>
    <w:p w14:paraId="0895CFAE" w14:textId="77777777" w:rsidR="002A03AC" w:rsidRDefault="002A03AC" w:rsidP="002A03AC">
      <w:pPr>
        <w:rPr>
          <w:rtl/>
          <w:lang w:eastAsia="he-IL"/>
        </w:rPr>
      </w:pPr>
      <w:bookmarkStart w:id="496" w:name="_ETM_Q1_1821081"/>
      <w:bookmarkStart w:id="497" w:name="_ETM_Q1_1821108"/>
      <w:bookmarkEnd w:id="496"/>
      <w:bookmarkEnd w:id="497"/>
    </w:p>
    <w:p w14:paraId="0324BA54" w14:textId="248C12E8" w:rsidR="002A03AC" w:rsidRDefault="002A03AC" w:rsidP="002A03AC">
      <w:pPr>
        <w:pStyle w:val="af9"/>
        <w:keepNext/>
        <w:rPr>
          <w:rtl/>
          <w:lang w:eastAsia="he-IL"/>
        </w:rPr>
      </w:pPr>
      <w:bookmarkStart w:id="498" w:name="ET_guest_אליאסף_זכאי_43"/>
      <w:r w:rsidRPr="002A03AC">
        <w:rPr>
          <w:rStyle w:val="TagStyle"/>
          <w:rtl/>
        </w:rPr>
        <w:t xml:space="preserve"> &lt;&lt; אורח &gt;&gt; </w:t>
      </w:r>
      <w:proofErr w:type="spellStart"/>
      <w:r>
        <w:rPr>
          <w:rtl/>
          <w:lang w:eastAsia="he-IL"/>
        </w:rPr>
        <w:t>אליאסף</w:t>
      </w:r>
      <w:proofErr w:type="spellEnd"/>
      <w:r>
        <w:rPr>
          <w:rtl/>
          <w:lang w:eastAsia="he-IL"/>
        </w:rPr>
        <w:t xml:space="preserve"> זכאי:</w:t>
      </w:r>
      <w:r w:rsidRPr="002A03AC">
        <w:rPr>
          <w:rStyle w:val="TagStyle"/>
          <w:rtl/>
        </w:rPr>
        <w:t xml:space="preserve"> &lt;&lt; אורח &gt;&gt;</w:t>
      </w:r>
      <w:r w:rsidR="00EE24DD">
        <w:rPr>
          <w:rtl/>
          <w:lang w:eastAsia="he-IL"/>
        </w:rPr>
        <w:t xml:space="preserve"> </w:t>
      </w:r>
      <w:bookmarkEnd w:id="498"/>
    </w:p>
    <w:p w14:paraId="420AE091" w14:textId="77777777" w:rsidR="002A03AC" w:rsidRDefault="002A03AC" w:rsidP="002A03AC">
      <w:pPr>
        <w:pStyle w:val="KeepWithNext"/>
        <w:rPr>
          <w:rtl/>
          <w:lang w:eastAsia="he-IL"/>
        </w:rPr>
      </w:pPr>
    </w:p>
    <w:p w14:paraId="187B95AF" w14:textId="67F1EA54" w:rsidR="002A03AC" w:rsidRDefault="002A03AC" w:rsidP="002A03AC">
      <w:pPr>
        <w:rPr>
          <w:rtl/>
          <w:lang w:eastAsia="he-IL"/>
        </w:rPr>
      </w:pPr>
      <w:r>
        <w:rPr>
          <w:rFonts w:hint="cs"/>
          <w:rtl/>
          <w:lang w:eastAsia="he-IL"/>
        </w:rPr>
        <w:t xml:space="preserve">כן. אני יכול לבדוק ולהשיב. זה ייקח לי דקה או </w:t>
      </w:r>
      <w:bookmarkStart w:id="499" w:name="_ETM_Q1_1825932"/>
      <w:bookmarkEnd w:id="499"/>
      <w:r>
        <w:rPr>
          <w:rFonts w:hint="cs"/>
          <w:rtl/>
          <w:lang w:eastAsia="he-IL"/>
        </w:rPr>
        <w:t xml:space="preserve">שתיים. </w:t>
      </w:r>
    </w:p>
    <w:p w14:paraId="445DC9D4" w14:textId="77777777" w:rsidR="002A03AC" w:rsidRPr="002A03AC" w:rsidRDefault="002A03AC" w:rsidP="002A03AC">
      <w:pPr>
        <w:rPr>
          <w:rtl/>
          <w:lang w:eastAsia="he-IL"/>
        </w:rPr>
      </w:pPr>
    </w:p>
    <w:p w14:paraId="5B6F840D" w14:textId="5487E4C1" w:rsidR="002A03AC" w:rsidRDefault="002A03AC" w:rsidP="002A03AC">
      <w:pPr>
        <w:pStyle w:val="a4"/>
        <w:keepNext/>
        <w:rPr>
          <w:rtl/>
        </w:rPr>
      </w:pPr>
      <w:bookmarkStart w:id="500" w:name="_ETM_Q1_1819085"/>
      <w:bookmarkStart w:id="501" w:name="_ETM_Q1_1819120"/>
      <w:bookmarkStart w:id="502" w:name="ET_speaker_גלעד_נווה_45"/>
      <w:bookmarkEnd w:id="500"/>
      <w:bookmarkEnd w:id="501"/>
      <w:r w:rsidRPr="002A03AC">
        <w:rPr>
          <w:rStyle w:val="TagStyle"/>
          <w:rtl/>
        </w:rPr>
        <w:t xml:space="preserve"> &lt;&lt; דובר &gt;&gt; </w:t>
      </w:r>
      <w:r>
        <w:rPr>
          <w:rtl/>
        </w:rPr>
        <w:t>גלעד נווה:</w:t>
      </w:r>
      <w:r w:rsidRPr="002A03AC">
        <w:rPr>
          <w:rStyle w:val="TagStyle"/>
          <w:rtl/>
        </w:rPr>
        <w:t xml:space="preserve"> &lt;&lt; דובר &gt;&gt;</w:t>
      </w:r>
      <w:r w:rsidR="00EE24DD">
        <w:rPr>
          <w:rtl/>
        </w:rPr>
        <w:t xml:space="preserve"> </w:t>
      </w:r>
      <w:bookmarkEnd w:id="502"/>
    </w:p>
    <w:p w14:paraId="378617EC" w14:textId="77777777" w:rsidR="002A03AC" w:rsidRDefault="002A03AC" w:rsidP="002A03AC">
      <w:pPr>
        <w:pStyle w:val="KeepWithNext"/>
        <w:rPr>
          <w:rtl/>
          <w:lang w:eastAsia="he-IL"/>
        </w:rPr>
      </w:pPr>
    </w:p>
    <w:p w14:paraId="65AEF094" w14:textId="360E2A70" w:rsidR="002A03AC" w:rsidRDefault="002A03AC" w:rsidP="002A03AC">
      <w:pPr>
        <w:rPr>
          <w:rtl/>
          <w:lang w:eastAsia="he-IL"/>
        </w:rPr>
      </w:pPr>
      <w:r>
        <w:rPr>
          <w:rFonts w:hint="cs"/>
          <w:rtl/>
          <w:lang w:eastAsia="he-IL"/>
        </w:rPr>
        <w:t xml:space="preserve">יש לי כמה שאלות גם למשרד, גם </w:t>
      </w:r>
      <w:bookmarkStart w:id="503" w:name="_ETM_Q1_1838046"/>
      <w:bookmarkEnd w:id="503"/>
      <w:r>
        <w:rPr>
          <w:rFonts w:hint="cs"/>
          <w:rtl/>
          <w:lang w:eastAsia="he-IL"/>
        </w:rPr>
        <w:t>לשירות בתי הסוהר, גם למשרד המשפטים.</w:t>
      </w:r>
      <w:r w:rsidR="00BD2E7F">
        <w:rPr>
          <w:rFonts w:hint="cs"/>
          <w:rtl/>
          <w:lang w:eastAsia="he-IL"/>
        </w:rPr>
        <w:t xml:space="preserve"> </w:t>
      </w:r>
      <w:r>
        <w:rPr>
          <w:rFonts w:hint="cs"/>
          <w:rtl/>
          <w:lang w:eastAsia="he-IL"/>
        </w:rPr>
        <w:t>לפני כחודש ומשהו, לדעתי לפני חודשיים, לפני הפגרה, עוזר השר עדכן על</w:t>
      </w:r>
      <w:bookmarkStart w:id="504" w:name="_ETM_Q1_1847963"/>
      <w:bookmarkEnd w:id="504"/>
      <w:r>
        <w:rPr>
          <w:rFonts w:hint="cs"/>
          <w:rtl/>
          <w:lang w:eastAsia="he-IL"/>
        </w:rPr>
        <w:t xml:space="preserve"> </w:t>
      </w:r>
      <w:proofErr w:type="spellStart"/>
      <w:r>
        <w:rPr>
          <w:rFonts w:hint="cs"/>
          <w:rtl/>
          <w:lang w:eastAsia="he-IL"/>
        </w:rPr>
        <w:t>גאנט</w:t>
      </w:r>
      <w:proofErr w:type="spellEnd"/>
      <w:r w:rsidR="003E0B7D">
        <w:rPr>
          <w:rFonts w:hint="cs"/>
          <w:rtl/>
          <w:lang w:eastAsia="he-IL"/>
        </w:rPr>
        <w:t xml:space="preserve">, על </w:t>
      </w:r>
      <w:r>
        <w:rPr>
          <w:rFonts w:hint="cs"/>
          <w:rtl/>
          <w:lang w:eastAsia="he-IL"/>
        </w:rPr>
        <w:t>חלק מהצעדים הנוספים. מה הסטטוס של זה? אם</w:t>
      </w:r>
      <w:r w:rsidR="00BD2E7F">
        <w:rPr>
          <w:rFonts w:hint="cs"/>
          <w:rtl/>
          <w:lang w:eastAsia="he-IL"/>
        </w:rPr>
        <w:t xml:space="preserve"> </w:t>
      </w:r>
      <w:r>
        <w:rPr>
          <w:rFonts w:hint="cs"/>
          <w:rtl/>
          <w:lang w:eastAsia="he-IL"/>
        </w:rPr>
        <w:t xml:space="preserve">יהיה אפשר לקבל עדכון, אולי לקראת הדיון </w:t>
      </w:r>
      <w:bookmarkStart w:id="505" w:name="_ETM_Q1_1853773"/>
      <w:bookmarkEnd w:id="505"/>
      <w:r>
        <w:rPr>
          <w:rFonts w:hint="cs"/>
          <w:rtl/>
          <w:lang w:eastAsia="he-IL"/>
        </w:rPr>
        <w:t>הבא, היכן אנחנו עומדים ביחס ל-</w:t>
      </w:r>
      <w:proofErr w:type="spellStart"/>
      <w:r>
        <w:rPr>
          <w:rFonts w:hint="cs"/>
          <w:rtl/>
          <w:lang w:eastAsia="he-IL"/>
        </w:rPr>
        <w:t>ג</w:t>
      </w:r>
      <w:r w:rsidR="003E0B7D">
        <w:rPr>
          <w:rFonts w:hint="cs"/>
          <w:rtl/>
          <w:lang w:eastAsia="he-IL"/>
        </w:rPr>
        <w:t>א</w:t>
      </w:r>
      <w:r>
        <w:rPr>
          <w:rFonts w:hint="cs"/>
          <w:rtl/>
          <w:lang w:eastAsia="he-IL"/>
        </w:rPr>
        <w:t>נט</w:t>
      </w:r>
      <w:proofErr w:type="spellEnd"/>
      <w:r>
        <w:rPr>
          <w:rFonts w:hint="cs"/>
          <w:rtl/>
          <w:lang w:eastAsia="he-IL"/>
        </w:rPr>
        <w:t xml:space="preserve"> הזה</w:t>
      </w:r>
      <w:r w:rsidR="003E0B7D">
        <w:rPr>
          <w:rFonts w:hint="cs"/>
          <w:rtl/>
          <w:lang w:eastAsia="he-IL"/>
        </w:rPr>
        <w:t>. עומדים בו או לא עומדים בו.</w:t>
      </w:r>
    </w:p>
    <w:p w14:paraId="1D8310C9" w14:textId="77777777" w:rsidR="003E0B7D" w:rsidRDefault="003E0B7D" w:rsidP="002A03AC">
      <w:pPr>
        <w:rPr>
          <w:rtl/>
          <w:lang w:eastAsia="he-IL"/>
        </w:rPr>
      </w:pPr>
      <w:bookmarkStart w:id="506" w:name="_ETM_Q1_1860985"/>
      <w:bookmarkStart w:id="507" w:name="_ETM_Q1_1861027"/>
      <w:bookmarkStart w:id="508" w:name="_ETM_Q1_1861922"/>
      <w:bookmarkEnd w:id="506"/>
      <w:bookmarkEnd w:id="507"/>
      <w:bookmarkEnd w:id="508"/>
    </w:p>
    <w:p w14:paraId="3318F93E" w14:textId="702E27ED" w:rsidR="003E0B7D" w:rsidRDefault="003E0B7D" w:rsidP="003E0B7D">
      <w:pPr>
        <w:pStyle w:val="af9"/>
        <w:keepNext/>
        <w:rPr>
          <w:rtl/>
          <w:lang w:eastAsia="he-IL"/>
        </w:rPr>
      </w:pPr>
      <w:bookmarkStart w:id="509" w:name="ET_guest_אביב_ישראלי_46"/>
      <w:r w:rsidRPr="003E0B7D">
        <w:rPr>
          <w:rStyle w:val="TagStyle"/>
          <w:rtl/>
        </w:rPr>
        <w:t xml:space="preserve"> &lt;&lt; אורח &gt;&gt; </w:t>
      </w:r>
      <w:r>
        <w:rPr>
          <w:rtl/>
          <w:lang w:eastAsia="he-IL"/>
        </w:rPr>
        <w:t>אביב ישראלי:</w:t>
      </w:r>
      <w:r w:rsidRPr="003E0B7D">
        <w:rPr>
          <w:rStyle w:val="TagStyle"/>
          <w:rtl/>
        </w:rPr>
        <w:t xml:space="preserve"> &lt;&lt; אורח &gt;&gt;</w:t>
      </w:r>
      <w:r w:rsidR="00EE24DD">
        <w:rPr>
          <w:rtl/>
          <w:lang w:eastAsia="he-IL"/>
        </w:rPr>
        <w:t xml:space="preserve"> </w:t>
      </w:r>
      <w:bookmarkEnd w:id="509"/>
    </w:p>
    <w:p w14:paraId="6A1EE3AB" w14:textId="77777777" w:rsidR="003E0B7D" w:rsidRDefault="003E0B7D" w:rsidP="003E0B7D">
      <w:pPr>
        <w:pStyle w:val="KeepWithNext"/>
        <w:rPr>
          <w:rtl/>
          <w:lang w:eastAsia="he-IL"/>
        </w:rPr>
      </w:pPr>
    </w:p>
    <w:p w14:paraId="2BA27769" w14:textId="6E9DE564" w:rsidR="003E0B7D" w:rsidRDefault="003E0B7D" w:rsidP="003E0B7D">
      <w:pPr>
        <w:rPr>
          <w:rtl/>
          <w:lang w:eastAsia="he-IL"/>
        </w:rPr>
      </w:pPr>
      <w:bookmarkStart w:id="510" w:name="_ETM_Q1_1862125"/>
      <w:bookmarkStart w:id="511" w:name="_ETM_Q1_1862159"/>
      <w:bookmarkEnd w:id="510"/>
      <w:bookmarkEnd w:id="511"/>
      <w:r>
        <w:rPr>
          <w:rFonts w:hint="cs"/>
          <w:rtl/>
          <w:lang w:eastAsia="he-IL"/>
        </w:rPr>
        <w:t>פעולות הביניים?</w:t>
      </w:r>
    </w:p>
    <w:p w14:paraId="4BC35AC9" w14:textId="77777777" w:rsidR="003E0B7D" w:rsidRDefault="003E0B7D" w:rsidP="003E0B7D">
      <w:pPr>
        <w:rPr>
          <w:rtl/>
          <w:lang w:eastAsia="he-IL"/>
        </w:rPr>
      </w:pPr>
    </w:p>
    <w:p w14:paraId="398CA7A4" w14:textId="1155CFB4" w:rsidR="003E0B7D" w:rsidRDefault="003E0B7D" w:rsidP="003E0B7D">
      <w:pPr>
        <w:pStyle w:val="a4"/>
        <w:keepNext/>
        <w:rPr>
          <w:rtl/>
        </w:rPr>
      </w:pPr>
      <w:bookmarkStart w:id="512" w:name="ET_speaker_גלעד_נווה_47"/>
      <w:r w:rsidRPr="003E0B7D">
        <w:rPr>
          <w:rStyle w:val="TagStyle"/>
          <w:rtl/>
        </w:rPr>
        <w:t xml:space="preserve"> &lt;&lt; דובר &gt;&gt; </w:t>
      </w:r>
      <w:r>
        <w:rPr>
          <w:rtl/>
        </w:rPr>
        <w:t>גלעד נווה:</w:t>
      </w:r>
      <w:r w:rsidRPr="003E0B7D">
        <w:rPr>
          <w:rStyle w:val="TagStyle"/>
          <w:rtl/>
        </w:rPr>
        <w:t xml:space="preserve"> &lt;&lt; דובר &gt;&gt;</w:t>
      </w:r>
      <w:r w:rsidR="00EE24DD">
        <w:rPr>
          <w:rtl/>
        </w:rPr>
        <w:t xml:space="preserve"> </w:t>
      </w:r>
      <w:bookmarkEnd w:id="512"/>
    </w:p>
    <w:p w14:paraId="11B5AE90" w14:textId="77777777" w:rsidR="003E0B7D" w:rsidRDefault="003E0B7D" w:rsidP="003E0B7D">
      <w:pPr>
        <w:pStyle w:val="KeepWithNext"/>
        <w:rPr>
          <w:rtl/>
          <w:lang w:eastAsia="he-IL"/>
        </w:rPr>
      </w:pPr>
    </w:p>
    <w:p w14:paraId="594FF091" w14:textId="550ABF90" w:rsidR="00076086" w:rsidRDefault="003E0B7D" w:rsidP="003E0B7D">
      <w:pPr>
        <w:rPr>
          <w:rtl/>
          <w:lang w:eastAsia="he-IL"/>
        </w:rPr>
      </w:pPr>
      <w:r>
        <w:rPr>
          <w:rFonts w:hint="cs"/>
          <w:rtl/>
          <w:lang w:eastAsia="he-IL"/>
        </w:rPr>
        <w:t xml:space="preserve">כן. </w:t>
      </w:r>
      <w:bookmarkStart w:id="513" w:name="_ETM_Q1_1861798"/>
      <w:bookmarkEnd w:id="513"/>
      <w:r>
        <w:rPr>
          <w:rFonts w:hint="cs"/>
          <w:rtl/>
          <w:lang w:eastAsia="he-IL"/>
        </w:rPr>
        <w:t>גם בינוי וגם דברים אחרים שצוינו ב-</w:t>
      </w:r>
      <w:proofErr w:type="spellStart"/>
      <w:r>
        <w:rPr>
          <w:rFonts w:hint="cs"/>
          <w:rtl/>
          <w:lang w:eastAsia="he-IL"/>
        </w:rPr>
        <w:t>גאנט</w:t>
      </w:r>
      <w:proofErr w:type="spellEnd"/>
      <w:r>
        <w:rPr>
          <w:rFonts w:hint="cs"/>
          <w:rtl/>
          <w:lang w:eastAsia="he-IL"/>
        </w:rPr>
        <w:t xml:space="preserve"> הזה. חלק מהצעדים הנוספים דיברו גם על נושא כמו משמורת בקהילה, </w:t>
      </w:r>
      <w:bookmarkStart w:id="514" w:name="_ETM_Q1_1872400"/>
      <w:bookmarkEnd w:id="514"/>
      <w:r>
        <w:rPr>
          <w:rFonts w:hint="cs"/>
          <w:rtl/>
          <w:lang w:eastAsia="he-IL"/>
        </w:rPr>
        <w:t>צוות ההיגוי והיישום, דברים שהם רוחביים יותר, שברור שהם</w:t>
      </w:r>
      <w:r w:rsidR="00BD2E7F">
        <w:rPr>
          <w:rFonts w:hint="cs"/>
          <w:rtl/>
          <w:lang w:eastAsia="he-IL"/>
        </w:rPr>
        <w:t xml:space="preserve"> </w:t>
      </w:r>
      <w:r>
        <w:rPr>
          <w:rFonts w:hint="cs"/>
          <w:rtl/>
          <w:lang w:eastAsia="he-IL"/>
        </w:rPr>
        <w:t xml:space="preserve">פתרונות יותר ארוכי טווח. נראה לי שרצוי שאנחנו נקבל מידע מתי דנו בפעם האחרונה בנושאים האלה, מתי ידונו שוב, היכן זה עומד, מה הצפי לגבי </w:t>
      </w:r>
      <w:r w:rsidR="00076086">
        <w:rPr>
          <w:rFonts w:hint="cs"/>
          <w:rtl/>
          <w:lang w:eastAsia="he-IL"/>
        </w:rPr>
        <w:t xml:space="preserve">הצעדים האלה, האם הם </w:t>
      </w:r>
      <w:bookmarkStart w:id="515" w:name="_ETM_Q1_1890557"/>
      <w:bookmarkEnd w:id="515"/>
      <w:r w:rsidR="00076086">
        <w:rPr>
          <w:rFonts w:hint="cs"/>
          <w:rtl/>
          <w:lang w:eastAsia="he-IL"/>
        </w:rPr>
        <w:t xml:space="preserve">צעדים יותר משמעותיים לעומת צעדי בינוי בפתרון בטווח יותר </w:t>
      </w:r>
      <w:bookmarkStart w:id="516" w:name="_ETM_Q1_1893710"/>
      <w:bookmarkEnd w:id="516"/>
      <w:r w:rsidR="00076086">
        <w:rPr>
          <w:rFonts w:hint="cs"/>
          <w:rtl/>
          <w:lang w:eastAsia="he-IL"/>
        </w:rPr>
        <w:t>ארוך.</w:t>
      </w:r>
    </w:p>
    <w:p w14:paraId="50A69F11" w14:textId="77777777" w:rsidR="00076086" w:rsidRDefault="00076086" w:rsidP="003E0B7D">
      <w:pPr>
        <w:rPr>
          <w:rtl/>
          <w:lang w:eastAsia="he-IL"/>
        </w:rPr>
      </w:pPr>
    </w:p>
    <w:p w14:paraId="31D6BAEB" w14:textId="4C49A993" w:rsidR="00076086" w:rsidRDefault="00076086" w:rsidP="00076086">
      <w:pPr>
        <w:rPr>
          <w:rtl/>
          <w:lang w:eastAsia="he-IL"/>
        </w:rPr>
      </w:pPr>
      <w:r>
        <w:rPr>
          <w:rFonts w:hint="cs"/>
          <w:rtl/>
          <w:lang w:eastAsia="he-IL"/>
        </w:rPr>
        <w:t xml:space="preserve">הנושא של רקפת והבינוי בכלא ניצן. בפעמים האחרונות </w:t>
      </w:r>
      <w:bookmarkStart w:id="517" w:name="_ETM_Q1_1901320"/>
      <w:bookmarkStart w:id="518" w:name="_ETM_Q1_1901370"/>
      <w:bookmarkEnd w:id="517"/>
      <w:bookmarkEnd w:id="518"/>
      <w:r>
        <w:rPr>
          <w:rFonts w:hint="cs"/>
          <w:rtl/>
          <w:lang w:eastAsia="he-IL"/>
        </w:rPr>
        <w:t>ציינתם שזה אמור להסתיים ב</w:t>
      </w:r>
      <w:bookmarkStart w:id="519" w:name="_ETM_Q1_1903820"/>
      <w:bookmarkEnd w:id="519"/>
      <w:r>
        <w:rPr>
          <w:rFonts w:hint="cs"/>
          <w:rtl/>
          <w:lang w:eastAsia="he-IL"/>
        </w:rPr>
        <w:t>סביבות סוף מאי</w:t>
      </w:r>
      <w:r w:rsidR="00BD2E7F">
        <w:rPr>
          <w:rFonts w:hint="cs"/>
          <w:rtl/>
          <w:lang w:eastAsia="he-IL"/>
        </w:rPr>
        <w:t xml:space="preserve"> </w:t>
      </w:r>
      <w:r>
        <w:rPr>
          <w:rFonts w:hint="cs"/>
          <w:rtl/>
          <w:lang w:eastAsia="he-IL"/>
        </w:rPr>
        <w:t xml:space="preserve">ואנחנו ממש בסוף מאי. האם </w:t>
      </w:r>
      <w:bookmarkStart w:id="520" w:name="_ETM_Q1_1906679"/>
      <w:bookmarkEnd w:id="520"/>
      <w:r>
        <w:rPr>
          <w:rFonts w:hint="cs"/>
          <w:rtl/>
          <w:lang w:eastAsia="he-IL"/>
        </w:rPr>
        <w:t>אנחנו כן עומדים בצפי הזה או לא עומדים בו?</w:t>
      </w:r>
      <w:bookmarkStart w:id="521" w:name="_ETM_Q1_1910719"/>
      <w:bookmarkEnd w:id="521"/>
    </w:p>
    <w:p w14:paraId="3270767B" w14:textId="77777777" w:rsidR="00076086" w:rsidRDefault="00076086" w:rsidP="00076086">
      <w:pPr>
        <w:rPr>
          <w:rtl/>
          <w:lang w:eastAsia="he-IL"/>
        </w:rPr>
      </w:pPr>
      <w:bookmarkStart w:id="522" w:name="_ETM_Q1_1910758"/>
      <w:bookmarkEnd w:id="522"/>
    </w:p>
    <w:p w14:paraId="3E0C0E82" w14:textId="05017056" w:rsidR="00F62D0F" w:rsidRDefault="00076086" w:rsidP="00F62D0F">
      <w:pPr>
        <w:rPr>
          <w:rtl/>
          <w:lang w:eastAsia="he-IL"/>
        </w:rPr>
      </w:pPr>
      <w:bookmarkStart w:id="523" w:name="_ETM_Q1_1910840"/>
      <w:bookmarkStart w:id="524" w:name="_ETM_Q1_1910880"/>
      <w:bookmarkEnd w:id="523"/>
      <w:bookmarkEnd w:id="524"/>
      <w:r>
        <w:rPr>
          <w:rFonts w:hint="cs"/>
          <w:rtl/>
          <w:lang w:eastAsia="he-IL"/>
        </w:rPr>
        <w:t>הנוש</w:t>
      </w:r>
      <w:bookmarkStart w:id="525" w:name="_ETM_Q1_1910334"/>
      <w:bookmarkEnd w:id="525"/>
      <w:r>
        <w:rPr>
          <w:rFonts w:hint="cs"/>
          <w:rtl/>
          <w:lang w:eastAsia="he-IL"/>
        </w:rPr>
        <w:t>א של החלטת ממשלה 1712 שנתקבלה לא מזמן שתלויה בנושא התקציבי</w:t>
      </w:r>
      <w:r w:rsidR="00F62D0F">
        <w:rPr>
          <w:rFonts w:hint="cs"/>
          <w:rtl/>
          <w:lang w:eastAsia="he-IL"/>
        </w:rPr>
        <w:t>. היכן אנחנו עומדים ביחס לנושא התקציבי</w:t>
      </w:r>
      <w:bookmarkStart w:id="526" w:name="_ETM_Q1_1916687"/>
      <w:bookmarkEnd w:id="526"/>
      <w:r w:rsidR="00F62D0F">
        <w:rPr>
          <w:rFonts w:hint="cs"/>
          <w:rtl/>
          <w:lang w:eastAsia="he-IL"/>
        </w:rPr>
        <w:t xml:space="preserve"> ואולי כדאי שגם יגיע נציג האוצר כדי לומר אם יש איזשהן בעיות או משהו </w:t>
      </w:r>
      <w:r w:rsidR="00F62D0F">
        <w:rPr>
          <w:rFonts w:hint="cs"/>
          <w:rtl/>
          <w:lang w:eastAsia="he-IL"/>
        </w:rPr>
        <w:lastRenderedPageBreak/>
        <w:t>בסגנון הזה</w:t>
      </w:r>
      <w:r w:rsidR="00BD2E7F">
        <w:rPr>
          <w:rFonts w:hint="cs"/>
          <w:rtl/>
          <w:lang w:eastAsia="he-IL"/>
        </w:rPr>
        <w:t xml:space="preserve"> </w:t>
      </w:r>
      <w:r w:rsidR="00F62D0F">
        <w:rPr>
          <w:rFonts w:hint="cs"/>
          <w:rtl/>
          <w:lang w:eastAsia="he-IL"/>
        </w:rPr>
        <w:t>ו</w:t>
      </w:r>
      <w:bookmarkStart w:id="527" w:name="_ETM_Q1_1924691"/>
      <w:bookmarkEnd w:id="527"/>
      <w:r w:rsidR="00F62D0F">
        <w:rPr>
          <w:rFonts w:hint="cs"/>
          <w:rtl/>
          <w:lang w:eastAsia="he-IL"/>
        </w:rPr>
        <w:t>אם הוועדה צריכה להתערב בפן זה לפחות כי כן מדובר כאן ב-1,000 תקנים פחות או יותר של כליאה.</w:t>
      </w:r>
      <w:bookmarkStart w:id="528" w:name="_ETM_Q1_1930714"/>
      <w:bookmarkEnd w:id="528"/>
    </w:p>
    <w:p w14:paraId="1D63E067" w14:textId="77777777" w:rsidR="00F62D0F" w:rsidRDefault="00F62D0F" w:rsidP="00F62D0F">
      <w:pPr>
        <w:rPr>
          <w:rtl/>
          <w:lang w:eastAsia="he-IL"/>
        </w:rPr>
      </w:pPr>
      <w:bookmarkStart w:id="529" w:name="_ETM_Q1_1930758"/>
      <w:bookmarkEnd w:id="529"/>
    </w:p>
    <w:p w14:paraId="160405E7" w14:textId="22339A09" w:rsidR="00F62D0F" w:rsidRDefault="00F62D0F" w:rsidP="00F62D0F">
      <w:pPr>
        <w:pStyle w:val="af9"/>
        <w:keepNext/>
        <w:rPr>
          <w:rtl/>
          <w:lang w:eastAsia="he-IL"/>
        </w:rPr>
      </w:pPr>
      <w:bookmarkStart w:id="530" w:name="ET_guest_אביב_ישראלי_48"/>
      <w:r w:rsidRPr="00F62D0F">
        <w:rPr>
          <w:rStyle w:val="TagStyle"/>
          <w:rtl/>
        </w:rPr>
        <w:t xml:space="preserve"> &lt;&lt; אורח &gt;&gt; </w:t>
      </w:r>
      <w:r>
        <w:rPr>
          <w:rtl/>
          <w:lang w:eastAsia="he-IL"/>
        </w:rPr>
        <w:t>אביב ישראלי:</w:t>
      </w:r>
      <w:r w:rsidRPr="00F62D0F">
        <w:rPr>
          <w:rStyle w:val="TagStyle"/>
          <w:rtl/>
        </w:rPr>
        <w:t xml:space="preserve"> &lt;&lt; אורח &gt;&gt;</w:t>
      </w:r>
      <w:r w:rsidR="00EE24DD">
        <w:rPr>
          <w:rtl/>
          <w:lang w:eastAsia="he-IL"/>
        </w:rPr>
        <w:t xml:space="preserve"> </w:t>
      </w:r>
      <w:bookmarkEnd w:id="530"/>
    </w:p>
    <w:p w14:paraId="70402FEC" w14:textId="77777777" w:rsidR="00F62D0F" w:rsidRDefault="00F62D0F" w:rsidP="00F62D0F">
      <w:pPr>
        <w:pStyle w:val="KeepWithNext"/>
        <w:rPr>
          <w:rtl/>
          <w:lang w:eastAsia="he-IL"/>
        </w:rPr>
      </w:pPr>
    </w:p>
    <w:p w14:paraId="3CF94629" w14:textId="3C734932" w:rsidR="00F62D0F" w:rsidRDefault="00F62D0F" w:rsidP="00F62D0F">
      <w:pPr>
        <w:rPr>
          <w:rtl/>
          <w:lang w:eastAsia="he-IL"/>
        </w:rPr>
      </w:pPr>
      <w:r>
        <w:rPr>
          <w:rFonts w:hint="cs"/>
          <w:rtl/>
          <w:lang w:eastAsia="he-IL"/>
        </w:rPr>
        <w:t>אני אתייחס למה שאני יכולה ונמצא כאן</w:t>
      </w:r>
      <w:r w:rsidR="00BD2E7F">
        <w:rPr>
          <w:rFonts w:hint="cs"/>
          <w:rtl/>
          <w:lang w:eastAsia="he-IL"/>
        </w:rPr>
        <w:t xml:space="preserve"> </w:t>
      </w:r>
      <w:r>
        <w:rPr>
          <w:rFonts w:hint="cs"/>
          <w:rtl/>
          <w:lang w:eastAsia="he-IL"/>
        </w:rPr>
        <w:t xml:space="preserve">הנציג שיכול להתייחס לצעדי הבינוי. לעניין החלופות ובמיוחד משמורת בקהילה. כפי שציינו כאן מספר פעמים, מבחינת השר והמשרד </w:t>
      </w:r>
      <w:bookmarkStart w:id="531" w:name="_ETM_Q1_1943311"/>
      <w:bookmarkEnd w:id="531"/>
      <w:r>
        <w:rPr>
          <w:rFonts w:hint="cs"/>
          <w:rtl/>
          <w:lang w:eastAsia="he-IL"/>
        </w:rPr>
        <w:t>אנחנו מאוד מעוניינים לקדם את</w:t>
      </w:r>
      <w:r w:rsidR="00BD2E7F">
        <w:rPr>
          <w:rFonts w:hint="cs"/>
          <w:rtl/>
          <w:lang w:eastAsia="he-IL"/>
        </w:rPr>
        <w:t xml:space="preserve"> </w:t>
      </w:r>
      <w:r>
        <w:rPr>
          <w:rFonts w:hint="cs"/>
          <w:rtl/>
          <w:lang w:eastAsia="he-IL"/>
        </w:rPr>
        <w:t xml:space="preserve">זה. השר תומך </w:t>
      </w:r>
      <w:bookmarkStart w:id="532" w:name="_ETM_Q1_1947100"/>
      <w:bookmarkEnd w:id="532"/>
      <w:r>
        <w:rPr>
          <w:rFonts w:hint="cs"/>
          <w:rtl/>
          <w:lang w:eastAsia="he-IL"/>
        </w:rPr>
        <w:t>בזה. בנושא יצאו פניות גם לשר המשפטים</w:t>
      </w:r>
      <w:r w:rsidR="00BD2E7F">
        <w:rPr>
          <w:rFonts w:hint="cs"/>
          <w:rtl/>
          <w:lang w:eastAsia="he-IL"/>
        </w:rPr>
        <w:t xml:space="preserve"> </w:t>
      </w:r>
      <w:r>
        <w:rPr>
          <w:rFonts w:hint="cs"/>
          <w:rtl/>
          <w:lang w:eastAsia="he-IL"/>
        </w:rPr>
        <w:t xml:space="preserve">וגם התקיימה </w:t>
      </w:r>
      <w:proofErr w:type="spellStart"/>
      <w:r>
        <w:rPr>
          <w:rFonts w:hint="cs"/>
          <w:rtl/>
          <w:lang w:eastAsia="he-IL"/>
        </w:rPr>
        <w:t>איתו</w:t>
      </w:r>
      <w:proofErr w:type="spellEnd"/>
      <w:r>
        <w:rPr>
          <w:rFonts w:hint="cs"/>
          <w:rtl/>
          <w:lang w:eastAsia="he-IL"/>
        </w:rPr>
        <w:t xml:space="preserve"> ישיבה. בסופו של</w:t>
      </w:r>
      <w:r w:rsidR="00BD2E7F">
        <w:rPr>
          <w:rFonts w:hint="cs"/>
          <w:rtl/>
          <w:lang w:eastAsia="he-IL"/>
        </w:rPr>
        <w:t xml:space="preserve"> </w:t>
      </w:r>
      <w:r>
        <w:rPr>
          <w:rFonts w:hint="cs"/>
          <w:rtl/>
          <w:lang w:eastAsia="he-IL"/>
        </w:rPr>
        <w:t>דבר זה מקודם על ידי משרד המשפטים בחקיקה וכדאי בהיבט הזה להפנות את השאלה אליהם.</w:t>
      </w:r>
    </w:p>
    <w:p w14:paraId="27D3F1AE" w14:textId="77777777" w:rsidR="00F62D0F" w:rsidRDefault="00F62D0F" w:rsidP="00F62D0F">
      <w:pPr>
        <w:rPr>
          <w:rtl/>
          <w:lang w:eastAsia="he-IL"/>
        </w:rPr>
      </w:pPr>
      <w:bookmarkStart w:id="533" w:name="_ETM_Q1_1967174"/>
      <w:bookmarkStart w:id="534" w:name="_ETM_Q1_1967226"/>
      <w:bookmarkStart w:id="535" w:name="_ETM_Q1_1967286"/>
      <w:bookmarkStart w:id="536" w:name="_ETM_Q1_1967334"/>
      <w:bookmarkStart w:id="537" w:name="_ETM_Q1_1972898"/>
      <w:bookmarkEnd w:id="533"/>
      <w:bookmarkEnd w:id="534"/>
      <w:bookmarkEnd w:id="535"/>
      <w:bookmarkEnd w:id="536"/>
      <w:bookmarkEnd w:id="537"/>
    </w:p>
    <w:p w14:paraId="480D2C11" w14:textId="7F3CC466" w:rsidR="00F62D0F" w:rsidRDefault="00F62D0F" w:rsidP="00F62D0F">
      <w:pPr>
        <w:pStyle w:val="af9"/>
        <w:keepNext/>
        <w:rPr>
          <w:rtl/>
          <w:lang w:eastAsia="he-IL"/>
        </w:rPr>
      </w:pPr>
      <w:bookmarkStart w:id="538" w:name="ET_guest_רב_כלאי_שלמה_ליוכטר_49"/>
      <w:r w:rsidRPr="00F62D0F">
        <w:rPr>
          <w:rStyle w:val="TagStyle"/>
          <w:rtl/>
        </w:rPr>
        <w:t xml:space="preserve"> &lt;&lt; אורח &gt;&gt; </w:t>
      </w:r>
      <w:r>
        <w:rPr>
          <w:rtl/>
          <w:lang w:eastAsia="he-IL"/>
        </w:rPr>
        <w:t xml:space="preserve">שלמה </w:t>
      </w:r>
      <w:proofErr w:type="spellStart"/>
      <w:r>
        <w:rPr>
          <w:rtl/>
          <w:lang w:eastAsia="he-IL"/>
        </w:rPr>
        <w:t>ליוכטר</w:t>
      </w:r>
      <w:proofErr w:type="spellEnd"/>
      <w:r>
        <w:rPr>
          <w:rtl/>
          <w:lang w:eastAsia="he-IL"/>
        </w:rPr>
        <w:t>:</w:t>
      </w:r>
      <w:r w:rsidRPr="00F62D0F">
        <w:rPr>
          <w:rStyle w:val="TagStyle"/>
          <w:rtl/>
        </w:rPr>
        <w:t xml:space="preserve"> &lt;&lt; אורח &gt;&gt;</w:t>
      </w:r>
      <w:r w:rsidR="00EE24DD">
        <w:rPr>
          <w:rtl/>
          <w:lang w:eastAsia="he-IL"/>
        </w:rPr>
        <w:t xml:space="preserve"> </w:t>
      </w:r>
      <w:bookmarkEnd w:id="538"/>
    </w:p>
    <w:p w14:paraId="4D2EF2CE" w14:textId="77777777" w:rsidR="00F62D0F" w:rsidRDefault="00F62D0F" w:rsidP="00F62D0F">
      <w:pPr>
        <w:pStyle w:val="KeepWithNext"/>
        <w:rPr>
          <w:rtl/>
          <w:lang w:eastAsia="he-IL"/>
        </w:rPr>
      </w:pPr>
    </w:p>
    <w:p w14:paraId="0FC9AEC1" w14:textId="3282B6BE" w:rsidR="00F62D0F" w:rsidRDefault="0085003A" w:rsidP="00F62D0F">
      <w:pPr>
        <w:rPr>
          <w:rtl/>
          <w:lang w:eastAsia="he-IL"/>
        </w:rPr>
      </w:pPr>
      <w:bookmarkStart w:id="539" w:name="_ETM_Q1_1973279"/>
      <w:bookmarkStart w:id="540" w:name="_ETM_Q1_1973327"/>
      <w:bookmarkStart w:id="541" w:name="_ETM_Q1_1977809"/>
      <w:bookmarkEnd w:id="539"/>
      <w:bookmarkEnd w:id="540"/>
      <w:bookmarkEnd w:id="541"/>
      <w:r>
        <w:rPr>
          <w:rFonts w:hint="cs"/>
          <w:rtl/>
          <w:lang w:eastAsia="he-IL"/>
        </w:rPr>
        <w:t>בוקר טוב. ראש תחום פרויקטים במחלקת</w:t>
      </w:r>
      <w:bookmarkStart w:id="542" w:name="_ETM_Q1_1980917"/>
      <w:bookmarkEnd w:id="542"/>
      <w:r>
        <w:rPr>
          <w:rFonts w:hint="cs"/>
          <w:rtl/>
          <w:lang w:eastAsia="he-IL"/>
        </w:rPr>
        <w:t xml:space="preserve"> בינוי, שירות בתי הסוהר. אני אתן סטטוס של אותם פרויקטים עליהם דיברנו. לשאלתך לגבי בית מעצר </w:t>
      </w:r>
      <w:bookmarkStart w:id="543" w:name="_ETM_Q1_1993778"/>
      <w:bookmarkEnd w:id="543"/>
      <w:r>
        <w:rPr>
          <w:rFonts w:hint="cs"/>
          <w:rtl/>
          <w:lang w:eastAsia="he-IL"/>
        </w:rPr>
        <w:t xml:space="preserve">ניצן, </w:t>
      </w:r>
      <w:proofErr w:type="spellStart"/>
      <w:r>
        <w:rPr>
          <w:rFonts w:hint="cs"/>
          <w:rtl/>
          <w:lang w:eastAsia="he-IL"/>
        </w:rPr>
        <w:t>השמשת</w:t>
      </w:r>
      <w:proofErr w:type="spellEnd"/>
      <w:r>
        <w:rPr>
          <w:rFonts w:hint="cs"/>
          <w:rtl/>
          <w:lang w:eastAsia="he-IL"/>
        </w:rPr>
        <w:t xml:space="preserve"> האגף. כפי התחייבנו, הפרויקט אמור להסתיים</w:t>
      </w:r>
      <w:bookmarkStart w:id="544" w:name="_ETM_Q1_1998283"/>
      <w:bookmarkEnd w:id="544"/>
      <w:r>
        <w:rPr>
          <w:rFonts w:hint="cs"/>
          <w:rtl/>
          <w:lang w:eastAsia="he-IL"/>
        </w:rPr>
        <w:t xml:space="preserve"> ב-1 ביולי.</w:t>
      </w:r>
    </w:p>
    <w:p w14:paraId="0E39FC6A" w14:textId="77777777" w:rsidR="0085003A" w:rsidRDefault="0085003A" w:rsidP="00F62D0F">
      <w:pPr>
        <w:rPr>
          <w:rtl/>
          <w:lang w:eastAsia="he-IL"/>
        </w:rPr>
      </w:pPr>
      <w:bookmarkStart w:id="545" w:name="_ETM_Q1_2003780"/>
      <w:bookmarkStart w:id="546" w:name="_ETM_Q1_2003831"/>
      <w:bookmarkEnd w:id="545"/>
      <w:bookmarkEnd w:id="546"/>
    </w:p>
    <w:p w14:paraId="7852E752" w14:textId="248F3EEE" w:rsidR="0085003A" w:rsidRPr="0085003A" w:rsidRDefault="0085003A" w:rsidP="0085003A">
      <w:pPr>
        <w:pStyle w:val="af6"/>
        <w:keepNext/>
        <w:rPr>
          <w:rtl/>
        </w:rPr>
      </w:pPr>
      <w:bookmarkStart w:id="547" w:name="ET_yor_6358_50"/>
      <w:r w:rsidRPr="0085003A">
        <w:rPr>
          <w:rStyle w:val="TagStyle"/>
          <w:rtl/>
        </w:rPr>
        <w:t xml:space="preserve"> &lt;&lt; </w:t>
      </w:r>
      <w:proofErr w:type="spellStart"/>
      <w:r w:rsidRPr="0085003A">
        <w:rPr>
          <w:rStyle w:val="TagStyle"/>
          <w:rtl/>
        </w:rPr>
        <w:t>יור</w:t>
      </w:r>
      <w:proofErr w:type="spellEnd"/>
      <w:r w:rsidRPr="0085003A">
        <w:rPr>
          <w:rStyle w:val="TagStyle"/>
          <w:rtl/>
        </w:rPr>
        <w:t xml:space="preserve"> &gt;&gt; </w:t>
      </w:r>
      <w:r>
        <w:rPr>
          <w:rtl/>
        </w:rPr>
        <w:t>היו"ר צביקה פוגל:</w:t>
      </w:r>
      <w:r w:rsidRPr="0085003A">
        <w:rPr>
          <w:rStyle w:val="TagStyle"/>
          <w:rtl/>
        </w:rPr>
        <w:t xml:space="preserve"> &lt;&lt; </w:t>
      </w:r>
      <w:proofErr w:type="spellStart"/>
      <w:r w:rsidRPr="0085003A">
        <w:rPr>
          <w:rStyle w:val="TagStyle"/>
          <w:rtl/>
        </w:rPr>
        <w:t>יור</w:t>
      </w:r>
      <w:proofErr w:type="spellEnd"/>
      <w:r w:rsidRPr="0085003A">
        <w:rPr>
          <w:rStyle w:val="TagStyle"/>
          <w:rtl/>
        </w:rPr>
        <w:t xml:space="preserve"> &gt;&gt;</w:t>
      </w:r>
      <w:r w:rsidR="00EE24DD">
        <w:rPr>
          <w:rtl/>
        </w:rPr>
        <w:t xml:space="preserve"> </w:t>
      </w:r>
      <w:bookmarkEnd w:id="547"/>
    </w:p>
    <w:p w14:paraId="08152B01" w14:textId="77777777" w:rsidR="0085003A" w:rsidRDefault="0085003A" w:rsidP="0085003A">
      <w:pPr>
        <w:ind w:firstLine="0"/>
        <w:rPr>
          <w:rtl/>
          <w:lang w:eastAsia="he-IL"/>
        </w:rPr>
      </w:pPr>
    </w:p>
    <w:p w14:paraId="50819F1B" w14:textId="3ECBA9B9" w:rsidR="0085003A" w:rsidRDefault="0085003A" w:rsidP="0085003A">
      <w:pPr>
        <w:rPr>
          <w:rtl/>
          <w:lang w:eastAsia="he-IL"/>
        </w:rPr>
      </w:pPr>
      <w:r>
        <w:rPr>
          <w:rFonts w:hint="cs"/>
          <w:rtl/>
          <w:lang w:eastAsia="he-IL"/>
        </w:rPr>
        <w:t>אנחנו נעמוד בזמן?</w:t>
      </w:r>
    </w:p>
    <w:p w14:paraId="5FE6C868" w14:textId="77777777" w:rsidR="0085003A" w:rsidRDefault="0085003A" w:rsidP="0085003A">
      <w:pPr>
        <w:rPr>
          <w:rtl/>
          <w:lang w:eastAsia="he-IL"/>
        </w:rPr>
      </w:pPr>
      <w:bookmarkStart w:id="548" w:name="_ETM_Q1_2003118"/>
      <w:bookmarkStart w:id="549" w:name="_ETM_Q1_2003168"/>
      <w:bookmarkStart w:id="550" w:name="_ETM_Q1_2004389"/>
      <w:bookmarkEnd w:id="548"/>
      <w:bookmarkEnd w:id="549"/>
      <w:bookmarkEnd w:id="550"/>
    </w:p>
    <w:p w14:paraId="139177A4" w14:textId="797D684A" w:rsidR="0085003A" w:rsidRDefault="0085003A" w:rsidP="0085003A">
      <w:pPr>
        <w:pStyle w:val="af9"/>
        <w:keepNext/>
        <w:rPr>
          <w:rtl/>
          <w:lang w:eastAsia="he-IL"/>
        </w:rPr>
      </w:pPr>
      <w:bookmarkStart w:id="551" w:name="ET_guest_שלמה_ליוכטר_51"/>
      <w:r w:rsidRPr="0085003A">
        <w:rPr>
          <w:rStyle w:val="TagStyle"/>
          <w:rtl/>
        </w:rPr>
        <w:t xml:space="preserve"> &lt;&lt; אורח &gt;&gt; </w:t>
      </w:r>
      <w:r>
        <w:rPr>
          <w:rtl/>
          <w:lang w:eastAsia="he-IL"/>
        </w:rPr>
        <w:t xml:space="preserve">שלמה </w:t>
      </w:r>
      <w:proofErr w:type="spellStart"/>
      <w:r>
        <w:rPr>
          <w:rtl/>
          <w:lang w:eastAsia="he-IL"/>
        </w:rPr>
        <w:t>ליוכטר</w:t>
      </w:r>
      <w:proofErr w:type="spellEnd"/>
      <w:r>
        <w:rPr>
          <w:rtl/>
          <w:lang w:eastAsia="he-IL"/>
        </w:rPr>
        <w:t>:</w:t>
      </w:r>
      <w:r w:rsidRPr="0085003A">
        <w:rPr>
          <w:rStyle w:val="TagStyle"/>
          <w:rtl/>
        </w:rPr>
        <w:t xml:space="preserve"> &lt;&lt; אורח &gt;&gt;</w:t>
      </w:r>
      <w:r w:rsidR="00EE24DD">
        <w:rPr>
          <w:rtl/>
          <w:lang w:eastAsia="he-IL"/>
        </w:rPr>
        <w:t xml:space="preserve"> </w:t>
      </w:r>
      <w:bookmarkEnd w:id="551"/>
    </w:p>
    <w:p w14:paraId="4F658BBA" w14:textId="77777777" w:rsidR="0085003A" w:rsidRDefault="0085003A" w:rsidP="0085003A">
      <w:pPr>
        <w:pStyle w:val="KeepWithNext"/>
        <w:rPr>
          <w:rtl/>
          <w:lang w:eastAsia="he-IL"/>
        </w:rPr>
      </w:pPr>
    </w:p>
    <w:p w14:paraId="7CF3FBC9" w14:textId="34D194E8" w:rsidR="0085003A" w:rsidRDefault="0085003A" w:rsidP="0085003A">
      <w:pPr>
        <w:rPr>
          <w:rtl/>
          <w:lang w:eastAsia="he-IL"/>
        </w:rPr>
      </w:pPr>
      <w:bookmarkStart w:id="552" w:name="_ETM_Q1_2004771"/>
      <w:bookmarkStart w:id="553" w:name="_ETM_Q1_2004799"/>
      <w:bookmarkEnd w:id="552"/>
      <w:bookmarkEnd w:id="553"/>
      <w:r>
        <w:rPr>
          <w:rFonts w:hint="cs"/>
          <w:rtl/>
          <w:lang w:eastAsia="he-IL"/>
        </w:rPr>
        <w:t xml:space="preserve">כן. אנחנו אמורים לעמוד בזמן. זה </w:t>
      </w:r>
      <w:bookmarkStart w:id="554" w:name="_ETM_Q1_2009006"/>
      <w:bookmarkEnd w:id="554"/>
      <w:r>
        <w:rPr>
          <w:rFonts w:hint="cs"/>
          <w:rtl/>
          <w:lang w:eastAsia="he-IL"/>
        </w:rPr>
        <w:t>ייתן לנו 75 מקומות כליאה בבית מעצר</w:t>
      </w:r>
      <w:bookmarkStart w:id="555" w:name="_ETM_Q1_2012386"/>
      <w:bookmarkEnd w:id="555"/>
      <w:r>
        <w:rPr>
          <w:rFonts w:hint="cs"/>
          <w:rtl/>
          <w:lang w:eastAsia="he-IL"/>
        </w:rPr>
        <w:t xml:space="preserve"> ניצן.</w:t>
      </w:r>
    </w:p>
    <w:p w14:paraId="2BE80DD5" w14:textId="77777777" w:rsidR="0085003A" w:rsidRDefault="0085003A" w:rsidP="0085003A">
      <w:pPr>
        <w:rPr>
          <w:rtl/>
          <w:lang w:eastAsia="he-IL"/>
        </w:rPr>
      </w:pPr>
    </w:p>
    <w:p w14:paraId="19FDE313" w14:textId="3B79E605" w:rsidR="0085003A" w:rsidRDefault="0085003A" w:rsidP="0085003A">
      <w:pPr>
        <w:rPr>
          <w:rtl/>
          <w:lang w:eastAsia="he-IL"/>
        </w:rPr>
      </w:pPr>
      <w:r>
        <w:rPr>
          <w:rFonts w:hint="cs"/>
          <w:rtl/>
          <w:lang w:eastAsia="he-IL"/>
        </w:rPr>
        <w:t xml:space="preserve">לגבי פרויקט 888. אנחנו בעיצומו של הפרויקט. כרגע אנחנו מדברים על בערך 400 </w:t>
      </w:r>
      <w:bookmarkStart w:id="556" w:name="_ETM_Q1_2023059"/>
      <w:bookmarkEnd w:id="556"/>
      <w:r>
        <w:rPr>
          <w:rFonts w:hint="cs"/>
          <w:rtl/>
          <w:lang w:eastAsia="he-IL"/>
        </w:rPr>
        <w:t>מקומות כליאה שכבר מוכנים.</w:t>
      </w:r>
    </w:p>
    <w:p w14:paraId="4371DACE" w14:textId="77777777" w:rsidR="0085003A" w:rsidRDefault="0085003A" w:rsidP="0085003A">
      <w:pPr>
        <w:rPr>
          <w:rtl/>
          <w:lang w:eastAsia="he-IL"/>
        </w:rPr>
      </w:pPr>
      <w:bookmarkStart w:id="557" w:name="_ETM_Q1_2030252"/>
      <w:bookmarkStart w:id="558" w:name="_ETM_Q1_2030288"/>
      <w:bookmarkEnd w:id="557"/>
      <w:bookmarkEnd w:id="558"/>
    </w:p>
    <w:p w14:paraId="1FA0612B" w14:textId="4AAD3300" w:rsidR="0085003A" w:rsidRDefault="0085003A" w:rsidP="0085003A">
      <w:pPr>
        <w:pStyle w:val="a4"/>
        <w:keepNext/>
        <w:rPr>
          <w:rtl/>
        </w:rPr>
      </w:pPr>
      <w:bookmarkStart w:id="559" w:name="ET_speaker_גלעד_נווה_52"/>
      <w:r w:rsidRPr="0085003A">
        <w:rPr>
          <w:rStyle w:val="TagStyle"/>
          <w:rtl/>
        </w:rPr>
        <w:t xml:space="preserve"> &lt;&lt; דובר &gt;&gt; </w:t>
      </w:r>
      <w:r>
        <w:rPr>
          <w:rtl/>
        </w:rPr>
        <w:t>גלעד נווה:</w:t>
      </w:r>
      <w:r w:rsidRPr="0085003A">
        <w:rPr>
          <w:rStyle w:val="TagStyle"/>
          <w:rtl/>
        </w:rPr>
        <w:t xml:space="preserve"> &lt;&lt; דובר &gt;&gt;</w:t>
      </w:r>
      <w:r w:rsidR="00EE24DD">
        <w:rPr>
          <w:rtl/>
        </w:rPr>
        <w:t xml:space="preserve"> </w:t>
      </w:r>
      <w:bookmarkEnd w:id="559"/>
    </w:p>
    <w:p w14:paraId="3C646528" w14:textId="77777777" w:rsidR="0085003A" w:rsidRDefault="0085003A" w:rsidP="0085003A">
      <w:pPr>
        <w:pStyle w:val="KeepWithNext"/>
        <w:rPr>
          <w:rtl/>
          <w:lang w:eastAsia="he-IL"/>
        </w:rPr>
      </w:pPr>
    </w:p>
    <w:p w14:paraId="206ADE91" w14:textId="1B454CA6" w:rsidR="0085003A" w:rsidRDefault="0085003A" w:rsidP="0085003A">
      <w:pPr>
        <w:rPr>
          <w:rtl/>
          <w:lang w:eastAsia="he-IL"/>
        </w:rPr>
      </w:pPr>
      <w:r>
        <w:rPr>
          <w:rFonts w:hint="cs"/>
          <w:rtl/>
          <w:lang w:eastAsia="he-IL"/>
        </w:rPr>
        <w:t>הם</w:t>
      </w:r>
      <w:r w:rsidR="00BD2E7F">
        <w:rPr>
          <w:rFonts w:hint="cs"/>
          <w:rtl/>
          <w:lang w:eastAsia="he-IL"/>
        </w:rPr>
        <w:t xml:space="preserve"> </w:t>
      </w:r>
      <w:r>
        <w:rPr>
          <w:rFonts w:hint="cs"/>
          <w:rtl/>
          <w:lang w:eastAsia="he-IL"/>
        </w:rPr>
        <w:t>כבר אוכלסו או</w:t>
      </w:r>
      <w:r w:rsidR="00BD2E7F">
        <w:rPr>
          <w:rFonts w:hint="cs"/>
          <w:rtl/>
          <w:lang w:eastAsia="he-IL"/>
        </w:rPr>
        <w:t xml:space="preserve"> </w:t>
      </w:r>
      <w:r>
        <w:rPr>
          <w:rFonts w:hint="cs"/>
          <w:rtl/>
          <w:lang w:eastAsia="he-IL"/>
        </w:rPr>
        <w:t>רק הבינוי הסתיים?</w:t>
      </w:r>
    </w:p>
    <w:p w14:paraId="2FCBAE2A" w14:textId="77777777" w:rsidR="0085003A" w:rsidRDefault="0085003A" w:rsidP="0085003A">
      <w:pPr>
        <w:rPr>
          <w:rtl/>
          <w:lang w:eastAsia="he-IL"/>
        </w:rPr>
      </w:pPr>
    </w:p>
    <w:p w14:paraId="010FBDD1" w14:textId="28DF2179" w:rsidR="0085003A" w:rsidRDefault="0085003A" w:rsidP="0085003A">
      <w:pPr>
        <w:pStyle w:val="af9"/>
        <w:keepNext/>
        <w:rPr>
          <w:rtl/>
          <w:lang w:eastAsia="he-IL"/>
        </w:rPr>
      </w:pPr>
      <w:bookmarkStart w:id="560" w:name="ET_guest_שלמה_ליוכטר_53"/>
      <w:r w:rsidRPr="0085003A">
        <w:rPr>
          <w:rStyle w:val="TagStyle"/>
          <w:rtl/>
        </w:rPr>
        <w:t xml:space="preserve"> &lt;&lt; אורח &gt;&gt; </w:t>
      </w:r>
      <w:r>
        <w:rPr>
          <w:rtl/>
          <w:lang w:eastAsia="he-IL"/>
        </w:rPr>
        <w:t xml:space="preserve">שלמה </w:t>
      </w:r>
      <w:proofErr w:type="spellStart"/>
      <w:r>
        <w:rPr>
          <w:rtl/>
          <w:lang w:eastAsia="he-IL"/>
        </w:rPr>
        <w:t>ליוכטר</w:t>
      </w:r>
      <w:proofErr w:type="spellEnd"/>
      <w:r>
        <w:rPr>
          <w:rtl/>
          <w:lang w:eastAsia="he-IL"/>
        </w:rPr>
        <w:t>:</w:t>
      </w:r>
      <w:r w:rsidRPr="0085003A">
        <w:rPr>
          <w:rStyle w:val="TagStyle"/>
          <w:rtl/>
        </w:rPr>
        <w:t xml:space="preserve"> &lt;&lt; אורח &gt;&gt;</w:t>
      </w:r>
      <w:r w:rsidR="00EE24DD">
        <w:rPr>
          <w:rtl/>
          <w:lang w:eastAsia="he-IL"/>
        </w:rPr>
        <w:t xml:space="preserve"> </w:t>
      </w:r>
      <w:bookmarkEnd w:id="560"/>
    </w:p>
    <w:p w14:paraId="58035FDF" w14:textId="77777777" w:rsidR="0085003A" w:rsidRDefault="0085003A" w:rsidP="0085003A">
      <w:pPr>
        <w:pStyle w:val="KeepWithNext"/>
        <w:rPr>
          <w:rtl/>
          <w:lang w:eastAsia="he-IL"/>
        </w:rPr>
      </w:pPr>
    </w:p>
    <w:p w14:paraId="52192527" w14:textId="540EDBF0" w:rsidR="0085003A" w:rsidRDefault="0085003A" w:rsidP="0085003A">
      <w:pPr>
        <w:rPr>
          <w:rtl/>
          <w:lang w:eastAsia="he-IL"/>
        </w:rPr>
      </w:pPr>
      <w:r>
        <w:rPr>
          <w:rFonts w:hint="cs"/>
          <w:rtl/>
          <w:lang w:eastAsia="he-IL"/>
        </w:rPr>
        <w:t xml:space="preserve">לא. בינוי. </w:t>
      </w:r>
      <w:bookmarkStart w:id="561" w:name="_ETM_Q1_2032892"/>
      <w:bookmarkEnd w:id="561"/>
      <w:r>
        <w:rPr>
          <w:rFonts w:hint="cs"/>
          <w:rtl/>
          <w:lang w:eastAsia="he-IL"/>
        </w:rPr>
        <w:t>אנחנו מדברים על בינוי. ברגע שמסתיים הבינוי, הם מאוכלסים.</w:t>
      </w:r>
    </w:p>
    <w:p w14:paraId="14E1E00D" w14:textId="77777777" w:rsidR="0085003A" w:rsidRDefault="0085003A" w:rsidP="0085003A">
      <w:pPr>
        <w:rPr>
          <w:rtl/>
          <w:lang w:eastAsia="he-IL"/>
        </w:rPr>
      </w:pPr>
    </w:p>
    <w:p w14:paraId="675E5AAF" w14:textId="2CFAC69A" w:rsidR="0085003A" w:rsidRDefault="0085003A" w:rsidP="0085003A">
      <w:pPr>
        <w:pStyle w:val="a4"/>
        <w:keepNext/>
        <w:rPr>
          <w:rtl/>
        </w:rPr>
      </w:pPr>
      <w:bookmarkStart w:id="562" w:name="ET_speaker_גלעד_נווה_54"/>
      <w:r w:rsidRPr="0085003A">
        <w:rPr>
          <w:rStyle w:val="TagStyle"/>
          <w:rtl/>
        </w:rPr>
        <w:t xml:space="preserve"> &lt;&lt; דובר &gt;&gt; </w:t>
      </w:r>
      <w:r>
        <w:rPr>
          <w:rtl/>
        </w:rPr>
        <w:t>גלעד נווה:</w:t>
      </w:r>
      <w:r w:rsidRPr="0085003A">
        <w:rPr>
          <w:rStyle w:val="TagStyle"/>
          <w:rtl/>
        </w:rPr>
        <w:t xml:space="preserve"> &lt;&lt; דובר &gt;&gt;</w:t>
      </w:r>
      <w:r w:rsidR="00EE24DD">
        <w:rPr>
          <w:rtl/>
        </w:rPr>
        <w:t xml:space="preserve"> </w:t>
      </w:r>
      <w:bookmarkEnd w:id="562"/>
    </w:p>
    <w:p w14:paraId="009E439F" w14:textId="77777777" w:rsidR="0085003A" w:rsidRDefault="0085003A" w:rsidP="0085003A">
      <w:pPr>
        <w:pStyle w:val="KeepWithNext"/>
        <w:rPr>
          <w:rtl/>
          <w:lang w:eastAsia="he-IL"/>
        </w:rPr>
      </w:pPr>
    </w:p>
    <w:p w14:paraId="334CC546" w14:textId="1F456487" w:rsidR="0085003A" w:rsidRDefault="0085003A" w:rsidP="0085003A">
      <w:pPr>
        <w:rPr>
          <w:rtl/>
          <w:lang w:eastAsia="he-IL"/>
        </w:rPr>
      </w:pPr>
      <w:r>
        <w:rPr>
          <w:rFonts w:hint="cs"/>
          <w:rtl/>
          <w:lang w:eastAsia="he-IL"/>
        </w:rPr>
        <w:t xml:space="preserve">בפיתוח מדובר </w:t>
      </w:r>
      <w:bookmarkStart w:id="563" w:name="_ETM_Q1_2038466"/>
      <w:bookmarkEnd w:id="563"/>
      <w:r>
        <w:rPr>
          <w:rFonts w:hint="cs"/>
          <w:rtl/>
          <w:lang w:eastAsia="he-IL"/>
        </w:rPr>
        <w:t>על 350 מקומות.</w:t>
      </w:r>
    </w:p>
    <w:p w14:paraId="35F484C0" w14:textId="77777777" w:rsidR="0085003A" w:rsidRDefault="0085003A" w:rsidP="0085003A">
      <w:pPr>
        <w:rPr>
          <w:rtl/>
          <w:lang w:eastAsia="he-IL"/>
        </w:rPr>
      </w:pPr>
    </w:p>
    <w:p w14:paraId="04630402" w14:textId="4BED11FD" w:rsidR="0085003A" w:rsidRDefault="0085003A" w:rsidP="0085003A">
      <w:pPr>
        <w:pStyle w:val="af9"/>
        <w:keepNext/>
        <w:rPr>
          <w:rtl/>
          <w:lang w:eastAsia="he-IL"/>
        </w:rPr>
      </w:pPr>
      <w:r w:rsidRPr="0085003A">
        <w:rPr>
          <w:rStyle w:val="TagStyle"/>
          <w:rtl/>
        </w:rPr>
        <w:t xml:space="preserve"> &lt;&lt; אורח &gt;&gt; </w:t>
      </w:r>
      <w:r>
        <w:rPr>
          <w:rtl/>
          <w:lang w:eastAsia="he-IL"/>
        </w:rPr>
        <w:t xml:space="preserve">שלמה </w:t>
      </w:r>
      <w:proofErr w:type="spellStart"/>
      <w:r>
        <w:rPr>
          <w:rtl/>
          <w:lang w:eastAsia="he-IL"/>
        </w:rPr>
        <w:t>ליוכטר</w:t>
      </w:r>
      <w:proofErr w:type="spellEnd"/>
      <w:r>
        <w:rPr>
          <w:rtl/>
          <w:lang w:eastAsia="he-IL"/>
        </w:rPr>
        <w:t>:</w:t>
      </w:r>
      <w:r w:rsidRPr="0085003A">
        <w:rPr>
          <w:rStyle w:val="TagStyle"/>
          <w:rtl/>
        </w:rPr>
        <w:t xml:space="preserve"> &lt;&lt; אורח &gt;&gt;</w:t>
      </w:r>
      <w:r w:rsidR="00EE24DD">
        <w:rPr>
          <w:rtl/>
          <w:lang w:eastAsia="he-IL"/>
        </w:rPr>
        <w:t xml:space="preserve"> </w:t>
      </w:r>
    </w:p>
    <w:p w14:paraId="0C29B037" w14:textId="77777777" w:rsidR="0085003A" w:rsidRDefault="0085003A" w:rsidP="0085003A">
      <w:pPr>
        <w:pStyle w:val="KeepWithNext"/>
        <w:rPr>
          <w:rtl/>
          <w:lang w:eastAsia="he-IL"/>
        </w:rPr>
      </w:pPr>
    </w:p>
    <w:p w14:paraId="2F2B6E32" w14:textId="794D0BFD" w:rsidR="0085003A" w:rsidRDefault="0085003A" w:rsidP="0085003A">
      <w:pPr>
        <w:rPr>
          <w:rtl/>
          <w:lang w:eastAsia="he-IL"/>
        </w:rPr>
      </w:pPr>
      <w:bookmarkStart w:id="564" w:name="_ETM_Q1_2040005"/>
      <w:bookmarkStart w:id="565" w:name="_ETM_Q1_2040038"/>
      <w:bookmarkEnd w:id="564"/>
      <w:bookmarkEnd w:id="565"/>
      <w:r>
        <w:rPr>
          <w:rFonts w:hint="cs"/>
          <w:rtl/>
          <w:lang w:eastAsia="he-IL"/>
        </w:rPr>
        <w:t>כן. 350 אבל כבר עלינו במספר.</w:t>
      </w:r>
    </w:p>
    <w:p w14:paraId="55FE984B" w14:textId="77777777" w:rsidR="0085003A" w:rsidRDefault="0085003A" w:rsidP="0085003A">
      <w:pPr>
        <w:rPr>
          <w:rtl/>
          <w:lang w:eastAsia="he-IL"/>
        </w:rPr>
      </w:pPr>
    </w:p>
    <w:p w14:paraId="6A1867FF" w14:textId="58B1769C" w:rsidR="0085003A" w:rsidRDefault="0085003A" w:rsidP="0085003A">
      <w:pPr>
        <w:pStyle w:val="af6"/>
        <w:keepNext/>
        <w:rPr>
          <w:rtl/>
        </w:rPr>
      </w:pPr>
      <w:bookmarkStart w:id="566" w:name="ET_yor_6358_56"/>
      <w:r w:rsidRPr="0085003A">
        <w:rPr>
          <w:rStyle w:val="TagStyle"/>
          <w:rtl/>
        </w:rPr>
        <w:t xml:space="preserve"> &lt;&lt; </w:t>
      </w:r>
      <w:proofErr w:type="spellStart"/>
      <w:r w:rsidRPr="0085003A">
        <w:rPr>
          <w:rStyle w:val="TagStyle"/>
          <w:rtl/>
        </w:rPr>
        <w:t>יור</w:t>
      </w:r>
      <w:proofErr w:type="spellEnd"/>
      <w:r w:rsidRPr="0085003A">
        <w:rPr>
          <w:rStyle w:val="TagStyle"/>
          <w:rtl/>
        </w:rPr>
        <w:t xml:space="preserve"> &gt;&gt; </w:t>
      </w:r>
      <w:r>
        <w:rPr>
          <w:rtl/>
        </w:rPr>
        <w:t>היו"ר צביקה פוגל:</w:t>
      </w:r>
      <w:r w:rsidRPr="0085003A">
        <w:rPr>
          <w:rStyle w:val="TagStyle"/>
          <w:rtl/>
        </w:rPr>
        <w:t xml:space="preserve"> &lt;&lt; </w:t>
      </w:r>
      <w:proofErr w:type="spellStart"/>
      <w:r w:rsidRPr="0085003A">
        <w:rPr>
          <w:rStyle w:val="TagStyle"/>
          <w:rtl/>
        </w:rPr>
        <w:t>יור</w:t>
      </w:r>
      <w:proofErr w:type="spellEnd"/>
      <w:r w:rsidRPr="0085003A">
        <w:rPr>
          <w:rStyle w:val="TagStyle"/>
          <w:rtl/>
        </w:rPr>
        <w:t xml:space="preserve"> &gt;&gt;</w:t>
      </w:r>
      <w:r w:rsidR="00EE24DD">
        <w:rPr>
          <w:rtl/>
        </w:rPr>
        <w:t xml:space="preserve"> </w:t>
      </w:r>
      <w:bookmarkEnd w:id="566"/>
    </w:p>
    <w:p w14:paraId="2288A804" w14:textId="77777777" w:rsidR="0085003A" w:rsidRDefault="0085003A" w:rsidP="0085003A">
      <w:pPr>
        <w:pStyle w:val="KeepWithNext"/>
        <w:rPr>
          <w:rtl/>
          <w:lang w:eastAsia="he-IL"/>
        </w:rPr>
      </w:pPr>
    </w:p>
    <w:p w14:paraId="791461AA" w14:textId="101C89D4" w:rsidR="0085003A" w:rsidRDefault="0085003A" w:rsidP="0085003A">
      <w:pPr>
        <w:rPr>
          <w:rtl/>
          <w:lang w:eastAsia="he-IL"/>
        </w:rPr>
      </w:pPr>
      <w:bookmarkStart w:id="567" w:name="_ETM_Q1_2046315"/>
      <w:bookmarkStart w:id="568" w:name="_ETM_Q1_2046345"/>
      <w:bookmarkEnd w:id="567"/>
      <w:bookmarkEnd w:id="568"/>
      <w:r>
        <w:rPr>
          <w:rFonts w:hint="cs"/>
          <w:rtl/>
          <w:lang w:eastAsia="he-IL"/>
        </w:rPr>
        <w:t xml:space="preserve">למיטב ידיעתי 350 </w:t>
      </w:r>
      <w:bookmarkStart w:id="569" w:name="_ETM_Q1_2046969"/>
      <w:bookmarkEnd w:id="569"/>
      <w:r>
        <w:rPr>
          <w:rFonts w:hint="cs"/>
          <w:rtl/>
          <w:lang w:eastAsia="he-IL"/>
        </w:rPr>
        <w:t xml:space="preserve">אלה כבר מאוכלסים. </w:t>
      </w:r>
    </w:p>
    <w:p w14:paraId="21B0DF8E" w14:textId="77777777" w:rsidR="0085003A" w:rsidRDefault="0085003A" w:rsidP="0085003A">
      <w:pPr>
        <w:rPr>
          <w:rtl/>
          <w:lang w:eastAsia="he-IL"/>
        </w:rPr>
      </w:pPr>
      <w:bookmarkStart w:id="570" w:name="_ETM_Q1_2049481"/>
      <w:bookmarkStart w:id="571" w:name="_ETM_Q1_2049517"/>
      <w:bookmarkEnd w:id="570"/>
      <w:bookmarkEnd w:id="571"/>
    </w:p>
    <w:p w14:paraId="76A85BDE" w14:textId="28CF1F14" w:rsidR="0085003A" w:rsidRDefault="0085003A" w:rsidP="0085003A">
      <w:pPr>
        <w:pStyle w:val="af9"/>
        <w:keepNext/>
        <w:rPr>
          <w:rtl/>
          <w:lang w:eastAsia="he-IL"/>
        </w:rPr>
      </w:pPr>
      <w:bookmarkStart w:id="572" w:name="ET_guest_שלמה_ליוכטר_57"/>
      <w:r w:rsidRPr="0085003A">
        <w:rPr>
          <w:rStyle w:val="TagStyle"/>
          <w:rtl/>
        </w:rPr>
        <w:t xml:space="preserve"> &lt;&lt; אורח &gt;&gt; </w:t>
      </w:r>
      <w:r>
        <w:rPr>
          <w:rtl/>
          <w:lang w:eastAsia="he-IL"/>
        </w:rPr>
        <w:t xml:space="preserve">שלמה </w:t>
      </w:r>
      <w:proofErr w:type="spellStart"/>
      <w:r>
        <w:rPr>
          <w:rtl/>
          <w:lang w:eastAsia="he-IL"/>
        </w:rPr>
        <w:t>ליוכטר</w:t>
      </w:r>
      <w:proofErr w:type="spellEnd"/>
      <w:r>
        <w:rPr>
          <w:rtl/>
          <w:lang w:eastAsia="he-IL"/>
        </w:rPr>
        <w:t>:</w:t>
      </w:r>
      <w:r w:rsidRPr="0085003A">
        <w:rPr>
          <w:rStyle w:val="TagStyle"/>
          <w:rtl/>
        </w:rPr>
        <w:t xml:space="preserve"> &lt;&lt; אורח &gt;&gt;</w:t>
      </w:r>
      <w:r w:rsidR="00EE24DD">
        <w:rPr>
          <w:rtl/>
          <w:lang w:eastAsia="he-IL"/>
        </w:rPr>
        <w:t xml:space="preserve"> </w:t>
      </w:r>
      <w:bookmarkEnd w:id="572"/>
    </w:p>
    <w:p w14:paraId="317B9A80" w14:textId="77777777" w:rsidR="0085003A" w:rsidRDefault="0085003A" w:rsidP="0085003A">
      <w:pPr>
        <w:pStyle w:val="KeepWithNext"/>
        <w:rPr>
          <w:rtl/>
          <w:lang w:eastAsia="he-IL"/>
        </w:rPr>
      </w:pPr>
    </w:p>
    <w:p w14:paraId="1EA842C0" w14:textId="1E8D2F7A" w:rsidR="0085003A" w:rsidRDefault="0085003A" w:rsidP="0085003A">
      <w:pPr>
        <w:rPr>
          <w:rtl/>
          <w:lang w:eastAsia="he-IL"/>
        </w:rPr>
      </w:pPr>
      <w:r>
        <w:rPr>
          <w:rFonts w:hint="cs"/>
          <w:rtl/>
          <w:lang w:eastAsia="he-IL"/>
        </w:rPr>
        <w:t xml:space="preserve">מאוכלסים. כל מה שאני אומר כרגע לגבי הפרויקט הספציפי הזה, כאשר מסתיים הבינוי, מיד </w:t>
      </w:r>
      <w:bookmarkStart w:id="573" w:name="_ETM_Q1_2055147"/>
      <w:bookmarkEnd w:id="573"/>
      <w:r>
        <w:rPr>
          <w:rFonts w:hint="cs"/>
          <w:rtl/>
          <w:lang w:eastAsia="he-IL"/>
        </w:rPr>
        <w:t>מאכלסים את התאים.</w:t>
      </w:r>
      <w:bookmarkStart w:id="574" w:name="_ETM_Q1_2061306"/>
      <w:bookmarkEnd w:id="574"/>
    </w:p>
    <w:p w14:paraId="586977B6" w14:textId="77777777" w:rsidR="0085003A" w:rsidRDefault="0085003A" w:rsidP="0085003A">
      <w:pPr>
        <w:rPr>
          <w:rtl/>
          <w:lang w:eastAsia="he-IL"/>
        </w:rPr>
      </w:pPr>
      <w:bookmarkStart w:id="575" w:name="_ETM_Q1_2061346"/>
      <w:bookmarkEnd w:id="575"/>
    </w:p>
    <w:p w14:paraId="014509B5" w14:textId="77777777" w:rsidR="00CD1EAB" w:rsidRDefault="0085003A" w:rsidP="0085003A">
      <w:pPr>
        <w:rPr>
          <w:rtl/>
          <w:lang w:eastAsia="he-IL"/>
        </w:rPr>
      </w:pPr>
      <w:bookmarkStart w:id="576" w:name="_ETM_Q1_2061419"/>
      <w:bookmarkStart w:id="577" w:name="_ETM_Q1_2061456"/>
      <w:bookmarkEnd w:id="576"/>
      <w:bookmarkEnd w:id="577"/>
      <w:r>
        <w:rPr>
          <w:rFonts w:hint="cs"/>
          <w:rtl/>
          <w:lang w:eastAsia="he-IL"/>
        </w:rPr>
        <w:t xml:space="preserve">לגבי שתי החלטות ממשלה </w:t>
      </w:r>
      <w:r>
        <w:rPr>
          <w:rtl/>
          <w:lang w:eastAsia="he-IL"/>
        </w:rPr>
        <w:t>–</w:t>
      </w:r>
      <w:r>
        <w:rPr>
          <w:rFonts w:hint="cs"/>
          <w:rtl/>
          <w:lang w:eastAsia="he-IL"/>
        </w:rPr>
        <w:t xml:space="preserve"> 1903 </w:t>
      </w:r>
      <w:r>
        <w:rPr>
          <w:rtl/>
          <w:lang w:eastAsia="he-IL"/>
        </w:rPr>
        <w:t>–</w:t>
      </w:r>
      <w:r>
        <w:rPr>
          <w:rFonts w:hint="cs"/>
          <w:rtl/>
          <w:lang w:eastAsia="he-IL"/>
        </w:rPr>
        <w:t xml:space="preserve"> מעשיהו </w:t>
      </w:r>
      <w:bookmarkStart w:id="578" w:name="_ETM_Q1_2065329"/>
      <w:bookmarkEnd w:id="578"/>
      <w:r>
        <w:rPr>
          <w:rFonts w:hint="cs"/>
          <w:rtl/>
          <w:lang w:eastAsia="he-IL"/>
        </w:rPr>
        <w:t xml:space="preserve">וצלמון, אנחנו כרגע בעיצומם של הפרויקטים האלה. עד </w:t>
      </w:r>
      <w:bookmarkStart w:id="579" w:name="_ETM_Q1_2075070"/>
      <w:bookmarkEnd w:id="579"/>
      <w:r>
        <w:rPr>
          <w:rFonts w:hint="cs"/>
          <w:rtl/>
          <w:lang w:eastAsia="he-IL"/>
        </w:rPr>
        <w:t xml:space="preserve">סוף שנת 2024 במעשיהו אמורים לקום 400 מקומות כליאה </w:t>
      </w:r>
      <w:bookmarkStart w:id="580" w:name="_ETM_Q1_2082769"/>
      <w:bookmarkEnd w:id="580"/>
      <w:proofErr w:type="spellStart"/>
      <w:r>
        <w:rPr>
          <w:rFonts w:hint="cs"/>
          <w:rtl/>
          <w:lang w:eastAsia="he-IL"/>
        </w:rPr>
        <w:t>ובצלמון</w:t>
      </w:r>
      <w:proofErr w:type="spellEnd"/>
      <w:r>
        <w:rPr>
          <w:rFonts w:hint="cs"/>
          <w:rtl/>
          <w:lang w:eastAsia="he-IL"/>
        </w:rPr>
        <w:t xml:space="preserve"> 240</w:t>
      </w:r>
      <w:r w:rsidR="00CD1EAB">
        <w:rPr>
          <w:rFonts w:hint="cs"/>
          <w:rtl/>
          <w:lang w:eastAsia="he-IL"/>
        </w:rPr>
        <w:t xml:space="preserve"> מקומות.</w:t>
      </w:r>
    </w:p>
    <w:p w14:paraId="1175ED10" w14:textId="77777777" w:rsidR="00CD1EAB" w:rsidRDefault="00CD1EAB" w:rsidP="0085003A">
      <w:pPr>
        <w:rPr>
          <w:rtl/>
          <w:lang w:eastAsia="he-IL"/>
        </w:rPr>
      </w:pPr>
      <w:bookmarkStart w:id="581" w:name="_ETM_Q1_2108038"/>
      <w:bookmarkStart w:id="582" w:name="_ETM_Q1_2108075"/>
      <w:bookmarkEnd w:id="581"/>
      <w:bookmarkEnd w:id="582"/>
    </w:p>
    <w:p w14:paraId="7F94E8D3" w14:textId="1B2C6C9A" w:rsidR="0085003A" w:rsidRDefault="00CD1EAB" w:rsidP="0085003A">
      <w:pPr>
        <w:rPr>
          <w:rtl/>
          <w:lang w:eastAsia="he-IL"/>
        </w:rPr>
      </w:pPr>
      <w:bookmarkStart w:id="583" w:name="_ETM_Q1_2108150"/>
      <w:bookmarkStart w:id="584" w:name="_ETM_Q1_2108188"/>
      <w:bookmarkEnd w:id="583"/>
      <w:bookmarkEnd w:id="584"/>
      <w:r>
        <w:rPr>
          <w:rFonts w:hint="cs"/>
          <w:rtl/>
          <w:lang w:eastAsia="he-IL"/>
        </w:rPr>
        <w:t xml:space="preserve">צריך לציין שלמלחמת חרבות ברזל יש השפעה משמעותית מאוד על כל ענף </w:t>
      </w:r>
      <w:bookmarkStart w:id="585" w:name="_ETM_Q1_2095426"/>
      <w:bookmarkEnd w:id="585"/>
      <w:r>
        <w:rPr>
          <w:rFonts w:hint="cs"/>
          <w:rtl/>
          <w:lang w:eastAsia="he-IL"/>
        </w:rPr>
        <w:t xml:space="preserve">הבנייה במדינת ישראל. אנחנו מתמודדים עם אותן </w:t>
      </w:r>
      <w:bookmarkStart w:id="586" w:name="_ETM_Q1_2101779"/>
      <w:bookmarkEnd w:id="586"/>
      <w:r>
        <w:rPr>
          <w:rFonts w:hint="cs"/>
          <w:rtl/>
          <w:lang w:eastAsia="he-IL"/>
        </w:rPr>
        <w:t>בעיות</w:t>
      </w:r>
      <w:r w:rsidR="00BD2E7F">
        <w:rPr>
          <w:rFonts w:hint="cs"/>
          <w:rtl/>
          <w:lang w:eastAsia="he-IL"/>
        </w:rPr>
        <w:t xml:space="preserve"> </w:t>
      </w:r>
      <w:r>
        <w:rPr>
          <w:rFonts w:hint="cs"/>
          <w:rtl/>
          <w:lang w:eastAsia="he-IL"/>
        </w:rPr>
        <w:t>שהמשק מתמודד איתן ועושים את המאמצים.</w:t>
      </w:r>
      <w:r w:rsidR="00BD2E7F">
        <w:rPr>
          <w:rFonts w:hint="cs"/>
          <w:rtl/>
          <w:lang w:eastAsia="he-IL"/>
        </w:rPr>
        <w:t xml:space="preserve"> </w:t>
      </w:r>
      <w:r>
        <w:rPr>
          <w:rFonts w:hint="cs"/>
          <w:rtl/>
          <w:lang w:eastAsia="he-IL"/>
        </w:rPr>
        <w:t>בחודש יוני</w:t>
      </w:r>
      <w:r w:rsidR="0040697C">
        <w:rPr>
          <w:rFonts w:hint="cs"/>
          <w:rtl/>
          <w:lang w:eastAsia="he-IL"/>
        </w:rPr>
        <w:t xml:space="preserve"> מתוכננים לבצע הערכת מצב </w:t>
      </w:r>
      <w:bookmarkStart w:id="587" w:name="_ETM_Q1_2118798"/>
      <w:bookmarkEnd w:id="587"/>
      <w:r w:rsidR="0040697C">
        <w:rPr>
          <w:rFonts w:hint="cs"/>
          <w:rtl/>
          <w:lang w:eastAsia="he-IL"/>
        </w:rPr>
        <w:t xml:space="preserve">ועמידה בזמנים עד סוף השנה כפי שהתחייבנו. </w:t>
      </w:r>
      <w:bookmarkStart w:id="588" w:name="_ETM_Q1_2125077"/>
      <w:bookmarkEnd w:id="588"/>
      <w:r w:rsidR="0040697C">
        <w:rPr>
          <w:rFonts w:hint="cs"/>
          <w:rtl/>
          <w:lang w:eastAsia="he-IL"/>
        </w:rPr>
        <w:t xml:space="preserve">כרגע זה בבנייה. </w:t>
      </w:r>
    </w:p>
    <w:p w14:paraId="7B671C25" w14:textId="77777777" w:rsidR="0040697C" w:rsidRDefault="0040697C" w:rsidP="0085003A">
      <w:pPr>
        <w:rPr>
          <w:rtl/>
          <w:lang w:eastAsia="he-IL"/>
        </w:rPr>
      </w:pPr>
      <w:bookmarkStart w:id="589" w:name="_ETM_Q1_2127976"/>
      <w:bookmarkStart w:id="590" w:name="_ETM_Q1_2128024"/>
      <w:bookmarkStart w:id="591" w:name="_ETM_Q1_2128168"/>
      <w:bookmarkEnd w:id="589"/>
      <w:bookmarkEnd w:id="590"/>
      <w:bookmarkEnd w:id="591"/>
    </w:p>
    <w:p w14:paraId="1B137072" w14:textId="1486AA59" w:rsidR="0040697C" w:rsidRDefault="0040697C" w:rsidP="0085003A">
      <w:pPr>
        <w:rPr>
          <w:rtl/>
          <w:lang w:eastAsia="he-IL"/>
        </w:rPr>
      </w:pPr>
      <w:bookmarkStart w:id="592" w:name="_ETM_Q1_2128211"/>
      <w:bookmarkEnd w:id="592"/>
      <w:r>
        <w:rPr>
          <w:rFonts w:hint="cs"/>
          <w:rtl/>
          <w:lang w:eastAsia="he-IL"/>
        </w:rPr>
        <w:t>לגבי החלטת הממשלה 1712 מחודש אפריל</w:t>
      </w:r>
      <w:bookmarkStart w:id="593" w:name="_ETM_Q1_2134439"/>
      <w:bookmarkEnd w:id="593"/>
      <w:r>
        <w:rPr>
          <w:rFonts w:hint="cs"/>
          <w:rtl/>
          <w:lang w:eastAsia="he-IL"/>
        </w:rPr>
        <w:t xml:space="preserve"> לגבי </w:t>
      </w:r>
      <w:proofErr w:type="spellStart"/>
      <w:r>
        <w:rPr>
          <w:rFonts w:hint="cs"/>
          <w:rtl/>
          <w:lang w:eastAsia="he-IL"/>
        </w:rPr>
        <w:t>קציעות</w:t>
      </w:r>
      <w:proofErr w:type="spellEnd"/>
      <w:r>
        <w:rPr>
          <w:rFonts w:hint="cs"/>
          <w:rtl/>
          <w:lang w:eastAsia="he-IL"/>
        </w:rPr>
        <w:t xml:space="preserve"> ועופר,</w:t>
      </w:r>
      <w:r w:rsidR="00BD2E7F">
        <w:rPr>
          <w:rFonts w:hint="cs"/>
          <w:rtl/>
          <w:lang w:eastAsia="he-IL"/>
        </w:rPr>
        <w:t xml:space="preserve"> </w:t>
      </w:r>
      <w:r>
        <w:rPr>
          <w:rFonts w:hint="cs"/>
          <w:rtl/>
          <w:lang w:eastAsia="he-IL"/>
        </w:rPr>
        <w:t>ההחלטה היא לסיים את הבנייה</w:t>
      </w:r>
      <w:bookmarkStart w:id="594" w:name="_ETM_Q1_2141962"/>
      <w:bookmarkEnd w:id="594"/>
      <w:r>
        <w:rPr>
          <w:rFonts w:hint="cs"/>
          <w:rtl/>
          <w:lang w:eastAsia="he-IL"/>
        </w:rPr>
        <w:t xml:space="preserve"> עד סוף שנת 2024 כאשר </w:t>
      </w:r>
      <w:proofErr w:type="spellStart"/>
      <w:r>
        <w:rPr>
          <w:rFonts w:hint="cs"/>
          <w:rtl/>
          <w:lang w:eastAsia="he-IL"/>
        </w:rPr>
        <w:t>בקציעות</w:t>
      </w:r>
      <w:proofErr w:type="spellEnd"/>
      <w:r>
        <w:rPr>
          <w:rFonts w:hint="cs"/>
          <w:rtl/>
          <w:lang w:eastAsia="he-IL"/>
        </w:rPr>
        <w:t xml:space="preserve"> יהיו 456 מקומות</w:t>
      </w:r>
      <w:r w:rsidR="00BD2E7F">
        <w:rPr>
          <w:rFonts w:hint="cs"/>
          <w:rtl/>
          <w:lang w:eastAsia="he-IL"/>
        </w:rPr>
        <w:t xml:space="preserve"> </w:t>
      </w:r>
      <w:r>
        <w:rPr>
          <w:rFonts w:hint="cs"/>
          <w:rtl/>
          <w:lang w:eastAsia="he-IL"/>
        </w:rPr>
        <w:t>כליאה ובעופ</w:t>
      </w:r>
      <w:bookmarkStart w:id="595" w:name="_ETM_Q1_2147905"/>
      <w:bookmarkEnd w:id="595"/>
      <w:r>
        <w:rPr>
          <w:rFonts w:hint="cs"/>
          <w:rtl/>
          <w:lang w:eastAsia="he-IL"/>
        </w:rPr>
        <w:t>ר 480 מקומות כליאה כך שסך הכול אנחנו מגיעים ל-936 מקומות כליאה.</w:t>
      </w:r>
      <w:r w:rsidR="00EE24DD">
        <w:rPr>
          <w:rFonts w:hint="cs"/>
          <w:rtl/>
          <w:lang w:eastAsia="he-IL"/>
        </w:rPr>
        <w:t xml:space="preserve"> </w:t>
      </w:r>
      <w:r w:rsidR="00683030">
        <w:rPr>
          <w:rFonts w:hint="cs"/>
          <w:rtl/>
          <w:lang w:eastAsia="he-IL"/>
        </w:rPr>
        <w:t xml:space="preserve">אנחנו בתחילת הפרויקטים האלה. שוב, בחודש יוני </w:t>
      </w:r>
      <w:bookmarkStart w:id="596" w:name="_ETM_Q1_2161875"/>
      <w:bookmarkEnd w:id="596"/>
      <w:r w:rsidR="00683030">
        <w:rPr>
          <w:rFonts w:hint="cs"/>
          <w:rtl/>
          <w:lang w:eastAsia="he-IL"/>
        </w:rPr>
        <w:t xml:space="preserve">תהיה הערכת מצב פנימית שלנו כאשר אז נהיה </w:t>
      </w:r>
      <w:bookmarkStart w:id="597" w:name="_ETM_Q1_2165804"/>
      <w:bookmarkEnd w:id="597"/>
      <w:r w:rsidR="00683030">
        <w:rPr>
          <w:rFonts w:hint="cs"/>
          <w:rtl/>
          <w:lang w:eastAsia="he-IL"/>
        </w:rPr>
        <w:t>כבר חכמים יותר וכמובן נעדכן בהתאם.</w:t>
      </w:r>
      <w:bookmarkStart w:id="598" w:name="_ETM_Q1_2169604"/>
      <w:bookmarkEnd w:id="598"/>
    </w:p>
    <w:p w14:paraId="16829F73" w14:textId="77777777" w:rsidR="00683030" w:rsidRDefault="00683030" w:rsidP="0085003A">
      <w:pPr>
        <w:rPr>
          <w:rtl/>
          <w:lang w:eastAsia="he-IL"/>
        </w:rPr>
      </w:pPr>
      <w:bookmarkStart w:id="599" w:name="_ETM_Q1_2169653"/>
      <w:bookmarkStart w:id="600" w:name="_ETM_Q1_2168906"/>
      <w:bookmarkEnd w:id="599"/>
      <w:bookmarkEnd w:id="600"/>
    </w:p>
    <w:p w14:paraId="3EC0D206" w14:textId="32E0B718" w:rsidR="00683030" w:rsidRDefault="00683030" w:rsidP="00683030">
      <w:pPr>
        <w:pStyle w:val="af6"/>
        <w:keepNext/>
        <w:rPr>
          <w:rtl/>
        </w:rPr>
      </w:pPr>
      <w:bookmarkStart w:id="601" w:name="ET_yor_6358_54"/>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 </w:t>
      </w:r>
      <w:r>
        <w:rPr>
          <w:rtl/>
        </w:rPr>
        <w:t>היו"ר צביקה פוגל:</w:t>
      </w:r>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w:t>
      </w:r>
      <w:r w:rsidR="00EE24DD">
        <w:rPr>
          <w:rtl/>
        </w:rPr>
        <w:t xml:space="preserve"> </w:t>
      </w:r>
      <w:bookmarkEnd w:id="601"/>
    </w:p>
    <w:p w14:paraId="433F7BA3" w14:textId="77777777" w:rsidR="00683030" w:rsidRDefault="00683030" w:rsidP="00683030">
      <w:pPr>
        <w:pStyle w:val="KeepWithNext"/>
        <w:rPr>
          <w:rtl/>
        </w:rPr>
      </w:pPr>
    </w:p>
    <w:p w14:paraId="2642182E" w14:textId="67F470E2" w:rsidR="00683030" w:rsidRDefault="00683030" w:rsidP="00683030">
      <w:pPr>
        <w:rPr>
          <w:rtl/>
        </w:rPr>
      </w:pPr>
      <w:bookmarkStart w:id="602" w:name="_ETM_Q1_2170095"/>
      <w:bookmarkStart w:id="603" w:name="_ETM_Q1_2170128"/>
      <w:bookmarkStart w:id="604" w:name="_ETM_Q1_2176470"/>
      <w:bookmarkEnd w:id="602"/>
      <w:bookmarkEnd w:id="603"/>
      <w:bookmarkEnd w:id="604"/>
      <w:r>
        <w:rPr>
          <w:rFonts w:hint="cs"/>
          <w:rtl/>
        </w:rPr>
        <w:t xml:space="preserve">כדי לספק את </w:t>
      </w:r>
      <w:bookmarkStart w:id="605" w:name="_ETM_Q1_2174870"/>
      <w:bookmarkEnd w:id="605"/>
      <w:r>
        <w:rPr>
          <w:rFonts w:hint="cs"/>
          <w:rtl/>
        </w:rPr>
        <w:t>זה אנחנו צריכים לגייס אנשים?</w:t>
      </w:r>
    </w:p>
    <w:p w14:paraId="44A85EAB" w14:textId="77777777" w:rsidR="00683030" w:rsidRDefault="00683030" w:rsidP="00683030">
      <w:pPr>
        <w:rPr>
          <w:rtl/>
        </w:rPr>
      </w:pPr>
      <w:bookmarkStart w:id="606" w:name="_ETM_Q1_2174585"/>
      <w:bookmarkEnd w:id="606"/>
    </w:p>
    <w:p w14:paraId="086B5301" w14:textId="0D3A9802" w:rsidR="00683030" w:rsidRDefault="00683030" w:rsidP="00683030">
      <w:pPr>
        <w:pStyle w:val="af9"/>
        <w:keepNext/>
        <w:rPr>
          <w:rtl/>
        </w:rPr>
      </w:pPr>
      <w:bookmarkStart w:id="607" w:name="ET_guest_שלמה_ליוכטר_55"/>
      <w:r w:rsidRPr="00683030">
        <w:rPr>
          <w:rStyle w:val="TagStyle"/>
          <w:rtl/>
        </w:rPr>
        <w:t xml:space="preserve"> &lt;&lt; אורח &gt;&gt; </w:t>
      </w:r>
      <w:r>
        <w:rPr>
          <w:rtl/>
        </w:rPr>
        <w:t xml:space="preserve">שלמה </w:t>
      </w:r>
      <w:proofErr w:type="spellStart"/>
      <w:r>
        <w:rPr>
          <w:rtl/>
        </w:rPr>
        <w:t>ליוכטר</w:t>
      </w:r>
      <w:proofErr w:type="spellEnd"/>
      <w:r>
        <w:rPr>
          <w:rtl/>
        </w:rPr>
        <w:t>:</w:t>
      </w:r>
      <w:r w:rsidRPr="00683030">
        <w:rPr>
          <w:rStyle w:val="TagStyle"/>
          <w:rtl/>
        </w:rPr>
        <w:t xml:space="preserve"> &lt;&lt; אורח &gt;&gt;</w:t>
      </w:r>
      <w:r w:rsidR="00EE24DD">
        <w:rPr>
          <w:rtl/>
        </w:rPr>
        <w:t xml:space="preserve"> </w:t>
      </w:r>
      <w:bookmarkEnd w:id="607"/>
    </w:p>
    <w:p w14:paraId="45D9038E" w14:textId="77777777" w:rsidR="00683030" w:rsidRDefault="00683030" w:rsidP="00683030">
      <w:pPr>
        <w:pStyle w:val="KeepWithNext"/>
        <w:rPr>
          <w:rtl/>
        </w:rPr>
      </w:pPr>
    </w:p>
    <w:p w14:paraId="5D0D5A92" w14:textId="10F1ABD9" w:rsidR="00683030" w:rsidRDefault="00683030" w:rsidP="00683030">
      <w:pPr>
        <w:rPr>
          <w:rtl/>
        </w:rPr>
      </w:pPr>
      <w:bookmarkStart w:id="608" w:name="_ETM_Q1_2174912"/>
      <w:bookmarkStart w:id="609" w:name="_ETM_Q1_2174958"/>
      <w:bookmarkEnd w:id="608"/>
      <w:bookmarkEnd w:id="609"/>
      <w:r>
        <w:rPr>
          <w:rFonts w:hint="cs"/>
          <w:rtl/>
        </w:rPr>
        <w:t xml:space="preserve">עובדים. </w:t>
      </w:r>
    </w:p>
    <w:p w14:paraId="6DF54E76" w14:textId="77777777" w:rsidR="00444137" w:rsidRDefault="00444137" w:rsidP="00683030">
      <w:pPr>
        <w:rPr>
          <w:rtl/>
        </w:rPr>
      </w:pPr>
    </w:p>
    <w:p w14:paraId="311E9C41" w14:textId="77777777" w:rsidR="00683030" w:rsidRDefault="00683030" w:rsidP="00683030">
      <w:pPr>
        <w:rPr>
          <w:rStyle w:val="TagStyle"/>
          <w:rFonts w:ascii="David" w:hAnsi="David"/>
          <w:u w:val="single"/>
          <w:rtl/>
        </w:rPr>
      </w:pPr>
      <w:bookmarkStart w:id="610" w:name="_ETM_Q1_2180492"/>
      <w:bookmarkEnd w:id="610"/>
    </w:p>
    <w:p w14:paraId="58A450D3" w14:textId="4B6B28A0" w:rsidR="00683030" w:rsidRDefault="00683030" w:rsidP="00683030">
      <w:pPr>
        <w:pStyle w:val="af9"/>
        <w:keepNext/>
        <w:rPr>
          <w:rtl/>
        </w:rPr>
      </w:pPr>
      <w:bookmarkStart w:id="611" w:name="ET_guest_סגן_גונדר_נועם_יעקב_60"/>
      <w:r w:rsidRPr="00683030">
        <w:rPr>
          <w:rStyle w:val="TagStyle"/>
          <w:rtl/>
        </w:rPr>
        <w:t xml:space="preserve"> &lt;&lt; אורח &gt;&gt; </w:t>
      </w:r>
      <w:r>
        <w:rPr>
          <w:rtl/>
        </w:rPr>
        <w:t>נועם יעקב:</w:t>
      </w:r>
      <w:r w:rsidRPr="00683030">
        <w:rPr>
          <w:rStyle w:val="TagStyle"/>
          <w:rtl/>
        </w:rPr>
        <w:t xml:space="preserve"> &lt;&lt; אורח &gt;&gt;</w:t>
      </w:r>
      <w:r w:rsidR="00EE24DD">
        <w:rPr>
          <w:rtl/>
        </w:rPr>
        <w:t xml:space="preserve"> </w:t>
      </w:r>
      <w:bookmarkEnd w:id="611"/>
    </w:p>
    <w:p w14:paraId="10AD5D1B" w14:textId="77777777" w:rsidR="00683030" w:rsidRDefault="00683030" w:rsidP="00683030">
      <w:pPr>
        <w:pStyle w:val="KeepWithNext"/>
        <w:rPr>
          <w:rtl/>
        </w:rPr>
      </w:pPr>
    </w:p>
    <w:p w14:paraId="4E854B83" w14:textId="16CDCA22" w:rsidR="00683030" w:rsidRDefault="00683030" w:rsidP="00683030">
      <w:pPr>
        <w:rPr>
          <w:rtl/>
        </w:rPr>
      </w:pPr>
      <w:bookmarkStart w:id="612" w:name="_ETM_Q1_2180778"/>
      <w:bookmarkStart w:id="613" w:name="_ETM_Q1_2180820"/>
      <w:bookmarkEnd w:id="612"/>
      <w:bookmarkEnd w:id="613"/>
      <w:r>
        <w:rPr>
          <w:rFonts w:hint="cs"/>
          <w:rtl/>
        </w:rPr>
        <w:t>אתה מדבר על לוחמי הכליאה.</w:t>
      </w:r>
    </w:p>
    <w:p w14:paraId="32CBBCB2" w14:textId="77777777" w:rsidR="00683030" w:rsidRDefault="00683030" w:rsidP="00683030">
      <w:pPr>
        <w:rPr>
          <w:rtl/>
        </w:rPr>
      </w:pPr>
    </w:p>
    <w:p w14:paraId="6564B912" w14:textId="02037B12" w:rsidR="00683030" w:rsidRDefault="00683030" w:rsidP="00683030">
      <w:pPr>
        <w:pStyle w:val="af6"/>
        <w:keepNext/>
        <w:rPr>
          <w:rtl/>
        </w:rPr>
      </w:pPr>
      <w:bookmarkStart w:id="614" w:name="ET_yor_6358_57"/>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 </w:t>
      </w:r>
      <w:r>
        <w:rPr>
          <w:rtl/>
        </w:rPr>
        <w:t>היו"ר צביקה פוגל:</w:t>
      </w:r>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w:t>
      </w:r>
      <w:r w:rsidR="00EE24DD">
        <w:rPr>
          <w:rtl/>
        </w:rPr>
        <w:t xml:space="preserve"> </w:t>
      </w:r>
      <w:bookmarkEnd w:id="614"/>
    </w:p>
    <w:p w14:paraId="314B31C4" w14:textId="77777777" w:rsidR="00683030" w:rsidRDefault="00683030" w:rsidP="00683030">
      <w:pPr>
        <w:pStyle w:val="KeepWithNext"/>
        <w:rPr>
          <w:rtl/>
          <w:lang w:eastAsia="he-IL"/>
        </w:rPr>
      </w:pPr>
    </w:p>
    <w:p w14:paraId="45D4C9ED" w14:textId="4E9B4384" w:rsidR="00683030" w:rsidRDefault="00683030" w:rsidP="00683030">
      <w:pPr>
        <w:rPr>
          <w:rtl/>
          <w:lang w:eastAsia="he-IL"/>
        </w:rPr>
      </w:pPr>
      <w:r>
        <w:rPr>
          <w:rFonts w:hint="cs"/>
          <w:rtl/>
          <w:lang w:eastAsia="he-IL"/>
        </w:rPr>
        <w:t xml:space="preserve">בוודאי. אני לא מדבר עכשיו על </w:t>
      </w:r>
      <w:proofErr w:type="spellStart"/>
      <w:r>
        <w:rPr>
          <w:rFonts w:hint="cs"/>
          <w:rtl/>
          <w:lang w:eastAsia="he-IL"/>
        </w:rPr>
        <w:t>תוכנית</w:t>
      </w:r>
      <w:proofErr w:type="spellEnd"/>
      <w:r>
        <w:rPr>
          <w:rFonts w:hint="cs"/>
          <w:rtl/>
          <w:lang w:eastAsia="he-IL"/>
        </w:rPr>
        <w:t xml:space="preserve"> בינוי. אני לא מבין בזה.</w:t>
      </w:r>
      <w:r w:rsidR="00BD2E7F">
        <w:rPr>
          <w:rFonts w:hint="cs"/>
          <w:rtl/>
          <w:lang w:eastAsia="he-IL"/>
        </w:rPr>
        <w:t xml:space="preserve"> </w:t>
      </w:r>
      <w:r>
        <w:rPr>
          <w:rFonts w:hint="cs"/>
          <w:rtl/>
          <w:lang w:eastAsia="he-IL"/>
        </w:rPr>
        <w:t>בלוחמי כליאה אני מבין קצת יותר.</w:t>
      </w:r>
    </w:p>
    <w:p w14:paraId="78F701B9" w14:textId="77777777" w:rsidR="00683030" w:rsidRDefault="00683030" w:rsidP="00683030">
      <w:pPr>
        <w:rPr>
          <w:rtl/>
          <w:lang w:eastAsia="he-IL"/>
        </w:rPr>
      </w:pPr>
    </w:p>
    <w:p w14:paraId="18C2AF34" w14:textId="7A451F99" w:rsidR="00683030" w:rsidRDefault="00683030" w:rsidP="00683030">
      <w:pPr>
        <w:pStyle w:val="af9"/>
        <w:keepNext/>
        <w:rPr>
          <w:rtl/>
          <w:lang w:eastAsia="he-IL"/>
        </w:rPr>
      </w:pPr>
      <w:bookmarkStart w:id="615" w:name="ET_guest_סגן_גונדר_נועם_יעקב_59"/>
      <w:r w:rsidRPr="00683030">
        <w:rPr>
          <w:rStyle w:val="TagStyle"/>
          <w:rtl/>
        </w:rPr>
        <w:t xml:space="preserve"> &lt;&lt; אורח &gt;&gt; </w:t>
      </w:r>
      <w:r>
        <w:rPr>
          <w:rtl/>
          <w:lang w:eastAsia="he-IL"/>
        </w:rPr>
        <w:t>נועם יעקב:</w:t>
      </w:r>
      <w:r w:rsidRPr="00683030">
        <w:rPr>
          <w:rStyle w:val="TagStyle"/>
          <w:rtl/>
        </w:rPr>
        <w:t xml:space="preserve"> &lt;&lt; אורח &gt;&gt;</w:t>
      </w:r>
      <w:r w:rsidR="00EE24DD">
        <w:rPr>
          <w:rtl/>
          <w:lang w:eastAsia="he-IL"/>
        </w:rPr>
        <w:t xml:space="preserve"> </w:t>
      </w:r>
      <w:bookmarkEnd w:id="615"/>
    </w:p>
    <w:p w14:paraId="4F2CCEDB" w14:textId="77777777" w:rsidR="00683030" w:rsidRDefault="00683030" w:rsidP="00683030">
      <w:pPr>
        <w:pStyle w:val="KeepWithNext"/>
        <w:rPr>
          <w:rtl/>
          <w:lang w:eastAsia="he-IL"/>
        </w:rPr>
      </w:pPr>
    </w:p>
    <w:p w14:paraId="232357D9" w14:textId="3FBED470" w:rsidR="00683030" w:rsidRDefault="00683030" w:rsidP="00683030">
      <w:pPr>
        <w:rPr>
          <w:rtl/>
          <w:lang w:eastAsia="he-IL"/>
        </w:rPr>
      </w:pPr>
      <w:r>
        <w:rPr>
          <w:rFonts w:hint="cs"/>
          <w:rtl/>
          <w:lang w:eastAsia="he-IL"/>
        </w:rPr>
        <w:t xml:space="preserve">ברשותך, אני אתייחס לזה. </w:t>
      </w:r>
      <w:bookmarkStart w:id="616" w:name="_ETM_Q1_2189715"/>
      <w:bookmarkEnd w:id="616"/>
      <w:r>
        <w:rPr>
          <w:rFonts w:hint="cs"/>
          <w:rtl/>
          <w:lang w:eastAsia="he-IL"/>
        </w:rPr>
        <w:t xml:space="preserve">ראש ענף תכנון וחירום כוח אדם, אגף משאבי אנוש, שירות בתי הסוהר. אנחנו כן </w:t>
      </w:r>
      <w:bookmarkStart w:id="617" w:name="_ETM_Q1_2195042"/>
      <w:bookmarkEnd w:id="617"/>
      <w:r>
        <w:rPr>
          <w:rFonts w:hint="cs"/>
          <w:rtl/>
          <w:lang w:eastAsia="he-IL"/>
        </w:rPr>
        <w:t>מגייסים בכמויות יחסית נכבדות. חשוב לומר שכן יש סוג של האטה ולא בגלל היעדר מוטיבציה</w:t>
      </w:r>
      <w:r w:rsidR="00BD2E7F">
        <w:rPr>
          <w:rFonts w:hint="cs"/>
          <w:rtl/>
          <w:lang w:eastAsia="he-IL"/>
        </w:rPr>
        <w:t xml:space="preserve"> </w:t>
      </w:r>
      <w:r>
        <w:rPr>
          <w:rFonts w:hint="cs"/>
          <w:rtl/>
          <w:lang w:eastAsia="he-IL"/>
        </w:rPr>
        <w:t xml:space="preserve">או בהיעדר רצון להגיע לשירות בתי הסוהר אלא בגלל שקהל היעד שלנו </w:t>
      </w:r>
      <w:bookmarkStart w:id="618" w:name="_ETM_Q1_2207919"/>
      <w:bookmarkEnd w:id="618"/>
      <w:r>
        <w:rPr>
          <w:rFonts w:hint="cs"/>
          <w:rtl/>
          <w:lang w:eastAsia="he-IL"/>
        </w:rPr>
        <w:t>שבשגרה רובו משתחרר על משוחררי צבא וכולי, אנשים עם</w:t>
      </w:r>
      <w:bookmarkStart w:id="619" w:name="_ETM_Q1_2213200"/>
      <w:bookmarkEnd w:id="619"/>
      <w:r>
        <w:rPr>
          <w:rFonts w:hint="cs"/>
          <w:rtl/>
          <w:lang w:eastAsia="he-IL"/>
        </w:rPr>
        <w:t xml:space="preserve"> פוטנציאל להתגייס לארגוני הביטחון, כרגע רובם או במילואים </w:t>
      </w:r>
      <w:bookmarkStart w:id="620" w:name="_ETM_Q1_2217424"/>
      <w:bookmarkEnd w:id="620"/>
      <w:r>
        <w:rPr>
          <w:rFonts w:hint="cs"/>
          <w:rtl/>
          <w:lang w:eastAsia="he-IL"/>
        </w:rPr>
        <w:t xml:space="preserve">או שהוארך להם שירות סדיר בצבא. </w:t>
      </w:r>
      <w:bookmarkStart w:id="621" w:name="_ETM_Q1_2220263"/>
      <w:bookmarkEnd w:id="621"/>
      <w:r>
        <w:rPr>
          <w:rFonts w:hint="cs"/>
          <w:rtl/>
          <w:lang w:eastAsia="he-IL"/>
        </w:rPr>
        <w:t>קרי,</w:t>
      </w:r>
      <w:r w:rsidR="00BD2E7F">
        <w:rPr>
          <w:rFonts w:hint="cs"/>
          <w:rtl/>
          <w:lang w:eastAsia="he-IL"/>
        </w:rPr>
        <w:t xml:space="preserve"> </w:t>
      </w:r>
      <w:r>
        <w:rPr>
          <w:rFonts w:hint="cs"/>
          <w:rtl/>
          <w:lang w:eastAsia="he-IL"/>
        </w:rPr>
        <w:t>המשמעות היא שפוטנציאל הגיוס שלנו</w:t>
      </w:r>
      <w:r w:rsidR="00BD2E7F">
        <w:rPr>
          <w:rFonts w:hint="cs"/>
          <w:rtl/>
          <w:lang w:eastAsia="he-IL"/>
        </w:rPr>
        <w:t xml:space="preserve"> </w:t>
      </w:r>
      <w:r>
        <w:rPr>
          <w:rFonts w:hint="cs"/>
          <w:rtl/>
          <w:lang w:eastAsia="he-IL"/>
        </w:rPr>
        <w:t xml:space="preserve">הלך </w:t>
      </w:r>
      <w:bookmarkStart w:id="622" w:name="_ETM_Q1_2223763"/>
      <w:bookmarkEnd w:id="622"/>
      <w:r>
        <w:rPr>
          <w:rFonts w:hint="cs"/>
          <w:rtl/>
          <w:lang w:eastAsia="he-IL"/>
        </w:rPr>
        <w:t>וקטן. עדיין השנה גייסנו 460 אנשים שזה מספר נכבד ויפה</w:t>
      </w:r>
      <w:bookmarkStart w:id="623" w:name="_ETM_Q1_2231119"/>
      <w:bookmarkEnd w:id="623"/>
      <w:r>
        <w:rPr>
          <w:rFonts w:hint="cs"/>
          <w:rtl/>
          <w:lang w:eastAsia="he-IL"/>
        </w:rPr>
        <w:t xml:space="preserve"> וממשיכים לגייס.</w:t>
      </w:r>
    </w:p>
    <w:p w14:paraId="17CCDA11" w14:textId="77777777" w:rsidR="00683030" w:rsidRDefault="00683030" w:rsidP="00683030">
      <w:pPr>
        <w:rPr>
          <w:rtl/>
          <w:lang w:eastAsia="he-IL"/>
        </w:rPr>
      </w:pPr>
      <w:bookmarkStart w:id="624" w:name="_ETM_Q1_2232445"/>
      <w:bookmarkStart w:id="625" w:name="_ETM_Q1_2232482"/>
      <w:bookmarkEnd w:id="624"/>
      <w:bookmarkEnd w:id="625"/>
    </w:p>
    <w:p w14:paraId="494B1D61" w14:textId="37201C6A" w:rsidR="00683030" w:rsidRDefault="00683030" w:rsidP="00683030">
      <w:pPr>
        <w:pStyle w:val="af6"/>
        <w:keepNext/>
        <w:rPr>
          <w:rtl/>
        </w:rPr>
      </w:pPr>
      <w:bookmarkStart w:id="626" w:name="ET_yor_6358_61"/>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 </w:t>
      </w:r>
      <w:r>
        <w:rPr>
          <w:rtl/>
        </w:rPr>
        <w:t>היו"ר צביקה פוגל:</w:t>
      </w:r>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w:t>
      </w:r>
      <w:r w:rsidR="00EE24DD">
        <w:rPr>
          <w:rtl/>
        </w:rPr>
        <w:t xml:space="preserve"> </w:t>
      </w:r>
      <w:bookmarkEnd w:id="626"/>
    </w:p>
    <w:p w14:paraId="5E3CB399" w14:textId="77777777" w:rsidR="00683030" w:rsidRDefault="00683030" w:rsidP="00683030">
      <w:pPr>
        <w:pStyle w:val="KeepWithNext"/>
        <w:rPr>
          <w:rtl/>
          <w:lang w:eastAsia="he-IL"/>
        </w:rPr>
      </w:pPr>
    </w:p>
    <w:p w14:paraId="6584C5CF" w14:textId="71995767" w:rsidR="00683030" w:rsidRDefault="00683030" w:rsidP="00683030">
      <w:pPr>
        <w:rPr>
          <w:rtl/>
          <w:lang w:eastAsia="he-IL"/>
        </w:rPr>
      </w:pPr>
      <w:r>
        <w:rPr>
          <w:rFonts w:hint="cs"/>
          <w:rtl/>
          <w:lang w:eastAsia="he-IL"/>
        </w:rPr>
        <w:t>התפשרתם?</w:t>
      </w:r>
    </w:p>
    <w:p w14:paraId="438C2A17" w14:textId="77777777" w:rsidR="00683030" w:rsidRDefault="00683030" w:rsidP="00683030">
      <w:pPr>
        <w:rPr>
          <w:rtl/>
          <w:lang w:eastAsia="he-IL"/>
        </w:rPr>
      </w:pPr>
      <w:bookmarkStart w:id="627" w:name="_ETM_Q1_2232580"/>
      <w:bookmarkStart w:id="628" w:name="_ETM_Q1_2232608"/>
      <w:bookmarkEnd w:id="627"/>
      <w:bookmarkEnd w:id="628"/>
    </w:p>
    <w:p w14:paraId="3584E3C5" w14:textId="29CE7064" w:rsidR="00683030" w:rsidRDefault="00683030" w:rsidP="00683030">
      <w:pPr>
        <w:pStyle w:val="af9"/>
        <w:keepNext/>
        <w:rPr>
          <w:rtl/>
          <w:lang w:eastAsia="he-IL"/>
        </w:rPr>
      </w:pPr>
      <w:bookmarkStart w:id="629" w:name="ET_guest_נועם_יעקב_62"/>
      <w:r w:rsidRPr="00683030">
        <w:rPr>
          <w:rStyle w:val="TagStyle"/>
          <w:rtl/>
        </w:rPr>
        <w:t xml:space="preserve"> &lt;&lt; אורח &gt;&gt; </w:t>
      </w:r>
      <w:r>
        <w:rPr>
          <w:rtl/>
          <w:lang w:eastAsia="he-IL"/>
        </w:rPr>
        <w:t>נועם יעקב:</w:t>
      </w:r>
      <w:r w:rsidRPr="00683030">
        <w:rPr>
          <w:rStyle w:val="TagStyle"/>
          <w:rtl/>
        </w:rPr>
        <w:t xml:space="preserve"> &lt;&lt; אורח &gt;&gt;</w:t>
      </w:r>
      <w:r w:rsidR="00EE24DD">
        <w:rPr>
          <w:rtl/>
          <w:lang w:eastAsia="he-IL"/>
        </w:rPr>
        <w:t xml:space="preserve"> </w:t>
      </w:r>
      <w:bookmarkEnd w:id="629"/>
    </w:p>
    <w:p w14:paraId="2A056F0A" w14:textId="77777777" w:rsidR="00683030" w:rsidRDefault="00683030" w:rsidP="00683030">
      <w:pPr>
        <w:pStyle w:val="KeepWithNext"/>
        <w:rPr>
          <w:rtl/>
          <w:lang w:eastAsia="he-IL"/>
        </w:rPr>
      </w:pPr>
    </w:p>
    <w:p w14:paraId="61949D35" w14:textId="1A00FBE7" w:rsidR="00683030" w:rsidRDefault="00683030" w:rsidP="00683030">
      <w:pPr>
        <w:rPr>
          <w:rtl/>
          <w:lang w:eastAsia="he-IL"/>
        </w:rPr>
      </w:pPr>
      <w:bookmarkStart w:id="630" w:name="_ETM_Q1_2234203"/>
      <w:bookmarkStart w:id="631" w:name="_ETM_Q1_2234216"/>
      <w:bookmarkEnd w:id="630"/>
      <w:bookmarkEnd w:id="631"/>
      <w:r>
        <w:rPr>
          <w:rFonts w:hint="cs"/>
          <w:rtl/>
          <w:lang w:eastAsia="he-IL"/>
        </w:rPr>
        <w:t xml:space="preserve">השנה פחות, גם מבחינת מקומות מגורים, גם </w:t>
      </w:r>
      <w:bookmarkStart w:id="632" w:name="_ETM_Q1_2238636"/>
      <w:bookmarkEnd w:id="632"/>
      <w:r>
        <w:rPr>
          <w:rFonts w:hint="cs"/>
          <w:rtl/>
          <w:lang w:eastAsia="he-IL"/>
        </w:rPr>
        <w:t>מבחינת קריטריונים. אנחנו כל הזמן עושים הערכות מצב לגבי הנושא</w:t>
      </w:r>
      <w:bookmarkStart w:id="633" w:name="_ETM_Q1_2242311"/>
      <w:bookmarkEnd w:id="633"/>
      <w:r>
        <w:rPr>
          <w:rFonts w:hint="cs"/>
          <w:rtl/>
          <w:lang w:eastAsia="he-IL"/>
        </w:rPr>
        <w:t xml:space="preserve"> של מספר המגויסים ביחס למה שאנחנו צריכים בפועל</w:t>
      </w:r>
      <w:bookmarkStart w:id="634" w:name="_ETM_Q1_2248423"/>
      <w:bookmarkEnd w:id="634"/>
      <w:r>
        <w:rPr>
          <w:rFonts w:hint="cs"/>
          <w:rtl/>
          <w:lang w:eastAsia="he-IL"/>
        </w:rPr>
        <w:t xml:space="preserve"> אבל חשוב לציין </w:t>
      </w:r>
      <w:r>
        <w:rPr>
          <w:rtl/>
          <w:lang w:eastAsia="he-IL"/>
        </w:rPr>
        <w:t>–</w:t>
      </w:r>
      <w:r>
        <w:rPr>
          <w:rFonts w:hint="cs"/>
          <w:rtl/>
          <w:lang w:eastAsia="he-IL"/>
        </w:rPr>
        <w:t xml:space="preserve"> וגם ציינתי באחד הדיונים הקודמים </w:t>
      </w:r>
      <w:r>
        <w:rPr>
          <w:rtl/>
          <w:lang w:eastAsia="he-IL"/>
        </w:rPr>
        <w:t>–</w:t>
      </w:r>
      <w:r>
        <w:rPr>
          <w:rFonts w:hint="cs"/>
          <w:rtl/>
          <w:lang w:eastAsia="he-IL"/>
        </w:rPr>
        <w:t xml:space="preserve"> </w:t>
      </w:r>
      <w:bookmarkStart w:id="635" w:name="_ETM_Q1_2249997"/>
      <w:bookmarkEnd w:id="635"/>
      <w:r>
        <w:rPr>
          <w:rFonts w:hint="cs"/>
          <w:rtl/>
          <w:lang w:eastAsia="he-IL"/>
        </w:rPr>
        <w:t xml:space="preserve">שאחוז האיוש שלנו מאוד גבוה בדגש על לוחמי הכליאה, בדגש על מדדי ביטחון שזאת אוכלוסיית הליבה. כן יש האטה </w:t>
      </w:r>
      <w:bookmarkStart w:id="636" w:name="_ETM_Q1_2257080"/>
      <w:bookmarkEnd w:id="636"/>
      <w:r>
        <w:rPr>
          <w:rFonts w:hint="cs"/>
          <w:rtl/>
          <w:lang w:eastAsia="he-IL"/>
        </w:rPr>
        <w:t>כי מטבע הדברים רוב</w:t>
      </w:r>
      <w:r w:rsidR="00BD2E7F">
        <w:rPr>
          <w:rFonts w:hint="cs"/>
          <w:rtl/>
          <w:lang w:eastAsia="he-IL"/>
        </w:rPr>
        <w:t xml:space="preserve"> </w:t>
      </w:r>
      <w:r>
        <w:rPr>
          <w:rFonts w:hint="cs"/>
          <w:rtl/>
          <w:lang w:eastAsia="he-IL"/>
        </w:rPr>
        <w:t>האנשים עם פוטנציאל להתגייס לשירות בתי הסוהר נמצאים כרגע או בצו 8 או שהוארך שירות סדיר. כמובן</w:t>
      </w:r>
      <w:r w:rsidR="00BD2E7F">
        <w:rPr>
          <w:rFonts w:hint="cs"/>
          <w:rtl/>
          <w:lang w:eastAsia="he-IL"/>
        </w:rPr>
        <w:t xml:space="preserve"> </w:t>
      </w:r>
      <w:r>
        <w:rPr>
          <w:rFonts w:hint="cs"/>
          <w:rtl/>
          <w:lang w:eastAsia="he-IL"/>
        </w:rPr>
        <w:t>סוג של תחרות בין כל הארגונים הביטחוניים או הארגונים עם אוריינטציה ביט</w:t>
      </w:r>
      <w:bookmarkStart w:id="637" w:name="_ETM_Q1_2268643"/>
      <w:bookmarkEnd w:id="637"/>
      <w:r>
        <w:rPr>
          <w:rFonts w:hint="cs"/>
          <w:rtl/>
          <w:lang w:eastAsia="he-IL"/>
        </w:rPr>
        <w:t xml:space="preserve">חונית, שמן הסתם הנתח מתחלק בין ארגונים אבל באופן </w:t>
      </w:r>
      <w:bookmarkStart w:id="638" w:name="_ETM_Q1_2273201"/>
      <w:bookmarkEnd w:id="638"/>
      <w:r>
        <w:rPr>
          <w:rFonts w:hint="cs"/>
          <w:rtl/>
          <w:lang w:eastAsia="he-IL"/>
        </w:rPr>
        <w:t xml:space="preserve">יחסי אנחנו ממשיכים לגייס ויש מוטיבציה לגיוס בהתייחס לפלח </w:t>
      </w:r>
      <w:bookmarkStart w:id="639" w:name="_ETM_Q1_2278277"/>
      <w:bookmarkEnd w:id="639"/>
      <w:r>
        <w:rPr>
          <w:rFonts w:hint="cs"/>
          <w:rtl/>
          <w:lang w:eastAsia="he-IL"/>
        </w:rPr>
        <w:t xml:space="preserve">הפוטנציאל הרלוונטי לתקופה הזו. </w:t>
      </w:r>
    </w:p>
    <w:p w14:paraId="62E948F4" w14:textId="77777777" w:rsidR="00683030" w:rsidRDefault="00683030" w:rsidP="00683030">
      <w:pPr>
        <w:rPr>
          <w:rtl/>
          <w:lang w:eastAsia="he-IL"/>
        </w:rPr>
      </w:pPr>
      <w:bookmarkStart w:id="640" w:name="_ETM_Q1_2283368"/>
      <w:bookmarkStart w:id="641" w:name="_ETM_Q1_2283402"/>
      <w:bookmarkEnd w:id="640"/>
      <w:bookmarkEnd w:id="641"/>
    </w:p>
    <w:p w14:paraId="723F0F61" w14:textId="2E50A1B3" w:rsidR="00683030" w:rsidRDefault="00683030" w:rsidP="00683030">
      <w:pPr>
        <w:pStyle w:val="af6"/>
        <w:keepNext/>
        <w:rPr>
          <w:rtl/>
        </w:rPr>
      </w:pPr>
      <w:bookmarkStart w:id="642" w:name="ET_yor_6358_63"/>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 </w:t>
      </w:r>
      <w:r>
        <w:rPr>
          <w:rtl/>
        </w:rPr>
        <w:t>היו"ר צביקה פוגל:</w:t>
      </w:r>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w:t>
      </w:r>
      <w:r w:rsidR="00EE24DD">
        <w:rPr>
          <w:rtl/>
        </w:rPr>
        <w:t xml:space="preserve"> </w:t>
      </w:r>
      <w:bookmarkEnd w:id="642"/>
    </w:p>
    <w:p w14:paraId="6A5FEACB" w14:textId="77777777" w:rsidR="00683030" w:rsidRDefault="00683030" w:rsidP="00683030">
      <w:pPr>
        <w:pStyle w:val="KeepWithNext"/>
        <w:rPr>
          <w:rtl/>
          <w:lang w:eastAsia="he-IL"/>
        </w:rPr>
      </w:pPr>
    </w:p>
    <w:p w14:paraId="552F28DD" w14:textId="414983D0" w:rsidR="00683030" w:rsidRDefault="00683030" w:rsidP="00683030">
      <w:pPr>
        <w:rPr>
          <w:rtl/>
          <w:lang w:eastAsia="he-IL"/>
        </w:rPr>
      </w:pPr>
      <w:r>
        <w:rPr>
          <w:rFonts w:hint="cs"/>
          <w:rtl/>
          <w:lang w:eastAsia="he-IL"/>
        </w:rPr>
        <w:t>אל תתפשרו.</w:t>
      </w:r>
    </w:p>
    <w:p w14:paraId="44EAE53C" w14:textId="77777777" w:rsidR="00683030" w:rsidRDefault="00683030" w:rsidP="00683030">
      <w:pPr>
        <w:rPr>
          <w:rtl/>
          <w:lang w:eastAsia="he-IL"/>
        </w:rPr>
      </w:pPr>
      <w:bookmarkStart w:id="643" w:name="_ETM_Q1_2282684"/>
      <w:bookmarkEnd w:id="643"/>
    </w:p>
    <w:p w14:paraId="1BA8791B" w14:textId="11B3856A" w:rsidR="00683030" w:rsidRDefault="00683030" w:rsidP="00683030">
      <w:pPr>
        <w:pStyle w:val="af9"/>
        <w:keepNext/>
        <w:rPr>
          <w:rtl/>
          <w:lang w:eastAsia="he-IL"/>
        </w:rPr>
      </w:pPr>
      <w:bookmarkStart w:id="644" w:name="ET_guest_נועם_יעקב_64"/>
      <w:r w:rsidRPr="00683030">
        <w:rPr>
          <w:rStyle w:val="TagStyle"/>
          <w:rtl/>
        </w:rPr>
        <w:t xml:space="preserve"> &lt;&lt; אורח &gt;&gt; </w:t>
      </w:r>
      <w:r>
        <w:rPr>
          <w:rtl/>
          <w:lang w:eastAsia="he-IL"/>
        </w:rPr>
        <w:t>נועם יעקב:</w:t>
      </w:r>
      <w:r w:rsidRPr="00683030">
        <w:rPr>
          <w:rStyle w:val="TagStyle"/>
          <w:rtl/>
        </w:rPr>
        <w:t xml:space="preserve"> &lt;&lt; אורח &gt;&gt;</w:t>
      </w:r>
      <w:r w:rsidR="00EE24DD">
        <w:rPr>
          <w:rtl/>
          <w:lang w:eastAsia="he-IL"/>
        </w:rPr>
        <w:t xml:space="preserve"> </w:t>
      </w:r>
      <w:bookmarkEnd w:id="644"/>
    </w:p>
    <w:p w14:paraId="202CB603" w14:textId="5694B8AD" w:rsidR="00683030" w:rsidRDefault="00683030" w:rsidP="00683030">
      <w:pPr>
        <w:rPr>
          <w:rtl/>
          <w:lang w:eastAsia="he-IL"/>
        </w:rPr>
      </w:pPr>
      <w:bookmarkStart w:id="645" w:name="_ETM_Q1_2282898"/>
      <w:bookmarkStart w:id="646" w:name="_ETM_Q1_2282926"/>
      <w:bookmarkEnd w:id="645"/>
      <w:bookmarkEnd w:id="646"/>
    </w:p>
    <w:p w14:paraId="4B76927E" w14:textId="33DDE381" w:rsidR="00683030" w:rsidRDefault="00683030" w:rsidP="00683030">
      <w:pPr>
        <w:rPr>
          <w:rtl/>
          <w:lang w:eastAsia="he-IL"/>
        </w:rPr>
      </w:pPr>
      <w:r>
        <w:rPr>
          <w:rFonts w:hint="cs"/>
          <w:rtl/>
          <w:lang w:eastAsia="he-IL"/>
        </w:rPr>
        <w:t>לא, אנחנו לא</w:t>
      </w:r>
      <w:r w:rsidR="00BD2E7F">
        <w:rPr>
          <w:rFonts w:hint="cs"/>
          <w:rtl/>
          <w:lang w:eastAsia="he-IL"/>
        </w:rPr>
        <w:t xml:space="preserve"> </w:t>
      </w:r>
      <w:r>
        <w:rPr>
          <w:rFonts w:hint="cs"/>
          <w:rtl/>
          <w:lang w:eastAsia="he-IL"/>
        </w:rPr>
        <w:t>מתפשרים.</w:t>
      </w:r>
    </w:p>
    <w:p w14:paraId="6155B66B" w14:textId="77777777" w:rsidR="00683030" w:rsidRDefault="00683030" w:rsidP="00683030">
      <w:pPr>
        <w:rPr>
          <w:rtl/>
          <w:lang w:eastAsia="he-IL"/>
        </w:rPr>
      </w:pPr>
      <w:bookmarkStart w:id="647" w:name="_ETM_Q1_2284566"/>
      <w:bookmarkEnd w:id="647"/>
    </w:p>
    <w:p w14:paraId="3BFE963D" w14:textId="43108302" w:rsidR="00683030" w:rsidRDefault="00683030" w:rsidP="00683030">
      <w:pPr>
        <w:pStyle w:val="af6"/>
        <w:keepNext/>
        <w:rPr>
          <w:rtl/>
        </w:rPr>
      </w:pPr>
      <w:bookmarkStart w:id="648" w:name="ET_yor_6358_65"/>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 </w:t>
      </w:r>
      <w:r>
        <w:rPr>
          <w:rtl/>
        </w:rPr>
        <w:t>היו"ר צביקה פוגל:</w:t>
      </w:r>
      <w:r w:rsidRPr="00683030">
        <w:rPr>
          <w:rStyle w:val="TagStyle"/>
          <w:rtl/>
        </w:rPr>
        <w:t xml:space="preserve"> &lt;&lt; </w:t>
      </w:r>
      <w:proofErr w:type="spellStart"/>
      <w:r w:rsidRPr="00683030">
        <w:rPr>
          <w:rStyle w:val="TagStyle"/>
          <w:rtl/>
        </w:rPr>
        <w:t>יור</w:t>
      </w:r>
      <w:proofErr w:type="spellEnd"/>
      <w:r w:rsidRPr="00683030">
        <w:rPr>
          <w:rStyle w:val="TagStyle"/>
          <w:rtl/>
        </w:rPr>
        <w:t xml:space="preserve"> &gt;&gt;</w:t>
      </w:r>
      <w:r w:rsidR="00EE24DD">
        <w:rPr>
          <w:rtl/>
        </w:rPr>
        <w:t xml:space="preserve"> </w:t>
      </w:r>
      <w:bookmarkEnd w:id="648"/>
    </w:p>
    <w:p w14:paraId="11AC8390" w14:textId="77777777" w:rsidR="00683030" w:rsidRDefault="00683030" w:rsidP="00683030">
      <w:pPr>
        <w:pStyle w:val="KeepWithNext"/>
        <w:rPr>
          <w:rtl/>
          <w:lang w:eastAsia="he-IL"/>
        </w:rPr>
      </w:pPr>
    </w:p>
    <w:p w14:paraId="44C72E7D" w14:textId="6C3A93E4" w:rsidR="00683030" w:rsidRDefault="00683030" w:rsidP="00683030">
      <w:pPr>
        <w:rPr>
          <w:rtl/>
          <w:lang w:eastAsia="he-IL"/>
        </w:rPr>
      </w:pPr>
      <w:bookmarkStart w:id="649" w:name="_ETM_Q1_2284805"/>
      <w:bookmarkStart w:id="650" w:name="_ETM_Q1_2284839"/>
      <w:bookmarkEnd w:id="649"/>
      <w:bookmarkEnd w:id="650"/>
      <w:r>
        <w:rPr>
          <w:rFonts w:hint="cs"/>
          <w:rtl/>
          <w:lang w:eastAsia="he-IL"/>
        </w:rPr>
        <w:t>אני מבקר לא מעט אצלכם. אתמול הייתי ברימונים.</w:t>
      </w:r>
      <w:bookmarkStart w:id="651" w:name="_ETM_Q1_2289365"/>
      <w:bookmarkEnd w:id="651"/>
      <w:r>
        <w:rPr>
          <w:rFonts w:hint="cs"/>
          <w:rtl/>
          <w:lang w:eastAsia="he-IL"/>
        </w:rPr>
        <w:t xml:space="preserve"> יש לכם אנשים נהדרים. אני מבין את הלחץ, אני</w:t>
      </w:r>
      <w:r w:rsidR="00BD2E7F">
        <w:rPr>
          <w:rFonts w:hint="cs"/>
          <w:rtl/>
          <w:lang w:eastAsia="he-IL"/>
        </w:rPr>
        <w:t xml:space="preserve"> </w:t>
      </w:r>
      <w:r>
        <w:rPr>
          <w:rFonts w:hint="cs"/>
          <w:rtl/>
          <w:lang w:eastAsia="he-IL"/>
        </w:rPr>
        <w:t xml:space="preserve">מבין את הרצון לגייס עוד אנשים אבל אל תתפשרו. </w:t>
      </w:r>
      <w:bookmarkStart w:id="652" w:name="_ETM_Q1_2294190"/>
      <w:bookmarkStart w:id="653" w:name="_ETM_Q1_2296526"/>
      <w:bookmarkEnd w:id="652"/>
      <w:bookmarkEnd w:id="653"/>
    </w:p>
    <w:p w14:paraId="362BB1BC" w14:textId="77777777" w:rsidR="00683030" w:rsidRDefault="00683030" w:rsidP="00683030">
      <w:pPr>
        <w:rPr>
          <w:rtl/>
          <w:lang w:eastAsia="he-IL"/>
        </w:rPr>
      </w:pPr>
      <w:bookmarkStart w:id="654" w:name="_ETM_Q1_2296568"/>
      <w:bookmarkEnd w:id="654"/>
    </w:p>
    <w:p w14:paraId="66FB0CDA" w14:textId="0CB259EC" w:rsidR="00683030" w:rsidRDefault="00683030" w:rsidP="00683030">
      <w:pPr>
        <w:pStyle w:val="af9"/>
        <w:keepNext/>
        <w:rPr>
          <w:rtl/>
          <w:lang w:eastAsia="he-IL"/>
        </w:rPr>
      </w:pPr>
      <w:bookmarkStart w:id="655" w:name="ET_guest_נועם_יעקב_66"/>
      <w:r w:rsidRPr="00683030">
        <w:rPr>
          <w:rStyle w:val="TagStyle"/>
          <w:rtl/>
        </w:rPr>
        <w:t xml:space="preserve"> &lt;&lt; אורח &gt;&gt; </w:t>
      </w:r>
      <w:r>
        <w:rPr>
          <w:rtl/>
          <w:lang w:eastAsia="he-IL"/>
        </w:rPr>
        <w:t>נועם יעקב:</w:t>
      </w:r>
      <w:r w:rsidRPr="00683030">
        <w:rPr>
          <w:rStyle w:val="TagStyle"/>
          <w:rtl/>
        </w:rPr>
        <w:t xml:space="preserve"> &lt;&lt; אורח &gt;&gt;</w:t>
      </w:r>
      <w:r w:rsidR="00EE24DD">
        <w:rPr>
          <w:rtl/>
          <w:lang w:eastAsia="he-IL"/>
        </w:rPr>
        <w:t xml:space="preserve"> </w:t>
      </w:r>
      <w:bookmarkEnd w:id="655"/>
    </w:p>
    <w:p w14:paraId="633A347D" w14:textId="77777777" w:rsidR="00683030" w:rsidRDefault="00683030" w:rsidP="00683030">
      <w:pPr>
        <w:pStyle w:val="KeepWithNext"/>
        <w:rPr>
          <w:rtl/>
          <w:lang w:eastAsia="he-IL"/>
        </w:rPr>
      </w:pPr>
    </w:p>
    <w:p w14:paraId="38990E6F" w14:textId="307F5F32" w:rsidR="00683030" w:rsidRDefault="00683030" w:rsidP="00683030">
      <w:pPr>
        <w:rPr>
          <w:rtl/>
          <w:lang w:eastAsia="he-IL"/>
        </w:rPr>
      </w:pPr>
      <w:r>
        <w:rPr>
          <w:rFonts w:hint="cs"/>
          <w:rtl/>
          <w:lang w:eastAsia="he-IL"/>
        </w:rPr>
        <w:t>ה</w:t>
      </w:r>
      <w:bookmarkStart w:id="656" w:name="_ETM_Q1_2296315"/>
      <w:bookmarkStart w:id="657" w:name="_ETM_Q1_2296341"/>
      <w:bookmarkEnd w:id="656"/>
      <w:bookmarkEnd w:id="657"/>
      <w:r>
        <w:rPr>
          <w:rFonts w:hint="cs"/>
          <w:rtl/>
          <w:lang w:eastAsia="he-IL"/>
        </w:rPr>
        <w:t>שנה הקשחנו קריטריונים. בשנה שעברה היינו במצוקה מאוד גדולה</w:t>
      </w:r>
      <w:bookmarkStart w:id="658" w:name="_ETM_Q1_2302786"/>
      <w:bookmarkEnd w:id="658"/>
      <w:r>
        <w:rPr>
          <w:rFonts w:hint="cs"/>
          <w:rtl/>
          <w:lang w:eastAsia="he-IL"/>
        </w:rPr>
        <w:t xml:space="preserve"> וטיפה התפשרנו. השנה צמצמנו, הידקנו ואנחנו מקבלים אנשים</w:t>
      </w:r>
      <w:bookmarkStart w:id="659" w:name="_ETM_Q1_2307277"/>
      <w:bookmarkEnd w:id="659"/>
      <w:r>
        <w:rPr>
          <w:rFonts w:hint="cs"/>
          <w:rtl/>
          <w:lang w:eastAsia="he-IL"/>
        </w:rPr>
        <w:t xml:space="preserve"> שאנחנו יודעים שהם עם פוטנציאל ארוך טווח, איכותיים</w:t>
      </w:r>
      <w:bookmarkStart w:id="660" w:name="_ETM_Q1_2311806"/>
      <w:bookmarkEnd w:id="660"/>
      <w:r>
        <w:rPr>
          <w:rFonts w:hint="cs"/>
          <w:rtl/>
          <w:lang w:eastAsia="he-IL"/>
        </w:rPr>
        <w:t xml:space="preserve"> עם כל המשמעות כולל אזורי מגורים שזה גם נושא</w:t>
      </w:r>
      <w:bookmarkStart w:id="661" w:name="_ETM_Q1_2313807"/>
      <w:bookmarkEnd w:id="661"/>
      <w:r>
        <w:rPr>
          <w:rFonts w:hint="cs"/>
          <w:rtl/>
          <w:lang w:eastAsia="he-IL"/>
        </w:rPr>
        <w:t xml:space="preserve"> שהוא חשוב ככל שניתן בסמוך ליחידה בה הם משרתים. </w:t>
      </w:r>
    </w:p>
    <w:p w14:paraId="34141E77" w14:textId="77777777" w:rsidR="008C0AD5" w:rsidRDefault="008C0AD5" w:rsidP="00683030">
      <w:pPr>
        <w:rPr>
          <w:rtl/>
          <w:lang w:eastAsia="he-IL"/>
        </w:rPr>
      </w:pPr>
      <w:bookmarkStart w:id="662" w:name="_ETM_Q1_2319710"/>
      <w:bookmarkStart w:id="663" w:name="_ETM_Q1_2319762"/>
      <w:bookmarkEnd w:id="662"/>
      <w:bookmarkEnd w:id="663"/>
    </w:p>
    <w:p w14:paraId="202CA73A" w14:textId="0283F16F" w:rsidR="008C0AD5" w:rsidRDefault="008C0AD5" w:rsidP="008C0AD5">
      <w:pPr>
        <w:pStyle w:val="a4"/>
        <w:keepNext/>
        <w:rPr>
          <w:rtl/>
        </w:rPr>
      </w:pPr>
      <w:bookmarkStart w:id="664" w:name="ET_speaker_גלעד_נווה_67"/>
      <w:r w:rsidRPr="008C0AD5">
        <w:rPr>
          <w:rStyle w:val="TagStyle"/>
          <w:rtl/>
        </w:rPr>
        <w:t xml:space="preserve"> &lt;&lt; דובר &gt;&gt; </w:t>
      </w:r>
      <w:r>
        <w:rPr>
          <w:rtl/>
        </w:rPr>
        <w:t>גלעד נווה:</w:t>
      </w:r>
      <w:r w:rsidRPr="008C0AD5">
        <w:rPr>
          <w:rStyle w:val="TagStyle"/>
          <w:rtl/>
        </w:rPr>
        <w:t xml:space="preserve"> &lt;&lt; דובר &gt;&gt;</w:t>
      </w:r>
      <w:r w:rsidR="00EE24DD">
        <w:rPr>
          <w:rtl/>
        </w:rPr>
        <w:t xml:space="preserve"> </w:t>
      </w:r>
      <w:bookmarkEnd w:id="664"/>
    </w:p>
    <w:p w14:paraId="1ABB8185" w14:textId="77777777" w:rsidR="008C0AD5" w:rsidRDefault="008C0AD5" w:rsidP="008C0AD5">
      <w:pPr>
        <w:pStyle w:val="KeepWithNext"/>
        <w:rPr>
          <w:rtl/>
          <w:lang w:eastAsia="he-IL"/>
        </w:rPr>
      </w:pPr>
    </w:p>
    <w:p w14:paraId="2C21D437" w14:textId="0D2DF9B3" w:rsidR="008C0AD5" w:rsidRDefault="008C0AD5" w:rsidP="008C0AD5">
      <w:pPr>
        <w:rPr>
          <w:rtl/>
          <w:lang w:eastAsia="he-IL"/>
        </w:rPr>
      </w:pPr>
      <w:bookmarkStart w:id="665" w:name="_ETM_Q1_2322421"/>
      <w:bookmarkEnd w:id="665"/>
      <w:r>
        <w:rPr>
          <w:rFonts w:hint="cs"/>
          <w:rtl/>
          <w:lang w:eastAsia="he-IL"/>
        </w:rPr>
        <w:t>י</w:t>
      </w:r>
      <w:bookmarkStart w:id="666" w:name="_ETM_Q1_2322480"/>
      <w:bookmarkEnd w:id="666"/>
      <w:r>
        <w:rPr>
          <w:rFonts w:hint="cs"/>
          <w:rtl/>
          <w:lang w:eastAsia="he-IL"/>
        </w:rPr>
        <w:t xml:space="preserve">ש שני נושאים שעלו בדיונים הקודמים. הנושא הראשון: מה עם הנושא </w:t>
      </w:r>
      <w:bookmarkStart w:id="667" w:name="_ETM_Q1_2325104"/>
      <w:bookmarkEnd w:id="667"/>
      <w:r>
        <w:rPr>
          <w:rFonts w:hint="cs"/>
          <w:rtl/>
          <w:lang w:eastAsia="he-IL"/>
        </w:rPr>
        <w:t>של שחלוף תקנים בתקני קבע? שחלוף תקני חיילים</w:t>
      </w:r>
      <w:bookmarkStart w:id="668" w:name="_ETM_Q1_2330105"/>
      <w:bookmarkEnd w:id="668"/>
      <w:r>
        <w:rPr>
          <w:rFonts w:hint="cs"/>
          <w:rtl/>
          <w:lang w:eastAsia="he-IL"/>
        </w:rPr>
        <w:t xml:space="preserve">? הנושא השני: בפעמים הקודמות הנציג של </w:t>
      </w:r>
      <w:proofErr w:type="spellStart"/>
      <w:r>
        <w:rPr>
          <w:rFonts w:hint="cs"/>
          <w:rtl/>
          <w:lang w:eastAsia="he-IL"/>
        </w:rPr>
        <w:t>המל"ל</w:t>
      </w:r>
      <w:proofErr w:type="spellEnd"/>
      <w:r>
        <w:rPr>
          <w:rFonts w:hint="cs"/>
          <w:rtl/>
          <w:lang w:eastAsia="he-IL"/>
        </w:rPr>
        <w:t xml:space="preserve"> דיבר על הנושא של </w:t>
      </w:r>
      <w:bookmarkStart w:id="669" w:name="_ETM_Q1_2334322"/>
      <w:bookmarkEnd w:id="669"/>
      <w:r>
        <w:rPr>
          <w:rFonts w:hint="cs"/>
          <w:rtl/>
          <w:lang w:eastAsia="he-IL"/>
        </w:rPr>
        <w:t xml:space="preserve">הסבה של חיילים </w:t>
      </w:r>
      <w:proofErr w:type="spellStart"/>
      <w:r>
        <w:rPr>
          <w:rFonts w:hint="cs"/>
          <w:rtl/>
          <w:lang w:eastAsia="he-IL"/>
        </w:rPr>
        <w:t>בפרימטר</w:t>
      </w:r>
      <w:proofErr w:type="spellEnd"/>
      <w:r>
        <w:rPr>
          <w:rFonts w:hint="cs"/>
          <w:rtl/>
          <w:lang w:eastAsia="he-IL"/>
        </w:rPr>
        <w:t xml:space="preserve"> החיצוני להחליף את הסוהרים.</w:t>
      </w:r>
    </w:p>
    <w:p w14:paraId="20BB1043" w14:textId="77777777" w:rsidR="008C0AD5" w:rsidRDefault="008C0AD5" w:rsidP="008C0AD5">
      <w:pPr>
        <w:rPr>
          <w:rtl/>
          <w:lang w:eastAsia="he-IL"/>
        </w:rPr>
      </w:pPr>
      <w:bookmarkStart w:id="670" w:name="_ETM_Q1_2337229"/>
      <w:bookmarkStart w:id="671" w:name="_ETM_Q1_2337282"/>
      <w:bookmarkEnd w:id="670"/>
      <w:bookmarkEnd w:id="671"/>
    </w:p>
    <w:p w14:paraId="12DB5DB1" w14:textId="77B606EF" w:rsidR="008C0AD5" w:rsidRDefault="008C0AD5" w:rsidP="008C0AD5">
      <w:pPr>
        <w:pStyle w:val="af9"/>
        <w:keepNext/>
        <w:rPr>
          <w:rtl/>
          <w:lang w:eastAsia="he-IL"/>
        </w:rPr>
      </w:pPr>
      <w:bookmarkStart w:id="672" w:name="ET_guest_נועם_יעקב_68"/>
      <w:r w:rsidRPr="008C0AD5">
        <w:rPr>
          <w:rStyle w:val="TagStyle"/>
          <w:rtl/>
        </w:rPr>
        <w:t xml:space="preserve"> &lt;&lt; אורח &gt;&gt; </w:t>
      </w:r>
      <w:r>
        <w:rPr>
          <w:rtl/>
          <w:lang w:eastAsia="he-IL"/>
        </w:rPr>
        <w:t>נועם יעקב:</w:t>
      </w:r>
      <w:r w:rsidRPr="008C0AD5">
        <w:rPr>
          <w:rStyle w:val="TagStyle"/>
          <w:rtl/>
        </w:rPr>
        <w:t xml:space="preserve"> &lt;&lt; אורח &gt;&gt;</w:t>
      </w:r>
      <w:r w:rsidR="00EE24DD">
        <w:rPr>
          <w:rtl/>
          <w:lang w:eastAsia="he-IL"/>
        </w:rPr>
        <w:t xml:space="preserve"> </w:t>
      </w:r>
      <w:bookmarkEnd w:id="672"/>
    </w:p>
    <w:p w14:paraId="7C4CDA0E" w14:textId="77777777" w:rsidR="008C0AD5" w:rsidRDefault="008C0AD5" w:rsidP="008C0AD5">
      <w:pPr>
        <w:pStyle w:val="KeepWithNext"/>
        <w:rPr>
          <w:rtl/>
          <w:lang w:eastAsia="he-IL"/>
        </w:rPr>
      </w:pPr>
    </w:p>
    <w:p w14:paraId="3FEC9519" w14:textId="2CF4E7A5" w:rsidR="008C0AD5" w:rsidRDefault="008C0AD5" w:rsidP="008C0AD5">
      <w:pPr>
        <w:rPr>
          <w:rtl/>
          <w:lang w:eastAsia="he-IL"/>
        </w:rPr>
      </w:pPr>
      <w:r>
        <w:rPr>
          <w:rFonts w:hint="cs"/>
          <w:rtl/>
          <w:lang w:eastAsia="he-IL"/>
        </w:rPr>
        <w:t xml:space="preserve">לנושא השני, אני </w:t>
      </w:r>
      <w:bookmarkStart w:id="673" w:name="_ETM_Q1_2339745"/>
      <w:bookmarkEnd w:id="673"/>
      <w:r>
        <w:rPr>
          <w:rFonts w:hint="cs"/>
          <w:rtl/>
          <w:lang w:eastAsia="he-IL"/>
        </w:rPr>
        <w:t>יודע שהיום מתקיים דיון בוועדה הזו ואני חושב שנכון שהוא יידון שם כי הוא נדון בהרחבה.</w:t>
      </w:r>
    </w:p>
    <w:p w14:paraId="7DD10356" w14:textId="77777777" w:rsidR="008C0AD5" w:rsidRDefault="008C0AD5" w:rsidP="008C0AD5">
      <w:pPr>
        <w:rPr>
          <w:rtl/>
          <w:lang w:eastAsia="he-IL"/>
        </w:rPr>
      </w:pPr>
    </w:p>
    <w:p w14:paraId="1F44E7DA" w14:textId="1A125FCD" w:rsidR="008C0AD5" w:rsidRDefault="008C0AD5" w:rsidP="008C0AD5">
      <w:pPr>
        <w:rPr>
          <w:rtl/>
          <w:lang w:eastAsia="he-IL"/>
        </w:rPr>
      </w:pPr>
      <w:r>
        <w:rPr>
          <w:rFonts w:hint="cs"/>
          <w:rtl/>
          <w:lang w:eastAsia="he-IL"/>
        </w:rPr>
        <w:t xml:space="preserve">לנושא הראשון. </w:t>
      </w:r>
      <w:bookmarkStart w:id="674" w:name="_ETM_Q1_2347557"/>
      <w:bookmarkEnd w:id="674"/>
      <w:r>
        <w:rPr>
          <w:rFonts w:hint="cs"/>
          <w:rtl/>
          <w:lang w:eastAsia="he-IL"/>
        </w:rPr>
        <w:t xml:space="preserve">אנחנו כרגע בשירות בתי הסוהר נשארנו רק עם 215 סוהרי חובה כל התהליך </w:t>
      </w:r>
      <w:bookmarkStart w:id="675" w:name="_ETM_Q1_2351555"/>
      <w:bookmarkEnd w:id="675"/>
      <w:r>
        <w:rPr>
          <w:rFonts w:hint="cs"/>
          <w:rtl/>
          <w:lang w:eastAsia="he-IL"/>
        </w:rPr>
        <w:t xml:space="preserve">הזה של </w:t>
      </w:r>
      <w:proofErr w:type="spellStart"/>
      <w:r>
        <w:rPr>
          <w:rFonts w:hint="cs"/>
          <w:rtl/>
          <w:lang w:eastAsia="he-IL"/>
        </w:rPr>
        <w:t>השחלוף</w:t>
      </w:r>
      <w:proofErr w:type="spellEnd"/>
      <w:r>
        <w:rPr>
          <w:rFonts w:hint="cs"/>
          <w:rtl/>
          <w:lang w:eastAsia="he-IL"/>
        </w:rPr>
        <w:t xml:space="preserve"> וגם ה-215 האלה </w:t>
      </w:r>
      <w:bookmarkStart w:id="676" w:name="_ETM_Q1_2354421"/>
      <w:bookmarkEnd w:id="676"/>
      <w:r>
        <w:rPr>
          <w:rFonts w:hint="cs"/>
          <w:rtl/>
          <w:lang w:eastAsia="he-IL"/>
        </w:rPr>
        <w:t>עד סוף השנה אמורים להשתחרר/להיות מוסבים לקבע. התהליך כמו שתוכנן עוד משנה קודמת של שחלוף תקני חובה בקבע עתיד להסתיים עד סוף השנה הנוכחית.</w:t>
      </w:r>
    </w:p>
    <w:p w14:paraId="0D741659" w14:textId="77777777" w:rsidR="008C0AD5" w:rsidRDefault="008C0AD5" w:rsidP="008C0AD5">
      <w:pPr>
        <w:rPr>
          <w:rtl/>
          <w:lang w:eastAsia="he-IL"/>
        </w:rPr>
      </w:pPr>
      <w:bookmarkStart w:id="677" w:name="_ETM_Q1_2368716"/>
      <w:bookmarkStart w:id="678" w:name="_ETM_Q1_2368773"/>
      <w:bookmarkEnd w:id="677"/>
      <w:bookmarkEnd w:id="678"/>
    </w:p>
    <w:p w14:paraId="7ECD8834" w14:textId="4BDBC845" w:rsidR="008C0AD5" w:rsidRDefault="008C0AD5" w:rsidP="008C0AD5">
      <w:pPr>
        <w:pStyle w:val="af6"/>
        <w:keepNext/>
        <w:rPr>
          <w:rtl/>
        </w:rPr>
      </w:pPr>
      <w:bookmarkStart w:id="679" w:name="ET_yor_6358_69"/>
      <w:r w:rsidRPr="008C0AD5">
        <w:rPr>
          <w:rStyle w:val="TagStyle"/>
          <w:rtl/>
        </w:rPr>
        <w:t xml:space="preserve"> &lt;&lt; </w:t>
      </w:r>
      <w:proofErr w:type="spellStart"/>
      <w:r w:rsidRPr="008C0AD5">
        <w:rPr>
          <w:rStyle w:val="TagStyle"/>
          <w:rtl/>
        </w:rPr>
        <w:t>יור</w:t>
      </w:r>
      <w:proofErr w:type="spellEnd"/>
      <w:r w:rsidRPr="008C0AD5">
        <w:rPr>
          <w:rStyle w:val="TagStyle"/>
          <w:rtl/>
        </w:rPr>
        <w:t xml:space="preserve"> &gt;&gt; </w:t>
      </w:r>
      <w:r>
        <w:rPr>
          <w:rtl/>
        </w:rPr>
        <w:t>היו"ר צביקה פוגל:</w:t>
      </w:r>
      <w:r w:rsidRPr="008C0AD5">
        <w:rPr>
          <w:rStyle w:val="TagStyle"/>
          <w:rtl/>
        </w:rPr>
        <w:t xml:space="preserve"> &lt;&lt; </w:t>
      </w:r>
      <w:proofErr w:type="spellStart"/>
      <w:r w:rsidRPr="008C0AD5">
        <w:rPr>
          <w:rStyle w:val="TagStyle"/>
          <w:rtl/>
        </w:rPr>
        <w:t>יור</w:t>
      </w:r>
      <w:proofErr w:type="spellEnd"/>
      <w:r w:rsidRPr="008C0AD5">
        <w:rPr>
          <w:rStyle w:val="TagStyle"/>
          <w:rtl/>
        </w:rPr>
        <w:t xml:space="preserve"> &gt;&gt;</w:t>
      </w:r>
      <w:r w:rsidR="00EE24DD">
        <w:rPr>
          <w:rtl/>
        </w:rPr>
        <w:t xml:space="preserve"> </w:t>
      </w:r>
      <w:bookmarkEnd w:id="679"/>
    </w:p>
    <w:p w14:paraId="4EDB68AE" w14:textId="77777777" w:rsidR="008C0AD5" w:rsidRDefault="008C0AD5" w:rsidP="008C0AD5">
      <w:pPr>
        <w:pStyle w:val="KeepWithNext"/>
        <w:rPr>
          <w:rtl/>
          <w:lang w:eastAsia="he-IL"/>
        </w:rPr>
      </w:pPr>
    </w:p>
    <w:p w14:paraId="3CAFCDEE" w14:textId="36F6B38B" w:rsidR="008C0AD5" w:rsidRDefault="008C0AD5" w:rsidP="008C0AD5">
      <w:pPr>
        <w:rPr>
          <w:rtl/>
          <w:lang w:eastAsia="he-IL"/>
        </w:rPr>
      </w:pPr>
      <w:r>
        <w:rPr>
          <w:rFonts w:hint="cs"/>
          <w:rtl/>
          <w:lang w:eastAsia="he-IL"/>
        </w:rPr>
        <w:t>שם יש פוטנציאל לא רע.</w:t>
      </w:r>
    </w:p>
    <w:p w14:paraId="48414394" w14:textId="77777777" w:rsidR="008C0AD5" w:rsidRDefault="008C0AD5" w:rsidP="008C0AD5">
      <w:pPr>
        <w:rPr>
          <w:rtl/>
          <w:lang w:eastAsia="he-IL"/>
        </w:rPr>
      </w:pPr>
      <w:bookmarkStart w:id="680" w:name="_ETM_Q1_2369500"/>
      <w:bookmarkStart w:id="681" w:name="_ETM_Q1_2369534"/>
      <w:bookmarkStart w:id="682" w:name="_ETM_Q1_2368430"/>
      <w:bookmarkEnd w:id="680"/>
      <w:bookmarkEnd w:id="681"/>
      <w:bookmarkEnd w:id="682"/>
    </w:p>
    <w:p w14:paraId="0E464CE2" w14:textId="798CB91A" w:rsidR="008C0AD5" w:rsidRDefault="008C0AD5" w:rsidP="008C0AD5">
      <w:pPr>
        <w:pStyle w:val="af9"/>
        <w:keepNext/>
        <w:rPr>
          <w:rtl/>
          <w:lang w:eastAsia="he-IL"/>
        </w:rPr>
      </w:pPr>
      <w:bookmarkStart w:id="683" w:name="ET_guest_נועם_יעקב_70"/>
      <w:r w:rsidRPr="008C0AD5">
        <w:rPr>
          <w:rStyle w:val="TagStyle"/>
          <w:rtl/>
        </w:rPr>
        <w:t xml:space="preserve"> &lt;&lt; אורח &gt;&gt; </w:t>
      </w:r>
      <w:r>
        <w:rPr>
          <w:rtl/>
          <w:lang w:eastAsia="he-IL"/>
        </w:rPr>
        <w:t>נועם יעקב:</w:t>
      </w:r>
      <w:r w:rsidRPr="008C0AD5">
        <w:rPr>
          <w:rStyle w:val="TagStyle"/>
          <w:rtl/>
        </w:rPr>
        <w:t xml:space="preserve"> &lt;&lt; אורח &gt;&gt;</w:t>
      </w:r>
      <w:r w:rsidR="00EE24DD">
        <w:rPr>
          <w:rtl/>
          <w:lang w:eastAsia="he-IL"/>
        </w:rPr>
        <w:t xml:space="preserve"> </w:t>
      </w:r>
      <w:bookmarkEnd w:id="683"/>
    </w:p>
    <w:p w14:paraId="00C0E823" w14:textId="77777777" w:rsidR="008C0AD5" w:rsidRDefault="008C0AD5" w:rsidP="008C0AD5">
      <w:pPr>
        <w:pStyle w:val="KeepWithNext"/>
        <w:rPr>
          <w:rtl/>
          <w:lang w:eastAsia="he-IL"/>
        </w:rPr>
      </w:pPr>
    </w:p>
    <w:p w14:paraId="35F29F15" w14:textId="20D6CBF5" w:rsidR="008C0AD5" w:rsidRDefault="008C0AD5" w:rsidP="008C0AD5">
      <w:pPr>
        <w:rPr>
          <w:rtl/>
          <w:lang w:eastAsia="he-IL"/>
        </w:rPr>
      </w:pPr>
      <w:bookmarkStart w:id="684" w:name="_ETM_Q1_2368569"/>
      <w:bookmarkStart w:id="685" w:name="_ETM_Q1_2368598"/>
      <w:bookmarkEnd w:id="684"/>
      <w:bookmarkEnd w:id="685"/>
      <w:r>
        <w:rPr>
          <w:rFonts w:hint="cs"/>
          <w:rtl/>
          <w:lang w:eastAsia="he-IL"/>
        </w:rPr>
        <w:t xml:space="preserve">יש </w:t>
      </w:r>
      <w:bookmarkStart w:id="686" w:name="_ETM_Q1_2367926"/>
      <w:bookmarkEnd w:id="686"/>
      <w:r>
        <w:rPr>
          <w:rFonts w:hint="cs"/>
          <w:rtl/>
          <w:lang w:eastAsia="he-IL"/>
        </w:rPr>
        <w:t>שם פוטנציאל לא רע</w:t>
      </w:r>
      <w:r w:rsidR="00BD2E7F">
        <w:rPr>
          <w:rFonts w:hint="cs"/>
          <w:rtl/>
          <w:lang w:eastAsia="he-IL"/>
        </w:rPr>
        <w:t xml:space="preserve"> </w:t>
      </w:r>
      <w:r>
        <w:rPr>
          <w:rFonts w:hint="cs"/>
          <w:rtl/>
          <w:lang w:eastAsia="he-IL"/>
        </w:rPr>
        <w:t>ואגב, אחת מהסיבות שיש האטה בגיוסים היא כי יש פחות</w:t>
      </w:r>
      <w:r w:rsidR="00BD2E7F">
        <w:rPr>
          <w:rFonts w:hint="cs"/>
          <w:rtl/>
          <w:lang w:eastAsia="he-IL"/>
        </w:rPr>
        <w:t xml:space="preserve"> </w:t>
      </w:r>
      <w:r>
        <w:rPr>
          <w:rFonts w:hint="cs"/>
          <w:rtl/>
          <w:lang w:eastAsia="he-IL"/>
        </w:rPr>
        <w:t xml:space="preserve">סוהרי חובה. בדרך כלל הפוטנציאל שלנו לגיוסים, הרבה הגיע מתוך </w:t>
      </w:r>
      <w:bookmarkStart w:id="687" w:name="_ETM_Q1_2376168"/>
      <w:bookmarkEnd w:id="687"/>
      <w:r>
        <w:rPr>
          <w:rFonts w:hint="cs"/>
          <w:rtl/>
          <w:lang w:eastAsia="he-IL"/>
        </w:rPr>
        <w:t xml:space="preserve">סוהרי החובה שכבר מכירים את הארגון ושירתו בו. </w:t>
      </w:r>
      <w:bookmarkStart w:id="688" w:name="_ETM_Q1_2381326"/>
      <w:bookmarkEnd w:id="688"/>
      <w:r>
        <w:rPr>
          <w:rFonts w:hint="cs"/>
          <w:rtl/>
          <w:lang w:eastAsia="he-IL"/>
        </w:rPr>
        <w:t>גם כאן</w:t>
      </w:r>
      <w:r w:rsidR="00BD2E7F">
        <w:rPr>
          <w:rFonts w:hint="cs"/>
          <w:rtl/>
          <w:lang w:eastAsia="he-IL"/>
        </w:rPr>
        <w:t xml:space="preserve"> </w:t>
      </w:r>
      <w:r>
        <w:rPr>
          <w:rFonts w:hint="cs"/>
          <w:rtl/>
          <w:lang w:eastAsia="he-IL"/>
        </w:rPr>
        <w:t xml:space="preserve">בגלל הכמויות שמצטמצמות, הפוטנציאל מתוך הפלח </w:t>
      </w:r>
      <w:bookmarkStart w:id="689" w:name="_ETM_Q1_2384245"/>
      <w:bookmarkEnd w:id="689"/>
      <w:r>
        <w:rPr>
          <w:rFonts w:hint="cs"/>
          <w:rtl/>
          <w:lang w:eastAsia="he-IL"/>
        </w:rPr>
        <w:t>הספציפי הזה מצטמצם. המגמה של שחלוף חובה-קבע ממשיכה לפי התכנון.</w:t>
      </w:r>
    </w:p>
    <w:p w14:paraId="32B9E7C0" w14:textId="77777777" w:rsidR="008C0AD5" w:rsidRDefault="008C0AD5" w:rsidP="008C0AD5">
      <w:pPr>
        <w:rPr>
          <w:rtl/>
          <w:lang w:eastAsia="he-IL"/>
        </w:rPr>
      </w:pPr>
      <w:bookmarkStart w:id="690" w:name="_ETM_Q1_2392381"/>
      <w:bookmarkStart w:id="691" w:name="_ETM_Q1_2392424"/>
      <w:bookmarkEnd w:id="690"/>
      <w:bookmarkEnd w:id="691"/>
    </w:p>
    <w:p w14:paraId="0FDF9CC0" w14:textId="3687A07C" w:rsidR="008C0AD5" w:rsidRDefault="008C0AD5" w:rsidP="008C0AD5">
      <w:pPr>
        <w:pStyle w:val="af9"/>
        <w:keepNext/>
        <w:rPr>
          <w:rtl/>
          <w:lang w:eastAsia="he-IL"/>
        </w:rPr>
      </w:pPr>
      <w:bookmarkStart w:id="692" w:name="ET_guest_אביב_ישראלי_71"/>
      <w:r w:rsidRPr="008C0AD5">
        <w:rPr>
          <w:rStyle w:val="TagStyle"/>
          <w:rtl/>
        </w:rPr>
        <w:t xml:space="preserve"> &lt;&lt; אורח &gt;&gt; </w:t>
      </w:r>
      <w:r>
        <w:rPr>
          <w:rtl/>
          <w:lang w:eastAsia="he-IL"/>
        </w:rPr>
        <w:t>אביב ישראלי:</w:t>
      </w:r>
      <w:r w:rsidRPr="008C0AD5">
        <w:rPr>
          <w:rStyle w:val="TagStyle"/>
          <w:rtl/>
        </w:rPr>
        <w:t xml:space="preserve"> &lt;&lt; אורח &gt;&gt;</w:t>
      </w:r>
      <w:r w:rsidR="00EE24DD">
        <w:rPr>
          <w:rtl/>
          <w:lang w:eastAsia="he-IL"/>
        </w:rPr>
        <w:t xml:space="preserve"> </w:t>
      </w:r>
      <w:bookmarkEnd w:id="692"/>
    </w:p>
    <w:p w14:paraId="3DA4F744" w14:textId="77777777" w:rsidR="008C0AD5" w:rsidRDefault="008C0AD5" w:rsidP="008C0AD5">
      <w:pPr>
        <w:pStyle w:val="KeepWithNext"/>
        <w:rPr>
          <w:rtl/>
          <w:lang w:eastAsia="he-IL"/>
        </w:rPr>
      </w:pPr>
    </w:p>
    <w:p w14:paraId="57D1B7AF" w14:textId="3300EDDC" w:rsidR="008C0AD5" w:rsidRDefault="008C0AD5" w:rsidP="008C0AD5">
      <w:pPr>
        <w:rPr>
          <w:rtl/>
          <w:lang w:eastAsia="he-IL"/>
        </w:rPr>
      </w:pPr>
      <w:r>
        <w:rPr>
          <w:rFonts w:hint="cs"/>
          <w:rtl/>
          <w:lang w:eastAsia="he-IL"/>
        </w:rPr>
        <w:t xml:space="preserve">לעניין התקציב. אני כן אעדכן שהשר לביטחון לאומי </w:t>
      </w:r>
      <w:bookmarkStart w:id="693" w:name="_ETM_Q1_2397520"/>
      <w:bookmarkEnd w:id="693"/>
      <w:r>
        <w:rPr>
          <w:rFonts w:hint="cs"/>
          <w:rtl/>
          <w:lang w:eastAsia="he-IL"/>
        </w:rPr>
        <w:t>כבר פנה לשר האוצר בנושא, לעניין העברת התקציב שהיה בהחלט</w:t>
      </w:r>
      <w:bookmarkStart w:id="694" w:name="_ETM_Q1_2405046"/>
      <w:bookmarkEnd w:id="694"/>
      <w:r>
        <w:rPr>
          <w:rFonts w:hint="cs"/>
          <w:rtl/>
          <w:lang w:eastAsia="he-IL"/>
        </w:rPr>
        <w:t>ת הממשלה והתקנים.</w:t>
      </w:r>
      <w:bookmarkStart w:id="695" w:name="_ETM_Q1_2407555"/>
      <w:bookmarkEnd w:id="695"/>
    </w:p>
    <w:p w14:paraId="4E0A1C72" w14:textId="77777777" w:rsidR="008C0AD5" w:rsidRDefault="008C0AD5" w:rsidP="008C0AD5">
      <w:pPr>
        <w:rPr>
          <w:rtl/>
          <w:lang w:eastAsia="he-IL"/>
        </w:rPr>
      </w:pPr>
      <w:bookmarkStart w:id="696" w:name="_ETM_Q1_2407588"/>
      <w:bookmarkEnd w:id="696"/>
    </w:p>
    <w:p w14:paraId="079C17D3" w14:textId="42D9120C" w:rsidR="008C0AD5" w:rsidRDefault="008C0AD5" w:rsidP="008C0AD5">
      <w:pPr>
        <w:pStyle w:val="af6"/>
        <w:keepNext/>
        <w:rPr>
          <w:rtl/>
        </w:rPr>
      </w:pPr>
      <w:bookmarkStart w:id="697" w:name="ET_yor_6358_72"/>
      <w:r w:rsidRPr="008C0AD5">
        <w:rPr>
          <w:rStyle w:val="TagStyle"/>
          <w:rtl/>
        </w:rPr>
        <w:t xml:space="preserve"> &lt;&lt; </w:t>
      </w:r>
      <w:proofErr w:type="spellStart"/>
      <w:r w:rsidRPr="008C0AD5">
        <w:rPr>
          <w:rStyle w:val="TagStyle"/>
          <w:rtl/>
        </w:rPr>
        <w:t>יור</w:t>
      </w:r>
      <w:proofErr w:type="spellEnd"/>
      <w:r w:rsidRPr="008C0AD5">
        <w:rPr>
          <w:rStyle w:val="TagStyle"/>
          <w:rtl/>
        </w:rPr>
        <w:t xml:space="preserve"> &gt;&gt; </w:t>
      </w:r>
      <w:r>
        <w:rPr>
          <w:rtl/>
        </w:rPr>
        <w:t>היו"ר צביקה פוגל:</w:t>
      </w:r>
      <w:r w:rsidRPr="008C0AD5">
        <w:rPr>
          <w:rStyle w:val="TagStyle"/>
          <w:rtl/>
        </w:rPr>
        <w:t xml:space="preserve"> &lt;&lt; </w:t>
      </w:r>
      <w:proofErr w:type="spellStart"/>
      <w:r w:rsidRPr="008C0AD5">
        <w:rPr>
          <w:rStyle w:val="TagStyle"/>
          <w:rtl/>
        </w:rPr>
        <w:t>יור</w:t>
      </w:r>
      <w:proofErr w:type="spellEnd"/>
      <w:r w:rsidRPr="008C0AD5">
        <w:rPr>
          <w:rStyle w:val="TagStyle"/>
          <w:rtl/>
        </w:rPr>
        <w:t xml:space="preserve"> &gt;&gt;</w:t>
      </w:r>
      <w:r w:rsidR="00EE24DD">
        <w:rPr>
          <w:rtl/>
        </w:rPr>
        <w:t xml:space="preserve"> </w:t>
      </w:r>
      <w:bookmarkEnd w:id="697"/>
    </w:p>
    <w:p w14:paraId="4075A814" w14:textId="77777777" w:rsidR="008C0AD5" w:rsidRDefault="008C0AD5" w:rsidP="008C0AD5">
      <w:pPr>
        <w:pStyle w:val="KeepWithNext"/>
        <w:rPr>
          <w:rtl/>
          <w:lang w:eastAsia="he-IL"/>
        </w:rPr>
      </w:pPr>
    </w:p>
    <w:p w14:paraId="2E837AB0" w14:textId="34D79DDB" w:rsidR="008C0AD5" w:rsidRDefault="008C0AD5" w:rsidP="008C0AD5">
      <w:pPr>
        <w:rPr>
          <w:rtl/>
          <w:lang w:eastAsia="he-IL"/>
        </w:rPr>
      </w:pPr>
      <w:r>
        <w:rPr>
          <w:rFonts w:hint="cs"/>
          <w:rtl/>
          <w:lang w:eastAsia="he-IL"/>
        </w:rPr>
        <w:t>יש למישהו שאלות?</w:t>
      </w:r>
    </w:p>
    <w:p w14:paraId="2EA5A63D" w14:textId="77777777" w:rsidR="008C0AD5" w:rsidRDefault="008C0AD5" w:rsidP="008C0AD5">
      <w:pPr>
        <w:rPr>
          <w:rtl/>
          <w:lang w:eastAsia="he-IL"/>
        </w:rPr>
      </w:pPr>
    </w:p>
    <w:p w14:paraId="79AC4111" w14:textId="18CEAAF9" w:rsidR="008C0AD5" w:rsidRDefault="008C0AD5" w:rsidP="008C0AD5">
      <w:pPr>
        <w:pStyle w:val="a4"/>
        <w:keepNext/>
        <w:rPr>
          <w:rtl/>
        </w:rPr>
      </w:pPr>
      <w:bookmarkStart w:id="698" w:name="ET_speaker_5761_73"/>
      <w:r w:rsidRPr="008C0AD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0AD5">
        <w:rPr>
          <w:rStyle w:val="TagStyle"/>
          <w:rtl/>
        </w:rPr>
        <w:t xml:space="preserve"> &lt;&lt; דובר &gt;&gt;</w:t>
      </w:r>
      <w:r w:rsidR="00EE24DD">
        <w:rPr>
          <w:rtl/>
        </w:rPr>
        <w:t xml:space="preserve"> </w:t>
      </w:r>
      <w:bookmarkEnd w:id="698"/>
    </w:p>
    <w:p w14:paraId="15B1EC8B" w14:textId="77777777" w:rsidR="008C0AD5" w:rsidRDefault="008C0AD5" w:rsidP="008C0AD5">
      <w:pPr>
        <w:pStyle w:val="KeepWithNext"/>
        <w:rPr>
          <w:rtl/>
          <w:lang w:eastAsia="he-IL"/>
        </w:rPr>
      </w:pPr>
    </w:p>
    <w:p w14:paraId="6AB199A5" w14:textId="71A8F89F" w:rsidR="008C0AD5" w:rsidRDefault="008C0AD5" w:rsidP="008C0AD5">
      <w:pPr>
        <w:rPr>
          <w:rtl/>
          <w:lang w:eastAsia="he-IL"/>
        </w:rPr>
      </w:pPr>
      <w:r>
        <w:rPr>
          <w:rFonts w:hint="cs"/>
          <w:rtl/>
          <w:lang w:eastAsia="he-IL"/>
        </w:rPr>
        <w:t xml:space="preserve">הערות ושאלות. תודה. </w:t>
      </w:r>
      <w:bookmarkStart w:id="699" w:name="_ETM_Q1_2418135"/>
      <w:bookmarkEnd w:id="699"/>
      <w:r>
        <w:rPr>
          <w:rFonts w:hint="cs"/>
          <w:rtl/>
          <w:lang w:eastAsia="he-IL"/>
        </w:rPr>
        <w:t xml:space="preserve">האמת היא שאני לא יודעת למה ההערה שלי הקודמת </w:t>
      </w:r>
      <w:bookmarkStart w:id="700" w:name="_ETM_Q1_2420578"/>
      <w:bookmarkEnd w:id="700"/>
      <w:r>
        <w:rPr>
          <w:rFonts w:hint="cs"/>
          <w:rtl/>
          <w:lang w:eastAsia="he-IL"/>
        </w:rPr>
        <w:t xml:space="preserve">גרמה לתגובה של היושב-ראש. כולנו רואים בדוחות שדווקא </w:t>
      </w:r>
      <w:bookmarkStart w:id="701" w:name="_ETM_Q1_2428876"/>
      <w:bookmarkEnd w:id="701"/>
      <w:r>
        <w:rPr>
          <w:rFonts w:hint="cs"/>
          <w:rtl/>
          <w:lang w:eastAsia="he-IL"/>
        </w:rPr>
        <w:t xml:space="preserve">מספר האסירים והעצורים עולה. כלומר, אני יודעת שיש </w:t>
      </w:r>
      <w:bookmarkStart w:id="702" w:name="_ETM_Q1_2435238"/>
      <w:bookmarkEnd w:id="702"/>
      <w:r>
        <w:rPr>
          <w:rFonts w:hint="cs"/>
          <w:rtl/>
          <w:lang w:eastAsia="he-IL"/>
        </w:rPr>
        <w:t>שחרורים, אני יודעת שיש אנשים שנעצרים ומשוחררים אחר כך ו</w:t>
      </w:r>
      <w:bookmarkStart w:id="703" w:name="_ETM_Q1_2445295"/>
      <w:bookmarkEnd w:id="703"/>
      <w:r>
        <w:rPr>
          <w:rFonts w:hint="cs"/>
          <w:rtl/>
          <w:lang w:eastAsia="he-IL"/>
        </w:rPr>
        <w:t>זה לא מרוקן כי בינתיים בתי הכלא, כמו שאנחנו רואים בדוחות,</w:t>
      </w:r>
      <w:r w:rsidR="00BD2E7F">
        <w:rPr>
          <w:rFonts w:hint="cs"/>
          <w:rtl/>
          <w:lang w:eastAsia="he-IL"/>
        </w:rPr>
        <w:t xml:space="preserve"> </w:t>
      </w:r>
      <w:r>
        <w:rPr>
          <w:rFonts w:hint="cs"/>
          <w:rtl/>
          <w:lang w:eastAsia="he-IL"/>
        </w:rPr>
        <w:t xml:space="preserve">לא רק שהם מלאים אלא </w:t>
      </w:r>
      <w:bookmarkStart w:id="704" w:name="_ETM_Q1_2448878"/>
      <w:bookmarkEnd w:id="704"/>
      <w:r>
        <w:rPr>
          <w:rFonts w:hint="cs"/>
          <w:rtl/>
          <w:lang w:eastAsia="he-IL"/>
        </w:rPr>
        <w:t xml:space="preserve">הם הרבה מעבר לתקן שנקבע ולמספר שנקבע ואמור לאכלס. אני יודעת שיש מה שקוראים לו מצוקה </w:t>
      </w:r>
      <w:proofErr w:type="spellStart"/>
      <w:r>
        <w:rPr>
          <w:rFonts w:hint="cs"/>
          <w:rtl/>
          <w:lang w:eastAsia="he-IL"/>
        </w:rPr>
        <w:t>כליאתית</w:t>
      </w:r>
      <w:proofErr w:type="spellEnd"/>
      <w:r>
        <w:rPr>
          <w:rFonts w:hint="cs"/>
          <w:rtl/>
          <w:lang w:eastAsia="he-IL"/>
        </w:rPr>
        <w:t xml:space="preserve">. אני מכירה את הבעיה ובמיוחד גם </w:t>
      </w:r>
      <w:bookmarkStart w:id="705" w:name="_ETM_Q1_2467410"/>
      <w:bookmarkEnd w:id="705"/>
      <w:r>
        <w:rPr>
          <w:rFonts w:hint="cs"/>
          <w:rtl/>
          <w:lang w:eastAsia="he-IL"/>
        </w:rPr>
        <w:t>מכירה את התנאים שנמצאים. לפי הדיווחים</w:t>
      </w:r>
      <w:r w:rsidR="00BD2E7F">
        <w:rPr>
          <w:rFonts w:hint="cs"/>
          <w:rtl/>
          <w:lang w:eastAsia="he-IL"/>
        </w:rPr>
        <w:t xml:space="preserve"> שאנחנו מקבלים והעדויות שאנחנו רואים גם בתקשורת ו</w:t>
      </w:r>
      <w:bookmarkStart w:id="706" w:name="_ETM_Q1_2480472"/>
      <w:bookmarkEnd w:id="706"/>
      <w:r w:rsidR="00BD2E7F">
        <w:rPr>
          <w:rFonts w:hint="cs"/>
          <w:rtl/>
          <w:lang w:eastAsia="he-IL"/>
        </w:rPr>
        <w:t xml:space="preserve">לא רק באופן אישי, המצב בתוך בתי הכלא הוא </w:t>
      </w:r>
      <w:bookmarkStart w:id="707" w:name="_ETM_Q1_2484946"/>
      <w:bookmarkEnd w:id="707"/>
      <w:r w:rsidR="00BD2E7F">
        <w:rPr>
          <w:rFonts w:hint="cs"/>
          <w:rtl/>
          <w:lang w:eastAsia="he-IL"/>
        </w:rPr>
        <w:t>בלתי נסבל</w:t>
      </w:r>
      <w:r w:rsidR="000B5ACC">
        <w:rPr>
          <w:rFonts w:hint="cs"/>
          <w:rtl/>
          <w:lang w:eastAsia="he-IL"/>
        </w:rPr>
        <w:t xml:space="preserve"> והוא לא אנושי וצריך לדבר על כך ולהעלות את זה כאשר אנחנו מדברים על </w:t>
      </w:r>
      <w:bookmarkStart w:id="708" w:name="_ETM_Q1_2494855"/>
      <w:bookmarkEnd w:id="708"/>
      <w:r w:rsidR="000B5ACC">
        <w:rPr>
          <w:rFonts w:hint="cs"/>
          <w:rtl/>
          <w:lang w:eastAsia="he-IL"/>
        </w:rPr>
        <w:t>הארכת הצו הזה</w:t>
      </w:r>
      <w:r w:rsidR="00EE24DD">
        <w:rPr>
          <w:rFonts w:hint="cs"/>
          <w:rtl/>
          <w:lang w:eastAsia="he-IL"/>
        </w:rPr>
        <w:t xml:space="preserve"> </w:t>
      </w:r>
      <w:r w:rsidR="000B5ACC">
        <w:rPr>
          <w:rFonts w:hint="cs"/>
          <w:rtl/>
          <w:lang w:eastAsia="he-IL"/>
        </w:rPr>
        <w:t xml:space="preserve">או את הוראת השעה לעוד </w:t>
      </w:r>
      <w:bookmarkStart w:id="709" w:name="_ETM_Q1_2501028"/>
      <w:bookmarkEnd w:id="709"/>
      <w:r w:rsidR="000B5ACC">
        <w:rPr>
          <w:rFonts w:hint="cs"/>
          <w:rtl/>
          <w:lang w:eastAsia="he-IL"/>
        </w:rPr>
        <w:t>שבעה חודשים דבר שהוא לא מה בכך.</w:t>
      </w:r>
    </w:p>
    <w:p w14:paraId="7422BE41" w14:textId="77777777" w:rsidR="000B5ACC" w:rsidRDefault="000B5ACC" w:rsidP="008C0AD5">
      <w:pPr>
        <w:rPr>
          <w:rtl/>
          <w:lang w:eastAsia="he-IL"/>
        </w:rPr>
      </w:pPr>
      <w:bookmarkStart w:id="710" w:name="_ETM_Q1_2504494"/>
      <w:bookmarkStart w:id="711" w:name="_ETM_Q1_2504540"/>
      <w:bookmarkEnd w:id="710"/>
      <w:bookmarkEnd w:id="711"/>
    </w:p>
    <w:p w14:paraId="248B72CD" w14:textId="7596CEB7" w:rsidR="000B5ACC" w:rsidRDefault="000B5ACC" w:rsidP="000B5ACC">
      <w:pPr>
        <w:rPr>
          <w:rtl/>
          <w:lang w:eastAsia="he-IL"/>
        </w:rPr>
      </w:pPr>
      <w:bookmarkStart w:id="712" w:name="_ETM_Q1_2504597"/>
      <w:bookmarkStart w:id="713" w:name="_ETM_Q1_2504635"/>
      <w:bookmarkEnd w:id="712"/>
      <w:bookmarkEnd w:id="713"/>
      <w:r>
        <w:rPr>
          <w:rFonts w:hint="cs"/>
          <w:rtl/>
          <w:lang w:eastAsia="he-IL"/>
        </w:rPr>
        <w:t>בינתיים בעיניי יש כליאה</w:t>
      </w:r>
      <w:bookmarkStart w:id="714" w:name="_ETM_Q1_2508573"/>
      <w:bookmarkEnd w:id="714"/>
      <w:r>
        <w:rPr>
          <w:rFonts w:hint="cs"/>
          <w:rtl/>
          <w:lang w:eastAsia="he-IL"/>
        </w:rPr>
        <w:t xml:space="preserve"> מסיבית שהיא אפילו לא עומדת בתנאים שבג"ץ שם ואפילו </w:t>
      </w:r>
      <w:bookmarkStart w:id="715" w:name="_ETM_Q1_2516841"/>
      <w:bookmarkEnd w:id="715"/>
      <w:r>
        <w:rPr>
          <w:rFonts w:hint="cs"/>
          <w:rtl/>
          <w:lang w:eastAsia="he-IL"/>
        </w:rPr>
        <w:t>לא בפעימה הראשונה. אני שומעת מאנשי שמשתחררים ש</w:t>
      </w:r>
      <w:bookmarkStart w:id="716" w:name="_ETM_Q1_2523132"/>
      <w:bookmarkEnd w:id="716"/>
      <w:r>
        <w:rPr>
          <w:rFonts w:hint="cs"/>
          <w:rtl/>
          <w:lang w:eastAsia="he-IL"/>
        </w:rPr>
        <w:t>במקום</w:t>
      </w:r>
      <w:r w:rsidR="00EE24DD">
        <w:rPr>
          <w:rFonts w:hint="cs"/>
          <w:rtl/>
          <w:lang w:eastAsia="he-IL"/>
        </w:rPr>
        <w:t xml:space="preserve"> </w:t>
      </w:r>
      <w:bookmarkStart w:id="717" w:name="_ETM_Q1_2526859"/>
      <w:bookmarkEnd w:id="717"/>
      <w:r>
        <w:rPr>
          <w:rFonts w:hint="cs"/>
          <w:rtl/>
          <w:lang w:eastAsia="he-IL"/>
        </w:rPr>
        <w:t xml:space="preserve">מזרן היה להם קרטון שאי אפשר לישון </w:t>
      </w:r>
      <w:bookmarkStart w:id="718" w:name="_ETM_Q1_2528255"/>
      <w:bookmarkEnd w:id="718"/>
      <w:r>
        <w:rPr>
          <w:rFonts w:hint="cs"/>
          <w:rtl/>
          <w:lang w:eastAsia="he-IL"/>
        </w:rPr>
        <w:t xml:space="preserve">עליו ויש כאלה שאפילו את זה אין להם. שמעתי עדויות </w:t>
      </w:r>
      <w:bookmarkStart w:id="719" w:name="_ETM_Q1_2536285"/>
      <w:bookmarkEnd w:id="719"/>
      <w:r>
        <w:rPr>
          <w:rFonts w:hint="cs"/>
          <w:rtl/>
          <w:lang w:eastAsia="he-IL"/>
        </w:rPr>
        <w:t xml:space="preserve">על צפיפות בלתי מתקבלת על הדעת בתוך התאים. אנחנו </w:t>
      </w:r>
      <w:bookmarkStart w:id="720" w:name="_ETM_Q1_2544738"/>
      <w:bookmarkEnd w:id="720"/>
      <w:r>
        <w:rPr>
          <w:rFonts w:hint="cs"/>
          <w:rtl/>
          <w:lang w:eastAsia="he-IL"/>
        </w:rPr>
        <w:t>יודעים שכל העניין של האוכל שמסופק גם לאסירים וגם לעצורים</w:t>
      </w:r>
      <w:bookmarkStart w:id="721" w:name="_ETM_Q1_2551787"/>
      <w:bookmarkEnd w:id="721"/>
      <w:r>
        <w:rPr>
          <w:rFonts w:hint="cs"/>
          <w:rtl/>
          <w:lang w:eastAsia="he-IL"/>
        </w:rPr>
        <w:t xml:space="preserve"> הוא הזיה. לא הייתי מאמינה שזה מה </w:t>
      </w:r>
      <w:r>
        <w:rPr>
          <w:rFonts w:hint="cs"/>
          <w:rtl/>
          <w:lang w:eastAsia="he-IL"/>
        </w:rPr>
        <w:lastRenderedPageBreak/>
        <w:t xml:space="preserve">שאנשים מקבלים ויעיד </w:t>
      </w:r>
      <w:bookmarkStart w:id="722" w:name="_ETM_Q1_2560229"/>
      <w:bookmarkEnd w:id="722"/>
      <w:r>
        <w:rPr>
          <w:rFonts w:hint="cs"/>
          <w:rtl/>
          <w:lang w:eastAsia="he-IL"/>
        </w:rPr>
        <w:t>על כך משקלם של האנשים שמשתחררים.</w:t>
      </w:r>
      <w:r w:rsidR="00EE24DD">
        <w:rPr>
          <w:rFonts w:hint="cs"/>
          <w:rtl/>
          <w:lang w:eastAsia="he-IL"/>
        </w:rPr>
        <w:t xml:space="preserve"> </w:t>
      </w:r>
      <w:bookmarkStart w:id="723" w:name="_ETM_Q1_2566596"/>
      <w:bookmarkStart w:id="724" w:name="_ETM_Q1_2566642"/>
      <w:bookmarkStart w:id="725" w:name="_ETM_Q1_2566708"/>
      <w:bookmarkStart w:id="726" w:name="_ETM_Q1_2566755"/>
      <w:bookmarkEnd w:id="723"/>
      <w:bookmarkEnd w:id="724"/>
      <w:bookmarkEnd w:id="725"/>
      <w:bookmarkEnd w:id="726"/>
      <w:r>
        <w:rPr>
          <w:rFonts w:hint="cs"/>
          <w:rtl/>
          <w:lang w:eastAsia="he-IL"/>
        </w:rPr>
        <w:t xml:space="preserve">אני בטוחה שלא ועשים להם </w:t>
      </w:r>
      <w:proofErr w:type="spellStart"/>
      <w:r>
        <w:rPr>
          <w:rFonts w:hint="cs"/>
          <w:rtl/>
          <w:lang w:eastAsia="he-IL"/>
        </w:rPr>
        <w:t>תוכניות</w:t>
      </w:r>
      <w:proofErr w:type="spellEnd"/>
      <w:r>
        <w:rPr>
          <w:rFonts w:hint="cs"/>
          <w:rtl/>
          <w:lang w:eastAsia="he-IL"/>
        </w:rPr>
        <w:t xml:space="preserve"> דיאטה בכלא ולכן הם מאבדים ממשקלם. </w:t>
      </w:r>
      <w:bookmarkStart w:id="727" w:name="_ETM_Q1_2570826"/>
      <w:bookmarkEnd w:id="727"/>
    </w:p>
    <w:p w14:paraId="7E002959" w14:textId="77777777" w:rsidR="000B5ACC" w:rsidRDefault="000B5ACC" w:rsidP="000B5ACC">
      <w:pPr>
        <w:rPr>
          <w:rtl/>
          <w:lang w:eastAsia="he-IL"/>
        </w:rPr>
      </w:pPr>
      <w:bookmarkStart w:id="728" w:name="_ETM_Q1_2573872"/>
      <w:bookmarkStart w:id="729" w:name="_ETM_Q1_2573927"/>
      <w:bookmarkEnd w:id="728"/>
      <w:bookmarkEnd w:id="729"/>
    </w:p>
    <w:p w14:paraId="01F27077" w14:textId="516DC726" w:rsidR="000B5ACC" w:rsidRDefault="000B5ACC" w:rsidP="000B5ACC">
      <w:pPr>
        <w:rPr>
          <w:rtl/>
          <w:lang w:eastAsia="he-IL"/>
        </w:rPr>
      </w:pPr>
      <w:bookmarkStart w:id="730" w:name="_ETM_Q1_2573984"/>
      <w:bookmarkStart w:id="731" w:name="_ETM_Q1_2574029"/>
      <w:bookmarkEnd w:id="730"/>
      <w:bookmarkEnd w:id="731"/>
      <w:r>
        <w:rPr>
          <w:rFonts w:hint="cs"/>
          <w:rtl/>
          <w:lang w:eastAsia="he-IL"/>
        </w:rPr>
        <w:t xml:space="preserve">אני חושבת שהגיע הזמן גם לומר מה הצפי. כלומר, </w:t>
      </w:r>
      <w:bookmarkStart w:id="732" w:name="_ETM_Q1_2579696"/>
      <w:bookmarkEnd w:id="732"/>
      <w:r>
        <w:rPr>
          <w:rFonts w:hint="cs"/>
          <w:rtl/>
          <w:lang w:eastAsia="he-IL"/>
        </w:rPr>
        <w:t>שמעתי שבונים ובונים. אני הייתי מוותרת</w:t>
      </w:r>
      <w:r w:rsidR="00EE24DD">
        <w:rPr>
          <w:rFonts w:hint="cs"/>
          <w:rtl/>
          <w:lang w:eastAsia="he-IL"/>
        </w:rPr>
        <w:t xml:space="preserve"> </w:t>
      </w:r>
      <w:r>
        <w:rPr>
          <w:rFonts w:hint="cs"/>
          <w:rtl/>
          <w:lang w:eastAsia="he-IL"/>
        </w:rPr>
        <w:t xml:space="preserve">לראות כמויות כאלה של בתי כלא במדינה. הלוואי והיינו יכולים להגיע </w:t>
      </w:r>
      <w:bookmarkStart w:id="733" w:name="_ETM_Q1_2591246"/>
      <w:bookmarkEnd w:id="733"/>
      <w:r>
        <w:rPr>
          <w:rFonts w:hint="cs"/>
          <w:rtl/>
          <w:lang w:eastAsia="he-IL"/>
        </w:rPr>
        <w:t xml:space="preserve">לכך שבמקום כל בית כלא ייבנה בית ספר אבל זאת </w:t>
      </w:r>
      <w:bookmarkStart w:id="734" w:name="_ETM_Q1_2597075"/>
      <w:bookmarkEnd w:id="734"/>
      <w:r>
        <w:rPr>
          <w:rFonts w:hint="cs"/>
          <w:rtl/>
          <w:lang w:eastAsia="he-IL"/>
        </w:rPr>
        <w:t>כנראה המציאות.</w:t>
      </w:r>
    </w:p>
    <w:p w14:paraId="7524FC93" w14:textId="77777777" w:rsidR="000B5ACC" w:rsidRDefault="000B5ACC" w:rsidP="000B5ACC">
      <w:pPr>
        <w:rPr>
          <w:rtl/>
          <w:lang w:eastAsia="he-IL"/>
        </w:rPr>
      </w:pPr>
      <w:bookmarkStart w:id="735" w:name="_ETM_Q1_2602038"/>
      <w:bookmarkStart w:id="736" w:name="_ETM_Q1_2602092"/>
      <w:bookmarkStart w:id="737" w:name="_ETM_Q1_2602150"/>
      <w:bookmarkEnd w:id="735"/>
      <w:bookmarkEnd w:id="736"/>
      <w:bookmarkEnd w:id="737"/>
    </w:p>
    <w:p w14:paraId="740F094C" w14:textId="689256BE" w:rsidR="000B5ACC" w:rsidRDefault="000B5ACC" w:rsidP="000B5ACC">
      <w:pPr>
        <w:rPr>
          <w:rtl/>
          <w:lang w:eastAsia="he-IL"/>
        </w:rPr>
      </w:pPr>
      <w:bookmarkStart w:id="738" w:name="_ETM_Q1_2602198"/>
      <w:bookmarkEnd w:id="738"/>
      <w:r>
        <w:rPr>
          <w:rFonts w:hint="cs"/>
          <w:rtl/>
          <w:lang w:eastAsia="he-IL"/>
        </w:rPr>
        <w:t xml:space="preserve">אני יודעת שגם לעצירים יש זכויות. כמה שנרצה </w:t>
      </w:r>
      <w:bookmarkStart w:id="739" w:name="_ETM_Q1_2605188"/>
      <w:bookmarkEnd w:id="739"/>
      <w:r>
        <w:rPr>
          <w:rFonts w:hint="cs"/>
          <w:rtl/>
          <w:lang w:eastAsia="he-IL"/>
        </w:rPr>
        <w:t xml:space="preserve">להתעלם מהעובדה הזו, יש זכויות בסיס ויש זכויות מעבר, זכויות אדם כלליות שלא נשמרות. יש עבירות שאי אפשר לשתוק עליהן </w:t>
      </w:r>
      <w:bookmarkStart w:id="740" w:name="_ETM_Q1_2621967"/>
      <w:bookmarkEnd w:id="740"/>
      <w:r>
        <w:rPr>
          <w:rFonts w:hint="cs"/>
          <w:rtl/>
          <w:lang w:eastAsia="he-IL"/>
        </w:rPr>
        <w:t xml:space="preserve">בבתי כלא ואני חושבת שכאשר מביאים הצעה להאריך את צו </w:t>
      </w:r>
      <w:bookmarkStart w:id="741" w:name="_ETM_Q1_2628019"/>
      <w:bookmarkEnd w:id="741"/>
      <w:r>
        <w:rPr>
          <w:rFonts w:hint="cs"/>
          <w:rtl/>
          <w:lang w:eastAsia="he-IL"/>
        </w:rPr>
        <w:t xml:space="preserve">החירום שנותן יד לכל המעצרים האלה, אני מודה לכבוד היושב-ראש </w:t>
      </w:r>
      <w:bookmarkStart w:id="742" w:name="_ETM_Q1_2635797"/>
      <w:bookmarkEnd w:id="742"/>
      <w:r>
        <w:rPr>
          <w:rFonts w:hint="cs"/>
          <w:rtl/>
          <w:lang w:eastAsia="he-IL"/>
        </w:rPr>
        <w:t>שאמר שיש שחרורים וזה נכון, יש שחרורים. זאת א</w:t>
      </w:r>
      <w:bookmarkStart w:id="743" w:name="_ETM_Q1_2639187"/>
      <w:bookmarkEnd w:id="743"/>
      <w:r>
        <w:rPr>
          <w:rFonts w:hint="cs"/>
          <w:rtl/>
          <w:lang w:eastAsia="he-IL"/>
        </w:rPr>
        <w:t xml:space="preserve">ומרת שיש מעצרים שכנראה לא נשקלו טוב ואני אשתמש במילה הכי רגועה. לא נשקלו טוב ואנשים נכנסו למעצר </w:t>
      </w:r>
      <w:bookmarkStart w:id="744" w:name="_ETM_Q1_2655594"/>
      <w:bookmarkEnd w:id="744"/>
      <w:r>
        <w:rPr>
          <w:rFonts w:hint="cs"/>
          <w:rtl/>
          <w:lang w:eastAsia="he-IL"/>
        </w:rPr>
        <w:t>ובית סוהר ואם כבר הם נכנסו, מגיע</w:t>
      </w:r>
      <w:bookmarkStart w:id="745" w:name="_ETM_Q1_2660114"/>
      <w:bookmarkEnd w:id="745"/>
      <w:r>
        <w:rPr>
          <w:rFonts w:hint="cs"/>
          <w:rtl/>
          <w:lang w:eastAsia="he-IL"/>
        </w:rPr>
        <w:t xml:space="preserve">ות להם זכויות בסיסיות כמו מזרן, בג"ץ פסק על מיטה. לא מזרן, לא להשליך אותם על </w:t>
      </w:r>
      <w:bookmarkStart w:id="746" w:name="_ETM_Q1_2668631"/>
      <w:bookmarkEnd w:id="746"/>
      <w:r>
        <w:rPr>
          <w:rFonts w:hint="cs"/>
          <w:rtl/>
          <w:lang w:eastAsia="he-IL"/>
        </w:rPr>
        <w:t>הרצפה. אנשים במשך חודשים לא מקבלים בגדים בחורף. יש אנשים</w:t>
      </w:r>
      <w:bookmarkStart w:id="747" w:name="_ETM_Q1_2676390"/>
      <w:bookmarkEnd w:id="747"/>
      <w:r>
        <w:rPr>
          <w:rFonts w:hint="cs"/>
          <w:rtl/>
          <w:lang w:eastAsia="he-IL"/>
        </w:rPr>
        <w:t xml:space="preserve"> שנכלאו במתקנים פתוחים בלי גג ואני דיברתי על </w:t>
      </w:r>
      <w:bookmarkStart w:id="748" w:name="_ETM_Q1_2682521"/>
      <w:bookmarkEnd w:id="748"/>
      <w:r>
        <w:rPr>
          <w:rFonts w:hint="cs"/>
          <w:rtl/>
          <w:lang w:eastAsia="he-IL"/>
        </w:rPr>
        <w:t>זה במליאה.</w:t>
      </w:r>
      <w:bookmarkStart w:id="749" w:name="_ETM_Q1_2686512"/>
      <w:bookmarkEnd w:id="749"/>
    </w:p>
    <w:p w14:paraId="6EBF6668" w14:textId="77777777" w:rsidR="000B5ACC" w:rsidRDefault="000B5ACC" w:rsidP="000B5ACC">
      <w:pPr>
        <w:rPr>
          <w:rtl/>
          <w:lang w:eastAsia="he-IL"/>
        </w:rPr>
      </w:pPr>
      <w:bookmarkStart w:id="750" w:name="_ETM_Q1_2686567"/>
      <w:bookmarkEnd w:id="750"/>
    </w:p>
    <w:p w14:paraId="0A99224D" w14:textId="30C437EF" w:rsidR="000B5ACC" w:rsidRDefault="000B5ACC" w:rsidP="000B5ACC">
      <w:pPr>
        <w:rPr>
          <w:rtl/>
          <w:lang w:eastAsia="he-IL"/>
        </w:rPr>
      </w:pPr>
      <w:bookmarkStart w:id="751" w:name="_ETM_Q1_2686608"/>
      <w:bookmarkStart w:id="752" w:name="_ETM_Q1_2686662"/>
      <w:bookmarkEnd w:id="751"/>
      <w:bookmarkEnd w:id="752"/>
      <w:r>
        <w:rPr>
          <w:rFonts w:hint="cs"/>
          <w:rtl/>
          <w:lang w:eastAsia="he-IL"/>
        </w:rPr>
        <w:t>מה אתם מתכננים? איך אפשר עכשיו לבוא ולבקש הארכה</w:t>
      </w:r>
      <w:bookmarkStart w:id="753" w:name="_ETM_Q1_2690882"/>
      <w:bookmarkEnd w:id="753"/>
      <w:r>
        <w:rPr>
          <w:rFonts w:hint="cs"/>
          <w:rtl/>
          <w:lang w:eastAsia="he-IL"/>
        </w:rPr>
        <w:t xml:space="preserve"> של שבעה חודשים ולקבל יד חופשית עכשיו ולהוסיף</w:t>
      </w:r>
      <w:bookmarkStart w:id="754" w:name="_ETM_Q1_2696424"/>
      <w:bookmarkEnd w:id="754"/>
      <w:r>
        <w:rPr>
          <w:rFonts w:hint="cs"/>
          <w:rtl/>
          <w:lang w:eastAsia="he-IL"/>
        </w:rPr>
        <w:t xml:space="preserve"> עוד ועוד לתוך המצוקה </w:t>
      </w:r>
      <w:proofErr w:type="spellStart"/>
      <w:r>
        <w:rPr>
          <w:rFonts w:hint="cs"/>
          <w:rtl/>
          <w:lang w:eastAsia="he-IL"/>
        </w:rPr>
        <w:t>הכליאתית</w:t>
      </w:r>
      <w:proofErr w:type="spellEnd"/>
      <w:r>
        <w:rPr>
          <w:rFonts w:hint="cs"/>
          <w:rtl/>
          <w:lang w:eastAsia="he-IL"/>
        </w:rPr>
        <w:t xml:space="preserve"> הזאת בלי להתחשב בכך שיש אנשים שיש להם זכויות בסיסיות? </w:t>
      </w:r>
    </w:p>
    <w:p w14:paraId="3C88E7B6" w14:textId="77777777" w:rsidR="000B5ACC" w:rsidRDefault="000B5ACC" w:rsidP="000B5ACC">
      <w:pPr>
        <w:rPr>
          <w:rtl/>
          <w:lang w:eastAsia="he-IL"/>
        </w:rPr>
      </w:pPr>
      <w:bookmarkStart w:id="755" w:name="_ETM_Q1_2706933"/>
      <w:bookmarkStart w:id="756" w:name="_ETM_Q1_2706987"/>
      <w:bookmarkStart w:id="757" w:name="_ETM_Q1_2709653"/>
      <w:bookmarkEnd w:id="755"/>
      <w:bookmarkEnd w:id="756"/>
      <w:bookmarkEnd w:id="757"/>
    </w:p>
    <w:p w14:paraId="5F9833FC" w14:textId="01119088" w:rsidR="000B5ACC" w:rsidRDefault="000B5ACC" w:rsidP="000B5ACC">
      <w:pPr>
        <w:pStyle w:val="af6"/>
        <w:keepNext/>
        <w:rPr>
          <w:rtl/>
        </w:rPr>
      </w:pPr>
      <w:bookmarkStart w:id="758" w:name="ET_yor_6358_74"/>
      <w:r w:rsidRPr="000B5ACC">
        <w:rPr>
          <w:rStyle w:val="TagStyle"/>
          <w:rtl/>
        </w:rPr>
        <w:t xml:space="preserve"> &lt;&lt; </w:t>
      </w:r>
      <w:proofErr w:type="spellStart"/>
      <w:r w:rsidRPr="000B5ACC">
        <w:rPr>
          <w:rStyle w:val="TagStyle"/>
          <w:rtl/>
        </w:rPr>
        <w:t>יור</w:t>
      </w:r>
      <w:proofErr w:type="spellEnd"/>
      <w:r w:rsidRPr="000B5ACC">
        <w:rPr>
          <w:rStyle w:val="TagStyle"/>
          <w:rtl/>
        </w:rPr>
        <w:t xml:space="preserve"> &gt;&gt; </w:t>
      </w:r>
      <w:r>
        <w:rPr>
          <w:rtl/>
        </w:rPr>
        <w:t>היו"ר צביקה פוגל:</w:t>
      </w:r>
      <w:r w:rsidRPr="000B5ACC">
        <w:rPr>
          <w:rStyle w:val="TagStyle"/>
          <w:rtl/>
        </w:rPr>
        <w:t xml:space="preserve"> &lt;&lt; </w:t>
      </w:r>
      <w:proofErr w:type="spellStart"/>
      <w:r w:rsidRPr="000B5ACC">
        <w:rPr>
          <w:rStyle w:val="TagStyle"/>
          <w:rtl/>
        </w:rPr>
        <w:t>יור</w:t>
      </w:r>
      <w:proofErr w:type="spellEnd"/>
      <w:r w:rsidRPr="000B5ACC">
        <w:rPr>
          <w:rStyle w:val="TagStyle"/>
          <w:rtl/>
        </w:rPr>
        <w:t xml:space="preserve"> &gt;&gt;</w:t>
      </w:r>
      <w:r w:rsidR="00444137">
        <w:rPr>
          <w:rtl/>
        </w:rPr>
        <w:t xml:space="preserve"> </w:t>
      </w:r>
      <w:bookmarkEnd w:id="758"/>
    </w:p>
    <w:p w14:paraId="224EE535" w14:textId="77777777" w:rsidR="000B5ACC" w:rsidRDefault="000B5ACC" w:rsidP="000B5ACC">
      <w:pPr>
        <w:pStyle w:val="KeepWithNext"/>
        <w:rPr>
          <w:rtl/>
          <w:lang w:eastAsia="he-IL"/>
        </w:rPr>
      </w:pPr>
    </w:p>
    <w:p w14:paraId="61B8F185" w14:textId="2CFE4477" w:rsidR="000B5ACC" w:rsidRDefault="000B5ACC" w:rsidP="000B5ACC">
      <w:pPr>
        <w:rPr>
          <w:rtl/>
          <w:lang w:eastAsia="he-IL"/>
        </w:rPr>
      </w:pPr>
      <w:bookmarkStart w:id="759" w:name="_ETM_Q1_2710079"/>
      <w:bookmarkStart w:id="760" w:name="_ETM_Q1_2710109"/>
      <w:bookmarkEnd w:id="759"/>
      <w:bookmarkEnd w:id="760"/>
      <w:r>
        <w:rPr>
          <w:rFonts w:hint="cs"/>
          <w:rtl/>
          <w:lang w:eastAsia="he-IL"/>
        </w:rPr>
        <w:t>תודה. אנ</w:t>
      </w:r>
      <w:bookmarkStart w:id="761" w:name="_ETM_Q1_2710470"/>
      <w:bookmarkEnd w:id="761"/>
      <w:r>
        <w:rPr>
          <w:rFonts w:hint="cs"/>
          <w:rtl/>
          <w:lang w:eastAsia="he-IL"/>
        </w:rPr>
        <w:t>י לא מסכים עם 99 אחוזים מהדברים</w:t>
      </w:r>
      <w:r w:rsidR="00EE24DD">
        <w:rPr>
          <w:rFonts w:hint="cs"/>
          <w:rtl/>
          <w:lang w:eastAsia="he-IL"/>
        </w:rPr>
        <w:t xml:space="preserve"> </w:t>
      </w:r>
      <w:r>
        <w:rPr>
          <w:rFonts w:hint="cs"/>
          <w:rtl/>
          <w:lang w:eastAsia="he-IL"/>
        </w:rPr>
        <w:t>שהיא</w:t>
      </w:r>
      <w:bookmarkStart w:id="762" w:name="_ETM_Q1_2712398"/>
      <w:bookmarkEnd w:id="762"/>
      <w:r>
        <w:rPr>
          <w:rFonts w:hint="cs"/>
          <w:rtl/>
          <w:lang w:eastAsia="he-IL"/>
        </w:rPr>
        <w:t xml:space="preserve"> אמרה אבל אני תמיד אשמור על זכותה לומר אותם</w:t>
      </w:r>
      <w:bookmarkStart w:id="763" w:name="_ETM_Q1_2718042"/>
      <w:bookmarkEnd w:id="763"/>
      <w:r>
        <w:rPr>
          <w:rFonts w:hint="cs"/>
          <w:rtl/>
          <w:lang w:eastAsia="he-IL"/>
        </w:rPr>
        <w:t xml:space="preserve"> ואם יש לנו תשובות, אני אשמח אחר כך לשמוע אותן</w:t>
      </w:r>
      <w:bookmarkStart w:id="764" w:name="_ETM_Q1_2719749"/>
      <w:bookmarkEnd w:id="764"/>
      <w:r>
        <w:rPr>
          <w:rFonts w:hint="cs"/>
          <w:rtl/>
          <w:lang w:eastAsia="he-IL"/>
        </w:rPr>
        <w:t>.</w:t>
      </w:r>
    </w:p>
    <w:p w14:paraId="06D28180" w14:textId="77777777" w:rsidR="000B5ACC" w:rsidRDefault="000B5ACC" w:rsidP="000B5ACC">
      <w:pPr>
        <w:rPr>
          <w:rtl/>
          <w:lang w:eastAsia="he-IL"/>
        </w:rPr>
      </w:pPr>
      <w:bookmarkStart w:id="765" w:name="_ETM_Q1_2722893"/>
      <w:bookmarkStart w:id="766" w:name="_ETM_Q1_2722926"/>
      <w:bookmarkStart w:id="767" w:name="_ETM_Q1_2724405"/>
      <w:bookmarkEnd w:id="765"/>
      <w:bookmarkEnd w:id="766"/>
      <w:bookmarkEnd w:id="767"/>
    </w:p>
    <w:p w14:paraId="3532A8AC" w14:textId="1DA99F40" w:rsidR="000B5ACC" w:rsidRDefault="000B5ACC" w:rsidP="000B5ACC">
      <w:pPr>
        <w:pStyle w:val="af9"/>
        <w:keepNext/>
        <w:rPr>
          <w:rtl/>
          <w:lang w:eastAsia="he-IL"/>
        </w:rPr>
      </w:pPr>
      <w:bookmarkStart w:id="768" w:name="ET_guest_אביב_ישראלי_75"/>
      <w:r w:rsidRPr="000B5ACC">
        <w:rPr>
          <w:rStyle w:val="TagStyle"/>
          <w:rtl/>
        </w:rPr>
        <w:t xml:space="preserve"> &lt;&lt; אורח &gt;&gt; </w:t>
      </w:r>
      <w:r>
        <w:rPr>
          <w:rtl/>
          <w:lang w:eastAsia="he-IL"/>
        </w:rPr>
        <w:t>אביב ישראלי:</w:t>
      </w:r>
      <w:r w:rsidRPr="000B5ACC">
        <w:rPr>
          <w:rStyle w:val="TagStyle"/>
          <w:rtl/>
        </w:rPr>
        <w:t xml:space="preserve"> &lt;&lt; אורח &gt;&gt;</w:t>
      </w:r>
      <w:r w:rsidR="00444137">
        <w:rPr>
          <w:rtl/>
          <w:lang w:eastAsia="he-IL"/>
        </w:rPr>
        <w:t xml:space="preserve"> </w:t>
      </w:r>
      <w:bookmarkEnd w:id="768"/>
    </w:p>
    <w:p w14:paraId="043F2697" w14:textId="77777777" w:rsidR="000B5ACC" w:rsidRDefault="000B5ACC" w:rsidP="000B5ACC">
      <w:pPr>
        <w:pStyle w:val="KeepWithNext"/>
        <w:rPr>
          <w:rtl/>
          <w:lang w:eastAsia="he-IL"/>
        </w:rPr>
      </w:pPr>
    </w:p>
    <w:p w14:paraId="06B33567" w14:textId="56B113EC" w:rsidR="000B5ACC" w:rsidRDefault="000B5ACC" w:rsidP="000B5ACC">
      <w:pPr>
        <w:rPr>
          <w:rtl/>
          <w:lang w:eastAsia="he-IL"/>
        </w:rPr>
      </w:pPr>
      <w:bookmarkStart w:id="769" w:name="_ETM_Q1_2724588"/>
      <w:bookmarkStart w:id="770" w:name="_ETM_Q1_2724600"/>
      <w:bookmarkEnd w:id="769"/>
      <w:bookmarkEnd w:id="770"/>
      <w:r>
        <w:rPr>
          <w:rFonts w:hint="cs"/>
          <w:rtl/>
          <w:lang w:eastAsia="he-IL"/>
        </w:rPr>
        <w:t xml:space="preserve">אני אומר ואם </w:t>
      </w:r>
      <w:bookmarkStart w:id="771" w:name="_ETM_Q1_2723535"/>
      <w:bookmarkEnd w:id="771"/>
      <w:r>
        <w:rPr>
          <w:rFonts w:hint="cs"/>
          <w:rtl/>
          <w:lang w:eastAsia="he-IL"/>
        </w:rPr>
        <w:t>שירות בתי הסוהר ירצה, הם מוזמנים להגיב. שירות בתי הסוהר פועל בהתאם להוראות הדין. הו</w:t>
      </w:r>
      <w:bookmarkStart w:id="772" w:name="_ETM_Q1_2728595"/>
      <w:bookmarkEnd w:id="772"/>
      <w:r>
        <w:rPr>
          <w:rFonts w:hint="cs"/>
          <w:rtl/>
          <w:lang w:eastAsia="he-IL"/>
        </w:rPr>
        <w:t>ראת השעה הנוכחית שחוקקה על ידי הכנסת</w:t>
      </w:r>
      <w:r w:rsidR="00EE24DD">
        <w:rPr>
          <w:rFonts w:hint="cs"/>
          <w:rtl/>
          <w:lang w:eastAsia="he-IL"/>
        </w:rPr>
        <w:t xml:space="preserve"> </w:t>
      </w:r>
      <w:r>
        <w:rPr>
          <w:rFonts w:hint="cs"/>
          <w:rtl/>
          <w:lang w:eastAsia="he-IL"/>
        </w:rPr>
        <w:t>מאפשרת חריגה מהוראות הדין לעניין שטח המחייה ולעניין זכאות המיטה</w:t>
      </w:r>
      <w:bookmarkStart w:id="773" w:name="_ETM_Q1_2738520"/>
      <w:bookmarkEnd w:id="773"/>
      <w:r>
        <w:rPr>
          <w:rFonts w:hint="cs"/>
          <w:rtl/>
          <w:lang w:eastAsia="he-IL"/>
        </w:rPr>
        <w:t>.</w:t>
      </w:r>
    </w:p>
    <w:p w14:paraId="306C21D9" w14:textId="77777777" w:rsidR="000B5ACC" w:rsidRDefault="000B5ACC" w:rsidP="000B5ACC">
      <w:pPr>
        <w:rPr>
          <w:rtl/>
          <w:lang w:eastAsia="he-IL"/>
        </w:rPr>
      </w:pPr>
    </w:p>
    <w:p w14:paraId="2A1E7D9B" w14:textId="69D7F742" w:rsidR="000B5ACC" w:rsidRDefault="000B5ACC" w:rsidP="000B5ACC">
      <w:pPr>
        <w:pStyle w:val="a4"/>
        <w:keepNext/>
        <w:rPr>
          <w:rtl/>
        </w:rPr>
      </w:pPr>
      <w:bookmarkStart w:id="774" w:name="ET_speaker_5761_76"/>
      <w:r w:rsidRPr="000B5AC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B5ACC">
        <w:rPr>
          <w:rStyle w:val="TagStyle"/>
          <w:rtl/>
        </w:rPr>
        <w:t xml:space="preserve"> &lt;&lt; דובר &gt;&gt;</w:t>
      </w:r>
      <w:r w:rsidR="00444137">
        <w:rPr>
          <w:rtl/>
        </w:rPr>
        <w:t xml:space="preserve"> </w:t>
      </w:r>
      <w:bookmarkEnd w:id="774"/>
    </w:p>
    <w:p w14:paraId="76E388F3" w14:textId="77777777" w:rsidR="000B5ACC" w:rsidRDefault="000B5ACC" w:rsidP="000B5ACC">
      <w:pPr>
        <w:pStyle w:val="KeepWithNext"/>
        <w:rPr>
          <w:rtl/>
          <w:lang w:eastAsia="he-IL"/>
        </w:rPr>
      </w:pPr>
    </w:p>
    <w:p w14:paraId="6C3554D9" w14:textId="3A8EE146" w:rsidR="000B5ACC" w:rsidRDefault="000B5ACC" w:rsidP="000B5ACC">
      <w:pPr>
        <w:rPr>
          <w:rtl/>
          <w:lang w:eastAsia="he-IL"/>
        </w:rPr>
      </w:pPr>
      <w:r>
        <w:rPr>
          <w:rFonts w:hint="cs"/>
          <w:rtl/>
          <w:lang w:eastAsia="he-IL"/>
        </w:rPr>
        <w:t>אבל נקבע שטח מינימלי והוא לא נשמר.</w:t>
      </w:r>
    </w:p>
    <w:p w14:paraId="7F377519" w14:textId="77777777" w:rsidR="000B5ACC" w:rsidRDefault="000B5ACC" w:rsidP="000B5ACC">
      <w:pPr>
        <w:rPr>
          <w:rtl/>
          <w:lang w:eastAsia="he-IL"/>
        </w:rPr>
      </w:pPr>
      <w:bookmarkStart w:id="775" w:name="_ETM_Q1_2738966"/>
      <w:bookmarkStart w:id="776" w:name="_ETM_Q1_2738996"/>
      <w:bookmarkStart w:id="777" w:name="_ETM_Q1_2739829"/>
      <w:bookmarkEnd w:id="775"/>
      <w:bookmarkEnd w:id="776"/>
      <w:bookmarkEnd w:id="777"/>
    </w:p>
    <w:p w14:paraId="0C3F192A" w14:textId="29E28F0C" w:rsidR="000B5ACC" w:rsidRDefault="000B5ACC" w:rsidP="000B5ACC">
      <w:pPr>
        <w:pStyle w:val="af9"/>
        <w:keepNext/>
        <w:rPr>
          <w:rtl/>
          <w:lang w:eastAsia="he-IL"/>
        </w:rPr>
      </w:pPr>
      <w:bookmarkStart w:id="778" w:name="ET_guest_אביב_ישראלי_77"/>
      <w:r w:rsidRPr="000B5ACC">
        <w:rPr>
          <w:rStyle w:val="TagStyle"/>
          <w:rtl/>
        </w:rPr>
        <w:t xml:space="preserve"> &lt;&lt; אורח &gt;&gt; </w:t>
      </w:r>
      <w:r>
        <w:rPr>
          <w:rtl/>
          <w:lang w:eastAsia="he-IL"/>
        </w:rPr>
        <w:t>אביב ישראלי:</w:t>
      </w:r>
      <w:r w:rsidRPr="000B5ACC">
        <w:rPr>
          <w:rStyle w:val="TagStyle"/>
          <w:rtl/>
        </w:rPr>
        <w:t xml:space="preserve"> &lt;&lt; אורח &gt;&gt;</w:t>
      </w:r>
      <w:r w:rsidR="00444137">
        <w:rPr>
          <w:rtl/>
          <w:lang w:eastAsia="he-IL"/>
        </w:rPr>
        <w:t xml:space="preserve"> </w:t>
      </w:r>
      <w:bookmarkEnd w:id="778"/>
    </w:p>
    <w:p w14:paraId="23D8FC52" w14:textId="77777777" w:rsidR="000B5ACC" w:rsidRDefault="000B5ACC" w:rsidP="000B5ACC">
      <w:pPr>
        <w:pStyle w:val="KeepWithNext"/>
        <w:rPr>
          <w:rtl/>
          <w:lang w:eastAsia="he-IL"/>
        </w:rPr>
      </w:pPr>
    </w:p>
    <w:p w14:paraId="085B96C1" w14:textId="389314AD" w:rsidR="000B5ACC" w:rsidRDefault="000B5ACC" w:rsidP="000B5ACC">
      <w:pPr>
        <w:rPr>
          <w:rtl/>
          <w:lang w:eastAsia="he-IL"/>
        </w:rPr>
      </w:pPr>
      <w:bookmarkStart w:id="779" w:name="_ETM_Q1_2740017"/>
      <w:bookmarkStart w:id="780" w:name="_ETM_Q1_2740032"/>
      <w:bookmarkEnd w:id="779"/>
      <w:bookmarkEnd w:id="780"/>
      <w:r>
        <w:rPr>
          <w:rFonts w:hint="cs"/>
          <w:rtl/>
          <w:lang w:eastAsia="he-IL"/>
        </w:rPr>
        <w:t>בדיוק בזה הוראת השעה עוסקת</w:t>
      </w:r>
      <w:bookmarkStart w:id="781" w:name="_ETM_Q1_2742484"/>
      <w:bookmarkEnd w:id="781"/>
      <w:r>
        <w:rPr>
          <w:rFonts w:hint="cs"/>
          <w:rtl/>
          <w:lang w:eastAsia="he-IL"/>
        </w:rPr>
        <w:t>. ברגע שיש הכרזה, ניתן לחרוג מהוראות הדין לעניין שטח המחייה</w:t>
      </w:r>
      <w:r w:rsidR="002800DE">
        <w:rPr>
          <w:rFonts w:hint="cs"/>
          <w:rtl/>
          <w:lang w:eastAsia="he-IL"/>
        </w:rPr>
        <w:t>. זו בדיוק הוראת הח</w:t>
      </w:r>
      <w:bookmarkStart w:id="782" w:name="_ETM_Q1_2750011"/>
      <w:bookmarkEnd w:id="782"/>
      <w:r w:rsidR="002800DE">
        <w:rPr>
          <w:rFonts w:hint="cs"/>
          <w:rtl/>
          <w:lang w:eastAsia="he-IL"/>
        </w:rPr>
        <w:t>ירום. היא נועדה להתמודד עם המצב שכמו שאמר היושב-ראש אמר בתחילת הישיבה ששירות בתי הסוהר לא היה ערוך לעלייה של למעלה מ-4,000 כלואים בתקופה כל כך קצרה. גם לעניין הזכאות למיטה, בהיעדר מיטה הוראות הדין מחייבות הקצאה של מזרן</w:t>
      </w:r>
      <w:r w:rsidR="00EE24DD">
        <w:rPr>
          <w:rFonts w:hint="cs"/>
          <w:rtl/>
          <w:lang w:eastAsia="he-IL"/>
        </w:rPr>
        <w:t xml:space="preserve"> </w:t>
      </w:r>
      <w:r w:rsidR="002800DE">
        <w:rPr>
          <w:rFonts w:hint="cs"/>
          <w:rtl/>
          <w:lang w:eastAsia="he-IL"/>
        </w:rPr>
        <w:t xml:space="preserve">לאסיר. אסירים לא ישנים על הרצפה. זו הוראת השעה. </w:t>
      </w:r>
    </w:p>
    <w:p w14:paraId="4075C11F" w14:textId="77777777" w:rsidR="002800DE" w:rsidRDefault="002800DE" w:rsidP="000B5ACC">
      <w:pPr>
        <w:rPr>
          <w:rtl/>
          <w:lang w:eastAsia="he-IL"/>
        </w:rPr>
      </w:pPr>
    </w:p>
    <w:p w14:paraId="1293B600" w14:textId="6EF6BF72" w:rsidR="002800DE" w:rsidRDefault="002800DE" w:rsidP="002800DE">
      <w:pPr>
        <w:pStyle w:val="a4"/>
        <w:keepNext/>
        <w:rPr>
          <w:rtl/>
        </w:rPr>
      </w:pPr>
      <w:bookmarkStart w:id="783" w:name="ET_speaker_5761_78"/>
      <w:r w:rsidRPr="002800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0DE">
        <w:rPr>
          <w:rStyle w:val="TagStyle"/>
          <w:rtl/>
        </w:rPr>
        <w:t xml:space="preserve"> &lt;&lt; דובר &gt;&gt;</w:t>
      </w:r>
      <w:r w:rsidR="00444137">
        <w:rPr>
          <w:rtl/>
        </w:rPr>
        <w:t xml:space="preserve"> </w:t>
      </w:r>
      <w:bookmarkEnd w:id="783"/>
    </w:p>
    <w:p w14:paraId="2D410C4D" w14:textId="77777777" w:rsidR="002800DE" w:rsidRDefault="002800DE" w:rsidP="002800DE">
      <w:pPr>
        <w:pStyle w:val="KeepWithNext"/>
        <w:rPr>
          <w:rtl/>
          <w:lang w:eastAsia="he-IL"/>
        </w:rPr>
      </w:pPr>
    </w:p>
    <w:p w14:paraId="242DD8D8" w14:textId="1D3D561A" w:rsidR="002800DE" w:rsidRDefault="002800DE" w:rsidP="002800DE">
      <w:pPr>
        <w:rPr>
          <w:rtl/>
          <w:lang w:eastAsia="he-IL"/>
        </w:rPr>
      </w:pPr>
      <w:r>
        <w:rPr>
          <w:rFonts w:hint="cs"/>
          <w:rtl/>
          <w:lang w:eastAsia="he-IL"/>
        </w:rPr>
        <w:t>יש אסירים שישנם</w:t>
      </w:r>
      <w:r w:rsidR="00EE24DD">
        <w:rPr>
          <w:rFonts w:hint="cs"/>
          <w:rtl/>
          <w:lang w:eastAsia="he-IL"/>
        </w:rPr>
        <w:t xml:space="preserve"> </w:t>
      </w:r>
      <w:r>
        <w:rPr>
          <w:rFonts w:hint="cs"/>
          <w:rtl/>
          <w:lang w:eastAsia="he-IL"/>
        </w:rPr>
        <w:t xml:space="preserve">בלי מזרן ויש </w:t>
      </w:r>
      <w:bookmarkStart w:id="784" w:name="_ETM_Q1_2777704"/>
      <w:bookmarkEnd w:id="784"/>
      <w:r>
        <w:rPr>
          <w:rFonts w:hint="cs"/>
          <w:rtl/>
          <w:lang w:eastAsia="he-IL"/>
        </w:rPr>
        <w:t>כאלה עם מזרן שהוא קרטון בעובי שני סנטימטרים.</w:t>
      </w:r>
      <w:bookmarkStart w:id="785" w:name="_ETM_Q1_2784201"/>
      <w:bookmarkEnd w:id="785"/>
      <w:r>
        <w:rPr>
          <w:rFonts w:hint="cs"/>
          <w:rtl/>
          <w:lang w:eastAsia="he-IL"/>
        </w:rPr>
        <w:t xml:space="preserve"> תלוי למה קוראים מזרן.</w:t>
      </w:r>
    </w:p>
    <w:p w14:paraId="67B93F4C" w14:textId="77777777" w:rsidR="002800DE" w:rsidRDefault="002800DE" w:rsidP="002800DE">
      <w:pPr>
        <w:rPr>
          <w:rtl/>
          <w:lang w:eastAsia="he-IL"/>
        </w:rPr>
      </w:pPr>
      <w:bookmarkStart w:id="786" w:name="_ETM_Q1_2788107"/>
      <w:bookmarkStart w:id="787" w:name="_ETM_Q1_2788144"/>
      <w:bookmarkStart w:id="788" w:name="_ETM_Q1_2787613"/>
      <w:bookmarkEnd w:id="786"/>
      <w:bookmarkEnd w:id="787"/>
      <w:bookmarkEnd w:id="788"/>
    </w:p>
    <w:p w14:paraId="43065565" w14:textId="346E3F7F" w:rsidR="002800DE" w:rsidRDefault="002800DE" w:rsidP="002800DE">
      <w:pPr>
        <w:pStyle w:val="af6"/>
        <w:keepNext/>
        <w:rPr>
          <w:rtl/>
        </w:rPr>
      </w:pPr>
      <w:bookmarkStart w:id="789" w:name="ET_yor_6358_79"/>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789"/>
    </w:p>
    <w:p w14:paraId="20026E26" w14:textId="77777777" w:rsidR="002800DE" w:rsidRDefault="002800DE" w:rsidP="002800DE">
      <w:pPr>
        <w:pStyle w:val="KeepWithNext"/>
        <w:rPr>
          <w:rtl/>
          <w:lang w:eastAsia="he-IL"/>
        </w:rPr>
      </w:pPr>
    </w:p>
    <w:p w14:paraId="22164118" w14:textId="019FC98E" w:rsidR="002800DE" w:rsidRDefault="002800DE" w:rsidP="002800DE">
      <w:pPr>
        <w:rPr>
          <w:rtl/>
          <w:lang w:eastAsia="he-IL"/>
        </w:rPr>
      </w:pPr>
      <w:bookmarkStart w:id="790" w:name="_ETM_Q1_2787842"/>
      <w:bookmarkStart w:id="791" w:name="_ETM_Q1_2787870"/>
      <w:bookmarkEnd w:id="790"/>
      <w:bookmarkEnd w:id="791"/>
      <w:r>
        <w:rPr>
          <w:rFonts w:hint="cs"/>
          <w:rtl/>
          <w:lang w:eastAsia="he-IL"/>
        </w:rPr>
        <w:t xml:space="preserve">אני אפילו לא מתווכח </w:t>
      </w:r>
      <w:proofErr w:type="spellStart"/>
      <w:r>
        <w:rPr>
          <w:rFonts w:hint="cs"/>
          <w:rtl/>
          <w:lang w:eastAsia="he-IL"/>
        </w:rPr>
        <w:t>איתך</w:t>
      </w:r>
      <w:proofErr w:type="spellEnd"/>
      <w:r>
        <w:rPr>
          <w:rFonts w:hint="cs"/>
          <w:rtl/>
          <w:lang w:eastAsia="he-IL"/>
        </w:rPr>
        <w:t xml:space="preserve"> על עובי המזרן.</w:t>
      </w:r>
      <w:r w:rsidR="00EE24DD">
        <w:rPr>
          <w:rFonts w:hint="cs"/>
          <w:rtl/>
          <w:lang w:eastAsia="he-IL"/>
        </w:rPr>
        <w:t xml:space="preserve"> </w:t>
      </w:r>
      <w:r>
        <w:rPr>
          <w:rFonts w:hint="cs"/>
          <w:rtl/>
          <w:lang w:eastAsia="he-IL"/>
        </w:rPr>
        <w:t>יש לך את העדויות שלך. אני מבקר שם, כולל ביקורי פתע וזאת כדי לוודא את זה כיושב-ראש הוועדה</w:t>
      </w:r>
      <w:bookmarkStart w:id="792" w:name="_ETM_Q1_2801434"/>
      <w:bookmarkEnd w:id="792"/>
      <w:r>
        <w:rPr>
          <w:rFonts w:hint="cs"/>
          <w:rtl/>
          <w:lang w:eastAsia="he-IL"/>
        </w:rPr>
        <w:t xml:space="preserve"> ולא כחבר כנסת מטעם. אני אומר לך שלא ראיתי אף אחד שישן ללא מזרן. את עובי המזרן, אני חייב לומר, לא בדקתי. </w:t>
      </w:r>
    </w:p>
    <w:p w14:paraId="4DAEE271" w14:textId="77777777" w:rsidR="002800DE" w:rsidRDefault="002800DE" w:rsidP="002800DE">
      <w:pPr>
        <w:rPr>
          <w:rtl/>
          <w:lang w:eastAsia="he-IL"/>
        </w:rPr>
      </w:pPr>
      <w:bookmarkStart w:id="793" w:name="_ETM_Q1_2810612"/>
      <w:bookmarkStart w:id="794" w:name="_ETM_Q1_2810652"/>
      <w:bookmarkEnd w:id="793"/>
      <w:bookmarkEnd w:id="794"/>
    </w:p>
    <w:p w14:paraId="1AE28A9B" w14:textId="3F70B150" w:rsidR="002800DE" w:rsidRDefault="002800DE" w:rsidP="002800DE">
      <w:pPr>
        <w:pStyle w:val="af9"/>
        <w:keepNext/>
        <w:rPr>
          <w:rtl/>
          <w:lang w:eastAsia="he-IL"/>
        </w:rPr>
      </w:pPr>
      <w:bookmarkStart w:id="795" w:name="ET_guest_אביב_ישראלי_80"/>
      <w:r w:rsidRPr="002800DE">
        <w:rPr>
          <w:rStyle w:val="TagStyle"/>
          <w:rtl/>
        </w:rPr>
        <w:t xml:space="preserve"> &lt;&lt; אורח &gt;&gt; </w:t>
      </w:r>
      <w:r>
        <w:rPr>
          <w:rtl/>
          <w:lang w:eastAsia="he-IL"/>
        </w:rPr>
        <w:t>אביב ישראלי:</w:t>
      </w:r>
      <w:r w:rsidRPr="002800DE">
        <w:rPr>
          <w:rStyle w:val="TagStyle"/>
          <w:rtl/>
        </w:rPr>
        <w:t xml:space="preserve"> &lt;&lt; אורח &gt;&gt;</w:t>
      </w:r>
      <w:r w:rsidR="00444137">
        <w:rPr>
          <w:rtl/>
          <w:lang w:eastAsia="he-IL"/>
        </w:rPr>
        <w:t xml:space="preserve"> </w:t>
      </w:r>
      <w:bookmarkEnd w:id="795"/>
    </w:p>
    <w:p w14:paraId="064BC2EC" w14:textId="77777777" w:rsidR="002800DE" w:rsidRDefault="002800DE" w:rsidP="002800DE">
      <w:pPr>
        <w:pStyle w:val="KeepWithNext"/>
        <w:rPr>
          <w:rtl/>
          <w:lang w:eastAsia="he-IL"/>
        </w:rPr>
      </w:pPr>
    </w:p>
    <w:p w14:paraId="3A9E559C" w14:textId="3A6C19BF" w:rsidR="002800DE" w:rsidRDefault="002800DE" w:rsidP="002800DE">
      <w:pPr>
        <w:rPr>
          <w:rtl/>
          <w:lang w:eastAsia="he-IL"/>
        </w:rPr>
      </w:pPr>
      <w:r>
        <w:rPr>
          <w:rFonts w:hint="cs"/>
          <w:rtl/>
          <w:lang w:eastAsia="he-IL"/>
        </w:rPr>
        <w:t xml:space="preserve">כמו שפירטתי, המשרד ושירות בתי הסוהר ויתר הגורמים הרלוונטיים מקדמים צעדים נוספים, צעדים שקודמו באופן </w:t>
      </w:r>
      <w:proofErr w:type="spellStart"/>
      <w:r>
        <w:rPr>
          <w:rFonts w:hint="cs"/>
          <w:rtl/>
          <w:lang w:eastAsia="he-IL"/>
        </w:rPr>
        <w:t>מיידי</w:t>
      </w:r>
      <w:proofErr w:type="spellEnd"/>
      <w:r>
        <w:rPr>
          <w:rFonts w:hint="cs"/>
          <w:rtl/>
          <w:lang w:eastAsia="he-IL"/>
        </w:rPr>
        <w:t xml:space="preserve"> כמו </w:t>
      </w:r>
      <w:proofErr w:type="spellStart"/>
      <w:r>
        <w:rPr>
          <w:rFonts w:hint="cs"/>
          <w:rtl/>
          <w:lang w:eastAsia="he-IL"/>
        </w:rPr>
        <w:t>תוכנית</w:t>
      </w:r>
      <w:proofErr w:type="spellEnd"/>
      <w:r>
        <w:rPr>
          <w:rFonts w:hint="cs"/>
          <w:rtl/>
          <w:lang w:eastAsia="he-IL"/>
        </w:rPr>
        <w:t xml:space="preserve"> 888 והחלטת ממשלה שהתקבלה שהיא מאוד חריגה, </w:t>
      </w:r>
      <w:bookmarkStart w:id="796" w:name="_ETM_Q1_2826617"/>
      <w:bookmarkEnd w:id="796"/>
      <w:r>
        <w:rPr>
          <w:rFonts w:hint="cs"/>
          <w:rtl/>
          <w:lang w:eastAsia="he-IL"/>
        </w:rPr>
        <w:t xml:space="preserve">החלטה על </w:t>
      </w:r>
      <w:r>
        <w:rPr>
          <w:rFonts w:hint="cs"/>
          <w:rtl/>
          <w:lang w:eastAsia="he-IL"/>
        </w:rPr>
        <w:lastRenderedPageBreak/>
        <w:t xml:space="preserve">הוספת 1,000 מקומות תוך ביצוע פלט למשרדי ממשלה על מנת להתמודד עם מצב החירום. </w:t>
      </w:r>
      <w:bookmarkStart w:id="797" w:name="_ETM_Q1_2834019"/>
      <w:bookmarkEnd w:id="797"/>
      <w:r>
        <w:rPr>
          <w:rFonts w:hint="cs"/>
          <w:rtl/>
          <w:lang w:eastAsia="he-IL"/>
        </w:rPr>
        <w:t xml:space="preserve">אנחנו יודעים שצעדי בינוי לוקחים זמן ולכן גם </w:t>
      </w:r>
      <w:bookmarkStart w:id="798" w:name="_ETM_Q1_2836025"/>
      <w:bookmarkEnd w:id="798"/>
      <w:r>
        <w:rPr>
          <w:rFonts w:hint="cs"/>
          <w:rtl/>
          <w:lang w:eastAsia="he-IL"/>
        </w:rPr>
        <w:t xml:space="preserve">נדרשת הוראת השעה עד להשלמת הצעדים הנוספים. כרגע זו הערכת המצב שלנו ולכן ביקשנו הארכה עד סוף </w:t>
      </w:r>
      <w:bookmarkStart w:id="799" w:name="_ETM_Q1_2846432"/>
      <w:bookmarkEnd w:id="799"/>
      <w:r>
        <w:rPr>
          <w:rFonts w:hint="cs"/>
          <w:rtl/>
          <w:lang w:eastAsia="he-IL"/>
        </w:rPr>
        <w:t>השנה.</w:t>
      </w:r>
    </w:p>
    <w:p w14:paraId="78479C0A" w14:textId="77777777" w:rsidR="002800DE" w:rsidRDefault="002800DE" w:rsidP="002800DE">
      <w:pPr>
        <w:rPr>
          <w:rtl/>
          <w:lang w:eastAsia="he-IL"/>
        </w:rPr>
      </w:pPr>
    </w:p>
    <w:p w14:paraId="49237D51" w14:textId="35C1F3D7" w:rsidR="002800DE" w:rsidRDefault="002800DE" w:rsidP="002800DE">
      <w:pPr>
        <w:pStyle w:val="a4"/>
        <w:keepNext/>
        <w:rPr>
          <w:rtl/>
        </w:rPr>
      </w:pPr>
      <w:bookmarkStart w:id="800" w:name="ET_speaker_5761_81"/>
      <w:r w:rsidRPr="002800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0DE">
        <w:rPr>
          <w:rStyle w:val="TagStyle"/>
          <w:rtl/>
        </w:rPr>
        <w:t xml:space="preserve"> &lt;&lt; דובר &gt;&gt;</w:t>
      </w:r>
      <w:r w:rsidR="00444137">
        <w:rPr>
          <w:rtl/>
        </w:rPr>
        <w:t xml:space="preserve"> </w:t>
      </w:r>
      <w:bookmarkEnd w:id="800"/>
    </w:p>
    <w:p w14:paraId="6473B7C4" w14:textId="77777777" w:rsidR="002800DE" w:rsidRDefault="002800DE" w:rsidP="002800DE">
      <w:pPr>
        <w:pStyle w:val="KeepWithNext"/>
        <w:rPr>
          <w:rtl/>
          <w:lang w:eastAsia="he-IL"/>
        </w:rPr>
      </w:pPr>
    </w:p>
    <w:p w14:paraId="061E9F8A" w14:textId="1CCEE85E" w:rsidR="002800DE" w:rsidRDefault="002800DE" w:rsidP="002800DE">
      <w:pPr>
        <w:rPr>
          <w:rtl/>
          <w:lang w:eastAsia="he-IL"/>
        </w:rPr>
      </w:pPr>
      <w:r>
        <w:rPr>
          <w:rFonts w:hint="cs"/>
          <w:rtl/>
          <w:lang w:eastAsia="he-IL"/>
        </w:rPr>
        <w:t>מה עם האוכל? לא קיבלתי תשובה.</w:t>
      </w:r>
    </w:p>
    <w:p w14:paraId="46A248CC" w14:textId="77777777" w:rsidR="002800DE" w:rsidRDefault="002800DE" w:rsidP="002800DE">
      <w:pPr>
        <w:rPr>
          <w:rtl/>
          <w:lang w:eastAsia="he-IL"/>
        </w:rPr>
      </w:pPr>
      <w:bookmarkStart w:id="801" w:name="_ETM_Q1_2856966"/>
      <w:bookmarkStart w:id="802" w:name="_ETM_Q1_2857015"/>
      <w:bookmarkEnd w:id="801"/>
      <w:bookmarkEnd w:id="802"/>
    </w:p>
    <w:p w14:paraId="69883625" w14:textId="5A63D483" w:rsidR="002800DE" w:rsidRDefault="002800DE" w:rsidP="002800DE">
      <w:pPr>
        <w:pStyle w:val="af6"/>
        <w:keepNext/>
        <w:rPr>
          <w:rtl/>
        </w:rPr>
      </w:pPr>
      <w:bookmarkStart w:id="803" w:name="ET_yor_6358_82"/>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03"/>
    </w:p>
    <w:p w14:paraId="1CBBEEDF" w14:textId="77777777" w:rsidR="002800DE" w:rsidRDefault="002800DE" w:rsidP="002800DE">
      <w:pPr>
        <w:pStyle w:val="KeepWithNext"/>
        <w:rPr>
          <w:rtl/>
          <w:lang w:eastAsia="he-IL"/>
        </w:rPr>
      </w:pPr>
    </w:p>
    <w:p w14:paraId="020D3C77" w14:textId="20B2688B" w:rsidR="002800DE" w:rsidRDefault="002800DE" w:rsidP="002800DE">
      <w:pPr>
        <w:rPr>
          <w:rtl/>
          <w:lang w:eastAsia="he-IL"/>
        </w:rPr>
      </w:pPr>
      <w:r>
        <w:rPr>
          <w:rFonts w:hint="cs"/>
          <w:rtl/>
          <w:lang w:eastAsia="he-IL"/>
        </w:rPr>
        <w:t xml:space="preserve">אני יודע שלא קיבלת תשובה </w:t>
      </w:r>
      <w:bookmarkStart w:id="804" w:name="_ETM_Q1_2862468"/>
      <w:bookmarkEnd w:id="804"/>
      <w:r>
        <w:rPr>
          <w:rFonts w:hint="cs"/>
          <w:rtl/>
          <w:lang w:eastAsia="he-IL"/>
        </w:rPr>
        <w:t>כי אני לא חושב שצריך לתת תשובה. אני מבקר שם. הם מקבלים את האוכל שמותר להם ומוגדר להם על</w:t>
      </w:r>
      <w:bookmarkStart w:id="805" w:name="_ETM_Q1_2869490"/>
      <w:bookmarkEnd w:id="805"/>
      <w:r>
        <w:rPr>
          <w:rFonts w:hint="cs"/>
          <w:rtl/>
          <w:lang w:eastAsia="he-IL"/>
        </w:rPr>
        <w:t xml:space="preserve"> ידי הדין הבינלאומי. הם מקבלים אחד לאחד.</w:t>
      </w:r>
    </w:p>
    <w:p w14:paraId="4BFABFCB" w14:textId="77777777" w:rsidR="002800DE" w:rsidRDefault="002800DE" w:rsidP="002800DE">
      <w:pPr>
        <w:rPr>
          <w:rtl/>
          <w:lang w:eastAsia="he-IL"/>
        </w:rPr>
      </w:pPr>
      <w:bookmarkStart w:id="806" w:name="_ETM_Q1_2871893"/>
      <w:bookmarkStart w:id="807" w:name="_ETM_Q1_2871940"/>
      <w:bookmarkStart w:id="808" w:name="_ETM_Q1_2873869"/>
      <w:bookmarkEnd w:id="806"/>
      <w:bookmarkEnd w:id="807"/>
      <w:bookmarkEnd w:id="808"/>
    </w:p>
    <w:p w14:paraId="2FAE60A3" w14:textId="21EE9B2B" w:rsidR="002800DE" w:rsidRDefault="002800DE" w:rsidP="002800DE">
      <w:pPr>
        <w:pStyle w:val="a4"/>
        <w:keepNext/>
        <w:rPr>
          <w:rtl/>
        </w:rPr>
      </w:pPr>
      <w:bookmarkStart w:id="809" w:name="ET_speaker_5761_83"/>
      <w:r w:rsidRPr="002800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0DE">
        <w:rPr>
          <w:rStyle w:val="TagStyle"/>
          <w:rtl/>
        </w:rPr>
        <w:t xml:space="preserve"> &lt;&lt; דובר &gt;&gt;</w:t>
      </w:r>
      <w:r w:rsidR="00444137">
        <w:rPr>
          <w:rtl/>
        </w:rPr>
        <w:t xml:space="preserve"> </w:t>
      </w:r>
      <w:bookmarkEnd w:id="809"/>
    </w:p>
    <w:p w14:paraId="2BB8C806" w14:textId="77777777" w:rsidR="002800DE" w:rsidRDefault="002800DE" w:rsidP="002800DE">
      <w:pPr>
        <w:pStyle w:val="KeepWithNext"/>
        <w:rPr>
          <w:rtl/>
          <w:lang w:eastAsia="he-IL"/>
        </w:rPr>
      </w:pPr>
    </w:p>
    <w:p w14:paraId="71819405" w14:textId="47B63CB5" w:rsidR="002800DE" w:rsidRDefault="002800DE" w:rsidP="002800DE">
      <w:pPr>
        <w:rPr>
          <w:rtl/>
          <w:lang w:eastAsia="he-IL"/>
        </w:rPr>
      </w:pPr>
      <w:bookmarkStart w:id="810" w:name="_ETM_Q1_2874295"/>
      <w:bookmarkStart w:id="811" w:name="_ETM_Q1_2874350"/>
      <w:bookmarkEnd w:id="810"/>
      <w:bookmarkEnd w:id="811"/>
      <w:r>
        <w:rPr>
          <w:rFonts w:hint="cs"/>
          <w:rtl/>
          <w:lang w:eastAsia="he-IL"/>
        </w:rPr>
        <w:t>אורז בשקית ניילון לכל אדם?</w:t>
      </w:r>
    </w:p>
    <w:p w14:paraId="30240FEC" w14:textId="77777777" w:rsidR="002800DE" w:rsidRDefault="002800DE" w:rsidP="002800DE">
      <w:pPr>
        <w:rPr>
          <w:rtl/>
          <w:lang w:eastAsia="he-IL"/>
        </w:rPr>
      </w:pPr>
      <w:bookmarkStart w:id="812" w:name="_ETM_Q1_2873762"/>
      <w:bookmarkStart w:id="813" w:name="_ETM_Q1_2873815"/>
      <w:bookmarkEnd w:id="812"/>
      <w:bookmarkEnd w:id="813"/>
    </w:p>
    <w:p w14:paraId="3CE68119" w14:textId="3B2FAA69" w:rsidR="002800DE" w:rsidRDefault="002800DE" w:rsidP="002800DE">
      <w:pPr>
        <w:pStyle w:val="af6"/>
        <w:keepNext/>
        <w:rPr>
          <w:rtl/>
        </w:rPr>
      </w:pPr>
      <w:bookmarkStart w:id="814" w:name="ET_yor_6358_84"/>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14"/>
    </w:p>
    <w:p w14:paraId="3C1CF64E" w14:textId="77777777" w:rsidR="002800DE" w:rsidRDefault="002800DE" w:rsidP="002800DE">
      <w:pPr>
        <w:pStyle w:val="KeepWithNext"/>
        <w:rPr>
          <w:rtl/>
          <w:lang w:eastAsia="he-IL"/>
        </w:rPr>
      </w:pPr>
    </w:p>
    <w:p w14:paraId="63880680" w14:textId="3E9C7391" w:rsidR="002800DE" w:rsidRDefault="002800DE" w:rsidP="002800DE">
      <w:pPr>
        <w:rPr>
          <w:rtl/>
          <w:lang w:eastAsia="he-IL"/>
        </w:rPr>
      </w:pPr>
      <w:r>
        <w:rPr>
          <w:rFonts w:hint="cs"/>
          <w:rtl/>
          <w:lang w:eastAsia="he-IL"/>
        </w:rPr>
        <w:t>הם מקבלים אוכל בדיוק כפי שמורה הדין הבינלאומי.</w:t>
      </w:r>
    </w:p>
    <w:p w14:paraId="6C9A15B3" w14:textId="77777777" w:rsidR="002800DE" w:rsidRDefault="002800DE" w:rsidP="002800DE">
      <w:pPr>
        <w:rPr>
          <w:rtl/>
          <w:lang w:eastAsia="he-IL"/>
        </w:rPr>
      </w:pPr>
    </w:p>
    <w:p w14:paraId="0F7559FC" w14:textId="2E261850" w:rsidR="002800DE" w:rsidRDefault="002800DE" w:rsidP="002800DE">
      <w:pPr>
        <w:pStyle w:val="a4"/>
        <w:keepNext/>
        <w:rPr>
          <w:rtl/>
        </w:rPr>
      </w:pPr>
      <w:bookmarkStart w:id="815" w:name="ET_speaker_5761_85"/>
      <w:r w:rsidRPr="002800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0DE">
        <w:rPr>
          <w:rStyle w:val="TagStyle"/>
          <w:rtl/>
        </w:rPr>
        <w:t xml:space="preserve"> &lt;&lt; דובר &gt;&gt;</w:t>
      </w:r>
      <w:r w:rsidR="00444137">
        <w:rPr>
          <w:rtl/>
        </w:rPr>
        <w:t xml:space="preserve"> </w:t>
      </w:r>
      <w:bookmarkEnd w:id="815"/>
    </w:p>
    <w:p w14:paraId="75C938B3" w14:textId="77777777" w:rsidR="002800DE" w:rsidRDefault="002800DE" w:rsidP="002800DE">
      <w:pPr>
        <w:pStyle w:val="KeepWithNext"/>
        <w:rPr>
          <w:rtl/>
          <w:lang w:eastAsia="he-IL"/>
        </w:rPr>
      </w:pPr>
    </w:p>
    <w:p w14:paraId="73279CB4" w14:textId="5FC05D24" w:rsidR="002800DE" w:rsidRDefault="002800DE" w:rsidP="002800DE">
      <w:pPr>
        <w:rPr>
          <w:rtl/>
          <w:lang w:eastAsia="he-IL"/>
        </w:rPr>
      </w:pPr>
      <w:r>
        <w:rPr>
          <w:rFonts w:hint="cs"/>
          <w:rtl/>
          <w:lang w:eastAsia="he-IL"/>
        </w:rPr>
        <w:t xml:space="preserve">אני לא בטוחה. אני מאוד מסתייגת </w:t>
      </w:r>
      <w:bookmarkStart w:id="816" w:name="_ETM_Q1_2884410"/>
      <w:bookmarkEnd w:id="816"/>
      <w:r>
        <w:rPr>
          <w:rFonts w:hint="cs"/>
          <w:rtl/>
          <w:lang w:eastAsia="he-IL"/>
        </w:rPr>
        <w:t xml:space="preserve">מהאמירה שלך. </w:t>
      </w:r>
    </w:p>
    <w:p w14:paraId="0916AAE3" w14:textId="77777777" w:rsidR="002800DE" w:rsidRDefault="002800DE" w:rsidP="002800DE">
      <w:pPr>
        <w:rPr>
          <w:rtl/>
          <w:lang w:eastAsia="he-IL"/>
        </w:rPr>
      </w:pPr>
      <w:bookmarkStart w:id="817" w:name="_ETM_Q1_2885758"/>
      <w:bookmarkStart w:id="818" w:name="_ETM_Q1_2885789"/>
      <w:bookmarkEnd w:id="817"/>
      <w:bookmarkEnd w:id="818"/>
    </w:p>
    <w:p w14:paraId="20784F04" w14:textId="6283B4AA" w:rsidR="002800DE" w:rsidRDefault="002800DE" w:rsidP="002800DE">
      <w:pPr>
        <w:pStyle w:val="af6"/>
        <w:keepNext/>
        <w:rPr>
          <w:rtl/>
        </w:rPr>
      </w:pPr>
      <w:bookmarkStart w:id="819" w:name="ET_yor_6358_86"/>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19"/>
    </w:p>
    <w:p w14:paraId="3EA816B1" w14:textId="77777777" w:rsidR="002800DE" w:rsidRDefault="002800DE" w:rsidP="002800DE">
      <w:pPr>
        <w:pStyle w:val="KeepWithNext"/>
        <w:rPr>
          <w:rtl/>
          <w:lang w:eastAsia="he-IL"/>
        </w:rPr>
      </w:pPr>
    </w:p>
    <w:p w14:paraId="3C2BAF48" w14:textId="664B0B5B" w:rsidR="002800DE" w:rsidRDefault="002800DE" w:rsidP="002800DE">
      <w:pPr>
        <w:rPr>
          <w:rtl/>
          <w:lang w:eastAsia="he-IL"/>
        </w:rPr>
      </w:pPr>
      <w:r>
        <w:rPr>
          <w:rFonts w:hint="cs"/>
          <w:rtl/>
          <w:lang w:eastAsia="he-IL"/>
        </w:rPr>
        <w:t>בסדר גמור. מותר לך להסתייג.</w:t>
      </w:r>
    </w:p>
    <w:p w14:paraId="520A7BF0" w14:textId="77777777" w:rsidR="002800DE" w:rsidRDefault="002800DE" w:rsidP="002800DE">
      <w:pPr>
        <w:rPr>
          <w:rtl/>
          <w:lang w:eastAsia="he-IL"/>
        </w:rPr>
      </w:pPr>
      <w:bookmarkStart w:id="820" w:name="_ETM_Q1_2885418"/>
      <w:bookmarkStart w:id="821" w:name="_ETM_Q1_2885454"/>
      <w:bookmarkStart w:id="822" w:name="_ETM_Q1_2884967"/>
      <w:bookmarkEnd w:id="820"/>
      <w:bookmarkEnd w:id="821"/>
      <w:bookmarkEnd w:id="822"/>
    </w:p>
    <w:p w14:paraId="28DEC6F0" w14:textId="0A32744F" w:rsidR="002800DE" w:rsidRDefault="002800DE" w:rsidP="002800DE">
      <w:pPr>
        <w:pStyle w:val="a4"/>
        <w:keepNext/>
        <w:rPr>
          <w:rtl/>
        </w:rPr>
      </w:pPr>
      <w:bookmarkStart w:id="823" w:name="ET_speaker_5761_87"/>
      <w:r w:rsidRPr="002800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0DE">
        <w:rPr>
          <w:rStyle w:val="TagStyle"/>
          <w:rtl/>
        </w:rPr>
        <w:t xml:space="preserve"> &lt;&lt; דובר &gt;&gt;</w:t>
      </w:r>
      <w:r w:rsidR="00444137">
        <w:rPr>
          <w:rtl/>
        </w:rPr>
        <w:t xml:space="preserve"> </w:t>
      </w:r>
      <w:bookmarkEnd w:id="823"/>
    </w:p>
    <w:p w14:paraId="645853D9" w14:textId="77777777" w:rsidR="002800DE" w:rsidRDefault="002800DE" w:rsidP="002800DE">
      <w:pPr>
        <w:pStyle w:val="KeepWithNext"/>
        <w:rPr>
          <w:rtl/>
          <w:lang w:eastAsia="he-IL"/>
        </w:rPr>
      </w:pPr>
    </w:p>
    <w:p w14:paraId="74ECD398" w14:textId="0E2509A7" w:rsidR="002800DE" w:rsidRDefault="002800DE" w:rsidP="002800DE">
      <w:pPr>
        <w:rPr>
          <w:rtl/>
          <w:lang w:eastAsia="he-IL"/>
        </w:rPr>
      </w:pPr>
      <w:bookmarkStart w:id="824" w:name="_ETM_Q1_2885188"/>
      <w:bookmarkStart w:id="825" w:name="_ETM_Q1_2885218"/>
      <w:bookmarkEnd w:id="824"/>
      <w:bookmarkEnd w:id="825"/>
      <w:r>
        <w:rPr>
          <w:rFonts w:hint="cs"/>
          <w:rtl/>
          <w:lang w:eastAsia="he-IL"/>
        </w:rPr>
        <w:t>אני חושבת שתפקידנו הוא לפקח ולא לסנגר.</w:t>
      </w:r>
    </w:p>
    <w:p w14:paraId="05B30837" w14:textId="77777777" w:rsidR="002800DE" w:rsidRDefault="002800DE" w:rsidP="002800DE">
      <w:pPr>
        <w:rPr>
          <w:rtl/>
          <w:lang w:eastAsia="he-IL"/>
        </w:rPr>
      </w:pPr>
      <w:bookmarkStart w:id="826" w:name="_ETM_Q1_2889827"/>
      <w:bookmarkStart w:id="827" w:name="_ETM_Q1_2889859"/>
      <w:bookmarkEnd w:id="826"/>
      <w:bookmarkEnd w:id="827"/>
    </w:p>
    <w:p w14:paraId="2DAB3BA6" w14:textId="64FFC2EA" w:rsidR="002800DE" w:rsidRDefault="002800DE" w:rsidP="002800DE">
      <w:pPr>
        <w:pStyle w:val="af6"/>
        <w:keepNext/>
        <w:rPr>
          <w:rtl/>
        </w:rPr>
      </w:pPr>
      <w:bookmarkStart w:id="828" w:name="ET_yor_6358_88"/>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28"/>
    </w:p>
    <w:p w14:paraId="75260AC0" w14:textId="77777777" w:rsidR="002800DE" w:rsidRDefault="002800DE" w:rsidP="002800DE">
      <w:pPr>
        <w:pStyle w:val="KeepWithNext"/>
        <w:rPr>
          <w:rtl/>
          <w:lang w:eastAsia="he-IL"/>
        </w:rPr>
      </w:pPr>
    </w:p>
    <w:p w14:paraId="132D71CE" w14:textId="59D40F28" w:rsidR="002800DE" w:rsidRDefault="002800DE" w:rsidP="002800DE">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אל תפריעי לי בבקשה.</w:t>
      </w:r>
    </w:p>
    <w:p w14:paraId="08D4DC4D" w14:textId="77777777" w:rsidR="002800DE" w:rsidRPr="002800DE" w:rsidRDefault="002800DE" w:rsidP="002800DE">
      <w:pPr>
        <w:rPr>
          <w:rtl/>
          <w:lang w:eastAsia="he-IL"/>
        </w:rPr>
      </w:pPr>
    </w:p>
    <w:p w14:paraId="3AD41364" w14:textId="69143822" w:rsidR="002800DE" w:rsidRDefault="002800DE" w:rsidP="002800DE">
      <w:pPr>
        <w:rPr>
          <w:rtl/>
          <w:lang w:eastAsia="he-IL"/>
        </w:rPr>
      </w:pPr>
      <w:r>
        <w:rPr>
          <w:rFonts w:hint="cs"/>
          <w:rtl/>
          <w:lang w:eastAsia="he-IL"/>
        </w:rPr>
        <w:t xml:space="preserve">עורך דין ישי שרון, </w:t>
      </w:r>
      <w:bookmarkStart w:id="829" w:name="_ETM_Q1_2862099"/>
      <w:bookmarkEnd w:id="829"/>
      <w:r>
        <w:rPr>
          <w:rFonts w:hint="cs"/>
          <w:rtl/>
          <w:lang w:eastAsia="he-IL"/>
        </w:rPr>
        <w:t>בבקשה.</w:t>
      </w:r>
    </w:p>
    <w:p w14:paraId="03CCCE20" w14:textId="77777777" w:rsidR="002800DE" w:rsidRDefault="002800DE" w:rsidP="002800DE">
      <w:pPr>
        <w:rPr>
          <w:rtl/>
          <w:lang w:eastAsia="he-IL"/>
        </w:rPr>
      </w:pPr>
    </w:p>
    <w:p w14:paraId="6DD89935" w14:textId="77B64F58" w:rsidR="002800DE" w:rsidRDefault="002800DE" w:rsidP="002800DE">
      <w:pPr>
        <w:pStyle w:val="af9"/>
        <w:keepNext/>
        <w:rPr>
          <w:rtl/>
          <w:lang w:eastAsia="he-IL"/>
        </w:rPr>
      </w:pPr>
      <w:bookmarkStart w:id="830" w:name="ET_guest_ישי_שרון_89"/>
      <w:r w:rsidRPr="002800DE">
        <w:rPr>
          <w:rStyle w:val="TagStyle"/>
          <w:rtl/>
        </w:rPr>
        <w:t xml:space="preserve"> &lt;&lt; אורח &gt;&gt; </w:t>
      </w:r>
      <w:r>
        <w:rPr>
          <w:rtl/>
          <w:lang w:eastAsia="he-IL"/>
        </w:rPr>
        <w:t>ישי שרון:</w:t>
      </w:r>
      <w:r w:rsidRPr="002800DE">
        <w:rPr>
          <w:rStyle w:val="TagStyle"/>
          <w:rtl/>
        </w:rPr>
        <w:t xml:space="preserve"> &lt;&lt; אורח &gt;&gt;</w:t>
      </w:r>
      <w:r w:rsidR="00444137">
        <w:rPr>
          <w:rtl/>
          <w:lang w:eastAsia="he-IL"/>
        </w:rPr>
        <w:t xml:space="preserve"> </w:t>
      </w:r>
      <w:bookmarkEnd w:id="830"/>
    </w:p>
    <w:p w14:paraId="67D9F8F7" w14:textId="77777777" w:rsidR="002800DE" w:rsidRDefault="002800DE" w:rsidP="002800DE">
      <w:pPr>
        <w:pStyle w:val="KeepWithNext"/>
        <w:rPr>
          <w:rtl/>
          <w:lang w:eastAsia="he-IL"/>
        </w:rPr>
      </w:pPr>
    </w:p>
    <w:p w14:paraId="669676AB" w14:textId="3D83D796" w:rsidR="002800DE" w:rsidRDefault="002800DE" w:rsidP="002800DE">
      <w:pPr>
        <w:rPr>
          <w:rtl/>
          <w:lang w:eastAsia="he-IL"/>
        </w:rPr>
      </w:pPr>
      <w:r>
        <w:rPr>
          <w:rFonts w:hint="cs"/>
          <w:rtl/>
          <w:lang w:eastAsia="he-IL"/>
        </w:rPr>
        <w:t>אנחנו הגשנו נייר עמדה</w:t>
      </w:r>
      <w:r w:rsidR="00EE24DD">
        <w:rPr>
          <w:rFonts w:hint="cs"/>
          <w:rtl/>
          <w:lang w:eastAsia="he-IL"/>
        </w:rPr>
        <w:t xml:space="preserve"> </w:t>
      </w:r>
      <w:bookmarkStart w:id="831" w:name="_ETM_Q1_2899768"/>
      <w:bookmarkEnd w:id="831"/>
      <w:r>
        <w:rPr>
          <w:rFonts w:hint="cs"/>
          <w:rtl/>
          <w:lang w:eastAsia="he-IL"/>
        </w:rPr>
        <w:t>מפורט לוועדה.</w:t>
      </w:r>
    </w:p>
    <w:p w14:paraId="3DAD16FE" w14:textId="77777777" w:rsidR="002800DE" w:rsidRDefault="002800DE" w:rsidP="002800DE">
      <w:pPr>
        <w:rPr>
          <w:rtl/>
          <w:lang w:eastAsia="he-IL"/>
        </w:rPr>
      </w:pPr>
      <w:bookmarkStart w:id="832" w:name="_ETM_Q1_2902936"/>
      <w:bookmarkStart w:id="833" w:name="_ETM_Q1_2902972"/>
      <w:bookmarkEnd w:id="832"/>
      <w:bookmarkEnd w:id="833"/>
    </w:p>
    <w:p w14:paraId="286B34FF" w14:textId="5AE6867E" w:rsidR="002800DE" w:rsidRDefault="002800DE" w:rsidP="002800DE">
      <w:pPr>
        <w:pStyle w:val="af6"/>
        <w:keepNext/>
        <w:rPr>
          <w:rtl/>
        </w:rPr>
      </w:pPr>
      <w:bookmarkStart w:id="834" w:name="ET_yor_6358_90"/>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34"/>
    </w:p>
    <w:p w14:paraId="2DD3084E" w14:textId="77777777" w:rsidR="002800DE" w:rsidRDefault="002800DE" w:rsidP="002800DE">
      <w:pPr>
        <w:pStyle w:val="KeepWithNext"/>
        <w:rPr>
          <w:rtl/>
          <w:lang w:eastAsia="he-IL"/>
        </w:rPr>
      </w:pPr>
    </w:p>
    <w:p w14:paraId="52E5AA21" w14:textId="23ACFAC4" w:rsidR="002800DE" w:rsidRDefault="002800DE" w:rsidP="002800DE">
      <w:pPr>
        <w:rPr>
          <w:rtl/>
          <w:lang w:eastAsia="he-IL"/>
        </w:rPr>
      </w:pPr>
      <w:r>
        <w:rPr>
          <w:rFonts w:hint="cs"/>
          <w:rtl/>
          <w:lang w:eastAsia="he-IL"/>
        </w:rPr>
        <w:t>קראתי אותו בעיון רב.</w:t>
      </w:r>
    </w:p>
    <w:p w14:paraId="5051FB1E" w14:textId="77777777" w:rsidR="002800DE" w:rsidRDefault="002800DE" w:rsidP="002800DE">
      <w:pPr>
        <w:rPr>
          <w:rtl/>
          <w:lang w:eastAsia="he-IL"/>
        </w:rPr>
      </w:pPr>
      <w:bookmarkStart w:id="835" w:name="_ETM_Q1_2903829"/>
      <w:bookmarkEnd w:id="835"/>
    </w:p>
    <w:p w14:paraId="61B7125C" w14:textId="3870FA25" w:rsidR="002800DE" w:rsidRDefault="002800DE" w:rsidP="002800DE">
      <w:pPr>
        <w:pStyle w:val="af9"/>
        <w:keepNext/>
        <w:rPr>
          <w:rtl/>
          <w:lang w:eastAsia="he-IL"/>
        </w:rPr>
      </w:pPr>
      <w:bookmarkStart w:id="836" w:name="ET_guest_ישי_שרון_91"/>
      <w:r w:rsidRPr="002800DE">
        <w:rPr>
          <w:rStyle w:val="TagStyle"/>
          <w:rtl/>
        </w:rPr>
        <w:t xml:space="preserve"> &lt;&lt; אורח &gt;&gt; </w:t>
      </w:r>
      <w:r>
        <w:rPr>
          <w:rtl/>
          <w:lang w:eastAsia="he-IL"/>
        </w:rPr>
        <w:t>ישי שרון:</w:t>
      </w:r>
      <w:r w:rsidRPr="002800DE">
        <w:rPr>
          <w:rStyle w:val="TagStyle"/>
          <w:rtl/>
        </w:rPr>
        <w:t xml:space="preserve"> &lt;&lt; אורח &gt;&gt;</w:t>
      </w:r>
      <w:r w:rsidR="00444137">
        <w:rPr>
          <w:rtl/>
          <w:lang w:eastAsia="he-IL"/>
        </w:rPr>
        <w:t xml:space="preserve"> </w:t>
      </w:r>
      <w:bookmarkEnd w:id="836"/>
    </w:p>
    <w:p w14:paraId="4EA60B54" w14:textId="77777777" w:rsidR="002800DE" w:rsidRDefault="002800DE" w:rsidP="002800DE">
      <w:pPr>
        <w:pStyle w:val="KeepWithNext"/>
        <w:rPr>
          <w:rtl/>
          <w:lang w:eastAsia="he-IL"/>
        </w:rPr>
      </w:pPr>
    </w:p>
    <w:p w14:paraId="4475F33E" w14:textId="04397880" w:rsidR="002800DE" w:rsidRDefault="002800DE" w:rsidP="002800DE">
      <w:pPr>
        <w:rPr>
          <w:rtl/>
          <w:lang w:eastAsia="he-IL"/>
        </w:rPr>
      </w:pPr>
      <w:bookmarkStart w:id="837" w:name="_ETM_Q1_2904045"/>
      <w:bookmarkStart w:id="838" w:name="_ETM_Q1_2904073"/>
      <w:bookmarkEnd w:id="837"/>
      <w:bookmarkEnd w:id="838"/>
      <w:r>
        <w:rPr>
          <w:rFonts w:hint="cs"/>
          <w:rtl/>
          <w:lang w:eastAsia="he-IL"/>
        </w:rPr>
        <w:t xml:space="preserve">אני חייב להודות שהוא די דומה לנייר העמדה שהגשתי. למרבה הצער הקופי </w:t>
      </w:r>
      <w:proofErr w:type="spellStart"/>
      <w:r>
        <w:rPr>
          <w:rFonts w:hint="cs"/>
          <w:rtl/>
          <w:lang w:eastAsia="he-IL"/>
        </w:rPr>
        <w:t>פייסט</w:t>
      </w:r>
      <w:proofErr w:type="spellEnd"/>
      <w:r>
        <w:rPr>
          <w:rFonts w:hint="cs"/>
          <w:rtl/>
          <w:lang w:eastAsia="he-IL"/>
        </w:rPr>
        <w:t xml:space="preserve"> הוא מנת חלקנו בדיונים האלה. אנחנו יודעים שהיושב-ראש מגיע לבתי הכלא ואני מבין שגם אתמול </w:t>
      </w:r>
      <w:bookmarkStart w:id="839" w:name="_ETM_Q1_2922908"/>
      <w:bookmarkEnd w:id="839"/>
      <w:r>
        <w:rPr>
          <w:rFonts w:hint="cs"/>
          <w:rtl/>
          <w:lang w:eastAsia="he-IL"/>
        </w:rPr>
        <w:t xml:space="preserve">הבחנת בנציגי הסניגוריה הציבורית שגם הם עשו ביקור ברימונים. </w:t>
      </w:r>
    </w:p>
    <w:p w14:paraId="0E80A85B" w14:textId="77777777" w:rsidR="002800DE" w:rsidRDefault="002800DE" w:rsidP="002800DE">
      <w:pPr>
        <w:rPr>
          <w:rtl/>
          <w:lang w:eastAsia="he-IL"/>
        </w:rPr>
      </w:pPr>
    </w:p>
    <w:p w14:paraId="16374047" w14:textId="67DD1B6D" w:rsidR="002800DE" w:rsidRDefault="002800DE" w:rsidP="002800DE">
      <w:pPr>
        <w:pStyle w:val="af6"/>
        <w:keepNext/>
        <w:rPr>
          <w:rtl/>
        </w:rPr>
      </w:pPr>
      <w:bookmarkStart w:id="840" w:name="ET_yor_6358_92"/>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 </w:t>
      </w:r>
      <w:r>
        <w:rPr>
          <w:rtl/>
        </w:rPr>
        <w:t>היו"ר צביקה פוגל:</w:t>
      </w:r>
      <w:r w:rsidRPr="002800DE">
        <w:rPr>
          <w:rStyle w:val="TagStyle"/>
          <w:rtl/>
        </w:rPr>
        <w:t xml:space="preserve"> &lt;&lt; </w:t>
      </w:r>
      <w:proofErr w:type="spellStart"/>
      <w:r w:rsidRPr="002800DE">
        <w:rPr>
          <w:rStyle w:val="TagStyle"/>
          <w:rtl/>
        </w:rPr>
        <w:t>יור</w:t>
      </w:r>
      <w:proofErr w:type="spellEnd"/>
      <w:r w:rsidRPr="002800DE">
        <w:rPr>
          <w:rStyle w:val="TagStyle"/>
          <w:rtl/>
        </w:rPr>
        <w:t xml:space="preserve"> &gt;&gt;</w:t>
      </w:r>
      <w:r w:rsidR="00444137">
        <w:rPr>
          <w:rtl/>
        </w:rPr>
        <w:t xml:space="preserve"> </w:t>
      </w:r>
      <w:bookmarkEnd w:id="840"/>
    </w:p>
    <w:p w14:paraId="614ED3DD" w14:textId="77777777" w:rsidR="002800DE" w:rsidRDefault="002800DE" w:rsidP="002800DE">
      <w:pPr>
        <w:pStyle w:val="KeepWithNext"/>
        <w:rPr>
          <w:rtl/>
          <w:lang w:eastAsia="he-IL"/>
        </w:rPr>
      </w:pPr>
    </w:p>
    <w:p w14:paraId="57DCCB25" w14:textId="2D7612D3" w:rsidR="002800DE" w:rsidRDefault="002800DE" w:rsidP="002800DE">
      <w:pPr>
        <w:rPr>
          <w:rtl/>
          <w:lang w:eastAsia="he-IL"/>
        </w:rPr>
      </w:pPr>
      <w:r>
        <w:rPr>
          <w:rFonts w:hint="cs"/>
          <w:rtl/>
          <w:lang w:eastAsia="he-IL"/>
        </w:rPr>
        <w:t>נכון מאוד. פגשתי אותם.</w:t>
      </w:r>
    </w:p>
    <w:p w14:paraId="1258F7C3" w14:textId="77777777" w:rsidR="002800DE" w:rsidRDefault="002800DE" w:rsidP="002800DE">
      <w:pPr>
        <w:rPr>
          <w:rtl/>
          <w:lang w:eastAsia="he-IL"/>
        </w:rPr>
      </w:pPr>
      <w:bookmarkStart w:id="841" w:name="_ETM_Q1_2929993"/>
      <w:bookmarkStart w:id="842" w:name="_ETM_Q1_2930032"/>
      <w:bookmarkStart w:id="843" w:name="_ETM_Q1_2930937"/>
      <w:bookmarkEnd w:id="841"/>
      <w:bookmarkEnd w:id="842"/>
      <w:bookmarkEnd w:id="843"/>
    </w:p>
    <w:p w14:paraId="10996B39" w14:textId="3A76E6A0" w:rsidR="002800DE" w:rsidRDefault="002800DE" w:rsidP="002800DE">
      <w:pPr>
        <w:pStyle w:val="af9"/>
        <w:keepNext/>
        <w:rPr>
          <w:rtl/>
          <w:lang w:eastAsia="he-IL"/>
        </w:rPr>
      </w:pPr>
      <w:bookmarkStart w:id="844" w:name="ET_guest_ישי_שרון_93"/>
      <w:r w:rsidRPr="002800DE">
        <w:rPr>
          <w:rStyle w:val="TagStyle"/>
          <w:rtl/>
        </w:rPr>
        <w:lastRenderedPageBreak/>
        <w:t xml:space="preserve"> &lt;&lt; אורח &gt;&gt; </w:t>
      </w:r>
      <w:r>
        <w:rPr>
          <w:rtl/>
          <w:lang w:eastAsia="he-IL"/>
        </w:rPr>
        <w:t>ישי שרון:</w:t>
      </w:r>
      <w:r w:rsidRPr="002800DE">
        <w:rPr>
          <w:rStyle w:val="TagStyle"/>
          <w:rtl/>
        </w:rPr>
        <w:t xml:space="preserve"> &lt;&lt; אורח &gt;&gt;</w:t>
      </w:r>
      <w:r w:rsidR="00444137">
        <w:rPr>
          <w:rtl/>
          <w:lang w:eastAsia="he-IL"/>
        </w:rPr>
        <w:t xml:space="preserve"> </w:t>
      </w:r>
      <w:bookmarkEnd w:id="844"/>
    </w:p>
    <w:p w14:paraId="47BEE788" w14:textId="77777777" w:rsidR="002800DE" w:rsidRDefault="002800DE" w:rsidP="002800DE">
      <w:pPr>
        <w:pStyle w:val="KeepWithNext"/>
        <w:rPr>
          <w:rtl/>
          <w:lang w:eastAsia="he-IL"/>
        </w:rPr>
      </w:pPr>
    </w:p>
    <w:p w14:paraId="5784CAC9" w14:textId="773230BA" w:rsidR="002800DE" w:rsidRDefault="002800DE" w:rsidP="002800DE">
      <w:pPr>
        <w:rPr>
          <w:rtl/>
          <w:lang w:eastAsia="he-IL"/>
        </w:rPr>
      </w:pPr>
      <w:bookmarkStart w:id="845" w:name="_ETM_Q1_2931208"/>
      <w:bookmarkStart w:id="846" w:name="_ETM_Q1_2931252"/>
      <w:bookmarkEnd w:id="845"/>
      <w:bookmarkEnd w:id="846"/>
      <w:r>
        <w:rPr>
          <w:rFonts w:hint="cs"/>
          <w:rtl/>
          <w:lang w:eastAsia="he-IL"/>
        </w:rPr>
        <w:t xml:space="preserve">באמת לראות את הצפיפות </w:t>
      </w:r>
      <w:bookmarkStart w:id="847" w:name="_ETM_Q1_2933456"/>
      <w:bookmarkEnd w:id="847"/>
      <w:r>
        <w:rPr>
          <w:rFonts w:hint="cs"/>
          <w:rtl/>
          <w:lang w:eastAsia="he-IL"/>
        </w:rPr>
        <w:t>בעיניים זה מאוד מאוד</w:t>
      </w:r>
      <w:r w:rsidR="00EE24DD">
        <w:rPr>
          <w:rFonts w:hint="cs"/>
          <w:rtl/>
          <w:lang w:eastAsia="he-IL"/>
        </w:rPr>
        <w:t xml:space="preserve"> </w:t>
      </w:r>
      <w:r>
        <w:rPr>
          <w:rFonts w:hint="cs"/>
          <w:rtl/>
          <w:lang w:eastAsia="he-IL"/>
        </w:rPr>
        <w:t xml:space="preserve">שונה מלראות את המספרים שהם מספרים </w:t>
      </w:r>
      <w:bookmarkStart w:id="848" w:name="_ETM_Q1_2938943"/>
      <w:bookmarkEnd w:id="848"/>
      <w:r>
        <w:rPr>
          <w:rFonts w:hint="cs"/>
          <w:rtl/>
          <w:lang w:eastAsia="he-IL"/>
        </w:rPr>
        <w:t xml:space="preserve">עגומים ואני באמת מפציר בכל מי שיש לו סמכות, </w:t>
      </w:r>
      <w:bookmarkStart w:id="849" w:name="_ETM_Q1_2942661"/>
      <w:bookmarkEnd w:id="849"/>
      <w:r>
        <w:rPr>
          <w:rFonts w:hint="cs"/>
          <w:rtl/>
          <w:lang w:eastAsia="he-IL"/>
        </w:rPr>
        <w:t>בין אם במשרד המשפטים, בהנהלת בתי המ</w:t>
      </w:r>
      <w:r w:rsidR="00142B46">
        <w:rPr>
          <w:rFonts w:hint="cs"/>
          <w:rtl/>
          <w:lang w:eastAsia="he-IL"/>
        </w:rPr>
        <w:t>שפט, בכנסת, למ</w:t>
      </w:r>
      <w:bookmarkStart w:id="850" w:name="_ETM_Q1_2948162"/>
      <w:bookmarkEnd w:id="850"/>
      <w:r w:rsidR="00142B46">
        <w:rPr>
          <w:rFonts w:hint="cs"/>
          <w:rtl/>
          <w:lang w:eastAsia="he-IL"/>
        </w:rPr>
        <w:t xml:space="preserve">מש את הסמכות הזאת שבעיניי היא זכות וללכת לבקר את </w:t>
      </w:r>
      <w:bookmarkStart w:id="851" w:name="_ETM_Q1_2953085"/>
      <w:bookmarkEnd w:id="851"/>
      <w:r w:rsidR="00142B46">
        <w:rPr>
          <w:rFonts w:hint="cs"/>
          <w:rtl/>
          <w:lang w:eastAsia="he-IL"/>
        </w:rPr>
        <w:t>מתקני הכליאה ולראות את הדברים באופן בלתי אמצעי.</w:t>
      </w:r>
    </w:p>
    <w:p w14:paraId="5E222A08" w14:textId="77777777" w:rsidR="00142B46" w:rsidRDefault="00142B46" w:rsidP="002800DE">
      <w:pPr>
        <w:rPr>
          <w:rtl/>
          <w:lang w:eastAsia="he-IL"/>
        </w:rPr>
      </w:pPr>
      <w:bookmarkStart w:id="852" w:name="_ETM_Q1_2957625"/>
      <w:bookmarkStart w:id="853" w:name="_ETM_Q1_2957675"/>
      <w:bookmarkEnd w:id="852"/>
      <w:bookmarkEnd w:id="853"/>
    </w:p>
    <w:p w14:paraId="2F619EB2" w14:textId="7B567882" w:rsidR="00142B46" w:rsidRDefault="00142B46" w:rsidP="002800DE">
      <w:pPr>
        <w:rPr>
          <w:rtl/>
          <w:lang w:eastAsia="he-IL"/>
        </w:rPr>
      </w:pPr>
      <w:bookmarkStart w:id="854" w:name="_ETM_Q1_2957753"/>
      <w:bookmarkStart w:id="855" w:name="_ETM_Q1_2957797"/>
      <w:bookmarkEnd w:id="854"/>
      <w:bookmarkEnd w:id="855"/>
      <w:r>
        <w:rPr>
          <w:rFonts w:hint="cs"/>
          <w:rtl/>
          <w:lang w:eastAsia="he-IL"/>
        </w:rPr>
        <w:t>אנחנו יודעים באופן כללי מה בג"צ אמר על שטח המחייה המינימלי. שטח המחייה המינימלי לעצור ולאסיר, כמו שבג"ץ אמר, הוא נוגע לגרעינה של הזכות לכבוד</w:t>
      </w:r>
      <w:r w:rsidR="00EE24DD">
        <w:rPr>
          <w:rFonts w:hint="cs"/>
          <w:rtl/>
          <w:lang w:eastAsia="he-IL"/>
        </w:rPr>
        <w:t xml:space="preserve"> </w:t>
      </w:r>
      <w:r>
        <w:rPr>
          <w:rFonts w:hint="cs"/>
          <w:rtl/>
          <w:lang w:eastAsia="he-IL"/>
        </w:rPr>
        <w:t xml:space="preserve">ולליבתה. באשר </w:t>
      </w:r>
      <w:bookmarkStart w:id="856" w:name="_ETM_Q1_2978713"/>
      <w:bookmarkEnd w:id="856"/>
      <w:r>
        <w:rPr>
          <w:rFonts w:hint="cs"/>
          <w:rtl/>
          <w:lang w:eastAsia="he-IL"/>
        </w:rPr>
        <w:t>לזכותו של העצור והאסיר למיטה לישון בה, בג"ץ אמר שמדובר</w:t>
      </w:r>
      <w:bookmarkStart w:id="857" w:name="_ETM_Q1_2982829"/>
      <w:bookmarkEnd w:id="857"/>
      <w:r>
        <w:rPr>
          <w:rFonts w:hint="cs"/>
          <w:rtl/>
          <w:lang w:eastAsia="he-IL"/>
        </w:rPr>
        <w:t xml:space="preserve"> בגרעין הקשה של זכויות היסוד לקיום בתנאים</w:t>
      </w:r>
      <w:bookmarkStart w:id="858" w:name="_ETM_Q1_2986683"/>
      <w:bookmarkEnd w:id="858"/>
      <w:r>
        <w:rPr>
          <w:rFonts w:hint="cs"/>
          <w:rtl/>
          <w:lang w:eastAsia="he-IL"/>
        </w:rPr>
        <w:t xml:space="preserve"> מינימליים לאדם כחלק מהגנה על כבודו.</w:t>
      </w:r>
    </w:p>
    <w:p w14:paraId="7D51C68A" w14:textId="77777777" w:rsidR="00142B46" w:rsidRDefault="00142B46" w:rsidP="002800DE">
      <w:pPr>
        <w:rPr>
          <w:rtl/>
          <w:lang w:eastAsia="he-IL"/>
        </w:rPr>
      </w:pPr>
      <w:bookmarkStart w:id="859" w:name="_ETM_Q1_2994180"/>
      <w:bookmarkStart w:id="860" w:name="_ETM_Q1_2994228"/>
      <w:bookmarkEnd w:id="859"/>
      <w:bookmarkEnd w:id="860"/>
    </w:p>
    <w:p w14:paraId="7C960A6B" w14:textId="374E2DF3" w:rsidR="00142B46" w:rsidRDefault="00142B46" w:rsidP="002800DE">
      <w:pPr>
        <w:rPr>
          <w:rtl/>
          <w:lang w:eastAsia="he-IL"/>
        </w:rPr>
      </w:pPr>
      <w:bookmarkStart w:id="861" w:name="_ETM_Q1_2994316"/>
      <w:bookmarkStart w:id="862" w:name="_ETM_Q1_2994356"/>
      <w:bookmarkEnd w:id="861"/>
      <w:bookmarkEnd w:id="862"/>
      <w:r>
        <w:rPr>
          <w:rFonts w:hint="cs"/>
          <w:rtl/>
          <w:lang w:eastAsia="he-IL"/>
        </w:rPr>
        <w:t xml:space="preserve">אני מצטער לומר אבל </w:t>
      </w:r>
      <w:bookmarkStart w:id="863" w:name="_ETM_Q1_2993618"/>
      <w:bookmarkEnd w:id="863"/>
      <w:r>
        <w:rPr>
          <w:rFonts w:hint="cs"/>
          <w:rtl/>
          <w:lang w:eastAsia="he-IL"/>
        </w:rPr>
        <w:t xml:space="preserve">הוראת השעה הזאת שכמובן התקופה שבה אנחנו נמצאים בחודשים </w:t>
      </w:r>
      <w:bookmarkStart w:id="864" w:name="_ETM_Q1_3000228"/>
      <w:bookmarkEnd w:id="864"/>
      <w:r>
        <w:rPr>
          <w:rFonts w:hint="cs"/>
          <w:rtl/>
          <w:lang w:eastAsia="he-IL"/>
        </w:rPr>
        <w:t>האחרונים היא ברורה ומובנת מאליה,</w:t>
      </w:r>
      <w:r w:rsidR="00EE24DD">
        <w:rPr>
          <w:rFonts w:hint="cs"/>
          <w:rtl/>
          <w:lang w:eastAsia="he-IL"/>
        </w:rPr>
        <w:t xml:space="preserve"> </w:t>
      </w:r>
      <w:r>
        <w:rPr>
          <w:rFonts w:hint="cs"/>
          <w:rtl/>
          <w:lang w:eastAsia="he-IL"/>
        </w:rPr>
        <w:t xml:space="preserve">אבל היא בעצם </w:t>
      </w:r>
      <w:bookmarkStart w:id="865" w:name="_ETM_Q1_3002200"/>
      <w:bookmarkEnd w:id="865"/>
      <w:r>
        <w:rPr>
          <w:rFonts w:hint="cs"/>
          <w:rtl/>
          <w:lang w:eastAsia="he-IL"/>
        </w:rPr>
        <w:t>מנרמלת מציאות של תנאים בלתי אנושיים במתקני הכליאה שלנו. רואים אנשים ישנים על הרצפה</w:t>
      </w:r>
      <w:r w:rsidR="00EE24DD">
        <w:rPr>
          <w:rFonts w:hint="cs"/>
          <w:rtl/>
          <w:lang w:eastAsia="he-IL"/>
        </w:rPr>
        <w:t xml:space="preserve"> </w:t>
      </w:r>
      <w:r>
        <w:rPr>
          <w:rFonts w:hint="cs"/>
          <w:rtl/>
          <w:lang w:eastAsia="he-IL"/>
        </w:rPr>
        <w:t>ואלה בדרך כלל כמה אנשים בתוך התא. אגב, אם אני לא טועה, אמור להיות מזרן כפול לפי הוראת השעה ואף פעם אין מזרן כפול לפחות ממה שאני יודע</w:t>
      </w:r>
      <w:bookmarkStart w:id="866" w:name="_ETM_Q1_3024495"/>
      <w:bookmarkEnd w:id="866"/>
      <w:r>
        <w:rPr>
          <w:rFonts w:hint="cs"/>
          <w:rtl/>
          <w:lang w:eastAsia="he-IL"/>
        </w:rPr>
        <w:t xml:space="preserve">. יש מזרן שאפשר להתווכח על העובי שלו אבל מזרן </w:t>
      </w:r>
      <w:bookmarkStart w:id="867" w:name="_ETM_Q1_3026000"/>
      <w:bookmarkEnd w:id="867"/>
      <w:r>
        <w:rPr>
          <w:rFonts w:hint="cs"/>
          <w:rtl/>
          <w:lang w:eastAsia="he-IL"/>
        </w:rPr>
        <w:t>כפול אף פעם</w:t>
      </w:r>
      <w:r w:rsidR="00EE24DD">
        <w:rPr>
          <w:rFonts w:hint="cs"/>
          <w:rtl/>
          <w:lang w:eastAsia="he-IL"/>
        </w:rPr>
        <w:t xml:space="preserve"> </w:t>
      </w:r>
      <w:r>
        <w:rPr>
          <w:rFonts w:hint="cs"/>
          <w:rtl/>
          <w:lang w:eastAsia="he-IL"/>
        </w:rPr>
        <w:t xml:space="preserve">לא ראיתי שניתן לעצורים ולאסירים אבל </w:t>
      </w:r>
      <w:bookmarkStart w:id="868" w:name="_ETM_Q1_3032227"/>
      <w:bookmarkEnd w:id="868"/>
      <w:r>
        <w:rPr>
          <w:rFonts w:hint="cs"/>
          <w:rtl/>
          <w:lang w:eastAsia="he-IL"/>
        </w:rPr>
        <w:t>זה באמת בשוליים. אותו</w:t>
      </w:r>
      <w:r w:rsidR="00EE24DD">
        <w:rPr>
          <w:rFonts w:hint="cs"/>
          <w:rtl/>
          <w:lang w:eastAsia="he-IL"/>
        </w:rPr>
        <w:t xml:space="preserve"> </w:t>
      </w:r>
      <w:r>
        <w:rPr>
          <w:rFonts w:hint="cs"/>
          <w:rtl/>
          <w:lang w:eastAsia="he-IL"/>
        </w:rPr>
        <w:t xml:space="preserve">אדם נמצא במרווח הצר שבין מיטות </w:t>
      </w:r>
      <w:proofErr w:type="spellStart"/>
      <w:r>
        <w:rPr>
          <w:rFonts w:hint="cs"/>
          <w:rtl/>
          <w:lang w:eastAsia="he-IL"/>
        </w:rPr>
        <w:t>הקומותיים</w:t>
      </w:r>
      <w:proofErr w:type="spellEnd"/>
      <w:r>
        <w:rPr>
          <w:rFonts w:hint="cs"/>
          <w:rtl/>
          <w:lang w:eastAsia="he-IL"/>
        </w:rPr>
        <w:t xml:space="preserve">, לפעמים אפילו מתחת, באותו רווח מתחת למיטות </w:t>
      </w:r>
      <w:proofErr w:type="spellStart"/>
      <w:r>
        <w:rPr>
          <w:rFonts w:hint="cs"/>
          <w:rtl/>
          <w:lang w:eastAsia="he-IL"/>
        </w:rPr>
        <w:t>הקומותיים</w:t>
      </w:r>
      <w:proofErr w:type="spellEnd"/>
      <w:r>
        <w:rPr>
          <w:rFonts w:hint="cs"/>
          <w:rtl/>
          <w:lang w:eastAsia="he-IL"/>
        </w:rPr>
        <w:t xml:space="preserve">. </w:t>
      </w:r>
      <w:bookmarkStart w:id="869" w:name="_ETM_Q1_3043802"/>
      <w:bookmarkEnd w:id="869"/>
      <w:r>
        <w:rPr>
          <w:rFonts w:hint="cs"/>
          <w:rtl/>
          <w:lang w:eastAsia="he-IL"/>
        </w:rPr>
        <w:t xml:space="preserve">מי שהיה בצבא יודע איך המיטות האלה נראות כאשר לפעמים </w:t>
      </w:r>
      <w:bookmarkStart w:id="870" w:name="_ETM_Q1_3047317"/>
      <w:bookmarkEnd w:id="870"/>
      <w:r>
        <w:rPr>
          <w:rFonts w:hint="cs"/>
          <w:rtl/>
          <w:lang w:eastAsia="he-IL"/>
        </w:rPr>
        <w:t xml:space="preserve">המזרנים האלה נמצאים בשטח המצומצם ממילא </w:t>
      </w:r>
      <w:bookmarkStart w:id="871" w:name="_ETM_Q1_3050920"/>
      <w:bookmarkEnd w:id="871"/>
      <w:r>
        <w:rPr>
          <w:rFonts w:hint="cs"/>
          <w:rtl/>
          <w:lang w:eastAsia="he-IL"/>
        </w:rPr>
        <w:t xml:space="preserve">במרכז התא, כך שכאשר יש 10, 11, 12 אנשים בתא, למעשה אין מקום לזוז בתא. כך נמצאים אנשים במשך </w:t>
      </w:r>
      <w:bookmarkStart w:id="872" w:name="_ETM_Q1_3061868"/>
      <w:bookmarkEnd w:id="872"/>
      <w:r>
        <w:rPr>
          <w:rFonts w:hint="cs"/>
          <w:rtl/>
          <w:lang w:eastAsia="he-IL"/>
        </w:rPr>
        <w:t>רוב שעות היממה בתוך המציאות הזאת.</w:t>
      </w:r>
    </w:p>
    <w:p w14:paraId="565EE6B2" w14:textId="77777777" w:rsidR="00142B46" w:rsidRDefault="00142B46" w:rsidP="002800DE">
      <w:pPr>
        <w:rPr>
          <w:rtl/>
          <w:lang w:eastAsia="he-IL"/>
        </w:rPr>
      </w:pPr>
      <w:bookmarkStart w:id="873" w:name="_ETM_Q1_3066252"/>
      <w:bookmarkStart w:id="874" w:name="_ETM_Q1_3066291"/>
      <w:bookmarkEnd w:id="873"/>
      <w:bookmarkEnd w:id="874"/>
    </w:p>
    <w:p w14:paraId="516B4221" w14:textId="3A889F1D" w:rsidR="00142B46" w:rsidRDefault="00142B46" w:rsidP="002800DE">
      <w:pPr>
        <w:rPr>
          <w:rtl/>
          <w:lang w:eastAsia="he-IL"/>
        </w:rPr>
      </w:pPr>
      <w:bookmarkStart w:id="875" w:name="_ETM_Q1_3066781"/>
      <w:bookmarkStart w:id="876" w:name="_ETM_Q1_3066810"/>
      <w:bookmarkEnd w:id="875"/>
      <w:bookmarkEnd w:id="876"/>
      <w:r>
        <w:rPr>
          <w:rFonts w:hint="cs"/>
          <w:rtl/>
          <w:lang w:eastAsia="he-IL"/>
        </w:rPr>
        <w:t xml:space="preserve">הדבר הזה מביא </w:t>
      </w:r>
      <w:bookmarkStart w:id="877" w:name="_ETM_Q1_3067606"/>
      <w:bookmarkEnd w:id="877"/>
      <w:r>
        <w:rPr>
          <w:rFonts w:hint="cs"/>
          <w:rtl/>
          <w:lang w:eastAsia="he-IL"/>
        </w:rPr>
        <w:t xml:space="preserve">למחלות, הדבר הזה מביא לחיכוכים בין האסירים לבין עצמם, </w:t>
      </w:r>
      <w:bookmarkStart w:id="878" w:name="_ETM_Q1_3074488"/>
      <w:bookmarkEnd w:id="878"/>
      <w:r>
        <w:rPr>
          <w:rFonts w:hint="cs"/>
          <w:rtl/>
          <w:lang w:eastAsia="he-IL"/>
        </w:rPr>
        <w:t>בין האסירים לבין הסוהרים ואלה גם דברים שומעים מסגל בתי הסוהר. כאשר מדובר בקבוצת הפליליים,</w:t>
      </w:r>
      <w:bookmarkStart w:id="879" w:name="_ETM_Q1_3081117"/>
      <w:bookmarkEnd w:id="879"/>
      <w:r>
        <w:rPr>
          <w:rFonts w:hint="cs"/>
          <w:rtl/>
          <w:lang w:eastAsia="he-IL"/>
        </w:rPr>
        <w:t xml:space="preserve"> הדבר הזה גם פוגע במהלכי טיפול ושיקום.</w:t>
      </w:r>
    </w:p>
    <w:p w14:paraId="5C30BE1E" w14:textId="77777777" w:rsidR="00142B46" w:rsidRDefault="00142B46" w:rsidP="002800DE">
      <w:pPr>
        <w:rPr>
          <w:rtl/>
          <w:lang w:eastAsia="he-IL"/>
        </w:rPr>
      </w:pPr>
      <w:bookmarkStart w:id="880" w:name="_ETM_Q1_3090299"/>
      <w:bookmarkEnd w:id="880"/>
    </w:p>
    <w:p w14:paraId="7026844A" w14:textId="35D10C24" w:rsidR="00142B46" w:rsidRDefault="00142B46" w:rsidP="002800DE">
      <w:pPr>
        <w:rPr>
          <w:rtl/>
          <w:lang w:eastAsia="he-IL"/>
        </w:rPr>
      </w:pPr>
      <w:bookmarkStart w:id="881" w:name="_ETM_Q1_3090833"/>
      <w:bookmarkStart w:id="882" w:name="_ETM_Q1_3090866"/>
      <w:bookmarkEnd w:id="881"/>
      <w:bookmarkEnd w:id="882"/>
      <w:r>
        <w:rPr>
          <w:rFonts w:hint="cs"/>
          <w:rtl/>
          <w:lang w:eastAsia="he-IL"/>
        </w:rPr>
        <w:t>בדיון הקודם, דיון המעקב שהיושב-ראש לא השתתף בו, שמענו גם של</w:t>
      </w:r>
      <w:bookmarkStart w:id="883" w:name="_ETM_Q1_3094868"/>
      <w:bookmarkEnd w:id="883"/>
      <w:r>
        <w:rPr>
          <w:rFonts w:hint="cs"/>
          <w:rtl/>
          <w:lang w:eastAsia="he-IL"/>
        </w:rPr>
        <w:t xml:space="preserve">פחות לגבי קבוצת הפליליים, מהלכי ההכפפה, אם אני מבין נכון, </w:t>
      </w:r>
      <w:bookmarkStart w:id="884" w:name="_ETM_Q1_3100315"/>
      <w:bookmarkEnd w:id="884"/>
      <w:r>
        <w:rPr>
          <w:rFonts w:hint="cs"/>
          <w:rtl/>
          <w:lang w:eastAsia="he-IL"/>
        </w:rPr>
        <w:t>נעשים הרבה פעמים באגפי העצורים. עצורים הם כמובן אוכלוסייה שהיא בחזקת חפה מפשע. כאשר מדובר בעצורי ימים</w:t>
      </w:r>
      <w:r w:rsidR="00EE24DD">
        <w:rPr>
          <w:rFonts w:hint="cs"/>
          <w:rtl/>
          <w:lang w:eastAsia="he-IL"/>
        </w:rPr>
        <w:t xml:space="preserve"> </w:t>
      </w:r>
      <w:r>
        <w:rPr>
          <w:rFonts w:hint="cs"/>
          <w:rtl/>
          <w:lang w:eastAsia="he-IL"/>
        </w:rPr>
        <w:t>נגד הרוב הגדול</w:t>
      </w:r>
      <w:r w:rsidR="00EE24DD">
        <w:rPr>
          <w:rFonts w:hint="cs"/>
          <w:rtl/>
          <w:lang w:eastAsia="he-IL"/>
        </w:rPr>
        <w:t xml:space="preserve"> </w:t>
      </w:r>
      <w:r>
        <w:rPr>
          <w:rFonts w:hint="cs"/>
          <w:rtl/>
          <w:lang w:eastAsia="he-IL"/>
        </w:rPr>
        <w:t>לא יוגש כתב אישום</w:t>
      </w:r>
      <w:r w:rsidR="00444137">
        <w:rPr>
          <w:rFonts w:hint="cs"/>
          <w:rtl/>
          <w:lang w:eastAsia="he-IL"/>
        </w:rPr>
        <w:t xml:space="preserve"> </w:t>
      </w:r>
      <w:r>
        <w:rPr>
          <w:rFonts w:hint="cs"/>
          <w:rtl/>
          <w:lang w:eastAsia="he-IL"/>
        </w:rPr>
        <w:t>ובעצם אחרי המעצר התיק בעניינם ייסגר.</w:t>
      </w:r>
      <w:r w:rsidR="00EE24DD">
        <w:rPr>
          <w:rFonts w:hint="cs"/>
          <w:rtl/>
          <w:lang w:eastAsia="he-IL"/>
        </w:rPr>
        <w:t xml:space="preserve"> </w:t>
      </w:r>
      <w:r>
        <w:rPr>
          <w:rFonts w:hint="cs"/>
          <w:rtl/>
          <w:lang w:eastAsia="he-IL"/>
        </w:rPr>
        <w:t>חלקם</w:t>
      </w:r>
      <w:bookmarkStart w:id="885" w:name="_ETM_Q1_3119833"/>
      <w:bookmarkEnd w:id="885"/>
      <w:r>
        <w:rPr>
          <w:rFonts w:hint="cs"/>
          <w:rtl/>
          <w:lang w:eastAsia="he-IL"/>
        </w:rPr>
        <w:t xml:space="preserve"> שוהים לתקופות קצרות, חלקם שוהים לתקופות ממושכות או לא מבוטלות. בכל מקרה מדובר בחוויה </w:t>
      </w:r>
      <w:bookmarkStart w:id="886" w:name="_ETM_Q1_3126973"/>
      <w:bookmarkEnd w:id="886"/>
      <w:r>
        <w:rPr>
          <w:rFonts w:hint="cs"/>
          <w:rtl/>
          <w:lang w:eastAsia="he-IL"/>
        </w:rPr>
        <w:t xml:space="preserve">טראומתית במיוחד כאשר מדובר באנשים שהם נורמטיביים והם </w:t>
      </w:r>
      <w:bookmarkStart w:id="887" w:name="_ETM_Q1_3129716"/>
      <w:bookmarkEnd w:id="887"/>
      <w:r>
        <w:rPr>
          <w:rFonts w:hint="cs"/>
          <w:rtl/>
          <w:lang w:eastAsia="he-IL"/>
        </w:rPr>
        <w:t>פעם ראשונה במעצר. אני לא מאחל את זה לאף אחד</w:t>
      </w:r>
      <w:r w:rsidR="00A24E0E">
        <w:rPr>
          <w:rFonts w:hint="cs"/>
          <w:rtl/>
          <w:lang w:eastAsia="he-IL"/>
        </w:rPr>
        <w:t xml:space="preserve"> </w:t>
      </w:r>
      <w:bookmarkStart w:id="888" w:name="_ETM_Q1_3134213"/>
      <w:bookmarkEnd w:id="888"/>
      <w:r w:rsidR="00A24E0E">
        <w:rPr>
          <w:rFonts w:hint="cs"/>
          <w:rtl/>
          <w:lang w:eastAsia="he-IL"/>
        </w:rPr>
        <w:t>כאן אבל סטטיסטית יש סיכוי טוב שאתם או מישהו שאתם</w:t>
      </w:r>
      <w:bookmarkStart w:id="889" w:name="_ETM_Q1_3135699"/>
      <w:bookmarkEnd w:id="889"/>
      <w:r w:rsidR="00A24E0E">
        <w:rPr>
          <w:rFonts w:hint="cs"/>
          <w:rtl/>
          <w:lang w:eastAsia="he-IL"/>
        </w:rPr>
        <w:t xml:space="preserve"> או מישהו שאתם מכירים</w:t>
      </w:r>
      <w:r w:rsidR="00EE24DD">
        <w:rPr>
          <w:rFonts w:hint="cs"/>
          <w:rtl/>
          <w:lang w:eastAsia="he-IL"/>
        </w:rPr>
        <w:t xml:space="preserve"> </w:t>
      </w:r>
      <w:r w:rsidR="00A24E0E">
        <w:rPr>
          <w:rFonts w:hint="cs"/>
          <w:rtl/>
          <w:lang w:eastAsia="he-IL"/>
        </w:rPr>
        <w:t>ייכנס לתא המעצר במהלך החיים שלכם. הדבר הזה בדוק.</w:t>
      </w:r>
    </w:p>
    <w:p w14:paraId="7DA23384" w14:textId="77777777" w:rsidR="00A24E0E" w:rsidRDefault="00A24E0E" w:rsidP="002800DE">
      <w:pPr>
        <w:rPr>
          <w:rtl/>
          <w:lang w:eastAsia="he-IL"/>
        </w:rPr>
      </w:pPr>
      <w:bookmarkStart w:id="890" w:name="_ETM_Q1_3138196"/>
      <w:bookmarkEnd w:id="890"/>
    </w:p>
    <w:p w14:paraId="412BABA1" w14:textId="2D5FA4F2" w:rsidR="00A24E0E" w:rsidRDefault="00A24E0E" w:rsidP="00A24E0E">
      <w:pPr>
        <w:pStyle w:val="af6"/>
        <w:keepNext/>
        <w:rPr>
          <w:rtl/>
        </w:rPr>
      </w:pPr>
      <w:bookmarkStart w:id="891" w:name="ET_yor_6358_94"/>
      <w:r w:rsidRPr="00A24E0E">
        <w:rPr>
          <w:rStyle w:val="TagStyle"/>
          <w:rtl/>
        </w:rPr>
        <w:t xml:space="preserve"> &lt;&lt; </w:t>
      </w:r>
      <w:proofErr w:type="spellStart"/>
      <w:r w:rsidRPr="00A24E0E">
        <w:rPr>
          <w:rStyle w:val="TagStyle"/>
          <w:rtl/>
        </w:rPr>
        <w:t>יור</w:t>
      </w:r>
      <w:proofErr w:type="spellEnd"/>
      <w:r w:rsidRPr="00A24E0E">
        <w:rPr>
          <w:rStyle w:val="TagStyle"/>
          <w:rtl/>
        </w:rPr>
        <w:t xml:space="preserve"> &gt;&gt; </w:t>
      </w:r>
      <w:r>
        <w:rPr>
          <w:rtl/>
        </w:rPr>
        <w:t>היו"ר צביקה פוגל:</w:t>
      </w:r>
      <w:r w:rsidRPr="00A24E0E">
        <w:rPr>
          <w:rStyle w:val="TagStyle"/>
          <w:rtl/>
        </w:rPr>
        <w:t xml:space="preserve"> &lt;&lt; </w:t>
      </w:r>
      <w:proofErr w:type="spellStart"/>
      <w:r w:rsidRPr="00A24E0E">
        <w:rPr>
          <w:rStyle w:val="TagStyle"/>
          <w:rtl/>
        </w:rPr>
        <w:t>יור</w:t>
      </w:r>
      <w:proofErr w:type="spellEnd"/>
      <w:r w:rsidRPr="00A24E0E">
        <w:rPr>
          <w:rStyle w:val="TagStyle"/>
          <w:rtl/>
        </w:rPr>
        <w:t xml:space="preserve"> &gt;&gt;</w:t>
      </w:r>
      <w:r w:rsidR="00444137">
        <w:rPr>
          <w:rtl/>
        </w:rPr>
        <w:t xml:space="preserve"> </w:t>
      </w:r>
      <w:bookmarkEnd w:id="891"/>
    </w:p>
    <w:p w14:paraId="0C5D8616" w14:textId="77777777" w:rsidR="00A24E0E" w:rsidRDefault="00A24E0E" w:rsidP="00A24E0E">
      <w:pPr>
        <w:pStyle w:val="KeepWithNext"/>
        <w:rPr>
          <w:rtl/>
          <w:lang w:eastAsia="he-IL"/>
        </w:rPr>
      </w:pPr>
    </w:p>
    <w:p w14:paraId="0BF67CD4" w14:textId="1CB36C04" w:rsidR="00A24E0E" w:rsidRDefault="00A24E0E" w:rsidP="00A24E0E">
      <w:pPr>
        <w:rPr>
          <w:rtl/>
          <w:lang w:eastAsia="he-IL"/>
        </w:rPr>
      </w:pPr>
      <w:bookmarkStart w:id="892" w:name="_ETM_Q1_3138444"/>
      <w:bookmarkStart w:id="893" w:name="_ETM_Q1_3138472"/>
      <w:bookmarkEnd w:id="892"/>
      <w:bookmarkEnd w:id="893"/>
      <w:r>
        <w:rPr>
          <w:rFonts w:hint="cs"/>
          <w:rtl/>
          <w:lang w:eastAsia="he-IL"/>
        </w:rPr>
        <w:t xml:space="preserve">הרעיון הובן. </w:t>
      </w:r>
    </w:p>
    <w:p w14:paraId="785F9FE2" w14:textId="77777777" w:rsidR="00A24E0E" w:rsidRDefault="00A24E0E" w:rsidP="00A24E0E">
      <w:pPr>
        <w:rPr>
          <w:rtl/>
          <w:lang w:eastAsia="he-IL"/>
        </w:rPr>
      </w:pPr>
    </w:p>
    <w:p w14:paraId="28F22878" w14:textId="5D4A587E" w:rsidR="00A24E0E" w:rsidRDefault="00A24E0E" w:rsidP="00A24E0E">
      <w:pPr>
        <w:pStyle w:val="af9"/>
        <w:keepNext/>
        <w:rPr>
          <w:rtl/>
          <w:lang w:eastAsia="he-IL"/>
        </w:rPr>
      </w:pPr>
      <w:bookmarkStart w:id="894" w:name="ET_guest_ישי_שרון_95"/>
      <w:r w:rsidRPr="00A24E0E">
        <w:rPr>
          <w:rStyle w:val="TagStyle"/>
          <w:rtl/>
        </w:rPr>
        <w:t xml:space="preserve"> &lt;&lt; אורח &gt;&gt; </w:t>
      </w:r>
      <w:r>
        <w:rPr>
          <w:rtl/>
          <w:lang w:eastAsia="he-IL"/>
        </w:rPr>
        <w:t>ישי שרון:</w:t>
      </w:r>
      <w:r w:rsidRPr="00A24E0E">
        <w:rPr>
          <w:rStyle w:val="TagStyle"/>
          <w:rtl/>
        </w:rPr>
        <w:t xml:space="preserve"> &lt;&lt; אורח &gt;&gt;</w:t>
      </w:r>
      <w:r w:rsidR="00444137">
        <w:rPr>
          <w:rtl/>
          <w:lang w:eastAsia="he-IL"/>
        </w:rPr>
        <w:t xml:space="preserve"> </w:t>
      </w:r>
      <w:bookmarkEnd w:id="894"/>
    </w:p>
    <w:p w14:paraId="74ED18B1" w14:textId="77777777" w:rsidR="00A24E0E" w:rsidRDefault="00A24E0E" w:rsidP="00A24E0E">
      <w:pPr>
        <w:pStyle w:val="KeepWithNext"/>
        <w:rPr>
          <w:rtl/>
          <w:lang w:eastAsia="he-IL"/>
        </w:rPr>
      </w:pPr>
    </w:p>
    <w:p w14:paraId="3E134AB6" w14:textId="695980CB" w:rsidR="00A24E0E" w:rsidRDefault="00A24E0E" w:rsidP="00A24E0E">
      <w:pPr>
        <w:rPr>
          <w:rtl/>
          <w:lang w:eastAsia="he-IL"/>
        </w:rPr>
      </w:pPr>
      <w:r>
        <w:rPr>
          <w:rFonts w:hint="cs"/>
          <w:rtl/>
          <w:lang w:eastAsia="he-IL"/>
        </w:rPr>
        <w:t>אני מקצר.</w:t>
      </w:r>
    </w:p>
    <w:p w14:paraId="4F5F9DF3" w14:textId="77777777" w:rsidR="00A24E0E" w:rsidRDefault="00A24E0E" w:rsidP="00A24E0E">
      <w:pPr>
        <w:rPr>
          <w:rtl/>
          <w:lang w:eastAsia="he-IL"/>
        </w:rPr>
      </w:pPr>
    </w:p>
    <w:p w14:paraId="57DC4BA3" w14:textId="77EC46E0" w:rsidR="00A24E0E" w:rsidRDefault="00A24E0E" w:rsidP="00A24E0E">
      <w:pPr>
        <w:pStyle w:val="af6"/>
        <w:keepNext/>
        <w:rPr>
          <w:rtl/>
        </w:rPr>
      </w:pPr>
      <w:bookmarkStart w:id="895" w:name="ET_yor_6358_96"/>
      <w:r w:rsidRPr="00A24E0E">
        <w:rPr>
          <w:rStyle w:val="TagStyle"/>
          <w:rtl/>
        </w:rPr>
        <w:t xml:space="preserve"> &lt;&lt; </w:t>
      </w:r>
      <w:proofErr w:type="spellStart"/>
      <w:r w:rsidRPr="00A24E0E">
        <w:rPr>
          <w:rStyle w:val="TagStyle"/>
          <w:rtl/>
        </w:rPr>
        <w:t>יור</w:t>
      </w:r>
      <w:proofErr w:type="spellEnd"/>
      <w:r w:rsidRPr="00A24E0E">
        <w:rPr>
          <w:rStyle w:val="TagStyle"/>
          <w:rtl/>
        </w:rPr>
        <w:t xml:space="preserve"> &gt;&gt; </w:t>
      </w:r>
      <w:r>
        <w:rPr>
          <w:rtl/>
        </w:rPr>
        <w:t>היו"ר צביקה פוגל:</w:t>
      </w:r>
      <w:r w:rsidRPr="00A24E0E">
        <w:rPr>
          <w:rStyle w:val="TagStyle"/>
          <w:rtl/>
        </w:rPr>
        <w:t xml:space="preserve"> &lt;&lt; </w:t>
      </w:r>
      <w:proofErr w:type="spellStart"/>
      <w:r w:rsidRPr="00A24E0E">
        <w:rPr>
          <w:rStyle w:val="TagStyle"/>
          <w:rtl/>
        </w:rPr>
        <w:t>יור</w:t>
      </w:r>
      <w:proofErr w:type="spellEnd"/>
      <w:r w:rsidRPr="00A24E0E">
        <w:rPr>
          <w:rStyle w:val="TagStyle"/>
          <w:rtl/>
        </w:rPr>
        <w:t xml:space="preserve"> &gt;&gt;</w:t>
      </w:r>
      <w:r w:rsidR="00444137">
        <w:rPr>
          <w:rtl/>
        </w:rPr>
        <w:t xml:space="preserve"> </w:t>
      </w:r>
      <w:bookmarkEnd w:id="895"/>
    </w:p>
    <w:p w14:paraId="7C77672F" w14:textId="77777777" w:rsidR="00A24E0E" w:rsidRDefault="00A24E0E" w:rsidP="00A24E0E">
      <w:pPr>
        <w:pStyle w:val="KeepWithNext"/>
        <w:rPr>
          <w:rtl/>
          <w:lang w:eastAsia="he-IL"/>
        </w:rPr>
      </w:pPr>
    </w:p>
    <w:p w14:paraId="6891DB7A" w14:textId="7932AB51" w:rsidR="00A24E0E" w:rsidRDefault="00A24E0E" w:rsidP="00A24E0E">
      <w:pPr>
        <w:rPr>
          <w:rtl/>
          <w:lang w:eastAsia="he-IL"/>
        </w:rPr>
      </w:pPr>
      <w:r>
        <w:rPr>
          <w:rFonts w:hint="cs"/>
          <w:rtl/>
          <w:lang w:eastAsia="he-IL"/>
        </w:rPr>
        <w:t>אני גם רוצה לשמוע את התשובות.</w:t>
      </w:r>
    </w:p>
    <w:p w14:paraId="041C6701" w14:textId="77777777" w:rsidR="00A24E0E" w:rsidRDefault="00A24E0E" w:rsidP="00A24E0E">
      <w:pPr>
        <w:rPr>
          <w:rtl/>
          <w:lang w:eastAsia="he-IL"/>
        </w:rPr>
      </w:pPr>
      <w:bookmarkStart w:id="896" w:name="_ETM_Q1_3156917"/>
      <w:bookmarkStart w:id="897" w:name="_ETM_Q1_3156970"/>
      <w:bookmarkEnd w:id="896"/>
      <w:bookmarkEnd w:id="897"/>
    </w:p>
    <w:p w14:paraId="647985DA" w14:textId="331B8CAC" w:rsidR="00A24E0E" w:rsidRDefault="00A24E0E" w:rsidP="00A24E0E">
      <w:pPr>
        <w:pStyle w:val="af9"/>
        <w:keepNext/>
        <w:rPr>
          <w:rtl/>
          <w:lang w:eastAsia="he-IL"/>
        </w:rPr>
      </w:pPr>
      <w:bookmarkStart w:id="898" w:name="ET_guest_ישי_שרון_97"/>
      <w:r w:rsidRPr="00A24E0E">
        <w:rPr>
          <w:rStyle w:val="TagStyle"/>
          <w:rtl/>
        </w:rPr>
        <w:t xml:space="preserve"> &lt;&lt; אורח &gt;&gt; </w:t>
      </w:r>
      <w:r>
        <w:rPr>
          <w:rtl/>
          <w:lang w:eastAsia="he-IL"/>
        </w:rPr>
        <w:t>ישי שרון:</w:t>
      </w:r>
      <w:r w:rsidRPr="00A24E0E">
        <w:rPr>
          <w:rStyle w:val="TagStyle"/>
          <w:rtl/>
        </w:rPr>
        <w:t xml:space="preserve"> &lt;&lt; אורח &gt;&gt;</w:t>
      </w:r>
      <w:r w:rsidR="00444137">
        <w:rPr>
          <w:rtl/>
          <w:lang w:eastAsia="he-IL"/>
        </w:rPr>
        <w:t xml:space="preserve"> </w:t>
      </w:r>
      <w:bookmarkEnd w:id="898"/>
    </w:p>
    <w:p w14:paraId="0FC2EE29" w14:textId="77777777" w:rsidR="00A24E0E" w:rsidRDefault="00A24E0E" w:rsidP="00A24E0E">
      <w:pPr>
        <w:pStyle w:val="KeepWithNext"/>
        <w:rPr>
          <w:rtl/>
          <w:lang w:eastAsia="he-IL"/>
        </w:rPr>
      </w:pPr>
    </w:p>
    <w:p w14:paraId="18E322E5" w14:textId="11F4C0D6" w:rsidR="00A24E0E" w:rsidRDefault="00A24E0E" w:rsidP="00A24E0E">
      <w:pPr>
        <w:rPr>
          <w:rtl/>
          <w:lang w:eastAsia="he-IL"/>
        </w:rPr>
      </w:pPr>
      <w:r>
        <w:rPr>
          <w:rFonts w:hint="cs"/>
          <w:rtl/>
          <w:lang w:eastAsia="he-IL"/>
        </w:rPr>
        <w:t>הדבר המצער הוא שהפתרון היחידי שהמדינה מקדמת</w:t>
      </w:r>
      <w:r w:rsidR="00EE24DD">
        <w:rPr>
          <w:rFonts w:hint="cs"/>
          <w:rtl/>
          <w:lang w:eastAsia="he-IL"/>
        </w:rPr>
        <w:t xml:space="preserve"> </w:t>
      </w:r>
      <w:r>
        <w:rPr>
          <w:rFonts w:hint="cs"/>
          <w:rtl/>
          <w:lang w:eastAsia="he-IL"/>
        </w:rPr>
        <w:t>מזה חודשים ארוכים ואנחנו כבר לא נמצאים במצב שהוא קצר מועד.</w:t>
      </w:r>
      <w:r w:rsidR="00EE24DD">
        <w:rPr>
          <w:rFonts w:hint="cs"/>
          <w:rtl/>
          <w:lang w:eastAsia="he-IL"/>
        </w:rPr>
        <w:t xml:space="preserve"> </w:t>
      </w:r>
      <w:r>
        <w:rPr>
          <w:rFonts w:hint="cs"/>
          <w:rtl/>
          <w:lang w:eastAsia="he-IL"/>
        </w:rPr>
        <w:t xml:space="preserve">אנחנו בתוך הטווח הארוך. אותם מהלכי בינוי הם הליכים נדרשים אבל אפילו לפי </w:t>
      </w:r>
      <w:bookmarkStart w:id="899" w:name="_ETM_Q1_3176601"/>
      <w:bookmarkEnd w:id="899"/>
      <w:r>
        <w:rPr>
          <w:rFonts w:hint="cs"/>
          <w:rtl/>
          <w:lang w:eastAsia="he-IL"/>
        </w:rPr>
        <w:t>התסריטים</w:t>
      </w:r>
      <w:r w:rsidR="00EE24DD">
        <w:rPr>
          <w:rFonts w:hint="cs"/>
          <w:rtl/>
          <w:lang w:eastAsia="he-IL"/>
        </w:rPr>
        <w:t xml:space="preserve"> </w:t>
      </w:r>
      <w:r>
        <w:rPr>
          <w:rFonts w:hint="cs"/>
          <w:rtl/>
          <w:lang w:eastAsia="he-IL"/>
        </w:rPr>
        <w:t xml:space="preserve">האופטימיים הם יביאו לפתרון חלקי מאוד של </w:t>
      </w:r>
      <w:bookmarkStart w:id="900" w:name="_ETM_Q1_3180989"/>
      <w:bookmarkEnd w:id="900"/>
      <w:r>
        <w:rPr>
          <w:rFonts w:hint="cs"/>
          <w:rtl/>
          <w:lang w:eastAsia="he-IL"/>
        </w:rPr>
        <w:t xml:space="preserve">הבעיה וזה ברור לכולם, לכל מי שעיניו בראשו שמהלכי הבינוי לא יכולים להיות הפתרון הבלעדי לבעיה וחייבים </w:t>
      </w:r>
      <w:bookmarkStart w:id="901" w:name="_ETM_Q1_3189209"/>
      <w:bookmarkEnd w:id="901"/>
      <w:r>
        <w:rPr>
          <w:rFonts w:hint="cs"/>
          <w:rtl/>
          <w:lang w:eastAsia="he-IL"/>
        </w:rPr>
        <w:t xml:space="preserve">לחשוב גם על פתרונות חירום, פתרונות </w:t>
      </w:r>
      <w:proofErr w:type="spellStart"/>
      <w:r>
        <w:rPr>
          <w:rFonts w:hint="cs"/>
          <w:rtl/>
          <w:lang w:eastAsia="he-IL"/>
        </w:rPr>
        <w:t>מיידיים</w:t>
      </w:r>
      <w:proofErr w:type="spellEnd"/>
      <w:r>
        <w:rPr>
          <w:rFonts w:hint="cs"/>
          <w:rtl/>
          <w:lang w:eastAsia="he-IL"/>
        </w:rPr>
        <w:t xml:space="preserve"> בתחום החלופות </w:t>
      </w:r>
      <w:bookmarkStart w:id="902" w:name="_ETM_Q1_3195156"/>
      <w:bookmarkEnd w:id="902"/>
      <w:r>
        <w:rPr>
          <w:rFonts w:hint="cs"/>
          <w:rtl/>
          <w:lang w:eastAsia="he-IL"/>
        </w:rPr>
        <w:t>לכליאה. הדבר</w:t>
      </w:r>
      <w:r w:rsidR="00EE24DD">
        <w:rPr>
          <w:rFonts w:hint="cs"/>
          <w:rtl/>
          <w:lang w:eastAsia="he-IL"/>
        </w:rPr>
        <w:t xml:space="preserve"> </w:t>
      </w:r>
      <w:r>
        <w:rPr>
          <w:rFonts w:hint="cs"/>
          <w:rtl/>
          <w:lang w:eastAsia="he-IL"/>
        </w:rPr>
        <w:t xml:space="preserve">הזה היה צריך להיעשות עוד </w:t>
      </w:r>
      <w:bookmarkStart w:id="903" w:name="_ETM_Q1_3198345"/>
      <w:bookmarkEnd w:id="903"/>
      <w:r>
        <w:rPr>
          <w:rFonts w:hint="cs"/>
          <w:rtl/>
          <w:lang w:eastAsia="he-IL"/>
        </w:rPr>
        <w:t xml:space="preserve">מצב החירום </w:t>
      </w:r>
      <w:proofErr w:type="spellStart"/>
      <w:r>
        <w:rPr>
          <w:rFonts w:hint="cs"/>
          <w:rtl/>
          <w:lang w:eastAsia="he-IL"/>
        </w:rPr>
        <w:t>הכליאתי</w:t>
      </w:r>
      <w:proofErr w:type="spellEnd"/>
      <w:r>
        <w:rPr>
          <w:rFonts w:hint="cs"/>
          <w:rtl/>
          <w:lang w:eastAsia="he-IL"/>
        </w:rPr>
        <w:t>, עוד בתקופה שהיינו במיני משבר כליאה,</w:t>
      </w:r>
      <w:r w:rsidR="00EE24DD">
        <w:rPr>
          <w:rFonts w:hint="cs"/>
          <w:rtl/>
          <w:lang w:eastAsia="he-IL"/>
        </w:rPr>
        <w:t xml:space="preserve"> </w:t>
      </w:r>
      <w:r>
        <w:rPr>
          <w:rFonts w:hint="cs"/>
          <w:rtl/>
          <w:lang w:eastAsia="he-IL"/>
        </w:rPr>
        <w:t xml:space="preserve">וכמובן שהוא </w:t>
      </w:r>
      <w:bookmarkStart w:id="904" w:name="_ETM_Q1_3201601"/>
      <w:bookmarkEnd w:id="904"/>
      <w:r>
        <w:rPr>
          <w:rFonts w:hint="cs"/>
          <w:rtl/>
          <w:lang w:eastAsia="he-IL"/>
        </w:rPr>
        <w:t xml:space="preserve">צריך להיעשות גם היום. </w:t>
      </w:r>
    </w:p>
    <w:p w14:paraId="177A6841" w14:textId="77777777" w:rsidR="00A24E0E" w:rsidRDefault="00A24E0E" w:rsidP="00A24E0E">
      <w:pPr>
        <w:rPr>
          <w:rtl/>
          <w:lang w:eastAsia="he-IL"/>
        </w:rPr>
      </w:pPr>
    </w:p>
    <w:p w14:paraId="2BD884ED" w14:textId="28C3FB10" w:rsidR="00A24E0E" w:rsidRDefault="00A24E0E" w:rsidP="00A24E0E">
      <w:pPr>
        <w:rPr>
          <w:rtl/>
          <w:lang w:eastAsia="he-IL"/>
        </w:rPr>
      </w:pPr>
      <w:r>
        <w:rPr>
          <w:rFonts w:hint="cs"/>
          <w:rtl/>
          <w:lang w:eastAsia="he-IL"/>
        </w:rPr>
        <w:t>ממש ברמת הכותרות אני חייב לעבור על הדברים האלה</w:t>
      </w:r>
      <w:r w:rsidR="00EE24DD">
        <w:rPr>
          <w:rFonts w:hint="cs"/>
          <w:rtl/>
          <w:lang w:eastAsia="he-IL"/>
        </w:rPr>
        <w:t xml:space="preserve"> </w:t>
      </w:r>
      <w:r>
        <w:rPr>
          <w:rFonts w:hint="cs"/>
          <w:rtl/>
          <w:lang w:eastAsia="he-IL"/>
        </w:rPr>
        <w:t>כדי לקבל תשובות.</w:t>
      </w:r>
    </w:p>
    <w:p w14:paraId="4DA6EC13" w14:textId="77777777" w:rsidR="00A24E0E" w:rsidRDefault="00A24E0E" w:rsidP="00A24E0E">
      <w:pPr>
        <w:rPr>
          <w:rtl/>
          <w:lang w:eastAsia="he-IL"/>
        </w:rPr>
      </w:pPr>
      <w:bookmarkStart w:id="905" w:name="_ETM_Q1_3205947"/>
      <w:bookmarkStart w:id="906" w:name="_ETM_Q1_3205986"/>
      <w:bookmarkStart w:id="907" w:name="_ETM_Q1_3205443"/>
      <w:bookmarkEnd w:id="905"/>
      <w:bookmarkEnd w:id="906"/>
      <w:bookmarkEnd w:id="907"/>
    </w:p>
    <w:p w14:paraId="0FA4FD65" w14:textId="1FF52148" w:rsidR="00A24E0E" w:rsidRDefault="00A24E0E" w:rsidP="00A24E0E">
      <w:pPr>
        <w:pStyle w:val="af6"/>
        <w:keepNext/>
        <w:rPr>
          <w:rtl/>
        </w:rPr>
      </w:pPr>
      <w:bookmarkStart w:id="908" w:name="ET_yor_6358_98"/>
      <w:r w:rsidRPr="00A24E0E">
        <w:rPr>
          <w:rStyle w:val="TagStyle"/>
          <w:rtl/>
        </w:rPr>
        <w:lastRenderedPageBreak/>
        <w:t xml:space="preserve"> &lt;&lt; </w:t>
      </w:r>
      <w:proofErr w:type="spellStart"/>
      <w:r w:rsidRPr="00A24E0E">
        <w:rPr>
          <w:rStyle w:val="TagStyle"/>
          <w:rtl/>
        </w:rPr>
        <w:t>יור</w:t>
      </w:r>
      <w:proofErr w:type="spellEnd"/>
      <w:r w:rsidRPr="00A24E0E">
        <w:rPr>
          <w:rStyle w:val="TagStyle"/>
          <w:rtl/>
        </w:rPr>
        <w:t xml:space="preserve"> &gt;&gt; </w:t>
      </w:r>
      <w:r>
        <w:rPr>
          <w:rtl/>
        </w:rPr>
        <w:t>היו"ר צביקה פוגל:</w:t>
      </w:r>
      <w:r w:rsidRPr="00A24E0E">
        <w:rPr>
          <w:rStyle w:val="TagStyle"/>
          <w:rtl/>
        </w:rPr>
        <w:t xml:space="preserve"> &lt;&lt; </w:t>
      </w:r>
      <w:proofErr w:type="spellStart"/>
      <w:r w:rsidRPr="00A24E0E">
        <w:rPr>
          <w:rStyle w:val="TagStyle"/>
          <w:rtl/>
        </w:rPr>
        <w:t>יור</w:t>
      </w:r>
      <w:proofErr w:type="spellEnd"/>
      <w:r w:rsidRPr="00A24E0E">
        <w:rPr>
          <w:rStyle w:val="TagStyle"/>
          <w:rtl/>
        </w:rPr>
        <w:t xml:space="preserve"> &gt;&gt;</w:t>
      </w:r>
      <w:r w:rsidR="00444137">
        <w:rPr>
          <w:rtl/>
        </w:rPr>
        <w:t xml:space="preserve"> </w:t>
      </w:r>
      <w:bookmarkEnd w:id="908"/>
    </w:p>
    <w:p w14:paraId="5F5CFDEC" w14:textId="394D1F8F" w:rsidR="00A24E0E" w:rsidRDefault="00A24E0E" w:rsidP="00A24E0E">
      <w:pPr>
        <w:pStyle w:val="KeepWithNext"/>
        <w:rPr>
          <w:rtl/>
          <w:lang w:eastAsia="he-IL"/>
        </w:rPr>
      </w:pPr>
      <w:r>
        <w:rPr>
          <w:rFonts w:hint="cs"/>
          <w:rtl/>
          <w:lang w:eastAsia="he-IL"/>
        </w:rPr>
        <w:t xml:space="preserve"> </w:t>
      </w:r>
    </w:p>
    <w:p w14:paraId="1BE9B570" w14:textId="6FAB8138" w:rsidR="00A24E0E" w:rsidRDefault="00A24E0E" w:rsidP="00A24E0E">
      <w:pPr>
        <w:rPr>
          <w:rtl/>
          <w:lang w:eastAsia="he-IL"/>
        </w:rPr>
      </w:pPr>
      <w:bookmarkStart w:id="909" w:name="_ETM_Q1_3206735"/>
      <w:bookmarkStart w:id="910" w:name="_ETM_Q1_3206787"/>
      <w:bookmarkEnd w:id="909"/>
      <w:bookmarkEnd w:id="910"/>
      <w:r>
        <w:rPr>
          <w:rFonts w:hint="cs"/>
          <w:rtl/>
          <w:lang w:eastAsia="he-IL"/>
        </w:rPr>
        <w:t>לא. אתה לא חייב.</w:t>
      </w:r>
      <w:r w:rsidR="00EE24DD">
        <w:rPr>
          <w:rFonts w:hint="cs"/>
          <w:rtl/>
          <w:lang w:eastAsia="he-IL"/>
        </w:rPr>
        <w:t xml:space="preserve"> </w:t>
      </w:r>
      <w:r>
        <w:rPr>
          <w:rFonts w:hint="cs"/>
          <w:rtl/>
          <w:lang w:eastAsia="he-IL"/>
        </w:rPr>
        <w:t xml:space="preserve">הרעיון הובן. </w:t>
      </w:r>
    </w:p>
    <w:p w14:paraId="509143A9" w14:textId="77777777" w:rsidR="00A24E0E" w:rsidRDefault="00A24E0E" w:rsidP="00A24E0E">
      <w:pPr>
        <w:rPr>
          <w:rtl/>
          <w:lang w:eastAsia="he-IL"/>
        </w:rPr>
      </w:pPr>
      <w:bookmarkStart w:id="911" w:name="_ETM_Q1_3213542"/>
      <w:bookmarkStart w:id="912" w:name="_ETM_Q1_3213596"/>
      <w:bookmarkEnd w:id="911"/>
      <w:bookmarkEnd w:id="912"/>
    </w:p>
    <w:p w14:paraId="23799D31" w14:textId="2253E4E4" w:rsidR="00A24E0E" w:rsidRDefault="00A24E0E" w:rsidP="00A24E0E">
      <w:pPr>
        <w:pStyle w:val="af9"/>
        <w:keepNext/>
        <w:rPr>
          <w:rtl/>
          <w:lang w:eastAsia="he-IL"/>
        </w:rPr>
      </w:pPr>
      <w:bookmarkStart w:id="913" w:name="ET_guest_ישי_שרון_99"/>
      <w:r w:rsidRPr="00A24E0E">
        <w:rPr>
          <w:rStyle w:val="TagStyle"/>
          <w:rtl/>
        </w:rPr>
        <w:t xml:space="preserve"> &lt;&lt; אורח &gt;&gt; </w:t>
      </w:r>
      <w:r>
        <w:rPr>
          <w:rtl/>
          <w:lang w:eastAsia="he-IL"/>
        </w:rPr>
        <w:t>ישי שרון:</w:t>
      </w:r>
      <w:r w:rsidRPr="00A24E0E">
        <w:rPr>
          <w:rStyle w:val="TagStyle"/>
          <w:rtl/>
        </w:rPr>
        <w:t xml:space="preserve"> &lt;&lt; אורח &gt;&gt;</w:t>
      </w:r>
      <w:r w:rsidR="00444137">
        <w:rPr>
          <w:rtl/>
          <w:lang w:eastAsia="he-IL"/>
        </w:rPr>
        <w:t xml:space="preserve"> </w:t>
      </w:r>
      <w:bookmarkEnd w:id="913"/>
    </w:p>
    <w:p w14:paraId="7F9F980B" w14:textId="77777777" w:rsidR="00A24E0E" w:rsidRDefault="00A24E0E" w:rsidP="00A24E0E">
      <w:pPr>
        <w:pStyle w:val="KeepWithNext"/>
        <w:rPr>
          <w:rtl/>
          <w:lang w:eastAsia="he-IL"/>
        </w:rPr>
      </w:pPr>
    </w:p>
    <w:p w14:paraId="7ADC2332" w14:textId="67747271" w:rsidR="00A24E0E" w:rsidRDefault="00A24E0E" w:rsidP="00A24E0E">
      <w:pPr>
        <w:rPr>
          <w:rtl/>
          <w:lang w:eastAsia="he-IL"/>
        </w:rPr>
      </w:pPr>
      <w:r>
        <w:rPr>
          <w:rFonts w:hint="cs"/>
          <w:rtl/>
          <w:lang w:eastAsia="he-IL"/>
        </w:rPr>
        <w:t xml:space="preserve">אני רוצה ברמת הכותרת </w:t>
      </w:r>
      <w:bookmarkStart w:id="914" w:name="_ETM_Q1_3213184"/>
      <w:bookmarkEnd w:id="914"/>
      <w:r>
        <w:rPr>
          <w:rFonts w:hint="cs"/>
          <w:rtl/>
          <w:lang w:eastAsia="he-IL"/>
        </w:rPr>
        <w:t>להתייחס לכמה</w:t>
      </w:r>
      <w:r w:rsidR="00EE24DD">
        <w:rPr>
          <w:rFonts w:hint="cs"/>
          <w:rtl/>
          <w:lang w:eastAsia="he-IL"/>
        </w:rPr>
        <w:t xml:space="preserve"> </w:t>
      </w:r>
      <w:r>
        <w:rPr>
          <w:rFonts w:hint="cs"/>
          <w:rtl/>
          <w:lang w:eastAsia="he-IL"/>
        </w:rPr>
        <w:t>הצעות קונקרטיות של הסניגוריה</w:t>
      </w:r>
      <w:r w:rsidR="00EE24DD">
        <w:rPr>
          <w:rFonts w:hint="cs"/>
          <w:rtl/>
          <w:lang w:eastAsia="he-IL"/>
        </w:rPr>
        <w:t xml:space="preserve"> </w:t>
      </w:r>
      <w:r>
        <w:rPr>
          <w:rFonts w:hint="cs"/>
          <w:rtl/>
          <w:lang w:eastAsia="he-IL"/>
        </w:rPr>
        <w:t>שהועלו ועד היום לא</w:t>
      </w:r>
      <w:bookmarkStart w:id="915" w:name="_ETM_Q1_3221359"/>
      <w:bookmarkEnd w:id="915"/>
      <w:r>
        <w:rPr>
          <w:rFonts w:hint="cs"/>
          <w:rtl/>
          <w:lang w:eastAsia="he-IL"/>
        </w:rPr>
        <w:t xml:space="preserve"> נדונו לעומק ולא ברור לנו האם הן מקודמות או לא מקודמות.</w:t>
      </w:r>
    </w:p>
    <w:p w14:paraId="4F17606E" w14:textId="77777777" w:rsidR="00F87461" w:rsidRDefault="00F87461" w:rsidP="00A24E0E">
      <w:pPr>
        <w:rPr>
          <w:rtl/>
          <w:lang w:eastAsia="he-IL"/>
        </w:rPr>
      </w:pPr>
    </w:p>
    <w:p w14:paraId="4CCB12B4" w14:textId="4B89C61F" w:rsidR="00F87461" w:rsidRDefault="00F87461" w:rsidP="00A24E0E">
      <w:pPr>
        <w:rPr>
          <w:rtl/>
          <w:lang w:eastAsia="he-IL"/>
        </w:rPr>
      </w:pPr>
      <w:r>
        <w:rPr>
          <w:rFonts w:hint="cs"/>
          <w:rtl/>
          <w:lang w:eastAsia="he-IL"/>
        </w:rPr>
        <w:t>בראש ובראשונה אנחנו חושבים שצריכים ליצור הסדרי חירום, הוראות מכווינות שיקול דעת שיביאו להפחתה בשיעור המעצרים.</w:t>
      </w:r>
      <w:r w:rsidR="00AC5A82">
        <w:rPr>
          <w:rFonts w:hint="cs"/>
          <w:rtl/>
          <w:lang w:eastAsia="he-IL"/>
        </w:rPr>
        <w:t xml:space="preserve"> </w:t>
      </w:r>
    </w:p>
    <w:p w14:paraId="51D90DC1" w14:textId="77777777" w:rsidR="00AC5A82" w:rsidRDefault="00AC5A82" w:rsidP="00A24E0E">
      <w:pPr>
        <w:rPr>
          <w:rtl/>
          <w:lang w:eastAsia="he-IL"/>
        </w:rPr>
      </w:pPr>
      <w:bookmarkStart w:id="916" w:name="_ETM_Q1_3236955"/>
      <w:bookmarkStart w:id="917" w:name="_ETM_Q1_3237014"/>
      <w:bookmarkEnd w:id="916"/>
      <w:bookmarkEnd w:id="917"/>
    </w:p>
    <w:p w14:paraId="614FABEF" w14:textId="73755BC4" w:rsidR="00AC5A82" w:rsidRDefault="00AC5A82" w:rsidP="00AC5A82">
      <w:pPr>
        <w:pStyle w:val="af6"/>
        <w:keepNext/>
        <w:rPr>
          <w:rtl/>
        </w:rPr>
      </w:pPr>
      <w:bookmarkStart w:id="918" w:name="ET_yor_6358_100"/>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18"/>
    </w:p>
    <w:p w14:paraId="06B403AA" w14:textId="77777777" w:rsidR="00AC5A82" w:rsidRDefault="00AC5A82" w:rsidP="00AC5A82">
      <w:pPr>
        <w:pStyle w:val="KeepWithNext"/>
        <w:rPr>
          <w:rtl/>
          <w:lang w:eastAsia="he-IL"/>
        </w:rPr>
      </w:pPr>
    </w:p>
    <w:p w14:paraId="29C682D4" w14:textId="327090DB" w:rsidR="00AC5A82" w:rsidRDefault="00AC5A82" w:rsidP="00AC5A82">
      <w:pPr>
        <w:rPr>
          <w:rtl/>
          <w:lang w:eastAsia="he-IL"/>
        </w:rPr>
      </w:pPr>
      <w:r>
        <w:rPr>
          <w:rFonts w:hint="cs"/>
          <w:rtl/>
          <w:lang w:eastAsia="he-IL"/>
        </w:rPr>
        <w:t>בוא נתקדם. אתה רוצה שאני עכשיו אדון בדברים האלה כאן?</w:t>
      </w:r>
    </w:p>
    <w:p w14:paraId="30C41E29" w14:textId="77777777" w:rsidR="00AC5A82" w:rsidRDefault="00AC5A82" w:rsidP="00AC5A82">
      <w:pPr>
        <w:rPr>
          <w:rtl/>
          <w:lang w:eastAsia="he-IL"/>
        </w:rPr>
      </w:pPr>
      <w:bookmarkStart w:id="919" w:name="_ETM_Q1_3239917"/>
      <w:bookmarkStart w:id="920" w:name="_ETM_Q1_3239974"/>
      <w:bookmarkEnd w:id="919"/>
      <w:bookmarkEnd w:id="920"/>
    </w:p>
    <w:p w14:paraId="347E04AA" w14:textId="737882E7" w:rsidR="00AC5A82" w:rsidRDefault="00AC5A82" w:rsidP="00AC5A82">
      <w:pPr>
        <w:pStyle w:val="af9"/>
        <w:keepNext/>
        <w:rPr>
          <w:rtl/>
          <w:lang w:eastAsia="he-IL"/>
        </w:rPr>
      </w:pPr>
      <w:bookmarkStart w:id="921" w:name="ET_guest_ישי_שרון_101"/>
      <w:r w:rsidRPr="00AC5A82">
        <w:rPr>
          <w:rStyle w:val="TagStyle"/>
          <w:rtl/>
        </w:rPr>
        <w:t xml:space="preserve"> &lt;&lt; אורח &gt;&gt; </w:t>
      </w:r>
      <w:r>
        <w:rPr>
          <w:rtl/>
          <w:lang w:eastAsia="he-IL"/>
        </w:rPr>
        <w:t>ישי שרון:</w:t>
      </w:r>
      <w:r w:rsidRPr="00AC5A82">
        <w:rPr>
          <w:rStyle w:val="TagStyle"/>
          <w:rtl/>
        </w:rPr>
        <w:t xml:space="preserve"> &lt;&lt; אורח &gt;&gt;</w:t>
      </w:r>
      <w:r w:rsidR="00444137">
        <w:rPr>
          <w:rtl/>
          <w:lang w:eastAsia="he-IL"/>
        </w:rPr>
        <w:t xml:space="preserve"> </w:t>
      </w:r>
      <w:bookmarkEnd w:id="921"/>
    </w:p>
    <w:p w14:paraId="44DA27BF" w14:textId="77777777" w:rsidR="00AC5A82" w:rsidRDefault="00AC5A82" w:rsidP="00AC5A82">
      <w:pPr>
        <w:pStyle w:val="KeepWithNext"/>
        <w:rPr>
          <w:rtl/>
          <w:lang w:eastAsia="he-IL"/>
        </w:rPr>
      </w:pPr>
    </w:p>
    <w:p w14:paraId="0B636843" w14:textId="161D7082" w:rsidR="00AC5A82" w:rsidRDefault="00AC5A82" w:rsidP="00AC5A82">
      <w:pPr>
        <w:rPr>
          <w:rtl/>
          <w:lang w:eastAsia="he-IL"/>
        </w:rPr>
      </w:pPr>
      <w:r>
        <w:rPr>
          <w:rFonts w:hint="cs"/>
          <w:rtl/>
          <w:lang w:eastAsia="he-IL"/>
        </w:rPr>
        <w:t>אני רוצה לשמוע תשובות מהמדינה.</w:t>
      </w:r>
    </w:p>
    <w:p w14:paraId="41FB80A3" w14:textId="77777777" w:rsidR="00AC5A82" w:rsidRDefault="00AC5A82" w:rsidP="00AC5A82">
      <w:pPr>
        <w:rPr>
          <w:rtl/>
          <w:lang w:eastAsia="he-IL"/>
        </w:rPr>
      </w:pPr>
      <w:bookmarkStart w:id="922" w:name="_ETM_Q1_3243738"/>
      <w:bookmarkStart w:id="923" w:name="_ETM_Q1_3243793"/>
      <w:bookmarkEnd w:id="922"/>
      <w:bookmarkEnd w:id="923"/>
    </w:p>
    <w:p w14:paraId="7D576787" w14:textId="2B057F0C" w:rsidR="00AC5A82" w:rsidRDefault="00AC5A82" w:rsidP="00AC5A82">
      <w:pPr>
        <w:pStyle w:val="af6"/>
        <w:keepNext/>
        <w:rPr>
          <w:rtl/>
        </w:rPr>
      </w:pPr>
      <w:bookmarkStart w:id="924" w:name="ET_yor_6358_102"/>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24"/>
    </w:p>
    <w:p w14:paraId="001BB1CA" w14:textId="77777777" w:rsidR="00AC5A82" w:rsidRDefault="00AC5A82" w:rsidP="00AC5A82">
      <w:pPr>
        <w:pStyle w:val="KeepWithNext"/>
        <w:rPr>
          <w:rtl/>
          <w:lang w:eastAsia="he-IL"/>
        </w:rPr>
      </w:pPr>
    </w:p>
    <w:p w14:paraId="169CDE42" w14:textId="26FB55A6" w:rsidR="00AC5A82" w:rsidRDefault="00AC5A82" w:rsidP="00AC5A82">
      <w:pPr>
        <w:rPr>
          <w:rtl/>
          <w:lang w:eastAsia="he-IL"/>
        </w:rPr>
      </w:pPr>
      <w:r>
        <w:rPr>
          <w:rFonts w:hint="cs"/>
          <w:rtl/>
          <w:lang w:eastAsia="he-IL"/>
        </w:rPr>
        <w:t>שאלת שאלה. אתה מרבה בהרצאה ואני מאבד את הסבלנות להרצאות האלה.</w:t>
      </w:r>
      <w:r w:rsidR="00EE24DD">
        <w:rPr>
          <w:rFonts w:hint="cs"/>
          <w:rtl/>
          <w:lang w:eastAsia="he-IL"/>
        </w:rPr>
        <w:t xml:space="preserve"> </w:t>
      </w:r>
      <w:r>
        <w:rPr>
          <w:rFonts w:hint="cs"/>
          <w:rtl/>
          <w:lang w:eastAsia="he-IL"/>
        </w:rPr>
        <w:t xml:space="preserve">בואו ניגע </w:t>
      </w:r>
      <w:bookmarkStart w:id="925" w:name="_ETM_Q1_3249624"/>
      <w:bookmarkEnd w:id="925"/>
      <w:proofErr w:type="spellStart"/>
      <w:r>
        <w:rPr>
          <w:rFonts w:hint="cs"/>
          <w:rtl/>
          <w:lang w:eastAsia="he-IL"/>
        </w:rPr>
        <w:t>בתכל'ס</w:t>
      </w:r>
      <w:proofErr w:type="spellEnd"/>
      <w:r>
        <w:rPr>
          <w:rFonts w:hint="cs"/>
          <w:rtl/>
          <w:lang w:eastAsia="he-IL"/>
        </w:rPr>
        <w:t xml:space="preserve">. דבר </w:t>
      </w:r>
      <w:proofErr w:type="spellStart"/>
      <w:r>
        <w:rPr>
          <w:rFonts w:hint="cs"/>
          <w:rtl/>
          <w:lang w:eastAsia="he-IL"/>
        </w:rPr>
        <w:t>תכל'ס</w:t>
      </w:r>
      <w:proofErr w:type="spellEnd"/>
      <w:r>
        <w:rPr>
          <w:rFonts w:hint="cs"/>
          <w:rtl/>
          <w:lang w:eastAsia="he-IL"/>
        </w:rPr>
        <w:t xml:space="preserve">. תגיע מה היית רוצה לראות. לא את </w:t>
      </w:r>
      <w:bookmarkStart w:id="926" w:name="_ETM_Q1_3252544"/>
      <w:bookmarkEnd w:id="926"/>
      <w:r>
        <w:rPr>
          <w:rFonts w:hint="cs"/>
          <w:rtl/>
          <w:lang w:eastAsia="he-IL"/>
        </w:rPr>
        <w:t>כל הסיפורים ואת כל התיאורים. אני מכיר אותם. אני</w:t>
      </w:r>
      <w:bookmarkStart w:id="927" w:name="_ETM_Q1_3256431"/>
      <w:bookmarkEnd w:id="927"/>
      <w:r>
        <w:rPr>
          <w:rFonts w:hint="cs"/>
          <w:rtl/>
          <w:lang w:eastAsia="he-IL"/>
        </w:rPr>
        <w:t xml:space="preserve"> מבקר שם. אני</w:t>
      </w:r>
      <w:r w:rsidR="00EE24DD">
        <w:rPr>
          <w:rFonts w:hint="cs"/>
          <w:rtl/>
          <w:lang w:eastAsia="he-IL"/>
        </w:rPr>
        <w:t xml:space="preserve"> </w:t>
      </w:r>
      <w:r>
        <w:rPr>
          <w:rFonts w:hint="cs"/>
          <w:rtl/>
          <w:lang w:eastAsia="he-IL"/>
        </w:rPr>
        <w:t xml:space="preserve">מדבר עם האסירים ולא רק </w:t>
      </w:r>
      <w:bookmarkStart w:id="928" w:name="_ETM_Q1_3262477"/>
      <w:bookmarkEnd w:id="928"/>
      <w:r>
        <w:rPr>
          <w:rFonts w:hint="cs"/>
          <w:rtl/>
          <w:lang w:eastAsia="he-IL"/>
        </w:rPr>
        <w:t xml:space="preserve">עם הסוהרים. </w:t>
      </w:r>
    </w:p>
    <w:p w14:paraId="6F1759D8" w14:textId="77777777" w:rsidR="00AC5A82" w:rsidRDefault="00AC5A82" w:rsidP="00AC5A82">
      <w:pPr>
        <w:rPr>
          <w:rtl/>
          <w:lang w:eastAsia="he-IL"/>
        </w:rPr>
      </w:pPr>
    </w:p>
    <w:p w14:paraId="0F2D5273" w14:textId="30331CD3" w:rsidR="00AC5A82" w:rsidRDefault="00AC5A82" w:rsidP="00AC5A82">
      <w:pPr>
        <w:pStyle w:val="af9"/>
        <w:keepNext/>
        <w:rPr>
          <w:rtl/>
          <w:lang w:eastAsia="he-IL"/>
        </w:rPr>
      </w:pPr>
      <w:bookmarkStart w:id="929" w:name="ET_guest_ישי_שרון_103"/>
      <w:r w:rsidRPr="00AC5A82">
        <w:rPr>
          <w:rStyle w:val="TagStyle"/>
          <w:rtl/>
        </w:rPr>
        <w:t xml:space="preserve"> &lt;&lt; אורח &gt;&gt; </w:t>
      </w:r>
      <w:r>
        <w:rPr>
          <w:rtl/>
          <w:lang w:eastAsia="he-IL"/>
        </w:rPr>
        <w:t>ישי שרון:</w:t>
      </w:r>
      <w:r w:rsidRPr="00AC5A82">
        <w:rPr>
          <w:rStyle w:val="TagStyle"/>
          <w:rtl/>
        </w:rPr>
        <w:t xml:space="preserve"> &lt;&lt; אורח &gt;&gt;</w:t>
      </w:r>
      <w:r w:rsidR="00444137">
        <w:rPr>
          <w:rtl/>
          <w:lang w:eastAsia="he-IL"/>
        </w:rPr>
        <w:t xml:space="preserve"> </w:t>
      </w:r>
      <w:bookmarkEnd w:id="929"/>
    </w:p>
    <w:p w14:paraId="54D88721" w14:textId="77777777" w:rsidR="00AC5A82" w:rsidRDefault="00AC5A82" w:rsidP="00AC5A82">
      <w:pPr>
        <w:pStyle w:val="KeepWithNext"/>
        <w:rPr>
          <w:rtl/>
          <w:lang w:eastAsia="he-IL"/>
        </w:rPr>
      </w:pPr>
    </w:p>
    <w:p w14:paraId="4A803183" w14:textId="62F677E2" w:rsidR="00AC5A82" w:rsidRDefault="00AC5A82" w:rsidP="00AC5A82">
      <w:pPr>
        <w:rPr>
          <w:rtl/>
          <w:lang w:eastAsia="he-IL"/>
        </w:rPr>
      </w:pPr>
      <w:r>
        <w:rPr>
          <w:rFonts w:hint="cs"/>
          <w:rtl/>
          <w:lang w:eastAsia="he-IL"/>
        </w:rPr>
        <w:t>גם אנחנו מדברים עם האסירים.</w:t>
      </w:r>
    </w:p>
    <w:p w14:paraId="615B6EB2" w14:textId="77777777" w:rsidR="00AC5A82" w:rsidRDefault="00AC5A82" w:rsidP="00AC5A82">
      <w:pPr>
        <w:rPr>
          <w:rtl/>
          <w:lang w:eastAsia="he-IL"/>
        </w:rPr>
      </w:pPr>
      <w:bookmarkStart w:id="930" w:name="_ETM_Q1_3264667"/>
      <w:bookmarkStart w:id="931" w:name="_ETM_Q1_3264701"/>
      <w:bookmarkStart w:id="932" w:name="_ETM_Q1_3264456"/>
      <w:bookmarkEnd w:id="930"/>
      <w:bookmarkEnd w:id="931"/>
      <w:bookmarkEnd w:id="932"/>
    </w:p>
    <w:p w14:paraId="5CEB89AB" w14:textId="0B6B8CE1" w:rsidR="00AC5A82" w:rsidRDefault="00AC5A82" w:rsidP="00AC5A82">
      <w:pPr>
        <w:pStyle w:val="af6"/>
        <w:keepNext/>
        <w:rPr>
          <w:rtl/>
        </w:rPr>
      </w:pPr>
      <w:bookmarkStart w:id="933" w:name="ET_yor_6358_104"/>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33"/>
    </w:p>
    <w:p w14:paraId="1C038C90" w14:textId="77777777" w:rsidR="00AC5A82" w:rsidRDefault="00AC5A82" w:rsidP="00AC5A82">
      <w:pPr>
        <w:pStyle w:val="KeepWithNext"/>
        <w:rPr>
          <w:rtl/>
          <w:lang w:eastAsia="he-IL"/>
        </w:rPr>
      </w:pPr>
    </w:p>
    <w:p w14:paraId="132B5F0E" w14:textId="1C0E74A7" w:rsidR="00AC5A82" w:rsidRDefault="00AC5A82" w:rsidP="00AC5A82">
      <w:pPr>
        <w:rPr>
          <w:rtl/>
          <w:lang w:eastAsia="he-IL"/>
        </w:rPr>
      </w:pPr>
      <w:bookmarkStart w:id="934" w:name="_ETM_Q1_3264663"/>
      <w:bookmarkStart w:id="935" w:name="_ETM_Q1_3264692"/>
      <w:bookmarkEnd w:id="934"/>
      <w:bookmarkEnd w:id="935"/>
      <w:r>
        <w:rPr>
          <w:rFonts w:hint="cs"/>
          <w:rtl/>
          <w:lang w:eastAsia="he-IL"/>
        </w:rPr>
        <w:t>אני יודע.</w:t>
      </w:r>
      <w:r w:rsidR="00EE24DD">
        <w:rPr>
          <w:rFonts w:hint="cs"/>
          <w:rtl/>
          <w:lang w:eastAsia="he-IL"/>
        </w:rPr>
        <w:t xml:space="preserve"> </w:t>
      </w:r>
      <w:r>
        <w:rPr>
          <w:rFonts w:hint="cs"/>
          <w:rtl/>
          <w:lang w:eastAsia="he-IL"/>
        </w:rPr>
        <w:t xml:space="preserve">כל אחד </w:t>
      </w:r>
      <w:proofErr w:type="spellStart"/>
      <w:r>
        <w:rPr>
          <w:rFonts w:hint="cs"/>
          <w:rtl/>
          <w:lang w:eastAsia="he-IL"/>
        </w:rPr>
        <w:t>מאיתנו</w:t>
      </w:r>
      <w:proofErr w:type="spellEnd"/>
      <w:r>
        <w:rPr>
          <w:rFonts w:hint="cs"/>
          <w:rtl/>
          <w:lang w:eastAsia="he-IL"/>
        </w:rPr>
        <w:t xml:space="preserve"> מדבר כנראה מנקודת מבט אחרת.</w:t>
      </w:r>
      <w:bookmarkStart w:id="936" w:name="_ETM_Q1_3270106"/>
      <w:bookmarkEnd w:id="936"/>
    </w:p>
    <w:p w14:paraId="415C1930" w14:textId="77777777" w:rsidR="00AC5A82" w:rsidRDefault="00AC5A82" w:rsidP="00AC5A82">
      <w:pPr>
        <w:rPr>
          <w:rtl/>
          <w:lang w:eastAsia="he-IL"/>
        </w:rPr>
      </w:pPr>
      <w:bookmarkStart w:id="937" w:name="_ETM_Q1_3270135"/>
      <w:bookmarkEnd w:id="937"/>
    </w:p>
    <w:p w14:paraId="634FE3BF" w14:textId="3380B98C" w:rsidR="00AC5A82" w:rsidRDefault="00AC5A82" w:rsidP="00AC5A82">
      <w:pPr>
        <w:pStyle w:val="af9"/>
        <w:keepNext/>
        <w:rPr>
          <w:rtl/>
          <w:lang w:eastAsia="he-IL"/>
        </w:rPr>
      </w:pPr>
      <w:bookmarkStart w:id="938" w:name="ET_guest_ישי_שרון_105"/>
      <w:r w:rsidRPr="00AC5A82">
        <w:rPr>
          <w:rStyle w:val="TagStyle"/>
          <w:rtl/>
        </w:rPr>
        <w:t xml:space="preserve"> &lt;&lt; אורח &gt;&gt; </w:t>
      </w:r>
      <w:r>
        <w:rPr>
          <w:rtl/>
          <w:lang w:eastAsia="he-IL"/>
        </w:rPr>
        <w:t>ישי שרון:</w:t>
      </w:r>
      <w:r w:rsidRPr="00AC5A82">
        <w:rPr>
          <w:rStyle w:val="TagStyle"/>
          <w:rtl/>
        </w:rPr>
        <w:t xml:space="preserve"> &lt;&lt; אורח &gt;&gt;</w:t>
      </w:r>
      <w:r w:rsidR="00444137">
        <w:rPr>
          <w:rtl/>
          <w:lang w:eastAsia="he-IL"/>
        </w:rPr>
        <w:t xml:space="preserve"> </w:t>
      </w:r>
      <w:bookmarkEnd w:id="938"/>
    </w:p>
    <w:p w14:paraId="54CD8ECC" w14:textId="77777777" w:rsidR="00AC5A82" w:rsidRDefault="00AC5A82" w:rsidP="00AC5A82">
      <w:pPr>
        <w:pStyle w:val="KeepWithNext"/>
        <w:rPr>
          <w:rtl/>
          <w:lang w:eastAsia="he-IL"/>
        </w:rPr>
      </w:pPr>
    </w:p>
    <w:p w14:paraId="383E347B" w14:textId="6D99B019" w:rsidR="00AC5A82" w:rsidRDefault="00AC5A82" w:rsidP="00AC5A82">
      <w:pPr>
        <w:rPr>
          <w:rtl/>
          <w:lang w:eastAsia="he-IL"/>
        </w:rPr>
      </w:pPr>
      <w:r>
        <w:rPr>
          <w:rFonts w:hint="cs"/>
          <w:rtl/>
          <w:lang w:eastAsia="he-IL"/>
        </w:rPr>
        <w:t>אני לא חושב שאנחנו מדברים מנקודת מבט אחרת.</w:t>
      </w:r>
    </w:p>
    <w:p w14:paraId="552B6F97" w14:textId="77777777" w:rsidR="00AC5A82" w:rsidRDefault="00AC5A82" w:rsidP="00AC5A82">
      <w:pPr>
        <w:rPr>
          <w:rtl/>
          <w:lang w:eastAsia="he-IL"/>
        </w:rPr>
      </w:pPr>
      <w:bookmarkStart w:id="939" w:name="_ETM_Q1_3271482"/>
      <w:bookmarkStart w:id="940" w:name="_ETM_Q1_3271515"/>
      <w:bookmarkEnd w:id="939"/>
      <w:bookmarkEnd w:id="940"/>
    </w:p>
    <w:p w14:paraId="7E6D1DBA" w14:textId="789ECB94" w:rsidR="00AC5A82" w:rsidRDefault="00AC5A82" w:rsidP="00AC5A82">
      <w:pPr>
        <w:pStyle w:val="af6"/>
        <w:keepNext/>
        <w:rPr>
          <w:rtl/>
        </w:rPr>
      </w:pPr>
      <w:bookmarkStart w:id="941" w:name="ET_yor_6358_106"/>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41"/>
    </w:p>
    <w:p w14:paraId="05C1D893" w14:textId="77777777" w:rsidR="00AC5A82" w:rsidRDefault="00AC5A82" w:rsidP="00AC5A82">
      <w:pPr>
        <w:pStyle w:val="KeepWithNext"/>
        <w:rPr>
          <w:rtl/>
          <w:lang w:eastAsia="he-IL"/>
        </w:rPr>
      </w:pPr>
    </w:p>
    <w:p w14:paraId="69AAE10B" w14:textId="651237FA" w:rsidR="00AC5A82" w:rsidRDefault="00AC5A82" w:rsidP="00AC5A82">
      <w:pPr>
        <w:rPr>
          <w:rtl/>
          <w:lang w:eastAsia="he-IL"/>
        </w:rPr>
      </w:pPr>
      <w:r>
        <w:rPr>
          <w:rFonts w:hint="cs"/>
          <w:rtl/>
          <w:lang w:eastAsia="he-IL"/>
        </w:rPr>
        <w:t>אני חושב שכן.</w:t>
      </w:r>
      <w:r w:rsidR="00EE24DD">
        <w:rPr>
          <w:rFonts w:hint="cs"/>
          <w:rtl/>
          <w:lang w:eastAsia="he-IL"/>
        </w:rPr>
        <w:t xml:space="preserve"> </w:t>
      </w:r>
      <w:r>
        <w:rPr>
          <w:rFonts w:hint="cs"/>
          <w:rtl/>
          <w:lang w:eastAsia="he-IL"/>
        </w:rPr>
        <w:t>ראיתי.</w:t>
      </w:r>
    </w:p>
    <w:p w14:paraId="7E5484EC" w14:textId="77777777" w:rsidR="00AC5A82" w:rsidRDefault="00AC5A82" w:rsidP="00AC5A82">
      <w:pPr>
        <w:rPr>
          <w:rtl/>
          <w:lang w:eastAsia="he-IL"/>
        </w:rPr>
      </w:pPr>
    </w:p>
    <w:p w14:paraId="3D79BDD3" w14:textId="15F72F0D" w:rsidR="00AC5A82" w:rsidRDefault="00AC5A82" w:rsidP="00AC5A82">
      <w:pPr>
        <w:pStyle w:val="a4"/>
        <w:keepNext/>
        <w:rPr>
          <w:rtl/>
        </w:rPr>
      </w:pPr>
      <w:bookmarkStart w:id="942" w:name="ET_speaker_5761_107"/>
      <w:r w:rsidRPr="00AC5A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5A82">
        <w:rPr>
          <w:rStyle w:val="TagStyle"/>
          <w:rtl/>
        </w:rPr>
        <w:t xml:space="preserve"> &lt;&lt; דובר &gt;&gt;</w:t>
      </w:r>
      <w:r w:rsidR="00444137">
        <w:rPr>
          <w:rtl/>
        </w:rPr>
        <w:t xml:space="preserve"> </w:t>
      </w:r>
      <w:bookmarkEnd w:id="942"/>
    </w:p>
    <w:p w14:paraId="07C38FCE" w14:textId="77777777" w:rsidR="00AC5A82" w:rsidRDefault="00AC5A82" w:rsidP="00AC5A82">
      <w:pPr>
        <w:pStyle w:val="KeepWithNext"/>
        <w:rPr>
          <w:rtl/>
          <w:lang w:eastAsia="he-IL"/>
        </w:rPr>
      </w:pPr>
    </w:p>
    <w:p w14:paraId="7AF20C11" w14:textId="0C9909B1" w:rsidR="00AC5A82" w:rsidRDefault="00AC5A82" w:rsidP="00AC5A82">
      <w:pPr>
        <w:rPr>
          <w:rtl/>
          <w:lang w:eastAsia="he-IL"/>
        </w:rPr>
      </w:pPr>
      <w:r>
        <w:rPr>
          <w:rFonts w:hint="cs"/>
          <w:rtl/>
          <w:lang w:eastAsia="he-IL"/>
        </w:rPr>
        <w:t>זה לא תלוי בנקודת המבט - - -</w:t>
      </w:r>
    </w:p>
    <w:p w14:paraId="6DDCD839" w14:textId="77777777" w:rsidR="00AC5A82" w:rsidRDefault="00AC5A82" w:rsidP="00AC5A82">
      <w:pPr>
        <w:rPr>
          <w:rtl/>
          <w:lang w:eastAsia="he-IL"/>
        </w:rPr>
      </w:pPr>
    </w:p>
    <w:p w14:paraId="1A007A88" w14:textId="690E33FE" w:rsidR="00AC5A82" w:rsidRDefault="00AC5A82" w:rsidP="00AC5A82">
      <w:pPr>
        <w:pStyle w:val="af6"/>
        <w:keepNext/>
        <w:rPr>
          <w:rtl/>
        </w:rPr>
      </w:pPr>
      <w:bookmarkStart w:id="943" w:name="ET_yor_6358_108"/>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43"/>
    </w:p>
    <w:p w14:paraId="516C1F5B" w14:textId="77777777" w:rsidR="00AC5A82" w:rsidRDefault="00AC5A82" w:rsidP="00AC5A82">
      <w:pPr>
        <w:pStyle w:val="KeepWithNext"/>
        <w:rPr>
          <w:rtl/>
          <w:lang w:eastAsia="he-IL"/>
        </w:rPr>
      </w:pPr>
    </w:p>
    <w:p w14:paraId="47C380C6" w14:textId="52929ABC" w:rsidR="00AC5A82" w:rsidRDefault="00AC5A82" w:rsidP="00AC5A82">
      <w:pPr>
        <w:rPr>
          <w:rtl/>
          <w:lang w:eastAsia="he-IL"/>
        </w:rPr>
      </w:pPr>
      <w:r>
        <w:rPr>
          <w:rFonts w:hint="cs"/>
          <w:rtl/>
          <w:lang w:eastAsia="he-IL"/>
        </w:rPr>
        <w:t>אל תפריעי לי בבקשה. תודה. עורך דין ישי, בבקשה לקצר. תודה.</w:t>
      </w:r>
    </w:p>
    <w:p w14:paraId="68341370" w14:textId="77777777" w:rsidR="00AC5A82" w:rsidRDefault="00AC5A82" w:rsidP="00AC5A82">
      <w:pPr>
        <w:rPr>
          <w:rtl/>
          <w:lang w:eastAsia="he-IL"/>
        </w:rPr>
      </w:pPr>
      <w:bookmarkStart w:id="944" w:name="_ETM_Q1_3279341"/>
      <w:bookmarkStart w:id="945" w:name="_ETM_Q1_3279384"/>
      <w:bookmarkStart w:id="946" w:name="_ETM_Q1_3278586"/>
      <w:bookmarkEnd w:id="944"/>
      <w:bookmarkEnd w:id="945"/>
      <w:bookmarkEnd w:id="946"/>
    </w:p>
    <w:p w14:paraId="4E8107AF" w14:textId="11C863D0" w:rsidR="00AC5A82" w:rsidRDefault="00AC5A82" w:rsidP="00AC5A82">
      <w:pPr>
        <w:pStyle w:val="af9"/>
        <w:keepNext/>
        <w:rPr>
          <w:rtl/>
          <w:lang w:eastAsia="he-IL"/>
        </w:rPr>
      </w:pPr>
      <w:bookmarkStart w:id="947" w:name="ET_guest_ישי_שרון_109"/>
      <w:r w:rsidRPr="00AC5A82">
        <w:rPr>
          <w:rStyle w:val="TagStyle"/>
          <w:rtl/>
        </w:rPr>
        <w:t xml:space="preserve"> &lt;&lt; אורח &gt;&gt; </w:t>
      </w:r>
      <w:r>
        <w:rPr>
          <w:rtl/>
          <w:lang w:eastAsia="he-IL"/>
        </w:rPr>
        <w:t>ישי שרון:</w:t>
      </w:r>
      <w:r w:rsidRPr="00AC5A82">
        <w:rPr>
          <w:rStyle w:val="TagStyle"/>
          <w:rtl/>
        </w:rPr>
        <w:t xml:space="preserve"> &lt;&lt; אורח &gt;&gt;</w:t>
      </w:r>
      <w:r w:rsidR="00444137">
        <w:rPr>
          <w:rtl/>
          <w:lang w:eastAsia="he-IL"/>
        </w:rPr>
        <w:t xml:space="preserve"> </w:t>
      </w:r>
      <w:bookmarkEnd w:id="947"/>
    </w:p>
    <w:p w14:paraId="4ACC8E71" w14:textId="77777777" w:rsidR="00AC5A82" w:rsidRDefault="00AC5A82" w:rsidP="00AC5A82">
      <w:pPr>
        <w:pStyle w:val="KeepWithNext"/>
        <w:rPr>
          <w:rtl/>
          <w:lang w:eastAsia="he-IL"/>
        </w:rPr>
      </w:pPr>
    </w:p>
    <w:p w14:paraId="14F681EA" w14:textId="4C1A992D" w:rsidR="00AC5A82" w:rsidRDefault="00AC5A82" w:rsidP="00AC5A82">
      <w:pPr>
        <w:rPr>
          <w:rtl/>
          <w:lang w:eastAsia="he-IL"/>
        </w:rPr>
      </w:pPr>
      <w:bookmarkStart w:id="948" w:name="_ETM_Q1_3278814"/>
      <w:bookmarkStart w:id="949" w:name="_ETM_Q1_3278843"/>
      <w:bookmarkEnd w:id="948"/>
      <w:bookmarkEnd w:id="949"/>
      <w:proofErr w:type="spellStart"/>
      <w:r>
        <w:rPr>
          <w:rFonts w:hint="cs"/>
          <w:rtl/>
          <w:lang w:eastAsia="he-IL"/>
        </w:rPr>
        <w:t>תכל'ס</w:t>
      </w:r>
      <w:proofErr w:type="spellEnd"/>
      <w:r>
        <w:rPr>
          <w:rFonts w:hint="cs"/>
          <w:rtl/>
          <w:lang w:eastAsia="he-IL"/>
        </w:rPr>
        <w:t xml:space="preserve">. סעיף חיוניות </w:t>
      </w:r>
      <w:bookmarkStart w:id="950" w:name="_ETM_Q1_3284328"/>
      <w:bookmarkEnd w:id="950"/>
      <w:r>
        <w:rPr>
          <w:rFonts w:hint="cs"/>
          <w:rtl/>
          <w:lang w:eastAsia="he-IL"/>
        </w:rPr>
        <w:t>המעצר שחוקק בתקופת הקורונה וכרגע לא קיים בהוראת השעה הנוכחית. דרישה להטלת עונש מאסר בפועל</w:t>
      </w:r>
      <w:r w:rsidR="00EE24DD">
        <w:rPr>
          <w:rFonts w:hint="cs"/>
          <w:rtl/>
          <w:lang w:eastAsia="he-IL"/>
        </w:rPr>
        <w:t xml:space="preserve"> </w:t>
      </w:r>
      <w:r>
        <w:rPr>
          <w:rFonts w:hint="cs"/>
          <w:rtl/>
          <w:lang w:eastAsia="he-IL"/>
        </w:rPr>
        <w:t xml:space="preserve">על ידי בית משפט רק במקרים שבהם לא ניתן להסתפק בענישה </w:t>
      </w:r>
      <w:bookmarkStart w:id="951" w:name="_ETM_Q1_3295485"/>
      <w:bookmarkEnd w:id="951"/>
      <w:r>
        <w:rPr>
          <w:rFonts w:hint="cs"/>
          <w:rtl/>
          <w:lang w:eastAsia="he-IL"/>
        </w:rPr>
        <w:t xml:space="preserve">שאינה כוללת כליאה. אגב, זה סעיף שקיים בעתות שגרה ברוב מדינות אירופה ולא קיים במדינת ישראל. קידום </w:t>
      </w:r>
      <w:bookmarkStart w:id="952" w:name="_ETM_Q1_3300665"/>
      <w:bookmarkEnd w:id="952"/>
      <w:r>
        <w:rPr>
          <w:rFonts w:hint="cs"/>
          <w:rtl/>
          <w:lang w:eastAsia="he-IL"/>
        </w:rPr>
        <w:t xml:space="preserve">תיקוני חירום לחוק המעצרים, למשל קיצור תקופות המעצר </w:t>
      </w:r>
      <w:bookmarkStart w:id="953" w:name="_ETM_Q1_3307203"/>
      <w:bookmarkEnd w:id="953"/>
      <w:r>
        <w:rPr>
          <w:rFonts w:hint="cs"/>
          <w:rtl/>
          <w:lang w:eastAsia="he-IL"/>
        </w:rPr>
        <w:t xml:space="preserve">הן בשלב הימים והן בשלב המעצרים. הרחבת השחרור </w:t>
      </w:r>
      <w:bookmarkStart w:id="954" w:name="_ETM_Q1_3308156"/>
      <w:bookmarkEnd w:id="954"/>
      <w:r>
        <w:rPr>
          <w:rFonts w:hint="cs"/>
          <w:rtl/>
          <w:lang w:eastAsia="he-IL"/>
        </w:rPr>
        <w:t xml:space="preserve">המוקדם על ידי היחידה למאסרים קצרים תוך קביעת ברירת מחדל </w:t>
      </w:r>
      <w:bookmarkStart w:id="955" w:name="_ETM_Q1_3312183"/>
      <w:bookmarkEnd w:id="955"/>
      <w:r>
        <w:rPr>
          <w:rFonts w:hint="cs"/>
          <w:rtl/>
          <w:lang w:eastAsia="he-IL"/>
        </w:rPr>
        <w:t>של שחרור מוקדם אלא אם קיימת אינדיקציה</w:t>
      </w:r>
      <w:r w:rsidR="00EE24DD">
        <w:rPr>
          <w:rFonts w:hint="cs"/>
          <w:rtl/>
          <w:lang w:eastAsia="he-IL"/>
        </w:rPr>
        <w:t xml:space="preserve"> </w:t>
      </w:r>
      <w:r>
        <w:rPr>
          <w:rFonts w:hint="cs"/>
          <w:rtl/>
          <w:lang w:eastAsia="he-IL"/>
        </w:rPr>
        <w:t xml:space="preserve">מובהקת </w:t>
      </w:r>
      <w:bookmarkStart w:id="956" w:name="_ETM_Q1_3316419"/>
      <w:bookmarkEnd w:id="956"/>
      <w:r>
        <w:rPr>
          <w:rFonts w:hint="cs"/>
          <w:rtl/>
          <w:lang w:eastAsia="he-IL"/>
        </w:rPr>
        <w:t xml:space="preserve">שלילית על מסוכנותו של האסיר. </w:t>
      </w:r>
    </w:p>
    <w:p w14:paraId="231C2389" w14:textId="77777777" w:rsidR="00AC5A82" w:rsidRDefault="00AC5A82" w:rsidP="00AC5A82">
      <w:pPr>
        <w:rPr>
          <w:rtl/>
          <w:lang w:eastAsia="he-IL"/>
        </w:rPr>
      </w:pPr>
      <w:bookmarkStart w:id="957" w:name="_ETM_Q1_3319635"/>
      <w:bookmarkStart w:id="958" w:name="_ETM_Q1_3319683"/>
      <w:bookmarkEnd w:id="957"/>
      <w:bookmarkEnd w:id="958"/>
    </w:p>
    <w:p w14:paraId="5A7719EF" w14:textId="63296CA9" w:rsidR="00AC5A82" w:rsidRDefault="00AC5A82" w:rsidP="00AC5A82">
      <w:pPr>
        <w:rPr>
          <w:rtl/>
          <w:lang w:eastAsia="he-IL"/>
        </w:rPr>
      </w:pPr>
      <w:bookmarkStart w:id="959" w:name="_ETM_Q1_3319746"/>
      <w:bookmarkStart w:id="960" w:name="_ETM_Q1_3319790"/>
      <w:bookmarkEnd w:id="959"/>
      <w:bookmarkEnd w:id="960"/>
      <w:r>
        <w:rPr>
          <w:rFonts w:hint="cs"/>
          <w:rtl/>
          <w:lang w:eastAsia="he-IL"/>
        </w:rPr>
        <w:t xml:space="preserve">לגבי מש"ק, הרעיון הוא </w:t>
      </w:r>
      <w:bookmarkStart w:id="961" w:name="_ETM_Q1_3319338"/>
      <w:bookmarkEnd w:id="961"/>
      <w:r>
        <w:rPr>
          <w:rFonts w:hint="cs"/>
          <w:rtl/>
          <w:lang w:eastAsia="he-IL"/>
        </w:rPr>
        <w:t>לא לקדם את הרעיון ההיסטורי ליצור דרך ענישה חדש של מאסר בית בפיקוח אלקטרוני אלא לחשוב אילו אוכלוסיות</w:t>
      </w:r>
      <w:bookmarkStart w:id="962" w:name="_ETM_Q1_3325664"/>
      <w:bookmarkEnd w:id="962"/>
      <w:r>
        <w:rPr>
          <w:rFonts w:hint="cs"/>
          <w:rtl/>
          <w:lang w:eastAsia="he-IL"/>
        </w:rPr>
        <w:t xml:space="preserve"> שנמצאות כרגע בתוך הכלא לא מסוכנות ואפשר לשחרר אותן</w:t>
      </w:r>
      <w:bookmarkStart w:id="963" w:name="_ETM_Q1_3330463"/>
      <w:bookmarkEnd w:id="963"/>
      <w:r>
        <w:rPr>
          <w:rFonts w:hint="cs"/>
          <w:rtl/>
          <w:lang w:eastAsia="he-IL"/>
        </w:rPr>
        <w:t xml:space="preserve"> באופן זמני</w:t>
      </w:r>
      <w:r w:rsidR="00EE24DD">
        <w:rPr>
          <w:rFonts w:hint="cs"/>
          <w:rtl/>
          <w:lang w:eastAsia="he-IL"/>
        </w:rPr>
        <w:t xml:space="preserve"> </w:t>
      </w:r>
      <w:r>
        <w:rPr>
          <w:rFonts w:hint="cs"/>
          <w:rtl/>
          <w:lang w:eastAsia="he-IL"/>
        </w:rPr>
        <w:t>כדי שישהו בבית במאסר בית בפיקוח אלקטרוני.</w:t>
      </w:r>
      <w:bookmarkStart w:id="964" w:name="_ETM_Q1_3336153"/>
      <w:bookmarkEnd w:id="964"/>
    </w:p>
    <w:p w14:paraId="2B0D028E" w14:textId="77777777" w:rsidR="00AC5A82" w:rsidRDefault="00AC5A82" w:rsidP="00AC5A82">
      <w:pPr>
        <w:rPr>
          <w:rtl/>
          <w:lang w:eastAsia="he-IL"/>
        </w:rPr>
      </w:pPr>
      <w:bookmarkStart w:id="965" w:name="_ETM_Q1_3336204"/>
      <w:bookmarkEnd w:id="965"/>
    </w:p>
    <w:p w14:paraId="6928C3A9" w14:textId="0F9E0BEC" w:rsidR="00AC5A82" w:rsidRDefault="00AC5A82" w:rsidP="00AC5A82">
      <w:pPr>
        <w:rPr>
          <w:rtl/>
          <w:lang w:eastAsia="he-IL"/>
        </w:rPr>
      </w:pPr>
      <w:bookmarkStart w:id="966" w:name="_ETM_Q1_3336400"/>
      <w:bookmarkStart w:id="967" w:name="_ETM_Q1_3336446"/>
      <w:bookmarkEnd w:id="966"/>
      <w:bookmarkEnd w:id="967"/>
      <w:r>
        <w:rPr>
          <w:rFonts w:hint="cs"/>
          <w:rtl/>
          <w:lang w:eastAsia="he-IL"/>
        </w:rPr>
        <w:t xml:space="preserve">הסרת חסמים למאסר בפיקוח אלקטרוני. גם בהקשר הזה הסניגוריה הציבורית הגישה מספר הצעות. </w:t>
      </w:r>
    </w:p>
    <w:p w14:paraId="46FE59FE" w14:textId="77777777" w:rsidR="00AC5A82" w:rsidRDefault="00AC5A82" w:rsidP="00AC5A82">
      <w:pPr>
        <w:rPr>
          <w:rtl/>
          <w:lang w:eastAsia="he-IL"/>
        </w:rPr>
      </w:pPr>
      <w:bookmarkStart w:id="968" w:name="_ETM_Q1_3344546"/>
      <w:bookmarkStart w:id="969" w:name="_ETM_Q1_3344594"/>
      <w:bookmarkEnd w:id="968"/>
      <w:bookmarkEnd w:id="969"/>
    </w:p>
    <w:p w14:paraId="77A98DB9" w14:textId="2B228396" w:rsidR="00AC5A82" w:rsidRDefault="00AC5A82" w:rsidP="00AC5A82">
      <w:pPr>
        <w:rPr>
          <w:rtl/>
          <w:lang w:eastAsia="he-IL"/>
        </w:rPr>
      </w:pPr>
      <w:bookmarkStart w:id="970" w:name="_ETM_Q1_3344666"/>
      <w:bookmarkStart w:id="971" w:name="_ETM_Q1_3344713"/>
      <w:bookmarkEnd w:id="970"/>
      <w:bookmarkEnd w:id="971"/>
      <w:r>
        <w:rPr>
          <w:rFonts w:hint="cs"/>
          <w:rtl/>
          <w:lang w:eastAsia="he-IL"/>
        </w:rPr>
        <w:t xml:space="preserve">לא </w:t>
      </w:r>
      <w:bookmarkStart w:id="972" w:name="_ETM_Q1_3345082"/>
      <w:bookmarkEnd w:id="972"/>
      <w:r>
        <w:rPr>
          <w:rFonts w:hint="cs"/>
          <w:rtl/>
          <w:lang w:eastAsia="he-IL"/>
        </w:rPr>
        <w:t xml:space="preserve">רוצים לעשות את הדברים האלה שהם כולם תחת עין מפקחת </w:t>
      </w:r>
      <w:bookmarkStart w:id="973" w:name="_ETM_Q1_3349058"/>
      <w:bookmarkEnd w:id="973"/>
      <w:r>
        <w:rPr>
          <w:rFonts w:hint="cs"/>
          <w:rtl/>
          <w:lang w:eastAsia="he-IL"/>
        </w:rPr>
        <w:t>של בית משפט ושל</w:t>
      </w:r>
      <w:r w:rsidR="00EE24DD">
        <w:rPr>
          <w:rFonts w:hint="cs"/>
          <w:rtl/>
          <w:lang w:eastAsia="he-IL"/>
        </w:rPr>
        <w:t xml:space="preserve"> </w:t>
      </w:r>
      <w:r>
        <w:rPr>
          <w:rFonts w:hint="cs"/>
          <w:rtl/>
          <w:lang w:eastAsia="he-IL"/>
        </w:rPr>
        <w:t xml:space="preserve">הרשויות </w:t>
      </w:r>
      <w:proofErr w:type="spellStart"/>
      <w:r>
        <w:rPr>
          <w:rFonts w:hint="cs"/>
          <w:rtl/>
          <w:lang w:eastAsia="he-IL"/>
        </w:rPr>
        <w:t>המינהליות</w:t>
      </w:r>
      <w:proofErr w:type="spellEnd"/>
      <w:r>
        <w:rPr>
          <w:rFonts w:hint="cs"/>
          <w:rtl/>
          <w:lang w:eastAsia="he-IL"/>
        </w:rPr>
        <w:t xml:space="preserve">, בסדר גמור, תרחיבו את השחרור </w:t>
      </w:r>
      <w:proofErr w:type="spellStart"/>
      <w:r>
        <w:rPr>
          <w:rFonts w:hint="cs"/>
          <w:rtl/>
          <w:lang w:eastAsia="he-IL"/>
        </w:rPr>
        <w:t>המינהלי</w:t>
      </w:r>
      <w:proofErr w:type="spellEnd"/>
      <w:r>
        <w:rPr>
          <w:rFonts w:hint="cs"/>
          <w:rtl/>
          <w:lang w:eastAsia="he-IL"/>
        </w:rPr>
        <w:t xml:space="preserve">, תרחיבו את ההסדרים של החופשה המיוחדת שהחרגתם אין ספור קבוצות של אסירים ממנה אבל </w:t>
      </w:r>
      <w:bookmarkStart w:id="974" w:name="_ETM_Q1_3360959"/>
      <w:bookmarkEnd w:id="974"/>
      <w:r>
        <w:rPr>
          <w:rFonts w:hint="cs"/>
          <w:rtl/>
          <w:lang w:eastAsia="he-IL"/>
        </w:rPr>
        <w:t>הדבר הזה לא יכול להימשך ככה כיוון שככל שרוצים להמשיך</w:t>
      </w:r>
      <w:bookmarkStart w:id="975" w:name="_ETM_Q1_3365295"/>
      <w:bookmarkEnd w:id="975"/>
      <w:r>
        <w:rPr>
          <w:rFonts w:hint="cs"/>
          <w:rtl/>
          <w:lang w:eastAsia="he-IL"/>
        </w:rPr>
        <w:t xml:space="preserve"> במציאות שהיא בלתי חוקתית בעליל צריכים להראות</w:t>
      </w:r>
      <w:bookmarkStart w:id="976" w:name="_ETM_Q1_3368362"/>
      <w:bookmarkEnd w:id="976"/>
      <w:r>
        <w:rPr>
          <w:rFonts w:hint="cs"/>
          <w:rtl/>
          <w:lang w:eastAsia="he-IL"/>
        </w:rPr>
        <w:t xml:space="preserve"> שאכן ננקטו כל החלופות.</w:t>
      </w:r>
    </w:p>
    <w:p w14:paraId="7890FE83" w14:textId="77777777" w:rsidR="00AC5A82" w:rsidRDefault="00AC5A82" w:rsidP="00AC5A82">
      <w:pPr>
        <w:rPr>
          <w:rtl/>
          <w:lang w:eastAsia="he-IL"/>
        </w:rPr>
      </w:pPr>
    </w:p>
    <w:p w14:paraId="04DECD5B" w14:textId="40CD1795" w:rsidR="00AC5A82" w:rsidRDefault="00AC5A82" w:rsidP="00AC5A82">
      <w:pPr>
        <w:pStyle w:val="af6"/>
        <w:keepNext/>
        <w:rPr>
          <w:rtl/>
        </w:rPr>
      </w:pPr>
      <w:bookmarkStart w:id="977" w:name="ET_yor_6358_110"/>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 </w:t>
      </w:r>
      <w:r>
        <w:rPr>
          <w:rtl/>
        </w:rPr>
        <w:t>היו"ר צביקה פוגל:</w:t>
      </w:r>
      <w:r w:rsidRPr="00AC5A82">
        <w:rPr>
          <w:rStyle w:val="TagStyle"/>
          <w:rtl/>
        </w:rPr>
        <w:t xml:space="preserve"> &lt;&lt; </w:t>
      </w:r>
      <w:proofErr w:type="spellStart"/>
      <w:r w:rsidRPr="00AC5A82">
        <w:rPr>
          <w:rStyle w:val="TagStyle"/>
          <w:rtl/>
        </w:rPr>
        <w:t>יור</w:t>
      </w:r>
      <w:proofErr w:type="spellEnd"/>
      <w:r w:rsidRPr="00AC5A82">
        <w:rPr>
          <w:rStyle w:val="TagStyle"/>
          <w:rtl/>
        </w:rPr>
        <w:t xml:space="preserve"> &gt;&gt;</w:t>
      </w:r>
      <w:r w:rsidR="00444137">
        <w:rPr>
          <w:rtl/>
        </w:rPr>
        <w:t xml:space="preserve"> </w:t>
      </w:r>
      <w:bookmarkEnd w:id="977"/>
    </w:p>
    <w:p w14:paraId="3B01DA81" w14:textId="77777777" w:rsidR="00AC5A82" w:rsidRDefault="00AC5A82" w:rsidP="00AC5A82">
      <w:pPr>
        <w:pStyle w:val="KeepWithNext"/>
        <w:rPr>
          <w:rtl/>
          <w:lang w:eastAsia="he-IL"/>
        </w:rPr>
      </w:pPr>
    </w:p>
    <w:p w14:paraId="772612DA" w14:textId="5598E2BD" w:rsidR="00AC5A82" w:rsidRDefault="00AC5A82" w:rsidP="00AC5A82">
      <w:pPr>
        <w:rPr>
          <w:rtl/>
          <w:lang w:eastAsia="he-IL"/>
        </w:rPr>
      </w:pPr>
      <w:r>
        <w:rPr>
          <w:rFonts w:hint="cs"/>
          <w:rtl/>
          <w:lang w:eastAsia="he-IL"/>
        </w:rPr>
        <w:t>תודה רבה עורך דין ישי שרון.</w:t>
      </w:r>
      <w:r w:rsidR="00EE24DD">
        <w:rPr>
          <w:rFonts w:hint="cs"/>
          <w:rtl/>
          <w:lang w:eastAsia="he-IL"/>
        </w:rPr>
        <w:t xml:space="preserve"> </w:t>
      </w:r>
      <w:r>
        <w:rPr>
          <w:rFonts w:hint="cs"/>
          <w:rtl/>
          <w:lang w:eastAsia="he-IL"/>
        </w:rPr>
        <w:t>בבקשה, אני אשמח לשמוע תשובות של המשרד ושל שירות בתי הסוהר.</w:t>
      </w:r>
    </w:p>
    <w:p w14:paraId="6921A9EF" w14:textId="77777777" w:rsidR="00AC5A82" w:rsidRDefault="00AC5A82" w:rsidP="00AC5A82">
      <w:pPr>
        <w:rPr>
          <w:rtl/>
          <w:lang w:eastAsia="he-IL"/>
        </w:rPr>
      </w:pPr>
      <w:bookmarkStart w:id="978" w:name="_ETM_Q1_3375247"/>
      <w:bookmarkStart w:id="979" w:name="_ETM_Q1_3375294"/>
      <w:bookmarkStart w:id="980" w:name="_ETM_Q1_3374741"/>
      <w:bookmarkEnd w:id="978"/>
      <w:bookmarkEnd w:id="979"/>
      <w:bookmarkEnd w:id="980"/>
    </w:p>
    <w:p w14:paraId="34C39615" w14:textId="22E02CD2" w:rsidR="00AC5A82" w:rsidRDefault="00AC5A82" w:rsidP="00AC5A82">
      <w:pPr>
        <w:pStyle w:val="af9"/>
        <w:keepNext/>
        <w:rPr>
          <w:rtl/>
          <w:lang w:eastAsia="he-IL"/>
        </w:rPr>
      </w:pPr>
      <w:bookmarkStart w:id="981" w:name="ET_guest_אביב_ישראלי_111"/>
      <w:r w:rsidRPr="00AC5A82">
        <w:rPr>
          <w:rStyle w:val="TagStyle"/>
          <w:rtl/>
        </w:rPr>
        <w:t xml:space="preserve"> &lt;&lt; אורח &gt;&gt; </w:t>
      </w:r>
      <w:r>
        <w:rPr>
          <w:rtl/>
          <w:lang w:eastAsia="he-IL"/>
        </w:rPr>
        <w:t>אביב ישראלי:</w:t>
      </w:r>
      <w:r w:rsidRPr="00AC5A82">
        <w:rPr>
          <w:rStyle w:val="TagStyle"/>
          <w:rtl/>
        </w:rPr>
        <w:t xml:space="preserve"> &lt;&lt; אורח &gt;&gt;</w:t>
      </w:r>
      <w:r w:rsidR="00444137">
        <w:rPr>
          <w:rtl/>
          <w:lang w:eastAsia="he-IL"/>
        </w:rPr>
        <w:t xml:space="preserve"> </w:t>
      </w:r>
      <w:bookmarkEnd w:id="981"/>
    </w:p>
    <w:p w14:paraId="2A684206" w14:textId="77777777" w:rsidR="00AC5A82" w:rsidRDefault="00AC5A82" w:rsidP="00AC5A82">
      <w:pPr>
        <w:pStyle w:val="KeepWithNext"/>
        <w:rPr>
          <w:rtl/>
          <w:lang w:eastAsia="he-IL"/>
        </w:rPr>
      </w:pPr>
    </w:p>
    <w:p w14:paraId="65F4FC25" w14:textId="4201BA40" w:rsidR="00AC5A82" w:rsidRDefault="00AC5A82" w:rsidP="00AC5A82">
      <w:pPr>
        <w:rPr>
          <w:rtl/>
          <w:lang w:eastAsia="he-IL"/>
        </w:rPr>
      </w:pPr>
      <w:bookmarkStart w:id="982" w:name="_ETM_Q1_3375106"/>
      <w:bookmarkStart w:id="983" w:name="_ETM_Q1_3375155"/>
      <w:bookmarkEnd w:id="982"/>
      <w:bookmarkEnd w:id="983"/>
      <w:r>
        <w:rPr>
          <w:rFonts w:hint="cs"/>
          <w:rtl/>
          <w:lang w:eastAsia="he-IL"/>
        </w:rPr>
        <w:t>אני אתייחס.</w:t>
      </w:r>
      <w:r w:rsidR="00EE24DD">
        <w:rPr>
          <w:rFonts w:hint="cs"/>
          <w:rtl/>
          <w:lang w:eastAsia="he-IL"/>
        </w:rPr>
        <w:t xml:space="preserve"> </w:t>
      </w:r>
      <w:r>
        <w:rPr>
          <w:rFonts w:hint="cs"/>
          <w:rtl/>
          <w:lang w:eastAsia="he-IL"/>
        </w:rPr>
        <w:t>חלק מההצעות שעלו על ידי הסניגוריה</w:t>
      </w:r>
      <w:bookmarkStart w:id="984" w:name="_ETM_Q1_3382556"/>
      <w:bookmarkEnd w:id="984"/>
      <w:r>
        <w:rPr>
          <w:rFonts w:hint="cs"/>
          <w:rtl/>
          <w:lang w:eastAsia="he-IL"/>
        </w:rPr>
        <w:t xml:space="preserve"> נבחנו</w:t>
      </w:r>
      <w:r w:rsidR="00444137">
        <w:rPr>
          <w:rFonts w:hint="cs"/>
          <w:rtl/>
          <w:lang w:eastAsia="he-IL"/>
        </w:rPr>
        <w:t xml:space="preserve"> </w:t>
      </w:r>
      <w:r>
        <w:rPr>
          <w:rFonts w:hint="cs"/>
          <w:rtl/>
          <w:lang w:eastAsia="he-IL"/>
        </w:rPr>
        <w:t xml:space="preserve">עוד לפני המלחמה והוחלט שאין מקום לקדם אותן. מרבית החלופות האלה בסמכות של משרד המשפטים </w:t>
      </w:r>
      <w:bookmarkStart w:id="985" w:name="_ETM_Q1_3396515"/>
      <w:bookmarkEnd w:id="985"/>
      <w:r>
        <w:rPr>
          <w:rFonts w:hint="cs"/>
          <w:rtl/>
          <w:lang w:eastAsia="he-IL"/>
        </w:rPr>
        <w:t>לקדם אותן אבל בזמנו היינו חלק מהשיח</w:t>
      </w:r>
      <w:r w:rsidR="00EE24DD">
        <w:rPr>
          <w:rFonts w:hint="cs"/>
          <w:rtl/>
          <w:lang w:eastAsia="he-IL"/>
        </w:rPr>
        <w:t xml:space="preserve"> </w:t>
      </w:r>
      <w:r>
        <w:rPr>
          <w:rFonts w:hint="cs"/>
          <w:rtl/>
          <w:lang w:eastAsia="he-IL"/>
        </w:rPr>
        <w:t xml:space="preserve">והוחלט שאין </w:t>
      </w:r>
      <w:bookmarkStart w:id="986" w:name="_ETM_Q1_3399903"/>
      <w:bookmarkEnd w:id="986"/>
      <w:r>
        <w:rPr>
          <w:rFonts w:hint="cs"/>
          <w:rtl/>
          <w:lang w:eastAsia="he-IL"/>
        </w:rPr>
        <w:t>מקום לקדם בשים לב לאיזון בין הצורך בהגדרת מרחב ה</w:t>
      </w:r>
      <w:bookmarkStart w:id="987" w:name="_ETM_Q1_3405483"/>
      <w:bookmarkEnd w:id="987"/>
      <w:r>
        <w:rPr>
          <w:rFonts w:hint="cs"/>
          <w:rtl/>
          <w:lang w:eastAsia="he-IL"/>
        </w:rPr>
        <w:t>מחייה אל מול שלום הציבור.</w:t>
      </w:r>
      <w:bookmarkStart w:id="988" w:name="_ETM_Q1_3409291"/>
      <w:bookmarkEnd w:id="988"/>
    </w:p>
    <w:p w14:paraId="4AED8381" w14:textId="77777777" w:rsidR="00AC5A82" w:rsidRDefault="00AC5A82" w:rsidP="00AC5A82">
      <w:pPr>
        <w:rPr>
          <w:rtl/>
          <w:lang w:eastAsia="he-IL"/>
        </w:rPr>
      </w:pPr>
      <w:bookmarkStart w:id="989" w:name="_ETM_Q1_3409337"/>
      <w:bookmarkStart w:id="990" w:name="_ETM_Q1_3409395"/>
      <w:bookmarkEnd w:id="989"/>
      <w:bookmarkEnd w:id="990"/>
    </w:p>
    <w:p w14:paraId="0EC9DA53" w14:textId="2D726A51" w:rsidR="0059092B" w:rsidRDefault="00AC5A82" w:rsidP="0059092B">
      <w:pPr>
        <w:rPr>
          <w:rtl/>
          <w:lang w:eastAsia="he-IL"/>
        </w:rPr>
      </w:pPr>
      <w:bookmarkStart w:id="991" w:name="_ETM_Q1_3409424"/>
      <w:bookmarkEnd w:id="991"/>
      <w:r>
        <w:rPr>
          <w:rFonts w:hint="cs"/>
          <w:rtl/>
          <w:lang w:eastAsia="he-IL"/>
        </w:rPr>
        <w:t xml:space="preserve">לעניין השחרור </w:t>
      </w:r>
      <w:proofErr w:type="spellStart"/>
      <w:r>
        <w:rPr>
          <w:rFonts w:hint="cs"/>
          <w:rtl/>
          <w:lang w:eastAsia="he-IL"/>
        </w:rPr>
        <w:t>המינהלי</w:t>
      </w:r>
      <w:proofErr w:type="spellEnd"/>
      <w:r>
        <w:rPr>
          <w:rFonts w:hint="cs"/>
          <w:rtl/>
          <w:lang w:eastAsia="he-IL"/>
        </w:rPr>
        <w:t>, ההרחבה שלו,</w:t>
      </w:r>
      <w:bookmarkStart w:id="992" w:name="_ETM_Q1_3412514"/>
      <w:bookmarkEnd w:id="992"/>
      <w:r>
        <w:rPr>
          <w:rFonts w:hint="cs"/>
          <w:rtl/>
          <w:lang w:eastAsia="he-IL"/>
        </w:rPr>
        <w:t xml:space="preserve"> הרחבה של החופשה המיוחדת. אני אזכיר שלגבי השחרור </w:t>
      </w:r>
      <w:proofErr w:type="spellStart"/>
      <w:r>
        <w:rPr>
          <w:rFonts w:hint="cs"/>
          <w:rtl/>
          <w:lang w:eastAsia="he-IL"/>
        </w:rPr>
        <w:t>המינהלי</w:t>
      </w:r>
      <w:proofErr w:type="spellEnd"/>
      <w:r>
        <w:rPr>
          <w:rFonts w:hint="cs"/>
          <w:rtl/>
          <w:lang w:eastAsia="he-IL"/>
        </w:rPr>
        <w:t>, אנחנו כבר</w:t>
      </w:r>
      <w:bookmarkStart w:id="993" w:name="_ETM_Q1_3416211"/>
      <w:bookmarkEnd w:id="993"/>
      <w:r>
        <w:rPr>
          <w:rFonts w:hint="cs"/>
          <w:rtl/>
          <w:lang w:eastAsia="he-IL"/>
        </w:rPr>
        <w:t xml:space="preserve"> נמצאים בתקופת המורחבות. בנוסף לזה יש את מנגנון </w:t>
      </w:r>
      <w:bookmarkStart w:id="994" w:name="_ETM_Q1_3419172"/>
      <w:bookmarkEnd w:id="994"/>
      <w:r>
        <w:rPr>
          <w:rFonts w:hint="cs"/>
          <w:rtl/>
          <w:lang w:eastAsia="he-IL"/>
        </w:rPr>
        <w:t xml:space="preserve">הוויסות באישור היועצת המשפטית לממשלה שהוסיף שבועיים נוספים </w:t>
      </w:r>
      <w:r w:rsidR="0059092B">
        <w:rPr>
          <w:rFonts w:hint="cs"/>
          <w:rtl/>
          <w:lang w:eastAsia="he-IL"/>
        </w:rPr>
        <w:t xml:space="preserve">לשחרור </w:t>
      </w:r>
      <w:proofErr w:type="spellStart"/>
      <w:r w:rsidR="0059092B">
        <w:rPr>
          <w:rFonts w:hint="cs"/>
          <w:rtl/>
          <w:lang w:eastAsia="he-IL"/>
        </w:rPr>
        <w:t>המינהלי</w:t>
      </w:r>
      <w:proofErr w:type="spellEnd"/>
      <w:r w:rsidR="0059092B">
        <w:rPr>
          <w:rFonts w:hint="cs"/>
          <w:rtl/>
          <w:lang w:eastAsia="he-IL"/>
        </w:rPr>
        <w:t xml:space="preserve">. בנוסף לזה יש לנו חופשה מיוחדת לאסיר שאלה 45 </w:t>
      </w:r>
      <w:bookmarkStart w:id="995" w:name="_ETM_Q1_3429453"/>
      <w:bookmarkEnd w:id="995"/>
      <w:r w:rsidR="0059092B">
        <w:rPr>
          <w:rFonts w:hint="cs"/>
          <w:rtl/>
          <w:lang w:eastAsia="he-IL"/>
        </w:rPr>
        <w:t xml:space="preserve">ימים נוספים. </w:t>
      </w:r>
      <w:bookmarkStart w:id="996" w:name="_ETM_Q1_3435585"/>
      <w:bookmarkStart w:id="997" w:name="_ETM_Q1_3435621"/>
      <w:bookmarkStart w:id="998" w:name="_ETM_Q1_3435690"/>
      <w:bookmarkStart w:id="999" w:name="_ETM_Q1_3435726"/>
      <w:bookmarkEnd w:id="996"/>
      <w:bookmarkEnd w:id="997"/>
      <w:bookmarkEnd w:id="998"/>
      <w:bookmarkEnd w:id="999"/>
      <w:r w:rsidR="0059092B">
        <w:rPr>
          <w:rFonts w:hint="cs"/>
          <w:rtl/>
          <w:lang w:eastAsia="he-IL"/>
        </w:rPr>
        <w:t>צריך להפעיל שיקול דעת כמה אנחנו מאפשרים וכמה</w:t>
      </w:r>
      <w:bookmarkStart w:id="1000" w:name="_ETM_Q1_3438787"/>
      <w:bookmarkEnd w:id="1000"/>
      <w:r w:rsidR="0059092B">
        <w:rPr>
          <w:rFonts w:hint="cs"/>
          <w:rtl/>
          <w:lang w:eastAsia="he-IL"/>
        </w:rPr>
        <w:t xml:space="preserve"> אנחנו פוגעים בריצוי גזר הדין של האסיר. </w:t>
      </w:r>
    </w:p>
    <w:p w14:paraId="2A8BF8DE" w14:textId="77777777" w:rsidR="0059092B" w:rsidRDefault="0059092B" w:rsidP="0059092B">
      <w:pPr>
        <w:rPr>
          <w:rtl/>
          <w:lang w:eastAsia="he-IL"/>
        </w:rPr>
      </w:pPr>
      <w:bookmarkStart w:id="1001" w:name="_ETM_Q1_3447771"/>
      <w:bookmarkStart w:id="1002" w:name="_ETM_Q1_3447806"/>
      <w:bookmarkEnd w:id="1001"/>
      <w:bookmarkEnd w:id="1002"/>
    </w:p>
    <w:p w14:paraId="19664A2E" w14:textId="27009726" w:rsidR="0059092B" w:rsidRDefault="0059092B" w:rsidP="0059092B">
      <w:pPr>
        <w:pStyle w:val="af6"/>
        <w:keepNext/>
        <w:rPr>
          <w:rtl/>
        </w:rPr>
      </w:pPr>
      <w:bookmarkStart w:id="1003" w:name="ET_yor_6358_112"/>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 </w:t>
      </w:r>
      <w:r>
        <w:rPr>
          <w:rtl/>
        </w:rPr>
        <w:t>היו"ר צביקה פוגל:</w:t>
      </w:r>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w:t>
      </w:r>
      <w:r w:rsidR="00444137">
        <w:rPr>
          <w:rtl/>
        </w:rPr>
        <w:t xml:space="preserve"> </w:t>
      </w:r>
      <w:bookmarkEnd w:id="1003"/>
    </w:p>
    <w:p w14:paraId="0B40BA27" w14:textId="77777777" w:rsidR="0059092B" w:rsidRDefault="0059092B" w:rsidP="0059092B">
      <w:pPr>
        <w:pStyle w:val="KeepWithNext"/>
        <w:rPr>
          <w:rtl/>
          <w:lang w:eastAsia="he-IL"/>
        </w:rPr>
      </w:pPr>
    </w:p>
    <w:p w14:paraId="14B7AC47" w14:textId="6E9FD9C2" w:rsidR="0059092B" w:rsidRDefault="0059092B" w:rsidP="0059092B">
      <w:pPr>
        <w:rPr>
          <w:rtl/>
          <w:lang w:eastAsia="he-IL"/>
        </w:rPr>
      </w:pPr>
      <w:bookmarkStart w:id="1004" w:name="_ETM_Q1_3447841"/>
      <w:bookmarkStart w:id="1005" w:name="_ETM_Q1_3447869"/>
      <w:bookmarkEnd w:id="1004"/>
      <w:bookmarkEnd w:id="1005"/>
      <w:r>
        <w:rPr>
          <w:rFonts w:hint="cs"/>
          <w:rtl/>
          <w:lang w:eastAsia="he-IL"/>
        </w:rPr>
        <w:t xml:space="preserve">מי </w:t>
      </w:r>
      <w:bookmarkStart w:id="1006" w:name="_ETM_Q1_3448201"/>
      <w:bookmarkEnd w:id="1006"/>
      <w:r>
        <w:rPr>
          <w:rFonts w:hint="cs"/>
          <w:rtl/>
          <w:lang w:eastAsia="he-IL"/>
        </w:rPr>
        <w:t xml:space="preserve">מפעיל את שיקול הדעת הזה? מי עומד שם בקצה ואומר </w:t>
      </w:r>
      <w:bookmarkStart w:id="1007" w:name="_ETM_Q1_3450916"/>
      <w:bookmarkEnd w:id="1007"/>
      <w:r>
        <w:rPr>
          <w:rFonts w:hint="cs"/>
          <w:rtl/>
          <w:lang w:eastAsia="he-IL"/>
        </w:rPr>
        <w:t>זה כן וזה לא?</w:t>
      </w:r>
    </w:p>
    <w:p w14:paraId="05B25101" w14:textId="77777777" w:rsidR="0059092B" w:rsidRDefault="0059092B" w:rsidP="0059092B">
      <w:pPr>
        <w:rPr>
          <w:rtl/>
          <w:lang w:eastAsia="he-IL"/>
        </w:rPr>
      </w:pPr>
      <w:bookmarkStart w:id="1008" w:name="_ETM_Q1_3453188"/>
      <w:bookmarkStart w:id="1009" w:name="_ETM_Q1_3453220"/>
      <w:bookmarkStart w:id="1010" w:name="_ETM_Q1_3452971"/>
      <w:bookmarkEnd w:id="1008"/>
      <w:bookmarkEnd w:id="1009"/>
      <w:bookmarkEnd w:id="1010"/>
    </w:p>
    <w:p w14:paraId="63DF8328" w14:textId="681CA921" w:rsidR="0059092B" w:rsidRDefault="0059092B" w:rsidP="0059092B">
      <w:pPr>
        <w:pStyle w:val="af9"/>
        <w:keepNext/>
        <w:rPr>
          <w:rtl/>
          <w:lang w:eastAsia="he-IL"/>
        </w:rPr>
      </w:pPr>
      <w:bookmarkStart w:id="1011" w:name="ET_guest_אביב_ישראלי_113"/>
      <w:r w:rsidRPr="0059092B">
        <w:rPr>
          <w:rStyle w:val="TagStyle"/>
          <w:rtl/>
        </w:rPr>
        <w:t xml:space="preserve"> &lt;&lt; אורח &gt;&gt; </w:t>
      </w:r>
      <w:r>
        <w:rPr>
          <w:rtl/>
          <w:lang w:eastAsia="he-IL"/>
        </w:rPr>
        <w:t>אביב ישראלי:</w:t>
      </w:r>
      <w:r w:rsidRPr="0059092B">
        <w:rPr>
          <w:rStyle w:val="TagStyle"/>
          <w:rtl/>
        </w:rPr>
        <w:t xml:space="preserve"> &lt;&lt; אורח &gt;&gt;</w:t>
      </w:r>
      <w:r w:rsidR="00444137">
        <w:rPr>
          <w:rtl/>
          <w:lang w:eastAsia="he-IL"/>
        </w:rPr>
        <w:t xml:space="preserve"> </w:t>
      </w:r>
      <w:bookmarkEnd w:id="1011"/>
    </w:p>
    <w:p w14:paraId="7269D57A" w14:textId="77777777" w:rsidR="0059092B" w:rsidRDefault="0059092B" w:rsidP="0059092B">
      <w:pPr>
        <w:pStyle w:val="KeepWithNext"/>
        <w:rPr>
          <w:rtl/>
          <w:lang w:eastAsia="he-IL"/>
        </w:rPr>
      </w:pPr>
    </w:p>
    <w:p w14:paraId="7B569922" w14:textId="12DC1FC4" w:rsidR="0059092B" w:rsidRDefault="0059092B" w:rsidP="0059092B">
      <w:pPr>
        <w:rPr>
          <w:rtl/>
          <w:lang w:eastAsia="he-IL"/>
        </w:rPr>
      </w:pPr>
      <w:bookmarkStart w:id="1012" w:name="_ETM_Q1_3453165"/>
      <w:bookmarkStart w:id="1013" w:name="_ETM_Q1_3453178"/>
      <w:bookmarkEnd w:id="1012"/>
      <w:bookmarkEnd w:id="1013"/>
      <w:r>
        <w:rPr>
          <w:rFonts w:hint="cs"/>
          <w:rtl/>
          <w:lang w:eastAsia="he-IL"/>
        </w:rPr>
        <w:t>אני אומר</w:t>
      </w:r>
      <w:r w:rsidR="00EE24DD">
        <w:rPr>
          <w:rFonts w:hint="cs"/>
          <w:rtl/>
          <w:lang w:eastAsia="he-IL"/>
        </w:rPr>
        <w:t xml:space="preserve"> </w:t>
      </w:r>
      <w:r>
        <w:rPr>
          <w:rFonts w:hint="cs"/>
          <w:rtl/>
          <w:lang w:eastAsia="he-IL"/>
        </w:rPr>
        <w:t xml:space="preserve">ברגע כי זה מנגנון מורכב. שחרור </w:t>
      </w:r>
      <w:proofErr w:type="spellStart"/>
      <w:r>
        <w:rPr>
          <w:rFonts w:hint="cs"/>
          <w:rtl/>
          <w:lang w:eastAsia="he-IL"/>
        </w:rPr>
        <w:t>מינהלי</w:t>
      </w:r>
      <w:proofErr w:type="spellEnd"/>
      <w:r w:rsidR="00EE24DD">
        <w:rPr>
          <w:rFonts w:hint="cs"/>
          <w:rtl/>
          <w:lang w:eastAsia="he-IL"/>
        </w:rPr>
        <w:t xml:space="preserve"> </w:t>
      </w:r>
      <w:r>
        <w:rPr>
          <w:rFonts w:hint="cs"/>
          <w:rtl/>
          <w:lang w:eastAsia="he-IL"/>
        </w:rPr>
        <w:t>הוא שחרור אוטומטי ביחס לאסיר שמרצה מאסר מתחת לשלוש שנים</w:t>
      </w:r>
      <w:bookmarkStart w:id="1014" w:name="_ETM_Q1_3461456"/>
      <w:bookmarkEnd w:id="1014"/>
      <w:r>
        <w:rPr>
          <w:rFonts w:hint="cs"/>
          <w:rtl/>
          <w:lang w:eastAsia="he-IL"/>
        </w:rPr>
        <w:t xml:space="preserve"> עם החרגות כאלה ואחרות ביחס לסוגי העבירות אבל</w:t>
      </w:r>
      <w:r w:rsidR="00EE24DD">
        <w:rPr>
          <w:rFonts w:hint="cs"/>
          <w:rtl/>
          <w:lang w:eastAsia="he-IL"/>
        </w:rPr>
        <w:t xml:space="preserve"> </w:t>
      </w:r>
      <w:r>
        <w:rPr>
          <w:rFonts w:hint="cs"/>
          <w:rtl/>
          <w:lang w:eastAsia="he-IL"/>
        </w:rPr>
        <w:t xml:space="preserve">כל עוד אנחנו מעל תקן הכליאה מתבצע שחרור </w:t>
      </w:r>
      <w:proofErr w:type="spellStart"/>
      <w:r>
        <w:rPr>
          <w:rFonts w:hint="cs"/>
          <w:rtl/>
          <w:lang w:eastAsia="he-IL"/>
        </w:rPr>
        <w:t>מינהלי</w:t>
      </w:r>
      <w:proofErr w:type="spellEnd"/>
      <w:r>
        <w:rPr>
          <w:rFonts w:hint="cs"/>
          <w:rtl/>
          <w:lang w:eastAsia="he-IL"/>
        </w:rPr>
        <w:t xml:space="preserve"> באופן </w:t>
      </w:r>
      <w:bookmarkStart w:id="1015" w:name="_ETM_Q1_3469708"/>
      <w:bookmarkEnd w:id="1015"/>
      <w:r>
        <w:rPr>
          <w:rFonts w:hint="cs"/>
          <w:rtl/>
          <w:lang w:eastAsia="he-IL"/>
        </w:rPr>
        <w:t xml:space="preserve">אוטומטי. הוויסות מצטרף לשחרור </w:t>
      </w:r>
      <w:proofErr w:type="spellStart"/>
      <w:r>
        <w:rPr>
          <w:rFonts w:hint="cs"/>
          <w:rtl/>
          <w:lang w:eastAsia="he-IL"/>
        </w:rPr>
        <w:t>המינהלי</w:t>
      </w:r>
      <w:proofErr w:type="spellEnd"/>
      <w:r>
        <w:rPr>
          <w:rFonts w:hint="cs"/>
          <w:rtl/>
          <w:lang w:eastAsia="he-IL"/>
        </w:rPr>
        <w:t xml:space="preserve"> ואלה אותם ההסדרי</w:t>
      </w:r>
      <w:bookmarkStart w:id="1016" w:name="_ETM_Q1_3472148"/>
      <w:bookmarkEnd w:id="1016"/>
      <w:r>
        <w:rPr>
          <w:rFonts w:hint="cs"/>
          <w:rtl/>
          <w:lang w:eastAsia="he-IL"/>
        </w:rPr>
        <w:t xml:space="preserve">ם. לעניין החופשה המיוחדת, זאת באמת בחינה פרטנית </w:t>
      </w:r>
      <w:bookmarkStart w:id="1017" w:name="_ETM_Q1_3475031"/>
      <w:bookmarkEnd w:id="1017"/>
      <w:r>
        <w:rPr>
          <w:rFonts w:hint="cs"/>
          <w:rtl/>
          <w:lang w:eastAsia="he-IL"/>
        </w:rPr>
        <w:t xml:space="preserve">של שירות בתי הסוהר בשיתוף המשטרה לקבלת חוות דעת </w:t>
      </w:r>
      <w:bookmarkStart w:id="1018" w:name="_ETM_Q1_3479574"/>
      <w:bookmarkEnd w:id="1018"/>
      <w:r>
        <w:rPr>
          <w:rFonts w:hint="cs"/>
          <w:rtl/>
          <w:lang w:eastAsia="he-IL"/>
        </w:rPr>
        <w:t xml:space="preserve">מתאימות. שם באמת הבחינה היא פרטנית ורק אסירים שעומדים </w:t>
      </w:r>
      <w:bookmarkStart w:id="1019" w:name="_ETM_Q1_3483157"/>
      <w:bookmarkEnd w:id="1019"/>
      <w:r>
        <w:rPr>
          <w:rFonts w:hint="cs"/>
          <w:rtl/>
          <w:lang w:eastAsia="he-IL"/>
        </w:rPr>
        <w:t>בקריטריונים</w:t>
      </w:r>
      <w:r w:rsidR="00EE24DD">
        <w:rPr>
          <w:rFonts w:hint="cs"/>
          <w:rtl/>
          <w:lang w:eastAsia="he-IL"/>
        </w:rPr>
        <w:t xml:space="preserve"> </w:t>
      </w:r>
      <w:r>
        <w:rPr>
          <w:rFonts w:hint="cs"/>
          <w:rtl/>
          <w:lang w:eastAsia="he-IL"/>
        </w:rPr>
        <w:t>וברף הנדרש מקבלים את החופשה המיוחדת.</w:t>
      </w:r>
    </w:p>
    <w:p w14:paraId="2A5EB220" w14:textId="77777777" w:rsidR="0059092B" w:rsidRDefault="0059092B" w:rsidP="0059092B">
      <w:pPr>
        <w:rPr>
          <w:rtl/>
          <w:lang w:eastAsia="he-IL"/>
        </w:rPr>
      </w:pPr>
      <w:bookmarkStart w:id="1020" w:name="_ETM_Q1_3491593"/>
      <w:bookmarkStart w:id="1021" w:name="_ETM_Q1_3491642"/>
      <w:bookmarkEnd w:id="1020"/>
      <w:bookmarkEnd w:id="1021"/>
    </w:p>
    <w:p w14:paraId="2F5B0BE3" w14:textId="44C3966E" w:rsidR="0059092B" w:rsidRDefault="0059092B" w:rsidP="0059092B">
      <w:pPr>
        <w:rPr>
          <w:rtl/>
          <w:lang w:eastAsia="he-IL"/>
        </w:rPr>
      </w:pPr>
      <w:bookmarkStart w:id="1022" w:name="_ETM_Q1_3491696"/>
      <w:bookmarkStart w:id="1023" w:name="_ETM_Q1_3491733"/>
      <w:bookmarkEnd w:id="1022"/>
      <w:bookmarkEnd w:id="1023"/>
      <w:r>
        <w:rPr>
          <w:rFonts w:hint="cs"/>
          <w:rtl/>
          <w:lang w:eastAsia="he-IL"/>
        </w:rPr>
        <w:t xml:space="preserve">אני שוב רוצה </w:t>
      </w:r>
      <w:bookmarkStart w:id="1024" w:name="_ETM_Q1_3492111"/>
      <w:bookmarkEnd w:id="1024"/>
      <w:r>
        <w:rPr>
          <w:rFonts w:hint="cs"/>
          <w:rtl/>
          <w:lang w:eastAsia="he-IL"/>
        </w:rPr>
        <w:t xml:space="preserve">לומר שבכוונת מנכ"ל המשרד לכנס את צוות היישום </w:t>
      </w:r>
      <w:bookmarkStart w:id="1025" w:name="_ETM_Q1_3497846"/>
      <w:bookmarkEnd w:id="1025"/>
      <w:r>
        <w:rPr>
          <w:rFonts w:hint="cs"/>
          <w:rtl/>
          <w:lang w:eastAsia="he-IL"/>
        </w:rPr>
        <w:t>ושם חברים כלל הנציגים הרלוונטיים לרבות ג</w:t>
      </w:r>
      <w:bookmarkStart w:id="1026" w:name="_ETM_Q1_3501736"/>
      <w:bookmarkStart w:id="1027" w:name="_ETM_Q1_3501779"/>
      <w:bookmarkEnd w:id="1026"/>
      <w:bookmarkEnd w:id="1027"/>
      <w:r>
        <w:rPr>
          <w:rFonts w:hint="cs"/>
          <w:rtl/>
          <w:lang w:eastAsia="he-IL"/>
        </w:rPr>
        <w:t xml:space="preserve">ורמי הביטחון ונציגי משרד המשפטים שכפי שאמרתי מרבית הדברים שעלו </w:t>
      </w:r>
      <w:bookmarkStart w:id="1028" w:name="_ETM_Q1_3506712"/>
      <w:bookmarkEnd w:id="1028"/>
      <w:r>
        <w:rPr>
          <w:rFonts w:hint="cs"/>
          <w:rtl/>
          <w:lang w:eastAsia="he-IL"/>
        </w:rPr>
        <w:t>בחלופות שהציעה הסניגוריה מצויים בסמכותו.</w:t>
      </w:r>
    </w:p>
    <w:p w14:paraId="16254A8E" w14:textId="77777777" w:rsidR="0059092B" w:rsidRDefault="0059092B" w:rsidP="0059092B">
      <w:pPr>
        <w:rPr>
          <w:rtl/>
          <w:lang w:eastAsia="he-IL"/>
        </w:rPr>
      </w:pPr>
      <w:bookmarkStart w:id="1029" w:name="_ETM_Q1_3509024"/>
      <w:bookmarkStart w:id="1030" w:name="_ETM_Q1_3509067"/>
      <w:bookmarkEnd w:id="1029"/>
      <w:bookmarkEnd w:id="1030"/>
    </w:p>
    <w:p w14:paraId="2635D696" w14:textId="18188C7E" w:rsidR="0059092B" w:rsidRDefault="0059092B" w:rsidP="0059092B">
      <w:pPr>
        <w:pStyle w:val="af6"/>
        <w:keepNext/>
        <w:rPr>
          <w:rtl/>
        </w:rPr>
      </w:pPr>
      <w:bookmarkStart w:id="1031" w:name="ET_yor_6358_114"/>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 </w:t>
      </w:r>
      <w:r>
        <w:rPr>
          <w:rtl/>
        </w:rPr>
        <w:t>היו"ר צביקה פוגל:</w:t>
      </w:r>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w:t>
      </w:r>
      <w:r w:rsidR="00444137">
        <w:rPr>
          <w:rtl/>
        </w:rPr>
        <w:t xml:space="preserve"> </w:t>
      </w:r>
      <w:bookmarkEnd w:id="1031"/>
    </w:p>
    <w:p w14:paraId="01E37B22" w14:textId="77777777" w:rsidR="0059092B" w:rsidRDefault="0059092B" w:rsidP="0059092B">
      <w:pPr>
        <w:pStyle w:val="KeepWithNext"/>
        <w:rPr>
          <w:rtl/>
          <w:lang w:eastAsia="he-IL"/>
        </w:rPr>
      </w:pPr>
    </w:p>
    <w:p w14:paraId="50768B2E" w14:textId="4DF8BAA6" w:rsidR="0059092B" w:rsidRDefault="0059092B" w:rsidP="0059092B">
      <w:pPr>
        <w:rPr>
          <w:rtl/>
          <w:lang w:eastAsia="he-IL"/>
        </w:rPr>
      </w:pPr>
      <w:r>
        <w:rPr>
          <w:rFonts w:hint="cs"/>
          <w:rtl/>
          <w:lang w:eastAsia="he-IL"/>
        </w:rPr>
        <w:t xml:space="preserve">שמעתם כאן את ההערות, גם של </w:t>
      </w:r>
      <w:bookmarkStart w:id="1032" w:name="_ETM_Q1_3511080"/>
      <w:bookmarkEnd w:id="1032"/>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וגם של עורך דין ישי </w:t>
      </w:r>
      <w:bookmarkStart w:id="1033" w:name="_ETM_Q1_3511922"/>
      <w:bookmarkEnd w:id="1033"/>
      <w:r>
        <w:rPr>
          <w:rFonts w:hint="cs"/>
          <w:rtl/>
          <w:lang w:eastAsia="he-IL"/>
        </w:rPr>
        <w:t>שרון. אני אשמח בדיון הבא שנקיים, ונקיים אותו ספציפית על הדברים האלה, לשמוע קצת יותר התייחסות שלכם</w:t>
      </w:r>
      <w:r w:rsidR="00EE24DD">
        <w:rPr>
          <w:rFonts w:hint="cs"/>
          <w:rtl/>
          <w:lang w:eastAsia="he-IL"/>
        </w:rPr>
        <w:t xml:space="preserve"> </w:t>
      </w:r>
      <w:r>
        <w:rPr>
          <w:rFonts w:hint="cs"/>
          <w:rtl/>
          <w:lang w:eastAsia="he-IL"/>
        </w:rPr>
        <w:t xml:space="preserve">שגם אם לא, אז למה לא. </w:t>
      </w:r>
      <w:bookmarkStart w:id="1034" w:name="_ETM_Q1_3528817"/>
      <w:bookmarkEnd w:id="1034"/>
      <w:r>
        <w:rPr>
          <w:rFonts w:hint="cs"/>
          <w:rtl/>
          <w:lang w:eastAsia="he-IL"/>
        </w:rPr>
        <w:t>בואו ניענה פעם אחת לאתגר הזה שמציב</w:t>
      </w:r>
      <w:bookmarkStart w:id="1035" w:name="_ETM_Q1_3530796"/>
      <w:bookmarkStart w:id="1036" w:name="_ETM_Q1_3530839"/>
      <w:bookmarkStart w:id="1037" w:name="_ETM_Q1_3531305"/>
      <w:bookmarkStart w:id="1038" w:name="_ETM_Q1_3531354"/>
      <w:bookmarkStart w:id="1039" w:name="_ETM_Q1_3531373"/>
      <w:bookmarkStart w:id="1040" w:name="_ETM_Q1_3531404"/>
      <w:bookmarkStart w:id="1041" w:name="_ETM_Q1_3531424"/>
      <w:bookmarkStart w:id="1042" w:name="_ETM_Q1_3531458"/>
      <w:bookmarkStart w:id="1043" w:name="_ETM_Q1_3531474"/>
      <w:bookmarkStart w:id="1044" w:name="_ETM_Q1_3531504"/>
      <w:bookmarkStart w:id="1045" w:name="_ETM_Q1_3531519"/>
      <w:bookmarkStart w:id="1046" w:name="_ETM_Q1_3531553"/>
      <w:bookmarkEnd w:id="1035"/>
      <w:bookmarkEnd w:id="1036"/>
      <w:bookmarkEnd w:id="1037"/>
      <w:bookmarkEnd w:id="1038"/>
      <w:bookmarkEnd w:id="1039"/>
      <w:bookmarkEnd w:id="1040"/>
      <w:bookmarkEnd w:id="1041"/>
      <w:bookmarkEnd w:id="1042"/>
      <w:bookmarkEnd w:id="1043"/>
      <w:bookmarkEnd w:id="1044"/>
      <w:bookmarkEnd w:id="1045"/>
      <w:bookmarkEnd w:id="1046"/>
      <w:r>
        <w:rPr>
          <w:rFonts w:hint="cs"/>
          <w:rtl/>
          <w:lang w:eastAsia="he-IL"/>
        </w:rPr>
        <w:t xml:space="preserve">ים לנו גורמים אחרים. אני הייתי אתמול ברימונים ולפני שבוע </w:t>
      </w:r>
      <w:bookmarkStart w:id="1047" w:name="_ETM_Q1_3536957"/>
      <w:bookmarkEnd w:id="1047"/>
      <w:r>
        <w:rPr>
          <w:rFonts w:hint="cs"/>
          <w:rtl/>
          <w:lang w:eastAsia="he-IL"/>
        </w:rPr>
        <w:t>בדמון ולפני כן בכל בתי הכלא האחרים. פגשתי שם את</w:t>
      </w:r>
      <w:bookmarkStart w:id="1048" w:name="_ETM_Q1_3541939"/>
      <w:bookmarkEnd w:id="1048"/>
      <w:r>
        <w:rPr>
          <w:rFonts w:hint="cs"/>
          <w:rtl/>
          <w:lang w:eastAsia="he-IL"/>
        </w:rPr>
        <w:t xml:space="preserve"> העובדים הסוציאליים. מדהימים. אנשים מדהימים</w:t>
      </w:r>
      <w:bookmarkStart w:id="1049" w:name="_ETM_Q1_3549570"/>
      <w:bookmarkEnd w:id="1049"/>
      <w:r>
        <w:rPr>
          <w:rFonts w:hint="cs"/>
          <w:rtl/>
          <w:lang w:eastAsia="he-IL"/>
        </w:rPr>
        <w:t xml:space="preserve"> שכל מה שמעניין אותם הוא איך מסייעים לאסיר ולא איך מסייעים לבית הסוהר. הייתה לי </w:t>
      </w:r>
      <w:bookmarkStart w:id="1050" w:name="_ETM_Q1_3561469"/>
      <w:bookmarkEnd w:id="1050"/>
      <w:r>
        <w:rPr>
          <w:rFonts w:hint="cs"/>
          <w:rtl/>
          <w:lang w:eastAsia="he-IL"/>
        </w:rPr>
        <w:t xml:space="preserve">חוויה מתקנת לראות אותם ולהבין את האיזון שקיים בתוך הכלא בין הצורך לכלוא </w:t>
      </w:r>
      <w:bookmarkStart w:id="1051" w:name="_ETM_Q1_3567457"/>
      <w:bookmarkEnd w:id="1051"/>
      <w:r>
        <w:rPr>
          <w:rFonts w:hint="cs"/>
          <w:rtl/>
          <w:lang w:eastAsia="he-IL"/>
        </w:rPr>
        <w:t>אנשים לבין הצורך לתת להם איזשהם תנאים מינימליים.</w:t>
      </w:r>
    </w:p>
    <w:p w14:paraId="6C14B7EA" w14:textId="77777777" w:rsidR="0059092B" w:rsidRDefault="0059092B" w:rsidP="0059092B">
      <w:pPr>
        <w:rPr>
          <w:rtl/>
          <w:lang w:eastAsia="he-IL"/>
        </w:rPr>
      </w:pPr>
    </w:p>
    <w:p w14:paraId="4A2896B6" w14:textId="2809CAFD" w:rsidR="0059092B" w:rsidRDefault="0059092B" w:rsidP="0059092B">
      <w:pPr>
        <w:pStyle w:val="a4"/>
        <w:keepNext/>
        <w:rPr>
          <w:rtl/>
        </w:rPr>
      </w:pPr>
      <w:bookmarkStart w:id="1052" w:name="ET_speaker_5761_116"/>
      <w:r w:rsidRPr="0059092B">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092B">
        <w:rPr>
          <w:rStyle w:val="TagStyle"/>
          <w:rtl/>
        </w:rPr>
        <w:t xml:space="preserve"> &lt;&lt; דובר &gt;&gt;</w:t>
      </w:r>
      <w:r w:rsidR="00444137">
        <w:rPr>
          <w:rtl/>
        </w:rPr>
        <w:t xml:space="preserve"> </w:t>
      </w:r>
      <w:bookmarkEnd w:id="1052"/>
    </w:p>
    <w:p w14:paraId="015A5790" w14:textId="77777777" w:rsidR="0059092B" w:rsidRDefault="0059092B" w:rsidP="0059092B">
      <w:pPr>
        <w:pStyle w:val="KeepWithNext"/>
        <w:rPr>
          <w:rtl/>
          <w:lang w:eastAsia="he-IL"/>
        </w:rPr>
      </w:pPr>
    </w:p>
    <w:p w14:paraId="3E3D4678" w14:textId="2781F236" w:rsidR="0059092B" w:rsidRDefault="0059092B" w:rsidP="0059092B">
      <w:pPr>
        <w:rPr>
          <w:rtl/>
          <w:lang w:eastAsia="he-IL"/>
        </w:rPr>
      </w:pPr>
      <w:r>
        <w:rPr>
          <w:rFonts w:hint="cs"/>
          <w:rtl/>
          <w:lang w:eastAsia="he-IL"/>
        </w:rPr>
        <w:t xml:space="preserve">אני שמחה שביקשת </w:t>
      </w:r>
      <w:bookmarkStart w:id="1053" w:name="_ETM_Q1_3581896"/>
      <w:bookmarkEnd w:id="1053"/>
      <w:r>
        <w:rPr>
          <w:rFonts w:hint="cs"/>
          <w:rtl/>
          <w:lang w:eastAsia="he-IL"/>
        </w:rPr>
        <w:t>לקיים דיון על התנאים. האם אוכל להביא</w:t>
      </w:r>
      <w:bookmarkStart w:id="1054" w:name="_ETM_Q1_3587740"/>
      <w:bookmarkEnd w:id="1054"/>
      <w:r>
        <w:rPr>
          <w:rFonts w:hint="cs"/>
          <w:rtl/>
          <w:lang w:eastAsia="he-IL"/>
        </w:rPr>
        <w:t xml:space="preserve"> אנשים שיעידו?</w:t>
      </w:r>
      <w:bookmarkStart w:id="1055" w:name="_ETM_Q1_3590034"/>
      <w:bookmarkEnd w:id="1055"/>
    </w:p>
    <w:p w14:paraId="0A64AAD8" w14:textId="77777777" w:rsidR="0059092B" w:rsidRDefault="0059092B" w:rsidP="0059092B">
      <w:pPr>
        <w:rPr>
          <w:rtl/>
          <w:lang w:eastAsia="he-IL"/>
        </w:rPr>
      </w:pPr>
      <w:bookmarkStart w:id="1056" w:name="_ETM_Q1_3590085"/>
      <w:bookmarkEnd w:id="1056"/>
    </w:p>
    <w:p w14:paraId="7E7EBB9B" w14:textId="617B80AB" w:rsidR="0059092B" w:rsidRDefault="0059092B" w:rsidP="0059092B">
      <w:pPr>
        <w:pStyle w:val="af6"/>
        <w:keepNext/>
        <w:rPr>
          <w:rtl/>
        </w:rPr>
      </w:pPr>
      <w:bookmarkStart w:id="1057" w:name="ET_yor_6358_117"/>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 </w:t>
      </w:r>
      <w:r>
        <w:rPr>
          <w:rtl/>
        </w:rPr>
        <w:t>היו"ר צביקה פוגל:</w:t>
      </w:r>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w:t>
      </w:r>
      <w:r w:rsidR="00444137">
        <w:rPr>
          <w:rtl/>
        </w:rPr>
        <w:t xml:space="preserve"> </w:t>
      </w:r>
      <w:bookmarkEnd w:id="1057"/>
    </w:p>
    <w:p w14:paraId="65D2CDAF" w14:textId="77777777" w:rsidR="0059092B" w:rsidRDefault="0059092B" w:rsidP="0059092B">
      <w:pPr>
        <w:pStyle w:val="KeepWithNext"/>
        <w:rPr>
          <w:rtl/>
          <w:lang w:eastAsia="he-IL"/>
        </w:rPr>
      </w:pPr>
    </w:p>
    <w:p w14:paraId="760F4DA2" w14:textId="49AD14AD" w:rsidR="0059092B" w:rsidRDefault="0059092B" w:rsidP="0059092B">
      <w:pPr>
        <w:rPr>
          <w:rtl/>
          <w:lang w:eastAsia="he-IL"/>
        </w:rPr>
      </w:pPr>
      <w:r>
        <w:rPr>
          <w:rFonts w:hint="cs"/>
          <w:rtl/>
          <w:lang w:eastAsia="he-IL"/>
        </w:rPr>
        <w:t>בוודאי.</w:t>
      </w:r>
    </w:p>
    <w:p w14:paraId="6633904F" w14:textId="77777777" w:rsidR="0059092B" w:rsidRDefault="0059092B" w:rsidP="0059092B">
      <w:pPr>
        <w:rPr>
          <w:rtl/>
          <w:lang w:eastAsia="he-IL"/>
        </w:rPr>
      </w:pPr>
      <w:bookmarkStart w:id="1058" w:name="_ETM_Q1_3589468"/>
      <w:bookmarkStart w:id="1059" w:name="_ETM_Q1_3589516"/>
      <w:bookmarkStart w:id="1060" w:name="_ETM_Q1_3589770"/>
      <w:bookmarkEnd w:id="1058"/>
      <w:bookmarkEnd w:id="1059"/>
      <w:bookmarkEnd w:id="1060"/>
    </w:p>
    <w:p w14:paraId="79DA09EB" w14:textId="514FDD22" w:rsidR="0059092B" w:rsidRPr="0059092B" w:rsidRDefault="0059092B" w:rsidP="0059092B">
      <w:pPr>
        <w:pStyle w:val="a4"/>
        <w:keepNext/>
        <w:rPr>
          <w:rtl/>
        </w:rPr>
      </w:pPr>
      <w:bookmarkStart w:id="1061" w:name="ET_speaker_5761_118"/>
      <w:r w:rsidRPr="005909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092B">
        <w:rPr>
          <w:rStyle w:val="TagStyle"/>
          <w:rtl/>
        </w:rPr>
        <w:t xml:space="preserve"> &lt;&lt; דובר &gt;&gt;</w:t>
      </w:r>
      <w:r w:rsidR="00EE24DD">
        <w:rPr>
          <w:rtl/>
        </w:rPr>
        <w:t xml:space="preserve"> </w:t>
      </w:r>
      <w:bookmarkStart w:id="1062" w:name="_ETM_Q1_3590187"/>
      <w:bookmarkStart w:id="1063" w:name="_ETM_Q1_3590224"/>
      <w:bookmarkEnd w:id="1061"/>
      <w:bookmarkEnd w:id="1062"/>
      <w:bookmarkEnd w:id="1063"/>
    </w:p>
    <w:p w14:paraId="3457345E" w14:textId="77777777" w:rsidR="0059092B" w:rsidRDefault="0059092B" w:rsidP="0059092B">
      <w:pPr>
        <w:rPr>
          <w:rtl/>
          <w:lang w:eastAsia="he-IL"/>
        </w:rPr>
      </w:pPr>
    </w:p>
    <w:p w14:paraId="0E1C2F61" w14:textId="36FAE646" w:rsidR="0059092B" w:rsidRDefault="0059092B" w:rsidP="0059092B">
      <w:pPr>
        <w:pStyle w:val="KeepWithNext"/>
        <w:rPr>
          <w:rtl/>
          <w:lang w:eastAsia="he-IL"/>
        </w:rPr>
      </w:pPr>
      <w:r>
        <w:rPr>
          <w:rtl/>
          <w:lang w:eastAsia="he-IL"/>
        </w:rPr>
        <w:tab/>
      </w:r>
      <w:r>
        <w:rPr>
          <w:rFonts w:hint="cs"/>
          <w:rtl/>
          <w:lang w:eastAsia="he-IL"/>
        </w:rPr>
        <w:t>משוחררים שיעידו על התנאים שהם חוו.</w:t>
      </w:r>
    </w:p>
    <w:p w14:paraId="2A61635E" w14:textId="77777777" w:rsidR="0059092B" w:rsidRDefault="0059092B" w:rsidP="0059092B">
      <w:pPr>
        <w:rPr>
          <w:rtl/>
          <w:lang w:eastAsia="he-IL"/>
        </w:rPr>
      </w:pPr>
      <w:bookmarkStart w:id="1064" w:name="_ETM_Q1_3590926"/>
      <w:bookmarkStart w:id="1065" w:name="_ETM_Q1_3590977"/>
      <w:bookmarkStart w:id="1066" w:name="_ETM_Q1_3591989"/>
      <w:bookmarkEnd w:id="1064"/>
      <w:bookmarkEnd w:id="1065"/>
      <w:bookmarkEnd w:id="1066"/>
    </w:p>
    <w:p w14:paraId="7B489D7F" w14:textId="68B11072" w:rsidR="0059092B" w:rsidRDefault="0059092B" w:rsidP="0059092B">
      <w:pPr>
        <w:pStyle w:val="af6"/>
        <w:keepNext/>
        <w:rPr>
          <w:rtl/>
        </w:rPr>
      </w:pPr>
      <w:bookmarkStart w:id="1067" w:name="ET_yor_6358_119"/>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 </w:t>
      </w:r>
      <w:r>
        <w:rPr>
          <w:rtl/>
        </w:rPr>
        <w:t>היו"ר צביקה פוגל:</w:t>
      </w:r>
      <w:r w:rsidRPr="0059092B">
        <w:rPr>
          <w:rStyle w:val="TagStyle"/>
          <w:rtl/>
        </w:rPr>
        <w:t xml:space="preserve"> &lt;&lt; </w:t>
      </w:r>
      <w:proofErr w:type="spellStart"/>
      <w:r w:rsidRPr="0059092B">
        <w:rPr>
          <w:rStyle w:val="TagStyle"/>
          <w:rtl/>
        </w:rPr>
        <w:t>יור</w:t>
      </w:r>
      <w:proofErr w:type="spellEnd"/>
      <w:r w:rsidRPr="0059092B">
        <w:rPr>
          <w:rStyle w:val="TagStyle"/>
          <w:rtl/>
        </w:rPr>
        <w:t xml:space="preserve"> &gt;&gt;</w:t>
      </w:r>
      <w:r w:rsidR="00444137">
        <w:rPr>
          <w:rtl/>
        </w:rPr>
        <w:t xml:space="preserve"> </w:t>
      </w:r>
      <w:bookmarkEnd w:id="1067"/>
    </w:p>
    <w:p w14:paraId="573FBF20" w14:textId="77777777" w:rsidR="0059092B" w:rsidRDefault="0059092B" w:rsidP="0059092B">
      <w:pPr>
        <w:pStyle w:val="KeepWithNext"/>
        <w:rPr>
          <w:rtl/>
          <w:lang w:eastAsia="he-IL"/>
        </w:rPr>
      </w:pPr>
    </w:p>
    <w:p w14:paraId="5245DBDB" w14:textId="48D62868" w:rsidR="0059092B" w:rsidRDefault="0059092B" w:rsidP="0059092B">
      <w:pPr>
        <w:rPr>
          <w:rtl/>
          <w:lang w:eastAsia="he-IL"/>
        </w:rPr>
      </w:pPr>
      <w:r>
        <w:rPr>
          <w:rFonts w:hint="cs"/>
          <w:rtl/>
          <w:lang w:eastAsia="he-IL"/>
        </w:rPr>
        <w:t>ב</w:t>
      </w:r>
      <w:bookmarkStart w:id="1068" w:name="_ETM_Q1_3592404"/>
      <w:bookmarkEnd w:id="1068"/>
      <w:r>
        <w:rPr>
          <w:rFonts w:hint="cs"/>
          <w:rtl/>
          <w:lang w:eastAsia="he-IL"/>
        </w:rPr>
        <w:t>ו</w:t>
      </w:r>
      <w:bookmarkStart w:id="1069" w:name="_ETM_Q1_3592463"/>
      <w:bookmarkEnd w:id="1069"/>
      <w:r>
        <w:rPr>
          <w:rFonts w:hint="cs"/>
          <w:rtl/>
          <w:lang w:eastAsia="he-IL"/>
        </w:rPr>
        <w:t xml:space="preserve">ודאי. אני פעם עצרתי אותך מלעשות את הדברים האלה? לא. רק לא </w:t>
      </w:r>
      <w:bookmarkStart w:id="1070" w:name="_ETM_Q1_3596299"/>
      <w:bookmarkEnd w:id="1070"/>
      <w:r>
        <w:rPr>
          <w:rFonts w:hint="cs"/>
          <w:rtl/>
          <w:lang w:eastAsia="he-IL"/>
        </w:rPr>
        <w:t>להפריע.</w:t>
      </w:r>
      <w:bookmarkStart w:id="1071" w:name="_ETM_Q1_3599650"/>
      <w:bookmarkEnd w:id="1071"/>
    </w:p>
    <w:p w14:paraId="72456FB7" w14:textId="77777777" w:rsidR="0059092B" w:rsidRDefault="0059092B" w:rsidP="0059092B">
      <w:pPr>
        <w:rPr>
          <w:rtl/>
          <w:lang w:eastAsia="he-IL"/>
        </w:rPr>
      </w:pPr>
      <w:bookmarkStart w:id="1072" w:name="_ETM_Q1_3599708"/>
      <w:bookmarkEnd w:id="1072"/>
    </w:p>
    <w:p w14:paraId="4666821C" w14:textId="450ED236" w:rsidR="0059092B" w:rsidRDefault="0059092B" w:rsidP="0059092B">
      <w:pPr>
        <w:pStyle w:val="a4"/>
        <w:keepNext/>
        <w:rPr>
          <w:rtl/>
        </w:rPr>
      </w:pPr>
      <w:bookmarkStart w:id="1073" w:name="ET_speaker_5761_120"/>
      <w:r w:rsidRPr="005909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9092B">
        <w:rPr>
          <w:rStyle w:val="TagStyle"/>
          <w:rtl/>
        </w:rPr>
        <w:t xml:space="preserve"> &lt;&lt; דובר &gt;&gt;</w:t>
      </w:r>
      <w:r w:rsidR="00444137">
        <w:rPr>
          <w:rtl/>
        </w:rPr>
        <w:t xml:space="preserve"> </w:t>
      </w:r>
      <w:bookmarkEnd w:id="1073"/>
    </w:p>
    <w:p w14:paraId="4B1F4D7C" w14:textId="77777777" w:rsidR="0059092B" w:rsidRDefault="0059092B" w:rsidP="0059092B">
      <w:pPr>
        <w:pStyle w:val="KeepWithNext"/>
        <w:rPr>
          <w:rtl/>
          <w:lang w:eastAsia="he-IL"/>
        </w:rPr>
      </w:pPr>
    </w:p>
    <w:p w14:paraId="5BE8F6B8" w14:textId="67A87EEA" w:rsidR="0059092B" w:rsidRDefault="0059092B" w:rsidP="0059092B">
      <w:pPr>
        <w:rPr>
          <w:rtl/>
          <w:lang w:eastAsia="he-IL"/>
        </w:rPr>
      </w:pPr>
      <w:r>
        <w:rPr>
          <w:rFonts w:hint="cs"/>
          <w:rtl/>
          <w:lang w:eastAsia="he-IL"/>
        </w:rPr>
        <w:t xml:space="preserve">מהדברים האלה, לא. זאת פעם ראשונה אבל בדברים אחרים, כן. </w:t>
      </w:r>
    </w:p>
    <w:p w14:paraId="51D2CC3C" w14:textId="77777777" w:rsidR="00646F4C" w:rsidRDefault="00646F4C" w:rsidP="0059092B">
      <w:pPr>
        <w:rPr>
          <w:rtl/>
          <w:lang w:eastAsia="he-IL"/>
        </w:rPr>
      </w:pPr>
      <w:bookmarkStart w:id="1074" w:name="_ETM_Q1_3606118"/>
      <w:bookmarkStart w:id="1075" w:name="_ETM_Q1_3606159"/>
      <w:bookmarkEnd w:id="1074"/>
      <w:bookmarkEnd w:id="1075"/>
    </w:p>
    <w:p w14:paraId="45CB86FA" w14:textId="673231E5" w:rsidR="00646F4C" w:rsidRDefault="00646F4C" w:rsidP="00646F4C">
      <w:pPr>
        <w:pStyle w:val="af9"/>
        <w:keepNext/>
        <w:rPr>
          <w:rtl/>
          <w:lang w:eastAsia="he-IL"/>
        </w:rPr>
      </w:pPr>
      <w:bookmarkStart w:id="1076" w:name="ET_guest_אורלי_ליימן_121"/>
      <w:r w:rsidRPr="00646F4C">
        <w:rPr>
          <w:rStyle w:val="TagStyle"/>
          <w:rtl/>
        </w:rPr>
        <w:t xml:space="preserve"> &lt;&lt; אורח &gt;&gt; </w:t>
      </w:r>
      <w:r>
        <w:rPr>
          <w:rtl/>
          <w:lang w:eastAsia="he-IL"/>
        </w:rPr>
        <w:t xml:space="preserve">אורלי </w:t>
      </w:r>
      <w:proofErr w:type="spellStart"/>
      <w:r>
        <w:rPr>
          <w:rtl/>
          <w:lang w:eastAsia="he-IL"/>
        </w:rPr>
        <w:t>ליימן</w:t>
      </w:r>
      <w:proofErr w:type="spellEnd"/>
      <w:r>
        <w:rPr>
          <w:rtl/>
          <w:lang w:eastAsia="he-IL"/>
        </w:rPr>
        <w:t>:</w:t>
      </w:r>
      <w:r w:rsidRPr="00646F4C">
        <w:rPr>
          <w:rStyle w:val="TagStyle"/>
          <w:rtl/>
        </w:rPr>
        <w:t xml:space="preserve"> &lt;&lt; אורח &gt;&gt;</w:t>
      </w:r>
      <w:r w:rsidR="00444137">
        <w:rPr>
          <w:rtl/>
          <w:lang w:eastAsia="he-IL"/>
        </w:rPr>
        <w:t xml:space="preserve"> </w:t>
      </w:r>
      <w:bookmarkEnd w:id="1076"/>
    </w:p>
    <w:p w14:paraId="16496758" w14:textId="77777777" w:rsidR="00646F4C" w:rsidRDefault="00646F4C" w:rsidP="00646F4C">
      <w:pPr>
        <w:pStyle w:val="KeepWithNext"/>
        <w:rPr>
          <w:rtl/>
          <w:lang w:eastAsia="he-IL"/>
        </w:rPr>
      </w:pPr>
    </w:p>
    <w:p w14:paraId="57AD1D03" w14:textId="2BB05A5B" w:rsidR="00646F4C" w:rsidRDefault="00646F4C" w:rsidP="00646F4C">
      <w:pPr>
        <w:rPr>
          <w:rtl/>
          <w:lang w:eastAsia="he-IL"/>
        </w:rPr>
      </w:pPr>
      <w:r>
        <w:rPr>
          <w:rFonts w:hint="cs"/>
          <w:rtl/>
          <w:lang w:eastAsia="he-IL"/>
        </w:rPr>
        <w:t xml:space="preserve">אגף התקציבים, משרד האוצר. לגבי החלטת הממשלה 1712. </w:t>
      </w:r>
      <w:bookmarkStart w:id="1077" w:name="_ETM_Q1_3607909"/>
      <w:bookmarkEnd w:id="1077"/>
      <w:r>
        <w:rPr>
          <w:rFonts w:hint="cs"/>
          <w:rtl/>
          <w:lang w:eastAsia="he-IL"/>
        </w:rPr>
        <w:t>מיד אחרי שהיא עברה, פנינו למשרד לביטחון לאומי כדי</w:t>
      </w:r>
      <w:bookmarkStart w:id="1078" w:name="_ETM_Q1_3611361"/>
      <w:bookmarkEnd w:id="1078"/>
      <w:r w:rsidR="00EE24DD">
        <w:rPr>
          <w:rFonts w:hint="cs"/>
          <w:rtl/>
          <w:lang w:eastAsia="he-IL"/>
        </w:rPr>
        <w:t xml:space="preserve"> </w:t>
      </w:r>
      <w:r>
        <w:rPr>
          <w:rFonts w:hint="cs"/>
          <w:rtl/>
          <w:lang w:eastAsia="he-IL"/>
        </w:rPr>
        <w:t>להעביר את הפנייה. זה בתהליכים. הם באמת השיבו לנו</w:t>
      </w:r>
      <w:bookmarkStart w:id="1079" w:name="_ETM_Q1_3612381"/>
      <w:bookmarkEnd w:id="1079"/>
      <w:r>
        <w:rPr>
          <w:rFonts w:hint="cs"/>
          <w:rtl/>
          <w:lang w:eastAsia="he-IL"/>
        </w:rPr>
        <w:t xml:space="preserve"> רק השבוע לגבי איך הפנייה צריכה להיראות מבחינתם ואנחנו מקדמים</w:t>
      </w:r>
      <w:bookmarkStart w:id="1080" w:name="_ETM_Q1_3617378"/>
      <w:bookmarkEnd w:id="1080"/>
      <w:r>
        <w:rPr>
          <w:rFonts w:hint="cs"/>
          <w:rtl/>
          <w:lang w:eastAsia="he-IL"/>
        </w:rPr>
        <w:t xml:space="preserve"> את זה עוד השבוע בעזרת השם.</w:t>
      </w:r>
    </w:p>
    <w:p w14:paraId="0EDDED21" w14:textId="77777777" w:rsidR="00646F4C" w:rsidRDefault="00646F4C" w:rsidP="00646F4C">
      <w:pPr>
        <w:rPr>
          <w:rtl/>
          <w:lang w:eastAsia="he-IL"/>
        </w:rPr>
      </w:pPr>
      <w:bookmarkStart w:id="1081" w:name="_ETM_Q1_3619989"/>
      <w:bookmarkStart w:id="1082" w:name="_ETM_Q1_3620024"/>
      <w:bookmarkStart w:id="1083" w:name="_ETM_Q1_3625621"/>
      <w:bookmarkEnd w:id="1081"/>
      <w:bookmarkEnd w:id="1082"/>
      <w:bookmarkEnd w:id="1083"/>
    </w:p>
    <w:p w14:paraId="67E719C3" w14:textId="22E83163" w:rsidR="00646F4C" w:rsidRDefault="00646F4C" w:rsidP="00646F4C">
      <w:pPr>
        <w:pStyle w:val="af9"/>
        <w:keepNext/>
        <w:rPr>
          <w:rtl/>
          <w:lang w:eastAsia="he-IL"/>
        </w:rPr>
      </w:pPr>
      <w:bookmarkStart w:id="1084" w:name="ET_guest_דניאל_עמירם_122"/>
      <w:r w:rsidRPr="00646F4C">
        <w:rPr>
          <w:rStyle w:val="TagStyle"/>
          <w:rtl/>
        </w:rPr>
        <w:t xml:space="preserve"> &lt;&lt; אורח &gt;&gt; </w:t>
      </w:r>
      <w:r>
        <w:rPr>
          <w:rtl/>
          <w:lang w:eastAsia="he-IL"/>
        </w:rPr>
        <w:t>דניאל עמירם:</w:t>
      </w:r>
      <w:r w:rsidRPr="00646F4C">
        <w:rPr>
          <w:rStyle w:val="TagStyle"/>
          <w:rtl/>
        </w:rPr>
        <w:t xml:space="preserve"> &lt;&lt; אורח &gt;&gt;</w:t>
      </w:r>
      <w:r w:rsidR="00444137">
        <w:rPr>
          <w:rtl/>
          <w:lang w:eastAsia="he-IL"/>
        </w:rPr>
        <w:t xml:space="preserve"> </w:t>
      </w:r>
      <w:bookmarkEnd w:id="1084"/>
    </w:p>
    <w:p w14:paraId="6ADB9F26" w14:textId="77777777" w:rsidR="00646F4C" w:rsidRDefault="00646F4C" w:rsidP="00646F4C">
      <w:pPr>
        <w:pStyle w:val="KeepWithNext"/>
        <w:rPr>
          <w:rtl/>
          <w:lang w:eastAsia="he-IL"/>
        </w:rPr>
      </w:pPr>
    </w:p>
    <w:p w14:paraId="15A1EAC5" w14:textId="3986F556" w:rsidR="00646F4C" w:rsidRDefault="00646F4C" w:rsidP="00646F4C">
      <w:pPr>
        <w:rPr>
          <w:rtl/>
          <w:lang w:eastAsia="he-IL"/>
        </w:rPr>
      </w:pPr>
      <w:bookmarkStart w:id="1085" w:name="_ETM_Q1_3625822"/>
      <w:bookmarkStart w:id="1086" w:name="_ETM_Q1_3625851"/>
      <w:bookmarkEnd w:id="1085"/>
      <w:bookmarkEnd w:id="1086"/>
      <w:r>
        <w:rPr>
          <w:rFonts w:hint="cs"/>
          <w:rtl/>
          <w:lang w:eastAsia="he-IL"/>
        </w:rPr>
        <w:t xml:space="preserve">העמותה לשוויון </w:t>
      </w:r>
      <w:bookmarkStart w:id="1087" w:name="_ETM_Q1_3624963"/>
      <w:bookmarkEnd w:id="1087"/>
      <w:r>
        <w:rPr>
          <w:rFonts w:hint="cs"/>
          <w:rtl/>
          <w:lang w:eastAsia="he-IL"/>
        </w:rPr>
        <w:t>בהורות. בניגוד</w:t>
      </w:r>
      <w:bookmarkStart w:id="1088" w:name="_ETM_Q1_3629717"/>
      <w:bookmarkEnd w:id="1088"/>
      <w:r>
        <w:rPr>
          <w:rFonts w:hint="cs"/>
          <w:rtl/>
          <w:lang w:eastAsia="he-IL"/>
        </w:rPr>
        <w:t xml:space="preserve"> לכל הנוכחים כאן, אני הייתי בכלא. אני שהיתי בכלא. אני </w:t>
      </w:r>
      <w:bookmarkStart w:id="1089" w:name="_ETM_Q1_3636920"/>
      <w:bookmarkEnd w:id="1089"/>
      <w:r>
        <w:rPr>
          <w:rFonts w:hint="cs"/>
          <w:rtl/>
          <w:lang w:eastAsia="he-IL"/>
        </w:rPr>
        <w:t xml:space="preserve">אסיר אזרחי. עם כל הכבוד, אני יכול לומר שהתנאים הם </w:t>
      </w:r>
      <w:bookmarkStart w:id="1090" w:name="_ETM_Q1_3641635"/>
      <w:bookmarkEnd w:id="1090"/>
      <w:r>
        <w:rPr>
          <w:rFonts w:hint="cs"/>
          <w:rtl/>
          <w:lang w:eastAsia="he-IL"/>
        </w:rPr>
        <w:t xml:space="preserve">תת תנאים, במיוחד כשאתה אסיר אזרחי, במיוחד שלוקחים </w:t>
      </w:r>
      <w:bookmarkStart w:id="1091" w:name="_ETM_Q1_3644311"/>
      <w:bookmarkEnd w:id="1091"/>
      <w:r>
        <w:rPr>
          <w:rFonts w:hint="cs"/>
          <w:rtl/>
          <w:lang w:eastAsia="he-IL"/>
        </w:rPr>
        <w:t xml:space="preserve">אותך </w:t>
      </w:r>
      <w:proofErr w:type="spellStart"/>
      <w:r>
        <w:rPr>
          <w:rFonts w:hint="cs"/>
          <w:rtl/>
          <w:lang w:eastAsia="he-IL"/>
        </w:rPr>
        <w:t>לצלמון</w:t>
      </w:r>
      <w:proofErr w:type="spellEnd"/>
      <w:r>
        <w:rPr>
          <w:rFonts w:hint="cs"/>
          <w:rtl/>
          <w:lang w:eastAsia="he-IL"/>
        </w:rPr>
        <w:t xml:space="preserve"> ובמיוחד שלוקחים אותך לאגף 6 שזה עצורים </w:t>
      </w:r>
      <w:bookmarkStart w:id="1092" w:name="_ETM_Q1_3648403"/>
      <w:bookmarkEnd w:id="1092"/>
      <w:r>
        <w:rPr>
          <w:rFonts w:hint="cs"/>
          <w:rtl/>
          <w:lang w:eastAsia="he-IL"/>
        </w:rPr>
        <w:t xml:space="preserve">כשאתה לא מקבל שום תנאים. אני כאסיר אזרחי, אם הייתי במעשיהו, היה לי אגף פתוח אבל כשאני מגיע </w:t>
      </w:r>
      <w:proofErr w:type="spellStart"/>
      <w:r>
        <w:rPr>
          <w:rFonts w:hint="cs"/>
          <w:rtl/>
          <w:lang w:eastAsia="he-IL"/>
        </w:rPr>
        <w:t>לצלמון</w:t>
      </w:r>
      <w:proofErr w:type="spellEnd"/>
      <w:r>
        <w:rPr>
          <w:rFonts w:hint="cs"/>
          <w:rtl/>
          <w:lang w:eastAsia="he-IL"/>
        </w:rPr>
        <w:t>,</w:t>
      </w:r>
      <w:bookmarkStart w:id="1093" w:name="_ETM_Q1_3656482"/>
      <w:bookmarkEnd w:id="1093"/>
      <w:r>
        <w:rPr>
          <w:rFonts w:hint="cs"/>
          <w:rtl/>
          <w:lang w:eastAsia="he-IL"/>
        </w:rPr>
        <w:t xml:space="preserve"> קוברים אותי 48 שעות ונותנים לי רבע שעה ללכת למקלחת</w:t>
      </w:r>
      <w:bookmarkStart w:id="1094" w:name="_ETM_Q1_3660197"/>
      <w:bookmarkEnd w:id="1094"/>
      <w:r>
        <w:rPr>
          <w:rFonts w:hint="cs"/>
          <w:rtl/>
          <w:lang w:eastAsia="he-IL"/>
        </w:rPr>
        <w:t>, שלא לדבר על המקקים שמסתובבים שם</w:t>
      </w:r>
      <w:r w:rsidR="00EE24DD">
        <w:rPr>
          <w:rFonts w:hint="cs"/>
          <w:rtl/>
          <w:lang w:eastAsia="he-IL"/>
        </w:rPr>
        <w:t xml:space="preserve"> </w:t>
      </w:r>
      <w:r>
        <w:rPr>
          <w:rFonts w:hint="cs"/>
          <w:rtl/>
          <w:lang w:eastAsia="he-IL"/>
        </w:rPr>
        <w:t xml:space="preserve">ועל </w:t>
      </w:r>
      <w:bookmarkStart w:id="1095" w:name="_ETM_Q1_3666559"/>
      <w:bookmarkEnd w:id="1095"/>
      <w:r>
        <w:rPr>
          <w:rFonts w:hint="cs"/>
          <w:rtl/>
          <w:lang w:eastAsia="he-IL"/>
        </w:rPr>
        <w:t>זה שאתה צריך לקבל את האוכל</w:t>
      </w:r>
      <w:bookmarkStart w:id="1096" w:name="_ETM_Q1_3665087"/>
      <w:bookmarkEnd w:id="1096"/>
      <w:r>
        <w:rPr>
          <w:rFonts w:hint="cs"/>
          <w:rtl/>
          <w:lang w:eastAsia="he-IL"/>
        </w:rPr>
        <w:t xml:space="preserve"> שלך דרך חלון בדלת כשאתה לא עשית </w:t>
      </w:r>
      <w:bookmarkStart w:id="1097" w:name="_ETM_Q1_3670452"/>
      <w:bookmarkEnd w:id="1097"/>
      <w:r>
        <w:rPr>
          <w:rFonts w:hint="cs"/>
          <w:rtl/>
          <w:lang w:eastAsia="he-IL"/>
        </w:rPr>
        <w:t>שום עבירה</w:t>
      </w:r>
      <w:r w:rsidR="00EE24DD">
        <w:rPr>
          <w:rFonts w:hint="cs"/>
          <w:rtl/>
          <w:lang w:eastAsia="he-IL"/>
        </w:rPr>
        <w:t xml:space="preserve"> </w:t>
      </w:r>
      <w:r>
        <w:rPr>
          <w:rFonts w:hint="cs"/>
          <w:rtl/>
          <w:lang w:eastAsia="he-IL"/>
        </w:rPr>
        <w:t>פלילית, כשאתה לא עשית שום דבר רע</w:t>
      </w:r>
      <w:bookmarkStart w:id="1098" w:name="_ETM_Q1_3672846"/>
      <w:bookmarkEnd w:id="1098"/>
      <w:r>
        <w:rPr>
          <w:rFonts w:hint="cs"/>
          <w:rtl/>
          <w:lang w:eastAsia="he-IL"/>
        </w:rPr>
        <w:t xml:space="preserve"> לאף אחד. אתה נמצא כאסיר אזרחי, כמאסר </w:t>
      </w:r>
      <w:bookmarkStart w:id="1099" w:name="_ETM_Q1_3675869"/>
      <w:bookmarkEnd w:id="1099"/>
      <w:r>
        <w:rPr>
          <w:rFonts w:hint="cs"/>
          <w:rtl/>
          <w:lang w:eastAsia="he-IL"/>
        </w:rPr>
        <w:t>כפייה שאין לזה שום אח ורע במדינה.</w:t>
      </w:r>
    </w:p>
    <w:p w14:paraId="59B5470E" w14:textId="77777777" w:rsidR="00646F4C" w:rsidRDefault="00646F4C" w:rsidP="00646F4C">
      <w:pPr>
        <w:rPr>
          <w:rtl/>
          <w:lang w:eastAsia="he-IL"/>
        </w:rPr>
      </w:pPr>
    </w:p>
    <w:p w14:paraId="5F426BA6" w14:textId="5C88D1BC" w:rsidR="00646F4C" w:rsidRDefault="00646F4C" w:rsidP="00646F4C">
      <w:pPr>
        <w:rPr>
          <w:rtl/>
          <w:lang w:eastAsia="he-IL"/>
        </w:rPr>
      </w:pPr>
      <w:r>
        <w:rPr>
          <w:rFonts w:hint="cs"/>
          <w:rtl/>
          <w:lang w:eastAsia="he-IL"/>
        </w:rPr>
        <w:t xml:space="preserve">בעצם מנסים לכפות עליך לעשות משהו וזה נקרא כאילו לשלם כסף. אתה יושב רק בשביל לשלם כסף והכסף </w:t>
      </w:r>
      <w:bookmarkStart w:id="1100" w:name="_ETM_Q1_3687702"/>
      <w:bookmarkEnd w:id="1100"/>
      <w:r>
        <w:rPr>
          <w:rFonts w:hint="cs"/>
          <w:rtl/>
          <w:lang w:eastAsia="he-IL"/>
        </w:rPr>
        <w:t>הזה עדיין נשאר כי חוב המזונות נשאר כמו</w:t>
      </w:r>
      <w:bookmarkStart w:id="1101" w:name="_ETM_Q1_3688990"/>
      <w:bookmarkEnd w:id="1101"/>
      <w:r>
        <w:rPr>
          <w:rFonts w:hint="cs"/>
          <w:rtl/>
          <w:lang w:eastAsia="he-IL"/>
        </w:rPr>
        <w:t xml:space="preserve"> שהוא ולא יורד אפילו שקל אחד. כשאתה יוש</w:t>
      </w:r>
      <w:bookmarkStart w:id="1102" w:name="_ETM_Q1_3693602"/>
      <w:bookmarkEnd w:id="1102"/>
      <w:r>
        <w:rPr>
          <w:rFonts w:hint="cs"/>
          <w:rtl/>
          <w:lang w:eastAsia="he-IL"/>
        </w:rPr>
        <w:t>ב בכלא, אתה יושב</w:t>
      </w:r>
      <w:r w:rsidR="00EE24DD">
        <w:rPr>
          <w:rFonts w:hint="cs"/>
          <w:rtl/>
          <w:lang w:eastAsia="he-IL"/>
        </w:rPr>
        <w:t xml:space="preserve"> </w:t>
      </w:r>
      <w:r>
        <w:rPr>
          <w:rFonts w:hint="cs"/>
          <w:rtl/>
          <w:lang w:eastAsia="he-IL"/>
        </w:rPr>
        <w:t xml:space="preserve">על האוויר. אין שום הגיון </w:t>
      </w:r>
      <w:bookmarkStart w:id="1103" w:name="_ETM_Q1_3698632"/>
      <w:bookmarkEnd w:id="1103"/>
      <w:r>
        <w:rPr>
          <w:rFonts w:hint="cs"/>
          <w:rtl/>
          <w:lang w:eastAsia="he-IL"/>
        </w:rPr>
        <w:t>במאסרים אזרחיים ואין שום הגיון שאתם עושים שאתם עושים מאסר אזרחי שתמשיכו לבוא ולפגוע.</w:t>
      </w:r>
    </w:p>
    <w:p w14:paraId="6F6AAC2F" w14:textId="77777777" w:rsidR="00646F4C" w:rsidRDefault="00646F4C" w:rsidP="00646F4C">
      <w:pPr>
        <w:rPr>
          <w:rtl/>
          <w:lang w:eastAsia="he-IL"/>
        </w:rPr>
      </w:pPr>
      <w:bookmarkStart w:id="1104" w:name="_ETM_Q1_3705109"/>
      <w:bookmarkStart w:id="1105" w:name="_ETM_Q1_3705153"/>
      <w:bookmarkEnd w:id="1104"/>
      <w:bookmarkEnd w:id="1105"/>
    </w:p>
    <w:p w14:paraId="78A218DA" w14:textId="6E90F77A" w:rsidR="00646F4C" w:rsidRDefault="00646F4C" w:rsidP="00646F4C">
      <w:pPr>
        <w:pStyle w:val="af6"/>
        <w:keepNext/>
        <w:rPr>
          <w:rtl/>
        </w:rPr>
      </w:pPr>
      <w:bookmarkStart w:id="1106" w:name="ET_yor_6358_123"/>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 </w:t>
      </w:r>
      <w:r>
        <w:rPr>
          <w:rtl/>
        </w:rPr>
        <w:t>היו"ר צביקה פוגל:</w:t>
      </w:r>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w:t>
      </w:r>
      <w:r w:rsidR="00444137">
        <w:rPr>
          <w:rtl/>
        </w:rPr>
        <w:t xml:space="preserve"> </w:t>
      </w:r>
      <w:bookmarkEnd w:id="1106"/>
    </w:p>
    <w:p w14:paraId="70C5425A" w14:textId="77777777" w:rsidR="00646F4C" w:rsidRDefault="00646F4C" w:rsidP="00646F4C">
      <w:pPr>
        <w:pStyle w:val="KeepWithNext"/>
        <w:rPr>
          <w:rtl/>
          <w:lang w:eastAsia="he-IL"/>
        </w:rPr>
      </w:pPr>
    </w:p>
    <w:p w14:paraId="49E8A8B9" w14:textId="4ABB03BB" w:rsidR="00646F4C" w:rsidRDefault="00646F4C" w:rsidP="00646F4C">
      <w:pPr>
        <w:rPr>
          <w:rtl/>
          <w:lang w:eastAsia="he-IL"/>
        </w:rPr>
      </w:pPr>
      <w:r>
        <w:rPr>
          <w:rFonts w:hint="cs"/>
          <w:rtl/>
          <w:lang w:eastAsia="he-IL"/>
        </w:rPr>
        <w:t xml:space="preserve">שירות בתי הסוהר לא עושה לך מאסר אזרחי. מי שנתן לך את זה, </w:t>
      </w:r>
      <w:bookmarkStart w:id="1107" w:name="_ETM_Q1_3708920"/>
      <w:bookmarkEnd w:id="1107"/>
      <w:r>
        <w:rPr>
          <w:rFonts w:hint="cs"/>
          <w:rtl/>
          <w:lang w:eastAsia="he-IL"/>
        </w:rPr>
        <w:t>זה בית המשפט .</w:t>
      </w:r>
    </w:p>
    <w:p w14:paraId="38B73A93" w14:textId="77777777" w:rsidR="00646F4C" w:rsidRDefault="00646F4C" w:rsidP="00646F4C">
      <w:pPr>
        <w:rPr>
          <w:rtl/>
          <w:lang w:eastAsia="he-IL"/>
        </w:rPr>
      </w:pPr>
      <w:bookmarkStart w:id="1108" w:name="_ETM_Q1_3709163"/>
      <w:bookmarkStart w:id="1109" w:name="_ETM_Q1_3709202"/>
      <w:bookmarkEnd w:id="1108"/>
      <w:bookmarkEnd w:id="1109"/>
    </w:p>
    <w:p w14:paraId="37D0A374" w14:textId="3932BF3D" w:rsidR="00646F4C" w:rsidRDefault="00646F4C" w:rsidP="00646F4C">
      <w:pPr>
        <w:pStyle w:val="af9"/>
        <w:keepNext/>
        <w:rPr>
          <w:rtl/>
          <w:lang w:eastAsia="he-IL"/>
        </w:rPr>
      </w:pPr>
      <w:bookmarkStart w:id="1110" w:name="ET_guest_דניאל_עמירם_124"/>
      <w:r w:rsidRPr="00646F4C">
        <w:rPr>
          <w:rStyle w:val="TagStyle"/>
          <w:rtl/>
        </w:rPr>
        <w:t xml:space="preserve"> &lt;&lt; אורח &gt;&gt; </w:t>
      </w:r>
      <w:r>
        <w:rPr>
          <w:rtl/>
          <w:lang w:eastAsia="he-IL"/>
        </w:rPr>
        <w:t>דניאל עמירם:</w:t>
      </w:r>
      <w:r w:rsidRPr="00646F4C">
        <w:rPr>
          <w:rStyle w:val="TagStyle"/>
          <w:rtl/>
        </w:rPr>
        <w:t xml:space="preserve"> &lt;&lt; אורח &gt;&gt;</w:t>
      </w:r>
      <w:r w:rsidR="00444137">
        <w:rPr>
          <w:rtl/>
          <w:lang w:eastAsia="he-IL"/>
        </w:rPr>
        <w:t xml:space="preserve"> </w:t>
      </w:r>
      <w:bookmarkEnd w:id="1110"/>
    </w:p>
    <w:p w14:paraId="4EB87A29" w14:textId="77777777" w:rsidR="00646F4C" w:rsidRDefault="00646F4C" w:rsidP="00646F4C">
      <w:pPr>
        <w:pStyle w:val="KeepWithNext"/>
        <w:rPr>
          <w:rtl/>
          <w:lang w:eastAsia="he-IL"/>
        </w:rPr>
      </w:pPr>
    </w:p>
    <w:p w14:paraId="49FD8A59" w14:textId="764EA971" w:rsidR="00646F4C" w:rsidRDefault="00646F4C" w:rsidP="00646F4C">
      <w:pPr>
        <w:rPr>
          <w:rtl/>
          <w:lang w:eastAsia="he-IL"/>
        </w:rPr>
      </w:pPr>
      <w:r>
        <w:rPr>
          <w:rFonts w:hint="cs"/>
          <w:rtl/>
          <w:lang w:eastAsia="he-IL"/>
        </w:rPr>
        <w:t>זה הוצאה לפועל אבל מי שאוכף את הדבר הזה, זה שירות בתי הסוהר.</w:t>
      </w:r>
    </w:p>
    <w:p w14:paraId="5F10B34C" w14:textId="77777777" w:rsidR="00646F4C" w:rsidRDefault="00646F4C" w:rsidP="00646F4C">
      <w:pPr>
        <w:rPr>
          <w:rtl/>
          <w:lang w:eastAsia="he-IL"/>
        </w:rPr>
      </w:pPr>
      <w:bookmarkStart w:id="1111" w:name="_ETM_Q1_3717734"/>
      <w:bookmarkStart w:id="1112" w:name="_ETM_Q1_3717775"/>
      <w:bookmarkEnd w:id="1111"/>
      <w:bookmarkEnd w:id="1112"/>
    </w:p>
    <w:p w14:paraId="162E888C" w14:textId="14B90446" w:rsidR="00646F4C" w:rsidRDefault="00646F4C" w:rsidP="00646F4C">
      <w:pPr>
        <w:pStyle w:val="af6"/>
        <w:keepNext/>
        <w:rPr>
          <w:rtl/>
        </w:rPr>
      </w:pPr>
      <w:bookmarkStart w:id="1113" w:name="ET_yor_6358_125"/>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 </w:t>
      </w:r>
      <w:r>
        <w:rPr>
          <w:rtl/>
        </w:rPr>
        <w:t>היו"ר צביקה פוגל:</w:t>
      </w:r>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w:t>
      </w:r>
      <w:r w:rsidR="00444137">
        <w:rPr>
          <w:rtl/>
        </w:rPr>
        <w:t xml:space="preserve"> </w:t>
      </w:r>
      <w:bookmarkEnd w:id="1113"/>
    </w:p>
    <w:p w14:paraId="7640D1E8" w14:textId="77777777" w:rsidR="00646F4C" w:rsidRDefault="00646F4C" w:rsidP="00646F4C">
      <w:pPr>
        <w:pStyle w:val="KeepWithNext"/>
        <w:rPr>
          <w:rtl/>
          <w:lang w:eastAsia="he-IL"/>
        </w:rPr>
      </w:pPr>
    </w:p>
    <w:p w14:paraId="5AA53EF7" w14:textId="7AA955F1" w:rsidR="00646F4C" w:rsidRDefault="00646F4C" w:rsidP="00646F4C">
      <w:pPr>
        <w:rPr>
          <w:rtl/>
          <w:lang w:eastAsia="he-IL"/>
        </w:rPr>
      </w:pPr>
      <w:r>
        <w:rPr>
          <w:rFonts w:hint="cs"/>
          <w:rtl/>
          <w:lang w:eastAsia="he-IL"/>
        </w:rPr>
        <w:t>הבנו את התנאים. מה עוד</w:t>
      </w:r>
      <w:bookmarkStart w:id="1114" w:name="_ETM_Q1_3716981"/>
      <w:bookmarkStart w:id="1115" w:name="_ETM_Q1_3717020"/>
      <w:bookmarkEnd w:id="1114"/>
      <w:bookmarkEnd w:id="1115"/>
      <w:r>
        <w:rPr>
          <w:rFonts w:hint="cs"/>
          <w:rtl/>
          <w:lang w:eastAsia="he-IL"/>
        </w:rPr>
        <w:t>?</w:t>
      </w:r>
      <w:bookmarkStart w:id="1116" w:name="_ETM_Q1_3718869"/>
      <w:bookmarkEnd w:id="1116"/>
    </w:p>
    <w:p w14:paraId="47273740" w14:textId="77777777" w:rsidR="00646F4C" w:rsidRDefault="00646F4C" w:rsidP="00646F4C">
      <w:pPr>
        <w:rPr>
          <w:rtl/>
          <w:lang w:eastAsia="he-IL"/>
        </w:rPr>
      </w:pPr>
      <w:bookmarkStart w:id="1117" w:name="_ETM_Q1_3718905"/>
      <w:bookmarkEnd w:id="1117"/>
    </w:p>
    <w:p w14:paraId="238A6733" w14:textId="3C8CAE9C" w:rsidR="00646F4C" w:rsidRDefault="00646F4C" w:rsidP="00646F4C">
      <w:pPr>
        <w:pStyle w:val="af9"/>
        <w:keepNext/>
        <w:rPr>
          <w:rtl/>
          <w:lang w:eastAsia="he-IL"/>
        </w:rPr>
      </w:pPr>
      <w:bookmarkStart w:id="1118" w:name="ET_guest_דניאל_עמירם_126"/>
      <w:r w:rsidRPr="00646F4C">
        <w:rPr>
          <w:rStyle w:val="TagStyle"/>
          <w:rtl/>
        </w:rPr>
        <w:t xml:space="preserve"> &lt;&lt; אורח &gt;&gt; </w:t>
      </w:r>
      <w:r>
        <w:rPr>
          <w:rtl/>
          <w:lang w:eastAsia="he-IL"/>
        </w:rPr>
        <w:t>דניאל עמירם:</w:t>
      </w:r>
      <w:r w:rsidRPr="00646F4C">
        <w:rPr>
          <w:rStyle w:val="TagStyle"/>
          <w:rtl/>
        </w:rPr>
        <w:t xml:space="preserve"> &lt;&lt; אורח &gt;&gt;</w:t>
      </w:r>
      <w:r w:rsidR="00444137">
        <w:rPr>
          <w:rtl/>
          <w:lang w:eastAsia="he-IL"/>
        </w:rPr>
        <w:t xml:space="preserve"> </w:t>
      </w:r>
      <w:bookmarkEnd w:id="1118"/>
    </w:p>
    <w:p w14:paraId="3FAE1652" w14:textId="77777777" w:rsidR="00646F4C" w:rsidRDefault="00646F4C" w:rsidP="00646F4C">
      <w:pPr>
        <w:pStyle w:val="KeepWithNext"/>
        <w:rPr>
          <w:rtl/>
          <w:lang w:eastAsia="he-IL"/>
        </w:rPr>
      </w:pPr>
    </w:p>
    <w:p w14:paraId="1DF2F456" w14:textId="2A5AD690" w:rsidR="00646F4C" w:rsidRDefault="00646F4C" w:rsidP="00646F4C">
      <w:pPr>
        <w:rPr>
          <w:rtl/>
          <w:lang w:eastAsia="he-IL"/>
        </w:rPr>
      </w:pPr>
      <w:r>
        <w:rPr>
          <w:rFonts w:hint="cs"/>
          <w:rtl/>
          <w:lang w:eastAsia="he-IL"/>
        </w:rPr>
        <w:t xml:space="preserve">שירות בתי הסוהר יכול לשלוח אסירים אזרחיים למעשיהו. בכל הארץ הוא יכול לעשות את זה. לשלוח אסירים </w:t>
      </w:r>
      <w:bookmarkStart w:id="1119" w:name="_ETM_Q1_3725946"/>
      <w:bookmarkEnd w:id="1119"/>
      <w:r>
        <w:rPr>
          <w:rFonts w:hint="cs"/>
          <w:rtl/>
          <w:lang w:eastAsia="he-IL"/>
        </w:rPr>
        <w:t>אזרחיים למעשיהו, שם יש אגף פתוח מסודר כמו שצריך.</w:t>
      </w:r>
      <w:bookmarkStart w:id="1120" w:name="_ETM_Q1_3730590"/>
      <w:bookmarkEnd w:id="1120"/>
      <w:r>
        <w:rPr>
          <w:rFonts w:hint="cs"/>
          <w:rtl/>
          <w:lang w:eastAsia="he-IL"/>
        </w:rPr>
        <w:t xml:space="preserve"> </w:t>
      </w:r>
    </w:p>
    <w:p w14:paraId="0E134786" w14:textId="77777777" w:rsidR="00646F4C" w:rsidRDefault="00646F4C" w:rsidP="00646F4C">
      <w:pPr>
        <w:rPr>
          <w:rtl/>
          <w:lang w:eastAsia="he-IL"/>
        </w:rPr>
      </w:pPr>
      <w:bookmarkStart w:id="1121" w:name="_ETM_Q1_3731814"/>
      <w:bookmarkStart w:id="1122" w:name="_ETM_Q1_3731855"/>
      <w:bookmarkEnd w:id="1121"/>
      <w:bookmarkEnd w:id="1122"/>
    </w:p>
    <w:p w14:paraId="17725D99" w14:textId="3FC2EA0A" w:rsidR="00646F4C" w:rsidRDefault="00646F4C" w:rsidP="00646F4C">
      <w:pPr>
        <w:rPr>
          <w:rtl/>
          <w:lang w:eastAsia="he-IL"/>
        </w:rPr>
      </w:pPr>
      <w:bookmarkStart w:id="1123" w:name="_ETM_Q1_3731935"/>
      <w:bookmarkStart w:id="1124" w:name="_ETM_Q1_3731976"/>
      <w:bookmarkEnd w:id="1123"/>
      <w:bookmarkEnd w:id="1124"/>
      <w:r>
        <w:rPr>
          <w:rFonts w:hint="cs"/>
          <w:rtl/>
          <w:lang w:eastAsia="he-IL"/>
        </w:rPr>
        <w:t xml:space="preserve">דבר שני, חלופת מעצר. אפשר לעשות </w:t>
      </w:r>
      <w:bookmarkStart w:id="1125" w:name="_ETM_Q1_3734812"/>
      <w:bookmarkEnd w:id="1125"/>
      <w:r>
        <w:rPr>
          <w:rFonts w:hint="cs"/>
          <w:rtl/>
          <w:lang w:eastAsia="he-IL"/>
        </w:rPr>
        <w:t xml:space="preserve">חלופת מעצר. אין שום הגיון להמשיך את העוולה הזאת שנקראת אזרחי לאסירי הוצאה לפועל. </w:t>
      </w:r>
    </w:p>
    <w:p w14:paraId="230F2FEE" w14:textId="77777777" w:rsidR="00444137" w:rsidRDefault="00444137" w:rsidP="00646F4C">
      <w:pPr>
        <w:rPr>
          <w:rtl/>
          <w:lang w:eastAsia="he-IL"/>
        </w:rPr>
      </w:pPr>
    </w:p>
    <w:p w14:paraId="2A9923FD" w14:textId="77777777" w:rsidR="00646F4C" w:rsidRDefault="00646F4C" w:rsidP="00646F4C">
      <w:pPr>
        <w:rPr>
          <w:rStyle w:val="TagStyle"/>
          <w:rFonts w:ascii="David" w:hAnsi="David"/>
          <w:u w:val="single"/>
          <w:rtl/>
        </w:rPr>
      </w:pPr>
    </w:p>
    <w:p w14:paraId="21AE9FCC" w14:textId="274FB608" w:rsidR="00646F4C" w:rsidRDefault="00646F4C" w:rsidP="00646F4C">
      <w:pPr>
        <w:pStyle w:val="af6"/>
        <w:keepNext/>
        <w:rPr>
          <w:rtl/>
        </w:rPr>
      </w:pPr>
      <w:bookmarkStart w:id="1126" w:name="ET_yor_6358_129"/>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 </w:t>
      </w:r>
      <w:r>
        <w:rPr>
          <w:rtl/>
        </w:rPr>
        <w:t>היו"ר צביקה פוגל:</w:t>
      </w:r>
      <w:r w:rsidRPr="00646F4C">
        <w:rPr>
          <w:rStyle w:val="TagStyle"/>
          <w:rtl/>
        </w:rPr>
        <w:t xml:space="preserve"> &lt;&lt; </w:t>
      </w:r>
      <w:proofErr w:type="spellStart"/>
      <w:r w:rsidRPr="00646F4C">
        <w:rPr>
          <w:rStyle w:val="TagStyle"/>
          <w:rtl/>
        </w:rPr>
        <w:t>יור</w:t>
      </w:r>
      <w:proofErr w:type="spellEnd"/>
      <w:r w:rsidRPr="00646F4C">
        <w:rPr>
          <w:rStyle w:val="TagStyle"/>
          <w:rtl/>
        </w:rPr>
        <w:t xml:space="preserve"> &gt;&gt;</w:t>
      </w:r>
      <w:r w:rsidR="00444137">
        <w:rPr>
          <w:rtl/>
        </w:rPr>
        <w:t xml:space="preserve"> </w:t>
      </w:r>
      <w:bookmarkEnd w:id="1126"/>
    </w:p>
    <w:p w14:paraId="5E476B5D" w14:textId="77777777" w:rsidR="00646F4C" w:rsidRDefault="00646F4C" w:rsidP="00646F4C">
      <w:pPr>
        <w:pStyle w:val="KeepWithNext"/>
        <w:rPr>
          <w:rtl/>
          <w:lang w:eastAsia="he-IL"/>
        </w:rPr>
      </w:pPr>
    </w:p>
    <w:p w14:paraId="10CB16C9" w14:textId="0EF87FF8" w:rsidR="00646F4C" w:rsidRDefault="00646F4C" w:rsidP="00646F4C">
      <w:pPr>
        <w:rPr>
          <w:rtl/>
          <w:lang w:eastAsia="he-IL"/>
        </w:rPr>
      </w:pPr>
      <w:bookmarkStart w:id="1127" w:name="_ETM_Q1_3751370"/>
      <w:bookmarkStart w:id="1128" w:name="_ETM_Q1_3751418"/>
      <w:bookmarkEnd w:id="1127"/>
      <w:bookmarkEnd w:id="1128"/>
      <w:r>
        <w:rPr>
          <w:rFonts w:hint="cs"/>
          <w:rtl/>
          <w:lang w:eastAsia="he-IL"/>
        </w:rPr>
        <w:t xml:space="preserve">הבנו. תודה. מישהו רוצה </w:t>
      </w:r>
      <w:bookmarkStart w:id="1129" w:name="_ETM_Q1_3743375"/>
      <w:bookmarkEnd w:id="1129"/>
      <w:r>
        <w:rPr>
          <w:rFonts w:hint="cs"/>
          <w:rtl/>
          <w:lang w:eastAsia="he-IL"/>
        </w:rPr>
        <w:t>להשיב על זה? שי, משפט אחד כי אני כבר חורג בלוח הזמנים.</w:t>
      </w:r>
    </w:p>
    <w:p w14:paraId="4889420A" w14:textId="77777777" w:rsidR="00646F4C" w:rsidRDefault="00646F4C" w:rsidP="00646F4C">
      <w:pPr>
        <w:rPr>
          <w:rtl/>
          <w:lang w:eastAsia="he-IL"/>
        </w:rPr>
      </w:pPr>
      <w:bookmarkStart w:id="1130" w:name="_ETM_Q1_3751104"/>
      <w:bookmarkStart w:id="1131" w:name="_ETM_Q1_3751152"/>
      <w:bookmarkStart w:id="1132" w:name="_ETM_Q1_3750406"/>
      <w:bookmarkEnd w:id="1130"/>
      <w:bookmarkEnd w:id="1131"/>
      <w:bookmarkEnd w:id="1132"/>
    </w:p>
    <w:p w14:paraId="16C26960" w14:textId="007F326F" w:rsidR="00646F4C" w:rsidRDefault="00646F4C" w:rsidP="00646F4C">
      <w:pPr>
        <w:pStyle w:val="af9"/>
        <w:keepNext/>
        <w:rPr>
          <w:rtl/>
          <w:lang w:eastAsia="he-IL"/>
        </w:rPr>
      </w:pPr>
      <w:bookmarkStart w:id="1133" w:name="ET_guest_שי_גליק_130"/>
      <w:r w:rsidRPr="00646F4C">
        <w:rPr>
          <w:rStyle w:val="TagStyle"/>
          <w:rtl/>
        </w:rPr>
        <w:t xml:space="preserve"> &lt;&lt; אורח &gt;&gt; </w:t>
      </w:r>
      <w:r>
        <w:rPr>
          <w:rtl/>
          <w:lang w:eastAsia="he-IL"/>
        </w:rPr>
        <w:t>שי גליק:</w:t>
      </w:r>
      <w:r w:rsidRPr="00646F4C">
        <w:rPr>
          <w:rStyle w:val="TagStyle"/>
          <w:rtl/>
        </w:rPr>
        <w:t xml:space="preserve"> &lt;&lt; אורח &gt;&gt;</w:t>
      </w:r>
      <w:r w:rsidR="00444137">
        <w:rPr>
          <w:rtl/>
          <w:lang w:eastAsia="he-IL"/>
        </w:rPr>
        <w:t xml:space="preserve"> </w:t>
      </w:r>
      <w:bookmarkEnd w:id="1133"/>
    </w:p>
    <w:p w14:paraId="081C27A3" w14:textId="77777777" w:rsidR="00646F4C" w:rsidRDefault="00646F4C" w:rsidP="00646F4C">
      <w:pPr>
        <w:ind w:firstLine="0"/>
        <w:rPr>
          <w:rtl/>
          <w:lang w:eastAsia="he-IL"/>
        </w:rPr>
      </w:pPr>
      <w:bookmarkStart w:id="1134" w:name="_ETM_Q1_3750781"/>
      <w:bookmarkEnd w:id="1134"/>
    </w:p>
    <w:p w14:paraId="04F08F7E" w14:textId="289C122A" w:rsidR="00646F4C" w:rsidRDefault="00646F4C" w:rsidP="00646F4C">
      <w:pPr>
        <w:rPr>
          <w:rtl/>
          <w:lang w:eastAsia="he-IL"/>
        </w:rPr>
      </w:pPr>
      <w:r>
        <w:rPr>
          <w:rFonts w:hint="cs"/>
          <w:rtl/>
          <w:lang w:eastAsia="he-IL"/>
        </w:rPr>
        <w:t>מ</w:t>
      </w:r>
      <w:bookmarkStart w:id="1135" w:name="_ETM_Q1_3750841"/>
      <w:bookmarkEnd w:id="1135"/>
      <w:r>
        <w:rPr>
          <w:rFonts w:hint="cs"/>
          <w:rtl/>
          <w:lang w:eastAsia="he-IL"/>
        </w:rPr>
        <w:t>שפט אחד.</w:t>
      </w:r>
      <w:r w:rsidR="00EE24DD">
        <w:rPr>
          <w:rFonts w:hint="cs"/>
          <w:rtl/>
          <w:lang w:eastAsia="he-IL"/>
        </w:rPr>
        <w:t xml:space="preserve"> </w:t>
      </w:r>
      <w:r>
        <w:rPr>
          <w:rFonts w:hint="cs"/>
          <w:rtl/>
          <w:lang w:eastAsia="he-IL"/>
        </w:rPr>
        <w:t>"קפאתי, ר</w:t>
      </w:r>
      <w:bookmarkStart w:id="1136" w:name="_ETM_Q1_3753078"/>
      <w:bookmarkEnd w:id="1136"/>
      <w:r>
        <w:rPr>
          <w:rFonts w:hint="cs"/>
          <w:rtl/>
          <w:lang w:eastAsia="he-IL"/>
        </w:rPr>
        <w:t>איתי בעיני</w:t>
      </w:r>
      <w:bookmarkStart w:id="1137" w:name="_ETM_Q1_3754091"/>
      <w:bookmarkEnd w:id="1137"/>
      <w:r>
        <w:rPr>
          <w:rFonts w:hint="cs"/>
          <w:rtl/>
          <w:lang w:eastAsia="he-IL"/>
        </w:rPr>
        <w:t xml:space="preserve">ים שלו שהוא נהנה להשפיל אותנו". העדות המצמררת של חיילת המילואים שהוטרדה על ידי מחבל </w:t>
      </w:r>
      <w:proofErr w:type="spellStart"/>
      <w:r>
        <w:rPr>
          <w:rFonts w:hint="cs"/>
          <w:rtl/>
          <w:lang w:eastAsia="he-IL"/>
        </w:rPr>
        <w:t>נוח'בה</w:t>
      </w:r>
      <w:proofErr w:type="spellEnd"/>
      <w:r>
        <w:rPr>
          <w:rFonts w:hint="cs"/>
          <w:rtl/>
          <w:lang w:eastAsia="he-IL"/>
        </w:rPr>
        <w:t xml:space="preserve"> בכלא</w:t>
      </w:r>
      <w:bookmarkStart w:id="1138" w:name="_ETM_Q1_3717985"/>
      <w:bookmarkStart w:id="1139" w:name="_ETM_Q1_3718022"/>
      <w:bookmarkEnd w:id="1138"/>
      <w:bookmarkEnd w:id="1139"/>
      <w:r>
        <w:rPr>
          <w:rFonts w:hint="cs"/>
          <w:rtl/>
          <w:lang w:eastAsia="he-IL"/>
        </w:rPr>
        <w:t xml:space="preserve">. </w:t>
      </w:r>
      <w:bookmarkStart w:id="1140" w:name="_ETM_Q1_3760919"/>
      <w:bookmarkEnd w:id="1140"/>
      <w:r>
        <w:rPr>
          <w:rFonts w:hint="cs"/>
          <w:rtl/>
          <w:lang w:eastAsia="he-IL"/>
        </w:rPr>
        <w:t>אני יודע שזה על ידי חיילים ולא שירו</w:t>
      </w:r>
      <w:bookmarkStart w:id="1141" w:name="_ETM_Q1_3759191"/>
      <w:bookmarkEnd w:id="1141"/>
      <w:r>
        <w:rPr>
          <w:rFonts w:hint="cs"/>
          <w:rtl/>
          <w:lang w:eastAsia="he-IL"/>
        </w:rPr>
        <w:t xml:space="preserve">ת בתי הסוהר ודווקא בגלל זה לצערי, אם צה"ל לא מצליח להתמודד עם זה, חייבים להעביר את </w:t>
      </w:r>
      <w:bookmarkStart w:id="1142" w:name="_ETM_Q1_3766586"/>
      <w:bookmarkEnd w:id="1142"/>
      <w:r>
        <w:rPr>
          <w:rFonts w:hint="cs"/>
          <w:rtl/>
          <w:lang w:eastAsia="he-IL"/>
        </w:rPr>
        <w:t xml:space="preserve">המחבלים </w:t>
      </w:r>
      <w:proofErr w:type="spellStart"/>
      <w:r w:rsidR="00732169">
        <w:rPr>
          <w:rFonts w:hint="cs"/>
          <w:rtl/>
          <w:lang w:eastAsia="he-IL"/>
        </w:rPr>
        <w:t>מהנוח'בה</w:t>
      </w:r>
      <w:proofErr w:type="spellEnd"/>
      <w:r w:rsidR="00732169">
        <w:rPr>
          <w:rFonts w:hint="cs"/>
          <w:rtl/>
          <w:lang w:eastAsia="he-IL"/>
        </w:rPr>
        <w:t xml:space="preserve"> לשירות בתי הסוהר. לא יודע</w:t>
      </w:r>
      <w:r w:rsidR="00EE24DD">
        <w:rPr>
          <w:rFonts w:hint="cs"/>
          <w:rtl/>
          <w:lang w:eastAsia="he-IL"/>
        </w:rPr>
        <w:t xml:space="preserve"> </w:t>
      </w:r>
      <w:r w:rsidR="00732169">
        <w:rPr>
          <w:rFonts w:hint="cs"/>
          <w:rtl/>
          <w:lang w:eastAsia="he-IL"/>
        </w:rPr>
        <w:t>איך. לא יכול להיות</w:t>
      </w:r>
      <w:r w:rsidR="005C3A49">
        <w:rPr>
          <w:rFonts w:hint="cs"/>
          <w:rtl/>
          <w:lang w:eastAsia="he-IL"/>
        </w:rPr>
        <w:t xml:space="preserve"> שימשיכו להשפיל אותם.</w:t>
      </w:r>
    </w:p>
    <w:p w14:paraId="7C56D312" w14:textId="77777777" w:rsidR="005C3A49" w:rsidRDefault="005C3A49" w:rsidP="00646F4C">
      <w:pPr>
        <w:rPr>
          <w:rtl/>
          <w:lang w:eastAsia="he-IL"/>
        </w:rPr>
      </w:pPr>
      <w:bookmarkStart w:id="1143" w:name="_ETM_Q1_3772017"/>
      <w:bookmarkStart w:id="1144" w:name="_ETM_Q1_3772076"/>
      <w:bookmarkEnd w:id="1143"/>
      <w:bookmarkEnd w:id="1144"/>
    </w:p>
    <w:p w14:paraId="6980F3AF" w14:textId="69FE875D" w:rsidR="005C3A49" w:rsidRDefault="005C3A49" w:rsidP="005C3A49">
      <w:pPr>
        <w:pStyle w:val="af6"/>
        <w:keepNext/>
        <w:rPr>
          <w:rtl/>
        </w:rPr>
      </w:pPr>
      <w:bookmarkStart w:id="1145" w:name="ET_yor_6358_131"/>
      <w:r w:rsidRPr="005C3A49">
        <w:rPr>
          <w:rStyle w:val="TagStyle"/>
          <w:rtl/>
        </w:rPr>
        <w:t xml:space="preserve"> &lt;&lt; </w:t>
      </w:r>
      <w:proofErr w:type="spellStart"/>
      <w:r w:rsidRPr="005C3A49">
        <w:rPr>
          <w:rStyle w:val="TagStyle"/>
          <w:rtl/>
        </w:rPr>
        <w:t>יור</w:t>
      </w:r>
      <w:proofErr w:type="spellEnd"/>
      <w:r w:rsidRPr="005C3A49">
        <w:rPr>
          <w:rStyle w:val="TagStyle"/>
          <w:rtl/>
        </w:rPr>
        <w:t xml:space="preserve"> &gt;&gt; </w:t>
      </w:r>
      <w:r>
        <w:rPr>
          <w:rtl/>
        </w:rPr>
        <w:t>היו"ר צביקה פוגל:</w:t>
      </w:r>
      <w:r w:rsidRPr="005C3A49">
        <w:rPr>
          <w:rStyle w:val="TagStyle"/>
          <w:rtl/>
        </w:rPr>
        <w:t xml:space="preserve"> &lt;&lt; </w:t>
      </w:r>
      <w:proofErr w:type="spellStart"/>
      <w:r w:rsidRPr="005C3A49">
        <w:rPr>
          <w:rStyle w:val="TagStyle"/>
          <w:rtl/>
        </w:rPr>
        <w:t>יור</w:t>
      </w:r>
      <w:proofErr w:type="spellEnd"/>
      <w:r w:rsidRPr="005C3A49">
        <w:rPr>
          <w:rStyle w:val="TagStyle"/>
          <w:rtl/>
        </w:rPr>
        <w:t xml:space="preserve"> &gt;&gt;</w:t>
      </w:r>
      <w:r w:rsidR="00444137">
        <w:rPr>
          <w:rtl/>
        </w:rPr>
        <w:t xml:space="preserve"> </w:t>
      </w:r>
      <w:bookmarkEnd w:id="1145"/>
    </w:p>
    <w:p w14:paraId="118BB54D" w14:textId="77777777" w:rsidR="005C3A49" w:rsidRDefault="005C3A49" w:rsidP="005C3A49">
      <w:pPr>
        <w:pStyle w:val="KeepWithNext"/>
        <w:rPr>
          <w:rtl/>
          <w:lang w:eastAsia="he-IL"/>
        </w:rPr>
      </w:pPr>
    </w:p>
    <w:p w14:paraId="5B0E47F0" w14:textId="5CEACB12" w:rsidR="005C3A49" w:rsidRDefault="005C3A49" w:rsidP="005C3A49">
      <w:pPr>
        <w:rPr>
          <w:rtl/>
          <w:lang w:eastAsia="he-IL"/>
        </w:rPr>
      </w:pPr>
      <w:r>
        <w:rPr>
          <w:rFonts w:hint="cs"/>
          <w:rtl/>
          <w:lang w:eastAsia="he-IL"/>
        </w:rPr>
        <w:t>תודה.</w:t>
      </w:r>
      <w:r w:rsidR="00EE24DD">
        <w:rPr>
          <w:rFonts w:hint="cs"/>
          <w:rtl/>
          <w:lang w:eastAsia="he-IL"/>
        </w:rPr>
        <w:t xml:space="preserve"> </w:t>
      </w:r>
      <w:r>
        <w:rPr>
          <w:rFonts w:hint="cs"/>
          <w:rtl/>
          <w:lang w:eastAsia="he-IL"/>
        </w:rPr>
        <w:t>יוסי מימון, אתה רוצה להוסיף משהו חשוב? הוא ב-זום? עזב אותנו.</w:t>
      </w:r>
    </w:p>
    <w:p w14:paraId="3972BCD0" w14:textId="77777777" w:rsidR="005C3A49" w:rsidRDefault="005C3A49" w:rsidP="005C3A49">
      <w:pPr>
        <w:rPr>
          <w:rtl/>
          <w:lang w:eastAsia="he-IL"/>
        </w:rPr>
      </w:pPr>
      <w:bookmarkStart w:id="1146" w:name="_ETM_Q1_3788614"/>
      <w:bookmarkStart w:id="1147" w:name="_ETM_Q1_3788663"/>
      <w:bookmarkEnd w:id="1146"/>
      <w:bookmarkEnd w:id="1147"/>
    </w:p>
    <w:p w14:paraId="12AF8971" w14:textId="516E42C4" w:rsidR="00B338FE" w:rsidRDefault="00B338FE" w:rsidP="005C3A49">
      <w:pPr>
        <w:rPr>
          <w:rtl/>
          <w:lang w:eastAsia="he-IL"/>
        </w:rPr>
      </w:pPr>
      <w:proofErr w:type="spellStart"/>
      <w:r>
        <w:rPr>
          <w:rFonts w:hint="cs"/>
          <w:rtl/>
          <w:lang w:eastAsia="he-IL"/>
        </w:rPr>
        <w:t>עאידה</w:t>
      </w:r>
      <w:proofErr w:type="spellEnd"/>
      <w:r>
        <w:rPr>
          <w:rFonts w:hint="cs"/>
          <w:rtl/>
          <w:lang w:eastAsia="he-IL"/>
        </w:rPr>
        <w:t>, מילות סיכום בבקשה.</w:t>
      </w:r>
    </w:p>
    <w:p w14:paraId="75FEE397" w14:textId="77777777" w:rsidR="00B338FE" w:rsidRDefault="00B338FE" w:rsidP="005C3A49">
      <w:pPr>
        <w:rPr>
          <w:rtl/>
          <w:lang w:eastAsia="he-IL"/>
        </w:rPr>
      </w:pPr>
      <w:bookmarkStart w:id="1148" w:name="_ETM_Q1_3789487"/>
      <w:bookmarkStart w:id="1149" w:name="_ETM_Q1_3789539"/>
      <w:bookmarkEnd w:id="1148"/>
      <w:bookmarkEnd w:id="1149"/>
    </w:p>
    <w:p w14:paraId="6EE5FD0E" w14:textId="46CB7FA3" w:rsidR="00B338FE" w:rsidRDefault="00B338FE" w:rsidP="00B338FE">
      <w:pPr>
        <w:pStyle w:val="a4"/>
        <w:keepNext/>
        <w:rPr>
          <w:rtl/>
        </w:rPr>
      </w:pPr>
      <w:bookmarkStart w:id="1150" w:name="ET_speaker_5761_132"/>
      <w:r w:rsidRPr="00B338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338FE">
        <w:rPr>
          <w:rStyle w:val="TagStyle"/>
          <w:rtl/>
        </w:rPr>
        <w:t xml:space="preserve"> &lt;&lt; דובר &gt;&gt;</w:t>
      </w:r>
      <w:r w:rsidR="00444137">
        <w:rPr>
          <w:rtl/>
        </w:rPr>
        <w:t xml:space="preserve"> </w:t>
      </w:r>
      <w:bookmarkEnd w:id="1150"/>
    </w:p>
    <w:p w14:paraId="6234C659" w14:textId="77777777" w:rsidR="00B338FE" w:rsidRDefault="00B338FE" w:rsidP="00B338FE">
      <w:pPr>
        <w:pStyle w:val="KeepWithNext"/>
        <w:rPr>
          <w:rtl/>
          <w:lang w:eastAsia="he-IL"/>
        </w:rPr>
      </w:pPr>
    </w:p>
    <w:p w14:paraId="3A127F97" w14:textId="7DDB5C6A" w:rsidR="00B338FE" w:rsidRDefault="00B338FE" w:rsidP="00B338FE">
      <w:pPr>
        <w:rPr>
          <w:rtl/>
          <w:lang w:eastAsia="he-IL"/>
        </w:rPr>
      </w:pPr>
      <w:bookmarkStart w:id="1151" w:name="_ETM_Q1_3789179"/>
      <w:bookmarkStart w:id="1152" w:name="_ETM_Q1_3789230"/>
      <w:bookmarkEnd w:id="1151"/>
      <w:bookmarkEnd w:id="1152"/>
      <w:r>
        <w:rPr>
          <w:rFonts w:hint="cs"/>
          <w:rtl/>
          <w:lang w:eastAsia="he-IL"/>
        </w:rPr>
        <w:t xml:space="preserve">לא שמעתי </w:t>
      </w:r>
      <w:bookmarkStart w:id="1153" w:name="_ETM_Q1_3791041"/>
      <w:bookmarkEnd w:id="1153"/>
      <w:r>
        <w:rPr>
          <w:rFonts w:hint="cs"/>
          <w:rtl/>
          <w:lang w:eastAsia="he-IL"/>
        </w:rPr>
        <w:t>תגובה לגבי העצורים שהוחזקו במשך הלילה במתקן כליאה לי עטרות בלי קורת גג.</w:t>
      </w:r>
    </w:p>
    <w:p w14:paraId="35320C7D" w14:textId="77777777" w:rsidR="00B338FE" w:rsidRDefault="00B338FE" w:rsidP="00B338FE">
      <w:pPr>
        <w:rPr>
          <w:rtl/>
          <w:lang w:eastAsia="he-IL"/>
        </w:rPr>
      </w:pPr>
      <w:bookmarkStart w:id="1154" w:name="_ETM_Q1_3808937"/>
      <w:bookmarkStart w:id="1155" w:name="_ETM_Q1_3808970"/>
      <w:bookmarkEnd w:id="1154"/>
      <w:bookmarkEnd w:id="1155"/>
    </w:p>
    <w:p w14:paraId="4D4E5E88" w14:textId="127BBB39" w:rsidR="00B338FE" w:rsidRDefault="00B338FE" w:rsidP="00B338FE">
      <w:pPr>
        <w:pStyle w:val="af9"/>
        <w:keepNext/>
        <w:rPr>
          <w:rtl/>
          <w:lang w:eastAsia="he-IL"/>
        </w:rPr>
      </w:pPr>
      <w:bookmarkStart w:id="1156" w:name="ET_guest_סגן_גונדר_כינרת_צימרמן_133"/>
      <w:r w:rsidRPr="00B338FE">
        <w:rPr>
          <w:rStyle w:val="TagStyle"/>
          <w:rtl/>
        </w:rPr>
        <w:t xml:space="preserve"> &lt;&lt; אורח &gt;&gt; </w:t>
      </w:r>
      <w:r>
        <w:rPr>
          <w:rtl/>
          <w:lang w:eastAsia="he-IL"/>
        </w:rPr>
        <w:t>כינרת צימרמן:</w:t>
      </w:r>
      <w:r w:rsidRPr="00B338FE">
        <w:rPr>
          <w:rStyle w:val="TagStyle"/>
          <w:rtl/>
        </w:rPr>
        <w:t xml:space="preserve"> &lt;&lt; אורח &gt;&gt;</w:t>
      </w:r>
      <w:r w:rsidR="00444137">
        <w:rPr>
          <w:rtl/>
          <w:lang w:eastAsia="he-IL"/>
        </w:rPr>
        <w:t xml:space="preserve"> </w:t>
      </w:r>
      <w:bookmarkEnd w:id="1156"/>
    </w:p>
    <w:p w14:paraId="77BBD99A" w14:textId="77777777" w:rsidR="00B338FE" w:rsidRDefault="00B338FE" w:rsidP="00B338FE">
      <w:pPr>
        <w:pStyle w:val="KeepWithNext"/>
        <w:rPr>
          <w:rtl/>
          <w:lang w:eastAsia="he-IL"/>
        </w:rPr>
      </w:pPr>
    </w:p>
    <w:p w14:paraId="67ECCA2D" w14:textId="01D0DB68" w:rsidR="00B338FE" w:rsidRDefault="00B338FE" w:rsidP="00B338FE">
      <w:pPr>
        <w:rPr>
          <w:rtl/>
          <w:lang w:eastAsia="he-IL"/>
        </w:rPr>
      </w:pPr>
      <w:r>
        <w:rPr>
          <w:rFonts w:hint="cs"/>
          <w:rtl/>
          <w:lang w:eastAsia="he-IL"/>
        </w:rPr>
        <w:t xml:space="preserve">אלה לא מתקנים </w:t>
      </w:r>
      <w:bookmarkStart w:id="1157" w:name="_ETM_Q1_3807879"/>
      <w:bookmarkEnd w:id="1157"/>
      <w:r>
        <w:rPr>
          <w:rFonts w:hint="cs"/>
          <w:rtl/>
          <w:lang w:eastAsia="he-IL"/>
        </w:rPr>
        <w:t>של שירות בתי הסוהר.</w:t>
      </w:r>
      <w:bookmarkStart w:id="1158" w:name="_ETM_Q1_3811456"/>
      <w:bookmarkEnd w:id="1158"/>
    </w:p>
    <w:p w14:paraId="21E01F8F" w14:textId="77777777" w:rsidR="00B338FE" w:rsidRDefault="00B338FE" w:rsidP="00B338FE">
      <w:pPr>
        <w:rPr>
          <w:rtl/>
          <w:lang w:eastAsia="he-IL"/>
        </w:rPr>
      </w:pPr>
      <w:bookmarkStart w:id="1159" w:name="_ETM_Q1_3811491"/>
      <w:bookmarkEnd w:id="1159"/>
    </w:p>
    <w:p w14:paraId="3C778AE7" w14:textId="2902BDD7" w:rsidR="00B338FE" w:rsidRDefault="00B338FE" w:rsidP="00B338FE">
      <w:pPr>
        <w:pStyle w:val="af6"/>
        <w:keepNext/>
        <w:rPr>
          <w:rtl/>
        </w:rPr>
      </w:pPr>
      <w:r w:rsidRPr="00B338FE">
        <w:rPr>
          <w:rStyle w:val="TagStyle"/>
          <w:rtl/>
        </w:rPr>
        <w:t xml:space="preserve"> &lt;&lt; </w:t>
      </w:r>
      <w:proofErr w:type="spellStart"/>
      <w:r w:rsidRPr="00B338FE">
        <w:rPr>
          <w:rStyle w:val="TagStyle"/>
          <w:rtl/>
        </w:rPr>
        <w:t>יור</w:t>
      </w:r>
      <w:proofErr w:type="spellEnd"/>
      <w:r w:rsidRPr="00B338FE">
        <w:rPr>
          <w:rStyle w:val="TagStyle"/>
          <w:rtl/>
        </w:rPr>
        <w:t xml:space="preserve"> &gt;&gt; </w:t>
      </w:r>
      <w:r>
        <w:rPr>
          <w:rtl/>
        </w:rPr>
        <w:t>היו"ר צביקה פוגל:</w:t>
      </w:r>
      <w:r w:rsidRPr="00B338FE">
        <w:rPr>
          <w:rStyle w:val="TagStyle"/>
          <w:rtl/>
        </w:rPr>
        <w:t xml:space="preserve"> &lt;&lt; </w:t>
      </w:r>
      <w:proofErr w:type="spellStart"/>
      <w:r w:rsidRPr="00B338FE">
        <w:rPr>
          <w:rStyle w:val="TagStyle"/>
          <w:rtl/>
        </w:rPr>
        <w:t>יור</w:t>
      </w:r>
      <w:proofErr w:type="spellEnd"/>
      <w:r w:rsidRPr="00B338FE">
        <w:rPr>
          <w:rStyle w:val="TagStyle"/>
          <w:rtl/>
        </w:rPr>
        <w:t xml:space="preserve"> &gt;&gt;</w:t>
      </w:r>
      <w:r w:rsidR="00444137">
        <w:rPr>
          <w:rtl/>
        </w:rPr>
        <w:t xml:space="preserve"> </w:t>
      </w:r>
    </w:p>
    <w:p w14:paraId="7FDAFAD6" w14:textId="77777777" w:rsidR="00B338FE" w:rsidRDefault="00B338FE" w:rsidP="00B338FE">
      <w:pPr>
        <w:pStyle w:val="KeepWithNext"/>
        <w:rPr>
          <w:rtl/>
          <w:lang w:eastAsia="he-IL"/>
        </w:rPr>
      </w:pPr>
    </w:p>
    <w:p w14:paraId="7EAAACA4" w14:textId="487FFB2D" w:rsidR="00B338FE" w:rsidRDefault="00B338FE" w:rsidP="00B338FE">
      <w:pPr>
        <w:rPr>
          <w:rtl/>
          <w:lang w:eastAsia="he-IL"/>
        </w:rPr>
      </w:pPr>
      <w:r>
        <w:rPr>
          <w:rFonts w:hint="cs"/>
          <w:rtl/>
          <w:lang w:eastAsia="he-IL"/>
        </w:rPr>
        <w:t>מישהו מהמשרד או משירות בתי הסוהר רוצה לומר משהו?</w:t>
      </w:r>
      <w:bookmarkStart w:id="1160" w:name="_ETM_Q1_3812356"/>
      <w:bookmarkEnd w:id="1160"/>
      <w:r>
        <w:rPr>
          <w:rFonts w:hint="cs"/>
          <w:rtl/>
          <w:lang w:eastAsia="he-IL"/>
        </w:rPr>
        <w:t xml:space="preserve"> אדוני היועץ המשפטי, אתה רוצה לומר משהו?</w:t>
      </w:r>
    </w:p>
    <w:p w14:paraId="2F7E70A8" w14:textId="77777777" w:rsidR="00B338FE" w:rsidRDefault="00B338FE" w:rsidP="00B338FE">
      <w:pPr>
        <w:rPr>
          <w:rtl/>
          <w:lang w:eastAsia="he-IL"/>
        </w:rPr>
      </w:pPr>
      <w:bookmarkStart w:id="1161" w:name="_ETM_Q1_3816896"/>
      <w:bookmarkStart w:id="1162" w:name="_ETM_Q1_3816935"/>
      <w:bookmarkStart w:id="1163" w:name="_ETM_Q1_3818224"/>
      <w:bookmarkEnd w:id="1161"/>
      <w:bookmarkEnd w:id="1162"/>
      <w:bookmarkEnd w:id="1163"/>
    </w:p>
    <w:p w14:paraId="4D09BB04" w14:textId="6680AAB0" w:rsidR="00B338FE" w:rsidRDefault="00B338FE" w:rsidP="00B338FE">
      <w:pPr>
        <w:pStyle w:val="a4"/>
        <w:keepNext/>
        <w:rPr>
          <w:rtl/>
        </w:rPr>
      </w:pPr>
      <w:bookmarkStart w:id="1164" w:name="ET_speaker_גלעד_נווה_135"/>
      <w:r w:rsidRPr="00B338FE">
        <w:rPr>
          <w:rStyle w:val="TagStyle"/>
          <w:rtl/>
        </w:rPr>
        <w:t xml:space="preserve"> &lt;&lt; דובר &gt;&gt; </w:t>
      </w:r>
      <w:r>
        <w:rPr>
          <w:rtl/>
        </w:rPr>
        <w:t>גלעד נווה:</w:t>
      </w:r>
      <w:r w:rsidRPr="00B338FE">
        <w:rPr>
          <w:rStyle w:val="TagStyle"/>
          <w:rtl/>
        </w:rPr>
        <w:t xml:space="preserve"> &lt;&lt; דובר &gt;&gt;</w:t>
      </w:r>
      <w:r w:rsidR="00444137">
        <w:rPr>
          <w:rtl/>
        </w:rPr>
        <w:t xml:space="preserve"> </w:t>
      </w:r>
      <w:bookmarkEnd w:id="1164"/>
    </w:p>
    <w:p w14:paraId="059B0DC5" w14:textId="77777777" w:rsidR="00B338FE" w:rsidRDefault="00B338FE" w:rsidP="00B338FE">
      <w:pPr>
        <w:pStyle w:val="KeepWithNext"/>
        <w:rPr>
          <w:rtl/>
          <w:lang w:eastAsia="he-IL"/>
        </w:rPr>
      </w:pPr>
    </w:p>
    <w:p w14:paraId="50ACFC1B" w14:textId="3BDD6840" w:rsidR="00B338FE" w:rsidRDefault="00B338FE" w:rsidP="00B338FE">
      <w:pPr>
        <w:rPr>
          <w:rtl/>
          <w:lang w:eastAsia="he-IL"/>
        </w:rPr>
      </w:pPr>
      <w:bookmarkStart w:id="1165" w:name="_ETM_Q1_3818425"/>
      <w:bookmarkStart w:id="1166" w:name="_ETM_Q1_3818455"/>
      <w:bookmarkEnd w:id="1165"/>
      <w:bookmarkEnd w:id="1166"/>
      <w:r>
        <w:rPr>
          <w:rFonts w:hint="cs"/>
          <w:rtl/>
          <w:lang w:eastAsia="he-IL"/>
        </w:rPr>
        <w:t>לא.</w:t>
      </w:r>
    </w:p>
    <w:p w14:paraId="56B35A35" w14:textId="77777777" w:rsidR="00B338FE" w:rsidRDefault="00B338FE" w:rsidP="00B338FE">
      <w:pPr>
        <w:rPr>
          <w:rtl/>
          <w:lang w:eastAsia="he-IL"/>
        </w:rPr>
      </w:pPr>
    </w:p>
    <w:p w14:paraId="2E1A2451" w14:textId="4822E62C" w:rsidR="00B338FE" w:rsidRDefault="00B338FE" w:rsidP="00B338FE">
      <w:pPr>
        <w:pStyle w:val="af6"/>
        <w:keepNext/>
        <w:rPr>
          <w:rtl/>
        </w:rPr>
      </w:pPr>
      <w:bookmarkStart w:id="1167" w:name="ET_yor_6358_136"/>
      <w:r w:rsidRPr="00B338FE">
        <w:rPr>
          <w:rStyle w:val="TagStyle"/>
          <w:rtl/>
        </w:rPr>
        <w:t xml:space="preserve"> &lt;&lt; </w:t>
      </w:r>
      <w:proofErr w:type="spellStart"/>
      <w:r w:rsidRPr="00B338FE">
        <w:rPr>
          <w:rStyle w:val="TagStyle"/>
          <w:rtl/>
        </w:rPr>
        <w:t>יור</w:t>
      </w:r>
      <w:proofErr w:type="spellEnd"/>
      <w:r w:rsidRPr="00B338FE">
        <w:rPr>
          <w:rStyle w:val="TagStyle"/>
          <w:rtl/>
        </w:rPr>
        <w:t xml:space="preserve"> &gt;&gt; </w:t>
      </w:r>
      <w:r>
        <w:rPr>
          <w:rtl/>
        </w:rPr>
        <w:t>היו"ר צביקה פוגל:</w:t>
      </w:r>
      <w:r w:rsidRPr="00B338FE">
        <w:rPr>
          <w:rStyle w:val="TagStyle"/>
          <w:rtl/>
        </w:rPr>
        <w:t xml:space="preserve"> &lt;&lt; </w:t>
      </w:r>
      <w:proofErr w:type="spellStart"/>
      <w:r w:rsidRPr="00B338FE">
        <w:rPr>
          <w:rStyle w:val="TagStyle"/>
          <w:rtl/>
        </w:rPr>
        <w:t>יור</w:t>
      </w:r>
      <w:proofErr w:type="spellEnd"/>
      <w:r w:rsidRPr="00B338FE">
        <w:rPr>
          <w:rStyle w:val="TagStyle"/>
          <w:rtl/>
        </w:rPr>
        <w:t xml:space="preserve"> &gt;&gt;</w:t>
      </w:r>
      <w:r w:rsidR="00444137">
        <w:rPr>
          <w:rtl/>
        </w:rPr>
        <w:t xml:space="preserve"> </w:t>
      </w:r>
      <w:bookmarkEnd w:id="1167"/>
    </w:p>
    <w:p w14:paraId="328F9E3C" w14:textId="77777777" w:rsidR="00B338FE" w:rsidRDefault="00B338FE" w:rsidP="00B338FE">
      <w:pPr>
        <w:pStyle w:val="KeepWithNext"/>
        <w:rPr>
          <w:rtl/>
          <w:lang w:eastAsia="he-IL"/>
        </w:rPr>
      </w:pPr>
    </w:p>
    <w:p w14:paraId="4953CB52" w14:textId="0F711CF9" w:rsidR="00B338FE" w:rsidRDefault="00B338FE" w:rsidP="00B338FE">
      <w:pPr>
        <w:rPr>
          <w:rtl/>
          <w:lang w:eastAsia="he-IL"/>
        </w:rPr>
      </w:pPr>
      <w:r>
        <w:rPr>
          <w:rFonts w:hint="cs"/>
          <w:rtl/>
          <w:lang w:eastAsia="he-IL"/>
        </w:rPr>
        <w:t>נקריא ונצביע.</w:t>
      </w:r>
    </w:p>
    <w:p w14:paraId="70FEE643" w14:textId="77777777" w:rsidR="00B338FE" w:rsidRPr="00B338FE" w:rsidRDefault="00B338FE" w:rsidP="00B338FE">
      <w:pPr>
        <w:rPr>
          <w:rtl/>
          <w:lang w:eastAsia="he-IL"/>
        </w:rPr>
      </w:pPr>
      <w:bookmarkStart w:id="1168" w:name="_ETM_Q1_3821946"/>
      <w:bookmarkStart w:id="1169" w:name="_ETM_Q1_3821987"/>
      <w:bookmarkEnd w:id="1168"/>
      <w:bookmarkEnd w:id="1169"/>
    </w:p>
    <w:p w14:paraId="017E5543" w14:textId="626FCADC" w:rsidR="00B338FE" w:rsidRPr="00B338FE" w:rsidRDefault="00B338FE" w:rsidP="00B338FE">
      <w:pPr>
        <w:spacing w:before="60"/>
        <w:ind w:firstLine="0"/>
        <w:jc w:val="center"/>
        <w:rPr>
          <w:b/>
          <w:bCs/>
          <w:rtl/>
        </w:rPr>
      </w:pPr>
      <w:bookmarkStart w:id="1170" w:name="_ETM_Q1_3812389"/>
      <w:bookmarkEnd w:id="1170"/>
      <w:r w:rsidRPr="00B338FE">
        <w:rPr>
          <w:b/>
          <w:bCs/>
          <w:rtl/>
        </w:rPr>
        <w:t>הצעת חוק לתיקון פקודת בתי הסוהר (מס' 64 – הוראת שעה – חרבות ברזל) (מצב חירום כליאתי) (תיקון מס' 2), התשפ"ד-2024</w:t>
      </w:r>
    </w:p>
    <w:p w14:paraId="789204F9" w14:textId="77777777" w:rsidR="00B338FE" w:rsidRDefault="00B338FE" w:rsidP="00B338FE">
      <w:pPr>
        <w:rPr>
          <w:rtl/>
          <w:lang w:eastAsia="he-IL"/>
        </w:rPr>
      </w:pPr>
    </w:p>
    <w:p w14:paraId="50018E68" w14:textId="6A9508CE" w:rsidR="00B338FE" w:rsidRPr="00B338FE" w:rsidRDefault="00B338FE" w:rsidP="00B338FE">
      <w:pPr>
        <w:pStyle w:val="afe"/>
        <w:numPr>
          <w:ilvl w:val="0"/>
          <w:numId w:val="4"/>
        </w:numPr>
        <w:rPr>
          <w:rtl/>
          <w:lang w:eastAsia="he-IL"/>
        </w:rPr>
      </w:pPr>
      <w:bookmarkStart w:id="1171" w:name="_ETM_Q1_3824980"/>
      <w:bookmarkStart w:id="1172" w:name="_ETM_Q1_3825016"/>
      <w:bookmarkEnd w:id="1171"/>
      <w:bookmarkEnd w:id="1172"/>
      <w:r>
        <w:rPr>
          <w:rFonts w:hint="cs"/>
          <w:rtl/>
          <w:lang w:eastAsia="he-IL"/>
        </w:rPr>
        <w:t>תיקון סעיף 1</w:t>
      </w:r>
    </w:p>
    <w:p w14:paraId="169B58C9" w14:textId="77777777" w:rsidR="005C3A49" w:rsidRDefault="005C3A49" w:rsidP="00646F4C">
      <w:pPr>
        <w:rPr>
          <w:rtl/>
          <w:lang w:eastAsia="he-IL"/>
        </w:rPr>
      </w:pPr>
    </w:p>
    <w:p w14:paraId="26DC0C28" w14:textId="5F2E8CCD" w:rsidR="00B338FE" w:rsidRDefault="00B338FE" w:rsidP="00B338FE">
      <w:pPr>
        <w:ind w:left="1080" w:firstLine="0"/>
        <w:rPr>
          <w:rtl/>
          <w:lang w:eastAsia="he-IL"/>
        </w:rPr>
      </w:pPr>
      <w:r>
        <w:rPr>
          <w:rFonts w:hint="cs"/>
          <w:rtl/>
          <w:lang w:eastAsia="he-IL"/>
        </w:rPr>
        <w:t xml:space="preserve">בחוק לתיקון פקודת בתי הסוהר </w:t>
      </w:r>
      <w:bookmarkStart w:id="1173" w:name="_ETM_Q1_3835093"/>
      <w:bookmarkEnd w:id="1173"/>
      <w:r>
        <w:rPr>
          <w:rFonts w:hint="cs"/>
          <w:rtl/>
          <w:lang w:eastAsia="he-IL"/>
        </w:rPr>
        <w:t xml:space="preserve">(מס' 64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(מצב חירום כליאתי, התשפ"ד-2023 (להלן </w:t>
      </w:r>
      <w:r>
        <w:rPr>
          <w:rtl/>
          <w:lang w:eastAsia="he-IL"/>
        </w:rPr>
        <w:t>–</w:t>
      </w:r>
      <w:r>
        <w:rPr>
          <w:rFonts w:hint="cs"/>
          <w:rtl/>
          <w:lang w:eastAsia="he-IL"/>
        </w:rPr>
        <w:t xml:space="preserve"> הוראת השעה), בסעיף 1, במקום "כ"ג באייר </w:t>
      </w:r>
      <w:proofErr w:type="spellStart"/>
      <w:r>
        <w:rPr>
          <w:rFonts w:hint="cs"/>
          <w:rtl/>
          <w:lang w:eastAsia="he-IL"/>
        </w:rPr>
        <w:t>התשפ"ד</w:t>
      </w:r>
      <w:proofErr w:type="spellEnd"/>
      <w:r>
        <w:rPr>
          <w:rFonts w:hint="cs"/>
          <w:rtl/>
          <w:lang w:eastAsia="he-IL"/>
        </w:rPr>
        <w:t xml:space="preserve"> (31 במאי 2024)" יבוא "ל' בכסלו </w:t>
      </w:r>
      <w:proofErr w:type="spellStart"/>
      <w:r>
        <w:rPr>
          <w:rFonts w:hint="cs"/>
          <w:rtl/>
          <w:lang w:eastAsia="he-IL"/>
        </w:rPr>
        <w:t>התשפ"ה</w:t>
      </w:r>
      <w:proofErr w:type="spellEnd"/>
      <w:r>
        <w:rPr>
          <w:rFonts w:hint="cs"/>
          <w:rtl/>
          <w:lang w:eastAsia="he-IL"/>
        </w:rPr>
        <w:t xml:space="preserve"> (31 בדצמבר 2024).</w:t>
      </w:r>
    </w:p>
    <w:p w14:paraId="6EA38363" w14:textId="77777777" w:rsidR="00B338FE" w:rsidRDefault="00B338FE" w:rsidP="00B338FE">
      <w:pPr>
        <w:ind w:left="360"/>
        <w:rPr>
          <w:rtl/>
          <w:lang w:eastAsia="he-IL"/>
        </w:rPr>
      </w:pPr>
    </w:p>
    <w:p w14:paraId="660A7F06" w14:textId="30CCA48B" w:rsidR="00B338FE" w:rsidRDefault="00B338FE" w:rsidP="00B338FE">
      <w:pPr>
        <w:pStyle w:val="afe"/>
        <w:numPr>
          <w:ilvl w:val="0"/>
          <w:numId w:val="4"/>
        </w:numPr>
        <w:rPr>
          <w:rtl/>
          <w:lang w:eastAsia="he-IL"/>
        </w:rPr>
      </w:pPr>
      <w:r>
        <w:rPr>
          <w:rFonts w:hint="cs"/>
          <w:rtl/>
          <w:lang w:eastAsia="he-IL"/>
        </w:rPr>
        <w:t>הוראת מעבר</w:t>
      </w:r>
    </w:p>
    <w:p w14:paraId="36FDF783" w14:textId="77777777" w:rsidR="00B338FE" w:rsidRDefault="00B338FE" w:rsidP="00B338FE">
      <w:pPr>
        <w:ind w:left="360"/>
        <w:rPr>
          <w:rtl/>
          <w:lang w:eastAsia="he-IL"/>
        </w:rPr>
      </w:pPr>
    </w:p>
    <w:p w14:paraId="334A6433" w14:textId="3F1FD1B8" w:rsidR="00B338FE" w:rsidRDefault="00B338FE" w:rsidP="006A5C3E">
      <w:pPr>
        <w:ind w:left="1080" w:firstLine="0"/>
        <w:rPr>
          <w:rtl/>
          <w:lang w:eastAsia="he-IL"/>
        </w:rPr>
      </w:pPr>
      <w:r>
        <w:rPr>
          <w:rFonts w:hint="cs"/>
          <w:rtl/>
          <w:lang w:eastAsia="he-IL"/>
        </w:rPr>
        <w:t xml:space="preserve">הכרזה שניתנה לפני תחילתו של חוק זה לפי סעיף 91כ לפקודת בתי הסוהר (נוסח </w:t>
      </w:r>
      <w:r w:rsidR="006A5C3E">
        <w:rPr>
          <w:rFonts w:hint="cs"/>
          <w:rtl/>
          <w:lang w:eastAsia="he-IL"/>
        </w:rPr>
        <w:t>ח</w:t>
      </w:r>
      <w:r>
        <w:rPr>
          <w:rFonts w:hint="cs"/>
          <w:rtl/>
          <w:lang w:eastAsia="he-IL"/>
        </w:rPr>
        <w:t>דש), התשל"ב-1971, כנוסחו בהוראת השעה, מ</w:t>
      </w:r>
      <w:r w:rsidR="006A5C3E">
        <w:rPr>
          <w:rFonts w:hint="cs"/>
          <w:rtl/>
          <w:lang w:eastAsia="he-IL"/>
        </w:rPr>
        <w:t>וא</w:t>
      </w:r>
      <w:r>
        <w:rPr>
          <w:rFonts w:hint="cs"/>
          <w:rtl/>
          <w:lang w:eastAsia="he-IL"/>
        </w:rPr>
        <w:t>רכת</w:t>
      </w:r>
      <w:r w:rsidR="006A5C3E">
        <w:rPr>
          <w:rFonts w:hint="cs"/>
          <w:rtl/>
          <w:lang w:eastAsia="he-IL"/>
        </w:rPr>
        <w:t xml:space="preserve"> ו</w:t>
      </w:r>
      <w:r>
        <w:rPr>
          <w:rFonts w:hint="cs"/>
          <w:rtl/>
          <w:lang w:eastAsia="he-IL"/>
        </w:rPr>
        <w:t xml:space="preserve">תמשיך לעמוד בתוקפה עד יום כ"ד בסיוון </w:t>
      </w:r>
      <w:proofErr w:type="spellStart"/>
      <w:r>
        <w:rPr>
          <w:rFonts w:hint="cs"/>
          <w:rtl/>
          <w:lang w:eastAsia="he-IL"/>
        </w:rPr>
        <w:t>התשפ"ד</w:t>
      </w:r>
      <w:proofErr w:type="spellEnd"/>
      <w:r>
        <w:rPr>
          <w:rFonts w:hint="cs"/>
          <w:rtl/>
          <w:lang w:eastAsia="he-IL"/>
        </w:rPr>
        <w:t xml:space="preserve"> (30 ביוני 2024).</w:t>
      </w:r>
    </w:p>
    <w:p w14:paraId="0B41BDCF" w14:textId="77777777" w:rsidR="006A5C3E" w:rsidRDefault="006A5C3E" w:rsidP="00B338FE">
      <w:pPr>
        <w:ind w:left="360"/>
        <w:rPr>
          <w:rtl/>
          <w:lang w:eastAsia="he-IL"/>
        </w:rPr>
      </w:pPr>
      <w:bookmarkStart w:id="1174" w:name="_ETM_Q1_3869325"/>
      <w:bookmarkStart w:id="1175" w:name="_ETM_Q1_3869372"/>
      <w:bookmarkEnd w:id="1174"/>
      <w:bookmarkEnd w:id="1175"/>
    </w:p>
    <w:p w14:paraId="588206E6" w14:textId="77777777" w:rsidR="006A5C3E" w:rsidRDefault="006A5C3E" w:rsidP="00B338FE">
      <w:pPr>
        <w:ind w:left="360"/>
        <w:rPr>
          <w:rtl/>
          <w:lang w:eastAsia="he-IL"/>
        </w:rPr>
      </w:pPr>
      <w:bookmarkStart w:id="1176" w:name="_ETM_Q1_3870621"/>
      <w:bookmarkStart w:id="1177" w:name="_ETM_Q1_3870661"/>
      <w:bookmarkEnd w:id="1176"/>
      <w:bookmarkEnd w:id="1177"/>
    </w:p>
    <w:p w14:paraId="63DCA587" w14:textId="77777777" w:rsidR="006A5C3E" w:rsidRDefault="006A5C3E" w:rsidP="00B338FE">
      <w:pPr>
        <w:ind w:left="360"/>
        <w:rPr>
          <w:rtl/>
          <w:lang w:eastAsia="he-IL"/>
        </w:rPr>
      </w:pPr>
    </w:p>
    <w:p w14:paraId="48815D8A" w14:textId="03C8789C" w:rsidR="006A5C3E" w:rsidRDefault="006A5C3E" w:rsidP="006A5C3E">
      <w:pPr>
        <w:pStyle w:val="af6"/>
        <w:keepNext/>
        <w:rPr>
          <w:rtl/>
        </w:rPr>
      </w:pPr>
      <w:bookmarkStart w:id="1178" w:name="ET_yor_6358_137"/>
      <w:r w:rsidRPr="006A5C3E">
        <w:rPr>
          <w:rStyle w:val="TagStyle"/>
          <w:rtl/>
        </w:rPr>
        <w:t xml:space="preserve"> &lt;&lt; </w:t>
      </w:r>
      <w:proofErr w:type="spellStart"/>
      <w:r w:rsidRPr="006A5C3E">
        <w:rPr>
          <w:rStyle w:val="TagStyle"/>
          <w:rtl/>
        </w:rPr>
        <w:t>יור</w:t>
      </w:r>
      <w:proofErr w:type="spellEnd"/>
      <w:r w:rsidRPr="006A5C3E">
        <w:rPr>
          <w:rStyle w:val="TagStyle"/>
          <w:rtl/>
        </w:rPr>
        <w:t xml:space="preserve"> &gt;&gt; </w:t>
      </w:r>
      <w:r>
        <w:rPr>
          <w:rtl/>
        </w:rPr>
        <w:t>היו"ר צביקה פוגל:</w:t>
      </w:r>
      <w:r w:rsidRPr="006A5C3E">
        <w:rPr>
          <w:rStyle w:val="TagStyle"/>
          <w:rtl/>
        </w:rPr>
        <w:t xml:space="preserve"> &lt;&lt; </w:t>
      </w:r>
      <w:proofErr w:type="spellStart"/>
      <w:r w:rsidRPr="006A5C3E">
        <w:rPr>
          <w:rStyle w:val="TagStyle"/>
          <w:rtl/>
        </w:rPr>
        <w:t>יור</w:t>
      </w:r>
      <w:proofErr w:type="spellEnd"/>
      <w:r w:rsidRPr="006A5C3E">
        <w:rPr>
          <w:rStyle w:val="TagStyle"/>
          <w:rtl/>
        </w:rPr>
        <w:t xml:space="preserve"> &gt;&gt;</w:t>
      </w:r>
      <w:r w:rsidR="00444137">
        <w:rPr>
          <w:rtl/>
        </w:rPr>
        <w:t xml:space="preserve"> </w:t>
      </w:r>
      <w:bookmarkEnd w:id="1178"/>
    </w:p>
    <w:p w14:paraId="22199CAB" w14:textId="77777777" w:rsidR="006A5C3E" w:rsidRDefault="006A5C3E" w:rsidP="006A5C3E">
      <w:pPr>
        <w:pStyle w:val="KeepWithNext"/>
        <w:rPr>
          <w:rtl/>
          <w:lang w:eastAsia="he-IL"/>
        </w:rPr>
      </w:pPr>
    </w:p>
    <w:p w14:paraId="45434BFE" w14:textId="3ADBE416" w:rsidR="006A5C3E" w:rsidRDefault="006A5C3E" w:rsidP="006A5C3E">
      <w:pPr>
        <w:rPr>
          <w:rtl/>
          <w:lang w:eastAsia="he-IL"/>
        </w:rPr>
      </w:pPr>
      <w:r>
        <w:rPr>
          <w:rFonts w:hint="cs"/>
          <w:rtl/>
          <w:lang w:eastAsia="he-IL"/>
        </w:rPr>
        <w:t>נצביע קודם על ההסתייגויות.</w:t>
      </w:r>
      <w:r w:rsidR="00CE7133">
        <w:rPr>
          <w:rFonts w:hint="cs"/>
          <w:rtl/>
          <w:lang w:eastAsia="he-IL"/>
        </w:rPr>
        <w:t xml:space="preserve"> הוגשו שתי הסתייגויות של יש עתיד.</w:t>
      </w:r>
    </w:p>
    <w:p w14:paraId="2DA0B0B4" w14:textId="77777777" w:rsidR="00CE7133" w:rsidRDefault="00CE7133" w:rsidP="006A5C3E">
      <w:pPr>
        <w:rPr>
          <w:rtl/>
          <w:lang w:eastAsia="he-IL"/>
        </w:rPr>
      </w:pPr>
      <w:bookmarkStart w:id="1179" w:name="_ETM_Q1_3878161"/>
      <w:bookmarkStart w:id="1180" w:name="_ETM_Q1_3878209"/>
      <w:bookmarkEnd w:id="1179"/>
      <w:bookmarkEnd w:id="1180"/>
    </w:p>
    <w:p w14:paraId="27529C19" w14:textId="6E1DE1AC" w:rsidR="00CE7133" w:rsidRDefault="00CE7133" w:rsidP="00CE7133">
      <w:pPr>
        <w:pStyle w:val="a4"/>
        <w:keepNext/>
        <w:rPr>
          <w:rtl/>
        </w:rPr>
      </w:pPr>
      <w:bookmarkStart w:id="1181" w:name="ET_speaker_גלעד_נווה_132"/>
      <w:r w:rsidRPr="00CE7133">
        <w:rPr>
          <w:rStyle w:val="TagStyle"/>
          <w:rtl/>
        </w:rPr>
        <w:t xml:space="preserve"> &lt;&lt; דובר &gt;&gt; </w:t>
      </w:r>
      <w:r>
        <w:rPr>
          <w:rtl/>
        </w:rPr>
        <w:t>גלעד נווה:</w:t>
      </w:r>
      <w:r w:rsidRPr="00CE7133">
        <w:rPr>
          <w:rStyle w:val="TagStyle"/>
          <w:rtl/>
        </w:rPr>
        <w:t xml:space="preserve"> &lt;&lt; דובר &gt;&gt;</w:t>
      </w:r>
      <w:r w:rsidR="00444137">
        <w:rPr>
          <w:rtl/>
        </w:rPr>
        <w:t xml:space="preserve"> </w:t>
      </w:r>
      <w:bookmarkEnd w:id="1181"/>
    </w:p>
    <w:p w14:paraId="3C53FE48" w14:textId="77777777" w:rsidR="00CE7133" w:rsidRDefault="00CE7133" w:rsidP="00CE7133">
      <w:pPr>
        <w:pStyle w:val="KeepWithNext"/>
        <w:rPr>
          <w:rtl/>
          <w:lang w:eastAsia="he-IL"/>
        </w:rPr>
      </w:pPr>
    </w:p>
    <w:p w14:paraId="5B364EC3" w14:textId="65E4ADB1" w:rsidR="00CE7133" w:rsidRDefault="00CE7133" w:rsidP="00CE7133">
      <w:pPr>
        <w:rPr>
          <w:rtl/>
          <w:lang w:eastAsia="he-IL"/>
        </w:rPr>
      </w:pPr>
      <w:r>
        <w:rPr>
          <w:rFonts w:hint="cs"/>
          <w:rtl/>
          <w:lang w:eastAsia="he-IL"/>
        </w:rPr>
        <w:t>ביקשו שזה יעלה למליאה.</w:t>
      </w:r>
    </w:p>
    <w:p w14:paraId="0125DA38" w14:textId="77777777" w:rsidR="00CE7133" w:rsidRDefault="00CE7133" w:rsidP="00CE7133">
      <w:pPr>
        <w:rPr>
          <w:rtl/>
          <w:lang w:eastAsia="he-IL"/>
        </w:rPr>
      </w:pPr>
      <w:bookmarkStart w:id="1182" w:name="_ETM_Q1_3883183"/>
      <w:bookmarkStart w:id="1183" w:name="_ETM_Q1_3883228"/>
      <w:bookmarkStart w:id="1184" w:name="_ETM_Q1_3883806"/>
      <w:bookmarkEnd w:id="1182"/>
      <w:bookmarkEnd w:id="1183"/>
      <w:bookmarkEnd w:id="1184"/>
    </w:p>
    <w:p w14:paraId="132BC07B" w14:textId="0E733268" w:rsidR="00CE7133" w:rsidRDefault="00CE7133" w:rsidP="00CE7133">
      <w:pPr>
        <w:pStyle w:val="af6"/>
        <w:keepNext/>
        <w:rPr>
          <w:rtl/>
        </w:rPr>
      </w:pPr>
      <w:bookmarkStart w:id="1185" w:name="ET_yor_6358_133"/>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 </w:t>
      </w:r>
      <w:r>
        <w:rPr>
          <w:rtl/>
        </w:rPr>
        <w:t>היו"ר צביקה פוגל:</w:t>
      </w:r>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w:t>
      </w:r>
      <w:r w:rsidR="00444137">
        <w:rPr>
          <w:rtl/>
        </w:rPr>
        <w:t xml:space="preserve"> </w:t>
      </w:r>
      <w:bookmarkEnd w:id="1185"/>
    </w:p>
    <w:p w14:paraId="7551CFE9" w14:textId="77777777" w:rsidR="00CE7133" w:rsidRDefault="00CE7133" w:rsidP="00CE7133">
      <w:pPr>
        <w:pStyle w:val="KeepWithNext"/>
        <w:rPr>
          <w:rtl/>
          <w:lang w:eastAsia="he-IL"/>
        </w:rPr>
      </w:pPr>
    </w:p>
    <w:p w14:paraId="02AC9203" w14:textId="5DAF70EB" w:rsidR="00CE7133" w:rsidRDefault="00CE7133" w:rsidP="00CE7133">
      <w:pPr>
        <w:rPr>
          <w:rtl/>
          <w:lang w:eastAsia="he-IL"/>
        </w:rPr>
      </w:pPr>
      <w:bookmarkStart w:id="1186" w:name="_ETM_Q1_3884152"/>
      <w:bookmarkStart w:id="1187" w:name="_ETM_Q1_3884197"/>
      <w:bookmarkEnd w:id="1186"/>
      <w:bookmarkEnd w:id="1187"/>
      <w:r>
        <w:rPr>
          <w:rFonts w:hint="cs"/>
          <w:rtl/>
          <w:lang w:eastAsia="he-IL"/>
        </w:rPr>
        <w:t xml:space="preserve">ובכל זאת אני צריך להצביע על זה כאן. מי בעד קבלת ההסתייגויות של יש עתיד? מי </w:t>
      </w:r>
      <w:bookmarkStart w:id="1188" w:name="_ETM_Q1_3884218"/>
      <w:bookmarkEnd w:id="1188"/>
      <w:r>
        <w:rPr>
          <w:rFonts w:hint="cs"/>
          <w:rtl/>
          <w:lang w:eastAsia="he-IL"/>
        </w:rPr>
        <w:t>נגד? מי נמנע?</w:t>
      </w:r>
    </w:p>
    <w:p w14:paraId="462BFC00" w14:textId="77777777" w:rsidR="00CE7133" w:rsidRDefault="00CE7133" w:rsidP="00CE7133">
      <w:pPr>
        <w:rPr>
          <w:rtl/>
          <w:lang w:eastAsia="he-IL"/>
        </w:rPr>
      </w:pPr>
      <w:bookmarkStart w:id="1189" w:name="_ETM_Q1_3881967"/>
      <w:bookmarkStart w:id="1190" w:name="_ETM_Q1_3881994"/>
      <w:bookmarkEnd w:id="1189"/>
      <w:bookmarkEnd w:id="1190"/>
    </w:p>
    <w:p w14:paraId="6BD6A3F5" w14:textId="245CDF73" w:rsidR="00CE7133" w:rsidRDefault="00CE7133" w:rsidP="00CE7133">
      <w:pPr>
        <w:pStyle w:val="af1"/>
        <w:keepNext/>
        <w:rPr>
          <w:rtl/>
          <w:lang w:eastAsia="he-IL"/>
        </w:rPr>
      </w:pPr>
      <w:bookmarkStart w:id="1191" w:name="_ETM_Q1_3882092"/>
      <w:bookmarkStart w:id="1192" w:name="_ETM_Q1_3882139"/>
      <w:bookmarkEnd w:id="1191"/>
      <w:bookmarkEnd w:id="1192"/>
      <w:r>
        <w:rPr>
          <w:rFonts w:hint="eastAsia"/>
          <w:rtl/>
          <w:lang w:eastAsia="he-IL"/>
        </w:rPr>
        <w:t>הצבעה</w:t>
      </w:r>
    </w:p>
    <w:p w14:paraId="6509F8C4" w14:textId="42F88CA2" w:rsidR="00CE7133" w:rsidRDefault="00CE7133" w:rsidP="00CE7133">
      <w:pPr>
        <w:pStyle w:val="--"/>
        <w:keepNext/>
        <w:rPr>
          <w:rtl/>
          <w:lang w:eastAsia="he-IL"/>
        </w:rPr>
      </w:pPr>
      <w:r>
        <w:rPr>
          <w:rFonts w:hint="cs"/>
          <w:rtl/>
          <w:lang w:eastAsia="he-IL"/>
        </w:rPr>
        <w:t>ההסתייגויות לא נתקבלו</w:t>
      </w:r>
      <w:bookmarkStart w:id="1193" w:name="_ETM_Q1_3885719"/>
      <w:bookmarkEnd w:id="1193"/>
    </w:p>
    <w:p w14:paraId="52B4CE0D" w14:textId="77777777" w:rsidR="00CE7133" w:rsidRDefault="00CE7133" w:rsidP="00CE7133">
      <w:pPr>
        <w:rPr>
          <w:rtl/>
          <w:lang w:eastAsia="he-IL"/>
        </w:rPr>
      </w:pPr>
      <w:bookmarkStart w:id="1194" w:name="_ETM_Q1_3885762"/>
      <w:bookmarkEnd w:id="1194"/>
    </w:p>
    <w:p w14:paraId="42F55C08" w14:textId="774FD951" w:rsidR="00CE7133" w:rsidRDefault="00CE7133" w:rsidP="00CE7133">
      <w:pPr>
        <w:pStyle w:val="af6"/>
        <w:keepNext/>
        <w:rPr>
          <w:rtl/>
        </w:rPr>
      </w:pPr>
      <w:bookmarkStart w:id="1195" w:name="ET_yor_6358_134"/>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 </w:t>
      </w:r>
      <w:r>
        <w:rPr>
          <w:rtl/>
        </w:rPr>
        <w:t>היו"ר צביקה פוגל:</w:t>
      </w:r>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w:t>
      </w:r>
      <w:r w:rsidR="00444137">
        <w:rPr>
          <w:rtl/>
        </w:rPr>
        <w:t xml:space="preserve"> </w:t>
      </w:r>
      <w:bookmarkEnd w:id="1195"/>
    </w:p>
    <w:p w14:paraId="295F5221" w14:textId="77777777" w:rsidR="00CE7133" w:rsidRDefault="00CE7133" w:rsidP="00CE7133">
      <w:pPr>
        <w:pStyle w:val="KeepWithNext"/>
        <w:rPr>
          <w:rtl/>
          <w:lang w:eastAsia="he-IL"/>
        </w:rPr>
      </w:pPr>
    </w:p>
    <w:p w14:paraId="54325774" w14:textId="0DB1AAA7" w:rsidR="00CE7133" w:rsidRDefault="00CE7133" w:rsidP="00CE7133">
      <w:pPr>
        <w:rPr>
          <w:rtl/>
          <w:lang w:eastAsia="he-IL"/>
        </w:rPr>
      </w:pPr>
      <w:r>
        <w:rPr>
          <w:rFonts w:hint="cs"/>
          <w:rtl/>
          <w:lang w:eastAsia="he-IL"/>
        </w:rPr>
        <w:t>ההסתייגויות לא התקבלו ויועלו למליאה.</w:t>
      </w:r>
    </w:p>
    <w:p w14:paraId="507ABF19" w14:textId="77777777" w:rsidR="00CE7133" w:rsidRDefault="00CE7133" w:rsidP="00CE7133">
      <w:pPr>
        <w:rPr>
          <w:rtl/>
          <w:lang w:eastAsia="he-IL"/>
        </w:rPr>
      </w:pPr>
      <w:bookmarkStart w:id="1196" w:name="_ETM_Q1_3903361"/>
      <w:bookmarkStart w:id="1197" w:name="_ETM_Q1_3903392"/>
      <w:bookmarkEnd w:id="1196"/>
      <w:bookmarkEnd w:id="1197"/>
    </w:p>
    <w:p w14:paraId="389A4DDA" w14:textId="5A22B2D0" w:rsidR="00CE7133" w:rsidRDefault="00CE7133" w:rsidP="00CE7133">
      <w:pPr>
        <w:rPr>
          <w:rtl/>
          <w:lang w:eastAsia="he-IL"/>
        </w:rPr>
      </w:pPr>
      <w:bookmarkStart w:id="1198" w:name="_ETM_Q1_3903457"/>
      <w:bookmarkStart w:id="1199" w:name="_ETM_Q1_3903487"/>
      <w:bookmarkEnd w:id="1198"/>
      <w:bookmarkEnd w:id="1199"/>
      <w:r>
        <w:rPr>
          <w:rFonts w:hint="cs"/>
          <w:rtl/>
          <w:lang w:eastAsia="he-IL"/>
        </w:rPr>
        <w:t>רגע לפני שאנחנו מצביעים על הצעת החוק לקריאה שנייה ושלישית,</w:t>
      </w:r>
      <w:bookmarkStart w:id="1200" w:name="_ETM_Q1_3906195"/>
      <w:bookmarkEnd w:id="1200"/>
      <w:r>
        <w:rPr>
          <w:rFonts w:hint="cs"/>
          <w:rtl/>
          <w:lang w:eastAsia="he-IL"/>
        </w:rPr>
        <w:t xml:space="preserve"> חשוב לי להבהיר. אני אומר לכם כמי שמסתובב ומשקיע הרבה</w:t>
      </w:r>
      <w:bookmarkStart w:id="1201" w:name="_ETM_Q1_3910479"/>
      <w:bookmarkEnd w:id="1201"/>
      <w:r>
        <w:rPr>
          <w:rFonts w:hint="cs"/>
          <w:rtl/>
          <w:lang w:eastAsia="he-IL"/>
        </w:rPr>
        <w:t xml:space="preserve"> מאוד זמן ושעות ששירות בתי הסוהר עושה עבודה מדהימה בניסי</w:t>
      </w:r>
      <w:bookmarkStart w:id="1202" w:name="_ETM_Q1_3918261"/>
      <w:bookmarkEnd w:id="1202"/>
      <w:r>
        <w:rPr>
          <w:rFonts w:hint="cs"/>
          <w:rtl/>
          <w:lang w:eastAsia="he-IL"/>
        </w:rPr>
        <w:t xml:space="preserve">ון שלו למצוא את האיזון שבין הצורך לקיים את הדין הבינלאומי לבין המשימה הבלתי אפשרית להחזיק בבתי הסוהר את </w:t>
      </w:r>
      <w:bookmarkStart w:id="1203" w:name="_ETM_Q1_3928944"/>
      <w:bookmarkEnd w:id="1203"/>
      <w:r>
        <w:rPr>
          <w:rFonts w:hint="cs"/>
          <w:rtl/>
          <w:lang w:eastAsia="he-IL"/>
        </w:rPr>
        <w:t>הרוע, את האכזריות, את חוסר האנושיות שלפעמים נמצאים שם.</w:t>
      </w:r>
      <w:r w:rsidR="00EE24DD">
        <w:rPr>
          <w:rFonts w:hint="cs"/>
          <w:rtl/>
          <w:lang w:eastAsia="he-IL"/>
        </w:rPr>
        <w:t xml:space="preserve"> </w:t>
      </w:r>
      <w:r>
        <w:rPr>
          <w:rFonts w:hint="cs"/>
          <w:rtl/>
          <w:lang w:eastAsia="he-IL"/>
        </w:rPr>
        <w:t xml:space="preserve">זאת משימה קשה ואתם עושים אותה בצורה מכובדת בשירות בתי הסוהר. תגידו את זה לאנשים שלכם שפגשתי, תגידו את </w:t>
      </w:r>
      <w:bookmarkStart w:id="1204" w:name="_ETM_Q1_3945084"/>
      <w:bookmarkEnd w:id="1204"/>
      <w:r>
        <w:rPr>
          <w:rFonts w:hint="cs"/>
          <w:rtl/>
          <w:lang w:eastAsia="he-IL"/>
        </w:rPr>
        <w:t>זה לעובדים הסוציאליים הנהדרים שפגשתי.</w:t>
      </w:r>
      <w:bookmarkStart w:id="1205" w:name="_ETM_Q1_3950862"/>
      <w:bookmarkEnd w:id="1205"/>
    </w:p>
    <w:p w14:paraId="5C7FC659" w14:textId="77777777" w:rsidR="00CE7133" w:rsidRDefault="00CE7133" w:rsidP="00CE7133">
      <w:pPr>
        <w:rPr>
          <w:rtl/>
          <w:lang w:eastAsia="he-IL"/>
        </w:rPr>
      </w:pPr>
      <w:bookmarkStart w:id="1206" w:name="_ETM_Q1_3950895"/>
      <w:bookmarkEnd w:id="1206"/>
    </w:p>
    <w:p w14:paraId="0A5EDFCF" w14:textId="37CFA26E" w:rsidR="00CE7133" w:rsidRDefault="00CE7133" w:rsidP="00CE7133">
      <w:pPr>
        <w:rPr>
          <w:rtl/>
          <w:lang w:eastAsia="he-IL"/>
        </w:rPr>
      </w:pPr>
      <w:bookmarkStart w:id="1207" w:name="_ETM_Q1_3950949"/>
      <w:bookmarkStart w:id="1208" w:name="_ETM_Q1_3950980"/>
      <w:bookmarkEnd w:id="1207"/>
      <w:bookmarkEnd w:id="1208"/>
      <w:r>
        <w:rPr>
          <w:rFonts w:hint="cs"/>
          <w:rtl/>
          <w:lang w:eastAsia="he-IL"/>
        </w:rPr>
        <w:t xml:space="preserve">באשר לעבריינים. שם כן צריך למצוא את הפתרונות היותר טובים אבל יחד עם זה לא הייתי </w:t>
      </w:r>
      <w:bookmarkStart w:id="1209" w:name="_ETM_Q1_3957253"/>
      <w:bookmarkEnd w:id="1209"/>
      <w:r>
        <w:rPr>
          <w:rFonts w:hint="cs"/>
          <w:rtl/>
          <w:lang w:eastAsia="he-IL"/>
        </w:rPr>
        <w:t>רוצה לשחרר</w:t>
      </w:r>
      <w:r w:rsidR="00EE24DD">
        <w:rPr>
          <w:rFonts w:hint="cs"/>
          <w:rtl/>
          <w:lang w:eastAsia="he-IL"/>
        </w:rPr>
        <w:t xml:space="preserve"> </w:t>
      </w:r>
      <w:r>
        <w:rPr>
          <w:rFonts w:hint="cs"/>
          <w:rtl/>
          <w:lang w:eastAsia="he-IL"/>
        </w:rPr>
        <w:t xml:space="preserve">לרחובות עבריינים שפגעו באיכות ובשגרת </w:t>
      </w:r>
      <w:bookmarkStart w:id="1210" w:name="_ETM_Q1_3963347"/>
      <w:bookmarkEnd w:id="1210"/>
      <w:r>
        <w:rPr>
          <w:rFonts w:hint="cs"/>
          <w:rtl/>
          <w:lang w:eastAsia="he-IL"/>
        </w:rPr>
        <w:t>חיינו, ויש כאלה. אותם צריך להמשיך להחזיק כחוב אל מ</w:t>
      </w:r>
      <w:bookmarkStart w:id="1211" w:name="_ETM_Q1_3970465"/>
      <w:bookmarkEnd w:id="1211"/>
      <w:r>
        <w:rPr>
          <w:rFonts w:hint="cs"/>
          <w:rtl/>
          <w:lang w:eastAsia="he-IL"/>
        </w:rPr>
        <w:t>ול החברה. כשאפשר, צריך לשחרר, צריך לשים</w:t>
      </w:r>
      <w:bookmarkStart w:id="1212" w:name="_ETM_Q1_3975178"/>
      <w:bookmarkEnd w:id="1212"/>
      <w:r>
        <w:rPr>
          <w:rFonts w:hint="cs"/>
          <w:rtl/>
          <w:lang w:eastAsia="he-IL"/>
        </w:rPr>
        <w:t xml:space="preserve"> במעצר בית או כל דרך אחרת. אני סו</w:t>
      </w:r>
      <w:bookmarkStart w:id="1213" w:name="_ETM_Q1_3978078"/>
      <w:bookmarkEnd w:id="1213"/>
      <w:r>
        <w:rPr>
          <w:rFonts w:hint="cs"/>
          <w:rtl/>
          <w:lang w:eastAsia="he-IL"/>
        </w:rPr>
        <w:t>מך עליהם שתעשו את זה כמו שצריך.</w:t>
      </w:r>
    </w:p>
    <w:p w14:paraId="4189CB4C" w14:textId="77777777" w:rsidR="00CE7133" w:rsidRDefault="00CE7133" w:rsidP="00CE7133">
      <w:pPr>
        <w:rPr>
          <w:rtl/>
          <w:lang w:eastAsia="he-IL"/>
        </w:rPr>
      </w:pPr>
      <w:bookmarkStart w:id="1214" w:name="_ETM_Q1_3979882"/>
      <w:bookmarkStart w:id="1215" w:name="_ETM_Q1_3979920"/>
      <w:bookmarkEnd w:id="1214"/>
      <w:bookmarkEnd w:id="1215"/>
    </w:p>
    <w:p w14:paraId="310F5931" w14:textId="03CFE1E1" w:rsidR="00CE7133" w:rsidRDefault="00CE7133" w:rsidP="00CE7133">
      <w:pPr>
        <w:rPr>
          <w:rtl/>
          <w:lang w:eastAsia="he-IL"/>
        </w:rPr>
      </w:pPr>
      <w:bookmarkStart w:id="1216" w:name="_ETM_Q1_3980001"/>
      <w:bookmarkStart w:id="1217" w:name="_ETM_Q1_3980030"/>
      <w:bookmarkEnd w:id="1216"/>
      <w:bookmarkEnd w:id="1217"/>
      <w:r>
        <w:rPr>
          <w:rFonts w:hint="cs"/>
          <w:rtl/>
          <w:lang w:eastAsia="he-IL"/>
        </w:rPr>
        <w:t>להצעת החוק לקריאה שנייה ושלישית. מי בעד אישור הצעת החוק? 2. מי נגד? 1. מי נמנע? אין נמנעים.</w:t>
      </w:r>
    </w:p>
    <w:p w14:paraId="4F10E29A" w14:textId="77777777" w:rsidR="00CE7133" w:rsidRDefault="00CE7133" w:rsidP="00CE7133">
      <w:pPr>
        <w:rPr>
          <w:rtl/>
          <w:lang w:eastAsia="he-IL"/>
        </w:rPr>
      </w:pPr>
      <w:bookmarkStart w:id="1218" w:name="_ETM_Q1_3983961"/>
      <w:bookmarkStart w:id="1219" w:name="_ETM_Q1_3983995"/>
      <w:bookmarkEnd w:id="1218"/>
      <w:bookmarkEnd w:id="1219"/>
    </w:p>
    <w:p w14:paraId="75FFF600" w14:textId="778D41E0" w:rsidR="00CE7133" w:rsidRDefault="00CE7133" w:rsidP="00CE7133">
      <w:pPr>
        <w:pStyle w:val="af1"/>
        <w:keepNext/>
        <w:rPr>
          <w:rtl/>
          <w:lang w:eastAsia="he-IL"/>
        </w:rPr>
      </w:pPr>
      <w:bookmarkStart w:id="1220" w:name="_ETM_Q1_3984074"/>
      <w:bookmarkStart w:id="1221" w:name="_ETM_Q1_3984105"/>
      <w:bookmarkEnd w:id="1220"/>
      <w:bookmarkEnd w:id="1221"/>
      <w:r>
        <w:rPr>
          <w:rFonts w:hint="eastAsia"/>
          <w:rtl/>
          <w:lang w:eastAsia="he-IL"/>
        </w:rPr>
        <w:t>הצבעה</w:t>
      </w:r>
    </w:p>
    <w:p w14:paraId="0B366CFB" w14:textId="553A89F3" w:rsidR="00CE7133" w:rsidRDefault="00CE7133" w:rsidP="00CE7133">
      <w:pPr>
        <w:pStyle w:val="--"/>
        <w:keepNext/>
        <w:rPr>
          <w:rtl/>
          <w:lang w:eastAsia="he-IL"/>
        </w:rPr>
      </w:pPr>
      <w:r>
        <w:rPr>
          <w:rFonts w:hint="cs"/>
          <w:rtl/>
          <w:lang w:eastAsia="he-IL"/>
        </w:rPr>
        <w:t>אושר</w:t>
      </w:r>
      <w:bookmarkStart w:id="1222" w:name="_ETM_Q1_3983647"/>
      <w:bookmarkEnd w:id="1222"/>
    </w:p>
    <w:p w14:paraId="0BA95ED5" w14:textId="77777777" w:rsidR="00CE7133" w:rsidRDefault="00CE7133" w:rsidP="00CE7133">
      <w:pPr>
        <w:rPr>
          <w:rtl/>
          <w:lang w:eastAsia="he-IL"/>
        </w:rPr>
      </w:pPr>
      <w:bookmarkStart w:id="1223" w:name="_ETM_Q1_3983680"/>
      <w:bookmarkEnd w:id="1223"/>
    </w:p>
    <w:p w14:paraId="6D1E23E7" w14:textId="665771B1" w:rsidR="00CE7133" w:rsidRDefault="00CE7133" w:rsidP="00CE7133">
      <w:pPr>
        <w:pStyle w:val="af6"/>
        <w:keepNext/>
        <w:rPr>
          <w:rtl/>
        </w:rPr>
      </w:pPr>
      <w:bookmarkStart w:id="1224" w:name="ET_yor_6358_135"/>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 </w:t>
      </w:r>
      <w:r>
        <w:rPr>
          <w:rtl/>
        </w:rPr>
        <w:t>היו"ר צביקה פוגל:</w:t>
      </w:r>
      <w:r w:rsidRPr="00CE7133">
        <w:rPr>
          <w:rStyle w:val="TagStyle"/>
          <w:rtl/>
        </w:rPr>
        <w:t xml:space="preserve"> &lt;&lt; </w:t>
      </w:r>
      <w:proofErr w:type="spellStart"/>
      <w:r w:rsidRPr="00CE7133">
        <w:rPr>
          <w:rStyle w:val="TagStyle"/>
          <w:rtl/>
        </w:rPr>
        <w:t>יור</w:t>
      </w:r>
      <w:proofErr w:type="spellEnd"/>
      <w:r w:rsidRPr="00CE7133">
        <w:rPr>
          <w:rStyle w:val="TagStyle"/>
          <w:rtl/>
        </w:rPr>
        <w:t xml:space="preserve"> &gt;&gt;</w:t>
      </w:r>
      <w:r w:rsidR="00444137">
        <w:rPr>
          <w:rtl/>
        </w:rPr>
        <w:t xml:space="preserve"> </w:t>
      </w:r>
      <w:bookmarkEnd w:id="1224"/>
    </w:p>
    <w:p w14:paraId="0CBE83FC" w14:textId="77777777" w:rsidR="00CE7133" w:rsidRDefault="00CE7133" w:rsidP="00CE7133">
      <w:pPr>
        <w:pStyle w:val="KeepWithNext"/>
        <w:rPr>
          <w:rtl/>
          <w:lang w:eastAsia="he-IL"/>
        </w:rPr>
      </w:pPr>
    </w:p>
    <w:p w14:paraId="618C3480" w14:textId="6859C168" w:rsidR="00CE7133" w:rsidRDefault="00CE7133" w:rsidP="00CE7133">
      <w:pPr>
        <w:rPr>
          <w:rtl/>
          <w:lang w:eastAsia="he-IL"/>
        </w:rPr>
      </w:pPr>
      <w:r>
        <w:rPr>
          <w:rFonts w:hint="cs"/>
          <w:rtl/>
          <w:lang w:eastAsia="he-IL"/>
        </w:rPr>
        <w:t xml:space="preserve">הצעת החוק אושרה ותועבר למליאה לקריאה שנייה ושלישית. </w:t>
      </w:r>
    </w:p>
    <w:p w14:paraId="615AF9BB" w14:textId="77777777" w:rsidR="00CE7133" w:rsidRDefault="00CE7133" w:rsidP="00CE7133">
      <w:pPr>
        <w:rPr>
          <w:rtl/>
          <w:lang w:eastAsia="he-IL"/>
        </w:rPr>
      </w:pPr>
      <w:bookmarkStart w:id="1225" w:name="_ETM_Q1_3993666"/>
      <w:bookmarkStart w:id="1226" w:name="_ETM_Q1_3993704"/>
      <w:bookmarkEnd w:id="1225"/>
      <w:bookmarkEnd w:id="1226"/>
    </w:p>
    <w:p w14:paraId="6B6E60F4" w14:textId="46D0A411" w:rsidR="00CE7133" w:rsidRDefault="00CE7133" w:rsidP="00CE7133">
      <w:pPr>
        <w:rPr>
          <w:rtl/>
          <w:lang w:eastAsia="he-IL"/>
        </w:rPr>
      </w:pPr>
      <w:bookmarkStart w:id="1227" w:name="_ETM_Q1_3993827"/>
      <w:bookmarkStart w:id="1228" w:name="_ETM_Q1_3993862"/>
      <w:bookmarkEnd w:id="1227"/>
      <w:bookmarkEnd w:id="1228"/>
      <w:r>
        <w:rPr>
          <w:rFonts w:hint="cs"/>
          <w:rtl/>
          <w:lang w:eastAsia="he-IL"/>
        </w:rPr>
        <w:t>תודה רבה. חמש דקות הפסקה כדי שנהפוך את המקום הזה לחסוי ונעבור לדיון הבא.</w:t>
      </w:r>
    </w:p>
    <w:p w14:paraId="3618EF5C" w14:textId="77777777" w:rsidR="00CE7133" w:rsidRDefault="00CE7133" w:rsidP="00CE7133">
      <w:pPr>
        <w:rPr>
          <w:rtl/>
          <w:lang w:eastAsia="he-IL"/>
        </w:rPr>
      </w:pPr>
    </w:p>
    <w:p w14:paraId="1BC31117" w14:textId="77777777" w:rsidR="00CE7133" w:rsidRDefault="00CE7133" w:rsidP="00CE7133">
      <w:pPr>
        <w:rPr>
          <w:rtl/>
          <w:lang w:eastAsia="he-IL"/>
        </w:rPr>
      </w:pPr>
    </w:p>
    <w:p w14:paraId="3BEFFDC8" w14:textId="651A5343" w:rsidR="00CE7133" w:rsidRDefault="00CE7133" w:rsidP="00CE7133">
      <w:pPr>
        <w:pStyle w:val="afc"/>
        <w:keepNext/>
        <w:rPr>
          <w:rtl/>
          <w:lang w:eastAsia="he-IL"/>
        </w:rPr>
      </w:pPr>
      <w:bookmarkStart w:id="1229" w:name="ET_meetingend_136"/>
      <w:bookmarkStart w:id="1230" w:name="_GoBack"/>
      <w:bookmarkEnd w:id="1230"/>
      <w:r w:rsidRPr="00CE7133">
        <w:rPr>
          <w:rStyle w:val="TagStyle"/>
          <w:rtl/>
        </w:rPr>
        <w:t xml:space="preserve"> &lt;&lt; סיום &gt;&gt; </w:t>
      </w:r>
      <w:r>
        <w:rPr>
          <w:rtl/>
          <w:lang w:eastAsia="he-IL"/>
        </w:rPr>
        <w:t>הישיבה ננעלה בשעה 10:10.</w:t>
      </w:r>
      <w:r w:rsidRPr="00CE7133">
        <w:rPr>
          <w:rStyle w:val="TagStyle"/>
          <w:rtl/>
        </w:rPr>
        <w:t xml:space="preserve"> &lt;&lt; סיום &gt;&gt;</w:t>
      </w:r>
      <w:r w:rsidR="00444137">
        <w:rPr>
          <w:rtl/>
          <w:lang w:eastAsia="he-IL"/>
        </w:rPr>
        <w:t xml:space="preserve"> </w:t>
      </w:r>
      <w:bookmarkEnd w:id="1229"/>
    </w:p>
    <w:p w14:paraId="45BC7157" w14:textId="77777777" w:rsidR="00CE7133" w:rsidRDefault="00CE7133" w:rsidP="00CE7133">
      <w:pPr>
        <w:pStyle w:val="KeepWithNext"/>
        <w:rPr>
          <w:rtl/>
          <w:lang w:eastAsia="he-IL"/>
        </w:rPr>
      </w:pPr>
    </w:p>
    <w:p w14:paraId="1B4BD295" w14:textId="77777777" w:rsidR="00CE7133" w:rsidRPr="00CE7133" w:rsidRDefault="00CE7133" w:rsidP="00CE7133">
      <w:pPr>
        <w:rPr>
          <w:rtl/>
          <w:lang w:eastAsia="he-IL"/>
        </w:rPr>
      </w:pPr>
    </w:p>
    <w:p w14:paraId="4B75950D" w14:textId="77777777" w:rsidR="00CE7133" w:rsidRDefault="00CE7133" w:rsidP="00CE7133">
      <w:pPr>
        <w:rPr>
          <w:rtl/>
          <w:lang w:eastAsia="he-IL"/>
        </w:rPr>
      </w:pPr>
      <w:bookmarkStart w:id="1231" w:name="_ETM_Q1_4000305"/>
      <w:bookmarkStart w:id="1232" w:name="_ETM_Q1_4000345"/>
      <w:bookmarkEnd w:id="1231"/>
      <w:bookmarkEnd w:id="1232"/>
    </w:p>
    <w:p w14:paraId="170EADE1" w14:textId="2FDB6E75" w:rsidR="007872B4" w:rsidRPr="008713A4" w:rsidRDefault="00246C38" w:rsidP="00AB3F3A">
      <w:pPr>
        <w:ind w:firstLine="0"/>
      </w:pPr>
      <w:bookmarkStart w:id="1233" w:name="_ETM_Q1_4000439"/>
      <w:bookmarkStart w:id="1234" w:name="_ETM_Q1_4000477"/>
      <w:bookmarkEnd w:id="1233"/>
      <w:bookmarkEnd w:id="1234"/>
      <w:r>
        <w:rPr>
          <w:rFonts w:hint="cs"/>
          <w:rtl/>
        </w:rPr>
        <w:t xml:space="preserve"> </w:t>
      </w:r>
    </w:p>
    <w:sectPr w:rsidR="007872B4" w:rsidRPr="008713A4" w:rsidSect="00481F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BA2C6" w14:textId="77777777" w:rsidR="00A42723" w:rsidRDefault="00A42723">
      <w:r>
        <w:separator/>
      </w:r>
    </w:p>
  </w:endnote>
  <w:endnote w:type="continuationSeparator" w:id="0">
    <w:p w14:paraId="162A25F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5A385" w14:textId="77777777" w:rsidR="00A42723" w:rsidRDefault="00A42723">
      <w:r>
        <w:separator/>
      </w:r>
    </w:p>
  </w:footnote>
  <w:footnote w:type="continuationSeparator" w:id="0">
    <w:p w14:paraId="720FD8E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324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EED6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F4ABC" w14:textId="17711B5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F9F">
      <w:rPr>
        <w:rStyle w:val="af7"/>
        <w:noProof/>
        <w:rtl/>
      </w:rPr>
      <w:t>20</w:t>
    </w:r>
    <w:r>
      <w:rPr>
        <w:rStyle w:val="af7"/>
      </w:rPr>
      <w:fldChar w:fldCharType="end"/>
    </w:r>
  </w:p>
  <w:p w14:paraId="62A2E07E" w14:textId="71EE9D3F" w:rsidR="00D86E57" w:rsidRPr="00CC5815" w:rsidRDefault="00AC47A9" w:rsidP="008E5E3F">
    <w:pPr>
      <w:pStyle w:val="a3"/>
      <w:ind w:firstLine="0"/>
    </w:pPr>
    <w:r>
      <w:rPr>
        <w:rtl/>
      </w:rPr>
      <w:t>הוועדה לביטחון לאומי</w:t>
    </w:r>
  </w:p>
  <w:p w14:paraId="1D8B3C95" w14:textId="1F177FF9" w:rsidR="00D86E57" w:rsidRPr="00CC5815" w:rsidRDefault="00AC47A9" w:rsidP="008E5E3F">
    <w:pPr>
      <w:pStyle w:val="a3"/>
      <w:ind w:firstLine="0"/>
      <w:rPr>
        <w:rtl/>
      </w:rPr>
    </w:pPr>
    <w:r>
      <w:rPr>
        <w:rtl/>
      </w:rPr>
      <w:t>27/05/2024</w:t>
    </w:r>
  </w:p>
  <w:p w14:paraId="019FEEC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846E2" w14:textId="77777777" w:rsidR="000A17C6" w:rsidRDefault="00E33AE3" w:rsidP="000A17C6">
    <w:pPr>
      <w:keepNext/>
      <w:spacing w:line="240" w:lineRule="atLeast"/>
      <w:ind w:firstLine="0"/>
      <w:jc w:val="center"/>
      <w:outlineLvl w:val="0"/>
      <w:rPr>
        <w:rtl/>
      </w:rPr>
    </w:pPr>
    <w:r>
      <w:rPr>
        <w:noProof/>
      </w:rPr>
      <w:drawing>
        <wp:inline distT="0" distB="0" distL="0" distR="0" wp14:anchorId="5AD7FFFA" wp14:editId="2B8402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943AC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9F7C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734344B"/>
    <w:multiLevelType w:val="hybridMultilevel"/>
    <w:tmpl w:val="6A76AC3E"/>
    <w:lvl w:ilvl="0" w:tplc="86D2A0B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8774190"/>
    <w:multiLevelType w:val="hybridMultilevel"/>
    <w:tmpl w:val="5CACAEC8"/>
    <w:lvl w:ilvl="0" w:tplc="35C663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2A"/>
    <w:rsid w:val="000150C5"/>
    <w:rsid w:val="0002047E"/>
    <w:rsid w:val="00037279"/>
    <w:rsid w:val="00051B51"/>
    <w:rsid w:val="00067F42"/>
    <w:rsid w:val="00076086"/>
    <w:rsid w:val="00083588"/>
    <w:rsid w:val="00092B80"/>
    <w:rsid w:val="000A17C6"/>
    <w:rsid w:val="000B060C"/>
    <w:rsid w:val="000B2EE6"/>
    <w:rsid w:val="000B5ACC"/>
    <w:rsid w:val="000C47F5"/>
    <w:rsid w:val="000E3314"/>
    <w:rsid w:val="000F2459"/>
    <w:rsid w:val="00142B46"/>
    <w:rsid w:val="00150436"/>
    <w:rsid w:val="00167294"/>
    <w:rsid w:val="001673D4"/>
    <w:rsid w:val="00171E7F"/>
    <w:rsid w:val="001758C1"/>
    <w:rsid w:val="0017779F"/>
    <w:rsid w:val="001A74E9"/>
    <w:rsid w:val="001A7A1B"/>
    <w:rsid w:val="001C44DA"/>
    <w:rsid w:val="001C4FDA"/>
    <w:rsid w:val="001D440C"/>
    <w:rsid w:val="002016FF"/>
    <w:rsid w:val="00227FEF"/>
    <w:rsid w:val="00246C38"/>
    <w:rsid w:val="00261554"/>
    <w:rsid w:val="00275C03"/>
    <w:rsid w:val="002800DE"/>
    <w:rsid w:val="00280D58"/>
    <w:rsid w:val="00283901"/>
    <w:rsid w:val="002A03AC"/>
    <w:rsid w:val="002D4BDB"/>
    <w:rsid w:val="002E5E31"/>
    <w:rsid w:val="00303B4C"/>
    <w:rsid w:val="00321E62"/>
    <w:rsid w:val="00327BF8"/>
    <w:rsid w:val="00340AFA"/>
    <w:rsid w:val="003658CB"/>
    <w:rsid w:val="00366CFB"/>
    <w:rsid w:val="0036794C"/>
    <w:rsid w:val="00373508"/>
    <w:rsid w:val="00396023"/>
    <w:rsid w:val="003C279D"/>
    <w:rsid w:val="003E0B7D"/>
    <w:rsid w:val="003F0A5F"/>
    <w:rsid w:val="0040697C"/>
    <w:rsid w:val="00420E41"/>
    <w:rsid w:val="00424C94"/>
    <w:rsid w:val="00444137"/>
    <w:rsid w:val="00447608"/>
    <w:rsid w:val="00451746"/>
    <w:rsid w:val="00466A8E"/>
    <w:rsid w:val="00470EAC"/>
    <w:rsid w:val="00481F9F"/>
    <w:rsid w:val="0049458B"/>
    <w:rsid w:val="00495FD8"/>
    <w:rsid w:val="004A6079"/>
    <w:rsid w:val="004B0A65"/>
    <w:rsid w:val="004B1BE9"/>
    <w:rsid w:val="00500C0C"/>
    <w:rsid w:val="00546678"/>
    <w:rsid w:val="005506B9"/>
    <w:rsid w:val="005817EC"/>
    <w:rsid w:val="0059092B"/>
    <w:rsid w:val="00590B77"/>
    <w:rsid w:val="005A342D"/>
    <w:rsid w:val="005C363E"/>
    <w:rsid w:val="005C3A49"/>
    <w:rsid w:val="005D61F3"/>
    <w:rsid w:val="005E1C6B"/>
    <w:rsid w:val="005F76B0"/>
    <w:rsid w:val="00634F61"/>
    <w:rsid w:val="00635FFC"/>
    <w:rsid w:val="00646F4C"/>
    <w:rsid w:val="006716D8"/>
    <w:rsid w:val="00683030"/>
    <w:rsid w:val="00695A47"/>
    <w:rsid w:val="006A0CB7"/>
    <w:rsid w:val="006A5C3E"/>
    <w:rsid w:val="006D3FC7"/>
    <w:rsid w:val="006F0259"/>
    <w:rsid w:val="00700433"/>
    <w:rsid w:val="00702755"/>
    <w:rsid w:val="0070472C"/>
    <w:rsid w:val="00732169"/>
    <w:rsid w:val="007473C3"/>
    <w:rsid w:val="007509A6"/>
    <w:rsid w:val="00783346"/>
    <w:rsid w:val="007872B4"/>
    <w:rsid w:val="00791CBE"/>
    <w:rsid w:val="007B6B6F"/>
    <w:rsid w:val="007C693F"/>
    <w:rsid w:val="007C6ADD"/>
    <w:rsid w:val="0082136D"/>
    <w:rsid w:val="008320F6"/>
    <w:rsid w:val="00841223"/>
    <w:rsid w:val="00846BE9"/>
    <w:rsid w:val="0085003A"/>
    <w:rsid w:val="00853207"/>
    <w:rsid w:val="008713A4"/>
    <w:rsid w:val="00875F10"/>
    <w:rsid w:val="008C0AD5"/>
    <w:rsid w:val="008C6035"/>
    <w:rsid w:val="008C7015"/>
    <w:rsid w:val="008D1DFB"/>
    <w:rsid w:val="008E03B4"/>
    <w:rsid w:val="008E5E3F"/>
    <w:rsid w:val="0090279B"/>
    <w:rsid w:val="00914904"/>
    <w:rsid w:val="009258CE"/>
    <w:rsid w:val="009515F0"/>
    <w:rsid w:val="009830CB"/>
    <w:rsid w:val="009C2B7F"/>
    <w:rsid w:val="009D478A"/>
    <w:rsid w:val="009E1C3C"/>
    <w:rsid w:val="009E6E93"/>
    <w:rsid w:val="009F1518"/>
    <w:rsid w:val="009F5773"/>
    <w:rsid w:val="00A15971"/>
    <w:rsid w:val="00A22C90"/>
    <w:rsid w:val="00A24E0E"/>
    <w:rsid w:val="00A42723"/>
    <w:rsid w:val="00A64A6D"/>
    <w:rsid w:val="00A66020"/>
    <w:rsid w:val="00A75E5D"/>
    <w:rsid w:val="00AB02EE"/>
    <w:rsid w:val="00AB3F3A"/>
    <w:rsid w:val="00AC47A9"/>
    <w:rsid w:val="00AC5A82"/>
    <w:rsid w:val="00AD4EC9"/>
    <w:rsid w:val="00AD6FFC"/>
    <w:rsid w:val="00AF31E6"/>
    <w:rsid w:val="00AF4150"/>
    <w:rsid w:val="00B0509A"/>
    <w:rsid w:val="00B120B2"/>
    <w:rsid w:val="00B338FE"/>
    <w:rsid w:val="00B50340"/>
    <w:rsid w:val="00B65508"/>
    <w:rsid w:val="00B8517A"/>
    <w:rsid w:val="00BA6446"/>
    <w:rsid w:val="00BD2261"/>
    <w:rsid w:val="00BD2E7F"/>
    <w:rsid w:val="00BD47B7"/>
    <w:rsid w:val="00C03DAA"/>
    <w:rsid w:val="00C135D5"/>
    <w:rsid w:val="00C22DCB"/>
    <w:rsid w:val="00C31C79"/>
    <w:rsid w:val="00C3598A"/>
    <w:rsid w:val="00C360BC"/>
    <w:rsid w:val="00C44800"/>
    <w:rsid w:val="00C52EC2"/>
    <w:rsid w:val="00C61DC1"/>
    <w:rsid w:val="00C64AFF"/>
    <w:rsid w:val="00C661EE"/>
    <w:rsid w:val="00C72438"/>
    <w:rsid w:val="00C763E4"/>
    <w:rsid w:val="00C833DC"/>
    <w:rsid w:val="00C8624A"/>
    <w:rsid w:val="00CA5363"/>
    <w:rsid w:val="00CB6D60"/>
    <w:rsid w:val="00CC5815"/>
    <w:rsid w:val="00CD1EAB"/>
    <w:rsid w:val="00CE24B8"/>
    <w:rsid w:val="00CE5849"/>
    <w:rsid w:val="00CE7133"/>
    <w:rsid w:val="00D278F7"/>
    <w:rsid w:val="00D37550"/>
    <w:rsid w:val="00D40A29"/>
    <w:rsid w:val="00D45D27"/>
    <w:rsid w:val="00D86E57"/>
    <w:rsid w:val="00D96B24"/>
    <w:rsid w:val="00DA17A2"/>
    <w:rsid w:val="00DE5B80"/>
    <w:rsid w:val="00E27D17"/>
    <w:rsid w:val="00E33AE3"/>
    <w:rsid w:val="00E54415"/>
    <w:rsid w:val="00E61903"/>
    <w:rsid w:val="00E64116"/>
    <w:rsid w:val="00EA624B"/>
    <w:rsid w:val="00EB057D"/>
    <w:rsid w:val="00EB18E4"/>
    <w:rsid w:val="00EB5C85"/>
    <w:rsid w:val="00EC0AC2"/>
    <w:rsid w:val="00EC1FB3"/>
    <w:rsid w:val="00EC2CD4"/>
    <w:rsid w:val="00EE09AD"/>
    <w:rsid w:val="00EE24DD"/>
    <w:rsid w:val="00F053E5"/>
    <w:rsid w:val="00F10D2D"/>
    <w:rsid w:val="00F16831"/>
    <w:rsid w:val="00F3623F"/>
    <w:rsid w:val="00F41C33"/>
    <w:rsid w:val="00F423F1"/>
    <w:rsid w:val="00F4792E"/>
    <w:rsid w:val="00F53584"/>
    <w:rsid w:val="00F549E5"/>
    <w:rsid w:val="00F62D0F"/>
    <w:rsid w:val="00F63F05"/>
    <w:rsid w:val="00F72368"/>
    <w:rsid w:val="00F821F6"/>
    <w:rsid w:val="00F84D49"/>
    <w:rsid w:val="00F87461"/>
    <w:rsid w:val="00FB0768"/>
    <w:rsid w:val="00FD2F6C"/>
    <w:rsid w:val="00FD517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53F99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47A9"/>
    <w:rPr>
      <w:rFonts w:cs="Arial"/>
      <w:b/>
      <w:bCs w:val="0"/>
      <w:vanish/>
      <w:color w:val="010000"/>
      <w:bdr w:val="single" w:sz="4" w:space="0" w:color="FF66FF"/>
    </w:rPr>
  </w:style>
  <w:style w:type="table" w:styleId="afd">
    <w:name w:val="Table Grid"/>
    <w:basedOn w:val="a1"/>
    <w:rsid w:val="00AC47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24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99B98-4467-4E28-BD14-276AD57BC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20</Pages>
  <Words>6656</Words>
  <Characters>37944</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2024-07-10T17:02:00Z</dcterms:modified>
</cp:coreProperties>
</file>