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A0CF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451E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A0CF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BA0C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217</w:t>
      </w:r>
    </w:p>
    <w:p w:rsidR="00E64116" w:rsidRPr="008713A4" w:rsidRDefault="00BA0C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BA0CF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כ' בסיון התשפ"ד (26 ביוני 2024), שעה 9:15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A0CF6" w:rsidP="005B4197">
      <w:pPr>
        <w:spacing w:before="60"/>
        <w:ind w:firstLine="0"/>
        <w:rPr>
          <w:rtl/>
        </w:rPr>
      </w:pPr>
      <w:bookmarkStart w:id="0" w:name="ET_hatsach_642568_1"/>
      <w:r w:rsidRPr="00BA0CF6">
        <w:rPr>
          <w:rStyle w:val="TagStyle"/>
          <w:rtl/>
        </w:rPr>
        <w:t xml:space="preserve"> &lt;&lt; הצח &gt;&gt; </w:t>
      </w:r>
      <w:r w:rsidRPr="00BA0CF6">
        <w:rPr>
          <w:rtl/>
        </w:rPr>
        <w:t>1. הצעת חוק לתיקון פקודת בריאות העם (</w:t>
      </w:r>
      <w:proofErr w:type="spellStart"/>
      <w:r w:rsidRPr="00BA0CF6">
        <w:rPr>
          <w:rtl/>
        </w:rPr>
        <w:t>הנגשת</w:t>
      </w:r>
      <w:proofErr w:type="spellEnd"/>
      <w:r w:rsidRPr="00BA0CF6">
        <w:rPr>
          <w:rtl/>
        </w:rPr>
        <w:t xml:space="preserve"> מידע ופנקס חיסונים למחוסן), התשפ"ד</w:t>
      </w:r>
      <w:r w:rsidR="005B4197">
        <w:rPr>
          <w:rFonts w:hint="cs"/>
          <w:rtl/>
        </w:rPr>
        <w:t>–</w:t>
      </w:r>
      <w:r w:rsidRPr="00BA0CF6">
        <w:rPr>
          <w:rtl/>
        </w:rPr>
        <w:t>2023, של ח</w:t>
      </w:r>
      <w:r w:rsidR="005B4197">
        <w:rPr>
          <w:rFonts w:hint="cs"/>
          <w:rtl/>
        </w:rPr>
        <w:t>ה</w:t>
      </w:r>
      <w:r w:rsidRPr="00BA0CF6">
        <w:rPr>
          <w:rtl/>
        </w:rPr>
        <w:t>"כ אליהו ברוכי</w:t>
      </w:r>
      <w:r w:rsidRPr="00BA0CF6">
        <w:rPr>
          <w:rStyle w:val="TagStyle"/>
          <w:rtl/>
        </w:rPr>
        <w:t xml:space="preserve"> &lt;&lt; הצח &gt;&gt;</w:t>
      </w:r>
      <w:r w:rsidRPr="00BA0CF6">
        <w:rPr>
          <w:rtl/>
        </w:rPr>
        <w:t xml:space="preserve">   </w:t>
      </w:r>
      <w:bookmarkEnd w:id="0"/>
    </w:p>
    <w:p w:rsidR="00E64116" w:rsidRDefault="00BA0CF6" w:rsidP="005B4197">
      <w:pPr>
        <w:spacing w:before="60"/>
        <w:ind w:firstLine="0"/>
        <w:rPr>
          <w:rtl/>
        </w:rPr>
      </w:pPr>
      <w:bookmarkStart w:id="1" w:name="ET_hatsach_642575_2"/>
      <w:r w:rsidRPr="00BA0CF6">
        <w:rPr>
          <w:rStyle w:val="TagStyle"/>
          <w:rtl/>
        </w:rPr>
        <w:t xml:space="preserve"> &lt;&lt; הצח &gt;&gt; </w:t>
      </w:r>
      <w:r w:rsidRPr="00BA0CF6">
        <w:rPr>
          <w:rtl/>
        </w:rPr>
        <w:t>2. הצעת חוק לתיקון פקודת בריאות העם (</w:t>
      </w:r>
      <w:proofErr w:type="spellStart"/>
      <w:r w:rsidRPr="00BA0CF6">
        <w:rPr>
          <w:rtl/>
        </w:rPr>
        <w:t>הנגשת</w:t>
      </w:r>
      <w:proofErr w:type="spellEnd"/>
      <w:r w:rsidRPr="00BA0CF6">
        <w:rPr>
          <w:rtl/>
        </w:rPr>
        <w:t xml:space="preserve"> מידע ופנקס חיסונים למחוסן), התשפ"ד</w:t>
      </w:r>
      <w:r w:rsidR="005B4197">
        <w:rPr>
          <w:rFonts w:hint="cs"/>
          <w:rtl/>
        </w:rPr>
        <w:t>–</w:t>
      </w:r>
      <w:r w:rsidRPr="00BA0CF6">
        <w:rPr>
          <w:rtl/>
        </w:rPr>
        <w:t>2024, של ח</w:t>
      </w:r>
      <w:r w:rsidR="005B4197">
        <w:rPr>
          <w:rFonts w:hint="cs"/>
          <w:rtl/>
        </w:rPr>
        <w:t>ה</w:t>
      </w:r>
      <w:r w:rsidRPr="00BA0CF6">
        <w:rPr>
          <w:rtl/>
        </w:rPr>
        <w:t>"כ ואליד אלהואשלה</w:t>
      </w:r>
      <w:r w:rsidRPr="00BA0CF6">
        <w:rPr>
          <w:rStyle w:val="TagStyle"/>
          <w:rtl/>
        </w:rPr>
        <w:t xml:space="preserve"> &lt;&lt; הצח &gt;&gt;</w:t>
      </w:r>
      <w:r w:rsidRPr="00BA0CF6">
        <w:rPr>
          <w:rtl/>
        </w:rPr>
        <w:t xml:space="preserve">   </w:t>
      </w:r>
      <w:bookmarkEnd w:id="1"/>
    </w:p>
    <w:p w:rsidR="00BA0CF6" w:rsidRDefault="00BA0CF6" w:rsidP="007C693F">
      <w:pPr>
        <w:spacing w:before="60"/>
        <w:ind w:firstLine="0"/>
        <w:rPr>
          <w:rtl/>
        </w:rPr>
      </w:pPr>
    </w:p>
    <w:p w:rsidR="00BA0CF6" w:rsidRPr="008713A4" w:rsidRDefault="00BA0CF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A0CF6" w:rsidRDefault="00BA0CF6" w:rsidP="00EC1FB3">
      <w:pPr>
        <w:ind w:firstLine="0"/>
        <w:rPr>
          <w:rtl/>
        </w:rPr>
      </w:pPr>
      <w:r w:rsidRPr="00BA0CF6">
        <w:rPr>
          <w:rtl/>
        </w:rPr>
        <w:t>יונתן מישרקי – היו"ר</w:t>
      </w:r>
    </w:p>
    <w:p w:rsidR="00BA0CF6" w:rsidRPr="00E703BE" w:rsidRDefault="00BA0CF6" w:rsidP="00EC1FB3">
      <w:pPr>
        <w:ind w:firstLine="0"/>
        <w:rPr>
          <w:rtl/>
        </w:rPr>
      </w:pPr>
      <w:r w:rsidRPr="00E703BE">
        <w:rPr>
          <w:rtl/>
        </w:rPr>
        <w:t>אחמד טיבי</w:t>
      </w:r>
    </w:p>
    <w:p w:rsidR="00BA0CF6" w:rsidRPr="00BA0CF6" w:rsidRDefault="00BA0CF6" w:rsidP="00EC1FB3">
      <w:pPr>
        <w:ind w:firstLine="0"/>
        <w:rPr>
          <w:rtl/>
        </w:rPr>
      </w:pPr>
      <w:r w:rsidRPr="00E703BE">
        <w:rPr>
          <w:rtl/>
        </w:rPr>
        <w:t>טטיאנה מזרסקי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679FF" w:rsidRDefault="00B679FF" w:rsidP="00DE5B80">
      <w:pPr>
        <w:ind w:firstLine="0"/>
        <w:rPr>
          <w:rtl/>
        </w:rPr>
      </w:pPr>
      <w:r>
        <w:rPr>
          <w:rFonts w:hint="cs"/>
          <w:rtl/>
        </w:rPr>
        <w:t>ואליד אלהואשלה</w:t>
      </w:r>
    </w:p>
    <w:p w:rsidR="000C47F5" w:rsidRDefault="00B679FF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B679FF" w:rsidRPr="0082136D" w:rsidRDefault="00B679FF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5"/>
        <w:gridCol w:w="336"/>
        <w:gridCol w:w="6006"/>
      </w:tblGrid>
      <w:tr w:rsidR="00A464B9" w:rsidTr="00A464B9">
        <w:tc>
          <w:tcPr>
            <w:tcW w:w="0" w:type="auto"/>
            <w:hideMark/>
          </w:tcPr>
          <w:p w:rsidR="00A464B9" w:rsidRDefault="00A464B9">
            <w:pPr>
              <w:ind w:firstLine="0"/>
            </w:pPr>
            <w:r>
              <w:rPr>
                <w:rtl/>
              </w:rPr>
              <w:t>ד"ר שרון אלרעי פרייס</w:t>
            </w:r>
          </w:p>
        </w:tc>
        <w:tc>
          <w:tcPr>
            <w:tcW w:w="0" w:type="auto"/>
            <w:hideMark/>
          </w:tcPr>
          <w:p w:rsidR="00A464B9" w:rsidRDefault="00A464B9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>ראש חטיבת בריאות הציבור, משרד הבריאות</w:t>
            </w:r>
          </w:p>
        </w:tc>
      </w:tr>
      <w:tr w:rsidR="00A464B9" w:rsidTr="00A464B9"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>דניאל שמר שגיא</w:t>
            </w:r>
          </w:p>
        </w:tc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>ראשת צוות ייעוץ משפטי בריאות הציבור, משרד הבריאות</w:t>
            </w:r>
          </w:p>
        </w:tc>
      </w:tr>
      <w:tr w:rsidR="00A464B9" w:rsidTr="00A464B9"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יוספין</w:t>
            </w:r>
            <w:proofErr w:type="spellEnd"/>
          </w:p>
        </w:tc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פיתוח מערכות ליבה בכיר, משרד הבריאות</w:t>
            </w:r>
          </w:p>
        </w:tc>
      </w:tr>
      <w:tr w:rsidR="00A464B9" w:rsidTr="00A464B9"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גנס</w:t>
            </w:r>
            <w:proofErr w:type="spellEnd"/>
          </w:p>
        </w:tc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>אחות ראשית חטיבת בריאות הציבור, משרד הבריאות</w:t>
            </w:r>
          </w:p>
        </w:tc>
      </w:tr>
      <w:tr w:rsidR="00A464B9" w:rsidTr="00A464B9"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>רפרנטית בריאות באג"ת, משרד האוצר</w:t>
            </w:r>
          </w:p>
        </w:tc>
      </w:tr>
      <w:tr w:rsidR="00A464B9" w:rsidTr="00A464B9"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>סא"ל רותם תורג'מן</w:t>
            </w:r>
          </w:p>
        </w:tc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רע''ן</w:t>
            </w:r>
            <w:proofErr w:type="spellEnd"/>
            <w:r>
              <w:rPr>
                <w:rtl/>
              </w:rPr>
              <w:t xml:space="preserve"> מערכות הבריאות, משרד הביטחון</w:t>
            </w:r>
          </w:p>
        </w:tc>
      </w:tr>
      <w:tr w:rsidR="00A464B9" w:rsidTr="00A464B9"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סטשבסקי</w:t>
            </w:r>
            <w:proofErr w:type="spellEnd"/>
          </w:p>
        </w:tc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משרד המשפטים</w:t>
            </w:r>
          </w:p>
        </w:tc>
      </w:tr>
      <w:tr w:rsidR="00A464B9" w:rsidTr="00A464B9"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>אלינה בקר</w:t>
            </w:r>
          </w:p>
        </w:tc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חיסונים, מכבי שירותי בריאות</w:t>
            </w:r>
          </w:p>
        </w:tc>
      </w:tr>
      <w:tr w:rsidR="00A464B9" w:rsidTr="00A464B9"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>ריקי סגל</w:t>
            </w:r>
          </w:p>
        </w:tc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>אחות מנהלת רפואה מונעת, כללית ירושלים, שירותי בריאות כללית</w:t>
            </w:r>
          </w:p>
        </w:tc>
      </w:tr>
      <w:tr w:rsidR="00A464B9" w:rsidTr="00A464B9"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>ד"ר רוני פרבר</w:t>
            </w:r>
          </w:p>
        </w:tc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לבריאות הציבור, קופת חולים מאוחדת</w:t>
            </w:r>
          </w:p>
        </w:tc>
      </w:tr>
      <w:tr w:rsidR="00A464B9" w:rsidTr="00A464B9"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דורון </w:t>
            </w:r>
            <w:proofErr w:type="spellStart"/>
            <w:r>
              <w:rPr>
                <w:rtl/>
              </w:rPr>
              <w:t>דושניצקי</w:t>
            </w:r>
            <w:proofErr w:type="spellEnd"/>
          </w:p>
        </w:tc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>חטיבת הרפואה, לאומית שירותי בריאות</w:t>
            </w:r>
          </w:p>
        </w:tc>
      </w:tr>
      <w:tr w:rsidR="00A464B9" w:rsidTr="00A464B9"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לוטן</w:t>
            </w:r>
          </w:p>
        </w:tc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יו"רית</w:t>
            </w:r>
            <w:proofErr w:type="spellEnd"/>
            <w:r>
              <w:rPr>
                <w:rtl/>
              </w:rPr>
              <w:t>, עמותת מדעת</w:t>
            </w:r>
          </w:p>
        </w:tc>
      </w:tr>
      <w:tr w:rsidR="00A464B9" w:rsidTr="00A464B9"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אייזיק </w:t>
            </w:r>
            <w:proofErr w:type="spellStart"/>
            <w:r>
              <w:rPr>
                <w:rtl/>
              </w:rPr>
              <w:t>כ"ץ</w:t>
            </w:r>
            <w:proofErr w:type="spellEnd"/>
          </w:p>
        </w:tc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A464B9" w:rsidRDefault="00A464B9">
            <w:pPr>
              <w:ind w:firstLine="0"/>
              <w:rPr>
                <w:rtl/>
              </w:rPr>
            </w:pPr>
            <w:r>
              <w:rPr>
                <w:rtl/>
              </w:rPr>
              <w:t>יועץ חה"כ אליהו ברוכי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D6518" w:rsidP="00D40A29">
      <w:pPr>
        <w:ind w:firstLine="0"/>
      </w:pPr>
      <w:r>
        <w:rPr>
          <w:rFonts w:hint="cs"/>
          <w:rtl/>
        </w:rPr>
        <w:t xml:space="preserve">אילת </w:t>
      </w:r>
      <w:proofErr w:type="spellStart"/>
      <w:r>
        <w:rPr>
          <w:rFonts w:hint="cs"/>
          <w:rtl/>
        </w:rPr>
        <w:t>וולברג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D651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A0CF6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B6D06" w:rsidP="008320F6">
      <w:pPr>
        <w:ind w:firstLine="0"/>
        <w:rPr>
          <w:rtl/>
        </w:rPr>
      </w:pPr>
      <w:r>
        <w:rPr>
          <w:rFonts w:hint="cs"/>
          <w:rtl/>
        </w:rPr>
        <w:t>הדר אביב</w:t>
      </w:r>
    </w:p>
    <w:p w:rsidR="00BA0CF6" w:rsidRPr="008713A4" w:rsidRDefault="00BA0CF6" w:rsidP="008320F6">
      <w:pPr>
        <w:ind w:firstLine="0"/>
        <w:rPr>
          <w:rtl/>
        </w:rPr>
      </w:pPr>
    </w:p>
    <w:p w:rsidR="009D6518" w:rsidRDefault="00BA0CF6" w:rsidP="00D451EB">
      <w:pPr>
        <w:ind w:firstLine="0"/>
        <w:rPr>
          <w:color w:val="606060"/>
          <w:rtl/>
        </w:rPr>
      </w:pPr>
      <w:r w:rsidRPr="00BA0CF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2" w:name="_ETM_Q1_89880"/>
      <w:bookmarkStart w:id="3" w:name="_ETM_Q1_89958"/>
      <w:bookmarkEnd w:id="2"/>
      <w:bookmarkEnd w:id="3"/>
      <w:r w:rsidR="009D6518">
        <w:rPr>
          <w:color w:val="606060"/>
          <w:rtl/>
        </w:rPr>
        <w:br w:type="page"/>
      </w:r>
    </w:p>
    <w:p w:rsidR="009D6518" w:rsidRDefault="009D6518" w:rsidP="00342673">
      <w:pPr>
        <w:pStyle w:val="a6"/>
        <w:keepNext/>
        <w:rPr>
          <w:rtl/>
        </w:rPr>
      </w:pPr>
      <w:bookmarkStart w:id="4" w:name="ET_subject_642568_3"/>
      <w:r w:rsidRPr="009D6518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1. ה</w:t>
      </w:r>
      <w:r>
        <w:rPr>
          <w:rtl/>
        </w:rPr>
        <w:t>צעת חוק לתיקון פקודת בריאות העם (</w:t>
      </w:r>
      <w:proofErr w:type="spellStart"/>
      <w:r>
        <w:rPr>
          <w:rtl/>
        </w:rPr>
        <w:t>הנגשת</w:t>
      </w:r>
      <w:proofErr w:type="spellEnd"/>
      <w:r>
        <w:rPr>
          <w:rtl/>
        </w:rPr>
        <w:t xml:space="preserve"> מידע ופנקס חיסונים למחוסן), התשפ"ד</w:t>
      </w:r>
      <w:r w:rsidR="00342673">
        <w:rPr>
          <w:rFonts w:hint="cs"/>
          <w:rtl/>
        </w:rPr>
        <w:t>–</w:t>
      </w:r>
      <w:r>
        <w:rPr>
          <w:rtl/>
        </w:rPr>
        <w:t>2023, פ/4088/25</w:t>
      </w:r>
      <w:r w:rsidRPr="009D651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9D6518" w:rsidRDefault="009D6518" w:rsidP="00342673">
      <w:pPr>
        <w:pStyle w:val="a6"/>
        <w:keepNext/>
        <w:rPr>
          <w:rtl/>
        </w:rPr>
      </w:pPr>
      <w:bookmarkStart w:id="5" w:name="_ETM_Q1_97836"/>
      <w:bookmarkStart w:id="6" w:name="ET_subject_642575_4"/>
      <w:bookmarkEnd w:id="5"/>
      <w:r w:rsidRPr="009D6518">
        <w:rPr>
          <w:rStyle w:val="TagStyle"/>
          <w:rtl/>
        </w:rPr>
        <w:t xml:space="preserve"> &lt;&lt; נושא &gt;&gt; </w:t>
      </w:r>
      <w:r w:rsidR="009F4B7D">
        <w:rPr>
          <w:rFonts w:hint="cs"/>
          <w:rtl/>
        </w:rPr>
        <w:t>2. ה</w:t>
      </w:r>
      <w:r>
        <w:rPr>
          <w:rtl/>
        </w:rPr>
        <w:t>צעת חוק לתיקון פקודת בריאות העם (</w:t>
      </w:r>
      <w:proofErr w:type="spellStart"/>
      <w:r>
        <w:rPr>
          <w:rtl/>
        </w:rPr>
        <w:t>הנגשת</w:t>
      </w:r>
      <w:proofErr w:type="spellEnd"/>
      <w:r>
        <w:rPr>
          <w:rtl/>
        </w:rPr>
        <w:t xml:space="preserve"> מידע ופנקס חיסונים למחוסן), התשפ"ד</w:t>
      </w:r>
      <w:r w:rsidR="00342673">
        <w:rPr>
          <w:rFonts w:hint="cs"/>
          <w:rtl/>
        </w:rPr>
        <w:t>–</w:t>
      </w:r>
      <w:r>
        <w:rPr>
          <w:rtl/>
        </w:rPr>
        <w:t>2024, פ/4359/25</w:t>
      </w:r>
      <w:r w:rsidRPr="009D651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9D6518" w:rsidRDefault="009D6518" w:rsidP="009D6518">
      <w:pPr>
        <w:rPr>
          <w:rtl/>
        </w:rPr>
      </w:pPr>
    </w:p>
    <w:p w:rsidR="003105B0" w:rsidRDefault="003105B0" w:rsidP="003105B0">
      <w:pPr>
        <w:pStyle w:val="af6"/>
        <w:keepNext/>
        <w:rPr>
          <w:rtl/>
        </w:rPr>
      </w:pPr>
      <w:bookmarkStart w:id="7" w:name="ET_yor_6447_5"/>
      <w:r w:rsidRPr="003105B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10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3105B0" w:rsidRDefault="003105B0" w:rsidP="003105B0">
      <w:pPr>
        <w:pStyle w:val="KeepWithNext"/>
        <w:rPr>
          <w:rtl/>
        </w:rPr>
      </w:pPr>
    </w:p>
    <w:p w:rsidR="003105B0" w:rsidRDefault="003105B0" w:rsidP="003105B0">
      <w:pPr>
        <w:rPr>
          <w:rtl/>
        </w:rPr>
      </w:pPr>
      <w:bookmarkStart w:id="8" w:name="_ETM_Q1_110142"/>
      <w:bookmarkStart w:id="9" w:name="_ETM_Q1_110464"/>
      <w:bookmarkEnd w:id="8"/>
      <w:bookmarkEnd w:id="9"/>
      <w:r>
        <w:rPr>
          <w:rFonts w:hint="cs"/>
          <w:rtl/>
        </w:rPr>
        <w:t xml:space="preserve">שלום לכולם, אני מתכבד </w:t>
      </w:r>
      <w:bookmarkStart w:id="10" w:name="_ETM_Q1_116280"/>
      <w:bookmarkStart w:id="11" w:name="_ETM_Q1_111733"/>
      <w:bookmarkEnd w:id="10"/>
      <w:bookmarkEnd w:id="11"/>
      <w:r>
        <w:rPr>
          <w:rFonts w:hint="cs"/>
          <w:rtl/>
        </w:rPr>
        <w:t>לפתוח את ישיבת ועדת הבריאות</w:t>
      </w:r>
      <w:bookmarkStart w:id="12" w:name="_ETM_Q1_112673"/>
      <w:bookmarkEnd w:id="12"/>
      <w:r>
        <w:rPr>
          <w:rFonts w:hint="cs"/>
          <w:rtl/>
        </w:rPr>
        <w:t xml:space="preserve"> הבוקר</w:t>
      </w:r>
      <w:bookmarkStart w:id="13" w:name="_ETM_Q1_114510"/>
      <w:bookmarkEnd w:id="13"/>
      <w:r>
        <w:rPr>
          <w:rFonts w:hint="cs"/>
          <w:rtl/>
        </w:rPr>
        <w:t>, שתעסוק בנושא</w:t>
      </w:r>
      <w:bookmarkStart w:id="14" w:name="_ETM_Q1_113700"/>
      <w:bookmarkEnd w:id="14"/>
      <w:r>
        <w:rPr>
          <w:rFonts w:hint="cs"/>
          <w:rtl/>
        </w:rPr>
        <w:t xml:space="preserve">: </w:t>
      </w:r>
      <w:bookmarkStart w:id="15" w:name="_ETM_Q1_114834"/>
      <w:bookmarkEnd w:id="15"/>
      <w:r>
        <w:rPr>
          <w:rFonts w:hint="cs"/>
          <w:rtl/>
        </w:rPr>
        <w:t xml:space="preserve">הצעת חוק לתיקון פקודת </w:t>
      </w:r>
      <w:bookmarkStart w:id="16" w:name="_ETM_Q1_115449"/>
      <w:bookmarkEnd w:id="16"/>
      <w:r>
        <w:rPr>
          <w:rFonts w:hint="cs"/>
          <w:rtl/>
        </w:rPr>
        <w:t>בריאות העם</w:t>
      </w:r>
      <w:bookmarkStart w:id="17" w:name="_ETM_Q1_115170"/>
      <w:bookmarkEnd w:id="17"/>
      <w:r>
        <w:rPr>
          <w:rFonts w:hint="cs"/>
          <w:rtl/>
        </w:rPr>
        <w:t xml:space="preserve"> (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מידע ופנקס </w:t>
      </w:r>
      <w:bookmarkStart w:id="18" w:name="_ETM_Q1_118350"/>
      <w:bookmarkEnd w:id="18"/>
      <w:r>
        <w:rPr>
          <w:rFonts w:hint="cs"/>
          <w:rtl/>
        </w:rPr>
        <w:t xml:space="preserve">חיסונים </w:t>
      </w:r>
      <w:bookmarkStart w:id="19" w:name="_ETM_Q1_120055"/>
      <w:bookmarkEnd w:id="19"/>
      <w:r>
        <w:rPr>
          <w:rFonts w:hint="cs"/>
          <w:rtl/>
        </w:rPr>
        <w:t>למחוסן), התשפ"ד</w:t>
      </w:r>
      <w:r>
        <w:rPr>
          <w:rFonts w:hint="eastAsia"/>
          <w:rtl/>
        </w:rPr>
        <w:t>–</w:t>
      </w:r>
      <w:r>
        <w:rPr>
          <w:rFonts w:hint="cs"/>
          <w:rtl/>
        </w:rPr>
        <w:t>2023</w:t>
      </w:r>
      <w:bookmarkStart w:id="20" w:name="_ETM_Q1_117444"/>
      <w:bookmarkEnd w:id="20"/>
      <w:r>
        <w:rPr>
          <w:rFonts w:hint="cs"/>
          <w:rtl/>
        </w:rPr>
        <w:t>, של חה</w:t>
      </w:r>
      <w:bookmarkStart w:id="21" w:name="_ETM_Q1_120126"/>
      <w:bookmarkEnd w:id="21"/>
      <w:r>
        <w:rPr>
          <w:rFonts w:hint="cs"/>
          <w:rtl/>
        </w:rPr>
        <w:t xml:space="preserve">"כ ברוכי וקבוצת חברי הכנסת, בהכנה </w:t>
      </w:r>
      <w:bookmarkStart w:id="22" w:name="_ETM_Q1_122329"/>
      <w:bookmarkEnd w:id="22"/>
      <w:r>
        <w:rPr>
          <w:rFonts w:hint="cs"/>
          <w:rtl/>
        </w:rPr>
        <w:t xml:space="preserve">לקריאה ראשונה; </w:t>
      </w:r>
      <w:bookmarkStart w:id="23" w:name="_ETM_Q1_122652"/>
      <w:bookmarkEnd w:id="23"/>
      <w:r>
        <w:rPr>
          <w:rFonts w:hint="cs"/>
          <w:rtl/>
        </w:rPr>
        <w:t>והצעת חוק לתיקון פקודת בריאות העם (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מידע ופנקס חיסונים למחוסן), התשפ"ד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2024, של </w:t>
      </w:r>
      <w:bookmarkStart w:id="24" w:name="_ETM_Q1_128542"/>
      <w:bookmarkEnd w:id="24"/>
      <w:r>
        <w:rPr>
          <w:rFonts w:hint="cs"/>
          <w:rtl/>
        </w:rPr>
        <w:t>חה"כ ואליד אל</w:t>
      </w:r>
      <w:bookmarkStart w:id="25" w:name="_ETM_Q1_130105"/>
      <w:bookmarkEnd w:id="25"/>
      <w:r>
        <w:rPr>
          <w:rFonts w:hint="cs"/>
          <w:rtl/>
        </w:rPr>
        <w:t xml:space="preserve">הואשלה, </w:t>
      </w:r>
      <w:bookmarkStart w:id="26" w:name="_ETM_Q1_131855"/>
      <w:bookmarkEnd w:id="26"/>
      <w:r>
        <w:rPr>
          <w:rFonts w:hint="cs"/>
          <w:rtl/>
        </w:rPr>
        <w:t>בהכנה לקריאה ראשונה גם כן.</w:t>
      </w:r>
      <w:bookmarkStart w:id="27" w:name="_ETM_Q1_134399"/>
      <w:bookmarkEnd w:id="27"/>
    </w:p>
    <w:p w:rsidR="003105B0" w:rsidRDefault="003105B0" w:rsidP="003105B0">
      <w:pPr>
        <w:rPr>
          <w:rtl/>
        </w:rPr>
      </w:pPr>
      <w:bookmarkStart w:id="28" w:name="_ETM_Q1_134683"/>
      <w:bookmarkStart w:id="29" w:name="_ETM_Q1_134748"/>
      <w:bookmarkEnd w:id="28"/>
      <w:bookmarkEnd w:id="29"/>
    </w:p>
    <w:p w:rsidR="003105B0" w:rsidRDefault="003105B0" w:rsidP="003105B0">
      <w:pPr>
        <w:rPr>
          <w:rtl/>
        </w:rPr>
      </w:pPr>
      <w:bookmarkStart w:id="30" w:name="_ETM_Q1_134932"/>
      <w:bookmarkStart w:id="31" w:name="_ETM_Q1_134988"/>
      <w:bookmarkEnd w:id="30"/>
      <w:bookmarkEnd w:id="31"/>
      <w:r>
        <w:rPr>
          <w:rFonts w:hint="cs"/>
          <w:rtl/>
        </w:rPr>
        <w:t>כמו שאנ</w:t>
      </w:r>
      <w:bookmarkStart w:id="32" w:name="_ETM_Q1_135638"/>
      <w:bookmarkEnd w:id="32"/>
      <w:r>
        <w:rPr>
          <w:rFonts w:hint="cs"/>
          <w:rtl/>
        </w:rPr>
        <w:t>חנו נוהגים תמיד בישיבות הוועדה, אני מבקש</w:t>
      </w:r>
      <w:bookmarkStart w:id="33" w:name="_ETM_Q1_137902"/>
      <w:bookmarkEnd w:id="33"/>
      <w:r>
        <w:rPr>
          <w:rFonts w:hint="cs"/>
          <w:rtl/>
        </w:rPr>
        <w:t xml:space="preserve"> </w:t>
      </w:r>
      <w:bookmarkStart w:id="34" w:name="_ETM_Q1_135717"/>
      <w:bookmarkEnd w:id="34"/>
      <w:r>
        <w:rPr>
          <w:rFonts w:hint="cs"/>
          <w:rtl/>
        </w:rPr>
        <w:t xml:space="preserve">לפתוח גם את הדיון הבוקר </w:t>
      </w:r>
      <w:bookmarkStart w:id="35" w:name="_ETM_Q1_143222"/>
      <w:bookmarkEnd w:id="35"/>
      <w:r>
        <w:rPr>
          <w:rFonts w:hint="cs"/>
          <w:rtl/>
        </w:rPr>
        <w:t>בתפי</w:t>
      </w:r>
      <w:bookmarkStart w:id="36" w:name="_ETM_Q1_140100"/>
      <w:bookmarkEnd w:id="36"/>
      <w:r>
        <w:rPr>
          <w:rFonts w:hint="cs"/>
          <w:rtl/>
        </w:rPr>
        <w:t xml:space="preserve">לה לרפואתם השלמה של פצועי המלחמה הקשה הזו, וכמובן </w:t>
      </w:r>
      <w:bookmarkStart w:id="37" w:name="_ETM_Q1_143431"/>
      <w:bookmarkEnd w:id="37"/>
      <w:r>
        <w:rPr>
          <w:rFonts w:hint="cs"/>
          <w:rtl/>
        </w:rPr>
        <w:t>בתפילה לחזרתם הביתה במהרה ובבריאות</w:t>
      </w:r>
      <w:bookmarkStart w:id="38" w:name="_ETM_Q1_148443"/>
      <w:bookmarkEnd w:id="38"/>
      <w:r>
        <w:rPr>
          <w:rFonts w:hint="cs"/>
          <w:rtl/>
        </w:rPr>
        <w:t xml:space="preserve">, בעזרת השם, של </w:t>
      </w:r>
      <w:bookmarkStart w:id="39" w:name="_ETM_Q1_152578"/>
      <w:bookmarkEnd w:id="39"/>
      <w:r>
        <w:rPr>
          <w:rFonts w:hint="cs"/>
          <w:rtl/>
        </w:rPr>
        <w:t>כלל החטופים והחטופות הנמצאים בשבי.</w:t>
      </w:r>
      <w:bookmarkStart w:id="40" w:name="_ETM_Q1_154141"/>
      <w:bookmarkEnd w:id="40"/>
    </w:p>
    <w:p w:rsidR="003105B0" w:rsidRDefault="003105B0" w:rsidP="003105B0">
      <w:pPr>
        <w:rPr>
          <w:rtl/>
        </w:rPr>
      </w:pPr>
      <w:bookmarkStart w:id="41" w:name="_ETM_Q1_154456"/>
      <w:bookmarkStart w:id="42" w:name="_ETM_Q1_154524"/>
      <w:bookmarkEnd w:id="41"/>
      <w:bookmarkEnd w:id="42"/>
    </w:p>
    <w:p w:rsidR="003105B0" w:rsidRDefault="003105B0" w:rsidP="008D24AE">
      <w:pPr>
        <w:rPr>
          <w:rtl/>
        </w:rPr>
      </w:pPr>
      <w:bookmarkStart w:id="43" w:name="_ETM_Q1_154616"/>
      <w:bookmarkStart w:id="44" w:name="_ETM_Q1_154671"/>
      <w:bookmarkEnd w:id="43"/>
      <w:bookmarkEnd w:id="44"/>
      <w:r>
        <w:rPr>
          <w:rFonts w:hint="cs"/>
          <w:rtl/>
        </w:rPr>
        <w:t xml:space="preserve">אתמול העברנו </w:t>
      </w:r>
      <w:bookmarkStart w:id="45" w:name="_ETM_Q1_154174"/>
      <w:bookmarkEnd w:id="45"/>
      <w:r w:rsidR="008D24AE">
        <w:rPr>
          <w:rFonts w:hint="cs"/>
          <w:rtl/>
        </w:rPr>
        <w:t xml:space="preserve">בקריאה ראשונה במליאה את </w:t>
      </w:r>
      <w:bookmarkStart w:id="46" w:name="_ETM_Q1_162764"/>
      <w:bookmarkEnd w:id="46"/>
      <w:r w:rsidR="008D24AE">
        <w:rPr>
          <w:rFonts w:hint="cs"/>
          <w:rtl/>
        </w:rPr>
        <w:t>הצעת חוק ניוד מידע ר</w:t>
      </w:r>
      <w:bookmarkStart w:id="47" w:name="_ETM_Q1_161992"/>
      <w:bookmarkEnd w:id="47"/>
      <w:r w:rsidR="008D24AE">
        <w:rPr>
          <w:rFonts w:hint="cs"/>
          <w:rtl/>
        </w:rPr>
        <w:t xml:space="preserve">פואי, שעבדנו עליה כאן די קשה, </w:t>
      </w:r>
      <w:bookmarkStart w:id="48" w:name="_ETM_Q1_169368"/>
      <w:bookmarkEnd w:id="48"/>
      <w:r w:rsidR="008D24AE">
        <w:rPr>
          <w:rFonts w:hint="cs"/>
          <w:rtl/>
        </w:rPr>
        <w:t xml:space="preserve">בעזרתה </w:t>
      </w:r>
      <w:bookmarkStart w:id="49" w:name="_ETM_Q1_165371"/>
      <w:bookmarkEnd w:id="49"/>
      <w:r w:rsidR="008D24AE">
        <w:rPr>
          <w:rFonts w:hint="cs"/>
          <w:rtl/>
        </w:rPr>
        <w:t>של היועצת המשפטית המסורה אילת. מטרת</w:t>
      </w:r>
      <w:bookmarkStart w:id="50" w:name="_ETM_Q1_170023"/>
      <w:bookmarkEnd w:id="50"/>
      <w:r w:rsidR="008D24AE">
        <w:rPr>
          <w:rFonts w:hint="cs"/>
          <w:rtl/>
        </w:rPr>
        <w:t xml:space="preserve">ה של </w:t>
      </w:r>
      <w:bookmarkStart w:id="51" w:name="_ETM_Q1_171056"/>
      <w:bookmarkEnd w:id="51"/>
      <w:r w:rsidR="008D24AE">
        <w:rPr>
          <w:rFonts w:hint="cs"/>
          <w:rtl/>
        </w:rPr>
        <w:t xml:space="preserve">הצעת חוק ניוד מידע היא ליצור </w:t>
      </w:r>
      <w:bookmarkStart w:id="52" w:name="_ETM_Q1_171574"/>
      <w:bookmarkEnd w:id="52"/>
      <w:r w:rsidR="008D24AE">
        <w:rPr>
          <w:rFonts w:hint="cs"/>
          <w:rtl/>
        </w:rPr>
        <w:t>מערכת מאובטחת</w:t>
      </w:r>
      <w:bookmarkStart w:id="53" w:name="_ETM_Q1_172530"/>
      <w:bookmarkEnd w:id="53"/>
      <w:r w:rsidR="008D24AE">
        <w:rPr>
          <w:rFonts w:hint="cs"/>
          <w:rtl/>
        </w:rPr>
        <w:t xml:space="preserve"> שבה </w:t>
      </w:r>
      <w:bookmarkStart w:id="54" w:name="_ETM_Q1_174412"/>
      <w:bookmarkEnd w:id="54"/>
      <w:r w:rsidR="008D24AE">
        <w:rPr>
          <w:rFonts w:hint="cs"/>
          <w:rtl/>
        </w:rPr>
        <w:t xml:space="preserve">יעברו הנתונים בהסכמת </w:t>
      </w:r>
      <w:bookmarkStart w:id="55" w:name="_ETM_Q1_174298"/>
      <w:bookmarkEnd w:id="55"/>
      <w:r w:rsidR="008D24AE">
        <w:rPr>
          <w:rFonts w:hint="cs"/>
          <w:rtl/>
        </w:rPr>
        <w:t xml:space="preserve">המטופל, כך שכשהמטופל </w:t>
      </w:r>
      <w:bookmarkStart w:id="56" w:name="_ETM_Q1_176876"/>
      <w:bookmarkStart w:id="57" w:name="_ETM_Q1_179009"/>
      <w:bookmarkEnd w:id="56"/>
      <w:bookmarkEnd w:id="57"/>
      <w:r w:rsidR="00AF56F5">
        <w:rPr>
          <w:rFonts w:hint="cs"/>
          <w:rtl/>
        </w:rPr>
        <w:t>רו</w:t>
      </w:r>
      <w:r w:rsidR="008D24AE">
        <w:rPr>
          <w:rFonts w:hint="cs"/>
          <w:rtl/>
        </w:rPr>
        <w:t>צה</w:t>
      </w:r>
      <w:bookmarkStart w:id="58" w:name="_ETM_Q1_179053"/>
      <w:bookmarkEnd w:id="58"/>
      <w:r w:rsidR="008D24AE">
        <w:rPr>
          <w:rFonts w:hint="cs"/>
          <w:rtl/>
        </w:rPr>
        <w:t xml:space="preserve">, </w:t>
      </w:r>
      <w:bookmarkStart w:id="59" w:name="_ETM_Q1_179580"/>
      <w:bookmarkEnd w:id="59"/>
      <w:r w:rsidR="008D24AE">
        <w:rPr>
          <w:rFonts w:hint="cs"/>
          <w:rtl/>
        </w:rPr>
        <w:t xml:space="preserve">הוא יוכל </w:t>
      </w:r>
      <w:bookmarkStart w:id="60" w:name="_ETM_Q1_179958"/>
      <w:bookmarkEnd w:id="60"/>
      <w:r w:rsidR="008D24AE">
        <w:rPr>
          <w:rFonts w:hint="cs"/>
          <w:rtl/>
        </w:rPr>
        <w:t xml:space="preserve">לקבל </w:t>
      </w:r>
      <w:bookmarkStart w:id="61" w:name="_ETM_Q1_179320"/>
      <w:bookmarkEnd w:id="61"/>
      <w:r w:rsidR="008D24AE">
        <w:rPr>
          <w:rFonts w:hint="cs"/>
          <w:rtl/>
        </w:rPr>
        <w:t>את הנתונים</w:t>
      </w:r>
      <w:bookmarkStart w:id="62" w:name="_ETM_Q1_180202"/>
      <w:bookmarkStart w:id="63" w:name="_ETM_Q1_176677"/>
      <w:bookmarkEnd w:id="62"/>
      <w:bookmarkEnd w:id="63"/>
      <w:r w:rsidR="00AF56F5">
        <w:rPr>
          <w:rFonts w:hint="cs"/>
          <w:rtl/>
        </w:rPr>
        <w:t xml:space="preserve"> בצורה שבה גם </w:t>
      </w:r>
      <w:bookmarkStart w:id="64" w:name="_ETM_Q1_182028"/>
      <w:bookmarkEnd w:id="64"/>
      <w:r w:rsidR="00AF56F5">
        <w:rPr>
          <w:rFonts w:hint="cs"/>
          <w:rtl/>
        </w:rPr>
        <w:t xml:space="preserve">ניתן יהיה לפענח </w:t>
      </w:r>
      <w:bookmarkStart w:id="65" w:name="_ETM_Q1_186235"/>
      <w:bookmarkEnd w:id="65"/>
      <w:r w:rsidR="00AF56F5">
        <w:rPr>
          <w:rFonts w:hint="cs"/>
          <w:rtl/>
        </w:rPr>
        <w:t>ולבדוק</w:t>
      </w:r>
      <w:bookmarkStart w:id="66" w:name="_ETM_Q1_182758"/>
      <w:bookmarkEnd w:id="66"/>
      <w:r w:rsidR="00AF56F5">
        <w:rPr>
          <w:rFonts w:hint="cs"/>
          <w:rtl/>
        </w:rPr>
        <w:t>, ולשמור על רצף טיפולי</w:t>
      </w:r>
      <w:bookmarkStart w:id="67" w:name="_ETM_Q1_184986"/>
      <w:bookmarkEnd w:id="67"/>
      <w:r w:rsidR="00AF56F5">
        <w:rPr>
          <w:rFonts w:hint="cs"/>
          <w:rtl/>
        </w:rPr>
        <w:t xml:space="preserve"> וכולי.</w:t>
      </w:r>
    </w:p>
    <w:p w:rsidR="00AF56F5" w:rsidRDefault="00AF56F5" w:rsidP="008D24AE">
      <w:pPr>
        <w:rPr>
          <w:rtl/>
        </w:rPr>
      </w:pPr>
      <w:bookmarkStart w:id="68" w:name="_ETM_Q1_187221"/>
      <w:bookmarkStart w:id="69" w:name="_ETM_Q1_187293"/>
      <w:bookmarkEnd w:id="68"/>
      <w:bookmarkEnd w:id="69"/>
    </w:p>
    <w:p w:rsidR="00AF56F5" w:rsidRDefault="00AF56F5" w:rsidP="008D24AE">
      <w:pPr>
        <w:rPr>
          <w:rtl/>
        </w:rPr>
      </w:pPr>
      <w:bookmarkStart w:id="70" w:name="_ETM_Q1_187388"/>
      <w:bookmarkStart w:id="71" w:name="_ETM_Q1_187452"/>
      <w:bookmarkEnd w:id="70"/>
      <w:bookmarkEnd w:id="71"/>
      <w:r>
        <w:rPr>
          <w:rFonts w:hint="cs"/>
          <w:rtl/>
        </w:rPr>
        <w:t xml:space="preserve">התכלית של </w:t>
      </w:r>
      <w:bookmarkStart w:id="72" w:name="_ETM_Q1_186482"/>
      <w:bookmarkEnd w:id="72"/>
      <w:r>
        <w:rPr>
          <w:rFonts w:hint="cs"/>
          <w:rtl/>
        </w:rPr>
        <w:t xml:space="preserve">הצעת החוק היום שונה </w:t>
      </w:r>
      <w:bookmarkStart w:id="73" w:name="_ETM_Q1_190324"/>
      <w:bookmarkEnd w:id="73"/>
      <w:r>
        <w:rPr>
          <w:rFonts w:hint="cs"/>
          <w:rtl/>
        </w:rPr>
        <w:t>קצת</w:t>
      </w:r>
      <w:bookmarkStart w:id="74" w:name="_ETM_Q1_189960"/>
      <w:bookmarkEnd w:id="74"/>
      <w:r w:rsidR="005117EA">
        <w:rPr>
          <w:rFonts w:hint="cs"/>
          <w:rtl/>
        </w:rPr>
        <w:t>, נדבר כמובן גם על זה ונש</w:t>
      </w:r>
      <w:bookmarkStart w:id="75" w:name="_ETM_Q1_196745"/>
      <w:bookmarkStart w:id="76" w:name="_ETM_Q1_192784"/>
      <w:bookmarkEnd w:id="75"/>
      <w:bookmarkEnd w:id="76"/>
      <w:r w:rsidR="005117EA">
        <w:rPr>
          <w:rFonts w:hint="cs"/>
          <w:rtl/>
        </w:rPr>
        <w:t xml:space="preserve">מע בדיוק </w:t>
      </w:r>
      <w:proofErr w:type="spellStart"/>
      <w:r w:rsidR="005117EA">
        <w:rPr>
          <w:rFonts w:hint="cs"/>
          <w:rtl/>
        </w:rPr>
        <w:t>מהמציע</w:t>
      </w:r>
      <w:proofErr w:type="spellEnd"/>
      <w:r w:rsidR="005117EA">
        <w:rPr>
          <w:rFonts w:hint="cs"/>
          <w:rtl/>
        </w:rPr>
        <w:t xml:space="preserve"> וממשרד הבריאות </w:t>
      </w:r>
      <w:bookmarkStart w:id="77" w:name="_ETM_Q1_196072"/>
      <w:bookmarkEnd w:id="77"/>
      <w:r w:rsidR="005117EA">
        <w:rPr>
          <w:rFonts w:hint="cs"/>
          <w:rtl/>
        </w:rPr>
        <w:t xml:space="preserve">כיצד הם רואים את מטרת </w:t>
      </w:r>
      <w:bookmarkStart w:id="78" w:name="_ETM_Q1_200599"/>
      <w:bookmarkEnd w:id="78"/>
      <w:r w:rsidR="005117EA">
        <w:rPr>
          <w:rFonts w:hint="cs"/>
          <w:rtl/>
        </w:rPr>
        <w:t>הצעת החוק</w:t>
      </w:r>
      <w:bookmarkStart w:id="79" w:name="_ETM_Q1_198293"/>
      <w:bookmarkEnd w:id="79"/>
      <w:r w:rsidR="005117EA">
        <w:rPr>
          <w:rFonts w:hint="cs"/>
          <w:rtl/>
        </w:rPr>
        <w:t xml:space="preserve"> הזו. כמובן שנצטרך לקחת בחשבון את כל נושא הג</w:t>
      </w:r>
      <w:bookmarkStart w:id="80" w:name="_ETM_Q1_199525"/>
      <w:bookmarkEnd w:id="80"/>
      <w:r w:rsidR="00B84CEA">
        <w:rPr>
          <w:rFonts w:hint="cs"/>
          <w:rtl/>
        </w:rPr>
        <w:t>נת הפרטיות, העברת המידע, שמירה על המידע</w:t>
      </w:r>
      <w:bookmarkStart w:id="81" w:name="_ETM_Q1_203021"/>
      <w:bookmarkEnd w:id="81"/>
      <w:r w:rsidR="00B84CEA">
        <w:rPr>
          <w:rFonts w:hint="cs"/>
          <w:rtl/>
        </w:rPr>
        <w:t xml:space="preserve">, </w:t>
      </w:r>
      <w:bookmarkStart w:id="82" w:name="_ETM_Q1_203563"/>
      <w:bookmarkEnd w:id="82"/>
      <w:r w:rsidR="00B84CEA">
        <w:rPr>
          <w:rFonts w:hint="cs"/>
          <w:rtl/>
        </w:rPr>
        <w:t xml:space="preserve">יצירת מאגר, מי הם אותם גופים </w:t>
      </w:r>
      <w:bookmarkStart w:id="83" w:name="_ETM_Q1_207775"/>
      <w:bookmarkEnd w:id="83"/>
      <w:r w:rsidR="00B84CEA">
        <w:rPr>
          <w:rFonts w:hint="cs"/>
          <w:rtl/>
        </w:rPr>
        <w:t xml:space="preserve">שיצטרכו לספק </w:t>
      </w:r>
      <w:bookmarkStart w:id="84" w:name="_ETM_Q1_212842"/>
      <w:bookmarkEnd w:id="84"/>
      <w:r w:rsidR="00B84CEA">
        <w:rPr>
          <w:rFonts w:hint="cs"/>
          <w:rtl/>
        </w:rPr>
        <w:t>את המידע ואיך</w:t>
      </w:r>
      <w:bookmarkStart w:id="85" w:name="_ETM_Q1_208888"/>
      <w:bookmarkStart w:id="86" w:name="_ETM_Q1_212098"/>
      <w:bookmarkStart w:id="87" w:name="_ETM_Q1_209492"/>
      <w:bookmarkEnd w:id="85"/>
      <w:bookmarkEnd w:id="86"/>
      <w:bookmarkEnd w:id="87"/>
      <w:r w:rsidR="00A3565B">
        <w:rPr>
          <w:rFonts w:hint="cs"/>
          <w:rtl/>
        </w:rPr>
        <w:t xml:space="preserve">. על הכול </w:t>
      </w:r>
      <w:bookmarkStart w:id="88" w:name="_ETM_Q1_213649"/>
      <w:bookmarkEnd w:id="88"/>
      <w:r w:rsidR="00A3565B">
        <w:rPr>
          <w:rFonts w:hint="cs"/>
          <w:rtl/>
        </w:rPr>
        <w:t xml:space="preserve">אנחנו </w:t>
      </w:r>
      <w:bookmarkStart w:id="89" w:name="_ETM_Q1_210980"/>
      <w:bookmarkEnd w:id="89"/>
      <w:r w:rsidR="00A3565B">
        <w:rPr>
          <w:rFonts w:hint="cs"/>
          <w:rtl/>
        </w:rPr>
        <w:t xml:space="preserve">נדבר, ובעזרת השם, ננסה לקדם את הצעת </w:t>
      </w:r>
      <w:bookmarkStart w:id="90" w:name="_ETM_Q1_214192"/>
      <w:bookmarkEnd w:id="90"/>
      <w:r w:rsidR="00A3565B">
        <w:rPr>
          <w:rFonts w:hint="cs"/>
          <w:rtl/>
        </w:rPr>
        <w:t xml:space="preserve">החוק הזו </w:t>
      </w:r>
      <w:bookmarkStart w:id="91" w:name="_ETM_Q1_216106"/>
      <w:bookmarkEnd w:id="91"/>
      <w:r w:rsidR="00A3565B">
        <w:rPr>
          <w:rFonts w:hint="cs"/>
          <w:rtl/>
        </w:rPr>
        <w:t>במהירות כי אנחנו מבי</w:t>
      </w:r>
      <w:bookmarkStart w:id="92" w:name="_ETM_Q1_215569"/>
      <w:bookmarkEnd w:id="92"/>
      <w:r w:rsidR="00A3565B">
        <w:rPr>
          <w:rFonts w:hint="cs"/>
          <w:rtl/>
        </w:rPr>
        <w:t>נים את גודל החשיבות והצורך בהצעת החוק הזו.</w:t>
      </w:r>
      <w:bookmarkStart w:id="93" w:name="_ETM_Q1_219473"/>
      <w:bookmarkStart w:id="94" w:name="_ETM_Q1_219690"/>
      <w:bookmarkEnd w:id="93"/>
      <w:bookmarkEnd w:id="94"/>
    </w:p>
    <w:p w:rsidR="00A3565B" w:rsidRDefault="00A3565B" w:rsidP="008D24AE">
      <w:pPr>
        <w:rPr>
          <w:rtl/>
        </w:rPr>
      </w:pPr>
      <w:bookmarkStart w:id="95" w:name="_ETM_Q1_219745"/>
      <w:bookmarkEnd w:id="95"/>
    </w:p>
    <w:p w:rsidR="00A3565B" w:rsidRDefault="00A3565B" w:rsidP="00A3565B">
      <w:pPr>
        <w:rPr>
          <w:rtl/>
        </w:rPr>
      </w:pPr>
      <w:bookmarkStart w:id="96" w:name="_ETM_Q1_219851"/>
      <w:bookmarkStart w:id="97" w:name="_ETM_Q1_219906"/>
      <w:bookmarkEnd w:id="96"/>
      <w:bookmarkEnd w:id="97"/>
      <w:r>
        <w:rPr>
          <w:rFonts w:hint="cs"/>
          <w:rtl/>
        </w:rPr>
        <w:t>ולכן,</w:t>
      </w:r>
      <w:bookmarkStart w:id="98" w:name="_ETM_Q1_216546"/>
      <w:bookmarkEnd w:id="98"/>
      <w:r>
        <w:rPr>
          <w:rFonts w:hint="cs"/>
          <w:rtl/>
        </w:rPr>
        <w:t xml:space="preserve"> אני גם מ</w:t>
      </w:r>
      <w:bookmarkStart w:id="99" w:name="_ETM_Q1_221634"/>
      <w:bookmarkEnd w:id="99"/>
      <w:r>
        <w:rPr>
          <w:rFonts w:hint="cs"/>
          <w:rtl/>
        </w:rPr>
        <w:t xml:space="preserve">בקש </w:t>
      </w:r>
      <w:bookmarkStart w:id="100" w:name="_ETM_Q1_223601"/>
      <w:bookmarkEnd w:id="100"/>
      <w:r>
        <w:rPr>
          <w:rFonts w:hint="cs"/>
          <w:rtl/>
        </w:rPr>
        <w:t>להודות לחה"כ ברוכי על הצפת וד</w:t>
      </w:r>
      <w:bookmarkStart w:id="101" w:name="_ETM_Q1_226128"/>
      <w:bookmarkEnd w:id="101"/>
      <w:r>
        <w:rPr>
          <w:rFonts w:hint="cs"/>
          <w:rtl/>
        </w:rPr>
        <w:t xml:space="preserve">חיפת הצעת החוק הזו. </w:t>
      </w:r>
      <w:bookmarkStart w:id="102" w:name="_ETM_Q1_231849"/>
      <w:bookmarkEnd w:id="102"/>
      <w:r>
        <w:rPr>
          <w:rFonts w:hint="cs"/>
          <w:rtl/>
        </w:rPr>
        <w:t>היא נשמעת בסיסית וטריוויאלית</w:t>
      </w:r>
      <w:bookmarkStart w:id="103" w:name="_ETM_Q1_231402"/>
      <w:bookmarkEnd w:id="103"/>
      <w:r>
        <w:rPr>
          <w:rFonts w:hint="cs"/>
          <w:rtl/>
        </w:rPr>
        <w:t xml:space="preserve">, ואיך זה לא היה </w:t>
      </w:r>
      <w:bookmarkStart w:id="104" w:name="_ETM_Q1_233841"/>
      <w:bookmarkEnd w:id="104"/>
      <w:r>
        <w:rPr>
          <w:rFonts w:hint="cs"/>
          <w:rtl/>
        </w:rPr>
        <w:t>עד היום, אב</w:t>
      </w:r>
      <w:bookmarkStart w:id="105" w:name="_ETM_Q1_232486"/>
      <w:bookmarkEnd w:id="105"/>
      <w:r>
        <w:rPr>
          <w:rFonts w:hint="cs"/>
          <w:rtl/>
        </w:rPr>
        <w:t xml:space="preserve">ל אנחנו נמצאים פה בדיוק בשביל זה. </w:t>
      </w:r>
      <w:bookmarkStart w:id="106" w:name="_ETM_Q1_233576"/>
      <w:bookmarkEnd w:id="106"/>
      <w:r>
        <w:rPr>
          <w:rFonts w:hint="cs"/>
          <w:rtl/>
        </w:rPr>
        <w:t>חה"כ ברוכי לקח את הצעת החוק צעד קדימה</w:t>
      </w:r>
      <w:bookmarkStart w:id="107" w:name="_ETM_Q1_236903"/>
      <w:bookmarkEnd w:id="107"/>
      <w:r>
        <w:t xml:space="preserve"> </w:t>
      </w:r>
      <w:bookmarkStart w:id="108" w:name="_ETM_Q1_241243"/>
      <w:bookmarkStart w:id="109" w:name="_ETM_Q1_239511"/>
      <w:bookmarkEnd w:id="108"/>
      <w:bookmarkEnd w:id="109"/>
      <w:r>
        <w:rPr>
          <w:rFonts w:hint="cs"/>
          <w:rtl/>
        </w:rPr>
        <w:t xml:space="preserve">וקידם אותה גם מול המשרדים, גם מולי </w:t>
      </w:r>
      <w:bookmarkStart w:id="110" w:name="_ETM_Q1_240637"/>
      <w:bookmarkEnd w:id="110"/>
      <w:r>
        <w:rPr>
          <w:rFonts w:hint="cs"/>
          <w:rtl/>
        </w:rPr>
        <w:t>וגם בתהליכי החקיקה</w:t>
      </w:r>
      <w:bookmarkStart w:id="111" w:name="_ETM_Q1_244098"/>
      <w:bookmarkEnd w:id="111"/>
      <w:r>
        <w:rPr>
          <w:rFonts w:hint="cs"/>
          <w:rtl/>
        </w:rPr>
        <w:t xml:space="preserve">. אנחנו </w:t>
      </w:r>
      <w:bookmarkStart w:id="112" w:name="_ETM_Q1_243281"/>
      <w:bookmarkEnd w:id="112"/>
      <w:r>
        <w:rPr>
          <w:rFonts w:hint="cs"/>
          <w:rtl/>
        </w:rPr>
        <w:t xml:space="preserve">נשתדל, מתוך הבנה שזה מה </w:t>
      </w:r>
      <w:bookmarkStart w:id="113" w:name="_ETM_Q1_249432"/>
      <w:bookmarkStart w:id="114" w:name="_ETM_Q1_245696"/>
      <w:bookmarkEnd w:id="113"/>
      <w:bookmarkEnd w:id="114"/>
      <w:r>
        <w:rPr>
          <w:rFonts w:hint="cs"/>
          <w:rtl/>
        </w:rPr>
        <w:t>שצריך, לעשות את זה כמה שיותר מהר.</w:t>
      </w:r>
    </w:p>
    <w:p w:rsidR="003872A1" w:rsidRDefault="003872A1" w:rsidP="00A3565B">
      <w:pPr>
        <w:rPr>
          <w:rtl/>
        </w:rPr>
      </w:pPr>
      <w:bookmarkStart w:id="115" w:name="_ETM_Q1_252509"/>
      <w:bookmarkStart w:id="116" w:name="_ETM_Q1_252617"/>
      <w:bookmarkEnd w:id="115"/>
      <w:bookmarkEnd w:id="116"/>
    </w:p>
    <w:p w:rsidR="003872A1" w:rsidRDefault="003872A1" w:rsidP="00A3565B">
      <w:pPr>
        <w:rPr>
          <w:rtl/>
        </w:rPr>
      </w:pPr>
      <w:bookmarkStart w:id="117" w:name="_ETM_Q1_252717"/>
      <w:bookmarkStart w:id="118" w:name="_ETM_Q1_252782"/>
      <w:bookmarkEnd w:id="117"/>
      <w:bookmarkEnd w:id="118"/>
      <w:r>
        <w:rPr>
          <w:rFonts w:hint="cs"/>
          <w:rtl/>
        </w:rPr>
        <w:t>חה"כ ברוכי, בבקשה.</w:t>
      </w:r>
      <w:bookmarkStart w:id="119" w:name="_ETM_Q1_253110"/>
      <w:bookmarkEnd w:id="119"/>
    </w:p>
    <w:p w:rsidR="003872A1" w:rsidRDefault="003872A1" w:rsidP="00A3565B">
      <w:pPr>
        <w:rPr>
          <w:rtl/>
        </w:rPr>
      </w:pPr>
      <w:bookmarkStart w:id="120" w:name="_ETM_Q1_253433"/>
      <w:bookmarkStart w:id="121" w:name="_ETM_Q1_253498"/>
      <w:bookmarkStart w:id="122" w:name="_ETM_Q1_254889"/>
      <w:bookmarkEnd w:id="120"/>
      <w:bookmarkEnd w:id="121"/>
      <w:bookmarkEnd w:id="122"/>
    </w:p>
    <w:p w:rsidR="003872A1" w:rsidRDefault="003872A1" w:rsidP="003872A1">
      <w:pPr>
        <w:pStyle w:val="a4"/>
        <w:keepNext/>
        <w:rPr>
          <w:rtl/>
        </w:rPr>
      </w:pPr>
      <w:bookmarkStart w:id="123" w:name="ET_speaker_6050_6"/>
      <w:r w:rsidRPr="003872A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87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3872A1" w:rsidRDefault="003872A1" w:rsidP="003872A1">
      <w:pPr>
        <w:pStyle w:val="KeepWithNext"/>
        <w:rPr>
          <w:rtl/>
        </w:rPr>
      </w:pPr>
    </w:p>
    <w:p w:rsidR="003872A1" w:rsidRDefault="003872A1" w:rsidP="003872A1">
      <w:pPr>
        <w:rPr>
          <w:rtl/>
        </w:rPr>
      </w:pPr>
      <w:bookmarkStart w:id="124" w:name="_ETM_Q1_255632"/>
      <w:bookmarkStart w:id="125" w:name="_ETM_Q1_255659"/>
      <w:bookmarkStart w:id="126" w:name="_ETM_Q1_257785"/>
      <w:bookmarkStart w:id="127" w:name="_ETM_Q1_253534"/>
      <w:bookmarkStart w:id="128" w:name="_ETM_Q1_250206"/>
      <w:bookmarkEnd w:id="124"/>
      <w:bookmarkEnd w:id="125"/>
      <w:bookmarkEnd w:id="126"/>
      <w:bookmarkEnd w:id="127"/>
      <w:bookmarkEnd w:id="128"/>
      <w:r>
        <w:rPr>
          <w:rFonts w:hint="cs"/>
          <w:rtl/>
        </w:rPr>
        <w:t xml:space="preserve">תודה, </w:t>
      </w:r>
      <w:bookmarkStart w:id="129" w:name="_ETM_Q1_255560"/>
      <w:bookmarkEnd w:id="129"/>
      <w:r>
        <w:rPr>
          <w:rFonts w:hint="cs"/>
          <w:rtl/>
        </w:rPr>
        <w:t xml:space="preserve">כבוד היו"ר. כמו שאמרת, אני </w:t>
      </w:r>
      <w:bookmarkStart w:id="130" w:name="_ETM_Q1_256150"/>
      <w:bookmarkEnd w:id="130"/>
      <w:r>
        <w:rPr>
          <w:rFonts w:hint="cs"/>
          <w:rtl/>
        </w:rPr>
        <w:t xml:space="preserve">חושב שזו </w:t>
      </w:r>
      <w:bookmarkStart w:id="131" w:name="_ETM_Q1_256042"/>
      <w:bookmarkEnd w:id="131"/>
      <w:r>
        <w:rPr>
          <w:rFonts w:hint="cs"/>
          <w:rtl/>
        </w:rPr>
        <w:t xml:space="preserve">הייתה צריכה </w:t>
      </w:r>
      <w:bookmarkStart w:id="132" w:name="_ETM_Q1_257925"/>
      <w:bookmarkEnd w:id="132"/>
      <w:r>
        <w:rPr>
          <w:rFonts w:hint="cs"/>
          <w:rtl/>
        </w:rPr>
        <w:t xml:space="preserve">להיות יוזמה של המשרדים או להיעשות כבר לפני שנים </w:t>
      </w:r>
      <w:bookmarkStart w:id="133" w:name="_ETM_Q1_262465"/>
      <w:bookmarkEnd w:id="133"/>
      <w:r>
        <w:rPr>
          <w:rFonts w:hint="cs"/>
          <w:rtl/>
        </w:rPr>
        <w:t xml:space="preserve">רבות. </w:t>
      </w:r>
      <w:bookmarkStart w:id="134" w:name="_ETM_Q1_263754"/>
      <w:bookmarkEnd w:id="134"/>
      <w:r>
        <w:rPr>
          <w:rFonts w:hint="cs"/>
          <w:rtl/>
        </w:rPr>
        <w:t>אבל היום המציאות היא שאדם שרוצה לה</w:t>
      </w:r>
      <w:bookmarkStart w:id="135" w:name="_ETM_Q1_265583"/>
      <w:bookmarkEnd w:id="135"/>
      <w:r>
        <w:rPr>
          <w:rFonts w:hint="cs"/>
          <w:rtl/>
        </w:rPr>
        <w:t xml:space="preserve">וציא פנקס </w:t>
      </w:r>
      <w:bookmarkStart w:id="136" w:name="_ETM_Q1_264475"/>
      <w:bookmarkEnd w:id="136"/>
      <w:r>
        <w:rPr>
          <w:rFonts w:hint="cs"/>
          <w:rtl/>
        </w:rPr>
        <w:t xml:space="preserve">חיסונים משלם </w:t>
      </w:r>
      <w:bookmarkStart w:id="137" w:name="_ETM_Q1_269143"/>
      <w:bookmarkEnd w:id="137"/>
      <w:r>
        <w:rPr>
          <w:rFonts w:hint="cs"/>
          <w:rtl/>
        </w:rPr>
        <w:t xml:space="preserve">על זה כסף, הולך לטיפת חלב או למקור המידע ומשלם על זה </w:t>
      </w:r>
      <w:bookmarkStart w:id="138" w:name="_ETM_Q1_273676"/>
      <w:bookmarkEnd w:id="138"/>
      <w:r>
        <w:rPr>
          <w:rFonts w:hint="cs"/>
          <w:rtl/>
        </w:rPr>
        <w:t>כסף.</w:t>
      </w:r>
      <w:bookmarkStart w:id="139" w:name="_ETM_Q1_270251"/>
      <w:bookmarkEnd w:id="139"/>
      <w:r>
        <w:rPr>
          <w:rFonts w:hint="cs"/>
          <w:rtl/>
        </w:rPr>
        <w:t xml:space="preserve"> נראה </w:t>
      </w:r>
      <w:bookmarkStart w:id="140" w:name="_ETM_Q1_275291"/>
      <w:bookmarkEnd w:id="140"/>
      <w:r>
        <w:rPr>
          <w:rFonts w:hint="cs"/>
          <w:rtl/>
        </w:rPr>
        <w:t xml:space="preserve">לי שהדבר </w:t>
      </w:r>
      <w:bookmarkStart w:id="141" w:name="_ETM_Q1_276701"/>
      <w:bookmarkEnd w:id="141"/>
      <w:r>
        <w:rPr>
          <w:rFonts w:hint="cs"/>
          <w:rtl/>
        </w:rPr>
        <w:t xml:space="preserve">הזה צריך לעבור </w:t>
      </w:r>
      <w:bookmarkStart w:id="142" w:name="_ETM_Q1_275418"/>
      <w:bookmarkEnd w:id="142"/>
      <w:r>
        <w:rPr>
          <w:rFonts w:hint="cs"/>
          <w:rtl/>
        </w:rPr>
        <w:t>מ</w:t>
      </w:r>
      <w:bookmarkStart w:id="143" w:name="_ETM_Q1_277097"/>
      <w:bookmarkEnd w:id="143"/>
      <w:r>
        <w:rPr>
          <w:rFonts w:hint="cs"/>
          <w:rtl/>
        </w:rPr>
        <w:t xml:space="preserve">העולם. ומעבר לזה, צריך ליצור </w:t>
      </w:r>
      <w:bookmarkStart w:id="144" w:name="_ETM_Q1_278985"/>
      <w:bookmarkEnd w:id="144"/>
      <w:r>
        <w:rPr>
          <w:rFonts w:hint="cs"/>
          <w:rtl/>
        </w:rPr>
        <w:t>מאגר במקו</w:t>
      </w:r>
      <w:bookmarkStart w:id="145" w:name="_ETM_Q1_279395"/>
      <w:bookmarkEnd w:id="145"/>
      <w:r>
        <w:rPr>
          <w:rFonts w:hint="cs"/>
          <w:rtl/>
        </w:rPr>
        <w:t xml:space="preserve">ם מסודר שבו יש את כל המידע </w:t>
      </w:r>
      <w:bookmarkStart w:id="146" w:name="_ETM_Q1_283229"/>
      <w:bookmarkEnd w:id="146"/>
      <w:r>
        <w:rPr>
          <w:rFonts w:hint="cs"/>
          <w:rtl/>
        </w:rPr>
        <w:t xml:space="preserve">על </w:t>
      </w:r>
      <w:bookmarkStart w:id="147" w:name="_ETM_Q1_283565"/>
      <w:bookmarkEnd w:id="147"/>
      <w:r>
        <w:rPr>
          <w:rFonts w:hint="cs"/>
          <w:rtl/>
        </w:rPr>
        <w:t>כל החיסונים שאדם קיבל במשך כל החיים</w:t>
      </w:r>
      <w:bookmarkStart w:id="148" w:name="_ETM_Q1_284685"/>
      <w:bookmarkEnd w:id="148"/>
      <w:r>
        <w:rPr>
          <w:rFonts w:hint="cs"/>
          <w:rtl/>
        </w:rPr>
        <w:t xml:space="preserve"> שלו; מתי הוא </w:t>
      </w:r>
      <w:bookmarkStart w:id="149" w:name="_ETM_Q1_288600"/>
      <w:bookmarkEnd w:id="149"/>
      <w:r>
        <w:rPr>
          <w:rFonts w:hint="cs"/>
          <w:rtl/>
        </w:rPr>
        <w:t>קיבל, איך הוא קיבל</w:t>
      </w:r>
      <w:bookmarkStart w:id="150" w:name="_ETM_Q1_288866"/>
      <w:bookmarkEnd w:id="150"/>
      <w:r>
        <w:rPr>
          <w:rFonts w:hint="cs"/>
          <w:rtl/>
        </w:rPr>
        <w:t xml:space="preserve">. אני לא מדבר </w:t>
      </w:r>
      <w:bookmarkStart w:id="151" w:name="_ETM_Q1_289788"/>
      <w:bookmarkEnd w:id="151"/>
      <w:r>
        <w:rPr>
          <w:rFonts w:hint="cs"/>
          <w:rtl/>
        </w:rPr>
        <w:t xml:space="preserve">על כפילויות, כשיכול </w:t>
      </w:r>
      <w:bookmarkStart w:id="152" w:name="_ETM_Q1_295010"/>
      <w:bookmarkEnd w:id="152"/>
      <w:r>
        <w:rPr>
          <w:rFonts w:hint="cs"/>
          <w:rtl/>
        </w:rPr>
        <w:t xml:space="preserve">להיות שאדם מקבל </w:t>
      </w:r>
      <w:bookmarkStart w:id="153" w:name="_ETM_Q1_293628"/>
      <w:bookmarkEnd w:id="153"/>
      <w:r>
        <w:rPr>
          <w:rFonts w:hint="cs"/>
          <w:rtl/>
        </w:rPr>
        <w:t>פעמיים חיסונים</w:t>
      </w:r>
      <w:bookmarkStart w:id="154" w:name="_ETM_Q1_294389"/>
      <w:bookmarkEnd w:id="154"/>
      <w:r>
        <w:rPr>
          <w:rFonts w:hint="cs"/>
          <w:rtl/>
        </w:rPr>
        <w:t xml:space="preserve"> וחיסרון כספי, זמינות</w:t>
      </w:r>
      <w:bookmarkStart w:id="155" w:name="_ETM_Q1_295519"/>
      <w:bookmarkEnd w:id="155"/>
      <w:r>
        <w:rPr>
          <w:rFonts w:hint="cs"/>
          <w:rtl/>
        </w:rPr>
        <w:t xml:space="preserve">, </w:t>
      </w:r>
      <w:bookmarkStart w:id="156" w:name="_ETM_Q1_299120"/>
      <w:bookmarkEnd w:id="156"/>
      <w:r>
        <w:rPr>
          <w:rFonts w:hint="cs"/>
          <w:rtl/>
        </w:rPr>
        <w:t xml:space="preserve">הוא מוציא את </w:t>
      </w:r>
      <w:bookmarkStart w:id="157" w:name="_ETM_Q1_297176"/>
      <w:bookmarkEnd w:id="157"/>
      <w:r>
        <w:rPr>
          <w:rFonts w:hint="cs"/>
          <w:rtl/>
        </w:rPr>
        <w:t xml:space="preserve">זה מתי שהוא רוצה, הוא רואה </w:t>
      </w:r>
      <w:bookmarkStart w:id="158" w:name="_ETM_Q1_302190"/>
      <w:bookmarkStart w:id="159" w:name="_ETM_Q1_297326"/>
      <w:bookmarkEnd w:id="158"/>
      <w:bookmarkEnd w:id="159"/>
      <w:r>
        <w:rPr>
          <w:rFonts w:hint="cs"/>
          <w:rtl/>
        </w:rPr>
        <w:t xml:space="preserve">את זה ומעביר את זה למי שהוא </w:t>
      </w:r>
      <w:bookmarkStart w:id="160" w:name="_ETM_Q1_298626"/>
      <w:bookmarkEnd w:id="160"/>
      <w:r>
        <w:rPr>
          <w:rFonts w:hint="cs"/>
          <w:rtl/>
        </w:rPr>
        <w:t>רוצה להעביר, לרופאים, לאחים וכולי.</w:t>
      </w:r>
      <w:bookmarkStart w:id="161" w:name="_ETM_Q1_299774"/>
      <w:bookmarkEnd w:id="161"/>
    </w:p>
    <w:p w:rsidR="003872A1" w:rsidRDefault="003872A1" w:rsidP="003872A1">
      <w:pPr>
        <w:rPr>
          <w:rtl/>
        </w:rPr>
      </w:pPr>
      <w:bookmarkStart w:id="162" w:name="_ETM_Q1_300067"/>
      <w:bookmarkStart w:id="163" w:name="_ETM_Q1_300140"/>
      <w:bookmarkEnd w:id="162"/>
      <w:bookmarkEnd w:id="163"/>
    </w:p>
    <w:p w:rsidR="003872A1" w:rsidRDefault="003872A1" w:rsidP="003872A1">
      <w:pPr>
        <w:rPr>
          <w:rtl/>
        </w:rPr>
      </w:pPr>
      <w:bookmarkStart w:id="164" w:name="_ETM_Q1_300259"/>
      <w:bookmarkStart w:id="165" w:name="_ETM_Q1_300337"/>
      <w:bookmarkStart w:id="166" w:name="_ETM_Q1_304517"/>
      <w:bookmarkEnd w:id="164"/>
      <w:bookmarkEnd w:id="165"/>
      <w:bookmarkEnd w:id="166"/>
      <w:r>
        <w:rPr>
          <w:rFonts w:hint="cs"/>
          <w:rtl/>
        </w:rPr>
        <w:t xml:space="preserve">אני חושב שזה חוק </w:t>
      </w:r>
      <w:bookmarkStart w:id="167" w:name="_ETM_Q1_306728"/>
      <w:bookmarkEnd w:id="167"/>
      <w:r>
        <w:rPr>
          <w:rFonts w:hint="cs"/>
          <w:rtl/>
        </w:rPr>
        <w:t xml:space="preserve">פשוט </w:t>
      </w:r>
      <w:bookmarkStart w:id="168" w:name="_ETM_Q1_310574"/>
      <w:bookmarkEnd w:id="168"/>
      <w:r>
        <w:rPr>
          <w:rFonts w:hint="cs"/>
          <w:rtl/>
        </w:rPr>
        <w:t>וחיוני</w:t>
      </w:r>
      <w:bookmarkStart w:id="169" w:name="_ETM_Q1_306877"/>
      <w:bookmarkStart w:id="170" w:name="_ETM_Q1_305264"/>
      <w:bookmarkEnd w:id="169"/>
      <w:bookmarkEnd w:id="170"/>
      <w:r>
        <w:rPr>
          <w:rFonts w:hint="cs"/>
          <w:rtl/>
        </w:rPr>
        <w:t>, ותודה רבה על הדיון. אני מק</w:t>
      </w:r>
      <w:bookmarkStart w:id="171" w:name="_ETM_Q1_309318"/>
      <w:bookmarkEnd w:id="171"/>
      <w:r>
        <w:rPr>
          <w:rFonts w:hint="cs"/>
          <w:rtl/>
        </w:rPr>
        <w:t xml:space="preserve">ווה שזה </w:t>
      </w:r>
      <w:bookmarkStart w:id="172" w:name="_ETM_Q1_310957"/>
      <w:bookmarkEnd w:id="172"/>
      <w:r>
        <w:rPr>
          <w:rFonts w:hint="cs"/>
          <w:rtl/>
        </w:rPr>
        <w:t>יתקדם מהר.</w:t>
      </w:r>
    </w:p>
    <w:p w:rsidR="003872A1" w:rsidRDefault="003872A1" w:rsidP="003872A1">
      <w:pPr>
        <w:rPr>
          <w:rtl/>
        </w:rPr>
      </w:pPr>
      <w:bookmarkStart w:id="173" w:name="_ETM_Q1_313405"/>
      <w:bookmarkStart w:id="174" w:name="_ETM_Q1_313475"/>
      <w:bookmarkEnd w:id="173"/>
      <w:bookmarkEnd w:id="174"/>
    </w:p>
    <w:p w:rsidR="003872A1" w:rsidRDefault="003872A1" w:rsidP="003872A1">
      <w:pPr>
        <w:pStyle w:val="af6"/>
        <w:keepNext/>
        <w:rPr>
          <w:rtl/>
        </w:rPr>
      </w:pPr>
      <w:bookmarkStart w:id="175" w:name="ET_yor_6447_7"/>
      <w:r w:rsidRPr="003872A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872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3872A1" w:rsidRDefault="003872A1" w:rsidP="003872A1">
      <w:pPr>
        <w:pStyle w:val="KeepWithNext"/>
        <w:rPr>
          <w:rtl/>
        </w:rPr>
      </w:pPr>
    </w:p>
    <w:p w:rsidR="003872A1" w:rsidRDefault="003872A1" w:rsidP="003872A1">
      <w:pPr>
        <w:rPr>
          <w:rtl/>
        </w:rPr>
      </w:pPr>
      <w:bookmarkStart w:id="176" w:name="_ETM_Q1_314448"/>
      <w:bookmarkStart w:id="177" w:name="_ETM_Q1_312269"/>
      <w:bookmarkEnd w:id="176"/>
      <w:bookmarkEnd w:id="177"/>
      <w:r>
        <w:rPr>
          <w:rFonts w:hint="cs"/>
          <w:rtl/>
        </w:rPr>
        <w:t>צריך לקחת בחשבון שמלבד המטופל</w:t>
      </w:r>
      <w:bookmarkStart w:id="178" w:name="_ETM_Q1_313485"/>
      <w:bookmarkStart w:id="179" w:name="_ETM_Q1_314732"/>
      <w:bookmarkEnd w:id="178"/>
      <w:bookmarkEnd w:id="179"/>
      <w:r>
        <w:rPr>
          <w:rFonts w:hint="cs"/>
          <w:rtl/>
        </w:rPr>
        <w:t xml:space="preserve"> שזכותו לדעת, </w:t>
      </w:r>
      <w:bookmarkStart w:id="180" w:name="_ETM_Q1_314160"/>
      <w:bookmarkEnd w:id="180"/>
      <w:r>
        <w:rPr>
          <w:rFonts w:hint="cs"/>
          <w:rtl/>
        </w:rPr>
        <w:t xml:space="preserve">גם </w:t>
      </w:r>
      <w:bookmarkStart w:id="181" w:name="_ETM_Q1_314859"/>
      <w:bookmarkEnd w:id="181"/>
      <w:r>
        <w:rPr>
          <w:rFonts w:hint="cs"/>
          <w:rtl/>
        </w:rPr>
        <w:t xml:space="preserve">חובת המערכת לדעת. </w:t>
      </w:r>
      <w:bookmarkStart w:id="182" w:name="_ETM_Q1_316075"/>
      <w:bookmarkEnd w:id="182"/>
      <w:r>
        <w:rPr>
          <w:rFonts w:hint="cs"/>
          <w:rtl/>
        </w:rPr>
        <w:t xml:space="preserve">אם חלילה וחס אנחנו לקראת התפרצות של איזושהי </w:t>
      </w:r>
      <w:bookmarkStart w:id="183" w:name="_ETM_Q1_316336"/>
      <w:bookmarkEnd w:id="183"/>
      <w:r>
        <w:rPr>
          <w:rFonts w:hint="cs"/>
          <w:rtl/>
        </w:rPr>
        <w:t>מחלה</w:t>
      </w:r>
      <w:bookmarkStart w:id="184" w:name="_ETM_Q1_320212"/>
      <w:bookmarkEnd w:id="184"/>
      <w:r>
        <w:rPr>
          <w:rFonts w:hint="cs"/>
          <w:rtl/>
        </w:rPr>
        <w:t xml:space="preserve"> והמערכת רוצה להתמודד איתה</w:t>
      </w:r>
      <w:bookmarkStart w:id="185" w:name="_ETM_Q1_323172"/>
      <w:bookmarkEnd w:id="185"/>
      <w:r>
        <w:rPr>
          <w:rFonts w:hint="cs"/>
          <w:rtl/>
        </w:rPr>
        <w:t xml:space="preserve">, אז גם שם </w:t>
      </w:r>
      <w:bookmarkStart w:id="186" w:name="_ETM_Q1_325887"/>
      <w:bookmarkEnd w:id="186"/>
      <w:r>
        <w:rPr>
          <w:rFonts w:hint="cs"/>
          <w:rtl/>
        </w:rPr>
        <w:t>זה נ</w:t>
      </w:r>
      <w:bookmarkStart w:id="187" w:name="_ETM_Q1_322871"/>
      <w:bookmarkEnd w:id="187"/>
      <w:r>
        <w:rPr>
          <w:rFonts w:hint="cs"/>
          <w:rtl/>
        </w:rPr>
        <w:t>ותן ערך מוסף.</w:t>
      </w:r>
    </w:p>
    <w:p w:rsidR="003872A1" w:rsidRDefault="003872A1" w:rsidP="003872A1">
      <w:pPr>
        <w:rPr>
          <w:rtl/>
        </w:rPr>
      </w:pPr>
      <w:bookmarkStart w:id="188" w:name="_ETM_Q1_325813"/>
      <w:bookmarkStart w:id="189" w:name="_ETM_Q1_325886"/>
      <w:bookmarkEnd w:id="188"/>
      <w:bookmarkEnd w:id="189"/>
    </w:p>
    <w:p w:rsidR="003872A1" w:rsidRDefault="003872A1" w:rsidP="003872A1">
      <w:pPr>
        <w:rPr>
          <w:rtl/>
        </w:rPr>
      </w:pPr>
      <w:bookmarkStart w:id="190" w:name="_ETM_Q1_326013"/>
      <w:bookmarkStart w:id="191" w:name="_ETM_Q1_326078"/>
      <w:bookmarkEnd w:id="190"/>
      <w:bookmarkEnd w:id="191"/>
      <w:r>
        <w:rPr>
          <w:rFonts w:hint="cs"/>
          <w:rtl/>
        </w:rPr>
        <w:t xml:space="preserve">טטיאנה, אני רוצה לעבור לאנשי </w:t>
      </w:r>
      <w:bookmarkStart w:id="192" w:name="_ETM_Q1_326883"/>
      <w:bookmarkEnd w:id="192"/>
      <w:r>
        <w:rPr>
          <w:rFonts w:hint="cs"/>
          <w:rtl/>
        </w:rPr>
        <w:t>המקצוע.</w:t>
      </w:r>
      <w:bookmarkStart w:id="193" w:name="_ETM_Q1_326318"/>
      <w:bookmarkEnd w:id="193"/>
    </w:p>
    <w:p w:rsidR="003872A1" w:rsidRDefault="003872A1" w:rsidP="003872A1">
      <w:pPr>
        <w:rPr>
          <w:rtl/>
        </w:rPr>
      </w:pPr>
      <w:bookmarkStart w:id="194" w:name="_ETM_Q1_328276"/>
      <w:bookmarkStart w:id="195" w:name="_ETM_Q1_328338"/>
      <w:bookmarkStart w:id="196" w:name="_ETM_Q1_330419"/>
      <w:bookmarkEnd w:id="194"/>
      <w:bookmarkEnd w:id="195"/>
      <w:bookmarkEnd w:id="196"/>
    </w:p>
    <w:p w:rsidR="003872A1" w:rsidRDefault="003872A1" w:rsidP="003872A1">
      <w:pPr>
        <w:pStyle w:val="a4"/>
        <w:keepNext/>
        <w:rPr>
          <w:rtl/>
        </w:rPr>
      </w:pPr>
      <w:bookmarkStart w:id="197" w:name="ET_speaker_6228_8"/>
      <w:r w:rsidRPr="003872A1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387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3872A1" w:rsidRDefault="003872A1" w:rsidP="003872A1">
      <w:pPr>
        <w:pStyle w:val="KeepWithNext"/>
        <w:rPr>
          <w:rtl/>
        </w:rPr>
      </w:pPr>
    </w:p>
    <w:p w:rsidR="003872A1" w:rsidRDefault="003872A1" w:rsidP="003872A1">
      <w:pPr>
        <w:rPr>
          <w:rtl/>
        </w:rPr>
      </w:pPr>
      <w:bookmarkStart w:id="198" w:name="_ETM_Q1_331131"/>
      <w:bookmarkStart w:id="199" w:name="_ETM_Q1_331192"/>
      <w:bookmarkEnd w:id="198"/>
      <w:bookmarkEnd w:id="199"/>
      <w:r>
        <w:rPr>
          <w:rFonts w:hint="cs"/>
          <w:rtl/>
        </w:rPr>
        <w:t xml:space="preserve">בסדר, </w:t>
      </w:r>
      <w:bookmarkStart w:id="200" w:name="_ETM_Q1_328027"/>
      <w:bookmarkEnd w:id="200"/>
      <w:r>
        <w:rPr>
          <w:rFonts w:hint="cs"/>
          <w:rtl/>
        </w:rPr>
        <w:t>אני אקשיב בינתיים.</w:t>
      </w:r>
      <w:bookmarkStart w:id="201" w:name="_ETM_Q1_327765"/>
      <w:bookmarkEnd w:id="201"/>
    </w:p>
    <w:p w:rsidR="003872A1" w:rsidRDefault="003872A1" w:rsidP="003872A1">
      <w:pPr>
        <w:rPr>
          <w:rtl/>
        </w:rPr>
      </w:pPr>
      <w:bookmarkStart w:id="202" w:name="_ETM_Q1_328023"/>
      <w:bookmarkStart w:id="203" w:name="_ETM_Q1_328112"/>
      <w:bookmarkEnd w:id="202"/>
      <w:bookmarkEnd w:id="203"/>
    </w:p>
    <w:p w:rsidR="003872A1" w:rsidRDefault="003872A1" w:rsidP="003872A1">
      <w:pPr>
        <w:pStyle w:val="af6"/>
        <w:keepNext/>
        <w:rPr>
          <w:rtl/>
        </w:rPr>
      </w:pPr>
      <w:bookmarkStart w:id="204" w:name="ET_yor_6447_9"/>
      <w:r w:rsidRPr="003872A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יונתן מישרקי:</w:t>
      </w:r>
      <w:r w:rsidRPr="003872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3872A1" w:rsidRDefault="003872A1" w:rsidP="003872A1">
      <w:pPr>
        <w:pStyle w:val="KeepWithNext"/>
        <w:rPr>
          <w:rtl/>
        </w:rPr>
      </w:pPr>
    </w:p>
    <w:p w:rsidR="003872A1" w:rsidRDefault="006125AB" w:rsidP="006125AB">
      <w:pPr>
        <w:rPr>
          <w:rtl/>
        </w:rPr>
      </w:pPr>
      <w:bookmarkStart w:id="205" w:name="_ETM_Q1_328797"/>
      <w:bookmarkStart w:id="206" w:name="_ETM_Q1_330665"/>
      <w:bookmarkEnd w:id="205"/>
      <w:bookmarkEnd w:id="206"/>
      <w:r>
        <w:rPr>
          <w:rFonts w:hint="cs"/>
          <w:rtl/>
        </w:rPr>
        <w:t xml:space="preserve">נפתח עם דבריה של ד"ר </w:t>
      </w:r>
      <w:bookmarkStart w:id="207" w:name="_ETM_Q1_336786"/>
      <w:bookmarkEnd w:id="207"/>
      <w:r>
        <w:rPr>
          <w:rFonts w:hint="cs"/>
          <w:rtl/>
        </w:rPr>
        <w:t>שרון אלרעי פרייס</w:t>
      </w:r>
      <w:bookmarkStart w:id="208" w:name="_ETM_Q1_332592"/>
      <w:bookmarkEnd w:id="208"/>
      <w:r>
        <w:rPr>
          <w:rFonts w:hint="cs"/>
          <w:rtl/>
        </w:rPr>
        <w:t>. אנחנו מברכים אותה</w:t>
      </w:r>
      <w:bookmarkStart w:id="209" w:name="_ETM_Q1_334673"/>
      <w:bookmarkEnd w:id="209"/>
      <w:r>
        <w:rPr>
          <w:rFonts w:hint="cs"/>
          <w:rtl/>
        </w:rPr>
        <w:t xml:space="preserve"> בברכת ברו</w:t>
      </w:r>
      <w:bookmarkStart w:id="210" w:name="_ETM_Q1_335047"/>
      <w:bookmarkEnd w:id="210"/>
      <w:r>
        <w:rPr>
          <w:rFonts w:hint="cs"/>
          <w:rtl/>
        </w:rPr>
        <w:t>כים הבאים</w:t>
      </w:r>
      <w:bookmarkStart w:id="211" w:name="_ETM_Q1_335932"/>
      <w:bookmarkEnd w:id="211"/>
      <w:r>
        <w:rPr>
          <w:rFonts w:hint="cs"/>
          <w:rtl/>
        </w:rPr>
        <w:t xml:space="preserve">, </w:t>
      </w:r>
      <w:bookmarkStart w:id="212" w:name="_ETM_Q1_336612"/>
      <w:bookmarkEnd w:id="212"/>
      <w:r>
        <w:rPr>
          <w:rFonts w:hint="cs"/>
          <w:rtl/>
        </w:rPr>
        <w:t>בבקשה.</w:t>
      </w:r>
    </w:p>
    <w:p w:rsidR="006125AB" w:rsidRDefault="006125AB" w:rsidP="006125AB">
      <w:pPr>
        <w:rPr>
          <w:rtl/>
        </w:rPr>
      </w:pPr>
      <w:bookmarkStart w:id="213" w:name="_ETM_Q1_338124"/>
      <w:bookmarkStart w:id="214" w:name="_ETM_Q1_338181"/>
      <w:bookmarkStart w:id="215" w:name="_ETM_Q1_340885"/>
      <w:bookmarkStart w:id="216" w:name="_ETM_Q1_340973"/>
      <w:bookmarkStart w:id="217" w:name="_ETM_Q1_343429"/>
      <w:bookmarkStart w:id="218" w:name="_ETM_Q1_343499"/>
      <w:bookmarkEnd w:id="213"/>
      <w:bookmarkEnd w:id="214"/>
      <w:bookmarkEnd w:id="215"/>
      <w:bookmarkEnd w:id="216"/>
      <w:bookmarkEnd w:id="217"/>
      <w:bookmarkEnd w:id="218"/>
    </w:p>
    <w:p w:rsidR="006125AB" w:rsidRDefault="006125AB" w:rsidP="006125AB">
      <w:pPr>
        <w:pStyle w:val="a4"/>
        <w:keepNext/>
        <w:rPr>
          <w:rtl/>
        </w:rPr>
      </w:pPr>
      <w:bookmarkStart w:id="219" w:name="ET_speaker_שרון_אלרעי_פרייס_10"/>
      <w:r w:rsidRPr="006125AB">
        <w:rPr>
          <w:rStyle w:val="TagStyle"/>
          <w:rtl/>
        </w:rPr>
        <w:t xml:space="preserve"> &lt;&lt; דובר &gt;&gt; </w:t>
      </w:r>
      <w:r>
        <w:rPr>
          <w:rtl/>
        </w:rPr>
        <w:t>שרון אלרעי פרייס:</w:t>
      </w:r>
      <w:r w:rsidRPr="00612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6125AB" w:rsidRDefault="006125AB" w:rsidP="006125AB">
      <w:pPr>
        <w:pStyle w:val="KeepWithNext"/>
        <w:rPr>
          <w:rtl/>
        </w:rPr>
      </w:pPr>
    </w:p>
    <w:p w:rsidR="006125AB" w:rsidRDefault="006125AB" w:rsidP="006125AB">
      <w:pPr>
        <w:rPr>
          <w:rtl/>
        </w:rPr>
      </w:pPr>
      <w:bookmarkStart w:id="220" w:name="_ETM_Q1_339081"/>
      <w:bookmarkEnd w:id="220"/>
      <w:r>
        <w:rPr>
          <w:rFonts w:hint="cs"/>
          <w:rtl/>
        </w:rPr>
        <w:t>תודה רבה.</w:t>
      </w:r>
      <w:bookmarkStart w:id="221" w:name="_ETM_Q1_337718"/>
      <w:bookmarkEnd w:id="221"/>
      <w:r>
        <w:rPr>
          <w:rFonts w:hint="cs"/>
          <w:rtl/>
        </w:rPr>
        <w:t xml:space="preserve"> ראשית, אני רוצה להתנצל שאני אצטרך </w:t>
      </w:r>
      <w:bookmarkStart w:id="222" w:name="_ETM_Q1_345192"/>
      <w:bookmarkEnd w:id="222"/>
      <w:r>
        <w:rPr>
          <w:rFonts w:hint="cs"/>
          <w:rtl/>
        </w:rPr>
        <w:t xml:space="preserve">לצאת </w:t>
      </w:r>
      <w:bookmarkStart w:id="223" w:name="_ETM_Q1_340316"/>
      <w:bookmarkEnd w:id="223"/>
      <w:r>
        <w:rPr>
          <w:rFonts w:hint="cs"/>
          <w:rtl/>
        </w:rPr>
        <w:t>ב-9:45</w:t>
      </w:r>
      <w:bookmarkStart w:id="224" w:name="_ETM_Q1_344088"/>
      <w:bookmarkEnd w:id="224"/>
      <w:r>
        <w:rPr>
          <w:rFonts w:hint="cs"/>
          <w:rtl/>
        </w:rPr>
        <w:t xml:space="preserve">, כי יש לי מכרז בנציבות. זה דיון חשוב מאוד וניסינו </w:t>
      </w:r>
      <w:bookmarkStart w:id="225" w:name="_ETM_Q1_346021"/>
      <w:bookmarkEnd w:id="225"/>
      <w:r>
        <w:rPr>
          <w:rFonts w:hint="cs"/>
          <w:rtl/>
        </w:rPr>
        <w:t xml:space="preserve">לא לדחות אותו, </w:t>
      </w:r>
      <w:bookmarkStart w:id="226" w:name="_ETM_Q1_351804"/>
      <w:bookmarkEnd w:id="226"/>
      <w:r>
        <w:rPr>
          <w:rFonts w:hint="cs"/>
          <w:rtl/>
        </w:rPr>
        <w:t xml:space="preserve">ויש פה הרבה </w:t>
      </w:r>
      <w:bookmarkStart w:id="227" w:name="_ETM_Q1_347041"/>
      <w:bookmarkEnd w:id="227"/>
      <w:r>
        <w:rPr>
          <w:rFonts w:hint="cs"/>
          <w:rtl/>
        </w:rPr>
        <w:t>גורמי מקצוע טובים ש</w:t>
      </w:r>
      <w:bookmarkStart w:id="228" w:name="_ETM_Q1_347798"/>
      <w:bookmarkEnd w:id="228"/>
      <w:r>
        <w:rPr>
          <w:rFonts w:hint="cs"/>
          <w:rtl/>
        </w:rPr>
        <w:t xml:space="preserve">מכירים את </w:t>
      </w:r>
      <w:bookmarkStart w:id="229" w:name="_ETM_Q1_350018"/>
      <w:bookmarkEnd w:id="229"/>
      <w:r>
        <w:rPr>
          <w:rFonts w:hint="cs"/>
          <w:rtl/>
        </w:rPr>
        <w:t>כל הסיפור.</w:t>
      </w:r>
      <w:bookmarkStart w:id="230" w:name="_ETM_Q1_358204"/>
      <w:bookmarkEnd w:id="230"/>
    </w:p>
    <w:p w:rsidR="006125AB" w:rsidRDefault="006125AB" w:rsidP="006125AB">
      <w:pPr>
        <w:rPr>
          <w:rtl/>
        </w:rPr>
      </w:pPr>
      <w:bookmarkStart w:id="231" w:name="_ETM_Q1_358246"/>
      <w:bookmarkEnd w:id="231"/>
    </w:p>
    <w:p w:rsidR="006125AB" w:rsidRDefault="006125AB" w:rsidP="006125AB">
      <w:pPr>
        <w:rPr>
          <w:rtl/>
        </w:rPr>
      </w:pPr>
      <w:bookmarkStart w:id="232" w:name="_ETM_Q1_358357"/>
      <w:bookmarkStart w:id="233" w:name="_ETM_Q1_358403"/>
      <w:bookmarkEnd w:id="232"/>
      <w:bookmarkEnd w:id="233"/>
      <w:r>
        <w:rPr>
          <w:rFonts w:hint="cs"/>
          <w:rtl/>
        </w:rPr>
        <w:t>אנחנו מוד</w:t>
      </w:r>
      <w:bookmarkStart w:id="234" w:name="_ETM_Q1_355082"/>
      <w:bookmarkEnd w:id="234"/>
      <w:r>
        <w:rPr>
          <w:rFonts w:hint="cs"/>
          <w:rtl/>
        </w:rPr>
        <w:t>ים לחה"כ ברוכי על היוזמה</w:t>
      </w:r>
      <w:bookmarkStart w:id="235" w:name="_ETM_Q1_357315"/>
      <w:bookmarkStart w:id="236" w:name="_ETM_Q1_353499"/>
      <w:bookmarkStart w:id="237" w:name="_ETM_Q1_357943"/>
      <w:bookmarkEnd w:id="235"/>
      <w:bookmarkEnd w:id="236"/>
      <w:bookmarkEnd w:id="237"/>
      <w:r>
        <w:rPr>
          <w:rFonts w:hint="cs"/>
          <w:rtl/>
        </w:rPr>
        <w:t xml:space="preserve">, </w:t>
      </w:r>
      <w:bookmarkStart w:id="238" w:name="_ETM_Q1_361450"/>
      <w:bookmarkEnd w:id="238"/>
      <w:r>
        <w:rPr>
          <w:rFonts w:hint="cs"/>
          <w:rtl/>
        </w:rPr>
        <w:t xml:space="preserve">כי זה היה </w:t>
      </w:r>
      <w:bookmarkStart w:id="239" w:name="_ETM_Q1_358268"/>
      <w:bookmarkEnd w:id="239"/>
      <w:r>
        <w:rPr>
          <w:rFonts w:hint="cs"/>
          <w:rtl/>
        </w:rPr>
        <w:t xml:space="preserve">בתוכניות העבודה שלנו ואם חה"כ </w:t>
      </w:r>
      <w:bookmarkStart w:id="240" w:name="_ETM_Q1_359865"/>
      <w:bookmarkEnd w:id="240"/>
      <w:r>
        <w:rPr>
          <w:rFonts w:hint="cs"/>
          <w:rtl/>
        </w:rPr>
        <w:t xml:space="preserve">לא היה </w:t>
      </w:r>
      <w:bookmarkStart w:id="241" w:name="_ETM_Q1_360849"/>
      <w:bookmarkEnd w:id="241"/>
      <w:r>
        <w:rPr>
          <w:rFonts w:hint="cs"/>
          <w:rtl/>
        </w:rPr>
        <w:t xml:space="preserve">יוזם את זה, היינו מגיעים עם יוזמה </w:t>
      </w:r>
      <w:bookmarkStart w:id="242" w:name="_ETM_Q1_364704"/>
      <w:bookmarkEnd w:id="242"/>
      <w:r>
        <w:rPr>
          <w:rFonts w:hint="cs"/>
          <w:rtl/>
        </w:rPr>
        <w:t xml:space="preserve">דומה </w:t>
      </w:r>
      <w:bookmarkStart w:id="243" w:name="_ETM_Q1_365268"/>
      <w:bookmarkEnd w:id="243"/>
      <w:r>
        <w:rPr>
          <w:rFonts w:hint="cs"/>
          <w:rtl/>
        </w:rPr>
        <w:t xml:space="preserve">של משרד הבריאות לנושא הזה כי זה נושא </w:t>
      </w:r>
      <w:bookmarkStart w:id="244" w:name="_ETM_Q1_367069"/>
      <w:bookmarkEnd w:id="244"/>
      <w:r>
        <w:rPr>
          <w:rFonts w:hint="cs"/>
          <w:rtl/>
        </w:rPr>
        <w:t>שחי</w:t>
      </w:r>
      <w:bookmarkStart w:id="245" w:name="_ETM_Q1_367883"/>
      <w:bookmarkEnd w:id="245"/>
      <w:r>
        <w:rPr>
          <w:rFonts w:hint="cs"/>
          <w:rtl/>
        </w:rPr>
        <w:t xml:space="preserve">יב להיות מטופל, וכמו </w:t>
      </w:r>
      <w:bookmarkStart w:id="246" w:name="_ETM_Q1_368645"/>
      <w:bookmarkEnd w:id="246"/>
      <w:r>
        <w:rPr>
          <w:rFonts w:hint="cs"/>
          <w:rtl/>
        </w:rPr>
        <w:t xml:space="preserve">שנאמר פה, היה חייב להיות מטופל </w:t>
      </w:r>
      <w:bookmarkStart w:id="247" w:name="_ETM_Q1_374534"/>
      <w:bookmarkEnd w:id="247"/>
      <w:r>
        <w:rPr>
          <w:rFonts w:hint="cs"/>
          <w:rtl/>
        </w:rPr>
        <w:t xml:space="preserve">לפני הרבה </w:t>
      </w:r>
      <w:bookmarkStart w:id="248" w:name="_ETM_Q1_371251"/>
      <w:bookmarkEnd w:id="248"/>
      <w:r>
        <w:rPr>
          <w:rFonts w:hint="cs"/>
          <w:rtl/>
        </w:rPr>
        <w:t>מאוד שנים.</w:t>
      </w:r>
    </w:p>
    <w:p w:rsidR="006125AB" w:rsidRDefault="006125AB" w:rsidP="006125AB">
      <w:pPr>
        <w:rPr>
          <w:rtl/>
        </w:rPr>
      </w:pPr>
      <w:bookmarkStart w:id="249" w:name="_ETM_Q1_373788"/>
      <w:bookmarkStart w:id="250" w:name="_ETM_Q1_373833"/>
      <w:bookmarkEnd w:id="249"/>
      <w:bookmarkEnd w:id="250"/>
    </w:p>
    <w:p w:rsidR="006125AB" w:rsidRDefault="006125AB" w:rsidP="006125AB">
      <w:pPr>
        <w:rPr>
          <w:rtl/>
        </w:rPr>
      </w:pPr>
      <w:bookmarkStart w:id="251" w:name="_ETM_Q1_373945"/>
      <w:bookmarkStart w:id="252" w:name="_ETM_Q1_373986"/>
      <w:bookmarkEnd w:id="251"/>
      <w:bookmarkEnd w:id="252"/>
      <w:r>
        <w:rPr>
          <w:rFonts w:hint="cs"/>
          <w:rtl/>
        </w:rPr>
        <w:t xml:space="preserve">יושבים פה גם נציגים של הקופות שיכולים להגיד </w:t>
      </w:r>
      <w:bookmarkStart w:id="253" w:name="_ETM_Q1_373854"/>
      <w:bookmarkEnd w:id="253"/>
      <w:r>
        <w:rPr>
          <w:rFonts w:hint="cs"/>
          <w:rtl/>
        </w:rPr>
        <w:t xml:space="preserve">איך בכל הערכת מצב </w:t>
      </w:r>
      <w:bookmarkStart w:id="254" w:name="_ETM_Q1_376205"/>
      <w:bookmarkEnd w:id="254"/>
      <w:r>
        <w:rPr>
          <w:rFonts w:hint="cs"/>
          <w:rtl/>
        </w:rPr>
        <w:t xml:space="preserve">כשיש לנו התפרצות של מחלה </w:t>
      </w:r>
      <w:bookmarkStart w:id="255" w:name="_ETM_Q1_382589"/>
      <w:bookmarkEnd w:id="255"/>
      <w:r>
        <w:rPr>
          <w:rFonts w:hint="cs"/>
          <w:rtl/>
        </w:rPr>
        <w:t>כזאת או אחר</w:t>
      </w:r>
      <w:bookmarkStart w:id="256" w:name="_ETM_Q1_379333"/>
      <w:bookmarkEnd w:id="256"/>
      <w:r>
        <w:rPr>
          <w:rFonts w:hint="cs"/>
          <w:rtl/>
        </w:rPr>
        <w:t xml:space="preserve">ת, כולנו, מכל הצדדים, אומרים, לא יכול להיות </w:t>
      </w:r>
      <w:bookmarkStart w:id="257" w:name="_ETM_Q1_379314"/>
      <w:bookmarkEnd w:id="257"/>
      <w:r>
        <w:rPr>
          <w:rFonts w:hint="cs"/>
          <w:rtl/>
        </w:rPr>
        <w:t xml:space="preserve">שאין מאגר </w:t>
      </w:r>
      <w:bookmarkStart w:id="258" w:name="_ETM_Q1_382274"/>
      <w:bookmarkEnd w:id="258"/>
      <w:r>
        <w:rPr>
          <w:rFonts w:hint="cs"/>
          <w:rtl/>
        </w:rPr>
        <w:t xml:space="preserve">אחד שבו מסתכלים </w:t>
      </w:r>
      <w:bookmarkStart w:id="259" w:name="_ETM_Q1_383824"/>
      <w:bookmarkEnd w:id="259"/>
      <w:r>
        <w:rPr>
          <w:rFonts w:hint="cs"/>
          <w:rtl/>
        </w:rPr>
        <w:t>על הנ</w:t>
      </w:r>
      <w:bookmarkStart w:id="260" w:name="_ETM_Q1_383581"/>
      <w:bookmarkEnd w:id="260"/>
      <w:r>
        <w:rPr>
          <w:rFonts w:hint="cs"/>
          <w:rtl/>
        </w:rPr>
        <w:t xml:space="preserve">תונים ומצליחים </w:t>
      </w:r>
      <w:bookmarkStart w:id="261" w:name="_ETM_Q1_387108"/>
      <w:bookmarkEnd w:id="261"/>
      <w:r>
        <w:rPr>
          <w:rFonts w:hint="cs"/>
          <w:rtl/>
        </w:rPr>
        <w:t>לנהל את האירוע</w:t>
      </w:r>
      <w:bookmarkStart w:id="262" w:name="_ETM_Q1_385244"/>
      <w:bookmarkEnd w:id="262"/>
      <w:r>
        <w:rPr>
          <w:rFonts w:hint="cs"/>
          <w:rtl/>
        </w:rPr>
        <w:t>.</w:t>
      </w:r>
    </w:p>
    <w:p w:rsidR="006125AB" w:rsidRDefault="006125AB" w:rsidP="006125AB">
      <w:pPr>
        <w:rPr>
          <w:rtl/>
        </w:rPr>
      </w:pPr>
      <w:bookmarkStart w:id="263" w:name="_ETM_Q1_386797"/>
      <w:bookmarkStart w:id="264" w:name="_ETM_Q1_386848"/>
      <w:bookmarkEnd w:id="263"/>
      <w:bookmarkEnd w:id="264"/>
    </w:p>
    <w:p w:rsidR="006125AB" w:rsidRDefault="006125AB" w:rsidP="006125AB">
      <w:pPr>
        <w:rPr>
          <w:rtl/>
        </w:rPr>
      </w:pPr>
      <w:bookmarkStart w:id="265" w:name="_ETM_Q1_386956"/>
      <w:bookmarkStart w:id="266" w:name="_ETM_Q1_387003"/>
      <w:bookmarkEnd w:id="265"/>
      <w:bookmarkEnd w:id="266"/>
      <w:r>
        <w:rPr>
          <w:rFonts w:hint="cs"/>
          <w:rtl/>
        </w:rPr>
        <w:t xml:space="preserve">אז למה צריך בכלל את </w:t>
      </w:r>
      <w:bookmarkStart w:id="267" w:name="_ETM_Q1_390612"/>
      <w:bookmarkEnd w:id="267"/>
      <w:r>
        <w:rPr>
          <w:rFonts w:hint="cs"/>
          <w:rtl/>
        </w:rPr>
        <w:t>הפנקס הזה ולמה זה צרי</w:t>
      </w:r>
      <w:bookmarkStart w:id="268" w:name="_ETM_Q1_387839"/>
      <w:bookmarkStart w:id="269" w:name="_ETM_Q1_388032"/>
      <w:bookmarkEnd w:id="268"/>
      <w:bookmarkEnd w:id="269"/>
      <w:r>
        <w:rPr>
          <w:rFonts w:hint="cs"/>
          <w:rtl/>
        </w:rPr>
        <w:t>ך להיות במשרד הבריאות?</w:t>
      </w:r>
      <w:bookmarkStart w:id="270" w:name="_ETM_Q1_388785"/>
      <w:bookmarkEnd w:id="270"/>
      <w:r>
        <w:rPr>
          <w:rFonts w:hint="cs"/>
          <w:rtl/>
        </w:rPr>
        <w:t xml:space="preserve"> קוד</w:t>
      </w:r>
      <w:bookmarkStart w:id="271" w:name="_ETM_Q1_389778"/>
      <w:bookmarkEnd w:id="271"/>
      <w:r>
        <w:rPr>
          <w:rFonts w:hint="cs"/>
          <w:rtl/>
        </w:rPr>
        <w:t>ם כול, התכלית הראשונה של זה היא לטיפול נכון באנשים, ואני אתן כמה דוגמאות</w:t>
      </w:r>
      <w:bookmarkStart w:id="272" w:name="_ETM_Q1_393982"/>
      <w:bookmarkEnd w:id="272"/>
      <w:r>
        <w:rPr>
          <w:rFonts w:hint="cs"/>
          <w:rtl/>
        </w:rPr>
        <w:t>.</w:t>
      </w:r>
    </w:p>
    <w:p w:rsidR="006125AB" w:rsidRDefault="006125AB" w:rsidP="006125AB">
      <w:pPr>
        <w:rPr>
          <w:rtl/>
        </w:rPr>
      </w:pPr>
      <w:bookmarkStart w:id="273" w:name="_ETM_Q1_395166"/>
      <w:bookmarkStart w:id="274" w:name="_ETM_Q1_395209"/>
      <w:bookmarkEnd w:id="273"/>
      <w:bookmarkEnd w:id="274"/>
    </w:p>
    <w:p w:rsidR="006125AB" w:rsidRDefault="006125AB" w:rsidP="006125AB">
      <w:pPr>
        <w:rPr>
          <w:rtl/>
        </w:rPr>
      </w:pPr>
      <w:bookmarkStart w:id="275" w:name="_ETM_Q1_395308"/>
      <w:bookmarkStart w:id="276" w:name="_ETM_Q1_395347"/>
      <w:bookmarkEnd w:id="275"/>
      <w:bookmarkEnd w:id="276"/>
      <w:r>
        <w:rPr>
          <w:rFonts w:hint="cs"/>
          <w:rtl/>
        </w:rPr>
        <w:t>אנחנו נותנים 100% מהחיסונים ב</w:t>
      </w:r>
      <w:bookmarkStart w:id="277" w:name="_ETM_Q1_396891"/>
      <w:bookmarkEnd w:id="277"/>
      <w:r>
        <w:rPr>
          <w:rFonts w:hint="cs"/>
          <w:rtl/>
        </w:rPr>
        <w:t xml:space="preserve">בתי-ספר ובמוסדות </w:t>
      </w:r>
      <w:bookmarkStart w:id="278" w:name="_ETM_Q1_402992"/>
      <w:bookmarkEnd w:id="278"/>
      <w:r>
        <w:rPr>
          <w:rFonts w:hint="cs"/>
          <w:rtl/>
        </w:rPr>
        <w:t>חינוך</w:t>
      </w:r>
      <w:bookmarkStart w:id="279" w:name="_ETM_Q1_398592"/>
      <w:bookmarkEnd w:id="279"/>
      <w:r>
        <w:rPr>
          <w:rFonts w:hint="cs"/>
          <w:rtl/>
        </w:rPr>
        <w:t>. אנחנו נותנים כ-70% מהחיסו</w:t>
      </w:r>
      <w:bookmarkStart w:id="280" w:name="_ETM_Q1_402391"/>
      <w:bookmarkEnd w:id="280"/>
      <w:r>
        <w:rPr>
          <w:rFonts w:hint="cs"/>
          <w:rtl/>
        </w:rPr>
        <w:t>נים בטיפות חלב. בשני המקומות הא</w:t>
      </w:r>
      <w:bookmarkStart w:id="281" w:name="_ETM_Q1_407590"/>
      <w:bookmarkEnd w:id="281"/>
      <w:r>
        <w:rPr>
          <w:rFonts w:hint="cs"/>
          <w:rtl/>
        </w:rPr>
        <w:t xml:space="preserve">לה, האחריות </w:t>
      </w:r>
      <w:proofErr w:type="spellStart"/>
      <w:r>
        <w:rPr>
          <w:rFonts w:hint="cs"/>
          <w:rtl/>
        </w:rPr>
        <w:t>הביטוחית</w:t>
      </w:r>
      <w:proofErr w:type="spellEnd"/>
      <w:r>
        <w:rPr>
          <w:rFonts w:hint="cs"/>
          <w:rtl/>
        </w:rPr>
        <w:t xml:space="preserve"> </w:t>
      </w:r>
      <w:bookmarkStart w:id="282" w:name="_ETM_Q1_404539"/>
      <w:bookmarkEnd w:id="282"/>
      <w:r>
        <w:rPr>
          <w:rFonts w:hint="cs"/>
          <w:rtl/>
        </w:rPr>
        <w:t xml:space="preserve">היא של משרד הבריאות </w:t>
      </w:r>
      <w:bookmarkStart w:id="283" w:name="_ETM_Q1_408408"/>
      <w:bookmarkEnd w:id="283"/>
      <w:r>
        <w:rPr>
          <w:rFonts w:hint="cs"/>
          <w:rtl/>
        </w:rPr>
        <w:t xml:space="preserve">באופן מלא. בסוף </w:t>
      </w:r>
      <w:bookmarkStart w:id="284" w:name="_ETM_Q1_411193"/>
      <w:bookmarkEnd w:id="284"/>
      <w:r>
        <w:rPr>
          <w:rFonts w:hint="cs"/>
          <w:rtl/>
        </w:rPr>
        <w:t xml:space="preserve">יוצא שילדים נוסעים לחו"ל, </w:t>
      </w:r>
      <w:bookmarkStart w:id="285" w:name="_ETM_Q1_412692"/>
      <w:bookmarkEnd w:id="285"/>
      <w:r>
        <w:rPr>
          <w:rFonts w:hint="cs"/>
          <w:rtl/>
        </w:rPr>
        <w:t xml:space="preserve">נופלים ונפצעים, </w:t>
      </w:r>
      <w:bookmarkStart w:id="286" w:name="_ETM_Q1_416965"/>
      <w:bookmarkEnd w:id="286"/>
      <w:r>
        <w:rPr>
          <w:rFonts w:hint="cs"/>
          <w:rtl/>
        </w:rPr>
        <w:t>ומקבלים עוד חיסונים במקומות אחרים, למשל, במ</w:t>
      </w:r>
      <w:bookmarkStart w:id="287" w:name="_ETM_Q1_416925"/>
      <w:bookmarkEnd w:id="287"/>
      <w:r>
        <w:rPr>
          <w:rFonts w:hint="cs"/>
          <w:rtl/>
        </w:rPr>
        <w:t xml:space="preserve">רפאת מטיילים או במיון, </w:t>
      </w:r>
      <w:bookmarkStart w:id="288" w:name="_ETM_Q1_425668"/>
      <w:bookmarkEnd w:id="288"/>
      <w:r>
        <w:rPr>
          <w:rFonts w:hint="cs"/>
          <w:rtl/>
        </w:rPr>
        <w:t>ו</w:t>
      </w:r>
      <w:bookmarkStart w:id="289" w:name="_ETM_Q1_421524"/>
      <w:bookmarkEnd w:id="289"/>
      <w:r>
        <w:rPr>
          <w:rFonts w:hint="cs"/>
          <w:rtl/>
        </w:rPr>
        <w:t xml:space="preserve">כשהם מגיעים לבית-הספר כדי לקבל </w:t>
      </w:r>
      <w:bookmarkStart w:id="290" w:name="_ETM_Q1_423166"/>
      <w:bookmarkEnd w:id="290"/>
      <w:r>
        <w:rPr>
          <w:rFonts w:hint="cs"/>
          <w:rtl/>
        </w:rPr>
        <w:t xml:space="preserve">את החיסון המתוכנן בתוכנית חיסונים </w:t>
      </w:r>
      <w:bookmarkStart w:id="291" w:name="_ETM_Q1_429718"/>
      <w:bookmarkEnd w:id="291"/>
      <w:r>
        <w:rPr>
          <w:rFonts w:hint="cs"/>
          <w:rtl/>
        </w:rPr>
        <w:t>שגרתית</w:t>
      </w:r>
      <w:bookmarkStart w:id="292" w:name="_ETM_Q1_425823"/>
      <w:bookmarkEnd w:id="292"/>
      <w:r>
        <w:rPr>
          <w:rFonts w:hint="cs"/>
          <w:rtl/>
        </w:rPr>
        <w:t xml:space="preserve">, אף אחד לא יודע שהם בעצם קיבלו את החיסון הזה לפני שבוע או חצי שנה או שנה </w:t>
      </w:r>
      <w:bookmarkStart w:id="293" w:name="_ETM_Q1_429431"/>
      <w:bookmarkEnd w:id="293"/>
      <w:r>
        <w:rPr>
          <w:rFonts w:hint="cs"/>
          <w:rtl/>
        </w:rPr>
        <w:t>במקום אחר</w:t>
      </w:r>
      <w:bookmarkStart w:id="294" w:name="_ETM_Q1_427812"/>
      <w:bookmarkEnd w:id="294"/>
      <w:r>
        <w:rPr>
          <w:rFonts w:hint="cs"/>
          <w:rtl/>
        </w:rPr>
        <w:t>.</w:t>
      </w:r>
    </w:p>
    <w:p w:rsidR="006125AB" w:rsidRDefault="006125AB" w:rsidP="006125AB">
      <w:pPr>
        <w:rPr>
          <w:rtl/>
        </w:rPr>
      </w:pPr>
      <w:bookmarkStart w:id="295" w:name="_ETM_Q1_431271"/>
      <w:bookmarkStart w:id="296" w:name="_ETM_Q1_431329"/>
      <w:bookmarkEnd w:id="295"/>
      <w:bookmarkEnd w:id="296"/>
    </w:p>
    <w:p w:rsidR="0079738C" w:rsidRDefault="0079738C" w:rsidP="006125AB">
      <w:pPr>
        <w:rPr>
          <w:rtl/>
        </w:rPr>
      </w:pPr>
      <w:bookmarkStart w:id="297" w:name="_ETM_Q1_434978"/>
      <w:bookmarkStart w:id="298" w:name="_ETM_Q1_435031"/>
      <w:bookmarkEnd w:id="297"/>
      <w:bookmarkEnd w:id="298"/>
      <w:r>
        <w:rPr>
          <w:rFonts w:hint="cs"/>
          <w:rtl/>
        </w:rPr>
        <w:t>אז אנחנו לא מצלי</w:t>
      </w:r>
      <w:bookmarkStart w:id="299" w:name="_ETM_Q1_435771"/>
      <w:bookmarkEnd w:id="299"/>
      <w:r>
        <w:rPr>
          <w:rFonts w:hint="cs"/>
          <w:rtl/>
        </w:rPr>
        <w:t xml:space="preserve">חים לסנכרן את </w:t>
      </w:r>
      <w:bookmarkStart w:id="300" w:name="_ETM_Q1_436274"/>
      <w:bookmarkEnd w:id="300"/>
      <w:r>
        <w:rPr>
          <w:rFonts w:hint="cs"/>
          <w:rtl/>
        </w:rPr>
        <w:t>כל המידע</w:t>
      </w:r>
      <w:bookmarkStart w:id="301" w:name="_ETM_Q1_435150"/>
      <w:bookmarkEnd w:id="301"/>
      <w:r>
        <w:rPr>
          <w:rFonts w:hint="cs"/>
          <w:rtl/>
        </w:rPr>
        <w:t xml:space="preserve">, </w:t>
      </w:r>
      <w:bookmarkStart w:id="302" w:name="_ETM_Q1_436315"/>
      <w:bookmarkEnd w:id="302"/>
      <w:r>
        <w:rPr>
          <w:rFonts w:hint="cs"/>
          <w:rtl/>
        </w:rPr>
        <w:t>כנ"ל גם כשהחיסון ניתן בקו</w:t>
      </w:r>
      <w:bookmarkStart w:id="303" w:name="_ETM_Q1_439997"/>
      <w:bookmarkEnd w:id="303"/>
      <w:r>
        <w:rPr>
          <w:rFonts w:hint="cs"/>
          <w:rtl/>
        </w:rPr>
        <w:t xml:space="preserve">פה וצריך להעביר לקופה את המידע </w:t>
      </w:r>
      <w:bookmarkStart w:id="304" w:name="_ETM_Q1_445845"/>
      <w:bookmarkEnd w:id="304"/>
      <w:r>
        <w:rPr>
          <w:rFonts w:hint="cs"/>
          <w:rtl/>
        </w:rPr>
        <w:t>הרלוונטי כדי שהם לא ייתנו סתם חיסונים.</w:t>
      </w:r>
      <w:bookmarkStart w:id="305" w:name="_ETM_Q1_442053"/>
      <w:bookmarkEnd w:id="305"/>
    </w:p>
    <w:p w:rsidR="0079738C" w:rsidRDefault="0079738C" w:rsidP="006125AB">
      <w:pPr>
        <w:rPr>
          <w:rtl/>
        </w:rPr>
      </w:pPr>
      <w:bookmarkStart w:id="306" w:name="_ETM_Q1_449092"/>
      <w:bookmarkStart w:id="307" w:name="_ETM_Q1_449151"/>
      <w:bookmarkEnd w:id="306"/>
      <w:bookmarkEnd w:id="307"/>
    </w:p>
    <w:p w:rsidR="00B85F0B" w:rsidRDefault="0079738C" w:rsidP="00B85F0B">
      <w:pPr>
        <w:rPr>
          <w:rtl/>
        </w:rPr>
      </w:pPr>
      <w:bookmarkStart w:id="308" w:name="_ETM_Q1_449243"/>
      <w:bookmarkStart w:id="309" w:name="_ETM_Q1_449293"/>
      <w:bookmarkEnd w:id="308"/>
      <w:bookmarkEnd w:id="309"/>
      <w:r>
        <w:rPr>
          <w:rFonts w:hint="cs"/>
          <w:rtl/>
        </w:rPr>
        <w:t xml:space="preserve">הדבר השני, </w:t>
      </w:r>
      <w:bookmarkStart w:id="310" w:name="_ETM_Q1_448539"/>
      <w:bookmarkStart w:id="311" w:name="_ETM_Q1_447431"/>
      <w:bookmarkEnd w:id="310"/>
      <w:bookmarkEnd w:id="311"/>
      <w:r>
        <w:rPr>
          <w:rFonts w:hint="cs"/>
          <w:rtl/>
        </w:rPr>
        <w:t xml:space="preserve">איך </w:t>
      </w:r>
      <w:bookmarkStart w:id="312" w:name="_ETM_Q1_449335"/>
      <w:bookmarkEnd w:id="312"/>
      <w:r>
        <w:rPr>
          <w:rFonts w:hint="cs"/>
          <w:rtl/>
        </w:rPr>
        <w:t>אנחנו מתמודדים בהתפר</w:t>
      </w:r>
      <w:bookmarkStart w:id="313" w:name="_ETM_Q1_448640"/>
      <w:bookmarkEnd w:id="313"/>
      <w:r>
        <w:rPr>
          <w:rFonts w:hint="cs"/>
          <w:rtl/>
        </w:rPr>
        <w:t>צויות. בסוף, כשיש אירוע שמסכן את ב</w:t>
      </w:r>
      <w:bookmarkStart w:id="314" w:name="_ETM_Q1_451169"/>
      <w:bookmarkEnd w:id="314"/>
      <w:r>
        <w:rPr>
          <w:rFonts w:hint="cs"/>
          <w:rtl/>
        </w:rPr>
        <w:t>ריאות ה</w:t>
      </w:r>
      <w:bookmarkStart w:id="315" w:name="_ETM_Q1_454519"/>
      <w:bookmarkStart w:id="316" w:name="_ETM_Q1_449863"/>
      <w:bookmarkEnd w:id="315"/>
      <w:bookmarkEnd w:id="316"/>
      <w:r>
        <w:rPr>
          <w:rFonts w:hint="cs"/>
          <w:rtl/>
        </w:rPr>
        <w:t xml:space="preserve">ציבור, אנחנו חייבים לדעת באיזה מקומות הסיכון יותר גבוה, לנייד </w:t>
      </w:r>
      <w:bookmarkStart w:id="317" w:name="_ETM_Q1_452754"/>
      <w:bookmarkStart w:id="318" w:name="_ETM_Q1_456681"/>
      <w:bookmarkEnd w:id="317"/>
      <w:bookmarkEnd w:id="318"/>
      <w:r w:rsidR="003A5FDA">
        <w:rPr>
          <w:rFonts w:hint="cs"/>
          <w:rtl/>
        </w:rPr>
        <w:t>לשם אחיות, צוותים, חיסונים</w:t>
      </w:r>
      <w:bookmarkStart w:id="319" w:name="_ETM_Q1_455535"/>
      <w:bookmarkStart w:id="320" w:name="_ETM_Q1_458835"/>
      <w:bookmarkEnd w:id="319"/>
      <w:bookmarkEnd w:id="320"/>
      <w:r w:rsidR="00B85F0B">
        <w:rPr>
          <w:rFonts w:hint="cs"/>
          <w:rtl/>
        </w:rPr>
        <w:t xml:space="preserve">; והדרך לדעת </w:t>
      </w:r>
      <w:bookmarkStart w:id="321" w:name="_ETM_Q1_458562"/>
      <w:bookmarkEnd w:id="321"/>
      <w:r w:rsidR="00B85F0B">
        <w:rPr>
          <w:rFonts w:hint="cs"/>
          <w:rtl/>
        </w:rPr>
        <w:t xml:space="preserve">את </w:t>
      </w:r>
      <w:bookmarkStart w:id="322" w:name="_ETM_Q1_458982"/>
      <w:bookmarkEnd w:id="322"/>
      <w:r w:rsidR="00B85F0B">
        <w:rPr>
          <w:rFonts w:hint="cs"/>
          <w:rtl/>
        </w:rPr>
        <w:t>זה היא לראות איפה יש כיסים של אנשים לא מחוסנים</w:t>
      </w:r>
      <w:bookmarkStart w:id="323" w:name="_ETM_Q1_460216"/>
      <w:bookmarkEnd w:id="323"/>
      <w:r w:rsidR="00B85F0B">
        <w:rPr>
          <w:rFonts w:hint="cs"/>
          <w:rtl/>
        </w:rPr>
        <w:t>, וגם לנסות לפנות אליהם ולהזמי</w:t>
      </w:r>
      <w:bookmarkStart w:id="324" w:name="_ETM_Q1_465055"/>
      <w:bookmarkEnd w:id="324"/>
      <w:r w:rsidR="00B85F0B">
        <w:rPr>
          <w:rFonts w:hint="cs"/>
          <w:rtl/>
        </w:rPr>
        <w:t xml:space="preserve">ן אותם לבוא </w:t>
      </w:r>
      <w:bookmarkStart w:id="325" w:name="_ETM_Q1_469283"/>
      <w:bookmarkEnd w:id="325"/>
      <w:r w:rsidR="00B85F0B">
        <w:rPr>
          <w:rFonts w:hint="cs"/>
          <w:rtl/>
        </w:rPr>
        <w:t xml:space="preserve">ולקבל חיסון. </w:t>
      </w:r>
      <w:bookmarkStart w:id="326" w:name="_ETM_Q1_466850"/>
      <w:bookmarkEnd w:id="326"/>
      <w:r w:rsidR="00B85F0B">
        <w:rPr>
          <w:rFonts w:hint="cs"/>
          <w:rtl/>
        </w:rPr>
        <w:t xml:space="preserve">לפעמים זה ילדים מחוסנים, אבל </w:t>
      </w:r>
      <w:bookmarkStart w:id="327" w:name="_ETM_Q1_468346"/>
      <w:bookmarkEnd w:id="327"/>
      <w:r w:rsidR="00B85F0B">
        <w:rPr>
          <w:rFonts w:hint="cs"/>
          <w:rtl/>
        </w:rPr>
        <w:t xml:space="preserve">אנחנו רוצים </w:t>
      </w:r>
      <w:bookmarkStart w:id="328" w:name="_ETM_Q1_469675"/>
      <w:bookmarkEnd w:id="328"/>
      <w:r w:rsidR="00B85F0B">
        <w:rPr>
          <w:rFonts w:hint="cs"/>
          <w:rtl/>
        </w:rPr>
        <w:t>להקדים את המנה השנייה.</w:t>
      </w:r>
    </w:p>
    <w:p w:rsidR="00B85F0B" w:rsidRDefault="00B85F0B" w:rsidP="00B85F0B">
      <w:pPr>
        <w:rPr>
          <w:rtl/>
        </w:rPr>
      </w:pPr>
    </w:p>
    <w:p w:rsidR="0079738C" w:rsidRDefault="00B85F0B" w:rsidP="00B85F0B">
      <w:pPr>
        <w:rPr>
          <w:rtl/>
        </w:rPr>
      </w:pPr>
      <w:r>
        <w:rPr>
          <w:rFonts w:hint="cs"/>
          <w:rtl/>
        </w:rPr>
        <w:t>למשל,</w:t>
      </w:r>
      <w:bookmarkStart w:id="329" w:name="_ETM_Q1_472138"/>
      <w:bookmarkEnd w:id="329"/>
      <w:r>
        <w:rPr>
          <w:rFonts w:hint="cs"/>
          <w:rtl/>
        </w:rPr>
        <w:t xml:space="preserve"> באוקטובר 2023, במקביל </w:t>
      </w:r>
      <w:bookmarkStart w:id="330" w:name="_ETM_Q1_480399"/>
      <w:bookmarkEnd w:id="330"/>
      <w:r>
        <w:rPr>
          <w:rFonts w:hint="cs"/>
          <w:rtl/>
        </w:rPr>
        <w:t>למצב המלח</w:t>
      </w:r>
      <w:bookmarkStart w:id="331" w:name="_ETM_Q1_477908"/>
      <w:bookmarkEnd w:id="331"/>
      <w:r>
        <w:rPr>
          <w:rFonts w:hint="cs"/>
          <w:rtl/>
        </w:rPr>
        <w:t>מה הנורא שהיה ואנחנו ממשיכים לחוות אותו</w:t>
      </w:r>
      <w:bookmarkStart w:id="332" w:name="_ETM_Q1_478230"/>
      <w:bookmarkEnd w:id="332"/>
      <w:r>
        <w:rPr>
          <w:rFonts w:hint="cs"/>
          <w:rtl/>
        </w:rPr>
        <w:t>, הייתה</w:t>
      </w:r>
      <w:bookmarkStart w:id="333" w:name="_ETM_Q1_479791"/>
      <w:bookmarkEnd w:id="333"/>
      <w:r>
        <w:rPr>
          <w:rFonts w:hint="cs"/>
          <w:rtl/>
        </w:rPr>
        <w:t xml:space="preserve"> לנו התפרצות של חצבת בתל-אביב, ורצינו להזמ</w:t>
      </w:r>
      <w:bookmarkStart w:id="334" w:name="_ETM_Q1_484282"/>
      <w:bookmarkEnd w:id="334"/>
      <w:r>
        <w:rPr>
          <w:rFonts w:hint="cs"/>
          <w:rtl/>
        </w:rPr>
        <w:t xml:space="preserve">ין ילדים מחוסנים </w:t>
      </w:r>
      <w:bookmarkStart w:id="335" w:name="_ETM_Q1_489350"/>
      <w:bookmarkStart w:id="336" w:name="_ETM_Q1_484633"/>
      <w:bookmarkEnd w:id="335"/>
      <w:bookmarkEnd w:id="336"/>
      <w:r>
        <w:rPr>
          <w:rFonts w:hint="cs"/>
          <w:rtl/>
        </w:rPr>
        <w:t xml:space="preserve">בגיל שנה וחצי לבוא לקבל </w:t>
      </w:r>
      <w:bookmarkStart w:id="337" w:name="_ETM_Q1_487239"/>
      <w:bookmarkEnd w:id="337"/>
      <w:r>
        <w:rPr>
          <w:rFonts w:hint="cs"/>
          <w:rtl/>
        </w:rPr>
        <w:t xml:space="preserve">את החיסון השני, ולא </w:t>
      </w:r>
      <w:bookmarkStart w:id="338" w:name="_ETM_Q1_490997"/>
      <w:bookmarkEnd w:id="338"/>
      <w:r>
        <w:rPr>
          <w:rFonts w:hint="cs"/>
          <w:rtl/>
        </w:rPr>
        <w:t xml:space="preserve">לחכות לגיל </w:t>
      </w:r>
      <w:bookmarkStart w:id="339" w:name="_ETM_Q1_488513"/>
      <w:bookmarkEnd w:id="339"/>
      <w:r>
        <w:rPr>
          <w:rFonts w:hint="cs"/>
          <w:rtl/>
        </w:rPr>
        <w:t xml:space="preserve">6 שנים </w:t>
      </w:r>
      <w:bookmarkStart w:id="340" w:name="_ETM_Q1_489993"/>
      <w:bookmarkEnd w:id="340"/>
      <w:r>
        <w:rPr>
          <w:rFonts w:hint="cs"/>
          <w:rtl/>
        </w:rPr>
        <w:t xml:space="preserve">כדי </w:t>
      </w:r>
      <w:bookmarkStart w:id="341" w:name="_ETM_Q1_489435"/>
      <w:bookmarkEnd w:id="341"/>
      <w:r>
        <w:rPr>
          <w:rFonts w:hint="cs"/>
          <w:rtl/>
        </w:rPr>
        <w:t xml:space="preserve">לקבל את החיסון השני </w:t>
      </w:r>
      <w:bookmarkStart w:id="342" w:name="_ETM_Q1_494699"/>
      <w:bookmarkEnd w:id="342"/>
      <w:r>
        <w:rPr>
          <w:rFonts w:hint="cs"/>
          <w:rtl/>
        </w:rPr>
        <w:t>בבית-ספר</w:t>
      </w:r>
      <w:bookmarkStart w:id="343" w:name="_ETM_Q1_492455"/>
      <w:bookmarkEnd w:id="343"/>
      <w:r>
        <w:rPr>
          <w:rFonts w:hint="cs"/>
          <w:rtl/>
        </w:rPr>
        <w:t xml:space="preserve">, כי היה אירוע שסיכן אותם. הדרך לדעת את זה </w:t>
      </w:r>
      <w:bookmarkStart w:id="344" w:name="_ETM_Q1_492911"/>
      <w:bookmarkEnd w:id="344"/>
      <w:r>
        <w:rPr>
          <w:rFonts w:hint="cs"/>
          <w:rtl/>
        </w:rPr>
        <w:t xml:space="preserve">היא להבין מי מחוסן ומי לא מחוסן, מי קיבל מנה </w:t>
      </w:r>
      <w:bookmarkStart w:id="345" w:name="_ETM_Q1_495656"/>
      <w:bookmarkEnd w:id="345"/>
      <w:r>
        <w:rPr>
          <w:rFonts w:hint="cs"/>
          <w:rtl/>
        </w:rPr>
        <w:t>או לא קיבל, ולכן אנחנו צריכים את המאגר הזה.</w:t>
      </w:r>
    </w:p>
    <w:p w:rsidR="00B85F0B" w:rsidRDefault="00B85F0B" w:rsidP="00B85F0B">
      <w:pPr>
        <w:rPr>
          <w:rtl/>
        </w:rPr>
      </w:pPr>
    </w:p>
    <w:p w:rsidR="00B85F0B" w:rsidRDefault="00B85F0B" w:rsidP="00B85F0B">
      <w:pPr>
        <w:rPr>
          <w:rtl/>
        </w:rPr>
      </w:pPr>
      <w:bookmarkStart w:id="346" w:name="_ETM_Q1_500704"/>
      <w:bookmarkEnd w:id="346"/>
      <w:r>
        <w:rPr>
          <w:rFonts w:hint="cs"/>
          <w:rtl/>
        </w:rPr>
        <w:t>דבר נוסף, שיהיה מידע זמין לכל מי ש</w:t>
      </w:r>
      <w:bookmarkStart w:id="347" w:name="_ETM_Q1_506320"/>
      <w:bookmarkEnd w:id="347"/>
      <w:r>
        <w:rPr>
          <w:rFonts w:hint="cs"/>
          <w:rtl/>
        </w:rPr>
        <w:t xml:space="preserve">צריך אותו, לא </w:t>
      </w:r>
      <w:bookmarkStart w:id="348" w:name="_ETM_Q1_509706"/>
      <w:bookmarkEnd w:id="348"/>
      <w:r>
        <w:rPr>
          <w:rFonts w:hint="cs"/>
          <w:rtl/>
        </w:rPr>
        <w:t xml:space="preserve">רק לגורמים המטפלים </w:t>
      </w:r>
      <w:bookmarkStart w:id="349" w:name="_ETM_Q1_506797"/>
      <w:bookmarkEnd w:id="349"/>
      <w:r>
        <w:rPr>
          <w:rFonts w:hint="cs"/>
          <w:rtl/>
        </w:rPr>
        <w:t xml:space="preserve">ולא רק למשרד הבריאות </w:t>
      </w:r>
      <w:bookmarkStart w:id="350" w:name="_ETM_Q1_509198"/>
      <w:bookmarkEnd w:id="350"/>
      <w:r>
        <w:rPr>
          <w:rFonts w:hint="cs"/>
          <w:rtl/>
        </w:rPr>
        <w:t>שצריך לנהל התפר</w:t>
      </w:r>
      <w:bookmarkStart w:id="351" w:name="_ETM_Q1_514757"/>
      <w:bookmarkStart w:id="352" w:name="_ETM_Q1_510165"/>
      <w:bookmarkEnd w:id="351"/>
      <w:bookmarkEnd w:id="352"/>
      <w:r>
        <w:rPr>
          <w:rFonts w:hint="cs"/>
          <w:rtl/>
        </w:rPr>
        <w:t>צות כדי להגן על בריאות הציבור</w:t>
      </w:r>
      <w:bookmarkStart w:id="353" w:name="_ETM_Q1_512194"/>
      <w:bookmarkEnd w:id="353"/>
      <w:r>
        <w:rPr>
          <w:rFonts w:hint="cs"/>
          <w:rtl/>
        </w:rPr>
        <w:t>, אלא גם לציבור עצמו</w:t>
      </w:r>
      <w:bookmarkStart w:id="354" w:name="_ETM_Q1_519464"/>
      <w:bookmarkEnd w:id="354"/>
      <w:r>
        <w:rPr>
          <w:rFonts w:hint="cs"/>
          <w:rtl/>
        </w:rPr>
        <w:t xml:space="preserve">. אני מקווה שאני לא חושפת פה </w:t>
      </w:r>
      <w:proofErr w:type="spellStart"/>
      <w:r>
        <w:rPr>
          <w:rFonts w:hint="cs"/>
          <w:rtl/>
        </w:rPr>
        <w:t>מידעים</w:t>
      </w:r>
      <w:proofErr w:type="spellEnd"/>
      <w:r>
        <w:rPr>
          <w:rFonts w:hint="cs"/>
          <w:rtl/>
        </w:rPr>
        <w:t xml:space="preserve">, אבל מי ששיקף </w:t>
      </w:r>
      <w:bookmarkStart w:id="355" w:name="_ETM_Q1_517299"/>
      <w:bookmarkEnd w:id="355"/>
      <w:r>
        <w:rPr>
          <w:rFonts w:hint="cs"/>
          <w:rtl/>
        </w:rPr>
        <w:t xml:space="preserve">לנו את זה בצורה הכי טובה היה </w:t>
      </w:r>
      <w:bookmarkStart w:id="356" w:name="_ETM_Q1_526649"/>
      <w:bookmarkEnd w:id="356"/>
      <w:r>
        <w:rPr>
          <w:rFonts w:hint="cs"/>
          <w:rtl/>
        </w:rPr>
        <w:t>מנכ"ל משרדנו</w:t>
      </w:r>
      <w:bookmarkStart w:id="357" w:name="_ETM_Q1_523171"/>
      <w:bookmarkEnd w:id="357"/>
      <w:r>
        <w:rPr>
          <w:rFonts w:hint="cs"/>
          <w:rtl/>
        </w:rPr>
        <w:t>, שאמר לנו באחד הדיונים באחת ההתפר</w:t>
      </w:r>
      <w:bookmarkStart w:id="358" w:name="_ETM_Q1_525259"/>
      <w:bookmarkEnd w:id="358"/>
      <w:r>
        <w:rPr>
          <w:rFonts w:hint="cs"/>
          <w:rtl/>
        </w:rPr>
        <w:t xml:space="preserve">צויות, שכשהייתה </w:t>
      </w:r>
      <w:bookmarkStart w:id="359" w:name="_ETM_Q1_530777"/>
      <w:bookmarkStart w:id="360" w:name="_ETM_Q1_526096"/>
      <w:bookmarkEnd w:id="359"/>
      <w:bookmarkEnd w:id="360"/>
      <w:r>
        <w:rPr>
          <w:rFonts w:hint="cs"/>
          <w:rtl/>
        </w:rPr>
        <w:t>התפרצות של פוליו לפני כשנתיים</w:t>
      </w:r>
      <w:bookmarkStart w:id="361" w:name="_ETM_Q1_529981"/>
      <w:bookmarkEnd w:id="361"/>
      <w:r>
        <w:rPr>
          <w:rFonts w:hint="cs"/>
          <w:rtl/>
        </w:rPr>
        <w:t xml:space="preserve">, הוא היה אז מחוץ </w:t>
      </w:r>
      <w:bookmarkStart w:id="362" w:name="_ETM_Q1_533027"/>
      <w:bookmarkEnd w:id="362"/>
      <w:r>
        <w:rPr>
          <w:rFonts w:hint="cs"/>
          <w:rtl/>
        </w:rPr>
        <w:t xml:space="preserve">למשרד, ומשרד הבריאות קרא </w:t>
      </w:r>
      <w:bookmarkStart w:id="363" w:name="_ETM_Q1_532278"/>
      <w:bookmarkEnd w:id="363"/>
      <w:r>
        <w:rPr>
          <w:rFonts w:hint="cs"/>
          <w:rtl/>
        </w:rPr>
        <w:t>לחסן ילדים לפוליו</w:t>
      </w:r>
      <w:bookmarkStart w:id="364" w:name="_ETM_Q1_533400"/>
      <w:bookmarkEnd w:id="36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תבדקו א</w:t>
      </w:r>
      <w:bookmarkStart w:id="365" w:name="_ETM_Q1_535967"/>
      <w:bookmarkEnd w:id="365"/>
      <w:r>
        <w:rPr>
          <w:rFonts w:hint="cs"/>
          <w:rtl/>
        </w:rPr>
        <w:t xml:space="preserve">ם הילדים שלכם מחוסנים, ותקבלו </w:t>
      </w:r>
      <w:bookmarkStart w:id="366" w:name="_ETM_Q1_537100"/>
      <w:bookmarkEnd w:id="366"/>
      <w:r>
        <w:rPr>
          <w:rFonts w:hint="cs"/>
          <w:rtl/>
        </w:rPr>
        <w:t>חיסון.</w:t>
      </w:r>
    </w:p>
    <w:p w:rsidR="00B85F0B" w:rsidRDefault="00B85F0B" w:rsidP="00B85F0B">
      <w:pPr>
        <w:rPr>
          <w:rtl/>
        </w:rPr>
      </w:pPr>
      <w:bookmarkStart w:id="367" w:name="_ETM_Q1_539216"/>
      <w:bookmarkStart w:id="368" w:name="_ETM_Q1_539295"/>
      <w:bookmarkEnd w:id="367"/>
      <w:bookmarkEnd w:id="368"/>
    </w:p>
    <w:p w:rsidR="00B85F0B" w:rsidRDefault="00B85F0B" w:rsidP="00B85F0B">
      <w:pPr>
        <w:rPr>
          <w:rtl/>
        </w:rPr>
      </w:pPr>
      <w:bookmarkStart w:id="369" w:name="_ETM_Q1_539361"/>
      <w:bookmarkStart w:id="370" w:name="_ETM_Q1_539411"/>
      <w:bookmarkEnd w:id="369"/>
      <w:bookmarkEnd w:id="370"/>
      <w:r>
        <w:rPr>
          <w:rFonts w:hint="cs"/>
          <w:rtl/>
        </w:rPr>
        <w:t xml:space="preserve">הוא אמר, אני חיפשתי </w:t>
      </w:r>
      <w:bookmarkStart w:id="371" w:name="_ETM_Q1_537986"/>
      <w:bookmarkEnd w:id="371"/>
      <w:r>
        <w:rPr>
          <w:rFonts w:hint="cs"/>
          <w:rtl/>
        </w:rPr>
        <w:t xml:space="preserve">אם </w:t>
      </w:r>
      <w:bookmarkStart w:id="372" w:name="_ETM_Q1_538313"/>
      <w:bookmarkEnd w:id="372"/>
      <w:r>
        <w:rPr>
          <w:rFonts w:hint="cs"/>
          <w:rtl/>
        </w:rPr>
        <w:t xml:space="preserve">הילדים שלי מחוסנים, הם כבר גדולים וזה לא שיש להם את </w:t>
      </w:r>
      <w:bookmarkStart w:id="373" w:name="_ETM_Q1_540868"/>
      <w:bookmarkEnd w:id="373"/>
      <w:r>
        <w:rPr>
          <w:rFonts w:hint="cs"/>
          <w:rtl/>
        </w:rPr>
        <w:t>הפנקס של טיפת חלב</w:t>
      </w:r>
      <w:bookmarkStart w:id="374" w:name="_ETM_Q1_541850"/>
      <w:bookmarkEnd w:id="37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חיפשתי ולא יכולתי למצוא אם הם מחוסנים</w:t>
      </w:r>
      <w:bookmarkStart w:id="375" w:name="_ETM_Q1_543185"/>
      <w:bookmarkEnd w:id="375"/>
      <w:r>
        <w:rPr>
          <w:rFonts w:hint="cs"/>
          <w:rtl/>
        </w:rPr>
        <w:t xml:space="preserve">, ולא יכולתי לעשות מה שאתם מבקשים, בוא נעשה </w:t>
      </w:r>
      <w:bookmarkStart w:id="376" w:name="_ETM_Q1_547813"/>
      <w:bookmarkEnd w:id="376"/>
      <w:r>
        <w:rPr>
          <w:rFonts w:hint="cs"/>
          <w:rtl/>
        </w:rPr>
        <w:t xml:space="preserve">פנקס חיסונים דיגיטלי. ולכן, </w:t>
      </w:r>
      <w:bookmarkStart w:id="377" w:name="_ETM_Q1_550160"/>
      <w:bookmarkEnd w:id="377"/>
      <w:r>
        <w:rPr>
          <w:rFonts w:hint="cs"/>
          <w:rtl/>
        </w:rPr>
        <w:t xml:space="preserve">בתחילת דבריי </w:t>
      </w:r>
      <w:bookmarkStart w:id="378" w:name="_ETM_Q1_554551"/>
      <w:bookmarkEnd w:id="378"/>
      <w:r>
        <w:rPr>
          <w:rFonts w:hint="cs"/>
          <w:rtl/>
        </w:rPr>
        <w:t>אמרתי</w:t>
      </w:r>
      <w:bookmarkStart w:id="379" w:name="_ETM_Q1_550410"/>
      <w:bookmarkEnd w:id="379"/>
      <w:r>
        <w:rPr>
          <w:rFonts w:hint="cs"/>
          <w:rtl/>
        </w:rPr>
        <w:t xml:space="preserve">, עם האמירה הזאת של המשרד </w:t>
      </w:r>
      <w:bookmarkStart w:id="380" w:name="_ETM_Q1_552585"/>
      <w:bookmarkEnd w:id="380"/>
      <w:r>
        <w:rPr>
          <w:rFonts w:hint="cs"/>
          <w:rtl/>
        </w:rPr>
        <w:t xml:space="preserve">אנחנו כתבנו תוכניות עבודה </w:t>
      </w:r>
      <w:bookmarkStart w:id="381" w:name="_ETM_Q1_558402"/>
      <w:bookmarkEnd w:id="381"/>
      <w:r>
        <w:rPr>
          <w:rFonts w:hint="cs"/>
          <w:rtl/>
        </w:rPr>
        <w:t xml:space="preserve">להביא הצעת </w:t>
      </w:r>
      <w:bookmarkStart w:id="382" w:name="_ETM_Q1_555013"/>
      <w:bookmarkEnd w:id="382"/>
      <w:r>
        <w:rPr>
          <w:rFonts w:hint="cs"/>
          <w:rtl/>
        </w:rPr>
        <w:t>חוק כזאת.</w:t>
      </w:r>
    </w:p>
    <w:p w:rsidR="00B85F0B" w:rsidRDefault="00B85F0B" w:rsidP="00B85F0B">
      <w:pPr>
        <w:rPr>
          <w:rtl/>
        </w:rPr>
      </w:pPr>
      <w:bookmarkStart w:id="383" w:name="_ETM_Q1_562997"/>
      <w:bookmarkStart w:id="384" w:name="_ETM_Q1_563065"/>
      <w:bookmarkEnd w:id="383"/>
      <w:bookmarkEnd w:id="384"/>
    </w:p>
    <w:p w:rsidR="00B85F0B" w:rsidRDefault="00B85F0B" w:rsidP="00B85F0B">
      <w:pPr>
        <w:rPr>
          <w:rtl/>
        </w:rPr>
      </w:pPr>
      <w:bookmarkStart w:id="385" w:name="_ETM_Q1_563148"/>
      <w:bookmarkStart w:id="386" w:name="_ETM_Q1_563197"/>
      <w:bookmarkStart w:id="387" w:name="_ETM_Q1_558669"/>
      <w:bookmarkEnd w:id="385"/>
      <w:bookmarkEnd w:id="386"/>
      <w:bookmarkEnd w:id="387"/>
      <w:r>
        <w:rPr>
          <w:rFonts w:hint="cs"/>
          <w:rtl/>
        </w:rPr>
        <w:t xml:space="preserve">המידע </w:t>
      </w:r>
      <w:bookmarkStart w:id="388" w:name="_ETM_Q1_554647"/>
      <w:bookmarkEnd w:id="388"/>
      <w:r>
        <w:rPr>
          <w:rFonts w:hint="cs"/>
          <w:rtl/>
        </w:rPr>
        <w:t xml:space="preserve">הזה חייב להיות זמין גם לציבור </w:t>
      </w:r>
      <w:bookmarkStart w:id="389" w:name="_ETM_Q1_561758"/>
      <w:bookmarkEnd w:id="389"/>
      <w:r>
        <w:rPr>
          <w:rFonts w:hint="cs"/>
          <w:rtl/>
        </w:rPr>
        <w:t xml:space="preserve">עצמו, ואני מניחה שזה חלק מהמחשבה המקורית של החוק </w:t>
      </w:r>
      <w:bookmarkStart w:id="390" w:name="_ETM_Q1_565073"/>
      <w:bookmarkEnd w:id="390"/>
      <w:r>
        <w:rPr>
          <w:rFonts w:hint="cs"/>
          <w:rtl/>
        </w:rPr>
        <w:t xml:space="preserve">הזה, </w:t>
      </w:r>
      <w:bookmarkStart w:id="391" w:name="_ETM_Q1_566318"/>
      <w:bookmarkEnd w:id="391"/>
      <w:r>
        <w:rPr>
          <w:rFonts w:hint="cs"/>
          <w:rtl/>
        </w:rPr>
        <w:t>כי לא יכול להיות שאנשים שכן רוצים לה</w:t>
      </w:r>
      <w:bookmarkStart w:id="392" w:name="_ETM_Q1_567707"/>
      <w:bookmarkEnd w:id="392"/>
      <w:r>
        <w:rPr>
          <w:rFonts w:hint="cs"/>
          <w:rtl/>
        </w:rPr>
        <w:t xml:space="preserve">גן על עצמם </w:t>
      </w:r>
      <w:bookmarkStart w:id="393" w:name="_ETM_Q1_572582"/>
      <w:bookmarkEnd w:id="393"/>
      <w:r>
        <w:rPr>
          <w:rFonts w:hint="cs"/>
          <w:rtl/>
        </w:rPr>
        <w:t xml:space="preserve">לא יכולים </w:t>
      </w:r>
      <w:bookmarkStart w:id="394" w:name="_ETM_Q1_569137"/>
      <w:bookmarkEnd w:id="394"/>
      <w:r>
        <w:rPr>
          <w:rFonts w:hint="cs"/>
          <w:rtl/>
        </w:rPr>
        <w:t xml:space="preserve">למצוא את המידע הזה כי הוא קיים בכל </w:t>
      </w:r>
      <w:bookmarkStart w:id="395" w:name="_ETM_Q1_574127"/>
      <w:bookmarkEnd w:id="395"/>
      <w:r>
        <w:rPr>
          <w:rFonts w:hint="cs"/>
          <w:rtl/>
        </w:rPr>
        <w:t>מיני מקומות שונים.</w:t>
      </w:r>
      <w:bookmarkStart w:id="396" w:name="_ETM_Q1_570549"/>
      <w:bookmarkEnd w:id="396"/>
    </w:p>
    <w:p w:rsidR="005C4218" w:rsidRDefault="005C4218" w:rsidP="00B85F0B">
      <w:pPr>
        <w:rPr>
          <w:rtl/>
        </w:rPr>
      </w:pPr>
      <w:bookmarkStart w:id="397" w:name="_ETM_Q1_576075"/>
      <w:bookmarkStart w:id="398" w:name="_ETM_Q1_576136"/>
      <w:bookmarkEnd w:id="397"/>
      <w:bookmarkEnd w:id="398"/>
    </w:p>
    <w:p w:rsidR="005C4218" w:rsidRDefault="005C4218" w:rsidP="00E05E97">
      <w:pPr>
        <w:rPr>
          <w:rtl/>
        </w:rPr>
      </w:pPr>
      <w:bookmarkStart w:id="399" w:name="_ETM_Q1_576226"/>
      <w:bookmarkStart w:id="400" w:name="_ETM_Q1_576268"/>
      <w:bookmarkEnd w:id="399"/>
      <w:bookmarkEnd w:id="400"/>
      <w:r>
        <w:rPr>
          <w:rFonts w:hint="cs"/>
          <w:rtl/>
        </w:rPr>
        <w:t xml:space="preserve">במשרד הבריאות קיים כבר </w:t>
      </w:r>
      <w:bookmarkStart w:id="401" w:name="_ETM_Q1_574955"/>
      <w:bookmarkEnd w:id="401"/>
      <w:r>
        <w:rPr>
          <w:rFonts w:hint="cs"/>
          <w:rtl/>
        </w:rPr>
        <w:t xml:space="preserve">מאגר מידע כזה. </w:t>
      </w:r>
      <w:bookmarkStart w:id="402" w:name="_ETM_Q1_579038"/>
      <w:bookmarkEnd w:id="402"/>
      <w:r>
        <w:rPr>
          <w:rFonts w:hint="cs"/>
          <w:rtl/>
        </w:rPr>
        <w:t>קוראים לו נחליאלי</w:t>
      </w:r>
      <w:bookmarkStart w:id="403" w:name="_ETM_Q1_578814"/>
      <w:bookmarkEnd w:id="403"/>
      <w:r>
        <w:rPr>
          <w:rFonts w:hint="cs"/>
          <w:rtl/>
        </w:rPr>
        <w:t xml:space="preserve">. כל </w:t>
      </w:r>
      <w:proofErr w:type="spellStart"/>
      <w:r>
        <w:rPr>
          <w:rFonts w:hint="cs"/>
          <w:rtl/>
        </w:rPr>
        <w:t>המידעים</w:t>
      </w:r>
      <w:proofErr w:type="spellEnd"/>
      <w:r>
        <w:rPr>
          <w:rFonts w:hint="cs"/>
          <w:rtl/>
        </w:rPr>
        <w:t xml:space="preserve"> שיש לנו על חיסונים שניתנים </w:t>
      </w:r>
      <w:bookmarkStart w:id="404" w:name="_ETM_Q1_585135"/>
      <w:bookmarkEnd w:id="404"/>
      <w:r>
        <w:rPr>
          <w:rFonts w:hint="cs"/>
          <w:rtl/>
        </w:rPr>
        <w:t xml:space="preserve">בטיפות חלב </w:t>
      </w:r>
      <w:bookmarkStart w:id="405" w:name="_ETM_Q1_581645"/>
      <w:bookmarkEnd w:id="405"/>
      <w:r>
        <w:rPr>
          <w:rFonts w:hint="cs"/>
          <w:rtl/>
        </w:rPr>
        <w:t xml:space="preserve">שלנו ובבתי-הספר </w:t>
      </w:r>
      <w:bookmarkStart w:id="406" w:name="_ETM_Q1_584734"/>
      <w:bookmarkEnd w:id="406"/>
      <w:r>
        <w:rPr>
          <w:rFonts w:hint="cs"/>
          <w:rtl/>
        </w:rPr>
        <w:t xml:space="preserve">נמצאים במאגר הזה. נמצאים במאגר הזה </w:t>
      </w:r>
      <w:bookmarkStart w:id="407" w:name="_ETM_Q1_586002"/>
      <w:bookmarkEnd w:id="407"/>
      <w:r>
        <w:rPr>
          <w:rFonts w:hint="cs"/>
          <w:rtl/>
        </w:rPr>
        <w:t xml:space="preserve">גם </w:t>
      </w:r>
      <w:bookmarkStart w:id="408" w:name="_ETM_Q1_587010"/>
      <w:bookmarkEnd w:id="408"/>
      <w:r>
        <w:rPr>
          <w:rFonts w:hint="cs"/>
          <w:rtl/>
        </w:rPr>
        <w:t>טיפות חלב של העיריות</w:t>
      </w:r>
      <w:bookmarkStart w:id="409" w:name="_ETM_Q1_588179"/>
      <w:bookmarkEnd w:id="409"/>
      <w:r>
        <w:rPr>
          <w:rFonts w:hint="cs"/>
          <w:rtl/>
        </w:rPr>
        <w:t xml:space="preserve"> וגם של קופת-חולים</w:t>
      </w:r>
      <w:bookmarkStart w:id="410" w:name="_ETM_Q1_590881"/>
      <w:bookmarkEnd w:id="410"/>
      <w:r>
        <w:rPr>
          <w:rFonts w:hint="cs"/>
          <w:rtl/>
        </w:rPr>
        <w:t xml:space="preserve"> </w:t>
      </w:r>
      <w:bookmarkStart w:id="411" w:name="_ETM_Q1_591121"/>
      <w:bookmarkEnd w:id="411"/>
      <w:r>
        <w:rPr>
          <w:rFonts w:hint="cs"/>
          <w:rtl/>
        </w:rPr>
        <w:t>לאומית. המאגר הזה הוא מאגר קיים שאין לו שום עלות תקציבית</w:t>
      </w:r>
      <w:bookmarkStart w:id="412" w:name="_ETM_Q1_593760"/>
      <w:bookmarkEnd w:id="412"/>
      <w:r>
        <w:rPr>
          <w:rFonts w:hint="cs"/>
          <w:rtl/>
        </w:rPr>
        <w:t xml:space="preserve">, וזה </w:t>
      </w:r>
      <w:r w:rsidR="00E02CDF">
        <w:rPr>
          <w:rFonts w:hint="cs"/>
          <w:rtl/>
        </w:rPr>
        <w:lastRenderedPageBreak/>
        <w:t>גם דבר חשוב</w:t>
      </w:r>
      <w:bookmarkStart w:id="413" w:name="_ETM_Q1_596399"/>
      <w:bookmarkEnd w:id="413"/>
      <w:r w:rsidR="00E02CDF">
        <w:rPr>
          <w:rFonts w:hint="cs"/>
          <w:rtl/>
        </w:rPr>
        <w:t xml:space="preserve">, </w:t>
      </w:r>
      <w:bookmarkStart w:id="414" w:name="_ETM_Q1_597184"/>
      <w:bookmarkEnd w:id="414"/>
      <w:r w:rsidR="00E02CDF">
        <w:rPr>
          <w:rFonts w:hint="cs"/>
          <w:rtl/>
        </w:rPr>
        <w:t xml:space="preserve">במקום </w:t>
      </w:r>
      <w:bookmarkStart w:id="415" w:name="_ETM_Q1_597128"/>
      <w:bookmarkEnd w:id="415"/>
      <w:r w:rsidR="00E02CDF">
        <w:rPr>
          <w:rFonts w:hint="cs"/>
          <w:rtl/>
        </w:rPr>
        <w:t xml:space="preserve">להקים עוד </w:t>
      </w:r>
      <w:bookmarkStart w:id="416" w:name="_ETM_Q1_600624"/>
      <w:bookmarkEnd w:id="416"/>
      <w:r w:rsidR="00E02CDF">
        <w:rPr>
          <w:rFonts w:hint="cs"/>
          <w:rtl/>
        </w:rPr>
        <w:t>דבר כזה.</w:t>
      </w:r>
      <w:bookmarkStart w:id="417" w:name="_ETM_Q1_605833"/>
      <w:bookmarkEnd w:id="417"/>
      <w:r w:rsidR="00E05E97">
        <w:rPr>
          <w:rFonts w:hint="cs"/>
          <w:rtl/>
        </w:rPr>
        <w:t xml:space="preserve"> ובנוסף לזה, המאגר הוכיח את עצמו </w:t>
      </w:r>
      <w:bookmarkStart w:id="418" w:name="_ETM_Q1_606866"/>
      <w:bookmarkEnd w:id="418"/>
      <w:r w:rsidR="00E05E97">
        <w:rPr>
          <w:rFonts w:hint="cs"/>
          <w:rtl/>
        </w:rPr>
        <w:t xml:space="preserve">בזמן אמת. כשהיינו צריכים בזמן הקורונה לתת </w:t>
      </w:r>
      <w:bookmarkStart w:id="419" w:name="_ETM_Q1_610909"/>
      <w:bookmarkEnd w:id="419"/>
      <w:r w:rsidR="00E05E97">
        <w:rPr>
          <w:rFonts w:hint="cs"/>
          <w:rtl/>
        </w:rPr>
        <w:t xml:space="preserve">חיסונים </w:t>
      </w:r>
      <w:bookmarkStart w:id="420" w:name="_ETM_Q1_611893"/>
      <w:bookmarkEnd w:id="420"/>
      <w:r w:rsidR="00E05E97">
        <w:rPr>
          <w:rFonts w:hint="cs"/>
          <w:rtl/>
        </w:rPr>
        <w:t>בהיקף רחב, ו</w:t>
      </w:r>
      <w:bookmarkStart w:id="421" w:name="_ETM_Q1_612852"/>
      <w:bookmarkEnd w:id="421"/>
      <w:r w:rsidR="00E05E97">
        <w:rPr>
          <w:rFonts w:hint="cs"/>
          <w:rtl/>
        </w:rPr>
        <w:t xml:space="preserve">רצינו בסוף לראות תמונה </w:t>
      </w:r>
      <w:bookmarkStart w:id="422" w:name="_ETM_Q1_614907"/>
      <w:bookmarkStart w:id="423" w:name="_ETM_Q1_614289"/>
      <w:bookmarkEnd w:id="422"/>
      <w:bookmarkEnd w:id="423"/>
      <w:r w:rsidR="00E05E97">
        <w:rPr>
          <w:rFonts w:hint="cs"/>
          <w:rtl/>
        </w:rPr>
        <w:t xml:space="preserve">מי </w:t>
      </w:r>
      <w:bookmarkStart w:id="424" w:name="_ETM_Q1_615122"/>
      <w:bookmarkEnd w:id="424"/>
      <w:r w:rsidR="00E05E97">
        <w:rPr>
          <w:rFonts w:hint="cs"/>
          <w:rtl/>
        </w:rPr>
        <w:t>מחוסן ומי לא מחוסן, מי מחוסן חולה ומי לא חולה</w:t>
      </w:r>
      <w:bookmarkStart w:id="425" w:name="_ETM_Q1_616262"/>
      <w:bookmarkEnd w:id="425"/>
      <w:r w:rsidR="00E05E97">
        <w:rPr>
          <w:rFonts w:hint="cs"/>
          <w:rtl/>
        </w:rPr>
        <w:t xml:space="preserve">, עשינו את זה </w:t>
      </w:r>
      <w:bookmarkStart w:id="426" w:name="_ETM_Q1_619983"/>
      <w:bookmarkEnd w:id="426"/>
      <w:r w:rsidR="00E05E97">
        <w:rPr>
          <w:rFonts w:hint="cs"/>
          <w:rtl/>
        </w:rPr>
        <w:t>בנחליאלי והשתמשנו בפלטפורמה הזאת;</w:t>
      </w:r>
      <w:bookmarkStart w:id="427" w:name="_ETM_Q1_625029"/>
      <w:bookmarkEnd w:id="427"/>
      <w:r w:rsidR="00E05E97">
        <w:rPr>
          <w:rFonts w:hint="cs"/>
          <w:rtl/>
        </w:rPr>
        <w:t xml:space="preserve"> ותוך </w:t>
      </w:r>
      <w:bookmarkStart w:id="428" w:name="_ETM_Q1_623717"/>
      <w:bookmarkEnd w:id="428"/>
      <w:r w:rsidR="00E05E97">
        <w:rPr>
          <w:rFonts w:hint="cs"/>
          <w:rtl/>
        </w:rPr>
        <w:t xml:space="preserve">כלום </w:t>
      </w:r>
      <w:bookmarkStart w:id="429" w:name="_ETM_Q1_624303"/>
      <w:bookmarkEnd w:id="429"/>
      <w:r w:rsidR="00E05E97">
        <w:rPr>
          <w:rFonts w:hint="cs"/>
          <w:rtl/>
        </w:rPr>
        <w:t>זמן כל הגור</w:t>
      </w:r>
      <w:bookmarkStart w:id="430" w:name="_ETM_Q1_623722"/>
      <w:bookmarkEnd w:id="430"/>
      <w:r w:rsidR="00E05E97">
        <w:rPr>
          <w:rFonts w:hint="cs"/>
          <w:rtl/>
        </w:rPr>
        <w:t>מים המחסנים, קופות-חולים, בתי-חולים</w:t>
      </w:r>
      <w:r w:rsidR="0069677C">
        <w:rPr>
          <w:rFonts w:hint="cs"/>
          <w:rtl/>
        </w:rPr>
        <w:t xml:space="preserve">, מיקור חוץ </w:t>
      </w:r>
      <w:bookmarkStart w:id="431" w:name="_ETM_Q1_625962"/>
      <w:bookmarkEnd w:id="431"/>
      <w:r w:rsidR="0069677C">
        <w:rPr>
          <w:rFonts w:hint="cs"/>
          <w:rtl/>
        </w:rPr>
        <w:t>שהלכו לעשות חיסונים בבתי אבות</w:t>
      </w:r>
      <w:bookmarkStart w:id="432" w:name="_ETM_Q1_630298"/>
      <w:bookmarkEnd w:id="432"/>
      <w:r w:rsidR="0069677C">
        <w:rPr>
          <w:rFonts w:hint="cs"/>
          <w:rtl/>
        </w:rPr>
        <w:t xml:space="preserve">, כולם השתמשו </w:t>
      </w:r>
      <w:bookmarkStart w:id="433" w:name="_ETM_Q1_630199"/>
      <w:bookmarkEnd w:id="433"/>
      <w:r w:rsidR="0069677C">
        <w:rPr>
          <w:rFonts w:hint="cs"/>
          <w:rtl/>
        </w:rPr>
        <w:t xml:space="preserve">במערכת </w:t>
      </w:r>
      <w:bookmarkStart w:id="434" w:name="_ETM_Q1_631225"/>
      <w:bookmarkEnd w:id="434"/>
      <w:r w:rsidR="0069677C">
        <w:rPr>
          <w:rFonts w:hint="cs"/>
          <w:rtl/>
        </w:rPr>
        <w:t>הזאת בלי שום בעיה</w:t>
      </w:r>
      <w:bookmarkStart w:id="435" w:name="_ETM_Q1_632756"/>
      <w:bookmarkEnd w:id="435"/>
      <w:r w:rsidR="0069677C">
        <w:rPr>
          <w:rFonts w:hint="cs"/>
          <w:rtl/>
        </w:rPr>
        <w:t>, והמערכת הזאת הוכיחה את ע</w:t>
      </w:r>
      <w:bookmarkStart w:id="436" w:name="_ETM_Q1_635123"/>
      <w:bookmarkEnd w:id="436"/>
      <w:r w:rsidR="0069677C">
        <w:rPr>
          <w:rFonts w:hint="cs"/>
          <w:rtl/>
        </w:rPr>
        <w:t xml:space="preserve">צמה </w:t>
      </w:r>
      <w:bookmarkStart w:id="437" w:name="_ETM_Q1_636226"/>
      <w:bookmarkEnd w:id="437"/>
      <w:r w:rsidR="0069677C">
        <w:rPr>
          <w:rFonts w:hint="cs"/>
          <w:rtl/>
        </w:rPr>
        <w:t>בהיקף רחב מאוד</w:t>
      </w:r>
      <w:bookmarkStart w:id="438" w:name="_ETM_Q1_636021"/>
      <w:bookmarkEnd w:id="438"/>
      <w:r w:rsidR="0069677C">
        <w:rPr>
          <w:rFonts w:hint="cs"/>
          <w:rtl/>
        </w:rPr>
        <w:t xml:space="preserve">, על חיסונים אחרים, לא רק חיסוני </w:t>
      </w:r>
      <w:bookmarkStart w:id="439" w:name="_ETM_Q1_641771"/>
      <w:bookmarkEnd w:id="439"/>
      <w:r w:rsidR="0069677C">
        <w:rPr>
          <w:rFonts w:hint="cs"/>
          <w:rtl/>
        </w:rPr>
        <w:t>השגרה.</w:t>
      </w:r>
      <w:bookmarkStart w:id="440" w:name="_ETM_Q1_637878"/>
      <w:bookmarkEnd w:id="440"/>
    </w:p>
    <w:p w:rsidR="00EE6808" w:rsidRDefault="00EE6808" w:rsidP="00E05E97">
      <w:pPr>
        <w:rPr>
          <w:rtl/>
        </w:rPr>
      </w:pPr>
    </w:p>
    <w:p w:rsidR="00EE6808" w:rsidRDefault="00EE6808" w:rsidP="00441FBD">
      <w:pPr>
        <w:rPr>
          <w:rtl/>
        </w:rPr>
      </w:pPr>
      <w:bookmarkStart w:id="441" w:name="_ETM_Q1_638660"/>
      <w:bookmarkStart w:id="442" w:name="_ETM_Q1_638503"/>
      <w:bookmarkEnd w:id="441"/>
      <w:bookmarkEnd w:id="442"/>
      <w:r>
        <w:rPr>
          <w:rFonts w:hint="cs"/>
          <w:rtl/>
        </w:rPr>
        <w:t xml:space="preserve">בנוסף, אם </w:t>
      </w:r>
      <w:bookmarkStart w:id="443" w:name="_ETM_Q1_642698"/>
      <w:bookmarkEnd w:id="443"/>
      <w:r>
        <w:rPr>
          <w:rFonts w:hint="cs"/>
          <w:rtl/>
        </w:rPr>
        <w:t xml:space="preserve">אנחנו רוצים להעביר </w:t>
      </w:r>
      <w:bookmarkStart w:id="444" w:name="_ETM_Q1_647671"/>
      <w:bookmarkEnd w:id="444"/>
      <w:r>
        <w:rPr>
          <w:rFonts w:hint="cs"/>
          <w:rtl/>
        </w:rPr>
        <w:t>א</w:t>
      </w:r>
      <w:bookmarkStart w:id="445" w:name="_ETM_Q1_643949"/>
      <w:bookmarkEnd w:id="445"/>
      <w:r>
        <w:rPr>
          <w:rFonts w:hint="cs"/>
          <w:rtl/>
        </w:rPr>
        <w:t xml:space="preserve">ת המידע, אז </w:t>
      </w:r>
      <w:bookmarkStart w:id="446" w:name="_ETM_Q1_642593"/>
      <w:bookmarkEnd w:id="446"/>
      <w:r>
        <w:rPr>
          <w:rFonts w:hint="cs"/>
          <w:rtl/>
        </w:rPr>
        <w:t>לא הגיוני שכל מרפאת מטיי</w:t>
      </w:r>
      <w:bookmarkStart w:id="447" w:name="_ETM_Q1_645672"/>
      <w:bookmarkEnd w:id="447"/>
      <w:r>
        <w:rPr>
          <w:rFonts w:hint="cs"/>
          <w:rtl/>
        </w:rPr>
        <w:t xml:space="preserve">לים, </w:t>
      </w:r>
      <w:bookmarkStart w:id="448" w:name="_ETM_Q1_647409"/>
      <w:bookmarkEnd w:id="448"/>
      <w:r>
        <w:rPr>
          <w:rFonts w:hint="cs"/>
          <w:rtl/>
        </w:rPr>
        <w:t xml:space="preserve">למשל, תעשה עכשיו ממשק עם ארבע קופות-החולים כדי להעביר </w:t>
      </w:r>
      <w:bookmarkStart w:id="449" w:name="_ETM_Q1_648657"/>
      <w:bookmarkEnd w:id="449"/>
      <w:r>
        <w:rPr>
          <w:rFonts w:hint="cs"/>
          <w:rtl/>
        </w:rPr>
        <w:t xml:space="preserve">להם </w:t>
      </w:r>
      <w:bookmarkStart w:id="450" w:name="_ETM_Q1_649338"/>
      <w:bookmarkEnd w:id="450"/>
      <w:r>
        <w:rPr>
          <w:rFonts w:hint="cs"/>
          <w:rtl/>
        </w:rPr>
        <w:t>את המידע.</w:t>
      </w:r>
      <w:bookmarkStart w:id="451" w:name="_ETM_Q1_653597"/>
      <w:bookmarkStart w:id="452" w:name="_ETM_Q1_653856"/>
      <w:bookmarkStart w:id="453" w:name="_ETM_Q1_650493"/>
      <w:bookmarkEnd w:id="451"/>
      <w:bookmarkEnd w:id="452"/>
      <w:bookmarkEnd w:id="453"/>
      <w:r>
        <w:rPr>
          <w:rFonts w:hint="cs"/>
          <w:rtl/>
        </w:rPr>
        <w:t xml:space="preserve"> אז יש היגיון לעשות א</w:t>
      </w:r>
      <w:bookmarkStart w:id="454" w:name="_ETM_Q1_653468"/>
      <w:bookmarkEnd w:id="454"/>
      <w:r>
        <w:rPr>
          <w:rFonts w:hint="cs"/>
          <w:rtl/>
        </w:rPr>
        <w:t xml:space="preserve">ת זה </w:t>
      </w:r>
      <w:bookmarkStart w:id="455" w:name="_ETM_Q1_654302"/>
      <w:bookmarkEnd w:id="455"/>
      <w:r>
        <w:rPr>
          <w:rFonts w:hint="cs"/>
          <w:rtl/>
        </w:rPr>
        <w:t xml:space="preserve">במקום אחד. והדבר האחרון, </w:t>
      </w:r>
      <w:bookmarkStart w:id="456" w:name="_ETM_Q1_657069"/>
      <w:bookmarkEnd w:id="456"/>
      <w:r>
        <w:rPr>
          <w:rFonts w:hint="cs"/>
          <w:rtl/>
        </w:rPr>
        <w:t>ראינו את זה בקורונה</w:t>
      </w:r>
      <w:bookmarkStart w:id="457" w:name="_ETM_Q1_654979"/>
      <w:bookmarkStart w:id="458" w:name="_ETM_Q1_661599"/>
      <w:bookmarkStart w:id="459" w:name="_ETM_Q1_656893"/>
      <w:bookmarkEnd w:id="457"/>
      <w:bookmarkEnd w:id="458"/>
      <w:bookmarkEnd w:id="459"/>
      <w:r>
        <w:rPr>
          <w:rFonts w:hint="cs"/>
          <w:rtl/>
        </w:rPr>
        <w:t>, ואני מקווה ש</w:t>
      </w:r>
      <w:bookmarkStart w:id="460" w:name="_ETM_Q1_655254"/>
      <w:bookmarkEnd w:id="460"/>
      <w:r>
        <w:rPr>
          <w:rFonts w:hint="cs"/>
          <w:rtl/>
        </w:rPr>
        <w:t xml:space="preserve">לעולם </w:t>
      </w:r>
      <w:bookmarkStart w:id="461" w:name="_ETM_Q1_656704"/>
      <w:bookmarkEnd w:id="461"/>
      <w:r>
        <w:rPr>
          <w:rFonts w:hint="cs"/>
          <w:rtl/>
        </w:rPr>
        <w:t xml:space="preserve">לא נזדקק לזה יותר, אבל כשיש </w:t>
      </w:r>
      <w:bookmarkStart w:id="462" w:name="_ETM_Q1_660999"/>
      <w:bookmarkEnd w:id="462"/>
      <w:r>
        <w:rPr>
          <w:rFonts w:hint="cs"/>
          <w:rtl/>
        </w:rPr>
        <w:t xml:space="preserve">את זה </w:t>
      </w:r>
      <w:bookmarkStart w:id="463" w:name="_ETM_Q1_661784"/>
      <w:bookmarkEnd w:id="463"/>
      <w:r>
        <w:rPr>
          <w:rFonts w:hint="cs"/>
          <w:rtl/>
        </w:rPr>
        <w:t>ב</w:t>
      </w:r>
      <w:bookmarkStart w:id="464" w:name="_ETM_Q1_659754"/>
      <w:bookmarkEnd w:id="464"/>
      <w:r>
        <w:rPr>
          <w:rFonts w:hint="cs"/>
          <w:rtl/>
        </w:rPr>
        <w:t>מאגר של משרד הבריאות, אז גם יש ת</w:t>
      </w:r>
      <w:bookmarkStart w:id="465" w:name="_ETM_Q1_662221"/>
      <w:bookmarkEnd w:id="465"/>
      <w:r>
        <w:rPr>
          <w:rFonts w:hint="cs"/>
          <w:rtl/>
        </w:rPr>
        <w:t xml:space="preserve">עודה </w:t>
      </w:r>
      <w:bookmarkStart w:id="466" w:name="_ETM_Q1_662839"/>
      <w:bookmarkEnd w:id="466"/>
      <w:r>
        <w:rPr>
          <w:rFonts w:hint="cs"/>
          <w:rtl/>
        </w:rPr>
        <w:t xml:space="preserve">בין-לאומית </w:t>
      </w:r>
      <w:bookmarkStart w:id="467" w:name="_ETM_Q1_663047"/>
      <w:bookmarkEnd w:id="467"/>
      <w:r>
        <w:rPr>
          <w:rFonts w:hint="cs"/>
          <w:rtl/>
        </w:rPr>
        <w:t>שהמשרד יכול להפיק, ולדבר הזה היה ערך ר</w:t>
      </w:r>
      <w:bookmarkStart w:id="468" w:name="_ETM_Q1_666634"/>
      <w:bookmarkEnd w:id="468"/>
      <w:r>
        <w:rPr>
          <w:rFonts w:hint="cs"/>
          <w:rtl/>
        </w:rPr>
        <w:t xml:space="preserve">ב </w:t>
      </w:r>
      <w:bookmarkStart w:id="469" w:name="_ETM_Q1_667005"/>
      <w:bookmarkEnd w:id="469"/>
      <w:r>
        <w:rPr>
          <w:rFonts w:hint="cs"/>
          <w:rtl/>
        </w:rPr>
        <w:t>מאוד בקורונה</w:t>
      </w:r>
      <w:bookmarkStart w:id="470" w:name="_ETM_Q1_666801"/>
      <w:bookmarkEnd w:id="470"/>
      <w:r w:rsidR="00441FBD">
        <w:rPr>
          <w:rFonts w:hint="cs"/>
          <w:rtl/>
        </w:rPr>
        <w:t>, כש</w:t>
      </w:r>
      <w:bookmarkStart w:id="471" w:name="_ETM_Q1_670503"/>
      <w:bookmarkEnd w:id="471"/>
      <w:r w:rsidR="00441FBD">
        <w:rPr>
          <w:rFonts w:hint="cs"/>
          <w:rtl/>
        </w:rPr>
        <w:t xml:space="preserve">הייתה </w:t>
      </w:r>
      <w:bookmarkStart w:id="472" w:name="_ETM_Q1_668311"/>
      <w:bookmarkEnd w:id="472"/>
      <w:r w:rsidR="00441FBD">
        <w:rPr>
          <w:rFonts w:hint="cs"/>
          <w:rtl/>
        </w:rPr>
        <w:t xml:space="preserve">תעודה דיגיטלית של משרד הבריאות שבן-אדם חוסן. </w:t>
      </w:r>
      <w:bookmarkStart w:id="473" w:name="_ETM_Q1_675876"/>
      <w:bookmarkEnd w:id="473"/>
      <w:r w:rsidR="00441FBD">
        <w:rPr>
          <w:rFonts w:hint="cs"/>
          <w:rtl/>
        </w:rPr>
        <w:t xml:space="preserve">אז גם </w:t>
      </w:r>
      <w:bookmarkStart w:id="474" w:name="_ETM_Q1_672375"/>
      <w:bookmarkEnd w:id="474"/>
      <w:r w:rsidR="00441FBD">
        <w:rPr>
          <w:rFonts w:hint="cs"/>
          <w:rtl/>
        </w:rPr>
        <w:t>לדבר הזה יש ערך.</w:t>
      </w:r>
    </w:p>
    <w:p w:rsidR="00441FBD" w:rsidRDefault="00441FBD" w:rsidP="00441FBD">
      <w:pPr>
        <w:rPr>
          <w:rtl/>
        </w:rPr>
      </w:pPr>
      <w:bookmarkStart w:id="475" w:name="_ETM_Q1_675667"/>
      <w:bookmarkStart w:id="476" w:name="_ETM_Q1_675741"/>
      <w:bookmarkEnd w:id="475"/>
      <w:bookmarkEnd w:id="476"/>
    </w:p>
    <w:p w:rsidR="00441FBD" w:rsidRDefault="00441FBD" w:rsidP="00441FBD">
      <w:pPr>
        <w:rPr>
          <w:rtl/>
        </w:rPr>
      </w:pPr>
      <w:bookmarkStart w:id="477" w:name="_ETM_Q1_675810"/>
      <w:bookmarkStart w:id="478" w:name="_ETM_Q1_675861"/>
      <w:bookmarkStart w:id="479" w:name="_ETM_Q1_676784"/>
      <w:bookmarkStart w:id="480" w:name="_ETM_Q1_673463"/>
      <w:bookmarkStart w:id="481" w:name="_ETM_Q1_675059"/>
      <w:bookmarkEnd w:id="477"/>
      <w:bookmarkEnd w:id="478"/>
      <w:bookmarkEnd w:id="479"/>
      <w:bookmarkEnd w:id="480"/>
      <w:bookmarkEnd w:id="481"/>
      <w:r>
        <w:rPr>
          <w:rFonts w:hint="cs"/>
          <w:rtl/>
        </w:rPr>
        <w:t xml:space="preserve">זה לא </w:t>
      </w:r>
      <w:bookmarkStart w:id="482" w:name="_ETM_Q1_677475"/>
      <w:bookmarkEnd w:id="482"/>
      <w:r>
        <w:rPr>
          <w:rFonts w:hint="cs"/>
          <w:rtl/>
        </w:rPr>
        <w:t xml:space="preserve">קשור לחוק ניוד מידע לפחות בשני מובנים, </w:t>
      </w:r>
      <w:bookmarkStart w:id="483" w:name="_ETM_Q1_677444"/>
      <w:bookmarkEnd w:id="483"/>
      <w:r>
        <w:rPr>
          <w:rFonts w:hint="cs"/>
          <w:rtl/>
        </w:rPr>
        <w:t>ו</w:t>
      </w:r>
      <w:bookmarkStart w:id="484" w:name="_ETM_Q1_678127"/>
      <w:bookmarkEnd w:id="484"/>
      <w:r>
        <w:rPr>
          <w:rFonts w:hint="cs"/>
          <w:rtl/>
        </w:rPr>
        <w:t>הת</w:t>
      </w:r>
      <w:bookmarkStart w:id="485" w:name="_ETM_Q1_679312"/>
      <w:bookmarkEnd w:id="485"/>
      <w:r>
        <w:rPr>
          <w:rFonts w:hint="cs"/>
          <w:rtl/>
        </w:rPr>
        <w:t xml:space="preserve">פיסה היא שונה. קודם כול, בתפיסה של חוק ניוד </w:t>
      </w:r>
      <w:bookmarkStart w:id="486" w:name="_ETM_Q1_679819"/>
      <w:bookmarkEnd w:id="486"/>
      <w:r>
        <w:rPr>
          <w:rFonts w:hint="cs"/>
          <w:rtl/>
        </w:rPr>
        <w:t xml:space="preserve">מידע מדובר על הסכמה של </w:t>
      </w:r>
      <w:bookmarkStart w:id="487" w:name="_ETM_Q1_688521"/>
      <w:bookmarkStart w:id="488" w:name="_ETM_Q1_684244"/>
      <w:bookmarkEnd w:id="487"/>
      <w:bookmarkEnd w:id="488"/>
      <w:r>
        <w:rPr>
          <w:rFonts w:hint="cs"/>
          <w:rtl/>
        </w:rPr>
        <w:t xml:space="preserve">מטופל כשהוא בא </w:t>
      </w:r>
      <w:bookmarkStart w:id="489" w:name="_ETM_Q1_684441"/>
      <w:bookmarkEnd w:id="489"/>
      <w:r>
        <w:rPr>
          <w:rFonts w:hint="cs"/>
          <w:rtl/>
        </w:rPr>
        <w:t xml:space="preserve">לקבל </w:t>
      </w:r>
      <w:bookmarkStart w:id="490" w:name="_ETM_Q1_685304"/>
      <w:bookmarkEnd w:id="490"/>
      <w:r>
        <w:rPr>
          <w:rFonts w:hint="cs"/>
          <w:rtl/>
        </w:rPr>
        <w:t xml:space="preserve">חוות-דעת משנית במקום </w:t>
      </w:r>
      <w:bookmarkStart w:id="491" w:name="_ETM_Q1_686646"/>
      <w:bookmarkEnd w:id="491"/>
      <w:r>
        <w:rPr>
          <w:rFonts w:hint="cs"/>
          <w:rtl/>
        </w:rPr>
        <w:t xml:space="preserve">מסוים, שאפשר יהיה להעביר את המידע </w:t>
      </w:r>
      <w:bookmarkStart w:id="492" w:name="_ETM_Q1_692064"/>
      <w:bookmarkStart w:id="493" w:name="_ETM_Q1_687398"/>
      <w:bookmarkEnd w:id="492"/>
      <w:bookmarkEnd w:id="493"/>
      <w:r>
        <w:rPr>
          <w:rFonts w:hint="cs"/>
          <w:rtl/>
        </w:rPr>
        <w:t xml:space="preserve">שלו בצורה קלה. מאחוריה נבנים </w:t>
      </w:r>
      <w:bookmarkStart w:id="494" w:name="_ETM_Q1_690482"/>
      <w:bookmarkEnd w:id="494"/>
      <w:r>
        <w:rPr>
          <w:rFonts w:hint="cs"/>
          <w:rtl/>
        </w:rPr>
        <w:t xml:space="preserve">תלי-תלים של תשתיות כדי שהשפה </w:t>
      </w:r>
      <w:bookmarkStart w:id="495" w:name="_ETM_Q1_696986"/>
      <w:bookmarkStart w:id="496" w:name="_ETM_Q1_692295"/>
      <w:bookmarkEnd w:id="495"/>
      <w:bookmarkEnd w:id="496"/>
      <w:r>
        <w:rPr>
          <w:rFonts w:hint="cs"/>
          <w:rtl/>
        </w:rPr>
        <w:t xml:space="preserve">תדבר אותו דבר בין שני ארגוני הבריאות, אבל הכול מבוסס </w:t>
      </w:r>
      <w:bookmarkStart w:id="497" w:name="_ETM_Q1_695194"/>
      <w:bookmarkEnd w:id="497"/>
      <w:r>
        <w:rPr>
          <w:rFonts w:hint="cs"/>
          <w:rtl/>
        </w:rPr>
        <w:t>על הסכמת המטופל.</w:t>
      </w:r>
      <w:bookmarkStart w:id="498" w:name="_ETM_Q1_697214"/>
      <w:bookmarkEnd w:id="498"/>
      <w:r>
        <w:rPr>
          <w:rFonts w:hint="cs"/>
          <w:rtl/>
        </w:rPr>
        <w:t xml:space="preserve"> כאן זה </w:t>
      </w:r>
      <w:bookmarkStart w:id="499" w:name="_ETM_Q1_699269"/>
      <w:bookmarkEnd w:id="499"/>
      <w:r>
        <w:rPr>
          <w:rFonts w:hint="cs"/>
          <w:rtl/>
        </w:rPr>
        <w:t xml:space="preserve">לא עניין של הסכמה. אם </w:t>
      </w:r>
      <w:bookmarkStart w:id="500" w:name="_ETM_Q1_705407"/>
      <w:bookmarkEnd w:id="500"/>
      <w:r>
        <w:rPr>
          <w:rFonts w:hint="cs"/>
          <w:rtl/>
        </w:rPr>
        <w:t xml:space="preserve">ילד נפל ונחבל וקיבל טטנוס במיון, אני רוצה </w:t>
      </w:r>
      <w:bookmarkStart w:id="501" w:name="_ETM_Q1_701782"/>
      <w:bookmarkEnd w:id="501"/>
      <w:r>
        <w:rPr>
          <w:rFonts w:hint="cs"/>
          <w:rtl/>
        </w:rPr>
        <w:t>שכשהוא מגיע לקבל את החיסון הזה בבית-ספר</w:t>
      </w:r>
      <w:bookmarkStart w:id="502" w:name="_ETM_Q1_705053"/>
      <w:bookmarkEnd w:id="502"/>
      <w:r>
        <w:rPr>
          <w:rFonts w:hint="cs"/>
          <w:rtl/>
        </w:rPr>
        <w:t xml:space="preserve">, </w:t>
      </w:r>
      <w:bookmarkStart w:id="503" w:name="_ETM_Q1_707910"/>
      <w:bookmarkEnd w:id="503"/>
      <w:r>
        <w:rPr>
          <w:rFonts w:hint="cs"/>
          <w:rtl/>
        </w:rPr>
        <w:t xml:space="preserve">האחות תדע, גם אם </w:t>
      </w:r>
      <w:bookmarkStart w:id="504" w:name="_ETM_Q1_711626"/>
      <w:bookmarkEnd w:id="504"/>
      <w:r>
        <w:rPr>
          <w:rFonts w:hint="cs"/>
          <w:rtl/>
        </w:rPr>
        <w:t xml:space="preserve">הילד לא מעביר הסכמה, </w:t>
      </w:r>
      <w:bookmarkStart w:id="505" w:name="_ETM_Q1_710501"/>
      <w:bookmarkEnd w:id="505"/>
      <w:r>
        <w:rPr>
          <w:rFonts w:hint="cs"/>
          <w:rtl/>
        </w:rPr>
        <w:t xml:space="preserve">שלא צריך </w:t>
      </w:r>
      <w:bookmarkStart w:id="506" w:name="_ETM_Q1_711080"/>
      <w:bookmarkEnd w:id="506"/>
      <w:r>
        <w:rPr>
          <w:rFonts w:hint="cs"/>
          <w:rtl/>
        </w:rPr>
        <w:t xml:space="preserve">לתת </w:t>
      </w:r>
      <w:bookmarkStart w:id="507" w:name="_ETM_Q1_711039"/>
      <w:bookmarkEnd w:id="507"/>
      <w:r>
        <w:rPr>
          <w:rFonts w:hint="cs"/>
          <w:rtl/>
        </w:rPr>
        <w:t xml:space="preserve">לו </w:t>
      </w:r>
      <w:bookmarkStart w:id="508" w:name="_ETM_Q1_711625"/>
      <w:bookmarkEnd w:id="508"/>
      <w:r>
        <w:rPr>
          <w:rFonts w:hint="cs"/>
          <w:rtl/>
        </w:rPr>
        <w:t>את החיסון כי הוא כבר קיבל את החיסון הזה.</w:t>
      </w:r>
      <w:bookmarkStart w:id="509" w:name="_ETM_Q1_714638"/>
      <w:bookmarkEnd w:id="509"/>
    </w:p>
    <w:p w:rsidR="00441FBD" w:rsidRDefault="00441FBD" w:rsidP="00441FBD">
      <w:pPr>
        <w:rPr>
          <w:rtl/>
        </w:rPr>
      </w:pPr>
      <w:bookmarkStart w:id="510" w:name="_ETM_Q1_714868"/>
      <w:bookmarkStart w:id="511" w:name="_ETM_Q1_714936"/>
      <w:bookmarkEnd w:id="510"/>
      <w:bookmarkEnd w:id="511"/>
    </w:p>
    <w:p w:rsidR="00441FBD" w:rsidRDefault="00441FBD" w:rsidP="00441FBD">
      <w:pPr>
        <w:rPr>
          <w:rtl/>
        </w:rPr>
      </w:pPr>
      <w:bookmarkStart w:id="512" w:name="_ETM_Q1_714946"/>
      <w:bookmarkStart w:id="513" w:name="_ETM_Q1_714987"/>
      <w:bookmarkEnd w:id="512"/>
      <w:bookmarkEnd w:id="513"/>
      <w:r>
        <w:rPr>
          <w:rFonts w:hint="cs"/>
          <w:rtl/>
        </w:rPr>
        <w:t xml:space="preserve">אז כל </w:t>
      </w:r>
      <w:bookmarkStart w:id="514" w:name="_ETM_Q1_715768"/>
      <w:bookmarkEnd w:id="514"/>
      <w:r>
        <w:rPr>
          <w:rFonts w:hint="cs"/>
          <w:rtl/>
        </w:rPr>
        <w:t xml:space="preserve">התפיסה היא לא תפיסה של הסכמה, אלא </w:t>
      </w:r>
      <w:bookmarkStart w:id="515" w:name="_ETM_Q1_716516"/>
      <w:bookmarkEnd w:id="515"/>
      <w:r>
        <w:rPr>
          <w:rFonts w:hint="cs"/>
          <w:rtl/>
        </w:rPr>
        <w:t xml:space="preserve">תפיסה של להבין </w:t>
      </w:r>
      <w:bookmarkStart w:id="516" w:name="_ETM_Q1_718782"/>
      <w:bookmarkEnd w:id="516"/>
      <w:r>
        <w:rPr>
          <w:rFonts w:hint="cs"/>
          <w:rtl/>
        </w:rPr>
        <w:t xml:space="preserve">מי מחוסן </w:t>
      </w:r>
      <w:bookmarkStart w:id="517" w:name="_ETM_Q1_718715"/>
      <w:bookmarkEnd w:id="517"/>
      <w:r>
        <w:rPr>
          <w:rFonts w:hint="cs"/>
          <w:rtl/>
        </w:rPr>
        <w:t xml:space="preserve">איפה, ולא, ברצות הבן-אדם הוא יעביר, אלא </w:t>
      </w:r>
      <w:bookmarkStart w:id="518" w:name="_ETM_Q1_723346"/>
      <w:bookmarkEnd w:id="518"/>
      <w:r>
        <w:rPr>
          <w:rFonts w:hint="cs"/>
          <w:rtl/>
        </w:rPr>
        <w:t xml:space="preserve">לראות איך אנחנו </w:t>
      </w:r>
      <w:proofErr w:type="spellStart"/>
      <w:r>
        <w:rPr>
          <w:rFonts w:hint="cs"/>
          <w:rtl/>
        </w:rPr>
        <w:t>מגינים</w:t>
      </w:r>
      <w:proofErr w:type="spellEnd"/>
      <w:r>
        <w:rPr>
          <w:rFonts w:hint="cs"/>
          <w:rtl/>
        </w:rPr>
        <w:t xml:space="preserve"> על כל האוכלוסייה.</w:t>
      </w:r>
      <w:bookmarkStart w:id="519" w:name="_ETM_Q1_726384"/>
      <w:bookmarkEnd w:id="519"/>
    </w:p>
    <w:p w:rsidR="00441FBD" w:rsidRDefault="00441FBD" w:rsidP="00441FBD">
      <w:pPr>
        <w:rPr>
          <w:rtl/>
        </w:rPr>
      </w:pPr>
      <w:bookmarkStart w:id="520" w:name="_ETM_Q1_726620"/>
      <w:bookmarkEnd w:id="520"/>
    </w:p>
    <w:p w:rsidR="00441FBD" w:rsidRDefault="00441FBD" w:rsidP="00441FBD">
      <w:pPr>
        <w:rPr>
          <w:rtl/>
        </w:rPr>
      </w:pPr>
      <w:bookmarkStart w:id="521" w:name="_ETM_Q1_726704"/>
      <w:bookmarkStart w:id="522" w:name="_ETM_Q1_726715"/>
      <w:bookmarkStart w:id="523" w:name="_ETM_Q1_726747"/>
      <w:bookmarkEnd w:id="521"/>
      <w:bookmarkEnd w:id="522"/>
      <w:bookmarkEnd w:id="523"/>
      <w:r>
        <w:rPr>
          <w:rFonts w:hint="cs"/>
          <w:rtl/>
        </w:rPr>
        <w:t xml:space="preserve">בחוק ניוד מידע </w:t>
      </w:r>
      <w:bookmarkStart w:id="524" w:name="_ETM_Q1_729473"/>
      <w:bookmarkEnd w:id="524"/>
      <w:r>
        <w:rPr>
          <w:rFonts w:hint="cs"/>
          <w:rtl/>
        </w:rPr>
        <w:t>מילת ה</w:t>
      </w:r>
      <w:bookmarkStart w:id="525" w:name="_ETM_Q1_731207"/>
      <w:bookmarkEnd w:id="525"/>
      <w:r>
        <w:rPr>
          <w:rFonts w:hint="cs"/>
          <w:rtl/>
        </w:rPr>
        <w:t xml:space="preserve">מפתח היא ניוד. כאן, כדי להשיג </w:t>
      </w:r>
      <w:bookmarkStart w:id="526" w:name="_ETM_Q1_732921"/>
      <w:bookmarkEnd w:id="526"/>
      <w:r>
        <w:rPr>
          <w:rFonts w:hint="cs"/>
          <w:rtl/>
        </w:rPr>
        <w:t xml:space="preserve">את </w:t>
      </w:r>
      <w:bookmarkStart w:id="527" w:name="_ETM_Q1_733351"/>
      <w:bookmarkEnd w:id="527"/>
      <w:r>
        <w:rPr>
          <w:rFonts w:hint="cs"/>
          <w:rtl/>
        </w:rPr>
        <w:t>התכלית שאנחנו מדברים עליה, צריך מאגר</w:t>
      </w:r>
      <w:bookmarkStart w:id="528" w:name="_ETM_Q1_733530"/>
      <w:bookmarkStart w:id="529" w:name="_ETM_Q1_734035"/>
      <w:bookmarkEnd w:id="528"/>
      <w:bookmarkEnd w:id="529"/>
      <w:r>
        <w:rPr>
          <w:rFonts w:hint="cs"/>
          <w:rtl/>
        </w:rPr>
        <w:t xml:space="preserve">, צריך שזה ישהה </w:t>
      </w:r>
      <w:bookmarkStart w:id="530" w:name="_ETM_Q1_732552"/>
      <w:bookmarkEnd w:id="530"/>
      <w:r>
        <w:rPr>
          <w:rFonts w:hint="cs"/>
          <w:rtl/>
        </w:rPr>
        <w:t xml:space="preserve">איפה </w:t>
      </w:r>
      <w:bookmarkStart w:id="531" w:name="_ETM_Q1_740142"/>
      <w:bookmarkEnd w:id="531"/>
      <w:r>
        <w:rPr>
          <w:rFonts w:hint="cs"/>
          <w:rtl/>
        </w:rPr>
        <w:t>שהוא</w:t>
      </w:r>
      <w:bookmarkStart w:id="532" w:name="_ETM_Q1_737169"/>
      <w:bookmarkEnd w:id="532"/>
      <w:r>
        <w:rPr>
          <w:rFonts w:hint="cs"/>
          <w:rtl/>
        </w:rPr>
        <w:t xml:space="preserve">, והשהות של זה היא במטרה למנוע תחלואה. </w:t>
      </w:r>
      <w:bookmarkStart w:id="533" w:name="_ETM_Q1_745338"/>
      <w:bookmarkStart w:id="534" w:name="_ETM_Q1_740448"/>
      <w:bookmarkEnd w:id="533"/>
      <w:bookmarkEnd w:id="534"/>
      <w:r>
        <w:rPr>
          <w:rFonts w:hint="cs"/>
          <w:rtl/>
        </w:rPr>
        <w:t>אני יכול</w:t>
      </w:r>
      <w:bookmarkStart w:id="535" w:name="_ETM_Q1_737529"/>
      <w:bookmarkEnd w:id="535"/>
      <w:r>
        <w:rPr>
          <w:rFonts w:hint="cs"/>
          <w:rtl/>
        </w:rPr>
        <w:t xml:space="preserve">ה </w:t>
      </w:r>
      <w:bookmarkStart w:id="536" w:name="_ETM_Q1_733380"/>
      <w:bookmarkEnd w:id="536"/>
      <w:r w:rsidR="00D02829">
        <w:rPr>
          <w:rFonts w:hint="cs"/>
          <w:rtl/>
        </w:rPr>
        <w:t>להגיד שכשיש הת</w:t>
      </w:r>
      <w:bookmarkStart w:id="537" w:name="_ETM_Q1_742943"/>
      <w:bookmarkEnd w:id="537"/>
      <w:r w:rsidR="00D02829">
        <w:rPr>
          <w:rFonts w:hint="cs"/>
          <w:rtl/>
        </w:rPr>
        <w:t>פרצות, ו</w:t>
      </w:r>
      <w:bookmarkStart w:id="538" w:name="_ETM_Q1_744683"/>
      <w:bookmarkEnd w:id="538"/>
      <w:r w:rsidR="00D02829">
        <w:rPr>
          <w:rFonts w:hint="cs"/>
          <w:rtl/>
        </w:rPr>
        <w:t xml:space="preserve">בשנים </w:t>
      </w:r>
      <w:bookmarkStart w:id="539" w:name="_ETM_Q1_745674"/>
      <w:bookmarkEnd w:id="539"/>
      <w:r w:rsidR="00D02829">
        <w:rPr>
          <w:rFonts w:hint="cs"/>
          <w:rtl/>
        </w:rPr>
        <w:t>האחרונות עשינו את זה</w:t>
      </w:r>
      <w:bookmarkStart w:id="540" w:name="_ETM_Q1_745411"/>
      <w:bookmarkEnd w:id="540"/>
      <w:r w:rsidR="00D02829">
        <w:rPr>
          <w:rFonts w:hint="cs"/>
          <w:rtl/>
        </w:rPr>
        <w:t xml:space="preserve"> </w:t>
      </w:r>
      <w:r w:rsidR="00D02829">
        <w:rPr>
          <w:rtl/>
        </w:rPr>
        <w:t>–</w:t>
      </w:r>
      <w:r w:rsidR="00D02829">
        <w:rPr>
          <w:rFonts w:hint="cs"/>
          <w:rtl/>
        </w:rPr>
        <w:t xml:space="preserve"> הייתה </w:t>
      </w:r>
      <w:bookmarkStart w:id="541" w:name="_ETM_Q1_746153"/>
      <w:bookmarkEnd w:id="541"/>
      <w:r w:rsidR="00D02829">
        <w:rPr>
          <w:rFonts w:hint="cs"/>
          <w:rtl/>
        </w:rPr>
        <w:t>ה</w:t>
      </w:r>
      <w:bookmarkStart w:id="542" w:name="_ETM_Q1_744493"/>
      <w:bookmarkEnd w:id="542"/>
      <w:r w:rsidR="00D02829">
        <w:rPr>
          <w:rFonts w:hint="cs"/>
          <w:rtl/>
        </w:rPr>
        <w:t xml:space="preserve">תפרצות פוליו, וביקשנו </w:t>
      </w:r>
      <w:bookmarkStart w:id="543" w:name="_ETM_Q1_751098"/>
      <w:bookmarkEnd w:id="543"/>
      <w:r w:rsidR="00D02829">
        <w:rPr>
          <w:rFonts w:hint="cs"/>
          <w:rtl/>
        </w:rPr>
        <w:t>מקופות-החולי</w:t>
      </w:r>
      <w:bookmarkStart w:id="544" w:name="_ETM_Q1_747221"/>
      <w:bookmarkEnd w:id="544"/>
      <w:r w:rsidR="00D02829">
        <w:rPr>
          <w:rFonts w:hint="cs"/>
          <w:rtl/>
        </w:rPr>
        <w:t xml:space="preserve">ם, תעבירו לנו מידע על החיסון של המחומשת. </w:t>
      </w:r>
      <w:bookmarkStart w:id="545" w:name="_ETM_Q1_749939"/>
      <w:bookmarkEnd w:id="545"/>
      <w:r w:rsidR="00D02829">
        <w:rPr>
          <w:rFonts w:hint="cs"/>
          <w:rtl/>
        </w:rPr>
        <w:t xml:space="preserve">הייתה התפרצות </w:t>
      </w:r>
      <w:bookmarkStart w:id="546" w:name="_ETM_Q1_753652"/>
      <w:bookmarkEnd w:id="546"/>
      <w:r w:rsidR="00D02829">
        <w:rPr>
          <w:rFonts w:hint="cs"/>
          <w:rtl/>
        </w:rPr>
        <w:t>חצב</w:t>
      </w:r>
      <w:bookmarkStart w:id="547" w:name="_ETM_Q1_750667"/>
      <w:bookmarkStart w:id="548" w:name="_ETM_Q1_746333"/>
      <w:bookmarkEnd w:id="547"/>
      <w:bookmarkEnd w:id="548"/>
      <w:r w:rsidR="00D02829">
        <w:rPr>
          <w:rFonts w:hint="cs"/>
          <w:rtl/>
        </w:rPr>
        <w:t xml:space="preserve">ת, וביקשנו </w:t>
      </w:r>
      <w:bookmarkStart w:id="549" w:name="_ETM_Q1_752602"/>
      <w:bookmarkEnd w:id="549"/>
      <w:r w:rsidR="00D02829">
        <w:rPr>
          <w:rFonts w:hint="cs"/>
          <w:rtl/>
        </w:rPr>
        <w:t xml:space="preserve">מקופות-החולים, תעבירו לנו מידע על </w:t>
      </w:r>
      <w:bookmarkStart w:id="550" w:name="_ETM_Q1_753426"/>
      <w:bookmarkEnd w:id="550"/>
      <w:r w:rsidR="00D02829">
        <w:rPr>
          <w:rFonts w:hint="cs"/>
          <w:rtl/>
        </w:rPr>
        <w:t>חיסוני חצבת.</w:t>
      </w:r>
    </w:p>
    <w:p w:rsidR="00D02829" w:rsidRDefault="00D02829" w:rsidP="00441FBD">
      <w:pPr>
        <w:rPr>
          <w:rtl/>
        </w:rPr>
      </w:pPr>
      <w:bookmarkStart w:id="551" w:name="_ETM_Q1_758957"/>
      <w:bookmarkStart w:id="552" w:name="_ETM_Q1_759019"/>
      <w:bookmarkEnd w:id="551"/>
      <w:bookmarkEnd w:id="552"/>
    </w:p>
    <w:p w:rsidR="00D02829" w:rsidRDefault="00D02829" w:rsidP="00313DC4">
      <w:pPr>
        <w:rPr>
          <w:rtl/>
        </w:rPr>
      </w:pPr>
      <w:bookmarkStart w:id="553" w:name="_ETM_Q1_759114"/>
      <w:bookmarkStart w:id="554" w:name="_ETM_Q1_759167"/>
      <w:bookmarkEnd w:id="553"/>
      <w:bookmarkEnd w:id="554"/>
      <w:r>
        <w:rPr>
          <w:rFonts w:hint="cs"/>
          <w:rtl/>
        </w:rPr>
        <w:t xml:space="preserve">אי </w:t>
      </w:r>
      <w:bookmarkStart w:id="555" w:name="_ETM_Q1_759669"/>
      <w:bookmarkEnd w:id="555"/>
      <w:r>
        <w:rPr>
          <w:rFonts w:hint="cs"/>
          <w:rtl/>
        </w:rPr>
        <w:t xml:space="preserve">אפשר לרדוף </w:t>
      </w:r>
      <w:bookmarkStart w:id="556" w:name="_ETM_Q1_756720"/>
      <w:bookmarkStart w:id="557" w:name="_ETM_Q1_754833"/>
      <w:bookmarkEnd w:id="556"/>
      <w:bookmarkEnd w:id="557"/>
      <w:r>
        <w:rPr>
          <w:rFonts w:hint="cs"/>
          <w:rtl/>
        </w:rPr>
        <w:t xml:space="preserve">ככה כל פעם אחרי הדבר, והדבר היותר-נכון הוא </w:t>
      </w:r>
      <w:bookmarkStart w:id="558" w:name="_ETM_Q1_765799"/>
      <w:bookmarkStart w:id="559" w:name="_ETM_Q1_760999"/>
      <w:bookmarkEnd w:id="558"/>
      <w:bookmarkEnd w:id="559"/>
      <w:r>
        <w:rPr>
          <w:rFonts w:hint="cs"/>
          <w:rtl/>
        </w:rPr>
        <w:t xml:space="preserve">שיהיה מאגר חיסונים. אנחנו </w:t>
      </w:r>
      <w:bookmarkStart w:id="560" w:name="_ETM_Q1_761532"/>
      <w:bookmarkEnd w:id="560"/>
      <w:r>
        <w:rPr>
          <w:rFonts w:hint="cs"/>
          <w:rtl/>
        </w:rPr>
        <w:t xml:space="preserve">נראה שיש ירידה בכיסוי חיסוני </w:t>
      </w:r>
      <w:bookmarkStart w:id="561" w:name="_ETM_Q1_768306"/>
      <w:bookmarkEnd w:id="561"/>
      <w:r>
        <w:rPr>
          <w:rFonts w:hint="cs"/>
          <w:rtl/>
        </w:rPr>
        <w:t>ונעשה</w:t>
      </w:r>
      <w:bookmarkStart w:id="562" w:name="_ETM_Q1_764502"/>
      <w:bookmarkEnd w:id="562"/>
      <w:r>
        <w:rPr>
          <w:rFonts w:hint="cs"/>
          <w:rtl/>
        </w:rPr>
        <w:t xml:space="preserve"> פעולות למנוע את התחלואה. לא נחכה </w:t>
      </w:r>
      <w:bookmarkStart w:id="563" w:name="_ETM_Q1_765992"/>
      <w:bookmarkEnd w:id="563"/>
      <w:r>
        <w:rPr>
          <w:rFonts w:hint="cs"/>
          <w:rtl/>
        </w:rPr>
        <w:t xml:space="preserve">שילדים יחלו </w:t>
      </w:r>
      <w:bookmarkStart w:id="564" w:name="_ETM_Q1_769013"/>
      <w:bookmarkEnd w:id="564"/>
      <w:r>
        <w:rPr>
          <w:rFonts w:hint="cs"/>
          <w:rtl/>
        </w:rPr>
        <w:t>וימותו וייפגע</w:t>
      </w:r>
      <w:bookmarkStart w:id="565" w:name="_ETM_Q1_768049"/>
      <w:bookmarkEnd w:id="565"/>
      <w:r>
        <w:rPr>
          <w:rFonts w:hint="cs"/>
          <w:rtl/>
        </w:rPr>
        <w:t xml:space="preserve">ו, אלא נבין מתי יש ירידה ונעשה </w:t>
      </w:r>
      <w:bookmarkStart w:id="566" w:name="_ETM_Q1_770656"/>
      <w:bookmarkEnd w:id="566"/>
      <w:r>
        <w:rPr>
          <w:rFonts w:hint="cs"/>
          <w:rtl/>
        </w:rPr>
        <w:t xml:space="preserve">פעולות </w:t>
      </w:r>
      <w:bookmarkStart w:id="567" w:name="_ETM_Q1_771944"/>
      <w:bookmarkEnd w:id="567"/>
      <w:r>
        <w:rPr>
          <w:rFonts w:hint="cs"/>
          <w:rtl/>
        </w:rPr>
        <w:t>לעודד התחסנות, לנייד לשם אחיו</w:t>
      </w:r>
      <w:bookmarkStart w:id="568" w:name="_ETM_Q1_774648"/>
      <w:bookmarkEnd w:id="568"/>
      <w:r>
        <w:rPr>
          <w:rFonts w:hint="cs"/>
          <w:rtl/>
        </w:rPr>
        <w:t xml:space="preserve">ת, לעשות מה שצריך, כדי </w:t>
      </w:r>
      <w:bookmarkStart w:id="569" w:name="_ETM_Q1_780333"/>
      <w:bookmarkEnd w:id="569"/>
      <w:r>
        <w:rPr>
          <w:rFonts w:hint="cs"/>
          <w:rtl/>
        </w:rPr>
        <w:t>להעלות את כיסויי החיסוני</w:t>
      </w:r>
      <w:bookmarkStart w:id="570" w:name="_ETM_Q1_775436"/>
      <w:bookmarkEnd w:id="570"/>
      <w:r>
        <w:rPr>
          <w:rFonts w:hint="cs"/>
          <w:rtl/>
        </w:rPr>
        <w:t>ם וכדי שבכלל לא תהיה</w:t>
      </w:r>
      <w:bookmarkStart w:id="571" w:name="_ETM_Q1_777883"/>
      <w:bookmarkEnd w:id="571"/>
      <w:r>
        <w:rPr>
          <w:rFonts w:hint="cs"/>
          <w:rtl/>
        </w:rPr>
        <w:t xml:space="preserve"> </w:t>
      </w:r>
      <w:bookmarkStart w:id="572" w:name="_ETM_Q1_779266"/>
      <w:bookmarkEnd w:id="572"/>
      <w:r>
        <w:rPr>
          <w:rFonts w:hint="cs"/>
          <w:rtl/>
        </w:rPr>
        <w:t xml:space="preserve">תחלואה מלכתחילה. </w:t>
      </w:r>
      <w:bookmarkStart w:id="573" w:name="_ETM_Q1_784362"/>
      <w:bookmarkStart w:id="574" w:name="_ETM_Q1_784419"/>
      <w:bookmarkStart w:id="575" w:name="_ETM_Q1_784550"/>
      <w:bookmarkStart w:id="576" w:name="_ETM_Q1_784598"/>
      <w:bookmarkEnd w:id="573"/>
      <w:bookmarkEnd w:id="574"/>
      <w:bookmarkEnd w:id="575"/>
      <w:bookmarkEnd w:id="576"/>
      <w:r w:rsidR="00313DC4">
        <w:rPr>
          <w:rFonts w:hint="cs"/>
          <w:rtl/>
        </w:rPr>
        <w:t xml:space="preserve">אז </w:t>
      </w:r>
      <w:bookmarkStart w:id="577" w:name="_ETM_Q1_787722"/>
      <w:bookmarkEnd w:id="577"/>
      <w:r>
        <w:rPr>
          <w:rFonts w:hint="cs"/>
          <w:rtl/>
        </w:rPr>
        <w:t>הרעיון של המאגר הוא קריטי</w:t>
      </w:r>
      <w:bookmarkStart w:id="578" w:name="_ETM_Q1_790783"/>
      <w:bookmarkEnd w:id="578"/>
      <w:r>
        <w:rPr>
          <w:rFonts w:hint="cs"/>
          <w:rtl/>
        </w:rPr>
        <w:t>.</w:t>
      </w:r>
      <w:bookmarkStart w:id="579" w:name="_ETM_Q1_786661"/>
      <w:bookmarkEnd w:id="579"/>
    </w:p>
    <w:p w:rsidR="00313DC4" w:rsidRDefault="00313DC4" w:rsidP="00313DC4">
      <w:pPr>
        <w:rPr>
          <w:rtl/>
        </w:rPr>
      </w:pPr>
      <w:bookmarkStart w:id="580" w:name="_ETM_Q1_786997"/>
      <w:bookmarkStart w:id="581" w:name="_ETM_Q1_787077"/>
      <w:bookmarkEnd w:id="580"/>
      <w:bookmarkEnd w:id="581"/>
    </w:p>
    <w:p w:rsidR="00313DC4" w:rsidRDefault="00313DC4" w:rsidP="00313DC4">
      <w:pPr>
        <w:rPr>
          <w:rtl/>
        </w:rPr>
      </w:pPr>
      <w:bookmarkStart w:id="582" w:name="_ETM_Q1_787157"/>
      <w:bookmarkStart w:id="583" w:name="_ETM_Q1_787228"/>
      <w:bookmarkEnd w:id="582"/>
      <w:bookmarkEnd w:id="583"/>
      <w:r>
        <w:rPr>
          <w:rFonts w:hint="cs"/>
          <w:rtl/>
        </w:rPr>
        <w:t xml:space="preserve">בנושא </w:t>
      </w:r>
      <w:bookmarkStart w:id="584" w:name="_ETM_Q1_796719"/>
      <w:bookmarkEnd w:id="584"/>
      <w:r>
        <w:rPr>
          <w:rFonts w:hint="cs"/>
          <w:rtl/>
        </w:rPr>
        <w:t xml:space="preserve">העברת מידע ושמירת מידע </w:t>
      </w:r>
      <w:r>
        <w:rPr>
          <w:rtl/>
        </w:rPr>
        <w:t>–</w:t>
      </w:r>
      <w:r>
        <w:rPr>
          <w:rFonts w:hint="cs"/>
          <w:rtl/>
        </w:rPr>
        <w:t xml:space="preserve"> יושבת פה </w:t>
      </w:r>
      <w:bookmarkStart w:id="585" w:name="_ETM_Q1_793471"/>
      <w:bookmarkEnd w:id="585"/>
      <w:r>
        <w:rPr>
          <w:rFonts w:hint="cs"/>
          <w:rtl/>
        </w:rPr>
        <w:t>מרים נציגת המחשוב</w:t>
      </w:r>
      <w:bookmarkStart w:id="586" w:name="_ETM_Q1_793276"/>
      <w:bookmarkStart w:id="587" w:name="_ETM_Q1_794758"/>
      <w:bookmarkEnd w:id="586"/>
      <w:bookmarkEnd w:id="58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תלי-תלים </w:t>
      </w:r>
      <w:bookmarkStart w:id="588" w:name="_ETM_Q1_795570"/>
      <w:bookmarkEnd w:id="588"/>
      <w:r>
        <w:rPr>
          <w:rFonts w:hint="cs"/>
          <w:rtl/>
        </w:rPr>
        <w:t>של הגנות על מידע שמגיע למשרד הבריאות</w:t>
      </w:r>
      <w:bookmarkStart w:id="589" w:name="_ETM_Q1_798333"/>
      <w:bookmarkEnd w:id="589"/>
      <w:r>
        <w:rPr>
          <w:rFonts w:hint="cs"/>
          <w:rtl/>
        </w:rPr>
        <w:t xml:space="preserve">. גם בעולם של מחלות מחייבות דיווח. אנחנו </w:t>
      </w:r>
      <w:bookmarkStart w:id="590" w:name="_ETM_Q1_800040"/>
      <w:bookmarkEnd w:id="590"/>
      <w:r>
        <w:rPr>
          <w:rFonts w:hint="cs"/>
          <w:rtl/>
        </w:rPr>
        <w:t xml:space="preserve">מקבלים מידע </w:t>
      </w:r>
      <w:bookmarkStart w:id="591" w:name="_ETM_Q1_801813"/>
      <w:bookmarkEnd w:id="591"/>
      <w:r>
        <w:rPr>
          <w:rFonts w:hint="cs"/>
          <w:rtl/>
        </w:rPr>
        <w:t>פרטני על אנשים</w:t>
      </w:r>
      <w:bookmarkStart w:id="592" w:name="_ETM_Q1_800720"/>
      <w:bookmarkEnd w:id="592"/>
      <w:r>
        <w:rPr>
          <w:rFonts w:hint="cs"/>
          <w:rtl/>
        </w:rPr>
        <w:t xml:space="preserve">. יש הרבה מאוד אמצעים </w:t>
      </w:r>
      <w:bookmarkStart w:id="593" w:name="_ETM_Q1_804976"/>
      <w:bookmarkEnd w:id="593"/>
      <w:r>
        <w:rPr>
          <w:rFonts w:hint="cs"/>
          <w:rtl/>
        </w:rPr>
        <w:t xml:space="preserve">לעשות את </w:t>
      </w:r>
      <w:bookmarkStart w:id="594" w:name="_ETM_Q1_806533"/>
      <w:bookmarkEnd w:id="594"/>
      <w:r>
        <w:rPr>
          <w:rFonts w:hint="cs"/>
          <w:rtl/>
        </w:rPr>
        <w:t xml:space="preserve">זה. האמצעים </w:t>
      </w:r>
      <w:bookmarkStart w:id="595" w:name="_ETM_Q1_806552"/>
      <w:bookmarkEnd w:id="595"/>
      <w:r>
        <w:rPr>
          <w:rFonts w:hint="cs"/>
          <w:rtl/>
        </w:rPr>
        <w:t xml:space="preserve">האלה גם פורטו </w:t>
      </w:r>
      <w:bookmarkStart w:id="596" w:name="_ETM_Q1_806005"/>
      <w:bookmarkEnd w:id="596"/>
      <w:r>
        <w:rPr>
          <w:rFonts w:hint="cs"/>
          <w:rtl/>
        </w:rPr>
        <w:t xml:space="preserve">בחוק ניוד מידע, אז אין </w:t>
      </w:r>
      <w:bookmarkStart w:id="597" w:name="_ETM_Q1_809558"/>
      <w:bookmarkEnd w:id="597"/>
      <w:r>
        <w:rPr>
          <w:rFonts w:hint="cs"/>
          <w:rtl/>
        </w:rPr>
        <w:t xml:space="preserve">בעיה </w:t>
      </w:r>
      <w:bookmarkStart w:id="598" w:name="_ETM_Q1_808180"/>
      <w:bookmarkEnd w:id="598"/>
      <w:r>
        <w:rPr>
          <w:rFonts w:hint="cs"/>
          <w:rtl/>
        </w:rPr>
        <w:t xml:space="preserve">לקחת ולשכפל את </w:t>
      </w:r>
      <w:bookmarkStart w:id="599" w:name="_ETM_Q1_808538"/>
      <w:bookmarkEnd w:id="599"/>
      <w:r>
        <w:rPr>
          <w:rFonts w:hint="cs"/>
          <w:rtl/>
        </w:rPr>
        <w:t xml:space="preserve">זה </w:t>
      </w:r>
      <w:bookmarkStart w:id="600" w:name="_ETM_Q1_809918"/>
      <w:bookmarkEnd w:id="600"/>
      <w:r>
        <w:rPr>
          <w:rFonts w:hint="cs"/>
          <w:rtl/>
        </w:rPr>
        <w:t>לחוק הזה עם ההתאמות הנדרש</w:t>
      </w:r>
      <w:bookmarkStart w:id="601" w:name="_ETM_Q1_811506"/>
      <w:bookmarkEnd w:id="601"/>
      <w:r>
        <w:rPr>
          <w:rFonts w:hint="cs"/>
          <w:rtl/>
        </w:rPr>
        <w:t xml:space="preserve">ות, אם יש כאלה </w:t>
      </w:r>
      <w:bookmarkStart w:id="602" w:name="_ETM_Q1_812539"/>
      <w:bookmarkEnd w:id="602"/>
      <w:r>
        <w:rPr>
          <w:rFonts w:hint="cs"/>
          <w:rtl/>
        </w:rPr>
        <w:t>בעולם המחשוב.</w:t>
      </w:r>
      <w:bookmarkStart w:id="603" w:name="_ETM_Q1_814169"/>
      <w:bookmarkEnd w:id="603"/>
    </w:p>
    <w:p w:rsidR="00313DC4" w:rsidRDefault="00313DC4" w:rsidP="00313DC4">
      <w:pPr>
        <w:rPr>
          <w:rtl/>
        </w:rPr>
      </w:pPr>
      <w:bookmarkStart w:id="604" w:name="_ETM_Q1_814450"/>
      <w:bookmarkStart w:id="605" w:name="_ETM_Q1_814518"/>
      <w:bookmarkEnd w:id="604"/>
      <w:bookmarkEnd w:id="605"/>
    </w:p>
    <w:p w:rsidR="00313DC4" w:rsidRDefault="00313DC4" w:rsidP="00313DC4">
      <w:pPr>
        <w:pStyle w:val="af6"/>
        <w:keepNext/>
        <w:rPr>
          <w:rtl/>
        </w:rPr>
      </w:pPr>
      <w:bookmarkStart w:id="606" w:name="ET_yor_6447_14"/>
      <w:r w:rsidRPr="00313DC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13D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:rsidR="00313DC4" w:rsidRDefault="00313DC4" w:rsidP="00313DC4">
      <w:pPr>
        <w:pStyle w:val="KeepWithNext"/>
        <w:rPr>
          <w:rtl/>
        </w:rPr>
      </w:pPr>
    </w:p>
    <w:p w:rsidR="00313DC4" w:rsidRDefault="00313DC4" w:rsidP="00313DC4">
      <w:pPr>
        <w:rPr>
          <w:rtl/>
        </w:rPr>
      </w:pPr>
      <w:bookmarkStart w:id="607" w:name="_ETM_Q1_815179"/>
      <w:bookmarkEnd w:id="607"/>
      <w:r>
        <w:rPr>
          <w:rFonts w:hint="cs"/>
          <w:rtl/>
        </w:rPr>
        <w:t xml:space="preserve">אני רק </w:t>
      </w:r>
      <w:bookmarkStart w:id="608" w:name="_ETM_Q1_816940"/>
      <w:bookmarkEnd w:id="608"/>
      <w:r>
        <w:rPr>
          <w:rFonts w:hint="cs"/>
          <w:rtl/>
        </w:rPr>
        <w:t>אומר לציבור שצופה בנו</w:t>
      </w:r>
      <w:bookmarkStart w:id="609" w:name="_ETM_Q1_815605"/>
      <w:bookmarkEnd w:id="609"/>
      <w:r>
        <w:rPr>
          <w:rFonts w:hint="cs"/>
          <w:rtl/>
        </w:rPr>
        <w:t xml:space="preserve"> שהחוק הזה כרגע בתהליך. עוד לא אישרנו אותו </w:t>
      </w:r>
      <w:proofErr w:type="spellStart"/>
      <w:r>
        <w:rPr>
          <w:rFonts w:hint="cs"/>
          <w:rtl/>
        </w:rPr>
        <w:t>בקיראה</w:t>
      </w:r>
      <w:proofErr w:type="spellEnd"/>
      <w:r>
        <w:rPr>
          <w:rFonts w:hint="cs"/>
          <w:rtl/>
        </w:rPr>
        <w:t xml:space="preserve"> שנייה ושלישית.</w:t>
      </w:r>
      <w:bookmarkStart w:id="610" w:name="_ETM_Q1_816943"/>
      <w:bookmarkStart w:id="611" w:name="_ETM_Q1_817191"/>
      <w:bookmarkEnd w:id="610"/>
      <w:bookmarkEnd w:id="611"/>
    </w:p>
    <w:p w:rsidR="00313DC4" w:rsidRDefault="00313DC4" w:rsidP="00313DC4">
      <w:pPr>
        <w:rPr>
          <w:rtl/>
        </w:rPr>
      </w:pPr>
      <w:bookmarkStart w:id="612" w:name="_ETM_Q1_817276"/>
      <w:bookmarkEnd w:id="612"/>
    </w:p>
    <w:p w:rsidR="00313DC4" w:rsidRDefault="00313DC4" w:rsidP="00313DC4">
      <w:pPr>
        <w:pStyle w:val="-"/>
        <w:keepNext/>
        <w:rPr>
          <w:rtl/>
        </w:rPr>
      </w:pPr>
      <w:bookmarkStart w:id="613" w:name="ET_speakercontinue_שרון_אלרעי_פריי_15"/>
      <w:r w:rsidRPr="00313DC4">
        <w:rPr>
          <w:rStyle w:val="TagStyle"/>
          <w:rtl/>
        </w:rPr>
        <w:t xml:space="preserve"> &lt;&lt; דובר_המשך &gt;&gt; </w:t>
      </w:r>
      <w:r>
        <w:rPr>
          <w:rtl/>
        </w:rPr>
        <w:t>שרון אלרעי פרייס:</w:t>
      </w:r>
      <w:r w:rsidRPr="00313D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3"/>
    </w:p>
    <w:p w:rsidR="00313DC4" w:rsidRDefault="00313DC4" w:rsidP="00313DC4">
      <w:pPr>
        <w:pStyle w:val="KeepWithNext"/>
        <w:rPr>
          <w:rtl/>
        </w:rPr>
      </w:pPr>
    </w:p>
    <w:p w:rsidR="00313DC4" w:rsidRDefault="00313DC4" w:rsidP="00313DC4">
      <w:pPr>
        <w:rPr>
          <w:rtl/>
        </w:rPr>
      </w:pPr>
      <w:bookmarkStart w:id="614" w:name="_ETM_Q1_820171"/>
      <w:bookmarkEnd w:id="614"/>
      <w:r>
        <w:rPr>
          <w:rFonts w:hint="cs"/>
          <w:rtl/>
        </w:rPr>
        <w:t xml:space="preserve">אבל גם אם </w:t>
      </w:r>
      <w:bookmarkStart w:id="615" w:name="_ETM_Q1_820567"/>
      <w:bookmarkEnd w:id="615"/>
      <w:r>
        <w:rPr>
          <w:rFonts w:hint="cs"/>
          <w:rtl/>
        </w:rPr>
        <w:t xml:space="preserve">חוק ניוד מידע </w:t>
      </w:r>
      <w:bookmarkStart w:id="616" w:name="_ETM_Q1_823199"/>
      <w:bookmarkEnd w:id="616"/>
      <w:r>
        <w:rPr>
          <w:rFonts w:hint="cs"/>
          <w:rtl/>
        </w:rPr>
        <w:t xml:space="preserve">לא יעבור </w:t>
      </w:r>
      <w:r>
        <w:rPr>
          <w:rtl/>
        </w:rPr>
        <w:t>–</w:t>
      </w:r>
      <w:r>
        <w:rPr>
          <w:rFonts w:hint="cs"/>
          <w:rtl/>
        </w:rPr>
        <w:t xml:space="preserve"> ואני מקווה שהוא </w:t>
      </w:r>
      <w:bookmarkStart w:id="617" w:name="_ETM_Q1_821934"/>
      <w:bookmarkEnd w:id="617"/>
      <w:r>
        <w:rPr>
          <w:rFonts w:hint="cs"/>
          <w:rtl/>
        </w:rPr>
        <w:t xml:space="preserve">יעבור כי הוא יעשה </w:t>
      </w:r>
      <w:bookmarkStart w:id="618" w:name="_ETM_Q1_826462"/>
      <w:bookmarkEnd w:id="618"/>
      <w:r>
        <w:rPr>
          <w:rFonts w:hint="cs"/>
          <w:rtl/>
        </w:rPr>
        <w:t xml:space="preserve">בשורה טובה </w:t>
      </w:r>
      <w:bookmarkStart w:id="619" w:name="_ETM_Q1_824121"/>
      <w:bookmarkEnd w:id="619"/>
      <w:r>
        <w:rPr>
          <w:rFonts w:hint="cs"/>
          <w:rtl/>
        </w:rPr>
        <w:t>למטופלים עצמם</w:t>
      </w:r>
      <w:bookmarkStart w:id="620" w:name="_ETM_Q1_823630"/>
      <w:bookmarkEnd w:id="620"/>
      <w:r>
        <w:rPr>
          <w:rFonts w:hint="cs"/>
          <w:rtl/>
        </w:rPr>
        <w:t xml:space="preserve">, שתהיה להם זכות בחירה והם </w:t>
      </w:r>
      <w:bookmarkStart w:id="621" w:name="_ETM_Q1_826894"/>
      <w:bookmarkEnd w:id="621"/>
      <w:r>
        <w:rPr>
          <w:rFonts w:hint="cs"/>
          <w:rtl/>
        </w:rPr>
        <w:t xml:space="preserve">יוכלו </w:t>
      </w:r>
      <w:bookmarkStart w:id="622" w:name="_ETM_Q1_827654"/>
      <w:bookmarkEnd w:id="622"/>
      <w:r>
        <w:rPr>
          <w:rFonts w:hint="cs"/>
          <w:rtl/>
        </w:rPr>
        <w:t xml:space="preserve">לעשות דברים </w:t>
      </w:r>
      <w:bookmarkStart w:id="623" w:name="_ETM_Q1_827347"/>
      <w:bookmarkEnd w:id="623"/>
      <w:r>
        <w:rPr>
          <w:rFonts w:hint="cs"/>
          <w:rtl/>
        </w:rPr>
        <w:t>עם המידע שלהם</w:t>
      </w:r>
      <w:bookmarkStart w:id="624" w:name="_ETM_Q1_827972"/>
      <w:bookmarkEnd w:id="624"/>
      <w:r>
        <w:rPr>
          <w:rFonts w:hint="cs"/>
          <w:rtl/>
        </w:rPr>
        <w:t xml:space="preserve">; אבל גם אם הוא לא </w:t>
      </w:r>
      <w:bookmarkStart w:id="625" w:name="_ETM_Q1_832383"/>
      <w:bookmarkEnd w:id="625"/>
      <w:r>
        <w:rPr>
          <w:rFonts w:hint="cs"/>
          <w:rtl/>
        </w:rPr>
        <w:t xml:space="preserve">יעבור, כבר כיום יש </w:t>
      </w:r>
      <w:proofErr w:type="spellStart"/>
      <w:r>
        <w:rPr>
          <w:rFonts w:hint="cs"/>
          <w:rtl/>
        </w:rPr>
        <w:t>מידעים</w:t>
      </w:r>
      <w:proofErr w:type="spellEnd"/>
      <w:r>
        <w:rPr>
          <w:rFonts w:hint="cs"/>
          <w:rtl/>
        </w:rPr>
        <w:t xml:space="preserve"> </w:t>
      </w:r>
      <w:bookmarkStart w:id="626" w:name="_ETM_Q1_832340"/>
      <w:bookmarkEnd w:id="626"/>
      <w:r>
        <w:rPr>
          <w:rFonts w:hint="cs"/>
          <w:rtl/>
        </w:rPr>
        <w:t xml:space="preserve">רגישים, חסויים, </w:t>
      </w:r>
      <w:bookmarkStart w:id="627" w:name="_ETM_Q1_834587"/>
      <w:bookmarkEnd w:id="627"/>
      <w:r>
        <w:rPr>
          <w:rFonts w:hint="cs"/>
          <w:rtl/>
        </w:rPr>
        <w:t xml:space="preserve">עם גישה </w:t>
      </w:r>
      <w:bookmarkStart w:id="628" w:name="_ETM_Q1_836835"/>
      <w:bookmarkEnd w:id="628"/>
      <w:r>
        <w:rPr>
          <w:rFonts w:hint="cs"/>
          <w:rtl/>
        </w:rPr>
        <w:t xml:space="preserve">לאנשים מסוימים, עם הגנה </w:t>
      </w:r>
      <w:bookmarkStart w:id="629" w:name="_ETM_Q1_835938"/>
      <w:bookmarkEnd w:id="629"/>
      <w:r>
        <w:rPr>
          <w:rFonts w:hint="cs"/>
          <w:rtl/>
        </w:rPr>
        <w:t>על הפרטיות וכולי.</w:t>
      </w:r>
      <w:bookmarkStart w:id="630" w:name="_ETM_Q1_839836"/>
      <w:bookmarkEnd w:id="630"/>
      <w:r>
        <w:rPr>
          <w:rFonts w:hint="cs"/>
          <w:rtl/>
        </w:rPr>
        <w:t xml:space="preserve"> </w:t>
      </w:r>
      <w:bookmarkStart w:id="631" w:name="_ETM_Q1_844769"/>
      <w:bookmarkEnd w:id="631"/>
      <w:r>
        <w:rPr>
          <w:rFonts w:hint="cs"/>
          <w:rtl/>
        </w:rPr>
        <w:t xml:space="preserve">צריך </w:t>
      </w:r>
      <w:bookmarkStart w:id="632" w:name="_ETM_Q1_840545"/>
      <w:bookmarkStart w:id="633" w:name="_ETM_Q1_838725"/>
      <w:bookmarkEnd w:id="632"/>
      <w:bookmarkEnd w:id="633"/>
      <w:r>
        <w:rPr>
          <w:rFonts w:hint="cs"/>
          <w:rtl/>
        </w:rPr>
        <w:t>יהיה להכניס את כל הפירוט הזה ל</w:t>
      </w:r>
      <w:bookmarkStart w:id="634" w:name="_ETM_Q1_840975"/>
      <w:bookmarkEnd w:id="634"/>
      <w:r>
        <w:rPr>
          <w:rFonts w:hint="cs"/>
          <w:rtl/>
        </w:rPr>
        <w:t xml:space="preserve">חוק או לתקנות </w:t>
      </w:r>
      <w:bookmarkStart w:id="635" w:name="_ETM_Q1_843667"/>
      <w:bookmarkStart w:id="636" w:name="_ETM_Q1_842163"/>
      <w:bookmarkEnd w:id="635"/>
      <w:bookmarkEnd w:id="636"/>
      <w:r>
        <w:rPr>
          <w:rFonts w:hint="cs"/>
          <w:rtl/>
        </w:rPr>
        <w:t xml:space="preserve">בחוק או באיזושהי דרך, אבל זה </w:t>
      </w:r>
      <w:bookmarkStart w:id="637" w:name="_ETM_Q1_845422"/>
      <w:bookmarkEnd w:id="637"/>
      <w:r>
        <w:rPr>
          <w:rFonts w:hint="cs"/>
          <w:rtl/>
        </w:rPr>
        <w:t xml:space="preserve">לא שמשרד הבריאות </w:t>
      </w:r>
      <w:bookmarkStart w:id="638" w:name="_ETM_Q1_850199"/>
      <w:bookmarkEnd w:id="638"/>
      <w:r>
        <w:rPr>
          <w:rFonts w:hint="cs"/>
          <w:rtl/>
        </w:rPr>
        <w:t xml:space="preserve">לא מתמודד כיום עם </w:t>
      </w:r>
      <w:bookmarkStart w:id="639" w:name="_ETM_Q1_846818"/>
      <w:bookmarkEnd w:id="639"/>
      <w:r>
        <w:rPr>
          <w:rFonts w:hint="cs"/>
          <w:rtl/>
        </w:rPr>
        <w:t xml:space="preserve">כל </w:t>
      </w:r>
      <w:proofErr w:type="spellStart"/>
      <w:r>
        <w:rPr>
          <w:rFonts w:hint="cs"/>
          <w:rtl/>
        </w:rPr>
        <w:t>המידעים</w:t>
      </w:r>
      <w:proofErr w:type="spellEnd"/>
      <w:r>
        <w:rPr>
          <w:rFonts w:hint="cs"/>
          <w:rtl/>
        </w:rPr>
        <w:t xml:space="preserve"> הרגישים האלה. זהו.</w:t>
      </w:r>
    </w:p>
    <w:p w:rsidR="00313DC4" w:rsidRDefault="00313DC4" w:rsidP="00313DC4">
      <w:pPr>
        <w:rPr>
          <w:rtl/>
        </w:rPr>
      </w:pPr>
      <w:bookmarkStart w:id="640" w:name="_ETM_Q1_853428"/>
      <w:bookmarkStart w:id="641" w:name="_ETM_Q1_853501"/>
      <w:bookmarkStart w:id="642" w:name="_ETM_Q1_849810"/>
      <w:bookmarkStart w:id="643" w:name="_ETM_Q1_853565"/>
      <w:bookmarkEnd w:id="640"/>
      <w:bookmarkEnd w:id="641"/>
      <w:bookmarkEnd w:id="642"/>
      <w:bookmarkEnd w:id="643"/>
    </w:p>
    <w:p w:rsidR="00BD7274" w:rsidRDefault="00313DC4" w:rsidP="008E7F0B">
      <w:pPr>
        <w:rPr>
          <w:rtl/>
        </w:rPr>
      </w:pPr>
      <w:bookmarkStart w:id="644" w:name="_ETM_Q1_859239"/>
      <w:bookmarkStart w:id="645" w:name="_ETM_Q1_859312"/>
      <w:bookmarkStart w:id="646" w:name="_ETM_Q1_856487"/>
      <w:bookmarkEnd w:id="644"/>
      <w:bookmarkEnd w:id="645"/>
      <w:bookmarkEnd w:id="646"/>
      <w:r>
        <w:rPr>
          <w:rFonts w:hint="cs"/>
          <w:rtl/>
        </w:rPr>
        <w:t xml:space="preserve">ביקשנו לעשות </w:t>
      </w:r>
      <w:bookmarkStart w:id="647" w:name="_ETM_Q1_858698"/>
      <w:bookmarkEnd w:id="647"/>
      <w:r>
        <w:rPr>
          <w:rFonts w:hint="cs"/>
          <w:rtl/>
        </w:rPr>
        <w:t xml:space="preserve">תיקון בנושא תופעות לוואי. </w:t>
      </w:r>
      <w:bookmarkStart w:id="648" w:name="_ETM_Q1_863295"/>
      <w:bookmarkStart w:id="649" w:name="_ETM_Q1_870783"/>
      <w:bookmarkStart w:id="650" w:name="_ETM_Q1_866215"/>
      <w:bookmarkStart w:id="651" w:name="_ETM_Q1_861595"/>
      <w:bookmarkStart w:id="652" w:name="_ETM_Q1_871115"/>
      <w:bookmarkEnd w:id="648"/>
      <w:bookmarkEnd w:id="649"/>
      <w:bookmarkEnd w:id="650"/>
      <w:bookmarkEnd w:id="651"/>
      <w:bookmarkEnd w:id="652"/>
      <w:r>
        <w:rPr>
          <w:rFonts w:hint="cs"/>
          <w:rtl/>
        </w:rPr>
        <w:t xml:space="preserve">המערכת שקיימת כיום במשרד </w:t>
      </w:r>
      <w:bookmarkStart w:id="653" w:name="_ETM_Q1_869041"/>
      <w:bookmarkEnd w:id="653"/>
      <w:r>
        <w:rPr>
          <w:rFonts w:hint="cs"/>
          <w:rtl/>
        </w:rPr>
        <w:t xml:space="preserve">הבריאות להתמודד </w:t>
      </w:r>
      <w:bookmarkStart w:id="654" w:name="_ETM_Q1_865084"/>
      <w:bookmarkEnd w:id="654"/>
      <w:r>
        <w:rPr>
          <w:rFonts w:hint="cs"/>
          <w:rtl/>
        </w:rPr>
        <w:t xml:space="preserve">עם תופעות לוואי מבוססת על </w:t>
      </w:r>
      <w:bookmarkStart w:id="655" w:name="_ETM_Q1_866825"/>
      <w:bookmarkEnd w:id="655"/>
      <w:r>
        <w:rPr>
          <w:rFonts w:hint="cs"/>
          <w:rtl/>
        </w:rPr>
        <w:t xml:space="preserve">זה שצוות </w:t>
      </w:r>
      <w:bookmarkStart w:id="656" w:name="_ETM_Q1_868656"/>
      <w:bookmarkEnd w:id="656"/>
      <w:r>
        <w:rPr>
          <w:rFonts w:hint="cs"/>
          <w:rtl/>
        </w:rPr>
        <w:t>רפואי</w:t>
      </w:r>
      <w:bookmarkStart w:id="657" w:name="_ETM_Q1_867308"/>
      <w:bookmarkStart w:id="658" w:name="_ETM_Q1_868499"/>
      <w:bookmarkStart w:id="659" w:name="_ETM_Q1_869825"/>
      <w:bookmarkStart w:id="660" w:name="_ETM_Q1_870304"/>
      <w:bookmarkStart w:id="661" w:name="_ETM_Q1_867787"/>
      <w:bookmarkEnd w:id="657"/>
      <w:bookmarkEnd w:id="658"/>
      <w:bookmarkEnd w:id="659"/>
      <w:bookmarkEnd w:id="660"/>
      <w:bookmarkEnd w:id="661"/>
      <w:r w:rsidR="008E7F0B">
        <w:rPr>
          <w:rFonts w:hint="cs"/>
          <w:rtl/>
        </w:rPr>
        <w:t xml:space="preserve"> מדווח לנו בכל </w:t>
      </w:r>
      <w:bookmarkStart w:id="662" w:name="_ETM_Q1_872737"/>
      <w:bookmarkEnd w:id="662"/>
      <w:r w:rsidR="008E7F0B">
        <w:rPr>
          <w:rFonts w:hint="cs"/>
          <w:rtl/>
        </w:rPr>
        <w:t>מיני דרכים, באימייל, בטל</w:t>
      </w:r>
      <w:bookmarkStart w:id="663" w:name="_ETM_Q1_873685"/>
      <w:bookmarkEnd w:id="663"/>
      <w:r w:rsidR="008E7F0B">
        <w:rPr>
          <w:rFonts w:hint="cs"/>
          <w:rtl/>
        </w:rPr>
        <w:t>פון</w:t>
      </w:r>
      <w:bookmarkStart w:id="664" w:name="_ETM_Q1_874519"/>
      <w:bookmarkEnd w:id="664"/>
      <w:r w:rsidR="008E7F0B">
        <w:rPr>
          <w:rFonts w:hint="cs"/>
          <w:rtl/>
        </w:rPr>
        <w:t xml:space="preserve">, </w:t>
      </w:r>
      <w:proofErr w:type="spellStart"/>
      <w:r w:rsidR="008E7F0B">
        <w:rPr>
          <w:rFonts w:hint="cs"/>
          <w:rtl/>
        </w:rPr>
        <w:t>בווטסאפ</w:t>
      </w:r>
      <w:proofErr w:type="spellEnd"/>
      <w:r w:rsidR="008E7F0B">
        <w:rPr>
          <w:rFonts w:hint="cs"/>
          <w:rtl/>
        </w:rPr>
        <w:t xml:space="preserve">, ואנחנו </w:t>
      </w:r>
      <w:bookmarkStart w:id="665" w:name="_ETM_Q1_875606"/>
      <w:bookmarkEnd w:id="665"/>
      <w:r w:rsidR="008E7F0B">
        <w:rPr>
          <w:rFonts w:hint="cs"/>
          <w:rtl/>
        </w:rPr>
        <w:t xml:space="preserve">חייבים לעלות מדרגה בדרך </w:t>
      </w:r>
      <w:bookmarkStart w:id="666" w:name="_ETM_Q1_877810"/>
      <w:bookmarkEnd w:id="666"/>
      <w:r w:rsidR="008E7F0B">
        <w:rPr>
          <w:rFonts w:hint="cs"/>
          <w:rtl/>
        </w:rPr>
        <w:t>של מ</w:t>
      </w:r>
      <w:bookmarkStart w:id="667" w:name="_ETM_Q1_878161"/>
      <w:bookmarkEnd w:id="667"/>
      <w:r w:rsidR="008E7F0B">
        <w:rPr>
          <w:rFonts w:hint="cs"/>
          <w:rtl/>
        </w:rPr>
        <w:t xml:space="preserve">ערכת </w:t>
      </w:r>
      <w:bookmarkStart w:id="668" w:name="_ETM_Q1_879064"/>
      <w:bookmarkEnd w:id="668"/>
      <w:r w:rsidR="008E7F0B">
        <w:rPr>
          <w:rFonts w:hint="cs"/>
          <w:rtl/>
        </w:rPr>
        <w:t xml:space="preserve">ממוחשבת לדיווח </w:t>
      </w:r>
      <w:bookmarkStart w:id="669" w:name="_ETM_Q1_879027"/>
      <w:bookmarkEnd w:id="669"/>
      <w:r w:rsidR="008E7F0B">
        <w:rPr>
          <w:rFonts w:hint="cs"/>
          <w:rtl/>
        </w:rPr>
        <w:t>על תו</w:t>
      </w:r>
      <w:bookmarkStart w:id="670" w:name="_ETM_Q1_879445"/>
      <w:bookmarkEnd w:id="670"/>
      <w:r w:rsidR="008E7F0B">
        <w:rPr>
          <w:rFonts w:hint="cs"/>
          <w:rtl/>
        </w:rPr>
        <w:t>פעות לוואי אחרי חיסונים</w:t>
      </w:r>
      <w:bookmarkStart w:id="671" w:name="_ETM_Q1_881796"/>
      <w:bookmarkEnd w:id="671"/>
      <w:r w:rsidR="008E7F0B">
        <w:rPr>
          <w:rFonts w:hint="cs"/>
          <w:rtl/>
        </w:rPr>
        <w:t xml:space="preserve">. ראינו את זה </w:t>
      </w:r>
      <w:bookmarkStart w:id="672" w:name="_ETM_Q1_885279"/>
      <w:bookmarkEnd w:id="672"/>
      <w:r w:rsidR="008E7F0B">
        <w:rPr>
          <w:rFonts w:hint="cs"/>
          <w:rtl/>
        </w:rPr>
        <w:t xml:space="preserve">בחיסוני קורונה, כשהתמודדנו </w:t>
      </w:r>
      <w:bookmarkStart w:id="673" w:name="_ETM_Q1_884752"/>
      <w:bookmarkEnd w:id="673"/>
      <w:r w:rsidR="008E7F0B">
        <w:rPr>
          <w:rFonts w:hint="cs"/>
          <w:rtl/>
        </w:rPr>
        <w:t xml:space="preserve">עם מערכת שניסתה להיבנות תוך כדי ריצה; היו בה </w:t>
      </w:r>
      <w:bookmarkStart w:id="674" w:name="_ETM_Q1_885813"/>
      <w:bookmarkEnd w:id="674"/>
      <w:r w:rsidR="008E7F0B">
        <w:rPr>
          <w:rFonts w:hint="cs"/>
          <w:rtl/>
        </w:rPr>
        <w:t>המון באגים</w:t>
      </w:r>
      <w:bookmarkStart w:id="675" w:name="_ETM_Q1_891494"/>
      <w:bookmarkEnd w:id="675"/>
      <w:r w:rsidR="008E7F0B">
        <w:rPr>
          <w:rFonts w:hint="cs"/>
          <w:rtl/>
        </w:rPr>
        <w:t xml:space="preserve">, קיבלנו </w:t>
      </w:r>
      <w:bookmarkStart w:id="676" w:name="_ETM_Q1_890052"/>
      <w:bookmarkEnd w:id="676"/>
      <w:r w:rsidR="008E7F0B">
        <w:rPr>
          <w:rFonts w:hint="cs"/>
          <w:rtl/>
        </w:rPr>
        <w:t xml:space="preserve">לתוך המערכת הזאת </w:t>
      </w:r>
      <w:bookmarkStart w:id="677" w:name="_ETM_Q1_895657"/>
      <w:bookmarkEnd w:id="677"/>
      <w:r w:rsidR="008E7F0B">
        <w:rPr>
          <w:rtl/>
        </w:rPr>
        <w:t>–</w:t>
      </w:r>
      <w:r w:rsidR="008E7F0B">
        <w:rPr>
          <w:rFonts w:hint="cs"/>
          <w:rtl/>
        </w:rPr>
        <w:t xml:space="preserve"> סליחה </w:t>
      </w:r>
      <w:bookmarkStart w:id="678" w:name="_ETM_Q1_892330"/>
      <w:bookmarkEnd w:id="678"/>
      <w:r w:rsidR="008E7F0B">
        <w:rPr>
          <w:rFonts w:hint="cs"/>
          <w:rtl/>
        </w:rPr>
        <w:t>שאני אומרת</w:t>
      </w:r>
      <w:bookmarkStart w:id="679" w:name="_ETM_Q1_892785"/>
      <w:bookmarkEnd w:id="679"/>
      <w:r w:rsidR="008E7F0B">
        <w:rPr>
          <w:rFonts w:hint="cs"/>
          <w:rtl/>
        </w:rPr>
        <w:t xml:space="preserve"> </w:t>
      </w:r>
      <w:r w:rsidR="008E7F0B">
        <w:rPr>
          <w:rtl/>
        </w:rPr>
        <w:t>–</w:t>
      </w:r>
      <w:r w:rsidR="008E7F0B">
        <w:rPr>
          <w:rFonts w:hint="cs"/>
          <w:rtl/>
        </w:rPr>
        <w:t xml:space="preserve"> זבל.</w:t>
      </w:r>
      <w:bookmarkStart w:id="680" w:name="_ETM_Q1_893355"/>
      <w:bookmarkEnd w:id="680"/>
    </w:p>
    <w:p w:rsidR="00BD7274" w:rsidRDefault="00BD7274" w:rsidP="008E7F0B">
      <w:pPr>
        <w:rPr>
          <w:rtl/>
        </w:rPr>
      </w:pPr>
    </w:p>
    <w:p w:rsidR="00313DC4" w:rsidRDefault="008E7F0B" w:rsidP="008E7F0B">
      <w:pPr>
        <w:rPr>
          <w:rtl/>
        </w:rPr>
      </w:pPr>
      <w:bookmarkStart w:id="681" w:name="_ETM_Q1_905414"/>
      <w:bookmarkEnd w:id="681"/>
      <w:r>
        <w:rPr>
          <w:rFonts w:hint="cs"/>
          <w:rtl/>
        </w:rPr>
        <w:lastRenderedPageBreak/>
        <w:t xml:space="preserve">אי אפשר היה </w:t>
      </w:r>
      <w:bookmarkStart w:id="682" w:name="_ETM_Q1_896868"/>
      <w:bookmarkEnd w:id="682"/>
      <w:r>
        <w:rPr>
          <w:rFonts w:hint="cs"/>
          <w:rtl/>
        </w:rPr>
        <w:t xml:space="preserve">להתמודד עם זה, וחלק מהתכליות </w:t>
      </w:r>
      <w:bookmarkStart w:id="683" w:name="_ETM_Q1_897576"/>
      <w:bookmarkStart w:id="684" w:name="_ETM_Q1_897283"/>
      <w:bookmarkEnd w:id="683"/>
      <w:bookmarkEnd w:id="684"/>
      <w:r>
        <w:rPr>
          <w:rFonts w:hint="cs"/>
          <w:rtl/>
        </w:rPr>
        <w:t xml:space="preserve">זה גם להקים </w:t>
      </w:r>
      <w:bookmarkStart w:id="685" w:name="_ETM_Q1_898182"/>
      <w:bookmarkEnd w:id="685"/>
      <w:r>
        <w:rPr>
          <w:rFonts w:hint="cs"/>
          <w:rtl/>
        </w:rPr>
        <w:t>מאגר ש</w:t>
      </w:r>
      <w:bookmarkStart w:id="686" w:name="_ETM_Q1_900906"/>
      <w:bookmarkEnd w:id="686"/>
      <w:r>
        <w:rPr>
          <w:rFonts w:hint="cs"/>
          <w:rtl/>
        </w:rPr>
        <w:t>ל תופעות לוואי</w:t>
      </w:r>
      <w:bookmarkStart w:id="687" w:name="_ETM_Q1_900964"/>
      <w:bookmarkEnd w:id="687"/>
      <w:r>
        <w:rPr>
          <w:rFonts w:hint="cs"/>
          <w:rtl/>
        </w:rPr>
        <w:t xml:space="preserve"> שמטרתו היא פשוט להגן על הציבור</w:t>
      </w:r>
      <w:bookmarkStart w:id="688" w:name="_ETM_Q1_903497"/>
      <w:bookmarkEnd w:id="688"/>
      <w:r w:rsidR="00BD7274">
        <w:rPr>
          <w:rFonts w:hint="cs"/>
          <w:rtl/>
        </w:rPr>
        <w:t xml:space="preserve">, לזהות מוקדם </w:t>
      </w:r>
      <w:bookmarkStart w:id="689" w:name="_ETM_Q1_903544"/>
      <w:bookmarkEnd w:id="689"/>
      <w:r w:rsidR="00BD7274">
        <w:rPr>
          <w:rFonts w:hint="cs"/>
          <w:rtl/>
        </w:rPr>
        <w:t>שיש סיגנל שאי</w:t>
      </w:r>
      <w:bookmarkStart w:id="690" w:name="_ETM_Q1_905606"/>
      <w:bookmarkEnd w:id="690"/>
      <w:r w:rsidR="00BD7274">
        <w:rPr>
          <w:rFonts w:hint="cs"/>
          <w:rtl/>
        </w:rPr>
        <w:t xml:space="preserve">זשהו חיסון עושה תופעת לוואי </w:t>
      </w:r>
      <w:bookmarkStart w:id="691" w:name="_ETM_Q1_912628"/>
      <w:bookmarkEnd w:id="691"/>
      <w:r w:rsidR="00BD7274">
        <w:rPr>
          <w:rFonts w:hint="cs"/>
          <w:rtl/>
        </w:rPr>
        <w:t xml:space="preserve">מטרידה </w:t>
      </w:r>
      <w:bookmarkStart w:id="692" w:name="_ETM_Q1_909509"/>
      <w:bookmarkEnd w:id="692"/>
      <w:r w:rsidR="00BD7274">
        <w:rPr>
          <w:rFonts w:hint="cs"/>
          <w:rtl/>
        </w:rPr>
        <w:t xml:space="preserve">שאנחנו צריכים להתייחס אליה, ולעשות פעולות </w:t>
      </w:r>
      <w:bookmarkStart w:id="693" w:name="_ETM_Q1_910768"/>
      <w:bookmarkEnd w:id="693"/>
      <w:r w:rsidR="00BD7274">
        <w:rPr>
          <w:rFonts w:hint="cs"/>
          <w:rtl/>
        </w:rPr>
        <w:t xml:space="preserve">כדי למנוע </w:t>
      </w:r>
      <w:bookmarkStart w:id="694" w:name="_ETM_Q1_912200"/>
      <w:bookmarkEnd w:id="694"/>
      <w:r w:rsidR="00BD7274">
        <w:rPr>
          <w:rFonts w:hint="cs"/>
          <w:rtl/>
        </w:rPr>
        <w:t>נזק</w:t>
      </w:r>
      <w:bookmarkStart w:id="695" w:name="_ETM_Q1_912261"/>
      <w:bookmarkEnd w:id="695"/>
      <w:r w:rsidR="00BD7274">
        <w:rPr>
          <w:rFonts w:hint="cs"/>
          <w:rtl/>
        </w:rPr>
        <w:t>.</w:t>
      </w:r>
    </w:p>
    <w:p w:rsidR="002E156E" w:rsidRDefault="002E156E" w:rsidP="008E7F0B">
      <w:pPr>
        <w:rPr>
          <w:rtl/>
        </w:rPr>
      </w:pPr>
      <w:bookmarkStart w:id="696" w:name="_ETM_Q1_914282"/>
      <w:bookmarkStart w:id="697" w:name="_ETM_Q1_914340"/>
      <w:bookmarkEnd w:id="696"/>
      <w:bookmarkEnd w:id="697"/>
    </w:p>
    <w:p w:rsidR="002E156E" w:rsidRDefault="002E156E" w:rsidP="002E156E">
      <w:pPr>
        <w:pStyle w:val="a4"/>
        <w:keepNext/>
        <w:rPr>
          <w:rtl/>
        </w:rPr>
      </w:pPr>
      <w:bookmarkStart w:id="698" w:name="ET_speaker_6228_16"/>
      <w:r w:rsidRPr="002E156E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2E1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2E156E" w:rsidRDefault="002E156E" w:rsidP="002E156E">
      <w:pPr>
        <w:pStyle w:val="KeepWithNext"/>
        <w:rPr>
          <w:rtl/>
        </w:rPr>
      </w:pPr>
    </w:p>
    <w:p w:rsidR="002E156E" w:rsidRDefault="002E156E" w:rsidP="002E156E">
      <w:pPr>
        <w:rPr>
          <w:rtl/>
        </w:rPr>
      </w:pPr>
      <w:r>
        <w:rPr>
          <w:rFonts w:hint="cs"/>
          <w:rtl/>
        </w:rPr>
        <w:t>ד"ר ש</w:t>
      </w:r>
      <w:bookmarkStart w:id="699" w:name="_ETM_Q1_915458"/>
      <w:bookmarkEnd w:id="699"/>
      <w:r>
        <w:rPr>
          <w:rFonts w:hint="cs"/>
          <w:rtl/>
        </w:rPr>
        <w:t xml:space="preserve">רון, </w:t>
      </w:r>
      <w:bookmarkStart w:id="700" w:name="_ETM_Q1_917305"/>
      <w:bookmarkEnd w:id="700"/>
      <w:r>
        <w:rPr>
          <w:rFonts w:hint="cs"/>
          <w:rtl/>
        </w:rPr>
        <w:t xml:space="preserve">שאלה בהמשך לתופעות </w:t>
      </w:r>
      <w:bookmarkStart w:id="701" w:name="_ETM_Q1_918802"/>
      <w:bookmarkEnd w:id="701"/>
      <w:r>
        <w:rPr>
          <w:rFonts w:hint="cs"/>
          <w:rtl/>
        </w:rPr>
        <w:t>לוואי.</w:t>
      </w:r>
      <w:bookmarkStart w:id="702" w:name="_ETM_Q1_921743"/>
      <w:bookmarkEnd w:id="702"/>
      <w:r>
        <w:rPr>
          <w:rFonts w:hint="cs"/>
          <w:rtl/>
        </w:rPr>
        <w:t xml:space="preserve"> נודע לנו </w:t>
      </w:r>
      <w:bookmarkStart w:id="703" w:name="_ETM_Q1_924553"/>
      <w:bookmarkEnd w:id="703"/>
      <w:r>
        <w:rPr>
          <w:rFonts w:hint="cs"/>
          <w:rtl/>
        </w:rPr>
        <w:t xml:space="preserve">מדוח מבקר המדינה </w:t>
      </w:r>
      <w:bookmarkStart w:id="704" w:name="_ETM_Q1_923598"/>
      <w:bookmarkEnd w:id="704"/>
      <w:r>
        <w:rPr>
          <w:rFonts w:hint="cs"/>
          <w:rtl/>
        </w:rPr>
        <w:t>ומהתקשור</w:t>
      </w:r>
      <w:bookmarkStart w:id="705" w:name="_ETM_Q1_921807"/>
      <w:bookmarkEnd w:id="705"/>
      <w:r>
        <w:rPr>
          <w:rFonts w:hint="cs"/>
          <w:rtl/>
        </w:rPr>
        <w:t>ת, לא מהדיווח</w:t>
      </w:r>
      <w:bookmarkStart w:id="706" w:name="_ETM_Q1_922787"/>
      <w:bookmarkEnd w:id="706"/>
      <w:r>
        <w:rPr>
          <w:rFonts w:hint="cs"/>
          <w:rtl/>
        </w:rPr>
        <w:t>ים שלכם,</w:t>
      </w:r>
      <w:bookmarkStart w:id="707" w:name="_ETM_Q1_923952"/>
      <w:bookmarkEnd w:id="707"/>
      <w:r>
        <w:rPr>
          <w:rFonts w:hint="cs"/>
          <w:rtl/>
        </w:rPr>
        <w:t xml:space="preserve"> שהיו </w:t>
      </w:r>
      <w:bookmarkStart w:id="708" w:name="_ETM_Q1_929951"/>
      <w:bookmarkEnd w:id="708"/>
      <w:r>
        <w:rPr>
          <w:rFonts w:hint="cs"/>
          <w:rtl/>
        </w:rPr>
        <w:t>תקלות רבות ב</w:t>
      </w:r>
      <w:bookmarkStart w:id="709" w:name="_ETM_Q1_927268"/>
      <w:bookmarkEnd w:id="709"/>
      <w:r>
        <w:rPr>
          <w:rFonts w:hint="cs"/>
          <w:rtl/>
        </w:rPr>
        <w:t xml:space="preserve">רישום תופעות לוואי </w:t>
      </w:r>
      <w:bookmarkStart w:id="710" w:name="_ETM_Q1_929385"/>
      <w:bookmarkEnd w:id="710"/>
      <w:r>
        <w:rPr>
          <w:rFonts w:hint="cs"/>
          <w:rtl/>
        </w:rPr>
        <w:t xml:space="preserve">מחיסוני </w:t>
      </w:r>
      <w:bookmarkStart w:id="711" w:name="_ETM_Q1_931525"/>
      <w:bookmarkEnd w:id="711"/>
      <w:r>
        <w:rPr>
          <w:rFonts w:hint="cs"/>
          <w:rtl/>
        </w:rPr>
        <w:t>קורונה.</w:t>
      </w:r>
    </w:p>
    <w:p w:rsidR="002E156E" w:rsidRDefault="002E156E" w:rsidP="002E156E">
      <w:pPr>
        <w:rPr>
          <w:rtl/>
        </w:rPr>
      </w:pPr>
      <w:bookmarkStart w:id="712" w:name="_ETM_Q1_934615"/>
      <w:bookmarkStart w:id="713" w:name="_ETM_Q1_934669"/>
      <w:bookmarkStart w:id="714" w:name="_ETM_Q1_938079"/>
      <w:bookmarkEnd w:id="712"/>
      <w:bookmarkEnd w:id="713"/>
      <w:bookmarkEnd w:id="714"/>
    </w:p>
    <w:p w:rsidR="002E156E" w:rsidRDefault="002E156E" w:rsidP="002E156E">
      <w:pPr>
        <w:pStyle w:val="a4"/>
        <w:keepNext/>
        <w:rPr>
          <w:rtl/>
        </w:rPr>
      </w:pPr>
      <w:bookmarkStart w:id="715" w:name="ET_speaker_שרון_אלרעי_פרייס_17"/>
      <w:r w:rsidRPr="002E156E">
        <w:rPr>
          <w:rStyle w:val="TagStyle"/>
          <w:rtl/>
        </w:rPr>
        <w:t xml:space="preserve"> &lt;&lt; דובר &gt;&gt; </w:t>
      </w:r>
      <w:r>
        <w:rPr>
          <w:rtl/>
        </w:rPr>
        <w:t>שרון אלרעי פרייס:</w:t>
      </w:r>
      <w:r w:rsidRPr="002E1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2E156E" w:rsidRDefault="002E156E" w:rsidP="002E156E">
      <w:pPr>
        <w:pStyle w:val="KeepWithNext"/>
        <w:rPr>
          <w:rtl/>
        </w:rPr>
      </w:pPr>
    </w:p>
    <w:p w:rsidR="002E156E" w:rsidRDefault="002E156E" w:rsidP="002E156E">
      <w:pPr>
        <w:rPr>
          <w:rtl/>
        </w:rPr>
      </w:pPr>
      <w:bookmarkStart w:id="716" w:name="_ETM_Q1_938651"/>
      <w:bookmarkStart w:id="717" w:name="_ETM_Q1_938697"/>
      <w:bookmarkEnd w:id="716"/>
      <w:bookmarkEnd w:id="717"/>
      <w:r>
        <w:rPr>
          <w:rFonts w:hint="cs"/>
          <w:rtl/>
        </w:rPr>
        <w:t>א</w:t>
      </w:r>
      <w:bookmarkStart w:id="718" w:name="_ETM_Q1_935224"/>
      <w:bookmarkEnd w:id="718"/>
      <w:r>
        <w:rPr>
          <w:rFonts w:hint="cs"/>
          <w:rtl/>
        </w:rPr>
        <w:t xml:space="preserve">ני מוכנה להגיד </w:t>
      </w:r>
      <w:bookmarkStart w:id="719" w:name="_ETM_Q1_937336"/>
      <w:bookmarkEnd w:id="719"/>
      <w:r>
        <w:rPr>
          <w:rFonts w:hint="cs"/>
          <w:rtl/>
        </w:rPr>
        <w:t xml:space="preserve">על זה מילה, אבל אני </w:t>
      </w:r>
      <w:bookmarkStart w:id="720" w:name="_ETM_Q1_935908"/>
      <w:bookmarkEnd w:id="720"/>
      <w:r>
        <w:rPr>
          <w:rFonts w:hint="cs"/>
          <w:rtl/>
        </w:rPr>
        <w:t>אשמח - - -</w:t>
      </w:r>
    </w:p>
    <w:p w:rsidR="002E156E" w:rsidRDefault="002E156E" w:rsidP="002E156E">
      <w:pPr>
        <w:rPr>
          <w:rtl/>
        </w:rPr>
      </w:pPr>
    </w:p>
    <w:p w:rsidR="002E156E" w:rsidRDefault="002E156E" w:rsidP="002E156E">
      <w:pPr>
        <w:pStyle w:val="a4"/>
        <w:keepNext/>
        <w:rPr>
          <w:rtl/>
        </w:rPr>
      </w:pPr>
      <w:bookmarkStart w:id="721" w:name="ET_speaker_6228_18"/>
      <w:r w:rsidRPr="002E156E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2E1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2E156E" w:rsidRDefault="002E156E" w:rsidP="002E156E">
      <w:pPr>
        <w:pStyle w:val="KeepWithNext"/>
        <w:rPr>
          <w:rtl/>
        </w:rPr>
      </w:pPr>
    </w:p>
    <w:p w:rsidR="002E156E" w:rsidRDefault="002E156E" w:rsidP="002E156E">
      <w:pPr>
        <w:rPr>
          <w:rtl/>
        </w:rPr>
      </w:pPr>
      <w:bookmarkStart w:id="722" w:name="_ETM_Q1_934902"/>
      <w:bookmarkEnd w:id="722"/>
      <w:r>
        <w:rPr>
          <w:rFonts w:hint="cs"/>
          <w:rtl/>
        </w:rPr>
        <w:t xml:space="preserve">אנחנו נקיים </w:t>
      </w:r>
      <w:bookmarkStart w:id="723" w:name="_ETM_Q1_936647"/>
      <w:bookmarkEnd w:id="723"/>
      <w:r>
        <w:rPr>
          <w:rFonts w:hint="cs"/>
          <w:rtl/>
        </w:rPr>
        <w:t xml:space="preserve">דיון ב-22 ביולי בוועדה </w:t>
      </w:r>
      <w:bookmarkStart w:id="724" w:name="_ETM_Q1_940201"/>
      <w:bookmarkEnd w:id="724"/>
      <w:r>
        <w:rPr>
          <w:rFonts w:hint="cs"/>
          <w:rtl/>
        </w:rPr>
        <w:t>לביקורת המדינה.</w:t>
      </w:r>
    </w:p>
    <w:p w:rsidR="002E156E" w:rsidRDefault="002E156E" w:rsidP="002E156E">
      <w:pPr>
        <w:rPr>
          <w:rtl/>
        </w:rPr>
      </w:pPr>
      <w:bookmarkStart w:id="725" w:name="_ETM_Q1_942714"/>
      <w:bookmarkStart w:id="726" w:name="_ETM_Q1_942777"/>
      <w:bookmarkStart w:id="727" w:name="_ETM_Q1_944533"/>
      <w:bookmarkEnd w:id="725"/>
      <w:bookmarkEnd w:id="726"/>
      <w:bookmarkEnd w:id="727"/>
    </w:p>
    <w:p w:rsidR="002E156E" w:rsidRDefault="002E156E" w:rsidP="002E156E">
      <w:pPr>
        <w:pStyle w:val="a4"/>
        <w:keepNext/>
        <w:rPr>
          <w:rtl/>
        </w:rPr>
      </w:pPr>
      <w:bookmarkStart w:id="728" w:name="ET_speaker_שרון_אלרעי_פרייס_19"/>
      <w:r w:rsidRPr="002E156E">
        <w:rPr>
          <w:rStyle w:val="TagStyle"/>
          <w:rtl/>
        </w:rPr>
        <w:t xml:space="preserve"> &lt;&lt; דובר &gt;&gt; </w:t>
      </w:r>
      <w:r>
        <w:rPr>
          <w:rtl/>
        </w:rPr>
        <w:t>שרון אלרעי פרייס:</w:t>
      </w:r>
      <w:r w:rsidRPr="002E1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2E156E" w:rsidRDefault="002E156E" w:rsidP="002E156E">
      <w:pPr>
        <w:pStyle w:val="KeepWithNext"/>
        <w:rPr>
          <w:rtl/>
        </w:rPr>
      </w:pPr>
    </w:p>
    <w:p w:rsidR="002E156E" w:rsidRDefault="002E156E" w:rsidP="002E156E">
      <w:pPr>
        <w:rPr>
          <w:rtl/>
        </w:rPr>
      </w:pPr>
      <w:bookmarkStart w:id="729" w:name="_ETM_Q1_945204"/>
      <w:bookmarkStart w:id="730" w:name="_ETM_Q1_945247"/>
      <w:bookmarkEnd w:id="729"/>
      <w:bookmarkEnd w:id="730"/>
      <w:r>
        <w:rPr>
          <w:rFonts w:hint="cs"/>
          <w:rtl/>
        </w:rPr>
        <w:t>מעולה. אני אשמח</w:t>
      </w:r>
      <w:bookmarkStart w:id="731" w:name="_ETM_Q1_941978"/>
      <w:bookmarkEnd w:id="731"/>
      <w:r>
        <w:rPr>
          <w:rFonts w:hint="cs"/>
          <w:rtl/>
        </w:rPr>
        <w:t xml:space="preserve">, כי לצערי, </w:t>
      </w:r>
      <w:bookmarkStart w:id="732" w:name="_ETM_Q1_944296"/>
      <w:bookmarkEnd w:id="732"/>
      <w:r>
        <w:rPr>
          <w:rFonts w:hint="cs"/>
          <w:rtl/>
        </w:rPr>
        <w:t>ל</w:t>
      </w:r>
      <w:bookmarkStart w:id="733" w:name="_ETM_Q1_941843"/>
      <w:bookmarkEnd w:id="733"/>
      <w:r>
        <w:rPr>
          <w:rFonts w:hint="cs"/>
          <w:rtl/>
        </w:rPr>
        <w:t>מרות העבודה המקיפה מאוד שמבקר המדינה והצוות שלו עוש</w:t>
      </w:r>
      <w:bookmarkStart w:id="734" w:name="_ETM_Q1_946518"/>
      <w:bookmarkEnd w:id="734"/>
      <w:r>
        <w:rPr>
          <w:rFonts w:hint="cs"/>
          <w:rtl/>
        </w:rPr>
        <w:t xml:space="preserve">ים </w:t>
      </w:r>
      <w:bookmarkStart w:id="735" w:name="_ETM_Q1_948623"/>
      <w:bookmarkEnd w:id="735"/>
      <w:r>
        <w:rPr>
          <w:rFonts w:hint="cs"/>
          <w:rtl/>
        </w:rPr>
        <w:t xml:space="preserve">במסירות רבה, הדוח הזה מציג </w:t>
      </w:r>
      <w:bookmarkStart w:id="736" w:name="_ETM_Q1_952378"/>
      <w:bookmarkEnd w:id="736"/>
      <w:r>
        <w:rPr>
          <w:rFonts w:hint="cs"/>
          <w:rtl/>
        </w:rPr>
        <w:t xml:space="preserve">תמונה מעוותת של מה שהיה, </w:t>
      </w:r>
      <w:bookmarkStart w:id="737" w:name="_ETM_Q1_958858"/>
      <w:bookmarkEnd w:id="737"/>
      <w:r>
        <w:rPr>
          <w:rFonts w:hint="cs"/>
          <w:rtl/>
        </w:rPr>
        <w:t>ולד</w:t>
      </w:r>
      <w:bookmarkStart w:id="738" w:name="_ETM_Q1_954959"/>
      <w:bookmarkEnd w:id="738"/>
      <w:r>
        <w:rPr>
          <w:rFonts w:hint="cs"/>
          <w:rtl/>
        </w:rPr>
        <w:t>עתי, הוא לא נכון</w:t>
      </w:r>
      <w:bookmarkStart w:id="739" w:name="_ETM_Q1_952804"/>
      <w:bookmarkStart w:id="740" w:name="_ETM_Q1_957071"/>
      <w:bookmarkEnd w:id="739"/>
      <w:bookmarkEnd w:id="740"/>
      <w:r>
        <w:rPr>
          <w:rFonts w:hint="cs"/>
          <w:rtl/>
        </w:rPr>
        <w:t>. א</w:t>
      </w:r>
      <w:bookmarkStart w:id="741" w:name="_ETM_Q1_957394"/>
      <w:bookmarkEnd w:id="741"/>
      <w:r>
        <w:rPr>
          <w:rFonts w:hint="cs"/>
          <w:rtl/>
        </w:rPr>
        <w:t xml:space="preserve">נחנו נשמח לבוא ולהראות </w:t>
      </w:r>
      <w:bookmarkStart w:id="742" w:name="_ETM_Q1_958602"/>
      <w:bookmarkEnd w:id="742"/>
      <w:r>
        <w:rPr>
          <w:rFonts w:hint="cs"/>
          <w:rtl/>
        </w:rPr>
        <w:t>את</w:t>
      </w:r>
      <w:bookmarkStart w:id="743" w:name="_ETM_Q1_959093"/>
      <w:bookmarkEnd w:id="743"/>
      <w:r>
        <w:rPr>
          <w:rFonts w:hint="cs"/>
          <w:rtl/>
        </w:rPr>
        <w:t xml:space="preserve"> כל הפרטים, כפי שאמרנו גם ל</w:t>
      </w:r>
      <w:bookmarkStart w:id="744" w:name="_ETM_Q1_960138"/>
      <w:bookmarkEnd w:id="744"/>
      <w:r>
        <w:rPr>
          <w:rFonts w:hint="cs"/>
          <w:rtl/>
        </w:rPr>
        <w:t xml:space="preserve">מבקר המדינה. אשמח </w:t>
      </w:r>
      <w:bookmarkStart w:id="745" w:name="_ETM_Q1_966729"/>
      <w:bookmarkEnd w:id="745"/>
      <w:r>
        <w:rPr>
          <w:rFonts w:hint="cs"/>
          <w:rtl/>
        </w:rPr>
        <w:t>מאוד שיהיה על זה דיון</w:t>
      </w:r>
      <w:bookmarkStart w:id="746" w:name="_ETM_Q1_962634"/>
      <w:bookmarkEnd w:id="746"/>
      <w:r>
        <w:rPr>
          <w:rFonts w:hint="cs"/>
          <w:rtl/>
        </w:rPr>
        <w:t xml:space="preserve">. אבל אני מעלה את </w:t>
      </w:r>
      <w:bookmarkStart w:id="747" w:name="_ETM_Q1_970492"/>
      <w:bookmarkEnd w:id="747"/>
      <w:r>
        <w:rPr>
          <w:rFonts w:hint="cs"/>
          <w:rtl/>
        </w:rPr>
        <w:t xml:space="preserve">זה פה כי אנחנו </w:t>
      </w:r>
      <w:bookmarkStart w:id="748" w:name="_ETM_Q1_968151"/>
      <w:bookmarkEnd w:id="748"/>
      <w:r>
        <w:rPr>
          <w:rFonts w:hint="cs"/>
          <w:rtl/>
        </w:rPr>
        <w:t>כן לוקחים את מה ש</w:t>
      </w:r>
      <w:bookmarkStart w:id="749" w:name="_ETM_Q1_973318"/>
      <w:bookmarkStart w:id="750" w:name="_ETM_Q1_968799"/>
      <w:bookmarkEnd w:id="749"/>
      <w:bookmarkEnd w:id="750"/>
      <w:r>
        <w:rPr>
          <w:rFonts w:hint="cs"/>
          <w:rtl/>
        </w:rPr>
        <w:t>היה בקורונה ולומדים ממנו</w:t>
      </w:r>
      <w:bookmarkStart w:id="751" w:name="_ETM_Q1_969864"/>
      <w:bookmarkEnd w:id="751"/>
      <w:r>
        <w:rPr>
          <w:rFonts w:hint="cs"/>
          <w:rtl/>
        </w:rPr>
        <w:t>, ומנסים לשפר</w:t>
      </w:r>
      <w:bookmarkStart w:id="752" w:name="_ETM_Q1_971477"/>
      <w:bookmarkEnd w:id="752"/>
      <w:r>
        <w:rPr>
          <w:rFonts w:hint="cs"/>
          <w:rtl/>
        </w:rPr>
        <w:t>.</w:t>
      </w:r>
      <w:bookmarkStart w:id="753" w:name="_ETM_Q1_969335"/>
      <w:bookmarkEnd w:id="753"/>
    </w:p>
    <w:p w:rsidR="002E156E" w:rsidRDefault="002E156E" w:rsidP="002E156E">
      <w:pPr>
        <w:rPr>
          <w:rtl/>
        </w:rPr>
      </w:pPr>
    </w:p>
    <w:p w:rsidR="002E156E" w:rsidRDefault="002E156E" w:rsidP="002E156E">
      <w:pPr>
        <w:rPr>
          <w:rtl/>
        </w:rPr>
      </w:pPr>
      <w:r>
        <w:rPr>
          <w:rFonts w:hint="cs"/>
          <w:rtl/>
        </w:rPr>
        <w:t>כש</w:t>
      </w:r>
      <w:bookmarkStart w:id="754" w:name="_ETM_Q1_972454"/>
      <w:bookmarkEnd w:id="754"/>
      <w:r>
        <w:rPr>
          <w:rFonts w:hint="cs"/>
          <w:rtl/>
        </w:rPr>
        <w:t>מנסים</w:t>
      </w:r>
      <w:bookmarkStart w:id="755" w:name="_ETM_Q1_976804"/>
      <w:bookmarkEnd w:id="755"/>
      <w:r>
        <w:rPr>
          <w:rFonts w:hint="cs"/>
          <w:rtl/>
        </w:rPr>
        <w:t xml:space="preserve"> </w:t>
      </w:r>
      <w:bookmarkStart w:id="756" w:name="_ETM_Q1_973300"/>
      <w:bookmarkEnd w:id="756"/>
      <w:r>
        <w:rPr>
          <w:rFonts w:hint="cs"/>
          <w:rtl/>
        </w:rPr>
        <w:t xml:space="preserve">לבנות מערכת ממוחשבת </w:t>
      </w:r>
      <w:bookmarkStart w:id="757" w:name="_ETM_Q1_974006"/>
      <w:bookmarkEnd w:id="757"/>
      <w:r>
        <w:rPr>
          <w:rFonts w:hint="cs"/>
          <w:rtl/>
        </w:rPr>
        <w:t>תוך כדי ריצה, כשבמקב</w:t>
      </w:r>
      <w:bookmarkStart w:id="758" w:name="_ETM_Q1_976904"/>
      <w:bookmarkEnd w:id="758"/>
      <w:r>
        <w:rPr>
          <w:rFonts w:hint="cs"/>
          <w:rtl/>
        </w:rPr>
        <w:t xml:space="preserve">יל הקופות </w:t>
      </w:r>
      <w:bookmarkStart w:id="759" w:name="_ETM_Q1_980881"/>
      <w:bookmarkStart w:id="760" w:name="_ETM_Q1_977334"/>
      <w:bookmarkStart w:id="761" w:name="_ETM_Q1_977794"/>
      <w:bookmarkEnd w:id="759"/>
      <w:bookmarkEnd w:id="760"/>
      <w:bookmarkEnd w:id="761"/>
      <w:r>
        <w:rPr>
          <w:rFonts w:hint="cs"/>
          <w:rtl/>
        </w:rPr>
        <w:t xml:space="preserve">צריכות לא רק לבנות מערכות, אלא לטפל במטופלים </w:t>
      </w:r>
      <w:bookmarkStart w:id="762" w:name="_ETM_Q1_979917"/>
      <w:bookmarkEnd w:id="762"/>
      <w:r>
        <w:rPr>
          <w:rFonts w:hint="cs"/>
          <w:rtl/>
        </w:rPr>
        <w:t xml:space="preserve">בבית, </w:t>
      </w:r>
      <w:bookmarkStart w:id="763" w:name="_ETM_Q1_981100"/>
      <w:bookmarkEnd w:id="763"/>
      <w:r>
        <w:rPr>
          <w:rFonts w:hint="cs"/>
          <w:rtl/>
        </w:rPr>
        <w:t xml:space="preserve">לעשות אשפוזי בית, להביא להם תרופות </w:t>
      </w:r>
      <w:bookmarkStart w:id="764" w:name="_ETM_Q1_982381"/>
      <w:bookmarkEnd w:id="764"/>
      <w:r>
        <w:rPr>
          <w:rFonts w:hint="cs"/>
          <w:rtl/>
        </w:rPr>
        <w:t>לבי</w:t>
      </w:r>
      <w:bookmarkStart w:id="765" w:name="_ETM_Q1_984345"/>
      <w:bookmarkEnd w:id="765"/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הן </w:t>
      </w:r>
      <w:bookmarkStart w:id="766" w:name="_ETM_Q1_989996"/>
      <w:bookmarkEnd w:id="766"/>
      <w:r>
        <w:rPr>
          <w:rFonts w:hint="cs"/>
          <w:rtl/>
        </w:rPr>
        <w:t>לא יכול</w:t>
      </w:r>
      <w:bookmarkStart w:id="767" w:name="_ETM_Q1_985184"/>
      <w:bookmarkEnd w:id="767"/>
      <w:r>
        <w:rPr>
          <w:rFonts w:hint="cs"/>
          <w:rtl/>
        </w:rPr>
        <w:t>ות</w:t>
      </w:r>
      <w:bookmarkStart w:id="768" w:name="_ETM_Q1_983885"/>
      <w:bookmarkEnd w:id="768"/>
      <w:r>
        <w:rPr>
          <w:rFonts w:hint="cs"/>
          <w:rtl/>
        </w:rPr>
        <w:t xml:space="preserve"> לתקן באגים במחשב. במערכת הממוחשבת </w:t>
      </w:r>
      <w:bookmarkStart w:id="769" w:name="_ETM_Q1_991882"/>
      <w:bookmarkEnd w:id="769"/>
      <w:r>
        <w:rPr>
          <w:rFonts w:hint="cs"/>
          <w:rtl/>
        </w:rPr>
        <w:t xml:space="preserve">קיבלנו עשרות אלפי </w:t>
      </w:r>
      <w:bookmarkStart w:id="770" w:name="_ETM_Q1_991023"/>
      <w:bookmarkEnd w:id="770"/>
      <w:r>
        <w:rPr>
          <w:rFonts w:hint="cs"/>
          <w:rtl/>
        </w:rPr>
        <w:t xml:space="preserve">ומאות אלפי דיווחי כזב שאי אפשר </w:t>
      </w:r>
      <w:bookmarkStart w:id="771" w:name="_ETM_Q1_994881"/>
      <w:bookmarkEnd w:id="771"/>
      <w:r>
        <w:rPr>
          <w:rFonts w:hint="cs"/>
          <w:rtl/>
        </w:rPr>
        <w:t xml:space="preserve">היה להתייחס אליהם, </w:t>
      </w:r>
      <w:bookmarkStart w:id="772" w:name="_ETM_Q1_999200"/>
      <w:bookmarkEnd w:id="772"/>
      <w:r>
        <w:rPr>
          <w:rFonts w:hint="cs"/>
          <w:rtl/>
        </w:rPr>
        <w:t>על חיסונים אחרים, על חיסונים</w:t>
      </w:r>
      <w:bookmarkStart w:id="773" w:name="_ETM_Q1_998599"/>
      <w:bookmarkEnd w:id="773"/>
      <w:r>
        <w:rPr>
          <w:rFonts w:hint="cs"/>
          <w:rtl/>
        </w:rPr>
        <w:t xml:space="preserve"> שלא ניתנו, פשוט זבל, </w:t>
      </w:r>
      <w:bookmarkStart w:id="774" w:name="_ETM_Q1_1005634"/>
      <w:bookmarkStart w:id="775" w:name="_ETM_Q1_1000973"/>
      <w:bookmarkEnd w:id="774"/>
      <w:bookmarkEnd w:id="775"/>
      <w:r>
        <w:rPr>
          <w:rFonts w:hint="cs"/>
          <w:rtl/>
        </w:rPr>
        <w:t>ולא בצורה מכוונת.</w:t>
      </w:r>
    </w:p>
    <w:p w:rsidR="002E156E" w:rsidRDefault="002E156E" w:rsidP="002E156E">
      <w:pPr>
        <w:rPr>
          <w:rtl/>
        </w:rPr>
      </w:pPr>
      <w:bookmarkStart w:id="776" w:name="_ETM_Q1_1000966"/>
      <w:bookmarkStart w:id="777" w:name="_ETM_Q1_1003719"/>
      <w:bookmarkEnd w:id="776"/>
      <w:bookmarkEnd w:id="777"/>
    </w:p>
    <w:p w:rsidR="002E156E" w:rsidRDefault="002E156E" w:rsidP="002E156E">
      <w:pPr>
        <w:pStyle w:val="a4"/>
        <w:keepNext/>
        <w:rPr>
          <w:rtl/>
        </w:rPr>
      </w:pPr>
      <w:bookmarkStart w:id="778" w:name="ET_speaker_6228_20"/>
      <w:r w:rsidRPr="002E156E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2E1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2E156E" w:rsidRDefault="002E156E" w:rsidP="002E156E">
      <w:pPr>
        <w:pStyle w:val="KeepWithNext"/>
        <w:rPr>
          <w:rtl/>
        </w:rPr>
      </w:pPr>
    </w:p>
    <w:p w:rsidR="002E156E" w:rsidRDefault="002E156E" w:rsidP="002E156E">
      <w:pPr>
        <w:rPr>
          <w:rtl/>
        </w:rPr>
      </w:pPr>
      <w:bookmarkStart w:id="779" w:name="_ETM_Q1_1004363"/>
      <w:bookmarkStart w:id="780" w:name="_ETM_Q1_1004408"/>
      <w:bookmarkEnd w:id="779"/>
      <w:bookmarkEnd w:id="780"/>
      <w:r>
        <w:rPr>
          <w:rFonts w:hint="cs"/>
          <w:rtl/>
        </w:rPr>
        <w:t>מי דיווח?</w:t>
      </w:r>
    </w:p>
    <w:p w:rsidR="002E156E" w:rsidRDefault="002E156E" w:rsidP="002E156E">
      <w:pPr>
        <w:rPr>
          <w:rtl/>
        </w:rPr>
      </w:pPr>
      <w:bookmarkStart w:id="781" w:name="_ETM_Q1_1006974"/>
      <w:bookmarkStart w:id="782" w:name="_ETM_Q1_1007026"/>
      <w:bookmarkStart w:id="783" w:name="_ETM_Q1_1002993"/>
      <w:bookmarkEnd w:id="781"/>
      <w:bookmarkEnd w:id="782"/>
      <w:bookmarkEnd w:id="783"/>
    </w:p>
    <w:p w:rsidR="002E156E" w:rsidRDefault="002E156E" w:rsidP="002E156E">
      <w:pPr>
        <w:pStyle w:val="af6"/>
        <w:keepNext/>
        <w:rPr>
          <w:rtl/>
        </w:rPr>
      </w:pPr>
      <w:bookmarkStart w:id="784" w:name="ET_yor_6447_21"/>
      <w:r w:rsidRPr="002E156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E1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:rsidR="002E156E" w:rsidRDefault="002E156E" w:rsidP="002E156E">
      <w:pPr>
        <w:pStyle w:val="KeepWithNext"/>
        <w:rPr>
          <w:rtl/>
        </w:rPr>
      </w:pPr>
    </w:p>
    <w:p w:rsidR="002E156E" w:rsidRDefault="002E156E" w:rsidP="002E156E">
      <w:pPr>
        <w:rPr>
          <w:rtl/>
        </w:rPr>
      </w:pPr>
      <w:bookmarkStart w:id="785" w:name="_ETM_Q1_1004724"/>
      <w:bookmarkEnd w:id="785"/>
      <w:r>
        <w:rPr>
          <w:rFonts w:hint="cs"/>
          <w:rtl/>
        </w:rPr>
        <w:t>אזרחים.</w:t>
      </w:r>
    </w:p>
    <w:p w:rsidR="002E156E" w:rsidRDefault="002E156E" w:rsidP="002E156E">
      <w:pPr>
        <w:rPr>
          <w:rtl/>
        </w:rPr>
      </w:pPr>
      <w:bookmarkStart w:id="786" w:name="_ETM_Q1_1006866"/>
      <w:bookmarkStart w:id="787" w:name="_ETM_Q1_1006920"/>
      <w:bookmarkStart w:id="788" w:name="_ETM_Q1_1009722"/>
      <w:bookmarkEnd w:id="786"/>
      <w:bookmarkEnd w:id="787"/>
      <w:bookmarkEnd w:id="788"/>
    </w:p>
    <w:p w:rsidR="002E156E" w:rsidRDefault="002E156E" w:rsidP="002E156E">
      <w:pPr>
        <w:pStyle w:val="a4"/>
        <w:keepNext/>
        <w:rPr>
          <w:rtl/>
        </w:rPr>
      </w:pPr>
      <w:bookmarkStart w:id="789" w:name="ET_speaker_שרון_אלרעי_פרייס_22"/>
      <w:r w:rsidRPr="002E156E">
        <w:rPr>
          <w:rStyle w:val="TagStyle"/>
          <w:rtl/>
        </w:rPr>
        <w:t xml:space="preserve"> &lt;&lt; דובר &gt;&gt; </w:t>
      </w:r>
      <w:r>
        <w:rPr>
          <w:rtl/>
        </w:rPr>
        <w:t>שרון אלרעי פרייס:</w:t>
      </w:r>
      <w:r w:rsidRPr="002E1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2E156E" w:rsidRDefault="002E156E" w:rsidP="002E156E">
      <w:pPr>
        <w:pStyle w:val="KeepWithNext"/>
        <w:rPr>
          <w:rtl/>
        </w:rPr>
      </w:pPr>
    </w:p>
    <w:p w:rsidR="002E156E" w:rsidRDefault="002E156E" w:rsidP="002E156E">
      <w:pPr>
        <w:rPr>
          <w:rtl/>
        </w:rPr>
      </w:pPr>
      <w:bookmarkStart w:id="790" w:name="_ETM_Q1_1010245"/>
      <w:bookmarkStart w:id="791" w:name="_ETM_Q1_1010288"/>
      <w:bookmarkStart w:id="792" w:name="_ETM_Q1_1005778"/>
      <w:bookmarkEnd w:id="790"/>
      <w:bookmarkEnd w:id="791"/>
      <w:bookmarkEnd w:id="792"/>
      <w:r>
        <w:rPr>
          <w:rFonts w:hint="cs"/>
          <w:rtl/>
        </w:rPr>
        <w:t xml:space="preserve">לא, לא. זה היה מתוך המערכת. משהו </w:t>
      </w:r>
      <w:bookmarkStart w:id="793" w:name="_ETM_Q1_1010694"/>
      <w:bookmarkEnd w:id="793"/>
      <w:r>
        <w:rPr>
          <w:rFonts w:hint="cs"/>
          <w:rtl/>
        </w:rPr>
        <w:t xml:space="preserve">נוצר </w:t>
      </w:r>
      <w:bookmarkStart w:id="794" w:name="_ETM_Q1_1007022"/>
      <w:bookmarkEnd w:id="794"/>
      <w:r>
        <w:rPr>
          <w:rFonts w:hint="cs"/>
          <w:rtl/>
        </w:rPr>
        <w:t>מתוך המערכת.</w:t>
      </w:r>
    </w:p>
    <w:p w:rsidR="002E156E" w:rsidRDefault="002E156E" w:rsidP="002E156E">
      <w:pPr>
        <w:rPr>
          <w:rtl/>
        </w:rPr>
      </w:pPr>
      <w:bookmarkStart w:id="795" w:name="_ETM_Q1_1013545"/>
      <w:bookmarkStart w:id="796" w:name="_ETM_Q1_1013668"/>
      <w:bookmarkStart w:id="797" w:name="_ETM_Q1_1009067"/>
      <w:bookmarkStart w:id="798" w:name="_ETM_Q1_1010747"/>
      <w:bookmarkEnd w:id="795"/>
      <w:bookmarkEnd w:id="796"/>
      <w:bookmarkEnd w:id="797"/>
      <w:bookmarkEnd w:id="798"/>
    </w:p>
    <w:p w:rsidR="002E156E" w:rsidRDefault="002E156E" w:rsidP="002E156E">
      <w:pPr>
        <w:pStyle w:val="a4"/>
        <w:keepNext/>
        <w:rPr>
          <w:rtl/>
        </w:rPr>
      </w:pPr>
      <w:bookmarkStart w:id="799" w:name="ET_speaker_6228_23"/>
      <w:r w:rsidRPr="002E156E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2E1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2E156E" w:rsidRDefault="002E156E" w:rsidP="002E156E">
      <w:pPr>
        <w:pStyle w:val="KeepWithNext"/>
        <w:rPr>
          <w:rtl/>
        </w:rPr>
      </w:pPr>
    </w:p>
    <w:p w:rsidR="002E156E" w:rsidRDefault="002E156E" w:rsidP="002E156E">
      <w:pPr>
        <w:rPr>
          <w:rtl/>
        </w:rPr>
      </w:pPr>
      <w:bookmarkStart w:id="800" w:name="_ETM_Q1_1011519"/>
      <w:bookmarkStart w:id="801" w:name="_ETM_Q1_1011565"/>
      <w:bookmarkEnd w:id="800"/>
      <w:bookmarkEnd w:id="801"/>
      <w:r>
        <w:rPr>
          <w:rFonts w:hint="cs"/>
          <w:rtl/>
        </w:rPr>
        <w:t>עובדי מערכת הבריאות</w:t>
      </w:r>
      <w:bookmarkStart w:id="802" w:name="_ETM_Q1_1016418"/>
      <w:bookmarkStart w:id="803" w:name="_ETM_Q1_1016476"/>
      <w:bookmarkStart w:id="804" w:name="_ETM_Q1_1011625"/>
      <w:bookmarkEnd w:id="802"/>
      <w:bookmarkEnd w:id="803"/>
      <w:bookmarkEnd w:id="804"/>
      <w:r>
        <w:rPr>
          <w:rFonts w:hint="cs"/>
          <w:rtl/>
        </w:rPr>
        <w:t xml:space="preserve"> או המטופלים עצמם?</w:t>
      </w:r>
    </w:p>
    <w:p w:rsidR="002E156E" w:rsidRDefault="002E156E" w:rsidP="002E156E">
      <w:pPr>
        <w:rPr>
          <w:rtl/>
        </w:rPr>
      </w:pPr>
    </w:p>
    <w:p w:rsidR="002E156E" w:rsidRDefault="002E156E" w:rsidP="002E156E">
      <w:pPr>
        <w:pStyle w:val="a4"/>
        <w:keepNext/>
        <w:rPr>
          <w:rtl/>
        </w:rPr>
      </w:pPr>
      <w:bookmarkStart w:id="805" w:name="ET_speaker_שרון_אלרעי_פרייס_24"/>
      <w:r w:rsidRPr="002E156E">
        <w:rPr>
          <w:rStyle w:val="TagStyle"/>
          <w:rtl/>
        </w:rPr>
        <w:t xml:space="preserve"> &lt;&lt; דובר &gt;&gt; </w:t>
      </w:r>
      <w:r>
        <w:rPr>
          <w:rtl/>
        </w:rPr>
        <w:t>שרון אלרעי פרייס:</w:t>
      </w:r>
      <w:r w:rsidRPr="002E1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:rsidR="002E156E" w:rsidRDefault="002E156E" w:rsidP="002E156E">
      <w:pPr>
        <w:pStyle w:val="KeepWithNext"/>
        <w:rPr>
          <w:rtl/>
        </w:rPr>
      </w:pPr>
    </w:p>
    <w:p w:rsidR="002E156E" w:rsidRDefault="002E156E" w:rsidP="002E156E">
      <w:pPr>
        <w:rPr>
          <w:rtl/>
        </w:rPr>
      </w:pPr>
      <w:bookmarkStart w:id="806" w:name="_ETM_Q1_1017055"/>
      <w:bookmarkStart w:id="807" w:name="_ETM_Q1_1017099"/>
      <w:bookmarkStart w:id="808" w:name="_ETM_Q1_1012478"/>
      <w:bookmarkEnd w:id="806"/>
      <w:bookmarkEnd w:id="807"/>
      <w:bookmarkEnd w:id="808"/>
      <w:r>
        <w:rPr>
          <w:rFonts w:hint="cs"/>
          <w:rtl/>
        </w:rPr>
        <w:t>היו גם מערכות של ה</w:t>
      </w:r>
      <w:bookmarkStart w:id="809" w:name="_ETM_Q1_1011541"/>
      <w:bookmarkEnd w:id="809"/>
      <w:r>
        <w:rPr>
          <w:rFonts w:hint="cs"/>
          <w:rtl/>
        </w:rPr>
        <w:t xml:space="preserve">מטופלים עצמם. אני מדברת </w:t>
      </w:r>
      <w:bookmarkStart w:id="810" w:name="_ETM_Q1_1014049"/>
      <w:bookmarkEnd w:id="810"/>
      <w:r>
        <w:rPr>
          <w:rFonts w:hint="cs"/>
          <w:rtl/>
        </w:rPr>
        <w:t xml:space="preserve">על המערכת של </w:t>
      </w:r>
      <w:bookmarkStart w:id="811" w:name="_ETM_Q1_1018618"/>
      <w:bookmarkEnd w:id="811"/>
      <w:r>
        <w:rPr>
          <w:rFonts w:hint="cs"/>
          <w:rtl/>
        </w:rPr>
        <w:t xml:space="preserve">עובדי מערכת </w:t>
      </w:r>
      <w:bookmarkStart w:id="812" w:name="_ETM_Q1_1015744"/>
      <w:bookmarkEnd w:id="812"/>
      <w:r>
        <w:rPr>
          <w:rFonts w:hint="cs"/>
          <w:rtl/>
        </w:rPr>
        <w:t>הבריאות. ולכן החשיבות היא לא כשאנח</w:t>
      </w:r>
      <w:bookmarkStart w:id="813" w:name="_ETM_Q1_1020333"/>
      <w:bookmarkEnd w:id="813"/>
      <w:r>
        <w:rPr>
          <w:rFonts w:hint="cs"/>
          <w:rtl/>
        </w:rPr>
        <w:t xml:space="preserve">נו באמצע </w:t>
      </w:r>
      <w:bookmarkStart w:id="814" w:name="_ETM_Q1_1022591"/>
      <w:bookmarkEnd w:id="814"/>
      <w:r>
        <w:rPr>
          <w:rFonts w:hint="cs"/>
          <w:rtl/>
        </w:rPr>
        <w:t>פנדמיה</w:t>
      </w:r>
      <w:bookmarkStart w:id="815" w:name="_ETM_Q1_1021755"/>
      <w:bookmarkEnd w:id="815"/>
      <w:r>
        <w:rPr>
          <w:rFonts w:hint="cs"/>
          <w:rtl/>
        </w:rPr>
        <w:t xml:space="preserve"> ויש המון-המון דברים</w:t>
      </w:r>
      <w:r w:rsidR="004A2D1F">
        <w:rPr>
          <w:rFonts w:hint="cs"/>
          <w:rtl/>
        </w:rPr>
        <w:t xml:space="preserve">, אלא </w:t>
      </w:r>
      <w:bookmarkStart w:id="816" w:name="_ETM_Q1_1022998"/>
      <w:bookmarkEnd w:id="816"/>
      <w:r w:rsidR="004A2D1F">
        <w:rPr>
          <w:rFonts w:hint="cs"/>
          <w:rtl/>
        </w:rPr>
        <w:t>לעצור ולבנות את המערכת הזאת כמו שצריך</w:t>
      </w:r>
      <w:bookmarkStart w:id="817" w:name="_ETM_Q1_1023137"/>
      <w:bookmarkEnd w:id="817"/>
      <w:r w:rsidR="004A2D1F">
        <w:rPr>
          <w:rFonts w:hint="cs"/>
          <w:rtl/>
        </w:rPr>
        <w:t xml:space="preserve">. אנחנו מציעים פה </w:t>
      </w:r>
      <w:r w:rsidR="00E25AF5">
        <w:rPr>
          <w:rFonts w:hint="cs"/>
          <w:rtl/>
        </w:rPr>
        <w:t xml:space="preserve">לעשות את זה </w:t>
      </w:r>
      <w:bookmarkStart w:id="818" w:name="_ETM_Q1_1026713"/>
      <w:bookmarkEnd w:id="818"/>
      <w:r w:rsidR="00E25AF5">
        <w:rPr>
          <w:rFonts w:hint="cs"/>
          <w:rtl/>
        </w:rPr>
        <w:t xml:space="preserve">על </w:t>
      </w:r>
      <w:bookmarkStart w:id="819" w:name="_ETM_Q1_1027101"/>
      <w:bookmarkEnd w:id="819"/>
      <w:r w:rsidR="00E25AF5">
        <w:rPr>
          <w:rFonts w:hint="cs"/>
          <w:rtl/>
        </w:rPr>
        <w:t>אותה פלטפורמה ש</w:t>
      </w:r>
      <w:bookmarkStart w:id="820" w:name="_ETM_Q1_1028084"/>
      <w:bookmarkEnd w:id="820"/>
      <w:r w:rsidR="00E25AF5">
        <w:rPr>
          <w:rFonts w:hint="cs"/>
          <w:rtl/>
        </w:rPr>
        <w:t>ל מאגר שב</w:t>
      </w:r>
      <w:bookmarkStart w:id="821" w:name="_ETM_Q1_1028668"/>
      <w:bookmarkEnd w:id="821"/>
      <w:r w:rsidR="00E25AF5">
        <w:rPr>
          <w:rFonts w:hint="cs"/>
          <w:rtl/>
        </w:rPr>
        <w:t xml:space="preserve">ו מדווחים על חיסונים </w:t>
      </w:r>
      <w:bookmarkStart w:id="822" w:name="_ETM_Q1_1029144"/>
      <w:bookmarkEnd w:id="822"/>
      <w:r w:rsidR="00E25AF5">
        <w:rPr>
          <w:rFonts w:hint="cs"/>
          <w:rtl/>
        </w:rPr>
        <w:t xml:space="preserve">ומדווחים </w:t>
      </w:r>
      <w:bookmarkStart w:id="823" w:name="_ETM_Q1_1030668"/>
      <w:bookmarkEnd w:id="823"/>
      <w:r w:rsidR="00E25AF5">
        <w:rPr>
          <w:rFonts w:hint="cs"/>
          <w:rtl/>
        </w:rPr>
        <w:t>על תופעות לוואי.</w:t>
      </w:r>
    </w:p>
    <w:p w:rsidR="00BE79F4" w:rsidRDefault="00BE79F4" w:rsidP="002E156E">
      <w:pPr>
        <w:rPr>
          <w:rtl/>
        </w:rPr>
      </w:pPr>
    </w:p>
    <w:p w:rsidR="00BE79F4" w:rsidRDefault="00BE79F4" w:rsidP="00BE79F4">
      <w:pPr>
        <w:pStyle w:val="a4"/>
        <w:keepNext/>
        <w:rPr>
          <w:rtl/>
        </w:rPr>
      </w:pPr>
      <w:bookmarkStart w:id="824" w:name="ET_speaker_6228_25"/>
      <w:r w:rsidRPr="00BE79F4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BE79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BE79F4" w:rsidRDefault="00BE79F4" w:rsidP="00BE79F4">
      <w:pPr>
        <w:pStyle w:val="KeepWithNext"/>
        <w:rPr>
          <w:rtl/>
        </w:rPr>
      </w:pPr>
    </w:p>
    <w:p w:rsidR="00BE79F4" w:rsidRDefault="007D5AF4" w:rsidP="00BE79F4">
      <w:pPr>
        <w:rPr>
          <w:rtl/>
        </w:rPr>
      </w:pPr>
      <w:r>
        <w:rPr>
          <w:rFonts w:hint="cs"/>
          <w:rtl/>
        </w:rPr>
        <w:t>אני</w:t>
      </w:r>
      <w:bookmarkStart w:id="825" w:name="_ETM_Q1_1037408"/>
      <w:bookmarkEnd w:id="825"/>
      <w:r>
        <w:rPr>
          <w:rFonts w:hint="cs"/>
          <w:rtl/>
        </w:rPr>
        <w:t xml:space="preserve"> מסכימה, מעודדת ותומכת במה</w:t>
      </w:r>
      <w:bookmarkStart w:id="826" w:name="_ETM_Q1_1037258"/>
      <w:bookmarkEnd w:id="826"/>
      <w:r>
        <w:rPr>
          <w:rFonts w:hint="cs"/>
          <w:rtl/>
        </w:rPr>
        <w:t xml:space="preserve">לך </w:t>
      </w:r>
      <w:r w:rsidR="00FD7964">
        <w:rPr>
          <w:rFonts w:hint="cs"/>
          <w:rtl/>
        </w:rPr>
        <w:t xml:space="preserve">שכל </w:t>
      </w:r>
      <w:bookmarkStart w:id="827" w:name="_ETM_Q1_1044951"/>
      <w:bookmarkEnd w:id="827"/>
      <w:r w:rsidR="00FD7964">
        <w:rPr>
          <w:rFonts w:hint="cs"/>
          <w:rtl/>
        </w:rPr>
        <w:t xml:space="preserve">המידע </w:t>
      </w:r>
      <w:bookmarkStart w:id="828" w:name="_ETM_Q1_1041005"/>
      <w:bookmarkEnd w:id="828"/>
      <w:r w:rsidR="00FD7964">
        <w:rPr>
          <w:rFonts w:hint="cs"/>
          <w:rtl/>
        </w:rPr>
        <w:t>והמאגר יהיה בידי מש</w:t>
      </w:r>
      <w:bookmarkStart w:id="829" w:name="_ETM_Q1_1042214"/>
      <w:bookmarkEnd w:id="829"/>
      <w:r w:rsidR="00FD7964">
        <w:rPr>
          <w:rFonts w:hint="cs"/>
          <w:rtl/>
        </w:rPr>
        <w:t xml:space="preserve">רד הבריאות כגוף מרכז, כי </w:t>
      </w:r>
      <w:bookmarkStart w:id="830" w:name="_ETM_Q1_1050307"/>
      <w:bookmarkStart w:id="831" w:name="_ETM_Q1_1045547"/>
      <w:bookmarkEnd w:id="830"/>
      <w:bookmarkEnd w:id="831"/>
      <w:r w:rsidR="00FD7964">
        <w:rPr>
          <w:rFonts w:hint="cs"/>
          <w:rtl/>
        </w:rPr>
        <w:t xml:space="preserve">אנחנו יודעים שאין ממשק משותף בין </w:t>
      </w:r>
      <w:bookmarkStart w:id="832" w:name="_ETM_Q1_1047082"/>
      <w:bookmarkEnd w:id="832"/>
      <w:r w:rsidR="00FD7964">
        <w:rPr>
          <w:rFonts w:hint="cs"/>
          <w:rtl/>
        </w:rPr>
        <w:t xml:space="preserve">קופות-החולים, ועד שחוק </w:t>
      </w:r>
      <w:bookmarkStart w:id="833" w:name="_ETM_Q1_1053270"/>
      <w:bookmarkEnd w:id="833"/>
      <w:r w:rsidR="00FD7964">
        <w:rPr>
          <w:rFonts w:hint="cs"/>
          <w:rtl/>
        </w:rPr>
        <w:t xml:space="preserve">ניוד </w:t>
      </w:r>
      <w:bookmarkStart w:id="834" w:name="_ETM_Q1_1050697"/>
      <w:bookmarkEnd w:id="834"/>
      <w:r w:rsidR="00FD7964">
        <w:rPr>
          <w:rFonts w:hint="cs"/>
          <w:rtl/>
        </w:rPr>
        <w:t>המידע יעבור - - -</w:t>
      </w:r>
    </w:p>
    <w:p w:rsidR="00FD7964" w:rsidRDefault="00FD7964" w:rsidP="00BE79F4">
      <w:pPr>
        <w:rPr>
          <w:rtl/>
        </w:rPr>
      </w:pPr>
    </w:p>
    <w:p w:rsidR="00FD7964" w:rsidRDefault="00FD7964" w:rsidP="00FD7964">
      <w:pPr>
        <w:pStyle w:val="af6"/>
        <w:keepNext/>
        <w:rPr>
          <w:rtl/>
        </w:rPr>
      </w:pPr>
      <w:bookmarkStart w:id="835" w:name="ET_yor_6447_26"/>
      <w:r w:rsidRPr="00FD796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יונתן מישרקי:</w:t>
      </w:r>
      <w:r w:rsidRPr="00FD79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"/>
    </w:p>
    <w:p w:rsidR="00FD7964" w:rsidRDefault="00FD7964" w:rsidP="00FD7964">
      <w:pPr>
        <w:pStyle w:val="KeepWithNext"/>
        <w:rPr>
          <w:rtl/>
        </w:rPr>
      </w:pPr>
    </w:p>
    <w:p w:rsidR="00FD7964" w:rsidRDefault="00FD7964" w:rsidP="00FD7964">
      <w:pPr>
        <w:rPr>
          <w:rtl/>
        </w:rPr>
      </w:pPr>
      <w:r>
        <w:rPr>
          <w:rFonts w:hint="cs"/>
          <w:rtl/>
        </w:rPr>
        <w:t>לא, לא. פספסת את ההתחלה</w:t>
      </w:r>
      <w:bookmarkStart w:id="836" w:name="_ETM_Q1_1049353"/>
      <w:bookmarkEnd w:id="836"/>
      <w:r>
        <w:rPr>
          <w:rFonts w:hint="cs"/>
          <w:rtl/>
        </w:rPr>
        <w:t>.</w:t>
      </w:r>
      <w:r w:rsidR="00F56BBA">
        <w:rPr>
          <w:rFonts w:hint="cs"/>
          <w:rtl/>
        </w:rPr>
        <w:t xml:space="preserve"> </w:t>
      </w:r>
      <w:bookmarkStart w:id="837" w:name="_ETM_Q1_1055297"/>
      <w:bookmarkEnd w:id="837"/>
      <w:r w:rsidR="00F56BBA">
        <w:rPr>
          <w:rFonts w:hint="cs"/>
          <w:rtl/>
        </w:rPr>
        <w:t xml:space="preserve">יש היום מערכת שנקראת </w:t>
      </w:r>
      <w:bookmarkStart w:id="838" w:name="_ETM_Q1_1053332"/>
      <w:bookmarkEnd w:id="838"/>
      <w:r w:rsidR="00F56BBA">
        <w:rPr>
          <w:rFonts w:hint="cs"/>
          <w:rtl/>
        </w:rPr>
        <w:t>נחליאלי.</w:t>
      </w:r>
      <w:bookmarkStart w:id="839" w:name="_ETM_Q1_1055158"/>
      <w:bookmarkStart w:id="840" w:name="_ETM_Q1_1054779"/>
      <w:bookmarkStart w:id="841" w:name="_ETM_Q1_1050820"/>
      <w:bookmarkStart w:id="842" w:name="_ETM_Q1_1055138"/>
      <w:bookmarkEnd w:id="839"/>
      <w:bookmarkEnd w:id="840"/>
      <w:bookmarkEnd w:id="841"/>
      <w:bookmarkEnd w:id="842"/>
    </w:p>
    <w:p w:rsidR="00F56BBA" w:rsidRDefault="00F56BBA" w:rsidP="00FD7964">
      <w:pPr>
        <w:rPr>
          <w:rtl/>
        </w:rPr>
      </w:pPr>
      <w:bookmarkStart w:id="843" w:name="_ETM_Q1_1059814"/>
      <w:bookmarkStart w:id="844" w:name="_ETM_Q1_1059849"/>
      <w:bookmarkStart w:id="845" w:name="_ETM_Q1_1055258"/>
      <w:bookmarkEnd w:id="843"/>
      <w:bookmarkEnd w:id="844"/>
      <w:bookmarkEnd w:id="845"/>
    </w:p>
    <w:p w:rsidR="00F56BBA" w:rsidRDefault="00F56BBA" w:rsidP="00F56BBA">
      <w:pPr>
        <w:pStyle w:val="-"/>
        <w:keepNext/>
        <w:rPr>
          <w:rtl/>
        </w:rPr>
      </w:pPr>
      <w:bookmarkStart w:id="846" w:name="ET_speakercontinue_6228_27"/>
      <w:r w:rsidRPr="00F56BBA">
        <w:rPr>
          <w:rStyle w:val="TagStyle"/>
          <w:rtl/>
        </w:rPr>
        <w:t xml:space="preserve"> &lt;&lt; דובר_המשך &gt;&gt; </w:t>
      </w:r>
      <w:r>
        <w:rPr>
          <w:rtl/>
        </w:rPr>
        <w:t>טטיאנה מזרסקי (יש עתיד):</w:t>
      </w:r>
      <w:r w:rsidRPr="00F56B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6"/>
    </w:p>
    <w:p w:rsidR="00F56BBA" w:rsidRDefault="00F56BBA" w:rsidP="00F56BBA">
      <w:pPr>
        <w:pStyle w:val="KeepWithNext"/>
        <w:rPr>
          <w:rtl/>
        </w:rPr>
      </w:pPr>
    </w:p>
    <w:p w:rsidR="00F56BBA" w:rsidRDefault="00F56BBA" w:rsidP="00F56BBA">
      <w:pPr>
        <w:rPr>
          <w:rtl/>
        </w:rPr>
      </w:pPr>
      <w:bookmarkStart w:id="847" w:name="_ETM_Q1_1059025"/>
      <w:bookmarkEnd w:id="847"/>
      <w:r>
        <w:rPr>
          <w:rFonts w:hint="cs"/>
          <w:rtl/>
        </w:rPr>
        <w:t>אני יודעת.</w:t>
      </w:r>
      <w:bookmarkStart w:id="848" w:name="_ETM_Q1_1056160"/>
      <w:bookmarkEnd w:id="848"/>
    </w:p>
    <w:p w:rsidR="00F56BBA" w:rsidRDefault="00F56BBA" w:rsidP="00F56BBA">
      <w:pPr>
        <w:rPr>
          <w:rtl/>
        </w:rPr>
      </w:pPr>
      <w:bookmarkStart w:id="849" w:name="_ETM_Q1_1056409"/>
      <w:bookmarkStart w:id="850" w:name="_ETM_Q1_1056461"/>
      <w:bookmarkEnd w:id="849"/>
      <w:bookmarkEnd w:id="850"/>
    </w:p>
    <w:p w:rsidR="00F56BBA" w:rsidRDefault="00F56BBA" w:rsidP="00F56BBA">
      <w:pPr>
        <w:pStyle w:val="af6"/>
        <w:keepNext/>
        <w:rPr>
          <w:rtl/>
        </w:rPr>
      </w:pPr>
      <w:bookmarkStart w:id="851" w:name="ET_yor_6447_28"/>
      <w:r w:rsidRPr="00F56BB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56B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:rsidR="00F56BBA" w:rsidRDefault="00F56BBA" w:rsidP="00F56BBA">
      <w:pPr>
        <w:pStyle w:val="KeepWithNext"/>
        <w:rPr>
          <w:rtl/>
        </w:rPr>
      </w:pPr>
    </w:p>
    <w:p w:rsidR="00F56BBA" w:rsidRDefault="00F56BBA" w:rsidP="00F56BBA">
      <w:pPr>
        <w:rPr>
          <w:rtl/>
        </w:rPr>
      </w:pPr>
      <w:bookmarkStart w:id="852" w:name="_ETM_Q1_1057135"/>
      <w:bookmarkEnd w:id="852"/>
      <w:r>
        <w:rPr>
          <w:rFonts w:hint="cs"/>
          <w:rtl/>
        </w:rPr>
        <w:t>אז מה השאלה.</w:t>
      </w:r>
    </w:p>
    <w:p w:rsidR="00F56BBA" w:rsidRDefault="00F56BBA" w:rsidP="00F56BBA">
      <w:pPr>
        <w:rPr>
          <w:rtl/>
        </w:rPr>
      </w:pPr>
      <w:bookmarkStart w:id="853" w:name="_ETM_Q1_1063841"/>
      <w:bookmarkStart w:id="854" w:name="_ETM_Q1_1063888"/>
      <w:bookmarkEnd w:id="853"/>
      <w:bookmarkEnd w:id="854"/>
    </w:p>
    <w:p w:rsidR="00F56BBA" w:rsidRDefault="00F56BBA" w:rsidP="00F56BBA">
      <w:pPr>
        <w:pStyle w:val="-"/>
        <w:keepNext/>
        <w:rPr>
          <w:rtl/>
        </w:rPr>
      </w:pPr>
      <w:bookmarkStart w:id="855" w:name="ET_speakercontinue_6228_29"/>
      <w:r w:rsidRPr="00F56BBA">
        <w:rPr>
          <w:rStyle w:val="TagStyle"/>
          <w:rtl/>
        </w:rPr>
        <w:t xml:space="preserve"> &lt;&lt; דובר_המשך &gt;&gt; </w:t>
      </w:r>
      <w:r>
        <w:rPr>
          <w:rtl/>
        </w:rPr>
        <w:t>טטיאנה מזרסקי (יש עתיד):</w:t>
      </w:r>
      <w:r w:rsidRPr="00F56B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5"/>
    </w:p>
    <w:p w:rsidR="00F56BBA" w:rsidRDefault="00F56BBA" w:rsidP="00F56BBA">
      <w:pPr>
        <w:pStyle w:val="KeepWithNext"/>
        <w:rPr>
          <w:rtl/>
        </w:rPr>
      </w:pPr>
    </w:p>
    <w:p w:rsidR="00F56BBA" w:rsidRDefault="00F56BBA" w:rsidP="00F56BBA">
      <w:pPr>
        <w:rPr>
          <w:rtl/>
        </w:rPr>
      </w:pPr>
      <w:bookmarkStart w:id="856" w:name="_ETM_Q1_1068076"/>
      <w:bookmarkStart w:id="857" w:name="_ETM_Q1_1063546"/>
      <w:bookmarkEnd w:id="856"/>
      <w:bookmarkEnd w:id="857"/>
      <w:r>
        <w:rPr>
          <w:rFonts w:hint="cs"/>
          <w:rtl/>
        </w:rPr>
        <w:t>אפילו בטיפ</w:t>
      </w:r>
      <w:r w:rsidR="00BA2D52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858" w:name="_ETM_Q1_1066471"/>
      <w:bookmarkEnd w:id="858"/>
      <w:r>
        <w:rPr>
          <w:rFonts w:hint="cs"/>
          <w:rtl/>
        </w:rPr>
        <w:t xml:space="preserve">חלב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הרופא </w:t>
      </w:r>
      <w:bookmarkStart w:id="859" w:name="_ETM_Q1_1064420"/>
      <w:bookmarkStart w:id="860" w:name="_ETM_Q1_1060058"/>
      <w:bookmarkStart w:id="861" w:name="_ETM_Q1_1057228"/>
      <w:bookmarkEnd w:id="859"/>
      <w:bookmarkEnd w:id="860"/>
      <w:bookmarkEnd w:id="861"/>
      <w:r>
        <w:rPr>
          <w:rFonts w:hint="cs"/>
          <w:rtl/>
        </w:rPr>
        <w:t xml:space="preserve">והאחיות של קופת-חולים </w:t>
      </w:r>
      <w:bookmarkStart w:id="862" w:name="_ETM_Q1_1065848"/>
      <w:bookmarkEnd w:id="862"/>
      <w:r>
        <w:rPr>
          <w:rFonts w:hint="cs"/>
          <w:rtl/>
        </w:rPr>
        <w:t xml:space="preserve">לא רואים את כל </w:t>
      </w:r>
      <w:bookmarkStart w:id="863" w:name="_ETM_Q1_1069788"/>
      <w:bookmarkEnd w:id="863"/>
      <w:r>
        <w:rPr>
          <w:rFonts w:hint="cs"/>
          <w:rtl/>
        </w:rPr>
        <w:t>הרישום שמבצע</w:t>
      </w:r>
      <w:bookmarkStart w:id="864" w:name="_ETM_Q1_1068161"/>
      <w:bookmarkEnd w:id="864"/>
      <w:r>
        <w:rPr>
          <w:rFonts w:hint="cs"/>
          <w:rtl/>
        </w:rPr>
        <w:t>ים אחות או אח בטיפת חלב.</w:t>
      </w:r>
      <w:bookmarkStart w:id="865" w:name="_ETM_Q1_1069609"/>
      <w:bookmarkEnd w:id="865"/>
      <w:r>
        <w:rPr>
          <w:rFonts w:hint="cs"/>
          <w:rtl/>
        </w:rPr>
        <w:t xml:space="preserve"> </w:t>
      </w:r>
      <w:bookmarkStart w:id="866" w:name="_ETM_Q1_1069968"/>
      <w:bookmarkEnd w:id="866"/>
      <w:r>
        <w:rPr>
          <w:rFonts w:hint="cs"/>
          <w:rtl/>
        </w:rPr>
        <w:t>זה עדיין מידע חלקי</w:t>
      </w:r>
      <w:bookmarkStart w:id="867" w:name="_ETM_Q1_1073431"/>
      <w:bookmarkEnd w:id="867"/>
      <w:r>
        <w:rPr>
          <w:rFonts w:hint="cs"/>
          <w:rtl/>
        </w:rPr>
        <w:t xml:space="preserve">, ולפי שאילתות רואים את </w:t>
      </w:r>
      <w:bookmarkStart w:id="868" w:name="_ETM_Q1_1079891"/>
      <w:bookmarkEnd w:id="868"/>
      <w:r>
        <w:rPr>
          <w:rFonts w:hint="cs"/>
          <w:rtl/>
        </w:rPr>
        <w:t>החיסונים, רואים חלק מהדברים וזה ח</w:t>
      </w:r>
      <w:bookmarkStart w:id="869" w:name="_ETM_Q1_1088012"/>
      <w:bookmarkStart w:id="870" w:name="_ETM_Q1_1083587"/>
      <w:bookmarkEnd w:id="869"/>
      <w:bookmarkEnd w:id="870"/>
      <w:r>
        <w:rPr>
          <w:rFonts w:hint="cs"/>
          <w:rtl/>
        </w:rPr>
        <w:t>סר.</w:t>
      </w:r>
      <w:bookmarkStart w:id="871" w:name="_ETM_Q1_1083041"/>
      <w:bookmarkStart w:id="872" w:name="_ETM_Q1_1084584"/>
      <w:bookmarkStart w:id="873" w:name="_ETM_Q1_1082142"/>
      <w:bookmarkStart w:id="874" w:name="_ETM_Q1_1087727"/>
      <w:bookmarkEnd w:id="871"/>
      <w:bookmarkEnd w:id="872"/>
      <w:bookmarkEnd w:id="873"/>
      <w:bookmarkEnd w:id="874"/>
      <w:r w:rsidR="000A0F39">
        <w:rPr>
          <w:rFonts w:hint="cs"/>
          <w:rtl/>
        </w:rPr>
        <w:t xml:space="preserve"> </w:t>
      </w:r>
      <w:bookmarkStart w:id="875" w:name="_ETM_Q1_1088164"/>
      <w:bookmarkEnd w:id="875"/>
      <w:r w:rsidR="000A0F39">
        <w:rPr>
          <w:rFonts w:hint="cs"/>
          <w:rtl/>
        </w:rPr>
        <w:t xml:space="preserve">טיפת חלב זה נושא </w:t>
      </w:r>
      <w:bookmarkStart w:id="876" w:name="_ETM_Q1_1084007"/>
      <w:bookmarkEnd w:id="876"/>
      <w:r w:rsidR="000A0F39">
        <w:rPr>
          <w:rFonts w:hint="cs"/>
          <w:rtl/>
        </w:rPr>
        <w:t>נפרד.</w:t>
      </w:r>
    </w:p>
    <w:p w:rsidR="000A0F39" w:rsidRDefault="000A0F39" w:rsidP="00F56BBA">
      <w:pPr>
        <w:rPr>
          <w:rtl/>
        </w:rPr>
      </w:pPr>
      <w:bookmarkStart w:id="877" w:name="_ETM_Q1_1085535"/>
      <w:bookmarkStart w:id="878" w:name="_ETM_Q1_1085598"/>
      <w:bookmarkEnd w:id="877"/>
      <w:bookmarkEnd w:id="878"/>
    </w:p>
    <w:p w:rsidR="000A0F39" w:rsidRDefault="000A0F39" w:rsidP="000A0F39">
      <w:pPr>
        <w:rPr>
          <w:rtl/>
        </w:rPr>
      </w:pPr>
      <w:bookmarkStart w:id="879" w:name="_ETM_Q1_1085678"/>
      <w:bookmarkStart w:id="880" w:name="_ETM_Q1_1085735"/>
      <w:bookmarkEnd w:id="879"/>
      <w:bookmarkEnd w:id="880"/>
      <w:r>
        <w:rPr>
          <w:rFonts w:hint="cs"/>
          <w:rtl/>
        </w:rPr>
        <w:t xml:space="preserve">אם זה כבר קיים, ואני </w:t>
      </w:r>
      <w:bookmarkStart w:id="881" w:name="_ETM_Q1_1094254"/>
      <w:bookmarkEnd w:id="881"/>
      <w:r>
        <w:rPr>
          <w:rFonts w:hint="cs"/>
          <w:rtl/>
        </w:rPr>
        <w:t>יודעת שזה קיים, אז אני לא</w:t>
      </w:r>
      <w:bookmarkStart w:id="882" w:name="_ETM_Q1_1091816"/>
      <w:bookmarkEnd w:id="882"/>
      <w:r>
        <w:rPr>
          <w:rFonts w:hint="cs"/>
          <w:rtl/>
        </w:rPr>
        <w:t xml:space="preserve"> מבינה מה המטרה </w:t>
      </w:r>
      <w:bookmarkStart w:id="883" w:name="_ETM_Q1_1096218"/>
      <w:bookmarkEnd w:id="883"/>
      <w:r>
        <w:rPr>
          <w:rFonts w:hint="cs"/>
          <w:rtl/>
        </w:rPr>
        <w:t>של החוק שאנחנ</w:t>
      </w:r>
      <w:bookmarkStart w:id="884" w:name="_ETM_Q1_1093978"/>
      <w:bookmarkEnd w:id="884"/>
      <w:r>
        <w:rPr>
          <w:rFonts w:hint="cs"/>
          <w:rtl/>
        </w:rPr>
        <w:t>ו דנים עליו</w:t>
      </w:r>
      <w:bookmarkStart w:id="885" w:name="_ETM_Q1_1096453"/>
      <w:bookmarkStart w:id="886" w:name="_ETM_Q1_1098589"/>
      <w:bookmarkEnd w:id="885"/>
      <w:bookmarkEnd w:id="886"/>
      <w:r>
        <w:rPr>
          <w:rFonts w:hint="cs"/>
          <w:rtl/>
        </w:rPr>
        <w:t>, וזו הצעת חוק פרטית, לא ממשלתית</w:t>
      </w:r>
      <w:bookmarkStart w:id="887" w:name="_ETM_Q1_1099317"/>
      <w:bookmarkEnd w:id="887"/>
      <w:r>
        <w:rPr>
          <w:rFonts w:hint="cs"/>
          <w:rtl/>
        </w:rPr>
        <w:t>.</w:t>
      </w:r>
    </w:p>
    <w:p w:rsidR="000A0F39" w:rsidRDefault="000A0F39" w:rsidP="000A0F39">
      <w:pPr>
        <w:rPr>
          <w:rtl/>
        </w:rPr>
      </w:pPr>
      <w:bookmarkStart w:id="888" w:name="_ETM_Q1_1099831"/>
      <w:bookmarkStart w:id="889" w:name="_ETM_Q1_1099895"/>
      <w:bookmarkEnd w:id="888"/>
      <w:bookmarkEnd w:id="889"/>
    </w:p>
    <w:p w:rsidR="000A0F39" w:rsidRDefault="000A0F39" w:rsidP="000A0F39">
      <w:pPr>
        <w:pStyle w:val="af6"/>
        <w:keepNext/>
        <w:rPr>
          <w:rtl/>
        </w:rPr>
      </w:pPr>
      <w:bookmarkStart w:id="890" w:name="ET_yor_6447_30"/>
      <w:r w:rsidRPr="000A0F3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0A0F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:rsidR="000A0F39" w:rsidRDefault="000A0F39" w:rsidP="000A0F39">
      <w:pPr>
        <w:pStyle w:val="KeepWithNext"/>
        <w:rPr>
          <w:rtl/>
        </w:rPr>
      </w:pPr>
    </w:p>
    <w:p w:rsidR="000A0F39" w:rsidRDefault="000A0F39" w:rsidP="000A0F39">
      <w:pPr>
        <w:rPr>
          <w:rtl/>
        </w:rPr>
      </w:pPr>
      <w:bookmarkStart w:id="891" w:name="_ETM_Q1_1110944"/>
      <w:bookmarkEnd w:id="891"/>
      <w:r>
        <w:rPr>
          <w:rFonts w:hint="cs"/>
          <w:rtl/>
        </w:rPr>
        <w:t xml:space="preserve">פתחנו </w:t>
      </w:r>
      <w:bookmarkStart w:id="892" w:name="_ETM_Q1_1107459"/>
      <w:bookmarkEnd w:id="892"/>
      <w:r>
        <w:rPr>
          <w:rFonts w:hint="cs"/>
          <w:rtl/>
        </w:rPr>
        <w:t>עם זה.</w:t>
      </w:r>
      <w:bookmarkStart w:id="893" w:name="_ETM_Q1_1104317"/>
      <w:bookmarkEnd w:id="893"/>
    </w:p>
    <w:p w:rsidR="000A0F39" w:rsidRDefault="000A0F39" w:rsidP="000A0F39">
      <w:pPr>
        <w:rPr>
          <w:rtl/>
        </w:rPr>
      </w:pPr>
      <w:bookmarkStart w:id="894" w:name="_ETM_Q1_1104596"/>
      <w:bookmarkStart w:id="895" w:name="_ETM_Q1_1104649"/>
      <w:bookmarkStart w:id="896" w:name="_ETM_Q1_1107845"/>
      <w:bookmarkEnd w:id="894"/>
      <w:bookmarkEnd w:id="895"/>
      <w:bookmarkEnd w:id="896"/>
    </w:p>
    <w:p w:rsidR="000A0F39" w:rsidRDefault="000A0F39" w:rsidP="000A0F39">
      <w:pPr>
        <w:pStyle w:val="a4"/>
        <w:keepNext/>
        <w:rPr>
          <w:rtl/>
        </w:rPr>
      </w:pPr>
      <w:bookmarkStart w:id="897" w:name="ET_speaker_שרון_אלרעי_פרייס_31"/>
      <w:r w:rsidRPr="000A0F39">
        <w:rPr>
          <w:rStyle w:val="TagStyle"/>
          <w:rtl/>
        </w:rPr>
        <w:t xml:space="preserve"> &lt;&lt; דובר &gt;&gt; </w:t>
      </w:r>
      <w:r>
        <w:rPr>
          <w:rtl/>
        </w:rPr>
        <w:t>שרון אלרעי פרייס:</w:t>
      </w:r>
      <w:r w:rsidRPr="000A0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0A0F39" w:rsidRDefault="000A0F39" w:rsidP="000A0F39">
      <w:pPr>
        <w:pStyle w:val="KeepWithNext"/>
        <w:rPr>
          <w:rtl/>
        </w:rPr>
      </w:pPr>
    </w:p>
    <w:p w:rsidR="000A0F39" w:rsidRDefault="000A0F39" w:rsidP="000A0F39">
      <w:pPr>
        <w:rPr>
          <w:rtl/>
        </w:rPr>
      </w:pPr>
      <w:bookmarkStart w:id="898" w:name="_ETM_Q1_1108320"/>
      <w:bookmarkStart w:id="899" w:name="_ETM_Q1_1108353"/>
      <w:bookmarkStart w:id="900" w:name="_ETM_Q1_1103899"/>
      <w:bookmarkEnd w:id="898"/>
      <w:bookmarkEnd w:id="899"/>
      <w:bookmarkEnd w:id="900"/>
      <w:r>
        <w:rPr>
          <w:rFonts w:hint="cs"/>
          <w:rtl/>
        </w:rPr>
        <w:t>כשמנכ"ל משרד הבריאות, מר בר סימ</w:t>
      </w:r>
      <w:bookmarkStart w:id="901" w:name="_ETM_Q1_1106487"/>
      <w:bookmarkEnd w:id="901"/>
      <w:r>
        <w:rPr>
          <w:rFonts w:hint="cs"/>
          <w:rtl/>
        </w:rPr>
        <w:t xml:space="preserve">ן-טוב </w:t>
      </w:r>
      <w:bookmarkStart w:id="902" w:name="_ETM_Q1_1109171"/>
      <w:bookmarkEnd w:id="902"/>
      <w:r>
        <w:rPr>
          <w:rFonts w:hint="cs"/>
          <w:rtl/>
        </w:rPr>
        <w:t>נכנס, הוא אמר ב</w:t>
      </w:r>
      <w:bookmarkStart w:id="903" w:name="_ETM_Q1_1106482"/>
      <w:bookmarkEnd w:id="903"/>
      <w:r>
        <w:rPr>
          <w:rFonts w:hint="cs"/>
          <w:rtl/>
        </w:rPr>
        <w:t xml:space="preserve">צורה מפורשת על </w:t>
      </w:r>
      <w:bookmarkStart w:id="904" w:name="_ETM_Q1_1109462"/>
      <w:bookmarkEnd w:id="904"/>
      <w:r>
        <w:rPr>
          <w:rFonts w:hint="cs"/>
          <w:rtl/>
        </w:rPr>
        <w:t>הת</w:t>
      </w:r>
      <w:bookmarkStart w:id="905" w:name="_ETM_Q1_1111105"/>
      <w:bookmarkEnd w:id="905"/>
      <w:r>
        <w:rPr>
          <w:rFonts w:hint="cs"/>
          <w:rtl/>
        </w:rPr>
        <w:t>פרצות החצבת</w:t>
      </w:r>
      <w:bookmarkStart w:id="906" w:name="_ETM_Q1_1112888"/>
      <w:bookmarkEnd w:id="906"/>
      <w:r>
        <w:rPr>
          <w:rFonts w:hint="cs"/>
          <w:rtl/>
        </w:rPr>
        <w:t xml:space="preserve"> </w:t>
      </w:r>
      <w:bookmarkStart w:id="907" w:name="_ETM_Q1_1113305"/>
      <w:bookmarkEnd w:id="907"/>
      <w:r>
        <w:rPr>
          <w:rFonts w:hint="cs"/>
          <w:rtl/>
        </w:rPr>
        <w:t>ועל הפוליו</w:t>
      </w:r>
      <w:bookmarkStart w:id="908" w:name="_ETM_Q1_1116129"/>
      <w:bookmarkStart w:id="909" w:name="_ETM_Q1_1116197"/>
      <w:bookmarkEnd w:id="908"/>
      <w:bookmarkEnd w:id="909"/>
      <w:r>
        <w:rPr>
          <w:rFonts w:hint="cs"/>
          <w:rtl/>
        </w:rPr>
        <w:t xml:space="preserve"> שאנחנו צריכים להקים פנקס חיסונים דיגיטלי</w:t>
      </w:r>
      <w:bookmarkStart w:id="910" w:name="_ETM_Q1_1117775"/>
      <w:bookmarkEnd w:id="910"/>
      <w:r>
        <w:rPr>
          <w:rFonts w:hint="cs"/>
          <w:rtl/>
        </w:rPr>
        <w:t xml:space="preserve">. זו </w:t>
      </w:r>
      <w:bookmarkStart w:id="911" w:name="_ETM_Q1_1122804"/>
      <w:bookmarkEnd w:id="911"/>
      <w:r>
        <w:rPr>
          <w:rFonts w:hint="cs"/>
          <w:rtl/>
        </w:rPr>
        <w:t>הייתה הנחיה שלו</w:t>
      </w:r>
      <w:bookmarkStart w:id="912" w:name="_ETM_Q1_1120871"/>
      <w:bookmarkStart w:id="913" w:name="_ETM_Q1_1119697"/>
      <w:bookmarkStart w:id="914" w:name="_ETM_Q1_1120067"/>
      <w:bookmarkStart w:id="915" w:name="_ETM_Q1_1120325"/>
      <w:bookmarkStart w:id="916" w:name="_ETM_Q1_1120378"/>
      <w:bookmarkStart w:id="917" w:name="_ETM_Q1_1119132"/>
      <w:bookmarkStart w:id="918" w:name="_ETM_Q1_1121530"/>
      <w:bookmarkStart w:id="919" w:name="_ETM_Q1_1121585"/>
      <w:bookmarkStart w:id="920" w:name="_ETM_Q1_1118601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  <w:bookmarkEnd w:id="920"/>
      <w:r>
        <w:rPr>
          <w:rFonts w:hint="cs"/>
          <w:rtl/>
        </w:rPr>
        <w:t xml:space="preserve"> ואנחנו מקימים את זה.</w:t>
      </w:r>
    </w:p>
    <w:p w:rsidR="000A0F39" w:rsidRDefault="000A0F39" w:rsidP="000A0F39">
      <w:pPr>
        <w:rPr>
          <w:rtl/>
        </w:rPr>
      </w:pPr>
    </w:p>
    <w:p w:rsidR="000A0F39" w:rsidRDefault="000A0F39" w:rsidP="000A0F39">
      <w:pPr>
        <w:pStyle w:val="a4"/>
        <w:keepNext/>
        <w:rPr>
          <w:rtl/>
        </w:rPr>
      </w:pPr>
      <w:bookmarkStart w:id="921" w:name="ET_speaker_6228_32"/>
      <w:r w:rsidRPr="000A0F39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0A0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0A0F39" w:rsidRDefault="000A0F39" w:rsidP="000A0F39">
      <w:pPr>
        <w:pStyle w:val="KeepWithNext"/>
        <w:rPr>
          <w:rtl/>
        </w:rPr>
      </w:pPr>
    </w:p>
    <w:p w:rsidR="000A0F39" w:rsidRDefault="000A0F39" w:rsidP="000A0F39">
      <w:pPr>
        <w:rPr>
          <w:rtl/>
        </w:rPr>
      </w:pPr>
      <w:r>
        <w:rPr>
          <w:rFonts w:hint="cs"/>
          <w:rtl/>
        </w:rPr>
        <w:t>זה הכי נכון.</w:t>
      </w:r>
      <w:bookmarkStart w:id="922" w:name="_ETM_Q1_1119599"/>
      <w:bookmarkStart w:id="923" w:name="_ETM_Q1_1122879"/>
      <w:bookmarkEnd w:id="922"/>
      <w:bookmarkEnd w:id="923"/>
    </w:p>
    <w:p w:rsidR="000A0F39" w:rsidRDefault="000A0F39" w:rsidP="000A0F39">
      <w:pPr>
        <w:rPr>
          <w:rtl/>
        </w:rPr>
      </w:pPr>
      <w:bookmarkStart w:id="924" w:name="_ETM_Q1_1125030"/>
      <w:bookmarkStart w:id="925" w:name="_ETM_Q1_1125088"/>
      <w:bookmarkStart w:id="926" w:name="_ETM_Q1_1127301"/>
      <w:bookmarkEnd w:id="924"/>
      <w:bookmarkEnd w:id="925"/>
      <w:bookmarkEnd w:id="926"/>
    </w:p>
    <w:p w:rsidR="000A0F39" w:rsidRDefault="000A0F39" w:rsidP="000A0F39">
      <w:pPr>
        <w:pStyle w:val="a4"/>
        <w:keepNext/>
        <w:rPr>
          <w:rtl/>
        </w:rPr>
      </w:pPr>
      <w:bookmarkStart w:id="927" w:name="ET_speaker_שרון_אלרעי_פרייס_33"/>
      <w:r w:rsidRPr="000A0F39">
        <w:rPr>
          <w:rStyle w:val="TagStyle"/>
          <w:rtl/>
        </w:rPr>
        <w:t xml:space="preserve"> &lt;&lt; דובר &gt;&gt; </w:t>
      </w:r>
      <w:r>
        <w:rPr>
          <w:rtl/>
        </w:rPr>
        <w:t>שרון אלרעי פרייס:</w:t>
      </w:r>
      <w:r w:rsidRPr="000A0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0A0F39" w:rsidRDefault="000A0F39" w:rsidP="000A0F39">
      <w:pPr>
        <w:pStyle w:val="KeepWithNext"/>
        <w:rPr>
          <w:rtl/>
        </w:rPr>
      </w:pPr>
    </w:p>
    <w:p w:rsidR="000A0F39" w:rsidRDefault="000A0F39" w:rsidP="000A0F39">
      <w:pPr>
        <w:rPr>
          <w:rtl/>
        </w:rPr>
      </w:pPr>
      <w:bookmarkStart w:id="928" w:name="_ETM_Q1_1127814"/>
      <w:bookmarkStart w:id="929" w:name="_ETM_Q1_1127867"/>
      <w:bookmarkStart w:id="930" w:name="_ETM_Q1_1123150"/>
      <w:bookmarkEnd w:id="928"/>
      <w:bookmarkEnd w:id="929"/>
      <w:bookmarkEnd w:id="930"/>
      <w:r>
        <w:rPr>
          <w:rFonts w:hint="cs"/>
          <w:rtl/>
        </w:rPr>
        <w:t xml:space="preserve">נכון. ולכן היינו בתהליך </w:t>
      </w:r>
      <w:bookmarkStart w:id="931" w:name="_ETM_Q1_1124289"/>
      <w:bookmarkEnd w:id="931"/>
      <w:r>
        <w:rPr>
          <w:rFonts w:hint="cs"/>
          <w:rtl/>
        </w:rPr>
        <w:t>לזה. זה קיים בתוכניות עבודה של הלשכה המש</w:t>
      </w:r>
      <w:bookmarkStart w:id="932" w:name="_ETM_Q1_1124584"/>
      <w:bookmarkEnd w:id="932"/>
      <w:r>
        <w:rPr>
          <w:rFonts w:hint="cs"/>
          <w:rtl/>
        </w:rPr>
        <w:t>פטית</w:t>
      </w:r>
      <w:r w:rsidR="00BA2D52">
        <w:rPr>
          <w:rFonts w:hint="cs"/>
          <w:rtl/>
        </w:rPr>
        <w:t xml:space="preserve">. פשוט הצעת החוק </w:t>
      </w:r>
      <w:bookmarkStart w:id="933" w:name="_ETM_Q1_1127388"/>
      <w:bookmarkEnd w:id="933"/>
      <w:r w:rsidR="00BA2D52">
        <w:rPr>
          <w:rFonts w:hint="cs"/>
          <w:rtl/>
        </w:rPr>
        <w:t xml:space="preserve">הזאת עלתה לפני. </w:t>
      </w:r>
      <w:bookmarkStart w:id="934" w:name="_ETM_Q1_1132493"/>
      <w:bookmarkEnd w:id="934"/>
      <w:r w:rsidR="00BA2D52">
        <w:rPr>
          <w:rFonts w:hint="cs"/>
          <w:rtl/>
        </w:rPr>
        <w:t>אני מסכימה לגמרי</w:t>
      </w:r>
      <w:bookmarkStart w:id="935" w:name="_ETM_Q1_1130188"/>
      <w:bookmarkEnd w:id="935"/>
      <w:r w:rsidR="00BA2D52">
        <w:rPr>
          <w:rFonts w:hint="cs"/>
          <w:rtl/>
        </w:rPr>
        <w:t xml:space="preserve"> שצריכה להיות הצעת חוק ממשלתית.</w:t>
      </w:r>
    </w:p>
    <w:p w:rsidR="00BA2D52" w:rsidRDefault="00BA2D52" w:rsidP="000A0F39">
      <w:pPr>
        <w:rPr>
          <w:rtl/>
        </w:rPr>
      </w:pPr>
      <w:bookmarkStart w:id="936" w:name="_ETM_Q1_1132402"/>
      <w:bookmarkStart w:id="937" w:name="_ETM_Q1_1135326"/>
      <w:bookmarkEnd w:id="936"/>
      <w:bookmarkEnd w:id="937"/>
    </w:p>
    <w:p w:rsidR="00BA2D52" w:rsidRDefault="00BA2D52" w:rsidP="00BA2D52">
      <w:pPr>
        <w:pStyle w:val="a4"/>
        <w:keepNext/>
        <w:rPr>
          <w:rtl/>
        </w:rPr>
      </w:pPr>
      <w:bookmarkStart w:id="938" w:name="ET_speaker_6228_34"/>
      <w:r w:rsidRPr="00BA2D52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BA2D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BA2D52" w:rsidRDefault="00BA2D52" w:rsidP="00BA2D52">
      <w:pPr>
        <w:pStyle w:val="KeepWithNext"/>
        <w:rPr>
          <w:rtl/>
        </w:rPr>
      </w:pPr>
    </w:p>
    <w:p w:rsidR="00BA2D52" w:rsidRDefault="00BA2D52" w:rsidP="00BA2D52">
      <w:pPr>
        <w:rPr>
          <w:rtl/>
        </w:rPr>
      </w:pPr>
      <w:bookmarkStart w:id="939" w:name="_ETM_Q1_1135904"/>
      <w:bookmarkStart w:id="940" w:name="_ETM_Q1_1135967"/>
      <w:bookmarkEnd w:id="939"/>
      <w:bookmarkEnd w:id="940"/>
      <w:r>
        <w:rPr>
          <w:rFonts w:hint="cs"/>
          <w:rtl/>
        </w:rPr>
        <w:t>ולגבי טיפות חלב אתם מתכננים משהו</w:t>
      </w:r>
      <w:bookmarkStart w:id="941" w:name="_ETM_Q1_1133424"/>
      <w:bookmarkEnd w:id="941"/>
      <w:r w:rsidR="004F21E2">
        <w:rPr>
          <w:rFonts w:hint="cs"/>
          <w:rtl/>
        </w:rPr>
        <w:t xml:space="preserve"> או שצריך ל</w:t>
      </w:r>
      <w:bookmarkStart w:id="942" w:name="_ETM_Q1_1136466"/>
      <w:bookmarkEnd w:id="942"/>
      <w:r w:rsidR="004F21E2">
        <w:rPr>
          <w:rFonts w:hint="cs"/>
          <w:rtl/>
        </w:rPr>
        <w:t>עזור לכם?</w:t>
      </w:r>
    </w:p>
    <w:p w:rsidR="004F21E2" w:rsidRDefault="004F21E2" w:rsidP="00BA2D52">
      <w:pPr>
        <w:rPr>
          <w:rtl/>
        </w:rPr>
      </w:pPr>
      <w:bookmarkStart w:id="943" w:name="_ETM_Q1_1138444"/>
      <w:bookmarkStart w:id="944" w:name="_ETM_Q1_1138505"/>
      <w:bookmarkStart w:id="945" w:name="_ETM_Q1_1141226"/>
      <w:bookmarkEnd w:id="943"/>
      <w:bookmarkEnd w:id="944"/>
      <w:bookmarkEnd w:id="945"/>
    </w:p>
    <w:p w:rsidR="004F21E2" w:rsidRDefault="004F21E2" w:rsidP="004F21E2">
      <w:pPr>
        <w:pStyle w:val="a4"/>
        <w:keepNext/>
        <w:rPr>
          <w:rtl/>
        </w:rPr>
      </w:pPr>
      <w:bookmarkStart w:id="946" w:name="ET_speaker_שרון_אלרעי_פרייס_35"/>
      <w:r w:rsidRPr="004F21E2">
        <w:rPr>
          <w:rStyle w:val="TagStyle"/>
          <w:rtl/>
        </w:rPr>
        <w:t xml:space="preserve"> &lt;&lt; דובר &gt;&gt; </w:t>
      </w:r>
      <w:r>
        <w:rPr>
          <w:rtl/>
        </w:rPr>
        <w:t>שרון אלרעי פרייס:</w:t>
      </w:r>
      <w:r w:rsidRPr="004F2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4F21E2" w:rsidRDefault="004F21E2" w:rsidP="004F21E2">
      <w:pPr>
        <w:pStyle w:val="KeepWithNext"/>
        <w:rPr>
          <w:rtl/>
        </w:rPr>
      </w:pPr>
    </w:p>
    <w:p w:rsidR="004F21E2" w:rsidRDefault="004F21E2" w:rsidP="00FE4061">
      <w:pPr>
        <w:rPr>
          <w:rtl/>
        </w:rPr>
      </w:pPr>
      <w:bookmarkStart w:id="947" w:name="_ETM_Q1_1141965"/>
      <w:bookmarkStart w:id="948" w:name="_ETM_Q1_1142019"/>
      <w:bookmarkEnd w:id="947"/>
      <w:bookmarkEnd w:id="948"/>
      <w:r>
        <w:rPr>
          <w:rFonts w:hint="cs"/>
          <w:rtl/>
        </w:rPr>
        <w:t xml:space="preserve">לא צריך </w:t>
      </w:r>
      <w:bookmarkStart w:id="949" w:name="_ETM_Q1_1143966"/>
      <w:bookmarkEnd w:id="949"/>
      <w:r>
        <w:rPr>
          <w:rFonts w:hint="cs"/>
          <w:rtl/>
        </w:rPr>
        <w:t xml:space="preserve">לעזור </w:t>
      </w:r>
      <w:bookmarkStart w:id="950" w:name="_ETM_Q1_1140635"/>
      <w:bookmarkEnd w:id="950"/>
      <w:r>
        <w:rPr>
          <w:rFonts w:hint="cs"/>
          <w:rtl/>
        </w:rPr>
        <w:t xml:space="preserve">לנו. בשבוע הבא יש לנו פגישה עם </w:t>
      </w:r>
      <w:bookmarkStart w:id="951" w:name="_ETM_Q1_1143299"/>
      <w:bookmarkEnd w:id="951"/>
      <w:r>
        <w:rPr>
          <w:rFonts w:hint="cs"/>
          <w:rtl/>
        </w:rPr>
        <w:t xml:space="preserve">האוצר </w:t>
      </w:r>
      <w:bookmarkStart w:id="952" w:name="_ETM_Q1_1144118"/>
      <w:bookmarkEnd w:id="952"/>
      <w:r>
        <w:rPr>
          <w:rFonts w:hint="cs"/>
          <w:rtl/>
        </w:rPr>
        <w:t xml:space="preserve">בנושא הזה, כדי לראות אם יש </w:t>
      </w:r>
      <w:bookmarkStart w:id="953" w:name="_ETM_Q1_1145659"/>
      <w:bookmarkEnd w:id="953"/>
      <w:r>
        <w:rPr>
          <w:rFonts w:hint="cs"/>
          <w:rtl/>
        </w:rPr>
        <w:t>מודל שבו אנחנ</w:t>
      </w:r>
      <w:bookmarkStart w:id="954" w:name="_ETM_Q1_1148447"/>
      <w:bookmarkEnd w:id="954"/>
      <w:r>
        <w:rPr>
          <w:rFonts w:hint="cs"/>
          <w:rtl/>
        </w:rPr>
        <w:t xml:space="preserve">ו יכולים לעשות רפורמה </w:t>
      </w:r>
      <w:bookmarkStart w:id="955" w:name="_ETM_Q1_1148983"/>
      <w:bookmarkEnd w:id="955"/>
      <w:r>
        <w:rPr>
          <w:rFonts w:hint="cs"/>
          <w:rtl/>
        </w:rPr>
        <w:t xml:space="preserve">משמעותית. אבל </w:t>
      </w:r>
      <w:bookmarkStart w:id="956" w:name="_ETM_Q1_1150670"/>
      <w:bookmarkEnd w:id="956"/>
      <w:r>
        <w:rPr>
          <w:rFonts w:hint="cs"/>
          <w:rtl/>
        </w:rPr>
        <w:t xml:space="preserve">קודם כול </w:t>
      </w:r>
      <w:bookmarkStart w:id="957" w:name="_ETM_Q1_1153806"/>
      <w:bookmarkEnd w:id="957"/>
      <w:r>
        <w:rPr>
          <w:rFonts w:hint="cs"/>
          <w:rtl/>
        </w:rPr>
        <w:t xml:space="preserve">צריך לראות </w:t>
      </w:r>
      <w:bookmarkStart w:id="958" w:name="_ETM_Q1_1151600"/>
      <w:bookmarkEnd w:id="958"/>
      <w:r>
        <w:rPr>
          <w:rFonts w:hint="cs"/>
          <w:rtl/>
        </w:rPr>
        <w:t xml:space="preserve">שיש מודל שמחזיק מים, שאנחנו </w:t>
      </w:r>
      <w:bookmarkStart w:id="959" w:name="_ETM_Q1_1154193"/>
      <w:bookmarkEnd w:id="959"/>
      <w:r>
        <w:rPr>
          <w:rFonts w:hint="cs"/>
          <w:rtl/>
        </w:rPr>
        <w:t xml:space="preserve">לא מעבירים </w:t>
      </w:r>
      <w:bookmarkStart w:id="960" w:name="_ETM_Q1_1155797"/>
      <w:bookmarkEnd w:id="960"/>
      <w:r>
        <w:rPr>
          <w:rFonts w:hint="cs"/>
          <w:rtl/>
        </w:rPr>
        <w:t>מקל לקופו</w:t>
      </w:r>
      <w:bookmarkStart w:id="961" w:name="_ETM_Q1_1155859"/>
      <w:bookmarkEnd w:id="961"/>
      <w:r w:rsidR="00FE4061">
        <w:rPr>
          <w:rFonts w:hint="cs"/>
          <w:rtl/>
        </w:rPr>
        <w:t>ת-החולים,</w:t>
      </w:r>
      <w:r>
        <w:rPr>
          <w:rFonts w:hint="cs"/>
          <w:rtl/>
        </w:rPr>
        <w:t xml:space="preserve"> ובניגוד </w:t>
      </w:r>
      <w:bookmarkStart w:id="962" w:name="_ETM_Q1_1157157"/>
      <w:bookmarkEnd w:id="962"/>
      <w:r>
        <w:rPr>
          <w:rFonts w:hint="cs"/>
          <w:rtl/>
        </w:rPr>
        <w:t xml:space="preserve">לדברים אחרים שהם טיפול רפואי </w:t>
      </w:r>
      <w:bookmarkStart w:id="963" w:name="_ETM_Q1_1159412"/>
      <w:bookmarkEnd w:id="963"/>
      <w:r w:rsidR="00FE4061">
        <w:rPr>
          <w:rFonts w:hint="cs"/>
          <w:rtl/>
        </w:rPr>
        <w:t xml:space="preserve">כמו </w:t>
      </w:r>
      <w:bookmarkStart w:id="964" w:name="_ETM_Q1_1165130"/>
      <w:bookmarkEnd w:id="964"/>
      <w:r w:rsidR="00FE4061">
        <w:rPr>
          <w:rFonts w:hint="cs"/>
          <w:rtl/>
        </w:rPr>
        <w:t xml:space="preserve">בריאות </w:t>
      </w:r>
      <w:bookmarkStart w:id="965" w:name="_ETM_Q1_1160977"/>
      <w:bookmarkEnd w:id="965"/>
      <w:r w:rsidR="00FE4061">
        <w:rPr>
          <w:rFonts w:hint="cs"/>
          <w:rtl/>
        </w:rPr>
        <w:t xml:space="preserve">הנפש, פה </w:t>
      </w:r>
      <w:bookmarkStart w:id="966" w:name="_ETM_Q1_1160107"/>
      <w:bookmarkEnd w:id="966"/>
      <w:r w:rsidR="00FE4061">
        <w:rPr>
          <w:rFonts w:hint="cs"/>
          <w:rtl/>
        </w:rPr>
        <w:t xml:space="preserve">יש משהו שעלול לסכן את הציבור, </w:t>
      </w:r>
      <w:bookmarkStart w:id="967" w:name="_ETM_Q1_1163785"/>
      <w:bookmarkEnd w:id="967"/>
      <w:r w:rsidR="00FE4061">
        <w:rPr>
          <w:rFonts w:hint="cs"/>
          <w:rtl/>
        </w:rPr>
        <w:t xml:space="preserve">כי </w:t>
      </w:r>
      <w:bookmarkStart w:id="968" w:name="_ETM_Q1_1164259"/>
      <w:bookmarkEnd w:id="968"/>
      <w:r w:rsidR="00FE4061">
        <w:rPr>
          <w:rFonts w:hint="cs"/>
          <w:rtl/>
        </w:rPr>
        <w:t>מחלות הן מידבקות</w:t>
      </w:r>
      <w:bookmarkStart w:id="969" w:name="_ETM_Q1_1164091"/>
      <w:bookmarkStart w:id="970" w:name="_ETM_Q1_1165187"/>
      <w:bookmarkStart w:id="971" w:name="_ETM_Q1_1164171"/>
      <w:bookmarkStart w:id="972" w:name="_ETM_Q1_1165538"/>
      <w:bookmarkStart w:id="973" w:name="_ETM_Q1_1166690"/>
      <w:bookmarkEnd w:id="969"/>
      <w:bookmarkEnd w:id="970"/>
      <w:bookmarkEnd w:id="971"/>
      <w:bookmarkEnd w:id="972"/>
      <w:bookmarkEnd w:id="973"/>
      <w:r w:rsidR="00FE4061">
        <w:rPr>
          <w:rFonts w:hint="cs"/>
          <w:rtl/>
        </w:rPr>
        <w:t xml:space="preserve">. אז צריך </w:t>
      </w:r>
      <w:bookmarkStart w:id="974" w:name="_ETM_Q1_1170209"/>
      <w:bookmarkEnd w:id="974"/>
      <w:r w:rsidR="00FE4061">
        <w:rPr>
          <w:rFonts w:hint="cs"/>
          <w:rtl/>
        </w:rPr>
        <w:t xml:space="preserve">לראות </w:t>
      </w:r>
      <w:bookmarkStart w:id="975" w:name="_ETM_Q1_1166527"/>
      <w:bookmarkEnd w:id="975"/>
      <w:r w:rsidR="00FE4061">
        <w:rPr>
          <w:rFonts w:hint="cs"/>
          <w:rtl/>
        </w:rPr>
        <w:t xml:space="preserve">איך </w:t>
      </w:r>
      <w:bookmarkStart w:id="976" w:name="_ETM_Q1_1167236"/>
      <w:bookmarkEnd w:id="976"/>
      <w:r w:rsidR="00FE4061">
        <w:rPr>
          <w:rFonts w:hint="cs"/>
          <w:rtl/>
        </w:rPr>
        <w:t>אנח</w:t>
      </w:r>
      <w:bookmarkStart w:id="977" w:name="_ETM_Q1_1167131"/>
      <w:bookmarkEnd w:id="977"/>
      <w:r w:rsidR="00FE4061">
        <w:rPr>
          <w:rFonts w:hint="cs"/>
          <w:rtl/>
        </w:rPr>
        <w:t xml:space="preserve">נו מייצרים מודל שאנחנו </w:t>
      </w:r>
      <w:bookmarkStart w:id="978" w:name="_ETM_Q1_1169301"/>
      <w:bookmarkEnd w:id="978"/>
      <w:r w:rsidR="00FE4061">
        <w:rPr>
          <w:rFonts w:hint="cs"/>
          <w:rtl/>
        </w:rPr>
        <w:t xml:space="preserve">מרגישים בטוח </w:t>
      </w:r>
      <w:bookmarkStart w:id="979" w:name="_ETM_Q1_1171536"/>
      <w:bookmarkEnd w:id="979"/>
      <w:r w:rsidR="00FE4061">
        <w:rPr>
          <w:rFonts w:hint="cs"/>
          <w:rtl/>
        </w:rPr>
        <w:t>לעשות א</w:t>
      </w:r>
      <w:bookmarkStart w:id="980" w:name="_ETM_Q1_1171761"/>
      <w:bookmarkEnd w:id="980"/>
      <w:r w:rsidR="002A52A3">
        <w:rPr>
          <w:rFonts w:hint="cs"/>
          <w:rtl/>
        </w:rPr>
        <w:t xml:space="preserve">ת זה. זה בדיונים </w:t>
      </w:r>
      <w:bookmarkStart w:id="981" w:name="_ETM_Q1_1174271"/>
      <w:bookmarkEnd w:id="981"/>
      <w:r w:rsidR="002A52A3">
        <w:rPr>
          <w:rFonts w:hint="cs"/>
          <w:rtl/>
        </w:rPr>
        <w:t>בוועדה בין-משרדית עם האוצר.</w:t>
      </w:r>
    </w:p>
    <w:p w:rsidR="002A52A3" w:rsidRDefault="002A52A3" w:rsidP="00FE4061">
      <w:pPr>
        <w:rPr>
          <w:rtl/>
        </w:rPr>
      </w:pPr>
      <w:bookmarkStart w:id="982" w:name="_ETM_Q1_1181422"/>
      <w:bookmarkStart w:id="983" w:name="_ETM_Q1_1181498"/>
      <w:bookmarkStart w:id="984" w:name="_ETM_Q1_1182783"/>
      <w:bookmarkEnd w:id="982"/>
      <w:bookmarkEnd w:id="983"/>
      <w:bookmarkEnd w:id="984"/>
    </w:p>
    <w:p w:rsidR="002A52A3" w:rsidRDefault="002A52A3" w:rsidP="002A52A3">
      <w:pPr>
        <w:pStyle w:val="a4"/>
        <w:keepNext/>
        <w:rPr>
          <w:rtl/>
        </w:rPr>
      </w:pPr>
      <w:bookmarkStart w:id="985" w:name="ET_speaker_6228_36"/>
      <w:r w:rsidRPr="002A52A3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2A5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2A52A3" w:rsidRDefault="002A52A3" w:rsidP="002A52A3">
      <w:pPr>
        <w:pStyle w:val="KeepWithNext"/>
        <w:rPr>
          <w:rtl/>
        </w:rPr>
      </w:pPr>
    </w:p>
    <w:p w:rsidR="002A52A3" w:rsidRDefault="002A52A3" w:rsidP="002A52A3">
      <w:pPr>
        <w:rPr>
          <w:rtl/>
        </w:rPr>
      </w:pPr>
      <w:bookmarkStart w:id="986" w:name="_ETM_Q1_1183430"/>
      <w:bookmarkStart w:id="987" w:name="_ETM_Q1_1183489"/>
      <w:bookmarkEnd w:id="986"/>
      <w:bookmarkEnd w:id="987"/>
      <w:r>
        <w:rPr>
          <w:rFonts w:hint="cs"/>
          <w:rtl/>
        </w:rPr>
        <w:t>תודה</w:t>
      </w:r>
      <w:bookmarkStart w:id="988" w:name="_ETM_Q1_1185421"/>
      <w:bookmarkEnd w:id="988"/>
      <w:r>
        <w:rPr>
          <w:rFonts w:hint="cs"/>
          <w:rtl/>
        </w:rPr>
        <w:t xml:space="preserve"> רבה.</w:t>
      </w:r>
      <w:bookmarkStart w:id="989" w:name="_ETM_Q1_1180532"/>
      <w:bookmarkEnd w:id="989"/>
    </w:p>
    <w:p w:rsidR="002A52A3" w:rsidRDefault="002A52A3" w:rsidP="002A52A3">
      <w:pPr>
        <w:rPr>
          <w:rtl/>
        </w:rPr>
      </w:pPr>
      <w:bookmarkStart w:id="990" w:name="_ETM_Q1_1180784"/>
      <w:bookmarkStart w:id="991" w:name="_ETM_Q1_1180861"/>
      <w:bookmarkEnd w:id="990"/>
      <w:bookmarkEnd w:id="991"/>
    </w:p>
    <w:p w:rsidR="002A52A3" w:rsidRDefault="002A52A3" w:rsidP="002A52A3">
      <w:pPr>
        <w:pStyle w:val="af6"/>
        <w:keepNext/>
        <w:rPr>
          <w:rtl/>
        </w:rPr>
      </w:pPr>
      <w:bookmarkStart w:id="992" w:name="ET_yor_6447_37"/>
      <w:r w:rsidRPr="002A52A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A5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:rsidR="002A52A3" w:rsidRDefault="002A52A3" w:rsidP="002A52A3">
      <w:pPr>
        <w:pStyle w:val="KeepWithNext"/>
        <w:rPr>
          <w:rtl/>
        </w:rPr>
      </w:pPr>
    </w:p>
    <w:p w:rsidR="002A52A3" w:rsidRDefault="002A52A3" w:rsidP="002A52A3">
      <w:pPr>
        <w:rPr>
          <w:rtl/>
        </w:rPr>
      </w:pPr>
      <w:bookmarkStart w:id="993" w:name="_ETM_Q1_1181571"/>
      <w:bookmarkEnd w:id="993"/>
      <w:r>
        <w:rPr>
          <w:rFonts w:hint="cs"/>
          <w:rtl/>
        </w:rPr>
        <w:t xml:space="preserve">התכוונת לשאול על </w:t>
      </w:r>
      <w:bookmarkStart w:id="994" w:name="_ETM_Q1_1180020"/>
      <w:bookmarkEnd w:id="994"/>
      <w:r>
        <w:rPr>
          <w:rFonts w:hint="cs"/>
          <w:rtl/>
        </w:rPr>
        <w:t>ניהול טיפות החלב? מה התכוונת לשאול?</w:t>
      </w:r>
    </w:p>
    <w:p w:rsidR="002A52A3" w:rsidRDefault="002A52A3" w:rsidP="002A52A3">
      <w:pPr>
        <w:rPr>
          <w:rtl/>
        </w:rPr>
      </w:pPr>
    </w:p>
    <w:p w:rsidR="002A52A3" w:rsidRDefault="002A52A3" w:rsidP="002A52A3">
      <w:pPr>
        <w:pStyle w:val="a4"/>
        <w:keepNext/>
        <w:rPr>
          <w:rtl/>
        </w:rPr>
      </w:pPr>
      <w:bookmarkStart w:id="995" w:name="ET_speaker_6228_38"/>
      <w:r w:rsidRPr="002A52A3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2A5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:rsidR="002A52A3" w:rsidRDefault="002A52A3" w:rsidP="002A52A3">
      <w:pPr>
        <w:pStyle w:val="KeepWithNext"/>
        <w:rPr>
          <w:rtl/>
        </w:rPr>
      </w:pPr>
    </w:p>
    <w:p w:rsidR="002A52A3" w:rsidRDefault="002A52A3" w:rsidP="002A52A3">
      <w:pPr>
        <w:rPr>
          <w:rtl/>
        </w:rPr>
      </w:pPr>
      <w:bookmarkStart w:id="996" w:name="_ETM_Q1_1182582"/>
      <w:bookmarkStart w:id="997" w:name="_ETM_Q1_1185390"/>
      <w:bookmarkEnd w:id="996"/>
      <w:bookmarkEnd w:id="997"/>
      <w:r>
        <w:rPr>
          <w:rFonts w:hint="cs"/>
          <w:rtl/>
        </w:rPr>
        <w:t xml:space="preserve">צריך </w:t>
      </w:r>
      <w:bookmarkStart w:id="998" w:name="_ETM_Q1_1187955"/>
      <w:bookmarkStart w:id="999" w:name="_ETM_Q1_1186449"/>
      <w:bookmarkEnd w:id="998"/>
      <w:bookmarkEnd w:id="999"/>
      <w:r>
        <w:rPr>
          <w:rFonts w:hint="cs"/>
          <w:rtl/>
        </w:rPr>
        <w:t xml:space="preserve">אולי דיון </w:t>
      </w:r>
      <w:bookmarkStart w:id="1000" w:name="_ETM_Q1_1184566"/>
      <w:bookmarkStart w:id="1001" w:name="_ETM_Q1_1184748"/>
      <w:bookmarkEnd w:id="1000"/>
      <w:bookmarkEnd w:id="1001"/>
      <w:r>
        <w:rPr>
          <w:rFonts w:hint="cs"/>
          <w:rtl/>
        </w:rPr>
        <w:t xml:space="preserve">נפרד. לדעתי, </w:t>
      </w:r>
      <w:bookmarkStart w:id="1002" w:name="_ETM_Q1_1187567"/>
      <w:bookmarkEnd w:id="1002"/>
      <w:r>
        <w:rPr>
          <w:rFonts w:hint="cs"/>
          <w:rtl/>
        </w:rPr>
        <w:t>טיפת חלב צריכה להיות חלק מקופת-חולים.</w:t>
      </w:r>
    </w:p>
    <w:p w:rsidR="002A52A3" w:rsidRDefault="002A52A3" w:rsidP="002A52A3">
      <w:pPr>
        <w:rPr>
          <w:rtl/>
        </w:rPr>
      </w:pPr>
    </w:p>
    <w:p w:rsidR="002A52A3" w:rsidRDefault="002A52A3" w:rsidP="002A52A3">
      <w:pPr>
        <w:pStyle w:val="af6"/>
        <w:keepNext/>
        <w:rPr>
          <w:rtl/>
        </w:rPr>
      </w:pPr>
      <w:bookmarkStart w:id="1003" w:name="ET_yor_6447_39"/>
      <w:r w:rsidRPr="002A52A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A52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:rsidR="002A52A3" w:rsidRDefault="002A52A3" w:rsidP="002A52A3">
      <w:pPr>
        <w:pStyle w:val="KeepWithNext"/>
        <w:rPr>
          <w:rtl/>
        </w:rPr>
      </w:pPr>
    </w:p>
    <w:p w:rsidR="002A52A3" w:rsidRDefault="002A52A3" w:rsidP="002A52A3">
      <w:pPr>
        <w:rPr>
          <w:rtl/>
        </w:rPr>
      </w:pPr>
      <w:bookmarkStart w:id="1004" w:name="_ETM_Q1_1190951"/>
      <w:bookmarkEnd w:id="1004"/>
      <w:r>
        <w:rPr>
          <w:rFonts w:hint="cs"/>
          <w:rtl/>
        </w:rPr>
        <w:t xml:space="preserve">על </w:t>
      </w:r>
      <w:bookmarkStart w:id="1005" w:name="_ETM_Q1_1195811"/>
      <w:bookmarkEnd w:id="1005"/>
      <w:r>
        <w:rPr>
          <w:rFonts w:hint="cs"/>
          <w:rtl/>
        </w:rPr>
        <w:t>זה היא ענתה.</w:t>
      </w:r>
      <w:bookmarkStart w:id="1006" w:name="_ETM_Q1_1195864"/>
      <w:bookmarkStart w:id="1007" w:name="_ETM_Q1_1191966"/>
      <w:bookmarkStart w:id="1008" w:name="_ETM_Q1_1197514"/>
      <w:bookmarkEnd w:id="1006"/>
      <w:bookmarkEnd w:id="1007"/>
      <w:bookmarkEnd w:id="1008"/>
    </w:p>
    <w:p w:rsidR="002A52A3" w:rsidRDefault="002A52A3" w:rsidP="002A52A3">
      <w:pPr>
        <w:rPr>
          <w:rtl/>
        </w:rPr>
      </w:pPr>
      <w:bookmarkStart w:id="1009" w:name="_ETM_Q1_1197573"/>
      <w:bookmarkEnd w:id="1009"/>
    </w:p>
    <w:p w:rsidR="002A52A3" w:rsidRDefault="002A52A3" w:rsidP="002A52A3">
      <w:pPr>
        <w:rPr>
          <w:rtl/>
        </w:rPr>
      </w:pPr>
      <w:bookmarkStart w:id="1010" w:name="_ETM_Q1_1197705"/>
      <w:bookmarkStart w:id="1011" w:name="_ETM_Q1_1197758"/>
      <w:bookmarkEnd w:id="1010"/>
      <w:bookmarkEnd w:id="1011"/>
      <w:r>
        <w:rPr>
          <w:rFonts w:hint="cs"/>
          <w:rtl/>
        </w:rPr>
        <w:t xml:space="preserve">כיום, נחליאלי </w:t>
      </w:r>
      <w:bookmarkStart w:id="1012" w:name="_ETM_Q1_1201798"/>
      <w:bookmarkEnd w:id="1012"/>
      <w:r>
        <w:rPr>
          <w:rFonts w:hint="cs"/>
          <w:rtl/>
        </w:rPr>
        <w:t>אוגר נתונים?</w:t>
      </w:r>
    </w:p>
    <w:p w:rsidR="002A52A3" w:rsidRDefault="002A52A3" w:rsidP="002A52A3">
      <w:pPr>
        <w:rPr>
          <w:rtl/>
        </w:rPr>
      </w:pPr>
      <w:bookmarkStart w:id="1013" w:name="_ETM_Q1_1205509"/>
      <w:bookmarkStart w:id="1014" w:name="_ETM_Q1_1205578"/>
      <w:bookmarkStart w:id="1015" w:name="_ETM_Q1_1203316"/>
      <w:bookmarkStart w:id="1016" w:name="_ETM_Q1_1205705"/>
      <w:bookmarkEnd w:id="1013"/>
      <w:bookmarkEnd w:id="1014"/>
      <w:bookmarkEnd w:id="1015"/>
      <w:bookmarkEnd w:id="1016"/>
    </w:p>
    <w:p w:rsidR="002A52A3" w:rsidRDefault="002A52A3" w:rsidP="002A52A3">
      <w:pPr>
        <w:pStyle w:val="a4"/>
        <w:keepNext/>
        <w:rPr>
          <w:rtl/>
        </w:rPr>
      </w:pPr>
      <w:bookmarkStart w:id="1017" w:name="ET_speaker_שרון_אלרעי_פרייס_40"/>
      <w:r w:rsidRPr="002A52A3">
        <w:rPr>
          <w:rStyle w:val="TagStyle"/>
          <w:rtl/>
        </w:rPr>
        <w:t xml:space="preserve"> &lt;&lt; דובר &gt;&gt; </w:t>
      </w:r>
      <w:r>
        <w:rPr>
          <w:rtl/>
        </w:rPr>
        <w:t>שרון אלרעי פרייס:</w:t>
      </w:r>
      <w:r w:rsidRPr="002A5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:rsidR="002A52A3" w:rsidRDefault="002A52A3" w:rsidP="002A52A3">
      <w:pPr>
        <w:pStyle w:val="KeepWithNext"/>
        <w:rPr>
          <w:rtl/>
        </w:rPr>
      </w:pPr>
    </w:p>
    <w:p w:rsidR="002A52A3" w:rsidRDefault="002A52A3" w:rsidP="002A52A3">
      <w:pPr>
        <w:rPr>
          <w:rtl/>
        </w:rPr>
      </w:pPr>
      <w:bookmarkStart w:id="1018" w:name="_ETM_Q1_1206297"/>
      <w:bookmarkStart w:id="1019" w:name="_ETM_Q1_1206346"/>
      <w:bookmarkEnd w:id="1018"/>
      <w:bookmarkEnd w:id="1019"/>
      <w:r>
        <w:rPr>
          <w:rFonts w:hint="cs"/>
          <w:rtl/>
        </w:rPr>
        <w:t>התשובה לזה היא כן. זה מאגר.</w:t>
      </w:r>
      <w:bookmarkStart w:id="1020" w:name="_ETM_Q1_1205126"/>
      <w:bookmarkEnd w:id="1020"/>
    </w:p>
    <w:p w:rsidR="002A52A3" w:rsidRDefault="002A52A3" w:rsidP="002A52A3">
      <w:pPr>
        <w:rPr>
          <w:rtl/>
        </w:rPr>
      </w:pPr>
      <w:bookmarkStart w:id="1021" w:name="_ETM_Q1_1202313"/>
      <w:bookmarkEnd w:id="1021"/>
    </w:p>
    <w:p w:rsidR="002A52A3" w:rsidRDefault="002A52A3" w:rsidP="002A52A3">
      <w:pPr>
        <w:pStyle w:val="a4"/>
        <w:keepNext/>
        <w:rPr>
          <w:rtl/>
        </w:rPr>
      </w:pPr>
      <w:bookmarkStart w:id="1022" w:name="ET_speaker_אילת_וולברג_41"/>
      <w:r w:rsidRPr="002A52A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2A5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:rsidR="002A52A3" w:rsidRDefault="002A52A3" w:rsidP="002A52A3">
      <w:pPr>
        <w:pStyle w:val="KeepWithNext"/>
        <w:rPr>
          <w:rtl/>
        </w:rPr>
      </w:pPr>
    </w:p>
    <w:p w:rsidR="002A52A3" w:rsidRDefault="002A52A3" w:rsidP="002A52A3">
      <w:pPr>
        <w:rPr>
          <w:rtl/>
        </w:rPr>
      </w:pPr>
      <w:bookmarkStart w:id="1023" w:name="_ETM_Q1_1206300"/>
      <w:bookmarkEnd w:id="1023"/>
      <w:r>
        <w:rPr>
          <w:rFonts w:hint="cs"/>
          <w:rtl/>
        </w:rPr>
        <w:t>איזה נתונים נכללים בו היום?</w:t>
      </w:r>
      <w:bookmarkStart w:id="1024" w:name="_ETM_Q1_1207734"/>
      <w:bookmarkStart w:id="1025" w:name="_ETM_Q1_1211619"/>
      <w:bookmarkStart w:id="1026" w:name="_ETM_Q1_1211496"/>
      <w:bookmarkStart w:id="1027" w:name="_ETM_Q1_1214651"/>
      <w:bookmarkEnd w:id="1024"/>
      <w:bookmarkEnd w:id="1025"/>
      <w:bookmarkEnd w:id="1026"/>
      <w:bookmarkEnd w:id="1027"/>
      <w:r>
        <w:rPr>
          <w:rFonts w:hint="cs"/>
          <w:rtl/>
        </w:rPr>
        <w:t xml:space="preserve"> ואיזה גופים מדווחים לו היום? </w:t>
      </w:r>
      <w:bookmarkStart w:id="1028" w:name="_ETM_Q1_1221986"/>
      <w:bookmarkEnd w:id="1028"/>
      <w:r>
        <w:rPr>
          <w:rFonts w:hint="cs"/>
          <w:rtl/>
        </w:rPr>
        <w:t>ממי נאסף המידע?</w:t>
      </w:r>
    </w:p>
    <w:p w:rsidR="002A52A3" w:rsidRDefault="002A52A3" w:rsidP="002A52A3">
      <w:pPr>
        <w:rPr>
          <w:rtl/>
        </w:rPr>
      </w:pPr>
      <w:bookmarkStart w:id="1029" w:name="_ETM_Q1_1219328"/>
      <w:bookmarkEnd w:id="1029"/>
    </w:p>
    <w:p w:rsidR="006840AA" w:rsidRDefault="006840AA" w:rsidP="006840AA">
      <w:pPr>
        <w:pStyle w:val="a4"/>
        <w:keepNext/>
        <w:rPr>
          <w:rtl/>
        </w:rPr>
      </w:pPr>
      <w:bookmarkStart w:id="1030" w:name="ET_speaker_מרים_יוספין_42"/>
      <w:r w:rsidRPr="006840AA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יוספין</w:t>
      </w:r>
      <w:proofErr w:type="spellEnd"/>
      <w:r>
        <w:rPr>
          <w:rtl/>
        </w:rPr>
        <w:t>:</w:t>
      </w:r>
      <w:r w:rsidRPr="006840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6840AA" w:rsidRDefault="006840AA" w:rsidP="006840AA">
      <w:pPr>
        <w:pStyle w:val="KeepWithNext"/>
        <w:rPr>
          <w:rtl/>
        </w:rPr>
      </w:pPr>
    </w:p>
    <w:p w:rsidR="006840AA" w:rsidRDefault="006840AA" w:rsidP="006840AA">
      <w:pPr>
        <w:rPr>
          <w:rtl/>
        </w:rPr>
      </w:pPr>
      <w:bookmarkStart w:id="1031" w:name="_ETM_Q1_1223255"/>
      <w:bookmarkEnd w:id="1031"/>
      <w:r>
        <w:rPr>
          <w:rFonts w:hint="cs"/>
          <w:rtl/>
        </w:rPr>
        <w:t>א</w:t>
      </w:r>
      <w:bookmarkStart w:id="1032" w:name="_ETM_Q1_1219426"/>
      <w:bookmarkEnd w:id="1032"/>
      <w:r>
        <w:rPr>
          <w:rFonts w:hint="cs"/>
          <w:rtl/>
        </w:rPr>
        <w:t xml:space="preserve">ני מרים </w:t>
      </w:r>
      <w:proofErr w:type="spellStart"/>
      <w:r>
        <w:rPr>
          <w:rFonts w:hint="cs"/>
          <w:rtl/>
        </w:rPr>
        <w:t>יוספין</w:t>
      </w:r>
      <w:proofErr w:type="spellEnd"/>
      <w:r>
        <w:rPr>
          <w:rFonts w:hint="cs"/>
          <w:rtl/>
        </w:rPr>
        <w:t xml:space="preserve">, </w:t>
      </w:r>
      <w:bookmarkStart w:id="1033" w:name="_ETM_Q1_1221802"/>
      <w:bookmarkEnd w:id="1033"/>
      <w:r>
        <w:rPr>
          <w:rFonts w:hint="cs"/>
          <w:rtl/>
        </w:rPr>
        <w:t xml:space="preserve">מאגף המחשוב של משרד </w:t>
      </w:r>
      <w:bookmarkStart w:id="1034" w:name="_ETM_Q1_1227800"/>
      <w:bookmarkEnd w:id="1034"/>
      <w:r>
        <w:rPr>
          <w:rFonts w:hint="cs"/>
          <w:rtl/>
        </w:rPr>
        <w:t>הבריאות</w:t>
      </w:r>
      <w:bookmarkStart w:id="1035" w:name="_ETM_Q1_1224546"/>
      <w:bookmarkEnd w:id="1035"/>
      <w:r>
        <w:rPr>
          <w:rFonts w:hint="cs"/>
          <w:rtl/>
        </w:rPr>
        <w:t>.</w:t>
      </w:r>
      <w:bookmarkStart w:id="1036" w:name="_ETM_Q1_1229696"/>
      <w:bookmarkEnd w:id="1036"/>
    </w:p>
    <w:p w:rsidR="006840AA" w:rsidRDefault="006840AA" w:rsidP="006840AA">
      <w:pPr>
        <w:rPr>
          <w:rtl/>
        </w:rPr>
      </w:pPr>
      <w:bookmarkStart w:id="1037" w:name="_ETM_Q1_1230052"/>
      <w:bookmarkStart w:id="1038" w:name="_ETM_Q1_1230110"/>
      <w:bookmarkEnd w:id="1037"/>
      <w:bookmarkEnd w:id="1038"/>
    </w:p>
    <w:p w:rsidR="006840AA" w:rsidRDefault="006840AA" w:rsidP="006840AA">
      <w:pPr>
        <w:rPr>
          <w:rtl/>
        </w:rPr>
      </w:pPr>
      <w:bookmarkStart w:id="1039" w:name="_ETM_Q1_1230236"/>
      <w:bookmarkStart w:id="1040" w:name="_ETM_Q1_1230285"/>
      <w:bookmarkEnd w:id="1039"/>
      <w:bookmarkEnd w:id="1040"/>
      <w:r>
        <w:rPr>
          <w:rFonts w:hint="cs"/>
          <w:rtl/>
        </w:rPr>
        <w:t xml:space="preserve">נחליאלי </w:t>
      </w:r>
      <w:bookmarkStart w:id="1041" w:name="_ETM_Q1_1228566"/>
      <w:bookmarkEnd w:id="1041"/>
      <w:r>
        <w:rPr>
          <w:rFonts w:hint="cs"/>
          <w:rtl/>
        </w:rPr>
        <w:t xml:space="preserve">כולל היום את כל החיסונים שתועדו </w:t>
      </w:r>
      <w:bookmarkStart w:id="1042" w:name="_ETM_Q1_1231694"/>
      <w:bookmarkEnd w:id="1042"/>
      <w:r>
        <w:rPr>
          <w:rFonts w:hint="cs"/>
          <w:rtl/>
        </w:rPr>
        <w:t xml:space="preserve">ובוצעו בכל </w:t>
      </w:r>
      <w:bookmarkStart w:id="1043" w:name="_ETM_Q1_1233964"/>
      <w:bookmarkEnd w:id="1043"/>
      <w:r>
        <w:rPr>
          <w:rFonts w:hint="cs"/>
          <w:rtl/>
        </w:rPr>
        <w:t xml:space="preserve">טיפות </w:t>
      </w:r>
      <w:bookmarkStart w:id="1044" w:name="_ETM_Q1_1235460"/>
      <w:bookmarkEnd w:id="1044"/>
      <w:r>
        <w:rPr>
          <w:rFonts w:hint="cs"/>
          <w:rtl/>
        </w:rPr>
        <w:t>החלב של משרד הבריאות</w:t>
      </w:r>
      <w:bookmarkStart w:id="1045" w:name="_ETM_Q1_1236149"/>
      <w:bookmarkStart w:id="1046" w:name="_ETM_Q1_1240636"/>
      <w:bookmarkEnd w:id="1045"/>
      <w:bookmarkEnd w:id="1046"/>
      <w:r>
        <w:rPr>
          <w:rFonts w:hint="cs"/>
          <w:rtl/>
        </w:rPr>
        <w:t xml:space="preserve">, של עיריות </w:t>
      </w:r>
      <w:bookmarkStart w:id="1047" w:name="_ETM_Q1_1237676"/>
      <w:bookmarkEnd w:id="1047"/>
      <w:r>
        <w:rPr>
          <w:rFonts w:hint="cs"/>
          <w:rtl/>
        </w:rPr>
        <w:t>בירושלים ובתל-אביב</w:t>
      </w:r>
      <w:bookmarkStart w:id="1048" w:name="_ETM_Q1_1241246"/>
      <w:bookmarkEnd w:id="1048"/>
      <w:r>
        <w:rPr>
          <w:rFonts w:hint="cs"/>
          <w:rtl/>
        </w:rPr>
        <w:t xml:space="preserve">. קופת-חולים </w:t>
      </w:r>
      <w:bookmarkStart w:id="1049" w:name="_ETM_Q1_1246950"/>
      <w:bookmarkEnd w:id="1049"/>
      <w:r>
        <w:rPr>
          <w:rFonts w:hint="cs"/>
          <w:rtl/>
        </w:rPr>
        <w:t>לאומית עובדת על אותה פלטפורמה</w:t>
      </w:r>
      <w:bookmarkStart w:id="1050" w:name="_ETM_Q1_1248305"/>
      <w:bookmarkEnd w:id="1050"/>
      <w:r>
        <w:rPr>
          <w:rFonts w:hint="cs"/>
          <w:rtl/>
        </w:rPr>
        <w:t xml:space="preserve">. הנתונים המלאים של חיסוני </w:t>
      </w:r>
      <w:bookmarkStart w:id="1051" w:name="_ETM_Q1_1253837"/>
      <w:bookmarkEnd w:id="1051"/>
      <w:r>
        <w:rPr>
          <w:rFonts w:hint="cs"/>
          <w:rtl/>
        </w:rPr>
        <w:t>שגרה הם מ-2010 בערך, וקיימים גם נתונים משנים קודמות</w:t>
      </w:r>
      <w:bookmarkStart w:id="1052" w:name="_ETM_Q1_1255198"/>
      <w:bookmarkEnd w:id="1052"/>
      <w:r>
        <w:rPr>
          <w:rFonts w:hint="cs"/>
          <w:rtl/>
        </w:rPr>
        <w:t xml:space="preserve"> מאוד</w:t>
      </w:r>
      <w:bookmarkStart w:id="1053" w:name="_ETM_Q1_1261797"/>
      <w:bookmarkStart w:id="1054" w:name="_ETM_Q1_1257324"/>
      <w:bookmarkEnd w:id="1053"/>
      <w:bookmarkEnd w:id="1054"/>
      <w:r>
        <w:rPr>
          <w:rFonts w:hint="cs"/>
          <w:rtl/>
        </w:rPr>
        <w:t xml:space="preserve">, מ-1990 ומשהו, </w:t>
      </w:r>
      <w:bookmarkStart w:id="1055" w:name="_ETM_Q1_1259966"/>
      <w:bookmarkEnd w:id="1055"/>
      <w:r>
        <w:rPr>
          <w:rFonts w:hint="cs"/>
          <w:rtl/>
        </w:rPr>
        <w:t>אבל הם חלקיים כי בתקופה ההיא</w:t>
      </w:r>
      <w:bookmarkStart w:id="1056" w:name="_ETM_Q1_1263543"/>
      <w:bookmarkEnd w:id="1056"/>
      <w:r>
        <w:rPr>
          <w:rFonts w:hint="cs"/>
          <w:rtl/>
        </w:rPr>
        <w:t xml:space="preserve"> רק </w:t>
      </w:r>
      <w:bookmarkStart w:id="1057" w:name="_ETM_Q1_1264051"/>
      <w:bookmarkEnd w:id="1057"/>
      <w:r>
        <w:rPr>
          <w:rFonts w:hint="cs"/>
          <w:rtl/>
        </w:rPr>
        <w:t>חלק מטיפות החלב היו ממוחשבות</w:t>
      </w:r>
      <w:bookmarkStart w:id="1058" w:name="_ETM_Q1_1266200"/>
      <w:bookmarkStart w:id="1059" w:name="_ETM_Q1_1269248"/>
      <w:bookmarkEnd w:id="1058"/>
      <w:bookmarkEnd w:id="1059"/>
      <w:r w:rsidR="009F6E67">
        <w:rPr>
          <w:rFonts w:hint="cs"/>
          <w:rtl/>
        </w:rPr>
        <w:t xml:space="preserve">. אבל כל החיסונים </w:t>
      </w:r>
      <w:bookmarkStart w:id="1060" w:name="_ETM_Q1_1269616"/>
      <w:bookmarkEnd w:id="1060"/>
      <w:r w:rsidR="009F6E67">
        <w:rPr>
          <w:rFonts w:hint="cs"/>
          <w:rtl/>
        </w:rPr>
        <w:t xml:space="preserve">שניתנו </w:t>
      </w:r>
      <w:bookmarkStart w:id="1061" w:name="_ETM_Q1_1270712"/>
      <w:bookmarkEnd w:id="1061"/>
      <w:r w:rsidR="009F6E67">
        <w:rPr>
          <w:rFonts w:hint="cs"/>
          <w:rtl/>
        </w:rPr>
        <w:t>אי פעם בתקופה ההיא</w:t>
      </w:r>
      <w:bookmarkStart w:id="1062" w:name="_ETM_Q1_1274575"/>
      <w:bookmarkEnd w:id="1062"/>
      <w:r w:rsidR="009F6E67">
        <w:rPr>
          <w:rFonts w:hint="cs"/>
          <w:rtl/>
        </w:rPr>
        <w:t xml:space="preserve"> הוסבו למערכת נחליאלי.</w:t>
      </w:r>
    </w:p>
    <w:p w:rsidR="009F6E67" w:rsidRDefault="009F6E67" w:rsidP="006840AA">
      <w:pPr>
        <w:rPr>
          <w:rtl/>
        </w:rPr>
      </w:pPr>
    </w:p>
    <w:p w:rsidR="009F6E67" w:rsidRDefault="009F6E67" w:rsidP="009F6E67">
      <w:pPr>
        <w:rPr>
          <w:rtl/>
        </w:rPr>
      </w:pPr>
      <w:bookmarkStart w:id="1063" w:name="_ETM_Q1_1277176"/>
      <w:bookmarkEnd w:id="1063"/>
      <w:r>
        <w:rPr>
          <w:rFonts w:hint="cs"/>
          <w:rtl/>
        </w:rPr>
        <w:t>בנוסף, שלוש קופות</w:t>
      </w:r>
      <w:bookmarkStart w:id="1064" w:name="_ETM_Q1_1280444"/>
      <w:bookmarkEnd w:id="1064"/>
      <w:r>
        <w:rPr>
          <w:rFonts w:hint="cs"/>
          <w:rtl/>
        </w:rPr>
        <w:t xml:space="preserve">-חולים </w:t>
      </w:r>
      <w:bookmarkStart w:id="1065" w:name="_ETM_Q1_1282234"/>
      <w:bookmarkEnd w:id="1065"/>
      <w:r>
        <w:rPr>
          <w:rFonts w:hint="cs"/>
          <w:rtl/>
        </w:rPr>
        <w:t>שעובדות בפלטפורמות אחרות</w:t>
      </w:r>
      <w:bookmarkStart w:id="1066" w:name="_ETM_Q1_1283192"/>
      <w:bookmarkEnd w:id="1066"/>
      <w:r>
        <w:rPr>
          <w:rFonts w:hint="cs"/>
          <w:rtl/>
        </w:rPr>
        <w:t xml:space="preserve"> מעבירות לנו נתו</w:t>
      </w:r>
      <w:bookmarkStart w:id="1067" w:name="_ETM_Q1_1282546"/>
      <w:bookmarkEnd w:id="1067"/>
      <w:r>
        <w:rPr>
          <w:rFonts w:hint="cs"/>
          <w:rtl/>
        </w:rPr>
        <w:t xml:space="preserve">ני שגרה </w:t>
      </w:r>
      <w:bookmarkStart w:id="1068" w:name="_ETM_Q1_1285940"/>
      <w:bookmarkEnd w:id="1068"/>
      <w:r>
        <w:rPr>
          <w:rFonts w:hint="cs"/>
          <w:rtl/>
        </w:rPr>
        <w:t xml:space="preserve">מגיל אפס </w:t>
      </w:r>
      <w:bookmarkStart w:id="1069" w:name="_ETM_Q1_1292576"/>
      <w:bookmarkEnd w:id="1069"/>
      <w:r>
        <w:rPr>
          <w:rFonts w:hint="cs"/>
          <w:rtl/>
        </w:rPr>
        <w:t xml:space="preserve">עד שש, ואנחנו </w:t>
      </w:r>
      <w:bookmarkStart w:id="1070" w:name="_ETM_Q1_1290524"/>
      <w:bookmarkEnd w:id="1070"/>
      <w:r>
        <w:rPr>
          <w:rFonts w:hint="cs"/>
          <w:rtl/>
        </w:rPr>
        <w:t xml:space="preserve">קולטים אותם בנחליאלי. קיימים </w:t>
      </w:r>
      <w:bookmarkStart w:id="1071" w:name="_ETM_Q1_1292768"/>
      <w:bookmarkEnd w:id="1071"/>
      <w:r>
        <w:rPr>
          <w:rFonts w:hint="cs"/>
          <w:rtl/>
        </w:rPr>
        <w:t>נתוני קורונה</w:t>
      </w:r>
      <w:bookmarkStart w:id="1072" w:name="_ETM_Q1_1297241"/>
      <w:bookmarkEnd w:id="1072"/>
      <w:r>
        <w:rPr>
          <w:rFonts w:hint="cs"/>
          <w:rtl/>
        </w:rPr>
        <w:t xml:space="preserve">, כמו שהסבירה </w:t>
      </w:r>
      <w:bookmarkStart w:id="1073" w:name="_ETM_Q1_1296456"/>
      <w:bookmarkEnd w:id="1073"/>
      <w:r>
        <w:rPr>
          <w:rFonts w:hint="cs"/>
          <w:rtl/>
        </w:rPr>
        <w:t>ד"ר שרון אלרע</w:t>
      </w:r>
      <w:bookmarkStart w:id="1074" w:name="_ETM_Q1_1296780"/>
      <w:bookmarkEnd w:id="1074"/>
      <w:r>
        <w:rPr>
          <w:rFonts w:hint="cs"/>
          <w:rtl/>
        </w:rPr>
        <w:t>י פרייס</w:t>
      </w:r>
      <w:bookmarkStart w:id="1075" w:name="_ETM_Q1_1298177"/>
      <w:bookmarkStart w:id="1076" w:name="_ETM_Q1_1298365"/>
      <w:bookmarkStart w:id="1077" w:name="_ETM_Q1_1298265"/>
      <w:bookmarkEnd w:id="1075"/>
      <w:bookmarkEnd w:id="1076"/>
      <w:bookmarkEnd w:id="1077"/>
      <w:r>
        <w:rPr>
          <w:rFonts w:hint="cs"/>
          <w:rtl/>
        </w:rPr>
        <w:t xml:space="preserve"> על </w:t>
      </w:r>
      <w:bookmarkStart w:id="1078" w:name="_ETM_Q1_1302156"/>
      <w:bookmarkEnd w:id="1078"/>
      <w:r>
        <w:rPr>
          <w:rFonts w:hint="cs"/>
          <w:rtl/>
        </w:rPr>
        <w:t xml:space="preserve">הפלטפורמה </w:t>
      </w:r>
      <w:bookmarkStart w:id="1079" w:name="_ETM_Q1_1299567"/>
      <w:bookmarkEnd w:id="1079"/>
      <w:r>
        <w:rPr>
          <w:rFonts w:hint="cs"/>
          <w:rtl/>
        </w:rPr>
        <w:t>העיקרית שבה נמצאים החיסונים</w:t>
      </w:r>
      <w:bookmarkStart w:id="1080" w:name="_ETM_Q1_1301803"/>
      <w:bookmarkEnd w:id="1080"/>
      <w:r>
        <w:rPr>
          <w:rFonts w:hint="cs"/>
          <w:rtl/>
        </w:rPr>
        <w:t xml:space="preserve">. </w:t>
      </w:r>
      <w:bookmarkStart w:id="1081" w:name="_ETM_Q1_1306145"/>
      <w:bookmarkEnd w:id="1081"/>
      <w:r>
        <w:rPr>
          <w:rFonts w:hint="cs"/>
          <w:rtl/>
        </w:rPr>
        <w:t xml:space="preserve">גם חלק מחיסוני שפעת של מבוגרים </w:t>
      </w:r>
      <w:bookmarkStart w:id="1082" w:name="_ETM_Q1_1303305"/>
      <w:bookmarkEnd w:id="1082"/>
      <w:r>
        <w:rPr>
          <w:rFonts w:hint="cs"/>
          <w:rtl/>
        </w:rPr>
        <w:t xml:space="preserve">מאז </w:t>
      </w:r>
      <w:bookmarkStart w:id="1083" w:name="_ETM_Q1_1308003"/>
      <w:bookmarkEnd w:id="1083"/>
      <w:r>
        <w:rPr>
          <w:rFonts w:hint="cs"/>
          <w:rtl/>
        </w:rPr>
        <w:t>שנת 1992</w:t>
      </w:r>
      <w:bookmarkStart w:id="1084" w:name="_ETM_Q1_1309525"/>
      <w:bookmarkStart w:id="1085" w:name="_ETM_Q1_1305445"/>
      <w:bookmarkStart w:id="1086" w:name="_ETM_Q1_1307222"/>
      <w:bookmarkEnd w:id="1084"/>
      <w:bookmarkEnd w:id="1085"/>
      <w:bookmarkEnd w:id="1086"/>
      <w:r>
        <w:rPr>
          <w:rFonts w:hint="cs"/>
          <w:rtl/>
        </w:rPr>
        <w:t xml:space="preserve"> נמצאים בנחליאלי.</w:t>
      </w:r>
    </w:p>
    <w:p w:rsidR="009F6E67" w:rsidRDefault="009F6E67" w:rsidP="009F6E67">
      <w:pPr>
        <w:rPr>
          <w:rtl/>
        </w:rPr>
      </w:pPr>
      <w:bookmarkStart w:id="1087" w:name="_ETM_Q1_1308833"/>
      <w:bookmarkStart w:id="1088" w:name="_ETM_Q1_1308897"/>
      <w:bookmarkEnd w:id="1087"/>
      <w:bookmarkEnd w:id="1088"/>
    </w:p>
    <w:p w:rsidR="009F6E67" w:rsidRDefault="009F6E67" w:rsidP="009F6E67">
      <w:pPr>
        <w:pStyle w:val="af6"/>
        <w:keepNext/>
        <w:rPr>
          <w:rtl/>
        </w:rPr>
      </w:pPr>
      <w:bookmarkStart w:id="1089" w:name="ET_yor_6447_43"/>
      <w:r w:rsidRPr="009F6E6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F6E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9"/>
    </w:p>
    <w:p w:rsidR="009F6E67" w:rsidRDefault="009F6E67" w:rsidP="009F6E67">
      <w:pPr>
        <w:pStyle w:val="KeepWithNext"/>
        <w:rPr>
          <w:rtl/>
        </w:rPr>
      </w:pPr>
    </w:p>
    <w:p w:rsidR="009F6E67" w:rsidRDefault="009F6E67" w:rsidP="009F6E67">
      <w:pPr>
        <w:rPr>
          <w:rtl/>
        </w:rPr>
      </w:pPr>
      <w:bookmarkStart w:id="1090" w:name="_ETM_Q1_1309631"/>
      <w:bookmarkEnd w:id="1090"/>
      <w:r>
        <w:rPr>
          <w:rFonts w:hint="cs"/>
          <w:rtl/>
        </w:rPr>
        <w:t xml:space="preserve">כמה </w:t>
      </w:r>
      <w:bookmarkStart w:id="1091" w:name="_ETM_Q1_1316906"/>
      <w:bookmarkStart w:id="1092" w:name="_ETM_Q1_1313258"/>
      <w:bookmarkEnd w:id="1091"/>
      <w:bookmarkEnd w:id="1092"/>
      <w:r>
        <w:rPr>
          <w:rFonts w:hint="cs"/>
          <w:rtl/>
        </w:rPr>
        <w:t>חיסונים, באחוזים,</w:t>
      </w:r>
      <w:bookmarkStart w:id="1093" w:name="_ETM_Q1_1314605"/>
      <w:bookmarkEnd w:id="1093"/>
      <w:r>
        <w:rPr>
          <w:rFonts w:hint="cs"/>
          <w:rtl/>
        </w:rPr>
        <w:t xml:space="preserve"> מתוך כל </w:t>
      </w:r>
      <w:bookmarkStart w:id="1094" w:name="_ETM_Q1_1309609"/>
      <w:bookmarkEnd w:id="1094"/>
      <w:r>
        <w:rPr>
          <w:rFonts w:hint="cs"/>
          <w:rtl/>
        </w:rPr>
        <w:t>סל החיסונים ש</w:t>
      </w:r>
      <w:bookmarkStart w:id="1095" w:name="_ETM_Q1_1312530"/>
      <w:bookmarkEnd w:id="1095"/>
      <w:r>
        <w:rPr>
          <w:rFonts w:hint="cs"/>
          <w:rtl/>
        </w:rPr>
        <w:t xml:space="preserve">קיימים במדינת ישראל נמצאים </w:t>
      </w:r>
      <w:bookmarkStart w:id="1096" w:name="_ETM_Q1_1314520"/>
      <w:bookmarkEnd w:id="1096"/>
      <w:r>
        <w:rPr>
          <w:rFonts w:hint="cs"/>
          <w:rtl/>
        </w:rPr>
        <w:t xml:space="preserve">בתוך </w:t>
      </w:r>
      <w:bookmarkStart w:id="1097" w:name="_ETM_Q1_1316422"/>
      <w:bookmarkEnd w:id="1097"/>
      <w:r>
        <w:rPr>
          <w:rFonts w:hint="cs"/>
          <w:rtl/>
        </w:rPr>
        <w:t>המערכת הזו?</w:t>
      </w:r>
    </w:p>
    <w:p w:rsidR="009F6E67" w:rsidRDefault="009F6E67" w:rsidP="009F6E67">
      <w:pPr>
        <w:rPr>
          <w:rtl/>
        </w:rPr>
      </w:pPr>
      <w:bookmarkStart w:id="1098" w:name="_ETM_Q1_1316153"/>
      <w:bookmarkStart w:id="1099" w:name="_ETM_Q1_1316217"/>
      <w:bookmarkStart w:id="1100" w:name="_ETM_Q1_1318767"/>
      <w:bookmarkEnd w:id="1098"/>
      <w:bookmarkEnd w:id="1099"/>
      <w:bookmarkEnd w:id="1100"/>
    </w:p>
    <w:p w:rsidR="009F6E67" w:rsidRDefault="009F6E67" w:rsidP="009F6E67">
      <w:pPr>
        <w:pStyle w:val="a4"/>
        <w:keepNext/>
        <w:rPr>
          <w:rtl/>
        </w:rPr>
      </w:pPr>
      <w:bookmarkStart w:id="1101" w:name="ET_speaker_מרים_יוספין_44"/>
      <w:r w:rsidRPr="009F6E67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יוספין</w:t>
      </w:r>
      <w:proofErr w:type="spellEnd"/>
      <w:r>
        <w:rPr>
          <w:rtl/>
        </w:rPr>
        <w:t>:</w:t>
      </w:r>
      <w:r w:rsidRPr="009F6E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:rsidR="009F6E67" w:rsidRDefault="009F6E67" w:rsidP="009F6E67">
      <w:pPr>
        <w:pStyle w:val="KeepWithNext"/>
        <w:rPr>
          <w:rtl/>
        </w:rPr>
      </w:pPr>
    </w:p>
    <w:p w:rsidR="009F6E67" w:rsidRDefault="009F6E67" w:rsidP="009F6E67">
      <w:pPr>
        <w:rPr>
          <w:rtl/>
        </w:rPr>
      </w:pPr>
      <w:bookmarkStart w:id="1102" w:name="_ETM_Q1_1319432"/>
      <w:bookmarkStart w:id="1103" w:name="_ETM_Q1_1319483"/>
      <w:bookmarkEnd w:id="1102"/>
      <w:bookmarkEnd w:id="1103"/>
      <w:r>
        <w:rPr>
          <w:rFonts w:hint="cs"/>
          <w:rtl/>
        </w:rPr>
        <w:t>אני לא יודעת כמה יש במדינת ישראל.</w:t>
      </w:r>
      <w:bookmarkStart w:id="1104" w:name="_ETM_Q1_1321449"/>
      <w:bookmarkStart w:id="1105" w:name="_ETM_Q1_1321703"/>
      <w:bookmarkEnd w:id="1104"/>
      <w:bookmarkEnd w:id="1105"/>
    </w:p>
    <w:p w:rsidR="009F6E67" w:rsidRDefault="009F6E67" w:rsidP="009F6E67">
      <w:pPr>
        <w:rPr>
          <w:rtl/>
        </w:rPr>
      </w:pPr>
      <w:bookmarkStart w:id="1106" w:name="_ETM_Q1_1321770"/>
      <w:bookmarkStart w:id="1107" w:name="_ETM_Q1_1323534"/>
      <w:bookmarkEnd w:id="1106"/>
      <w:bookmarkEnd w:id="1107"/>
    </w:p>
    <w:p w:rsidR="009F6E67" w:rsidRDefault="009F6E67" w:rsidP="009F6E67">
      <w:pPr>
        <w:pStyle w:val="a4"/>
        <w:keepNext/>
        <w:rPr>
          <w:rtl/>
        </w:rPr>
      </w:pPr>
      <w:bookmarkStart w:id="1108" w:name="ET_speaker_שרון_אלרעי_פרייס_45"/>
      <w:r w:rsidRPr="009F6E67">
        <w:rPr>
          <w:rStyle w:val="TagStyle"/>
          <w:rtl/>
        </w:rPr>
        <w:t xml:space="preserve"> &lt;&lt; דובר &gt;&gt; </w:t>
      </w:r>
      <w:r>
        <w:rPr>
          <w:rtl/>
        </w:rPr>
        <w:t>שרון אלרעי פרייס:</w:t>
      </w:r>
      <w:r w:rsidRPr="009F6E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:rsidR="009F6E67" w:rsidRDefault="009F6E67" w:rsidP="009F6E67">
      <w:pPr>
        <w:pStyle w:val="KeepWithNext"/>
        <w:rPr>
          <w:rtl/>
        </w:rPr>
      </w:pPr>
    </w:p>
    <w:p w:rsidR="002A52A3" w:rsidRDefault="009F6E67" w:rsidP="009F6E67">
      <w:pPr>
        <w:rPr>
          <w:rtl/>
        </w:rPr>
      </w:pPr>
      <w:bookmarkStart w:id="1109" w:name="_ETM_Q1_1324176"/>
      <w:bookmarkStart w:id="1110" w:name="_ETM_Q1_1324231"/>
      <w:bookmarkEnd w:id="1109"/>
      <w:bookmarkEnd w:id="1110"/>
      <w:r>
        <w:rPr>
          <w:rFonts w:hint="cs"/>
          <w:rtl/>
        </w:rPr>
        <w:t xml:space="preserve">זה הפער. </w:t>
      </w:r>
      <w:bookmarkStart w:id="1111" w:name="_ETM_Q1_1326218"/>
      <w:bookmarkEnd w:id="1111"/>
      <w:r>
        <w:rPr>
          <w:rFonts w:hint="cs"/>
          <w:rtl/>
        </w:rPr>
        <w:t xml:space="preserve">אנחנו לא יודעים </w:t>
      </w:r>
      <w:bookmarkStart w:id="1112" w:name="_ETM_Q1_1323086"/>
      <w:bookmarkEnd w:id="1112"/>
      <w:r>
        <w:rPr>
          <w:rFonts w:hint="cs"/>
          <w:rtl/>
        </w:rPr>
        <w:t>מה שאנחנו לא יודעים.</w:t>
      </w:r>
      <w:bookmarkStart w:id="1113" w:name="_ETM_Q1_1324283"/>
      <w:bookmarkEnd w:id="1113"/>
      <w:r>
        <w:rPr>
          <w:rFonts w:hint="cs"/>
          <w:rtl/>
        </w:rPr>
        <w:t xml:space="preserve"> אבל הרוב</w:t>
      </w:r>
      <w:bookmarkStart w:id="1114" w:name="_ETM_Q1_1324305"/>
      <w:bookmarkStart w:id="1115" w:name="_ETM_Q1_1205460"/>
      <w:bookmarkStart w:id="1116" w:name="_ETM_Q1_1205522"/>
      <w:bookmarkStart w:id="1117" w:name="_ETM_Q1_1205326"/>
      <w:bookmarkEnd w:id="1114"/>
      <w:bookmarkEnd w:id="1115"/>
      <w:bookmarkEnd w:id="1116"/>
      <w:bookmarkEnd w:id="1117"/>
      <w:r>
        <w:rPr>
          <w:rFonts w:hint="cs"/>
          <w:rtl/>
        </w:rPr>
        <w:t>, על ילדים לפחות, נמצא בתוך המערכת.</w:t>
      </w:r>
      <w:bookmarkStart w:id="1118" w:name="_ETM_Q1_1325600"/>
      <w:bookmarkEnd w:id="1118"/>
    </w:p>
    <w:p w:rsidR="00902CEA" w:rsidRDefault="00902CEA" w:rsidP="009F6E67">
      <w:pPr>
        <w:rPr>
          <w:rtl/>
        </w:rPr>
      </w:pPr>
      <w:bookmarkStart w:id="1119" w:name="_ETM_Q1_1325845"/>
      <w:bookmarkStart w:id="1120" w:name="_ETM_Q1_1325920"/>
      <w:bookmarkEnd w:id="1119"/>
      <w:bookmarkEnd w:id="1120"/>
    </w:p>
    <w:p w:rsidR="00902CEA" w:rsidRDefault="00902CEA" w:rsidP="00902CEA">
      <w:pPr>
        <w:pStyle w:val="a4"/>
        <w:keepNext/>
        <w:rPr>
          <w:rtl/>
        </w:rPr>
      </w:pPr>
      <w:bookmarkStart w:id="1121" w:name="ET_speaker_מרים_יוספין_46"/>
      <w:r w:rsidRPr="00902CEA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יוספין</w:t>
      </w:r>
      <w:proofErr w:type="spellEnd"/>
      <w:r>
        <w:rPr>
          <w:rtl/>
        </w:rPr>
        <w:t>:</w:t>
      </w:r>
      <w:r w:rsidRPr="00902C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:rsidR="00902CEA" w:rsidRDefault="00902CEA" w:rsidP="00902CEA">
      <w:pPr>
        <w:pStyle w:val="KeepWithNext"/>
        <w:rPr>
          <w:rtl/>
        </w:rPr>
      </w:pPr>
    </w:p>
    <w:p w:rsidR="00902CEA" w:rsidRDefault="00902CEA" w:rsidP="00902CEA">
      <w:pPr>
        <w:rPr>
          <w:rtl/>
        </w:rPr>
      </w:pPr>
      <w:bookmarkStart w:id="1122" w:name="_ETM_Q1_1328274"/>
      <w:bookmarkEnd w:id="1122"/>
      <w:r>
        <w:rPr>
          <w:rFonts w:hint="cs"/>
          <w:rtl/>
        </w:rPr>
        <w:t xml:space="preserve">אנחנו יודעים ש-70% </w:t>
      </w:r>
      <w:bookmarkStart w:id="1123" w:name="_ETM_Q1_1329862"/>
      <w:bookmarkEnd w:id="1123"/>
      <w:r>
        <w:rPr>
          <w:rFonts w:hint="cs"/>
          <w:rtl/>
        </w:rPr>
        <w:t>מחיסוני שגרה של טיפות חלב</w:t>
      </w:r>
      <w:bookmarkStart w:id="1124" w:name="_ETM_Q1_1335526"/>
      <w:bookmarkEnd w:id="1124"/>
      <w:r>
        <w:rPr>
          <w:rFonts w:hint="cs"/>
          <w:rtl/>
        </w:rPr>
        <w:t xml:space="preserve"> </w:t>
      </w:r>
      <w:bookmarkStart w:id="1125" w:name="_ETM_Q1_1332527"/>
      <w:bookmarkEnd w:id="1125"/>
      <w:r>
        <w:rPr>
          <w:rFonts w:hint="cs"/>
          <w:rtl/>
        </w:rPr>
        <w:t xml:space="preserve">מאז 2010 נמצאים בנחליאלי, וגם חיסוני בריאות התלמיד </w:t>
      </w:r>
      <w:bookmarkStart w:id="1126" w:name="_ETM_Q1_1339105"/>
      <w:bookmarkEnd w:id="1126"/>
      <w:r>
        <w:rPr>
          <w:rFonts w:hint="cs"/>
          <w:rtl/>
        </w:rPr>
        <w:t>בגיל</w:t>
      </w:r>
      <w:bookmarkStart w:id="1127" w:name="_ETM_Q1_1342445"/>
      <w:bookmarkEnd w:id="1127"/>
      <w:r>
        <w:rPr>
          <w:rFonts w:hint="cs"/>
          <w:rtl/>
        </w:rPr>
        <w:t xml:space="preserve"> 6 עד 16</w:t>
      </w:r>
      <w:bookmarkStart w:id="1128" w:name="_ETM_Q1_1342704"/>
      <w:bookmarkEnd w:id="1128"/>
      <w:r>
        <w:rPr>
          <w:rFonts w:hint="cs"/>
          <w:rtl/>
        </w:rPr>
        <w:t xml:space="preserve"> נמצאים בנחליאלי.</w:t>
      </w:r>
    </w:p>
    <w:p w:rsidR="006109F7" w:rsidRDefault="006109F7" w:rsidP="00902CEA">
      <w:pPr>
        <w:rPr>
          <w:rtl/>
        </w:rPr>
      </w:pPr>
      <w:bookmarkStart w:id="1129" w:name="_ETM_Q1_1346273"/>
      <w:bookmarkStart w:id="1130" w:name="_ETM_Q1_1348056"/>
      <w:bookmarkEnd w:id="1129"/>
      <w:bookmarkEnd w:id="1130"/>
    </w:p>
    <w:p w:rsidR="006109F7" w:rsidRDefault="006109F7" w:rsidP="006109F7">
      <w:pPr>
        <w:pStyle w:val="a4"/>
        <w:keepNext/>
        <w:rPr>
          <w:rtl/>
        </w:rPr>
      </w:pPr>
      <w:bookmarkStart w:id="1131" w:name="ET_speaker_6050_47"/>
      <w:r w:rsidRPr="006109F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10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6109F7" w:rsidRDefault="006109F7" w:rsidP="006109F7">
      <w:pPr>
        <w:pStyle w:val="KeepWithNext"/>
        <w:rPr>
          <w:rtl/>
        </w:rPr>
      </w:pPr>
    </w:p>
    <w:p w:rsidR="006109F7" w:rsidRDefault="006109F7" w:rsidP="006109F7">
      <w:pPr>
        <w:rPr>
          <w:rtl/>
        </w:rPr>
      </w:pPr>
      <w:bookmarkStart w:id="1132" w:name="_ETM_Q1_1348737"/>
      <w:bookmarkStart w:id="1133" w:name="_ETM_Q1_1348780"/>
      <w:bookmarkEnd w:id="1132"/>
      <w:bookmarkEnd w:id="1133"/>
      <w:r>
        <w:rPr>
          <w:rFonts w:hint="cs"/>
          <w:rtl/>
        </w:rPr>
        <w:t xml:space="preserve">למי יש </w:t>
      </w:r>
      <w:bookmarkStart w:id="1134" w:name="_ETM_Q1_1346179"/>
      <w:bookmarkEnd w:id="1134"/>
      <w:r>
        <w:rPr>
          <w:rFonts w:hint="cs"/>
          <w:rtl/>
        </w:rPr>
        <w:t xml:space="preserve">גישה </w:t>
      </w:r>
      <w:bookmarkStart w:id="1135" w:name="_ETM_Q1_1349125"/>
      <w:bookmarkEnd w:id="1135"/>
      <w:r>
        <w:rPr>
          <w:rFonts w:hint="cs"/>
          <w:rtl/>
        </w:rPr>
        <w:t>למערכת הזו לש</w:t>
      </w:r>
      <w:bookmarkStart w:id="1136" w:name="_ETM_Q1_1347725"/>
      <w:bookmarkEnd w:id="1136"/>
      <w:r>
        <w:rPr>
          <w:rFonts w:hint="cs"/>
          <w:rtl/>
        </w:rPr>
        <w:t>אוב מש</w:t>
      </w:r>
      <w:bookmarkStart w:id="1137" w:name="_ETM_Q1_1347035"/>
      <w:bookmarkEnd w:id="1137"/>
      <w:r>
        <w:rPr>
          <w:rFonts w:hint="cs"/>
          <w:rtl/>
        </w:rPr>
        <w:t>ם נתונים?</w:t>
      </w:r>
    </w:p>
    <w:p w:rsidR="006109F7" w:rsidRDefault="006109F7" w:rsidP="006109F7">
      <w:pPr>
        <w:rPr>
          <w:rtl/>
        </w:rPr>
      </w:pPr>
      <w:bookmarkStart w:id="1138" w:name="_ETM_Q1_1349684"/>
      <w:bookmarkStart w:id="1139" w:name="_ETM_Q1_1349766"/>
      <w:bookmarkStart w:id="1140" w:name="_ETM_Q1_1351700"/>
      <w:bookmarkEnd w:id="1138"/>
      <w:bookmarkEnd w:id="1139"/>
      <w:bookmarkEnd w:id="1140"/>
    </w:p>
    <w:p w:rsidR="006109F7" w:rsidRDefault="006109F7" w:rsidP="006109F7">
      <w:pPr>
        <w:pStyle w:val="a4"/>
        <w:keepNext/>
        <w:rPr>
          <w:rtl/>
        </w:rPr>
      </w:pPr>
      <w:bookmarkStart w:id="1141" w:name="ET_speaker_מרים_יוספין_48"/>
      <w:r w:rsidRPr="006109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יוספין</w:t>
      </w:r>
      <w:proofErr w:type="spellEnd"/>
      <w:r>
        <w:rPr>
          <w:rtl/>
        </w:rPr>
        <w:t>:</w:t>
      </w:r>
      <w:r w:rsidRPr="00610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6109F7" w:rsidRDefault="006109F7" w:rsidP="006109F7">
      <w:pPr>
        <w:pStyle w:val="KeepWithNext"/>
        <w:rPr>
          <w:rtl/>
        </w:rPr>
      </w:pPr>
    </w:p>
    <w:p w:rsidR="006109F7" w:rsidRDefault="006109F7" w:rsidP="006109F7">
      <w:pPr>
        <w:rPr>
          <w:rtl/>
        </w:rPr>
      </w:pPr>
      <w:bookmarkStart w:id="1142" w:name="_ETM_Q1_1352315"/>
      <w:bookmarkStart w:id="1143" w:name="_ETM_Q1_1352389"/>
      <w:bookmarkEnd w:id="1142"/>
      <w:bookmarkEnd w:id="1143"/>
      <w:r>
        <w:rPr>
          <w:rFonts w:hint="cs"/>
          <w:rtl/>
        </w:rPr>
        <w:t xml:space="preserve">כל גורם </w:t>
      </w:r>
      <w:bookmarkStart w:id="1144" w:name="_ETM_Q1_1350286"/>
      <w:bookmarkEnd w:id="1144"/>
      <w:r>
        <w:rPr>
          <w:rFonts w:hint="cs"/>
          <w:rtl/>
        </w:rPr>
        <w:t xml:space="preserve">מטפל, גם </w:t>
      </w:r>
      <w:bookmarkStart w:id="1145" w:name="_ETM_Q1_1352390"/>
      <w:bookmarkEnd w:id="1145"/>
      <w:r>
        <w:rPr>
          <w:rFonts w:hint="cs"/>
          <w:rtl/>
        </w:rPr>
        <w:t xml:space="preserve">בטיפת חלב, גם אחיות שנותנות </w:t>
      </w:r>
      <w:bookmarkStart w:id="1146" w:name="_ETM_Q1_1353755"/>
      <w:bookmarkEnd w:id="1146"/>
      <w:r>
        <w:rPr>
          <w:rFonts w:hint="cs"/>
          <w:rtl/>
        </w:rPr>
        <w:t xml:space="preserve">שירות </w:t>
      </w:r>
      <w:bookmarkStart w:id="1147" w:name="_ETM_Q1_1354289"/>
      <w:bookmarkEnd w:id="1147"/>
      <w:r>
        <w:rPr>
          <w:rFonts w:hint="cs"/>
          <w:rtl/>
        </w:rPr>
        <w:t>בבריאות התלמיד</w:t>
      </w:r>
      <w:bookmarkStart w:id="1148" w:name="_ETM_Q1_1354099"/>
      <w:bookmarkEnd w:id="1148"/>
      <w:r>
        <w:rPr>
          <w:rFonts w:hint="cs"/>
          <w:rtl/>
        </w:rPr>
        <w:t xml:space="preserve">, </w:t>
      </w:r>
      <w:bookmarkStart w:id="1149" w:name="_ETM_Q1_1356036"/>
      <w:bookmarkEnd w:id="1149"/>
      <w:r>
        <w:rPr>
          <w:rFonts w:hint="cs"/>
          <w:rtl/>
        </w:rPr>
        <w:t xml:space="preserve">יכולים לגשת </w:t>
      </w:r>
      <w:bookmarkStart w:id="1150" w:name="_ETM_Q1_1360110"/>
      <w:bookmarkEnd w:id="1150"/>
      <w:r>
        <w:rPr>
          <w:rFonts w:hint="cs"/>
          <w:rtl/>
        </w:rPr>
        <w:t xml:space="preserve">למערכת </w:t>
      </w:r>
      <w:bookmarkStart w:id="1151" w:name="_ETM_Q1_1356785"/>
      <w:bookmarkEnd w:id="1151"/>
      <w:r>
        <w:rPr>
          <w:rFonts w:hint="cs"/>
          <w:rtl/>
        </w:rPr>
        <w:t>לראות בעת העבודה השוטפת שלה</w:t>
      </w:r>
      <w:bookmarkStart w:id="1152" w:name="_ETM_Q1_1359505"/>
      <w:bookmarkEnd w:id="1152"/>
      <w:r>
        <w:rPr>
          <w:rFonts w:hint="cs"/>
          <w:rtl/>
        </w:rPr>
        <w:t>ם.</w:t>
      </w:r>
    </w:p>
    <w:p w:rsidR="006109F7" w:rsidRDefault="006109F7" w:rsidP="006109F7">
      <w:pPr>
        <w:rPr>
          <w:rtl/>
        </w:rPr>
      </w:pPr>
      <w:bookmarkStart w:id="1153" w:name="_ETM_Q1_1360636"/>
      <w:bookmarkStart w:id="1154" w:name="_ETM_Q1_1362715"/>
      <w:bookmarkEnd w:id="1153"/>
      <w:bookmarkEnd w:id="1154"/>
    </w:p>
    <w:p w:rsidR="006109F7" w:rsidRDefault="006109F7" w:rsidP="006109F7">
      <w:pPr>
        <w:pStyle w:val="a4"/>
        <w:keepNext/>
        <w:rPr>
          <w:rtl/>
        </w:rPr>
      </w:pPr>
      <w:bookmarkStart w:id="1155" w:name="ET_speaker_שרון_אלרעי_פרייס_49"/>
      <w:r w:rsidRPr="006109F7">
        <w:rPr>
          <w:rStyle w:val="TagStyle"/>
          <w:rtl/>
        </w:rPr>
        <w:t xml:space="preserve"> &lt;&lt; דובר &gt;&gt; </w:t>
      </w:r>
      <w:r>
        <w:rPr>
          <w:rtl/>
        </w:rPr>
        <w:t>שרון אלרעי פרייס:</w:t>
      </w:r>
      <w:r w:rsidRPr="00610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6109F7" w:rsidRDefault="006109F7" w:rsidP="006109F7">
      <w:pPr>
        <w:pStyle w:val="KeepWithNext"/>
        <w:rPr>
          <w:rtl/>
        </w:rPr>
      </w:pPr>
    </w:p>
    <w:p w:rsidR="006109F7" w:rsidRDefault="006109F7" w:rsidP="006109F7">
      <w:pPr>
        <w:rPr>
          <w:rtl/>
        </w:rPr>
      </w:pPr>
      <w:bookmarkStart w:id="1156" w:name="_ETM_Q1_1363242"/>
      <w:bookmarkStart w:id="1157" w:name="_ETM_Q1_1363277"/>
      <w:bookmarkEnd w:id="1156"/>
      <w:bookmarkEnd w:id="1157"/>
      <w:r>
        <w:rPr>
          <w:rFonts w:hint="cs"/>
          <w:rtl/>
        </w:rPr>
        <w:t xml:space="preserve">הם </w:t>
      </w:r>
      <w:bookmarkStart w:id="1158" w:name="_ETM_Q1_1365842"/>
      <w:bookmarkEnd w:id="1158"/>
      <w:r>
        <w:rPr>
          <w:rFonts w:hint="cs"/>
          <w:rtl/>
        </w:rPr>
        <w:t>רואים א</w:t>
      </w:r>
      <w:bookmarkStart w:id="1159" w:name="_ETM_Q1_1361885"/>
      <w:bookmarkEnd w:id="1159"/>
      <w:r>
        <w:rPr>
          <w:rFonts w:hint="cs"/>
          <w:rtl/>
        </w:rPr>
        <w:t>ת הנתו</w:t>
      </w:r>
      <w:bookmarkStart w:id="1160" w:name="_ETM_Q1_1360258"/>
      <w:bookmarkEnd w:id="1160"/>
      <w:r>
        <w:rPr>
          <w:rFonts w:hint="cs"/>
          <w:rtl/>
        </w:rPr>
        <w:t>נים על המטופל שהם מטפלים בו.</w:t>
      </w:r>
      <w:bookmarkStart w:id="1161" w:name="_ETM_Q1_1362299"/>
      <w:bookmarkStart w:id="1162" w:name="_ETM_Q1_1362959"/>
      <w:bookmarkEnd w:id="1161"/>
      <w:bookmarkEnd w:id="1162"/>
    </w:p>
    <w:p w:rsidR="00AF4731" w:rsidRDefault="00AF4731" w:rsidP="006109F7">
      <w:pPr>
        <w:rPr>
          <w:rtl/>
        </w:rPr>
      </w:pPr>
      <w:bookmarkStart w:id="1163" w:name="_ETM_Q1_1363404"/>
      <w:bookmarkStart w:id="1164" w:name="_ETM_Q1_1363520"/>
      <w:bookmarkStart w:id="1165" w:name="_ETM_Q1_1363679"/>
      <w:bookmarkStart w:id="1166" w:name="_ETM_Q1_1368122"/>
      <w:bookmarkEnd w:id="1163"/>
      <w:bookmarkEnd w:id="1164"/>
      <w:bookmarkEnd w:id="1165"/>
      <w:bookmarkEnd w:id="1166"/>
    </w:p>
    <w:p w:rsidR="00AF4731" w:rsidRDefault="00AF4731" w:rsidP="00AF4731">
      <w:pPr>
        <w:pStyle w:val="a4"/>
        <w:keepNext/>
        <w:rPr>
          <w:rtl/>
        </w:rPr>
      </w:pPr>
      <w:bookmarkStart w:id="1167" w:name="ET_speaker_6050_50"/>
      <w:r w:rsidRPr="00AF473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F47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AF4731" w:rsidRDefault="00AF4731" w:rsidP="00AF4731">
      <w:pPr>
        <w:pStyle w:val="KeepWithNext"/>
        <w:rPr>
          <w:rtl/>
        </w:rPr>
      </w:pPr>
    </w:p>
    <w:p w:rsidR="00AF4731" w:rsidRDefault="00AF4731" w:rsidP="00AF4731">
      <w:pPr>
        <w:rPr>
          <w:rtl/>
        </w:rPr>
      </w:pPr>
      <w:bookmarkStart w:id="1168" w:name="_ETM_Q1_1368714"/>
      <w:bookmarkStart w:id="1169" w:name="_ETM_Q1_1368762"/>
      <w:bookmarkEnd w:id="1168"/>
      <w:bookmarkEnd w:id="1169"/>
      <w:r>
        <w:rPr>
          <w:rFonts w:hint="cs"/>
          <w:rtl/>
        </w:rPr>
        <w:t xml:space="preserve">כשאדם </w:t>
      </w:r>
      <w:bookmarkStart w:id="1170" w:name="_ETM_Q1_1365455"/>
      <w:bookmarkEnd w:id="1170"/>
      <w:r>
        <w:rPr>
          <w:rFonts w:hint="cs"/>
          <w:rtl/>
        </w:rPr>
        <w:t xml:space="preserve">מגיע לטיפול </w:t>
      </w:r>
      <w:bookmarkStart w:id="1171" w:name="_ETM_Q1_1369798"/>
      <w:bookmarkEnd w:id="1171"/>
      <w:r>
        <w:rPr>
          <w:rFonts w:hint="cs"/>
          <w:rtl/>
        </w:rPr>
        <w:t>רפואי</w:t>
      </w:r>
      <w:bookmarkStart w:id="1172" w:name="_ETM_Q1_1371049"/>
      <w:bookmarkStart w:id="1173" w:name="_ETM_Q1_1366801"/>
      <w:bookmarkStart w:id="1174" w:name="_ETM_Q1_1364975"/>
      <w:bookmarkStart w:id="1175" w:name="_ETM_Q1_1367375"/>
      <w:bookmarkEnd w:id="1172"/>
      <w:bookmarkEnd w:id="1173"/>
      <w:bookmarkEnd w:id="1174"/>
      <w:bookmarkEnd w:id="1175"/>
      <w:r>
        <w:rPr>
          <w:rFonts w:hint="cs"/>
          <w:rtl/>
        </w:rPr>
        <w:t xml:space="preserve"> - - -</w:t>
      </w:r>
    </w:p>
    <w:p w:rsidR="00AF4731" w:rsidRDefault="00AF4731" w:rsidP="00AF4731">
      <w:pPr>
        <w:rPr>
          <w:rtl/>
        </w:rPr>
      </w:pPr>
      <w:bookmarkStart w:id="1176" w:name="_ETM_Q1_1368539"/>
      <w:bookmarkStart w:id="1177" w:name="_ETM_Q1_1368595"/>
      <w:bookmarkStart w:id="1178" w:name="_ETM_Q1_1371354"/>
      <w:bookmarkEnd w:id="1176"/>
      <w:bookmarkEnd w:id="1177"/>
      <w:bookmarkEnd w:id="1178"/>
    </w:p>
    <w:p w:rsidR="00AF4731" w:rsidRDefault="00AF4731" w:rsidP="00AF4731">
      <w:pPr>
        <w:pStyle w:val="a4"/>
        <w:keepNext/>
        <w:rPr>
          <w:rtl/>
        </w:rPr>
      </w:pPr>
      <w:bookmarkStart w:id="1179" w:name="ET_speaker_מרים_יוספין_51"/>
      <w:r w:rsidRPr="00AF4731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יוספין</w:t>
      </w:r>
      <w:proofErr w:type="spellEnd"/>
      <w:r>
        <w:rPr>
          <w:rtl/>
        </w:rPr>
        <w:t>:</w:t>
      </w:r>
      <w:r w:rsidRPr="00AF47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:rsidR="00AF4731" w:rsidRDefault="00AF4731" w:rsidP="00AF4731">
      <w:pPr>
        <w:pStyle w:val="KeepWithNext"/>
        <w:rPr>
          <w:rtl/>
        </w:rPr>
      </w:pPr>
    </w:p>
    <w:p w:rsidR="00AF4731" w:rsidRDefault="00AF4731" w:rsidP="00AF4731">
      <w:pPr>
        <w:rPr>
          <w:rtl/>
        </w:rPr>
      </w:pPr>
      <w:bookmarkStart w:id="1180" w:name="_ETM_Q1_1371903"/>
      <w:bookmarkStart w:id="1181" w:name="_ETM_Q1_1371954"/>
      <w:bookmarkEnd w:id="1180"/>
      <w:bookmarkEnd w:id="1181"/>
      <w:r>
        <w:rPr>
          <w:rFonts w:hint="cs"/>
          <w:rtl/>
        </w:rPr>
        <w:t>כל החיסונים ש</w:t>
      </w:r>
      <w:bookmarkStart w:id="1182" w:name="_ETM_Q1_1371564"/>
      <w:bookmarkEnd w:id="1182"/>
      <w:r>
        <w:rPr>
          <w:rFonts w:hint="cs"/>
          <w:rtl/>
        </w:rPr>
        <w:t xml:space="preserve">נמצאים במאגר נחליאלי </w:t>
      </w:r>
      <w:bookmarkStart w:id="1183" w:name="_ETM_Q1_1373446"/>
      <w:bookmarkEnd w:id="1183"/>
      <w:r>
        <w:rPr>
          <w:rFonts w:hint="cs"/>
          <w:rtl/>
        </w:rPr>
        <w:t>משותפ</w:t>
      </w:r>
      <w:bookmarkStart w:id="1184" w:name="_ETM_Q1_1375904"/>
      <w:bookmarkEnd w:id="1184"/>
      <w:r>
        <w:rPr>
          <w:rFonts w:hint="cs"/>
          <w:rtl/>
        </w:rPr>
        <w:t xml:space="preserve">ים </w:t>
      </w:r>
      <w:bookmarkStart w:id="1185" w:name="_ETM_Q1_1374052"/>
      <w:bookmarkEnd w:id="1185"/>
      <w:r>
        <w:rPr>
          <w:rFonts w:hint="cs"/>
          <w:rtl/>
        </w:rPr>
        <w:t>גם במער</w:t>
      </w:r>
      <w:bookmarkStart w:id="1186" w:name="_ETM_Q1_1376230"/>
      <w:bookmarkEnd w:id="1186"/>
      <w:r>
        <w:rPr>
          <w:rFonts w:hint="cs"/>
          <w:rtl/>
        </w:rPr>
        <w:t xml:space="preserve">כת אית"ן. אז כל מי </w:t>
      </w:r>
      <w:bookmarkStart w:id="1187" w:name="_ETM_Q1_1377389"/>
      <w:bookmarkEnd w:id="1187"/>
      <w:r>
        <w:rPr>
          <w:rFonts w:hint="cs"/>
          <w:rtl/>
        </w:rPr>
        <w:t xml:space="preserve">שמחובר למערכת אית"ן </w:t>
      </w:r>
      <w:bookmarkStart w:id="1188" w:name="_ETM_Q1_1381385"/>
      <w:bookmarkEnd w:id="1188"/>
      <w:r>
        <w:rPr>
          <w:rFonts w:hint="cs"/>
          <w:rtl/>
        </w:rPr>
        <w:t xml:space="preserve">ומטפל, יכול </w:t>
      </w:r>
      <w:bookmarkStart w:id="1189" w:name="_ETM_Q1_1379876"/>
      <w:bookmarkEnd w:id="1189"/>
      <w:r>
        <w:rPr>
          <w:rFonts w:hint="cs"/>
          <w:rtl/>
        </w:rPr>
        <w:t>לראות את החיסונים.</w:t>
      </w:r>
      <w:bookmarkStart w:id="1190" w:name="_ETM_Q1_1384310"/>
      <w:bookmarkEnd w:id="1190"/>
      <w:r>
        <w:rPr>
          <w:rFonts w:hint="cs"/>
          <w:rtl/>
        </w:rPr>
        <w:t xml:space="preserve"> אית"ן מציגה </w:t>
      </w:r>
      <w:bookmarkStart w:id="1191" w:name="_ETM_Q1_1386634"/>
      <w:bookmarkEnd w:id="1191"/>
      <w:r>
        <w:rPr>
          <w:rFonts w:hint="cs"/>
          <w:rtl/>
        </w:rPr>
        <w:t>את</w:t>
      </w:r>
      <w:bookmarkStart w:id="1192" w:name="_ETM_Q1_1387930"/>
      <w:bookmarkEnd w:id="1192"/>
      <w:r>
        <w:rPr>
          <w:rFonts w:hint="cs"/>
          <w:rtl/>
        </w:rPr>
        <w:t xml:space="preserve"> כל החיסונים שנמצאים בנחליאלי, ולאחרונה </w:t>
      </w:r>
      <w:bookmarkStart w:id="1193" w:name="_ETM_Q1_1390916"/>
      <w:bookmarkEnd w:id="1193"/>
      <w:r>
        <w:rPr>
          <w:rFonts w:hint="cs"/>
          <w:rtl/>
        </w:rPr>
        <w:t xml:space="preserve">ללא מקור ביצוע, כלומר, </w:t>
      </w:r>
      <w:bookmarkStart w:id="1194" w:name="_ETM_Q1_1397009"/>
      <w:bookmarkStart w:id="1195" w:name="_ETM_Q1_1392530"/>
      <w:bookmarkEnd w:id="1194"/>
      <w:bookmarkEnd w:id="1195"/>
      <w:r>
        <w:rPr>
          <w:rFonts w:hint="cs"/>
          <w:rtl/>
        </w:rPr>
        <w:t xml:space="preserve">קיבלנו אישור משפטי להציג </w:t>
      </w:r>
      <w:bookmarkStart w:id="1196" w:name="_ETM_Q1_1394628"/>
      <w:bookmarkEnd w:id="1196"/>
      <w:r>
        <w:rPr>
          <w:rFonts w:hint="cs"/>
          <w:rtl/>
        </w:rPr>
        <w:t xml:space="preserve">שם חיסונים שאנחנו מקבלים מגורמים </w:t>
      </w:r>
      <w:bookmarkStart w:id="1197" w:name="_ETM_Q1_1396123"/>
      <w:bookmarkEnd w:id="1197"/>
      <w:r>
        <w:rPr>
          <w:rFonts w:hint="cs"/>
          <w:rtl/>
        </w:rPr>
        <w:t xml:space="preserve">אחרים. </w:t>
      </w:r>
      <w:bookmarkStart w:id="1198" w:name="_ETM_Q1_1401176"/>
      <w:bookmarkEnd w:id="1198"/>
      <w:r>
        <w:rPr>
          <w:rFonts w:hint="cs"/>
          <w:rtl/>
        </w:rPr>
        <w:t xml:space="preserve">זה היה צעד מורכב לקבל אישור </w:t>
      </w:r>
      <w:bookmarkStart w:id="1199" w:name="_ETM_Q1_1403178"/>
      <w:bookmarkEnd w:id="1199"/>
      <w:r>
        <w:rPr>
          <w:rFonts w:hint="cs"/>
          <w:rtl/>
        </w:rPr>
        <w:t xml:space="preserve">כזה, כי היה מותר </w:t>
      </w:r>
      <w:bookmarkStart w:id="1200" w:name="_ETM_Q1_1406408"/>
      <w:bookmarkEnd w:id="1200"/>
      <w:r>
        <w:rPr>
          <w:rFonts w:hint="cs"/>
          <w:rtl/>
        </w:rPr>
        <w:t>לנו להגיש</w:t>
      </w:r>
      <w:bookmarkStart w:id="1201" w:name="_ETM_Q1_1403914"/>
      <w:bookmarkEnd w:id="1201"/>
      <w:r>
        <w:rPr>
          <w:rFonts w:hint="cs"/>
          <w:rtl/>
        </w:rPr>
        <w:t xml:space="preserve"> רק מה שמשרד הבריאות נתן.</w:t>
      </w:r>
      <w:bookmarkStart w:id="1202" w:name="_ETM_Q1_1406434"/>
      <w:bookmarkEnd w:id="1202"/>
    </w:p>
    <w:p w:rsidR="00AF4731" w:rsidRDefault="00AF4731" w:rsidP="00AF4731">
      <w:pPr>
        <w:rPr>
          <w:rtl/>
        </w:rPr>
      </w:pPr>
      <w:bookmarkStart w:id="1203" w:name="_ETM_Q1_1407018"/>
      <w:bookmarkStart w:id="1204" w:name="_ETM_Q1_1407079"/>
      <w:bookmarkEnd w:id="1203"/>
      <w:bookmarkEnd w:id="1204"/>
    </w:p>
    <w:p w:rsidR="00AF4731" w:rsidRDefault="00AF4731" w:rsidP="00AF4731">
      <w:pPr>
        <w:rPr>
          <w:rtl/>
        </w:rPr>
      </w:pPr>
      <w:bookmarkStart w:id="1205" w:name="_ETM_Q1_1407185"/>
      <w:bookmarkStart w:id="1206" w:name="_ETM_Q1_1407241"/>
      <w:bookmarkEnd w:id="1205"/>
      <w:bookmarkEnd w:id="1206"/>
      <w:r>
        <w:rPr>
          <w:rFonts w:hint="cs"/>
          <w:rtl/>
        </w:rPr>
        <w:t xml:space="preserve">בנוסף, אנחנו מעבירים לקופות </w:t>
      </w:r>
      <w:bookmarkStart w:id="1207" w:name="_ETM_Q1_1413067"/>
      <w:bookmarkEnd w:id="1207"/>
      <w:r>
        <w:rPr>
          <w:rFonts w:hint="cs"/>
          <w:rtl/>
        </w:rPr>
        <w:t xml:space="preserve">בתדירות </w:t>
      </w:r>
      <w:bookmarkStart w:id="1208" w:name="_ETM_Q1_1411954"/>
      <w:bookmarkEnd w:id="1208"/>
      <w:r>
        <w:rPr>
          <w:rFonts w:hint="cs"/>
          <w:rtl/>
        </w:rPr>
        <w:t>גבו</w:t>
      </w:r>
      <w:bookmarkStart w:id="1209" w:name="_ETM_Q1_1410255"/>
      <w:bookmarkEnd w:id="1209"/>
      <w:r>
        <w:rPr>
          <w:rFonts w:hint="cs"/>
          <w:rtl/>
        </w:rPr>
        <w:t>הה מאוד את כל החיסונים שמתב</w:t>
      </w:r>
      <w:bookmarkStart w:id="1210" w:name="_ETM_Q1_1412804"/>
      <w:bookmarkEnd w:id="1210"/>
      <w:r>
        <w:rPr>
          <w:rFonts w:hint="cs"/>
          <w:rtl/>
        </w:rPr>
        <w:t>צעים במסגרות שלנו</w:t>
      </w:r>
      <w:bookmarkStart w:id="1211" w:name="_ETM_Q1_1411495"/>
      <w:bookmarkStart w:id="1212" w:name="_ETM_Q1_1415852"/>
      <w:bookmarkEnd w:id="1211"/>
      <w:bookmarkEnd w:id="1212"/>
      <w:r>
        <w:rPr>
          <w:rFonts w:hint="cs"/>
          <w:rtl/>
        </w:rPr>
        <w:t xml:space="preserve">, </w:t>
      </w:r>
      <w:bookmarkStart w:id="1213" w:name="_ETM_Q1_1419952"/>
      <w:bookmarkEnd w:id="1213"/>
      <w:r>
        <w:rPr>
          <w:rFonts w:hint="cs"/>
          <w:rtl/>
        </w:rPr>
        <w:t xml:space="preserve">והקופות מעבירות לנו, כך שיש </w:t>
      </w:r>
      <w:bookmarkStart w:id="1214" w:name="_ETM_Q1_1418152"/>
      <w:bookmarkEnd w:id="1214"/>
      <w:r>
        <w:rPr>
          <w:rFonts w:hint="cs"/>
          <w:rtl/>
        </w:rPr>
        <w:t xml:space="preserve">שיח הדדי </w:t>
      </w:r>
      <w:bookmarkStart w:id="1215" w:name="_ETM_Q1_1424104"/>
      <w:bookmarkEnd w:id="1215"/>
      <w:r w:rsidR="003D2781">
        <w:rPr>
          <w:rFonts w:hint="cs"/>
          <w:rtl/>
        </w:rPr>
        <w:t xml:space="preserve">בין </w:t>
      </w:r>
      <w:bookmarkStart w:id="1216" w:name="_ETM_Q1_1420506"/>
      <w:bookmarkEnd w:id="1216"/>
      <w:r w:rsidR="003D2781">
        <w:rPr>
          <w:rFonts w:hint="cs"/>
          <w:rtl/>
        </w:rPr>
        <w:t xml:space="preserve">הקופות </w:t>
      </w:r>
      <w:bookmarkStart w:id="1217" w:name="_ETM_Q1_1421785"/>
      <w:bookmarkEnd w:id="1217"/>
      <w:r w:rsidR="003D2781">
        <w:rPr>
          <w:rFonts w:hint="cs"/>
          <w:rtl/>
        </w:rPr>
        <w:t xml:space="preserve">למשרד הבריאות לגבי </w:t>
      </w:r>
      <w:bookmarkStart w:id="1218" w:name="_ETM_Q1_1422496"/>
      <w:bookmarkEnd w:id="1218"/>
      <w:r w:rsidR="003D2781">
        <w:rPr>
          <w:rFonts w:hint="cs"/>
          <w:rtl/>
        </w:rPr>
        <w:t>חיסוני שגרה מגיל אפס עד שש.</w:t>
      </w:r>
    </w:p>
    <w:p w:rsidR="003D2781" w:rsidRDefault="003D2781" w:rsidP="00AF4731">
      <w:pPr>
        <w:rPr>
          <w:rtl/>
        </w:rPr>
      </w:pPr>
      <w:bookmarkStart w:id="1219" w:name="_ETM_Q1_1429512"/>
      <w:bookmarkStart w:id="1220" w:name="_ETM_Q1_1429570"/>
      <w:bookmarkStart w:id="1221" w:name="_ETM_Q1_1431007"/>
      <w:bookmarkEnd w:id="1219"/>
      <w:bookmarkEnd w:id="1220"/>
      <w:bookmarkEnd w:id="1221"/>
    </w:p>
    <w:p w:rsidR="003D2781" w:rsidRDefault="003D2781" w:rsidP="003D2781">
      <w:pPr>
        <w:pStyle w:val="a4"/>
        <w:keepNext/>
        <w:rPr>
          <w:rtl/>
        </w:rPr>
      </w:pPr>
      <w:bookmarkStart w:id="1222" w:name="ET_speaker_6050_52"/>
      <w:r w:rsidRPr="003D278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D2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:rsidR="003D2781" w:rsidRDefault="003D2781" w:rsidP="003D2781">
      <w:pPr>
        <w:pStyle w:val="KeepWithNext"/>
        <w:rPr>
          <w:rtl/>
        </w:rPr>
      </w:pPr>
    </w:p>
    <w:p w:rsidR="003D2781" w:rsidRDefault="003D2781" w:rsidP="003D2781">
      <w:pPr>
        <w:rPr>
          <w:rtl/>
        </w:rPr>
      </w:pPr>
      <w:bookmarkStart w:id="1223" w:name="_ETM_Q1_1431573"/>
      <w:bookmarkStart w:id="1224" w:name="_ETM_Q1_1431639"/>
      <w:bookmarkStart w:id="1225" w:name="_ETM_Q1_1426924"/>
      <w:bookmarkEnd w:id="1223"/>
      <w:bookmarkEnd w:id="1224"/>
      <w:bookmarkEnd w:id="1225"/>
      <w:r>
        <w:rPr>
          <w:rFonts w:hint="cs"/>
          <w:rtl/>
        </w:rPr>
        <w:t xml:space="preserve">בפרקטיקה, כשאדם </w:t>
      </w:r>
      <w:bookmarkStart w:id="1226" w:name="_ETM_Q1_1430652"/>
      <w:bookmarkEnd w:id="1226"/>
      <w:r>
        <w:rPr>
          <w:rFonts w:hint="cs"/>
          <w:rtl/>
        </w:rPr>
        <w:t xml:space="preserve">מגיע לטיפול רפואי, </w:t>
      </w:r>
      <w:bookmarkStart w:id="1227" w:name="_ETM_Q1_1427314"/>
      <w:bookmarkEnd w:id="1227"/>
      <w:r>
        <w:rPr>
          <w:rFonts w:hint="cs"/>
          <w:rtl/>
        </w:rPr>
        <w:t>הרופא מחויב להיכנס ולהס</w:t>
      </w:r>
      <w:bookmarkStart w:id="1228" w:name="_ETM_Q1_1430584"/>
      <w:bookmarkEnd w:id="1228"/>
      <w:r>
        <w:rPr>
          <w:rFonts w:hint="cs"/>
          <w:rtl/>
        </w:rPr>
        <w:t>תכל בהיסטוריה?</w:t>
      </w:r>
    </w:p>
    <w:p w:rsidR="003D2781" w:rsidRDefault="003D2781" w:rsidP="003D2781">
      <w:pPr>
        <w:rPr>
          <w:rtl/>
        </w:rPr>
      </w:pPr>
      <w:bookmarkStart w:id="1229" w:name="_ETM_Q1_1435614"/>
      <w:bookmarkStart w:id="1230" w:name="_ETM_Q1_1435679"/>
      <w:bookmarkStart w:id="1231" w:name="_ETM_Q1_1430974"/>
      <w:bookmarkStart w:id="1232" w:name="_ETM_Q1_1432929"/>
      <w:bookmarkEnd w:id="1229"/>
      <w:bookmarkEnd w:id="1230"/>
      <w:bookmarkEnd w:id="1231"/>
      <w:bookmarkEnd w:id="1232"/>
    </w:p>
    <w:p w:rsidR="003D2781" w:rsidRDefault="003D2781" w:rsidP="003D2781">
      <w:pPr>
        <w:pStyle w:val="a4"/>
        <w:keepNext/>
        <w:rPr>
          <w:rtl/>
        </w:rPr>
      </w:pPr>
      <w:bookmarkStart w:id="1233" w:name="ET_speaker_מרים_יוספין_53"/>
      <w:r w:rsidRPr="003D2781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יוספין</w:t>
      </w:r>
      <w:proofErr w:type="spellEnd"/>
      <w:r>
        <w:rPr>
          <w:rtl/>
        </w:rPr>
        <w:t>:</w:t>
      </w:r>
      <w:r w:rsidRPr="003D2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:rsidR="003D2781" w:rsidRDefault="003D2781" w:rsidP="003D2781">
      <w:pPr>
        <w:pStyle w:val="KeepWithNext"/>
        <w:rPr>
          <w:rtl/>
        </w:rPr>
      </w:pPr>
      <w:bookmarkStart w:id="1234" w:name="_ETM_Q1_1436939"/>
      <w:bookmarkEnd w:id="1234"/>
    </w:p>
    <w:p w:rsidR="003D2781" w:rsidRDefault="003D2781" w:rsidP="003D2781">
      <w:pPr>
        <w:rPr>
          <w:rtl/>
        </w:rPr>
      </w:pPr>
      <w:bookmarkStart w:id="1235" w:name="_ETM_Q1_1433563"/>
      <w:bookmarkStart w:id="1236" w:name="_ETM_Q1_1433619"/>
      <w:bookmarkEnd w:id="1235"/>
      <w:bookmarkEnd w:id="1236"/>
      <w:r>
        <w:rPr>
          <w:rFonts w:hint="cs"/>
          <w:rtl/>
        </w:rPr>
        <w:t xml:space="preserve">הקופות התחייבו לשלב </w:t>
      </w:r>
      <w:bookmarkStart w:id="1237" w:name="_ETM_Q1_1437555"/>
      <w:bookmarkStart w:id="1238" w:name="_ETM_Q1_1432737"/>
      <w:bookmarkEnd w:id="1237"/>
      <w:bookmarkEnd w:id="1238"/>
      <w:r>
        <w:rPr>
          <w:rFonts w:hint="cs"/>
          <w:rtl/>
        </w:rPr>
        <w:t>נתוני חיסונים שהם מקבלים מגורמים חיצוניים כמונ</w:t>
      </w:r>
      <w:bookmarkStart w:id="1239" w:name="_ETM_Q1_1436383"/>
      <w:bookmarkEnd w:id="1239"/>
      <w:r w:rsidR="0071342E">
        <w:rPr>
          <w:rFonts w:hint="cs"/>
          <w:rtl/>
        </w:rPr>
        <w:t>ו</w:t>
      </w:r>
      <w:bookmarkStart w:id="1240" w:name="_ETM_Q1_1432751"/>
      <w:bookmarkEnd w:id="1240"/>
      <w:r w:rsidR="0071342E">
        <w:rPr>
          <w:rFonts w:hint="cs"/>
          <w:rtl/>
        </w:rPr>
        <w:t xml:space="preserve"> בתוך רשומה רפואית, ולפי </w:t>
      </w:r>
      <w:bookmarkStart w:id="1241" w:name="_ETM_Q1_1438387"/>
      <w:bookmarkEnd w:id="1241"/>
      <w:r w:rsidR="0071342E">
        <w:rPr>
          <w:rFonts w:hint="cs"/>
          <w:rtl/>
        </w:rPr>
        <w:t xml:space="preserve">דעתי זה </w:t>
      </w:r>
      <w:bookmarkStart w:id="1242" w:name="_ETM_Q1_1440154"/>
      <w:bookmarkEnd w:id="1242"/>
      <w:r w:rsidR="0071342E">
        <w:rPr>
          <w:rFonts w:hint="cs"/>
          <w:rtl/>
        </w:rPr>
        <w:t xml:space="preserve">כן </w:t>
      </w:r>
      <w:bookmarkStart w:id="1243" w:name="_ETM_Q1_1441534"/>
      <w:bookmarkEnd w:id="1243"/>
      <w:r w:rsidR="0071342E">
        <w:rPr>
          <w:rFonts w:hint="cs"/>
          <w:rtl/>
        </w:rPr>
        <w:t>בוצע. הקופו</w:t>
      </w:r>
      <w:bookmarkStart w:id="1244" w:name="_ETM_Q1_1440607"/>
      <w:bookmarkEnd w:id="1244"/>
      <w:r w:rsidR="0071342E">
        <w:rPr>
          <w:rFonts w:hint="cs"/>
          <w:rtl/>
        </w:rPr>
        <w:t>ת יכולות לענות יותר טוב ממני.</w:t>
      </w:r>
    </w:p>
    <w:p w:rsidR="0071342E" w:rsidRDefault="0071342E" w:rsidP="003D2781">
      <w:pPr>
        <w:rPr>
          <w:rtl/>
        </w:rPr>
      </w:pPr>
      <w:bookmarkStart w:id="1245" w:name="_ETM_Q1_1446863"/>
      <w:bookmarkStart w:id="1246" w:name="_ETM_Q1_1446929"/>
      <w:bookmarkEnd w:id="1245"/>
      <w:bookmarkEnd w:id="1246"/>
    </w:p>
    <w:p w:rsidR="0071342E" w:rsidRDefault="0071342E" w:rsidP="0071342E">
      <w:pPr>
        <w:pStyle w:val="af6"/>
        <w:keepNext/>
        <w:rPr>
          <w:rtl/>
        </w:rPr>
      </w:pPr>
      <w:bookmarkStart w:id="1247" w:name="ET_yor_6447_54"/>
      <w:r w:rsidRPr="0071342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134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7"/>
    </w:p>
    <w:p w:rsidR="0071342E" w:rsidRDefault="0071342E" w:rsidP="0071342E">
      <w:pPr>
        <w:pStyle w:val="KeepWithNext"/>
        <w:rPr>
          <w:rtl/>
        </w:rPr>
      </w:pPr>
    </w:p>
    <w:p w:rsidR="0071342E" w:rsidRDefault="00B35F77" w:rsidP="00B35F77">
      <w:pPr>
        <w:rPr>
          <w:rtl/>
        </w:rPr>
      </w:pPr>
      <w:bookmarkStart w:id="1248" w:name="_ETM_Q1_1449889"/>
      <w:bookmarkStart w:id="1249" w:name="_ETM_Q1_1445510"/>
      <w:bookmarkStart w:id="1250" w:name="_ETM_Q1_1445095"/>
      <w:bookmarkEnd w:id="1248"/>
      <w:bookmarkEnd w:id="1249"/>
      <w:bookmarkEnd w:id="1250"/>
      <w:r>
        <w:rPr>
          <w:rFonts w:hint="cs"/>
          <w:rtl/>
        </w:rPr>
        <w:t xml:space="preserve">אני רוצה לעשות סדר. </w:t>
      </w:r>
      <w:bookmarkStart w:id="1251" w:name="_ETM_Q1_1450573"/>
      <w:bookmarkEnd w:id="1251"/>
      <w:r>
        <w:rPr>
          <w:rFonts w:hint="cs"/>
          <w:rtl/>
        </w:rPr>
        <w:t>לפי מה שאת א</w:t>
      </w:r>
      <w:bookmarkStart w:id="1252" w:name="_ETM_Q1_1449397"/>
      <w:bookmarkEnd w:id="1252"/>
      <w:r>
        <w:rPr>
          <w:rFonts w:hint="cs"/>
          <w:rtl/>
        </w:rPr>
        <w:t>ומרת, קיים מאגר, אומנם לא מלא אבל קיים מאגר</w:t>
      </w:r>
      <w:bookmarkStart w:id="1253" w:name="_ETM_Q1_1448458"/>
      <w:bookmarkEnd w:id="1253"/>
      <w:r>
        <w:rPr>
          <w:rFonts w:hint="cs"/>
          <w:rtl/>
        </w:rPr>
        <w:t>, והמאגר הזה כבר כולל הגנות</w:t>
      </w:r>
      <w:bookmarkStart w:id="1254" w:name="_ETM_Q1_1452817"/>
      <w:bookmarkStart w:id="1255" w:name="_ETM_Q1_1452777"/>
      <w:bookmarkEnd w:id="1254"/>
      <w:bookmarkEnd w:id="1255"/>
      <w:r>
        <w:rPr>
          <w:rFonts w:hint="cs"/>
          <w:rtl/>
        </w:rPr>
        <w:t xml:space="preserve">. מכוח איזה </w:t>
      </w:r>
      <w:bookmarkStart w:id="1256" w:name="_ETM_Q1_1454768"/>
      <w:bookmarkEnd w:id="1256"/>
      <w:r>
        <w:rPr>
          <w:rFonts w:hint="cs"/>
          <w:rtl/>
        </w:rPr>
        <w:t>חוק הוא פועל?</w:t>
      </w:r>
      <w:bookmarkStart w:id="1257" w:name="_ETM_Q1_1455507"/>
      <w:bookmarkEnd w:id="1257"/>
      <w:r>
        <w:rPr>
          <w:rFonts w:hint="cs"/>
          <w:rtl/>
        </w:rPr>
        <w:t xml:space="preserve"> דניאל, זו שאלה בשבילך.</w:t>
      </w:r>
    </w:p>
    <w:p w:rsidR="00B35F77" w:rsidRDefault="00B35F77" w:rsidP="00B35F77">
      <w:pPr>
        <w:rPr>
          <w:rtl/>
        </w:rPr>
      </w:pPr>
      <w:bookmarkStart w:id="1258" w:name="_ETM_Q1_1462076"/>
      <w:bookmarkStart w:id="1259" w:name="_ETM_Q1_1462140"/>
      <w:bookmarkEnd w:id="1258"/>
      <w:bookmarkEnd w:id="1259"/>
    </w:p>
    <w:p w:rsidR="00B35F77" w:rsidRDefault="00B35F77" w:rsidP="00B35F77">
      <w:pPr>
        <w:pStyle w:val="a4"/>
        <w:keepNext/>
        <w:rPr>
          <w:rtl/>
        </w:rPr>
      </w:pPr>
      <w:bookmarkStart w:id="1260" w:name="ET_speaker_דניאל_שמר_שגיא_55"/>
      <w:r w:rsidRPr="00B35F77">
        <w:rPr>
          <w:rStyle w:val="TagStyle"/>
          <w:rtl/>
        </w:rPr>
        <w:t xml:space="preserve"> &lt;&lt; דובר &gt;&gt; </w:t>
      </w:r>
      <w:r>
        <w:rPr>
          <w:rtl/>
        </w:rPr>
        <w:t>דניאל שמר שגיא:</w:t>
      </w:r>
      <w:r w:rsidRPr="00B35F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:rsidR="00B35F77" w:rsidRDefault="00B35F77" w:rsidP="00B35F77">
      <w:pPr>
        <w:pStyle w:val="KeepWithNext"/>
        <w:rPr>
          <w:rtl/>
        </w:rPr>
      </w:pPr>
    </w:p>
    <w:p w:rsidR="00B35F77" w:rsidRDefault="00B35F77" w:rsidP="00B35F77">
      <w:pPr>
        <w:rPr>
          <w:rtl/>
        </w:rPr>
      </w:pPr>
      <w:bookmarkStart w:id="1261" w:name="_ETM_Q1_1457571"/>
      <w:bookmarkEnd w:id="1261"/>
      <w:r>
        <w:rPr>
          <w:rFonts w:hint="cs"/>
          <w:rtl/>
        </w:rPr>
        <w:t>אני דניאל, מהלשכה המשפטית במשרד הבריאות.</w:t>
      </w:r>
      <w:bookmarkStart w:id="1262" w:name="_ETM_Q1_1456317"/>
      <w:bookmarkStart w:id="1263" w:name="_ETM_Q1_1456565"/>
      <w:bookmarkEnd w:id="1262"/>
      <w:bookmarkEnd w:id="1263"/>
    </w:p>
    <w:p w:rsidR="00B35F77" w:rsidRDefault="00B35F77" w:rsidP="00B35F77">
      <w:pPr>
        <w:rPr>
          <w:rtl/>
        </w:rPr>
      </w:pPr>
      <w:bookmarkStart w:id="1264" w:name="_ETM_Q1_1456650"/>
      <w:bookmarkEnd w:id="1264"/>
    </w:p>
    <w:p w:rsidR="00B35F77" w:rsidRDefault="00B35F77" w:rsidP="00B35F77">
      <w:pPr>
        <w:rPr>
          <w:rtl/>
        </w:rPr>
      </w:pPr>
      <w:bookmarkStart w:id="1265" w:name="_ETM_Q1_1456690"/>
      <w:bookmarkStart w:id="1266" w:name="_ETM_Q1_1456762"/>
      <w:bookmarkEnd w:id="1265"/>
      <w:bookmarkEnd w:id="1266"/>
      <w:r>
        <w:rPr>
          <w:rFonts w:hint="cs"/>
          <w:rtl/>
        </w:rPr>
        <w:t>המאגר מבוסס על התוספת השלישית</w:t>
      </w:r>
      <w:bookmarkStart w:id="1267" w:name="_ETM_Q1_1460430"/>
      <w:bookmarkEnd w:id="1267"/>
      <w:r>
        <w:rPr>
          <w:rFonts w:hint="cs"/>
          <w:rtl/>
        </w:rPr>
        <w:t xml:space="preserve">, סעיף </w:t>
      </w:r>
      <w:bookmarkStart w:id="1268" w:name="_ETM_Q1_1463519"/>
      <w:bookmarkStart w:id="1269" w:name="_ETM_Q1_1462713"/>
      <w:bookmarkEnd w:id="1268"/>
      <w:bookmarkEnd w:id="1269"/>
      <w:r>
        <w:rPr>
          <w:rFonts w:hint="cs"/>
          <w:rtl/>
        </w:rPr>
        <w:t xml:space="preserve">1, פרט </w:t>
      </w:r>
      <w:bookmarkStart w:id="1270" w:name="_ETM_Q1_1468634"/>
      <w:bookmarkEnd w:id="1270"/>
      <w:r>
        <w:rPr>
          <w:rFonts w:hint="cs"/>
          <w:rtl/>
        </w:rPr>
        <w:t>4</w:t>
      </w:r>
      <w:bookmarkStart w:id="1271" w:name="_ETM_Q1_1463716"/>
      <w:bookmarkEnd w:id="1271"/>
      <w:r>
        <w:rPr>
          <w:rFonts w:hint="cs"/>
          <w:rtl/>
        </w:rPr>
        <w:t>, לחוק ביטוח בריאות ממלכתי</w:t>
      </w:r>
      <w:bookmarkStart w:id="1272" w:name="_ETM_Q1_1467268"/>
      <w:bookmarkEnd w:id="1272"/>
      <w:r>
        <w:rPr>
          <w:rFonts w:hint="cs"/>
          <w:rtl/>
        </w:rPr>
        <w:t xml:space="preserve">. יש שם רשימה </w:t>
      </w:r>
      <w:bookmarkStart w:id="1273" w:name="_ETM_Q1_1473642"/>
      <w:bookmarkStart w:id="1274" w:name="_ETM_Q1_1469784"/>
      <w:bookmarkEnd w:id="1273"/>
      <w:bookmarkEnd w:id="1274"/>
      <w:r>
        <w:rPr>
          <w:rFonts w:hint="cs"/>
          <w:rtl/>
        </w:rPr>
        <w:t>של חיסונים</w:t>
      </w:r>
      <w:bookmarkStart w:id="1275" w:name="_ETM_Q1_1466406"/>
      <w:bookmarkEnd w:id="1275"/>
      <w:r>
        <w:rPr>
          <w:rFonts w:hint="cs"/>
          <w:rtl/>
        </w:rPr>
        <w:t>, לא רק חיסוני שגרה</w:t>
      </w:r>
      <w:bookmarkStart w:id="1276" w:name="_ETM_Q1_1470291"/>
      <w:bookmarkStart w:id="1277" w:name="_ETM_Q1_1472789"/>
      <w:bookmarkEnd w:id="1276"/>
      <w:bookmarkEnd w:id="1277"/>
      <w:r>
        <w:rPr>
          <w:rFonts w:hint="cs"/>
          <w:rtl/>
        </w:rPr>
        <w:t xml:space="preserve">; יש שם </w:t>
      </w:r>
      <w:bookmarkStart w:id="1278" w:name="_ETM_Q1_1471336"/>
      <w:bookmarkEnd w:id="1278"/>
      <w:r>
        <w:rPr>
          <w:rFonts w:hint="cs"/>
          <w:rtl/>
        </w:rPr>
        <w:t xml:space="preserve">גם חיסונים </w:t>
      </w:r>
      <w:bookmarkStart w:id="1279" w:name="_ETM_Q1_1473003"/>
      <w:bookmarkEnd w:id="1279"/>
      <w:r>
        <w:rPr>
          <w:rFonts w:hint="cs"/>
          <w:rtl/>
        </w:rPr>
        <w:t xml:space="preserve">לאוכלוסיות מיוחדות או בסיכון, או כלבת וכל </w:t>
      </w:r>
      <w:bookmarkStart w:id="1280" w:name="_ETM_Q1_1475002"/>
      <w:bookmarkEnd w:id="1280"/>
      <w:r>
        <w:rPr>
          <w:rFonts w:hint="cs"/>
          <w:rtl/>
        </w:rPr>
        <w:t>מיני חיסונים אחרים שאתם מכירים</w:t>
      </w:r>
      <w:bookmarkStart w:id="1281" w:name="_ETM_Q1_1475656"/>
      <w:bookmarkEnd w:id="1281"/>
      <w:r>
        <w:rPr>
          <w:rFonts w:hint="cs"/>
          <w:rtl/>
        </w:rPr>
        <w:t xml:space="preserve">, </w:t>
      </w:r>
      <w:bookmarkStart w:id="1282" w:name="_ETM_Q1_1479266"/>
      <w:bookmarkEnd w:id="1282"/>
      <w:r>
        <w:rPr>
          <w:rFonts w:hint="cs"/>
          <w:rtl/>
        </w:rPr>
        <w:t>והם יינתנו על-ידי משרד הבריאות. משרד הבריאות הוא זה שאחראי לתת אותם</w:t>
      </w:r>
      <w:bookmarkStart w:id="1283" w:name="_ETM_Q1_1480286"/>
      <w:bookmarkStart w:id="1284" w:name="_ETM_Q1_1482150"/>
      <w:bookmarkStart w:id="1285" w:name="_ETM_Q1_1479386"/>
      <w:bookmarkStart w:id="1286" w:name="_ETM_Q1_1488486"/>
      <w:bookmarkStart w:id="1287" w:name="_ETM_Q1_1483986"/>
      <w:bookmarkEnd w:id="1283"/>
      <w:bookmarkEnd w:id="1284"/>
      <w:bookmarkEnd w:id="1285"/>
      <w:bookmarkEnd w:id="1286"/>
      <w:bookmarkEnd w:id="1287"/>
      <w:r>
        <w:rPr>
          <w:rFonts w:hint="cs"/>
          <w:rtl/>
        </w:rPr>
        <w:t xml:space="preserve"> ואנחנו נותנים אותם</w:t>
      </w:r>
      <w:bookmarkStart w:id="1288" w:name="_ETM_Q1_1483276"/>
      <w:bookmarkEnd w:id="1288"/>
      <w:r w:rsidR="00172A49">
        <w:rPr>
          <w:rFonts w:hint="cs"/>
          <w:rtl/>
        </w:rPr>
        <w:t xml:space="preserve">, בין </w:t>
      </w:r>
      <w:bookmarkStart w:id="1289" w:name="_ETM_Q1_1490099"/>
      <w:bookmarkEnd w:id="1289"/>
      <w:r w:rsidR="00172A49">
        <w:rPr>
          <w:rFonts w:hint="cs"/>
          <w:rtl/>
        </w:rPr>
        <w:t xml:space="preserve">היתר, </w:t>
      </w:r>
      <w:bookmarkStart w:id="1290" w:name="_ETM_Q1_1486022"/>
      <w:bookmarkEnd w:id="1290"/>
      <w:r w:rsidR="00172A49">
        <w:rPr>
          <w:rFonts w:hint="cs"/>
          <w:rtl/>
        </w:rPr>
        <w:t xml:space="preserve">בטיפות חלב ומרפאות חיסונים </w:t>
      </w:r>
      <w:bookmarkStart w:id="1291" w:name="_ETM_Q1_1486993"/>
      <w:bookmarkStart w:id="1292" w:name="_ETM_Q1_1482729"/>
      <w:bookmarkEnd w:id="1291"/>
      <w:bookmarkEnd w:id="1292"/>
      <w:r w:rsidR="00172A49">
        <w:rPr>
          <w:rFonts w:hint="cs"/>
          <w:rtl/>
        </w:rPr>
        <w:t>של לשכות הבריאות, מרפאות של עובדי בריאו</w:t>
      </w:r>
      <w:bookmarkStart w:id="1293" w:name="_ETM_Q1_1489312"/>
      <w:bookmarkEnd w:id="1293"/>
      <w:r w:rsidR="00172A49">
        <w:rPr>
          <w:rFonts w:hint="cs"/>
          <w:rtl/>
        </w:rPr>
        <w:t>ת</w:t>
      </w:r>
      <w:bookmarkStart w:id="1294" w:name="_ETM_Q1_1487886"/>
      <w:bookmarkStart w:id="1295" w:name="_ETM_Q1_1491766"/>
      <w:bookmarkStart w:id="1296" w:name="_ETM_Q1_1491383"/>
      <w:bookmarkEnd w:id="1294"/>
      <w:bookmarkEnd w:id="1295"/>
      <w:bookmarkEnd w:id="1296"/>
      <w:r w:rsidR="00172A49">
        <w:rPr>
          <w:rFonts w:hint="cs"/>
          <w:rtl/>
        </w:rPr>
        <w:t xml:space="preserve"> ובבתי-ספר, כמו </w:t>
      </w:r>
      <w:bookmarkStart w:id="1297" w:name="_ETM_Q1_1493517"/>
      <w:bookmarkEnd w:id="1297"/>
      <w:r w:rsidR="00172A49">
        <w:rPr>
          <w:rFonts w:hint="cs"/>
          <w:rtl/>
        </w:rPr>
        <w:t xml:space="preserve">ששרון </w:t>
      </w:r>
      <w:bookmarkStart w:id="1298" w:name="_ETM_Q1_1494557"/>
      <w:bookmarkEnd w:id="1298"/>
      <w:r w:rsidR="00172A49">
        <w:rPr>
          <w:rFonts w:hint="cs"/>
          <w:rtl/>
        </w:rPr>
        <w:t>ציינה.</w:t>
      </w:r>
      <w:bookmarkStart w:id="1299" w:name="_ETM_Q1_1496421"/>
      <w:bookmarkEnd w:id="1299"/>
    </w:p>
    <w:p w:rsidR="00172A49" w:rsidRDefault="00172A49" w:rsidP="00B35F77">
      <w:pPr>
        <w:rPr>
          <w:rtl/>
        </w:rPr>
      </w:pPr>
      <w:bookmarkStart w:id="1300" w:name="_ETM_Q1_1496486"/>
      <w:bookmarkEnd w:id="1300"/>
    </w:p>
    <w:p w:rsidR="00172A49" w:rsidRDefault="00172A49" w:rsidP="00B35F77">
      <w:pPr>
        <w:rPr>
          <w:rtl/>
        </w:rPr>
      </w:pPr>
      <w:bookmarkStart w:id="1301" w:name="_ETM_Q1_1496628"/>
      <w:bookmarkStart w:id="1302" w:name="_ETM_Q1_1496678"/>
      <w:bookmarkStart w:id="1303" w:name="_ETM_Q1_1497462"/>
      <w:bookmarkEnd w:id="1301"/>
      <w:bookmarkEnd w:id="1302"/>
      <w:bookmarkEnd w:id="1303"/>
      <w:r>
        <w:rPr>
          <w:rFonts w:hint="cs"/>
          <w:rtl/>
        </w:rPr>
        <w:t>במ</w:t>
      </w:r>
      <w:bookmarkStart w:id="1304" w:name="_ETM_Q1_1493916"/>
      <w:bookmarkEnd w:id="1304"/>
      <w:r>
        <w:rPr>
          <w:rFonts w:hint="cs"/>
          <w:rtl/>
        </w:rPr>
        <w:t>קום שבו אנחנו נותנים את החיסוני</w:t>
      </w:r>
      <w:bookmarkStart w:id="1305" w:name="_ETM_Q1_1498636"/>
      <w:bookmarkEnd w:id="1305"/>
      <w:r>
        <w:rPr>
          <w:rFonts w:hint="cs"/>
          <w:rtl/>
        </w:rPr>
        <w:t xml:space="preserve">ם של </w:t>
      </w:r>
      <w:bookmarkStart w:id="1306" w:name="_ETM_Q1_1500566"/>
      <w:bookmarkEnd w:id="1306"/>
      <w:r>
        <w:rPr>
          <w:rFonts w:hint="cs"/>
          <w:rtl/>
        </w:rPr>
        <w:t xml:space="preserve">התוספת השלישית, במקומות </w:t>
      </w:r>
      <w:bookmarkStart w:id="1307" w:name="_ETM_Q1_1501261"/>
      <w:bookmarkEnd w:id="1307"/>
      <w:r>
        <w:rPr>
          <w:rFonts w:hint="cs"/>
          <w:rtl/>
        </w:rPr>
        <w:t>שאנחנו מחסנים, המא</w:t>
      </w:r>
      <w:bookmarkStart w:id="1308" w:name="_ETM_Q1_1505461"/>
      <w:bookmarkStart w:id="1309" w:name="_ETM_Q1_1506666"/>
      <w:bookmarkStart w:id="1310" w:name="_ETM_Q1_1504048"/>
      <w:bookmarkStart w:id="1311" w:name="_ETM_Q1_1518117"/>
      <w:bookmarkStart w:id="1312" w:name="_ETM_Q1_1513376"/>
      <w:bookmarkStart w:id="1313" w:name="_ETM_Q1_1509026"/>
      <w:bookmarkStart w:id="1314" w:name="_ETM_Q1_1504946"/>
      <w:bookmarkStart w:id="1315" w:name="_ETM_Q1_1501312"/>
      <w:bookmarkEnd w:id="1308"/>
      <w:bookmarkEnd w:id="1309"/>
      <w:bookmarkEnd w:id="1310"/>
      <w:bookmarkEnd w:id="1311"/>
      <w:bookmarkEnd w:id="1312"/>
      <w:bookmarkEnd w:id="1313"/>
      <w:bookmarkEnd w:id="1314"/>
      <w:bookmarkEnd w:id="1315"/>
      <w:r>
        <w:rPr>
          <w:rFonts w:hint="cs"/>
          <w:rtl/>
        </w:rPr>
        <w:t xml:space="preserve">גר מוקם </w:t>
      </w:r>
      <w:bookmarkStart w:id="1316" w:name="_ETM_Q1_1508513"/>
      <w:bookmarkEnd w:id="1316"/>
      <w:r>
        <w:rPr>
          <w:rFonts w:hint="cs"/>
          <w:rtl/>
        </w:rPr>
        <w:t>על הבסיס החוקי הזה.</w:t>
      </w:r>
      <w:bookmarkStart w:id="1317" w:name="_ETM_Q1_1508696"/>
      <w:bookmarkEnd w:id="1317"/>
    </w:p>
    <w:p w:rsidR="00172A49" w:rsidRDefault="00172A49" w:rsidP="00B35F77">
      <w:pPr>
        <w:rPr>
          <w:rtl/>
        </w:rPr>
      </w:pPr>
      <w:bookmarkStart w:id="1318" w:name="_ETM_Q1_1509217"/>
      <w:bookmarkStart w:id="1319" w:name="_ETM_Q1_1509281"/>
      <w:bookmarkStart w:id="1320" w:name="_ETM_Q1_1515225"/>
      <w:bookmarkEnd w:id="1318"/>
      <w:bookmarkEnd w:id="1319"/>
      <w:bookmarkEnd w:id="1320"/>
    </w:p>
    <w:p w:rsidR="00172A49" w:rsidRDefault="00172A49" w:rsidP="00172A49">
      <w:pPr>
        <w:pStyle w:val="a4"/>
        <w:keepNext/>
        <w:rPr>
          <w:rtl/>
        </w:rPr>
      </w:pPr>
      <w:bookmarkStart w:id="1321" w:name="ET_speaker_אילת_וולברג_56"/>
      <w:r w:rsidRPr="00172A4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172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:rsidR="00172A49" w:rsidRDefault="00172A49" w:rsidP="00172A49">
      <w:pPr>
        <w:pStyle w:val="KeepWithNext"/>
        <w:rPr>
          <w:rtl/>
        </w:rPr>
      </w:pPr>
    </w:p>
    <w:p w:rsidR="00172A49" w:rsidRDefault="00172A49" w:rsidP="00172A49">
      <w:pPr>
        <w:rPr>
          <w:rtl/>
        </w:rPr>
      </w:pPr>
      <w:bookmarkStart w:id="1322" w:name="_ETM_Q1_1515904"/>
      <w:bookmarkStart w:id="1323" w:name="_ETM_Q1_1515959"/>
      <w:bookmarkStart w:id="1324" w:name="_ETM_Q1_1511024"/>
      <w:bookmarkEnd w:id="1322"/>
      <w:bookmarkEnd w:id="1323"/>
      <w:bookmarkEnd w:id="1324"/>
      <w:r>
        <w:rPr>
          <w:rFonts w:hint="cs"/>
          <w:rtl/>
        </w:rPr>
        <w:t xml:space="preserve">חשוב לי לדייק ולציין וחשוב לי </w:t>
      </w:r>
      <w:bookmarkStart w:id="1325" w:name="_ETM_Q1_1512275"/>
      <w:bookmarkStart w:id="1326" w:name="_ETM_Q1_1513688"/>
      <w:bookmarkEnd w:id="1325"/>
      <w:bookmarkEnd w:id="1326"/>
      <w:r>
        <w:rPr>
          <w:rFonts w:hint="cs"/>
          <w:rtl/>
        </w:rPr>
        <w:t xml:space="preserve">שהציבור ידע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327" w:name="_ETM_Q1_1510429"/>
      <w:bookmarkEnd w:id="1327"/>
      <w:r>
        <w:rPr>
          <w:rFonts w:hint="cs"/>
          <w:rtl/>
        </w:rPr>
        <w:t xml:space="preserve">התוספת </w:t>
      </w:r>
      <w:bookmarkStart w:id="1328" w:name="_ETM_Q1_1512868"/>
      <w:bookmarkEnd w:id="1328"/>
      <w:r>
        <w:rPr>
          <w:rFonts w:hint="cs"/>
          <w:rtl/>
        </w:rPr>
        <w:t xml:space="preserve">השלישית לא כוללת הוראות לעניין הקמת מאגר או </w:t>
      </w:r>
      <w:bookmarkStart w:id="1329" w:name="_ETM_Q1_1513914"/>
      <w:bookmarkEnd w:id="1329"/>
      <w:r>
        <w:rPr>
          <w:rFonts w:hint="cs"/>
          <w:rtl/>
        </w:rPr>
        <w:t>כל הסדרה של מאגר</w:t>
      </w:r>
      <w:bookmarkStart w:id="1330" w:name="_ETM_Q1_1519533"/>
      <w:bookmarkEnd w:id="1330"/>
      <w:r>
        <w:rPr>
          <w:rFonts w:hint="cs"/>
          <w:rtl/>
        </w:rPr>
        <w:t xml:space="preserve">, אלא היא כוללת </w:t>
      </w:r>
      <w:bookmarkStart w:id="1331" w:name="_ETM_Q1_1522965"/>
      <w:bookmarkEnd w:id="1331"/>
      <w:r>
        <w:rPr>
          <w:rFonts w:hint="cs"/>
          <w:rtl/>
        </w:rPr>
        <w:t>את השירותים שמשרד הבריאות נותן</w:t>
      </w:r>
      <w:bookmarkStart w:id="1332" w:name="_ETM_Q1_1519471"/>
      <w:bookmarkEnd w:id="1332"/>
      <w:r>
        <w:rPr>
          <w:rFonts w:hint="cs"/>
          <w:rtl/>
        </w:rPr>
        <w:t xml:space="preserve"> בתור גורם מטפל. </w:t>
      </w:r>
      <w:bookmarkStart w:id="1333" w:name="_ETM_Q1_1524263"/>
      <w:bookmarkEnd w:id="1333"/>
      <w:r>
        <w:rPr>
          <w:rFonts w:hint="cs"/>
          <w:rtl/>
        </w:rPr>
        <w:t xml:space="preserve">מכוח זה, </w:t>
      </w:r>
      <w:bookmarkStart w:id="1334" w:name="_ETM_Q1_1529024"/>
      <w:bookmarkEnd w:id="1334"/>
      <w:r>
        <w:rPr>
          <w:rFonts w:hint="cs"/>
          <w:rtl/>
        </w:rPr>
        <w:t xml:space="preserve">כנראה יש לכם </w:t>
      </w:r>
      <w:bookmarkStart w:id="1335" w:name="_ETM_Q1_1526398"/>
      <w:bookmarkEnd w:id="1335"/>
      <w:r>
        <w:rPr>
          <w:rFonts w:hint="cs"/>
          <w:rtl/>
        </w:rPr>
        <w:t xml:space="preserve">פרשנות משפטית, ואני אשמח לשמוע אותה, לגבי </w:t>
      </w:r>
      <w:bookmarkStart w:id="1336" w:name="_ETM_Q1_1526389"/>
      <w:bookmarkEnd w:id="1336"/>
      <w:r>
        <w:rPr>
          <w:rFonts w:hint="cs"/>
          <w:rtl/>
        </w:rPr>
        <w:t>הסמכות שלכם להקמת המאגר.</w:t>
      </w:r>
      <w:bookmarkStart w:id="1337" w:name="_ETM_Q1_1529950"/>
      <w:bookmarkEnd w:id="1337"/>
    </w:p>
    <w:p w:rsidR="00172A49" w:rsidRDefault="00172A49" w:rsidP="00172A49">
      <w:pPr>
        <w:rPr>
          <w:rtl/>
        </w:rPr>
      </w:pPr>
      <w:bookmarkStart w:id="1338" w:name="_ETM_Q1_1530245"/>
      <w:bookmarkStart w:id="1339" w:name="_ETM_Q1_1530320"/>
      <w:bookmarkEnd w:id="1338"/>
      <w:bookmarkEnd w:id="1339"/>
    </w:p>
    <w:p w:rsidR="00172A49" w:rsidRDefault="00172A49" w:rsidP="00172A49">
      <w:pPr>
        <w:pStyle w:val="af6"/>
        <w:keepNext/>
        <w:rPr>
          <w:rtl/>
        </w:rPr>
      </w:pPr>
      <w:bookmarkStart w:id="1340" w:name="ET_yor_6447_57"/>
      <w:r w:rsidRPr="00172A4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יונתן מישרקי:</w:t>
      </w:r>
      <w:r w:rsidRPr="00172A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:rsidR="00172A49" w:rsidRDefault="00172A49" w:rsidP="00172A49">
      <w:pPr>
        <w:pStyle w:val="KeepWithNext"/>
        <w:rPr>
          <w:rtl/>
        </w:rPr>
      </w:pPr>
    </w:p>
    <w:p w:rsidR="00172A49" w:rsidRDefault="00B9649B" w:rsidP="00172A49">
      <w:pPr>
        <w:rPr>
          <w:rtl/>
        </w:rPr>
      </w:pPr>
      <w:bookmarkStart w:id="1341" w:name="_ETM_Q1_1531134"/>
      <w:bookmarkStart w:id="1342" w:name="_ETM_Q1_1531232"/>
      <w:bookmarkStart w:id="1343" w:name="_ETM_Q1_1533978"/>
      <w:bookmarkEnd w:id="1341"/>
      <w:bookmarkEnd w:id="1342"/>
      <w:bookmarkEnd w:id="1343"/>
      <w:r>
        <w:rPr>
          <w:rFonts w:hint="cs"/>
          <w:rtl/>
        </w:rPr>
        <w:t xml:space="preserve">אם </w:t>
      </w:r>
      <w:bookmarkStart w:id="1344" w:name="_ETM_Q1_1533576"/>
      <w:bookmarkEnd w:id="1344"/>
      <w:r>
        <w:rPr>
          <w:rFonts w:hint="cs"/>
          <w:rtl/>
        </w:rPr>
        <w:t xml:space="preserve">קיים מאגר והוא פועל על-פי חוק, </w:t>
      </w:r>
      <w:bookmarkStart w:id="1345" w:name="_ETM_Q1_1542039"/>
      <w:bookmarkEnd w:id="1345"/>
      <w:r>
        <w:rPr>
          <w:rFonts w:hint="cs"/>
          <w:rtl/>
        </w:rPr>
        <w:t xml:space="preserve">צריך רק </w:t>
      </w:r>
      <w:bookmarkStart w:id="1346" w:name="_ETM_Q1_1537906"/>
      <w:bookmarkStart w:id="1347" w:name="_ETM_Q1_1538869"/>
      <w:bookmarkEnd w:id="1346"/>
      <w:bookmarkEnd w:id="1347"/>
      <w:r w:rsidR="007D4033">
        <w:rPr>
          <w:rFonts w:hint="cs"/>
          <w:rtl/>
        </w:rPr>
        <w:t xml:space="preserve">לחייב את הגורמים. אני </w:t>
      </w:r>
      <w:bookmarkStart w:id="1348" w:name="_ETM_Q1_1542162"/>
      <w:bookmarkEnd w:id="1348"/>
      <w:r w:rsidR="007D4033">
        <w:rPr>
          <w:rFonts w:hint="cs"/>
          <w:rtl/>
        </w:rPr>
        <w:t xml:space="preserve">רוצה להבין </w:t>
      </w:r>
      <w:bookmarkStart w:id="1349" w:name="_ETM_Q1_1543924"/>
      <w:bookmarkEnd w:id="1349"/>
      <w:r w:rsidR="007D4033">
        <w:rPr>
          <w:rFonts w:hint="cs"/>
          <w:rtl/>
        </w:rPr>
        <w:t>אם זו לא פלטפורמה</w:t>
      </w:r>
      <w:bookmarkStart w:id="1350" w:name="_ETM_Q1_1545535"/>
      <w:bookmarkEnd w:id="1350"/>
      <w:r w:rsidR="007D4033">
        <w:rPr>
          <w:rFonts w:hint="cs"/>
          <w:rtl/>
        </w:rPr>
        <w:t>, כי אני לא הבנתי ככה כשב</w:t>
      </w:r>
      <w:bookmarkStart w:id="1351" w:name="_ETM_Q1_1543738"/>
      <w:bookmarkEnd w:id="1351"/>
      <w:r w:rsidR="007D4033">
        <w:rPr>
          <w:rFonts w:hint="cs"/>
          <w:rtl/>
        </w:rPr>
        <w:t>אנו לדון בחוק. הבנתי שאנ</w:t>
      </w:r>
      <w:bookmarkStart w:id="1352" w:name="_ETM_Q1_1546274"/>
      <w:bookmarkEnd w:id="1352"/>
      <w:r w:rsidR="007D4033">
        <w:rPr>
          <w:rFonts w:hint="cs"/>
          <w:rtl/>
        </w:rPr>
        <w:t>חנו צר</w:t>
      </w:r>
      <w:bookmarkStart w:id="1353" w:name="_ETM_Q1_1547530"/>
      <w:bookmarkEnd w:id="1353"/>
      <w:r w:rsidR="007D4033">
        <w:rPr>
          <w:rFonts w:hint="cs"/>
          <w:rtl/>
        </w:rPr>
        <w:t xml:space="preserve">יכים להקים </w:t>
      </w:r>
      <w:bookmarkStart w:id="1354" w:name="_ETM_Q1_1550048"/>
      <w:bookmarkEnd w:id="1354"/>
      <w:r w:rsidR="007D4033">
        <w:rPr>
          <w:rFonts w:hint="cs"/>
          <w:rtl/>
        </w:rPr>
        <w:t>מאגר, צריכים לאשרר אותו, לתת לו הגנות על פר</w:t>
      </w:r>
      <w:bookmarkStart w:id="1355" w:name="_ETM_Q1_1549905"/>
      <w:bookmarkEnd w:id="1355"/>
      <w:r w:rsidR="007D4033">
        <w:rPr>
          <w:rFonts w:hint="cs"/>
          <w:rtl/>
        </w:rPr>
        <w:t>טיות</w:t>
      </w:r>
      <w:bookmarkStart w:id="1356" w:name="_ETM_Q1_1553237"/>
      <w:bookmarkEnd w:id="1356"/>
      <w:r w:rsidR="00185695">
        <w:rPr>
          <w:rFonts w:hint="cs"/>
          <w:rtl/>
        </w:rPr>
        <w:t xml:space="preserve">. זו השאלה </w:t>
      </w:r>
      <w:bookmarkStart w:id="1357" w:name="_ETM_Q1_1552636"/>
      <w:bookmarkEnd w:id="1357"/>
      <w:r w:rsidR="00185695">
        <w:rPr>
          <w:rFonts w:hint="cs"/>
          <w:rtl/>
        </w:rPr>
        <w:t>המרכזית שעומדת כרגע בחד</w:t>
      </w:r>
      <w:bookmarkStart w:id="1358" w:name="_ETM_Q1_1554582"/>
      <w:bookmarkEnd w:id="1358"/>
      <w:r w:rsidR="00185695">
        <w:rPr>
          <w:rFonts w:hint="cs"/>
          <w:rtl/>
        </w:rPr>
        <w:t>ר.</w:t>
      </w:r>
    </w:p>
    <w:p w:rsidR="006268A3" w:rsidRDefault="006268A3" w:rsidP="00172A49">
      <w:pPr>
        <w:rPr>
          <w:rtl/>
        </w:rPr>
      </w:pPr>
      <w:bookmarkStart w:id="1359" w:name="_ETM_Q1_1555766"/>
      <w:bookmarkStart w:id="1360" w:name="_ETM_Q1_1555821"/>
      <w:bookmarkEnd w:id="1359"/>
      <w:bookmarkEnd w:id="1360"/>
    </w:p>
    <w:p w:rsidR="006268A3" w:rsidRDefault="006268A3" w:rsidP="006268A3">
      <w:pPr>
        <w:pStyle w:val="a4"/>
        <w:keepNext/>
        <w:rPr>
          <w:rtl/>
        </w:rPr>
      </w:pPr>
      <w:bookmarkStart w:id="1361" w:name="ET_speaker_דניאל_שמר_שגיא_58"/>
      <w:r w:rsidRPr="006268A3">
        <w:rPr>
          <w:rStyle w:val="TagStyle"/>
          <w:rtl/>
        </w:rPr>
        <w:t xml:space="preserve"> &lt;&lt; דובר &gt;&gt; </w:t>
      </w:r>
      <w:r>
        <w:rPr>
          <w:rtl/>
        </w:rPr>
        <w:t>דניאל שמר שגיא:</w:t>
      </w:r>
      <w:r w:rsidRPr="00626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:rsidR="006268A3" w:rsidRDefault="006268A3" w:rsidP="006268A3">
      <w:pPr>
        <w:pStyle w:val="KeepWithNext"/>
        <w:rPr>
          <w:rtl/>
        </w:rPr>
      </w:pPr>
    </w:p>
    <w:p w:rsidR="006268A3" w:rsidRDefault="006268A3" w:rsidP="006268A3">
      <w:pPr>
        <w:rPr>
          <w:rtl/>
        </w:rPr>
      </w:pPr>
      <w:bookmarkStart w:id="1362" w:name="_ETM_Q1_1556945"/>
      <w:bookmarkEnd w:id="1362"/>
      <w:r>
        <w:rPr>
          <w:rFonts w:hint="cs"/>
          <w:rtl/>
        </w:rPr>
        <w:t xml:space="preserve">המאגר הוא משהו </w:t>
      </w:r>
      <w:bookmarkStart w:id="1363" w:name="_ETM_Q1_1561636"/>
      <w:bookmarkEnd w:id="1363"/>
      <w:r>
        <w:rPr>
          <w:rFonts w:hint="cs"/>
          <w:rtl/>
        </w:rPr>
        <w:t>פני</w:t>
      </w:r>
      <w:bookmarkStart w:id="1364" w:name="_ETM_Q1_1559099"/>
      <w:bookmarkEnd w:id="1364"/>
      <w:r>
        <w:rPr>
          <w:rFonts w:hint="cs"/>
          <w:rtl/>
        </w:rPr>
        <w:t>מי של המשרד, ומבח</w:t>
      </w:r>
      <w:bookmarkStart w:id="1365" w:name="_ETM_Q1_1560618"/>
      <w:bookmarkEnd w:id="1365"/>
      <w:r>
        <w:rPr>
          <w:rFonts w:hint="cs"/>
          <w:rtl/>
        </w:rPr>
        <w:t>ינתנו, הוא מהווה</w:t>
      </w:r>
      <w:bookmarkStart w:id="1366" w:name="_ETM_Q1_1560994"/>
      <w:bookmarkEnd w:id="1366"/>
      <w:r>
        <w:rPr>
          <w:rFonts w:hint="cs"/>
          <w:rtl/>
        </w:rPr>
        <w:t xml:space="preserve"> סוג </w:t>
      </w:r>
      <w:bookmarkStart w:id="1367" w:name="_ETM_Q1_1565541"/>
      <w:bookmarkEnd w:id="1367"/>
      <w:r>
        <w:rPr>
          <w:rFonts w:hint="cs"/>
          <w:rtl/>
        </w:rPr>
        <w:t>של רשומה רפואית?</w:t>
      </w:r>
    </w:p>
    <w:p w:rsidR="006268A3" w:rsidRDefault="006268A3" w:rsidP="006268A3">
      <w:pPr>
        <w:rPr>
          <w:rtl/>
        </w:rPr>
      </w:pPr>
      <w:bookmarkStart w:id="1368" w:name="_ETM_Q1_1562929"/>
      <w:bookmarkStart w:id="1369" w:name="_ETM_Q1_1564229"/>
      <w:bookmarkStart w:id="1370" w:name="_ETM_Q1_1565683"/>
      <w:bookmarkEnd w:id="1368"/>
      <w:bookmarkEnd w:id="1369"/>
      <w:bookmarkEnd w:id="1370"/>
    </w:p>
    <w:p w:rsidR="006268A3" w:rsidRDefault="006268A3" w:rsidP="006268A3">
      <w:pPr>
        <w:pStyle w:val="a4"/>
        <w:keepNext/>
        <w:rPr>
          <w:rtl/>
        </w:rPr>
      </w:pPr>
      <w:bookmarkStart w:id="1371" w:name="ET_speaker_אילת_וולברג_59"/>
      <w:r w:rsidRPr="006268A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626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1"/>
    </w:p>
    <w:p w:rsidR="006268A3" w:rsidRDefault="006268A3" w:rsidP="006268A3">
      <w:pPr>
        <w:pStyle w:val="KeepWithNext"/>
        <w:rPr>
          <w:rtl/>
        </w:rPr>
      </w:pPr>
    </w:p>
    <w:p w:rsidR="006268A3" w:rsidRDefault="006268A3" w:rsidP="006268A3">
      <w:pPr>
        <w:rPr>
          <w:rtl/>
        </w:rPr>
      </w:pPr>
      <w:bookmarkStart w:id="1372" w:name="_ETM_Q1_1566314"/>
      <w:bookmarkStart w:id="1373" w:name="_ETM_Q1_1566381"/>
      <w:bookmarkEnd w:id="1372"/>
      <w:bookmarkEnd w:id="1373"/>
      <w:r>
        <w:rPr>
          <w:rFonts w:hint="cs"/>
          <w:rtl/>
        </w:rPr>
        <w:t xml:space="preserve">הוא מאגר רשום, לפי </w:t>
      </w:r>
      <w:bookmarkStart w:id="1374" w:name="_ETM_Q1_1565595"/>
      <w:bookmarkEnd w:id="1374"/>
      <w:r>
        <w:rPr>
          <w:rFonts w:hint="cs"/>
          <w:rtl/>
        </w:rPr>
        <w:t>חוק הג</w:t>
      </w:r>
      <w:bookmarkStart w:id="1375" w:name="_ETM_Q1_1568178"/>
      <w:bookmarkStart w:id="1376" w:name="_ETM_Q1_1564418"/>
      <w:bookmarkEnd w:id="1375"/>
      <w:bookmarkEnd w:id="1376"/>
      <w:r>
        <w:rPr>
          <w:rFonts w:hint="cs"/>
          <w:rtl/>
        </w:rPr>
        <w:t>נת הפרטיות? כי זה מידע רגיש מאוד.</w:t>
      </w:r>
      <w:bookmarkStart w:id="1377" w:name="_ETM_Q1_1573105"/>
      <w:bookmarkEnd w:id="1377"/>
    </w:p>
    <w:p w:rsidR="006268A3" w:rsidRDefault="006268A3" w:rsidP="006268A3">
      <w:pPr>
        <w:rPr>
          <w:rtl/>
        </w:rPr>
      </w:pPr>
      <w:bookmarkStart w:id="1378" w:name="_ETM_Q1_1567509"/>
      <w:bookmarkStart w:id="1379" w:name="_ETM_Q1_1567562"/>
      <w:bookmarkStart w:id="1380" w:name="_ETM_Q1_1563255"/>
      <w:bookmarkStart w:id="1381" w:name="_ETM_Q1_1573175"/>
      <w:bookmarkEnd w:id="1378"/>
      <w:bookmarkEnd w:id="1379"/>
      <w:bookmarkEnd w:id="1380"/>
      <w:bookmarkEnd w:id="1381"/>
    </w:p>
    <w:p w:rsidR="006268A3" w:rsidRDefault="006268A3" w:rsidP="006268A3">
      <w:pPr>
        <w:pStyle w:val="a4"/>
        <w:keepNext/>
        <w:rPr>
          <w:rtl/>
        </w:rPr>
      </w:pPr>
      <w:bookmarkStart w:id="1382" w:name="ET_speaker_מרים_יוספין_60"/>
      <w:r w:rsidRPr="006268A3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יוספין</w:t>
      </w:r>
      <w:proofErr w:type="spellEnd"/>
      <w:r>
        <w:rPr>
          <w:rtl/>
        </w:rPr>
        <w:t>:</w:t>
      </w:r>
      <w:r w:rsidRPr="00626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:rsidR="006268A3" w:rsidRDefault="006268A3" w:rsidP="006268A3">
      <w:pPr>
        <w:pStyle w:val="KeepWithNext"/>
        <w:rPr>
          <w:rtl/>
        </w:rPr>
      </w:pPr>
    </w:p>
    <w:p w:rsidR="002A52A3" w:rsidRDefault="006268A3" w:rsidP="006268A3">
      <w:pPr>
        <w:rPr>
          <w:rtl/>
        </w:rPr>
      </w:pPr>
      <w:bookmarkStart w:id="1383" w:name="_ETM_Q1_1569475"/>
      <w:bookmarkEnd w:id="1383"/>
      <w:r>
        <w:rPr>
          <w:rFonts w:hint="cs"/>
          <w:rtl/>
        </w:rPr>
        <w:t xml:space="preserve">רוב המאגרים של משרד </w:t>
      </w:r>
      <w:bookmarkStart w:id="1384" w:name="_ETM_Q1_1571863"/>
      <w:bookmarkEnd w:id="1384"/>
      <w:r>
        <w:rPr>
          <w:rFonts w:hint="cs"/>
          <w:rtl/>
        </w:rPr>
        <w:t>הבריאות רשומים.</w:t>
      </w:r>
      <w:bookmarkStart w:id="1385" w:name="_ETM_Q1_1571760"/>
      <w:bookmarkEnd w:id="1385"/>
      <w:r>
        <w:rPr>
          <w:rFonts w:hint="cs"/>
          <w:rtl/>
        </w:rPr>
        <w:t xml:space="preserve"> לפי </w:t>
      </w:r>
      <w:bookmarkStart w:id="1386" w:name="_ETM_Q1_1572554"/>
      <w:bookmarkEnd w:id="1386"/>
      <w:r>
        <w:rPr>
          <w:rFonts w:hint="cs"/>
          <w:rtl/>
        </w:rPr>
        <w:t>דעתי</w:t>
      </w:r>
      <w:bookmarkStart w:id="1387" w:name="_ETM_Q1_1572120"/>
      <w:bookmarkStart w:id="1388" w:name="_ETM_Q1_1183461"/>
      <w:bookmarkStart w:id="1389" w:name="_ETM_Q1_1183593"/>
      <w:bookmarkEnd w:id="1387"/>
      <w:bookmarkEnd w:id="1388"/>
      <w:bookmarkEnd w:id="1389"/>
      <w:r>
        <w:rPr>
          <w:rFonts w:hint="cs"/>
          <w:rtl/>
        </w:rPr>
        <w:t xml:space="preserve">, </w:t>
      </w:r>
      <w:bookmarkStart w:id="1390" w:name="_ETM_Q1_1574363"/>
      <w:bookmarkEnd w:id="1390"/>
      <w:r>
        <w:rPr>
          <w:rFonts w:hint="cs"/>
          <w:rtl/>
        </w:rPr>
        <w:t>הוא רשו</w:t>
      </w:r>
      <w:bookmarkStart w:id="1391" w:name="_ETM_Q1_1574159"/>
      <w:bookmarkEnd w:id="1391"/>
      <w:r>
        <w:rPr>
          <w:rFonts w:hint="cs"/>
          <w:rtl/>
        </w:rPr>
        <w:t>ם, אבל אנחנו נבדוק את זה.</w:t>
      </w:r>
      <w:bookmarkStart w:id="1392" w:name="_ETM_Q1_1575145"/>
      <w:bookmarkStart w:id="1393" w:name="_ETM_Q1_1575342"/>
      <w:bookmarkEnd w:id="1392"/>
      <w:bookmarkEnd w:id="1393"/>
    </w:p>
    <w:p w:rsidR="006268A3" w:rsidRDefault="006268A3" w:rsidP="006268A3">
      <w:pPr>
        <w:rPr>
          <w:rtl/>
        </w:rPr>
      </w:pPr>
      <w:bookmarkStart w:id="1394" w:name="_ETM_Q1_1575405"/>
      <w:bookmarkStart w:id="1395" w:name="_ETM_Q1_1577211"/>
      <w:bookmarkEnd w:id="1394"/>
      <w:bookmarkEnd w:id="1395"/>
    </w:p>
    <w:p w:rsidR="006268A3" w:rsidRDefault="006268A3" w:rsidP="006268A3">
      <w:pPr>
        <w:pStyle w:val="a4"/>
        <w:keepNext/>
        <w:rPr>
          <w:rtl/>
        </w:rPr>
      </w:pPr>
      <w:bookmarkStart w:id="1396" w:name="ET_speaker_דניאל_שמר_שגיא_62"/>
      <w:r w:rsidRPr="006268A3">
        <w:rPr>
          <w:rStyle w:val="TagStyle"/>
          <w:rtl/>
        </w:rPr>
        <w:t xml:space="preserve"> &lt;&lt; דובר &gt;&gt; </w:t>
      </w:r>
      <w:r>
        <w:rPr>
          <w:rtl/>
        </w:rPr>
        <w:t>דניאל שמר שגיא:</w:t>
      </w:r>
      <w:r w:rsidRPr="00626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:rsidR="006268A3" w:rsidRDefault="006268A3" w:rsidP="006268A3">
      <w:pPr>
        <w:pStyle w:val="KeepWithNext"/>
        <w:rPr>
          <w:rtl/>
        </w:rPr>
      </w:pPr>
    </w:p>
    <w:p w:rsidR="00E05E97" w:rsidRDefault="006268A3" w:rsidP="006268A3">
      <w:pPr>
        <w:rPr>
          <w:rtl/>
        </w:rPr>
      </w:pPr>
      <w:bookmarkStart w:id="1397" w:name="_ETM_Q1_1577245"/>
      <w:bookmarkEnd w:id="1397"/>
      <w:r>
        <w:rPr>
          <w:rFonts w:hint="cs"/>
          <w:rtl/>
        </w:rPr>
        <w:t xml:space="preserve">אנחנו </w:t>
      </w:r>
      <w:bookmarkStart w:id="1398" w:name="_ETM_Q1_1578416"/>
      <w:bookmarkEnd w:id="1398"/>
      <w:r>
        <w:rPr>
          <w:rFonts w:hint="cs"/>
          <w:rtl/>
        </w:rPr>
        <w:t>נברר את זה.</w:t>
      </w:r>
      <w:bookmarkStart w:id="1399" w:name="_ETM_Q1_1586219"/>
      <w:bookmarkStart w:id="1400" w:name="_ETM_Q1_1586299"/>
      <w:bookmarkStart w:id="1401" w:name="_ETM_Q1_1586651"/>
      <w:bookmarkStart w:id="1402" w:name="_ETM_Q1_1586750"/>
      <w:bookmarkStart w:id="1403" w:name="_ETM_Q1_1586919"/>
      <w:bookmarkStart w:id="1404" w:name="_ETM_Q1_1583375"/>
      <w:bookmarkEnd w:id="1399"/>
      <w:bookmarkEnd w:id="1400"/>
      <w:bookmarkEnd w:id="1401"/>
      <w:bookmarkEnd w:id="1402"/>
      <w:bookmarkEnd w:id="1403"/>
      <w:bookmarkEnd w:id="1404"/>
      <w:r>
        <w:rPr>
          <w:rFonts w:hint="cs"/>
          <w:rtl/>
        </w:rPr>
        <w:t xml:space="preserve"> בסוף </w:t>
      </w:r>
      <w:bookmarkStart w:id="1405" w:name="_ETM_Q1_1587999"/>
      <w:bookmarkEnd w:id="1405"/>
      <w:r>
        <w:rPr>
          <w:rFonts w:hint="cs"/>
          <w:rtl/>
        </w:rPr>
        <w:t xml:space="preserve">זה מאגר של המשרד. הוא </w:t>
      </w:r>
      <w:bookmarkStart w:id="1406" w:name="_ETM_Q1_1589556"/>
      <w:bookmarkEnd w:id="1406"/>
      <w:r>
        <w:rPr>
          <w:rFonts w:hint="cs"/>
          <w:rtl/>
        </w:rPr>
        <w:t xml:space="preserve">חלק מהטיפול הרפואי שהמשרד </w:t>
      </w:r>
      <w:bookmarkStart w:id="1407" w:name="_ETM_Q1_1596352"/>
      <w:bookmarkEnd w:id="1407"/>
      <w:r>
        <w:rPr>
          <w:rFonts w:hint="cs"/>
          <w:rtl/>
        </w:rPr>
        <w:t>נותן, וזה</w:t>
      </w:r>
      <w:bookmarkStart w:id="1408" w:name="_ETM_Q1_1591964"/>
      <w:bookmarkEnd w:id="1408"/>
      <w:r>
        <w:rPr>
          <w:rFonts w:hint="cs"/>
          <w:rtl/>
        </w:rPr>
        <w:t xml:space="preserve"> הבסיס שלו. </w:t>
      </w:r>
      <w:bookmarkStart w:id="1409" w:name="_ETM_Q1_1599051"/>
      <w:bookmarkStart w:id="1410" w:name="_ETM_Q1_1599109"/>
      <w:bookmarkStart w:id="1411" w:name="_ETM_Q1_1599235"/>
      <w:bookmarkStart w:id="1412" w:name="_ETM_Q1_1599293"/>
      <w:bookmarkStart w:id="1413" w:name="_ETM_Q1_605773"/>
      <w:bookmarkStart w:id="1414" w:name="_ETM_Q1_1594571"/>
      <w:bookmarkEnd w:id="1409"/>
      <w:bookmarkEnd w:id="1410"/>
      <w:bookmarkEnd w:id="1411"/>
      <w:bookmarkEnd w:id="1412"/>
      <w:bookmarkEnd w:id="1413"/>
      <w:bookmarkEnd w:id="1414"/>
      <w:r>
        <w:rPr>
          <w:rFonts w:hint="cs"/>
          <w:rtl/>
        </w:rPr>
        <w:t xml:space="preserve">אנחנו לא </w:t>
      </w:r>
      <w:bookmarkStart w:id="1415" w:name="_ETM_Q1_1597289"/>
      <w:bookmarkEnd w:id="1415"/>
      <w:r>
        <w:rPr>
          <w:rFonts w:hint="cs"/>
          <w:rtl/>
        </w:rPr>
        <w:t xml:space="preserve">עושים </w:t>
      </w:r>
      <w:bookmarkStart w:id="1416" w:name="_ETM_Q1_1598621"/>
      <w:bookmarkEnd w:id="1416"/>
      <w:r>
        <w:rPr>
          <w:rFonts w:hint="cs"/>
          <w:rtl/>
        </w:rPr>
        <w:t xml:space="preserve">על בסיסו </w:t>
      </w:r>
      <w:bookmarkStart w:id="1417" w:name="_ETM_Q1_1596807"/>
      <w:bookmarkEnd w:id="1417"/>
      <w:r>
        <w:rPr>
          <w:rFonts w:hint="cs"/>
          <w:rtl/>
        </w:rPr>
        <w:t>מאגר רחב יותר כי יש ע</w:t>
      </w:r>
      <w:bookmarkStart w:id="1418" w:name="_ETM_Q1_1599531"/>
      <w:bookmarkEnd w:id="1418"/>
      <w:r>
        <w:rPr>
          <w:rFonts w:hint="cs"/>
          <w:rtl/>
        </w:rPr>
        <w:t xml:space="preserve">וד חיסונים </w:t>
      </w:r>
      <w:bookmarkStart w:id="1419" w:name="_ETM_Q1_1602837"/>
      <w:bookmarkEnd w:id="1419"/>
      <w:r>
        <w:rPr>
          <w:rFonts w:hint="cs"/>
          <w:rtl/>
        </w:rPr>
        <w:t xml:space="preserve">שניתנים בקופות, שהם </w:t>
      </w:r>
      <w:bookmarkStart w:id="1420" w:name="_ETM_Q1_1602105"/>
      <w:bookmarkEnd w:id="1420"/>
      <w:r>
        <w:rPr>
          <w:rFonts w:hint="cs"/>
          <w:rtl/>
        </w:rPr>
        <w:t>לא מצוינים בתוספת השלישית.</w:t>
      </w:r>
      <w:bookmarkStart w:id="1421" w:name="_ETM_Q1_1603595"/>
      <w:bookmarkEnd w:id="1421"/>
      <w:r w:rsidR="005A36EA">
        <w:rPr>
          <w:rFonts w:hint="cs"/>
          <w:rtl/>
        </w:rPr>
        <w:t xml:space="preserve"> זאת אומר</w:t>
      </w:r>
      <w:bookmarkStart w:id="1422" w:name="_ETM_Q1_1605185"/>
      <w:bookmarkEnd w:id="1422"/>
      <w:r w:rsidR="005A36EA">
        <w:rPr>
          <w:rFonts w:hint="cs"/>
          <w:rtl/>
        </w:rPr>
        <w:t xml:space="preserve">ת, </w:t>
      </w:r>
      <w:bookmarkStart w:id="1423" w:name="_ETM_Q1_1606470"/>
      <w:bookmarkEnd w:id="1423"/>
      <w:r w:rsidR="005A36EA">
        <w:rPr>
          <w:rFonts w:hint="cs"/>
          <w:rtl/>
        </w:rPr>
        <w:t xml:space="preserve">אם רוצים פנס דיגיטלי שלם שכולל את כל </w:t>
      </w:r>
      <w:bookmarkStart w:id="1424" w:name="_ETM_Q1_1607764"/>
      <w:bookmarkEnd w:id="1424"/>
      <w:r w:rsidR="005A36EA">
        <w:rPr>
          <w:rFonts w:hint="cs"/>
          <w:rtl/>
        </w:rPr>
        <w:t xml:space="preserve">החיסונים </w:t>
      </w:r>
      <w:bookmarkStart w:id="1425" w:name="_ETM_Q1_1609171"/>
      <w:bookmarkEnd w:id="1425"/>
      <w:r w:rsidR="005A36EA">
        <w:rPr>
          <w:rFonts w:hint="cs"/>
          <w:rtl/>
        </w:rPr>
        <w:t xml:space="preserve">שניתנים </w:t>
      </w:r>
      <w:r w:rsidR="005A36EA">
        <w:rPr>
          <w:rFonts w:hint="eastAsia"/>
          <w:rtl/>
        </w:rPr>
        <w:t>–</w:t>
      </w:r>
      <w:r w:rsidR="005A36EA">
        <w:rPr>
          <w:rFonts w:hint="cs"/>
          <w:rtl/>
        </w:rPr>
        <w:t xml:space="preserve"> </w:t>
      </w:r>
      <w:bookmarkStart w:id="1426" w:name="_ETM_Q1_1613147"/>
      <w:bookmarkEnd w:id="1426"/>
      <w:r w:rsidR="005A36EA">
        <w:rPr>
          <w:rFonts w:hint="cs"/>
          <w:rtl/>
        </w:rPr>
        <w:t>לא כולם ש</w:t>
      </w:r>
      <w:bookmarkStart w:id="1427" w:name="_ETM_Q1_1610604"/>
      <w:bookmarkEnd w:id="1427"/>
      <w:r w:rsidR="005A36EA">
        <w:rPr>
          <w:rFonts w:hint="cs"/>
          <w:rtl/>
        </w:rPr>
        <w:t>ם</w:t>
      </w:r>
      <w:bookmarkStart w:id="1428" w:name="_ETM_Q1_1610805"/>
      <w:bookmarkEnd w:id="1428"/>
      <w:r w:rsidR="005A36EA">
        <w:rPr>
          <w:rFonts w:hint="cs"/>
          <w:rtl/>
        </w:rPr>
        <w:t xml:space="preserve">, לא את כל החיסונים </w:t>
      </w:r>
      <w:bookmarkStart w:id="1429" w:name="_ETM_Q1_1615025"/>
      <w:bookmarkEnd w:id="1429"/>
      <w:r w:rsidR="005A36EA">
        <w:rPr>
          <w:rFonts w:hint="cs"/>
          <w:rtl/>
        </w:rPr>
        <w:t>המשרד מספק,</w:t>
      </w:r>
      <w:bookmarkStart w:id="1430" w:name="_ETM_Q1_1614263"/>
      <w:bookmarkEnd w:id="1430"/>
      <w:r w:rsidR="005A36EA">
        <w:rPr>
          <w:rFonts w:hint="cs"/>
          <w:rtl/>
        </w:rPr>
        <w:t xml:space="preserve"> גם חיסוני</w:t>
      </w:r>
      <w:bookmarkStart w:id="1431" w:name="_ETM_Q1_1615443"/>
      <w:bookmarkEnd w:id="1431"/>
      <w:r w:rsidR="005A36EA">
        <w:rPr>
          <w:rFonts w:hint="cs"/>
          <w:rtl/>
        </w:rPr>
        <w:t xml:space="preserve"> השגרה עצמם שמ</w:t>
      </w:r>
      <w:bookmarkStart w:id="1432" w:name="_ETM_Q1_1615094"/>
      <w:bookmarkEnd w:id="1432"/>
      <w:r w:rsidR="005A36EA">
        <w:rPr>
          <w:rFonts w:hint="cs"/>
          <w:rtl/>
        </w:rPr>
        <w:t xml:space="preserve">צוינים שם - </w:t>
      </w:r>
      <w:bookmarkStart w:id="1433" w:name="_ETM_Q1_1618245"/>
      <w:bookmarkEnd w:id="1433"/>
      <w:r w:rsidR="005A36EA">
        <w:rPr>
          <w:rFonts w:hint="cs"/>
          <w:rtl/>
        </w:rPr>
        <w:t>- -</w:t>
      </w:r>
    </w:p>
    <w:p w:rsidR="005A36EA" w:rsidRDefault="005A36EA" w:rsidP="006268A3">
      <w:pPr>
        <w:rPr>
          <w:rtl/>
        </w:rPr>
      </w:pPr>
      <w:bookmarkStart w:id="1434" w:name="_ETM_Q1_1616666"/>
      <w:bookmarkEnd w:id="1434"/>
    </w:p>
    <w:p w:rsidR="005A36EA" w:rsidRDefault="005A36EA" w:rsidP="005A36EA">
      <w:pPr>
        <w:pStyle w:val="af6"/>
        <w:keepNext/>
        <w:rPr>
          <w:rtl/>
        </w:rPr>
      </w:pPr>
      <w:bookmarkStart w:id="1435" w:name="ET_yor_6447_63"/>
      <w:r w:rsidRPr="005A36E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A36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5"/>
    </w:p>
    <w:p w:rsidR="005A36EA" w:rsidRDefault="005A36EA" w:rsidP="005A36EA">
      <w:pPr>
        <w:pStyle w:val="KeepWithNext"/>
        <w:rPr>
          <w:rtl/>
        </w:rPr>
      </w:pPr>
    </w:p>
    <w:p w:rsidR="005A36EA" w:rsidRDefault="005A36EA" w:rsidP="005A36EA">
      <w:pPr>
        <w:rPr>
          <w:rtl/>
        </w:rPr>
      </w:pPr>
      <w:bookmarkStart w:id="1436" w:name="_ETM_Q1_1617602"/>
      <w:bookmarkEnd w:id="1436"/>
      <w:r>
        <w:rPr>
          <w:rFonts w:hint="cs"/>
          <w:rtl/>
        </w:rPr>
        <w:t>לא הבנתי. אנחנו מדבר</w:t>
      </w:r>
      <w:bookmarkStart w:id="1437" w:name="_ETM_Q1_1617134"/>
      <w:bookmarkEnd w:id="1437"/>
      <w:r>
        <w:rPr>
          <w:rFonts w:hint="cs"/>
          <w:rtl/>
        </w:rPr>
        <w:t xml:space="preserve">ים רק על חיסונים </w:t>
      </w:r>
      <w:bookmarkStart w:id="1438" w:name="_ETM_Q1_1619685"/>
      <w:bookmarkEnd w:id="1438"/>
      <w:r>
        <w:rPr>
          <w:rFonts w:hint="cs"/>
          <w:rtl/>
        </w:rPr>
        <w:t xml:space="preserve">שמשרד הבריאות מספק. אנחנו לא מדברים על </w:t>
      </w:r>
      <w:bookmarkStart w:id="1439" w:name="_ETM_Q1_1621038"/>
      <w:bookmarkEnd w:id="1439"/>
      <w:r>
        <w:rPr>
          <w:rFonts w:hint="cs"/>
          <w:rtl/>
        </w:rPr>
        <w:t xml:space="preserve">חיסונים שהם </w:t>
      </w:r>
      <w:bookmarkStart w:id="1440" w:name="_ETM_Q1_1623249"/>
      <w:bookmarkEnd w:id="1440"/>
      <w:r>
        <w:rPr>
          <w:rFonts w:hint="cs"/>
          <w:rtl/>
        </w:rPr>
        <w:t xml:space="preserve">לא </w:t>
      </w:r>
      <w:bookmarkStart w:id="1441" w:name="_ETM_Q1_1619349"/>
      <w:bookmarkStart w:id="1442" w:name="_ETM_Q1_1621001"/>
      <w:bookmarkEnd w:id="1441"/>
      <w:bookmarkEnd w:id="1442"/>
      <w:r>
        <w:rPr>
          <w:rFonts w:hint="cs"/>
          <w:rtl/>
        </w:rPr>
        <w:t>- - -</w:t>
      </w:r>
      <w:bookmarkStart w:id="1443" w:name="_ETM_Q1_1622975"/>
      <w:bookmarkEnd w:id="1443"/>
    </w:p>
    <w:p w:rsidR="005A36EA" w:rsidRDefault="005A36EA" w:rsidP="005A36EA">
      <w:pPr>
        <w:rPr>
          <w:rtl/>
        </w:rPr>
      </w:pPr>
      <w:bookmarkStart w:id="1444" w:name="_ETM_Q1_1623031"/>
      <w:bookmarkEnd w:id="1444"/>
    </w:p>
    <w:p w:rsidR="005A36EA" w:rsidRDefault="005A36EA" w:rsidP="005A36EA">
      <w:pPr>
        <w:pStyle w:val="-"/>
        <w:keepNext/>
        <w:rPr>
          <w:rtl/>
        </w:rPr>
      </w:pPr>
      <w:bookmarkStart w:id="1445" w:name="ET_speakercontinue_דניאל_שמר_שגיא_64"/>
      <w:r w:rsidRPr="005A36EA">
        <w:rPr>
          <w:rStyle w:val="TagStyle"/>
          <w:rtl/>
        </w:rPr>
        <w:t xml:space="preserve"> &lt;&lt; דובר_המשך &gt;&gt; </w:t>
      </w:r>
      <w:r>
        <w:rPr>
          <w:rtl/>
        </w:rPr>
        <w:t>דניאל שמר שגיא:</w:t>
      </w:r>
      <w:r w:rsidRPr="005A36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5"/>
    </w:p>
    <w:p w:rsidR="005A36EA" w:rsidRDefault="005A36EA" w:rsidP="005A36EA">
      <w:pPr>
        <w:pStyle w:val="KeepWithNext"/>
        <w:rPr>
          <w:rtl/>
        </w:rPr>
      </w:pPr>
    </w:p>
    <w:p w:rsidR="005A36EA" w:rsidRDefault="005A36EA" w:rsidP="005A36EA">
      <w:pPr>
        <w:rPr>
          <w:rtl/>
        </w:rPr>
      </w:pPr>
      <w:bookmarkStart w:id="1446" w:name="_ETM_Q1_1627466"/>
      <w:bookmarkEnd w:id="1446"/>
      <w:r>
        <w:rPr>
          <w:rFonts w:hint="cs"/>
          <w:rtl/>
        </w:rPr>
        <w:t>הה</w:t>
      </w:r>
      <w:bookmarkStart w:id="1447" w:name="_ETM_Q1_1623826"/>
      <w:bookmarkStart w:id="1448" w:name="_ETM_Q1_1623508"/>
      <w:bookmarkEnd w:id="1447"/>
      <w:bookmarkEnd w:id="1448"/>
      <w:r>
        <w:rPr>
          <w:rFonts w:hint="cs"/>
          <w:rtl/>
        </w:rPr>
        <w:t xml:space="preserve">צעה היום מדברת על כל החיסונים </w:t>
      </w:r>
      <w:bookmarkStart w:id="1449" w:name="_ETM_Q1_1623860"/>
      <w:bookmarkEnd w:id="1449"/>
      <w:r>
        <w:rPr>
          <w:rFonts w:hint="cs"/>
          <w:rtl/>
        </w:rPr>
        <w:t>שנית</w:t>
      </w:r>
      <w:bookmarkStart w:id="1450" w:name="_ETM_Q1_1624919"/>
      <w:bookmarkEnd w:id="1450"/>
      <w:r>
        <w:rPr>
          <w:rFonts w:hint="cs"/>
          <w:rtl/>
        </w:rPr>
        <w:t>נים בכל מקום.</w:t>
      </w:r>
    </w:p>
    <w:p w:rsidR="005A36EA" w:rsidRDefault="005A36EA" w:rsidP="005A36EA">
      <w:pPr>
        <w:rPr>
          <w:rtl/>
        </w:rPr>
      </w:pPr>
      <w:bookmarkStart w:id="1451" w:name="_ETM_Q1_1630990"/>
      <w:bookmarkStart w:id="1452" w:name="_ETM_Q1_1631054"/>
      <w:bookmarkStart w:id="1453" w:name="_ETM_Q1_1629151"/>
      <w:bookmarkStart w:id="1454" w:name="_ETM_Q1_1630903"/>
      <w:bookmarkEnd w:id="1451"/>
      <w:bookmarkEnd w:id="1452"/>
      <w:bookmarkEnd w:id="1453"/>
      <w:bookmarkEnd w:id="1454"/>
    </w:p>
    <w:p w:rsidR="005A36EA" w:rsidRDefault="005A36EA" w:rsidP="005A36EA">
      <w:pPr>
        <w:pStyle w:val="a4"/>
        <w:keepNext/>
        <w:rPr>
          <w:rtl/>
        </w:rPr>
      </w:pPr>
      <w:bookmarkStart w:id="1455" w:name="ET_speaker_6050_65"/>
      <w:r w:rsidRPr="005A36E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A36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"/>
    </w:p>
    <w:p w:rsidR="005A36EA" w:rsidRDefault="005A36EA" w:rsidP="005A36EA">
      <w:pPr>
        <w:pStyle w:val="KeepWithNext"/>
        <w:rPr>
          <w:rtl/>
        </w:rPr>
      </w:pPr>
    </w:p>
    <w:p w:rsidR="005A36EA" w:rsidRDefault="005A36EA" w:rsidP="005A36EA">
      <w:pPr>
        <w:rPr>
          <w:rtl/>
        </w:rPr>
      </w:pPr>
      <w:bookmarkStart w:id="1456" w:name="_ETM_Q1_1631459"/>
      <w:bookmarkStart w:id="1457" w:name="_ETM_Q1_1631510"/>
      <w:bookmarkEnd w:id="1456"/>
      <w:bookmarkEnd w:id="1457"/>
      <w:r>
        <w:rPr>
          <w:rFonts w:hint="cs"/>
          <w:rtl/>
        </w:rPr>
        <w:t xml:space="preserve">גם </w:t>
      </w:r>
      <w:bookmarkStart w:id="1458" w:name="_ETM_Q1_1630544"/>
      <w:bookmarkEnd w:id="1458"/>
      <w:r>
        <w:rPr>
          <w:rFonts w:hint="cs"/>
          <w:rtl/>
        </w:rPr>
        <w:t>בצה</w:t>
      </w:r>
      <w:bookmarkStart w:id="1459" w:name="_ETM_Q1_1629848"/>
      <w:bookmarkEnd w:id="1459"/>
      <w:r>
        <w:rPr>
          <w:rFonts w:hint="cs"/>
          <w:rtl/>
        </w:rPr>
        <w:t xml:space="preserve">"ל זה חלק </w:t>
      </w:r>
      <w:bookmarkStart w:id="1460" w:name="_ETM_Q1_1631086"/>
      <w:bookmarkEnd w:id="1460"/>
      <w:r>
        <w:rPr>
          <w:rFonts w:hint="cs"/>
          <w:rtl/>
        </w:rPr>
        <w:t>ממערכת החיסונים שבן-אדם מקבל.</w:t>
      </w:r>
    </w:p>
    <w:p w:rsidR="005A36EA" w:rsidRDefault="005A36EA" w:rsidP="005A36EA">
      <w:pPr>
        <w:rPr>
          <w:rtl/>
        </w:rPr>
      </w:pPr>
    </w:p>
    <w:p w:rsidR="005A36EA" w:rsidRDefault="005A36EA" w:rsidP="005A36EA">
      <w:pPr>
        <w:pStyle w:val="a4"/>
        <w:keepNext/>
        <w:rPr>
          <w:rtl/>
        </w:rPr>
      </w:pPr>
      <w:bookmarkStart w:id="1461" w:name="ET_speaker_אייזיק_כץ_66"/>
      <w:r w:rsidRPr="005A36E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אייזיק </w:t>
      </w:r>
      <w:proofErr w:type="spellStart"/>
      <w:r>
        <w:rPr>
          <w:rtl/>
        </w:rPr>
        <w:t>כ"ץ</w:t>
      </w:r>
      <w:proofErr w:type="spellEnd"/>
      <w:r>
        <w:rPr>
          <w:rtl/>
        </w:rPr>
        <w:t>:</w:t>
      </w:r>
      <w:r w:rsidRPr="005A36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:rsidR="005A36EA" w:rsidRDefault="005A36EA" w:rsidP="005A36EA">
      <w:pPr>
        <w:pStyle w:val="KeepWithNext"/>
        <w:rPr>
          <w:rtl/>
        </w:rPr>
      </w:pPr>
    </w:p>
    <w:p w:rsidR="005A36EA" w:rsidRDefault="005A36EA" w:rsidP="005A36EA">
      <w:pPr>
        <w:rPr>
          <w:rtl/>
        </w:rPr>
      </w:pPr>
      <w:bookmarkStart w:id="1462" w:name="_ETM_Q1_1633227"/>
      <w:bookmarkStart w:id="1463" w:name="_ETM_Q1_1633780"/>
      <w:bookmarkStart w:id="1464" w:name="_ETM_Q1_1633322"/>
      <w:bookmarkEnd w:id="1462"/>
      <w:bookmarkEnd w:id="1463"/>
      <w:bookmarkEnd w:id="1464"/>
      <w:r>
        <w:rPr>
          <w:rFonts w:hint="cs"/>
          <w:rtl/>
        </w:rPr>
        <w:t>יש היום טיפות חלב, קופות-חולים, בתי</w:t>
      </w:r>
      <w:bookmarkStart w:id="1465" w:name="_ETM_Q1_1632620"/>
      <w:bookmarkEnd w:id="1465"/>
      <w:r>
        <w:rPr>
          <w:rFonts w:hint="cs"/>
          <w:rtl/>
        </w:rPr>
        <w:t>-חולים, צה"ל ומשרד הבריאות. אלה הגורמים שנותנים</w:t>
      </w:r>
      <w:bookmarkStart w:id="1466" w:name="_ETM_Q1_1635730"/>
      <w:bookmarkEnd w:id="1466"/>
      <w:r w:rsidR="00010050">
        <w:rPr>
          <w:rFonts w:hint="cs"/>
          <w:rtl/>
        </w:rPr>
        <w:t xml:space="preserve"> חיסונים</w:t>
      </w:r>
      <w:bookmarkStart w:id="1467" w:name="_ETM_Q1_1639108"/>
      <w:bookmarkEnd w:id="1467"/>
      <w:r w:rsidR="00010050">
        <w:rPr>
          <w:rFonts w:hint="cs"/>
          <w:rtl/>
        </w:rPr>
        <w:t>. יש אי תיאום, והרעיון הוא לאגם את כולם.</w:t>
      </w:r>
      <w:bookmarkStart w:id="1468" w:name="_ETM_Q1_1639924"/>
      <w:bookmarkStart w:id="1469" w:name="_ETM_Q1_1640191"/>
      <w:bookmarkEnd w:id="1468"/>
      <w:bookmarkEnd w:id="1469"/>
    </w:p>
    <w:p w:rsidR="0079334D" w:rsidRDefault="0079334D" w:rsidP="005A36EA">
      <w:pPr>
        <w:rPr>
          <w:rtl/>
        </w:rPr>
      </w:pPr>
      <w:bookmarkStart w:id="1470" w:name="_ETM_Q1_1640258"/>
      <w:bookmarkStart w:id="1471" w:name="_ETM_Q1_1642894"/>
      <w:bookmarkStart w:id="1472" w:name="_ETM_Q1_1638854"/>
      <w:bookmarkStart w:id="1473" w:name="_ETM_Q1_1640442"/>
      <w:bookmarkEnd w:id="1470"/>
      <w:bookmarkEnd w:id="1471"/>
      <w:bookmarkEnd w:id="1472"/>
      <w:bookmarkEnd w:id="1473"/>
    </w:p>
    <w:p w:rsidR="0079334D" w:rsidRDefault="0079334D" w:rsidP="0079334D">
      <w:pPr>
        <w:pStyle w:val="a4"/>
        <w:keepNext/>
        <w:rPr>
          <w:rtl/>
        </w:rPr>
      </w:pPr>
      <w:bookmarkStart w:id="1474" w:name="ET_speaker_מרים_יוספין_67"/>
      <w:r w:rsidRPr="0079334D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יוספין</w:t>
      </w:r>
      <w:proofErr w:type="spellEnd"/>
      <w:r>
        <w:rPr>
          <w:rtl/>
        </w:rPr>
        <w:t>:</w:t>
      </w:r>
      <w:r w:rsidRPr="00793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"/>
    </w:p>
    <w:p w:rsidR="0079334D" w:rsidRDefault="0079334D" w:rsidP="0079334D">
      <w:pPr>
        <w:pStyle w:val="KeepWithNext"/>
        <w:rPr>
          <w:rtl/>
        </w:rPr>
      </w:pPr>
      <w:bookmarkStart w:id="1475" w:name="_ETM_Q1_1648984"/>
      <w:bookmarkStart w:id="1476" w:name="_ETM_Q1_1644664"/>
      <w:bookmarkEnd w:id="1475"/>
      <w:bookmarkEnd w:id="1476"/>
    </w:p>
    <w:p w:rsidR="0079334D" w:rsidRDefault="0079334D" w:rsidP="0079334D">
      <w:pPr>
        <w:rPr>
          <w:rtl/>
        </w:rPr>
      </w:pPr>
      <w:bookmarkStart w:id="1477" w:name="_ETM_Q1_1641126"/>
      <w:bookmarkStart w:id="1478" w:name="_ETM_Q1_1641150"/>
      <w:bookmarkStart w:id="1479" w:name="_ETM_Q1_1651316"/>
      <w:bookmarkStart w:id="1480" w:name="_ETM_Q1_1646822"/>
      <w:bookmarkEnd w:id="1477"/>
      <w:bookmarkEnd w:id="1478"/>
      <w:bookmarkEnd w:id="1479"/>
      <w:bookmarkEnd w:id="1480"/>
      <w:r>
        <w:rPr>
          <w:rFonts w:hint="cs"/>
          <w:rtl/>
        </w:rPr>
        <w:t>ויש עוד.</w:t>
      </w:r>
      <w:bookmarkStart w:id="1481" w:name="_ETM_Q1_1642934"/>
      <w:bookmarkEnd w:id="1481"/>
    </w:p>
    <w:p w:rsidR="0079334D" w:rsidRDefault="0079334D" w:rsidP="0079334D">
      <w:pPr>
        <w:rPr>
          <w:rtl/>
        </w:rPr>
      </w:pPr>
      <w:bookmarkStart w:id="1482" w:name="_ETM_Q1_1647378"/>
      <w:bookmarkStart w:id="1483" w:name="_ETM_Q1_1647446"/>
      <w:bookmarkStart w:id="1484" w:name="_ETM_Q1_1648779"/>
      <w:bookmarkEnd w:id="1482"/>
      <w:bookmarkEnd w:id="1483"/>
      <w:bookmarkEnd w:id="1484"/>
    </w:p>
    <w:p w:rsidR="0079334D" w:rsidRDefault="0079334D" w:rsidP="0079334D">
      <w:pPr>
        <w:pStyle w:val="a4"/>
        <w:keepNext/>
        <w:rPr>
          <w:rtl/>
        </w:rPr>
      </w:pPr>
      <w:bookmarkStart w:id="1485" w:name="ET_speaker_6050_68"/>
      <w:r w:rsidRPr="0079334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93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:rsidR="0079334D" w:rsidRDefault="0079334D" w:rsidP="0079334D">
      <w:pPr>
        <w:pStyle w:val="KeepWithNext"/>
        <w:rPr>
          <w:rtl/>
        </w:rPr>
      </w:pPr>
    </w:p>
    <w:p w:rsidR="0079334D" w:rsidRDefault="0079334D" w:rsidP="0079334D">
      <w:pPr>
        <w:rPr>
          <w:rtl/>
        </w:rPr>
      </w:pPr>
      <w:bookmarkStart w:id="1486" w:name="_ETM_Q1_1649320"/>
      <w:bookmarkStart w:id="1487" w:name="_ETM_Q1_1649378"/>
      <w:bookmarkEnd w:id="1486"/>
      <w:bookmarkEnd w:id="1487"/>
      <w:r>
        <w:rPr>
          <w:rFonts w:hint="cs"/>
          <w:rtl/>
        </w:rPr>
        <w:t xml:space="preserve">יש </w:t>
      </w:r>
      <w:bookmarkStart w:id="1488" w:name="_ETM_Q1_1646003"/>
      <w:bookmarkEnd w:id="1488"/>
      <w:r>
        <w:rPr>
          <w:rFonts w:hint="cs"/>
          <w:rtl/>
        </w:rPr>
        <w:t>מרפאות מטיילים</w:t>
      </w:r>
      <w:bookmarkStart w:id="1489" w:name="_ETM_Q1_1642694"/>
      <w:bookmarkStart w:id="1490" w:name="_ETM_Q1_1637988"/>
      <w:bookmarkEnd w:id="1489"/>
      <w:bookmarkEnd w:id="1490"/>
      <w:r>
        <w:rPr>
          <w:rFonts w:hint="cs"/>
          <w:rtl/>
        </w:rPr>
        <w:t>.</w:t>
      </w:r>
      <w:bookmarkStart w:id="1491" w:name="_ETM_Q1_1634034"/>
      <w:bookmarkStart w:id="1492" w:name="_ETM_Q1_1653094"/>
      <w:bookmarkStart w:id="1493" w:name="_ETM_Q1_1647413"/>
      <w:bookmarkEnd w:id="1491"/>
      <w:bookmarkEnd w:id="1492"/>
      <w:bookmarkEnd w:id="1493"/>
    </w:p>
    <w:p w:rsidR="0079334D" w:rsidRDefault="0079334D" w:rsidP="0079334D">
      <w:pPr>
        <w:rPr>
          <w:rtl/>
        </w:rPr>
      </w:pPr>
      <w:bookmarkStart w:id="1494" w:name="_ETM_Q1_1647476"/>
      <w:bookmarkStart w:id="1495" w:name="_ETM_Q1_1649973"/>
      <w:bookmarkEnd w:id="1494"/>
      <w:bookmarkEnd w:id="1495"/>
    </w:p>
    <w:p w:rsidR="0079334D" w:rsidRDefault="0079334D" w:rsidP="0079334D">
      <w:pPr>
        <w:pStyle w:val="a4"/>
        <w:keepNext/>
        <w:rPr>
          <w:rtl/>
        </w:rPr>
      </w:pPr>
      <w:bookmarkStart w:id="1496" w:name="ET_speaker_אייזיק_כץ_69"/>
      <w:r w:rsidRPr="0079334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אייזיק </w:t>
      </w:r>
      <w:proofErr w:type="spellStart"/>
      <w:r>
        <w:rPr>
          <w:rtl/>
        </w:rPr>
        <w:t>כ"ץ</w:t>
      </w:r>
      <w:proofErr w:type="spellEnd"/>
      <w:r>
        <w:rPr>
          <w:rtl/>
        </w:rPr>
        <w:t>:</w:t>
      </w:r>
      <w:r w:rsidRPr="00793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:rsidR="0079334D" w:rsidRDefault="0079334D" w:rsidP="0079334D">
      <w:pPr>
        <w:pStyle w:val="KeepWithNext"/>
        <w:rPr>
          <w:rtl/>
        </w:rPr>
      </w:pPr>
    </w:p>
    <w:p w:rsidR="0079334D" w:rsidRDefault="0079334D" w:rsidP="0079334D">
      <w:pPr>
        <w:rPr>
          <w:rtl/>
        </w:rPr>
      </w:pPr>
      <w:bookmarkStart w:id="1497" w:name="_ETM_Q1_1650642"/>
      <w:bookmarkStart w:id="1498" w:name="_ETM_Q1_1650690"/>
      <w:bookmarkEnd w:id="1497"/>
      <w:bookmarkEnd w:id="1498"/>
      <w:r>
        <w:rPr>
          <w:rFonts w:hint="cs"/>
          <w:rtl/>
        </w:rPr>
        <w:t xml:space="preserve">מרפאות </w:t>
      </w:r>
      <w:bookmarkStart w:id="1499" w:name="_ETM_Q1_1647434"/>
      <w:bookmarkEnd w:id="1499"/>
      <w:r>
        <w:rPr>
          <w:rFonts w:hint="cs"/>
          <w:rtl/>
        </w:rPr>
        <w:t>פרטיות.</w:t>
      </w:r>
    </w:p>
    <w:p w:rsidR="0079334D" w:rsidRDefault="0079334D" w:rsidP="0079334D">
      <w:pPr>
        <w:rPr>
          <w:rtl/>
        </w:rPr>
      </w:pPr>
      <w:bookmarkStart w:id="1500" w:name="_ETM_Q1_1649230"/>
      <w:bookmarkStart w:id="1501" w:name="_ETM_Q1_1649293"/>
      <w:bookmarkStart w:id="1502" w:name="_ETM_Q1_1650878"/>
      <w:bookmarkEnd w:id="1500"/>
      <w:bookmarkEnd w:id="1501"/>
      <w:bookmarkEnd w:id="1502"/>
    </w:p>
    <w:p w:rsidR="0079334D" w:rsidRDefault="0079334D" w:rsidP="0079334D">
      <w:pPr>
        <w:pStyle w:val="a4"/>
        <w:keepNext/>
        <w:rPr>
          <w:rtl/>
        </w:rPr>
      </w:pPr>
      <w:bookmarkStart w:id="1503" w:name="ET_speaker_מרים_יוספין_70"/>
      <w:r w:rsidRPr="0079334D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יוספין</w:t>
      </w:r>
      <w:proofErr w:type="spellEnd"/>
      <w:r>
        <w:rPr>
          <w:rtl/>
        </w:rPr>
        <w:t>:</w:t>
      </w:r>
      <w:r w:rsidRPr="00793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3"/>
    </w:p>
    <w:p w:rsidR="0079334D" w:rsidRDefault="0079334D" w:rsidP="0079334D">
      <w:pPr>
        <w:pStyle w:val="KeepWithNext"/>
        <w:rPr>
          <w:rtl/>
        </w:rPr>
      </w:pPr>
    </w:p>
    <w:p w:rsidR="0079334D" w:rsidRDefault="0079334D" w:rsidP="0079334D">
      <w:pPr>
        <w:rPr>
          <w:rtl/>
        </w:rPr>
      </w:pPr>
      <w:bookmarkStart w:id="1504" w:name="_ETM_Q1_1651502"/>
      <w:bookmarkStart w:id="1505" w:name="_ETM_Q1_1651564"/>
      <w:bookmarkEnd w:id="1504"/>
      <w:bookmarkEnd w:id="1505"/>
      <w:r>
        <w:rPr>
          <w:rFonts w:hint="cs"/>
          <w:rtl/>
        </w:rPr>
        <w:t>ומוקדי חירום.</w:t>
      </w:r>
      <w:bookmarkStart w:id="1506" w:name="_ETM_Q1_1649765"/>
      <w:bookmarkEnd w:id="1506"/>
    </w:p>
    <w:p w:rsidR="0079334D" w:rsidRDefault="0079334D" w:rsidP="0079334D">
      <w:pPr>
        <w:rPr>
          <w:rtl/>
        </w:rPr>
      </w:pPr>
      <w:bookmarkStart w:id="1507" w:name="_ETM_Q1_1650208"/>
      <w:bookmarkStart w:id="1508" w:name="_ETM_Q1_1650314"/>
      <w:bookmarkEnd w:id="1507"/>
      <w:bookmarkEnd w:id="1508"/>
    </w:p>
    <w:p w:rsidR="0079334D" w:rsidRDefault="0079334D" w:rsidP="0079334D">
      <w:pPr>
        <w:pStyle w:val="a4"/>
        <w:keepNext/>
        <w:rPr>
          <w:rtl/>
        </w:rPr>
      </w:pPr>
      <w:bookmarkStart w:id="1509" w:name="ET_speaker_תמר_צין_71"/>
      <w:r w:rsidRPr="0079334D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7933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:rsidR="0079334D" w:rsidRDefault="0079334D" w:rsidP="0079334D">
      <w:pPr>
        <w:pStyle w:val="KeepWithNext"/>
        <w:rPr>
          <w:rtl/>
        </w:rPr>
      </w:pPr>
    </w:p>
    <w:p w:rsidR="0079334D" w:rsidRDefault="0079334D" w:rsidP="00303BFD">
      <w:pPr>
        <w:rPr>
          <w:rtl/>
        </w:rPr>
      </w:pPr>
      <w:bookmarkStart w:id="1510" w:name="_ETM_Q1_1645444"/>
      <w:bookmarkEnd w:id="1510"/>
      <w:r>
        <w:rPr>
          <w:rFonts w:hint="cs"/>
          <w:rtl/>
        </w:rPr>
        <w:t xml:space="preserve">אני תמר </w:t>
      </w:r>
      <w:bookmarkStart w:id="1511" w:name="_ETM_Q1_1650554"/>
      <w:bookmarkEnd w:id="1511"/>
      <w:proofErr w:type="spellStart"/>
      <w:r>
        <w:rPr>
          <w:rFonts w:hint="cs"/>
          <w:rtl/>
        </w:rPr>
        <w:t>צ'ין</w:t>
      </w:r>
      <w:proofErr w:type="spellEnd"/>
      <w:r>
        <w:rPr>
          <w:rFonts w:hint="cs"/>
          <w:rtl/>
        </w:rPr>
        <w:t xml:space="preserve">, מאגף תקציבים. </w:t>
      </w:r>
      <w:bookmarkStart w:id="1512" w:name="_ETM_Q1_1659124"/>
      <w:bookmarkEnd w:id="1512"/>
      <w:r>
        <w:rPr>
          <w:rFonts w:hint="cs"/>
          <w:rtl/>
        </w:rPr>
        <w:t>צריך להפריד</w:t>
      </w:r>
      <w:bookmarkStart w:id="1513" w:name="_ETM_Q1_1650738"/>
      <w:bookmarkEnd w:id="1513"/>
      <w:r>
        <w:rPr>
          <w:rFonts w:hint="cs"/>
          <w:rtl/>
        </w:rPr>
        <w:t xml:space="preserve"> בין </w:t>
      </w:r>
      <w:bookmarkStart w:id="1514" w:name="_ETM_Q1_1647602"/>
      <w:bookmarkEnd w:id="1514"/>
      <w:r>
        <w:rPr>
          <w:rFonts w:hint="cs"/>
          <w:rtl/>
        </w:rPr>
        <w:t xml:space="preserve">אגירה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לייצר מאגר שמנהל את כל המידע במקום אחד, </w:t>
      </w:r>
      <w:bookmarkStart w:id="1515" w:name="_ETM_Q1_1659163"/>
      <w:bookmarkEnd w:id="1515"/>
      <w:r>
        <w:rPr>
          <w:rFonts w:hint="cs"/>
          <w:rtl/>
        </w:rPr>
        <w:t>לבין שיקוף</w:t>
      </w:r>
      <w:bookmarkStart w:id="1516" w:name="_ETM_Q1_1655397"/>
      <w:bookmarkStart w:id="1517" w:name="_ETM_Q1_1651104"/>
      <w:bookmarkStart w:id="1518" w:name="_ETM_Q1_1658945"/>
      <w:bookmarkStart w:id="1519" w:name="_ETM_Q1_1654298"/>
      <w:bookmarkStart w:id="1520" w:name="_ETM_Q1_1659932"/>
      <w:bookmarkStart w:id="1521" w:name="_ETM_Q1_1655230"/>
      <w:bookmarkStart w:id="1522" w:name="_ETM_Q1_1659931"/>
      <w:bookmarkStart w:id="1523" w:name="_ETM_Q1_1655794"/>
      <w:bookmarkStart w:id="1524" w:name="_ETM_Q1_1652534"/>
      <w:bookmarkStart w:id="1525" w:name="_ETM_Q1_1656934"/>
      <w:bookmarkStart w:id="1526" w:name="_ETM_Q1_1655964"/>
      <w:bookmarkStart w:id="1527" w:name="_ETM_Q1_1657422"/>
      <w:bookmarkStart w:id="1528" w:name="_ETM_Q1_1655034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r>
        <w:rPr>
          <w:rFonts w:hint="cs"/>
          <w:rtl/>
        </w:rPr>
        <w:t xml:space="preserve">. </w:t>
      </w:r>
      <w:bookmarkStart w:id="1529" w:name="_ETM_Q1_1657476"/>
      <w:bookmarkStart w:id="1530" w:name="_ETM_Q1_1659900"/>
      <w:bookmarkEnd w:id="1529"/>
      <w:bookmarkEnd w:id="1530"/>
      <w:r>
        <w:rPr>
          <w:rFonts w:hint="cs"/>
          <w:rtl/>
        </w:rPr>
        <w:t>חוק ניוד מידע עוסק כל</w:t>
      </w:r>
      <w:bookmarkStart w:id="1531" w:name="_ETM_Q1_1662336"/>
      <w:bookmarkEnd w:id="1531"/>
      <w:r>
        <w:rPr>
          <w:rFonts w:hint="cs"/>
          <w:rtl/>
        </w:rPr>
        <w:t xml:space="preserve"> כולו במי </w:t>
      </w:r>
      <w:bookmarkStart w:id="1532" w:name="_ETM_Q1_1662658"/>
      <w:bookmarkEnd w:id="1532"/>
      <w:r>
        <w:rPr>
          <w:rFonts w:hint="cs"/>
          <w:rtl/>
        </w:rPr>
        <w:t xml:space="preserve">צריך </w:t>
      </w:r>
      <w:bookmarkStart w:id="1533" w:name="_ETM_Q1_1663526"/>
      <w:bookmarkEnd w:id="1533"/>
      <w:r>
        <w:rPr>
          <w:rFonts w:hint="cs"/>
          <w:rtl/>
        </w:rPr>
        <w:t>לשקף במקום א</w:t>
      </w:r>
      <w:bookmarkStart w:id="1534" w:name="_ETM_Q1_1664031"/>
      <w:bookmarkEnd w:id="1534"/>
      <w:r>
        <w:rPr>
          <w:rFonts w:hint="cs"/>
          <w:rtl/>
        </w:rPr>
        <w:t xml:space="preserve">חד, </w:t>
      </w:r>
      <w:bookmarkStart w:id="1535" w:name="_ETM_Q1_1664868"/>
      <w:bookmarkEnd w:id="1535"/>
      <w:r>
        <w:rPr>
          <w:rFonts w:hint="cs"/>
          <w:rtl/>
        </w:rPr>
        <w:t xml:space="preserve">ושכל המידע </w:t>
      </w:r>
      <w:bookmarkStart w:id="1536" w:name="_ETM_Q1_1665383"/>
      <w:bookmarkEnd w:id="1536"/>
      <w:r>
        <w:rPr>
          <w:rFonts w:hint="cs"/>
          <w:rtl/>
        </w:rPr>
        <w:t xml:space="preserve">יונגש במקום אחד, ולא </w:t>
      </w:r>
      <w:bookmarkStart w:id="1537" w:name="_ETM_Q1_1671897"/>
      <w:bookmarkEnd w:id="1537"/>
      <w:r>
        <w:rPr>
          <w:rFonts w:hint="cs"/>
          <w:rtl/>
        </w:rPr>
        <w:t xml:space="preserve">נצטרך </w:t>
      </w:r>
      <w:bookmarkStart w:id="1538" w:name="_ETM_Q1_1669037"/>
      <w:bookmarkEnd w:id="1538"/>
      <w:r>
        <w:rPr>
          <w:rFonts w:hint="cs"/>
          <w:rtl/>
        </w:rPr>
        <w:t>כל פעם לפתוח א</w:t>
      </w:r>
      <w:r w:rsidR="00303BFD">
        <w:rPr>
          <w:rFonts w:hint="cs"/>
          <w:rtl/>
        </w:rPr>
        <w:t>תר</w:t>
      </w:r>
      <w:r>
        <w:rPr>
          <w:rFonts w:hint="cs"/>
          <w:rtl/>
        </w:rPr>
        <w:t xml:space="preserve"> </w:t>
      </w:r>
      <w:bookmarkStart w:id="1539" w:name="_ETM_Q1_1668843"/>
      <w:bookmarkEnd w:id="1539"/>
      <w:r>
        <w:rPr>
          <w:rFonts w:hint="cs"/>
          <w:rtl/>
        </w:rPr>
        <w:t xml:space="preserve">אחר, </w:t>
      </w:r>
      <w:bookmarkStart w:id="1540" w:name="_ETM_Q1_1669177"/>
      <w:bookmarkStart w:id="1541" w:name="_ETM_Q1_1668383"/>
      <w:bookmarkEnd w:id="1540"/>
      <w:bookmarkEnd w:id="1541"/>
      <w:r w:rsidR="00303BFD">
        <w:rPr>
          <w:rFonts w:hint="cs"/>
          <w:rtl/>
        </w:rPr>
        <w:t xml:space="preserve">פנקס אחר, או מספר </w:t>
      </w:r>
      <w:bookmarkStart w:id="1542" w:name="_ETM_Q1_1674842"/>
      <w:bookmarkEnd w:id="1542"/>
      <w:r w:rsidR="00303BFD">
        <w:rPr>
          <w:rFonts w:hint="cs"/>
          <w:rtl/>
        </w:rPr>
        <w:t>טלפון אחר.</w:t>
      </w:r>
      <w:bookmarkStart w:id="1543" w:name="_ETM_Q1_1671023"/>
      <w:bookmarkStart w:id="1544" w:name="_ETM_Q1_1667993"/>
      <w:bookmarkStart w:id="1545" w:name="_ETM_Q1_1664179"/>
      <w:bookmarkEnd w:id="1543"/>
      <w:bookmarkEnd w:id="1544"/>
      <w:bookmarkEnd w:id="1545"/>
    </w:p>
    <w:p w:rsidR="00303BFD" w:rsidRDefault="00303BFD" w:rsidP="00303BFD">
      <w:pPr>
        <w:rPr>
          <w:rtl/>
        </w:rPr>
      </w:pPr>
      <w:bookmarkStart w:id="1546" w:name="_ETM_Q1_1672073"/>
      <w:bookmarkStart w:id="1547" w:name="_ETM_Q1_1672144"/>
      <w:bookmarkEnd w:id="1546"/>
      <w:bookmarkEnd w:id="1547"/>
    </w:p>
    <w:p w:rsidR="00303BFD" w:rsidRDefault="00303BFD" w:rsidP="00303BFD">
      <w:pPr>
        <w:rPr>
          <w:rtl/>
        </w:rPr>
      </w:pPr>
      <w:bookmarkStart w:id="1548" w:name="_ETM_Q1_1672316"/>
      <w:bookmarkStart w:id="1549" w:name="_ETM_Q1_1672382"/>
      <w:bookmarkEnd w:id="1548"/>
      <w:bookmarkEnd w:id="1549"/>
      <w:r>
        <w:rPr>
          <w:rFonts w:hint="cs"/>
          <w:rtl/>
        </w:rPr>
        <w:t xml:space="preserve">ולכן, להבנתי, </w:t>
      </w:r>
      <w:bookmarkStart w:id="1550" w:name="_ETM_Q1_1672793"/>
      <w:bookmarkEnd w:id="1550"/>
      <w:r>
        <w:rPr>
          <w:rFonts w:hint="cs"/>
          <w:rtl/>
        </w:rPr>
        <w:t>הצעת החוק הזאת מתמקד</w:t>
      </w:r>
      <w:bookmarkStart w:id="1551" w:name="_ETM_Q1_1674832"/>
      <w:bookmarkEnd w:id="1551"/>
      <w:r>
        <w:rPr>
          <w:rFonts w:hint="cs"/>
          <w:rtl/>
        </w:rPr>
        <w:t xml:space="preserve">ת ביצירת מאגר </w:t>
      </w:r>
      <w:bookmarkStart w:id="1552" w:name="_ETM_Q1_1679488"/>
      <w:bookmarkEnd w:id="1552"/>
      <w:r>
        <w:rPr>
          <w:rFonts w:hint="cs"/>
          <w:rtl/>
        </w:rPr>
        <w:t xml:space="preserve">אחד, </w:t>
      </w:r>
      <w:bookmarkStart w:id="1553" w:name="_ETM_Q1_1675413"/>
      <w:bookmarkEnd w:id="1553"/>
      <w:r>
        <w:rPr>
          <w:rFonts w:hint="cs"/>
          <w:rtl/>
        </w:rPr>
        <w:t>ו</w:t>
      </w:r>
      <w:bookmarkStart w:id="1554" w:name="_ETM_Q1_1675263"/>
      <w:bookmarkEnd w:id="1554"/>
      <w:r>
        <w:rPr>
          <w:rFonts w:hint="cs"/>
          <w:rtl/>
        </w:rPr>
        <w:t xml:space="preserve">כמו שאמרת, מחייבת </w:t>
      </w:r>
      <w:bookmarkStart w:id="1555" w:name="_ETM_Q1_1676598"/>
      <w:bookmarkEnd w:id="1555"/>
      <w:r>
        <w:rPr>
          <w:rFonts w:hint="cs"/>
          <w:rtl/>
        </w:rPr>
        <w:t>לא רק את קופ</w:t>
      </w:r>
      <w:bookmarkStart w:id="1556" w:name="_ETM_Q1_1676985"/>
      <w:bookmarkEnd w:id="1556"/>
      <w:r>
        <w:rPr>
          <w:rFonts w:hint="cs"/>
          <w:rtl/>
        </w:rPr>
        <w:t xml:space="preserve">ות-החולים שהן </w:t>
      </w:r>
      <w:bookmarkStart w:id="1557" w:name="_ETM_Q1_1681473"/>
      <w:bookmarkEnd w:id="1557"/>
      <w:r>
        <w:rPr>
          <w:rFonts w:hint="cs"/>
          <w:rtl/>
        </w:rPr>
        <w:t>כבר מחויבות, א</w:t>
      </w:r>
      <w:bookmarkStart w:id="1558" w:name="_ETM_Q1_1679848"/>
      <w:bookmarkEnd w:id="1558"/>
      <w:r>
        <w:rPr>
          <w:rFonts w:hint="cs"/>
          <w:rtl/>
        </w:rPr>
        <w:t xml:space="preserve">לא לחייב </w:t>
      </w:r>
      <w:bookmarkStart w:id="1559" w:name="_ETM_Q1_1682017"/>
      <w:bookmarkEnd w:id="1559"/>
      <w:r>
        <w:rPr>
          <w:rFonts w:hint="cs"/>
          <w:rtl/>
        </w:rPr>
        <w:t xml:space="preserve">גם ספקים פרטיים </w:t>
      </w:r>
      <w:bookmarkStart w:id="1560" w:name="_ETM_Q1_1679880"/>
      <w:bookmarkEnd w:id="1560"/>
      <w:r>
        <w:rPr>
          <w:rFonts w:hint="cs"/>
          <w:rtl/>
        </w:rPr>
        <w:t xml:space="preserve">אחרים לדווח. אבל </w:t>
      </w:r>
      <w:bookmarkStart w:id="1561" w:name="_ETM_Q1_1685180"/>
      <w:bookmarkEnd w:id="1561"/>
      <w:r>
        <w:rPr>
          <w:rFonts w:hint="cs"/>
          <w:rtl/>
        </w:rPr>
        <w:t>הוא לא אמור לעסוק בשיק</w:t>
      </w:r>
      <w:bookmarkStart w:id="1562" w:name="_ETM_Q1_1684081"/>
      <w:bookmarkEnd w:id="1562"/>
      <w:r>
        <w:rPr>
          <w:rFonts w:hint="cs"/>
          <w:rtl/>
        </w:rPr>
        <w:t xml:space="preserve">וף, כי אחרת, אנחנו מביאים שתי </w:t>
      </w:r>
      <w:bookmarkStart w:id="1563" w:name="_ETM_Q1_1690010"/>
      <w:bookmarkEnd w:id="1563"/>
      <w:r>
        <w:rPr>
          <w:rFonts w:hint="cs"/>
          <w:rtl/>
        </w:rPr>
        <w:t xml:space="preserve">הצעות חוק </w:t>
      </w:r>
      <w:bookmarkStart w:id="1564" w:name="_ETM_Q1_1686212"/>
      <w:bookmarkEnd w:id="1564"/>
      <w:r>
        <w:rPr>
          <w:rFonts w:hint="cs"/>
          <w:rtl/>
        </w:rPr>
        <w:t>שעוסקות באותו דבר במקביל</w:t>
      </w:r>
      <w:bookmarkStart w:id="1565" w:name="_ETM_Q1_1688051"/>
      <w:bookmarkEnd w:id="1565"/>
      <w:r>
        <w:rPr>
          <w:rFonts w:hint="cs"/>
          <w:rtl/>
        </w:rPr>
        <w:t>, במנגנונים שונים.</w:t>
      </w:r>
    </w:p>
    <w:p w:rsidR="004064D6" w:rsidRDefault="004064D6" w:rsidP="00303BFD">
      <w:pPr>
        <w:rPr>
          <w:rtl/>
        </w:rPr>
      </w:pPr>
      <w:bookmarkStart w:id="1566" w:name="_ETM_Q1_1692333"/>
      <w:bookmarkStart w:id="1567" w:name="_ETM_Q1_1692422"/>
      <w:bookmarkEnd w:id="1566"/>
      <w:bookmarkEnd w:id="1567"/>
    </w:p>
    <w:p w:rsidR="004064D6" w:rsidRDefault="004064D6" w:rsidP="004064D6">
      <w:pPr>
        <w:pStyle w:val="af6"/>
        <w:keepNext/>
        <w:rPr>
          <w:rtl/>
        </w:rPr>
      </w:pPr>
      <w:bookmarkStart w:id="1568" w:name="ET_yor_6447_72"/>
      <w:r w:rsidRPr="004064D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064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8"/>
    </w:p>
    <w:p w:rsidR="004064D6" w:rsidRDefault="004064D6" w:rsidP="004064D6">
      <w:pPr>
        <w:pStyle w:val="KeepWithNext"/>
        <w:rPr>
          <w:rtl/>
        </w:rPr>
      </w:pPr>
    </w:p>
    <w:p w:rsidR="004064D6" w:rsidRDefault="004064D6" w:rsidP="004064D6">
      <w:pPr>
        <w:rPr>
          <w:rtl/>
        </w:rPr>
      </w:pPr>
      <w:bookmarkStart w:id="1569" w:name="_ETM_Q1_1698096"/>
      <w:bookmarkEnd w:id="1569"/>
      <w:r>
        <w:rPr>
          <w:rFonts w:hint="cs"/>
          <w:rtl/>
        </w:rPr>
        <w:t xml:space="preserve">אם קיים </w:t>
      </w:r>
      <w:bookmarkStart w:id="1570" w:name="_ETM_Q1_1695568"/>
      <w:bookmarkEnd w:id="1570"/>
      <w:r>
        <w:rPr>
          <w:rFonts w:hint="cs"/>
          <w:rtl/>
        </w:rPr>
        <w:t xml:space="preserve">מאגר </w:t>
      </w:r>
      <w:bookmarkStart w:id="1571" w:name="_ETM_Q1_1696609"/>
      <w:bookmarkEnd w:id="1571"/>
      <w:r>
        <w:rPr>
          <w:rFonts w:hint="cs"/>
          <w:rtl/>
        </w:rPr>
        <w:t xml:space="preserve">שעומד בכללים של הגנת הפרטיות, אז חסכנו </w:t>
      </w:r>
      <w:bookmarkStart w:id="1572" w:name="_ETM_Q1_1700708"/>
      <w:bookmarkEnd w:id="1572"/>
      <w:r>
        <w:rPr>
          <w:rFonts w:hint="cs"/>
          <w:rtl/>
        </w:rPr>
        <w:t xml:space="preserve">לעצמנו פרק גדול </w:t>
      </w:r>
      <w:bookmarkStart w:id="1573" w:name="_ETM_Q1_1704412"/>
      <w:bookmarkEnd w:id="1573"/>
      <w:r>
        <w:rPr>
          <w:rFonts w:hint="cs"/>
          <w:rtl/>
        </w:rPr>
        <w:t xml:space="preserve">מאוד בחקיקה הזו ונוכל </w:t>
      </w:r>
      <w:bookmarkStart w:id="1574" w:name="_ETM_Q1_1703519"/>
      <w:bookmarkEnd w:id="1574"/>
      <w:r>
        <w:rPr>
          <w:rFonts w:hint="cs"/>
          <w:rtl/>
        </w:rPr>
        <w:t>להתקדם הרבה יותר מהר. דבר שני</w:t>
      </w:r>
      <w:bookmarkStart w:id="1575" w:name="_ETM_Q1_1706261"/>
      <w:bookmarkEnd w:id="1575"/>
      <w:r>
        <w:rPr>
          <w:rFonts w:hint="cs"/>
          <w:rtl/>
        </w:rPr>
        <w:t xml:space="preserve">, אני מזכיר לך </w:t>
      </w:r>
      <w:bookmarkStart w:id="1576" w:name="_ETM_Q1_1706104"/>
      <w:bookmarkEnd w:id="1576"/>
      <w:r>
        <w:rPr>
          <w:rFonts w:hint="cs"/>
          <w:rtl/>
        </w:rPr>
        <w:t>שהצעת החוק שהגיש חה"כ ברוכי</w:t>
      </w:r>
      <w:bookmarkStart w:id="1577" w:name="_ETM_Q1_1709086"/>
      <w:bookmarkEnd w:id="1577"/>
      <w:r>
        <w:rPr>
          <w:rFonts w:hint="cs"/>
          <w:rtl/>
        </w:rPr>
        <w:t xml:space="preserve"> </w:t>
      </w:r>
      <w:bookmarkStart w:id="1578" w:name="_ETM_Q1_1709362"/>
      <w:bookmarkEnd w:id="1578"/>
      <w:r>
        <w:rPr>
          <w:rFonts w:hint="cs"/>
          <w:rtl/>
        </w:rPr>
        <w:t>אומרת ש</w:t>
      </w:r>
      <w:bookmarkStart w:id="1579" w:name="_ETM_Q1_1709595"/>
      <w:bookmarkEnd w:id="1579"/>
      <w:r>
        <w:rPr>
          <w:rFonts w:hint="cs"/>
          <w:rtl/>
        </w:rPr>
        <w:t xml:space="preserve">המטופל יוכל לגשת לנתונים שלו בכל שלב </w:t>
      </w:r>
      <w:bookmarkStart w:id="1580" w:name="_ETM_Q1_1711708"/>
      <w:bookmarkEnd w:id="1580"/>
      <w:r>
        <w:rPr>
          <w:rFonts w:hint="cs"/>
          <w:rtl/>
        </w:rPr>
        <w:t xml:space="preserve">בחיים, </w:t>
      </w:r>
      <w:bookmarkStart w:id="1581" w:name="_ETM_Q1_1717964"/>
      <w:bookmarkEnd w:id="1581"/>
      <w:r>
        <w:rPr>
          <w:rFonts w:hint="cs"/>
          <w:rtl/>
        </w:rPr>
        <w:t>סוג של שיקוף</w:t>
      </w:r>
      <w:r w:rsidR="008C64E0">
        <w:rPr>
          <w:rFonts w:hint="cs"/>
          <w:rtl/>
        </w:rPr>
        <w:t>.</w:t>
      </w:r>
      <w:bookmarkStart w:id="1582" w:name="_ETM_Q1_1716115"/>
      <w:bookmarkStart w:id="1583" w:name="_ETM_Q1_1718633"/>
      <w:bookmarkEnd w:id="1582"/>
      <w:bookmarkEnd w:id="1583"/>
    </w:p>
    <w:p w:rsidR="008C64E0" w:rsidRDefault="008C64E0" w:rsidP="004064D6">
      <w:pPr>
        <w:rPr>
          <w:rtl/>
        </w:rPr>
      </w:pPr>
      <w:bookmarkStart w:id="1584" w:name="_ETM_Q1_1719097"/>
      <w:bookmarkStart w:id="1585" w:name="_ETM_Q1_1719179"/>
      <w:bookmarkStart w:id="1586" w:name="_ETM_Q1_1722137"/>
      <w:bookmarkEnd w:id="1584"/>
      <w:bookmarkEnd w:id="1585"/>
      <w:bookmarkEnd w:id="1586"/>
    </w:p>
    <w:p w:rsidR="008C64E0" w:rsidRDefault="008C64E0" w:rsidP="008C64E0">
      <w:pPr>
        <w:pStyle w:val="a4"/>
        <w:keepNext/>
        <w:rPr>
          <w:rtl/>
        </w:rPr>
      </w:pPr>
      <w:bookmarkStart w:id="1587" w:name="ET_speaker_תמר_צין_73"/>
      <w:r w:rsidRPr="008C64E0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8C64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"/>
    </w:p>
    <w:p w:rsidR="008C64E0" w:rsidRDefault="008C64E0" w:rsidP="008C64E0">
      <w:pPr>
        <w:pStyle w:val="KeepWithNext"/>
        <w:rPr>
          <w:rtl/>
        </w:rPr>
      </w:pPr>
    </w:p>
    <w:p w:rsidR="008C64E0" w:rsidRDefault="008C64E0" w:rsidP="008C64E0">
      <w:pPr>
        <w:rPr>
          <w:rtl/>
        </w:rPr>
      </w:pPr>
      <w:bookmarkStart w:id="1588" w:name="_ETM_Q1_1722719"/>
      <w:bookmarkStart w:id="1589" w:name="_ETM_Q1_1722761"/>
      <w:bookmarkStart w:id="1590" w:name="_ETM_Q1_1718025"/>
      <w:bookmarkEnd w:id="1588"/>
      <w:bookmarkEnd w:id="1589"/>
      <w:bookmarkEnd w:id="1590"/>
      <w:r>
        <w:rPr>
          <w:rFonts w:hint="cs"/>
          <w:rtl/>
        </w:rPr>
        <w:t>להבנתי - - -</w:t>
      </w:r>
    </w:p>
    <w:p w:rsidR="008C64E0" w:rsidRDefault="008C64E0" w:rsidP="008C64E0">
      <w:pPr>
        <w:rPr>
          <w:rtl/>
        </w:rPr>
      </w:pPr>
      <w:bookmarkStart w:id="1591" w:name="_ETM_Q1_1721000"/>
      <w:bookmarkStart w:id="1592" w:name="_ETM_Q1_1721076"/>
      <w:bookmarkEnd w:id="1591"/>
      <w:bookmarkEnd w:id="1592"/>
    </w:p>
    <w:p w:rsidR="008C64E0" w:rsidRDefault="008C64E0" w:rsidP="008C64E0">
      <w:pPr>
        <w:pStyle w:val="af6"/>
        <w:keepNext/>
        <w:rPr>
          <w:rtl/>
        </w:rPr>
      </w:pPr>
      <w:bookmarkStart w:id="1593" w:name="ET_yor_6447_74"/>
      <w:r w:rsidRPr="008C64E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C6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3"/>
    </w:p>
    <w:p w:rsidR="008C64E0" w:rsidRDefault="008C64E0" w:rsidP="008C64E0">
      <w:pPr>
        <w:pStyle w:val="KeepWithNext"/>
        <w:rPr>
          <w:rtl/>
        </w:rPr>
      </w:pPr>
    </w:p>
    <w:p w:rsidR="008C64E0" w:rsidRDefault="008C64E0" w:rsidP="008C64E0">
      <w:pPr>
        <w:rPr>
          <w:rtl/>
        </w:rPr>
      </w:pPr>
      <w:bookmarkStart w:id="1594" w:name="_ETM_Q1_1722058"/>
      <w:bookmarkEnd w:id="1594"/>
      <w:r>
        <w:rPr>
          <w:rFonts w:hint="cs"/>
          <w:rtl/>
        </w:rPr>
        <w:t xml:space="preserve">לא רק. אני </w:t>
      </w:r>
      <w:bookmarkStart w:id="1595" w:name="_ETM_Q1_1719755"/>
      <w:bookmarkEnd w:id="1595"/>
      <w:r>
        <w:rPr>
          <w:rFonts w:hint="cs"/>
          <w:rtl/>
        </w:rPr>
        <w:t xml:space="preserve">אומר שיש </w:t>
      </w:r>
      <w:bookmarkStart w:id="1596" w:name="_ETM_Q1_1721082"/>
      <w:bookmarkEnd w:id="1596"/>
      <w:r>
        <w:rPr>
          <w:rFonts w:hint="cs"/>
          <w:rtl/>
        </w:rPr>
        <w:t>פה ג</w:t>
      </w:r>
      <w:bookmarkStart w:id="1597" w:name="_ETM_Q1_1718535"/>
      <w:bookmarkEnd w:id="1597"/>
      <w:r>
        <w:rPr>
          <w:rFonts w:hint="cs"/>
          <w:rtl/>
        </w:rPr>
        <w:t>ם אלמנט של הקמת מאגר. לכן אני שואל.</w:t>
      </w:r>
    </w:p>
    <w:p w:rsidR="008C64E0" w:rsidRDefault="008C64E0" w:rsidP="008C64E0">
      <w:pPr>
        <w:rPr>
          <w:rtl/>
        </w:rPr>
      </w:pPr>
    </w:p>
    <w:p w:rsidR="008C64E0" w:rsidRDefault="008C64E0" w:rsidP="008C64E0">
      <w:pPr>
        <w:pStyle w:val="-"/>
        <w:keepNext/>
        <w:rPr>
          <w:rtl/>
        </w:rPr>
      </w:pPr>
      <w:bookmarkStart w:id="1598" w:name="ET_speakercontinue_תמר_צין_75"/>
      <w:r w:rsidRPr="008C64E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8C64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8"/>
    </w:p>
    <w:p w:rsidR="008C64E0" w:rsidRDefault="008C64E0" w:rsidP="008C64E0">
      <w:pPr>
        <w:pStyle w:val="KeepWithNext"/>
        <w:rPr>
          <w:rtl/>
        </w:rPr>
      </w:pPr>
    </w:p>
    <w:p w:rsidR="008C64E0" w:rsidRDefault="008C64E0" w:rsidP="008C64E0">
      <w:pPr>
        <w:rPr>
          <w:rtl/>
        </w:rPr>
      </w:pPr>
      <w:bookmarkStart w:id="1599" w:name="_ETM_Q1_1721610"/>
      <w:bookmarkEnd w:id="1599"/>
      <w:r>
        <w:rPr>
          <w:rFonts w:hint="cs"/>
          <w:rtl/>
        </w:rPr>
        <w:t xml:space="preserve">בשיקוף, </w:t>
      </w:r>
      <w:bookmarkStart w:id="1600" w:name="_ETM_Q1_1724885"/>
      <w:bookmarkEnd w:id="1600"/>
      <w:r>
        <w:rPr>
          <w:rFonts w:hint="cs"/>
          <w:rtl/>
        </w:rPr>
        <w:t xml:space="preserve">בהצעת </w:t>
      </w:r>
      <w:bookmarkStart w:id="1601" w:name="_ETM_Q1_1729283"/>
      <w:bookmarkStart w:id="1602" w:name="_ETM_Q1_1725997"/>
      <w:bookmarkEnd w:id="1601"/>
      <w:bookmarkEnd w:id="1602"/>
      <w:r>
        <w:rPr>
          <w:rFonts w:hint="cs"/>
          <w:rtl/>
        </w:rPr>
        <w:t xml:space="preserve">החוק שעברה </w:t>
      </w:r>
      <w:bookmarkStart w:id="1603" w:name="_ETM_Q1_1724265"/>
      <w:bookmarkEnd w:id="1603"/>
      <w:r>
        <w:rPr>
          <w:rFonts w:hint="cs"/>
          <w:rtl/>
        </w:rPr>
        <w:t>בקריאה</w:t>
      </w:r>
      <w:bookmarkStart w:id="1604" w:name="_ETM_Q1_1723841"/>
      <w:bookmarkStart w:id="1605" w:name="_ETM_Q1_1726456"/>
      <w:bookmarkStart w:id="1606" w:name="_ETM_Q1_1728324"/>
      <w:bookmarkStart w:id="1607" w:name="_ETM_Q1_1728395"/>
      <w:bookmarkEnd w:id="1604"/>
      <w:bookmarkEnd w:id="1605"/>
      <w:bookmarkEnd w:id="1606"/>
      <w:bookmarkEnd w:id="1607"/>
      <w:r>
        <w:rPr>
          <w:rFonts w:hint="cs"/>
          <w:rtl/>
        </w:rPr>
        <w:t xml:space="preserve"> - - -</w:t>
      </w:r>
    </w:p>
    <w:p w:rsidR="008C64E0" w:rsidRDefault="008C64E0" w:rsidP="008C64E0">
      <w:pPr>
        <w:rPr>
          <w:rtl/>
        </w:rPr>
      </w:pPr>
    </w:p>
    <w:p w:rsidR="008C64E0" w:rsidRDefault="008C64E0" w:rsidP="008C64E0">
      <w:pPr>
        <w:pStyle w:val="af6"/>
        <w:keepNext/>
        <w:rPr>
          <w:rtl/>
        </w:rPr>
      </w:pPr>
      <w:bookmarkStart w:id="1608" w:name="ET_yor_6447_76"/>
      <w:r w:rsidRPr="008C64E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C6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8"/>
    </w:p>
    <w:p w:rsidR="008C64E0" w:rsidRDefault="008C64E0" w:rsidP="008C64E0">
      <w:pPr>
        <w:pStyle w:val="KeepWithNext"/>
        <w:rPr>
          <w:rtl/>
        </w:rPr>
      </w:pPr>
    </w:p>
    <w:p w:rsidR="008C64E0" w:rsidRDefault="008C64E0" w:rsidP="008C64E0">
      <w:pPr>
        <w:rPr>
          <w:rtl/>
        </w:rPr>
      </w:pPr>
      <w:r>
        <w:rPr>
          <w:rFonts w:hint="cs"/>
          <w:rtl/>
        </w:rPr>
        <w:t>בניוד מידע.</w:t>
      </w:r>
      <w:bookmarkStart w:id="1609" w:name="_ETM_Q1_1725295"/>
      <w:bookmarkEnd w:id="1609"/>
    </w:p>
    <w:p w:rsidR="008C64E0" w:rsidRDefault="008C64E0" w:rsidP="008C64E0">
      <w:pPr>
        <w:rPr>
          <w:rtl/>
        </w:rPr>
      </w:pPr>
      <w:bookmarkStart w:id="1610" w:name="_ETM_Q1_1730287"/>
      <w:bookmarkStart w:id="1611" w:name="_ETM_Q1_1730351"/>
      <w:bookmarkStart w:id="1612" w:name="_ETM_Q1_1726279"/>
      <w:bookmarkStart w:id="1613" w:name="_ETM_Q1_1727702"/>
      <w:bookmarkEnd w:id="1610"/>
      <w:bookmarkEnd w:id="1611"/>
      <w:bookmarkEnd w:id="1612"/>
      <w:bookmarkEnd w:id="1613"/>
    </w:p>
    <w:p w:rsidR="008C64E0" w:rsidRDefault="008C64E0" w:rsidP="008C64E0">
      <w:pPr>
        <w:pStyle w:val="a4"/>
        <w:keepNext/>
        <w:rPr>
          <w:rtl/>
        </w:rPr>
      </w:pPr>
      <w:bookmarkStart w:id="1614" w:name="ET_speaker_תמר_צין_77"/>
      <w:r w:rsidRPr="008C64E0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8C64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:rsidR="008C64E0" w:rsidRDefault="008C64E0" w:rsidP="008C64E0">
      <w:pPr>
        <w:pStyle w:val="KeepWithNext"/>
        <w:rPr>
          <w:rtl/>
        </w:rPr>
      </w:pPr>
    </w:p>
    <w:p w:rsidR="008C64E0" w:rsidRDefault="008C64E0" w:rsidP="008C64E0">
      <w:pPr>
        <w:rPr>
          <w:rtl/>
        </w:rPr>
      </w:pPr>
      <w:bookmarkStart w:id="1615" w:name="_ETM_Q1_1728319"/>
      <w:bookmarkStart w:id="1616" w:name="_ETM_Q1_1728377"/>
      <w:bookmarkEnd w:id="1615"/>
      <w:bookmarkEnd w:id="1616"/>
      <w:r>
        <w:rPr>
          <w:rFonts w:hint="cs"/>
          <w:rtl/>
        </w:rPr>
        <w:t xml:space="preserve">ניוד </w:t>
      </w:r>
      <w:bookmarkStart w:id="1617" w:name="_ETM_Q1_1729334"/>
      <w:bookmarkEnd w:id="1617"/>
      <w:r>
        <w:rPr>
          <w:rFonts w:hint="cs"/>
          <w:rtl/>
        </w:rPr>
        <w:t xml:space="preserve">מידע </w:t>
      </w:r>
      <w:bookmarkStart w:id="1618" w:name="_ETM_Q1_1726441"/>
      <w:bookmarkEnd w:id="1618"/>
      <w:r>
        <w:rPr>
          <w:rFonts w:hint="cs"/>
          <w:rtl/>
        </w:rPr>
        <w:t>מחייב את המשרד - - -</w:t>
      </w:r>
    </w:p>
    <w:p w:rsidR="008C64E0" w:rsidRDefault="008C64E0" w:rsidP="008C64E0">
      <w:pPr>
        <w:rPr>
          <w:rtl/>
        </w:rPr>
      </w:pPr>
      <w:bookmarkStart w:id="1619" w:name="_ETM_Q1_1731993"/>
      <w:bookmarkStart w:id="1620" w:name="_ETM_Q1_1732065"/>
      <w:bookmarkStart w:id="1621" w:name="_ETM_Q1_1734289"/>
      <w:bookmarkStart w:id="1622" w:name="_ETM_Q1_1734359"/>
      <w:bookmarkEnd w:id="1619"/>
      <w:bookmarkEnd w:id="1620"/>
      <w:bookmarkEnd w:id="1621"/>
      <w:bookmarkEnd w:id="1622"/>
    </w:p>
    <w:p w:rsidR="008C64E0" w:rsidRDefault="008C64E0" w:rsidP="008C64E0">
      <w:pPr>
        <w:pStyle w:val="af5"/>
        <w:keepNext/>
        <w:rPr>
          <w:rtl/>
        </w:rPr>
      </w:pPr>
      <w:bookmarkStart w:id="1623" w:name="ET_interruption_קריאות_78"/>
      <w:r w:rsidRPr="008C64E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C64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3"/>
    </w:p>
    <w:p w:rsidR="008C64E0" w:rsidRDefault="008C64E0" w:rsidP="008C64E0">
      <w:pPr>
        <w:pStyle w:val="KeepWithNext"/>
        <w:rPr>
          <w:rtl/>
        </w:rPr>
      </w:pPr>
    </w:p>
    <w:p w:rsidR="008C64E0" w:rsidRDefault="008C64E0" w:rsidP="008C64E0">
      <w:pPr>
        <w:rPr>
          <w:rtl/>
        </w:rPr>
      </w:pPr>
      <w:bookmarkStart w:id="1624" w:name="_ETM_Q1_1738176"/>
      <w:bookmarkEnd w:id="1624"/>
      <w:r>
        <w:rPr>
          <w:rFonts w:hint="cs"/>
          <w:rtl/>
        </w:rPr>
        <w:t>לא נכון. זה לא נכון.</w:t>
      </w:r>
      <w:bookmarkStart w:id="1625" w:name="_ETM_Q1_1733583"/>
      <w:bookmarkEnd w:id="1625"/>
    </w:p>
    <w:p w:rsidR="008C64E0" w:rsidRDefault="008C64E0" w:rsidP="008C64E0">
      <w:pPr>
        <w:rPr>
          <w:rtl/>
        </w:rPr>
      </w:pPr>
      <w:bookmarkStart w:id="1626" w:name="_ETM_Q1_1733852"/>
      <w:bookmarkStart w:id="1627" w:name="_ETM_Q1_1733938"/>
      <w:bookmarkEnd w:id="1626"/>
      <w:bookmarkEnd w:id="1627"/>
    </w:p>
    <w:p w:rsidR="008C64E0" w:rsidRDefault="008C64E0" w:rsidP="008C64E0">
      <w:pPr>
        <w:pStyle w:val="-"/>
        <w:keepNext/>
        <w:rPr>
          <w:rtl/>
        </w:rPr>
      </w:pPr>
      <w:bookmarkStart w:id="1628" w:name="ET_speakercontinue_תמר_צין_79"/>
      <w:r w:rsidRPr="008C64E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8C64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8"/>
    </w:p>
    <w:p w:rsidR="008C64E0" w:rsidRDefault="008C64E0" w:rsidP="008C64E0">
      <w:pPr>
        <w:pStyle w:val="KeepWithNext"/>
        <w:rPr>
          <w:rtl/>
        </w:rPr>
      </w:pPr>
    </w:p>
    <w:p w:rsidR="008C64E0" w:rsidRDefault="008C64E0" w:rsidP="008C64E0">
      <w:pPr>
        <w:rPr>
          <w:rtl/>
        </w:rPr>
      </w:pPr>
      <w:bookmarkStart w:id="1629" w:name="_ETM_Q1_1735317"/>
      <w:bookmarkEnd w:id="1629"/>
      <w:r>
        <w:rPr>
          <w:rFonts w:hint="cs"/>
          <w:rtl/>
        </w:rPr>
        <w:t xml:space="preserve">החוק </w:t>
      </w:r>
      <w:bookmarkStart w:id="1630" w:name="_ETM_Q1_1731858"/>
      <w:bookmarkEnd w:id="1630"/>
      <w:r>
        <w:rPr>
          <w:rFonts w:hint="cs"/>
          <w:rtl/>
        </w:rPr>
        <w:t>מחייב את קופות-החולים ל</w:t>
      </w:r>
      <w:bookmarkStart w:id="1631" w:name="_ETM_Q1_1735085"/>
      <w:bookmarkEnd w:id="1631"/>
      <w:r>
        <w:rPr>
          <w:rFonts w:hint="cs"/>
          <w:rtl/>
        </w:rPr>
        <w:t xml:space="preserve">שקף את כל המידע הרפואי </w:t>
      </w:r>
      <w:bookmarkStart w:id="1632" w:name="_ETM_Q1_1735075"/>
      <w:bookmarkEnd w:id="1632"/>
      <w:r>
        <w:rPr>
          <w:rFonts w:hint="cs"/>
          <w:rtl/>
        </w:rPr>
        <w:t xml:space="preserve">שיגיע </w:t>
      </w:r>
      <w:bookmarkStart w:id="1633" w:name="_ETM_Q1_1736116"/>
      <w:bookmarkEnd w:id="1633"/>
      <w:r>
        <w:rPr>
          <w:rFonts w:hint="cs"/>
          <w:rtl/>
        </w:rPr>
        <w:t>אליו</w:t>
      </w:r>
      <w:bookmarkStart w:id="1634" w:name="_ETM_Q1_1736915"/>
      <w:bookmarkEnd w:id="1634"/>
      <w:r>
        <w:rPr>
          <w:rFonts w:hint="cs"/>
          <w:rtl/>
        </w:rPr>
        <w:t>, לשקף בהינתן הס</w:t>
      </w:r>
      <w:bookmarkStart w:id="1635" w:name="_ETM_Q1_1738406"/>
      <w:bookmarkEnd w:id="1635"/>
      <w:r>
        <w:rPr>
          <w:rFonts w:hint="cs"/>
          <w:rtl/>
        </w:rPr>
        <w:t>כמה.</w:t>
      </w:r>
      <w:bookmarkStart w:id="1636" w:name="_ETM_Q1_1738044"/>
      <w:bookmarkEnd w:id="1636"/>
      <w:r>
        <w:rPr>
          <w:rFonts w:hint="cs"/>
          <w:rtl/>
        </w:rPr>
        <w:t xml:space="preserve"> להבנתי</w:t>
      </w:r>
      <w:bookmarkStart w:id="1637" w:name="_ETM_Q1_1738678"/>
      <w:bookmarkStart w:id="1638" w:name="_ETM_Q1_1739714"/>
      <w:bookmarkEnd w:id="1637"/>
      <w:bookmarkEnd w:id="1638"/>
      <w:r>
        <w:rPr>
          <w:rFonts w:hint="cs"/>
          <w:rtl/>
        </w:rPr>
        <w:t xml:space="preserve">, </w:t>
      </w:r>
      <w:bookmarkStart w:id="1639" w:name="_ETM_Q1_1740700"/>
      <w:bookmarkEnd w:id="1639"/>
      <w:r>
        <w:rPr>
          <w:rFonts w:hint="cs"/>
          <w:rtl/>
        </w:rPr>
        <w:t>הסכמה או אי</w:t>
      </w:r>
      <w:bookmarkStart w:id="1640" w:name="_ETM_Q1_1738864"/>
      <w:bookmarkEnd w:id="1640"/>
      <w:r>
        <w:rPr>
          <w:rFonts w:hint="cs"/>
          <w:rtl/>
        </w:rPr>
        <w:t xml:space="preserve"> הסכמה ה</w:t>
      </w:r>
      <w:bookmarkStart w:id="1641" w:name="_ETM_Q1_1738862"/>
      <w:bookmarkStart w:id="1642" w:name="_ETM_Q1_1739304"/>
      <w:bookmarkStart w:id="1643" w:name="_ETM_Q1_1734604"/>
      <w:bookmarkStart w:id="1644" w:name="_ETM_Q1_1742781"/>
      <w:bookmarkStart w:id="1645" w:name="_ETM_Q1_1738894"/>
      <w:bookmarkEnd w:id="1641"/>
      <w:bookmarkEnd w:id="1642"/>
      <w:bookmarkEnd w:id="1643"/>
      <w:bookmarkEnd w:id="1644"/>
      <w:bookmarkEnd w:id="1645"/>
      <w:r>
        <w:rPr>
          <w:rFonts w:hint="cs"/>
          <w:rtl/>
        </w:rPr>
        <w:t xml:space="preserve">יא </w:t>
      </w:r>
      <w:bookmarkStart w:id="1646" w:name="_ETM_Q1_1740381"/>
      <w:bookmarkEnd w:id="1646"/>
      <w:r>
        <w:rPr>
          <w:rFonts w:hint="cs"/>
          <w:rtl/>
        </w:rPr>
        <w:t xml:space="preserve">אמירה של </w:t>
      </w:r>
      <w:bookmarkStart w:id="1647" w:name="_ETM_Q1_1740224"/>
      <w:bookmarkEnd w:id="1647"/>
      <w:r>
        <w:rPr>
          <w:rFonts w:hint="cs"/>
          <w:rtl/>
        </w:rPr>
        <w:t xml:space="preserve">משרד </w:t>
      </w:r>
      <w:bookmarkStart w:id="1648" w:name="_ETM_Q1_1741185"/>
      <w:bookmarkEnd w:id="1648"/>
      <w:r>
        <w:rPr>
          <w:rFonts w:hint="cs"/>
          <w:rtl/>
        </w:rPr>
        <w:t xml:space="preserve">הבריאות שאומר, אני לא </w:t>
      </w:r>
      <w:bookmarkStart w:id="1649" w:name="_ETM_Q1_1746191"/>
      <w:bookmarkEnd w:id="1649"/>
      <w:r>
        <w:rPr>
          <w:rFonts w:hint="cs"/>
          <w:rtl/>
        </w:rPr>
        <w:t xml:space="preserve">יכול </w:t>
      </w:r>
      <w:bookmarkStart w:id="1650" w:name="_ETM_Q1_1742453"/>
      <w:bookmarkEnd w:id="1650"/>
      <w:r>
        <w:rPr>
          <w:rFonts w:hint="cs"/>
          <w:rtl/>
        </w:rPr>
        <w:t xml:space="preserve">לחכות להסכמה כי אני עוסק </w:t>
      </w:r>
      <w:bookmarkStart w:id="1651" w:name="_ETM_Q1_1743812"/>
      <w:bookmarkEnd w:id="1651"/>
      <w:r>
        <w:rPr>
          <w:rFonts w:hint="cs"/>
          <w:rtl/>
        </w:rPr>
        <w:t xml:space="preserve">בבריאות הציבור ובמניעה באופן </w:t>
      </w:r>
      <w:bookmarkStart w:id="1652" w:name="_ETM_Q1_1749357"/>
      <w:bookmarkEnd w:id="1652"/>
      <w:r>
        <w:rPr>
          <w:rFonts w:hint="cs"/>
          <w:rtl/>
        </w:rPr>
        <w:t>רחב. אבל בשיקוף למ</w:t>
      </w:r>
      <w:bookmarkStart w:id="1653" w:name="_ETM_Q1_1749868"/>
      <w:bookmarkEnd w:id="1653"/>
      <w:r>
        <w:rPr>
          <w:rFonts w:hint="cs"/>
          <w:rtl/>
        </w:rPr>
        <w:t>טופל</w:t>
      </w:r>
      <w:bookmarkStart w:id="1654" w:name="_ETM_Q1_1749203"/>
      <w:bookmarkEnd w:id="1654"/>
      <w:r>
        <w:rPr>
          <w:rFonts w:hint="cs"/>
          <w:rtl/>
        </w:rPr>
        <w:t xml:space="preserve"> אין שום הבדל בין שיקוף </w:t>
      </w:r>
      <w:bookmarkStart w:id="1655" w:name="_ETM_Q1_1754574"/>
      <w:bookmarkEnd w:id="1655"/>
      <w:r>
        <w:rPr>
          <w:rFonts w:hint="cs"/>
          <w:rtl/>
        </w:rPr>
        <w:t>מ</w:t>
      </w:r>
      <w:bookmarkStart w:id="1656" w:name="_ETM_Q1_1750764"/>
      <w:bookmarkEnd w:id="1656"/>
      <w:r>
        <w:rPr>
          <w:rFonts w:hint="cs"/>
          <w:rtl/>
        </w:rPr>
        <w:t>י</w:t>
      </w:r>
      <w:bookmarkStart w:id="1657" w:name="_ETM_Q1_1747544"/>
      <w:bookmarkStart w:id="1658" w:name="_ETM_Q1_1752847"/>
      <w:bookmarkEnd w:id="1657"/>
      <w:bookmarkEnd w:id="1658"/>
      <w:r>
        <w:rPr>
          <w:rFonts w:hint="cs"/>
          <w:rtl/>
        </w:rPr>
        <w:t xml:space="preserve">דע חיסונים </w:t>
      </w:r>
      <w:bookmarkStart w:id="1659" w:name="_ETM_Q1_1751554"/>
      <w:bookmarkEnd w:id="1659"/>
      <w:r>
        <w:rPr>
          <w:rFonts w:hint="cs"/>
          <w:rtl/>
        </w:rPr>
        <w:t xml:space="preserve">לבין שיקוף </w:t>
      </w:r>
      <w:bookmarkStart w:id="1660" w:name="_ETM_Q1_1750924"/>
      <w:bookmarkEnd w:id="1660"/>
      <w:r>
        <w:rPr>
          <w:rFonts w:hint="cs"/>
          <w:rtl/>
        </w:rPr>
        <w:t>מידע רפ</w:t>
      </w:r>
      <w:bookmarkStart w:id="1661" w:name="_ETM_Q1_1753754"/>
      <w:bookmarkEnd w:id="1661"/>
      <w:r>
        <w:rPr>
          <w:rFonts w:hint="cs"/>
          <w:rtl/>
        </w:rPr>
        <w:t>ואי אחר. א</w:t>
      </w:r>
      <w:bookmarkStart w:id="1662" w:name="_ETM_Q1_1755810"/>
      <w:bookmarkEnd w:id="1662"/>
      <w:r>
        <w:rPr>
          <w:rFonts w:hint="cs"/>
          <w:rtl/>
        </w:rPr>
        <w:t>ם המטופל רוצה לראות אותו</w:t>
      </w:r>
      <w:bookmarkStart w:id="1663" w:name="_ETM_Q1_1755342"/>
      <w:bookmarkEnd w:id="1663"/>
      <w:r>
        <w:rPr>
          <w:rFonts w:hint="cs"/>
          <w:rtl/>
        </w:rPr>
        <w:t>, הוא</w:t>
      </w:r>
      <w:bookmarkStart w:id="1664" w:name="_ETM_Q1_1755331"/>
      <w:bookmarkStart w:id="1665" w:name="_ETM_Q1_1756861"/>
      <w:bookmarkEnd w:id="1664"/>
      <w:bookmarkEnd w:id="1665"/>
      <w:r>
        <w:rPr>
          <w:rFonts w:hint="cs"/>
          <w:rtl/>
        </w:rPr>
        <w:t xml:space="preserve"> יסכים. אם </w:t>
      </w:r>
      <w:bookmarkStart w:id="1666" w:name="_ETM_Q1_1760629"/>
      <w:bookmarkEnd w:id="1666"/>
      <w:r>
        <w:rPr>
          <w:rFonts w:hint="cs"/>
          <w:rtl/>
        </w:rPr>
        <w:t xml:space="preserve">המטופל לא </w:t>
      </w:r>
      <w:bookmarkStart w:id="1667" w:name="_ETM_Q1_1757209"/>
      <w:bookmarkEnd w:id="1667"/>
      <w:r>
        <w:rPr>
          <w:rFonts w:hint="cs"/>
          <w:rtl/>
        </w:rPr>
        <w:t>רוצה לראות אותו, אז הוא לא יראה אותו.</w:t>
      </w:r>
    </w:p>
    <w:p w:rsidR="0050168D" w:rsidRDefault="0050168D" w:rsidP="008C64E0">
      <w:pPr>
        <w:rPr>
          <w:rtl/>
        </w:rPr>
      </w:pPr>
      <w:bookmarkStart w:id="1668" w:name="_ETM_Q1_1759211"/>
      <w:bookmarkStart w:id="1669" w:name="_ETM_Q1_1765212"/>
      <w:bookmarkStart w:id="1670" w:name="_ETM_Q1_1732914"/>
      <w:bookmarkStart w:id="1671" w:name="_ETM_Q1_1732970"/>
      <w:bookmarkStart w:id="1672" w:name="_ETM_Q1_1728095"/>
      <w:bookmarkStart w:id="1673" w:name="_ETM_Q1_1727010"/>
      <w:bookmarkStart w:id="1674" w:name="_ETM_Q1_1724212"/>
      <w:bookmarkEnd w:id="1668"/>
      <w:bookmarkEnd w:id="1669"/>
      <w:bookmarkEnd w:id="1670"/>
      <w:bookmarkEnd w:id="1671"/>
      <w:bookmarkEnd w:id="1672"/>
      <w:bookmarkEnd w:id="1673"/>
      <w:bookmarkEnd w:id="1674"/>
    </w:p>
    <w:p w:rsidR="0050168D" w:rsidRDefault="0050168D" w:rsidP="0050168D">
      <w:pPr>
        <w:pStyle w:val="a4"/>
        <w:keepNext/>
        <w:rPr>
          <w:rtl/>
        </w:rPr>
      </w:pPr>
      <w:bookmarkStart w:id="1675" w:name="ET_speaker_דניאל_שמר_שגיא_81"/>
      <w:r w:rsidRPr="0050168D">
        <w:rPr>
          <w:rStyle w:val="TagStyle"/>
          <w:rtl/>
        </w:rPr>
        <w:t xml:space="preserve"> &lt;&lt; דובר &gt;&gt; </w:t>
      </w:r>
      <w:r>
        <w:rPr>
          <w:rtl/>
        </w:rPr>
        <w:t>דניאל שמר שגיא:</w:t>
      </w:r>
      <w:r w:rsidRPr="00501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5"/>
    </w:p>
    <w:p w:rsidR="0050168D" w:rsidRDefault="0050168D" w:rsidP="0050168D">
      <w:pPr>
        <w:pStyle w:val="KeepWithNext"/>
        <w:rPr>
          <w:rtl/>
        </w:rPr>
      </w:pPr>
    </w:p>
    <w:p w:rsidR="0050168D" w:rsidRDefault="0050168D" w:rsidP="0050168D">
      <w:pPr>
        <w:rPr>
          <w:rtl/>
        </w:rPr>
      </w:pPr>
      <w:bookmarkStart w:id="1676" w:name="_ETM_Q1_1761480"/>
      <w:bookmarkStart w:id="1677" w:name="_ETM_Q1_1762250"/>
      <w:bookmarkStart w:id="1678" w:name="_ETM_Q1_1766410"/>
      <w:bookmarkStart w:id="1679" w:name="_ETM_Q1_1762144"/>
      <w:bookmarkEnd w:id="1676"/>
      <w:bookmarkEnd w:id="1677"/>
      <w:bookmarkEnd w:id="1678"/>
      <w:bookmarkEnd w:id="1679"/>
      <w:r>
        <w:rPr>
          <w:rFonts w:hint="cs"/>
          <w:rtl/>
        </w:rPr>
        <w:t xml:space="preserve">הסברנו בהתחלה </w:t>
      </w:r>
      <w:bookmarkStart w:id="1680" w:name="_ETM_Q1_1762158"/>
      <w:bookmarkEnd w:id="1680"/>
      <w:r>
        <w:rPr>
          <w:rFonts w:hint="cs"/>
          <w:rtl/>
        </w:rPr>
        <w:t xml:space="preserve">את ההבדלים </w:t>
      </w:r>
      <w:bookmarkStart w:id="1681" w:name="_ETM_Q1_1764990"/>
      <w:bookmarkEnd w:id="1681"/>
      <w:r>
        <w:rPr>
          <w:rFonts w:hint="cs"/>
          <w:rtl/>
        </w:rPr>
        <w:t xml:space="preserve">ביניהם ועל מה </w:t>
      </w:r>
      <w:bookmarkStart w:id="1682" w:name="_ETM_Q1_1763376"/>
      <w:bookmarkEnd w:id="1682"/>
      <w:r>
        <w:rPr>
          <w:rFonts w:hint="cs"/>
          <w:rtl/>
        </w:rPr>
        <w:t>הם מתבססים, וכל ה</w:t>
      </w:r>
      <w:bookmarkStart w:id="1683" w:name="_ETM_Q1_1763144"/>
      <w:bookmarkEnd w:id="1683"/>
      <w:r>
        <w:rPr>
          <w:rFonts w:hint="cs"/>
          <w:rtl/>
        </w:rPr>
        <w:t xml:space="preserve">רעיון הוא שיהיה </w:t>
      </w:r>
      <w:bookmarkStart w:id="1684" w:name="_ETM_Q1_1767989"/>
      <w:bookmarkEnd w:id="1684"/>
      <w:r>
        <w:rPr>
          <w:rFonts w:hint="cs"/>
          <w:rtl/>
        </w:rPr>
        <w:t xml:space="preserve">מידע שלם. </w:t>
      </w:r>
      <w:bookmarkStart w:id="1685" w:name="_ETM_Q1_1767410"/>
      <w:bookmarkEnd w:id="1685"/>
      <w:r>
        <w:rPr>
          <w:rFonts w:hint="cs"/>
          <w:rtl/>
        </w:rPr>
        <w:t>בן-אדם שמתחסן במר</w:t>
      </w:r>
      <w:bookmarkStart w:id="1686" w:name="_ETM_Q1_1769344"/>
      <w:bookmarkEnd w:id="1686"/>
      <w:r>
        <w:rPr>
          <w:rFonts w:hint="cs"/>
          <w:rtl/>
        </w:rPr>
        <w:t>פאת מטיילים פרטית ב</w:t>
      </w:r>
      <w:bookmarkStart w:id="1687" w:name="_ETM_Q1_1770614"/>
      <w:bookmarkEnd w:id="1687"/>
      <w:r>
        <w:rPr>
          <w:rFonts w:hint="cs"/>
          <w:rtl/>
        </w:rPr>
        <w:t xml:space="preserve">מכון מור </w:t>
      </w:r>
      <w:r>
        <w:rPr>
          <w:rtl/>
        </w:rPr>
        <w:t>–</w:t>
      </w:r>
      <w:r>
        <w:rPr>
          <w:rFonts w:hint="cs"/>
          <w:rtl/>
        </w:rPr>
        <w:t xml:space="preserve"> איפה הוא </w:t>
      </w:r>
      <w:bookmarkStart w:id="1688" w:name="_ETM_Q1_1771722"/>
      <w:bookmarkEnd w:id="1688"/>
      <w:r>
        <w:rPr>
          <w:rFonts w:hint="cs"/>
          <w:rtl/>
        </w:rPr>
        <w:t>יראה את זה?</w:t>
      </w:r>
    </w:p>
    <w:p w:rsidR="00417EF6" w:rsidRDefault="00417EF6" w:rsidP="0050168D">
      <w:pPr>
        <w:rPr>
          <w:rtl/>
        </w:rPr>
      </w:pPr>
      <w:bookmarkStart w:id="1689" w:name="_ETM_Q1_1770597"/>
      <w:bookmarkEnd w:id="1689"/>
    </w:p>
    <w:p w:rsidR="00417EF6" w:rsidRDefault="00417EF6" w:rsidP="00417EF6">
      <w:pPr>
        <w:pStyle w:val="a4"/>
        <w:keepNext/>
        <w:rPr>
          <w:rtl/>
        </w:rPr>
      </w:pPr>
      <w:bookmarkStart w:id="1690" w:name="_ETM_Q1_1771765"/>
      <w:bookmarkStart w:id="1691" w:name="_ETM_Q1_1771841"/>
      <w:bookmarkStart w:id="1692" w:name="_ETM_Q1_1774486"/>
      <w:bookmarkStart w:id="1693" w:name="ET_speaker_תמר_צין_82"/>
      <w:bookmarkEnd w:id="1690"/>
      <w:bookmarkEnd w:id="1691"/>
      <w:bookmarkEnd w:id="1692"/>
      <w:r w:rsidRPr="00417EF6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417E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3"/>
    </w:p>
    <w:p w:rsidR="00417EF6" w:rsidRDefault="00417EF6" w:rsidP="00417EF6">
      <w:pPr>
        <w:pStyle w:val="KeepWithNext"/>
        <w:rPr>
          <w:rtl/>
        </w:rPr>
      </w:pPr>
    </w:p>
    <w:p w:rsidR="00417EF6" w:rsidRDefault="00417EF6" w:rsidP="00417EF6">
      <w:pPr>
        <w:rPr>
          <w:rtl/>
        </w:rPr>
      </w:pPr>
      <w:bookmarkStart w:id="1694" w:name="_ETM_Q1_1775077"/>
      <w:bookmarkStart w:id="1695" w:name="_ETM_Q1_1775126"/>
      <w:bookmarkStart w:id="1696" w:name="_ETM_Q1_1772698"/>
      <w:bookmarkEnd w:id="1694"/>
      <w:bookmarkEnd w:id="1695"/>
      <w:bookmarkEnd w:id="1696"/>
      <w:r>
        <w:rPr>
          <w:rFonts w:hint="cs"/>
          <w:rtl/>
        </w:rPr>
        <w:t xml:space="preserve">לדעתי, </w:t>
      </w:r>
      <w:bookmarkStart w:id="1697" w:name="_ETM_Q1_1778685"/>
      <w:bookmarkEnd w:id="1697"/>
      <w:r>
        <w:rPr>
          <w:rFonts w:hint="cs"/>
          <w:rtl/>
        </w:rPr>
        <w:t>זה בדיוק ה</w:t>
      </w:r>
      <w:bookmarkStart w:id="1698" w:name="_ETM_Q1_1775137"/>
      <w:bookmarkEnd w:id="1698"/>
      <w:r>
        <w:rPr>
          <w:rFonts w:hint="cs"/>
          <w:rtl/>
        </w:rPr>
        <w:t xml:space="preserve">דגש שצריך להיות, זה </w:t>
      </w:r>
      <w:bookmarkStart w:id="1699" w:name="_ETM_Q1_1775262"/>
      <w:bookmarkEnd w:id="1699"/>
      <w:r>
        <w:rPr>
          <w:rFonts w:hint="cs"/>
          <w:rtl/>
        </w:rPr>
        <w:t xml:space="preserve">שיש לך את כל </w:t>
      </w:r>
      <w:bookmarkStart w:id="1700" w:name="_ETM_Q1_1776982"/>
      <w:bookmarkEnd w:id="1700"/>
      <w:r>
        <w:rPr>
          <w:rFonts w:hint="cs"/>
          <w:rtl/>
        </w:rPr>
        <w:t>מידע החיסונים במקום אח</w:t>
      </w:r>
      <w:bookmarkStart w:id="1701" w:name="_ETM_Q1_1778494"/>
      <w:bookmarkEnd w:id="1701"/>
      <w:r>
        <w:rPr>
          <w:rFonts w:hint="cs"/>
          <w:rtl/>
        </w:rPr>
        <w:t>ד</w:t>
      </w:r>
      <w:bookmarkStart w:id="1702" w:name="_ETM_Q1_1778324"/>
      <w:bookmarkStart w:id="1703" w:name="_ETM_Q1_1777121"/>
      <w:bookmarkStart w:id="1704" w:name="_ETM_Q1_1784904"/>
      <w:bookmarkStart w:id="1705" w:name="_ETM_Q1_1780214"/>
      <w:bookmarkStart w:id="1706" w:name="_ETM_Q1_1776748"/>
      <w:bookmarkStart w:id="1707" w:name="_ETM_Q1_1778387"/>
      <w:bookmarkEnd w:id="1702"/>
      <w:bookmarkEnd w:id="1703"/>
      <w:bookmarkEnd w:id="1704"/>
      <w:bookmarkEnd w:id="1705"/>
      <w:bookmarkEnd w:id="1706"/>
      <w:bookmarkEnd w:id="1707"/>
      <w:r>
        <w:rPr>
          <w:rFonts w:hint="cs"/>
          <w:rtl/>
        </w:rPr>
        <w:t xml:space="preserve">. וכרגע משרד הבריאות אומר </w:t>
      </w:r>
      <w:bookmarkStart w:id="1708" w:name="_ETM_Q1_1777708"/>
      <w:bookmarkEnd w:id="1708"/>
      <w:r>
        <w:rPr>
          <w:rFonts w:hint="cs"/>
          <w:rtl/>
        </w:rPr>
        <w:t>- - -</w:t>
      </w:r>
    </w:p>
    <w:p w:rsidR="00417EF6" w:rsidRDefault="00417EF6" w:rsidP="00417EF6">
      <w:pPr>
        <w:rPr>
          <w:rtl/>
        </w:rPr>
      </w:pPr>
      <w:bookmarkStart w:id="1709" w:name="_ETM_Q1_1779899"/>
      <w:bookmarkStart w:id="1710" w:name="_ETM_Q1_1779990"/>
      <w:bookmarkEnd w:id="1709"/>
      <w:bookmarkEnd w:id="1710"/>
    </w:p>
    <w:p w:rsidR="00417EF6" w:rsidRDefault="00417EF6" w:rsidP="00417EF6">
      <w:pPr>
        <w:rPr>
          <w:rtl/>
        </w:rPr>
      </w:pPr>
      <w:bookmarkStart w:id="1711" w:name="_ETM_Q1_1783140"/>
      <w:bookmarkStart w:id="1712" w:name="_ETM_Q1_1783213"/>
      <w:bookmarkEnd w:id="1711"/>
      <w:bookmarkEnd w:id="1712"/>
      <w:r>
        <w:rPr>
          <w:rFonts w:hint="cs"/>
          <w:rtl/>
        </w:rPr>
        <w:t>אבל להנגיש את אותו מידע</w:t>
      </w:r>
      <w:bookmarkStart w:id="1713" w:name="_ETM_Q1_1784451"/>
      <w:bookmarkEnd w:id="1713"/>
      <w:r>
        <w:rPr>
          <w:rFonts w:hint="cs"/>
          <w:rtl/>
        </w:rPr>
        <w:t xml:space="preserve">, לדעתי, קצת </w:t>
      </w:r>
      <w:bookmarkStart w:id="1714" w:name="_ETM_Q1_1787373"/>
      <w:bookmarkEnd w:id="1714"/>
      <w:r>
        <w:rPr>
          <w:rFonts w:hint="cs"/>
          <w:rtl/>
        </w:rPr>
        <w:t>מוזר שבמקב</w:t>
      </w:r>
      <w:bookmarkStart w:id="1715" w:name="_ETM_Q1_1786533"/>
      <w:bookmarkEnd w:id="1715"/>
      <w:r>
        <w:rPr>
          <w:rFonts w:hint="cs"/>
          <w:rtl/>
        </w:rPr>
        <w:t xml:space="preserve">יל הכנסת תגיד, אנחנו תופסים את קופות-החולים </w:t>
      </w:r>
      <w:bookmarkStart w:id="1716" w:name="_ETM_Q1_1787294"/>
      <w:bookmarkEnd w:id="1716"/>
      <w:r>
        <w:rPr>
          <w:rFonts w:hint="cs"/>
          <w:rtl/>
        </w:rPr>
        <w:t xml:space="preserve">כמי </w:t>
      </w:r>
      <w:bookmarkStart w:id="1717" w:name="_ETM_Q1_1787834"/>
      <w:bookmarkEnd w:id="1717"/>
      <w:r>
        <w:rPr>
          <w:rFonts w:hint="cs"/>
          <w:rtl/>
        </w:rPr>
        <w:t xml:space="preserve">שצריכות לשקף את כל המידע הרפואי </w:t>
      </w:r>
      <w:bookmarkStart w:id="1718" w:name="_ETM_Q1_1789884"/>
      <w:bookmarkEnd w:id="1718"/>
      <w:r>
        <w:rPr>
          <w:rFonts w:hint="cs"/>
          <w:rtl/>
        </w:rPr>
        <w:t xml:space="preserve">מכל הדברים, </w:t>
      </w:r>
      <w:bookmarkStart w:id="1719" w:name="_ETM_Q1_1794447"/>
      <w:bookmarkEnd w:id="1719"/>
      <w:r>
        <w:rPr>
          <w:rFonts w:hint="cs"/>
          <w:rtl/>
        </w:rPr>
        <w:t>לא רק חיסונים</w:t>
      </w:r>
      <w:bookmarkStart w:id="1720" w:name="_ETM_Q1_1791737"/>
      <w:bookmarkEnd w:id="1720"/>
      <w:r>
        <w:rPr>
          <w:rFonts w:hint="cs"/>
          <w:rtl/>
        </w:rPr>
        <w:t xml:space="preserve">. כל דבר שעובר </w:t>
      </w:r>
      <w:bookmarkStart w:id="1721" w:name="_ETM_Q1_1792454"/>
      <w:bookmarkEnd w:id="1721"/>
      <w:r>
        <w:rPr>
          <w:rFonts w:hint="cs"/>
          <w:rtl/>
        </w:rPr>
        <w:t xml:space="preserve">לאורך כל חייו של </w:t>
      </w:r>
      <w:bookmarkStart w:id="1722" w:name="_ETM_Q1_1795503"/>
      <w:bookmarkEnd w:id="1722"/>
      <w:r>
        <w:rPr>
          <w:rFonts w:hint="cs"/>
          <w:rtl/>
        </w:rPr>
        <w:t>מטופל, ש</w:t>
      </w:r>
      <w:bookmarkStart w:id="1723" w:name="_ETM_Q1_1794352"/>
      <w:bookmarkEnd w:id="1723"/>
      <w:r>
        <w:rPr>
          <w:rFonts w:hint="cs"/>
          <w:rtl/>
        </w:rPr>
        <w:t>הוא י</w:t>
      </w:r>
      <w:bookmarkStart w:id="1724" w:name="_ETM_Q1_1793779"/>
      <w:bookmarkEnd w:id="1724"/>
      <w:r>
        <w:rPr>
          <w:rFonts w:hint="cs"/>
          <w:rtl/>
        </w:rPr>
        <w:t xml:space="preserve">וכל </w:t>
      </w:r>
      <w:bookmarkStart w:id="1725" w:name="_ETM_Q1_1794711"/>
      <w:bookmarkEnd w:id="1725"/>
      <w:r>
        <w:rPr>
          <w:rFonts w:hint="cs"/>
          <w:rtl/>
        </w:rPr>
        <w:t xml:space="preserve">לראות במקום אחד, ולא כמו שמנכ"ל </w:t>
      </w:r>
      <w:bookmarkStart w:id="1726" w:name="_ETM_Q1_1802418"/>
      <w:bookmarkStart w:id="1727" w:name="_ETM_Q1_1797524"/>
      <w:bookmarkEnd w:id="1726"/>
      <w:bookmarkEnd w:id="1727"/>
      <w:r>
        <w:rPr>
          <w:rFonts w:hint="cs"/>
          <w:rtl/>
        </w:rPr>
        <w:t xml:space="preserve">משרד הבריאות היה צריך </w:t>
      </w:r>
      <w:bookmarkStart w:id="1728" w:name="_ETM_Q1_1798164"/>
      <w:bookmarkEnd w:id="1728"/>
      <w:r>
        <w:rPr>
          <w:rFonts w:hint="cs"/>
          <w:rtl/>
        </w:rPr>
        <w:t>לחפש אחר הנתו</w:t>
      </w:r>
      <w:bookmarkStart w:id="1729" w:name="_ETM_Q1_1798374"/>
      <w:bookmarkEnd w:id="1729"/>
      <w:r>
        <w:rPr>
          <w:rFonts w:hint="cs"/>
          <w:rtl/>
        </w:rPr>
        <w:t>נים</w:t>
      </w:r>
      <w:bookmarkStart w:id="1730" w:name="_ETM_Q1_1798163"/>
      <w:bookmarkStart w:id="1731" w:name="_ETM_Q1_1800383"/>
      <w:bookmarkStart w:id="1732" w:name="_ETM_Q1_1798754"/>
      <w:bookmarkEnd w:id="1730"/>
      <w:bookmarkEnd w:id="1731"/>
      <w:bookmarkEnd w:id="1732"/>
      <w:r>
        <w:rPr>
          <w:rFonts w:hint="cs"/>
          <w:rtl/>
        </w:rPr>
        <w:t xml:space="preserve">, שיהיה לו מקום אחד </w:t>
      </w:r>
      <w:bookmarkStart w:id="1733" w:name="_ETM_Q1_1800544"/>
      <w:bookmarkEnd w:id="1733"/>
      <w:r>
        <w:rPr>
          <w:rFonts w:hint="cs"/>
          <w:rtl/>
        </w:rPr>
        <w:t>שבו כל המידע נמצא. ובמובן הזה</w:t>
      </w:r>
      <w:bookmarkStart w:id="1734" w:name="_ETM_Q1_1802873"/>
      <w:bookmarkStart w:id="1735" w:name="_ETM_Q1_1800085"/>
      <w:bookmarkEnd w:id="1734"/>
      <w:bookmarkEnd w:id="1735"/>
      <w:r>
        <w:rPr>
          <w:rFonts w:hint="cs"/>
          <w:rtl/>
        </w:rPr>
        <w:t xml:space="preserve">, חיסונים לא </w:t>
      </w:r>
      <w:bookmarkStart w:id="1736" w:name="_ETM_Q1_1803449"/>
      <w:bookmarkEnd w:id="1736"/>
      <w:r>
        <w:rPr>
          <w:rFonts w:hint="cs"/>
          <w:rtl/>
        </w:rPr>
        <w:t>שונים מכל מידע רפואי אחר.</w:t>
      </w:r>
    </w:p>
    <w:p w:rsidR="00417EF6" w:rsidRDefault="00417EF6" w:rsidP="00417EF6">
      <w:pPr>
        <w:rPr>
          <w:rtl/>
        </w:rPr>
      </w:pPr>
      <w:bookmarkStart w:id="1737" w:name="_ETM_Q1_1812142"/>
      <w:bookmarkStart w:id="1738" w:name="_ETM_Q1_1812197"/>
      <w:bookmarkEnd w:id="1737"/>
      <w:bookmarkEnd w:id="1738"/>
    </w:p>
    <w:p w:rsidR="00417EF6" w:rsidRDefault="00417EF6" w:rsidP="00417EF6">
      <w:pPr>
        <w:rPr>
          <w:rtl/>
        </w:rPr>
      </w:pPr>
      <w:bookmarkStart w:id="1739" w:name="_ETM_Q1_1812329"/>
      <w:bookmarkStart w:id="1740" w:name="_ETM_Q1_1812375"/>
      <w:bookmarkStart w:id="1741" w:name="_ETM_Q1_1807696"/>
      <w:bookmarkEnd w:id="1739"/>
      <w:bookmarkEnd w:id="1740"/>
      <w:bookmarkEnd w:id="1741"/>
      <w:r>
        <w:rPr>
          <w:rFonts w:hint="cs"/>
          <w:rtl/>
        </w:rPr>
        <w:t xml:space="preserve">כשאני חושבת על עצמי כפרט, אני </w:t>
      </w:r>
      <w:bookmarkStart w:id="1742" w:name="_ETM_Q1_1809183"/>
      <w:bookmarkEnd w:id="1742"/>
      <w:r>
        <w:rPr>
          <w:rFonts w:hint="cs"/>
          <w:rtl/>
        </w:rPr>
        <w:t>לא יודעת מה תוספת שנייה, מה תוספת שלישית</w:t>
      </w:r>
      <w:bookmarkStart w:id="1743" w:name="_ETM_Q1_1810560"/>
      <w:bookmarkEnd w:id="1743"/>
      <w:r>
        <w:rPr>
          <w:rFonts w:hint="cs"/>
          <w:rtl/>
        </w:rPr>
        <w:t>, מה משרד הבריאות ומה קופות-החולים</w:t>
      </w:r>
      <w:bookmarkStart w:id="1744" w:name="_ETM_Q1_1810555"/>
      <w:bookmarkEnd w:id="1744"/>
      <w:r>
        <w:rPr>
          <w:rFonts w:hint="cs"/>
          <w:rtl/>
        </w:rPr>
        <w:t xml:space="preserve">. יש מקום </w:t>
      </w:r>
      <w:bookmarkStart w:id="1745" w:name="_ETM_Q1_1811838"/>
      <w:bookmarkEnd w:id="1745"/>
      <w:r>
        <w:rPr>
          <w:rFonts w:hint="cs"/>
          <w:rtl/>
        </w:rPr>
        <w:t xml:space="preserve">אחד שבו אני רוצה </w:t>
      </w:r>
      <w:bookmarkStart w:id="1746" w:name="_ETM_Q1_1814143"/>
      <w:bookmarkEnd w:id="1746"/>
      <w:r>
        <w:rPr>
          <w:rFonts w:hint="cs"/>
          <w:rtl/>
        </w:rPr>
        <w:t xml:space="preserve">לצרוך את המידע שלי </w:t>
      </w:r>
      <w:bookmarkStart w:id="1747" w:name="_ETM_Q1_1814047"/>
      <w:bookmarkEnd w:id="1747"/>
      <w:r>
        <w:rPr>
          <w:rFonts w:hint="cs"/>
          <w:rtl/>
        </w:rPr>
        <w:t xml:space="preserve">בו, ולהבנתי, חוק ניוד מידע </w:t>
      </w:r>
      <w:bookmarkStart w:id="1748" w:name="_ETM_Q1_1815324"/>
      <w:bookmarkEnd w:id="1748"/>
      <w:r>
        <w:rPr>
          <w:rFonts w:hint="cs"/>
          <w:rtl/>
        </w:rPr>
        <w:t>עושה בדיוק את זה</w:t>
      </w:r>
      <w:bookmarkStart w:id="1749" w:name="_ETM_Q1_1818020"/>
      <w:bookmarkEnd w:id="1749"/>
      <w:r>
        <w:rPr>
          <w:rFonts w:hint="cs"/>
          <w:rtl/>
        </w:rPr>
        <w:t>.</w:t>
      </w:r>
    </w:p>
    <w:p w:rsidR="00417EF6" w:rsidRDefault="00417EF6" w:rsidP="00417EF6">
      <w:pPr>
        <w:rPr>
          <w:rtl/>
        </w:rPr>
      </w:pPr>
      <w:bookmarkStart w:id="1750" w:name="_ETM_Q1_1818408"/>
      <w:bookmarkStart w:id="1751" w:name="_ETM_Q1_1818455"/>
      <w:bookmarkEnd w:id="1750"/>
      <w:bookmarkEnd w:id="1751"/>
    </w:p>
    <w:p w:rsidR="00417EF6" w:rsidRDefault="00417EF6" w:rsidP="00417EF6">
      <w:pPr>
        <w:pStyle w:val="af6"/>
        <w:keepNext/>
        <w:rPr>
          <w:rtl/>
        </w:rPr>
      </w:pPr>
      <w:bookmarkStart w:id="1752" w:name="ET_yor_6447_83"/>
      <w:r w:rsidRPr="00417EF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17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2"/>
    </w:p>
    <w:p w:rsidR="00417EF6" w:rsidRDefault="00417EF6" w:rsidP="00417EF6">
      <w:pPr>
        <w:pStyle w:val="KeepWithNext"/>
        <w:rPr>
          <w:rtl/>
        </w:rPr>
      </w:pPr>
    </w:p>
    <w:p w:rsidR="00417EF6" w:rsidRDefault="00417EF6" w:rsidP="00417EF6">
      <w:pPr>
        <w:rPr>
          <w:rtl/>
        </w:rPr>
      </w:pPr>
      <w:bookmarkStart w:id="1753" w:name="_ETM_Q1_1818936"/>
      <w:bookmarkEnd w:id="1753"/>
      <w:r>
        <w:rPr>
          <w:rFonts w:hint="cs"/>
          <w:rtl/>
        </w:rPr>
        <w:t xml:space="preserve">זאת אומרת, את מצהירה פה </w:t>
      </w:r>
      <w:bookmarkStart w:id="1754" w:name="_ETM_Q1_1818888"/>
      <w:bookmarkEnd w:id="1754"/>
      <w:r>
        <w:rPr>
          <w:rFonts w:hint="cs"/>
          <w:rtl/>
        </w:rPr>
        <w:t xml:space="preserve">שאחד מסלי </w:t>
      </w:r>
      <w:bookmarkStart w:id="1755" w:name="_ETM_Q1_1820414"/>
      <w:bookmarkStart w:id="1756" w:name="_ETM_Q1_1819289"/>
      <w:bookmarkStart w:id="1757" w:name="_ETM_Q1_1815346"/>
      <w:bookmarkEnd w:id="1755"/>
      <w:bookmarkEnd w:id="1756"/>
      <w:bookmarkEnd w:id="1757"/>
      <w:r>
        <w:rPr>
          <w:rFonts w:hint="cs"/>
          <w:rtl/>
        </w:rPr>
        <w:t>המידע יהי</w:t>
      </w:r>
      <w:bookmarkStart w:id="1758" w:name="_ETM_Q1_1820395"/>
      <w:bookmarkEnd w:id="1758"/>
      <w:r>
        <w:rPr>
          <w:rFonts w:hint="cs"/>
          <w:rtl/>
        </w:rPr>
        <w:t xml:space="preserve">ה גם </w:t>
      </w:r>
      <w:bookmarkStart w:id="1759" w:name="_ETM_Q1_1820162"/>
      <w:bookmarkEnd w:id="1759"/>
      <w:r>
        <w:rPr>
          <w:rFonts w:hint="cs"/>
          <w:rtl/>
        </w:rPr>
        <w:t>חיסונים. נכון?</w:t>
      </w:r>
      <w:bookmarkStart w:id="1760" w:name="_ETM_Q1_1821098"/>
      <w:bookmarkEnd w:id="1760"/>
    </w:p>
    <w:p w:rsidR="00417EF6" w:rsidRDefault="00417EF6" w:rsidP="00417EF6">
      <w:pPr>
        <w:rPr>
          <w:rtl/>
        </w:rPr>
      </w:pPr>
      <w:bookmarkStart w:id="1761" w:name="_ETM_Q1_1821342"/>
      <w:bookmarkStart w:id="1762" w:name="_ETM_Q1_1821402"/>
      <w:bookmarkEnd w:id="1761"/>
      <w:bookmarkEnd w:id="1762"/>
    </w:p>
    <w:p w:rsidR="00417EF6" w:rsidRDefault="00417EF6" w:rsidP="00417EF6">
      <w:pPr>
        <w:pStyle w:val="-"/>
        <w:keepNext/>
        <w:rPr>
          <w:rtl/>
        </w:rPr>
      </w:pPr>
      <w:bookmarkStart w:id="1763" w:name="ET_speakercontinue_תמר_צין_84"/>
      <w:r w:rsidRPr="00417EF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417E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3"/>
    </w:p>
    <w:p w:rsidR="00417EF6" w:rsidRDefault="00417EF6" w:rsidP="00417EF6">
      <w:pPr>
        <w:pStyle w:val="KeepWithNext"/>
        <w:rPr>
          <w:rtl/>
        </w:rPr>
      </w:pPr>
    </w:p>
    <w:p w:rsidR="00417EF6" w:rsidRDefault="00417EF6" w:rsidP="00417EF6">
      <w:pPr>
        <w:rPr>
          <w:rtl/>
        </w:rPr>
      </w:pPr>
      <w:bookmarkStart w:id="1764" w:name="_ETM_Q1_1825197"/>
      <w:bookmarkEnd w:id="1764"/>
      <w:r>
        <w:rPr>
          <w:rFonts w:hint="cs"/>
          <w:rtl/>
        </w:rPr>
        <w:t>בלי ספק,</w:t>
      </w:r>
      <w:bookmarkStart w:id="1765" w:name="_ETM_Q1_1822596"/>
      <w:bookmarkEnd w:id="1765"/>
      <w:r>
        <w:rPr>
          <w:rFonts w:hint="cs"/>
          <w:rtl/>
        </w:rPr>
        <w:t xml:space="preserve"> מהראשונים.</w:t>
      </w:r>
    </w:p>
    <w:p w:rsidR="00417EF6" w:rsidRDefault="00417EF6" w:rsidP="00417EF6">
      <w:pPr>
        <w:rPr>
          <w:rtl/>
        </w:rPr>
      </w:pPr>
      <w:bookmarkStart w:id="1766" w:name="_ETM_Q1_1825873"/>
      <w:bookmarkStart w:id="1767" w:name="_ETM_Q1_1825927"/>
      <w:bookmarkEnd w:id="1766"/>
      <w:bookmarkEnd w:id="1767"/>
    </w:p>
    <w:p w:rsidR="00417EF6" w:rsidRDefault="00417EF6" w:rsidP="00417EF6">
      <w:pPr>
        <w:pStyle w:val="af6"/>
        <w:keepNext/>
        <w:rPr>
          <w:rtl/>
        </w:rPr>
      </w:pPr>
      <w:bookmarkStart w:id="1768" w:name="ET_yor_6447_85"/>
      <w:r w:rsidRPr="00417EF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17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8"/>
    </w:p>
    <w:p w:rsidR="00417EF6" w:rsidRDefault="00417EF6" w:rsidP="00417EF6">
      <w:pPr>
        <w:pStyle w:val="KeepWithNext"/>
        <w:rPr>
          <w:rtl/>
        </w:rPr>
      </w:pPr>
    </w:p>
    <w:p w:rsidR="006F3E78" w:rsidRDefault="00417EF6" w:rsidP="00417EF6">
      <w:pPr>
        <w:rPr>
          <w:rtl/>
        </w:rPr>
      </w:pPr>
      <w:bookmarkStart w:id="1769" w:name="_ETM_Q1_1827520"/>
      <w:bookmarkEnd w:id="1769"/>
      <w:r>
        <w:rPr>
          <w:rFonts w:hint="cs"/>
          <w:rtl/>
        </w:rPr>
        <w:t>כבר התחלנו טוב.</w:t>
      </w:r>
      <w:bookmarkStart w:id="1770" w:name="_ETM_Q1_1828106"/>
      <w:bookmarkEnd w:id="1770"/>
      <w:r>
        <w:rPr>
          <w:rFonts w:hint="cs"/>
          <w:rtl/>
        </w:rPr>
        <w:t xml:space="preserve"> </w:t>
      </w:r>
      <w:bookmarkStart w:id="1771" w:name="_ETM_Q1_1828366"/>
      <w:bookmarkEnd w:id="1771"/>
      <w:r>
        <w:rPr>
          <w:rFonts w:hint="cs"/>
          <w:rtl/>
        </w:rPr>
        <w:t xml:space="preserve">כרגע הדיון מתמקד </w:t>
      </w:r>
      <w:bookmarkStart w:id="1772" w:name="_ETM_Q1_1829760"/>
      <w:bookmarkStart w:id="1773" w:name="_ETM_Q1_1829910"/>
      <w:bookmarkEnd w:id="1772"/>
      <w:bookmarkEnd w:id="1773"/>
      <w:r>
        <w:rPr>
          <w:rFonts w:hint="cs"/>
          <w:rtl/>
        </w:rPr>
        <w:t xml:space="preserve">במטרת הצעת החוק, כי חה"כ ברוכי </w:t>
      </w:r>
      <w:bookmarkStart w:id="1774" w:name="_ETM_Q1_1840359"/>
      <w:bookmarkEnd w:id="1774"/>
      <w:r>
        <w:rPr>
          <w:rFonts w:hint="cs"/>
          <w:rtl/>
        </w:rPr>
        <w:t>ה</w:t>
      </w:r>
      <w:bookmarkStart w:id="1775" w:name="_ETM_Q1_1835498"/>
      <w:bookmarkEnd w:id="1775"/>
      <w:r>
        <w:rPr>
          <w:rFonts w:hint="cs"/>
          <w:rtl/>
        </w:rPr>
        <w:t xml:space="preserve">תחיל בכך </w:t>
      </w:r>
      <w:bookmarkStart w:id="1776" w:name="_ETM_Q1_1835630"/>
      <w:bookmarkEnd w:id="1776"/>
      <w:r>
        <w:rPr>
          <w:rFonts w:hint="cs"/>
          <w:rtl/>
        </w:rPr>
        <w:t xml:space="preserve">שהוא רוצה שתהיה למטופל </w:t>
      </w:r>
      <w:bookmarkStart w:id="1777" w:name="_ETM_Q1_1837792"/>
      <w:bookmarkEnd w:id="1777"/>
      <w:r>
        <w:rPr>
          <w:rFonts w:hint="cs"/>
          <w:rtl/>
        </w:rPr>
        <w:t xml:space="preserve">זכות </w:t>
      </w:r>
      <w:bookmarkStart w:id="1778" w:name="_ETM_Q1_1837066"/>
      <w:bookmarkStart w:id="1779" w:name="_ETM_Q1_1838819"/>
      <w:bookmarkStart w:id="1780" w:name="_ETM_Q1_1837131"/>
      <w:bookmarkStart w:id="1781" w:name="_ETM_Q1_1838039"/>
      <w:bookmarkEnd w:id="1778"/>
      <w:bookmarkEnd w:id="1779"/>
      <w:bookmarkEnd w:id="1780"/>
      <w:bookmarkEnd w:id="1781"/>
      <w:r>
        <w:rPr>
          <w:rFonts w:hint="cs"/>
          <w:rtl/>
        </w:rPr>
        <w:t>לראות מידע</w:t>
      </w:r>
      <w:bookmarkStart w:id="1782" w:name="_ETM_Q1_1838770"/>
      <w:bookmarkEnd w:id="1782"/>
      <w:r>
        <w:rPr>
          <w:rFonts w:hint="cs"/>
          <w:rtl/>
        </w:rPr>
        <w:t xml:space="preserve"> </w:t>
      </w:r>
      <w:bookmarkStart w:id="1783" w:name="_ETM_Q1_1840325"/>
      <w:bookmarkEnd w:id="1783"/>
      <w:r>
        <w:rPr>
          <w:rFonts w:hint="cs"/>
          <w:rtl/>
        </w:rPr>
        <w:t xml:space="preserve">על החיסונים שהוא עשה, </w:t>
      </w:r>
      <w:bookmarkStart w:id="1784" w:name="_ETM_Q1_1840306"/>
      <w:bookmarkEnd w:id="1784"/>
      <w:r>
        <w:rPr>
          <w:rFonts w:hint="cs"/>
          <w:rtl/>
        </w:rPr>
        <w:t>ואת זה נ</w:t>
      </w:r>
      <w:bookmarkStart w:id="1785" w:name="_ETM_Q1_1842441"/>
      <w:bookmarkStart w:id="1786" w:name="_ETM_Q1_1840532"/>
      <w:bookmarkEnd w:id="1785"/>
      <w:bookmarkEnd w:id="1786"/>
      <w:r>
        <w:rPr>
          <w:rFonts w:hint="cs"/>
          <w:rtl/>
        </w:rPr>
        <w:t>פתור</w:t>
      </w:r>
      <w:bookmarkStart w:id="1787" w:name="_ETM_Q1_1844216"/>
      <w:bookmarkEnd w:id="1787"/>
      <w:r>
        <w:rPr>
          <w:rFonts w:hint="cs"/>
          <w:rtl/>
        </w:rPr>
        <w:t xml:space="preserve"> בחוק ניוד מידע. ואתם ממשרד הבריאות</w:t>
      </w:r>
      <w:bookmarkStart w:id="1788" w:name="_ETM_Q1_1845301"/>
      <w:bookmarkEnd w:id="1788"/>
      <w:r>
        <w:rPr>
          <w:rFonts w:hint="cs"/>
          <w:rtl/>
        </w:rPr>
        <w:t xml:space="preserve"> אומרים, אנחנו </w:t>
      </w:r>
      <w:bookmarkStart w:id="1789" w:name="_ETM_Q1_1848233"/>
      <w:bookmarkEnd w:id="1789"/>
      <w:r>
        <w:rPr>
          <w:rFonts w:hint="cs"/>
          <w:rtl/>
        </w:rPr>
        <w:t>רוצים הקמת מאגר.</w:t>
      </w:r>
      <w:bookmarkStart w:id="1790" w:name="_ETM_Q1_1848055"/>
      <w:bookmarkStart w:id="1791" w:name="_ETM_Q1_1851033"/>
      <w:bookmarkStart w:id="1792" w:name="_ETM_Q1_1846691"/>
      <w:bookmarkEnd w:id="1790"/>
      <w:bookmarkEnd w:id="1791"/>
      <w:bookmarkEnd w:id="1792"/>
      <w:r w:rsidR="00884464">
        <w:rPr>
          <w:rFonts w:hint="cs"/>
          <w:rtl/>
        </w:rPr>
        <w:t xml:space="preserve"> התחלתם ואמרתם שיש </w:t>
      </w:r>
      <w:bookmarkStart w:id="1793" w:name="_ETM_Q1_1849678"/>
      <w:bookmarkEnd w:id="1793"/>
      <w:r w:rsidR="00884464">
        <w:rPr>
          <w:rFonts w:hint="cs"/>
          <w:rtl/>
        </w:rPr>
        <w:t xml:space="preserve">כבר מאגר קיים, </w:t>
      </w:r>
      <w:bookmarkStart w:id="1794" w:name="_ETM_Q1_1854575"/>
      <w:bookmarkEnd w:id="1794"/>
      <w:r w:rsidR="00884464">
        <w:rPr>
          <w:rFonts w:hint="cs"/>
          <w:rtl/>
        </w:rPr>
        <w:t>ש</w:t>
      </w:r>
      <w:bookmarkStart w:id="1795" w:name="_ETM_Q1_1850355"/>
      <w:bookmarkEnd w:id="1795"/>
      <w:r w:rsidR="00884464">
        <w:rPr>
          <w:rFonts w:hint="cs"/>
          <w:rtl/>
        </w:rPr>
        <w:t xml:space="preserve">אנחנו עדיין </w:t>
      </w:r>
      <w:bookmarkStart w:id="1796" w:name="_ETM_Q1_1850854"/>
      <w:bookmarkEnd w:id="1796"/>
      <w:r w:rsidR="00884464">
        <w:rPr>
          <w:rFonts w:hint="cs"/>
          <w:rtl/>
        </w:rPr>
        <w:t xml:space="preserve">לא בדיוק </w:t>
      </w:r>
      <w:bookmarkStart w:id="1797" w:name="_ETM_Q1_1850136"/>
      <w:bookmarkEnd w:id="1797"/>
      <w:r w:rsidR="00884464">
        <w:rPr>
          <w:rFonts w:hint="cs"/>
          <w:rtl/>
        </w:rPr>
        <w:t>יודעים מה הסטטוס שלו</w:t>
      </w:r>
      <w:r w:rsidR="006F3E78">
        <w:rPr>
          <w:rFonts w:hint="cs"/>
          <w:rtl/>
        </w:rPr>
        <w:t xml:space="preserve"> </w:t>
      </w:r>
      <w:bookmarkStart w:id="1798" w:name="_ETM_Q1_1856072"/>
      <w:bookmarkEnd w:id="1798"/>
      <w:r w:rsidR="006F3E78">
        <w:rPr>
          <w:rFonts w:hint="cs"/>
          <w:rtl/>
        </w:rPr>
        <w:t>כדי להבין</w:t>
      </w:r>
      <w:bookmarkStart w:id="1799" w:name="_ETM_Q1_1852641"/>
      <w:bookmarkEnd w:id="1799"/>
      <w:r w:rsidR="006F3E78">
        <w:rPr>
          <w:rFonts w:hint="cs"/>
          <w:rtl/>
        </w:rPr>
        <w:t xml:space="preserve"> אם צריך לשפוך לתוכו סמכויות </w:t>
      </w:r>
      <w:bookmarkStart w:id="1800" w:name="_ETM_Q1_1852733"/>
      <w:bookmarkEnd w:id="1800"/>
      <w:r w:rsidR="006F3E78">
        <w:rPr>
          <w:rFonts w:hint="cs"/>
          <w:rtl/>
        </w:rPr>
        <w:t xml:space="preserve">וגופים </w:t>
      </w:r>
      <w:bookmarkStart w:id="1801" w:name="_ETM_Q1_1855601"/>
      <w:bookmarkEnd w:id="1801"/>
      <w:r w:rsidR="006F3E78">
        <w:rPr>
          <w:rFonts w:hint="cs"/>
          <w:rtl/>
        </w:rPr>
        <w:t xml:space="preserve">נוספים, </w:t>
      </w:r>
      <w:bookmarkStart w:id="1802" w:name="_ETM_Q1_1856909"/>
      <w:bookmarkEnd w:id="1802"/>
      <w:r w:rsidR="006F3E78">
        <w:rPr>
          <w:rFonts w:hint="cs"/>
          <w:rtl/>
        </w:rPr>
        <w:t>כמו משרד הביטחון ואחרים.</w:t>
      </w:r>
      <w:bookmarkStart w:id="1803" w:name="_ETM_Q1_1857995"/>
      <w:bookmarkStart w:id="1804" w:name="_ETM_Q1_1859928"/>
      <w:bookmarkEnd w:id="1803"/>
      <w:bookmarkEnd w:id="1804"/>
      <w:r w:rsidR="006F3E78">
        <w:rPr>
          <w:rFonts w:hint="cs"/>
          <w:rtl/>
        </w:rPr>
        <w:t xml:space="preserve"> זו שאל</w:t>
      </w:r>
      <w:bookmarkStart w:id="1805" w:name="_ETM_Q1_1859358"/>
      <w:bookmarkEnd w:id="1805"/>
      <w:r w:rsidR="006F3E78">
        <w:rPr>
          <w:rFonts w:hint="cs"/>
          <w:rtl/>
        </w:rPr>
        <w:t xml:space="preserve">ה חשובה, לדעת מכוח </w:t>
      </w:r>
      <w:bookmarkStart w:id="1806" w:name="_ETM_Q1_1865047"/>
      <w:bookmarkEnd w:id="1806"/>
      <w:r w:rsidR="006F3E78">
        <w:rPr>
          <w:rFonts w:hint="cs"/>
          <w:rtl/>
        </w:rPr>
        <w:t>איזה חוק הוא פועל</w:t>
      </w:r>
      <w:bookmarkStart w:id="1807" w:name="_ETM_Q1_1863904"/>
      <w:bookmarkEnd w:id="1807"/>
      <w:r w:rsidR="006F3E78">
        <w:rPr>
          <w:rFonts w:hint="cs"/>
          <w:rtl/>
        </w:rPr>
        <w:t xml:space="preserve">. לדעת אם </w:t>
      </w:r>
      <w:bookmarkStart w:id="1808" w:name="_ETM_Q1_1865188"/>
      <w:bookmarkEnd w:id="1808"/>
      <w:r w:rsidR="006F3E78">
        <w:rPr>
          <w:rFonts w:hint="cs"/>
          <w:rtl/>
        </w:rPr>
        <w:t xml:space="preserve">באמת הוא </w:t>
      </w:r>
      <w:bookmarkStart w:id="1809" w:name="_ETM_Q1_1866995"/>
      <w:bookmarkEnd w:id="1809"/>
      <w:r w:rsidR="006F3E78">
        <w:rPr>
          <w:rFonts w:hint="cs"/>
          <w:rtl/>
        </w:rPr>
        <w:t>עומד בכל הכללים והתנאים.</w:t>
      </w:r>
    </w:p>
    <w:p w:rsidR="006F3E78" w:rsidRDefault="006F3E78" w:rsidP="00417EF6">
      <w:pPr>
        <w:rPr>
          <w:rtl/>
        </w:rPr>
      </w:pPr>
      <w:bookmarkStart w:id="1810" w:name="_ETM_Q1_1868856"/>
      <w:bookmarkStart w:id="1811" w:name="_ETM_Q1_1876239"/>
      <w:bookmarkEnd w:id="1810"/>
      <w:bookmarkEnd w:id="1811"/>
    </w:p>
    <w:p w:rsidR="006F3E78" w:rsidRDefault="006F3E78" w:rsidP="006F3E78">
      <w:pPr>
        <w:pStyle w:val="a4"/>
        <w:keepNext/>
        <w:rPr>
          <w:rtl/>
        </w:rPr>
      </w:pPr>
      <w:bookmarkStart w:id="1812" w:name="ET_speaker_דניאל_שמר_שגיא_86"/>
      <w:r w:rsidRPr="006F3E78">
        <w:rPr>
          <w:rStyle w:val="TagStyle"/>
          <w:rtl/>
        </w:rPr>
        <w:t xml:space="preserve"> &lt;&lt; דובר &gt;&gt; </w:t>
      </w:r>
      <w:r>
        <w:rPr>
          <w:rtl/>
        </w:rPr>
        <w:t>דניאל שמר שגיא:</w:t>
      </w:r>
      <w:r w:rsidRPr="006F3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:rsidR="006F3E78" w:rsidRDefault="006F3E78" w:rsidP="006F3E78">
      <w:pPr>
        <w:pStyle w:val="KeepWithNext"/>
        <w:rPr>
          <w:rtl/>
        </w:rPr>
      </w:pPr>
    </w:p>
    <w:p w:rsidR="00417EF6" w:rsidRDefault="006F3E78" w:rsidP="006F3E78">
      <w:pPr>
        <w:rPr>
          <w:rtl/>
        </w:rPr>
      </w:pPr>
      <w:bookmarkStart w:id="1813" w:name="_ETM_Q1_1876811"/>
      <w:bookmarkStart w:id="1814" w:name="_ETM_Q1_1876852"/>
      <w:bookmarkStart w:id="1815" w:name="_ETM_Q1_1871934"/>
      <w:bookmarkEnd w:id="1813"/>
      <w:bookmarkEnd w:id="1814"/>
      <w:bookmarkEnd w:id="1815"/>
      <w:r>
        <w:rPr>
          <w:rFonts w:hint="cs"/>
          <w:rtl/>
        </w:rPr>
        <w:t xml:space="preserve">אי אפשר על בסיס המאגר </w:t>
      </w:r>
      <w:bookmarkStart w:id="1816" w:name="_ETM_Q1_1871860"/>
      <w:bookmarkEnd w:id="1816"/>
      <w:r>
        <w:rPr>
          <w:rFonts w:hint="cs"/>
          <w:rtl/>
        </w:rPr>
        <w:t xml:space="preserve">שקיים היום, </w:t>
      </w:r>
      <w:bookmarkStart w:id="1817" w:name="_ETM_Q1_1876627"/>
      <w:bookmarkEnd w:id="1817"/>
      <w:r>
        <w:rPr>
          <w:rFonts w:hint="cs"/>
          <w:rtl/>
        </w:rPr>
        <w:t xml:space="preserve">שמבוסס על תוספת שלישית, שמונה </w:t>
      </w:r>
      <w:bookmarkStart w:id="1818" w:name="_ETM_Q1_1874088"/>
      <w:bookmarkEnd w:id="1818"/>
      <w:r>
        <w:rPr>
          <w:rFonts w:hint="cs"/>
          <w:rtl/>
        </w:rPr>
        <w:t xml:space="preserve">בעצם את רשימת החיסונים שהמשרד </w:t>
      </w:r>
      <w:bookmarkStart w:id="1819" w:name="_ETM_Q1_1881802"/>
      <w:bookmarkStart w:id="1820" w:name="_ETM_Q1_1877046"/>
      <w:bookmarkEnd w:id="1819"/>
      <w:bookmarkEnd w:id="1820"/>
      <w:r>
        <w:rPr>
          <w:rFonts w:hint="cs"/>
          <w:rtl/>
        </w:rPr>
        <w:t xml:space="preserve">צריך לתת, לבסס </w:t>
      </w:r>
      <w:bookmarkStart w:id="1821" w:name="_ETM_Q1_1878228"/>
      <w:bookmarkEnd w:id="1821"/>
      <w:r>
        <w:rPr>
          <w:rFonts w:hint="cs"/>
          <w:rtl/>
        </w:rPr>
        <w:t xml:space="preserve">מאגר מידע כזה שיחייב דיווח מכל הגורמים </w:t>
      </w:r>
      <w:bookmarkStart w:id="1822" w:name="_ETM_Q1_1881055"/>
      <w:bookmarkEnd w:id="1822"/>
      <w:r>
        <w:rPr>
          <w:rFonts w:hint="cs"/>
          <w:rtl/>
        </w:rPr>
        <w:t>המחסנים, גם הפרטיים, שי</w:t>
      </w:r>
      <w:bookmarkStart w:id="1823" w:name="_ETM_Q1_1883634"/>
      <w:bookmarkStart w:id="1824" w:name="_ETM_Q1_1879062"/>
      <w:bookmarkStart w:id="1825" w:name="_ETM_Q1_1874686"/>
      <w:bookmarkStart w:id="1826" w:name="_ETM_Q1_1870317"/>
      <w:bookmarkStart w:id="1827" w:name="_ETM_Q1_1867499"/>
      <w:bookmarkEnd w:id="1823"/>
      <w:bookmarkEnd w:id="1824"/>
      <w:bookmarkEnd w:id="1825"/>
      <w:bookmarkEnd w:id="1826"/>
      <w:bookmarkEnd w:id="1827"/>
      <w:r>
        <w:rPr>
          <w:rFonts w:hint="cs"/>
          <w:rtl/>
        </w:rPr>
        <w:t xml:space="preserve">כסה את כל היבטי </w:t>
      </w:r>
      <w:bookmarkStart w:id="1828" w:name="_ETM_Q1_1890549"/>
      <w:bookmarkEnd w:id="1828"/>
      <w:r>
        <w:rPr>
          <w:rFonts w:hint="cs"/>
          <w:rtl/>
        </w:rPr>
        <w:t>הפרטיות שצרי</w:t>
      </w:r>
      <w:bookmarkStart w:id="1829" w:name="_ETM_Q1_1888051"/>
      <w:bookmarkEnd w:id="1829"/>
      <w:r>
        <w:rPr>
          <w:rFonts w:hint="cs"/>
          <w:rtl/>
        </w:rPr>
        <w:t xml:space="preserve">ך להתייחס אליהם, שיהיה שם מורשה גישה. יש </w:t>
      </w:r>
      <w:bookmarkStart w:id="1830" w:name="_ETM_Q1_1899019"/>
      <w:bookmarkEnd w:id="1830"/>
      <w:r>
        <w:rPr>
          <w:rFonts w:hint="cs"/>
          <w:rtl/>
        </w:rPr>
        <w:t>המון חיסונים שלא נמצאים שם.</w:t>
      </w:r>
      <w:bookmarkStart w:id="1831" w:name="_ETM_Q1_1894772"/>
      <w:bookmarkStart w:id="1832" w:name="_ETM_Q1_1890583"/>
      <w:bookmarkEnd w:id="1831"/>
      <w:bookmarkEnd w:id="1832"/>
    </w:p>
    <w:p w:rsidR="00E45D62" w:rsidRDefault="00E45D62" w:rsidP="006F3E78">
      <w:pPr>
        <w:rPr>
          <w:rtl/>
        </w:rPr>
      </w:pPr>
      <w:bookmarkStart w:id="1833" w:name="_ETM_Q1_1898194"/>
      <w:bookmarkStart w:id="1834" w:name="_ETM_Q1_1898263"/>
      <w:bookmarkStart w:id="1835" w:name="_ETM_Q1_1901220"/>
      <w:bookmarkEnd w:id="1833"/>
      <w:bookmarkEnd w:id="1834"/>
      <w:bookmarkEnd w:id="1835"/>
    </w:p>
    <w:p w:rsidR="00E45D62" w:rsidRDefault="00E45D62" w:rsidP="00E45D62">
      <w:pPr>
        <w:pStyle w:val="a4"/>
        <w:keepNext/>
        <w:rPr>
          <w:rtl/>
        </w:rPr>
      </w:pPr>
      <w:bookmarkStart w:id="1836" w:name="ET_speaker_אילת_וולברג_87"/>
      <w:r w:rsidRPr="00E45D6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E45D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6"/>
    </w:p>
    <w:p w:rsidR="00E45D62" w:rsidRDefault="00E45D62" w:rsidP="00E45D62">
      <w:pPr>
        <w:pStyle w:val="KeepWithNext"/>
        <w:rPr>
          <w:rtl/>
        </w:rPr>
      </w:pPr>
    </w:p>
    <w:p w:rsidR="00E45D62" w:rsidRDefault="00E45D62" w:rsidP="00E45D62">
      <w:pPr>
        <w:rPr>
          <w:rtl/>
        </w:rPr>
      </w:pPr>
      <w:bookmarkStart w:id="1837" w:name="_ETM_Q1_1901740"/>
      <w:bookmarkStart w:id="1838" w:name="_ETM_Q1_1901784"/>
      <w:bookmarkStart w:id="1839" w:name="_ETM_Q1_1896860"/>
      <w:bookmarkStart w:id="1840" w:name="_ETM_Q1_1893686"/>
      <w:bookmarkStart w:id="1841" w:name="_ETM_Q1_1893672"/>
      <w:bookmarkEnd w:id="1837"/>
      <w:bookmarkEnd w:id="1838"/>
      <w:bookmarkEnd w:id="1839"/>
      <w:bookmarkEnd w:id="1840"/>
      <w:bookmarkEnd w:id="1841"/>
      <w:r>
        <w:rPr>
          <w:rFonts w:hint="cs"/>
          <w:rtl/>
        </w:rPr>
        <w:t>קשה לנו</w:t>
      </w:r>
      <w:bookmarkStart w:id="1842" w:name="_ETM_Q1_1893956"/>
      <w:bookmarkEnd w:id="1842"/>
      <w:r>
        <w:rPr>
          <w:rFonts w:hint="cs"/>
          <w:rtl/>
        </w:rPr>
        <w:t xml:space="preserve"> קצת </w:t>
      </w:r>
      <w:bookmarkStart w:id="1843" w:name="_ETM_Q1_1895968"/>
      <w:bookmarkEnd w:id="1843"/>
      <w:r>
        <w:rPr>
          <w:rFonts w:hint="cs"/>
          <w:rtl/>
        </w:rPr>
        <w:t xml:space="preserve">להתייחס </w:t>
      </w:r>
      <w:bookmarkStart w:id="1844" w:name="_ETM_Q1_1893093"/>
      <w:bookmarkEnd w:id="1844"/>
      <w:r>
        <w:rPr>
          <w:rFonts w:hint="cs"/>
          <w:rtl/>
        </w:rPr>
        <w:t xml:space="preserve">לעניין הזה אם אנחנו </w:t>
      </w:r>
      <w:bookmarkStart w:id="1845" w:name="_ETM_Q1_1896762"/>
      <w:bookmarkEnd w:id="1845"/>
      <w:r>
        <w:rPr>
          <w:rFonts w:hint="cs"/>
          <w:rtl/>
        </w:rPr>
        <w:t xml:space="preserve">לא מבינים מה התשתית </w:t>
      </w:r>
      <w:bookmarkStart w:id="1846" w:name="_ETM_Q1_1903178"/>
      <w:bookmarkEnd w:id="1846"/>
      <w:r>
        <w:rPr>
          <w:rFonts w:hint="cs"/>
          <w:rtl/>
        </w:rPr>
        <w:t>המשפטית. אנחנ</w:t>
      </w:r>
      <w:bookmarkStart w:id="1847" w:name="_ETM_Q1_1899030"/>
      <w:bookmarkEnd w:id="1847"/>
      <w:r>
        <w:rPr>
          <w:rFonts w:hint="cs"/>
          <w:rtl/>
        </w:rPr>
        <w:t>ו צריכים להבין מה התשתית ה</w:t>
      </w:r>
      <w:bookmarkStart w:id="1848" w:name="_ETM_Q1_1901889"/>
      <w:bookmarkEnd w:id="1848"/>
      <w:r>
        <w:rPr>
          <w:rFonts w:hint="cs"/>
          <w:rtl/>
        </w:rPr>
        <w:t>משפטית מבחינתכ</w:t>
      </w:r>
      <w:bookmarkStart w:id="1849" w:name="_ETM_Q1_1903147"/>
      <w:bookmarkEnd w:id="1849"/>
      <w:r>
        <w:rPr>
          <w:rFonts w:hint="cs"/>
          <w:rtl/>
        </w:rPr>
        <w:t xml:space="preserve">ם </w:t>
      </w:r>
      <w:bookmarkStart w:id="1850" w:name="_ETM_Q1_1903554"/>
      <w:bookmarkEnd w:id="1850"/>
      <w:r>
        <w:rPr>
          <w:rFonts w:hint="cs"/>
          <w:rtl/>
        </w:rPr>
        <w:t>לקיומו של המאגר היום.</w:t>
      </w:r>
    </w:p>
    <w:p w:rsidR="00E45D62" w:rsidRDefault="00E45D62" w:rsidP="00E45D62">
      <w:pPr>
        <w:rPr>
          <w:rtl/>
        </w:rPr>
      </w:pPr>
      <w:bookmarkStart w:id="1851" w:name="_ETM_Q1_1907845"/>
      <w:bookmarkStart w:id="1852" w:name="_ETM_Q1_1907901"/>
      <w:bookmarkStart w:id="1853" w:name="_ETM_Q1_1909570"/>
      <w:bookmarkEnd w:id="1851"/>
      <w:bookmarkEnd w:id="1852"/>
      <w:bookmarkEnd w:id="1853"/>
    </w:p>
    <w:p w:rsidR="00E45D62" w:rsidRDefault="00E45D62" w:rsidP="00E45D62">
      <w:pPr>
        <w:pStyle w:val="a4"/>
        <w:keepNext/>
        <w:rPr>
          <w:rtl/>
        </w:rPr>
      </w:pPr>
      <w:bookmarkStart w:id="1854" w:name="ET_speaker_דניאל_שמר_שגיא_88"/>
      <w:r w:rsidRPr="00E45D62">
        <w:rPr>
          <w:rStyle w:val="TagStyle"/>
          <w:rtl/>
        </w:rPr>
        <w:t xml:space="preserve"> &lt;&lt; דובר &gt;&gt; </w:t>
      </w:r>
      <w:r>
        <w:rPr>
          <w:rtl/>
        </w:rPr>
        <w:t>דניאל שמר שגיא:</w:t>
      </w:r>
      <w:r w:rsidRPr="00E45D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4"/>
    </w:p>
    <w:p w:rsidR="00E45D62" w:rsidRDefault="00E45D62" w:rsidP="00E45D62">
      <w:pPr>
        <w:pStyle w:val="KeepWithNext"/>
        <w:rPr>
          <w:rtl/>
        </w:rPr>
      </w:pPr>
    </w:p>
    <w:p w:rsidR="00E45D62" w:rsidRDefault="00E45D62" w:rsidP="00E45D62">
      <w:pPr>
        <w:rPr>
          <w:rtl/>
        </w:rPr>
      </w:pPr>
      <w:bookmarkStart w:id="1855" w:name="_ETM_Q1_1910187"/>
      <w:bookmarkStart w:id="1856" w:name="_ETM_Q1_1910228"/>
      <w:bookmarkEnd w:id="1855"/>
      <w:bookmarkEnd w:id="1856"/>
      <w:r>
        <w:rPr>
          <w:rFonts w:hint="cs"/>
          <w:rtl/>
        </w:rPr>
        <w:t>הסברתי</w:t>
      </w:r>
      <w:bookmarkStart w:id="1857" w:name="_ETM_Q1_1906570"/>
      <w:bookmarkEnd w:id="1857"/>
      <w:r>
        <w:rPr>
          <w:rFonts w:hint="cs"/>
          <w:rtl/>
        </w:rPr>
        <w:t>.</w:t>
      </w:r>
    </w:p>
    <w:p w:rsidR="00E45D62" w:rsidRDefault="00E45D62" w:rsidP="00E45D62">
      <w:pPr>
        <w:rPr>
          <w:rtl/>
        </w:rPr>
      </w:pPr>
      <w:bookmarkStart w:id="1858" w:name="_ETM_Q1_1907373"/>
      <w:bookmarkStart w:id="1859" w:name="_ETM_Q1_1907420"/>
      <w:bookmarkStart w:id="1860" w:name="_ETM_Q1_1909926"/>
      <w:bookmarkEnd w:id="1858"/>
      <w:bookmarkEnd w:id="1859"/>
      <w:bookmarkEnd w:id="1860"/>
    </w:p>
    <w:p w:rsidR="00E45D62" w:rsidRDefault="00E45D62" w:rsidP="00E45D62">
      <w:pPr>
        <w:pStyle w:val="a4"/>
        <w:keepNext/>
        <w:rPr>
          <w:rtl/>
        </w:rPr>
      </w:pPr>
      <w:bookmarkStart w:id="1861" w:name="ET_speaker_אילת_וולברג_89"/>
      <w:r w:rsidRPr="00E45D6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E45D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1"/>
    </w:p>
    <w:p w:rsidR="00E45D62" w:rsidRDefault="00E45D62" w:rsidP="00E45D62">
      <w:pPr>
        <w:pStyle w:val="KeepWithNext"/>
        <w:rPr>
          <w:rtl/>
        </w:rPr>
      </w:pPr>
    </w:p>
    <w:p w:rsidR="00E45D62" w:rsidRDefault="00E45D62" w:rsidP="00E45D62">
      <w:pPr>
        <w:rPr>
          <w:rtl/>
        </w:rPr>
      </w:pPr>
      <w:bookmarkStart w:id="1862" w:name="_ETM_Q1_1910478"/>
      <w:bookmarkStart w:id="1863" w:name="_ETM_Q1_1910516"/>
      <w:bookmarkEnd w:id="1862"/>
      <w:bookmarkEnd w:id="1863"/>
      <w:r>
        <w:rPr>
          <w:rFonts w:hint="cs"/>
          <w:rtl/>
        </w:rPr>
        <w:t>אני רוצה לעש</w:t>
      </w:r>
      <w:bookmarkStart w:id="1864" w:name="_ETM_Q1_1907661"/>
      <w:bookmarkEnd w:id="1864"/>
      <w:r>
        <w:rPr>
          <w:rFonts w:hint="cs"/>
          <w:rtl/>
        </w:rPr>
        <w:t xml:space="preserve">ות הפרדה בין התפקיד של משרד הבריאות </w:t>
      </w:r>
      <w:bookmarkStart w:id="1865" w:name="_ETM_Q1_1905978"/>
      <w:bookmarkEnd w:id="1865"/>
      <w:r>
        <w:rPr>
          <w:rFonts w:hint="cs"/>
          <w:rtl/>
        </w:rPr>
        <w:t>כגורם מטפל,</w:t>
      </w:r>
      <w:bookmarkStart w:id="1866" w:name="_ETM_Q1_1911495"/>
      <w:bookmarkEnd w:id="1866"/>
      <w:r>
        <w:rPr>
          <w:rFonts w:hint="cs"/>
          <w:rtl/>
        </w:rPr>
        <w:t xml:space="preserve"> </w:t>
      </w:r>
      <w:bookmarkStart w:id="1867" w:name="_ETM_Q1_1907865"/>
      <w:bookmarkEnd w:id="1867"/>
      <w:r>
        <w:rPr>
          <w:rFonts w:hint="cs"/>
          <w:rtl/>
        </w:rPr>
        <w:t>לפי התוספת השלישית</w:t>
      </w:r>
      <w:bookmarkStart w:id="1868" w:name="_ETM_Q1_1910235"/>
      <w:bookmarkEnd w:id="1868"/>
      <w:r>
        <w:rPr>
          <w:rFonts w:hint="cs"/>
          <w:rtl/>
        </w:rPr>
        <w:t xml:space="preserve">, מתן </w:t>
      </w:r>
      <w:bookmarkStart w:id="1869" w:name="_ETM_Q1_1911974"/>
      <w:bookmarkEnd w:id="1869"/>
      <w:r>
        <w:rPr>
          <w:rFonts w:hint="cs"/>
          <w:rtl/>
        </w:rPr>
        <w:t>חיסונים וכולי, לבין התפקיד שלו כרגולטור</w:t>
      </w:r>
      <w:bookmarkStart w:id="1870" w:name="_ETM_Q1_1914459"/>
      <w:bookmarkEnd w:id="1870"/>
      <w:r w:rsidR="00F62C93">
        <w:rPr>
          <w:rFonts w:hint="cs"/>
          <w:rtl/>
        </w:rPr>
        <w:t xml:space="preserve">, כאחראי על </w:t>
      </w:r>
      <w:bookmarkStart w:id="1871" w:name="_ETM_Q1_1919283"/>
      <w:bookmarkEnd w:id="1871"/>
      <w:r w:rsidR="00F62C93">
        <w:rPr>
          <w:rFonts w:hint="cs"/>
          <w:rtl/>
        </w:rPr>
        <w:t>בריאות הציבור ומניעת התפרצויות של מחלות מידבקות וכולי.</w:t>
      </w:r>
      <w:bookmarkStart w:id="1872" w:name="_ETM_Q1_1920090"/>
      <w:bookmarkEnd w:id="1872"/>
    </w:p>
    <w:p w:rsidR="00F62C93" w:rsidRDefault="00F62C93" w:rsidP="00E45D62">
      <w:pPr>
        <w:rPr>
          <w:rtl/>
        </w:rPr>
      </w:pPr>
      <w:bookmarkStart w:id="1873" w:name="_ETM_Q1_1920330"/>
      <w:bookmarkStart w:id="1874" w:name="_ETM_Q1_1920399"/>
      <w:bookmarkEnd w:id="1873"/>
      <w:bookmarkEnd w:id="1874"/>
    </w:p>
    <w:p w:rsidR="00F62C93" w:rsidRDefault="00F62C93" w:rsidP="00F62C93">
      <w:pPr>
        <w:rPr>
          <w:rtl/>
        </w:rPr>
      </w:pPr>
      <w:bookmarkStart w:id="1875" w:name="_ETM_Q1_1920438"/>
      <w:bookmarkStart w:id="1876" w:name="_ETM_Q1_1920485"/>
      <w:bookmarkEnd w:id="1875"/>
      <w:bookmarkEnd w:id="1876"/>
      <w:r>
        <w:rPr>
          <w:rFonts w:hint="cs"/>
          <w:rtl/>
        </w:rPr>
        <w:t xml:space="preserve">האם היום אתם תופסים </w:t>
      </w:r>
      <w:bookmarkStart w:id="1877" w:name="_ETM_Q1_1927906"/>
      <w:bookmarkStart w:id="1878" w:name="_ETM_Q1_1923059"/>
      <w:bookmarkEnd w:id="1877"/>
      <w:bookmarkEnd w:id="1878"/>
      <w:r>
        <w:rPr>
          <w:rFonts w:hint="cs"/>
          <w:rtl/>
        </w:rPr>
        <w:t xml:space="preserve">את </w:t>
      </w:r>
      <w:bookmarkStart w:id="1879" w:name="_ETM_Q1_1922506"/>
      <w:bookmarkEnd w:id="1879"/>
      <w:r>
        <w:rPr>
          <w:rFonts w:hint="cs"/>
          <w:rtl/>
        </w:rPr>
        <w:t xml:space="preserve">המאגר הזה כמאגר שמאפשר לכם </w:t>
      </w:r>
      <w:bookmarkStart w:id="1880" w:name="_ETM_Q1_1924877"/>
      <w:bookmarkEnd w:id="1880"/>
      <w:r>
        <w:rPr>
          <w:rFonts w:hint="cs"/>
          <w:rtl/>
        </w:rPr>
        <w:t xml:space="preserve">בתור משרד לאגור </w:t>
      </w:r>
      <w:bookmarkStart w:id="1881" w:name="_ETM_Q1_1930834"/>
      <w:bookmarkEnd w:id="1881"/>
      <w:r>
        <w:rPr>
          <w:rFonts w:hint="cs"/>
          <w:rtl/>
        </w:rPr>
        <w:t xml:space="preserve">בו מידע </w:t>
      </w:r>
      <w:bookmarkStart w:id="1882" w:name="_ETM_Q1_1927308"/>
      <w:bookmarkEnd w:id="1882"/>
      <w:r>
        <w:rPr>
          <w:rFonts w:hint="cs"/>
          <w:rtl/>
        </w:rPr>
        <w:t xml:space="preserve">כגורם מטפל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כשאחות בטיפת חלב ניגשת </w:t>
      </w:r>
      <w:bookmarkStart w:id="1883" w:name="_ETM_Q1_1932031"/>
      <w:bookmarkEnd w:id="1883"/>
      <w:r>
        <w:rPr>
          <w:rFonts w:hint="cs"/>
          <w:rtl/>
        </w:rPr>
        <w:t>למאגר כש</w:t>
      </w:r>
      <w:bookmarkStart w:id="1884" w:name="_ETM_Q1_1937281"/>
      <w:bookmarkEnd w:id="1884"/>
      <w:r>
        <w:rPr>
          <w:rFonts w:hint="cs"/>
          <w:rtl/>
        </w:rPr>
        <w:t xml:space="preserve">היא </w:t>
      </w:r>
      <w:bookmarkStart w:id="1885" w:name="_ETM_Q1_1937401"/>
      <w:bookmarkEnd w:id="1885"/>
      <w:r>
        <w:rPr>
          <w:rFonts w:hint="cs"/>
          <w:rtl/>
        </w:rPr>
        <w:t xml:space="preserve">צריכה </w:t>
      </w:r>
      <w:bookmarkStart w:id="1886" w:name="_ETM_Q1_1933621"/>
      <w:bookmarkEnd w:id="1886"/>
      <w:r>
        <w:rPr>
          <w:rFonts w:hint="cs"/>
          <w:rtl/>
        </w:rPr>
        <w:t>לדעת אם היא מחסנת ילד א</w:t>
      </w:r>
      <w:bookmarkStart w:id="1887" w:name="_ETM_Q1_1936633"/>
      <w:bookmarkEnd w:id="1887"/>
      <w:r>
        <w:rPr>
          <w:rFonts w:hint="cs"/>
          <w:rtl/>
        </w:rPr>
        <w:t>ו אם הוא כבר קיבל חיסון</w:t>
      </w:r>
      <w:bookmarkStart w:id="1888" w:name="_ETM_Q1_1938258"/>
      <w:bookmarkStart w:id="1889" w:name="_ETM_Q1_1936755"/>
      <w:bookmarkStart w:id="1890" w:name="_ETM_Q1_1937296"/>
      <w:bookmarkStart w:id="1891" w:name="_ETM_Q1_1942877"/>
      <w:bookmarkStart w:id="1892" w:name="_ETM_Q1_1939659"/>
      <w:bookmarkEnd w:id="1888"/>
      <w:bookmarkEnd w:id="1889"/>
      <w:bookmarkEnd w:id="1890"/>
      <w:bookmarkEnd w:id="1891"/>
      <w:bookmarkEnd w:id="1892"/>
      <w:r>
        <w:rPr>
          <w:rFonts w:hint="cs"/>
          <w:rtl/>
        </w:rPr>
        <w:t>?</w:t>
      </w:r>
      <w:bookmarkStart w:id="1893" w:name="_ETM_Q1_1937843"/>
      <w:bookmarkEnd w:id="1893"/>
      <w:r>
        <w:rPr>
          <w:rFonts w:hint="cs"/>
          <w:rtl/>
        </w:rPr>
        <w:t xml:space="preserve"> או </w:t>
      </w:r>
      <w:bookmarkStart w:id="1894" w:name="_ETM_Q1_1938362"/>
      <w:bookmarkEnd w:id="1894"/>
      <w:r>
        <w:rPr>
          <w:rFonts w:hint="cs"/>
          <w:rtl/>
        </w:rPr>
        <w:t>אם</w:t>
      </w:r>
      <w:bookmarkStart w:id="1895" w:name="_ETM_Q1_1942421"/>
      <w:bookmarkEnd w:id="1895"/>
      <w:r>
        <w:rPr>
          <w:rFonts w:hint="cs"/>
          <w:rtl/>
        </w:rPr>
        <w:t xml:space="preserve"> </w:t>
      </w:r>
      <w:bookmarkStart w:id="1896" w:name="_ETM_Q1_1942538"/>
      <w:bookmarkEnd w:id="1896"/>
      <w:r>
        <w:rPr>
          <w:rFonts w:hint="cs"/>
          <w:rtl/>
        </w:rPr>
        <w:t xml:space="preserve">יש לכם, </w:t>
      </w:r>
      <w:bookmarkStart w:id="1897" w:name="_ETM_Q1_1942707"/>
      <w:bookmarkEnd w:id="1897"/>
      <w:r>
        <w:rPr>
          <w:rFonts w:hint="cs"/>
          <w:rtl/>
        </w:rPr>
        <w:t xml:space="preserve">מבחינה </w:t>
      </w:r>
      <w:bookmarkStart w:id="1898" w:name="_ETM_Q1_1942778"/>
      <w:bookmarkEnd w:id="1898"/>
      <w:r>
        <w:rPr>
          <w:rFonts w:hint="cs"/>
          <w:rtl/>
        </w:rPr>
        <w:t xml:space="preserve">משפטית, </w:t>
      </w:r>
      <w:bookmarkStart w:id="1899" w:name="_ETM_Q1_1944291"/>
      <w:bookmarkEnd w:id="1899"/>
      <w:r>
        <w:rPr>
          <w:rFonts w:hint="cs"/>
          <w:rtl/>
        </w:rPr>
        <w:t>סמכו</w:t>
      </w:r>
      <w:bookmarkStart w:id="1900" w:name="_ETM_Q1_1943579"/>
      <w:bookmarkEnd w:id="1900"/>
      <w:r>
        <w:rPr>
          <w:rFonts w:hint="cs"/>
          <w:rtl/>
        </w:rPr>
        <w:t>ת לה</w:t>
      </w:r>
      <w:bookmarkStart w:id="1901" w:name="_ETM_Q1_1943244"/>
      <w:bookmarkEnd w:id="1901"/>
      <w:r>
        <w:rPr>
          <w:rFonts w:hint="cs"/>
          <w:rtl/>
        </w:rPr>
        <w:t xml:space="preserve">שתמש בנתונים במאגר נחליאלי </w:t>
      </w:r>
      <w:bookmarkStart w:id="1902" w:name="_ETM_Q1_1947655"/>
      <w:bookmarkEnd w:id="1902"/>
      <w:r>
        <w:rPr>
          <w:rFonts w:hint="cs"/>
          <w:rtl/>
        </w:rPr>
        <w:t xml:space="preserve">גם לתפקיד של </w:t>
      </w:r>
      <w:bookmarkStart w:id="1903" w:name="_ETM_Q1_1954370"/>
      <w:bookmarkEnd w:id="1903"/>
      <w:r>
        <w:rPr>
          <w:rFonts w:hint="cs"/>
          <w:rtl/>
        </w:rPr>
        <w:t>המשרד כרגולטור?</w:t>
      </w:r>
    </w:p>
    <w:p w:rsidR="00F62C93" w:rsidRDefault="00F62C93" w:rsidP="00F62C93">
      <w:pPr>
        <w:rPr>
          <w:rtl/>
        </w:rPr>
      </w:pPr>
      <w:bookmarkStart w:id="1904" w:name="_ETM_Q1_1952859"/>
      <w:bookmarkStart w:id="1905" w:name="_ETM_Q1_1953923"/>
      <w:bookmarkEnd w:id="1904"/>
      <w:bookmarkEnd w:id="1905"/>
    </w:p>
    <w:p w:rsidR="00F62C93" w:rsidRDefault="00F62C93" w:rsidP="00F62C93">
      <w:pPr>
        <w:pStyle w:val="a4"/>
        <w:keepNext/>
        <w:rPr>
          <w:rtl/>
        </w:rPr>
      </w:pPr>
      <w:bookmarkStart w:id="1906" w:name="ET_speaker_דניאל_שמר_שגיא_90"/>
      <w:r w:rsidRPr="00F62C9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דניאל שמר שגיא:</w:t>
      </w:r>
      <w:r w:rsidRPr="00F62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6"/>
    </w:p>
    <w:p w:rsidR="00F62C93" w:rsidRDefault="00F62C93" w:rsidP="00F62C93">
      <w:pPr>
        <w:pStyle w:val="KeepWithNext"/>
        <w:rPr>
          <w:rtl/>
        </w:rPr>
      </w:pPr>
    </w:p>
    <w:p w:rsidR="00F62C93" w:rsidRDefault="00F62C93" w:rsidP="00F62C93">
      <w:pPr>
        <w:rPr>
          <w:rtl/>
        </w:rPr>
      </w:pPr>
      <w:bookmarkStart w:id="1907" w:name="_ETM_Q1_1954554"/>
      <w:bookmarkStart w:id="1908" w:name="_ETM_Q1_1954603"/>
      <w:bookmarkEnd w:id="1907"/>
      <w:bookmarkEnd w:id="1908"/>
      <w:r>
        <w:rPr>
          <w:rFonts w:hint="cs"/>
          <w:rtl/>
        </w:rPr>
        <w:t xml:space="preserve">אנחנו משתמשים </w:t>
      </w:r>
      <w:bookmarkStart w:id="1909" w:name="_ETM_Q1_1953172"/>
      <w:bookmarkEnd w:id="1909"/>
      <w:r>
        <w:rPr>
          <w:rFonts w:hint="cs"/>
          <w:rtl/>
        </w:rPr>
        <w:t>במאגר, בדיוק לפי מה שאמרת, כגורם מטפ</w:t>
      </w:r>
      <w:bookmarkStart w:id="1910" w:name="_ETM_Q1_1953750"/>
      <w:bookmarkEnd w:id="1910"/>
      <w:r>
        <w:rPr>
          <w:rFonts w:hint="cs"/>
          <w:rtl/>
        </w:rPr>
        <w:t xml:space="preserve">ל. </w:t>
      </w:r>
      <w:bookmarkStart w:id="1911" w:name="_ETM_Q1_1955032"/>
      <w:bookmarkEnd w:id="1911"/>
      <w:r>
        <w:rPr>
          <w:rFonts w:hint="cs"/>
          <w:rtl/>
        </w:rPr>
        <w:t xml:space="preserve">יש חוזר </w:t>
      </w:r>
      <w:bookmarkStart w:id="1912" w:name="_ETM_Q1_1955021"/>
      <w:bookmarkEnd w:id="1912"/>
      <w:r>
        <w:rPr>
          <w:rFonts w:hint="cs"/>
          <w:rtl/>
        </w:rPr>
        <w:t>שימושים משניים שמסדיר אי</w:t>
      </w:r>
      <w:bookmarkStart w:id="1913" w:name="_ETM_Q1_1956740"/>
      <w:bookmarkEnd w:id="1913"/>
      <w:r>
        <w:rPr>
          <w:rFonts w:hint="cs"/>
          <w:rtl/>
        </w:rPr>
        <w:t xml:space="preserve">זה מידע אפשר לעשות </w:t>
      </w:r>
      <w:bookmarkStart w:id="1914" w:name="_ETM_Q1_1961661"/>
      <w:bookmarkEnd w:id="1914"/>
      <w:r>
        <w:rPr>
          <w:rFonts w:hint="cs"/>
          <w:rtl/>
        </w:rPr>
        <w:t>בו</w:t>
      </w:r>
      <w:bookmarkStart w:id="1915" w:name="_ETM_Q1_1958004"/>
      <w:bookmarkEnd w:id="1915"/>
      <w:r>
        <w:rPr>
          <w:rFonts w:hint="cs"/>
          <w:rtl/>
        </w:rPr>
        <w:t>, ואנחנו פועלים גם לפי החוזר הזה.</w:t>
      </w:r>
    </w:p>
    <w:p w:rsidR="00F62C93" w:rsidRDefault="00F62C93" w:rsidP="00F62C93">
      <w:pPr>
        <w:rPr>
          <w:rtl/>
        </w:rPr>
      </w:pPr>
    </w:p>
    <w:p w:rsidR="00F62C93" w:rsidRDefault="00F62C93" w:rsidP="00F62C93">
      <w:pPr>
        <w:pStyle w:val="a4"/>
        <w:keepNext/>
        <w:rPr>
          <w:rtl/>
        </w:rPr>
      </w:pPr>
      <w:bookmarkStart w:id="1916" w:name="ET_speaker_אילת_וולברג_91"/>
      <w:r w:rsidRPr="00F62C9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F62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:rsidR="00F62C93" w:rsidRDefault="00F62C93" w:rsidP="00F62C93">
      <w:pPr>
        <w:pStyle w:val="KeepWithNext"/>
        <w:rPr>
          <w:rtl/>
        </w:rPr>
      </w:pPr>
    </w:p>
    <w:p w:rsidR="00F62C93" w:rsidRDefault="00F62C93" w:rsidP="00F62C93">
      <w:pPr>
        <w:rPr>
          <w:rtl/>
        </w:rPr>
      </w:pPr>
      <w:bookmarkStart w:id="1917" w:name="_ETM_Q1_1960492"/>
      <w:bookmarkEnd w:id="1917"/>
      <w:r>
        <w:rPr>
          <w:rFonts w:hint="cs"/>
          <w:rtl/>
        </w:rPr>
        <w:t xml:space="preserve">נשמח שתעבירו לנו </w:t>
      </w:r>
      <w:bookmarkStart w:id="1918" w:name="_ETM_Q1_1967371"/>
      <w:bookmarkEnd w:id="1918"/>
      <w:r>
        <w:rPr>
          <w:rFonts w:hint="cs"/>
          <w:rtl/>
        </w:rPr>
        <w:t xml:space="preserve">את החוזר </w:t>
      </w:r>
      <w:bookmarkStart w:id="1919" w:name="_ETM_Q1_1963968"/>
      <w:bookmarkEnd w:id="1919"/>
      <w:r>
        <w:rPr>
          <w:rFonts w:hint="cs"/>
          <w:rtl/>
        </w:rPr>
        <w:t>הרלוונטי.</w:t>
      </w:r>
    </w:p>
    <w:p w:rsidR="00F62C93" w:rsidRDefault="00F62C93" w:rsidP="00F62C93">
      <w:pPr>
        <w:rPr>
          <w:rtl/>
        </w:rPr>
      </w:pPr>
      <w:bookmarkStart w:id="1920" w:name="_ETM_Q1_1965890"/>
      <w:bookmarkStart w:id="1921" w:name="_ETM_Q1_1965957"/>
      <w:bookmarkStart w:id="1922" w:name="_ETM_Q1_1967539"/>
      <w:bookmarkEnd w:id="1920"/>
      <w:bookmarkEnd w:id="1921"/>
      <w:bookmarkEnd w:id="1922"/>
    </w:p>
    <w:p w:rsidR="00F62C93" w:rsidRDefault="00F62C93" w:rsidP="00F62C93">
      <w:pPr>
        <w:pStyle w:val="a4"/>
        <w:keepNext/>
        <w:rPr>
          <w:rtl/>
        </w:rPr>
      </w:pPr>
      <w:bookmarkStart w:id="1923" w:name="ET_speaker_דניאל_שמר_שגיא_92"/>
      <w:r w:rsidRPr="00F62C93">
        <w:rPr>
          <w:rStyle w:val="TagStyle"/>
          <w:rtl/>
        </w:rPr>
        <w:t xml:space="preserve"> &lt;&lt; דובר &gt;&gt; </w:t>
      </w:r>
      <w:r>
        <w:rPr>
          <w:rtl/>
        </w:rPr>
        <w:t>דניאל שמר שגיא:</w:t>
      </w:r>
      <w:r w:rsidRPr="00F62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3"/>
    </w:p>
    <w:p w:rsidR="00F62C93" w:rsidRDefault="00F62C93" w:rsidP="00F62C93">
      <w:pPr>
        <w:pStyle w:val="KeepWithNext"/>
        <w:rPr>
          <w:rtl/>
        </w:rPr>
      </w:pPr>
    </w:p>
    <w:p w:rsidR="00F62C93" w:rsidRDefault="00F62C93" w:rsidP="00EB3F8B">
      <w:pPr>
        <w:rPr>
          <w:rtl/>
        </w:rPr>
      </w:pPr>
      <w:bookmarkStart w:id="1924" w:name="_ETM_Q1_1968058"/>
      <w:bookmarkStart w:id="1925" w:name="_ETM_Q1_1968128"/>
      <w:bookmarkEnd w:id="1924"/>
      <w:bookmarkEnd w:id="1925"/>
      <w:r>
        <w:rPr>
          <w:rFonts w:hint="cs"/>
          <w:rtl/>
        </w:rPr>
        <w:t xml:space="preserve">אוקיי. הבסיס הוא כמו </w:t>
      </w:r>
      <w:bookmarkStart w:id="1926" w:name="_ETM_Q1_1966775"/>
      <w:bookmarkEnd w:id="1926"/>
      <w:r>
        <w:rPr>
          <w:rFonts w:hint="cs"/>
          <w:rtl/>
        </w:rPr>
        <w:t xml:space="preserve">שאת אמרת, המאגר עצמו </w:t>
      </w:r>
      <w:bookmarkStart w:id="1927" w:name="_ETM_Q1_1972078"/>
      <w:bookmarkEnd w:id="1927"/>
      <w:r>
        <w:rPr>
          <w:rFonts w:hint="cs"/>
          <w:rtl/>
        </w:rPr>
        <w:t xml:space="preserve">הוא שלנו כגורם </w:t>
      </w:r>
      <w:bookmarkStart w:id="1928" w:name="_ETM_Q1_1970005"/>
      <w:bookmarkEnd w:id="1928"/>
      <w:r>
        <w:rPr>
          <w:rFonts w:hint="cs"/>
          <w:rtl/>
        </w:rPr>
        <w:t>מטפל. אי אפשר לבנות עליו עכשי</w:t>
      </w:r>
      <w:bookmarkStart w:id="1929" w:name="_ETM_Q1_1971454"/>
      <w:bookmarkEnd w:id="1929"/>
      <w:r w:rsidR="00EB3F8B">
        <w:rPr>
          <w:rFonts w:hint="cs"/>
          <w:rtl/>
        </w:rPr>
        <w:t>ו</w:t>
      </w:r>
      <w:r>
        <w:rPr>
          <w:rFonts w:hint="cs"/>
          <w:rtl/>
        </w:rPr>
        <w:t xml:space="preserve"> מאגר </w:t>
      </w:r>
      <w:bookmarkStart w:id="1930" w:name="_ETM_Q1_1968900"/>
      <w:bookmarkEnd w:id="1930"/>
      <w:r w:rsidR="00EB3F8B">
        <w:rPr>
          <w:rFonts w:hint="cs"/>
          <w:rtl/>
        </w:rPr>
        <w:t xml:space="preserve">ארצי </w:t>
      </w:r>
      <w:bookmarkStart w:id="1931" w:name="_ETM_Q1_1972555"/>
      <w:bookmarkEnd w:id="1931"/>
      <w:r w:rsidR="00EB3F8B">
        <w:rPr>
          <w:rFonts w:hint="cs"/>
          <w:rtl/>
        </w:rPr>
        <w:t>שלם של חיסונים</w:t>
      </w:r>
      <w:bookmarkStart w:id="1932" w:name="_ETM_Q1_1974802"/>
      <w:bookmarkEnd w:id="1932"/>
      <w:r w:rsidR="00EB3F8B">
        <w:rPr>
          <w:rFonts w:hint="cs"/>
          <w:rtl/>
        </w:rPr>
        <w:t>, של גופים פרטיים</w:t>
      </w:r>
      <w:bookmarkStart w:id="1933" w:name="_ETM_Q1_1977059"/>
      <w:bookmarkEnd w:id="1933"/>
      <w:r w:rsidR="00EB3F8B">
        <w:rPr>
          <w:rFonts w:hint="cs"/>
          <w:rtl/>
        </w:rPr>
        <w:t xml:space="preserve">, כשהוא לא </w:t>
      </w:r>
      <w:bookmarkStart w:id="1934" w:name="_ETM_Q1_1979824"/>
      <w:bookmarkEnd w:id="1934"/>
      <w:r w:rsidR="00EB3F8B">
        <w:rPr>
          <w:rFonts w:hint="cs"/>
          <w:rtl/>
        </w:rPr>
        <w:t xml:space="preserve">כולל את כל החיסונים, הוא לא כולל את </w:t>
      </w:r>
      <w:bookmarkStart w:id="1935" w:name="_ETM_Q1_1979938"/>
      <w:bookmarkEnd w:id="1935"/>
      <w:r w:rsidR="00EB3F8B">
        <w:rPr>
          <w:rFonts w:hint="cs"/>
          <w:rtl/>
        </w:rPr>
        <w:t xml:space="preserve">כל הגורמים </w:t>
      </w:r>
      <w:bookmarkStart w:id="1936" w:name="_ETM_Q1_1981646"/>
      <w:bookmarkEnd w:id="1936"/>
      <w:r w:rsidR="00EB3F8B">
        <w:rPr>
          <w:rFonts w:hint="cs"/>
          <w:rtl/>
        </w:rPr>
        <w:t xml:space="preserve">המדווחים. זה משהו </w:t>
      </w:r>
      <w:bookmarkStart w:id="1937" w:name="_ETM_Q1_1980942"/>
      <w:bookmarkEnd w:id="1937"/>
      <w:r w:rsidR="00EB3F8B">
        <w:rPr>
          <w:rFonts w:hint="cs"/>
          <w:rtl/>
        </w:rPr>
        <w:t xml:space="preserve">שאי אפשר לעשות. את מדברת על שני </w:t>
      </w:r>
      <w:bookmarkStart w:id="1938" w:name="_ETM_Q1_1987951"/>
      <w:bookmarkEnd w:id="1938"/>
      <w:r w:rsidR="00EB3F8B">
        <w:rPr>
          <w:rFonts w:hint="cs"/>
          <w:rtl/>
        </w:rPr>
        <w:t xml:space="preserve">כובעים </w:t>
      </w:r>
      <w:bookmarkStart w:id="1939" w:name="_ETM_Q1_1985298"/>
      <w:bookmarkEnd w:id="1939"/>
      <w:r w:rsidR="00EB3F8B">
        <w:rPr>
          <w:rFonts w:hint="cs"/>
          <w:rtl/>
        </w:rPr>
        <w:t xml:space="preserve">של משרד הבריאות, ואנחנו משתמשים </w:t>
      </w:r>
      <w:bookmarkStart w:id="1940" w:name="_ETM_Q1_1985894"/>
      <w:bookmarkEnd w:id="1940"/>
      <w:r w:rsidR="00EB3F8B">
        <w:rPr>
          <w:rFonts w:hint="cs"/>
          <w:rtl/>
        </w:rPr>
        <w:t>בו רק בכובע אחד.</w:t>
      </w:r>
      <w:bookmarkStart w:id="1941" w:name="_ETM_Q1_1989931"/>
      <w:bookmarkEnd w:id="1941"/>
      <w:r w:rsidR="00EB3F8B">
        <w:rPr>
          <w:rFonts w:hint="cs"/>
          <w:rtl/>
        </w:rPr>
        <w:t xml:space="preserve"> </w:t>
      </w:r>
      <w:bookmarkStart w:id="1942" w:name="_ETM_Q1_1990388"/>
      <w:bookmarkEnd w:id="1942"/>
      <w:r w:rsidR="00EB3F8B">
        <w:rPr>
          <w:rFonts w:hint="cs"/>
          <w:rtl/>
        </w:rPr>
        <w:t>להלביש עליו</w:t>
      </w:r>
      <w:bookmarkStart w:id="1943" w:name="_ETM_Q1_1988131"/>
      <w:bookmarkEnd w:id="1943"/>
      <w:r w:rsidR="00EB3F8B">
        <w:rPr>
          <w:rFonts w:hint="cs"/>
          <w:rtl/>
        </w:rPr>
        <w:t xml:space="preserve"> את הכובע השני </w:t>
      </w:r>
      <w:bookmarkStart w:id="1944" w:name="_ETM_Q1_1989858"/>
      <w:bookmarkEnd w:id="1944"/>
      <w:r w:rsidR="00EB3F8B">
        <w:rPr>
          <w:rFonts w:hint="cs"/>
          <w:rtl/>
        </w:rPr>
        <w:t>ולכלול את כל הדברים האלה</w:t>
      </w:r>
      <w:bookmarkStart w:id="1945" w:name="_ETM_Q1_1995278"/>
      <w:bookmarkEnd w:id="1945"/>
      <w:r w:rsidR="00EB3F8B">
        <w:rPr>
          <w:rFonts w:hint="cs"/>
          <w:rtl/>
        </w:rPr>
        <w:t xml:space="preserve"> זה לא משהו ש</w:t>
      </w:r>
      <w:bookmarkStart w:id="1946" w:name="_ETM_Q1_1992616"/>
      <w:bookmarkEnd w:id="1946"/>
      <w:r w:rsidR="00EB3F8B">
        <w:rPr>
          <w:rFonts w:hint="cs"/>
          <w:rtl/>
        </w:rPr>
        <w:t>א</w:t>
      </w:r>
      <w:bookmarkStart w:id="1947" w:name="_ETM_Q1_1990394"/>
      <w:bookmarkEnd w:id="1947"/>
      <w:r w:rsidR="00EB3F8B">
        <w:rPr>
          <w:rFonts w:hint="cs"/>
          <w:rtl/>
        </w:rPr>
        <w:t xml:space="preserve">פשרי לעשות רק על בסיס התוספת </w:t>
      </w:r>
      <w:bookmarkStart w:id="1948" w:name="_ETM_Q1_1997649"/>
      <w:bookmarkEnd w:id="1948"/>
      <w:r w:rsidR="00EB3F8B">
        <w:rPr>
          <w:rFonts w:hint="cs"/>
          <w:rtl/>
        </w:rPr>
        <w:t>ה</w:t>
      </w:r>
      <w:bookmarkStart w:id="1949" w:name="_ETM_Q1_1994070"/>
      <w:bookmarkEnd w:id="1949"/>
      <w:r w:rsidR="00EB3F8B">
        <w:rPr>
          <w:rFonts w:hint="cs"/>
          <w:rtl/>
        </w:rPr>
        <w:t>שלישית.</w:t>
      </w:r>
    </w:p>
    <w:p w:rsidR="00EB3F8B" w:rsidRDefault="00EB3F8B" w:rsidP="00EB3F8B">
      <w:pPr>
        <w:rPr>
          <w:rtl/>
        </w:rPr>
      </w:pPr>
      <w:bookmarkStart w:id="1950" w:name="_ETM_Q1_1995733"/>
      <w:bookmarkStart w:id="1951" w:name="_ETM_Q1_1995791"/>
      <w:bookmarkStart w:id="1952" w:name="_ETM_Q1_1997496"/>
      <w:bookmarkEnd w:id="1950"/>
      <w:bookmarkEnd w:id="1951"/>
      <w:bookmarkEnd w:id="1952"/>
    </w:p>
    <w:p w:rsidR="00EB3F8B" w:rsidRDefault="00EB3F8B" w:rsidP="00EB3F8B">
      <w:pPr>
        <w:pStyle w:val="a4"/>
        <w:keepNext/>
        <w:rPr>
          <w:rtl/>
        </w:rPr>
      </w:pPr>
      <w:bookmarkStart w:id="1953" w:name="ET_speaker_אילת_וולברג_93"/>
      <w:r w:rsidRPr="00EB3F8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EB3F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3"/>
    </w:p>
    <w:p w:rsidR="00EB3F8B" w:rsidRDefault="00EB3F8B" w:rsidP="00EB3F8B">
      <w:pPr>
        <w:pStyle w:val="KeepWithNext"/>
        <w:rPr>
          <w:rtl/>
        </w:rPr>
      </w:pPr>
    </w:p>
    <w:p w:rsidR="00EB3F8B" w:rsidRDefault="00EB3F8B" w:rsidP="006D792E">
      <w:pPr>
        <w:rPr>
          <w:rtl/>
        </w:rPr>
      </w:pPr>
      <w:bookmarkStart w:id="1954" w:name="_ETM_Q1_1998023"/>
      <w:bookmarkStart w:id="1955" w:name="_ETM_Q1_1998064"/>
      <w:bookmarkEnd w:id="1954"/>
      <w:bookmarkEnd w:id="1955"/>
      <w:r>
        <w:rPr>
          <w:rFonts w:hint="cs"/>
          <w:rtl/>
        </w:rPr>
        <w:t>כאן אני רוצה לשאול את יו"ר הוועדה ואת חה"כ המציע</w:t>
      </w:r>
      <w:bookmarkStart w:id="1956" w:name="_ETM_Q1_1996127"/>
      <w:bookmarkEnd w:id="1956"/>
      <w:r w:rsidR="00961618">
        <w:rPr>
          <w:rFonts w:hint="cs"/>
          <w:rtl/>
        </w:rPr>
        <w:t xml:space="preserve">. דיברת קודם על </w:t>
      </w:r>
      <w:bookmarkStart w:id="1957" w:name="_ETM_Q1_1998951"/>
      <w:bookmarkEnd w:id="1957"/>
      <w:r w:rsidR="00961618">
        <w:rPr>
          <w:rFonts w:hint="cs"/>
          <w:rtl/>
        </w:rPr>
        <w:t xml:space="preserve">תכלית החוק, וחשוב לי לדעת כדי </w:t>
      </w:r>
      <w:bookmarkStart w:id="1958" w:name="_ETM_Q1_2007021"/>
      <w:bookmarkEnd w:id="1958"/>
      <w:r w:rsidR="00961618">
        <w:rPr>
          <w:rFonts w:hint="cs"/>
          <w:rtl/>
        </w:rPr>
        <w:t xml:space="preserve">שאני </w:t>
      </w:r>
      <w:bookmarkStart w:id="1959" w:name="_ETM_Q1_2003252"/>
      <w:bookmarkEnd w:id="1959"/>
      <w:r w:rsidR="00961618">
        <w:rPr>
          <w:rFonts w:hint="cs"/>
          <w:rtl/>
        </w:rPr>
        <w:t>אוכל ל</w:t>
      </w:r>
      <w:bookmarkStart w:id="1960" w:name="_ETM_Q1_2002250"/>
      <w:bookmarkEnd w:id="1960"/>
      <w:r w:rsidR="00961618">
        <w:rPr>
          <w:rFonts w:hint="cs"/>
          <w:rtl/>
        </w:rPr>
        <w:t>לוות אתכם בצורה טובה</w:t>
      </w:r>
      <w:bookmarkStart w:id="1961" w:name="_ETM_Q1_2004397"/>
      <w:bookmarkEnd w:id="1961"/>
      <w:r w:rsidR="00961618">
        <w:rPr>
          <w:rFonts w:hint="cs"/>
          <w:rtl/>
        </w:rPr>
        <w:t xml:space="preserve"> </w:t>
      </w:r>
      <w:r w:rsidR="00961618">
        <w:rPr>
          <w:rtl/>
        </w:rPr>
        <w:t>–</w:t>
      </w:r>
      <w:r w:rsidR="00961618">
        <w:rPr>
          <w:rFonts w:hint="cs"/>
          <w:rtl/>
        </w:rPr>
        <w:t xml:space="preserve"> מה מוקד </w:t>
      </w:r>
      <w:bookmarkStart w:id="1962" w:name="_ETM_Q1_2007188"/>
      <w:bookmarkEnd w:id="1962"/>
      <w:r w:rsidR="00961618">
        <w:rPr>
          <w:rFonts w:hint="cs"/>
          <w:rtl/>
        </w:rPr>
        <w:t>ההצעה, מבחינתכם?</w:t>
      </w:r>
      <w:bookmarkStart w:id="1963" w:name="_ETM_Q1_2006182"/>
      <w:bookmarkEnd w:id="1963"/>
      <w:r w:rsidR="000E11E3">
        <w:rPr>
          <w:rFonts w:hint="cs"/>
          <w:rtl/>
        </w:rPr>
        <w:t xml:space="preserve"> האם מה שחשוב לכם </w:t>
      </w:r>
      <w:bookmarkStart w:id="1964" w:name="_ETM_Q1_2007922"/>
      <w:bookmarkEnd w:id="1964"/>
      <w:r w:rsidR="000E11E3">
        <w:rPr>
          <w:rFonts w:hint="cs"/>
          <w:rtl/>
        </w:rPr>
        <w:t>היא זכות המ</w:t>
      </w:r>
      <w:bookmarkStart w:id="1965" w:name="_ETM_Q1_2008646"/>
      <w:bookmarkEnd w:id="1965"/>
      <w:r w:rsidR="000E11E3">
        <w:rPr>
          <w:rFonts w:hint="cs"/>
          <w:rtl/>
        </w:rPr>
        <w:t xml:space="preserve">טופל </w:t>
      </w:r>
      <w:bookmarkStart w:id="1966" w:name="_ETM_Q1_2011004"/>
      <w:bookmarkEnd w:id="1966"/>
      <w:r w:rsidR="000E11E3">
        <w:rPr>
          <w:rFonts w:hint="cs"/>
          <w:rtl/>
        </w:rPr>
        <w:t>לנגישות למיד</w:t>
      </w:r>
      <w:bookmarkStart w:id="1967" w:name="_ETM_Q1_2009310"/>
      <w:bookmarkEnd w:id="1967"/>
      <w:r w:rsidR="006D792E">
        <w:rPr>
          <w:rFonts w:hint="cs"/>
          <w:rtl/>
        </w:rPr>
        <w:t xml:space="preserve">ע הרפואי </w:t>
      </w:r>
      <w:bookmarkStart w:id="1968" w:name="_ETM_Q1_2010631"/>
      <w:bookmarkEnd w:id="1968"/>
      <w:r w:rsidR="006D792E">
        <w:rPr>
          <w:rFonts w:hint="cs"/>
          <w:rtl/>
        </w:rPr>
        <w:t xml:space="preserve">לגביו, כמו שציינה קודם </w:t>
      </w:r>
      <w:bookmarkStart w:id="1969" w:name="_ETM_Q1_2015153"/>
      <w:bookmarkEnd w:id="1969"/>
      <w:r w:rsidR="006D792E">
        <w:rPr>
          <w:rFonts w:hint="cs"/>
          <w:rtl/>
        </w:rPr>
        <w:t xml:space="preserve">תמר, נציגת </w:t>
      </w:r>
      <w:bookmarkStart w:id="1970" w:name="_ETM_Q1_2013209"/>
      <w:bookmarkEnd w:id="1970"/>
      <w:r w:rsidR="006D792E">
        <w:rPr>
          <w:rFonts w:hint="cs"/>
          <w:rtl/>
        </w:rPr>
        <w:t xml:space="preserve">האוצר, ודובר על זה בהרחבה; </w:t>
      </w:r>
      <w:bookmarkStart w:id="1971" w:name="_ETM_Q1_2016755"/>
      <w:bookmarkEnd w:id="1971"/>
      <w:r w:rsidR="006D792E">
        <w:rPr>
          <w:rFonts w:hint="cs"/>
          <w:rtl/>
        </w:rPr>
        <w:t>או שחשוב ל</w:t>
      </w:r>
      <w:bookmarkStart w:id="1972" w:name="_ETM_Q1_2016213"/>
      <w:bookmarkEnd w:id="1972"/>
      <w:r w:rsidR="006D792E">
        <w:rPr>
          <w:rFonts w:hint="cs"/>
          <w:rtl/>
        </w:rPr>
        <w:t xml:space="preserve">כם </w:t>
      </w:r>
      <w:bookmarkStart w:id="1973" w:name="_ETM_Q1_2016735"/>
      <w:bookmarkEnd w:id="1973"/>
      <w:r w:rsidR="006D792E">
        <w:rPr>
          <w:rFonts w:hint="cs"/>
          <w:rtl/>
        </w:rPr>
        <w:t>לקדם גם את הה</w:t>
      </w:r>
      <w:bookmarkStart w:id="1974" w:name="_ETM_Q1_2017039"/>
      <w:bookmarkEnd w:id="1974"/>
      <w:r w:rsidR="006D792E">
        <w:rPr>
          <w:rFonts w:hint="cs"/>
          <w:rtl/>
        </w:rPr>
        <w:t>יבטים של משרד הבריאות כרגולטור.</w:t>
      </w:r>
      <w:bookmarkStart w:id="1975" w:name="_ETM_Q1_2020145"/>
      <w:bookmarkEnd w:id="1975"/>
      <w:r w:rsidR="006D792E">
        <w:rPr>
          <w:rFonts w:hint="cs"/>
          <w:rtl/>
        </w:rPr>
        <w:t xml:space="preserve"> אני </w:t>
      </w:r>
      <w:bookmarkStart w:id="1976" w:name="_ETM_Q1_2023423"/>
      <w:bookmarkEnd w:id="1976"/>
      <w:r w:rsidR="006D792E">
        <w:rPr>
          <w:rFonts w:hint="cs"/>
          <w:rtl/>
        </w:rPr>
        <w:t>לא ממעיטה בחשיבות העניין הזה</w:t>
      </w:r>
      <w:bookmarkStart w:id="1977" w:name="_ETM_Q1_2022381"/>
      <w:bookmarkEnd w:id="1977"/>
      <w:r w:rsidR="006D792E">
        <w:rPr>
          <w:rFonts w:hint="cs"/>
          <w:rtl/>
        </w:rPr>
        <w:t xml:space="preserve">, אבל אני צריכה להבין מה </w:t>
      </w:r>
      <w:bookmarkStart w:id="1978" w:name="_ETM_Q1_2028349"/>
      <w:bookmarkStart w:id="1979" w:name="_ETM_Q1_2025126"/>
      <w:bookmarkEnd w:id="1978"/>
      <w:bookmarkEnd w:id="1979"/>
      <w:r w:rsidR="006D792E">
        <w:rPr>
          <w:rFonts w:hint="cs"/>
          <w:rtl/>
        </w:rPr>
        <w:t>הוועדה - - -</w:t>
      </w:r>
    </w:p>
    <w:p w:rsidR="006D792E" w:rsidRDefault="006D792E" w:rsidP="006D792E">
      <w:pPr>
        <w:rPr>
          <w:rtl/>
        </w:rPr>
      </w:pPr>
    </w:p>
    <w:p w:rsidR="006D792E" w:rsidRDefault="006D792E" w:rsidP="006D792E">
      <w:pPr>
        <w:pStyle w:val="af6"/>
        <w:keepNext/>
        <w:rPr>
          <w:rtl/>
        </w:rPr>
      </w:pPr>
      <w:bookmarkStart w:id="1980" w:name="ET_yor_6447_94"/>
      <w:r w:rsidRPr="006D792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D79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0"/>
    </w:p>
    <w:p w:rsidR="006D792E" w:rsidRDefault="006D792E" w:rsidP="006D792E">
      <w:pPr>
        <w:pStyle w:val="KeepWithNext"/>
        <w:rPr>
          <w:rtl/>
        </w:rPr>
      </w:pPr>
    </w:p>
    <w:p w:rsidR="006D792E" w:rsidRDefault="006D792E" w:rsidP="006D792E">
      <w:pPr>
        <w:rPr>
          <w:rtl/>
        </w:rPr>
      </w:pPr>
      <w:bookmarkStart w:id="1981" w:name="_ETM_Q1_2025173"/>
      <w:bookmarkEnd w:id="1981"/>
      <w:r>
        <w:rPr>
          <w:rFonts w:hint="cs"/>
          <w:rtl/>
        </w:rPr>
        <w:t>אני רוצה לומר דבר אחד</w:t>
      </w:r>
      <w:bookmarkStart w:id="1982" w:name="_ETM_Q1_2026010"/>
      <w:bookmarkEnd w:id="1982"/>
      <w:r>
        <w:rPr>
          <w:rFonts w:hint="cs"/>
          <w:rtl/>
        </w:rPr>
        <w:t xml:space="preserve">. לא יהיו </w:t>
      </w:r>
      <w:bookmarkStart w:id="1983" w:name="_ETM_Q1_2027939"/>
      <w:bookmarkEnd w:id="1983"/>
      <w:r>
        <w:rPr>
          <w:rFonts w:hint="cs"/>
          <w:rtl/>
        </w:rPr>
        <w:t xml:space="preserve">נתונים אם לא יהיה </w:t>
      </w:r>
      <w:bookmarkStart w:id="1984" w:name="_ETM_Q1_2028189"/>
      <w:bookmarkEnd w:id="1984"/>
      <w:r>
        <w:rPr>
          <w:rFonts w:hint="cs"/>
          <w:rtl/>
        </w:rPr>
        <w:t xml:space="preserve">מאגר, זאת אומרת, לא יוכל </w:t>
      </w:r>
      <w:bookmarkStart w:id="1985" w:name="_ETM_Q1_2033381"/>
      <w:bookmarkEnd w:id="1985"/>
      <w:r>
        <w:rPr>
          <w:rFonts w:hint="cs"/>
          <w:rtl/>
        </w:rPr>
        <w:t xml:space="preserve">להיות </w:t>
      </w:r>
      <w:bookmarkStart w:id="1986" w:name="_ETM_Q1_2030006"/>
      <w:bookmarkEnd w:id="1986"/>
      <w:r>
        <w:rPr>
          <w:rFonts w:hint="cs"/>
          <w:rtl/>
        </w:rPr>
        <w:t>משוקף למטופל. לכן, אנחנו חייבים לט</w:t>
      </w:r>
      <w:bookmarkStart w:id="1987" w:name="_ETM_Q1_2037814"/>
      <w:bookmarkEnd w:id="1987"/>
      <w:r>
        <w:rPr>
          <w:rFonts w:hint="cs"/>
          <w:rtl/>
        </w:rPr>
        <w:t xml:space="preserve">פל בהקמת מאגר </w:t>
      </w:r>
      <w:bookmarkStart w:id="1988" w:name="_ETM_Q1_2042104"/>
      <w:bookmarkEnd w:id="1988"/>
      <w:r>
        <w:rPr>
          <w:rFonts w:hint="cs"/>
          <w:rtl/>
        </w:rPr>
        <w:t xml:space="preserve">לרגולטור, לחייב </w:t>
      </w:r>
      <w:bookmarkStart w:id="1989" w:name="_ETM_Q1_2041636"/>
      <w:bookmarkStart w:id="1990" w:name="_ETM_Q1_2041665"/>
      <w:bookmarkEnd w:id="1989"/>
      <w:bookmarkEnd w:id="1990"/>
      <w:r>
        <w:rPr>
          <w:rFonts w:hint="cs"/>
          <w:rtl/>
        </w:rPr>
        <w:t>לשפוך לשם את כל המידע מכל המקומות.</w:t>
      </w:r>
      <w:bookmarkStart w:id="1991" w:name="_ETM_Q1_2043675"/>
      <w:bookmarkStart w:id="1992" w:name="_ETM_Q1_2043920"/>
      <w:bookmarkEnd w:id="1991"/>
      <w:bookmarkEnd w:id="1992"/>
    </w:p>
    <w:p w:rsidR="006D792E" w:rsidRDefault="006D792E" w:rsidP="006D792E">
      <w:pPr>
        <w:rPr>
          <w:rtl/>
        </w:rPr>
      </w:pPr>
      <w:bookmarkStart w:id="1993" w:name="_ETM_Q1_2043973"/>
      <w:bookmarkStart w:id="1994" w:name="_ETM_Q1_2044799"/>
      <w:bookmarkEnd w:id="1993"/>
      <w:bookmarkEnd w:id="1994"/>
    </w:p>
    <w:p w:rsidR="006D792E" w:rsidRDefault="006D792E" w:rsidP="006D792E">
      <w:pPr>
        <w:pStyle w:val="a4"/>
        <w:keepNext/>
        <w:rPr>
          <w:rtl/>
        </w:rPr>
      </w:pPr>
      <w:bookmarkStart w:id="1995" w:name="ET_speaker_6050_95"/>
      <w:r w:rsidRPr="006D792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D79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5"/>
    </w:p>
    <w:p w:rsidR="006D792E" w:rsidRDefault="006D792E" w:rsidP="006D792E">
      <w:pPr>
        <w:pStyle w:val="KeepWithNext"/>
        <w:rPr>
          <w:rtl/>
        </w:rPr>
      </w:pPr>
    </w:p>
    <w:p w:rsidR="006D792E" w:rsidRDefault="006D792E" w:rsidP="006D792E">
      <w:pPr>
        <w:rPr>
          <w:rtl/>
        </w:rPr>
      </w:pPr>
      <w:bookmarkStart w:id="1996" w:name="_ETM_Q1_2045310"/>
      <w:bookmarkStart w:id="1997" w:name="_ETM_Q1_2045348"/>
      <w:bookmarkEnd w:id="1996"/>
      <w:bookmarkEnd w:id="1997"/>
      <w:r>
        <w:rPr>
          <w:rFonts w:hint="cs"/>
          <w:rtl/>
        </w:rPr>
        <w:t>זה אל"ף-בי</w:t>
      </w:r>
      <w:bookmarkStart w:id="1998" w:name="_ETM_Q1_2042704"/>
      <w:bookmarkEnd w:id="1998"/>
      <w:r>
        <w:rPr>
          <w:rFonts w:hint="cs"/>
          <w:rtl/>
        </w:rPr>
        <w:t>"ת. אחרי זה אפשר יהיה לשקף</w:t>
      </w:r>
      <w:bookmarkStart w:id="1999" w:name="_ETM_Q1_2046166"/>
      <w:bookmarkEnd w:id="1999"/>
      <w:r>
        <w:rPr>
          <w:rFonts w:hint="cs"/>
          <w:rtl/>
        </w:rPr>
        <w:t xml:space="preserve"> - - -</w:t>
      </w:r>
    </w:p>
    <w:p w:rsidR="006D792E" w:rsidRDefault="006D792E" w:rsidP="006D792E">
      <w:pPr>
        <w:rPr>
          <w:rtl/>
        </w:rPr>
      </w:pPr>
      <w:bookmarkStart w:id="2000" w:name="_ETM_Q1_2047297"/>
      <w:bookmarkStart w:id="2001" w:name="_ETM_Q1_2047350"/>
      <w:bookmarkEnd w:id="2000"/>
      <w:bookmarkEnd w:id="2001"/>
    </w:p>
    <w:p w:rsidR="006D792E" w:rsidRDefault="006D792E" w:rsidP="006D792E">
      <w:pPr>
        <w:pStyle w:val="af6"/>
        <w:keepNext/>
        <w:rPr>
          <w:rtl/>
        </w:rPr>
      </w:pPr>
      <w:bookmarkStart w:id="2002" w:name="ET_yor_6447_96"/>
      <w:r w:rsidRPr="006D792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D79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2"/>
    </w:p>
    <w:p w:rsidR="006D792E" w:rsidRDefault="006D792E" w:rsidP="006D792E">
      <w:pPr>
        <w:pStyle w:val="KeepWithNext"/>
        <w:rPr>
          <w:rtl/>
        </w:rPr>
      </w:pPr>
    </w:p>
    <w:p w:rsidR="006D792E" w:rsidRDefault="006D792E" w:rsidP="006D792E">
      <w:pPr>
        <w:rPr>
          <w:rtl/>
        </w:rPr>
      </w:pPr>
      <w:bookmarkStart w:id="2003" w:name="_ETM_Q1_2048131"/>
      <w:bookmarkEnd w:id="2003"/>
      <w:r>
        <w:rPr>
          <w:rFonts w:hint="cs"/>
          <w:rtl/>
        </w:rPr>
        <w:t xml:space="preserve">ואז בניוד </w:t>
      </w:r>
      <w:bookmarkStart w:id="2004" w:name="_ETM_Q1_2051558"/>
      <w:bookmarkEnd w:id="2004"/>
      <w:r>
        <w:rPr>
          <w:rFonts w:hint="cs"/>
          <w:rtl/>
        </w:rPr>
        <w:t>מידע</w:t>
      </w:r>
      <w:bookmarkStart w:id="2005" w:name="_ETM_Q1_2048046"/>
      <w:bookmarkEnd w:id="2005"/>
      <w:r>
        <w:rPr>
          <w:rFonts w:hint="cs"/>
          <w:rtl/>
        </w:rPr>
        <w:t>, לשקף. לכן גם אני וגם המציע ב</w:t>
      </w:r>
      <w:bookmarkStart w:id="2006" w:name="_ETM_Q1_2050339"/>
      <w:bookmarkEnd w:id="2006"/>
      <w:r>
        <w:rPr>
          <w:rFonts w:hint="cs"/>
          <w:rtl/>
        </w:rPr>
        <w:t xml:space="preserve">וודאי מסכימים </w:t>
      </w:r>
      <w:bookmarkStart w:id="2007" w:name="_ETM_Q1_2052385"/>
      <w:bookmarkEnd w:id="2007"/>
      <w:r>
        <w:rPr>
          <w:rFonts w:hint="cs"/>
          <w:rtl/>
        </w:rPr>
        <w:t xml:space="preserve">לכך שהקמת המאגר </w:t>
      </w:r>
      <w:bookmarkStart w:id="2008" w:name="_ETM_Q1_2052147"/>
      <w:bookmarkEnd w:id="2008"/>
      <w:r>
        <w:rPr>
          <w:rFonts w:hint="cs"/>
          <w:rtl/>
        </w:rPr>
        <w:t xml:space="preserve">זה מה שעומד </w:t>
      </w:r>
      <w:bookmarkStart w:id="2009" w:name="_ETM_Q1_2052126"/>
      <w:bookmarkEnd w:id="2009"/>
      <w:r>
        <w:rPr>
          <w:rFonts w:hint="cs"/>
          <w:rtl/>
        </w:rPr>
        <w:t xml:space="preserve">פה כרגע </w:t>
      </w:r>
      <w:bookmarkStart w:id="2010" w:name="_ETM_Q1_2053697"/>
      <w:bookmarkEnd w:id="2010"/>
      <w:r>
        <w:rPr>
          <w:rFonts w:hint="cs"/>
          <w:rtl/>
        </w:rPr>
        <w:t>על השולחן.</w:t>
      </w:r>
      <w:bookmarkStart w:id="2011" w:name="_ETM_Q1_2050730"/>
      <w:bookmarkEnd w:id="2011"/>
    </w:p>
    <w:p w:rsidR="006D792E" w:rsidRDefault="006D792E" w:rsidP="006D792E">
      <w:pPr>
        <w:rPr>
          <w:rtl/>
        </w:rPr>
      </w:pPr>
      <w:bookmarkStart w:id="2012" w:name="_ETM_Q1_2057529"/>
      <w:bookmarkStart w:id="2013" w:name="_ETM_Q1_2057594"/>
      <w:bookmarkStart w:id="2014" w:name="_ETM_Q1_2053505"/>
      <w:bookmarkStart w:id="2015" w:name="_ETM_Q1_2053465"/>
      <w:bookmarkStart w:id="2016" w:name="_ETM_Q1_2055400"/>
      <w:bookmarkEnd w:id="2012"/>
      <w:bookmarkEnd w:id="2013"/>
      <w:bookmarkEnd w:id="2014"/>
      <w:bookmarkEnd w:id="2015"/>
      <w:bookmarkEnd w:id="2016"/>
    </w:p>
    <w:p w:rsidR="006D792E" w:rsidRDefault="006D792E" w:rsidP="006D792E">
      <w:pPr>
        <w:pStyle w:val="a4"/>
        <w:keepNext/>
        <w:rPr>
          <w:rtl/>
        </w:rPr>
      </w:pPr>
      <w:bookmarkStart w:id="2017" w:name="ET_speaker_6050_97"/>
      <w:r w:rsidRPr="006D792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D79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7"/>
    </w:p>
    <w:p w:rsidR="006D792E" w:rsidRDefault="006D792E" w:rsidP="006D792E">
      <w:pPr>
        <w:pStyle w:val="KeepWithNext"/>
        <w:rPr>
          <w:rtl/>
        </w:rPr>
      </w:pPr>
    </w:p>
    <w:p w:rsidR="006D792E" w:rsidRDefault="006D792E" w:rsidP="006D792E">
      <w:pPr>
        <w:rPr>
          <w:rtl/>
        </w:rPr>
      </w:pPr>
      <w:bookmarkStart w:id="2018" w:name="_ETM_Q1_2055943"/>
      <w:bookmarkStart w:id="2019" w:name="_ETM_Q1_2055984"/>
      <w:bookmarkEnd w:id="2018"/>
      <w:bookmarkEnd w:id="2019"/>
      <w:r>
        <w:rPr>
          <w:rFonts w:hint="cs"/>
          <w:rtl/>
        </w:rPr>
        <w:t>בשלב ראשון.</w:t>
      </w:r>
      <w:bookmarkStart w:id="2020" w:name="_ETM_Q1_2053840"/>
      <w:bookmarkStart w:id="2021" w:name="_ETM_Q1_2054068"/>
      <w:bookmarkEnd w:id="2020"/>
      <w:bookmarkEnd w:id="2021"/>
    </w:p>
    <w:p w:rsidR="006D792E" w:rsidRDefault="006D792E" w:rsidP="006D792E">
      <w:pPr>
        <w:rPr>
          <w:rtl/>
        </w:rPr>
      </w:pPr>
      <w:bookmarkStart w:id="2022" w:name="_ETM_Q1_2054132"/>
      <w:bookmarkEnd w:id="2022"/>
    </w:p>
    <w:p w:rsidR="006D792E" w:rsidRDefault="006D792E" w:rsidP="006D792E">
      <w:pPr>
        <w:pStyle w:val="af6"/>
        <w:keepNext/>
        <w:rPr>
          <w:rtl/>
        </w:rPr>
      </w:pPr>
      <w:bookmarkStart w:id="2023" w:name="ET_yor_6447_98"/>
      <w:r w:rsidRPr="006D792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D79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3"/>
    </w:p>
    <w:p w:rsidR="006D792E" w:rsidRDefault="006D792E" w:rsidP="006D792E">
      <w:pPr>
        <w:pStyle w:val="KeepWithNext"/>
        <w:rPr>
          <w:rtl/>
        </w:rPr>
      </w:pPr>
    </w:p>
    <w:p w:rsidR="006D792E" w:rsidRDefault="006D792E" w:rsidP="006D792E">
      <w:pPr>
        <w:rPr>
          <w:rtl/>
        </w:rPr>
      </w:pPr>
      <w:bookmarkStart w:id="2024" w:name="_ETM_Q1_2054652"/>
      <w:bookmarkEnd w:id="2024"/>
      <w:r>
        <w:rPr>
          <w:rFonts w:hint="cs"/>
          <w:rtl/>
        </w:rPr>
        <w:t>בשלב ראשון.</w:t>
      </w:r>
    </w:p>
    <w:p w:rsidR="006D792E" w:rsidRDefault="006D792E" w:rsidP="006D792E">
      <w:pPr>
        <w:rPr>
          <w:rtl/>
        </w:rPr>
      </w:pPr>
      <w:bookmarkStart w:id="2025" w:name="_ETM_Q1_2057282"/>
      <w:bookmarkStart w:id="2026" w:name="_ETM_Q1_2057333"/>
      <w:bookmarkStart w:id="2027" w:name="_ETM_Q1_2061623"/>
      <w:bookmarkEnd w:id="2025"/>
      <w:bookmarkEnd w:id="2026"/>
      <w:bookmarkEnd w:id="2027"/>
    </w:p>
    <w:p w:rsidR="006D792E" w:rsidRDefault="006D792E" w:rsidP="006D792E">
      <w:pPr>
        <w:pStyle w:val="a4"/>
        <w:keepNext/>
        <w:rPr>
          <w:rtl/>
        </w:rPr>
      </w:pPr>
      <w:bookmarkStart w:id="2028" w:name="ET_speaker_דניאל_שמר_שגיא_99"/>
      <w:r w:rsidRPr="006D792E">
        <w:rPr>
          <w:rStyle w:val="TagStyle"/>
          <w:rtl/>
        </w:rPr>
        <w:t xml:space="preserve"> &lt;&lt; דובר &gt;&gt; </w:t>
      </w:r>
      <w:r>
        <w:rPr>
          <w:rtl/>
        </w:rPr>
        <w:t>דניאל שמר שגיא:</w:t>
      </w:r>
      <w:r w:rsidRPr="006D79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8"/>
    </w:p>
    <w:p w:rsidR="006D792E" w:rsidRDefault="006D792E" w:rsidP="006D792E">
      <w:pPr>
        <w:pStyle w:val="KeepWithNext"/>
        <w:rPr>
          <w:rtl/>
        </w:rPr>
      </w:pPr>
    </w:p>
    <w:p w:rsidR="006D792E" w:rsidRDefault="006D792E" w:rsidP="006D792E">
      <w:pPr>
        <w:rPr>
          <w:rtl/>
        </w:rPr>
      </w:pPr>
      <w:bookmarkStart w:id="2029" w:name="_ETM_Q1_2062185"/>
      <w:bookmarkStart w:id="2030" w:name="_ETM_Q1_2062222"/>
      <w:bookmarkStart w:id="2031" w:name="_ETM_Q1_2057431"/>
      <w:bookmarkEnd w:id="2029"/>
      <w:bookmarkEnd w:id="2030"/>
      <w:bookmarkEnd w:id="2031"/>
      <w:r>
        <w:rPr>
          <w:rFonts w:hint="cs"/>
          <w:rtl/>
        </w:rPr>
        <w:t>א</w:t>
      </w:r>
      <w:bookmarkStart w:id="2032" w:name="_ETM_Q1_2056458"/>
      <w:bookmarkEnd w:id="2032"/>
      <w:r>
        <w:rPr>
          <w:rFonts w:hint="cs"/>
          <w:rtl/>
        </w:rPr>
        <w:t xml:space="preserve">ם אפשר לעשות חידוד </w:t>
      </w:r>
      <w:bookmarkStart w:id="2033" w:name="_ETM_Q1_2057382"/>
      <w:bookmarkEnd w:id="2033"/>
      <w:r>
        <w:rPr>
          <w:rFonts w:hint="cs"/>
          <w:rtl/>
        </w:rPr>
        <w:t xml:space="preserve">קטן. </w:t>
      </w:r>
      <w:bookmarkStart w:id="2034" w:name="_ETM_Q1_2058760"/>
      <w:bookmarkEnd w:id="2034"/>
      <w:r>
        <w:rPr>
          <w:rFonts w:hint="cs"/>
          <w:rtl/>
        </w:rPr>
        <w:t xml:space="preserve">חוק ניוד מידע יאפשר את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המידע אם </w:t>
      </w:r>
      <w:bookmarkStart w:id="2035" w:name="_ETM_Q1_2059797"/>
      <w:bookmarkStart w:id="2036" w:name="_ETM_Q1_2062151"/>
      <w:bookmarkEnd w:id="2035"/>
      <w:bookmarkEnd w:id="2036"/>
      <w:r>
        <w:rPr>
          <w:rFonts w:hint="cs"/>
          <w:rtl/>
        </w:rPr>
        <w:t xml:space="preserve">הוא מסכים. </w:t>
      </w:r>
      <w:bookmarkStart w:id="2037" w:name="_ETM_Q1_2063554"/>
      <w:bookmarkEnd w:id="2037"/>
      <w:r>
        <w:rPr>
          <w:rFonts w:hint="cs"/>
          <w:rtl/>
        </w:rPr>
        <w:t xml:space="preserve">הוא לא יגרע מזה </w:t>
      </w:r>
      <w:bookmarkStart w:id="2038" w:name="_ETM_Q1_2063167"/>
      <w:bookmarkEnd w:id="2038"/>
      <w:r>
        <w:rPr>
          <w:rFonts w:hint="cs"/>
          <w:rtl/>
        </w:rPr>
        <w:t xml:space="preserve">שהוא יועבר, אם זה </w:t>
      </w:r>
      <w:bookmarkStart w:id="2039" w:name="_ETM_Q1_2064891"/>
      <w:bookmarkEnd w:id="2039"/>
      <w:r>
        <w:rPr>
          <w:rFonts w:hint="cs"/>
          <w:rtl/>
        </w:rPr>
        <w:t xml:space="preserve">לצורך </w:t>
      </w:r>
      <w:bookmarkStart w:id="2040" w:name="_ETM_Q1_2065846"/>
      <w:bookmarkEnd w:id="2040"/>
      <w:r>
        <w:rPr>
          <w:rFonts w:hint="cs"/>
          <w:rtl/>
        </w:rPr>
        <w:t>טיפול רפואי.</w:t>
      </w:r>
      <w:bookmarkStart w:id="2041" w:name="_ETM_Q1_2065369"/>
      <w:bookmarkStart w:id="2042" w:name="_ETM_Q1_2066535"/>
      <w:bookmarkEnd w:id="2041"/>
      <w:bookmarkEnd w:id="2042"/>
      <w:r>
        <w:rPr>
          <w:rFonts w:hint="cs"/>
          <w:rtl/>
        </w:rPr>
        <w:t xml:space="preserve"> זה מה שצריך להבין.</w:t>
      </w:r>
      <w:bookmarkStart w:id="2043" w:name="_ETM_Q1_2068011"/>
      <w:bookmarkEnd w:id="2043"/>
    </w:p>
    <w:p w:rsidR="006D792E" w:rsidRDefault="006D792E" w:rsidP="006D792E">
      <w:pPr>
        <w:rPr>
          <w:rtl/>
        </w:rPr>
      </w:pPr>
      <w:bookmarkStart w:id="2044" w:name="_ETM_Q1_2069494"/>
      <w:bookmarkStart w:id="2045" w:name="_ETM_Q1_2069553"/>
      <w:bookmarkEnd w:id="2044"/>
      <w:bookmarkEnd w:id="2045"/>
    </w:p>
    <w:p w:rsidR="006D792E" w:rsidRDefault="006D792E" w:rsidP="006D792E">
      <w:pPr>
        <w:pStyle w:val="af6"/>
        <w:keepNext/>
        <w:rPr>
          <w:rtl/>
        </w:rPr>
      </w:pPr>
      <w:bookmarkStart w:id="2046" w:name="ET_yor_6447_100"/>
      <w:r w:rsidRPr="006D792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D79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6"/>
    </w:p>
    <w:p w:rsidR="006D792E" w:rsidRDefault="006D792E" w:rsidP="006D792E">
      <w:pPr>
        <w:pStyle w:val="KeepWithNext"/>
        <w:rPr>
          <w:rtl/>
        </w:rPr>
      </w:pPr>
    </w:p>
    <w:p w:rsidR="006D792E" w:rsidRDefault="00235602" w:rsidP="006D792E">
      <w:pPr>
        <w:rPr>
          <w:rtl/>
        </w:rPr>
      </w:pPr>
      <w:bookmarkStart w:id="2047" w:name="_ETM_Q1_2070535"/>
      <w:bookmarkEnd w:id="2047"/>
      <w:r>
        <w:rPr>
          <w:rFonts w:hint="cs"/>
          <w:rtl/>
        </w:rPr>
        <w:t>זה בנוסף.</w:t>
      </w:r>
    </w:p>
    <w:p w:rsidR="00235602" w:rsidRDefault="00235602" w:rsidP="006D792E">
      <w:pPr>
        <w:rPr>
          <w:rtl/>
        </w:rPr>
      </w:pPr>
      <w:bookmarkStart w:id="2048" w:name="_ETM_Q1_2074612"/>
      <w:bookmarkStart w:id="2049" w:name="_ETM_Q1_2074692"/>
      <w:bookmarkEnd w:id="2048"/>
      <w:bookmarkEnd w:id="2049"/>
    </w:p>
    <w:p w:rsidR="00235602" w:rsidRDefault="00235602" w:rsidP="00235602">
      <w:pPr>
        <w:pStyle w:val="-"/>
        <w:keepNext/>
        <w:rPr>
          <w:rtl/>
        </w:rPr>
      </w:pPr>
      <w:bookmarkStart w:id="2050" w:name="ET_speakercontinue_דניאל_שמר_שגיא_101"/>
      <w:r w:rsidRPr="0023560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דניאל שמר שגיא:</w:t>
      </w:r>
      <w:r w:rsidRPr="002356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0"/>
    </w:p>
    <w:p w:rsidR="00235602" w:rsidRDefault="00235602" w:rsidP="00235602">
      <w:pPr>
        <w:pStyle w:val="KeepWithNext"/>
        <w:rPr>
          <w:rtl/>
        </w:rPr>
      </w:pPr>
    </w:p>
    <w:p w:rsidR="00235602" w:rsidRDefault="00235602" w:rsidP="00235602">
      <w:pPr>
        <w:rPr>
          <w:rtl/>
        </w:rPr>
      </w:pPr>
      <w:bookmarkStart w:id="2051" w:name="_ETM_Q1_2075987"/>
      <w:bookmarkEnd w:id="2051"/>
      <w:r>
        <w:rPr>
          <w:rFonts w:hint="cs"/>
          <w:rtl/>
        </w:rPr>
        <w:t>זה רק חידו</w:t>
      </w:r>
      <w:bookmarkStart w:id="2052" w:name="_ETM_Q1_2072591"/>
      <w:bookmarkEnd w:id="2052"/>
      <w:r>
        <w:rPr>
          <w:rFonts w:hint="cs"/>
          <w:rtl/>
        </w:rPr>
        <w:t xml:space="preserve">ד, ורק </w:t>
      </w:r>
      <w:bookmarkStart w:id="2053" w:name="_ETM_Q1_2074033"/>
      <w:bookmarkEnd w:id="2053"/>
      <w:r>
        <w:rPr>
          <w:rFonts w:hint="cs"/>
          <w:rtl/>
        </w:rPr>
        <w:t>בשביל להבין.</w:t>
      </w:r>
      <w:bookmarkStart w:id="2054" w:name="_ETM_Q1_2076745"/>
      <w:bookmarkEnd w:id="2054"/>
    </w:p>
    <w:p w:rsidR="00235602" w:rsidRDefault="00235602" w:rsidP="00235602">
      <w:pPr>
        <w:rPr>
          <w:rtl/>
        </w:rPr>
      </w:pPr>
      <w:bookmarkStart w:id="2055" w:name="_ETM_Q1_2076793"/>
      <w:bookmarkEnd w:id="2055"/>
    </w:p>
    <w:p w:rsidR="00235602" w:rsidRDefault="00235602" w:rsidP="00235602">
      <w:pPr>
        <w:pStyle w:val="af6"/>
        <w:keepNext/>
        <w:rPr>
          <w:rtl/>
        </w:rPr>
      </w:pPr>
      <w:bookmarkStart w:id="2056" w:name="ET_yor_6447_102"/>
      <w:r w:rsidRPr="0023560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35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6"/>
    </w:p>
    <w:p w:rsidR="00235602" w:rsidRDefault="00235602" w:rsidP="00235602">
      <w:pPr>
        <w:pStyle w:val="KeepWithNext"/>
        <w:rPr>
          <w:rtl/>
        </w:rPr>
      </w:pPr>
    </w:p>
    <w:p w:rsidR="00235602" w:rsidRDefault="00235602" w:rsidP="00235602">
      <w:pPr>
        <w:rPr>
          <w:rtl/>
        </w:rPr>
      </w:pPr>
      <w:bookmarkStart w:id="2057" w:name="_ETM_Q1_2078245"/>
      <w:bookmarkEnd w:id="2057"/>
      <w:r>
        <w:rPr>
          <w:rFonts w:hint="cs"/>
          <w:rtl/>
        </w:rPr>
        <w:t xml:space="preserve">אין </w:t>
      </w:r>
      <w:bookmarkStart w:id="2058" w:name="_ETM_Q1_2074304"/>
      <w:bookmarkEnd w:id="2058"/>
      <w:r>
        <w:rPr>
          <w:rFonts w:hint="cs"/>
          <w:rtl/>
        </w:rPr>
        <w:t xml:space="preserve">בעיה. תמיד אפשר יהיה לכתוב </w:t>
      </w:r>
      <w:bookmarkStart w:id="2059" w:name="_ETM_Q1_2074936"/>
      <w:bookmarkEnd w:id="2059"/>
      <w:r>
        <w:rPr>
          <w:rFonts w:hint="cs"/>
          <w:rtl/>
        </w:rPr>
        <w:t xml:space="preserve">שבנוגע לחיסונים </w:t>
      </w:r>
      <w:bookmarkStart w:id="2060" w:name="_ETM_Q1_2077780"/>
      <w:bookmarkEnd w:id="2060"/>
      <w:r>
        <w:rPr>
          <w:rFonts w:hint="cs"/>
          <w:rtl/>
        </w:rPr>
        <w:t xml:space="preserve">המידע לא חייב </w:t>
      </w:r>
      <w:bookmarkStart w:id="2061" w:name="_ETM_Q1_2076948"/>
      <w:bookmarkEnd w:id="2061"/>
      <w:r>
        <w:rPr>
          <w:rFonts w:hint="cs"/>
          <w:rtl/>
        </w:rPr>
        <w:t xml:space="preserve">הסכמה </w:t>
      </w:r>
      <w:bookmarkStart w:id="2062" w:name="_ETM_Q1_2083586"/>
      <w:bookmarkEnd w:id="2062"/>
      <w:r>
        <w:rPr>
          <w:rtl/>
        </w:rPr>
        <w:t>–</w:t>
      </w:r>
      <w:r>
        <w:rPr>
          <w:rFonts w:hint="cs"/>
          <w:rtl/>
        </w:rPr>
        <w:t xml:space="preserve"> נדבר על זה.</w:t>
      </w:r>
    </w:p>
    <w:p w:rsidR="00235602" w:rsidRDefault="00235602" w:rsidP="00235602">
      <w:pPr>
        <w:rPr>
          <w:rtl/>
        </w:rPr>
      </w:pPr>
    </w:p>
    <w:p w:rsidR="00235602" w:rsidRDefault="00235602" w:rsidP="00235602">
      <w:pPr>
        <w:pStyle w:val="-"/>
        <w:keepNext/>
        <w:rPr>
          <w:rtl/>
        </w:rPr>
      </w:pPr>
      <w:bookmarkStart w:id="2063" w:name="ET_speakercontinue_דניאל_שמר_שגיא_103"/>
      <w:r w:rsidRPr="00235602">
        <w:rPr>
          <w:rStyle w:val="TagStyle"/>
          <w:rtl/>
        </w:rPr>
        <w:t xml:space="preserve"> &lt;&lt; דובר_המשך &gt;&gt; </w:t>
      </w:r>
      <w:r>
        <w:rPr>
          <w:rtl/>
        </w:rPr>
        <w:t>דניאל שמר שגיא:</w:t>
      </w:r>
      <w:r w:rsidRPr="002356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3"/>
    </w:p>
    <w:p w:rsidR="00235602" w:rsidRDefault="00235602" w:rsidP="00235602">
      <w:pPr>
        <w:pStyle w:val="KeepWithNext"/>
        <w:rPr>
          <w:rtl/>
        </w:rPr>
      </w:pPr>
    </w:p>
    <w:p w:rsidR="00235602" w:rsidRDefault="00235602" w:rsidP="00235602">
      <w:pPr>
        <w:rPr>
          <w:rtl/>
        </w:rPr>
      </w:pPr>
      <w:bookmarkStart w:id="2064" w:name="_ETM_Q1_2079014"/>
      <w:bookmarkEnd w:id="2064"/>
      <w:r>
        <w:rPr>
          <w:rFonts w:hint="cs"/>
          <w:rtl/>
        </w:rPr>
        <w:t xml:space="preserve">זה </w:t>
      </w:r>
      <w:bookmarkStart w:id="2065" w:name="_ETM_Q1_2076910"/>
      <w:bookmarkStart w:id="2066" w:name="_ETM_Q1_2078811"/>
      <w:bookmarkEnd w:id="2065"/>
      <w:bookmarkEnd w:id="2066"/>
      <w:r>
        <w:rPr>
          <w:rFonts w:hint="cs"/>
          <w:rtl/>
        </w:rPr>
        <w:t>חידוד שחשוב להבהיר.</w:t>
      </w:r>
      <w:bookmarkStart w:id="2067" w:name="_ETM_Q1_2077462"/>
      <w:bookmarkStart w:id="2068" w:name="_ETM_Q1_2080852"/>
      <w:bookmarkEnd w:id="2067"/>
      <w:bookmarkEnd w:id="2068"/>
    </w:p>
    <w:p w:rsidR="00235602" w:rsidRDefault="00235602" w:rsidP="00235602">
      <w:pPr>
        <w:rPr>
          <w:rtl/>
        </w:rPr>
      </w:pPr>
      <w:bookmarkStart w:id="2069" w:name="_ETM_Q1_2081301"/>
      <w:bookmarkStart w:id="2070" w:name="_ETM_Q1_2081353"/>
      <w:bookmarkEnd w:id="2069"/>
      <w:bookmarkEnd w:id="2070"/>
    </w:p>
    <w:p w:rsidR="00235602" w:rsidRDefault="00235602" w:rsidP="00235602">
      <w:pPr>
        <w:pStyle w:val="af6"/>
        <w:keepNext/>
        <w:rPr>
          <w:rtl/>
        </w:rPr>
      </w:pPr>
      <w:bookmarkStart w:id="2071" w:name="ET_yor_6447_104"/>
      <w:r w:rsidRPr="0023560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35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1"/>
    </w:p>
    <w:p w:rsidR="00235602" w:rsidRDefault="00235602" w:rsidP="00235602">
      <w:pPr>
        <w:pStyle w:val="KeepWithNext"/>
        <w:rPr>
          <w:rtl/>
        </w:rPr>
      </w:pPr>
    </w:p>
    <w:p w:rsidR="00235602" w:rsidRDefault="00235602" w:rsidP="00235602">
      <w:pPr>
        <w:rPr>
          <w:rtl/>
        </w:rPr>
      </w:pPr>
      <w:bookmarkStart w:id="2072" w:name="_ETM_Q1_2082055"/>
      <w:bookmarkEnd w:id="2072"/>
      <w:r>
        <w:rPr>
          <w:rFonts w:hint="cs"/>
          <w:rtl/>
        </w:rPr>
        <w:t>אבל מה שחשוב להניח עכש</w:t>
      </w:r>
      <w:bookmarkStart w:id="2073" w:name="_ETM_Q1_2081081"/>
      <w:bookmarkEnd w:id="2073"/>
      <w:r>
        <w:rPr>
          <w:rFonts w:hint="cs"/>
          <w:rtl/>
        </w:rPr>
        <w:t xml:space="preserve">יו בהנחת יסוד </w:t>
      </w:r>
      <w:bookmarkStart w:id="2074" w:name="_ETM_Q1_2082976"/>
      <w:bookmarkStart w:id="2075" w:name="_ETM_Q1_2082241"/>
      <w:bookmarkEnd w:id="2074"/>
      <w:bookmarkEnd w:id="2075"/>
      <w:r>
        <w:rPr>
          <w:rFonts w:hint="cs"/>
          <w:rtl/>
        </w:rPr>
        <w:t xml:space="preserve">כשאנחנו </w:t>
      </w:r>
      <w:bookmarkStart w:id="2076" w:name="_ETM_Q1_2083297"/>
      <w:bookmarkEnd w:id="2076"/>
      <w:r>
        <w:rPr>
          <w:rFonts w:hint="cs"/>
          <w:rtl/>
        </w:rPr>
        <w:t xml:space="preserve">באים לקדם את הצעת החוק הזו, </w:t>
      </w:r>
      <w:bookmarkStart w:id="2077" w:name="_ETM_Q1_2085467"/>
      <w:bookmarkEnd w:id="2077"/>
      <w:r>
        <w:rPr>
          <w:rFonts w:hint="cs"/>
          <w:rtl/>
        </w:rPr>
        <w:t xml:space="preserve">הוא שאנחנו </w:t>
      </w:r>
      <w:bookmarkStart w:id="2078" w:name="_ETM_Q1_2087899"/>
      <w:bookmarkEnd w:id="2078"/>
      <w:r>
        <w:rPr>
          <w:rFonts w:hint="cs"/>
          <w:rtl/>
        </w:rPr>
        <w:t xml:space="preserve">מבקשים ממשרד הבריאות להקים </w:t>
      </w:r>
      <w:bookmarkStart w:id="2079" w:name="_ETM_Q1_2087633"/>
      <w:bookmarkEnd w:id="2079"/>
      <w:r>
        <w:rPr>
          <w:rFonts w:hint="cs"/>
          <w:rtl/>
        </w:rPr>
        <w:t xml:space="preserve">מאגר </w:t>
      </w:r>
      <w:bookmarkStart w:id="2080" w:name="_ETM_Q1_2085689"/>
      <w:bookmarkEnd w:id="2080"/>
      <w:r>
        <w:rPr>
          <w:rFonts w:hint="cs"/>
          <w:rtl/>
        </w:rPr>
        <w:t>שאליו יישפכו כל הנתונים, כמובן</w:t>
      </w:r>
      <w:bookmarkStart w:id="2081" w:name="_ETM_Q1_2089326"/>
      <w:bookmarkEnd w:id="2081"/>
      <w:r>
        <w:rPr>
          <w:rFonts w:hint="cs"/>
          <w:rtl/>
        </w:rPr>
        <w:t xml:space="preserve">, </w:t>
      </w:r>
      <w:bookmarkStart w:id="2082" w:name="_ETM_Q1_2089740"/>
      <w:bookmarkEnd w:id="2082"/>
      <w:r>
        <w:rPr>
          <w:rFonts w:hint="cs"/>
          <w:rtl/>
        </w:rPr>
        <w:t>בהתאם ובכפוף לכל הגנות הפרטיות</w:t>
      </w:r>
      <w:bookmarkStart w:id="2083" w:name="_ETM_Q1_2093658"/>
      <w:bookmarkEnd w:id="2083"/>
      <w:r>
        <w:rPr>
          <w:rFonts w:hint="cs"/>
          <w:rtl/>
        </w:rPr>
        <w:t xml:space="preserve">, סייבר וכל מה שנדרש </w:t>
      </w:r>
      <w:bookmarkStart w:id="2084" w:name="_ETM_Q1_2094524"/>
      <w:bookmarkEnd w:id="2084"/>
      <w:r>
        <w:rPr>
          <w:rFonts w:hint="cs"/>
          <w:rtl/>
        </w:rPr>
        <w:t xml:space="preserve">בהצעת </w:t>
      </w:r>
      <w:bookmarkStart w:id="2085" w:name="_ETM_Q1_2098846"/>
      <w:bookmarkEnd w:id="2085"/>
      <w:r>
        <w:rPr>
          <w:rFonts w:hint="cs"/>
          <w:rtl/>
        </w:rPr>
        <w:t>חוק מהסוג הזה.</w:t>
      </w:r>
    </w:p>
    <w:p w:rsidR="00235602" w:rsidRDefault="00235602" w:rsidP="00235602">
      <w:pPr>
        <w:rPr>
          <w:rtl/>
        </w:rPr>
      </w:pPr>
      <w:bookmarkStart w:id="2086" w:name="_ETM_Q1_2102007"/>
      <w:bookmarkStart w:id="2087" w:name="_ETM_Q1_2102072"/>
      <w:bookmarkEnd w:id="2086"/>
      <w:bookmarkEnd w:id="2087"/>
    </w:p>
    <w:p w:rsidR="00235602" w:rsidRDefault="00235602" w:rsidP="00235602">
      <w:pPr>
        <w:rPr>
          <w:rtl/>
        </w:rPr>
      </w:pPr>
      <w:bookmarkStart w:id="2088" w:name="_ETM_Q1_2102188"/>
      <w:bookmarkStart w:id="2089" w:name="_ETM_Q1_2102238"/>
      <w:bookmarkEnd w:id="2088"/>
      <w:bookmarkEnd w:id="2089"/>
      <w:r>
        <w:rPr>
          <w:rFonts w:hint="cs"/>
          <w:rtl/>
        </w:rPr>
        <w:t>עד כאן הדברי</w:t>
      </w:r>
      <w:bookmarkStart w:id="2090" w:name="_ETM_Q1_2101727"/>
      <w:bookmarkStart w:id="2091" w:name="_ETM_Q1_2097668"/>
      <w:bookmarkEnd w:id="2090"/>
      <w:bookmarkEnd w:id="2091"/>
      <w:r>
        <w:rPr>
          <w:rFonts w:hint="cs"/>
          <w:rtl/>
        </w:rPr>
        <w:t xml:space="preserve">ם שלך, דניאל. מישהו ממשרד </w:t>
      </w:r>
      <w:bookmarkStart w:id="2092" w:name="_ETM_Q1_2103452"/>
      <w:bookmarkEnd w:id="2092"/>
      <w:r>
        <w:rPr>
          <w:rFonts w:hint="cs"/>
          <w:rtl/>
        </w:rPr>
        <w:t>הבריאות רוצה להוסיף משהו</w:t>
      </w:r>
      <w:bookmarkStart w:id="2093" w:name="_ETM_Q1_2101280"/>
      <w:bookmarkEnd w:id="2093"/>
      <w:r>
        <w:rPr>
          <w:rFonts w:hint="cs"/>
          <w:rtl/>
        </w:rPr>
        <w:t>? לא.</w:t>
      </w:r>
      <w:bookmarkStart w:id="2094" w:name="_ETM_Q1_2103854"/>
      <w:bookmarkEnd w:id="2094"/>
      <w:r>
        <w:rPr>
          <w:rFonts w:hint="cs"/>
          <w:rtl/>
        </w:rPr>
        <w:t xml:space="preserve"> משרד הביטחון, </w:t>
      </w:r>
      <w:bookmarkStart w:id="2095" w:name="_ETM_Q1_2103817"/>
      <w:bookmarkEnd w:id="2095"/>
      <w:r>
        <w:rPr>
          <w:rFonts w:hint="cs"/>
          <w:rtl/>
        </w:rPr>
        <w:t>סגן אלוף</w:t>
      </w:r>
      <w:bookmarkStart w:id="2096" w:name="_ETM_Q1_2106048"/>
      <w:bookmarkEnd w:id="2096"/>
      <w:r>
        <w:rPr>
          <w:rFonts w:hint="cs"/>
          <w:rtl/>
        </w:rPr>
        <w:t xml:space="preserve"> רות</w:t>
      </w:r>
      <w:bookmarkStart w:id="2097" w:name="_ETM_Q1_2105384"/>
      <w:bookmarkEnd w:id="2097"/>
      <w:r>
        <w:rPr>
          <w:rFonts w:hint="cs"/>
          <w:rtl/>
        </w:rPr>
        <w:t>ם תורג'מן, שלום וברוכים הבאים.</w:t>
      </w:r>
    </w:p>
    <w:p w:rsidR="00235602" w:rsidRDefault="00235602" w:rsidP="00235602">
      <w:pPr>
        <w:rPr>
          <w:rtl/>
        </w:rPr>
      </w:pPr>
      <w:bookmarkStart w:id="2098" w:name="_ETM_Q1_2113059"/>
      <w:bookmarkStart w:id="2099" w:name="_ETM_Q1_2113104"/>
      <w:bookmarkEnd w:id="2098"/>
      <w:bookmarkEnd w:id="2099"/>
    </w:p>
    <w:p w:rsidR="00235602" w:rsidRDefault="00235602" w:rsidP="00235602">
      <w:pPr>
        <w:pStyle w:val="a4"/>
        <w:keepNext/>
        <w:rPr>
          <w:rtl/>
        </w:rPr>
      </w:pPr>
      <w:bookmarkStart w:id="2100" w:name="ET_speaker_רותם_תורגמן_105"/>
      <w:r w:rsidRPr="00235602">
        <w:rPr>
          <w:rStyle w:val="TagStyle"/>
          <w:rtl/>
        </w:rPr>
        <w:t xml:space="preserve"> &lt;&lt; דובר &gt;&gt; </w:t>
      </w:r>
      <w:r>
        <w:rPr>
          <w:rtl/>
        </w:rPr>
        <w:t>רותם תורג'מן:</w:t>
      </w:r>
      <w:r w:rsidRPr="00235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0"/>
    </w:p>
    <w:p w:rsidR="00235602" w:rsidRDefault="00235602" w:rsidP="00235602">
      <w:pPr>
        <w:pStyle w:val="KeepWithNext"/>
        <w:rPr>
          <w:rtl/>
        </w:rPr>
      </w:pPr>
    </w:p>
    <w:p w:rsidR="00235602" w:rsidRDefault="00E86DCF" w:rsidP="00235602">
      <w:pPr>
        <w:rPr>
          <w:rtl/>
        </w:rPr>
      </w:pPr>
      <w:bookmarkStart w:id="2101" w:name="_ETM_Q1_2108942"/>
      <w:bookmarkStart w:id="2102" w:name="_ETM_Q1_2105140"/>
      <w:bookmarkStart w:id="2103" w:name="_ETM_Q1_2101082"/>
      <w:bookmarkEnd w:id="2101"/>
      <w:bookmarkEnd w:id="2102"/>
      <w:bookmarkEnd w:id="2103"/>
      <w:r>
        <w:rPr>
          <w:rFonts w:hint="cs"/>
          <w:rtl/>
        </w:rPr>
        <w:t>שלום. נעים מאוד,</w:t>
      </w:r>
      <w:bookmarkStart w:id="2104" w:name="_ETM_Q1_2110142"/>
      <w:bookmarkEnd w:id="2104"/>
      <w:r>
        <w:rPr>
          <w:rFonts w:hint="cs"/>
          <w:rtl/>
        </w:rPr>
        <w:t xml:space="preserve"> אני </w:t>
      </w:r>
      <w:bookmarkStart w:id="2105" w:name="_ETM_Q1_2113938"/>
      <w:bookmarkEnd w:id="2105"/>
      <w:r>
        <w:rPr>
          <w:rFonts w:hint="cs"/>
          <w:rtl/>
        </w:rPr>
        <w:t>רותם, ראש ענ</w:t>
      </w:r>
      <w:bookmarkStart w:id="2106" w:name="_ETM_Q1_2112431"/>
      <w:bookmarkEnd w:id="2106"/>
      <w:r>
        <w:rPr>
          <w:rFonts w:hint="cs"/>
          <w:rtl/>
        </w:rPr>
        <w:t xml:space="preserve">ף מערכות רפואה בצבא. </w:t>
      </w:r>
      <w:bookmarkStart w:id="2107" w:name="_ETM_Q1_2116272"/>
      <w:bookmarkEnd w:id="2107"/>
      <w:r>
        <w:rPr>
          <w:rFonts w:hint="cs"/>
          <w:rtl/>
        </w:rPr>
        <w:t xml:space="preserve">קודם כול, </w:t>
      </w:r>
      <w:bookmarkStart w:id="2108" w:name="_ETM_Q1_2118408"/>
      <w:bookmarkEnd w:id="2108"/>
      <w:r>
        <w:rPr>
          <w:rFonts w:hint="cs"/>
          <w:rtl/>
        </w:rPr>
        <w:t>צריך להגיד שבעבר עבדנו עם משרד הבריאות, בטח בתקופת הק</w:t>
      </w:r>
      <w:bookmarkStart w:id="2109" w:name="_ETM_Q1_2118668"/>
      <w:bookmarkEnd w:id="2109"/>
      <w:r>
        <w:rPr>
          <w:rFonts w:hint="cs"/>
          <w:rtl/>
        </w:rPr>
        <w:t xml:space="preserve">ורונה, על ממשק והעברנו חיסונים </w:t>
      </w:r>
      <w:bookmarkStart w:id="2110" w:name="_ETM_Q1_2124773"/>
      <w:bookmarkEnd w:id="2110"/>
      <w:r>
        <w:rPr>
          <w:rFonts w:hint="cs"/>
          <w:rtl/>
        </w:rPr>
        <w:t xml:space="preserve">למאגר נחליאלי, ובהתאם </w:t>
      </w:r>
      <w:bookmarkStart w:id="2111" w:name="_ETM_Q1_2131991"/>
      <w:bookmarkStart w:id="2112" w:name="_ETM_Q1_2127209"/>
      <w:bookmarkStart w:id="2113" w:name="_ETM_Q1_2121343"/>
      <w:bookmarkEnd w:id="2111"/>
      <w:bookmarkEnd w:id="2112"/>
      <w:bookmarkEnd w:id="2113"/>
      <w:r>
        <w:rPr>
          <w:rFonts w:hint="cs"/>
          <w:rtl/>
        </w:rPr>
        <w:t xml:space="preserve">לתקנות שהיו אז. ולכן, מבחינה טכנית אני לא רואה </w:t>
      </w:r>
      <w:bookmarkStart w:id="2114" w:name="_ETM_Q1_2135794"/>
      <w:bookmarkEnd w:id="2114"/>
      <w:r>
        <w:rPr>
          <w:rFonts w:hint="cs"/>
          <w:rtl/>
        </w:rPr>
        <w:t xml:space="preserve">איזושהי בעיה </w:t>
      </w:r>
      <w:bookmarkStart w:id="2115" w:name="_ETM_Q1_2136372"/>
      <w:bookmarkStart w:id="2116" w:name="_ETM_Q1_2135508"/>
      <w:bookmarkEnd w:id="2115"/>
      <w:bookmarkEnd w:id="2116"/>
      <w:r>
        <w:rPr>
          <w:rFonts w:hint="cs"/>
          <w:rtl/>
        </w:rPr>
        <w:t>להתממשק עם הדבר הזה.</w:t>
      </w:r>
      <w:bookmarkStart w:id="2117" w:name="_ETM_Q1_2137179"/>
      <w:bookmarkEnd w:id="2117"/>
    </w:p>
    <w:p w:rsidR="0094534F" w:rsidRDefault="0094534F" w:rsidP="00235602">
      <w:pPr>
        <w:rPr>
          <w:rtl/>
        </w:rPr>
      </w:pPr>
      <w:bookmarkStart w:id="2118" w:name="_ETM_Q1_2144004"/>
      <w:bookmarkStart w:id="2119" w:name="_ETM_Q1_2144080"/>
      <w:bookmarkEnd w:id="2118"/>
      <w:bookmarkEnd w:id="2119"/>
    </w:p>
    <w:p w:rsidR="0094534F" w:rsidRDefault="0094534F" w:rsidP="00DD5AE4">
      <w:pPr>
        <w:rPr>
          <w:rtl/>
        </w:rPr>
      </w:pPr>
      <w:bookmarkStart w:id="2120" w:name="_ETM_Q1_2144147"/>
      <w:bookmarkStart w:id="2121" w:name="_ETM_Q1_2144191"/>
      <w:bookmarkEnd w:id="2120"/>
      <w:bookmarkEnd w:id="2121"/>
      <w:r>
        <w:rPr>
          <w:rFonts w:hint="cs"/>
          <w:rtl/>
        </w:rPr>
        <w:t>כמו ש</w:t>
      </w:r>
      <w:bookmarkStart w:id="2122" w:name="_ETM_Q1_2143073"/>
      <w:bookmarkEnd w:id="2122"/>
      <w:r>
        <w:rPr>
          <w:rFonts w:hint="cs"/>
          <w:rtl/>
        </w:rPr>
        <w:t>אמרת קודם בעצמ</w:t>
      </w:r>
      <w:bookmarkStart w:id="2123" w:name="_ETM_Q1_2141764"/>
      <w:bookmarkEnd w:id="2123"/>
      <w:r>
        <w:rPr>
          <w:rFonts w:hint="cs"/>
          <w:rtl/>
        </w:rPr>
        <w:t xml:space="preserve">ך, אנחנו </w:t>
      </w:r>
      <w:bookmarkStart w:id="2124" w:name="_ETM_Q1_2143303"/>
      <w:bookmarkEnd w:id="2124"/>
      <w:r>
        <w:rPr>
          <w:rFonts w:hint="cs"/>
          <w:rtl/>
        </w:rPr>
        <w:t>רואים שלושה שלבים. השלב הראש</w:t>
      </w:r>
      <w:bookmarkStart w:id="2125" w:name="_ETM_Q1_2147598"/>
      <w:bookmarkEnd w:id="2125"/>
      <w:r>
        <w:rPr>
          <w:rFonts w:hint="cs"/>
          <w:rtl/>
        </w:rPr>
        <w:t xml:space="preserve">ון הוא שלב הקמת </w:t>
      </w:r>
      <w:bookmarkStart w:id="2126" w:name="_ETM_Q1_2151148"/>
      <w:bookmarkEnd w:id="2126"/>
      <w:r>
        <w:rPr>
          <w:rFonts w:hint="cs"/>
          <w:rtl/>
        </w:rPr>
        <w:t xml:space="preserve">המאגר, שבו יתבצעו </w:t>
      </w:r>
      <w:bookmarkStart w:id="2127" w:name="_ETM_Q1_2148031"/>
      <w:bookmarkEnd w:id="2127"/>
      <w:r>
        <w:rPr>
          <w:rFonts w:hint="cs"/>
          <w:rtl/>
        </w:rPr>
        <w:t>ממשקים מכל הגופים</w:t>
      </w:r>
      <w:r w:rsidR="00DD5AE4">
        <w:rPr>
          <w:rFonts w:hint="cs"/>
          <w:rtl/>
        </w:rPr>
        <w:t>,</w:t>
      </w:r>
      <w:r>
        <w:rPr>
          <w:rFonts w:hint="cs"/>
          <w:rtl/>
        </w:rPr>
        <w:t xml:space="preserve"> וגם אנחנו כצבא </w:t>
      </w:r>
      <w:bookmarkStart w:id="2128" w:name="_ETM_Q1_2151162"/>
      <w:bookmarkStart w:id="2129" w:name="_ETM_Q1_2155191"/>
      <w:bookmarkEnd w:id="2128"/>
      <w:bookmarkEnd w:id="2129"/>
      <w:proofErr w:type="spellStart"/>
      <w:r w:rsidR="00DD5AE4">
        <w:rPr>
          <w:rFonts w:hint="cs"/>
          <w:rtl/>
        </w:rPr>
        <w:t>נ</w:t>
      </w:r>
      <w:r>
        <w:rPr>
          <w:rFonts w:hint="cs"/>
          <w:rtl/>
        </w:rPr>
        <w:t>תממשק</w:t>
      </w:r>
      <w:proofErr w:type="spellEnd"/>
      <w:r>
        <w:rPr>
          <w:rFonts w:hint="cs"/>
          <w:rtl/>
        </w:rPr>
        <w:t xml:space="preserve"> לנחליאלי </w:t>
      </w:r>
      <w:bookmarkStart w:id="2130" w:name="_ETM_Q1_2154427"/>
      <w:bookmarkEnd w:id="2130"/>
      <w:r w:rsidR="00DD5AE4">
        <w:rPr>
          <w:rFonts w:hint="cs"/>
          <w:rtl/>
        </w:rPr>
        <w:t xml:space="preserve">ונצפה </w:t>
      </w:r>
      <w:r>
        <w:rPr>
          <w:rFonts w:hint="cs"/>
          <w:rtl/>
        </w:rPr>
        <w:t xml:space="preserve">לקבל </w:t>
      </w:r>
      <w:bookmarkStart w:id="2131" w:name="_ETM_Q1_2153726"/>
      <w:bookmarkStart w:id="2132" w:name="_ETM_Q1_2154216"/>
      <w:bookmarkStart w:id="2133" w:name="_ETM_Q1_2155840"/>
      <w:bookmarkEnd w:id="2131"/>
      <w:bookmarkEnd w:id="2132"/>
      <w:bookmarkEnd w:id="2133"/>
      <w:r>
        <w:rPr>
          <w:rFonts w:hint="cs"/>
          <w:rtl/>
        </w:rPr>
        <w:t xml:space="preserve">לרשומה הרפואית שלנו את החיסונים כדי </w:t>
      </w:r>
      <w:bookmarkStart w:id="2134" w:name="_ETM_Q1_2164321"/>
      <w:bookmarkEnd w:id="2134"/>
      <w:r>
        <w:rPr>
          <w:rFonts w:hint="cs"/>
          <w:rtl/>
        </w:rPr>
        <w:t xml:space="preserve">למנוע </w:t>
      </w:r>
      <w:bookmarkStart w:id="2135" w:name="_ETM_Q1_2160547"/>
      <w:bookmarkEnd w:id="2135"/>
      <w:r>
        <w:rPr>
          <w:rFonts w:hint="cs"/>
          <w:rtl/>
        </w:rPr>
        <w:t>חיסונים כפולים.</w:t>
      </w:r>
      <w:bookmarkStart w:id="2136" w:name="_ETM_Q1_2159150"/>
      <w:bookmarkStart w:id="2137" w:name="_ETM_Q1_2163107"/>
      <w:bookmarkEnd w:id="2136"/>
      <w:bookmarkEnd w:id="2137"/>
    </w:p>
    <w:p w:rsidR="00DD5AE4" w:rsidRDefault="00DD5AE4" w:rsidP="00235602">
      <w:pPr>
        <w:rPr>
          <w:rtl/>
        </w:rPr>
      </w:pPr>
      <w:bookmarkStart w:id="2138" w:name="_ETM_Q1_2163353"/>
      <w:bookmarkEnd w:id="2138"/>
    </w:p>
    <w:p w:rsidR="00DD5AE4" w:rsidRDefault="00DD5AE4" w:rsidP="00DD5AE4">
      <w:pPr>
        <w:rPr>
          <w:rtl/>
        </w:rPr>
      </w:pPr>
      <w:bookmarkStart w:id="2139" w:name="_ETM_Q1_2163547"/>
      <w:bookmarkStart w:id="2140" w:name="_ETM_Q1_2163559"/>
      <w:bookmarkEnd w:id="2139"/>
      <w:bookmarkEnd w:id="2140"/>
      <w:r>
        <w:rPr>
          <w:rFonts w:hint="cs"/>
          <w:rtl/>
        </w:rPr>
        <w:t>ה</w:t>
      </w:r>
      <w:bookmarkStart w:id="2141" w:name="_ETM_Q1_2163606"/>
      <w:bookmarkEnd w:id="2141"/>
      <w:r>
        <w:rPr>
          <w:rFonts w:hint="cs"/>
          <w:rtl/>
        </w:rPr>
        <w:t xml:space="preserve">שלב השני הוא המעבר בין </w:t>
      </w:r>
      <w:bookmarkStart w:id="2142" w:name="_ETM_Q1_2167235"/>
      <w:bookmarkEnd w:id="2142"/>
      <w:r>
        <w:rPr>
          <w:rFonts w:hint="cs"/>
          <w:rtl/>
        </w:rPr>
        <w:t xml:space="preserve">גורמים </w:t>
      </w:r>
      <w:bookmarkStart w:id="2143" w:name="_ETM_Q1_2169705"/>
      <w:bookmarkEnd w:id="2143"/>
      <w:r>
        <w:rPr>
          <w:rFonts w:hint="cs"/>
          <w:rtl/>
        </w:rPr>
        <w:t>מטפלים לאחר שיש מאגר, והשלב השלישי</w:t>
      </w:r>
      <w:bookmarkStart w:id="2144" w:name="_ETM_Q1_2170681"/>
      <w:bookmarkEnd w:id="2144"/>
      <w:r>
        <w:rPr>
          <w:rFonts w:hint="cs"/>
          <w:rtl/>
        </w:rPr>
        <w:t xml:space="preserve">, לאחר שיש הסכמה </w:t>
      </w:r>
      <w:bookmarkStart w:id="2145" w:name="_ETM_Q1_2176289"/>
      <w:bookmarkEnd w:id="2145"/>
      <w:r>
        <w:rPr>
          <w:rFonts w:hint="cs"/>
          <w:rtl/>
        </w:rPr>
        <w:t>של</w:t>
      </w:r>
      <w:bookmarkStart w:id="2146" w:name="_ETM_Q1_2172929"/>
      <w:bookmarkEnd w:id="2146"/>
      <w:r>
        <w:rPr>
          <w:rFonts w:hint="cs"/>
          <w:rtl/>
        </w:rPr>
        <w:t xml:space="preserve"> </w:t>
      </w:r>
      <w:bookmarkStart w:id="2147" w:name="_ETM_Q1_2173157"/>
      <w:bookmarkEnd w:id="2147"/>
      <w:r>
        <w:rPr>
          <w:rFonts w:hint="cs"/>
          <w:rtl/>
        </w:rPr>
        <w:t xml:space="preserve">המטופל, אז </w:t>
      </w:r>
      <w:bookmarkStart w:id="2148" w:name="_ETM_Q1_2172057"/>
      <w:bookmarkEnd w:id="2148"/>
      <w:r>
        <w:rPr>
          <w:rFonts w:hint="cs"/>
          <w:rtl/>
        </w:rPr>
        <w:t xml:space="preserve">להנגיש לו את זה באפליקציה </w:t>
      </w:r>
      <w:bookmarkStart w:id="2149" w:name="_ETM_Q1_2176754"/>
      <w:bookmarkEnd w:id="2149"/>
      <w:r>
        <w:rPr>
          <w:rFonts w:hint="cs"/>
          <w:rtl/>
        </w:rPr>
        <w:t xml:space="preserve">שלנו, של </w:t>
      </w:r>
      <w:bookmarkStart w:id="2150" w:name="_ETM_Q1_2178970"/>
      <w:bookmarkEnd w:id="2150"/>
      <w:r>
        <w:rPr>
          <w:rFonts w:hint="cs"/>
          <w:rtl/>
        </w:rPr>
        <w:t>צה"ל, ואני מניח שגם ה</w:t>
      </w:r>
      <w:bookmarkStart w:id="2151" w:name="_ETM_Q1_2178916"/>
      <w:bookmarkEnd w:id="2151"/>
      <w:r>
        <w:rPr>
          <w:rFonts w:hint="cs"/>
          <w:rtl/>
        </w:rPr>
        <w:t>קופות ירצו להנגיש את זה באפליקציות של הקופו</w:t>
      </w:r>
      <w:bookmarkStart w:id="2152" w:name="_ETM_Q1_2180564"/>
      <w:bookmarkEnd w:id="2152"/>
      <w:r>
        <w:rPr>
          <w:rFonts w:hint="cs"/>
          <w:rtl/>
        </w:rPr>
        <w:t>ת.</w:t>
      </w:r>
    </w:p>
    <w:p w:rsidR="00DD5AE4" w:rsidRDefault="00DD5AE4" w:rsidP="00235602">
      <w:pPr>
        <w:rPr>
          <w:rtl/>
        </w:rPr>
      </w:pPr>
      <w:bookmarkStart w:id="2153" w:name="_ETM_Q1_2181560"/>
      <w:bookmarkStart w:id="2154" w:name="_ETM_Q1_2181613"/>
      <w:bookmarkEnd w:id="2153"/>
      <w:bookmarkEnd w:id="2154"/>
    </w:p>
    <w:p w:rsidR="00DD5AE4" w:rsidRDefault="00DD5AE4" w:rsidP="00DD5AE4">
      <w:pPr>
        <w:pStyle w:val="af6"/>
        <w:keepNext/>
        <w:rPr>
          <w:rtl/>
        </w:rPr>
      </w:pPr>
      <w:bookmarkStart w:id="2155" w:name="ET_yor_6447_106"/>
      <w:r w:rsidRPr="00DD5AE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D5A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5"/>
    </w:p>
    <w:p w:rsidR="00DD5AE4" w:rsidRDefault="00DD5AE4" w:rsidP="00DD5AE4">
      <w:pPr>
        <w:pStyle w:val="KeepWithNext"/>
        <w:rPr>
          <w:rtl/>
        </w:rPr>
      </w:pPr>
    </w:p>
    <w:p w:rsidR="00DD5AE4" w:rsidRDefault="00DD5AE4" w:rsidP="00DD5AE4">
      <w:pPr>
        <w:rPr>
          <w:rtl/>
        </w:rPr>
      </w:pPr>
      <w:bookmarkStart w:id="2156" w:name="_ETM_Q1_2182193"/>
      <w:bookmarkEnd w:id="2156"/>
      <w:r>
        <w:rPr>
          <w:rFonts w:hint="cs"/>
          <w:rtl/>
        </w:rPr>
        <w:t>נהדר. אתה אומר, אנחנו תומכים ורוצים. יופי.</w:t>
      </w:r>
    </w:p>
    <w:p w:rsidR="00E7734C" w:rsidRDefault="00E7734C" w:rsidP="00DD5AE4">
      <w:pPr>
        <w:rPr>
          <w:rtl/>
        </w:rPr>
      </w:pPr>
      <w:bookmarkStart w:id="2157" w:name="_ETM_Q1_2184134"/>
      <w:bookmarkStart w:id="2158" w:name="_ETM_Q1_2184180"/>
      <w:bookmarkEnd w:id="2157"/>
      <w:bookmarkEnd w:id="2158"/>
    </w:p>
    <w:p w:rsidR="00E7734C" w:rsidRDefault="00E7734C" w:rsidP="00E7734C">
      <w:pPr>
        <w:pStyle w:val="a4"/>
        <w:keepNext/>
        <w:rPr>
          <w:rtl/>
        </w:rPr>
      </w:pPr>
      <w:bookmarkStart w:id="2159" w:name="ET_speaker_אילת_וולברג_107"/>
      <w:r w:rsidRPr="00E7734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E77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9"/>
    </w:p>
    <w:p w:rsidR="00E7734C" w:rsidRDefault="00E7734C" w:rsidP="00E7734C">
      <w:pPr>
        <w:pStyle w:val="KeepWithNext"/>
        <w:rPr>
          <w:rtl/>
        </w:rPr>
      </w:pPr>
    </w:p>
    <w:p w:rsidR="00E7734C" w:rsidRDefault="00E7734C" w:rsidP="00E7734C">
      <w:pPr>
        <w:rPr>
          <w:rtl/>
        </w:rPr>
      </w:pPr>
      <w:bookmarkStart w:id="2160" w:name="_ETM_Q1_2187191"/>
      <w:bookmarkEnd w:id="2160"/>
      <w:r>
        <w:rPr>
          <w:rFonts w:hint="cs"/>
          <w:rtl/>
        </w:rPr>
        <w:t xml:space="preserve">אמרת שבעבר כן העברתם מידע למאגר </w:t>
      </w:r>
      <w:bookmarkStart w:id="2161" w:name="_ETM_Q1_2189419"/>
      <w:bookmarkEnd w:id="2161"/>
      <w:r>
        <w:rPr>
          <w:rFonts w:hint="cs"/>
          <w:rtl/>
        </w:rPr>
        <w:t xml:space="preserve">נחליאלי? זאת אומרת, עבר מידע </w:t>
      </w:r>
      <w:bookmarkStart w:id="2162" w:name="_ETM_Q1_2189307"/>
      <w:bookmarkEnd w:id="2162"/>
      <w:r>
        <w:rPr>
          <w:rFonts w:hint="cs"/>
          <w:rtl/>
        </w:rPr>
        <w:t>מצה"ל למאגר?</w:t>
      </w:r>
    </w:p>
    <w:p w:rsidR="00E7734C" w:rsidRDefault="00E7734C" w:rsidP="00E7734C">
      <w:pPr>
        <w:rPr>
          <w:rtl/>
        </w:rPr>
      </w:pPr>
      <w:bookmarkStart w:id="2163" w:name="_ETM_Q1_2196173"/>
      <w:bookmarkStart w:id="2164" w:name="_ETM_Q1_2196232"/>
      <w:bookmarkStart w:id="2165" w:name="_ETM_Q1_2192666"/>
      <w:bookmarkStart w:id="2166" w:name="_ETM_Q1_2194330"/>
      <w:bookmarkEnd w:id="2163"/>
      <w:bookmarkEnd w:id="2164"/>
      <w:bookmarkEnd w:id="2165"/>
      <w:bookmarkEnd w:id="2166"/>
    </w:p>
    <w:p w:rsidR="00E7734C" w:rsidRDefault="00E7734C" w:rsidP="00E7734C">
      <w:pPr>
        <w:pStyle w:val="a4"/>
        <w:keepNext/>
        <w:rPr>
          <w:rtl/>
        </w:rPr>
      </w:pPr>
      <w:bookmarkStart w:id="2167" w:name="ET_speaker_רותם_תורגמן_108"/>
      <w:r w:rsidRPr="00E7734C">
        <w:rPr>
          <w:rStyle w:val="TagStyle"/>
          <w:rtl/>
        </w:rPr>
        <w:t xml:space="preserve"> &lt;&lt; דובר &gt;&gt; </w:t>
      </w:r>
      <w:r>
        <w:rPr>
          <w:rtl/>
        </w:rPr>
        <w:t>רותם תורג'מן:</w:t>
      </w:r>
      <w:r w:rsidRPr="00E77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7"/>
    </w:p>
    <w:p w:rsidR="00E7734C" w:rsidRDefault="00E7734C" w:rsidP="00E7734C">
      <w:pPr>
        <w:pStyle w:val="KeepWithNext"/>
        <w:rPr>
          <w:rtl/>
        </w:rPr>
      </w:pPr>
    </w:p>
    <w:p w:rsidR="00E7734C" w:rsidRDefault="00E7734C" w:rsidP="00E7734C">
      <w:pPr>
        <w:rPr>
          <w:rtl/>
        </w:rPr>
      </w:pPr>
      <w:bookmarkStart w:id="2168" w:name="_ETM_Q1_2194875"/>
      <w:bookmarkStart w:id="2169" w:name="_ETM_Q1_2194912"/>
      <w:bookmarkEnd w:id="2168"/>
      <w:bookmarkEnd w:id="2169"/>
      <w:r>
        <w:rPr>
          <w:rFonts w:hint="cs"/>
          <w:rtl/>
        </w:rPr>
        <w:t xml:space="preserve">במהלך חיסוני קורונה </w:t>
      </w:r>
      <w:bookmarkStart w:id="2170" w:name="_ETM_Q1_2197576"/>
      <w:bookmarkEnd w:id="2170"/>
      <w:r>
        <w:rPr>
          <w:rFonts w:hint="cs"/>
          <w:rtl/>
        </w:rPr>
        <w:t>כן.</w:t>
      </w:r>
    </w:p>
    <w:p w:rsidR="00E7734C" w:rsidRDefault="00E7734C" w:rsidP="00E7734C">
      <w:pPr>
        <w:rPr>
          <w:rtl/>
        </w:rPr>
      </w:pPr>
      <w:bookmarkStart w:id="2171" w:name="_ETM_Q1_2198861"/>
      <w:bookmarkStart w:id="2172" w:name="_ETM_Q1_2198915"/>
      <w:bookmarkStart w:id="2173" w:name="_ETM_Q1_2194142"/>
      <w:bookmarkEnd w:id="2171"/>
      <w:bookmarkEnd w:id="2172"/>
      <w:bookmarkEnd w:id="2173"/>
    </w:p>
    <w:p w:rsidR="00E7734C" w:rsidRDefault="00E7734C" w:rsidP="00E7734C">
      <w:pPr>
        <w:pStyle w:val="af6"/>
        <w:keepNext/>
        <w:rPr>
          <w:rtl/>
        </w:rPr>
      </w:pPr>
      <w:bookmarkStart w:id="2174" w:name="ET_yor_6447_109"/>
      <w:r w:rsidRPr="00E7734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77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4"/>
    </w:p>
    <w:p w:rsidR="00E7734C" w:rsidRDefault="00E7734C" w:rsidP="00E7734C">
      <w:pPr>
        <w:pStyle w:val="KeepWithNext"/>
        <w:rPr>
          <w:rtl/>
        </w:rPr>
      </w:pPr>
    </w:p>
    <w:p w:rsidR="00E7734C" w:rsidRDefault="00E7734C" w:rsidP="00E7734C">
      <w:pPr>
        <w:rPr>
          <w:rtl/>
        </w:rPr>
      </w:pPr>
      <w:bookmarkStart w:id="2175" w:name="_ETM_Q1_2203544"/>
      <w:bookmarkEnd w:id="2175"/>
      <w:r>
        <w:rPr>
          <w:rFonts w:hint="cs"/>
          <w:rtl/>
        </w:rPr>
        <w:t>היו תקנות מיוחד</w:t>
      </w:r>
      <w:bookmarkStart w:id="2176" w:name="_ETM_Q1_2199271"/>
      <w:bookmarkEnd w:id="2176"/>
      <w:r>
        <w:rPr>
          <w:rFonts w:hint="cs"/>
          <w:rtl/>
        </w:rPr>
        <w:t xml:space="preserve">ות </w:t>
      </w:r>
      <w:bookmarkStart w:id="2177" w:name="_ETM_Q1_2199827"/>
      <w:bookmarkEnd w:id="2177"/>
      <w:r>
        <w:rPr>
          <w:rFonts w:hint="cs"/>
          <w:rtl/>
        </w:rPr>
        <w:t>לשעת חירו</w:t>
      </w:r>
      <w:bookmarkStart w:id="2178" w:name="_ETM_Q1_2199906"/>
      <w:bookmarkEnd w:id="2178"/>
      <w:r>
        <w:rPr>
          <w:rFonts w:hint="cs"/>
          <w:rtl/>
        </w:rPr>
        <w:t>ם בהקשר הזה, נכון?</w:t>
      </w:r>
    </w:p>
    <w:p w:rsidR="00E7734C" w:rsidRDefault="00E7734C" w:rsidP="00E7734C">
      <w:pPr>
        <w:rPr>
          <w:rtl/>
        </w:rPr>
      </w:pPr>
      <w:bookmarkStart w:id="2179" w:name="_ETM_Q1_2203205"/>
      <w:bookmarkStart w:id="2180" w:name="_ETM_Q1_2203292"/>
      <w:bookmarkStart w:id="2181" w:name="_ETM_Q1_2205098"/>
      <w:bookmarkEnd w:id="2179"/>
      <w:bookmarkEnd w:id="2180"/>
      <w:bookmarkEnd w:id="2181"/>
    </w:p>
    <w:p w:rsidR="00E7734C" w:rsidRDefault="00E7734C" w:rsidP="00E7734C">
      <w:pPr>
        <w:pStyle w:val="a4"/>
        <w:keepNext/>
        <w:rPr>
          <w:rtl/>
        </w:rPr>
      </w:pPr>
      <w:bookmarkStart w:id="2182" w:name="ET_speaker_רותם_תורגמן_110"/>
      <w:r w:rsidRPr="00E7734C">
        <w:rPr>
          <w:rStyle w:val="TagStyle"/>
          <w:rtl/>
        </w:rPr>
        <w:t xml:space="preserve"> &lt;&lt; דובר &gt;&gt; </w:t>
      </w:r>
      <w:r>
        <w:rPr>
          <w:rtl/>
        </w:rPr>
        <w:t>רותם תורג'מן:</w:t>
      </w:r>
      <w:r w:rsidRPr="00E77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2"/>
    </w:p>
    <w:p w:rsidR="00E7734C" w:rsidRDefault="00E7734C" w:rsidP="00E7734C">
      <w:pPr>
        <w:pStyle w:val="KeepWithNext"/>
        <w:rPr>
          <w:rtl/>
        </w:rPr>
      </w:pPr>
    </w:p>
    <w:p w:rsidR="00E7734C" w:rsidRDefault="00E7734C" w:rsidP="00E7734C">
      <w:pPr>
        <w:rPr>
          <w:rtl/>
        </w:rPr>
      </w:pPr>
      <w:bookmarkStart w:id="2183" w:name="_ETM_Q1_2205724"/>
      <w:bookmarkStart w:id="2184" w:name="_ETM_Q1_2205772"/>
      <w:bookmarkStart w:id="2185" w:name="_ETM_Q1_2201260"/>
      <w:bookmarkEnd w:id="2183"/>
      <w:bookmarkEnd w:id="2184"/>
      <w:bookmarkEnd w:id="2185"/>
      <w:r>
        <w:rPr>
          <w:rFonts w:hint="cs"/>
          <w:rtl/>
        </w:rPr>
        <w:t>נכון.</w:t>
      </w:r>
      <w:bookmarkStart w:id="2186" w:name="_ETM_Q1_2203315"/>
      <w:bookmarkEnd w:id="2186"/>
      <w:r>
        <w:rPr>
          <w:rFonts w:hint="cs"/>
          <w:rtl/>
        </w:rPr>
        <w:t xml:space="preserve"> </w:t>
      </w:r>
      <w:bookmarkStart w:id="2187" w:name="_ETM_Q1_2203561"/>
      <w:bookmarkStart w:id="2188" w:name="_ETM_Q1_2203615"/>
      <w:bookmarkStart w:id="2189" w:name="_ETM_Q1_2204890"/>
      <w:bookmarkStart w:id="2190" w:name="_ETM_Q1_2204938"/>
      <w:bookmarkEnd w:id="2187"/>
      <w:bookmarkEnd w:id="2188"/>
      <w:bookmarkEnd w:id="2189"/>
      <w:bookmarkEnd w:id="2190"/>
      <w:r>
        <w:rPr>
          <w:rFonts w:hint="cs"/>
          <w:rtl/>
        </w:rPr>
        <w:t xml:space="preserve">כך או כך, </w:t>
      </w:r>
      <w:bookmarkStart w:id="2191" w:name="_ETM_Q1_2210333"/>
      <w:bookmarkEnd w:id="2191"/>
      <w:r>
        <w:rPr>
          <w:rFonts w:hint="cs"/>
          <w:rtl/>
        </w:rPr>
        <w:t>במהלך הפתרונות בדרך</w:t>
      </w:r>
      <w:bookmarkStart w:id="2192" w:name="_ETM_Q1_2208537"/>
      <w:bookmarkEnd w:id="2192"/>
      <w:r>
        <w:rPr>
          <w:rFonts w:hint="cs"/>
          <w:rtl/>
        </w:rPr>
        <w:t xml:space="preserve"> נצטרך לתת מענה למתארים ש</w:t>
      </w:r>
      <w:bookmarkStart w:id="2193" w:name="_ETM_Q1_2210415"/>
      <w:bookmarkEnd w:id="2193"/>
      <w:r>
        <w:rPr>
          <w:rFonts w:hint="cs"/>
          <w:rtl/>
        </w:rPr>
        <w:t xml:space="preserve">ל </w:t>
      </w:r>
      <w:bookmarkStart w:id="2194" w:name="_ETM_Q1_2210629"/>
      <w:bookmarkEnd w:id="2194"/>
      <w:r>
        <w:rPr>
          <w:rFonts w:hint="cs"/>
          <w:rtl/>
        </w:rPr>
        <w:t xml:space="preserve">חברים </w:t>
      </w:r>
      <w:bookmarkStart w:id="2195" w:name="_ETM_Q1_2211660"/>
      <w:bookmarkEnd w:id="2195"/>
      <w:r>
        <w:rPr>
          <w:rFonts w:hint="cs"/>
          <w:rtl/>
        </w:rPr>
        <w:t>שהם קצת יותר מסווגים, ואיזה חיסונים קיבלו ואיזה לא</w:t>
      </w:r>
      <w:bookmarkStart w:id="2196" w:name="_ETM_Q1_2214035"/>
      <w:bookmarkEnd w:id="2196"/>
      <w:r>
        <w:rPr>
          <w:rFonts w:hint="cs"/>
          <w:rtl/>
        </w:rPr>
        <w:t xml:space="preserve">. </w:t>
      </w:r>
      <w:bookmarkStart w:id="2197" w:name="_ETM_Q1_2214786"/>
      <w:bookmarkEnd w:id="2197"/>
      <w:r>
        <w:rPr>
          <w:rFonts w:hint="cs"/>
          <w:rtl/>
        </w:rPr>
        <w:t xml:space="preserve">אבל זה במעלה הדרך. ברמה העקרונית אנחנו בוודאי לא מתנגדים, </w:t>
      </w:r>
      <w:bookmarkStart w:id="2198" w:name="_ETM_Q1_2226968"/>
      <w:bookmarkEnd w:id="2198"/>
      <w:r>
        <w:rPr>
          <w:rFonts w:hint="cs"/>
          <w:rtl/>
        </w:rPr>
        <w:t>ונ</w:t>
      </w:r>
      <w:bookmarkStart w:id="2199" w:name="_ETM_Q1_2223347"/>
      <w:bookmarkEnd w:id="2199"/>
      <w:r>
        <w:rPr>
          <w:rFonts w:hint="cs"/>
          <w:rtl/>
        </w:rPr>
        <w:t xml:space="preserve">צטרך לתת את הפתרונות הנדרשים כדי לתת </w:t>
      </w:r>
      <w:bookmarkStart w:id="2200" w:name="_ETM_Q1_2228115"/>
      <w:bookmarkEnd w:id="2200"/>
      <w:r>
        <w:rPr>
          <w:rFonts w:hint="cs"/>
          <w:rtl/>
        </w:rPr>
        <w:t>מענה.</w:t>
      </w:r>
    </w:p>
    <w:p w:rsidR="00E7734C" w:rsidRDefault="00E7734C" w:rsidP="00E7734C">
      <w:pPr>
        <w:rPr>
          <w:rtl/>
        </w:rPr>
      </w:pPr>
      <w:bookmarkStart w:id="2201" w:name="_ETM_Q1_2229316"/>
      <w:bookmarkStart w:id="2202" w:name="_ETM_Q1_2229397"/>
      <w:bookmarkStart w:id="2203" w:name="_ETM_Q1_2230452"/>
      <w:bookmarkEnd w:id="2201"/>
      <w:bookmarkEnd w:id="2202"/>
      <w:bookmarkEnd w:id="2203"/>
    </w:p>
    <w:p w:rsidR="00E7734C" w:rsidRDefault="00E7734C" w:rsidP="00E7734C">
      <w:pPr>
        <w:pStyle w:val="af6"/>
        <w:keepNext/>
        <w:rPr>
          <w:rtl/>
        </w:rPr>
      </w:pPr>
      <w:bookmarkStart w:id="2204" w:name="ET_yor_6447_112"/>
      <w:r w:rsidRPr="00E7734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יונתן מישרקי:</w:t>
      </w:r>
      <w:r w:rsidRPr="00E773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4"/>
    </w:p>
    <w:p w:rsidR="00E7734C" w:rsidRDefault="00E7734C" w:rsidP="00E7734C">
      <w:pPr>
        <w:pStyle w:val="KeepWithNext"/>
        <w:rPr>
          <w:rtl/>
        </w:rPr>
      </w:pPr>
    </w:p>
    <w:p w:rsidR="00E7734C" w:rsidRDefault="00E7734C" w:rsidP="00E7734C">
      <w:pPr>
        <w:rPr>
          <w:rtl/>
        </w:rPr>
      </w:pPr>
      <w:bookmarkStart w:id="2205" w:name="_ETM_Q1_2233885"/>
      <w:bookmarkEnd w:id="2205"/>
      <w:r>
        <w:rPr>
          <w:rFonts w:hint="cs"/>
          <w:rtl/>
        </w:rPr>
        <w:t>בסדר גמור.</w:t>
      </w:r>
    </w:p>
    <w:p w:rsidR="00E7734C" w:rsidRPr="00E7734C" w:rsidRDefault="00E7734C" w:rsidP="00E7734C">
      <w:pPr>
        <w:rPr>
          <w:rtl/>
        </w:rPr>
      </w:pPr>
      <w:bookmarkStart w:id="2206" w:name="_ETM_Q1_2236359"/>
      <w:bookmarkStart w:id="2207" w:name="_ETM_Q1_2236420"/>
      <w:bookmarkEnd w:id="2206"/>
      <w:bookmarkEnd w:id="2207"/>
    </w:p>
    <w:p w:rsidR="00E7734C" w:rsidRDefault="00E7734C" w:rsidP="00E7734C">
      <w:pPr>
        <w:pStyle w:val="a4"/>
        <w:keepNext/>
        <w:rPr>
          <w:rtl/>
        </w:rPr>
      </w:pPr>
      <w:bookmarkStart w:id="2208" w:name="ET_speaker_מרים_יוספין_111"/>
      <w:r w:rsidRPr="00E7734C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יוספין</w:t>
      </w:r>
      <w:proofErr w:type="spellEnd"/>
      <w:r>
        <w:rPr>
          <w:rtl/>
        </w:rPr>
        <w:t>:</w:t>
      </w:r>
      <w:r w:rsidRPr="00E77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8"/>
    </w:p>
    <w:p w:rsidR="00E7734C" w:rsidRDefault="00E7734C" w:rsidP="00E7734C">
      <w:pPr>
        <w:pStyle w:val="KeepWithNext"/>
        <w:rPr>
          <w:rtl/>
        </w:rPr>
      </w:pPr>
    </w:p>
    <w:p w:rsidR="00E7734C" w:rsidRDefault="00E7734C" w:rsidP="00E7734C">
      <w:pPr>
        <w:rPr>
          <w:rtl/>
        </w:rPr>
      </w:pPr>
      <w:bookmarkStart w:id="2209" w:name="_ETM_Q1_2231089"/>
      <w:bookmarkStart w:id="2210" w:name="_ETM_Q1_2231158"/>
      <w:bookmarkEnd w:id="2209"/>
      <w:bookmarkEnd w:id="2210"/>
      <w:r>
        <w:rPr>
          <w:rFonts w:hint="cs"/>
          <w:rtl/>
        </w:rPr>
        <w:t>מאגר נ</w:t>
      </w:r>
      <w:bookmarkStart w:id="2211" w:name="_ETM_Q1_2235720"/>
      <w:bookmarkEnd w:id="2211"/>
      <w:r>
        <w:rPr>
          <w:rFonts w:hint="cs"/>
          <w:rtl/>
        </w:rPr>
        <w:t xml:space="preserve">חליאלי </w:t>
      </w:r>
      <w:bookmarkStart w:id="2212" w:name="_ETM_Q1_2236997"/>
      <w:bookmarkEnd w:id="2212"/>
      <w:r>
        <w:rPr>
          <w:rFonts w:hint="cs"/>
          <w:rtl/>
        </w:rPr>
        <w:t xml:space="preserve">נמצא בסביבה מאובטחת מאוד. כל משרד הבריאות </w:t>
      </w:r>
      <w:bookmarkStart w:id="2213" w:name="_ETM_Q1_2238821"/>
      <w:bookmarkEnd w:id="2213"/>
      <w:r w:rsidR="008969C4">
        <w:rPr>
          <w:rFonts w:hint="cs"/>
          <w:rtl/>
        </w:rPr>
        <w:t>קיבל תקן של מכון התקנים</w:t>
      </w:r>
      <w:bookmarkStart w:id="2214" w:name="_ETM_Q1_2243415"/>
      <w:bookmarkEnd w:id="2214"/>
      <w:r w:rsidR="008969C4">
        <w:rPr>
          <w:rFonts w:hint="cs"/>
          <w:rtl/>
        </w:rPr>
        <w:t>, של אבטחת מידע</w:t>
      </w:r>
      <w:bookmarkStart w:id="2215" w:name="_ETM_Q1_2251014"/>
      <w:bookmarkStart w:id="2216" w:name="_ETM_Q1_2246168"/>
      <w:bookmarkEnd w:id="2215"/>
      <w:bookmarkEnd w:id="2216"/>
      <w:r w:rsidR="008969C4">
        <w:rPr>
          <w:rFonts w:hint="cs"/>
          <w:rtl/>
        </w:rPr>
        <w:t xml:space="preserve">. ולכן, מבחינת התקפות סייבר </w:t>
      </w:r>
      <w:bookmarkStart w:id="2217" w:name="_ETM_Q1_2247764"/>
      <w:bookmarkEnd w:id="2217"/>
      <w:r w:rsidR="008969C4">
        <w:rPr>
          <w:rFonts w:hint="cs"/>
          <w:rtl/>
        </w:rPr>
        <w:t xml:space="preserve">ואבטחת מידע, אנחנו </w:t>
      </w:r>
      <w:bookmarkStart w:id="2218" w:name="_ETM_Q1_2250208"/>
      <w:bookmarkEnd w:id="2218"/>
      <w:r w:rsidR="008969C4">
        <w:rPr>
          <w:rFonts w:hint="cs"/>
          <w:rtl/>
        </w:rPr>
        <w:t xml:space="preserve">עומדים </w:t>
      </w:r>
      <w:bookmarkStart w:id="2219" w:name="_ETM_Q1_2250987"/>
      <w:bookmarkEnd w:id="2219"/>
      <w:r w:rsidR="008969C4">
        <w:rPr>
          <w:rFonts w:hint="cs"/>
          <w:rtl/>
        </w:rPr>
        <w:t xml:space="preserve">בכל הדרישות. </w:t>
      </w:r>
      <w:r w:rsidR="0040144C">
        <w:rPr>
          <w:rFonts w:hint="cs"/>
          <w:rtl/>
        </w:rPr>
        <w:t xml:space="preserve">אני לא זוכרת </w:t>
      </w:r>
      <w:bookmarkStart w:id="2220" w:name="_ETM_Q1_2252565"/>
      <w:bookmarkEnd w:id="2220"/>
      <w:r w:rsidR="0040144C">
        <w:rPr>
          <w:rFonts w:hint="cs"/>
          <w:rtl/>
        </w:rPr>
        <w:t xml:space="preserve">בדיוק את מספר התקן </w:t>
      </w:r>
      <w:bookmarkStart w:id="2221" w:name="_ETM_Q1_2254029"/>
      <w:bookmarkEnd w:id="2221"/>
      <w:r w:rsidR="0040144C">
        <w:rPr>
          <w:rFonts w:hint="cs"/>
        </w:rPr>
        <w:t>ISO</w:t>
      </w:r>
      <w:r w:rsidR="0040144C">
        <w:rPr>
          <w:rFonts w:hint="cs"/>
          <w:rtl/>
        </w:rPr>
        <w:t xml:space="preserve">, </w:t>
      </w:r>
      <w:bookmarkStart w:id="2222" w:name="_ETM_Q1_2258750"/>
      <w:bookmarkEnd w:id="2222"/>
      <w:r w:rsidR="0040144C">
        <w:rPr>
          <w:rFonts w:hint="cs"/>
          <w:rtl/>
        </w:rPr>
        <w:t xml:space="preserve">אבל יש שניים שאנחנו עונים </w:t>
      </w:r>
      <w:bookmarkStart w:id="2223" w:name="_ETM_Q1_2255313"/>
      <w:bookmarkEnd w:id="2223"/>
      <w:r w:rsidR="0040144C">
        <w:rPr>
          <w:rFonts w:hint="cs"/>
          <w:rtl/>
        </w:rPr>
        <w:t>עליהם, ואין הרב</w:t>
      </w:r>
      <w:bookmarkStart w:id="2224" w:name="_ETM_Q1_2257266"/>
      <w:bookmarkEnd w:id="2224"/>
      <w:r w:rsidR="0040144C">
        <w:rPr>
          <w:rFonts w:hint="cs"/>
          <w:rtl/>
        </w:rPr>
        <w:t xml:space="preserve">ה גופים </w:t>
      </w:r>
      <w:bookmarkStart w:id="2225" w:name="_ETM_Q1_2259160"/>
      <w:bookmarkEnd w:id="2225"/>
      <w:r w:rsidR="0040144C">
        <w:rPr>
          <w:rFonts w:hint="cs"/>
          <w:rtl/>
        </w:rPr>
        <w:t>ממשלתיים שעובדים בתקן הזה.</w:t>
      </w:r>
    </w:p>
    <w:p w:rsidR="0040144C" w:rsidRDefault="0040144C" w:rsidP="00E7734C">
      <w:pPr>
        <w:rPr>
          <w:rtl/>
        </w:rPr>
      </w:pPr>
      <w:bookmarkStart w:id="2226" w:name="_ETM_Q1_2265457"/>
      <w:bookmarkStart w:id="2227" w:name="_ETM_Q1_2265517"/>
      <w:bookmarkEnd w:id="2226"/>
      <w:bookmarkEnd w:id="2227"/>
    </w:p>
    <w:p w:rsidR="0040144C" w:rsidRDefault="0040144C" w:rsidP="0040144C">
      <w:pPr>
        <w:pStyle w:val="af6"/>
        <w:keepNext/>
        <w:rPr>
          <w:rtl/>
        </w:rPr>
      </w:pPr>
      <w:r w:rsidRPr="0040144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01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0144C" w:rsidRDefault="0040144C" w:rsidP="0040144C">
      <w:pPr>
        <w:pStyle w:val="KeepWithNext"/>
        <w:rPr>
          <w:rtl/>
        </w:rPr>
      </w:pPr>
    </w:p>
    <w:p w:rsidR="0040144C" w:rsidRDefault="0040144C" w:rsidP="0040144C">
      <w:pPr>
        <w:rPr>
          <w:rtl/>
        </w:rPr>
      </w:pPr>
      <w:bookmarkStart w:id="2228" w:name="_ETM_Q1_2266479"/>
      <w:bookmarkEnd w:id="2228"/>
      <w:r>
        <w:rPr>
          <w:rFonts w:hint="cs"/>
          <w:rtl/>
        </w:rPr>
        <w:t>בכ</w:t>
      </w:r>
      <w:bookmarkStart w:id="2229" w:name="_ETM_Q1_2263012"/>
      <w:bookmarkEnd w:id="2229"/>
      <w:r>
        <w:rPr>
          <w:rFonts w:hint="cs"/>
          <w:rtl/>
        </w:rPr>
        <w:t>ל מקרה, אנחנו נצטרך לבחון את הנושא של הג</w:t>
      </w:r>
      <w:bookmarkStart w:id="2230" w:name="_ETM_Q1_2263083"/>
      <w:bookmarkEnd w:id="2230"/>
      <w:r>
        <w:rPr>
          <w:rFonts w:hint="cs"/>
          <w:rtl/>
        </w:rPr>
        <w:t>נת הפרטיות.</w:t>
      </w:r>
      <w:r w:rsidR="00A2190A">
        <w:rPr>
          <w:rFonts w:hint="cs"/>
          <w:rtl/>
        </w:rPr>
        <w:t xml:space="preserve"> משרד המשפטים</w:t>
      </w:r>
      <w:bookmarkStart w:id="2231" w:name="_ETM_Q1_2274110"/>
      <w:bookmarkEnd w:id="2231"/>
      <w:r w:rsidR="00A2190A">
        <w:rPr>
          <w:rFonts w:hint="cs"/>
          <w:rtl/>
        </w:rPr>
        <w:t>, שלום לאדוני.</w:t>
      </w:r>
    </w:p>
    <w:p w:rsidR="00A2190A" w:rsidRDefault="00A2190A" w:rsidP="0040144C">
      <w:pPr>
        <w:rPr>
          <w:rtl/>
        </w:rPr>
      </w:pPr>
      <w:bookmarkStart w:id="2232" w:name="_ETM_Q1_2277577"/>
      <w:bookmarkStart w:id="2233" w:name="_ETM_Q1_2277693"/>
      <w:bookmarkStart w:id="2234" w:name="_ETM_Q1_2273812"/>
      <w:bookmarkEnd w:id="2232"/>
      <w:bookmarkEnd w:id="2233"/>
      <w:bookmarkEnd w:id="2234"/>
    </w:p>
    <w:p w:rsidR="00A2190A" w:rsidRDefault="00A2190A" w:rsidP="00A2190A">
      <w:pPr>
        <w:pStyle w:val="a4"/>
        <w:keepNext/>
        <w:rPr>
          <w:rtl/>
        </w:rPr>
      </w:pPr>
      <w:bookmarkStart w:id="2235" w:name="ET_speaker_יואב_סטשבסקי_110"/>
      <w:r w:rsidRPr="00A2190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סטשבסקי</w:t>
      </w:r>
      <w:proofErr w:type="spellEnd"/>
      <w:r>
        <w:rPr>
          <w:rtl/>
        </w:rPr>
        <w:t>:</w:t>
      </w:r>
      <w:r w:rsidRPr="00A21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5"/>
    </w:p>
    <w:p w:rsidR="00A2190A" w:rsidRDefault="00A2190A" w:rsidP="00A2190A">
      <w:pPr>
        <w:pStyle w:val="KeepWithNext"/>
        <w:rPr>
          <w:rtl/>
        </w:rPr>
      </w:pPr>
    </w:p>
    <w:p w:rsidR="0079334D" w:rsidRDefault="00A2190A" w:rsidP="00EB237E">
      <w:pPr>
        <w:rPr>
          <w:rtl/>
        </w:rPr>
      </w:pPr>
      <w:bookmarkStart w:id="2236" w:name="_ETM_Q1_2271946"/>
      <w:bookmarkEnd w:id="2236"/>
      <w:r>
        <w:rPr>
          <w:rFonts w:hint="cs"/>
          <w:rtl/>
        </w:rPr>
        <w:t>שלום</w:t>
      </w:r>
      <w:bookmarkStart w:id="2237" w:name="_ETM_Q1_2267051"/>
      <w:bookmarkStart w:id="2238" w:name="_ETM_Q1_2267097"/>
      <w:bookmarkStart w:id="2239" w:name="_ETM_Q1_2206673"/>
      <w:bookmarkStart w:id="2240" w:name="_ETM_Q1_2206722"/>
      <w:bookmarkStart w:id="2241" w:name="_ETM_Q1_1644825"/>
      <w:bookmarkStart w:id="2242" w:name="_ETM_Q1_1644881"/>
      <w:bookmarkEnd w:id="2237"/>
      <w:bookmarkEnd w:id="2238"/>
      <w:bookmarkEnd w:id="2239"/>
      <w:bookmarkEnd w:id="2240"/>
      <w:bookmarkEnd w:id="2241"/>
      <w:bookmarkEnd w:id="2242"/>
      <w:r w:rsidR="00EB237E">
        <w:rPr>
          <w:rFonts w:hint="cs"/>
          <w:rtl/>
        </w:rPr>
        <w:t xml:space="preserve">, אני יואב </w:t>
      </w:r>
      <w:proofErr w:type="spellStart"/>
      <w:r w:rsidR="00EB237E">
        <w:rPr>
          <w:rFonts w:hint="cs"/>
          <w:rtl/>
        </w:rPr>
        <w:t>סטשבסקי</w:t>
      </w:r>
      <w:bookmarkStart w:id="2243" w:name="_ETM_Q1_2284301"/>
      <w:bookmarkStart w:id="2244" w:name="_ETM_Q1_2285100"/>
      <w:bookmarkEnd w:id="2243"/>
      <w:bookmarkEnd w:id="2244"/>
      <w:proofErr w:type="spellEnd"/>
      <w:r w:rsidR="00EB237E">
        <w:rPr>
          <w:rFonts w:hint="cs"/>
          <w:rtl/>
        </w:rPr>
        <w:t xml:space="preserve"> מ</w:t>
      </w:r>
      <w:bookmarkStart w:id="2245" w:name="_ETM_Q1_2285992"/>
      <w:bookmarkStart w:id="2246" w:name="_ETM_Q1_2281242"/>
      <w:bookmarkEnd w:id="2245"/>
      <w:bookmarkEnd w:id="2246"/>
      <w:r w:rsidR="00EB237E">
        <w:rPr>
          <w:rFonts w:hint="cs"/>
          <w:rtl/>
        </w:rPr>
        <w:t xml:space="preserve">משרד </w:t>
      </w:r>
      <w:bookmarkStart w:id="2247" w:name="_ETM_Q1_2279072"/>
      <w:bookmarkStart w:id="2248" w:name="_ETM_Q1_2287755"/>
      <w:bookmarkStart w:id="2249" w:name="_ETM_Q1_2282850"/>
      <w:bookmarkStart w:id="2250" w:name="_ETM_Q1_2278112"/>
      <w:bookmarkStart w:id="2251" w:name="_ETM_Q1_2273352"/>
      <w:bookmarkStart w:id="2252" w:name="_ETM_Q1_2268492"/>
      <w:bookmarkStart w:id="2253" w:name="_ETM_Q1_2285582"/>
      <w:bookmarkEnd w:id="2247"/>
      <w:bookmarkEnd w:id="2248"/>
      <w:bookmarkEnd w:id="2249"/>
      <w:bookmarkEnd w:id="2250"/>
      <w:bookmarkEnd w:id="2251"/>
      <w:bookmarkEnd w:id="2252"/>
      <w:bookmarkEnd w:id="2253"/>
      <w:r w:rsidR="00EB237E">
        <w:rPr>
          <w:rFonts w:hint="cs"/>
          <w:rtl/>
        </w:rPr>
        <w:t>המשפטים</w:t>
      </w:r>
      <w:bookmarkStart w:id="2254" w:name="_ETM_Q1_2282132"/>
      <w:bookmarkEnd w:id="2254"/>
      <w:r w:rsidR="00EB237E">
        <w:rPr>
          <w:rFonts w:hint="cs"/>
          <w:rtl/>
        </w:rPr>
        <w:t xml:space="preserve">. </w:t>
      </w:r>
      <w:bookmarkStart w:id="2255" w:name="_ETM_Q1_2277902"/>
      <w:bookmarkEnd w:id="2255"/>
      <w:r w:rsidR="00EB237E">
        <w:rPr>
          <w:rFonts w:hint="cs"/>
          <w:rtl/>
        </w:rPr>
        <w:t xml:space="preserve">חלק מהדברים נאמרו כאן, ואני </w:t>
      </w:r>
      <w:bookmarkStart w:id="2256" w:name="_ETM_Q1_2279452"/>
      <w:bookmarkEnd w:id="2256"/>
      <w:r w:rsidR="00EB237E">
        <w:rPr>
          <w:rFonts w:hint="cs"/>
          <w:rtl/>
        </w:rPr>
        <w:t xml:space="preserve">אגיד רק בקצרה. אין </w:t>
      </w:r>
      <w:bookmarkStart w:id="2257" w:name="_ETM_Q1_2285943"/>
      <w:bookmarkEnd w:id="2257"/>
      <w:r w:rsidR="00EB237E">
        <w:rPr>
          <w:rFonts w:hint="cs"/>
          <w:rtl/>
        </w:rPr>
        <w:t xml:space="preserve">חולק </w:t>
      </w:r>
      <w:bookmarkStart w:id="2258" w:name="_ETM_Q1_2283812"/>
      <w:bookmarkEnd w:id="2258"/>
      <w:r w:rsidR="00EB237E">
        <w:rPr>
          <w:rFonts w:hint="cs"/>
          <w:rtl/>
        </w:rPr>
        <w:t xml:space="preserve">שהצעת החוק נועדה לצרכים חשובים, גם להנגשה </w:t>
      </w:r>
      <w:bookmarkStart w:id="2259" w:name="_ETM_Q1_2288012"/>
      <w:bookmarkEnd w:id="2259"/>
      <w:r w:rsidR="00EB237E">
        <w:rPr>
          <w:rFonts w:hint="cs"/>
          <w:rtl/>
        </w:rPr>
        <w:t>לאזרח</w:t>
      </w:r>
      <w:bookmarkStart w:id="2260" w:name="_ETM_Q1_2287262"/>
      <w:bookmarkStart w:id="2261" w:name="_ETM_Q1_2287837"/>
      <w:bookmarkEnd w:id="2260"/>
      <w:bookmarkEnd w:id="2261"/>
      <w:r w:rsidR="00EB237E">
        <w:rPr>
          <w:rFonts w:hint="cs"/>
          <w:rtl/>
        </w:rPr>
        <w:t xml:space="preserve"> וגם לפיקוח על מטרות הבריאו</w:t>
      </w:r>
      <w:bookmarkStart w:id="2262" w:name="_ETM_Q1_2291055"/>
      <w:bookmarkEnd w:id="2262"/>
      <w:r w:rsidR="00EB237E">
        <w:rPr>
          <w:rFonts w:hint="cs"/>
          <w:rtl/>
        </w:rPr>
        <w:t xml:space="preserve">ת. על זה אין ספק, ולא מתפקידו של משרד המשפטים </w:t>
      </w:r>
      <w:bookmarkStart w:id="2263" w:name="_ETM_Q1_2291855"/>
      <w:bookmarkEnd w:id="2263"/>
      <w:r w:rsidR="00EB237E">
        <w:rPr>
          <w:rFonts w:hint="cs"/>
          <w:rtl/>
        </w:rPr>
        <w:t>לבחון את הדבר הזה</w:t>
      </w:r>
      <w:bookmarkStart w:id="2264" w:name="_ETM_Q1_2297542"/>
      <w:bookmarkEnd w:id="2264"/>
      <w:r w:rsidR="00EB237E">
        <w:rPr>
          <w:rFonts w:hint="cs"/>
          <w:rtl/>
        </w:rPr>
        <w:t>. אנחנו</w:t>
      </w:r>
      <w:bookmarkStart w:id="2265" w:name="_ETM_Q1_2298605"/>
      <w:bookmarkEnd w:id="2265"/>
      <w:r w:rsidR="00EB237E">
        <w:rPr>
          <w:rFonts w:hint="cs"/>
          <w:rtl/>
        </w:rPr>
        <w:t xml:space="preserve"> מ</w:t>
      </w:r>
      <w:bookmarkStart w:id="2266" w:name="_ETM_Q1_2294968"/>
      <w:bookmarkEnd w:id="2266"/>
      <w:r w:rsidR="00EB237E">
        <w:rPr>
          <w:rFonts w:hint="cs"/>
          <w:rtl/>
        </w:rPr>
        <w:t>גיעים לכאן רק בהיבט של הגנת הפרטיות.</w:t>
      </w:r>
    </w:p>
    <w:p w:rsidR="003741BA" w:rsidRDefault="003741BA" w:rsidP="00EB237E">
      <w:pPr>
        <w:rPr>
          <w:rtl/>
        </w:rPr>
      </w:pPr>
      <w:bookmarkStart w:id="2267" w:name="_ETM_Q1_2303354"/>
      <w:bookmarkStart w:id="2268" w:name="_ETM_Q1_2303494"/>
      <w:bookmarkEnd w:id="2267"/>
      <w:bookmarkEnd w:id="2268"/>
    </w:p>
    <w:p w:rsidR="003741BA" w:rsidRDefault="003741BA" w:rsidP="003741BA">
      <w:pPr>
        <w:rPr>
          <w:rtl/>
        </w:rPr>
      </w:pPr>
      <w:bookmarkStart w:id="2269" w:name="_ETM_Q1_2303560"/>
      <w:bookmarkStart w:id="2270" w:name="_ETM_Q1_2303617"/>
      <w:bookmarkEnd w:id="2269"/>
      <w:bookmarkEnd w:id="2270"/>
      <w:r>
        <w:rPr>
          <w:rFonts w:hint="cs"/>
          <w:rtl/>
        </w:rPr>
        <w:t>הגנת הפרטיות</w:t>
      </w:r>
      <w:bookmarkStart w:id="2271" w:name="_ETM_Q1_2308249"/>
      <w:bookmarkStart w:id="2272" w:name="_ETM_Q1_2303605"/>
      <w:bookmarkEnd w:id="2271"/>
      <w:bookmarkEnd w:id="2272"/>
      <w:r>
        <w:rPr>
          <w:rFonts w:hint="cs"/>
          <w:rtl/>
        </w:rPr>
        <w:t xml:space="preserve">, מעבר לעיקרון </w:t>
      </w:r>
      <w:bookmarkStart w:id="2273" w:name="_ETM_Q1_2304724"/>
      <w:bookmarkEnd w:id="2273"/>
      <w:r>
        <w:rPr>
          <w:rFonts w:hint="cs"/>
          <w:rtl/>
        </w:rPr>
        <w:t>החוקתי הכללי, בבריאות יש סעיף מיוחד, סעיף 20 לחוק זכויות החולה</w:t>
      </w:r>
      <w:bookmarkStart w:id="2274" w:name="_ETM_Q1_2311181"/>
      <w:bookmarkEnd w:id="2274"/>
      <w:r>
        <w:rPr>
          <w:rFonts w:hint="cs"/>
          <w:rtl/>
        </w:rPr>
        <w:t xml:space="preserve"> </w:t>
      </w:r>
      <w:bookmarkStart w:id="2275" w:name="_ETM_Q1_2316434"/>
      <w:bookmarkStart w:id="2276" w:name="_ETM_Q1_2314405"/>
      <w:bookmarkEnd w:id="2275"/>
      <w:bookmarkEnd w:id="2276"/>
      <w:r>
        <w:rPr>
          <w:rFonts w:hint="cs"/>
          <w:rtl/>
        </w:rPr>
        <w:t>שאומר ש</w:t>
      </w:r>
      <w:bookmarkStart w:id="2277" w:name="_ETM_Q1_2317887"/>
      <w:bookmarkStart w:id="2278" w:name="_ETM_Q1_2317854"/>
      <w:bookmarkStart w:id="2279" w:name="_ETM_Q1_2316301"/>
      <w:bookmarkEnd w:id="2277"/>
      <w:bookmarkEnd w:id="2278"/>
      <w:bookmarkEnd w:id="2279"/>
      <w:r>
        <w:rPr>
          <w:rFonts w:hint="cs"/>
          <w:rtl/>
        </w:rPr>
        <w:t xml:space="preserve">מטפל </w:t>
      </w:r>
      <w:bookmarkStart w:id="2280" w:name="_ETM_Q1_2320594"/>
      <w:bookmarkEnd w:id="2280"/>
      <w:r>
        <w:rPr>
          <w:rFonts w:hint="cs"/>
          <w:rtl/>
        </w:rPr>
        <w:t xml:space="preserve">או מוסד </w:t>
      </w:r>
      <w:bookmarkStart w:id="2281" w:name="_ETM_Q1_2318142"/>
      <w:bookmarkEnd w:id="2281"/>
      <w:r>
        <w:rPr>
          <w:rFonts w:hint="cs"/>
          <w:rtl/>
        </w:rPr>
        <w:t xml:space="preserve">רפואי </w:t>
      </w:r>
      <w:bookmarkStart w:id="2282" w:name="_ETM_Q1_2318746"/>
      <w:bookmarkEnd w:id="2282"/>
      <w:r>
        <w:rPr>
          <w:rFonts w:hint="cs"/>
          <w:rtl/>
        </w:rPr>
        <w:t xml:space="preserve">רשאים </w:t>
      </w:r>
      <w:bookmarkStart w:id="2283" w:name="_ETM_Q1_2320474"/>
      <w:bookmarkEnd w:id="2283"/>
      <w:r>
        <w:rPr>
          <w:rFonts w:hint="cs"/>
          <w:rtl/>
        </w:rPr>
        <w:t xml:space="preserve">למסור מידע רפואי לאחר </w:t>
      </w:r>
      <w:bookmarkStart w:id="2284" w:name="_ETM_Q1_2322123"/>
      <w:bookmarkEnd w:id="2284"/>
      <w:r>
        <w:rPr>
          <w:rFonts w:hint="cs"/>
          <w:rtl/>
        </w:rPr>
        <w:t xml:space="preserve">בכל אחד </w:t>
      </w:r>
      <w:bookmarkStart w:id="2285" w:name="_ETM_Q1_2323847"/>
      <w:bookmarkEnd w:id="2285"/>
      <w:r>
        <w:rPr>
          <w:rFonts w:hint="cs"/>
          <w:rtl/>
        </w:rPr>
        <w:t xml:space="preserve">מאלה: אם המטופל נתן את הסכמתו למסירת המידע הרפואי, </w:t>
      </w:r>
      <w:bookmarkStart w:id="2286" w:name="_ETM_Q1_2324085"/>
      <w:bookmarkEnd w:id="2286"/>
      <w:r>
        <w:rPr>
          <w:rFonts w:hint="cs"/>
          <w:rtl/>
        </w:rPr>
        <w:t>או ש</w:t>
      </w:r>
      <w:bookmarkStart w:id="2287" w:name="_ETM_Q1_2330032"/>
      <w:bookmarkEnd w:id="2287"/>
      <w:r w:rsidRPr="003741BA">
        <w:rPr>
          <w:rtl/>
        </w:rPr>
        <w:t>חלה על המטפל או על המוסד הרפואי חובה על פי דין למסור את המידע הרפואי</w:t>
      </w:r>
      <w:bookmarkStart w:id="2288" w:name="_ETM_Q1_2334815"/>
      <w:bookmarkEnd w:id="2288"/>
      <w:r>
        <w:rPr>
          <w:rFonts w:hint="cs"/>
          <w:rtl/>
        </w:rPr>
        <w:t xml:space="preserve">. </w:t>
      </w:r>
      <w:bookmarkStart w:id="2289" w:name="_ETM_Q1_2330865"/>
      <w:bookmarkEnd w:id="2289"/>
      <w:r>
        <w:rPr>
          <w:rFonts w:hint="cs"/>
          <w:rtl/>
        </w:rPr>
        <w:t xml:space="preserve">מדובר פה </w:t>
      </w:r>
      <w:bookmarkStart w:id="2290" w:name="_ETM_Q1_2336988"/>
      <w:bookmarkEnd w:id="2290"/>
      <w:r>
        <w:rPr>
          <w:rFonts w:hint="cs"/>
          <w:rtl/>
        </w:rPr>
        <w:t>ב</w:t>
      </w:r>
      <w:bookmarkStart w:id="2291" w:name="_ETM_Q1_2338516"/>
      <w:bookmarkEnd w:id="2291"/>
      <w:r>
        <w:rPr>
          <w:rFonts w:hint="cs"/>
          <w:rtl/>
        </w:rPr>
        <w:t>ה</w:t>
      </w:r>
      <w:bookmarkStart w:id="2292" w:name="_ETM_Q1_2335165"/>
      <w:bookmarkStart w:id="2293" w:name="_ETM_Q1_2335949"/>
      <w:bookmarkEnd w:id="2292"/>
      <w:bookmarkEnd w:id="2293"/>
      <w:r>
        <w:rPr>
          <w:rFonts w:hint="cs"/>
          <w:rtl/>
        </w:rPr>
        <w:t xml:space="preserve">צעת חוק שמבקשת </w:t>
      </w:r>
      <w:bookmarkStart w:id="2294" w:name="_ETM_Q1_2335724"/>
      <w:bookmarkEnd w:id="2294"/>
      <w:r>
        <w:rPr>
          <w:rFonts w:hint="cs"/>
          <w:rtl/>
        </w:rPr>
        <w:t xml:space="preserve">ליצור חובה </w:t>
      </w:r>
      <w:bookmarkStart w:id="2295" w:name="_ETM_Q1_2340431"/>
      <w:bookmarkEnd w:id="2295"/>
      <w:r>
        <w:rPr>
          <w:rFonts w:hint="cs"/>
          <w:rtl/>
        </w:rPr>
        <w:t xml:space="preserve">על-פי דין, אבל </w:t>
      </w:r>
      <w:bookmarkStart w:id="2296" w:name="_ETM_Q1_2337885"/>
      <w:bookmarkEnd w:id="2296"/>
      <w:r>
        <w:rPr>
          <w:rFonts w:hint="cs"/>
          <w:rtl/>
        </w:rPr>
        <w:t>גם החובה הזאת</w:t>
      </w:r>
      <w:bookmarkStart w:id="2297" w:name="_ETM_Q1_2339977"/>
      <w:bookmarkEnd w:id="2297"/>
      <w:r>
        <w:rPr>
          <w:rFonts w:hint="cs"/>
          <w:rtl/>
        </w:rPr>
        <w:t xml:space="preserve">, לפי </w:t>
      </w:r>
      <w:bookmarkStart w:id="2298" w:name="_ETM_Q1_2341298"/>
      <w:bookmarkEnd w:id="2298"/>
      <w:r>
        <w:rPr>
          <w:rFonts w:hint="cs"/>
          <w:rtl/>
        </w:rPr>
        <w:t>סעיף</w:t>
      </w:r>
      <w:bookmarkStart w:id="2299" w:name="_ETM_Q1_2354889"/>
      <w:bookmarkStart w:id="2300" w:name="_ETM_Q1_2350365"/>
      <w:bookmarkEnd w:id="2299"/>
      <w:bookmarkEnd w:id="2300"/>
      <w:r>
        <w:rPr>
          <w:rFonts w:hint="cs"/>
          <w:rtl/>
        </w:rPr>
        <w:t xml:space="preserve"> 20(</w:t>
      </w:r>
      <w:bookmarkStart w:id="2301" w:name="_ETM_Q1_2347494"/>
      <w:bookmarkStart w:id="2302" w:name="_ETM_Q1_2342700"/>
      <w:bookmarkEnd w:id="2301"/>
      <w:bookmarkEnd w:id="2302"/>
      <w:r>
        <w:rPr>
          <w:rFonts w:hint="cs"/>
          <w:rtl/>
        </w:rPr>
        <w:t>ב)</w:t>
      </w:r>
      <w:bookmarkStart w:id="2303" w:name="_ETM_Q1_2341264"/>
      <w:bookmarkStart w:id="2304" w:name="_ETM_Q1_2342552"/>
      <w:bookmarkStart w:id="2305" w:name="_ETM_Q1_2341454"/>
      <w:bookmarkStart w:id="2306" w:name="_ETM_Q1_2337124"/>
      <w:bookmarkEnd w:id="2303"/>
      <w:bookmarkEnd w:id="2304"/>
      <w:bookmarkEnd w:id="2305"/>
      <w:bookmarkEnd w:id="2306"/>
      <w:r>
        <w:rPr>
          <w:rFonts w:hint="cs"/>
          <w:rtl/>
        </w:rPr>
        <w:t xml:space="preserve">: </w:t>
      </w:r>
      <w:r w:rsidRPr="003741BA">
        <w:rPr>
          <w:rtl/>
        </w:rPr>
        <w:t>מסירת מידע כאמור בסעיף קטן (א) לא תיעשה אלא במידה הנדרשת לצורך העני</w:t>
      </w:r>
      <w:r>
        <w:rPr>
          <w:rFonts w:hint="cs"/>
          <w:rtl/>
        </w:rPr>
        <w:t>י</w:t>
      </w:r>
      <w:r w:rsidRPr="003741BA">
        <w:rPr>
          <w:rtl/>
        </w:rPr>
        <w:t>ן, ותוך הימנעות מרבית מחשיפת זהותו של המטופל.</w:t>
      </w:r>
    </w:p>
    <w:p w:rsidR="003741BA" w:rsidRDefault="003741BA" w:rsidP="003741BA">
      <w:pPr>
        <w:rPr>
          <w:rtl/>
        </w:rPr>
      </w:pPr>
      <w:bookmarkStart w:id="2307" w:name="_ETM_Q1_2357793"/>
      <w:bookmarkStart w:id="2308" w:name="_ETM_Q1_2357850"/>
      <w:bookmarkEnd w:id="2307"/>
      <w:bookmarkEnd w:id="2308"/>
    </w:p>
    <w:p w:rsidR="003741BA" w:rsidRDefault="003741BA" w:rsidP="003741BA">
      <w:pPr>
        <w:rPr>
          <w:rtl/>
        </w:rPr>
      </w:pPr>
      <w:bookmarkStart w:id="2309" w:name="_ETM_Q1_2357989"/>
      <w:bookmarkStart w:id="2310" w:name="_ETM_Q1_2358040"/>
      <w:bookmarkEnd w:id="2309"/>
      <w:bookmarkEnd w:id="2310"/>
      <w:r>
        <w:rPr>
          <w:rFonts w:hint="cs"/>
          <w:rtl/>
        </w:rPr>
        <w:t>זאת אומרת, אם י</w:t>
      </w:r>
      <w:bookmarkStart w:id="2311" w:name="_ETM_Q1_2359049"/>
      <w:bookmarkEnd w:id="2311"/>
      <w:r>
        <w:rPr>
          <w:rFonts w:hint="cs"/>
          <w:rtl/>
        </w:rPr>
        <w:t>ש דרך</w:t>
      </w:r>
      <w:r w:rsidR="00A675C7">
        <w:rPr>
          <w:rFonts w:hint="cs"/>
          <w:rtl/>
        </w:rPr>
        <w:t>,</w:t>
      </w:r>
      <w:bookmarkStart w:id="2312" w:name="_ETM_Q1_2369469"/>
      <w:bookmarkEnd w:id="2312"/>
      <w:r>
        <w:rPr>
          <w:rFonts w:hint="cs"/>
          <w:rtl/>
        </w:rPr>
        <w:t xml:space="preserve"> </w:t>
      </w:r>
      <w:bookmarkStart w:id="2313" w:name="_ETM_Q1_2356064"/>
      <w:bookmarkEnd w:id="2313"/>
      <w:r>
        <w:rPr>
          <w:rFonts w:hint="cs"/>
          <w:rtl/>
        </w:rPr>
        <w:t xml:space="preserve">ומשרד </w:t>
      </w:r>
      <w:bookmarkStart w:id="2314" w:name="_ETM_Q1_2357231"/>
      <w:bookmarkEnd w:id="2314"/>
      <w:r>
        <w:rPr>
          <w:rFonts w:hint="cs"/>
          <w:rtl/>
        </w:rPr>
        <w:t xml:space="preserve">המשפטים עוד לא השלים את הבחינה מול </w:t>
      </w:r>
      <w:bookmarkStart w:id="2315" w:name="_ETM_Q1_2359840"/>
      <w:bookmarkEnd w:id="2315"/>
      <w:r>
        <w:rPr>
          <w:rFonts w:hint="cs"/>
          <w:rtl/>
        </w:rPr>
        <w:t>משרד הבריאות, ל</w:t>
      </w:r>
      <w:bookmarkStart w:id="2316" w:name="_ETM_Q1_2365123"/>
      <w:bookmarkStart w:id="2317" w:name="_ETM_Q1_2361708"/>
      <w:bookmarkEnd w:id="2316"/>
      <w:bookmarkEnd w:id="2317"/>
      <w:r w:rsidR="00A675C7">
        <w:rPr>
          <w:rFonts w:hint="cs"/>
          <w:rtl/>
        </w:rPr>
        <w:t xml:space="preserve">הגדיר את הצורך </w:t>
      </w:r>
      <w:bookmarkStart w:id="2318" w:name="_ETM_Q1_2364155"/>
      <w:bookmarkEnd w:id="2318"/>
      <w:r w:rsidR="00A675C7">
        <w:rPr>
          <w:rFonts w:hint="cs"/>
          <w:rtl/>
        </w:rPr>
        <w:t>של מאגר המידע</w:t>
      </w:r>
      <w:bookmarkStart w:id="2319" w:name="_ETM_Q1_2368164"/>
      <w:bookmarkEnd w:id="2319"/>
      <w:r w:rsidR="00A675C7">
        <w:rPr>
          <w:rFonts w:hint="cs"/>
          <w:rtl/>
        </w:rPr>
        <w:t xml:space="preserve">, למשל, אם זה </w:t>
      </w:r>
      <w:bookmarkStart w:id="2320" w:name="_ETM_Q1_2374491"/>
      <w:bookmarkEnd w:id="2320"/>
      <w:r w:rsidR="00A675C7">
        <w:rPr>
          <w:rFonts w:hint="cs"/>
          <w:rtl/>
        </w:rPr>
        <w:t xml:space="preserve">רק </w:t>
      </w:r>
      <w:bookmarkStart w:id="2321" w:name="_ETM_Q1_2370864"/>
      <w:bookmarkEnd w:id="2321"/>
      <w:r w:rsidR="00A675C7">
        <w:rPr>
          <w:rFonts w:hint="cs"/>
          <w:rtl/>
        </w:rPr>
        <w:t xml:space="preserve">לצורך ניוד המידע, כמו שאמרתם קודם, </w:t>
      </w:r>
      <w:bookmarkStart w:id="2322" w:name="_ETM_Q1_2371760"/>
      <w:bookmarkEnd w:id="2322"/>
      <w:r w:rsidR="00A675C7">
        <w:rPr>
          <w:rFonts w:hint="cs"/>
          <w:rtl/>
        </w:rPr>
        <w:t xml:space="preserve">אז אפשר להעביר </w:t>
      </w:r>
      <w:bookmarkStart w:id="2323" w:name="_ETM_Q1_2375105"/>
      <w:bookmarkEnd w:id="2323"/>
      <w:r w:rsidR="00A675C7">
        <w:rPr>
          <w:rFonts w:hint="cs"/>
          <w:rtl/>
        </w:rPr>
        <w:t xml:space="preserve">מידע </w:t>
      </w:r>
      <w:bookmarkStart w:id="2324" w:name="_ETM_Q1_2372084"/>
      <w:bookmarkEnd w:id="2324"/>
      <w:r w:rsidR="00A675C7">
        <w:rPr>
          <w:rFonts w:hint="cs"/>
          <w:rtl/>
        </w:rPr>
        <w:t xml:space="preserve">בצורה שמשרד הבריאות לא יעשה בו שימוש </w:t>
      </w:r>
      <w:bookmarkStart w:id="2325" w:name="_ETM_Q1_2378200"/>
      <w:bookmarkEnd w:id="2325"/>
      <w:r w:rsidR="00A675C7">
        <w:rPr>
          <w:rFonts w:hint="cs"/>
          <w:rtl/>
        </w:rPr>
        <w:t xml:space="preserve">לצרכים - </w:t>
      </w:r>
      <w:bookmarkStart w:id="2326" w:name="_ETM_Q1_2379885"/>
      <w:bookmarkEnd w:id="2326"/>
      <w:r w:rsidR="00A675C7">
        <w:rPr>
          <w:rFonts w:hint="cs"/>
          <w:rtl/>
        </w:rPr>
        <w:t>- -</w:t>
      </w:r>
    </w:p>
    <w:p w:rsidR="00A675C7" w:rsidRDefault="00A675C7" w:rsidP="003741BA">
      <w:pPr>
        <w:rPr>
          <w:rtl/>
        </w:rPr>
      </w:pPr>
      <w:bookmarkStart w:id="2327" w:name="_ETM_Q1_2380437"/>
      <w:bookmarkStart w:id="2328" w:name="_ETM_Q1_2380499"/>
      <w:bookmarkEnd w:id="2327"/>
      <w:bookmarkEnd w:id="2328"/>
    </w:p>
    <w:p w:rsidR="00A675C7" w:rsidRDefault="00A675C7" w:rsidP="00A675C7">
      <w:pPr>
        <w:pStyle w:val="af6"/>
        <w:keepNext/>
        <w:rPr>
          <w:rtl/>
        </w:rPr>
      </w:pPr>
      <w:bookmarkStart w:id="2329" w:name="ET_yor_6447_111"/>
      <w:r w:rsidRPr="00A675C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675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9"/>
    </w:p>
    <w:p w:rsidR="00A675C7" w:rsidRDefault="00A675C7" w:rsidP="00A675C7">
      <w:pPr>
        <w:pStyle w:val="KeepWithNext"/>
        <w:rPr>
          <w:rtl/>
        </w:rPr>
      </w:pPr>
    </w:p>
    <w:p w:rsidR="00A675C7" w:rsidRDefault="00A675C7" w:rsidP="00A675C7">
      <w:pPr>
        <w:rPr>
          <w:rtl/>
        </w:rPr>
      </w:pPr>
      <w:bookmarkStart w:id="2330" w:name="_ETM_Q1_2383048"/>
      <w:bookmarkStart w:id="2331" w:name="_ETM_Q1_2379300"/>
      <w:bookmarkStart w:id="2332" w:name="_ETM_Q1_2378226"/>
      <w:bookmarkStart w:id="2333" w:name="_ETM_Q1_2373744"/>
      <w:bookmarkEnd w:id="2330"/>
      <w:bookmarkEnd w:id="2331"/>
      <w:bookmarkEnd w:id="2332"/>
      <w:bookmarkEnd w:id="2333"/>
      <w:r>
        <w:rPr>
          <w:rFonts w:hint="cs"/>
          <w:rtl/>
        </w:rPr>
        <w:t>כבר הגדרנו את המטרה.</w:t>
      </w:r>
      <w:bookmarkStart w:id="2334" w:name="_ETM_Q1_2379024"/>
      <w:bookmarkStart w:id="2335" w:name="_ETM_Q1_2383684"/>
      <w:bookmarkEnd w:id="2334"/>
      <w:bookmarkEnd w:id="2335"/>
    </w:p>
    <w:p w:rsidR="00A675C7" w:rsidRDefault="00A675C7" w:rsidP="00A675C7">
      <w:pPr>
        <w:rPr>
          <w:rtl/>
        </w:rPr>
      </w:pPr>
      <w:bookmarkStart w:id="2336" w:name="_ETM_Q1_2384162"/>
      <w:bookmarkStart w:id="2337" w:name="_ETM_Q1_2384217"/>
      <w:bookmarkEnd w:id="2336"/>
      <w:bookmarkEnd w:id="2337"/>
    </w:p>
    <w:p w:rsidR="00A675C7" w:rsidRDefault="00A675C7" w:rsidP="00A675C7">
      <w:pPr>
        <w:pStyle w:val="-"/>
        <w:keepNext/>
        <w:rPr>
          <w:rtl/>
        </w:rPr>
      </w:pPr>
      <w:bookmarkStart w:id="2338" w:name="ET_speakercontinue_יואב_סטשבסקי_112"/>
      <w:r w:rsidRPr="00A675C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סטשבסקי</w:t>
      </w:r>
      <w:proofErr w:type="spellEnd"/>
      <w:r>
        <w:rPr>
          <w:rtl/>
        </w:rPr>
        <w:t>:</w:t>
      </w:r>
      <w:r w:rsidRPr="00A675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8"/>
    </w:p>
    <w:p w:rsidR="00A675C7" w:rsidRDefault="00A675C7" w:rsidP="00A675C7">
      <w:pPr>
        <w:pStyle w:val="KeepWithNext"/>
        <w:rPr>
          <w:rtl/>
        </w:rPr>
      </w:pPr>
    </w:p>
    <w:p w:rsidR="00A675C7" w:rsidRDefault="00A675C7" w:rsidP="00A675C7">
      <w:pPr>
        <w:rPr>
          <w:rtl/>
        </w:rPr>
      </w:pPr>
      <w:bookmarkStart w:id="2339" w:name="_ETM_Q1_2385450"/>
      <w:bookmarkEnd w:id="2339"/>
      <w:r>
        <w:rPr>
          <w:rFonts w:hint="cs"/>
          <w:rtl/>
        </w:rPr>
        <w:t>בהתאם להגדרות המטרה</w:t>
      </w:r>
      <w:bookmarkStart w:id="2340" w:name="_ETM_Q1_2386381"/>
      <w:bookmarkEnd w:id="2340"/>
      <w:r>
        <w:rPr>
          <w:rFonts w:hint="cs"/>
          <w:rtl/>
        </w:rPr>
        <w:t xml:space="preserve"> צריך לבחון את האמצעים</w:t>
      </w:r>
      <w:bookmarkStart w:id="2341" w:name="_ETM_Q1_2387456"/>
      <w:bookmarkEnd w:id="2341"/>
      <w:r>
        <w:rPr>
          <w:rFonts w:hint="cs"/>
          <w:rtl/>
        </w:rPr>
        <w:t xml:space="preserve">, </w:t>
      </w:r>
      <w:bookmarkStart w:id="2342" w:name="_ETM_Q1_2386359"/>
      <w:bookmarkEnd w:id="2342"/>
      <w:r>
        <w:rPr>
          <w:rFonts w:hint="cs"/>
          <w:rtl/>
        </w:rPr>
        <w:t xml:space="preserve">ובהתאם למבחני המידתיות </w:t>
      </w:r>
      <w:bookmarkStart w:id="2343" w:name="_ETM_Q1_2388468"/>
      <w:bookmarkEnd w:id="2343"/>
      <w:r>
        <w:rPr>
          <w:rFonts w:hint="cs"/>
          <w:rtl/>
        </w:rPr>
        <w:t xml:space="preserve">לראות אם יש אמצעי שפגיעתו </w:t>
      </w:r>
      <w:bookmarkStart w:id="2344" w:name="_ETM_Q1_2395320"/>
      <w:bookmarkEnd w:id="2344"/>
      <w:r>
        <w:rPr>
          <w:rFonts w:hint="cs"/>
          <w:rtl/>
        </w:rPr>
        <w:t>פחותה</w:t>
      </w:r>
      <w:bookmarkStart w:id="2345" w:name="_ETM_Q1_2391558"/>
      <w:bookmarkEnd w:id="2345"/>
      <w:r>
        <w:rPr>
          <w:rFonts w:hint="cs"/>
          <w:rtl/>
        </w:rPr>
        <w:t xml:space="preserve">, לאיזה צורך </w:t>
      </w:r>
      <w:bookmarkStart w:id="2346" w:name="_ETM_Q1_2391910"/>
      <w:bookmarkEnd w:id="2346"/>
      <w:r>
        <w:rPr>
          <w:rFonts w:hint="cs"/>
          <w:rtl/>
        </w:rPr>
        <w:t xml:space="preserve">בדיוק </w:t>
      </w:r>
      <w:bookmarkStart w:id="2347" w:name="_ETM_Q1_2392383"/>
      <w:bookmarkEnd w:id="2347"/>
      <w:r>
        <w:rPr>
          <w:rFonts w:hint="cs"/>
          <w:rtl/>
        </w:rPr>
        <w:t>משרד הבריאות יעשה בזה שימוש.</w:t>
      </w:r>
    </w:p>
    <w:p w:rsidR="00A675C7" w:rsidRDefault="00A675C7" w:rsidP="00A675C7">
      <w:pPr>
        <w:rPr>
          <w:rtl/>
        </w:rPr>
      </w:pPr>
      <w:bookmarkStart w:id="2348" w:name="_ETM_Q1_2398561"/>
      <w:bookmarkStart w:id="2349" w:name="_ETM_Q1_2398624"/>
      <w:bookmarkEnd w:id="2348"/>
      <w:bookmarkEnd w:id="2349"/>
    </w:p>
    <w:p w:rsidR="00A675C7" w:rsidRDefault="00A675C7" w:rsidP="00A675C7">
      <w:pPr>
        <w:pStyle w:val="af6"/>
        <w:keepNext/>
        <w:rPr>
          <w:rtl/>
        </w:rPr>
      </w:pPr>
      <w:bookmarkStart w:id="2350" w:name="ET_yor_6447_113"/>
      <w:r w:rsidRPr="00A675C7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675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0"/>
    </w:p>
    <w:p w:rsidR="00A675C7" w:rsidRDefault="00A675C7" w:rsidP="00A675C7">
      <w:pPr>
        <w:pStyle w:val="KeepWithNext"/>
        <w:rPr>
          <w:rtl/>
        </w:rPr>
      </w:pPr>
    </w:p>
    <w:p w:rsidR="00A675C7" w:rsidRDefault="00A675C7" w:rsidP="00317AFF">
      <w:pPr>
        <w:rPr>
          <w:rtl/>
        </w:rPr>
      </w:pPr>
      <w:bookmarkStart w:id="2351" w:name="_ETM_Q1_2399304"/>
      <w:bookmarkEnd w:id="2351"/>
      <w:r>
        <w:rPr>
          <w:rFonts w:hint="cs"/>
          <w:rtl/>
        </w:rPr>
        <w:t>יואב</w:t>
      </w:r>
      <w:bookmarkStart w:id="2352" w:name="_ETM_Q1_2396177"/>
      <w:bookmarkEnd w:id="2352"/>
      <w:r>
        <w:rPr>
          <w:rFonts w:hint="cs"/>
          <w:rtl/>
        </w:rPr>
        <w:t xml:space="preserve">, </w:t>
      </w:r>
      <w:bookmarkStart w:id="2353" w:name="_ETM_Q1_2397163"/>
      <w:bookmarkEnd w:id="2353"/>
      <w:r>
        <w:rPr>
          <w:rFonts w:hint="cs"/>
          <w:rtl/>
        </w:rPr>
        <w:t>אחרי שהגדרנו את ה</w:t>
      </w:r>
      <w:bookmarkStart w:id="2354" w:name="_ETM_Q1_2396964"/>
      <w:bookmarkEnd w:id="2354"/>
      <w:r>
        <w:rPr>
          <w:rFonts w:hint="cs"/>
          <w:rtl/>
        </w:rPr>
        <w:t xml:space="preserve">מטרה, אנחנו נדחק בכם ובמשרד הבריאות </w:t>
      </w:r>
      <w:bookmarkStart w:id="2355" w:name="_ETM_Q1_2403748"/>
      <w:bookmarkEnd w:id="2355"/>
      <w:r>
        <w:rPr>
          <w:rFonts w:hint="cs"/>
          <w:rtl/>
        </w:rPr>
        <w:t xml:space="preserve">לדבר ביניכם ולהביא בפנינו </w:t>
      </w:r>
      <w:bookmarkStart w:id="2356" w:name="_ETM_Q1_2398818"/>
      <w:bookmarkEnd w:id="2356"/>
      <w:r>
        <w:rPr>
          <w:rFonts w:hint="cs"/>
          <w:rtl/>
        </w:rPr>
        <w:t xml:space="preserve">את </w:t>
      </w:r>
      <w:bookmarkStart w:id="2357" w:name="_ETM_Q1_2408377"/>
      <w:bookmarkStart w:id="2358" w:name="_ETM_Q1_2404004"/>
      <w:bookmarkEnd w:id="2357"/>
      <w:bookmarkEnd w:id="2358"/>
      <w:r w:rsidR="00317AFF">
        <w:rPr>
          <w:rFonts w:hint="cs"/>
          <w:rtl/>
        </w:rPr>
        <w:t xml:space="preserve">הדרישות, כפי </w:t>
      </w:r>
      <w:bookmarkStart w:id="2359" w:name="_ETM_Q1_2402399"/>
      <w:bookmarkEnd w:id="2359"/>
      <w:r w:rsidR="00317AFF">
        <w:rPr>
          <w:rFonts w:hint="cs"/>
          <w:rtl/>
        </w:rPr>
        <w:t xml:space="preserve">שאתם רואים </w:t>
      </w:r>
      <w:bookmarkStart w:id="2360" w:name="_ETM_Q1_2405988"/>
      <w:bookmarkEnd w:id="2360"/>
      <w:r w:rsidR="00317AFF">
        <w:rPr>
          <w:rFonts w:hint="cs"/>
          <w:rtl/>
        </w:rPr>
        <w:t>אות</w:t>
      </w:r>
      <w:bookmarkStart w:id="2361" w:name="_ETM_Q1_2404279"/>
      <w:bookmarkEnd w:id="2361"/>
      <w:r w:rsidR="00317AFF">
        <w:rPr>
          <w:rFonts w:hint="cs"/>
          <w:rtl/>
        </w:rPr>
        <w:t>ן. אני מניח שליועצת המשפטית</w:t>
      </w:r>
      <w:bookmarkStart w:id="2362" w:name="_ETM_Q1_2408605"/>
      <w:bookmarkEnd w:id="2362"/>
      <w:r w:rsidR="00317AFF">
        <w:rPr>
          <w:rFonts w:hint="cs"/>
          <w:rtl/>
        </w:rPr>
        <w:t xml:space="preserve"> עם הניסיון הגדול שיש </w:t>
      </w:r>
      <w:bookmarkStart w:id="2363" w:name="_ETM_Q1_2413274"/>
      <w:bookmarkEnd w:id="2363"/>
      <w:r w:rsidR="00317AFF">
        <w:rPr>
          <w:rFonts w:hint="cs"/>
          <w:rtl/>
        </w:rPr>
        <w:t xml:space="preserve">לה </w:t>
      </w:r>
      <w:bookmarkStart w:id="2364" w:name="_ETM_Q1_2409399"/>
      <w:bookmarkEnd w:id="2364"/>
      <w:r w:rsidR="00317AFF">
        <w:rPr>
          <w:rFonts w:hint="cs"/>
          <w:rtl/>
        </w:rPr>
        <w:t>עם ניוד מידע כבר יודעת</w:t>
      </w:r>
      <w:bookmarkStart w:id="2365" w:name="_ETM_Q1_2410744"/>
      <w:bookmarkEnd w:id="2365"/>
      <w:r w:rsidR="00317AFF">
        <w:rPr>
          <w:rFonts w:hint="cs"/>
          <w:rtl/>
        </w:rPr>
        <w:t xml:space="preserve">, פחות או </w:t>
      </w:r>
      <w:bookmarkStart w:id="2366" w:name="_ETM_Q1_2414713"/>
      <w:bookmarkStart w:id="2367" w:name="_ETM_Q1_2409898"/>
      <w:bookmarkEnd w:id="2366"/>
      <w:bookmarkEnd w:id="2367"/>
      <w:r w:rsidR="00317AFF">
        <w:rPr>
          <w:rFonts w:hint="cs"/>
          <w:rtl/>
        </w:rPr>
        <w:t>יותר, את התש</w:t>
      </w:r>
      <w:bookmarkStart w:id="2368" w:name="_ETM_Q1_2411294"/>
      <w:bookmarkEnd w:id="2368"/>
      <w:r w:rsidR="00317AFF">
        <w:rPr>
          <w:rFonts w:hint="cs"/>
          <w:rtl/>
        </w:rPr>
        <w:t>תית;</w:t>
      </w:r>
      <w:bookmarkStart w:id="2369" w:name="_ETM_Q1_2411144"/>
      <w:bookmarkEnd w:id="2369"/>
      <w:r w:rsidR="00317AFF">
        <w:rPr>
          <w:rFonts w:hint="cs"/>
          <w:rtl/>
        </w:rPr>
        <w:t xml:space="preserve"> אבל המטרות הוגדרו כבר </w:t>
      </w:r>
      <w:bookmarkStart w:id="2370" w:name="_ETM_Q1_2413539"/>
      <w:bookmarkEnd w:id="2370"/>
      <w:r w:rsidR="00317AFF">
        <w:rPr>
          <w:rFonts w:hint="cs"/>
          <w:rtl/>
        </w:rPr>
        <w:t xml:space="preserve">בדיון </w:t>
      </w:r>
      <w:bookmarkStart w:id="2371" w:name="_ETM_Q1_2413726"/>
      <w:bookmarkEnd w:id="2371"/>
      <w:r w:rsidR="00317AFF">
        <w:rPr>
          <w:rFonts w:hint="cs"/>
          <w:rtl/>
        </w:rPr>
        <w:t xml:space="preserve">הזה, ואנחנו </w:t>
      </w:r>
      <w:bookmarkStart w:id="2372" w:name="_ETM_Q1_2414635"/>
      <w:bookmarkEnd w:id="2372"/>
      <w:r w:rsidR="00317AFF">
        <w:rPr>
          <w:rFonts w:hint="cs"/>
          <w:rtl/>
        </w:rPr>
        <w:t>נבקש להתקד</w:t>
      </w:r>
      <w:bookmarkStart w:id="2373" w:name="_ETM_Q1_2415808"/>
      <w:bookmarkEnd w:id="2373"/>
      <w:r w:rsidR="00317AFF">
        <w:rPr>
          <w:rFonts w:hint="cs"/>
          <w:rtl/>
        </w:rPr>
        <w:t xml:space="preserve">ם קדימה כבר </w:t>
      </w:r>
      <w:bookmarkStart w:id="2374" w:name="_ETM_Q1_2414562"/>
      <w:bookmarkEnd w:id="2374"/>
      <w:r w:rsidR="00317AFF">
        <w:rPr>
          <w:rFonts w:hint="cs"/>
          <w:rtl/>
        </w:rPr>
        <w:t>בדיונים הקרובים</w:t>
      </w:r>
      <w:bookmarkStart w:id="2375" w:name="_ETM_Q1_2417974"/>
      <w:bookmarkEnd w:id="2375"/>
      <w:r w:rsidR="00317AFF">
        <w:rPr>
          <w:rFonts w:hint="cs"/>
          <w:rtl/>
        </w:rPr>
        <w:t xml:space="preserve">, ואנחנו </w:t>
      </w:r>
      <w:bookmarkStart w:id="2376" w:name="_ETM_Q1_2417374"/>
      <w:bookmarkEnd w:id="2376"/>
      <w:r w:rsidR="00317AFF">
        <w:rPr>
          <w:rFonts w:hint="cs"/>
          <w:rtl/>
        </w:rPr>
        <w:t>נרצה לקדם את החוק הזה בהקדם.</w:t>
      </w:r>
    </w:p>
    <w:p w:rsidR="00317AFF" w:rsidRDefault="00317AFF" w:rsidP="00317AFF">
      <w:pPr>
        <w:rPr>
          <w:rtl/>
        </w:rPr>
      </w:pPr>
      <w:bookmarkStart w:id="2377" w:name="_ETM_Q1_2417294"/>
      <w:bookmarkStart w:id="2378" w:name="_ETM_Q1_2417354"/>
      <w:bookmarkEnd w:id="2377"/>
      <w:bookmarkEnd w:id="2378"/>
    </w:p>
    <w:p w:rsidR="00317AFF" w:rsidRDefault="00317AFF" w:rsidP="00317AFF">
      <w:pPr>
        <w:pStyle w:val="-"/>
        <w:keepNext/>
        <w:rPr>
          <w:rtl/>
        </w:rPr>
      </w:pPr>
      <w:bookmarkStart w:id="2379" w:name="ET_speakercontinue_יואב_סטשבסקי_114"/>
      <w:r w:rsidRPr="00317AF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סטשבסקי</w:t>
      </w:r>
      <w:proofErr w:type="spellEnd"/>
      <w:r>
        <w:rPr>
          <w:rtl/>
        </w:rPr>
        <w:t>:</w:t>
      </w:r>
      <w:r w:rsidRPr="00317A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79"/>
    </w:p>
    <w:p w:rsidR="00317AFF" w:rsidRDefault="00317AFF" w:rsidP="00317AFF">
      <w:pPr>
        <w:pStyle w:val="KeepWithNext"/>
        <w:rPr>
          <w:rtl/>
        </w:rPr>
      </w:pPr>
    </w:p>
    <w:p w:rsidR="00EB237E" w:rsidRDefault="00317AFF" w:rsidP="0017156E">
      <w:pPr>
        <w:rPr>
          <w:rtl/>
        </w:rPr>
      </w:pPr>
      <w:bookmarkStart w:id="2380" w:name="_ETM_Q1_2418072"/>
      <w:bookmarkEnd w:id="2380"/>
      <w:r>
        <w:rPr>
          <w:rFonts w:hint="cs"/>
          <w:rtl/>
        </w:rPr>
        <w:t>כמובן</w:t>
      </w:r>
      <w:bookmarkStart w:id="2381" w:name="_ETM_Q1_2419612"/>
      <w:bookmarkStart w:id="2382" w:name="_ETM_Q1_2419525"/>
      <w:bookmarkStart w:id="2383" w:name="_ETM_Q1_2419589"/>
      <w:bookmarkStart w:id="2384" w:name="_ETM_Q1_2419712"/>
      <w:bookmarkStart w:id="2385" w:name="_ETM_Q1_2420133"/>
      <w:bookmarkEnd w:id="2381"/>
      <w:bookmarkEnd w:id="2382"/>
      <w:bookmarkEnd w:id="2383"/>
      <w:bookmarkEnd w:id="2384"/>
      <w:bookmarkEnd w:id="2385"/>
      <w:r w:rsidR="0017156E">
        <w:rPr>
          <w:rFonts w:hint="cs"/>
          <w:rtl/>
        </w:rPr>
        <w:t xml:space="preserve">, וכפי שאמרו קודם, </w:t>
      </w:r>
      <w:bookmarkStart w:id="2386" w:name="_ETM_Q1_2425762"/>
      <w:bookmarkEnd w:id="2386"/>
      <w:r w:rsidR="0017156E">
        <w:rPr>
          <w:rFonts w:hint="cs"/>
          <w:rtl/>
        </w:rPr>
        <w:t xml:space="preserve">צריך להוסיף </w:t>
      </w:r>
      <w:bookmarkStart w:id="2387" w:name="_ETM_Q1_2421439"/>
      <w:bookmarkEnd w:id="2387"/>
      <w:r w:rsidR="0017156E">
        <w:rPr>
          <w:rFonts w:hint="cs"/>
          <w:rtl/>
        </w:rPr>
        <w:t xml:space="preserve">הוראות של סודיות ושל שמירה על </w:t>
      </w:r>
      <w:bookmarkStart w:id="2388" w:name="_ETM_Q1_2422123"/>
      <w:bookmarkEnd w:id="2388"/>
      <w:r w:rsidR="0017156E">
        <w:rPr>
          <w:rFonts w:hint="cs"/>
          <w:rtl/>
        </w:rPr>
        <w:t>המידע</w:t>
      </w:r>
      <w:bookmarkStart w:id="2389" w:name="_ETM_Q1_2428192"/>
      <w:bookmarkEnd w:id="2389"/>
      <w:r w:rsidR="0017156E">
        <w:rPr>
          <w:rFonts w:hint="cs"/>
          <w:rtl/>
        </w:rPr>
        <w:t xml:space="preserve">, כמו </w:t>
      </w:r>
      <w:bookmarkStart w:id="2390" w:name="_ETM_Q1_2424253"/>
      <w:bookmarkEnd w:id="2390"/>
      <w:r w:rsidR="0017156E">
        <w:rPr>
          <w:rFonts w:hint="cs"/>
          <w:rtl/>
        </w:rPr>
        <w:t xml:space="preserve">בחוק ניוד מידע. אלה דברים </w:t>
      </w:r>
      <w:bookmarkStart w:id="2391" w:name="_ETM_Q1_2425493"/>
      <w:bookmarkEnd w:id="2391"/>
      <w:r w:rsidR="0017156E">
        <w:rPr>
          <w:rFonts w:hint="cs"/>
          <w:rtl/>
        </w:rPr>
        <w:t>שמובנים מאליהם.</w:t>
      </w:r>
    </w:p>
    <w:p w:rsidR="0017156E" w:rsidRDefault="0017156E" w:rsidP="0017156E">
      <w:pPr>
        <w:rPr>
          <w:rtl/>
        </w:rPr>
      </w:pPr>
      <w:bookmarkStart w:id="2392" w:name="_ETM_Q1_2429782"/>
      <w:bookmarkStart w:id="2393" w:name="_ETM_Q1_2429848"/>
      <w:bookmarkStart w:id="2394" w:name="_ETM_Q1_2425680"/>
      <w:bookmarkEnd w:id="2392"/>
      <w:bookmarkEnd w:id="2393"/>
      <w:bookmarkEnd w:id="2394"/>
    </w:p>
    <w:p w:rsidR="0017156E" w:rsidRDefault="0017156E" w:rsidP="0017156E">
      <w:pPr>
        <w:pStyle w:val="af6"/>
        <w:keepNext/>
        <w:rPr>
          <w:rtl/>
        </w:rPr>
      </w:pPr>
      <w:bookmarkStart w:id="2395" w:name="ET_yor_6447_116"/>
      <w:r w:rsidRPr="0017156E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71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5"/>
    </w:p>
    <w:p w:rsidR="0017156E" w:rsidRDefault="0017156E" w:rsidP="0017156E">
      <w:pPr>
        <w:pStyle w:val="KeepWithNext"/>
        <w:rPr>
          <w:rtl/>
        </w:rPr>
      </w:pPr>
    </w:p>
    <w:p w:rsidR="0017156E" w:rsidRDefault="0017156E" w:rsidP="0017156E">
      <w:pPr>
        <w:rPr>
          <w:rtl/>
        </w:rPr>
      </w:pPr>
      <w:bookmarkStart w:id="2396" w:name="_ETM_Q1_2426498"/>
      <w:bookmarkEnd w:id="2396"/>
      <w:r>
        <w:rPr>
          <w:rFonts w:hint="cs"/>
          <w:rtl/>
        </w:rPr>
        <w:t>כן. בבקשה, דניאל.</w:t>
      </w:r>
      <w:bookmarkStart w:id="2397" w:name="_ETM_Q1_2428433"/>
      <w:bookmarkEnd w:id="2397"/>
    </w:p>
    <w:p w:rsidR="0017156E" w:rsidRDefault="0017156E" w:rsidP="0017156E">
      <w:pPr>
        <w:rPr>
          <w:rtl/>
        </w:rPr>
      </w:pPr>
      <w:bookmarkStart w:id="2398" w:name="_ETM_Q1_2428663"/>
      <w:bookmarkStart w:id="2399" w:name="_ETM_Q1_2428728"/>
      <w:bookmarkStart w:id="2400" w:name="_ETM_Q1_2431232"/>
      <w:bookmarkEnd w:id="2398"/>
      <w:bookmarkEnd w:id="2399"/>
      <w:bookmarkEnd w:id="2400"/>
    </w:p>
    <w:p w:rsidR="0017156E" w:rsidRDefault="0017156E" w:rsidP="0017156E">
      <w:pPr>
        <w:pStyle w:val="a4"/>
        <w:keepNext/>
        <w:rPr>
          <w:rtl/>
        </w:rPr>
      </w:pPr>
      <w:bookmarkStart w:id="2401" w:name="ET_speaker_דניאל_שמר_שגיא_117"/>
      <w:r w:rsidRPr="0017156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דניאל שמר שגיא:</w:t>
      </w:r>
      <w:r w:rsidRPr="00171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1"/>
    </w:p>
    <w:p w:rsidR="0017156E" w:rsidRDefault="0017156E" w:rsidP="0017156E">
      <w:pPr>
        <w:pStyle w:val="KeepWithNext"/>
        <w:rPr>
          <w:rtl/>
        </w:rPr>
      </w:pPr>
    </w:p>
    <w:p w:rsidR="0017156E" w:rsidRDefault="0017156E" w:rsidP="0017156E">
      <w:pPr>
        <w:rPr>
          <w:rtl/>
        </w:rPr>
      </w:pPr>
      <w:bookmarkStart w:id="2402" w:name="_ETM_Q1_2431969"/>
      <w:bookmarkStart w:id="2403" w:name="_ETM_Q1_2432021"/>
      <w:bookmarkStart w:id="2404" w:name="_ETM_Q1_2429173"/>
      <w:bookmarkEnd w:id="2402"/>
      <w:bookmarkEnd w:id="2403"/>
      <w:bookmarkEnd w:id="2404"/>
      <w:r>
        <w:rPr>
          <w:rFonts w:hint="cs"/>
          <w:rtl/>
        </w:rPr>
        <w:t xml:space="preserve">רק </w:t>
      </w:r>
      <w:bookmarkStart w:id="2405" w:name="_ETM_Q1_2430411"/>
      <w:bookmarkEnd w:id="2405"/>
      <w:r>
        <w:rPr>
          <w:rFonts w:hint="cs"/>
          <w:rtl/>
        </w:rPr>
        <w:t xml:space="preserve">לחדד על סעיף </w:t>
      </w:r>
      <w:bookmarkStart w:id="2406" w:name="_ETM_Q1_2431113"/>
      <w:bookmarkEnd w:id="2406"/>
      <w:r>
        <w:rPr>
          <w:rFonts w:hint="cs"/>
          <w:rtl/>
        </w:rPr>
        <w:t>20 לחוק זכויות החולה</w:t>
      </w:r>
      <w:bookmarkStart w:id="2407" w:name="_ETM_Q1_2433990"/>
      <w:bookmarkEnd w:id="240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</w:t>
      </w:r>
      <w:bookmarkStart w:id="2408" w:name="_ETM_Q1_2436163"/>
      <w:bookmarkEnd w:id="2408"/>
      <w:r>
        <w:rPr>
          <w:rFonts w:hint="cs"/>
          <w:rtl/>
        </w:rPr>
        <w:t xml:space="preserve">סעיף </w:t>
      </w:r>
      <w:bookmarkStart w:id="2409" w:name="_ETM_Q1_2432885"/>
      <w:bookmarkEnd w:id="2409"/>
      <w:r>
        <w:rPr>
          <w:rFonts w:hint="cs"/>
          <w:rtl/>
        </w:rPr>
        <w:t xml:space="preserve">20(א)(3) מדובר גם </w:t>
      </w:r>
      <w:bookmarkStart w:id="2410" w:name="_ETM_Q1_2436748"/>
      <w:bookmarkEnd w:id="2410"/>
      <w:r>
        <w:rPr>
          <w:rFonts w:hint="cs"/>
          <w:rtl/>
        </w:rPr>
        <w:t>על מקרים של מסירת מיד</w:t>
      </w:r>
      <w:bookmarkStart w:id="2411" w:name="_ETM_Q1_2437784"/>
      <w:bookmarkEnd w:id="2411"/>
      <w:r>
        <w:rPr>
          <w:rFonts w:hint="cs"/>
          <w:rtl/>
        </w:rPr>
        <w:t xml:space="preserve">ע </w:t>
      </w:r>
      <w:bookmarkStart w:id="2412" w:name="_ETM_Q1_2438412"/>
      <w:bookmarkEnd w:id="2412"/>
      <w:r>
        <w:rPr>
          <w:rFonts w:hint="cs"/>
          <w:rtl/>
        </w:rPr>
        <w:t>לצורך טיפול במטופל.</w:t>
      </w:r>
      <w:bookmarkStart w:id="2413" w:name="_ETM_Q1_2439993"/>
      <w:bookmarkEnd w:id="2413"/>
      <w:r w:rsidR="00611254">
        <w:rPr>
          <w:rFonts w:hint="cs"/>
          <w:rtl/>
        </w:rPr>
        <w:t xml:space="preserve"> </w:t>
      </w:r>
      <w:bookmarkStart w:id="2414" w:name="_ETM_Q1_2443964"/>
      <w:bookmarkEnd w:id="2414"/>
      <w:r w:rsidR="00611254">
        <w:rPr>
          <w:rFonts w:hint="cs"/>
          <w:rtl/>
        </w:rPr>
        <w:t xml:space="preserve">אנחנו מסכימים עם </w:t>
      </w:r>
      <w:bookmarkStart w:id="2415" w:name="_ETM_Q1_2446603"/>
      <w:bookmarkEnd w:id="2415"/>
      <w:r w:rsidR="00611254">
        <w:rPr>
          <w:rFonts w:hint="cs"/>
          <w:rtl/>
        </w:rPr>
        <w:t xml:space="preserve">משרד המשפטים </w:t>
      </w:r>
      <w:bookmarkStart w:id="2416" w:name="_ETM_Q1_2449022"/>
      <w:bookmarkEnd w:id="2416"/>
      <w:r w:rsidR="00611254">
        <w:rPr>
          <w:rFonts w:hint="cs"/>
          <w:rtl/>
        </w:rPr>
        <w:t xml:space="preserve">לגבי חידוד של התכליות ואנחנו </w:t>
      </w:r>
      <w:bookmarkStart w:id="2417" w:name="_ETM_Q1_2449676"/>
      <w:bookmarkEnd w:id="2417"/>
      <w:r w:rsidR="00611254">
        <w:rPr>
          <w:rFonts w:hint="cs"/>
          <w:rtl/>
        </w:rPr>
        <w:t xml:space="preserve">נעשה את זה בנוסח שנביא </w:t>
      </w:r>
      <w:bookmarkStart w:id="2418" w:name="_ETM_Q1_2456801"/>
      <w:bookmarkEnd w:id="2418"/>
      <w:r w:rsidR="00611254">
        <w:rPr>
          <w:rFonts w:hint="cs"/>
          <w:rtl/>
        </w:rPr>
        <w:t>בפניכם.</w:t>
      </w:r>
    </w:p>
    <w:p w:rsidR="00611254" w:rsidRDefault="00611254" w:rsidP="0017156E">
      <w:pPr>
        <w:rPr>
          <w:rtl/>
        </w:rPr>
      </w:pPr>
      <w:bookmarkStart w:id="2419" w:name="_ETM_Q1_2458553"/>
      <w:bookmarkStart w:id="2420" w:name="_ETM_Q1_2458614"/>
      <w:bookmarkStart w:id="2421" w:name="_ETM_Q1_2455370"/>
      <w:bookmarkEnd w:id="2419"/>
      <w:bookmarkEnd w:id="2420"/>
      <w:bookmarkEnd w:id="2421"/>
    </w:p>
    <w:p w:rsidR="00611254" w:rsidRDefault="00611254" w:rsidP="0017156E">
      <w:pPr>
        <w:rPr>
          <w:rtl/>
        </w:rPr>
      </w:pPr>
      <w:bookmarkStart w:id="2422" w:name="_ETM_Q1_2455702"/>
      <w:bookmarkStart w:id="2423" w:name="_ETM_Q1_2455743"/>
      <w:bookmarkStart w:id="2424" w:name="_ETM_Q1_2456219"/>
      <w:bookmarkEnd w:id="2422"/>
      <w:bookmarkEnd w:id="2423"/>
      <w:bookmarkEnd w:id="2424"/>
      <w:r>
        <w:rPr>
          <w:rFonts w:hint="cs"/>
          <w:rtl/>
        </w:rPr>
        <w:t xml:space="preserve">בנושא של הגנת הפרטיות, אין </w:t>
      </w:r>
      <w:bookmarkStart w:id="2425" w:name="_ETM_Q1_2458643"/>
      <w:bookmarkEnd w:id="2425"/>
      <w:r>
        <w:rPr>
          <w:rFonts w:hint="cs"/>
          <w:rtl/>
        </w:rPr>
        <w:t xml:space="preserve">למשרד הבריאות </w:t>
      </w:r>
      <w:bookmarkStart w:id="2426" w:name="_ETM_Q1_2464336"/>
      <w:bookmarkEnd w:id="2426"/>
      <w:r>
        <w:rPr>
          <w:rFonts w:hint="cs"/>
          <w:rtl/>
        </w:rPr>
        <w:t>שו</w:t>
      </w:r>
      <w:bookmarkStart w:id="2427" w:name="_ETM_Q1_2459847"/>
      <w:bookmarkEnd w:id="2427"/>
      <w:r>
        <w:rPr>
          <w:rFonts w:hint="cs"/>
          <w:rtl/>
        </w:rPr>
        <w:t xml:space="preserve">ם מניעה שהוא ייקבע </w:t>
      </w:r>
      <w:bookmarkStart w:id="2428" w:name="_ETM_Q1_2461936"/>
      <w:bookmarkEnd w:id="2428"/>
      <w:r>
        <w:rPr>
          <w:rFonts w:hint="cs"/>
          <w:rtl/>
        </w:rPr>
        <w:t>בפקודה עצמה. להיפך.</w:t>
      </w:r>
    </w:p>
    <w:p w:rsidR="00611254" w:rsidRDefault="00611254" w:rsidP="0017156E">
      <w:pPr>
        <w:rPr>
          <w:rtl/>
        </w:rPr>
      </w:pPr>
    </w:p>
    <w:p w:rsidR="00611254" w:rsidRDefault="00611254" w:rsidP="00611254">
      <w:pPr>
        <w:pStyle w:val="af6"/>
        <w:keepNext/>
        <w:rPr>
          <w:rtl/>
        </w:rPr>
      </w:pPr>
      <w:bookmarkStart w:id="2429" w:name="ET_yor_6447_118"/>
      <w:r w:rsidRPr="0061125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112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9"/>
    </w:p>
    <w:p w:rsidR="00611254" w:rsidRDefault="00611254" w:rsidP="00611254">
      <w:pPr>
        <w:pStyle w:val="KeepWithNext"/>
        <w:rPr>
          <w:rtl/>
        </w:rPr>
      </w:pPr>
    </w:p>
    <w:p w:rsidR="00611254" w:rsidRDefault="00611254" w:rsidP="00611254">
      <w:pPr>
        <w:rPr>
          <w:rtl/>
        </w:rPr>
      </w:pPr>
      <w:r>
        <w:rPr>
          <w:rFonts w:hint="cs"/>
          <w:rtl/>
        </w:rPr>
        <w:t xml:space="preserve">זו תהיה </w:t>
      </w:r>
      <w:bookmarkStart w:id="2430" w:name="_ETM_Q1_2464740"/>
      <w:bookmarkEnd w:id="2430"/>
      <w:r>
        <w:rPr>
          <w:rFonts w:hint="cs"/>
          <w:rtl/>
        </w:rPr>
        <w:t>חובה</w:t>
      </w:r>
      <w:bookmarkStart w:id="2431" w:name="_ETM_Q1_2466253"/>
      <w:bookmarkEnd w:id="2431"/>
      <w:r>
        <w:rPr>
          <w:rFonts w:hint="cs"/>
          <w:rtl/>
        </w:rPr>
        <w:t>.</w:t>
      </w:r>
    </w:p>
    <w:p w:rsidR="00611254" w:rsidRDefault="00611254" w:rsidP="00611254">
      <w:pPr>
        <w:rPr>
          <w:rtl/>
        </w:rPr>
      </w:pPr>
      <w:bookmarkStart w:id="2432" w:name="_ETM_Q1_2467167"/>
      <w:bookmarkStart w:id="2433" w:name="_ETM_Q1_2467224"/>
      <w:bookmarkEnd w:id="2432"/>
      <w:bookmarkEnd w:id="2433"/>
    </w:p>
    <w:p w:rsidR="00611254" w:rsidRDefault="00611254" w:rsidP="00611254">
      <w:pPr>
        <w:pStyle w:val="-"/>
        <w:keepNext/>
        <w:rPr>
          <w:rtl/>
        </w:rPr>
      </w:pPr>
      <w:bookmarkStart w:id="2434" w:name="ET_speakercontinue_דניאל_שמר_שגיא_119"/>
      <w:r w:rsidRPr="00611254">
        <w:rPr>
          <w:rStyle w:val="TagStyle"/>
          <w:rtl/>
        </w:rPr>
        <w:t xml:space="preserve"> &lt;&lt; דובר_המשך &gt;&gt; </w:t>
      </w:r>
      <w:r>
        <w:rPr>
          <w:rtl/>
        </w:rPr>
        <w:t>דניאל שמר שגיא:</w:t>
      </w:r>
      <w:r w:rsidRPr="006112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4"/>
    </w:p>
    <w:p w:rsidR="00611254" w:rsidRDefault="00611254" w:rsidP="00611254">
      <w:pPr>
        <w:pStyle w:val="KeepWithNext"/>
        <w:rPr>
          <w:rtl/>
        </w:rPr>
      </w:pPr>
    </w:p>
    <w:p w:rsidR="00611254" w:rsidRDefault="00611254" w:rsidP="00611254">
      <w:pPr>
        <w:rPr>
          <w:rtl/>
        </w:rPr>
      </w:pPr>
      <w:bookmarkStart w:id="2435" w:name="_ETM_Q1_2469870"/>
      <w:bookmarkEnd w:id="2435"/>
      <w:r>
        <w:rPr>
          <w:rFonts w:hint="cs"/>
          <w:rtl/>
        </w:rPr>
        <w:t xml:space="preserve">כרגע </w:t>
      </w:r>
      <w:bookmarkStart w:id="2436" w:name="_ETM_Q1_2466693"/>
      <w:bookmarkEnd w:id="2436"/>
      <w:r>
        <w:rPr>
          <w:rFonts w:hint="cs"/>
          <w:rtl/>
        </w:rPr>
        <w:t>הנוסח מפנה לתקנות.</w:t>
      </w:r>
      <w:bookmarkStart w:id="2437" w:name="_ETM_Q1_2469835"/>
      <w:bookmarkStart w:id="2438" w:name="_ETM_Q1_2470805"/>
      <w:bookmarkEnd w:id="2437"/>
      <w:bookmarkEnd w:id="2438"/>
      <w:r w:rsidR="001B5C59">
        <w:rPr>
          <w:rFonts w:hint="cs"/>
          <w:rtl/>
        </w:rPr>
        <w:t xml:space="preserve"> כרגע הנוסח אומר שכל</w:t>
      </w:r>
      <w:bookmarkStart w:id="2439" w:name="_ETM_Q1_2475890"/>
      <w:bookmarkEnd w:id="2439"/>
      <w:r w:rsidR="001B5C59">
        <w:rPr>
          <w:rFonts w:hint="cs"/>
          <w:rtl/>
        </w:rPr>
        <w:t xml:space="preserve"> היבטי הניהול </w:t>
      </w:r>
      <w:bookmarkStart w:id="2440" w:name="_ETM_Q1_2474301"/>
      <w:bookmarkEnd w:id="2440"/>
      <w:r w:rsidR="001B5C59">
        <w:rPr>
          <w:rFonts w:hint="cs"/>
          <w:rtl/>
        </w:rPr>
        <w:t>והשימוש</w:t>
      </w:r>
      <w:bookmarkStart w:id="2441" w:name="_ETM_Q1_2471983"/>
      <w:bookmarkEnd w:id="2441"/>
      <w:r w:rsidR="001B5C59">
        <w:rPr>
          <w:rFonts w:hint="cs"/>
          <w:rtl/>
        </w:rPr>
        <w:t xml:space="preserve"> במאגר</w:t>
      </w:r>
      <w:bookmarkStart w:id="2442" w:name="_ETM_Q1_2474427"/>
      <w:bookmarkEnd w:id="2442"/>
      <w:r w:rsidR="00850A3A">
        <w:rPr>
          <w:rFonts w:hint="cs"/>
          <w:rtl/>
        </w:rPr>
        <w:t xml:space="preserve"> ייקבעו </w:t>
      </w:r>
      <w:bookmarkStart w:id="2443" w:name="_ETM_Q1_2475858"/>
      <w:bookmarkEnd w:id="2443"/>
      <w:r w:rsidR="00850A3A">
        <w:rPr>
          <w:rFonts w:hint="cs"/>
          <w:rtl/>
        </w:rPr>
        <w:t>בתקנות. למשרד הבריא</w:t>
      </w:r>
      <w:bookmarkStart w:id="2444" w:name="_ETM_Q1_2476412"/>
      <w:bookmarkEnd w:id="2444"/>
      <w:r w:rsidR="00850A3A">
        <w:rPr>
          <w:rFonts w:hint="cs"/>
          <w:rtl/>
        </w:rPr>
        <w:t xml:space="preserve">ות אין שום </w:t>
      </w:r>
      <w:bookmarkStart w:id="2445" w:name="_ETM_Q1_2478471"/>
      <w:bookmarkEnd w:id="2445"/>
      <w:r w:rsidR="00850A3A">
        <w:rPr>
          <w:rFonts w:hint="cs"/>
          <w:rtl/>
        </w:rPr>
        <w:t xml:space="preserve">מניעה שזה </w:t>
      </w:r>
      <w:bookmarkStart w:id="2446" w:name="_ETM_Q1_2477734"/>
      <w:bookmarkEnd w:id="2446"/>
      <w:r w:rsidR="00850A3A">
        <w:rPr>
          <w:rFonts w:hint="cs"/>
          <w:rtl/>
        </w:rPr>
        <w:t>ייקבע בפקודה עצמה</w:t>
      </w:r>
      <w:bookmarkStart w:id="2447" w:name="_ETM_Q1_2477655"/>
      <w:bookmarkEnd w:id="2447"/>
      <w:r w:rsidR="00850A3A">
        <w:rPr>
          <w:rFonts w:hint="cs"/>
          <w:rtl/>
        </w:rPr>
        <w:t>.</w:t>
      </w:r>
      <w:bookmarkStart w:id="2448" w:name="_ETM_Q1_2473147"/>
      <w:bookmarkEnd w:id="2448"/>
    </w:p>
    <w:p w:rsidR="00850A3A" w:rsidRDefault="00850A3A" w:rsidP="00611254">
      <w:pPr>
        <w:rPr>
          <w:rtl/>
        </w:rPr>
      </w:pPr>
      <w:bookmarkStart w:id="2449" w:name="_ETM_Q1_2473419"/>
      <w:bookmarkStart w:id="2450" w:name="_ETM_Q1_2473472"/>
      <w:bookmarkStart w:id="2451" w:name="_ETM_Q1_2468816"/>
      <w:bookmarkEnd w:id="2449"/>
      <w:bookmarkEnd w:id="2450"/>
      <w:bookmarkEnd w:id="2451"/>
    </w:p>
    <w:p w:rsidR="00850A3A" w:rsidRDefault="00850A3A" w:rsidP="00850A3A">
      <w:pPr>
        <w:pStyle w:val="af6"/>
        <w:keepNext/>
        <w:rPr>
          <w:rtl/>
        </w:rPr>
      </w:pPr>
      <w:bookmarkStart w:id="2452" w:name="ET_yor_6447_120"/>
      <w:r w:rsidRPr="00850A3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50A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2"/>
    </w:p>
    <w:p w:rsidR="00850A3A" w:rsidRDefault="00850A3A" w:rsidP="00850A3A">
      <w:pPr>
        <w:pStyle w:val="KeepWithNext"/>
        <w:rPr>
          <w:rtl/>
        </w:rPr>
      </w:pPr>
    </w:p>
    <w:p w:rsidR="00850A3A" w:rsidRDefault="00850A3A" w:rsidP="00850A3A">
      <w:pPr>
        <w:rPr>
          <w:rtl/>
        </w:rPr>
      </w:pPr>
      <w:bookmarkStart w:id="2453" w:name="_ETM_Q1_2470023"/>
      <w:bookmarkEnd w:id="2453"/>
      <w:r>
        <w:rPr>
          <w:rFonts w:hint="cs"/>
          <w:rtl/>
        </w:rPr>
        <w:t xml:space="preserve">אנחנו לא נאפשר את זה </w:t>
      </w:r>
      <w:bookmarkStart w:id="2454" w:name="_ETM_Q1_2472496"/>
      <w:bookmarkEnd w:id="2454"/>
      <w:r>
        <w:rPr>
          <w:rFonts w:hint="cs"/>
          <w:rtl/>
        </w:rPr>
        <w:t xml:space="preserve">בתקנות. </w:t>
      </w:r>
      <w:bookmarkStart w:id="2455" w:name="_ETM_Q1_2475014"/>
      <w:bookmarkEnd w:id="2455"/>
      <w:r>
        <w:rPr>
          <w:rFonts w:hint="cs"/>
          <w:rtl/>
        </w:rPr>
        <w:t xml:space="preserve">גם בניוד </w:t>
      </w:r>
      <w:bookmarkStart w:id="2456" w:name="_ETM_Q1_2472742"/>
      <w:bookmarkEnd w:id="2456"/>
      <w:r>
        <w:rPr>
          <w:rFonts w:hint="cs"/>
          <w:rtl/>
        </w:rPr>
        <w:t>מידע לא עשינו את זה בתקנות.</w:t>
      </w:r>
      <w:bookmarkStart w:id="2457" w:name="_ETM_Q1_2480780"/>
      <w:bookmarkEnd w:id="2457"/>
      <w:r>
        <w:rPr>
          <w:rFonts w:hint="cs"/>
          <w:rtl/>
        </w:rPr>
        <w:t xml:space="preserve"> נעשה </w:t>
      </w:r>
      <w:bookmarkStart w:id="2458" w:name="_ETM_Q1_2483135"/>
      <w:bookmarkEnd w:id="2458"/>
      <w:r>
        <w:rPr>
          <w:rFonts w:hint="cs"/>
          <w:rtl/>
        </w:rPr>
        <w:t>את זה גם בחוק עצמו.</w:t>
      </w:r>
    </w:p>
    <w:p w:rsidR="00850A3A" w:rsidRDefault="00850A3A" w:rsidP="00850A3A">
      <w:pPr>
        <w:rPr>
          <w:rtl/>
        </w:rPr>
      </w:pPr>
      <w:bookmarkStart w:id="2459" w:name="_ETM_Q1_2489711"/>
      <w:bookmarkStart w:id="2460" w:name="_ETM_Q1_2489767"/>
      <w:bookmarkEnd w:id="2459"/>
      <w:bookmarkEnd w:id="2460"/>
    </w:p>
    <w:p w:rsidR="00850A3A" w:rsidRDefault="00850A3A" w:rsidP="00850A3A">
      <w:pPr>
        <w:rPr>
          <w:rtl/>
        </w:rPr>
      </w:pPr>
      <w:bookmarkStart w:id="2461" w:name="_ETM_Q1_2489894"/>
      <w:bookmarkStart w:id="2462" w:name="_ETM_Q1_2489949"/>
      <w:bookmarkStart w:id="2463" w:name="_ETM_Q1_2486135"/>
      <w:bookmarkEnd w:id="2461"/>
      <w:bookmarkEnd w:id="2462"/>
      <w:bookmarkEnd w:id="2463"/>
      <w:r>
        <w:rPr>
          <w:rFonts w:hint="cs"/>
          <w:rtl/>
        </w:rPr>
        <w:t>אני עובר</w:t>
      </w:r>
      <w:bookmarkStart w:id="2464" w:name="_ETM_Q1_2488194"/>
      <w:bookmarkEnd w:id="2464"/>
      <w:r>
        <w:rPr>
          <w:rFonts w:hint="cs"/>
          <w:rtl/>
        </w:rPr>
        <w:t xml:space="preserve"> לקופ</w:t>
      </w:r>
      <w:bookmarkStart w:id="2465" w:name="_ETM_Q1_2483443"/>
      <w:bookmarkEnd w:id="2465"/>
      <w:r>
        <w:rPr>
          <w:rFonts w:hint="cs"/>
          <w:rtl/>
        </w:rPr>
        <w:t xml:space="preserve">ות-החולים. אני חושב </w:t>
      </w:r>
      <w:bookmarkStart w:id="2466" w:name="_ETM_Q1_2487793"/>
      <w:bookmarkEnd w:id="2466"/>
      <w:r>
        <w:rPr>
          <w:rFonts w:hint="cs"/>
          <w:rtl/>
        </w:rPr>
        <w:t>שהדיון הזה</w:t>
      </w:r>
      <w:bookmarkStart w:id="2467" w:name="_ETM_Q1_2491063"/>
      <w:bookmarkEnd w:id="2467"/>
      <w:r>
        <w:rPr>
          <w:rFonts w:hint="cs"/>
          <w:rtl/>
        </w:rPr>
        <w:t xml:space="preserve"> </w:t>
      </w:r>
      <w:bookmarkStart w:id="2468" w:name="_ETM_Q1_2486717"/>
      <w:bookmarkEnd w:id="2468"/>
      <w:r>
        <w:rPr>
          <w:rFonts w:hint="cs"/>
          <w:rtl/>
        </w:rPr>
        <w:t xml:space="preserve">נשען הרבה מאוד על המידע </w:t>
      </w:r>
      <w:bookmarkStart w:id="2469" w:name="_ETM_Q1_2487713"/>
      <w:bookmarkEnd w:id="2469"/>
      <w:r>
        <w:rPr>
          <w:rFonts w:hint="cs"/>
          <w:rtl/>
        </w:rPr>
        <w:t xml:space="preserve">שמגיע מקופות-החולים, ואני </w:t>
      </w:r>
      <w:bookmarkStart w:id="2470" w:name="_ETM_Q1_2496019"/>
      <w:bookmarkEnd w:id="2470"/>
      <w:r>
        <w:rPr>
          <w:rFonts w:hint="cs"/>
          <w:rtl/>
        </w:rPr>
        <w:t>או</w:t>
      </w:r>
      <w:bookmarkStart w:id="2471" w:name="_ETM_Q1_2492531"/>
      <w:bookmarkEnd w:id="2471"/>
      <w:r>
        <w:rPr>
          <w:rFonts w:hint="cs"/>
          <w:rtl/>
        </w:rPr>
        <w:t>מר מראש, ההשתתפות בדיונים הלל</w:t>
      </w:r>
      <w:bookmarkStart w:id="2472" w:name="_ETM_Q1_2495463"/>
      <w:bookmarkEnd w:id="2472"/>
      <w:r>
        <w:rPr>
          <w:rFonts w:hint="cs"/>
          <w:rtl/>
        </w:rPr>
        <w:t xml:space="preserve">ו תהיה השתתפות </w:t>
      </w:r>
      <w:bookmarkStart w:id="2473" w:name="_ETM_Q1_2495542"/>
      <w:bookmarkEnd w:id="2473"/>
      <w:r>
        <w:rPr>
          <w:rFonts w:hint="cs"/>
          <w:rtl/>
        </w:rPr>
        <w:t>בצורה פיזית</w:t>
      </w:r>
      <w:bookmarkStart w:id="2474" w:name="_ETM_Q1_2497618"/>
      <w:bookmarkEnd w:id="2474"/>
      <w:r>
        <w:rPr>
          <w:rFonts w:hint="cs"/>
          <w:rtl/>
        </w:rPr>
        <w:t xml:space="preserve">, בחדר הדיונים פה. אני רואה </w:t>
      </w:r>
      <w:bookmarkStart w:id="2475" w:name="_ETM_Q1_2499635"/>
      <w:bookmarkEnd w:id="2475"/>
      <w:r>
        <w:rPr>
          <w:rFonts w:hint="cs"/>
          <w:rtl/>
        </w:rPr>
        <w:t xml:space="preserve">שרובם נמצאים פה, ואני </w:t>
      </w:r>
      <w:bookmarkStart w:id="2476" w:name="_ETM_Q1_2504099"/>
      <w:bookmarkEnd w:id="2476"/>
      <w:r>
        <w:rPr>
          <w:rFonts w:hint="cs"/>
          <w:rtl/>
        </w:rPr>
        <w:t xml:space="preserve">לא אקבל את זה ששולחים לנו אנשים במקוון. </w:t>
      </w:r>
      <w:bookmarkStart w:id="2477" w:name="_ETM_Q1_2503647"/>
      <w:bookmarkEnd w:id="2477"/>
      <w:r>
        <w:rPr>
          <w:rFonts w:hint="cs"/>
          <w:rtl/>
        </w:rPr>
        <w:t xml:space="preserve">זה חשוב, </w:t>
      </w:r>
      <w:bookmarkStart w:id="2478" w:name="_ETM_Q1_2505128"/>
      <w:bookmarkEnd w:id="2478"/>
      <w:r>
        <w:rPr>
          <w:rFonts w:hint="cs"/>
          <w:rtl/>
        </w:rPr>
        <w:t>ואנחנו מכבדים את כולם, אבל אנ</w:t>
      </w:r>
      <w:bookmarkStart w:id="2479" w:name="_ETM_Q1_2507222"/>
      <w:bookmarkEnd w:id="2479"/>
      <w:r>
        <w:rPr>
          <w:rFonts w:hint="cs"/>
          <w:rtl/>
        </w:rPr>
        <w:t xml:space="preserve">חנו מבקשים </w:t>
      </w:r>
      <w:bookmarkStart w:id="2480" w:name="_ETM_Q1_2509290"/>
      <w:bookmarkEnd w:id="2480"/>
      <w:r>
        <w:rPr>
          <w:rFonts w:hint="cs"/>
          <w:rtl/>
        </w:rPr>
        <w:t xml:space="preserve">נוכחות </w:t>
      </w:r>
      <w:bookmarkStart w:id="2481" w:name="_ETM_Q1_2511455"/>
      <w:bookmarkEnd w:id="2481"/>
      <w:r>
        <w:rPr>
          <w:rFonts w:hint="cs"/>
          <w:rtl/>
        </w:rPr>
        <w:t xml:space="preserve">פיזית בדיונים, בפרט </w:t>
      </w:r>
      <w:bookmarkStart w:id="2482" w:name="_ETM_Q1_2511924"/>
      <w:bookmarkEnd w:id="2482"/>
      <w:r>
        <w:rPr>
          <w:rFonts w:hint="cs"/>
          <w:rtl/>
        </w:rPr>
        <w:t xml:space="preserve">שלקופות יש הרבה מאוד מה להגיד בהקשר </w:t>
      </w:r>
      <w:bookmarkStart w:id="2483" w:name="_ETM_Q1_2519834"/>
      <w:bookmarkEnd w:id="2483"/>
      <w:r>
        <w:rPr>
          <w:rFonts w:hint="cs"/>
          <w:rtl/>
        </w:rPr>
        <w:t>הזה.</w:t>
      </w:r>
      <w:bookmarkStart w:id="2484" w:name="_ETM_Q1_2515547"/>
      <w:bookmarkEnd w:id="2484"/>
    </w:p>
    <w:p w:rsidR="00850A3A" w:rsidRDefault="00850A3A" w:rsidP="00850A3A">
      <w:pPr>
        <w:rPr>
          <w:rtl/>
        </w:rPr>
      </w:pPr>
      <w:bookmarkStart w:id="2485" w:name="_ETM_Q1_2515783"/>
      <w:bookmarkStart w:id="2486" w:name="_ETM_Q1_2515841"/>
      <w:bookmarkEnd w:id="2485"/>
      <w:bookmarkEnd w:id="2486"/>
    </w:p>
    <w:p w:rsidR="00850A3A" w:rsidRDefault="00850A3A" w:rsidP="00850A3A">
      <w:pPr>
        <w:rPr>
          <w:rtl/>
        </w:rPr>
      </w:pPr>
      <w:bookmarkStart w:id="2487" w:name="_ETM_Q1_2515880"/>
      <w:bookmarkStart w:id="2488" w:name="_ETM_Q1_2515931"/>
      <w:bookmarkEnd w:id="2487"/>
      <w:bookmarkEnd w:id="2488"/>
      <w:r>
        <w:rPr>
          <w:rFonts w:hint="cs"/>
          <w:rtl/>
        </w:rPr>
        <w:t>נתחיל ע</w:t>
      </w:r>
      <w:bookmarkStart w:id="2489" w:name="_ETM_Q1_2514462"/>
      <w:bookmarkEnd w:id="2489"/>
      <w:r>
        <w:rPr>
          <w:rFonts w:hint="cs"/>
          <w:rtl/>
        </w:rPr>
        <w:t>ם כללית. ריקי סגל, בבקשה.</w:t>
      </w:r>
    </w:p>
    <w:p w:rsidR="00215BC5" w:rsidRDefault="00215BC5" w:rsidP="00850A3A">
      <w:pPr>
        <w:rPr>
          <w:rtl/>
        </w:rPr>
      </w:pPr>
    </w:p>
    <w:p w:rsidR="00215BC5" w:rsidRDefault="00215BC5" w:rsidP="00215BC5">
      <w:pPr>
        <w:pStyle w:val="a4"/>
        <w:keepNext/>
        <w:rPr>
          <w:rtl/>
        </w:rPr>
      </w:pPr>
      <w:bookmarkStart w:id="2490" w:name="ET_speaker_ריקי_סגל_121"/>
      <w:r w:rsidRPr="00215BC5">
        <w:rPr>
          <w:rStyle w:val="TagStyle"/>
          <w:rtl/>
        </w:rPr>
        <w:t xml:space="preserve"> &lt;&lt; דובר &gt;&gt; </w:t>
      </w:r>
      <w:r>
        <w:rPr>
          <w:rtl/>
        </w:rPr>
        <w:t>ריקי סגל:</w:t>
      </w:r>
      <w:r w:rsidRPr="00215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0"/>
    </w:p>
    <w:p w:rsidR="00215BC5" w:rsidRDefault="00215BC5" w:rsidP="00215BC5">
      <w:pPr>
        <w:pStyle w:val="KeepWithNext"/>
        <w:rPr>
          <w:rtl/>
        </w:rPr>
      </w:pPr>
    </w:p>
    <w:p w:rsidR="00215BC5" w:rsidRDefault="00215BC5" w:rsidP="00215BC5">
      <w:pPr>
        <w:rPr>
          <w:rtl/>
        </w:rPr>
      </w:pPr>
      <w:bookmarkStart w:id="2491" w:name="_ETM_Q1_2532892"/>
      <w:bookmarkStart w:id="2492" w:name="_ETM_Q1_2531820"/>
      <w:bookmarkStart w:id="2493" w:name="_ETM_Q1_2527352"/>
      <w:bookmarkStart w:id="2494" w:name="_ETM_Q1_2523112"/>
      <w:bookmarkEnd w:id="2491"/>
      <w:bookmarkEnd w:id="2492"/>
      <w:bookmarkEnd w:id="2493"/>
      <w:bookmarkEnd w:id="2494"/>
      <w:r>
        <w:rPr>
          <w:rFonts w:hint="cs"/>
          <w:rtl/>
        </w:rPr>
        <w:t>כמו שכולם אמרו לפניי</w:t>
      </w:r>
      <w:bookmarkStart w:id="2495" w:name="_ETM_Q1_2523776"/>
      <w:bookmarkEnd w:id="2495"/>
      <w:r>
        <w:rPr>
          <w:rFonts w:hint="cs"/>
          <w:rtl/>
        </w:rPr>
        <w:t xml:space="preserve">, </w:t>
      </w:r>
      <w:bookmarkStart w:id="2496" w:name="_ETM_Q1_2524259"/>
      <w:bookmarkEnd w:id="2496"/>
      <w:r>
        <w:rPr>
          <w:rFonts w:hint="cs"/>
          <w:rtl/>
        </w:rPr>
        <w:t xml:space="preserve">היה קושי גדול מאוד בתקופות של </w:t>
      </w:r>
      <w:bookmarkStart w:id="2497" w:name="_ETM_Q1_2526828"/>
      <w:bookmarkEnd w:id="2497"/>
      <w:r>
        <w:rPr>
          <w:rFonts w:hint="cs"/>
          <w:rtl/>
        </w:rPr>
        <w:t xml:space="preserve">התפרצויות, או עכשיו, </w:t>
      </w:r>
      <w:bookmarkStart w:id="2498" w:name="_ETM_Q1_2531588"/>
      <w:bookmarkEnd w:id="2498"/>
      <w:r>
        <w:rPr>
          <w:rFonts w:hint="cs"/>
          <w:rtl/>
        </w:rPr>
        <w:t xml:space="preserve">שיש לנו מפונים, לאתר חיסונים. </w:t>
      </w:r>
      <w:bookmarkStart w:id="2499" w:name="_ETM_Q1_2534243"/>
      <w:bookmarkEnd w:id="2499"/>
      <w:r>
        <w:rPr>
          <w:rFonts w:hint="cs"/>
          <w:rtl/>
        </w:rPr>
        <w:t xml:space="preserve">בשורה התחתונה אנחנו מאוד בעד </w:t>
      </w:r>
      <w:bookmarkStart w:id="2500" w:name="_ETM_Q1_2540615"/>
      <w:bookmarkEnd w:id="2500"/>
      <w:r>
        <w:rPr>
          <w:rFonts w:hint="cs"/>
          <w:rtl/>
        </w:rPr>
        <w:t xml:space="preserve">מאגר כללי. צריך </w:t>
      </w:r>
      <w:bookmarkStart w:id="2501" w:name="_ETM_Q1_2539232"/>
      <w:bookmarkEnd w:id="2501"/>
      <w:r>
        <w:rPr>
          <w:rFonts w:hint="cs"/>
          <w:rtl/>
        </w:rPr>
        <w:t xml:space="preserve">לשים רזולוציה </w:t>
      </w:r>
      <w:bookmarkStart w:id="2502" w:name="_ETM_Q1_2541608"/>
      <w:bookmarkEnd w:id="2502"/>
      <w:r>
        <w:rPr>
          <w:rFonts w:hint="cs"/>
          <w:rtl/>
        </w:rPr>
        <w:t xml:space="preserve">שאנחנו כרגע מדברים על </w:t>
      </w:r>
      <w:bookmarkStart w:id="2503" w:name="_ETM_Q1_2542602"/>
      <w:bookmarkStart w:id="2504" w:name="_ETM_Q1_2539702"/>
      <w:bookmarkStart w:id="2505" w:name="_ETM_Q1_2542332"/>
      <w:bookmarkEnd w:id="2503"/>
      <w:bookmarkEnd w:id="2504"/>
      <w:bookmarkEnd w:id="2505"/>
      <w:r>
        <w:rPr>
          <w:rFonts w:hint="cs"/>
          <w:rtl/>
        </w:rPr>
        <w:t xml:space="preserve">כל </w:t>
      </w:r>
      <w:bookmarkStart w:id="2506" w:name="_ETM_Q1_2543143"/>
      <w:bookmarkEnd w:id="2506"/>
      <w:r>
        <w:rPr>
          <w:rFonts w:hint="cs"/>
          <w:rtl/>
        </w:rPr>
        <w:t>אלה שמתחסנים, ואולי בעתיד, כשיהיה מאג</w:t>
      </w:r>
      <w:bookmarkStart w:id="2507" w:name="_ETM_Q1_2544998"/>
      <w:bookmarkEnd w:id="2507"/>
      <w:r>
        <w:rPr>
          <w:rFonts w:hint="cs"/>
          <w:rtl/>
        </w:rPr>
        <w:t xml:space="preserve">ר, אנחנו נדע מי </w:t>
      </w:r>
      <w:bookmarkStart w:id="2508" w:name="_ETM_Q1_2551229"/>
      <w:bookmarkEnd w:id="2508"/>
      <w:r>
        <w:rPr>
          <w:rFonts w:hint="cs"/>
          <w:rtl/>
        </w:rPr>
        <w:t xml:space="preserve">הם אלה </w:t>
      </w:r>
      <w:bookmarkStart w:id="2509" w:name="_ETM_Q1_2548872"/>
      <w:bookmarkEnd w:id="2509"/>
      <w:r>
        <w:rPr>
          <w:rFonts w:hint="cs"/>
          <w:rtl/>
        </w:rPr>
        <w:t>שלא מתחסנים, ומשרד הבריאות א</w:t>
      </w:r>
      <w:bookmarkStart w:id="2510" w:name="_ETM_Q1_2551438"/>
      <w:bookmarkEnd w:id="2510"/>
      <w:r>
        <w:rPr>
          <w:rFonts w:hint="cs"/>
          <w:rtl/>
        </w:rPr>
        <w:t>מר ש</w:t>
      </w:r>
      <w:bookmarkStart w:id="2511" w:name="_ETM_Q1_2550732"/>
      <w:bookmarkEnd w:id="2511"/>
      <w:r>
        <w:rPr>
          <w:rFonts w:hint="cs"/>
          <w:rtl/>
        </w:rPr>
        <w:t xml:space="preserve">מדובר </w:t>
      </w:r>
      <w:bookmarkStart w:id="2512" w:name="_ETM_Q1_2553942"/>
      <w:bookmarkEnd w:id="2512"/>
      <w:r>
        <w:rPr>
          <w:rFonts w:hint="cs"/>
          <w:rtl/>
        </w:rPr>
        <w:t xml:space="preserve">על כ-170,000 </w:t>
      </w:r>
      <w:bookmarkStart w:id="2513" w:name="_ETM_Q1_2553392"/>
      <w:bookmarkEnd w:id="2513"/>
      <w:r>
        <w:rPr>
          <w:rFonts w:hint="cs"/>
          <w:rtl/>
        </w:rPr>
        <w:t>ילדים עד גיל 18</w:t>
      </w:r>
      <w:bookmarkStart w:id="2514" w:name="_ETM_Q1_2554782"/>
      <w:bookmarkEnd w:id="2514"/>
      <w:r>
        <w:rPr>
          <w:rFonts w:hint="cs"/>
          <w:rtl/>
        </w:rPr>
        <w:t xml:space="preserve"> שבכלל לא </w:t>
      </w:r>
      <w:bookmarkStart w:id="2515" w:name="_ETM_Q1_2557561"/>
      <w:bookmarkEnd w:id="2515"/>
      <w:r>
        <w:rPr>
          <w:rFonts w:hint="cs"/>
          <w:rtl/>
        </w:rPr>
        <w:t>נמצאים מתחת לפ</w:t>
      </w:r>
      <w:bookmarkStart w:id="2516" w:name="_ETM_Q1_2556992"/>
      <w:bookmarkEnd w:id="2516"/>
      <w:r>
        <w:rPr>
          <w:rFonts w:hint="cs"/>
          <w:rtl/>
        </w:rPr>
        <w:t xml:space="preserve">נס. </w:t>
      </w:r>
      <w:proofErr w:type="spellStart"/>
      <w:r>
        <w:rPr>
          <w:rFonts w:hint="cs"/>
          <w:rtl/>
        </w:rPr>
        <w:t>גפ</w:t>
      </w:r>
      <w:proofErr w:type="spellEnd"/>
      <w:r>
        <w:rPr>
          <w:rFonts w:hint="cs"/>
          <w:rtl/>
        </w:rPr>
        <w:t xml:space="preserve"> זה מאוד חשוב.</w:t>
      </w:r>
    </w:p>
    <w:p w:rsidR="00215BC5" w:rsidRDefault="00215BC5" w:rsidP="00215BC5">
      <w:pPr>
        <w:rPr>
          <w:rtl/>
        </w:rPr>
      </w:pPr>
      <w:bookmarkStart w:id="2517" w:name="_ETM_Q1_2560799"/>
      <w:bookmarkStart w:id="2518" w:name="_ETM_Q1_2560860"/>
      <w:bookmarkEnd w:id="2517"/>
      <w:bookmarkEnd w:id="2518"/>
    </w:p>
    <w:p w:rsidR="00215BC5" w:rsidRDefault="00215BC5" w:rsidP="00215BC5">
      <w:pPr>
        <w:pStyle w:val="af6"/>
        <w:keepNext/>
        <w:rPr>
          <w:rtl/>
        </w:rPr>
      </w:pPr>
      <w:bookmarkStart w:id="2519" w:name="_ETM_Q1_2560958"/>
      <w:bookmarkStart w:id="2520" w:name="_ETM_Q1_2561015"/>
      <w:bookmarkStart w:id="2521" w:name="ET_yor_6447_122"/>
      <w:bookmarkEnd w:id="2519"/>
      <w:bookmarkEnd w:id="2520"/>
      <w:r w:rsidRPr="00215BC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15B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1"/>
    </w:p>
    <w:p w:rsidR="00215BC5" w:rsidRDefault="00215BC5" w:rsidP="00215BC5">
      <w:pPr>
        <w:pStyle w:val="KeepWithNext"/>
        <w:rPr>
          <w:rtl/>
        </w:rPr>
      </w:pPr>
    </w:p>
    <w:p w:rsidR="00215BC5" w:rsidRDefault="00215BC5" w:rsidP="00215BC5">
      <w:pPr>
        <w:rPr>
          <w:rtl/>
        </w:rPr>
      </w:pPr>
      <w:bookmarkStart w:id="2522" w:name="_ETM_Q1_2561896"/>
      <w:bookmarkStart w:id="2523" w:name="_ETM_Q1_2560662"/>
      <w:bookmarkEnd w:id="2522"/>
      <w:bookmarkEnd w:id="2523"/>
      <w:r>
        <w:rPr>
          <w:rFonts w:hint="cs"/>
          <w:rtl/>
        </w:rPr>
        <w:t xml:space="preserve">אני רק מציין </w:t>
      </w:r>
      <w:bookmarkStart w:id="2524" w:name="_ETM_Q1_2564292"/>
      <w:bookmarkEnd w:id="2524"/>
      <w:r>
        <w:rPr>
          <w:rFonts w:hint="cs"/>
          <w:rtl/>
        </w:rPr>
        <w:t>פה כאמירה כללית</w:t>
      </w:r>
      <w:bookmarkStart w:id="2525" w:name="_ETM_Q1_2560532"/>
      <w:bookmarkEnd w:id="2525"/>
      <w:r>
        <w:rPr>
          <w:rFonts w:hint="cs"/>
          <w:rtl/>
        </w:rPr>
        <w:t xml:space="preserve">, החוק הזה </w:t>
      </w:r>
      <w:bookmarkStart w:id="2526" w:name="_ETM_Q1_2563202"/>
      <w:bookmarkEnd w:id="2526"/>
      <w:r>
        <w:rPr>
          <w:rFonts w:hint="cs"/>
          <w:rtl/>
        </w:rPr>
        <w:t xml:space="preserve">לא בא לחייב </w:t>
      </w:r>
      <w:bookmarkStart w:id="2527" w:name="_ETM_Q1_2563962"/>
      <w:bookmarkEnd w:id="2527"/>
      <w:r>
        <w:rPr>
          <w:rFonts w:hint="cs"/>
          <w:rtl/>
        </w:rPr>
        <w:t xml:space="preserve">מישהו להתחסן, ואין </w:t>
      </w:r>
      <w:bookmarkStart w:id="2528" w:name="_ETM_Q1_2568862"/>
      <w:bookmarkEnd w:id="2528"/>
      <w:r>
        <w:rPr>
          <w:rFonts w:hint="cs"/>
          <w:rtl/>
        </w:rPr>
        <w:t>גם אפשרות בחוק לח</w:t>
      </w:r>
      <w:bookmarkStart w:id="2529" w:name="_ETM_Q1_2564062"/>
      <w:bookmarkEnd w:id="2529"/>
      <w:r>
        <w:rPr>
          <w:rFonts w:hint="cs"/>
          <w:rtl/>
        </w:rPr>
        <w:t>ייב מישהו להתחסן. זה רק מידע</w:t>
      </w:r>
      <w:bookmarkStart w:id="2530" w:name="_ETM_Q1_2572444"/>
      <w:bookmarkEnd w:id="2530"/>
      <w:r>
        <w:rPr>
          <w:rFonts w:hint="cs"/>
          <w:rtl/>
        </w:rPr>
        <w:t xml:space="preserve"> כמידע.</w:t>
      </w:r>
    </w:p>
    <w:p w:rsidR="00215BC5" w:rsidRDefault="00215BC5" w:rsidP="00215BC5">
      <w:pPr>
        <w:rPr>
          <w:rtl/>
        </w:rPr>
      </w:pPr>
      <w:bookmarkStart w:id="2531" w:name="_ETM_Q1_2575093"/>
      <w:bookmarkStart w:id="2532" w:name="_ETM_Q1_2575163"/>
      <w:bookmarkEnd w:id="2531"/>
      <w:bookmarkEnd w:id="2532"/>
    </w:p>
    <w:p w:rsidR="00215BC5" w:rsidRDefault="00215BC5" w:rsidP="00215BC5">
      <w:pPr>
        <w:rPr>
          <w:rtl/>
        </w:rPr>
      </w:pPr>
      <w:bookmarkStart w:id="2533" w:name="_ETM_Q1_2575581"/>
      <w:bookmarkStart w:id="2534" w:name="_ETM_Q1_2575639"/>
      <w:bookmarkStart w:id="2535" w:name="_ETM_Q1_2575162"/>
      <w:bookmarkEnd w:id="2533"/>
      <w:bookmarkEnd w:id="2534"/>
      <w:bookmarkEnd w:id="2535"/>
      <w:r>
        <w:rPr>
          <w:rFonts w:hint="cs"/>
          <w:rtl/>
        </w:rPr>
        <w:t xml:space="preserve">השיתוף שלכם עם נחליאלי </w:t>
      </w:r>
      <w:bookmarkStart w:id="2536" w:name="_ETM_Q1_2577811"/>
      <w:bookmarkEnd w:id="2536"/>
      <w:r>
        <w:rPr>
          <w:rFonts w:hint="cs"/>
          <w:rtl/>
        </w:rPr>
        <w:t xml:space="preserve">עובד כמו שצריך? אתם </w:t>
      </w:r>
      <w:bookmarkStart w:id="2537" w:name="_ETM_Q1_2582775"/>
      <w:bookmarkStart w:id="2538" w:name="_ETM_Q1_2577991"/>
      <w:bookmarkEnd w:id="2537"/>
      <w:bookmarkEnd w:id="2538"/>
      <w:r>
        <w:rPr>
          <w:rFonts w:hint="cs"/>
          <w:rtl/>
        </w:rPr>
        <w:t xml:space="preserve">מרגישים שזו מערכת חכמה כדי לנהל את האירוע </w:t>
      </w:r>
      <w:bookmarkStart w:id="2539" w:name="_ETM_Q1_2582394"/>
      <w:bookmarkEnd w:id="2539"/>
      <w:r>
        <w:rPr>
          <w:rFonts w:hint="cs"/>
          <w:rtl/>
        </w:rPr>
        <w:t xml:space="preserve">הזה? כקופה, </w:t>
      </w:r>
      <w:bookmarkStart w:id="2540" w:name="_ETM_Q1_2584960"/>
      <w:bookmarkEnd w:id="2540"/>
      <w:r>
        <w:rPr>
          <w:rFonts w:hint="cs"/>
          <w:rtl/>
        </w:rPr>
        <w:t xml:space="preserve">יש </w:t>
      </w:r>
      <w:bookmarkStart w:id="2541" w:name="_ETM_Q1_2584098"/>
      <w:bookmarkEnd w:id="2541"/>
      <w:r>
        <w:rPr>
          <w:rFonts w:hint="cs"/>
          <w:rtl/>
        </w:rPr>
        <w:t>לכם השגות? אתם חושבים שיש בעיות עם המערכת?</w:t>
      </w:r>
      <w:bookmarkStart w:id="2542" w:name="_ETM_Q1_2582213"/>
      <w:bookmarkEnd w:id="2542"/>
    </w:p>
    <w:p w:rsidR="00215BC5" w:rsidRDefault="00215BC5" w:rsidP="00215BC5">
      <w:pPr>
        <w:rPr>
          <w:rtl/>
        </w:rPr>
      </w:pPr>
      <w:bookmarkStart w:id="2543" w:name="_ETM_Q1_2582581"/>
      <w:bookmarkStart w:id="2544" w:name="_ETM_Q1_2582645"/>
      <w:bookmarkStart w:id="2545" w:name="_ETM_Q1_2584989"/>
      <w:bookmarkEnd w:id="2543"/>
      <w:bookmarkEnd w:id="2544"/>
      <w:bookmarkEnd w:id="2545"/>
    </w:p>
    <w:p w:rsidR="00215BC5" w:rsidRDefault="00215BC5" w:rsidP="00215BC5">
      <w:pPr>
        <w:pStyle w:val="a4"/>
        <w:keepNext/>
        <w:rPr>
          <w:rtl/>
        </w:rPr>
      </w:pPr>
      <w:bookmarkStart w:id="2546" w:name="ET_speaker_ריקי_סגל_123"/>
      <w:r w:rsidRPr="00215BC5">
        <w:rPr>
          <w:rStyle w:val="TagStyle"/>
          <w:rtl/>
        </w:rPr>
        <w:t xml:space="preserve"> &lt;&lt; דובר &gt;&gt; </w:t>
      </w:r>
      <w:r>
        <w:rPr>
          <w:rtl/>
        </w:rPr>
        <w:t>ריקי סגל:</w:t>
      </w:r>
      <w:r w:rsidRPr="00215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6"/>
    </w:p>
    <w:p w:rsidR="00215BC5" w:rsidRDefault="00215BC5" w:rsidP="00215BC5">
      <w:pPr>
        <w:pStyle w:val="KeepWithNext"/>
        <w:rPr>
          <w:rtl/>
        </w:rPr>
      </w:pPr>
    </w:p>
    <w:p w:rsidR="00215BC5" w:rsidRDefault="00215BC5" w:rsidP="00215BC5">
      <w:pPr>
        <w:rPr>
          <w:rtl/>
        </w:rPr>
      </w:pPr>
      <w:bookmarkStart w:id="2547" w:name="_ETM_Q1_2585608"/>
      <w:bookmarkStart w:id="2548" w:name="_ETM_Q1_2585664"/>
      <w:bookmarkEnd w:id="2547"/>
      <w:bookmarkEnd w:id="2548"/>
      <w:r>
        <w:rPr>
          <w:rFonts w:hint="cs"/>
          <w:rtl/>
        </w:rPr>
        <w:t xml:space="preserve">נכון למה </w:t>
      </w:r>
      <w:bookmarkStart w:id="2549" w:name="_ETM_Q1_2590661"/>
      <w:bookmarkEnd w:id="2549"/>
      <w:r>
        <w:rPr>
          <w:rFonts w:hint="cs"/>
          <w:rtl/>
        </w:rPr>
        <w:t>שראינו בהת</w:t>
      </w:r>
      <w:bookmarkStart w:id="2550" w:name="_ETM_Q1_2589078"/>
      <w:bookmarkStart w:id="2551" w:name="_ETM_Q1_2584322"/>
      <w:bookmarkEnd w:id="2550"/>
      <w:bookmarkEnd w:id="2551"/>
      <w:r>
        <w:rPr>
          <w:rFonts w:hint="cs"/>
          <w:rtl/>
        </w:rPr>
        <w:t xml:space="preserve">פרצות האחרונה של הפוליו, לא היה סנכרון </w:t>
      </w:r>
      <w:bookmarkStart w:id="2552" w:name="_ETM_Q1_2591460"/>
      <w:bookmarkEnd w:id="2552"/>
      <w:r>
        <w:rPr>
          <w:rFonts w:hint="cs"/>
          <w:rtl/>
        </w:rPr>
        <w:t>טוב</w:t>
      </w:r>
      <w:bookmarkStart w:id="2553" w:name="_ETM_Q1_2592438"/>
      <w:bookmarkEnd w:id="2553"/>
      <w:r>
        <w:rPr>
          <w:rFonts w:hint="cs"/>
          <w:rtl/>
        </w:rPr>
        <w:t xml:space="preserve"> עם </w:t>
      </w:r>
      <w:bookmarkStart w:id="2554" w:name="_ETM_Q1_2594950"/>
      <w:bookmarkEnd w:id="2554"/>
      <w:r>
        <w:rPr>
          <w:rFonts w:hint="cs"/>
          <w:rtl/>
        </w:rPr>
        <w:t>המערכת.</w:t>
      </w:r>
    </w:p>
    <w:p w:rsidR="00215BC5" w:rsidRDefault="00215BC5" w:rsidP="00215BC5">
      <w:pPr>
        <w:rPr>
          <w:rtl/>
        </w:rPr>
      </w:pPr>
      <w:bookmarkStart w:id="2555" w:name="_ETM_Q1_2597151"/>
      <w:bookmarkStart w:id="2556" w:name="_ETM_Q1_2597226"/>
      <w:bookmarkEnd w:id="2555"/>
      <w:bookmarkEnd w:id="2556"/>
    </w:p>
    <w:p w:rsidR="00215BC5" w:rsidRDefault="00215BC5" w:rsidP="00215BC5">
      <w:pPr>
        <w:pStyle w:val="af6"/>
        <w:keepNext/>
        <w:rPr>
          <w:rtl/>
        </w:rPr>
      </w:pPr>
      <w:bookmarkStart w:id="2557" w:name="ET_yor_6447_124"/>
      <w:r w:rsidRPr="00215BC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15B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7"/>
    </w:p>
    <w:p w:rsidR="00215BC5" w:rsidRDefault="00215BC5" w:rsidP="00215BC5">
      <w:pPr>
        <w:pStyle w:val="KeepWithNext"/>
        <w:rPr>
          <w:rtl/>
        </w:rPr>
      </w:pPr>
    </w:p>
    <w:p w:rsidR="00215BC5" w:rsidRDefault="00215BC5" w:rsidP="00215BC5">
      <w:pPr>
        <w:rPr>
          <w:rtl/>
        </w:rPr>
      </w:pPr>
      <w:bookmarkStart w:id="2558" w:name="_ETM_Q1_2599759"/>
      <w:bookmarkEnd w:id="2558"/>
      <w:r>
        <w:rPr>
          <w:rFonts w:hint="cs"/>
          <w:rtl/>
        </w:rPr>
        <w:t>איפה? אפשר לחדד קצת את הנ</w:t>
      </w:r>
      <w:bookmarkStart w:id="2559" w:name="_ETM_Q1_2597142"/>
      <w:bookmarkEnd w:id="2559"/>
      <w:r>
        <w:rPr>
          <w:rFonts w:hint="cs"/>
          <w:rtl/>
        </w:rPr>
        <w:t>קודה הזו?</w:t>
      </w:r>
    </w:p>
    <w:p w:rsidR="00215BC5" w:rsidRDefault="00215BC5" w:rsidP="00215BC5">
      <w:pPr>
        <w:rPr>
          <w:rtl/>
        </w:rPr>
      </w:pPr>
      <w:bookmarkStart w:id="2560" w:name="_ETM_Q1_2601203"/>
      <w:bookmarkStart w:id="2561" w:name="_ETM_Q1_2601262"/>
      <w:bookmarkEnd w:id="2560"/>
      <w:bookmarkEnd w:id="2561"/>
    </w:p>
    <w:p w:rsidR="00215BC5" w:rsidRDefault="00215BC5" w:rsidP="00215BC5">
      <w:pPr>
        <w:pStyle w:val="-"/>
        <w:keepNext/>
        <w:rPr>
          <w:rtl/>
        </w:rPr>
      </w:pPr>
      <w:bookmarkStart w:id="2562" w:name="ET_speakercontinue_ריקי_סגל_125"/>
      <w:r w:rsidRPr="00215BC5">
        <w:rPr>
          <w:rStyle w:val="TagStyle"/>
          <w:rtl/>
        </w:rPr>
        <w:t xml:space="preserve"> &lt;&lt; דובר_המשך &gt;&gt; </w:t>
      </w:r>
      <w:r>
        <w:rPr>
          <w:rtl/>
        </w:rPr>
        <w:t>ריקי סגל:</w:t>
      </w:r>
      <w:r w:rsidRPr="00215B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2"/>
    </w:p>
    <w:p w:rsidR="00215BC5" w:rsidRDefault="00215BC5" w:rsidP="00215BC5">
      <w:pPr>
        <w:pStyle w:val="KeepWithNext"/>
        <w:rPr>
          <w:rtl/>
        </w:rPr>
      </w:pPr>
    </w:p>
    <w:p w:rsidR="00215BC5" w:rsidRDefault="00215BC5" w:rsidP="00215BC5">
      <w:pPr>
        <w:rPr>
          <w:rtl/>
        </w:rPr>
      </w:pPr>
      <w:r>
        <w:rPr>
          <w:rFonts w:hint="cs"/>
          <w:rtl/>
        </w:rPr>
        <w:t xml:space="preserve">הרבה מאוד הורים </w:t>
      </w:r>
      <w:bookmarkStart w:id="2563" w:name="_ETM_Q1_2596542"/>
      <w:bookmarkEnd w:id="2563"/>
      <w:r>
        <w:rPr>
          <w:rFonts w:hint="cs"/>
          <w:rtl/>
        </w:rPr>
        <w:t>הגיעו ולא ידעו מה הסטטוס החיסוני שלהם.</w:t>
      </w:r>
      <w:bookmarkStart w:id="2564" w:name="_ETM_Q1_2601477"/>
      <w:bookmarkEnd w:id="2564"/>
      <w:r>
        <w:rPr>
          <w:rFonts w:hint="cs"/>
          <w:rtl/>
        </w:rPr>
        <w:t xml:space="preserve"> אצלנו </w:t>
      </w:r>
      <w:bookmarkStart w:id="2565" w:name="_ETM_Q1_2602242"/>
      <w:bookmarkEnd w:id="2565"/>
      <w:r>
        <w:rPr>
          <w:rFonts w:hint="cs"/>
          <w:rtl/>
        </w:rPr>
        <w:t xml:space="preserve">זה משודר </w:t>
      </w:r>
      <w:bookmarkStart w:id="2566" w:name="_ETM_Q1_2603836"/>
      <w:bookmarkEnd w:id="2566"/>
      <w:r>
        <w:rPr>
          <w:rFonts w:hint="cs"/>
          <w:rtl/>
        </w:rPr>
        <w:t xml:space="preserve">מנחליאלי </w:t>
      </w:r>
      <w:bookmarkStart w:id="2567" w:name="_ETM_Q1_2602456"/>
      <w:bookmarkEnd w:id="2567"/>
      <w:r>
        <w:rPr>
          <w:rFonts w:hint="cs"/>
          <w:rtl/>
        </w:rPr>
        <w:t>למערכת אופק</w:t>
      </w:r>
      <w:bookmarkStart w:id="2568" w:name="_ETM_Q1_2602092"/>
      <w:bookmarkEnd w:id="2568"/>
      <w:r>
        <w:rPr>
          <w:rFonts w:hint="cs"/>
          <w:rtl/>
        </w:rPr>
        <w:t>, וכשניסינו לברר, לא היו שם נתונים.</w:t>
      </w:r>
      <w:bookmarkStart w:id="2569" w:name="_ETM_Q1_2607222"/>
      <w:bookmarkEnd w:id="2569"/>
      <w:r w:rsidR="00CB6255">
        <w:rPr>
          <w:rFonts w:hint="cs"/>
          <w:rtl/>
        </w:rPr>
        <w:t xml:space="preserve"> היה חלק</w:t>
      </w:r>
      <w:bookmarkStart w:id="2570" w:name="_ETM_Q1_2610036"/>
      <w:bookmarkEnd w:id="2570"/>
      <w:r w:rsidR="00CB6255">
        <w:rPr>
          <w:rFonts w:hint="cs"/>
          <w:rtl/>
        </w:rPr>
        <w:t xml:space="preserve"> </w:t>
      </w:r>
      <w:bookmarkStart w:id="2571" w:name="_ETM_Q1_2609762"/>
      <w:bookmarkEnd w:id="2571"/>
      <w:r w:rsidR="00CB6255">
        <w:rPr>
          <w:rFonts w:hint="cs"/>
          <w:rtl/>
        </w:rPr>
        <w:t>מהנתונים של עיריית ירושלים</w:t>
      </w:r>
      <w:bookmarkStart w:id="2572" w:name="_ETM_Q1_2611892"/>
      <w:bookmarkStart w:id="2573" w:name="_ETM_Q1_2612912"/>
      <w:bookmarkEnd w:id="2572"/>
      <w:bookmarkEnd w:id="2573"/>
      <w:r w:rsidR="00CB6255">
        <w:rPr>
          <w:rFonts w:hint="cs"/>
          <w:rtl/>
        </w:rPr>
        <w:t>.</w:t>
      </w:r>
    </w:p>
    <w:p w:rsidR="00CB6255" w:rsidRDefault="00CB6255" w:rsidP="00215BC5">
      <w:pPr>
        <w:rPr>
          <w:rtl/>
        </w:rPr>
      </w:pPr>
      <w:bookmarkStart w:id="2574" w:name="_ETM_Q1_2614769"/>
      <w:bookmarkStart w:id="2575" w:name="_ETM_Q1_2614874"/>
      <w:bookmarkEnd w:id="2574"/>
      <w:bookmarkEnd w:id="2575"/>
    </w:p>
    <w:p w:rsidR="00CB6255" w:rsidRDefault="00CB6255" w:rsidP="00CB6255">
      <w:pPr>
        <w:pStyle w:val="af6"/>
        <w:keepNext/>
        <w:rPr>
          <w:rtl/>
        </w:rPr>
      </w:pPr>
      <w:bookmarkStart w:id="2576" w:name="ET_yor_6447_123"/>
      <w:r w:rsidRPr="00CB625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B6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6"/>
    </w:p>
    <w:p w:rsidR="00CB6255" w:rsidRDefault="00CB6255" w:rsidP="00CB6255">
      <w:pPr>
        <w:pStyle w:val="KeepWithNext"/>
        <w:rPr>
          <w:rtl/>
        </w:rPr>
      </w:pPr>
    </w:p>
    <w:p w:rsidR="00CB6255" w:rsidRDefault="00CB6255" w:rsidP="00CB6255">
      <w:pPr>
        <w:rPr>
          <w:rtl/>
        </w:rPr>
      </w:pPr>
      <w:bookmarkStart w:id="2577" w:name="_ETM_Q1_2620997"/>
      <w:bookmarkStart w:id="2578" w:name="_ETM_Q1_2616572"/>
      <w:bookmarkEnd w:id="2577"/>
      <w:bookmarkEnd w:id="2578"/>
      <w:r>
        <w:rPr>
          <w:rFonts w:hint="cs"/>
          <w:rtl/>
        </w:rPr>
        <w:t>איפה תמר כשצריך או</w:t>
      </w:r>
      <w:bookmarkStart w:id="2579" w:name="_ETM_Q1_2612878"/>
      <w:bookmarkEnd w:id="2579"/>
      <w:r>
        <w:rPr>
          <w:rFonts w:hint="cs"/>
          <w:rtl/>
        </w:rPr>
        <w:t>תה? אולי צריך מערכת חדשה.</w:t>
      </w:r>
    </w:p>
    <w:p w:rsidR="00CB6255" w:rsidRDefault="00CB6255" w:rsidP="00CB6255">
      <w:pPr>
        <w:rPr>
          <w:rtl/>
        </w:rPr>
      </w:pPr>
    </w:p>
    <w:p w:rsidR="00CB6255" w:rsidRDefault="00CB6255" w:rsidP="00CB6255">
      <w:pPr>
        <w:pStyle w:val="a4"/>
        <w:keepNext/>
        <w:rPr>
          <w:rtl/>
        </w:rPr>
      </w:pPr>
      <w:bookmarkStart w:id="2580" w:name="ET_speaker_6050_124"/>
      <w:r w:rsidRPr="00CB625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B6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0"/>
    </w:p>
    <w:p w:rsidR="00CB6255" w:rsidRDefault="00CB6255" w:rsidP="00CB6255">
      <w:pPr>
        <w:pStyle w:val="KeepWithNext"/>
        <w:rPr>
          <w:rtl/>
        </w:rPr>
      </w:pPr>
    </w:p>
    <w:p w:rsidR="00CB6255" w:rsidRDefault="00CB6255" w:rsidP="00CB6255">
      <w:pPr>
        <w:rPr>
          <w:rtl/>
        </w:rPr>
      </w:pPr>
      <w:bookmarkStart w:id="2581" w:name="_ETM_Q1_2614829"/>
      <w:bookmarkEnd w:id="2581"/>
      <w:r>
        <w:rPr>
          <w:rFonts w:hint="cs"/>
          <w:rtl/>
        </w:rPr>
        <w:t>באיזו שנה הוקמה נחליאלי?</w:t>
      </w:r>
    </w:p>
    <w:p w:rsidR="00CB6255" w:rsidRDefault="00CB6255" w:rsidP="00CB6255">
      <w:pPr>
        <w:rPr>
          <w:rtl/>
        </w:rPr>
      </w:pPr>
      <w:bookmarkStart w:id="2582" w:name="_ETM_Q1_2624849"/>
      <w:bookmarkStart w:id="2583" w:name="_ETM_Q1_2624907"/>
      <w:bookmarkStart w:id="2584" w:name="_ETM_Q1_2627025"/>
      <w:bookmarkEnd w:id="2582"/>
      <w:bookmarkEnd w:id="2583"/>
      <w:bookmarkEnd w:id="2584"/>
    </w:p>
    <w:p w:rsidR="00CB6255" w:rsidRDefault="00CB6255" w:rsidP="00CB6255">
      <w:pPr>
        <w:pStyle w:val="a4"/>
        <w:keepNext/>
        <w:rPr>
          <w:rtl/>
        </w:rPr>
      </w:pPr>
      <w:bookmarkStart w:id="2585" w:name="ET_speaker_מרים_יוספין_125"/>
      <w:r w:rsidRPr="00CB6255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יוספין</w:t>
      </w:r>
      <w:proofErr w:type="spellEnd"/>
      <w:r>
        <w:rPr>
          <w:rtl/>
        </w:rPr>
        <w:t>:</w:t>
      </w:r>
      <w:r w:rsidRPr="00CB62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5"/>
    </w:p>
    <w:p w:rsidR="00CB6255" w:rsidRDefault="00CB6255" w:rsidP="00CB6255">
      <w:pPr>
        <w:pStyle w:val="KeepWithNext"/>
        <w:rPr>
          <w:rtl/>
        </w:rPr>
      </w:pPr>
    </w:p>
    <w:p w:rsidR="00CB6255" w:rsidRDefault="00CB6255" w:rsidP="00CB6255">
      <w:pPr>
        <w:rPr>
          <w:rtl/>
        </w:rPr>
      </w:pPr>
      <w:bookmarkStart w:id="2586" w:name="_ETM_Q1_2627433"/>
      <w:bookmarkStart w:id="2587" w:name="_ETM_Q1_2627462"/>
      <w:bookmarkStart w:id="2588" w:name="_ETM_Q1_2622962"/>
      <w:bookmarkEnd w:id="2586"/>
      <w:bookmarkEnd w:id="2587"/>
      <w:bookmarkEnd w:id="2588"/>
      <w:r>
        <w:rPr>
          <w:rFonts w:hint="cs"/>
          <w:rtl/>
        </w:rPr>
        <w:t>נחליאלי נולד</w:t>
      </w:r>
      <w:bookmarkStart w:id="2589" w:name="_ETM_Q1_2623385"/>
      <w:bookmarkEnd w:id="2589"/>
      <w:r>
        <w:rPr>
          <w:rFonts w:hint="cs"/>
          <w:rtl/>
        </w:rPr>
        <w:t>ה ב-2010 כהכנה לחוק אחר של ביטוח לאומי, להור</w:t>
      </w:r>
      <w:bookmarkStart w:id="2590" w:name="_ETM_Q1_2633282"/>
      <w:bookmarkEnd w:id="2590"/>
      <w:r>
        <w:rPr>
          <w:rFonts w:hint="cs"/>
          <w:rtl/>
        </w:rPr>
        <w:t xml:space="preserve">יד </w:t>
      </w:r>
      <w:bookmarkStart w:id="2591" w:name="_ETM_Q1_2634250"/>
      <w:bookmarkStart w:id="2592" w:name="_ETM_Q1_2629612"/>
      <w:bookmarkEnd w:id="2591"/>
      <w:bookmarkEnd w:id="2592"/>
      <w:r>
        <w:rPr>
          <w:rFonts w:hint="cs"/>
          <w:rtl/>
        </w:rPr>
        <w:t>קצבאות ילדים להורים שלא מחסנים את הילדים</w:t>
      </w:r>
      <w:bookmarkStart w:id="2593" w:name="_ETM_Q1_2635012"/>
      <w:bookmarkEnd w:id="2593"/>
      <w:r>
        <w:rPr>
          <w:rFonts w:hint="cs"/>
          <w:rtl/>
        </w:rPr>
        <w:t>.</w:t>
      </w:r>
    </w:p>
    <w:p w:rsidR="00CB6255" w:rsidRDefault="00CB6255" w:rsidP="00CB6255">
      <w:pPr>
        <w:rPr>
          <w:rtl/>
        </w:rPr>
      </w:pPr>
    </w:p>
    <w:p w:rsidR="00CB6255" w:rsidRDefault="00CB6255" w:rsidP="00CB6255">
      <w:pPr>
        <w:pStyle w:val="af6"/>
        <w:keepNext/>
        <w:rPr>
          <w:rtl/>
        </w:rPr>
      </w:pPr>
      <w:bookmarkStart w:id="2594" w:name="ET_yor_6447_126"/>
      <w:r w:rsidRPr="00CB625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B6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4"/>
    </w:p>
    <w:p w:rsidR="00CB6255" w:rsidRDefault="00CB6255" w:rsidP="00CB6255">
      <w:pPr>
        <w:pStyle w:val="KeepWithNext"/>
        <w:rPr>
          <w:rtl/>
        </w:rPr>
      </w:pPr>
    </w:p>
    <w:p w:rsidR="00CB6255" w:rsidRDefault="00CB6255" w:rsidP="00CB6255">
      <w:pPr>
        <w:rPr>
          <w:rtl/>
        </w:rPr>
      </w:pPr>
      <w:bookmarkStart w:id="2595" w:name="_ETM_Q1_2636636"/>
      <w:bookmarkEnd w:id="2595"/>
      <w:r>
        <w:rPr>
          <w:rFonts w:hint="cs"/>
          <w:rtl/>
        </w:rPr>
        <w:t xml:space="preserve">השאלה היא אם המערכת </w:t>
      </w:r>
      <w:bookmarkStart w:id="2596" w:name="_ETM_Q1_2640618"/>
      <w:bookmarkEnd w:id="2596"/>
      <w:r>
        <w:rPr>
          <w:rFonts w:hint="cs"/>
          <w:rtl/>
        </w:rPr>
        <w:t>מספיק חכמה ונגישה ויודעת לעבוד כמו שצריך.</w:t>
      </w:r>
      <w:bookmarkStart w:id="2597" w:name="_ETM_Q1_2638684"/>
      <w:bookmarkEnd w:id="2597"/>
    </w:p>
    <w:p w:rsidR="00CB6255" w:rsidRDefault="00CB6255" w:rsidP="00CB6255">
      <w:pPr>
        <w:rPr>
          <w:rtl/>
        </w:rPr>
      </w:pPr>
      <w:bookmarkStart w:id="2598" w:name="_ETM_Q1_2641401"/>
      <w:bookmarkStart w:id="2599" w:name="_ETM_Q1_2641454"/>
      <w:bookmarkEnd w:id="2598"/>
      <w:bookmarkEnd w:id="2599"/>
    </w:p>
    <w:p w:rsidR="00CB6255" w:rsidRDefault="00CB6255" w:rsidP="00CB6255">
      <w:pPr>
        <w:pStyle w:val="-"/>
        <w:keepNext/>
        <w:rPr>
          <w:rtl/>
        </w:rPr>
      </w:pPr>
      <w:bookmarkStart w:id="2600" w:name="ET_speakercontinue_מרים_יוספין_127"/>
      <w:r w:rsidRPr="00CB625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מרים </w:t>
      </w:r>
      <w:proofErr w:type="spellStart"/>
      <w:r>
        <w:rPr>
          <w:rtl/>
        </w:rPr>
        <w:t>יוספין</w:t>
      </w:r>
      <w:proofErr w:type="spellEnd"/>
      <w:r>
        <w:rPr>
          <w:rtl/>
        </w:rPr>
        <w:t>:</w:t>
      </w:r>
      <w:r w:rsidRPr="00CB62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00"/>
    </w:p>
    <w:p w:rsidR="00CB6255" w:rsidRDefault="00CB6255" w:rsidP="00CB6255">
      <w:pPr>
        <w:pStyle w:val="KeepWithNext"/>
        <w:rPr>
          <w:rtl/>
        </w:rPr>
      </w:pPr>
    </w:p>
    <w:p w:rsidR="00CB6255" w:rsidRDefault="00CB6255" w:rsidP="00CB6255">
      <w:pPr>
        <w:rPr>
          <w:rtl/>
        </w:rPr>
      </w:pPr>
      <w:bookmarkStart w:id="2601" w:name="_ETM_Q1_2643683"/>
      <w:bookmarkStart w:id="2602" w:name="_ETM_Q1_2640260"/>
      <w:bookmarkStart w:id="2603" w:name="_ETM_Q1_2637102"/>
      <w:bookmarkEnd w:id="2601"/>
      <w:bookmarkEnd w:id="2602"/>
      <w:bookmarkEnd w:id="2603"/>
      <w:r>
        <w:rPr>
          <w:rFonts w:hint="cs"/>
          <w:rtl/>
        </w:rPr>
        <w:t xml:space="preserve">המערכת </w:t>
      </w:r>
      <w:bookmarkStart w:id="2604" w:name="_ETM_Q1_2636542"/>
      <w:bookmarkEnd w:id="2604"/>
      <w:proofErr w:type="spellStart"/>
      <w:r>
        <w:rPr>
          <w:rFonts w:hint="cs"/>
          <w:rtl/>
        </w:rPr>
        <w:t>משתדרגת</w:t>
      </w:r>
      <w:bookmarkStart w:id="2605" w:name="_ETM_Q1_2641181"/>
      <w:bookmarkEnd w:id="2605"/>
      <w:proofErr w:type="spellEnd"/>
      <w:r>
        <w:rPr>
          <w:rFonts w:hint="cs"/>
          <w:rtl/>
        </w:rPr>
        <w:t xml:space="preserve"> </w:t>
      </w:r>
      <w:bookmarkStart w:id="2606" w:name="_ETM_Q1_2645871"/>
      <w:bookmarkStart w:id="2607" w:name="_ETM_Q1_2641193"/>
      <w:bookmarkEnd w:id="2606"/>
      <w:bookmarkEnd w:id="2607"/>
      <w:r>
        <w:rPr>
          <w:rFonts w:hint="cs"/>
          <w:rtl/>
        </w:rPr>
        <w:t xml:space="preserve">והיא עבדה ביותר מ-60 נקודות </w:t>
      </w:r>
      <w:bookmarkStart w:id="2608" w:name="_ETM_Q1_2642692"/>
      <w:bookmarkEnd w:id="2608"/>
      <w:r>
        <w:rPr>
          <w:rFonts w:hint="cs"/>
          <w:rtl/>
        </w:rPr>
        <w:t xml:space="preserve">גיאוגרפיות שונות בעת הקורונה, </w:t>
      </w:r>
      <w:bookmarkStart w:id="2609" w:name="_ETM_Q1_2647682"/>
      <w:bookmarkEnd w:id="2609"/>
      <w:r>
        <w:rPr>
          <w:rFonts w:hint="cs"/>
          <w:rtl/>
        </w:rPr>
        <w:t xml:space="preserve">הקופות העבירו </w:t>
      </w:r>
      <w:bookmarkStart w:id="2610" w:name="_ETM_Q1_2647982"/>
      <w:bookmarkEnd w:id="2610"/>
      <w:r>
        <w:rPr>
          <w:rFonts w:hint="cs"/>
          <w:rtl/>
        </w:rPr>
        <w:t xml:space="preserve">נתונים ואנחנו </w:t>
      </w:r>
      <w:bookmarkStart w:id="2611" w:name="_ETM_Q1_2648168"/>
      <w:bookmarkEnd w:id="2611"/>
      <w:r>
        <w:rPr>
          <w:rFonts w:hint="cs"/>
          <w:rtl/>
        </w:rPr>
        <w:t>העברנו לקופות, וסנכרנו בין כל הגופים.</w:t>
      </w:r>
      <w:bookmarkStart w:id="2612" w:name="_ETM_Q1_2648911"/>
      <w:bookmarkEnd w:id="2612"/>
      <w:r w:rsidR="009E0C91">
        <w:rPr>
          <w:rFonts w:hint="cs"/>
          <w:rtl/>
        </w:rPr>
        <w:t xml:space="preserve"> </w:t>
      </w:r>
      <w:bookmarkStart w:id="2613" w:name="_ETM_Q1_2656026"/>
      <w:bookmarkEnd w:id="2613"/>
      <w:r w:rsidR="009E0C91">
        <w:rPr>
          <w:rFonts w:hint="cs"/>
          <w:rtl/>
        </w:rPr>
        <w:t xml:space="preserve">זה שבקופת-חולים </w:t>
      </w:r>
      <w:bookmarkStart w:id="2614" w:name="_ETM_Q1_2655481"/>
      <w:bookmarkEnd w:id="2614"/>
      <w:r w:rsidR="009E0C91">
        <w:rPr>
          <w:rFonts w:hint="cs"/>
          <w:rtl/>
        </w:rPr>
        <w:t xml:space="preserve">כללית </w:t>
      </w:r>
      <w:bookmarkStart w:id="2615" w:name="_ETM_Q1_2652721"/>
      <w:bookmarkStart w:id="2616" w:name="_ETM_Q1_2654260"/>
      <w:bookmarkStart w:id="2617" w:name="_ETM_Q1_2652361"/>
      <w:bookmarkStart w:id="2618" w:name="_ETM_Q1_2655891"/>
      <w:bookmarkEnd w:id="2615"/>
      <w:bookmarkEnd w:id="2616"/>
      <w:bookmarkEnd w:id="2617"/>
      <w:bookmarkEnd w:id="2618"/>
      <w:r w:rsidR="009E0C91">
        <w:rPr>
          <w:rFonts w:hint="cs"/>
          <w:rtl/>
        </w:rPr>
        <w:t>- - - זה מבוטחים שלכם. אני מצטערת להגיד.</w:t>
      </w:r>
      <w:bookmarkStart w:id="2619" w:name="_ETM_Q1_2662371"/>
      <w:bookmarkEnd w:id="2619"/>
    </w:p>
    <w:p w:rsidR="009E0C91" w:rsidRDefault="009E0C91" w:rsidP="009E0C91">
      <w:pPr>
        <w:rPr>
          <w:rtl/>
        </w:rPr>
      </w:pPr>
      <w:bookmarkStart w:id="2620" w:name="_ETM_Q1_2662658"/>
      <w:bookmarkStart w:id="2621" w:name="_ETM_Q1_2662710"/>
      <w:bookmarkStart w:id="2622" w:name="_ETM_Q1_2664074"/>
      <w:bookmarkStart w:id="2623" w:name="_ETM_Q1_2664143"/>
      <w:bookmarkEnd w:id="2620"/>
      <w:bookmarkEnd w:id="2621"/>
      <w:bookmarkEnd w:id="2622"/>
      <w:bookmarkEnd w:id="2623"/>
    </w:p>
    <w:p w:rsidR="009E0C91" w:rsidRDefault="009E0C91" w:rsidP="009E0C91">
      <w:pPr>
        <w:pStyle w:val="a4"/>
        <w:keepNext/>
        <w:rPr>
          <w:rtl/>
        </w:rPr>
      </w:pPr>
      <w:bookmarkStart w:id="2624" w:name="ET_speaker_ריקי_סגל_128"/>
      <w:r w:rsidRPr="009E0C91">
        <w:rPr>
          <w:rStyle w:val="TagStyle"/>
          <w:rtl/>
        </w:rPr>
        <w:t xml:space="preserve"> &lt;&lt; דובר &gt;&gt; </w:t>
      </w:r>
      <w:r>
        <w:rPr>
          <w:rtl/>
        </w:rPr>
        <w:t>ריקי סגל:</w:t>
      </w:r>
      <w:r w:rsidRPr="009E0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4"/>
    </w:p>
    <w:p w:rsidR="009E0C91" w:rsidRDefault="009E0C91" w:rsidP="009E0C91">
      <w:pPr>
        <w:pStyle w:val="KeepWithNext"/>
        <w:rPr>
          <w:rtl/>
        </w:rPr>
      </w:pPr>
    </w:p>
    <w:p w:rsidR="009E0C91" w:rsidRDefault="009E0C91" w:rsidP="009E0C91">
      <w:pPr>
        <w:rPr>
          <w:rtl/>
        </w:rPr>
      </w:pPr>
      <w:bookmarkStart w:id="2625" w:name="_ETM_Q1_2661198"/>
      <w:bookmarkEnd w:id="2625"/>
      <w:r>
        <w:rPr>
          <w:rFonts w:hint="cs"/>
          <w:rtl/>
        </w:rPr>
        <w:t>אבל נותני השירותים הם לא שלנו.</w:t>
      </w:r>
      <w:bookmarkStart w:id="2626" w:name="_ETM_Q1_2667408"/>
      <w:bookmarkStart w:id="2627" w:name="_ETM_Q1_2667460"/>
      <w:bookmarkStart w:id="2628" w:name="_ETM_Q1_2663744"/>
      <w:bookmarkEnd w:id="2626"/>
      <w:bookmarkEnd w:id="2627"/>
      <w:bookmarkEnd w:id="2628"/>
      <w:r>
        <w:rPr>
          <w:rFonts w:hint="cs"/>
          <w:rtl/>
        </w:rPr>
        <w:t xml:space="preserve"> עיריית ירושלים לא </w:t>
      </w:r>
      <w:bookmarkStart w:id="2629" w:name="_ETM_Q1_2668219"/>
      <w:bookmarkEnd w:id="2629"/>
      <w:r>
        <w:rPr>
          <w:rFonts w:hint="cs"/>
          <w:rtl/>
        </w:rPr>
        <w:t xml:space="preserve">שלנו. משרד הבריאות </w:t>
      </w:r>
      <w:bookmarkStart w:id="2630" w:name="_ETM_Q1_2667151"/>
      <w:bookmarkEnd w:id="2630"/>
      <w:r>
        <w:rPr>
          <w:rFonts w:hint="cs"/>
          <w:rtl/>
        </w:rPr>
        <w:t>לא שלנו. את הנתו</w:t>
      </w:r>
      <w:bookmarkStart w:id="2631" w:name="_ETM_Q1_2670066"/>
      <w:bookmarkEnd w:id="2631"/>
      <w:r>
        <w:rPr>
          <w:rFonts w:hint="cs"/>
          <w:rtl/>
        </w:rPr>
        <w:t xml:space="preserve">נים שלנו בוודאי </w:t>
      </w:r>
      <w:bookmarkStart w:id="2632" w:name="_ETM_Q1_2672837"/>
      <w:bookmarkEnd w:id="2632"/>
      <w:r>
        <w:rPr>
          <w:rFonts w:hint="cs"/>
          <w:rtl/>
        </w:rPr>
        <w:t>שיש לנו.</w:t>
      </w:r>
      <w:bookmarkStart w:id="2633" w:name="_ETM_Q1_2670561"/>
      <w:bookmarkEnd w:id="2633"/>
    </w:p>
    <w:p w:rsidR="008A47F9" w:rsidRDefault="008A47F9" w:rsidP="009E0C91">
      <w:pPr>
        <w:rPr>
          <w:rtl/>
        </w:rPr>
      </w:pPr>
      <w:bookmarkStart w:id="2634" w:name="_ETM_Q1_2670844"/>
      <w:bookmarkStart w:id="2635" w:name="_ETM_Q1_2670910"/>
      <w:bookmarkStart w:id="2636" w:name="_ETM_Q1_2672284"/>
      <w:bookmarkEnd w:id="2634"/>
      <w:bookmarkEnd w:id="2635"/>
      <w:bookmarkEnd w:id="2636"/>
    </w:p>
    <w:p w:rsidR="008A47F9" w:rsidRDefault="008A47F9" w:rsidP="008A47F9">
      <w:pPr>
        <w:pStyle w:val="a4"/>
        <w:keepNext/>
        <w:rPr>
          <w:rtl/>
        </w:rPr>
      </w:pPr>
      <w:bookmarkStart w:id="2637" w:name="ET_speaker_מרים_יוספין_129"/>
      <w:r w:rsidRPr="008A47F9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יוספין</w:t>
      </w:r>
      <w:proofErr w:type="spellEnd"/>
      <w:r>
        <w:rPr>
          <w:rtl/>
        </w:rPr>
        <w:t>:</w:t>
      </w:r>
      <w:r w:rsidRPr="008A4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7"/>
    </w:p>
    <w:p w:rsidR="008A47F9" w:rsidRDefault="008A47F9" w:rsidP="008A47F9">
      <w:pPr>
        <w:pStyle w:val="KeepWithNext"/>
        <w:rPr>
          <w:rtl/>
        </w:rPr>
      </w:pPr>
    </w:p>
    <w:p w:rsidR="008A47F9" w:rsidRDefault="008A47F9" w:rsidP="008A47F9">
      <w:pPr>
        <w:rPr>
          <w:rtl/>
        </w:rPr>
      </w:pPr>
      <w:bookmarkStart w:id="2638" w:name="_ETM_Q1_2672715"/>
      <w:bookmarkStart w:id="2639" w:name="_ETM_Q1_2672747"/>
      <w:bookmarkEnd w:id="2638"/>
      <w:bookmarkEnd w:id="2639"/>
      <w:r>
        <w:rPr>
          <w:rFonts w:hint="cs"/>
          <w:rtl/>
        </w:rPr>
        <w:t>אני לא יודעת אם ז</w:t>
      </w:r>
      <w:bookmarkStart w:id="2640" w:name="_ETM_Q1_2672511"/>
      <w:bookmarkEnd w:id="2640"/>
      <w:r>
        <w:rPr>
          <w:rFonts w:hint="cs"/>
          <w:rtl/>
        </w:rPr>
        <w:t xml:space="preserve">ה המקום. הייתי לוקחת </w:t>
      </w:r>
      <w:bookmarkStart w:id="2641" w:name="_ETM_Q1_2677116"/>
      <w:bookmarkEnd w:id="2641"/>
      <w:r>
        <w:rPr>
          <w:rFonts w:hint="cs"/>
          <w:rtl/>
        </w:rPr>
        <w:t xml:space="preserve">את זה לדיון </w:t>
      </w:r>
      <w:bookmarkStart w:id="2642" w:name="_ETM_Q1_2674082"/>
      <w:bookmarkEnd w:id="2642"/>
      <w:r>
        <w:rPr>
          <w:rFonts w:hint="cs"/>
          <w:rtl/>
        </w:rPr>
        <w:t>צד</w:t>
      </w:r>
      <w:bookmarkStart w:id="2643" w:name="_ETM_Q1_2680091"/>
      <w:bookmarkStart w:id="2644" w:name="_ETM_Q1_2680892"/>
      <w:bookmarkEnd w:id="2643"/>
      <w:bookmarkEnd w:id="2644"/>
      <w:r>
        <w:rPr>
          <w:rFonts w:hint="cs"/>
          <w:rtl/>
        </w:rPr>
        <w:t xml:space="preserve"> - - - </w:t>
      </w:r>
      <w:bookmarkStart w:id="2645" w:name="_ETM_Q1_2684790"/>
      <w:bookmarkStart w:id="2646" w:name="_ETM_Q1_2681556"/>
      <w:bookmarkEnd w:id="2645"/>
      <w:bookmarkEnd w:id="2646"/>
      <w:r>
        <w:rPr>
          <w:rFonts w:hint="cs"/>
          <w:rtl/>
        </w:rPr>
        <w:t xml:space="preserve">ותיכף ידברו </w:t>
      </w:r>
      <w:bookmarkStart w:id="2647" w:name="_ETM_Q1_2680261"/>
      <w:bookmarkEnd w:id="2647"/>
      <w:r>
        <w:rPr>
          <w:rFonts w:hint="cs"/>
          <w:rtl/>
        </w:rPr>
        <w:t>קופות-החולים.</w:t>
      </w:r>
    </w:p>
    <w:p w:rsidR="008A47F9" w:rsidRDefault="008A47F9" w:rsidP="008A47F9">
      <w:pPr>
        <w:rPr>
          <w:rtl/>
        </w:rPr>
      </w:pPr>
      <w:bookmarkStart w:id="2648" w:name="_ETM_Q1_2686200"/>
      <w:bookmarkStart w:id="2649" w:name="_ETM_Q1_2686256"/>
      <w:bookmarkEnd w:id="2648"/>
      <w:bookmarkEnd w:id="2649"/>
    </w:p>
    <w:p w:rsidR="008A47F9" w:rsidRDefault="008A47F9" w:rsidP="008A47F9">
      <w:pPr>
        <w:pStyle w:val="af6"/>
        <w:keepNext/>
        <w:rPr>
          <w:rtl/>
        </w:rPr>
      </w:pPr>
      <w:bookmarkStart w:id="2650" w:name="ET_yor_6447_130"/>
      <w:r w:rsidRPr="008A47F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A4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0"/>
    </w:p>
    <w:p w:rsidR="008A47F9" w:rsidRDefault="008A47F9" w:rsidP="008A47F9">
      <w:pPr>
        <w:pStyle w:val="KeepWithNext"/>
        <w:rPr>
          <w:rtl/>
        </w:rPr>
      </w:pPr>
    </w:p>
    <w:p w:rsidR="008A47F9" w:rsidRDefault="008A47F9" w:rsidP="008A47F9">
      <w:pPr>
        <w:rPr>
          <w:rtl/>
        </w:rPr>
      </w:pPr>
      <w:bookmarkStart w:id="2651" w:name="_ETM_Q1_2687291"/>
      <w:bookmarkEnd w:id="2651"/>
      <w:r>
        <w:rPr>
          <w:rFonts w:hint="cs"/>
          <w:rtl/>
        </w:rPr>
        <w:t>אני אתן לכולם לדבר. א</w:t>
      </w:r>
      <w:bookmarkStart w:id="2652" w:name="_ETM_Q1_2683877"/>
      <w:bookmarkEnd w:id="2652"/>
      <w:r>
        <w:rPr>
          <w:rFonts w:hint="cs"/>
          <w:rtl/>
        </w:rPr>
        <w:t xml:space="preserve">ני רק אומר </w:t>
      </w:r>
      <w:bookmarkStart w:id="2653" w:name="_ETM_Q1_2687744"/>
      <w:bookmarkEnd w:id="2653"/>
      <w:r>
        <w:rPr>
          <w:rFonts w:hint="cs"/>
          <w:rtl/>
        </w:rPr>
        <w:t xml:space="preserve">בשורה תחתונה, </w:t>
      </w:r>
      <w:bookmarkStart w:id="2654" w:name="_ETM_Q1_2684817"/>
      <w:bookmarkEnd w:id="2654"/>
      <w:r>
        <w:rPr>
          <w:rFonts w:hint="cs"/>
          <w:rtl/>
        </w:rPr>
        <w:t>אם צריך לחדד או לה</w:t>
      </w:r>
      <w:bookmarkStart w:id="2655" w:name="_ETM_Q1_2687306"/>
      <w:bookmarkEnd w:id="2655"/>
      <w:r>
        <w:rPr>
          <w:rFonts w:hint="cs"/>
          <w:rtl/>
        </w:rPr>
        <w:t xml:space="preserve">קים מערכת חדשה, </w:t>
      </w:r>
      <w:bookmarkStart w:id="2656" w:name="_ETM_Q1_2691518"/>
      <w:bookmarkEnd w:id="2656"/>
      <w:r>
        <w:rPr>
          <w:rFonts w:hint="cs"/>
          <w:rtl/>
        </w:rPr>
        <w:t>אנ</w:t>
      </w:r>
      <w:bookmarkStart w:id="2657" w:name="_ETM_Q1_2687765"/>
      <w:bookmarkEnd w:id="2657"/>
      <w:r>
        <w:rPr>
          <w:rFonts w:hint="cs"/>
          <w:rtl/>
        </w:rPr>
        <w:t xml:space="preserve">חנו צריכים להגיד את זה עכשיו. אם יש בעיות </w:t>
      </w:r>
      <w:bookmarkStart w:id="2658" w:name="_ETM_Q1_2690263"/>
      <w:bookmarkEnd w:id="2658"/>
      <w:r>
        <w:rPr>
          <w:rFonts w:hint="cs"/>
          <w:rtl/>
        </w:rPr>
        <w:t>בממשקים ובחיבורים</w:t>
      </w:r>
      <w:r w:rsidR="0068154F">
        <w:rPr>
          <w:rFonts w:hint="cs"/>
          <w:rtl/>
        </w:rPr>
        <w:t>,</w:t>
      </w:r>
      <w:bookmarkStart w:id="2659" w:name="_ETM_Q1_2693249"/>
      <w:bookmarkEnd w:id="2659"/>
      <w:r>
        <w:rPr>
          <w:rFonts w:hint="cs"/>
          <w:rtl/>
        </w:rPr>
        <w:t xml:space="preserve"> זה חלק מהותי.</w:t>
      </w:r>
      <w:r w:rsidR="0068154F">
        <w:rPr>
          <w:rFonts w:hint="cs"/>
          <w:rtl/>
        </w:rPr>
        <w:t xml:space="preserve"> תמר, טוב שבאת.</w:t>
      </w:r>
    </w:p>
    <w:p w:rsidR="0068154F" w:rsidRDefault="0068154F" w:rsidP="008A47F9">
      <w:pPr>
        <w:rPr>
          <w:rtl/>
        </w:rPr>
      </w:pPr>
    </w:p>
    <w:p w:rsidR="0068154F" w:rsidRDefault="0068154F" w:rsidP="0068154F">
      <w:pPr>
        <w:pStyle w:val="a4"/>
        <w:keepNext/>
        <w:rPr>
          <w:rtl/>
        </w:rPr>
      </w:pPr>
      <w:bookmarkStart w:id="2660" w:name="ET_speaker_מרים_יוספין_131"/>
      <w:r w:rsidRPr="0068154F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יוספין</w:t>
      </w:r>
      <w:proofErr w:type="spellEnd"/>
      <w:r>
        <w:rPr>
          <w:rtl/>
        </w:rPr>
        <w:t>:</w:t>
      </w:r>
      <w:r w:rsidRPr="00681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0"/>
    </w:p>
    <w:p w:rsidR="0068154F" w:rsidRDefault="0068154F" w:rsidP="0068154F">
      <w:pPr>
        <w:pStyle w:val="KeepWithNext"/>
        <w:rPr>
          <w:rtl/>
        </w:rPr>
      </w:pPr>
    </w:p>
    <w:p w:rsidR="0068154F" w:rsidRDefault="0068154F" w:rsidP="0068154F">
      <w:pPr>
        <w:rPr>
          <w:rtl/>
        </w:rPr>
      </w:pPr>
      <w:bookmarkStart w:id="2661" w:name="_ETM_Q1_2696611"/>
      <w:bookmarkEnd w:id="2661"/>
      <w:r>
        <w:rPr>
          <w:rFonts w:hint="cs"/>
          <w:rtl/>
        </w:rPr>
        <w:t xml:space="preserve">נושא של </w:t>
      </w:r>
      <w:bookmarkStart w:id="2662" w:name="_ETM_Q1_2697993"/>
      <w:bookmarkEnd w:id="2662"/>
      <w:r>
        <w:rPr>
          <w:rFonts w:hint="cs"/>
          <w:rtl/>
        </w:rPr>
        <w:t>טיוב ואיכות מידע הוא נושא מתמיד, יומיומי</w:t>
      </w:r>
      <w:bookmarkStart w:id="2663" w:name="_ETM_Q1_2700187"/>
      <w:bookmarkEnd w:id="2663"/>
      <w:r>
        <w:rPr>
          <w:rFonts w:hint="cs"/>
          <w:rtl/>
        </w:rPr>
        <w:t xml:space="preserve">, והוא לא ירד </w:t>
      </w:r>
      <w:bookmarkStart w:id="2664" w:name="_ETM_Q1_2704633"/>
      <w:bookmarkEnd w:id="2664"/>
      <w:r>
        <w:rPr>
          <w:rFonts w:hint="cs"/>
          <w:rtl/>
        </w:rPr>
        <w:t xml:space="preserve">מהפרק גם אם יהיו לנו מערכות מצוינות, כי </w:t>
      </w:r>
      <w:bookmarkStart w:id="2665" w:name="_ETM_Q1_2701816"/>
      <w:bookmarkEnd w:id="2665"/>
      <w:r>
        <w:rPr>
          <w:rFonts w:hint="cs"/>
          <w:rtl/>
        </w:rPr>
        <w:t xml:space="preserve">בסופו של </w:t>
      </w:r>
      <w:bookmarkStart w:id="2666" w:name="_ETM_Q1_2704071"/>
      <w:bookmarkEnd w:id="2666"/>
      <w:r>
        <w:rPr>
          <w:rFonts w:hint="cs"/>
          <w:rtl/>
        </w:rPr>
        <w:t>דבר</w:t>
      </w:r>
      <w:bookmarkStart w:id="2667" w:name="_ETM_Q1_2706141"/>
      <w:bookmarkEnd w:id="2667"/>
      <w:r>
        <w:rPr>
          <w:rFonts w:hint="cs"/>
          <w:rtl/>
        </w:rPr>
        <w:t>, בקצה יושבי</w:t>
      </w:r>
      <w:bookmarkStart w:id="2668" w:name="_ETM_Q1_2706181"/>
      <w:bookmarkEnd w:id="2668"/>
      <w:r>
        <w:rPr>
          <w:rFonts w:hint="cs"/>
          <w:rtl/>
        </w:rPr>
        <w:t xml:space="preserve">ם אנשים שמתעדים את החיסונים </w:t>
      </w:r>
      <w:bookmarkStart w:id="2669" w:name="_ETM_Q1_2712488"/>
      <w:bookmarkStart w:id="2670" w:name="_ETM_Q1_2707856"/>
      <w:bookmarkEnd w:id="2669"/>
      <w:bookmarkEnd w:id="2670"/>
      <w:r>
        <w:rPr>
          <w:rFonts w:hint="cs"/>
          <w:rtl/>
        </w:rPr>
        <w:t>ביכולות כאלו ואחרות.</w:t>
      </w:r>
    </w:p>
    <w:p w:rsidR="0068154F" w:rsidRDefault="0068154F" w:rsidP="0068154F">
      <w:pPr>
        <w:rPr>
          <w:rtl/>
        </w:rPr>
      </w:pPr>
      <w:bookmarkStart w:id="2671" w:name="_ETM_Q1_2714023"/>
      <w:bookmarkStart w:id="2672" w:name="_ETM_Q1_2714097"/>
      <w:bookmarkEnd w:id="2671"/>
      <w:bookmarkEnd w:id="2672"/>
    </w:p>
    <w:p w:rsidR="0068154F" w:rsidRDefault="0068154F" w:rsidP="0068154F">
      <w:pPr>
        <w:pStyle w:val="af6"/>
        <w:keepNext/>
        <w:rPr>
          <w:rtl/>
        </w:rPr>
      </w:pPr>
      <w:bookmarkStart w:id="2673" w:name="ET_yor_6447_132"/>
      <w:r w:rsidRPr="0068154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815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3"/>
    </w:p>
    <w:p w:rsidR="0068154F" w:rsidRDefault="0068154F" w:rsidP="0068154F">
      <w:pPr>
        <w:pStyle w:val="KeepWithNext"/>
        <w:rPr>
          <w:rtl/>
        </w:rPr>
      </w:pPr>
    </w:p>
    <w:p w:rsidR="0068154F" w:rsidRDefault="0068154F" w:rsidP="0068154F">
      <w:pPr>
        <w:rPr>
          <w:rtl/>
        </w:rPr>
      </w:pPr>
      <w:bookmarkStart w:id="2674" w:name="_ETM_Q1_2715229"/>
      <w:bookmarkEnd w:id="2674"/>
      <w:r>
        <w:rPr>
          <w:rFonts w:hint="cs"/>
          <w:rtl/>
        </w:rPr>
        <w:t>תודה. נצי</w:t>
      </w:r>
      <w:bookmarkStart w:id="2675" w:name="_ETM_Q1_2715775"/>
      <w:bookmarkStart w:id="2676" w:name="_ETM_Q1_2713538"/>
      <w:bookmarkEnd w:id="2675"/>
      <w:bookmarkEnd w:id="2676"/>
      <w:r>
        <w:rPr>
          <w:rFonts w:hint="cs"/>
          <w:rtl/>
        </w:rPr>
        <w:t>גת מכבי, בבקשה.</w:t>
      </w:r>
    </w:p>
    <w:p w:rsidR="0068154F" w:rsidRDefault="0068154F" w:rsidP="0068154F">
      <w:pPr>
        <w:rPr>
          <w:rtl/>
        </w:rPr>
      </w:pPr>
    </w:p>
    <w:p w:rsidR="0068154F" w:rsidRDefault="0068154F" w:rsidP="0068154F">
      <w:pPr>
        <w:pStyle w:val="a4"/>
        <w:keepNext/>
        <w:rPr>
          <w:rtl/>
        </w:rPr>
      </w:pPr>
      <w:bookmarkStart w:id="2677" w:name="ET_speaker_אלינה_בקר_133"/>
      <w:r w:rsidRPr="0068154F">
        <w:rPr>
          <w:rStyle w:val="TagStyle"/>
          <w:rtl/>
        </w:rPr>
        <w:t xml:space="preserve"> &lt;&lt; דובר &gt;&gt; </w:t>
      </w:r>
      <w:r>
        <w:rPr>
          <w:rtl/>
        </w:rPr>
        <w:t>אלינה בקר:</w:t>
      </w:r>
      <w:r w:rsidRPr="006815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7"/>
    </w:p>
    <w:p w:rsidR="0068154F" w:rsidRDefault="0068154F" w:rsidP="0068154F">
      <w:pPr>
        <w:pStyle w:val="KeepWithNext"/>
        <w:rPr>
          <w:rtl/>
        </w:rPr>
      </w:pPr>
    </w:p>
    <w:p w:rsidR="0068154F" w:rsidRDefault="0068154F" w:rsidP="0068154F">
      <w:pPr>
        <w:rPr>
          <w:rtl/>
        </w:rPr>
      </w:pPr>
      <w:bookmarkStart w:id="2678" w:name="_ETM_Q1_2713702"/>
      <w:bookmarkEnd w:id="2678"/>
      <w:r>
        <w:rPr>
          <w:rFonts w:hint="cs"/>
          <w:rtl/>
        </w:rPr>
        <w:t>אני אלינה בקר</w:t>
      </w:r>
      <w:bookmarkStart w:id="2679" w:name="_ETM_Q1_2716611"/>
      <w:bookmarkEnd w:id="2679"/>
      <w:r>
        <w:rPr>
          <w:rFonts w:hint="cs"/>
          <w:rtl/>
        </w:rPr>
        <w:t xml:space="preserve">, אני עובדת </w:t>
      </w:r>
      <w:bookmarkStart w:id="2680" w:name="_ETM_Q1_2721867"/>
      <w:bookmarkStart w:id="2681" w:name="_ETM_Q1_2717031"/>
      <w:bookmarkEnd w:id="2680"/>
      <w:bookmarkEnd w:id="2681"/>
      <w:r>
        <w:rPr>
          <w:rFonts w:hint="cs"/>
          <w:rtl/>
        </w:rPr>
        <w:t>בבריאות הציבור במכבי.</w:t>
      </w:r>
      <w:bookmarkStart w:id="2682" w:name="_ETM_Q1_2719321"/>
      <w:bookmarkEnd w:id="2682"/>
      <w:r>
        <w:rPr>
          <w:rFonts w:hint="cs"/>
          <w:rtl/>
        </w:rPr>
        <w:t xml:space="preserve"> מכבי גם בעמדה מאוד תומ</w:t>
      </w:r>
      <w:bookmarkStart w:id="2683" w:name="_ETM_Q1_2724691"/>
      <w:bookmarkEnd w:id="2683"/>
      <w:r>
        <w:rPr>
          <w:rFonts w:hint="cs"/>
          <w:rtl/>
        </w:rPr>
        <w:t xml:space="preserve">כת בהצעת </w:t>
      </w:r>
      <w:bookmarkStart w:id="2684" w:name="_ETM_Q1_2729633"/>
      <w:bookmarkEnd w:id="2684"/>
      <w:r>
        <w:rPr>
          <w:rFonts w:hint="cs"/>
          <w:rtl/>
        </w:rPr>
        <w:t xml:space="preserve">החוק. אנחנו </w:t>
      </w:r>
      <w:bookmarkStart w:id="2685" w:name="_ETM_Q1_2726383"/>
      <w:bookmarkEnd w:id="2685"/>
      <w:r>
        <w:rPr>
          <w:rFonts w:hint="cs"/>
          <w:rtl/>
        </w:rPr>
        <w:t>כבר שנים מבקשים ומדבררים את ה</w:t>
      </w:r>
      <w:bookmarkStart w:id="2686" w:name="_ETM_Q1_2728218"/>
      <w:bookmarkEnd w:id="2686"/>
      <w:r>
        <w:rPr>
          <w:rFonts w:hint="cs"/>
          <w:rtl/>
        </w:rPr>
        <w:t xml:space="preserve">צורך במאגר </w:t>
      </w:r>
      <w:bookmarkStart w:id="2687" w:name="_ETM_Q1_2732363"/>
      <w:bookmarkEnd w:id="2687"/>
      <w:r>
        <w:rPr>
          <w:rFonts w:hint="cs"/>
          <w:rtl/>
        </w:rPr>
        <w:t>לאומי</w:t>
      </w:r>
      <w:bookmarkStart w:id="2688" w:name="_ETM_Q1_2731414"/>
      <w:bookmarkEnd w:id="268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הר החיסונים זה שם דבר.</w:t>
      </w:r>
      <w:bookmarkStart w:id="2689" w:name="_ETM_Q1_2733241"/>
      <w:bookmarkEnd w:id="2689"/>
    </w:p>
    <w:p w:rsidR="0068154F" w:rsidRDefault="0068154F" w:rsidP="0068154F">
      <w:pPr>
        <w:rPr>
          <w:rtl/>
        </w:rPr>
      </w:pPr>
      <w:bookmarkStart w:id="2690" w:name="_ETM_Q1_2733454"/>
      <w:bookmarkStart w:id="2691" w:name="_ETM_Q1_2733518"/>
      <w:bookmarkEnd w:id="2690"/>
      <w:bookmarkEnd w:id="2691"/>
    </w:p>
    <w:p w:rsidR="0068154F" w:rsidRDefault="0068154F" w:rsidP="0068154F">
      <w:pPr>
        <w:rPr>
          <w:rtl/>
        </w:rPr>
      </w:pPr>
      <w:bookmarkStart w:id="2692" w:name="_ETM_Q1_2733630"/>
      <w:bookmarkStart w:id="2693" w:name="_ETM_Q1_2733704"/>
      <w:bookmarkEnd w:id="2692"/>
      <w:bookmarkEnd w:id="2693"/>
      <w:r>
        <w:rPr>
          <w:rFonts w:hint="cs"/>
          <w:rtl/>
        </w:rPr>
        <w:t xml:space="preserve">כמו שנאמר כאן קודם, </w:t>
      </w:r>
      <w:bookmarkStart w:id="2694" w:name="_ETM_Q1_2741049"/>
      <w:bookmarkStart w:id="2695" w:name="_ETM_Q1_2736320"/>
      <w:bookmarkEnd w:id="2694"/>
      <w:bookmarkEnd w:id="2695"/>
      <w:r>
        <w:rPr>
          <w:rFonts w:hint="cs"/>
          <w:rtl/>
        </w:rPr>
        <w:t>ראינו והרגשנו את הצורך ל</w:t>
      </w:r>
      <w:bookmarkStart w:id="2696" w:name="_ETM_Q1_2739590"/>
      <w:bookmarkEnd w:id="2696"/>
      <w:r>
        <w:rPr>
          <w:rFonts w:hint="cs"/>
          <w:rtl/>
        </w:rPr>
        <w:t xml:space="preserve">א רק בהתפרצות אלא </w:t>
      </w:r>
      <w:bookmarkStart w:id="2697" w:name="_ETM_Q1_2744330"/>
      <w:bookmarkEnd w:id="2697"/>
      <w:r>
        <w:rPr>
          <w:rFonts w:hint="cs"/>
          <w:rtl/>
        </w:rPr>
        <w:t>גם בעבודה יומיומית</w:t>
      </w:r>
      <w:bookmarkStart w:id="2698" w:name="_ETM_Q1_2742738"/>
      <w:bookmarkEnd w:id="2698"/>
      <w:r>
        <w:rPr>
          <w:rFonts w:hint="cs"/>
          <w:rtl/>
        </w:rPr>
        <w:t xml:space="preserve">, לא רק עם הילדים, אלא גם </w:t>
      </w:r>
      <w:bookmarkStart w:id="2699" w:name="_ETM_Q1_2748700"/>
      <w:bookmarkStart w:id="2700" w:name="_ETM_Q1_2743870"/>
      <w:bookmarkEnd w:id="2699"/>
      <w:bookmarkEnd w:id="2700"/>
      <w:r>
        <w:rPr>
          <w:rFonts w:hint="cs"/>
          <w:rtl/>
        </w:rPr>
        <w:t>עם מבוגרים שמתחסנים במקומות שונים ו</w:t>
      </w:r>
      <w:bookmarkStart w:id="2701" w:name="_ETM_Q1_2756727"/>
      <w:bookmarkEnd w:id="2701"/>
      <w:r>
        <w:rPr>
          <w:rFonts w:hint="cs"/>
          <w:rtl/>
        </w:rPr>
        <w:t xml:space="preserve">אין לנו </w:t>
      </w:r>
      <w:bookmarkStart w:id="2702" w:name="_ETM_Q1_2747310"/>
      <w:bookmarkEnd w:id="2702"/>
      <w:r>
        <w:rPr>
          <w:rFonts w:hint="cs"/>
          <w:rtl/>
        </w:rPr>
        <w:t xml:space="preserve">מידע, </w:t>
      </w:r>
      <w:bookmarkStart w:id="2703" w:name="_ETM_Q1_2750138"/>
      <w:bookmarkEnd w:id="2703"/>
      <w:r>
        <w:rPr>
          <w:rFonts w:hint="cs"/>
          <w:rtl/>
        </w:rPr>
        <w:t>והמבוגר עצמו לפעמים לא מוצא את פנקס החיסונים.</w:t>
      </w:r>
      <w:bookmarkStart w:id="2704" w:name="_ETM_Q1_2757331"/>
      <w:bookmarkStart w:id="2705" w:name="_ETM_Q1_2752560"/>
      <w:bookmarkEnd w:id="2704"/>
      <w:bookmarkEnd w:id="2705"/>
      <w:r>
        <w:rPr>
          <w:rFonts w:hint="cs"/>
          <w:rtl/>
        </w:rPr>
        <w:t xml:space="preserve"> במהלך </w:t>
      </w:r>
      <w:bookmarkStart w:id="2706" w:name="_ETM_Q1_2757963"/>
      <w:bookmarkEnd w:id="2706"/>
      <w:r>
        <w:rPr>
          <w:rFonts w:hint="cs"/>
          <w:rtl/>
        </w:rPr>
        <w:t xml:space="preserve">המלחמה ילדים </w:t>
      </w:r>
      <w:bookmarkStart w:id="2707" w:name="_ETM_Q1_2755780"/>
      <w:bookmarkEnd w:id="2707"/>
      <w:r>
        <w:rPr>
          <w:rFonts w:hint="cs"/>
          <w:rtl/>
        </w:rPr>
        <w:t>מפונים, וכמובן שההורים לא רצו קודם כול</w:t>
      </w:r>
      <w:bookmarkStart w:id="2708" w:name="_ETM_Q1_2758250"/>
      <w:bookmarkEnd w:id="2708"/>
      <w:r>
        <w:rPr>
          <w:rFonts w:hint="cs"/>
          <w:rtl/>
        </w:rPr>
        <w:t xml:space="preserve"> לקחת </w:t>
      </w:r>
      <w:bookmarkStart w:id="2709" w:name="_ETM_Q1_2763051"/>
      <w:bookmarkEnd w:id="2709"/>
      <w:r>
        <w:rPr>
          <w:rFonts w:hint="cs"/>
          <w:rtl/>
        </w:rPr>
        <w:t xml:space="preserve">איתם פנקס </w:t>
      </w:r>
      <w:bookmarkStart w:id="2710" w:name="_ETM_Q1_2761767"/>
      <w:bookmarkEnd w:id="2710"/>
      <w:r>
        <w:rPr>
          <w:rFonts w:hint="cs"/>
          <w:rtl/>
        </w:rPr>
        <w:t xml:space="preserve">חיסונים, אז חשנו את </w:t>
      </w:r>
      <w:bookmarkStart w:id="2711" w:name="_ETM_Q1_2764609"/>
      <w:bookmarkEnd w:id="2711"/>
      <w:r>
        <w:rPr>
          <w:rFonts w:hint="cs"/>
          <w:rtl/>
        </w:rPr>
        <w:t>הצורך.</w:t>
      </w:r>
    </w:p>
    <w:p w:rsidR="0068154F" w:rsidRDefault="0068154F" w:rsidP="0068154F">
      <w:pPr>
        <w:rPr>
          <w:rtl/>
        </w:rPr>
      </w:pPr>
      <w:bookmarkStart w:id="2712" w:name="_ETM_Q1_2766552"/>
      <w:bookmarkStart w:id="2713" w:name="_ETM_Q1_2766652"/>
      <w:bookmarkEnd w:id="2712"/>
      <w:bookmarkEnd w:id="2713"/>
    </w:p>
    <w:p w:rsidR="00C344D6" w:rsidRDefault="00C344D6" w:rsidP="0068154F">
      <w:pPr>
        <w:rPr>
          <w:rtl/>
        </w:rPr>
      </w:pPr>
      <w:bookmarkStart w:id="2714" w:name="_ETM_Q1_2769737"/>
      <w:bookmarkEnd w:id="2714"/>
      <w:r>
        <w:rPr>
          <w:rFonts w:hint="cs"/>
          <w:rtl/>
        </w:rPr>
        <w:lastRenderedPageBreak/>
        <w:t>עו</w:t>
      </w:r>
      <w:bookmarkStart w:id="2715" w:name="_ETM_Q1_2771254"/>
      <w:bookmarkEnd w:id="2715"/>
      <w:r>
        <w:rPr>
          <w:rFonts w:hint="cs"/>
          <w:rtl/>
        </w:rPr>
        <w:t xml:space="preserve">ד תחום שנשמח </w:t>
      </w:r>
      <w:bookmarkStart w:id="2716" w:name="_ETM_Q1_2775288"/>
      <w:bookmarkEnd w:id="2716"/>
      <w:r>
        <w:rPr>
          <w:rFonts w:hint="cs"/>
          <w:rtl/>
        </w:rPr>
        <w:t xml:space="preserve">מאוד </w:t>
      </w:r>
      <w:bookmarkStart w:id="2717" w:name="_ETM_Q1_2771920"/>
      <w:bookmarkEnd w:id="2717"/>
      <w:r>
        <w:rPr>
          <w:rFonts w:hint="cs"/>
          <w:rtl/>
        </w:rPr>
        <w:t xml:space="preserve">שיהיה </w:t>
      </w:r>
      <w:bookmarkStart w:id="2718" w:name="_ETM_Q1_2772042"/>
      <w:bookmarkStart w:id="2719" w:name="_ETM_Q1_2771082"/>
      <w:bookmarkEnd w:id="2718"/>
      <w:bookmarkEnd w:id="2719"/>
      <w:r w:rsidR="00027F9A">
        <w:rPr>
          <w:rFonts w:hint="cs"/>
          <w:rtl/>
        </w:rPr>
        <w:t xml:space="preserve">במסגרת חיסונים של עובדי בריאות, וגם על </w:t>
      </w:r>
      <w:bookmarkStart w:id="2720" w:name="_ETM_Q1_2779632"/>
      <w:bookmarkEnd w:id="2720"/>
      <w:r w:rsidR="00027F9A">
        <w:rPr>
          <w:rFonts w:hint="cs"/>
          <w:rtl/>
        </w:rPr>
        <w:t xml:space="preserve">זה אנחנו </w:t>
      </w:r>
      <w:bookmarkStart w:id="2721" w:name="_ETM_Q1_2775725"/>
      <w:bookmarkEnd w:id="2721"/>
      <w:r w:rsidR="00027F9A">
        <w:rPr>
          <w:rFonts w:hint="cs"/>
          <w:rtl/>
        </w:rPr>
        <w:t xml:space="preserve">מדברים המון. עובדי בריאות מחויבים </w:t>
      </w:r>
      <w:bookmarkStart w:id="2722" w:name="_ETM_Q1_2778211"/>
      <w:bookmarkEnd w:id="2722"/>
      <w:r w:rsidR="00027F9A">
        <w:rPr>
          <w:rFonts w:hint="cs"/>
          <w:rtl/>
        </w:rPr>
        <w:t>בחיסונים בכדי</w:t>
      </w:r>
      <w:bookmarkStart w:id="2723" w:name="_ETM_Q1_2781733"/>
      <w:bookmarkEnd w:id="2723"/>
      <w:r w:rsidR="00027F9A">
        <w:rPr>
          <w:rFonts w:hint="cs"/>
          <w:rtl/>
        </w:rPr>
        <w:t xml:space="preserve"> לשמור על עצמם ועל הציבור</w:t>
      </w:r>
      <w:bookmarkStart w:id="2724" w:name="_ETM_Q1_2780299"/>
      <w:bookmarkEnd w:id="2724"/>
      <w:r w:rsidR="00027F9A">
        <w:rPr>
          <w:rFonts w:hint="cs"/>
          <w:rtl/>
        </w:rPr>
        <w:t xml:space="preserve">.  עובד בריאות </w:t>
      </w:r>
      <w:bookmarkStart w:id="2725" w:name="_ETM_Q1_2785811"/>
      <w:bookmarkEnd w:id="2725"/>
      <w:r w:rsidR="00027F9A">
        <w:rPr>
          <w:rFonts w:hint="cs"/>
          <w:rtl/>
        </w:rPr>
        <w:t xml:space="preserve">שמגיע </w:t>
      </w:r>
      <w:bookmarkStart w:id="2726" w:name="_ETM_Q1_2781854"/>
      <w:bookmarkEnd w:id="2726"/>
      <w:r w:rsidR="00027F9A">
        <w:rPr>
          <w:rFonts w:hint="cs"/>
          <w:rtl/>
        </w:rPr>
        <w:t xml:space="preserve">לקופה </w:t>
      </w:r>
      <w:bookmarkStart w:id="2727" w:name="_ETM_Q1_2780965"/>
      <w:bookmarkStart w:id="2728" w:name="_ETM_Q1_2783550"/>
      <w:bookmarkEnd w:id="2727"/>
      <w:bookmarkEnd w:id="2728"/>
      <w:r w:rsidR="00FA442B">
        <w:rPr>
          <w:rFonts w:hint="cs"/>
          <w:rtl/>
        </w:rPr>
        <w:t xml:space="preserve">ועבד במקום אחר </w:t>
      </w:r>
      <w:bookmarkStart w:id="2729" w:name="_ETM_Q1_2786159"/>
      <w:bookmarkEnd w:id="2729"/>
      <w:r w:rsidR="00FA442B">
        <w:rPr>
          <w:rFonts w:hint="cs"/>
          <w:rtl/>
        </w:rPr>
        <w:t>והתחסן במקו</w:t>
      </w:r>
      <w:bookmarkStart w:id="2730" w:name="_ETM_Q1_2786559"/>
      <w:bookmarkEnd w:id="2730"/>
      <w:r w:rsidR="00FA442B">
        <w:rPr>
          <w:rFonts w:hint="cs"/>
          <w:rtl/>
        </w:rPr>
        <w:t xml:space="preserve">ם אחר, אנחנו </w:t>
      </w:r>
      <w:bookmarkStart w:id="2731" w:name="_ETM_Q1_2788501"/>
      <w:bookmarkEnd w:id="2731"/>
      <w:r w:rsidR="00FA442B">
        <w:rPr>
          <w:rFonts w:hint="cs"/>
          <w:rtl/>
        </w:rPr>
        <w:t xml:space="preserve">לא תמיד רואים. </w:t>
      </w:r>
      <w:bookmarkStart w:id="2732" w:name="_ETM_Q1_2791720"/>
      <w:bookmarkEnd w:id="2732"/>
      <w:r w:rsidR="00FA442B">
        <w:rPr>
          <w:rFonts w:hint="cs"/>
          <w:rtl/>
        </w:rPr>
        <w:t xml:space="preserve">לרוב, </w:t>
      </w:r>
      <w:bookmarkStart w:id="2733" w:name="_ETM_Q1_2790017"/>
      <w:bookmarkStart w:id="2734" w:name="_ETM_Q1_2791901"/>
      <w:bookmarkEnd w:id="2733"/>
      <w:bookmarkEnd w:id="2734"/>
      <w:r w:rsidR="00FA442B">
        <w:rPr>
          <w:rFonts w:hint="cs"/>
          <w:rtl/>
        </w:rPr>
        <w:t xml:space="preserve">לא יודעים במה הוא מחוסן </w:t>
      </w:r>
      <w:bookmarkStart w:id="2735" w:name="_ETM_Q1_2794110"/>
      <w:bookmarkEnd w:id="2735"/>
      <w:r w:rsidR="00FA442B">
        <w:rPr>
          <w:rFonts w:hint="cs"/>
          <w:rtl/>
        </w:rPr>
        <w:t xml:space="preserve">ובמה </w:t>
      </w:r>
      <w:bookmarkStart w:id="2736" w:name="_ETM_Q1_2794853"/>
      <w:bookmarkEnd w:id="2736"/>
      <w:r w:rsidR="00FA442B">
        <w:rPr>
          <w:rFonts w:hint="cs"/>
          <w:rtl/>
        </w:rPr>
        <w:t xml:space="preserve">הוא לא מחוסן, ולא תמיד </w:t>
      </w:r>
      <w:bookmarkStart w:id="2737" w:name="_ETM_Q1_2794860"/>
      <w:bookmarkEnd w:id="2737"/>
      <w:r w:rsidR="00FA442B">
        <w:rPr>
          <w:rFonts w:hint="cs"/>
          <w:rtl/>
        </w:rPr>
        <w:t xml:space="preserve">אפשר להשיג את החיסונים </w:t>
      </w:r>
      <w:bookmarkStart w:id="2738" w:name="_ETM_Q1_2795905"/>
      <w:bookmarkEnd w:id="2738"/>
      <w:r w:rsidR="00FA442B">
        <w:rPr>
          <w:rFonts w:hint="cs"/>
          <w:rtl/>
        </w:rPr>
        <w:t xml:space="preserve">ולעשות </w:t>
      </w:r>
      <w:bookmarkStart w:id="2739" w:name="_ETM_Q1_2797247"/>
      <w:bookmarkEnd w:id="2739"/>
      <w:r w:rsidR="00FA442B">
        <w:rPr>
          <w:rFonts w:hint="cs"/>
          <w:rtl/>
        </w:rPr>
        <w:t>שמיניות</w:t>
      </w:r>
      <w:bookmarkStart w:id="2740" w:name="_ETM_Q1_2797664"/>
      <w:bookmarkEnd w:id="2740"/>
      <w:r w:rsidR="00FA442B">
        <w:rPr>
          <w:rFonts w:hint="cs"/>
          <w:rtl/>
        </w:rPr>
        <w:t xml:space="preserve">, גם על-ידי העובד וגם </w:t>
      </w:r>
      <w:bookmarkStart w:id="2741" w:name="_ETM_Q1_2798790"/>
      <w:bookmarkEnd w:id="2741"/>
      <w:r w:rsidR="00FA442B">
        <w:rPr>
          <w:rFonts w:hint="cs"/>
          <w:rtl/>
        </w:rPr>
        <w:t>על-ידינו</w:t>
      </w:r>
      <w:bookmarkStart w:id="2742" w:name="_ETM_Q1_2799200"/>
      <w:bookmarkEnd w:id="2742"/>
      <w:r w:rsidR="00FA442B">
        <w:rPr>
          <w:rFonts w:hint="cs"/>
          <w:rtl/>
        </w:rPr>
        <w:t xml:space="preserve">. זה יעזור מאוד אם </w:t>
      </w:r>
      <w:bookmarkStart w:id="2743" w:name="_ETM_Q1_2807436"/>
      <w:bookmarkEnd w:id="2743"/>
      <w:r w:rsidR="00FA442B">
        <w:rPr>
          <w:rFonts w:hint="cs"/>
          <w:rtl/>
        </w:rPr>
        <w:t xml:space="preserve">זה יהיה </w:t>
      </w:r>
      <w:bookmarkStart w:id="2744" w:name="_ETM_Q1_2803757"/>
      <w:bookmarkEnd w:id="2744"/>
      <w:r w:rsidR="00FA442B">
        <w:rPr>
          <w:rFonts w:hint="cs"/>
          <w:rtl/>
        </w:rPr>
        <w:t>משוקף הן למטופל ו</w:t>
      </w:r>
      <w:bookmarkStart w:id="2745" w:name="_ETM_Q1_2811240"/>
      <w:bookmarkEnd w:id="2745"/>
      <w:r w:rsidR="00FA442B">
        <w:rPr>
          <w:rFonts w:hint="cs"/>
          <w:rtl/>
        </w:rPr>
        <w:t xml:space="preserve">גם </w:t>
      </w:r>
      <w:bookmarkStart w:id="2746" w:name="_ETM_Q1_2809840"/>
      <w:bookmarkEnd w:id="2746"/>
      <w:r w:rsidR="00FA442B">
        <w:rPr>
          <w:rFonts w:hint="cs"/>
          <w:rtl/>
        </w:rPr>
        <w:t xml:space="preserve">באיזשהו מאגר </w:t>
      </w:r>
      <w:bookmarkStart w:id="2747" w:name="_ETM_Q1_2813138"/>
      <w:bookmarkEnd w:id="2747"/>
      <w:r w:rsidR="00FA442B">
        <w:rPr>
          <w:rFonts w:hint="cs"/>
          <w:rtl/>
        </w:rPr>
        <w:t>שלנו.</w:t>
      </w:r>
    </w:p>
    <w:p w:rsidR="00FA442B" w:rsidRDefault="00FA442B" w:rsidP="0068154F">
      <w:pPr>
        <w:rPr>
          <w:rtl/>
        </w:rPr>
      </w:pPr>
      <w:bookmarkStart w:id="2748" w:name="_ETM_Q1_2817074"/>
      <w:bookmarkStart w:id="2749" w:name="_ETM_Q1_2817145"/>
      <w:bookmarkEnd w:id="2748"/>
      <w:bookmarkEnd w:id="2749"/>
    </w:p>
    <w:p w:rsidR="00FA442B" w:rsidRDefault="00FA442B" w:rsidP="00EA4A0D">
      <w:pPr>
        <w:rPr>
          <w:rtl/>
        </w:rPr>
      </w:pPr>
      <w:bookmarkStart w:id="2750" w:name="_ETM_Q1_2817266"/>
      <w:bookmarkStart w:id="2751" w:name="_ETM_Q1_2817327"/>
      <w:bookmarkEnd w:id="2750"/>
      <w:bookmarkEnd w:id="2751"/>
      <w:r>
        <w:rPr>
          <w:rFonts w:hint="cs"/>
          <w:rtl/>
        </w:rPr>
        <w:t>דבר אחרון שחשוב לי מאוד לציין כאן,</w:t>
      </w:r>
      <w:bookmarkStart w:id="2752" w:name="_ETM_Q1_2818009"/>
      <w:bookmarkEnd w:id="2752"/>
      <w:r w:rsidR="00EA4A0D">
        <w:rPr>
          <w:rFonts w:hint="cs"/>
          <w:rtl/>
        </w:rPr>
        <w:t xml:space="preserve"> שחייבים שהזרימה </w:t>
      </w:r>
      <w:bookmarkStart w:id="2753" w:name="_ETM_Q1_2826581"/>
      <w:bookmarkEnd w:id="2753"/>
      <w:r w:rsidR="00EA4A0D">
        <w:rPr>
          <w:rFonts w:hint="cs"/>
          <w:rtl/>
        </w:rPr>
        <w:t xml:space="preserve">של המידע </w:t>
      </w:r>
      <w:bookmarkStart w:id="2754" w:name="_ETM_Q1_2822940"/>
      <w:bookmarkEnd w:id="2754"/>
      <w:r w:rsidR="00EA4A0D">
        <w:rPr>
          <w:rFonts w:hint="cs"/>
          <w:rtl/>
        </w:rPr>
        <w:t xml:space="preserve">תהיה דו-כיוונית, שגם מי שנהיה </w:t>
      </w:r>
      <w:bookmarkStart w:id="2755" w:name="_ETM_Q1_2825120"/>
      <w:bookmarkEnd w:id="2755"/>
      <w:r w:rsidR="00EA4A0D">
        <w:rPr>
          <w:rFonts w:hint="cs"/>
          <w:rtl/>
        </w:rPr>
        <w:t xml:space="preserve">חבר קופה, הקופה </w:t>
      </w:r>
      <w:bookmarkStart w:id="2756" w:name="_ETM_Q1_2829675"/>
      <w:bookmarkEnd w:id="2756"/>
      <w:r w:rsidR="00EA4A0D">
        <w:rPr>
          <w:rFonts w:hint="cs"/>
          <w:rtl/>
        </w:rPr>
        <w:t xml:space="preserve">תדע ותוכל </w:t>
      </w:r>
      <w:bookmarkStart w:id="2757" w:name="_ETM_Q1_2828114"/>
      <w:bookmarkEnd w:id="2757"/>
      <w:r w:rsidR="00EA4A0D">
        <w:rPr>
          <w:rFonts w:hint="cs"/>
          <w:rtl/>
        </w:rPr>
        <w:t xml:space="preserve">להציג גם בפניו וגם אצל </w:t>
      </w:r>
      <w:bookmarkStart w:id="2758" w:name="_ETM_Q1_2830768"/>
      <w:bookmarkEnd w:id="2758"/>
      <w:r w:rsidR="00EA4A0D">
        <w:rPr>
          <w:rFonts w:hint="cs"/>
          <w:rtl/>
        </w:rPr>
        <w:t xml:space="preserve">המטפלים שלנו את </w:t>
      </w:r>
      <w:bookmarkStart w:id="2759" w:name="_ETM_Q1_2835484"/>
      <w:bookmarkEnd w:id="2759"/>
      <w:r w:rsidR="00EA4A0D">
        <w:rPr>
          <w:rFonts w:hint="cs"/>
          <w:rtl/>
        </w:rPr>
        <w:t xml:space="preserve">כל החיסונים שהוא </w:t>
      </w:r>
      <w:bookmarkStart w:id="2760" w:name="_ETM_Q1_2834058"/>
      <w:bookmarkEnd w:id="2760"/>
      <w:r w:rsidR="00EA4A0D">
        <w:rPr>
          <w:rFonts w:hint="cs"/>
          <w:rtl/>
        </w:rPr>
        <w:t>קיבל בהיותו חבר במקום אחר</w:t>
      </w:r>
      <w:bookmarkStart w:id="2761" w:name="_ETM_Q1_2836414"/>
      <w:bookmarkEnd w:id="2761"/>
      <w:r w:rsidR="00EA4A0D">
        <w:rPr>
          <w:rFonts w:hint="cs"/>
          <w:rtl/>
        </w:rPr>
        <w:t xml:space="preserve">, או </w:t>
      </w:r>
      <w:bookmarkStart w:id="2762" w:name="_ETM_Q1_2838584"/>
      <w:bookmarkEnd w:id="2762"/>
      <w:r w:rsidR="00EA4A0D">
        <w:rPr>
          <w:rFonts w:hint="cs"/>
          <w:rtl/>
        </w:rPr>
        <w:t xml:space="preserve">בהיותו </w:t>
      </w:r>
      <w:bookmarkStart w:id="2763" w:name="_ETM_Q1_2837059"/>
      <w:bookmarkEnd w:id="2763"/>
      <w:r w:rsidR="00EA4A0D">
        <w:rPr>
          <w:rFonts w:hint="cs"/>
          <w:rtl/>
        </w:rPr>
        <w:t>מחוסן במקום אחר, בין אם זה בבית-חולים</w:t>
      </w:r>
      <w:bookmarkStart w:id="2764" w:name="_ETM_Q1_2842719"/>
      <w:bookmarkEnd w:id="2764"/>
      <w:r w:rsidR="00EA4A0D">
        <w:rPr>
          <w:rFonts w:hint="cs"/>
          <w:rtl/>
        </w:rPr>
        <w:t xml:space="preserve">, </w:t>
      </w:r>
      <w:bookmarkStart w:id="2765" w:name="_ETM_Q1_2843646"/>
      <w:bookmarkEnd w:id="2765"/>
      <w:r w:rsidR="00EA4A0D">
        <w:rPr>
          <w:rFonts w:hint="cs"/>
          <w:rtl/>
        </w:rPr>
        <w:t xml:space="preserve">במקומות פרטיים, בתי אבות ובכל </w:t>
      </w:r>
      <w:bookmarkStart w:id="2766" w:name="_ETM_Q1_2845065"/>
      <w:bookmarkEnd w:id="2766"/>
      <w:r w:rsidR="00EA4A0D">
        <w:rPr>
          <w:rFonts w:hint="cs"/>
          <w:rtl/>
        </w:rPr>
        <w:t>מקום שמחסן.</w:t>
      </w:r>
      <w:bookmarkStart w:id="2767" w:name="_ETM_Q1_2845180"/>
      <w:bookmarkEnd w:id="2767"/>
      <w:r w:rsidR="00EA4A0D">
        <w:rPr>
          <w:rFonts w:hint="cs"/>
          <w:rtl/>
        </w:rPr>
        <w:t xml:space="preserve"> אז דו-</w:t>
      </w:r>
      <w:bookmarkStart w:id="2768" w:name="_ETM_Q1_2849472"/>
      <w:bookmarkEnd w:id="2768"/>
      <w:r w:rsidR="00EA4A0D">
        <w:rPr>
          <w:rFonts w:hint="cs"/>
          <w:rtl/>
        </w:rPr>
        <w:t xml:space="preserve">כיווני זה </w:t>
      </w:r>
      <w:bookmarkStart w:id="2769" w:name="_ETM_Q1_2852402"/>
      <w:bookmarkEnd w:id="2769"/>
      <w:r w:rsidR="00EA4A0D">
        <w:rPr>
          <w:rFonts w:hint="cs"/>
          <w:rtl/>
        </w:rPr>
        <w:t xml:space="preserve">חשוב, </w:t>
      </w:r>
      <w:bookmarkStart w:id="2770" w:name="_ETM_Q1_2849464"/>
      <w:bookmarkEnd w:id="2770"/>
      <w:r w:rsidR="00EA4A0D">
        <w:rPr>
          <w:rFonts w:hint="cs"/>
          <w:rtl/>
        </w:rPr>
        <w:t xml:space="preserve">ואנחנו ממש תומכים </w:t>
      </w:r>
      <w:bookmarkStart w:id="2771" w:name="_ETM_Q1_2849337"/>
      <w:bookmarkEnd w:id="2771"/>
      <w:r w:rsidR="00EA4A0D">
        <w:rPr>
          <w:rFonts w:hint="cs"/>
          <w:rtl/>
        </w:rPr>
        <w:t>בהצעה וכמה שיותר מהר</w:t>
      </w:r>
      <w:bookmarkStart w:id="2772" w:name="_ETM_Q1_2854950"/>
      <w:bookmarkStart w:id="2773" w:name="_ETM_Q1_2850262"/>
      <w:bookmarkStart w:id="2774" w:name="_ETM_Q1_2851589"/>
      <w:bookmarkEnd w:id="2772"/>
      <w:bookmarkEnd w:id="2773"/>
      <w:bookmarkEnd w:id="2774"/>
      <w:r w:rsidR="00EA4A0D">
        <w:rPr>
          <w:rFonts w:hint="cs"/>
          <w:rtl/>
        </w:rPr>
        <w:t>. תודה.</w:t>
      </w:r>
      <w:bookmarkStart w:id="2775" w:name="_ETM_Q1_2853526"/>
      <w:bookmarkEnd w:id="2775"/>
    </w:p>
    <w:p w:rsidR="00EA4A0D" w:rsidRDefault="00EA4A0D" w:rsidP="00EA4A0D">
      <w:pPr>
        <w:rPr>
          <w:rtl/>
        </w:rPr>
      </w:pPr>
      <w:bookmarkStart w:id="2776" w:name="_ETM_Q1_2853616"/>
      <w:bookmarkEnd w:id="2776"/>
    </w:p>
    <w:p w:rsidR="00EA4A0D" w:rsidRDefault="00EA4A0D" w:rsidP="00EA4A0D">
      <w:pPr>
        <w:pStyle w:val="af6"/>
        <w:keepNext/>
        <w:rPr>
          <w:rtl/>
        </w:rPr>
      </w:pPr>
      <w:bookmarkStart w:id="2777" w:name="ET_yor_6447_134"/>
      <w:r w:rsidRPr="00EA4A0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A4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7"/>
    </w:p>
    <w:p w:rsidR="00EA4A0D" w:rsidRDefault="00EA4A0D" w:rsidP="00EA4A0D">
      <w:pPr>
        <w:pStyle w:val="KeepWithNext"/>
        <w:rPr>
          <w:rtl/>
        </w:rPr>
      </w:pPr>
    </w:p>
    <w:p w:rsidR="00EA4A0D" w:rsidRDefault="00EA4A0D" w:rsidP="00EA4A0D">
      <w:pPr>
        <w:rPr>
          <w:rtl/>
        </w:rPr>
      </w:pPr>
      <w:bookmarkStart w:id="2778" w:name="_ETM_Q1_2854089"/>
      <w:bookmarkEnd w:id="2778"/>
      <w:r>
        <w:rPr>
          <w:rFonts w:hint="cs"/>
          <w:rtl/>
        </w:rPr>
        <w:t xml:space="preserve">אני אשאל גם אותך את השאלה הזו. העבודה </w:t>
      </w:r>
      <w:bookmarkStart w:id="2779" w:name="_ETM_Q1_2862903"/>
      <w:bookmarkEnd w:id="2779"/>
      <w:r>
        <w:rPr>
          <w:rFonts w:hint="cs"/>
          <w:rtl/>
        </w:rPr>
        <w:t>עם נחליאלי</w:t>
      </w:r>
      <w:bookmarkStart w:id="2780" w:name="_ETM_Q1_2859179"/>
      <w:bookmarkEnd w:id="2780"/>
      <w:r>
        <w:rPr>
          <w:rFonts w:hint="cs"/>
          <w:rtl/>
        </w:rPr>
        <w:t xml:space="preserve">, בזמן שהיו תקנות שחייבו אתכם </w:t>
      </w:r>
      <w:bookmarkStart w:id="2781" w:name="_ETM_Q1_2858710"/>
      <w:bookmarkEnd w:id="2781"/>
      <w:r>
        <w:rPr>
          <w:rFonts w:hint="cs"/>
          <w:rtl/>
        </w:rPr>
        <w:t xml:space="preserve">לדווח, זה </w:t>
      </w:r>
      <w:bookmarkStart w:id="2782" w:name="_ETM_Q1_2860950"/>
      <w:bookmarkEnd w:id="2782"/>
      <w:r>
        <w:rPr>
          <w:rFonts w:hint="cs"/>
          <w:rtl/>
        </w:rPr>
        <w:t>עבד כמו שצריך?</w:t>
      </w:r>
      <w:bookmarkStart w:id="2783" w:name="_ETM_Q1_2861299"/>
      <w:bookmarkEnd w:id="2783"/>
    </w:p>
    <w:p w:rsidR="008A662A" w:rsidRDefault="008A662A" w:rsidP="008A662A">
      <w:pPr>
        <w:rPr>
          <w:rtl/>
        </w:rPr>
      </w:pPr>
      <w:bookmarkStart w:id="2784" w:name="_ETM_Q1_2861537"/>
      <w:bookmarkStart w:id="2785" w:name="_ETM_Q1_2861597"/>
      <w:bookmarkEnd w:id="2784"/>
      <w:bookmarkEnd w:id="2785"/>
    </w:p>
    <w:p w:rsidR="008A662A" w:rsidRDefault="008A662A" w:rsidP="008A662A">
      <w:pPr>
        <w:pStyle w:val="a4"/>
        <w:keepNext/>
        <w:rPr>
          <w:rtl/>
        </w:rPr>
      </w:pPr>
      <w:bookmarkStart w:id="2786" w:name="ET_speaker_אלינה_בקר_138"/>
      <w:r w:rsidRPr="008A662A">
        <w:rPr>
          <w:rStyle w:val="TagStyle"/>
          <w:rtl/>
        </w:rPr>
        <w:t xml:space="preserve"> &lt;&lt; דובר &gt;&gt; </w:t>
      </w:r>
      <w:r>
        <w:rPr>
          <w:rtl/>
        </w:rPr>
        <w:t>אלינה בקר:</w:t>
      </w:r>
      <w:r w:rsidRPr="008A6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6"/>
    </w:p>
    <w:p w:rsidR="008A662A" w:rsidRDefault="008A662A" w:rsidP="008A662A">
      <w:pPr>
        <w:pStyle w:val="KeepWithNext"/>
        <w:rPr>
          <w:rtl/>
        </w:rPr>
      </w:pPr>
    </w:p>
    <w:p w:rsidR="00EA4A0D" w:rsidRDefault="00EA4A0D" w:rsidP="00EA4A0D">
      <w:pPr>
        <w:rPr>
          <w:rtl/>
        </w:rPr>
      </w:pPr>
      <w:bookmarkStart w:id="2787" w:name="_ETM_Q1_2915658"/>
      <w:bookmarkStart w:id="2788" w:name="_ETM_Q1_2862115"/>
      <w:bookmarkStart w:id="2789" w:name="_ETM_Q1_2863839"/>
      <w:bookmarkEnd w:id="2787"/>
      <w:bookmarkEnd w:id="2788"/>
      <w:bookmarkEnd w:id="2789"/>
      <w:r>
        <w:rPr>
          <w:rFonts w:hint="cs"/>
          <w:rtl/>
        </w:rPr>
        <w:t xml:space="preserve">פה ושם היו תקלות קטנות, אבל </w:t>
      </w:r>
      <w:bookmarkStart w:id="2790" w:name="_ETM_Q1_2871666"/>
      <w:bookmarkStart w:id="2791" w:name="_ETM_Q1_2873081"/>
      <w:bookmarkEnd w:id="2790"/>
      <w:bookmarkEnd w:id="2791"/>
      <w:r>
        <w:rPr>
          <w:rFonts w:hint="cs"/>
          <w:rtl/>
        </w:rPr>
        <w:t xml:space="preserve">זה היה מאוד מקומי, ומבחינתנו, אני </w:t>
      </w:r>
      <w:bookmarkStart w:id="2792" w:name="_ETM_Q1_2869329"/>
      <w:bookmarkEnd w:id="2792"/>
      <w:r>
        <w:rPr>
          <w:rFonts w:hint="cs"/>
          <w:rtl/>
        </w:rPr>
        <w:t>לא זוכרת שה</w:t>
      </w:r>
      <w:bookmarkStart w:id="2793" w:name="_ETM_Q1_2871491"/>
      <w:bookmarkEnd w:id="2793"/>
      <w:r>
        <w:rPr>
          <w:rFonts w:hint="cs"/>
          <w:rtl/>
        </w:rPr>
        <w:t xml:space="preserve">יו בעיות בקבלת מידע מנחליאלי. </w:t>
      </w:r>
      <w:bookmarkStart w:id="2794" w:name="_ETM_Q1_2876436"/>
      <w:bookmarkEnd w:id="2794"/>
      <w:r>
        <w:rPr>
          <w:rFonts w:hint="cs"/>
          <w:rtl/>
        </w:rPr>
        <w:t xml:space="preserve">כל מידע שיש לנחליאלי שעובר </w:t>
      </w:r>
      <w:bookmarkStart w:id="2795" w:name="_ETM_Q1_2883210"/>
      <w:bookmarkEnd w:id="2795"/>
      <w:r>
        <w:rPr>
          <w:rFonts w:hint="cs"/>
          <w:rtl/>
        </w:rPr>
        <w:t>לקופות</w:t>
      </w:r>
      <w:bookmarkStart w:id="2796" w:name="_ETM_Q1_2880487"/>
      <w:bookmarkEnd w:id="2796"/>
      <w:r>
        <w:rPr>
          <w:rFonts w:hint="cs"/>
          <w:rtl/>
        </w:rPr>
        <w:t xml:space="preserve"> עד גיל</w:t>
      </w:r>
      <w:bookmarkStart w:id="2797" w:name="_ETM_Q1_2881829"/>
      <w:bookmarkEnd w:id="2797"/>
      <w:r>
        <w:rPr>
          <w:rFonts w:hint="cs"/>
          <w:rtl/>
        </w:rPr>
        <w:t xml:space="preserve"> שש, כיתה א', מוצג אצלנו</w:t>
      </w:r>
      <w:bookmarkStart w:id="2798" w:name="_ETM_Q1_2884065"/>
      <w:bookmarkEnd w:id="2798"/>
      <w:r>
        <w:rPr>
          <w:rFonts w:hint="cs"/>
          <w:rtl/>
        </w:rPr>
        <w:t xml:space="preserve">. כבר </w:t>
      </w:r>
      <w:bookmarkStart w:id="2799" w:name="_ETM_Q1_2885284"/>
      <w:bookmarkEnd w:id="2799"/>
      <w:r>
        <w:rPr>
          <w:rFonts w:hint="cs"/>
          <w:rtl/>
        </w:rPr>
        <w:t>שנים אנחנו מדבר</w:t>
      </w:r>
      <w:bookmarkStart w:id="2800" w:name="_ETM_Q1_2885029"/>
      <w:bookmarkEnd w:id="2800"/>
      <w:r>
        <w:rPr>
          <w:rFonts w:hint="cs"/>
          <w:rtl/>
        </w:rPr>
        <w:t xml:space="preserve">ים על זה שאנחנו רוצים לקבל </w:t>
      </w:r>
      <w:bookmarkStart w:id="2801" w:name="_ETM_Q1_2891504"/>
      <w:bookmarkEnd w:id="2801"/>
      <w:r>
        <w:rPr>
          <w:rFonts w:hint="cs"/>
          <w:rtl/>
        </w:rPr>
        <w:t xml:space="preserve">מידע </w:t>
      </w:r>
      <w:bookmarkStart w:id="2802" w:name="_ETM_Q1_2887389"/>
      <w:bookmarkEnd w:id="2802"/>
      <w:r>
        <w:rPr>
          <w:rFonts w:hint="cs"/>
          <w:rtl/>
        </w:rPr>
        <w:t>בגיל</w:t>
      </w:r>
      <w:bookmarkStart w:id="2803" w:name="_ETM_Q1_2887931"/>
      <w:bookmarkEnd w:id="2803"/>
      <w:r>
        <w:rPr>
          <w:rFonts w:hint="cs"/>
          <w:rtl/>
        </w:rPr>
        <w:t xml:space="preserve">ים בוגרים יותר של בית-הספר, </w:t>
      </w:r>
      <w:bookmarkStart w:id="2804" w:name="_ETM_Q1_2890425"/>
      <w:bookmarkEnd w:id="2804"/>
      <w:r>
        <w:rPr>
          <w:rFonts w:hint="cs"/>
          <w:rtl/>
        </w:rPr>
        <w:t>ואין לנו</w:t>
      </w:r>
      <w:bookmarkStart w:id="2805" w:name="_ETM_Q1_2889419"/>
      <w:bookmarkEnd w:id="2805"/>
      <w:r>
        <w:rPr>
          <w:rFonts w:hint="cs"/>
          <w:rtl/>
        </w:rPr>
        <w:t>;</w:t>
      </w:r>
      <w:bookmarkStart w:id="2806" w:name="_ETM_Q1_2893904"/>
      <w:bookmarkEnd w:id="2806"/>
      <w:r>
        <w:rPr>
          <w:rFonts w:hint="cs"/>
          <w:rtl/>
        </w:rPr>
        <w:t xml:space="preserve"> </w:t>
      </w:r>
      <w:bookmarkStart w:id="2807" w:name="_ETM_Q1_2895727"/>
      <w:bookmarkEnd w:id="2807"/>
      <w:r>
        <w:rPr>
          <w:rFonts w:hint="cs"/>
          <w:rtl/>
        </w:rPr>
        <w:t xml:space="preserve">חיסוני </w:t>
      </w:r>
      <w:proofErr w:type="spellStart"/>
      <w:r>
        <w:rPr>
          <w:rFonts w:hint="cs"/>
          <w:rtl/>
        </w:rPr>
        <w:t>פפ</w:t>
      </w:r>
      <w:bookmarkStart w:id="2808" w:name="_ETM_Q1_2893629"/>
      <w:bookmarkEnd w:id="2808"/>
      <w:r>
        <w:rPr>
          <w:rFonts w:hint="cs"/>
          <w:rtl/>
        </w:rPr>
        <w:t>ילומה</w:t>
      </w:r>
      <w:proofErr w:type="spellEnd"/>
      <w:r>
        <w:rPr>
          <w:rFonts w:hint="cs"/>
          <w:rtl/>
        </w:rPr>
        <w:t>, למשל.</w:t>
      </w:r>
      <w:bookmarkStart w:id="2809" w:name="_ETM_Q1_2893635"/>
      <w:bookmarkEnd w:id="2809"/>
    </w:p>
    <w:p w:rsidR="00EA4A0D" w:rsidRDefault="00EA4A0D" w:rsidP="00EA4A0D">
      <w:pPr>
        <w:rPr>
          <w:rtl/>
        </w:rPr>
      </w:pPr>
      <w:bookmarkStart w:id="2810" w:name="_ETM_Q1_2894799"/>
      <w:bookmarkStart w:id="2811" w:name="_ETM_Q1_2894870"/>
      <w:bookmarkEnd w:id="2810"/>
      <w:bookmarkEnd w:id="2811"/>
    </w:p>
    <w:p w:rsidR="00EA4A0D" w:rsidRDefault="00EA4A0D" w:rsidP="00EA4A0D">
      <w:pPr>
        <w:pStyle w:val="af6"/>
        <w:keepNext/>
        <w:rPr>
          <w:rtl/>
        </w:rPr>
      </w:pPr>
      <w:bookmarkStart w:id="2812" w:name="ET_yor_6447_136"/>
      <w:r w:rsidRPr="00EA4A0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A4A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2"/>
    </w:p>
    <w:p w:rsidR="00EA4A0D" w:rsidRDefault="00EA4A0D" w:rsidP="00EA4A0D">
      <w:pPr>
        <w:pStyle w:val="KeepWithNext"/>
        <w:rPr>
          <w:rtl/>
        </w:rPr>
      </w:pPr>
    </w:p>
    <w:p w:rsidR="00EA4A0D" w:rsidRDefault="00EA4A0D" w:rsidP="00EA4A0D">
      <w:pPr>
        <w:rPr>
          <w:rtl/>
        </w:rPr>
      </w:pPr>
      <w:bookmarkStart w:id="2813" w:name="_ETM_Q1_2896217"/>
      <w:bookmarkEnd w:id="2813"/>
      <w:r>
        <w:rPr>
          <w:rFonts w:hint="cs"/>
          <w:rtl/>
        </w:rPr>
        <w:t xml:space="preserve">משרד </w:t>
      </w:r>
      <w:bookmarkStart w:id="2814" w:name="_ETM_Q1_2899396"/>
      <w:bookmarkEnd w:id="2814"/>
      <w:r>
        <w:rPr>
          <w:rFonts w:hint="cs"/>
          <w:rtl/>
        </w:rPr>
        <w:t xml:space="preserve">הבריאות, למה אתם לא דורשים </w:t>
      </w:r>
      <w:bookmarkStart w:id="2815" w:name="_ETM_Q1_2895419"/>
      <w:bookmarkEnd w:id="2815"/>
      <w:r>
        <w:rPr>
          <w:rFonts w:hint="cs"/>
          <w:rtl/>
        </w:rPr>
        <w:t xml:space="preserve">את זה היום? למה </w:t>
      </w:r>
      <w:bookmarkStart w:id="2816" w:name="_ETM_Q1_2899595"/>
      <w:bookmarkEnd w:id="2816"/>
      <w:r>
        <w:rPr>
          <w:rFonts w:hint="cs"/>
          <w:rtl/>
        </w:rPr>
        <w:t xml:space="preserve">אתם לא משתמשים בפלטפורמה </w:t>
      </w:r>
      <w:bookmarkStart w:id="2817" w:name="_ETM_Q1_2902770"/>
      <w:bookmarkEnd w:id="2817"/>
      <w:r>
        <w:rPr>
          <w:rFonts w:hint="cs"/>
          <w:rtl/>
        </w:rPr>
        <w:t xml:space="preserve">הקיימת </w:t>
      </w:r>
      <w:bookmarkStart w:id="2818" w:name="_ETM_Q1_2902879"/>
      <w:bookmarkEnd w:id="2818"/>
      <w:r>
        <w:rPr>
          <w:rFonts w:hint="cs"/>
          <w:rtl/>
        </w:rPr>
        <w:t xml:space="preserve">לקבל את </w:t>
      </w:r>
      <w:bookmarkStart w:id="2819" w:name="_ETM_Q1_2904217"/>
      <w:bookmarkEnd w:id="2819"/>
      <w:r>
        <w:rPr>
          <w:rFonts w:hint="cs"/>
          <w:rtl/>
        </w:rPr>
        <w:t>כל המידע</w:t>
      </w:r>
      <w:bookmarkStart w:id="2820" w:name="_ETM_Q1_2905909"/>
      <w:bookmarkStart w:id="2821" w:name="_ETM_Q1_2906299"/>
      <w:bookmarkStart w:id="2822" w:name="_ETM_Q1_2906577"/>
      <w:bookmarkStart w:id="2823" w:name="_ETM_Q1_2909924"/>
      <w:bookmarkStart w:id="2824" w:name="_ETM_Q1_2906899"/>
      <w:bookmarkStart w:id="2825" w:name="_ETM_Q1_2905339"/>
      <w:bookmarkEnd w:id="2820"/>
      <w:bookmarkEnd w:id="2821"/>
      <w:bookmarkEnd w:id="2822"/>
      <w:bookmarkEnd w:id="2823"/>
      <w:bookmarkEnd w:id="2824"/>
      <w:bookmarkEnd w:id="2825"/>
      <w:r w:rsidR="008A662A">
        <w:rPr>
          <w:rFonts w:hint="cs"/>
          <w:rtl/>
        </w:rPr>
        <w:t>?</w:t>
      </w:r>
    </w:p>
    <w:p w:rsidR="008A662A" w:rsidRDefault="008A662A" w:rsidP="00EA4A0D">
      <w:pPr>
        <w:rPr>
          <w:rtl/>
        </w:rPr>
      </w:pPr>
      <w:bookmarkStart w:id="2826" w:name="_ETM_Q1_2907410"/>
      <w:bookmarkStart w:id="2827" w:name="_ETM_Q1_2907460"/>
      <w:bookmarkStart w:id="2828" w:name="_ETM_Q1_2912259"/>
      <w:bookmarkStart w:id="2829" w:name="_ETM_Q1_2915060"/>
      <w:bookmarkEnd w:id="2826"/>
      <w:bookmarkEnd w:id="2827"/>
      <w:bookmarkEnd w:id="2828"/>
      <w:bookmarkEnd w:id="2829"/>
    </w:p>
    <w:p w:rsidR="008A662A" w:rsidRDefault="008A662A" w:rsidP="008A662A">
      <w:pPr>
        <w:pStyle w:val="a4"/>
        <w:keepNext/>
        <w:rPr>
          <w:rtl/>
        </w:rPr>
      </w:pPr>
      <w:bookmarkStart w:id="2830" w:name="ET_speaker_דניאל_שמר_שגיא_137"/>
      <w:r w:rsidRPr="008A662A">
        <w:rPr>
          <w:rStyle w:val="TagStyle"/>
          <w:rtl/>
        </w:rPr>
        <w:t xml:space="preserve"> &lt;&lt; דובר &gt;&gt; </w:t>
      </w:r>
      <w:r>
        <w:rPr>
          <w:rtl/>
        </w:rPr>
        <w:t>דניאל שמר שגיא:</w:t>
      </w:r>
      <w:r w:rsidRPr="008A6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0"/>
    </w:p>
    <w:p w:rsidR="008A662A" w:rsidRDefault="008A662A" w:rsidP="008A662A">
      <w:pPr>
        <w:pStyle w:val="KeepWithNext"/>
        <w:rPr>
          <w:rtl/>
        </w:rPr>
      </w:pPr>
    </w:p>
    <w:p w:rsidR="008A662A" w:rsidRDefault="008A662A" w:rsidP="008A662A">
      <w:pPr>
        <w:rPr>
          <w:rtl/>
        </w:rPr>
      </w:pPr>
      <w:bookmarkStart w:id="2831" w:name="_ETM_Q1_2915548"/>
      <w:bookmarkStart w:id="2832" w:name="_ETM_Q1_2915575"/>
      <w:bookmarkStart w:id="2833" w:name="_ETM_Q1_2912317"/>
      <w:bookmarkStart w:id="2834" w:name="_ETM_Q1_2910619"/>
      <w:bookmarkStart w:id="2835" w:name="_ETM_Q1_2913779"/>
      <w:bookmarkStart w:id="2836" w:name="_ETM_Q1_2912919"/>
      <w:bookmarkStart w:id="2837" w:name="_ETM_Q1_2915439"/>
      <w:bookmarkEnd w:id="2831"/>
      <w:bookmarkEnd w:id="2832"/>
      <w:bookmarkEnd w:id="2833"/>
      <w:bookmarkEnd w:id="2834"/>
      <w:bookmarkEnd w:id="2835"/>
      <w:bookmarkEnd w:id="2836"/>
      <w:bookmarkEnd w:id="2837"/>
      <w:r>
        <w:rPr>
          <w:rFonts w:hint="cs"/>
          <w:rtl/>
        </w:rPr>
        <w:t xml:space="preserve">קודם כול, </w:t>
      </w:r>
      <w:bookmarkStart w:id="2838" w:name="_ETM_Q1_2913039"/>
      <w:bookmarkEnd w:id="2838"/>
      <w:r>
        <w:rPr>
          <w:rFonts w:hint="cs"/>
          <w:rtl/>
        </w:rPr>
        <w:t xml:space="preserve">מה שאנחנו נותנים </w:t>
      </w:r>
      <w:bookmarkStart w:id="2839" w:name="_ETM_Q1_2917872"/>
      <w:bookmarkEnd w:id="2839"/>
      <w:r>
        <w:rPr>
          <w:rFonts w:hint="cs"/>
          <w:rtl/>
        </w:rPr>
        <w:t>כמערכת בריאות</w:t>
      </w:r>
      <w:bookmarkStart w:id="2840" w:name="_ETM_Q1_2916490"/>
      <w:bookmarkEnd w:id="2840"/>
      <w:r>
        <w:rPr>
          <w:rFonts w:hint="cs"/>
          <w:rtl/>
        </w:rPr>
        <w:t xml:space="preserve">, אנחנו מנגישים </w:t>
      </w:r>
      <w:bookmarkStart w:id="2841" w:name="_ETM_Q1_2917037"/>
      <w:bookmarkEnd w:id="2841"/>
      <w:r>
        <w:rPr>
          <w:rFonts w:hint="cs"/>
          <w:rtl/>
        </w:rPr>
        <w:t>חזרה לקופות</w:t>
      </w:r>
      <w:bookmarkStart w:id="2842" w:name="_ETM_Q1_2917488"/>
      <w:bookmarkEnd w:id="2842"/>
      <w:r>
        <w:rPr>
          <w:rFonts w:hint="cs"/>
          <w:rtl/>
        </w:rPr>
        <w:t>.</w:t>
      </w:r>
    </w:p>
    <w:p w:rsidR="008A662A" w:rsidRDefault="008A662A" w:rsidP="008A662A">
      <w:pPr>
        <w:rPr>
          <w:rtl/>
        </w:rPr>
      </w:pPr>
      <w:bookmarkStart w:id="2843" w:name="_ETM_Q1_2918529"/>
      <w:bookmarkStart w:id="2844" w:name="_ETM_Q1_2918586"/>
      <w:bookmarkStart w:id="2845" w:name="_ETM_Q1_2918882"/>
      <w:bookmarkEnd w:id="2843"/>
      <w:bookmarkEnd w:id="2844"/>
      <w:bookmarkEnd w:id="2845"/>
    </w:p>
    <w:p w:rsidR="008A662A" w:rsidRDefault="008A662A" w:rsidP="008A662A">
      <w:pPr>
        <w:pStyle w:val="a4"/>
        <w:keepNext/>
        <w:rPr>
          <w:rtl/>
        </w:rPr>
      </w:pPr>
      <w:bookmarkStart w:id="2846" w:name="ET_speaker_אלינה_בקר_139"/>
      <w:r w:rsidRPr="008A662A">
        <w:rPr>
          <w:rStyle w:val="TagStyle"/>
          <w:rtl/>
        </w:rPr>
        <w:t xml:space="preserve"> &lt;&lt; דובר &gt;&gt; </w:t>
      </w:r>
      <w:r>
        <w:rPr>
          <w:rtl/>
        </w:rPr>
        <w:t>אלינה בקר:</w:t>
      </w:r>
      <w:r w:rsidRPr="008A6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6"/>
    </w:p>
    <w:p w:rsidR="008A662A" w:rsidRDefault="008A662A" w:rsidP="008A662A">
      <w:pPr>
        <w:pStyle w:val="KeepWithNext"/>
        <w:rPr>
          <w:rtl/>
        </w:rPr>
      </w:pPr>
    </w:p>
    <w:p w:rsidR="008A662A" w:rsidRDefault="008A662A" w:rsidP="008A662A">
      <w:pPr>
        <w:rPr>
          <w:rtl/>
        </w:rPr>
      </w:pPr>
      <w:bookmarkStart w:id="2847" w:name="_ETM_Q1_2919375"/>
      <w:bookmarkStart w:id="2848" w:name="_ETM_Q1_2919415"/>
      <w:bookmarkEnd w:id="2847"/>
      <w:bookmarkEnd w:id="2848"/>
      <w:r>
        <w:rPr>
          <w:rFonts w:hint="cs"/>
          <w:rtl/>
        </w:rPr>
        <w:t>לא הכול.</w:t>
      </w:r>
    </w:p>
    <w:p w:rsidR="008A662A" w:rsidRDefault="008A662A" w:rsidP="008A662A">
      <w:pPr>
        <w:rPr>
          <w:rtl/>
        </w:rPr>
      </w:pPr>
      <w:bookmarkStart w:id="2849" w:name="_ETM_Q1_2921329"/>
      <w:bookmarkStart w:id="2850" w:name="_ETM_Q1_2921388"/>
      <w:bookmarkEnd w:id="2849"/>
      <w:bookmarkEnd w:id="2850"/>
    </w:p>
    <w:p w:rsidR="008A662A" w:rsidRDefault="008A662A" w:rsidP="008A662A">
      <w:pPr>
        <w:pStyle w:val="a4"/>
        <w:keepNext/>
        <w:rPr>
          <w:rtl/>
        </w:rPr>
      </w:pPr>
      <w:bookmarkStart w:id="2851" w:name="ET_speaker_דניאל_שמר_שגיא_140"/>
      <w:r w:rsidRPr="008A662A">
        <w:rPr>
          <w:rStyle w:val="TagStyle"/>
          <w:rtl/>
        </w:rPr>
        <w:t xml:space="preserve"> &lt;&lt; דובר &gt;&gt; </w:t>
      </w:r>
      <w:r>
        <w:rPr>
          <w:rtl/>
        </w:rPr>
        <w:t>דניאל שמר שגיא:</w:t>
      </w:r>
      <w:r w:rsidRPr="008A6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1"/>
    </w:p>
    <w:p w:rsidR="008A662A" w:rsidRDefault="008A662A" w:rsidP="008A662A">
      <w:pPr>
        <w:pStyle w:val="KeepWithNext"/>
        <w:rPr>
          <w:rtl/>
        </w:rPr>
      </w:pPr>
    </w:p>
    <w:p w:rsidR="008A662A" w:rsidRDefault="008A662A" w:rsidP="008A662A">
      <w:pPr>
        <w:rPr>
          <w:rtl/>
        </w:rPr>
      </w:pPr>
      <w:bookmarkStart w:id="2852" w:name="_ETM_Q1_2924105"/>
      <w:bookmarkStart w:id="2853" w:name="_ETM_Q1_2924141"/>
      <w:bookmarkEnd w:id="2852"/>
      <w:bookmarkEnd w:id="2853"/>
      <w:r>
        <w:rPr>
          <w:rFonts w:hint="cs"/>
          <w:rtl/>
        </w:rPr>
        <w:t>מה שיש לנו</w:t>
      </w:r>
      <w:bookmarkStart w:id="2854" w:name="_ETM_Q1_2921306"/>
      <w:bookmarkEnd w:id="2854"/>
      <w:r>
        <w:rPr>
          <w:rFonts w:hint="cs"/>
          <w:rtl/>
        </w:rPr>
        <w:t>.</w:t>
      </w:r>
      <w:bookmarkStart w:id="2855" w:name="_ETM_Q1_2923270"/>
      <w:bookmarkEnd w:id="2855"/>
    </w:p>
    <w:p w:rsidR="008A662A" w:rsidRDefault="008A662A" w:rsidP="008A662A">
      <w:pPr>
        <w:rPr>
          <w:rtl/>
        </w:rPr>
      </w:pPr>
      <w:bookmarkStart w:id="2856" w:name="_ETM_Q1_2923559"/>
      <w:bookmarkStart w:id="2857" w:name="_ETM_Q1_2923640"/>
      <w:bookmarkEnd w:id="2856"/>
      <w:bookmarkEnd w:id="2857"/>
    </w:p>
    <w:p w:rsidR="008A662A" w:rsidRDefault="008A662A" w:rsidP="008A662A">
      <w:pPr>
        <w:pStyle w:val="a4"/>
        <w:keepNext/>
        <w:rPr>
          <w:rtl/>
        </w:rPr>
      </w:pPr>
      <w:bookmarkStart w:id="2858" w:name="ET_speaker_אילנה_גנס_141"/>
      <w:r w:rsidRPr="008A662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8A6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8"/>
    </w:p>
    <w:p w:rsidR="008A662A" w:rsidRDefault="008A662A" w:rsidP="008A662A">
      <w:pPr>
        <w:pStyle w:val="KeepWithNext"/>
        <w:rPr>
          <w:rtl/>
        </w:rPr>
      </w:pPr>
    </w:p>
    <w:p w:rsidR="008A662A" w:rsidRDefault="008A662A" w:rsidP="008A662A">
      <w:pPr>
        <w:rPr>
          <w:rtl/>
        </w:rPr>
      </w:pPr>
      <w:bookmarkStart w:id="2859" w:name="_ETM_Q1_2923376"/>
      <w:bookmarkEnd w:id="2859"/>
      <w:r>
        <w:rPr>
          <w:rFonts w:hint="cs"/>
          <w:rtl/>
        </w:rPr>
        <w:t xml:space="preserve">אני </w:t>
      </w:r>
      <w:bookmarkStart w:id="2860" w:name="_ETM_Q1_2924033"/>
      <w:bookmarkEnd w:id="2860"/>
      <w:r>
        <w:rPr>
          <w:rFonts w:hint="cs"/>
          <w:rtl/>
        </w:rPr>
        <w:t xml:space="preserve">אילנה </w:t>
      </w:r>
      <w:proofErr w:type="spellStart"/>
      <w:r>
        <w:rPr>
          <w:rFonts w:hint="cs"/>
          <w:rtl/>
        </w:rPr>
        <w:t>גנס</w:t>
      </w:r>
      <w:proofErr w:type="spellEnd"/>
      <w:r>
        <w:rPr>
          <w:rFonts w:hint="cs"/>
          <w:rtl/>
        </w:rPr>
        <w:t xml:space="preserve">, חטיבת </w:t>
      </w:r>
      <w:bookmarkStart w:id="2861" w:name="_ETM_Q1_2923728"/>
      <w:bookmarkEnd w:id="2861"/>
      <w:r>
        <w:rPr>
          <w:rFonts w:hint="cs"/>
          <w:rtl/>
        </w:rPr>
        <w:t xml:space="preserve">בריאות הציבור, אחות ראשית. </w:t>
      </w:r>
      <w:bookmarkStart w:id="2862" w:name="_ETM_Q1_2928105"/>
      <w:bookmarkEnd w:id="2862"/>
      <w:r>
        <w:rPr>
          <w:rFonts w:hint="cs"/>
          <w:rtl/>
        </w:rPr>
        <w:t xml:space="preserve">את כל המידע </w:t>
      </w:r>
      <w:bookmarkStart w:id="2863" w:name="_ETM_Q1_2930381"/>
      <w:bookmarkEnd w:id="2863"/>
      <w:r>
        <w:rPr>
          <w:rFonts w:hint="cs"/>
          <w:rtl/>
        </w:rPr>
        <w:t xml:space="preserve">שיש לנו בנחליאלי אנחנו </w:t>
      </w:r>
      <w:bookmarkStart w:id="2864" w:name="_ETM_Q1_2929358"/>
      <w:bookmarkEnd w:id="2864"/>
      <w:r>
        <w:rPr>
          <w:rFonts w:hint="cs"/>
          <w:rtl/>
        </w:rPr>
        <w:t xml:space="preserve">מנגישים </w:t>
      </w:r>
      <w:bookmarkStart w:id="2865" w:name="_ETM_Q1_2930491"/>
      <w:bookmarkEnd w:id="2865"/>
      <w:r>
        <w:rPr>
          <w:rFonts w:hint="cs"/>
          <w:rtl/>
        </w:rPr>
        <w:t xml:space="preserve">לכל </w:t>
      </w:r>
      <w:bookmarkStart w:id="2866" w:name="_ETM_Q1_2934606"/>
      <w:bookmarkEnd w:id="2866"/>
      <w:r>
        <w:rPr>
          <w:rFonts w:hint="cs"/>
          <w:rtl/>
        </w:rPr>
        <w:t xml:space="preserve">קופות-החולים על-מנת </w:t>
      </w:r>
      <w:bookmarkStart w:id="2867" w:name="_ETM_Q1_2931888"/>
      <w:bookmarkEnd w:id="2867"/>
      <w:r>
        <w:rPr>
          <w:rFonts w:hint="cs"/>
          <w:rtl/>
        </w:rPr>
        <w:t xml:space="preserve">שיוכלו להשתמש במידע הזה, גם עבור צוותים מטפלים וגם עבור </w:t>
      </w:r>
      <w:bookmarkStart w:id="2868" w:name="_ETM_Q1_2935066"/>
      <w:bookmarkEnd w:id="2868"/>
      <w:r>
        <w:rPr>
          <w:rFonts w:hint="cs"/>
          <w:rtl/>
        </w:rPr>
        <w:t xml:space="preserve">המטופלים עצמם. זה חל </w:t>
      </w:r>
      <w:bookmarkStart w:id="2869" w:name="_ETM_Q1_2939237"/>
      <w:bookmarkEnd w:id="2869"/>
      <w:r>
        <w:rPr>
          <w:rFonts w:hint="cs"/>
          <w:rtl/>
        </w:rPr>
        <w:t>לגבי חיסונים</w:t>
      </w:r>
      <w:bookmarkStart w:id="2870" w:name="_ETM_Q1_2941996"/>
      <w:bookmarkStart w:id="2871" w:name="_ETM_Q1_2948210"/>
      <w:bookmarkEnd w:id="2870"/>
      <w:bookmarkEnd w:id="2871"/>
      <w:r>
        <w:rPr>
          <w:rFonts w:hint="cs"/>
          <w:rtl/>
        </w:rPr>
        <w:t xml:space="preserve"> שני</w:t>
      </w:r>
      <w:bookmarkStart w:id="2872" w:name="_ETM_Q1_2943994"/>
      <w:bookmarkEnd w:id="2872"/>
      <w:r>
        <w:rPr>
          <w:rFonts w:hint="cs"/>
          <w:rtl/>
        </w:rPr>
        <w:t>תנים בטיפות חלב עד גיל שש</w:t>
      </w:r>
      <w:bookmarkStart w:id="2873" w:name="_ETM_Q1_2947850"/>
      <w:bookmarkEnd w:id="2873"/>
      <w:r>
        <w:rPr>
          <w:rFonts w:hint="cs"/>
          <w:rtl/>
        </w:rPr>
        <w:t>;</w:t>
      </w:r>
      <w:bookmarkStart w:id="2874" w:name="_ETM_Q1_2947487"/>
      <w:bookmarkEnd w:id="2874"/>
      <w:r>
        <w:rPr>
          <w:rFonts w:hint="cs"/>
          <w:rtl/>
        </w:rPr>
        <w:t xml:space="preserve"> כלו</w:t>
      </w:r>
      <w:bookmarkStart w:id="2875" w:name="_ETM_Q1_2944517"/>
      <w:bookmarkEnd w:id="2875"/>
      <w:r>
        <w:rPr>
          <w:rFonts w:hint="cs"/>
          <w:rtl/>
        </w:rPr>
        <w:t xml:space="preserve">מר, כל </w:t>
      </w:r>
      <w:bookmarkStart w:id="2876" w:name="_ETM_Q1_2946792"/>
      <w:bookmarkEnd w:id="2876"/>
      <w:r>
        <w:rPr>
          <w:rFonts w:hint="cs"/>
          <w:rtl/>
        </w:rPr>
        <w:t xml:space="preserve">מה </w:t>
      </w:r>
      <w:bookmarkStart w:id="2877" w:name="_ETM_Q1_2947763"/>
      <w:bookmarkEnd w:id="2877"/>
      <w:r>
        <w:rPr>
          <w:rFonts w:hint="cs"/>
          <w:rtl/>
        </w:rPr>
        <w:t xml:space="preserve">שתינוק ופעוט קיבל בטיפת </w:t>
      </w:r>
      <w:bookmarkStart w:id="2878" w:name="_ETM_Q1_2948818"/>
      <w:bookmarkEnd w:id="2878"/>
      <w:r>
        <w:rPr>
          <w:rFonts w:hint="cs"/>
          <w:rtl/>
        </w:rPr>
        <w:t xml:space="preserve">חלב, משודר כבר היום דו-כיווני. </w:t>
      </w:r>
      <w:bookmarkStart w:id="2879" w:name="_ETM_Q1_2951485"/>
      <w:bookmarkEnd w:id="2879"/>
      <w:r>
        <w:rPr>
          <w:rFonts w:hint="cs"/>
          <w:rtl/>
        </w:rPr>
        <w:t xml:space="preserve">לא לכל הקופות יש פיתוח בצד שלהם בשביל לשקף </w:t>
      </w:r>
      <w:bookmarkStart w:id="2880" w:name="_ETM_Q1_2955579"/>
      <w:bookmarkEnd w:id="2880"/>
      <w:r>
        <w:rPr>
          <w:rFonts w:hint="cs"/>
          <w:rtl/>
        </w:rPr>
        <w:t xml:space="preserve">את </w:t>
      </w:r>
      <w:bookmarkStart w:id="2881" w:name="_ETM_Q1_2956267"/>
      <w:bookmarkEnd w:id="2881"/>
      <w:r>
        <w:rPr>
          <w:rFonts w:hint="cs"/>
          <w:rtl/>
        </w:rPr>
        <w:t xml:space="preserve">המידע הזה בצורה שתהיה </w:t>
      </w:r>
      <w:bookmarkStart w:id="2882" w:name="_ETM_Q1_2956705"/>
      <w:bookmarkEnd w:id="2882"/>
      <w:r>
        <w:rPr>
          <w:rFonts w:hint="cs"/>
          <w:rtl/>
        </w:rPr>
        <w:t xml:space="preserve">מוצגת למטופל ברשומה </w:t>
      </w:r>
      <w:bookmarkStart w:id="2883" w:name="_ETM_Q1_2959218"/>
      <w:bookmarkEnd w:id="2883"/>
      <w:r>
        <w:rPr>
          <w:rFonts w:hint="cs"/>
          <w:rtl/>
        </w:rPr>
        <w:t xml:space="preserve">הקלינית. ברוב הקופות זה </w:t>
      </w:r>
      <w:bookmarkStart w:id="2884" w:name="_ETM_Q1_2958515"/>
      <w:bookmarkEnd w:id="2884"/>
      <w:r>
        <w:rPr>
          <w:rFonts w:hint="cs"/>
          <w:rtl/>
        </w:rPr>
        <w:t>כבר קיים.</w:t>
      </w:r>
    </w:p>
    <w:p w:rsidR="008A662A" w:rsidRDefault="008A662A" w:rsidP="008A662A">
      <w:pPr>
        <w:rPr>
          <w:rtl/>
        </w:rPr>
      </w:pPr>
      <w:bookmarkStart w:id="2885" w:name="_ETM_Q1_2961424"/>
      <w:bookmarkStart w:id="2886" w:name="_ETM_Q1_2961499"/>
      <w:bookmarkEnd w:id="2885"/>
      <w:bookmarkEnd w:id="2886"/>
    </w:p>
    <w:p w:rsidR="008A662A" w:rsidRDefault="008A662A" w:rsidP="008A662A">
      <w:pPr>
        <w:pStyle w:val="af6"/>
        <w:keepNext/>
        <w:rPr>
          <w:rtl/>
        </w:rPr>
      </w:pPr>
      <w:bookmarkStart w:id="2887" w:name="ET_yor_6447_142"/>
      <w:r w:rsidRPr="008A662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A66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7"/>
    </w:p>
    <w:p w:rsidR="008A662A" w:rsidRDefault="008A662A" w:rsidP="008A662A">
      <w:pPr>
        <w:pStyle w:val="KeepWithNext"/>
        <w:rPr>
          <w:rtl/>
        </w:rPr>
      </w:pPr>
    </w:p>
    <w:p w:rsidR="008A662A" w:rsidRDefault="008A662A" w:rsidP="008A662A">
      <w:pPr>
        <w:rPr>
          <w:rtl/>
        </w:rPr>
      </w:pPr>
      <w:bookmarkStart w:id="2888" w:name="_ETM_Q1_2962032"/>
      <w:bookmarkEnd w:id="2888"/>
      <w:r>
        <w:rPr>
          <w:rFonts w:hint="cs"/>
          <w:rtl/>
        </w:rPr>
        <w:t xml:space="preserve">כרגע אני לא מתעסק </w:t>
      </w:r>
      <w:bookmarkStart w:id="2889" w:name="_ETM_Q1_2961558"/>
      <w:bookmarkEnd w:id="2889"/>
      <w:r>
        <w:rPr>
          <w:rFonts w:hint="cs"/>
          <w:rtl/>
        </w:rPr>
        <w:t>בהצגה למטופל</w:t>
      </w:r>
      <w:bookmarkStart w:id="2890" w:name="_ETM_Q1_2960529"/>
      <w:bookmarkEnd w:id="2890"/>
      <w:r>
        <w:rPr>
          <w:rFonts w:hint="cs"/>
          <w:rtl/>
        </w:rPr>
        <w:t xml:space="preserve">. כרגע </w:t>
      </w:r>
      <w:bookmarkStart w:id="2891" w:name="_ETM_Q1_2961973"/>
      <w:bookmarkEnd w:id="2891"/>
      <w:r>
        <w:rPr>
          <w:rFonts w:hint="cs"/>
          <w:rtl/>
        </w:rPr>
        <w:t>אני מתעסק במידע הקיים.</w:t>
      </w:r>
      <w:bookmarkStart w:id="2892" w:name="_ETM_Q1_2963150"/>
      <w:bookmarkEnd w:id="2892"/>
    </w:p>
    <w:p w:rsidR="008A662A" w:rsidRDefault="008A662A" w:rsidP="008A662A">
      <w:pPr>
        <w:rPr>
          <w:rtl/>
        </w:rPr>
      </w:pPr>
      <w:bookmarkStart w:id="2893" w:name="_ETM_Q1_2966701"/>
      <w:bookmarkStart w:id="2894" w:name="_ETM_Q1_2966779"/>
      <w:bookmarkStart w:id="2895" w:name="_ETM_Q1_2969205"/>
      <w:bookmarkEnd w:id="2893"/>
      <w:bookmarkEnd w:id="2894"/>
      <w:bookmarkEnd w:id="2895"/>
    </w:p>
    <w:p w:rsidR="008A662A" w:rsidRDefault="008A662A" w:rsidP="008A662A">
      <w:pPr>
        <w:pStyle w:val="a4"/>
        <w:keepNext/>
        <w:rPr>
          <w:rtl/>
        </w:rPr>
      </w:pPr>
      <w:bookmarkStart w:id="2896" w:name="ET_speaker_אילנה_גנס_143"/>
      <w:r w:rsidRPr="008A662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8A6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6"/>
    </w:p>
    <w:p w:rsidR="008A662A" w:rsidRDefault="008A662A" w:rsidP="008A662A">
      <w:pPr>
        <w:pStyle w:val="KeepWithNext"/>
        <w:rPr>
          <w:rtl/>
        </w:rPr>
      </w:pPr>
    </w:p>
    <w:p w:rsidR="008A662A" w:rsidRDefault="008A662A" w:rsidP="008A662A">
      <w:pPr>
        <w:rPr>
          <w:rtl/>
        </w:rPr>
      </w:pPr>
      <w:bookmarkStart w:id="2897" w:name="_ETM_Q1_2969745"/>
      <w:bookmarkStart w:id="2898" w:name="_ETM_Q1_2969791"/>
      <w:bookmarkStart w:id="2899" w:name="_ETM_Q1_2966928"/>
      <w:bookmarkEnd w:id="2897"/>
      <w:bookmarkEnd w:id="2898"/>
      <w:bookmarkEnd w:id="2899"/>
      <w:r>
        <w:rPr>
          <w:rFonts w:hint="cs"/>
          <w:rtl/>
        </w:rPr>
        <w:t xml:space="preserve">אנחנו ממשיכים </w:t>
      </w:r>
      <w:bookmarkStart w:id="2900" w:name="_ETM_Q1_2964938"/>
      <w:bookmarkEnd w:id="2900"/>
      <w:r>
        <w:rPr>
          <w:rFonts w:hint="cs"/>
          <w:rtl/>
        </w:rPr>
        <w:t xml:space="preserve">כמובן חיסונים </w:t>
      </w:r>
      <w:bookmarkStart w:id="2901" w:name="_ETM_Q1_2964915"/>
      <w:bookmarkEnd w:id="2901"/>
      <w:r>
        <w:rPr>
          <w:rFonts w:hint="cs"/>
          <w:rtl/>
        </w:rPr>
        <w:t xml:space="preserve">גם בבריאות </w:t>
      </w:r>
      <w:bookmarkStart w:id="2902" w:name="_ETM_Q1_2967168"/>
      <w:bookmarkEnd w:id="2902"/>
      <w:r>
        <w:rPr>
          <w:rFonts w:hint="cs"/>
          <w:rtl/>
        </w:rPr>
        <w:t xml:space="preserve">התלמיד. </w:t>
      </w:r>
      <w:bookmarkStart w:id="2903" w:name="_ETM_Q1_2968495"/>
      <w:bookmarkEnd w:id="2903"/>
      <w:r>
        <w:rPr>
          <w:rFonts w:hint="cs"/>
          <w:rtl/>
        </w:rPr>
        <w:t xml:space="preserve">המידע הזה עדיין לא משוקף. </w:t>
      </w:r>
      <w:bookmarkStart w:id="2904" w:name="_ETM_Q1_2968646"/>
      <w:bookmarkStart w:id="2905" w:name="_ETM_Q1_2965428"/>
      <w:bookmarkEnd w:id="2904"/>
      <w:bookmarkEnd w:id="2905"/>
      <w:r>
        <w:rPr>
          <w:rFonts w:hint="cs"/>
          <w:rtl/>
        </w:rPr>
        <w:t xml:space="preserve">הוא קיים בנחליאלי, אבל </w:t>
      </w:r>
      <w:bookmarkStart w:id="2906" w:name="_ETM_Q1_2971358"/>
      <w:bookmarkEnd w:id="2906"/>
      <w:r>
        <w:rPr>
          <w:rFonts w:hint="cs"/>
          <w:rtl/>
        </w:rPr>
        <w:t xml:space="preserve">הוא </w:t>
      </w:r>
      <w:bookmarkStart w:id="2907" w:name="_ETM_Q1_2971801"/>
      <w:bookmarkEnd w:id="2907"/>
      <w:r>
        <w:rPr>
          <w:rFonts w:hint="cs"/>
          <w:rtl/>
        </w:rPr>
        <w:t xml:space="preserve">לא משוקף לקופות, וזה הצעד </w:t>
      </w:r>
      <w:bookmarkStart w:id="2908" w:name="_ETM_Q1_2974852"/>
      <w:bookmarkEnd w:id="2908"/>
      <w:r>
        <w:rPr>
          <w:rFonts w:hint="cs"/>
          <w:rtl/>
        </w:rPr>
        <w:t xml:space="preserve">הבא שאנחנו הולכים - - - </w:t>
      </w:r>
    </w:p>
    <w:p w:rsidR="008A662A" w:rsidRDefault="008A662A" w:rsidP="008A662A">
      <w:pPr>
        <w:rPr>
          <w:rtl/>
        </w:rPr>
      </w:pPr>
    </w:p>
    <w:p w:rsidR="008A662A" w:rsidRDefault="008A662A" w:rsidP="008A662A">
      <w:pPr>
        <w:pStyle w:val="af6"/>
        <w:keepNext/>
        <w:rPr>
          <w:rtl/>
        </w:rPr>
      </w:pPr>
      <w:bookmarkStart w:id="2909" w:name="ET_yor_6447_144"/>
      <w:r w:rsidRPr="008A662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יונתן מישרקי:</w:t>
      </w:r>
      <w:r w:rsidRPr="008A66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9"/>
    </w:p>
    <w:p w:rsidR="008A662A" w:rsidRDefault="008A662A" w:rsidP="008A662A">
      <w:pPr>
        <w:pStyle w:val="KeepWithNext"/>
        <w:rPr>
          <w:rtl/>
        </w:rPr>
      </w:pPr>
    </w:p>
    <w:p w:rsidR="008A662A" w:rsidRDefault="008A662A" w:rsidP="008A662A">
      <w:pPr>
        <w:rPr>
          <w:rtl/>
        </w:rPr>
      </w:pPr>
      <w:r>
        <w:rPr>
          <w:rFonts w:hint="cs"/>
          <w:rtl/>
        </w:rPr>
        <w:t>למה?</w:t>
      </w:r>
    </w:p>
    <w:p w:rsidR="008A662A" w:rsidRDefault="008A662A" w:rsidP="008A662A">
      <w:pPr>
        <w:rPr>
          <w:rtl/>
        </w:rPr>
      </w:pPr>
    </w:p>
    <w:p w:rsidR="008A662A" w:rsidRDefault="008A662A" w:rsidP="008A662A">
      <w:pPr>
        <w:pStyle w:val="-"/>
        <w:keepNext/>
        <w:rPr>
          <w:rtl/>
        </w:rPr>
      </w:pPr>
      <w:bookmarkStart w:id="2910" w:name="ET_speakercontinue_אילנה_גנס_145"/>
      <w:r w:rsidRPr="008A662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8A66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10"/>
    </w:p>
    <w:p w:rsidR="008A662A" w:rsidRDefault="008A662A" w:rsidP="008A662A">
      <w:pPr>
        <w:pStyle w:val="KeepWithNext"/>
        <w:rPr>
          <w:rtl/>
        </w:rPr>
      </w:pPr>
    </w:p>
    <w:p w:rsidR="00BF11E1" w:rsidRDefault="008A662A" w:rsidP="00BF11E1">
      <w:pPr>
        <w:rPr>
          <w:rtl/>
        </w:rPr>
      </w:pPr>
      <w:bookmarkStart w:id="2911" w:name="_ETM_Q1_2975097"/>
      <w:bookmarkEnd w:id="2911"/>
      <w:r>
        <w:rPr>
          <w:rFonts w:hint="cs"/>
          <w:rtl/>
        </w:rPr>
        <w:t xml:space="preserve">זה חלק ממגבלות תקציביות, </w:t>
      </w:r>
      <w:bookmarkStart w:id="2912" w:name="_ETM_Q1_2978067"/>
      <w:bookmarkEnd w:id="2912"/>
      <w:r>
        <w:rPr>
          <w:rFonts w:hint="cs"/>
          <w:rtl/>
        </w:rPr>
        <w:t>תוכניות עבודה, ו</w:t>
      </w:r>
      <w:bookmarkStart w:id="2913" w:name="_ETM_Q1_2979412"/>
      <w:bookmarkEnd w:id="2913"/>
      <w:r>
        <w:rPr>
          <w:rFonts w:hint="cs"/>
          <w:rtl/>
        </w:rPr>
        <w:t xml:space="preserve">זה </w:t>
      </w:r>
      <w:bookmarkStart w:id="2914" w:name="_ETM_Q1_2983600"/>
      <w:bookmarkEnd w:id="2914"/>
      <w:r>
        <w:rPr>
          <w:rFonts w:hint="cs"/>
          <w:rtl/>
        </w:rPr>
        <w:t>דורש פיתוח</w:t>
      </w:r>
      <w:bookmarkStart w:id="2915" w:name="_ETM_Q1_2980838"/>
      <w:bookmarkStart w:id="2916" w:name="_ETM_Q1_2980528"/>
      <w:bookmarkEnd w:id="2915"/>
      <w:bookmarkEnd w:id="2916"/>
      <w:r>
        <w:rPr>
          <w:rFonts w:hint="cs"/>
          <w:rtl/>
        </w:rPr>
        <w:t xml:space="preserve">. גם בצד שלנו זה </w:t>
      </w:r>
      <w:bookmarkStart w:id="2917" w:name="_ETM_Q1_2981048"/>
      <w:bookmarkEnd w:id="2917"/>
      <w:r>
        <w:rPr>
          <w:rFonts w:hint="cs"/>
          <w:rtl/>
        </w:rPr>
        <w:t xml:space="preserve">דורש הרבה </w:t>
      </w:r>
      <w:bookmarkStart w:id="2918" w:name="_ETM_Q1_2986192"/>
      <w:bookmarkEnd w:id="2918"/>
      <w:r>
        <w:rPr>
          <w:rFonts w:hint="cs"/>
          <w:rtl/>
        </w:rPr>
        <w:t xml:space="preserve">פיתוח כדי שנוכל </w:t>
      </w:r>
      <w:bookmarkStart w:id="2919" w:name="_ETM_Q1_2983408"/>
      <w:bookmarkEnd w:id="2919"/>
      <w:r>
        <w:rPr>
          <w:rFonts w:hint="cs"/>
          <w:rtl/>
        </w:rPr>
        <w:t xml:space="preserve">לשקף את המידע הזה ולשדר אותו </w:t>
      </w:r>
      <w:bookmarkStart w:id="2920" w:name="_ETM_Q1_2990130"/>
      <w:bookmarkEnd w:id="2920"/>
      <w:r>
        <w:rPr>
          <w:rFonts w:hint="cs"/>
          <w:rtl/>
        </w:rPr>
        <w:t>לכל ספקי השירות. אבל ה</w:t>
      </w:r>
      <w:bookmarkStart w:id="2921" w:name="_ETM_Q1_2989830"/>
      <w:bookmarkEnd w:id="2921"/>
      <w:r>
        <w:rPr>
          <w:rFonts w:hint="cs"/>
          <w:rtl/>
        </w:rPr>
        <w:t xml:space="preserve">צרכים, כפי שגם אלינה הציגה אותם, </w:t>
      </w:r>
      <w:bookmarkStart w:id="2922" w:name="_ETM_Q1_2995815"/>
      <w:bookmarkEnd w:id="2922"/>
      <w:r>
        <w:rPr>
          <w:rFonts w:hint="cs"/>
          <w:rtl/>
        </w:rPr>
        <w:t xml:space="preserve">הם הרבה </w:t>
      </w:r>
      <w:bookmarkStart w:id="2923" w:name="_ETM_Q1_2991428"/>
      <w:bookmarkEnd w:id="2923"/>
      <w:r>
        <w:rPr>
          <w:rFonts w:hint="cs"/>
          <w:rtl/>
        </w:rPr>
        <w:t xml:space="preserve">מעבר לחיסוני שגרה של גיל ילדות. אנחנו מדברים </w:t>
      </w:r>
      <w:bookmarkStart w:id="2924" w:name="_ETM_Q1_3000241"/>
      <w:bookmarkStart w:id="2925" w:name="_ETM_Q1_2995438"/>
      <w:bookmarkEnd w:id="2924"/>
      <w:bookmarkEnd w:id="2925"/>
      <w:r>
        <w:rPr>
          <w:rFonts w:hint="cs"/>
          <w:rtl/>
        </w:rPr>
        <w:t xml:space="preserve">על מוקדי רפואה דחופה, חדרי מיון </w:t>
      </w:r>
      <w:bookmarkStart w:id="2926" w:name="_ETM_Q1_2996957"/>
      <w:bookmarkEnd w:id="2926"/>
      <w:r>
        <w:rPr>
          <w:rFonts w:hint="cs"/>
          <w:rtl/>
        </w:rPr>
        <w:t xml:space="preserve">שנותנים חיסוני טטנוס בהיקפים </w:t>
      </w:r>
      <w:bookmarkStart w:id="2927" w:name="_ETM_Q1_3003656"/>
      <w:bookmarkEnd w:id="2927"/>
      <w:r>
        <w:rPr>
          <w:rFonts w:hint="cs"/>
          <w:rtl/>
        </w:rPr>
        <w:t xml:space="preserve">גדולים מאוד, ואנחנו יודעים שיש </w:t>
      </w:r>
      <w:bookmarkStart w:id="2928" w:name="_ETM_Q1_2999985"/>
      <w:bookmarkEnd w:id="2928"/>
      <w:r>
        <w:rPr>
          <w:rFonts w:hint="cs"/>
          <w:rtl/>
        </w:rPr>
        <w:t>פה הרבה מאוד כפילויות</w:t>
      </w:r>
      <w:bookmarkStart w:id="2929" w:name="_ETM_Q1_3000931"/>
      <w:bookmarkEnd w:id="2929"/>
      <w:r w:rsidR="00BF11E1">
        <w:rPr>
          <w:rFonts w:hint="cs"/>
          <w:rtl/>
        </w:rPr>
        <w:t>.</w:t>
      </w:r>
    </w:p>
    <w:p w:rsidR="00BF11E1" w:rsidRDefault="00BF11E1" w:rsidP="00BF11E1">
      <w:pPr>
        <w:rPr>
          <w:rtl/>
        </w:rPr>
      </w:pPr>
    </w:p>
    <w:p w:rsidR="008A662A" w:rsidRDefault="00AB2658" w:rsidP="00BF11E1">
      <w:pPr>
        <w:rPr>
          <w:rtl/>
        </w:rPr>
      </w:pPr>
      <w:bookmarkStart w:id="2930" w:name="_ETM_Q1_3012637"/>
      <w:bookmarkEnd w:id="2930"/>
      <w:r>
        <w:rPr>
          <w:rFonts w:hint="cs"/>
          <w:rtl/>
        </w:rPr>
        <w:t xml:space="preserve">אנחנו </w:t>
      </w:r>
      <w:bookmarkStart w:id="2931" w:name="_ETM_Q1_3007200"/>
      <w:bookmarkEnd w:id="2931"/>
      <w:r>
        <w:rPr>
          <w:rFonts w:hint="cs"/>
          <w:rtl/>
        </w:rPr>
        <w:t>מדברים גם</w:t>
      </w:r>
      <w:bookmarkStart w:id="2932" w:name="_ETM_Q1_3004922"/>
      <w:bookmarkEnd w:id="2932"/>
      <w:r>
        <w:rPr>
          <w:rFonts w:hint="cs"/>
          <w:rtl/>
        </w:rPr>
        <w:t xml:space="preserve"> על נשים הרות שצריכות לקבל </w:t>
      </w:r>
      <w:bookmarkStart w:id="2933" w:name="_ETM_Q1_3005855"/>
      <w:bookmarkEnd w:id="2933"/>
      <w:r>
        <w:rPr>
          <w:rFonts w:hint="cs"/>
          <w:rtl/>
        </w:rPr>
        <w:t xml:space="preserve">חיסונים, כמו חיסון </w:t>
      </w:r>
      <w:bookmarkStart w:id="2934" w:name="_ETM_Q1_3009378"/>
      <w:bookmarkEnd w:id="2934"/>
      <w:r>
        <w:rPr>
          <w:rFonts w:hint="cs"/>
          <w:rtl/>
        </w:rPr>
        <w:t>שעלת בהריון</w:t>
      </w:r>
      <w:bookmarkStart w:id="2935" w:name="_ETM_Q1_3008112"/>
      <w:bookmarkEnd w:id="2935"/>
      <w:r>
        <w:rPr>
          <w:rFonts w:hint="cs"/>
          <w:rtl/>
        </w:rPr>
        <w:t xml:space="preserve"> בשביל להגן על התינוק שלהן</w:t>
      </w:r>
      <w:bookmarkStart w:id="2936" w:name="_ETM_Q1_3010247"/>
      <w:bookmarkEnd w:id="2936"/>
      <w:r w:rsidR="00BF11E1">
        <w:rPr>
          <w:rFonts w:hint="cs"/>
          <w:rtl/>
        </w:rPr>
        <w:t xml:space="preserve">. </w:t>
      </w:r>
      <w:r>
        <w:rPr>
          <w:rFonts w:hint="cs"/>
          <w:rtl/>
        </w:rPr>
        <w:t>ג</w:t>
      </w:r>
      <w:bookmarkStart w:id="2937" w:name="_ETM_Q1_3013923"/>
      <w:bookmarkEnd w:id="2937"/>
      <w:r>
        <w:rPr>
          <w:rFonts w:hint="cs"/>
          <w:rtl/>
        </w:rPr>
        <w:t xml:space="preserve">ם </w:t>
      </w:r>
      <w:proofErr w:type="spellStart"/>
      <w:r>
        <w:rPr>
          <w:rFonts w:hint="cs"/>
          <w:rtl/>
        </w:rPr>
        <w:t>המידעים</w:t>
      </w:r>
      <w:proofErr w:type="spellEnd"/>
      <w:r>
        <w:rPr>
          <w:rFonts w:hint="cs"/>
          <w:rtl/>
        </w:rPr>
        <w:t xml:space="preserve"> </w:t>
      </w:r>
      <w:bookmarkStart w:id="2938" w:name="_ETM_Q1_3013233"/>
      <w:bookmarkEnd w:id="2938"/>
      <w:r>
        <w:rPr>
          <w:rFonts w:hint="cs"/>
          <w:rtl/>
        </w:rPr>
        <w:t>האלה לא משוקפים</w:t>
      </w:r>
      <w:bookmarkStart w:id="2939" w:name="_ETM_Q1_3011517"/>
      <w:bookmarkStart w:id="2940" w:name="_ETM_Q1_3007183"/>
      <w:bookmarkStart w:id="2941" w:name="_ETM_Q1_3013955"/>
      <w:bookmarkStart w:id="2942" w:name="_ETM_Q1_3012938"/>
      <w:bookmarkEnd w:id="2939"/>
      <w:bookmarkEnd w:id="2940"/>
      <w:bookmarkEnd w:id="2941"/>
      <w:bookmarkEnd w:id="2942"/>
      <w:r w:rsidR="00BF11E1">
        <w:rPr>
          <w:rFonts w:hint="cs"/>
          <w:rtl/>
        </w:rPr>
        <w:t xml:space="preserve">, ודברים נוספים, יש פה אינסוף </w:t>
      </w:r>
      <w:bookmarkStart w:id="2943" w:name="_ETM_Q1_3016263"/>
      <w:bookmarkEnd w:id="2943"/>
      <w:r w:rsidR="00BF11E1">
        <w:rPr>
          <w:rFonts w:hint="cs"/>
          <w:rtl/>
        </w:rPr>
        <w:t xml:space="preserve">דוגמאות </w:t>
      </w:r>
      <w:bookmarkStart w:id="2944" w:name="_ETM_Q1_3017759"/>
      <w:bookmarkEnd w:id="2944"/>
      <w:r w:rsidR="00BF11E1">
        <w:rPr>
          <w:rFonts w:hint="cs"/>
          <w:rtl/>
        </w:rPr>
        <w:t xml:space="preserve">שאנחנו נתקלים בהן </w:t>
      </w:r>
      <w:bookmarkStart w:id="2945" w:name="_ETM_Q1_3016947"/>
      <w:bookmarkEnd w:id="2945"/>
      <w:r w:rsidR="00BF11E1">
        <w:rPr>
          <w:rFonts w:hint="cs"/>
          <w:rtl/>
        </w:rPr>
        <w:t>ביום-יום</w:t>
      </w:r>
      <w:bookmarkStart w:id="2946" w:name="_ETM_Q1_3016799"/>
      <w:bookmarkEnd w:id="2946"/>
      <w:r w:rsidR="00BF11E1">
        <w:rPr>
          <w:rFonts w:hint="cs"/>
          <w:rtl/>
        </w:rPr>
        <w:t>, ו</w:t>
      </w:r>
      <w:bookmarkStart w:id="2947" w:name="_ETM_Q1_3017087"/>
      <w:bookmarkEnd w:id="2947"/>
      <w:r w:rsidR="00BF11E1">
        <w:rPr>
          <w:rFonts w:hint="cs"/>
          <w:rtl/>
        </w:rPr>
        <w:t xml:space="preserve">הצורך </w:t>
      </w:r>
      <w:bookmarkStart w:id="2948" w:name="_ETM_Q1_3017967"/>
      <w:bookmarkEnd w:id="2948"/>
      <w:r w:rsidR="00BF11E1">
        <w:rPr>
          <w:rFonts w:hint="cs"/>
          <w:rtl/>
        </w:rPr>
        <w:t>האו גם בריאותי</w:t>
      </w:r>
      <w:bookmarkStart w:id="2949" w:name="_ETM_Q1_3018444"/>
      <w:bookmarkEnd w:id="2949"/>
      <w:r w:rsidR="00BF11E1">
        <w:rPr>
          <w:rFonts w:hint="cs"/>
          <w:rtl/>
        </w:rPr>
        <w:t xml:space="preserve"> וטיפולי </w:t>
      </w:r>
      <w:bookmarkStart w:id="2950" w:name="_ETM_Q1_3022818"/>
      <w:bookmarkEnd w:id="2950"/>
      <w:r w:rsidR="00BF11E1">
        <w:rPr>
          <w:rFonts w:hint="cs"/>
          <w:rtl/>
        </w:rPr>
        <w:t>עבור המטופל</w:t>
      </w:r>
      <w:bookmarkStart w:id="2951" w:name="_ETM_Q1_3020024"/>
      <w:bookmarkEnd w:id="2951"/>
      <w:r w:rsidR="00BF11E1">
        <w:rPr>
          <w:rFonts w:hint="cs"/>
          <w:rtl/>
        </w:rPr>
        <w:t xml:space="preserve">, וכמובן, גם עבור מטפלים. אנחנו ממש זקוקים </w:t>
      </w:r>
      <w:bookmarkStart w:id="2952" w:name="_ETM_Q1_3028334"/>
      <w:bookmarkStart w:id="2953" w:name="_ETM_Q1_3023461"/>
      <w:bookmarkEnd w:id="2952"/>
      <w:bookmarkEnd w:id="2953"/>
      <w:r w:rsidR="00BF11E1">
        <w:rPr>
          <w:rFonts w:hint="cs"/>
          <w:rtl/>
        </w:rPr>
        <w:t>למידע הזה.</w:t>
      </w:r>
    </w:p>
    <w:p w:rsidR="00BF11E1" w:rsidRDefault="00BF11E1" w:rsidP="00BF11E1">
      <w:pPr>
        <w:rPr>
          <w:rtl/>
        </w:rPr>
      </w:pPr>
      <w:bookmarkStart w:id="2954" w:name="_ETM_Q1_3026544"/>
      <w:bookmarkStart w:id="2955" w:name="_ETM_Q1_3026614"/>
      <w:bookmarkEnd w:id="2954"/>
      <w:bookmarkEnd w:id="2955"/>
    </w:p>
    <w:p w:rsidR="00BF11E1" w:rsidRDefault="00BF11E1" w:rsidP="00263DF3">
      <w:pPr>
        <w:rPr>
          <w:rtl/>
        </w:rPr>
      </w:pPr>
      <w:bookmarkStart w:id="2956" w:name="_ETM_Q1_3026688"/>
      <w:bookmarkStart w:id="2957" w:name="_ETM_Q1_3026740"/>
      <w:bookmarkEnd w:id="2956"/>
      <w:bookmarkEnd w:id="2957"/>
      <w:r>
        <w:rPr>
          <w:rFonts w:hint="cs"/>
          <w:rtl/>
        </w:rPr>
        <w:t xml:space="preserve">אני יכולה להביא </w:t>
      </w:r>
      <w:bookmarkStart w:id="2958" w:name="_ETM_Q1_3024463"/>
      <w:bookmarkEnd w:id="2958"/>
      <w:r>
        <w:rPr>
          <w:rFonts w:hint="cs"/>
          <w:rtl/>
        </w:rPr>
        <w:t>דוגמה אישית. אני כעובדת בריאות</w:t>
      </w:r>
      <w:bookmarkStart w:id="2959" w:name="_ETM_Q1_3028252"/>
      <w:bookmarkEnd w:id="2959"/>
      <w:r>
        <w:rPr>
          <w:rFonts w:hint="cs"/>
          <w:rtl/>
        </w:rPr>
        <w:t xml:space="preserve">, </w:t>
      </w:r>
      <w:bookmarkStart w:id="2960" w:name="_ETM_Q1_3029205"/>
      <w:bookmarkEnd w:id="2960"/>
      <w:r>
        <w:rPr>
          <w:rFonts w:hint="cs"/>
          <w:rtl/>
        </w:rPr>
        <w:t>שיר</w:t>
      </w:r>
      <w:r w:rsidR="006B6ED3" w:rsidRPr="006B6ED3">
        <w:rPr>
          <w:rtl/>
        </w:rPr>
        <w:t>תִּ</w:t>
      </w:r>
      <w:bookmarkStart w:id="2961" w:name="_ETM_Q1_3035032"/>
      <w:bookmarkEnd w:id="2961"/>
      <w:r>
        <w:rPr>
          <w:rFonts w:hint="cs"/>
          <w:rtl/>
        </w:rPr>
        <w:t xml:space="preserve">י רוב חיי בצה"ל </w:t>
      </w:r>
      <w:bookmarkStart w:id="2962" w:name="_ETM_Q1_3028977"/>
      <w:bookmarkEnd w:id="2962"/>
      <w:r>
        <w:rPr>
          <w:rFonts w:hint="cs"/>
          <w:rtl/>
        </w:rPr>
        <w:t>וחוסנתי. כשעשיתי</w:t>
      </w:r>
      <w:bookmarkStart w:id="2963" w:name="_ETM_Q1_3031747"/>
      <w:bookmarkEnd w:id="2963"/>
      <w:r>
        <w:rPr>
          <w:rFonts w:hint="cs"/>
          <w:rtl/>
        </w:rPr>
        <w:t xml:space="preserve"> הכשרה ונכנסתי להתנסות קלינית </w:t>
      </w:r>
      <w:bookmarkStart w:id="2964" w:name="_ETM_Q1_3037755"/>
      <w:bookmarkEnd w:id="2964"/>
      <w:r>
        <w:rPr>
          <w:rFonts w:hint="cs"/>
          <w:rtl/>
        </w:rPr>
        <w:t>בבית</w:t>
      </w:r>
      <w:bookmarkStart w:id="2965" w:name="_ETM_Q1_3033550"/>
      <w:bookmarkEnd w:id="2965"/>
      <w:r>
        <w:rPr>
          <w:rFonts w:hint="cs"/>
          <w:rtl/>
        </w:rPr>
        <w:t>-חולים, הייתי צריכה לקבל חלק מהחיסונים שוב כי לא היה תיעוד מסודר.</w:t>
      </w:r>
      <w:r w:rsidR="006B6ED3">
        <w:rPr>
          <w:rFonts w:hint="cs"/>
          <w:rtl/>
        </w:rPr>
        <w:t xml:space="preserve"> ואז כשפרשתי </w:t>
      </w:r>
      <w:bookmarkStart w:id="2966" w:name="_ETM_Q1_3039074"/>
      <w:bookmarkEnd w:id="2966"/>
      <w:r w:rsidR="006B6ED3">
        <w:rPr>
          <w:rFonts w:hint="cs"/>
          <w:rtl/>
        </w:rPr>
        <w:t xml:space="preserve">ונכנסתי לעבוד במשרד </w:t>
      </w:r>
      <w:bookmarkStart w:id="2967" w:name="_ETM_Q1_3040501"/>
      <w:bookmarkEnd w:id="2967"/>
      <w:r w:rsidR="006B6ED3">
        <w:rPr>
          <w:rFonts w:hint="cs"/>
          <w:rtl/>
        </w:rPr>
        <w:t xml:space="preserve">בבית-חולים, עוד פעם </w:t>
      </w:r>
      <w:bookmarkStart w:id="2968" w:name="_ETM_Q1_3044611"/>
      <w:bookmarkEnd w:id="2968"/>
      <w:r w:rsidR="006B6ED3">
        <w:rPr>
          <w:rFonts w:hint="cs"/>
          <w:rtl/>
        </w:rPr>
        <w:t xml:space="preserve">הייתי צריכה לעבור את </w:t>
      </w:r>
      <w:bookmarkStart w:id="2969" w:name="_ETM_Q1_3041591"/>
      <w:bookmarkEnd w:id="2969"/>
      <w:r w:rsidR="006B6ED3">
        <w:rPr>
          <w:rFonts w:hint="cs"/>
          <w:rtl/>
        </w:rPr>
        <w:t>כל התהליך הזה ולקבל חיסונים בכל מקום שלא היה בו תיעוד מסודר.</w:t>
      </w:r>
      <w:bookmarkStart w:id="2970" w:name="_ETM_Q1_3043994"/>
      <w:bookmarkEnd w:id="2970"/>
      <w:r w:rsidR="000D35B3">
        <w:rPr>
          <w:rFonts w:hint="cs"/>
          <w:rtl/>
        </w:rPr>
        <w:t xml:space="preserve"> זו כפילות מיותרת ש</w:t>
      </w:r>
      <w:bookmarkStart w:id="2971" w:name="_ETM_Q1_3047837"/>
      <w:bookmarkEnd w:id="2971"/>
      <w:r w:rsidR="000D35B3">
        <w:rPr>
          <w:rFonts w:hint="cs"/>
          <w:rtl/>
        </w:rPr>
        <w:t>אנחנו מחסנים,</w:t>
      </w:r>
      <w:bookmarkStart w:id="2972" w:name="_ETM_Q1_3050683"/>
      <w:bookmarkEnd w:id="2972"/>
      <w:r w:rsidR="000D35B3">
        <w:rPr>
          <w:rFonts w:hint="cs"/>
          <w:rtl/>
        </w:rPr>
        <w:t xml:space="preserve"> ובחלק מהמקומות עושים נזק בריאות</w:t>
      </w:r>
      <w:r w:rsidR="00263DF3">
        <w:rPr>
          <w:rFonts w:hint="cs"/>
          <w:rtl/>
        </w:rPr>
        <w:t>י וגם לא נותנים טיפול כמו שצריך, וחבל</w:t>
      </w:r>
      <w:bookmarkStart w:id="2973" w:name="_ETM_Q1_3056011"/>
      <w:bookmarkEnd w:id="2973"/>
      <w:r w:rsidR="00263DF3">
        <w:rPr>
          <w:rFonts w:hint="cs"/>
          <w:rtl/>
        </w:rPr>
        <w:t>. יש המון - - -</w:t>
      </w:r>
      <w:bookmarkStart w:id="2974" w:name="_ETM_Q1_3055312"/>
      <w:bookmarkEnd w:id="2974"/>
      <w:r w:rsidR="00263DF3">
        <w:rPr>
          <w:rFonts w:hint="cs"/>
          <w:rtl/>
        </w:rPr>
        <w:t xml:space="preserve"> כאלה, מעבר</w:t>
      </w:r>
      <w:bookmarkStart w:id="2975" w:name="_ETM_Q1_3057726"/>
      <w:bookmarkStart w:id="2976" w:name="_ETM_Q1_3057974"/>
      <w:bookmarkEnd w:id="2975"/>
      <w:bookmarkEnd w:id="2976"/>
      <w:r w:rsidR="00263DF3">
        <w:rPr>
          <w:rFonts w:hint="cs"/>
          <w:rtl/>
        </w:rPr>
        <w:t xml:space="preserve"> לחיסוני </w:t>
      </w:r>
      <w:bookmarkStart w:id="2977" w:name="_ETM_Q1_3056955"/>
      <w:bookmarkEnd w:id="2977"/>
      <w:r w:rsidR="00263DF3">
        <w:rPr>
          <w:rFonts w:hint="cs"/>
          <w:rtl/>
        </w:rPr>
        <w:t xml:space="preserve">שגרת ילדות, כמו חיסוני </w:t>
      </w:r>
      <w:bookmarkStart w:id="2978" w:name="_ETM_Q1_3060250"/>
      <w:bookmarkEnd w:id="2978"/>
      <w:r w:rsidR="00263DF3">
        <w:rPr>
          <w:rFonts w:hint="cs"/>
          <w:rtl/>
        </w:rPr>
        <w:t>עובדי בריאות</w:t>
      </w:r>
      <w:bookmarkStart w:id="2979" w:name="_ETM_Q1_3062234"/>
      <w:bookmarkEnd w:id="2979"/>
      <w:r w:rsidR="00263DF3">
        <w:rPr>
          <w:rFonts w:hint="cs"/>
          <w:rtl/>
        </w:rPr>
        <w:t xml:space="preserve">, נשים הרות ואוכלוסיות מיוחדות </w:t>
      </w:r>
      <w:bookmarkStart w:id="2980" w:name="_ETM_Q1_3064657"/>
      <w:bookmarkEnd w:id="2980"/>
      <w:r w:rsidR="00263DF3">
        <w:rPr>
          <w:rFonts w:hint="cs"/>
          <w:rtl/>
        </w:rPr>
        <w:t xml:space="preserve">שמקבלות המון חיסונים, וזה מידע </w:t>
      </w:r>
      <w:bookmarkStart w:id="2981" w:name="_ETM_Q1_3071248"/>
      <w:bookmarkEnd w:id="2981"/>
      <w:r w:rsidR="00263DF3">
        <w:rPr>
          <w:rFonts w:hint="cs"/>
          <w:rtl/>
        </w:rPr>
        <w:t xml:space="preserve">קריטי שצריך להיות מסודר גם </w:t>
      </w:r>
      <w:bookmarkStart w:id="2982" w:name="_ETM_Q1_3068147"/>
      <w:bookmarkEnd w:id="2982"/>
      <w:r w:rsidR="00263DF3">
        <w:rPr>
          <w:rFonts w:hint="cs"/>
          <w:rtl/>
        </w:rPr>
        <w:t xml:space="preserve">במאגר וגם משוקף לגורמים המטפלים </w:t>
      </w:r>
      <w:bookmarkStart w:id="2983" w:name="_ETM_Q1_3068548"/>
      <w:bookmarkStart w:id="2984" w:name="_ETM_Q1_3070950"/>
      <w:bookmarkEnd w:id="2983"/>
      <w:bookmarkEnd w:id="2984"/>
      <w:r w:rsidR="00263DF3">
        <w:rPr>
          <w:rFonts w:hint="cs"/>
          <w:rtl/>
        </w:rPr>
        <w:t>בקופה ולמטופל עצמו.</w:t>
      </w:r>
      <w:bookmarkStart w:id="2985" w:name="_ETM_Q1_3072753"/>
      <w:bookmarkEnd w:id="2985"/>
    </w:p>
    <w:p w:rsidR="00263DF3" w:rsidRDefault="00263DF3" w:rsidP="00263DF3">
      <w:pPr>
        <w:rPr>
          <w:rtl/>
        </w:rPr>
      </w:pPr>
      <w:bookmarkStart w:id="2986" w:name="_ETM_Q1_3073305"/>
      <w:bookmarkStart w:id="2987" w:name="_ETM_Q1_3073370"/>
      <w:bookmarkStart w:id="2988" w:name="_ETM_Q1_3075140"/>
      <w:bookmarkEnd w:id="2986"/>
      <w:bookmarkEnd w:id="2987"/>
      <w:bookmarkEnd w:id="2988"/>
    </w:p>
    <w:p w:rsidR="00263DF3" w:rsidRDefault="00263DF3" w:rsidP="00263DF3">
      <w:pPr>
        <w:pStyle w:val="a4"/>
        <w:keepNext/>
        <w:rPr>
          <w:rtl/>
        </w:rPr>
      </w:pPr>
      <w:bookmarkStart w:id="2989" w:name="ET_speaker_אילת_וולברג_146"/>
      <w:r w:rsidRPr="00263DF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263D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9"/>
    </w:p>
    <w:p w:rsidR="00263DF3" w:rsidRDefault="00263DF3" w:rsidP="00263DF3">
      <w:pPr>
        <w:pStyle w:val="KeepWithNext"/>
        <w:rPr>
          <w:rtl/>
        </w:rPr>
      </w:pPr>
    </w:p>
    <w:p w:rsidR="00215BC5" w:rsidRDefault="00263DF3" w:rsidP="002D4C2A">
      <w:pPr>
        <w:rPr>
          <w:rtl/>
        </w:rPr>
      </w:pPr>
      <w:bookmarkStart w:id="2990" w:name="_ETM_Q1_3075641"/>
      <w:bookmarkStart w:id="2991" w:name="_ETM_Q1_3075690"/>
      <w:bookmarkEnd w:id="2990"/>
      <w:bookmarkEnd w:id="2991"/>
      <w:r>
        <w:rPr>
          <w:rFonts w:hint="cs"/>
          <w:rtl/>
        </w:rPr>
        <w:t>אני רוצה להבין יותר מבחינה משפטית</w:t>
      </w:r>
      <w:bookmarkStart w:id="2992" w:name="_ETM_Q1_3078190"/>
      <w:bookmarkEnd w:id="2992"/>
      <w:r>
        <w:rPr>
          <w:rFonts w:hint="cs"/>
          <w:rtl/>
        </w:rPr>
        <w:t xml:space="preserve">. היום יש </w:t>
      </w:r>
      <w:bookmarkStart w:id="2993" w:name="_ETM_Q1_3083368"/>
      <w:bookmarkEnd w:id="2993"/>
      <w:r>
        <w:rPr>
          <w:rFonts w:hint="cs"/>
          <w:rtl/>
        </w:rPr>
        <w:t xml:space="preserve">לכם </w:t>
      </w:r>
      <w:bookmarkStart w:id="2994" w:name="_ETM_Q1_3079205"/>
      <w:bookmarkEnd w:id="2994"/>
      <w:r>
        <w:rPr>
          <w:rFonts w:hint="cs"/>
          <w:rtl/>
        </w:rPr>
        <w:t>את מאגר נחליאלי בתור גורם מטפל</w:t>
      </w:r>
      <w:bookmarkStart w:id="2995" w:name="_ETM_Q1_3083468"/>
      <w:bookmarkEnd w:id="2995"/>
      <w:r>
        <w:rPr>
          <w:rFonts w:hint="cs"/>
          <w:rtl/>
        </w:rPr>
        <w:t>, ודיב</w:t>
      </w:r>
      <w:bookmarkStart w:id="2996" w:name="_ETM_Q1_3086085"/>
      <w:bookmarkStart w:id="2997" w:name="_ETM_Q1_3082100"/>
      <w:bookmarkEnd w:id="2996"/>
      <w:bookmarkEnd w:id="2997"/>
      <w:r>
        <w:rPr>
          <w:rFonts w:hint="cs"/>
          <w:rtl/>
        </w:rPr>
        <w:t xml:space="preserve">רתם גם על סעיף </w:t>
      </w:r>
      <w:bookmarkStart w:id="2998" w:name="_ETM_Q1_3083806"/>
      <w:bookmarkEnd w:id="2998"/>
      <w:r w:rsidR="002D4C2A">
        <w:rPr>
          <w:rFonts w:hint="cs"/>
          <w:rtl/>
        </w:rPr>
        <w:t>20(א)(3)</w:t>
      </w:r>
      <w:bookmarkStart w:id="2999" w:name="_ETM_Q1_3084176"/>
      <w:bookmarkEnd w:id="2999"/>
      <w:r w:rsidR="002D4C2A">
        <w:rPr>
          <w:rFonts w:hint="cs"/>
          <w:rtl/>
        </w:rPr>
        <w:t xml:space="preserve"> </w:t>
      </w:r>
      <w:bookmarkStart w:id="3000" w:name="_ETM_Q1_3084801"/>
      <w:bookmarkEnd w:id="3000"/>
      <w:r w:rsidR="002D4C2A">
        <w:rPr>
          <w:rFonts w:hint="cs"/>
          <w:rtl/>
        </w:rPr>
        <w:t xml:space="preserve">בחוק זכויות החולה, </w:t>
      </w:r>
      <w:bookmarkStart w:id="3001" w:name="_ETM_Q1_3087541"/>
      <w:bookmarkEnd w:id="3001"/>
      <w:r w:rsidR="002D4C2A">
        <w:rPr>
          <w:rFonts w:hint="cs"/>
          <w:rtl/>
        </w:rPr>
        <w:t xml:space="preserve">שעל-פיו </w:t>
      </w:r>
      <w:bookmarkStart w:id="3002" w:name="_ETM_Q1_3085890"/>
      <w:bookmarkEnd w:id="3002"/>
      <w:r w:rsidR="002D4C2A">
        <w:rPr>
          <w:rFonts w:hint="cs"/>
          <w:rtl/>
        </w:rPr>
        <w:t>מטפל יכול למסור למטפל אחר מידע רפואי</w:t>
      </w:r>
      <w:bookmarkStart w:id="3003" w:name="_ETM_Q1_3087809"/>
      <w:bookmarkStart w:id="3004" w:name="_ETM_Q1_3086849"/>
      <w:bookmarkStart w:id="3005" w:name="_ETM_Q1_3057745"/>
      <w:bookmarkStart w:id="3006" w:name="_ETM_Q1_3057818"/>
      <w:bookmarkStart w:id="3007" w:name="_ETM_Q1_3057839"/>
      <w:bookmarkStart w:id="3008" w:name="_ETM_Q1_3057903"/>
      <w:bookmarkStart w:id="3009" w:name="_ETM_Q1_3015596"/>
      <w:bookmarkStart w:id="3010" w:name="_ETM_Q1_3016111"/>
      <w:bookmarkStart w:id="3011" w:name="_ETM_Q1_3017234"/>
      <w:bookmarkStart w:id="3012" w:name="_ETM_Q1_2675652"/>
      <w:bookmarkStart w:id="3013" w:name="_ETM_Q1_2675703"/>
      <w:bookmarkStart w:id="3014" w:name="_ETM_Q1_2673522"/>
      <w:bookmarkStart w:id="3015" w:name="_ETM_Q1_2670451"/>
      <w:bookmarkStart w:id="3016" w:name="_ETM_Q1_2662388"/>
      <w:bookmarkStart w:id="3017" w:name="_ETM_Q1_2662459"/>
      <w:bookmarkStart w:id="3018" w:name="_ETM_Q1_2659396"/>
      <w:bookmarkStart w:id="3019" w:name="_ETM_Q1_2658357"/>
      <w:bookmarkStart w:id="3020" w:name="_ETM_Q1_2723328"/>
      <w:bookmarkStart w:id="3021" w:name="_ETM_Q1_2621382"/>
      <w:bookmarkEnd w:id="3003"/>
      <w:bookmarkEnd w:id="3004"/>
      <w:bookmarkEnd w:id="3005"/>
      <w:bookmarkEnd w:id="3006"/>
      <w:bookmarkEnd w:id="3007"/>
      <w:bookmarkEnd w:id="3008"/>
      <w:bookmarkEnd w:id="3009"/>
      <w:bookmarkEnd w:id="3010"/>
      <w:bookmarkEnd w:id="3011"/>
      <w:bookmarkEnd w:id="3012"/>
      <w:bookmarkEnd w:id="3013"/>
      <w:bookmarkEnd w:id="3014"/>
      <w:bookmarkEnd w:id="3015"/>
      <w:bookmarkEnd w:id="3016"/>
      <w:bookmarkEnd w:id="3017"/>
      <w:bookmarkEnd w:id="3018"/>
      <w:bookmarkEnd w:id="3019"/>
      <w:bookmarkEnd w:id="3020"/>
      <w:bookmarkEnd w:id="3021"/>
      <w:r w:rsidR="002D4C2A">
        <w:rPr>
          <w:rFonts w:hint="cs"/>
          <w:rtl/>
        </w:rPr>
        <w:t xml:space="preserve"> לצורך טיפול במטופל.</w:t>
      </w:r>
      <w:bookmarkStart w:id="3022" w:name="_ETM_Q1_3092659"/>
      <w:bookmarkEnd w:id="3022"/>
      <w:r w:rsidR="002D4C2A">
        <w:rPr>
          <w:rFonts w:hint="cs"/>
          <w:rtl/>
        </w:rPr>
        <w:t xml:space="preserve"> השאלה שלי היא לגבי </w:t>
      </w:r>
      <w:bookmarkStart w:id="3023" w:name="_ETM_Q1_3104311"/>
      <w:bookmarkEnd w:id="3023"/>
      <w:r w:rsidR="002D4C2A">
        <w:rPr>
          <w:rFonts w:hint="cs"/>
          <w:rtl/>
        </w:rPr>
        <w:t>הממשק החסר עם גופ</w:t>
      </w:r>
      <w:bookmarkStart w:id="3024" w:name="_ETM_Q1_3094827"/>
      <w:bookmarkEnd w:id="3024"/>
      <w:r w:rsidR="002D4C2A">
        <w:rPr>
          <w:rFonts w:hint="cs"/>
          <w:rtl/>
        </w:rPr>
        <w:t xml:space="preserve">ים שמחסנים </w:t>
      </w:r>
      <w:bookmarkStart w:id="3025" w:name="_ETM_Q1_3096494"/>
      <w:bookmarkEnd w:id="3025"/>
      <w:r w:rsidR="002D4C2A">
        <w:rPr>
          <w:rFonts w:hint="cs"/>
          <w:rtl/>
        </w:rPr>
        <w:t xml:space="preserve">היום, </w:t>
      </w:r>
      <w:bookmarkStart w:id="3026" w:name="_ETM_Q1_3096961"/>
      <w:bookmarkEnd w:id="3026"/>
      <w:r w:rsidR="002D4C2A">
        <w:rPr>
          <w:rFonts w:hint="cs"/>
          <w:rtl/>
        </w:rPr>
        <w:t>לדוגמה, במקומות עבודה ו</w:t>
      </w:r>
      <w:bookmarkStart w:id="3027" w:name="_ETM_Q1_3104239"/>
      <w:bookmarkStart w:id="3028" w:name="_ETM_Q1_3102760"/>
      <w:bookmarkEnd w:id="3027"/>
      <w:bookmarkEnd w:id="3028"/>
      <w:r w:rsidR="002D4C2A">
        <w:rPr>
          <w:rFonts w:hint="cs"/>
          <w:rtl/>
        </w:rPr>
        <w:t xml:space="preserve">מקומות רפואיים וכולי </w:t>
      </w:r>
      <w:r w:rsidR="002D4C2A">
        <w:rPr>
          <w:rtl/>
        </w:rPr>
        <w:t>–</w:t>
      </w:r>
      <w:r w:rsidR="002D4C2A">
        <w:rPr>
          <w:rFonts w:hint="cs"/>
          <w:rtl/>
        </w:rPr>
        <w:t xml:space="preserve"> האם אתם </w:t>
      </w:r>
      <w:bookmarkStart w:id="3029" w:name="_ETM_Q1_3106519"/>
      <w:bookmarkEnd w:id="3029"/>
      <w:r w:rsidR="002D4C2A">
        <w:rPr>
          <w:rFonts w:hint="cs"/>
          <w:rtl/>
        </w:rPr>
        <w:t xml:space="preserve">לא מקבלים את המידע </w:t>
      </w:r>
      <w:bookmarkStart w:id="3030" w:name="_ETM_Q1_3111577"/>
      <w:bookmarkEnd w:id="3030"/>
      <w:r w:rsidR="002D4C2A">
        <w:rPr>
          <w:rFonts w:hint="cs"/>
          <w:rtl/>
        </w:rPr>
        <w:t xml:space="preserve">בגלל </w:t>
      </w:r>
      <w:bookmarkStart w:id="3031" w:name="_ETM_Q1_3107772"/>
      <w:bookmarkStart w:id="3032" w:name="_ETM_Q1_3106815"/>
      <w:bookmarkEnd w:id="3031"/>
      <w:bookmarkEnd w:id="3032"/>
      <w:r w:rsidR="002D4C2A">
        <w:rPr>
          <w:rFonts w:hint="cs"/>
          <w:rtl/>
        </w:rPr>
        <w:t xml:space="preserve">בעיות ועניינים טכניים או שאתם חושבים </w:t>
      </w:r>
      <w:bookmarkStart w:id="3033" w:name="_ETM_Q1_3109476"/>
      <w:bookmarkEnd w:id="3033"/>
      <w:r w:rsidR="009D02CE">
        <w:rPr>
          <w:rFonts w:hint="cs"/>
          <w:rtl/>
        </w:rPr>
        <w:t xml:space="preserve">שיש מניעה </w:t>
      </w:r>
      <w:bookmarkStart w:id="3034" w:name="_ETM_Q1_3111290"/>
      <w:bookmarkEnd w:id="3034"/>
      <w:r w:rsidR="009D02CE">
        <w:rPr>
          <w:rFonts w:hint="cs"/>
          <w:rtl/>
        </w:rPr>
        <w:t xml:space="preserve">משפטית </w:t>
      </w:r>
      <w:bookmarkStart w:id="3035" w:name="_ETM_Q1_3112557"/>
      <w:bookmarkEnd w:id="3035"/>
      <w:r w:rsidR="009D02CE">
        <w:rPr>
          <w:rFonts w:hint="cs"/>
          <w:rtl/>
        </w:rPr>
        <w:t xml:space="preserve">לקבל מהם את המידע, כשהמידע </w:t>
      </w:r>
      <w:bookmarkStart w:id="3036" w:name="_ETM_Q1_3115010"/>
      <w:bookmarkEnd w:id="3036"/>
      <w:r w:rsidR="009D02CE">
        <w:rPr>
          <w:rFonts w:hint="cs"/>
          <w:rtl/>
        </w:rPr>
        <w:t xml:space="preserve">הוא מגורם מטפל אחד </w:t>
      </w:r>
      <w:bookmarkStart w:id="3037" w:name="_ETM_Q1_3120345"/>
      <w:bookmarkEnd w:id="3037"/>
      <w:r w:rsidR="009D02CE">
        <w:rPr>
          <w:rFonts w:hint="cs"/>
          <w:rtl/>
        </w:rPr>
        <w:t>לגור</w:t>
      </w:r>
      <w:bookmarkStart w:id="3038" w:name="_ETM_Q1_3116371"/>
      <w:bookmarkEnd w:id="3038"/>
      <w:r w:rsidR="009D02CE">
        <w:rPr>
          <w:rFonts w:hint="cs"/>
          <w:rtl/>
        </w:rPr>
        <w:t xml:space="preserve">ם מטפל אחר לצורך </w:t>
      </w:r>
      <w:bookmarkStart w:id="3039" w:name="_ETM_Q1_3118349"/>
      <w:bookmarkEnd w:id="3039"/>
      <w:r w:rsidR="009D02CE">
        <w:rPr>
          <w:rFonts w:hint="cs"/>
          <w:rtl/>
        </w:rPr>
        <w:t>טיפול במטופל.</w:t>
      </w:r>
      <w:bookmarkStart w:id="3040" w:name="_ETM_Q1_3119188"/>
      <w:bookmarkEnd w:id="3040"/>
    </w:p>
    <w:p w:rsidR="006B7403" w:rsidRDefault="006B7403" w:rsidP="002D4C2A">
      <w:pPr>
        <w:rPr>
          <w:rtl/>
        </w:rPr>
      </w:pPr>
      <w:bookmarkStart w:id="3041" w:name="_ETM_Q1_3122281"/>
      <w:bookmarkStart w:id="3042" w:name="_ETM_Q1_3122358"/>
      <w:bookmarkStart w:id="3043" w:name="_ETM_Q1_3126987"/>
      <w:bookmarkEnd w:id="3041"/>
      <w:bookmarkEnd w:id="3042"/>
      <w:bookmarkEnd w:id="3043"/>
    </w:p>
    <w:p w:rsidR="006B7403" w:rsidRDefault="006B7403" w:rsidP="006B7403">
      <w:pPr>
        <w:pStyle w:val="a4"/>
        <w:keepNext/>
        <w:rPr>
          <w:rtl/>
        </w:rPr>
      </w:pPr>
      <w:bookmarkStart w:id="3044" w:name="ET_speaker_דניאל_שמר_שגיא_147"/>
      <w:r w:rsidRPr="006B7403">
        <w:rPr>
          <w:rStyle w:val="TagStyle"/>
          <w:rtl/>
        </w:rPr>
        <w:t xml:space="preserve"> &lt;&lt; דובר &gt;&gt; </w:t>
      </w:r>
      <w:r>
        <w:rPr>
          <w:rtl/>
        </w:rPr>
        <w:t>דניאל שמר שגיא:</w:t>
      </w:r>
      <w:r w:rsidRPr="006B74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4"/>
    </w:p>
    <w:p w:rsidR="006B7403" w:rsidRDefault="006B7403" w:rsidP="006B7403">
      <w:pPr>
        <w:pStyle w:val="KeepWithNext"/>
        <w:rPr>
          <w:rtl/>
        </w:rPr>
      </w:pPr>
    </w:p>
    <w:p w:rsidR="006B7403" w:rsidRDefault="006B7403" w:rsidP="00891E0B">
      <w:pPr>
        <w:rPr>
          <w:rtl/>
        </w:rPr>
      </w:pPr>
      <w:bookmarkStart w:id="3045" w:name="_ETM_Q1_3127412"/>
      <w:bookmarkStart w:id="3046" w:name="_ETM_Q1_3127455"/>
      <w:bookmarkEnd w:id="3045"/>
      <w:bookmarkEnd w:id="3046"/>
      <w:r>
        <w:rPr>
          <w:rFonts w:hint="cs"/>
          <w:rtl/>
        </w:rPr>
        <w:t>כמ</w:t>
      </w:r>
      <w:bookmarkStart w:id="3047" w:name="_ETM_Q1_3123835"/>
      <w:bookmarkStart w:id="3048" w:name="_ETM_Q1_3123345"/>
      <w:bookmarkEnd w:id="3047"/>
      <w:bookmarkEnd w:id="3048"/>
      <w:r>
        <w:rPr>
          <w:rFonts w:hint="cs"/>
          <w:rtl/>
        </w:rPr>
        <w:t xml:space="preserve">ו </w:t>
      </w:r>
      <w:bookmarkStart w:id="3049" w:name="_ETM_Q1_3124485"/>
      <w:bookmarkEnd w:id="3049"/>
      <w:r>
        <w:rPr>
          <w:rFonts w:hint="cs"/>
          <w:rtl/>
        </w:rPr>
        <w:t>שהסברתי בה</w:t>
      </w:r>
      <w:bookmarkStart w:id="3050" w:name="_ETM_Q1_3122710"/>
      <w:bookmarkEnd w:id="3050"/>
      <w:r>
        <w:rPr>
          <w:rFonts w:hint="cs"/>
          <w:rtl/>
        </w:rPr>
        <w:t xml:space="preserve">תחלה, אנחנו מתבססים על התוספת. </w:t>
      </w:r>
      <w:bookmarkStart w:id="3051" w:name="_ETM_Q1_3125645"/>
      <w:bookmarkEnd w:id="3051"/>
      <w:r>
        <w:rPr>
          <w:rFonts w:hint="cs"/>
          <w:rtl/>
        </w:rPr>
        <w:t xml:space="preserve">ההעברה מתייחסת לחוק </w:t>
      </w:r>
      <w:bookmarkStart w:id="3052" w:name="_ETM_Q1_3130902"/>
      <w:bookmarkEnd w:id="3052"/>
      <w:r>
        <w:rPr>
          <w:rFonts w:hint="cs"/>
          <w:rtl/>
        </w:rPr>
        <w:t xml:space="preserve">זכויות </w:t>
      </w:r>
      <w:bookmarkStart w:id="3053" w:name="_ETM_Q1_3127420"/>
      <w:bookmarkEnd w:id="3053"/>
      <w:r>
        <w:rPr>
          <w:rFonts w:hint="cs"/>
          <w:rtl/>
        </w:rPr>
        <w:t>החולה במקרים של העברה בין מטפלים. בפעם הראש</w:t>
      </w:r>
      <w:bookmarkStart w:id="3054" w:name="_ETM_Q1_3133955"/>
      <w:bookmarkEnd w:id="3054"/>
      <w:r>
        <w:rPr>
          <w:rFonts w:hint="cs"/>
          <w:rtl/>
        </w:rPr>
        <w:t xml:space="preserve">ונה </w:t>
      </w:r>
      <w:bookmarkStart w:id="3055" w:name="_ETM_Q1_3135238"/>
      <w:bookmarkEnd w:id="3055"/>
      <w:r>
        <w:rPr>
          <w:rFonts w:hint="cs"/>
          <w:rtl/>
        </w:rPr>
        <w:t>שעל בסיס</w:t>
      </w:r>
      <w:r w:rsidR="00891E0B">
        <w:rPr>
          <w:rFonts w:hint="cs"/>
          <w:rtl/>
        </w:rPr>
        <w:t>ו</w:t>
      </w:r>
      <w:bookmarkStart w:id="3056" w:name="_ETM_Q1_3135744"/>
      <w:bookmarkEnd w:id="3056"/>
      <w:r>
        <w:rPr>
          <w:rFonts w:hint="cs"/>
          <w:rtl/>
        </w:rPr>
        <w:t xml:space="preserve"> נחליאלי</w:t>
      </w:r>
      <w:bookmarkStart w:id="3057" w:name="_ETM_Q1_3135240"/>
      <w:bookmarkEnd w:id="3057"/>
      <w:r>
        <w:rPr>
          <w:rFonts w:hint="cs"/>
          <w:rtl/>
        </w:rPr>
        <w:t xml:space="preserve"> מוקם</w:t>
      </w:r>
      <w:bookmarkStart w:id="3058" w:name="_ETM_Q1_3135764"/>
      <w:bookmarkEnd w:id="3058"/>
      <w:r w:rsidR="00891E0B">
        <w:rPr>
          <w:rFonts w:hint="cs"/>
          <w:rtl/>
        </w:rPr>
        <w:t>, ה</w:t>
      </w:r>
      <w:r>
        <w:rPr>
          <w:rFonts w:hint="cs"/>
          <w:rtl/>
        </w:rPr>
        <w:t>תוספת השלישי</w:t>
      </w:r>
      <w:bookmarkStart w:id="3059" w:name="_ETM_Q1_3135937"/>
      <w:bookmarkEnd w:id="3059"/>
      <w:r>
        <w:rPr>
          <w:rFonts w:hint="cs"/>
          <w:rtl/>
        </w:rPr>
        <w:t xml:space="preserve">ת, זה לא מקור </w:t>
      </w:r>
      <w:bookmarkStart w:id="3060" w:name="_ETM_Q1_3140878"/>
      <w:bookmarkEnd w:id="3060"/>
      <w:r>
        <w:rPr>
          <w:rFonts w:hint="cs"/>
          <w:rtl/>
        </w:rPr>
        <w:t xml:space="preserve">סמכות </w:t>
      </w:r>
      <w:bookmarkStart w:id="3061" w:name="_ETM_Q1_3140158"/>
      <w:bookmarkStart w:id="3062" w:name="_ETM_Q1_3138782"/>
      <w:bookmarkStart w:id="3063" w:name="_ETM_Q1_3134130"/>
      <w:bookmarkStart w:id="3064" w:name="_ETM_Q1_3130030"/>
      <w:bookmarkStart w:id="3065" w:name="_ETM_Q1_3126518"/>
      <w:bookmarkStart w:id="3066" w:name="_ETM_Q1_3124505"/>
      <w:bookmarkEnd w:id="3061"/>
      <w:bookmarkEnd w:id="3062"/>
      <w:bookmarkEnd w:id="3063"/>
      <w:bookmarkEnd w:id="3064"/>
      <w:bookmarkEnd w:id="3065"/>
      <w:bookmarkEnd w:id="3066"/>
      <w:r w:rsidR="00891E0B">
        <w:rPr>
          <w:rFonts w:hint="cs"/>
          <w:rtl/>
        </w:rPr>
        <w:t>לחייב ג</w:t>
      </w:r>
      <w:bookmarkStart w:id="3067" w:name="_ETM_Q1_3141643"/>
      <w:bookmarkEnd w:id="3067"/>
      <w:r w:rsidR="00891E0B">
        <w:rPr>
          <w:rFonts w:hint="cs"/>
          <w:rtl/>
        </w:rPr>
        <w:t>ופים - - -</w:t>
      </w:r>
    </w:p>
    <w:p w:rsidR="00891E0B" w:rsidRDefault="00891E0B" w:rsidP="00891E0B">
      <w:pPr>
        <w:rPr>
          <w:rtl/>
        </w:rPr>
      </w:pPr>
      <w:bookmarkStart w:id="3068" w:name="_ETM_Q1_3143853"/>
      <w:bookmarkStart w:id="3069" w:name="_ETM_Q1_3143918"/>
      <w:bookmarkStart w:id="3070" w:name="_ETM_Q1_3145261"/>
      <w:bookmarkEnd w:id="3068"/>
      <w:bookmarkEnd w:id="3069"/>
      <w:bookmarkEnd w:id="3070"/>
    </w:p>
    <w:p w:rsidR="00891E0B" w:rsidRDefault="00891E0B" w:rsidP="00891E0B">
      <w:pPr>
        <w:pStyle w:val="a4"/>
        <w:keepNext/>
        <w:rPr>
          <w:rtl/>
        </w:rPr>
      </w:pPr>
      <w:bookmarkStart w:id="3071" w:name="ET_speaker_אילת_וולברג_148"/>
      <w:r w:rsidRPr="00891E0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891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1"/>
    </w:p>
    <w:p w:rsidR="00891E0B" w:rsidRDefault="00891E0B" w:rsidP="00891E0B">
      <w:pPr>
        <w:pStyle w:val="KeepWithNext"/>
        <w:rPr>
          <w:rtl/>
        </w:rPr>
      </w:pPr>
    </w:p>
    <w:p w:rsidR="00891E0B" w:rsidRDefault="00891E0B" w:rsidP="00891E0B">
      <w:pPr>
        <w:rPr>
          <w:rtl/>
        </w:rPr>
      </w:pPr>
      <w:bookmarkStart w:id="3072" w:name="_ETM_Q1_3145768"/>
      <w:bookmarkStart w:id="3073" w:name="_ETM_Q1_3145811"/>
      <w:bookmarkEnd w:id="3072"/>
      <w:bookmarkEnd w:id="3073"/>
      <w:r>
        <w:rPr>
          <w:rFonts w:hint="cs"/>
          <w:rtl/>
        </w:rPr>
        <w:t xml:space="preserve">אבל </w:t>
      </w:r>
      <w:bookmarkStart w:id="3074" w:name="_ETM_Q1_3141900"/>
      <w:bookmarkEnd w:id="3074"/>
      <w:r>
        <w:rPr>
          <w:rFonts w:hint="cs"/>
          <w:rtl/>
        </w:rPr>
        <w:t>התוספת השלישית זה</w:t>
      </w:r>
      <w:bookmarkStart w:id="3075" w:name="_ETM_Q1_3145678"/>
      <w:bookmarkEnd w:id="3075"/>
      <w:r>
        <w:rPr>
          <w:rFonts w:hint="cs"/>
          <w:rtl/>
        </w:rPr>
        <w:t xml:space="preserve"> משרד הבריאות בכובעו </w:t>
      </w:r>
      <w:bookmarkStart w:id="3076" w:name="_ETM_Q1_3144630"/>
      <w:bookmarkEnd w:id="3076"/>
      <w:r>
        <w:rPr>
          <w:rFonts w:hint="cs"/>
          <w:rtl/>
        </w:rPr>
        <w:t>כמטפל. אז מה ההבדל?</w:t>
      </w:r>
      <w:bookmarkStart w:id="3077" w:name="_ETM_Q1_3146108"/>
      <w:bookmarkEnd w:id="3077"/>
    </w:p>
    <w:p w:rsidR="00891E0B" w:rsidRDefault="00891E0B" w:rsidP="00891E0B">
      <w:pPr>
        <w:rPr>
          <w:rtl/>
        </w:rPr>
      </w:pPr>
      <w:bookmarkStart w:id="3078" w:name="_ETM_Q1_3146354"/>
      <w:bookmarkStart w:id="3079" w:name="_ETM_Q1_3146421"/>
      <w:bookmarkStart w:id="3080" w:name="_ETM_Q1_3148938"/>
      <w:bookmarkEnd w:id="3078"/>
      <w:bookmarkEnd w:id="3079"/>
      <w:bookmarkEnd w:id="3080"/>
    </w:p>
    <w:p w:rsidR="00891E0B" w:rsidRDefault="00891E0B" w:rsidP="00891E0B">
      <w:pPr>
        <w:pStyle w:val="a4"/>
        <w:keepNext/>
        <w:rPr>
          <w:rtl/>
        </w:rPr>
      </w:pPr>
      <w:bookmarkStart w:id="3081" w:name="ET_speaker_דניאל_שמר_שגיא_149"/>
      <w:r w:rsidRPr="00891E0B">
        <w:rPr>
          <w:rStyle w:val="TagStyle"/>
          <w:rtl/>
        </w:rPr>
        <w:t xml:space="preserve"> &lt;&lt; דובר &gt;&gt; </w:t>
      </w:r>
      <w:r>
        <w:rPr>
          <w:rtl/>
        </w:rPr>
        <w:t>דניאל שמר שגיא:</w:t>
      </w:r>
      <w:r w:rsidRPr="00891E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1"/>
    </w:p>
    <w:p w:rsidR="00891E0B" w:rsidRDefault="00891E0B" w:rsidP="00891E0B">
      <w:pPr>
        <w:pStyle w:val="KeepWithNext"/>
        <w:rPr>
          <w:rtl/>
        </w:rPr>
      </w:pPr>
    </w:p>
    <w:p w:rsidR="00B906E0" w:rsidRDefault="00891E0B" w:rsidP="00B906E0">
      <w:pPr>
        <w:rPr>
          <w:rtl/>
        </w:rPr>
      </w:pPr>
      <w:bookmarkStart w:id="3082" w:name="_ETM_Q1_3149515"/>
      <w:bookmarkStart w:id="3083" w:name="_ETM_Q1_3149556"/>
      <w:bookmarkEnd w:id="3082"/>
      <w:bookmarkEnd w:id="3083"/>
      <w:r>
        <w:rPr>
          <w:rFonts w:hint="cs"/>
          <w:rtl/>
        </w:rPr>
        <w:t xml:space="preserve">זה לא </w:t>
      </w:r>
      <w:bookmarkStart w:id="3084" w:name="_ETM_Q1_3150682"/>
      <w:bookmarkEnd w:id="3084"/>
      <w:r>
        <w:rPr>
          <w:rFonts w:hint="cs"/>
          <w:rtl/>
        </w:rPr>
        <w:t>מק</w:t>
      </w:r>
      <w:bookmarkStart w:id="3085" w:name="_ETM_Q1_3147647"/>
      <w:bookmarkEnd w:id="3085"/>
      <w:r>
        <w:rPr>
          <w:rFonts w:hint="cs"/>
          <w:rtl/>
        </w:rPr>
        <w:t xml:space="preserve">ור </w:t>
      </w:r>
      <w:bookmarkStart w:id="3086" w:name="_ETM_Q1_3145393"/>
      <w:bookmarkEnd w:id="3086"/>
      <w:r w:rsidR="00115C07">
        <w:rPr>
          <w:rFonts w:hint="cs"/>
          <w:rtl/>
        </w:rPr>
        <w:t>סמכות מ</w:t>
      </w:r>
      <w:bookmarkStart w:id="3087" w:name="_ETM_Q1_3147785"/>
      <w:bookmarkEnd w:id="3087"/>
      <w:r w:rsidR="00115C07">
        <w:rPr>
          <w:rFonts w:hint="cs"/>
          <w:rtl/>
        </w:rPr>
        <w:t xml:space="preserve">ספיק בשביל לבסס על בסיסו חובת </w:t>
      </w:r>
      <w:bookmarkStart w:id="3088" w:name="_ETM_Q1_3150092"/>
      <w:bookmarkEnd w:id="3088"/>
      <w:r w:rsidR="00115C07">
        <w:rPr>
          <w:rFonts w:hint="cs"/>
          <w:rtl/>
        </w:rPr>
        <w:t xml:space="preserve">דיווח, בטח לא של גופים פרטיים, </w:t>
      </w:r>
      <w:bookmarkStart w:id="3089" w:name="_ETM_Q1_3151580"/>
      <w:bookmarkEnd w:id="3089"/>
      <w:r w:rsidR="00115C07">
        <w:rPr>
          <w:rFonts w:hint="cs"/>
          <w:rtl/>
        </w:rPr>
        <w:t xml:space="preserve">ובטח לא של </w:t>
      </w:r>
      <w:bookmarkStart w:id="3090" w:name="_ETM_Q1_3154385"/>
      <w:bookmarkEnd w:id="3090"/>
      <w:r w:rsidR="00115C07">
        <w:rPr>
          <w:rFonts w:hint="cs"/>
          <w:rtl/>
        </w:rPr>
        <w:t>חיסונים שלא מנויים שם.</w:t>
      </w:r>
      <w:bookmarkStart w:id="3091" w:name="_ETM_Q1_3153048"/>
      <w:bookmarkEnd w:id="3091"/>
      <w:r w:rsidR="00115C07">
        <w:rPr>
          <w:rFonts w:hint="cs"/>
          <w:rtl/>
        </w:rPr>
        <w:t xml:space="preserve"> </w:t>
      </w:r>
      <w:bookmarkStart w:id="3092" w:name="_ETM_Q1_3153299"/>
      <w:bookmarkStart w:id="3093" w:name="_ETM_Q1_3153364"/>
      <w:bookmarkStart w:id="3094" w:name="_ETM_Q1_3153415"/>
      <w:bookmarkStart w:id="3095" w:name="_ETM_Q1_3153476"/>
      <w:bookmarkEnd w:id="3092"/>
      <w:bookmarkEnd w:id="3093"/>
      <w:bookmarkEnd w:id="3094"/>
      <w:bookmarkEnd w:id="3095"/>
      <w:r w:rsidR="00115C07">
        <w:rPr>
          <w:rFonts w:hint="cs"/>
          <w:rtl/>
        </w:rPr>
        <w:t>מאחר שנחליאלי מוקם על בסיסו</w:t>
      </w:r>
      <w:bookmarkStart w:id="3096" w:name="_ETM_Q1_3157320"/>
      <w:bookmarkEnd w:id="3096"/>
      <w:r w:rsidR="00115C07">
        <w:rPr>
          <w:rFonts w:hint="cs"/>
          <w:rtl/>
        </w:rPr>
        <w:t xml:space="preserve">, </w:t>
      </w:r>
      <w:bookmarkStart w:id="3097" w:name="_ETM_Q1_3158033"/>
      <w:bookmarkEnd w:id="3097"/>
      <w:r w:rsidR="00115C07">
        <w:rPr>
          <w:rFonts w:hint="cs"/>
          <w:rtl/>
        </w:rPr>
        <w:t xml:space="preserve">זה המידע שיש שם, </w:t>
      </w:r>
      <w:bookmarkStart w:id="3098" w:name="_ETM_Q1_3159459"/>
      <w:bookmarkEnd w:id="3098"/>
      <w:r w:rsidR="00115C07">
        <w:rPr>
          <w:rFonts w:hint="cs"/>
          <w:rtl/>
        </w:rPr>
        <w:t>של חיסונים שהמשרד נותן ואחראי לתת אותם</w:t>
      </w:r>
      <w:bookmarkStart w:id="3099" w:name="_ETM_Q1_3160290"/>
      <w:bookmarkEnd w:id="3099"/>
      <w:r w:rsidR="00115C07">
        <w:rPr>
          <w:rFonts w:hint="cs"/>
          <w:rtl/>
        </w:rPr>
        <w:t>.</w:t>
      </w:r>
      <w:bookmarkStart w:id="3100" w:name="_ETM_Q1_3161207"/>
      <w:bookmarkStart w:id="3101" w:name="_ETM_Q1_3162356"/>
      <w:bookmarkStart w:id="3102" w:name="_ETM_Q1_3166397"/>
      <w:bookmarkStart w:id="3103" w:name="_ETM_Q1_3166545"/>
      <w:bookmarkStart w:id="3104" w:name="_ETM_Q1_3166572"/>
      <w:bookmarkStart w:id="3105" w:name="_ETM_Q1_3166643"/>
      <w:bookmarkStart w:id="3106" w:name="_ETM_Q1_3161676"/>
      <w:bookmarkEnd w:id="3100"/>
      <w:bookmarkEnd w:id="3101"/>
      <w:bookmarkEnd w:id="3102"/>
      <w:bookmarkEnd w:id="3103"/>
      <w:bookmarkEnd w:id="3104"/>
      <w:bookmarkEnd w:id="3105"/>
      <w:bookmarkEnd w:id="3106"/>
    </w:p>
    <w:p w:rsidR="00B906E0" w:rsidRDefault="00B906E0" w:rsidP="00B906E0">
      <w:pPr>
        <w:rPr>
          <w:rtl/>
        </w:rPr>
      </w:pPr>
      <w:bookmarkStart w:id="3107" w:name="_ETM_Q1_3161918"/>
      <w:bookmarkStart w:id="3108" w:name="_ETM_Q1_3161980"/>
      <w:bookmarkStart w:id="3109" w:name="_ETM_Q1_3163039"/>
      <w:bookmarkEnd w:id="3107"/>
      <w:bookmarkEnd w:id="3108"/>
      <w:bookmarkEnd w:id="3109"/>
    </w:p>
    <w:p w:rsidR="00B906E0" w:rsidRDefault="00B906E0" w:rsidP="00B906E0">
      <w:pPr>
        <w:pStyle w:val="a4"/>
        <w:keepNext/>
        <w:rPr>
          <w:rtl/>
        </w:rPr>
      </w:pPr>
      <w:bookmarkStart w:id="3110" w:name="ET_speaker_אילת_וולברג_151"/>
      <w:r w:rsidRPr="00B906E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B906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0"/>
    </w:p>
    <w:p w:rsidR="00B906E0" w:rsidRDefault="00B906E0" w:rsidP="00B906E0">
      <w:pPr>
        <w:pStyle w:val="KeepWithNext"/>
        <w:rPr>
          <w:rtl/>
        </w:rPr>
      </w:pPr>
    </w:p>
    <w:p w:rsidR="00B906E0" w:rsidRDefault="00B906E0" w:rsidP="00B906E0">
      <w:pPr>
        <w:rPr>
          <w:rtl/>
        </w:rPr>
      </w:pPr>
      <w:bookmarkStart w:id="3111" w:name="_ETM_Q1_3163510"/>
      <w:bookmarkStart w:id="3112" w:name="_ETM_Q1_3163553"/>
      <w:bookmarkEnd w:id="3111"/>
      <w:bookmarkEnd w:id="3112"/>
      <w:r>
        <w:rPr>
          <w:rFonts w:hint="cs"/>
          <w:rtl/>
        </w:rPr>
        <w:t>אז איך אתם מקבלים מידע מקופת-חולים לאומי</w:t>
      </w:r>
      <w:bookmarkStart w:id="3113" w:name="_ETM_Q1_3163240"/>
      <w:bookmarkEnd w:id="3113"/>
      <w:r>
        <w:rPr>
          <w:rFonts w:hint="cs"/>
          <w:rtl/>
        </w:rPr>
        <w:t>ת, לדוגמה?</w:t>
      </w:r>
    </w:p>
    <w:p w:rsidR="007C77ED" w:rsidRDefault="007C77ED" w:rsidP="00B906E0">
      <w:pPr>
        <w:rPr>
          <w:rtl/>
        </w:rPr>
      </w:pPr>
      <w:bookmarkStart w:id="3114" w:name="_ETM_Q1_3166042"/>
      <w:bookmarkStart w:id="3115" w:name="_ETM_Q1_3166106"/>
      <w:bookmarkStart w:id="3116" w:name="_ETM_Q1_3167446"/>
      <w:bookmarkEnd w:id="3114"/>
      <w:bookmarkEnd w:id="3115"/>
      <w:bookmarkEnd w:id="3116"/>
    </w:p>
    <w:p w:rsidR="007C77ED" w:rsidRDefault="007C77ED" w:rsidP="007C77ED">
      <w:pPr>
        <w:pStyle w:val="a4"/>
        <w:keepNext/>
        <w:rPr>
          <w:rtl/>
        </w:rPr>
      </w:pPr>
      <w:bookmarkStart w:id="3117" w:name="ET_speaker_אילנה_גנס_152"/>
      <w:r w:rsidRPr="007C77E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7C7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7"/>
    </w:p>
    <w:p w:rsidR="007C77ED" w:rsidRDefault="007C77ED" w:rsidP="007C77ED">
      <w:pPr>
        <w:pStyle w:val="KeepWithNext"/>
        <w:rPr>
          <w:rtl/>
        </w:rPr>
      </w:pPr>
    </w:p>
    <w:p w:rsidR="007C77ED" w:rsidRDefault="007C77ED" w:rsidP="007C77ED">
      <w:pPr>
        <w:rPr>
          <w:rtl/>
        </w:rPr>
      </w:pPr>
      <w:bookmarkStart w:id="3118" w:name="_ETM_Q1_3169824"/>
      <w:bookmarkStart w:id="3119" w:name="_ETM_Q1_3169881"/>
      <w:bookmarkEnd w:id="3118"/>
      <w:bookmarkEnd w:id="3119"/>
      <w:r>
        <w:rPr>
          <w:rFonts w:hint="cs"/>
          <w:rtl/>
        </w:rPr>
        <w:t>משו</w:t>
      </w:r>
      <w:bookmarkStart w:id="3120" w:name="_ETM_Q1_3172881"/>
      <w:bookmarkEnd w:id="3120"/>
      <w:r>
        <w:rPr>
          <w:rFonts w:hint="cs"/>
          <w:rtl/>
        </w:rPr>
        <w:t xml:space="preserve">ם </w:t>
      </w:r>
      <w:bookmarkStart w:id="3121" w:name="_ETM_Q1_3168730"/>
      <w:bookmarkEnd w:id="3121"/>
      <w:r>
        <w:rPr>
          <w:rFonts w:hint="cs"/>
          <w:rtl/>
        </w:rPr>
        <w:t>שהיא משתמשת ברשומה הקלינית של טיפות חלב של משרד הבריאות.</w:t>
      </w:r>
      <w:bookmarkStart w:id="3122" w:name="_ETM_Q1_3171810"/>
      <w:bookmarkEnd w:id="3122"/>
      <w:r>
        <w:rPr>
          <w:rFonts w:hint="cs"/>
          <w:rtl/>
        </w:rPr>
        <w:t xml:space="preserve"> היא בחרה, במקום </w:t>
      </w:r>
      <w:bookmarkStart w:id="3123" w:name="_ETM_Q1_3174509"/>
      <w:bookmarkEnd w:id="3123"/>
      <w:r>
        <w:rPr>
          <w:rFonts w:hint="cs"/>
          <w:rtl/>
        </w:rPr>
        <w:t>לפתח תשתית</w:t>
      </w:r>
      <w:bookmarkStart w:id="3124" w:name="_ETM_Q1_3175671"/>
      <w:bookmarkEnd w:id="312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מחשובית</w:t>
      </w:r>
      <w:proofErr w:type="spellEnd"/>
      <w:r>
        <w:rPr>
          <w:rFonts w:hint="cs"/>
          <w:rtl/>
        </w:rPr>
        <w:t>.</w:t>
      </w:r>
    </w:p>
    <w:p w:rsidR="007C77ED" w:rsidRDefault="007C77ED" w:rsidP="007C77ED">
      <w:pPr>
        <w:rPr>
          <w:rtl/>
        </w:rPr>
      </w:pPr>
      <w:bookmarkStart w:id="3125" w:name="_ETM_Q1_3178230"/>
      <w:bookmarkStart w:id="3126" w:name="_ETM_Q1_3178351"/>
      <w:bookmarkStart w:id="3127" w:name="_ETM_Q1_3179623"/>
      <w:bookmarkEnd w:id="3125"/>
      <w:bookmarkEnd w:id="3126"/>
      <w:bookmarkEnd w:id="3127"/>
    </w:p>
    <w:p w:rsidR="007C77ED" w:rsidRDefault="007C77ED" w:rsidP="007C77ED">
      <w:pPr>
        <w:pStyle w:val="a4"/>
        <w:keepNext/>
        <w:rPr>
          <w:rtl/>
        </w:rPr>
      </w:pPr>
      <w:bookmarkStart w:id="3128" w:name="ET_speaker_אילת_וולברג_153"/>
      <w:r w:rsidRPr="007C77E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7C7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8"/>
    </w:p>
    <w:p w:rsidR="007C77ED" w:rsidRDefault="007C77ED" w:rsidP="007C77ED">
      <w:pPr>
        <w:pStyle w:val="KeepWithNext"/>
        <w:rPr>
          <w:rtl/>
        </w:rPr>
      </w:pPr>
    </w:p>
    <w:p w:rsidR="007C77ED" w:rsidRDefault="007C77ED" w:rsidP="007C77ED">
      <w:pPr>
        <w:rPr>
          <w:rtl/>
        </w:rPr>
      </w:pPr>
      <w:bookmarkStart w:id="3129" w:name="_ETM_Q1_3180182"/>
      <w:bookmarkStart w:id="3130" w:name="_ETM_Q1_3180221"/>
      <w:bookmarkEnd w:id="3129"/>
      <w:bookmarkEnd w:id="3130"/>
      <w:r>
        <w:rPr>
          <w:rFonts w:hint="cs"/>
          <w:rtl/>
        </w:rPr>
        <w:t xml:space="preserve">אבל </w:t>
      </w:r>
      <w:bookmarkStart w:id="3131" w:name="_ETM_Q1_3181166"/>
      <w:bookmarkEnd w:id="3131"/>
      <w:r>
        <w:rPr>
          <w:rFonts w:hint="cs"/>
          <w:rtl/>
        </w:rPr>
        <w:t>אני שוא</w:t>
      </w:r>
      <w:bookmarkStart w:id="3132" w:name="_ETM_Q1_3177594"/>
      <w:bookmarkEnd w:id="3132"/>
      <w:r>
        <w:rPr>
          <w:rFonts w:hint="cs"/>
          <w:rtl/>
        </w:rPr>
        <w:t xml:space="preserve">לת מה הסמכות שלכם, מבחינה משפטית, </w:t>
      </w:r>
      <w:bookmarkStart w:id="3133" w:name="_ETM_Q1_3182730"/>
      <w:bookmarkEnd w:id="3133"/>
      <w:r>
        <w:rPr>
          <w:rFonts w:hint="cs"/>
          <w:rtl/>
        </w:rPr>
        <w:t xml:space="preserve">לדוגמה, לקבל </w:t>
      </w:r>
      <w:bookmarkStart w:id="3134" w:name="_ETM_Q1_3177059"/>
      <w:bookmarkEnd w:id="3134"/>
      <w:r>
        <w:rPr>
          <w:rFonts w:hint="cs"/>
          <w:rtl/>
        </w:rPr>
        <w:t>מידע מקופת-חולים</w:t>
      </w:r>
      <w:bookmarkStart w:id="3135" w:name="_ETM_Q1_3180307"/>
      <w:bookmarkEnd w:id="3135"/>
      <w:r>
        <w:rPr>
          <w:rFonts w:hint="cs"/>
          <w:rtl/>
        </w:rPr>
        <w:t xml:space="preserve"> לאומית ולא </w:t>
      </w:r>
      <w:bookmarkStart w:id="3136" w:name="_ETM_Q1_3181938"/>
      <w:bookmarkEnd w:id="3136"/>
      <w:r>
        <w:rPr>
          <w:rFonts w:hint="cs"/>
          <w:rtl/>
        </w:rPr>
        <w:t xml:space="preserve">לקבל מידע מבתי-חולים שמחסנים או ממקומות </w:t>
      </w:r>
      <w:bookmarkStart w:id="3137" w:name="_ETM_Q1_3186521"/>
      <w:bookmarkEnd w:id="3137"/>
      <w:r>
        <w:rPr>
          <w:rFonts w:hint="cs"/>
          <w:rtl/>
        </w:rPr>
        <w:t xml:space="preserve">עבודה </w:t>
      </w:r>
      <w:bookmarkStart w:id="3138" w:name="_ETM_Q1_3187378"/>
      <w:bookmarkEnd w:id="3138"/>
      <w:r>
        <w:rPr>
          <w:rFonts w:hint="cs"/>
          <w:rtl/>
        </w:rPr>
        <w:t>של מוסדות ר</w:t>
      </w:r>
      <w:bookmarkStart w:id="3139" w:name="_ETM_Q1_3187988"/>
      <w:bookmarkEnd w:id="3139"/>
      <w:r>
        <w:rPr>
          <w:rFonts w:hint="cs"/>
          <w:rtl/>
        </w:rPr>
        <w:t>פואיים שמחסנים?</w:t>
      </w:r>
      <w:bookmarkStart w:id="3140" w:name="_ETM_Q1_3187010"/>
      <w:bookmarkEnd w:id="3140"/>
    </w:p>
    <w:p w:rsidR="00473372" w:rsidRDefault="00473372" w:rsidP="007C77ED">
      <w:pPr>
        <w:rPr>
          <w:rtl/>
        </w:rPr>
      </w:pPr>
      <w:bookmarkStart w:id="3141" w:name="_ETM_Q1_3193373"/>
      <w:bookmarkStart w:id="3142" w:name="_ETM_Q1_3193436"/>
      <w:bookmarkEnd w:id="3141"/>
      <w:bookmarkEnd w:id="3142"/>
    </w:p>
    <w:p w:rsidR="00473372" w:rsidRDefault="00473372" w:rsidP="00473372">
      <w:pPr>
        <w:pStyle w:val="a4"/>
        <w:keepNext/>
        <w:rPr>
          <w:rtl/>
        </w:rPr>
      </w:pPr>
      <w:bookmarkStart w:id="3143" w:name="ET_speaker_אילנה_גנס_154"/>
      <w:r w:rsidRPr="0047337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473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3"/>
    </w:p>
    <w:p w:rsidR="00473372" w:rsidRDefault="00473372" w:rsidP="00473372">
      <w:pPr>
        <w:pStyle w:val="KeepWithNext"/>
        <w:rPr>
          <w:rtl/>
        </w:rPr>
      </w:pPr>
    </w:p>
    <w:p w:rsidR="00473372" w:rsidRDefault="00473372" w:rsidP="00473372">
      <w:pPr>
        <w:rPr>
          <w:rtl/>
        </w:rPr>
      </w:pPr>
      <w:bookmarkStart w:id="3144" w:name="_ETM_Q1_3188606"/>
      <w:bookmarkEnd w:id="3144"/>
      <w:r>
        <w:rPr>
          <w:rFonts w:hint="cs"/>
          <w:rtl/>
        </w:rPr>
        <w:t>כי זה לא גילי ילדות</w:t>
      </w:r>
      <w:bookmarkStart w:id="3145" w:name="_ETM_Q1_3189319"/>
      <w:bookmarkEnd w:id="3145"/>
      <w:r>
        <w:rPr>
          <w:rFonts w:hint="cs"/>
          <w:rtl/>
        </w:rPr>
        <w:t xml:space="preserve">, </w:t>
      </w:r>
      <w:bookmarkStart w:id="3146" w:name="_ETM_Q1_3189825"/>
      <w:bookmarkEnd w:id="3146"/>
      <w:r>
        <w:rPr>
          <w:rFonts w:hint="cs"/>
          <w:rtl/>
        </w:rPr>
        <w:t xml:space="preserve">זה לא חיסוני שגרה </w:t>
      </w:r>
      <w:bookmarkStart w:id="3147" w:name="_ETM_Q1_3191122"/>
      <w:bookmarkEnd w:id="3147"/>
      <w:r>
        <w:rPr>
          <w:rFonts w:hint="cs"/>
          <w:rtl/>
        </w:rPr>
        <w:t>שנמנים בתוספת השלישית.</w:t>
      </w:r>
    </w:p>
    <w:p w:rsidR="00473372" w:rsidRDefault="00473372" w:rsidP="00473372">
      <w:pPr>
        <w:rPr>
          <w:rtl/>
        </w:rPr>
      </w:pPr>
      <w:bookmarkStart w:id="3148" w:name="_ETM_Q1_3197524"/>
      <w:bookmarkStart w:id="3149" w:name="_ETM_Q1_3197576"/>
      <w:bookmarkStart w:id="3150" w:name="_ETM_Q1_3192829"/>
      <w:bookmarkStart w:id="3151" w:name="_ETM_Q1_3194082"/>
      <w:bookmarkEnd w:id="3148"/>
      <w:bookmarkEnd w:id="3149"/>
      <w:bookmarkEnd w:id="3150"/>
      <w:bookmarkEnd w:id="3151"/>
    </w:p>
    <w:p w:rsidR="00473372" w:rsidRDefault="00473372" w:rsidP="00473372">
      <w:pPr>
        <w:pStyle w:val="a4"/>
        <w:keepNext/>
        <w:rPr>
          <w:rtl/>
        </w:rPr>
      </w:pPr>
      <w:bookmarkStart w:id="3152" w:name="ET_speaker_אילת_וולברג_155"/>
      <w:r w:rsidRPr="0047337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73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2"/>
    </w:p>
    <w:p w:rsidR="00473372" w:rsidRDefault="00473372" w:rsidP="00473372">
      <w:pPr>
        <w:pStyle w:val="KeepWithNext"/>
        <w:rPr>
          <w:rtl/>
        </w:rPr>
      </w:pPr>
    </w:p>
    <w:p w:rsidR="00473372" w:rsidRDefault="00473372" w:rsidP="00473372">
      <w:pPr>
        <w:rPr>
          <w:rtl/>
        </w:rPr>
      </w:pPr>
      <w:bookmarkStart w:id="3153" w:name="_ETM_Q1_3194502"/>
      <w:bookmarkStart w:id="3154" w:name="_ETM_Q1_3194536"/>
      <w:bookmarkEnd w:id="3153"/>
      <w:bookmarkEnd w:id="3154"/>
      <w:r>
        <w:rPr>
          <w:rFonts w:hint="cs"/>
          <w:rtl/>
        </w:rPr>
        <w:t>בקופת-חולים לאומית</w:t>
      </w:r>
      <w:bookmarkStart w:id="3155" w:name="_ETM_Q1_3193499"/>
      <w:bookmarkEnd w:id="3155"/>
      <w:r>
        <w:rPr>
          <w:rFonts w:hint="cs"/>
          <w:rtl/>
        </w:rPr>
        <w:t xml:space="preserve"> זה רק </w:t>
      </w:r>
      <w:bookmarkStart w:id="3156" w:name="_ETM_Q1_3194936"/>
      <w:bookmarkEnd w:id="3156"/>
      <w:r>
        <w:rPr>
          <w:rFonts w:hint="cs"/>
          <w:rtl/>
        </w:rPr>
        <w:t>חיסוני שגרה?</w:t>
      </w:r>
      <w:bookmarkStart w:id="3157" w:name="_ETM_Q1_3195117"/>
      <w:bookmarkStart w:id="3158" w:name="_ETM_Q1_3195366"/>
      <w:bookmarkStart w:id="3159" w:name="_ETM_Q1_3195424"/>
      <w:bookmarkEnd w:id="3157"/>
      <w:bookmarkEnd w:id="3158"/>
      <w:bookmarkEnd w:id="3159"/>
    </w:p>
    <w:p w:rsidR="00473372" w:rsidRDefault="00473372" w:rsidP="00473372">
      <w:pPr>
        <w:rPr>
          <w:rtl/>
        </w:rPr>
      </w:pPr>
      <w:bookmarkStart w:id="3160" w:name="_ETM_Q1_3198698"/>
      <w:bookmarkStart w:id="3161" w:name="_ETM_Q1_3198754"/>
      <w:bookmarkStart w:id="3162" w:name="_ETM_Q1_3200898"/>
      <w:bookmarkEnd w:id="3160"/>
      <w:bookmarkEnd w:id="3161"/>
      <w:bookmarkEnd w:id="3162"/>
    </w:p>
    <w:p w:rsidR="00473372" w:rsidRDefault="00473372" w:rsidP="00473372">
      <w:pPr>
        <w:pStyle w:val="a4"/>
        <w:keepNext/>
        <w:rPr>
          <w:rtl/>
        </w:rPr>
      </w:pPr>
      <w:bookmarkStart w:id="3163" w:name="ET_speaker_אילנה_גנס_156"/>
      <w:r w:rsidRPr="0047337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473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3"/>
    </w:p>
    <w:p w:rsidR="00473372" w:rsidRDefault="00473372" w:rsidP="00473372">
      <w:pPr>
        <w:pStyle w:val="KeepWithNext"/>
        <w:rPr>
          <w:rtl/>
        </w:rPr>
      </w:pPr>
    </w:p>
    <w:p w:rsidR="00473372" w:rsidRDefault="00473372" w:rsidP="00473372">
      <w:pPr>
        <w:rPr>
          <w:rtl/>
        </w:rPr>
      </w:pPr>
      <w:bookmarkStart w:id="3164" w:name="_ETM_Q1_3201319"/>
      <w:bookmarkStart w:id="3165" w:name="_ETM_Q1_3201350"/>
      <w:bookmarkStart w:id="3166" w:name="_ETM_Q1_3196565"/>
      <w:bookmarkEnd w:id="3164"/>
      <w:bookmarkEnd w:id="3165"/>
      <w:bookmarkEnd w:id="3166"/>
      <w:r>
        <w:rPr>
          <w:rFonts w:hint="cs"/>
          <w:rtl/>
        </w:rPr>
        <w:t>נכון.</w:t>
      </w:r>
    </w:p>
    <w:p w:rsidR="00473372" w:rsidRDefault="00473372" w:rsidP="00473372">
      <w:pPr>
        <w:rPr>
          <w:rtl/>
        </w:rPr>
      </w:pPr>
      <w:bookmarkStart w:id="3167" w:name="_ETM_Q1_3199690"/>
      <w:bookmarkStart w:id="3168" w:name="_ETM_Q1_3199735"/>
      <w:bookmarkEnd w:id="3167"/>
      <w:bookmarkEnd w:id="3168"/>
    </w:p>
    <w:p w:rsidR="00473372" w:rsidRDefault="00473372" w:rsidP="00473372">
      <w:pPr>
        <w:pStyle w:val="a4"/>
        <w:keepNext/>
        <w:rPr>
          <w:rtl/>
        </w:rPr>
      </w:pPr>
      <w:bookmarkStart w:id="3169" w:name="ET_speaker_אילת_וולברג_157"/>
      <w:r w:rsidRPr="0047337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473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9"/>
    </w:p>
    <w:p w:rsidR="00473372" w:rsidRDefault="00473372" w:rsidP="00473372">
      <w:pPr>
        <w:pStyle w:val="KeepWithNext"/>
        <w:rPr>
          <w:rtl/>
        </w:rPr>
      </w:pPr>
    </w:p>
    <w:p w:rsidR="00473372" w:rsidRDefault="00473372" w:rsidP="00473372">
      <w:pPr>
        <w:rPr>
          <w:rtl/>
        </w:rPr>
      </w:pPr>
      <w:bookmarkStart w:id="3170" w:name="_ETM_Q1_3201282"/>
      <w:bookmarkStart w:id="3171" w:name="_ETM_Q1_3201304"/>
      <w:bookmarkStart w:id="3172" w:name="_ETM_Q1_3196515"/>
      <w:bookmarkEnd w:id="3170"/>
      <w:bookmarkEnd w:id="3171"/>
      <w:bookmarkEnd w:id="3172"/>
      <w:r>
        <w:rPr>
          <w:rFonts w:hint="cs"/>
          <w:rtl/>
        </w:rPr>
        <w:t>רק ילדים?</w:t>
      </w:r>
    </w:p>
    <w:p w:rsidR="00473372" w:rsidRDefault="00473372" w:rsidP="00473372">
      <w:pPr>
        <w:rPr>
          <w:rtl/>
        </w:rPr>
      </w:pPr>
      <w:bookmarkStart w:id="3173" w:name="_ETM_Q1_3198482"/>
      <w:bookmarkStart w:id="3174" w:name="_ETM_Q1_3198534"/>
      <w:bookmarkStart w:id="3175" w:name="_ETM_Q1_3201018"/>
      <w:bookmarkEnd w:id="3173"/>
      <w:bookmarkEnd w:id="3174"/>
      <w:bookmarkEnd w:id="3175"/>
    </w:p>
    <w:p w:rsidR="00473372" w:rsidRDefault="00473372" w:rsidP="00473372">
      <w:pPr>
        <w:pStyle w:val="a4"/>
        <w:keepNext/>
        <w:rPr>
          <w:rtl/>
        </w:rPr>
      </w:pPr>
      <w:bookmarkStart w:id="3176" w:name="ET_speaker_אילנה_גנס_158"/>
      <w:r w:rsidRPr="0047337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473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6"/>
    </w:p>
    <w:p w:rsidR="00473372" w:rsidRDefault="00473372" w:rsidP="00473372">
      <w:pPr>
        <w:pStyle w:val="KeepWithNext"/>
        <w:rPr>
          <w:rtl/>
        </w:rPr>
      </w:pPr>
    </w:p>
    <w:p w:rsidR="00473372" w:rsidRDefault="00473372" w:rsidP="00473372">
      <w:pPr>
        <w:rPr>
          <w:rtl/>
        </w:rPr>
      </w:pPr>
      <w:bookmarkStart w:id="3177" w:name="_ETM_Q1_3201529"/>
      <w:bookmarkStart w:id="3178" w:name="_ETM_Q1_3201566"/>
      <w:bookmarkStart w:id="3179" w:name="_ETM_Q1_3197052"/>
      <w:bookmarkEnd w:id="3177"/>
      <w:bookmarkEnd w:id="3178"/>
      <w:bookmarkEnd w:id="3179"/>
      <w:r>
        <w:rPr>
          <w:rFonts w:hint="cs"/>
          <w:rtl/>
        </w:rPr>
        <w:t xml:space="preserve">רק מידע </w:t>
      </w:r>
      <w:bookmarkStart w:id="3180" w:name="_ETM_Q1_3196918"/>
      <w:bookmarkStart w:id="3181" w:name="_ETM_Q1_3197688"/>
      <w:bookmarkEnd w:id="3180"/>
      <w:bookmarkEnd w:id="3181"/>
      <w:r>
        <w:rPr>
          <w:rFonts w:hint="cs"/>
          <w:rtl/>
        </w:rPr>
        <w:t xml:space="preserve">על טיפות חלב שהלאומית נותנת </w:t>
      </w:r>
      <w:bookmarkStart w:id="3182" w:name="_ETM_Q1_3198299"/>
      <w:bookmarkEnd w:id="3182"/>
      <w:r>
        <w:rPr>
          <w:rFonts w:hint="cs"/>
          <w:rtl/>
        </w:rPr>
        <w:t xml:space="preserve">בהם </w:t>
      </w:r>
      <w:bookmarkStart w:id="3183" w:name="_ETM_Q1_3200717"/>
      <w:bookmarkEnd w:id="3183"/>
      <w:r>
        <w:rPr>
          <w:rFonts w:hint="cs"/>
          <w:rtl/>
        </w:rPr>
        <w:t>שירות.</w:t>
      </w:r>
    </w:p>
    <w:p w:rsidR="002A466B" w:rsidRDefault="002A466B" w:rsidP="00473372">
      <w:pPr>
        <w:rPr>
          <w:rtl/>
        </w:rPr>
      </w:pPr>
      <w:bookmarkStart w:id="3184" w:name="_ETM_Q1_3202925"/>
      <w:bookmarkStart w:id="3185" w:name="_ETM_Q1_3202979"/>
      <w:bookmarkStart w:id="3186" w:name="_ETM_Q1_3200392"/>
      <w:bookmarkStart w:id="3187" w:name="_ETM_Q1_3197439"/>
      <w:bookmarkEnd w:id="3184"/>
      <w:bookmarkEnd w:id="3185"/>
      <w:bookmarkEnd w:id="3186"/>
      <w:bookmarkEnd w:id="3187"/>
    </w:p>
    <w:p w:rsidR="002A466B" w:rsidRDefault="002A466B" w:rsidP="002A466B">
      <w:pPr>
        <w:pStyle w:val="a4"/>
        <w:keepNext/>
        <w:rPr>
          <w:rtl/>
        </w:rPr>
      </w:pPr>
      <w:bookmarkStart w:id="3188" w:name="ET_speaker_דניאל_שמר_שגיא_159"/>
      <w:r w:rsidRPr="002A466B">
        <w:rPr>
          <w:rStyle w:val="TagStyle"/>
          <w:rtl/>
        </w:rPr>
        <w:t xml:space="preserve"> &lt;&lt; דובר &gt;&gt; </w:t>
      </w:r>
      <w:r>
        <w:rPr>
          <w:rtl/>
        </w:rPr>
        <w:t>דניאל שמר שגיא:</w:t>
      </w:r>
      <w:r w:rsidRPr="002A46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8"/>
    </w:p>
    <w:p w:rsidR="002A466B" w:rsidRDefault="002A466B" w:rsidP="002A466B">
      <w:pPr>
        <w:pStyle w:val="KeepWithNext"/>
        <w:rPr>
          <w:rtl/>
        </w:rPr>
      </w:pPr>
    </w:p>
    <w:p w:rsidR="002A466B" w:rsidRDefault="002A466B" w:rsidP="002A466B">
      <w:pPr>
        <w:rPr>
          <w:rtl/>
        </w:rPr>
      </w:pPr>
      <w:bookmarkStart w:id="3189" w:name="_ETM_Q1_3203069"/>
      <w:bookmarkStart w:id="3190" w:name="_ETM_Q1_3199549"/>
      <w:bookmarkEnd w:id="3189"/>
      <w:bookmarkEnd w:id="3190"/>
      <w:r>
        <w:rPr>
          <w:rFonts w:hint="cs"/>
          <w:rtl/>
        </w:rPr>
        <w:t xml:space="preserve">כן, ואנחנו </w:t>
      </w:r>
      <w:bookmarkStart w:id="3191" w:name="_ETM_Q1_3199116"/>
      <w:bookmarkEnd w:id="3191"/>
      <w:r>
        <w:rPr>
          <w:rFonts w:hint="cs"/>
          <w:rtl/>
        </w:rPr>
        <w:t>גם לא נאפשר להרחיב אותו. בדיוק זו הסיבה</w:t>
      </w:r>
      <w:bookmarkStart w:id="3192" w:name="_ETM_Q1_3204042"/>
      <w:bookmarkEnd w:id="3192"/>
      <w:r>
        <w:rPr>
          <w:rFonts w:hint="cs"/>
          <w:rtl/>
        </w:rPr>
        <w:t xml:space="preserve">, </w:t>
      </w:r>
      <w:bookmarkStart w:id="3193" w:name="_ETM_Q1_3204522"/>
      <w:bookmarkEnd w:id="3193"/>
      <w:r>
        <w:rPr>
          <w:rFonts w:hint="cs"/>
          <w:rtl/>
        </w:rPr>
        <w:t>כי אין סמכות משפטית לעשות את זה.</w:t>
      </w:r>
      <w:bookmarkStart w:id="3194" w:name="_ETM_Q1_3205369"/>
      <w:bookmarkEnd w:id="3194"/>
      <w:r>
        <w:rPr>
          <w:rFonts w:hint="cs"/>
          <w:rtl/>
        </w:rPr>
        <w:t xml:space="preserve"> המידע היום </w:t>
      </w:r>
      <w:bookmarkStart w:id="3195" w:name="_ETM_Q1_3211836"/>
      <w:bookmarkEnd w:id="3195"/>
      <w:r>
        <w:rPr>
          <w:rFonts w:hint="cs"/>
          <w:rtl/>
        </w:rPr>
        <w:t>קש</w:t>
      </w:r>
      <w:bookmarkStart w:id="3196" w:name="_ETM_Q1_3208326"/>
      <w:bookmarkEnd w:id="3196"/>
      <w:r>
        <w:rPr>
          <w:rFonts w:hint="cs"/>
          <w:rtl/>
        </w:rPr>
        <w:t xml:space="preserve">ור </w:t>
      </w:r>
      <w:bookmarkStart w:id="3197" w:name="_ETM_Q1_3208522"/>
      <w:bookmarkEnd w:id="3197"/>
      <w:r>
        <w:rPr>
          <w:rFonts w:hint="cs"/>
          <w:rtl/>
        </w:rPr>
        <w:t>לטיפות חלב.</w:t>
      </w:r>
      <w:bookmarkStart w:id="3198" w:name="_ETM_Q1_3209116"/>
      <w:bookmarkEnd w:id="3198"/>
    </w:p>
    <w:p w:rsidR="002A466B" w:rsidRDefault="002A466B" w:rsidP="002A466B">
      <w:pPr>
        <w:rPr>
          <w:rtl/>
        </w:rPr>
      </w:pPr>
      <w:bookmarkStart w:id="3199" w:name="_ETM_Q1_3209174"/>
      <w:bookmarkEnd w:id="3199"/>
    </w:p>
    <w:p w:rsidR="002A466B" w:rsidRDefault="002A466B" w:rsidP="002A466B">
      <w:pPr>
        <w:pStyle w:val="af6"/>
        <w:keepNext/>
        <w:rPr>
          <w:rtl/>
        </w:rPr>
      </w:pPr>
      <w:bookmarkStart w:id="3200" w:name="ET_yor_6447_161"/>
      <w:r w:rsidRPr="002A466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A46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0"/>
    </w:p>
    <w:p w:rsidR="002A466B" w:rsidRDefault="002A466B" w:rsidP="002A466B">
      <w:pPr>
        <w:pStyle w:val="KeepWithNext"/>
        <w:rPr>
          <w:rtl/>
        </w:rPr>
      </w:pPr>
    </w:p>
    <w:p w:rsidR="002A466B" w:rsidRDefault="002A466B" w:rsidP="002A466B">
      <w:pPr>
        <w:rPr>
          <w:rtl/>
        </w:rPr>
      </w:pPr>
      <w:bookmarkStart w:id="3201" w:name="_ETM_Q1_3209886"/>
      <w:bookmarkEnd w:id="3201"/>
      <w:r>
        <w:rPr>
          <w:rFonts w:hint="cs"/>
          <w:rtl/>
        </w:rPr>
        <w:t>קופ</w:t>
      </w:r>
      <w:bookmarkStart w:id="3202" w:name="_ETM_Q1_3211971"/>
      <w:bookmarkEnd w:id="3202"/>
      <w:r>
        <w:rPr>
          <w:rFonts w:hint="cs"/>
          <w:rtl/>
        </w:rPr>
        <w:t>ת-חולים מאוחדת, בבקשה.</w:t>
      </w:r>
      <w:bookmarkStart w:id="3203" w:name="_ETM_Q1_3212369"/>
      <w:bookmarkEnd w:id="3203"/>
    </w:p>
    <w:p w:rsidR="002A466B" w:rsidRDefault="002A466B" w:rsidP="002A466B">
      <w:pPr>
        <w:rPr>
          <w:rtl/>
        </w:rPr>
      </w:pPr>
      <w:bookmarkStart w:id="3204" w:name="_ETM_Q1_3212630"/>
      <w:bookmarkStart w:id="3205" w:name="_ETM_Q1_3212693"/>
      <w:bookmarkEnd w:id="3204"/>
      <w:bookmarkEnd w:id="3205"/>
    </w:p>
    <w:p w:rsidR="002A466B" w:rsidRDefault="002A466B" w:rsidP="002A466B">
      <w:pPr>
        <w:pStyle w:val="a4"/>
        <w:keepNext/>
        <w:rPr>
          <w:rtl/>
        </w:rPr>
      </w:pPr>
      <w:bookmarkStart w:id="3206" w:name="ET_speaker_רוני_פרבר_162"/>
      <w:r w:rsidRPr="002A466B">
        <w:rPr>
          <w:rStyle w:val="TagStyle"/>
          <w:rtl/>
        </w:rPr>
        <w:t xml:space="preserve"> &lt;&lt; דובר &gt;&gt; </w:t>
      </w:r>
      <w:r>
        <w:rPr>
          <w:rtl/>
        </w:rPr>
        <w:t>רוני פרבר:</w:t>
      </w:r>
      <w:r w:rsidRPr="002A46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6"/>
    </w:p>
    <w:p w:rsidR="002A466B" w:rsidRDefault="002A466B" w:rsidP="002A466B">
      <w:pPr>
        <w:pStyle w:val="KeepWithNext"/>
        <w:rPr>
          <w:rtl/>
        </w:rPr>
      </w:pPr>
    </w:p>
    <w:p w:rsidR="002A466B" w:rsidRDefault="002A466B" w:rsidP="002A466B">
      <w:pPr>
        <w:rPr>
          <w:rtl/>
        </w:rPr>
      </w:pPr>
      <w:bookmarkStart w:id="3207" w:name="_ETM_Q1_3214620"/>
      <w:bookmarkEnd w:id="3207"/>
      <w:r>
        <w:rPr>
          <w:rFonts w:hint="cs"/>
          <w:rtl/>
        </w:rPr>
        <w:t xml:space="preserve">בוקר טוב. </w:t>
      </w:r>
      <w:bookmarkStart w:id="3208" w:name="_ETM_Q1_3214567"/>
      <w:bookmarkEnd w:id="3208"/>
      <w:r>
        <w:rPr>
          <w:rFonts w:hint="cs"/>
          <w:rtl/>
        </w:rPr>
        <w:t xml:space="preserve">אני רוני </w:t>
      </w:r>
      <w:bookmarkStart w:id="3209" w:name="_ETM_Q1_3216012"/>
      <w:bookmarkEnd w:id="3209"/>
      <w:r>
        <w:rPr>
          <w:rFonts w:hint="cs"/>
          <w:rtl/>
        </w:rPr>
        <w:t xml:space="preserve">פרבר, מנהל המחלקה לבריאות הציבור. אני אגיד </w:t>
      </w:r>
      <w:bookmarkStart w:id="3210" w:name="_ETM_Q1_3221588"/>
      <w:bookmarkEnd w:id="3210"/>
      <w:r>
        <w:rPr>
          <w:rFonts w:hint="cs"/>
          <w:rtl/>
        </w:rPr>
        <w:t>כמה מילים</w:t>
      </w:r>
      <w:bookmarkStart w:id="3211" w:name="_ETM_Q1_3223845"/>
      <w:bookmarkEnd w:id="3211"/>
      <w:r w:rsidR="00DE45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12" w:name="_ETM_Q1_3225990"/>
      <w:bookmarkEnd w:id="3212"/>
      <w:r>
        <w:rPr>
          <w:rFonts w:hint="cs"/>
          <w:rtl/>
        </w:rPr>
        <w:t xml:space="preserve">כי נשאלו פה </w:t>
      </w:r>
      <w:bookmarkStart w:id="3213" w:name="_ETM_Q1_3222719"/>
      <w:bookmarkEnd w:id="3213"/>
      <w:r>
        <w:rPr>
          <w:rFonts w:hint="cs"/>
          <w:rtl/>
        </w:rPr>
        <w:t xml:space="preserve">על המאגר. </w:t>
      </w:r>
      <w:bookmarkStart w:id="3214" w:name="_ETM_Q1_3225811"/>
      <w:bookmarkStart w:id="3215" w:name="_ETM_Q1_3221979"/>
      <w:bookmarkStart w:id="3216" w:name="_ETM_Q1_3223189"/>
      <w:bookmarkStart w:id="3217" w:name="_ETM_Q1_3218439"/>
      <w:bookmarkStart w:id="3218" w:name="_ETM_Q1_3213759"/>
      <w:bookmarkStart w:id="3219" w:name="_ETM_Q1_3225873"/>
      <w:bookmarkStart w:id="3220" w:name="_ETM_Q1_3230178"/>
      <w:bookmarkStart w:id="3221" w:name="_ETM_Q1_3226525"/>
      <w:bookmarkStart w:id="3222" w:name="_ETM_Q1_3225523"/>
      <w:bookmarkStart w:id="3223" w:name="_ETM_Q1_3222557"/>
      <w:bookmarkStart w:id="3224" w:name="_ETM_Q1_3230895"/>
      <w:bookmarkStart w:id="3225" w:name="_ETM_Q1_3226792"/>
      <w:bookmarkEnd w:id="3214"/>
      <w:bookmarkEnd w:id="3215"/>
      <w:bookmarkEnd w:id="3216"/>
      <w:bookmarkEnd w:id="3217"/>
      <w:bookmarkEnd w:id="3218"/>
      <w:bookmarkEnd w:id="3219"/>
      <w:bookmarkEnd w:id="3220"/>
      <w:bookmarkEnd w:id="3221"/>
      <w:bookmarkEnd w:id="3222"/>
      <w:bookmarkEnd w:id="3223"/>
      <w:bookmarkEnd w:id="3224"/>
      <w:bookmarkEnd w:id="3225"/>
      <w:r w:rsidR="00DE452C">
        <w:rPr>
          <w:rFonts w:hint="cs"/>
          <w:rtl/>
        </w:rPr>
        <w:t xml:space="preserve">ואני </w:t>
      </w:r>
      <w:bookmarkStart w:id="3226" w:name="_ETM_Q1_3227889"/>
      <w:bookmarkEnd w:id="3226"/>
      <w:r w:rsidR="00DE452C">
        <w:rPr>
          <w:rFonts w:hint="cs"/>
          <w:rtl/>
        </w:rPr>
        <w:t>אתייחס ל</w:t>
      </w:r>
      <w:bookmarkStart w:id="3227" w:name="_ETM_Q1_3227511"/>
      <w:bookmarkEnd w:id="3227"/>
      <w:r w:rsidR="00DE452C">
        <w:rPr>
          <w:rFonts w:hint="cs"/>
          <w:rtl/>
        </w:rPr>
        <w:t xml:space="preserve">זה כמו בקורונה. </w:t>
      </w:r>
      <w:bookmarkStart w:id="3228" w:name="_ETM_Q1_3226544"/>
      <w:bookmarkEnd w:id="3228"/>
      <w:r w:rsidR="00DE452C">
        <w:rPr>
          <w:rFonts w:hint="cs"/>
          <w:rtl/>
        </w:rPr>
        <w:t xml:space="preserve">אין שום </w:t>
      </w:r>
      <w:bookmarkStart w:id="3229" w:name="_ETM_Q1_3233710"/>
      <w:bookmarkEnd w:id="3229"/>
      <w:r w:rsidR="00DE452C">
        <w:rPr>
          <w:rFonts w:hint="cs"/>
          <w:rtl/>
        </w:rPr>
        <w:t xml:space="preserve">דבר שעובד </w:t>
      </w:r>
      <w:bookmarkStart w:id="3230" w:name="_ETM_Q1_3231494"/>
      <w:bookmarkEnd w:id="3230"/>
      <w:r w:rsidR="00DE452C">
        <w:rPr>
          <w:rFonts w:hint="cs"/>
          <w:rtl/>
        </w:rPr>
        <w:t xml:space="preserve">ב-100%, </w:t>
      </w:r>
      <w:bookmarkStart w:id="3231" w:name="_ETM_Q1_3238373"/>
      <w:bookmarkEnd w:id="3231"/>
      <w:r w:rsidR="00DE452C">
        <w:rPr>
          <w:rFonts w:hint="cs"/>
          <w:rtl/>
        </w:rPr>
        <w:t xml:space="preserve">אבל </w:t>
      </w:r>
      <w:bookmarkStart w:id="3232" w:name="_ETM_Q1_3234509"/>
      <w:bookmarkEnd w:id="3232"/>
      <w:r w:rsidR="00DE452C">
        <w:rPr>
          <w:rFonts w:hint="cs"/>
          <w:rtl/>
        </w:rPr>
        <w:t>זה עבד ב-99% וככה ז</w:t>
      </w:r>
      <w:bookmarkStart w:id="3233" w:name="_ETM_Q1_3241499"/>
      <w:bookmarkEnd w:id="3233"/>
      <w:r w:rsidR="00DE452C">
        <w:rPr>
          <w:rFonts w:hint="cs"/>
          <w:rtl/>
        </w:rPr>
        <w:t xml:space="preserve">ה </w:t>
      </w:r>
      <w:bookmarkStart w:id="3234" w:name="_ETM_Q1_3242086"/>
      <w:bookmarkEnd w:id="3234"/>
      <w:r w:rsidR="00DE452C">
        <w:rPr>
          <w:rFonts w:hint="cs"/>
          <w:rtl/>
        </w:rPr>
        <w:t xml:space="preserve">גם אמור לעבוד, בכל </w:t>
      </w:r>
      <w:proofErr w:type="spellStart"/>
      <w:r w:rsidR="00DE452C">
        <w:rPr>
          <w:rFonts w:hint="cs"/>
          <w:rtl/>
        </w:rPr>
        <w:t>חיסןן</w:t>
      </w:r>
      <w:proofErr w:type="spellEnd"/>
      <w:r w:rsidR="00DE452C">
        <w:rPr>
          <w:rFonts w:hint="cs"/>
          <w:rtl/>
        </w:rPr>
        <w:t xml:space="preserve"> כזה או אחר</w:t>
      </w:r>
      <w:bookmarkStart w:id="3235" w:name="_ETM_Q1_3245909"/>
      <w:bookmarkEnd w:id="3235"/>
      <w:r w:rsidR="00DE452C">
        <w:rPr>
          <w:rFonts w:hint="cs"/>
          <w:rtl/>
        </w:rPr>
        <w:t xml:space="preserve">, </w:t>
      </w:r>
      <w:bookmarkStart w:id="3236" w:name="_ETM_Q1_3248522"/>
      <w:bookmarkEnd w:id="3236"/>
      <w:r w:rsidR="00DE452C">
        <w:rPr>
          <w:rFonts w:hint="cs"/>
          <w:rtl/>
        </w:rPr>
        <w:t xml:space="preserve">אז כמובן, אנחנו מסכימים </w:t>
      </w:r>
      <w:bookmarkStart w:id="3237" w:name="_ETM_Q1_3248064"/>
      <w:bookmarkEnd w:id="3237"/>
      <w:r w:rsidR="00DE452C">
        <w:rPr>
          <w:rFonts w:hint="cs"/>
          <w:rtl/>
        </w:rPr>
        <w:t>למהלך הזה.</w:t>
      </w:r>
    </w:p>
    <w:p w:rsidR="00DE452C" w:rsidRDefault="00DE452C" w:rsidP="002A466B">
      <w:pPr>
        <w:rPr>
          <w:rtl/>
        </w:rPr>
      </w:pPr>
      <w:bookmarkStart w:id="3238" w:name="_ETM_Q1_3251920"/>
      <w:bookmarkStart w:id="3239" w:name="_ETM_Q1_3251985"/>
      <w:bookmarkEnd w:id="3238"/>
      <w:bookmarkEnd w:id="3239"/>
    </w:p>
    <w:p w:rsidR="00DE452C" w:rsidRDefault="00DE452C" w:rsidP="00DE452C">
      <w:pPr>
        <w:rPr>
          <w:rtl/>
        </w:rPr>
      </w:pPr>
      <w:bookmarkStart w:id="3240" w:name="_ETM_Q1_3252120"/>
      <w:bookmarkStart w:id="3241" w:name="_ETM_Q1_3252186"/>
      <w:bookmarkStart w:id="3242" w:name="_ETM_Q1_3252558"/>
      <w:bookmarkStart w:id="3243" w:name="_ETM_Q1_3253183"/>
      <w:bookmarkStart w:id="3244" w:name="_ETM_Q1_3276024"/>
      <w:bookmarkEnd w:id="3240"/>
      <w:bookmarkEnd w:id="3241"/>
      <w:bookmarkEnd w:id="3242"/>
      <w:bookmarkEnd w:id="3243"/>
      <w:bookmarkEnd w:id="3244"/>
      <w:r>
        <w:rPr>
          <w:rFonts w:hint="cs"/>
          <w:rtl/>
        </w:rPr>
        <w:t xml:space="preserve">אגב, כל התהליך הזה </w:t>
      </w:r>
      <w:bookmarkStart w:id="3245" w:name="_ETM_Q1_3258289"/>
      <w:bookmarkEnd w:id="3245"/>
      <w:r>
        <w:rPr>
          <w:rFonts w:hint="cs"/>
          <w:rtl/>
        </w:rPr>
        <w:t xml:space="preserve">זה לא רק המאגר, זה </w:t>
      </w:r>
      <w:bookmarkStart w:id="3246" w:name="_ETM_Q1_3262687"/>
      <w:bookmarkEnd w:id="3246"/>
      <w:r>
        <w:rPr>
          <w:rFonts w:hint="cs"/>
          <w:rtl/>
        </w:rPr>
        <w:t xml:space="preserve">עצם </w:t>
      </w:r>
      <w:bookmarkStart w:id="3247" w:name="_ETM_Q1_3258744"/>
      <w:bookmarkStart w:id="3248" w:name="_ETM_Q1_3263084"/>
      <w:bookmarkEnd w:id="3247"/>
      <w:bookmarkEnd w:id="3248"/>
      <w:r>
        <w:rPr>
          <w:rFonts w:hint="cs"/>
          <w:rtl/>
        </w:rPr>
        <w:t xml:space="preserve">הקליטה, היכולת של מעבר חיסונים </w:t>
      </w:r>
      <w:bookmarkStart w:id="3249" w:name="_ETM_Q1_3264382"/>
      <w:bookmarkEnd w:id="3249"/>
      <w:r>
        <w:rPr>
          <w:rFonts w:hint="cs"/>
          <w:rtl/>
        </w:rPr>
        <w:t xml:space="preserve">כדי שלא </w:t>
      </w:r>
      <w:bookmarkStart w:id="3250" w:name="_ETM_Q1_3266950"/>
      <w:bookmarkEnd w:id="3250"/>
      <w:r>
        <w:rPr>
          <w:rFonts w:hint="cs"/>
          <w:rtl/>
        </w:rPr>
        <w:t>יהיה</w:t>
      </w:r>
      <w:bookmarkStart w:id="3251" w:name="_ETM_Q1_3265316"/>
      <w:bookmarkEnd w:id="3251"/>
      <w:r>
        <w:rPr>
          <w:rFonts w:hint="cs"/>
          <w:rtl/>
        </w:rPr>
        <w:t>, כמו שנאמר</w:t>
      </w:r>
      <w:bookmarkStart w:id="3252" w:name="_ETM_Q1_3264785"/>
      <w:bookmarkEnd w:id="3252"/>
      <w:r>
        <w:rPr>
          <w:rFonts w:hint="cs"/>
          <w:rtl/>
        </w:rPr>
        <w:t xml:space="preserve">, זבל של </w:t>
      </w:r>
      <w:bookmarkStart w:id="3253" w:name="_ETM_Q1_3266533"/>
      <w:bookmarkEnd w:id="3253"/>
      <w:r>
        <w:rPr>
          <w:rFonts w:hint="cs"/>
          <w:rtl/>
        </w:rPr>
        <w:t xml:space="preserve">הר של </w:t>
      </w:r>
      <w:bookmarkStart w:id="3254" w:name="_ETM_Q1_3270648"/>
      <w:bookmarkEnd w:id="3254"/>
      <w:r>
        <w:rPr>
          <w:rFonts w:hint="cs"/>
          <w:rtl/>
        </w:rPr>
        <w:t>כל מיני חיסונים</w:t>
      </w:r>
      <w:bookmarkStart w:id="3255" w:name="_ETM_Q1_3268414"/>
      <w:bookmarkEnd w:id="3255"/>
      <w:r>
        <w:rPr>
          <w:rFonts w:hint="cs"/>
          <w:rtl/>
        </w:rPr>
        <w:t>, כי לפעמים יש קודי</w:t>
      </w:r>
      <w:bookmarkStart w:id="3256" w:name="_ETM_Q1_3270394"/>
      <w:bookmarkEnd w:id="3256"/>
      <w:r>
        <w:rPr>
          <w:rFonts w:hint="cs"/>
          <w:rtl/>
        </w:rPr>
        <w:t xml:space="preserve">ם וכל </w:t>
      </w:r>
      <w:bookmarkStart w:id="3257" w:name="_ETM_Q1_3272914"/>
      <w:bookmarkEnd w:id="3257"/>
      <w:r>
        <w:rPr>
          <w:rFonts w:hint="cs"/>
          <w:rtl/>
        </w:rPr>
        <w:t xml:space="preserve">מיני חיסונים שניתנו </w:t>
      </w:r>
      <w:bookmarkStart w:id="3258" w:name="_ETM_Q1_3271300"/>
      <w:bookmarkEnd w:id="3258"/>
      <w:r>
        <w:rPr>
          <w:rFonts w:hint="cs"/>
          <w:rtl/>
        </w:rPr>
        <w:t>מספר פעמים ובעצם זה חיסון אח</w:t>
      </w:r>
      <w:bookmarkStart w:id="3259" w:name="_ETM_Q1_3274185"/>
      <w:bookmarkEnd w:id="3259"/>
      <w:r>
        <w:rPr>
          <w:rFonts w:hint="cs"/>
          <w:rtl/>
        </w:rPr>
        <w:t xml:space="preserve">ד. צריך </w:t>
      </w:r>
      <w:bookmarkStart w:id="3260" w:name="_ETM_Q1_3277307"/>
      <w:bookmarkEnd w:id="3260"/>
      <w:r>
        <w:rPr>
          <w:rFonts w:hint="cs"/>
          <w:rtl/>
        </w:rPr>
        <w:t>לסדר ולהבנות את זה</w:t>
      </w:r>
      <w:bookmarkStart w:id="3261" w:name="_ETM_Q1_3277982"/>
      <w:bookmarkEnd w:id="3261"/>
      <w:r>
        <w:rPr>
          <w:rFonts w:hint="cs"/>
          <w:rtl/>
        </w:rPr>
        <w:t>.</w:t>
      </w:r>
    </w:p>
    <w:p w:rsidR="00DE452C" w:rsidRDefault="00DE452C" w:rsidP="00DE452C">
      <w:pPr>
        <w:rPr>
          <w:rtl/>
        </w:rPr>
      </w:pPr>
      <w:bookmarkStart w:id="3262" w:name="_ETM_Q1_3279010"/>
      <w:bookmarkStart w:id="3263" w:name="_ETM_Q1_3279083"/>
      <w:bookmarkEnd w:id="3262"/>
      <w:bookmarkEnd w:id="3263"/>
    </w:p>
    <w:p w:rsidR="00A571E1" w:rsidRDefault="00DE452C" w:rsidP="00A571E1">
      <w:pPr>
        <w:rPr>
          <w:rtl/>
        </w:rPr>
      </w:pPr>
      <w:bookmarkStart w:id="3264" w:name="_ETM_Q1_3279178"/>
      <w:bookmarkStart w:id="3265" w:name="_ETM_Q1_3279235"/>
      <w:bookmarkEnd w:id="3264"/>
      <w:bookmarkEnd w:id="3265"/>
      <w:r>
        <w:rPr>
          <w:rFonts w:hint="cs"/>
          <w:rtl/>
        </w:rPr>
        <w:t>מ-2023 אנחנו מש</w:t>
      </w:r>
      <w:bookmarkStart w:id="3266" w:name="_ETM_Q1_3281674"/>
      <w:bookmarkEnd w:id="3266"/>
      <w:r>
        <w:rPr>
          <w:rFonts w:hint="cs"/>
          <w:rtl/>
        </w:rPr>
        <w:t>קפים למט</w:t>
      </w:r>
      <w:bookmarkStart w:id="3267" w:name="_ETM_Q1_3280223"/>
      <w:bookmarkEnd w:id="3267"/>
      <w:r>
        <w:rPr>
          <w:rFonts w:hint="cs"/>
          <w:rtl/>
        </w:rPr>
        <w:t xml:space="preserve">ופלים של מאוחדת את </w:t>
      </w:r>
      <w:bookmarkStart w:id="3268" w:name="_ETM_Q1_3286793"/>
      <w:bookmarkEnd w:id="3268"/>
      <w:r>
        <w:rPr>
          <w:rFonts w:hint="cs"/>
          <w:rtl/>
        </w:rPr>
        <w:t>כל החיסונים שא</w:t>
      </w:r>
      <w:bookmarkStart w:id="3269" w:name="_ETM_Q1_3284634"/>
      <w:bookmarkEnd w:id="3269"/>
      <w:r>
        <w:rPr>
          <w:rFonts w:hint="cs"/>
          <w:rtl/>
        </w:rPr>
        <w:t xml:space="preserve">נחנו יכולים לקבל. </w:t>
      </w:r>
      <w:bookmarkStart w:id="3270" w:name="_ETM_Q1_3284904"/>
      <w:bookmarkEnd w:id="3270"/>
      <w:r>
        <w:rPr>
          <w:rFonts w:hint="cs"/>
          <w:rtl/>
        </w:rPr>
        <w:t xml:space="preserve">זאת אומרת, אני </w:t>
      </w:r>
      <w:bookmarkStart w:id="3271" w:name="_ETM_Q1_3290252"/>
      <w:bookmarkEnd w:id="3271"/>
      <w:r>
        <w:rPr>
          <w:rFonts w:hint="cs"/>
          <w:rtl/>
        </w:rPr>
        <w:t xml:space="preserve">לא יכול לקבל </w:t>
      </w:r>
      <w:bookmarkStart w:id="3272" w:name="_ETM_Q1_3287434"/>
      <w:bookmarkEnd w:id="3272"/>
      <w:r>
        <w:rPr>
          <w:rFonts w:hint="cs"/>
          <w:rtl/>
        </w:rPr>
        <w:t xml:space="preserve">חיסונים מהצבא, מצה"ל או </w:t>
      </w:r>
      <w:bookmarkStart w:id="3273" w:name="_ETM_Q1_3289380"/>
      <w:bookmarkEnd w:id="3273"/>
      <w:r>
        <w:rPr>
          <w:rFonts w:hint="cs"/>
          <w:rtl/>
        </w:rPr>
        <w:t>ממקומות פרט</w:t>
      </w:r>
      <w:bookmarkStart w:id="3274" w:name="_ETM_Q1_3292304"/>
      <w:bookmarkEnd w:id="3274"/>
      <w:r>
        <w:rPr>
          <w:rFonts w:hint="cs"/>
          <w:rtl/>
        </w:rPr>
        <w:t>יים</w:t>
      </w:r>
      <w:bookmarkStart w:id="3275" w:name="_ETM_Q1_3291111"/>
      <w:bookmarkStart w:id="3276" w:name="_ETM_Q1_3292283"/>
      <w:bookmarkEnd w:id="3275"/>
      <w:bookmarkEnd w:id="3276"/>
      <w:r>
        <w:rPr>
          <w:rFonts w:hint="cs"/>
          <w:rtl/>
        </w:rPr>
        <w:t xml:space="preserve">, וכל מי שיכול להעביר נתונים </w:t>
      </w:r>
      <w:bookmarkStart w:id="3277" w:name="_ETM_Q1_3295140"/>
      <w:bookmarkEnd w:id="3277"/>
      <w:r>
        <w:rPr>
          <w:rFonts w:hint="cs"/>
          <w:rtl/>
        </w:rPr>
        <w:t>לנחליאלי</w:t>
      </w:r>
      <w:bookmarkStart w:id="3278" w:name="_ETM_Q1_3294960"/>
      <w:bookmarkEnd w:id="3278"/>
      <w:r>
        <w:rPr>
          <w:rFonts w:hint="cs"/>
          <w:rtl/>
        </w:rPr>
        <w:t>.</w:t>
      </w:r>
      <w:bookmarkStart w:id="3279" w:name="_ETM_Q1_3294711"/>
      <w:bookmarkEnd w:id="3279"/>
      <w:r>
        <w:rPr>
          <w:rFonts w:hint="cs"/>
          <w:rtl/>
        </w:rPr>
        <w:t xml:space="preserve"> גם משירות </w:t>
      </w:r>
      <w:bookmarkStart w:id="3280" w:name="_ETM_Q1_3296919"/>
      <w:bookmarkEnd w:id="3280"/>
      <w:r>
        <w:rPr>
          <w:rFonts w:hint="cs"/>
          <w:rtl/>
        </w:rPr>
        <w:t xml:space="preserve">לתלמיד אנחנו מעבירים למשרד ואנחנו </w:t>
      </w:r>
      <w:bookmarkStart w:id="3281" w:name="_ETM_Q1_3301394"/>
      <w:bookmarkEnd w:id="3281"/>
      <w:r>
        <w:rPr>
          <w:rFonts w:hint="cs"/>
          <w:rtl/>
        </w:rPr>
        <w:t>גם מקבלים. או</w:t>
      </w:r>
      <w:bookmarkStart w:id="3282" w:name="_ETM_Q1_3302125"/>
      <w:bookmarkEnd w:id="3282"/>
      <w:r>
        <w:rPr>
          <w:rFonts w:hint="cs"/>
          <w:rtl/>
        </w:rPr>
        <w:t xml:space="preserve">מנם </w:t>
      </w:r>
      <w:bookmarkStart w:id="3283" w:name="_ETM_Q1_3303157"/>
      <w:bookmarkEnd w:id="3283"/>
      <w:r>
        <w:rPr>
          <w:rFonts w:hint="cs"/>
          <w:rtl/>
        </w:rPr>
        <w:t xml:space="preserve">זה לא באופן מלא, </w:t>
      </w:r>
      <w:bookmarkStart w:id="3284" w:name="_ETM_Q1_3304300"/>
      <w:bookmarkStart w:id="3285" w:name="_ETM_Q1_3299687"/>
      <w:bookmarkStart w:id="3286" w:name="_ETM_Q1_3295019"/>
      <w:bookmarkStart w:id="3287" w:name="_ETM_Q1_3290334"/>
      <w:bookmarkStart w:id="3288" w:name="_ETM_Q1_3285674"/>
      <w:bookmarkEnd w:id="3284"/>
      <w:bookmarkEnd w:id="3285"/>
      <w:bookmarkEnd w:id="3286"/>
      <w:bookmarkEnd w:id="3287"/>
      <w:bookmarkEnd w:id="3288"/>
      <w:r>
        <w:rPr>
          <w:rFonts w:hint="cs"/>
          <w:rtl/>
        </w:rPr>
        <w:t xml:space="preserve">וזה לא כי אנחנו </w:t>
      </w:r>
      <w:bookmarkStart w:id="3289" w:name="_ETM_Q1_3306900"/>
      <w:bookmarkEnd w:id="3289"/>
      <w:r>
        <w:rPr>
          <w:rFonts w:hint="cs"/>
          <w:rtl/>
        </w:rPr>
        <w:t>לא יכולים</w:t>
      </w:r>
      <w:bookmarkStart w:id="3290" w:name="_ETM_Q1_3308288"/>
      <w:bookmarkEnd w:id="3290"/>
      <w:r>
        <w:rPr>
          <w:rFonts w:hint="cs"/>
          <w:rtl/>
        </w:rPr>
        <w:t xml:space="preserve">, אלא כי שירות לתלמיד עד </w:t>
      </w:r>
      <w:bookmarkStart w:id="3291" w:name="_ETM_Q1_3311474"/>
      <w:bookmarkEnd w:id="3291"/>
      <w:r>
        <w:rPr>
          <w:rFonts w:hint="cs"/>
          <w:rtl/>
        </w:rPr>
        <w:t>לא מזמן זה היה</w:t>
      </w:r>
      <w:bookmarkStart w:id="3292" w:name="_ETM_Q1_3313640"/>
      <w:bookmarkEnd w:id="3292"/>
      <w:r>
        <w:rPr>
          <w:rFonts w:hint="cs"/>
          <w:rtl/>
        </w:rPr>
        <w:t xml:space="preserve"> בדף ועט</w:t>
      </w:r>
      <w:bookmarkStart w:id="3293" w:name="_ETM_Q1_3310291"/>
      <w:bookmarkEnd w:id="3293"/>
      <w:r>
        <w:rPr>
          <w:rFonts w:hint="cs"/>
          <w:rtl/>
        </w:rPr>
        <w:t>, ולכן צריך ז</w:t>
      </w:r>
      <w:bookmarkStart w:id="3294" w:name="_ETM_Q1_3312779"/>
      <w:bookmarkEnd w:id="3294"/>
      <w:r>
        <w:rPr>
          <w:rFonts w:hint="cs"/>
          <w:rtl/>
        </w:rPr>
        <w:t xml:space="preserve">מן עד שזה יעבור </w:t>
      </w:r>
      <w:bookmarkStart w:id="3295" w:name="_ETM_Q1_3319343"/>
      <w:bookmarkStart w:id="3296" w:name="_ETM_Q1_3314672"/>
      <w:bookmarkEnd w:id="3295"/>
      <w:bookmarkEnd w:id="3296"/>
      <w:r>
        <w:rPr>
          <w:rFonts w:hint="cs"/>
          <w:rtl/>
        </w:rPr>
        <w:t>לדיגיטציה מלאה.</w:t>
      </w:r>
      <w:bookmarkStart w:id="3297" w:name="_ETM_Q1_3315524"/>
      <w:bookmarkEnd w:id="3297"/>
      <w:r>
        <w:rPr>
          <w:rFonts w:hint="cs"/>
          <w:rtl/>
        </w:rPr>
        <w:t xml:space="preserve"> א</w:t>
      </w:r>
      <w:bookmarkStart w:id="3298" w:name="_ETM_Q1_3319477"/>
      <w:bookmarkEnd w:id="3298"/>
      <w:r>
        <w:rPr>
          <w:rFonts w:hint="cs"/>
          <w:rtl/>
        </w:rPr>
        <w:t xml:space="preserve">בל אצלנו </w:t>
      </w:r>
      <w:bookmarkStart w:id="3299" w:name="_ETM_Q1_3321139"/>
      <w:bookmarkEnd w:id="3299"/>
      <w:r>
        <w:rPr>
          <w:rFonts w:hint="cs"/>
          <w:rtl/>
        </w:rPr>
        <w:t xml:space="preserve">מבחינת המערך </w:t>
      </w:r>
      <w:bookmarkStart w:id="3300" w:name="_ETM_Q1_3321451"/>
      <w:bookmarkEnd w:id="3300"/>
      <w:r>
        <w:rPr>
          <w:rFonts w:hint="cs"/>
          <w:rtl/>
        </w:rPr>
        <w:t xml:space="preserve">אנחנו </w:t>
      </w:r>
      <w:bookmarkStart w:id="3301" w:name="_ETM_Q1_3321058"/>
      <w:bookmarkEnd w:id="3301"/>
      <w:r>
        <w:rPr>
          <w:rFonts w:hint="cs"/>
          <w:rtl/>
        </w:rPr>
        <w:t xml:space="preserve">ערוכים לזה. אנחנו </w:t>
      </w:r>
      <w:bookmarkStart w:id="3302" w:name="_ETM_Q1_3326784"/>
      <w:bookmarkEnd w:id="3302"/>
      <w:r>
        <w:rPr>
          <w:rFonts w:hint="cs"/>
          <w:rtl/>
        </w:rPr>
        <w:t xml:space="preserve">צריכים </w:t>
      </w:r>
      <w:bookmarkStart w:id="3303" w:name="_ETM_Q1_3322903"/>
      <w:bookmarkEnd w:id="3303"/>
      <w:r w:rsidR="00A571E1">
        <w:rPr>
          <w:rFonts w:hint="cs"/>
          <w:rtl/>
        </w:rPr>
        <w:t>שיהיה מער</w:t>
      </w:r>
      <w:bookmarkStart w:id="3304" w:name="_ETM_Q1_3324014"/>
      <w:bookmarkEnd w:id="3304"/>
      <w:r w:rsidR="00A571E1">
        <w:rPr>
          <w:rFonts w:hint="cs"/>
          <w:rtl/>
        </w:rPr>
        <w:t>ך אחד.</w:t>
      </w:r>
    </w:p>
    <w:p w:rsidR="00A571E1" w:rsidRDefault="00A571E1" w:rsidP="00A571E1">
      <w:pPr>
        <w:rPr>
          <w:rtl/>
        </w:rPr>
      </w:pPr>
    </w:p>
    <w:p w:rsidR="00DE452C" w:rsidRDefault="00A571E1" w:rsidP="00A571E1">
      <w:pPr>
        <w:rPr>
          <w:rtl/>
        </w:rPr>
      </w:pPr>
      <w:bookmarkStart w:id="3305" w:name="_ETM_Q1_3327853"/>
      <w:bookmarkEnd w:id="3305"/>
      <w:r>
        <w:rPr>
          <w:rFonts w:hint="cs"/>
          <w:rtl/>
        </w:rPr>
        <w:t xml:space="preserve">אגב, </w:t>
      </w:r>
      <w:bookmarkStart w:id="3306" w:name="_ETM_Q1_3324973"/>
      <w:bookmarkEnd w:id="3306"/>
      <w:r>
        <w:rPr>
          <w:rFonts w:hint="cs"/>
          <w:rtl/>
        </w:rPr>
        <w:t xml:space="preserve">יש מעבר </w:t>
      </w:r>
      <w:bookmarkStart w:id="3307" w:name="_ETM_Q1_3329263"/>
      <w:bookmarkEnd w:id="3307"/>
      <w:r>
        <w:rPr>
          <w:rFonts w:hint="cs"/>
          <w:rtl/>
        </w:rPr>
        <w:t xml:space="preserve">מאוד גדול </w:t>
      </w:r>
      <w:bookmarkStart w:id="3308" w:name="_ETM_Q1_3326014"/>
      <w:bookmarkEnd w:id="3308"/>
      <w:r>
        <w:rPr>
          <w:rFonts w:hint="cs"/>
          <w:rtl/>
        </w:rPr>
        <w:t>במיוחד בטיפו</w:t>
      </w:r>
      <w:bookmarkStart w:id="3309" w:name="_ETM_Q1_3327413"/>
      <w:bookmarkEnd w:id="3309"/>
      <w:r>
        <w:rPr>
          <w:rFonts w:hint="cs"/>
          <w:rtl/>
        </w:rPr>
        <w:t>ת חלב. זאת אומרת, היום הוא מבוטח שלי</w:t>
      </w:r>
      <w:bookmarkStart w:id="3310" w:name="_ETM_Q1_3331346"/>
      <w:bookmarkStart w:id="3311" w:name="_ETM_Q1_3331112"/>
      <w:bookmarkEnd w:id="3310"/>
      <w:bookmarkEnd w:id="3311"/>
      <w:r>
        <w:rPr>
          <w:rFonts w:hint="cs"/>
          <w:rtl/>
        </w:rPr>
        <w:t xml:space="preserve"> והוא אצלי, מחר הוא בכללית, </w:t>
      </w:r>
      <w:bookmarkStart w:id="3312" w:name="_ETM_Q1_3333769"/>
      <w:bookmarkStart w:id="3313" w:name="_ETM_Q1_3333263"/>
      <w:bookmarkEnd w:id="3312"/>
      <w:bookmarkEnd w:id="3313"/>
      <w:r>
        <w:rPr>
          <w:rFonts w:hint="cs"/>
          <w:rtl/>
        </w:rPr>
        <w:t>אחר-כך הוא בלאומית.</w:t>
      </w:r>
      <w:bookmarkStart w:id="3314" w:name="_ETM_Q1_3333679"/>
      <w:bookmarkEnd w:id="3314"/>
    </w:p>
    <w:p w:rsidR="00A571E1" w:rsidRDefault="00A571E1" w:rsidP="00A571E1">
      <w:pPr>
        <w:rPr>
          <w:rtl/>
        </w:rPr>
      </w:pPr>
      <w:bookmarkStart w:id="3315" w:name="_ETM_Q1_3333928"/>
      <w:bookmarkStart w:id="3316" w:name="_ETM_Q1_3333983"/>
      <w:bookmarkEnd w:id="3315"/>
      <w:bookmarkEnd w:id="3316"/>
    </w:p>
    <w:p w:rsidR="00A571E1" w:rsidRDefault="00A571E1" w:rsidP="00A571E1">
      <w:pPr>
        <w:pStyle w:val="af6"/>
        <w:keepNext/>
        <w:rPr>
          <w:rtl/>
        </w:rPr>
      </w:pPr>
      <w:bookmarkStart w:id="3317" w:name="ET_yor_6447_163"/>
      <w:r w:rsidRPr="00A571E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A57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7"/>
    </w:p>
    <w:p w:rsidR="00A571E1" w:rsidRDefault="00A571E1" w:rsidP="00A571E1">
      <w:pPr>
        <w:pStyle w:val="KeepWithNext"/>
        <w:rPr>
          <w:rtl/>
        </w:rPr>
      </w:pPr>
    </w:p>
    <w:p w:rsidR="00A571E1" w:rsidRDefault="00A571E1" w:rsidP="00A571E1">
      <w:pPr>
        <w:rPr>
          <w:rtl/>
        </w:rPr>
      </w:pPr>
      <w:bookmarkStart w:id="3318" w:name="_ETM_Q1_3335000"/>
      <w:bookmarkEnd w:id="3318"/>
      <w:r>
        <w:rPr>
          <w:rFonts w:hint="cs"/>
          <w:rtl/>
        </w:rPr>
        <w:t xml:space="preserve">מה </w:t>
      </w:r>
      <w:bookmarkStart w:id="3319" w:name="_ETM_Q1_3335679"/>
      <w:bookmarkEnd w:id="3319"/>
      <w:r>
        <w:rPr>
          <w:rFonts w:hint="cs"/>
          <w:rtl/>
        </w:rPr>
        <w:t>קורה במעברים</w:t>
      </w:r>
      <w:bookmarkStart w:id="3320" w:name="_ETM_Q1_3335354"/>
      <w:bookmarkEnd w:id="3320"/>
      <w:r>
        <w:rPr>
          <w:rFonts w:hint="cs"/>
          <w:rtl/>
        </w:rPr>
        <w:t>?</w:t>
      </w:r>
    </w:p>
    <w:p w:rsidR="00A571E1" w:rsidRDefault="00A571E1" w:rsidP="00A571E1">
      <w:pPr>
        <w:rPr>
          <w:rtl/>
        </w:rPr>
      </w:pPr>
      <w:bookmarkStart w:id="3321" w:name="_ETM_Q1_3337495"/>
      <w:bookmarkStart w:id="3322" w:name="_ETM_Q1_3337553"/>
      <w:bookmarkEnd w:id="3321"/>
      <w:bookmarkEnd w:id="3322"/>
    </w:p>
    <w:p w:rsidR="00A571E1" w:rsidRDefault="00A571E1" w:rsidP="00A571E1">
      <w:pPr>
        <w:pStyle w:val="-"/>
        <w:keepNext/>
        <w:rPr>
          <w:rtl/>
        </w:rPr>
      </w:pPr>
      <w:bookmarkStart w:id="3323" w:name="ET_speakercontinue_רוני_פרבר_164"/>
      <w:r w:rsidRPr="00A571E1">
        <w:rPr>
          <w:rStyle w:val="TagStyle"/>
          <w:rtl/>
        </w:rPr>
        <w:t xml:space="preserve"> &lt;&lt; דובר_המשך &gt;&gt; </w:t>
      </w:r>
      <w:r>
        <w:rPr>
          <w:rtl/>
        </w:rPr>
        <w:t>רוני פרבר:</w:t>
      </w:r>
      <w:r w:rsidRPr="00A571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23"/>
    </w:p>
    <w:p w:rsidR="00A571E1" w:rsidRDefault="00A571E1" w:rsidP="00A571E1">
      <w:pPr>
        <w:pStyle w:val="KeepWithNext"/>
        <w:rPr>
          <w:rtl/>
        </w:rPr>
      </w:pPr>
    </w:p>
    <w:p w:rsidR="0054014B" w:rsidRDefault="00A571E1" w:rsidP="008B6F05">
      <w:pPr>
        <w:rPr>
          <w:rtl/>
        </w:rPr>
      </w:pPr>
      <w:bookmarkStart w:id="3324" w:name="_ETM_Q1_3339035"/>
      <w:bookmarkEnd w:id="3324"/>
      <w:r>
        <w:rPr>
          <w:rFonts w:hint="cs"/>
          <w:rtl/>
        </w:rPr>
        <w:t>זו בדיוק הבעיה. בערך</w:t>
      </w:r>
      <w:bookmarkStart w:id="3325" w:name="_ETM_Q1_3343151"/>
      <w:bookmarkEnd w:id="3325"/>
      <w:r>
        <w:rPr>
          <w:rFonts w:hint="cs"/>
          <w:rtl/>
        </w:rPr>
        <w:t xml:space="preserve"> </w:t>
      </w:r>
      <w:bookmarkStart w:id="3326" w:name="_ETM_Q1_3344368"/>
      <w:bookmarkEnd w:id="3326"/>
      <w:r>
        <w:rPr>
          <w:rFonts w:hint="cs"/>
          <w:rtl/>
        </w:rPr>
        <w:t>60%</w:t>
      </w:r>
      <w:bookmarkStart w:id="3327" w:name="_ETM_Q1_3340873"/>
      <w:bookmarkEnd w:id="3327"/>
      <w:r>
        <w:rPr>
          <w:rFonts w:hint="cs"/>
          <w:rtl/>
        </w:rPr>
        <w:t xml:space="preserve"> </w:t>
      </w:r>
      <w:bookmarkStart w:id="3328" w:name="_ETM_Q1_3344555"/>
      <w:bookmarkEnd w:id="3328"/>
      <w:r>
        <w:rPr>
          <w:rFonts w:hint="cs"/>
          <w:rtl/>
        </w:rPr>
        <w:t xml:space="preserve">מקבלים שירות </w:t>
      </w:r>
      <w:bookmarkStart w:id="3329" w:name="_ETM_Q1_3346462"/>
      <w:bookmarkEnd w:id="3329"/>
      <w:r>
        <w:rPr>
          <w:rFonts w:hint="cs"/>
          <w:rtl/>
        </w:rPr>
        <w:t>במדינה. כל השאר זה בק</w:t>
      </w:r>
      <w:bookmarkStart w:id="3330" w:name="_ETM_Q1_3349623"/>
      <w:bookmarkEnd w:id="3330"/>
      <w:r>
        <w:rPr>
          <w:rFonts w:hint="cs"/>
          <w:rtl/>
        </w:rPr>
        <w:t>ופות. זאת אומרת</w:t>
      </w:r>
      <w:bookmarkStart w:id="3331" w:name="_ETM_Q1_3349278"/>
      <w:bookmarkEnd w:id="3331"/>
      <w:r>
        <w:rPr>
          <w:rFonts w:hint="cs"/>
          <w:rtl/>
        </w:rPr>
        <w:t xml:space="preserve">, </w:t>
      </w:r>
      <w:bookmarkStart w:id="3332" w:name="_ETM_Q1_3349794"/>
      <w:bookmarkEnd w:id="3332"/>
      <w:r>
        <w:rPr>
          <w:rFonts w:hint="cs"/>
          <w:rtl/>
        </w:rPr>
        <w:t xml:space="preserve">משרד הבריאות מעביר לי </w:t>
      </w:r>
      <w:bookmarkStart w:id="3333" w:name="_ETM_Q1_3351093"/>
      <w:bookmarkEnd w:id="3333"/>
      <w:r>
        <w:rPr>
          <w:rFonts w:hint="cs"/>
          <w:rtl/>
        </w:rPr>
        <w:t xml:space="preserve">את הנתונים שיש לו, </w:t>
      </w:r>
      <w:bookmarkStart w:id="3334" w:name="_ETM_Q1_3361378"/>
      <w:bookmarkEnd w:id="3334"/>
      <w:r>
        <w:rPr>
          <w:rFonts w:hint="cs"/>
          <w:rtl/>
        </w:rPr>
        <w:t xml:space="preserve">ויש </w:t>
      </w:r>
      <w:bookmarkStart w:id="3335" w:name="_ETM_Q1_3357893"/>
      <w:bookmarkEnd w:id="3335"/>
      <w:r>
        <w:rPr>
          <w:rFonts w:hint="cs"/>
          <w:rtl/>
        </w:rPr>
        <w:t xml:space="preserve">לפעמים סדקים במעבר </w:t>
      </w:r>
      <w:bookmarkStart w:id="3336" w:name="_ETM_Q1_3358531"/>
      <w:bookmarkEnd w:id="3336"/>
      <w:r>
        <w:rPr>
          <w:rFonts w:hint="cs"/>
          <w:rtl/>
        </w:rPr>
        <w:t xml:space="preserve">של מידע מקופה למשרד, </w:t>
      </w:r>
      <w:bookmarkStart w:id="3337" w:name="_ETM_Q1_3365413"/>
      <w:bookmarkEnd w:id="3337"/>
      <w:r>
        <w:rPr>
          <w:rFonts w:hint="cs"/>
          <w:rtl/>
        </w:rPr>
        <w:t>ואז מב</w:t>
      </w:r>
      <w:bookmarkStart w:id="3338" w:name="_ETM_Q1_3364759"/>
      <w:bookmarkEnd w:id="3338"/>
      <w:r>
        <w:rPr>
          <w:rFonts w:hint="cs"/>
          <w:rtl/>
        </w:rPr>
        <w:t xml:space="preserve">וטח שעבר אליי מקופה, אני לא רואה את </w:t>
      </w:r>
      <w:bookmarkStart w:id="3339" w:name="_ETM_Q1_3372361"/>
      <w:bookmarkEnd w:id="3339"/>
      <w:r>
        <w:rPr>
          <w:rFonts w:hint="cs"/>
          <w:rtl/>
        </w:rPr>
        <w:t xml:space="preserve">הנתונים שלו, כי הוא </w:t>
      </w:r>
      <w:bookmarkStart w:id="3340" w:name="_ETM_Q1_3372113"/>
      <w:bookmarkEnd w:id="3340"/>
      <w:r>
        <w:rPr>
          <w:rFonts w:hint="cs"/>
          <w:rtl/>
        </w:rPr>
        <w:t xml:space="preserve">לא ממשק את הנתונים שלו </w:t>
      </w:r>
      <w:bookmarkStart w:id="3341" w:name="_ETM_Q1_3376366"/>
      <w:bookmarkEnd w:id="3341"/>
      <w:r>
        <w:rPr>
          <w:rFonts w:hint="cs"/>
          <w:rtl/>
        </w:rPr>
        <w:t xml:space="preserve">למשרד הבריאות, </w:t>
      </w:r>
      <w:bookmarkStart w:id="3342" w:name="_ETM_Q1_3373732"/>
      <w:bookmarkEnd w:id="3342"/>
      <w:r>
        <w:rPr>
          <w:rFonts w:hint="cs"/>
          <w:rtl/>
        </w:rPr>
        <w:t xml:space="preserve">ואז משרד הבריאות לא </w:t>
      </w:r>
      <w:bookmarkStart w:id="3343" w:name="_ETM_Q1_3375063"/>
      <w:bookmarkEnd w:id="3343"/>
      <w:r>
        <w:rPr>
          <w:rFonts w:hint="cs"/>
          <w:rtl/>
        </w:rPr>
        <w:t xml:space="preserve">יכול להעביר </w:t>
      </w:r>
      <w:bookmarkStart w:id="3344" w:name="_ETM_Q1_3379213"/>
      <w:bookmarkEnd w:id="3344"/>
      <w:r>
        <w:rPr>
          <w:rFonts w:hint="cs"/>
          <w:rtl/>
        </w:rPr>
        <w:t>לי</w:t>
      </w:r>
      <w:bookmarkStart w:id="3345" w:name="_ETM_Q1_3374424"/>
      <w:bookmarkEnd w:id="3345"/>
      <w:r>
        <w:rPr>
          <w:rFonts w:hint="cs"/>
          <w:rtl/>
        </w:rPr>
        <w:t xml:space="preserve">. זה לא כי הבעיה היא אצל </w:t>
      </w:r>
      <w:bookmarkStart w:id="3346" w:name="_ETM_Q1_3377243"/>
      <w:bookmarkEnd w:id="3346"/>
      <w:r>
        <w:rPr>
          <w:rFonts w:hint="cs"/>
          <w:rtl/>
        </w:rPr>
        <w:t xml:space="preserve">משרד הבריאות, אלא </w:t>
      </w:r>
      <w:bookmarkStart w:id="3347" w:name="_ETM_Q1_3380066"/>
      <w:bookmarkEnd w:id="3347"/>
      <w:r>
        <w:rPr>
          <w:rFonts w:hint="cs"/>
          <w:rtl/>
        </w:rPr>
        <w:t>הבעיה היא בהתממשק</w:t>
      </w:r>
      <w:bookmarkStart w:id="3348" w:name="_ETM_Q1_3381189"/>
      <w:bookmarkEnd w:id="3348"/>
      <w:r>
        <w:rPr>
          <w:rFonts w:hint="cs"/>
          <w:rtl/>
        </w:rPr>
        <w:t>ות של הקופות.</w:t>
      </w:r>
      <w:bookmarkStart w:id="3349" w:name="_ETM_Q1_3380264"/>
      <w:bookmarkEnd w:id="3349"/>
      <w:r w:rsidR="008B6F05">
        <w:rPr>
          <w:rFonts w:hint="cs"/>
          <w:rtl/>
        </w:rPr>
        <w:t xml:space="preserve"> </w:t>
      </w:r>
      <w:bookmarkStart w:id="3350" w:name="_ETM_Q1_3379202"/>
      <w:bookmarkEnd w:id="3350"/>
      <w:r w:rsidR="008B6F05">
        <w:rPr>
          <w:rFonts w:hint="cs"/>
          <w:rtl/>
        </w:rPr>
        <w:t>לכן צריך להיות מאגר ניטר</w:t>
      </w:r>
      <w:bookmarkStart w:id="3351" w:name="_ETM_Q1_3383593"/>
      <w:bookmarkEnd w:id="3351"/>
      <w:r w:rsidR="008B6F05">
        <w:rPr>
          <w:rFonts w:hint="cs"/>
          <w:rtl/>
        </w:rPr>
        <w:t>לי כמו שהיה בקורונה</w:t>
      </w:r>
      <w:bookmarkStart w:id="3352" w:name="_ETM_Q1_3388314"/>
      <w:bookmarkEnd w:id="3352"/>
      <w:r w:rsidR="008B6F05">
        <w:rPr>
          <w:rFonts w:hint="cs"/>
          <w:rtl/>
        </w:rPr>
        <w:t>, וזה בדיו</w:t>
      </w:r>
      <w:bookmarkStart w:id="3353" w:name="_ETM_Q1_3388498"/>
      <w:bookmarkEnd w:id="3353"/>
      <w:r w:rsidR="008B6F05">
        <w:rPr>
          <w:rFonts w:hint="cs"/>
          <w:rtl/>
        </w:rPr>
        <w:t>ק הש</w:t>
      </w:r>
      <w:bookmarkStart w:id="3354" w:name="_ETM_Q1_3388492"/>
      <w:bookmarkEnd w:id="3354"/>
      <w:r w:rsidR="008B6F05">
        <w:rPr>
          <w:rFonts w:hint="cs"/>
          <w:rtl/>
        </w:rPr>
        <w:t xml:space="preserve">יקוף </w:t>
      </w:r>
      <w:bookmarkStart w:id="3355" w:name="_ETM_Q1_3392069"/>
      <w:bookmarkEnd w:id="3355"/>
      <w:r w:rsidR="008B6F05">
        <w:rPr>
          <w:rFonts w:hint="cs"/>
          <w:rtl/>
        </w:rPr>
        <w:t>הנכון לכל דבר וזו הצור</w:t>
      </w:r>
      <w:bookmarkStart w:id="3356" w:name="_ETM_Q1_3391452"/>
      <w:bookmarkEnd w:id="3356"/>
      <w:r w:rsidR="008B6F05">
        <w:rPr>
          <w:rFonts w:hint="cs"/>
          <w:rtl/>
        </w:rPr>
        <w:t>ה שבה הוא ע</w:t>
      </w:r>
      <w:bookmarkStart w:id="3357" w:name="_ETM_Q1_3392083"/>
      <w:bookmarkEnd w:id="3357"/>
      <w:r w:rsidR="008B6F05">
        <w:rPr>
          <w:rFonts w:hint="cs"/>
          <w:rtl/>
        </w:rPr>
        <w:t>בד.</w:t>
      </w:r>
    </w:p>
    <w:p w:rsidR="008B6F05" w:rsidRDefault="008B6F05" w:rsidP="008B6F05">
      <w:pPr>
        <w:rPr>
          <w:rtl/>
        </w:rPr>
      </w:pPr>
      <w:bookmarkStart w:id="3358" w:name="_ETM_Q1_3393220"/>
      <w:bookmarkStart w:id="3359" w:name="_ETM_Q1_3393288"/>
      <w:bookmarkEnd w:id="3358"/>
      <w:bookmarkEnd w:id="3359"/>
    </w:p>
    <w:p w:rsidR="00AA0C81" w:rsidRDefault="008B6F05" w:rsidP="008B6F05">
      <w:pPr>
        <w:rPr>
          <w:rtl/>
        </w:rPr>
      </w:pPr>
      <w:bookmarkStart w:id="3360" w:name="_ETM_Q1_3393756"/>
      <w:bookmarkStart w:id="3361" w:name="_ETM_Q1_3393815"/>
      <w:bookmarkStart w:id="3362" w:name="_ETM_Q1_3395436"/>
      <w:bookmarkEnd w:id="3360"/>
      <w:bookmarkEnd w:id="3361"/>
      <w:bookmarkEnd w:id="3362"/>
      <w:r>
        <w:rPr>
          <w:rFonts w:hint="cs"/>
          <w:rtl/>
        </w:rPr>
        <w:t xml:space="preserve">בנוסף </w:t>
      </w:r>
      <w:bookmarkStart w:id="3363" w:name="_ETM_Q1_3393853"/>
      <w:bookmarkEnd w:id="3363"/>
      <w:r>
        <w:rPr>
          <w:rFonts w:hint="cs"/>
          <w:rtl/>
        </w:rPr>
        <w:t xml:space="preserve">לזה, </w:t>
      </w:r>
      <w:bookmarkStart w:id="3364" w:name="_ETM_Q1_3395839"/>
      <w:bookmarkEnd w:id="3364"/>
      <w:r>
        <w:rPr>
          <w:rFonts w:hint="cs"/>
          <w:rtl/>
        </w:rPr>
        <w:t>אני כרופא ילדים</w:t>
      </w:r>
      <w:bookmarkStart w:id="3365" w:name="_ETM_Q1_3395887"/>
      <w:bookmarkEnd w:id="3365"/>
      <w:r>
        <w:rPr>
          <w:rFonts w:hint="cs"/>
          <w:rtl/>
        </w:rPr>
        <w:t>, כשאני פותח</w:t>
      </w:r>
      <w:bookmarkStart w:id="3366" w:name="_ETM_Q1_3397113"/>
      <w:bookmarkEnd w:id="3366"/>
      <w:r>
        <w:rPr>
          <w:rFonts w:hint="cs"/>
          <w:rtl/>
        </w:rPr>
        <w:t xml:space="preserve">, שעלת, </w:t>
      </w:r>
      <w:bookmarkStart w:id="3367" w:name="_ETM_Q1_3403144"/>
      <w:bookmarkEnd w:id="3367"/>
      <w:r>
        <w:rPr>
          <w:rFonts w:hint="cs"/>
          <w:rtl/>
        </w:rPr>
        <w:t>התפרצות, הרו</w:t>
      </w:r>
      <w:bookmarkStart w:id="3368" w:name="_ETM_Q1_3401602"/>
      <w:bookmarkEnd w:id="3368"/>
      <w:r>
        <w:rPr>
          <w:rFonts w:hint="cs"/>
          <w:rtl/>
        </w:rPr>
        <w:t xml:space="preserve">פא רואה אם הוא </w:t>
      </w:r>
      <w:bookmarkStart w:id="3369" w:name="_ETM_Q1_3403043"/>
      <w:bookmarkEnd w:id="3369"/>
      <w:r>
        <w:rPr>
          <w:rFonts w:hint="cs"/>
          <w:rtl/>
        </w:rPr>
        <w:t xml:space="preserve">קיבל את מלוא החיסונים, אם הוא קיבל </w:t>
      </w:r>
      <w:bookmarkStart w:id="3370" w:name="_ETM_Q1_3402493"/>
      <w:bookmarkEnd w:id="3370"/>
      <w:r>
        <w:rPr>
          <w:rFonts w:hint="cs"/>
          <w:rtl/>
        </w:rPr>
        <w:t xml:space="preserve">חיסון אחד, אם הוא קיבל </w:t>
      </w:r>
      <w:bookmarkStart w:id="3371" w:name="_ETM_Q1_3406877"/>
      <w:bookmarkEnd w:id="3371"/>
      <w:r>
        <w:rPr>
          <w:rFonts w:hint="cs"/>
          <w:rtl/>
        </w:rPr>
        <w:t>א</w:t>
      </w:r>
      <w:bookmarkStart w:id="3372" w:name="_ETM_Q1_3407302"/>
      <w:bookmarkEnd w:id="3372"/>
      <w:r>
        <w:rPr>
          <w:rFonts w:hint="cs"/>
          <w:rtl/>
        </w:rPr>
        <w:t>ת החיסון השני, פופ-אפים</w:t>
      </w:r>
      <w:bookmarkStart w:id="3373" w:name="_ETM_Q1_3408599"/>
      <w:bookmarkEnd w:id="3373"/>
      <w:r>
        <w:rPr>
          <w:rFonts w:hint="cs"/>
          <w:rtl/>
        </w:rPr>
        <w:t xml:space="preserve"> </w:t>
      </w:r>
      <w:bookmarkStart w:id="3374" w:name="_ETM_Q1_3408233"/>
      <w:bookmarkEnd w:id="3374"/>
      <w:r>
        <w:rPr>
          <w:rFonts w:hint="cs"/>
          <w:rtl/>
        </w:rPr>
        <w:t>לקפוץ, המטופל טרם השלים את החיסון שלו</w:t>
      </w:r>
      <w:bookmarkStart w:id="3375" w:name="_ETM_Q1_3412520"/>
      <w:bookmarkEnd w:id="3375"/>
      <w:r>
        <w:rPr>
          <w:rFonts w:hint="cs"/>
          <w:rtl/>
        </w:rPr>
        <w:t>, שתהיה לו את היכולת.</w:t>
      </w:r>
      <w:bookmarkStart w:id="3376" w:name="_ETM_Q1_3413848"/>
      <w:bookmarkEnd w:id="3376"/>
      <w:r>
        <w:rPr>
          <w:rFonts w:hint="cs"/>
          <w:rtl/>
        </w:rPr>
        <w:t xml:space="preserve"> זה לא רק</w:t>
      </w:r>
      <w:bookmarkStart w:id="3377" w:name="_ETM_Q1_3414548"/>
      <w:bookmarkStart w:id="3378" w:name="_ETM_Q1_3419738"/>
      <w:bookmarkEnd w:id="3377"/>
      <w:bookmarkEnd w:id="3378"/>
      <w:r>
        <w:rPr>
          <w:rFonts w:hint="cs"/>
          <w:rtl/>
        </w:rPr>
        <w:t xml:space="preserve"> לה</w:t>
      </w:r>
      <w:bookmarkStart w:id="3379" w:name="_ETM_Q1_3415932"/>
      <w:bookmarkEnd w:id="3379"/>
      <w:r>
        <w:rPr>
          <w:rFonts w:hint="cs"/>
          <w:rtl/>
        </w:rPr>
        <w:t xml:space="preserve">ציג למטופלים, </w:t>
      </w:r>
      <w:bookmarkStart w:id="3380" w:name="_ETM_Q1_3421175"/>
      <w:bookmarkEnd w:id="3380"/>
      <w:r>
        <w:rPr>
          <w:rFonts w:hint="cs"/>
          <w:rtl/>
        </w:rPr>
        <w:t>שזה ה</w:t>
      </w:r>
      <w:bookmarkStart w:id="3381" w:name="_ETM_Q1_3417992"/>
      <w:bookmarkEnd w:id="3381"/>
      <w:r>
        <w:rPr>
          <w:rFonts w:hint="cs"/>
          <w:rtl/>
        </w:rPr>
        <w:t xml:space="preserve">חלק הקל כביכול בדבר הזה. הרבה פעמים מטופלים לא </w:t>
      </w:r>
      <w:bookmarkStart w:id="3382" w:name="_ETM_Q1_3424086"/>
      <w:bookmarkEnd w:id="3382"/>
      <w:r>
        <w:rPr>
          <w:rFonts w:hint="cs"/>
          <w:rtl/>
        </w:rPr>
        <w:t xml:space="preserve">מחוסנים עד הסוף, אין התחסנות </w:t>
      </w:r>
      <w:bookmarkStart w:id="3383" w:name="_ETM_Q1_3426830"/>
      <w:bookmarkEnd w:id="3383"/>
      <w:r>
        <w:rPr>
          <w:rFonts w:hint="cs"/>
          <w:rtl/>
        </w:rPr>
        <w:t xml:space="preserve">סופית של כל המנות, </w:t>
      </w:r>
      <w:bookmarkStart w:id="3384" w:name="_ETM_Q1_3431783"/>
      <w:bookmarkEnd w:id="3384"/>
      <w:r>
        <w:rPr>
          <w:rFonts w:hint="cs"/>
          <w:rtl/>
        </w:rPr>
        <w:t xml:space="preserve">ואז אני </w:t>
      </w:r>
      <w:bookmarkStart w:id="3385" w:name="_ETM_Q1_3430070"/>
      <w:bookmarkEnd w:id="3385"/>
      <w:r>
        <w:rPr>
          <w:rFonts w:hint="cs"/>
          <w:rtl/>
        </w:rPr>
        <w:t>כקופה</w:t>
      </w:r>
      <w:bookmarkStart w:id="3386" w:name="_ETM_Q1_3430799"/>
      <w:bookmarkEnd w:id="3386"/>
      <w:r>
        <w:rPr>
          <w:rFonts w:hint="cs"/>
          <w:rtl/>
        </w:rPr>
        <w:t xml:space="preserve">, כפרו-אקטיבי, </w:t>
      </w:r>
      <w:bookmarkStart w:id="3387" w:name="_ETM_Q1_3429172"/>
      <w:bookmarkStart w:id="3388" w:name="_ETM_Q1_3433922"/>
      <w:bookmarkEnd w:id="3387"/>
      <w:bookmarkEnd w:id="3388"/>
      <w:r>
        <w:rPr>
          <w:rFonts w:hint="cs"/>
          <w:rtl/>
        </w:rPr>
        <w:t xml:space="preserve">צריך </w:t>
      </w:r>
      <w:bookmarkStart w:id="3389" w:name="_ETM_Q1_3429192"/>
      <w:bookmarkEnd w:id="3389"/>
      <w:r>
        <w:rPr>
          <w:rFonts w:hint="cs"/>
          <w:rtl/>
        </w:rPr>
        <w:t>להתייחס לדבר הזה</w:t>
      </w:r>
      <w:bookmarkStart w:id="3390" w:name="_ETM_Q1_3433098"/>
      <w:bookmarkStart w:id="3391" w:name="_ETM_Q1_3432267"/>
      <w:bookmarkStart w:id="3392" w:name="_ETM_Q1_3431422"/>
      <w:bookmarkEnd w:id="3390"/>
      <w:bookmarkEnd w:id="3391"/>
      <w:bookmarkEnd w:id="3392"/>
      <w:r w:rsidR="00AA0C81">
        <w:rPr>
          <w:rFonts w:hint="cs"/>
          <w:rtl/>
        </w:rPr>
        <w:t xml:space="preserve">, ובלי יכולת </w:t>
      </w:r>
      <w:bookmarkStart w:id="3393" w:name="_ETM_Q1_3432962"/>
      <w:bookmarkEnd w:id="3393"/>
      <w:r w:rsidR="00AA0C81">
        <w:rPr>
          <w:rFonts w:hint="cs"/>
          <w:rtl/>
        </w:rPr>
        <w:t xml:space="preserve">של מאגר ניטרלי שמכיל את </w:t>
      </w:r>
      <w:bookmarkStart w:id="3394" w:name="_ETM_Q1_3438777"/>
      <w:bookmarkEnd w:id="3394"/>
      <w:r w:rsidR="00AA0C81">
        <w:rPr>
          <w:rFonts w:hint="cs"/>
          <w:rtl/>
        </w:rPr>
        <w:t>כולם</w:t>
      </w:r>
      <w:bookmarkStart w:id="3395" w:name="_ETM_Q1_3435132"/>
      <w:bookmarkEnd w:id="3395"/>
      <w:r w:rsidR="00AA0C81">
        <w:rPr>
          <w:rFonts w:hint="cs"/>
          <w:rtl/>
        </w:rPr>
        <w:t xml:space="preserve">. אפרופו, גם מרפאת </w:t>
      </w:r>
      <w:bookmarkStart w:id="3396" w:name="_ETM_Q1_3437012"/>
      <w:bookmarkEnd w:id="3396"/>
      <w:r w:rsidR="00AA0C81">
        <w:rPr>
          <w:rFonts w:hint="cs"/>
          <w:rtl/>
        </w:rPr>
        <w:t>מטייל.</w:t>
      </w:r>
    </w:p>
    <w:p w:rsidR="00AA0C81" w:rsidRDefault="00AA0C81" w:rsidP="008B6F05">
      <w:pPr>
        <w:rPr>
          <w:rtl/>
        </w:rPr>
      </w:pPr>
    </w:p>
    <w:p w:rsidR="008B6F05" w:rsidRDefault="00AA0C81" w:rsidP="008B6F05">
      <w:pPr>
        <w:rPr>
          <w:rtl/>
        </w:rPr>
      </w:pPr>
      <w:bookmarkStart w:id="3397" w:name="_ETM_Q1_3462902"/>
      <w:bookmarkEnd w:id="3397"/>
      <w:r>
        <w:rPr>
          <w:rFonts w:hint="cs"/>
          <w:rtl/>
        </w:rPr>
        <w:t>יש לי מטופ</w:t>
      </w:r>
      <w:bookmarkStart w:id="3398" w:name="_ETM_Q1_3441406"/>
      <w:bookmarkEnd w:id="3398"/>
      <w:r>
        <w:rPr>
          <w:rFonts w:hint="cs"/>
          <w:rtl/>
        </w:rPr>
        <w:t xml:space="preserve">לים </w:t>
      </w:r>
      <w:bookmarkStart w:id="3399" w:name="_ETM_Q1_3442414"/>
      <w:bookmarkEnd w:id="3399"/>
      <w:r>
        <w:rPr>
          <w:rFonts w:hint="cs"/>
          <w:rtl/>
        </w:rPr>
        <w:t>שהתחסנו באופן פרטי</w:t>
      </w:r>
      <w:bookmarkStart w:id="3400" w:name="_ETM_Q1_3444810"/>
      <w:bookmarkEnd w:id="3400"/>
      <w:r>
        <w:rPr>
          <w:rFonts w:hint="cs"/>
          <w:rtl/>
        </w:rPr>
        <w:t xml:space="preserve">, או בתי אבות פרטיים </w:t>
      </w:r>
      <w:bookmarkStart w:id="3401" w:name="_ETM_Q1_3444770"/>
      <w:bookmarkEnd w:id="3401"/>
      <w:r>
        <w:rPr>
          <w:rFonts w:hint="cs"/>
          <w:rtl/>
        </w:rPr>
        <w:t xml:space="preserve">מתחסנים </w:t>
      </w:r>
      <w:bookmarkStart w:id="3402" w:name="_ETM_Q1_3449646"/>
      <w:bookmarkEnd w:id="3402"/>
      <w:r>
        <w:rPr>
          <w:rFonts w:hint="cs"/>
          <w:rtl/>
        </w:rPr>
        <w:t xml:space="preserve">וחוזרים </w:t>
      </w:r>
      <w:bookmarkStart w:id="3403" w:name="_ETM_Q1_3446283"/>
      <w:bookmarkEnd w:id="3403"/>
      <w:r>
        <w:rPr>
          <w:rFonts w:hint="cs"/>
          <w:rtl/>
        </w:rPr>
        <w:t xml:space="preserve">אחר-כך אליי לאשפוז </w:t>
      </w:r>
      <w:bookmarkStart w:id="3404" w:name="_ETM_Q1_3449332"/>
      <w:bookmarkEnd w:id="3404"/>
      <w:r>
        <w:rPr>
          <w:rFonts w:hint="cs"/>
          <w:rtl/>
        </w:rPr>
        <w:t xml:space="preserve">בית, ואני לא יודע מה הם </w:t>
      </w:r>
      <w:bookmarkStart w:id="3405" w:name="_ETM_Q1_3453126"/>
      <w:bookmarkEnd w:id="3405"/>
      <w:r>
        <w:rPr>
          <w:rFonts w:hint="cs"/>
          <w:rtl/>
        </w:rPr>
        <w:t>קיבלו</w:t>
      </w:r>
      <w:bookmarkStart w:id="3406" w:name="_ETM_Q1_3449112"/>
      <w:bookmarkStart w:id="3407" w:name="_ETM_Q1_3447710"/>
      <w:bookmarkEnd w:id="3406"/>
      <w:bookmarkEnd w:id="3407"/>
      <w:r>
        <w:rPr>
          <w:rFonts w:hint="cs"/>
          <w:rtl/>
        </w:rPr>
        <w:t xml:space="preserve"> ואם אני צריך לתת להם עוד </w:t>
      </w:r>
      <w:bookmarkStart w:id="3408" w:name="_ETM_Q1_3450372"/>
      <w:bookmarkEnd w:id="3408"/>
      <w:r>
        <w:rPr>
          <w:rFonts w:hint="cs"/>
          <w:rtl/>
        </w:rPr>
        <w:t xml:space="preserve">פעם </w:t>
      </w:r>
      <w:bookmarkStart w:id="3409" w:name="_ETM_Q1_3451300"/>
      <w:bookmarkEnd w:id="3409"/>
      <w:r>
        <w:rPr>
          <w:rFonts w:hint="cs"/>
          <w:rtl/>
        </w:rPr>
        <w:t>חיסון לדלקת ריאות.</w:t>
      </w:r>
      <w:bookmarkStart w:id="3410" w:name="_ETM_Q1_3451342"/>
      <w:bookmarkEnd w:id="3410"/>
      <w:r>
        <w:rPr>
          <w:rFonts w:hint="cs"/>
          <w:rtl/>
        </w:rPr>
        <w:t xml:space="preserve"> חיסון שפעת, חיסון קורונה, יש כל-כך ה</w:t>
      </w:r>
      <w:bookmarkStart w:id="3411" w:name="_ETM_Q1_3459292"/>
      <w:bookmarkEnd w:id="3411"/>
      <w:r>
        <w:rPr>
          <w:rFonts w:hint="cs"/>
          <w:rtl/>
        </w:rPr>
        <w:t xml:space="preserve">רבה </w:t>
      </w:r>
      <w:bookmarkStart w:id="3412" w:name="_ETM_Q1_3459953"/>
      <w:bookmarkEnd w:id="3412"/>
      <w:r>
        <w:rPr>
          <w:rFonts w:hint="cs"/>
          <w:rtl/>
        </w:rPr>
        <w:t xml:space="preserve">וריאציות </w:t>
      </w:r>
      <w:bookmarkStart w:id="3413" w:name="_ETM_Q1_3456692"/>
      <w:bookmarkEnd w:id="3413"/>
      <w:r>
        <w:rPr>
          <w:rFonts w:hint="cs"/>
          <w:rtl/>
        </w:rPr>
        <w:t>שאנחנו נמצאים</w:t>
      </w:r>
      <w:bookmarkStart w:id="3414" w:name="_ETM_Q1_3460471"/>
      <w:bookmarkEnd w:id="3414"/>
      <w:r>
        <w:rPr>
          <w:rFonts w:hint="cs"/>
          <w:rtl/>
        </w:rPr>
        <w:t xml:space="preserve"> בהם ויש ניוד כל-כך </w:t>
      </w:r>
      <w:bookmarkStart w:id="3415" w:name="_ETM_Q1_3462119"/>
      <w:bookmarkEnd w:id="3415"/>
      <w:r>
        <w:rPr>
          <w:rFonts w:hint="cs"/>
          <w:rtl/>
        </w:rPr>
        <w:t xml:space="preserve">גדול של </w:t>
      </w:r>
      <w:bookmarkStart w:id="3416" w:name="_ETM_Q1_3465328"/>
      <w:bookmarkEnd w:id="3416"/>
      <w:r>
        <w:rPr>
          <w:rFonts w:hint="cs"/>
          <w:rtl/>
        </w:rPr>
        <w:t xml:space="preserve">מטופלים, לא </w:t>
      </w:r>
      <w:bookmarkStart w:id="3417" w:name="_ETM_Q1_3461042"/>
      <w:bookmarkEnd w:id="3417"/>
      <w:r>
        <w:rPr>
          <w:rFonts w:hint="cs"/>
          <w:rtl/>
        </w:rPr>
        <w:t xml:space="preserve">רק בין הקופות, גם בין נותני שירות פרטיים </w:t>
      </w:r>
      <w:bookmarkStart w:id="3418" w:name="_ETM_Q1_3471228"/>
      <w:bookmarkStart w:id="3419" w:name="_ETM_Q1_3466462"/>
      <w:bookmarkEnd w:id="3418"/>
      <w:bookmarkEnd w:id="3419"/>
      <w:r>
        <w:rPr>
          <w:rFonts w:hint="cs"/>
          <w:rtl/>
        </w:rPr>
        <w:t>שגם ביניהם הם עוברים</w:t>
      </w:r>
      <w:bookmarkStart w:id="3420" w:name="_ETM_Q1_3468304"/>
      <w:bookmarkEnd w:id="3420"/>
      <w:r>
        <w:rPr>
          <w:rFonts w:hint="cs"/>
          <w:rtl/>
        </w:rPr>
        <w:t xml:space="preserve">, ולכן חייב להיות </w:t>
      </w:r>
      <w:bookmarkStart w:id="3421" w:name="_ETM_Q1_3470554"/>
      <w:bookmarkEnd w:id="3421"/>
      <w:r>
        <w:rPr>
          <w:rFonts w:hint="cs"/>
          <w:rtl/>
        </w:rPr>
        <w:t xml:space="preserve">מאגר </w:t>
      </w:r>
      <w:bookmarkStart w:id="3422" w:name="_ETM_Q1_3471661"/>
      <w:bookmarkEnd w:id="3422"/>
      <w:r>
        <w:rPr>
          <w:rFonts w:hint="cs"/>
          <w:rtl/>
        </w:rPr>
        <w:t>אח</w:t>
      </w:r>
      <w:bookmarkStart w:id="3423" w:name="_ETM_Q1_3475080"/>
      <w:bookmarkEnd w:id="3423"/>
      <w:r>
        <w:rPr>
          <w:rFonts w:hint="cs"/>
          <w:rtl/>
        </w:rPr>
        <w:t>ד.</w:t>
      </w:r>
    </w:p>
    <w:p w:rsidR="00AA0C81" w:rsidRDefault="00AA0C81" w:rsidP="008B6F05">
      <w:pPr>
        <w:rPr>
          <w:rtl/>
        </w:rPr>
      </w:pPr>
      <w:bookmarkStart w:id="3424" w:name="_ETM_Q1_3478297"/>
      <w:bookmarkStart w:id="3425" w:name="_ETM_Q1_3478358"/>
      <w:bookmarkEnd w:id="3424"/>
      <w:bookmarkEnd w:id="3425"/>
    </w:p>
    <w:p w:rsidR="00AA0C81" w:rsidRDefault="00AA0C81" w:rsidP="00DF5E14">
      <w:pPr>
        <w:rPr>
          <w:rtl/>
        </w:rPr>
      </w:pPr>
      <w:bookmarkStart w:id="3426" w:name="_ETM_Q1_3478553"/>
      <w:bookmarkStart w:id="3427" w:name="_ETM_Q1_3478605"/>
      <w:bookmarkStart w:id="3428" w:name="_ETM_Q1_3477152"/>
      <w:bookmarkStart w:id="3429" w:name="_ETM_Q1_3477820"/>
      <w:bookmarkEnd w:id="3426"/>
      <w:bookmarkEnd w:id="3427"/>
      <w:bookmarkEnd w:id="3428"/>
      <w:bookmarkEnd w:id="3429"/>
      <w:r>
        <w:rPr>
          <w:rFonts w:hint="cs"/>
          <w:rtl/>
        </w:rPr>
        <w:t>היום, חלק מבתי</w:t>
      </w:r>
      <w:bookmarkStart w:id="3430" w:name="_ETM_Q1_3477998"/>
      <w:bookmarkEnd w:id="3430"/>
      <w:r>
        <w:rPr>
          <w:rFonts w:hint="cs"/>
          <w:rtl/>
        </w:rPr>
        <w:t xml:space="preserve">-החולים יש כאלו </w:t>
      </w:r>
      <w:bookmarkStart w:id="3431" w:name="_ETM_Q1_3478062"/>
      <w:bookmarkEnd w:id="3431"/>
      <w:r>
        <w:rPr>
          <w:rFonts w:hint="cs"/>
          <w:rtl/>
        </w:rPr>
        <w:t xml:space="preserve">שכן מעבירים </w:t>
      </w:r>
      <w:bookmarkStart w:id="3432" w:name="_ETM_Q1_3480431"/>
      <w:bookmarkStart w:id="3433" w:name="_ETM_Q1_3477362"/>
      <w:bookmarkEnd w:id="3432"/>
      <w:bookmarkEnd w:id="3433"/>
      <w:r>
        <w:rPr>
          <w:rFonts w:hint="cs"/>
          <w:rtl/>
        </w:rPr>
        <w:t>ויש כאלו שלא מעבירים. א</w:t>
      </w:r>
      <w:bookmarkStart w:id="3434" w:name="_ETM_Q1_3479842"/>
      <w:bookmarkEnd w:id="3434"/>
      <w:r>
        <w:rPr>
          <w:rFonts w:hint="cs"/>
          <w:rtl/>
        </w:rPr>
        <w:t xml:space="preserve">ם </w:t>
      </w:r>
      <w:bookmarkStart w:id="3435" w:name="_ETM_Q1_3481422"/>
      <w:bookmarkStart w:id="3436" w:name="_ETM_Q1_3481266"/>
      <w:bookmarkEnd w:id="3435"/>
      <w:bookmarkEnd w:id="3436"/>
      <w:r w:rsidR="00DF5E14">
        <w:rPr>
          <w:rFonts w:hint="cs"/>
          <w:rtl/>
        </w:rPr>
        <w:t>רוב המ</w:t>
      </w:r>
      <w:bookmarkStart w:id="3437" w:name="_ETM_Q1_3480250"/>
      <w:bookmarkEnd w:id="3437"/>
      <w:r w:rsidR="00DF5E14">
        <w:rPr>
          <w:rFonts w:hint="cs"/>
          <w:rtl/>
        </w:rPr>
        <w:t>טופלים שלי</w:t>
      </w:r>
      <w:bookmarkStart w:id="3438" w:name="_ETM_Q1_3480911"/>
      <w:bookmarkStart w:id="3439" w:name="_ETM_Q1_3481717"/>
      <w:bookmarkEnd w:id="3438"/>
      <w:bookmarkEnd w:id="3439"/>
      <w:r w:rsidR="00DF5E14">
        <w:rPr>
          <w:rFonts w:hint="cs"/>
          <w:rtl/>
        </w:rPr>
        <w:t xml:space="preserve"> הם מבתי</w:t>
      </w:r>
      <w:bookmarkStart w:id="3440" w:name="_ETM_Q1_3480591"/>
      <w:bookmarkEnd w:id="3440"/>
      <w:r w:rsidR="00DF5E14">
        <w:rPr>
          <w:rFonts w:hint="cs"/>
          <w:rtl/>
        </w:rPr>
        <w:t xml:space="preserve">-חולים שמעבירים, אז זכיתי, </w:t>
      </w:r>
      <w:bookmarkStart w:id="3441" w:name="_ETM_Q1_3484272"/>
      <w:bookmarkEnd w:id="3441"/>
      <w:r w:rsidR="00DF5E14">
        <w:rPr>
          <w:rFonts w:hint="cs"/>
          <w:rtl/>
        </w:rPr>
        <w:t>ואם רוב המטופלים ש</w:t>
      </w:r>
      <w:bookmarkStart w:id="3442" w:name="_ETM_Q1_3486146"/>
      <w:bookmarkEnd w:id="3442"/>
      <w:r w:rsidR="00DF5E14">
        <w:rPr>
          <w:rFonts w:hint="cs"/>
          <w:rtl/>
        </w:rPr>
        <w:t>לי הם מבתי-חולים שלא</w:t>
      </w:r>
      <w:bookmarkStart w:id="3443" w:name="_ETM_Q1_3486933"/>
      <w:bookmarkEnd w:id="3443"/>
      <w:r w:rsidR="00DF5E14">
        <w:rPr>
          <w:rFonts w:hint="cs"/>
          <w:rtl/>
        </w:rPr>
        <w:t xml:space="preserve"> מעבירים, אז </w:t>
      </w:r>
      <w:bookmarkStart w:id="3444" w:name="_ETM_Q1_3491116"/>
      <w:bookmarkEnd w:id="3444"/>
      <w:r w:rsidR="00DF5E14">
        <w:rPr>
          <w:rFonts w:hint="cs"/>
          <w:rtl/>
        </w:rPr>
        <w:t>אין לי נתונים.</w:t>
      </w:r>
    </w:p>
    <w:p w:rsidR="00DF5E14" w:rsidRDefault="00DF5E14" w:rsidP="00DF5E14">
      <w:pPr>
        <w:rPr>
          <w:rtl/>
        </w:rPr>
      </w:pPr>
      <w:bookmarkStart w:id="3445" w:name="_ETM_Q1_3494253"/>
      <w:bookmarkStart w:id="3446" w:name="_ETM_Q1_3494310"/>
      <w:bookmarkEnd w:id="3445"/>
      <w:bookmarkEnd w:id="3446"/>
    </w:p>
    <w:p w:rsidR="00DF5E14" w:rsidRDefault="00DF5E14" w:rsidP="00DF5E14">
      <w:pPr>
        <w:pStyle w:val="af6"/>
        <w:keepNext/>
        <w:rPr>
          <w:rtl/>
        </w:rPr>
      </w:pPr>
      <w:bookmarkStart w:id="3447" w:name="ET_yor_6447_165"/>
      <w:r w:rsidRPr="00DF5E1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F5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7"/>
    </w:p>
    <w:p w:rsidR="00DF5E14" w:rsidRDefault="00DF5E14" w:rsidP="00DF5E14">
      <w:pPr>
        <w:pStyle w:val="KeepWithNext"/>
        <w:rPr>
          <w:rtl/>
        </w:rPr>
      </w:pPr>
    </w:p>
    <w:p w:rsidR="00DF5E14" w:rsidRDefault="00DF5E14" w:rsidP="00DF5E14">
      <w:pPr>
        <w:rPr>
          <w:rtl/>
        </w:rPr>
      </w:pPr>
      <w:bookmarkStart w:id="3448" w:name="_ETM_Q1_3494883"/>
      <w:bookmarkEnd w:id="3448"/>
      <w:r>
        <w:rPr>
          <w:rFonts w:hint="cs"/>
          <w:rtl/>
        </w:rPr>
        <w:t xml:space="preserve">חידדת </w:t>
      </w:r>
      <w:bookmarkStart w:id="3449" w:name="_ETM_Q1_3491843"/>
      <w:bookmarkEnd w:id="3449"/>
      <w:r>
        <w:rPr>
          <w:rFonts w:hint="cs"/>
          <w:rtl/>
        </w:rPr>
        <w:t>היטב את הצורך. תודה רבה.</w:t>
      </w:r>
      <w:bookmarkStart w:id="3450" w:name="_ETM_Q1_3494294"/>
      <w:bookmarkStart w:id="3451" w:name="_ETM_Q1_3494549"/>
      <w:bookmarkEnd w:id="3450"/>
      <w:bookmarkEnd w:id="3451"/>
    </w:p>
    <w:p w:rsidR="00DF5E14" w:rsidRDefault="00DF5E14" w:rsidP="00DF5E14">
      <w:pPr>
        <w:rPr>
          <w:rtl/>
        </w:rPr>
      </w:pPr>
      <w:bookmarkStart w:id="3452" w:name="_ETM_Q1_3494607"/>
      <w:bookmarkStart w:id="3453" w:name="_ETM_Q1_3499946"/>
      <w:bookmarkEnd w:id="3452"/>
      <w:bookmarkEnd w:id="3453"/>
    </w:p>
    <w:p w:rsidR="00DF5E14" w:rsidRDefault="00DF5E14" w:rsidP="00DF5E14">
      <w:pPr>
        <w:pStyle w:val="a4"/>
        <w:keepNext/>
        <w:rPr>
          <w:rtl/>
        </w:rPr>
      </w:pPr>
      <w:bookmarkStart w:id="3454" w:name="ET_speaker_אייזיק_כץ_166"/>
      <w:r w:rsidRPr="00DF5E1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אייזיק </w:t>
      </w:r>
      <w:proofErr w:type="spellStart"/>
      <w:r>
        <w:rPr>
          <w:rtl/>
        </w:rPr>
        <w:t>כ"ץ</w:t>
      </w:r>
      <w:proofErr w:type="spellEnd"/>
      <w:r>
        <w:rPr>
          <w:rtl/>
        </w:rPr>
        <w:t>:</w:t>
      </w:r>
      <w:r w:rsidRPr="00DF5E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4"/>
    </w:p>
    <w:p w:rsidR="00DF5E14" w:rsidRDefault="00DF5E14" w:rsidP="00DF5E14">
      <w:pPr>
        <w:pStyle w:val="KeepWithNext"/>
        <w:rPr>
          <w:rtl/>
        </w:rPr>
      </w:pPr>
    </w:p>
    <w:p w:rsidR="00DF5E14" w:rsidRDefault="00DF5E14" w:rsidP="00DF5E14">
      <w:pPr>
        <w:rPr>
          <w:rtl/>
        </w:rPr>
      </w:pPr>
      <w:bookmarkStart w:id="3455" w:name="_ETM_Q1_3500346"/>
      <w:bookmarkStart w:id="3456" w:name="_ETM_Q1_3500383"/>
      <w:bookmarkStart w:id="3457" w:name="_ETM_Q1_3496841"/>
      <w:bookmarkStart w:id="3458" w:name="_ETM_Q1_3499007"/>
      <w:bookmarkEnd w:id="3455"/>
      <w:bookmarkEnd w:id="3456"/>
      <w:bookmarkEnd w:id="3457"/>
      <w:bookmarkEnd w:id="3458"/>
      <w:r>
        <w:rPr>
          <w:rFonts w:hint="cs"/>
          <w:rtl/>
        </w:rPr>
        <w:t xml:space="preserve">היו"ר, </w:t>
      </w:r>
      <w:bookmarkStart w:id="3459" w:name="_ETM_Q1_3498300"/>
      <w:bookmarkEnd w:id="3459"/>
      <w:r>
        <w:rPr>
          <w:rFonts w:hint="cs"/>
          <w:rtl/>
        </w:rPr>
        <w:t>הא</w:t>
      </w:r>
      <w:bookmarkStart w:id="3460" w:name="_ETM_Q1_3493329"/>
      <w:bookmarkEnd w:id="3460"/>
      <w:r>
        <w:rPr>
          <w:rFonts w:hint="cs"/>
          <w:rtl/>
        </w:rPr>
        <w:t>ם אפשר לחדד משהו</w:t>
      </w:r>
      <w:bookmarkStart w:id="3461" w:name="_ETM_Q1_3500300"/>
      <w:bookmarkStart w:id="3462" w:name="_ETM_Q1_3500710"/>
      <w:bookmarkStart w:id="3463" w:name="_ETM_Q1_3496441"/>
      <w:bookmarkStart w:id="3464" w:name="_ETM_Q1_3492321"/>
      <w:bookmarkStart w:id="3465" w:name="_ETM_Q1_3512019"/>
      <w:bookmarkStart w:id="3466" w:name="_ETM_Q1_3507281"/>
      <w:bookmarkStart w:id="3467" w:name="_ETM_Q1_3502641"/>
      <w:bookmarkStart w:id="3468" w:name="_ETM_Q1_3498439"/>
      <w:bookmarkStart w:id="3469" w:name="_ETM_Q1_3495161"/>
      <w:bookmarkStart w:id="3470" w:name="_ETM_Q1_3492126"/>
      <w:bookmarkStart w:id="3471" w:name="_ETM_Q1_3497461"/>
      <w:bookmarkStart w:id="3472" w:name="_ETM_Q1_3497836"/>
      <w:bookmarkStart w:id="3473" w:name="_ETM_Q1_3498141"/>
      <w:bookmarkStart w:id="3474" w:name="_ETM_Q1_3496891"/>
      <w:bookmarkStart w:id="3475" w:name="_ETM_Q1_3493801"/>
      <w:bookmarkEnd w:id="3461"/>
      <w:bookmarkEnd w:id="3462"/>
      <w:bookmarkEnd w:id="3463"/>
      <w:bookmarkEnd w:id="3464"/>
      <w:bookmarkEnd w:id="3465"/>
      <w:bookmarkEnd w:id="3466"/>
      <w:bookmarkEnd w:id="3467"/>
      <w:bookmarkEnd w:id="3468"/>
      <w:bookmarkEnd w:id="3469"/>
      <w:bookmarkEnd w:id="3470"/>
      <w:bookmarkEnd w:id="3471"/>
      <w:bookmarkEnd w:id="3472"/>
      <w:bookmarkEnd w:id="3473"/>
      <w:bookmarkEnd w:id="3474"/>
      <w:bookmarkEnd w:id="3475"/>
      <w:r>
        <w:rPr>
          <w:rFonts w:hint="cs"/>
          <w:rtl/>
        </w:rPr>
        <w:t>?</w:t>
      </w:r>
    </w:p>
    <w:p w:rsidR="00DF5E14" w:rsidRDefault="00DF5E14" w:rsidP="00DF5E14">
      <w:pPr>
        <w:rPr>
          <w:rtl/>
        </w:rPr>
      </w:pPr>
      <w:bookmarkStart w:id="3476" w:name="_ETM_Q1_3498116"/>
      <w:bookmarkStart w:id="3477" w:name="_ETM_Q1_3498167"/>
      <w:bookmarkEnd w:id="3476"/>
      <w:bookmarkEnd w:id="3477"/>
    </w:p>
    <w:p w:rsidR="00DF5E14" w:rsidRDefault="00DF5E14" w:rsidP="00DF5E14">
      <w:pPr>
        <w:pStyle w:val="af6"/>
        <w:keepNext/>
        <w:rPr>
          <w:rtl/>
        </w:rPr>
      </w:pPr>
      <w:bookmarkStart w:id="3478" w:name="ET_yor_6447_167"/>
      <w:r w:rsidRPr="00DF5E1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F5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8"/>
    </w:p>
    <w:p w:rsidR="00DF5E14" w:rsidRDefault="00DF5E14" w:rsidP="00DF5E14">
      <w:pPr>
        <w:pStyle w:val="KeepWithNext"/>
        <w:rPr>
          <w:rtl/>
        </w:rPr>
      </w:pPr>
    </w:p>
    <w:p w:rsidR="00DF5E14" w:rsidRDefault="00DF5E14" w:rsidP="00DF5E14">
      <w:pPr>
        <w:rPr>
          <w:rtl/>
        </w:rPr>
      </w:pPr>
      <w:bookmarkStart w:id="3479" w:name="_ETM_Q1_3498975"/>
      <w:bookmarkEnd w:id="3479"/>
      <w:r>
        <w:rPr>
          <w:rFonts w:hint="cs"/>
          <w:rtl/>
        </w:rPr>
        <w:t>בבקשה.</w:t>
      </w:r>
      <w:bookmarkStart w:id="3480" w:name="_ETM_Q1_3496152"/>
      <w:bookmarkEnd w:id="3480"/>
    </w:p>
    <w:p w:rsidR="00DF5E14" w:rsidRDefault="00DF5E14" w:rsidP="00DF5E14">
      <w:pPr>
        <w:rPr>
          <w:rtl/>
        </w:rPr>
      </w:pPr>
      <w:bookmarkStart w:id="3481" w:name="_ETM_Q1_3496453"/>
      <w:bookmarkStart w:id="3482" w:name="_ETM_Q1_3496515"/>
      <w:bookmarkEnd w:id="3481"/>
      <w:bookmarkEnd w:id="3482"/>
    </w:p>
    <w:p w:rsidR="00DF5E14" w:rsidRDefault="00DF5E14" w:rsidP="00DF5E14">
      <w:pPr>
        <w:pStyle w:val="-"/>
        <w:keepNext/>
        <w:rPr>
          <w:rtl/>
        </w:rPr>
      </w:pPr>
      <w:bookmarkStart w:id="3483" w:name="ET_speakercontinue_אייזיק_כץ_168"/>
      <w:r w:rsidRPr="00DF5E1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אייזיק </w:t>
      </w:r>
      <w:proofErr w:type="spellStart"/>
      <w:r>
        <w:rPr>
          <w:rtl/>
        </w:rPr>
        <w:t>כ"ץ</w:t>
      </w:r>
      <w:proofErr w:type="spellEnd"/>
      <w:r>
        <w:rPr>
          <w:rtl/>
        </w:rPr>
        <w:t>:</w:t>
      </w:r>
      <w:r w:rsidRPr="00DF5E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83"/>
    </w:p>
    <w:p w:rsidR="00DF5E14" w:rsidRDefault="00DF5E14" w:rsidP="00DF5E14">
      <w:pPr>
        <w:pStyle w:val="KeepWithNext"/>
        <w:rPr>
          <w:rtl/>
        </w:rPr>
      </w:pPr>
    </w:p>
    <w:p w:rsidR="00A765B7" w:rsidRDefault="00DF5E14" w:rsidP="00A765B7">
      <w:pPr>
        <w:rPr>
          <w:rtl/>
        </w:rPr>
      </w:pPr>
      <w:bookmarkStart w:id="3484" w:name="_ETM_Q1_3498820"/>
      <w:bookmarkStart w:id="3485" w:name="_ETM_Q1_3502677"/>
      <w:bookmarkStart w:id="3486" w:name="_ETM_Q1_3498246"/>
      <w:bookmarkEnd w:id="3484"/>
      <w:bookmarkEnd w:id="3485"/>
      <w:bookmarkEnd w:id="3486"/>
      <w:r>
        <w:rPr>
          <w:rFonts w:hint="cs"/>
          <w:rtl/>
        </w:rPr>
        <w:t xml:space="preserve">מה שהוא אמר </w:t>
      </w:r>
      <w:bookmarkStart w:id="3487" w:name="_ETM_Q1_3500099"/>
      <w:bookmarkEnd w:id="3487"/>
      <w:r>
        <w:rPr>
          <w:rFonts w:hint="cs"/>
          <w:rtl/>
        </w:rPr>
        <w:t xml:space="preserve">זו נקודה שעלתה </w:t>
      </w:r>
      <w:bookmarkStart w:id="3488" w:name="_ETM_Q1_3500450"/>
      <w:bookmarkEnd w:id="3488"/>
      <w:r>
        <w:rPr>
          <w:rFonts w:hint="cs"/>
          <w:rtl/>
        </w:rPr>
        <w:t>לי לפני כ</w:t>
      </w:r>
      <w:bookmarkStart w:id="3489" w:name="_ETM_Q1_3506012"/>
      <w:bookmarkStart w:id="3490" w:name="_ETM_Q1_3501081"/>
      <w:bookmarkEnd w:id="3489"/>
      <w:bookmarkEnd w:id="3490"/>
      <w:r>
        <w:rPr>
          <w:rFonts w:hint="cs"/>
          <w:rtl/>
        </w:rPr>
        <w:t>ן והוא חידד אותה מאוד נכ</w:t>
      </w:r>
      <w:bookmarkStart w:id="3491" w:name="_ETM_Q1_3502210"/>
      <w:bookmarkEnd w:id="3491"/>
      <w:r>
        <w:rPr>
          <w:rFonts w:hint="cs"/>
          <w:rtl/>
        </w:rPr>
        <w:t xml:space="preserve">ון. אנחנו בונים פה </w:t>
      </w:r>
      <w:bookmarkStart w:id="3492" w:name="_ETM_Q1_3506913"/>
      <w:bookmarkEnd w:id="3492"/>
      <w:r>
        <w:rPr>
          <w:rFonts w:hint="cs"/>
          <w:rtl/>
        </w:rPr>
        <w:t xml:space="preserve">מאגר </w:t>
      </w:r>
      <w:bookmarkStart w:id="3493" w:name="_ETM_Q1_3503611"/>
      <w:bookmarkEnd w:id="3493"/>
      <w:r>
        <w:rPr>
          <w:rFonts w:hint="cs"/>
          <w:rtl/>
        </w:rPr>
        <w:t xml:space="preserve">ובונים פה מערכת שתסנכרן בין גופים, אבל </w:t>
      </w:r>
      <w:bookmarkStart w:id="3494" w:name="_ETM_Q1_3505569"/>
      <w:bookmarkEnd w:id="3494"/>
      <w:r>
        <w:rPr>
          <w:rFonts w:hint="cs"/>
          <w:rtl/>
        </w:rPr>
        <w:t xml:space="preserve">בסוף יכול </w:t>
      </w:r>
      <w:bookmarkStart w:id="3495" w:name="_ETM_Q1_3507317"/>
      <w:bookmarkEnd w:id="3495"/>
      <w:r>
        <w:rPr>
          <w:rFonts w:hint="cs"/>
          <w:rtl/>
        </w:rPr>
        <w:t>להיוו</w:t>
      </w:r>
      <w:bookmarkStart w:id="3496" w:name="_ETM_Q1_3507011"/>
      <w:bookmarkEnd w:id="3496"/>
      <w:r>
        <w:rPr>
          <w:rFonts w:hint="cs"/>
          <w:rtl/>
        </w:rPr>
        <w:t xml:space="preserve">צר מצב שמגיע </w:t>
      </w:r>
      <w:bookmarkStart w:id="3497" w:name="_ETM_Q1_3507081"/>
      <w:bookmarkEnd w:id="3497"/>
      <w:r>
        <w:rPr>
          <w:rFonts w:hint="cs"/>
          <w:rtl/>
        </w:rPr>
        <w:t xml:space="preserve">פציינט לקופת-חולים, הוא מקבל </w:t>
      </w:r>
      <w:bookmarkStart w:id="3498" w:name="_ETM_Q1_3516014"/>
      <w:bookmarkStart w:id="3499" w:name="_ETM_Q1_3511198"/>
      <w:bookmarkEnd w:id="3498"/>
      <w:bookmarkEnd w:id="3499"/>
      <w:r>
        <w:rPr>
          <w:rFonts w:hint="cs"/>
          <w:rtl/>
        </w:rPr>
        <w:t>את החיסון, ו</w:t>
      </w:r>
      <w:bookmarkStart w:id="3500" w:name="_ETM_Q1_3511040"/>
      <w:bookmarkEnd w:id="3500"/>
      <w:r>
        <w:rPr>
          <w:rFonts w:hint="cs"/>
          <w:rtl/>
        </w:rPr>
        <w:t xml:space="preserve">אז רוצים להזין את זה למערכת, </w:t>
      </w:r>
      <w:bookmarkStart w:id="3501" w:name="_ETM_Q1_3511917"/>
      <w:bookmarkEnd w:id="3501"/>
      <w:r>
        <w:rPr>
          <w:rFonts w:hint="cs"/>
          <w:rtl/>
        </w:rPr>
        <w:t>ו</w:t>
      </w:r>
      <w:bookmarkStart w:id="3502" w:name="_ETM_Q1_3512086"/>
      <w:bookmarkEnd w:id="3502"/>
      <w:r>
        <w:rPr>
          <w:rFonts w:hint="cs"/>
          <w:rtl/>
        </w:rPr>
        <w:t xml:space="preserve">מתברר </w:t>
      </w:r>
      <w:bookmarkStart w:id="3503" w:name="_ETM_Q1_3513485"/>
      <w:bookmarkStart w:id="3504" w:name="_ETM_Q1_3513475"/>
      <w:bookmarkEnd w:id="3503"/>
      <w:bookmarkEnd w:id="3504"/>
      <w:r>
        <w:rPr>
          <w:rFonts w:hint="cs"/>
          <w:rtl/>
        </w:rPr>
        <w:t>שהוא כבר קיבל את החיסון הזה</w:t>
      </w:r>
      <w:bookmarkStart w:id="3505" w:name="_ETM_Q1_3513617"/>
      <w:bookmarkEnd w:id="3505"/>
      <w:r>
        <w:rPr>
          <w:rFonts w:hint="cs"/>
          <w:rtl/>
        </w:rPr>
        <w:t xml:space="preserve">. זאת אומרת, גם כשאנחנו </w:t>
      </w:r>
      <w:bookmarkStart w:id="3506" w:name="_ETM_Q1_3514851"/>
      <w:bookmarkEnd w:id="3506"/>
      <w:r>
        <w:rPr>
          <w:rFonts w:hint="cs"/>
          <w:rtl/>
        </w:rPr>
        <w:t xml:space="preserve">כבר </w:t>
      </w:r>
      <w:bookmarkStart w:id="3507" w:name="_ETM_Q1_3513538"/>
      <w:bookmarkEnd w:id="3507"/>
      <w:r>
        <w:rPr>
          <w:rFonts w:hint="cs"/>
          <w:rtl/>
        </w:rPr>
        <w:t>עושים את הממשק ואת המאגר, ע</w:t>
      </w:r>
      <w:bookmarkStart w:id="3508" w:name="_ETM_Q1_3515905"/>
      <w:bookmarkEnd w:id="3508"/>
      <w:r>
        <w:rPr>
          <w:rFonts w:hint="cs"/>
          <w:rtl/>
        </w:rPr>
        <w:t>דיין צריך לייצר מנגנו</w:t>
      </w:r>
      <w:bookmarkStart w:id="3509" w:name="_ETM_Q1_3517587"/>
      <w:bookmarkEnd w:id="3509"/>
      <w:r>
        <w:rPr>
          <w:rFonts w:hint="cs"/>
          <w:rtl/>
        </w:rPr>
        <w:t xml:space="preserve">ן </w:t>
      </w:r>
      <w:bookmarkStart w:id="3510" w:name="_ETM_Q1_3518225"/>
      <w:bookmarkStart w:id="3511" w:name="_ETM_Q1_3521151"/>
      <w:bookmarkStart w:id="3512" w:name="_ETM_Q1_3516993"/>
      <w:bookmarkEnd w:id="3510"/>
      <w:bookmarkEnd w:id="3511"/>
      <w:bookmarkEnd w:id="3512"/>
      <w:r>
        <w:rPr>
          <w:rFonts w:hint="cs"/>
          <w:rtl/>
        </w:rPr>
        <w:t>וצריך לעשות אותו בנוס</w:t>
      </w:r>
      <w:bookmarkStart w:id="3513" w:name="_ETM_Q1_3519977"/>
      <w:bookmarkEnd w:id="3513"/>
      <w:r>
        <w:rPr>
          <w:rFonts w:hint="cs"/>
          <w:rtl/>
        </w:rPr>
        <w:t>ח, שבעצם לפני מתן החיסון</w:t>
      </w:r>
      <w:bookmarkStart w:id="3514" w:name="_ETM_Q1_3522728"/>
      <w:bookmarkEnd w:id="3514"/>
      <w:r>
        <w:rPr>
          <w:rFonts w:hint="cs"/>
          <w:rtl/>
        </w:rPr>
        <w:t xml:space="preserve"> יצטרכו לבצע </w:t>
      </w:r>
      <w:bookmarkStart w:id="3515" w:name="_ETM_Q1_3527606"/>
      <w:bookmarkStart w:id="3516" w:name="_ETM_Q1_3523732"/>
      <w:bookmarkEnd w:id="3515"/>
      <w:bookmarkEnd w:id="3516"/>
      <w:r w:rsidR="00A765B7">
        <w:rPr>
          <w:rFonts w:hint="cs"/>
          <w:rtl/>
        </w:rPr>
        <w:t>בדיקה מ</w:t>
      </w:r>
      <w:bookmarkStart w:id="3517" w:name="_ETM_Q1_3523777"/>
      <w:bookmarkEnd w:id="3517"/>
      <w:r w:rsidR="00A765B7">
        <w:rPr>
          <w:rFonts w:hint="cs"/>
          <w:rtl/>
        </w:rPr>
        <w:t xml:space="preserve">ול המערכת כדי לוודא שהוא לא </w:t>
      </w:r>
      <w:bookmarkStart w:id="3518" w:name="_ETM_Q1_3526301"/>
      <w:bookmarkEnd w:id="3518"/>
      <w:r w:rsidR="00A765B7">
        <w:rPr>
          <w:rFonts w:hint="cs"/>
          <w:rtl/>
        </w:rPr>
        <w:t>יקבל כפל חיסון</w:t>
      </w:r>
      <w:bookmarkStart w:id="3519" w:name="_ETM_Q1_3530890"/>
      <w:bookmarkStart w:id="3520" w:name="_ETM_Q1_3531030"/>
      <w:bookmarkEnd w:id="3519"/>
      <w:bookmarkEnd w:id="3520"/>
      <w:r w:rsidR="00A765B7">
        <w:rPr>
          <w:rFonts w:hint="cs"/>
          <w:rtl/>
        </w:rPr>
        <w:t>.</w:t>
      </w:r>
    </w:p>
    <w:p w:rsidR="00A765B7" w:rsidRDefault="00A765B7" w:rsidP="00A765B7">
      <w:pPr>
        <w:rPr>
          <w:rtl/>
        </w:rPr>
      </w:pPr>
    </w:p>
    <w:p w:rsidR="001B3FBD" w:rsidRDefault="001B3FBD" w:rsidP="001B3FBD">
      <w:pPr>
        <w:pStyle w:val="af5"/>
        <w:keepNext/>
        <w:rPr>
          <w:rtl/>
        </w:rPr>
      </w:pPr>
      <w:bookmarkStart w:id="3521" w:name="ET_interruption_קריאה_169"/>
      <w:r w:rsidRPr="001B3F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3F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21"/>
    </w:p>
    <w:p w:rsidR="001B3FBD" w:rsidRDefault="001B3FBD" w:rsidP="001B3FBD">
      <w:pPr>
        <w:pStyle w:val="KeepWithNext"/>
        <w:rPr>
          <w:rtl/>
        </w:rPr>
      </w:pPr>
    </w:p>
    <w:p w:rsidR="001B3FBD" w:rsidRDefault="001B3FBD" w:rsidP="001B3FBD">
      <w:pPr>
        <w:rPr>
          <w:rtl/>
        </w:rPr>
      </w:pPr>
      <w:bookmarkStart w:id="3522" w:name="_ETM_Q1_3531382"/>
      <w:bookmarkStart w:id="3523" w:name="_ETM_Q1_3531674"/>
      <w:bookmarkStart w:id="3524" w:name="_ETM_Q1_3531753"/>
      <w:bookmarkEnd w:id="3522"/>
      <w:bookmarkEnd w:id="3523"/>
      <w:bookmarkEnd w:id="3524"/>
      <w:r>
        <w:rPr>
          <w:rFonts w:hint="cs"/>
          <w:rtl/>
        </w:rPr>
        <w:t>ז</w:t>
      </w:r>
      <w:bookmarkStart w:id="3525" w:name="_ETM_Q1_3528919"/>
      <w:bookmarkEnd w:id="3525"/>
      <w:r>
        <w:rPr>
          <w:rFonts w:hint="cs"/>
          <w:rtl/>
        </w:rPr>
        <w:t xml:space="preserve">ה </w:t>
      </w:r>
      <w:bookmarkStart w:id="3526" w:name="_ETM_Q1_3529309"/>
      <w:bookmarkEnd w:id="3526"/>
      <w:r>
        <w:rPr>
          <w:rFonts w:hint="cs"/>
          <w:rtl/>
        </w:rPr>
        <w:t xml:space="preserve">חלק ממחויבות </w:t>
      </w:r>
      <w:bookmarkStart w:id="3527" w:name="_ETM_Q1_3528031"/>
      <w:bookmarkEnd w:id="3527"/>
      <w:r>
        <w:rPr>
          <w:rFonts w:hint="cs"/>
          <w:rtl/>
        </w:rPr>
        <w:t>מקצועית של מטפל.</w:t>
      </w:r>
      <w:bookmarkStart w:id="3528" w:name="_ETM_Q1_3530096"/>
      <w:bookmarkStart w:id="3529" w:name="_ETM_Q1_3530346"/>
      <w:bookmarkEnd w:id="3528"/>
      <w:bookmarkEnd w:id="3529"/>
    </w:p>
    <w:p w:rsidR="001B3FBD" w:rsidRDefault="001B3FBD" w:rsidP="001B3FBD">
      <w:pPr>
        <w:rPr>
          <w:rtl/>
        </w:rPr>
      </w:pPr>
      <w:bookmarkStart w:id="3530" w:name="_ETM_Q1_3530417"/>
      <w:bookmarkEnd w:id="3530"/>
    </w:p>
    <w:p w:rsidR="001B3FBD" w:rsidRDefault="001B3FBD" w:rsidP="001B3FBD">
      <w:pPr>
        <w:pStyle w:val="af6"/>
        <w:keepNext/>
        <w:rPr>
          <w:rtl/>
        </w:rPr>
      </w:pPr>
      <w:bookmarkStart w:id="3531" w:name="ET_yor_6447_170"/>
      <w:r w:rsidRPr="001B3FB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B3F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1"/>
    </w:p>
    <w:p w:rsidR="001B3FBD" w:rsidRDefault="001B3FBD" w:rsidP="001B3FBD">
      <w:pPr>
        <w:pStyle w:val="KeepWithNext"/>
        <w:rPr>
          <w:rtl/>
        </w:rPr>
      </w:pPr>
    </w:p>
    <w:p w:rsidR="00A765B7" w:rsidRDefault="001B3FBD" w:rsidP="001B3FBD">
      <w:pPr>
        <w:rPr>
          <w:rtl/>
        </w:rPr>
      </w:pPr>
      <w:bookmarkStart w:id="3532" w:name="_ETM_Q1_3530991"/>
      <w:bookmarkEnd w:id="3532"/>
      <w:r>
        <w:rPr>
          <w:rFonts w:hint="cs"/>
          <w:rtl/>
        </w:rPr>
        <w:t>זה לא בחקיקה ראשית</w:t>
      </w:r>
      <w:bookmarkStart w:id="3533" w:name="_ETM_Q1_3531637"/>
      <w:bookmarkEnd w:id="3533"/>
      <w:r>
        <w:rPr>
          <w:rFonts w:hint="cs"/>
          <w:rtl/>
        </w:rPr>
        <w:t xml:space="preserve">. </w:t>
      </w:r>
      <w:bookmarkStart w:id="3534" w:name="_ETM_Q1_3532047"/>
      <w:bookmarkEnd w:id="3534"/>
      <w:r>
        <w:rPr>
          <w:rFonts w:hint="cs"/>
          <w:rtl/>
        </w:rPr>
        <w:t xml:space="preserve">זה יכול להיקבע </w:t>
      </w:r>
      <w:bookmarkStart w:id="3535" w:name="_ETM_Q1_3532749"/>
      <w:bookmarkEnd w:id="3535"/>
      <w:r>
        <w:rPr>
          <w:rFonts w:hint="cs"/>
          <w:rtl/>
        </w:rPr>
        <w:t>בנהלים.</w:t>
      </w:r>
      <w:bookmarkStart w:id="3536" w:name="_ETM_Q1_3547636"/>
      <w:bookmarkStart w:id="3537" w:name="_ETM_Q1_3547187"/>
      <w:bookmarkStart w:id="3538" w:name="_ETM_Q1_3545100"/>
      <w:bookmarkStart w:id="3539" w:name="_ETM_Q1_3545755"/>
      <w:bookmarkStart w:id="3540" w:name="_ETM_Q1_3545822"/>
      <w:bookmarkStart w:id="3541" w:name="_ETM_Q1_3527797"/>
      <w:bookmarkEnd w:id="3536"/>
      <w:bookmarkEnd w:id="3537"/>
      <w:bookmarkEnd w:id="3538"/>
      <w:bookmarkEnd w:id="3539"/>
      <w:bookmarkEnd w:id="3540"/>
      <w:bookmarkEnd w:id="3541"/>
    </w:p>
    <w:p w:rsidR="001B3FBD" w:rsidRDefault="001B3FBD" w:rsidP="001B3FBD">
      <w:pPr>
        <w:rPr>
          <w:rtl/>
        </w:rPr>
      </w:pPr>
    </w:p>
    <w:p w:rsidR="001B3FBD" w:rsidRDefault="001B3FBD" w:rsidP="001B3FBD">
      <w:pPr>
        <w:pStyle w:val="a4"/>
        <w:keepNext/>
        <w:rPr>
          <w:rtl/>
        </w:rPr>
      </w:pPr>
      <w:bookmarkStart w:id="3542" w:name="ET_speaker_אלינה_בקר_172"/>
      <w:r w:rsidRPr="001B3FBD">
        <w:rPr>
          <w:rStyle w:val="TagStyle"/>
          <w:rtl/>
        </w:rPr>
        <w:t xml:space="preserve"> &lt;&lt; דובר &gt;&gt; </w:t>
      </w:r>
      <w:r>
        <w:rPr>
          <w:rtl/>
        </w:rPr>
        <w:t>אלינה בקר:</w:t>
      </w:r>
      <w:r w:rsidRPr="001B3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2"/>
    </w:p>
    <w:p w:rsidR="001B3FBD" w:rsidRDefault="001B3FBD" w:rsidP="001B3FBD">
      <w:pPr>
        <w:pStyle w:val="KeepWithNext"/>
        <w:rPr>
          <w:rtl/>
        </w:rPr>
      </w:pPr>
    </w:p>
    <w:p w:rsidR="001B3FBD" w:rsidRDefault="001B3FBD" w:rsidP="001B3FBD">
      <w:pPr>
        <w:rPr>
          <w:rtl/>
        </w:rPr>
      </w:pPr>
      <w:bookmarkStart w:id="3543" w:name="_ETM_Q1_3544098"/>
      <w:bookmarkStart w:id="3544" w:name="_ETM_Q1_3540556"/>
      <w:bookmarkEnd w:id="3543"/>
      <w:bookmarkEnd w:id="3544"/>
      <w:r>
        <w:rPr>
          <w:rFonts w:hint="cs"/>
          <w:rtl/>
        </w:rPr>
        <w:t xml:space="preserve">אני רוצה להוסיף </w:t>
      </w:r>
      <w:bookmarkStart w:id="3545" w:name="_ETM_Q1_3543196"/>
      <w:bookmarkEnd w:id="3545"/>
      <w:r>
        <w:rPr>
          <w:rFonts w:hint="cs"/>
          <w:rtl/>
        </w:rPr>
        <w:t xml:space="preserve">עוד נקודה אחת. </w:t>
      </w:r>
      <w:bookmarkStart w:id="3546" w:name="_ETM_Q1_3543999"/>
      <w:bookmarkEnd w:id="3546"/>
      <w:r>
        <w:rPr>
          <w:rFonts w:hint="cs"/>
          <w:rtl/>
        </w:rPr>
        <w:t xml:space="preserve">ד"ר </w:t>
      </w:r>
      <w:bookmarkStart w:id="3547" w:name="_ETM_Q1_3544740"/>
      <w:bookmarkEnd w:id="3547"/>
      <w:r>
        <w:rPr>
          <w:rFonts w:hint="cs"/>
          <w:rtl/>
        </w:rPr>
        <w:t xml:space="preserve">שרון אלרעי דיברה </w:t>
      </w:r>
      <w:bookmarkStart w:id="3548" w:name="_ETM_Q1_3544973"/>
      <w:bookmarkEnd w:id="3548"/>
      <w:r>
        <w:rPr>
          <w:rFonts w:hint="cs"/>
          <w:rtl/>
        </w:rPr>
        <w:t>גם על תופעות לוואי</w:t>
      </w:r>
      <w:bookmarkStart w:id="3549" w:name="_ETM_Q1_3548407"/>
      <w:bookmarkEnd w:id="3549"/>
      <w:r>
        <w:rPr>
          <w:rFonts w:hint="cs"/>
          <w:rtl/>
        </w:rPr>
        <w:t xml:space="preserve">, וזה משהו חשוב </w:t>
      </w:r>
      <w:bookmarkStart w:id="3550" w:name="_ETM_Q1_3551438"/>
      <w:bookmarkEnd w:id="3550"/>
      <w:r>
        <w:rPr>
          <w:rFonts w:hint="cs"/>
          <w:rtl/>
        </w:rPr>
        <w:t>מאוד</w:t>
      </w:r>
      <w:bookmarkStart w:id="3551" w:name="_ETM_Q1_3550340"/>
      <w:bookmarkStart w:id="3552" w:name="_ETM_Q1_3551555"/>
      <w:bookmarkStart w:id="3553" w:name="_ETM_Q1_3550180"/>
      <w:bookmarkStart w:id="3554" w:name="_ETM_Q1_3551710"/>
      <w:bookmarkEnd w:id="3551"/>
      <w:bookmarkEnd w:id="3552"/>
      <w:bookmarkEnd w:id="3553"/>
      <w:bookmarkEnd w:id="3554"/>
      <w:r>
        <w:rPr>
          <w:rFonts w:hint="cs"/>
          <w:rtl/>
        </w:rPr>
        <w:t xml:space="preserve"> במיוחד </w:t>
      </w:r>
      <w:bookmarkStart w:id="3555" w:name="_ETM_Q1_3553350"/>
      <w:bookmarkEnd w:id="3555"/>
      <w:r>
        <w:rPr>
          <w:rFonts w:hint="cs"/>
          <w:rtl/>
        </w:rPr>
        <w:t xml:space="preserve">עם חיסונים </w:t>
      </w:r>
      <w:bookmarkStart w:id="3556" w:name="_ETM_Q1_3551840"/>
      <w:bookmarkEnd w:id="3556"/>
      <w:r>
        <w:rPr>
          <w:rFonts w:hint="cs"/>
          <w:rtl/>
        </w:rPr>
        <w:t xml:space="preserve">חדשים שנכנסים לארץ, כמו </w:t>
      </w:r>
      <w:bookmarkStart w:id="3557" w:name="_ETM_Q1_3556232"/>
      <w:bookmarkEnd w:id="3557"/>
      <w:r>
        <w:rPr>
          <w:rFonts w:hint="cs"/>
          <w:rtl/>
        </w:rPr>
        <w:t xml:space="preserve">חיסון </w:t>
      </w:r>
      <w:bookmarkStart w:id="3558" w:name="_ETM_Q1_3555875"/>
      <w:bookmarkEnd w:id="3558"/>
      <w:proofErr w:type="spellStart"/>
      <w:r>
        <w:rPr>
          <w:rFonts w:hint="cs"/>
          <w:rtl/>
        </w:rPr>
        <w:t>שינגריקס</w:t>
      </w:r>
      <w:bookmarkStart w:id="3559" w:name="_ETM_Q1_3554700"/>
      <w:bookmarkEnd w:id="3559"/>
      <w:proofErr w:type="spellEnd"/>
      <w:r>
        <w:rPr>
          <w:rFonts w:hint="cs"/>
          <w:rtl/>
        </w:rPr>
        <w:t>,</w:t>
      </w:r>
      <w:bookmarkStart w:id="3560" w:name="_ETM_Q1_3562150"/>
      <w:bookmarkEnd w:id="3560"/>
      <w:r>
        <w:rPr>
          <w:rFonts w:hint="cs"/>
          <w:rtl/>
        </w:rPr>
        <w:t xml:space="preserve"> ל</w:t>
      </w:r>
      <w:bookmarkStart w:id="3561" w:name="_ETM_Q1_3558450"/>
      <w:bookmarkEnd w:id="3561"/>
      <w:r>
        <w:rPr>
          <w:rFonts w:hint="cs"/>
          <w:rtl/>
        </w:rPr>
        <w:t xml:space="preserve">משל, וחשוב </w:t>
      </w:r>
      <w:bookmarkStart w:id="3562" w:name="_ETM_Q1_3562565"/>
      <w:bookmarkEnd w:id="3562"/>
      <w:r>
        <w:rPr>
          <w:rFonts w:hint="cs"/>
          <w:rtl/>
        </w:rPr>
        <w:t>שכל הדיווח יהיה מרוכז</w:t>
      </w:r>
      <w:bookmarkStart w:id="3563" w:name="_ETM_Q1_3567263"/>
      <w:bookmarkStart w:id="3564" w:name="_ETM_Q1_3567060"/>
      <w:bookmarkEnd w:id="3563"/>
      <w:bookmarkEnd w:id="3564"/>
      <w:r>
        <w:rPr>
          <w:rFonts w:hint="cs"/>
          <w:rtl/>
        </w:rPr>
        <w:t>.</w:t>
      </w:r>
    </w:p>
    <w:p w:rsidR="001B3FBD" w:rsidRDefault="001B3FBD" w:rsidP="001B3FBD">
      <w:pPr>
        <w:rPr>
          <w:rtl/>
        </w:rPr>
      </w:pPr>
    </w:p>
    <w:p w:rsidR="001B3FBD" w:rsidRDefault="001B3FBD" w:rsidP="001B3FBD">
      <w:pPr>
        <w:pStyle w:val="af6"/>
        <w:keepNext/>
        <w:rPr>
          <w:rtl/>
        </w:rPr>
      </w:pPr>
      <w:bookmarkStart w:id="3565" w:name="ET_yor_6447_173"/>
      <w:r w:rsidRPr="001B3FB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B3F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5"/>
    </w:p>
    <w:p w:rsidR="001B3FBD" w:rsidRDefault="001B3FBD" w:rsidP="001B3FBD">
      <w:pPr>
        <w:pStyle w:val="KeepWithNext"/>
        <w:rPr>
          <w:rtl/>
        </w:rPr>
      </w:pPr>
    </w:p>
    <w:p w:rsidR="001B3FBD" w:rsidRDefault="001B3FBD" w:rsidP="001B3FBD">
      <w:pPr>
        <w:rPr>
          <w:rtl/>
        </w:rPr>
      </w:pPr>
      <w:bookmarkStart w:id="3566" w:name="_ETM_Q1_3563148"/>
      <w:bookmarkEnd w:id="3566"/>
      <w:r>
        <w:rPr>
          <w:rFonts w:hint="cs"/>
          <w:rtl/>
        </w:rPr>
        <w:t xml:space="preserve">בתוך מאגר אחד, </w:t>
      </w:r>
      <w:bookmarkStart w:id="3567" w:name="_ETM_Q1_3570049"/>
      <w:bookmarkEnd w:id="3567"/>
      <w:r>
        <w:rPr>
          <w:rFonts w:hint="cs"/>
          <w:rtl/>
        </w:rPr>
        <w:t>כן.</w:t>
      </w:r>
      <w:bookmarkStart w:id="3568" w:name="_ETM_Q1_3572153"/>
      <w:bookmarkStart w:id="3569" w:name="_ETM_Q1_3572208"/>
      <w:bookmarkStart w:id="3570" w:name="_ETM_Q1_3574881"/>
      <w:bookmarkStart w:id="3571" w:name="_ETM_Q1_3575610"/>
      <w:bookmarkStart w:id="3572" w:name="_ETM_Q1_3581466"/>
      <w:bookmarkEnd w:id="3568"/>
      <w:bookmarkEnd w:id="3569"/>
      <w:bookmarkEnd w:id="3570"/>
      <w:bookmarkEnd w:id="3571"/>
      <w:bookmarkEnd w:id="3572"/>
      <w:r>
        <w:rPr>
          <w:rFonts w:hint="cs"/>
          <w:rtl/>
        </w:rPr>
        <w:t xml:space="preserve"> תודה רבה. בזום, ד"ר </w:t>
      </w:r>
      <w:bookmarkStart w:id="3573" w:name="_ETM_Q1_3583127"/>
      <w:bookmarkEnd w:id="3573"/>
      <w:r>
        <w:rPr>
          <w:rFonts w:hint="cs"/>
          <w:rtl/>
        </w:rPr>
        <w:t xml:space="preserve">דורון </w:t>
      </w:r>
      <w:proofErr w:type="spellStart"/>
      <w:r>
        <w:rPr>
          <w:rFonts w:hint="cs"/>
          <w:rtl/>
        </w:rPr>
        <w:t>דושניצקי</w:t>
      </w:r>
      <w:proofErr w:type="spellEnd"/>
      <w:r>
        <w:rPr>
          <w:rFonts w:hint="cs"/>
          <w:rtl/>
        </w:rPr>
        <w:t xml:space="preserve"> מלאומי</w:t>
      </w:r>
      <w:bookmarkStart w:id="3574" w:name="_ETM_Q1_3588160"/>
      <w:bookmarkStart w:id="3575" w:name="_ETM_Q1_3629240"/>
      <w:bookmarkEnd w:id="3574"/>
      <w:bookmarkEnd w:id="3575"/>
      <w:r>
        <w:rPr>
          <w:rFonts w:hint="cs"/>
          <w:rtl/>
        </w:rPr>
        <w:t>ת, שלום וברכה.</w:t>
      </w:r>
    </w:p>
    <w:p w:rsidR="001B3FBD" w:rsidRDefault="001B3FBD" w:rsidP="001B3FBD">
      <w:pPr>
        <w:rPr>
          <w:rtl/>
        </w:rPr>
      </w:pPr>
      <w:bookmarkStart w:id="3576" w:name="_ETM_Q1_3589761"/>
      <w:bookmarkStart w:id="3577" w:name="_ETM_Q1_3589822"/>
      <w:bookmarkEnd w:id="3576"/>
      <w:bookmarkEnd w:id="3577"/>
    </w:p>
    <w:p w:rsidR="001B3FBD" w:rsidRDefault="001B3FBD" w:rsidP="001B3FBD">
      <w:pPr>
        <w:pStyle w:val="a4"/>
        <w:keepNext/>
        <w:rPr>
          <w:rtl/>
        </w:rPr>
      </w:pPr>
      <w:bookmarkStart w:id="3578" w:name="ET_speaker_דודו_175"/>
      <w:r w:rsidRPr="001B3FBD">
        <w:rPr>
          <w:rStyle w:val="TagStyle"/>
          <w:rtl/>
        </w:rPr>
        <w:t xml:space="preserve"> &lt;&lt; דובר &gt;&gt; </w:t>
      </w:r>
      <w:r>
        <w:rPr>
          <w:rtl/>
        </w:rPr>
        <w:t xml:space="preserve">דורון </w:t>
      </w:r>
      <w:proofErr w:type="spellStart"/>
      <w:r>
        <w:rPr>
          <w:rtl/>
        </w:rPr>
        <w:t>דושניצקי</w:t>
      </w:r>
      <w:proofErr w:type="spellEnd"/>
      <w:r>
        <w:rPr>
          <w:rtl/>
        </w:rPr>
        <w:t>:</w:t>
      </w:r>
      <w:r w:rsidRPr="001B3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8"/>
    </w:p>
    <w:p w:rsidR="001B3FBD" w:rsidRDefault="001B3FBD" w:rsidP="001B3FBD">
      <w:pPr>
        <w:pStyle w:val="KeepWithNext"/>
        <w:rPr>
          <w:rtl/>
        </w:rPr>
      </w:pPr>
    </w:p>
    <w:p w:rsidR="00E97D1D" w:rsidRDefault="001B3FBD" w:rsidP="00E97D1D">
      <w:pPr>
        <w:rPr>
          <w:rtl/>
        </w:rPr>
      </w:pPr>
      <w:bookmarkStart w:id="3579" w:name="_ETM_Q1_3586805"/>
      <w:bookmarkStart w:id="3580" w:name="_ETM_Q1_3614740"/>
      <w:bookmarkStart w:id="3581" w:name="_ETM_Q1_3610020"/>
      <w:bookmarkStart w:id="3582" w:name="_ETM_Q1_3629820"/>
      <w:bookmarkEnd w:id="3579"/>
      <w:bookmarkEnd w:id="3580"/>
      <w:bookmarkEnd w:id="3581"/>
      <w:bookmarkEnd w:id="3582"/>
      <w:r>
        <w:rPr>
          <w:rFonts w:hint="cs"/>
          <w:rtl/>
        </w:rPr>
        <w:t xml:space="preserve">שלום, </w:t>
      </w:r>
      <w:bookmarkStart w:id="3583" w:name="_ETM_Q1_3630978"/>
      <w:bookmarkEnd w:id="3583"/>
      <w:r>
        <w:rPr>
          <w:rFonts w:hint="cs"/>
          <w:rtl/>
        </w:rPr>
        <w:t xml:space="preserve">שמי ד"ר דורון </w:t>
      </w:r>
      <w:proofErr w:type="spellStart"/>
      <w:r>
        <w:rPr>
          <w:rFonts w:hint="cs"/>
          <w:rtl/>
        </w:rPr>
        <w:t>דושניצקי</w:t>
      </w:r>
      <w:bookmarkStart w:id="3584" w:name="_ETM_Q1_3630545"/>
      <w:bookmarkEnd w:id="3584"/>
      <w:proofErr w:type="spellEnd"/>
      <w:r>
        <w:rPr>
          <w:rFonts w:hint="cs"/>
          <w:rtl/>
        </w:rPr>
        <w:t xml:space="preserve">, מחטיבת הרפואה של לאומית. הוזכרנו </w:t>
      </w:r>
      <w:bookmarkStart w:id="3585" w:name="_ETM_Q1_3637789"/>
      <w:bookmarkEnd w:id="3585"/>
      <w:r>
        <w:rPr>
          <w:rFonts w:hint="cs"/>
          <w:rtl/>
        </w:rPr>
        <w:t xml:space="preserve">כבר </w:t>
      </w:r>
      <w:bookmarkStart w:id="3586" w:name="_ETM_Q1_3638321"/>
      <w:bookmarkEnd w:id="3586"/>
      <w:r>
        <w:rPr>
          <w:rFonts w:hint="cs"/>
          <w:rtl/>
        </w:rPr>
        <w:t>כחלק ממערך מחשבה בריאה</w:t>
      </w:r>
      <w:bookmarkStart w:id="3587" w:name="_ETM_Q1_3641860"/>
      <w:bookmarkEnd w:id="3587"/>
      <w:r>
        <w:rPr>
          <w:rFonts w:hint="cs"/>
          <w:rtl/>
        </w:rPr>
        <w:t xml:space="preserve">, שזו התוכנה של טיפות חלב </w:t>
      </w:r>
      <w:bookmarkStart w:id="3588" w:name="_ETM_Q1_3649280"/>
      <w:bookmarkEnd w:id="3588"/>
      <w:r>
        <w:rPr>
          <w:rFonts w:hint="cs"/>
          <w:rtl/>
        </w:rPr>
        <w:t xml:space="preserve">של משרד </w:t>
      </w:r>
      <w:bookmarkStart w:id="3589" w:name="_ETM_Q1_3645736"/>
      <w:bookmarkEnd w:id="3589"/>
      <w:r>
        <w:rPr>
          <w:rFonts w:hint="cs"/>
          <w:rtl/>
        </w:rPr>
        <w:t xml:space="preserve">הבריאות. שם המידע עובר בצורה חלקה. אנחנו מחוברים </w:t>
      </w:r>
      <w:bookmarkStart w:id="3590" w:name="_ETM_Q1_3657004"/>
      <w:bookmarkStart w:id="3591" w:name="_ETM_Q1_3656448"/>
      <w:bookmarkStart w:id="3592" w:name="_ETM_Q1_3652657"/>
      <w:bookmarkStart w:id="3593" w:name="_ETM_Q1_3661989"/>
      <w:bookmarkStart w:id="3594" w:name="_ETM_Q1_3657657"/>
      <w:bookmarkEnd w:id="3590"/>
      <w:bookmarkEnd w:id="3591"/>
      <w:bookmarkEnd w:id="3592"/>
      <w:bookmarkEnd w:id="3593"/>
      <w:bookmarkEnd w:id="3594"/>
      <w:r>
        <w:rPr>
          <w:rFonts w:hint="cs"/>
          <w:rtl/>
        </w:rPr>
        <w:t>גם למ</w:t>
      </w:r>
      <w:bookmarkStart w:id="3595" w:name="_ETM_Q1_3656070"/>
      <w:bookmarkEnd w:id="3595"/>
      <w:r>
        <w:rPr>
          <w:rFonts w:hint="cs"/>
          <w:rtl/>
        </w:rPr>
        <w:t xml:space="preserve">אגר נחליאלי </w:t>
      </w:r>
      <w:bookmarkStart w:id="3596" w:name="_ETM_Q1_3658607"/>
      <w:bookmarkEnd w:id="3596"/>
      <w:r>
        <w:rPr>
          <w:rFonts w:hint="cs"/>
          <w:rtl/>
        </w:rPr>
        <w:t xml:space="preserve">- - - החיסונים שנמצאים שם, </w:t>
      </w:r>
      <w:bookmarkStart w:id="3597" w:name="_ETM_Q1_3663994"/>
      <w:bookmarkEnd w:id="3597"/>
      <w:r>
        <w:rPr>
          <w:rFonts w:hint="cs"/>
          <w:rtl/>
        </w:rPr>
        <w:t xml:space="preserve">ועל-פי </w:t>
      </w:r>
      <w:bookmarkStart w:id="3598" w:name="_ETM_Q1_3666312"/>
      <w:bookmarkEnd w:id="3598"/>
      <w:r>
        <w:rPr>
          <w:rFonts w:hint="cs"/>
          <w:rtl/>
        </w:rPr>
        <w:t xml:space="preserve">זה אנחנו משקפים </w:t>
      </w:r>
      <w:bookmarkStart w:id="3599" w:name="_ETM_Q1_3669212"/>
      <w:bookmarkEnd w:id="3599"/>
      <w:r>
        <w:rPr>
          <w:rFonts w:hint="cs"/>
          <w:rtl/>
        </w:rPr>
        <w:t xml:space="preserve">את </w:t>
      </w:r>
      <w:bookmarkStart w:id="3600" w:name="_ETM_Q1_3667730"/>
      <w:bookmarkStart w:id="3601" w:name="_ETM_Q1_3669363"/>
      <w:bookmarkStart w:id="3602" w:name="_ETM_Q1_3667936"/>
      <w:bookmarkEnd w:id="3600"/>
      <w:bookmarkEnd w:id="3601"/>
      <w:bookmarkEnd w:id="3602"/>
      <w:r w:rsidR="00E97D1D">
        <w:rPr>
          <w:rFonts w:hint="cs"/>
          <w:rtl/>
        </w:rPr>
        <w:t xml:space="preserve">זה בתיק </w:t>
      </w:r>
      <w:bookmarkStart w:id="3603" w:name="_ETM_Q1_3669773"/>
      <w:bookmarkEnd w:id="3603"/>
      <w:r w:rsidR="00E97D1D">
        <w:rPr>
          <w:rFonts w:hint="cs"/>
          <w:rtl/>
        </w:rPr>
        <w:t>הרפואי</w:t>
      </w:r>
      <w:bookmarkStart w:id="3604" w:name="_ETM_Q1_3673887"/>
      <w:bookmarkStart w:id="3605" w:name="_ETM_Q1_3673997"/>
      <w:bookmarkStart w:id="3606" w:name="_ETM_Q1_3675191"/>
      <w:bookmarkStart w:id="3607" w:name="_ETM_Q1_3675260"/>
      <w:bookmarkEnd w:id="3604"/>
      <w:bookmarkEnd w:id="3605"/>
      <w:bookmarkEnd w:id="3606"/>
      <w:bookmarkEnd w:id="3607"/>
      <w:r w:rsidR="00E97D1D">
        <w:rPr>
          <w:rFonts w:hint="cs"/>
          <w:rtl/>
        </w:rPr>
        <w:t>.</w:t>
      </w:r>
    </w:p>
    <w:p w:rsidR="00E97D1D" w:rsidRDefault="00E97D1D" w:rsidP="00E97D1D">
      <w:pPr>
        <w:rPr>
          <w:rtl/>
        </w:rPr>
      </w:pPr>
    </w:p>
    <w:p w:rsidR="00E97D1D" w:rsidRDefault="00E97D1D" w:rsidP="00E97D1D">
      <w:pPr>
        <w:pStyle w:val="af6"/>
        <w:keepNext/>
        <w:rPr>
          <w:rtl/>
        </w:rPr>
      </w:pPr>
      <w:bookmarkStart w:id="3608" w:name="ET_yor_6447_177"/>
      <w:r w:rsidRPr="00E97D1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97D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8"/>
    </w:p>
    <w:p w:rsidR="00E97D1D" w:rsidRDefault="00E97D1D" w:rsidP="00E97D1D">
      <w:pPr>
        <w:pStyle w:val="KeepWithNext"/>
        <w:rPr>
          <w:rtl/>
        </w:rPr>
      </w:pPr>
    </w:p>
    <w:p w:rsidR="00E97D1D" w:rsidRDefault="00E97D1D" w:rsidP="00E97D1D">
      <w:pPr>
        <w:rPr>
          <w:rtl/>
        </w:rPr>
      </w:pPr>
      <w:bookmarkStart w:id="3609" w:name="_ETM_Q1_3672985"/>
      <w:bookmarkEnd w:id="3609"/>
      <w:r>
        <w:rPr>
          <w:rFonts w:hint="cs"/>
          <w:rtl/>
        </w:rPr>
        <w:t>אני ממש מ</w:t>
      </w:r>
      <w:bookmarkStart w:id="3610" w:name="_ETM_Q1_3671949"/>
      <w:bookmarkEnd w:id="3610"/>
      <w:r>
        <w:rPr>
          <w:rFonts w:hint="cs"/>
          <w:rtl/>
        </w:rPr>
        <w:t xml:space="preserve">תנצל, אבל אי אפשר </w:t>
      </w:r>
      <w:bookmarkStart w:id="3611" w:name="_ETM_Q1_3671979"/>
      <w:bookmarkEnd w:id="3611"/>
      <w:r>
        <w:rPr>
          <w:rFonts w:hint="cs"/>
          <w:rtl/>
        </w:rPr>
        <w:t xml:space="preserve">לנהל ככה שיח. </w:t>
      </w:r>
      <w:bookmarkStart w:id="3612" w:name="_ETM_Q1_3677183"/>
      <w:bookmarkEnd w:id="3612"/>
      <w:r>
        <w:rPr>
          <w:rFonts w:hint="cs"/>
          <w:rtl/>
        </w:rPr>
        <w:t xml:space="preserve">הקליטה </w:t>
      </w:r>
      <w:bookmarkStart w:id="3613" w:name="_ETM_Q1_3674343"/>
      <w:bookmarkEnd w:id="3613"/>
      <w:r>
        <w:rPr>
          <w:rFonts w:hint="cs"/>
          <w:rtl/>
        </w:rPr>
        <w:t>מתנתקת כל רגע</w:t>
      </w:r>
      <w:bookmarkStart w:id="3614" w:name="_ETM_Q1_3676075"/>
      <w:bookmarkEnd w:id="3614"/>
      <w:r>
        <w:rPr>
          <w:rFonts w:hint="cs"/>
          <w:rtl/>
        </w:rPr>
        <w:t xml:space="preserve">. אם תוכל, בבקשה, לעמוד </w:t>
      </w:r>
      <w:bookmarkStart w:id="3615" w:name="_ETM_Q1_3679300"/>
      <w:bookmarkEnd w:id="3615"/>
      <w:r>
        <w:rPr>
          <w:rFonts w:hint="cs"/>
          <w:rtl/>
        </w:rPr>
        <w:t>במקום</w:t>
      </w:r>
      <w:bookmarkStart w:id="3616" w:name="_ETM_Q1_3680976"/>
      <w:bookmarkEnd w:id="3616"/>
      <w:r>
        <w:rPr>
          <w:rFonts w:hint="cs"/>
          <w:rtl/>
        </w:rPr>
        <w:t xml:space="preserve"> אחד עם קליטה</w:t>
      </w:r>
      <w:bookmarkStart w:id="3617" w:name="_ETM_Q1_3679809"/>
      <w:bookmarkEnd w:id="3617"/>
      <w:r>
        <w:rPr>
          <w:rFonts w:hint="cs"/>
          <w:rtl/>
        </w:rPr>
        <w:t>.</w:t>
      </w:r>
    </w:p>
    <w:p w:rsidR="00E97D1D" w:rsidRDefault="00E97D1D" w:rsidP="00E97D1D">
      <w:pPr>
        <w:rPr>
          <w:rtl/>
        </w:rPr>
      </w:pPr>
      <w:bookmarkStart w:id="3618" w:name="_ETM_Q1_3680935"/>
      <w:bookmarkStart w:id="3619" w:name="_ETM_Q1_3680997"/>
      <w:bookmarkEnd w:id="3618"/>
      <w:bookmarkEnd w:id="3619"/>
    </w:p>
    <w:p w:rsidR="00E97D1D" w:rsidRDefault="00E97D1D" w:rsidP="00E97D1D">
      <w:pPr>
        <w:pStyle w:val="-"/>
        <w:keepNext/>
        <w:rPr>
          <w:rtl/>
        </w:rPr>
      </w:pPr>
      <w:bookmarkStart w:id="3620" w:name="ET_speakercontinue_דודו_178"/>
      <w:r w:rsidRPr="00E97D1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דורון </w:t>
      </w:r>
      <w:proofErr w:type="spellStart"/>
      <w:r>
        <w:rPr>
          <w:rtl/>
        </w:rPr>
        <w:t>דושניצקי</w:t>
      </w:r>
      <w:proofErr w:type="spellEnd"/>
      <w:r>
        <w:rPr>
          <w:rtl/>
        </w:rPr>
        <w:t>:</w:t>
      </w:r>
      <w:r w:rsidRPr="00E97D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20"/>
    </w:p>
    <w:p w:rsidR="00E97D1D" w:rsidRDefault="00E97D1D" w:rsidP="00E97D1D">
      <w:pPr>
        <w:pStyle w:val="KeepWithNext"/>
        <w:rPr>
          <w:rtl/>
        </w:rPr>
      </w:pPr>
    </w:p>
    <w:p w:rsidR="00E97D1D" w:rsidRDefault="00E97D1D" w:rsidP="00E97D1D">
      <w:pPr>
        <w:rPr>
          <w:rtl/>
        </w:rPr>
      </w:pPr>
      <w:bookmarkStart w:id="3621" w:name="_ETM_Q1_3684051"/>
      <w:bookmarkEnd w:id="3621"/>
      <w:r>
        <w:rPr>
          <w:rFonts w:hint="cs"/>
          <w:rtl/>
        </w:rPr>
        <w:t>פש</w:t>
      </w:r>
      <w:bookmarkStart w:id="3622" w:name="_ETM_Q1_3681928"/>
      <w:bookmarkEnd w:id="3622"/>
      <w:r>
        <w:rPr>
          <w:rFonts w:hint="cs"/>
          <w:rtl/>
        </w:rPr>
        <w:t xml:space="preserve">וט יצאתי ממקום עם רעש. עכשיו </w:t>
      </w:r>
      <w:bookmarkStart w:id="3623" w:name="_ETM_Q1_3688269"/>
      <w:bookmarkEnd w:id="3623"/>
      <w:r>
        <w:rPr>
          <w:rFonts w:hint="cs"/>
          <w:rtl/>
        </w:rPr>
        <w:t xml:space="preserve">שומעים </w:t>
      </w:r>
      <w:bookmarkStart w:id="3624" w:name="_ETM_Q1_3685639"/>
      <w:bookmarkEnd w:id="3624"/>
      <w:r>
        <w:rPr>
          <w:rFonts w:hint="cs"/>
          <w:rtl/>
        </w:rPr>
        <w:t>יותר טוב?</w:t>
      </w:r>
    </w:p>
    <w:p w:rsidR="00E97D1D" w:rsidRDefault="00E97D1D" w:rsidP="00E97D1D">
      <w:pPr>
        <w:rPr>
          <w:rtl/>
        </w:rPr>
      </w:pPr>
      <w:bookmarkStart w:id="3625" w:name="_ETM_Q1_3684980"/>
      <w:bookmarkStart w:id="3626" w:name="_ETM_Q1_3685026"/>
      <w:bookmarkEnd w:id="3625"/>
      <w:bookmarkEnd w:id="3626"/>
    </w:p>
    <w:p w:rsidR="00E97D1D" w:rsidRDefault="00E97D1D" w:rsidP="00E97D1D">
      <w:pPr>
        <w:pStyle w:val="af6"/>
        <w:keepNext/>
        <w:rPr>
          <w:rtl/>
        </w:rPr>
      </w:pPr>
      <w:bookmarkStart w:id="3627" w:name="ET_yor_6447_179"/>
      <w:r w:rsidRPr="00E97D1D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97D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7"/>
    </w:p>
    <w:p w:rsidR="00E97D1D" w:rsidRDefault="00E97D1D" w:rsidP="00E97D1D">
      <w:pPr>
        <w:pStyle w:val="KeepWithNext"/>
        <w:rPr>
          <w:rtl/>
        </w:rPr>
      </w:pPr>
    </w:p>
    <w:p w:rsidR="00E97D1D" w:rsidRDefault="00E97D1D" w:rsidP="00E97D1D">
      <w:pPr>
        <w:rPr>
          <w:rtl/>
        </w:rPr>
      </w:pPr>
      <w:bookmarkStart w:id="3628" w:name="_ETM_Q1_3685966"/>
      <w:bookmarkEnd w:id="3628"/>
      <w:r>
        <w:rPr>
          <w:rFonts w:hint="cs"/>
          <w:rtl/>
        </w:rPr>
        <w:t xml:space="preserve">עכשיו שומעים. </w:t>
      </w:r>
      <w:bookmarkStart w:id="3629" w:name="_ETM_Q1_3684421"/>
      <w:bookmarkEnd w:id="3629"/>
      <w:r>
        <w:rPr>
          <w:rFonts w:hint="cs"/>
          <w:rtl/>
        </w:rPr>
        <w:t xml:space="preserve">תישאר </w:t>
      </w:r>
      <w:bookmarkStart w:id="3630" w:name="_ETM_Q1_3684019"/>
      <w:bookmarkStart w:id="3631" w:name="_ETM_Q1_3679899"/>
      <w:bookmarkStart w:id="3632" w:name="_ETM_Q1_3689678"/>
      <w:bookmarkEnd w:id="3630"/>
      <w:bookmarkEnd w:id="3631"/>
      <w:bookmarkEnd w:id="3632"/>
      <w:r>
        <w:rPr>
          <w:rFonts w:hint="cs"/>
          <w:rtl/>
        </w:rPr>
        <w:t>במקום הז</w:t>
      </w:r>
      <w:bookmarkStart w:id="3633" w:name="_ETM_Q1_3686399"/>
      <w:bookmarkEnd w:id="3633"/>
      <w:r>
        <w:rPr>
          <w:rFonts w:hint="cs"/>
          <w:rtl/>
        </w:rPr>
        <w:t>ה שנוכל לשמוע.</w:t>
      </w:r>
    </w:p>
    <w:p w:rsidR="00E97D1D" w:rsidRDefault="00E97D1D" w:rsidP="00E97D1D">
      <w:pPr>
        <w:rPr>
          <w:rtl/>
        </w:rPr>
      </w:pPr>
      <w:bookmarkStart w:id="3634" w:name="_ETM_Q1_3693170"/>
      <w:bookmarkStart w:id="3635" w:name="_ETM_Q1_3693226"/>
      <w:bookmarkEnd w:id="3634"/>
      <w:bookmarkEnd w:id="3635"/>
    </w:p>
    <w:p w:rsidR="00E97D1D" w:rsidRDefault="00E97D1D" w:rsidP="00E97D1D">
      <w:pPr>
        <w:pStyle w:val="-"/>
        <w:keepNext/>
        <w:rPr>
          <w:rtl/>
        </w:rPr>
      </w:pPr>
      <w:bookmarkStart w:id="3636" w:name="ET_speakercontinue_דודו_180"/>
      <w:r w:rsidRPr="00E97D1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דורון </w:t>
      </w:r>
      <w:proofErr w:type="spellStart"/>
      <w:r>
        <w:rPr>
          <w:rtl/>
        </w:rPr>
        <w:t>דושניצקי</w:t>
      </w:r>
      <w:proofErr w:type="spellEnd"/>
      <w:r>
        <w:rPr>
          <w:rtl/>
        </w:rPr>
        <w:t>:</w:t>
      </w:r>
      <w:r w:rsidRPr="00E97D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36"/>
    </w:p>
    <w:p w:rsidR="00E97D1D" w:rsidRDefault="00E97D1D" w:rsidP="00E97D1D">
      <w:pPr>
        <w:pStyle w:val="KeepWithNext"/>
        <w:rPr>
          <w:rtl/>
        </w:rPr>
      </w:pPr>
    </w:p>
    <w:p w:rsidR="005916DC" w:rsidRDefault="00E97D1D" w:rsidP="005916DC">
      <w:pPr>
        <w:rPr>
          <w:rtl/>
        </w:rPr>
      </w:pPr>
      <w:bookmarkStart w:id="3637" w:name="_ETM_Q1_3695911"/>
      <w:bookmarkStart w:id="3638" w:name="_ETM_Q1_3693119"/>
      <w:bookmarkEnd w:id="3637"/>
      <w:bookmarkEnd w:id="3638"/>
      <w:r>
        <w:rPr>
          <w:rFonts w:hint="cs"/>
          <w:rtl/>
        </w:rPr>
        <w:t>ב</w:t>
      </w:r>
      <w:bookmarkStart w:id="3639" w:name="_ETM_Q1_3689869"/>
      <w:bookmarkEnd w:id="3639"/>
      <w:r>
        <w:rPr>
          <w:rFonts w:hint="cs"/>
          <w:rtl/>
        </w:rPr>
        <w:t xml:space="preserve">סדר. </w:t>
      </w:r>
      <w:bookmarkStart w:id="3640" w:name="_ETM_Q1_3693837"/>
      <w:bookmarkEnd w:id="3640"/>
      <w:r>
        <w:rPr>
          <w:rFonts w:hint="cs"/>
          <w:rtl/>
        </w:rPr>
        <w:t xml:space="preserve">אז שוב, </w:t>
      </w:r>
      <w:bookmarkStart w:id="3641" w:name="_ETM_Q1_3691733"/>
      <w:bookmarkEnd w:id="3641"/>
      <w:r>
        <w:rPr>
          <w:rFonts w:hint="cs"/>
          <w:rtl/>
        </w:rPr>
        <w:t xml:space="preserve">ציינתי שלאומית מחוברת </w:t>
      </w:r>
      <w:bookmarkStart w:id="3642" w:name="_ETM_Q1_3693902"/>
      <w:bookmarkEnd w:id="3642"/>
      <w:r w:rsidR="0092296F">
        <w:rPr>
          <w:rFonts w:hint="cs"/>
          <w:rtl/>
        </w:rPr>
        <w:t>למחשבה בריאה</w:t>
      </w:r>
      <w:bookmarkStart w:id="3643" w:name="_ETM_Q1_3695139"/>
      <w:bookmarkEnd w:id="3643"/>
      <w:r w:rsidR="0092296F">
        <w:rPr>
          <w:rFonts w:hint="cs"/>
          <w:rtl/>
        </w:rPr>
        <w:t xml:space="preserve"> ועובדת </w:t>
      </w:r>
      <w:bookmarkStart w:id="3644" w:name="_ETM_Q1_3699304"/>
      <w:bookmarkEnd w:id="3644"/>
      <w:r w:rsidR="005916DC">
        <w:rPr>
          <w:rFonts w:hint="cs"/>
          <w:rtl/>
        </w:rPr>
        <w:t>ב</w:t>
      </w:r>
      <w:r w:rsidR="0092296F">
        <w:rPr>
          <w:rFonts w:hint="cs"/>
          <w:rtl/>
        </w:rPr>
        <w:t xml:space="preserve">טיפות חלב שלה, ולכן </w:t>
      </w:r>
      <w:bookmarkStart w:id="3645" w:name="_ETM_Q1_3699108"/>
      <w:bookmarkEnd w:id="3645"/>
      <w:r w:rsidR="0092296F">
        <w:rPr>
          <w:rFonts w:hint="cs"/>
          <w:rtl/>
        </w:rPr>
        <w:t>המידע הוא חד-ערכי עם משרד הבריאות</w:t>
      </w:r>
      <w:bookmarkStart w:id="3646" w:name="_ETM_Q1_3703047"/>
      <w:bookmarkEnd w:id="3646"/>
      <w:r w:rsidR="0092296F">
        <w:rPr>
          <w:rFonts w:hint="cs"/>
          <w:rtl/>
        </w:rPr>
        <w:t>.</w:t>
      </w:r>
      <w:bookmarkStart w:id="3647" w:name="_ETM_Q1_3703952"/>
      <w:bookmarkEnd w:id="3647"/>
    </w:p>
    <w:p w:rsidR="005916DC" w:rsidRDefault="005916DC" w:rsidP="005916DC">
      <w:pPr>
        <w:rPr>
          <w:rtl/>
        </w:rPr>
      </w:pPr>
      <w:bookmarkStart w:id="3648" w:name="_ETM_Q1_3707001"/>
      <w:bookmarkStart w:id="3649" w:name="_ETM_Q1_3707069"/>
      <w:bookmarkStart w:id="3650" w:name="_ETM_Q1_3707194"/>
      <w:bookmarkEnd w:id="3648"/>
      <w:bookmarkEnd w:id="3649"/>
      <w:bookmarkEnd w:id="3650"/>
    </w:p>
    <w:p w:rsidR="00E97D1D" w:rsidRDefault="0092296F" w:rsidP="005916DC">
      <w:pPr>
        <w:rPr>
          <w:rtl/>
        </w:rPr>
      </w:pPr>
      <w:bookmarkStart w:id="3651" w:name="_ETM_Q1_3707243"/>
      <w:bookmarkEnd w:id="3651"/>
      <w:r>
        <w:rPr>
          <w:rFonts w:hint="cs"/>
          <w:rtl/>
        </w:rPr>
        <w:t xml:space="preserve">בנוסף, </w:t>
      </w:r>
      <w:bookmarkStart w:id="3652" w:name="_ETM_Q1_3703003"/>
      <w:bookmarkEnd w:id="3652"/>
      <w:r>
        <w:rPr>
          <w:rFonts w:hint="cs"/>
          <w:rtl/>
        </w:rPr>
        <w:t xml:space="preserve">אנחנו מחוברים לנחליאלי וקולטים את </w:t>
      </w:r>
      <w:bookmarkStart w:id="3653" w:name="_ETM_Q1_3705823"/>
      <w:bookmarkEnd w:id="3653"/>
      <w:r>
        <w:rPr>
          <w:rFonts w:hint="cs"/>
          <w:rtl/>
        </w:rPr>
        <w:t xml:space="preserve">החיסונים </w:t>
      </w:r>
      <w:r w:rsidR="00C34E19">
        <w:rPr>
          <w:rFonts w:hint="cs"/>
          <w:rtl/>
        </w:rPr>
        <w:t xml:space="preserve">שמשוקפים שלנו ממאגר </w:t>
      </w:r>
      <w:bookmarkStart w:id="3654" w:name="_ETM_Q1_3715239"/>
      <w:bookmarkEnd w:id="3654"/>
      <w:r w:rsidR="00C34E19">
        <w:rPr>
          <w:rFonts w:hint="cs"/>
          <w:rtl/>
        </w:rPr>
        <w:t>נחליאלי</w:t>
      </w:r>
      <w:bookmarkStart w:id="3655" w:name="_ETM_Q1_3712025"/>
      <w:bookmarkEnd w:id="3655"/>
      <w:r w:rsidR="00C34E19">
        <w:rPr>
          <w:rFonts w:hint="cs"/>
          <w:rtl/>
        </w:rPr>
        <w:t xml:space="preserve">, ומשקפים את זה גם לצוותים </w:t>
      </w:r>
      <w:bookmarkStart w:id="3656" w:name="_ETM_Q1_3714849"/>
      <w:bookmarkEnd w:id="3656"/>
      <w:r w:rsidR="00C34E19">
        <w:rPr>
          <w:rFonts w:hint="cs"/>
          <w:rtl/>
        </w:rPr>
        <w:t>ה</w:t>
      </w:r>
      <w:bookmarkStart w:id="3657" w:name="_ETM_Q1_3714028"/>
      <w:bookmarkEnd w:id="3657"/>
      <w:r w:rsidR="00C34E19">
        <w:rPr>
          <w:rFonts w:hint="cs"/>
          <w:rtl/>
        </w:rPr>
        <w:t>רפואיים, גם לתיק הסיעודי</w:t>
      </w:r>
      <w:bookmarkStart w:id="3658" w:name="_ETM_Q1_3720890"/>
      <w:bookmarkStart w:id="3659" w:name="_ETM_Q1_3716102"/>
      <w:bookmarkEnd w:id="3658"/>
      <w:bookmarkEnd w:id="3659"/>
      <w:r w:rsidR="005916DC">
        <w:rPr>
          <w:rFonts w:hint="cs"/>
          <w:rtl/>
        </w:rPr>
        <w:t xml:space="preserve">, </w:t>
      </w:r>
      <w:r w:rsidR="00C34E19">
        <w:rPr>
          <w:rFonts w:hint="cs"/>
          <w:rtl/>
        </w:rPr>
        <w:t>גם לתיק הרפואי</w:t>
      </w:r>
      <w:bookmarkStart w:id="3660" w:name="_ETM_Q1_3718075"/>
      <w:bookmarkStart w:id="3661" w:name="_ETM_Q1_3717772"/>
      <w:bookmarkEnd w:id="3660"/>
      <w:bookmarkEnd w:id="3661"/>
      <w:r w:rsidR="00C34E19">
        <w:rPr>
          <w:rFonts w:hint="cs"/>
          <w:rtl/>
        </w:rPr>
        <w:t xml:space="preserve"> וגם למערכת און-ליין, לתיק של ה</w:t>
      </w:r>
      <w:bookmarkStart w:id="3662" w:name="_ETM_Q1_3724649"/>
      <w:bookmarkEnd w:id="3662"/>
      <w:r w:rsidR="00C34E19">
        <w:rPr>
          <w:rFonts w:hint="cs"/>
          <w:rtl/>
        </w:rPr>
        <w:t xml:space="preserve">מבוטח </w:t>
      </w:r>
      <w:bookmarkStart w:id="3663" w:name="_ETM_Q1_3727083"/>
      <w:bookmarkEnd w:id="3663"/>
      <w:r w:rsidR="00C34E19">
        <w:rPr>
          <w:rFonts w:hint="cs"/>
          <w:rtl/>
        </w:rPr>
        <w:t xml:space="preserve">בביתו. וכמובן, אנחנו מאוד-מאוד תומכים בכל </w:t>
      </w:r>
      <w:bookmarkStart w:id="3664" w:name="_ETM_Q1_3727384"/>
      <w:bookmarkEnd w:id="3664"/>
      <w:r w:rsidR="00C34E19">
        <w:rPr>
          <w:rFonts w:hint="cs"/>
          <w:rtl/>
        </w:rPr>
        <w:t xml:space="preserve">חקיקה שתהיה ושתאפשר </w:t>
      </w:r>
      <w:bookmarkStart w:id="3665" w:name="_ETM_Q1_3734289"/>
      <w:bookmarkEnd w:id="3665"/>
      <w:r w:rsidR="00C34E19">
        <w:rPr>
          <w:rFonts w:hint="cs"/>
          <w:rtl/>
        </w:rPr>
        <w:t xml:space="preserve">את </w:t>
      </w:r>
      <w:bookmarkStart w:id="3666" w:name="_ETM_Q1_3734963"/>
      <w:bookmarkEnd w:id="3666"/>
      <w:r w:rsidR="00C34E19">
        <w:rPr>
          <w:rFonts w:hint="cs"/>
          <w:rtl/>
        </w:rPr>
        <w:t>מקסום המידע, אם זה מצה"</w:t>
      </w:r>
      <w:bookmarkStart w:id="3667" w:name="_ETM_Q1_3736764"/>
      <w:bookmarkEnd w:id="3667"/>
      <w:r w:rsidR="00C34E19">
        <w:rPr>
          <w:rFonts w:hint="cs"/>
          <w:rtl/>
        </w:rPr>
        <w:t>ל, אם זה ממרפאות מטיילים</w:t>
      </w:r>
      <w:bookmarkStart w:id="3668" w:name="_ETM_Q1_3737132"/>
      <w:bookmarkEnd w:id="3668"/>
      <w:r w:rsidR="00C34E19">
        <w:rPr>
          <w:rFonts w:hint="cs"/>
          <w:rtl/>
        </w:rPr>
        <w:t xml:space="preserve">, </w:t>
      </w:r>
      <w:bookmarkStart w:id="3669" w:name="_ETM_Q1_3738310"/>
      <w:bookmarkEnd w:id="3669"/>
      <w:r w:rsidR="00C34E19">
        <w:rPr>
          <w:rFonts w:hint="cs"/>
          <w:rtl/>
        </w:rPr>
        <w:t>ממיונים, ומכל מקום שמייצר מא</w:t>
      </w:r>
      <w:bookmarkStart w:id="3670" w:name="_ETM_Q1_3744293"/>
      <w:bookmarkEnd w:id="3670"/>
      <w:r w:rsidR="00C34E19">
        <w:rPr>
          <w:rFonts w:hint="cs"/>
          <w:rtl/>
        </w:rPr>
        <w:t xml:space="preserve">גר של נתונים. זה יכול </w:t>
      </w:r>
      <w:bookmarkStart w:id="3671" w:name="_ETM_Q1_3745069"/>
      <w:bookmarkEnd w:id="3671"/>
      <w:r w:rsidR="00C34E19">
        <w:rPr>
          <w:rFonts w:hint="cs"/>
          <w:rtl/>
        </w:rPr>
        <w:t>ל</w:t>
      </w:r>
      <w:bookmarkStart w:id="3672" w:name="_ETM_Q1_3746655"/>
      <w:bookmarkEnd w:id="3672"/>
      <w:r w:rsidR="00C34E19">
        <w:rPr>
          <w:rFonts w:hint="cs"/>
          <w:rtl/>
        </w:rPr>
        <w:t>עזור מאוד-מאוד בתהליך קבלת החלטות, ואני מאמץ</w:t>
      </w:r>
      <w:bookmarkStart w:id="3673" w:name="_ETM_Q1_3747262"/>
      <w:bookmarkEnd w:id="3673"/>
      <w:r w:rsidR="000C1573">
        <w:rPr>
          <w:rFonts w:hint="cs"/>
          <w:rtl/>
        </w:rPr>
        <w:t xml:space="preserve"> את </w:t>
      </w:r>
      <w:bookmarkStart w:id="3674" w:name="_ETM_Q1_3754166"/>
      <w:bookmarkStart w:id="3675" w:name="_ETM_Q1_3751129"/>
      <w:bookmarkEnd w:id="3674"/>
      <w:bookmarkEnd w:id="3675"/>
      <w:r w:rsidR="000C1573">
        <w:rPr>
          <w:rFonts w:hint="cs"/>
          <w:rtl/>
        </w:rPr>
        <w:t>מי שאמר שהדבר הזה צריך להיעשות שנייה לפני ש</w:t>
      </w:r>
      <w:bookmarkStart w:id="3676" w:name="_ETM_Q1_3756593"/>
      <w:bookmarkEnd w:id="3676"/>
      <w:r w:rsidR="000C1573">
        <w:rPr>
          <w:rFonts w:hint="cs"/>
          <w:rtl/>
        </w:rPr>
        <w:t xml:space="preserve">מחסנים, כדי </w:t>
      </w:r>
      <w:bookmarkStart w:id="3677" w:name="_ETM_Q1_3759826"/>
      <w:bookmarkEnd w:id="3677"/>
      <w:r w:rsidR="000C1573">
        <w:rPr>
          <w:rFonts w:hint="cs"/>
          <w:rtl/>
        </w:rPr>
        <w:t>שזה לא יהיה סוג של ת</w:t>
      </w:r>
      <w:bookmarkStart w:id="3678" w:name="_ETM_Q1_3760389"/>
      <w:bookmarkEnd w:id="3678"/>
      <w:r w:rsidR="000C1573">
        <w:rPr>
          <w:rFonts w:hint="cs"/>
          <w:rtl/>
        </w:rPr>
        <w:t xml:space="preserve">ובנה לאחר מעשה, אלא </w:t>
      </w:r>
      <w:bookmarkStart w:id="3679" w:name="_ETM_Q1_3761150"/>
      <w:bookmarkEnd w:id="3679"/>
      <w:r w:rsidR="000C1573">
        <w:rPr>
          <w:rFonts w:hint="cs"/>
          <w:rtl/>
        </w:rPr>
        <w:t xml:space="preserve">בזמן </w:t>
      </w:r>
      <w:bookmarkStart w:id="3680" w:name="_ETM_Q1_3763858"/>
      <w:bookmarkEnd w:id="3680"/>
      <w:r w:rsidR="000C1573">
        <w:rPr>
          <w:rFonts w:hint="cs"/>
          <w:rtl/>
        </w:rPr>
        <w:t xml:space="preserve">אמת יכולים לדעת אם מאן דהוא </w:t>
      </w:r>
      <w:bookmarkStart w:id="3681" w:name="_ETM_Q1_3763823"/>
      <w:bookmarkEnd w:id="3681"/>
      <w:r w:rsidR="000C1573">
        <w:rPr>
          <w:rFonts w:hint="cs"/>
          <w:rtl/>
        </w:rPr>
        <w:t xml:space="preserve">חוסן כבר, כמה </w:t>
      </w:r>
      <w:bookmarkStart w:id="3682" w:name="_ETM_Q1_3769914"/>
      <w:bookmarkEnd w:id="3682"/>
      <w:r w:rsidR="000C1573">
        <w:rPr>
          <w:rFonts w:hint="cs"/>
          <w:rtl/>
        </w:rPr>
        <w:t>מנות וכולי.</w:t>
      </w:r>
    </w:p>
    <w:p w:rsidR="005916DC" w:rsidRDefault="005916DC" w:rsidP="005916DC">
      <w:pPr>
        <w:rPr>
          <w:rtl/>
        </w:rPr>
      </w:pPr>
      <w:bookmarkStart w:id="3683" w:name="_ETM_Q1_3769106"/>
      <w:bookmarkStart w:id="3684" w:name="_ETM_Q1_3769181"/>
      <w:bookmarkEnd w:id="3683"/>
      <w:bookmarkEnd w:id="3684"/>
    </w:p>
    <w:p w:rsidR="005916DC" w:rsidRDefault="005916DC" w:rsidP="005916DC">
      <w:pPr>
        <w:pStyle w:val="af6"/>
        <w:keepNext/>
        <w:rPr>
          <w:rtl/>
        </w:rPr>
      </w:pPr>
      <w:bookmarkStart w:id="3685" w:name="ET_yor_6447_181"/>
      <w:r w:rsidRPr="005916DC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916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5"/>
    </w:p>
    <w:p w:rsidR="005916DC" w:rsidRDefault="005916DC" w:rsidP="005916DC">
      <w:pPr>
        <w:pStyle w:val="KeepWithNext"/>
        <w:rPr>
          <w:rtl/>
        </w:rPr>
      </w:pPr>
    </w:p>
    <w:p w:rsidR="000C1573" w:rsidRDefault="005916DC" w:rsidP="005916DC">
      <w:pPr>
        <w:rPr>
          <w:rtl/>
        </w:rPr>
      </w:pPr>
      <w:bookmarkStart w:id="3686" w:name="_ETM_Q1_3772535"/>
      <w:bookmarkEnd w:id="3686"/>
      <w:r>
        <w:rPr>
          <w:rFonts w:hint="cs"/>
          <w:rtl/>
        </w:rPr>
        <w:t>תודה רבה לך על הדברים.</w:t>
      </w:r>
      <w:bookmarkStart w:id="3687" w:name="_ETM_Q1_3768956"/>
      <w:bookmarkEnd w:id="3687"/>
      <w:r>
        <w:rPr>
          <w:rFonts w:hint="cs"/>
          <w:rtl/>
        </w:rPr>
        <w:t xml:space="preserve"> שני דוברים אחרונים </w:t>
      </w:r>
      <w:bookmarkStart w:id="3688" w:name="_ETM_Q1_3771384"/>
      <w:bookmarkEnd w:id="3688"/>
      <w:r>
        <w:rPr>
          <w:rFonts w:hint="cs"/>
          <w:rtl/>
        </w:rPr>
        <w:t xml:space="preserve">לפני שאנחנו מסכמים את הישיבה </w:t>
      </w:r>
      <w:bookmarkStart w:id="3689" w:name="_ETM_Q1_3771629"/>
      <w:bookmarkEnd w:id="3689"/>
      <w:r>
        <w:rPr>
          <w:rFonts w:hint="cs"/>
          <w:rtl/>
        </w:rPr>
        <w:t>הזו</w:t>
      </w:r>
      <w:bookmarkStart w:id="3690" w:name="_ETM_Q1_3767673"/>
      <w:bookmarkEnd w:id="3690"/>
      <w:r>
        <w:rPr>
          <w:rFonts w:hint="cs"/>
          <w:rtl/>
        </w:rPr>
        <w:t>.</w:t>
      </w:r>
      <w:bookmarkStart w:id="3691" w:name="_ETM_Q1_3766963"/>
      <w:bookmarkStart w:id="3692" w:name="_ETM_Q1_3764169"/>
      <w:bookmarkStart w:id="3693" w:name="_ETM_Q1_3764547"/>
      <w:bookmarkStart w:id="3694" w:name="_ETM_Q1_3764629"/>
      <w:bookmarkStart w:id="3695" w:name="_ETM_Q1_3786317"/>
      <w:bookmarkStart w:id="3696" w:name="_ETM_Q1_3786373"/>
      <w:bookmarkStart w:id="3697" w:name="_ETM_Q1_3780573"/>
      <w:bookmarkStart w:id="3698" w:name="_ETM_Q1_3776263"/>
      <w:bookmarkStart w:id="3699" w:name="_ETM_Q1_3772213"/>
      <w:bookmarkEnd w:id="3691"/>
      <w:bookmarkEnd w:id="3692"/>
      <w:bookmarkEnd w:id="3693"/>
      <w:bookmarkEnd w:id="3694"/>
      <w:bookmarkEnd w:id="3695"/>
      <w:bookmarkEnd w:id="3696"/>
      <w:bookmarkEnd w:id="3697"/>
      <w:bookmarkEnd w:id="3698"/>
      <w:bookmarkEnd w:id="3699"/>
      <w:r>
        <w:rPr>
          <w:rFonts w:hint="cs"/>
          <w:rtl/>
        </w:rPr>
        <w:t xml:space="preserve"> ד"ר </w:t>
      </w:r>
      <w:proofErr w:type="spellStart"/>
      <w:r>
        <w:rPr>
          <w:rFonts w:hint="cs"/>
          <w:rtl/>
        </w:rPr>
        <w:t>ניקי</w:t>
      </w:r>
      <w:proofErr w:type="spellEnd"/>
      <w:r>
        <w:rPr>
          <w:rFonts w:hint="cs"/>
          <w:rtl/>
        </w:rPr>
        <w:t xml:space="preserve"> ליברמן ממכון</w:t>
      </w:r>
      <w:bookmarkStart w:id="3700" w:name="_ETM_Q1_3778679"/>
      <w:bookmarkStart w:id="3701" w:name="_ETM_Q1_3774291"/>
      <w:bookmarkStart w:id="3702" w:name="_ETM_Q1_3773113"/>
      <w:bookmarkEnd w:id="3700"/>
      <w:bookmarkEnd w:id="3701"/>
      <w:bookmarkEnd w:id="3702"/>
      <w:r>
        <w:rPr>
          <w:rFonts w:hint="cs"/>
          <w:rtl/>
        </w:rPr>
        <w:t xml:space="preserve"> מור, נמצאת בזום? לא. </w:t>
      </w:r>
      <w:proofErr w:type="spellStart"/>
      <w:r>
        <w:rPr>
          <w:rFonts w:hint="cs"/>
          <w:rtl/>
        </w:rPr>
        <w:t>אדוה</w:t>
      </w:r>
      <w:proofErr w:type="spellEnd"/>
      <w:r>
        <w:rPr>
          <w:rFonts w:hint="cs"/>
          <w:rtl/>
        </w:rPr>
        <w:t xml:space="preserve"> </w:t>
      </w:r>
      <w:bookmarkStart w:id="3703" w:name="_ETM_Q1_3787327"/>
      <w:bookmarkStart w:id="3704" w:name="_ETM_Q1_3786161"/>
      <w:bookmarkEnd w:id="3703"/>
      <w:bookmarkEnd w:id="3704"/>
      <w:r>
        <w:rPr>
          <w:rFonts w:hint="cs"/>
          <w:rtl/>
        </w:rPr>
        <w:t>לוטן מעמותת מדעת</w:t>
      </w:r>
      <w:bookmarkStart w:id="3705" w:name="_ETM_Q1_3786673"/>
      <w:bookmarkEnd w:id="3705"/>
      <w:r>
        <w:rPr>
          <w:rFonts w:hint="cs"/>
          <w:rtl/>
        </w:rPr>
        <w:t>, בבקשה.</w:t>
      </w:r>
      <w:bookmarkStart w:id="3706" w:name="_ETM_Q1_3791013"/>
      <w:bookmarkEnd w:id="3706"/>
    </w:p>
    <w:p w:rsidR="005916DC" w:rsidRDefault="005916DC" w:rsidP="005916DC">
      <w:pPr>
        <w:rPr>
          <w:rtl/>
        </w:rPr>
      </w:pPr>
    </w:p>
    <w:p w:rsidR="005916DC" w:rsidRDefault="005916DC" w:rsidP="005916DC">
      <w:pPr>
        <w:pStyle w:val="a4"/>
        <w:keepNext/>
        <w:rPr>
          <w:rtl/>
        </w:rPr>
      </w:pPr>
      <w:bookmarkStart w:id="3707" w:name="ET_speaker_אדוה_לוטן_183"/>
      <w:r w:rsidRPr="005916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לוטן:</w:t>
      </w:r>
      <w:r w:rsidRPr="00591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7"/>
    </w:p>
    <w:p w:rsidR="005916DC" w:rsidRDefault="005916DC" w:rsidP="005916DC">
      <w:pPr>
        <w:pStyle w:val="KeepWithNext"/>
        <w:rPr>
          <w:rtl/>
        </w:rPr>
      </w:pPr>
    </w:p>
    <w:p w:rsidR="005916DC" w:rsidRDefault="005916DC" w:rsidP="005916DC">
      <w:pPr>
        <w:rPr>
          <w:rtl/>
        </w:rPr>
      </w:pPr>
      <w:bookmarkStart w:id="3708" w:name="_ETM_Q1_3787378"/>
      <w:bookmarkStart w:id="3709" w:name="_ETM_Q1_3784331"/>
      <w:bookmarkEnd w:id="3708"/>
      <w:bookmarkEnd w:id="3709"/>
      <w:r>
        <w:rPr>
          <w:rFonts w:hint="cs"/>
          <w:rtl/>
        </w:rPr>
        <w:t xml:space="preserve">שמי </w:t>
      </w:r>
      <w:proofErr w:type="spellStart"/>
      <w:r>
        <w:rPr>
          <w:rFonts w:hint="cs"/>
          <w:rtl/>
        </w:rPr>
        <w:t>אדוה</w:t>
      </w:r>
      <w:proofErr w:type="spellEnd"/>
      <w:r>
        <w:rPr>
          <w:rFonts w:hint="cs"/>
          <w:rtl/>
        </w:rPr>
        <w:t xml:space="preserve"> לוטן </w:t>
      </w:r>
      <w:bookmarkStart w:id="3710" w:name="_ETM_Q1_3793223"/>
      <w:bookmarkEnd w:id="3710"/>
      <w:r>
        <w:rPr>
          <w:rFonts w:hint="cs"/>
          <w:rtl/>
        </w:rPr>
        <w:t xml:space="preserve">מעמותת מדעת. קודם כול, זו </w:t>
      </w:r>
      <w:bookmarkStart w:id="3711" w:name="_ETM_Q1_3794831"/>
      <w:bookmarkEnd w:id="3711"/>
      <w:r>
        <w:rPr>
          <w:rFonts w:hint="cs"/>
          <w:rtl/>
        </w:rPr>
        <w:t>הצעת חוק</w:t>
      </w:r>
      <w:bookmarkStart w:id="3712" w:name="_ETM_Q1_3796054"/>
      <w:bookmarkEnd w:id="3712"/>
      <w:r>
        <w:rPr>
          <w:rFonts w:hint="cs"/>
          <w:rtl/>
        </w:rPr>
        <w:t xml:space="preserve"> חשובה מאוד בעיניי. אני </w:t>
      </w:r>
      <w:bookmarkStart w:id="3713" w:name="_ETM_Q1_3796966"/>
      <w:bookmarkStart w:id="3714" w:name="_ETM_Q1_3794965"/>
      <w:bookmarkEnd w:id="3713"/>
      <w:bookmarkEnd w:id="3714"/>
      <w:r>
        <w:rPr>
          <w:rFonts w:hint="cs"/>
          <w:rtl/>
        </w:rPr>
        <w:t xml:space="preserve">שמחה שסוף-סוף מייצרים פה תשתית </w:t>
      </w:r>
      <w:bookmarkStart w:id="3715" w:name="_ETM_Q1_3798392"/>
      <w:bookmarkEnd w:id="3715"/>
      <w:r>
        <w:rPr>
          <w:rFonts w:hint="cs"/>
          <w:rtl/>
        </w:rPr>
        <w:t xml:space="preserve">חוקית, ואני מקווה שגם </w:t>
      </w:r>
      <w:proofErr w:type="spellStart"/>
      <w:r>
        <w:rPr>
          <w:rFonts w:hint="cs"/>
          <w:rtl/>
        </w:rPr>
        <w:t>מחשוב</w:t>
      </w:r>
      <w:bookmarkStart w:id="3716" w:name="_ETM_Q1_3799932"/>
      <w:bookmarkEnd w:id="3716"/>
      <w:r>
        <w:rPr>
          <w:rFonts w:hint="cs"/>
          <w:rtl/>
        </w:rPr>
        <w:t>ית</w:t>
      </w:r>
      <w:proofErr w:type="spellEnd"/>
      <w:r w:rsidR="0013623F">
        <w:rPr>
          <w:rFonts w:hint="cs"/>
          <w:rtl/>
        </w:rPr>
        <w:t>,</w:t>
      </w:r>
      <w:r>
        <w:rPr>
          <w:rFonts w:hint="cs"/>
          <w:rtl/>
        </w:rPr>
        <w:t xml:space="preserve"> כדי לנהל מאגר אחד </w:t>
      </w:r>
      <w:bookmarkStart w:id="3717" w:name="_ETM_Q1_3801332"/>
      <w:bookmarkEnd w:id="3717"/>
      <w:r>
        <w:rPr>
          <w:rFonts w:hint="cs"/>
          <w:rtl/>
        </w:rPr>
        <w:t xml:space="preserve">של </w:t>
      </w:r>
      <w:bookmarkStart w:id="3718" w:name="_ETM_Q1_3801787"/>
      <w:bookmarkEnd w:id="3718"/>
      <w:r>
        <w:rPr>
          <w:rFonts w:hint="cs"/>
          <w:rtl/>
        </w:rPr>
        <w:t>כל סוגי החיסונים, מכל המקו</w:t>
      </w:r>
      <w:bookmarkStart w:id="3719" w:name="_ETM_Q1_3804660"/>
      <w:bookmarkEnd w:id="3719"/>
      <w:r>
        <w:rPr>
          <w:rFonts w:hint="cs"/>
          <w:rtl/>
        </w:rPr>
        <w:t>רות.</w:t>
      </w:r>
      <w:bookmarkStart w:id="3720" w:name="_ETM_Q1_3803591"/>
      <w:bookmarkEnd w:id="3720"/>
    </w:p>
    <w:p w:rsidR="0013623F" w:rsidRDefault="0013623F" w:rsidP="005916DC">
      <w:pPr>
        <w:rPr>
          <w:rtl/>
        </w:rPr>
      </w:pPr>
      <w:bookmarkStart w:id="3721" w:name="_ETM_Q1_3804042"/>
      <w:bookmarkStart w:id="3722" w:name="_ETM_Q1_3804103"/>
      <w:bookmarkEnd w:id="3721"/>
      <w:bookmarkEnd w:id="3722"/>
    </w:p>
    <w:p w:rsidR="0013623F" w:rsidRDefault="0013623F" w:rsidP="0013623F">
      <w:pPr>
        <w:rPr>
          <w:rtl/>
        </w:rPr>
      </w:pPr>
      <w:bookmarkStart w:id="3723" w:name="_ETM_Q1_3804202"/>
      <w:bookmarkStart w:id="3724" w:name="_ETM_Q1_3804272"/>
      <w:bookmarkEnd w:id="3723"/>
      <w:bookmarkEnd w:id="3724"/>
      <w:r>
        <w:rPr>
          <w:rFonts w:hint="cs"/>
          <w:rtl/>
        </w:rPr>
        <w:t xml:space="preserve">אני רוצה לדבר </w:t>
      </w:r>
      <w:bookmarkStart w:id="3725" w:name="_ETM_Q1_3806953"/>
      <w:bookmarkEnd w:id="3725"/>
      <w:r>
        <w:rPr>
          <w:rFonts w:hint="cs"/>
          <w:rtl/>
        </w:rPr>
        <w:t xml:space="preserve">על הנגשה. יש שתי צורות של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מידע</w:t>
      </w:r>
      <w:bookmarkStart w:id="3726" w:name="_ETM_Q1_3815140"/>
      <w:bookmarkStart w:id="3727" w:name="_ETM_Q1_3816895"/>
      <w:bookmarkStart w:id="3728" w:name="_ETM_Q1_3812695"/>
      <w:bookmarkStart w:id="3729" w:name="_ETM_Q1_3808355"/>
      <w:bookmarkEnd w:id="3726"/>
      <w:bookmarkEnd w:id="3727"/>
      <w:bookmarkEnd w:id="3728"/>
      <w:bookmarkEnd w:id="3729"/>
      <w:r>
        <w:rPr>
          <w:rFonts w:hint="cs"/>
          <w:rtl/>
        </w:rPr>
        <w:t xml:space="preserve">. האחת </w:t>
      </w:r>
      <w:bookmarkStart w:id="3730" w:name="_ETM_Q1_3810696"/>
      <w:bookmarkEnd w:id="3730"/>
      <w:r>
        <w:rPr>
          <w:rFonts w:hint="cs"/>
          <w:rtl/>
        </w:rPr>
        <w:t xml:space="preserve">היא </w:t>
      </w:r>
      <w:bookmarkStart w:id="3731" w:name="_ETM_Q1_3811192"/>
      <w:bookmarkEnd w:id="3731"/>
      <w:r>
        <w:rPr>
          <w:rFonts w:hint="cs"/>
          <w:rtl/>
        </w:rPr>
        <w:t xml:space="preserve">הנגשה לבן-אדם עצמו </w:t>
      </w:r>
      <w:r>
        <w:rPr>
          <w:rtl/>
        </w:rPr>
        <w:t>–</w:t>
      </w:r>
      <w:r>
        <w:rPr>
          <w:rFonts w:hint="cs"/>
          <w:rtl/>
        </w:rPr>
        <w:t xml:space="preserve"> פנקס חיסונים.</w:t>
      </w:r>
      <w:bookmarkStart w:id="3732" w:name="_ETM_Q1_3811145"/>
      <w:bookmarkEnd w:id="3732"/>
      <w:r>
        <w:rPr>
          <w:rFonts w:hint="cs"/>
          <w:rtl/>
        </w:rPr>
        <w:t xml:space="preserve"> חשוב להבין שחוק ניוד </w:t>
      </w:r>
      <w:bookmarkStart w:id="3733" w:name="_ETM_Q1_3817501"/>
      <w:bookmarkEnd w:id="3733"/>
      <w:r>
        <w:rPr>
          <w:rFonts w:hint="cs"/>
          <w:rtl/>
        </w:rPr>
        <w:t xml:space="preserve">מידע </w:t>
      </w:r>
      <w:bookmarkStart w:id="3734" w:name="_ETM_Q1_3813475"/>
      <w:bookmarkEnd w:id="3734"/>
      <w:r>
        <w:rPr>
          <w:rFonts w:hint="cs"/>
          <w:rtl/>
        </w:rPr>
        <w:t xml:space="preserve">לא מבטיח הנגשה. החוק מטפל רק </w:t>
      </w:r>
      <w:bookmarkStart w:id="3735" w:name="_ETM_Q1_3817524"/>
      <w:bookmarkEnd w:id="3735"/>
      <w:r>
        <w:rPr>
          <w:rFonts w:hint="cs"/>
          <w:rtl/>
        </w:rPr>
        <w:t>בה</w:t>
      </w:r>
      <w:bookmarkStart w:id="3736" w:name="_ETM_Q1_3815598"/>
      <w:bookmarkEnd w:id="3736"/>
      <w:r>
        <w:rPr>
          <w:rFonts w:hint="cs"/>
          <w:rtl/>
        </w:rPr>
        <w:t xml:space="preserve">עברות מידע </w:t>
      </w:r>
      <w:bookmarkStart w:id="3737" w:name="_ETM_Q1_3817657"/>
      <w:bookmarkEnd w:id="3737"/>
      <w:r>
        <w:rPr>
          <w:rFonts w:hint="cs"/>
          <w:rtl/>
        </w:rPr>
        <w:t>והסכמה.</w:t>
      </w:r>
    </w:p>
    <w:p w:rsidR="0013623F" w:rsidRDefault="0013623F" w:rsidP="0013623F">
      <w:pPr>
        <w:rPr>
          <w:rtl/>
        </w:rPr>
      </w:pPr>
      <w:bookmarkStart w:id="3738" w:name="_ETM_Q1_3823314"/>
      <w:bookmarkStart w:id="3739" w:name="_ETM_Q1_3823385"/>
      <w:bookmarkEnd w:id="3738"/>
      <w:bookmarkEnd w:id="3739"/>
    </w:p>
    <w:p w:rsidR="0013623F" w:rsidRDefault="0013623F" w:rsidP="0013623F">
      <w:pPr>
        <w:pStyle w:val="af6"/>
        <w:keepNext/>
        <w:rPr>
          <w:rtl/>
        </w:rPr>
      </w:pPr>
      <w:bookmarkStart w:id="3740" w:name="ET_yor_6447_184"/>
      <w:r w:rsidRPr="0013623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362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0"/>
    </w:p>
    <w:p w:rsidR="0013623F" w:rsidRDefault="0013623F" w:rsidP="0013623F">
      <w:pPr>
        <w:pStyle w:val="KeepWithNext"/>
        <w:rPr>
          <w:rtl/>
        </w:rPr>
      </w:pPr>
    </w:p>
    <w:p w:rsidR="0013623F" w:rsidRDefault="0013623F" w:rsidP="0013623F">
      <w:pPr>
        <w:rPr>
          <w:rtl/>
        </w:rPr>
      </w:pPr>
      <w:bookmarkStart w:id="3741" w:name="_ETM_Q1_3824138"/>
      <w:bookmarkStart w:id="3742" w:name="_ETM_Q1_3819607"/>
      <w:bookmarkEnd w:id="3741"/>
      <w:bookmarkEnd w:id="3742"/>
      <w:r>
        <w:rPr>
          <w:rFonts w:hint="cs"/>
          <w:rtl/>
        </w:rPr>
        <w:t>זה לא נכון.</w:t>
      </w:r>
      <w:bookmarkStart w:id="3743" w:name="_ETM_Q1_3818187"/>
      <w:bookmarkEnd w:id="3743"/>
    </w:p>
    <w:p w:rsidR="0013623F" w:rsidRDefault="0013623F" w:rsidP="0013623F">
      <w:pPr>
        <w:rPr>
          <w:rtl/>
        </w:rPr>
      </w:pPr>
      <w:bookmarkStart w:id="3744" w:name="_ETM_Q1_3818880"/>
      <w:bookmarkStart w:id="3745" w:name="_ETM_Q1_3818946"/>
      <w:bookmarkStart w:id="3746" w:name="_ETM_Q1_3820879"/>
      <w:bookmarkEnd w:id="3744"/>
      <w:bookmarkEnd w:id="3745"/>
      <w:bookmarkEnd w:id="3746"/>
    </w:p>
    <w:p w:rsidR="0013623F" w:rsidRDefault="0013623F" w:rsidP="0013623F">
      <w:pPr>
        <w:pStyle w:val="a4"/>
        <w:keepNext/>
        <w:rPr>
          <w:rtl/>
        </w:rPr>
      </w:pPr>
      <w:bookmarkStart w:id="3747" w:name="ET_speaker_אילת_וולברג_185"/>
      <w:r w:rsidRPr="0013623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136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7"/>
    </w:p>
    <w:p w:rsidR="0013623F" w:rsidRDefault="0013623F" w:rsidP="0013623F">
      <w:pPr>
        <w:pStyle w:val="KeepWithNext"/>
        <w:rPr>
          <w:rtl/>
        </w:rPr>
      </w:pPr>
    </w:p>
    <w:p w:rsidR="0013623F" w:rsidRDefault="0013623F" w:rsidP="0013623F">
      <w:pPr>
        <w:rPr>
          <w:rtl/>
        </w:rPr>
      </w:pPr>
      <w:bookmarkStart w:id="3748" w:name="_ETM_Q1_3821444"/>
      <w:bookmarkStart w:id="3749" w:name="_ETM_Q1_3821514"/>
      <w:bookmarkEnd w:id="3748"/>
      <w:bookmarkEnd w:id="3749"/>
      <w:r>
        <w:rPr>
          <w:rFonts w:hint="cs"/>
          <w:rtl/>
        </w:rPr>
        <w:t xml:space="preserve">יש גם הנגשה. יש </w:t>
      </w:r>
      <w:bookmarkStart w:id="3750" w:name="_ETM_Q1_3821945"/>
      <w:bookmarkEnd w:id="3750"/>
      <w:r>
        <w:rPr>
          <w:rFonts w:hint="cs"/>
          <w:rtl/>
        </w:rPr>
        <w:t xml:space="preserve">סעיף שקובע </w:t>
      </w:r>
      <w:bookmarkStart w:id="3751" w:name="_ETM_Q1_3822286"/>
      <w:bookmarkStart w:id="3752" w:name="_ETM_Q1_3824255"/>
      <w:bookmarkEnd w:id="3751"/>
      <w:bookmarkEnd w:id="3752"/>
      <w:r>
        <w:rPr>
          <w:rFonts w:hint="cs"/>
          <w:rtl/>
        </w:rPr>
        <w:t xml:space="preserve">את זה. </w:t>
      </w:r>
      <w:bookmarkStart w:id="3753" w:name="_ETM_Q1_3825131"/>
      <w:bookmarkEnd w:id="3753"/>
      <w:r>
        <w:rPr>
          <w:rFonts w:hint="cs"/>
          <w:rtl/>
        </w:rPr>
        <w:t xml:space="preserve">אחת </w:t>
      </w:r>
      <w:bookmarkStart w:id="3754" w:name="_ETM_Q1_3827795"/>
      <w:bookmarkEnd w:id="3754"/>
      <w:r>
        <w:rPr>
          <w:rFonts w:hint="cs"/>
          <w:rtl/>
        </w:rPr>
        <w:t xml:space="preserve">מהמטרות </w:t>
      </w:r>
      <w:bookmarkStart w:id="3755" w:name="_ETM_Q1_3825385"/>
      <w:bookmarkEnd w:id="3755"/>
      <w:r>
        <w:rPr>
          <w:rFonts w:hint="cs"/>
          <w:rtl/>
        </w:rPr>
        <w:t xml:space="preserve">היא שקופת-החולים </w:t>
      </w:r>
      <w:bookmarkStart w:id="3756" w:name="_ETM_Q1_3826093"/>
      <w:bookmarkEnd w:id="3756"/>
      <w:r>
        <w:rPr>
          <w:rFonts w:hint="cs"/>
          <w:rtl/>
        </w:rPr>
        <w:t>תציג למבוטח את כלל המי</w:t>
      </w:r>
      <w:bookmarkStart w:id="3757" w:name="_ETM_Q1_3827765"/>
      <w:bookmarkEnd w:id="3757"/>
      <w:r>
        <w:rPr>
          <w:rFonts w:hint="cs"/>
          <w:rtl/>
        </w:rPr>
        <w:t xml:space="preserve">דע </w:t>
      </w:r>
      <w:bookmarkStart w:id="3758" w:name="_ETM_Q1_3828325"/>
      <w:bookmarkEnd w:id="3758"/>
      <w:r>
        <w:rPr>
          <w:rFonts w:hint="cs"/>
          <w:rtl/>
        </w:rPr>
        <w:t xml:space="preserve">הרפואי </w:t>
      </w:r>
      <w:bookmarkStart w:id="3759" w:name="_ETM_Q1_3828185"/>
      <w:bookmarkStart w:id="3760" w:name="_ETM_Q1_3828413"/>
      <w:bookmarkEnd w:id="3759"/>
      <w:bookmarkEnd w:id="3760"/>
      <w:r>
        <w:rPr>
          <w:rFonts w:hint="cs"/>
          <w:rtl/>
        </w:rPr>
        <w:t>עליו.</w:t>
      </w:r>
      <w:bookmarkStart w:id="3761" w:name="_ETM_Q1_3828073"/>
      <w:bookmarkStart w:id="3762" w:name="_ETM_Q1_3828331"/>
      <w:bookmarkEnd w:id="3761"/>
      <w:bookmarkEnd w:id="3762"/>
    </w:p>
    <w:p w:rsidR="0013623F" w:rsidRDefault="0013623F" w:rsidP="0013623F">
      <w:pPr>
        <w:rPr>
          <w:rtl/>
        </w:rPr>
      </w:pPr>
      <w:bookmarkStart w:id="3763" w:name="_ETM_Q1_3828393"/>
      <w:bookmarkStart w:id="3764" w:name="_ETM_Q1_3824979"/>
      <w:bookmarkEnd w:id="3763"/>
      <w:bookmarkEnd w:id="3764"/>
    </w:p>
    <w:p w:rsidR="0013623F" w:rsidRDefault="0013623F" w:rsidP="0013623F">
      <w:pPr>
        <w:pStyle w:val="af6"/>
        <w:keepNext/>
        <w:rPr>
          <w:rtl/>
        </w:rPr>
      </w:pPr>
      <w:bookmarkStart w:id="3765" w:name="ET_yor_6447_186"/>
      <w:r w:rsidRPr="0013623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362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5"/>
    </w:p>
    <w:p w:rsidR="0013623F" w:rsidRDefault="0013623F" w:rsidP="0013623F">
      <w:pPr>
        <w:pStyle w:val="KeepWithNext"/>
        <w:rPr>
          <w:rtl/>
        </w:rPr>
      </w:pPr>
    </w:p>
    <w:p w:rsidR="0013623F" w:rsidRDefault="0013623F" w:rsidP="0013623F">
      <w:pPr>
        <w:rPr>
          <w:rtl/>
        </w:rPr>
      </w:pPr>
      <w:bookmarkStart w:id="3766" w:name="_ETM_Q1_3825594"/>
      <w:bookmarkEnd w:id="3766"/>
      <w:r>
        <w:rPr>
          <w:rFonts w:hint="cs"/>
          <w:rtl/>
        </w:rPr>
        <w:t>בוודאי.</w:t>
      </w:r>
      <w:bookmarkStart w:id="3767" w:name="_ETM_Q1_3829940"/>
      <w:bookmarkEnd w:id="3767"/>
    </w:p>
    <w:p w:rsidR="0013623F" w:rsidRDefault="0013623F" w:rsidP="0013623F">
      <w:pPr>
        <w:rPr>
          <w:rtl/>
        </w:rPr>
      </w:pPr>
      <w:bookmarkStart w:id="3768" w:name="_ETM_Q1_3830185"/>
      <w:bookmarkStart w:id="3769" w:name="_ETM_Q1_3830256"/>
      <w:bookmarkEnd w:id="3768"/>
      <w:bookmarkEnd w:id="3769"/>
    </w:p>
    <w:p w:rsidR="0013623F" w:rsidRDefault="0013623F" w:rsidP="0013623F">
      <w:pPr>
        <w:pStyle w:val="a4"/>
        <w:keepNext/>
        <w:rPr>
          <w:rtl/>
        </w:rPr>
      </w:pPr>
      <w:bookmarkStart w:id="3770" w:name="ET_speaker_אדוה_לוטן_190"/>
      <w:r w:rsidRPr="001362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לוטן:</w:t>
      </w:r>
      <w:r w:rsidRPr="00136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0"/>
    </w:p>
    <w:p w:rsidR="0013623F" w:rsidRDefault="0013623F" w:rsidP="0013623F">
      <w:pPr>
        <w:pStyle w:val="KeepWithNext"/>
        <w:rPr>
          <w:rtl/>
        </w:rPr>
      </w:pPr>
    </w:p>
    <w:p w:rsidR="0013623F" w:rsidRDefault="0013623F" w:rsidP="0013623F">
      <w:pPr>
        <w:rPr>
          <w:rtl/>
        </w:rPr>
      </w:pPr>
      <w:bookmarkStart w:id="3771" w:name="_ETM_Q1_3855293"/>
      <w:bookmarkStart w:id="3772" w:name="_ETM_Q1_3832701"/>
      <w:bookmarkStart w:id="3773" w:name="_ETM_Q1_3828075"/>
      <w:bookmarkStart w:id="3774" w:name="_ETM_Q1_3824015"/>
      <w:bookmarkEnd w:id="3771"/>
      <w:bookmarkEnd w:id="3772"/>
      <w:bookmarkEnd w:id="3773"/>
      <w:bookmarkEnd w:id="3774"/>
      <w:r>
        <w:rPr>
          <w:rFonts w:hint="cs"/>
          <w:rtl/>
        </w:rPr>
        <w:t xml:space="preserve">אני חושבת שצריך לשים לב שלא יהיה מצב </w:t>
      </w:r>
      <w:bookmarkStart w:id="3775" w:name="_ETM_Q1_3830794"/>
      <w:bookmarkEnd w:id="3775"/>
      <w:r>
        <w:rPr>
          <w:rFonts w:hint="cs"/>
          <w:rtl/>
        </w:rPr>
        <w:t xml:space="preserve">שאנחנו תלויים בשיקול </w:t>
      </w:r>
      <w:bookmarkStart w:id="3776" w:name="_ETM_Q1_3834534"/>
      <w:bookmarkEnd w:id="3776"/>
      <w:r>
        <w:rPr>
          <w:rFonts w:hint="cs"/>
          <w:rtl/>
        </w:rPr>
        <w:t xml:space="preserve">הדעת של </w:t>
      </w:r>
      <w:bookmarkStart w:id="3777" w:name="_ETM_Q1_3837227"/>
      <w:bookmarkEnd w:id="3777"/>
      <w:r>
        <w:rPr>
          <w:rFonts w:hint="cs"/>
          <w:rtl/>
        </w:rPr>
        <w:t>קופת</w:t>
      </w:r>
      <w:bookmarkStart w:id="3778" w:name="_ETM_Q1_3835428"/>
      <w:bookmarkStart w:id="3779" w:name="_ETM_Q1_3831504"/>
      <w:bookmarkEnd w:id="3778"/>
      <w:bookmarkEnd w:id="3779"/>
      <w:r>
        <w:rPr>
          <w:rFonts w:hint="cs"/>
          <w:rtl/>
        </w:rPr>
        <w:t>-החולים מתי היא מגיעה לה</w:t>
      </w:r>
      <w:bookmarkStart w:id="3780" w:name="_ETM_Q1_3837796"/>
      <w:bookmarkEnd w:id="3780"/>
      <w:r>
        <w:rPr>
          <w:rFonts w:hint="cs"/>
          <w:rtl/>
        </w:rPr>
        <w:t>נג</w:t>
      </w:r>
      <w:bookmarkStart w:id="3781" w:name="_ETM_Q1_3839641"/>
      <w:bookmarkEnd w:id="3781"/>
      <w:r>
        <w:rPr>
          <w:rFonts w:hint="cs"/>
          <w:rtl/>
        </w:rPr>
        <w:t xml:space="preserve">יש את המידע למטופל. פנקס חיסונים זה משהו </w:t>
      </w:r>
      <w:bookmarkStart w:id="3782" w:name="_ETM_Q1_3837994"/>
      <w:bookmarkEnd w:id="3782"/>
      <w:r>
        <w:rPr>
          <w:rFonts w:hint="cs"/>
          <w:rtl/>
        </w:rPr>
        <w:t xml:space="preserve">שבעיניי </w:t>
      </w:r>
      <w:bookmarkStart w:id="3783" w:name="_ETM_Q1_3841012"/>
      <w:bookmarkEnd w:id="3783"/>
      <w:r>
        <w:rPr>
          <w:rFonts w:hint="cs"/>
          <w:rtl/>
        </w:rPr>
        <w:t xml:space="preserve">המדינה צריכה להבטיח </w:t>
      </w:r>
      <w:bookmarkStart w:id="3784" w:name="_ETM_Q1_3842704"/>
      <w:bookmarkEnd w:id="3784"/>
      <w:r>
        <w:rPr>
          <w:rFonts w:hint="cs"/>
          <w:rtl/>
        </w:rPr>
        <w:t xml:space="preserve">שאכן יהיה נגיש </w:t>
      </w:r>
      <w:bookmarkStart w:id="3785" w:name="_ETM_Q1_3843714"/>
      <w:bookmarkEnd w:id="3785"/>
      <w:r>
        <w:rPr>
          <w:rFonts w:hint="cs"/>
          <w:rtl/>
        </w:rPr>
        <w:t xml:space="preserve">למטופלים, ולא לפי שיקול </w:t>
      </w:r>
      <w:bookmarkStart w:id="3786" w:name="_ETM_Q1_3848666"/>
      <w:bookmarkEnd w:id="3786"/>
      <w:r>
        <w:rPr>
          <w:rFonts w:hint="cs"/>
          <w:rtl/>
        </w:rPr>
        <w:t xml:space="preserve">הדעת </w:t>
      </w:r>
      <w:bookmarkStart w:id="3787" w:name="_ETM_Q1_3845210"/>
      <w:bookmarkEnd w:id="3787"/>
      <w:r>
        <w:rPr>
          <w:rFonts w:hint="cs"/>
          <w:rtl/>
        </w:rPr>
        <w:t xml:space="preserve">של מי שמפתחים </w:t>
      </w:r>
      <w:bookmarkStart w:id="3788" w:name="_ETM_Q1_3846435"/>
      <w:bookmarkEnd w:id="3788"/>
      <w:r>
        <w:rPr>
          <w:rFonts w:hint="cs"/>
          <w:rtl/>
        </w:rPr>
        <w:t>את האפליקציה בכל קופה.</w:t>
      </w:r>
    </w:p>
    <w:p w:rsidR="0013623F" w:rsidRDefault="0013623F" w:rsidP="0013623F">
      <w:pPr>
        <w:rPr>
          <w:rtl/>
        </w:rPr>
      </w:pPr>
      <w:bookmarkStart w:id="3789" w:name="_ETM_Q1_3851610"/>
      <w:bookmarkStart w:id="3790" w:name="_ETM_Q1_3851709"/>
      <w:bookmarkEnd w:id="3789"/>
      <w:bookmarkEnd w:id="3790"/>
    </w:p>
    <w:p w:rsidR="0013623F" w:rsidRDefault="0013623F" w:rsidP="0013623F">
      <w:pPr>
        <w:pStyle w:val="af6"/>
        <w:keepNext/>
        <w:rPr>
          <w:rtl/>
        </w:rPr>
      </w:pPr>
      <w:bookmarkStart w:id="3791" w:name="ET_yor_6447_188"/>
      <w:r w:rsidRPr="0013623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362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1"/>
    </w:p>
    <w:p w:rsidR="0013623F" w:rsidRDefault="0013623F" w:rsidP="0013623F">
      <w:pPr>
        <w:pStyle w:val="KeepWithNext"/>
        <w:rPr>
          <w:rtl/>
        </w:rPr>
      </w:pPr>
    </w:p>
    <w:p w:rsidR="006B6E5B" w:rsidRDefault="0013623F" w:rsidP="006B6E5B">
      <w:pPr>
        <w:rPr>
          <w:rtl/>
        </w:rPr>
      </w:pPr>
      <w:bookmarkStart w:id="3792" w:name="_ETM_Q1_3852323"/>
      <w:bookmarkEnd w:id="3792"/>
      <w:r>
        <w:rPr>
          <w:rFonts w:hint="cs"/>
          <w:rtl/>
        </w:rPr>
        <w:t>בוודאי</w:t>
      </w:r>
      <w:bookmarkStart w:id="3793" w:name="_ETM_Q1_3849414"/>
      <w:bookmarkEnd w:id="3793"/>
      <w:r>
        <w:rPr>
          <w:rFonts w:hint="cs"/>
          <w:rtl/>
        </w:rPr>
        <w:t xml:space="preserve">. זה </w:t>
      </w:r>
      <w:bookmarkStart w:id="3794" w:name="_ETM_Q1_3851656"/>
      <w:bookmarkEnd w:id="3794"/>
      <w:r>
        <w:rPr>
          <w:rFonts w:hint="cs"/>
          <w:rtl/>
        </w:rPr>
        <w:t>בא לידי ביטוי כמטרה</w:t>
      </w:r>
      <w:bookmarkStart w:id="3795" w:name="_ETM_Q1_3852950"/>
      <w:bookmarkEnd w:id="3795"/>
    </w:p>
    <w:p w:rsidR="006B6E5B" w:rsidRDefault="006B6E5B" w:rsidP="006B6E5B">
      <w:pPr>
        <w:rPr>
          <w:rtl/>
        </w:rPr>
      </w:pPr>
    </w:p>
    <w:p w:rsidR="006B6E5B" w:rsidRDefault="006B6E5B" w:rsidP="006B6E5B">
      <w:pPr>
        <w:pStyle w:val="a4"/>
        <w:keepNext/>
        <w:rPr>
          <w:rtl/>
        </w:rPr>
      </w:pPr>
      <w:bookmarkStart w:id="3796" w:name="ET_speaker_תמר_צין_194"/>
      <w:r w:rsidRPr="006B6E5B">
        <w:rPr>
          <w:rStyle w:val="TagStyle"/>
          <w:rtl/>
        </w:rPr>
        <w:t xml:space="preserve"> &lt;&lt; דובר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6B6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6"/>
    </w:p>
    <w:p w:rsidR="006B6E5B" w:rsidRDefault="006B6E5B" w:rsidP="006B6E5B">
      <w:pPr>
        <w:pStyle w:val="KeepWithNext"/>
        <w:rPr>
          <w:rtl/>
        </w:rPr>
      </w:pPr>
    </w:p>
    <w:p w:rsidR="006B6E5B" w:rsidRDefault="006B6E5B" w:rsidP="006B6E5B">
      <w:pPr>
        <w:rPr>
          <w:rtl/>
        </w:rPr>
      </w:pPr>
      <w:bookmarkStart w:id="3797" w:name="_ETM_Q1_3850408"/>
      <w:bookmarkEnd w:id="3797"/>
      <w:r>
        <w:rPr>
          <w:rFonts w:hint="cs"/>
          <w:rtl/>
        </w:rPr>
        <w:t>הנוסח מחייב את זה.</w:t>
      </w:r>
      <w:bookmarkStart w:id="3798" w:name="_ETM_Q1_3852147"/>
      <w:bookmarkStart w:id="3799" w:name="_ETM_Q1_3852396"/>
      <w:bookmarkEnd w:id="3798"/>
      <w:bookmarkEnd w:id="3799"/>
    </w:p>
    <w:p w:rsidR="006B6E5B" w:rsidRDefault="006B6E5B" w:rsidP="006B6E5B">
      <w:pPr>
        <w:rPr>
          <w:rtl/>
        </w:rPr>
      </w:pPr>
      <w:bookmarkStart w:id="3800" w:name="_ETM_Q1_3852490"/>
      <w:bookmarkEnd w:id="3800"/>
    </w:p>
    <w:p w:rsidR="006B6E5B" w:rsidRDefault="006B6E5B" w:rsidP="006B6E5B">
      <w:pPr>
        <w:pStyle w:val="af6"/>
        <w:keepNext/>
        <w:rPr>
          <w:rtl/>
        </w:rPr>
      </w:pPr>
      <w:bookmarkStart w:id="3801" w:name="ET_yor_6447_195"/>
      <w:r w:rsidRPr="006B6E5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6B6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1"/>
    </w:p>
    <w:p w:rsidR="006B6E5B" w:rsidRDefault="006B6E5B" w:rsidP="006B6E5B">
      <w:pPr>
        <w:pStyle w:val="KeepWithNext"/>
        <w:rPr>
          <w:rtl/>
        </w:rPr>
      </w:pPr>
    </w:p>
    <w:p w:rsidR="0013623F" w:rsidRDefault="006B6E5B" w:rsidP="006B6E5B">
      <w:pPr>
        <w:rPr>
          <w:rtl/>
        </w:rPr>
      </w:pPr>
      <w:bookmarkStart w:id="3802" w:name="_ETM_Q1_3853679"/>
      <w:bookmarkEnd w:id="3802"/>
      <w:r>
        <w:rPr>
          <w:rFonts w:hint="cs"/>
          <w:rtl/>
        </w:rPr>
        <w:t xml:space="preserve">כן, </w:t>
      </w:r>
      <w:bookmarkStart w:id="3803" w:name="_ETM_Q1_3856663"/>
      <w:bookmarkEnd w:id="3803"/>
      <w:r w:rsidR="0013623F">
        <w:rPr>
          <w:rFonts w:hint="cs"/>
          <w:rtl/>
        </w:rPr>
        <w:t>זה מחייב.</w:t>
      </w:r>
    </w:p>
    <w:p w:rsidR="0013623F" w:rsidRDefault="0013623F" w:rsidP="0013623F">
      <w:pPr>
        <w:rPr>
          <w:rtl/>
        </w:rPr>
      </w:pPr>
      <w:bookmarkStart w:id="3804" w:name="_ETM_Q1_3855587"/>
      <w:bookmarkStart w:id="3805" w:name="_ETM_Q1_3855645"/>
      <w:bookmarkStart w:id="3806" w:name="_ETM_Q1_3852167"/>
      <w:bookmarkStart w:id="3807" w:name="_ETM_Q1_3856034"/>
      <w:bookmarkEnd w:id="3804"/>
      <w:bookmarkEnd w:id="3805"/>
      <w:bookmarkEnd w:id="3806"/>
      <w:bookmarkEnd w:id="3807"/>
    </w:p>
    <w:p w:rsidR="0013623F" w:rsidRDefault="0013623F" w:rsidP="0013623F">
      <w:pPr>
        <w:pStyle w:val="a4"/>
        <w:keepNext/>
        <w:rPr>
          <w:rtl/>
        </w:rPr>
      </w:pPr>
      <w:bookmarkStart w:id="3808" w:name="ET_speaker_אדוה_לוטן_191"/>
      <w:r w:rsidRPr="001362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לוטן:</w:t>
      </w:r>
      <w:r w:rsidRPr="00136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8"/>
    </w:p>
    <w:p w:rsidR="0013623F" w:rsidRDefault="0013623F" w:rsidP="0013623F">
      <w:pPr>
        <w:pStyle w:val="KeepWithNext"/>
        <w:rPr>
          <w:rtl/>
        </w:rPr>
      </w:pPr>
    </w:p>
    <w:p w:rsidR="0013623F" w:rsidRDefault="0013623F" w:rsidP="0013623F">
      <w:pPr>
        <w:rPr>
          <w:rtl/>
        </w:rPr>
      </w:pPr>
      <w:bookmarkStart w:id="3809" w:name="_ETM_Q1_3851074"/>
      <w:bookmarkEnd w:id="3809"/>
      <w:r>
        <w:rPr>
          <w:rFonts w:hint="cs"/>
          <w:rtl/>
        </w:rPr>
        <w:t>אני שמחה לשמוע.</w:t>
      </w:r>
      <w:bookmarkStart w:id="3810" w:name="_ETM_Q1_3854097"/>
      <w:bookmarkStart w:id="3811" w:name="_ETM_Q1_3854146"/>
      <w:bookmarkEnd w:id="3810"/>
      <w:bookmarkEnd w:id="3811"/>
      <w:r>
        <w:rPr>
          <w:rFonts w:hint="cs"/>
          <w:rtl/>
        </w:rPr>
        <w:t xml:space="preserve"> זה מצוין.</w:t>
      </w:r>
      <w:bookmarkStart w:id="3812" w:name="_ETM_Q1_3855919"/>
      <w:bookmarkEnd w:id="3812"/>
    </w:p>
    <w:p w:rsidR="0013623F" w:rsidRDefault="0013623F" w:rsidP="0013623F">
      <w:pPr>
        <w:rPr>
          <w:rtl/>
        </w:rPr>
      </w:pPr>
      <w:bookmarkStart w:id="3813" w:name="_ETM_Q1_3856165"/>
      <w:bookmarkStart w:id="3814" w:name="_ETM_Q1_3856219"/>
      <w:bookmarkEnd w:id="3813"/>
      <w:bookmarkEnd w:id="3814"/>
    </w:p>
    <w:p w:rsidR="0013623F" w:rsidRDefault="0013623F" w:rsidP="0013623F">
      <w:pPr>
        <w:pStyle w:val="af6"/>
        <w:keepNext/>
        <w:rPr>
          <w:rtl/>
        </w:rPr>
      </w:pPr>
      <w:bookmarkStart w:id="3815" w:name="ET_yor_6447_192"/>
      <w:r w:rsidRPr="0013623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362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5"/>
    </w:p>
    <w:p w:rsidR="0013623F" w:rsidRDefault="0013623F" w:rsidP="0013623F">
      <w:pPr>
        <w:pStyle w:val="KeepWithNext"/>
        <w:rPr>
          <w:rtl/>
        </w:rPr>
      </w:pPr>
    </w:p>
    <w:p w:rsidR="0013623F" w:rsidRDefault="0013623F" w:rsidP="0013623F">
      <w:pPr>
        <w:rPr>
          <w:rtl/>
        </w:rPr>
      </w:pPr>
      <w:bookmarkStart w:id="3816" w:name="_ETM_Q1_3857797"/>
      <w:bookmarkEnd w:id="3816"/>
      <w:r>
        <w:rPr>
          <w:rFonts w:hint="cs"/>
          <w:rtl/>
        </w:rPr>
        <w:t xml:space="preserve">אני </w:t>
      </w:r>
      <w:bookmarkStart w:id="3817" w:name="_ETM_Q1_3858933"/>
      <w:bookmarkEnd w:id="3817"/>
      <w:r>
        <w:rPr>
          <w:rFonts w:hint="cs"/>
          <w:rtl/>
        </w:rPr>
        <w:t xml:space="preserve">מאוד קנאי </w:t>
      </w:r>
      <w:bookmarkStart w:id="3818" w:name="_ETM_Q1_3857341"/>
      <w:bookmarkEnd w:id="3818"/>
      <w:r>
        <w:rPr>
          <w:rFonts w:hint="cs"/>
          <w:rtl/>
        </w:rPr>
        <w:t xml:space="preserve">להצעת החוק של </w:t>
      </w:r>
      <w:bookmarkStart w:id="3819" w:name="_ETM_Q1_3858925"/>
      <w:bookmarkEnd w:id="3819"/>
      <w:r>
        <w:rPr>
          <w:rFonts w:hint="cs"/>
          <w:rtl/>
        </w:rPr>
        <w:t>ניוד מידע</w:t>
      </w:r>
      <w:bookmarkStart w:id="3820" w:name="_ETM_Q1_3860934"/>
      <w:bookmarkEnd w:id="3820"/>
      <w:r>
        <w:rPr>
          <w:rFonts w:hint="cs"/>
          <w:rtl/>
        </w:rPr>
        <w:t>.</w:t>
      </w:r>
      <w:bookmarkStart w:id="3821" w:name="_ETM_Q1_3859765"/>
      <w:bookmarkEnd w:id="3821"/>
    </w:p>
    <w:p w:rsidR="0013623F" w:rsidRDefault="0013623F" w:rsidP="0013623F">
      <w:pPr>
        <w:rPr>
          <w:rtl/>
        </w:rPr>
      </w:pPr>
      <w:bookmarkStart w:id="3822" w:name="_ETM_Q1_3860155"/>
      <w:bookmarkStart w:id="3823" w:name="_ETM_Q1_3860205"/>
      <w:bookmarkStart w:id="3824" w:name="_ETM_Q1_3862579"/>
      <w:bookmarkEnd w:id="3822"/>
      <w:bookmarkEnd w:id="3823"/>
      <w:bookmarkEnd w:id="3824"/>
    </w:p>
    <w:p w:rsidR="0013623F" w:rsidRDefault="0013623F" w:rsidP="0013623F">
      <w:pPr>
        <w:pStyle w:val="a4"/>
        <w:keepNext/>
        <w:rPr>
          <w:rtl/>
        </w:rPr>
      </w:pPr>
      <w:bookmarkStart w:id="3825" w:name="ET_speaker_אדוה_לוטן_193"/>
      <w:r w:rsidRPr="001362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לוטן:</w:t>
      </w:r>
      <w:r w:rsidRPr="00136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5"/>
    </w:p>
    <w:p w:rsidR="0013623F" w:rsidRDefault="0013623F" w:rsidP="0013623F">
      <w:pPr>
        <w:pStyle w:val="KeepWithNext"/>
        <w:rPr>
          <w:rtl/>
        </w:rPr>
      </w:pPr>
    </w:p>
    <w:p w:rsidR="0013623F" w:rsidRDefault="0013623F" w:rsidP="0013623F">
      <w:pPr>
        <w:rPr>
          <w:rtl/>
        </w:rPr>
      </w:pPr>
      <w:bookmarkStart w:id="3826" w:name="_ETM_Q1_3863002"/>
      <w:bookmarkStart w:id="3827" w:name="_ETM_Q1_3863052"/>
      <w:bookmarkEnd w:id="3826"/>
      <w:bookmarkEnd w:id="3827"/>
      <w:r>
        <w:rPr>
          <w:rFonts w:hint="cs"/>
          <w:rtl/>
        </w:rPr>
        <w:t xml:space="preserve">הם עשו </w:t>
      </w:r>
      <w:bookmarkStart w:id="3828" w:name="_ETM_Q1_3860308"/>
      <w:bookmarkEnd w:id="3828"/>
      <w:r>
        <w:rPr>
          <w:rFonts w:hint="cs"/>
          <w:rtl/>
        </w:rPr>
        <w:t xml:space="preserve">עבודה </w:t>
      </w:r>
      <w:bookmarkStart w:id="3829" w:name="_ETM_Q1_3861307"/>
      <w:bookmarkEnd w:id="3829"/>
      <w:r>
        <w:rPr>
          <w:rFonts w:hint="cs"/>
          <w:rtl/>
        </w:rPr>
        <w:t xml:space="preserve">מצוינת </w:t>
      </w:r>
      <w:bookmarkStart w:id="3830" w:name="_ETM_Q1_3863970"/>
      <w:bookmarkStart w:id="3831" w:name="_ETM_Q1_3861884"/>
      <w:bookmarkEnd w:id="3830"/>
      <w:bookmarkEnd w:id="3831"/>
      <w:r>
        <w:rPr>
          <w:rFonts w:hint="cs"/>
          <w:rtl/>
        </w:rPr>
        <w:t>בבריאות דיגיטלית.</w:t>
      </w:r>
      <w:bookmarkStart w:id="3832" w:name="_ETM_Q1_3863471"/>
      <w:bookmarkStart w:id="3833" w:name="_ETM_Q1_3858934"/>
      <w:bookmarkStart w:id="3834" w:name="_ETM_Q1_3854554"/>
      <w:bookmarkStart w:id="3835" w:name="_ETM_Q1_3850661"/>
      <w:bookmarkStart w:id="3836" w:name="_ETM_Q1_3865093"/>
      <w:bookmarkEnd w:id="3832"/>
      <w:bookmarkEnd w:id="3833"/>
      <w:bookmarkEnd w:id="3834"/>
      <w:bookmarkEnd w:id="3835"/>
      <w:bookmarkEnd w:id="3836"/>
    </w:p>
    <w:p w:rsidR="00453F21" w:rsidRDefault="00453F21" w:rsidP="0013623F">
      <w:pPr>
        <w:rPr>
          <w:rtl/>
        </w:rPr>
      </w:pPr>
      <w:bookmarkStart w:id="3837" w:name="_ETM_Q1_3865345"/>
      <w:bookmarkStart w:id="3838" w:name="_ETM_Q1_3865399"/>
      <w:bookmarkEnd w:id="3837"/>
      <w:bookmarkEnd w:id="3838"/>
    </w:p>
    <w:p w:rsidR="00453F21" w:rsidRDefault="00453F21" w:rsidP="00453F21">
      <w:pPr>
        <w:pStyle w:val="af5"/>
        <w:keepNext/>
        <w:rPr>
          <w:rtl/>
        </w:rPr>
      </w:pPr>
      <w:bookmarkStart w:id="3839" w:name="ET_interruption_קריאה_196"/>
      <w:r w:rsidRPr="00453F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53F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39"/>
    </w:p>
    <w:p w:rsidR="00453F21" w:rsidRDefault="00453F21" w:rsidP="00453F21">
      <w:pPr>
        <w:pStyle w:val="KeepWithNext"/>
        <w:rPr>
          <w:rtl/>
        </w:rPr>
      </w:pPr>
    </w:p>
    <w:p w:rsidR="00453F21" w:rsidRDefault="00453F21" w:rsidP="00453F21">
      <w:pPr>
        <w:rPr>
          <w:rtl/>
        </w:rPr>
      </w:pPr>
      <w:bookmarkStart w:id="3840" w:name="_ETM_Q1_3868947"/>
      <w:bookmarkStart w:id="3841" w:name="_ETM_Q1_3869248"/>
      <w:bookmarkStart w:id="3842" w:name="_ETM_Q1_3869316"/>
      <w:bookmarkStart w:id="3843" w:name="_ETM_Q1_3864344"/>
      <w:bookmarkStart w:id="3844" w:name="_ETM_Q1_3859934"/>
      <w:bookmarkEnd w:id="3840"/>
      <w:bookmarkEnd w:id="3841"/>
      <w:bookmarkEnd w:id="3842"/>
      <w:bookmarkEnd w:id="3843"/>
      <w:bookmarkEnd w:id="3844"/>
      <w:r>
        <w:rPr>
          <w:rFonts w:hint="cs"/>
          <w:rtl/>
        </w:rPr>
        <w:t>זו</w:t>
      </w:r>
      <w:bookmarkStart w:id="3845" w:name="_ETM_Q1_3864614"/>
      <w:bookmarkEnd w:id="3845"/>
      <w:r>
        <w:rPr>
          <w:rFonts w:hint="cs"/>
          <w:rtl/>
        </w:rPr>
        <w:t xml:space="preserve"> הסכמה של המטופל, לא</w:t>
      </w:r>
      <w:bookmarkStart w:id="3846" w:name="_ETM_Q1_3862964"/>
      <w:bookmarkEnd w:id="3846"/>
      <w:r>
        <w:rPr>
          <w:rFonts w:hint="cs"/>
          <w:rtl/>
        </w:rPr>
        <w:t xml:space="preserve"> של קופת-החולים.</w:t>
      </w:r>
    </w:p>
    <w:p w:rsidR="00453F21" w:rsidRDefault="00453F21" w:rsidP="00453F21">
      <w:pPr>
        <w:rPr>
          <w:rtl/>
        </w:rPr>
      </w:pPr>
      <w:bookmarkStart w:id="3847" w:name="_ETM_Q1_3867828"/>
      <w:bookmarkStart w:id="3848" w:name="_ETM_Q1_3867881"/>
      <w:bookmarkEnd w:id="3847"/>
      <w:bookmarkEnd w:id="3848"/>
    </w:p>
    <w:p w:rsidR="00453F21" w:rsidRDefault="00453F21" w:rsidP="00453F21">
      <w:pPr>
        <w:pStyle w:val="af6"/>
        <w:keepNext/>
        <w:rPr>
          <w:rtl/>
        </w:rPr>
      </w:pPr>
      <w:bookmarkStart w:id="3849" w:name="ET_yor_6447_197"/>
      <w:r w:rsidRPr="00453F2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53F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9"/>
    </w:p>
    <w:p w:rsidR="00453F21" w:rsidRDefault="00453F21" w:rsidP="00453F21">
      <w:pPr>
        <w:pStyle w:val="KeepWithNext"/>
        <w:rPr>
          <w:rtl/>
        </w:rPr>
      </w:pPr>
    </w:p>
    <w:p w:rsidR="00453F21" w:rsidRDefault="00453F21" w:rsidP="00453F21">
      <w:pPr>
        <w:rPr>
          <w:rtl/>
        </w:rPr>
      </w:pPr>
      <w:bookmarkStart w:id="3850" w:name="_ETM_Q1_3869767"/>
      <w:bookmarkEnd w:id="3850"/>
      <w:r>
        <w:rPr>
          <w:rFonts w:hint="cs"/>
          <w:rtl/>
        </w:rPr>
        <w:t>נכון.</w:t>
      </w:r>
      <w:bookmarkStart w:id="3851" w:name="_ETM_Q1_3866286"/>
      <w:bookmarkEnd w:id="3851"/>
    </w:p>
    <w:p w:rsidR="00453F21" w:rsidRDefault="00453F21" w:rsidP="00453F21">
      <w:pPr>
        <w:rPr>
          <w:rtl/>
        </w:rPr>
      </w:pPr>
      <w:bookmarkStart w:id="3852" w:name="_ETM_Q1_3866533"/>
      <w:bookmarkStart w:id="3853" w:name="_ETM_Q1_3866584"/>
      <w:bookmarkEnd w:id="3852"/>
      <w:bookmarkEnd w:id="3853"/>
    </w:p>
    <w:p w:rsidR="00453F21" w:rsidRDefault="00453F21" w:rsidP="00453F21">
      <w:pPr>
        <w:pStyle w:val="a4"/>
        <w:keepNext/>
        <w:rPr>
          <w:rtl/>
        </w:rPr>
      </w:pPr>
      <w:bookmarkStart w:id="3854" w:name="ET_speaker_אדוה_לוטן_198"/>
      <w:r w:rsidRPr="00453F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לוטן:</w:t>
      </w:r>
      <w:r w:rsidRPr="00453F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4"/>
    </w:p>
    <w:p w:rsidR="00453F21" w:rsidRDefault="00453F21" w:rsidP="00453F21">
      <w:pPr>
        <w:pStyle w:val="KeepWithNext"/>
        <w:rPr>
          <w:rtl/>
        </w:rPr>
      </w:pPr>
    </w:p>
    <w:p w:rsidR="00453F21" w:rsidRDefault="00453F21" w:rsidP="00453F21">
      <w:pPr>
        <w:rPr>
          <w:rtl/>
        </w:rPr>
      </w:pPr>
      <w:bookmarkStart w:id="3855" w:name="_ETM_Q1_3869080"/>
      <w:bookmarkStart w:id="3856" w:name="_ETM_Q1_3869119"/>
      <w:bookmarkEnd w:id="3855"/>
      <w:bookmarkEnd w:id="3856"/>
      <w:r>
        <w:rPr>
          <w:rFonts w:hint="cs"/>
          <w:rtl/>
        </w:rPr>
        <w:t>ההיבט השני של הנגשה</w:t>
      </w:r>
      <w:bookmarkStart w:id="3857" w:name="_ETM_Q1_3869251"/>
      <w:bookmarkEnd w:id="3857"/>
      <w:r>
        <w:rPr>
          <w:rFonts w:hint="cs"/>
          <w:rtl/>
        </w:rPr>
        <w:t xml:space="preserve"> </w:t>
      </w:r>
      <w:bookmarkStart w:id="3858" w:name="_ETM_Q1_3869907"/>
      <w:bookmarkEnd w:id="3858"/>
      <w:r>
        <w:rPr>
          <w:rtl/>
        </w:rPr>
        <w:t>–</w:t>
      </w:r>
      <w:r>
        <w:rPr>
          <w:rFonts w:hint="cs"/>
          <w:rtl/>
        </w:rPr>
        <w:t xml:space="preserve"> הזכירו פה</w:t>
      </w:r>
      <w:bookmarkStart w:id="3859" w:name="_ETM_Q1_3871422"/>
      <w:bookmarkEnd w:id="3859"/>
      <w:r>
        <w:rPr>
          <w:rFonts w:hint="cs"/>
          <w:rtl/>
        </w:rPr>
        <w:t xml:space="preserve"> הרבה מאוד את מה שהיה בקורונה</w:t>
      </w:r>
      <w:bookmarkStart w:id="3860" w:name="_ETM_Q1_3871171"/>
      <w:bookmarkEnd w:id="3860"/>
      <w:r>
        <w:rPr>
          <w:rFonts w:hint="cs"/>
          <w:rtl/>
        </w:rPr>
        <w:t xml:space="preserve">. </w:t>
      </w:r>
      <w:bookmarkStart w:id="3861" w:name="_ETM_Q1_3873623"/>
      <w:bookmarkEnd w:id="3861"/>
      <w:r>
        <w:rPr>
          <w:rFonts w:hint="cs"/>
          <w:rtl/>
        </w:rPr>
        <w:t xml:space="preserve">היכולת </w:t>
      </w:r>
      <w:r w:rsidR="00331450">
        <w:rPr>
          <w:rFonts w:hint="cs"/>
          <w:rtl/>
        </w:rPr>
        <w:t>גם של מקבלי החלטות, רשויות מקומיות, המש</w:t>
      </w:r>
      <w:bookmarkStart w:id="3862" w:name="_ETM_Q1_3873368"/>
      <w:bookmarkEnd w:id="3862"/>
      <w:r w:rsidR="00331450">
        <w:rPr>
          <w:rFonts w:hint="cs"/>
          <w:rtl/>
        </w:rPr>
        <w:t>רדים עצמם</w:t>
      </w:r>
      <w:bookmarkStart w:id="3863" w:name="_ETM_Q1_3874562"/>
      <w:bookmarkEnd w:id="3863"/>
      <w:r w:rsidR="00331450">
        <w:rPr>
          <w:rFonts w:hint="cs"/>
          <w:rtl/>
        </w:rPr>
        <w:t xml:space="preserve"> וכולי, </w:t>
      </w:r>
      <w:bookmarkStart w:id="3864" w:name="_ETM_Q1_3881486"/>
      <w:bookmarkEnd w:id="3864"/>
      <w:r w:rsidR="00331450">
        <w:rPr>
          <w:rFonts w:hint="cs"/>
          <w:rtl/>
        </w:rPr>
        <w:t xml:space="preserve">וגם של אנשים </w:t>
      </w:r>
      <w:bookmarkStart w:id="3865" w:name="_ETM_Q1_3878535"/>
      <w:bookmarkEnd w:id="3865"/>
      <w:r w:rsidR="00331450">
        <w:rPr>
          <w:rFonts w:hint="cs"/>
          <w:rtl/>
        </w:rPr>
        <w:t>להבין מה קורה סביבם, היא יכולת</w:t>
      </w:r>
      <w:bookmarkStart w:id="3866" w:name="_ETM_Q1_3879618"/>
      <w:bookmarkEnd w:id="3866"/>
      <w:r w:rsidR="00331450">
        <w:rPr>
          <w:rFonts w:hint="cs"/>
          <w:rtl/>
        </w:rPr>
        <w:t xml:space="preserve"> קריטית. </w:t>
      </w:r>
      <w:bookmarkStart w:id="3867" w:name="_ETM_Q1_3883685"/>
      <w:bookmarkEnd w:id="3867"/>
      <w:r w:rsidR="00331450">
        <w:rPr>
          <w:rFonts w:hint="cs"/>
          <w:rtl/>
        </w:rPr>
        <w:t>אם אני עוברת דירה היום</w:t>
      </w:r>
      <w:bookmarkStart w:id="3868" w:name="_ETM_Q1_3882572"/>
      <w:bookmarkEnd w:id="3868"/>
      <w:r w:rsidR="00331450">
        <w:rPr>
          <w:rFonts w:hint="cs"/>
          <w:rtl/>
        </w:rPr>
        <w:t>, אני כפרט לא יכולה לדעת מה מצב ההתחסנות באזור שלי.</w:t>
      </w:r>
      <w:bookmarkStart w:id="3869" w:name="_ETM_Q1_3883699"/>
      <w:bookmarkEnd w:id="3869"/>
      <w:r w:rsidR="00331450">
        <w:rPr>
          <w:rFonts w:hint="cs"/>
          <w:rtl/>
        </w:rPr>
        <w:t xml:space="preserve"> אני חושבת </w:t>
      </w:r>
      <w:bookmarkStart w:id="3870" w:name="_ETM_Q1_3887985"/>
      <w:bookmarkEnd w:id="3870"/>
      <w:r w:rsidR="00331450">
        <w:rPr>
          <w:rFonts w:hint="cs"/>
          <w:rtl/>
        </w:rPr>
        <w:t xml:space="preserve">שחייבים להבטיח </w:t>
      </w:r>
      <w:bookmarkStart w:id="3871" w:name="_ETM_Q1_3891862"/>
      <w:bookmarkEnd w:id="3871"/>
      <w:r w:rsidR="00331450">
        <w:rPr>
          <w:rFonts w:hint="cs"/>
          <w:rtl/>
        </w:rPr>
        <w:t>שבמסגרת הק</w:t>
      </w:r>
      <w:bookmarkStart w:id="3872" w:name="_ETM_Q1_3889715"/>
      <w:bookmarkEnd w:id="3872"/>
      <w:r w:rsidR="00331450">
        <w:rPr>
          <w:rFonts w:hint="cs"/>
          <w:rtl/>
        </w:rPr>
        <w:t xml:space="preserve">מת מאגר כזה, המידע יונגש ברמה </w:t>
      </w:r>
      <w:bookmarkStart w:id="3873" w:name="_ETM_Q1_3891693"/>
      <w:bookmarkEnd w:id="3873"/>
      <w:r w:rsidR="00331450">
        <w:rPr>
          <w:rFonts w:hint="cs"/>
          <w:rtl/>
        </w:rPr>
        <w:t xml:space="preserve">לאומית, אגרגטיבית, </w:t>
      </w:r>
      <w:bookmarkStart w:id="3874" w:name="_ETM_Q1_3897707"/>
      <w:bookmarkEnd w:id="3874"/>
      <w:r w:rsidR="00331450">
        <w:rPr>
          <w:rFonts w:hint="cs"/>
          <w:rtl/>
        </w:rPr>
        <w:t xml:space="preserve">כזאת </w:t>
      </w:r>
      <w:bookmarkStart w:id="3875" w:name="_ETM_Q1_3893593"/>
      <w:bookmarkStart w:id="3876" w:name="_ETM_Q1_3890084"/>
      <w:bookmarkEnd w:id="3875"/>
      <w:bookmarkEnd w:id="3876"/>
      <w:r w:rsidR="00180EE4">
        <w:rPr>
          <w:rFonts w:hint="cs"/>
          <w:rtl/>
        </w:rPr>
        <w:t xml:space="preserve">שמאפשרת </w:t>
      </w:r>
      <w:bookmarkStart w:id="3877" w:name="_ETM_Q1_3893763"/>
      <w:bookmarkEnd w:id="3877"/>
      <w:r w:rsidR="00180EE4">
        <w:rPr>
          <w:rFonts w:hint="cs"/>
          <w:rtl/>
        </w:rPr>
        <w:t xml:space="preserve">קבלת החלטות. אם זה יהיה רק ברמת הפרט, </w:t>
      </w:r>
      <w:bookmarkStart w:id="3878" w:name="_ETM_Q1_3904432"/>
      <w:bookmarkEnd w:id="3878"/>
      <w:r w:rsidR="00180EE4">
        <w:rPr>
          <w:rFonts w:hint="cs"/>
          <w:rtl/>
        </w:rPr>
        <w:t xml:space="preserve">עשינו </w:t>
      </w:r>
      <w:bookmarkStart w:id="3879" w:name="_ETM_Q1_3900101"/>
      <w:bookmarkEnd w:id="3879"/>
      <w:r w:rsidR="00180EE4">
        <w:rPr>
          <w:rFonts w:hint="cs"/>
          <w:rtl/>
        </w:rPr>
        <w:t>חצי עבודה. תודה.</w:t>
      </w:r>
      <w:bookmarkStart w:id="3880" w:name="_ETM_Q1_3900864"/>
      <w:bookmarkEnd w:id="3880"/>
    </w:p>
    <w:p w:rsidR="00180EE4" w:rsidRDefault="00180EE4" w:rsidP="00453F21">
      <w:pPr>
        <w:rPr>
          <w:rtl/>
        </w:rPr>
      </w:pPr>
      <w:bookmarkStart w:id="3881" w:name="_ETM_Q1_3902034"/>
      <w:bookmarkStart w:id="3882" w:name="_ETM_Q1_3902109"/>
      <w:bookmarkStart w:id="3883" w:name="_ETM_Q1_3907426"/>
      <w:bookmarkEnd w:id="3881"/>
      <w:bookmarkEnd w:id="3882"/>
      <w:bookmarkEnd w:id="3883"/>
    </w:p>
    <w:p w:rsidR="00180EE4" w:rsidRDefault="00180EE4" w:rsidP="00180EE4">
      <w:pPr>
        <w:pStyle w:val="a4"/>
        <w:keepNext/>
        <w:rPr>
          <w:rtl/>
        </w:rPr>
      </w:pPr>
      <w:bookmarkStart w:id="3884" w:name="ET_speaker_אילנה_גנס_199"/>
      <w:r w:rsidRPr="00180EE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180E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4"/>
    </w:p>
    <w:p w:rsidR="00180EE4" w:rsidRDefault="00180EE4" w:rsidP="00180EE4">
      <w:pPr>
        <w:pStyle w:val="KeepWithNext"/>
        <w:rPr>
          <w:rtl/>
        </w:rPr>
      </w:pPr>
    </w:p>
    <w:p w:rsidR="00180EE4" w:rsidRDefault="00180EE4" w:rsidP="00180EE4">
      <w:pPr>
        <w:rPr>
          <w:rtl/>
        </w:rPr>
      </w:pPr>
      <w:bookmarkStart w:id="3885" w:name="_ETM_Q1_3907964"/>
      <w:bookmarkStart w:id="3886" w:name="_ETM_Q1_3908004"/>
      <w:bookmarkStart w:id="3887" w:name="_ETM_Q1_3903505"/>
      <w:bookmarkEnd w:id="3885"/>
      <w:bookmarkEnd w:id="3886"/>
      <w:bookmarkEnd w:id="3887"/>
      <w:r>
        <w:rPr>
          <w:rFonts w:hint="cs"/>
          <w:rtl/>
        </w:rPr>
        <w:t xml:space="preserve">אם אפשר, </w:t>
      </w:r>
      <w:bookmarkStart w:id="3888" w:name="_ETM_Q1_3900187"/>
      <w:bookmarkEnd w:id="3888"/>
      <w:r>
        <w:rPr>
          <w:rFonts w:hint="cs"/>
          <w:rtl/>
        </w:rPr>
        <w:t xml:space="preserve">אני רוצה להוסיף לזה </w:t>
      </w:r>
      <w:bookmarkStart w:id="3889" w:name="_ETM_Q1_3904232"/>
      <w:bookmarkEnd w:id="3889"/>
      <w:r>
        <w:rPr>
          <w:rFonts w:hint="cs"/>
          <w:rtl/>
        </w:rPr>
        <w:t xml:space="preserve">משפט אחד. </w:t>
      </w:r>
      <w:bookmarkStart w:id="3890" w:name="_ETM_Q1_3905427"/>
      <w:bookmarkEnd w:id="3890"/>
      <w:r>
        <w:rPr>
          <w:rFonts w:hint="cs"/>
          <w:rtl/>
        </w:rPr>
        <w:t>אנחנו, בצד שלנו, מפת</w:t>
      </w:r>
      <w:bookmarkStart w:id="3891" w:name="_ETM_Q1_3904644"/>
      <w:bookmarkStart w:id="3892" w:name="_ETM_Q1_3905118"/>
      <w:bookmarkEnd w:id="3891"/>
      <w:bookmarkEnd w:id="3892"/>
      <w:r>
        <w:rPr>
          <w:rFonts w:hint="cs"/>
          <w:rtl/>
        </w:rPr>
        <w:t>חים</w:t>
      </w:r>
      <w:bookmarkStart w:id="3893" w:name="_ETM_Q1_3900359"/>
      <w:bookmarkEnd w:id="389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דשבורד</w:t>
      </w:r>
      <w:proofErr w:type="spellEnd"/>
      <w:r>
        <w:rPr>
          <w:rFonts w:hint="cs"/>
          <w:rtl/>
        </w:rPr>
        <w:t xml:space="preserve"> עבור </w:t>
      </w:r>
      <w:bookmarkStart w:id="3894" w:name="_ETM_Q1_3906730"/>
      <w:bookmarkEnd w:id="3894"/>
      <w:r>
        <w:rPr>
          <w:rFonts w:hint="cs"/>
          <w:rtl/>
        </w:rPr>
        <w:t xml:space="preserve">רשויות מקומיות, </w:t>
      </w:r>
      <w:proofErr w:type="spellStart"/>
      <w:r>
        <w:rPr>
          <w:rFonts w:hint="cs"/>
          <w:rtl/>
        </w:rPr>
        <w:t>והמידעים</w:t>
      </w:r>
      <w:proofErr w:type="spellEnd"/>
      <w:r>
        <w:rPr>
          <w:rFonts w:hint="cs"/>
          <w:rtl/>
        </w:rPr>
        <w:t xml:space="preserve"> </w:t>
      </w:r>
      <w:bookmarkStart w:id="3895" w:name="_ETM_Q1_3913980"/>
      <w:bookmarkEnd w:id="3895"/>
      <w:r>
        <w:rPr>
          <w:rFonts w:hint="cs"/>
          <w:rtl/>
        </w:rPr>
        <w:t xml:space="preserve">שאנחנו </w:t>
      </w:r>
      <w:bookmarkStart w:id="3896" w:name="_ETM_Q1_3910258"/>
      <w:bookmarkEnd w:id="3896"/>
      <w:r>
        <w:rPr>
          <w:rFonts w:hint="cs"/>
          <w:rtl/>
        </w:rPr>
        <w:t>מתכננים להציג שם זה גם מידע על כי</w:t>
      </w:r>
      <w:bookmarkStart w:id="3897" w:name="_ETM_Q1_3910817"/>
      <w:bookmarkEnd w:id="3897"/>
      <w:r>
        <w:rPr>
          <w:rFonts w:hint="cs"/>
          <w:rtl/>
        </w:rPr>
        <w:t>סוי חיסונ</w:t>
      </w:r>
      <w:bookmarkStart w:id="3898" w:name="_ETM_Q1_3911680"/>
      <w:bookmarkEnd w:id="3898"/>
      <w:r>
        <w:rPr>
          <w:rFonts w:hint="cs"/>
          <w:rtl/>
        </w:rPr>
        <w:t xml:space="preserve">י </w:t>
      </w:r>
      <w:bookmarkStart w:id="3899" w:name="_ETM_Q1_3912773"/>
      <w:bookmarkEnd w:id="3899"/>
      <w:r>
        <w:rPr>
          <w:rFonts w:hint="cs"/>
          <w:rtl/>
        </w:rPr>
        <w:t>לפי אזורים</w:t>
      </w:r>
      <w:bookmarkStart w:id="3900" w:name="_ETM_Q1_3912126"/>
      <w:bookmarkEnd w:id="3900"/>
      <w:r>
        <w:rPr>
          <w:rFonts w:hint="cs"/>
          <w:rtl/>
        </w:rPr>
        <w:t xml:space="preserve">, ובעצם כל אחד יוכל להיכנס </w:t>
      </w:r>
      <w:bookmarkStart w:id="3901" w:name="_ETM_Q1_3914746"/>
      <w:bookmarkEnd w:id="3901"/>
      <w:r>
        <w:rPr>
          <w:rFonts w:hint="cs"/>
          <w:rtl/>
        </w:rPr>
        <w:t xml:space="preserve">באזור או בשכונה </w:t>
      </w:r>
      <w:bookmarkStart w:id="3902" w:name="_ETM_Q1_3919691"/>
      <w:bookmarkEnd w:id="3902"/>
      <w:r>
        <w:rPr>
          <w:rFonts w:hint="cs"/>
          <w:rtl/>
        </w:rPr>
        <w:t>של</w:t>
      </w:r>
      <w:bookmarkStart w:id="3903" w:name="_ETM_Q1_3916431"/>
      <w:bookmarkEnd w:id="3903"/>
      <w:r>
        <w:rPr>
          <w:rFonts w:hint="cs"/>
          <w:rtl/>
        </w:rPr>
        <w:t>ו, ברשות שבה הוא מתגורר</w:t>
      </w:r>
      <w:bookmarkStart w:id="3904" w:name="_ETM_Q1_3918092"/>
      <w:bookmarkEnd w:id="3904"/>
      <w:r>
        <w:rPr>
          <w:rFonts w:hint="cs"/>
          <w:rtl/>
        </w:rPr>
        <w:t xml:space="preserve">, ולראות תמונת מצב. אבל כדי </w:t>
      </w:r>
      <w:bookmarkStart w:id="3905" w:name="_ETM_Q1_3925255"/>
      <w:bookmarkStart w:id="3906" w:name="_ETM_Q1_3920391"/>
      <w:bookmarkEnd w:id="3905"/>
      <w:bookmarkEnd w:id="3906"/>
      <w:r>
        <w:rPr>
          <w:rFonts w:hint="cs"/>
          <w:rtl/>
        </w:rPr>
        <w:t>שהמידע הזה יהיה מהימן, אנחנו צריכים את המאגר הזה</w:t>
      </w:r>
      <w:bookmarkStart w:id="3907" w:name="_ETM_Q1_3923828"/>
      <w:bookmarkEnd w:id="3907"/>
      <w:r>
        <w:rPr>
          <w:rFonts w:hint="cs"/>
          <w:rtl/>
        </w:rPr>
        <w:t xml:space="preserve">, בין </w:t>
      </w:r>
      <w:bookmarkStart w:id="3908" w:name="_ETM_Q1_3927306"/>
      <w:bookmarkEnd w:id="3908"/>
      <w:r>
        <w:rPr>
          <w:rFonts w:hint="cs"/>
          <w:rtl/>
        </w:rPr>
        <w:t>היתר, בשב</w:t>
      </w:r>
      <w:bookmarkStart w:id="3909" w:name="_ETM_Q1_3923197"/>
      <w:bookmarkEnd w:id="3909"/>
      <w:r>
        <w:rPr>
          <w:rFonts w:hint="cs"/>
          <w:rtl/>
        </w:rPr>
        <w:t>יל להציג תמונת מצב מדוי</w:t>
      </w:r>
      <w:bookmarkStart w:id="3910" w:name="_ETM_Q1_3927098"/>
      <w:bookmarkEnd w:id="3910"/>
      <w:r>
        <w:rPr>
          <w:rFonts w:hint="cs"/>
          <w:rtl/>
        </w:rPr>
        <w:t xml:space="preserve">קת, כי היום </w:t>
      </w:r>
      <w:bookmarkStart w:id="3911" w:name="_ETM_Q1_3930107"/>
      <w:bookmarkEnd w:id="3911"/>
      <w:r>
        <w:rPr>
          <w:rFonts w:hint="cs"/>
          <w:rtl/>
        </w:rPr>
        <w:t xml:space="preserve">אנחנו יודעים להציג היטב רק </w:t>
      </w:r>
      <w:bookmarkStart w:id="3912" w:name="_ETM_Q1_3927928"/>
      <w:bookmarkEnd w:id="3912"/>
      <w:r>
        <w:rPr>
          <w:rFonts w:hint="cs"/>
          <w:rtl/>
        </w:rPr>
        <w:t xml:space="preserve">70% מידע </w:t>
      </w:r>
      <w:bookmarkStart w:id="3913" w:name="_ETM_Q1_3930922"/>
      <w:bookmarkEnd w:id="3913"/>
      <w:r>
        <w:rPr>
          <w:rFonts w:hint="cs"/>
          <w:rtl/>
        </w:rPr>
        <w:t xml:space="preserve">שיש לנו </w:t>
      </w:r>
      <w:bookmarkStart w:id="3914" w:name="_ETM_Q1_3931079"/>
      <w:bookmarkEnd w:id="3914"/>
      <w:r>
        <w:rPr>
          <w:rFonts w:hint="cs"/>
          <w:rtl/>
        </w:rPr>
        <w:t>במערכות מידע של משרד הבריאות</w:t>
      </w:r>
      <w:bookmarkStart w:id="3915" w:name="_ETM_Q1_3934385"/>
      <w:bookmarkEnd w:id="3915"/>
      <w:r>
        <w:rPr>
          <w:rFonts w:hint="cs"/>
          <w:rtl/>
        </w:rPr>
        <w:t>.</w:t>
      </w:r>
    </w:p>
    <w:p w:rsidR="00180EE4" w:rsidRDefault="00180EE4" w:rsidP="00180EE4">
      <w:pPr>
        <w:rPr>
          <w:rtl/>
        </w:rPr>
      </w:pPr>
    </w:p>
    <w:p w:rsidR="00180EE4" w:rsidRDefault="00180EE4" w:rsidP="00180EE4">
      <w:pPr>
        <w:rPr>
          <w:rtl/>
        </w:rPr>
      </w:pPr>
      <w:bookmarkStart w:id="3916" w:name="_ETM_Q1_3937514"/>
      <w:bookmarkEnd w:id="3916"/>
      <w:r>
        <w:rPr>
          <w:rFonts w:hint="cs"/>
          <w:rtl/>
        </w:rPr>
        <w:t xml:space="preserve">כדי שכל אזרח יוכל </w:t>
      </w:r>
      <w:bookmarkStart w:id="3917" w:name="_ETM_Q1_3935597"/>
      <w:bookmarkEnd w:id="3917"/>
      <w:r>
        <w:rPr>
          <w:rFonts w:hint="cs"/>
          <w:rtl/>
        </w:rPr>
        <w:t xml:space="preserve">לראות את </w:t>
      </w:r>
      <w:bookmarkStart w:id="3918" w:name="_ETM_Q1_3938174"/>
      <w:bookmarkEnd w:id="3918"/>
      <w:r>
        <w:rPr>
          <w:rFonts w:hint="cs"/>
          <w:rtl/>
        </w:rPr>
        <w:t xml:space="preserve">האזור הגיאוגרפי שלו </w:t>
      </w:r>
      <w:proofErr w:type="spellStart"/>
      <w:r>
        <w:rPr>
          <w:rFonts w:hint="cs"/>
          <w:rtl/>
        </w:rPr>
        <w:t>בדשבורד</w:t>
      </w:r>
      <w:proofErr w:type="spellEnd"/>
      <w:r>
        <w:rPr>
          <w:rFonts w:hint="cs"/>
          <w:rtl/>
        </w:rPr>
        <w:t xml:space="preserve"> של רשות מקומית </w:t>
      </w:r>
      <w:bookmarkStart w:id="3919" w:name="_ETM_Q1_3940027"/>
      <w:bookmarkEnd w:id="3919"/>
      <w:r>
        <w:rPr>
          <w:rFonts w:hint="cs"/>
          <w:rtl/>
        </w:rPr>
        <w:t xml:space="preserve">שלו, כנ"ל </w:t>
      </w:r>
      <w:bookmarkStart w:id="3920" w:name="_ETM_Q1_3944597"/>
      <w:bookmarkEnd w:id="3920"/>
      <w:r>
        <w:rPr>
          <w:rFonts w:hint="cs"/>
          <w:rtl/>
        </w:rPr>
        <w:t xml:space="preserve">ראשי רשויות, </w:t>
      </w:r>
      <w:bookmarkStart w:id="3921" w:name="_ETM_Q1_3941540"/>
      <w:bookmarkEnd w:id="3921"/>
      <w:r>
        <w:rPr>
          <w:rFonts w:hint="cs"/>
          <w:rtl/>
        </w:rPr>
        <w:t>וכדי שנוכל להציג להם תמונת מ</w:t>
      </w:r>
      <w:bookmarkStart w:id="3922" w:name="_ETM_Q1_3942865"/>
      <w:bookmarkEnd w:id="3922"/>
      <w:r>
        <w:rPr>
          <w:rFonts w:hint="cs"/>
          <w:rtl/>
        </w:rPr>
        <w:t xml:space="preserve">צב של כיסוי </w:t>
      </w:r>
      <w:bookmarkStart w:id="3923" w:name="_ETM_Q1_3946866"/>
      <w:bookmarkEnd w:id="3923"/>
      <w:r>
        <w:rPr>
          <w:rFonts w:hint="cs"/>
          <w:rtl/>
        </w:rPr>
        <w:t>חיסוני אמיתית, אנחנו חייבים מא</w:t>
      </w:r>
      <w:bookmarkStart w:id="3924" w:name="_ETM_Q1_3944422"/>
      <w:bookmarkEnd w:id="3924"/>
      <w:r>
        <w:rPr>
          <w:rFonts w:hint="cs"/>
          <w:rtl/>
        </w:rPr>
        <w:t xml:space="preserve">גר שיש בו את כל </w:t>
      </w:r>
      <w:bookmarkStart w:id="3925" w:name="_ETM_Q1_3947582"/>
      <w:bookmarkEnd w:id="3925"/>
      <w:proofErr w:type="spellStart"/>
      <w:r>
        <w:rPr>
          <w:rFonts w:hint="cs"/>
          <w:rtl/>
        </w:rPr>
        <w:t>הדאטה</w:t>
      </w:r>
      <w:proofErr w:type="spellEnd"/>
      <w:r>
        <w:rPr>
          <w:rFonts w:hint="cs"/>
          <w:rtl/>
        </w:rPr>
        <w:t>.</w:t>
      </w:r>
    </w:p>
    <w:p w:rsidR="00180EE4" w:rsidRDefault="00180EE4" w:rsidP="00180EE4">
      <w:pPr>
        <w:rPr>
          <w:rtl/>
        </w:rPr>
      </w:pPr>
      <w:bookmarkStart w:id="3926" w:name="_ETM_Q1_3949849"/>
      <w:bookmarkStart w:id="3927" w:name="_ETM_Q1_3949911"/>
      <w:bookmarkEnd w:id="3926"/>
      <w:bookmarkEnd w:id="3927"/>
    </w:p>
    <w:p w:rsidR="00180EE4" w:rsidRDefault="00180EE4" w:rsidP="00180EE4">
      <w:pPr>
        <w:pStyle w:val="af6"/>
        <w:keepNext/>
        <w:rPr>
          <w:rtl/>
        </w:rPr>
      </w:pPr>
      <w:bookmarkStart w:id="3928" w:name="ET_yor_6447_200"/>
      <w:r w:rsidRPr="00180EE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80E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8"/>
    </w:p>
    <w:p w:rsidR="00180EE4" w:rsidRDefault="00180EE4" w:rsidP="00180EE4">
      <w:pPr>
        <w:pStyle w:val="KeepWithNext"/>
        <w:rPr>
          <w:rtl/>
        </w:rPr>
      </w:pPr>
    </w:p>
    <w:p w:rsidR="00180EE4" w:rsidRDefault="00180EE4" w:rsidP="00180EE4">
      <w:pPr>
        <w:rPr>
          <w:rtl/>
        </w:rPr>
      </w:pPr>
      <w:bookmarkStart w:id="3929" w:name="_ETM_Q1_3950370"/>
      <w:bookmarkEnd w:id="3929"/>
      <w:r>
        <w:rPr>
          <w:rFonts w:hint="cs"/>
          <w:rtl/>
        </w:rPr>
        <w:t xml:space="preserve">ברור. </w:t>
      </w:r>
      <w:bookmarkStart w:id="3930" w:name="_ETM_Q1_3946812"/>
      <w:bookmarkEnd w:id="3930"/>
      <w:r>
        <w:rPr>
          <w:rFonts w:hint="cs"/>
          <w:rtl/>
        </w:rPr>
        <w:t>תודה רבה.</w:t>
      </w:r>
    </w:p>
    <w:p w:rsidR="00180EE4" w:rsidRDefault="00180EE4" w:rsidP="00180EE4">
      <w:pPr>
        <w:rPr>
          <w:rtl/>
        </w:rPr>
      </w:pPr>
      <w:bookmarkStart w:id="3931" w:name="_ETM_Q1_3948811"/>
      <w:bookmarkStart w:id="3932" w:name="_ETM_Q1_3948864"/>
      <w:bookmarkStart w:id="3933" w:name="_ETM_Q1_3950496"/>
      <w:bookmarkEnd w:id="3931"/>
      <w:bookmarkEnd w:id="3932"/>
      <w:bookmarkEnd w:id="3933"/>
    </w:p>
    <w:p w:rsidR="00180EE4" w:rsidRDefault="00180EE4" w:rsidP="00180EE4">
      <w:pPr>
        <w:pStyle w:val="a4"/>
        <w:keepNext/>
        <w:rPr>
          <w:rtl/>
        </w:rPr>
      </w:pPr>
      <w:bookmarkStart w:id="3934" w:name="ET_speaker_אדוה_לוטן_201"/>
      <w:r w:rsidRPr="00180EE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לוטן:</w:t>
      </w:r>
      <w:r w:rsidRPr="00180E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4"/>
    </w:p>
    <w:p w:rsidR="00180EE4" w:rsidRDefault="00180EE4" w:rsidP="00180EE4">
      <w:pPr>
        <w:pStyle w:val="KeepWithNext"/>
        <w:rPr>
          <w:rtl/>
        </w:rPr>
      </w:pPr>
    </w:p>
    <w:p w:rsidR="00180EE4" w:rsidRDefault="00180EE4" w:rsidP="00180EE4">
      <w:pPr>
        <w:rPr>
          <w:rtl/>
        </w:rPr>
      </w:pPr>
      <w:bookmarkStart w:id="3935" w:name="_ETM_Q1_3950874"/>
      <w:bookmarkStart w:id="3936" w:name="_ETM_Q1_3950902"/>
      <w:bookmarkStart w:id="3937" w:name="_ETM_Q1_3948262"/>
      <w:bookmarkEnd w:id="3935"/>
      <w:bookmarkEnd w:id="3936"/>
      <w:bookmarkEnd w:id="3937"/>
      <w:r>
        <w:rPr>
          <w:rFonts w:hint="cs"/>
          <w:rtl/>
        </w:rPr>
        <w:t>בינתיים</w:t>
      </w:r>
      <w:bookmarkStart w:id="3938" w:name="_ETM_Q1_3949731"/>
      <w:bookmarkEnd w:id="3938"/>
      <w:r>
        <w:rPr>
          <w:rFonts w:hint="cs"/>
          <w:rtl/>
        </w:rPr>
        <w:t xml:space="preserve">, כשמשרד הבריאות מקבל </w:t>
      </w:r>
      <w:bookmarkStart w:id="3939" w:name="_ETM_Q1_3949567"/>
      <w:bookmarkEnd w:id="3939"/>
      <w:r>
        <w:rPr>
          <w:rFonts w:hint="cs"/>
          <w:rtl/>
        </w:rPr>
        <w:t xml:space="preserve">פניות </w:t>
      </w:r>
      <w:bookmarkStart w:id="3940" w:name="_ETM_Q1_3946216"/>
      <w:bookmarkStart w:id="3941" w:name="_ETM_Q1_3953229"/>
      <w:bookmarkStart w:id="3942" w:name="_ETM_Q1_3948705"/>
      <w:bookmarkEnd w:id="3940"/>
      <w:bookmarkEnd w:id="3941"/>
      <w:bookmarkEnd w:id="3942"/>
      <w:r>
        <w:rPr>
          <w:rFonts w:hint="cs"/>
          <w:rtl/>
        </w:rPr>
        <w:t xml:space="preserve">להעברה </w:t>
      </w:r>
      <w:bookmarkStart w:id="3943" w:name="_ETM_Q1_3952068"/>
      <w:bookmarkEnd w:id="3943"/>
      <w:r>
        <w:rPr>
          <w:rFonts w:hint="cs"/>
          <w:rtl/>
        </w:rPr>
        <w:t xml:space="preserve">של </w:t>
      </w:r>
      <w:bookmarkStart w:id="3944" w:name="_ETM_Q1_3952470"/>
      <w:bookmarkEnd w:id="3944"/>
      <w:r>
        <w:rPr>
          <w:rFonts w:hint="cs"/>
          <w:rtl/>
        </w:rPr>
        <w:t xml:space="preserve">המידע שכן קיים, </w:t>
      </w:r>
      <w:bookmarkStart w:id="3945" w:name="_ETM_Q1_3953267"/>
      <w:bookmarkEnd w:id="3945"/>
      <w:r>
        <w:rPr>
          <w:rFonts w:hint="cs"/>
          <w:rtl/>
        </w:rPr>
        <w:t>הוא</w:t>
      </w:r>
      <w:bookmarkStart w:id="3946" w:name="_ETM_Q1_3985524"/>
      <w:bookmarkEnd w:id="3946"/>
      <w:r>
        <w:rPr>
          <w:rFonts w:hint="cs"/>
          <w:rtl/>
        </w:rPr>
        <w:t xml:space="preserve"> לא מעביר את הנתונים. השבוע הצלחנו </w:t>
      </w:r>
      <w:bookmarkStart w:id="3947" w:name="_ETM_Q1_3961538"/>
      <w:bookmarkStart w:id="3948" w:name="_ETM_Q1_3956825"/>
      <w:bookmarkEnd w:id="3947"/>
      <w:bookmarkEnd w:id="3948"/>
      <w:r>
        <w:rPr>
          <w:rFonts w:hint="cs"/>
          <w:rtl/>
        </w:rPr>
        <w:t xml:space="preserve">סוף-סוף לראות נתונים על אחוזי התחסנות בכל המדינה, רק אחרי </w:t>
      </w:r>
      <w:bookmarkStart w:id="3949" w:name="_ETM_Q1_3967967"/>
      <w:bookmarkEnd w:id="3949"/>
      <w:r>
        <w:rPr>
          <w:rFonts w:hint="cs"/>
          <w:rtl/>
        </w:rPr>
        <w:t xml:space="preserve">עתירה </w:t>
      </w:r>
      <w:bookmarkStart w:id="3950" w:name="_ETM_Q1_3963941"/>
      <w:bookmarkEnd w:id="3950"/>
      <w:r>
        <w:rPr>
          <w:rFonts w:hint="cs"/>
          <w:rtl/>
        </w:rPr>
        <w:t xml:space="preserve">של התנועה לחופש המידע. </w:t>
      </w:r>
      <w:bookmarkStart w:id="3951" w:name="_ETM_Q1_3964850"/>
      <w:bookmarkEnd w:id="3951"/>
      <w:r>
        <w:rPr>
          <w:rFonts w:hint="cs"/>
          <w:rtl/>
        </w:rPr>
        <w:t>משרד הבריאות מתעלם מפ</w:t>
      </w:r>
      <w:bookmarkStart w:id="3952" w:name="_ETM_Q1_3965340"/>
      <w:bookmarkEnd w:id="3952"/>
      <w:r>
        <w:rPr>
          <w:rFonts w:hint="cs"/>
          <w:rtl/>
        </w:rPr>
        <w:t xml:space="preserve">ניות לפי </w:t>
      </w:r>
      <w:bookmarkStart w:id="3953" w:name="_ETM_Q1_3967323"/>
      <w:bookmarkEnd w:id="3953"/>
      <w:r>
        <w:rPr>
          <w:rFonts w:hint="cs"/>
          <w:rtl/>
        </w:rPr>
        <w:t xml:space="preserve">חוק חופש המידע, ואני לא </w:t>
      </w:r>
      <w:bookmarkStart w:id="3954" w:name="_ETM_Q1_3968288"/>
      <w:bookmarkEnd w:id="3954"/>
      <w:r>
        <w:rPr>
          <w:rFonts w:hint="cs"/>
          <w:rtl/>
        </w:rPr>
        <w:t>כל-כך מצליחה להבין למה זה.</w:t>
      </w:r>
    </w:p>
    <w:p w:rsidR="00180EE4" w:rsidRDefault="00180EE4" w:rsidP="00180EE4">
      <w:pPr>
        <w:rPr>
          <w:rtl/>
        </w:rPr>
      </w:pPr>
    </w:p>
    <w:p w:rsidR="00180EE4" w:rsidRDefault="00180EE4" w:rsidP="00180EE4">
      <w:pPr>
        <w:pStyle w:val="af6"/>
        <w:keepNext/>
        <w:rPr>
          <w:rtl/>
        </w:rPr>
      </w:pPr>
      <w:bookmarkStart w:id="3955" w:name="ET_yor_6447_202"/>
      <w:r w:rsidRPr="00180EE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80E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5"/>
    </w:p>
    <w:p w:rsidR="00180EE4" w:rsidRDefault="00180EE4" w:rsidP="00180EE4">
      <w:pPr>
        <w:pStyle w:val="KeepWithNext"/>
        <w:rPr>
          <w:rtl/>
        </w:rPr>
      </w:pPr>
    </w:p>
    <w:p w:rsidR="00180EE4" w:rsidRDefault="00180EE4" w:rsidP="00180EE4">
      <w:pPr>
        <w:rPr>
          <w:rtl/>
        </w:rPr>
      </w:pPr>
      <w:bookmarkStart w:id="3956" w:name="_ETM_Q1_3970902"/>
      <w:bookmarkStart w:id="3957" w:name="_ETM_Q1_3968879"/>
      <w:bookmarkEnd w:id="3956"/>
      <w:bookmarkEnd w:id="3957"/>
      <w:r>
        <w:rPr>
          <w:rFonts w:hint="cs"/>
          <w:rtl/>
        </w:rPr>
        <w:t xml:space="preserve">טוב, נסגור </w:t>
      </w:r>
      <w:bookmarkStart w:id="3958" w:name="_ETM_Q1_3969766"/>
      <w:bookmarkEnd w:id="3958"/>
      <w:r>
        <w:rPr>
          <w:rFonts w:hint="cs"/>
          <w:rtl/>
        </w:rPr>
        <w:t xml:space="preserve">חשבונות בהזדמנות, לא </w:t>
      </w:r>
      <w:bookmarkStart w:id="3959" w:name="_ETM_Q1_3969968"/>
      <w:bookmarkEnd w:id="3959"/>
      <w:r>
        <w:rPr>
          <w:rFonts w:hint="cs"/>
          <w:rtl/>
        </w:rPr>
        <w:t>אגב החוק הזה. תודה רבה.</w:t>
      </w:r>
      <w:bookmarkStart w:id="3960" w:name="_ETM_Q1_3971964"/>
      <w:bookmarkEnd w:id="3960"/>
    </w:p>
    <w:p w:rsidR="00180EE4" w:rsidRDefault="00180EE4" w:rsidP="00180EE4">
      <w:pPr>
        <w:rPr>
          <w:rtl/>
        </w:rPr>
      </w:pPr>
      <w:bookmarkStart w:id="3961" w:name="_ETM_Q1_3972732"/>
      <w:bookmarkStart w:id="3962" w:name="_ETM_Q1_3972792"/>
      <w:bookmarkEnd w:id="3961"/>
      <w:bookmarkEnd w:id="3962"/>
    </w:p>
    <w:p w:rsidR="00180EE4" w:rsidRDefault="00180EE4" w:rsidP="00180EE4">
      <w:pPr>
        <w:pStyle w:val="-"/>
        <w:keepNext/>
        <w:rPr>
          <w:rtl/>
        </w:rPr>
      </w:pPr>
      <w:bookmarkStart w:id="3963" w:name="ET_speakercontinue_אדוה_לוטן_203"/>
      <w:r w:rsidRPr="00180EE4">
        <w:rPr>
          <w:rStyle w:val="TagStyle"/>
          <w:rtl/>
        </w:rPr>
        <w:t xml:space="preserve"> &lt;&lt; </w:t>
      </w:r>
      <w:proofErr w:type="spellStart"/>
      <w:r w:rsidRPr="00180EE4">
        <w:rPr>
          <w:rStyle w:val="TagStyle"/>
          <w:rtl/>
        </w:rPr>
        <w:t>דובר_המשך</w:t>
      </w:r>
      <w:proofErr w:type="spellEnd"/>
      <w:r w:rsidRPr="00180EE4">
        <w:rPr>
          <w:rStyle w:val="TagStyle"/>
          <w:rtl/>
        </w:rPr>
        <w:t xml:space="preserve"> &gt;&gt; </w:t>
      </w:r>
      <w:proofErr w:type="spellStart"/>
      <w:r>
        <w:rPr>
          <w:rtl/>
        </w:rPr>
        <w:t>אדוה</w:t>
      </w:r>
      <w:proofErr w:type="spellEnd"/>
      <w:r>
        <w:rPr>
          <w:rtl/>
        </w:rPr>
        <w:t xml:space="preserve"> לוטן:</w:t>
      </w:r>
      <w:r w:rsidRPr="00180E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63"/>
    </w:p>
    <w:p w:rsidR="00180EE4" w:rsidRDefault="00180EE4" w:rsidP="00180EE4">
      <w:pPr>
        <w:pStyle w:val="KeepWithNext"/>
        <w:rPr>
          <w:rtl/>
        </w:rPr>
      </w:pPr>
    </w:p>
    <w:p w:rsidR="00180EE4" w:rsidRDefault="00180EE4" w:rsidP="00180EE4">
      <w:pPr>
        <w:rPr>
          <w:rtl/>
        </w:rPr>
      </w:pPr>
      <w:bookmarkStart w:id="3964" w:name="_ETM_Q1_3973136"/>
      <w:bookmarkStart w:id="3965" w:name="_ETM_Q1_3970591"/>
      <w:bookmarkEnd w:id="3964"/>
      <w:bookmarkEnd w:id="3965"/>
      <w:r>
        <w:rPr>
          <w:rFonts w:hint="cs"/>
          <w:rtl/>
        </w:rPr>
        <w:t xml:space="preserve">זה לא קשור </w:t>
      </w:r>
      <w:bookmarkStart w:id="3966" w:name="_ETM_Q1_3972445"/>
      <w:bookmarkEnd w:id="3966"/>
      <w:r>
        <w:rPr>
          <w:rFonts w:hint="cs"/>
          <w:rtl/>
        </w:rPr>
        <w:t>לעיתונות.</w:t>
      </w:r>
    </w:p>
    <w:p w:rsidR="00180EE4" w:rsidRDefault="00180EE4" w:rsidP="00180EE4">
      <w:pPr>
        <w:rPr>
          <w:rtl/>
        </w:rPr>
      </w:pPr>
      <w:bookmarkStart w:id="3967" w:name="_ETM_Q1_3973400"/>
      <w:bookmarkStart w:id="3968" w:name="_ETM_Q1_3973456"/>
      <w:bookmarkEnd w:id="3967"/>
      <w:bookmarkEnd w:id="3968"/>
    </w:p>
    <w:p w:rsidR="00180EE4" w:rsidRDefault="00180EE4" w:rsidP="00180EE4">
      <w:pPr>
        <w:pStyle w:val="af6"/>
        <w:keepNext/>
        <w:rPr>
          <w:rtl/>
        </w:rPr>
      </w:pPr>
      <w:bookmarkStart w:id="3969" w:name="ET_yor_6447_204"/>
      <w:r w:rsidRPr="00180EE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80E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9"/>
    </w:p>
    <w:p w:rsidR="00180EE4" w:rsidRDefault="00180EE4" w:rsidP="00180EE4">
      <w:pPr>
        <w:pStyle w:val="KeepWithNext"/>
        <w:rPr>
          <w:rtl/>
        </w:rPr>
      </w:pPr>
    </w:p>
    <w:p w:rsidR="00180EE4" w:rsidRDefault="00180EE4" w:rsidP="00180EE4">
      <w:pPr>
        <w:rPr>
          <w:rtl/>
        </w:rPr>
      </w:pPr>
      <w:bookmarkStart w:id="3970" w:name="_ETM_Q1_3979317"/>
      <w:bookmarkEnd w:id="3970"/>
      <w:r>
        <w:rPr>
          <w:rFonts w:hint="cs"/>
          <w:rtl/>
        </w:rPr>
        <w:t>אמרתי, נסגור חשבונות בהזדמנו</w:t>
      </w:r>
      <w:bookmarkStart w:id="3971" w:name="_ETM_Q1_3974993"/>
      <w:bookmarkEnd w:id="3971"/>
      <w:r>
        <w:rPr>
          <w:rFonts w:hint="cs"/>
          <w:rtl/>
        </w:rPr>
        <w:t>ת. לא עיתונות.</w:t>
      </w:r>
    </w:p>
    <w:p w:rsidR="00180EE4" w:rsidRDefault="00180EE4" w:rsidP="00180EE4">
      <w:pPr>
        <w:rPr>
          <w:rtl/>
        </w:rPr>
      </w:pPr>
      <w:bookmarkStart w:id="3972" w:name="_ETM_Q1_3980858"/>
      <w:bookmarkEnd w:id="3972"/>
    </w:p>
    <w:p w:rsidR="00180EE4" w:rsidRDefault="00180EE4" w:rsidP="00180EE4">
      <w:pPr>
        <w:rPr>
          <w:rtl/>
        </w:rPr>
      </w:pPr>
      <w:bookmarkStart w:id="3973" w:name="_ETM_Q1_3981009"/>
      <w:bookmarkStart w:id="3974" w:name="_ETM_Q1_3981060"/>
      <w:bookmarkEnd w:id="3973"/>
      <w:bookmarkEnd w:id="3974"/>
      <w:r>
        <w:rPr>
          <w:rFonts w:hint="cs"/>
          <w:rtl/>
        </w:rPr>
        <w:t xml:space="preserve">אנחנו </w:t>
      </w:r>
      <w:bookmarkStart w:id="3975" w:name="_ETM_Q1_3985668"/>
      <w:bookmarkEnd w:id="3975"/>
      <w:r>
        <w:rPr>
          <w:rFonts w:hint="cs"/>
          <w:rtl/>
        </w:rPr>
        <w:t>לא נתחיל בהקראה היום</w:t>
      </w:r>
      <w:bookmarkStart w:id="3976" w:name="_ETM_Q1_3980918"/>
      <w:bookmarkEnd w:id="3976"/>
      <w:r>
        <w:rPr>
          <w:rFonts w:hint="cs"/>
          <w:rtl/>
        </w:rPr>
        <w:t xml:space="preserve">, ורק חידדנו </w:t>
      </w:r>
      <w:bookmarkStart w:id="3977" w:name="_ETM_Q1_3983129"/>
      <w:bookmarkEnd w:id="3977"/>
      <w:r>
        <w:rPr>
          <w:rFonts w:hint="cs"/>
          <w:rtl/>
        </w:rPr>
        <w:t xml:space="preserve">היום מה מטרות החוק. </w:t>
      </w:r>
      <w:bookmarkStart w:id="3978" w:name="_ETM_Q1_3986231"/>
      <w:bookmarkEnd w:id="3978"/>
      <w:r>
        <w:rPr>
          <w:rFonts w:hint="cs"/>
          <w:rtl/>
        </w:rPr>
        <w:t xml:space="preserve">אני אבקש </w:t>
      </w:r>
      <w:bookmarkStart w:id="3979" w:name="_ETM_Q1_3985312"/>
      <w:bookmarkEnd w:id="3979"/>
      <w:r>
        <w:rPr>
          <w:rFonts w:hint="cs"/>
          <w:rtl/>
        </w:rPr>
        <w:t xml:space="preserve">מהיועצת המשפטית לחדד את השאלות לקראת הדיון הבא </w:t>
      </w:r>
      <w:bookmarkStart w:id="3980" w:name="_ETM_Q1_3990764"/>
      <w:bookmarkEnd w:id="3980"/>
      <w:r>
        <w:rPr>
          <w:rFonts w:hint="cs"/>
          <w:rtl/>
        </w:rPr>
        <w:t xml:space="preserve">כי אני </w:t>
      </w:r>
      <w:bookmarkStart w:id="3981" w:name="_ETM_Q1_3987850"/>
      <w:bookmarkEnd w:id="3981"/>
      <w:r>
        <w:rPr>
          <w:rFonts w:hint="cs"/>
          <w:rtl/>
        </w:rPr>
        <w:t xml:space="preserve">באמת-באמת שואף </w:t>
      </w:r>
      <w:bookmarkStart w:id="3982" w:name="_ETM_Q1_3987493"/>
      <w:bookmarkEnd w:id="3982"/>
      <w:r>
        <w:rPr>
          <w:rFonts w:hint="cs"/>
          <w:rtl/>
        </w:rPr>
        <w:t>לקדם את הצעת ה</w:t>
      </w:r>
      <w:bookmarkStart w:id="3983" w:name="_ETM_Q1_3989914"/>
      <w:bookmarkEnd w:id="3983"/>
      <w:r>
        <w:rPr>
          <w:rFonts w:hint="cs"/>
          <w:rtl/>
        </w:rPr>
        <w:t xml:space="preserve">חוק הזאת במהירות </w:t>
      </w:r>
      <w:bookmarkStart w:id="3984" w:name="_ETM_Q1_3994590"/>
      <w:bookmarkStart w:id="3985" w:name="_ETM_Q1_3989636"/>
      <w:bookmarkEnd w:id="3984"/>
      <w:bookmarkEnd w:id="3985"/>
      <w:r>
        <w:rPr>
          <w:rFonts w:hint="cs"/>
          <w:rtl/>
        </w:rPr>
        <w:t>האפשרית, בפרט כשתמר מהנהנת</w:t>
      </w:r>
      <w:bookmarkStart w:id="3986" w:name="_ETM_Q1_3992605"/>
      <w:bookmarkEnd w:id="3986"/>
      <w:r>
        <w:rPr>
          <w:rFonts w:hint="cs"/>
          <w:rtl/>
        </w:rPr>
        <w:t xml:space="preserve">, זה לא </w:t>
      </w:r>
      <w:bookmarkStart w:id="3987" w:name="_ETM_Q1_3993179"/>
      <w:bookmarkEnd w:id="3987"/>
      <w:r>
        <w:rPr>
          <w:rFonts w:hint="cs"/>
          <w:rtl/>
        </w:rPr>
        <w:t>עולה לה</w:t>
      </w:r>
      <w:bookmarkStart w:id="3988" w:name="_ETM_Q1_3994276"/>
      <w:bookmarkEnd w:id="3988"/>
      <w:r>
        <w:rPr>
          <w:rFonts w:hint="cs"/>
          <w:rtl/>
        </w:rPr>
        <w:t xml:space="preserve"> כסף</w:t>
      </w:r>
      <w:bookmarkStart w:id="3989" w:name="_ETM_Q1_3990304"/>
      <w:bookmarkStart w:id="3990" w:name="_ETM_Q1_3994404"/>
      <w:bookmarkEnd w:id="3989"/>
      <w:bookmarkEnd w:id="3990"/>
      <w:r>
        <w:rPr>
          <w:rFonts w:hint="cs"/>
          <w:rtl/>
        </w:rPr>
        <w:t xml:space="preserve">, אז הכול בסדר. אין מי שיתקע </w:t>
      </w:r>
      <w:bookmarkStart w:id="3991" w:name="_ETM_Q1_4001211"/>
      <w:bookmarkEnd w:id="3991"/>
      <w:r>
        <w:rPr>
          <w:rFonts w:hint="cs"/>
          <w:rtl/>
        </w:rPr>
        <w:t>את זה.</w:t>
      </w:r>
      <w:bookmarkStart w:id="3992" w:name="_ETM_Q1_3997506"/>
      <w:bookmarkEnd w:id="3992"/>
    </w:p>
    <w:p w:rsidR="00180EE4" w:rsidRDefault="00180EE4" w:rsidP="00180EE4">
      <w:pPr>
        <w:rPr>
          <w:rtl/>
        </w:rPr>
      </w:pPr>
      <w:bookmarkStart w:id="3993" w:name="_ETM_Q1_3997730"/>
      <w:bookmarkStart w:id="3994" w:name="_ETM_Q1_3997820"/>
      <w:bookmarkStart w:id="3995" w:name="_ETM_Q1_3998647"/>
      <w:bookmarkEnd w:id="3993"/>
      <w:bookmarkEnd w:id="3994"/>
      <w:bookmarkEnd w:id="3995"/>
    </w:p>
    <w:p w:rsidR="00180EE4" w:rsidRDefault="00180EE4" w:rsidP="00180EE4">
      <w:pPr>
        <w:pStyle w:val="a4"/>
        <w:keepNext/>
        <w:rPr>
          <w:rtl/>
        </w:rPr>
      </w:pPr>
      <w:bookmarkStart w:id="3996" w:name="ET_speaker_6050_205"/>
      <w:r w:rsidRPr="00180EE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80E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6"/>
    </w:p>
    <w:p w:rsidR="00180EE4" w:rsidRDefault="00180EE4" w:rsidP="00180EE4">
      <w:pPr>
        <w:pStyle w:val="KeepWithNext"/>
        <w:rPr>
          <w:rtl/>
        </w:rPr>
      </w:pPr>
    </w:p>
    <w:p w:rsidR="00180EE4" w:rsidRDefault="001E485B" w:rsidP="001E485B">
      <w:pPr>
        <w:rPr>
          <w:rtl/>
        </w:rPr>
      </w:pPr>
      <w:bookmarkStart w:id="3997" w:name="_ETM_Q1_3999114"/>
      <w:bookmarkStart w:id="3998" w:name="_ETM_Q1_3999153"/>
      <w:bookmarkEnd w:id="3997"/>
      <w:bookmarkEnd w:id="3998"/>
      <w:r>
        <w:rPr>
          <w:rFonts w:hint="cs"/>
          <w:rtl/>
        </w:rPr>
        <w:t xml:space="preserve">אם אפשר, צריך </w:t>
      </w:r>
      <w:bookmarkStart w:id="3999" w:name="_ETM_Q1_3996022"/>
      <w:bookmarkEnd w:id="3999"/>
      <w:r>
        <w:rPr>
          <w:rFonts w:hint="cs"/>
          <w:rtl/>
        </w:rPr>
        <w:t xml:space="preserve">לראות איך </w:t>
      </w:r>
      <w:bookmarkStart w:id="4000" w:name="_ETM_Q1_3998716"/>
      <w:bookmarkEnd w:id="4000"/>
      <w:r>
        <w:rPr>
          <w:rFonts w:hint="cs"/>
          <w:rtl/>
        </w:rPr>
        <w:t xml:space="preserve">מזדרזים, </w:t>
      </w:r>
      <w:bookmarkStart w:id="4001" w:name="_ETM_Q1_3998479"/>
      <w:bookmarkStart w:id="4002" w:name="_ETM_Q1_3999010"/>
      <w:bookmarkEnd w:id="4001"/>
      <w:bookmarkEnd w:id="4002"/>
      <w:r>
        <w:rPr>
          <w:rFonts w:hint="cs"/>
          <w:rtl/>
        </w:rPr>
        <w:t>ואולי אפיל</w:t>
      </w:r>
      <w:bookmarkStart w:id="4003" w:name="_ETM_Q1_3999290"/>
      <w:bookmarkEnd w:id="4003"/>
      <w:r>
        <w:rPr>
          <w:rFonts w:hint="cs"/>
          <w:rtl/>
        </w:rPr>
        <w:t xml:space="preserve">ו עוד במושב </w:t>
      </w:r>
      <w:bookmarkStart w:id="4004" w:name="_ETM_Q1_3998744"/>
      <w:bookmarkEnd w:id="4004"/>
      <w:r>
        <w:rPr>
          <w:rFonts w:hint="cs"/>
          <w:rtl/>
        </w:rPr>
        <w:t xml:space="preserve">הזה </w:t>
      </w:r>
      <w:bookmarkStart w:id="4005" w:name="_ETM_Q1_3999715"/>
      <w:bookmarkEnd w:id="4005"/>
      <w:r>
        <w:rPr>
          <w:rFonts w:hint="cs"/>
          <w:rtl/>
        </w:rPr>
        <w:t>- - -</w:t>
      </w:r>
    </w:p>
    <w:p w:rsidR="001E485B" w:rsidRDefault="001E485B" w:rsidP="00180EE4">
      <w:pPr>
        <w:rPr>
          <w:rtl/>
        </w:rPr>
      </w:pPr>
      <w:bookmarkStart w:id="4006" w:name="_ETM_Q1_4001095"/>
      <w:bookmarkStart w:id="4007" w:name="_ETM_Q1_4001157"/>
      <w:bookmarkEnd w:id="4006"/>
      <w:bookmarkEnd w:id="4007"/>
    </w:p>
    <w:p w:rsidR="001E485B" w:rsidRDefault="001E485B" w:rsidP="001E485B">
      <w:pPr>
        <w:pStyle w:val="af6"/>
        <w:keepNext/>
        <w:rPr>
          <w:rtl/>
        </w:rPr>
      </w:pPr>
      <w:bookmarkStart w:id="4008" w:name="ET_yor_6447_206"/>
      <w:r w:rsidRPr="001E485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E48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8"/>
    </w:p>
    <w:p w:rsidR="001E485B" w:rsidRDefault="001E485B" w:rsidP="001E485B">
      <w:pPr>
        <w:pStyle w:val="KeepWithNext"/>
        <w:rPr>
          <w:rtl/>
        </w:rPr>
      </w:pPr>
    </w:p>
    <w:p w:rsidR="001E485B" w:rsidRDefault="001E485B" w:rsidP="001E485B">
      <w:pPr>
        <w:rPr>
          <w:rtl/>
        </w:rPr>
      </w:pPr>
      <w:bookmarkStart w:id="4009" w:name="_ETM_Q1_4003381"/>
      <w:bookmarkStart w:id="4010" w:name="_ETM_Q1_4000598"/>
      <w:bookmarkEnd w:id="4009"/>
      <w:bookmarkEnd w:id="4010"/>
      <w:r>
        <w:rPr>
          <w:rFonts w:hint="cs"/>
          <w:rtl/>
        </w:rPr>
        <w:t>זו השאיפה שלי.</w:t>
      </w:r>
      <w:bookmarkStart w:id="4011" w:name="_ETM_Q1_4005036"/>
      <w:bookmarkStart w:id="4012" w:name="_ETM_Q1_4000729"/>
      <w:bookmarkStart w:id="4013" w:name="_ETM_Q1_3996311"/>
      <w:bookmarkStart w:id="4014" w:name="_ETM_Q1_3998063"/>
      <w:bookmarkEnd w:id="4011"/>
      <w:bookmarkEnd w:id="4012"/>
      <w:bookmarkEnd w:id="4013"/>
      <w:bookmarkEnd w:id="4014"/>
      <w:r>
        <w:rPr>
          <w:rFonts w:hint="cs"/>
          <w:rtl/>
        </w:rPr>
        <w:t xml:space="preserve"> אילת, אני אבקש </w:t>
      </w:r>
      <w:bookmarkStart w:id="4015" w:name="_ETM_Q1_4005451"/>
      <w:bookmarkEnd w:id="4015"/>
      <w:r>
        <w:rPr>
          <w:rFonts w:hint="cs"/>
          <w:rtl/>
        </w:rPr>
        <w:t xml:space="preserve">ממך לחדד את </w:t>
      </w:r>
      <w:bookmarkStart w:id="4016" w:name="_ETM_Q1_4008005"/>
      <w:bookmarkEnd w:id="4016"/>
      <w:r>
        <w:rPr>
          <w:rFonts w:hint="cs"/>
          <w:rtl/>
        </w:rPr>
        <w:t>השאלות.</w:t>
      </w:r>
      <w:bookmarkStart w:id="4017" w:name="_ETM_Q1_4009884"/>
      <w:bookmarkEnd w:id="4017"/>
    </w:p>
    <w:p w:rsidR="001E485B" w:rsidRDefault="001E485B" w:rsidP="001E485B">
      <w:pPr>
        <w:rPr>
          <w:rtl/>
        </w:rPr>
      </w:pPr>
      <w:bookmarkStart w:id="4018" w:name="_ETM_Q1_4005883"/>
      <w:bookmarkStart w:id="4019" w:name="_ETM_Q1_4005948"/>
      <w:bookmarkEnd w:id="4018"/>
      <w:bookmarkEnd w:id="4019"/>
    </w:p>
    <w:p w:rsidR="001E485B" w:rsidRDefault="001E485B" w:rsidP="001E485B">
      <w:pPr>
        <w:pStyle w:val="a4"/>
        <w:keepNext/>
        <w:rPr>
          <w:rtl/>
        </w:rPr>
      </w:pPr>
      <w:bookmarkStart w:id="4020" w:name="ET_speaker_אילת_וולברג_207"/>
      <w:r w:rsidRPr="001E485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אילת </w:t>
      </w:r>
      <w:proofErr w:type="spellStart"/>
      <w:r>
        <w:rPr>
          <w:rtl/>
        </w:rPr>
        <w:t>וולברג</w:t>
      </w:r>
      <w:proofErr w:type="spellEnd"/>
      <w:r>
        <w:rPr>
          <w:rtl/>
        </w:rPr>
        <w:t>:</w:t>
      </w:r>
      <w:r w:rsidRPr="001E48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0"/>
    </w:p>
    <w:p w:rsidR="001E485B" w:rsidRDefault="001E485B" w:rsidP="001E485B">
      <w:pPr>
        <w:pStyle w:val="KeepWithNext"/>
        <w:rPr>
          <w:rtl/>
        </w:rPr>
      </w:pPr>
    </w:p>
    <w:p w:rsidR="001E485B" w:rsidRDefault="001E485B" w:rsidP="001E485B">
      <w:pPr>
        <w:rPr>
          <w:rtl/>
        </w:rPr>
      </w:pPr>
      <w:bookmarkStart w:id="4021" w:name="_ETM_Q1_4015529"/>
      <w:bookmarkStart w:id="4022" w:name="_ETM_Q1_4015597"/>
      <w:bookmarkEnd w:id="4021"/>
      <w:bookmarkEnd w:id="4022"/>
      <w:r>
        <w:rPr>
          <w:rFonts w:hint="cs"/>
          <w:rtl/>
        </w:rPr>
        <w:t xml:space="preserve">חידדו </w:t>
      </w:r>
      <w:bookmarkStart w:id="4023" w:name="_ETM_Q1_4013333"/>
      <w:bookmarkEnd w:id="4023"/>
      <w:r>
        <w:rPr>
          <w:rFonts w:hint="cs"/>
          <w:rtl/>
        </w:rPr>
        <w:t xml:space="preserve">פה </w:t>
      </w:r>
      <w:bookmarkStart w:id="4024" w:name="_ETM_Q1_4009590"/>
      <w:bookmarkStart w:id="4025" w:name="_ETM_Q1_4004813"/>
      <w:bookmarkEnd w:id="4024"/>
      <w:bookmarkEnd w:id="4025"/>
      <w:r>
        <w:rPr>
          <w:rFonts w:hint="cs"/>
          <w:rtl/>
        </w:rPr>
        <w:t xml:space="preserve">את התכליות </w:t>
      </w:r>
      <w:bookmarkStart w:id="4026" w:name="_ETM_Q1_4014035"/>
      <w:bookmarkEnd w:id="4026"/>
      <w:r>
        <w:rPr>
          <w:rFonts w:hint="cs"/>
          <w:rtl/>
        </w:rPr>
        <w:t xml:space="preserve">והצורך </w:t>
      </w:r>
      <w:bookmarkStart w:id="4027" w:name="_ETM_Q1_4015646"/>
      <w:bookmarkEnd w:id="4027"/>
      <w:r>
        <w:rPr>
          <w:rFonts w:hint="cs"/>
          <w:rtl/>
        </w:rPr>
        <w:t xml:space="preserve">בהקמה של המאגר. אני אגיד כמה </w:t>
      </w:r>
      <w:bookmarkStart w:id="4028" w:name="_ETM_Q1_4025328"/>
      <w:bookmarkStart w:id="4029" w:name="_ETM_Q1_4020569"/>
      <w:bookmarkEnd w:id="4028"/>
      <w:bookmarkEnd w:id="4029"/>
      <w:r>
        <w:rPr>
          <w:rFonts w:hint="cs"/>
          <w:rtl/>
        </w:rPr>
        <w:t xml:space="preserve">נקודות שאנחנו צריכים </w:t>
      </w:r>
      <w:bookmarkStart w:id="4030" w:name="_ETM_Q1_4020550"/>
      <w:bookmarkEnd w:id="4030"/>
      <w:r>
        <w:rPr>
          <w:rFonts w:hint="cs"/>
          <w:rtl/>
        </w:rPr>
        <w:t xml:space="preserve">להשלים לקראת הדיון הבא, וכמובן, </w:t>
      </w:r>
      <w:bookmarkStart w:id="4031" w:name="_ETM_Q1_4022319"/>
      <w:bookmarkEnd w:id="4031"/>
      <w:r>
        <w:rPr>
          <w:rFonts w:hint="cs"/>
          <w:rtl/>
        </w:rPr>
        <w:t xml:space="preserve">אם </w:t>
      </w:r>
      <w:bookmarkStart w:id="4032" w:name="_ETM_Q1_4022699"/>
      <w:bookmarkEnd w:id="4032"/>
      <w:r>
        <w:rPr>
          <w:rFonts w:hint="cs"/>
          <w:rtl/>
        </w:rPr>
        <w:t>יעלו עוד דברים בשיח בין לבין, אז נב</w:t>
      </w:r>
      <w:bookmarkStart w:id="4033" w:name="_ETM_Q1_4026039"/>
      <w:bookmarkEnd w:id="4033"/>
      <w:r>
        <w:rPr>
          <w:rFonts w:hint="cs"/>
          <w:rtl/>
        </w:rPr>
        <w:t xml:space="preserve">יא אותם בפני </w:t>
      </w:r>
      <w:bookmarkStart w:id="4034" w:name="_ETM_Q1_4029888"/>
      <w:bookmarkEnd w:id="4034"/>
      <w:r>
        <w:rPr>
          <w:rFonts w:hint="cs"/>
          <w:rtl/>
        </w:rPr>
        <w:t>הוועדה.</w:t>
      </w:r>
    </w:p>
    <w:p w:rsidR="001E485B" w:rsidRDefault="001E485B" w:rsidP="001E485B">
      <w:pPr>
        <w:rPr>
          <w:rtl/>
        </w:rPr>
      </w:pPr>
    </w:p>
    <w:p w:rsidR="00740BB0" w:rsidRDefault="0096351C" w:rsidP="00382A9C">
      <w:pPr>
        <w:rPr>
          <w:rtl/>
        </w:rPr>
      </w:pPr>
      <w:bookmarkStart w:id="4035" w:name="_ETM_Q1_4025893"/>
      <w:bookmarkEnd w:id="4035"/>
      <w:r>
        <w:rPr>
          <w:rFonts w:hint="cs"/>
          <w:rtl/>
        </w:rPr>
        <w:t xml:space="preserve">ציינו במשרד </w:t>
      </w:r>
      <w:bookmarkStart w:id="4036" w:name="_ETM_Q1_4029340"/>
      <w:bookmarkEnd w:id="4036"/>
      <w:r>
        <w:rPr>
          <w:rFonts w:hint="cs"/>
          <w:rtl/>
        </w:rPr>
        <w:t>המשפטים את העניין של הגנת הפרטיות</w:t>
      </w:r>
      <w:bookmarkStart w:id="4037" w:name="_ETM_Q1_4031579"/>
      <w:bookmarkEnd w:id="4037"/>
      <w:r>
        <w:rPr>
          <w:rFonts w:hint="cs"/>
          <w:rtl/>
        </w:rPr>
        <w:t xml:space="preserve">. אני </w:t>
      </w:r>
      <w:bookmarkStart w:id="4038" w:name="_ETM_Q1_4032366"/>
      <w:bookmarkEnd w:id="4038"/>
      <w:r>
        <w:rPr>
          <w:rFonts w:hint="cs"/>
          <w:rtl/>
        </w:rPr>
        <w:t xml:space="preserve">חוזרת למושכלות ראשונים. זאת </w:t>
      </w:r>
      <w:bookmarkStart w:id="4039" w:name="_ETM_Q1_4035946"/>
      <w:bookmarkEnd w:id="4039"/>
      <w:r>
        <w:rPr>
          <w:rFonts w:hint="cs"/>
          <w:rtl/>
        </w:rPr>
        <w:t xml:space="preserve">זכות יסוד, וכאשר פוגעים </w:t>
      </w:r>
      <w:bookmarkStart w:id="4040" w:name="_ETM_Q1_4041553"/>
      <w:bookmarkEnd w:id="4040"/>
      <w:r>
        <w:rPr>
          <w:rFonts w:hint="cs"/>
          <w:rtl/>
        </w:rPr>
        <w:t xml:space="preserve">בה, היא צריכה </w:t>
      </w:r>
      <w:bookmarkStart w:id="4041" w:name="_ETM_Q1_4039669"/>
      <w:bookmarkStart w:id="4042" w:name="_ETM_Q1_4039465"/>
      <w:bookmarkStart w:id="4043" w:name="_ETM_Q1_4040878"/>
      <w:bookmarkEnd w:id="4041"/>
      <w:bookmarkEnd w:id="4042"/>
      <w:bookmarkEnd w:id="4043"/>
      <w:r>
        <w:rPr>
          <w:rFonts w:hint="cs"/>
          <w:rtl/>
        </w:rPr>
        <w:t>לעבור את פסקת ההגבלה ומבחני המידתיות</w:t>
      </w:r>
      <w:bookmarkStart w:id="4044" w:name="_ETM_Q1_4043737"/>
      <w:bookmarkEnd w:id="4044"/>
      <w:r>
        <w:rPr>
          <w:rFonts w:hint="cs"/>
          <w:rtl/>
        </w:rPr>
        <w:t xml:space="preserve">. גם </w:t>
      </w:r>
      <w:bookmarkStart w:id="4045" w:name="_ETM_Q1_4046853"/>
      <w:bookmarkEnd w:id="4045"/>
      <w:r>
        <w:rPr>
          <w:rFonts w:hint="cs"/>
          <w:rtl/>
        </w:rPr>
        <w:t xml:space="preserve">בהיבטים האלה אנחנו </w:t>
      </w:r>
      <w:bookmarkStart w:id="4046" w:name="_ETM_Q1_4045072"/>
      <w:bookmarkEnd w:id="4046"/>
      <w:r>
        <w:rPr>
          <w:rFonts w:hint="cs"/>
          <w:rtl/>
        </w:rPr>
        <w:t>נדרשים לבדוק, קודם כול, מה מטרת האיסוף והשימו</w:t>
      </w:r>
      <w:bookmarkStart w:id="4047" w:name="_ETM_Q1_4046556"/>
      <w:bookmarkEnd w:id="4047"/>
      <w:r>
        <w:rPr>
          <w:rFonts w:hint="cs"/>
          <w:rtl/>
        </w:rPr>
        <w:t>ש במידע הזה, מה היקף המידע ש</w:t>
      </w:r>
      <w:bookmarkStart w:id="4048" w:name="_ETM_Q1_4050977"/>
      <w:bookmarkEnd w:id="4048"/>
      <w:r>
        <w:rPr>
          <w:rFonts w:hint="cs"/>
          <w:rtl/>
        </w:rPr>
        <w:t xml:space="preserve">ייאסף, על-ידי </w:t>
      </w:r>
      <w:bookmarkStart w:id="4049" w:name="_ETM_Q1_4053506"/>
      <w:bookmarkEnd w:id="4049"/>
      <w:r>
        <w:rPr>
          <w:rFonts w:hint="cs"/>
          <w:rtl/>
        </w:rPr>
        <w:t xml:space="preserve">איזה גורמים, מי הגורמים שמחסנים כיום, כדי שתהיה יעילות </w:t>
      </w:r>
      <w:bookmarkStart w:id="4050" w:name="_ETM_Q1_4058088"/>
      <w:bookmarkEnd w:id="4050"/>
      <w:r>
        <w:rPr>
          <w:rFonts w:hint="cs"/>
          <w:rtl/>
        </w:rPr>
        <w:t xml:space="preserve">ויקבלו </w:t>
      </w:r>
      <w:bookmarkStart w:id="4051" w:name="_ETM_Q1_4059294"/>
      <w:bookmarkEnd w:id="4051"/>
      <w:r>
        <w:rPr>
          <w:rFonts w:hint="cs"/>
          <w:rtl/>
        </w:rPr>
        <w:t>את הדיווח מכל הג</w:t>
      </w:r>
      <w:bookmarkStart w:id="4052" w:name="_ETM_Q1_4058968"/>
      <w:bookmarkEnd w:id="4052"/>
      <w:r>
        <w:rPr>
          <w:rFonts w:hint="cs"/>
          <w:rtl/>
        </w:rPr>
        <w:t>ורמים הרלוונטיים</w:t>
      </w:r>
      <w:bookmarkStart w:id="4053" w:name="_ETM_Q1_4060892"/>
      <w:bookmarkEnd w:id="4053"/>
      <w:r>
        <w:rPr>
          <w:rFonts w:hint="cs"/>
          <w:rtl/>
        </w:rPr>
        <w:t xml:space="preserve">; מה תהיה תקופת </w:t>
      </w:r>
      <w:bookmarkStart w:id="4054" w:name="_ETM_Q1_4066481"/>
      <w:bookmarkEnd w:id="4054"/>
      <w:r>
        <w:rPr>
          <w:rFonts w:hint="cs"/>
          <w:rtl/>
        </w:rPr>
        <w:t>ההחזקה במידע, איז</w:t>
      </w:r>
      <w:bookmarkStart w:id="4055" w:name="_ETM_Q1_4063529"/>
      <w:bookmarkEnd w:id="4055"/>
      <w:r>
        <w:rPr>
          <w:rFonts w:hint="cs"/>
          <w:rtl/>
        </w:rPr>
        <w:t>ו גישה תהיה לצדדים שלישיים</w:t>
      </w:r>
      <w:bookmarkStart w:id="4056" w:name="_ETM_Q1_4066403"/>
      <w:bookmarkEnd w:id="4056"/>
      <w:r>
        <w:rPr>
          <w:rFonts w:hint="cs"/>
          <w:rtl/>
        </w:rPr>
        <w:t xml:space="preserve"> ומי יוכל להשת</w:t>
      </w:r>
      <w:bookmarkStart w:id="4057" w:name="_ETM_Q1_4067351"/>
      <w:bookmarkEnd w:id="4057"/>
      <w:r>
        <w:rPr>
          <w:rFonts w:hint="cs"/>
          <w:rtl/>
        </w:rPr>
        <w:t xml:space="preserve">מש </w:t>
      </w:r>
      <w:bookmarkStart w:id="4058" w:name="_ETM_Q1_4070913"/>
      <w:bookmarkEnd w:id="4058"/>
      <w:r>
        <w:rPr>
          <w:rFonts w:hint="cs"/>
          <w:rtl/>
        </w:rPr>
        <w:t>במידע.</w:t>
      </w:r>
      <w:r w:rsidR="00740BB0">
        <w:rPr>
          <w:rFonts w:hint="cs"/>
          <w:rtl/>
        </w:rPr>
        <w:t xml:space="preserve"> </w:t>
      </w:r>
      <w:bookmarkStart w:id="4059" w:name="_ETM_Q1_4068212"/>
      <w:bookmarkStart w:id="4060" w:name="_ETM_Q1_4068297"/>
      <w:bookmarkStart w:id="4061" w:name="_ETM_Q1_4068371"/>
      <w:bookmarkStart w:id="4062" w:name="_ETM_Q1_4068445"/>
      <w:bookmarkEnd w:id="4059"/>
      <w:bookmarkEnd w:id="4060"/>
      <w:bookmarkEnd w:id="4061"/>
      <w:bookmarkEnd w:id="4062"/>
      <w:r w:rsidR="00740BB0">
        <w:rPr>
          <w:rFonts w:hint="cs"/>
          <w:rtl/>
        </w:rPr>
        <w:t>דיברתם על דו-כיווניות</w:t>
      </w:r>
      <w:bookmarkStart w:id="4063" w:name="_ETM_Q1_4071434"/>
      <w:bookmarkEnd w:id="4063"/>
      <w:r w:rsidR="00740BB0">
        <w:rPr>
          <w:rFonts w:hint="cs"/>
          <w:rtl/>
        </w:rPr>
        <w:t xml:space="preserve"> </w:t>
      </w:r>
      <w:r w:rsidR="00740BB0">
        <w:rPr>
          <w:rtl/>
        </w:rPr>
        <w:t>–</w:t>
      </w:r>
      <w:r w:rsidR="00740BB0">
        <w:rPr>
          <w:rFonts w:hint="cs"/>
          <w:rtl/>
        </w:rPr>
        <w:t xml:space="preserve"> אז מי יצטרך </w:t>
      </w:r>
      <w:bookmarkStart w:id="4064" w:name="_ETM_Q1_4076161"/>
      <w:bookmarkEnd w:id="4064"/>
      <w:r w:rsidR="00740BB0">
        <w:rPr>
          <w:rFonts w:hint="cs"/>
          <w:rtl/>
        </w:rPr>
        <w:t xml:space="preserve">לדווח ומי </w:t>
      </w:r>
      <w:bookmarkStart w:id="4065" w:name="_ETM_Q1_4071214"/>
      <w:bookmarkEnd w:id="4065"/>
      <w:r w:rsidR="00740BB0">
        <w:rPr>
          <w:rFonts w:hint="cs"/>
          <w:rtl/>
        </w:rPr>
        <w:t>יוכל להשתמש.</w:t>
      </w:r>
      <w:bookmarkStart w:id="4066" w:name="_ETM_Q1_4078066"/>
      <w:bookmarkStart w:id="4067" w:name="_ETM_Q1_4078148"/>
      <w:bookmarkStart w:id="4068" w:name="_ETM_Q1_4078251"/>
      <w:bookmarkStart w:id="4069" w:name="_ETM_Q1_4078318"/>
      <w:bookmarkEnd w:id="4066"/>
      <w:bookmarkEnd w:id="4067"/>
      <w:bookmarkEnd w:id="4068"/>
      <w:bookmarkEnd w:id="4069"/>
      <w:r w:rsidR="00382A9C">
        <w:rPr>
          <w:rFonts w:hint="cs"/>
          <w:rtl/>
        </w:rPr>
        <w:t xml:space="preserve"> </w:t>
      </w:r>
      <w:r w:rsidR="00740BB0">
        <w:rPr>
          <w:rFonts w:hint="cs"/>
          <w:rtl/>
        </w:rPr>
        <w:t>זה קשור גם ל</w:t>
      </w:r>
      <w:bookmarkStart w:id="4070" w:name="_ETM_Q1_4076939"/>
      <w:bookmarkEnd w:id="4070"/>
      <w:r w:rsidR="00740BB0">
        <w:rPr>
          <w:rFonts w:hint="cs"/>
          <w:rtl/>
        </w:rPr>
        <w:t>נושא של הרשא</w:t>
      </w:r>
      <w:bookmarkStart w:id="4071" w:name="_ETM_Q1_4079806"/>
      <w:bookmarkEnd w:id="4071"/>
      <w:r w:rsidR="00740BB0">
        <w:rPr>
          <w:rFonts w:hint="cs"/>
          <w:rtl/>
        </w:rPr>
        <w:t>ת גישה והשימוש במידע</w:t>
      </w:r>
      <w:bookmarkStart w:id="4072" w:name="_ETM_Q1_4077587"/>
      <w:bookmarkStart w:id="4073" w:name="_ETM_Q1_4079307"/>
      <w:bookmarkEnd w:id="4072"/>
      <w:bookmarkEnd w:id="4073"/>
      <w:r w:rsidR="00382A9C">
        <w:rPr>
          <w:rFonts w:hint="cs"/>
          <w:rtl/>
        </w:rPr>
        <w:t xml:space="preserve">, העניינים שנוגעים </w:t>
      </w:r>
      <w:bookmarkStart w:id="4074" w:name="_ETM_Q1_4079496"/>
      <w:bookmarkEnd w:id="4074"/>
      <w:r w:rsidR="00382A9C">
        <w:rPr>
          <w:rFonts w:hint="cs"/>
          <w:rtl/>
        </w:rPr>
        <w:t xml:space="preserve">לאבטחת המידע, </w:t>
      </w:r>
      <w:bookmarkStart w:id="4075" w:name="_ETM_Q1_4085549"/>
      <w:bookmarkEnd w:id="4075"/>
      <w:r w:rsidR="00382A9C">
        <w:rPr>
          <w:rFonts w:hint="cs"/>
          <w:rtl/>
        </w:rPr>
        <w:t>הגנת סייבר.</w:t>
      </w:r>
      <w:bookmarkStart w:id="4076" w:name="_ETM_Q1_4085268"/>
      <w:bookmarkEnd w:id="4076"/>
    </w:p>
    <w:p w:rsidR="00382A9C" w:rsidRDefault="00382A9C" w:rsidP="00382A9C">
      <w:pPr>
        <w:rPr>
          <w:rtl/>
        </w:rPr>
      </w:pPr>
      <w:bookmarkStart w:id="4077" w:name="_ETM_Q1_4085477"/>
      <w:bookmarkStart w:id="4078" w:name="_ETM_Q1_4085563"/>
      <w:bookmarkEnd w:id="4077"/>
      <w:bookmarkEnd w:id="4078"/>
    </w:p>
    <w:p w:rsidR="00382A9C" w:rsidRDefault="00382A9C" w:rsidP="00357D3E">
      <w:pPr>
        <w:rPr>
          <w:rtl/>
        </w:rPr>
      </w:pPr>
      <w:bookmarkStart w:id="4079" w:name="_ETM_Q1_4085635"/>
      <w:bookmarkStart w:id="4080" w:name="_ETM_Q1_4085714"/>
      <w:bookmarkEnd w:id="4079"/>
      <w:bookmarkEnd w:id="4080"/>
      <w:r>
        <w:rPr>
          <w:rFonts w:hint="cs"/>
          <w:rtl/>
        </w:rPr>
        <w:t xml:space="preserve">בנושא הסכמת </w:t>
      </w:r>
      <w:bookmarkStart w:id="4081" w:name="_ETM_Q1_4086751"/>
      <w:bookmarkEnd w:id="4081"/>
      <w:r>
        <w:rPr>
          <w:rFonts w:hint="cs"/>
          <w:rtl/>
        </w:rPr>
        <w:t xml:space="preserve">האדם שלגביו נאסף </w:t>
      </w:r>
      <w:bookmarkStart w:id="4082" w:name="_ETM_Q1_4093024"/>
      <w:bookmarkEnd w:id="4082"/>
      <w:r>
        <w:rPr>
          <w:rFonts w:hint="cs"/>
          <w:rtl/>
        </w:rPr>
        <w:t xml:space="preserve">המידע </w:t>
      </w:r>
      <w:bookmarkStart w:id="4083" w:name="_ETM_Q1_4088937"/>
      <w:bookmarkEnd w:id="4083"/>
      <w:r>
        <w:rPr>
          <w:rtl/>
        </w:rPr>
        <w:t>–</w:t>
      </w:r>
      <w:r>
        <w:rPr>
          <w:rFonts w:hint="cs"/>
          <w:rtl/>
        </w:rPr>
        <w:t xml:space="preserve"> דובר פה שזה לא יהיה תלוי בהסכמה, אבל </w:t>
      </w:r>
      <w:bookmarkStart w:id="4084" w:name="_ETM_Q1_4096957"/>
      <w:bookmarkStart w:id="4085" w:name="_ETM_Q1_4093098"/>
      <w:bookmarkEnd w:id="4084"/>
      <w:bookmarkEnd w:id="4085"/>
      <w:r>
        <w:rPr>
          <w:rFonts w:hint="cs"/>
          <w:rtl/>
        </w:rPr>
        <w:t xml:space="preserve">צריך לבחון ולראות </w:t>
      </w:r>
      <w:bookmarkStart w:id="4086" w:name="_ETM_Q1_4094958"/>
      <w:bookmarkEnd w:id="4086"/>
      <w:r>
        <w:rPr>
          <w:rFonts w:hint="cs"/>
          <w:rtl/>
        </w:rPr>
        <w:t>היבטים</w:t>
      </w:r>
      <w:bookmarkStart w:id="4087" w:name="_ETM_Q1_4094128"/>
      <w:bookmarkEnd w:id="4087"/>
      <w:r w:rsidR="00357D3E">
        <w:rPr>
          <w:rFonts w:hint="cs"/>
          <w:rtl/>
        </w:rPr>
        <w:t xml:space="preserve">, מה מביאים </w:t>
      </w:r>
      <w:bookmarkStart w:id="4088" w:name="_ETM_Q1_4097914"/>
      <w:bookmarkEnd w:id="4088"/>
      <w:r w:rsidR="00357D3E">
        <w:rPr>
          <w:rFonts w:hint="cs"/>
          <w:rtl/>
        </w:rPr>
        <w:t xml:space="preserve">לידיעת </w:t>
      </w:r>
      <w:bookmarkStart w:id="4089" w:name="_ETM_Q1_4098962"/>
      <w:bookmarkEnd w:id="4089"/>
      <w:r w:rsidR="00357D3E">
        <w:rPr>
          <w:rFonts w:hint="cs"/>
          <w:rtl/>
        </w:rPr>
        <w:t>האדם שנאס</w:t>
      </w:r>
      <w:bookmarkStart w:id="4090" w:name="_ETM_Q1_4098100"/>
      <w:bookmarkEnd w:id="4090"/>
      <w:r w:rsidR="00357D3E">
        <w:rPr>
          <w:rFonts w:hint="cs"/>
          <w:rtl/>
        </w:rPr>
        <w:t>ף לגביו המידע ו</w:t>
      </w:r>
      <w:bookmarkStart w:id="4091" w:name="_ETM_Q1_4100625"/>
      <w:bookmarkEnd w:id="4091"/>
      <w:r w:rsidR="00357D3E">
        <w:rPr>
          <w:rFonts w:hint="cs"/>
          <w:rtl/>
        </w:rPr>
        <w:t>לראות מה אפשר לעשות בעניין הזה.</w:t>
      </w:r>
      <w:bookmarkStart w:id="4092" w:name="_ETM_Q1_4100305"/>
      <w:bookmarkStart w:id="4093" w:name="_ETM_Q1_4095625"/>
      <w:bookmarkStart w:id="4094" w:name="_ETM_Q1_4107755"/>
      <w:bookmarkEnd w:id="4092"/>
      <w:bookmarkEnd w:id="4093"/>
      <w:bookmarkEnd w:id="4094"/>
      <w:r w:rsidR="00BE70BB">
        <w:rPr>
          <w:rFonts w:hint="cs"/>
          <w:rtl/>
        </w:rPr>
        <w:t xml:space="preserve"> כמובן</w:t>
      </w:r>
      <w:bookmarkStart w:id="4095" w:name="_ETM_Q1_4104044"/>
      <w:bookmarkEnd w:id="4095"/>
      <w:r w:rsidR="00BE70BB">
        <w:rPr>
          <w:rFonts w:hint="cs"/>
          <w:rtl/>
        </w:rPr>
        <w:t>, היבטים של סודיות.</w:t>
      </w:r>
    </w:p>
    <w:p w:rsidR="00BE70BB" w:rsidRDefault="00BE70BB" w:rsidP="00357D3E">
      <w:pPr>
        <w:rPr>
          <w:rtl/>
        </w:rPr>
      </w:pPr>
      <w:bookmarkStart w:id="4096" w:name="_ETM_Q1_4110015"/>
      <w:bookmarkStart w:id="4097" w:name="_ETM_Q1_4110089"/>
      <w:bookmarkEnd w:id="4096"/>
      <w:bookmarkEnd w:id="4097"/>
    </w:p>
    <w:p w:rsidR="00BE70BB" w:rsidRDefault="00BE70BB" w:rsidP="00BE70BB">
      <w:pPr>
        <w:rPr>
          <w:rtl/>
        </w:rPr>
      </w:pPr>
      <w:bookmarkStart w:id="4098" w:name="_ETM_Q1_4110168"/>
      <w:bookmarkStart w:id="4099" w:name="_ETM_Q1_4110226"/>
      <w:bookmarkEnd w:id="4098"/>
      <w:bookmarkEnd w:id="4099"/>
      <w:r>
        <w:rPr>
          <w:rFonts w:hint="cs"/>
          <w:rtl/>
        </w:rPr>
        <w:t>במישור הפרטני יו</w:t>
      </w:r>
      <w:bookmarkStart w:id="4100" w:name="_ETM_Q1_4110685"/>
      <w:bookmarkEnd w:id="4100"/>
      <w:r>
        <w:rPr>
          <w:rFonts w:hint="cs"/>
          <w:rtl/>
        </w:rPr>
        <w:t>תר</w:t>
      </w:r>
      <w:bookmarkStart w:id="4101" w:name="_ETM_Q1_4110883"/>
      <w:bookmarkEnd w:id="4101"/>
      <w:r>
        <w:rPr>
          <w:rFonts w:hint="cs"/>
          <w:rtl/>
        </w:rPr>
        <w:t xml:space="preserve"> </w:t>
      </w:r>
      <w:bookmarkStart w:id="4102" w:name="_ETM_Q1_4111104"/>
      <w:bookmarkEnd w:id="4102"/>
      <w:r>
        <w:rPr>
          <w:rFonts w:hint="cs"/>
          <w:rtl/>
        </w:rPr>
        <w:t>נדבר בנוסח עצ</w:t>
      </w:r>
      <w:bookmarkStart w:id="4103" w:name="_ETM_Q1_4111263"/>
      <w:bookmarkEnd w:id="4103"/>
      <w:r>
        <w:rPr>
          <w:rFonts w:hint="cs"/>
          <w:rtl/>
        </w:rPr>
        <w:t xml:space="preserve">מו, </w:t>
      </w:r>
      <w:bookmarkStart w:id="4104" w:name="_ETM_Q1_4113764"/>
      <w:bookmarkStart w:id="4105" w:name="_ETM_Q1_4112830"/>
      <w:bookmarkEnd w:id="4104"/>
      <w:bookmarkEnd w:id="4105"/>
      <w:r>
        <w:rPr>
          <w:rFonts w:hint="cs"/>
          <w:rtl/>
        </w:rPr>
        <w:t>אם כל הפרטים שמופי</w:t>
      </w:r>
      <w:bookmarkStart w:id="4106" w:name="_ETM_Q1_4117777"/>
      <w:bookmarkEnd w:id="4106"/>
      <w:r>
        <w:rPr>
          <w:rFonts w:hint="cs"/>
          <w:rtl/>
        </w:rPr>
        <w:t xml:space="preserve">עים היום </w:t>
      </w:r>
      <w:bookmarkStart w:id="4107" w:name="_ETM_Q1_4114464"/>
      <w:bookmarkEnd w:id="4107"/>
      <w:r>
        <w:rPr>
          <w:rFonts w:hint="cs"/>
          <w:rtl/>
        </w:rPr>
        <w:t xml:space="preserve">אכן </w:t>
      </w:r>
      <w:bookmarkStart w:id="4108" w:name="_ETM_Q1_4117270"/>
      <w:bookmarkStart w:id="4109" w:name="_ETM_Q1_4112397"/>
      <w:bookmarkStart w:id="4110" w:name="_ETM_Q1_4107722"/>
      <w:bookmarkStart w:id="4111" w:name="_ETM_Q1_4102913"/>
      <w:bookmarkStart w:id="4112" w:name="_ETM_Q1_4098393"/>
      <w:bookmarkStart w:id="4113" w:name="_ETM_Q1_4116021"/>
      <w:bookmarkStart w:id="4114" w:name="_ETM_Q1_4111112"/>
      <w:bookmarkEnd w:id="4108"/>
      <w:bookmarkEnd w:id="4109"/>
      <w:bookmarkEnd w:id="4110"/>
      <w:bookmarkEnd w:id="4111"/>
      <w:bookmarkEnd w:id="4112"/>
      <w:bookmarkEnd w:id="4113"/>
      <w:bookmarkEnd w:id="4114"/>
      <w:r>
        <w:rPr>
          <w:rFonts w:hint="cs"/>
          <w:rtl/>
        </w:rPr>
        <w:t>נדרשים</w:t>
      </w:r>
      <w:bookmarkStart w:id="4115" w:name="_ETM_Q1_4116284"/>
      <w:bookmarkEnd w:id="4115"/>
      <w:r>
        <w:rPr>
          <w:rFonts w:hint="cs"/>
          <w:rtl/>
        </w:rPr>
        <w:t xml:space="preserve"> לממש את התכליות שד</w:t>
      </w:r>
      <w:bookmarkStart w:id="4116" w:name="_ETM_Q1_4121859"/>
      <w:bookmarkEnd w:id="4116"/>
      <w:r>
        <w:rPr>
          <w:rFonts w:hint="cs"/>
          <w:rtl/>
        </w:rPr>
        <w:t xml:space="preserve">ובר עליהן; כיצד </w:t>
      </w:r>
      <w:bookmarkStart w:id="4117" w:name="_ETM_Q1_4123687"/>
      <w:bookmarkEnd w:id="4117"/>
      <w:r>
        <w:rPr>
          <w:rFonts w:hint="cs"/>
          <w:rtl/>
        </w:rPr>
        <w:t xml:space="preserve">תהיה למחוסן </w:t>
      </w:r>
      <w:bookmarkStart w:id="4118" w:name="_ETM_Q1_4126865"/>
      <w:bookmarkEnd w:id="4118"/>
      <w:r>
        <w:rPr>
          <w:rFonts w:hint="cs"/>
          <w:rtl/>
        </w:rPr>
        <w:t xml:space="preserve">נגישות </w:t>
      </w:r>
      <w:bookmarkStart w:id="4119" w:name="_ETM_Q1_4123308"/>
      <w:bookmarkEnd w:id="4119"/>
      <w:r>
        <w:rPr>
          <w:rFonts w:hint="cs"/>
          <w:rtl/>
        </w:rPr>
        <w:t>למידע במאגר, אם על</w:t>
      </w:r>
      <w:bookmarkStart w:id="4120" w:name="_ETM_Q1_4128168"/>
      <w:bookmarkEnd w:id="4120"/>
      <w:r>
        <w:rPr>
          <w:rFonts w:hint="cs"/>
          <w:rtl/>
        </w:rPr>
        <w:t>-ידי משרד הבריאות או על-ידי קופות-החול</w:t>
      </w:r>
      <w:bookmarkStart w:id="4121" w:name="_ETM_Q1_4128515"/>
      <w:bookmarkEnd w:id="4121"/>
      <w:r>
        <w:rPr>
          <w:rFonts w:hint="cs"/>
          <w:rtl/>
        </w:rPr>
        <w:t xml:space="preserve">ים. </w:t>
      </w:r>
      <w:bookmarkStart w:id="4122" w:name="_ETM_Q1_4129723"/>
      <w:bookmarkEnd w:id="4122"/>
      <w:r>
        <w:rPr>
          <w:rFonts w:hint="cs"/>
          <w:rtl/>
        </w:rPr>
        <w:t>צריך לחשוב</w:t>
      </w:r>
      <w:bookmarkStart w:id="4123" w:name="_ETM_Q1_4130230"/>
      <w:bookmarkEnd w:id="4123"/>
      <w:r>
        <w:rPr>
          <w:rFonts w:hint="cs"/>
          <w:rtl/>
        </w:rPr>
        <w:t xml:space="preserve"> על המנגנון </w:t>
      </w:r>
      <w:bookmarkStart w:id="4124" w:name="_ETM_Q1_4130817"/>
      <w:bookmarkEnd w:id="4124"/>
      <w:r>
        <w:rPr>
          <w:rFonts w:hint="cs"/>
          <w:rtl/>
        </w:rPr>
        <w:t xml:space="preserve">שבו המחוסן </w:t>
      </w:r>
      <w:bookmarkStart w:id="4125" w:name="_ETM_Q1_4130398"/>
      <w:bookmarkEnd w:id="4125"/>
      <w:r>
        <w:rPr>
          <w:rFonts w:hint="cs"/>
          <w:rtl/>
        </w:rPr>
        <w:t xml:space="preserve">עצמו </w:t>
      </w:r>
      <w:bookmarkStart w:id="4126" w:name="_ETM_Q1_4131657"/>
      <w:bookmarkEnd w:id="4126"/>
      <w:r>
        <w:rPr>
          <w:rFonts w:hint="cs"/>
          <w:rtl/>
        </w:rPr>
        <w:t xml:space="preserve">יוכל לקבל את </w:t>
      </w:r>
      <w:bookmarkStart w:id="4127" w:name="_ETM_Q1_4133439"/>
      <w:bookmarkEnd w:id="4127"/>
      <w:r>
        <w:rPr>
          <w:rFonts w:hint="cs"/>
          <w:rtl/>
        </w:rPr>
        <w:t>המידע.</w:t>
      </w:r>
      <w:bookmarkStart w:id="4128" w:name="_ETM_Q1_4133887"/>
      <w:bookmarkEnd w:id="4128"/>
    </w:p>
    <w:p w:rsidR="009A5DDF" w:rsidRDefault="009A5DDF" w:rsidP="00BE70BB">
      <w:pPr>
        <w:rPr>
          <w:rtl/>
        </w:rPr>
      </w:pPr>
      <w:bookmarkStart w:id="4129" w:name="_ETM_Q1_4139161"/>
      <w:bookmarkStart w:id="4130" w:name="_ETM_Q1_4139224"/>
      <w:bookmarkEnd w:id="4129"/>
      <w:bookmarkEnd w:id="4130"/>
    </w:p>
    <w:p w:rsidR="009A5DDF" w:rsidRDefault="009A5DDF" w:rsidP="00BE70BB">
      <w:pPr>
        <w:rPr>
          <w:rtl/>
        </w:rPr>
      </w:pPr>
      <w:bookmarkStart w:id="4131" w:name="_ETM_Q1_4139332"/>
      <w:bookmarkStart w:id="4132" w:name="_ETM_Q1_4139378"/>
      <w:bookmarkStart w:id="4133" w:name="_ETM_Q1_4135745"/>
      <w:bookmarkEnd w:id="4131"/>
      <w:bookmarkEnd w:id="4132"/>
      <w:bookmarkEnd w:id="4133"/>
      <w:r>
        <w:rPr>
          <w:rFonts w:hint="cs"/>
          <w:rtl/>
        </w:rPr>
        <w:t xml:space="preserve">אני שואלת שאלה </w:t>
      </w:r>
      <w:bookmarkStart w:id="4134" w:name="_ETM_Q1_4136413"/>
      <w:bookmarkEnd w:id="4134"/>
      <w:r>
        <w:rPr>
          <w:rFonts w:hint="cs"/>
          <w:rtl/>
        </w:rPr>
        <w:t>ויכול להיות שהתשובה תהיה לא</w:t>
      </w:r>
      <w:bookmarkStart w:id="4135" w:name="_ETM_Q1_4137982"/>
      <w:bookmarkEnd w:id="413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תהיה אפשרות </w:t>
      </w:r>
      <w:bookmarkStart w:id="4136" w:name="_ETM_Q1_4138750"/>
      <w:bookmarkEnd w:id="4136"/>
      <w:r>
        <w:rPr>
          <w:rFonts w:hint="cs"/>
          <w:rtl/>
        </w:rPr>
        <w:t xml:space="preserve">לאדם </w:t>
      </w:r>
      <w:bookmarkStart w:id="4137" w:name="_ETM_Q1_4138656"/>
      <w:bookmarkEnd w:id="4137"/>
      <w:r>
        <w:rPr>
          <w:rFonts w:hint="cs"/>
          <w:rtl/>
        </w:rPr>
        <w:t xml:space="preserve">לבקש שהפרטים שלו </w:t>
      </w:r>
      <w:bookmarkStart w:id="4138" w:name="_ETM_Q1_4143623"/>
      <w:bookmarkEnd w:id="4138"/>
      <w:r>
        <w:rPr>
          <w:rFonts w:hint="cs"/>
          <w:rtl/>
        </w:rPr>
        <w:t xml:space="preserve">לא ייכללו </w:t>
      </w:r>
      <w:bookmarkStart w:id="4139" w:name="_ETM_Q1_4140328"/>
      <w:bookmarkEnd w:id="4139"/>
      <w:r>
        <w:rPr>
          <w:rFonts w:hint="cs"/>
          <w:rtl/>
        </w:rPr>
        <w:t xml:space="preserve">במאגר, </w:t>
      </w:r>
      <w:r w:rsidR="00E703BE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אם הוא יוכל </w:t>
      </w:r>
      <w:bookmarkStart w:id="4140" w:name="_ETM_Q1_4142194"/>
      <w:bookmarkEnd w:id="4140"/>
      <w:r>
        <w:rPr>
          <w:rFonts w:hint="cs"/>
          <w:rtl/>
        </w:rPr>
        <w:t xml:space="preserve">לבקש שפרטים לגביו </w:t>
      </w:r>
      <w:bookmarkStart w:id="4141" w:name="_ETM_Q1_4142504"/>
      <w:bookmarkEnd w:id="4141"/>
      <w:r>
        <w:rPr>
          <w:rFonts w:hint="cs"/>
          <w:rtl/>
        </w:rPr>
        <w:t xml:space="preserve">יימחקו מהמאגר. זו שאלה, </w:t>
      </w:r>
      <w:bookmarkStart w:id="4142" w:name="_ETM_Q1_4146801"/>
      <w:bookmarkEnd w:id="4142"/>
      <w:r>
        <w:rPr>
          <w:rFonts w:hint="cs"/>
          <w:rtl/>
        </w:rPr>
        <w:t xml:space="preserve">ולפי התכליות, הצורך </w:t>
      </w:r>
      <w:bookmarkStart w:id="4143" w:name="_ETM_Q1_4149832"/>
      <w:bookmarkEnd w:id="4143"/>
      <w:r>
        <w:rPr>
          <w:rFonts w:hint="cs"/>
          <w:rtl/>
        </w:rPr>
        <w:t xml:space="preserve">והמטרות, </w:t>
      </w:r>
      <w:bookmarkStart w:id="4144" w:name="_ETM_Q1_4154601"/>
      <w:bookmarkEnd w:id="4144"/>
      <w:r>
        <w:rPr>
          <w:rFonts w:hint="cs"/>
          <w:rtl/>
        </w:rPr>
        <w:t xml:space="preserve">צריך </w:t>
      </w:r>
      <w:bookmarkStart w:id="4145" w:name="_ETM_Q1_4150863"/>
      <w:bookmarkEnd w:id="4145"/>
      <w:r>
        <w:rPr>
          <w:rFonts w:hint="cs"/>
          <w:rtl/>
        </w:rPr>
        <w:t>לתת מענה לכל הסוגיות האלה.</w:t>
      </w:r>
    </w:p>
    <w:p w:rsidR="009A5DDF" w:rsidRDefault="009A5DDF" w:rsidP="00BE70BB">
      <w:pPr>
        <w:rPr>
          <w:rtl/>
        </w:rPr>
      </w:pPr>
      <w:bookmarkStart w:id="4146" w:name="_ETM_Q1_4158565"/>
      <w:bookmarkStart w:id="4147" w:name="_ETM_Q1_4158618"/>
      <w:bookmarkEnd w:id="4146"/>
      <w:bookmarkEnd w:id="4147"/>
    </w:p>
    <w:p w:rsidR="009A5DDF" w:rsidRDefault="009A5DDF" w:rsidP="009A5DDF">
      <w:pPr>
        <w:pStyle w:val="af6"/>
        <w:keepNext/>
        <w:rPr>
          <w:rtl/>
        </w:rPr>
      </w:pPr>
      <w:bookmarkStart w:id="4148" w:name="ET_yor_6447_208"/>
      <w:r w:rsidRPr="009A5DD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A5D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8"/>
    </w:p>
    <w:p w:rsidR="009A5DDF" w:rsidRDefault="009A5DDF" w:rsidP="009A5DDF">
      <w:pPr>
        <w:pStyle w:val="KeepWithNext"/>
        <w:rPr>
          <w:rtl/>
        </w:rPr>
      </w:pPr>
    </w:p>
    <w:p w:rsidR="009A5DDF" w:rsidRDefault="009A5DDF" w:rsidP="009A5DDF">
      <w:pPr>
        <w:rPr>
          <w:rtl/>
        </w:rPr>
      </w:pPr>
      <w:bookmarkStart w:id="4149" w:name="_ETM_Q1_4159267"/>
      <w:bookmarkEnd w:id="4149"/>
      <w:r>
        <w:rPr>
          <w:rFonts w:hint="cs"/>
          <w:rtl/>
        </w:rPr>
        <w:t xml:space="preserve">תמשיכו </w:t>
      </w:r>
      <w:bookmarkStart w:id="4150" w:name="_ETM_Q1_4156325"/>
      <w:bookmarkEnd w:id="4150"/>
      <w:r>
        <w:rPr>
          <w:rFonts w:hint="cs"/>
          <w:rtl/>
        </w:rPr>
        <w:t xml:space="preserve">לנהל שיח גם </w:t>
      </w:r>
      <w:bookmarkStart w:id="4151" w:name="_ETM_Q1_4157186"/>
      <w:bookmarkEnd w:id="4151"/>
      <w:r>
        <w:rPr>
          <w:rFonts w:hint="cs"/>
          <w:rtl/>
        </w:rPr>
        <w:t xml:space="preserve">בין </w:t>
      </w:r>
      <w:bookmarkStart w:id="4152" w:name="_ETM_Q1_4158130"/>
      <w:bookmarkEnd w:id="4152"/>
      <w:r>
        <w:rPr>
          <w:rFonts w:hint="cs"/>
          <w:rtl/>
        </w:rPr>
        <w:t xml:space="preserve">לבין. אני שואף </w:t>
      </w:r>
      <w:bookmarkStart w:id="4153" w:name="_ETM_Q1_4161216"/>
      <w:bookmarkEnd w:id="4153"/>
      <w:r>
        <w:rPr>
          <w:rFonts w:hint="cs"/>
          <w:rtl/>
        </w:rPr>
        <w:t xml:space="preserve">לפחות </w:t>
      </w:r>
      <w:bookmarkStart w:id="4154" w:name="_ETM_Q1_4161026"/>
      <w:bookmarkEnd w:id="4154"/>
      <w:r>
        <w:rPr>
          <w:rFonts w:hint="cs"/>
          <w:rtl/>
        </w:rPr>
        <w:t xml:space="preserve">שתהיה לנו תשתית לקריאה </w:t>
      </w:r>
      <w:bookmarkStart w:id="4155" w:name="_ETM_Q1_4167008"/>
      <w:bookmarkEnd w:id="4155"/>
      <w:r>
        <w:rPr>
          <w:rFonts w:hint="cs"/>
          <w:rtl/>
        </w:rPr>
        <w:t>ראשונה עד סוף ה</w:t>
      </w:r>
      <w:bookmarkStart w:id="4156" w:name="_ETM_Q1_4164782"/>
      <w:bookmarkEnd w:id="4156"/>
      <w:r>
        <w:rPr>
          <w:rFonts w:hint="cs"/>
          <w:rtl/>
        </w:rPr>
        <w:t xml:space="preserve">מושב הזה, כי אנחנו רוצים וזה חשוב </w:t>
      </w:r>
      <w:bookmarkStart w:id="4157" w:name="_ETM_Q1_4171113"/>
      <w:bookmarkStart w:id="4158" w:name="_ETM_Q1_4166322"/>
      <w:bookmarkEnd w:id="4157"/>
      <w:bookmarkEnd w:id="4158"/>
      <w:r>
        <w:rPr>
          <w:rFonts w:hint="cs"/>
          <w:rtl/>
        </w:rPr>
        <w:t>לנו מאוד.</w:t>
      </w:r>
    </w:p>
    <w:p w:rsidR="009A5DDF" w:rsidRDefault="009A5DDF" w:rsidP="009A5DDF">
      <w:pPr>
        <w:rPr>
          <w:rtl/>
        </w:rPr>
      </w:pPr>
      <w:bookmarkStart w:id="4159" w:name="_ETM_Q1_4168709"/>
      <w:bookmarkStart w:id="4160" w:name="_ETM_Q1_4168766"/>
      <w:bookmarkEnd w:id="4159"/>
      <w:bookmarkEnd w:id="4160"/>
    </w:p>
    <w:p w:rsidR="009A5DDF" w:rsidRDefault="009A5DDF" w:rsidP="009A5DDF">
      <w:pPr>
        <w:rPr>
          <w:rtl/>
        </w:rPr>
      </w:pPr>
      <w:bookmarkStart w:id="4161" w:name="_ETM_Q1_4168860"/>
      <w:bookmarkStart w:id="4162" w:name="_ETM_Q1_4168911"/>
      <w:bookmarkEnd w:id="4161"/>
      <w:bookmarkEnd w:id="4162"/>
      <w:r>
        <w:rPr>
          <w:rFonts w:hint="cs"/>
          <w:rtl/>
        </w:rPr>
        <w:t>תודה רבה לחברי הכנ</w:t>
      </w:r>
      <w:bookmarkStart w:id="4163" w:name="_ETM_Q1_4168434"/>
      <w:bookmarkEnd w:id="4163"/>
      <w:r>
        <w:rPr>
          <w:rFonts w:hint="cs"/>
          <w:rtl/>
        </w:rPr>
        <w:t xml:space="preserve">סת המגישים </w:t>
      </w:r>
      <w:bookmarkStart w:id="4164" w:name="_ETM_Q1_4168518"/>
      <w:bookmarkEnd w:id="4164"/>
      <w:r>
        <w:rPr>
          <w:rFonts w:hint="cs"/>
          <w:rtl/>
        </w:rPr>
        <w:t>ו</w:t>
      </w:r>
      <w:bookmarkStart w:id="4165" w:name="_ETM_Q1_4169388"/>
      <w:bookmarkEnd w:id="4165"/>
      <w:r>
        <w:rPr>
          <w:rFonts w:hint="cs"/>
          <w:rtl/>
        </w:rPr>
        <w:t xml:space="preserve">לכל המשתתפים </w:t>
      </w:r>
      <w:bookmarkStart w:id="4166" w:name="_ETM_Q1_4170656"/>
      <w:bookmarkEnd w:id="4166"/>
      <w:r>
        <w:rPr>
          <w:rFonts w:hint="cs"/>
          <w:rtl/>
        </w:rPr>
        <w:t>בישיבה הזו. עד כאן להיום. הישיבה נעו</w:t>
      </w:r>
      <w:bookmarkStart w:id="4167" w:name="_ETM_Q1_4173957"/>
      <w:bookmarkEnd w:id="4167"/>
      <w:r>
        <w:rPr>
          <w:rFonts w:hint="cs"/>
          <w:rtl/>
        </w:rPr>
        <w:t>לה.</w:t>
      </w:r>
      <w:bookmarkStart w:id="4168" w:name="_ETM_Q1_4170221"/>
      <w:bookmarkStart w:id="4169" w:name="_ETM_Q1_4168744"/>
      <w:bookmarkStart w:id="4170" w:name="_ETM_Q1_4171693"/>
      <w:bookmarkStart w:id="4171" w:name="_ETM_Q1_4167003"/>
      <w:bookmarkStart w:id="4172" w:name="_ETM_Q1_4162373"/>
      <w:bookmarkStart w:id="4173" w:name="_ETM_Q1_4157631"/>
      <w:bookmarkEnd w:id="4168"/>
      <w:bookmarkEnd w:id="4169"/>
      <w:bookmarkEnd w:id="4170"/>
      <w:bookmarkEnd w:id="4171"/>
      <w:bookmarkEnd w:id="4172"/>
      <w:bookmarkEnd w:id="4173"/>
    </w:p>
    <w:p w:rsidR="009A5DDF" w:rsidRDefault="009A5DDF" w:rsidP="009A5DDF">
      <w:pPr>
        <w:rPr>
          <w:rtl/>
        </w:rPr>
      </w:pPr>
    </w:p>
    <w:p w:rsidR="00D451EB" w:rsidRDefault="00D451EB" w:rsidP="009A5DDF">
      <w:pPr>
        <w:rPr>
          <w:rtl/>
        </w:rPr>
      </w:pPr>
      <w:bookmarkStart w:id="4174" w:name="_GoBack"/>
      <w:bookmarkEnd w:id="4174"/>
    </w:p>
    <w:p w:rsidR="009A5DDF" w:rsidRDefault="009A5DDF" w:rsidP="009A5DDF">
      <w:pPr>
        <w:pStyle w:val="afc"/>
        <w:keepNext/>
        <w:rPr>
          <w:rtl/>
        </w:rPr>
      </w:pPr>
      <w:bookmarkStart w:id="4175" w:name="ET_meetingend_209"/>
      <w:r w:rsidRPr="009A5DD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10:28.</w:t>
      </w:r>
      <w:r w:rsidRPr="009A5DD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175"/>
    </w:p>
    <w:sectPr w:rsidR="009A5DDF" w:rsidSect="00D451E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0EE4" w:rsidRDefault="00180EE4">
      <w:r>
        <w:separator/>
      </w:r>
    </w:p>
  </w:endnote>
  <w:endnote w:type="continuationSeparator" w:id="0">
    <w:p w:rsidR="00180EE4" w:rsidRDefault="00180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0EE4" w:rsidRDefault="00180EE4">
      <w:r>
        <w:separator/>
      </w:r>
    </w:p>
  </w:footnote>
  <w:footnote w:type="continuationSeparator" w:id="0">
    <w:p w:rsidR="00180EE4" w:rsidRDefault="00180E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EE4" w:rsidRDefault="00180EE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80EE4" w:rsidRDefault="00180EE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EE4" w:rsidRDefault="00180EE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451EB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180EE4" w:rsidRPr="00CC5815" w:rsidRDefault="00180EE4" w:rsidP="008E5E3F">
    <w:pPr>
      <w:pStyle w:val="a3"/>
      <w:ind w:firstLine="0"/>
    </w:pPr>
    <w:r>
      <w:rPr>
        <w:rtl/>
      </w:rPr>
      <w:t>ועדת הבריאות</w:t>
    </w:r>
  </w:p>
  <w:p w:rsidR="00180EE4" w:rsidRPr="00CC5815" w:rsidRDefault="00180EE4" w:rsidP="008E5E3F">
    <w:pPr>
      <w:pStyle w:val="a3"/>
      <w:ind w:firstLine="0"/>
      <w:rPr>
        <w:rtl/>
      </w:rPr>
    </w:pPr>
    <w:r>
      <w:rPr>
        <w:rtl/>
      </w:rPr>
      <w:t>26/06/2024</w:t>
    </w:r>
  </w:p>
  <w:p w:rsidR="00180EE4" w:rsidRPr="00CC5815" w:rsidRDefault="00180EE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EE4" w:rsidRDefault="00180EE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223BCC" wp14:editId="135CE0B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0EE4" w:rsidRDefault="00180EE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80EE4" w:rsidRDefault="00180EE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050"/>
    <w:rsid w:val="0002047E"/>
    <w:rsid w:val="00027F9A"/>
    <w:rsid w:val="00037279"/>
    <w:rsid w:val="00067F42"/>
    <w:rsid w:val="00092B80"/>
    <w:rsid w:val="000A0F39"/>
    <w:rsid w:val="000A17C6"/>
    <w:rsid w:val="000B060C"/>
    <w:rsid w:val="000B2EE6"/>
    <w:rsid w:val="000C1573"/>
    <w:rsid w:val="000C47F5"/>
    <w:rsid w:val="000D35B3"/>
    <w:rsid w:val="000D7EAB"/>
    <w:rsid w:val="000E11E3"/>
    <w:rsid w:val="000E3314"/>
    <w:rsid w:val="000F2459"/>
    <w:rsid w:val="00115C07"/>
    <w:rsid w:val="0013623F"/>
    <w:rsid w:val="00150436"/>
    <w:rsid w:val="00167294"/>
    <w:rsid w:val="001673D4"/>
    <w:rsid w:val="0017156E"/>
    <w:rsid w:val="00171E7F"/>
    <w:rsid w:val="00172A49"/>
    <w:rsid w:val="001758C1"/>
    <w:rsid w:val="0017779F"/>
    <w:rsid w:val="00180EE4"/>
    <w:rsid w:val="00185695"/>
    <w:rsid w:val="001A74E9"/>
    <w:rsid w:val="001A7808"/>
    <w:rsid w:val="001A7A1B"/>
    <w:rsid w:val="001B3FBD"/>
    <w:rsid w:val="001B5C59"/>
    <w:rsid w:val="001C44DA"/>
    <w:rsid w:val="001C4FDA"/>
    <w:rsid w:val="001D440C"/>
    <w:rsid w:val="001E485B"/>
    <w:rsid w:val="002016FF"/>
    <w:rsid w:val="00215BC5"/>
    <w:rsid w:val="00227FEF"/>
    <w:rsid w:val="00235602"/>
    <w:rsid w:val="00261554"/>
    <w:rsid w:val="00263DF3"/>
    <w:rsid w:val="00275C03"/>
    <w:rsid w:val="00280D58"/>
    <w:rsid w:val="002A466B"/>
    <w:rsid w:val="002A52A3"/>
    <w:rsid w:val="002D4BDB"/>
    <w:rsid w:val="002D4C2A"/>
    <w:rsid w:val="002E156E"/>
    <w:rsid w:val="002E5E31"/>
    <w:rsid w:val="00303B4C"/>
    <w:rsid w:val="00303BFD"/>
    <w:rsid w:val="003105B0"/>
    <w:rsid w:val="00313DC4"/>
    <w:rsid w:val="00317AFF"/>
    <w:rsid w:val="00321E62"/>
    <w:rsid w:val="00327BF8"/>
    <w:rsid w:val="00331450"/>
    <w:rsid w:val="00340AFA"/>
    <w:rsid w:val="00342673"/>
    <w:rsid w:val="00357D3E"/>
    <w:rsid w:val="003658CB"/>
    <w:rsid w:val="00366CFB"/>
    <w:rsid w:val="0036794C"/>
    <w:rsid w:val="00373508"/>
    <w:rsid w:val="003741BA"/>
    <w:rsid w:val="00382A9C"/>
    <w:rsid w:val="003872A1"/>
    <w:rsid w:val="00396023"/>
    <w:rsid w:val="003A5FDA"/>
    <w:rsid w:val="003C279D"/>
    <w:rsid w:val="003D2781"/>
    <w:rsid w:val="003F0A5F"/>
    <w:rsid w:val="0040144C"/>
    <w:rsid w:val="004064D6"/>
    <w:rsid w:val="00417EF6"/>
    <w:rsid w:val="00420E41"/>
    <w:rsid w:val="00424C94"/>
    <w:rsid w:val="00425467"/>
    <w:rsid w:val="00441FBD"/>
    <w:rsid w:val="00447608"/>
    <w:rsid w:val="00451746"/>
    <w:rsid w:val="00453F21"/>
    <w:rsid w:val="00470EAC"/>
    <w:rsid w:val="00473372"/>
    <w:rsid w:val="0049458B"/>
    <w:rsid w:val="00495FD8"/>
    <w:rsid w:val="004A2D1F"/>
    <w:rsid w:val="004B0A65"/>
    <w:rsid w:val="004B1BE9"/>
    <w:rsid w:val="004C29D9"/>
    <w:rsid w:val="004F21E2"/>
    <w:rsid w:val="00500C0C"/>
    <w:rsid w:val="0050168D"/>
    <w:rsid w:val="005117EA"/>
    <w:rsid w:val="0054014B"/>
    <w:rsid w:val="00546678"/>
    <w:rsid w:val="005506B9"/>
    <w:rsid w:val="005817EC"/>
    <w:rsid w:val="00590B77"/>
    <w:rsid w:val="005916DC"/>
    <w:rsid w:val="005974F9"/>
    <w:rsid w:val="005A342D"/>
    <w:rsid w:val="005A36EA"/>
    <w:rsid w:val="005B4197"/>
    <w:rsid w:val="005C363E"/>
    <w:rsid w:val="005C4218"/>
    <w:rsid w:val="005D61F3"/>
    <w:rsid w:val="005E1C6B"/>
    <w:rsid w:val="005F76B0"/>
    <w:rsid w:val="006109F7"/>
    <w:rsid w:val="00611254"/>
    <w:rsid w:val="006125AB"/>
    <w:rsid w:val="006268A3"/>
    <w:rsid w:val="00634F61"/>
    <w:rsid w:val="0068154F"/>
    <w:rsid w:val="006840AA"/>
    <w:rsid w:val="00695A47"/>
    <w:rsid w:val="0069677C"/>
    <w:rsid w:val="006A0CB7"/>
    <w:rsid w:val="006B6E5B"/>
    <w:rsid w:val="006B6ED3"/>
    <w:rsid w:val="006B7403"/>
    <w:rsid w:val="006D792E"/>
    <w:rsid w:val="006F0259"/>
    <w:rsid w:val="006F3E78"/>
    <w:rsid w:val="00700433"/>
    <w:rsid w:val="00702755"/>
    <w:rsid w:val="0070472C"/>
    <w:rsid w:val="0071342E"/>
    <w:rsid w:val="0072142F"/>
    <w:rsid w:val="007331C8"/>
    <w:rsid w:val="00740BB0"/>
    <w:rsid w:val="007509A6"/>
    <w:rsid w:val="0076022A"/>
    <w:rsid w:val="007872B4"/>
    <w:rsid w:val="00791CBE"/>
    <w:rsid w:val="0079334D"/>
    <w:rsid w:val="0079738C"/>
    <w:rsid w:val="007C693F"/>
    <w:rsid w:val="007C6ADD"/>
    <w:rsid w:val="007C77ED"/>
    <w:rsid w:val="007D4033"/>
    <w:rsid w:val="007D5AF4"/>
    <w:rsid w:val="00805E00"/>
    <w:rsid w:val="0082136D"/>
    <w:rsid w:val="008320F6"/>
    <w:rsid w:val="00841223"/>
    <w:rsid w:val="00846BE9"/>
    <w:rsid w:val="00850A3A"/>
    <w:rsid w:val="00853207"/>
    <w:rsid w:val="008713A4"/>
    <w:rsid w:val="00875F10"/>
    <w:rsid w:val="00884464"/>
    <w:rsid w:val="00891E0B"/>
    <w:rsid w:val="008969C4"/>
    <w:rsid w:val="008A47F9"/>
    <w:rsid w:val="008A662A"/>
    <w:rsid w:val="008B6F05"/>
    <w:rsid w:val="008C6035"/>
    <w:rsid w:val="008C64E0"/>
    <w:rsid w:val="008C7015"/>
    <w:rsid w:val="008D1DFB"/>
    <w:rsid w:val="008D24AE"/>
    <w:rsid w:val="008E03B4"/>
    <w:rsid w:val="008E5E3F"/>
    <w:rsid w:val="008E7F0B"/>
    <w:rsid w:val="0090279B"/>
    <w:rsid w:val="00902CEA"/>
    <w:rsid w:val="00914904"/>
    <w:rsid w:val="0092296F"/>
    <w:rsid w:val="009258CE"/>
    <w:rsid w:val="0094534F"/>
    <w:rsid w:val="009515F0"/>
    <w:rsid w:val="00961618"/>
    <w:rsid w:val="0096351C"/>
    <w:rsid w:val="009830CB"/>
    <w:rsid w:val="009A5DDF"/>
    <w:rsid w:val="009D02CE"/>
    <w:rsid w:val="009D478A"/>
    <w:rsid w:val="009D6518"/>
    <w:rsid w:val="009D7055"/>
    <w:rsid w:val="009E0C91"/>
    <w:rsid w:val="009E6E93"/>
    <w:rsid w:val="009F1518"/>
    <w:rsid w:val="009F4B7D"/>
    <w:rsid w:val="009F5773"/>
    <w:rsid w:val="009F6E67"/>
    <w:rsid w:val="00A0184F"/>
    <w:rsid w:val="00A15971"/>
    <w:rsid w:val="00A2190A"/>
    <w:rsid w:val="00A22C90"/>
    <w:rsid w:val="00A3565B"/>
    <w:rsid w:val="00A42723"/>
    <w:rsid w:val="00A464B9"/>
    <w:rsid w:val="00A571E1"/>
    <w:rsid w:val="00A64A6D"/>
    <w:rsid w:val="00A66020"/>
    <w:rsid w:val="00A675C7"/>
    <w:rsid w:val="00A765B7"/>
    <w:rsid w:val="00AA0C81"/>
    <w:rsid w:val="00AB02EE"/>
    <w:rsid w:val="00AB2658"/>
    <w:rsid w:val="00AB3F3A"/>
    <w:rsid w:val="00AD4EC9"/>
    <w:rsid w:val="00AD6FFC"/>
    <w:rsid w:val="00AF31E6"/>
    <w:rsid w:val="00AF4150"/>
    <w:rsid w:val="00AF4731"/>
    <w:rsid w:val="00AF56F5"/>
    <w:rsid w:val="00B0509A"/>
    <w:rsid w:val="00B120B2"/>
    <w:rsid w:val="00B35F77"/>
    <w:rsid w:val="00B50340"/>
    <w:rsid w:val="00B65508"/>
    <w:rsid w:val="00B679FF"/>
    <w:rsid w:val="00B84CEA"/>
    <w:rsid w:val="00B8517A"/>
    <w:rsid w:val="00B85F0B"/>
    <w:rsid w:val="00B906E0"/>
    <w:rsid w:val="00B9649B"/>
    <w:rsid w:val="00BA0CF6"/>
    <w:rsid w:val="00BA2D52"/>
    <w:rsid w:val="00BA6446"/>
    <w:rsid w:val="00BD47B7"/>
    <w:rsid w:val="00BD7274"/>
    <w:rsid w:val="00BE70BB"/>
    <w:rsid w:val="00BE79F4"/>
    <w:rsid w:val="00BF11E1"/>
    <w:rsid w:val="00BF25EA"/>
    <w:rsid w:val="00C135D5"/>
    <w:rsid w:val="00C2030C"/>
    <w:rsid w:val="00C22DCB"/>
    <w:rsid w:val="00C344D6"/>
    <w:rsid w:val="00C34E1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D8B"/>
    <w:rsid w:val="00C8624A"/>
    <w:rsid w:val="00CA5363"/>
    <w:rsid w:val="00CB6255"/>
    <w:rsid w:val="00CB6D60"/>
    <w:rsid w:val="00CC5815"/>
    <w:rsid w:val="00CE24B8"/>
    <w:rsid w:val="00CE5849"/>
    <w:rsid w:val="00D02829"/>
    <w:rsid w:val="00D278F7"/>
    <w:rsid w:val="00D37550"/>
    <w:rsid w:val="00D40A29"/>
    <w:rsid w:val="00D451EB"/>
    <w:rsid w:val="00D45D27"/>
    <w:rsid w:val="00D86E57"/>
    <w:rsid w:val="00D96B24"/>
    <w:rsid w:val="00DD5AE4"/>
    <w:rsid w:val="00DE452C"/>
    <w:rsid w:val="00DE5B80"/>
    <w:rsid w:val="00DE75E4"/>
    <w:rsid w:val="00DF5E14"/>
    <w:rsid w:val="00E02CDF"/>
    <w:rsid w:val="00E05E97"/>
    <w:rsid w:val="00E25AF5"/>
    <w:rsid w:val="00E33AE3"/>
    <w:rsid w:val="00E45D62"/>
    <w:rsid w:val="00E61903"/>
    <w:rsid w:val="00E64116"/>
    <w:rsid w:val="00E703BE"/>
    <w:rsid w:val="00E7734C"/>
    <w:rsid w:val="00E86DCF"/>
    <w:rsid w:val="00E97D1D"/>
    <w:rsid w:val="00EA4A0D"/>
    <w:rsid w:val="00EA624B"/>
    <w:rsid w:val="00EB057D"/>
    <w:rsid w:val="00EB18E4"/>
    <w:rsid w:val="00EB237E"/>
    <w:rsid w:val="00EB3F8B"/>
    <w:rsid w:val="00EB5C85"/>
    <w:rsid w:val="00EB6D06"/>
    <w:rsid w:val="00EC0AC2"/>
    <w:rsid w:val="00EC1FB3"/>
    <w:rsid w:val="00EC2CD4"/>
    <w:rsid w:val="00EE09AD"/>
    <w:rsid w:val="00EE6808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6BBA"/>
    <w:rsid w:val="00F62C93"/>
    <w:rsid w:val="00F63F05"/>
    <w:rsid w:val="00F72368"/>
    <w:rsid w:val="00F821F6"/>
    <w:rsid w:val="00F84D49"/>
    <w:rsid w:val="00FA442B"/>
    <w:rsid w:val="00FB0768"/>
    <w:rsid w:val="00FD7964"/>
    <w:rsid w:val="00FE3474"/>
    <w:rsid w:val="00FE4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A0CF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464B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7C77ED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7C77ED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F4903-EA12-4A1A-8CD4-CEB7983A3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7577</TotalTime>
  <Pages>24</Pages>
  <Words>7881</Words>
  <Characters>44924</Characters>
  <Application>Microsoft Office Word</Application>
  <DocSecurity>0</DocSecurity>
  <Lines>374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112</cp:revision>
  <cp:lastPrinted>2024-07-11T15:45:00Z</cp:lastPrinted>
  <dcterms:created xsi:type="dcterms:W3CDTF">2018-05-03T11:21:00Z</dcterms:created>
  <dcterms:modified xsi:type="dcterms:W3CDTF">2024-07-13T17:39:00Z</dcterms:modified>
</cp:coreProperties>
</file>