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E6C36" w:rsidRDefault="00106003" w:rsidP="00EC1FB3">
      <w:pPr>
        <w:ind w:firstLine="0"/>
        <w:rPr>
          <w:b/>
          <w:bCs/>
          <w:rtl/>
        </w:rPr>
      </w:pPr>
      <w:r w:rsidRPr="00DE6C36">
        <w:rPr>
          <w:b/>
          <w:bCs/>
          <w:rtl/>
        </w:rPr>
        <w:t>הכנסת העשרים-וחמש</w:t>
      </w:r>
    </w:p>
    <w:p w:rsidR="00A22C90" w:rsidRPr="00DE6C36" w:rsidRDefault="00A22C90" w:rsidP="00327BF8">
      <w:pPr>
        <w:ind w:firstLine="0"/>
        <w:outlineLvl w:val="0"/>
        <w:rPr>
          <w:b/>
          <w:bCs/>
          <w:rtl/>
        </w:rPr>
        <w:sectPr w:rsidR="00A22C90" w:rsidRPr="00DE6C36" w:rsidSect="00E932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E6C36" w:rsidRDefault="00106003" w:rsidP="008320F6">
      <w:pPr>
        <w:ind w:firstLine="0"/>
        <w:rPr>
          <w:b/>
          <w:bCs/>
          <w:rtl/>
        </w:rPr>
      </w:pPr>
      <w:r w:rsidRPr="00DE6C36">
        <w:rPr>
          <w:b/>
          <w:bCs/>
          <w:rtl/>
        </w:rPr>
        <w:t>מושב שני</w:t>
      </w:r>
    </w:p>
    <w:p w:rsidR="00E64116" w:rsidRPr="00DE6C36" w:rsidRDefault="00E64116" w:rsidP="0049458B">
      <w:pPr>
        <w:rPr>
          <w:rtl/>
        </w:rPr>
      </w:pPr>
    </w:p>
    <w:p w:rsidR="00E64116" w:rsidRPr="00DE6C36" w:rsidRDefault="00E64116" w:rsidP="007509A6">
      <w:pPr>
        <w:ind w:firstLine="0"/>
        <w:jc w:val="center"/>
        <w:rPr>
          <w:b/>
          <w:bCs/>
          <w:rtl/>
        </w:rPr>
      </w:pPr>
    </w:p>
    <w:p w:rsidR="00E64116" w:rsidRPr="00DE6C36" w:rsidRDefault="00106003" w:rsidP="00E932DB">
      <w:pPr>
        <w:ind w:firstLine="0"/>
        <w:jc w:val="center"/>
        <w:outlineLvl w:val="0"/>
        <w:rPr>
          <w:b/>
          <w:bCs/>
          <w:rtl/>
        </w:rPr>
      </w:pPr>
      <w:r w:rsidRPr="00DE6C36">
        <w:rPr>
          <w:b/>
          <w:bCs/>
          <w:rtl/>
        </w:rPr>
        <w:t xml:space="preserve">פרוטוקול מס' </w:t>
      </w:r>
      <w:r w:rsidR="00E932DB">
        <w:rPr>
          <w:rFonts w:hint="cs"/>
          <w:b/>
          <w:bCs/>
          <w:rtl/>
        </w:rPr>
        <w:t>369</w:t>
      </w:r>
    </w:p>
    <w:p w:rsidR="00E64116" w:rsidRPr="00DE6C36" w:rsidRDefault="00106003" w:rsidP="008320F6">
      <w:pPr>
        <w:ind w:firstLine="0"/>
        <w:jc w:val="center"/>
        <w:outlineLvl w:val="0"/>
        <w:rPr>
          <w:b/>
          <w:bCs/>
          <w:rtl/>
        </w:rPr>
      </w:pPr>
      <w:r w:rsidRPr="00DE6C36">
        <w:rPr>
          <w:b/>
          <w:bCs/>
          <w:rtl/>
        </w:rPr>
        <w:t>מישיבת ועדת החוקה, חוק ומשפט</w:t>
      </w:r>
    </w:p>
    <w:p w:rsidR="00E64116" w:rsidRPr="00DE6C36" w:rsidRDefault="00106003" w:rsidP="008320F6">
      <w:pPr>
        <w:ind w:firstLine="0"/>
        <w:jc w:val="center"/>
        <w:outlineLvl w:val="0"/>
        <w:rPr>
          <w:b/>
          <w:bCs/>
          <w:u w:val="single"/>
          <w:rtl/>
        </w:rPr>
      </w:pPr>
      <w:r w:rsidRPr="00DE6C36">
        <w:rPr>
          <w:b/>
          <w:bCs/>
          <w:u w:val="single"/>
          <w:rtl/>
        </w:rPr>
        <w:t xml:space="preserve">יום שני, ב' בתמוז </w:t>
      </w:r>
      <w:proofErr w:type="spellStart"/>
      <w:r w:rsidRPr="00DE6C36">
        <w:rPr>
          <w:b/>
          <w:bCs/>
          <w:u w:val="single"/>
          <w:rtl/>
        </w:rPr>
        <w:t>התשפ"ד</w:t>
      </w:r>
      <w:proofErr w:type="spellEnd"/>
      <w:r w:rsidRPr="00DE6C36">
        <w:rPr>
          <w:b/>
          <w:bCs/>
          <w:u w:val="single"/>
          <w:rtl/>
        </w:rPr>
        <w:t xml:space="preserve"> (08 ביולי 2024), שעה 8:30</w:t>
      </w:r>
    </w:p>
    <w:p w:rsidR="00E64116" w:rsidRPr="00DE6C36" w:rsidRDefault="00E64116" w:rsidP="008320F6">
      <w:pPr>
        <w:ind w:firstLine="0"/>
        <w:rPr>
          <w:rtl/>
        </w:rPr>
      </w:pPr>
    </w:p>
    <w:p w:rsidR="00E64116" w:rsidRPr="00DE6C36" w:rsidRDefault="00E64116" w:rsidP="008320F6">
      <w:pPr>
        <w:ind w:firstLine="0"/>
        <w:rPr>
          <w:rtl/>
        </w:rPr>
      </w:pPr>
    </w:p>
    <w:p w:rsidR="00E64116" w:rsidRPr="00DE6C36" w:rsidRDefault="00E64116" w:rsidP="008320F6">
      <w:pPr>
        <w:ind w:firstLine="0"/>
        <w:rPr>
          <w:rtl/>
        </w:rPr>
      </w:pPr>
    </w:p>
    <w:p w:rsidR="00E64116" w:rsidRPr="00DE6C36" w:rsidRDefault="00E64116" w:rsidP="00EC1FB3">
      <w:pPr>
        <w:ind w:firstLine="0"/>
        <w:outlineLvl w:val="1"/>
        <w:rPr>
          <w:rtl/>
        </w:rPr>
      </w:pPr>
      <w:r w:rsidRPr="00DE6C36">
        <w:rPr>
          <w:rFonts w:hint="cs"/>
          <w:b/>
          <w:bCs/>
          <w:u w:val="single"/>
          <w:rtl/>
        </w:rPr>
        <w:t>סדר היום</w:t>
      </w:r>
      <w:r w:rsidRPr="00DE6C36">
        <w:rPr>
          <w:b/>
          <w:bCs/>
          <w:u w:val="single"/>
          <w:rtl/>
        </w:rPr>
        <w:t>:</w:t>
      </w:r>
    </w:p>
    <w:p w:rsidR="00E64116" w:rsidRPr="00DE6C36" w:rsidRDefault="00106003" w:rsidP="00106003">
      <w:pPr>
        <w:spacing w:before="60"/>
        <w:ind w:firstLine="0"/>
        <w:rPr>
          <w:rtl/>
        </w:rPr>
      </w:pPr>
      <w:bookmarkStart w:id="0" w:name="ET_hatsach_640581_1"/>
      <w:r w:rsidRPr="00DE6C36">
        <w:rPr>
          <w:rStyle w:val="TagStyle"/>
          <w:rtl/>
        </w:rPr>
        <w:t xml:space="preserve"> &lt;&lt; הצח &gt;&gt; </w:t>
      </w:r>
      <w:bookmarkStart w:id="1" w:name="_Hlk171668039"/>
      <w:r w:rsidRPr="00DE6C36">
        <w:rPr>
          <w:rtl/>
        </w:rPr>
        <w:t xml:space="preserve">הצעת חוק הנוער (שפיטה, ענישה ודרכי טיפול) (תיקון מס' 25) (מאסר בעבירת המתה שהיא מעשה טרור), </w:t>
      </w:r>
      <w:proofErr w:type="spellStart"/>
      <w:r w:rsidRPr="00DE6C36">
        <w:rPr>
          <w:rtl/>
        </w:rPr>
        <w:t>התשפ"ד</w:t>
      </w:r>
      <w:proofErr w:type="spellEnd"/>
      <w:r w:rsidRPr="00DE6C36">
        <w:rPr>
          <w:rtl/>
        </w:rPr>
        <w:t>–2024</w:t>
      </w:r>
      <w:bookmarkEnd w:id="1"/>
      <w:r w:rsidRPr="00DE6C36">
        <w:rPr>
          <w:rtl/>
        </w:rPr>
        <w:t xml:space="preserve">, של ח"כ יצחק </w:t>
      </w:r>
      <w:proofErr w:type="spellStart"/>
      <w:r w:rsidRPr="00DE6C36">
        <w:rPr>
          <w:rtl/>
        </w:rPr>
        <w:t>קרויזר</w:t>
      </w:r>
      <w:proofErr w:type="spellEnd"/>
      <w:r w:rsidRPr="00DE6C36">
        <w:rPr>
          <w:rStyle w:val="TagStyle"/>
          <w:rtl/>
        </w:rPr>
        <w:t xml:space="preserve"> &lt;&lt; הצח &gt;&gt;</w:t>
      </w:r>
      <w:r w:rsidRPr="00DE6C36">
        <w:rPr>
          <w:rtl/>
        </w:rPr>
        <w:t xml:space="preserve">   </w:t>
      </w:r>
      <w:bookmarkEnd w:id="0"/>
    </w:p>
    <w:p w:rsidR="00E64116" w:rsidRPr="00DE6C36" w:rsidRDefault="00E64116" w:rsidP="007C693F">
      <w:pPr>
        <w:spacing w:before="60"/>
        <w:ind w:firstLine="0"/>
        <w:rPr>
          <w:rtl/>
        </w:rPr>
      </w:pPr>
    </w:p>
    <w:p w:rsidR="00106003" w:rsidRPr="00DE6C36" w:rsidRDefault="00106003" w:rsidP="007C693F">
      <w:pPr>
        <w:spacing w:before="60"/>
        <w:ind w:firstLine="0"/>
        <w:rPr>
          <w:rtl/>
        </w:rPr>
      </w:pPr>
    </w:p>
    <w:p w:rsidR="00E64116" w:rsidRPr="00DE6C36" w:rsidRDefault="00E64116" w:rsidP="00EC1FB3">
      <w:pPr>
        <w:ind w:firstLine="0"/>
        <w:outlineLvl w:val="1"/>
        <w:rPr>
          <w:b/>
          <w:bCs/>
          <w:u w:val="single"/>
          <w:rtl/>
        </w:rPr>
      </w:pPr>
      <w:r w:rsidRPr="00DE6C36">
        <w:rPr>
          <w:b/>
          <w:bCs/>
          <w:u w:val="single"/>
          <w:rtl/>
        </w:rPr>
        <w:t>נכחו:</w:t>
      </w:r>
    </w:p>
    <w:p w:rsidR="00E64116" w:rsidRPr="00DE6C36" w:rsidRDefault="00E64116" w:rsidP="00EC1FB3">
      <w:pPr>
        <w:ind w:firstLine="0"/>
        <w:outlineLvl w:val="1"/>
        <w:rPr>
          <w:rtl/>
        </w:rPr>
      </w:pPr>
      <w:r w:rsidRPr="00DE6C36">
        <w:rPr>
          <w:b/>
          <w:bCs/>
          <w:u w:val="single"/>
          <w:rtl/>
        </w:rPr>
        <w:t>חברי הוועדה</w:t>
      </w:r>
      <w:r w:rsidRPr="00DE6C36">
        <w:rPr>
          <w:rFonts w:hint="cs"/>
          <w:b/>
          <w:bCs/>
          <w:u w:val="single"/>
          <w:rtl/>
        </w:rPr>
        <w:t xml:space="preserve">: </w:t>
      </w:r>
    </w:p>
    <w:p w:rsidR="00E64116" w:rsidRPr="00DE6C36" w:rsidRDefault="00106003" w:rsidP="00EC1FB3">
      <w:pPr>
        <w:ind w:firstLine="0"/>
        <w:rPr>
          <w:rtl/>
        </w:rPr>
      </w:pPr>
      <w:r w:rsidRPr="00DE6C36">
        <w:rPr>
          <w:rtl/>
        </w:rPr>
        <w:t xml:space="preserve">שמחה </w:t>
      </w:r>
      <w:proofErr w:type="spellStart"/>
      <w:r w:rsidRPr="00DE6C36">
        <w:rPr>
          <w:rtl/>
        </w:rPr>
        <w:t>רוטמן</w:t>
      </w:r>
      <w:proofErr w:type="spellEnd"/>
      <w:r w:rsidRPr="00DE6C36">
        <w:rPr>
          <w:rtl/>
        </w:rPr>
        <w:t xml:space="preserve"> – היו"ר</w:t>
      </w:r>
    </w:p>
    <w:p w:rsidR="00106003" w:rsidRPr="00DE6C36" w:rsidRDefault="00106003" w:rsidP="00EC1FB3">
      <w:pPr>
        <w:ind w:firstLine="0"/>
        <w:rPr>
          <w:rtl/>
        </w:rPr>
      </w:pPr>
      <w:r w:rsidRPr="00DE6C36">
        <w:rPr>
          <w:rtl/>
        </w:rPr>
        <w:t>קארין אלהרר</w:t>
      </w:r>
    </w:p>
    <w:p w:rsidR="00106003" w:rsidRPr="00DE6C36" w:rsidRDefault="00106003" w:rsidP="00EC1FB3">
      <w:pPr>
        <w:ind w:firstLine="0"/>
        <w:rPr>
          <w:rtl/>
        </w:rPr>
      </w:pPr>
      <w:r w:rsidRPr="00DE6C36">
        <w:rPr>
          <w:rtl/>
        </w:rPr>
        <w:t>טלי גוטליב</w:t>
      </w:r>
    </w:p>
    <w:p w:rsidR="00106003" w:rsidRPr="00DE6C36" w:rsidRDefault="00106003" w:rsidP="00EC1FB3">
      <w:pPr>
        <w:ind w:firstLine="0"/>
        <w:rPr>
          <w:rtl/>
        </w:rPr>
      </w:pPr>
      <w:r w:rsidRPr="00DE6C36">
        <w:rPr>
          <w:rtl/>
        </w:rPr>
        <w:t>עמית הלוי</w:t>
      </w:r>
    </w:p>
    <w:p w:rsidR="00106003" w:rsidRPr="00DE6C36" w:rsidRDefault="00106003" w:rsidP="00EC1FB3">
      <w:pPr>
        <w:ind w:firstLine="0"/>
        <w:rPr>
          <w:rtl/>
        </w:rPr>
      </w:pPr>
      <w:r w:rsidRPr="00DE6C36">
        <w:rPr>
          <w:rtl/>
        </w:rPr>
        <w:t>עופר כסיף</w:t>
      </w:r>
    </w:p>
    <w:p w:rsidR="00106003" w:rsidRPr="00DE6C36" w:rsidRDefault="00106003" w:rsidP="00EC1FB3">
      <w:pPr>
        <w:ind w:firstLine="0"/>
        <w:rPr>
          <w:rtl/>
        </w:rPr>
      </w:pPr>
      <w:r w:rsidRPr="00DE6C36">
        <w:rPr>
          <w:rtl/>
        </w:rPr>
        <w:t xml:space="preserve">יואב </w:t>
      </w:r>
      <w:proofErr w:type="spellStart"/>
      <w:r w:rsidRPr="00DE6C36">
        <w:rPr>
          <w:rtl/>
        </w:rPr>
        <w:t>סגלוביץ</w:t>
      </w:r>
      <w:proofErr w:type="spellEnd"/>
      <w:r w:rsidRPr="00DE6C36">
        <w:rPr>
          <w:rtl/>
        </w:rPr>
        <w:t>'</w:t>
      </w:r>
    </w:p>
    <w:p w:rsidR="00106003" w:rsidRPr="00DE6C36" w:rsidRDefault="00106003" w:rsidP="00EC1FB3">
      <w:pPr>
        <w:ind w:firstLine="0"/>
        <w:rPr>
          <w:rtl/>
        </w:rPr>
      </w:pPr>
      <w:r w:rsidRPr="00DE6C36">
        <w:rPr>
          <w:rtl/>
        </w:rPr>
        <w:t>משה סעדה</w:t>
      </w:r>
    </w:p>
    <w:p w:rsidR="00106003" w:rsidRPr="00DE6C36" w:rsidRDefault="00106003" w:rsidP="00EC1FB3">
      <w:pPr>
        <w:ind w:firstLine="0"/>
        <w:rPr>
          <w:rtl/>
        </w:rPr>
      </w:pPr>
      <w:proofErr w:type="spellStart"/>
      <w:r w:rsidRPr="00DE6C36">
        <w:rPr>
          <w:rtl/>
        </w:rPr>
        <w:t>מנסור</w:t>
      </w:r>
      <w:proofErr w:type="spellEnd"/>
      <w:r w:rsidRPr="00DE6C36">
        <w:rPr>
          <w:rtl/>
        </w:rPr>
        <w:t xml:space="preserve"> עבאס</w:t>
      </w:r>
    </w:p>
    <w:p w:rsidR="00106003" w:rsidRPr="00DE6C36" w:rsidRDefault="00106003" w:rsidP="00EC1FB3">
      <w:pPr>
        <w:ind w:firstLine="0"/>
        <w:rPr>
          <w:rtl/>
        </w:rPr>
      </w:pPr>
      <w:r w:rsidRPr="00DE6C36">
        <w:rPr>
          <w:rtl/>
        </w:rPr>
        <w:t xml:space="preserve">יצחק </w:t>
      </w:r>
      <w:proofErr w:type="spellStart"/>
      <w:r w:rsidRPr="00DE6C36">
        <w:rPr>
          <w:rtl/>
        </w:rPr>
        <w:t>פינדרוס</w:t>
      </w:r>
      <w:proofErr w:type="spellEnd"/>
    </w:p>
    <w:p w:rsidR="00106003" w:rsidRPr="00DE6C36" w:rsidRDefault="00106003" w:rsidP="00EC1FB3">
      <w:pPr>
        <w:ind w:firstLine="0"/>
        <w:rPr>
          <w:rtl/>
        </w:rPr>
      </w:pPr>
      <w:r w:rsidRPr="00DE6C36">
        <w:rPr>
          <w:rtl/>
        </w:rPr>
        <w:t xml:space="preserve">יצחק </w:t>
      </w:r>
      <w:proofErr w:type="spellStart"/>
      <w:r w:rsidRPr="00DE6C36">
        <w:rPr>
          <w:rtl/>
        </w:rPr>
        <w:t>קרויזר</w:t>
      </w:r>
      <w:proofErr w:type="spellEnd"/>
    </w:p>
    <w:p w:rsidR="00106003" w:rsidRPr="00DE6C36" w:rsidRDefault="00106003" w:rsidP="00EC1FB3">
      <w:pPr>
        <w:ind w:firstLine="0"/>
        <w:rPr>
          <w:rtl/>
        </w:rPr>
      </w:pPr>
      <w:r w:rsidRPr="00DE6C36">
        <w:rPr>
          <w:rtl/>
        </w:rPr>
        <w:t>גלעד קריב</w:t>
      </w:r>
    </w:p>
    <w:p w:rsidR="00106003" w:rsidRPr="00DE6C36" w:rsidRDefault="00106003" w:rsidP="00EC1FB3">
      <w:pPr>
        <w:ind w:firstLine="0"/>
        <w:rPr>
          <w:u w:val="single"/>
        </w:rPr>
      </w:pPr>
    </w:p>
    <w:p w:rsidR="00E64116" w:rsidRPr="00DE6C36" w:rsidRDefault="00E64116" w:rsidP="00DE5B80">
      <w:pPr>
        <w:ind w:firstLine="0"/>
        <w:rPr>
          <w:rtl/>
        </w:rPr>
      </w:pPr>
    </w:p>
    <w:p w:rsidR="00E64116" w:rsidRPr="00DE6C36" w:rsidRDefault="00E64116" w:rsidP="00D40A29">
      <w:pPr>
        <w:ind w:firstLine="0"/>
        <w:outlineLvl w:val="1"/>
        <w:rPr>
          <w:rtl/>
        </w:rPr>
      </w:pPr>
      <w:r w:rsidRPr="00DE6C36">
        <w:rPr>
          <w:b/>
          <w:bCs/>
          <w:u w:val="single"/>
          <w:rtl/>
        </w:rPr>
        <w:t>מוזמנים</w:t>
      </w:r>
      <w:r w:rsidRPr="00DE6C36">
        <w:rPr>
          <w:rFonts w:hint="cs"/>
          <w:b/>
          <w:bCs/>
          <w:u w:val="single"/>
          <w:rtl/>
        </w:rPr>
        <w:t xml:space="preserve">: </w:t>
      </w:r>
    </w:p>
    <w:tbl>
      <w:tblPr>
        <w:tblStyle w:val="afd"/>
        <w:bidiVisual/>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336"/>
        <w:gridCol w:w="6803"/>
      </w:tblGrid>
      <w:tr w:rsidR="006A37C8" w:rsidRPr="00DE6C36" w:rsidTr="000B0801">
        <w:tc>
          <w:tcPr>
            <w:tcW w:w="2528" w:type="dxa"/>
            <w:shd w:val="clear" w:color="auto" w:fill="auto"/>
          </w:tcPr>
          <w:p w:rsidR="006A37C8" w:rsidRPr="00DE6C36" w:rsidRDefault="006A37C8" w:rsidP="00DE5B80">
            <w:pPr>
              <w:ind w:firstLine="0"/>
              <w:rPr>
                <w:rtl/>
              </w:rPr>
            </w:pPr>
            <w:r w:rsidRPr="00DE6C36">
              <w:rPr>
                <w:rFonts w:hint="cs"/>
                <w:rtl/>
              </w:rPr>
              <w:t>יפעת רווה</w:t>
            </w:r>
          </w:p>
        </w:tc>
        <w:tc>
          <w:tcPr>
            <w:tcW w:w="0" w:type="auto"/>
            <w:shd w:val="clear" w:color="auto" w:fill="auto"/>
          </w:tcPr>
          <w:p w:rsidR="006A37C8" w:rsidRPr="00DE6C36" w:rsidRDefault="006A37C8" w:rsidP="00DE5B80">
            <w:pPr>
              <w:ind w:firstLine="0"/>
              <w:rPr>
                <w:rtl/>
              </w:rPr>
            </w:pPr>
            <w:r w:rsidRPr="00DE6C36">
              <w:rPr>
                <w:rFonts w:hint="cs"/>
                <w:rtl/>
              </w:rPr>
              <w:t>–</w:t>
            </w:r>
          </w:p>
        </w:tc>
        <w:tc>
          <w:tcPr>
            <w:tcW w:w="0" w:type="auto"/>
            <w:shd w:val="clear" w:color="auto" w:fill="auto"/>
          </w:tcPr>
          <w:p w:rsidR="006A37C8" w:rsidRPr="00DE6C36" w:rsidRDefault="006A37C8" w:rsidP="00DE5B80">
            <w:pPr>
              <w:ind w:firstLine="0"/>
              <w:rPr>
                <w:rtl/>
              </w:rPr>
            </w:pPr>
            <w:r w:rsidRPr="00DE6C36">
              <w:rPr>
                <w:rFonts w:hint="cs"/>
                <w:rtl/>
              </w:rPr>
              <w:t>ראש אשכול סדר דין פלילי וראיות, משרד המשפטים</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 xml:space="preserve">אביבית ברקאי - </w:t>
            </w:r>
            <w:proofErr w:type="spellStart"/>
            <w:r w:rsidRPr="00DE6C36">
              <w:rPr>
                <w:rtl/>
              </w:rPr>
              <w:t>אהרונוף</w:t>
            </w:r>
            <w:proofErr w:type="spellEnd"/>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עו"ד, משרד המשפטים</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הילה טנא-גלעד</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יעוץ וחקיקה, משרד המשפטים</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 xml:space="preserve">תמר טופז </w:t>
            </w:r>
            <w:proofErr w:type="spellStart"/>
            <w:r w:rsidRPr="00DE6C36">
              <w:rPr>
                <w:rtl/>
              </w:rPr>
              <w:t>שפ</w:t>
            </w:r>
            <w:proofErr w:type="spellEnd"/>
            <w:r w:rsidRPr="00DE6C36">
              <w:rPr>
                <w:rtl/>
              </w:rPr>
              <w:t xml:space="preserve"> טוב</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ק' ייעוץ וחקיקה</w:t>
            </w:r>
            <w:r w:rsidR="00382EB8" w:rsidRPr="00DE6C36">
              <w:rPr>
                <w:rFonts w:hint="cs"/>
                <w:rtl/>
              </w:rPr>
              <w:t>,</w:t>
            </w:r>
            <w:r w:rsidRPr="00DE6C36">
              <w:rPr>
                <w:rtl/>
              </w:rPr>
              <w:t xml:space="preserve"> מדור נוער, המשרד לביטחון לאומי</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ענת</w:t>
            </w:r>
            <w:r w:rsidR="00634817" w:rsidRPr="00DE6C36">
              <w:rPr>
                <w:rFonts w:hint="cs"/>
                <w:rtl/>
              </w:rPr>
              <w:t xml:space="preserve"> </w:t>
            </w:r>
            <w:bookmarkStart w:id="2" w:name="_ETM_Q1_6100376"/>
            <w:bookmarkEnd w:id="2"/>
            <w:r w:rsidR="00634817" w:rsidRPr="00DE6C36">
              <w:rPr>
                <w:rFonts w:hint="cs"/>
                <w:rtl/>
              </w:rPr>
              <w:t>נינה</w:t>
            </w:r>
            <w:r w:rsidRPr="00DE6C36">
              <w:rPr>
                <w:rtl/>
              </w:rPr>
              <w:t xml:space="preserve"> קליינשטיין</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 xml:space="preserve">קמ"ד </w:t>
            </w:r>
            <w:proofErr w:type="spellStart"/>
            <w:r w:rsidRPr="00DE6C36">
              <w:rPr>
                <w:rtl/>
              </w:rPr>
              <w:t>אח"מ</w:t>
            </w:r>
            <w:proofErr w:type="spellEnd"/>
            <w:r w:rsidRPr="00DE6C36">
              <w:rPr>
                <w:rtl/>
              </w:rPr>
              <w:t xml:space="preserve"> יועמ</w:t>
            </w:r>
            <w:r w:rsidR="009D263B" w:rsidRPr="00DE6C36">
              <w:rPr>
                <w:rFonts w:hint="cs"/>
                <w:rtl/>
              </w:rPr>
              <w:t>"</w:t>
            </w:r>
            <w:r w:rsidRPr="00DE6C36">
              <w:rPr>
                <w:rtl/>
              </w:rPr>
              <w:t>ש, המשרד לביטחון לאומי</w:t>
            </w:r>
          </w:p>
        </w:tc>
      </w:tr>
      <w:tr w:rsidR="009D263B" w:rsidRPr="00DE6C36" w:rsidTr="000B0801">
        <w:tc>
          <w:tcPr>
            <w:tcW w:w="2528" w:type="dxa"/>
            <w:shd w:val="clear" w:color="auto" w:fill="auto"/>
          </w:tcPr>
          <w:p w:rsidR="009D263B" w:rsidRPr="00DE6C36" w:rsidRDefault="009D263B" w:rsidP="00DE5B80">
            <w:pPr>
              <w:ind w:firstLine="0"/>
              <w:rPr>
                <w:rtl/>
              </w:rPr>
            </w:pPr>
            <w:r w:rsidRPr="00DE6C36">
              <w:rPr>
                <w:rFonts w:hint="cs"/>
                <w:rtl/>
              </w:rPr>
              <w:t>דוד בבלי</w:t>
            </w:r>
          </w:p>
        </w:tc>
        <w:tc>
          <w:tcPr>
            <w:tcW w:w="0" w:type="auto"/>
            <w:shd w:val="clear" w:color="auto" w:fill="auto"/>
          </w:tcPr>
          <w:p w:rsidR="009D263B" w:rsidRPr="00DE6C36" w:rsidRDefault="009D263B" w:rsidP="00DE5B80">
            <w:pPr>
              <w:ind w:firstLine="0"/>
              <w:rPr>
                <w:rtl/>
              </w:rPr>
            </w:pPr>
            <w:r w:rsidRPr="00DE6C36">
              <w:rPr>
                <w:rFonts w:hint="cs"/>
                <w:rtl/>
              </w:rPr>
              <w:t>–</w:t>
            </w:r>
          </w:p>
        </w:tc>
        <w:tc>
          <w:tcPr>
            <w:tcW w:w="0" w:type="auto"/>
            <w:shd w:val="clear" w:color="auto" w:fill="auto"/>
          </w:tcPr>
          <w:p w:rsidR="009D263B" w:rsidRPr="00DE6C36" w:rsidRDefault="009D263B" w:rsidP="00DE5B80">
            <w:pPr>
              <w:ind w:firstLine="0"/>
              <w:rPr>
                <w:rtl/>
              </w:rPr>
            </w:pPr>
            <w:r w:rsidRPr="00DE6C36">
              <w:rPr>
                <w:rFonts w:hint="cs"/>
                <w:rtl/>
              </w:rPr>
              <w:t>יועץ השר, המשרד לביטחון לאומי</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טלי סמואל</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מנהלת תחום</w:t>
            </w:r>
            <w:r w:rsidR="00382EB8" w:rsidRPr="00DE6C36">
              <w:rPr>
                <w:rFonts w:hint="cs"/>
                <w:rtl/>
              </w:rPr>
              <w:t>,</w:t>
            </w:r>
            <w:r w:rsidRPr="00DE6C36">
              <w:rPr>
                <w:rtl/>
              </w:rPr>
              <w:t xml:space="preserve"> מפקחת ארצית, משרד הרווחה והביטחון החברתי</w:t>
            </w:r>
          </w:p>
        </w:tc>
      </w:tr>
      <w:tr w:rsidR="000B0801" w:rsidRPr="00DE6C36" w:rsidTr="000B0801">
        <w:tc>
          <w:tcPr>
            <w:tcW w:w="2528" w:type="dxa"/>
            <w:shd w:val="clear" w:color="auto" w:fill="auto"/>
          </w:tcPr>
          <w:p w:rsidR="000B0801" w:rsidRPr="00DE6C36" w:rsidRDefault="000B0801" w:rsidP="00DE5B80">
            <w:pPr>
              <w:ind w:firstLine="0"/>
              <w:rPr>
                <w:rtl/>
              </w:rPr>
            </w:pPr>
            <w:proofErr w:type="spellStart"/>
            <w:r w:rsidRPr="00DE6C36">
              <w:rPr>
                <w:rtl/>
              </w:rPr>
              <w:t>אודיה</w:t>
            </w:r>
            <w:proofErr w:type="spellEnd"/>
            <w:r w:rsidRPr="00DE6C36">
              <w:rPr>
                <w:rtl/>
              </w:rPr>
              <w:t xml:space="preserve"> </w:t>
            </w:r>
            <w:proofErr w:type="spellStart"/>
            <w:r w:rsidRPr="00DE6C36">
              <w:rPr>
                <w:rtl/>
              </w:rPr>
              <w:t>איפרגן</w:t>
            </w:r>
            <w:proofErr w:type="spellEnd"/>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 xml:space="preserve">ממונה ייעוץ משפטי, </w:t>
            </w:r>
            <w:r w:rsidR="00382EB8" w:rsidRPr="00DE6C36">
              <w:rPr>
                <w:rFonts w:hint="cs"/>
                <w:rtl/>
              </w:rPr>
              <w:t>ה</w:t>
            </w:r>
            <w:r w:rsidRPr="00DE6C36">
              <w:rPr>
                <w:rtl/>
              </w:rPr>
              <w:t xml:space="preserve">לשכה </w:t>
            </w:r>
            <w:r w:rsidR="00382EB8" w:rsidRPr="00DE6C36">
              <w:rPr>
                <w:rFonts w:hint="cs"/>
                <w:rtl/>
              </w:rPr>
              <w:t>ה</w:t>
            </w:r>
            <w:r w:rsidRPr="00DE6C36">
              <w:rPr>
                <w:rtl/>
              </w:rPr>
              <w:t>משפטית, משרד הרווחה והביטחון החברתי</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 xml:space="preserve">יפעת </w:t>
            </w:r>
            <w:proofErr w:type="spellStart"/>
            <w:r w:rsidRPr="00DE6C36">
              <w:rPr>
                <w:rtl/>
              </w:rPr>
              <w:t>זיידיס</w:t>
            </w:r>
            <w:proofErr w:type="spellEnd"/>
            <w:r w:rsidRPr="00DE6C36">
              <w:rPr>
                <w:rtl/>
              </w:rPr>
              <w:t xml:space="preserve"> בן ארי</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 xml:space="preserve">מנהלת מחלקה בכירה (יעוץ משפטי), </w:t>
            </w:r>
            <w:proofErr w:type="spellStart"/>
            <w:r w:rsidRPr="00DE6C36">
              <w:rPr>
                <w:rtl/>
              </w:rPr>
              <w:t>מינהל</w:t>
            </w:r>
            <w:proofErr w:type="spellEnd"/>
            <w:r w:rsidRPr="00DE6C36">
              <w:rPr>
                <w:rtl/>
              </w:rPr>
              <w:t xml:space="preserve"> </w:t>
            </w:r>
            <w:proofErr w:type="spellStart"/>
            <w:r w:rsidRPr="00DE6C36">
              <w:rPr>
                <w:rtl/>
              </w:rPr>
              <w:t>של"מ</w:t>
            </w:r>
            <w:proofErr w:type="spellEnd"/>
            <w:r w:rsidRPr="00DE6C36">
              <w:rPr>
                <w:rtl/>
              </w:rPr>
              <w:t xml:space="preserve"> – שיקום, משרד הרווחה והביטחון החברתי</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מיכאל יעקב</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סטודנט, הלשכה המשפטית, משרד הרווחה והביטחון החברתי</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דפנה פינקלשטיין</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ראש תחום נוער וקטינים, פרקליטות המדינה</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רחל דניאלי</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אחראית ייצוג נוער, הסנגוריה הציבורית</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חנית אברהם בכר</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עו"ד, הנהלת בתי המשפט</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גדי אלבז</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עו"ד, הנהלת בתי המשפט</w:t>
            </w:r>
          </w:p>
        </w:tc>
      </w:tr>
      <w:tr w:rsidR="00E932DB" w:rsidRPr="00DE6C36" w:rsidTr="000B0801">
        <w:tc>
          <w:tcPr>
            <w:tcW w:w="2528" w:type="dxa"/>
            <w:shd w:val="clear" w:color="auto" w:fill="auto"/>
          </w:tcPr>
          <w:p w:rsidR="00E932DB" w:rsidRPr="00DE6C36" w:rsidRDefault="00E932DB" w:rsidP="00DE5B80">
            <w:pPr>
              <w:ind w:firstLine="0"/>
              <w:rPr>
                <w:rtl/>
              </w:rPr>
            </w:pPr>
            <w:r w:rsidRPr="00DE6C36">
              <w:rPr>
                <w:rtl/>
              </w:rPr>
              <w:t>ליה קוק</w:t>
            </w:r>
          </w:p>
        </w:tc>
        <w:tc>
          <w:tcPr>
            <w:tcW w:w="0" w:type="auto"/>
            <w:shd w:val="clear" w:color="auto" w:fill="auto"/>
          </w:tcPr>
          <w:p w:rsidR="00E932DB" w:rsidRPr="00DE6C36" w:rsidRDefault="00E932DB" w:rsidP="00DE5B80">
            <w:pPr>
              <w:ind w:firstLine="0"/>
              <w:rPr>
                <w:rtl/>
              </w:rPr>
            </w:pPr>
            <w:r w:rsidRPr="00DE6C36">
              <w:rPr>
                <w:rtl/>
              </w:rPr>
              <w:t>–</w:t>
            </w:r>
          </w:p>
        </w:tc>
        <w:tc>
          <w:tcPr>
            <w:tcW w:w="0" w:type="auto"/>
            <w:shd w:val="clear" w:color="auto" w:fill="auto"/>
          </w:tcPr>
          <w:p w:rsidR="00E932DB" w:rsidRPr="00DE6C36" w:rsidRDefault="00E932DB" w:rsidP="00DE5B80">
            <w:pPr>
              <w:ind w:firstLine="0"/>
              <w:rPr>
                <w:rtl/>
              </w:rPr>
            </w:pPr>
            <w:r w:rsidRPr="00DE6C36">
              <w:rPr>
                <w:rtl/>
              </w:rPr>
              <w:t>עו</w:t>
            </w:r>
            <w:r w:rsidRPr="00DE6C36">
              <w:rPr>
                <w:rFonts w:hint="cs"/>
                <w:rtl/>
              </w:rPr>
              <w:t>"</w:t>
            </w:r>
            <w:r w:rsidRPr="00DE6C36">
              <w:rPr>
                <w:rtl/>
              </w:rPr>
              <w:t>ד</w:t>
            </w:r>
            <w:r w:rsidRPr="00DE6C36">
              <w:rPr>
                <w:rFonts w:hint="cs"/>
                <w:rtl/>
              </w:rPr>
              <w:t>,</w:t>
            </w:r>
            <w:r w:rsidRPr="00DE6C36">
              <w:rPr>
                <w:rtl/>
              </w:rPr>
              <w:t xml:space="preserve"> </w:t>
            </w:r>
            <w:r w:rsidRPr="00DE6C36">
              <w:rPr>
                <w:rFonts w:hint="cs"/>
                <w:rtl/>
              </w:rPr>
              <w:t>ה</w:t>
            </w:r>
            <w:r w:rsidRPr="00DE6C36">
              <w:rPr>
                <w:rtl/>
              </w:rPr>
              <w:t>מחלקה המשפטית, המועצה לשלום הילד</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דוד אבינר</w:t>
            </w:r>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יועמ"ש, ערי ישראל</w:t>
            </w:r>
          </w:p>
        </w:tc>
      </w:tr>
      <w:tr w:rsidR="000B0801" w:rsidRPr="00DE6C36" w:rsidTr="000B0801">
        <w:tc>
          <w:tcPr>
            <w:tcW w:w="2528" w:type="dxa"/>
            <w:shd w:val="clear" w:color="auto" w:fill="auto"/>
          </w:tcPr>
          <w:p w:rsidR="000B0801" w:rsidRPr="00DE6C36" w:rsidRDefault="000B0801" w:rsidP="00DE5B80">
            <w:pPr>
              <w:ind w:firstLine="0"/>
              <w:rPr>
                <w:rtl/>
              </w:rPr>
            </w:pPr>
            <w:r w:rsidRPr="00DE6C36">
              <w:rPr>
                <w:rtl/>
              </w:rPr>
              <w:t xml:space="preserve">חיים </w:t>
            </w:r>
            <w:proofErr w:type="spellStart"/>
            <w:r w:rsidRPr="00DE6C36">
              <w:rPr>
                <w:rtl/>
              </w:rPr>
              <w:t>בלייכר</w:t>
            </w:r>
            <w:proofErr w:type="spellEnd"/>
          </w:p>
        </w:tc>
        <w:tc>
          <w:tcPr>
            <w:tcW w:w="0" w:type="auto"/>
            <w:shd w:val="clear" w:color="auto" w:fill="auto"/>
          </w:tcPr>
          <w:p w:rsidR="000B0801" w:rsidRPr="00DE6C36" w:rsidRDefault="000B0801" w:rsidP="00DE5B80">
            <w:pPr>
              <w:ind w:firstLine="0"/>
              <w:rPr>
                <w:rtl/>
              </w:rPr>
            </w:pPr>
            <w:r w:rsidRPr="00DE6C36">
              <w:rPr>
                <w:rtl/>
              </w:rPr>
              <w:t>–</w:t>
            </w:r>
          </w:p>
        </w:tc>
        <w:tc>
          <w:tcPr>
            <w:tcW w:w="0" w:type="auto"/>
            <w:shd w:val="clear" w:color="auto" w:fill="auto"/>
          </w:tcPr>
          <w:p w:rsidR="000B0801" w:rsidRPr="00DE6C36" w:rsidRDefault="000B0801" w:rsidP="00DE5B80">
            <w:pPr>
              <w:ind w:firstLine="0"/>
              <w:rPr>
                <w:rtl/>
              </w:rPr>
            </w:pPr>
            <w:r w:rsidRPr="00DE6C36">
              <w:rPr>
                <w:rtl/>
              </w:rPr>
              <w:t>עו"ד, חוננו</w:t>
            </w:r>
          </w:p>
        </w:tc>
      </w:tr>
      <w:tr w:rsidR="0068007B" w:rsidRPr="00DE6C36" w:rsidTr="000B0801">
        <w:tc>
          <w:tcPr>
            <w:tcW w:w="2528" w:type="dxa"/>
            <w:shd w:val="clear" w:color="auto" w:fill="auto"/>
          </w:tcPr>
          <w:p w:rsidR="0068007B" w:rsidRPr="00DE6C36" w:rsidRDefault="0068007B" w:rsidP="00DE5B80">
            <w:pPr>
              <w:ind w:firstLine="0"/>
              <w:rPr>
                <w:rtl/>
              </w:rPr>
            </w:pPr>
            <w:r w:rsidRPr="00DE6C36">
              <w:rPr>
                <w:rFonts w:hint="cs"/>
                <w:rtl/>
              </w:rPr>
              <w:t>גל גורן</w:t>
            </w:r>
          </w:p>
        </w:tc>
        <w:tc>
          <w:tcPr>
            <w:tcW w:w="0" w:type="auto"/>
            <w:shd w:val="clear" w:color="auto" w:fill="auto"/>
          </w:tcPr>
          <w:p w:rsidR="0068007B" w:rsidRPr="00DE6C36" w:rsidRDefault="0068007B" w:rsidP="00DE5B80">
            <w:pPr>
              <w:ind w:firstLine="0"/>
              <w:rPr>
                <w:rtl/>
              </w:rPr>
            </w:pPr>
            <w:r w:rsidRPr="00DE6C36">
              <w:rPr>
                <w:rFonts w:hint="cs"/>
                <w:rtl/>
              </w:rPr>
              <w:t>–</w:t>
            </w:r>
          </w:p>
        </w:tc>
        <w:tc>
          <w:tcPr>
            <w:tcW w:w="0" w:type="auto"/>
            <w:shd w:val="clear" w:color="auto" w:fill="auto"/>
          </w:tcPr>
          <w:p w:rsidR="0068007B" w:rsidRPr="00DE6C36" w:rsidRDefault="0068007B" w:rsidP="00DE5B80">
            <w:pPr>
              <w:ind w:firstLine="0"/>
              <w:rPr>
                <w:rtl/>
              </w:rPr>
            </w:pPr>
            <w:r w:rsidRPr="00DE6C36">
              <w:rPr>
                <w:rFonts w:hint="cs"/>
                <w:rtl/>
              </w:rPr>
              <w:t>נציג, משפחות חטופים</w:t>
            </w:r>
          </w:p>
        </w:tc>
      </w:tr>
      <w:tr w:rsidR="0068007B" w:rsidRPr="00DE6C36" w:rsidTr="000B0801">
        <w:tc>
          <w:tcPr>
            <w:tcW w:w="2528" w:type="dxa"/>
            <w:shd w:val="clear" w:color="auto" w:fill="auto"/>
          </w:tcPr>
          <w:p w:rsidR="0068007B" w:rsidRPr="00DE6C36" w:rsidRDefault="0068007B" w:rsidP="00DE5B80">
            <w:pPr>
              <w:ind w:firstLine="0"/>
              <w:rPr>
                <w:rtl/>
              </w:rPr>
            </w:pPr>
            <w:r w:rsidRPr="00DE6C36">
              <w:rPr>
                <w:rFonts w:hint="cs"/>
                <w:rtl/>
              </w:rPr>
              <w:lastRenderedPageBreak/>
              <w:t>הדסה לזר</w:t>
            </w:r>
          </w:p>
        </w:tc>
        <w:tc>
          <w:tcPr>
            <w:tcW w:w="0" w:type="auto"/>
            <w:shd w:val="clear" w:color="auto" w:fill="auto"/>
          </w:tcPr>
          <w:p w:rsidR="0068007B" w:rsidRPr="00DE6C36" w:rsidRDefault="0068007B" w:rsidP="00DE5B80">
            <w:pPr>
              <w:ind w:firstLine="0"/>
              <w:rPr>
                <w:rtl/>
              </w:rPr>
            </w:pPr>
            <w:r w:rsidRPr="00DE6C36">
              <w:rPr>
                <w:rFonts w:hint="eastAsia"/>
                <w:rtl/>
              </w:rPr>
              <w:t>–</w:t>
            </w:r>
          </w:p>
        </w:tc>
        <w:tc>
          <w:tcPr>
            <w:tcW w:w="0" w:type="auto"/>
            <w:shd w:val="clear" w:color="auto" w:fill="auto"/>
          </w:tcPr>
          <w:p w:rsidR="0068007B" w:rsidRPr="00DE6C36" w:rsidRDefault="0068007B" w:rsidP="00DE5B80">
            <w:pPr>
              <w:ind w:firstLine="0"/>
              <w:rPr>
                <w:rtl/>
              </w:rPr>
            </w:pPr>
            <w:r w:rsidRPr="00DE6C36">
              <w:rPr>
                <w:rFonts w:hint="cs"/>
                <w:rtl/>
              </w:rPr>
              <w:t>נציגה, משפחות חטופים</w:t>
            </w:r>
          </w:p>
        </w:tc>
      </w:tr>
      <w:tr w:rsidR="007C1AA7" w:rsidRPr="00DE6C36" w:rsidTr="000B0801">
        <w:tc>
          <w:tcPr>
            <w:tcW w:w="2528" w:type="dxa"/>
            <w:shd w:val="clear" w:color="auto" w:fill="auto"/>
          </w:tcPr>
          <w:p w:rsidR="007C1AA7" w:rsidRPr="00DE6C36" w:rsidRDefault="007C1AA7" w:rsidP="00DE5B80">
            <w:pPr>
              <w:ind w:firstLine="0"/>
              <w:rPr>
                <w:rtl/>
              </w:rPr>
            </w:pPr>
            <w:r w:rsidRPr="00DE6C36">
              <w:rPr>
                <w:rFonts w:hint="cs"/>
                <w:rtl/>
              </w:rPr>
              <w:t>לי סיגל</w:t>
            </w:r>
          </w:p>
        </w:tc>
        <w:tc>
          <w:tcPr>
            <w:tcW w:w="0" w:type="auto"/>
            <w:shd w:val="clear" w:color="auto" w:fill="auto"/>
          </w:tcPr>
          <w:p w:rsidR="007C1AA7" w:rsidRPr="00DE6C36" w:rsidRDefault="007C1AA7" w:rsidP="00DE5B80">
            <w:pPr>
              <w:ind w:firstLine="0"/>
              <w:rPr>
                <w:rtl/>
              </w:rPr>
            </w:pPr>
          </w:p>
        </w:tc>
        <w:tc>
          <w:tcPr>
            <w:tcW w:w="0" w:type="auto"/>
            <w:shd w:val="clear" w:color="auto" w:fill="auto"/>
          </w:tcPr>
          <w:p w:rsidR="007C1AA7" w:rsidRPr="00DE6C36" w:rsidRDefault="007C1AA7" w:rsidP="00DE5B80">
            <w:pPr>
              <w:ind w:firstLine="0"/>
              <w:rPr>
                <w:rtl/>
              </w:rPr>
            </w:pPr>
            <w:r w:rsidRPr="00DE6C36">
              <w:rPr>
                <w:rFonts w:hint="cs"/>
                <w:rtl/>
              </w:rPr>
              <w:t>נציג, משפחות חטופים</w:t>
            </w:r>
          </w:p>
        </w:tc>
      </w:tr>
      <w:tr w:rsidR="006F6DF5" w:rsidRPr="00DE6C36" w:rsidTr="000B0801">
        <w:tc>
          <w:tcPr>
            <w:tcW w:w="2528" w:type="dxa"/>
            <w:shd w:val="clear" w:color="auto" w:fill="auto"/>
          </w:tcPr>
          <w:p w:rsidR="006F6DF5" w:rsidRPr="00DE6C36" w:rsidRDefault="006F6DF5" w:rsidP="00DE5B80">
            <w:pPr>
              <w:ind w:firstLine="0"/>
              <w:rPr>
                <w:rtl/>
              </w:rPr>
            </w:pPr>
            <w:r w:rsidRPr="00DE6C36">
              <w:rPr>
                <w:rFonts w:hint="cs"/>
                <w:rtl/>
              </w:rPr>
              <w:t>תומר גני לוין</w:t>
            </w:r>
          </w:p>
        </w:tc>
        <w:tc>
          <w:tcPr>
            <w:tcW w:w="0" w:type="auto"/>
            <w:shd w:val="clear" w:color="auto" w:fill="auto"/>
          </w:tcPr>
          <w:p w:rsidR="006F6DF5" w:rsidRPr="00DE6C36" w:rsidRDefault="006F6DF5" w:rsidP="00DE5B80">
            <w:pPr>
              <w:ind w:firstLine="0"/>
              <w:rPr>
                <w:rtl/>
              </w:rPr>
            </w:pPr>
          </w:p>
        </w:tc>
        <w:tc>
          <w:tcPr>
            <w:tcW w:w="0" w:type="auto"/>
            <w:shd w:val="clear" w:color="auto" w:fill="auto"/>
          </w:tcPr>
          <w:p w:rsidR="006F6DF5" w:rsidRPr="00DE6C36" w:rsidRDefault="006F6DF5" w:rsidP="00DE5B80">
            <w:pPr>
              <w:ind w:firstLine="0"/>
              <w:rPr>
                <w:rtl/>
              </w:rPr>
            </w:pPr>
            <w:r w:rsidRPr="00DE6C36">
              <w:rPr>
                <w:rFonts w:hint="cs"/>
                <w:rtl/>
              </w:rPr>
              <w:t xml:space="preserve">נציג, משפחות </w:t>
            </w:r>
            <w:bookmarkStart w:id="3" w:name="_ETM_Q1_1306404"/>
            <w:bookmarkEnd w:id="3"/>
            <w:r w:rsidRPr="00DE6C36">
              <w:rPr>
                <w:rFonts w:hint="cs"/>
                <w:rtl/>
              </w:rPr>
              <w:t>חטופים</w:t>
            </w:r>
          </w:p>
        </w:tc>
      </w:tr>
      <w:tr w:rsidR="006F6DF5" w:rsidRPr="00DE6C36" w:rsidTr="000B0801">
        <w:tc>
          <w:tcPr>
            <w:tcW w:w="2528" w:type="dxa"/>
            <w:shd w:val="clear" w:color="auto" w:fill="auto"/>
          </w:tcPr>
          <w:p w:rsidR="006F6DF5" w:rsidRPr="00DE6C36" w:rsidRDefault="006F6DF5" w:rsidP="00DE5B80">
            <w:pPr>
              <w:ind w:firstLine="0"/>
              <w:rPr>
                <w:rtl/>
              </w:rPr>
            </w:pPr>
            <w:r w:rsidRPr="00DE6C36">
              <w:rPr>
                <w:rFonts w:hint="cs"/>
                <w:rtl/>
              </w:rPr>
              <w:t xml:space="preserve">חנה </w:t>
            </w:r>
            <w:proofErr w:type="spellStart"/>
            <w:r w:rsidRPr="00DE6C36">
              <w:rPr>
                <w:rFonts w:hint="cs"/>
                <w:rtl/>
              </w:rPr>
              <w:t>גיאת</w:t>
            </w:r>
            <w:proofErr w:type="spellEnd"/>
          </w:p>
        </w:tc>
        <w:tc>
          <w:tcPr>
            <w:tcW w:w="0" w:type="auto"/>
            <w:shd w:val="clear" w:color="auto" w:fill="auto"/>
          </w:tcPr>
          <w:p w:rsidR="006F6DF5" w:rsidRPr="00DE6C36" w:rsidRDefault="006F6DF5" w:rsidP="00DE5B80">
            <w:pPr>
              <w:ind w:firstLine="0"/>
            </w:pPr>
            <w:r w:rsidRPr="00DE6C36">
              <w:rPr>
                <w:rFonts w:hint="eastAsia"/>
              </w:rPr>
              <w:t>–</w:t>
            </w:r>
          </w:p>
        </w:tc>
        <w:tc>
          <w:tcPr>
            <w:tcW w:w="0" w:type="auto"/>
            <w:shd w:val="clear" w:color="auto" w:fill="auto"/>
          </w:tcPr>
          <w:p w:rsidR="006F6DF5" w:rsidRPr="00DE6C36" w:rsidRDefault="006F6DF5" w:rsidP="00DE5B80">
            <w:pPr>
              <w:ind w:firstLine="0"/>
              <w:rPr>
                <w:rtl/>
              </w:rPr>
            </w:pPr>
            <w:r w:rsidRPr="00DE6C36">
              <w:rPr>
                <w:rFonts w:hint="cs"/>
                <w:rtl/>
              </w:rPr>
              <w:t>פורום אימהות לוחמים</w:t>
            </w:r>
          </w:p>
        </w:tc>
      </w:tr>
    </w:tbl>
    <w:p w:rsidR="00D37550" w:rsidRPr="00DE6C36" w:rsidRDefault="00D37550" w:rsidP="00DE5B80">
      <w:pPr>
        <w:ind w:firstLine="0"/>
        <w:rPr>
          <w:rtl/>
        </w:rPr>
      </w:pPr>
    </w:p>
    <w:p w:rsidR="00E64116" w:rsidRPr="00DE6C36" w:rsidRDefault="00E64116" w:rsidP="00D40A29">
      <w:pPr>
        <w:ind w:firstLine="0"/>
        <w:outlineLvl w:val="1"/>
        <w:rPr>
          <w:rtl/>
        </w:rPr>
      </w:pPr>
      <w:r w:rsidRPr="00DE6C36">
        <w:rPr>
          <w:rFonts w:hint="cs"/>
          <w:b/>
          <w:bCs/>
          <w:u w:val="single"/>
          <w:rtl/>
        </w:rPr>
        <w:t>ייעוץ משפטי:</w:t>
      </w:r>
      <w:r w:rsidRPr="00DE6C36">
        <w:rPr>
          <w:rFonts w:hint="cs"/>
          <w:rtl/>
        </w:rPr>
        <w:t xml:space="preserve"> </w:t>
      </w:r>
    </w:p>
    <w:p w:rsidR="00E64116" w:rsidRPr="00DE6C36" w:rsidRDefault="00A56F28" w:rsidP="00D40A29">
      <w:pPr>
        <w:ind w:firstLine="0"/>
      </w:pPr>
      <w:r w:rsidRPr="00DE6C36">
        <w:rPr>
          <w:rFonts w:hint="cs"/>
          <w:rtl/>
        </w:rPr>
        <w:t>נועה ברודסקי לוי</w:t>
      </w:r>
    </w:p>
    <w:p w:rsidR="00E64116" w:rsidRPr="00DE6C36" w:rsidRDefault="00E64116" w:rsidP="00DE5B80">
      <w:pPr>
        <w:ind w:firstLine="0"/>
        <w:rPr>
          <w:rtl/>
        </w:rPr>
      </w:pPr>
    </w:p>
    <w:p w:rsidR="00E64116" w:rsidRPr="00DE6C36" w:rsidRDefault="00580555" w:rsidP="00580555">
      <w:pPr>
        <w:ind w:firstLine="0"/>
        <w:outlineLvl w:val="1"/>
        <w:rPr>
          <w:rtl/>
        </w:rPr>
      </w:pPr>
      <w:r w:rsidRPr="00DE6C36">
        <w:rPr>
          <w:rFonts w:hint="cs"/>
          <w:b/>
          <w:bCs/>
          <w:u w:val="single"/>
          <w:rtl/>
        </w:rPr>
        <w:t>רכז פרלמנטרי ב</w:t>
      </w:r>
      <w:r w:rsidR="00E64116" w:rsidRPr="00DE6C36">
        <w:rPr>
          <w:b/>
          <w:bCs/>
          <w:u w:val="single"/>
          <w:rtl/>
        </w:rPr>
        <w:t>וועדה</w:t>
      </w:r>
      <w:r w:rsidR="00E64116" w:rsidRPr="00DE6C36">
        <w:rPr>
          <w:rFonts w:hint="cs"/>
          <w:b/>
          <w:bCs/>
          <w:u w:val="single"/>
          <w:rtl/>
        </w:rPr>
        <w:t>:</w:t>
      </w:r>
    </w:p>
    <w:p w:rsidR="00E64116" w:rsidRPr="00DE6C36" w:rsidRDefault="00580555" w:rsidP="00D40A29">
      <w:pPr>
        <w:ind w:firstLine="0"/>
        <w:rPr>
          <w:u w:val="single"/>
        </w:rPr>
      </w:pPr>
      <w:r w:rsidRPr="00DE6C36">
        <w:rPr>
          <w:rFonts w:hint="cs"/>
          <w:rtl/>
        </w:rPr>
        <w:t>אלירן יחזקאל</w:t>
      </w:r>
    </w:p>
    <w:p w:rsidR="00E64116" w:rsidRPr="00DE6C36" w:rsidRDefault="00E64116" w:rsidP="00DE5B80">
      <w:pPr>
        <w:ind w:firstLine="0"/>
        <w:rPr>
          <w:rtl/>
        </w:rPr>
      </w:pPr>
    </w:p>
    <w:p w:rsidR="00E64116" w:rsidRPr="00DE6C36" w:rsidRDefault="001673D4" w:rsidP="00D40A29">
      <w:pPr>
        <w:ind w:firstLine="0"/>
        <w:outlineLvl w:val="1"/>
        <w:rPr>
          <w:rtl/>
        </w:rPr>
      </w:pPr>
      <w:r w:rsidRPr="00DE6C36">
        <w:rPr>
          <w:rFonts w:hint="cs"/>
          <w:b/>
          <w:bCs/>
          <w:u w:val="single"/>
          <w:rtl/>
        </w:rPr>
        <w:t>רישום</w:t>
      </w:r>
      <w:r w:rsidR="00E64116" w:rsidRPr="00DE6C36">
        <w:rPr>
          <w:rFonts w:hint="cs"/>
          <w:b/>
          <w:bCs/>
          <w:u w:val="single"/>
          <w:rtl/>
        </w:rPr>
        <w:t xml:space="preserve"> פרלמנטרי:</w:t>
      </w:r>
    </w:p>
    <w:p w:rsidR="00E64116" w:rsidRPr="00DE6C36" w:rsidRDefault="00106003" w:rsidP="008320F6">
      <w:pPr>
        <w:ind w:firstLine="0"/>
        <w:rPr>
          <w:rtl/>
        </w:rPr>
      </w:pPr>
      <w:r w:rsidRPr="00DE6C36">
        <w:rPr>
          <w:rtl/>
        </w:rPr>
        <w:t>אסתר מימון</w:t>
      </w:r>
    </w:p>
    <w:p w:rsidR="00106003" w:rsidRDefault="00106003" w:rsidP="008320F6">
      <w:pPr>
        <w:ind w:firstLine="0"/>
        <w:rPr>
          <w:rtl/>
        </w:rPr>
      </w:pPr>
    </w:p>
    <w:p w:rsidR="00E932DB" w:rsidRPr="00DE6C36" w:rsidRDefault="00E932DB" w:rsidP="008320F6">
      <w:pPr>
        <w:ind w:firstLine="0"/>
        <w:rPr>
          <w:rtl/>
        </w:rPr>
      </w:pPr>
    </w:p>
    <w:p w:rsidR="007872B4" w:rsidRPr="00DE6C36" w:rsidRDefault="00106003" w:rsidP="00106003">
      <w:pPr>
        <w:ind w:firstLine="0"/>
      </w:pPr>
      <w:r w:rsidRPr="00DE6C36">
        <w:rPr>
          <w:color w:val="606060"/>
          <w:rtl/>
        </w:rPr>
        <w:t>רשימת הנוכחים על תואריהם מבוססת על המידע שהוזן במערכת המוזמנים הממוחשבת. ייתכנו אי-דיוקים והשמטות.</w:t>
      </w:r>
      <w:r w:rsidR="00E64116" w:rsidRPr="00DE6C36">
        <w:rPr>
          <w:rtl/>
        </w:rPr>
        <w:br w:type="page"/>
      </w:r>
    </w:p>
    <w:p w:rsidR="00106003" w:rsidRPr="00DE6C36" w:rsidRDefault="00106003" w:rsidP="00106003">
      <w:pPr>
        <w:pStyle w:val="a6"/>
        <w:keepNext/>
        <w:rPr>
          <w:rtl/>
        </w:rPr>
      </w:pPr>
      <w:bookmarkStart w:id="4" w:name="ET_subject_640581_2"/>
      <w:r w:rsidRPr="00DE6C36">
        <w:rPr>
          <w:rStyle w:val="TagStyle"/>
          <w:rtl/>
        </w:rPr>
        <w:lastRenderedPageBreak/>
        <w:t xml:space="preserve">&lt;&lt; נושא &gt;&gt; </w:t>
      </w:r>
      <w:r w:rsidRPr="00DE6C36">
        <w:rPr>
          <w:rtl/>
        </w:rPr>
        <w:t xml:space="preserve">הצעת חוק הנוער (שפיטה, ענישה ודרכי טיפול) (תיקון מס' 25) (מאסר בעבירת המתה שהיא מעשה טרור), </w:t>
      </w:r>
      <w:proofErr w:type="spellStart"/>
      <w:r w:rsidRPr="00DE6C36">
        <w:rPr>
          <w:rtl/>
        </w:rPr>
        <w:t>התשפ"ד</w:t>
      </w:r>
      <w:proofErr w:type="spellEnd"/>
      <w:r w:rsidRPr="00DE6C36">
        <w:rPr>
          <w:rtl/>
        </w:rPr>
        <w:t>–2024, פ/3058/25 כ/1006</w:t>
      </w:r>
      <w:r w:rsidRPr="00DE6C36">
        <w:rPr>
          <w:rStyle w:val="TagStyle"/>
          <w:rtl/>
        </w:rPr>
        <w:t xml:space="preserve"> &lt;&lt; נושא &gt;&gt;</w:t>
      </w:r>
      <w:r w:rsidRPr="00DE6C36">
        <w:rPr>
          <w:rtl/>
        </w:rPr>
        <w:t xml:space="preserve">   </w:t>
      </w:r>
      <w:bookmarkEnd w:id="4"/>
    </w:p>
    <w:p w:rsidR="00106003" w:rsidRPr="00DE6C36" w:rsidRDefault="00106003" w:rsidP="00106003">
      <w:pPr>
        <w:pStyle w:val="KeepWithNext"/>
        <w:rPr>
          <w:rtl/>
        </w:rPr>
      </w:pPr>
    </w:p>
    <w:p w:rsidR="00E932DB" w:rsidRDefault="00E932DB" w:rsidP="00106003">
      <w:pPr>
        <w:pStyle w:val="af6"/>
        <w:keepNext/>
        <w:rPr>
          <w:rStyle w:val="TagStyle"/>
          <w:vanish w:val="0"/>
          <w:rtl/>
        </w:rPr>
      </w:pPr>
      <w:bookmarkStart w:id="5" w:name="ET_yor_6157_3"/>
    </w:p>
    <w:p w:rsidR="00106003" w:rsidRPr="00DE6C36" w:rsidRDefault="00106003" w:rsidP="00106003">
      <w:pPr>
        <w:pStyle w:val="af6"/>
        <w:keepNext/>
        <w:rPr>
          <w:rtl/>
        </w:rPr>
      </w:pPr>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
    </w:p>
    <w:p w:rsidR="00106003" w:rsidRPr="00DE6C36" w:rsidRDefault="00106003" w:rsidP="00106003">
      <w:pPr>
        <w:pStyle w:val="KeepWithNext"/>
        <w:rPr>
          <w:rtl/>
        </w:rPr>
      </w:pPr>
    </w:p>
    <w:p w:rsidR="00106003" w:rsidRPr="00DE6C36" w:rsidRDefault="0068007B" w:rsidP="00C33F5C">
      <w:pPr>
        <w:rPr>
          <w:rtl/>
        </w:rPr>
      </w:pPr>
      <w:r w:rsidRPr="00DE6C36">
        <w:rPr>
          <w:rFonts w:hint="cs"/>
          <w:rtl/>
        </w:rPr>
        <w:t xml:space="preserve">בוקר טוב, </w:t>
      </w:r>
      <w:bookmarkStart w:id="6" w:name="_ETM_Q1_21971"/>
      <w:bookmarkEnd w:id="6"/>
      <w:r w:rsidRPr="00DE6C36">
        <w:rPr>
          <w:rFonts w:hint="cs"/>
          <w:rtl/>
        </w:rPr>
        <w:t>אנחנו</w:t>
      </w:r>
      <w:r w:rsidR="00C33F5C" w:rsidRPr="00DE6C36">
        <w:rPr>
          <w:rFonts w:hint="cs"/>
          <w:rtl/>
        </w:rPr>
        <w:t xml:space="preserve"> בעניין הצעת חוק הנוער (שפיטה, ענישה ודרכי טיפול) (תיקון </w:t>
      </w:r>
      <w:bookmarkStart w:id="7" w:name="_ETM_Q1_18000"/>
      <w:bookmarkEnd w:id="7"/>
      <w:r w:rsidR="00C33F5C" w:rsidRPr="00DE6C36">
        <w:rPr>
          <w:rFonts w:hint="cs"/>
          <w:rtl/>
        </w:rPr>
        <w:t xml:space="preserve">מס' 25) (מאסר בעבירת המתה שהיא מעשה טרור), </w:t>
      </w:r>
      <w:proofErr w:type="spellStart"/>
      <w:r w:rsidR="00C33F5C" w:rsidRPr="00DE6C36">
        <w:rPr>
          <w:rFonts w:hint="cs"/>
          <w:rtl/>
        </w:rPr>
        <w:t>התשפ"ד</w:t>
      </w:r>
      <w:proofErr w:type="spellEnd"/>
      <w:r w:rsidR="00C33F5C" w:rsidRPr="00DE6C36">
        <w:rPr>
          <w:rFonts w:hint="eastAsia"/>
          <w:rtl/>
        </w:rPr>
        <w:t>–</w:t>
      </w:r>
      <w:r w:rsidR="00C33F5C" w:rsidRPr="00DE6C36">
        <w:rPr>
          <w:rFonts w:hint="cs"/>
          <w:rtl/>
        </w:rPr>
        <w:t>2024</w:t>
      </w:r>
      <w:r w:rsidR="00A667D0" w:rsidRPr="00DE6C36">
        <w:rPr>
          <w:rFonts w:hint="cs"/>
          <w:rtl/>
        </w:rPr>
        <w:t xml:space="preserve">, של חבר הכנסת </w:t>
      </w:r>
      <w:proofErr w:type="spellStart"/>
      <w:r w:rsidR="00A667D0" w:rsidRPr="00DE6C36">
        <w:rPr>
          <w:rFonts w:hint="cs"/>
          <w:rtl/>
        </w:rPr>
        <w:t>קרויזר</w:t>
      </w:r>
      <w:proofErr w:type="spellEnd"/>
      <w:r w:rsidR="00A667D0" w:rsidRPr="00DE6C36">
        <w:rPr>
          <w:rFonts w:hint="cs"/>
          <w:rtl/>
        </w:rPr>
        <w:t xml:space="preserve"> ואחרים.  בתחילת </w:t>
      </w:r>
      <w:bookmarkStart w:id="8" w:name="_ETM_Q1_36000"/>
      <w:bookmarkEnd w:id="8"/>
      <w:r w:rsidR="00A667D0" w:rsidRPr="00DE6C36">
        <w:rPr>
          <w:rFonts w:hint="cs"/>
          <w:rtl/>
        </w:rPr>
        <w:t xml:space="preserve">הדיון נמצא </w:t>
      </w:r>
      <w:proofErr w:type="spellStart"/>
      <w:r w:rsidR="00A667D0" w:rsidRPr="00DE6C36">
        <w:rPr>
          <w:rFonts w:hint="cs"/>
          <w:rtl/>
        </w:rPr>
        <w:t>איתנו</w:t>
      </w:r>
      <w:proofErr w:type="spellEnd"/>
      <w:r w:rsidR="00A667D0" w:rsidRPr="00DE6C36">
        <w:rPr>
          <w:rFonts w:hint="cs"/>
          <w:rtl/>
        </w:rPr>
        <w:t xml:space="preserve"> גל, הבן של מיה.</w:t>
      </w:r>
    </w:p>
    <w:p w:rsidR="0068007B" w:rsidRPr="00DE6C36" w:rsidRDefault="0068007B" w:rsidP="00106003">
      <w:pPr>
        <w:rPr>
          <w:rtl/>
        </w:rPr>
      </w:pPr>
      <w:bookmarkStart w:id="9" w:name="_ETM_Q1_22988"/>
      <w:bookmarkStart w:id="10" w:name="_ETM_Q1_23052"/>
      <w:bookmarkStart w:id="11" w:name="_ETM_Q1_23170"/>
      <w:bookmarkStart w:id="12" w:name="_ETM_Q1_23213"/>
      <w:bookmarkStart w:id="13" w:name="_ETM_Q1_47010"/>
      <w:bookmarkStart w:id="14" w:name="_ETM_Q1_47073"/>
      <w:bookmarkStart w:id="15" w:name="_ETM_Q1_358562"/>
      <w:bookmarkEnd w:id="9"/>
      <w:bookmarkEnd w:id="10"/>
      <w:bookmarkEnd w:id="11"/>
      <w:bookmarkEnd w:id="12"/>
      <w:bookmarkEnd w:id="13"/>
      <w:bookmarkEnd w:id="14"/>
      <w:bookmarkEnd w:id="15"/>
    </w:p>
    <w:p w:rsidR="0068007B" w:rsidRPr="00DE6C36" w:rsidRDefault="0068007B" w:rsidP="0068007B">
      <w:pPr>
        <w:pStyle w:val="af9"/>
        <w:keepNext/>
        <w:rPr>
          <w:rtl/>
        </w:rPr>
      </w:pPr>
      <w:bookmarkStart w:id="16" w:name="ET_guest_הדסה_לזר_7"/>
      <w:r w:rsidRPr="00DE6C36">
        <w:rPr>
          <w:rStyle w:val="TagStyle"/>
          <w:rtl/>
        </w:rPr>
        <w:t xml:space="preserve"> &lt;&lt; אורח &gt;&gt; </w:t>
      </w:r>
      <w:r w:rsidRPr="00DE6C36">
        <w:rPr>
          <w:rFonts w:hint="cs"/>
          <w:rtl/>
        </w:rPr>
        <w:t>גל גורן</w:t>
      </w:r>
      <w:r w:rsidRPr="00DE6C36">
        <w:rPr>
          <w:rtl/>
        </w:rPr>
        <w:t>:</w:t>
      </w:r>
      <w:r w:rsidRPr="00DE6C36">
        <w:rPr>
          <w:rStyle w:val="TagStyle"/>
          <w:rtl/>
        </w:rPr>
        <w:t xml:space="preserve"> &lt;&lt; אורח &gt;&gt;</w:t>
      </w:r>
      <w:r w:rsidRPr="00DE6C36">
        <w:rPr>
          <w:rtl/>
        </w:rPr>
        <w:t xml:space="preserve">   </w:t>
      </w:r>
      <w:bookmarkEnd w:id="16"/>
    </w:p>
    <w:p w:rsidR="0068007B" w:rsidRPr="00DE6C36" w:rsidRDefault="0068007B" w:rsidP="0068007B">
      <w:pPr>
        <w:rPr>
          <w:rtl/>
        </w:rPr>
      </w:pPr>
      <w:bookmarkStart w:id="17" w:name="_ETM_Q1_358986"/>
      <w:bookmarkStart w:id="18" w:name="_ETM_Q1_359021"/>
      <w:bookmarkEnd w:id="17"/>
      <w:bookmarkEnd w:id="18"/>
    </w:p>
    <w:p w:rsidR="0068007B" w:rsidRPr="00DE6C36" w:rsidRDefault="00A667D0" w:rsidP="00D5761C">
      <w:pPr>
        <w:rPr>
          <w:rtl/>
        </w:rPr>
      </w:pPr>
      <w:bookmarkStart w:id="19" w:name="_ETM_Q1_50843"/>
      <w:bookmarkStart w:id="20" w:name="_ETM_Q1_50904"/>
      <w:bookmarkStart w:id="21" w:name="_ETM_Q1_51626"/>
      <w:bookmarkStart w:id="22" w:name="_ETM_Q1_51684"/>
      <w:bookmarkStart w:id="23" w:name="_ETM_Q1_327442"/>
      <w:bookmarkStart w:id="24" w:name="_ETM_Q1_327504"/>
      <w:bookmarkStart w:id="25" w:name="_ETM_Q1_351932"/>
      <w:bookmarkEnd w:id="19"/>
      <w:bookmarkEnd w:id="20"/>
      <w:bookmarkEnd w:id="21"/>
      <w:bookmarkEnd w:id="22"/>
      <w:bookmarkEnd w:id="23"/>
      <w:bookmarkEnd w:id="24"/>
      <w:bookmarkEnd w:id="25"/>
      <w:r w:rsidRPr="00DE6C36">
        <w:rPr>
          <w:rFonts w:hint="cs"/>
          <w:rtl/>
        </w:rPr>
        <w:t xml:space="preserve">אני הבן של מיה </w:t>
      </w:r>
      <w:bookmarkStart w:id="26" w:name="_ETM_Q1_47000"/>
      <w:bookmarkEnd w:id="26"/>
      <w:r w:rsidRPr="00DE6C36">
        <w:rPr>
          <w:rFonts w:hint="cs"/>
          <w:rtl/>
        </w:rPr>
        <w:t xml:space="preserve">גורן ואבנר גורן זיכרונם לברכה, </w:t>
      </w:r>
      <w:r w:rsidR="003208A5" w:rsidRPr="00DE6C36">
        <w:rPr>
          <w:rFonts w:hint="cs"/>
          <w:rtl/>
        </w:rPr>
        <w:t xml:space="preserve">שניהם </w:t>
      </w:r>
      <w:bookmarkStart w:id="27" w:name="_ETM_Q1_58000"/>
      <w:bookmarkEnd w:id="27"/>
      <w:r w:rsidR="003208A5" w:rsidRPr="00DE6C36">
        <w:rPr>
          <w:rFonts w:hint="cs"/>
          <w:rtl/>
        </w:rPr>
        <w:t>מניר עוז, את אבא שלי קברנו, אימא שלי נרצחה בשבי. האמת היא ש</w:t>
      </w:r>
      <w:r w:rsidR="00382EB8" w:rsidRPr="00DE6C36">
        <w:rPr>
          <w:rFonts w:hint="cs"/>
          <w:rtl/>
        </w:rPr>
        <w:t xml:space="preserve">היום </w:t>
      </w:r>
      <w:r w:rsidR="003208A5" w:rsidRPr="00DE6C36">
        <w:rPr>
          <w:rFonts w:hint="cs"/>
          <w:rtl/>
        </w:rPr>
        <w:t>אני</w:t>
      </w:r>
      <w:r w:rsidR="00D5761C" w:rsidRPr="00DE6C36">
        <w:rPr>
          <w:rFonts w:hint="cs"/>
          <w:rtl/>
        </w:rPr>
        <w:t xml:space="preserve"> </w:t>
      </w:r>
      <w:r w:rsidR="003208A5" w:rsidRPr="00DE6C36">
        <w:rPr>
          <w:rFonts w:hint="cs"/>
          <w:rtl/>
        </w:rPr>
        <w:t>לא פה בשביל ל</w:t>
      </w:r>
      <w:r w:rsidR="00D5761C" w:rsidRPr="00DE6C36">
        <w:rPr>
          <w:rFonts w:hint="cs"/>
          <w:rtl/>
        </w:rPr>
        <w:t>ה</w:t>
      </w:r>
      <w:r w:rsidR="003208A5" w:rsidRPr="00DE6C36">
        <w:rPr>
          <w:rFonts w:hint="cs"/>
          <w:rtl/>
        </w:rPr>
        <w:t>תיי</w:t>
      </w:r>
      <w:r w:rsidR="00D5761C" w:rsidRPr="00DE6C36">
        <w:rPr>
          <w:rFonts w:hint="cs"/>
          <w:rtl/>
        </w:rPr>
        <w:t xml:space="preserve">חס אליהם, כי הבטחתי הבטחה לשתי אימהות שאני </w:t>
      </w:r>
      <w:bookmarkStart w:id="28" w:name="_ETM_Q1_70000"/>
      <w:bookmarkEnd w:id="28"/>
      <w:r w:rsidR="00D5761C" w:rsidRPr="00DE6C36">
        <w:rPr>
          <w:rFonts w:hint="cs"/>
          <w:rtl/>
        </w:rPr>
        <w:t xml:space="preserve">מאוד קשור אליהן בניר עוז: סילביה ושרון קוניו. </w:t>
      </w:r>
    </w:p>
    <w:p w:rsidR="00D5761C" w:rsidRPr="00DE6C36" w:rsidRDefault="00D5761C" w:rsidP="00D5761C">
      <w:pPr>
        <w:rPr>
          <w:rtl/>
        </w:rPr>
      </w:pPr>
      <w:bookmarkStart w:id="29" w:name="_ETM_Q1_78000"/>
      <w:bookmarkEnd w:id="29"/>
    </w:p>
    <w:p w:rsidR="00D5761C" w:rsidRPr="00DE6C36" w:rsidRDefault="00D5761C" w:rsidP="00D5761C">
      <w:pPr>
        <w:rPr>
          <w:rtl/>
        </w:rPr>
      </w:pPr>
      <w:r w:rsidRPr="00DE6C36">
        <w:rPr>
          <w:rFonts w:hint="cs"/>
          <w:rtl/>
        </w:rPr>
        <w:t xml:space="preserve">לרגל תשעה </w:t>
      </w:r>
      <w:bookmarkStart w:id="30" w:name="_ETM_Q1_76000"/>
      <w:bookmarkEnd w:id="30"/>
      <w:r w:rsidRPr="00DE6C36">
        <w:rPr>
          <w:rFonts w:hint="cs"/>
          <w:rtl/>
        </w:rPr>
        <w:t>חודשים רציתי קצת להתייחס לשתיהן, למסור קצת מילים ב</w:t>
      </w:r>
      <w:bookmarkStart w:id="31" w:name="_ETM_Q1_84000"/>
      <w:bookmarkEnd w:id="31"/>
      <w:r w:rsidRPr="00DE6C36">
        <w:rPr>
          <w:rFonts w:hint="cs"/>
          <w:rtl/>
        </w:rPr>
        <w:t>שמן, כי שתיהן שבורות מדי בשביל להגיע לפה</w:t>
      </w:r>
      <w:bookmarkStart w:id="32" w:name="_ETM_Q1_87000"/>
      <w:bookmarkEnd w:id="32"/>
      <w:r w:rsidRPr="00DE6C36">
        <w:rPr>
          <w:rFonts w:hint="cs"/>
          <w:rtl/>
        </w:rPr>
        <w:t xml:space="preserve">. מי שלא מכיר, שרון קוניו ושתי הבנות שלה ושל </w:t>
      </w:r>
      <w:bookmarkStart w:id="33" w:name="_ETM_Q1_92000"/>
      <w:bookmarkEnd w:id="33"/>
      <w:r w:rsidRPr="00DE6C36">
        <w:rPr>
          <w:rFonts w:hint="cs"/>
          <w:rtl/>
        </w:rPr>
        <w:t>דוד, אמה ויולי, הפעם האחרונה שה</w:t>
      </w:r>
      <w:r w:rsidR="00382EB8" w:rsidRPr="00DE6C36">
        <w:rPr>
          <w:rFonts w:hint="cs"/>
          <w:rtl/>
        </w:rPr>
        <w:t>ן</w:t>
      </w:r>
      <w:r w:rsidRPr="00DE6C36">
        <w:rPr>
          <w:rFonts w:hint="cs"/>
          <w:rtl/>
        </w:rPr>
        <w:t xml:space="preserve"> ראו אותו הייתה בתוך </w:t>
      </w:r>
      <w:bookmarkStart w:id="34" w:name="_ETM_Q1_97000"/>
      <w:bookmarkEnd w:id="34"/>
      <w:r w:rsidRPr="00DE6C36">
        <w:rPr>
          <w:rFonts w:hint="cs"/>
          <w:rtl/>
        </w:rPr>
        <w:t xml:space="preserve">המנהרות של חמאס כשהפרידו ביניהם. </w:t>
      </w:r>
    </w:p>
    <w:p w:rsidR="00D5761C" w:rsidRPr="00DE6C36" w:rsidRDefault="00D5761C" w:rsidP="00D5761C">
      <w:pPr>
        <w:rPr>
          <w:rtl/>
        </w:rPr>
      </w:pPr>
    </w:p>
    <w:p w:rsidR="00D5761C" w:rsidRPr="00DE6C36" w:rsidRDefault="00D5761C" w:rsidP="00D5761C">
      <w:pPr>
        <w:rPr>
          <w:rtl/>
        </w:rPr>
      </w:pPr>
      <w:bookmarkStart w:id="35" w:name="_ETM_Q1_101000"/>
      <w:bookmarkEnd w:id="35"/>
      <w:r w:rsidRPr="00DE6C36">
        <w:rPr>
          <w:rFonts w:hint="cs"/>
          <w:rtl/>
        </w:rPr>
        <w:t xml:space="preserve">סילביה שורדת הטבח בעצמה, אימא </w:t>
      </w:r>
      <w:bookmarkStart w:id="36" w:name="_ETM_Q1_105000"/>
      <w:bookmarkEnd w:id="36"/>
      <w:r w:rsidRPr="00DE6C36">
        <w:rPr>
          <w:rFonts w:hint="cs"/>
          <w:rtl/>
        </w:rPr>
        <w:t xml:space="preserve">גאה לארבעה ילדים שהשתקעו בניר עוז, שניים מתוכם עודם </w:t>
      </w:r>
      <w:bookmarkStart w:id="37" w:name="_ETM_Q1_112000"/>
      <w:bookmarkEnd w:id="37"/>
      <w:r w:rsidRPr="00DE6C36">
        <w:rPr>
          <w:rFonts w:hint="cs"/>
          <w:rtl/>
        </w:rPr>
        <w:t xml:space="preserve">חטופים, השניים האחרים </w:t>
      </w:r>
      <w:proofErr w:type="spellStart"/>
      <w:r w:rsidRPr="00DE6C36">
        <w:rPr>
          <w:rFonts w:hint="cs"/>
          <w:rtl/>
        </w:rPr>
        <w:t>שורדי</w:t>
      </w:r>
      <w:proofErr w:type="spellEnd"/>
      <w:r w:rsidRPr="00DE6C36">
        <w:rPr>
          <w:rFonts w:hint="cs"/>
          <w:rtl/>
        </w:rPr>
        <w:t xml:space="preserve"> טבח. אני פה כי הן פשוט </w:t>
      </w:r>
      <w:bookmarkStart w:id="38" w:name="_ETM_Q1_118000"/>
      <w:bookmarkEnd w:id="38"/>
      <w:r w:rsidRPr="00DE6C36">
        <w:rPr>
          <w:rFonts w:hint="cs"/>
          <w:rtl/>
        </w:rPr>
        <w:t xml:space="preserve">שבורות, כי פשוט כבר אין, אין שום מילים, אין שום </w:t>
      </w:r>
      <w:bookmarkStart w:id="39" w:name="_ETM_Q1_123000"/>
      <w:bookmarkEnd w:id="39"/>
      <w:r w:rsidRPr="00DE6C36">
        <w:rPr>
          <w:rFonts w:hint="cs"/>
          <w:rtl/>
        </w:rPr>
        <w:t xml:space="preserve">דבר, </w:t>
      </w:r>
      <w:r w:rsidR="005A4E41" w:rsidRPr="00DE6C36">
        <w:rPr>
          <w:rFonts w:hint="cs"/>
          <w:rtl/>
        </w:rPr>
        <w:t>הן פשוט שבורות, אני כבר לא מצליח לחשוב על מילים בכל פעם שאני מגיע לפה לתאר את הסיטואציה.</w:t>
      </w:r>
    </w:p>
    <w:p w:rsidR="00D5761C" w:rsidRPr="00DE6C36" w:rsidRDefault="00D5761C" w:rsidP="00D5761C">
      <w:pPr>
        <w:rPr>
          <w:rtl/>
        </w:rPr>
      </w:pPr>
      <w:bookmarkStart w:id="40" w:name="_ETM_Q1_85000"/>
      <w:bookmarkEnd w:id="40"/>
      <w:r w:rsidRPr="00DE6C36">
        <w:rPr>
          <w:rFonts w:hint="cs"/>
          <w:rtl/>
        </w:rPr>
        <w:t xml:space="preserve"> </w:t>
      </w:r>
    </w:p>
    <w:p w:rsidR="005A4E41" w:rsidRPr="00DE6C36" w:rsidRDefault="005A4E41" w:rsidP="005A4E41">
      <w:pPr>
        <w:rPr>
          <w:rtl/>
        </w:rPr>
      </w:pPr>
      <w:bookmarkStart w:id="41" w:name="_ETM_Q1_140000"/>
      <w:bookmarkEnd w:id="41"/>
      <w:r w:rsidRPr="00DE6C36">
        <w:rPr>
          <w:rFonts w:hint="cs"/>
          <w:rtl/>
        </w:rPr>
        <w:t xml:space="preserve">אני </w:t>
      </w:r>
      <w:bookmarkStart w:id="42" w:name="_ETM_Q1_139000"/>
      <w:bookmarkEnd w:id="42"/>
      <w:r w:rsidRPr="00DE6C36">
        <w:rPr>
          <w:rFonts w:hint="cs"/>
          <w:rtl/>
        </w:rPr>
        <w:t xml:space="preserve">לא יודע אם להתחנן, לדרוש, לתת הזדמנות למה שקורה השבוע </w:t>
      </w:r>
      <w:bookmarkStart w:id="43" w:name="_ETM_Q1_147000"/>
      <w:bookmarkEnd w:id="43"/>
      <w:r w:rsidRPr="00DE6C36">
        <w:rPr>
          <w:rFonts w:hint="cs"/>
          <w:rtl/>
        </w:rPr>
        <w:t xml:space="preserve">בתקווה שזה יביא משהו. אמה ויולי צריכות את אבא </w:t>
      </w:r>
      <w:bookmarkStart w:id="44" w:name="_ETM_Q1_153000"/>
      <w:bookmarkEnd w:id="44"/>
      <w:r w:rsidRPr="00DE6C36">
        <w:rPr>
          <w:rFonts w:hint="cs"/>
          <w:rtl/>
        </w:rPr>
        <w:t xml:space="preserve">שלהן, סילביה צריכה את הבנים שלה דוד ואריאל. אין לי </w:t>
      </w:r>
      <w:bookmarkStart w:id="45" w:name="_ETM_Q1_161000"/>
      <w:bookmarkEnd w:id="45"/>
      <w:r w:rsidRPr="00DE6C36">
        <w:rPr>
          <w:rFonts w:hint="cs"/>
          <w:rtl/>
        </w:rPr>
        <w:t xml:space="preserve">משהו חד, משהו טוב, משהו נוקב להגיד, כי פשוט כבר </w:t>
      </w:r>
      <w:bookmarkStart w:id="46" w:name="_ETM_Q1_169000"/>
      <w:bookmarkEnd w:id="46"/>
      <w:r w:rsidRPr="00DE6C36">
        <w:rPr>
          <w:rFonts w:hint="cs"/>
          <w:rtl/>
        </w:rPr>
        <w:t>נגמר. בתשעה החודשים שעברו פשוט נגמר.</w:t>
      </w:r>
    </w:p>
    <w:p w:rsidR="005A4E41" w:rsidRPr="00DE6C36" w:rsidRDefault="005A4E41" w:rsidP="005A4E41">
      <w:pPr>
        <w:rPr>
          <w:rtl/>
        </w:rPr>
      </w:pPr>
    </w:p>
    <w:p w:rsidR="009B1580" w:rsidRPr="00DE6C36" w:rsidRDefault="005A4E41" w:rsidP="005A4E41">
      <w:pPr>
        <w:rPr>
          <w:rtl/>
        </w:rPr>
      </w:pPr>
      <w:bookmarkStart w:id="47" w:name="_ETM_Q1_175000"/>
      <w:bookmarkEnd w:id="47"/>
      <w:r w:rsidRPr="00DE6C36">
        <w:rPr>
          <w:rFonts w:hint="cs"/>
          <w:rtl/>
        </w:rPr>
        <w:t xml:space="preserve">אני פה אולי כבקשה אחרונה, </w:t>
      </w:r>
      <w:bookmarkStart w:id="48" w:name="_ETM_Q1_177000"/>
      <w:bookmarkEnd w:id="48"/>
      <w:r w:rsidRPr="00DE6C36">
        <w:rPr>
          <w:rFonts w:hint="cs"/>
          <w:rtl/>
        </w:rPr>
        <w:t xml:space="preserve">כניסיון לפני שיוצאים שוב פעם לפגרה, לפני ששוכחים אותם שוב </w:t>
      </w:r>
      <w:bookmarkStart w:id="49" w:name="_ETM_Q1_182000"/>
      <w:bookmarkEnd w:id="49"/>
      <w:r w:rsidRPr="00DE6C36">
        <w:rPr>
          <w:rtl/>
        </w:rPr>
        <w:t>–</w:t>
      </w:r>
      <w:r w:rsidRPr="00DE6C36">
        <w:rPr>
          <w:rFonts w:hint="cs"/>
          <w:rtl/>
        </w:rPr>
        <w:t xml:space="preserve"> כניסיון להביא תמיכה למהלך הזה, לסיים אותו, </w:t>
      </w:r>
      <w:bookmarkStart w:id="50" w:name="_ETM_Q1_189000"/>
      <w:bookmarkEnd w:id="50"/>
      <w:r w:rsidR="009B1580" w:rsidRPr="00DE6C36">
        <w:rPr>
          <w:rFonts w:hint="cs"/>
          <w:rtl/>
        </w:rPr>
        <w:t>לסיים את הדבר הזה, למצוא את הדרך שבעוד חו</w:t>
      </w:r>
      <w:bookmarkStart w:id="51" w:name="_ETM_Q1_193000"/>
      <w:bookmarkEnd w:id="51"/>
      <w:r w:rsidR="009B1580" w:rsidRPr="00DE6C36">
        <w:rPr>
          <w:rFonts w:hint="cs"/>
          <w:rtl/>
        </w:rPr>
        <w:t xml:space="preserve">דש מהיום דוד כבר יהיה עם הבנות שלו שוב, יתאחדו. </w:t>
      </w:r>
      <w:bookmarkStart w:id="52" w:name="_ETM_Q1_198000"/>
      <w:bookmarkEnd w:id="52"/>
    </w:p>
    <w:p w:rsidR="009B1580" w:rsidRPr="00DE6C36" w:rsidRDefault="009B1580" w:rsidP="005A4E41">
      <w:pPr>
        <w:rPr>
          <w:rtl/>
        </w:rPr>
      </w:pPr>
    </w:p>
    <w:p w:rsidR="005A4E41" w:rsidRPr="00DE6C36" w:rsidRDefault="009B1580" w:rsidP="005A4E41">
      <w:pPr>
        <w:rPr>
          <w:rtl/>
        </w:rPr>
      </w:pPr>
      <w:bookmarkStart w:id="53" w:name="_ETM_Q1_200000"/>
      <w:bookmarkEnd w:id="53"/>
      <w:r w:rsidRPr="00DE6C36">
        <w:rPr>
          <w:rFonts w:hint="cs"/>
          <w:rtl/>
        </w:rPr>
        <w:t>זהו. כבר אין לי מילים. כל מה ששרון יודעת למס</w:t>
      </w:r>
      <w:r w:rsidR="00382EB8" w:rsidRPr="00DE6C36">
        <w:rPr>
          <w:rFonts w:hint="cs"/>
          <w:rtl/>
        </w:rPr>
        <w:t>ו</w:t>
      </w:r>
      <w:r w:rsidRPr="00DE6C36">
        <w:rPr>
          <w:rFonts w:hint="cs"/>
          <w:rtl/>
        </w:rPr>
        <w:t xml:space="preserve">ר </w:t>
      </w:r>
      <w:bookmarkStart w:id="54" w:name="_ETM_Q1_206000"/>
      <w:bookmarkEnd w:id="54"/>
      <w:r w:rsidRPr="00DE6C36">
        <w:rPr>
          <w:rFonts w:hint="cs"/>
          <w:rtl/>
        </w:rPr>
        <w:t>זה שהיא שבורה, זה כל מה שהיא יודעת להגיד עכשיו</w:t>
      </w:r>
      <w:bookmarkStart w:id="55" w:name="_ETM_Q1_210000"/>
      <w:bookmarkEnd w:id="55"/>
      <w:r w:rsidRPr="00DE6C36">
        <w:rPr>
          <w:rFonts w:hint="cs"/>
          <w:rtl/>
        </w:rPr>
        <w:t xml:space="preserve">, כל פעם שאני מדבר </w:t>
      </w:r>
      <w:proofErr w:type="spellStart"/>
      <w:r w:rsidRPr="00DE6C36">
        <w:rPr>
          <w:rFonts w:hint="cs"/>
          <w:rtl/>
        </w:rPr>
        <w:t>איתה</w:t>
      </w:r>
      <w:proofErr w:type="spellEnd"/>
      <w:r w:rsidRPr="00DE6C36">
        <w:rPr>
          <w:rFonts w:hint="cs"/>
          <w:rtl/>
        </w:rPr>
        <w:t>. זהו, זה בעיקר. באמת כבר אין מילים.</w:t>
      </w:r>
    </w:p>
    <w:p w:rsidR="009B1580" w:rsidRPr="00DE6C36" w:rsidRDefault="009B1580" w:rsidP="005A4E41">
      <w:pPr>
        <w:rPr>
          <w:rtl/>
        </w:rPr>
      </w:pPr>
    </w:p>
    <w:p w:rsidR="009B1580" w:rsidRPr="00DE6C36" w:rsidRDefault="009B1580" w:rsidP="009B1580">
      <w:pPr>
        <w:pStyle w:val="af6"/>
        <w:keepNext/>
        <w:rPr>
          <w:rtl/>
        </w:rPr>
      </w:pPr>
      <w:bookmarkStart w:id="56" w:name="ET_yor_6157_263"/>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6"/>
    </w:p>
    <w:p w:rsidR="009B1580" w:rsidRPr="00DE6C36" w:rsidRDefault="009B1580" w:rsidP="009B1580">
      <w:pPr>
        <w:pStyle w:val="KeepWithNext"/>
        <w:rPr>
          <w:rtl/>
        </w:rPr>
      </w:pPr>
    </w:p>
    <w:p w:rsidR="009B1580" w:rsidRPr="00DE6C36" w:rsidRDefault="009B1580" w:rsidP="009B1580">
      <w:pPr>
        <w:rPr>
          <w:rtl/>
        </w:rPr>
      </w:pPr>
      <w:bookmarkStart w:id="57" w:name="_ETM_Q1_217000"/>
      <w:bookmarkEnd w:id="57"/>
      <w:r w:rsidRPr="00DE6C36">
        <w:rPr>
          <w:rFonts w:hint="cs"/>
          <w:rtl/>
        </w:rPr>
        <w:t>תודה. הדסה.</w:t>
      </w:r>
    </w:p>
    <w:p w:rsidR="006F6DF5" w:rsidRPr="00DE6C36" w:rsidRDefault="006F6DF5" w:rsidP="00106003">
      <w:pPr>
        <w:rPr>
          <w:rtl/>
        </w:rPr>
      </w:pPr>
      <w:bookmarkStart w:id="58" w:name="_ETM_Q1_798065"/>
      <w:bookmarkStart w:id="59" w:name="_ETM_Q1_798127"/>
      <w:bookmarkEnd w:id="58"/>
      <w:bookmarkEnd w:id="59"/>
    </w:p>
    <w:p w:rsidR="0068007B" w:rsidRPr="00DE6C36" w:rsidRDefault="0068007B" w:rsidP="0068007B">
      <w:pPr>
        <w:pStyle w:val="af9"/>
        <w:keepNext/>
        <w:rPr>
          <w:rtl/>
        </w:rPr>
      </w:pPr>
      <w:bookmarkStart w:id="60" w:name="ET_guest_הדסה_לזר_6"/>
      <w:r w:rsidRPr="00DE6C36">
        <w:rPr>
          <w:rStyle w:val="TagStyle"/>
          <w:rtl/>
        </w:rPr>
        <w:t xml:space="preserve"> &lt;&lt; אורח &gt;&gt; </w:t>
      </w:r>
      <w:r w:rsidRPr="00DE6C36">
        <w:rPr>
          <w:rtl/>
        </w:rPr>
        <w:t>הדסה לזר:</w:t>
      </w:r>
      <w:r w:rsidRPr="00DE6C36">
        <w:rPr>
          <w:rStyle w:val="TagStyle"/>
          <w:rtl/>
        </w:rPr>
        <w:t xml:space="preserve"> &lt;&lt; אורח &gt;&gt;</w:t>
      </w:r>
      <w:r w:rsidRPr="00DE6C36">
        <w:rPr>
          <w:rtl/>
        </w:rPr>
        <w:t xml:space="preserve">   </w:t>
      </w:r>
      <w:bookmarkEnd w:id="60"/>
    </w:p>
    <w:p w:rsidR="0068007B" w:rsidRPr="00DE6C36" w:rsidRDefault="0068007B" w:rsidP="0068007B">
      <w:pPr>
        <w:pStyle w:val="KeepWithNext"/>
        <w:rPr>
          <w:rtl/>
        </w:rPr>
      </w:pPr>
    </w:p>
    <w:p w:rsidR="00382EB8" w:rsidRPr="00DE6C36" w:rsidRDefault="009B1580" w:rsidP="009B1580">
      <w:pPr>
        <w:rPr>
          <w:rtl/>
        </w:rPr>
      </w:pPr>
      <w:bookmarkStart w:id="61" w:name="_ETM_Q1_226000"/>
      <w:bookmarkEnd w:id="61"/>
      <w:r w:rsidRPr="00DE6C36">
        <w:rPr>
          <w:rFonts w:hint="cs"/>
          <w:rtl/>
        </w:rPr>
        <w:t>בוקר טוב</w:t>
      </w:r>
      <w:r w:rsidR="00382EB8" w:rsidRPr="00DE6C36">
        <w:rPr>
          <w:rFonts w:hint="cs"/>
          <w:rtl/>
        </w:rPr>
        <w:t>.</w:t>
      </w:r>
      <w:r w:rsidRPr="00DE6C36">
        <w:rPr>
          <w:rFonts w:hint="cs"/>
          <w:rtl/>
        </w:rPr>
        <w:t xml:space="preserve"> תשעה חודשים, לא ייאמן. </w:t>
      </w:r>
    </w:p>
    <w:p w:rsidR="00382EB8" w:rsidRPr="00DE6C36" w:rsidRDefault="00382EB8" w:rsidP="009B1580">
      <w:pPr>
        <w:rPr>
          <w:rtl/>
        </w:rPr>
      </w:pPr>
    </w:p>
    <w:p w:rsidR="009B1580" w:rsidRPr="00DE6C36" w:rsidRDefault="009B1580" w:rsidP="009B1580">
      <w:pPr>
        <w:rPr>
          <w:rtl/>
        </w:rPr>
      </w:pPr>
      <w:r w:rsidRPr="00DE6C36">
        <w:rPr>
          <w:rFonts w:hint="cs"/>
          <w:rtl/>
        </w:rPr>
        <w:t xml:space="preserve">שלמה </w:t>
      </w:r>
      <w:bookmarkStart w:id="62" w:name="_ETM_Q1_231000"/>
      <w:bookmarkEnd w:id="62"/>
      <w:r w:rsidRPr="00DE6C36">
        <w:rPr>
          <w:rFonts w:hint="cs"/>
          <w:rtl/>
        </w:rPr>
        <w:t xml:space="preserve">מנצור אחי נחטף מביתו שהוא מבצרו בקיבוץ כיסופים, כשהיה בן </w:t>
      </w:r>
      <w:bookmarkStart w:id="63" w:name="_ETM_Q1_235000"/>
      <w:bookmarkEnd w:id="63"/>
      <w:r w:rsidRPr="00DE6C36">
        <w:rPr>
          <w:rFonts w:hint="cs"/>
          <w:rtl/>
        </w:rPr>
        <w:t xml:space="preserve">85. היום הוא כבר בן 86. החטוף הכי מבוגר והיחיד </w:t>
      </w:r>
      <w:bookmarkStart w:id="64" w:name="_ETM_Q1_243000"/>
      <w:bookmarkEnd w:id="64"/>
      <w:r w:rsidRPr="00DE6C36">
        <w:rPr>
          <w:rFonts w:hint="cs"/>
          <w:rtl/>
        </w:rPr>
        <w:t>מקיבוץ כיסופים.</w:t>
      </w:r>
    </w:p>
    <w:p w:rsidR="009B1580" w:rsidRPr="00DE6C36" w:rsidRDefault="009B1580" w:rsidP="009B1580">
      <w:pPr>
        <w:rPr>
          <w:rtl/>
        </w:rPr>
      </w:pPr>
    </w:p>
    <w:p w:rsidR="009B1580" w:rsidRPr="00DE6C36" w:rsidRDefault="009B1580" w:rsidP="009B1580">
      <w:pPr>
        <w:rPr>
          <w:rtl/>
        </w:rPr>
      </w:pPr>
      <w:bookmarkStart w:id="65" w:name="_ETM_Q1_244000"/>
      <w:bookmarkEnd w:id="65"/>
      <w:r w:rsidRPr="00DE6C36">
        <w:rPr>
          <w:rFonts w:hint="cs"/>
          <w:rtl/>
        </w:rPr>
        <w:t xml:space="preserve">שלמה אחי האהוב נולד בעירק, וכבר בילדותו חווה את </w:t>
      </w:r>
      <w:bookmarkStart w:id="66" w:name="_ETM_Q1_247000"/>
      <w:bookmarkEnd w:id="66"/>
      <w:r w:rsidRPr="00DE6C36">
        <w:rPr>
          <w:rFonts w:hint="cs"/>
          <w:rtl/>
        </w:rPr>
        <w:t xml:space="preserve">שואת </w:t>
      </w:r>
      <w:proofErr w:type="spellStart"/>
      <w:r w:rsidRPr="00DE6C36">
        <w:rPr>
          <w:rFonts w:hint="cs"/>
          <w:rtl/>
        </w:rPr>
        <w:t>הפרהוד</w:t>
      </w:r>
      <w:proofErr w:type="spellEnd"/>
      <w:r w:rsidRPr="00DE6C36">
        <w:rPr>
          <w:rFonts w:hint="cs"/>
          <w:rtl/>
        </w:rPr>
        <w:t xml:space="preserve">, שואה שהתחוללה </w:t>
      </w:r>
      <w:r w:rsidR="00BF6BDC" w:rsidRPr="00DE6C36">
        <w:rPr>
          <w:rFonts w:hint="cs"/>
          <w:rtl/>
        </w:rPr>
        <w:t xml:space="preserve">בעירק ב-1941 בחג השבועות. זה היה </w:t>
      </w:r>
      <w:bookmarkStart w:id="67" w:name="_ETM_Q1_254000"/>
      <w:bookmarkEnd w:id="67"/>
      <w:r w:rsidR="00BF6BDC" w:rsidRPr="00DE6C36">
        <w:rPr>
          <w:rFonts w:hint="cs"/>
          <w:rtl/>
        </w:rPr>
        <w:t xml:space="preserve">ליל הבדולח של יהודי עירק. ואם חשבנו אז, אחרי </w:t>
      </w:r>
      <w:bookmarkStart w:id="68" w:name="_ETM_Q1_258000"/>
      <w:bookmarkEnd w:id="68"/>
      <w:r w:rsidR="00BF6BDC" w:rsidRPr="00DE6C36">
        <w:rPr>
          <w:rFonts w:hint="cs"/>
          <w:rtl/>
        </w:rPr>
        <w:t xml:space="preserve">השואה ההיא שלעולם לא עוד, בטח לא כשזכינו לחיות במדינה </w:t>
      </w:r>
      <w:bookmarkStart w:id="69" w:name="_ETM_Q1_262000"/>
      <w:bookmarkEnd w:id="69"/>
      <w:r w:rsidR="00BF6BDC" w:rsidRPr="00DE6C36">
        <w:rPr>
          <w:rFonts w:hint="cs"/>
          <w:rtl/>
        </w:rPr>
        <w:t xml:space="preserve">משלנו, הגיעה השבת הארורה, ושלמה כעת חווה שואה נוספת בזקנתו. </w:t>
      </w:r>
      <w:bookmarkStart w:id="70" w:name="_ETM_Q1_269000"/>
      <w:bookmarkEnd w:id="70"/>
    </w:p>
    <w:p w:rsidR="00BF6BDC" w:rsidRPr="00DE6C36" w:rsidRDefault="00BF6BDC" w:rsidP="009B1580">
      <w:pPr>
        <w:rPr>
          <w:rtl/>
        </w:rPr>
      </w:pPr>
    </w:p>
    <w:p w:rsidR="00BF6BDC" w:rsidRPr="00DE6C36" w:rsidRDefault="00BF6BDC" w:rsidP="009B1580">
      <w:pPr>
        <w:rPr>
          <w:rtl/>
        </w:rPr>
      </w:pPr>
      <w:r w:rsidRPr="00DE6C36">
        <w:rPr>
          <w:rFonts w:hint="cs"/>
          <w:rtl/>
        </w:rPr>
        <w:t xml:space="preserve">בבוקרו של חג שמחת תורה, בשעה 07:30, שלמה שלנו נחטף על ידי מחבלי חמאס שפרצו אל ביתו ביריות, אזקו את </w:t>
      </w:r>
      <w:bookmarkStart w:id="71" w:name="_ETM_Q1_278000"/>
      <w:bookmarkEnd w:id="71"/>
      <w:r w:rsidRPr="00DE6C36">
        <w:rPr>
          <w:rFonts w:hint="cs"/>
          <w:rtl/>
        </w:rPr>
        <w:t xml:space="preserve">ידיו, היכו אותו וחטפו אותו במכוניתו לעזה, כשהוא עדיין בפיג'מה. </w:t>
      </w:r>
      <w:bookmarkStart w:id="72" w:name="_ETM_Q1_284000"/>
      <w:bookmarkEnd w:id="72"/>
      <w:proofErr w:type="spellStart"/>
      <w:r w:rsidRPr="00DE6C36">
        <w:rPr>
          <w:rFonts w:hint="cs"/>
          <w:rtl/>
        </w:rPr>
        <w:t>אישתו</w:t>
      </w:r>
      <w:proofErr w:type="spellEnd"/>
      <w:r w:rsidRPr="00DE6C36">
        <w:rPr>
          <w:rFonts w:hint="cs"/>
          <w:rtl/>
        </w:rPr>
        <w:t xml:space="preserve"> הצליחה לחמוק מהם בגבורה לממ"ד של השכנה, ומאז אין </w:t>
      </w:r>
      <w:bookmarkStart w:id="73" w:name="_ETM_Q1_290000"/>
      <w:bookmarkEnd w:id="73"/>
      <w:r w:rsidRPr="00DE6C36">
        <w:rPr>
          <w:rFonts w:hint="cs"/>
          <w:rtl/>
        </w:rPr>
        <w:t>פיסת מידע עליו.</w:t>
      </w:r>
    </w:p>
    <w:p w:rsidR="00BF6BDC" w:rsidRPr="00DE6C36" w:rsidRDefault="00BF6BDC" w:rsidP="009B1580">
      <w:pPr>
        <w:rPr>
          <w:rtl/>
        </w:rPr>
      </w:pPr>
      <w:bookmarkStart w:id="74" w:name="_ETM_Q1_291000"/>
      <w:bookmarkEnd w:id="74"/>
    </w:p>
    <w:p w:rsidR="00382EB8" w:rsidRPr="00DE6C36" w:rsidRDefault="00BF6BDC" w:rsidP="00B564C2">
      <w:pPr>
        <w:rPr>
          <w:rtl/>
        </w:rPr>
      </w:pPr>
      <w:bookmarkStart w:id="75" w:name="_ETM_Q1_292000"/>
      <w:bookmarkEnd w:id="75"/>
      <w:r w:rsidRPr="00DE6C36">
        <w:rPr>
          <w:rFonts w:hint="cs"/>
          <w:rtl/>
        </w:rPr>
        <w:t xml:space="preserve">השמיים נפלו עלינו, החיים התהפכו. בימים אלה שלמה </w:t>
      </w:r>
      <w:bookmarkStart w:id="76" w:name="_ETM_Q1_294000"/>
      <w:bookmarkEnd w:id="76"/>
      <w:r w:rsidRPr="00DE6C36">
        <w:rPr>
          <w:rFonts w:hint="cs"/>
          <w:rtl/>
        </w:rPr>
        <w:t xml:space="preserve">עובר שואה נוספת. דמיינו את סבא שלכם נמק בגיהינום, בלי </w:t>
      </w:r>
      <w:bookmarkStart w:id="77" w:name="_ETM_Q1_299000"/>
      <w:bookmarkEnd w:id="77"/>
      <w:r w:rsidRPr="00DE6C36">
        <w:rPr>
          <w:rFonts w:hint="cs"/>
          <w:rtl/>
        </w:rPr>
        <w:t xml:space="preserve">אור, בלי מזון, בלי חמצן, בלי מים, בלי כרית מתחת </w:t>
      </w:r>
      <w:bookmarkStart w:id="78" w:name="_ETM_Q1_304000"/>
      <w:bookmarkEnd w:id="78"/>
      <w:r w:rsidRPr="00DE6C36">
        <w:rPr>
          <w:rFonts w:hint="cs"/>
          <w:rtl/>
        </w:rPr>
        <w:t>לראשו. האם הוא יכול לשרוד כך?</w:t>
      </w:r>
    </w:p>
    <w:p w:rsidR="00BF6BDC" w:rsidRPr="00DE6C36" w:rsidRDefault="00BF6BDC" w:rsidP="00B564C2">
      <w:pPr>
        <w:rPr>
          <w:rtl/>
        </w:rPr>
      </w:pPr>
      <w:r w:rsidRPr="00DE6C36">
        <w:rPr>
          <w:rFonts w:hint="cs"/>
          <w:rtl/>
        </w:rPr>
        <w:lastRenderedPageBreak/>
        <w:t xml:space="preserve">הזמן אזל ואני זועקת </w:t>
      </w:r>
      <w:bookmarkStart w:id="79" w:name="_ETM_Q1_309000"/>
      <w:bookmarkEnd w:id="79"/>
      <w:r w:rsidRPr="00DE6C36">
        <w:rPr>
          <w:rFonts w:hint="cs"/>
          <w:rtl/>
        </w:rPr>
        <w:t xml:space="preserve">מכאן את זעקתו. </w:t>
      </w:r>
      <w:r w:rsidR="00FC3A9A" w:rsidRPr="00DE6C36">
        <w:rPr>
          <w:rFonts w:hint="cs"/>
          <w:rtl/>
        </w:rPr>
        <w:t>"</w:t>
      </w:r>
      <w:r w:rsidRPr="00DE6C36">
        <w:rPr>
          <w:rFonts w:hint="cs"/>
          <w:rtl/>
        </w:rPr>
        <w:t xml:space="preserve">אל תשליכוני לעת </w:t>
      </w:r>
      <w:proofErr w:type="spellStart"/>
      <w:r w:rsidRPr="00DE6C36">
        <w:rPr>
          <w:rFonts w:hint="cs"/>
          <w:rtl/>
        </w:rPr>
        <w:t>ז</w:t>
      </w:r>
      <w:r w:rsidR="00FC3A9A" w:rsidRPr="00DE6C36">
        <w:rPr>
          <w:rFonts w:hint="cs"/>
          <w:rtl/>
        </w:rPr>
        <w:t>י</w:t>
      </w:r>
      <w:r w:rsidRPr="00DE6C36">
        <w:rPr>
          <w:rFonts w:hint="cs"/>
          <w:rtl/>
        </w:rPr>
        <w:t>קנה</w:t>
      </w:r>
      <w:proofErr w:type="spellEnd"/>
      <w:r w:rsidRPr="00DE6C36">
        <w:rPr>
          <w:rFonts w:hint="cs"/>
          <w:rtl/>
        </w:rPr>
        <w:t>, ככלות כוח</w:t>
      </w:r>
      <w:r w:rsidR="00382EB8" w:rsidRPr="00DE6C36">
        <w:rPr>
          <w:rFonts w:hint="cs"/>
          <w:rtl/>
        </w:rPr>
        <w:t>י</w:t>
      </w:r>
      <w:r w:rsidR="00FC3A9A" w:rsidRPr="00DE6C36">
        <w:rPr>
          <w:rFonts w:hint="cs"/>
          <w:rtl/>
        </w:rPr>
        <w:t xml:space="preserve"> </w:t>
      </w:r>
      <w:bookmarkStart w:id="80" w:name="_ETM_Q1_315000"/>
      <w:bookmarkEnd w:id="80"/>
      <w:r w:rsidR="00FC3A9A" w:rsidRPr="00DE6C36">
        <w:rPr>
          <w:rFonts w:hint="cs"/>
          <w:rtl/>
        </w:rPr>
        <w:t>אל תעזבני". א</w:t>
      </w:r>
      <w:bookmarkStart w:id="81" w:name="_ETM_Q1_317000"/>
      <w:bookmarkEnd w:id="81"/>
      <w:r w:rsidR="00FC3A9A" w:rsidRPr="00DE6C36">
        <w:rPr>
          <w:rFonts w:hint="cs"/>
          <w:rtl/>
        </w:rPr>
        <w:t>יפה מצ</w:t>
      </w:r>
      <w:r w:rsidR="00B564C2" w:rsidRPr="00DE6C36">
        <w:rPr>
          <w:rFonts w:hint="cs"/>
          <w:rtl/>
        </w:rPr>
        <w:t>וות פדיון שבויים</w:t>
      </w:r>
      <w:r w:rsidR="00382EB8" w:rsidRPr="00DE6C36">
        <w:rPr>
          <w:rFonts w:hint="cs"/>
          <w:rtl/>
        </w:rPr>
        <w:t>?</w:t>
      </w:r>
    </w:p>
    <w:p w:rsidR="00B564C2" w:rsidRPr="00DE6C36" w:rsidRDefault="00B564C2" w:rsidP="00B564C2">
      <w:pPr>
        <w:rPr>
          <w:rtl/>
        </w:rPr>
      </w:pPr>
    </w:p>
    <w:p w:rsidR="00B564C2" w:rsidRPr="00DE6C36" w:rsidRDefault="00B564C2" w:rsidP="00B564C2">
      <w:pPr>
        <w:rPr>
          <w:rtl/>
        </w:rPr>
      </w:pPr>
      <w:bookmarkStart w:id="82" w:name="_ETM_Q1_321000"/>
      <w:bookmarkEnd w:id="82"/>
      <w:r w:rsidRPr="00DE6C36">
        <w:rPr>
          <w:rFonts w:hint="cs"/>
          <w:rtl/>
        </w:rPr>
        <w:t xml:space="preserve">שלמה ממייסדי קיבוץ כיסופים. </w:t>
      </w:r>
      <w:bookmarkStart w:id="83" w:name="_ETM_Q1_323000"/>
      <w:bookmarkEnd w:id="83"/>
      <w:r w:rsidRPr="00DE6C36">
        <w:rPr>
          <w:rFonts w:hint="cs"/>
          <w:rtl/>
        </w:rPr>
        <w:t xml:space="preserve">הוא הגיע לקיבוץ בגיל 15, שם הקים את משפחתו, הפריח </w:t>
      </w:r>
      <w:bookmarkStart w:id="84" w:name="_ETM_Q1_328000"/>
      <w:bookmarkEnd w:id="84"/>
      <w:r w:rsidRPr="00DE6C36">
        <w:rPr>
          <w:rFonts w:hint="cs"/>
          <w:rtl/>
        </w:rPr>
        <w:t xml:space="preserve">את השממה ותרם רבות לקיבוץ ולמדינה. הוא איש עם לב </w:t>
      </w:r>
      <w:bookmarkStart w:id="85" w:name="_ETM_Q1_331000"/>
      <w:bookmarkEnd w:id="85"/>
      <w:r w:rsidRPr="00DE6C36">
        <w:rPr>
          <w:rFonts w:hint="cs"/>
          <w:rtl/>
        </w:rPr>
        <w:t xml:space="preserve">זהב וידי זהב. מלא חמלה ודאגה לאחר, ותמיד עם חיוך. </w:t>
      </w:r>
      <w:bookmarkStart w:id="86" w:name="_ETM_Q1_336000"/>
      <w:bookmarkEnd w:id="86"/>
      <w:r w:rsidRPr="00DE6C36">
        <w:rPr>
          <w:rFonts w:hint="cs"/>
          <w:rtl/>
        </w:rPr>
        <w:t xml:space="preserve">אני מדברת עליו וליבי שותת דם, הבטן מתהפכת והדמעות זולגות. </w:t>
      </w:r>
      <w:bookmarkStart w:id="87" w:name="_ETM_Q1_343000"/>
      <w:bookmarkEnd w:id="87"/>
      <w:r w:rsidRPr="00DE6C36">
        <w:rPr>
          <w:rFonts w:hint="cs"/>
          <w:rtl/>
        </w:rPr>
        <w:t>אנחנו חרדים לגורלו.</w:t>
      </w:r>
    </w:p>
    <w:p w:rsidR="00B564C2" w:rsidRPr="00DE6C36" w:rsidRDefault="00B564C2" w:rsidP="00B564C2">
      <w:pPr>
        <w:rPr>
          <w:rtl/>
        </w:rPr>
      </w:pPr>
    </w:p>
    <w:p w:rsidR="00117EB6" w:rsidRPr="00DE6C36" w:rsidRDefault="00B564C2" w:rsidP="00117EB6">
      <w:pPr>
        <w:rPr>
          <w:rtl/>
        </w:rPr>
      </w:pPr>
      <w:bookmarkStart w:id="88" w:name="_ETM_Q1_345000"/>
      <w:bookmarkEnd w:id="88"/>
      <w:r w:rsidRPr="00DE6C36">
        <w:rPr>
          <w:rFonts w:hint="cs"/>
          <w:rtl/>
        </w:rPr>
        <w:t xml:space="preserve">אתם, חברי הכנסת, יוצאים לפגרה, ואחי וכל החטופים מתפגרים בגיהינום, במנהרות החשוכות. איפה ייסורי המצפון? אני מתחננת </w:t>
      </w:r>
      <w:bookmarkStart w:id="89" w:name="_ETM_Q1_360000"/>
      <w:bookmarkEnd w:id="89"/>
      <w:r w:rsidRPr="00DE6C36">
        <w:rPr>
          <w:rFonts w:hint="cs"/>
          <w:rtl/>
        </w:rPr>
        <w:t xml:space="preserve">שתתגייסו לתמוך בעסקה. </w:t>
      </w:r>
      <w:bookmarkStart w:id="90" w:name="_ETM_Q1_364000"/>
      <w:bookmarkEnd w:id="90"/>
      <w:r w:rsidRPr="00DE6C36">
        <w:rPr>
          <w:rFonts w:hint="cs"/>
          <w:rtl/>
        </w:rPr>
        <w:t>על כל חברי הממשלה להבין את גודל השואה ולאשר את העסקה.</w:t>
      </w:r>
    </w:p>
    <w:p w:rsidR="00117EB6" w:rsidRPr="00DE6C36" w:rsidRDefault="00117EB6" w:rsidP="00B564C2">
      <w:pPr>
        <w:rPr>
          <w:rtl/>
        </w:rPr>
      </w:pPr>
    </w:p>
    <w:p w:rsidR="00117EB6" w:rsidRPr="00DE6C36" w:rsidRDefault="00117EB6" w:rsidP="00B564C2">
      <w:pPr>
        <w:rPr>
          <w:rtl/>
        </w:rPr>
      </w:pPr>
      <w:bookmarkStart w:id="91" w:name="_ETM_Q1_372000"/>
      <w:bookmarkEnd w:id="91"/>
      <w:r w:rsidRPr="00DE6C36">
        <w:rPr>
          <w:rFonts w:hint="cs"/>
          <w:rtl/>
        </w:rPr>
        <w:t xml:space="preserve">אני פונה אליך, ראש </w:t>
      </w:r>
      <w:bookmarkStart w:id="92" w:name="_ETM_Q1_370000"/>
      <w:bookmarkEnd w:id="92"/>
      <w:r w:rsidRPr="00DE6C36">
        <w:rPr>
          <w:rFonts w:hint="cs"/>
          <w:rtl/>
        </w:rPr>
        <w:t xml:space="preserve">הממשלה מר בנימין נתניהו, חייבים לאשר וליישם את עסקת </w:t>
      </w:r>
      <w:bookmarkStart w:id="93" w:name="_ETM_Q1_376000"/>
      <w:bookmarkEnd w:id="93"/>
      <w:r w:rsidRPr="00DE6C36">
        <w:rPr>
          <w:rFonts w:hint="cs"/>
          <w:rtl/>
        </w:rPr>
        <w:t xml:space="preserve">נתניהו עכשיו, ולאפשר את שחרור כל החטופים. הזמן אזל. כל </w:t>
      </w:r>
      <w:bookmarkStart w:id="94" w:name="_ETM_Q1_381000"/>
      <w:bookmarkEnd w:id="94"/>
      <w:r w:rsidRPr="00DE6C36">
        <w:rPr>
          <w:rFonts w:hint="cs"/>
          <w:rtl/>
        </w:rPr>
        <w:t>יום שעובר מסכ</w:t>
      </w:r>
      <w:r w:rsidR="00382EB8" w:rsidRPr="00DE6C36">
        <w:rPr>
          <w:rFonts w:hint="cs"/>
          <w:rtl/>
        </w:rPr>
        <w:t>ן</w:t>
      </w:r>
      <w:r w:rsidRPr="00DE6C36">
        <w:rPr>
          <w:rFonts w:hint="cs"/>
          <w:rtl/>
        </w:rPr>
        <w:t xml:space="preserve"> אותם. עליך החובה להתעלם מכל לחץ פוליטי. </w:t>
      </w:r>
      <w:bookmarkStart w:id="95" w:name="_ETM_Q1_388000"/>
      <w:bookmarkEnd w:id="95"/>
      <w:r w:rsidRPr="00DE6C36">
        <w:rPr>
          <w:rFonts w:hint="cs"/>
          <w:rtl/>
        </w:rPr>
        <w:t xml:space="preserve">זה הזמן לקחת פיקוד ולגלות אומץ. יש לך רוב מוחץ </w:t>
      </w:r>
      <w:bookmarkStart w:id="96" w:name="_ETM_Q1_394000"/>
      <w:bookmarkEnd w:id="96"/>
      <w:r w:rsidRPr="00DE6C36">
        <w:rPr>
          <w:rFonts w:hint="cs"/>
          <w:rtl/>
        </w:rPr>
        <w:t>בקרב הציבור. אין ניצחון למדינת ישראל, זולת השבת כולם הביתה עכשיו. תודה רבה.</w:t>
      </w:r>
    </w:p>
    <w:p w:rsidR="00117EB6" w:rsidRPr="00DE6C36" w:rsidRDefault="00117EB6" w:rsidP="00B564C2">
      <w:pPr>
        <w:rPr>
          <w:rtl/>
        </w:rPr>
      </w:pPr>
    </w:p>
    <w:p w:rsidR="00117EB6" w:rsidRPr="00DE6C36" w:rsidRDefault="00117EB6" w:rsidP="00117EB6">
      <w:pPr>
        <w:pStyle w:val="af6"/>
        <w:keepNext/>
        <w:rPr>
          <w:rtl/>
        </w:rPr>
      </w:pPr>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117EB6" w:rsidRPr="00DE6C36" w:rsidRDefault="00117EB6" w:rsidP="00117EB6">
      <w:pPr>
        <w:pStyle w:val="KeepWithNext"/>
        <w:rPr>
          <w:rtl/>
        </w:rPr>
      </w:pPr>
    </w:p>
    <w:p w:rsidR="00B564C2" w:rsidRPr="00DE6C36" w:rsidRDefault="00117EB6" w:rsidP="00117EB6">
      <w:pPr>
        <w:rPr>
          <w:rtl/>
        </w:rPr>
      </w:pPr>
      <w:bookmarkStart w:id="97" w:name="_ETM_Q1_400000"/>
      <w:bookmarkEnd w:id="97"/>
      <w:r w:rsidRPr="00DE6C36">
        <w:rPr>
          <w:rFonts w:hint="cs"/>
          <w:rtl/>
        </w:rPr>
        <w:t xml:space="preserve">תודה. לי, בבקשה. </w:t>
      </w:r>
    </w:p>
    <w:p w:rsidR="00B564C2" w:rsidRPr="00DE6C36" w:rsidRDefault="00B564C2" w:rsidP="00B564C2">
      <w:pPr>
        <w:rPr>
          <w:rtl/>
        </w:rPr>
      </w:pPr>
    </w:p>
    <w:p w:rsidR="007C1AA7" w:rsidRPr="00DE6C36" w:rsidRDefault="007C1AA7" w:rsidP="007C1AA7">
      <w:pPr>
        <w:pStyle w:val="af9"/>
        <w:keepNext/>
        <w:rPr>
          <w:rtl/>
        </w:rPr>
      </w:pPr>
      <w:bookmarkStart w:id="98" w:name="_ETM_Q1_352392"/>
      <w:bookmarkStart w:id="99" w:name="_ETM_Q1_352424"/>
      <w:bookmarkStart w:id="100" w:name="_ETM_Q1_377776"/>
      <w:bookmarkStart w:id="101" w:name="_ETM_Q1_377842"/>
      <w:bookmarkStart w:id="102" w:name="_ETM_Q1_405954"/>
      <w:bookmarkStart w:id="103" w:name="_ETM_Q1_406015"/>
      <w:bookmarkStart w:id="104" w:name="_ETM_Q1_436730"/>
      <w:bookmarkStart w:id="105" w:name="ET_guest_הדסה_לזר_8"/>
      <w:bookmarkEnd w:id="98"/>
      <w:bookmarkEnd w:id="99"/>
      <w:bookmarkEnd w:id="100"/>
      <w:bookmarkEnd w:id="101"/>
      <w:bookmarkEnd w:id="102"/>
      <w:bookmarkEnd w:id="103"/>
      <w:bookmarkEnd w:id="104"/>
      <w:r w:rsidRPr="00DE6C36">
        <w:rPr>
          <w:rStyle w:val="TagStyle"/>
          <w:rtl/>
        </w:rPr>
        <w:t xml:space="preserve"> &lt;&lt; אורח &gt;&gt; </w:t>
      </w:r>
      <w:r w:rsidRPr="00DE6C36">
        <w:rPr>
          <w:rFonts w:hint="cs"/>
          <w:rtl/>
        </w:rPr>
        <w:t>לי סיגל</w:t>
      </w:r>
      <w:r w:rsidRPr="00DE6C36">
        <w:rPr>
          <w:rtl/>
        </w:rPr>
        <w:t>:</w:t>
      </w:r>
      <w:r w:rsidRPr="00DE6C36">
        <w:rPr>
          <w:rStyle w:val="TagStyle"/>
          <w:rtl/>
        </w:rPr>
        <w:t xml:space="preserve"> &lt;&lt; אורח &gt;&gt;</w:t>
      </w:r>
      <w:r w:rsidRPr="00DE6C36">
        <w:rPr>
          <w:rtl/>
        </w:rPr>
        <w:t xml:space="preserve">   </w:t>
      </w:r>
      <w:bookmarkEnd w:id="105"/>
    </w:p>
    <w:p w:rsidR="007C1AA7" w:rsidRPr="00DE6C36" w:rsidRDefault="007C1AA7" w:rsidP="007C1AA7">
      <w:pPr>
        <w:pStyle w:val="KeepWithNext"/>
        <w:rPr>
          <w:rtl/>
        </w:rPr>
      </w:pPr>
    </w:p>
    <w:p w:rsidR="00BE478E" w:rsidRPr="00DE6C36" w:rsidRDefault="00BE478E" w:rsidP="007C1AA7">
      <w:pPr>
        <w:rPr>
          <w:rtl/>
        </w:rPr>
      </w:pPr>
      <w:bookmarkStart w:id="106" w:name="_ETM_Q1_437148"/>
      <w:bookmarkStart w:id="107" w:name="_ETM_Q1_437190"/>
      <w:bookmarkEnd w:id="106"/>
      <w:bookmarkEnd w:id="107"/>
      <w:r w:rsidRPr="00DE6C36">
        <w:rPr>
          <w:rFonts w:hint="cs"/>
          <w:rtl/>
        </w:rPr>
        <w:t xml:space="preserve">אח שלי </w:t>
      </w:r>
      <w:proofErr w:type="spellStart"/>
      <w:r w:rsidRPr="00DE6C36">
        <w:rPr>
          <w:rFonts w:hint="cs"/>
          <w:rtl/>
        </w:rPr>
        <w:t>קית</w:t>
      </w:r>
      <w:proofErr w:type="spellEnd"/>
      <w:r w:rsidRPr="00DE6C36">
        <w:rPr>
          <w:rFonts w:hint="cs"/>
          <w:rtl/>
        </w:rPr>
        <w:t xml:space="preserve">' נחטף </w:t>
      </w:r>
      <w:bookmarkStart w:id="108" w:name="_ETM_Q1_421000"/>
      <w:bookmarkEnd w:id="108"/>
      <w:r w:rsidRPr="00DE6C36">
        <w:rPr>
          <w:rFonts w:hint="cs"/>
          <w:rtl/>
        </w:rPr>
        <w:t xml:space="preserve">מקיבוץ כפר עזה. אני לא יכול להגיד שאני </w:t>
      </w:r>
      <w:bookmarkStart w:id="109" w:name="_ETM_Q1_428000"/>
      <w:bookmarkEnd w:id="109"/>
      <w:r w:rsidRPr="00DE6C36">
        <w:rPr>
          <w:rFonts w:hint="cs"/>
          <w:rtl/>
        </w:rPr>
        <w:t xml:space="preserve">מודה על ההזדמנות לדבר, זאת זכות בסיסית של אזרח. אני </w:t>
      </w:r>
      <w:bookmarkStart w:id="110" w:name="_ETM_Q1_435000"/>
      <w:bookmarkEnd w:id="110"/>
      <w:r w:rsidRPr="00DE6C36">
        <w:rPr>
          <w:rFonts w:hint="cs"/>
          <w:rtl/>
        </w:rPr>
        <w:t xml:space="preserve">מאמין שכולכם מכירים את הסיפור, אני לא צריך </w:t>
      </w:r>
      <w:bookmarkStart w:id="111" w:name="_ETM_Q1_439000"/>
      <w:bookmarkEnd w:id="111"/>
      <w:r w:rsidRPr="00DE6C36">
        <w:rPr>
          <w:rFonts w:hint="cs"/>
          <w:rtl/>
        </w:rPr>
        <w:t xml:space="preserve">לחזור על זה. </w:t>
      </w:r>
      <w:proofErr w:type="spellStart"/>
      <w:r w:rsidRPr="00DE6C36">
        <w:rPr>
          <w:rFonts w:hint="cs"/>
          <w:rtl/>
        </w:rPr>
        <w:t>קית</w:t>
      </w:r>
      <w:proofErr w:type="spellEnd"/>
      <w:r w:rsidRPr="00DE6C36">
        <w:rPr>
          <w:rFonts w:hint="cs"/>
          <w:rtl/>
        </w:rPr>
        <w:t xml:space="preserve">' ואביבה, ארבעה ילדים, חמישה נכדים. </w:t>
      </w:r>
    </w:p>
    <w:p w:rsidR="00BE478E" w:rsidRPr="00DE6C36" w:rsidRDefault="00BE478E" w:rsidP="007C1AA7">
      <w:pPr>
        <w:rPr>
          <w:rtl/>
        </w:rPr>
      </w:pPr>
    </w:p>
    <w:p w:rsidR="007C1AA7" w:rsidRPr="00DE6C36" w:rsidRDefault="00BE478E" w:rsidP="007C1AA7">
      <w:pPr>
        <w:rPr>
          <w:rtl/>
        </w:rPr>
      </w:pPr>
      <w:r w:rsidRPr="00DE6C36">
        <w:rPr>
          <w:rFonts w:hint="cs"/>
          <w:rtl/>
        </w:rPr>
        <w:t xml:space="preserve">אנחנו </w:t>
      </w:r>
      <w:bookmarkStart w:id="112" w:name="_ETM_Q1_446000"/>
      <w:bookmarkEnd w:id="112"/>
      <w:r w:rsidRPr="00DE6C36">
        <w:rPr>
          <w:rFonts w:hint="cs"/>
          <w:rtl/>
        </w:rPr>
        <w:t>באים שבוע אחרי שבוע, יושבים, מספרים, אתם שומעים, מקשיבים</w:t>
      </w:r>
      <w:r w:rsidR="000C3AFE" w:rsidRPr="00DE6C36">
        <w:rPr>
          <w:rFonts w:hint="cs"/>
          <w:rtl/>
        </w:rPr>
        <w:t xml:space="preserve">, </w:t>
      </w:r>
      <w:bookmarkStart w:id="113" w:name="_ETM_Q1_458000"/>
      <w:bookmarkEnd w:id="113"/>
      <w:r w:rsidR="000C3AFE" w:rsidRPr="00DE6C36">
        <w:rPr>
          <w:rFonts w:hint="cs"/>
          <w:rtl/>
        </w:rPr>
        <w:t xml:space="preserve">אנחנו יוצאים. דינמיקה הזויה. אני אגיד משהו מאוד בוטה. אני </w:t>
      </w:r>
      <w:bookmarkStart w:id="114" w:name="_ETM_Q1_472000"/>
      <w:bookmarkEnd w:id="114"/>
      <w:r w:rsidR="000C3AFE" w:rsidRPr="00DE6C36">
        <w:rPr>
          <w:rFonts w:hint="cs"/>
          <w:rtl/>
        </w:rPr>
        <w:t xml:space="preserve">בתחושה שמופעל על האח שלי החטוף בעזה 267 ימים נוהל </w:t>
      </w:r>
      <w:bookmarkStart w:id="115" w:name="_ETM_Q1_479000"/>
      <w:bookmarkEnd w:id="115"/>
      <w:r w:rsidR="000C3AFE" w:rsidRPr="00DE6C36">
        <w:rPr>
          <w:rFonts w:hint="cs"/>
          <w:rtl/>
        </w:rPr>
        <w:t>חניבעל. זה מה שאני מרגיש.</w:t>
      </w:r>
    </w:p>
    <w:p w:rsidR="000C3AFE" w:rsidRPr="00DE6C36" w:rsidRDefault="000C3AFE" w:rsidP="007C1AA7">
      <w:pPr>
        <w:rPr>
          <w:rtl/>
        </w:rPr>
      </w:pPr>
    </w:p>
    <w:p w:rsidR="006C76A9" w:rsidRPr="00DE6C36" w:rsidRDefault="000C3AFE" w:rsidP="008F73B1">
      <w:pPr>
        <w:rPr>
          <w:rtl/>
        </w:rPr>
      </w:pPr>
      <w:bookmarkStart w:id="116" w:name="_ETM_Q1_486000"/>
      <w:bookmarkEnd w:id="116"/>
      <w:r w:rsidRPr="00DE6C36">
        <w:rPr>
          <w:rFonts w:hint="cs"/>
          <w:rtl/>
        </w:rPr>
        <w:t xml:space="preserve">הממשלה לא </w:t>
      </w:r>
      <w:proofErr w:type="spellStart"/>
      <w:r w:rsidRPr="00DE6C36">
        <w:rPr>
          <w:rFonts w:hint="cs"/>
          <w:rtl/>
        </w:rPr>
        <w:t>איתנו</w:t>
      </w:r>
      <w:proofErr w:type="spellEnd"/>
      <w:r w:rsidRPr="00DE6C36">
        <w:rPr>
          <w:rFonts w:hint="cs"/>
          <w:rtl/>
        </w:rPr>
        <w:t xml:space="preserve">, הצבא עובד חזק </w:t>
      </w:r>
      <w:bookmarkStart w:id="117" w:name="_ETM_Q1_493000"/>
      <w:bookmarkEnd w:id="117"/>
      <w:r w:rsidRPr="00DE6C36">
        <w:rPr>
          <w:rFonts w:hint="cs"/>
          <w:rtl/>
        </w:rPr>
        <w:t>מאוד</w:t>
      </w:r>
      <w:r w:rsidR="008F73B1" w:rsidRPr="00DE6C36">
        <w:rPr>
          <w:rFonts w:hint="cs"/>
          <w:rtl/>
        </w:rPr>
        <w:t xml:space="preserve">, אני מודה לכל חייל וחיילת ומרכין ראש לכל </w:t>
      </w:r>
      <w:bookmarkStart w:id="118" w:name="_ETM_Q1_500126"/>
      <w:bookmarkEnd w:id="118"/>
      <w:r w:rsidR="008F73B1" w:rsidRPr="00DE6C36">
        <w:rPr>
          <w:rFonts w:hint="cs"/>
          <w:rtl/>
        </w:rPr>
        <w:t xml:space="preserve">מי שנפל, נהרג, אבל איפה הדחיפות? </w:t>
      </w:r>
      <w:bookmarkStart w:id="119" w:name="_ETM_Q1_1021"/>
      <w:bookmarkStart w:id="120" w:name="_ETM_Q1_1078"/>
      <w:bookmarkStart w:id="121" w:name="_ETM_Q1_1224"/>
      <w:bookmarkEnd w:id="119"/>
      <w:bookmarkEnd w:id="120"/>
      <w:bookmarkEnd w:id="121"/>
      <w:r w:rsidR="008F73B1" w:rsidRPr="00DE6C36">
        <w:rPr>
          <w:rtl/>
        </w:rPr>
        <w:t xml:space="preserve">הדחיפות </w:t>
      </w:r>
      <w:r w:rsidR="008F73B1" w:rsidRPr="00DE6C36">
        <w:rPr>
          <w:rFonts w:hint="cs"/>
          <w:rtl/>
        </w:rPr>
        <w:t xml:space="preserve">היא </w:t>
      </w:r>
      <w:r w:rsidR="008F73B1" w:rsidRPr="00DE6C36">
        <w:rPr>
          <w:rtl/>
        </w:rPr>
        <w:t xml:space="preserve">להגיע לפגרה הבאה </w:t>
      </w:r>
      <w:r w:rsidR="008F73B1" w:rsidRPr="00DE6C36">
        <w:rPr>
          <w:rFonts w:hint="cs"/>
          <w:rtl/>
        </w:rPr>
        <w:t xml:space="preserve">כאשר </w:t>
      </w:r>
      <w:r w:rsidR="008F73B1" w:rsidRPr="00DE6C36">
        <w:rPr>
          <w:rtl/>
        </w:rPr>
        <w:t>כבר עברנו פגרה אחת</w:t>
      </w:r>
      <w:r w:rsidR="008F73B1" w:rsidRPr="00DE6C36">
        <w:rPr>
          <w:rFonts w:hint="cs"/>
          <w:rtl/>
        </w:rPr>
        <w:t xml:space="preserve">, </w:t>
      </w:r>
      <w:bookmarkStart w:id="122" w:name="_ETM_Q1_517153"/>
      <w:bookmarkEnd w:id="122"/>
      <w:r w:rsidR="008F73B1" w:rsidRPr="00DE6C36">
        <w:rPr>
          <w:rFonts w:hint="cs"/>
          <w:rtl/>
        </w:rPr>
        <w:t>פגרה, חגים, ב</w:t>
      </w:r>
      <w:r w:rsidR="008F73B1" w:rsidRPr="00DE6C36">
        <w:rPr>
          <w:rtl/>
        </w:rPr>
        <w:t>חירות בארצות</w:t>
      </w:r>
      <w:r w:rsidR="008F73B1" w:rsidRPr="00DE6C36">
        <w:rPr>
          <w:rFonts w:hint="cs"/>
          <w:rtl/>
        </w:rPr>
        <w:t>-</w:t>
      </w:r>
      <w:r w:rsidR="008F73B1" w:rsidRPr="00DE6C36">
        <w:rPr>
          <w:rtl/>
        </w:rPr>
        <w:t>הברית</w:t>
      </w:r>
      <w:r w:rsidR="008F73B1" w:rsidRPr="00DE6C36">
        <w:rPr>
          <w:rFonts w:hint="cs"/>
          <w:rtl/>
        </w:rPr>
        <w:t>, הגלגל מ</w:t>
      </w:r>
      <w:r w:rsidR="008F73B1" w:rsidRPr="00DE6C36">
        <w:rPr>
          <w:rtl/>
        </w:rPr>
        <w:t>סתובב לו</w:t>
      </w:r>
      <w:r w:rsidR="008F73B1" w:rsidRPr="00DE6C36">
        <w:rPr>
          <w:rFonts w:hint="cs"/>
          <w:rtl/>
        </w:rPr>
        <w:t>.</w:t>
      </w:r>
      <w:r w:rsidR="008F73B1" w:rsidRPr="00DE6C36">
        <w:rPr>
          <w:rtl/>
        </w:rPr>
        <w:t xml:space="preserve"> לא</w:t>
      </w:r>
      <w:r w:rsidR="008F73B1" w:rsidRPr="00DE6C36">
        <w:rPr>
          <w:rFonts w:hint="cs"/>
          <w:rtl/>
        </w:rPr>
        <w:t>, לא</w:t>
      </w:r>
      <w:r w:rsidR="008F73B1" w:rsidRPr="00DE6C36">
        <w:rPr>
          <w:rtl/>
        </w:rPr>
        <w:t xml:space="preserve"> מתאים</w:t>
      </w:r>
      <w:r w:rsidR="008F73B1" w:rsidRPr="00DE6C36">
        <w:rPr>
          <w:rFonts w:hint="cs"/>
          <w:rtl/>
        </w:rPr>
        <w:t>. ה</w:t>
      </w:r>
      <w:r w:rsidR="008F73B1" w:rsidRPr="00DE6C36">
        <w:rPr>
          <w:rtl/>
        </w:rPr>
        <w:t xml:space="preserve">אח שלי </w:t>
      </w:r>
      <w:r w:rsidR="008F73B1" w:rsidRPr="00DE6C36">
        <w:rPr>
          <w:rFonts w:hint="cs"/>
          <w:rtl/>
        </w:rPr>
        <w:t>ו</w:t>
      </w:r>
      <w:r w:rsidR="008F73B1" w:rsidRPr="00DE6C36">
        <w:rPr>
          <w:rtl/>
        </w:rPr>
        <w:t>כל החטופים צריכים להיות בבית שלהם</w:t>
      </w:r>
      <w:r w:rsidR="008F73B1" w:rsidRPr="00DE6C36">
        <w:rPr>
          <w:rFonts w:hint="cs"/>
          <w:rtl/>
        </w:rPr>
        <w:t>.</w:t>
      </w:r>
      <w:r w:rsidR="008F73B1" w:rsidRPr="00DE6C36">
        <w:rPr>
          <w:rtl/>
        </w:rPr>
        <w:t xml:space="preserve"> מי שבחיים</w:t>
      </w:r>
      <w:r w:rsidR="006C76A9" w:rsidRPr="00DE6C36">
        <w:rPr>
          <w:rFonts w:hint="cs"/>
          <w:rtl/>
        </w:rPr>
        <w:t xml:space="preserve"> –</w:t>
      </w:r>
      <w:r w:rsidR="008F73B1" w:rsidRPr="00DE6C36">
        <w:rPr>
          <w:rtl/>
        </w:rPr>
        <w:t xml:space="preserve"> לשיקום</w:t>
      </w:r>
      <w:r w:rsidR="008F73B1" w:rsidRPr="00DE6C36">
        <w:rPr>
          <w:rFonts w:hint="cs"/>
          <w:rtl/>
        </w:rPr>
        <w:t>,</w:t>
      </w:r>
      <w:r w:rsidR="008F73B1" w:rsidRPr="00DE6C36">
        <w:rPr>
          <w:rtl/>
        </w:rPr>
        <w:t xml:space="preserve"> והשיקום יהיה ארוך</w:t>
      </w:r>
      <w:r w:rsidR="008F73B1" w:rsidRPr="00DE6C36">
        <w:rPr>
          <w:rFonts w:hint="cs"/>
          <w:rtl/>
        </w:rPr>
        <w:t>,</w:t>
      </w:r>
      <w:r w:rsidR="008F73B1" w:rsidRPr="00DE6C36">
        <w:rPr>
          <w:rtl/>
        </w:rPr>
        <w:t xml:space="preserve"> השיקום של המדינה עוד לא </w:t>
      </w:r>
      <w:r w:rsidR="008F73B1" w:rsidRPr="00DE6C36">
        <w:rPr>
          <w:rFonts w:hint="cs"/>
          <w:rtl/>
        </w:rPr>
        <w:t xml:space="preserve">החל, הוא יהיה ארוך </w:t>
      </w:r>
      <w:bookmarkStart w:id="123" w:name="_ETM_Q1_539428"/>
      <w:bookmarkEnd w:id="123"/>
      <w:r w:rsidR="008F73B1" w:rsidRPr="00DE6C36">
        <w:rPr>
          <w:rFonts w:hint="cs"/>
          <w:rtl/>
        </w:rPr>
        <w:t>מאוד. ו</w:t>
      </w:r>
      <w:r w:rsidR="008F73B1" w:rsidRPr="00DE6C36">
        <w:rPr>
          <w:rtl/>
        </w:rPr>
        <w:t>אלה שלא בחיים</w:t>
      </w:r>
      <w:r w:rsidR="006C76A9" w:rsidRPr="00DE6C36">
        <w:rPr>
          <w:rFonts w:hint="cs"/>
          <w:rtl/>
        </w:rPr>
        <w:t xml:space="preserve"> –</w:t>
      </w:r>
      <w:r w:rsidR="008F73B1" w:rsidRPr="00DE6C36">
        <w:rPr>
          <w:rtl/>
        </w:rPr>
        <w:t xml:space="preserve"> שנכבד אותם בקבורה במדינה שלהם</w:t>
      </w:r>
      <w:r w:rsidR="008F73B1" w:rsidRPr="00DE6C36">
        <w:rPr>
          <w:rFonts w:hint="cs"/>
          <w:rtl/>
        </w:rPr>
        <w:t>.</w:t>
      </w:r>
      <w:r w:rsidR="008F73B1" w:rsidRPr="00DE6C36">
        <w:rPr>
          <w:rtl/>
        </w:rPr>
        <w:t xml:space="preserve"> </w:t>
      </w:r>
    </w:p>
    <w:p w:rsidR="006C76A9" w:rsidRPr="00DE6C36" w:rsidRDefault="006C76A9" w:rsidP="008F73B1">
      <w:pPr>
        <w:rPr>
          <w:rtl/>
        </w:rPr>
      </w:pPr>
    </w:p>
    <w:p w:rsidR="006C76A9" w:rsidRPr="00DE6C36" w:rsidRDefault="008F73B1" w:rsidP="008F73B1">
      <w:pPr>
        <w:rPr>
          <w:rtl/>
        </w:rPr>
      </w:pPr>
      <w:r w:rsidRPr="00DE6C36">
        <w:rPr>
          <w:rFonts w:hint="cs"/>
          <w:rtl/>
        </w:rPr>
        <w:t>ו</w:t>
      </w:r>
      <w:r w:rsidRPr="00DE6C36">
        <w:rPr>
          <w:rtl/>
        </w:rPr>
        <w:t xml:space="preserve">אני מזכיר לכולם </w:t>
      </w:r>
      <w:r w:rsidRPr="00DE6C36">
        <w:rPr>
          <w:rFonts w:hint="cs"/>
          <w:rtl/>
        </w:rPr>
        <w:t>ש</w:t>
      </w:r>
      <w:r w:rsidRPr="00DE6C36">
        <w:rPr>
          <w:rtl/>
        </w:rPr>
        <w:t>לא כל מי שנמצא חטו</w:t>
      </w:r>
      <w:r w:rsidRPr="00DE6C36">
        <w:rPr>
          <w:rFonts w:hint="cs"/>
          <w:rtl/>
        </w:rPr>
        <w:t>ף</w:t>
      </w:r>
      <w:r w:rsidRPr="00DE6C36">
        <w:rPr>
          <w:rtl/>
        </w:rPr>
        <w:t xml:space="preserve"> בעזה </w:t>
      </w:r>
      <w:r w:rsidRPr="00DE6C36">
        <w:rPr>
          <w:rFonts w:hint="cs"/>
          <w:rtl/>
        </w:rPr>
        <w:t xml:space="preserve">הוא </w:t>
      </w:r>
      <w:r w:rsidRPr="00DE6C36">
        <w:rPr>
          <w:rtl/>
        </w:rPr>
        <w:t>ישראלי</w:t>
      </w:r>
      <w:r w:rsidRPr="00DE6C36">
        <w:rPr>
          <w:rFonts w:hint="cs"/>
          <w:rtl/>
        </w:rPr>
        <w:t>,</w:t>
      </w:r>
      <w:r w:rsidRPr="00DE6C36">
        <w:rPr>
          <w:rtl/>
        </w:rPr>
        <w:t xml:space="preserve"> יש מ</w:t>
      </w:r>
      <w:r w:rsidRPr="00DE6C36">
        <w:rPr>
          <w:rFonts w:hint="cs"/>
          <w:rtl/>
        </w:rPr>
        <w:t>מ</w:t>
      </w:r>
      <w:r w:rsidRPr="00DE6C36">
        <w:rPr>
          <w:rtl/>
        </w:rPr>
        <w:t>דינות אחרות</w:t>
      </w:r>
      <w:r w:rsidRPr="00DE6C36">
        <w:rPr>
          <w:rFonts w:hint="cs"/>
          <w:rtl/>
        </w:rPr>
        <w:t>, זו</w:t>
      </w:r>
      <w:r w:rsidRPr="00DE6C36">
        <w:rPr>
          <w:rtl/>
        </w:rPr>
        <w:t xml:space="preserve"> בעיה של כל העולם</w:t>
      </w:r>
      <w:r w:rsidRPr="00DE6C36">
        <w:rPr>
          <w:rFonts w:hint="cs"/>
          <w:rtl/>
        </w:rPr>
        <w:t>,</w:t>
      </w:r>
      <w:r w:rsidRPr="00DE6C36">
        <w:rPr>
          <w:rtl/>
        </w:rPr>
        <w:t xml:space="preserve"> תתחילו להפעיל את העולם אם אנחנו לא יודעים להפעיל את עצמנו</w:t>
      </w:r>
      <w:r w:rsidRPr="00DE6C36">
        <w:rPr>
          <w:rFonts w:hint="cs"/>
          <w:rtl/>
        </w:rPr>
        <w:t>.</w:t>
      </w:r>
      <w:r w:rsidRPr="00DE6C36">
        <w:rPr>
          <w:rtl/>
        </w:rPr>
        <w:t xml:space="preserve"> </w:t>
      </w:r>
    </w:p>
    <w:p w:rsidR="006C76A9" w:rsidRPr="00DE6C36" w:rsidRDefault="006C76A9" w:rsidP="008F73B1">
      <w:pPr>
        <w:rPr>
          <w:rtl/>
        </w:rPr>
      </w:pPr>
    </w:p>
    <w:p w:rsidR="006C76A9" w:rsidRPr="00DE6C36" w:rsidRDefault="008F73B1" w:rsidP="008F73B1">
      <w:pPr>
        <w:rPr>
          <w:rtl/>
        </w:rPr>
      </w:pPr>
      <w:r w:rsidRPr="00DE6C36">
        <w:rPr>
          <w:rtl/>
        </w:rPr>
        <w:t>אתם נבחרי ציבור</w:t>
      </w:r>
      <w:r w:rsidRPr="00DE6C36">
        <w:rPr>
          <w:rFonts w:hint="cs"/>
          <w:rtl/>
        </w:rPr>
        <w:t>,</w:t>
      </w:r>
      <w:r w:rsidRPr="00DE6C36">
        <w:rPr>
          <w:rtl/>
        </w:rPr>
        <w:t xml:space="preserve"> ביקשתם את זה</w:t>
      </w:r>
      <w:r w:rsidRPr="00DE6C36">
        <w:rPr>
          <w:rFonts w:hint="cs"/>
          <w:rtl/>
        </w:rPr>
        <w:t>,</w:t>
      </w:r>
      <w:r w:rsidRPr="00DE6C36">
        <w:rPr>
          <w:rtl/>
        </w:rPr>
        <w:t xml:space="preserve"> נתנו לכם את זה</w:t>
      </w:r>
      <w:r w:rsidRPr="00DE6C36">
        <w:rPr>
          <w:rFonts w:hint="cs"/>
          <w:rtl/>
        </w:rPr>
        <w:t>:</w:t>
      </w:r>
      <w:r w:rsidRPr="00DE6C36">
        <w:rPr>
          <w:rtl/>
        </w:rPr>
        <w:t xml:space="preserve"> סמכות</w:t>
      </w:r>
      <w:r w:rsidRPr="00DE6C36">
        <w:rPr>
          <w:rFonts w:hint="cs"/>
          <w:rtl/>
        </w:rPr>
        <w:t>,</w:t>
      </w:r>
      <w:r w:rsidRPr="00DE6C36">
        <w:rPr>
          <w:rtl/>
        </w:rPr>
        <w:t xml:space="preserve"> אחריות תקציבים</w:t>
      </w:r>
      <w:r w:rsidRPr="00DE6C36">
        <w:rPr>
          <w:rFonts w:hint="cs"/>
          <w:rtl/>
        </w:rPr>
        <w:t>.</w:t>
      </w:r>
      <w:r w:rsidRPr="00DE6C36">
        <w:rPr>
          <w:rtl/>
        </w:rPr>
        <w:t xml:space="preserve"> ואיפה אנחנו</w:t>
      </w:r>
      <w:r w:rsidRPr="00DE6C36">
        <w:rPr>
          <w:rFonts w:hint="cs"/>
          <w:rtl/>
        </w:rPr>
        <w:t>?</w:t>
      </w:r>
      <w:r w:rsidRPr="00DE6C36">
        <w:rPr>
          <w:rtl/>
        </w:rPr>
        <w:t xml:space="preserve"> </w:t>
      </w:r>
      <w:r w:rsidR="00CB293F" w:rsidRPr="00DE6C36">
        <w:rPr>
          <w:rFonts w:hint="cs"/>
          <w:rtl/>
        </w:rPr>
        <w:t>אנחנו</w:t>
      </w:r>
      <w:r w:rsidRPr="00DE6C36">
        <w:rPr>
          <w:rtl/>
        </w:rPr>
        <w:t xml:space="preserve"> בקיצוצים על כל הדברים החשובים לנו בחיים</w:t>
      </w:r>
      <w:r w:rsidRPr="00DE6C36">
        <w:rPr>
          <w:rFonts w:hint="cs"/>
          <w:rtl/>
        </w:rPr>
        <w:t>.</w:t>
      </w:r>
      <w:r w:rsidRPr="00DE6C36">
        <w:rPr>
          <w:rtl/>
        </w:rPr>
        <w:t xml:space="preserve"> כספים קואליציוניים</w:t>
      </w:r>
      <w:r w:rsidRPr="00DE6C36">
        <w:rPr>
          <w:rFonts w:hint="cs"/>
          <w:rtl/>
        </w:rPr>
        <w:t>,</w:t>
      </w:r>
      <w:r w:rsidRPr="00DE6C36">
        <w:rPr>
          <w:rtl/>
        </w:rPr>
        <w:t xml:space="preserve"> שזה מונח </w:t>
      </w:r>
      <w:r w:rsidRPr="00DE6C36">
        <w:rPr>
          <w:rFonts w:hint="cs"/>
          <w:rtl/>
        </w:rPr>
        <w:t>ש</w:t>
      </w:r>
      <w:r w:rsidRPr="00DE6C36">
        <w:rPr>
          <w:rtl/>
        </w:rPr>
        <w:t>קשה לעכל אותו</w:t>
      </w:r>
      <w:r w:rsidRPr="00DE6C36">
        <w:rPr>
          <w:rFonts w:hint="cs"/>
          <w:rtl/>
        </w:rPr>
        <w:t>,</w:t>
      </w:r>
      <w:r w:rsidRPr="00DE6C36">
        <w:rPr>
          <w:rtl/>
        </w:rPr>
        <w:t xml:space="preserve"> זה קדוש</w:t>
      </w:r>
      <w:r w:rsidRPr="00DE6C36">
        <w:rPr>
          <w:rFonts w:hint="cs"/>
          <w:rtl/>
        </w:rPr>
        <w:t>,</w:t>
      </w:r>
      <w:r w:rsidRPr="00DE6C36">
        <w:rPr>
          <w:rtl/>
        </w:rPr>
        <w:t xml:space="preserve"> לא נוגעים</w:t>
      </w:r>
      <w:r w:rsidRPr="00DE6C36">
        <w:rPr>
          <w:rFonts w:hint="cs"/>
          <w:rtl/>
        </w:rPr>
        <w:t>.</w:t>
      </w:r>
      <w:r w:rsidRPr="00DE6C36">
        <w:rPr>
          <w:rtl/>
        </w:rPr>
        <w:t xml:space="preserve"> איפה החינוך</w:t>
      </w:r>
      <w:r w:rsidRPr="00DE6C36">
        <w:rPr>
          <w:rFonts w:hint="cs"/>
          <w:rtl/>
        </w:rPr>
        <w:t>?</w:t>
      </w:r>
      <w:r w:rsidRPr="00DE6C36">
        <w:rPr>
          <w:rtl/>
        </w:rPr>
        <w:t xml:space="preserve"> איפה הבריאות</w:t>
      </w:r>
      <w:r w:rsidRPr="00DE6C36">
        <w:rPr>
          <w:rFonts w:hint="cs"/>
          <w:rtl/>
        </w:rPr>
        <w:t>?</w:t>
      </w:r>
      <w:r w:rsidRPr="00DE6C36">
        <w:rPr>
          <w:rtl/>
        </w:rPr>
        <w:t xml:space="preserve"> איפה הצפון</w:t>
      </w:r>
      <w:r w:rsidRPr="00DE6C36">
        <w:rPr>
          <w:rFonts w:hint="cs"/>
          <w:rtl/>
        </w:rPr>
        <w:t>?</w:t>
      </w:r>
      <w:r w:rsidRPr="00DE6C36">
        <w:rPr>
          <w:rtl/>
        </w:rPr>
        <w:t xml:space="preserve"> איפה הדרום</w:t>
      </w:r>
      <w:r w:rsidRPr="00DE6C36">
        <w:rPr>
          <w:rFonts w:hint="cs"/>
          <w:rtl/>
        </w:rPr>
        <w:t>?</w:t>
      </w:r>
      <w:r w:rsidRPr="00DE6C36">
        <w:rPr>
          <w:rtl/>
        </w:rPr>
        <w:t xml:space="preserve"> איך אפשר לנהל סדר</w:t>
      </w:r>
      <w:r w:rsidRPr="00DE6C36">
        <w:rPr>
          <w:rFonts w:hint="cs"/>
          <w:rtl/>
        </w:rPr>
        <w:t>-</w:t>
      </w:r>
      <w:r w:rsidRPr="00DE6C36">
        <w:rPr>
          <w:rtl/>
        </w:rPr>
        <w:t>יום כאילו שאין מלחמה</w:t>
      </w:r>
      <w:r w:rsidRPr="00DE6C36">
        <w:rPr>
          <w:rFonts w:hint="cs"/>
          <w:rtl/>
        </w:rPr>
        <w:t>?</w:t>
      </w:r>
      <w:r w:rsidRPr="00DE6C36">
        <w:rPr>
          <w:rtl/>
        </w:rPr>
        <w:t xml:space="preserve"> </w:t>
      </w:r>
    </w:p>
    <w:p w:rsidR="006C76A9" w:rsidRPr="00DE6C36" w:rsidRDefault="006C76A9" w:rsidP="008F73B1">
      <w:pPr>
        <w:rPr>
          <w:rtl/>
        </w:rPr>
      </w:pPr>
    </w:p>
    <w:p w:rsidR="008F73B1" w:rsidRPr="00DE6C36" w:rsidRDefault="008F73B1" w:rsidP="008F73B1">
      <w:pPr>
        <w:rPr>
          <w:rtl/>
        </w:rPr>
      </w:pPr>
      <w:r w:rsidRPr="00DE6C36">
        <w:rPr>
          <w:rtl/>
        </w:rPr>
        <w:t xml:space="preserve">יש מלחמה </w:t>
      </w:r>
      <w:r w:rsidRPr="00DE6C36">
        <w:rPr>
          <w:rFonts w:hint="cs"/>
          <w:rtl/>
        </w:rPr>
        <w:t>ו</w:t>
      </w:r>
      <w:r w:rsidRPr="00DE6C36">
        <w:rPr>
          <w:rtl/>
        </w:rPr>
        <w:t>אח שלי חטוף בעזה 276 ימים</w:t>
      </w:r>
      <w:r w:rsidRPr="00DE6C36">
        <w:rPr>
          <w:rFonts w:hint="cs"/>
          <w:rtl/>
        </w:rPr>
        <w:t>,</w:t>
      </w:r>
      <w:r w:rsidRPr="00DE6C36">
        <w:rPr>
          <w:rtl/>
        </w:rPr>
        <w:t xml:space="preserve"> </w:t>
      </w:r>
      <w:r w:rsidRPr="00DE6C36">
        <w:rPr>
          <w:rFonts w:hint="cs"/>
          <w:rtl/>
        </w:rPr>
        <w:t>ו</w:t>
      </w:r>
      <w:r w:rsidRPr="00DE6C36">
        <w:rPr>
          <w:rtl/>
        </w:rPr>
        <w:t>הוא צריך להיות בבית עם כל החטופים ו</w:t>
      </w:r>
      <w:r w:rsidRPr="00DE6C36">
        <w:rPr>
          <w:rFonts w:hint="cs"/>
          <w:rtl/>
        </w:rPr>
        <w:t>החטופות מחר. תודה.</w:t>
      </w:r>
    </w:p>
    <w:p w:rsidR="008F73B1" w:rsidRPr="00DE6C36" w:rsidRDefault="008F73B1" w:rsidP="008F73B1">
      <w:pPr>
        <w:rPr>
          <w:rtl/>
        </w:rPr>
      </w:pPr>
      <w:bookmarkStart w:id="124" w:name="_ETM_Q1_622833"/>
      <w:bookmarkStart w:id="125" w:name="_ETM_Q1_622895"/>
      <w:bookmarkStart w:id="126" w:name="_ETM_Q1_623018"/>
      <w:bookmarkEnd w:id="124"/>
      <w:bookmarkEnd w:id="125"/>
      <w:bookmarkEnd w:id="126"/>
    </w:p>
    <w:p w:rsidR="008F73B1" w:rsidRPr="00DE6C36" w:rsidRDefault="008F73B1" w:rsidP="008F73B1">
      <w:pPr>
        <w:pStyle w:val="af6"/>
        <w:keepNext/>
        <w:rPr>
          <w:rtl/>
        </w:rPr>
      </w:pPr>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F73B1" w:rsidRPr="00DE6C36" w:rsidRDefault="008F73B1" w:rsidP="008F73B1">
      <w:pPr>
        <w:pStyle w:val="KeepWithNext"/>
        <w:rPr>
          <w:rtl/>
        </w:rPr>
      </w:pPr>
    </w:p>
    <w:p w:rsidR="008F73B1" w:rsidRPr="00DE6C36" w:rsidRDefault="008F73B1" w:rsidP="008F73B1">
      <w:pPr>
        <w:rPr>
          <w:rtl/>
        </w:rPr>
      </w:pPr>
      <w:bookmarkStart w:id="127" w:name="_ETM_Q1_625956"/>
      <w:bookmarkEnd w:id="127"/>
      <w:r w:rsidRPr="00DE6C36">
        <w:rPr>
          <w:rFonts w:hint="cs"/>
          <w:rtl/>
        </w:rPr>
        <w:t>בעזרת השם. תודה רבה. איתי, ב</w:t>
      </w:r>
      <w:bookmarkStart w:id="128" w:name="_ETM_Q1_626479"/>
      <w:bookmarkEnd w:id="128"/>
      <w:r w:rsidRPr="00DE6C36">
        <w:rPr>
          <w:rFonts w:hint="cs"/>
          <w:rtl/>
        </w:rPr>
        <w:t>בקשה.</w:t>
      </w:r>
      <w:bookmarkStart w:id="129" w:name="_ETM_Q1_627038"/>
      <w:bookmarkEnd w:id="129"/>
    </w:p>
    <w:p w:rsidR="008F73B1" w:rsidRPr="00DE6C36" w:rsidRDefault="008F73B1" w:rsidP="008F73B1">
      <w:pPr>
        <w:rPr>
          <w:rtl/>
        </w:rPr>
      </w:pPr>
      <w:bookmarkStart w:id="130" w:name="_ETM_Q1_627115"/>
      <w:bookmarkEnd w:id="130"/>
    </w:p>
    <w:p w:rsidR="008F73B1" w:rsidRPr="00DE6C36" w:rsidRDefault="008F73B1" w:rsidP="008F73B1">
      <w:pPr>
        <w:pStyle w:val="af9"/>
        <w:keepNext/>
        <w:rPr>
          <w:rtl/>
        </w:rPr>
      </w:pPr>
      <w:bookmarkStart w:id="131" w:name="_ETM_Q1_627229"/>
      <w:bookmarkStart w:id="132" w:name="_ETM_Q1_627270"/>
      <w:bookmarkEnd w:id="131"/>
      <w:bookmarkEnd w:id="132"/>
      <w:r w:rsidRPr="00DE6C36">
        <w:rPr>
          <w:rStyle w:val="TagStyle"/>
          <w:rtl/>
        </w:rPr>
        <w:t xml:space="preserve">&lt;&lt; אורח &gt;&gt; </w:t>
      </w:r>
      <w:r w:rsidRPr="00DE6C36">
        <w:rPr>
          <w:rFonts w:hint="cs"/>
          <w:rtl/>
        </w:rPr>
        <w:t>איתי סיגל</w:t>
      </w:r>
      <w:r w:rsidRPr="00DE6C36">
        <w:rPr>
          <w:rtl/>
        </w:rPr>
        <w:t>:</w:t>
      </w:r>
      <w:r w:rsidRPr="00DE6C36">
        <w:rPr>
          <w:rStyle w:val="TagStyle"/>
          <w:rtl/>
        </w:rPr>
        <w:t xml:space="preserve"> &lt;&lt; אורח &gt;&gt;</w:t>
      </w:r>
      <w:r w:rsidRPr="00DE6C36">
        <w:rPr>
          <w:rtl/>
        </w:rPr>
        <w:t xml:space="preserve">   </w:t>
      </w:r>
    </w:p>
    <w:p w:rsidR="008F73B1" w:rsidRPr="00DE6C36" w:rsidRDefault="008F73B1" w:rsidP="008F73B1">
      <w:pPr>
        <w:rPr>
          <w:rtl/>
        </w:rPr>
      </w:pPr>
    </w:p>
    <w:p w:rsidR="008F73B1" w:rsidRPr="00DE6C36" w:rsidRDefault="008F73B1" w:rsidP="008F73B1">
      <w:pPr>
        <w:rPr>
          <w:rtl/>
        </w:rPr>
      </w:pPr>
      <w:bookmarkStart w:id="133" w:name="_ETM_Q1_623051"/>
      <w:bookmarkEnd w:id="133"/>
      <w:r w:rsidRPr="00DE6C36">
        <w:rPr>
          <w:rFonts w:hint="cs"/>
          <w:rtl/>
        </w:rPr>
        <w:t>א</w:t>
      </w:r>
      <w:r w:rsidRPr="00DE6C36">
        <w:rPr>
          <w:rtl/>
        </w:rPr>
        <w:t>ני פה כבר הרבה</w:t>
      </w:r>
      <w:r w:rsidRPr="00DE6C36">
        <w:rPr>
          <w:rFonts w:hint="cs"/>
          <w:rtl/>
        </w:rPr>
        <w:t>-</w:t>
      </w:r>
      <w:r w:rsidRPr="00DE6C36">
        <w:rPr>
          <w:rtl/>
        </w:rPr>
        <w:t>הרבה זמן</w:t>
      </w:r>
      <w:r w:rsidRPr="00DE6C36">
        <w:rPr>
          <w:rFonts w:hint="cs"/>
          <w:rtl/>
        </w:rPr>
        <w:t>, וזו</w:t>
      </w:r>
      <w:r w:rsidRPr="00DE6C36">
        <w:rPr>
          <w:rtl/>
        </w:rPr>
        <w:t xml:space="preserve"> </w:t>
      </w:r>
      <w:r w:rsidRPr="00DE6C36">
        <w:rPr>
          <w:rFonts w:hint="cs"/>
          <w:rtl/>
        </w:rPr>
        <w:t>ה</w:t>
      </w:r>
      <w:r w:rsidRPr="00DE6C36">
        <w:rPr>
          <w:rtl/>
        </w:rPr>
        <w:t xml:space="preserve">פעם </w:t>
      </w:r>
      <w:r w:rsidRPr="00DE6C36">
        <w:rPr>
          <w:rFonts w:hint="cs"/>
          <w:rtl/>
        </w:rPr>
        <w:t>ה</w:t>
      </w:r>
      <w:r w:rsidRPr="00DE6C36">
        <w:rPr>
          <w:rtl/>
        </w:rPr>
        <w:t>ראשונה שכתבתי משהו לפני</w:t>
      </w:r>
      <w:r w:rsidRPr="00DE6C36">
        <w:rPr>
          <w:rFonts w:hint="cs"/>
          <w:rtl/>
        </w:rPr>
        <w:t>,</w:t>
      </w:r>
      <w:r w:rsidRPr="00DE6C36">
        <w:rPr>
          <w:rtl/>
        </w:rPr>
        <w:t xml:space="preserve"> בד</w:t>
      </w:r>
      <w:r w:rsidRPr="00DE6C36">
        <w:rPr>
          <w:rFonts w:hint="cs"/>
          <w:rtl/>
        </w:rPr>
        <w:t>רך כלל</w:t>
      </w:r>
      <w:r w:rsidRPr="00DE6C36">
        <w:rPr>
          <w:rtl/>
        </w:rPr>
        <w:t xml:space="preserve"> אני מדבר מהלב</w:t>
      </w:r>
      <w:r w:rsidRPr="00DE6C36">
        <w:rPr>
          <w:rFonts w:hint="cs"/>
          <w:rtl/>
        </w:rPr>
        <w:t>,</w:t>
      </w:r>
      <w:r w:rsidRPr="00DE6C36">
        <w:rPr>
          <w:rtl/>
        </w:rPr>
        <w:t xml:space="preserve"> ומרוב כאב זה פשוט זורם החוצה</w:t>
      </w:r>
      <w:r w:rsidRPr="00DE6C36">
        <w:rPr>
          <w:rFonts w:hint="cs"/>
          <w:rtl/>
        </w:rPr>
        <w:t>,</w:t>
      </w:r>
      <w:r w:rsidRPr="00DE6C36">
        <w:rPr>
          <w:rtl/>
        </w:rPr>
        <w:t xml:space="preserve"> אבל אני כבר כמה שבועות מתקשה</w:t>
      </w:r>
      <w:r w:rsidRPr="00DE6C36">
        <w:rPr>
          <w:rFonts w:hint="cs"/>
          <w:rtl/>
        </w:rPr>
        <w:t>,</w:t>
      </w:r>
      <w:r w:rsidRPr="00DE6C36">
        <w:rPr>
          <w:rtl/>
        </w:rPr>
        <w:t xml:space="preserve"> ואני חושב שזה פשוט בגלל שהלב שלי כבר מרוסק</w:t>
      </w:r>
      <w:r w:rsidRPr="00DE6C36">
        <w:rPr>
          <w:rFonts w:hint="cs"/>
          <w:rtl/>
        </w:rPr>
        <w:t>,</w:t>
      </w:r>
      <w:r w:rsidRPr="00DE6C36">
        <w:rPr>
          <w:rtl/>
        </w:rPr>
        <w:t xml:space="preserve"> כבר לא יכול להכיל את הכאב על העובדה שדוד שלי נמצא שם כל כך הרבה זמן</w:t>
      </w:r>
      <w:r w:rsidRPr="00DE6C36">
        <w:rPr>
          <w:rFonts w:hint="cs"/>
          <w:rtl/>
        </w:rPr>
        <w:t>,</w:t>
      </w:r>
      <w:r w:rsidRPr="00DE6C36">
        <w:rPr>
          <w:rtl/>
        </w:rPr>
        <w:t xml:space="preserve"> על כל הלוחמים שנפלו</w:t>
      </w:r>
      <w:r w:rsidRPr="00DE6C36">
        <w:rPr>
          <w:rFonts w:hint="cs"/>
          <w:rtl/>
        </w:rPr>
        <w:t>, על המפונים</w:t>
      </w:r>
      <w:r w:rsidRPr="00DE6C36">
        <w:rPr>
          <w:rtl/>
        </w:rPr>
        <w:t xml:space="preserve"> בדרום</w:t>
      </w:r>
      <w:r w:rsidRPr="00DE6C36">
        <w:rPr>
          <w:rFonts w:hint="cs"/>
          <w:rtl/>
        </w:rPr>
        <w:t>,</w:t>
      </w:r>
      <w:r w:rsidRPr="00DE6C36">
        <w:rPr>
          <w:rtl/>
        </w:rPr>
        <w:t xml:space="preserve"> </w:t>
      </w:r>
      <w:r w:rsidRPr="00DE6C36">
        <w:rPr>
          <w:rFonts w:hint="cs"/>
          <w:rtl/>
        </w:rPr>
        <w:t>ה</w:t>
      </w:r>
      <w:r w:rsidRPr="00DE6C36">
        <w:rPr>
          <w:rtl/>
        </w:rPr>
        <w:t>מפונים בצפון</w:t>
      </w:r>
      <w:r w:rsidRPr="00DE6C36">
        <w:rPr>
          <w:rFonts w:hint="cs"/>
          <w:rtl/>
        </w:rPr>
        <w:t>.</w:t>
      </w:r>
    </w:p>
    <w:p w:rsidR="008F73B1" w:rsidRPr="00DE6C36" w:rsidRDefault="008F73B1" w:rsidP="008F73B1">
      <w:pPr>
        <w:rPr>
          <w:rtl/>
        </w:rPr>
      </w:pPr>
      <w:bookmarkStart w:id="134" w:name="_ETM_Q1_685079"/>
      <w:bookmarkStart w:id="135" w:name="_ETM_Q1_685144"/>
      <w:bookmarkStart w:id="136" w:name="_ETM_Q1_685285"/>
      <w:bookmarkEnd w:id="134"/>
      <w:bookmarkEnd w:id="135"/>
      <w:bookmarkEnd w:id="136"/>
    </w:p>
    <w:p w:rsidR="00BC4CD6" w:rsidRPr="00DE6C36" w:rsidRDefault="008F73B1" w:rsidP="008F73B1">
      <w:pPr>
        <w:rPr>
          <w:rtl/>
        </w:rPr>
      </w:pPr>
      <w:bookmarkStart w:id="137" w:name="_ETM_Q1_685339"/>
      <w:bookmarkEnd w:id="137"/>
      <w:r w:rsidRPr="00DE6C36">
        <w:rPr>
          <w:rtl/>
        </w:rPr>
        <w:lastRenderedPageBreak/>
        <w:t>אנחנו חייבים לסיים עם זה</w:t>
      </w:r>
      <w:r w:rsidR="00BC4CD6" w:rsidRPr="00DE6C36">
        <w:rPr>
          <w:rFonts w:hint="cs"/>
          <w:rtl/>
        </w:rPr>
        <w:t>,</w:t>
      </w:r>
      <w:r w:rsidRPr="00DE6C36">
        <w:rPr>
          <w:rtl/>
        </w:rPr>
        <w:t xml:space="preserve"> ואני מרגיש </w:t>
      </w:r>
      <w:r w:rsidR="00BC4CD6" w:rsidRPr="00DE6C36">
        <w:rPr>
          <w:rFonts w:hint="cs"/>
          <w:rtl/>
        </w:rPr>
        <w:t xml:space="preserve">שמשא-ומתן זו הדרך. </w:t>
      </w:r>
      <w:r w:rsidRPr="00DE6C36">
        <w:rPr>
          <w:rtl/>
        </w:rPr>
        <w:t>אני לא רואה איך עוד</w:t>
      </w:r>
      <w:r w:rsidR="00BC4CD6" w:rsidRPr="00DE6C36">
        <w:rPr>
          <w:rFonts w:hint="cs"/>
          <w:rtl/>
        </w:rPr>
        <w:t xml:space="preserve"> ועוד </w:t>
      </w:r>
      <w:bookmarkStart w:id="138" w:name="_ETM_Q1_693133"/>
      <w:bookmarkEnd w:id="138"/>
      <w:proofErr w:type="spellStart"/>
      <w:r w:rsidR="00BC4CD6" w:rsidRPr="00DE6C36">
        <w:rPr>
          <w:rFonts w:hint="cs"/>
          <w:rtl/>
        </w:rPr>
        <w:t>ועוד</w:t>
      </w:r>
      <w:proofErr w:type="spellEnd"/>
      <w:r w:rsidR="00BC4CD6" w:rsidRPr="00DE6C36">
        <w:rPr>
          <w:rFonts w:hint="cs"/>
          <w:rtl/>
        </w:rPr>
        <w:t xml:space="preserve"> לחימה תביא אות</w:t>
      </w:r>
      <w:r w:rsidRPr="00DE6C36">
        <w:rPr>
          <w:rtl/>
        </w:rPr>
        <w:t>נו לאיזה מקום</w:t>
      </w:r>
      <w:r w:rsidR="00BC4CD6" w:rsidRPr="00DE6C36">
        <w:rPr>
          <w:rFonts w:hint="cs"/>
          <w:rtl/>
        </w:rPr>
        <w:t>.</w:t>
      </w:r>
      <w:r w:rsidRPr="00DE6C36">
        <w:rPr>
          <w:rtl/>
        </w:rPr>
        <w:t xml:space="preserve"> אני מרגיש כאילו אנחנו </w:t>
      </w:r>
      <w:r w:rsidR="00BC4CD6" w:rsidRPr="00DE6C36">
        <w:rPr>
          <w:rFonts w:hint="cs"/>
          <w:rtl/>
        </w:rPr>
        <w:t>ד</w:t>
      </w:r>
      <w:r w:rsidRPr="00DE6C36">
        <w:rPr>
          <w:rtl/>
        </w:rPr>
        <w:t>ו</w:t>
      </w:r>
      <w:r w:rsidR="00BC4CD6" w:rsidRPr="00DE6C36">
        <w:rPr>
          <w:rFonts w:hint="cs"/>
          <w:rtl/>
        </w:rPr>
        <w:t>ר</w:t>
      </w:r>
      <w:r w:rsidRPr="00DE6C36">
        <w:rPr>
          <w:rtl/>
        </w:rPr>
        <w:t>כים במקום</w:t>
      </w:r>
      <w:r w:rsidR="00BC4CD6" w:rsidRPr="00DE6C36">
        <w:rPr>
          <w:rFonts w:hint="cs"/>
          <w:rtl/>
        </w:rPr>
        <w:t xml:space="preserve"> תשעה חודשים.</w:t>
      </w:r>
    </w:p>
    <w:p w:rsidR="00BC4CD6" w:rsidRPr="00DE6C36" w:rsidRDefault="00BC4CD6" w:rsidP="008F73B1">
      <w:pPr>
        <w:rPr>
          <w:rtl/>
        </w:rPr>
      </w:pPr>
      <w:bookmarkStart w:id="139" w:name="_ETM_Q1_703573"/>
      <w:bookmarkStart w:id="140" w:name="_ETM_Q1_703645"/>
      <w:bookmarkStart w:id="141" w:name="_ETM_Q1_703773"/>
      <w:bookmarkEnd w:id="139"/>
      <w:bookmarkEnd w:id="140"/>
      <w:bookmarkEnd w:id="141"/>
    </w:p>
    <w:p w:rsidR="009D263B" w:rsidRPr="00DE6C36" w:rsidRDefault="008F73B1" w:rsidP="008F73B1">
      <w:pPr>
        <w:rPr>
          <w:rtl/>
        </w:rPr>
      </w:pPr>
      <w:bookmarkStart w:id="142" w:name="_ETM_Q1_703823"/>
      <w:bookmarkEnd w:id="142"/>
      <w:r w:rsidRPr="00DE6C36">
        <w:rPr>
          <w:rtl/>
        </w:rPr>
        <w:t>מה שכתבתי מתקשר לעצרת שקרתה במוצאי שבת</w:t>
      </w:r>
      <w:r w:rsidR="009D263B" w:rsidRPr="00DE6C36">
        <w:rPr>
          <w:rFonts w:hint="cs"/>
          <w:rtl/>
        </w:rPr>
        <w:t>,</w:t>
      </w:r>
      <w:r w:rsidRPr="00DE6C36">
        <w:rPr>
          <w:rtl/>
        </w:rPr>
        <w:t xml:space="preserve"> ומי ש</w:t>
      </w:r>
      <w:r w:rsidR="009D263B" w:rsidRPr="00DE6C36">
        <w:rPr>
          <w:rFonts w:hint="cs"/>
          <w:rtl/>
        </w:rPr>
        <w:t xml:space="preserve">עדיין </w:t>
      </w:r>
      <w:r w:rsidRPr="00DE6C36">
        <w:rPr>
          <w:rtl/>
        </w:rPr>
        <w:t>לא הגיע לעצרת במוצאי שבת</w:t>
      </w:r>
      <w:r w:rsidR="009D263B" w:rsidRPr="00DE6C36">
        <w:rPr>
          <w:rFonts w:hint="cs"/>
          <w:rtl/>
        </w:rPr>
        <w:t>,</w:t>
      </w:r>
      <w:r w:rsidRPr="00DE6C36">
        <w:rPr>
          <w:rtl/>
        </w:rPr>
        <w:t xml:space="preserve"> אני ממליץ לו להגיע</w:t>
      </w:r>
      <w:r w:rsidR="009D263B" w:rsidRPr="00DE6C36">
        <w:rPr>
          <w:rFonts w:hint="cs"/>
          <w:rtl/>
        </w:rPr>
        <w:t>.</w:t>
      </w:r>
      <w:r w:rsidRPr="00DE6C36">
        <w:rPr>
          <w:rtl/>
        </w:rPr>
        <w:t xml:space="preserve"> אני רוצה רגע לשים דגש על ההבדל בין עצרת </w:t>
      </w:r>
      <w:r w:rsidR="009D263B" w:rsidRPr="00DE6C36">
        <w:rPr>
          <w:rFonts w:hint="cs"/>
          <w:rtl/>
        </w:rPr>
        <w:t>ו</w:t>
      </w:r>
      <w:r w:rsidRPr="00DE6C36">
        <w:rPr>
          <w:rtl/>
        </w:rPr>
        <w:t>הפגנה</w:t>
      </w:r>
      <w:r w:rsidR="009D263B" w:rsidRPr="00DE6C36">
        <w:rPr>
          <w:rFonts w:hint="cs"/>
          <w:rtl/>
        </w:rPr>
        <w:t>.</w:t>
      </w:r>
      <w:r w:rsidRPr="00DE6C36">
        <w:rPr>
          <w:rtl/>
        </w:rPr>
        <w:t xml:space="preserve"> מה שקורה במוצאי שבת בכיכר</w:t>
      </w:r>
      <w:r w:rsidR="009D263B" w:rsidRPr="00DE6C36">
        <w:rPr>
          <w:rFonts w:hint="cs"/>
          <w:rtl/>
        </w:rPr>
        <w:t>,</w:t>
      </w:r>
      <w:r w:rsidRPr="00DE6C36">
        <w:rPr>
          <w:rtl/>
        </w:rPr>
        <w:t xml:space="preserve"> כיכר החטופים</w:t>
      </w:r>
      <w:r w:rsidR="009D263B" w:rsidRPr="00DE6C36">
        <w:rPr>
          <w:rFonts w:hint="cs"/>
          <w:rtl/>
        </w:rPr>
        <w:t>,</w:t>
      </w:r>
      <w:r w:rsidRPr="00DE6C36">
        <w:rPr>
          <w:rtl/>
        </w:rPr>
        <w:t xml:space="preserve"> זה לא הפגנה</w:t>
      </w:r>
      <w:r w:rsidR="009D263B" w:rsidRPr="00DE6C36">
        <w:rPr>
          <w:rFonts w:hint="cs"/>
          <w:rtl/>
        </w:rPr>
        <w:t>,</w:t>
      </w:r>
      <w:r w:rsidRPr="00DE6C36">
        <w:rPr>
          <w:rtl/>
        </w:rPr>
        <w:t xml:space="preserve"> זה עצרת</w:t>
      </w:r>
      <w:r w:rsidR="009D263B" w:rsidRPr="00DE6C36">
        <w:rPr>
          <w:rFonts w:hint="cs"/>
          <w:rtl/>
        </w:rPr>
        <w:t>,</w:t>
      </w:r>
      <w:r w:rsidRPr="00DE6C36">
        <w:rPr>
          <w:rtl/>
        </w:rPr>
        <w:t xml:space="preserve"> זה עצרת תמיכה במשפחות שאיבדו את היקר להן מכל</w:t>
      </w:r>
      <w:r w:rsidR="009D263B" w:rsidRPr="00DE6C36">
        <w:rPr>
          <w:rFonts w:hint="cs"/>
          <w:rtl/>
        </w:rPr>
        <w:t>,</w:t>
      </w:r>
      <w:r w:rsidRPr="00DE6C36">
        <w:rPr>
          <w:rtl/>
        </w:rPr>
        <w:t xml:space="preserve"> שמתגעגע</w:t>
      </w:r>
      <w:r w:rsidR="009D263B" w:rsidRPr="00DE6C36">
        <w:rPr>
          <w:rFonts w:hint="cs"/>
          <w:rtl/>
        </w:rPr>
        <w:t>ות</w:t>
      </w:r>
      <w:r w:rsidRPr="00DE6C36">
        <w:rPr>
          <w:rtl/>
        </w:rPr>
        <w:t xml:space="preserve"> </w:t>
      </w:r>
      <w:r w:rsidR="009D263B" w:rsidRPr="00DE6C36">
        <w:rPr>
          <w:rFonts w:hint="cs"/>
          <w:rtl/>
        </w:rPr>
        <w:t>ל</w:t>
      </w:r>
      <w:r w:rsidRPr="00DE6C36">
        <w:rPr>
          <w:rtl/>
        </w:rPr>
        <w:t>משפחה שלה</w:t>
      </w:r>
      <w:r w:rsidR="006C76A9" w:rsidRPr="00DE6C36">
        <w:rPr>
          <w:rFonts w:hint="cs"/>
          <w:rtl/>
        </w:rPr>
        <w:t>ן</w:t>
      </w:r>
      <w:r w:rsidRPr="00DE6C36">
        <w:rPr>
          <w:rtl/>
        </w:rPr>
        <w:t xml:space="preserve"> שכבר חטופ</w:t>
      </w:r>
      <w:r w:rsidR="006C76A9" w:rsidRPr="00DE6C36">
        <w:rPr>
          <w:rFonts w:hint="cs"/>
          <w:rtl/>
        </w:rPr>
        <w:t>ה</w:t>
      </w:r>
      <w:r w:rsidR="009D263B" w:rsidRPr="00DE6C36">
        <w:rPr>
          <w:rFonts w:hint="cs"/>
          <w:rtl/>
        </w:rPr>
        <w:t xml:space="preserve"> תשעה</w:t>
      </w:r>
      <w:r w:rsidRPr="00DE6C36">
        <w:rPr>
          <w:rtl/>
        </w:rPr>
        <w:t xml:space="preserve"> חודשים בעזה</w:t>
      </w:r>
      <w:r w:rsidR="009D263B" w:rsidRPr="00DE6C36">
        <w:rPr>
          <w:rFonts w:hint="cs"/>
          <w:rtl/>
        </w:rPr>
        <w:t>.</w:t>
      </w:r>
    </w:p>
    <w:p w:rsidR="009D263B" w:rsidRPr="00DE6C36" w:rsidRDefault="009D263B" w:rsidP="008F73B1">
      <w:pPr>
        <w:rPr>
          <w:rtl/>
        </w:rPr>
      </w:pPr>
      <w:bookmarkStart w:id="143" w:name="_ETM_Q1_738606"/>
      <w:bookmarkStart w:id="144" w:name="_ETM_Q1_738680"/>
      <w:bookmarkEnd w:id="143"/>
      <w:bookmarkEnd w:id="144"/>
    </w:p>
    <w:p w:rsidR="008118E1" w:rsidRPr="00DE6C36" w:rsidRDefault="008F73B1" w:rsidP="008F73B1">
      <w:pPr>
        <w:rPr>
          <w:rtl/>
        </w:rPr>
      </w:pPr>
      <w:bookmarkStart w:id="145" w:name="_ETM_Q1_738835"/>
      <w:bookmarkStart w:id="146" w:name="_ETM_Q1_738878"/>
      <w:bookmarkEnd w:id="145"/>
      <w:bookmarkEnd w:id="146"/>
      <w:r w:rsidRPr="00DE6C36">
        <w:rPr>
          <w:rtl/>
        </w:rPr>
        <w:t>הנושא היה א</w:t>
      </w:r>
      <w:r w:rsidR="009D263B" w:rsidRPr="00DE6C36">
        <w:rPr>
          <w:rFonts w:hint="cs"/>
          <w:rtl/>
        </w:rPr>
        <w:t>י</w:t>
      </w:r>
      <w:r w:rsidRPr="00DE6C36">
        <w:rPr>
          <w:rtl/>
        </w:rPr>
        <w:t>מהות</w:t>
      </w:r>
      <w:r w:rsidR="009D263B" w:rsidRPr="00DE6C36">
        <w:rPr>
          <w:rFonts w:hint="cs"/>
          <w:rtl/>
        </w:rPr>
        <w:t xml:space="preserve">, ולקית' יש אימא, </w:t>
      </w:r>
      <w:r w:rsidRPr="00DE6C36">
        <w:rPr>
          <w:rtl/>
        </w:rPr>
        <w:t xml:space="preserve">קוראים לה </w:t>
      </w:r>
      <w:proofErr w:type="spellStart"/>
      <w:r w:rsidRPr="00DE6C36">
        <w:rPr>
          <w:rtl/>
        </w:rPr>
        <w:t>גלדיס</w:t>
      </w:r>
      <w:proofErr w:type="spellEnd"/>
      <w:r w:rsidR="009D263B" w:rsidRPr="00DE6C36">
        <w:rPr>
          <w:rFonts w:hint="cs"/>
          <w:rtl/>
        </w:rPr>
        <w:t>.</w:t>
      </w:r>
      <w:r w:rsidRPr="00DE6C36">
        <w:rPr>
          <w:rtl/>
        </w:rPr>
        <w:t xml:space="preserve"> סבתא שלי</w:t>
      </w:r>
      <w:r w:rsidR="009D263B" w:rsidRPr="00DE6C36">
        <w:rPr>
          <w:rFonts w:hint="cs"/>
          <w:rtl/>
        </w:rPr>
        <w:t>,</w:t>
      </w:r>
      <w:r w:rsidRPr="00DE6C36">
        <w:rPr>
          <w:rtl/>
        </w:rPr>
        <w:t xml:space="preserve"> א</w:t>
      </w:r>
      <w:r w:rsidR="009D263B" w:rsidRPr="00DE6C36">
        <w:rPr>
          <w:rFonts w:hint="cs"/>
          <w:rtl/>
        </w:rPr>
        <w:t>י</w:t>
      </w:r>
      <w:r w:rsidRPr="00DE6C36">
        <w:rPr>
          <w:rtl/>
        </w:rPr>
        <w:t xml:space="preserve">מא של </w:t>
      </w:r>
      <w:proofErr w:type="spellStart"/>
      <w:r w:rsidRPr="00DE6C36">
        <w:rPr>
          <w:rtl/>
        </w:rPr>
        <w:t>קי</w:t>
      </w:r>
      <w:r w:rsidR="009D263B" w:rsidRPr="00DE6C36">
        <w:rPr>
          <w:rFonts w:hint="cs"/>
          <w:rtl/>
        </w:rPr>
        <w:t>ת</w:t>
      </w:r>
      <w:proofErr w:type="spellEnd"/>
      <w:r w:rsidR="009D263B" w:rsidRPr="00DE6C36">
        <w:rPr>
          <w:rFonts w:hint="cs"/>
          <w:rtl/>
        </w:rPr>
        <w:t>', היא</w:t>
      </w:r>
      <w:r w:rsidRPr="00DE6C36">
        <w:rPr>
          <w:rtl/>
        </w:rPr>
        <w:t xml:space="preserve"> </w:t>
      </w:r>
      <w:r w:rsidR="009D263B" w:rsidRPr="00DE6C36">
        <w:rPr>
          <w:rFonts w:hint="cs"/>
          <w:rtl/>
        </w:rPr>
        <w:t>ב</w:t>
      </w:r>
      <w:r w:rsidRPr="00DE6C36">
        <w:rPr>
          <w:rtl/>
        </w:rPr>
        <w:t>ת 96</w:t>
      </w:r>
      <w:r w:rsidR="009D263B" w:rsidRPr="00DE6C36">
        <w:rPr>
          <w:rFonts w:hint="cs"/>
          <w:rtl/>
        </w:rPr>
        <w:t>,</w:t>
      </w:r>
      <w:r w:rsidRPr="00DE6C36">
        <w:rPr>
          <w:rtl/>
        </w:rPr>
        <w:t xml:space="preserve"> עוד</w:t>
      </w:r>
      <w:r w:rsidR="009D263B" w:rsidRPr="00DE6C36">
        <w:rPr>
          <w:rFonts w:hint="cs"/>
          <w:rtl/>
        </w:rPr>
        <w:t xml:space="preserve"> שלושה ימים </w:t>
      </w:r>
      <w:r w:rsidRPr="00DE6C36">
        <w:rPr>
          <w:rtl/>
        </w:rPr>
        <w:t>היא תחגוג יום הולדת</w:t>
      </w:r>
      <w:r w:rsidR="009D263B" w:rsidRPr="00DE6C36">
        <w:rPr>
          <w:rFonts w:hint="cs"/>
          <w:rtl/>
        </w:rPr>
        <w:t xml:space="preserve">. </w:t>
      </w:r>
      <w:proofErr w:type="spellStart"/>
      <w:r w:rsidR="009D263B" w:rsidRPr="00DE6C36">
        <w:rPr>
          <w:rFonts w:hint="cs"/>
          <w:rtl/>
        </w:rPr>
        <w:t>גל</w:t>
      </w:r>
      <w:r w:rsidRPr="00DE6C36">
        <w:rPr>
          <w:rtl/>
        </w:rPr>
        <w:t>דיס</w:t>
      </w:r>
      <w:proofErr w:type="spellEnd"/>
      <w:r w:rsidRPr="00DE6C36">
        <w:rPr>
          <w:rtl/>
        </w:rPr>
        <w:t xml:space="preserve"> היא אישה מדהימה</w:t>
      </w:r>
      <w:r w:rsidR="009D263B" w:rsidRPr="00DE6C36">
        <w:rPr>
          <w:rFonts w:hint="cs"/>
          <w:rtl/>
        </w:rPr>
        <w:t>,</w:t>
      </w:r>
      <w:r w:rsidRPr="00DE6C36">
        <w:rPr>
          <w:rtl/>
        </w:rPr>
        <w:t xml:space="preserve"> צדיקה</w:t>
      </w:r>
      <w:r w:rsidR="009D263B" w:rsidRPr="00DE6C36">
        <w:rPr>
          <w:rFonts w:hint="cs"/>
          <w:rtl/>
        </w:rPr>
        <w:t>,</w:t>
      </w:r>
      <w:r w:rsidRPr="00DE6C36">
        <w:rPr>
          <w:rtl/>
        </w:rPr>
        <w:t xml:space="preserve"> מצחיקה</w:t>
      </w:r>
      <w:r w:rsidR="009D263B" w:rsidRPr="00DE6C36">
        <w:rPr>
          <w:rFonts w:hint="cs"/>
          <w:rtl/>
        </w:rPr>
        <w:t>,</w:t>
      </w:r>
      <w:r w:rsidRPr="00DE6C36">
        <w:rPr>
          <w:rtl/>
        </w:rPr>
        <w:t xml:space="preserve"> לוחמת ולביאה</w:t>
      </w:r>
      <w:r w:rsidR="009D263B" w:rsidRPr="00DE6C36">
        <w:rPr>
          <w:rFonts w:hint="cs"/>
          <w:rtl/>
        </w:rPr>
        <w:t>.</w:t>
      </w:r>
      <w:r w:rsidRPr="00DE6C36">
        <w:rPr>
          <w:rtl/>
        </w:rPr>
        <w:t xml:space="preserve"> ואני כאן </w:t>
      </w:r>
      <w:r w:rsidR="009D263B" w:rsidRPr="00DE6C36">
        <w:rPr>
          <w:rFonts w:hint="cs"/>
          <w:rtl/>
        </w:rPr>
        <w:t xml:space="preserve">לצעוק </w:t>
      </w:r>
      <w:r w:rsidRPr="00DE6C36">
        <w:rPr>
          <w:rtl/>
        </w:rPr>
        <w:t>בשבילה</w:t>
      </w:r>
      <w:r w:rsidR="009D263B" w:rsidRPr="00DE6C36">
        <w:rPr>
          <w:rFonts w:hint="cs"/>
          <w:rtl/>
        </w:rPr>
        <w:t xml:space="preserve">, לצעוק בשביל אימא של </w:t>
      </w:r>
      <w:proofErr w:type="spellStart"/>
      <w:r w:rsidR="009D263B" w:rsidRPr="00DE6C36">
        <w:rPr>
          <w:rFonts w:hint="cs"/>
          <w:rtl/>
        </w:rPr>
        <w:t>קית</w:t>
      </w:r>
      <w:proofErr w:type="spellEnd"/>
      <w:r w:rsidR="009D263B" w:rsidRPr="00DE6C36">
        <w:rPr>
          <w:rFonts w:hint="cs"/>
          <w:rtl/>
        </w:rPr>
        <w:t>',</w:t>
      </w:r>
      <w:r w:rsidRPr="00DE6C36">
        <w:rPr>
          <w:rtl/>
        </w:rPr>
        <w:t xml:space="preserve"> בשביל סבתא שלי</w:t>
      </w:r>
      <w:r w:rsidR="009D263B" w:rsidRPr="00DE6C36">
        <w:rPr>
          <w:rFonts w:hint="cs"/>
          <w:rtl/>
        </w:rPr>
        <w:t>,</w:t>
      </w:r>
      <w:r w:rsidRPr="00DE6C36">
        <w:rPr>
          <w:rtl/>
        </w:rPr>
        <w:t xml:space="preserve"> כי כרגע </w:t>
      </w:r>
      <w:r w:rsidR="006C76A9" w:rsidRPr="00DE6C36">
        <w:rPr>
          <w:rFonts w:hint="cs"/>
          <w:rtl/>
        </w:rPr>
        <w:t xml:space="preserve">היא </w:t>
      </w:r>
      <w:r w:rsidRPr="00DE6C36">
        <w:rPr>
          <w:rtl/>
        </w:rPr>
        <w:t>לא יכולה לצעוק</w:t>
      </w:r>
      <w:r w:rsidR="009D263B" w:rsidRPr="00DE6C36">
        <w:rPr>
          <w:rFonts w:hint="cs"/>
          <w:rtl/>
        </w:rPr>
        <w:t>.</w:t>
      </w:r>
      <w:r w:rsidRPr="00DE6C36">
        <w:rPr>
          <w:rtl/>
        </w:rPr>
        <w:t xml:space="preserve"> </w:t>
      </w:r>
    </w:p>
    <w:p w:rsidR="008118E1" w:rsidRPr="00DE6C36" w:rsidRDefault="008118E1" w:rsidP="008F73B1">
      <w:pPr>
        <w:rPr>
          <w:rtl/>
        </w:rPr>
      </w:pPr>
      <w:bookmarkStart w:id="147" w:name="_ETM_Q1_791504"/>
      <w:bookmarkStart w:id="148" w:name="_ETM_Q1_791558"/>
      <w:bookmarkStart w:id="149" w:name="_ETM_Q1_791695"/>
      <w:bookmarkEnd w:id="147"/>
      <w:bookmarkEnd w:id="148"/>
      <w:bookmarkEnd w:id="149"/>
    </w:p>
    <w:p w:rsidR="008118E1" w:rsidRPr="00DE6C36" w:rsidRDefault="008F73B1" w:rsidP="008118E1">
      <w:pPr>
        <w:rPr>
          <w:rtl/>
        </w:rPr>
      </w:pPr>
      <w:bookmarkStart w:id="150" w:name="_ETM_Q1_791749"/>
      <w:bookmarkEnd w:id="150"/>
      <w:r w:rsidRPr="00DE6C36">
        <w:rPr>
          <w:rtl/>
        </w:rPr>
        <w:t>סבתא שלי</w:t>
      </w:r>
      <w:r w:rsidR="008118E1" w:rsidRPr="00DE6C36">
        <w:rPr>
          <w:rFonts w:hint="cs"/>
          <w:rtl/>
        </w:rPr>
        <w:t>,</w:t>
      </w:r>
      <w:r w:rsidRPr="00DE6C36">
        <w:rPr>
          <w:rtl/>
        </w:rPr>
        <w:t xml:space="preserve"> א</w:t>
      </w:r>
      <w:r w:rsidR="008118E1" w:rsidRPr="00DE6C36">
        <w:rPr>
          <w:rFonts w:hint="cs"/>
          <w:rtl/>
        </w:rPr>
        <w:t>י</w:t>
      </w:r>
      <w:r w:rsidRPr="00DE6C36">
        <w:rPr>
          <w:rtl/>
        </w:rPr>
        <w:t xml:space="preserve">מא של </w:t>
      </w:r>
      <w:proofErr w:type="spellStart"/>
      <w:r w:rsidRPr="00DE6C36">
        <w:rPr>
          <w:rtl/>
        </w:rPr>
        <w:t>קי</w:t>
      </w:r>
      <w:r w:rsidR="008118E1" w:rsidRPr="00DE6C36">
        <w:rPr>
          <w:rFonts w:hint="cs"/>
          <w:rtl/>
        </w:rPr>
        <w:t>ת</w:t>
      </w:r>
      <w:proofErr w:type="spellEnd"/>
      <w:r w:rsidR="008118E1" w:rsidRPr="00DE6C36">
        <w:rPr>
          <w:rFonts w:hint="cs"/>
          <w:rtl/>
        </w:rPr>
        <w:t>' היא</w:t>
      </w:r>
      <w:r w:rsidRPr="00DE6C36">
        <w:rPr>
          <w:rtl/>
        </w:rPr>
        <w:t xml:space="preserve"> סיעודית</w:t>
      </w:r>
      <w:r w:rsidR="008118E1" w:rsidRPr="00DE6C36">
        <w:rPr>
          <w:rFonts w:hint="cs"/>
          <w:rtl/>
        </w:rPr>
        <w:t>,</w:t>
      </w:r>
      <w:r w:rsidRPr="00DE6C36">
        <w:rPr>
          <w:rtl/>
        </w:rPr>
        <w:t xml:space="preserve"> היא גרה בארצות</w:t>
      </w:r>
      <w:r w:rsidR="008118E1" w:rsidRPr="00DE6C36">
        <w:rPr>
          <w:rFonts w:hint="cs"/>
          <w:rtl/>
        </w:rPr>
        <w:t>-</w:t>
      </w:r>
      <w:r w:rsidRPr="00DE6C36">
        <w:rPr>
          <w:rtl/>
        </w:rPr>
        <w:t>הברית</w:t>
      </w:r>
      <w:r w:rsidR="008118E1" w:rsidRPr="00DE6C36">
        <w:rPr>
          <w:rFonts w:hint="cs"/>
          <w:rtl/>
        </w:rPr>
        <w:t xml:space="preserve">, שם </w:t>
      </w:r>
      <w:r w:rsidRPr="00DE6C36">
        <w:rPr>
          <w:rtl/>
        </w:rPr>
        <w:t>נולדה וגדלה</w:t>
      </w:r>
      <w:r w:rsidR="008118E1" w:rsidRPr="00DE6C36">
        <w:rPr>
          <w:rFonts w:hint="cs"/>
          <w:rtl/>
        </w:rPr>
        <w:t>.</w:t>
      </w:r>
      <w:r w:rsidRPr="00DE6C36">
        <w:rPr>
          <w:rtl/>
        </w:rPr>
        <w:t xml:space="preserve"> אנחנו לא סיפרנו ל</w:t>
      </w:r>
      <w:r w:rsidR="008118E1" w:rsidRPr="00DE6C36">
        <w:rPr>
          <w:rFonts w:hint="cs"/>
          <w:rtl/>
        </w:rPr>
        <w:t xml:space="preserve">ה שקית' </w:t>
      </w:r>
      <w:r w:rsidRPr="00DE6C36">
        <w:rPr>
          <w:rtl/>
        </w:rPr>
        <w:t>נחטף</w:t>
      </w:r>
      <w:r w:rsidR="008118E1" w:rsidRPr="00DE6C36">
        <w:rPr>
          <w:rFonts w:hint="cs"/>
          <w:rtl/>
        </w:rPr>
        <w:t>,</w:t>
      </w:r>
      <w:r w:rsidRPr="00DE6C36">
        <w:rPr>
          <w:rtl/>
        </w:rPr>
        <w:t xml:space="preserve"> כי </w:t>
      </w:r>
      <w:r w:rsidR="008118E1" w:rsidRPr="00DE6C36">
        <w:rPr>
          <w:rFonts w:hint="cs"/>
          <w:rtl/>
        </w:rPr>
        <w:t xml:space="preserve">לא </w:t>
      </w:r>
      <w:r w:rsidRPr="00DE6C36">
        <w:rPr>
          <w:rtl/>
        </w:rPr>
        <w:t>באמת חשבנו שהיא תוכל לעמוד בזה</w:t>
      </w:r>
      <w:r w:rsidR="008118E1" w:rsidRPr="00DE6C36">
        <w:rPr>
          <w:rFonts w:hint="cs"/>
          <w:rtl/>
        </w:rPr>
        <w:t>,</w:t>
      </w:r>
      <w:r w:rsidRPr="00DE6C36">
        <w:rPr>
          <w:rtl/>
        </w:rPr>
        <w:t xml:space="preserve"> שהתינוק שלה</w:t>
      </w:r>
      <w:r w:rsidR="008118E1" w:rsidRPr="00DE6C36">
        <w:rPr>
          <w:rFonts w:hint="cs"/>
          <w:rtl/>
        </w:rPr>
        <w:t>,</w:t>
      </w:r>
      <w:r w:rsidRPr="00DE6C36">
        <w:rPr>
          <w:rtl/>
        </w:rPr>
        <w:t xml:space="preserve"> הילד הכי קטן שלה נחטף באכזריות ביחד עם אשתו</w:t>
      </w:r>
      <w:r w:rsidR="006C76A9" w:rsidRPr="00DE6C36">
        <w:rPr>
          <w:rFonts w:hint="cs"/>
          <w:rtl/>
        </w:rPr>
        <w:t>.</w:t>
      </w:r>
      <w:r w:rsidRPr="00DE6C36">
        <w:rPr>
          <w:rtl/>
        </w:rPr>
        <w:t xml:space="preserve"> </w:t>
      </w:r>
      <w:bookmarkStart w:id="151" w:name="_ETM_Q1_808188"/>
      <w:bookmarkStart w:id="152" w:name="_ETM_Q1_808234"/>
      <w:bookmarkStart w:id="153" w:name="_ETM_Q1_808379"/>
      <w:bookmarkStart w:id="154" w:name="_ETM_Q1_808420"/>
      <w:bookmarkEnd w:id="151"/>
      <w:bookmarkEnd w:id="152"/>
      <w:bookmarkEnd w:id="153"/>
      <w:bookmarkEnd w:id="154"/>
      <w:r w:rsidRPr="00DE6C36">
        <w:rPr>
          <w:rtl/>
        </w:rPr>
        <w:t xml:space="preserve">מעבר לזה שהוא כבר נמצא שם </w:t>
      </w:r>
      <w:r w:rsidR="008118E1" w:rsidRPr="00DE6C36">
        <w:rPr>
          <w:rFonts w:hint="cs"/>
          <w:rtl/>
        </w:rPr>
        <w:t>תשעה</w:t>
      </w:r>
      <w:r w:rsidRPr="00DE6C36">
        <w:rPr>
          <w:rtl/>
        </w:rPr>
        <w:t xml:space="preserve"> חודשים</w:t>
      </w:r>
      <w:r w:rsidR="006C76A9" w:rsidRPr="00DE6C36">
        <w:rPr>
          <w:rFonts w:hint="cs"/>
          <w:rtl/>
        </w:rPr>
        <w:t>,</w:t>
      </w:r>
      <w:r w:rsidR="008118E1" w:rsidRPr="00DE6C36">
        <w:rPr>
          <w:rFonts w:hint="cs"/>
          <w:rtl/>
        </w:rPr>
        <w:t xml:space="preserve"> </w:t>
      </w:r>
      <w:bookmarkStart w:id="155" w:name="_ETM_Q1_813312"/>
      <w:bookmarkStart w:id="156" w:name="_ETM_Q1_813365"/>
      <w:bookmarkStart w:id="157" w:name="_ETM_Q1_813535"/>
      <w:bookmarkStart w:id="158" w:name="_ETM_Q1_813582"/>
      <w:bookmarkEnd w:id="155"/>
      <w:bookmarkEnd w:id="156"/>
      <w:bookmarkEnd w:id="157"/>
      <w:bookmarkEnd w:id="158"/>
      <w:r w:rsidR="008118E1" w:rsidRPr="00DE6C36">
        <w:rPr>
          <w:rFonts w:hint="cs"/>
          <w:rtl/>
        </w:rPr>
        <w:t xml:space="preserve">הוא נחטף באכזריות שאין לתארה, והוא עדיין </w:t>
      </w:r>
      <w:bookmarkStart w:id="159" w:name="_ETM_Q1_817745"/>
      <w:bookmarkEnd w:id="159"/>
      <w:r w:rsidR="008118E1" w:rsidRPr="00DE6C36">
        <w:rPr>
          <w:rFonts w:hint="cs"/>
          <w:rtl/>
        </w:rPr>
        <w:t>שם, חווה את ה-7 באוקטובר, 276 יום, כ</w:t>
      </w:r>
      <w:r w:rsidRPr="00DE6C36">
        <w:rPr>
          <w:rtl/>
        </w:rPr>
        <w:t>ל יום מחדש</w:t>
      </w:r>
      <w:r w:rsidR="008118E1" w:rsidRPr="00DE6C36">
        <w:rPr>
          <w:rFonts w:hint="cs"/>
          <w:rtl/>
        </w:rPr>
        <w:t>.</w:t>
      </w:r>
      <w:r w:rsidRPr="00DE6C36">
        <w:rPr>
          <w:rtl/>
        </w:rPr>
        <w:t xml:space="preserve"> </w:t>
      </w:r>
      <w:bookmarkStart w:id="160" w:name="_ETM_Q1_824721"/>
      <w:bookmarkStart w:id="161" w:name="_ETM_Q1_824766"/>
      <w:bookmarkEnd w:id="160"/>
      <w:bookmarkEnd w:id="161"/>
      <w:r w:rsidRPr="00DE6C36">
        <w:rPr>
          <w:rtl/>
        </w:rPr>
        <w:t>אבל אני בטוח שהיא יודעת</w:t>
      </w:r>
      <w:r w:rsidR="008118E1" w:rsidRPr="00DE6C36">
        <w:rPr>
          <w:rFonts w:hint="cs"/>
          <w:rtl/>
        </w:rPr>
        <w:t>,</w:t>
      </w:r>
      <w:r w:rsidRPr="00DE6C36">
        <w:rPr>
          <w:rtl/>
        </w:rPr>
        <w:t xml:space="preserve"> אני בטוח שהנפש שלה מרגישה את הכאב שלו</w:t>
      </w:r>
      <w:r w:rsidR="008118E1" w:rsidRPr="00DE6C36">
        <w:rPr>
          <w:rFonts w:hint="cs"/>
          <w:rtl/>
        </w:rPr>
        <w:t>,</w:t>
      </w:r>
      <w:r w:rsidRPr="00DE6C36">
        <w:rPr>
          <w:rtl/>
        </w:rPr>
        <w:t xml:space="preserve"> את המצוקה</w:t>
      </w:r>
      <w:r w:rsidR="008118E1" w:rsidRPr="00DE6C36">
        <w:rPr>
          <w:rFonts w:hint="cs"/>
          <w:rtl/>
        </w:rPr>
        <w:t>,</w:t>
      </w:r>
      <w:r w:rsidRPr="00DE6C36">
        <w:rPr>
          <w:rtl/>
        </w:rPr>
        <w:t xml:space="preserve"> את הרעב</w:t>
      </w:r>
      <w:r w:rsidR="008118E1" w:rsidRPr="00DE6C36">
        <w:rPr>
          <w:rFonts w:hint="cs"/>
          <w:rtl/>
        </w:rPr>
        <w:t>,</w:t>
      </w:r>
      <w:r w:rsidRPr="00DE6C36">
        <w:rPr>
          <w:rtl/>
        </w:rPr>
        <w:t xml:space="preserve"> את חוסר הוודאות</w:t>
      </w:r>
      <w:r w:rsidR="008118E1" w:rsidRPr="00DE6C36">
        <w:rPr>
          <w:rFonts w:hint="cs"/>
          <w:rtl/>
        </w:rPr>
        <w:t xml:space="preserve"> וחוסר </w:t>
      </w:r>
      <w:bookmarkStart w:id="162" w:name="_ETM_Q1_835878"/>
      <w:bookmarkEnd w:id="162"/>
      <w:r w:rsidR="008118E1" w:rsidRPr="00DE6C36">
        <w:rPr>
          <w:rFonts w:hint="cs"/>
          <w:rtl/>
        </w:rPr>
        <w:t xml:space="preserve">השינה, </w:t>
      </w:r>
      <w:r w:rsidRPr="00DE6C36">
        <w:rPr>
          <w:rtl/>
        </w:rPr>
        <w:t>את הגעגוע שלו לאבי</w:t>
      </w:r>
      <w:r w:rsidR="008118E1" w:rsidRPr="00DE6C36">
        <w:rPr>
          <w:rFonts w:hint="cs"/>
          <w:rtl/>
        </w:rPr>
        <w:t>בה,</w:t>
      </w:r>
      <w:r w:rsidRPr="00DE6C36">
        <w:rPr>
          <w:rtl/>
        </w:rPr>
        <w:t xml:space="preserve"> לילדיו</w:t>
      </w:r>
      <w:r w:rsidR="008118E1" w:rsidRPr="00DE6C36">
        <w:rPr>
          <w:rFonts w:hint="cs"/>
          <w:rtl/>
        </w:rPr>
        <w:t>,</w:t>
      </w:r>
      <w:r w:rsidRPr="00DE6C36">
        <w:rPr>
          <w:rtl/>
        </w:rPr>
        <w:t xml:space="preserve"> נכדיו ל</w:t>
      </w:r>
      <w:r w:rsidR="008118E1" w:rsidRPr="00DE6C36">
        <w:rPr>
          <w:rFonts w:hint="cs"/>
          <w:rtl/>
        </w:rPr>
        <w:t>ה ול</w:t>
      </w:r>
      <w:r w:rsidRPr="00DE6C36">
        <w:rPr>
          <w:rtl/>
        </w:rPr>
        <w:t>שאר המשפחה</w:t>
      </w:r>
      <w:r w:rsidR="008118E1" w:rsidRPr="00DE6C36">
        <w:rPr>
          <w:rFonts w:hint="cs"/>
          <w:rtl/>
        </w:rPr>
        <w:t>.</w:t>
      </w:r>
    </w:p>
    <w:p w:rsidR="008118E1" w:rsidRPr="00DE6C36" w:rsidRDefault="008118E1" w:rsidP="008118E1">
      <w:pPr>
        <w:rPr>
          <w:rtl/>
        </w:rPr>
      </w:pPr>
      <w:bookmarkStart w:id="163" w:name="_ETM_Q1_845214"/>
      <w:bookmarkStart w:id="164" w:name="_ETM_Q1_845274"/>
      <w:bookmarkStart w:id="165" w:name="_ETM_Q1_845398"/>
      <w:bookmarkEnd w:id="163"/>
      <w:bookmarkEnd w:id="164"/>
      <w:bookmarkEnd w:id="165"/>
    </w:p>
    <w:p w:rsidR="008118E1" w:rsidRPr="00DE6C36" w:rsidRDefault="008118E1" w:rsidP="008118E1">
      <w:pPr>
        <w:rPr>
          <w:rtl/>
        </w:rPr>
      </w:pPr>
      <w:bookmarkStart w:id="166" w:name="_ETM_Q1_845456"/>
      <w:bookmarkEnd w:id="166"/>
      <w:r w:rsidRPr="00DE6C36">
        <w:rPr>
          <w:rFonts w:hint="cs"/>
          <w:rtl/>
        </w:rPr>
        <w:t>תשעה</w:t>
      </w:r>
      <w:r w:rsidR="008F73B1" w:rsidRPr="00DE6C36">
        <w:rPr>
          <w:rtl/>
        </w:rPr>
        <w:t xml:space="preserve"> חודשים שסבתא שלי גידלה את הבן של</w:t>
      </w:r>
      <w:r w:rsidRPr="00DE6C36">
        <w:rPr>
          <w:rFonts w:hint="cs"/>
          <w:rtl/>
        </w:rPr>
        <w:t xml:space="preserve">ה </w:t>
      </w:r>
      <w:proofErr w:type="spellStart"/>
      <w:r w:rsidRPr="00DE6C36">
        <w:rPr>
          <w:rFonts w:hint="cs"/>
          <w:rtl/>
        </w:rPr>
        <w:t>קית</w:t>
      </w:r>
      <w:proofErr w:type="spellEnd"/>
      <w:r w:rsidRPr="00DE6C36">
        <w:rPr>
          <w:rFonts w:hint="cs"/>
          <w:rtl/>
        </w:rPr>
        <w:t xml:space="preserve">' בבטן שלה, והינה תשעה חודשים עברו </w:t>
      </w:r>
      <w:bookmarkStart w:id="167" w:name="_ETM_Q1_851497"/>
      <w:bookmarkEnd w:id="167"/>
      <w:r w:rsidRPr="00DE6C36">
        <w:rPr>
          <w:rFonts w:hint="cs"/>
          <w:rtl/>
        </w:rPr>
        <w:t xml:space="preserve">להם. והם עדיין שם, והלב שלנו איתם שבור לרסיסים. </w:t>
      </w:r>
      <w:bookmarkStart w:id="168" w:name="_ETM_Q1_858310"/>
      <w:bookmarkEnd w:id="168"/>
    </w:p>
    <w:p w:rsidR="008118E1" w:rsidRPr="00DE6C36" w:rsidRDefault="008118E1" w:rsidP="008118E1">
      <w:pPr>
        <w:rPr>
          <w:rtl/>
        </w:rPr>
      </w:pPr>
      <w:bookmarkStart w:id="169" w:name="_ETM_Q1_858363"/>
      <w:bookmarkEnd w:id="169"/>
    </w:p>
    <w:p w:rsidR="008118E1" w:rsidRPr="00DE6C36" w:rsidRDefault="008F73B1" w:rsidP="008118E1">
      <w:pPr>
        <w:rPr>
          <w:rtl/>
        </w:rPr>
      </w:pPr>
      <w:bookmarkStart w:id="170" w:name="_ETM_Q1_858502"/>
      <w:bookmarkStart w:id="171" w:name="_ETM_Q1_858545"/>
      <w:bookmarkEnd w:id="170"/>
      <w:bookmarkEnd w:id="171"/>
      <w:r w:rsidRPr="00DE6C36">
        <w:rPr>
          <w:rtl/>
        </w:rPr>
        <w:t>יש משא</w:t>
      </w:r>
      <w:r w:rsidR="008118E1" w:rsidRPr="00DE6C36">
        <w:rPr>
          <w:rFonts w:hint="cs"/>
          <w:rtl/>
        </w:rPr>
        <w:t>-</w:t>
      </w:r>
      <w:r w:rsidRPr="00DE6C36">
        <w:rPr>
          <w:rtl/>
        </w:rPr>
        <w:t>ומתן מחודש על החיים</w:t>
      </w:r>
      <w:r w:rsidR="008118E1" w:rsidRPr="00DE6C36">
        <w:rPr>
          <w:rFonts w:hint="cs"/>
          <w:rtl/>
        </w:rPr>
        <w:t>, "עסקת נתניהו" התחלנו לקרוא לה, למרות שאי-אפשר באמת ל</w:t>
      </w:r>
      <w:r w:rsidR="006C76A9" w:rsidRPr="00DE6C36">
        <w:rPr>
          <w:rFonts w:hint="cs"/>
          <w:rtl/>
        </w:rPr>
        <w:t>קרוא ל</w:t>
      </w:r>
      <w:r w:rsidR="008118E1" w:rsidRPr="00DE6C36">
        <w:rPr>
          <w:rFonts w:hint="cs"/>
          <w:rtl/>
        </w:rPr>
        <w:t xml:space="preserve">זה </w:t>
      </w:r>
      <w:bookmarkStart w:id="172" w:name="_ETM_Q1_866572"/>
      <w:bookmarkEnd w:id="172"/>
      <w:r w:rsidR="008118E1" w:rsidRPr="00DE6C36">
        <w:rPr>
          <w:rFonts w:hint="cs"/>
          <w:rtl/>
        </w:rPr>
        <w:t xml:space="preserve">עסקה. איך אנחנו יכולים לשים את החיים של הדוד שלי </w:t>
      </w:r>
      <w:bookmarkStart w:id="173" w:name="_ETM_Q1_871199"/>
      <w:bookmarkEnd w:id="173"/>
      <w:r w:rsidR="008118E1" w:rsidRPr="00DE6C36">
        <w:rPr>
          <w:rFonts w:hint="cs"/>
          <w:rtl/>
        </w:rPr>
        <w:t>ועוד 119 חטופים תחת כותרת של עסקה?</w:t>
      </w:r>
    </w:p>
    <w:p w:rsidR="008118E1" w:rsidRPr="00DE6C36" w:rsidRDefault="008118E1" w:rsidP="008118E1">
      <w:pPr>
        <w:rPr>
          <w:rtl/>
        </w:rPr>
      </w:pPr>
      <w:bookmarkStart w:id="174" w:name="_ETM_Q1_877768"/>
      <w:bookmarkStart w:id="175" w:name="_ETM_Q1_877813"/>
      <w:bookmarkStart w:id="176" w:name="_ETM_Q1_877952"/>
      <w:bookmarkEnd w:id="174"/>
      <w:bookmarkEnd w:id="175"/>
      <w:bookmarkEnd w:id="176"/>
    </w:p>
    <w:p w:rsidR="008118E1" w:rsidRPr="00DE6C36" w:rsidRDefault="008118E1" w:rsidP="008118E1">
      <w:pPr>
        <w:rPr>
          <w:rtl/>
        </w:rPr>
      </w:pPr>
      <w:bookmarkStart w:id="177" w:name="_ETM_Q1_878005"/>
      <w:bookmarkEnd w:id="177"/>
      <w:r w:rsidRPr="00DE6C36">
        <w:rPr>
          <w:rFonts w:hint="cs"/>
          <w:rtl/>
        </w:rPr>
        <w:t xml:space="preserve">אני מבקש מכל חברי הכנסת שנמצאים כאן, </w:t>
      </w:r>
      <w:r w:rsidR="008F73B1" w:rsidRPr="00DE6C36">
        <w:rPr>
          <w:rtl/>
        </w:rPr>
        <w:t xml:space="preserve">נדבר עם שאר החברים </w:t>
      </w:r>
      <w:r w:rsidRPr="00DE6C36">
        <w:rPr>
          <w:rFonts w:hint="cs"/>
          <w:rtl/>
        </w:rPr>
        <w:t xml:space="preserve">במשכן, וגם מי שלא חבר, לעשות את </w:t>
      </w:r>
      <w:bookmarkStart w:id="178" w:name="_ETM_Q1_889272"/>
      <w:bookmarkEnd w:id="178"/>
      <w:r w:rsidRPr="00DE6C36">
        <w:rPr>
          <w:rFonts w:hint="cs"/>
          <w:rtl/>
        </w:rPr>
        <w:t xml:space="preserve">הדבר הנכון שעלינו לעשות כרגע, וזה </w:t>
      </w:r>
      <w:r w:rsidR="008F73B1" w:rsidRPr="00DE6C36">
        <w:rPr>
          <w:rtl/>
        </w:rPr>
        <w:t>לדחוף כמה שיותר חזק ל</w:t>
      </w:r>
      <w:r w:rsidRPr="00DE6C36">
        <w:rPr>
          <w:rFonts w:hint="cs"/>
          <w:rtl/>
        </w:rPr>
        <w:t>משא-ומתן, והח</w:t>
      </w:r>
      <w:r w:rsidR="008F73B1" w:rsidRPr="00DE6C36">
        <w:rPr>
          <w:rtl/>
        </w:rPr>
        <w:t>זרה של החטופים החיים בחזרה לארץ לשיקום</w:t>
      </w:r>
      <w:r w:rsidRPr="00DE6C36">
        <w:rPr>
          <w:rFonts w:hint="cs"/>
          <w:rtl/>
        </w:rPr>
        <w:t>,</w:t>
      </w:r>
      <w:r w:rsidR="008F73B1" w:rsidRPr="00DE6C36">
        <w:rPr>
          <w:rtl/>
        </w:rPr>
        <w:t xml:space="preserve"> ו</w:t>
      </w:r>
      <w:r w:rsidRPr="00DE6C36">
        <w:rPr>
          <w:rFonts w:hint="cs"/>
          <w:rtl/>
        </w:rPr>
        <w:t>ה</w:t>
      </w:r>
      <w:r w:rsidR="008F73B1" w:rsidRPr="00DE6C36">
        <w:rPr>
          <w:rtl/>
        </w:rPr>
        <w:t>נרצחים לקבורה מכובדת</w:t>
      </w:r>
      <w:r w:rsidRPr="00DE6C36">
        <w:rPr>
          <w:rFonts w:hint="cs"/>
          <w:rtl/>
        </w:rPr>
        <w:t>,</w:t>
      </w:r>
      <w:r w:rsidR="008F73B1" w:rsidRPr="00DE6C36">
        <w:rPr>
          <w:rtl/>
        </w:rPr>
        <w:t xml:space="preserve"> כי עבר יותר מדי זמן</w:t>
      </w:r>
      <w:r w:rsidRPr="00DE6C36">
        <w:rPr>
          <w:rFonts w:hint="cs"/>
          <w:rtl/>
        </w:rPr>
        <w:t>. תודה.</w:t>
      </w:r>
    </w:p>
    <w:p w:rsidR="008118E1" w:rsidRPr="00DE6C36" w:rsidRDefault="008118E1" w:rsidP="008118E1">
      <w:pPr>
        <w:rPr>
          <w:rtl/>
        </w:rPr>
      </w:pPr>
      <w:bookmarkStart w:id="179" w:name="_ETM_Q1_907742"/>
      <w:bookmarkStart w:id="180" w:name="_ETM_Q1_907791"/>
      <w:bookmarkStart w:id="181" w:name="_ETM_Q1_907926"/>
      <w:bookmarkEnd w:id="179"/>
      <w:bookmarkEnd w:id="180"/>
      <w:bookmarkEnd w:id="181"/>
    </w:p>
    <w:p w:rsidR="008118E1" w:rsidRPr="00DE6C36" w:rsidRDefault="008118E1" w:rsidP="008118E1">
      <w:pPr>
        <w:pStyle w:val="af6"/>
        <w:keepNext/>
        <w:rPr>
          <w:rtl/>
        </w:rPr>
      </w:pPr>
      <w:bookmarkStart w:id="182" w:name="ET_yor_6157_264"/>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82"/>
    </w:p>
    <w:p w:rsidR="008118E1" w:rsidRPr="00DE6C36" w:rsidRDefault="008118E1" w:rsidP="008118E1">
      <w:pPr>
        <w:pStyle w:val="KeepWithNext"/>
        <w:rPr>
          <w:rtl/>
        </w:rPr>
      </w:pPr>
    </w:p>
    <w:p w:rsidR="008118E1" w:rsidRPr="00DE6C36" w:rsidRDefault="008118E1" w:rsidP="008118E1">
      <w:pPr>
        <w:rPr>
          <w:rtl/>
        </w:rPr>
      </w:pPr>
      <w:bookmarkStart w:id="183" w:name="_ETM_Q1_912932"/>
      <w:bookmarkEnd w:id="183"/>
      <w:r w:rsidRPr="00DE6C36">
        <w:rPr>
          <w:rFonts w:hint="cs"/>
          <w:rtl/>
        </w:rPr>
        <w:t>תודה רבה.</w:t>
      </w:r>
      <w:bookmarkStart w:id="184" w:name="_ETM_Q1_914989"/>
      <w:bookmarkEnd w:id="184"/>
      <w:r w:rsidRPr="00DE6C36">
        <w:rPr>
          <w:rFonts w:hint="cs"/>
          <w:rtl/>
        </w:rPr>
        <w:t xml:space="preserve"> בבקשה.</w:t>
      </w:r>
    </w:p>
    <w:p w:rsidR="008118E1" w:rsidRPr="00DE6C36" w:rsidRDefault="008118E1" w:rsidP="008118E1">
      <w:pPr>
        <w:rPr>
          <w:rtl/>
        </w:rPr>
      </w:pPr>
      <w:bookmarkStart w:id="185" w:name="_ETM_Q1_919862"/>
      <w:bookmarkStart w:id="186" w:name="_ETM_Q1_919910"/>
      <w:bookmarkStart w:id="187" w:name="_ETM_Q1_919120"/>
      <w:bookmarkEnd w:id="185"/>
      <w:bookmarkEnd w:id="186"/>
      <w:bookmarkEnd w:id="187"/>
    </w:p>
    <w:p w:rsidR="008118E1" w:rsidRPr="00DE6C36" w:rsidRDefault="008118E1" w:rsidP="008118E1">
      <w:pPr>
        <w:pStyle w:val="af9"/>
        <w:keepNext/>
        <w:rPr>
          <w:rtl/>
        </w:rPr>
      </w:pPr>
      <w:bookmarkStart w:id="188" w:name="ET_guest_יפעת_רווה_265"/>
      <w:r w:rsidRPr="00DE6C36">
        <w:rPr>
          <w:rStyle w:val="TagStyle"/>
          <w:rtl/>
        </w:rPr>
        <w:t xml:space="preserve"> &lt;&lt; אורח &gt;&gt; </w:t>
      </w:r>
      <w:r w:rsidRPr="00DE6C36">
        <w:rPr>
          <w:rFonts w:hint="cs"/>
          <w:rtl/>
        </w:rPr>
        <w:t xml:space="preserve">חנה </w:t>
      </w:r>
      <w:proofErr w:type="spellStart"/>
      <w:r w:rsidRPr="00DE6C36">
        <w:rPr>
          <w:rFonts w:hint="cs"/>
          <w:rtl/>
        </w:rPr>
        <w:t>גיאת</w:t>
      </w:r>
      <w:proofErr w:type="spellEnd"/>
      <w:r w:rsidRPr="00DE6C36">
        <w:rPr>
          <w:rtl/>
        </w:rPr>
        <w:t>:</w:t>
      </w:r>
      <w:r w:rsidRPr="00DE6C36">
        <w:rPr>
          <w:rStyle w:val="TagStyle"/>
          <w:rtl/>
        </w:rPr>
        <w:t xml:space="preserve"> &lt;&lt; אורח &gt;&gt;</w:t>
      </w:r>
      <w:r w:rsidRPr="00DE6C36">
        <w:rPr>
          <w:rtl/>
        </w:rPr>
        <w:t xml:space="preserve">   </w:t>
      </w:r>
      <w:bookmarkEnd w:id="188"/>
    </w:p>
    <w:p w:rsidR="008118E1" w:rsidRPr="00DE6C36" w:rsidRDefault="008118E1" w:rsidP="008118E1">
      <w:pPr>
        <w:pStyle w:val="KeepWithNext"/>
        <w:rPr>
          <w:rtl/>
        </w:rPr>
      </w:pPr>
    </w:p>
    <w:p w:rsidR="008118E1" w:rsidRPr="00DE6C36" w:rsidRDefault="008118E1" w:rsidP="008118E1">
      <w:pPr>
        <w:rPr>
          <w:rtl/>
        </w:rPr>
      </w:pPr>
      <w:bookmarkStart w:id="189" w:name="_ETM_Q1_919482"/>
      <w:bookmarkStart w:id="190" w:name="_ETM_Q1_919537"/>
      <w:bookmarkEnd w:id="189"/>
      <w:bookmarkEnd w:id="190"/>
      <w:r w:rsidRPr="00DE6C36">
        <w:rPr>
          <w:rFonts w:hint="cs"/>
          <w:rtl/>
        </w:rPr>
        <w:t xml:space="preserve">שלום, בוקר טוב, אני מארגון "אימהות הלוחמים", נשואה ללוחם, </w:t>
      </w:r>
      <w:bookmarkStart w:id="191" w:name="_ETM_Q1_927044"/>
      <w:bookmarkEnd w:id="191"/>
      <w:r w:rsidRPr="00DE6C36">
        <w:rPr>
          <w:rFonts w:hint="cs"/>
          <w:rtl/>
        </w:rPr>
        <w:t xml:space="preserve">אימא לשני לוחמים בצנחנים. בימים האחרונים נעצרו שלושה </w:t>
      </w:r>
      <w:bookmarkStart w:id="192" w:name="_ETM_Q1_921990"/>
      <w:bookmarkStart w:id="193" w:name="_ETM_Q1_922038"/>
      <w:bookmarkStart w:id="194" w:name="_ETM_Q1_907975"/>
      <w:bookmarkEnd w:id="192"/>
      <w:bookmarkEnd w:id="193"/>
      <w:bookmarkEnd w:id="194"/>
      <w:r w:rsidR="008F73B1" w:rsidRPr="00DE6C36">
        <w:rPr>
          <w:rtl/>
        </w:rPr>
        <w:t>לוחמים שירדו בשמחת תורה להגן על תושבי העוטף</w:t>
      </w:r>
      <w:r w:rsidRPr="00DE6C36">
        <w:rPr>
          <w:rFonts w:hint="cs"/>
          <w:rtl/>
        </w:rPr>
        <w:t>.</w:t>
      </w:r>
      <w:r w:rsidR="008F73B1" w:rsidRPr="00DE6C36">
        <w:rPr>
          <w:rtl/>
        </w:rPr>
        <w:t xml:space="preserve"> הם הואשמו</w:t>
      </w:r>
      <w:r w:rsidRPr="00DE6C36">
        <w:rPr>
          <w:rFonts w:hint="cs"/>
          <w:rtl/>
        </w:rPr>
        <w:t xml:space="preserve"> –</w:t>
      </w:r>
      <w:r w:rsidR="008F73B1" w:rsidRPr="00DE6C36">
        <w:rPr>
          <w:rtl/>
        </w:rPr>
        <w:t xml:space="preserve"> המשפט הזה לא ייאמן</w:t>
      </w:r>
      <w:r w:rsidRPr="00DE6C36">
        <w:rPr>
          <w:rFonts w:hint="cs"/>
          <w:rtl/>
        </w:rPr>
        <w:t xml:space="preserve"> </w:t>
      </w:r>
      <w:bookmarkStart w:id="195" w:name="_ETM_Q1_937847"/>
      <w:bookmarkEnd w:id="195"/>
      <w:r w:rsidRPr="00DE6C36">
        <w:rPr>
          <w:rFonts w:hint="cs"/>
          <w:rtl/>
        </w:rPr>
        <w:t>–</w:t>
      </w:r>
      <w:r w:rsidR="008F73B1" w:rsidRPr="00DE6C36">
        <w:rPr>
          <w:rtl/>
        </w:rPr>
        <w:t xml:space="preserve"> ברצח מחבל</w:t>
      </w:r>
      <w:r w:rsidRPr="00DE6C36">
        <w:rPr>
          <w:rFonts w:hint="cs"/>
          <w:rtl/>
        </w:rPr>
        <w:t>י</w:t>
      </w:r>
      <w:r w:rsidR="008F73B1" w:rsidRPr="00DE6C36">
        <w:rPr>
          <w:rtl/>
        </w:rPr>
        <w:t xml:space="preserve"> </w:t>
      </w:r>
      <w:proofErr w:type="spellStart"/>
      <w:r w:rsidR="008F73B1" w:rsidRPr="00DE6C36">
        <w:rPr>
          <w:rtl/>
        </w:rPr>
        <w:t>נוח</w:t>
      </w:r>
      <w:r w:rsidRPr="00DE6C36">
        <w:rPr>
          <w:rFonts w:hint="cs"/>
          <w:rtl/>
        </w:rPr>
        <w:t>'ב</w:t>
      </w:r>
      <w:r w:rsidR="008F73B1" w:rsidRPr="00DE6C36">
        <w:rPr>
          <w:rtl/>
        </w:rPr>
        <w:t>ה</w:t>
      </w:r>
      <w:proofErr w:type="spellEnd"/>
      <w:r w:rsidR="008F73B1" w:rsidRPr="00DE6C36">
        <w:rPr>
          <w:rtl/>
        </w:rPr>
        <w:t xml:space="preserve"> ו</w:t>
      </w:r>
      <w:r w:rsidRPr="00DE6C36">
        <w:rPr>
          <w:rFonts w:hint="cs"/>
          <w:rtl/>
        </w:rPr>
        <w:t>ב</w:t>
      </w:r>
      <w:r w:rsidR="008F73B1" w:rsidRPr="00DE6C36">
        <w:rPr>
          <w:rtl/>
        </w:rPr>
        <w:t>התחזות לחיילים</w:t>
      </w:r>
      <w:r w:rsidRPr="00DE6C36">
        <w:rPr>
          <w:rFonts w:hint="cs"/>
          <w:rtl/>
        </w:rPr>
        <w:t>.</w:t>
      </w:r>
      <w:r w:rsidR="008F73B1" w:rsidRPr="00DE6C36">
        <w:rPr>
          <w:rtl/>
        </w:rPr>
        <w:t xml:space="preserve"> </w:t>
      </w:r>
    </w:p>
    <w:p w:rsidR="008118E1" w:rsidRPr="00DE6C36" w:rsidRDefault="008118E1" w:rsidP="008118E1">
      <w:pPr>
        <w:rPr>
          <w:rtl/>
        </w:rPr>
      </w:pPr>
    </w:p>
    <w:p w:rsidR="008118E1" w:rsidRPr="00DE6C36" w:rsidRDefault="008F73B1" w:rsidP="008118E1">
      <w:pPr>
        <w:rPr>
          <w:rtl/>
        </w:rPr>
      </w:pPr>
      <w:bookmarkStart w:id="196" w:name="_ETM_Q1_943427"/>
      <w:bookmarkStart w:id="197" w:name="_ETM_Q1_943475"/>
      <w:bookmarkEnd w:id="196"/>
      <w:bookmarkEnd w:id="197"/>
      <w:r w:rsidRPr="00DE6C36">
        <w:rPr>
          <w:rtl/>
        </w:rPr>
        <w:t>בשעה שבה כל צמרת צה"ל התחזת</w:t>
      </w:r>
      <w:r w:rsidR="008118E1" w:rsidRPr="00DE6C36">
        <w:rPr>
          <w:rFonts w:hint="cs"/>
          <w:rtl/>
        </w:rPr>
        <w:t>ה</w:t>
      </w:r>
      <w:r w:rsidRPr="00DE6C36">
        <w:rPr>
          <w:rtl/>
        </w:rPr>
        <w:t xml:space="preserve"> לבובות שע</w:t>
      </w:r>
      <w:r w:rsidR="008118E1" w:rsidRPr="00DE6C36">
        <w:rPr>
          <w:rFonts w:hint="cs"/>
          <w:rtl/>
        </w:rPr>
        <w:t xml:space="preserve">ווה, אמ"ן לשלושת הקופים וחיל האוויר לחבורת ארנבות, הלוחמים </w:t>
      </w:r>
      <w:r w:rsidRPr="00DE6C36">
        <w:rPr>
          <w:rtl/>
        </w:rPr>
        <w:t>הללו התחזו ללוחמים</w:t>
      </w:r>
      <w:r w:rsidR="008118E1" w:rsidRPr="00DE6C36">
        <w:rPr>
          <w:rFonts w:hint="cs"/>
          <w:rtl/>
        </w:rPr>
        <w:t>,</w:t>
      </w:r>
      <w:r w:rsidRPr="00DE6C36">
        <w:rPr>
          <w:rtl/>
        </w:rPr>
        <w:t xml:space="preserve"> התחזו לחיילים</w:t>
      </w:r>
      <w:r w:rsidR="008118E1" w:rsidRPr="00DE6C36">
        <w:rPr>
          <w:rFonts w:hint="cs"/>
          <w:rtl/>
        </w:rPr>
        <w:t>.</w:t>
      </w:r>
      <w:r w:rsidRPr="00DE6C36">
        <w:rPr>
          <w:rtl/>
        </w:rPr>
        <w:t xml:space="preserve"> על זה מגיע להם צל"ש</w:t>
      </w:r>
      <w:r w:rsidR="008118E1" w:rsidRPr="00DE6C36">
        <w:rPr>
          <w:rFonts w:hint="cs"/>
          <w:rtl/>
        </w:rPr>
        <w:t>.</w:t>
      </w:r>
      <w:r w:rsidRPr="00DE6C36">
        <w:rPr>
          <w:rtl/>
        </w:rPr>
        <w:t xml:space="preserve"> מגיע להם צל"ש</w:t>
      </w:r>
      <w:r w:rsidR="008118E1" w:rsidRPr="00DE6C36">
        <w:rPr>
          <w:rFonts w:hint="cs"/>
          <w:rtl/>
        </w:rPr>
        <w:t>.</w:t>
      </w:r>
    </w:p>
    <w:p w:rsidR="008118E1" w:rsidRPr="00DE6C36" w:rsidRDefault="008118E1" w:rsidP="008118E1">
      <w:pPr>
        <w:rPr>
          <w:rtl/>
        </w:rPr>
      </w:pPr>
      <w:bookmarkStart w:id="198" w:name="_ETM_Q1_959807"/>
      <w:bookmarkStart w:id="199" w:name="_ETM_Q1_959854"/>
      <w:bookmarkEnd w:id="198"/>
      <w:bookmarkEnd w:id="199"/>
    </w:p>
    <w:p w:rsidR="008118E1" w:rsidRPr="00DE6C36" w:rsidRDefault="008F73B1" w:rsidP="008118E1">
      <w:pPr>
        <w:rPr>
          <w:rtl/>
        </w:rPr>
      </w:pPr>
      <w:bookmarkStart w:id="200" w:name="_ETM_Q1_960031"/>
      <w:bookmarkStart w:id="201" w:name="_ETM_Q1_960076"/>
      <w:bookmarkEnd w:id="200"/>
      <w:bookmarkEnd w:id="201"/>
      <w:r w:rsidRPr="00DE6C36">
        <w:rPr>
          <w:rtl/>
        </w:rPr>
        <w:t>מס</w:t>
      </w:r>
      <w:r w:rsidR="008118E1" w:rsidRPr="00DE6C36">
        <w:rPr>
          <w:rFonts w:hint="cs"/>
          <w:rtl/>
        </w:rPr>
        <w:t>תב</w:t>
      </w:r>
      <w:r w:rsidRPr="00DE6C36">
        <w:rPr>
          <w:rtl/>
        </w:rPr>
        <w:t>ר ש</w:t>
      </w:r>
      <w:r w:rsidR="008118E1" w:rsidRPr="00DE6C36">
        <w:rPr>
          <w:rFonts w:hint="cs"/>
          <w:rtl/>
        </w:rPr>
        <w:t xml:space="preserve">מסכת </w:t>
      </w:r>
      <w:bookmarkStart w:id="202" w:name="_ETM_Q1_960672"/>
      <w:bookmarkEnd w:id="202"/>
      <w:r w:rsidR="008118E1" w:rsidRPr="00DE6C36">
        <w:rPr>
          <w:rFonts w:hint="cs"/>
          <w:rtl/>
        </w:rPr>
        <w:t xml:space="preserve">ההתחזות לא </w:t>
      </w:r>
      <w:r w:rsidRPr="00DE6C36">
        <w:rPr>
          <w:rtl/>
        </w:rPr>
        <w:t>הסתיימה כאן וחברים בחמאס מתחזים לאנשי משטרה ופרקליטות</w:t>
      </w:r>
      <w:r w:rsidR="008118E1" w:rsidRPr="00DE6C36">
        <w:rPr>
          <w:rFonts w:hint="cs"/>
          <w:rtl/>
        </w:rPr>
        <w:t>,</w:t>
      </w:r>
      <w:r w:rsidRPr="00DE6C36">
        <w:rPr>
          <w:rtl/>
        </w:rPr>
        <w:t xml:space="preserve"> ומקבלים משכורת ממשלם המסים הישראלי</w:t>
      </w:r>
      <w:r w:rsidR="008118E1" w:rsidRPr="00DE6C36">
        <w:rPr>
          <w:rFonts w:hint="cs"/>
          <w:rtl/>
        </w:rPr>
        <w:t>.</w:t>
      </w:r>
      <w:r w:rsidRPr="00DE6C36">
        <w:rPr>
          <w:rtl/>
        </w:rPr>
        <w:t xml:space="preserve"> הגיע הזמן להסיר את המסכות</w:t>
      </w:r>
      <w:r w:rsidR="00F961EE" w:rsidRPr="00DE6C36">
        <w:rPr>
          <w:rFonts w:hint="cs"/>
          <w:rtl/>
        </w:rPr>
        <w:t xml:space="preserve"> - -</w:t>
      </w:r>
    </w:p>
    <w:p w:rsidR="008118E1" w:rsidRPr="00DE6C36" w:rsidRDefault="008118E1" w:rsidP="008118E1">
      <w:pPr>
        <w:rPr>
          <w:rtl/>
        </w:rPr>
      </w:pPr>
      <w:bookmarkStart w:id="203" w:name="_ETM_Q1_970472"/>
      <w:bookmarkStart w:id="204" w:name="_ETM_Q1_970523"/>
      <w:bookmarkEnd w:id="203"/>
      <w:bookmarkEnd w:id="204"/>
    </w:p>
    <w:p w:rsidR="008118E1" w:rsidRPr="00DE6C36" w:rsidRDefault="008118E1" w:rsidP="008118E1">
      <w:pPr>
        <w:pStyle w:val="a4"/>
        <w:keepNext/>
        <w:rPr>
          <w:rtl/>
        </w:rPr>
      </w:pPr>
      <w:bookmarkStart w:id="205" w:name="ET_speaker_6156_26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05"/>
    </w:p>
    <w:p w:rsidR="008118E1" w:rsidRPr="00DE6C36" w:rsidRDefault="008118E1" w:rsidP="008118E1">
      <w:pPr>
        <w:pStyle w:val="KeepWithNext"/>
        <w:rPr>
          <w:rtl/>
        </w:rPr>
      </w:pPr>
    </w:p>
    <w:p w:rsidR="008118E1" w:rsidRPr="00DE6C36" w:rsidRDefault="008118E1" w:rsidP="008118E1">
      <w:pPr>
        <w:rPr>
          <w:rtl/>
        </w:rPr>
      </w:pPr>
      <w:bookmarkStart w:id="206" w:name="_ETM_Q1_968448"/>
      <w:bookmarkStart w:id="207" w:name="_ETM_Q1_968485"/>
      <w:bookmarkEnd w:id="206"/>
      <w:bookmarkEnd w:id="207"/>
      <w:r w:rsidRPr="00DE6C36">
        <w:rPr>
          <w:rFonts w:hint="cs"/>
          <w:rtl/>
        </w:rPr>
        <w:t>סליחה.</w:t>
      </w:r>
    </w:p>
    <w:p w:rsidR="008118E1" w:rsidRPr="00DE6C36" w:rsidRDefault="008118E1" w:rsidP="008118E1">
      <w:pPr>
        <w:rPr>
          <w:rtl/>
        </w:rPr>
      </w:pPr>
      <w:bookmarkStart w:id="208" w:name="_ETM_Q1_969858"/>
      <w:bookmarkStart w:id="209" w:name="_ETM_Q1_969923"/>
      <w:bookmarkEnd w:id="208"/>
      <w:bookmarkEnd w:id="209"/>
    </w:p>
    <w:p w:rsidR="008118E1" w:rsidRPr="00DE6C36" w:rsidRDefault="008118E1" w:rsidP="008118E1">
      <w:pPr>
        <w:pStyle w:val="a4"/>
        <w:keepNext/>
        <w:rPr>
          <w:rtl/>
        </w:rPr>
      </w:pPr>
      <w:bookmarkStart w:id="210" w:name="ET_speaker_6460_267"/>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10"/>
    </w:p>
    <w:p w:rsidR="008118E1" w:rsidRPr="00DE6C36" w:rsidRDefault="008118E1" w:rsidP="008118E1">
      <w:pPr>
        <w:pStyle w:val="KeepWithNext"/>
        <w:rPr>
          <w:rtl/>
        </w:rPr>
      </w:pPr>
    </w:p>
    <w:p w:rsidR="008118E1" w:rsidRPr="00DE6C36" w:rsidRDefault="008118E1" w:rsidP="008118E1">
      <w:pPr>
        <w:rPr>
          <w:rtl/>
        </w:rPr>
      </w:pPr>
      <w:bookmarkStart w:id="211" w:name="_ETM_Q1_971074"/>
      <w:bookmarkStart w:id="212" w:name="_ETM_Q1_971123"/>
      <w:bookmarkEnd w:id="211"/>
      <w:bookmarkEnd w:id="212"/>
      <w:r w:rsidRPr="00DE6C36">
        <w:rPr>
          <w:rFonts w:hint="cs"/>
          <w:rtl/>
        </w:rPr>
        <w:t>אתה יכול לצאת.</w:t>
      </w:r>
    </w:p>
    <w:p w:rsidR="008118E1" w:rsidRPr="00DE6C36" w:rsidRDefault="008118E1" w:rsidP="008118E1">
      <w:pPr>
        <w:rPr>
          <w:rtl/>
        </w:rPr>
      </w:pPr>
      <w:bookmarkStart w:id="213" w:name="_ETM_Q1_971694"/>
      <w:bookmarkStart w:id="214" w:name="_ETM_Q1_971748"/>
      <w:bookmarkStart w:id="215" w:name="_ETM_Q1_972028"/>
      <w:bookmarkEnd w:id="213"/>
      <w:bookmarkEnd w:id="214"/>
      <w:bookmarkEnd w:id="215"/>
    </w:p>
    <w:p w:rsidR="008118E1" w:rsidRPr="00DE6C36" w:rsidRDefault="008118E1" w:rsidP="008118E1">
      <w:pPr>
        <w:pStyle w:val="af9"/>
        <w:keepNext/>
        <w:rPr>
          <w:rtl/>
        </w:rPr>
      </w:pPr>
      <w:bookmarkStart w:id="216" w:name="_ETM_Q1_972110"/>
      <w:bookmarkEnd w:id="216"/>
      <w:r w:rsidRPr="00DE6C36">
        <w:rPr>
          <w:rStyle w:val="TagStyle"/>
          <w:rtl/>
        </w:rPr>
        <w:t xml:space="preserve">&lt;&lt; אורח &gt;&gt; </w:t>
      </w:r>
      <w:r w:rsidRPr="00DE6C36">
        <w:rPr>
          <w:rFonts w:hint="cs"/>
          <w:rtl/>
        </w:rPr>
        <w:t xml:space="preserve">חנה </w:t>
      </w:r>
      <w:proofErr w:type="spellStart"/>
      <w:r w:rsidRPr="00DE6C36">
        <w:rPr>
          <w:rFonts w:hint="cs"/>
          <w:rtl/>
        </w:rPr>
        <w:t>גיאת</w:t>
      </w:r>
      <w:proofErr w:type="spellEnd"/>
      <w:r w:rsidRPr="00DE6C36">
        <w:rPr>
          <w:rtl/>
        </w:rPr>
        <w:t>:</w:t>
      </w:r>
      <w:r w:rsidRPr="00DE6C36">
        <w:rPr>
          <w:rStyle w:val="TagStyle"/>
          <w:rtl/>
        </w:rPr>
        <w:t xml:space="preserve"> &lt;&lt; אורח &gt;&gt;</w:t>
      </w:r>
      <w:r w:rsidRPr="00DE6C36">
        <w:rPr>
          <w:rtl/>
        </w:rPr>
        <w:t xml:space="preserve">   </w:t>
      </w:r>
    </w:p>
    <w:p w:rsidR="008118E1" w:rsidRPr="00DE6C36" w:rsidRDefault="008118E1" w:rsidP="008118E1">
      <w:pPr>
        <w:rPr>
          <w:rtl/>
        </w:rPr>
      </w:pPr>
    </w:p>
    <w:p w:rsidR="008F73B1" w:rsidRPr="00DE6C36" w:rsidRDefault="00F961EE" w:rsidP="008118E1">
      <w:pPr>
        <w:rPr>
          <w:rtl/>
        </w:rPr>
      </w:pPr>
      <w:r w:rsidRPr="00DE6C36">
        <w:rPr>
          <w:rFonts w:hint="cs"/>
          <w:rtl/>
        </w:rPr>
        <w:t xml:space="preserve">- - </w:t>
      </w:r>
      <w:r w:rsidR="008F73B1" w:rsidRPr="00DE6C36">
        <w:rPr>
          <w:rtl/>
        </w:rPr>
        <w:t>לברר מי החפרפרות במערכת הצדק הישראלית</w:t>
      </w:r>
      <w:r w:rsidR="008118E1" w:rsidRPr="00DE6C36">
        <w:rPr>
          <w:rFonts w:hint="cs"/>
          <w:rtl/>
        </w:rPr>
        <w:t>,</w:t>
      </w:r>
      <w:r w:rsidR="008F73B1" w:rsidRPr="00DE6C36">
        <w:rPr>
          <w:rtl/>
        </w:rPr>
        <w:t xml:space="preserve"> </w:t>
      </w:r>
      <w:r w:rsidR="008118E1" w:rsidRPr="00DE6C36">
        <w:rPr>
          <w:rFonts w:hint="cs"/>
          <w:rtl/>
        </w:rPr>
        <w:t>ש</w:t>
      </w:r>
      <w:r w:rsidR="008F73B1" w:rsidRPr="00DE6C36">
        <w:rPr>
          <w:rtl/>
        </w:rPr>
        <w:t>שותפים להחלטה המטורללת</w:t>
      </w:r>
      <w:r w:rsidR="008118E1" w:rsidRPr="00DE6C36">
        <w:rPr>
          <w:rFonts w:hint="cs"/>
          <w:rtl/>
        </w:rPr>
        <w:t xml:space="preserve"> הזאת, ולהעיף אותם מיד.</w:t>
      </w:r>
    </w:p>
    <w:p w:rsidR="008118E1" w:rsidRPr="00DE6C36" w:rsidRDefault="008118E1" w:rsidP="008118E1">
      <w:pPr>
        <w:rPr>
          <w:rtl/>
        </w:rPr>
      </w:pPr>
      <w:bookmarkStart w:id="217" w:name="_ETM_Q1_977178"/>
      <w:bookmarkStart w:id="218" w:name="_ETM_Q1_977234"/>
      <w:bookmarkEnd w:id="217"/>
      <w:bookmarkEnd w:id="218"/>
    </w:p>
    <w:p w:rsidR="008118E1" w:rsidRPr="00DE6C36" w:rsidRDefault="008118E1" w:rsidP="008118E1">
      <w:pPr>
        <w:rPr>
          <w:rtl/>
        </w:rPr>
      </w:pPr>
      <w:bookmarkStart w:id="219" w:name="_ETM_Q1_977354"/>
      <w:bookmarkStart w:id="220" w:name="_ETM_Q1_977398"/>
      <w:bookmarkEnd w:id="219"/>
      <w:bookmarkEnd w:id="220"/>
      <w:r w:rsidRPr="00DE6C36">
        <w:rPr>
          <w:rFonts w:hint="cs"/>
          <w:rtl/>
        </w:rPr>
        <w:t xml:space="preserve">עמית </w:t>
      </w:r>
      <w:proofErr w:type="spellStart"/>
      <w:r w:rsidRPr="00DE6C36">
        <w:rPr>
          <w:rFonts w:hint="cs"/>
          <w:rtl/>
        </w:rPr>
        <w:t>איסמן</w:t>
      </w:r>
      <w:proofErr w:type="spellEnd"/>
      <w:r w:rsidRPr="00DE6C36">
        <w:rPr>
          <w:rFonts w:hint="cs"/>
          <w:rtl/>
        </w:rPr>
        <w:t xml:space="preserve">, </w:t>
      </w:r>
      <w:bookmarkStart w:id="221" w:name="_ETM_Q1_979201"/>
      <w:bookmarkEnd w:id="221"/>
      <w:r w:rsidRPr="00DE6C36">
        <w:rPr>
          <w:rtl/>
        </w:rPr>
        <w:t>אני מדברת אליך</w:t>
      </w:r>
      <w:r w:rsidRPr="00DE6C36">
        <w:rPr>
          <w:rFonts w:hint="cs"/>
          <w:rtl/>
        </w:rPr>
        <w:t>.</w:t>
      </w:r>
    </w:p>
    <w:p w:rsidR="008118E1" w:rsidRPr="00DE6C36" w:rsidRDefault="008118E1" w:rsidP="008118E1">
      <w:pPr>
        <w:rPr>
          <w:rtl/>
        </w:rPr>
      </w:pPr>
      <w:bookmarkStart w:id="222" w:name="_ETM_Q1_978919"/>
      <w:bookmarkStart w:id="223" w:name="_ETM_Q1_978972"/>
      <w:bookmarkStart w:id="224" w:name="_ETM_Q1_979135"/>
      <w:bookmarkEnd w:id="222"/>
      <w:bookmarkEnd w:id="223"/>
      <w:bookmarkEnd w:id="224"/>
    </w:p>
    <w:p w:rsidR="008118E1" w:rsidRPr="00DE6C36" w:rsidRDefault="008118E1" w:rsidP="008118E1">
      <w:pPr>
        <w:pStyle w:val="a4"/>
        <w:keepNext/>
        <w:rPr>
          <w:rtl/>
        </w:rPr>
      </w:pPr>
      <w:bookmarkStart w:id="225" w:name="ET_speaker_6460_268"/>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25"/>
    </w:p>
    <w:p w:rsidR="008118E1" w:rsidRPr="00DE6C36" w:rsidRDefault="008118E1" w:rsidP="008118E1">
      <w:pPr>
        <w:pStyle w:val="KeepWithNext"/>
        <w:rPr>
          <w:rtl/>
        </w:rPr>
      </w:pPr>
    </w:p>
    <w:p w:rsidR="008118E1" w:rsidRPr="00DE6C36" w:rsidRDefault="008118E1" w:rsidP="008118E1">
      <w:pPr>
        <w:rPr>
          <w:rtl/>
        </w:rPr>
      </w:pPr>
      <w:bookmarkStart w:id="226" w:name="_ETM_Q1_981399"/>
      <w:bookmarkStart w:id="227" w:name="_ETM_Q1_981433"/>
      <w:bookmarkEnd w:id="226"/>
      <w:bookmarkEnd w:id="227"/>
      <w:r w:rsidRPr="00DE6C36">
        <w:rPr>
          <w:rFonts w:hint="cs"/>
          <w:rtl/>
        </w:rPr>
        <w:t>כש</w:t>
      </w:r>
      <w:bookmarkStart w:id="228" w:name="_ETM_Q1_979192"/>
      <w:bookmarkEnd w:id="228"/>
      <w:r w:rsidRPr="00DE6C36">
        <w:rPr>
          <w:rtl/>
        </w:rPr>
        <w:t>נאמרו פה אמירות קשות כנגד פוליטיקאים אחרים</w:t>
      </w:r>
      <w:r w:rsidRPr="00DE6C36">
        <w:rPr>
          <w:rFonts w:hint="cs"/>
          <w:rtl/>
        </w:rPr>
        <w:t>,</w:t>
      </w:r>
      <w:r w:rsidRPr="00DE6C36">
        <w:rPr>
          <w:rtl/>
        </w:rPr>
        <w:t xml:space="preserve"> נשאר</w:t>
      </w:r>
      <w:r w:rsidRPr="00DE6C36">
        <w:rPr>
          <w:rFonts w:hint="cs"/>
          <w:rtl/>
        </w:rPr>
        <w:t>תם לשבת. נכון? תתביישו.</w:t>
      </w:r>
    </w:p>
    <w:p w:rsidR="008118E1" w:rsidRPr="00DE6C36" w:rsidRDefault="008118E1" w:rsidP="008118E1">
      <w:pPr>
        <w:rPr>
          <w:rtl/>
        </w:rPr>
      </w:pPr>
    </w:p>
    <w:p w:rsidR="008118E1" w:rsidRPr="00DE6C36" w:rsidRDefault="008118E1" w:rsidP="008118E1">
      <w:pPr>
        <w:pStyle w:val="af6"/>
        <w:keepNext/>
        <w:rPr>
          <w:rtl/>
        </w:rPr>
      </w:pPr>
      <w:bookmarkStart w:id="229" w:name="ET_yor_6157_269"/>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29"/>
    </w:p>
    <w:p w:rsidR="008118E1" w:rsidRPr="00DE6C36" w:rsidRDefault="008118E1" w:rsidP="008118E1">
      <w:pPr>
        <w:pStyle w:val="KeepWithNext"/>
        <w:rPr>
          <w:rtl/>
        </w:rPr>
      </w:pPr>
    </w:p>
    <w:p w:rsidR="008118E1" w:rsidRPr="00DE6C36" w:rsidRDefault="008118E1" w:rsidP="008118E1">
      <w:pPr>
        <w:rPr>
          <w:rtl/>
        </w:rPr>
      </w:pPr>
      <w:bookmarkStart w:id="230" w:name="_ETM_Q1_986558"/>
      <w:bookmarkEnd w:id="230"/>
      <w:r w:rsidRPr="00DE6C36">
        <w:rPr>
          <w:rFonts w:hint="cs"/>
          <w:rtl/>
        </w:rPr>
        <w:t>זכותם לצאת.</w:t>
      </w:r>
      <w:bookmarkStart w:id="231" w:name="_ETM_Q1_989630"/>
      <w:bookmarkEnd w:id="231"/>
    </w:p>
    <w:p w:rsidR="008118E1" w:rsidRPr="00DE6C36" w:rsidRDefault="008118E1" w:rsidP="008118E1">
      <w:pPr>
        <w:rPr>
          <w:rtl/>
        </w:rPr>
      </w:pPr>
      <w:bookmarkStart w:id="232" w:name="_ETM_Q1_989686"/>
      <w:bookmarkStart w:id="233" w:name="_ETM_Q1_988328"/>
      <w:bookmarkEnd w:id="232"/>
      <w:bookmarkEnd w:id="233"/>
    </w:p>
    <w:p w:rsidR="008118E1" w:rsidRPr="00DE6C36" w:rsidRDefault="008118E1" w:rsidP="008118E1">
      <w:pPr>
        <w:pStyle w:val="af9"/>
        <w:keepNext/>
        <w:rPr>
          <w:rtl/>
        </w:rPr>
      </w:pPr>
      <w:bookmarkStart w:id="234" w:name="_ETM_Q1_988388"/>
      <w:bookmarkEnd w:id="234"/>
      <w:r w:rsidRPr="00DE6C36">
        <w:rPr>
          <w:rStyle w:val="TagStyle"/>
          <w:rtl/>
        </w:rPr>
        <w:t xml:space="preserve">&lt;&lt; אורח &gt;&gt; </w:t>
      </w:r>
      <w:r w:rsidRPr="00DE6C36">
        <w:rPr>
          <w:rFonts w:hint="cs"/>
          <w:rtl/>
        </w:rPr>
        <w:t xml:space="preserve">חנה </w:t>
      </w:r>
      <w:proofErr w:type="spellStart"/>
      <w:r w:rsidRPr="00DE6C36">
        <w:rPr>
          <w:rFonts w:hint="cs"/>
          <w:rtl/>
        </w:rPr>
        <w:t>גיאת</w:t>
      </w:r>
      <w:proofErr w:type="spellEnd"/>
      <w:r w:rsidRPr="00DE6C36">
        <w:rPr>
          <w:rtl/>
        </w:rPr>
        <w:t>:</w:t>
      </w:r>
      <w:r w:rsidRPr="00DE6C36">
        <w:rPr>
          <w:rStyle w:val="TagStyle"/>
          <w:rtl/>
        </w:rPr>
        <w:t xml:space="preserve"> &lt;&lt; אורח &gt;&gt;</w:t>
      </w:r>
      <w:r w:rsidRPr="00DE6C36">
        <w:rPr>
          <w:rtl/>
        </w:rPr>
        <w:t xml:space="preserve">   </w:t>
      </w:r>
    </w:p>
    <w:p w:rsidR="008118E1" w:rsidRPr="00DE6C36" w:rsidRDefault="008118E1" w:rsidP="008118E1">
      <w:pPr>
        <w:rPr>
          <w:rtl/>
        </w:rPr>
      </w:pPr>
    </w:p>
    <w:p w:rsidR="008118E1" w:rsidRPr="00DE6C36" w:rsidRDefault="008118E1" w:rsidP="008118E1">
      <w:pPr>
        <w:rPr>
          <w:rtl/>
        </w:rPr>
      </w:pPr>
      <w:bookmarkStart w:id="235" w:name="_ETM_Q1_988978"/>
      <w:bookmarkStart w:id="236" w:name="_ETM_Q1_989032"/>
      <w:bookmarkEnd w:id="235"/>
      <w:bookmarkEnd w:id="236"/>
      <w:r w:rsidRPr="00DE6C36">
        <w:rPr>
          <w:rFonts w:hint="cs"/>
          <w:rtl/>
        </w:rPr>
        <w:t xml:space="preserve">מי שקשה לו, לא חייב להקשיב </w:t>
      </w:r>
      <w:bookmarkStart w:id="237" w:name="_ETM_Q1_991684"/>
      <w:bookmarkEnd w:id="237"/>
      <w:r w:rsidRPr="00DE6C36">
        <w:rPr>
          <w:rFonts w:hint="cs"/>
          <w:rtl/>
        </w:rPr>
        <w:t>לי, זה בסדר.</w:t>
      </w:r>
    </w:p>
    <w:p w:rsidR="008118E1" w:rsidRPr="00DE6C36" w:rsidRDefault="008118E1" w:rsidP="008118E1">
      <w:pPr>
        <w:rPr>
          <w:rtl/>
        </w:rPr>
      </w:pPr>
      <w:bookmarkStart w:id="238" w:name="_ETM_Q1_991346"/>
      <w:bookmarkStart w:id="239" w:name="_ETM_Q1_991387"/>
      <w:bookmarkStart w:id="240" w:name="_ETM_Q1_990015"/>
      <w:bookmarkEnd w:id="238"/>
      <w:bookmarkEnd w:id="239"/>
      <w:bookmarkEnd w:id="240"/>
    </w:p>
    <w:p w:rsidR="008118E1" w:rsidRPr="00DE6C36" w:rsidRDefault="008118E1" w:rsidP="008118E1">
      <w:pPr>
        <w:pStyle w:val="a4"/>
        <w:keepNext/>
        <w:rPr>
          <w:rtl/>
        </w:rPr>
      </w:pPr>
      <w:bookmarkStart w:id="241" w:name="ET_speaker_6460_270"/>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41"/>
    </w:p>
    <w:p w:rsidR="008118E1" w:rsidRPr="00DE6C36" w:rsidRDefault="008118E1" w:rsidP="008118E1">
      <w:pPr>
        <w:pStyle w:val="KeepWithNext"/>
        <w:rPr>
          <w:rtl/>
        </w:rPr>
      </w:pPr>
    </w:p>
    <w:p w:rsidR="008118E1" w:rsidRPr="00DE6C36" w:rsidRDefault="008118E1" w:rsidP="008118E1">
      <w:pPr>
        <w:rPr>
          <w:rtl/>
        </w:rPr>
      </w:pPr>
      <w:bookmarkStart w:id="242" w:name="_ETM_Q1_990384"/>
      <w:bookmarkStart w:id="243" w:name="_ETM_Q1_990426"/>
      <w:bookmarkEnd w:id="242"/>
      <w:bookmarkEnd w:id="243"/>
      <w:r w:rsidRPr="00DE6C36">
        <w:rPr>
          <w:rFonts w:hint="cs"/>
          <w:rtl/>
        </w:rPr>
        <w:t xml:space="preserve">אני חושב שהמינימום זה לשבת ולשמוע את כל </w:t>
      </w:r>
      <w:bookmarkStart w:id="244" w:name="_ETM_Q1_994600"/>
      <w:bookmarkEnd w:id="244"/>
      <w:r w:rsidRPr="00DE6C36">
        <w:rPr>
          <w:rFonts w:hint="cs"/>
          <w:rtl/>
        </w:rPr>
        <w:t>המשפחות שמגיעות לפה מכל הזרמים ומכל הדעות.</w:t>
      </w:r>
    </w:p>
    <w:p w:rsidR="008118E1" w:rsidRPr="00DE6C36" w:rsidRDefault="008118E1" w:rsidP="008118E1">
      <w:pPr>
        <w:rPr>
          <w:rtl/>
        </w:rPr>
      </w:pPr>
      <w:bookmarkStart w:id="245" w:name="_ETM_Q1_999568"/>
      <w:bookmarkStart w:id="246" w:name="_ETM_Q1_999631"/>
      <w:bookmarkEnd w:id="245"/>
      <w:bookmarkEnd w:id="246"/>
    </w:p>
    <w:p w:rsidR="008118E1" w:rsidRPr="00DE6C36" w:rsidRDefault="008118E1" w:rsidP="008118E1">
      <w:pPr>
        <w:pStyle w:val="af9"/>
        <w:keepNext/>
        <w:rPr>
          <w:rtl/>
        </w:rPr>
      </w:pPr>
      <w:r w:rsidRPr="00DE6C36">
        <w:rPr>
          <w:rStyle w:val="TagStyle"/>
          <w:rtl/>
        </w:rPr>
        <w:t xml:space="preserve">&lt;&lt; אורח &gt;&gt; </w:t>
      </w:r>
      <w:r w:rsidRPr="00DE6C36">
        <w:rPr>
          <w:rFonts w:hint="cs"/>
          <w:rtl/>
        </w:rPr>
        <w:t xml:space="preserve">חנה </w:t>
      </w:r>
      <w:proofErr w:type="spellStart"/>
      <w:r w:rsidRPr="00DE6C36">
        <w:rPr>
          <w:rFonts w:hint="cs"/>
          <w:rtl/>
        </w:rPr>
        <w:t>גיאת</w:t>
      </w:r>
      <w:proofErr w:type="spellEnd"/>
      <w:r w:rsidRPr="00DE6C36">
        <w:rPr>
          <w:rtl/>
        </w:rPr>
        <w:t>:</w:t>
      </w:r>
      <w:r w:rsidRPr="00DE6C36">
        <w:rPr>
          <w:rStyle w:val="TagStyle"/>
          <w:rtl/>
        </w:rPr>
        <w:t xml:space="preserve"> &lt;&lt; אורח &gt;&gt;</w:t>
      </w:r>
      <w:r w:rsidRPr="00DE6C36">
        <w:rPr>
          <w:rtl/>
        </w:rPr>
        <w:t xml:space="preserve">   </w:t>
      </w:r>
    </w:p>
    <w:p w:rsidR="008118E1" w:rsidRPr="00DE6C36" w:rsidRDefault="008118E1" w:rsidP="008118E1">
      <w:pPr>
        <w:rPr>
          <w:rtl/>
        </w:rPr>
      </w:pPr>
      <w:bookmarkStart w:id="247" w:name="_ETM_Q1_998757"/>
      <w:bookmarkEnd w:id="247"/>
    </w:p>
    <w:p w:rsidR="008118E1" w:rsidRPr="00DE6C36" w:rsidRDefault="008118E1" w:rsidP="008118E1">
      <w:pPr>
        <w:rPr>
          <w:rtl/>
        </w:rPr>
      </w:pPr>
      <w:bookmarkStart w:id="248" w:name="_ETM_Q1_998808"/>
      <w:bookmarkEnd w:id="248"/>
      <w:r w:rsidRPr="00DE6C36">
        <w:rPr>
          <w:rFonts w:hint="cs"/>
          <w:rtl/>
        </w:rPr>
        <w:t xml:space="preserve">תודה. </w:t>
      </w:r>
      <w:r w:rsidRPr="00DE6C36">
        <w:rPr>
          <w:rtl/>
        </w:rPr>
        <w:t>חוקר משטרה שמסוגל לומר ל</w:t>
      </w:r>
      <w:r w:rsidRPr="00DE6C36">
        <w:rPr>
          <w:rFonts w:hint="cs"/>
          <w:rtl/>
        </w:rPr>
        <w:t>סער</w:t>
      </w:r>
      <w:r w:rsidRPr="00DE6C36">
        <w:rPr>
          <w:rtl/>
        </w:rPr>
        <w:t xml:space="preserve"> אופיר</w:t>
      </w:r>
      <w:r w:rsidRPr="00DE6C36">
        <w:rPr>
          <w:rFonts w:hint="cs"/>
          <w:rtl/>
        </w:rPr>
        <w:t>,</w:t>
      </w:r>
      <w:r w:rsidRPr="00DE6C36">
        <w:rPr>
          <w:rtl/>
        </w:rPr>
        <w:t xml:space="preserve"> גיבור ישראל</w:t>
      </w:r>
      <w:r w:rsidRPr="00DE6C36">
        <w:rPr>
          <w:rFonts w:hint="cs"/>
          <w:rtl/>
        </w:rPr>
        <w:t>,</w:t>
      </w:r>
      <w:r w:rsidRPr="00DE6C36">
        <w:rPr>
          <w:rtl/>
        </w:rPr>
        <w:t xml:space="preserve"> אתה לא</w:t>
      </w:r>
      <w:r w:rsidRPr="00DE6C36">
        <w:rPr>
          <w:rFonts w:hint="cs"/>
          <w:rtl/>
        </w:rPr>
        <w:t xml:space="preserve"> פחות</w:t>
      </w:r>
      <w:r w:rsidRPr="00DE6C36">
        <w:rPr>
          <w:rtl/>
        </w:rPr>
        <w:t xml:space="preserve"> גרוע מהמחבלים</w:t>
      </w:r>
      <w:r w:rsidRPr="00DE6C36">
        <w:rPr>
          <w:rFonts w:hint="cs"/>
          <w:rtl/>
        </w:rPr>
        <w:t>,</w:t>
      </w:r>
      <w:r w:rsidRPr="00DE6C36">
        <w:rPr>
          <w:rtl/>
        </w:rPr>
        <w:t xml:space="preserve"> ראוי להיות מפוטר מהמשטרה באותו היום</w:t>
      </w:r>
      <w:r w:rsidRPr="00DE6C36">
        <w:rPr>
          <w:rFonts w:hint="cs"/>
          <w:rtl/>
        </w:rPr>
        <w:t>.</w:t>
      </w:r>
      <w:r w:rsidRPr="00DE6C36">
        <w:rPr>
          <w:rtl/>
        </w:rPr>
        <w:t xml:space="preserve"> </w:t>
      </w:r>
    </w:p>
    <w:p w:rsidR="008118E1" w:rsidRPr="00DE6C36" w:rsidRDefault="008118E1" w:rsidP="008118E1">
      <w:pPr>
        <w:rPr>
          <w:rtl/>
        </w:rPr>
      </w:pPr>
      <w:bookmarkStart w:id="249" w:name="_ETM_Q1_1015871"/>
      <w:bookmarkStart w:id="250" w:name="_ETM_Q1_1015920"/>
      <w:bookmarkStart w:id="251" w:name="_ETM_Q1_1016063"/>
      <w:bookmarkEnd w:id="249"/>
      <w:bookmarkEnd w:id="250"/>
      <w:bookmarkEnd w:id="251"/>
    </w:p>
    <w:p w:rsidR="008118E1" w:rsidRPr="00DE6C36" w:rsidRDefault="008118E1" w:rsidP="008118E1">
      <w:pPr>
        <w:rPr>
          <w:rtl/>
        </w:rPr>
      </w:pPr>
      <w:bookmarkStart w:id="252" w:name="_ETM_Q1_1016100"/>
      <w:bookmarkEnd w:id="252"/>
      <w:r w:rsidRPr="00DE6C36">
        <w:rPr>
          <w:rtl/>
        </w:rPr>
        <w:t>ישראל ביטון</w:t>
      </w:r>
      <w:r w:rsidRPr="00DE6C36">
        <w:rPr>
          <w:rFonts w:hint="cs"/>
          <w:rtl/>
        </w:rPr>
        <w:t>,</w:t>
      </w:r>
      <w:r w:rsidRPr="00DE6C36">
        <w:rPr>
          <w:rtl/>
        </w:rPr>
        <w:t xml:space="preserve"> סער אופיר והחייל הנוסף ששמו עדיין לא פורסם</w:t>
      </w:r>
      <w:r w:rsidR="00F961EE" w:rsidRPr="00DE6C36">
        <w:rPr>
          <w:rFonts w:hint="cs"/>
          <w:rtl/>
        </w:rPr>
        <w:t>,</w:t>
      </w:r>
      <w:r w:rsidRPr="00DE6C36">
        <w:rPr>
          <w:rtl/>
        </w:rPr>
        <w:t xml:space="preserve"> עם ישראל מאחוריכם</w:t>
      </w:r>
      <w:r w:rsidRPr="00DE6C36">
        <w:rPr>
          <w:rFonts w:hint="cs"/>
          <w:rtl/>
        </w:rPr>
        <w:t>.</w:t>
      </w:r>
      <w:r w:rsidRPr="00DE6C36">
        <w:rPr>
          <w:rtl/>
        </w:rPr>
        <w:t xml:space="preserve"> אני קוראת לכל היושבים בחדר הזה</w:t>
      </w:r>
      <w:r w:rsidRPr="00DE6C36">
        <w:rPr>
          <w:rFonts w:hint="cs"/>
          <w:rtl/>
        </w:rPr>
        <w:t>,</w:t>
      </w:r>
      <w:r w:rsidRPr="00DE6C36">
        <w:rPr>
          <w:rtl/>
        </w:rPr>
        <w:t xml:space="preserve"> חברי כנסת ואזרחים טובים כאחד</w:t>
      </w:r>
      <w:r w:rsidRPr="00DE6C36">
        <w:rPr>
          <w:rFonts w:hint="cs"/>
          <w:rtl/>
        </w:rPr>
        <w:t>,</w:t>
      </w:r>
      <w:r w:rsidRPr="00DE6C36">
        <w:rPr>
          <w:rtl/>
        </w:rPr>
        <w:t xml:space="preserve"> להצטרף אלינו</w:t>
      </w:r>
      <w:r w:rsidRPr="00DE6C36">
        <w:rPr>
          <w:rFonts w:hint="cs"/>
          <w:rtl/>
        </w:rPr>
        <w:t>,</w:t>
      </w:r>
      <w:r w:rsidRPr="00DE6C36">
        <w:rPr>
          <w:rtl/>
        </w:rPr>
        <w:t xml:space="preserve"> להביע תמיכה בלוחמים</w:t>
      </w:r>
      <w:r w:rsidRPr="00DE6C36">
        <w:rPr>
          <w:rFonts w:hint="cs"/>
          <w:rtl/>
        </w:rPr>
        <w:t>.</w:t>
      </w:r>
      <w:r w:rsidRPr="00DE6C36">
        <w:rPr>
          <w:rtl/>
        </w:rPr>
        <w:t xml:space="preserve"> מי שסיכן את חייו בשביל כולנו</w:t>
      </w:r>
      <w:r w:rsidRPr="00DE6C36">
        <w:rPr>
          <w:rFonts w:hint="cs"/>
          <w:rtl/>
        </w:rPr>
        <w:t>,</w:t>
      </w:r>
      <w:r w:rsidRPr="00DE6C36">
        <w:rPr>
          <w:rtl/>
        </w:rPr>
        <w:t xml:space="preserve"> זקוק לכל הפחות לקבל את התמיכה המלאה</w:t>
      </w:r>
      <w:r w:rsidRPr="00DE6C36">
        <w:rPr>
          <w:rFonts w:hint="cs"/>
          <w:rtl/>
        </w:rPr>
        <w:t xml:space="preserve"> של </w:t>
      </w:r>
      <w:bookmarkStart w:id="253" w:name="_ETM_Q1_1032341"/>
      <w:bookmarkEnd w:id="253"/>
      <w:r w:rsidRPr="00DE6C36">
        <w:rPr>
          <w:rFonts w:hint="cs"/>
          <w:rtl/>
        </w:rPr>
        <w:t xml:space="preserve">כולנו. </w:t>
      </w:r>
      <w:r w:rsidRPr="00DE6C36">
        <w:rPr>
          <w:rtl/>
        </w:rPr>
        <w:t>תודה רבה</w:t>
      </w:r>
      <w:r w:rsidRPr="00DE6C36">
        <w:rPr>
          <w:rFonts w:hint="cs"/>
          <w:rtl/>
        </w:rPr>
        <w:t>.</w:t>
      </w:r>
    </w:p>
    <w:p w:rsidR="003464C2" w:rsidRPr="00DE6C36" w:rsidRDefault="003464C2" w:rsidP="008118E1">
      <w:pPr>
        <w:rPr>
          <w:rtl/>
        </w:rPr>
      </w:pPr>
      <w:bookmarkStart w:id="254" w:name="_ETM_Q1_1032820"/>
      <w:bookmarkStart w:id="255" w:name="_ETM_Q1_1032900"/>
      <w:bookmarkEnd w:id="254"/>
      <w:bookmarkEnd w:id="255"/>
    </w:p>
    <w:p w:rsidR="003464C2" w:rsidRPr="00DE6C36" w:rsidRDefault="003464C2" w:rsidP="003464C2">
      <w:pPr>
        <w:pStyle w:val="af6"/>
        <w:keepNext/>
        <w:rPr>
          <w:rtl/>
        </w:rPr>
      </w:pPr>
      <w:bookmarkStart w:id="256" w:name="ET_yor_6157_271"/>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6"/>
    </w:p>
    <w:p w:rsidR="003464C2" w:rsidRPr="00DE6C36" w:rsidRDefault="003464C2" w:rsidP="003464C2">
      <w:pPr>
        <w:pStyle w:val="KeepWithNext"/>
        <w:rPr>
          <w:rtl/>
        </w:rPr>
      </w:pPr>
    </w:p>
    <w:p w:rsidR="003464C2" w:rsidRPr="00DE6C36" w:rsidRDefault="003464C2" w:rsidP="003464C2">
      <w:pPr>
        <w:rPr>
          <w:rtl/>
        </w:rPr>
      </w:pPr>
      <w:bookmarkStart w:id="257" w:name="_ETM_Q1_1033451"/>
      <w:bookmarkEnd w:id="257"/>
      <w:r w:rsidRPr="00DE6C36">
        <w:rPr>
          <w:rFonts w:hint="cs"/>
          <w:rtl/>
        </w:rPr>
        <w:t>תודה.</w:t>
      </w:r>
    </w:p>
    <w:p w:rsidR="008118E1" w:rsidRPr="00DE6C36" w:rsidRDefault="008118E1" w:rsidP="008118E1">
      <w:pPr>
        <w:rPr>
          <w:rtl/>
        </w:rPr>
      </w:pPr>
      <w:bookmarkStart w:id="258" w:name="_ETM_Q1_1034568"/>
      <w:bookmarkStart w:id="259" w:name="_ETM_Q1_1034619"/>
      <w:bookmarkEnd w:id="258"/>
      <w:bookmarkEnd w:id="259"/>
    </w:p>
    <w:p w:rsidR="003464C2" w:rsidRPr="00DE6C36" w:rsidRDefault="003464C2" w:rsidP="003464C2">
      <w:pPr>
        <w:pStyle w:val="af9"/>
        <w:keepNext/>
        <w:rPr>
          <w:rtl/>
        </w:rPr>
      </w:pPr>
      <w:bookmarkStart w:id="260" w:name="_ETM_Q1_1034533"/>
      <w:bookmarkStart w:id="261" w:name="_ETM_Q1_1034617"/>
      <w:bookmarkEnd w:id="260"/>
      <w:bookmarkEnd w:id="261"/>
      <w:r w:rsidRPr="00DE6C36">
        <w:rPr>
          <w:rStyle w:val="TagStyle"/>
          <w:rtl/>
        </w:rPr>
        <w:t xml:space="preserve">&lt;&lt; אורח &gt;&gt; </w:t>
      </w:r>
      <w:r w:rsidRPr="00DE6C36">
        <w:rPr>
          <w:rFonts w:hint="cs"/>
          <w:rtl/>
        </w:rPr>
        <w:t>תומר גני לוין</w:t>
      </w:r>
      <w:r w:rsidRPr="00DE6C36">
        <w:rPr>
          <w:rtl/>
        </w:rPr>
        <w:t>:</w:t>
      </w:r>
      <w:r w:rsidRPr="00DE6C36">
        <w:rPr>
          <w:rStyle w:val="TagStyle"/>
          <w:rtl/>
        </w:rPr>
        <w:t xml:space="preserve"> &lt;&lt; אורח &gt;&gt;</w:t>
      </w:r>
      <w:r w:rsidRPr="00DE6C36">
        <w:rPr>
          <w:rtl/>
        </w:rPr>
        <w:t xml:space="preserve">   </w:t>
      </w:r>
    </w:p>
    <w:p w:rsidR="003464C2" w:rsidRPr="00DE6C36" w:rsidRDefault="003464C2" w:rsidP="008118E1">
      <w:pPr>
        <w:rPr>
          <w:rtl/>
        </w:rPr>
      </w:pPr>
    </w:p>
    <w:p w:rsidR="003464C2" w:rsidRPr="00DE6C36" w:rsidRDefault="008118E1" w:rsidP="008118E1">
      <w:pPr>
        <w:rPr>
          <w:rtl/>
        </w:rPr>
      </w:pPr>
      <w:bookmarkStart w:id="262" w:name="_ETM_Q1_1034775"/>
      <w:bookmarkStart w:id="263" w:name="_ETM_Q1_1034827"/>
      <w:bookmarkEnd w:id="262"/>
      <w:bookmarkEnd w:id="263"/>
      <w:r w:rsidRPr="00DE6C36">
        <w:rPr>
          <w:rtl/>
        </w:rPr>
        <w:t>אני מתנצל</w:t>
      </w:r>
      <w:r w:rsidR="003464C2" w:rsidRPr="00DE6C36">
        <w:rPr>
          <w:rFonts w:hint="cs"/>
          <w:rtl/>
        </w:rPr>
        <w:t>,</w:t>
      </w:r>
      <w:r w:rsidRPr="00DE6C36">
        <w:rPr>
          <w:rtl/>
        </w:rPr>
        <w:t xml:space="preserve"> נכנסתי באיחור</w:t>
      </w:r>
      <w:r w:rsidR="003464C2" w:rsidRPr="00DE6C36">
        <w:rPr>
          <w:rFonts w:hint="cs"/>
          <w:rtl/>
        </w:rPr>
        <w:t>,</w:t>
      </w:r>
      <w:r w:rsidRPr="00DE6C36">
        <w:rPr>
          <w:rtl/>
        </w:rPr>
        <w:t xml:space="preserve"> ולכן </w:t>
      </w:r>
      <w:r w:rsidR="003464C2" w:rsidRPr="00DE6C36">
        <w:rPr>
          <w:rFonts w:hint="cs"/>
          <w:rtl/>
        </w:rPr>
        <w:t xml:space="preserve">לא </w:t>
      </w:r>
      <w:r w:rsidRPr="00DE6C36">
        <w:rPr>
          <w:rtl/>
        </w:rPr>
        <w:t>נרשמתי</w:t>
      </w:r>
      <w:r w:rsidR="003464C2" w:rsidRPr="00DE6C36">
        <w:rPr>
          <w:rFonts w:hint="cs"/>
          <w:rtl/>
        </w:rPr>
        <w:t>.</w:t>
      </w:r>
      <w:r w:rsidRPr="00DE6C36">
        <w:rPr>
          <w:rtl/>
        </w:rPr>
        <w:t xml:space="preserve"> אני אומר מילים קצרות</w:t>
      </w:r>
      <w:r w:rsidR="003464C2" w:rsidRPr="00DE6C36">
        <w:rPr>
          <w:rFonts w:hint="cs"/>
          <w:rtl/>
        </w:rPr>
        <w:t>.</w:t>
      </w:r>
      <w:r w:rsidRPr="00DE6C36">
        <w:rPr>
          <w:rtl/>
        </w:rPr>
        <w:t xml:space="preserve"> </w:t>
      </w:r>
      <w:r w:rsidR="003464C2" w:rsidRPr="00DE6C36">
        <w:rPr>
          <w:rFonts w:hint="cs"/>
          <w:rtl/>
        </w:rPr>
        <w:t>אנ</w:t>
      </w:r>
      <w:r w:rsidRPr="00DE6C36">
        <w:rPr>
          <w:rtl/>
        </w:rPr>
        <w:t>י בן קיבוץ נירים</w:t>
      </w:r>
      <w:r w:rsidR="003464C2" w:rsidRPr="00DE6C36">
        <w:rPr>
          <w:rFonts w:hint="cs"/>
          <w:rtl/>
        </w:rPr>
        <w:t>,</w:t>
      </w:r>
      <w:r w:rsidRPr="00DE6C36">
        <w:rPr>
          <w:rtl/>
        </w:rPr>
        <w:t xml:space="preserve"> בוגר בית הספר מעלה הבשור</w:t>
      </w:r>
      <w:r w:rsidR="003464C2" w:rsidRPr="00DE6C36">
        <w:rPr>
          <w:rFonts w:hint="cs"/>
          <w:rtl/>
        </w:rPr>
        <w:t>.</w:t>
      </w:r>
      <w:r w:rsidRPr="00DE6C36">
        <w:rPr>
          <w:rtl/>
        </w:rPr>
        <w:t xml:space="preserve"> בקהילת בית הספר שלנו</w:t>
      </w:r>
      <w:r w:rsidR="003464C2" w:rsidRPr="00DE6C36">
        <w:rPr>
          <w:rFonts w:hint="cs"/>
          <w:rtl/>
        </w:rPr>
        <w:t>,</w:t>
      </w:r>
      <w:r w:rsidRPr="00DE6C36">
        <w:rPr>
          <w:rtl/>
        </w:rPr>
        <w:t xml:space="preserve"> זה בית הספר האזורי של הנגב המערבי</w:t>
      </w:r>
      <w:r w:rsidR="003464C2" w:rsidRPr="00DE6C36">
        <w:rPr>
          <w:rFonts w:hint="cs"/>
          <w:rtl/>
        </w:rPr>
        <w:t>,</w:t>
      </w:r>
      <w:r w:rsidRPr="00DE6C36">
        <w:rPr>
          <w:rtl/>
        </w:rPr>
        <w:t xml:space="preserve"> בשבת ההיא</w:t>
      </w:r>
      <w:r w:rsidR="003464C2" w:rsidRPr="00DE6C36">
        <w:rPr>
          <w:rFonts w:hint="cs"/>
          <w:rtl/>
        </w:rPr>
        <w:t>,</w:t>
      </w:r>
      <w:r w:rsidRPr="00DE6C36">
        <w:rPr>
          <w:rtl/>
        </w:rPr>
        <w:t xml:space="preserve"> נחטפו 102 יקירות ויקירי</w:t>
      </w:r>
      <w:r w:rsidR="003464C2" w:rsidRPr="00DE6C36">
        <w:rPr>
          <w:rFonts w:hint="cs"/>
          <w:rtl/>
        </w:rPr>
        <w:t>ם:</w:t>
      </w:r>
      <w:r w:rsidRPr="00DE6C36">
        <w:rPr>
          <w:rtl/>
        </w:rPr>
        <w:t xml:space="preserve"> מורות</w:t>
      </w:r>
      <w:r w:rsidR="003464C2" w:rsidRPr="00DE6C36">
        <w:rPr>
          <w:rFonts w:hint="cs"/>
          <w:rtl/>
        </w:rPr>
        <w:t>,</w:t>
      </w:r>
      <w:r w:rsidRPr="00DE6C36">
        <w:rPr>
          <w:rtl/>
        </w:rPr>
        <w:t xml:space="preserve"> מורים</w:t>
      </w:r>
      <w:r w:rsidR="003464C2" w:rsidRPr="00DE6C36">
        <w:rPr>
          <w:rFonts w:hint="cs"/>
          <w:rtl/>
        </w:rPr>
        <w:t>,</w:t>
      </w:r>
      <w:r w:rsidRPr="00DE6C36">
        <w:rPr>
          <w:rtl/>
        </w:rPr>
        <w:t xml:space="preserve"> הורים של בני קבוצה</w:t>
      </w:r>
      <w:r w:rsidR="00F961EE" w:rsidRPr="00DE6C36">
        <w:rPr>
          <w:rFonts w:hint="cs"/>
          <w:rtl/>
        </w:rPr>
        <w:t>,</w:t>
      </w:r>
      <w:r w:rsidRPr="00DE6C36">
        <w:rPr>
          <w:rtl/>
        </w:rPr>
        <w:t xml:space="preserve"> ילדים של בנות קבוצה</w:t>
      </w:r>
      <w:r w:rsidR="003464C2" w:rsidRPr="00DE6C36">
        <w:rPr>
          <w:rFonts w:hint="cs"/>
          <w:rtl/>
        </w:rPr>
        <w:t>,</w:t>
      </w:r>
      <w:r w:rsidRPr="00DE6C36">
        <w:rPr>
          <w:rtl/>
        </w:rPr>
        <w:t xml:space="preserve"> חברים</w:t>
      </w:r>
      <w:r w:rsidR="003464C2" w:rsidRPr="00DE6C36">
        <w:rPr>
          <w:rFonts w:hint="cs"/>
          <w:rtl/>
        </w:rPr>
        <w:t>.</w:t>
      </w:r>
      <w:r w:rsidRPr="00DE6C36">
        <w:rPr>
          <w:rtl/>
        </w:rPr>
        <w:t xml:space="preserve"> מתוך ה</w:t>
      </w:r>
      <w:r w:rsidR="003464C2" w:rsidRPr="00DE6C36">
        <w:rPr>
          <w:rFonts w:hint="cs"/>
          <w:rtl/>
        </w:rPr>
        <w:t>-</w:t>
      </w:r>
      <w:r w:rsidRPr="00DE6C36">
        <w:rPr>
          <w:rtl/>
        </w:rPr>
        <w:t>102 37 עוד שם</w:t>
      </w:r>
      <w:r w:rsidR="003464C2" w:rsidRPr="00DE6C36">
        <w:rPr>
          <w:rFonts w:hint="cs"/>
          <w:rtl/>
        </w:rPr>
        <w:t>,</w:t>
      </w:r>
      <w:r w:rsidRPr="00DE6C36">
        <w:rPr>
          <w:rtl/>
        </w:rPr>
        <w:t xml:space="preserve"> חלקם חזרו</w:t>
      </w:r>
      <w:r w:rsidR="003464C2" w:rsidRPr="00DE6C36">
        <w:rPr>
          <w:rFonts w:hint="cs"/>
          <w:rtl/>
        </w:rPr>
        <w:t>.</w:t>
      </w:r>
      <w:r w:rsidRPr="00DE6C36">
        <w:rPr>
          <w:rtl/>
        </w:rPr>
        <w:t xml:space="preserve"> </w:t>
      </w:r>
    </w:p>
    <w:p w:rsidR="003464C2" w:rsidRPr="00DE6C36" w:rsidRDefault="003464C2" w:rsidP="008118E1">
      <w:pPr>
        <w:rPr>
          <w:rtl/>
        </w:rPr>
      </w:pPr>
      <w:bookmarkStart w:id="264" w:name="_ETM_Q1_1080347"/>
      <w:bookmarkStart w:id="265" w:name="_ETM_Q1_1080400"/>
      <w:bookmarkEnd w:id="264"/>
      <w:bookmarkEnd w:id="265"/>
    </w:p>
    <w:p w:rsidR="003464C2" w:rsidRPr="00DE6C36" w:rsidRDefault="008118E1" w:rsidP="008118E1">
      <w:pPr>
        <w:rPr>
          <w:rtl/>
        </w:rPr>
      </w:pPr>
      <w:bookmarkStart w:id="266" w:name="_ETM_Q1_1080548"/>
      <w:bookmarkStart w:id="267" w:name="_ETM_Q1_1080588"/>
      <w:bookmarkEnd w:id="266"/>
      <w:bookmarkEnd w:id="267"/>
      <w:r w:rsidRPr="00DE6C36">
        <w:rPr>
          <w:rtl/>
        </w:rPr>
        <w:t xml:space="preserve">בדרך לכאן ראיתי לא מעט שלטים שכתוב </w:t>
      </w:r>
      <w:r w:rsidR="003464C2" w:rsidRPr="00DE6C36">
        <w:rPr>
          <w:rFonts w:hint="cs"/>
          <w:rtl/>
        </w:rPr>
        <w:t>"</w:t>
      </w:r>
      <w:r w:rsidRPr="00DE6C36">
        <w:rPr>
          <w:rtl/>
        </w:rPr>
        <w:t>ביחד ננצח</w:t>
      </w:r>
      <w:r w:rsidR="003464C2" w:rsidRPr="00DE6C36">
        <w:rPr>
          <w:rFonts w:hint="cs"/>
          <w:rtl/>
        </w:rPr>
        <w:t>".</w:t>
      </w:r>
      <w:r w:rsidRPr="00DE6C36">
        <w:rPr>
          <w:rtl/>
        </w:rPr>
        <w:t xml:space="preserve"> אני נות</w:t>
      </w:r>
      <w:r w:rsidR="003464C2" w:rsidRPr="00DE6C36">
        <w:rPr>
          <w:rFonts w:hint="cs"/>
          <w:rtl/>
        </w:rPr>
        <w:t>ן את הבטחתי ש</w:t>
      </w:r>
      <w:r w:rsidRPr="00DE6C36">
        <w:rPr>
          <w:rtl/>
        </w:rPr>
        <w:t xml:space="preserve">נחזיר אותם הביתה </w:t>
      </w:r>
      <w:r w:rsidR="003464C2" w:rsidRPr="00DE6C36">
        <w:rPr>
          <w:rFonts w:hint="cs"/>
          <w:rtl/>
        </w:rPr>
        <w:t>ו</w:t>
      </w:r>
      <w:r w:rsidRPr="00DE6C36">
        <w:rPr>
          <w:rtl/>
        </w:rPr>
        <w:t>ביחד ננצח</w:t>
      </w:r>
      <w:r w:rsidR="003464C2" w:rsidRPr="00DE6C36">
        <w:rPr>
          <w:rFonts w:hint="cs"/>
          <w:rtl/>
        </w:rPr>
        <w:t>.</w:t>
      </w:r>
      <w:r w:rsidRPr="00DE6C36">
        <w:rPr>
          <w:rtl/>
        </w:rPr>
        <w:t xml:space="preserve"> בבקשה</w:t>
      </w:r>
      <w:r w:rsidR="003464C2" w:rsidRPr="00DE6C36">
        <w:rPr>
          <w:rFonts w:hint="cs"/>
          <w:rtl/>
        </w:rPr>
        <w:t>,</w:t>
      </w:r>
      <w:r w:rsidRPr="00DE6C36">
        <w:rPr>
          <w:rtl/>
        </w:rPr>
        <w:t xml:space="preserve"> בואו נחזיר אותם הביתה</w:t>
      </w:r>
      <w:r w:rsidR="003464C2" w:rsidRPr="00DE6C36">
        <w:rPr>
          <w:rFonts w:hint="cs"/>
          <w:rtl/>
        </w:rPr>
        <w:t>.</w:t>
      </w:r>
      <w:r w:rsidRPr="00DE6C36">
        <w:rPr>
          <w:rtl/>
        </w:rPr>
        <w:t xml:space="preserve"> די</w:t>
      </w:r>
      <w:r w:rsidR="003464C2" w:rsidRPr="00DE6C36">
        <w:rPr>
          <w:rFonts w:hint="cs"/>
          <w:rtl/>
        </w:rPr>
        <w:t>.</w:t>
      </w:r>
      <w:r w:rsidRPr="00DE6C36">
        <w:rPr>
          <w:rtl/>
        </w:rPr>
        <w:t xml:space="preserve"> נגמר</w:t>
      </w:r>
      <w:r w:rsidR="003464C2" w:rsidRPr="00DE6C36">
        <w:rPr>
          <w:rFonts w:hint="cs"/>
          <w:rtl/>
        </w:rPr>
        <w:t>.</w:t>
      </w:r>
      <w:r w:rsidRPr="00DE6C36">
        <w:rPr>
          <w:rtl/>
        </w:rPr>
        <w:t xml:space="preserve"> בואו נחזיר אותם הביתה ונוכל ביחד לנצח</w:t>
      </w:r>
      <w:r w:rsidR="003464C2" w:rsidRPr="00DE6C36">
        <w:rPr>
          <w:rFonts w:hint="cs"/>
          <w:rtl/>
        </w:rPr>
        <w:t>.</w:t>
      </w:r>
      <w:r w:rsidRPr="00DE6C36">
        <w:rPr>
          <w:rtl/>
        </w:rPr>
        <w:t xml:space="preserve"> תודה</w:t>
      </w:r>
      <w:r w:rsidR="003464C2" w:rsidRPr="00DE6C36">
        <w:rPr>
          <w:rFonts w:hint="cs"/>
          <w:rtl/>
        </w:rPr>
        <w:t>.</w:t>
      </w:r>
    </w:p>
    <w:p w:rsidR="003464C2" w:rsidRPr="00DE6C36" w:rsidRDefault="003464C2" w:rsidP="008118E1">
      <w:pPr>
        <w:rPr>
          <w:rtl/>
        </w:rPr>
      </w:pPr>
      <w:bookmarkStart w:id="268" w:name="_ETM_Q1_1115199"/>
      <w:bookmarkStart w:id="269" w:name="_ETM_Q1_1115270"/>
      <w:bookmarkStart w:id="270" w:name="_ETM_Q1_1115391"/>
      <w:bookmarkEnd w:id="268"/>
      <w:bookmarkEnd w:id="269"/>
      <w:bookmarkEnd w:id="270"/>
    </w:p>
    <w:p w:rsidR="003464C2" w:rsidRPr="00DE6C36" w:rsidRDefault="003464C2" w:rsidP="003464C2">
      <w:pPr>
        <w:pStyle w:val="af6"/>
        <w:keepNext/>
        <w:rPr>
          <w:rtl/>
        </w:rPr>
      </w:pPr>
      <w:bookmarkStart w:id="271" w:name="ET_yor_6157_272"/>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1"/>
    </w:p>
    <w:p w:rsidR="003464C2" w:rsidRPr="00DE6C36" w:rsidRDefault="003464C2" w:rsidP="003464C2">
      <w:pPr>
        <w:pStyle w:val="KeepWithNext"/>
        <w:rPr>
          <w:rtl/>
        </w:rPr>
      </w:pPr>
    </w:p>
    <w:p w:rsidR="008118E1" w:rsidRPr="00DE6C36" w:rsidRDefault="008118E1" w:rsidP="008118E1">
      <w:pPr>
        <w:rPr>
          <w:rtl/>
        </w:rPr>
      </w:pPr>
      <w:bookmarkStart w:id="272" w:name="_ETM_Q1_1116489"/>
      <w:bookmarkStart w:id="273" w:name="_ETM_Q1_1115447"/>
      <w:bookmarkEnd w:id="272"/>
      <w:bookmarkEnd w:id="273"/>
      <w:r w:rsidRPr="00DE6C36">
        <w:rPr>
          <w:rtl/>
        </w:rPr>
        <w:t>תודה רבה</w:t>
      </w:r>
      <w:r w:rsidR="003464C2" w:rsidRPr="00DE6C36">
        <w:rPr>
          <w:rFonts w:hint="cs"/>
          <w:rtl/>
        </w:rPr>
        <w:t>.</w:t>
      </w:r>
      <w:r w:rsidRPr="00DE6C36">
        <w:rPr>
          <w:rtl/>
        </w:rPr>
        <w:t xml:space="preserve"> אנחנו נצא </w:t>
      </w:r>
      <w:r w:rsidR="003464C2" w:rsidRPr="00DE6C36">
        <w:rPr>
          <w:rFonts w:hint="cs"/>
          <w:rtl/>
        </w:rPr>
        <w:t>לשלוש</w:t>
      </w:r>
      <w:r w:rsidRPr="00DE6C36">
        <w:rPr>
          <w:rtl/>
        </w:rPr>
        <w:t xml:space="preserve"> דקות הפסקה</w:t>
      </w:r>
      <w:r w:rsidR="003464C2" w:rsidRPr="00DE6C36">
        <w:rPr>
          <w:rFonts w:hint="cs"/>
          <w:rtl/>
        </w:rPr>
        <w:t>.</w:t>
      </w:r>
    </w:p>
    <w:p w:rsidR="006F6DF5" w:rsidRPr="00DE6C36" w:rsidRDefault="006F6DF5" w:rsidP="006F6DF5">
      <w:pPr>
        <w:rPr>
          <w:rtl/>
        </w:rPr>
      </w:pPr>
      <w:bookmarkStart w:id="274" w:name="_ETM_Q1_632000"/>
      <w:bookmarkStart w:id="275" w:name="_ETM_Q1_632085"/>
      <w:bookmarkStart w:id="276" w:name="_ETM_Q1_639186"/>
      <w:bookmarkStart w:id="277" w:name="_ETM_Q1_1034747"/>
      <w:bookmarkStart w:id="278" w:name="_ETM_Q1_1034801"/>
      <w:bookmarkEnd w:id="274"/>
      <w:bookmarkEnd w:id="275"/>
      <w:bookmarkEnd w:id="276"/>
      <w:bookmarkEnd w:id="277"/>
      <w:bookmarkEnd w:id="278"/>
    </w:p>
    <w:p w:rsidR="006F6DF5" w:rsidRPr="00DE6C36" w:rsidRDefault="006F6DF5" w:rsidP="006F6DF5">
      <w:pPr>
        <w:pStyle w:val="afa"/>
        <w:keepNext/>
        <w:rPr>
          <w:rtl/>
        </w:rPr>
      </w:pPr>
      <w:bookmarkStart w:id="279" w:name="_ETM_Q1_1035874"/>
      <w:bookmarkStart w:id="280" w:name="_ETM_Q1_1035935"/>
      <w:bookmarkStart w:id="281" w:name="_ETM_Q1_1062868"/>
      <w:bookmarkStart w:id="282" w:name="_ETM_Q1_23346"/>
      <w:bookmarkStart w:id="283" w:name="_ETM_Q1_23386"/>
      <w:bookmarkStart w:id="284" w:name="ET_meetingbreak_13"/>
      <w:bookmarkEnd w:id="279"/>
      <w:bookmarkEnd w:id="280"/>
      <w:bookmarkEnd w:id="281"/>
      <w:bookmarkEnd w:id="282"/>
      <w:bookmarkEnd w:id="283"/>
      <w:r w:rsidRPr="00DE6C36">
        <w:rPr>
          <w:rStyle w:val="TagStyle"/>
          <w:rtl/>
        </w:rPr>
        <w:t xml:space="preserve"> &lt;&lt; הפסקה &gt;&gt; </w:t>
      </w:r>
      <w:r w:rsidRPr="00DE6C36">
        <w:rPr>
          <w:rtl/>
        </w:rPr>
        <w:t xml:space="preserve">(הישיבה נפסקה בשעה 08:49 </w:t>
      </w:r>
      <w:proofErr w:type="spellStart"/>
      <w:r w:rsidRPr="00DE6C36">
        <w:rPr>
          <w:rtl/>
        </w:rPr>
        <w:t>ונתחדשה</w:t>
      </w:r>
      <w:proofErr w:type="spellEnd"/>
      <w:r w:rsidRPr="00DE6C36">
        <w:rPr>
          <w:rtl/>
        </w:rPr>
        <w:t xml:space="preserve"> בשעה 08:</w:t>
      </w:r>
      <w:r w:rsidRPr="00DE6C36">
        <w:rPr>
          <w:rFonts w:hint="cs"/>
          <w:rtl/>
        </w:rPr>
        <w:t>52</w:t>
      </w:r>
      <w:r w:rsidRPr="00DE6C36">
        <w:rPr>
          <w:rtl/>
        </w:rPr>
        <w:t>.)</w:t>
      </w:r>
      <w:r w:rsidRPr="00DE6C36">
        <w:rPr>
          <w:rStyle w:val="TagStyle"/>
          <w:rtl/>
        </w:rPr>
        <w:t xml:space="preserve"> &lt;&lt; הפסקה &gt;&gt;</w:t>
      </w:r>
      <w:r w:rsidRPr="00DE6C36">
        <w:rPr>
          <w:rtl/>
        </w:rPr>
        <w:t xml:space="preserve">   </w:t>
      </w:r>
      <w:bookmarkEnd w:id="284"/>
    </w:p>
    <w:p w:rsidR="006F6DF5" w:rsidRPr="00DE6C36" w:rsidRDefault="006F6DF5" w:rsidP="006F6DF5">
      <w:pPr>
        <w:pStyle w:val="KeepWithNext"/>
        <w:rPr>
          <w:rtl/>
        </w:rPr>
      </w:pPr>
    </w:p>
    <w:p w:rsidR="006F6DF5" w:rsidRPr="00DE6C36" w:rsidRDefault="006F6DF5" w:rsidP="006F6DF5">
      <w:pPr>
        <w:pStyle w:val="af6"/>
        <w:keepNext/>
        <w:rPr>
          <w:rtl/>
        </w:rPr>
      </w:pPr>
      <w:bookmarkStart w:id="285" w:name="ET_yor_6157_14"/>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85"/>
    </w:p>
    <w:p w:rsidR="006F6DF5" w:rsidRPr="00DE6C36" w:rsidRDefault="006F6DF5" w:rsidP="006F6DF5">
      <w:pPr>
        <w:pStyle w:val="KeepWithNext"/>
        <w:rPr>
          <w:rtl/>
        </w:rPr>
      </w:pPr>
    </w:p>
    <w:p w:rsidR="00135DC5" w:rsidRPr="00DE6C36" w:rsidRDefault="006F6DF5" w:rsidP="00135DC5">
      <w:pPr>
        <w:rPr>
          <w:rtl/>
        </w:rPr>
      </w:pPr>
      <w:bookmarkStart w:id="286" w:name="_ETM_Q1_1327069"/>
      <w:bookmarkEnd w:id="286"/>
      <w:r w:rsidRPr="00DE6C36">
        <w:rPr>
          <w:rFonts w:hint="cs"/>
          <w:rtl/>
        </w:rPr>
        <w:t>שבנו מ</w:t>
      </w:r>
      <w:r w:rsidR="00135DC5" w:rsidRPr="00DE6C36">
        <w:rPr>
          <w:rFonts w:hint="cs"/>
          <w:rtl/>
        </w:rPr>
        <w:t>ה</w:t>
      </w:r>
      <w:r w:rsidRPr="00DE6C36">
        <w:rPr>
          <w:rFonts w:hint="cs"/>
          <w:rtl/>
        </w:rPr>
        <w:t>הפסקה. כאמור</w:t>
      </w:r>
      <w:r w:rsidR="00135DC5" w:rsidRPr="00DE6C36">
        <w:rPr>
          <w:rFonts w:hint="cs"/>
          <w:rtl/>
        </w:rPr>
        <w:t xml:space="preserve"> אנחנו בעניין חוק הנוער </w:t>
      </w:r>
      <w:bookmarkStart w:id="287" w:name="_ETM_Q1_1333677"/>
      <w:bookmarkEnd w:id="287"/>
      <w:r w:rsidR="00135DC5" w:rsidRPr="00DE6C36">
        <w:rPr>
          <w:rFonts w:hint="cs"/>
          <w:rtl/>
        </w:rPr>
        <w:t xml:space="preserve">(שפיטה, ענישה, ודרכי טיפול) </w:t>
      </w:r>
      <w:r w:rsidR="00135DC5" w:rsidRPr="00DE6C36">
        <w:rPr>
          <w:rtl/>
        </w:rPr>
        <w:t xml:space="preserve">(תיקון מס' 25) (מאסר בעבירת המתה שהיא מעשה טרור), </w:t>
      </w:r>
      <w:proofErr w:type="spellStart"/>
      <w:r w:rsidR="00135DC5" w:rsidRPr="00DE6C36">
        <w:rPr>
          <w:rtl/>
        </w:rPr>
        <w:t>התשפ"ד</w:t>
      </w:r>
      <w:proofErr w:type="spellEnd"/>
      <w:r w:rsidR="00135DC5" w:rsidRPr="00DE6C36">
        <w:rPr>
          <w:rtl/>
        </w:rPr>
        <w:t>–2024</w:t>
      </w:r>
      <w:r w:rsidR="00135DC5" w:rsidRPr="00DE6C36">
        <w:rPr>
          <w:rFonts w:hint="cs"/>
          <w:rtl/>
        </w:rPr>
        <w:t xml:space="preserve">. הופץ נוסח לקראת הדיון היום, </w:t>
      </w:r>
      <w:bookmarkStart w:id="288" w:name="_ETM_Q1_1345477"/>
      <w:bookmarkEnd w:id="288"/>
      <w:r w:rsidR="00135DC5" w:rsidRPr="00DE6C36">
        <w:rPr>
          <w:rFonts w:hint="cs"/>
          <w:rtl/>
        </w:rPr>
        <w:t>שמשקף את השיח שהיה והתקיים בדיון הקודם ומאז.</w:t>
      </w:r>
      <w:bookmarkStart w:id="289" w:name="_ETM_Q1_1352317"/>
      <w:bookmarkEnd w:id="289"/>
      <w:r w:rsidR="00135DC5" w:rsidRPr="00DE6C36">
        <w:rPr>
          <w:rFonts w:hint="cs"/>
          <w:rtl/>
        </w:rPr>
        <w:t xml:space="preserve"> </w:t>
      </w:r>
      <w:bookmarkStart w:id="290" w:name="_ETM_Q1_1352376"/>
      <w:bookmarkStart w:id="291" w:name="_ETM_Q1_1352494"/>
      <w:bookmarkStart w:id="292" w:name="_ETM_Q1_1352541"/>
      <w:bookmarkEnd w:id="290"/>
      <w:bookmarkEnd w:id="291"/>
      <w:bookmarkEnd w:id="292"/>
      <w:r w:rsidR="00135DC5" w:rsidRPr="00DE6C36">
        <w:rPr>
          <w:rFonts w:hint="cs"/>
          <w:rtl/>
        </w:rPr>
        <w:t>אני מציע שהייעוץ המ</w:t>
      </w:r>
      <w:bookmarkStart w:id="293" w:name="_ETM_Q1_1354367"/>
      <w:bookmarkEnd w:id="293"/>
      <w:r w:rsidR="00135DC5" w:rsidRPr="00DE6C36">
        <w:rPr>
          <w:rFonts w:hint="cs"/>
          <w:rtl/>
        </w:rPr>
        <w:t>שפטי לוועדה יציג את השינויים.</w:t>
      </w:r>
    </w:p>
    <w:p w:rsidR="00135DC5" w:rsidRPr="00DE6C36" w:rsidRDefault="00135DC5" w:rsidP="006F6DF5">
      <w:pPr>
        <w:rPr>
          <w:rtl/>
        </w:rPr>
      </w:pPr>
      <w:bookmarkStart w:id="294" w:name="_ETM_Q1_1334515"/>
      <w:bookmarkStart w:id="295" w:name="_ETM_Q1_1354929"/>
      <w:bookmarkEnd w:id="294"/>
      <w:bookmarkEnd w:id="295"/>
    </w:p>
    <w:p w:rsidR="00135DC5" w:rsidRPr="00DE6C36" w:rsidRDefault="00135DC5" w:rsidP="00135DC5">
      <w:pPr>
        <w:pStyle w:val="a4"/>
        <w:keepNext/>
        <w:rPr>
          <w:rtl/>
        </w:rPr>
      </w:pPr>
      <w:bookmarkStart w:id="296" w:name="ET_speaker_6156_273"/>
      <w:r w:rsidRPr="00DE6C36">
        <w:rPr>
          <w:rStyle w:val="TagStyle"/>
          <w:rtl/>
        </w:rPr>
        <w:lastRenderedPageBreak/>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96"/>
    </w:p>
    <w:p w:rsidR="00135DC5" w:rsidRPr="00DE6C36" w:rsidRDefault="00135DC5" w:rsidP="00135DC5">
      <w:pPr>
        <w:pStyle w:val="KeepWithNext"/>
        <w:rPr>
          <w:rtl/>
        </w:rPr>
      </w:pPr>
    </w:p>
    <w:p w:rsidR="00135DC5" w:rsidRPr="00DE6C36" w:rsidRDefault="00135DC5" w:rsidP="00135DC5">
      <w:pPr>
        <w:rPr>
          <w:rtl/>
        </w:rPr>
      </w:pPr>
      <w:bookmarkStart w:id="297" w:name="_ETM_Q1_1355343"/>
      <w:bookmarkStart w:id="298" w:name="_ETM_Q1_1355384"/>
      <w:bookmarkEnd w:id="297"/>
      <w:bookmarkEnd w:id="298"/>
      <w:r w:rsidRPr="00DE6C36">
        <w:rPr>
          <w:rFonts w:hint="cs"/>
          <w:rtl/>
        </w:rPr>
        <w:t xml:space="preserve">אני מבקש לומר דברי </w:t>
      </w:r>
      <w:bookmarkStart w:id="299" w:name="_ETM_Q1_1358809"/>
      <w:bookmarkEnd w:id="299"/>
      <w:r w:rsidRPr="00DE6C36">
        <w:rPr>
          <w:rFonts w:hint="cs"/>
          <w:rtl/>
        </w:rPr>
        <w:t>פתיחה.</w:t>
      </w:r>
      <w:bookmarkStart w:id="300" w:name="_ETM_Q1_1360009"/>
      <w:bookmarkEnd w:id="300"/>
    </w:p>
    <w:p w:rsidR="00135DC5" w:rsidRPr="00DE6C36" w:rsidRDefault="00135DC5" w:rsidP="00135DC5">
      <w:pPr>
        <w:rPr>
          <w:rtl/>
        </w:rPr>
      </w:pPr>
      <w:bookmarkStart w:id="301" w:name="_ETM_Q1_1360058"/>
      <w:bookmarkEnd w:id="301"/>
    </w:p>
    <w:p w:rsidR="00135DC5" w:rsidRPr="00DE6C36" w:rsidRDefault="00135DC5" w:rsidP="00135DC5">
      <w:pPr>
        <w:pStyle w:val="af6"/>
        <w:keepNext/>
        <w:rPr>
          <w:rtl/>
        </w:rPr>
      </w:pPr>
      <w:bookmarkStart w:id="302" w:name="ET_yor_6157_274"/>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302"/>
    </w:p>
    <w:p w:rsidR="00135DC5" w:rsidRPr="00DE6C36" w:rsidRDefault="00135DC5" w:rsidP="00135DC5">
      <w:pPr>
        <w:pStyle w:val="KeepWithNext"/>
        <w:rPr>
          <w:rtl/>
        </w:rPr>
      </w:pPr>
    </w:p>
    <w:p w:rsidR="00135DC5" w:rsidRPr="00DE6C36" w:rsidRDefault="00135DC5" w:rsidP="00135DC5">
      <w:pPr>
        <w:rPr>
          <w:rtl/>
        </w:rPr>
      </w:pPr>
      <w:bookmarkStart w:id="303" w:name="_ETM_Q1_1360637"/>
      <w:bookmarkEnd w:id="303"/>
      <w:r w:rsidRPr="00DE6C36">
        <w:rPr>
          <w:rFonts w:hint="cs"/>
          <w:rtl/>
        </w:rPr>
        <w:t>אנחנו כבר 25 דקות אחרי תחילת הדיון, נעשה את זה</w:t>
      </w:r>
      <w:bookmarkStart w:id="304" w:name="_ETM_Q1_1365407"/>
      <w:bookmarkEnd w:id="304"/>
      <w:r w:rsidRPr="00DE6C36">
        <w:rPr>
          <w:rFonts w:hint="cs"/>
          <w:rtl/>
        </w:rPr>
        <w:t xml:space="preserve"> בזמן הדיבור. אם תרצה להתייחס, אני אתן לך גם קצת </w:t>
      </w:r>
      <w:bookmarkStart w:id="305" w:name="_ETM_Q1_1367173"/>
      <w:bookmarkEnd w:id="305"/>
      <w:r w:rsidRPr="00DE6C36">
        <w:rPr>
          <w:rFonts w:hint="cs"/>
          <w:rtl/>
        </w:rPr>
        <w:t xml:space="preserve">זמן אקסטרה בזמן הדיבור לגופו של החוק. </w:t>
      </w:r>
      <w:bookmarkStart w:id="306" w:name="_ETM_Q1_1371339"/>
      <w:bookmarkStart w:id="307" w:name="_ETM_Q1_1371404"/>
      <w:bookmarkStart w:id="308" w:name="_ETM_Q1_1371515"/>
      <w:bookmarkStart w:id="309" w:name="_ETM_Q1_1371568"/>
      <w:bookmarkEnd w:id="306"/>
      <w:bookmarkEnd w:id="307"/>
      <w:bookmarkEnd w:id="308"/>
      <w:bookmarkEnd w:id="309"/>
      <w:r w:rsidRPr="00DE6C36">
        <w:rPr>
          <w:rFonts w:hint="cs"/>
          <w:rtl/>
        </w:rPr>
        <w:t xml:space="preserve">אני </w:t>
      </w:r>
      <w:bookmarkStart w:id="310" w:name="_ETM_Q1_1371101"/>
      <w:bookmarkEnd w:id="310"/>
      <w:r w:rsidRPr="00DE6C36">
        <w:rPr>
          <w:rFonts w:hint="cs"/>
          <w:rtl/>
        </w:rPr>
        <w:t>מציע, נועה, שתציגי מה נעשה בחוק, ואז נעבור סבב התייחסות.</w:t>
      </w:r>
    </w:p>
    <w:p w:rsidR="006F6DF5" w:rsidRPr="00DE6C36" w:rsidRDefault="006F6DF5" w:rsidP="006F6DF5">
      <w:pPr>
        <w:rPr>
          <w:rtl/>
        </w:rPr>
      </w:pPr>
      <w:bookmarkStart w:id="311" w:name="_ETM_Q1_1334570"/>
      <w:bookmarkStart w:id="312" w:name="_ETM_Q1_1334714"/>
      <w:bookmarkStart w:id="313" w:name="_ETM_Q1_1334772"/>
      <w:bookmarkStart w:id="314" w:name="_ETM_Q1_1334931"/>
      <w:bookmarkStart w:id="315" w:name="_ETM_Q1_1374882"/>
      <w:bookmarkStart w:id="316" w:name="_ETM_Q1_1374943"/>
      <w:bookmarkStart w:id="317" w:name="_ETM_Q1_1377891"/>
      <w:bookmarkEnd w:id="311"/>
      <w:bookmarkEnd w:id="312"/>
      <w:bookmarkEnd w:id="313"/>
      <w:bookmarkEnd w:id="314"/>
      <w:bookmarkEnd w:id="315"/>
      <w:bookmarkEnd w:id="316"/>
      <w:bookmarkEnd w:id="317"/>
    </w:p>
    <w:p w:rsidR="006F6DF5" w:rsidRPr="00DE6C36" w:rsidRDefault="006F6DF5" w:rsidP="006F6DF5">
      <w:pPr>
        <w:pStyle w:val="a4"/>
        <w:keepNext/>
        <w:rPr>
          <w:rtl/>
        </w:rPr>
      </w:pPr>
      <w:bookmarkStart w:id="318" w:name="ET_speaker_נועה_ברודסקי_לוי_15"/>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318"/>
    </w:p>
    <w:p w:rsidR="006F6DF5" w:rsidRPr="00DE6C36" w:rsidRDefault="006F6DF5" w:rsidP="006F6DF5">
      <w:pPr>
        <w:pStyle w:val="KeepWithNext"/>
        <w:rPr>
          <w:rtl/>
        </w:rPr>
      </w:pPr>
    </w:p>
    <w:p w:rsidR="003D32BE" w:rsidRPr="00DE6C36" w:rsidRDefault="006F6DF5" w:rsidP="00135DC5">
      <w:pPr>
        <w:rPr>
          <w:rtl/>
        </w:rPr>
      </w:pPr>
      <w:bookmarkStart w:id="319" w:name="_ETM_Q1_1378285"/>
      <w:bookmarkStart w:id="320" w:name="_ETM_Q1_1378325"/>
      <w:bookmarkEnd w:id="319"/>
      <w:bookmarkEnd w:id="320"/>
      <w:r w:rsidRPr="00DE6C36">
        <w:rPr>
          <w:rFonts w:hint="cs"/>
          <w:rtl/>
        </w:rPr>
        <w:t xml:space="preserve">למעשה הנוסח שמונח בפניכם משקף </w:t>
      </w:r>
      <w:bookmarkStart w:id="321" w:name="_ETM_Q1_1383242"/>
      <w:bookmarkEnd w:id="321"/>
      <w:r w:rsidR="00135DC5" w:rsidRPr="00DE6C36">
        <w:rPr>
          <w:rFonts w:hint="cs"/>
          <w:rtl/>
        </w:rPr>
        <w:t xml:space="preserve">גם </w:t>
      </w:r>
      <w:r w:rsidRPr="00DE6C36">
        <w:rPr>
          <w:rFonts w:hint="cs"/>
          <w:rtl/>
        </w:rPr>
        <w:t>חלק מהשיח שהיה בדיון הקודם ו</w:t>
      </w:r>
      <w:r w:rsidR="00135DC5" w:rsidRPr="00DE6C36">
        <w:rPr>
          <w:rFonts w:hint="cs"/>
          <w:rtl/>
        </w:rPr>
        <w:t xml:space="preserve">גם </w:t>
      </w:r>
      <w:r w:rsidRPr="00DE6C36">
        <w:rPr>
          <w:rFonts w:hint="cs"/>
          <w:rtl/>
        </w:rPr>
        <w:t>שיח</w:t>
      </w:r>
      <w:r w:rsidR="00135DC5" w:rsidRPr="00DE6C36">
        <w:rPr>
          <w:rFonts w:hint="cs"/>
          <w:rtl/>
        </w:rPr>
        <w:t xml:space="preserve"> </w:t>
      </w:r>
      <w:bookmarkStart w:id="322" w:name="_ETM_Q1_1387721"/>
      <w:bookmarkEnd w:id="322"/>
      <w:r w:rsidR="00135DC5" w:rsidRPr="00DE6C36">
        <w:rPr>
          <w:rFonts w:hint="cs"/>
          <w:rtl/>
        </w:rPr>
        <w:t xml:space="preserve">שהיה בין הממשלה למציע. למעשה יש בו מספר שינויים ביחס </w:t>
      </w:r>
      <w:bookmarkStart w:id="323" w:name="_ETM_Q1_1393315"/>
      <w:bookmarkEnd w:id="323"/>
      <w:r w:rsidR="00135DC5" w:rsidRPr="00DE6C36">
        <w:rPr>
          <w:rFonts w:hint="cs"/>
          <w:rtl/>
        </w:rPr>
        <w:t xml:space="preserve">לנוסח הקודם, אני אתייחס אליהם. </w:t>
      </w:r>
      <w:bookmarkStart w:id="324" w:name="_ETM_Q1_1396129"/>
      <w:bookmarkStart w:id="325" w:name="_ETM_Q1_1396186"/>
      <w:bookmarkStart w:id="326" w:name="_ETM_Q1_1396297"/>
      <w:bookmarkStart w:id="327" w:name="_ETM_Q1_1396341"/>
      <w:bookmarkStart w:id="328" w:name="_ETM_Q1_1406168"/>
      <w:bookmarkStart w:id="329" w:name="_ETM_Q1_1406238"/>
      <w:bookmarkEnd w:id="324"/>
      <w:bookmarkEnd w:id="325"/>
      <w:bookmarkEnd w:id="326"/>
      <w:bookmarkEnd w:id="327"/>
      <w:bookmarkEnd w:id="328"/>
      <w:bookmarkEnd w:id="329"/>
      <w:r w:rsidR="003D32BE" w:rsidRPr="00DE6C36">
        <w:rPr>
          <w:rFonts w:hint="cs"/>
          <w:rtl/>
        </w:rPr>
        <w:t>אולי יות</w:t>
      </w:r>
      <w:r w:rsidR="00135DC5" w:rsidRPr="00DE6C36">
        <w:rPr>
          <w:rFonts w:hint="cs"/>
          <w:rtl/>
        </w:rPr>
        <w:t>ר</w:t>
      </w:r>
      <w:r w:rsidR="003D32BE" w:rsidRPr="00DE6C36">
        <w:rPr>
          <w:rFonts w:hint="cs"/>
          <w:rtl/>
        </w:rPr>
        <w:t xml:space="preserve"> נכון שהממשלה </w:t>
      </w:r>
      <w:bookmarkStart w:id="330" w:name="_ETM_Q1_1409873"/>
      <w:bookmarkEnd w:id="330"/>
      <w:r w:rsidR="003D32BE" w:rsidRPr="00DE6C36">
        <w:rPr>
          <w:rFonts w:hint="cs"/>
          <w:rtl/>
        </w:rPr>
        <w:t>תציג</w:t>
      </w:r>
      <w:r w:rsidR="00135DC5" w:rsidRPr="00DE6C36">
        <w:rPr>
          <w:rFonts w:hint="cs"/>
          <w:rtl/>
        </w:rPr>
        <w:t xml:space="preserve">, כי </w:t>
      </w:r>
      <w:bookmarkStart w:id="331" w:name="_ETM_Q1_1405742"/>
      <w:bookmarkEnd w:id="331"/>
      <w:r w:rsidR="00135DC5" w:rsidRPr="00DE6C36">
        <w:rPr>
          <w:rFonts w:hint="cs"/>
          <w:rtl/>
        </w:rPr>
        <w:t>זה הסכמות שהממשלה הגיעה עם המציע. הם יציגו ואני אתייחס.</w:t>
      </w:r>
    </w:p>
    <w:p w:rsidR="00135DC5" w:rsidRPr="00DE6C36" w:rsidRDefault="00135DC5" w:rsidP="00135DC5">
      <w:pPr>
        <w:rPr>
          <w:rtl/>
        </w:rPr>
      </w:pPr>
      <w:bookmarkStart w:id="332" w:name="_ETM_Q1_1416430"/>
      <w:bookmarkStart w:id="333" w:name="_ETM_Q1_1416492"/>
      <w:bookmarkEnd w:id="332"/>
      <w:bookmarkEnd w:id="333"/>
    </w:p>
    <w:p w:rsidR="00135DC5" w:rsidRPr="00DE6C36" w:rsidRDefault="00135DC5" w:rsidP="00135DC5">
      <w:pPr>
        <w:pStyle w:val="af6"/>
        <w:keepNext/>
        <w:rPr>
          <w:rtl/>
        </w:rPr>
      </w:pPr>
      <w:bookmarkStart w:id="334" w:name="ET_yor_6157_275"/>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334"/>
    </w:p>
    <w:p w:rsidR="00135DC5" w:rsidRPr="00DE6C36" w:rsidRDefault="00135DC5" w:rsidP="00135DC5">
      <w:pPr>
        <w:pStyle w:val="KeepWithNext"/>
        <w:rPr>
          <w:rtl/>
        </w:rPr>
      </w:pPr>
    </w:p>
    <w:p w:rsidR="00135DC5" w:rsidRPr="00DE6C36" w:rsidRDefault="00135DC5" w:rsidP="00135DC5">
      <w:pPr>
        <w:rPr>
          <w:rtl/>
        </w:rPr>
      </w:pPr>
      <w:bookmarkStart w:id="335" w:name="_ETM_Q1_1417165"/>
      <w:bookmarkEnd w:id="335"/>
      <w:r w:rsidRPr="00DE6C36">
        <w:t>Your Wish Is My Command</w:t>
      </w:r>
      <w:r w:rsidRPr="00DE6C36">
        <w:rPr>
          <w:rFonts w:hint="cs"/>
          <w:rtl/>
        </w:rPr>
        <w:t xml:space="preserve">. </w:t>
      </w:r>
      <w:bookmarkStart w:id="336" w:name="_ETM_Q1_1418286"/>
      <w:bookmarkEnd w:id="336"/>
      <w:r w:rsidRPr="00DE6C36">
        <w:rPr>
          <w:rFonts w:hint="cs"/>
          <w:rtl/>
        </w:rPr>
        <w:t>בוודאי.</w:t>
      </w:r>
    </w:p>
    <w:p w:rsidR="003D32BE" w:rsidRPr="00DE6C36" w:rsidRDefault="003D32BE" w:rsidP="006F6DF5">
      <w:pPr>
        <w:rPr>
          <w:rtl/>
        </w:rPr>
      </w:pPr>
      <w:bookmarkStart w:id="337" w:name="_ETM_Q1_1412066"/>
      <w:bookmarkStart w:id="338" w:name="_ETM_Q1_1412155"/>
      <w:bookmarkStart w:id="339" w:name="_ETM_Q1_1490660"/>
      <w:bookmarkEnd w:id="337"/>
      <w:bookmarkEnd w:id="338"/>
      <w:bookmarkEnd w:id="339"/>
    </w:p>
    <w:p w:rsidR="003D32BE" w:rsidRPr="00DE6C36" w:rsidRDefault="003D32BE" w:rsidP="003D32BE">
      <w:pPr>
        <w:pStyle w:val="af9"/>
        <w:keepNext/>
        <w:rPr>
          <w:rtl/>
        </w:rPr>
      </w:pPr>
      <w:bookmarkStart w:id="340" w:name="ET_guest_יפעת_רווה_19"/>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340"/>
    </w:p>
    <w:p w:rsidR="003D32BE" w:rsidRPr="00DE6C36" w:rsidRDefault="003D32BE" w:rsidP="003D32BE">
      <w:pPr>
        <w:pStyle w:val="KeepWithNext"/>
        <w:rPr>
          <w:rtl/>
        </w:rPr>
      </w:pPr>
    </w:p>
    <w:p w:rsidR="003D32BE" w:rsidRPr="00DE6C36" w:rsidRDefault="003D32BE" w:rsidP="006F6DF5">
      <w:pPr>
        <w:rPr>
          <w:rtl/>
        </w:rPr>
      </w:pPr>
      <w:bookmarkStart w:id="341" w:name="_ETM_Q1_1491121"/>
      <w:bookmarkStart w:id="342" w:name="_ETM_Q1_1491161"/>
      <w:bookmarkStart w:id="343" w:name="_ETM_Q1_1412904"/>
      <w:bookmarkStart w:id="344" w:name="_ETM_Q1_1412999"/>
      <w:bookmarkStart w:id="345" w:name="_ETM_Q1_1416322"/>
      <w:bookmarkStart w:id="346" w:name="_ETM_Q1_1416392"/>
      <w:bookmarkStart w:id="347" w:name="_ETM_Q1_1416595"/>
      <w:bookmarkStart w:id="348" w:name="_ETM_Q1_1416665"/>
      <w:bookmarkEnd w:id="341"/>
      <w:bookmarkEnd w:id="342"/>
      <w:bookmarkEnd w:id="343"/>
      <w:bookmarkEnd w:id="344"/>
      <w:bookmarkEnd w:id="345"/>
      <w:bookmarkEnd w:id="346"/>
      <w:bookmarkEnd w:id="347"/>
      <w:bookmarkEnd w:id="348"/>
      <w:r w:rsidRPr="00DE6C36">
        <w:rPr>
          <w:rFonts w:hint="cs"/>
          <w:rtl/>
        </w:rPr>
        <w:t xml:space="preserve">אני בכל זאת רוצה ב-30 שניות להתייחס למה שנאמר </w:t>
      </w:r>
      <w:bookmarkStart w:id="349" w:name="_ETM_Q1_1427034"/>
      <w:bookmarkEnd w:id="349"/>
      <w:r w:rsidRPr="00DE6C36">
        <w:rPr>
          <w:rFonts w:hint="cs"/>
          <w:rtl/>
        </w:rPr>
        <w:t>פה.</w:t>
      </w:r>
    </w:p>
    <w:p w:rsidR="003D32BE" w:rsidRPr="00DE6C36" w:rsidRDefault="003D32BE" w:rsidP="006F6DF5">
      <w:pPr>
        <w:rPr>
          <w:rtl/>
        </w:rPr>
      </w:pPr>
      <w:bookmarkStart w:id="350" w:name="_ETM_Q1_1427810"/>
      <w:bookmarkStart w:id="351" w:name="_ETM_Q1_1427882"/>
      <w:bookmarkEnd w:id="350"/>
      <w:bookmarkEnd w:id="351"/>
    </w:p>
    <w:p w:rsidR="003D32BE" w:rsidRPr="00DE6C36" w:rsidRDefault="003D32BE" w:rsidP="003D32BE">
      <w:pPr>
        <w:pStyle w:val="af6"/>
        <w:keepNext/>
        <w:rPr>
          <w:rtl/>
        </w:rPr>
      </w:pPr>
      <w:bookmarkStart w:id="352" w:name="ET_yor_6157_16"/>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352"/>
    </w:p>
    <w:p w:rsidR="003D32BE" w:rsidRPr="00DE6C36" w:rsidRDefault="003D32BE" w:rsidP="003D32BE">
      <w:pPr>
        <w:pStyle w:val="KeepWithNext"/>
        <w:rPr>
          <w:rtl/>
        </w:rPr>
      </w:pPr>
    </w:p>
    <w:p w:rsidR="003D32BE" w:rsidRPr="00DE6C36" w:rsidRDefault="003D32BE" w:rsidP="003D32BE">
      <w:pPr>
        <w:rPr>
          <w:rtl/>
        </w:rPr>
      </w:pPr>
      <w:bookmarkStart w:id="353" w:name="_ETM_Q1_1428246"/>
      <w:bookmarkEnd w:id="353"/>
      <w:r w:rsidRPr="00DE6C36">
        <w:rPr>
          <w:rFonts w:hint="cs"/>
          <w:rtl/>
        </w:rPr>
        <w:t>אני ממש מבקש</w:t>
      </w:r>
      <w:r w:rsidR="00135DC5" w:rsidRPr="00DE6C36">
        <w:rPr>
          <w:rFonts w:hint="cs"/>
          <w:rtl/>
        </w:rPr>
        <w:t xml:space="preserve">. במהלך הזמן שבו אנחנו שומעים משפחות, נאמרות </w:t>
      </w:r>
      <w:bookmarkStart w:id="354" w:name="_ETM_Q1_1430731"/>
      <w:bookmarkEnd w:id="354"/>
      <w:r w:rsidR="00135DC5" w:rsidRPr="00DE6C36">
        <w:rPr>
          <w:rFonts w:hint="cs"/>
          <w:rtl/>
        </w:rPr>
        <w:t>פה אמירות קשות מאוד לפעמים, כולל על אנשים שנוכחים בחד</w:t>
      </w:r>
      <w:r w:rsidR="00F961EE" w:rsidRPr="00DE6C36">
        <w:rPr>
          <w:rFonts w:hint="cs"/>
          <w:rtl/>
        </w:rPr>
        <w:t>ר</w:t>
      </w:r>
      <w:r w:rsidR="00135DC5" w:rsidRPr="00DE6C36">
        <w:rPr>
          <w:rFonts w:hint="cs"/>
          <w:rtl/>
        </w:rPr>
        <w:t xml:space="preserve">, </w:t>
      </w:r>
      <w:bookmarkStart w:id="355" w:name="_ETM_Q1_1437121"/>
      <w:bookmarkEnd w:id="355"/>
      <w:r w:rsidR="00135DC5" w:rsidRPr="00DE6C36">
        <w:rPr>
          <w:rFonts w:hint="cs"/>
          <w:rtl/>
        </w:rPr>
        <w:t>כולל על אנשים שלא נוכחים בחדר, כבר זכיתי פה להאשמות פרסונליות ולא פרסונליות</w:t>
      </w:r>
      <w:r w:rsidR="00B34670" w:rsidRPr="00DE6C36">
        <w:rPr>
          <w:rFonts w:hint="cs"/>
          <w:rtl/>
        </w:rPr>
        <w:t>.</w:t>
      </w:r>
      <w:r w:rsidR="00135DC5" w:rsidRPr="00DE6C36">
        <w:rPr>
          <w:rFonts w:hint="cs"/>
          <w:rtl/>
        </w:rPr>
        <w:t xml:space="preserve"> </w:t>
      </w:r>
    </w:p>
    <w:p w:rsidR="003D32BE" w:rsidRPr="00DE6C36" w:rsidRDefault="003D32BE" w:rsidP="003D32BE">
      <w:pPr>
        <w:rPr>
          <w:rtl/>
        </w:rPr>
      </w:pPr>
      <w:bookmarkStart w:id="356" w:name="_ETM_Q1_1454738"/>
      <w:bookmarkStart w:id="357" w:name="_ETM_Q1_1454803"/>
      <w:bookmarkStart w:id="358" w:name="_ETM_Q1_1455914"/>
      <w:bookmarkEnd w:id="356"/>
      <w:bookmarkEnd w:id="357"/>
      <w:bookmarkEnd w:id="358"/>
    </w:p>
    <w:p w:rsidR="003D32BE" w:rsidRPr="00DE6C36" w:rsidRDefault="003D32BE" w:rsidP="003D32BE">
      <w:pPr>
        <w:pStyle w:val="a4"/>
        <w:keepNext/>
        <w:rPr>
          <w:rtl/>
        </w:rPr>
      </w:pPr>
      <w:bookmarkStart w:id="359" w:name="ET_speaker_6156_1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359"/>
    </w:p>
    <w:p w:rsidR="003D32BE" w:rsidRPr="00DE6C36" w:rsidRDefault="003D32BE" w:rsidP="003D32BE">
      <w:pPr>
        <w:pStyle w:val="KeepWithNext"/>
        <w:rPr>
          <w:rtl/>
        </w:rPr>
      </w:pPr>
    </w:p>
    <w:p w:rsidR="003D32BE" w:rsidRPr="00DE6C36" w:rsidRDefault="00B34670" w:rsidP="00B34670">
      <w:pPr>
        <w:rPr>
          <w:rtl/>
        </w:rPr>
      </w:pPr>
      <w:bookmarkStart w:id="360" w:name="_ETM_Q1_1445210"/>
      <w:bookmarkStart w:id="361" w:name="_ETM_Q1_1445274"/>
      <w:bookmarkEnd w:id="360"/>
      <w:bookmarkEnd w:id="361"/>
      <w:r w:rsidRPr="00DE6C36">
        <w:rPr>
          <w:rFonts w:hint="cs"/>
          <w:rtl/>
        </w:rPr>
        <w:t xml:space="preserve">היושב-ראש, </w:t>
      </w:r>
      <w:bookmarkStart w:id="362" w:name="_ETM_Q1_1456377"/>
      <w:bookmarkStart w:id="363" w:name="_ETM_Q1_1456417"/>
      <w:bookmarkEnd w:id="362"/>
      <w:bookmarkEnd w:id="363"/>
      <w:r w:rsidR="003D32BE" w:rsidRPr="00DE6C36">
        <w:rPr>
          <w:rFonts w:hint="cs"/>
          <w:rtl/>
        </w:rPr>
        <w:t xml:space="preserve">דינם של נבחרי ציבור לא כדינם של </w:t>
      </w:r>
      <w:bookmarkStart w:id="364" w:name="_ETM_Q1_1461215"/>
      <w:bookmarkEnd w:id="364"/>
      <w:r w:rsidR="003D32BE" w:rsidRPr="00DE6C36">
        <w:rPr>
          <w:rFonts w:hint="cs"/>
          <w:rtl/>
        </w:rPr>
        <w:t>עובדי ציבור</w:t>
      </w:r>
      <w:r w:rsidRPr="00DE6C36">
        <w:rPr>
          <w:rFonts w:hint="cs"/>
          <w:rtl/>
        </w:rPr>
        <w:t>.</w:t>
      </w:r>
      <w:bookmarkStart w:id="365" w:name="_ETM_Q1_1451081"/>
      <w:bookmarkEnd w:id="365"/>
    </w:p>
    <w:p w:rsidR="00B34670" w:rsidRPr="00DE6C36" w:rsidRDefault="00B34670" w:rsidP="00B34670">
      <w:pPr>
        <w:rPr>
          <w:rtl/>
        </w:rPr>
      </w:pPr>
      <w:bookmarkStart w:id="366" w:name="_ETM_Q1_1451136"/>
      <w:bookmarkEnd w:id="366"/>
    </w:p>
    <w:p w:rsidR="00B34670" w:rsidRPr="00DE6C36" w:rsidRDefault="00B34670" w:rsidP="00B34670">
      <w:pPr>
        <w:pStyle w:val="af6"/>
        <w:keepNext/>
        <w:rPr>
          <w:rtl/>
        </w:rPr>
      </w:pPr>
      <w:bookmarkStart w:id="367" w:name="ET_yor_6157_276"/>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367"/>
    </w:p>
    <w:p w:rsidR="00B34670" w:rsidRPr="00DE6C36" w:rsidRDefault="00B34670" w:rsidP="00B34670">
      <w:pPr>
        <w:pStyle w:val="KeepWithNext"/>
        <w:rPr>
          <w:rtl/>
        </w:rPr>
      </w:pPr>
    </w:p>
    <w:p w:rsidR="00B34670" w:rsidRPr="00DE6C36" w:rsidRDefault="00B34670" w:rsidP="00B34670">
      <w:pPr>
        <w:rPr>
          <w:rtl/>
        </w:rPr>
      </w:pPr>
      <w:bookmarkStart w:id="368" w:name="_ETM_Q1_1451893"/>
      <w:bookmarkEnd w:id="368"/>
      <w:r w:rsidRPr="00DE6C36">
        <w:rPr>
          <w:rFonts w:hint="cs"/>
          <w:rtl/>
        </w:rPr>
        <w:t xml:space="preserve">אני לא מקבל את הדבר הזה, </w:t>
      </w:r>
      <w:bookmarkStart w:id="369" w:name="_ETM_Q1_1455865"/>
      <w:bookmarkEnd w:id="369"/>
      <w:r w:rsidRPr="00DE6C36">
        <w:rPr>
          <w:rFonts w:hint="cs"/>
          <w:rtl/>
        </w:rPr>
        <w:t>ואני לא חושב שלגיטימי לקרוא לנבחר ציבור רוצח.</w:t>
      </w:r>
    </w:p>
    <w:p w:rsidR="00B34670" w:rsidRPr="00DE6C36" w:rsidRDefault="00B34670" w:rsidP="00B34670">
      <w:pPr>
        <w:rPr>
          <w:rtl/>
        </w:rPr>
      </w:pPr>
      <w:bookmarkStart w:id="370" w:name="_ETM_Q1_1458712"/>
      <w:bookmarkStart w:id="371" w:name="_ETM_Q1_1458782"/>
      <w:bookmarkStart w:id="372" w:name="_ETM_Q1_1457589"/>
      <w:bookmarkEnd w:id="370"/>
      <w:bookmarkEnd w:id="371"/>
      <w:bookmarkEnd w:id="372"/>
    </w:p>
    <w:p w:rsidR="00B34670" w:rsidRPr="00DE6C36" w:rsidRDefault="00B34670" w:rsidP="00B34670">
      <w:pPr>
        <w:pStyle w:val="a4"/>
        <w:keepNext/>
        <w:rPr>
          <w:rtl/>
        </w:rPr>
      </w:pPr>
      <w:bookmarkStart w:id="373" w:name="ET_speaker_6156_27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373"/>
    </w:p>
    <w:p w:rsidR="00B34670" w:rsidRPr="00DE6C36" w:rsidRDefault="00B34670" w:rsidP="00B34670">
      <w:pPr>
        <w:pStyle w:val="KeepWithNext"/>
        <w:rPr>
          <w:rtl/>
        </w:rPr>
      </w:pPr>
    </w:p>
    <w:p w:rsidR="00B34670" w:rsidRPr="00DE6C36" w:rsidRDefault="00B34670" w:rsidP="00B34670">
      <w:pPr>
        <w:rPr>
          <w:rtl/>
        </w:rPr>
      </w:pPr>
      <w:bookmarkStart w:id="374" w:name="_ETM_Q1_1457984"/>
      <w:bookmarkStart w:id="375" w:name="_ETM_Q1_1458033"/>
      <w:bookmarkEnd w:id="374"/>
      <w:bookmarkEnd w:id="375"/>
      <w:r w:rsidRPr="00DE6C36">
        <w:rPr>
          <w:rFonts w:hint="cs"/>
          <w:rtl/>
        </w:rPr>
        <w:t xml:space="preserve">אז תעיר על </w:t>
      </w:r>
      <w:bookmarkStart w:id="376" w:name="_ETM_Q1_1459853"/>
      <w:bookmarkEnd w:id="376"/>
      <w:r w:rsidRPr="00DE6C36">
        <w:rPr>
          <w:rFonts w:hint="cs"/>
          <w:rtl/>
        </w:rPr>
        <w:t>זה.</w:t>
      </w:r>
      <w:bookmarkStart w:id="377" w:name="_ETM_Q1_1458614"/>
      <w:bookmarkEnd w:id="377"/>
    </w:p>
    <w:p w:rsidR="00B34670" w:rsidRPr="00DE6C36" w:rsidRDefault="00B34670" w:rsidP="00B34670">
      <w:pPr>
        <w:rPr>
          <w:rtl/>
        </w:rPr>
      </w:pPr>
      <w:bookmarkStart w:id="378" w:name="_ETM_Q1_1458674"/>
      <w:bookmarkEnd w:id="378"/>
    </w:p>
    <w:p w:rsidR="00B34670" w:rsidRPr="00DE6C36" w:rsidRDefault="00B34670" w:rsidP="00B34670">
      <w:pPr>
        <w:pStyle w:val="af6"/>
        <w:keepNext/>
        <w:rPr>
          <w:rtl/>
        </w:rPr>
      </w:pPr>
      <w:bookmarkStart w:id="379" w:name="ET_yor_6157_278"/>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379"/>
    </w:p>
    <w:p w:rsidR="00B34670" w:rsidRPr="00DE6C36" w:rsidRDefault="00B34670" w:rsidP="00B34670">
      <w:pPr>
        <w:pStyle w:val="KeepWithNext"/>
        <w:rPr>
          <w:rtl/>
        </w:rPr>
      </w:pPr>
    </w:p>
    <w:p w:rsidR="00B34670" w:rsidRPr="00DE6C36" w:rsidRDefault="00B34670" w:rsidP="00B34670">
      <w:pPr>
        <w:rPr>
          <w:rtl/>
        </w:rPr>
      </w:pPr>
      <w:bookmarkStart w:id="380" w:name="_ETM_Q1_1459564"/>
      <w:bookmarkEnd w:id="380"/>
      <w:r w:rsidRPr="00DE6C36">
        <w:rPr>
          <w:rFonts w:hint="cs"/>
          <w:rtl/>
        </w:rPr>
        <w:t>אני לא מעיר, והמדיניות כאן בוועדה - - -</w:t>
      </w:r>
    </w:p>
    <w:p w:rsidR="00B34670" w:rsidRPr="00DE6C36" w:rsidRDefault="00B34670" w:rsidP="00B34670">
      <w:pPr>
        <w:rPr>
          <w:rtl/>
        </w:rPr>
      </w:pPr>
      <w:bookmarkStart w:id="381" w:name="_ETM_Q1_1462593"/>
      <w:bookmarkStart w:id="382" w:name="_ETM_Q1_1462652"/>
      <w:bookmarkStart w:id="383" w:name="_ETM_Q1_1463409"/>
      <w:bookmarkEnd w:id="381"/>
      <w:bookmarkEnd w:id="382"/>
      <w:bookmarkEnd w:id="383"/>
    </w:p>
    <w:p w:rsidR="00B34670" w:rsidRPr="00DE6C36" w:rsidRDefault="00B34670" w:rsidP="00B34670">
      <w:pPr>
        <w:pStyle w:val="a4"/>
        <w:keepNext/>
        <w:rPr>
          <w:rtl/>
        </w:rPr>
      </w:pPr>
      <w:bookmarkStart w:id="384" w:name="ET_speaker_6156_279"/>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384"/>
    </w:p>
    <w:p w:rsidR="00B34670" w:rsidRPr="00DE6C36" w:rsidRDefault="00B34670" w:rsidP="00B34670">
      <w:pPr>
        <w:pStyle w:val="KeepWithNext"/>
        <w:rPr>
          <w:rtl/>
        </w:rPr>
      </w:pPr>
    </w:p>
    <w:p w:rsidR="003D32BE" w:rsidRPr="00DE6C36" w:rsidRDefault="003D32BE" w:rsidP="003D32BE">
      <w:pPr>
        <w:rPr>
          <w:rtl/>
        </w:rPr>
      </w:pPr>
      <w:bookmarkStart w:id="385" w:name="_ETM_Q1_1463764"/>
      <w:bookmarkStart w:id="386" w:name="_ETM_Q1_1463793"/>
      <w:bookmarkStart w:id="387" w:name="_ETM_Q1_1463824"/>
      <w:bookmarkStart w:id="388" w:name="_ETM_Q1_1463887"/>
      <w:bookmarkEnd w:id="385"/>
      <w:bookmarkEnd w:id="386"/>
      <w:bookmarkEnd w:id="387"/>
      <w:bookmarkEnd w:id="388"/>
      <w:r w:rsidRPr="00DE6C36">
        <w:rPr>
          <w:rFonts w:hint="cs"/>
          <w:rtl/>
        </w:rPr>
        <w:t xml:space="preserve">אתה </w:t>
      </w:r>
      <w:r w:rsidR="00F961EE" w:rsidRPr="00DE6C36">
        <w:rPr>
          <w:rFonts w:hint="cs"/>
          <w:rtl/>
        </w:rPr>
        <w:t>על</w:t>
      </w:r>
      <w:r w:rsidRPr="00DE6C36">
        <w:rPr>
          <w:rFonts w:hint="cs"/>
          <w:rtl/>
        </w:rPr>
        <w:t xml:space="preserve"> </w:t>
      </w:r>
      <w:r w:rsidR="00B34670" w:rsidRPr="00DE6C36">
        <w:rPr>
          <w:rFonts w:hint="cs"/>
          <w:rtl/>
        </w:rPr>
        <w:t xml:space="preserve">כבודך </w:t>
      </w:r>
      <w:r w:rsidRPr="00DE6C36">
        <w:rPr>
          <w:rFonts w:hint="cs"/>
          <w:rtl/>
        </w:rPr>
        <w:t>יכול למחול</w:t>
      </w:r>
      <w:r w:rsidR="00B34670" w:rsidRPr="00DE6C36">
        <w:rPr>
          <w:rFonts w:hint="cs"/>
          <w:rtl/>
        </w:rPr>
        <w:t xml:space="preserve">, </w:t>
      </w:r>
      <w:bookmarkStart w:id="389" w:name="_ETM_Q1_1465251"/>
      <w:bookmarkEnd w:id="389"/>
      <w:r w:rsidR="00B34670" w:rsidRPr="00DE6C36">
        <w:rPr>
          <w:rFonts w:hint="cs"/>
          <w:rtl/>
        </w:rPr>
        <w:t>אתה לא צריך למחול</w:t>
      </w:r>
      <w:r w:rsidRPr="00DE6C36">
        <w:rPr>
          <w:rFonts w:hint="cs"/>
          <w:rtl/>
        </w:rPr>
        <w:t xml:space="preserve"> על כבודם של עובדי ציבור.</w:t>
      </w:r>
    </w:p>
    <w:p w:rsidR="003D32BE" w:rsidRPr="00DE6C36" w:rsidRDefault="003D32BE" w:rsidP="003D32BE">
      <w:pPr>
        <w:rPr>
          <w:rtl/>
        </w:rPr>
      </w:pPr>
      <w:bookmarkStart w:id="390" w:name="_ETM_Q1_1472068"/>
      <w:bookmarkStart w:id="391" w:name="_ETM_Q1_1472135"/>
      <w:bookmarkEnd w:id="390"/>
      <w:bookmarkEnd w:id="391"/>
    </w:p>
    <w:p w:rsidR="003D32BE" w:rsidRPr="00DE6C36" w:rsidRDefault="003D32BE" w:rsidP="003D32BE">
      <w:pPr>
        <w:pStyle w:val="af6"/>
        <w:keepNext/>
        <w:rPr>
          <w:rtl/>
        </w:rPr>
      </w:pPr>
      <w:bookmarkStart w:id="392" w:name="ET_yor_6157_18"/>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392"/>
    </w:p>
    <w:p w:rsidR="003D32BE" w:rsidRPr="00DE6C36" w:rsidRDefault="003D32BE" w:rsidP="003D32BE">
      <w:pPr>
        <w:pStyle w:val="KeepWithNext"/>
        <w:rPr>
          <w:rtl/>
        </w:rPr>
      </w:pPr>
    </w:p>
    <w:p w:rsidR="003D32BE" w:rsidRPr="00DE6C36" w:rsidRDefault="003D32BE" w:rsidP="003D32BE">
      <w:pPr>
        <w:rPr>
          <w:rtl/>
        </w:rPr>
      </w:pPr>
      <w:bookmarkStart w:id="393" w:name="_ETM_Q1_1472608"/>
      <w:bookmarkEnd w:id="393"/>
      <w:r w:rsidRPr="00DE6C36">
        <w:rPr>
          <w:rFonts w:hint="cs"/>
          <w:rtl/>
        </w:rPr>
        <w:t xml:space="preserve">גלעד, </w:t>
      </w:r>
      <w:bookmarkStart w:id="394" w:name="_ETM_Q1_1474314"/>
      <w:bookmarkEnd w:id="394"/>
      <w:r w:rsidRPr="00DE6C36">
        <w:rPr>
          <w:rFonts w:hint="cs"/>
          <w:rtl/>
        </w:rPr>
        <w:t>אין לראות בהיעדר תגובה משום הסכמה, או שתיקה כהודאה</w:t>
      </w:r>
      <w:r w:rsidR="00B81DCF" w:rsidRPr="00DE6C36">
        <w:rPr>
          <w:rFonts w:hint="cs"/>
          <w:rtl/>
        </w:rPr>
        <w:t xml:space="preserve">, לא כאשר קוראים לחבר כנסת זה </w:t>
      </w:r>
      <w:bookmarkStart w:id="395" w:name="_ETM_Q1_1486246"/>
      <w:bookmarkEnd w:id="395"/>
      <w:r w:rsidR="00B81DCF" w:rsidRPr="00DE6C36">
        <w:rPr>
          <w:rFonts w:hint="cs"/>
          <w:rtl/>
        </w:rPr>
        <w:t xml:space="preserve">או אחר, מימין או משמאל, לראש ממשלה, לנושא תפקיד, לשופט, </w:t>
      </w:r>
      <w:bookmarkStart w:id="396" w:name="_ETM_Q1_1488203"/>
      <w:bookmarkEnd w:id="396"/>
      <w:r w:rsidR="00B81DCF" w:rsidRPr="00DE6C36">
        <w:rPr>
          <w:rFonts w:hint="cs"/>
          <w:rtl/>
        </w:rPr>
        <w:t xml:space="preserve">לפרקליט, או לכל גורם אחר </w:t>
      </w:r>
      <w:r w:rsidR="00B81DCF" w:rsidRPr="00DE6C36">
        <w:rPr>
          <w:rtl/>
        </w:rPr>
        <w:t>–</w:t>
      </w:r>
      <w:r w:rsidR="00B81DCF" w:rsidRPr="00DE6C36">
        <w:rPr>
          <w:rFonts w:hint="cs"/>
          <w:rtl/>
        </w:rPr>
        <w:t xml:space="preserve"> אין הסכמה </w:t>
      </w:r>
      <w:r w:rsidR="00F961EE" w:rsidRPr="00DE6C36">
        <w:rPr>
          <w:rFonts w:hint="cs"/>
          <w:rtl/>
        </w:rPr>
        <w:t>ע</w:t>
      </w:r>
      <w:r w:rsidR="00B81DCF" w:rsidRPr="00DE6C36">
        <w:rPr>
          <w:rFonts w:hint="cs"/>
          <w:rtl/>
        </w:rPr>
        <w:t>ל</w:t>
      </w:r>
      <w:r w:rsidR="00F961EE" w:rsidRPr="00DE6C36">
        <w:rPr>
          <w:rFonts w:hint="cs"/>
          <w:rtl/>
        </w:rPr>
        <w:t xml:space="preserve"> </w:t>
      </w:r>
      <w:r w:rsidR="00B81DCF" w:rsidRPr="00DE6C36">
        <w:rPr>
          <w:rFonts w:hint="cs"/>
          <w:rtl/>
        </w:rPr>
        <w:t xml:space="preserve">תוכן הדברים </w:t>
      </w:r>
      <w:bookmarkStart w:id="397" w:name="_ETM_Q1_1491596"/>
      <w:bookmarkEnd w:id="397"/>
      <w:r w:rsidR="00B81DCF" w:rsidRPr="00DE6C36">
        <w:rPr>
          <w:rFonts w:hint="cs"/>
          <w:rtl/>
        </w:rPr>
        <w:t>מ</w:t>
      </w:r>
      <w:r w:rsidR="00F961EE" w:rsidRPr="00DE6C36">
        <w:rPr>
          <w:rFonts w:hint="cs"/>
          <w:rtl/>
        </w:rPr>
        <w:t xml:space="preserve">תוך </w:t>
      </w:r>
      <w:r w:rsidR="00B81DCF" w:rsidRPr="00DE6C36">
        <w:rPr>
          <w:rFonts w:hint="cs"/>
          <w:rtl/>
        </w:rPr>
        <w:t xml:space="preserve">זה שאנחנו לא מתייחסים. אני חושב שזאת הדרך היותר נכונה, כי נאמרים פה הרבה מאוד דברים מאוד מאוד קשים </w:t>
      </w:r>
      <w:bookmarkStart w:id="398" w:name="_ETM_Q1_1501087"/>
      <w:bookmarkEnd w:id="398"/>
      <w:r w:rsidR="00B81DCF" w:rsidRPr="00DE6C36">
        <w:rPr>
          <w:rFonts w:hint="cs"/>
          <w:rtl/>
        </w:rPr>
        <w:t xml:space="preserve">כל יום שני, ולעתים גם לא רק בימי שני. אני </w:t>
      </w:r>
      <w:bookmarkStart w:id="399" w:name="_ETM_Q1_1504743"/>
      <w:bookmarkEnd w:id="399"/>
      <w:r w:rsidR="00B81DCF" w:rsidRPr="00DE6C36">
        <w:rPr>
          <w:rFonts w:hint="cs"/>
          <w:rtl/>
        </w:rPr>
        <w:t>מציע שנשמור על הדבר הזה ולא נפתח סימפוזיון על אמירות שאומרים אנשים.</w:t>
      </w:r>
    </w:p>
    <w:p w:rsidR="00B81DCF" w:rsidRPr="00DE6C36" w:rsidRDefault="00B81DCF" w:rsidP="003D32BE">
      <w:pPr>
        <w:rPr>
          <w:rtl/>
        </w:rPr>
      </w:pPr>
      <w:bookmarkStart w:id="400" w:name="_ETM_Q1_1509276"/>
      <w:bookmarkStart w:id="401" w:name="_ETM_Q1_1509327"/>
      <w:bookmarkEnd w:id="400"/>
      <w:bookmarkEnd w:id="401"/>
    </w:p>
    <w:p w:rsidR="00B81DCF" w:rsidRPr="00DE6C36" w:rsidRDefault="00B81DCF" w:rsidP="00B81DCF">
      <w:pPr>
        <w:pStyle w:val="af9"/>
        <w:keepNext/>
        <w:rPr>
          <w:rtl/>
        </w:rPr>
      </w:pPr>
      <w:bookmarkStart w:id="402" w:name="ET_guest_יפעת_רווה_280"/>
      <w:r w:rsidRPr="00DE6C36">
        <w:rPr>
          <w:rStyle w:val="TagStyle"/>
          <w:rtl/>
        </w:rPr>
        <w:lastRenderedPageBreak/>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402"/>
    </w:p>
    <w:p w:rsidR="00B81DCF" w:rsidRPr="00DE6C36" w:rsidRDefault="00B81DCF" w:rsidP="00B81DCF">
      <w:pPr>
        <w:pStyle w:val="KeepWithNext"/>
        <w:rPr>
          <w:rtl/>
        </w:rPr>
      </w:pPr>
    </w:p>
    <w:p w:rsidR="00B81DCF" w:rsidRPr="00DE6C36" w:rsidRDefault="00B81DCF" w:rsidP="00B81DCF">
      <w:pPr>
        <w:rPr>
          <w:rtl/>
        </w:rPr>
      </w:pPr>
      <w:bookmarkStart w:id="403" w:name="_ETM_Q1_1511120"/>
      <w:bookmarkStart w:id="404" w:name="_ETM_Q1_1511158"/>
      <w:bookmarkEnd w:id="403"/>
      <w:bookmarkEnd w:id="404"/>
      <w:r w:rsidRPr="00DE6C36">
        <w:rPr>
          <w:rFonts w:hint="cs"/>
          <w:rtl/>
        </w:rPr>
        <w:t xml:space="preserve">בדרך כלל אני לא מגיבה לדברים האלה, אבל השוואה </w:t>
      </w:r>
      <w:bookmarkStart w:id="405" w:name="_ETM_Q1_1513925"/>
      <w:bookmarkEnd w:id="405"/>
      <w:r w:rsidRPr="00DE6C36">
        <w:rPr>
          <w:rFonts w:hint="cs"/>
          <w:rtl/>
        </w:rPr>
        <w:t>לחמאס זה מקום אחר.</w:t>
      </w:r>
    </w:p>
    <w:p w:rsidR="003D32BE" w:rsidRPr="00DE6C36" w:rsidRDefault="003D32BE" w:rsidP="006F6DF5">
      <w:pPr>
        <w:rPr>
          <w:rtl/>
        </w:rPr>
      </w:pPr>
      <w:bookmarkStart w:id="406" w:name="_ETM_Q1_1483953"/>
      <w:bookmarkStart w:id="407" w:name="_ETM_Q1_1484025"/>
      <w:bookmarkStart w:id="408" w:name="_ETM_Q1_1509818"/>
      <w:bookmarkStart w:id="409" w:name="_ETM_Q1_1509898"/>
      <w:bookmarkStart w:id="410" w:name="_ETM_Q1_1510938"/>
      <w:bookmarkEnd w:id="406"/>
      <w:bookmarkEnd w:id="407"/>
      <w:bookmarkEnd w:id="408"/>
      <w:bookmarkEnd w:id="409"/>
      <w:bookmarkEnd w:id="410"/>
    </w:p>
    <w:p w:rsidR="00B81DCF" w:rsidRPr="00DE6C36" w:rsidRDefault="00B81DCF" w:rsidP="00B81DCF">
      <w:pPr>
        <w:pStyle w:val="af6"/>
        <w:keepNext/>
        <w:rPr>
          <w:rtl/>
        </w:rPr>
      </w:pPr>
      <w:bookmarkStart w:id="411" w:name="ET_yor_6157_281"/>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411"/>
    </w:p>
    <w:p w:rsidR="00B81DCF" w:rsidRPr="00DE6C36" w:rsidRDefault="00B81DCF" w:rsidP="00B81DCF">
      <w:pPr>
        <w:pStyle w:val="KeepWithNext"/>
        <w:rPr>
          <w:rtl/>
        </w:rPr>
      </w:pPr>
    </w:p>
    <w:p w:rsidR="00B81DCF" w:rsidRPr="00DE6C36" w:rsidRDefault="00B81DCF" w:rsidP="00B81DCF">
      <w:pPr>
        <w:rPr>
          <w:rtl/>
        </w:rPr>
      </w:pPr>
      <w:bookmarkStart w:id="412" w:name="_ETM_Q1_1516383"/>
      <w:bookmarkEnd w:id="412"/>
      <w:r w:rsidRPr="00DE6C36">
        <w:rPr>
          <w:rFonts w:hint="cs"/>
          <w:rtl/>
        </w:rPr>
        <w:t xml:space="preserve">אני חושב שצברנו - - </w:t>
      </w:r>
      <w:bookmarkStart w:id="413" w:name="_ETM_Q1_1520848"/>
      <w:bookmarkEnd w:id="413"/>
      <w:r w:rsidRPr="00DE6C36">
        <w:rPr>
          <w:rFonts w:hint="cs"/>
          <w:rtl/>
        </w:rPr>
        <w:t>-</w:t>
      </w:r>
    </w:p>
    <w:p w:rsidR="00B81DCF" w:rsidRPr="00DE6C36" w:rsidRDefault="00B81DCF" w:rsidP="00B81DCF">
      <w:pPr>
        <w:rPr>
          <w:rtl/>
        </w:rPr>
      </w:pPr>
    </w:p>
    <w:p w:rsidR="003D32BE" w:rsidRPr="00DE6C36" w:rsidRDefault="003D32BE" w:rsidP="003D32BE">
      <w:pPr>
        <w:pStyle w:val="af9"/>
        <w:keepNext/>
        <w:rPr>
          <w:rtl/>
        </w:rPr>
      </w:pPr>
      <w:bookmarkStart w:id="414" w:name="ET_guest_יפעת_רווה_20"/>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414"/>
    </w:p>
    <w:p w:rsidR="003D32BE" w:rsidRPr="00DE6C36" w:rsidRDefault="003D32BE" w:rsidP="003D32BE">
      <w:pPr>
        <w:pStyle w:val="KeepWithNext"/>
        <w:rPr>
          <w:rtl/>
        </w:rPr>
      </w:pPr>
      <w:bookmarkStart w:id="415" w:name="_ETM_Q1_1519009"/>
      <w:bookmarkEnd w:id="415"/>
    </w:p>
    <w:p w:rsidR="003D32BE" w:rsidRPr="00DE6C36" w:rsidRDefault="00B81DCF" w:rsidP="00B81DCF">
      <w:pPr>
        <w:rPr>
          <w:rtl/>
        </w:rPr>
      </w:pPr>
      <w:bookmarkStart w:id="416" w:name="_ETM_Q1_1519073"/>
      <w:bookmarkStart w:id="417" w:name="_ETM_Q1_1511317"/>
      <w:bookmarkStart w:id="418" w:name="_ETM_Q1_1511353"/>
      <w:bookmarkEnd w:id="416"/>
      <w:bookmarkEnd w:id="417"/>
      <w:bookmarkEnd w:id="418"/>
      <w:r w:rsidRPr="00DE6C36">
        <w:rPr>
          <w:rFonts w:hint="cs"/>
          <w:rtl/>
        </w:rPr>
        <w:t>- - -</w:t>
      </w:r>
      <w:bookmarkStart w:id="419" w:name="_ETM_Q1_1524314"/>
      <w:bookmarkEnd w:id="419"/>
      <w:r w:rsidRPr="00DE6C36">
        <w:rPr>
          <w:rFonts w:hint="cs"/>
          <w:rtl/>
        </w:rPr>
        <w:t xml:space="preserve"> </w:t>
      </w:r>
      <w:bookmarkStart w:id="420" w:name="_ETM_Q1_1524384"/>
      <w:bookmarkStart w:id="421" w:name="_ETM_Q1_1519826"/>
      <w:bookmarkStart w:id="422" w:name="_ETM_Q1_1519889"/>
      <w:bookmarkEnd w:id="420"/>
      <w:bookmarkEnd w:id="421"/>
      <w:bookmarkEnd w:id="422"/>
      <w:r w:rsidR="003D32BE" w:rsidRPr="00DE6C36">
        <w:rPr>
          <w:rFonts w:hint="cs"/>
          <w:rtl/>
        </w:rPr>
        <w:t xml:space="preserve">אני רואה מה </w:t>
      </w:r>
      <w:bookmarkStart w:id="423" w:name="_ETM_Q1_1521712"/>
      <w:bookmarkEnd w:id="423"/>
      <w:r w:rsidR="003D32BE" w:rsidRPr="00DE6C36">
        <w:rPr>
          <w:rFonts w:hint="cs"/>
          <w:rtl/>
        </w:rPr>
        <w:t>חבריי מהפרקליטות עושים.</w:t>
      </w:r>
    </w:p>
    <w:p w:rsidR="003D32BE" w:rsidRPr="00DE6C36" w:rsidRDefault="003D32BE" w:rsidP="003D32BE">
      <w:pPr>
        <w:rPr>
          <w:rtl/>
        </w:rPr>
      </w:pPr>
      <w:bookmarkStart w:id="424" w:name="_ETM_Q1_1526124"/>
      <w:bookmarkStart w:id="425" w:name="_ETM_Q1_1526184"/>
      <w:bookmarkStart w:id="426" w:name="_ETM_Q1_1532586"/>
      <w:bookmarkEnd w:id="424"/>
      <w:bookmarkEnd w:id="425"/>
      <w:bookmarkEnd w:id="426"/>
    </w:p>
    <w:p w:rsidR="003D32BE" w:rsidRPr="00DE6C36" w:rsidRDefault="003D32BE" w:rsidP="003D32BE">
      <w:pPr>
        <w:pStyle w:val="af9"/>
        <w:keepNext/>
        <w:rPr>
          <w:rtl/>
        </w:rPr>
      </w:pPr>
      <w:bookmarkStart w:id="427" w:name="ET_guest_694548_21"/>
      <w:r w:rsidRPr="00DE6C36">
        <w:rPr>
          <w:rStyle w:val="TagStyle"/>
          <w:rtl/>
        </w:rPr>
        <w:t xml:space="preserve"> &lt;&lt; אורח &gt;&gt; </w:t>
      </w:r>
      <w:r w:rsidRPr="00DE6C36">
        <w:rPr>
          <w:rtl/>
        </w:rPr>
        <w:t>דפנה פינקלשטיין:</w:t>
      </w:r>
      <w:r w:rsidRPr="00DE6C36">
        <w:rPr>
          <w:rStyle w:val="TagStyle"/>
          <w:rtl/>
        </w:rPr>
        <w:t xml:space="preserve"> &lt;&lt; אורח &gt;&gt;</w:t>
      </w:r>
      <w:r w:rsidRPr="00DE6C36">
        <w:rPr>
          <w:rtl/>
        </w:rPr>
        <w:t xml:space="preserve">   </w:t>
      </w:r>
      <w:bookmarkEnd w:id="427"/>
    </w:p>
    <w:p w:rsidR="003D32BE" w:rsidRPr="00DE6C36" w:rsidRDefault="003D32BE" w:rsidP="003D32BE">
      <w:pPr>
        <w:pStyle w:val="KeepWithNext"/>
        <w:rPr>
          <w:rtl/>
        </w:rPr>
      </w:pPr>
    </w:p>
    <w:p w:rsidR="003D32BE" w:rsidRPr="00DE6C36" w:rsidRDefault="003D32BE" w:rsidP="003D32BE">
      <w:pPr>
        <w:rPr>
          <w:rtl/>
        </w:rPr>
      </w:pPr>
      <w:bookmarkStart w:id="428" w:name="_ETM_Q1_1533051"/>
      <w:bookmarkStart w:id="429" w:name="_ETM_Q1_1533091"/>
      <w:bookmarkEnd w:id="428"/>
      <w:bookmarkEnd w:id="429"/>
      <w:r w:rsidRPr="00DE6C36">
        <w:rPr>
          <w:rFonts w:hint="cs"/>
          <w:rtl/>
        </w:rPr>
        <w:t xml:space="preserve">הפרקליטות נמצאת פה. ההשוואה לחמאס </w:t>
      </w:r>
      <w:r w:rsidR="00B81DCF" w:rsidRPr="00DE6C36">
        <w:rPr>
          <w:rFonts w:hint="cs"/>
          <w:rtl/>
        </w:rPr>
        <w:t>היא בוודאי י</w:t>
      </w:r>
      <w:r w:rsidRPr="00DE6C36">
        <w:rPr>
          <w:rFonts w:hint="cs"/>
          <w:rtl/>
        </w:rPr>
        <w:t>וצ</w:t>
      </w:r>
      <w:r w:rsidR="00B81DCF" w:rsidRPr="00DE6C36">
        <w:rPr>
          <w:rFonts w:hint="cs"/>
          <w:rtl/>
        </w:rPr>
        <w:t>ר</w:t>
      </w:r>
      <w:r w:rsidRPr="00DE6C36">
        <w:rPr>
          <w:rFonts w:hint="cs"/>
          <w:rtl/>
        </w:rPr>
        <w:t xml:space="preserve">ת נזק </w:t>
      </w:r>
      <w:r w:rsidR="00B81DCF" w:rsidRPr="00DE6C36">
        <w:rPr>
          <w:rFonts w:hint="cs"/>
          <w:rtl/>
        </w:rPr>
        <w:t>לא</w:t>
      </w:r>
      <w:r w:rsidRPr="00DE6C36">
        <w:rPr>
          <w:rFonts w:hint="cs"/>
          <w:rtl/>
        </w:rPr>
        <w:t xml:space="preserve"> </w:t>
      </w:r>
      <w:bookmarkStart w:id="430" w:name="_ETM_Q1_1545028"/>
      <w:bookmarkEnd w:id="430"/>
      <w:r w:rsidRPr="00DE6C36">
        <w:rPr>
          <w:rFonts w:hint="cs"/>
          <w:rtl/>
        </w:rPr>
        <w:t>יתואר</w:t>
      </w:r>
      <w:r w:rsidR="00B81DCF" w:rsidRPr="00DE6C36">
        <w:rPr>
          <w:rFonts w:hint="cs"/>
          <w:rtl/>
        </w:rPr>
        <w:t>.</w:t>
      </w:r>
    </w:p>
    <w:p w:rsidR="00B81DCF" w:rsidRPr="00DE6C36" w:rsidRDefault="00B81DCF" w:rsidP="003D32BE">
      <w:pPr>
        <w:rPr>
          <w:rtl/>
        </w:rPr>
      </w:pPr>
      <w:bookmarkStart w:id="431" w:name="_ETM_Q1_1546466"/>
      <w:bookmarkStart w:id="432" w:name="_ETM_Q1_1546539"/>
      <w:bookmarkStart w:id="433" w:name="_ETM_Q1_1528358"/>
      <w:bookmarkEnd w:id="431"/>
      <w:bookmarkEnd w:id="432"/>
      <w:bookmarkEnd w:id="433"/>
    </w:p>
    <w:p w:rsidR="00B81DCF" w:rsidRPr="00DE6C36" w:rsidRDefault="00B81DCF" w:rsidP="00B81DCF">
      <w:pPr>
        <w:pStyle w:val="a4"/>
        <w:keepNext/>
        <w:rPr>
          <w:rtl/>
        </w:rPr>
      </w:pPr>
      <w:bookmarkStart w:id="434" w:name="ET_speaker_6156_28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434"/>
    </w:p>
    <w:p w:rsidR="00B81DCF" w:rsidRPr="00DE6C36" w:rsidRDefault="00B81DCF" w:rsidP="00B81DCF">
      <w:pPr>
        <w:pStyle w:val="KeepWithNext"/>
        <w:rPr>
          <w:rtl/>
        </w:rPr>
      </w:pPr>
    </w:p>
    <w:p w:rsidR="00B81DCF" w:rsidRPr="00DE6C36" w:rsidRDefault="00B81DCF" w:rsidP="00B81DCF">
      <w:pPr>
        <w:rPr>
          <w:rtl/>
        </w:rPr>
      </w:pPr>
      <w:bookmarkStart w:id="435" w:name="_ETM_Q1_1528673"/>
      <w:bookmarkStart w:id="436" w:name="_ETM_Q1_1528707"/>
      <w:bookmarkEnd w:id="435"/>
      <w:bookmarkEnd w:id="436"/>
      <w:r w:rsidRPr="00DE6C36">
        <w:rPr>
          <w:rFonts w:hint="cs"/>
          <w:rtl/>
        </w:rPr>
        <w:t xml:space="preserve">מה זה נזק? עלבון והתרת </w:t>
      </w:r>
      <w:bookmarkStart w:id="437" w:name="_ETM_Q1_1532759"/>
      <w:bookmarkEnd w:id="437"/>
      <w:r w:rsidRPr="00DE6C36">
        <w:rPr>
          <w:rFonts w:hint="cs"/>
          <w:rtl/>
        </w:rPr>
        <w:t>דם.</w:t>
      </w:r>
      <w:bookmarkStart w:id="438" w:name="_ETM_Q1_1533614"/>
      <w:bookmarkEnd w:id="438"/>
    </w:p>
    <w:p w:rsidR="00B81DCF" w:rsidRPr="00DE6C36" w:rsidRDefault="00B81DCF" w:rsidP="00B81DCF">
      <w:pPr>
        <w:rPr>
          <w:rtl/>
        </w:rPr>
      </w:pPr>
      <w:bookmarkStart w:id="439" w:name="_ETM_Q1_1533662"/>
      <w:bookmarkEnd w:id="439"/>
    </w:p>
    <w:p w:rsidR="00B81DCF" w:rsidRPr="00DE6C36" w:rsidRDefault="00B81DCF" w:rsidP="00B81DCF">
      <w:pPr>
        <w:pStyle w:val="a4"/>
        <w:keepNext/>
        <w:rPr>
          <w:rtl/>
        </w:rPr>
      </w:pPr>
      <w:bookmarkStart w:id="440" w:name="ET_speaker_6460_283"/>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440"/>
    </w:p>
    <w:p w:rsidR="00B81DCF" w:rsidRPr="00DE6C36" w:rsidRDefault="00B81DCF" w:rsidP="00B81DCF">
      <w:pPr>
        <w:pStyle w:val="KeepWithNext"/>
        <w:rPr>
          <w:rtl/>
        </w:rPr>
      </w:pPr>
    </w:p>
    <w:p w:rsidR="00B81DCF" w:rsidRPr="00DE6C36" w:rsidRDefault="00B81DCF" w:rsidP="00B81DCF">
      <w:pPr>
        <w:rPr>
          <w:rtl/>
        </w:rPr>
      </w:pPr>
      <w:bookmarkStart w:id="441" w:name="_ETM_Q1_1532442"/>
      <w:bookmarkStart w:id="442" w:name="_ETM_Q1_1532479"/>
      <w:bookmarkEnd w:id="441"/>
      <w:bookmarkEnd w:id="442"/>
      <w:r w:rsidRPr="00DE6C36">
        <w:rPr>
          <w:rFonts w:hint="cs"/>
          <w:rtl/>
        </w:rPr>
        <w:t xml:space="preserve">אף אחד בשתיקה שלו </w:t>
      </w:r>
      <w:r w:rsidR="00F961EE" w:rsidRPr="00DE6C36">
        <w:rPr>
          <w:rFonts w:hint="cs"/>
          <w:rtl/>
        </w:rPr>
        <w:t xml:space="preserve">לא </w:t>
      </w:r>
      <w:r w:rsidRPr="00DE6C36">
        <w:rPr>
          <w:rFonts w:hint="cs"/>
          <w:rtl/>
        </w:rPr>
        <w:t xml:space="preserve">מסכים. אני חושב שלהתנגח </w:t>
      </w:r>
      <w:bookmarkStart w:id="443" w:name="_ETM_Q1_1539016"/>
      <w:bookmarkEnd w:id="443"/>
      <w:r w:rsidRPr="00DE6C36">
        <w:rPr>
          <w:rFonts w:hint="cs"/>
          <w:rtl/>
        </w:rPr>
        <w:t>עם המשפחות שמגיעות לפה מכל הקשת - - -</w:t>
      </w:r>
      <w:bookmarkStart w:id="444" w:name="_ETM_Q1_1540338"/>
      <w:bookmarkEnd w:id="444"/>
    </w:p>
    <w:p w:rsidR="00B81DCF" w:rsidRPr="00DE6C36" w:rsidRDefault="00B81DCF" w:rsidP="00B81DCF">
      <w:pPr>
        <w:rPr>
          <w:rtl/>
        </w:rPr>
      </w:pPr>
      <w:bookmarkStart w:id="445" w:name="_ETM_Q1_1540405"/>
      <w:bookmarkStart w:id="446" w:name="_ETM_Q1_1539996"/>
      <w:bookmarkEnd w:id="445"/>
      <w:bookmarkEnd w:id="446"/>
    </w:p>
    <w:p w:rsidR="00B81DCF" w:rsidRPr="00DE6C36" w:rsidRDefault="00B81DCF" w:rsidP="00B81DCF">
      <w:pPr>
        <w:pStyle w:val="af9"/>
        <w:keepNext/>
        <w:rPr>
          <w:rtl/>
        </w:rPr>
      </w:pPr>
      <w:bookmarkStart w:id="447" w:name="ET_guest_694548_284"/>
      <w:r w:rsidRPr="00DE6C36">
        <w:rPr>
          <w:rStyle w:val="TagStyle"/>
          <w:rtl/>
        </w:rPr>
        <w:t xml:space="preserve"> &lt;&lt; אורח &gt;&gt; </w:t>
      </w:r>
      <w:r w:rsidRPr="00DE6C36">
        <w:rPr>
          <w:rtl/>
        </w:rPr>
        <w:t>דפנה פינקלשטיין:</w:t>
      </w:r>
      <w:r w:rsidRPr="00DE6C36">
        <w:rPr>
          <w:rStyle w:val="TagStyle"/>
          <w:rtl/>
        </w:rPr>
        <w:t xml:space="preserve"> &lt;&lt; אורח &gt;&gt;</w:t>
      </w:r>
      <w:r w:rsidRPr="00DE6C36">
        <w:rPr>
          <w:rtl/>
        </w:rPr>
        <w:t xml:space="preserve">   </w:t>
      </w:r>
      <w:bookmarkEnd w:id="447"/>
    </w:p>
    <w:p w:rsidR="00B81DCF" w:rsidRPr="00DE6C36" w:rsidRDefault="00B81DCF" w:rsidP="00B81DCF">
      <w:pPr>
        <w:pStyle w:val="KeepWithNext"/>
        <w:rPr>
          <w:rtl/>
        </w:rPr>
      </w:pPr>
    </w:p>
    <w:p w:rsidR="00B81DCF" w:rsidRPr="00DE6C36" w:rsidRDefault="00B81DCF" w:rsidP="00B81DCF">
      <w:pPr>
        <w:rPr>
          <w:rtl/>
        </w:rPr>
      </w:pPr>
      <w:bookmarkStart w:id="448" w:name="_ETM_Q1_1540312"/>
      <w:bookmarkStart w:id="449" w:name="_ETM_Q1_1540352"/>
      <w:bookmarkEnd w:id="448"/>
      <w:bookmarkEnd w:id="449"/>
      <w:r w:rsidRPr="00DE6C36">
        <w:rPr>
          <w:rFonts w:hint="cs"/>
          <w:rtl/>
        </w:rPr>
        <w:t xml:space="preserve">שתקנו בזמן </w:t>
      </w:r>
      <w:bookmarkStart w:id="450" w:name="_ETM_Q1_1542292"/>
      <w:bookmarkEnd w:id="450"/>
      <w:r w:rsidRPr="00DE6C36">
        <w:rPr>
          <w:rFonts w:hint="cs"/>
          <w:rtl/>
        </w:rPr>
        <w:t>אמת.</w:t>
      </w:r>
      <w:bookmarkStart w:id="451" w:name="_ETM_Q1_1544188"/>
      <w:bookmarkEnd w:id="451"/>
    </w:p>
    <w:p w:rsidR="00B81DCF" w:rsidRPr="00DE6C36" w:rsidRDefault="00B81DCF" w:rsidP="00B81DCF">
      <w:pPr>
        <w:rPr>
          <w:rtl/>
        </w:rPr>
      </w:pPr>
      <w:bookmarkStart w:id="452" w:name="_ETM_Q1_1544237"/>
      <w:bookmarkEnd w:id="452"/>
      <w:r w:rsidRPr="00DE6C36">
        <w:rPr>
          <w:rFonts w:hint="cs"/>
          <w:rtl/>
        </w:rPr>
        <w:t xml:space="preserve"> </w:t>
      </w:r>
    </w:p>
    <w:p w:rsidR="003D32BE" w:rsidRPr="00DE6C36" w:rsidRDefault="003D32BE" w:rsidP="003D32BE">
      <w:pPr>
        <w:pStyle w:val="af6"/>
        <w:keepNext/>
        <w:rPr>
          <w:rtl/>
        </w:rPr>
      </w:pPr>
      <w:bookmarkStart w:id="453" w:name="ET_yor_6157_22"/>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453"/>
    </w:p>
    <w:p w:rsidR="003D32BE" w:rsidRPr="00DE6C36" w:rsidRDefault="003D32BE" w:rsidP="003D32BE">
      <w:pPr>
        <w:pStyle w:val="KeepWithNext"/>
        <w:rPr>
          <w:rtl/>
        </w:rPr>
      </w:pPr>
    </w:p>
    <w:p w:rsidR="003D32BE" w:rsidRPr="00DE6C36" w:rsidRDefault="00B81DCF" w:rsidP="003D32BE">
      <w:pPr>
        <w:rPr>
          <w:rtl/>
        </w:rPr>
      </w:pPr>
      <w:bookmarkStart w:id="454" w:name="_ETM_Q1_1547915"/>
      <w:bookmarkEnd w:id="454"/>
      <w:r w:rsidRPr="00DE6C36">
        <w:rPr>
          <w:rFonts w:hint="cs"/>
          <w:rtl/>
        </w:rPr>
        <w:t xml:space="preserve">אני אומר שוב, </w:t>
      </w:r>
      <w:r w:rsidR="003D32BE" w:rsidRPr="00DE6C36">
        <w:rPr>
          <w:rFonts w:hint="cs"/>
          <w:rtl/>
        </w:rPr>
        <w:t xml:space="preserve">פה בוועדה אנחנו </w:t>
      </w:r>
      <w:r w:rsidRPr="00DE6C36">
        <w:rPr>
          <w:rFonts w:hint="cs"/>
          <w:rtl/>
        </w:rPr>
        <w:t>ב</w:t>
      </w:r>
      <w:r w:rsidR="003D32BE" w:rsidRPr="00DE6C36">
        <w:rPr>
          <w:rFonts w:hint="cs"/>
          <w:rtl/>
        </w:rPr>
        <w:t>כל פעם דנים בסוגיית ההסדר השלילי.</w:t>
      </w:r>
      <w:bookmarkStart w:id="455" w:name="_ETM_Q1_1555160"/>
      <w:bookmarkEnd w:id="455"/>
    </w:p>
    <w:p w:rsidR="00B81DCF" w:rsidRPr="00DE6C36" w:rsidRDefault="00B81DCF" w:rsidP="003D32BE">
      <w:pPr>
        <w:rPr>
          <w:rtl/>
        </w:rPr>
      </w:pPr>
      <w:bookmarkStart w:id="456" w:name="_ETM_Q1_1555220"/>
      <w:bookmarkStart w:id="457" w:name="_ETM_Q1_1547144"/>
      <w:bookmarkEnd w:id="456"/>
      <w:bookmarkEnd w:id="457"/>
    </w:p>
    <w:p w:rsidR="00B81DCF" w:rsidRPr="00DE6C36" w:rsidRDefault="00B81DCF" w:rsidP="00B81DCF">
      <w:pPr>
        <w:pStyle w:val="a4"/>
        <w:keepNext/>
        <w:rPr>
          <w:rtl/>
        </w:rPr>
      </w:pPr>
      <w:bookmarkStart w:id="458" w:name="ET_speaker_6460_285"/>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458"/>
    </w:p>
    <w:p w:rsidR="00B81DCF" w:rsidRPr="00DE6C36" w:rsidRDefault="00B81DCF" w:rsidP="00B81DCF">
      <w:pPr>
        <w:pStyle w:val="KeepWithNext"/>
        <w:rPr>
          <w:rtl/>
        </w:rPr>
      </w:pPr>
    </w:p>
    <w:p w:rsidR="00B81DCF" w:rsidRPr="00DE6C36" w:rsidRDefault="00B81DCF" w:rsidP="00B81DCF">
      <w:pPr>
        <w:rPr>
          <w:rtl/>
        </w:rPr>
      </w:pPr>
      <w:bookmarkStart w:id="459" w:name="_ETM_Q1_1547494"/>
      <w:bookmarkStart w:id="460" w:name="_ETM_Q1_1547535"/>
      <w:bookmarkEnd w:id="459"/>
      <w:bookmarkEnd w:id="460"/>
      <w:r w:rsidRPr="00DE6C36">
        <w:rPr>
          <w:rFonts w:hint="cs"/>
          <w:rtl/>
        </w:rPr>
        <w:t>יש פה האשמות גם כלפי נבחרים - - -</w:t>
      </w:r>
    </w:p>
    <w:p w:rsidR="00B81DCF" w:rsidRPr="00DE6C36" w:rsidRDefault="00B81DCF" w:rsidP="00B81DCF">
      <w:pPr>
        <w:rPr>
          <w:rtl/>
        </w:rPr>
      </w:pPr>
      <w:bookmarkStart w:id="461" w:name="_ETM_Q1_1549491"/>
      <w:bookmarkStart w:id="462" w:name="_ETM_Q1_1549542"/>
      <w:bookmarkEnd w:id="461"/>
      <w:bookmarkEnd w:id="462"/>
    </w:p>
    <w:p w:rsidR="00B81DCF" w:rsidRPr="00DE6C36" w:rsidRDefault="00B81DCF" w:rsidP="00B81DCF">
      <w:pPr>
        <w:pStyle w:val="a4"/>
        <w:keepNext/>
        <w:rPr>
          <w:rtl/>
        </w:rPr>
      </w:pPr>
      <w:bookmarkStart w:id="463" w:name="ET_speaker_6156_28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463"/>
    </w:p>
    <w:p w:rsidR="00B81DCF" w:rsidRPr="00DE6C36" w:rsidRDefault="00B81DCF" w:rsidP="00B81DCF">
      <w:pPr>
        <w:pStyle w:val="KeepWithNext"/>
        <w:rPr>
          <w:rtl/>
        </w:rPr>
      </w:pPr>
    </w:p>
    <w:p w:rsidR="00B81DCF" w:rsidRPr="00DE6C36" w:rsidRDefault="00B81DCF" w:rsidP="00B81DCF">
      <w:pPr>
        <w:rPr>
          <w:rtl/>
        </w:rPr>
      </w:pPr>
      <w:bookmarkStart w:id="464" w:name="_ETM_Q1_1551152"/>
      <w:bookmarkStart w:id="465" w:name="_ETM_Q1_1551183"/>
      <w:bookmarkEnd w:id="464"/>
      <w:bookmarkEnd w:id="465"/>
      <w:r w:rsidRPr="00DE6C36">
        <w:rPr>
          <w:rFonts w:hint="cs"/>
          <w:rtl/>
        </w:rPr>
        <w:t>לא לגיטימי</w:t>
      </w:r>
      <w:bookmarkStart w:id="466" w:name="_ETM_Q1_1555596"/>
      <w:bookmarkEnd w:id="466"/>
      <w:r w:rsidRPr="00DE6C36">
        <w:rPr>
          <w:rFonts w:hint="cs"/>
          <w:rtl/>
        </w:rPr>
        <w:t xml:space="preserve"> - - -</w:t>
      </w:r>
    </w:p>
    <w:p w:rsidR="00B81DCF" w:rsidRPr="00DE6C36" w:rsidRDefault="00B81DCF" w:rsidP="00B81DCF">
      <w:pPr>
        <w:rPr>
          <w:rtl/>
        </w:rPr>
      </w:pPr>
      <w:bookmarkStart w:id="467" w:name="_ETM_Q1_1553609"/>
      <w:bookmarkStart w:id="468" w:name="_ETM_Q1_1553659"/>
      <w:bookmarkStart w:id="469" w:name="_ETM_Q1_1552121"/>
      <w:bookmarkEnd w:id="467"/>
      <w:bookmarkEnd w:id="468"/>
      <w:bookmarkEnd w:id="469"/>
    </w:p>
    <w:p w:rsidR="00B81DCF" w:rsidRPr="00DE6C36" w:rsidRDefault="00B81DCF" w:rsidP="00B81DCF">
      <w:pPr>
        <w:pStyle w:val="a4"/>
        <w:keepNext/>
        <w:rPr>
          <w:rtl/>
        </w:rPr>
      </w:pPr>
      <w:bookmarkStart w:id="470" w:name="ET_speaker_6460_287"/>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470"/>
    </w:p>
    <w:p w:rsidR="00B81DCF" w:rsidRPr="00DE6C36" w:rsidRDefault="00B81DCF" w:rsidP="00B81DCF">
      <w:pPr>
        <w:pStyle w:val="KeepWithNext"/>
        <w:rPr>
          <w:rtl/>
        </w:rPr>
      </w:pPr>
    </w:p>
    <w:p w:rsidR="00B81DCF" w:rsidRPr="00DE6C36" w:rsidRDefault="00B81DCF" w:rsidP="00B81DCF">
      <w:pPr>
        <w:rPr>
          <w:rtl/>
        </w:rPr>
      </w:pPr>
      <w:bookmarkStart w:id="471" w:name="_ETM_Q1_1552495"/>
      <w:bookmarkStart w:id="472" w:name="_ETM_Q1_1552527"/>
      <w:bookmarkEnd w:id="471"/>
      <w:bookmarkEnd w:id="472"/>
      <w:r w:rsidRPr="00DE6C36">
        <w:rPr>
          <w:rFonts w:hint="cs"/>
          <w:rtl/>
        </w:rPr>
        <w:t xml:space="preserve">אני מסכים </w:t>
      </w:r>
      <w:proofErr w:type="spellStart"/>
      <w:r w:rsidRPr="00DE6C36">
        <w:rPr>
          <w:rFonts w:hint="cs"/>
          <w:rtl/>
        </w:rPr>
        <w:t>איתך</w:t>
      </w:r>
      <w:proofErr w:type="spellEnd"/>
      <w:r w:rsidRPr="00DE6C36">
        <w:rPr>
          <w:rFonts w:hint="cs"/>
          <w:rtl/>
        </w:rPr>
        <w:t xml:space="preserve"> שיש הבדלי תהומי דרך אגב </w:t>
      </w:r>
      <w:bookmarkStart w:id="473" w:name="_ETM_Q1_1555268"/>
      <w:bookmarkEnd w:id="473"/>
      <w:r w:rsidRPr="00DE6C36">
        <w:rPr>
          <w:rFonts w:hint="cs"/>
          <w:rtl/>
        </w:rPr>
        <w:t>בין נבחר ציבור לבין פקיד משרת ציבור, זה לא דומה.</w:t>
      </w:r>
    </w:p>
    <w:p w:rsidR="00B81DCF" w:rsidRPr="00DE6C36" w:rsidRDefault="00B81DCF" w:rsidP="00B81DCF">
      <w:pPr>
        <w:rPr>
          <w:rtl/>
        </w:rPr>
      </w:pPr>
      <w:bookmarkStart w:id="474" w:name="_ETM_Q1_1556901"/>
      <w:bookmarkStart w:id="475" w:name="_ETM_Q1_1556968"/>
      <w:bookmarkEnd w:id="474"/>
      <w:bookmarkEnd w:id="475"/>
    </w:p>
    <w:p w:rsidR="00B81DCF" w:rsidRPr="00DE6C36" w:rsidRDefault="00B81DCF" w:rsidP="00B81DCF">
      <w:pPr>
        <w:pStyle w:val="af6"/>
        <w:keepNext/>
        <w:rPr>
          <w:rtl/>
        </w:rPr>
      </w:pPr>
      <w:bookmarkStart w:id="476" w:name="ET_yor_6157_288"/>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476"/>
    </w:p>
    <w:p w:rsidR="00B81DCF" w:rsidRPr="00DE6C36" w:rsidRDefault="00B81DCF" w:rsidP="00B81DCF">
      <w:pPr>
        <w:pStyle w:val="KeepWithNext"/>
        <w:rPr>
          <w:rtl/>
        </w:rPr>
      </w:pPr>
    </w:p>
    <w:p w:rsidR="003D32BE" w:rsidRPr="00DE6C36" w:rsidRDefault="00B81DCF" w:rsidP="00323EBA">
      <w:pPr>
        <w:rPr>
          <w:rtl/>
        </w:rPr>
      </w:pPr>
      <w:bookmarkStart w:id="477" w:name="_ETM_Q1_1559075"/>
      <w:bookmarkEnd w:id="477"/>
      <w:r w:rsidRPr="00DE6C36">
        <w:rPr>
          <w:rFonts w:hint="cs"/>
          <w:rtl/>
        </w:rPr>
        <w:t xml:space="preserve">חברים, </w:t>
      </w:r>
      <w:bookmarkStart w:id="478" w:name="_ETM_Q1_1558584"/>
      <w:bookmarkStart w:id="479" w:name="_ETM_Q1_1558660"/>
      <w:bookmarkEnd w:id="478"/>
      <w:bookmarkEnd w:id="479"/>
      <w:r w:rsidR="003D32BE" w:rsidRPr="00DE6C36">
        <w:rPr>
          <w:rFonts w:hint="cs"/>
          <w:rtl/>
        </w:rPr>
        <w:t xml:space="preserve">בוועדה אנחנו </w:t>
      </w:r>
      <w:bookmarkStart w:id="480" w:name="_ETM_Q1_1561226"/>
      <w:bookmarkEnd w:id="480"/>
      <w:r w:rsidR="003D32BE" w:rsidRPr="00DE6C36">
        <w:rPr>
          <w:rFonts w:hint="cs"/>
          <w:rtl/>
        </w:rPr>
        <w:t>דנים בכל פעם ב</w:t>
      </w:r>
      <w:r w:rsidRPr="00DE6C36">
        <w:rPr>
          <w:rFonts w:hint="cs"/>
          <w:rtl/>
        </w:rPr>
        <w:t>חקיקה ב</w:t>
      </w:r>
      <w:r w:rsidR="003D32BE" w:rsidRPr="00DE6C36">
        <w:rPr>
          <w:rFonts w:hint="cs"/>
          <w:rtl/>
        </w:rPr>
        <w:t>סוגיית ההסדר השלילי</w:t>
      </w:r>
      <w:r w:rsidRPr="00DE6C36">
        <w:rPr>
          <w:rFonts w:hint="cs"/>
          <w:rtl/>
        </w:rPr>
        <w:t xml:space="preserve">, אם אתה בקשר לדברים מסוימים </w:t>
      </w:r>
      <w:bookmarkStart w:id="481" w:name="_ETM_Q1_1564888"/>
      <w:bookmarkEnd w:id="481"/>
      <w:r w:rsidRPr="00DE6C36">
        <w:rPr>
          <w:rFonts w:hint="cs"/>
          <w:rtl/>
        </w:rPr>
        <w:t>שותק</w:t>
      </w:r>
      <w:r w:rsidR="00323EBA" w:rsidRPr="00DE6C36">
        <w:rPr>
          <w:rFonts w:hint="cs"/>
          <w:rtl/>
        </w:rPr>
        <w:t xml:space="preserve"> ובקשר לדברים מסוימים מגיב, אתה משדר את המסר </w:t>
      </w:r>
      <w:bookmarkStart w:id="482" w:name="_ETM_Q1_1568171"/>
      <w:bookmarkStart w:id="483" w:name="_ETM_Q1_1568244"/>
      <w:bookmarkEnd w:id="482"/>
      <w:bookmarkEnd w:id="483"/>
      <w:r w:rsidR="003D32BE" w:rsidRPr="00DE6C36">
        <w:rPr>
          <w:rFonts w:hint="cs"/>
          <w:rtl/>
        </w:rPr>
        <w:t>כאילו לגיטימי</w:t>
      </w:r>
      <w:r w:rsidR="00323EBA" w:rsidRPr="00DE6C36">
        <w:rPr>
          <w:rFonts w:hint="cs"/>
          <w:rtl/>
        </w:rPr>
        <w:t xml:space="preserve"> </w:t>
      </w:r>
      <w:bookmarkStart w:id="484" w:name="_ETM_Q1_1572732"/>
      <w:bookmarkEnd w:id="484"/>
      <w:r w:rsidR="00323EBA" w:rsidRPr="00DE6C36">
        <w:rPr>
          <w:rFonts w:hint="cs"/>
          <w:rtl/>
        </w:rPr>
        <w:t xml:space="preserve">להגיד דברים מסוימים ולא לגיטימי להגיד דברים אחרים. אני לא </w:t>
      </w:r>
      <w:bookmarkStart w:id="485" w:name="_ETM_Q1_1574596"/>
      <w:bookmarkEnd w:id="485"/>
      <w:r w:rsidR="00323EBA" w:rsidRPr="00DE6C36">
        <w:rPr>
          <w:rFonts w:hint="cs"/>
          <w:rtl/>
        </w:rPr>
        <w:t xml:space="preserve">חושב שזו הדרך הנכונה, ולכן אני ממש-ממש מבקש: בואו נעסוק </w:t>
      </w:r>
      <w:bookmarkStart w:id="486" w:name="_ETM_Q1_1578540"/>
      <w:bookmarkEnd w:id="486"/>
      <w:r w:rsidR="00323EBA" w:rsidRPr="00DE6C36">
        <w:rPr>
          <w:rFonts w:hint="cs"/>
          <w:rtl/>
        </w:rPr>
        <w:t xml:space="preserve">בנושא שעל סדר יומנו. יגידו האנשים שמדברים מדם ליבם את </w:t>
      </w:r>
      <w:bookmarkStart w:id="487" w:name="_ETM_Q1_1581569"/>
      <w:bookmarkEnd w:id="487"/>
      <w:r w:rsidR="00323EBA" w:rsidRPr="00DE6C36">
        <w:rPr>
          <w:rFonts w:hint="cs"/>
          <w:rtl/>
        </w:rPr>
        <w:t>אשר הם רוצים להגיד</w:t>
      </w:r>
      <w:r w:rsidR="005108AD" w:rsidRPr="00DE6C36">
        <w:rPr>
          <w:rFonts w:hint="cs"/>
          <w:rtl/>
        </w:rPr>
        <w:t xml:space="preserve"> - -</w:t>
      </w:r>
    </w:p>
    <w:p w:rsidR="003D32BE" w:rsidRPr="00DE6C36" w:rsidRDefault="003D32BE" w:rsidP="003D32BE">
      <w:pPr>
        <w:rPr>
          <w:rtl/>
        </w:rPr>
      </w:pPr>
      <w:bookmarkStart w:id="488" w:name="_ETM_Q1_1581129"/>
      <w:bookmarkStart w:id="489" w:name="_ETM_Q1_1581198"/>
      <w:bookmarkStart w:id="490" w:name="_ETM_Q1_1585999"/>
      <w:bookmarkEnd w:id="488"/>
      <w:bookmarkEnd w:id="489"/>
      <w:bookmarkEnd w:id="490"/>
    </w:p>
    <w:p w:rsidR="003D32BE" w:rsidRPr="00DE6C36" w:rsidRDefault="003D32BE" w:rsidP="003D32BE">
      <w:pPr>
        <w:pStyle w:val="a4"/>
        <w:keepNext/>
        <w:rPr>
          <w:rtl/>
        </w:rPr>
      </w:pPr>
      <w:bookmarkStart w:id="491" w:name="ET_speaker_6156_23"/>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491"/>
    </w:p>
    <w:p w:rsidR="003D32BE" w:rsidRPr="00DE6C36" w:rsidRDefault="003D32BE" w:rsidP="003D32BE">
      <w:pPr>
        <w:pStyle w:val="KeepWithNext"/>
        <w:rPr>
          <w:rtl/>
        </w:rPr>
      </w:pPr>
    </w:p>
    <w:p w:rsidR="003D32BE" w:rsidRPr="00DE6C36" w:rsidRDefault="005108AD" w:rsidP="003D32BE">
      <w:pPr>
        <w:rPr>
          <w:rtl/>
        </w:rPr>
      </w:pPr>
      <w:bookmarkStart w:id="492" w:name="_ETM_Q1_1586451"/>
      <w:bookmarkStart w:id="493" w:name="_ETM_Q1_1586491"/>
      <w:bookmarkEnd w:id="492"/>
      <w:bookmarkEnd w:id="493"/>
      <w:r w:rsidRPr="00DE6C36">
        <w:rPr>
          <w:rFonts w:hint="cs"/>
          <w:rtl/>
        </w:rPr>
        <w:t xml:space="preserve">אז גם אנחנו נאמר </w:t>
      </w:r>
      <w:bookmarkStart w:id="494" w:name="_ETM_Q1_1586969"/>
      <w:bookmarkEnd w:id="494"/>
      <w:r w:rsidRPr="00DE6C36">
        <w:rPr>
          <w:rFonts w:hint="cs"/>
          <w:rtl/>
        </w:rPr>
        <w:t>מדם ליבנו.</w:t>
      </w:r>
    </w:p>
    <w:p w:rsidR="003D32BE" w:rsidRPr="00DE6C36" w:rsidRDefault="003D32BE" w:rsidP="003D32BE">
      <w:pPr>
        <w:rPr>
          <w:rtl/>
        </w:rPr>
      </w:pPr>
      <w:bookmarkStart w:id="495" w:name="_ETM_Q1_1590748"/>
      <w:bookmarkStart w:id="496" w:name="_ETM_Q1_1590801"/>
      <w:bookmarkEnd w:id="495"/>
      <w:bookmarkEnd w:id="496"/>
    </w:p>
    <w:p w:rsidR="003D32BE" w:rsidRPr="00DE6C36" w:rsidRDefault="003D32BE" w:rsidP="003D32BE">
      <w:pPr>
        <w:pStyle w:val="af6"/>
        <w:keepNext/>
        <w:rPr>
          <w:rtl/>
        </w:rPr>
      </w:pPr>
      <w:bookmarkStart w:id="497" w:name="ET_yor_6157_24"/>
      <w:r w:rsidRPr="00DE6C36">
        <w:rPr>
          <w:rStyle w:val="TagStyle"/>
          <w:rtl/>
        </w:rPr>
        <w:lastRenderedPageBreak/>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497"/>
    </w:p>
    <w:p w:rsidR="003D32BE" w:rsidRPr="00DE6C36" w:rsidRDefault="003D32BE" w:rsidP="003D32BE">
      <w:pPr>
        <w:pStyle w:val="KeepWithNext"/>
        <w:rPr>
          <w:rtl/>
        </w:rPr>
      </w:pPr>
    </w:p>
    <w:p w:rsidR="003D32BE" w:rsidRPr="00DE6C36" w:rsidRDefault="005108AD" w:rsidP="003D32BE">
      <w:pPr>
        <w:rPr>
          <w:rtl/>
        </w:rPr>
      </w:pPr>
      <w:bookmarkStart w:id="498" w:name="_ETM_Q1_1591459"/>
      <w:bookmarkStart w:id="499" w:name="_ETM_Q1_1593546"/>
      <w:bookmarkEnd w:id="498"/>
      <w:bookmarkEnd w:id="499"/>
      <w:r w:rsidRPr="00DE6C36">
        <w:rPr>
          <w:rFonts w:hint="cs"/>
          <w:rtl/>
        </w:rPr>
        <w:t xml:space="preserve">- - כל אחד יעשה עם זה מה שהוא </w:t>
      </w:r>
      <w:bookmarkStart w:id="500" w:name="_ETM_Q1_1589661"/>
      <w:bookmarkEnd w:id="500"/>
      <w:r w:rsidRPr="00DE6C36">
        <w:rPr>
          <w:rFonts w:hint="cs"/>
          <w:rtl/>
        </w:rPr>
        <w:t xml:space="preserve">חושב. חברי כנסת, כמובן גם להם אני מפנה את הבקשה </w:t>
      </w:r>
      <w:bookmarkStart w:id="501" w:name="_ETM_Q1_1591863"/>
      <w:bookmarkEnd w:id="501"/>
      <w:r w:rsidRPr="00DE6C36">
        <w:rPr>
          <w:rFonts w:hint="cs"/>
          <w:rtl/>
        </w:rPr>
        <w:t>הזאת, רק שאליהם אני יכול - - -</w:t>
      </w:r>
    </w:p>
    <w:p w:rsidR="005108AD" w:rsidRPr="00DE6C36" w:rsidRDefault="005108AD" w:rsidP="003D32BE">
      <w:pPr>
        <w:rPr>
          <w:rtl/>
        </w:rPr>
      </w:pPr>
      <w:bookmarkStart w:id="502" w:name="_ETM_Q1_1592284"/>
      <w:bookmarkStart w:id="503" w:name="_ETM_Q1_1592328"/>
      <w:bookmarkEnd w:id="502"/>
      <w:bookmarkEnd w:id="503"/>
    </w:p>
    <w:p w:rsidR="003D32BE" w:rsidRPr="00DE6C36" w:rsidRDefault="003D32BE" w:rsidP="003D32BE">
      <w:pPr>
        <w:pStyle w:val="a4"/>
        <w:keepNext/>
        <w:rPr>
          <w:rtl/>
        </w:rPr>
      </w:pPr>
      <w:bookmarkStart w:id="504" w:name="ET_speaker_6156_25"/>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504"/>
    </w:p>
    <w:p w:rsidR="003D32BE" w:rsidRPr="00DE6C36" w:rsidRDefault="003D32BE" w:rsidP="003D32BE">
      <w:pPr>
        <w:pStyle w:val="KeepWithNext"/>
        <w:rPr>
          <w:rtl/>
        </w:rPr>
      </w:pPr>
    </w:p>
    <w:p w:rsidR="003D32BE" w:rsidRPr="00DE6C36" w:rsidRDefault="003D32BE" w:rsidP="003D32BE">
      <w:pPr>
        <w:rPr>
          <w:rtl/>
        </w:rPr>
      </w:pPr>
      <w:bookmarkStart w:id="505" w:name="_ETM_Q1_1593977"/>
      <w:bookmarkStart w:id="506" w:name="_ETM_Q1_1594017"/>
      <w:bookmarkEnd w:id="505"/>
      <w:bookmarkEnd w:id="506"/>
      <w:r w:rsidRPr="00DE6C36">
        <w:rPr>
          <w:rFonts w:hint="cs"/>
          <w:rtl/>
        </w:rPr>
        <w:t xml:space="preserve">נשקלה ולא התקבלה. </w:t>
      </w:r>
      <w:bookmarkStart w:id="507" w:name="_ETM_Q1_1596352"/>
      <w:bookmarkEnd w:id="507"/>
      <w:r w:rsidRPr="00DE6C36">
        <w:rPr>
          <w:rFonts w:hint="cs"/>
          <w:rtl/>
        </w:rPr>
        <w:t xml:space="preserve">שתיקה היא לא כהודאה, אבל שתיקה היא רוח גבית להמשך </w:t>
      </w:r>
      <w:bookmarkStart w:id="508" w:name="_ETM_Q1_1604058"/>
      <w:bookmarkEnd w:id="508"/>
      <w:r w:rsidRPr="00DE6C36">
        <w:rPr>
          <w:rFonts w:hint="cs"/>
          <w:rtl/>
        </w:rPr>
        <w:t>השיח הזה.</w:t>
      </w:r>
    </w:p>
    <w:p w:rsidR="003D32BE" w:rsidRPr="00DE6C36" w:rsidRDefault="003D32BE" w:rsidP="003D32BE">
      <w:pPr>
        <w:rPr>
          <w:rtl/>
        </w:rPr>
      </w:pPr>
      <w:bookmarkStart w:id="509" w:name="_ETM_Q1_1605504"/>
      <w:bookmarkStart w:id="510" w:name="_ETM_Q1_1605596"/>
      <w:bookmarkEnd w:id="509"/>
      <w:bookmarkEnd w:id="510"/>
    </w:p>
    <w:p w:rsidR="003D32BE" w:rsidRPr="00DE6C36" w:rsidRDefault="003D32BE" w:rsidP="003D32BE">
      <w:pPr>
        <w:pStyle w:val="af6"/>
        <w:keepNext/>
        <w:rPr>
          <w:rtl/>
        </w:rPr>
      </w:pPr>
      <w:bookmarkStart w:id="511" w:name="ET_yor_6157_26"/>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11"/>
    </w:p>
    <w:p w:rsidR="003D32BE" w:rsidRPr="00DE6C36" w:rsidRDefault="003D32BE" w:rsidP="003D32BE">
      <w:pPr>
        <w:pStyle w:val="KeepWithNext"/>
        <w:rPr>
          <w:rtl/>
        </w:rPr>
      </w:pPr>
    </w:p>
    <w:p w:rsidR="003D32BE" w:rsidRPr="00DE6C36" w:rsidRDefault="005108AD" w:rsidP="003D32BE">
      <w:pPr>
        <w:rPr>
          <w:rtl/>
        </w:rPr>
      </w:pPr>
      <w:bookmarkStart w:id="512" w:name="_ETM_Q1_1605997"/>
      <w:bookmarkEnd w:id="512"/>
      <w:r w:rsidRPr="00DE6C36">
        <w:rPr>
          <w:rFonts w:hint="cs"/>
          <w:rtl/>
        </w:rPr>
        <w:t xml:space="preserve">אני ממש תוהה </w:t>
      </w:r>
      <w:bookmarkStart w:id="513" w:name="_ETM_Q1_1602725"/>
      <w:bookmarkEnd w:id="513"/>
      <w:r w:rsidRPr="00DE6C36">
        <w:rPr>
          <w:rFonts w:hint="cs"/>
          <w:rtl/>
        </w:rPr>
        <w:t xml:space="preserve">לעצמי, גלעד, מדוע אתה שותק </w:t>
      </w:r>
      <w:r w:rsidR="003D32BE" w:rsidRPr="00DE6C36">
        <w:rPr>
          <w:rFonts w:hint="cs"/>
          <w:rtl/>
        </w:rPr>
        <w:t>כאשר קראו לי בנוכחותך רוצח.</w:t>
      </w:r>
      <w:r w:rsidRPr="00DE6C36">
        <w:rPr>
          <w:rFonts w:hint="cs"/>
          <w:rtl/>
        </w:rPr>
        <w:t xml:space="preserve"> שתקת. נשארת לשבת. לא </w:t>
      </w:r>
      <w:bookmarkStart w:id="514" w:name="_ETM_Q1_1613113"/>
      <w:bookmarkEnd w:id="514"/>
      <w:r w:rsidRPr="00DE6C36">
        <w:rPr>
          <w:rFonts w:hint="cs"/>
          <w:rtl/>
        </w:rPr>
        <w:t>קמת. זה לגיטימי לקרוא לי רוצח?</w:t>
      </w:r>
    </w:p>
    <w:p w:rsidR="003D32BE" w:rsidRPr="00DE6C36" w:rsidRDefault="003D32BE" w:rsidP="003D32BE">
      <w:pPr>
        <w:rPr>
          <w:rtl/>
        </w:rPr>
      </w:pPr>
      <w:bookmarkStart w:id="515" w:name="_ETM_Q1_1614429"/>
      <w:bookmarkStart w:id="516" w:name="_ETM_Q1_1614489"/>
      <w:bookmarkStart w:id="517" w:name="_ETM_Q1_1616034"/>
      <w:bookmarkEnd w:id="515"/>
      <w:bookmarkEnd w:id="516"/>
      <w:bookmarkEnd w:id="517"/>
    </w:p>
    <w:p w:rsidR="003D32BE" w:rsidRPr="00DE6C36" w:rsidRDefault="003D32BE" w:rsidP="003D32BE">
      <w:pPr>
        <w:pStyle w:val="a4"/>
        <w:keepNext/>
        <w:rPr>
          <w:rtl/>
        </w:rPr>
      </w:pPr>
      <w:bookmarkStart w:id="518" w:name="ET_speaker_6156_2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518"/>
    </w:p>
    <w:p w:rsidR="003D32BE" w:rsidRPr="00DE6C36" w:rsidRDefault="003D32BE" w:rsidP="003D32BE">
      <w:pPr>
        <w:pStyle w:val="KeepWithNext"/>
        <w:rPr>
          <w:rtl/>
        </w:rPr>
      </w:pPr>
    </w:p>
    <w:p w:rsidR="003D32BE" w:rsidRPr="00DE6C36" w:rsidRDefault="005108AD" w:rsidP="003D32BE">
      <w:pPr>
        <w:rPr>
          <w:rtl/>
        </w:rPr>
      </w:pPr>
      <w:bookmarkStart w:id="519" w:name="_ETM_Q1_1616371"/>
      <w:bookmarkStart w:id="520" w:name="_ETM_Q1_1616420"/>
      <w:bookmarkEnd w:id="519"/>
      <w:bookmarkEnd w:id="520"/>
      <w:r w:rsidRPr="00DE6C36">
        <w:rPr>
          <w:rFonts w:hint="cs"/>
          <w:rtl/>
        </w:rPr>
        <w:t>צר לי לומר ש</w:t>
      </w:r>
      <w:r w:rsidR="003D32BE" w:rsidRPr="00DE6C36">
        <w:rPr>
          <w:rFonts w:hint="cs"/>
          <w:rtl/>
        </w:rPr>
        <w:t>העיסוק שלך בעצמך</w:t>
      </w:r>
      <w:r w:rsidRPr="00DE6C36">
        <w:rPr>
          <w:rFonts w:hint="cs"/>
          <w:rtl/>
        </w:rPr>
        <w:t xml:space="preserve"> - </w:t>
      </w:r>
      <w:bookmarkStart w:id="521" w:name="_ETM_Q1_1617829"/>
      <w:bookmarkEnd w:id="521"/>
      <w:r w:rsidRPr="00DE6C36">
        <w:rPr>
          <w:rFonts w:hint="cs"/>
          <w:rtl/>
        </w:rPr>
        <w:t>- -</w:t>
      </w:r>
    </w:p>
    <w:p w:rsidR="003D32BE" w:rsidRPr="00DE6C36" w:rsidRDefault="003D32BE" w:rsidP="003D32BE">
      <w:pPr>
        <w:rPr>
          <w:rtl/>
        </w:rPr>
      </w:pPr>
      <w:bookmarkStart w:id="522" w:name="_ETM_Q1_1619371"/>
      <w:bookmarkStart w:id="523" w:name="_ETM_Q1_1619431"/>
      <w:bookmarkEnd w:id="522"/>
      <w:bookmarkEnd w:id="523"/>
    </w:p>
    <w:p w:rsidR="003D32BE" w:rsidRPr="00DE6C36" w:rsidRDefault="003D32BE" w:rsidP="003D32BE">
      <w:pPr>
        <w:pStyle w:val="af6"/>
        <w:keepNext/>
        <w:rPr>
          <w:rtl/>
        </w:rPr>
      </w:pPr>
      <w:bookmarkStart w:id="524" w:name="ET_yor_6157_28"/>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24"/>
    </w:p>
    <w:p w:rsidR="003D32BE" w:rsidRPr="00DE6C36" w:rsidRDefault="003D32BE" w:rsidP="003D32BE">
      <w:pPr>
        <w:pStyle w:val="KeepWithNext"/>
        <w:rPr>
          <w:rtl/>
        </w:rPr>
      </w:pPr>
    </w:p>
    <w:p w:rsidR="003D32BE" w:rsidRPr="00DE6C36" w:rsidRDefault="003D32BE" w:rsidP="003D32BE">
      <w:pPr>
        <w:rPr>
          <w:rtl/>
        </w:rPr>
      </w:pPr>
      <w:bookmarkStart w:id="525" w:name="_ETM_Q1_1619828"/>
      <w:bookmarkEnd w:id="525"/>
      <w:r w:rsidRPr="00DE6C36">
        <w:rPr>
          <w:rFonts w:hint="cs"/>
          <w:rtl/>
        </w:rPr>
        <w:t>לא בעצמ</w:t>
      </w:r>
      <w:r w:rsidR="005108AD" w:rsidRPr="00DE6C36">
        <w:rPr>
          <w:rFonts w:hint="cs"/>
          <w:rtl/>
        </w:rPr>
        <w:t xml:space="preserve">י. שמור בבקשה על הממלכתיות שלך </w:t>
      </w:r>
      <w:bookmarkStart w:id="526" w:name="_ETM_Q1_1623809"/>
      <w:bookmarkEnd w:id="526"/>
      <w:r w:rsidR="005108AD" w:rsidRPr="00DE6C36">
        <w:rPr>
          <w:rFonts w:hint="cs"/>
          <w:rtl/>
        </w:rPr>
        <w:t>לא רק כשזה נוגע - - -</w:t>
      </w:r>
    </w:p>
    <w:p w:rsidR="003D32BE" w:rsidRPr="00DE6C36" w:rsidRDefault="003D32BE" w:rsidP="003D32BE">
      <w:pPr>
        <w:rPr>
          <w:rtl/>
        </w:rPr>
      </w:pPr>
      <w:bookmarkStart w:id="527" w:name="_ETM_Q1_1622329"/>
      <w:bookmarkStart w:id="528" w:name="_ETM_Q1_1622400"/>
      <w:bookmarkStart w:id="529" w:name="_ETM_Q1_1627434"/>
      <w:bookmarkEnd w:id="527"/>
      <w:bookmarkEnd w:id="528"/>
      <w:bookmarkEnd w:id="529"/>
    </w:p>
    <w:p w:rsidR="003D32BE" w:rsidRPr="00DE6C36" w:rsidRDefault="003D32BE" w:rsidP="003D32BE">
      <w:pPr>
        <w:pStyle w:val="a4"/>
        <w:keepNext/>
        <w:rPr>
          <w:rtl/>
        </w:rPr>
      </w:pPr>
      <w:bookmarkStart w:id="530" w:name="ET_speaker_6156_29"/>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530"/>
    </w:p>
    <w:p w:rsidR="003D32BE" w:rsidRPr="00DE6C36" w:rsidRDefault="003D32BE" w:rsidP="003D32BE">
      <w:pPr>
        <w:pStyle w:val="KeepWithNext"/>
        <w:rPr>
          <w:rtl/>
        </w:rPr>
      </w:pPr>
    </w:p>
    <w:p w:rsidR="005108AD" w:rsidRPr="00DE6C36" w:rsidRDefault="005108AD" w:rsidP="003D32BE">
      <w:pPr>
        <w:rPr>
          <w:rtl/>
        </w:rPr>
      </w:pPr>
      <w:bookmarkStart w:id="531" w:name="_ETM_Q1_1627850"/>
      <w:bookmarkStart w:id="532" w:name="_ETM_Q1_1627885"/>
      <w:bookmarkEnd w:id="531"/>
      <w:bookmarkEnd w:id="532"/>
      <w:r w:rsidRPr="00DE6C36">
        <w:rPr>
          <w:rFonts w:hint="cs"/>
          <w:rtl/>
        </w:rPr>
        <w:t xml:space="preserve">לא. לא. </w:t>
      </w:r>
      <w:r w:rsidR="003D32BE" w:rsidRPr="00DE6C36">
        <w:rPr>
          <w:rFonts w:hint="cs"/>
          <w:rtl/>
        </w:rPr>
        <w:t xml:space="preserve">אם אתה </w:t>
      </w:r>
      <w:bookmarkStart w:id="533" w:name="_ETM_Q1_1628733"/>
      <w:bookmarkEnd w:id="533"/>
      <w:r w:rsidR="003D32BE" w:rsidRPr="00DE6C36">
        <w:rPr>
          <w:rFonts w:hint="cs"/>
          <w:rtl/>
        </w:rPr>
        <w:t>רוצה, אני אדבר.</w:t>
      </w:r>
    </w:p>
    <w:p w:rsidR="005108AD" w:rsidRPr="00DE6C36" w:rsidRDefault="005108AD" w:rsidP="003D32BE">
      <w:pPr>
        <w:rPr>
          <w:rtl/>
        </w:rPr>
      </w:pPr>
      <w:bookmarkStart w:id="534" w:name="_ETM_Q1_1630039"/>
      <w:bookmarkStart w:id="535" w:name="_ETM_Q1_1630105"/>
      <w:bookmarkStart w:id="536" w:name="_ETM_Q1_1630255"/>
      <w:bookmarkEnd w:id="534"/>
      <w:bookmarkEnd w:id="535"/>
      <w:bookmarkEnd w:id="536"/>
    </w:p>
    <w:p w:rsidR="005108AD" w:rsidRPr="00DE6C36" w:rsidRDefault="005108AD" w:rsidP="005108AD">
      <w:pPr>
        <w:pStyle w:val="af6"/>
        <w:keepNext/>
        <w:rPr>
          <w:rtl/>
        </w:rPr>
      </w:pPr>
      <w:bookmarkStart w:id="537" w:name="ET_yor_6157_289"/>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37"/>
    </w:p>
    <w:p w:rsidR="005108AD" w:rsidRPr="00DE6C36" w:rsidRDefault="005108AD" w:rsidP="005108AD">
      <w:pPr>
        <w:pStyle w:val="KeepWithNext"/>
        <w:rPr>
          <w:rtl/>
        </w:rPr>
      </w:pPr>
    </w:p>
    <w:p w:rsidR="005108AD" w:rsidRPr="00DE6C36" w:rsidRDefault="005108AD" w:rsidP="005108AD">
      <w:pPr>
        <w:rPr>
          <w:rtl/>
        </w:rPr>
      </w:pPr>
      <w:bookmarkStart w:id="538" w:name="_ETM_Q1_1631664"/>
      <w:bookmarkEnd w:id="538"/>
      <w:r w:rsidRPr="00DE6C36">
        <w:rPr>
          <w:rFonts w:hint="cs"/>
          <w:rtl/>
        </w:rPr>
        <w:t>אני ממש</w:t>
      </w:r>
      <w:bookmarkStart w:id="539" w:name="_ETM_Q1_1631156"/>
      <w:bookmarkEnd w:id="539"/>
      <w:r w:rsidRPr="00DE6C36">
        <w:rPr>
          <w:rFonts w:hint="cs"/>
          <w:rtl/>
        </w:rPr>
        <w:t xml:space="preserve"> לא רוצה שאתה תדבר.</w:t>
      </w:r>
      <w:bookmarkStart w:id="540" w:name="_ETM_Q1_1631959"/>
      <w:bookmarkEnd w:id="540"/>
    </w:p>
    <w:p w:rsidR="005108AD" w:rsidRPr="00DE6C36" w:rsidRDefault="005108AD" w:rsidP="005108AD">
      <w:pPr>
        <w:rPr>
          <w:rtl/>
        </w:rPr>
      </w:pPr>
      <w:bookmarkStart w:id="541" w:name="_ETM_Q1_1632015"/>
      <w:bookmarkEnd w:id="541"/>
    </w:p>
    <w:p w:rsidR="005108AD" w:rsidRPr="00DE6C36" w:rsidRDefault="005108AD" w:rsidP="005108AD">
      <w:pPr>
        <w:pStyle w:val="a4"/>
        <w:keepNext/>
        <w:rPr>
          <w:rtl/>
        </w:rPr>
      </w:pPr>
      <w:bookmarkStart w:id="542" w:name="ET_speaker_6156_290"/>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542"/>
    </w:p>
    <w:p w:rsidR="005108AD" w:rsidRPr="00DE6C36" w:rsidRDefault="005108AD" w:rsidP="005108AD">
      <w:pPr>
        <w:pStyle w:val="KeepWithNext"/>
        <w:rPr>
          <w:rtl/>
        </w:rPr>
      </w:pPr>
    </w:p>
    <w:p w:rsidR="003D32BE" w:rsidRPr="00DE6C36" w:rsidRDefault="005108AD" w:rsidP="005108AD">
      <w:pPr>
        <w:rPr>
          <w:rtl/>
        </w:rPr>
      </w:pPr>
      <w:bookmarkStart w:id="543" w:name="_ETM_Q1_1632668"/>
      <w:bookmarkStart w:id="544" w:name="_ETM_Q1_1632703"/>
      <w:bookmarkEnd w:id="543"/>
      <w:bookmarkEnd w:id="544"/>
      <w:r w:rsidRPr="00DE6C36">
        <w:rPr>
          <w:rFonts w:hint="cs"/>
          <w:rtl/>
        </w:rPr>
        <w:t xml:space="preserve">אני מבין שאתה לא רוצה, אבל אני </w:t>
      </w:r>
      <w:bookmarkStart w:id="545" w:name="_ETM_Q1_1635945"/>
      <w:bookmarkEnd w:id="545"/>
      <w:r w:rsidRPr="00DE6C36">
        <w:rPr>
          <w:rFonts w:hint="cs"/>
          <w:rtl/>
        </w:rPr>
        <w:t xml:space="preserve">אדבר, </w:t>
      </w:r>
      <w:bookmarkStart w:id="546" w:name="_ETM_Q1_1630318"/>
      <w:bookmarkEnd w:id="546"/>
      <w:r w:rsidR="003D32BE" w:rsidRPr="00DE6C36">
        <w:rPr>
          <w:rFonts w:hint="cs"/>
          <w:rtl/>
        </w:rPr>
        <w:t xml:space="preserve">כי </w:t>
      </w:r>
      <w:bookmarkStart w:id="547" w:name="_ETM_Q1_1635498"/>
      <w:bookmarkEnd w:id="547"/>
      <w:r w:rsidR="003D32BE" w:rsidRPr="00DE6C36">
        <w:rPr>
          <w:rFonts w:hint="cs"/>
          <w:rtl/>
        </w:rPr>
        <w:t xml:space="preserve">מה שקרה כאן הוא חרפה, וחוסר התגובה שלך </w:t>
      </w:r>
      <w:r w:rsidRPr="00DE6C36">
        <w:rPr>
          <w:rFonts w:hint="cs"/>
          <w:rtl/>
        </w:rPr>
        <w:t xml:space="preserve">גם </w:t>
      </w:r>
      <w:r w:rsidR="003D32BE" w:rsidRPr="00DE6C36">
        <w:rPr>
          <w:rFonts w:hint="cs"/>
          <w:rtl/>
        </w:rPr>
        <w:t xml:space="preserve">אחרי סיום </w:t>
      </w:r>
      <w:bookmarkStart w:id="548" w:name="_ETM_Q1_1643162"/>
      <w:bookmarkEnd w:id="548"/>
      <w:r w:rsidR="003D32BE" w:rsidRPr="00DE6C36">
        <w:rPr>
          <w:rFonts w:hint="cs"/>
          <w:rtl/>
        </w:rPr>
        <w:t>הדברים הוא לא פחות מחרפה.</w:t>
      </w:r>
    </w:p>
    <w:p w:rsidR="003D32BE" w:rsidRPr="00DE6C36" w:rsidRDefault="003D32BE" w:rsidP="003D32BE">
      <w:pPr>
        <w:rPr>
          <w:rtl/>
        </w:rPr>
      </w:pPr>
      <w:bookmarkStart w:id="549" w:name="_ETM_Q1_1646475"/>
      <w:bookmarkStart w:id="550" w:name="_ETM_Q1_1646535"/>
      <w:bookmarkStart w:id="551" w:name="_ETM_Q1_1648161"/>
      <w:bookmarkEnd w:id="549"/>
      <w:bookmarkEnd w:id="550"/>
      <w:bookmarkEnd w:id="551"/>
    </w:p>
    <w:p w:rsidR="005108AD" w:rsidRPr="00DE6C36" w:rsidRDefault="005108AD" w:rsidP="005108AD">
      <w:pPr>
        <w:pStyle w:val="af6"/>
        <w:keepNext/>
        <w:rPr>
          <w:rtl/>
        </w:rPr>
      </w:pPr>
      <w:bookmarkStart w:id="552" w:name="ET_yor_6157_291"/>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52"/>
    </w:p>
    <w:p w:rsidR="005108AD" w:rsidRPr="00DE6C36" w:rsidRDefault="005108AD" w:rsidP="005108AD">
      <w:pPr>
        <w:pStyle w:val="KeepWithNext"/>
        <w:rPr>
          <w:rtl/>
        </w:rPr>
      </w:pPr>
    </w:p>
    <w:p w:rsidR="005108AD" w:rsidRPr="00DE6C36" w:rsidRDefault="005108AD" w:rsidP="005108AD">
      <w:pPr>
        <w:rPr>
          <w:rtl/>
        </w:rPr>
      </w:pPr>
      <w:bookmarkStart w:id="553" w:name="_ETM_Q1_1641918"/>
      <w:bookmarkEnd w:id="553"/>
      <w:r w:rsidRPr="00DE6C36">
        <w:rPr>
          <w:rFonts w:hint="cs"/>
          <w:rtl/>
        </w:rPr>
        <w:t>גלעד, תודה רבה.</w:t>
      </w:r>
    </w:p>
    <w:p w:rsidR="005108AD" w:rsidRPr="00DE6C36" w:rsidRDefault="005108AD" w:rsidP="005108AD">
      <w:pPr>
        <w:rPr>
          <w:rtl/>
        </w:rPr>
      </w:pPr>
      <w:bookmarkStart w:id="554" w:name="_ETM_Q1_1644341"/>
      <w:bookmarkStart w:id="555" w:name="_ETM_Q1_1644394"/>
      <w:bookmarkEnd w:id="554"/>
      <w:bookmarkEnd w:id="555"/>
    </w:p>
    <w:p w:rsidR="003D32BE" w:rsidRPr="00DE6C36" w:rsidRDefault="003D32BE" w:rsidP="003D32BE">
      <w:pPr>
        <w:pStyle w:val="a4"/>
        <w:keepNext/>
        <w:rPr>
          <w:rtl/>
        </w:rPr>
      </w:pPr>
      <w:bookmarkStart w:id="556" w:name="ET_speaker_5791_30"/>
      <w:r w:rsidRPr="00DE6C36">
        <w:rPr>
          <w:rStyle w:val="TagStyle"/>
          <w:rtl/>
        </w:rPr>
        <w:t xml:space="preserve"> &lt;&lt; דובר &gt;&gt; </w:t>
      </w:r>
      <w:r w:rsidRPr="00DE6C36">
        <w:rPr>
          <w:rtl/>
        </w:rPr>
        <w:t xml:space="preserve">יואב </w:t>
      </w:r>
      <w:proofErr w:type="spellStart"/>
      <w:r w:rsidRPr="00DE6C36">
        <w:rPr>
          <w:rtl/>
        </w:rPr>
        <w:t>סגלוביץ</w:t>
      </w:r>
      <w:proofErr w:type="spellEnd"/>
      <w:r w:rsidRPr="00DE6C36">
        <w:rPr>
          <w:rtl/>
        </w:rPr>
        <w:t>' (יש עתיד):</w:t>
      </w:r>
      <w:r w:rsidRPr="00DE6C36">
        <w:rPr>
          <w:rStyle w:val="TagStyle"/>
          <w:rtl/>
        </w:rPr>
        <w:t xml:space="preserve"> &lt;&lt; דובר &gt;&gt;</w:t>
      </w:r>
      <w:r w:rsidRPr="00DE6C36">
        <w:rPr>
          <w:rtl/>
        </w:rPr>
        <w:t xml:space="preserve">   </w:t>
      </w:r>
      <w:bookmarkEnd w:id="556"/>
    </w:p>
    <w:p w:rsidR="003D32BE" w:rsidRPr="00DE6C36" w:rsidRDefault="003D32BE" w:rsidP="003D32BE">
      <w:pPr>
        <w:pStyle w:val="KeepWithNext"/>
        <w:rPr>
          <w:rtl/>
        </w:rPr>
      </w:pPr>
    </w:p>
    <w:p w:rsidR="003D32BE" w:rsidRPr="00DE6C36" w:rsidRDefault="003D32BE" w:rsidP="005108AD">
      <w:pPr>
        <w:rPr>
          <w:rtl/>
        </w:rPr>
      </w:pPr>
      <w:bookmarkStart w:id="557" w:name="_ETM_Q1_1648554"/>
      <w:bookmarkStart w:id="558" w:name="_ETM_Q1_1648589"/>
      <w:bookmarkEnd w:id="557"/>
      <w:bookmarkEnd w:id="558"/>
      <w:r w:rsidRPr="00DE6C36">
        <w:rPr>
          <w:rFonts w:hint="cs"/>
          <w:rtl/>
        </w:rPr>
        <w:t>זה נכון שנאמרים פה</w:t>
      </w:r>
      <w:r w:rsidR="005108AD" w:rsidRPr="00DE6C36">
        <w:rPr>
          <w:rFonts w:hint="cs"/>
          <w:rtl/>
        </w:rPr>
        <w:t xml:space="preserve"> דברים קשים הרבה מאוד פעמים</w:t>
      </w:r>
      <w:bookmarkStart w:id="559" w:name="_ETM_Q1_1650763"/>
      <w:bookmarkEnd w:id="559"/>
      <w:r w:rsidR="00F961EE" w:rsidRPr="00DE6C36">
        <w:rPr>
          <w:rFonts w:hint="cs"/>
          <w:rtl/>
        </w:rPr>
        <w:t>.</w:t>
      </w:r>
      <w:r w:rsidR="005108AD" w:rsidRPr="00DE6C36">
        <w:rPr>
          <w:rFonts w:hint="cs"/>
          <w:rtl/>
        </w:rPr>
        <w:t xml:space="preserve"> אולי אני טועה, ואם אני טועה מראש, אני מתנצל </w:t>
      </w:r>
      <w:bookmarkStart w:id="560" w:name="_ETM_Q1_1650780"/>
      <w:bookmarkEnd w:id="560"/>
      <w:r w:rsidR="005108AD" w:rsidRPr="00DE6C36">
        <w:rPr>
          <w:rFonts w:hint="cs"/>
          <w:rtl/>
        </w:rPr>
        <w:t>מראש, אבל אני לא חושב שאני טועה</w:t>
      </w:r>
      <w:r w:rsidR="00F961EE" w:rsidRPr="00DE6C36">
        <w:rPr>
          <w:rFonts w:hint="cs"/>
          <w:rtl/>
        </w:rPr>
        <w:t>,</w:t>
      </w:r>
      <w:r w:rsidR="005108AD" w:rsidRPr="00DE6C36">
        <w:rPr>
          <w:rFonts w:hint="cs"/>
          <w:rtl/>
        </w:rPr>
        <w:t xml:space="preserve"> לא מדובר פה </w:t>
      </w:r>
      <w:bookmarkStart w:id="561" w:name="_ETM_Q1_1655341"/>
      <w:bookmarkEnd w:id="561"/>
      <w:r w:rsidR="005108AD" w:rsidRPr="00DE6C36">
        <w:rPr>
          <w:rFonts w:hint="cs"/>
          <w:rtl/>
        </w:rPr>
        <w:t>במשפחות חטופים ולא במשפחות שכולות, ויש לזה משמעות. הציגה אימא</w:t>
      </w:r>
      <w:bookmarkStart w:id="562" w:name="_ETM_Q1_1659924"/>
      <w:bookmarkEnd w:id="562"/>
      <w:r w:rsidR="005108AD" w:rsidRPr="00DE6C36">
        <w:rPr>
          <w:rFonts w:hint="cs"/>
          <w:rtl/>
        </w:rPr>
        <w:t xml:space="preserve"> לחייל, כבודו במקומו מונח. </w:t>
      </w:r>
      <w:bookmarkStart w:id="563" w:name="_ETM_Q1_1654288"/>
      <w:bookmarkStart w:id="564" w:name="_ETM_Q1_1654363"/>
      <w:bookmarkEnd w:id="563"/>
      <w:bookmarkEnd w:id="564"/>
      <w:r w:rsidRPr="00DE6C36">
        <w:rPr>
          <w:rFonts w:hint="cs"/>
          <w:rtl/>
        </w:rPr>
        <w:t>ורמת הסבלנות</w:t>
      </w:r>
      <w:r w:rsidR="005108AD" w:rsidRPr="00DE6C36">
        <w:rPr>
          <w:rFonts w:hint="cs"/>
          <w:rtl/>
        </w:rPr>
        <w:t xml:space="preserve"> שלי לאנשים שאינם באים בכותרת </w:t>
      </w:r>
      <w:bookmarkStart w:id="565" w:name="_ETM_Q1_1666266"/>
      <w:bookmarkEnd w:id="565"/>
      <w:r w:rsidR="005108AD" w:rsidRPr="00DE6C36">
        <w:rPr>
          <w:rFonts w:hint="cs"/>
          <w:rtl/>
        </w:rPr>
        <w:t>הזאת היא שונה</w:t>
      </w:r>
      <w:r w:rsidRPr="00DE6C36">
        <w:rPr>
          <w:rFonts w:hint="cs"/>
          <w:rtl/>
        </w:rPr>
        <w:t xml:space="preserve">, </w:t>
      </w:r>
      <w:bookmarkStart w:id="566" w:name="_ETM_Q1_1667243"/>
      <w:bookmarkEnd w:id="566"/>
      <w:r w:rsidRPr="00DE6C36">
        <w:rPr>
          <w:rFonts w:hint="cs"/>
          <w:rtl/>
        </w:rPr>
        <w:t xml:space="preserve">ולכן </w:t>
      </w:r>
      <w:r w:rsidR="005108AD" w:rsidRPr="00DE6C36">
        <w:rPr>
          <w:rFonts w:hint="cs"/>
          <w:rtl/>
        </w:rPr>
        <w:t xml:space="preserve">אני אומר </w:t>
      </w:r>
      <w:r w:rsidRPr="00DE6C36">
        <w:rPr>
          <w:rFonts w:hint="cs"/>
          <w:rtl/>
        </w:rPr>
        <w:t>מה שאני אומר.</w:t>
      </w:r>
    </w:p>
    <w:p w:rsidR="003D32BE" w:rsidRPr="00DE6C36" w:rsidRDefault="003D32BE" w:rsidP="003D32BE">
      <w:pPr>
        <w:rPr>
          <w:rtl/>
        </w:rPr>
      </w:pPr>
      <w:bookmarkStart w:id="567" w:name="_ETM_Q1_1670017"/>
      <w:bookmarkStart w:id="568" w:name="_ETM_Q1_1670092"/>
      <w:bookmarkEnd w:id="567"/>
      <w:bookmarkEnd w:id="568"/>
    </w:p>
    <w:p w:rsidR="003D32BE" w:rsidRPr="00DE6C36" w:rsidRDefault="003D32BE" w:rsidP="003D32BE">
      <w:pPr>
        <w:pStyle w:val="af6"/>
        <w:keepNext/>
        <w:rPr>
          <w:rtl/>
        </w:rPr>
      </w:pPr>
      <w:bookmarkStart w:id="569" w:name="ET_yor_6157_31"/>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69"/>
    </w:p>
    <w:p w:rsidR="003D32BE" w:rsidRPr="00DE6C36" w:rsidRDefault="003D32BE" w:rsidP="003D32BE">
      <w:pPr>
        <w:pStyle w:val="KeepWithNext"/>
        <w:rPr>
          <w:rtl/>
        </w:rPr>
      </w:pPr>
    </w:p>
    <w:p w:rsidR="003D32BE" w:rsidRPr="00DE6C36" w:rsidRDefault="003D32BE" w:rsidP="003D32BE">
      <w:pPr>
        <w:rPr>
          <w:rtl/>
        </w:rPr>
      </w:pPr>
      <w:bookmarkStart w:id="570" w:name="_ETM_Q1_1670503"/>
      <w:bookmarkEnd w:id="570"/>
      <w:r w:rsidRPr="00DE6C36">
        <w:rPr>
          <w:rFonts w:hint="cs"/>
          <w:rtl/>
        </w:rPr>
        <w:t>איש יאמר ויחשוב את אשר על ליבו</w:t>
      </w:r>
      <w:r w:rsidR="005108AD" w:rsidRPr="00DE6C36">
        <w:rPr>
          <w:rFonts w:hint="cs"/>
          <w:rtl/>
        </w:rPr>
        <w:t>.</w:t>
      </w:r>
    </w:p>
    <w:p w:rsidR="003D32BE" w:rsidRPr="00DE6C36" w:rsidRDefault="003D32BE" w:rsidP="003D32BE">
      <w:pPr>
        <w:rPr>
          <w:rtl/>
        </w:rPr>
      </w:pPr>
      <w:bookmarkStart w:id="571" w:name="_ETM_Q1_1675025"/>
      <w:bookmarkStart w:id="572" w:name="_ETM_Q1_1675088"/>
      <w:bookmarkStart w:id="573" w:name="_ETM_Q1_1675908"/>
      <w:bookmarkEnd w:id="571"/>
      <w:bookmarkEnd w:id="572"/>
      <w:bookmarkEnd w:id="573"/>
    </w:p>
    <w:p w:rsidR="003D32BE" w:rsidRPr="00DE6C36" w:rsidRDefault="003D32BE" w:rsidP="003D32BE">
      <w:pPr>
        <w:pStyle w:val="a4"/>
        <w:keepNext/>
        <w:rPr>
          <w:rtl/>
        </w:rPr>
      </w:pPr>
      <w:bookmarkStart w:id="574" w:name="ET_speaker_5791_32"/>
      <w:r w:rsidRPr="00DE6C36">
        <w:rPr>
          <w:rStyle w:val="TagStyle"/>
          <w:rtl/>
        </w:rPr>
        <w:t xml:space="preserve"> &lt;&lt; דובר &gt;&gt; </w:t>
      </w:r>
      <w:r w:rsidRPr="00DE6C36">
        <w:rPr>
          <w:rtl/>
        </w:rPr>
        <w:t xml:space="preserve">יואב </w:t>
      </w:r>
      <w:proofErr w:type="spellStart"/>
      <w:r w:rsidRPr="00DE6C36">
        <w:rPr>
          <w:rtl/>
        </w:rPr>
        <w:t>סגלוביץ</w:t>
      </w:r>
      <w:proofErr w:type="spellEnd"/>
      <w:r w:rsidRPr="00DE6C36">
        <w:rPr>
          <w:rtl/>
        </w:rPr>
        <w:t>' (יש עתיד):</w:t>
      </w:r>
      <w:r w:rsidRPr="00DE6C36">
        <w:rPr>
          <w:rStyle w:val="TagStyle"/>
          <w:rtl/>
        </w:rPr>
        <w:t xml:space="preserve"> &lt;&lt; דובר &gt;&gt;</w:t>
      </w:r>
      <w:r w:rsidRPr="00DE6C36">
        <w:rPr>
          <w:rtl/>
        </w:rPr>
        <w:t xml:space="preserve">   </w:t>
      </w:r>
      <w:bookmarkEnd w:id="574"/>
    </w:p>
    <w:p w:rsidR="003D32BE" w:rsidRPr="00DE6C36" w:rsidRDefault="003D32BE" w:rsidP="003D32BE">
      <w:pPr>
        <w:pStyle w:val="KeepWithNext"/>
        <w:rPr>
          <w:rtl/>
        </w:rPr>
      </w:pPr>
    </w:p>
    <w:p w:rsidR="003D32BE" w:rsidRPr="00DE6C36" w:rsidRDefault="003D32BE" w:rsidP="003D32BE">
      <w:pPr>
        <w:rPr>
          <w:rtl/>
        </w:rPr>
      </w:pPr>
      <w:bookmarkStart w:id="575" w:name="_ETM_Q1_1676309"/>
      <w:bookmarkStart w:id="576" w:name="_ETM_Q1_1676344"/>
      <w:bookmarkEnd w:id="575"/>
      <w:bookmarkEnd w:id="576"/>
      <w:r w:rsidRPr="00DE6C36">
        <w:rPr>
          <w:rFonts w:hint="cs"/>
          <w:rtl/>
        </w:rPr>
        <w:t xml:space="preserve">לכנסת </w:t>
      </w:r>
      <w:bookmarkStart w:id="577" w:name="_ETM_Q1_1677326"/>
      <w:bookmarkEnd w:id="577"/>
      <w:r w:rsidRPr="00DE6C36">
        <w:rPr>
          <w:rFonts w:hint="cs"/>
          <w:rtl/>
        </w:rPr>
        <w:t xml:space="preserve">לא </w:t>
      </w:r>
      <w:r w:rsidR="005108AD" w:rsidRPr="00DE6C36">
        <w:rPr>
          <w:rFonts w:hint="cs"/>
          <w:rtl/>
        </w:rPr>
        <w:t>מגיע</w:t>
      </w:r>
      <w:r w:rsidRPr="00DE6C36">
        <w:rPr>
          <w:rFonts w:hint="cs"/>
          <w:rtl/>
        </w:rPr>
        <w:t>ים סתם לדבר.</w:t>
      </w:r>
    </w:p>
    <w:p w:rsidR="003D32BE" w:rsidRPr="00DE6C36" w:rsidRDefault="003D32BE" w:rsidP="003D32BE">
      <w:pPr>
        <w:rPr>
          <w:rtl/>
        </w:rPr>
      </w:pPr>
      <w:bookmarkStart w:id="578" w:name="_ETM_Q1_1679692"/>
      <w:bookmarkStart w:id="579" w:name="_ETM_Q1_1679758"/>
      <w:bookmarkEnd w:id="578"/>
      <w:bookmarkEnd w:id="579"/>
    </w:p>
    <w:p w:rsidR="003D32BE" w:rsidRPr="00DE6C36" w:rsidRDefault="003D32BE" w:rsidP="003D32BE">
      <w:pPr>
        <w:pStyle w:val="af6"/>
        <w:keepNext/>
        <w:rPr>
          <w:rtl/>
        </w:rPr>
      </w:pPr>
      <w:bookmarkStart w:id="580" w:name="ET_yor_6157_33"/>
      <w:r w:rsidRPr="00DE6C36">
        <w:rPr>
          <w:rStyle w:val="TagStyle"/>
          <w:rtl/>
        </w:rPr>
        <w:lastRenderedPageBreak/>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80"/>
    </w:p>
    <w:p w:rsidR="003D32BE" w:rsidRPr="00DE6C36" w:rsidRDefault="003D32BE" w:rsidP="003D32BE">
      <w:pPr>
        <w:pStyle w:val="KeepWithNext"/>
        <w:rPr>
          <w:rtl/>
        </w:rPr>
      </w:pPr>
    </w:p>
    <w:p w:rsidR="003D32BE" w:rsidRPr="00DE6C36" w:rsidRDefault="003D32BE" w:rsidP="003D32BE">
      <w:pPr>
        <w:rPr>
          <w:rtl/>
        </w:rPr>
      </w:pPr>
      <w:bookmarkStart w:id="581" w:name="_ETM_Q1_1680173"/>
      <w:bookmarkEnd w:id="581"/>
      <w:r w:rsidRPr="00DE6C36">
        <w:rPr>
          <w:rFonts w:hint="cs"/>
          <w:rtl/>
        </w:rPr>
        <w:t>אני לא רוצה לעסוק לגופם של דברים</w:t>
      </w:r>
      <w:r w:rsidR="005108AD" w:rsidRPr="00DE6C36">
        <w:rPr>
          <w:rFonts w:hint="cs"/>
          <w:rtl/>
        </w:rPr>
        <w:t xml:space="preserve">. אני חושב שגם כאשר מדובר </w:t>
      </w:r>
      <w:bookmarkStart w:id="582" w:name="_ETM_Q1_1684396"/>
      <w:bookmarkEnd w:id="582"/>
      <w:r w:rsidR="005108AD" w:rsidRPr="00DE6C36">
        <w:rPr>
          <w:rFonts w:hint="cs"/>
          <w:rtl/>
        </w:rPr>
        <w:t xml:space="preserve">במשפחות חטופים, וגם כאשר מדובר במשפחות שכולות, אני חושב שהרבה </w:t>
      </w:r>
      <w:bookmarkStart w:id="583" w:name="_ETM_Q1_1689403"/>
      <w:bookmarkEnd w:id="583"/>
      <w:r w:rsidR="005108AD" w:rsidRPr="00DE6C36">
        <w:rPr>
          <w:rFonts w:hint="cs"/>
          <w:rtl/>
        </w:rPr>
        <w:t xml:space="preserve">מאוד פעמים נחצים קווים, אני חושב שכולנו מבינים שנחצים, אבל </w:t>
      </w:r>
      <w:bookmarkStart w:id="584" w:name="_ETM_Q1_1694746"/>
      <w:bookmarkEnd w:id="584"/>
      <w:r w:rsidR="005108AD" w:rsidRPr="00DE6C36">
        <w:rPr>
          <w:rFonts w:hint="cs"/>
          <w:rtl/>
        </w:rPr>
        <w:t>אנחנו לא מתעסקים בזה. ואם זה היה משפחת חטופים, הייתם</w:t>
      </w:r>
      <w:bookmarkStart w:id="585" w:name="_ETM_Q1_1699060"/>
      <w:bookmarkEnd w:id="585"/>
      <w:r w:rsidR="005108AD" w:rsidRPr="00DE6C36">
        <w:rPr>
          <w:rFonts w:hint="cs"/>
          <w:rtl/>
        </w:rPr>
        <w:t xml:space="preserve"> רגועים יותר?</w:t>
      </w:r>
    </w:p>
    <w:p w:rsidR="00E93891" w:rsidRPr="00DE6C36" w:rsidRDefault="00E93891" w:rsidP="003D32BE">
      <w:pPr>
        <w:rPr>
          <w:rtl/>
        </w:rPr>
      </w:pPr>
      <w:bookmarkStart w:id="586" w:name="_ETM_Q1_1685209"/>
      <w:bookmarkStart w:id="587" w:name="_ETM_Q1_1685277"/>
      <w:bookmarkStart w:id="588" w:name="_ETM_Q1_1700921"/>
      <w:bookmarkEnd w:id="586"/>
      <w:bookmarkEnd w:id="587"/>
      <w:bookmarkEnd w:id="588"/>
    </w:p>
    <w:p w:rsidR="00E93891" w:rsidRPr="00DE6C36" w:rsidRDefault="00E93891" w:rsidP="00E93891">
      <w:pPr>
        <w:pStyle w:val="a4"/>
        <w:keepNext/>
        <w:rPr>
          <w:rtl/>
        </w:rPr>
      </w:pPr>
      <w:bookmarkStart w:id="589" w:name="ET_speaker_6156_3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589"/>
    </w:p>
    <w:p w:rsidR="00E93891" w:rsidRPr="00DE6C36" w:rsidRDefault="00E93891" w:rsidP="00E93891">
      <w:pPr>
        <w:pStyle w:val="KeepWithNext"/>
        <w:rPr>
          <w:rtl/>
        </w:rPr>
      </w:pPr>
    </w:p>
    <w:p w:rsidR="00E93891" w:rsidRPr="00DE6C36" w:rsidRDefault="00E93891" w:rsidP="00E93891">
      <w:pPr>
        <w:rPr>
          <w:rtl/>
        </w:rPr>
      </w:pPr>
      <w:bookmarkStart w:id="590" w:name="_ETM_Q1_1701333"/>
      <w:bookmarkStart w:id="591" w:name="_ETM_Q1_1701369"/>
      <w:bookmarkEnd w:id="590"/>
      <w:bookmarkEnd w:id="591"/>
      <w:r w:rsidRPr="00DE6C36">
        <w:rPr>
          <w:rFonts w:hint="cs"/>
          <w:rtl/>
        </w:rPr>
        <w:t xml:space="preserve">לא. </w:t>
      </w:r>
      <w:bookmarkStart w:id="592" w:name="_ETM_Q1_1701921"/>
      <w:bookmarkEnd w:id="592"/>
      <w:r w:rsidRPr="00DE6C36">
        <w:rPr>
          <w:rFonts w:hint="cs"/>
          <w:rtl/>
        </w:rPr>
        <w:t>היו</w:t>
      </w:r>
      <w:r w:rsidR="005108AD" w:rsidRPr="00DE6C36">
        <w:rPr>
          <w:rFonts w:hint="cs"/>
          <w:rtl/>
        </w:rPr>
        <w:t>שב-ראש,</w:t>
      </w:r>
      <w:r w:rsidRPr="00DE6C36">
        <w:rPr>
          <w:rFonts w:hint="cs"/>
          <w:rtl/>
        </w:rPr>
        <w:t xml:space="preserve"> גזרנו על עצמנו כולנו, כחברי כנסת</w:t>
      </w:r>
      <w:r w:rsidR="005108AD" w:rsidRPr="00DE6C36">
        <w:rPr>
          <w:rFonts w:hint="cs"/>
          <w:rtl/>
        </w:rPr>
        <w:t xml:space="preserve"> –</w:t>
      </w:r>
      <w:r w:rsidRPr="00DE6C36">
        <w:rPr>
          <w:rFonts w:hint="cs"/>
          <w:rtl/>
        </w:rPr>
        <w:t xml:space="preserve"> זו סוגיה חשובה</w:t>
      </w:r>
      <w:r w:rsidR="005108AD" w:rsidRPr="00DE6C36">
        <w:rPr>
          <w:rFonts w:hint="cs"/>
          <w:rtl/>
        </w:rPr>
        <w:t xml:space="preserve"> - - -</w:t>
      </w:r>
    </w:p>
    <w:p w:rsidR="005108AD" w:rsidRPr="00DE6C36" w:rsidRDefault="005108AD" w:rsidP="00E93891">
      <w:pPr>
        <w:rPr>
          <w:rtl/>
        </w:rPr>
      </w:pPr>
      <w:bookmarkStart w:id="593" w:name="_ETM_Q1_1711840"/>
      <w:bookmarkStart w:id="594" w:name="_ETM_Q1_1711904"/>
      <w:bookmarkEnd w:id="593"/>
      <w:bookmarkEnd w:id="594"/>
    </w:p>
    <w:p w:rsidR="005108AD" w:rsidRPr="00DE6C36" w:rsidRDefault="005108AD" w:rsidP="005108AD">
      <w:pPr>
        <w:pStyle w:val="af6"/>
        <w:keepNext/>
        <w:rPr>
          <w:rtl/>
        </w:rPr>
      </w:pPr>
      <w:bookmarkStart w:id="595" w:name="ET_yor_6157_292"/>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595"/>
    </w:p>
    <w:p w:rsidR="005108AD" w:rsidRPr="00DE6C36" w:rsidRDefault="005108AD" w:rsidP="005108AD">
      <w:pPr>
        <w:pStyle w:val="KeepWithNext"/>
        <w:rPr>
          <w:rtl/>
        </w:rPr>
      </w:pPr>
    </w:p>
    <w:p w:rsidR="00E93891" w:rsidRPr="00DE6C36" w:rsidRDefault="005108AD" w:rsidP="005108AD">
      <w:pPr>
        <w:rPr>
          <w:rtl/>
        </w:rPr>
      </w:pPr>
      <w:bookmarkStart w:id="596" w:name="_ETM_Q1_1712595"/>
      <w:bookmarkEnd w:id="596"/>
      <w:r w:rsidRPr="00DE6C36">
        <w:rPr>
          <w:rFonts w:hint="cs"/>
          <w:rtl/>
        </w:rPr>
        <w:t>לא על זמן דיון בחקיקה</w:t>
      </w:r>
      <w:bookmarkStart w:id="597" w:name="_ETM_Q1_1715210"/>
      <w:bookmarkEnd w:id="597"/>
      <w:r w:rsidRPr="00DE6C36">
        <w:rPr>
          <w:rFonts w:hint="cs"/>
          <w:rtl/>
        </w:rPr>
        <w:t xml:space="preserve"> חשובה </w:t>
      </w:r>
      <w:bookmarkStart w:id="598" w:name="_ETM_Q1_1713259"/>
      <w:bookmarkStart w:id="599" w:name="_ETM_Q1_1713334"/>
      <w:bookmarkStart w:id="600" w:name="_ETM_Q1_1713896"/>
      <w:bookmarkStart w:id="601" w:name="_ETM_Q1_1714584"/>
      <w:bookmarkEnd w:id="598"/>
      <w:bookmarkEnd w:id="599"/>
      <w:bookmarkEnd w:id="600"/>
      <w:bookmarkEnd w:id="601"/>
      <w:r w:rsidR="00E93891" w:rsidRPr="00DE6C36">
        <w:rPr>
          <w:rFonts w:hint="cs"/>
          <w:rtl/>
        </w:rPr>
        <w:t>למאבק בטרור</w:t>
      </w:r>
      <w:r w:rsidRPr="00DE6C36">
        <w:rPr>
          <w:rFonts w:hint="cs"/>
          <w:rtl/>
        </w:rPr>
        <w:t>.</w:t>
      </w:r>
    </w:p>
    <w:p w:rsidR="00E93891" w:rsidRPr="00DE6C36" w:rsidRDefault="00E93891" w:rsidP="00E93891">
      <w:pPr>
        <w:rPr>
          <w:rtl/>
        </w:rPr>
      </w:pPr>
      <w:bookmarkStart w:id="602" w:name="_ETM_Q1_1721243"/>
      <w:bookmarkStart w:id="603" w:name="_ETM_Q1_1721299"/>
      <w:bookmarkStart w:id="604" w:name="_ETM_Q1_1721937"/>
      <w:bookmarkEnd w:id="602"/>
      <w:bookmarkEnd w:id="603"/>
      <w:bookmarkEnd w:id="604"/>
    </w:p>
    <w:p w:rsidR="00E93891" w:rsidRPr="00DE6C36" w:rsidRDefault="00E93891" w:rsidP="00E93891">
      <w:pPr>
        <w:pStyle w:val="a4"/>
        <w:keepNext/>
        <w:rPr>
          <w:rtl/>
        </w:rPr>
      </w:pPr>
      <w:bookmarkStart w:id="605" w:name="ET_speaker_6156_3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05"/>
    </w:p>
    <w:p w:rsidR="00E93891" w:rsidRPr="00DE6C36" w:rsidRDefault="00E93891" w:rsidP="00E93891">
      <w:pPr>
        <w:pStyle w:val="KeepWithNext"/>
        <w:rPr>
          <w:rtl/>
        </w:rPr>
      </w:pPr>
    </w:p>
    <w:p w:rsidR="00E93891" w:rsidRPr="00DE6C36" w:rsidRDefault="005108AD" w:rsidP="005108AD">
      <w:pPr>
        <w:rPr>
          <w:rtl/>
        </w:rPr>
      </w:pPr>
      <w:bookmarkStart w:id="606" w:name="_ETM_Q1_1718886"/>
      <w:bookmarkStart w:id="607" w:name="_ETM_Q1_1718952"/>
      <w:bookmarkEnd w:id="606"/>
      <w:bookmarkEnd w:id="607"/>
      <w:r w:rsidRPr="00DE6C36">
        <w:rPr>
          <w:rFonts w:hint="cs"/>
          <w:rtl/>
        </w:rPr>
        <w:t>שמחה, אני מבקש ממך. אני יודע שהנושא הזה של</w:t>
      </w:r>
      <w:bookmarkStart w:id="608" w:name="_ETM_Q1_1722577"/>
      <w:bookmarkEnd w:id="608"/>
      <w:r w:rsidRPr="00DE6C36">
        <w:rPr>
          <w:rFonts w:hint="cs"/>
          <w:rtl/>
        </w:rPr>
        <w:t xml:space="preserve"> צורת השיח הציבורי אחרי אסון </w:t>
      </w:r>
      <w:bookmarkStart w:id="609" w:name="_ETM_Q1_1722327"/>
      <w:bookmarkStart w:id="610" w:name="_ETM_Q1_1722386"/>
      <w:bookmarkEnd w:id="609"/>
      <w:bookmarkEnd w:id="610"/>
      <w:r w:rsidR="00E93891" w:rsidRPr="00DE6C36">
        <w:rPr>
          <w:rFonts w:hint="cs"/>
          <w:rtl/>
        </w:rPr>
        <w:t xml:space="preserve">שמחת תורה, </w:t>
      </w:r>
      <w:bookmarkStart w:id="611" w:name="_ETM_Q1_1726338"/>
      <w:bookmarkEnd w:id="611"/>
      <w:r w:rsidR="00E93891" w:rsidRPr="00DE6C36">
        <w:rPr>
          <w:rFonts w:hint="cs"/>
          <w:rtl/>
        </w:rPr>
        <w:t>זה נושא שקרוב לליבך ו</w:t>
      </w:r>
      <w:r w:rsidRPr="00DE6C36">
        <w:rPr>
          <w:rFonts w:hint="cs"/>
          <w:rtl/>
        </w:rPr>
        <w:t>א</w:t>
      </w:r>
      <w:r w:rsidR="00E93891" w:rsidRPr="00DE6C36">
        <w:rPr>
          <w:rFonts w:hint="cs"/>
          <w:rtl/>
        </w:rPr>
        <w:t>תה עוסק בו</w:t>
      </w:r>
      <w:r w:rsidRPr="00DE6C36">
        <w:rPr>
          <w:rFonts w:hint="cs"/>
          <w:rtl/>
        </w:rPr>
        <w:t>.</w:t>
      </w:r>
    </w:p>
    <w:p w:rsidR="005108AD" w:rsidRPr="00DE6C36" w:rsidRDefault="005108AD" w:rsidP="005108AD">
      <w:pPr>
        <w:rPr>
          <w:rtl/>
        </w:rPr>
      </w:pPr>
      <w:bookmarkStart w:id="612" w:name="_ETM_Q1_1726115"/>
      <w:bookmarkStart w:id="613" w:name="_ETM_Q1_1726150"/>
      <w:bookmarkEnd w:id="612"/>
      <w:bookmarkEnd w:id="613"/>
    </w:p>
    <w:p w:rsidR="005108AD" w:rsidRPr="00DE6C36" w:rsidRDefault="005108AD" w:rsidP="005108AD">
      <w:pPr>
        <w:pStyle w:val="af6"/>
        <w:keepNext/>
        <w:rPr>
          <w:rtl/>
        </w:rPr>
      </w:pPr>
      <w:bookmarkStart w:id="614" w:name="ET_yor_6157_293"/>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614"/>
    </w:p>
    <w:p w:rsidR="005108AD" w:rsidRPr="00DE6C36" w:rsidRDefault="005108AD" w:rsidP="005108AD">
      <w:pPr>
        <w:pStyle w:val="KeepWithNext"/>
        <w:rPr>
          <w:rtl/>
        </w:rPr>
      </w:pPr>
    </w:p>
    <w:p w:rsidR="005108AD" w:rsidRPr="00DE6C36" w:rsidRDefault="005108AD" w:rsidP="005108AD">
      <w:pPr>
        <w:rPr>
          <w:rtl/>
        </w:rPr>
      </w:pPr>
      <w:bookmarkStart w:id="615" w:name="_ETM_Q1_1727320"/>
      <w:bookmarkEnd w:id="615"/>
      <w:r w:rsidRPr="00DE6C36">
        <w:rPr>
          <w:rFonts w:hint="cs"/>
          <w:rtl/>
        </w:rPr>
        <w:t>אמת.</w:t>
      </w:r>
    </w:p>
    <w:p w:rsidR="005108AD" w:rsidRPr="00DE6C36" w:rsidRDefault="005108AD" w:rsidP="005108AD">
      <w:pPr>
        <w:rPr>
          <w:rtl/>
        </w:rPr>
      </w:pPr>
      <w:bookmarkStart w:id="616" w:name="_ETM_Q1_1725705"/>
      <w:bookmarkEnd w:id="616"/>
    </w:p>
    <w:p w:rsidR="005108AD" w:rsidRPr="00DE6C36" w:rsidRDefault="005108AD" w:rsidP="005108AD">
      <w:pPr>
        <w:pStyle w:val="a4"/>
        <w:keepNext/>
        <w:rPr>
          <w:rtl/>
        </w:rPr>
      </w:pPr>
      <w:bookmarkStart w:id="617" w:name="ET_speaker_6156_29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17"/>
    </w:p>
    <w:p w:rsidR="005108AD" w:rsidRPr="00DE6C36" w:rsidRDefault="005108AD" w:rsidP="005108AD">
      <w:pPr>
        <w:pStyle w:val="KeepWithNext"/>
        <w:rPr>
          <w:rtl/>
        </w:rPr>
      </w:pPr>
    </w:p>
    <w:p w:rsidR="005108AD" w:rsidRPr="00DE6C36" w:rsidRDefault="005108AD" w:rsidP="005108AD">
      <w:pPr>
        <w:rPr>
          <w:rtl/>
        </w:rPr>
      </w:pPr>
      <w:bookmarkStart w:id="618" w:name="_ETM_Q1_1726079"/>
      <w:bookmarkStart w:id="619" w:name="_ETM_Q1_1726121"/>
      <w:bookmarkStart w:id="620" w:name="_ETM_Q1_1732494"/>
      <w:bookmarkStart w:id="621" w:name="_ETM_Q1_1732559"/>
      <w:bookmarkEnd w:id="618"/>
      <w:bookmarkEnd w:id="619"/>
      <w:bookmarkEnd w:id="620"/>
      <w:bookmarkEnd w:id="621"/>
      <w:r w:rsidRPr="00DE6C36">
        <w:rPr>
          <w:rFonts w:hint="cs"/>
          <w:rtl/>
        </w:rPr>
        <w:t xml:space="preserve">כולנו, חברי כנסת מהאופוזיציה והקואליציה, </w:t>
      </w:r>
      <w:bookmarkStart w:id="622" w:name="_ETM_Q1_1732171"/>
      <w:bookmarkEnd w:id="622"/>
      <w:r w:rsidRPr="00DE6C36">
        <w:rPr>
          <w:rFonts w:hint="cs"/>
          <w:rtl/>
        </w:rPr>
        <w:t xml:space="preserve">גזרנו על עצמנו </w:t>
      </w:r>
      <w:r w:rsidR="00E93891" w:rsidRPr="00DE6C36">
        <w:rPr>
          <w:rFonts w:hint="cs"/>
          <w:rtl/>
        </w:rPr>
        <w:t xml:space="preserve">בתשעת החודשים האחרונים סוג </w:t>
      </w:r>
      <w:bookmarkStart w:id="623" w:name="_ETM_Q1_1737076"/>
      <w:bookmarkEnd w:id="623"/>
      <w:r w:rsidR="00E93891" w:rsidRPr="00DE6C36">
        <w:rPr>
          <w:rFonts w:hint="cs"/>
          <w:rtl/>
        </w:rPr>
        <w:t xml:space="preserve">של קוד התנהגות כשמדובר </w:t>
      </w:r>
      <w:r w:rsidRPr="00DE6C36">
        <w:rPr>
          <w:rFonts w:hint="cs"/>
          <w:rtl/>
        </w:rPr>
        <w:t xml:space="preserve">במשפחות חטופים ובמשפחות שכולות, בהגדרות מאוד רחבות. </w:t>
      </w:r>
      <w:bookmarkStart w:id="624" w:name="_ETM_Q1_1744555"/>
      <w:bookmarkStart w:id="625" w:name="_ETM_Q1_1742839"/>
      <w:bookmarkStart w:id="626" w:name="_ETM_Q1_1742891"/>
      <w:bookmarkStart w:id="627" w:name="_ETM_Q1_1743023"/>
      <w:bookmarkStart w:id="628" w:name="_ETM_Q1_1743076"/>
      <w:bookmarkEnd w:id="624"/>
      <w:bookmarkEnd w:id="625"/>
      <w:bookmarkEnd w:id="626"/>
      <w:bookmarkEnd w:id="627"/>
      <w:bookmarkEnd w:id="628"/>
      <w:r w:rsidRPr="00DE6C36">
        <w:rPr>
          <w:rtl/>
        </w:rPr>
        <w:t>יש פה הרבה מאוד חברי כנסת מהימין</w:t>
      </w:r>
      <w:r w:rsidRPr="00DE6C36">
        <w:rPr>
          <w:rFonts w:hint="cs"/>
          <w:rtl/>
        </w:rPr>
        <w:t>,</w:t>
      </w:r>
      <w:r w:rsidRPr="00DE6C36">
        <w:rPr>
          <w:rtl/>
        </w:rPr>
        <w:t xml:space="preserve"> שכובשים את דעותיהם ואת רגשות</w:t>
      </w:r>
      <w:r w:rsidRPr="00DE6C36">
        <w:rPr>
          <w:rFonts w:hint="cs"/>
          <w:rtl/>
        </w:rPr>
        <w:t xml:space="preserve">יהם, </w:t>
      </w:r>
      <w:r w:rsidRPr="00DE6C36">
        <w:rPr>
          <w:rtl/>
        </w:rPr>
        <w:t>כשהם שומעים משפחות חטופים</w:t>
      </w:r>
      <w:r w:rsidRPr="00DE6C36">
        <w:rPr>
          <w:rFonts w:hint="cs"/>
          <w:rtl/>
        </w:rPr>
        <w:t>.</w:t>
      </w:r>
    </w:p>
    <w:p w:rsidR="005108AD" w:rsidRPr="00DE6C36" w:rsidRDefault="005108AD" w:rsidP="005108AD">
      <w:pPr>
        <w:rPr>
          <w:rtl/>
        </w:rPr>
      </w:pPr>
    </w:p>
    <w:p w:rsidR="005108AD" w:rsidRPr="00DE6C36" w:rsidRDefault="005108AD" w:rsidP="005108AD">
      <w:pPr>
        <w:pStyle w:val="af6"/>
        <w:keepNext/>
        <w:rPr>
          <w:rtl/>
        </w:rPr>
      </w:pPr>
      <w:bookmarkStart w:id="629" w:name="ET_yor_6157_295"/>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629"/>
    </w:p>
    <w:p w:rsidR="005108AD" w:rsidRPr="00DE6C36" w:rsidRDefault="005108AD" w:rsidP="005108AD">
      <w:pPr>
        <w:pStyle w:val="KeepWithNext"/>
        <w:rPr>
          <w:rtl/>
        </w:rPr>
      </w:pPr>
    </w:p>
    <w:p w:rsidR="005108AD" w:rsidRPr="00DE6C36" w:rsidRDefault="005108AD" w:rsidP="005108AD">
      <w:pPr>
        <w:rPr>
          <w:rtl/>
        </w:rPr>
      </w:pPr>
      <w:bookmarkStart w:id="630" w:name="_ETM_Q1_1752111"/>
      <w:bookmarkEnd w:id="630"/>
      <w:r w:rsidRPr="00DE6C36">
        <w:rPr>
          <w:rFonts w:hint="cs"/>
          <w:rtl/>
        </w:rPr>
        <w:t>ומשמאל. ברוך השם כולנו.</w:t>
      </w:r>
      <w:bookmarkStart w:id="631" w:name="_ETM_Q1_1753755"/>
      <w:bookmarkEnd w:id="631"/>
    </w:p>
    <w:p w:rsidR="005108AD" w:rsidRPr="00DE6C36" w:rsidRDefault="005108AD" w:rsidP="005108AD">
      <w:pPr>
        <w:rPr>
          <w:rtl/>
        </w:rPr>
      </w:pPr>
      <w:bookmarkStart w:id="632" w:name="_ETM_Q1_1753793"/>
      <w:bookmarkStart w:id="633" w:name="_ETM_Q1_1754466"/>
      <w:bookmarkEnd w:id="632"/>
      <w:bookmarkEnd w:id="633"/>
    </w:p>
    <w:p w:rsidR="005108AD" w:rsidRPr="00DE6C36" w:rsidRDefault="005108AD" w:rsidP="005108AD">
      <w:pPr>
        <w:pStyle w:val="a4"/>
        <w:keepNext/>
        <w:rPr>
          <w:rtl/>
        </w:rPr>
      </w:pPr>
      <w:bookmarkStart w:id="634" w:name="ET_speaker_6156_29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34"/>
    </w:p>
    <w:p w:rsidR="005108AD" w:rsidRPr="00DE6C36" w:rsidRDefault="005108AD" w:rsidP="005108AD">
      <w:pPr>
        <w:pStyle w:val="KeepWithNext"/>
        <w:rPr>
          <w:rtl/>
        </w:rPr>
      </w:pPr>
    </w:p>
    <w:p w:rsidR="005108AD" w:rsidRPr="00DE6C36" w:rsidRDefault="005108AD" w:rsidP="005108AD">
      <w:pPr>
        <w:rPr>
          <w:rtl/>
        </w:rPr>
      </w:pPr>
      <w:bookmarkStart w:id="635" w:name="_ETM_Q1_1754778"/>
      <w:bookmarkStart w:id="636" w:name="_ETM_Q1_1754806"/>
      <w:bookmarkStart w:id="637" w:name="_ETM_Q1_1750622"/>
      <w:bookmarkStart w:id="638" w:name="_ETM_Q1_1750667"/>
      <w:bookmarkEnd w:id="635"/>
      <w:bookmarkEnd w:id="636"/>
      <w:bookmarkEnd w:id="637"/>
      <w:bookmarkEnd w:id="638"/>
      <w:r w:rsidRPr="00DE6C36">
        <w:rPr>
          <w:rtl/>
        </w:rPr>
        <w:t xml:space="preserve">יש פה הרבה </w:t>
      </w:r>
      <w:r w:rsidRPr="00DE6C36">
        <w:rPr>
          <w:rFonts w:hint="cs"/>
          <w:rtl/>
        </w:rPr>
        <w:t xml:space="preserve">מאוד </w:t>
      </w:r>
      <w:r w:rsidRPr="00DE6C36">
        <w:rPr>
          <w:rtl/>
        </w:rPr>
        <w:t xml:space="preserve">חברי כנסת משמאל </w:t>
      </w:r>
      <w:r w:rsidRPr="00DE6C36">
        <w:rPr>
          <w:rFonts w:hint="cs"/>
          <w:rtl/>
        </w:rPr>
        <w:t>ו</w:t>
      </w:r>
      <w:r w:rsidRPr="00DE6C36">
        <w:rPr>
          <w:rtl/>
        </w:rPr>
        <w:t>מ</w:t>
      </w:r>
      <w:r w:rsidRPr="00DE6C36">
        <w:rPr>
          <w:rFonts w:hint="cs"/>
          <w:rtl/>
        </w:rPr>
        <w:t>המ</w:t>
      </w:r>
      <w:r w:rsidRPr="00DE6C36">
        <w:rPr>
          <w:rtl/>
        </w:rPr>
        <w:t>רכז שגם עושים את זה למול משפחות אחרות שכולות ומשפחות חטופים</w:t>
      </w:r>
      <w:r w:rsidRPr="00DE6C36">
        <w:rPr>
          <w:rFonts w:hint="cs"/>
          <w:rtl/>
        </w:rPr>
        <w:t>.</w:t>
      </w:r>
      <w:r w:rsidRPr="00DE6C36">
        <w:rPr>
          <w:rtl/>
        </w:rPr>
        <w:t xml:space="preserve"> אי</w:t>
      </w:r>
      <w:r w:rsidRPr="00DE6C36">
        <w:rPr>
          <w:rFonts w:hint="cs"/>
          <w:rtl/>
        </w:rPr>
        <w:t>-</w:t>
      </w:r>
      <w:r w:rsidRPr="00DE6C36">
        <w:rPr>
          <w:rtl/>
        </w:rPr>
        <w:t xml:space="preserve">אפשר </w:t>
      </w:r>
      <w:r w:rsidRPr="00DE6C36">
        <w:rPr>
          <w:rFonts w:hint="cs"/>
          <w:rtl/>
        </w:rPr>
        <w:t>ש</w:t>
      </w:r>
      <w:r w:rsidRPr="00DE6C36">
        <w:rPr>
          <w:rtl/>
        </w:rPr>
        <w:t>הזירה המקודשת הזאת בתחילת כל ישיבת ועדה</w:t>
      </w:r>
      <w:r w:rsidRPr="00DE6C36">
        <w:rPr>
          <w:rFonts w:hint="cs"/>
          <w:rtl/>
        </w:rPr>
        <w:t>,</w:t>
      </w:r>
      <w:r w:rsidRPr="00DE6C36">
        <w:rPr>
          <w:rtl/>
        </w:rPr>
        <w:t xml:space="preserve"> שיצר</w:t>
      </w:r>
      <w:r w:rsidRPr="00DE6C36">
        <w:rPr>
          <w:rFonts w:hint="cs"/>
          <w:rtl/>
        </w:rPr>
        <w:t>נו</w:t>
      </w:r>
      <w:r w:rsidRPr="00DE6C36">
        <w:rPr>
          <w:rtl/>
        </w:rPr>
        <w:t xml:space="preserve"> ביחד</w:t>
      </w:r>
      <w:r w:rsidRPr="00DE6C36">
        <w:rPr>
          <w:rFonts w:hint="cs"/>
          <w:rtl/>
        </w:rPr>
        <w:t>,</w:t>
      </w:r>
      <w:r w:rsidRPr="00DE6C36">
        <w:rPr>
          <w:rtl/>
        </w:rPr>
        <w:t xml:space="preserve"> קואליציה ואופוזיציה</w:t>
      </w:r>
      <w:r w:rsidRPr="00DE6C36">
        <w:rPr>
          <w:rFonts w:hint="cs"/>
          <w:rtl/>
        </w:rPr>
        <w:t xml:space="preserve"> –</w:t>
      </w:r>
      <w:r w:rsidRPr="00DE6C36">
        <w:rPr>
          <w:rtl/>
        </w:rPr>
        <w:t xml:space="preserve"> אי</w:t>
      </w:r>
      <w:r w:rsidRPr="00DE6C36">
        <w:rPr>
          <w:rFonts w:hint="cs"/>
          <w:rtl/>
        </w:rPr>
        <w:t>-</w:t>
      </w:r>
      <w:r w:rsidRPr="00DE6C36">
        <w:rPr>
          <w:rtl/>
        </w:rPr>
        <w:t xml:space="preserve">אפשר שהזירה הזו תהווה בסופו של דבר איזה כרטיס חופשי חודשי לומר כל דבר על כל אחד על ידי </w:t>
      </w:r>
      <w:r w:rsidRPr="00DE6C36">
        <w:rPr>
          <w:rFonts w:hint="cs"/>
          <w:rtl/>
        </w:rPr>
        <w:t>כל אחד.</w:t>
      </w:r>
    </w:p>
    <w:p w:rsidR="005108AD" w:rsidRPr="00DE6C36" w:rsidRDefault="005108AD" w:rsidP="005108AD">
      <w:pPr>
        <w:rPr>
          <w:rtl/>
        </w:rPr>
      </w:pPr>
    </w:p>
    <w:p w:rsidR="005108AD" w:rsidRPr="00DE6C36" w:rsidRDefault="005108AD" w:rsidP="005108AD">
      <w:pPr>
        <w:pStyle w:val="a4"/>
        <w:keepNext/>
        <w:rPr>
          <w:rtl/>
        </w:rPr>
      </w:pPr>
      <w:bookmarkStart w:id="639" w:name="ET_speaker_6460_297"/>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639"/>
    </w:p>
    <w:p w:rsidR="005108AD" w:rsidRPr="00DE6C36" w:rsidRDefault="005108AD" w:rsidP="005108AD">
      <w:pPr>
        <w:pStyle w:val="KeepWithNext"/>
        <w:rPr>
          <w:rtl/>
        </w:rPr>
      </w:pPr>
    </w:p>
    <w:p w:rsidR="005108AD" w:rsidRPr="00DE6C36" w:rsidRDefault="005108AD" w:rsidP="005108AD">
      <w:pPr>
        <w:rPr>
          <w:rtl/>
        </w:rPr>
      </w:pPr>
      <w:bookmarkStart w:id="640" w:name="_ETM_Q1_1783669"/>
      <w:bookmarkStart w:id="641" w:name="_ETM_Q1_1783700"/>
      <w:bookmarkEnd w:id="640"/>
      <w:bookmarkEnd w:id="641"/>
      <w:r w:rsidRPr="00DE6C36">
        <w:rPr>
          <w:rFonts w:hint="cs"/>
          <w:rtl/>
        </w:rPr>
        <w:t xml:space="preserve">גלעד, אתה </w:t>
      </w:r>
      <w:bookmarkStart w:id="642" w:name="_ETM_Q1_1784071"/>
      <w:bookmarkEnd w:id="642"/>
      <w:r w:rsidRPr="00DE6C36">
        <w:rPr>
          <w:rFonts w:hint="cs"/>
          <w:rtl/>
        </w:rPr>
        <w:t xml:space="preserve">שומע פה גם נציגים שהם לא קשורים למשפחות האלה, ולא </w:t>
      </w:r>
      <w:bookmarkStart w:id="643" w:name="_ETM_Q1_1787707"/>
      <w:bookmarkEnd w:id="643"/>
      <w:r w:rsidRPr="00DE6C36">
        <w:rPr>
          <w:rFonts w:hint="cs"/>
          <w:rtl/>
        </w:rPr>
        <w:t>לאלה, ומטיחים פה האשמות, גם בנבחרי ציבור וגם בפקידים.</w:t>
      </w:r>
    </w:p>
    <w:p w:rsidR="005108AD" w:rsidRPr="00DE6C36" w:rsidRDefault="005108AD" w:rsidP="005108AD">
      <w:pPr>
        <w:rPr>
          <w:rtl/>
        </w:rPr>
      </w:pPr>
      <w:bookmarkStart w:id="644" w:name="_ETM_Q1_1787869"/>
      <w:bookmarkStart w:id="645" w:name="_ETM_Q1_1787913"/>
      <w:bookmarkEnd w:id="644"/>
      <w:bookmarkEnd w:id="645"/>
    </w:p>
    <w:p w:rsidR="005108AD" w:rsidRPr="00DE6C36" w:rsidRDefault="005108AD" w:rsidP="005108AD">
      <w:pPr>
        <w:pStyle w:val="a4"/>
        <w:keepNext/>
        <w:rPr>
          <w:rtl/>
        </w:rPr>
      </w:pPr>
      <w:bookmarkStart w:id="646" w:name="ET_speaker_6156_298"/>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46"/>
    </w:p>
    <w:p w:rsidR="005108AD" w:rsidRPr="00DE6C36" w:rsidRDefault="005108AD" w:rsidP="005108AD">
      <w:pPr>
        <w:pStyle w:val="KeepWithNext"/>
        <w:rPr>
          <w:rtl/>
        </w:rPr>
      </w:pPr>
    </w:p>
    <w:p w:rsidR="005108AD" w:rsidRPr="00DE6C36" w:rsidRDefault="005108AD" w:rsidP="005108AD">
      <w:pPr>
        <w:rPr>
          <w:rtl/>
        </w:rPr>
      </w:pPr>
      <w:bookmarkStart w:id="647" w:name="_ETM_Q1_1789551"/>
      <w:bookmarkStart w:id="648" w:name="_ETM_Q1_1789600"/>
      <w:bookmarkStart w:id="649" w:name="_ETM_Q1_1781785"/>
      <w:bookmarkStart w:id="650" w:name="_ETM_Q1_1781821"/>
      <w:bookmarkEnd w:id="647"/>
      <w:bookmarkEnd w:id="648"/>
      <w:bookmarkEnd w:id="649"/>
      <w:bookmarkEnd w:id="650"/>
      <w:r w:rsidRPr="00DE6C36">
        <w:rPr>
          <w:rtl/>
        </w:rPr>
        <w:t>אני רוצה לבקש ממך הצעה לסדר</w:t>
      </w:r>
      <w:r w:rsidRPr="00DE6C36">
        <w:rPr>
          <w:rFonts w:hint="cs"/>
          <w:rtl/>
        </w:rPr>
        <w:t>.</w:t>
      </w:r>
      <w:r w:rsidRPr="00DE6C36">
        <w:rPr>
          <w:rtl/>
        </w:rPr>
        <w:t xml:space="preserve"> אני רוצה לבקש ממך שככל שאתה כיושב</w:t>
      </w:r>
      <w:r w:rsidRPr="00DE6C36">
        <w:rPr>
          <w:rFonts w:hint="cs"/>
          <w:rtl/>
        </w:rPr>
        <w:t>-</w:t>
      </w:r>
      <w:r w:rsidRPr="00DE6C36">
        <w:rPr>
          <w:rtl/>
        </w:rPr>
        <w:t>ראש ועדה ממשיך את המרחב הזה</w:t>
      </w:r>
      <w:r w:rsidRPr="00DE6C36">
        <w:rPr>
          <w:rFonts w:hint="cs"/>
          <w:rtl/>
        </w:rPr>
        <w:t>,</w:t>
      </w:r>
      <w:r w:rsidRPr="00DE6C36">
        <w:rPr>
          <w:rtl/>
        </w:rPr>
        <w:t xml:space="preserve"> שהוא מרחב חשוב</w:t>
      </w:r>
      <w:r w:rsidRPr="00DE6C36">
        <w:rPr>
          <w:rFonts w:hint="cs"/>
          <w:rtl/>
        </w:rPr>
        <w:t>,</w:t>
      </w:r>
      <w:r w:rsidRPr="00DE6C36">
        <w:rPr>
          <w:rtl/>
        </w:rPr>
        <w:t xml:space="preserve"> המרחב הזה יישאר בידי נציגי משפחות חטופים ומשפחות שכולות</w:t>
      </w:r>
      <w:r w:rsidRPr="00DE6C36">
        <w:rPr>
          <w:rFonts w:hint="cs"/>
          <w:rtl/>
        </w:rPr>
        <w:t>,</w:t>
      </w:r>
      <w:r w:rsidRPr="00DE6C36">
        <w:rPr>
          <w:rtl/>
        </w:rPr>
        <w:t xml:space="preserve"> כדי שכולנו</w:t>
      </w:r>
      <w:r w:rsidRPr="00DE6C36">
        <w:rPr>
          <w:rFonts w:hint="cs"/>
          <w:rtl/>
        </w:rPr>
        <w:t>,</w:t>
      </w:r>
      <w:r w:rsidRPr="00DE6C36">
        <w:rPr>
          <w:rtl/>
        </w:rPr>
        <w:t xml:space="preserve"> גם אנשי שמאל</w:t>
      </w:r>
      <w:r w:rsidRPr="00DE6C36">
        <w:rPr>
          <w:rFonts w:hint="cs"/>
          <w:rtl/>
        </w:rPr>
        <w:t>,</w:t>
      </w:r>
      <w:r w:rsidRPr="00DE6C36">
        <w:rPr>
          <w:rtl/>
        </w:rPr>
        <w:t xml:space="preserve"> מרכז ואנשי ימין</w:t>
      </w:r>
      <w:r w:rsidRPr="00DE6C36">
        <w:rPr>
          <w:rFonts w:hint="cs"/>
          <w:rtl/>
        </w:rPr>
        <w:t xml:space="preserve"> - - -</w:t>
      </w:r>
    </w:p>
    <w:p w:rsidR="005108AD" w:rsidRPr="00DE6C36" w:rsidRDefault="005108AD" w:rsidP="005108AD">
      <w:pPr>
        <w:rPr>
          <w:rtl/>
        </w:rPr>
      </w:pPr>
      <w:bookmarkStart w:id="651" w:name="_ETM_Q1_1812875"/>
      <w:bookmarkStart w:id="652" w:name="_ETM_Q1_1812936"/>
      <w:bookmarkStart w:id="653" w:name="_ETM_Q1_1813067"/>
      <w:bookmarkEnd w:id="651"/>
      <w:bookmarkEnd w:id="652"/>
      <w:bookmarkEnd w:id="653"/>
    </w:p>
    <w:p w:rsidR="005108AD" w:rsidRPr="00DE6C36" w:rsidRDefault="005108AD" w:rsidP="005108AD">
      <w:pPr>
        <w:pStyle w:val="a4"/>
        <w:keepNext/>
        <w:rPr>
          <w:rtl/>
        </w:rPr>
      </w:pPr>
      <w:bookmarkStart w:id="654" w:name="ET_speaker_6460_299"/>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654"/>
    </w:p>
    <w:p w:rsidR="005108AD" w:rsidRPr="00DE6C36" w:rsidRDefault="005108AD" w:rsidP="005108AD">
      <w:pPr>
        <w:pStyle w:val="KeepWithNext"/>
        <w:rPr>
          <w:rtl/>
        </w:rPr>
      </w:pPr>
    </w:p>
    <w:p w:rsidR="005108AD" w:rsidRPr="00DE6C36" w:rsidRDefault="005108AD" w:rsidP="005108AD">
      <w:pPr>
        <w:rPr>
          <w:rtl/>
        </w:rPr>
      </w:pPr>
      <w:bookmarkStart w:id="655" w:name="_ETM_Q1_1812588"/>
      <w:bookmarkStart w:id="656" w:name="_ETM_Q1_1812619"/>
      <w:bookmarkEnd w:id="655"/>
      <w:bookmarkEnd w:id="656"/>
      <w:r w:rsidRPr="00DE6C36">
        <w:rPr>
          <w:rFonts w:hint="cs"/>
          <w:rtl/>
        </w:rPr>
        <w:t>מה ההגדרה שלך? עד איזה מעגל?</w:t>
      </w:r>
    </w:p>
    <w:p w:rsidR="005108AD" w:rsidRPr="00DE6C36" w:rsidRDefault="005108AD" w:rsidP="005108AD">
      <w:pPr>
        <w:rPr>
          <w:rtl/>
        </w:rPr>
      </w:pPr>
      <w:bookmarkStart w:id="657" w:name="_ETM_Q1_1816153"/>
      <w:bookmarkStart w:id="658" w:name="_ETM_Q1_1816200"/>
      <w:bookmarkEnd w:id="657"/>
      <w:bookmarkEnd w:id="658"/>
    </w:p>
    <w:p w:rsidR="005108AD" w:rsidRPr="00DE6C36" w:rsidRDefault="005108AD" w:rsidP="005108AD">
      <w:pPr>
        <w:pStyle w:val="a4"/>
        <w:keepNext/>
        <w:rPr>
          <w:rtl/>
        </w:rPr>
      </w:pPr>
      <w:bookmarkStart w:id="659" w:name="ET_speaker_6156_300"/>
      <w:r w:rsidRPr="00DE6C36">
        <w:rPr>
          <w:rStyle w:val="TagStyle"/>
          <w:rtl/>
        </w:rPr>
        <w:lastRenderedPageBreak/>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59"/>
    </w:p>
    <w:p w:rsidR="005108AD" w:rsidRPr="00DE6C36" w:rsidRDefault="005108AD" w:rsidP="005108AD">
      <w:pPr>
        <w:pStyle w:val="KeepWithNext"/>
        <w:rPr>
          <w:rtl/>
        </w:rPr>
      </w:pPr>
    </w:p>
    <w:p w:rsidR="004E79C4" w:rsidRPr="00DE6C36" w:rsidRDefault="005108AD" w:rsidP="005108AD">
      <w:pPr>
        <w:rPr>
          <w:rtl/>
        </w:rPr>
      </w:pPr>
      <w:bookmarkStart w:id="660" w:name="_ETM_Q1_1818488"/>
      <w:bookmarkStart w:id="661" w:name="_ETM_Q1_1818533"/>
      <w:bookmarkEnd w:id="660"/>
      <w:bookmarkEnd w:id="661"/>
      <w:r w:rsidRPr="00DE6C36">
        <w:rPr>
          <w:rFonts w:hint="cs"/>
          <w:rtl/>
        </w:rPr>
        <w:t xml:space="preserve">לפעמים </w:t>
      </w:r>
      <w:bookmarkStart w:id="662" w:name="_ETM_Q1_1813119"/>
      <w:bookmarkEnd w:id="662"/>
      <w:r w:rsidRPr="00DE6C36">
        <w:rPr>
          <w:rtl/>
        </w:rPr>
        <w:t>יש מקרים שהם מאוד ברורים</w:t>
      </w:r>
      <w:r w:rsidRPr="00DE6C36">
        <w:rPr>
          <w:rFonts w:hint="cs"/>
          <w:rtl/>
        </w:rPr>
        <w:t>,</w:t>
      </w:r>
      <w:r w:rsidRPr="00DE6C36">
        <w:rPr>
          <w:rtl/>
        </w:rPr>
        <w:t xml:space="preserve"> ולפעמים יש מקרים שהם מאוד </w:t>
      </w:r>
      <w:r w:rsidRPr="00DE6C36">
        <w:rPr>
          <w:rFonts w:hint="cs"/>
          <w:rtl/>
        </w:rPr>
        <w:t xml:space="preserve">עמומים. כאן </w:t>
      </w:r>
      <w:bookmarkStart w:id="663" w:name="_ETM_Q1_1828717"/>
      <w:bookmarkEnd w:id="663"/>
      <w:r w:rsidRPr="00DE6C36">
        <w:rPr>
          <w:rFonts w:hint="cs"/>
          <w:rtl/>
        </w:rPr>
        <w:t>היה מקרה מאוד מאוד ברור. לומר על פרקליט המדינה ועובדיו שהם מחבלי חמאס שמקבלים משכורת זו אמירה שלא יכולה</w:t>
      </w:r>
      <w:r w:rsidR="004E79C4" w:rsidRPr="00DE6C36">
        <w:rPr>
          <w:rFonts w:hint="cs"/>
          <w:rtl/>
        </w:rPr>
        <w:t xml:space="preserve"> להיאמר.</w:t>
      </w:r>
    </w:p>
    <w:p w:rsidR="004E79C4" w:rsidRPr="00DE6C36" w:rsidRDefault="004E79C4" w:rsidP="005108AD">
      <w:pPr>
        <w:rPr>
          <w:rtl/>
        </w:rPr>
      </w:pPr>
      <w:bookmarkStart w:id="664" w:name="_ETM_Q1_1839937"/>
      <w:bookmarkStart w:id="665" w:name="_ETM_Q1_1839978"/>
      <w:bookmarkStart w:id="666" w:name="_ETM_Q1_1836981"/>
      <w:bookmarkEnd w:id="664"/>
      <w:bookmarkEnd w:id="665"/>
      <w:bookmarkEnd w:id="666"/>
    </w:p>
    <w:p w:rsidR="004E79C4" w:rsidRPr="00DE6C36" w:rsidRDefault="004E79C4" w:rsidP="004E79C4">
      <w:pPr>
        <w:pStyle w:val="a4"/>
        <w:keepNext/>
        <w:rPr>
          <w:rtl/>
        </w:rPr>
      </w:pPr>
      <w:bookmarkStart w:id="667" w:name="ET_speaker_6460_301"/>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667"/>
    </w:p>
    <w:p w:rsidR="004E79C4" w:rsidRPr="00DE6C36" w:rsidRDefault="004E79C4" w:rsidP="004E79C4">
      <w:pPr>
        <w:pStyle w:val="KeepWithNext"/>
        <w:rPr>
          <w:rtl/>
        </w:rPr>
      </w:pPr>
    </w:p>
    <w:p w:rsidR="004E79C4" w:rsidRPr="00DE6C36" w:rsidRDefault="004E79C4" w:rsidP="004E79C4">
      <w:pPr>
        <w:rPr>
          <w:rtl/>
        </w:rPr>
      </w:pPr>
      <w:bookmarkStart w:id="668" w:name="_ETM_Q1_1837364"/>
      <w:bookmarkStart w:id="669" w:name="_ETM_Q1_1837396"/>
      <w:bookmarkEnd w:id="668"/>
      <w:bookmarkEnd w:id="669"/>
      <w:r w:rsidRPr="00DE6C36">
        <w:rPr>
          <w:rFonts w:hint="cs"/>
          <w:rtl/>
        </w:rPr>
        <w:t xml:space="preserve">להגיד </w:t>
      </w:r>
      <w:bookmarkStart w:id="670" w:name="_ETM_Q1_1838509"/>
      <w:bookmarkEnd w:id="670"/>
      <w:r w:rsidRPr="00DE6C36">
        <w:rPr>
          <w:rFonts w:hint="cs"/>
          <w:rtl/>
        </w:rPr>
        <w:t>על שוטרים שהם אנשי מיליציה, עושי דברו של השר?</w:t>
      </w:r>
    </w:p>
    <w:p w:rsidR="004E79C4" w:rsidRPr="00DE6C36" w:rsidRDefault="004E79C4" w:rsidP="004E79C4">
      <w:pPr>
        <w:rPr>
          <w:rtl/>
        </w:rPr>
      </w:pPr>
      <w:bookmarkStart w:id="671" w:name="_ETM_Q1_1840749"/>
      <w:bookmarkStart w:id="672" w:name="_ETM_Q1_1840802"/>
      <w:bookmarkStart w:id="673" w:name="_ETM_Q1_1841940"/>
      <w:bookmarkEnd w:id="671"/>
      <w:bookmarkEnd w:id="672"/>
      <w:bookmarkEnd w:id="673"/>
    </w:p>
    <w:p w:rsidR="004E79C4" w:rsidRPr="00DE6C36" w:rsidRDefault="004E79C4" w:rsidP="004E79C4">
      <w:pPr>
        <w:pStyle w:val="a4"/>
        <w:keepNext/>
        <w:rPr>
          <w:rtl/>
        </w:rPr>
      </w:pPr>
      <w:bookmarkStart w:id="674" w:name="ET_speaker_6156_30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74"/>
    </w:p>
    <w:p w:rsidR="004E79C4" w:rsidRPr="00DE6C36" w:rsidRDefault="004E79C4" w:rsidP="004E79C4">
      <w:pPr>
        <w:pStyle w:val="KeepWithNext"/>
        <w:rPr>
          <w:rtl/>
        </w:rPr>
      </w:pPr>
    </w:p>
    <w:p w:rsidR="004E79C4" w:rsidRPr="00DE6C36" w:rsidRDefault="004E79C4" w:rsidP="004E79C4">
      <w:pPr>
        <w:rPr>
          <w:rtl/>
        </w:rPr>
      </w:pPr>
      <w:bookmarkStart w:id="675" w:name="_ETM_Q1_1842292"/>
      <w:bookmarkStart w:id="676" w:name="_ETM_Q1_1842336"/>
      <w:bookmarkEnd w:id="675"/>
      <w:bookmarkEnd w:id="676"/>
      <w:r w:rsidRPr="00DE6C36">
        <w:rPr>
          <w:rFonts w:hint="cs"/>
          <w:rtl/>
        </w:rPr>
        <w:t xml:space="preserve">אם אתה </w:t>
      </w:r>
      <w:bookmarkStart w:id="677" w:name="_ETM_Q1_1844061"/>
      <w:bookmarkEnd w:id="677"/>
      <w:r w:rsidRPr="00DE6C36">
        <w:rPr>
          <w:rFonts w:hint="cs"/>
          <w:rtl/>
        </w:rPr>
        <w:t xml:space="preserve">לא מבין את ההבדל בין שתי האמירות, אז אנחנו בבעיה </w:t>
      </w:r>
      <w:bookmarkStart w:id="678" w:name="_ETM_Q1_1846751"/>
      <w:bookmarkEnd w:id="678"/>
      <w:r w:rsidRPr="00DE6C36">
        <w:rPr>
          <w:rFonts w:hint="cs"/>
          <w:rtl/>
        </w:rPr>
        <w:t>גדולה מאוד.</w:t>
      </w:r>
    </w:p>
    <w:p w:rsidR="004E79C4" w:rsidRPr="00DE6C36" w:rsidRDefault="004E79C4" w:rsidP="004E79C4">
      <w:pPr>
        <w:rPr>
          <w:rtl/>
        </w:rPr>
      </w:pPr>
      <w:bookmarkStart w:id="679" w:name="_ETM_Q1_1846653"/>
      <w:bookmarkStart w:id="680" w:name="_ETM_Q1_1846706"/>
      <w:bookmarkEnd w:id="679"/>
      <w:bookmarkEnd w:id="680"/>
    </w:p>
    <w:p w:rsidR="004E79C4" w:rsidRPr="00DE6C36" w:rsidRDefault="004E79C4" w:rsidP="004E79C4">
      <w:pPr>
        <w:pStyle w:val="af6"/>
        <w:keepNext/>
        <w:rPr>
          <w:rtl/>
        </w:rPr>
      </w:pPr>
      <w:bookmarkStart w:id="681" w:name="ET_yor_6157_303"/>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681"/>
    </w:p>
    <w:p w:rsidR="004E79C4" w:rsidRPr="00DE6C36" w:rsidRDefault="004E79C4" w:rsidP="004E79C4">
      <w:pPr>
        <w:pStyle w:val="KeepWithNext"/>
        <w:rPr>
          <w:rtl/>
        </w:rPr>
      </w:pPr>
    </w:p>
    <w:p w:rsidR="004E79C4" w:rsidRPr="00DE6C36" w:rsidRDefault="004E79C4" w:rsidP="004E79C4">
      <w:pPr>
        <w:rPr>
          <w:rtl/>
        </w:rPr>
      </w:pPr>
      <w:bookmarkStart w:id="682" w:name="_ETM_Q1_1847310"/>
      <w:bookmarkEnd w:id="682"/>
      <w:r w:rsidRPr="00DE6C36">
        <w:rPr>
          <w:rFonts w:hint="cs"/>
          <w:rtl/>
        </w:rPr>
        <w:t>אמרת, והתקדמנו.</w:t>
      </w:r>
    </w:p>
    <w:p w:rsidR="004E79C4" w:rsidRPr="00DE6C36" w:rsidRDefault="004E79C4" w:rsidP="004E79C4">
      <w:pPr>
        <w:rPr>
          <w:rtl/>
        </w:rPr>
      </w:pPr>
      <w:bookmarkStart w:id="683" w:name="_ETM_Q1_1845890"/>
      <w:bookmarkStart w:id="684" w:name="_ETM_Q1_1845928"/>
      <w:bookmarkStart w:id="685" w:name="_ETM_Q1_1847202"/>
      <w:bookmarkEnd w:id="683"/>
      <w:bookmarkEnd w:id="684"/>
      <w:bookmarkEnd w:id="685"/>
    </w:p>
    <w:p w:rsidR="004E79C4" w:rsidRPr="00DE6C36" w:rsidRDefault="004E79C4" w:rsidP="004E79C4">
      <w:pPr>
        <w:pStyle w:val="a4"/>
        <w:keepNext/>
        <w:rPr>
          <w:rtl/>
        </w:rPr>
      </w:pPr>
      <w:bookmarkStart w:id="686" w:name="ET_speaker_6460_304"/>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686"/>
    </w:p>
    <w:p w:rsidR="004E79C4" w:rsidRPr="00DE6C36" w:rsidRDefault="004E79C4" w:rsidP="004E79C4">
      <w:pPr>
        <w:pStyle w:val="KeepWithNext"/>
        <w:rPr>
          <w:rtl/>
        </w:rPr>
      </w:pPr>
    </w:p>
    <w:p w:rsidR="004E79C4" w:rsidRPr="00DE6C36" w:rsidRDefault="004E79C4" w:rsidP="004E79C4">
      <w:pPr>
        <w:rPr>
          <w:rtl/>
        </w:rPr>
      </w:pPr>
      <w:bookmarkStart w:id="687" w:name="_ETM_Q1_1847529"/>
      <w:bookmarkStart w:id="688" w:name="_ETM_Q1_1847560"/>
      <w:bookmarkEnd w:id="687"/>
      <w:bookmarkEnd w:id="688"/>
      <w:r w:rsidRPr="00DE6C36">
        <w:rPr>
          <w:rFonts w:hint="cs"/>
          <w:rtl/>
        </w:rPr>
        <w:t>אני לא מבין את ההבדל בין שוטר לפרקליט.</w:t>
      </w:r>
    </w:p>
    <w:p w:rsidR="004E79C4" w:rsidRPr="00DE6C36" w:rsidRDefault="004E79C4" w:rsidP="004E79C4">
      <w:pPr>
        <w:rPr>
          <w:rtl/>
        </w:rPr>
      </w:pPr>
      <w:bookmarkStart w:id="689" w:name="_ETM_Q1_1850044"/>
      <w:bookmarkStart w:id="690" w:name="_ETM_Q1_1850082"/>
      <w:bookmarkStart w:id="691" w:name="_ETM_Q1_1850844"/>
      <w:bookmarkEnd w:id="689"/>
      <w:bookmarkEnd w:id="690"/>
      <w:bookmarkEnd w:id="691"/>
    </w:p>
    <w:p w:rsidR="004E79C4" w:rsidRPr="00DE6C36" w:rsidRDefault="004E79C4" w:rsidP="004E79C4">
      <w:pPr>
        <w:pStyle w:val="a4"/>
        <w:keepNext/>
        <w:rPr>
          <w:rtl/>
        </w:rPr>
      </w:pPr>
      <w:bookmarkStart w:id="692" w:name="ET_speaker_6156_305"/>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692"/>
    </w:p>
    <w:p w:rsidR="004E79C4" w:rsidRPr="00DE6C36" w:rsidRDefault="004E79C4" w:rsidP="004E79C4">
      <w:pPr>
        <w:pStyle w:val="KeepWithNext"/>
        <w:rPr>
          <w:rtl/>
        </w:rPr>
      </w:pPr>
    </w:p>
    <w:p w:rsidR="004E79C4" w:rsidRPr="00DE6C36" w:rsidRDefault="004E79C4" w:rsidP="004E79C4">
      <w:pPr>
        <w:rPr>
          <w:rtl/>
        </w:rPr>
      </w:pPr>
      <w:bookmarkStart w:id="693" w:name="_ETM_Q1_1851125"/>
      <w:bookmarkStart w:id="694" w:name="_ETM_Q1_1851172"/>
      <w:bookmarkEnd w:id="693"/>
      <w:bookmarkEnd w:id="694"/>
      <w:r w:rsidRPr="00DE6C36">
        <w:rPr>
          <w:rFonts w:hint="cs"/>
          <w:rtl/>
        </w:rPr>
        <w:t xml:space="preserve">אם </w:t>
      </w:r>
      <w:bookmarkStart w:id="695" w:name="_ETM_Q1_1851964"/>
      <w:bookmarkEnd w:id="695"/>
      <w:r w:rsidRPr="00DE6C36">
        <w:rPr>
          <w:rFonts w:hint="cs"/>
          <w:rtl/>
        </w:rPr>
        <w:t xml:space="preserve">אתה לא מבין מה ההבדל בין האמירה שהאחד הוא מחבל </w:t>
      </w:r>
      <w:bookmarkStart w:id="696" w:name="_ETM_Q1_1855799"/>
      <w:bookmarkEnd w:id="696"/>
      <w:r w:rsidRPr="00DE6C36">
        <w:rPr>
          <w:rFonts w:hint="cs"/>
          <w:rtl/>
        </w:rPr>
        <w:t>חמאס - - -</w:t>
      </w:r>
      <w:bookmarkStart w:id="697" w:name="_ETM_Q1_1858341"/>
      <w:bookmarkEnd w:id="697"/>
    </w:p>
    <w:p w:rsidR="004E79C4" w:rsidRPr="00DE6C36" w:rsidRDefault="004E79C4" w:rsidP="004E79C4">
      <w:pPr>
        <w:rPr>
          <w:rtl/>
        </w:rPr>
      </w:pPr>
      <w:bookmarkStart w:id="698" w:name="_ETM_Q1_1858402"/>
      <w:bookmarkStart w:id="699" w:name="_ETM_Q1_1857149"/>
      <w:bookmarkEnd w:id="698"/>
      <w:bookmarkEnd w:id="699"/>
    </w:p>
    <w:p w:rsidR="004E79C4" w:rsidRPr="00DE6C36" w:rsidRDefault="004E79C4" w:rsidP="004E79C4">
      <w:pPr>
        <w:pStyle w:val="a4"/>
        <w:keepNext/>
        <w:rPr>
          <w:rtl/>
        </w:rPr>
      </w:pPr>
      <w:bookmarkStart w:id="700" w:name="ET_speaker_6460_306"/>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700"/>
    </w:p>
    <w:p w:rsidR="004E79C4" w:rsidRPr="00DE6C36" w:rsidRDefault="004E79C4" w:rsidP="004E79C4">
      <w:pPr>
        <w:pStyle w:val="KeepWithNext"/>
        <w:rPr>
          <w:rtl/>
        </w:rPr>
      </w:pPr>
    </w:p>
    <w:p w:rsidR="004E79C4" w:rsidRPr="00DE6C36" w:rsidRDefault="004E79C4" w:rsidP="004E79C4">
      <w:pPr>
        <w:rPr>
          <w:rtl/>
        </w:rPr>
      </w:pPr>
      <w:bookmarkStart w:id="701" w:name="_ETM_Q1_1857453"/>
      <w:bookmarkStart w:id="702" w:name="_ETM_Q1_1857504"/>
      <w:bookmarkEnd w:id="701"/>
      <w:bookmarkEnd w:id="702"/>
      <w:r w:rsidRPr="00DE6C36">
        <w:rPr>
          <w:rFonts w:hint="cs"/>
          <w:rtl/>
        </w:rPr>
        <w:t>מה ההבדל בין שוטר לפרקליט?</w:t>
      </w:r>
    </w:p>
    <w:p w:rsidR="004E79C4" w:rsidRPr="00DE6C36" w:rsidRDefault="004E79C4" w:rsidP="004E79C4">
      <w:pPr>
        <w:rPr>
          <w:rtl/>
        </w:rPr>
      </w:pPr>
      <w:bookmarkStart w:id="703" w:name="_ETM_Q1_1857936"/>
      <w:bookmarkStart w:id="704" w:name="_ETM_Q1_1857975"/>
      <w:bookmarkEnd w:id="703"/>
      <w:bookmarkEnd w:id="704"/>
    </w:p>
    <w:p w:rsidR="004E79C4" w:rsidRPr="00DE6C36" w:rsidRDefault="004E79C4" w:rsidP="004E79C4">
      <w:pPr>
        <w:pStyle w:val="a4"/>
        <w:keepNext/>
        <w:rPr>
          <w:rtl/>
        </w:rPr>
      </w:pPr>
      <w:bookmarkStart w:id="705" w:name="ET_speaker_6156_30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705"/>
    </w:p>
    <w:p w:rsidR="004E79C4" w:rsidRPr="00DE6C36" w:rsidRDefault="004E79C4" w:rsidP="004E79C4">
      <w:pPr>
        <w:pStyle w:val="KeepWithNext"/>
        <w:rPr>
          <w:rtl/>
        </w:rPr>
      </w:pPr>
    </w:p>
    <w:p w:rsidR="004E79C4" w:rsidRPr="00DE6C36" w:rsidRDefault="004E79C4" w:rsidP="004E79C4">
      <w:pPr>
        <w:rPr>
          <w:rtl/>
        </w:rPr>
      </w:pPr>
      <w:bookmarkStart w:id="706" w:name="_ETM_Q1_1857035"/>
      <w:bookmarkStart w:id="707" w:name="_ETM_Q1_1857067"/>
      <w:bookmarkEnd w:id="706"/>
      <w:bookmarkEnd w:id="707"/>
      <w:r w:rsidRPr="00DE6C36">
        <w:rPr>
          <w:rFonts w:hint="cs"/>
          <w:rtl/>
        </w:rPr>
        <w:t xml:space="preserve">לא על זה ההבדל, ההבדל הוא אחר. לומר </w:t>
      </w:r>
      <w:bookmarkStart w:id="708" w:name="_ETM_Q1_1857212"/>
      <w:bookmarkStart w:id="709" w:name="_ETM_Q1_1860316"/>
      <w:bookmarkEnd w:id="708"/>
      <w:bookmarkEnd w:id="709"/>
      <w:r w:rsidRPr="00DE6C36">
        <w:rPr>
          <w:rFonts w:hint="cs"/>
          <w:rtl/>
        </w:rPr>
        <w:t xml:space="preserve">שפרקליטי </w:t>
      </w:r>
      <w:bookmarkStart w:id="710" w:name="_ETM_Q1_1868134"/>
      <w:bookmarkEnd w:id="710"/>
      <w:r w:rsidRPr="00DE6C36">
        <w:rPr>
          <w:rFonts w:hint="cs"/>
          <w:rtl/>
        </w:rPr>
        <w:t>מדינה, שבתוכם יש גם משפחות שכולות - - -</w:t>
      </w:r>
      <w:bookmarkStart w:id="711" w:name="_ETM_Q1_1867998"/>
      <w:bookmarkEnd w:id="711"/>
    </w:p>
    <w:p w:rsidR="004E79C4" w:rsidRPr="00DE6C36" w:rsidRDefault="004E79C4" w:rsidP="004E79C4">
      <w:pPr>
        <w:rPr>
          <w:rtl/>
        </w:rPr>
      </w:pPr>
      <w:bookmarkStart w:id="712" w:name="_ETM_Q1_1868047"/>
      <w:bookmarkEnd w:id="712"/>
    </w:p>
    <w:p w:rsidR="004E79C4" w:rsidRPr="00DE6C36" w:rsidRDefault="004E79C4" w:rsidP="004E79C4">
      <w:pPr>
        <w:pStyle w:val="a4"/>
        <w:keepNext/>
        <w:rPr>
          <w:rtl/>
        </w:rPr>
      </w:pPr>
      <w:bookmarkStart w:id="713" w:name="ET_speaker_6460_308"/>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713"/>
    </w:p>
    <w:p w:rsidR="004E79C4" w:rsidRPr="00DE6C36" w:rsidRDefault="004E79C4" w:rsidP="004E79C4">
      <w:pPr>
        <w:pStyle w:val="KeepWithNext"/>
        <w:rPr>
          <w:rtl/>
        </w:rPr>
      </w:pPr>
    </w:p>
    <w:p w:rsidR="004E79C4" w:rsidRPr="00DE6C36" w:rsidRDefault="004E79C4" w:rsidP="004E79C4">
      <w:pPr>
        <w:rPr>
          <w:rtl/>
        </w:rPr>
      </w:pPr>
      <w:r w:rsidRPr="00DE6C36">
        <w:rPr>
          <w:rFonts w:hint="cs"/>
          <w:rtl/>
        </w:rPr>
        <w:t xml:space="preserve">כל מוצאי </w:t>
      </w:r>
      <w:bookmarkStart w:id="714" w:name="_ETM_Q1_1869167"/>
      <w:bookmarkEnd w:id="714"/>
      <w:r w:rsidRPr="00DE6C36">
        <w:rPr>
          <w:rFonts w:hint="cs"/>
          <w:rtl/>
        </w:rPr>
        <w:t>שבת בסביבה שלך מבזים את שוטרי משטרת ישראל</w:t>
      </w:r>
      <w:bookmarkStart w:id="715" w:name="_ETM_Q1_1870367"/>
      <w:bookmarkEnd w:id="715"/>
      <w:r w:rsidRPr="00DE6C36">
        <w:rPr>
          <w:rFonts w:hint="cs"/>
          <w:rtl/>
        </w:rPr>
        <w:t>, אני לא שומע אותך יוצא להגנתם.</w:t>
      </w:r>
    </w:p>
    <w:p w:rsidR="004E79C4" w:rsidRPr="00DE6C36" w:rsidRDefault="004E79C4" w:rsidP="004E79C4">
      <w:pPr>
        <w:rPr>
          <w:rtl/>
        </w:rPr>
      </w:pPr>
      <w:bookmarkStart w:id="716" w:name="_ETM_Q1_1870416"/>
      <w:bookmarkEnd w:id="716"/>
    </w:p>
    <w:p w:rsidR="004E79C4" w:rsidRPr="00DE6C36" w:rsidRDefault="004E79C4" w:rsidP="004E79C4">
      <w:pPr>
        <w:pStyle w:val="af6"/>
        <w:keepNext/>
        <w:rPr>
          <w:rtl/>
        </w:rPr>
      </w:pPr>
      <w:bookmarkStart w:id="717" w:name="ET_yor_6157_309"/>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17"/>
    </w:p>
    <w:p w:rsidR="004E79C4" w:rsidRPr="00DE6C36" w:rsidRDefault="004E79C4" w:rsidP="004E79C4">
      <w:pPr>
        <w:pStyle w:val="KeepWithNext"/>
        <w:rPr>
          <w:rtl/>
        </w:rPr>
      </w:pPr>
    </w:p>
    <w:p w:rsidR="004E79C4" w:rsidRPr="00DE6C36" w:rsidRDefault="004E79C4" w:rsidP="004E79C4">
      <w:pPr>
        <w:rPr>
          <w:rtl/>
        </w:rPr>
      </w:pPr>
      <w:bookmarkStart w:id="718" w:name="_ETM_Q1_1871095"/>
      <w:bookmarkEnd w:id="718"/>
      <w:r w:rsidRPr="00DE6C36">
        <w:rPr>
          <w:rFonts w:hint="cs"/>
          <w:rtl/>
        </w:rPr>
        <w:t xml:space="preserve">אני אתחיל קריאות </w:t>
      </w:r>
      <w:bookmarkStart w:id="719" w:name="_ETM_Q1_1869450"/>
      <w:bookmarkEnd w:id="719"/>
      <w:r w:rsidRPr="00DE6C36">
        <w:rPr>
          <w:rFonts w:hint="cs"/>
          <w:rtl/>
        </w:rPr>
        <w:t>לסדר. אני מבקש, די.</w:t>
      </w:r>
    </w:p>
    <w:p w:rsidR="004E79C4" w:rsidRPr="00DE6C36" w:rsidRDefault="004E79C4" w:rsidP="004E79C4">
      <w:pPr>
        <w:rPr>
          <w:rtl/>
        </w:rPr>
      </w:pPr>
      <w:bookmarkStart w:id="720" w:name="_ETM_Q1_1874486"/>
      <w:bookmarkStart w:id="721" w:name="_ETM_Q1_1874544"/>
      <w:bookmarkEnd w:id="720"/>
      <w:bookmarkEnd w:id="721"/>
    </w:p>
    <w:p w:rsidR="004E79C4" w:rsidRPr="00DE6C36" w:rsidRDefault="004E79C4" w:rsidP="004E79C4">
      <w:pPr>
        <w:pStyle w:val="a4"/>
        <w:keepNext/>
        <w:rPr>
          <w:rtl/>
        </w:rPr>
      </w:pPr>
      <w:bookmarkStart w:id="722" w:name="ET_speaker_6156_310"/>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722"/>
    </w:p>
    <w:p w:rsidR="004E79C4" w:rsidRPr="00DE6C36" w:rsidRDefault="004E79C4" w:rsidP="004E79C4">
      <w:pPr>
        <w:pStyle w:val="KeepWithNext"/>
        <w:rPr>
          <w:rtl/>
        </w:rPr>
      </w:pPr>
    </w:p>
    <w:p w:rsidR="004E79C4" w:rsidRPr="00DE6C36" w:rsidRDefault="004E79C4" w:rsidP="004E79C4">
      <w:pPr>
        <w:rPr>
          <w:rtl/>
        </w:rPr>
      </w:pPr>
      <w:bookmarkStart w:id="723" w:name="_ETM_Q1_1873551"/>
      <w:bookmarkStart w:id="724" w:name="_ETM_Q1_1873604"/>
      <w:bookmarkEnd w:id="723"/>
      <w:bookmarkEnd w:id="724"/>
      <w:r w:rsidRPr="00DE6C36">
        <w:rPr>
          <w:rFonts w:hint="cs"/>
          <w:rtl/>
        </w:rPr>
        <w:t xml:space="preserve">אתה </w:t>
      </w:r>
      <w:bookmarkStart w:id="725" w:name="_ETM_Q1_1874264"/>
      <w:bookmarkEnd w:id="725"/>
      <w:r w:rsidRPr="00DE6C36">
        <w:rPr>
          <w:rFonts w:hint="cs"/>
          <w:rtl/>
        </w:rPr>
        <w:t>טועה. מי שמגן על שוטרי ישראל זה אנחנו.</w:t>
      </w:r>
    </w:p>
    <w:p w:rsidR="004E79C4" w:rsidRPr="00DE6C36" w:rsidRDefault="004E79C4" w:rsidP="004E79C4">
      <w:pPr>
        <w:rPr>
          <w:rtl/>
        </w:rPr>
      </w:pPr>
      <w:bookmarkStart w:id="726" w:name="_ETM_Q1_1875700"/>
      <w:bookmarkStart w:id="727" w:name="_ETM_Q1_1875745"/>
      <w:bookmarkEnd w:id="726"/>
      <w:bookmarkEnd w:id="727"/>
    </w:p>
    <w:p w:rsidR="004E79C4" w:rsidRPr="00DE6C36" w:rsidRDefault="004E79C4" w:rsidP="004E79C4">
      <w:pPr>
        <w:pStyle w:val="a4"/>
        <w:keepNext/>
        <w:rPr>
          <w:rtl/>
        </w:rPr>
      </w:pPr>
      <w:bookmarkStart w:id="728" w:name="ET_speaker_6460_313"/>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728"/>
    </w:p>
    <w:p w:rsidR="004E79C4" w:rsidRPr="00DE6C36" w:rsidRDefault="004E79C4" w:rsidP="004E79C4">
      <w:pPr>
        <w:pStyle w:val="KeepWithNext"/>
        <w:rPr>
          <w:rtl/>
        </w:rPr>
      </w:pPr>
    </w:p>
    <w:p w:rsidR="004E79C4" w:rsidRPr="00DE6C36" w:rsidRDefault="004E79C4" w:rsidP="004E79C4">
      <w:pPr>
        <w:rPr>
          <w:rtl/>
        </w:rPr>
      </w:pPr>
      <w:bookmarkStart w:id="729" w:name="_ETM_Q1_1881098"/>
      <w:bookmarkStart w:id="730" w:name="_ETM_Q1_1881137"/>
      <w:bookmarkEnd w:id="729"/>
      <w:bookmarkEnd w:id="730"/>
      <w:r w:rsidRPr="00DE6C36">
        <w:rPr>
          <w:rFonts w:hint="cs"/>
          <w:rtl/>
        </w:rPr>
        <w:t>אני שמח לשמוע.</w:t>
      </w:r>
    </w:p>
    <w:p w:rsidR="004E79C4" w:rsidRPr="00DE6C36" w:rsidRDefault="004E79C4" w:rsidP="004E79C4">
      <w:pPr>
        <w:rPr>
          <w:rtl/>
        </w:rPr>
      </w:pPr>
      <w:bookmarkStart w:id="731" w:name="_ETM_Q1_1881320"/>
      <w:bookmarkStart w:id="732" w:name="_ETM_Q1_1881366"/>
      <w:bookmarkEnd w:id="731"/>
      <w:bookmarkEnd w:id="732"/>
    </w:p>
    <w:p w:rsidR="004E79C4" w:rsidRPr="00DE6C36" w:rsidRDefault="004E79C4" w:rsidP="004E79C4">
      <w:pPr>
        <w:pStyle w:val="af6"/>
        <w:keepNext/>
        <w:rPr>
          <w:rtl/>
        </w:rPr>
      </w:pPr>
      <w:bookmarkStart w:id="733" w:name="ET_yor_6157_31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33"/>
    </w:p>
    <w:p w:rsidR="004E79C4" w:rsidRPr="00DE6C36" w:rsidRDefault="004E79C4" w:rsidP="004E79C4">
      <w:pPr>
        <w:pStyle w:val="KeepWithNext"/>
        <w:rPr>
          <w:rtl/>
        </w:rPr>
      </w:pPr>
    </w:p>
    <w:p w:rsidR="004E79C4" w:rsidRPr="00DE6C36" w:rsidRDefault="004E79C4" w:rsidP="004E79C4">
      <w:pPr>
        <w:rPr>
          <w:rtl/>
        </w:rPr>
      </w:pPr>
      <w:bookmarkStart w:id="734" w:name="_ETM_Q1_1876474"/>
      <w:bookmarkEnd w:id="734"/>
      <w:r w:rsidRPr="00DE6C36">
        <w:rPr>
          <w:rFonts w:hint="cs"/>
          <w:rtl/>
        </w:rPr>
        <w:t>חבר הכנסת קריב.</w:t>
      </w:r>
      <w:bookmarkStart w:id="735" w:name="_ETM_Q1_1877502"/>
      <w:bookmarkEnd w:id="735"/>
    </w:p>
    <w:p w:rsidR="004E79C4" w:rsidRPr="00DE6C36" w:rsidRDefault="004E79C4" w:rsidP="004E79C4">
      <w:pPr>
        <w:rPr>
          <w:rtl/>
        </w:rPr>
      </w:pPr>
      <w:bookmarkStart w:id="736" w:name="_ETM_Q1_1877562"/>
      <w:bookmarkEnd w:id="736"/>
    </w:p>
    <w:p w:rsidR="004E79C4" w:rsidRPr="00DE6C36" w:rsidRDefault="004E79C4" w:rsidP="004E79C4">
      <w:pPr>
        <w:pStyle w:val="a4"/>
        <w:keepNext/>
        <w:rPr>
          <w:rtl/>
        </w:rPr>
      </w:pPr>
      <w:bookmarkStart w:id="737" w:name="ET_speaker_6156_31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737"/>
    </w:p>
    <w:p w:rsidR="004E79C4" w:rsidRPr="00DE6C36" w:rsidRDefault="004E79C4" w:rsidP="004E79C4">
      <w:pPr>
        <w:pStyle w:val="KeepWithNext"/>
        <w:rPr>
          <w:rtl/>
        </w:rPr>
      </w:pPr>
    </w:p>
    <w:p w:rsidR="004E79C4" w:rsidRPr="00DE6C36" w:rsidRDefault="004E79C4" w:rsidP="004E79C4">
      <w:pPr>
        <w:rPr>
          <w:rtl/>
        </w:rPr>
      </w:pPr>
      <w:r w:rsidRPr="00DE6C36">
        <w:rPr>
          <w:rFonts w:hint="cs"/>
          <w:rtl/>
        </w:rPr>
        <w:t xml:space="preserve">ראינו </w:t>
      </w:r>
      <w:bookmarkStart w:id="738" w:name="_ETM_Q1_1881087"/>
      <w:bookmarkEnd w:id="738"/>
      <w:r w:rsidRPr="00DE6C36">
        <w:rPr>
          <w:rFonts w:hint="cs"/>
          <w:rtl/>
        </w:rPr>
        <w:t>כמה אתם מגנים על שוטרי משטרת ישראל.</w:t>
      </w:r>
      <w:bookmarkStart w:id="739" w:name="_ETM_Q1_1884833"/>
      <w:bookmarkEnd w:id="739"/>
    </w:p>
    <w:p w:rsidR="004E79C4" w:rsidRPr="00DE6C36" w:rsidRDefault="004E79C4" w:rsidP="004E79C4">
      <w:pPr>
        <w:rPr>
          <w:rtl/>
        </w:rPr>
      </w:pPr>
      <w:bookmarkStart w:id="740" w:name="_ETM_Q1_1884883"/>
      <w:bookmarkEnd w:id="740"/>
    </w:p>
    <w:p w:rsidR="004E79C4" w:rsidRPr="00DE6C36" w:rsidRDefault="004E79C4" w:rsidP="004E79C4">
      <w:pPr>
        <w:pStyle w:val="af6"/>
        <w:keepNext/>
        <w:rPr>
          <w:rtl/>
        </w:rPr>
      </w:pPr>
      <w:r w:rsidRPr="00DE6C36">
        <w:rPr>
          <w:rStyle w:val="TagStyle"/>
          <w:rtl/>
        </w:rPr>
        <w:lastRenderedPageBreak/>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4E79C4" w:rsidRPr="00DE6C36" w:rsidRDefault="004E79C4" w:rsidP="004E79C4">
      <w:pPr>
        <w:pStyle w:val="KeepWithNext"/>
        <w:rPr>
          <w:rtl/>
        </w:rPr>
      </w:pPr>
    </w:p>
    <w:p w:rsidR="004E79C4" w:rsidRPr="00DE6C36" w:rsidRDefault="004E79C4" w:rsidP="004E79C4">
      <w:pPr>
        <w:rPr>
          <w:rtl/>
        </w:rPr>
      </w:pPr>
      <w:bookmarkStart w:id="741" w:name="_ETM_Q1_1885392"/>
      <w:bookmarkEnd w:id="741"/>
      <w:r w:rsidRPr="00DE6C36">
        <w:rPr>
          <w:rFonts w:hint="cs"/>
          <w:rtl/>
        </w:rPr>
        <w:t>סיימנו. תודה.</w:t>
      </w:r>
      <w:bookmarkStart w:id="742" w:name="_ETM_Q1_1887617"/>
      <w:bookmarkEnd w:id="742"/>
      <w:r w:rsidRPr="00DE6C36">
        <w:rPr>
          <w:rFonts w:hint="cs"/>
          <w:rtl/>
        </w:rPr>
        <w:t xml:space="preserve"> בבקשה.</w:t>
      </w:r>
      <w:bookmarkStart w:id="743" w:name="_ETM_Q1_1889233"/>
      <w:bookmarkEnd w:id="743"/>
    </w:p>
    <w:p w:rsidR="004E79C4" w:rsidRPr="00DE6C36" w:rsidRDefault="004E79C4" w:rsidP="004E79C4">
      <w:pPr>
        <w:rPr>
          <w:rtl/>
        </w:rPr>
      </w:pPr>
      <w:bookmarkStart w:id="744" w:name="_ETM_Q1_1889296"/>
      <w:bookmarkStart w:id="745" w:name="_ETM_Q1_1888445"/>
      <w:bookmarkEnd w:id="744"/>
      <w:bookmarkEnd w:id="745"/>
    </w:p>
    <w:p w:rsidR="004E79C4" w:rsidRPr="00DE6C36" w:rsidRDefault="004E79C4" w:rsidP="004E79C4">
      <w:pPr>
        <w:pStyle w:val="af9"/>
        <w:keepNext/>
        <w:rPr>
          <w:rtl/>
        </w:rPr>
      </w:pPr>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p>
    <w:p w:rsidR="004E79C4" w:rsidRPr="00DE6C36" w:rsidRDefault="004E79C4" w:rsidP="004E79C4">
      <w:pPr>
        <w:pStyle w:val="KeepWithNext"/>
        <w:rPr>
          <w:rtl/>
        </w:rPr>
      </w:pPr>
    </w:p>
    <w:p w:rsidR="001F6988" w:rsidRPr="00DE6C36" w:rsidRDefault="004E79C4" w:rsidP="001F6988">
      <w:pPr>
        <w:rPr>
          <w:rtl/>
        </w:rPr>
      </w:pPr>
      <w:bookmarkStart w:id="746" w:name="_ETM_Q1_1888800"/>
      <w:bookmarkStart w:id="747" w:name="_ETM_Q1_1888849"/>
      <w:bookmarkEnd w:id="746"/>
      <w:bookmarkEnd w:id="747"/>
      <w:r w:rsidRPr="00DE6C36">
        <w:rPr>
          <w:rFonts w:hint="cs"/>
          <w:rtl/>
        </w:rPr>
        <w:t xml:space="preserve">קודם כול, תודה רבה. </w:t>
      </w:r>
      <w:bookmarkStart w:id="748" w:name="_ETM_Q1_1860365"/>
      <w:bookmarkEnd w:id="748"/>
      <w:r w:rsidR="001F6988" w:rsidRPr="00DE6C36">
        <w:rPr>
          <w:rFonts w:hint="cs"/>
          <w:rtl/>
        </w:rPr>
        <w:t>היו הרבה התדיינויות בנושא הזה, עלו דברים גם בישיבה הקודמת</w:t>
      </w:r>
      <w:r w:rsidR="00792962" w:rsidRPr="00DE6C36">
        <w:rPr>
          <w:rFonts w:hint="cs"/>
          <w:rtl/>
        </w:rPr>
        <w:t>.</w:t>
      </w:r>
      <w:r w:rsidR="001F6988" w:rsidRPr="00DE6C36">
        <w:rPr>
          <w:rFonts w:hint="cs"/>
          <w:rtl/>
        </w:rPr>
        <w:t xml:space="preserve"> </w:t>
      </w:r>
      <w:bookmarkStart w:id="749" w:name="_ETM_Q1_1908000"/>
      <w:bookmarkEnd w:id="749"/>
      <w:r w:rsidR="001F6988" w:rsidRPr="00DE6C36">
        <w:rPr>
          <w:rFonts w:hint="cs"/>
          <w:rtl/>
        </w:rPr>
        <w:t xml:space="preserve">אני רוצה להתחיל ותיכף אביבית תשלים לגופו של ההסדר, </w:t>
      </w:r>
      <w:bookmarkStart w:id="750" w:name="_ETM_Q1_1915000"/>
      <w:bookmarkEnd w:id="750"/>
      <w:r w:rsidR="001F6988" w:rsidRPr="00DE6C36">
        <w:rPr>
          <w:rFonts w:hint="cs"/>
          <w:rtl/>
        </w:rPr>
        <w:t xml:space="preserve">אבל אני חושבת שלפני שאנחנו נכנסים לגופו של ההסדר </w:t>
      </w:r>
      <w:bookmarkStart w:id="751" w:name="_ETM_Q1_1918000"/>
      <w:bookmarkEnd w:id="751"/>
      <w:r w:rsidR="005108AD" w:rsidRPr="00DE6C36">
        <w:rPr>
          <w:rtl/>
        </w:rPr>
        <w:t>הכי חשוב</w:t>
      </w:r>
      <w:r w:rsidR="00792962" w:rsidRPr="00DE6C36">
        <w:rPr>
          <w:rFonts w:hint="cs"/>
          <w:rtl/>
        </w:rPr>
        <w:t>ה</w:t>
      </w:r>
      <w:r w:rsidR="005108AD" w:rsidRPr="00DE6C36">
        <w:rPr>
          <w:rtl/>
        </w:rPr>
        <w:t xml:space="preserve"> ז</w:t>
      </w:r>
      <w:r w:rsidR="00792962" w:rsidRPr="00DE6C36">
        <w:rPr>
          <w:rFonts w:hint="cs"/>
          <w:rtl/>
        </w:rPr>
        <w:t>ו</w:t>
      </w:r>
      <w:r w:rsidR="005108AD" w:rsidRPr="00DE6C36">
        <w:rPr>
          <w:rtl/>
        </w:rPr>
        <w:t xml:space="preserve"> השאלה אם זה הוראת שעה או לא הוראת שעה</w:t>
      </w:r>
      <w:r w:rsidR="001F6988" w:rsidRPr="00DE6C36">
        <w:rPr>
          <w:rFonts w:hint="cs"/>
          <w:rtl/>
        </w:rPr>
        <w:t>,</w:t>
      </w:r>
      <w:r w:rsidR="005108AD" w:rsidRPr="00DE6C36">
        <w:rPr>
          <w:rtl/>
        </w:rPr>
        <w:t xml:space="preserve"> כי זה משליך גם לגופו של ההסדר</w:t>
      </w:r>
      <w:r w:rsidR="001F6988" w:rsidRPr="00DE6C36">
        <w:rPr>
          <w:rFonts w:hint="cs"/>
          <w:rtl/>
        </w:rPr>
        <w:t xml:space="preserve">. </w:t>
      </w:r>
      <w:bookmarkStart w:id="752" w:name="_ETM_Q1_1926000"/>
      <w:bookmarkEnd w:id="752"/>
      <w:r w:rsidR="001F6988" w:rsidRPr="00DE6C36">
        <w:rPr>
          <w:rFonts w:hint="cs"/>
          <w:rtl/>
        </w:rPr>
        <w:t xml:space="preserve">בחלק מהדברים </w:t>
      </w:r>
      <w:r w:rsidR="005108AD" w:rsidRPr="00DE6C36">
        <w:rPr>
          <w:rtl/>
        </w:rPr>
        <w:t>בסופו של דבר היו פה ה</w:t>
      </w:r>
      <w:r w:rsidR="001F6988" w:rsidRPr="00DE6C36">
        <w:rPr>
          <w:rFonts w:hint="cs"/>
          <w:rtl/>
        </w:rPr>
        <w:t xml:space="preserve">תדיינויות, פשרות </w:t>
      </w:r>
      <w:r w:rsidR="005108AD" w:rsidRPr="00DE6C36">
        <w:rPr>
          <w:rtl/>
        </w:rPr>
        <w:t>ועמדות ראשוניות שניסינו במאמץ רב ויחד עם חבר הכנסת לגשר עליה</w:t>
      </w:r>
      <w:r w:rsidR="001F6988" w:rsidRPr="00DE6C36">
        <w:rPr>
          <w:rFonts w:hint="cs"/>
          <w:rtl/>
        </w:rPr>
        <w:t>ן.</w:t>
      </w:r>
    </w:p>
    <w:p w:rsidR="001F6988" w:rsidRPr="00DE6C36" w:rsidRDefault="001F6988" w:rsidP="001F6988">
      <w:pPr>
        <w:rPr>
          <w:rtl/>
        </w:rPr>
      </w:pPr>
      <w:bookmarkStart w:id="753" w:name="_ETM_Q1_1941000"/>
      <w:bookmarkEnd w:id="753"/>
    </w:p>
    <w:p w:rsidR="001F6988" w:rsidRPr="00DE6C36" w:rsidRDefault="001F6988" w:rsidP="001F6988">
      <w:pPr>
        <w:rPr>
          <w:rtl/>
        </w:rPr>
      </w:pPr>
      <w:bookmarkStart w:id="754" w:name="_ETM_Q1_1942000"/>
      <w:bookmarkEnd w:id="754"/>
      <w:r w:rsidRPr="00DE6C36">
        <w:rPr>
          <w:rFonts w:hint="cs"/>
          <w:rtl/>
        </w:rPr>
        <w:t>מ</w:t>
      </w:r>
      <w:r w:rsidR="005108AD" w:rsidRPr="00DE6C36">
        <w:rPr>
          <w:rtl/>
        </w:rPr>
        <w:t>ה שאנחנו מבקשים</w:t>
      </w:r>
      <w:r w:rsidR="00797AAF" w:rsidRPr="00DE6C36">
        <w:rPr>
          <w:rFonts w:hint="cs"/>
          <w:rtl/>
        </w:rPr>
        <w:t xml:space="preserve"> –</w:t>
      </w:r>
      <w:r w:rsidR="005108AD" w:rsidRPr="00DE6C36">
        <w:rPr>
          <w:rtl/>
        </w:rPr>
        <w:t xml:space="preserve"> הנושא הזה עלה בישיבה הקודמת ואנחנו עשינו התדיינות בעניין הזה אצלנו</w:t>
      </w:r>
      <w:r w:rsidR="00797AAF" w:rsidRPr="00DE6C36">
        <w:rPr>
          <w:rFonts w:hint="cs"/>
          <w:rtl/>
        </w:rPr>
        <w:t xml:space="preserve"> –</w:t>
      </w:r>
      <w:r w:rsidR="005108AD" w:rsidRPr="00DE6C36">
        <w:rPr>
          <w:rtl/>
        </w:rPr>
        <w:t xml:space="preserve"> שזה יהיה הוראת שעה</w:t>
      </w:r>
      <w:r w:rsidRPr="00DE6C36">
        <w:rPr>
          <w:rFonts w:hint="cs"/>
          <w:rtl/>
        </w:rPr>
        <w:t>.</w:t>
      </w:r>
      <w:r w:rsidR="005108AD" w:rsidRPr="00DE6C36">
        <w:rPr>
          <w:rtl/>
        </w:rPr>
        <w:t xml:space="preserve"> ולדבר הזה יש שתי סיבות</w:t>
      </w:r>
      <w:r w:rsidRPr="00DE6C36">
        <w:rPr>
          <w:rFonts w:hint="cs"/>
          <w:rtl/>
        </w:rPr>
        <w:t>:</w:t>
      </w:r>
      <w:r w:rsidR="005108AD" w:rsidRPr="00DE6C36">
        <w:rPr>
          <w:rtl/>
        </w:rPr>
        <w:t xml:space="preserve"> סיבה אחת</w:t>
      </w:r>
      <w:r w:rsidRPr="00DE6C36">
        <w:rPr>
          <w:rFonts w:hint="cs"/>
          <w:rtl/>
        </w:rPr>
        <w:t>,</w:t>
      </w:r>
      <w:r w:rsidR="005108AD" w:rsidRPr="00DE6C36">
        <w:rPr>
          <w:rtl/>
        </w:rPr>
        <w:t xml:space="preserve"> בסופו של דבר ישנם עקרונות של חוק הנוער</w:t>
      </w:r>
      <w:r w:rsidRPr="00DE6C36">
        <w:rPr>
          <w:rFonts w:hint="cs"/>
          <w:rtl/>
        </w:rPr>
        <w:t>,</w:t>
      </w:r>
      <w:r w:rsidR="005108AD" w:rsidRPr="00DE6C36">
        <w:rPr>
          <w:rtl/>
        </w:rPr>
        <w:t xml:space="preserve"> בוועדה הזאת נחקק חוק הנוער לפני כמה שנים טובות</w:t>
      </w:r>
      <w:r w:rsidRPr="00DE6C36">
        <w:rPr>
          <w:rFonts w:hint="cs"/>
          <w:rtl/>
        </w:rPr>
        <w:t>,</w:t>
      </w:r>
      <w:r w:rsidR="005108AD" w:rsidRPr="00DE6C36">
        <w:rPr>
          <w:rtl/>
        </w:rPr>
        <w:t xml:space="preserve"> והיו ב</w:t>
      </w:r>
      <w:r w:rsidRPr="00DE6C36">
        <w:rPr>
          <w:rFonts w:hint="cs"/>
          <w:rtl/>
        </w:rPr>
        <w:t xml:space="preserve">ו </w:t>
      </w:r>
      <w:r w:rsidR="005108AD" w:rsidRPr="00DE6C36">
        <w:rPr>
          <w:rtl/>
        </w:rPr>
        <w:t>עקרונות מסוימים שאנחנו חורגים מהם</w:t>
      </w:r>
      <w:r w:rsidRPr="00DE6C36">
        <w:rPr>
          <w:rFonts w:hint="cs"/>
          <w:rtl/>
        </w:rPr>
        <w:t>,</w:t>
      </w:r>
      <w:r w:rsidR="005108AD" w:rsidRPr="00DE6C36">
        <w:rPr>
          <w:rtl/>
        </w:rPr>
        <w:t xml:space="preserve"> אנחנו במפורש חורגים מהם לאור מצב קשה מאוד</w:t>
      </w:r>
      <w:r w:rsidRPr="00DE6C36">
        <w:rPr>
          <w:rFonts w:hint="cs"/>
          <w:rtl/>
        </w:rPr>
        <w:t>,</w:t>
      </w:r>
      <w:r w:rsidR="005108AD" w:rsidRPr="00DE6C36">
        <w:rPr>
          <w:rtl/>
        </w:rPr>
        <w:t xml:space="preserve"> לאור אירועים מאוד מאוד קשים</w:t>
      </w:r>
      <w:r w:rsidRPr="00DE6C36">
        <w:rPr>
          <w:rFonts w:hint="cs"/>
          <w:rtl/>
        </w:rPr>
        <w:t>, והיו בזמנו גם ה</w:t>
      </w:r>
      <w:r w:rsidR="005108AD" w:rsidRPr="00DE6C36">
        <w:rPr>
          <w:rtl/>
        </w:rPr>
        <w:t>תייעצו</w:t>
      </w:r>
      <w:r w:rsidR="00797AAF" w:rsidRPr="00DE6C36">
        <w:rPr>
          <w:rFonts w:hint="cs"/>
          <w:rtl/>
        </w:rPr>
        <w:t>יו</w:t>
      </w:r>
      <w:r w:rsidR="005108AD" w:rsidRPr="00DE6C36">
        <w:rPr>
          <w:rtl/>
        </w:rPr>
        <w:t>ת עם הפרקליטות בנושאים של העמדה לדין</w:t>
      </w:r>
      <w:r w:rsidRPr="00DE6C36">
        <w:rPr>
          <w:rFonts w:hint="cs"/>
          <w:rtl/>
        </w:rPr>
        <w:t>,</w:t>
      </w:r>
      <w:r w:rsidR="005108AD" w:rsidRPr="00DE6C36">
        <w:rPr>
          <w:rtl/>
        </w:rPr>
        <w:t xml:space="preserve"> לפעמים </w:t>
      </w:r>
      <w:r w:rsidRPr="00DE6C36">
        <w:rPr>
          <w:rFonts w:hint="cs"/>
          <w:rtl/>
        </w:rPr>
        <w:t xml:space="preserve">של </w:t>
      </w:r>
      <w:r w:rsidR="005108AD" w:rsidRPr="00DE6C36">
        <w:rPr>
          <w:rtl/>
        </w:rPr>
        <w:t>נערים בני 13</w:t>
      </w:r>
      <w:r w:rsidRPr="00DE6C36">
        <w:rPr>
          <w:rFonts w:hint="cs"/>
          <w:rtl/>
        </w:rPr>
        <w:t>,</w:t>
      </w:r>
      <w:r w:rsidR="005108AD" w:rsidRPr="00DE6C36">
        <w:rPr>
          <w:rtl/>
        </w:rPr>
        <w:t xml:space="preserve"> שעשו מעשים </w:t>
      </w:r>
      <w:r w:rsidRPr="00DE6C36">
        <w:rPr>
          <w:rFonts w:hint="cs"/>
          <w:rtl/>
        </w:rPr>
        <w:t xml:space="preserve">של </w:t>
      </w:r>
      <w:r w:rsidR="005108AD" w:rsidRPr="00DE6C36">
        <w:rPr>
          <w:rtl/>
        </w:rPr>
        <w:t>רצח וניסיון לרצח</w:t>
      </w:r>
      <w:r w:rsidRPr="00DE6C36">
        <w:rPr>
          <w:rFonts w:hint="cs"/>
          <w:rtl/>
        </w:rPr>
        <w:t>,</w:t>
      </w:r>
      <w:r w:rsidR="005108AD" w:rsidRPr="00DE6C36">
        <w:rPr>
          <w:rtl/>
        </w:rPr>
        <w:t xml:space="preserve"> ילדים שלקחו רובה</w:t>
      </w:r>
      <w:r w:rsidRPr="00DE6C36">
        <w:rPr>
          <w:rFonts w:hint="cs"/>
          <w:rtl/>
        </w:rPr>
        <w:t>,</w:t>
      </w:r>
      <w:r w:rsidR="005108AD" w:rsidRPr="00DE6C36">
        <w:rPr>
          <w:rtl/>
        </w:rPr>
        <w:t xml:space="preserve"> לפעמים במקרה זה לא הגיע לכדי מוות</w:t>
      </w:r>
      <w:r w:rsidRPr="00DE6C36">
        <w:rPr>
          <w:rFonts w:hint="cs"/>
          <w:rtl/>
        </w:rPr>
        <w:t>,</w:t>
      </w:r>
      <w:r w:rsidR="005108AD" w:rsidRPr="00DE6C36">
        <w:rPr>
          <w:rtl/>
        </w:rPr>
        <w:t xml:space="preserve"> אבל זה היה ניסיון לרצח</w:t>
      </w:r>
      <w:r w:rsidRPr="00DE6C36">
        <w:rPr>
          <w:rFonts w:hint="cs"/>
          <w:rtl/>
        </w:rPr>
        <w:t>,</w:t>
      </w:r>
      <w:r w:rsidR="005108AD" w:rsidRPr="00DE6C36">
        <w:rPr>
          <w:rtl/>
        </w:rPr>
        <w:t xml:space="preserve"> ולכן כל הוראת השעה הזאת שבאה בזמנו כחקיקה ממשלתית </w:t>
      </w:r>
      <w:r w:rsidRPr="00DE6C36">
        <w:rPr>
          <w:rFonts w:hint="cs"/>
          <w:rtl/>
        </w:rPr>
        <w:t>ב-</w:t>
      </w:r>
      <w:r w:rsidR="005108AD" w:rsidRPr="00DE6C36">
        <w:rPr>
          <w:rtl/>
        </w:rPr>
        <w:t>2016</w:t>
      </w:r>
      <w:r w:rsidRPr="00DE6C36">
        <w:rPr>
          <w:rFonts w:hint="cs"/>
          <w:rtl/>
        </w:rPr>
        <w:t>.</w:t>
      </w:r>
    </w:p>
    <w:p w:rsidR="001F6988" w:rsidRPr="00DE6C36" w:rsidRDefault="001F6988" w:rsidP="001F6988">
      <w:pPr>
        <w:rPr>
          <w:rtl/>
        </w:rPr>
      </w:pPr>
    </w:p>
    <w:p w:rsidR="001F6988" w:rsidRPr="00DE6C36" w:rsidRDefault="005108AD" w:rsidP="001F6988">
      <w:pPr>
        <w:rPr>
          <w:rtl/>
        </w:rPr>
      </w:pPr>
      <w:bookmarkStart w:id="755" w:name="_ETM_Q1_2007000"/>
      <w:bookmarkEnd w:id="755"/>
      <w:r w:rsidRPr="00DE6C36">
        <w:rPr>
          <w:rtl/>
        </w:rPr>
        <w:t>עם זאת</w:t>
      </w:r>
      <w:r w:rsidR="001F6988" w:rsidRPr="00DE6C36">
        <w:rPr>
          <w:rFonts w:hint="cs"/>
          <w:rtl/>
        </w:rPr>
        <w:t>,</w:t>
      </w:r>
      <w:r w:rsidRPr="00DE6C36">
        <w:rPr>
          <w:rtl/>
        </w:rPr>
        <w:t xml:space="preserve"> קודם כל באמת יש פה חריגה מהנוסח של 2016</w:t>
      </w:r>
      <w:r w:rsidR="001F6988" w:rsidRPr="00DE6C36">
        <w:rPr>
          <w:rFonts w:hint="cs"/>
          <w:rtl/>
        </w:rPr>
        <w:t>,</w:t>
      </w:r>
      <w:r w:rsidRPr="00DE6C36">
        <w:rPr>
          <w:rtl/>
        </w:rPr>
        <w:t xml:space="preserve"> חריגה בהרבה מאוד דברים</w:t>
      </w:r>
      <w:r w:rsidR="001F6988" w:rsidRPr="00DE6C36">
        <w:rPr>
          <w:rFonts w:hint="cs"/>
          <w:rtl/>
        </w:rPr>
        <w:t>,</w:t>
      </w:r>
      <w:r w:rsidRPr="00DE6C36">
        <w:rPr>
          <w:rtl/>
        </w:rPr>
        <w:t xml:space="preserve"> וז</w:t>
      </w:r>
      <w:r w:rsidR="001F6988" w:rsidRPr="00DE6C36">
        <w:rPr>
          <w:rFonts w:hint="cs"/>
          <w:rtl/>
        </w:rPr>
        <w:t>ו</w:t>
      </w:r>
      <w:r w:rsidRPr="00DE6C36">
        <w:rPr>
          <w:rtl/>
        </w:rPr>
        <w:t xml:space="preserve"> סיבה אחת</w:t>
      </w:r>
      <w:r w:rsidR="00797AAF" w:rsidRPr="00DE6C36">
        <w:rPr>
          <w:rFonts w:hint="cs"/>
          <w:rtl/>
        </w:rPr>
        <w:t>;</w:t>
      </w:r>
      <w:r w:rsidR="001F6988" w:rsidRPr="00DE6C36">
        <w:rPr>
          <w:rFonts w:hint="cs"/>
          <w:rtl/>
        </w:rPr>
        <w:t xml:space="preserve"> ו</w:t>
      </w:r>
      <w:r w:rsidR="00797AAF" w:rsidRPr="00DE6C36">
        <w:rPr>
          <w:rFonts w:hint="cs"/>
          <w:rtl/>
        </w:rPr>
        <w:t>הסיבה השנייה –</w:t>
      </w:r>
      <w:r w:rsidRPr="00DE6C36">
        <w:rPr>
          <w:rtl/>
        </w:rPr>
        <w:t xml:space="preserve"> ואמורה להגיע לכאן הילה מהמחלקה הבי</w:t>
      </w:r>
      <w:r w:rsidR="001F6988" w:rsidRPr="00DE6C36">
        <w:rPr>
          <w:rFonts w:hint="cs"/>
          <w:rtl/>
        </w:rPr>
        <w:t>ן-</w:t>
      </w:r>
      <w:r w:rsidRPr="00DE6C36">
        <w:rPr>
          <w:rtl/>
        </w:rPr>
        <w:t>לאומית</w:t>
      </w:r>
      <w:r w:rsidR="00797AAF" w:rsidRPr="00DE6C36">
        <w:rPr>
          <w:rFonts w:hint="cs"/>
          <w:rtl/>
        </w:rPr>
        <w:t>, ואני מעדיפה כמובן שהיא תפרט ברגע שהיא תגיע –</w:t>
      </w:r>
      <w:r w:rsidRPr="00DE6C36">
        <w:rPr>
          <w:rtl/>
        </w:rPr>
        <w:t xml:space="preserve"> ההשלכות במשפט הבי</w:t>
      </w:r>
      <w:r w:rsidR="001F6988" w:rsidRPr="00DE6C36">
        <w:rPr>
          <w:rFonts w:hint="cs"/>
          <w:rtl/>
        </w:rPr>
        <w:t>ן-</w:t>
      </w:r>
      <w:r w:rsidRPr="00DE6C36">
        <w:rPr>
          <w:rtl/>
        </w:rPr>
        <w:t>לאומי</w:t>
      </w:r>
      <w:r w:rsidR="001F6988" w:rsidRPr="00DE6C36">
        <w:rPr>
          <w:rFonts w:hint="cs"/>
          <w:rtl/>
        </w:rPr>
        <w:t>,</w:t>
      </w:r>
      <w:r w:rsidRPr="00DE6C36">
        <w:rPr>
          <w:rtl/>
        </w:rPr>
        <w:t xml:space="preserve"> </w:t>
      </w:r>
      <w:r w:rsidR="00797AAF" w:rsidRPr="00DE6C36">
        <w:rPr>
          <w:rFonts w:hint="cs"/>
          <w:rtl/>
        </w:rPr>
        <w:t>כש</w:t>
      </w:r>
      <w:r w:rsidRPr="00DE6C36">
        <w:rPr>
          <w:rtl/>
        </w:rPr>
        <w:t>המצב כרגע הוא לא מצב שאנחנו הכרנו</w:t>
      </w:r>
      <w:r w:rsidR="001F6988" w:rsidRPr="00DE6C36">
        <w:rPr>
          <w:rFonts w:hint="cs"/>
          <w:rtl/>
        </w:rPr>
        <w:t>.</w:t>
      </w:r>
    </w:p>
    <w:p w:rsidR="001F6988" w:rsidRPr="00DE6C36" w:rsidRDefault="001F6988" w:rsidP="001F6988">
      <w:pPr>
        <w:rPr>
          <w:rtl/>
        </w:rPr>
      </w:pPr>
    </w:p>
    <w:p w:rsidR="001F6988" w:rsidRPr="00DE6C36" w:rsidRDefault="001F6988" w:rsidP="001F6988">
      <w:pPr>
        <w:pStyle w:val="af6"/>
        <w:keepNext/>
        <w:rPr>
          <w:rtl/>
        </w:rPr>
      </w:pPr>
      <w:bookmarkStart w:id="756" w:name="ET_yor_6157_31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56"/>
    </w:p>
    <w:p w:rsidR="001F6988" w:rsidRPr="00DE6C36" w:rsidRDefault="001F6988" w:rsidP="001F6988">
      <w:pPr>
        <w:pStyle w:val="KeepWithNext"/>
        <w:rPr>
          <w:rtl/>
        </w:rPr>
      </w:pPr>
    </w:p>
    <w:p w:rsidR="005C7605" w:rsidRPr="00DE6C36" w:rsidRDefault="005C7605" w:rsidP="005C7605">
      <w:pPr>
        <w:rPr>
          <w:rtl/>
        </w:rPr>
      </w:pPr>
      <w:bookmarkStart w:id="757" w:name="_ETM_Q1_2036000"/>
      <w:bookmarkEnd w:id="757"/>
      <w:r w:rsidRPr="00DE6C36">
        <w:rPr>
          <w:rFonts w:hint="cs"/>
          <w:rtl/>
        </w:rPr>
        <w:t xml:space="preserve">סליחה שאני שואל. אני חושב </w:t>
      </w:r>
      <w:bookmarkStart w:id="758" w:name="_ETM_Q1_2035000"/>
      <w:bookmarkEnd w:id="758"/>
      <w:r w:rsidR="005108AD" w:rsidRPr="00DE6C36">
        <w:rPr>
          <w:rtl/>
        </w:rPr>
        <w:t>שהרבה מאוד פעמים אנחנו מפחידים את עצמנו מהמישור הבי</w:t>
      </w:r>
      <w:r w:rsidRPr="00DE6C36">
        <w:rPr>
          <w:rFonts w:hint="cs"/>
          <w:rtl/>
        </w:rPr>
        <w:t>ן-</w:t>
      </w:r>
      <w:r w:rsidR="005108AD" w:rsidRPr="00DE6C36">
        <w:rPr>
          <w:rtl/>
        </w:rPr>
        <w:t>לאומי</w:t>
      </w:r>
      <w:r w:rsidRPr="00DE6C36">
        <w:rPr>
          <w:rFonts w:hint="cs"/>
          <w:rtl/>
        </w:rPr>
        <w:t>,</w:t>
      </w:r>
      <w:r w:rsidR="005108AD" w:rsidRPr="00DE6C36">
        <w:rPr>
          <w:rtl/>
        </w:rPr>
        <w:t xml:space="preserve"> אני חושב</w:t>
      </w:r>
      <w:r w:rsidRPr="00DE6C36">
        <w:rPr>
          <w:rFonts w:hint="cs"/>
          <w:rtl/>
        </w:rPr>
        <w:t>,</w:t>
      </w:r>
      <w:r w:rsidR="005108AD" w:rsidRPr="00DE6C36">
        <w:rPr>
          <w:rtl/>
        </w:rPr>
        <w:t xml:space="preserve"> מה שנקרא</w:t>
      </w:r>
      <w:r w:rsidRPr="00DE6C36">
        <w:rPr>
          <w:rFonts w:hint="cs"/>
          <w:rtl/>
        </w:rPr>
        <w:t>,</w:t>
      </w:r>
      <w:r w:rsidR="005108AD" w:rsidRPr="00DE6C36">
        <w:rPr>
          <w:rtl/>
        </w:rPr>
        <w:t xml:space="preserve"> </w:t>
      </w:r>
      <w:r w:rsidRPr="00DE6C36">
        <w:rPr>
          <w:rFonts w:hint="cs"/>
          <w:rtl/>
        </w:rPr>
        <w:t>"</w:t>
      </w:r>
      <w:r w:rsidR="005108AD" w:rsidRPr="00DE6C36">
        <w:rPr>
          <w:rtl/>
        </w:rPr>
        <w:t>לרשימה השחורה כבר נכנסנו</w:t>
      </w:r>
      <w:r w:rsidRPr="00DE6C36">
        <w:rPr>
          <w:rFonts w:hint="cs"/>
          <w:rtl/>
        </w:rPr>
        <w:t>"</w:t>
      </w:r>
      <w:r w:rsidR="005108AD" w:rsidRPr="00DE6C36">
        <w:rPr>
          <w:rtl/>
        </w:rPr>
        <w:t xml:space="preserve"> ולא בצדק</w:t>
      </w:r>
      <w:r w:rsidRPr="00DE6C36">
        <w:rPr>
          <w:rFonts w:hint="cs"/>
          <w:rtl/>
        </w:rPr>
        <w:t>,</w:t>
      </w:r>
      <w:r w:rsidR="005108AD" w:rsidRPr="00DE6C36">
        <w:rPr>
          <w:rtl/>
        </w:rPr>
        <w:t xml:space="preserve"> השאלה אם אנחנו לא רודפים</w:t>
      </w:r>
      <w:r w:rsidRPr="00DE6C36">
        <w:rPr>
          <w:rFonts w:hint="cs"/>
          <w:rtl/>
        </w:rPr>
        <w:t>,</w:t>
      </w:r>
      <w:r w:rsidR="005108AD" w:rsidRPr="00DE6C36">
        <w:rPr>
          <w:rtl/>
        </w:rPr>
        <w:t xml:space="preserve"> כמו גראוצ'ו מרקס</w:t>
      </w:r>
      <w:r w:rsidRPr="00DE6C36">
        <w:rPr>
          <w:rFonts w:hint="cs"/>
          <w:rtl/>
        </w:rPr>
        <w:t>,</w:t>
      </w:r>
      <w:r w:rsidR="005108AD" w:rsidRPr="00DE6C36">
        <w:rPr>
          <w:rtl/>
        </w:rPr>
        <w:t xml:space="preserve"> שמנסה להתקבל למועדון של</w:t>
      </w:r>
      <w:r w:rsidRPr="00DE6C36">
        <w:rPr>
          <w:rFonts w:hint="cs"/>
          <w:rtl/>
        </w:rPr>
        <w:t>א</w:t>
      </w:r>
      <w:r w:rsidR="005108AD" w:rsidRPr="00DE6C36">
        <w:rPr>
          <w:rtl/>
        </w:rPr>
        <w:t xml:space="preserve"> רוצה אותו</w:t>
      </w:r>
      <w:r w:rsidRPr="00DE6C36">
        <w:rPr>
          <w:rFonts w:hint="cs"/>
          <w:rtl/>
        </w:rPr>
        <w:t>,</w:t>
      </w:r>
      <w:r w:rsidR="005108AD" w:rsidRPr="00DE6C36">
        <w:rPr>
          <w:rtl/>
        </w:rPr>
        <w:t xml:space="preserve"> כמובן בפרפראזה</w:t>
      </w:r>
      <w:r w:rsidRPr="00DE6C36">
        <w:rPr>
          <w:rFonts w:hint="cs"/>
          <w:rtl/>
        </w:rPr>
        <w:t>.</w:t>
      </w:r>
    </w:p>
    <w:p w:rsidR="005C7605" w:rsidRPr="00DE6C36" w:rsidRDefault="005C7605" w:rsidP="005C7605">
      <w:pPr>
        <w:rPr>
          <w:rtl/>
        </w:rPr>
      </w:pPr>
    </w:p>
    <w:p w:rsidR="005C7605" w:rsidRPr="00DE6C36" w:rsidRDefault="005C7605" w:rsidP="005C7605">
      <w:pPr>
        <w:pStyle w:val="af9"/>
        <w:keepNext/>
        <w:rPr>
          <w:rtl/>
        </w:rPr>
      </w:pPr>
      <w:bookmarkStart w:id="759" w:name="ET_guest_יפעת_רווה_311"/>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759"/>
    </w:p>
    <w:p w:rsidR="005C7605" w:rsidRPr="00DE6C36" w:rsidRDefault="005C7605" w:rsidP="005C7605">
      <w:pPr>
        <w:pStyle w:val="KeepWithNext"/>
        <w:rPr>
          <w:rtl/>
        </w:rPr>
      </w:pPr>
    </w:p>
    <w:p w:rsidR="005C7605" w:rsidRPr="00DE6C36" w:rsidRDefault="005108AD" w:rsidP="005C7605">
      <w:pPr>
        <w:rPr>
          <w:rtl/>
        </w:rPr>
      </w:pPr>
      <w:bookmarkStart w:id="760" w:name="_ETM_Q1_2061000"/>
      <w:bookmarkStart w:id="761" w:name="_ETM_Q1_2059000"/>
      <w:bookmarkEnd w:id="760"/>
      <w:bookmarkEnd w:id="761"/>
      <w:r w:rsidRPr="00DE6C36">
        <w:rPr>
          <w:rtl/>
        </w:rPr>
        <w:t>קודם כל</w:t>
      </w:r>
      <w:r w:rsidR="005C7605" w:rsidRPr="00DE6C36">
        <w:rPr>
          <w:rFonts w:hint="cs"/>
          <w:rtl/>
        </w:rPr>
        <w:t>,</w:t>
      </w:r>
      <w:r w:rsidRPr="00DE6C36">
        <w:rPr>
          <w:rtl/>
        </w:rPr>
        <w:t xml:space="preserve"> הנושא של המשפט הבי</w:t>
      </w:r>
      <w:r w:rsidR="005C7605" w:rsidRPr="00DE6C36">
        <w:rPr>
          <w:rFonts w:hint="cs"/>
          <w:rtl/>
        </w:rPr>
        <w:t>ן-</w:t>
      </w:r>
      <w:r w:rsidRPr="00DE6C36">
        <w:rPr>
          <w:rtl/>
        </w:rPr>
        <w:t>לאומי הוא מורכב</w:t>
      </w:r>
      <w:r w:rsidR="005C7605" w:rsidRPr="00DE6C36">
        <w:rPr>
          <w:rFonts w:hint="cs"/>
          <w:rtl/>
        </w:rPr>
        <w:t xml:space="preserve">. </w:t>
      </w:r>
      <w:bookmarkStart w:id="762" w:name="_ETM_Q1_2067000"/>
      <w:bookmarkEnd w:id="762"/>
      <w:r w:rsidRPr="00DE6C36">
        <w:rPr>
          <w:rtl/>
        </w:rPr>
        <w:t>בהחלט חבר</w:t>
      </w:r>
      <w:r w:rsidR="005C7605" w:rsidRPr="00DE6C36">
        <w:rPr>
          <w:rFonts w:hint="cs"/>
          <w:rtl/>
        </w:rPr>
        <w:t>ו</w:t>
      </w:r>
      <w:r w:rsidRPr="00DE6C36">
        <w:rPr>
          <w:rtl/>
        </w:rPr>
        <w:t>ת</w:t>
      </w:r>
      <w:r w:rsidR="005C7605" w:rsidRPr="00DE6C36">
        <w:rPr>
          <w:rFonts w:hint="cs"/>
          <w:rtl/>
        </w:rPr>
        <w:t>י</w:t>
      </w:r>
      <w:r w:rsidRPr="00DE6C36">
        <w:rPr>
          <w:rtl/>
        </w:rPr>
        <w:t xml:space="preserve">נו </w:t>
      </w:r>
      <w:r w:rsidR="005C7605" w:rsidRPr="00DE6C36">
        <w:rPr>
          <w:rFonts w:hint="cs"/>
          <w:rtl/>
        </w:rPr>
        <w:t xml:space="preserve">מהמחלקה הבין-לאומית מתמודדות </w:t>
      </w:r>
      <w:r w:rsidRPr="00DE6C36">
        <w:rPr>
          <w:rtl/>
        </w:rPr>
        <w:t xml:space="preserve">לחלוטין </w:t>
      </w:r>
      <w:r w:rsidR="005C7605" w:rsidRPr="00DE6C36">
        <w:rPr>
          <w:rFonts w:hint="cs"/>
          <w:rtl/>
        </w:rPr>
        <w:t xml:space="preserve">עם </w:t>
      </w:r>
      <w:r w:rsidRPr="00DE6C36">
        <w:rPr>
          <w:rtl/>
        </w:rPr>
        <w:t>סטנדרטים כפולים</w:t>
      </w:r>
      <w:r w:rsidR="005C7605" w:rsidRPr="00DE6C36">
        <w:rPr>
          <w:rFonts w:hint="cs"/>
          <w:rtl/>
        </w:rPr>
        <w:t>,</w:t>
      </w:r>
      <w:r w:rsidRPr="00DE6C36">
        <w:rPr>
          <w:rtl/>
        </w:rPr>
        <w:t xml:space="preserve"> עם חוסר צדק</w:t>
      </w:r>
      <w:r w:rsidR="005C7605" w:rsidRPr="00DE6C36">
        <w:rPr>
          <w:rFonts w:hint="cs"/>
          <w:rtl/>
        </w:rPr>
        <w:t>,</w:t>
      </w:r>
      <w:r w:rsidRPr="00DE6C36">
        <w:rPr>
          <w:rtl/>
        </w:rPr>
        <w:t xml:space="preserve"> עם דברים שהם לא הוגנים</w:t>
      </w:r>
      <w:r w:rsidR="00797AAF" w:rsidRPr="00DE6C36">
        <w:rPr>
          <w:rFonts w:hint="cs"/>
          <w:rtl/>
        </w:rPr>
        <w:t>.</w:t>
      </w:r>
      <w:r w:rsidR="005C7605" w:rsidRPr="00DE6C36">
        <w:rPr>
          <w:rFonts w:hint="cs"/>
          <w:rtl/>
        </w:rPr>
        <w:t xml:space="preserve"> </w:t>
      </w:r>
      <w:r w:rsidRPr="00DE6C36">
        <w:rPr>
          <w:rtl/>
        </w:rPr>
        <w:t xml:space="preserve">מדינת ישראל לפעמים נשפטת בסטנדרטים שונים </w:t>
      </w:r>
      <w:r w:rsidR="005C7605" w:rsidRPr="00DE6C36">
        <w:rPr>
          <w:rFonts w:hint="cs"/>
          <w:rtl/>
        </w:rPr>
        <w:t xml:space="preserve">משל </w:t>
      </w:r>
      <w:r w:rsidRPr="00DE6C36">
        <w:rPr>
          <w:rtl/>
        </w:rPr>
        <w:t>מדינות אחרות</w:t>
      </w:r>
      <w:r w:rsidR="005C7605" w:rsidRPr="00DE6C36">
        <w:rPr>
          <w:rFonts w:hint="cs"/>
          <w:rtl/>
        </w:rPr>
        <w:t>,</w:t>
      </w:r>
      <w:r w:rsidRPr="00DE6C36">
        <w:rPr>
          <w:rtl/>
        </w:rPr>
        <w:t xml:space="preserve"> הכ</w:t>
      </w:r>
      <w:r w:rsidR="005C7605" w:rsidRPr="00DE6C36">
        <w:rPr>
          <w:rFonts w:hint="cs"/>
          <w:rtl/>
        </w:rPr>
        <w:t>ו</w:t>
      </w:r>
      <w:r w:rsidRPr="00DE6C36">
        <w:rPr>
          <w:rtl/>
        </w:rPr>
        <w:t>ל נכון</w:t>
      </w:r>
      <w:r w:rsidR="005C7605" w:rsidRPr="00DE6C36">
        <w:rPr>
          <w:rFonts w:hint="cs"/>
          <w:rtl/>
        </w:rPr>
        <w:t xml:space="preserve">, ואפשר </w:t>
      </w:r>
      <w:bookmarkStart w:id="763" w:name="_ETM_Q1_2107000"/>
      <w:bookmarkEnd w:id="763"/>
      <w:r w:rsidR="005C7605" w:rsidRPr="00DE6C36">
        <w:rPr>
          <w:rFonts w:hint="cs"/>
          <w:rtl/>
        </w:rPr>
        <w:t xml:space="preserve">להגיד "זה לא מעניין אותנו", אבל גם בהתדיינויות </w:t>
      </w:r>
      <w:r w:rsidRPr="00DE6C36">
        <w:rPr>
          <w:rtl/>
        </w:rPr>
        <w:t xml:space="preserve">הפנימיות </w:t>
      </w:r>
      <w:r w:rsidR="005C7605" w:rsidRPr="00DE6C36">
        <w:rPr>
          <w:rFonts w:hint="cs"/>
          <w:rtl/>
        </w:rPr>
        <w:t>ע</w:t>
      </w:r>
      <w:r w:rsidRPr="00DE6C36">
        <w:rPr>
          <w:rtl/>
        </w:rPr>
        <w:t>לו ההשלכות</w:t>
      </w:r>
      <w:r w:rsidR="005C7605" w:rsidRPr="00DE6C36">
        <w:rPr>
          <w:rFonts w:hint="cs"/>
          <w:rtl/>
        </w:rPr>
        <w:t>, ול</w:t>
      </w:r>
      <w:r w:rsidRPr="00DE6C36">
        <w:rPr>
          <w:rtl/>
        </w:rPr>
        <w:t>דבר הזה יש השלכות</w:t>
      </w:r>
      <w:r w:rsidR="005C7605" w:rsidRPr="00DE6C36">
        <w:rPr>
          <w:rFonts w:hint="cs"/>
          <w:rtl/>
        </w:rPr>
        <w:t xml:space="preserve">, </w:t>
      </w:r>
      <w:bookmarkStart w:id="764" w:name="_ETM_Q1_2116000"/>
      <w:bookmarkEnd w:id="764"/>
      <w:r w:rsidR="005C7605" w:rsidRPr="00DE6C36">
        <w:rPr>
          <w:rFonts w:hint="cs"/>
          <w:rtl/>
        </w:rPr>
        <w:t>ואני שמחה שהילה בדיוק ברגע האחרון נכנסה.</w:t>
      </w:r>
    </w:p>
    <w:p w:rsidR="005C7605" w:rsidRPr="00DE6C36" w:rsidRDefault="005C7605" w:rsidP="005C7605">
      <w:pPr>
        <w:rPr>
          <w:rtl/>
        </w:rPr>
      </w:pPr>
    </w:p>
    <w:p w:rsidR="005C7605" w:rsidRPr="00DE6C36" w:rsidRDefault="005C7605" w:rsidP="005C7605">
      <w:pPr>
        <w:pStyle w:val="af6"/>
        <w:keepNext/>
        <w:rPr>
          <w:rtl/>
        </w:rPr>
      </w:pPr>
      <w:bookmarkStart w:id="765" w:name="ET_yor_6157_31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65"/>
    </w:p>
    <w:p w:rsidR="005C7605" w:rsidRPr="00DE6C36" w:rsidRDefault="005C7605" w:rsidP="005C7605">
      <w:pPr>
        <w:pStyle w:val="KeepWithNext"/>
        <w:rPr>
          <w:rtl/>
        </w:rPr>
      </w:pPr>
    </w:p>
    <w:p w:rsidR="005C7605" w:rsidRPr="00DE6C36" w:rsidRDefault="005C7605" w:rsidP="005C7605">
      <w:pPr>
        <w:rPr>
          <w:rtl/>
        </w:rPr>
      </w:pPr>
      <w:bookmarkStart w:id="766" w:name="_ETM_Q1_2119000"/>
      <w:bookmarkEnd w:id="766"/>
      <w:r w:rsidRPr="00DE6C36">
        <w:rPr>
          <w:rFonts w:hint="cs"/>
          <w:rtl/>
        </w:rPr>
        <w:t xml:space="preserve">יש רשימה שחורה-שחורה? איך </w:t>
      </w:r>
      <w:bookmarkStart w:id="767" w:name="_ETM_Q1_2120000"/>
      <w:bookmarkEnd w:id="767"/>
      <w:r w:rsidRPr="00DE6C36">
        <w:rPr>
          <w:rFonts w:hint="cs"/>
          <w:rtl/>
        </w:rPr>
        <w:t>זה עובד? באמת אני שואל.</w:t>
      </w:r>
    </w:p>
    <w:p w:rsidR="005C7605" w:rsidRPr="00DE6C36" w:rsidRDefault="005C7605" w:rsidP="005C7605">
      <w:pPr>
        <w:rPr>
          <w:rtl/>
        </w:rPr>
      </w:pPr>
      <w:bookmarkStart w:id="768" w:name="_ETM_Q1_2122000"/>
      <w:bookmarkEnd w:id="768"/>
    </w:p>
    <w:p w:rsidR="005C7605" w:rsidRPr="00DE6C36" w:rsidRDefault="005C7605" w:rsidP="005C7605">
      <w:pPr>
        <w:pStyle w:val="af9"/>
        <w:keepNext/>
        <w:rPr>
          <w:rtl/>
        </w:rPr>
      </w:pPr>
      <w:bookmarkStart w:id="769" w:name="ET_guest_יפעת_רווה_313"/>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769"/>
    </w:p>
    <w:p w:rsidR="005C7605" w:rsidRPr="00DE6C36" w:rsidRDefault="005C7605" w:rsidP="005C7605">
      <w:pPr>
        <w:pStyle w:val="KeepWithNext"/>
        <w:rPr>
          <w:rtl/>
        </w:rPr>
      </w:pPr>
    </w:p>
    <w:p w:rsidR="005C7605" w:rsidRPr="00DE6C36" w:rsidRDefault="005C7605" w:rsidP="005C7605">
      <w:pPr>
        <w:rPr>
          <w:rtl/>
        </w:rPr>
      </w:pPr>
      <w:bookmarkStart w:id="770" w:name="_ETM_Q1_2121000"/>
      <w:bookmarkEnd w:id="770"/>
      <w:r w:rsidRPr="00DE6C36">
        <w:rPr>
          <w:rFonts w:hint="cs"/>
          <w:rtl/>
        </w:rPr>
        <w:t>לא הייתי מזלזלת בדבר הזה.</w:t>
      </w:r>
    </w:p>
    <w:p w:rsidR="005C7605" w:rsidRPr="00DE6C36" w:rsidRDefault="005C7605" w:rsidP="005C7605">
      <w:pPr>
        <w:rPr>
          <w:rtl/>
        </w:rPr>
      </w:pPr>
    </w:p>
    <w:p w:rsidR="005C7605" w:rsidRPr="00DE6C36" w:rsidRDefault="005C7605" w:rsidP="005C7605">
      <w:pPr>
        <w:pStyle w:val="af6"/>
        <w:keepNext/>
        <w:rPr>
          <w:rtl/>
        </w:rPr>
      </w:pPr>
      <w:bookmarkStart w:id="771" w:name="ET_yor_6157_31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71"/>
    </w:p>
    <w:p w:rsidR="005C7605" w:rsidRPr="00DE6C36" w:rsidRDefault="005C7605" w:rsidP="005C7605">
      <w:pPr>
        <w:pStyle w:val="KeepWithNext"/>
        <w:rPr>
          <w:rtl/>
        </w:rPr>
      </w:pPr>
    </w:p>
    <w:p w:rsidR="005C7605" w:rsidRPr="00DE6C36" w:rsidRDefault="005C7605" w:rsidP="005C7605">
      <w:pPr>
        <w:rPr>
          <w:rtl/>
        </w:rPr>
      </w:pPr>
      <w:bookmarkStart w:id="772" w:name="_ETM_Q1_2126000"/>
      <w:bookmarkEnd w:id="772"/>
      <w:r w:rsidRPr="00DE6C36">
        <w:rPr>
          <w:rFonts w:hint="cs"/>
          <w:rtl/>
        </w:rPr>
        <w:t xml:space="preserve">אני </w:t>
      </w:r>
      <w:bookmarkStart w:id="773" w:name="_ETM_Q1_2127000"/>
      <w:bookmarkEnd w:id="773"/>
      <w:r w:rsidRPr="00DE6C36">
        <w:rPr>
          <w:rFonts w:hint="cs"/>
          <w:rtl/>
        </w:rPr>
        <w:t xml:space="preserve">אומר את זה כמובן </w:t>
      </w:r>
      <w:proofErr w:type="spellStart"/>
      <w:r w:rsidRPr="00DE6C36">
        <w:rPr>
          <w:rFonts w:hint="cs"/>
          <w:rtl/>
        </w:rPr>
        <w:t>בקצת</w:t>
      </w:r>
      <w:proofErr w:type="spellEnd"/>
      <w:r w:rsidRPr="00DE6C36">
        <w:rPr>
          <w:rFonts w:hint="cs"/>
          <w:rtl/>
        </w:rPr>
        <w:t xml:space="preserve"> חיוך והומור, אבל הנושא הוא </w:t>
      </w:r>
      <w:bookmarkStart w:id="774" w:name="_ETM_Q1_2129000"/>
      <w:bookmarkEnd w:id="774"/>
      <w:r w:rsidRPr="00DE6C36">
        <w:rPr>
          <w:rFonts w:hint="cs"/>
          <w:rtl/>
        </w:rPr>
        <w:t xml:space="preserve">מאוד רציני. בסופו של דבר, וזה הבסיס </w:t>
      </w:r>
      <w:bookmarkStart w:id="775" w:name="_ETM_Q1_2135000"/>
      <w:bookmarkEnd w:id="775"/>
      <w:r w:rsidRPr="00DE6C36">
        <w:rPr>
          <w:rFonts w:hint="cs"/>
          <w:rtl/>
        </w:rPr>
        <w:t xml:space="preserve">בהצעת החוק הזאת, אנחנו באים להיאבק בטרור. אני </w:t>
      </w:r>
      <w:bookmarkStart w:id="776" w:name="_ETM_Q1_2148000"/>
      <w:bookmarkEnd w:id="776"/>
      <w:r w:rsidRPr="00DE6C36">
        <w:rPr>
          <w:rFonts w:hint="cs"/>
          <w:rtl/>
        </w:rPr>
        <w:t xml:space="preserve">חושב שיסכים איתי כל מי שמכיר במעט את מידת השמירה </w:t>
      </w:r>
      <w:bookmarkStart w:id="777" w:name="_ETM_Q1_2152000"/>
      <w:bookmarkEnd w:id="777"/>
      <w:r w:rsidRPr="00DE6C36">
        <w:rPr>
          <w:rFonts w:hint="cs"/>
          <w:rtl/>
        </w:rPr>
        <w:t xml:space="preserve">האדירה וחסרת הפרופורציות בכלל למה שנהוג בעולם, על חייהם של ילדים בעזה, נכון </w:t>
      </w:r>
      <w:proofErr w:type="spellStart"/>
      <w:r w:rsidRPr="00DE6C36">
        <w:rPr>
          <w:rFonts w:hint="cs"/>
          <w:rtl/>
        </w:rPr>
        <w:t>לכרגע</w:t>
      </w:r>
      <w:proofErr w:type="spellEnd"/>
      <w:r w:rsidRPr="00DE6C36">
        <w:rPr>
          <w:rFonts w:hint="cs"/>
          <w:rtl/>
        </w:rPr>
        <w:t xml:space="preserve">, יחסית לכל מה שקרה </w:t>
      </w:r>
      <w:r w:rsidR="00661299" w:rsidRPr="00DE6C36">
        <w:rPr>
          <w:rFonts w:hint="cs"/>
          <w:rtl/>
        </w:rPr>
        <w:t xml:space="preserve">בכל </w:t>
      </w:r>
      <w:bookmarkStart w:id="778" w:name="_ETM_Q1_2157000"/>
      <w:bookmarkEnd w:id="778"/>
      <w:r w:rsidR="00661299" w:rsidRPr="00DE6C36">
        <w:rPr>
          <w:rFonts w:hint="cs"/>
          <w:rtl/>
        </w:rPr>
        <w:t>זירת לחימה. יש כוחות של שמירת שלום שהרגו יותר ילדים מאשר מה שאנחנו עשינו בעזה.</w:t>
      </w:r>
    </w:p>
    <w:p w:rsidR="00661299" w:rsidRPr="00DE6C36" w:rsidRDefault="00661299" w:rsidP="005C7605">
      <w:pPr>
        <w:rPr>
          <w:rtl/>
        </w:rPr>
      </w:pPr>
    </w:p>
    <w:p w:rsidR="00661299" w:rsidRPr="00DE6C36" w:rsidRDefault="00661299" w:rsidP="00661299">
      <w:pPr>
        <w:pStyle w:val="af9"/>
        <w:keepNext/>
        <w:rPr>
          <w:rtl/>
        </w:rPr>
      </w:pPr>
      <w:bookmarkStart w:id="779" w:name="ET_guest_יפעת_רווה_315"/>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779"/>
    </w:p>
    <w:p w:rsidR="00661299" w:rsidRPr="00DE6C36" w:rsidRDefault="00661299" w:rsidP="00661299">
      <w:pPr>
        <w:pStyle w:val="KeepWithNext"/>
        <w:rPr>
          <w:rtl/>
        </w:rPr>
      </w:pPr>
    </w:p>
    <w:p w:rsidR="00661299" w:rsidRPr="00DE6C36" w:rsidRDefault="00661299" w:rsidP="00661299">
      <w:pPr>
        <w:rPr>
          <w:rtl/>
        </w:rPr>
      </w:pPr>
      <w:bookmarkStart w:id="780" w:name="_ETM_Q1_2167000"/>
      <w:bookmarkEnd w:id="780"/>
      <w:r w:rsidRPr="00DE6C36">
        <w:rPr>
          <w:rFonts w:hint="cs"/>
          <w:rtl/>
        </w:rPr>
        <w:t>אדוני מתפרץ לדלת פתוחה.</w:t>
      </w:r>
    </w:p>
    <w:p w:rsidR="00661299" w:rsidRPr="00DE6C36" w:rsidRDefault="00661299" w:rsidP="00661299">
      <w:pPr>
        <w:rPr>
          <w:rtl/>
        </w:rPr>
      </w:pPr>
    </w:p>
    <w:p w:rsidR="00661299" w:rsidRPr="00DE6C36" w:rsidRDefault="00661299" w:rsidP="00661299">
      <w:pPr>
        <w:pStyle w:val="af6"/>
        <w:keepNext/>
        <w:rPr>
          <w:rtl/>
        </w:rPr>
      </w:pPr>
      <w:bookmarkStart w:id="781" w:name="ET_yor_6157_31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81"/>
    </w:p>
    <w:p w:rsidR="00661299" w:rsidRPr="00DE6C36" w:rsidRDefault="00661299" w:rsidP="00661299">
      <w:pPr>
        <w:pStyle w:val="KeepWithNext"/>
        <w:rPr>
          <w:rtl/>
        </w:rPr>
      </w:pPr>
    </w:p>
    <w:p w:rsidR="00661299" w:rsidRPr="00DE6C36" w:rsidRDefault="00661299" w:rsidP="00661299">
      <w:pPr>
        <w:rPr>
          <w:rtl/>
        </w:rPr>
      </w:pPr>
      <w:bookmarkStart w:id="782" w:name="_ETM_Q1_2169000"/>
      <w:bookmarkEnd w:id="782"/>
      <w:r w:rsidRPr="00DE6C36">
        <w:rPr>
          <w:rFonts w:hint="cs"/>
          <w:rtl/>
        </w:rPr>
        <w:t xml:space="preserve">אנחנו עדיין </w:t>
      </w:r>
      <w:bookmarkStart w:id="783" w:name="_ETM_Q1_2172000"/>
      <w:bookmarkEnd w:id="783"/>
      <w:r w:rsidRPr="00DE6C36">
        <w:rPr>
          <w:rFonts w:hint="cs"/>
          <w:rtl/>
        </w:rPr>
        <w:t>ברשימה השחורה, אז בואו לא נאבק בטרור כי מישהו עושה לנו נו-נו-נו באיזה פורום באו"ם</w:t>
      </w:r>
      <w:r w:rsidR="00797AAF" w:rsidRPr="00DE6C36">
        <w:rPr>
          <w:rFonts w:hint="cs"/>
          <w:rtl/>
        </w:rPr>
        <w:t>.</w:t>
      </w:r>
    </w:p>
    <w:p w:rsidR="00661299" w:rsidRPr="00DE6C36" w:rsidRDefault="00661299" w:rsidP="00661299">
      <w:pPr>
        <w:rPr>
          <w:rtl/>
        </w:rPr>
      </w:pPr>
      <w:bookmarkStart w:id="784" w:name="_ETM_Q1_2175000"/>
      <w:bookmarkEnd w:id="784"/>
    </w:p>
    <w:p w:rsidR="00661299" w:rsidRPr="00DE6C36" w:rsidRDefault="00661299" w:rsidP="00661299">
      <w:pPr>
        <w:pStyle w:val="af9"/>
        <w:keepNext/>
        <w:rPr>
          <w:rtl/>
        </w:rPr>
      </w:pPr>
      <w:bookmarkStart w:id="785" w:name="ET_guest_יפעת_רווה_317"/>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785"/>
    </w:p>
    <w:p w:rsidR="00661299" w:rsidRPr="00DE6C36" w:rsidRDefault="00661299" w:rsidP="00661299">
      <w:pPr>
        <w:pStyle w:val="KeepWithNext"/>
        <w:rPr>
          <w:rtl/>
        </w:rPr>
      </w:pPr>
    </w:p>
    <w:p w:rsidR="00661299" w:rsidRPr="00DE6C36" w:rsidRDefault="00661299" w:rsidP="00661299">
      <w:pPr>
        <w:rPr>
          <w:rtl/>
        </w:rPr>
      </w:pPr>
      <w:bookmarkStart w:id="786" w:name="_ETM_Q1_2176000"/>
      <w:bookmarkEnd w:id="786"/>
      <w:r w:rsidRPr="00DE6C36">
        <w:rPr>
          <w:rFonts w:hint="cs"/>
          <w:rtl/>
        </w:rPr>
        <w:t xml:space="preserve">זאת ממש לא הייתה האמירה. </w:t>
      </w:r>
      <w:bookmarkStart w:id="787" w:name="_ETM_Q1_2178000"/>
      <w:bookmarkEnd w:id="787"/>
      <w:r w:rsidRPr="00DE6C36">
        <w:rPr>
          <w:rFonts w:hint="cs"/>
          <w:rtl/>
        </w:rPr>
        <w:t xml:space="preserve">בסופו של דבר, ואני רוצה להזכיר שוב, ההצעה הזאת במקור הייתה הצעה ממשלתית, חקיקה ממשלתית, והדברים האלה חשובים, </w:t>
      </w:r>
      <w:bookmarkStart w:id="788" w:name="_ETM_Q1_2187000"/>
      <w:bookmarkEnd w:id="788"/>
      <w:r w:rsidRPr="00DE6C36">
        <w:rPr>
          <w:rFonts w:hint="cs"/>
          <w:rtl/>
        </w:rPr>
        <w:t xml:space="preserve">חשובים ככלי, ושוב אנחנו ביחד עם הפרקליטות בדבר הזה. התחלתי </w:t>
      </w:r>
      <w:bookmarkStart w:id="789" w:name="_ETM_Q1_2194000"/>
      <w:bookmarkEnd w:id="789"/>
      <w:r w:rsidRPr="00DE6C36">
        <w:rPr>
          <w:rFonts w:hint="cs"/>
          <w:rtl/>
        </w:rPr>
        <w:t xml:space="preserve">מהחומרה היתרה של המקרים לפני ה-7 באוקטובר. </w:t>
      </w:r>
    </w:p>
    <w:p w:rsidR="00661299" w:rsidRPr="00DE6C36" w:rsidRDefault="00661299" w:rsidP="00661299">
      <w:pPr>
        <w:rPr>
          <w:rtl/>
        </w:rPr>
      </w:pPr>
      <w:bookmarkStart w:id="790" w:name="_ETM_Q1_2201000"/>
      <w:bookmarkEnd w:id="790"/>
    </w:p>
    <w:p w:rsidR="00661299" w:rsidRPr="00DE6C36" w:rsidRDefault="00661299" w:rsidP="00661299">
      <w:pPr>
        <w:rPr>
          <w:rtl/>
        </w:rPr>
      </w:pPr>
      <w:bookmarkStart w:id="791" w:name="_ETM_Q1_2202000"/>
      <w:bookmarkEnd w:id="791"/>
      <w:r w:rsidRPr="00DE6C36">
        <w:rPr>
          <w:rFonts w:hint="cs"/>
          <w:rtl/>
        </w:rPr>
        <w:t xml:space="preserve">העניין פה הוא </w:t>
      </w:r>
      <w:bookmarkStart w:id="792" w:name="_ETM_Q1_2204000"/>
      <w:bookmarkEnd w:id="792"/>
      <w:r w:rsidRPr="00DE6C36">
        <w:rPr>
          <w:rFonts w:hint="cs"/>
          <w:rtl/>
        </w:rPr>
        <w:t xml:space="preserve">לעשות את מה שנדרש לצורך המאבק בטרור, אבל לא מעבר </w:t>
      </w:r>
      <w:bookmarkStart w:id="793" w:name="_ETM_Q1_2211000"/>
      <w:bookmarkEnd w:id="793"/>
      <w:r w:rsidRPr="00DE6C36">
        <w:rPr>
          <w:rFonts w:hint="cs"/>
          <w:rtl/>
        </w:rPr>
        <w:t xml:space="preserve">לזה, כך שנוכל לתת כלים למחלקה הבין-לאומית להתמודד עם התמודדויות </w:t>
      </w:r>
      <w:bookmarkStart w:id="794" w:name="_ETM_Q1_2216000"/>
      <w:bookmarkEnd w:id="794"/>
      <w:r w:rsidRPr="00DE6C36">
        <w:rPr>
          <w:rFonts w:hint="cs"/>
          <w:rtl/>
        </w:rPr>
        <w:t>מאוד מאוד קשות, ואנחנו רואים את זה - - -</w:t>
      </w:r>
    </w:p>
    <w:p w:rsidR="00661299" w:rsidRPr="00DE6C36" w:rsidRDefault="00661299" w:rsidP="00661299">
      <w:pPr>
        <w:rPr>
          <w:rtl/>
        </w:rPr>
      </w:pPr>
    </w:p>
    <w:p w:rsidR="00661299" w:rsidRPr="00DE6C36" w:rsidRDefault="00661299" w:rsidP="00661299">
      <w:pPr>
        <w:pStyle w:val="af6"/>
        <w:keepNext/>
        <w:rPr>
          <w:rtl/>
        </w:rPr>
      </w:pPr>
      <w:bookmarkStart w:id="795" w:name="ET_yor_6157_31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795"/>
    </w:p>
    <w:p w:rsidR="00661299" w:rsidRPr="00DE6C36" w:rsidRDefault="00661299" w:rsidP="00661299">
      <w:pPr>
        <w:pStyle w:val="KeepWithNext"/>
        <w:rPr>
          <w:rtl/>
        </w:rPr>
      </w:pPr>
    </w:p>
    <w:p w:rsidR="00661299" w:rsidRPr="00DE6C36" w:rsidRDefault="00661299" w:rsidP="00661299">
      <w:pPr>
        <w:rPr>
          <w:rtl/>
        </w:rPr>
      </w:pPr>
      <w:r w:rsidRPr="00DE6C36">
        <w:rPr>
          <w:rFonts w:hint="cs"/>
          <w:rtl/>
        </w:rPr>
        <w:t xml:space="preserve">תיכף </w:t>
      </w:r>
      <w:bookmarkStart w:id="796" w:name="_ETM_Q1_2217000"/>
      <w:bookmarkEnd w:id="796"/>
      <w:r w:rsidRPr="00DE6C36">
        <w:rPr>
          <w:rFonts w:hint="cs"/>
          <w:rtl/>
        </w:rPr>
        <w:t xml:space="preserve">נשמע על הנושא הבין-לאומי. בגדול, מה שרשום פה פלוס </w:t>
      </w:r>
      <w:bookmarkStart w:id="797" w:name="_ETM_Q1_2221000"/>
      <w:bookmarkEnd w:id="797"/>
      <w:r w:rsidRPr="00DE6C36">
        <w:rPr>
          <w:rFonts w:hint="cs"/>
          <w:rtl/>
        </w:rPr>
        <w:t>הבקשה שזה יהיה הוראת שעה. למשך איזה פרק זמן?</w:t>
      </w:r>
    </w:p>
    <w:p w:rsidR="00661299" w:rsidRPr="00DE6C36" w:rsidRDefault="00661299" w:rsidP="00661299">
      <w:pPr>
        <w:rPr>
          <w:rtl/>
        </w:rPr>
      </w:pPr>
    </w:p>
    <w:p w:rsidR="00661299" w:rsidRPr="00DE6C36" w:rsidRDefault="00661299" w:rsidP="00661299">
      <w:pPr>
        <w:pStyle w:val="af9"/>
        <w:keepNext/>
        <w:rPr>
          <w:rtl/>
        </w:rPr>
      </w:pPr>
      <w:bookmarkStart w:id="798" w:name="ET_guest_יפעת_רווה_319"/>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798"/>
    </w:p>
    <w:p w:rsidR="00661299" w:rsidRPr="00DE6C36" w:rsidRDefault="00661299" w:rsidP="00661299">
      <w:pPr>
        <w:pStyle w:val="KeepWithNext"/>
        <w:rPr>
          <w:rtl/>
        </w:rPr>
      </w:pPr>
    </w:p>
    <w:p w:rsidR="00661299" w:rsidRPr="00DE6C36" w:rsidRDefault="00661299" w:rsidP="00661299">
      <w:pPr>
        <w:rPr>
          <w:rtl/>
        </w:rPr>
      </w:pPr>
      <w:bookmarkStart w:id="799" w:name="_ETM_Q1_2224000"/>
      <w:bookmarkEnd w:id="799"/>
      <w:r w:rsidRPr="00DE6C36">
        <w:rPr>
          <w:rFonts w:hint="cs"/>
          <w:rtl/>
        </w:rPr>
        <w:t xml:space="preserve">הצענו לשלוש </w:t>
      </w:r>
      <w:bookmarkStart w:id="800" w:name="_ETM_Q1_2227000"/>
      <w:bookmarkEnd w:id="800"/>
      <w:r w:rsidRPr="00DE6C36">
        <w:rPr>
          <w:rFonts w:hint="cs"/>
          <w:rtl/>
        </w:rPr>
        <w:t>שנים.</w:t>
      </w:r>
    </w:p>
    <w:p w:rsidR="00661299" w:rsidRPr="00DE6C36" w:rsidRDefault="00661299" w:rsidP="00661299">
      <w:pPr>
        <w:rPr>
          <w:rtl/>
        </w:rPr>
      </w:pPr>
      <w:bookmarkStart w:id="801" w:name="_ETM_Q1_2228000"/>
      <w:bookmarkEnd w:id="801"/>
    </w:p>
    <w:p w:rsidR="00661299" w:rsidRPr="00DE6C36" w:rsidRDefault="00661299" w:rsidP="00661299">
      <w:pPr>
        <w:pStyle w:val="af6"/>
        <w:keepNext/>
        <w:rPr>
          <w:rtl/>
        </w:rPr>
      </w:pPr>
      <w:bookmarkStart w:id="802" w:name="ET_yor_6157_32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802"/>
    </w:p>
    <w:p w:rsidR="00661299" w:rsidRPr="00DE6C36" w:rsidRDefault="00661299" w:rsidP="00661299">
      <w:pPr>
        <w:pStyle w:val="KeepWithNext"/>
        <w:rPr>
          <w:rtl/>
        </w:rPr>
      </w:pPr>
    </w:p>
    <w:p w:rsidR="00661299" w:rsidRPr="00DE6C36" w:rsidRDefault="00661299" w:rsidP="00661299">
      <w:pPr>
        <w:rPr>
          <w:rtl/>
        </w:rPr>
      </w:pPr>
      <w:bookmarkStart w:id="803" w:name="_ETM_Q1_2229000"/>
      <w:bookmarkEnd w:id="803"/>
      <w:r w:rsidRPr="00DE6C36">
        <w:rPr>
          <w:rFonts w:hint="cs"/>
          <w:rtl/>
        </w:rPr>
        <w:t xml:space="preserve">נעשה אחר כך סבב התייחסות ספציפי לשאלת השלוש שנים, לשאלת </w:t>
      </w:r>
      <w:bookmarkStart w:id="804" w:name="_ETM_Q1_2234000"/>
      <w:bookmarkEnd w:id="804"/>
      <w:r w:rsidRPr="00DE6C36">
        <w:rPr>
          <w:rFonts w:hint="cs"/>
          <w:rtl/>
        </w:rPr>
        <w:t xml:space="preserve">פרק הזמן. חוץ מזה, מבחינת ההסדרים, </w:t>
      </w:r>
      <w:r w:rsidR="006D4CD2" w:rsidRPr="00DE6C36">
        <w:rPr>
          <w:rFonts w:hint="cs"/>
          <w:rtl/>
        </w:rPr>
        <w:t xml:space="preserve">האם </w:t>
      </w:r>
      <w:r w:rsidRPr="00DE6C36">
        <w:rPr>
          <w:rFonts w:hint="cs"/>
          <w:rtl/>
        </w:rPr>
        <w:t xml:space="preserve">אתם שלמים עם מה </w:t>
      </w:r>
      <w:bookmarkStart w:id="805" w:name="_ETM_Q1_2238000"/>
      <w:bookmarkEnd w:id="805"/>
      <w:r w:rsidRPr="00DE6C36">
        <w:rPr>
          <w:rFonts w:hint="cs"/>
          <w:rtl/>
        </w:rPr>
        <w:t xml:space="preserve">שרשום? נגדר את סוגיית הוראת השעה לעוד מעט, ונדבר על </w:t>
      </w:r>
      <w:bookmarkStart w:id="806" w:name="_ETM_Q1_2243000"/>
      <w:bookmarkEnd w:id="806"/>
      <w:r w:rsidRPr="00DE6C36">
        <w:rPr>
          <w:rFonts w:hint="cs"/>
          <w:rtl/>
        </w:rPr>
        <w:t xml:space="preserve">ההסדרים לגופם. הסיבה של הוראת השעה, אני מבין, בעיקר </w:t>
      </w:r>
      <w:bookmarkStart w:id="807" w:name="_ETM_Q1_2250000"/>
      <w:bookmarkEnd w:id="807"/>
      <w:r w:rsidRPr="00DE6C36">
        <w:rPr>
          <w:rFonts w:hint="cs"/>
          <w:rtl/>
        </w:rPr>
        <w:t xml:space="preserve">נובעת מהנושא הבין-לאומי או שיש עוד סיבות להוראת השעה? עזבי, </w:t>
      </w:r>
      <w:bookmarkStart w:id="808" w:name="_ETM_Q1_2253000"/>
      <w:bookmarkEnd w:id="808"/>
      <w:r w:rsidRPr="00DE6C36">
        <w:rPr>
          <w:rFonts w:hint="cs"/>
          <w:rtl/>
        </w:rPr>
        <w:t xml:space="preserve">סליחה, נדבר על הוראת השעה בנפרד. ספציפית על שאר ההסדרים, </w:t>
      </w:r>
      <w:bookmarkStart w:id="809" w:name="_ETM_Q1_2258000"/>
      <w:bookmarkEnd w:id="809"/>
      <w:r w:rsidRPr="00DE6C36">
        <w:rPr>
          <w:rFonts w:hint="cs"/>
          <w:rtl/>
        </w:rPr>
        <w:t>לגופם של הסדרים, הסכמות, האם זה מקובל, טוב, נכון?</w:t>
      </w:r>
    </w:p>
    <w:p w:rsidR="00661299" w:rsidRPr="00DE6C36" w:rsidRDefault="00661299" w:rsidP="00661299">
      <w:pPr>
        <w:rPr>
          <w:rtl/>
        </w:rPr>
      </w:pPr>
      <w:bookmarkStart w:id="810" w:name="_ETM_Q1_2260000"/>
      <w:bookmarkEnd w:id="810"/>
    </w:p>
    <w:p w:rsidR="00661299" w:rsidRPr="00DE6C36" w:rsidRDefault="00661299" w:rsidP="00661299">
      <w:pPr>
        <w:pStyle w:val="af9"/>
        <w:keepNext/>
        <w:rPr>
          <w:rtl/>
        </w:rPr>
      </w:pPr>
      <w:bookmarkStart w:id="811" w:name="ET_guest_יפעת_רווה_321"/>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811"/>
    </w:p>
    <w:p w:rsidR="00661299" w:rsidRPr="00DE6C36" w:rsidRDefault="00661299" w:rsidP="00661299">
      <w:pPr>
        <w:pStyle w:val="KeepWithNext"/>
        <w:rPr>
          <w:rtl/>
        </w:rPr>
      </w:pPr>
    </w:p>
    <w:p w:rsidR="00661299" w:rsidRPr="00DE6C36" w:rsidRDefault="000B5E51" w:rsidP="00661299">
      <w:pPr>
        <w:rPr>
          <w:rtl/>
        </w:rPr>
      </w:pPr>
      <w:bookmarkStart w:id="812" w:name="_ETM_Q1_2261000"/>
      <w:bookmarkEnd w:id="812"/>
      <w:r w:rsidRPr="00DE6C36">
        <w:rPr>
          <w:rFonts w:hint="cs"/>
          <w:rtl/>
        </w:rPr>
        <w:t xml:space="preserve">בכל הדברים </w:t>
      </w:r>
      <w:bookmarkStart w:id="813" w:name="_ETM_Q1_2264000"/>
      <w:bookmarkEnd w:id="813"/>
      <w:r w:rsidRPr="00DE6C36">
        <w:rPr>
          <w:rFonts w:hint="cs"/>
          <w:rtl/>
        </w:rPr>
        <w:t xml:space="preserve">האלה היו חילוקי דעות. אני מניחה שתישמע פה הסנגוריה הציבורית. </w:t>
      </w:r>
      <w:bookmarkStart w:id="814" w:name="_ETM_Q1_2269000"/>
      <w:bookmarkEnd w:id="814"/>
      <w:r w:rsidRPr="00DE6C36">
        <w:rPr>
          <w:rFonts w:hint="cs"/>
          <w:rtl/>
        </w:rPr>
        <w:t xml:space="preserve">כל הדברים האלה בסופו של דבר היו פשרות. אביבית תציג </w:t>
      </w:r>
      <w:bookmarkStart w:id="815" w:name="_ETM_Q1_2274000"/>
      <w:bookmarkEnd w:id="815"/>
      <w:r w:rsidRPr="00DE6C36">
        <w:rPr>
          <w:rFonts w:hint="cs"/>
          <w:rtl/>
        </w:rPr>
        <w:t>את הדברים, ונדבר אחרי זה על הנושא של הוראת השעה.</w:t>
      </w:r>
    </w:p>
    <w:p w:rsidR="000B5E51" w:rsidRPr="00DE6C36" w:rsidRDefault="000B5E51" w:rsidP="00661299">
      <w:pPr>
        <w:rPr>
          <w:rtl/>
        </w:rPr>
      </w:pPr>
      <w:bookmarkStart w:id="816" w:name="_ETM_Q1_2278000"/>
      <w:bookmarkEnd w:id="816"/>
    </w:p>
    <w:p w:rsidR="000B5E51" w:rsidRPr="00DE6C36" w:rsidRDefault="000B5E51" w:rsidP="000B5E51">
      <w:pPr>
        <w:pStyle w:val="af9"/>
        <w:keepNext/>
        <w:rPr>
          <w:rtl/>
        </w:rPr>
      </w:pPr>
      <w:bookmarkStart w:id="817" w:name="ET_guest_520050_322"/>
      <w:r w:rsidRPr="00DE6C36">
        <w:rPr>
          <w:rStyle w:val="TagStyle"/>
          <w:rtl/>
        </w:rPr>
        <w:t xml:space="preserve"> &lt;&lt;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bookmarkEnd w:id="817"/>
    </w:p>
    <w:p w:rsidR="000B5E51" w:rsidRPr="00DE6C36" w:rsidRDefault="000B5E51" w:rsidP="000B5E51">
      <w:pPr>
        <w:pStyle w:val="KeepWithNext"/>
        <w:rPr>
          <w:rtl/>
        </w:rPr>
      </w:pPr>
    </w:p>
    <w:p w:rsidR="000B5E51" w:rsidRPr="00DE6C36" w:rsidRDefault="00BD60BD" w:rsidP="00BD60BD">
      <w:pPr>
        <w:rPr>
          <w:rtl/>
        </w:rPr>
      </w:pPr>
      <w:bookmarkStart w:id="818" w:name="_ETM_Q1_2277000"/>
      <w:bookmarkEnd w:id="818"/>
      <w:r w:rsidRPr="00DE6C36">
        <w:rPr>
          <w:rFonts w:hint="cs"/>
          <w:rtl/>
        </w:rPr>
        <w:t xml:space="preserve">כפי </w:t>
      </w:r>
      <w:bookmarkStart w:id="819" w:name="_ETM_Q1_2284000"/>
      <w:bookmarkEnd w:id="819"/>
      <w:r w:rsidRPr="00DE6C36">
        <w:rPr>
          <w:rFonts w:hint="cs"/>
          <w:rtl/>
        </w:rPr>
        <w:t xml:space="preserve">שהיועצת המשפטית של הוועדה התחילה לומר, בנוגע לסעיף של השיקולים </w:t>
      </w:r>
      <w:bookmarkStart w:id="820" w:name="_ETM_Q1_2291000"/>
      <w:bookmarkEnd w:id="820"/>
      <w:r w:rsidRPr="00DE6C36">
        <w:rPr>
          <w:rFonts w:hint="cs"/>
          <w:rtl/>
        </w:rPr>
        <w:t xml:space="preserve">שינחו את בית המשפט לקבוע שייגזר על קטין מאסר, הם </w:t>
      </w:r>
      <w:bookmarkStart w:id="821" w:name="_ETM_Q1_2311000"/>
      <w:bookmarkEnd w:id="821"/>
      <w:r w:rsidRPr="00DE6C36">
        <w:rPr>
          <w:rFonts w:hint="cs"/>
          <w:rtl/>
        </w:rPr>
        <w:t xml:space="preserve">נשארו כמו שהם. השיקולים שהתבקשו להוסיף, קיבלנו את השיקול של נסיבות הקשורות בביצוע העבירה. ונוסף עוד שיקול, יכולתו של המעון </w:t>
      </w:r>
      <w:bookmarkStart w:id="822" w:name="_ETM_Q1_2324000"/>
      <w:bookmarkEnd w:id="822"/>
      <w:r w:rsidRPr="00DE6C36">
        <w:rPr>
          <w:rFonts w:hint="cs"/>
          <w:rtl/>
        </w:rPr>
        <w:t xml:space="preserve">הנעול לתת מענה הולם לחשש ממשי כי הקטין ישוב </w:t>
      </w:r>
      <w:r w:rsidR="00BD1D23" w:rsidRPr="00DE6C36">
        <w:rPr>
          <w:rFonts w:hint="cs"/>
          <w:rtl/>
        </w:rPr>
        <w:t xml:space="preserve">ויבצע </w:t>
      </w:r>
      <w:bookmarkStart w:id="823" w:name="_ETM_Q1_2328000"/>
      <w:bookmarkEnd w:id="823"/>
      <w:r w:rsidR="00BD1D23" w:rsidRPr="00DE6C36">
        <w:rPr>
          <w:rFonts w:hint="cs"/>
          <w:rtl/>
        </w:rPr>
        <w:t xml:space="preserve">עבירות. אלה שני השיקולים שנוספו לשיקולים שהיו בהוראת השעה. זה </w:t>
      </w:r>
      <w:bookmarkStart w:id="824" w:name="_ETM_Q1_2335000"/>
      <w:bookmarkEnd w:id="824"/>
      <w:r w:rsidR="00BD1D23" w:rsidRPr="00DE6C36">
        <w:rPr>
          <w:rFonts w:hint="cs"/>
          <w:rtl/>
        </w:rPr>
        <w:t>לעניין סעיף קטן (ו).</w:t>
      </w:r>
    </w:p>
    <w:p w:rsidR="00BD1D23" w:rsidRPr="00DE6C36" w:rsidRDefault="00BD1D23" w:rsidP="00BD60BD">
      <w:pPr>
        <w:rPr>
          <w:rtl/>
        </w:rPr>
      </w:pPr>
      <w:bookmarkStart w:id="825" w:name="_ETM_Q1_2338000"/>
      <w:bookmarkEnd w:id="825"/>
    </w:p>
    <w:p w:rsidR="00BD1D23" w:rsidRPr="00DE6C36" w:rsidRDefault="00BD1D23" w:rsidP="00BD60BD">
      <w:pPr>
        <w:rPr>
          <w:rtl/>
        </w:rPr>
      </w:pPr>
      <w:bookmarkStart w:id="826" w:name="_ETM_Q1_2339000"/>
      <w:bookmarkEnd w:id="826"/>
      <w:r w:rsidRPr="00DE6C36">
        <w:rPr>
          <w:rFonts w:hint="cs"/>
          <w:rtl/>
        </w:rPr>
        <w:t xml:space="preserve">הסכמה נוספת הייתה לעניין החריג שביקשנו שיתווסף, </w:t>
      </w:r>
      <w:bookmarkStart w:id="827" w:name="_ETM_Q1_2345000"/>
      <w:bookmarkEnd w:id="827"/>
      <w:r w:rsidRPr="00DE6C36">
        <w:rPr>
          <w:rFonts w:hint="cs"/>
          <w:rtl/>
        </w:rPr>
        <w:t xml:space="preserve">שמאפשר לממונה על המעונות לפנות לבית משפט ולבקש בנסיבות מסוימות </w:t>
      </w:r>
      <w:bookmarkStart w:id="828" w:name="_ETM_Q1_2354000"/>
      <w:bookmarkEnd w:id="828"/>
      <w:r w:rsidRPr="00DE6C36">
        <w:rPr>
          <w:rFonts w:hint="cs"/>
          <w:rtl/>
        </w:rPr>
        <w:t xml:space="preserve">שהקטין יעבור למעצר או למאסר לתקופה קצובה. הסכמנו גם לעניין </w:t>
      </w:r>
      <w:bookmarkStart w:id="829" w:name="_ETM_Q1_2360000"/>
      <w:bookmarkEnd w:id="829"/>
      <w:r w:rsidRPr="00DE6C36">
        <w:rPr>
          <w:rFonts w:hint="cs"/>
          <w:rtl/>
        </w:rPr>
        <w:t xml:space="preserve">הנסיבות, שהנסיבה תהיה מאוד מאוד מצומצמת וצרה לעניין אם הקטין </w:t>
      </w:r>
      <w:bookmarkStart w:id="830" w:name="_ETM_Q1_2364000"/>
      <w:bookmarkEnd w:id="830"/>
      <w:r w:rsidRPr="00DE6C36">
        <w:rPr>
          <w:rFonts w:hint="cs"/>
          <w:rtl/>
        </w:rPr>
        <w:t xml:space="preserve">מסכן או פוגע בעצמו או באחרים, או עלול לסכן או לפגוע בעצמו או באחרים, באופן שלא מאפשר את קיום הצו </w:t>
      </w:r>
      <w:bookmarkStart w:id="831" w:name="_ETM_Q1_2372000"/>
      <w:bookmarkEnd w:id="831"/>
      <w:r w:rsidRPr="00DE6C36">
        <w:rPr>
          <w:rFonts w:hint="cs"/>
          <w:rtl/>
        </w:rPr>
        <w:t>במעון.</w:t>
      </w:r>
    </w:p>
    <w:p w:rsidR="00BD1D23" w:rsidRPr="00DE6C36" w:rsidRDefault="00BD1D23" w:rsidP="00BD60BD">
      <w:pPr>
        <w:rPr>
          <w:rtl/>
        </w:rPr>
      </w:pPr>
    </w:p>
    <w:p w:rsidR="00BD1D23" w:rsidRPr="00DE6C36" w:rsidRDefault="00BD1D23" w:rsidP="00BD60BD">
      <w:pPr>
        <w:rPr>
          <w:rtl/>
        </w:rPr>
      </w:pPr>
      <w:bookmarkStart w:id="832" w:name="_ETM_Q1_2376000"/>
      <w:bookmarkEnd w:id="832"/>
      <w:r w:rsidRPr="00DE6C36">
        <w:rPr>
          <w:rFonts w:hint="cs"/>
          <w:rtl/>
        </w:rPr>
        <w:t xml:space="preserve">היו קודם שתי נסיבות. הייתה סכנה של סכנה והייתה סכנה </w:t>
      </w:r>
      <w:bookmarkStart w:id="833" w:name="_ETM_Q1_2378000"/>
      <w:bookmarkEnd w:id="833"/>
      <w:r w:rsidRPr="00DE6C36">
        <w:rPr>
          <w:rFonts w:hint="cs"/>
          <w:rtl/>
        </w:rPr>
        <w:t xml:space="preserve">של התנהגות הקטין, אז הנסיבה של התנהגות הקטין, בדיוק בגלל </w:t>
      </w:r>
      <w:bookmarkStart w:id="834" w:name="_ETM_Q1_2383000"/>
      <w:bookmarkEnd w:id="834"/>
      <w:r w:rsidRPr="00DE6C36">
        <w:rPr>
          <w:rFonts w:hint="cs"/>
          <w:rtl/>
        </w:rPr>
        <w:t xml:space="preserve">הקשיים - - - </w:t>
      </w:r>
    </w:p>
    <w:p w:rsidR="003074B1" w:rsidRPr="00DE6C36" w:rsidRDefault="003074B1" w:rsidP="003074B1">
      <w:pPr>
        <w:rPr>
          <w:rtl/>
        </w:rPr>
      </w:pPr>
      <w:bookmarkStart w:id="835" w:name="_ETM_Q1_2118000"/>
      <w:bookmarkStart w:id="836" w:name="_ETM_Q1_2275131"/>
      <w:bookmarkStart w:id="837" w:name="_ETM_Q1_2275202"/>
      <w:bookmarkStart w:id="838" w:name="_ETM_Q1_2278293"/>
      <w:bookmarkEnd w:id="835"/>
      <w:bookmarkEnd w:id="836"/>
      <w:bookmarkEnd w:id="837"/>
      <w:bookmarkEnd w:id="838"/>
    </w:p>
    <w:p w:rsidR="00BD1D23" w:rsidRPr="00DE6C36" w:rsidRDefault="00BD1D23" w:rsidP="00BD1D23">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BD1D23" w:rsidRPr="00DE6C36" w:rsidRDefault="00BD1D23" w:rsidP="00BD1D23">
      <w:pPr>
        <w:pStyle w:val="KeepWithNext"/>
        <w:rPr>
          <w:rtl/>
        </w:rPr>
      </w:pPr>
    </w:p>
    <w:p w:rsidR="00BD1D23" w:rsidRPr="00DE6C36" w:rsidRDefault="00BD1D23" w:rsidP="00BD1D23">
      <w:pPr>
        <w:rPr>
          <w:rtl/>
        </w:rPr>
      </w:pPr>
      <w:r w:rsidRPr="00DE6C36">
        <w:rPr>
          <w:rFonts w:hint="cs"/>
          <w:rtl/>
        </w:rPr>
        <w:t xml:space="preserve">כלומר, זה לא כלי משמעתי או </w:t>
      </w:r>
      <w:bookmarkStart w:id="839" w:name="_ETM_Q1_2388000"/>
      <w:bookmarkEnd w:id="839"/>
      <w:r w:rsidRPr="00DE6C36">
        <w:rPr>
          <w:rFonts w:hint="cs"/>
          <w:rtl/>
        </w:rPr>
        <w:t>ענישתי על התנהגות לא טובה, אלא רק במקרים של סכנה.</w:t>
      </w:r>
    </w:p>
    <w:p w:rsidR="00BD1D23" w:rsidRPr="00DE6C36" w:rsidRDefault="00BD1D23" w:rsidP="00BD1D23">
      <w:pPr>
        <w:rPr>
          <w:rtl/>
        </w:rPr>
      </w:pPr>
      <w:bookmarkStart w:id="840" w:name="_ETM_Q1_2390000"/>
      <w:bookmarkEnd w:id="840"/>
    </w:p>
    <w:p w:rsidR="003074B1" w:rsidRPr="00DE6C36" w:rsidRDefault="003074B1" w:rsidP="003074B1">
      <w:pPr>
        <w:pStyle w:val="af9"/>
        <w:keepNext/>
        <w:rPr>
          <w:rtl/>
        </w:rPr>
      </w:pPr>
      <w:bookmarkStart w:id="841" w:name="ET_guest_520050_57"/>
      <w:r w:rsidRPr="00DE6C36">
        <w:rPr>
          <w:rStyle w:val="TagStyle"/>
          <w:rtl/>
        </w:rPr>
        <w:t xml:space="preserve"> &lt;&lt;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bookmarkEnd w:id="841"/>
    </w:p>
    <w:p w:rsidR="003074B1" w:rsidRPr="00DE6C36" w:rsidRDefault="003074B1" w:rsidP="003074B1">
      <w:pPr>
        <w:pStyle w:val="KeepWithNext"/>
        <w:rPr>
          <w:rtl/>
        </w:rPr>
      </w:pPr>
    </w:p>
    <w:p w:rsidR="00BD1D23" w:rsidRPr="00DE6C36" w:rsidRDefault="00BD1D23" w:rsidP="003074B1">
      <w:pPr>
        <w:rPr>
          <w:rtl/>
        </w:rPr>
      </w:pPr>
      <w:bookmarkStart w:id="842" w:name="_ETM_Q1_2278704"/>
      <w:bookmarkStart w:id="843" w:name="_ETM_Q1_2278747"/>
      <w:bookmarkStart w:id="844" w:name="_ETM_Q1_2319712"/>
      <w:bookmarkStart w:id="845" w:name="_ETM_Q1_2319778"/>
      <w:bookmarkEnd w:id="842"/>
      <w:bookmarkEnd w:id="843"/>
      <w:bookmarkEnd w:id="844"/>
      <w:bookmarkEnd w:id="845"/>
      <w:r w:rsidRPr="00DE6C36">
        <w:rPr>
          <w:rFonts w:hint="cs"/>
          <w:rtl/>
        </w:rPr>
        <w:t>אכן</w:t>
      </w:r>
      <w:bookmarkStart w:id="846" w:name="_ETM_Q1_2392000"/>
      <w:bookmarkEnd w:id="846"/>
      <w:r w:rsidRPr="00DE6C36">
        <w:rPr>
          <w:rFonts w:hint="cs"/>
          <w:rtl/>
        </w:rPr>
        <w:t xml:space="preserve"> כך. זו הנסיבה שתאפשר לממונה על המעונות לפנות לבית משפט </w:t>
      </w:r>
      <w:bookmarkStart w:id="847" w:name="_ETM_Q1_2397000"/>
      <w:bookmarkEnd w:id="847"/>
      <w:r w:rsidRPr="00DE6C36">
        <w:rPr>
          <w:rFonts w:hint="cs"/>
          <w:rtl/>
        </w:rPr>
        <w:t>ולבקש את העברתו למעצר.</w:t>
      </w:r>
    </w:p>
    <w:p w:rsidR="00BD1D23" w:rsidRPr="00DE6C36" w:rsidRDefault="00BD1D23" w:rsidP="003074B1">
      <w:pPr>
        <w:rPr>
          <w:rtl/>
        </w:rPr>
      </w:pPr>
    </w:p>
    <w:p w:rsidR="00BD1D23" w:rsidRPr="00DE6C36" w:rsidRDefault="00BD1D23" w:rsidP="003074B1">
      <w:pPr>
        <w:rPr>
          <w:rtl/>
        </w:rPr>
      </w:pPr>
      <w:bookmarkStart w:id="848" w:name="_ETM_Q1_2400000"/>
      <w:bookmarkEnd w:id="848"/>
      <w:r w:rsidRPr="00DE6C36">
        <w:rPr>
          <w:rFonts w:hint="cs"/>
          <w:rtl/>
        </w:rPr>
        <w:t xml:space="preserve">כאשר אנחנו מדברים על מעצר, אנחנו מדברים </w:t>
      </w:r>
      <w:bookmarkStart w:id="849" w:name="_ETM_Q1_2402000"/>
      <w:bookmarkEnd w:id="849"/>
      <w:r w:rsidRPr="00DE6C36">
        <w:rPr>
          <w:rFonts w:hint="cs"/>
          <w:rtl/>
        </w:rPr>
        <w:t xml:space="preserve">על ביקורת שיפוטית שהתבקשה כאן בוועדה, שבפעם הראשונה זה יהיה </w:t>
      </w:r>
      <w:bookmarkStart w:id="850" w:name="_ETM_Q1_2408000"/>
      <w:bookmarkEnd w:id="850"/>
      <w:r w:rsidRPr="00DE6C36">
        <w:rPr>
          <w:rFonts w:hint="cs"/>
          <w:rtl/>
        </w:rPr>
        <w:t xml:space="preserve">לעשרה ימים, לאחר מכן ל-30 ימים, ובפעם השלישית אנחנו מבקשים </w:t>
      </w:r>
      <w:bookmarkStart w:id="851" w:name="_ETM_Q1_2413000"/>
      <w:bookmarkEnd w:id="851"/>
      <w:r w:rsidRPr="00DE6C36">
        <w:rPr>
          <w:rFonts w:hint="cs"/>
          <w:rtl/>
        </w:rPr>
        <w:t>שזה יהיה ל-45 ימים, עם אפשרות הארכה. זה בנוגע למעצר.</w:t>
      </w:r>
    </w:p>
    <w:p w:rsidR="00BD1D23" w:rsidRPr="00DE6C36" w:rsidRDefault="00BD1D23" w:rsidP="003074B1">
      <w:pPr>
        <w:rPr>
          <w:rtl/>
        </w:rPr>
      </w:pPr>
    </w:p>
    <w:p w:rsidR="00BD1D23" w:rsidRPr="00DE6C36" w:rsidRDefault="00BD1D23" w:rsidP="003074B1">
      <w:pPr>
        <w:rPr>
          <w:rtl/>
        </w:rPr>
      </w:pPr>
      <w:bookmarkStart w:id="852" w:name="_ETM_Q1_2417000"/>
      <w:bookmarkEnd w:id="852"/>
      <w:r w:rsidRPr="00DE6C36">
        <w:rPr>
          <w:rFonts w:hint="cs"/>
          <w:rtl/>
        </w:rPr>
        <w:t>ובנוגע</w:t>
      </w:r>
      <w:bookmarkStart w:id="853" w:name="_ETM_Q1_2419000"/>
      <w:bookmarkEnd w:id="853"/>
      <w:r w:rsidRPr="00DE6C36">
        <w:rPr>
          <w:rFonts w:hint="cs"/>
          <w:rtl/>
        </w:rPr>
        <w:t xml:space="preserve"> למאסר, אנחנו מבקשים שבפעם הראשונה זה יהיה לעשרה ימים, ובפעם </w:t>
      </w:r>
      <w:bookmarkStart w:id="854" w:name="_ETM_Q1_2423000"/>
      <w:bookmarkEnd w:id="854"/>
      <w:r w:rsidRPr="00DE6C36">
        <w:rPr>
          <w:rFonts w:hint="cs"/>
          <w:rtl/>
        </w:rPr>
        <w:t xml:space="preserve">השנייה לתקופה שבית המשפט יקבע, ובלבד כמובן שזה לא יעבור </w:t>
      </w:r>
      <w:bookmarkStart w:id="855" w:name="_ETM_Q1_2426000"/>
      <w:bookmarkEnd w:id="855"/>
      <w:r w:rsidRPr="00DE6C36">
        <w:rPr>
          <w:rFonts w:hint="cs"/>
          <w:rtl/>
        </w:rPr>
        <w:t>את התקופה שנקבעה.</w:t>
      </w:r>
    </w:p>
    <w:p w:rsidR="00BD1D23" w:rsidRPr="00DE6C36" w:rsidRDefault="00BD1D23" w:rsidP="003074B1">
      <w:pPr>
        <w:rPr>
          <w:rtl/>
        </w:rPr>
      </w:pPr>
      <w:bookmarkStart w:id="856" w:name="_ETM_Q1_2431000"/>
      <w:bookmarkEnd w:id="856"/>
    </w:p>
    <w:p w:rsidR="003074B1" w:rsidRPr="00DE6C36" w:rsidRDefault="00BD1D23" w:rsidP="00BD1D23">
      <w:pPr>
        <w:rPr>
          <w:rtl/>
        </w:rPr>
      </w:pPr>
      <w:bookmarkStart w:id="857" w:name="_ETM_Q1_2432000"/>
      <w:bookmarkEnd w:id="857"/>
      <w:r w:rsidRPr="00DE6C36">
        <w:rPr>
          <w:rFonts w:hint="cs"/>
          <w:rtl/>
        </w:rPr>
        <w:t>דבר נוסף שביקשנו, שבס</w:t>
      </w:r>
      <w:r w:rsidR="001D1E8E" w:rsidRPr="00DE6C36">
        <w:rPr>
          <w:rFonts w:hint="cs"/>
          <w:rtl/>
        </w:rPr>
        <w:t>ע</w:t>
      </w:r>
      <w:r w:rsidRPr="00DE6C36">
        <w:rPr>
          <w:rFonts w:hint="cs"/>
          <w:rtl/>
        </w:rPr>
        <w:t xml:space="preserve">יף המעצר תהיה הפניה לסעיף </w:t>
      </w:r>
      <w:bookmarkStart w:id="858" w:name="_ETM_Q1_2436000"/>
      <w:bookmarkEnd w:id="858"/>
      <w:r w:rsidRPr="00DE6C36">
        <w:rPr>
          <w:rFonts w:hint="cs"/>
          <w:rtl/>
        </w:rPr>
        <w:t xml:space="preserve">10א לחוק הנוער, שמאמץ את מה שהאמנה לזכויות הילד קובעת </w:t>
      </w:r>
      <w:bookmarkStart w:id="859" w:name="_ETM_Q1_2444000"/>
      <w:bookmarkEnd w:id="859"/>
      <w:r w:rsidRPr="00DE6C36">
        <w:rPr>
          <w:rFonts w:hint="cs"/>
          <w:rtl/>
        </w:rPr>
        <w:t xml:space="preserve">לגבי אמצעי אחרון. זה מה שקובע היום סעיף 10א לחוק </w:t>
      </w:r>
      <w:bookmarkStart w:id="860" w:name="_ETM_Q1_2450000"/>
      <w:bookmarkEnd w:id="860"/>
      <w:r w:rsidRPr="00DE6C36">
        <w:rPr>
          <w:rFonts w:hint="cs"/>
          <w:rtl/>
        </w:rPr>
        <w:t xml:space="preserve">הנוער. ביקשנו שתהיה הפניה אליו. </w:t>
      </w:r>
      <w:bookmarkStart w:id="861" w:name="_ETM_Q1_2351688"/>
      <w:bookmarkEnd w:id="861"/>
    </w:p>
    <w:p w:rsidR="00BD1D23" w:rsidRPr="00DE6C36" w:rsidRDefault="00BD1D23" w:rsidP="00BD1D23">
      <w:pPr>
        <w:rPr>
          <w:rtl/>
        </w:rPr>
      </w:pPr>
      <w:bookmarkStart w:id="862" w:name="_ETM_Q1_2455000"/>
      <w:bookmarkEnd w:id="862"/>
    </w:p>
    <w:p w:rsidR="00FB5BFA" w:rsidRPr="00DE6C36" w:rsidRDefault="00FB5BFA" w:rsidP="00FB5BFA">
      <w:pPr>
        <w:rPr>
          <w:rtl/>
        </w:rPr>
      </w:pPr>
      <w:bookmarkStart w:id="863" w:name="_ETM_Q1_2457000"/>
      <w:bookmarkEnd w:id="863"/>
      <w:r w:rsidRPr="00DE6C36">
        <w:rPr>
          <w:rFonts w:hint="cs"/>
          <w:rtl/>
        </w:rPr>
        <w:t>סעיף 10א קובע "</w:t>
      </w:r>
      <w:r w:rsidRPr="00DE6C36">
        <w:rPr>
          <w:rtl/>
        </w:rPr>
        <w:t>מעצר קטינים כאמצעי אחרון ושיקולים למעצר</w:t>
      </w:r>
      <w:r w:rsidRPr="00DE6C36">
        <w:rPr>
          <w:rFonts w:hint="cs"/>
          <w:rtl/>
        </w:rPr>
        <w:t xml:space="preserve">" </w:t>
      </w:r>
      <w:bookmarkStart w:id="864" w:name="_ETM_Q1_2461000"/>
      <w:bookmarkEnd w:id="864"/>
      <w:r w:rsidRPr="00DE6C36">
        <w:rPr>
          <w:rFonts w:hint="eastAsia"/>
          <w:rtl/>
        </w:rPr>
        <w:t>–</w:t>
      </w:r>
      <w:r w:rsidRPr="00DE6C36">
        <w:rPr>
          <w:rFonts w:hint="cs"/>
          <w:rtl/>
        </w:rPr>
        <w:t xml:space="preserve"> "</w:t>
      </w:r>
      <w:r w:rsidRPr="00DE6C36">
        <w:rPr>
          <w:rtl/>
        </w:rPr>
        <w:t>לא יוחלט על מעצרו של קטין אם ניתן להשיג את מטרת המעצר בדרך שפגיעתה בחירותו פחותה, והמעצר יהיה לפרק הזמן הקצר ביותר הנדרש לשם השגת המטרה כאמור; בקבלת החלטה על מעצרו של קטין, יובאו בחשבון גילו והשפעת המעצר על שלומו הגופני והנפשי ועל התפתחותו.</w:t>
      </w:r>
    </w:p>
    <w:p w:rsidR="00BD1D23" w:rsidRPr="00DE6C36" w:rsidRDefault="00BD1D23" w:rsidP="00BD1D23">
      <w:pPr>
        <w:rPr>
          <w:rtl/>
        </w:rPr>
      </w:pPr>
    </w:p>
    <w:p w:rsidR="00FB5BFA" w:rsidRPr="00DE6C36" w:rsidRDefault="00FB5BFA" w:rsidP="00BD1D23">
      <w:pPr>
        <w:rPr>
          <w:rtl/>
        </w:rPr>
      </w:pPr>
      <w:bookmarkStart w:id="865" w:name="_ETM_Q1_2478000"/>
      <w:bookmarkEnd w:id="865"/>
      <w:r w:rsidRPr="00DE6C36">
        <w:rPr>
          <w:rFonts w:hint="cs"/>
          <w:rtl/>
        </w:rPr>
        <w:t xml:space="preserve">שוב, זה גם היה קודם, אבל מאחר שזה כבר קיים </w:t>
      </w:r>
      <w:bookmarkStart w:id="866" w:name="_ETM_Q1_2480000"/>
      <w:bookmarkEnd w:id="866"/>
      <w:r w:rsidRPr="00DE6C36">
        <w:rPr>
          <w:rFonts w:hint="cs"/>
          <w:rtl/>
        </w:rPr>
        <w:t>בחוק הנוער, ביקשנו שתהיה הפניה לסעיף הזה. זהו למיטב זיכרוני, אלה ההסכמות.</w:t>
      </w:r>
    </w:p>
    <w:p w:rsidR="00FB5BFA" w:rsidRPr="00DE6C36" w:rsidRDefault="00FB5BFA" w:rsidP="00BD1D23">
      <w:pPr>
        <w:rPr>
          <w:rtl/>
        </w:rPr>
      </w:pPr>
      <w:bookmarkStart w:id="867" w:name="_ETM_Q1_2486000"/>
      <w:bookmarkEnd w:id="867"/>
    </w:p>
    <w:p w:rsidR="00FB5BFA" w:rsidRPr="00DE6C36" w:rsidRDefault="00FB5BFA" w:rsidP="00FB5BFA">
      <w:pPr>
        <w:pStyle w:val="af9"/>
        <w:keepNext/>
        <w:rPr>
          <w:rtl/>
        </w:rPr>
      </w:pPr>
      <w:bookmarkStart w:id="868" w:name="ET_guest_יפעת_רווה_324"/>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868"/>
    </w:p>
    <w:p w:rsidR="00FB5BFA" w:rsidRPr="00DE6C36" w:rsidRDefault="00FB5BFA" w:rsidP="00FB5BFA">
      <w:pPr>
        <w:pStyle w:val="KeepWithNext"/>
        <w:rPr>
          <w:rtl/>
        </w:rPr>
      </w:pPr>
    </w:p>
    <w:p w:rsidR="003074B1" w:rsidRPr="00DE6C36" w:rsidRDefault="003074B1" w:rsidP="00F17F64">
      <w:pPr>
        <w:rPr>
          <w:rtl/>
        </w:rPr>
      </w:pPr>
      <w:bookmarkStart w:id="869" w:name="_ETM_Q1_2485000"/>
      <w:bookmarkStart w:id="870" w:name="_ETM_Q1_2488460"/>
      <w:bookmarkStart w:id="871" w:name="_ETM_Q1_2488475"/>
      <w:bookmarkEnd w:id="869"/>
      <w:bookmarkEnd w:id="870"/>
      <w:bookmarkEnd w:id="871"/>
      <w:r w:rsidRPr="00DE6C36">
        <w:rPr>
          <w:rFonts w:hint="cs"/>
          <w:rtl/>
        </w:rPr>
        <w:t>אני רק רוצה להבהיר</w:t>
      </w:r>
      <w:r w:rsidR="00FB5BFA" w:rsidRPr="00DE6C36">
        <w:rPr>
          <w:rFonts w:hint="cs"/>
          <w:rtl/>
        </w:rPr>
        <w:t xml:space="preserve"> לשאלה שלך על המשפט הבין-לאומי</w:t>
      </w:r>
      <w:r w:rsidR="00F17F64" w:rsidRPr="00DE6C36">
        <w:rPr>
          <w:rFonts w:hint="cs"/>
          <w:rtl/>
        </w:rPr>
        <w:t>.</w:t>
      </w:r>
      <w:r w:rsidR="00FB5BFA" w:rsidRPr="00DE6C36">
        <w:rPr>
          <w:rFonts w:hint="cs"/>
          <w:rtl/>
        </w:rPr>
        <w:t xml:space="preserve"> </w:t>
      </w:r>
      <w:r w:rsidRPr="00DE6C36">
        <w:rPr>
          <w:rFonts w:hint="cs"/>
          <w:rtl/>
        </w:rPr>
        <w:t xml:space="preserve">כל הדבר הזה הוא בסוף </w:t>
      </w:r>
      <w:bookmarkStart w:id="872" w:name="_ETM_Q1_2496051"/>
      <w:bookmarkEnd w:id="872"/>
      <w:r w:rsidRPr="00DE6C36">
        <w:rPr>
          <w:rFonts w:hint="cs"/>
          <w:rtl/>
        </w:rPr>
        <w:t>חריגה</w:t>
      </w:r>
      <w:r w:rsidR="00F17F64" w:rsidRPr="00DE6C36">
        <w:rPr>
          <w:rFonts w:hint="cs"/>
          <w:rtl/>
        </w:rPr>
        <w:t xml:space="preserve"> מהעיקרון של </w:t>
      </w:r>
      <w:bookmarkStart w:id="873" w:name="_ETM_Q1_2496000"/>
      <w:bookmarkEnd w:id="873"/>
      <w:r w:rsidR="00F17F64" w:rsidRPr="00DE6C36">
        <w:rPr>
          <w:rFonts w:hint="cs"/>
          <w:rtl/>
        </w:rPr>
        <w:t xml:space="preserve">חוק הנוער, אבל בוודאי חלק מהדברים שנוספו זו חריגה גם </w:t>
      </w:r>
      <w:bookmarkStart w:id="874" w:name="_ETM_Q1_2499000"/>
      <w:bookmarkEnd w:id="874"/>
      <w:r w:rsidR="00F17F64" w:rsidRPr="00DE6C36">
        <w:rPr>
          <w:rFonts w:hint="cs"/>
          <w:rtl/>
        </w:rPr>
        <w:t>בלי קשר.</w:t>
      </w:r>
    </w:p>
    <w:p w:rsidR="003074B1" w:rsidRPr="00DE6C36" w:rsidRDefault="003074B1" w:rsidP="003074B1">
      <w:pPr>
        <w:rPr>
          <w:rtl/>
        </w:rPr>
      </w:pPr>
      <w:bookmarkStart w:id="875" w:name="_ETM_Q1_2498901"/>
      <w:bookmarkStart w:id="876" w:name="_ETM_Q1_2498972"/>
      <w:bookmarkEnd w:id="875"/>
      <w:bookmarkEnd w:id="876"/>
    </w:p>
    <w:p w:rsidR="00C02E6E" w:rsidRPr="00DE6C36" w:rsidRDefault="00C02E6E" w:rsidP="00C02E6E">
      <w:pPr>
        <w:pStyle w:val="af6"/>
        <w:keepNext/>
        <w:rPr>
          <w:rtl/>
        </w:rPr>
      </w:pPr>
      <w:bookmarkStart w:id="877" w:name="ET_yor_6157_5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877"/>
    </w:p>
    <w:p w:rsidR="00C02E6E" w:rsidRPr="00DE6C36" w:rsidRDefault="00C02E6E" w:rsidP="00C02E6E">
      <w:pPr>
        <w:pStyle w:val="KeepWithNext"/>
        <w:rPr>
          <w:rtl/>
        </w:rPr>
      </w:pPr>
    </w:p>
    <w:p w:rsidR="00C02E6E" w:rsidRPr="00DE6C36" w:rsidRDefault="00F17F64" w:rsidP="00F17F64">
      <w:pPr>
        <w:rPr>
          <w:rtl/>
        </w:rPr>
      </w:pPr>
      <w:r w:rsidRPr="00DE6C36">
        <w:rPr>
          <w:rFonts w:hint="cs"/>
          <w:rtl/>
        </w:rPr>
        <w:t xml:space="preserve">בסדר גמור. </w:t>
      </w:r>
      <w:bookmarkStart w:id="878" w:name="_ETM_Q1_2507168"/>
      <w:bookmarkEnd w:id="878"/>
      <w:r w:rsidR="00C02E6E" w:rsidRPr="00DE6C36">
        <w:rPr>
          <w:rFonts w:hint="cs"/>
          <w:rtl/>
        </w:rPr>
        <w:t>אני מציע מבחינת סדר הדיון</w:t>
      </w:r>
      <w:r w:rsidRPr="00DE6C36">
        <w:rPr>
          <w:rFonts w:hint="cs"/>
          <w:rtl/>
        </w:rPr>
        <w:t>.</w:t>
      </w:r>
      <w:r w:rsidR="00C02E6E" w:rsidRPr="00DE6C36">
        <w:rPr>
          <w:rFonts w:hint="cs"/>
          <w:rtl/>
        </w:rPr>
        <w:t xml:space="preserve"> אם חברי הכנסת רוצים להתייחס</w:t>
      </w:r>
      <w:r w:rsidRPr="00DE6C36">
        <w:rPr>
          <w:rFonts w:hint="cs"/>
          <w:rtl/>
        </w:rPr>
        <w:t>, יתייחסו התייחסות כוללת או לסוגיית הוראת השעה אגב הסעיפים.</w:t>
      </w:r>
    </w:p>
    <w:p w:rsidR="00F17F64" w:rsidRPr="00DE6C36" w:rsidRDefault="00F17F64" w:rsidP="00F17F64">
      <w:pPr>
        <w:rPr>
          <w:rtl/>
        </w:rPr>
      </w:pPr>
      <w:bookmarkStart w:id="879" w:name="_ETM_Q1_2518000"/>
      <w:bookmarkEnd w:id="879"/>
    </w:p>
    <w:p w:rsidR="00F17F64" w:rsidRPr="00DE6C36" w:rsidRDefault="00F17F64" w:rsidP="00F17F64">
      <w:pPr>
        <w:pStyle w:val="a4"/>
        <w:keepNext/>
        <w:rPr>
          <w:rtl/>
        </w:rPr>
      </w:pPr>
      <w:bookmarkStart w:id="880" w:name="ET_speaker_6156_325"/>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880"/>
    </w:p>
    <w:p w:rsidR="00F17F64" w:rsidRPr="00DE6C36" w:rsidRDefault="00F17F64" w:rsidP="00F17F64">
      <w:pPr>
        <w:pStyle w:val="KeepWithNext"/>
        <w:rPr>
          <w:rtl/>
        </w:rPr>
      </w:pPr>
    </w:p>
    <w:p w:rsidR="00F17F64" w:rsidRPr="00DE6C36" w:rsidRDefault="00F17F64" w:rsidP="00F17F64">
      <w:pPr>
        <w:rPr>
          <w:rtl/>
        </w:rPr>
      </w:pPr>
      <w:bookmarkStart w:id="881" w:name="_ETM_Q1_2519000"/>
      <w:bookmarkEnd w:id="881"/>
      <w:r w:rsidRPr="00DE6C36">
        <w:rPr>
          <w:rFonts w:hint="cs"/>
          <w:rtl/>
        </w:rPr>
        <w:t>אני רוצה.</w:t>
      </w:r>
    </w:p>
    <w:p w:rsidR="00F17F64" w:rsidRPr="00DE6C36" w:rsidRDefault="00F17F64" w:rsidP="00F17F64">
      <w:pPr>
        <w:rPr>
          <w:rtl/>
        </w:rPr>
      </w:pPr>
    </w:p>
    <w:p w:rsidR="00F17F64" w:rsidRPr="00DE6C36" w:rsidRDefault="00F17F64" w:rsidP="00F17F64">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F17F64" w:rsidRPr="00DE6C36" w:rsidRDefault="00F17F64" w:rsidP="00F17F64">
      <w:pPr>
        <w:pStyle w:val="KeepWithNext"/>
        <w:rPr>
          <w:rtl/>
        </w:rPr>
      </w:pPr>
    </w:p>
    <w:p w:rsidR="00F17F64" w:rsidRPr="00DE6C36" w:rsidRDefault="00F17F64" w:rsidP="00F17F64">
      <w:pPr>
        <w:rPr>
          <w:rtl/>
        </w:rPr>
      </w:pPr>
      <w:bookmarkStart w:id="882" w:name="_ETM_Q1_2521000"/>
      <w:bookmarkEnd w:id="882"/>
      <w:r w:rsidRPr="00DE6C36">
        <w:rPr>
          <w:rFonts w:hint="cs"/>
          <w:rtl/>
        </w:rPr>
        <w:t xml:space="preserve">תתייחסו גם לסוגיית הוראת </w:t>
      </w:r>
      <w:bookmarkStart w:id="883" w:name="_ETM_Q1_2522000"/>
      <w:bookmarkEnd w:id="883"/>
      <w:r w:rsidRPr="00DE6C36">
        <w:rPr>
          <w:rFonts w:hint="cs"/>
          <w:rtl/>
        </w:rPr>
        <w:t>השעה במישור העקרוני, ואז נקרא ונרד לפרטים.</w:t>
      </w:r>
    </w:p>
    <w:p w:rsidR="00C02E6E" w:rsidRPr="00DE6C36" w:rsidRDefault="00C02E6E" w:rsidP="00C02E6E">
      <w:pPr>
        <w:rPr>
          <w:rtl/>
        </w:rPr>
      </w:pPr>
      <w:bookmarkStart w:id="884" w:name="_ETM_Q1_2519604"/>
      <w:bookmarkStart w:id="885" w:name="_ETM_Q1_2519680"/>
      <w:bookmarkStart w:id="886" w:name="_ETM_Q1_2523820"/>
      <w:bookmarkEnd w:id="884"/>
      <w:bookmarkEnd w:id="885"/>
      <w:bookmarkEnd w:id="886"/>
    </w:p>
    <w:p w:rsidR="00C02E6E" w:rsidRPr="00DE6C36" w:rsidRDefault="00C02E6E" w:rsidP="00C02E6E">
      <w:pPr>
        <w:pStyle w:val="a4"/>
        <w:keepNext/>
        <w:rPr>
          <w:rtl/>
        </w:rPr>
      </w:pPr>
      <w:bookmarkStart w:id="887" w:name="ET_speaker_6156_60"/>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887"/>
    </w:p>
    <w:p w:rsidR="00C02E6E" w:rsidRPr="00DE6C36" w:rsidRDefault="00C02E6E" w:rsidP="00C02E6E">
      <w:pPr>
        <w:pStyle w:val="KeepWithNext"/>
        <w:rPr>
          <w:rtl/>
        </w:rPr>
      </w:pPr>
    </w:p>
    <w:p w:rsidR="00C02E6E" w:rsidRPr="00DE6C36" w:rsidRDefault="00C02E6E" w:rsidP="00F17F64">
      <w:pPr>
        <w:rPr>
          <w:rtl/>
        </w:rPr>
      </w:pPr>
      <w:bookmarkStart w:id="888" w:name="_ETM_Q1_2524230"/>
      <w:bookmarkStart w:id="889" w:name="_ETM_Q1_2524270"/>
      <w:bookmarkEnd w:id="888"/>
      <w:bookmarkEnd w:id="889"/>
      <w:r w:rsidRPr="00DE6C36">
        <w:rPr>
          <w:rFonts w:hint="cs"/>
          <w:rtl/>
        </w:rPr>
        <w:t xml:space="preserve">את </w:t>
      </w:r>
      <w:bookmarkStart w:id="890" w:name="_ETM_Q1_2531553"/>
      <w:bookmarkEnd w:id="890"/>
      <w:r w:rsidRPr="00DE6C36">
        <w:rPr>
          <w:rFonts w:hint="cs"/>
          <w:rtl/>
        </w:rPr>
        <w:t>אשר היה לי לומר על הפרשה הקודמת</w:t>
      </w:r>
      <w:r w:rsidR="00F17F64" w:rsidRPr="00DE6C36">
        <w:rPr>
          <w:rFonts w:hint="cs"/>
          <w:rtl/>
        </w:rPr>
        <w:t>,</w:t>
      </w:r>
      <w:r w:rsidRPr="00DE6C36">
        <w:rPr>
          <w:rFonts w:hint="cs"/>
          <w:rtl/>
        </w:rPr>
        <w:t xml:space="preserve"> אמרתי, אני לא </w:t>
      </w:r>
      <w:bookmarkStart w:id="891" w:name="_ETM_Q1_2538003"/>
      <w:bookmarkEnd w:id="891"/>
      <w:r w:rsidRPr="00DE6C36">
        <w:rPr>
          <w:rFonts w:hint="cs"/>
          <w:rtl/>
        </w:rPr>
        <w:t>אחזור, אני רק אומר</w:t>
      </w:r>
      <w:r w:rsidR="00F17F64" w:rsidRPr="00DE6C36">
        <w:rPr>
          <w:rFonts w:hint="cs"/>
          <w:rtl/>
        </w:rPr>
        <w:t xml:space="preserve"> שאני מתכוון לבוא </w:t>
      </w:r>
      <w:bookmarkStart w:id="892" w:name="_ETM_Q1_2538000"/>
      <w:bookmarkEnd w:id="892"/>
      <w:r w:rsidR="00F17F64" w:rsidRPr="00DE6C36">
        <w:rPr>
          <w:rFonts w:hint="cs"/>
          <w:rtl/>
        </w:rPr>
        <w:t xml:space="preserve">בדין ודברים </w:t>
      </w:r>
      <w:proofErr w:type="spellStart"/>
      <w:r w:rsidR="00F17F64" w:rsidRPr="00DE6C36">
        <w:rPr>
          <w:rFonts w:hint="cs"/>
          <w:rtl/>
        </w:rPr>
        <w:t>איתך</w:t>
      </w:r>
      <w:proofErr w:type="spellEnd"/>
      <w:r w:rsidR="00F17F64" w:rsidRPr="00DE6C36">
        <w:rPr>
          <w:rFonts w:hint="cs"/>
          <w:rtl/>
        </w:rPr>
        <w:t>, ו</w:t>
      </w:r>
      <w:r w:rsidRPr="00DE6C36">
        <w:rPr>
          <w:rFonts w:hint="cs"/>
          <w:rtl/>
        </w:rPr>
        <w:t xml:space="preserve">אולי זה צריך להיות </w:t>
      </w:r>
      <w:r w:rsidR="009F5DA0" w:rsidRPr="00DE6C36">
        <w:rPr>
          <w:rFonts w:hint="cs"/>
          <w:rtl/>
        </w:rPr>
        <w:t xml:space="preserve">נכון </w:t>
      </w:r>
      <w:r w:rsidRPr="00DE6C36">
        <w:rPr>
          <w:rFonts w:hint="cs"/>
          <w:rtl/>
        </w:rPr>
        <w:t xml:space="preserve">לגבי כל </w:t>
      </w:r>
      <w:bookmarkStart w:id="893" w:name="_ETM_Q1_2546052"/>
      <w:bookmarkEnd w:id="893"/>
      <w:proofErr w:type="spellStart"/>
      <w:r w:rsidRPr="00DE6C36">
        <w:rPr>
          <w:rFonts w:hint="cs"/>
          <w:rtl/>
        </w:rPr>
        <w:t>היו"רים</w:t>
      </w:r>
      <w:proofErr w:type="spellEnd"/>
      <w:r w:rsidRPr="00DE6C36">
        <w:rPr>
          <w:rFonts w:hint="cs"/>
          <w:rtl/>
        </w:rPr>
        <w:t xml:space="preserve"> שהנהיגו </w:t>
      </w:r>
      <w:r w:rsidR="009F5DA0" w:rsidRPr="00DE6C36">
        <w:rPr>
          <w:rFonts w:hint="cs"/>
          <w:rtl/>
        </w:rPr>
        <w:t xml:space="preserve">את אותו פרק זמן שבו אנשים, </w:t>
      </w:r>
      <w:bookmarkStart w:id="894" w:name="_ETM_Q1_2551000"/>
      <w:bookmarkEnd w:id="894"/>
      <w:r w:rsidR="009F5DA0" w:rsidRPr="00DE6C36">
        <w:rPr>
          <w:rFonts w:hint="cs"/>
          <w:rtl/>
        </w:rPr>
        <w:t xml:space="preserve">אזרחים ואזרחיות, זוכים לסוג של חסינות בדבריהם. ייתכן וראוי יותר </w:t>
      </w:r>
      <w:bookmarkStart w:id="895" w:name="_ETM_Q1_2558000"/>
      <w:bookmarkEnd w:id="895"/>
      <w:r w:rsidR="009F5DA0" w:rsidRPr="00DE6C36">
        <w:rPr>
          <w:rFonts w:hint="cs"/>
          <w:rtl/>
        </w:rPr>
        <w:t xml:space="preserve">לדייק מי מדבר בזמן הזה. מי שלא מדבר בזמן הזה, </w:t>
      </w:r>
      <w:bookmarkStart w:id="896" w:name="_ETM_Q1_2563000"/>
      <w:bookmarkEnd w:id="896"/>
      <w:r w:rsidR="009F5DA0" w:rsidRPr="00DE6C36">
        <w:rPr>
          <w:rFonts w:hint="cs"/>
          <w:rtl/>
        </w:rPr>
        <w:t>זה בסדר, אפשר גם להגיב.</w:t>
      </w:r>
    </w:p>
    <w:p w:rsidR="009F5DA0" w:rsidRPr="00DE6C36" w:rsidRDefault="009F5DA0" w:rsidP="00F17F64">
      <w:pPr>
        <w:rPr>
          <w:rtl/>
        </w:rPr>
      </w:pPr>
      <w:bookmarkStart w:id="897" w:name="_ETM_Q1_2566000"/>
      <w:bookmarkEnd w:id="897"/>
    </w:p>
    <w:p w:rsidR="00613454" w:rsidRPr="00DE6C36" w:rsidRDefault="009F5DA0" w:rsidP="001D6B40">
      <w:pPr>
        <w:rPr>
          <w:rtl/>
        </w:rPr>
      </w:pPr>
      <w:bookmarkStart w:id="898" w:name="_ETM_Q1_2567000"/>
      <w:bookmarkEnd w:id="898"/>
      <w:r w:rsidRPr="00DE6C36">
        <w:rPr>
          <w:rFonts w:hint="cs"/>
          <w:rtl/>
        </w:rPr>
        <w:t xml:space="preserve">לגוף הדברים, אני מתעניין לשמוע את </w:t>
      </w:r>
      <w:bookmarkStart w:id="899" w:name="_ETM_Q1_2570000"/>
      <w:bookmarkEnd w:id="899"/>
      <w:r w:rsidRPr="00DE6C36">
        <w:rPr>
          <w:rFonts w:hint="cs"/>
          <w:rtl/>
        </w:rPr>
        <w:t xml:space="preserve">ההיבט הבין-לאומי, אבל אני חייב לומר שגם ללא קשר להיבט </w:t>
      </w:r>
      <w:bookmarkStart w:id="900" w:name="_ETM_Q1_2577000"/>
      <w:bookmarkEnd w:id="900"/>
      <w:r w:rsidRPr="00DE6C36">
        <w:rPr>
          <w:rFonts w:hint="cs"/>
          <w:rtl/>
        </w:rPr>
        <w:t>הבין-לאומי, אני ח</w:t>
      </w:r>
      <w:r w:rsidR="001D6B40" w:rsidRPr="00DE6C36">
        <w:rPr>
          <w:rFonts w:hint="cs"/>
          <w:rtl/>
        </w:rPr>
        <w:t xml:space="preserve">ושב שיש פה מקום להוראת שעה. נכון </w:t>
      </w:r>
      <w:bookmarkStart w:id="901" w:name="_ETM_Q1_2583000"/>
      <w:bookmarkEnd w:id="901"/>
      <w:r w:rsidR="001D6B40" w:rsidRPr="00DE6C36">
        <w:rPr>
          <w:rFonts w:hint="cs"/>
          <w:rtl/>
        </w:rPr>
        <w:t xml:space="preserve">שכבר הייתה הוראת שעה בעבר, היא חדלה מלהתקיים. אני חושב </w:t>
      </w:r>
      <w:bookmarkStart w:id="902" w:name="_ETM_Q1_2589000"/>
      <w:bookmarkEnd w:id="902"/>
      <w:r w:rsidR="001D6B40" w:rsidRPr="00DE6C36">
        <w:rPr>
          <w:rFonts w:hint="cs"/>
          <w:rtl/>
        </w:rPr>
        <w:t xml:space="preserve">שעלו פה במהלך הדיון סוגיות שונות שקשורות בשאלה האם אנחנו </w:t>
      </w:r>
      <w:bookmarkStart w:id="903" w:name="_ETM_Q1_2596000"/>
      <w:bookmarkEnd w:id="903"/>
      <w:r w:rsidR="001D6B40" w:rsidRPr="00DE6C36">
        <w:rPr>
          <w:rFonts w:hint="cs"/>
          <w:rtl/>
        </w:rPr>
        <w:t xml:space="preserve">משיגים את מטרתו של החוק הזה, והאם האמצעים הם המדויקים </w:t>
      </w:r>
      <w:bookmarkStart w:id="904" w:name="_ETM_Q1_2600000"/>
      <w:bookmarkEnd w:id="904"/>
      <w:r w:rsidR="001D6B40" w:rsidRPr="00DE6C36">
        <w:rPr>
          <w:rFonts w:hint="cs"/>
          <w:rtl/>
        </w:rPr>
        <w:t>ביותר להשגת התכלית. כ</w:t>
      </w:r>
      <w:r w:rsidR="001D1E8E" w:rsidRPr="00DE6C36">
        <w:rPr>
          <w:rFonts w:hint="cs"/>
          <w:rtl/>
        </w:rPr>
        <w:t>ל</w:t>
      </w:r>
      <w:r w:rsidR="001D6B40" w:rsidRPr="00DE6C36">
        <w:rPr>
          <w:rFonts w:hint="cs"/>
          <w:rtl/>
        </w:rPr>
        <w:t xml:space="preserve">לו כאן חששות שונים. </w:t>
      </w:r>
    </w:p>
    <w:p w:rsidR="00613454" w:rsidRPr="00DE6C36" w:rsidRDefault="00613454" w:rsidP="001D6B40">
      <w:pPr>
        <w:rPr>
          <w:rtl/>
        </w:rPr>
      </w:pPr>
    </w:p>
    <w:p w:rsidR="00613454" w:rsidRPr="00DE6C36" w:rsidRDefault="001D6B40" w:rsidP="001D6B40">
      <w:pPr>
        <w:rPr>
          <w:rtl/>
        </w:rPr>
      </w:pPr>
      <w:r w:rsidRPr="00DE6C36">
        <w:rPr>
          <w:rFonts w:hint="cs"/>
          <w:rtl/>
        </w:rPr>
        <w:t xml:space="preserve">אני לא שותף </w:t>
      </w:r>
      <w:bookmarkStart w:id="905" w:name="_ETM_Q1_2611000"/>
      <w:bookmarkEnd w:id="905"/>
      <w:r w:rsidRPr="00DE6C36">
        <w:rPr>
          <w:rFonts w:hint="cs"/>
          <w:rtl/>
        </w:rPr>
        <w:t xml:space="preserve">ב-100%, שותף בחלק, להבחנות שהיושב-ראש עשה, ואני חושב שגם החבר </w:t>
      </w:r>
      <w:bookmarkStart w:id="906" w:name="_ETM_Q1_2621000"/>
      <w:bookmarkEnd w:id="906"/>
      <w:r w:rsidRPr="00DE6C36">
        <w:rPr>
          <w:rFonts w:hint="cs"/>
          <w:rtl/>
        </w:rPr>
        <w:t xml:space="preserve">כנסת המציע. </w:t>
      </w:r>
    </w:p>
    <w:p w:rsidR="00613454" w:rsidRPr="00DE6C36" w:rsidRDefault="00613454" w:rsidP="001D6B40">
      <w:pPr>
        <w:rPr>
          <w:rtl/>
        </w:rPr>
      </w:pPr>
    </w:p>
    <w:p w:rsidR="00613454" w:rsidRPr="00DE6C36" w:rsidRDefault="001D6B40" w:rsidP="001D6B40">
      <w:pPr>
        <w:rPr>
          <w:rtl/>
        </w:rPr>
      </w:pPr>
      <w:r w:rsidRPr="00DE6C36">
        <w:rPr>
          <w:rFonts w:hint="cs"/>
          <w:rtl/>
        </w:rPr>
        <w:t xml:space="preserve">בין עבירות אלימות לבין עבירות טרור אני חושב </w:t>
      </w:r>
      <w:bookmarkStart w:id="907" w:name="_ETM_Q1_2627000"/>
      <w:bookmarkEnd w:id="907"/>
      <w:r w:rsidRPr="00DE6C36">
        <w:rPr>
          <w:rFonts w:hint="cs"/>
          <w:rtl/>
        </w:rPr>
        <w:t xml:space="preserve">בהחלט </w:t>
      </w:r>
      <w:r w:rsidR="00613454" w:rsidRPr="00DE6C36">
        <w:rPr>
          <w:rFonts w:hint="cs"/>
          <w:rtl/>
        </w:rPr>
        <w:t>ש</w:t>
      </w:r>
      <w:r w:rsidRPr="00DE6C36">
        <w:rPr>
          <w:rFonts w:hint="cs"/>
          <w:rtl/>
        </w:rPr>
        <w:t xml:space="preserve">יש הבדל בנסיבות וברקע, ואני חושב שההצגה הדיכוטומית כאן, כשמדובר בקטינים בגיל 12 ו-13 </w:t>
      </w:r>
      <w:r w:rsidRPr="00DE6C36">
        <w:rPr>
          <w:rtl/>
        </w:rPr>
        <w:t>–</w:t>
      </w:r>
      <w:r w:rsidRPr="00DE6C36">
        <w:rPr>
          <w:rFonts w:hint="cs"/>
          <w:rtl/>
        </w:rPr>
        <w:t xml:space="preserve"> הדיכוטומיה </w:t>
      </w:r>
      <w:bookmarkStart w:id="908" w:name="_ETM_Q1_2641000"/>
      <w:bookmarkEnd w:id="908"/>
      <w:r w:rsidRPr="00DE6C36">
        <w:rPr>
          <w:rFonts w:hint="cs"/>
          <w:rtl/>
        </w:rPr>
        <w:t xml:space="preserve">הזאת היא בעייתית כשהיא מוצגת ב-100%. אני חושב שצריך </w:t>
      </w:r>
      <w:bookmarkStart w:id="909" w:name="_ETM_Q1_2644000"/>
      <w:bookmarkEnd w:id="909"/>
      <w:r w:rsidRPr="00DE6C36">
        <w:rPr>
          <w:rFonts w:hint="cs"/>
          <w:rtl/>
        </w:rPr>
        <w:t xml:space="preserve">לתת פה איזה פרק זמן של הוראת שעה, בגלל מיעוט </w:t>
      </w:r>
      <w:bookmarkStart w:id="910" w:name="_ETM_Q1_2651000"/>
      <w:bookmarkEnd w:id="910"/>
      <w:r w:rsidRPr="00DE6C36">
        <w:rPr>
          <w:rFonts w:hint="cs"/>
          <w:rtl/>
        </w:rPr>
        <w:t xml:space="preserve">המקרים. </w:t>
      </w:r>
    </w:p>
    <w:p w:rsidR="00613454" w:rsidRPr="00DE6C36" w:rsidRDefault="00613454" w:rsidP="001D6B40">
      <w:pPr>
        <w:rPr>
          <w:rtl/>
        </w:rPr>
      </w:pPr>
    </w:p>
    <w:p w:rsidR="009F5DA0" w:rsidRPr="00DE6C36" w:rsidRDefault="001D6B40" w:rsidP="001D6B40">
      <w:pPr>
        <w:rPr>
          <w:rtl/>
        </w:rPr>
      </w:pPr>
      <w:r w:rsidRPr="00DE6C36">
        <w:rPr>
          <w:rFonts w:hint="cs"/>
          <w:rtl/>
        </w:rPr>
        <w:t>פה אני רוצה לומר לנציגי המדינה: אנחנו עוסקים בחוק שבסופו של דבר - - -</w:t>
      </w:r>
    </w:p>
    <w:p w:rsidR="00C02E6E" w:rsidRPr="00DE6C36" w:rsidRDefault="00C02E6E" w:rsidP="00C02E6E">
      <w:pPr>
        <w:rPr>
          <w:rtl/>
        </w:rPr>
      </w:pPr>
      <w:bookmarkStart w:id="911" w:name="_ETM_Q1_2689721"/>
      <w:bookmarkStart w:id="912" w:name="_ETM_Q1_2689778"/>
      <w:bookmarkEnd w:id="911"/>
      <w:bookmarkEnd w:id="912"/>
    </w:p>
    <w:p w:rsidR="00C02E6E" w:rsidRPr="00DE6C36" w:rsidRDefault="00C02E6E" w:rsidP="00C02E6E">
      <w:pPr>
        <w:pStyle w:val="af6"/>
        <w:keepNext/>
        <w:rPr>
          <w:rtl/>
        </w:rPr>
      </w:pPr>
      <w:bookmarkStart w:id="913" w:name="ET_yor_6157_6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913"/>
    </w:p>
    <w:p w:rsidR="00C02E6E" w:rsidRPr="00DE6C36" w:rsidRDefault="00C02E6E" w:rsidP="00C02E6E">
      <w:pPr>
        <w:pStyle w:val="KeepWithNext"/>
        <w:rPr>
          <w:rtl/>
        </w:rPr>
      </w:pPr>
    </w:p>
    <w:p w:rsidR="00C02E6E" w:rsidRPr="00DE6C36" w:rsidRDefault="00050C21" w:rsidP="00C02E6E">
      <w:pPr>
        <w:rPr>
          <w:rtl/>
        </w:rPr>
      </w:pPr>
      <w:bookmarkStart w:id="914" w:name="_ETM_Q1_2691150"/>
      <w:bookmarkStart w:id="915" w:name="_ETM_Q1_2692954"/>
      <w:bookmarkEnd w:id="914"/>
      <w:bookmarkEnd w:id="915"/>
      <w:r w:rsidRPr="00DE6C36">
        <w:rPr>
          <w:rFonts w:hint="cs"/>
          <w:rtl/>
        </w:rPr>
        <w:t xml:space="preserve">הזמן של שלוש שנים הוא </w:t>
      </w:r>
      <w:bookmarkStart w:id="916" w:name="_ETM_Q1_2655000"/>
      <w:bookmarkEnd w:id="916"/>
      <w:r w:rsidRPr="00DE6C36">
        <w:rPr>
          <w:rFonts w:hint="cs"/>
          <w:rtl/>
        </w:rPr>
        <w:t>קצר מדי - - -</w:t>
      </w:r>
    </w:p>
    <w:p w:rsidR="00050C21" w:rsidRPr="00DE6C36" w:rsidRDefault="00050C21" w:rsidP="00C02E6E">
      <w:pPr>
        <w:rPr>
          <w:rtl/>
        </w:rPr>
      </w:pPr>
      <w:bookmarkStart w:id="917" w:name="_ETM_Q1_2654000"/>
      <w:bookmarkEnd w:id="917"/>
    </w:p>
    <w:p w:rsidR="00C02E6E" w:rsidRPr="00DE6C36" w:rsidRDefault="00C02E6E" w:rsidP="00C02E6E">
      <w:pPr>
        <w:pStyle w:val="a4"/>
        <w:keepNext/>
        <w:rPr>
          <w:rtl/>
        </w:rPr>
      </w:pPr>
      <w:bookmarkStart w:id="918" w:name="ET_speaker_6156_6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918"/>
    </w:p>
    <w:p w:rsidR="00C02E6E" w:rsidRPr="00DE6C36" w:rsidRDefault="00C02E6E" w:rsidP="00C02E6E">
      <w:pPr>
        <w:pStyle w:val="KeepWithNext"/>
        <w:rPr>
          <w:rtl/>
        </w:rPr>
      </w:pPr>
    </w:p>
    <w:p w:rsidR="00C52CB0" w:rsidRPr="00DE6C36" w:rsidRDefault="00050C21" w:rsidP="00C02E6E">
      <w:pPr>
        <w:rPr>
          <w:rtl/>
        </w:rPr>
      </w:pPr>
      <w:bookmarkStart w:id="919" w:name="_ETM_Q1_2693384"/>
      <w:bookmarkStart w:id="920" w:name="_ETM_Q1_2693419"/>
      <w:bookmarkEnd w:id="919"/>
      <w:bookmarkEnd w:id="920"/>
      <w:r w:rsidRPr="00DE6C36">
        <w:rPr>
          <w:rFonts w:hint="cs"/>
          <w:rtl/>
        </w:rPr>
        <w:t xml:space="preserve">פה אני רוצה לחזור רגע </w:t>
      </w:r>
      <w:bookmarkStart w:id="921" w:name="_ETM_Q1_2661000"/>
      <w:bookmarkEnd w:id="921"/>
      <w:r w:rsidRPr="00DE6C36">
        <w:rPr>
          <w:rFonts w:hint="cs"/>
          <w:rtl/>
        </w:rPr>
        <w:t xml:space="preserve">למספרים, אבל בסופו של דבר לעשות </w:t>
      </w:r>
      <w:r w:rsidR="00C52CB0" w:rsidRPr="00DE6C36">
        <w:rPr>
          <w:rFonts w:hint="cs"/>
          <w:rtl/>
        </w:rPr>
        <w:t xml:space="preserve">הוראת שעה ולגלות שכל </w:t>
      </w:r>
      <w:bookmarkStart w:id="922" w:name="_ETM_Q1_2663000"/>
      <w:bookmarkEnd w:id="922"/>
      <w:r w:rsidR="00C52CB0" w:rsidRPr="00DE6C36">
        <w:rPr>
          <w:rFonts w:hint="cs"/>
          <w:rtl/>
        </w:rPr>
        <w:t xml:space="preserve">מה שאנחנו מסתכלים עליו זה מקרה בודד, שני מקרים, שלושה </w:t>
      </w:r>
      <w:bookmarkStart w:id="923" w:name="_ETM_Q1_2669000"/>
      <w:bookmarkEnd w:id="923"/>
      <w:r w:rsidR="00C52CB0" w:rsidRPr="00DE6C36">
        <w:rPr>
          <w:rFonts w:hint="cs"/>
          <w:rtl/>
        </w:rPr>
        <w:t xml:space="preserve">מקרים, אז לא הועילו חכמים בתקנתם. נגיע לחידוש הוראת הקבע </w:t>
      </w:r>
      <w:bookmarkStart w:id="924" w:name="_ETM_Q1_2673000"/>
      <w:bookmarkEnd w:id="924"/>
      <w:r w:rsidR="00C52CB0" w:rsidRPr="00DE6C36">
        <w:rPr>
          <w:rFonts w:hint="cs"/>
          <w:rtl/>
        </w:rPr>
        <w:t>ונאמר: צריך לחדש אותה בגלל שאין מה ללמוד.</w:t>
      </w:r>
    </w:p>
    <w:p w:rsidR="00C52CB0" w:rsidRPr="00DE6C36" w:rsidRDefault="00C52CB0" w:rsidP="00C02E6E">
      <w:pPr>
        <w:rPr>
          <w:rtl/>
        </w:rPr>
      </w:pPr>
      <w:bookmarkStart w:id="925" w:name="_ETM_Q1_2675000"/>
      <w:bookmarkEnd w:id="925"/>
    </w:p>
    <w:p w:rsidR="00C52CB0" w:rsidRPr="00DE6C36" w:rsidRDefault="00C52CB0" w:rsidP="00C52CB0">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C52CB0" w:rsidRPr="00DE6C36" w:rsidRDefault="00C52CB0" w:rsidP="00C52CB0">
      <w:pPr>
        <w:pStyle w:val="KeepWithNext"/>
        <w:rPr>
          <w:rtl/>
        </w:rPr>
      </w:pPr>
    </w:p>
    <w:p w:rsidR="00C52CB0" w:rsidRPr="00DE6C36" w:rsidRDefault="00C52CB0" w:rsidP="00C52CB0">
      <w:pPr>
        <w:rPr>
          <w:rtl/>
        </w:rPr>
      </w:pPr>
      <w:bookmarkStart w:id="926" w:name="_ETM_Q1_2674000"/>
      <w:bookmarkEnd w:id="926"/>
      <w:r w:rsidRPr="00DE6C36">
        <w:rPr>
          <w:rFonts w:hint="cs"/>
          <w:rtl/>
        </w:rPr>
        <w:t>שאין נתונים.</w:t>
      </w:r>
    </w:p>
    <w:p w:rsidR="00C52CB0" w:rsidRPr="00DE6C36" w:rsidRDefault="00C52CB0" w:rsidP="00C52CB0">
      <w:pPr>
        <w:rPr>
          <w:rtl/>
        </w:rPr>
      </w:pPr>
    </w:p>
    <w:p w:rsidR="00C52CB0" w:rsidRPr="00DE6C36" w:rsidRDefault="00C52CB0" w:rsidP="00C52CB0">
      <w:pPr>
        <w:pStyle w:val="a4"/>
        <w:keepNext/>
        <w:rPr>
          <w:rtl/>
        </w:rPr>
      </w:pPr>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p>
    <w:p w:rsidR="00C52CB0" w:rsidRPr="00DE6C36" w:rsidRDefault="00C52CB0" w:rsidP="00C52CB0">
      <w:pPr>
        <w:pStyle w:val="KeepWithNext"/>
        <w:rPr>
          <w:rtl/>
        </w:rPr>
      </w:pPr>
    </w:p>
    <w:p w:rsidR="00C52CB0" w:rsidRPr="00DE6C36" w:rsidRDefault="00C52CB0" w:rsidP="00C52CB0">
      <w:pPr>
        <w:rPr>
          <w:rtl/>
        </w:rPr>
      </w:pPr>
      <w:bookmarkStart w:id="927" w:name="_ETM_Q1_2676000"/>
      <w:bookmarkEnd w:id="927"/>
      <w:r w:rsidRPr="00DE6C36">
        <w:rPr>
          <w:rFonts w:hint="cs"/>
          <w:rtl/>
        </w:rPr>
        <w:t xml:space="preserve">אני מציע לכם לשקול את שאלת </w:t>
      </w:r>
      <w:r w:rsidR="00613454" w:rsidRPr="00DE6C36">
        <w:rPr>
          <w:rFonts w:hint="cs"/>
          <w:rtl/>
        </w:rPr>
        <w:t>ה</w:t>
      </w:r>
      <w:r w:rsidRPr="00DE6C36">
        <w:rPr>
          <w:rFonts w:hint="cs"/>
          <w:rtl/>
        </w:rPr>
        <w:t xml:space="preserve">המשך בהקשר הזה. אני </w:t>
      </w:r>
      <w:bookmarkStart w:id="928" w:name="_ETM_Q1_2681000"/>
      <w:bookmarkEnd w:id="928"/>
      <w:r w:rsidRPr="00DE6C36">
        <w:rPr>
          <w:rFonts w:hint="cs"/>
          <w:rtl/>
        </w:rPr>
        <w:t xml:space="preserve">לא זוכר </w:t>
      </w:r>
      <w:bookmarkStart w:id="929" w:name="_ETM_Q1_2680000"/>
      <w:bookmarkEnd w:id="929"/>
      <w:r w:rsidRPr="00DE6C36">
        <w:rPr>
          <w:rtl/>
        </w:rPr>
        <w:t>את הנתונים המספריים</w:t>
      </w:r>
      <w:r w:rsidRPr="00DE6C36">
        <w:rPr>
          <w:rFonts w:hint="cs"/>
          <w:rtl/>
        </w:rPr>
        <w:t>.</w:t>
      </w:r>
    </w:p>
    <w:p w:rsidR="00C52CB0" w:rsidRPr="00DE6C36" w:rsidRDefault="00C52CB0" w:rsidP="00C52CB0">
      <w:pPr>
        <w:rPr>
          <w:rtl/>
        </w:rPr>
      </w:pPr>
      <w:bookmarkStart w:id="930" w:name="_ETM_Q1_2685000"/>
      <w:bookmarkEnd w:id="930"/>
    </w:p>
    <w:p w:rsidR="00C52CB0" w:rsidRPr="00DE6C36" w:rsidRDefault="00C52CB0" w:rsidP="00C52CB0">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C52CB0" w:rsidRPr="00DE6C36" w:rsidRDefault="00C52CB0" w:rsidP="00C52CB0">
      <w:pPr>
        <w:pStyle w:val="KeepWithNext"/>
        <w:rPr>
          <w:rtl/>
        </w:rPr>
      </w:pPr>
    </w:p>
    <w:p w:rsidR="00C52CB0" w:rsidRPr="00DE6C36" w:rsidRDefault="00C52CB0" w:rsidP="00C52CB0">
      <w:pPr>
        <w:rPr>
          <w:rtl/>
        </w:rPr>
      </w:pPr>
      <w:bookmarkStart w:id="931" w:name="_ETM_Q1_2684000"/>
      <w:bookmarkEnd w:id="931"/>
      <w:r w:rsidRPr="00DE6C36">
        <w:rPr>
          <w:rFonts w:hint="cs"/>
          <w:rtl/>
        </w:rPr>
        <w:t xml:space="preserve">בזמנו על הפרוטקשן לא הסכמנו לשלוש שנים, </w:t>
      </w:r>
      <w:bookmarkStart w:id="932" w:name="_ETM_Q1_2689000"/>
      <w:bookmarkEnd w:id="932"/>
      <w:r w:rsidRPr="00DE6C36">
        <w:rPr>
          <w:rFonts w:hint="cs"/>
          <w:rtl/>
        </w:rPr>
        <w:t xml:space="preserve">אמרנו חמש שנים, כי פחות מזה אין מה לעשות, אין </w:t>
      </w:r>
      <w:bookmarkStart w:id="933" w:name="_ETM_Q1_2692000"/>
      <w:bookmarkEnd w:id="933"/>
      <w:r w:rsidRPr="00DE6C36">
        <w:rPr>
          <w:rFonts w:hint="cs"/>
          <w:rtl/>
        </w:rPr>
        <w:t>נתונים.</w:t>
      </w:r>
    </w:p>
    <w:p w:rsidR="00C52CB0" w:rsidRPr="00DE6C36" w:rsidRDefault="00C52CB0" w:rsidP="00C52CB0">
      <w:pPr>
        <w:rPr>
          <w:rtl/>
        </w:rPr>
      </w:pPr>
    </w:p>
    <w:p w:rsidR="00C52CB0" w:rsidRPr="00DE6C36" w:rsidRDefault="00C52CB0" w:rsidP="00C52CB0">
      <w:pPr>
        <w:pStyle w:val="a4"/>
        <w:keepNext/>
        <w:rPr>
          <w:rtl/>
        </w:rPr>
      </w:pPr>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p>
    <w:p w:rsidR="00C52CB0" w:rsidRPr="00DE6C36" w:rsidRDefault="00C52CB0" w:rsidP="00C52CB0">
      <w:pPr>
        <w:pStyle w:val="KeepWithNext"/>
        <w:rPr>
          <w:rtl/>
        </w:rPr>
      </w:pPr>
    </w:p>
    <w:p w:rsidR="00C52CB0" w:rsidRPr="00DE6C36" w:rsidRDefault="00C52CB0" w:rsidP="00C52CB0">
      <w:pPr>
        <w:rPr>
          <w:rtl/>
        </w:rPr>
      </w:pPr>
      <w:bookmarkStart w:id="934" w:name="_ETM_Q1_2691000"/>
      <w:bookmarkEnd w:id="934"/>
      <w:r w:rsidRPr="00DE6C36">
        <w:rPr>
          <w:rFonts w:hint="cs"/>
          <w:rtl/>
        </w:rPr>
        <w:t xml:space="preserve">אני חושב שהעיקרון </w:t>
      </w:r>
      <w:r w:rsidRPr="00DE6C36">
        <w:rPr>
          <w:rtl/>
        </w:rPr>
        <w:t>הזה ואיזה שהוא דיווח לוועדה</w:t>
      </w:r>
      <w:r w:rsidRPr="00DE6C36">
        <w:rPr>
          <w:rFonts w:hint="cs"/>
          <w:rtl/>
        </w:rPr>
        <w:t>, בין אם</w:t>
      </w:r>
      <w:r w:rsidRPr="00DE6C36">
        <w:rPr>
          <w:rtl/>
        </w:rPr>
        <w:t xml:space="preserve"> זה שנתי או</w:t>
      </w:r>
      <w:r w:rsidRPr="00DE6C36">
        <w:rPr>
          <w:rFonts w:hint="cs"/>
          <w:rtl/>
        </w:rPr>
        <w:t xml:space="preserve"> דו-</w:t>
      </w:r>
      <w:r w:rsidRPr="00DE6C36">
        <w:rPr>
          <w:rtl/>
        </w:rPr>
        <w:t>שנתי בגלל המספרים</w:t>
      </w:r>
      <w:r w:rsidRPr="00DE6C36">
        <w:rPr>
          <w:rFonts w:hint="cs"/>
          <w:rtl/>
        </w:rPr>
        <w:t>,</w:t>
      </w:r>
      <w:r w:rsidRPr="00DE6C36">
        <w:rPr>
          <w:rtl/>
        </w:rPr>
        <w:t xml:space="preserve"> אני חושב שזה נכון</w:t>
      </w:r>
      <w:r w:rsidRPr="00DE6C36">
        <w:rPr>
          <w:rFonts w:hint="cs"/>
          <w:rtl/>
        </w:rPr>
        <w:t>.</w:t>
      </w:r>
    </w:p>
    <w:p w:rsidR="00C52CB0" w:rsidRPr="00DE6C36" w:rsidRDefault="00C52CB0" w:rsidP="00C52CB0">
      <w:pPr>
        <w:rPr>
          <w:rtl/>
        </w:rPr>
      </w:pPr>
    </w:p>
    <w:p w:rsidR="00613454" w:rsidRPr="00DE6C36" w:rsidRDefault="00C52CB0" w:rsidP="00C52CB0">
      <w:pPr>
        <w:rPr>
          <w:rtl/>
        </w:rPr>
      </w:pPr>
      <w:bookmarkStart w:id="935" w:name="_ETM_Q1_2701000"/>
      <w:bookmarkEnd w:id="935"/>
      <w:r w:rsidRPr="00DE6C36">
        <w:rPr>
          <w:rtl/>
        </w:rPr>
        <w:t>אני בכלל רוצה לומר</w:t>
      </w:r>
      <w:r w:rsidRPr="00DE6C36">
        <w:rPr>
          <w:rFonts w:hint="cs"/>
          <w:rtl/>
        </w:rPr>
        <w:t>,</w:t>
      </w:r>
      <w:r w:rsidRPr="00DE6C36">
        <w:rPr>
          <w:rtl/>
        </w:rPr>
        <w:t xml:space="preserve"> ובזה אני אסיים</w:t>
      </w:r>
      <w:r w:rsidRPr="00DE6C36">
        <w:rPr>
          <w:rFonts w:hint="cs"/>
          <w:rtl/>
        </w:rPr>
        <w:t>,</w:t>
      </w:r>
      <w:r w:rsidRPr="00DE6C36">
        <w:rPr>
          <w:rtl/>
        </w:rPr>
        <w:t xml:space="preserve"> </w:t>
      </w:r>
      <w:r w:rsidRPr="00DE6C36">
        <w:rPr>
          <w:rFonts w:hint="cs"/>
          <w:rtl/>
        </w:rPr>
        <w:t xml:space="preserve">אני אומר את זה </w:t>
      </w:r>
      <w:bookmarkStart w:id="936" w:name="_ETM_Q1_2708000"/>
      <w:bookmarkEnd w:id="936"/>
      <w:r w:rsidRPr="00DE6C36">
        <w:rPr>
          <w:rFonts w:hint="cs"/>
          <w:rtl/>
        </w:rPr>
        <w:t xml:space="preserve">לחבר הכנסת המציע, אני אומר את זה גם לנציגי </w:t>
      </w:r>
      <w:r w:rsidRPr="00DE6C36">
        <w:rPr>
          <w:rtl/>
        </w:rPr>
        <w:t>חלק מהמ</w:t>
      </w:r>
      <w:r w:rsidRPr="00DE6C36">
        <w:rPr>
          <w:rFonts w:hint="cs"/>
          <w:rtl/>
        </w:rPr>
        <w:t xml:space="preserve">שרדים </w:t>
      </w:r>
      <w:bookmarkStart w:id="937" w:name="_ETM_Q1_2712000"/>
      <w:bookmarkEnd w:id="937"/>
      <w:r w:rsidRPr="00DE6C36">
        <w:rPr>
          <w:rFonts w:hint="cs"/>
          <w:rtl/>
        </w:rPr>
        <w:t xml:space="preserve">כאן: </w:t>
      </w:r>
      <w:r w:rsidRPr="00DE6C36">
        <w:rPr>
          <w:rtl/>
        </w:rPr>
        <w:t>הדוקטרינה של מדרון חלקלק</w:t>
      </w:r>
      <w:r w:rsidRPr="00DE6C36">
        <w:rPr>
          <w:rFonts w:hint="cs"/>
          <w:rtl/>
        </w:rPr>
        <w:t>,</w:t>
      </w:r>
      <w:r w:rsidRPr="00DE6C36">
        <w:rPr>
          <w:rtl/>
        </w:rPr>
        <w:t xml:space="preserve"> כל הרעיון שלה</w:t>
      </w:r>
      <w:r w:rsidRPr="00DE6C36">
        <w:rPr>
          <w:rFonts w:hint="cs"/>
          <w:rtl/>
        </w:rPr>
        <w:t xml:space="preserve"> זה</w:t>
      </w:r>
      <w:r w:rsidRPr="00DE6C36">
        <w:rPr>
          <w:rtl/>
        </w:rPr>
        <w:t xml:space="preserve"> שאנחנו רגע מסתכלים על מעבר לתחום הספציפי</w:t>
      </w:r>
      <w:r w:rsidRPr="00DE6C36">
        <w:rPr>
          <w:rFonts w:hint="cs"/>
          <w:rtl/>
        </w:rPr>
        <w:t>.</w:t>
      </w:r>
      <w:r w:rsidRPr="00DE6C36">
        <w:rPr>
          <w:rtl/>
        </w:rPr>
        <w:t xml:space="preserve"> גם אם כולנו שותפים לכל ההבחנות שהיו כאן בין הטריטוריה של הענישה על טרור והמאבק בטרור</w:t>
      </w:r>
      <w:r w:rsidRPr="00DE6C36">
        <w:rPr>
          <w:rFonts w:hint="cs"/>
          <w:rtl/>
        </w:rPr>
        <w:t>,</w:t>
      </w:r>
      <w:r w:rsidRPr="00DE6C36">
        <w:rPr>
          <w:rtl/>
        </w:rPr>
        <w:t xml:space="preserve"> ומסכימים </w:t>
      </w:r>
      <w:proofErr w:type="spellStart"/>
      <w:r w:rsidRPr="00DE6C36">
        <w:rPr>
          <w:rtl/>
        </w:rPr>
        <w:t>שהאיזו</w:t>
      </w:r>
      <w:r w:rsidRPr="00DE6C36">
        <w:rPr>
          <w:rFonts w:hint="cs"/>
          <w:rtl/>
        </w:rPr>
        <w:t>נים</w:t>
      </w:r>
      <w:proofErr w:type="spellEnd"/>
      <w:r w:rsidRPr="00DE6C36">
        <w:rPr>
          <w:rFonts w:hint="cs"/>
          <w:rtl/>
        </w:rPr>
        <w:t xml:space="preserve"> ב</w:t>
      </w:r>
      <w:r w:rsidRPr="00DE6C36">
        <w:rPr>
          <w:rtl/>
        </w:rPr>
        <w:t xml:space="preserve">ין </w:t>
      </w:r>
      <w:r w:rsidRPr="00DE6C36">
        <w:rPr>
          <w:rFonts w:hint="cs"/>
          <w:rtl/>
        </w:rPr>
        <w:t>ה</w:t>
      </w:r>
      <w:r w:rsidRPr="00DE6C36">
        <w:rPr>
          <w:rtl/>
        </w:rPr>
        <w:t>רתעה לבין שיקום שונים</w:t>
      </w:r>
      <w:r w:rsidRPr="00DE6C36">
        <w:rPr>
          <w:rFonts w:hint="cs"/>
          <w:rtl/>
        </w:rPr>
        <w:t>,</w:t>
      </w:r>
      <w:r w:rsidRPr="00DE6C36">
        <w:rPr>
          <w:rtl/>
        </w:rPr>
        <w:t xml:space="preserve"> כשמדובר על טרור</w:t>
      </w:r>
      <w:r w:rsidRPr="00DE6C36">
        <w:rPr>
          <w:rFonts w:hint="cs"/>
          <w:rtl/>
        </w:rPr>
        <w:t xml:space="preserve"> </w:t>
      </w:r>
      <w:r w:rsidRPr="00DE6C36">
        <w:rPr>
          <w:rFonts w:hint="eastAsia"/>
          <w:rtl/>
        </w:rPr>
        <w:t>–</w:t>
      </w:r>
      <w:r w:rsidRPr="00DE6C36">
        <w:rPr>
          <w:rtl/>
        </w:rPr>
        <w:t xml:space="preserve"> גם אם כולנו מסכימים </w:t>
      </w:r>
      <w:r w:rsidRPr="00DE6C36">
        <w:rPr>
          <w:rFonts w:hint="cs"/>
          <w:rtl/>
        </w:rPr>
        <w:t xml:space="preserve">100%, </w:t>
      </w:r>
      <w:r w:rsidRPr="00DE6C36">
        <w:rPr>
          <w:rtl/>
        </w:rPr>
        <w:t xml:space="preserve">תפיסת המדרון החלקלק מחייבת אותנו בהגדרה להסתכל רגע </w:t>
      </w:r>
      <w:r w:rsidRPr="00DE6C36">
        <w:rPr>
          <w:rFonts w:hint="cs"/>
          <w:rtl/>
        </w:rPr>
        <w:t xml:space="preserve">אל </w:t>
      </w:r>
      <w:r w:rsidRPr="00DE6C36">
        <w:rPr>
          <w:rtl/>
        </w:rPr>
        <w:t>מעבר לתחום הזה של הטרור</w:t>
      </w:r>
      <w:r w:rsidRPr="00DE6C36">
        <w:rPr>
          <w:rFonts w:hint="cs"/>
          <w:rtl/>
        </w:rPr>
        <w:t>, ול</w:t>
      </w:r>
      <w:r w:rsidRPr="00DE6C36">
        <w:rPr>
          <w:rtl/>
        </w:rPr>
        <w:t>שא</w:t>
      </w:r>
      <w:r w:rsidRPr="00DE6C36">
        <w:rPr>
          <w:rFonts w:hint="cs"/>
          <w:rtl/>
        </w:rPr>
        <w:t>ו</w:t>
      </w:r>
      <w:r w:rsidRPr="00DE6C36">
        <w:rPr>
          <w:rtl/>
        </w:rPr>
        <w:t>ל את עצמנו</w:t>
      </w:r>
      <w:r w:rsidRPr="00DE6C36">
        <w:rPr>
          <w:rFonts w:hint="cs"/>
          <w:rtl/>
        </w:rPr>
        <w:t>,</w:t>
      </w:r>
      <w:r w:rsidRPr="00DE6C36">
        <w:rPr>
          <w:rtl/>
        </w:rPr>
        <w:t xml:space="preserve"> האם באמת החומה הבצורה הזאת תעמוד לעד</w:t>
      </w:r>
      <w:r w:rsidRPr="00DE6C36">
        <w:rPr>
          <w:rFonts w:hint="cs"/>
          <w:rtl/>
        </w:rPr>
        <w:t>.</w:t>
      </w:r>
      <w:r w:rsidRPr="00DE6C36">
        <w:rPr>
          <w:rtl/>
        </w:rPr>
        <w:t xml:space="preserve"> </w:t>
      </w:r>
    </w:p>
    <w:p w:rsidR="00613454" w:rsidRPr="00DE6C36" w:rsidRDefault="00613454" w:rsidP="00C52CB0">
      <w:pPr>
        <w:rPr>
          <w:rtl/>
        </w:rPr>
      </w:pPr>
    </w:p>
    <w:p w:rsidR="00613454" w:rsidRPr="00DE6C36" w:rsidRDefault="00C52CB0" w:rsidP="00C52CB0">
      <w:pPr>
        <w:rPr>
          <w:rtl/>
        </w:rPr>
      </w:pPr>
      <w:r w:rsidRPr="00DE6C36">
        <w:rPr>
          <w:rtl/>
        </w:rPr>
        <w:t>ואני אומר לכם שאני מאוד מאוד מוטרד מזה שג</w:t>
      </w:r>
      <w:r w:rsidRPr="00DE6C36">
        <w:rPr>
          <w:rFonts w:hint="cs"/>
          <w:rtl/>
        </w:rPr>
        <w:t>ל</w:t>
      </w:r>
      <w:r w:rsidRPr="00DE6C36">
        <w:rPr>
          <w:rtl/>
        </w:rPr>
        <w:t xml:space="preserve"> החקיקה שמקודם היום בשתיים מו</w:t>
      </w:r>
      <w:r w:rsidRPr="00DE6C36">
        <w:rPr>
          <w:rFonts w:hint="cs"/>
          <w:rtl/>
        </w:rPr>
        <w:t>ו</w:t>
      </w:r>
      <w:r w:rsidRPr="00DE6C36">
        <w:rPr>
          <w:rtl/>
        </w:rPr>
        <w:t>עדות הבית</w:t>
      </w:r>
      <w:r w:rsidRPr="00DE6C36">
        <w:rPr>
          <w:rFonts w:hint="cs"/>
          <w:rtl/>
        </w:rPr>
        <w:t xml:space="preserve">, ולצורך הדיון </w:t>
      </w:r>
      <w:bookmarkStart w:id="938" w:name="_ETM_Q1_2767000"/>
      <w:bookmarkEnd w:id="938"/>
      <w:r w:rsidRPr="00DE6C36">
        <w:rPr>
          <w:rFonts w:hint="cs"/>
          <w:rtl/>
        </w:rPr>
        <w:t xml:space="preserve">נצא מתוך הנחה שכולנו מסכימים, אין מחלוקת, </w:t>
      </w:r>
      <w:r w:rsidRPr="00DE6C36">
        <w:rPr>
          <w:rtl/>
        </w:rPr>
        <w:t>לא על התכליות והרבה פעמים לא על האמצעים</w:t>
      </w:r>
      <w:r w:rsidRPr="00DE6C36">
        <w:rPr>
          <w:rFonts w:hint="cs"/>
          <w:rtl/>
        </w:rPr>
        <w:t>,</w:t>
      </w:r>
      <w:r w:rsidRPr="00DE6C36">
        <w:rPr>
          <w:rtl/>
        </w:rPr>
        <w:t xml:space="preserve"> למרות שיש לנו מחלוקות</w:t>
      </w:r>
      <w:r w:rsidRPr="00DE6C36">
        <w:rPr>
          <w:rFonts w:hint="cs"/>
          <w:rtl/>
        </w:rPr>
        <w:t>,</w:t>
      </w:r>
      <w:r w:rsidRPr="00DE6C36">
        <w:rPr>
          <w:rtl/>
        </w:rPr>
        <w:t xml:space="preserve"> אבל לצורך העניין</w:t>
      </w:r>
      <w:r w:rsidRPr="00DE6C36">
        <w:rPr>
          <w:rFonts w:hint="cs"/>
          <w:rtl/>
        </w:rPr>
        <w:t>,</w:t>
      </w:r>
      <w:r w:rsidRPr="00DE6C36">
        <w:rPr>
          <w:rtl/>
        </w:rPr>
        <w:t xml:space="preserve"> אי</w:t>
      </w:r>
      <w:r w:rsidRPr="00DE6C36">
        <w:rPr>
          <w:rFonts w:hint="cs"/>
          <w:rtl/>
        </w:rPr>
        <w:t>-</w:t>
      </w:r>
      <w:r w:rsidRPr="00DE6C36">
        <w:rPr>
          <w:rtl/>
        </w:rPr>
        <w:t>אפשר כל הזמן להתעלם מסוגיית המדרון החלקלק ולחשוב שמה שנמצא בתחום הזה לא יחדור לאט</w:t>
      </w:r>
      <w:r w:rsidRPr="00DE6C36">
        <w:rPr>
          <w:rFonts w:hint="cs"/>
          <w:rtl/>
        </w:rPr>
        <w:t>-</w:t>
      </w:r>
      <w:r w:rsidRPr="00DE6C36">
        <w:rPr>
          <w:rtl/>
        </w:rPr>
        <w:t>לאט וי</w:t>
      </w:r>
      <w:r w:rsidRPr="00DE6C36">
        <w:rPr>
          <w:rFonts w:hint="cs"/>
          <w:rtl/>
        </w:rPr>
        <w:t xml:space="preserve">כרסם </w:t>
      </w:r>
      <w:r w:rsidRPr="00DE6C36">
        <w:rPr>
          <w:rtl/>
        </w:rPr>
        <w:t xml:space="preserve">גם </w:t>
      </w:r>
      <w:r w:rsidRPr="00DE6C36">
        <w:rPr>
          <w:rFonts w:hint="cs"/>
          <w:rtl/>
        </w:rPr>
        <w:t>ב</w:t>
      </w:r>
      <w:r w:rsidRPr="00DE6C36">
        <w:rPr>
          <w:rtl/>
        </w:rPr>
        <w:t>טרי</w:t>
      </w:r>
      <w:r w:rsidRPr="00DE6C36">
        <w:rPr>
          <w:rFonts w:hint="cs"/>
          <w:rtl/>
        </w:rPr>
        <w:t>טורי</w:t>
      </w:r>
      <w:r w:rsidRPr="00DE6C36">
        <w:rPr>
          <w:rtl/>
        </w:rPr>
        <w:t>ות האחרות</w:t>
      </w:r>
      <w:r w:rsidRPr="00DE6C36">
        <w:rPr>
          <w:rFonts w:hint="cs"/>
          <w:rtl/>
        </w:rPr>
        <w:t xml:space="preserve">. </w:t>
      </w:r>
    </w:p>
    <w:p w:rsidR="00613454" w:rsidRPr="00DE6C36" w:rsidRDefault="00613454" w:rsidP="00C52CB0">
      <w:pPr>
        <w:rPr>
          <w:rtl/>
        </w:rPr>
      </w:pPr>
    </w:p>
    <w:p w:rsidR="00C52CB0" w:rsidRPr="00DE6C36" w:rsidRDefault="00613454" w:rsidP="00C52CB0">
      <w:pPr>
        <w:rPr>
          <w:rtl/>
        </w:rPr>
      </w:pPr>
      <w:r w:rsidRPr="00DE6C36">
        <w:rPr>
          <w:rFonts w:hint="cs"/>
          <w:rtl/>
        </w:rPr>
        <w:t xml:space="preserve">הרי </w:t>
      </w:r>
      <w:r w:rsidR="00C52CB0" w:rsidRPr="00DE6C36">
        <w:rPr>
          <w:rtl/>
        </w:rPr>
        <w:t>יגיע</w:t>
      </w:r>
      <w:r w:rsidR="00C52CB0" w:rsidRPr="00DE6C36">
        <w:rPr>
          <w:rFonts w:hint="cs"/>
          <w:rtl/>
        </w:rPr>
        <w:t xml:space="preserve"> </w:t>
      </w:r>
      <w:bookmarkStart w:id="939" w:name="_ETM_Q1_2791000"/>
      <w:bookmarkEnd w:id="939"/>
      <w:r w:rsidR="00C52CB0" w:rsidRPr="00DE6C36">
        <w:rPr>
          <w:rtl/>
        </w:rPr>
        <w:t>במקרה של מעשה אלימות רצחנית של קטין שלא קשור בטרור</w:t>
      </w:r>
      <w:r w:rsidR="00C52CB0" w:rsidRPr="00DE6C36">
        <w:rPr>
          <w:rFonts w:hint="cs"/>
          <w:rtl/>
        </w:rPr>
        <w:t>,</w:t>
      </w:r>
      <w:r w:rsidR="00C52CB0" w:rsidRPr="00DE6C36">
        <w:rPr>
          <w:rtl/>
        </w:rPr>
        <w:t xml:space="preserve"> אבל הוא כל כך יזעזע את נפש</w:t>
      </w:r>
      <w:r w:rsidR="00C52CB0" w:rsidRPr="00DE6C36">
        <w:rPr>
          <w:rFonts w:hint="cs"/>
          <w:rtl/>
        </w:rPr>
        <w:t>נו,</w:t>
      </w:r>
      <w:r w:rsidR="00C52CB0" w:rsidRPr="00DE6C36">
        <w:rPr>
          <w:rtl/>
        </w:rPr>
        <w:t xml:space="preserve"> שאנחנו נאמר</w:t>
      </w:r>
      <w:r w:rsidR="00C52CB0" w:rsidRPr="00DE6C36">
        <w:rPr>
          <w:rFonts w:hint="cs"/>
          <w:rtl/>
        </w:rPr>
        <w:t>:</w:t>
      </w:r>
      <w:r w:rsidR="00C52CB0" w:rsidRPr="00DE6C36">
        <w:rPr>
          <w:rtl/>
        </w:rPr>
        <w:t xml:space="preserve"> רגע</w:t>
      </w:r>
      <w:r w:rsidR="00C52CB0" w:rsidRPr="00DE6C36">
        <w:rPr>
          <w:rFonts w:hint="cs"/>
          <w:rtl/>
        </w:rPr>
        <w:t>,</w:t>
      </w:r>
      <w:r w:rsidR="00C52CB0" w:rsidRPr="00DE6C36">
        <w:rPr>
          <w:rtl/>
        </w:rPr>
        <w:t xml:space="preserve"> יש הסדר שנמצא בטרור</w:t>
      </w:r>
      <w:r w:rsidR="00C52CB0" w:rsidRPr="00DE6C36">
        <w:rPr>
          <w:rFonts w:hint="cs"/>
          <w:rtl/>
        </w:rPr>
        <w:t xml:space="preserve">, אז </w:t>
      </w:r>
      <w:r w:rsidR="00C52CB0" w:rsidRPr="00DE6C36">
        <w:rPr>
          <w:rtl/>
        </w:rPr>
        <w:t>א</w:t>
      </w:r>
      <w:r w:rsidR="00C52CB0" w:rsidRPr="00DE6C36">
        <w:rPr>
          <w:rFonts w:hint="cs"/>
          <w:rtl/>
        </w:rPr>
        <w:t>ול</w:t>
      </w:r>
      <w:r w:rsidR="00C52CB0" w:rsidRPr="00DE6C36">
        <w:rPr>
          <w:rtl/>
        </w:rPr>
        <w:t>י על רקע</w:t>
      </w:r>
      <w:r w:rsidR="00C52CB0" w:rsidRPr="00DE6C36">
        <w:rPr>
          <w:rFonts w:hint="cs"/>
          <w:rtl/>
        </w:rPr>
        <w:t xml:space="preserve"> המעשה המפחיד - - -</w:t>
      </w:r>
    </w:p>
    <w:p w:rsidR="00C52CB0" w:rsidRPr="00DE6C36" w:rsidRDefault="00C52CB0" w:rsidP="00C52CB0">
      <w:pPr>
        <w:rPr>
          <w:rtl/>
        </w:rPr>
      </w:pPr>
    </w:p>
    <w:p w:rsidR="00C52CB0" w:rsidRPr="00DE6C36" w:rsidRDefault="00C52CB0" w:rsidP="00C52CB0">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C52CB0" w:rsidRPr="00DE6C36" w:rsidRDefault="00C52CB0" w:rsidP="00C52CB0">
      <w:pPr>
        <w:pStyle w:val="KeepWithNext"/>
        <w:rPr>
          <w:rtl/>
        </w:rPr>
      </w:pPr>
    </w:p>
    <w:p w:rsidR="00C52CB0" w:rsidRPr="00DE6C36" w:rsidRDefault="00C52CB0" w:rsidP="00C52CB0">
      <w:pPr>
        <w:rPr>
          <w:rtl/>
        </w:rPr>
      </w:pPr>
      <w:r w:rsidRPr="00DE6C36">
        <w:rPr>
          <w:rFonts w:hint="cs"/>
          <w:rtl/>
        </w:rPr>
        <w:t>פה מה שמגן</w:t>
      </w:r>
      <w:bookmarkStart w:id="940" w:name="_ETM_Q1_2805000"/>
      <w:bookmarkEnd w:id="940"/>
      <w:r w:rsidRPr="00DE6C36">
        <w:rPr>
          <w:rFonts w:hint="cs"/>
          <w:rtl/>
        </w:rPr>
        <w:t xml:space="preserve"> עלינו זה </w:t>
      </w:r>
      <w:bookmarkStart w:id="941" w:name="_ETM_Q1_2804000"/>
      <w:bookmarkEnd w:id="941"/>
      <w:r w:rsidRPr="00DE6C36">
        <w:rPr>
          <w:rtl/>
        </w:rPr>
        <w:t>הרטרואקטיביות של החקיקה הפלילית</w:t>
      </w:r>
      <w:r w:rsidRPr="00DE6C36">
        <w:rPr>
          <w:rFonts w:hint="cs"/>
          <w:rtl/>
        </w:rPr>
        <w:t>.</w:t>
      </w:r>
      <w:r w:rsidRPr="00DE6C36">
        <w:rPr>
          <w:rtl/>
        </w:rPr>
        <w:t xml:space="preserve"> אתה לא מחוקק</w:t>
      </w:r>
      <w:r w:rsidRPr="00DE6C36">
        <w:rPr>
          <w:rFonts w:hint="cs"/>
          <w:rtl/>
        </w:rPr>
        <w:t xml:space="preserve"> </w:t>
      </w:r>
      <w:proofErr w:type="spellStart"/>
      <w:r w:rsidRPr="00DE6C36">
        <w:rPr>
          <w:rFonts w:hint="cs"/>
          <w:rtl/>
        </w:rPr>
        <w:t>רטרו</w:t>
      </w:r>
      <w:proofErr w:type="spellEnd"/>
      <w:r w:rsidRPr="00DE6C36">
        <w:rPr>
          <w:rFonts w:hint="cs"/>
          <w:rtl/>
        </w:rPr>
        <w:t>.</w:t>
      </w:r>
    </w:p>
    <w:p w:rsidR="00C52CB0" w:rsidRPr="00DE6C36" w:rsidRDefault="00C52CB0" w:rsidP="00C52CB0">
      <w:pPr>
        <w:rPr>
          <w:rtl/>
        </w:rPr>
      </w:pPr>
    </w:p>
    <w:p w:rsidR="00C52CB0" w:rsidRPr="00DE6C36" w:rsidRDefault="00C52CB0" w:rsidP="00C52CB0">
      <w:pPr>
        <w:pStyle w:val="a4"/>
        <w:keepNext/>
        <w:rPr>
          <w:rtl/>
        </w:rPr>
      </w:pPr>
      <w:bookmarkStart w:id="942" w:name="ET_speaker_6156_33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942"/>
    </w:p>
    <w:p w:rsidR="00C52CB0" w:rsidRPr="00DE6C36" w:rsidRDefault="00C52CB0" w:rsidP="00C52CB0">
      <w:pPr>
        <w:pStyle w:val="KeepWithNext"/>
        <w:rPr>
          <w:rtl/>
        </w:rPr>
      </w:pPr>
    </w:p>
    <w:p w:rsidR="00D35FBC" w:rsidRPr="00DE6C36" w:rsidRDefault="00C52CB0" w:rsidP="00C52CB0">
      <w:pPr>
        <w:rPr>
          <w:rtl/>
        </w:rPr>
      </w:pPr>
      <w:bookmarkStart w:id="943" w:name="_ETM_Q1_2810000"/>
      <w:bookmarkEnd w:id="943"/>
      <w:r w:rsidRPr="00DE6C36">
        <w:rPr>
          <w:rFonts w:hint="cs"/>
          <w:rtl/>
        </w:rPr>
        <w:t xml:space="preserve">לא. ברור שאני לא מחוקק </w:t>
      </w:r>
      <w:proofErr w:type="spellStart"/>
      <w:r w:rsidRPr="00DE6C36">
        <w:rPr>
          <w:rFonts w:hint="cs"/>
          <w:rtl/>
        </w:rPr>
        <w:t>רטרו</w:t>
      </w:r>
      <w:proofErr w:type="spellEnd"/>
      <w:r w:rsidRPr="00DE6C36">
        <w:rPr>
          <w:rFonts w:hint="cs"/>
          <w:rtl/>
        </w:rPr>
        <w:t xml:space="preserve">, אבל </w:t>
      </w:r>
      <w:bookmarkStart w:id="944" w:name="_ETM_Q1_2814000"/>
      <w:bookmarkEnd w:id="944"/>
      <w:r w:rsidRPr="00DE6C36">
        <w:rPr>
          <w:rFonts w:hint="cs"/>
          <w:rtl/>
        </w:rPr>
        <w:t xml:space="preserve">אני </w:t>
      </w:r>
      <w:r w:rsidRPr="00DE6C36">
        <w:rPr>
          <w:rtl/>
        </w:rPr>
        <w:t>בא ואומר</w:t>
      </w:r>
      <w:r w:rsidRPr="00DE6C36">
        <w:rPr>
          <w:rFonts w:hint="cs"/>
          <w:rtl/>
        </w:rPr>
        <w:t xml:space="preserve"> שלצערנו ההפרדה הזאת בין הטרור לבין אלימות רצחנית, לפעמים היא מתעמעמת, ואנחנו צריכים להביא בחשבון, בכל מעשה </w:t>
      </w:r>
      <w:bookmarkStart w:id="945" w:name="_ETM_Q1_2828000"/>
      <w:bookmarkEnd w:id="945"/>
      <w:r w:rsidRPr="00DE6C36">
        <w:rPr>
          <w:rFonts w:hint="cs"/>
          <w:rtl/>
        </w:rPr>
        <w:t>חקיקה שאנחנו עושים, גם את ההשפעה הסביבתית של מעשה החקיקה על ספר החוקים כולו</w:t>
      </w:r>
      <w:r w:rsidR="00D35FBC" w:rsidRPr="00DE6C36">
        <w:rPr>
          <w:rFonts w:hint="cs"/>
          <w:rtl/>
        </w:rPr>
        <w:t xml:space="preserve">, ולשאול את עצמנו כל הזמן האם </w:t>
      </w:r>
      <w:bookmarkStart w:id="946" w:name="_ETM_Q1_2838000"/>
      <w:bookmarkEnd w:id="946"/>
      <w:r w:rsidR="00D35FBC" w:rsidRPr="00DE6C36">
        <w:rPr>
          <w:rFonts w:hint="cs"/>
          <w:rtl/>
        </w:rPr>
        <w:t xml:space="preserve">שכרנו יוצא בהפסדו, או הפסדנו יוצא בשכרו, </w:t>
      </w:r>
      <w:bookmarkStart w:id="947" w:name="_ETM_Q1_2843000"/>
      <w:bookmarkEnd w:id="947"/>
      <w:r w:rsidR="00D35FBC" w:rsidRPr="00DE6C36">
        <w:rPr>
          <w:rFonts w:hint="cs"/>
          <w:rtl/>
        </w:rPr>
        <w:t>בראייה מערכתית.</w:t>
      </w:r>
    </w:p>
    <w:p w:rsidR="00D35FBC" w:rsidRPr="00DE6C36" w:rsidRDefault="00D35FBC" w:rsidP="00C52CB0">
      <w:pPr>
        <w:rPr>
          <w:rtl/>
        </w:rPr>
      </w:pPr>
    </w:p>
    <w:p w:rsidR="00D35FBC" w:rsidRPr="00DE6C36" w:rsidRDefault="00D35FBC" w:rsidP="00D35FBC">
      <w:pPr>
        <w:rPr>
          <w:rtl/>
        </w:rPr>
      </w:pPr>
      <w:bookmarkStart w:id="948" w:name="_ETM_Q1_2845000"/>
      <w:bookmarkEnd w:id="948"/>
      <w:r w:rsidRPr="00DE6C36">
        <w:rPr>
          <w:rFonts w:hint="cs"/>
          <w:rtl/>
        </w:rPr>
        <w:t xml:space="preserve">כאשר אני רואה חוקים שבסופו של דבר מכוונים לטיפול </w:t>
      </w:r>
      <w:bookmarkStart w:id="949" w:name="_ETM_Q1_2849000"/>
      <w:bookmarkEnd w:id="949"/>
      <w:r w:rsidRPr="00DE6C36">
        <w:rPr>
          <w:rFonts w:hint="cs"/>
          <w:rtl/>
        </w:rPr>
        <w:t xml:space="preserve">במקרים בודדים, </w:t>
      </w:r>
      <w:r w:rsidR="00C52CB0" w:rsidRPr="00DE6C36">
        <w:rPr>
          <w:rtl/>
        </w:rPr>
        <w:t>אז אני לא אומר שדי בזה כדי להפיל את החוק</w:t>
      </w:r>
      <w:r w:rsidRPr="00DE6C36">
        <w:rPr>
          <w:rFonts w:hint="cs"/>
          <w:rtl/>
        </w:rPr>
        <w:t>,</w:t>
      </w:r>
      <w:r w:rsidR="00C52CB0" w:rsidRPr="00DE6C36">
        <w:rPr>
          <w:rtl/>
        </w:rPr>
        <w:t xml:space="preserve"> אבל זה צריך להביא אותנו ליתר זהירות</w:t>
      </w:r>
      <w:r w:rsidRPr="00DE6C36">
        <w:rPr>
          <w:rFonts w:hint="cs"/>
          <w:rtl/>
        </w:rPr>
        <w:t xml:space="preserve"> </w:t>
      </w:r>
      <w:r w:rsidR="00C52CB0" w:rsidRPr="00DE6C36">
        <w:rPr>
          <w:rtl/>
        </w:rPr>
        <w:t>בקביעת כללים אחרים ועקרונות אחרים</w:t>
      </w:r>
      <w:r w:rsidRPr="00DE6C36">
        <w:rPr>
          <w:rFonts w:hint="cs"/>
          <w:rtl/>
        </w:rPr>
        <w:t>,</w:t>
      </w:r>
      <w:r w:rsidR="00C52CB0" w:rsidRPr="00DE6C36">
        <w:rPr>
          <w:rtl/>
        </w:rPr>
        <w:t xml:space="preserve"> בסופו של דבר במקומות שבהם יש מקרים בודדים</w:t>
      </w:r>
      <w:r w:rsidRPr="00DE6C36">
        <w:rPr>
          <w:rFonts w:hint="cs"/>
          <w:rtl/>
        </w:rPr>
        <w:t>.</w:t>
      </w:r>
      <w:r w:rsidR="00C52CB0" w:rsidRPr="00DE6C36">
        <w:rPr>
          <w:rtl/>
        </w:rPr>
        <w:t xml:space="preserve"> </w:t>
      </w:r>
    </w:p>
    <w:p w:rsidR="00D35FBC" w:rsidRPr="00DE6C36" w:rsidRDefault="00D35FBC" w:rsidP="00D35FBC">
      <w:pPr>
        <w:rPr>
          <w:rtl/>
        </w:rPr>
      </w:pPr>
    </w:p>
    <w:p w:rsidR="00D35FBC" w:rsidRPr="00DE6C36" w:rsidRDefault="00C52CB0" w:rsidP="00D35FBC">
      <w:pPr>
        <w:rPr>
          <w:rtl/>
        </w:rPr>
      </w:pPr>
      <w:bookmarkStart w:id="950" w:name="_ETM_Q1_2866000"/>
      <w:bookmarkEnd w:id="950"/>
      <w:r w:rsidRPr="00DE6C36">
        <w:rPr>
          <w:rtl/>
        </w:rPr>
        <w:t>תחושת הצדק</w:t>
      </w:r>
      <w:r w:rsidR="00D35FBC" w:rsidRPr="00DE6C36">
        <w:rPr>
          <w:rFonts w:hint="cs"/>
          <w:rtl/>
        </w:rPr>
        <w:t>,</w:t>
      </w:r>
      <w:r w:rsidRPr="00DE6C36">
        <w:rPr>
          <w:rtl/>
        </w:rPr>
        <w:t xml:space="preserve"> שהיא חשובה</w:t>
      </w:r>
      <w:r w:rsidR="00D35FBC" w:rsidRPr="00DE6C36">
        <w:rPr>
          <w:rFonts w:hint="cs"/>
          <w:rtl/>
        </w:rPr>
        <w:t>,</w:t>
      </w:r>
      <w:r w:rsidRPr="00DE6C36">
        <w:rPr>
          <w:rtl/>
        </w:rPr>
        <w:t xml:space="preserve"> היא לא הפקטור היחיד </w:t>
      </w:r>
      <w:r w:rsidR="00D35FBC" w:rsidRPr="00DE6C36">
        <w:rPr>
          <w:rFonts w:hint="cs"/>
          <w:rtl/>
        </w:rPr>
        <w:t>ב</w:t>
      </w:r>
      <w:r w:rsidRPr="00DE6C36">
        <w:rPr>
          <w:rtl/>
        </w:rPr>
        <w:t>חקיקה שעוסקת בענישה פלילית</w:t>
      </w:r>
      <w:r w:rsidR="00D35FBC" w:rsidRPr="00DE6C36">
        <w:rPr>
          <w:rFonts w:hint="cs"/>
          <w:rtl/>
        </w:rPr>
        <w:t>,</w:t>
      </w:r>
      <w:r w:rsidRPr="00DE6C36">
        <w:rPr>
          <w:rtl/>
        </w:rPr>
        <w:t xml:space="preserve"> בטח בתחום הרגיש של עניש</w:t>
      </w:r>
      <w:r w:rsidR="00D35FBC" w:rsidRPr="00DE6C36">
        <w:rPr>
          <w:rFonts w:hint="cs"/>
          <w:rtl/>
        </w:rPr>
        <w:t>ת</w:t>
      </w:r>
      <w:r w:rsidRPr="00DE6C36">
        <w:rPr>
          <w:rtl/>
        </w:rPr>
        <w:t xml:space="preserve"> נוער</w:t>
      </w:r>
      <w:r w:rsidR="00D35FBC" w:rsidRPr="00DE6C36">
        <w:rPr>
          <w:rFonts w:hint="cs"/>
          <w:rtl/>
        </w:rPr>
        <w:t>.</w:t>
      </w:r>
    </w:p>
    <w:p w:rsidR="00D35FBC" w:rsidRPr="00DE6C36" w:rsidRDefault="00D35FBC" w:rsidP="00D35FBC">
      <w:pPr>
        <w:rPr>
          <w:rtl/>
        </w:rPr>
      </w:pPr>
    </w:p>
    <w:p w:rsidR="00D35FBC" w:rsidRPr="00DE6C36" w:rsidRDefault="00C52CB0" w:rsidP="00D35FBC">
      <w:pPr>
        <w:rPr>
          <w:rtl/>
        </w:rPr>
      </w:pPr>
      <w:bookmarkStart w:id="951" w:name="_ETM_Q1_2877000"/>
      <w:bookmarkEnd w:id="951"/>
      <w:r w:rsidRPr="00DE6C36">
        <w:rPr>
          <w:rtl/>
        </w:rPr>
        <w:t>זה מ</w:t>
      </w:r>
      <w:r w:rsidR="00D35FBC" w:rsidRPr="00DE6C36">
        <w:rPr>
          <w:rFonts w:hint="cs"/>
          <w:rtl/>
        </w:rPr>
        <w:t xml:space="preserve">כנס אותי לומר שאם </w:t>
      </w:r>
      <w:r w:rsidRPr="00DE6C36">
        <w:rPr>
          <w:rtl/>
        </w:rPr>
        <w:t>יש פה הסכמה</w:t>
      </w:r>
      <w:r w:rsidR="00D35FBC" w:rsidRPr="00DE6C36">
        <w:rPr>
          <w:rFonts w:hint="cs"/>
          <w:rtl/>
        </w:rPr>
        <w:t xml:space="preserve"> - - -</w:t>
      </w:r>
    </w:p>
    <w:p w:rsidR="00D35FBC" w:rsidRPr="00DE6C36" w:rsidRDefault="00D35FBC" w:rsidP="00D35FBC">
      <w:pPr>
        <w:rPr>
          <w:rtl/>
        </w:rPr>
      </w:pPr>
    </w:p>
    <w:p w:rsidR="00D35FBC" w:rsidRPr="00DE6C36" w:rsidRDefault="00D35FBC" w:rsidP="00D35FBC">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D35FBC" w:rsidRPr="00DE6C36" w:rsidRDefault="00D35FBC" w:rsidP="00D35FBC">
      <w:pPr>
        <w:pStyle w:val="KeepWithNext"/>
        <w:rPr>
          <w:rtl/>
        </w:rPr>
      </w:pPr>
    </w:p>
    <w:p w:rsidR="00D35FBC" w:rsidRPr="00DE6C36" w:rsidRDefault="00D35FBC" w:rsidP="00D35FBC">
      <w:pPr>
        <w:rPr>
          <w:rtl/>
        </w:rPr>
      </w:pPr>
      <w:bookmarkStart w:id="952" w:name="_ETM_Q1_2879000"/>
      <w:bookmarkEnd w:id="952"/>
      <w:r w:rsidRPr="00DE6C36">
        <w:rPr>
          <w:rFonts w:hint="cs"/>
          <w:rtl/>
        </w:rPr>
        <w:t>להוראת שעה.</w:t>
      </w:r>
    </w:p>
    <w:p w:rsidR="00D35FBC" w:rsidRPr="00DE6C36" w:rsidRDefault="00D35FBC" w:rsidP="00D35FBC">
      <w:pPr>
        <w:rPr>
          <w:rtl/>
        </w:rPr>
      </w:pPr>
      <w:bookmarkStart w:id="953" w:name="_ETM_Q1_2880000"/>
      <w:bookmarkEnd w:id="953"/>
    </w:p>
    <w:p w:rsidR="00D35FBC" w:rsidRPr="00DE6C36" w:rsidRDefault="00D35FBC" w:rsidP="00D35FBC">
      <w:pPr>
        <w:pStyle w:val="a4"/>
        <w:keepNext/>
        <w:rPr>
          <w:rtl/>
        </w:rPr>
      </w:pPr>
      <w:bookmarkStart w:id="954" w:name="ET_speaker_6156_33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954"/>
    </w:p>
    <w:p w:rsidR="00D35FBC" w:rsidRPr="00DE6C36" w:rsidRDefault="00D35FBC" w:rsidP="00D35FBC">
      <w:pPr>
        <w:pStyle w:val="KeepWithNext"/>
        <w:rPr>
          <w:rtl/>
        </w:rPr>
      </w:pPr>
    </w:p>
    <w:p w:rsidR="00D35FBC" w:rsidRPr="00DE6C36" w:rsidRDefault="00D35FBC" w:rsidP="00D35FBC">
      <w:pPr>
        <w:rPr>
          <w:rtl/>
        </w:rPr>
      </w:pPr>
      <w:bookmarkStart w:id="955" w:name="_ETM_Q1_2881000"/>
      <w:bookmarkEnd w:id="955"/>
      <w:r w:rsidRPr="00DE6C36">
        <w:rPr>
          <w:rFonts w:hint="cs"/>
          <w:rtl/>
        </w:rPr>
        <w:t>- - - של</w:t>
      </w:r>
      <w:r w:rsidR="00C52CB0" w:rsidRPr="00DE6C36">
        <w:rPr>
          <w:rtl/>
        </w:rPr>
        <w:t xml:space="preserve"> הייעוץ המשפטי</w:t>
      </w:r>
      <w:r w:rsidRPr="00DE6C36">
        <w:rPr>
          <w:rFonts w:hint="cs"/>
          <w:rtl/>
        </w:rPr>
        <w:t>,</w:t>
      </w:r>
      <w:r w:rsidR="00C52CB0" w:rsidRPr="00DE6C36">
        <w:rPr>
          <w:rtl/>
        </w:rPr>
        <w:t xml:space="preserve"> אני מצטרף לעמדת הממשלה שחייבים פה מכל הסיבות</w:t>
      </w:r>
      <w:r w:rsidRPr="00DE6C36">
        <w:rPr>
          <w:rFonts w:hint="cs"/>
          <w:rtl/>
        </w:rPr>
        <w:t>,</w:t>
      </w:r>
      <w:r w:rsidR="00C52CB0" w:rsidRPr="00DE6C36">
        <w:rPr>
          <w:rtl/>
        </w:rPr>
        <w:t xml:space="preserve"> ולא רק מהעניין הבי</w:t>
      </w:r>
      <w:r w:rsidRPr="00DE6C36">
        <w:rPr>
          <w:rFonts w:hint="cs"/>
          <w:rtl/>
        </w:rPr>
        <w:t>ן-</w:t>
      </w:r>
      <w:r w:rsidR="00C52CB0" w:rsidRPr="00DE6C36">
        <w:rPr>
          <w:rtl/>
        </w:rPr>
        <w:t>לאומי הוראת שעה</w:t>
      </w:r>
      <w:r w:rsidRPr="00DE6C36">
        <w:rPr>
          <w:rFonts w:hint="cs"/>
          <w:rtl/>
        </w:rPr>
        <w:t>.</w:t>
      </w:r>
    </w:p>
    <w:p w:rsidR="00D35FBC" w:rsidRPr="00DE6C36" w:rsidRDefault="00D35FBC" w:rsidP="00D35FBC">
      <w:pPr>
        <w:rPr>
          <w:rtl/>
        </w:rPr>
      </w:pPr>
    </w:p>
    <w:p w:rsidR="00D35FBC" w:rsidRPr="00DE6C36" w:rsidRDefault="00D35FBC" w:rsidP="00D35FBC">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D35FBC" w:rsidRPr="00DE6C36" w:rsidRDefault="00D35FBC" w:rsidP="00D35FBC">
      <w:pPr>
        <w:pStyle w:val="KeepWithNext"/>
        <w:rPr>
          <w:rtl/>
        </w:rPr>
      </w:pPr>
    </w:p>
    <w:p w:rsidR="00BC392D" w:rsidRPr="00DE6C36" w:rsidRDefault="00D35FBC" w:rsidP="00292C55">
      <w:pPr>
        <w:rPr>
          <w:rtl/>
        </w:rPr>
      </w:pPr>
      <w:bookmarkStart w:id="956" w:name="_ETM_Q1_2888000"/>
      <w:bookmarkEnd w:id="956"/>
      <w:r w:rsidRPr="00DE6C36">
        <w:rPr>
          <w:rFonts w:hint="cs"/>
          <w:rtl/>
        </w:rPr>
        <w:t>תודה.</w:t>
      </w:r>
      <w:r w:rsidR="00292C55" w:rsidRPr="00DE6C36">
        <w:rPr>
          <w:rFonts w:hint="cs"/>
          <w:rtl/>
        </w:rPr>
        <w:t xml:space="preserve"> חבר הכנסת </w:t>
      </w:r>
      <w:proofErr w:type="spellStart"/>
      <w:r w:rsidR="00292C55" w:rsidRPr="00DE6C36">
        <w:rPr>
          <w:rFonts w:hint="cs"/>
          <w:rtl/>
        </w:rPr>
        <w:t>קרויזר</w:t>
      </w:r>
      <w:proofErr w:type="spellEnd"/>
      <w:r w:rsidR="00292C55" w:rsidRPr="00DE6C36">
        <w:rPr>
          <w:rFonts w:hint="cs"/>
          <w:rtl/>
        </w:rPr>
        <w:t>.</w:t>
      </w:r>
    </w:p>
    <w:p w:rsidR="00BC392D" w:rsidRPr="00DE6C36" w:rsidRDefault="00BC392D" w:rsidP="00292C55">
      <w:pPr>
        <w:rPr>
          <w:rtl/>
        </w:rPr>
      </w:pPr>
    </w:p>
    <w:p w:rsidR="00BC392D" w:rsidRPr="00DE6C36" w:rsidRDefault="00BC392D" w:rsidP="00BC392D">
      <w:pPr>
        <w:pStyle w:val="a4"/>
        <w:keepNext/>
        <w:rPr>
          <w:rtl/>
        </w:rPr>
      </w:pPr>
      <w:bookmarkStart w:id="957" w:name="ET_speaker_6460_336"/>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957"/>
    </w:p>
    <w:p w:rsidR="00BC392D" w:rsidRPr="00DE6C36" w:rsidRDefault="00BC392D" w:rsidP="00BC392D">
      <w:pPr>
        <w:pStyle w:val="KeepWithNext"/>
        <w:rPr>
          <w:rtl/>
        </w:rPr>
      </w:pPr>
    </w:p>
    <w:p w:rsidR="00BC392D" w:rsidRPr="00DE6C36" w:rsidRDefault="00292C55" w:rsidP="00BC392D">
      <w:pPr>
        <w:rPr>
          <w:rtl/>
        </w:rPr>
      </w:pPr>
      <w:r w:rsidRPr="00DE6C36">
        <w:rPr>
          <w:rFonts w:hint="cs"/>
          <w:rtl/>
        </w:rPr>
        <w:t xml:space="preserve"> קודם כול, </w:t>
      </w:r>
      <w:bookmarkStart w:id="958" w:name="_ETM_Q1_2895000"/>
      <w:bookmarkEnd w:id="958"/>
      <w:r w:rsidRPr="00DE6C36">
        <w:rPr>
          <w:rFonts w:hint="cs"/>
          <w:rtl/>
        </w:rPr>
        <w:t xml:space="preserve">תודה רבה, </w:t>
      </w:r>
      <w:bookmarkStart w:id="959" w:name="_ETM_Q1_2890000"/>
      <w:bookmarkStart w:id="960" w:name="_ETM_Q1_2889000"/>
      <w:bookmarkEnd w:id="959"/>
      <w:bookmarkEnd w:id="960"/>
      <w:r w:rsidRPr="00DE6C36">
        <w:rPr>
          <w:rFonts w:hint="cs"/>
          <w:rtl/>
        </w:rPr>
        <w:t>ב</w:t>
      </w:r>
      <w:r w:rsidR="00C52CB0" w:rsidRPr="00DE6C36">
        <w:rPr>
          <w:rtl/>
        </w:rPr>
        <w:t>אמת נפתח ב</w:t>
      </w:r>
      <w:r w:rsidR="00BC392D" w:rsidRPr="00DE6C36">
        <w:rPr>
          <w:rFonts w:hint="cs"/>
          <w:rtl/>
        </w:rPr>
        <w:t xml:space="preserve">תנחומים למשפחתו של </w:t>
      </w:r>
      <w:r w:rsidR="00BC392D" w:rsidRPr="00DE6C36">
        <w:rPr>
          <w:rtl/>
        </w:rPr>
        <w:t xml:space="preserve">רס"ן </w:t>
      </w:r>
      <w:proofErr w:type="spellStart"/>
      <w:r w:rsidR="00BC392D" w:rsidRPr="00DE6C36">
        <w:rPr>
          <w:rtl/>
        </w:rPr>
        <w:t>ג'לאא</w:t>
      </w:r>
      <w:proofErr w:type="spellEnd"/>
      <w:r w:rsidR="00BC392D" w:rsidRPr="00DE6C36">
        <w:rPr>
          <w:rtl/>
        </w:rPr>
        <w:t xml:space="preserve"> </w:t>
      </w:r>
      <w:proofErr w:type="spellStart"/>
      <w:r w:rsidR="00BC392D" w:rsidRPr="00DE6C36">
        <w:rPr>
          <w:rtl/>
        </w:rPr>
        <w:t>איברהים</w:t>
      </w:r>
      <w:proofErr w:type="spellEnd"/>
      <w:r w:rsidR="00BC392D" w:rsidRPr="00DE6C36">
        <w:rPr>
          <w:rFonts w:hint="cs"/>
          <w:rtl/>
        </w:rPr>
        <w:t xml:space="preserve">, </w:t>
      </w:r>
      <w:proofErr w:type="spellStart"/>
      <w:r w:rsidR="00BC392D" w:rsidRPr="00DE6C36">
        <w:rPr>
          <w:rFonts w:hint="cs"/>
          <w:rtl/>
        </w:rPr>
        <w:t>מסאג'ור</w:t>
      </w:r>
      <w:proofErr w:type="spellEnd"/>
      <w:r w:rsidR="00BC392D" w:rsidRPr="00DE6C36">
        <w:rPr>
          <w:rFonts w:hint="cs"/>
          <w:rtl/>
        </w:rPr>
        <w:t xml:space="preserve">, שנפל אתמול ברצועת עזה, </w:t>
      </w:r>
      <w:bookmarkStart w:id="961" w:name="_ETM_Q1_2900000"/>
      <w:bookmarkEnd w:id="961"/>
      <w:r w:rsidR="00BC392D" w:rsidRPr="00DE6C36">
        <w:rPr>
          <w:rFonts w:hint="cs"/>
          <w:rtl/>
        </w:rPr>
        <w:t>ששמו הותר לפרסום.</w:t>
      </w:r>
    </w:p>
    <w:p w:rsidR="00BC392D" w:rsidRPr="00DE6C36" w:rsidRDefault="00BC392D" w:rsidP="00BC392D">
      <w:pPr>
        <w:rPr>
          <w:rtl/>
        </w:rPr>
      </w:pPr>
      <w:bookmarkStart w:id="962" w:name="_ETM_Q1_2906000"/>
      <w:bookmarkEnd w:id="962"/>
    </w:p>
    <w:p w:rsidR="00BC392D" w:rsidRPr="00DE6C36" w:rsidRDefault="00BC392D" w:rsidP="00BC392D">
      <w:pPr>
        <w:pStyle w:val="a4"/>
        <w:keepNext/>
        <w:rPr>
          <w:rtl/>
        </w:rPr>
      </w:pPr>
      <w:bookmarkStart w:id="963" w:name="ET_speaker_6156_33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963"/>
    </w:p>
    <w:p w:rsidR="00BC392D" w:rsidRPr="00DE6C36" w:rsidRDefault="00BC392D" w:rsidP="00BC392D">
      <w:pPr>
        <w:pStyle w:val="KeepWithNext"/>
        <w:rPr>
          <w:rtl/>
        </w:rPr>
      </w:pPr>
    </w:p>
    <w:p w:rsidR="00BC392D" w:rsidRPr="00DE6C36" w:rsidRDefault="00BC392D" w:rsidP="00BC392D">
      <w:pPr>
        <w:rPr>
          <w:rtl/>
        </w:rPr>
      </w:pPr>
      <w:bookmarkStart w:id="964" w:name="_ETM_Q1_2905000"/>
      <w:bookmarkEnd w:id="964"/>
      <w:r w:rsidRPr="00DE6C36">
        <w:rPr>
          <w:rFonts w:hint="cs"/>
          <w:rtl/>
        </w:rPr>
        <w:t xml:space="preserve"> משפחה של לוחמים ומשפחה שכולה.</w:t>
      </w:r>
    </w:p>
    <w:p w:rsidR="00BC392D" w:rsidRPr="00DE6C36" w:rsidRDefault="00BC392D" w:rsidP="00BC392D">
      <w:pPr>
        <w:rPr>
          <w:rtl/>
        </w:rPr>
      </w:pPr>
      <w:bookmarkStart w:id="965" w:name="_ETM_Q1_2911000"/>
      <w:bookmarkEnd w:id="965"/>
    </w:p>
    <w:p w:rsidR="00BC392D" w:rsidRPr="00DE6C36" w:rsidRDefault="00BC392D" w:rsidP="00BC392D">
      <w:pPr>
        <w:pStyle w:val="a4"/>
        <w:keepNext/>
        <w:rPr>
          <w:rtl/>
        </w:rPr>
      </w:pPr>
      <w:bookmarkStart w:id="966" w:name="ET_speaker_6460_338"/>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966"/>
    </w:p>
    <w:p w:rsidR="00BC392D" w:rsidRPr="00DE6C36" w:rsidRDefault="00BC392D" w:rsidP="00BC392D">
      <w:pPr>
        <w:pStyle w:val="KeepWithNext"/>
        <w:rPr>
          <w:rtl/>
        </w:rPr>
      </w:pPr>
    </w:p>
    <w:p w:rsidR="00BC392D" w:rsidRPr="00DE6C36" w:rsidRDefault="00BC392D" w:rsidP="00BC392D">
      <w:pPr>
        <w:rPr>
          <w:rtl/>
        </w:rPr>
      </w:pPr>
      <w:bookmarkStart w:id="967" w:name="_ETM_Q1_2912000"/>
      <w:bookmarkEnd w:id="967"/>
      <w:r w:rsidRPr="00DE6C36">
        <w:rPr>
          <w:rFonts w:hint="cs"/>
          <w:rtl/>
        </w:rPr>
        <w:t xml:space="preserve">משפחה של </w:t>
      </w:r>
      <w:bookmarkStart w:id="968" w:name="_ETM_Q1_2914000"/>
      <w:bookmarkEnd w:id="968"/>
      <w:r w:rsidRPr="00DE6C36">
        <w:rPr>
          <w:rFonts w:hint="cs"/>
          <w:rtl/>
        </w:rPr>
        <w:t xml:space="preserve">לוחמים </w:t>
      </w:r>
      <w:proofErr w:type="spellStart"/>
      <w:r w:rsidRPr="00DE6C36">
        <w:rPr>
          <w:rFonts w:hint="cs"/>
          <w:rtl/>
        </w:rPr>
        <w:t>מסאג'ור</w:t>
      </w:r>
      <w:proofErr w:type="spellEnd"/>
      <w:r w:rsidRPr="00DE6C36">
        <w:rPr>
          <w:rFonts w:hint="cs"/>
          <w:rtl/>
        </w:rPr>
        <w:t>. אני חושב שזה המקום להביע תנחומים בשם הוועדה וחבריה.</w:t>
      </w:r>
    </w:p>
    <w:p w:rsidR="00BC392D" w:rsidRPr="00DE6C36" w:rsidRDefault="00BC392D" w:rsidP="00BC392D">
      <w:pPr>
        <w:rPr>
          <w:rtl/>
        </w:rPr>
      </w:pPr>
    </w:p>
    <w:p w:rsidR="00BC392D" w:rsidRPr="00DE6C36" w:rsidRDefault="00BC392D" w:rsidP="00BC392D">
      <w:pPr>
        <w:rPr>
          <w:rtl/>
        </w:rPr>
      </w:pPr>
      <w:bookmarkStart w:id="969" w:name="_ETM_Q1_2919000"/>
      <w:bookmarkEnd w:id="969"/>
      <w:r w:rsidRPr="00DE6C36">
        <w:rPr>
          <w:rFonts w:hint="cs"/>
          <w:rtl/>
        </w:rPr>
        <w:t>אני גם אתייחס בקצרה למ</w:t>
      </w:r>
      <w:r w:rsidR="00C52CB0" w:rsidRPr="00DE6C36">
        <w:rPr>
          <w:rtl/>
        </w:rPr>
        <w:t xml:space="preserve">ה </w:t>
      </w:r>
      <w:r w:rsidRPr="00DE6C36">
        <w:rPr>
          <w:rFonts w:hint="cs"/>
          <w:rtl/>
        </w:rPr>
        <w:t xml:space="preserve">שקרה </w:t>
      </w:r>
      <w:r w:rsidR="00C52CB0" w:rsidRPr="00DE6C36">
        <w:rPr>
          <w:rtl/>
        </w:rPr>
        <w:t>כאן בבוקר</w:t>
      </w:r>
      <w:r w:rsidRPr="00DE6C36">
        <w:rPr>
          <w:rFonts w:hint="cs"/>
          <w:rtl/>
        </w:rPr>
        <w:t xml:space="preserve">. </w:t>
      </w:r>
    </w:p>
    <w:p w:rsidR="00BC392D" w:rsidRPr="00DE6C36" w:rsidRDefault="00BC392D" w:rsidP="00BC392D">
      <w:pPr>
        <w:rPr>
          <w:rtl/>
        </w:rPr>
      </w:pPr>
    </w:p>
    <w:p w:rsidR="00BC392D" w:rsidRPr="00DE6C36" w:rsidRDefault="00BC392D" w:rsidP="00BC392D">
      <w:pPr>
        <w:pStyle w:val="af6"/>
        <w:keepNext/>
        <w:rPr>
          <w:rtl/>
        </w:rPr>
      </w:pPr>
      <w:bookmarkStart w:id="970" w:name="ET_yor_6157_33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970"/>
    </w:p>
    <w:p w:rsidR="00BC392D" w:rsidRPr="00DE6C36" w:rsidRDefault="00BC392D" w:rsidP="00BC392D">
      <w:pPr>
        <w:pStyle w:val="KeepWithNext"/>
        <w:rPr>
          <w:rtl/>
        </w:rPr>
      </w:pPr>
    </w:p>
    <w:p w:rsidR="00BC392D" w:rsidRPr="00DE6C36" w:rsidRDefault="00BC392D" w:rsidP="00BC392D">
      <w:pPr>
        <w:rPr>
          <w:rtl/>
        </w:rPr>
      </w:pPr>
      <w:r w:rsidRPr="00DE6C36">
        <w:rPr>
          <w:rFonts w:hint="cs"/>
          <w:rtl/>
        </w:rPr>
        <w:t>- - -</w:t>
      </w:r>
    </w:p>
    <w:p w:rsidR="00BC392D" w:rsidRPr="00DE6C36" w:rsidRDefault="00BC392D" w:rsidP="00BC392D">
      <w:pPr>
        <w:rPr>
          <w:rtl/>
        </w:rPr>
      </w:pPr>
    </w:p>
    <w:p w:rsidR="00BC392D" w:rsidRPr="00DE6C36" w:rsidRDefault="00BC392D" w:rsidP="00BC392D">
      <w:pPr>
        <w:pStyle w:val="a4"/>
        <w:keepNext/>
        <w:rPr>
          <w:rtl/>
        </w:rPr>
      </w:pPr>
      <w:bookmarkStart w:id="971" w:name="ET_speaker_6460_340"/>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971"/>
    </w:p>
    <w:p w:rsidR="00BC392D" w:rsidRPr="00DE6C36" w:rsidRDefault="00BC392D" w:rsidP="00BC392D">
      <w:pPr>
        <w:pStyle w:val="KeepWithNext"/>
        <w:rPr>
          <w:rtl/>
        </w:rPr>
      </w:pPr>
    </w:p>
    <w:p w:rsidR="004D6BA1" w:rsidRPr="00DE6C36" w:rsidRDefault="00BC392D" w:rsidP="00BC392D">
      <w:pPr>
        <w:rPr>
          <w:rtl/>
        </w:rPr>
      </w:pPr>
      <w:bookmarkStart w:id="972" w:name="_ETM_Q1_2924000"/>
      <w:bookmarkEnd w:id="972"/>
      <w:r w:rsidRPr="00DE6C36">
        <w:rPr>
          <w:rFonts w:hint="cs"/>
          <w:rtl/>
        </w:rPr>
        <w:t xml:space="preserve">זה </w:t>
      </w:r>
      <w:bookmarkStart w:id="973" w:name="_ETM_Q1_2925000"/>
      <w:bookmarkEnd w:id="973"/>
      <w:r w:rsidRPr="00DE6C36">
        <w:rPr>
          <w:rFonts w:hint="cs"/>
          <w:rtl/>
        </w:rPr>
        <w:t xml:space="preserve">חשוב, כי </w:t>
      </w:r>
      <w:r w:rsidR="00C52CB0" w:rsidRPr="00DE6C36">
        <w:rPr>
          <w:rtl/>
        </w:rPr>
        <w:t xml:space="preserve">בכל דיוני </w:t>
      </w:r>
      <w:r w:rsidRPr="00DE6C36">
        <w:rPr>
          <w:rFonts w:hint="cs"/>
          <w:rtl/>
        </w:rPr>
        <w:t xml:space="preserve">הוועדה, </w:t>
      </w:r>
      <w:r w:rsidR="00C52CB0" w:rsidRPr="00DE6C36">
        <w:rPr>
          <w:rtl/>
        </w:rPr>
        <w:t xml:space="preserve">כל החברים כאן </w:t>
      </w:r>
      <w:r w:rsidRPr="00DE6C36">
        <w:rPr>
          <w:rFonts w:hint="cs"/>
          <w:rtl/>
        </w:rPr>
        <w:t>שהיו</w:t>
      </w:r>
      <w:r w:rsidR="00C52CB0" w:rsidRPr="00DE6C36">
        <w:rPr>
          <w:rtl/>
        </w:rPr>
        <w:t xml:space="preserve"> שומעים אמירות כנגד </w:t>
      </w:r>
      <w:r w:rsidRPr="00DE6C36">
        <w:rPr>
          <w:rFonts w:hint="cs"/>
          <w:rtl/>
        </w:rPr>
        <w:t xml:space="preserve">פקידים </w:t>
      </w:r>
      <w:r w:rsidR="00C52CB0" w:rsidRPr="00DE6C36">
        <w:rPr>
          <w:rtl/>
        </w:rPr>
        <w:t>בשירות הציבורי</w:t>
      </w:r>
      <w:r w:rsidRPr="00DE6C36">
        <w:rPr>
          <w:rFonts w:hint="cs"/>
          <w:rtl/>
        </w:rPr>
        <w:t>,</w:t>
      </w:r>
      <w:r w:rsidR="00C52CB0" w:rsidRPr="00DE6C36">
        <w:rPr>
          <w:rtl/>
        </w:rPr>
        <w:t xml:space="preserve"> יוצאים להגנת</w:t>
      </w:r>
      <w:r w:rsidRPr="00DE6C36">
        <w:rPr>
          <w:rFonts w:hint="cs"/>
          <w:rtl/>
        </w:rPr>
        <w:t>ם</w:t>
      </w:r>
      <w:r w:rsidR="00613454" w:rsidRPr="00DE6C36">
        <w:rPr>
          <w:rFonts w:hint="cs"/>
          <w:rtl/>
        </w:rPr>
        <w:t>.</w:t>
      </w:r>
      <w:r w:rsidRPr="00DE6C36">
        <w:rPr>
          <w:rFonts w:hint="cs"/>
          <w:rtl/>
        </w:rPr>
        <w:t xml:space="preserve"> מ</w:t>
      </w:r>
      <w:r w:rsidR="00C52CB0" w:rsidRPr="00DE6C36">
        <w:rPr>
          <w:rtl/>
        </w:rPr>
        <w:t xml:space="preserve">אחר </w:t>
      </w:r>
      <w:r w:rsidRPr="00DE6C36">
        <w:rPr>
          <w:rFonts w:hint="cs"/>
          <w:rtl/>
        </w:rPr>
        <w:t xml:space="preserve">שאתה </w:t>
      </w:r>
      <w:r w:rsidR="00C52CB0" w:rsidRPr="00DE6C36">
        <w:rPr>
          <w:rtl/>
        </w:rPr>
        <w:t>פה בוועדה הזאת</w:t>
      </w:r>
      <w:r w:rsidRPr="00DE6C36">
        <w:rPr>
          <w:rFonts w:hint="cs"/>
          <w:rtl/>
        </w:rPr>
        <w:t>,</w:t>
      </w:r>
      <w:r w:rsidR="00C52CB0" w:rsidRPr="00DE6C36">
        <w:rPr>
          <w:rtl/>
        </w:rPr>
        <w:t xml:space="preserve"> ולא רק בוועדה הז</w:t>
      </w:r>
      <w:r w:rsidRPr="00DE6C36">
        <w:rPr>
          <w:rFonts w:hint="cs"/>
          <w:rtl/>
        </w:rPr>
        <w:t xml:space="preserve">את, החלטתם שמה שקורה </w:t>
      </w:r>
      <w:bookmarkStart w:id="974" w:name="_ETM_Q1_2939000"/>
      <w:bookmarkEnd w:id="974"/>
      <w:r w:rsidRPr="00DE6C36">
        <w:rPr>
          <w:rFonts w:hint="cs"/>
          <w:rtl/>
        </w:rPr>
        <w:t xml:space="preserve">בשיח חרבות ברזל, בפתיח הוועדה אין התייחסות, אני </w:t>
      </w:r>
      <w:r w:rsidR="00C52CB0" w:rsidRPr="00DE6C36">
        <w:rPr>
          <w:rtl/>
        </w:rPr>
        <w:t xml:space="preserve">חושב שמתוך כך אף אחד לא הגיב גם לאמירות קשות שנאמרות גם על </w:t>
      </w:r>
      <w:r w:rsidRPr="00DE6C36">
        <w:rPr>
          <w:rFonts w:hint="cs"/>
          <w:rtl/>
        </w:rPr>
        <w:t xml:space="preserve">נבחרי </w:t>
      </w:r>
      <w:bookmarkStart w:id="975" w:name="_ETM_Q1_2948000"/>
      <w:bookmarkEnd w:id="975"/>
      <w:r w:rsidR="00C52CB0" w:rsidRPr="00DE6C36">
        <w:rPr>
          <w:rtl/>
        </w:rPr>
        <w:t>הציבור וגם על ה</w:t>
      </w:r>
      <w:r w:rsidRPr="00DE6C36">
        <w:rPr>
          <w:rFonts w:hint="cs"/>
          <w:rtl/>
        </w:rPr>
        <w:t xml:space="preserve">פקידים </w:t>
      </w:r>
      <w:r w:rsidR="00C52CB0" w:rsidRPr="00DE6C36">
        <w:rPr>
          <w:rtl/>
        </w:rPr>
        <w:t>מכל כיוון שהוא</w:t>
      </w:r>
      <w:r w:rsidR="004D6BA1" w:rsidRPr="00DE6C36">
        <w:rPr>
          <w:rFonts w:hint="cs"/>
          <w:rtl/>
        </w:rPr>
        <w:t>.</w:t>
      </w:r>
    </w:p>
    <w:p w:rsidR="004D6BA1" w:rsidRPr="00DE6C36" w:rsidRDefault="004D6BA1" w:rsidP="00BC392D">
      <w:pPr>
        <w:rPr>
          <w:rtl/>
        </w:rPr>
      </w:pPr>
    </w:p>
    <w:p w:rsidR="00587D4C" w:rsidRPr="00DE6C36" w:rsidRDefault="004D6BA1" w:rsidP="00587D4C">
      <w:pPr>
        <w:rPr>
          <w:rtl/>
        </w:rPr>
      </w:pPr>
      <w:bookmarkStart w:id="976" w:name="_ETM_Q1_2954000"/>
      <w:bookmarkEnd w:id="976"/>
      <w:r w:rsidRPr="00DE6C36">
        <w:rPr>
          <w:rFonts w:hint="cs"/>
          <w:rtl/>
        </w:rPr>
        <w:t>ל</w:t>
      </w:r>
      <w:r w:rsidR="00C52CB0" w:rsidRPr="00DE6C36">
        <w:rPr>
          <w:rtl/>
        </w:rPr>
        <w:t>עניין החוק</w:t>
      </w:r>
      <w:r w:rsidRPr="00DE6C36">
        <w:rPr>
          <w:rFonts w:hint="cs"/>
          <w:rtl/>
        </w:rPr>
        <w:t>,</w:t>
      </w:r>
      <w:r w:rsidR="00C52CB0" w:rsidRPr="00DE6C36">
        <w:rPr>
          <w:rtl/>
        </w:rPr>
        <w:t xml:space="preserve"> אני </w:t>
      </w:r>
      <w:r w:rsidRPr="00DE6C36">
        <w:rPr>
          <w:rFonts w:hint="cs"/>
          <w:rtl/>
        </w:rPr>
        <w:t>כ</w:t>
      </w:r>
      <w:r w:rsidR="00C52CB0" w:rsidRPr="00DE6C36">
        <w:rPr>
          <w:rtl/>
        </w:rPr>
        <w:t xml:space="preserve">מציע לא הגשתי </w:t>
      </w:r>
      <w:r w:rsidRPr="00DE6C36">
        <w:rPr>
          <w:rFonts w:hint="cs"/>
          <w:rtl/>
        </w:rPr>
        <w:t>ו</w:t>
      </w:r>
      <w:r w:rsidR="00C52CB0" w:rsidRPr="00DE6C36">
        <w:rPr>
          <w:rtl/>
        </w:rPr>
        <w:t>לא התייחסתי לנושא של הוראת שעה מכמה סיבות</w:t>
      </w:r>
      <w:r w:rsidRPr="00DE6C36">
        <w:rPr>
          <w:rFonts w:hint="cs"/>
          <w:rtl/>
        </w:rPr>
        <w:t>,</w:t>
      </w:r>
      <w:r w:rsidR="00C52CB0" w:rsidRPr="00DE6C36">
        <w:rPr>
          <w:rtl/>
        </w:rPr>
        <w:t xml:space="preserve"> אבל מהות החוק</w:t>
      </w:r>
      <w:r w:rsidRPr="00DE6C36">
        <w:rPr>
          <w:rFonts w:hint="cs"/>
          <w:rtl/>
        </w:rPr>
        <w:t>,</w:t>
      </w:r>
      <w:r w:rsidR="00C52CB0" w:rsidRPr="00DE6C36">
        <w:rPr>
          <w:rtl/>
        </w:rPr>
        <w:t xml:space="preserve"> ודנו וחזרנו </w:t>
      </w:r>
      <w:r w:rsidRPr="00DE6C36">
        <w:rPr>
          <w:rFonts w:hint="cs"/>
          <w:rtl/>
        </w:rPr>
        <w:t xml:space="preserve">על כך </w:t>
      </w:r>
      <w:r w:rsidR="00C52CB0" w:rsidRPr="00DE6C36">
        <w:rPr>
          <w:rtl/>
        </w:rPr>
        <w:t>מספר רב של פעמים</w:t>
      </w:r>
      <w:r w:rsidRPr="00DE6C36">
        <w:rPr>
          <w:rFonts w:hint="cs"/>
          <w:rtl/>
        </w:rPr>
        <w:t>,</w:t>
      </w:r>
      <w:r w:rsidR="00C52CB0" w:rsidRPr="00DE6C36">
        <w:rPr>
          <w:rtl/>
        </w:rPr>
        <w:t xml:space="preserve"> ודיבר על זה גם חבר הכנסת </w:t>
      </w:r>
      <w:r w:rsidRPr="00DE6C36">
        <w:rPr>
          <w:rFonts w:hint="cs"/>
          <w:rtl/>
        </w:rPr>
        <w:t>ק</w:t>
      </w:r>
      <w:r w:rsidR="00C52CB0" w:rsidRPr="00DE6C36">
        <w:rPr>
          <w:rtl/>
        </w:rPr>
        <w:t>ריב</w:t>
      </w:r>
      <w:r w:rsidRPr="00DE6C36">
        <w:rPr>
          <w:rFonts w:hint="cs"/>
          <w:rtl/>
        </w:rPr>
        <w:t>,</w:t>
      </w:r>
      <w:r w:rsidR="00C52CB0" w:rsidRPr="00DE6C36">
        <w:rPr>
          <w:rtl/>
        </w:rPr>
        <w:t xml:space="preserve"> </w:t>
      </w:r>
      <w:r w:rsidR="00DC6CAD" w:rsidRPr="00DE6C36">
        <w:rPr>
          <w:rFonts w:hint="cs"/>
          <w:rtl/>
        </w:rPr>
        <w:t>ש</w:t>
      </w:r>
      <w:r w:rsidR="00C52CB0" w:rsidRPr="00DE6C36">
        <w:rPr>
          <w:rtl/>
        </w:rPr>
        <w:t>בטרור אין שיקום</w:t>
      </w:r>
      <w:r w:rsidRPr="00DE6C36">
        <w:rPr>
          <w:rFonts w:hint="cs"/>
          <w:rtl/>
        </w:rPr>
        <w:t>,</w:t>
      </w:r>
      <w:r w:rsidR="00C52CB0" w:rsidRPr="00DE6C36">
        <w:rPr>
          <w:rtl/>
        </w:rPr>
        <w:t xml:space="preserve"> לא צריך להיות שיקום בטרור</w:t>
      </w:r>
      <w:r w:rsidR="00587D4C" w:rsidRPr="00DE6C36">
        <w:rPr>
          <w:rFonts w:hint="cs"/>
          <w:rtl/>
        </w:rPr>
        <w:t xml:space="preserve">, </w:t>
      </w:r>
      <w:r w:rsidR="00C52CB0" w:rsidRPr="00DE6C36">
        <w:rPr>
          <w:rtl/>
        </w:rPr>
        <w:t>צריך להיות מסר שעובר מכאן</w:t>
      </w:r>
      <w:r w:rsidR="00587D4C" w:rsidRPr="00DE6C36">
        <w:rPr>
          <w:rFonts w:hint="cs"/>
          <w:rtl/>
        </w:rPr>
        <w:t>,</w:t>
      </w:r>
      <w:r w:rsidR="00C52CB0" w:rsidRPr="00DE6C36">
        <w:rPr>
          <w:rtl/>
        </w:rPr>
        <w:t xml:space="preserve"> מבית המחוקקים החוצה</w:t>
      </w:r>
      <w:r w:rsidR="00587D4C" w:rsidRPr="00DE6C36">
        <w:rPr>
          <w:rFonts w:hint="cs"/>
          <w:rtl/>
        </w:rPr>
        <w:t>,</w:t>
      </w:r>
      <w:r w:rsidR="00C52CB0" w:rsidRPr="00DE6C36">
        <w:rPr>
          <w:rtl/>
        </w:rPr>
        <w:t xml:space="preserve"> ממדינת ישראל בצורה שבה היא החליטה להיאבק בטרור כנגד אזרחיה</w:t>
      </w:r>
      <w:r w:rsidR="00587D4C" w:rsidRPr="00DE6C36">
        <w:rPr>
          <w:rFonts w:hint="cs"/>
          <w:rtl/>
        </w:rPr>
        <w:t>.</w:t>
      </w:r>
      <w:r w:rsidR="00C52CB0" w:rsidRPr="00DE6C36">
        <w:rPr>
          <w:rtl/>
        </w:rPr>
        <w:t xml:space="preserve"> </w:t>
      </w:r>
    </w:p>
    <w:p w:rsidR="00587D4C" w:rsidRPr="00DE6C36" w:rsidRDefault="00587D4C" w:rsidP="00587D4C">
      <w:pPr>
        <w:rPr>
          <w:rtl/>
        </w:rPr>
      </w:pPr>
    </w:p>
    <w:p w:rsidR="00587D4C" w:rsidRPr="00DE6C36" w:rsidRDefault="00C52CB0" w:rsidP="00587D4C">
      <w:pPr>
        <w:rPr>
          <w:rtl/>
        </w:rPr>
      </w:pPr>
      <w:bookmarkStart w:id="977" w:name="_ETM_Q1_2985000"/>
      <w:bookmarkEnd w:id="977"/>
      <w:r w:rsidRPr="00DE6C36">
        <w:rPr>
          <w:rtl/>
        </w:rPr>
        <w:t>ולעניין הוראת השעה</w:t>
      </w:r>
      <w:r w:rsidR="00587D4C" w:rsidRPr="00DE6C36">
        <w:rPr>
          <w:rFonts w:hint="cs"/>
          <w:rtl/>
        </w:rPr>
        <w:t>,</w:t>
      </w:r>
      <w:r w:rsidRPr="00DE6C36">
        <w:rPr>
          <w:rtl/>
        </w:rPr>
        <w:t xml:space="preserve"> בסוף הוראת שעה הוא כלי שאנחנו מחוקקים כדי לתת לאיזה תהליך בחינה</w:t>
      </w:r>
      <w:r w:rsidR="00587D4C" w:rsidRPr="00DE6C36">
        <w:rPr>
          <w:rFonts w:hint="cs"/>
          <w:rtl/>
        </w:rPr>
        <w:t>,</w:t>
      </w:r>
      <w:r w:rsidRPr="00DE6C36">
        <w:rPr>
          <w:rtl/>
        </w:rPr>
        <w:t xml:space="preserve"> ועשינו את זה בחוק הנשק</w:t>
      </w:r>
      <w:r w:rsidR="00587D4C" w:rsidRPr="00DE6C36">
        <w:rPr>
          <w:rFonts w:hint="cs"/>
          <w:rtl/>
        </w:rPr>
        <w:t>,</w:t>
      </w:r>
      <w:r w:rsidRPr="00DE6C36">
        <w:rPr>
          <w:rtl/>
        </w:rPr>
        <w:t xml:space="preserve"> כדי לראות אם החקיקה הזאת </w:t>
      </w:r>
      <w:r w:rsidR="00587D4C" w:rsidRPr="00DE6C36">
        <w:rPr>
          <w:rFonts w:hint="cs"/>
          <w:rtl/>
        </w:rPr>
        <w:t xml:space="preserve">יעילה, ואז </w:t>
      </w:r>
      <w:r w:rsidRPr="00DE6C36">
        <w:rPr>
          <w:rtl/>
        </w:rPr>
        <w:t>יש בקרה</w:t>
      </w:r>
      <w:r w:rsidR="00587D4C" w:rsidRPr="00DE6C36">
        <w:rPr>
          <w:rFonts w:hint="cs"/>
          <w:rtl/>
        </w:rPr>
        <w:t>,</w:t>
      </w:r>
      <w:r w:rsidRPr="00DE6C36">
        <w:rPr>
          <w:rtl/>
        </w:rPr>
        <w:t xml:space="preserve"> יש איזה פינג</w:t>
      </w:r>
      <w:r w:rsidR="00587D4C" w:rsidRPr="00DE6C36">
        <w:rPr>
          <w:rFonts w:hint="cs"/>
          <w:rtl/>
        </w:rPr>
        <w:t>-</w:t>
      </w:r>
      <w:r w:rsidRPr="00DE6C36">
        <w:rPr>
          <w:rtl/>
        </w:rPr>
        <w:t>פונג ב</w:t>
      </w:r>
      <w:r w:rsidR="00587D4C" w:rsidRPr="00DE6C36">
        <w:rPr>
          <w:rFonts w:hint="cs"/>
          <w:rtl/>
        </w:rPr>
        <w:t xml:space="preserve">ין </w:t>
      </w:r>
      <w:r w:rsidRPr="00DE6C36">
        <w:rPr>
          <w:rtl/>
        </w:rPr>
        <w:t>משרדי הממשלה לו</w:t>
      </w:r>
      <w:r w:rsidR="00587D4C" w:rsidRPr="00DE6C36">
        <w:rPr>
          <w:rFonts w:hint="cs"/>
          <w:rtl/>
        </w:rPr>
        <w:t xml:space="preserve">ועדה, כדי לראות </w:t>
      </w:r>
      <w:bookmarkStart w:id="978" w:name="_ETM_Q1_3000000"/>
      <w:bookmarkEnd w:id="978"/>
      <w:r w:rsidR="00587D4C" w:rsidRPr="00DE6C36">
        <w:rPr>
          <w:rFonts w:hint="cs"/>
          <w:rtl/>
        </w:rPr>
        <w:t xml:space="preserve">שפה כיוונו כמו שצריך, </w:t>
      </w:r>
      <w:r w:rsidRPr="00DE6C36">
        <w:rPr>
          <w:rtl/>
        </w:rPr>
        <w:t xml:space="preserve">ואז אנחנו יכולים לדייק ולתקן </w:t>
      </w:r>
      <w:r w:rsidR="00587D4C" w:rsidRPr="00DE6C36">
        <w:rPr>
          <w:rFonts w:hint="cs"/>
          <w:rtl/>
        </w:rPr>
        <w:t xml:space="preserve">אם </w:t>
      </w:r>
      <w:r w:rsidRPr="00DE6C36">
        <w:rPr>
          <w:rtl/>
        </w:rPr>
        <w:t xml:space="preserve">להפוך את הוראת </w:t>
      </w:r>
      <w:r w:rsidR="00587D4C" w:rsidRPr="00DE6C36">
        <w:rPr>
          <w:rFonts w:hint="cs"/>
          <w:rtl/>
        </w:rPr>
        <w:t>ה</w:t>
      </w:r>
      <w:r w:rsidRPr="00DE6C36">
        <w:rPr>
          <w:rtl/>
        </w:rPr>
        <w:t>שעה לקבע או פשוט לא להאריך את הוראת השעה</w:t>
      </w:r>
      <w:r w:rsidR="00587D4C" w:rsidRPr="00DE6C36">
        <w:rPr>
          <w:rFonts w:hint="cs"/>
          <w:rtl/>
        </w:rPr>
        <w:t>.</w:t>
      </w:r>
      <w:r w:rsidRPr="00DE6C36">
        <w:rPr>
          <w:rtl/>
        </w:rPr>
        <w:t xml:space="preserve"> </w:t>
      </w:r>
    </w:p>
    <w:p w:rsidR="00587D4C" w:rsidRPr="00DE6C36" w:rsidRDefault="00587D4C" w:rsidP="00587D4C">
      <w:pPr>
        <w:rPr>
          <w:rtl/>
        </w:rPr>
      </w:pPr>
    </w:p>
    <w:p w:rsidR="00587D4C" w:rsidRPr="00DE6C36" w:rsidRDefault="00C52CB0" w:rsidP="00587D4C">
      <w:pPr>
        <w:rPr>
          <w:rtl/>
        </w:rPr>
      </w:pPr>
      <w:bookmarkStart w:id="979" w:name="_ETM_Q1_3010000"/>
      <w:bookmarkEnd w:id="979"/>
      <w:r w:rsidRPr="00DE6C36">
        <w:rPr>
          <w:rtl/>
        </w:rPr>
        <w:t>במקרה הזה אנחנו מדברים על מקרים מאוד חריגים</w:t>
      </w:r>
      <w:r w:rsidR="00587D4C" w:rsidRPr="00DE6C36">
        <w:rPr>
          <w:rFonts w:hint="cs"/>
          <w:rtl/>
        </w:rPr>
        <w:t>,</w:t>
      </w:r>
      <w:r w:rsidRPr="00DE6C36">
        <w:rPr>
          <w:rtl/>
        </w:rPr>
        <w:t xml:space="preserve"> עם מסר מאוד מאוד ברור</w:t>
      </w:r>
      <w:r w:rsidR="00587D4C" w:rsidRPr="00DE6C36">
        <w:rPr>
          <w:rFonts w:hint="cs"/>
          <w:rtl/>
        </w:rPr>
        <w:t>,</w:t>
      </w:r>
      <w:r w:rsidRPr="00DE6C36">
        <w:rPr>
          <w:rtl/>
        </w:rPr>
        <w:t xml:space="preserve"> </w:t>
      </w:r>
      <w:r w:rsidR="00587D4C" w:rsidRPr="00DE6C36">
        <w:rPr>
          <w:rFonts w:hint="cs"/>
          <w:rtl/>
        </w:rPr>
        <w:t>כ</w:t>
      </w:r>
      <w:r w:rsidRPr="00DE6C36">
        <w:rPr>
          <w:rtl/>
        </w:rPr>
        <w:t>ולנו תקווה שהאירועים של</w:t>
      </w:r>
      <w:r w:rsidR="00587D4C" w:rsidRPr="00DE6C36">
        <w:rPr>
          <w:rFonts w:hint="cs"/>
          <w:rtl/>
        </w:rPr>
        <w:t xml:space="preserve"> - - -</w:t>
      </w:r>
    </w:p>
    <w:p w:rsidR="00587D4C" w:rsidRPr="00DE6C36" w:rsidRDefault="00587D4C" w:rsidP="00587D4C">
      <w:pPr>
        <w:rPr>
          <w:rtl/>
        </w:rPr>
      </w:pPr>
    </w:p>
    <w:p w:rsidR="00587D4C" w:rsidRPr="00DE6C36" w:rsidRDefault="00587D4C" w:rsidP="00587D4C">
      <w:pPr>
        <w:pStyle w:val="af6"/>
        <w:keepNext/>
        <w:rPr>
          <w:rtl/>
        </w:rPr>
      </w:pPr>
      <w:bookmarkStart w:id="980" w:name="ET_yor_6157_34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980"/>
    </w:p>
    <w:p w:rsidR="00587D4C" w:rsidRPr="00DE6C36" w:rsidRDefault="00587D4C" w:rsidP="00587D4C">
      <w:pPr>
        <w:pStyle w:val="KeepWithNext"/>
        <w:rPr>
          <w:rtl/>
        </w:rPr>
      </w:pPr>
    </w:p>
    <w:p w:rsidR="00587D4C" w:rsidRPr="00DE6C36" w:rsidRDefault="00587D4C" w:rsidP="00587D4C">
      <w:pPr>
        <w:rPr>
          <w:rtl/>
        </w:rPr>
      </w:pPr>
      <w:r w:rsidRPr="00DE6C36">
        <w:rPr>
          <w:rFonts w:hint="cs"/>
          <w:rtl/>
        </w:rPr>
        <w:t>אתה אומר:</w:t>
      </w:r>
      <w:bookmarkStart w:id="981" w:name="_ETM_Q1_3018000"/>
      <w:bookmarkEnd w:id="981"/>
      <w:r w:rsidRPr="00DE6C36">
        <w:rPr>
          <w:rFonts w:hint="cs"/>
          <w:rtl/>
        </w:rPr>
        <w:t xml:space="preserve"> אני מקווה שלא יהיה לי דאטה, ולכן ל</w:t>
      </w:r>
      <w:r w:rsidR="0068282F" w:rsidRPr="00DE6C36">
        <w:rPr>
          <w:rFonts w:hint="cs"/>
          <w:rtl/>
        </w:rPr>
        <w:t xml:space="preserve">מה לעשות הוראת </w:t>
      </w:r>
      <w:bookmarkStart w:id="982" w:name="_ETM_Q1_3021000"/>
      <w:bookmarkEnd w:id="982"/>
      <w:r w:rsidR="0068282F" w:rsidRPr="00DE6C36">
        <w:rPr>
          <w:rFonts w:hint="cs"/>
          <w:rtl/>
        </w:rPr>
        <w:t>שעה?</w:t>
      </w:r>
    </w:p>
    <w:p w:rsidR="0068282F" w:rsidRPr="00DE6C36" w:rsidRDefault="0068282F" w:rsidP="00587D4C">
      <w:pPr>
        <w:rPr>
          <w:rtl/>
        </w:rPr>
      </w:pPr>
    </w:p>
    <w:p w:rsidR="0068282F" w:rsidRPr="00DE6C36" w:rsidRDefault="0068282F" w:rsidP="0068282F">
      <w:pPr>
        <w:pStyle w:val="a4"/>
        <w:keepNext/>
        <w:rPr>
          <w:rtl/>
        </w:rPr>
      </w:pPr>
      <w:bookmarkStart w:id="983" w:name="ET_speaker_6460_342"/>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983"/>
    </w:p>
    <w:p w:rsidR="0068282F" w:rsidRPr="00DE6C36" w:rsidRDefault="0068282F" w:rsidP="0068282F">
      <w:pPr>
        <w:pStyle w:val="KeepWithNext"/>
        <w:rPr>
          <w:rtl/>
        </w:rPr>
      </w:pPr>
    </w:p>
    <w:p w:rsidR="00C52CB0" w:rsidRPr="00DE6C36" w:rsidRDefault="0068282F" w:rsidP="0068282F">
      <w:pPr>
        <w:rPr>
          <w:rtl/>
        </w:rPr>
      </w:pPr>
      <w:r w:rsidRPr="00DE6C36">
        <w:rPr>
          <w:rFonts w:hint="cs"/>
          <w:rtl/>
        </w:rPr>
        <w:t>ב</w:t>
      </w:r>
      <w:bookmarkStart w:id="984" w:name="_ETM_Q1_3020000"/>
      <w:bookmarkEnd w:id="984"/>
      <w:r w:rsidRPr="00DE6C36">
        <w:rPr>
          <w:rFonts w:hint="cs"/>
          <w:rtl/>
        </w:rPr>
        <w:t xml:space="preserve">זכות האמירה שתצא מפה של החקיקה, שהם ישבו בבתי הכלא, </w:t>
      </w:r>
      <w:bookmarkStart w:id="985" w:name="_ETM_Q1_3027000"/>
      <w:bookmarkEnd w:id="985"/>
      <w:r w:rsidRPr="00DE6C36">
        <w:rPr>
          <w:rFonts w:hint="cs"/>
          <w:rtl/>
        </w:rPr>
        <w:t xml:space="preserve">הם ירצו את עונשם כמו בגירים, המקרים האלה ילכו ויתמעטו, </w:t>
      </w:r>
      <w:bookmarkStart w:id="986" w:name="_ETM_Q1_3032000"/>
      <w:bookmarkEnd w:id="986"/>
      <w:r w:rsidRPr="00DE6C36">
        <w:rPr>
          <w:rFonts w:hint="cs"/>
          <w:rtl/>
        </w:rPr>
        <w:t xml:space="preserve">בעזרת השם גם לא יקרו יותר, ולכן אין פה שום </w:t>
      </w:r>
      <w:bookmarkStart w:id="987" w:name="_ETM_Q1_3036000"/>
      <w:bookmarkStart w:id="988" w:name="_ETM_Q1_3017000"/>
      <w:bookmarkEnd w:id="987"/>
      <w:bookmarkEnd w:id="988"/>
      <w:r w:rsidR="00C52CB0" w:rsidRPr="00DE6C36">
        <w:rPr>
          <w:rtl/>
        </w:rPr>
        <w:t>היגיון להעביר את זה כהוראת שעה אלא כחוק שיעביר מכאן</w:t>
      </w:r>
      <w:r w:rsidRPr="00DE6C36">
        <w:rPr>
          <w:rFonts w:hint="cs"/>
          <w:rtl/>
        </w:rPr>
        <w:t xml:space="preserve"> מסר מאוד ברור: מדינת ישראל נאבקת בכל גיל, </w:t>
      </w:r>
      <w:bookmarkStart w:id="989" w:name="_ETM_Q1_3043000"/>
      <w:bookmarkEnd w:id="989"/>
      <w:r w:rsidRPr="00DE6C36">
        <w:rPr>
          <w:rFonts w:hint="cs"/>
          <w:rtl/>
        </w:rPr>
        <w:t xml:space="preserve">בכל מי שמבקש ברעתנו ולפגוע באזרחנו, וזה לא רלוונטי </w:t>
      </w:r>
      <w:bookmarkStart w:id="990" w:name="_ETM_Q1_3046000"/>
      <w:bookmarkEnd w:id="990"/>
      <w:r w:rsidRPr="00DE6C36">
        <w:rPr>
          <w:rFonts w:hint="cs"/>
          <w:rtl/>
        </w:rPr>
        <w:t xml:space="preserve">אם הוא מעל גיל 14 או מתחת לגיל 14. </w:t>
      </w:r>
    </w:p>
    <w:p w:rsidR="0068282F" w:rsidRPr="00DE6C36" w:rsidRDefault="0068282F" w:rsidP="0068282F">
      <w:pPr>
        <w:rPr>
          <w:rtl/>
        </w:rPr>
      </w:pPr>
    </w:p>
    <w:p w:rsidR="0068282F" w:rsidRPr="00DE6C36" w:rsidRDefault="0068282F" w:rsidP="0068282F">
      <w:pPr>
        <w:pStyle w:val="af6"/>
        <w:keepNext/>
        <w:rPr>
          <w:rtl/>
        </w:rPr>
      </w:pPr>
      <w:bookmarkStart w:id="991" w:name="ET_yor_6157_34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991"/>
    </w:p>
    <w:p w:rsidR="0068282F" w:rsidRPr="00DE6C36" w:rsidRDefault="0068282F" w:rsidP="0068282F">
      <w:pPr>
        <w:pStyle w:val="KeepWithNext"/>
        <w:rPr>
          <w:rtl/>
        </w:rPr>
      </w:pPr>
    </w:p>
    <w:p w:rsidR="0068282F" w:rsidRPr="00DE6C36" w:rsidRDefault="0068282F" w:rsidP="0068282F">
      <w:pPr>
        <w:rPr>
          <w:rtl/>
        </w:rPr>
      </w:pPr>
      <w:bookmarkStart w:id="992" w:name="_ETM_Q1_3050000"/>
      <w:bookmarkEnd w:id="992"/>
      <w:r w:rsidRPr="00DE6C36">
        <w:rPr>
          <w:rFonts w:hint="cs"/>
          <w:rtl/>
        </w:rPr>
        <w:t>תודה.</w:t>
      </w:r>
      <w:bookmarkStart w:id="993" w:name="_ETM_Q1_3051000"/>
      <w:bookmarkEnd w:id="993"/>
      <w:r w:rsidRPr="00DE6C36">
        <w:rPr>
          <w:rFonts w:hint="cs"/>
          <w:rtl/>
        </w:rPr>
        <w:t xml:space="preserve"> חבר הכנסת </w:t>
      </w:r>
      <w:proofErr w:type="spellStart"/>
      <w:r w:rsidRPr="00DE6C36">
        <w:rPr>
          <w:rFonts w:hint="cs"/>
          <w:rtl/>
        </w:rPr>
        <w:t>סגלוביץ</w:t>
      </w:r>
      <w:proofErr w:type="spellEnd"/>
      <w:r w:rsidRPr="00DE6C36">
        <w:rPr>
          <w:rFonts w:hint="cs"/>
          <w:rtl/>
        </w:rPr>
        <w:t>'.</w:t>
      </w:r>
    </w:p>
    <w:p w:rsidR="00A56F28" w:rsidRPr="00DE6C36" w:rsidRDefault="00A56F28" w:rsidP="00A56F28">
      <w:pPr>
        <w:rPr>
          <w:rtl/>
        </w:rPr>
      </w:pPr>
      <w:bookmarkStart w:id="994" w:name="_ETM_Q1_3049000"/>
      <w:bookmarkStart w:id="995" w:name="_ETM_Q1_3034916"/>
      <w:bookmarkStart w:id="996" w:name="_ETM_Q1_3034966"/>
      <w:bookmarkStart w:id="997" w:name="_ETM_Q1_3055044"/>
      <w:bookmarkEnd w:id="994"/>
      <w:bookmarkEnd w:id="995"/>
      <w:bookmarkEnd w:id="996"/>
      <w:bookmarkEnd w:id="997"/>
    </w:p>
    <w:p w:rsidR="00A56F28" w:rsidRPr="00DE6C36" w:rsidRDefault="00A56F28" w:rsidP="00A56F28">
      <w:pPr>
        <w:pStyle w:val="a4"/>
        <w:keepNext/>
        <w:rPr>
          <w:rtl/>
        </w:rPr>
      </w:pPr>
      <w:bookmarkStart w:id="998" w:name="ET_speaker_5791_70"/>
      <w:r w:rsidRPr="00DE6C36">
        <w:rPr>
          <w:rStyle w:val="TagStyle"/>
          <w:rtl/>
        </w:rPr>
        <w:t xml:space="preserve"> &lt;&lt; דובר &gt;&gt; </w:t>
      </w:r>
      <w:r w:rsidRPr="00DE6C36">
        <w:rPr>
          <w:rtl/>
        </w:rPr>
        <w:t xml:space="preserve">יואב </w:t>
      </w:r>
      <w:proofErr w:type="spellStart"/>
      <w:r w:rsidRPr="00DE6C36">
        <w:rPr>
          <w:rtl/>
        </w:rPr>
        <w:t>סגלוביץ</w:t>
      </w:r>
      <w:proofErr w:type="spellEnd"/>
      <w:r w:rsidRPr="00DE6C36">
        <w:rPr>
          <w:rtl/>
        </w:rPr>
        <w:t>' (יש עתיד):</w:t>
      </w:r>
      <w:r w:rsidRPr="00DE6C36">
        <w:rPr>
          <w:rStyle w:val="TagStyle"/>
          <w:rtl/>
        </w:rPr>
        <w:t xml:space="preserve"> &lt;&lt; דובר &gt;&gt;</w:t>
      </w:r>
      <w:r w:rsidRPr="00DE6C36">
        <w:rPr>
          <w:rtl/>
        </w:rPr>
        <w:t xml:space="preserve">   </w:t>
      </w:r>
      <w:bookmarkEnd w:id="998"/>
    </w:p>
    <w:p w:rsidR="00A56F28" w:rsidRPr="00DE6C36" w:rsidRDefault="00A56F28" w:rsidP="00A56F28">
      <w:pPr>
        <w:pStyle w:val="KeepWithNext"/>
        <w:rPr>
          <w:rtl/>
        </w:rPr>
      </w:pPr>
    </w:p>
    <w:p w:rsidR="00A56F28" w:rsidRPr="00DE6C36" w:rsidRDefault="00A56F28" w:rsidP="0068282F">
      <w:pPr>
        <w:rPr>
          <w:rtl/>
        </w:rPr>
      </w:pPr>
      <w:bookmarkStart w:id="999" w:name="_ETM_Q1_3055442"/>
      <w:bookmarkStart w:id="1000" w:name="_ETM_Q1_3055477"/>
      <w:bookmarkEnd w:id="999"/>
      <w:bookmarkEnd w:id="1000"/>
      <w:r w:rsidRPr="00DE6C36">
        <w:rPr>
          <w:rFonts w:hint="cs"/>
          <w:rtl/>
        </w:rPr>
        <w:t xml:space="preserve">נתחיל בזה שמה </w:t>
      </w:r>
      <w:bookmarkStart w:id="1001" w:name="_ETM_Q1_3058027"/>
      <w:bookmarkEnd w:id="1001"/>
      <w:r w:rsidRPr="00DE6C36">
        <w:rPr>
          <w:rFonts w:hint="cs"/>
          <w:rtl/>
        </w:rPr>
        <w:t xml:space="preserve">שנמצא לפנינו </w:t>
      </w:r>
      <w:r w:rsidR="0068282F" w:rsidRPr="00DE6C36">
        <w:rPr>
          <w:rFonts w:hint="cs"/>
          <w:rtl/>
        </w:rPr>
        <w:t xml:space="preserve">הוא חריג. בואו לא נתבלבל. אנחנו לא מדברים </w:t>
      </w:r>
      <w:bookmarkStart w:id="1002" w:name="_ETM_Q1_3060000"/>
      <w:bookmarkEnd w:id="1002"/>
      <w:r w:rsidR="0068282F" w:rsidRPr="00DE6C36">
        <w:rPr>
          <w:rFonts w:hint="cs"/>
          <w:rtl/>
        </w:rPr>
        <w:t xml:space="preserve">פה על הרגיל, אנחנו מדברים על החריג, ועם החריג הזה, </w:t>
      </w:r>
      <w:bookmarkStart w:id="1003" w:name="_ETM_Q1_3064000"/>
      <w:bookmarkEnd w:id="1003"/>
      <w:r w:rsidR="0068282F" w:rsidRPr="00DE6C36">
        <w:rPr>
          <w:rFonts w:hint="cs"/>
          <w:rtl/>
        </w:rPr>
        <w:t xml:space="preserve">גם במהלך הדיונים כאן, עשינו שינויים, תוך כדי התדיינות, מחשבות </w:t>
      </w:r>
      <w:bookmarkStart w:id="1004" w:name="_ETM_Q1_3071000"/>
      <w:bookmarkEnd w:id="1004"/>
      <w:r w:rsidR="0068282F" w:rsidRPr="00DE6C36">
        <w:rPr>
          <w:rFonts w:hint="cs"/>
          <w:rtl/>
        </w:rPr>
        <w:t>כאלה ואחרות</w:t>
      </w:r>
      <w:r w:rsidR="00945982" w:rsidRPr="00DE6C36">
        <w:rPr>
          <w:rFonts w:hint="cs"/>
          <w:rtl/>
        </w:rPr>
        <w:t xml:space="preserve">, אבל זה חריג, ויש לזה </w:t>
      </w:r>
      <w:bookmarkStart w:id="1005" w:name="_ETM_Q1_3079000"/>
      <w:bookmarkEnd w:id="1005"/>
      <w:r w:rsidR="00945982" w:rsidRPr="00DE6C36">
        <w:rPr>
          <w:rFonts w:hint="cs"/>
          <w:rtl/>
        </w:rPr>
        <w:t xml:space="preserve">השלכות, כי השלכות הן לאו דווקא במישור הבין-לאומי, שאני לרגע </w:t>
      </w:r>
      <w:bookmarkStart w:id="1006" w:name="_ETM_Q1_3084000"/>
      <w:bookmarkEnd w:id="1006"/>
      <w:r w:rsidR="00945982" w:rsidRPr="00DE6C36">
        <w:rPr>
          <w:rFonts w:hint="cs"/>
          <w:rtl/>
        </w:rPr>
        <w:t>שם אותו בצד, זה במישור של עצמנו.</w:t>
      </w:r>
    </w:p>
    <w:p w:rsidR="00945982" w:rsidRPr="00DE6C36" w:rsidRDefault="00945982" w:rsidP="0068282F">
      <w:pPr>
        <w:rPr>
          <w:rtl/>
        </w:rPr>
      </w:pPr>
    </w:p>
    <w:p w:rsidR="00945982" w:rsidRPr="00DE6C36" w:rsidRDefault="00945982" w:rsidP="00945982">
      <w:pPr>
        <w:rPr>
          <w:rtl/>
        </w:rPr>
      </w:pPr>
      <w:bookmarkStart w:id="1007" w:name="_ETM_Q1_3088000"/>
      <w:bookmarkEnd w:id="1007"/>
      <w:r w:rsidRPr="00DE6C36">
        <w:rPr>
          <w:rFonts w:hint="cs"/>
          <w:rtl/>
        </w:rPr>
        <w:t xml:space="preserve">אני רוצה לדבר רגע </w:t>
      </w:r>
      <w:bookmarkStart w:id="1008" w:name="_ETM_Q1_3089000"/>
      <w:bookmarkEnd w:id="1008"/>
      <w:r w:rsidRPr="00DE6C36">
        <w:rPr>
          <w:rFonts w:hint="cs"/>
          <w:rtl/>
        </w:rPr>
        <w:t xml:space="preserve">על עצמנו. החריג הוא, ואפשר לעשות כל </w:t>
      </w:r>
      <w:bookmarkStart w:id="1009" w:name="_ETM_Q1_3092000"/>
      <w:bookmarkEnd w:id="1009"/>
      <w:r w:rsidRPr="00DE6C36">
        <w:rPr>
          <w:rFonts w:hint="cs"/>
          <w:rtl/>
        </w:rPr>
        <w:t xml:space="preserve">דבר להגיד כל דבר, בסוף יש משמעות לגילאים, ולכן גם </w:t>
      </w:r>
      <w:bookmarkStart w:id="1010" w:name="_ETM_Q1_3097000"/>
      <w:bookmarkEnd w:id="1010"/>
      <w:r w:rsidRPr="00DE6C36">
        <w:rPr>
          <w:rFonts w:hint="cs"/>
          <w:rtl/>
        </w:rPr>
        <w:t xml:space="preserve">החוק הזה הוא חוק שהיו בו הרבה שינויים בין ה-12 </w:t>
      </w:r>
      <w:bookmarkStart w:id="1011" w:name="_ETM_Q1_3100000"/>
      <w:bookmarkEnd w:id="1011"/>
      <w:r w:rsidRPr="00DE6C36">
        <w:rPr>
          <w:rFonts w:hint="cs"/>
          <w:rtl/>
        </w:rPr>
        <w:t xml:space="preserve">ל-14, עם ההחלטות, ומעון נעול, וכל הדברים שכבר עברנו, ולא </w:t>
      </w:r>
      <w:bookmarkStart w:id="1012" w:name="_ETM_Q1_3105000"/>
      <w:bookmarkEnd w:id="1012"/>
      <w:r w:rsidRPr="00DE6C36">
        <w:rPr>
          <w:rFonts w:hint="cs"/>
          <w:rtl/>
        </w:rPr>
        <w:t>פותחים אותם עוד פעם.</w:t>
      </w:r>
    </w:p>
    <w:p w:rsidR="00945982" w:rsidRPr="00DE6C36" w:rsidRDefault="00945982" w:rsidP="00945982">
      <w:pPr>
        <w:rPr>
          <w:rtl/>
        </w:rPr>
      </w:pPr>
    </w:p>
    <w:p w:rsidR="00945982" w:rsidRPr="00DE6C36" w:rsidRDefault="00945982" w:rsidP="00945982">
      <w:pPr>
        <w:rPr>
          <w:rtl/>
        </w:rPr>
      </w:pPr>
      <w:bookmarkStart w:id="1013" w:name="_ETM_Q1_3107000"/>
      <w:bookmarkEnd w:id="1013"/>
      <w:r w:rsidRPr="00DE6C36">
        <w:rPr>
          <w:rFonts w:hint="cs"/>
          <w:rtl/>
        </w:rPr>
        <w:t xml:space="preserve">אני יכול לתמוך בחריגות אך ורק אם </w:t>
      </w:r>
      <w:bookmarkStart w:id="1014" w:name="_ETM_Q1_3110000"/>
      <w:bookmarkEnd w:id="1014"/>
      <w:r w:rsidRPr="00DE6C36">
        <w:rPr>
          <w:rFonts w:hint="cs"/>
          <w:rtl/>
        </w:rPr>
        <w:t>תהיה הוראת שעה, כי המשמעות של הוראת השעה היא לא</w:t>
      </w:r>
      <w:bookmarkStart w:id="1015" w:name="_ETM_Q1_3115000"/>
      <w:bookmarkEnd w:id="1015"/>
      <w:r w:rsidRPr="00DE6C36">
        <w:rPr>
          <w:rFonts w:hint="cs"/>
          <w:rtl/>
        </w:rPr>
        <w:t xml:space="preserve"> "בואו נבחן", היא מסמלת את החריגות של האירוע </w:t>
      </w:r>
      <w:bookmarkStart w:id="1016" w:name="_ETM_Q1_3118000"/>
      <w:bookmarkEnd w:id="1016"/>
      <w:r w:rsidRPr="00DE6C36">
        <w:rPr>
          <w:rFonts w:hint="cs"/>
          <w:rtl/>
        </w:rPr>
        <w:t xml:space="preserve">הזה, כי אנחנו נמצאים בתקופה חריגה. זה לא המובן מאליו. </w:t>
      </w:r>
      <w:bookmarkStart w:id="1017" w:name="_ETM_Q1_3122000"/>
      <w:bookmarkEnd w:id="1017"/>
      <w:r w:rsidRPr="00DE6C36">
        <w:rPr>
          <w:rFonts w:hint="cs"/>
          <w:rtl/>
        </w:rPr>
        <w:t xml:space="preserve">זה ממש לא המובן מאליו. זה חוק חריג, ואנחנו עושים </w:t>
      </w:r>
      <w:bookmarkStart w:id="1018" w:name="_ETM_Q1_3126000"/>
      <w:bookmarkEnd w:id="1018"/>
      <w:r w:rsidRPr="00DE6C36">
        <w:rPr>
          <w:rFonts w:hint="cs"/>
          <w:rtl/>
        </w:rPr>
        <w:t xml:space="preserve">פה בתקופה האחרונה חריגות וחריגים מכללים מאוד בסיסיים אל מול </w:t>
      </w:r>
      <w:bookmarkStart w:id="1019" w:name="_ETM_Q1_3130000"/>
      <w:bookmarkEnd w:id="1019"/>
      <w:r w:rsidRPr="00DE6C36">
        <w:rPr>
          <w:rFonts w:hint="cs"/>
          <w:rtl/>
        </w:rPr>
        <w:t xml:space="preserve">המצב החריג שאנחנו נמצאים. המצב הוא חריג, האמצעים הם חריגים, </w:t>
      </w:r>
      <w:bookmarkStart w:id="1020" w:name="_ETM_Q1_3136000"/>
      <w:bookmarkEnd w:id="1020"/>
      <w:r w:rsidRPr="00DE6C36">
        <w:rPr>
          <w:rFonts w:hint="cs"/>
          <w:rtl/>
        </w:rPr>
        <w:t>אבל זה לא המצב הקבוע.</w:t>
      </w:r>
    </w:p>
    <w:p w:rsidR="00945982" w:rsidRPr="00DE6C36" w:rsidRDefault="00945982" w:rsidP="00945982">
      <w:pPr>
        <w:rPr>
          <w:rtl/>
        </w:rPr>
      </w:pPr>
    </w:p>
    <w:p w:rsidR="00945982" w:rsidRPr="00DE6C36" w:rsidRDefault="009D0942" w:rsidP="00945982">
      <w:pPr>
        <w:rPr>
          <w:rtl/>
        </w:rPr>
      </w:pPr>
      <w:bookmarkStart w:id="1021" w:name="_ETM_Q1_3139000"/>
      <w:bookmarkEnd w:id="1021"/>
      <w:r w:rsidRPr="00DE6C36">
        <w:rPr>
          <w:rFonts w:hint="cs"/>
          <w:rtl/>
        </w:rPr>
        <w:t xml:space="preserve">ואני רוצה לחזור, מבחינתי זה תנאי </w:t>
      </w:r>
      <w:bookmarkStart w:id="1022" w:name="_ETM_Q1_3143000"/>
      <w:bookmarkEnd w:id="1022"/>
      <w:r w:rsidRPr="00DE6C36">
        <w:rPr>
          <w:rFonts w:hint="cs"/>
          <w:rtl/>
        </w:rPr>
        <w:t xml:space="preserve">לתמיכה, זה הוראת שעה. זה לא </w:t>
      </w:r>
      <w:r w:rsidRPr="00DE6C36">
        <w:t>nice to have</w:t>
      </w:r>
      <w:r w:rsidRPr="00DE6C36">
        <w:rPr>
          <w:rFonts w:hint="cs"/>
          <w:rtl/>
        </w:rPr>
        <w:t xml:space="preserve">, זה </w:t>
      </w:r>
      <w:r w:rsidRPr="00DE6C36">
        <w:t>must</w:t>
      </w:r>
      <w:r w:rsidRPr="00DE6C36">
        <w:rPr>
          <w:rFonts w:hint="cs"/>
          <w:rtl/>
        </w:rPr>
        <w:t xml:space="preserve"> </w:t>
      </w:r>
      <w:bookmarkStart w:id="1023" w:name="_ETM_Q1_3147000"/>
      <w:bookmarkEnd w:id="1023"/>
      <w:r w:rsidRPr="00DE6C36">
        <w:rPr>
          <w:rFonts w:hint="cs"/>
          <w:rtl/>
        </w:rPr>
        <w:t>מבחינתי. וגם בתוך החוק הזה, אני אומר אחרי שה</w:t>
      </w:r>
      <w:r w:rsidR="00FB06B7" w:rsidRPr="00DE6C36">
        <w:rPr>
          <w:rFonts w:hint="cs"/>
          <w:rtl/>
        </w:rPr>
        <w:t>י</w:t>
      </w:r>
      <w:r w:rsidRPr="00DE6C36">
        <w:rPr>
          <w:rFonts w:hint="cs"/>
          <w:rtl/>
        </w:rPr>
        <w:t xml:space="preserve">ו </w:t>
      </w:r>
      <w:bookmarkStart w:id="1024" w:name="_ETM_Q1_3151000"/>
      <w:bookmarkEnd w:id="1024"/>
      <w:r w:rsidRPr="00DE6C36">
        <w:rPr>
          <w:rFonts w:hint="cs"/>
          <w:rtl/>
        </w:rPr>
        <w:t>כאבי בטן לא קטנים</w:t>
      </w:r>
      <w:r w:rsidR="00FB06B7" w:rsidRPr="00DE6C36">
        <w:rPr>
          <w:rFonts w:hint="cs"/>
          <w:rtl/>
        </w:rPr>
        <w:t>,</w:t>
      </w:r>
      <w:r w:rsidRPr="00DE6C36">
        <w:rPr>
          <w:rFonts w:hint="cs"/>
          <w:rtl/>
        </w:rPr>
        <w:t xml:space="preserve"> זה הקו </w:t>
      </w:r>
      <w:bookmarkStart w:id="1025" w:name="_ETM_Q1_3155000"/>
      <w:bookmarkEnd w:id="1025"/>
      <w:r w:rsidRPr="00DE6C36">
        <w:rPr>
          <w:rFonts w:hint="cs"/>
          <w:rtl/>
        </w:rPr>
        <w:t>האחרון שבלעדיו מבחינתי אין הסכמה על שום דבר ואני פותח הכול.</w:t>
      </w:r>
    </w:p>
    <w:p w:rsidR="00A56F28" w:rsidRPr="00DE6C36" w:rsidRDefault="00A56F28" w:rsidP="00A56F28">
      <w:pPr>
        <w:rPr>
          <w:rtl/>
        </w:rPr>
      </w:pPr>
      <w:bookmarkStart w:id="1026" w:name="_ETM_Q1_3160000"/>
      <w:bookmarkStart w:id="1027" w:name="_ETM_Q1_3061563"/>
      <w:bookmarkStart w:id="1028" w:name="_ETM_Q1_3061641"/>
      <w:bookmarkEnd w:id="1026"/>
      <w:bookmarkEnd w:id="1027"/>
      <w:bookmarkEnd w:id="1028"/>
    </w:p>
    <w:p w:rsidR="005158DF" w:rsidRPr="00DE6C36" w:rsidRDefault="005158DF" w:rsidP="005158DF">
      <w:pPr>
        <w:pStyle w:val="af6"/>
        <w:keepNext/>
        <w:rPr>
          <w:rtl/>
        </w:rPr>
      </w:pPr>
      <w:bookmarkStart w:id="1029" w:name="ET_yor_6157_7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029"/>
    </w:p>
    <w:p w:rsidR="005158DF" w:rsidRPr="00DE6C36" w:rsidRDefault="005158DF" w:rsidP="005158DF">
      <w:pPr>
        <w:pStyle w:val="KeepWithNext"/>
        <w:rPr>
          <w:rtl/>
        </w:rPr>
      </w:pPr>
    </w:p>
    <w:p w:rsidR="005158DF" w:rsidRPr="00DE6C36" w:rsidRDefault="005158DF" w:rsidP="005158DF">
      <w:pPr>
        <w:ind w:firstLine="0"/>
        <w:rPr>
          <w:rtl/>
        </w:rPr>
      </w:pPr>
      <w:bookmarkStart w:id="1030" w:name="_ETM_Q1_3163565"/>
      <w:bookmarkEnd w:id="1030"/>
      <w:r w:rsidRPr="00DE6C36">
        <w:rPr>
          <w:rtl/>
        </w:rPr>
        <w:tab/>
      </w:r>
      <w:r w:rsidR="009D0942" w:rsidRPr="00DE6C36">
        <w:rPr>
          <w:rFonts w:hint="cs"/>
          <w:rtl/>
        </w:rPr>
        <w:t xml:space="preserve">בסדר גמור. </w:t>
      </w:r>
      <w:r w:rsidRPr="00DE6C36">
        <w:rPr>
          <w:rFonts w:hint="cs"/>
          <w:rtl/>
        </w:rPr>
        <w:t>חבר הכנסת עופר כסיף, בבקשה.</w:t>
      </w:r>
    </w:p>
    <w:p w:rsidR="005158DF" w:rsidRPr="00DE6C36" w:rsidRDefault="005158DF" w:rsidP="005158DF">
      <w:pPr>
        <w:ind w:firstLine="0"/>
        <w:rPr>
          <w:rtl/>
        </w:rPr>
      </w:pPr>
      <w:bookmarkStart w:id="1031" w:name="_ETM_Q1_3171472"/>
      <w:bookmarkStart w:id="1032" w:name="_ETM_Q1_3171541"/>
      <w:bookmarkStart w:id="1033" w:name="_ETM_Q1_3173192"/>
      <w:bookmarkEnd w:id="1031"/>
      <w:bookmarkEnd w:id="1032"/>
      <w:bookmarkEnd w:id="1033"/>
    </w:p>
    <w:p w:rsidR="005158DF" w:rsidRPr="00DE6C36" w:rsidRDefault="005158DF" w:rsidP="005158DF">
      <w:pPr>
        <w:pStyle w:val="a4"/>
        <w:keepNext/>
        <w:rPr>
          <w:rtl/>
        </w:rPr>
      </w:pPr>
      <w:bookmarkStart w:id="1034" w:name="ET_speaker_5785_72"/>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1034"/>
    </w:p>
    <w:p w:rsidR="005158DF" w:rsidRPr="00DE6C36" w:rsidRDefault="005158DF" w:rsidP="005158DF">
      <w:pPr>
        <w:pStyle w:val="KeepWithNext"/>
        <w:rPr>
          <w:rtl/>
        </w:rPr>
      </w:pPr>
    </w:p>
    <w:p w:rsidR="005158DF" w:rsidRPr="00DE6C36" w:rsidRDefault="009D0942" w:rsidP="009D0942">
      <w:pPr>
        <w:rPr>
          <w:rtl/>
        </w:rPr>
      </w:pPr>
      <w:bookmarkStart w:id="1035" w:name="_ETM_Q1_3165000"/>
      <w:bookmarkEnd w:id="1035"/>
      <w:r w:rsidRPr="00DE6C36">
        <w:rPr>
          <w:rFonts w:hint="cs"/>
          <w:rtl/>
        </w:rPr>
        <w:t xml:space="preserve">אני מסכים עם חלק מהדברים שאמרו חברי </w:t>
      </w:r>
      <w:bookmarkStart w:id="1036" w:name="_ETM_Q1_3169000"/>
      <w:bookmarkEnd w:id="1036"/>
      <w:r w:rsidRPr="00DE6C36">
        <w:rPr>
          <w:rFonts w:hint="cs"/>
          <w:rtl/>
        </w:rPr>
        <w:t xml:space="preserve">הכנסת קריב </w:t>
      </w:r>
      <w:proofErr w:type="spellStart"/>
      <w:r w:rsidRPr="00DE6C36">
        <w:rPr>
          <w:rFonts w:hint="cs"/>
          <w:rtl/>
        </w:rPr>
        <w:t>וסגלוביץ</w:t>
      </w:r>
      <w:proofErr w:type="spellEnd"/>
      <w:r w:rsidRPr="00DE6C36">
        <w:rPr>
          <w:rFonts w:hint="cs"/>
          <w:rtl/>
        </w:rPr>
        <w:t xml:space="preserve">'. </w:t>
      </w:r>
      <w:bookmarkStart w:id="1037" w:name="_ETM_Q1_3173580"/>
      <w:bookmarkStart w:id="1038" w:name="_ETM_Q1_3173626"/>
      <w:bookmarkEnd w:id="1037"/>
      <w:bookmarkEnd w:id="1038"/>
      <w:r w:rsidR="005158DF" w:rsidRPr="00DE6C36">
        <w:rPr>
          <w:rFonts w:hint="cs"/>
          <w:rtl/>
        </w:rPr>
        <w:t xml:space="preserve">העמדה שלי הייתה </w:t>
      </w:r>
      <w:bookmarkStart w:id="1039" w:name="_ETM_Q1_3175708"/>
      <w:bookmarkEnd w:id="1039"/>
      <w:r w:rsidR="005158DF" w:rsidRPr="00DE6C36">
        <w:rPr>
          <w:rFonts w:hint="cs"/>
          <w:rtl/>
        </w:rPr>
        <w:t>מההתחלה מאוד ברורה, והיא לא השתנתה</w:t>
      </w:r>
      <w:r w:rsidRPr="00DE6C36">
        <w:rPr>
          <w:rFonts w:hint="cs"/>
          <w:rtl/>
        </w:rPr>
        <w:t xml:space="preserve"> למרות שהוכנסו שינויים שהם ראויים באופן </w:t>
      </w:r>
      <w:bookmarkStart w:id="1040" w:name="_ETM_Q1_3181000"/>
      <w:bookmarkEnd w:id="1040"/>
      <w:r w:rsidRPr="00DE6C36">
        <w:rPr>
          <w:rFonts w:hint="cs"/>
          <w:rtl/>
        </w:rPr>
        <w:t xml:space="preserve">יחסי למה שהיה קודם, הם עדיין לא הופכים את הצעת </w:t>
      </w:r>
      <w:bookmarkStart w:id="1041" w:name="_ETM_Q1_3184000"/>
      <w:bookmarkEnd w:id="1041"/>
      <w:r w:rsidRPr="00DE6C36">
        <w:rPr>
          <w:rFonts w:hint="cs"/>
          <w:rtl/>
        </w:rPr>
        <w:t>החוק הזאת להצעת חוק ראויה.</w:t>
      </w:r>
    </w:p>
    <w:p w:rsidR="009D0942" w:rsidRPr="00DE6C36" w:rsidRDefault="009D0942" w:rsidP="009D0942">
      <w:pPr>
        <w:rPr>
          <w:rtl/>
        </w:rPr>
      </w:pPr>
    </w:p>
    <w:p w:rsidR="009D0942" w:rsidRPr="00DE6C36" w:rsidRDefault="009D0942" w:rsidP="009D0942">
      <w:pPr>
        <w:rPr>
          <w:rtl/>
        </w:rPr>
      </w:pPr>
      <w:bookmarkStart w:id="1042" w:name="_ETM_Q1_3187000"/>
      <w:bookmarkEnd w:id="1042"/>
      <w:r w:rsidRPr="00DE6C36">
        <w:rPr>
          <w:rFonts w:hint="cs"/>
          <w:rtl/>
        </w:rPr>
        <w:t xml:space="preserve">כשאני אנמק את ההסתייגויות שלנו, אני </w:t>
      </w:r>
      <w:bookmarkStart w:id="1043" w:name="_ETM_Q1_3189000"/>
      <w:bookmarkEnd w:id="1043"/>
      <w:r w:rsidRPr="00DE6C36">
        <w:rPr>
          <w:rFonts w:hint="cs"/>
          <w:rtl/>
        </w:rPr>
        <w:t xml:space="preserve">אכנס יותר לעומק, עכשיו אני לא אכנס לעומק, אני רק </w:t>
      </w:r>
      <w:bookmarkStart w:id="1044" w:name="_ETM_Q1_3194000"/>
      <w:bookmarkEnd w:id="1044"/>
      <w:r w:rsidRPr="00DE6C36">
        <w:rPr>
          <w:rFonts w:hint="cs"/>
          <w:rtl/>
        </w:rPr>
        <w:t xml:space="preserve">אומר שני דברים: </w:t>
      </w:r>
      <w:r w:rsidRPr="00DE6C36">
        <w:rPr>
          <w:rtl/>
        </w:rPr>
        <w:t>דבר ראשון</w:t>
      </w:r>
      <w:r w:rsidRPr="00DE6C36">
        <w:rPr>
          <w:rFonts w:hint="cs"/>
          <w:rtl/>
        </w:rPr>
        <w:t>,</w:t>
      </w:r>
      <w:r w:rsidRPr="00DE6C36">
        <w:rPr>
          <w:rtl/>
        </w:rPr>
        <w:t xml:space="preserve"> </w:t>
      </w:r>
      <w:r w:rsidRPr="00DE6C36">
        <w:rPr>
          <w:rFonts w:hint="cs"/>
          <w:rtl/>
        </w:rPr>
        <w:t>ו</w:t>
      </w:r>
      <w:r w:rsidRPr="00DE6C36">
        <w:rPr>
          <w:rtl/>
        </w:rPr>
        <w:t>אמרתי כבר</w:t>
      </w:r>
      <w:r w:rsidRPr="00DE6C36">
        <w:rPr>
          <w:rFonts w:hint="cs"/>
          <w:rtl/>
        </w:rPr>
        <w:t>,</w:t>
      </w:r>
      <w:r w:rsidRPr="00DE6C36">
        <w:rPr>
          <w:rtl/>
        </w:rPr>
        <w:t xml:space="preserve"> שהשימוש במושג טרור </w:t>
      </w:r>
      <w:r w:rsidRPr="00DE6C36">
        <w:rPr>
          <w:rFonts w:hint="cs"/>
          <w:rtl/>
        </w:rPr>
        <w:t xml:space="preserve">הוא </w:t>
      </w:r>
      <w:r w:rsidRPr="00DE6C36">
        <w:rPr>
          <w:rtl/>
        </w:rPr>
        <w:t>שימוש אינפלציוני</w:t>
      </w:r>
      <w:r w:rsidRPr="00DE6C36">
        <w:rPr>
          <w:rFonts w:hint="cs"/>
          <w:rtl/>
        </w:rPr>
        <w:t>,</w:t>
      </w:r>
      <w:r w:rsidRPr="00DE6C36">
        <w:rPr>
          <w:rtl/>
        </w:rPr>
        <w:t xml:space="preserve"> שמטרתו בעצם רדיפה פוליטית של אוכלוסייה מאוד מסוימת</w:t>
      </w:r>
      <w:r w:rsidRPr="00DE6C36">
        <w:rPr>
          <w:rFonts w:hint="cs"/>
          <w:rtl/>
        </w:rPr>
        <w:t>.</w:t>
      </w:r>
    </w:p>
    <w:p w:rsidR="009D0942" w:rsidRPr="00DE6C36" w:rsidRDefault="009D0942" w:rsidP="009D0942">
      <w:pPr>
        <w:rPr>
          <w:rtl/>
        </w:rPr>
      </w:pPr>
      <w:bookmarkStart w:id="1045" w:name="_ETM_Q1_3206000"/>
      <w:bookmarkEnd w:id="1045"/>
    </w:p>
    <w:p w:rsidR="00103A9B" w:rsidRPr="00DE6C36" w:rsidRDefault="009D0942" w:rsidP="00103A9B">
      <w:pPr>
        <w:rPr>
          <w:rtl/>
        </w:rPr>
      </w:pPr>
      <w:bookmarkStart w:id="1046" w:name="_ETM_Q1_3207000"/>
      <w:bookmarkEnd w:id="1046"/>
      <w:r w:rsidRPr="00DE6C36">
        <w:rPr>
          <w:rtl/>
        </w:rPr>
        <w:t>בחוק הזה זה קיים כמו בהרבה מאוד הצעות חוק אחרות</w:t>
      </w:r>
      <w:r w:rsidRPr="00DE6C36">
        <w:rPr>
          <w:rFonts w:hint="cs"/>
          <w:rtl/>
        </w:rPr>
        <w:t>,</w:t>
      </w:r>
      <w:r w:rsidRPr="00DE6C36">
        <w:rPr>
          <w:rtl/>
        </w:rPr>
        <w:t xml:space="preserve"> ושום תיקון לא ישנה את זה</w:t>
      </w:r>
      <w:r w:rsidRPr="00DE6C36">
        <w:rPr>
          <w:rFonts w:hint="cs"/>
          <w:rtl/>
        </w:rPr>
        <w:t>.</w:t>
      </w:r>
      <w:r w:rsidRPr="00DE6C36">
        <w:rPr>
          <w:rtl/>
        </w:rPr>
        <w:t xml:space="preserve"> ההצעה הזאת צריכה להיזרק לפח האשפה של ההיסטוריה</w:t>
      </w:r>
      <w:r w:rsidRPr="00DE6C36">
        <w:rPr>
          <w:rFonts w:hint="cs"/>
          <w:rtl/>
        </w:rPr>
        <w:t>,</w:t>
      </w:r>
      <w:r w:rsidRPr="00DE6C36">
        <w:rPr>
          <w:rtl/>
        </w:rPr>
        <w:t xml:space="preserve"> זה דבר אחד</w:t>
      </w:r>
      <w:r w:rsidRPr="00DE6C36">
        <w:rPr>
          <w:rFonts w:hint="cs"/>
          <w:rtl/>
        </w:rPr>
        <w:t>.</w:t>
      </w:r>
      <w:r w:rsidRPr="00DE6C36">
        <w:rPr>
          <w:rtl/>
        </w:rPr>
        <w:t xml:space="preserve"> דבר שני</w:t>
      </w:r>
      <w:r w:rsidRPr="00DE6C36">
        <w:rPr>
          <w:rFonts w:hint="cs"/>
          <w:rtl/>
        </w:rPr>
        <w:t>,</w:t>
      </w:r>
      <w:r w:rsidRPr="00DE6C36">
        <w:rPr>
          <w:rtl/>
        </w:rPr>
        <w:t xml:space="preserve"> חבר כנסת קריב שהקשבתי לו </w:t>
      </w:r>
      <w:r w:rsidR="00103A9B" w:rsidRPr="00DE6C36">
        <w:rPr>
          <w:rFonts w:hint="cs"/>
          <w:rtl/>
        </w:rPr>
        <w:t>ו</w:t>
      </w:r>
      <w:r w:rsidRPr="00DE6C36">
        <w:rPr>
          <w:rtl/>
        </w:rPr>
        <w:t>חבל שהוא לא מ</w:t>
      </w:r>
      <w:r w:rsidR="00103A9B" w:rsidRPr="00DE6C36">
        <w:rPr>
          <w:rFonts w:hint="cs"/>
          <w:rtl/>
        </w:rPr>
        <w:t>ק</w:t>
      </w:r>
      <w:r w:rsidRPr="00DE6C36">
        <w:rPr>
          <w:rtl/>
        </w:rPr>
        <w:t>שי</w:t>
      </w:r>
      <w:r w:rsidR="00103A9B" w:rsidRPr="00DE6C36">
        <w:rPr>
          <w:rFonts w:hint="cs"/>
          <w:rtl/>
        </w:rPr>
        <w:t>ב</w:t>
      </w:r>
      <w:r w:rsidRPr="00DE6C36">
        <w:rPr>
          <w:rtl/>
        </w:rPr>
        <w:t xml:space="preserve"> לי</w:t>
      </w:r>
      <w:r w:rsidR="00103A9B" w:rsidRPr="00DE6C36">
        <w:rPr>
          <w:rFonts w:hint="cs"/>
          <w:rtl/>
        </w:rPr>
        <w:t xml:space="preserve"> - -</w:t>
      </w:r>
    </w:p>
    <w:p w:rsidR="00103A9B" w:rsidRPr="00DE6C36" w:rsidRDefault="00103A9B" w:rsidP="00103A9B">
      <w:pPr>
        <w:rPr>
          <w:rtl/>
        </w:rPr>
      </w:pPr>
    </w:p>
    <w:p w:rsidR="00103A9B" w:rsidRPr="00DE6C36" w:rsidRDefault="00103A9B" w:rsidP="00103A9B">
      <w:pPr>
        <w:pStyle w:val="a4"/>
        <w:keepNext/>
        <w:rPr>
          <w:rtl/>
        </w:rPr>
      </w:pPr>
      <w:bookmarkStart w:id="1047" w:name="ET_speaker_6156_34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047"/>
    </w:p>
    <w:p w:rsidR="00103A9B" w:rsidRPr="00DE6C36" w:rsidRDefault="00103A9B" w:rsidP="00103A9B">
      <w:pPr>
        <w:pStyle w:val="KeepWithNext"/>
        <w:rPr>
          <w:rtl/>
        </w:rPr>
      </w:pPr>
    </w:p>
    <w:p w:rsidR="00103A9B" w:rsidRPr="00DE6C36" w:rsidRDefault="009D0942" w:rsidP="00103A9B">
      <w:pPr>
        <w:rPr>
          <w:rtl/>
        </w:rPr>
      </w:pPr>
      <w:bookmarkStart w:id="1048" w:name="_ETM_Q1_3219000"/>
      <w:bookmarkEnd w:id="1048"/>
      <w:r w:rsidRPr="00DE6C36">
        <w:rPr>
          <w:rtl/>
        </w:rPr>
        <w:t>מקשיב</w:t>
      </w:r>
      <w:r w:rsidR="00103A9B" w:rsidRPr="00DE6C36">
        <w:rPr>
          <w:rFonts w:hint="cs"/>
          <w:rtl/>
        </w:rPr>
        <w:t>.</w:t>
      </w:r>
      <w:r w:rsidRPr="00DE6C36">
        <w:rPr>
          <w:rtl/>
        </w:rPr>
        <w:t xml:space="preserve"> מקשיב</w:t>
      </w:r>
      <w:r w:rsidR="00103A9B" w:rsidRPr="00DE6C36">
        <w:rPr>
          <w:rFonts w:hint="cs"/>
          <w:rtl/>
        </w:rPr>
        <w:t>.</w:t>
      </w:r>
      <w:r w:rsidRPr="00DE6C36">
        <w:rPr>
          <w:rtl/>
        </w:rPr>
        <w:t xml:space="preserve"> </w:t>
      </w:r>
    </w:p>
    <w:p w:rsidR="00103A9B" w:rsidRPr="00DE6C36" w:rsidRDefault="00103A9B" w:rsidP="00103A9B">
      <w:pPr>
        <w:rPr>
          <w:rtl/>
        </w:rPr>
      </w:pPr>
    </w:p>
    <w:p w:rsidR="00103A9B" w:rsidRPr="00DE6C36" w:rsidRDefault="00103A9B" w:rsidP="00103A9B">
      <w:pPr>
        <w:pStyle w:val="a4"/>
        <w:keepNext/>
        <w:rPr>
          <w:rtl/>
        </w:rPr>
      </w:pPr>
      <w:bookmarkStart w:id="1049" w:name="ET_speaker_5785_345"/>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1049"/>
    </w:p>
    <w:p w:rsidR="00103A9B" w:rsidRPr="00DE6C36" w:rsidRDefault="00103A9B" w:rsidP="00103A9B">
      <w:pPr>
        <w:pStyle w:val="KeepWithNext"/>
        <w:rPr>
          <w:rtl/>
        </w:rPr>
      </w:pPr>
    </w:p>
    <w:p w:rsidR="00103A9B" w:rsidRPr="00DE6C36" w:rsidRDefault="00103A9B" w:rsidP="00103A9B">
      <w:pPr>
        <w:rPr>
          <w:rtl/>
        </w:rPr>
      </w:pPr>
      <w:bookmarkStart w:id="1050" w:name="_ETM_Q1_3220000"/>
      <w:bookmarkEnd w:id="1050"/>
      <w:r w:rsidRPr="00DE6C36">
        <w:rPr>
          <w:rFonts w:hint="cs"/>
          <w:rtl/>
        </w:rPr>
        <w:t xml:space="preserve">- - </w:t>
      </w:r>
      <w:r w:rsidR="009D0942" w:rsidRPr="00DE6C36">
        <w:rPr>
          <w:rtl/>
        </w:rPr>
        <w:t xml:space="preserve">אמר דבר נכון </w:t>
      </w:r>
      <w:r w:rsidRPr="00DE6C36">
        <w:rPr>
          <w:rFonts w:hint="cs"/>
          <w:rtl/>
        </w:rPr>
        <w:t xml:space="preserve">גם </w:t>
      </w:r>
      <w:r w:rsidR="009D0942" w:rsidRPr="00DE6C36">
        <w:rPr>
          <w:rtl/>
        </w:rPr>
        <w:t>לגבי המדרון החלקלק</w:t>
      </w:r>
      <w:r w:rsidRPr="00DE6C36">
        <w:rPr>
          <w:rFonts w:hint="cs"/>
          <w:rtl/>
        </w:rPr>
        <w:t>.</w:t>
      </w:r>
      <w:r w:rsidR="009D0942" w:rsidRPr="00DE6C36">
        <w:rPr>
          <w:rtl/>
        </w:rPr>
        <w:t xml:space="preserve"> קודם כל</w:t>
      </w:r>
      <w:r w:rsidRPr="00DE6C36">
        <w:rPr>
          <w:rFonts w:hint="cs"/>
          <w:rtl/>
        </w:rPr>
        <w:t>,</w:t>
      </w:r>
      <w:r w:rsidR="009D0942" w:rsidRPr="00DE6C36">
        <w:rPr>
          <w:rtl/>
        </w:rPr>
        <w:t xml:space="preserve"> אנחנו כבר נמוך מאוד </w:t>
      </w:r>
      <w:r w:rsidRPr="00DE6C36">
        <w:rPr>
          <w:rFonts w:hint="cs"/>
          <w:rtl/>
        </w:rPr>
        <w:t xml:space="preserve">במדרון, </w:t>
      </w:r>
      <w:bookmarkStart w:id="1051" w:name="_ETM_Q1_3228000"/>
      <w:bookmarkEnd w:id="1051"/>
      <w:r w:rsidR="009D0942" w:rsidRPr="00DE6C36">
        <w:rPr>
          <w:rtl/>
        </w:rPr>
        <w:t>אנחנו כבר בת</w:t>
      </w:r>
      <w:r w:rsidRPr="00DE6C36">
        <w:rPr>
          <w:rFonts w:hint="cs"/>
          <w:rtl/>
        </w:rPr>
        <w:t>ה</w:t>
      </w:r>
      <w:r w:rsidR="009D0942" w:rsidRPr="00DE6C36">
        <w:rPr>
          <w:rtl/>
        </w:rPr>
        <w:t>ום</w:t>
      </w:r>
      <w:r w:rsidRPr="00DE6C36">
        <w:rPr>
          <w:rFonts w:hint="cs"/>
          <w:rtl/>
        </w:rPr>
        <w:t>,</w:t>
      </w:r>
      <w:r w:rsidR="009D0942" w:rsidRPr="00DE6C36">
        <w:rPr>
          <w:rtl/>
        </w:rPr>
        <w:t xml:space="preserve"> </w:t>
      </w:r>
      <w:r w:rsidR="006C37BA" w:rsidRPr="00DE6C36">
        <w:rPr>
          <w:rFonts w:hint="cs"/>
          <w:rtl/>
        </w:rPr>
        <w:t>ו</w:t>
      </w:r>
      <w:r w:rsidR="009D0942" w:rsidRPr="00DE6C36">
        <w:rPr>
          <w:rtl/>
        </w:rPr>
        <w:t>מתחילים כבר לשקוע בבוץ</w:t>
      </w:r>
      <w:r w:rsidRPr="00DE6C36">
        <w:rPr>
          <w:rFonts w:hint="cs"/>
          <w:rtl/>
        </w:rPr>
        <w:t>,</w:t>
      </w:r>
      <w:r w:rsidR="009D0942" w:rsidRPr="00DE6C36">
        <w:rPr>
          <w:rtl/>
        </w:rPr>
        <w:t xml:space="preserve"> </w:t>
      </w:r>
      <w:r w:rsidRPr="00DE6C36">
        <w:rPr>
          <w:rFonts w:hint="cs"/>
          <w:rtl/>
        </w:rPr>
        <w:t>ו</w:t>
      </w:r>
      <w:r w:rsidR="009D0942" w:rsidRPr="00DE6C36">
        <w:rPr>
          <w:rtl/>
        </w:rPr>
        <w:t xml:space="preserve">כל פעם שומעים מלמטה </w:t>
      </w:r>
      <w:r w:rsidRPr="00DE6C36">
        <w:rPr>
          <w:rFonts w:hint="cs"/>
          <w:rtl/>
        </w:rPr>
        <w:t>עוד</w:t>
      </w:r>
      <w:r w:rsidR="009D0942" w:rsidRPr="00DE6C36">
        <w:rPr>
          <w:rtl/>
        </w:rPr>
        <w:t xml:space="preserve"> ד</w:t>
      </w:r>
      <w:r w:rsidRPr="00DE6C36">
        <w:rPr>
          <w:rFonts w:hint="cs"/>
          <w:rtl/>
        </w:rPr>
        <w:t>פ</w:t>
      </w:r>
      <w:r w:rsidR="009D0942" w:rsidRPr="00DE6C36">
        <w:rPr>
          <w:rtl/>
        </w:rPr>
        <w:t>יקות</w:t>
      </w:r>
      <w:r w:rsidRPr="00DE6C36">
        <w:rPr>
          <w:rFonts w:hint="cs"/>
          <w:rtl/>
        </w:rPr>
        <w:t>.</w:t>
      </w:r>
      <w:r w:rsidR="009D0942" w:rsidRPr="00DE6C36">
        <w:rPr>
          <w:rtl/>
        </w:rPr>
        <w:t xml:space="preserve"> </w:t>
      </w:r>
    </w:p>
    <w:p w:rsidR="00103A9B" w:rsidRPr="00DE6C36" w:rsidRDefault="00103A9B" w:rsidP="00103A9B">
      <w:pPr>
        <w:rPr>
          <w:rtl/>
        </w:rPr>
      </w:pPr>
    </w:p>
    <w:p w:rsidR="00103A9B" w:rsidRPr="00DE6C36" w:rsidRDefault="009D0942" w:rsidP="00103A9B">
      <w:pPr>
        <w:rPr>
          <w:rtl/>
        </w:rPr>
      </w:pPr>
      <w:bookmarkStart w:id="1052" w:name="_ETM_Q1_3236000"/>
      <w:bookmarkEnd w:id="1052"/>
      <w:r w:rsidRPr="00DE6C36">
        <w:rPr>
          <w:rtl/>
        </w:rPr>
        <w:t>אני רוצה לחזק את העניין הזה של הסכנה הזאת</w:t>
      </w:r>
      <w:r w:rsidR="00103A9B" w:rsidRPr="00DE6C36">
        <w:rPr>
          <w:rFonts w:hint="cs"/>
          <w:rtl/>
        </w:rPr>
        <w:t>.</w:t>
      </w:r>
      <w:r w:rsidRPr="00DE6C36">
        <w:rPr>
          <w:rtl/>
        </w:rPr>
        <w:t xml:space="preserve"> </w:t>
      </w:r>
      <w:bookmarkStart w:id="1053" w:name="_ETM_Q1_3237000"/>
      <w:bookmarkEnd w:id="1053"/>
      <w:r w:rsidRPr="00DE6C36">
        <w:rPr>
          <w:rtl/>
        </w:rPr>
        <w:t>כולם ודאי זוכרים את הרצח המזעזע</w:t>
      </w:r>
      <w:r w:rsidR="00103A9B" w:rsidRPr="00DE6C36">
        <w:rPr>
          <w:rFonts w:hint="cs"/>
          <w:rtl/>
        </w:rPr>
        <w:t>,</w:t>
      </w:r>
      <w:r w:rsidRPr="00DE6C36">
        <w:rPr>
          <w:rtl/>
        </w:rPr>
        <w:t xml:space="preserve"> המחריד</w:t>
      </w:r>
      <w:r w:rsidR="00103A9B" w:rsidRPr="00DE6C36">
        <w:rPr>
          <w:rFonts w:hint="cs"/>
          <w:rtl/>
        </w:rPr>
        <w:t>,</w:t>
      </w:r>
      <w:r w:rsidRPr="00DE6C36">
        <w:rPr>
          <w:rtl/>
        </w:rPr>
        <w:t xml:space="preserve"> </w:t>
      </w:r>
      <w:r w:rsidR="00103A9B" w:rsidRPr="00DE6C36">
        <w:rPr>
          <w:rFonts w:hint="cs"/>
          <w:rtl/>
        </w:rPr>
        <w:t xml:space="preserve">לא </w:t>
      </w:r>
      <w:r w:rsidRPr="00DE6C36">
        <w:rPr>
          <w:rtl/>
        </w:rPr>
        <w:t xml:space="preserve">שיש </w:t>
      </w:r>
      <w:r w:rsidR="00103A9B" w:rsidRPr="00DE6C36">
        <w:rPr>
          <w:rFonts w:hint="cs"/>
          <w:rtl/>
        </w:rPr>
        <w:t xml:space="preserve">רצח שהוא לא מחריד ומזעזע, אבל במיוחד </w:t>
      </w:r>
      <w:r w:rsidRPr="00DE6C36">
        <w:rPr>
          <w:rtl/>
        </w:rPr>
        <w:t xml:space="preserve">של אסף </w:t>
      </w:r>
      <w:proofErr w:type="spellStart"/>
      <w:r w:rsidRPr="00DE6C36">
        <w:rPr>
          <w:rtl/>
        </w:rPr>
        <w:t>שטיירמן</w:t>
      </w:r>
      <w:proofErr w:type="spellEnd"/>
      <w:r w:rsidR="00103A9B" w:rsidRPr="00DE6C36">
        <w:rPr>
          <w:rFonts w:hint="cs"/>
          <w:rtl/>
        </w:rPr>
        <w:t>.</w:t>
      </w:r>
      <w:r w:rsidRPr="00DE6C36">
        <w:rPr>
          <w:rtl/>
        </w:rPr>
        <w:t xml:space="preserve"> </w:t>
      </w:r>
    </w:p>
    <w:p w:rsidR="00103A9B" w:rsidRPr="00DE6C36" w:rsidRDefault="00103A9B" w:rsidP="00103A9B">
      <w:pPr>
        <w:rPr>
          <w:rtl/>
        </w:rPr>
      </w:pPr>
    </w:p>
    <w:p w:rsidR="00103A9B" w:rsidRPr="00DE6C36" w:rsidRDefault="00103A9B" w:rsidP="00103A9B">
      <w:pPr>
        <w:pStyle w:val="a4"/>
        <w:keepNext/>
        <w:rPr>
          <w:rtl/>
        </w:rPr>
      </w:pPr>
      <w:bookmarkStart w:id="1054" w:name="ET_speaker_6156_34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054"/>
    </w:p>
    <w:p w:rsidR="00103A9B" w:rsidRPr="00DE6C36" w:rsidRDefault="00103A9B" w:rsidP="00103A9B">
      <w:pPr>
        <w:pStyle w:val="KeepWithNext"/>
        <w:rPr>
          <w:rtl/>
        </w:rPr>
      </w:pPr>
    </w:p>
    <w:p w:rsidR="00103A9B" w:rsidRPr="00DE6C36" w:rsidRDefault="00103A9B" w:rsidP="00103A9B">
      <w:pPr>
        <w:rPr>
          <w:rtl/>
        </w:rPr>
      </w:pPr>
      <w:bookmarkStart w:id="1055" w:name="_ETM_Q1_3240000"/>
      <w:bookmarkEnd w:id="1055"/>
      <w:r w:rsidRPr="00DE6C36">
        <w:rPr>
          <w:rFonts w:hint="cs"/>
          <w:rtl/>
        </w:rPr>
        <w:t xml:space="preserve"> </w:t>
      </w:r>
      <w:bookmarkStart w:id="1056" w:name="_ETM_Q1_3242000"/>
      <w:bookmarkEnd w:id="1056"/>
      <w:r w:rsidRPr="00DE6C36">
        <w:rPr>
          <w:rFonts w:hint="cs"/>
          <w:rtl/>
        </w:rPr>
        <w:t>יש גם דרק רוט.</w:t>
      </w:r>
    </w:p>
    <w:p w:rsidR="00103A9B" w:rsidRPr="00DE6C36" w:rsidRDefault="00103A9B" w:rsidP="00103A9B">
      <w:pPr>
        <w:rPr>
          <w:rtl/>
        </w:rPr>
      </w:pPr>
      <w:bookmarkStart w:id="1057" w:name="_ETM_Q1_3245000"/>
      <w:bookmarkEnd w:id="1057"/>
    </w:p>
    <w:p w:rsidR="00103A9B" w:rsidRPr="00DE6C36" w:rsidRDefault="00103A9B" w:rsidP="00103A9B">
      <w:pPr>
        <w:pStyle w:val="a4"/>
        <w:keepNext/>
        <w:rPr>
          <w:rtl/>
        </w:rPr>
      </w:pPr>
      <w:bookmarkStart w:id="1058" w:name="ET_speaker_5785_347"/>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1058"/>
    </w:p>
    <w:p w:rsidR="00103A9B" w:rsidRPr="00DE6C36" w:rsidRDefault="00103A9B" w:rsidP="00103A9B">
      <w:pPr>
        <w:pStyle w:val="KeepWithNext"/>
        <w:rPr>
          <w:rtl/>
        </w:rPr>
      </w:pPr>
    </w:p>
    <w:p w:rsidR="00103A9B" w:rsidRPr="00DE6C36" w:rsidRDefault="00103A9B" w:rsidP="00103A9B">
      <w:pPr>
        <w:rPr>
          <w:rtl/>
        </w:rPr>
      </w:pPr>
      <w:bookmarkStart w:id="1059" w:name="_ETM_Q1_3247000"/>
      <w:bookmarkStart w:id="1060" w:name="_ETM_Q1_3239000"/>
      <w:bookmarkEnd w:id="1059"/>
      <w:bookmarkEnd w:id="1060"/>
      <w:r w:rsidRPr="00DE6C36">
        <w:rPr>
          <w:rFonts w:hint="cs"/>
          <w:rtl/>
        </w:rPr>
        <w:t xml:space="preserve">עם כל התיעוב, בלשון המעטה, למעשים כאלה, תארו לכם, למרות </w:t>
      </w:r>
      <w:r w:rsidR="009D0942" w:rsidRPr="00DE6C36">
        <w:rPr>
          <w:rtl/>
        </w:rPr>
        <w:t>ששם לא מדובר בילדים בגילאים האלה</w:t>
      </w:r>
      <w:r w:rsidRPr="00DE6C36">
        <w:rPr>
          <w:rFonts w:hint="cs"/>
          <w:rtl/>
        </w:rPr>
        <w:t>,</w:t>
      </w:r>
      <w:r w:rsidR="009D0942" w:rsidRPr="00DE6C36">
        <w:rPr>
          <w:rtl/>
        </w:rPr>
        <w:t xml:space="preserve"> אבל בהחלט אם חוק כזה יעבור</w:t>
      </w:r>
      <w:r w:rsidRPr="00DE6C36">
        <w:rPr>
          <w:rFonts w:hint="cs"/>
          <w:rtl/>
        </w:rPr>
        <w:t>,</w:t>
      </w:r>
      <w:r w:rsidR="009D0942" w:rsidRPr="00DE6C36">
        <w:rPr>
          <w:rtl/>
        </w:rPr>
        <w:t xml:space="preserve"> אני בטוח שיהיו כאלה שירצו להחיל אותו על מקרים דומים</w:t>
      </w:r>
      <w:r w:rsidRPr="00DE6C36">
        <w:rPr>
          <w:rFonts w:hint="cs"/>
          <w:rtl/>
        </w:rPr>
        <w:t>.</w:t>
      </w:r>
      <w:bookmarkStart w:id="1061" w:name="_ETM_Q1_3278000"/>
      <w:bookmarkEnd w:id="1061"/>
      <w:r w:rsidR="009D0942" w:rsidRPr="00DE6C36">
        <w:rPr>
          <w:rtl/>
        </w:rPr>
        <w:t xml:space="preserve"> אמרת גם דר</w:t>
      </w:r>
      <w:r w:rsidRPr="00DE6C36">
        <w:rPr>
          <w:rFonts w:hint="cs"/>
          <w:rtl/>
        </w:rPr>
        <w:t>ק</w:t>
      </w:r>
      <w:r w:rsidR="009D0942" w:rsidRPr="00DE6C36">
        <w:rPr>
          <w:rtl/>
        </w:rPr>
        <w:t xml:space="preserve"> רוק</w:t>
      </w:r>
      <w:r w:rsidRPr="00DE6C36">
        <w:rPr>
          <w:rFonts w:hint="cs"/>
          <w:rtl/>
        </w:rPr>
        <w:t xml:space="preserve"> ו</w:t>
      </w:r>
      <w:r w:rsidR="009D0942" w:rsidRPr="00DE6C36">
        <w:rPr>
          <w:rtl/>
        </w:rPr>
        <w:t>יש גם אחרים</w:t>
      </w:r>
      <w:r w:rsidRPr="00DE6C36">
        <w:rPr>
          <w:rFonts w:hint="cs"/>
          <w:rtl/>
        </w:rPr>
        <w:t>.</w:t>
      </w:r>
      <w:r w:rsidR="009D0942" w:rsidRPr="00DE6C36">
        <w:rPr>
          <w:rtl/>
        </w:rPr>
        <w:t xml:space="preserve"> יש פה סכנה</w:t>
      </w:r>
      <w:r w:rsidRPr="00DE6C36">
        <w:rPr>
          <w:rFonts w:hint="cs"/>
          <w:rtl/>
        </w:rPr>
        <w:t>, ו</w:t>
      </w:r>
      <w:r w:rsidR="009D0942" w:rsidRPr="00DE6C36">
        <w:rPr>
          <w:rtl/>
        </w:rPr>
        <w:t>אם לא נעצור אות</w:t>
      </w:r>
      <w:r w:rsidRPr="00DE6C36">
        <w:rPr>
          <w:rFonts w:hint="cs"/>
          <w:rtl/>
        </w:rPr>
        <w:t>ה</w:t>
      </w:r>
      <w:r w:rsidR="009D0942" w:rsidRPr="00DE6C36">
        <w:rPr>
          <w:rtl/>
        </w:rPr>
        <w:t xml:space="preserve"> עכשיו</w:t>
      </w:r>
      <w:r w:rsidRPr="00DE6C36">
        <w:rPr>
          <w:rFonts w:hint="cs"/>
          <w:rtl/>
        </w:rPr>
        <w:t>,</w:t>
      </w:r>
      <w:r w:rsidR="009D0942" w:rsidRPr="00DE6C36">
        <w:rPr>
          <w:rtl/>
        </w:rPr>
        <w:t xml:space="preserve"> אנחנו לא נ</w:t>
      </w:r>
      <w:r w:rsidRPr="00DE6C36">
        <w:rPr>
          <w:rFonts w:hint="cs"/>
          <w:rtl/>
        </w:rPr>
        <w:t>י</w:t>
      </w:r>
      <w:r w:rsidR="009D0942" w:rsidRPr="00DE6C36">
        <w:rPr>
          <w:rtl/>
        </w:rPr>
        <w:t>מנע ממנה</w:t>
      </w:r>
      <w:r w:rsidRPr="00DE6C36">
        <w:rPr>
          <w:rFonts w:hint="cs"/>
          <w:rtl/>
        </w:rPr>
        <w:t>.</w:t>
      </w:r>
      <w:r w:rsidR="009D0942" w:rsidRPr="00DE6C36">
        <w:rPr>
          <w:rtl/>
        </w:rPr>
        <w:t xml:space="preserve"> אני אכנס יותר לפרטים</w:t>
      </w:r>
      <w:r w:rsidRPr="00DE6C36">
        <w:rPr>
          <w:rFonts w:hint="cs"/>
          <w:rtl/>
        </w:rPr>
        <w:t>,</w:t>
      </w:r>
      <w:r w:rsidR="009D0942" w:rsidRPr="00DE6C36">
        <w:rPr>
          <w:rtl/>
        </w:rPr>
        <w:t xml:space="preserve"> </w:t>
      </w:r>
      <w:r w:rsidRPr="00DE6C36">
        <w:rPr>
          <w:rFonts w:hint="cs"/>
          <w:rtl/>
        </w:rPr>
        <w:t xml:space="preserve">אנמק יותר </w:t>
      </w:r>
      <w:r w:rsidR="009D0942" w:rsidRPr="00DE6C36">
        <w:rPr>
          <w:rtl/>
        </w:rPr>
        <w:t>בהסתייגויות</w:t>
      </w:r>
      <w:r w:rsidRPr="00DE6C36">
        <w:rPr>
          <w:rFonts w:hint="cs"/>
          <w:rtl/>
        </w:rPr>
        <w:t>.</w:t>
      </w:r>
    </w:p>
    <w:p w:rsidR="00103A9B" w:rsidRPr="00DE6C36" w:rsidRDefault="00103A9B" w:rsidP="00103A9B">
      <w:pPr>
        <w:rPr>
          <w:rtl/>
        </w:rPr>
      </w:pPr>
    </w:p>
    <w:p w:rsidR="00103A9B" w:rsidRPr="00DE6C36" w:rsidRDefault="00103A9B" w:rsidP="00103A9B">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103A9B" w:rsidRPr="00DE6C36" w:rsidRDefault="00103A9B" w:rsidP="00103A9B">
      <w:pPr>
        <w:pStyle w:val="KeepWithNext"/>
        <w:rPr>
          <w:rtl/>
        </w:rPr>
      </w:pPr>
    </w:p>
    <w:p w:rsidR="00103A9B" w:rsidRPr="00DE6C36" w:rsidRDefault="00103A9B" w:rsidP="00103A9B">
      <w:pPr>
        <w:rPr>
          <w:rtl/>
        </w:rPr>
      </w:pPr>
      <w:r w:rsidRPr="00DE6C36">
        <w:rPr>
          <w:rFonts w:hint="cs"/>
          <w:rtl/>
        </w:rPr>
        <w:t>בסדר גמור.</w:t>
      </w:r>
    </w:p>
    <w:p w:rsidR="00103A9B" w:rsidRPr="00DE6C36" w:rsidRDefault="00103A9B" w:rsidP="00103A9B">
      <w:pPr>
        <w:rPr>
          <w:rtl/>
        </w:rPr>
      </w:pPr>
      <w:bookmarkStart w:id="1062" w:name="_ETM_Q1_3290000"/>
      <w:bookmarkEnd w:id="1062"/>
    </w:p>
    <w:p w:rsidR="00103A9B" w:rsidRPr="00DE6C36" w:rsidRDefault="00103A9B" w:rsidP="00103A9B">
      <w:pPr>
        <w:pStyle w:val="af9"/>
        <w:keepNext/>
        <w:rPr>
          <w:rtl/>
        </w:rPr>
      </w:pPr>
      <w:bookmarkStart w:id="1063" w:name="ET_guest_יפעת_רווה_349"/>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063"/>
    </w:p>
    <w:p w:rsidR="00103A9B" w:rsidRPr="00DE6C36" w:rsidRDefault="00103A9B" w:rsidP="00103A9B">
      <w:pPr>
        <w:pStyle w:val="KeepWithNext"/>
        <w:rPr>
          <w:rtl/>
        </w:rPr>
      </w:pPr>
    </w:p>
    <w:p w:rsidR="00103A9B" w:rsidRPr="00DE6C36" w:rsidRDefault="00103A9B" w:rsidP="00103A9B">
      <w:pPr>
        <w:rPr>
          <w:rtl/>
        </w:rPr>
      </w:pPr>
      <w:r w:rsidRPr="00DE6C36">
        <w:rPr>
          <w:rFonts w:hint="cs"/>
          <w:rtl/>
        </w:rPr>
        <w:t xml:space="preserve">אני רק </w:t>
      </w:r>
      <w:bookmarkStart w:id="1064" w:name="_ETM_Q1_3291000"/>
      <w:bookmarkEnd w:id="1064"/>
      <w:r w:rsidRPr="00DE6C36">
        <w:rPr>
          <w:rFonts w:hint="cs"/>
          <w:rtl/>
        </w:rPr>
        <w:t xml:space="preserve">רוצה לדייק שהוראת השעה של 2016 חלה </w:t>
      </w:r>
      <w:bookmarkStart w:id="1065" w:name="_ETM_Q1_3289000"/>
      <w:bookmarkEnd w:id="1065"/>
      <w:r w:rsidR="009D0942" w:rsidRPr="00DE6C36">
        <w:rPr>
          <w:rtl/>
        </w:rPr>
        <w:t>על כלל העב</w:t>
      </w:r>
      <w:r w:rsidRPr="00DE6C36">
        <w:rPr>
          <w:rFonts w:hint="cs"/>
          <w:rtl/>
        </w:rPr>
        <w:t>יר</w:t>
      </w:r>
      <w:r w:rsidR="009D0942" w:rsidRPr="00DE6C36">
        <w:rPr>
          <w:rtl/>
        </w:rPr>
        <w:t>ות ב</w:t>
      </w:r>
      <w:r w:rsidRPr="00DE6C36">
        <w:rPr>
          <w:rFonts w:hint="cs"/>
          <w:rtl/>
        </w:rPr>
        <w:t>כלל</w:t>
      </w:r>
      <w:r w:rsidR="009D0942" w:rsidRPr="00DE6C36">
        <w:rPr>
          <w:rtl/>
        </w:rPr>
        <w:t xml:space="preserve"> </w:t>
      </w:r>
      <w:r w:rsidRPr="00DE6C36">
        <w:rPr>
          <w:rFonts w:hint="cs"/>
          <w:rtl/>
        </w:rPr>
        <w:t>ה</w:t>
      </w:r>
      <w:r w:rsidR="009D0942" w:rsidRPr="00DE6C36">
        <w:rPr>
          <w:rtl/>
        </w:rPr>
        <w:t>נסיבות</w:t>
      </w:r>
      <w:r w:rsidRPr="00DE6C36">
        <w:rPr>
          <w:rFonts w:hint="cs"/>
          <w:rtl/>
        </w:rPr>
        <w:t>.</w:t>
      </w:r>
    </w:p>
    <w:p w:rsidR="00103A9B" w:rsidRPr="00DE6C36" w:rsidRDefault="00103A9B" w:rsidP="00103A9B">
      <w:pPr>
        <w:rPr>
          <w:rtl/>
        </w:rPr>
      </w:pPr>
    </w:p>
    <w:p w:rsidR="00103A9B" w:rsidRPr="00DE6C36" w:rsidRDefault="00103A9B" w:rsidP="00103A9B">
      <w:pPr>
        <w:pStyle w:val="a4"/>
        <w:keepNext/>
        <w:rPr>
          <w:rtl/>
        </w:rPr>
      </w:pPr>
      <w:bookmarkStart w:id="1066" w:name="ET_speaker_5785_350"/>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1066"/>
    </w:p>
    <w:p w:rsidR="00103A9B" w:rsidRPr="00DE6C36" w:rsidRDefault="00103A9B" w:rsidP="00103A9B">
      <w:pPr>
        <w:pStyle w:val="KeepWithNext"/>
        <w:rPr>
          <w:rtl/>
        </w:rPr>
      </w:pPr>
    </w:p>
    <w:p w:rsidR="00103A9B" w:rsidRPr="00DE6C36" w:rsidRDefault="00103A9B" w:rsidP="00103A9B">
      <w:pPr>
        <w:rPr>
          <w:rtl/>
        </w:rPr>
      </w:pPr>
      <w:bookmarkStart w:id="1067" w:name="_ETM_Q1_3305000"/>
      <w:bookmarkEnd w:id="1067"/>
      <w:r w:rsidRPr="00DE6C36">
        <w:rPr>
          <w:rFonts w:hint="cs"/>
          <w:rtl/>
        </w:rPr>
        <w:t xml:space="preserve">אני מדבר על </w:t>
      </w:r>
      <w:bookmarkStart w:id="1068" w:name="_ETM_Q1_3307000"/>
      <w:bookmarkEnd w:id="1068"/>
      <w:r w:rsidRPr="00DE6C36">
        <w:rPr>
          <w:rFonts w:hint="cs"/>
          <w:rtl/>
        </w:rPr>
        <w:t xml:space="preserve">כמה הצעות, לא רק על ההצעה הזאת. על צונאמי של הצעות, </w:t>
      </w:r>
      <w:bookmarkStart w:id="1069" w:name="_ETM_Q1_3302000"/>
      <w:bookmarkEnd w:id="1069"/>
      <w:r w:rsidR="009D0942" w:rsidRPr="00DE6C36">
        <w:rPr>
          <w:rtl/>
        </w:rPr>
        <w:t>שהמטרה שלה</w:t>
      </w:r>
      <w:r w:rsidRPr="00DE6C36">
        <w:rPr>
          <w:rFonts w:hint="cs"/>
          <w:rtl/>
        </w:rPr>
        <w:t>ן</w:t>
      </w:r>
      <w:r w:rsidR="009D0942" w:rsidRPr="00DE6C36">
        <w:rPr>
          <w:rtl/>
        </w:rPr>
        <w:t xml:space="preserve"> מאוד מאוד ברורה</w:t>
      </w:r>
      <w:r w:rsidRPr="00DE6C36">
        <w:rPr>
          <w:rFonts w:hint="cs"/>
          <w:rtl/>
        </w:rPr>
        <w:t>,</w:t>
      </w:r>
      <w:r w:rsidR="009D0942" w:rsidRPr="00DE6C36">
        <w:rPr>
          <w:rtl/>
        </w:rPr>
        <w:t xml:space="preserve"> והיא להתמקד באוכלוסייה מאוד מאוד ספציפית</w:t>
      </w:r>
      <w:r w:rsidRPr="00DE6C36">
        <w:rPr>
          <w:rFonts w:hint="cs"/>
          <w:rtl/>
        </w:rPr>
        <w:t>.</w:t>
      </w:r>
    </w:p>
    <w:p w:rsidR="00103A9B" w:rsidRPr="00DE6C36" w:rsidRDefault="00103A9B" w:rsidP="00103A9B">
      <w:pPr>
        <w:rPr>
          <w:rtl/>
        </w:rPr>
      </w:pPr>
    </w:p>
    <w:p w:rsidR="00103A9B" w:rsidRPr="00DE6C36" w:rsidRDefault="00103A9B" w:rsidP="00103A9B">
      <w:pPr>
        <w:pStyle w:val="af9"/>
        <w:keepNext/>
        <w:rPr>
          <w:rtl/>
        </w:rPr>
      </w:pPr>
      <w:bookmarkStart w:id="1070" w:name="ET_guest_יפעת_רווה_351"/>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070"/>
    </w:p>
    <w:p w:rsidR="00103A9B" w:rsidRPr="00DE6C36" w:rsidRDefault="00103A9B" w:rsidP="00103A9B">
      <w:pPr>
        <w:pStyle w:val="KeepWithNext"/>
        <w:rPr>
          <w:rtl/>
        </w:rPr>
      </w:pPr>
    </w:p>
    <w:p w:rsidR="00103A9B" w:rsidRPr="00DE6C36" w:rsidRDefault="00103A9B" w:rsidP="00103A9B">
      <w:pPr>
        <w:rPr>
          <w:rtl/>
        </w:rPr>
      </w:pPr>
      <w:bookmarkStart w:id="1071" w:name="_ETM_Q1_3316000"/>
      <w:bookmarkEnd w:id="1071"/>
      <w:r w:rsidRPr="00DE6C36">
        <w:rPr>
          <w:rFonts w:hint="cs"/>
          <w:rtl/>
        </w:rPr>
        <w:t xml:space="preserve">ההסדר הזה בעבר חל על כלל העבירות, </w:t>
      </w:r>
      <w:r w:rsidR="009D0942" w:rsidRPr="00DE6C36">
        <w:rPr>
          <w:rtl/>
        </w:rPr>
        <w:t>לא משנה באיזה נסיבות</w:t>
      </w:r>
      <w:r w:rsidRPr="00DE6C36">
        <w:rPr>
          <w:rFonts w:hint="cs"/>
          <w:rtl/>
        </w:rPr>
        <w:t>.</w:t>
      </w:r>
    </w:p>
    <w:p w:rsidR="00103A9B" w:rsidRPr="00DE6C36" w:rsidRDefault="00103A9B" w:rsidP="00103A9B">
      <w:pPr>
        <w:rPr>
          <w:rtl/>
        </w:rPr>
      </w:pPr>
    </w:p>
    <w:p w:rsidR="00103A9B" w:rsidRPr="00DE6C36" w:rsidRDefault="00103A9B" w:rsidP="00103A9B">
      <w:pPr>
        <w:pStyle w:val="a4"/>
        <w:keepNext/>
        <w:rPr>
          <w:rtl/>
        </w:rPr>
      </w:pPr>
      <w:bookmarkStart w:id="1072" w:name="ET_speaker_5785_352"/>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1072"/>
    </w:p>
    <w:p w:rsidR="00103A9B" w:rsidRPr="00DE6C36" w:rsidRDefault="00103A9B" w:rsidP="00103A9B">
      <w:pPr>
        <w:pStyle w:val="KeepWithNext"/>
        <w:rPr>
          <w:rtl/>
        </w:rPr>
      </w:pPr>
    </w:p>
    <w:p w:rsidR="00103A9B" w:rsidRPr="00DE6C36" w:rsidRDefault="00103A9B" w:rsidP="00103A9B">
      <w:pPr>
        <w:rPr>
          <w:rtl/>
        </w:rPr>
      </w:pPr>
      <w:bookmarkStart w:id="1073" w:name="_ETM_Q1_3322000"/>
      <w:bookmarkEnd w:id="1073"/>
      <w:r w:rsidRPr="00DE6C36">
        <w:rPr>
          <w:rFonts w:hint="cs"/>
          <w:rtl/>
        </w:rPr>
        <w:t>השאלה היא לא רק על מי חל החוק. קודם כול, לא במקרה</w:t>
      </w:r>
      <w:bookmarkStart w:id="1074" w:name="_ETM_Q1_3320000"/>
      <w:bookmarkEnd w:id="1074"/>
      <w:r w:rsidRPr="00DE6C36">
        <w:rPr>
          <w:rFonts w:hint="cs"/>
          <w:rtl/>
        </w:rPr>
        <w:t xml:space="preserve"> </w:t>
      </w:r>
      <w:bookmarkStart w:id="1075" w:name="_ETM_Q1_3327000"/>
      <w:bookmarkEnd w:id="1075"/>
      <w:r w:rsidR="009D0942" w:rsidRPr="00DE6C36">
        <w:rPr>
          <w:rtl/>
        </w:rPr>
        <w:t>המציע דיבר הרגע על עבירות טרור כנגד אזרחי ישראל</w:t>
      </w:r>
      <w:r w:rsidRPr="00DE6C36">
        <w:rPr>
          <w:rFonts w:hint="cs"/>
          <w:rtl/>
        </w:rPr>
        <w:t>,</w:t>
      </w:r>
      <w:r w:rsidR="009D0942" w:rsidRPr="00DE6C36">
        <w:rPr>
          <w:rtl/>
        </w:rPr>
        <w:t xml:space="preserve"> כלומר</w:t>
      </w:r>
      <w:r w:rsidRPr="00DE6C36">
        <w:rPr>
          <w:rFonts w:hint="cs"/>
          <w:rtl/>
        </w:rPr>
        <w:t>,</w:t>
      </w:r>
      <w:r w:rsidR="009D0942" w:rsidRPr="00DE6C36">
        <w:rPr>
          <w:rtl/>
        </w:rPr>
        <w:t xml:space="preserve"> אלה שהם לא אזרחים </w:t>
      </w:r>
      <w:r w:rsidRPr="00DE6C36">
        <w:rPr>
          <w:rFonts w:hint="cs"/>
          <w:rtl/>
        </w:rPr>
        <w:t>ו</w:t>
      </w:r>
      <w:r w:rsidR="009D0942" w:rsidRPr="00DE6C36">
        <w:rPr>
          <w:rtl/>
        </w:rPr>
        <w:t>סובלים מטרור</w:t>
      </w:r>
      <w:r w:rsidRPr="00DE6C36">
        <w:rPr>
          <w:rFonts w:hint="cs"/>
          <w:rtl/>
        </w:rPr>
        <w:t>,</w:t>
      </w:r>
      <w:r w:rsidR="009D0942" w:rsidRPr="00DE6C36">
        <w:rPr>
          <w:rtl/>
        </w:rPr>
        <w:t xml:space="preserve"> כמו למשל הפלסטינים </w:t>
      </w:r>
      <w:r w:rsidRPr="00DE6C36">
        <w:rPr>
          <w:rFonts w:hint="cs"/>
          <w:rtl/>
        </w:rPr>
        <w:t>ב</w:t>
      </w:r>
      <w:r w:rsidR="009D0942" w:rsidRPr="00DE6C36">
        <w:rPr>
          <w:rtl/>
        </w:rPr>
        <w:t xml:space="preserve">ידי </w:t>
      </w:r>
      <w:r w:rsidRPr="00DE6C36">
        <w:rPr>
          <w:rFonts w:hint="cs"/>
          <w:rtl/>
        </w:rPr>
        <w:t xml:space="preserve">נוער הזוועות, הם </w:t>
      </w:r>
      <w:r w:rsidR="009D0942" w:rsidRPr="00DE6C36">
        <w:rPr>
          <w:rtl/>
        </w:rPr>
        <w:t>לא ייחשבו</w:t>
      </w:r>
      <w:r w:rsidRPr="00DE6C36">
        <w:rPr>
          <w:rFonts w:hint="cs"/>
          <w:rtl/>
        </w:rPr>
        <w:t>.</w:t>
      </w:r>
    </w:p>
    <w:p w:rsidR="00103A9B" w:rsidRPr="00DE6C36" w:rsidRDefault="00103A9B" w:rsidP="00103A9B">
      <w:pPr>
        <w:rPr>
          <w:rtl/>
        </w:rPr>
      </w:pPr>
    </w:p>
    <w:p w:rsidR="00103A9B" w:rsidRPr="00DE6C36" w:rsidRDefault="00103A9B" w:rsidP="00103A9B">
      <w:pPr>
        <w:pStyle w:val="af6"/>
        <w:keepNext/>
        <w:rPr>
          <w:rtl/>
        </w:rPr>
      </w:pPr>
      <w:bookmarkStart w:id="1076" w:name="ET_yor_6157_35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076"/>
    </w:p>
    <w:p w:rsidR="00103A9B" w:rsidRPr="00DE6C36" w:rsidRDefault="00103A9B" w:rsidP="00103A9B">
      <w:pPr>
        <w:pStyle w:val="KeepWithNext"/>
        <w:rPr>
          <w:rtl/>
        </w:rPr>
      </w:pPr>
    </w:p>
    <w:p w:rsidR="00103A9B" w:rsidRPr="00DE6C36" w:rsidRDefault="00103A9B" w:rsidP="00103A9B">
      <w:pPr>
        <w:rPr>
          <w:rtl/>
        </w:rPr>
      </w:pPr>
      <w:bookmarkStart w:id="1077" w:name="_ETM_Q1_3338000"/>
      <w:bookmarkEnd w:id="1077"/>
      <w:r w:rsidRPr="00DE6C36">
        <w:rPr>
          <w:rFonts w:hint="cs"/>
          <w:rtl/>
        </w:rPr>
        <w:t xml:space="preserve">תודה. יהיה לך זמן מספיק בהסתייגויות. תודה </w:t>
      </w:r>
      <w:bookmarkStart w:id="1078" w:name="_ETM_Q1_3343000"/>
      <w:bookmarkEnd w:id="1078"/>
      <w:r w:rsidRPr="00DE6C36">
        <w:rPr>
          <w:rFonts w:hint="cs"/>
          <w:rtl/>
        </w:rPr>
        <w:t xml:space="preserve">רבה. חיים </w:t>
      </w:r>
      <w:proofErr w:type="spellStart"/>
      <w:r w:rsidRPr="00DE6C36">
        <w:rPr>
          <w:rFonts w:hint="cs"/>
          <w:rtl/>
        </w:rPr>
        <w:t>בלייכר</w:t>
      </w:r>
      <w:proofErr w:type="spellEnd"/>
      <w:r w:rsidRPr="00DE6C36">
        <w:rPr>
          <w:rFonts w:hint="cs"/>
          <w:rtl/>
        </w:rPr>
        <w:t xml:space="preserve"> מארגון חוננו, בבקשה.</w:t>
      </w:r>
    </w:p>
    <w:p w:rsidR="00103A9B" w:rsidRPr="00DE6C36" w:rsidRDefault="00103A9B" w:rsidP="00103A9B">
      <w:pPr>
        <w:rPr>
          <w:rtl/>
        </w:rPr>
      </w:pPr>
      <w:bookmarkStart w:id="1079" w:name="_ETM_Q1_3349000"/>
      <w:bookmarkEnd w:id="1079"/>
    </w:p>
    <w:p w:rsidR="00103A9B" w:rsidRPr="00DE6C36" w:rsidRDefault="00103A9B" w:rsidP="00103A9B">
      <w:pPr>
        <w:pStyle w:val="af9"/>
        <w:keepNext/>
        <w:rPr>
          <w:rtl/>
        </w:rPr>
      </w:pPr>
      <w:bookmarkStart w:id="1080" w:name="ET_guest_828798_354"/>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080"/>
    </w:p>
    <w:p w:rsidR="00103A9B" w:rsidRPr="00DE6C36" w:rsidRDefault="00103A9B" w:rsidP="00103A9B">
      <w:pPr>
        <w:pStyle w:val="KeepWithNext"/>
        <w:rPr>
          <w:rtl/>
        </w:rPr>
      </w:pPr>
    </w:p>
    <w:p w:rsidR="001307B0" w:rsidRPr="00DE6C36" w:rsidRDefault="009D0942" w:rsidP="001307B0">
      <w:pPr>
        <w:rPr>
          <w:rtl/>
        </w:rPr>
      </w:pPr>
      <w:bookmarkStart w:id="1081" w:name="_ETM_Q1_3348000"/>
      <w:bookmarkStart w:id="1082" w:name="_ETM_Q1_3344000"/>
      <w:bookmarkStart w:id="1083" w:name="_ETM_Q1_3337000"/>
      <w:bookmarkEnd w:id="1081"/>
      <w:bookmarkEnd w:id="1082"/>
      <w:bookmarkEnd w:id="1083"/>
      <w:r w:rsidRPr="00DE6C36">
        <w:rPr>
          <w:rtl/>
        </w:rPr>
        <w:t>שלום</w:t>
      </w:r>
      <w:r w:rsidR="00103A9B" w:rsidRPr="00DE6C36">
        <w:rPr>
          <w:rFonts w:hint="cs"/>
          <w:rtl/>
        </w:rPr>
        <w:t>,</w:t>
      </w:r>
      <w:r w:rsidRPr="00DE6C36">
        <w:rPr>
          <w:rtl/>
        </w:rPr>
        <w:t xml:space="preserve"> אני מלווה במסגרת תפקידי לנפגעי טרור בכל ה</w:t>
      </w:r>
      <w:r w:rsidR="001307B0" w:rsidRPr="00DE6C36">
        <w:rPr>
          <w:rFonts w:hint="cs"/>
          <w:rtl/>
        </w:rPr>
        <w:t>ארץ, ו</w:t>
      </w:r>
      <w:r w:rsidRPr="00DE6C36">
        <w:rPr>
          <w:rtl/>
        </w:rPr>
        <w:t>המקרים דווקא</w:t>
      </w:r>
      <w:r w:rsidR="001307B0" w:rsidRPr="00DE6C36">
        <w:rPr>
          <w:rFonts w:hint="cs"/>
          <w:rtl/>
        </w:rPr>
        <w:t xml:space="preserve"> </w:t>
      </w:r>
      <w:bookmarkStart w:id="1084" w:name="_ETM_Q1_3359000"/>
      <w:bookmarkEnd w:id="1084"/>
      <w:r w:rsidR="001307B0" w:rsidRPr="00DE6C36">
        <w:rPr>
          <w:rFonts w:hint="cs"/>
          <w:rtl/>
        </w:rPr>
        <w:t xml:space="preserve">שנתקלתי בהם של קטינים מתחת </w:t>
      </w:r>
      <w:r w:rsidRPr="00DE6C36">
        <w:rPr>
          <w:rtl/>
        </w:rPr>
        <w:t>לגיל 14 זה ביהודה ושומרון</w:t>
      </w:r>
      <w:r w:rsidR="001307B0" w:rsidRPr="00DE6C36">
        <w:rPr>
          <w:rFonts w:hint="cs"/>
          <w:rtl/>
        </w:rPr>
        <w:t>,</w:t>
      </w:r>
      <w:r w:rsidRPr="00DE6C36">
        <w:rPr>
          <w:rtl/>
        </w:rPr>
        <w:t xml:space="preserve"> אבל גם בארץ היו</w:t>
      </w:r>
      <w:r w:rsidR="001307B0" w:rsidRPr="00DE6C36">
        <w:rPr>
          <w:rFonts w:hint="cs"/>
          <w:rtl/>
        </w:rPr>
        <w:t>.</w:t>
      </w:r>
      <w:r w:rsidRPr="00DE6C36">
        <w:rPr>
          <w:rtl/>
        </w:rPr>
        <w:t xml:space="preserve"> אותם מקרים לא הגיעו אליי אישית</w:t>
      </w:r>
      <w:r w:rsidR="001307B0" w:rsidRPr="00DE6C36">
        <w:rPr>
          <w:rFonts w:hint="cs"/>
          <w:rtl/>
        </w:rPr>
        <w:t xml:space="preserve">, אבל ביהודה ושומרון אני </w:t>
      </w:r>
      <w:bookmarkStart w:id="1085" w:name="_ETM_Q1_3365000"/>
      <w:bookmarkEnd w:id="1085"/>
      <w:r w:rsidR="001307B0" w:rsidRPr="00DE6C36">
        <w:rPr>
          <w:rFonts w:hint="cs"/>
          <w:rtl/>
        </w:rPr>
        <w:t xml:space="preserve">יכול לספר </w:t>
      </w:r>
      <w:r w:rsidRPr="00DE6C36">
        <w:rPr>
          <w:rtl/>
        </w:rPr>
        <w:t>ש</w:t>
      </w:r>
      <w:r w:rsidR="001307B0" w:rsidRPr="00DE6C36">
        <w:rPr>
          <w:rFonts w:hint="cs"/>
          <w:rtl/>
        </w:rPr>
        <w:t xml:space="preserve">היה לנו </w:t>
      </w:r>
      <w:r w:rsidRPr="00DE6C36">
        <w:rPr>
          <w:rtl/>
        </w:rPr>
        <w:t>מקרה של בחורה ש</w:t>
      </w:r>
      <w:r w:rsidR="001307B0" w:rsidRPr="00DE6C36">
        <w:rPr>
          <w:rFonts w:hint="cs"/>
          <w:rtl/>
        </w:rPr>
        <w:t xml:space="preserve">מחבל מתחת לגיל 14 רדף אחריה, </w:t>
      </w:r>
      <w:bookmarkStart w:id="1086" w:name="_ETM_Q1_3370000"/>
      <w:bookmarkEnd w:id="1086"/>
      <w:r w:rsidR="001307B0" w:rsidRPr="00DE6C36">
        <w:rPr>
          <w:rFonts w:hint="cs"/>
          <w:rtl/>
        </w:rPr>
        <w:t xml:space="preserve">הגיע ממש לדקור אותה, ברגע האחרון, כשהוא כבר היה </w:t>
      </w:r>
      <w:r w:rsidRPr="00DE6C36">
        <w:rPr>
          <w:rtl/>
        </w:rPr>
        <w:t>עם סכין צמוד אליה</w:t>
      </w:r>
      <w:r w:rsidR="001307B0" w:rsidRPr="00DE6C36">
        <w:rPr>
          <w:rFonts w:hint="cs"/>
          <w:rtl/>
        </w:rPr>
        <w:t xml:space="preserve"> </w:t>
      </w:r>
      <w:bookmarkStart w:id="1087" w:name="_ETM_Q1_3374000"/>
      <w:bookmarkEnd w:id="1087"/>
      <w:r w:rsidR="001307B0" w:rsidRPr="00DE6C36">
        <w:rPr>
          <w:rFonts w:hint="cs"/>
          <w:rtl/>
        </w:rPr>
        <w:t>חייל ה</w:t>
      </w:r>
      <w:r w:rsidRPr="00DE6C36">
        <w:rPr>
          <w:rtl/>
        </w:rPr>
        <w:t>ספיק ל</w:t>
      </w:r>
      <w:r w:rsidR="001307B0" w:rsidRPr="00DE6C36">
        <w:rPr>
          <w:rFonts w:hint="cs"/>
          <w:rtl/>
        </w:rPr>
        <w:t>יר</w:t>
      </w:r>
      <w:r w:rsidRPr="00DE6C36">
        <w:rPr>
          <w:rtl/>
        </w:rPr>
        <w:t>ות בו</w:t>
      </w:r>
      <w:r w:rsidR="001307B0" w:rsidRPr="00DE6C36">
        <w:rPr>
          <w:rFonts w:hint="cs"/>
          <w:rtl/>
        </w:rPr>
        <w:t xml:space="preserve">. היא הייתה בטוחה שהיא מתה, ואז היא הסתובבה </w:t>
      </w:r>
      <w:bookmarkStart w:id="1088" w:name="_ETM_Q1_3377000"/>
      <w:bookmarkEnd w:id="1088"/>
      <w:r w:rsidR="001307B0" w:rsidRPr="00DE6C36">
        <w:rPr>
          <w:rFonts w:hint="cs"/>
          <w:rtl/>
        </w:rPr>
        <w:t xml:space="preserve">אחורה וראתה שהמחבל </w:t>
      </w:r>
      <w:r w:rsidRPr="00DE6C36">
        <w:rPr>
          <w:rtl/>
        </w:rPr>
        <w:t xml:space="preserve">נפל </w:t>
      </w:r>
      <w:r w:rsidR="001307B0" w:rsidRPr="00DE6C36">
        <w:rPr>
          <w:rFonts w:hint="cs"/>
          <w:rtl/>
        </w:rPr>
        <w:t xml:space="preserve">והיא נשארה חיה. </w:t>
      </w:r>
    </w:p>
    <w:p w:rsidR="001307B0" w:rsidRPr="00DE6C36" w:rsidRDefault="001307B0" w:rsidP="001307B0">
      <w:pPr>
        <w:rPr>
          <w:rtl/>
        </w:rPr>
      </w:pPr>
    </w:p>
    <w:p w:rsidR="001307B0" w:rsidRPr="00DE6C36" w:rsidRDefault="001307B0" w:rsidP="001307B0">
      <w:pPr>
        <w:rPr>
          <w:rtl/>
        </w:rPr>
      </w:pPr>
      <w:bookmarkStart w:id="1089" w:name="_ETM_Q1_3380000"/>
      <w:bookmarkEnd w:id="1089"/>
      <w:r w:rsidRPr="00DE6C36">
        <w:rPr>
          <w:rFonts w:hint="cs"/>
          <w:rtl/>
        </w:rPr>
        <w:t xml:space="preserve">הבחורה, כמובן החיים שלה </w:t>
      </w:r>
      <w:bookmarkStart w:id="1090" w:name="_ETM_Q1_3382000"/>
      <w:bookmarkEnd w:id="1090"/>
      <w:r w:rsidRPr="00DE6C36">
        <w:rPr>
          <w:rFonts w:hint="cs"/>
          <w:rtl/>
        </w:rPr>
        <w:t xml:space="preserve">לא חזרו למה שהיו, היא בטראומה, היא הוכרה כנכה בביטוח </w:t>
      </w:r>
      <w:bookmarkStart w:id="1091" w:name="_ETM_Q1_3389000"/>
      <w:bookmarkEnd w:id="1091"/>
      <w:r w:rsidRPr="00DE6C36">
        <w:rPr>
          <w:rFonts w:hint="cs"/>
          <w:rtl/>
        </w:rPr>
        <w:t xml:space="preserve">לאומי. ומה שזעזע אותה </w:t>
      </w:r>
      <w:r w:rsidR="009D0942" w:rsidRPr="00DE6C36">
        <w:rPr>
          <w:rtl/>
        </w:rPr>
        <w:t>ב</w:t>
      </w:r>
      <w:r w:rsidRPr="00DE6C36">
        <w:rPr>
          <w:rFonts w:hint="cs"/>
          <w:rtl/>
        </w:rPr>
        <w:t xml:space="preserve">אותו זמן שכמה חודשים אחר כך </w:t>
      </w:r>
      <w:bookmarkStart w:id="1092" w:name="_ETM_Q1_3392000"/>
      <w:bookmarkEnd w:id="1092"/>
      <w:r w:rsidRPr="00DE6C36">
        <w:rPr>
          <w:rFonts w:hint="cs"/>
          <w:rtl/>
        </w:rPr>
        <w:t>התברר לה שהמחבל השתחרר.</w:t>
      </w:r>
    </w:p>
    <w:p w:rsidR="001307B0" w:rsidRPr="00DE6C36" w:rsidRDefault="001307B0" w:rsidP="001307B0">
      <w:pPr>
        <w:rPr>
          <w:rtl/>
        </w:rPr>
      </w:pPr>
    </w:p>
    <w:p w:rsidR="001307B0" w:rsidRPr="00DE6C36" w:rsidRDefault="001307B0" w:rsidP="001307B0">
      <w:pPr>
        <w:rPr>
          <w:rtl/>
        </w:rPr>
      </w:pPr>
      <w:bookmarkStart w:id="1093" w:name="_ETM_Q1_3394000"/>
      <w:bookmarkEnd w:id="1093"/>
      <w:r w:rsidRPr="00DE6C36">
        <w:rPr>
          <w:rFonts w:hint="cs"/>
          <w:rtl/>
        </w:rPr>
        <w:t>מה שקורה זה ש</w:t>
      </w:r>
      <w:r w:rsidR="00CB6FD6" w:rsidRPr="00DE6C36">
        <w:rPr>
          <w:rFonts w:hint="cs"/>
          <w:rtl/>
        </w:rPr>
        <w:t xml:space="preserve">גם ביהודה ושומרון עשו הוראת שעה שמחבלים קטינים מתחת לגיל 14 יוכלו להיעצר, </w:t>
      </w:r>
      <w:bookmarkStart w:id="1094" w:name="_ETM_Q1_3404000"/>
      <w:bookmarkEnd w:id="1094"/>
      <w:r w:rsidR="00CB6FD6" w:rsidRPr="00DE6C36">
        <w:rPr>
          <w:rFonts w:hint="cs"/>
          <w:rtl/>
        </w:rPr>
        <w:t xml:space="preserve">אבל בדיוק כשהיא נדקרה הוראת השעה הפסיקה ולא הספיקו לחדש </w:t>
      </w:r>
      <w:bookmarkStart w:id="1095" w:name="_ETM_Q1_3407000"/>
      <w:bookmarkEnd w:id="1095"/>
      <w:r w:rsidR="00CB6FD6" w:rsidRPr="00DE6C36">
        <w:rPr>
          <w:rFonts w:hint="cs"/>
          <w:rtl/>
        </w:rPr>
        <w:t xml:space="preserve">אותה. בכל פעם יש איזה כמה שנים </w:t>
      </w:r>
      <w:proofErr w:type="spellStart"/>
      <w:r w:rsidR="00CB6FD6" w:rsidRPr="00DE6C36">
        <w:rPr>
          <w:rFonts w:hint="cs"/>
          <w:rtl/>
        </w:rPr>
        <w:t>דיליי</w:t>
      </w:r>
      <w:proofErr w:type="spellEnd"/>
      <w:r w:rsidR="00CB6FD6" w:rsidRPr="00DE6C36">
        <w:rPr>
          <w:rFonts w:hint="cs"/>
          <w:rtl/>
        </w:rPr>
        <w:t xml:space="preserve"> עד שמחדשים, </w:t>
      </w:r>
      <w:bookmarkStart w:id="1096" w:name="_ETM_Q1_3409000"/>
      <w:bookmarkEnd w:id="1096"/>
      <w:r w:rsidR="00CB6FD6" w:rsidRPr="00DE6C36">
        <w:rPr>
          <w:rFonts w:hint="cs"/>
          <w:rtl/>
        </w:rPr>
        <w:t>בגלל הרגישות של הקטין.</w:t>
      </w:r>
    </w:p>
    <w:p w:rsidR="00CB6FD6" w:rsidRPr="00DE6C36" w:rsidRDefault="00CB6FD6" w:rsidP="001307B0">
      <w:pPr>
        <w:rPr>
          <w:rtl/>
        </w:rPr>
      </w:pPr>
    </w:p>
    <w:p w:rsidR="006C37BA" w:rsidRPr="00DE6C36" w:rsidRDefault="00CB6FD6" w:rsidP="00CB6FD6">
      <w:pPr>
        <w:rPr>
          <w:rtl/>
        </w:rPr>
      </w:pPr>
      <w:r w:rsidRPr="00DE6C36">
        <w:rPr>
          <w:rFonts w:hint="cs"/>
          <w:rtl/>
        </w:rPr>
        <w:t xml:space="preserve">יש לנו עוד מקרים כאלה. אנחנו </w:t>
      </w:r>
      <w:bookmarkStart w:id="1097" w:name="_ETM_Q1_3412000"/>
      <w:bookmarkEnd w:id="1097"/>
      <w:r w:rsidRPr="00DE6C36">
        <w:rPr>
          <w:rFonts w:hint="cs"/>
          <w:rtl/>
        </w:rPr>
        <w:t xml:space="preserve">יודעים שבתקופה האחרונה מטפלים בהרבה מקרים. גיל הטרור יורד </w:t>
      </w:r>
      <w:bookmarkStart w:id="1098" w:name="_ETM_Q1_3416000"/>
      <w:bookmarkEnd w:id="1098"/>
      <w:r w:rsidRPr="00DE6C36">
        <w:rPr>
          <w:rFonts w:hint="cs"/>
          <w:rtl/>
        </w:rPr>
        <w:t xml:space="preserve">מאוד. יש המון קטינים מעורבים בטרור. כרגע יש לנו מקרה אחד של שוטר במזרח ירושלים שנהרג כתוצאה מאירוע </w:t>
      </w:r>
      <w:bookmarkStart w:id="1099" w:name="_ETM_Q1_3425000"/>
      <w:bookmarkEnd w:id="1099"/>
      <w:r w:rsidRPr="00DE6C36">
        <w:rPr>
          <w:rFonts w:hint="cs"/>
          <w:rtl/>
        </w:rPr>
        <w:t xml:space="preserve">טרור של קטין כזה, אומנם הוא נהרג מנשק של מישהו אחר. </w:t>
      </w:r>
    </w:p>
    <w:p w:rsidR="006C37BA" w:rsidRPr="00DE6C36" w:rsidRDefault="006C37BA" w:rsidP="00CB6FD6">
      <w:pPr>
        <w:rPr>
          <w:rtl/>
        </w:rPr>
      </w:pPr>
    </w:p>
    <w:p w:rsidR="00CB6FD6" w:rsidRPr="00DE6C36" w:rsidRDefault="00CB6FD6" w:rsidP="00CB6FD6">
      <w:pPr>
        <w:rPr>
          <w:rtl/>
        </w:rPr>
      </w:pPr>
      <w:r w:rsidRPr="00DE6C36">
        <w:rPr>
          <w:rFonts w:hint="cs"/>
          <w:rtl/>
        </w:rPr>
        <w:t xml:space="preserve">מגיעים אליי מקרים של קטין בן 13 שעומד עם קלצ'ניקוב ורוצח כמה אנשים, ואז באים אליו ואומרים: לא סידרנו את החוק, בדיוק החוק לא קיים, ואנחנו חייבים לשחרר בתוך </w:t>
      </w:r>
      <w:bookmarkStart w:id="1100" w:name="_ETM_Q1_3443000"/>
      <w:bookmarkEnd w:id="1100"/>
      <w:r w:rsidRPr="00DE6C36">
        <w:rPr>
          <w:rFonts w:hint="cs"/>
          <w:rtl/>
        </w:rPr>
        <w:t>כמה חודשים.</w:t>
      </w:r>
    </w:p>
    <w:p w:rsidR="00CB6FD6" w:rsidRPr="00DE6C36" w:rsidRDefault="00CB6FD6" w:rsidP="00CB6FD6">
      <w:pPr>
        <w:rPr>
          <w:rtl/>
        </w:rPr>
      </w:pPr>
    </w:p>
    <w:p w:rsidR="00CB6FD6" w:rsidRPr="00DE6C36" w:rsidRDefault="00CB6FD6" w:rsidP="00CB6FD6">
      <w:pPr>
        <w:rPr>
          <w:rtl/>
        </w:rPr>
      </w:pPr>
      <w:bookmarkStart w:id="1101" w:name="_ETM_Q1_3446000"/>
      <w:bookmarkEnd w:id="1101"/>
      <w:r w:rsidRPr="00DE6C36">
        <w:rPr>
          <w:rFonts w:hint="cs"/>
          <w:rtl/>
        </w:rPr>
        <w:t xml:space="preserve">לבית המשפט הצבאי פנינו, והיה הרבה לחץ. בחוק הצבאי שינו את זה לתמיד. הבינו שזה לא שייך הוראת שעה, </w:t>
      </w:r>
      <w:r w:rsidR="008264D5" w:rsidRPr="00DE6C36">
        <w:rPr>
          <w:rFonts w:hint="cs"/>
          <w:rtl/>
        </w:rPr>
        <w:t xml:space="preserve">יש פה עניין קבוע, הגיל ירד, המציאות השתנתה. היום ילדים בני 13 חשופים לאינטרנט, חשופים לטיק-טוק, לוקחים נשקים ומבצעים </w:t>
      </w:r>
      <w:bookmarkStart w:id="1102" w:name="_ETM_Q1_3458000"/>
      <w:bookmarkEnd w:id="1102"/>
      <w:r w:rsidR="008264D5" w:rsidRPr="00DE6C36">
        <w:rPr>
          <w:rFonts w:hint="cs"/>
          <w:rtl/>
        </w:rPr>
        <w:t>פיגועים. זו מציאות שכנראה לא תשתנה לצערנו.</w:t>
      </w:r>
    </w:p>
    <w:p w:rsidR="008264D5" w:rsidRPr="00DE6C36" w:rsidRDefault="008264D5" w:rsidP="00CB6FD6">
      <w:pPr>
        <w:rPr>
          <w:rtl/>
        </w:rPr>
      </w:pPr>
      <w:bookmarkStart w:id="1103" w:name="_ETM_Q1_3462000"/>
      <w:bookmarkEnd w:id="1103"/>
    </w:p>
    <w:p w:rsidR="008264D5" w:rsidRPr="00DE6C36" w:rsidRDefault="008264D5" w:rsidP="008264D5">
      <w:pPr>
        <w:pStyle w:val="a4"/>
        <w:keepNext/>
        <w:rPr>
          <w:rtl/>
        </w:rPr>
      </w:pPr>
      <w:bookmarkStart w:id="1104" w:name="ET_speaker_6156_355"/>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104"/>
    </w:p>
    <w:p w:rsidR="008264D5" w:rsidRPr="00DE6C36" w:rsidRDefault="008264D5" w:rsidP="008264D5">
      <w:pPr>
        <w:pStyle w:val="KeepWithNext"/>
        <w:rPr>
          <w:rtl/>
        </w:rPr>
      </w:pPr>
    </w:p>
    <w:p w:rsidR="008264D5" w:rsidRPr="00DE6C36" w:rsidRDefault="008264D5" w:rsidP="008264D5">
      <w:pPr>
        <w:rPr>
          <w:rtl/>
        </w:rPr>
      </w:pPr>
      <w:bookmarkStart w:id="1105" w:name="_ETM_Q1_3463000"/>
      <w:bookmarkEnd w:id="1105"/>
      <w:r w:rsidRPr="00DE6C36">
        <w:rPr>
          <w:rFonts w:hint="cs"/>
          <w:rtl/>
        </w:rPr>
        <w:t xml:space="preserve">אדוני, אתה יכול לחזור </w:t>
      </w:r>
      <w:bookmarkStart w:id="1106" w:name="_ETM_Q1_3464000"/>
      <w:bookmarkEnd w:id="1106"/>
      <w:r w:rsidRPr="00DE6C36">
        <w:rPr>
          <w:rFonts w:hint="cs"/>
          <w:rtl/>
        </w:rPr>
        <w:t>על הנקודה? היום בחוק השיפוט הצבאי - - -</w:t>
      </w:r>
    </w:p>
    <w:p w:rsidR="008264D5" w:rsidRPr="00DE6C36" w:rsidRDefault="008264D5" w:rsidP="008264D5">
      <w:pPr>
        <w:rPr>
          <w:rtl/>
        </w:rPr>
      </w:pPr>
    </w:p>
    <w:p w:rsidR="008264D5" w:rsidRPr="00DE6C36" w:rsidRDefault="008264D5" w:rsidP="008264D5">
      <w:pPr>
        <w:pStyle w:val="af9"/>
        <w:keepNext/>
        <w:rPr>
          <w:rtl/>
        </w:rPr>
      </w:pPr>
      <w:bookmarkStart w:id="1107" w:name="ET_guest_828798_356"/>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107"/>
    </w:p>
    <w:p w:rsidR="008264D5" w:rsidRPr="00DE6C36" w:rsidRDefault="008264D5" w:rsidP="008264D5">
      <w:pPr>
        <w:pStyle w:val="KeepWithNext"/>
        <w:rPr>
          <w:rtl/>
        </w:rPr>
      </w:pPr>
    </w:p>
    <w:p w:rsidR="008264D5" w:rsidRPr="00DE6C36" w:rsidRDefault="008264D5" w:rsidP="008264D5">
      <w:pPr>
        <w:rPr>
          <w:rtl/>
        </w:rPr>
      </w:pPr>
      <w:bookmarkStart w:id="1108" w:name="_ETM_Q1_3467000"/>
      <w:bookmarkEnd w:id="1108"/>
      <w:r w:rsidRPr="00DE6C36">
        <w:rPr>
          <w:rFonts w:hint="cs"/>
          <w:rtl/>
        </w:rPr>
        <w:t xml:space="preserve">ההוראה </w:t>
      </w:r>
      <w:bookmarkStart w:id="1109" w:name="_ETM_Q1_3468000"/>
      <w:bookmarkEnd w:id="1109"/>
      <w:r w:rsidRPr="00DE6C36">
        <w:rPr>
          <w:rFonts w:hint="cs"/>
          <w:rtl/>
        </w:rPr>
        <w:t xml:space="preserve">היא קבועה שאפשר להכניס למאסר מלא גם </w:t>
      </w:r>
      <w:r w:rsidR="009D0942" w:rsidRPr="00DE6C36">
        <w:rPr>
          <w:rtl/>
        </w:rPr>
        <w:t>קטין מגיל 12</w:t>
      </w:r>
      <w:r w:rsidRPr="00DE6C36">
        <w:rPr>
          <w:rFonts w:hint="cs"/>
          <w:rtl/>
        </w:rPr>
        <w:t>.</w:t>
      </w:r>
    </w:p>
    <w:p w:rsidR="008264D5" w:rsidRPr="00DE6C36" w:rsidRDefault="008264D5" w:rsidP="008264D5">
      <w:pPr>
        <w:rPr>
          <w:rStyle w:val="TagStyle"/>
          <w:rFonts w:ascii="David" w:hAnsi="David"/>
          <w:u w:val="single"/>
          <w:rtl/>
          <w:lang w:eastAsia="he-IL"/>
        </w:rPr>
      </w:pPr>
    </w:p>
    <w:p w:rsidR="008264D5" w:rsidRPr="00DE6C36" w:rsidRDefault="009D0942" w:rsidP="008264D5">
      <w:pPr>
        <w:rPr>
          <w:rtl/>
        </w:rPr>
      </w:pPr>
      <w:bookmarkStart w:id="1110" w:name="_ETM_Q1_3478000"/>
      <w:bookmarkEnd w:id="1110"/>
      <w:r w:rsidRPr="00DE6C36">
        <w:rPr>
          <w:rtl/>
        </w:rPr>
        <w:t xml:space="preserve">מה שקרה </w:t>
      </w:r>
      <w:r w:rsidR="008264D5" w:rsidRPr="00DE6C36">
        <w:rPr>
          <w:rFonts w:hint="cs"/>
          <w:rtl/>
        </w:rPr>
        <w:t>בישראל הקטנה</w:t>
      </w:r>
      <w:r w:rsidR="006C37BA" w:rsidRPr="00DE6C36">
        <w:rPr>
          <w:rFonts w:hint="cs"/>
          <w:rtl/>
        </w:rPr>
        <w:t>,</w:t>
      </w:r>
      <w:r w:rsidR="008264D5" w:rsidRPr="00DE6C36">
        <w:rPr>
          <w:rFonts w:hint="cs"/>
          <w:rtl/>
        </w:rPr>
        <w:t xml:space="preserve"> שהייתה הוראת שעה כזאת ב-2015, 2016, </w:t>
      </w:r>
      <w:r w:rsidR="006C37BA" w:rsidRPr="00DE6C36">
        <w:rPr>
          <w:rFonts w:hint="cs"/>
          <w:rtl/>
        </w:rPr>
        <w:t>ו</w:t>
      </w:r>
      <w:r w:rsidR="008264D5" w:rsidRPr="00DE6C36">
        <w:rPr>
          <w:rFonts w:hint="cs"/>
          <w:rtl/>
        </w:rPr>
        <w:t xml:space="preserve">כמה שנים אנחנו בלעדיה. אני, בתור אחד שבא ממשפחות טרור, אני </w:t>
      </w:r>
      <w:bookmarkStart w:id="1111" w:name="_ETM_Q1_3489000"/>
      <w:bookmarkEnd w:id="1111"/>
      <w:r w:rsidR="008264D5" w:rsidRPr="00DE6C36">
        <w:rPr>
          <w:rFonts w:hint="cs"/>
          <w:rtl/>
        </w:rPr>
        <w:t xml:space="preserve">כל הזמן מפחד מהרגע הזה שיגיע אליי נפגע טרור שהבן </w:t>
      </w:r>
      <w:bookmarkStart w:id="1112" w:name="_ETM_Q1_3491000"/>
      <w:bookmarkEnd w:id="1112"/>
      <w:r w:rsidR="008264D5" w:rsidRPr="00DE6C36">
        <w:rPr>
          <w:rFonts w:hint="cs"/>
          <w:rtl/>
        </w:rPr>
        <w:t xml:space="preserve">שלו נרצח. יש לו חבר'ה שנרצחו ממחבלים בגיל 14, זה היה מאוד קרוב שזה יקרה בגיל 13, ואז עורכי </w:t>
      </w:r>
      <w:bookmarkStart w:id="1113" w:name="_ETM_Q1_3504000"/>
      <w:bookmarkEnd w:id="1113"/>
      <w:r w:rsidR="008264D5" w:rsidRPr="00DE6C36">
        <w:rPr>
          <w:rFonts w:hint="cs"/>
          <w:rtl/>
        </w:rPr>
        <w:t xml:space="preserve">הדין שלהם, הסנגורים, ישר אומרים: </w:t>
      </w:r>
      <w:r w:rsidR="006C37BA" w:rsidRPr="00DE6C36">
        <w:rPr>
          <w:rtl/>
        </w:rPr>
        <w:t>תּוֹדֶה</w:t>
      </w:r>
      <w:r w:rsidR="008264D5" w:rsidRPr="00DE6C36">
        <w:rPr>
          <w:rFonts w:hint="cs"/>
          <w:rtl/>
        </w:rPr>
        <w:t xml:space="preserve">, תודה בכול ותבקש להישפט </w:t>
      </w:r>
      <w:bookmarkStart w:id="1114" w:name="_ETM_Q1_3508000"/>
      <w:bookmarkEnd w:id="1114"/>
      <w:r w:rsidR="008264D5" w:rsidRPr="00DE6C36">
        <w:rPr>
          <w:rFonts w:hint="cs"/>
          <w:rtl/>
        </w:rPr>
        <w:t xml:space="preserve">מיד, כדי שלא יעבור לגיל 14. אני מפחד מהרגע הזה </w:t>
      </w:r>
      <w:bookmarkStart w:id="1115" w:name="_ETM_Q1_3512000"/>
      <w:bookmarkEnd w:id="1115"/>
      <w:r w:rsidR="008264D5" w:rsidRPr="00DE6C36">
        <w:rPr>
          <w:rFonts w:hint="cs"/>
          <w:rtl/>
        </w:rPr>
        <w:t xml:space="preserve">שיבוא אבא של ילד שנרצח, ויספרו לו שחייבים לשחרר את </w:t>
      </w:r>
      <w:bookmarkStart w:id="1116" w:name="_ETM_Q1_3516000"/>
      <w:bookmarkEnd w:id="1116"/>
      <w:r w:rsidR="008264D5" w:rsidRPr="00DE6C36">
        <w:rPr>
          <w:rFonts w:hint="cs"/>
          <w:rtl/>
        </w:rPr>
        <w:t xml:space="preserve">המחבל בתוך חצי שנה, או שנה, שנתיים, שלוש, לא משנה </w:t>
      </w:r>
      <w:bookmarkStart w:id="1117" w:name="_ETM_Q1_3519000"/>
      <w:bookmarkEnd w:id="1117"/>
      <w:r w:rsidR="008264D5" w:rsidRPr="00DE6C36">
        <w:rPr>
          <w:rFonts w:hint="cs"/>
          <w:rtl/>
        </w:rPr>
        <w:t xml:space="preserve">כמה, כי לא הספקנו לחוקק את החוק, בגלל שזה היה </w:t>
      </w:r>
      <w:bookmarkStart w:id="1118" w:name="_ETM_Q1_3521000"/>
      <w:bookmarkEnd w:id="1118"/>
      <w:r w:rsidR="008264D5" w:rsidRPr="00DE6C36">
        <w:rPr>
          <w:rFonts w:hint="cs"/>
          <w:rtl/>
        </w:rPr>
        <w:t>בהוראת שעה.</w:t>
      </w:r>
    </w:p>
    <w:p w:rsidR="008264D5" w:rsidRPr="00DE6C36" w:rsidRDefault="008264D5" w:rsidP="008264D5">
      <w:pPr>
        <w:rPr>
          <w:rtl/>
        </w:rPr>
      </w:pPr>
    </w:p>
    <w:p w:rsidR="003074B1" w:rsidRPr="00DE6C36" w:rsidRDefault="008264D5" w:rsidP="008264D5">
      <w:pPr>
        <w:rPr>
          <w:rtl/>
        </w:rPr>
      </w:pPr>
      <w:bookmarkStart w:id="1119" w:name="_ETM_Q1_3522000"/>
      <w:bookmarkStart w:id="1120" w:name="_ETM_Q1_2319919"/>
      <w:bookmarkStart w:id="1121" w:name="_ETM_Q1_2319964"/>
      <w:bookmarkStart w:id="1122" w:name="_ETM_Q1_2344281"/>
      <w:bookmarkEnd w:id="1119"/>
      <w:bookmarkEnd w:id="1120"/>
      <w:bookmarkEnd w:id="1121"/>
      <w:bookmarkEnd w:id="1122"/>
      <w:r w:rsidRPr="00DE6C36">
        <w:rPr>
          <w:rFonts w:hint="cs"/>
          <w:rtl/>
        </w:rPr>
        <w:t xml:space="preserve">דווקא בגלל הרגישות של החוק, שמדובר בקטין, בכל </w:t>
      </w:r>
      <w:bookmarkStart w:id="1123" w:name="_ETM_Q1_3526000"/>
      <w:bookmarkEnd w:id="1123"/>
      <w:r w:rsidRPr="00DE6C36">
        <w:rPr>
          <w:rFonts w:hint="cs"/>
          <w:rtl/>
        </w:rPr>
        <w:t xml:space="preserve">פעם לחוקק חוק כזה לוקח זמן עם כל הרגישויות. </w:t>
      </w:r>
      <w:bookmarkStart w:id="1124" w:name="_ETM_Q1_3529000"/>
      <w:bookmarkEnd w:id="1124"/>
      <w:r w:rsidRPr="00DE6C36">
        <w:rPr>
          <w:rFonts w:hint="cs"/>
          <w:rtl/>
        </w:rPr>
        <w:t xml:space="preserve">יש לנו הוראת שעה שהייתה, שכבר כמה שנים לא עובדת. </w:t>
      </w:r>
      <w:bookmarkStart w:id="1125" w:name="_ETM_Q1_3533000"/>
      <w:bookmarkEnd w:id="1125"/>
      <w:r w:rsidRPr="00DE6C36">
        <w:rPr>
          <w:rFonts w:hint="cs"/>
          <w:rtl/>
        </w:rPr>
        <w:t xml:space="preserve">היינו כבר כמה פעמים על סף מקרים של מחבלים </w:t>
      </w:r>
      <w:bookmarkStart w:id="1126" w:name="_ETM_Q1_3535000"/>
      <w:bookmarkEnd w:id="1126"/>
      <w:r w:rsidRPr="00DE6C36">
        <w:rPr>
          <w:rFonts w:hint="cs"/>
          <w:rtl/>
        </w:rPr>
        <w:t xml:space="preserve">שישתחררו בלי משפט. ישתחררו בתוך שנים מעטות, למרות שהם רצחו </w:t>
      </w:r>
      <w:bookmarkStart w:id="1127" w:name="_ETM_Q1_3539000"/>
      <w:bookmarkEnd w:id="1127"/>
      <w:r w:rsidRPr="00DE6C36">
        <w:rPr>
          <w:rFonts w:hint="cs"/>
          <w:rtl/>
        </w:rPr>
        <w:t>או כמעט רצחו.</w:t>
      </w:r>
    </w:p>
    <w:p w:rsidR="00DA440B" w:rsidRPr="00DE6C36" w:rsidRDefault="00DA440B" w:rsidP="00DA440B">
      <w:pPr>
        <w:rPr>
          <w:rtl/>
        </w:rPr>
      </w:pPr>
      <w:bookmarkStart w:id="1128" w:name="_ETM_Q1_3189461"/>
      <w:bookmarkStart w:id="1129" w:name="_ETM_Q1_3189544"/>
      <w:bookmarkStart w:id="1130" w:name="_ETM_Q1_3189686"/>
      <w:bookmarkStart w:id="1131" w:name="_ETM_Q1_3189740"/>
      <w:bookmarkStart w:id="1132" w:name="_ETM_Q1_3483190"/>
      <w:bookmarkStart w:id="1133" w:name="_ETM_Q1_3483235"/>
      <w:bookmarkStart w:id="1134" w:name="_ETM_Q1_3539947"/>
      <w:bookmarkStart w:id="1135" w:name="_ETM_Q1_3540021"/>
      <w:bookmarkStart w:id="1136" w:name="_ETM_Q1_3540964"/>
      <w:bookmarkEnd w:id="1128"/>
      <w:bookmarkEnd w:id="1129"/>
      <w:bookmarkEnd w:id="1130"/>
      <w:bookmarkEnd w:id="1131"/>
      <w:bookmarkEnd w:id="1132"/>
      <w:bookmarkEnd w:id="1133"/>
      <w:bookmarkEnd w:id="1134"/>
      <w:bookmarkEnd w:id="1135"/>
      <w:bookmarkEnd w:id="1136"/>
    </w:p>
    <w:p w:rsidR="00DA440B" w:rsidRPr="00DE6C36" w:rsidRDefault="00DA440B" w:rsidP="00DA440B">
      <w:pPr>
        <w:pStyle w:val="a4"/>
        <w:keepNext/>
        <w:rPr>
          <w:rtl/>
        </w:rPr>
      </w:pPr>
      <w:bookmarkStart w:id="1137" w:name="ET_speaker_6156_83"/>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137"/>
    </w:p>
    <w:p w:rsidR="00DA440B" w:rsidRPr="00DE6C36" w:rsidRDefault="00DA440B" w:rsidP="00DA440B">
      <w:pPr>
        <w:pStyle w:val="KeepWithNext"/>
        <w:rPr>
          <w:rtl/>
        </w:rPr>
      </w:pPr>
    </w:p>
    <w:p w:rsidR="00DA440B" w:rsidRPr="00DE6C36" w:rsidRDefault="00DA440B" w:rsidP="008264D5">
      <w:pPr>
        <w:rPr>
          <w:rtl/>
        </w:rPr>
      </w:pPr>
      <w:bookmarkStart w:id="1138" w:name="_ETM_Q1_3541429"/>
      <w:bookmarkStart w:id="1139" w:name="_ETM_Q1_3541464"/>
      <w:bookmarkEnd w:id="1138"/>
      <w:bookmarkEnd w:id="1139"/>
      <w:r w:rsidRPr="00DE6C36">
        <w:rPr>
          <w:rFonts w:hint="cs"/>
          <w:rtl/>
        </w:rPr>
        <w:t xml:space="preserve">אדוני, רק כדי להבין. דעתנו שונה, אבל </w:t>
      </w:r>
      <w:bookmarkStart w:id="1140" w:name="_ETM_Q1_3547427"/>
      <w:bookmarkEnd w:id="1140"/>
      <w:r w:rsidR="008264D5" w:rsidRPr="00DE6C36">
        <w:rPr>
          <w:rFonts w:hint="cs"/>
          <w:rtl/>
        </w:rPr>
        <w:t>לא כוויכוח. דבר אחד,</w:t>
      </w:r>
      <w:r w:rsidRPr="00DE6C36">
        <w:rPr>
          <w:rFonts w:hint="cs"/>
          <w:rtl/>
        </w:rPr>
        <w:t xml:space="preserve"> הסיטואציה של חצי שנה, שנה, </w:t>
      </w:r>
      <w:r w:rsidR="008264D5" w:rsidRPr="00DE6C36">
        <w:rPr>
          <w:rFonts w:hint="cs"/>
          <w:rtl/>
        </w:rPr>
        <w:t>גם במצב הנוכחי א</w:t>
      </w:r>
      <w:r w:rsidRPr="00DE6C36">
        <w:rPr>
          <w:rFonts w:hint="cs"/>
          <w:rtl/>
        </w:rPr>
        <w:t>מורה לא להתקיים</w:t>
      </w:r>
      <w:r w:rsidR="008264D5" w:rsidRPr="00DE6C36">
        <w:rPr>
          <w:rFonts w:hint="cs"/>
          <w:rtl/>
        </w:rPr>
        <w:t>,</w:t>
      </w:r>
      <w:r w:rsidRPr="00DE6C36">
        <w:rPr>
          <w:rFonts w:hint="cs"/>
          <w:rtl/>
        </w:rPr>
        <w:t xml:space="preserve"> </w:t>
      </w:r>
      <w:bookmarkStart w:id="1141" w:name="_ETM_Q1_3556148"/>
      <w:bookmarkEnd w:id="1141"/>
      <w:r w:rsidRPr="00DE6C36">
        <w:rPr>
          <w:rFonts w:hint="cs"/>
          <w:rtl/>
        </w:rPr>
        <w:t>בגלל האפשרות</w:t>
      </w:r>
      <w:r w:rsidR="008264D5" w:rsidRPr="00DE6C36">
        <w:rPr>
          <w:rFonts w:hint="cs"/>
          <w:rtl/>
        </w:rPr>
        <w:t xml:space="preserve"> של השארתם עד גיל 20. זה המצב?</w:t>
      </w:r>
    </w:p>
    <w:p w:rsidR="008264D5" w:rsidRPr="00DE6C36" w:rsidRDefault="008264D5" w:rsidP="008264D5">
      <w:pPr>
        <w:rPr>
          <w:rtl/>
        </w:rPr>
      </w:pPr>
      <w:bookmarkStart w:id="1142" w:name="_ETM_Q1_3558000"/>
      <w:bookmarkEnd w:id="1142"/>
    </w:p>
    <w:p w:rsidR="008264D5" w:rsidRPr="00DE6C36" w:rsidRDefault="008264D5" w:rsidP="008264D5">
      <w:pPr>
        <w:pStyle w:val="af9"/>
        <w:keepNext/>
        <w:rPr>
          <w:rtl/>
        </w:rPr>
      </w:pPr>
      <w:bookmarkStart w:id="1143" w:name="ET_guest_יפעת_רווה_358"/>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143"/>
    </w:p>
    <w:p w:rsidR="008264D5" w:rsidRPr="00DE6C36" w:rsidRDefault="008264D5" w:rsidP="008264D5">
      <w:pPr>
        <w:pStyle w:val="KeepWithNext"/>
        <w:rPr>
          <w:rtl/>
        </w:rPr>
      </w:pPr>
    </w:p>
    <w:p w:rsidR="00DA440B" w:rsidRPr="00DE6C36" w:rsidRDefault="00DA440B" w:rsidP="00DA440B">
      <w:pPr>
        <w:ind w:firstLine="0"/>
        <w:rPr>
          <w:rtl/>
        </w:rPr>
      </w:pPr>
      <w:bookmarkStart w:id="1144" w:name="_ETM_Q1_3557000"/>
      <w:bookmarkStart w:id="1145" w:name="_ETM_Q1_3560384"/>
      <w:bookmarkStart w:id="1146" w:name="_ETM_Q1_3560444"/>
      <w:bookmarkEnd w:id="1144"/>
      <w:bookmarkEnd w:id="1145"/>
      <w:bookmarkEnd w:id="1146"/>
      <w:r w:rsidRPr="00DE6C36">
        <w:rPr>
          <w:rtl/>
        </w:rPr>
        <w:tab/>
      </w:r>
      <w:r w:rsidRPr="00DE6C36">
        <w:rPr>
          <w:rFonts w:hint="cs"/>
          <w:rtl/>
        </w:rPr>
        <w:t xml:space="preserve">זה היה הטריגר </w:t>
      </w:r>
      <w:bookmarkStart w:id="1147" w:name="_ETM_Q1_3576271"/>
      <w:bookmarkEnd w:id="1147"/>
      <w:r w:rsidRPr="00DE6C36">
        <w:rPr>
          <w:rFonts w:hint="cs"/>
          <w:rtl/>
        </w:rPr>
        <w:t>המקורי. זו הייתה הצעת החוק המקורית</w:t>
      </w:r>
      <w:r w:rsidR="008264D5" w:rsidRPr="00DE6C36">
        <w:rPr>
          <w:rFonts w:hint="cs"/>
          <w:rtl/>
        </w:rPr>
        <w:t>.</w:t>
      </w:r>
    </w:p>
    <w:p w:rsidR="00DA440B" w:rsidRPr="00DE6C36" w:rsidRDefault="00DA440B" w:rsidP="00DA440B">
      <w:pPr>
        <w:ind w:firstLine="0"/>
        <w:rPr>
          <w:rtl/>
        </w:rPr>
      </w:pPr>
      <w:bookmarkStart w:id="1148" w:name="_ETM_Q1_3578532"/>
      <w:bookmarkStart w:id="1149" w:name="_ETM_Q1_3578592"/>
      <w:bookmarkStart w:id="1150" w:name="_ETM_Q1_3579676"/>
      <w:bookmarkEnd w:id="1148"/>
      <w:bookmarkEnd w:id="1149"/>
      <w:bookmarkEnd w:id="1150"/>
    </w:p>
    <w:p w:rsidR="00DA440B" w:rsidRPr="00DE6C36" w:rsidRDefault="00DA440B" w:rsidP="00DA440B">
      <w:pPr>
        <w:pStyle w:val="a4"/>
        <w:keepNext/>
        <w:rPr>
          <w:rtl/>
        </w:rPr>
      </w:pPr>
      <w:bookmarkStart w:id="1151" w:name="ET_speaker_6156_85"/>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151"/>
    </w:p>
    <w:p w:rsidR="00DA440B" w:rsidRPr="00DE6C36" w:rsidRDefault="00DA440B" w:rsidP="00DA440B">
      <w:pPr>
        <w:pStyle w:val="KeepWithNext"/>
        <w:rPr>
          <w:rtl/>
        </w:rPr>
      </w:pPr>
    </w:p>
    <w:p w:rsidR="00DA440B" w:rsidRPr="00DE6C36" w:rsidRDefault="008264D5" w:rsidP="008264D5">
      <w:pPr>
        <w:rPr>
          <w:rtl/>
        </w:rPr>
      </w:pPr>
      <w:bookmarkStart w:id="1152" w:name="_ETM_Q1_3580082"/>
      <w:bookmarkStart w:id="1153" w:name="_ETM_Q1_3580120"/>
      <w:bookmarkEnd w:id="1152"/>
      <w:bookmarkEnd w:id="1153"/>
      <w:r w:rsidRPr="00DE6C36">
        <w:rPr>
          <w:rFonts w:hint="cs"/>
          <w:rtl/>
        </w:rPr>
        <w:t xml:space="preserve">דרך אגב, אמרתי בדיון שהמצב הזה </w:t>
      </w:r>
      <w:bookmarkStart w:id="1154" w:name="_ETM_Q1_3566000"/>
      <w:bookmarkEnd w:id="1154"/>
      <w:r w:rsidRPr="00DE6C36">
        <w:rPr>
          <w:rFonts w:hint="cs"/>
          <w:rtl/>
        </w:rPr>
        <w:t xml:space="preserve">שאוטומטית, לא משנה מה, חומרת המעשה בגיל 20 </w:t>
      </w:r>
      <w:bookmarkStart w:id="1155" w:name="_ETM_Q1_3570000"/>
      <w:bookmarkEnd w:id="1155"/>
      <w:r w:rsidRPr="00DE6C36">
        <w:rPr>
          <w:rFonts w:hint="cs"/>
          <w:rtl/>
        </w:rPr>
        <w:t xml:space="preserve">אדם שנטל נפש במעשה טרור או לא במעשה טרור, בהכרח </w:t>
      </w:r>
      <w:bookmarkStart w:id="1156" w:name="_ETM_Q1_3575000"/>
      <w:bookmarkEnd w:id="1156"/>
      <w:r w:rsidRPr="00DE6C36">
        <w:rPr>
          <w:rFonts w:hint="cs"/>
          <w:rtl/>
        </w:rPr>
        <w:t xml:space="preserve">בכל סיטואציה משתחרר, זה מצב שדורש תיקון, וטוב שאנחנו </w:t>
      </w:r>
      <w:bookmarkStart w:id="1157" w:name="_ETM_Q1_3580000"/>
      <w:bookmarkEnd w:id="1157"/>
      <w:r w:rsidRPr="00DE6C36">
        <w:rPr>
          <w:rFonts w:hint="cs"/>
          <w:rtl/>
        </w:rPr>
        <w:t>מתקנים.</w:t>
      </w:r>
      <w:bookmarkStart w:id="1158" w:name="_ETM_Q1_3582000"/>
      <w:bookmarkEnd w:id="1158"/>
      <w:r w:rsidRPr="00DE6C36">
        <w:rPr>
          <w:rFonts w:hint="cs"/>
          <w:rtl/>
        </w:rPr>
        <w:t xml:space="preserve"> </w:t>
      </w:r>
      <w:r w:rsidR="00DA440B" w:rsidRPr="00DE6C36">
        <w:rPr>
          <w:rFonts w:hint="cs"/>
          <w:rtl/>
        </w:rPr>
        <w:t>אבל צריך לומר שזה לא חצי שנה ולא שנה</w:t>
      </w:r>
      <w:r w:rsidRPr="00DE6C36">
        <w:rPr>
          <w:rFonts w:hint="cs"/>
          <w:rtl/>
        </w:rPr>
        <w:t>,</w:t>
      </w:r>
      <w:r w:rsidR="00DA440B" w:rsidRPr="00DE6C36">
        <w:rPr>
          <w:rFonts w:hint="cs"/>
          <w:rtl/>
        </w:rPr>
        <w:t xml:space="preserve"> </w:t>
      </w:r>
      <w:bookmarkStart w:id="1159" w:name="_ETM_Q1_3586834"/>
      <w:bookmarkEnd w:id="1159"/>
      <w:r w:rsidR="00DA440B" w:rsidRPr="00DE6C36">
        <w:rPr>
          <w:rFonts w:hint="cs"/>
          <w:rtl/>
        </w:rPr>
        <w:t xml:space="preserve">ואין </w:t>
      </w:r>
      <w:r w:rsidRPr="00DE6C36">
        <w:rPr>
          <w:rFonts w:hint="cs"/>
          <w:rtl/>
        </w:rPr>
        <w:t>מצב שהוא בלי משפט אם יש ראיות.</w:t>
      </w:r>
    </w:p>
    <w:p w:rsidR="008264D5" w:rsidRPr="00DE6C36" w:rsidRDefault="008264D5" w:rsidP="008264D5">
      <w:pPr>
        <w:rPr>
          <w:rtl/>
        </w:rPr>
      </w:pPr>
    </w:p>
    <w:p w:rsidR="00DA440B" w:rsidRPr="00DE6C36" w:rsidRDefault="008264D5" w:rsidP="008264D5">
      <w:pPr>
        <w:rPr>
          <w:rtl/>
        </w:rPr>
      </w:pPr>
      <w:bookmarkStart w:id="1160" w:name="_ETM_Q1_3588000"/>
      <w:bookmarkEnd w:id="1160"/>
      <w:r w:rsidRPr="00DE6C36">
        <w:rPr>
          <w:rFonts w:hint="cs"/>
          <w:rtl/>
        </w:rPr>
        <w:t xml:space="preserve">הדבר השני שאני </w:t>
      </w:r>
      <w:bookmarkStart w:id="1161" w:name="_ETM_Q1_3589000"/>
      <w:bookmarkEnd w:id="1161"/>
      <w:r w:rsidRPr="00DE6C36">
        <w:rPr>
          <w:rFonts w:hint="cs"/>
          <w:rtl/>
        </w:rPr>
        <w:t xml:space="preserve">רוצה להבין מהדברים שלך. </w:t>
      </w:r>
      <w:bookmarkStart w:id="1162" w:name="_ETM_Q1_3588515"/>
      <w:bookmarkStart w:id="1163" w:name="_ETM_Q1_3588587"/>
      <w:bookmarkEnd w:id="1162"/>
      <w:bookmarkEnd w:id="1163"/>
      <w:r w:rsidR="00DA440B" w:rsidRPr="00DE6C36">
        <w:rPr>
          <w:rFonts w:hint="cs"/>
          <w:rtl/>
        </w:rPr>
        <w:t>אנחנו נמצאים בסיטואציה</w:t>
      </w:r>
      <w:r w:rsidRPr="00DE6C36">
        <w:rPr>
          <w:rFonts w:hint="cs"/>
          <w:rtl/>
        </w:rPr>
        <w:t xml:space="preserve"> שהחוק הזה רלוונטי למבצעי מעשה </w:t>
      </w:r>
      <w:bookmarkStart w:id="1164" w:name="_ETM_Q1_3600000"/>
      <w:bookmarkEnd w:id="1164"/>
      <w:r w:rsidRPr="00DE6C36">
        <w:rPr>
          <w:rFonts w:hint="cs"/>
          <w:rtl/>
        </w:rPr>
        <w:t>טרור שהם קטינים אזרחי ישראל, או שמשום מה הם תושבים</w:t>
      </w:r>
      <w:bookmarkStart w:id="1165" w:name="_ETM_Q1_3603000"/>
      <w:bookmarkEnd w:id="1165"/>
      <w:r w:rsidRPr="00DE6C36">
        <w:rPr>
          <w:rFonts w:hint="cs"/>
          <w:rtl/>
        </w:rPr>
        <w:t>, אבל החליטו לא לשפוט אותם במסלול הצבאי. נכון</w:t>
      </w:r>
      <w:r w:rsidR="006C37BA" w:rsidRPr="00DE6C36">
        <w:rPr>
          <w:rFonts w:hint="cs"/>
          <w:rtl/>
        </w:rPr>
        <w:t>?</w:t>
      </w:r>
      <w:r w:rsidRPr="00DE6C36">
        <w:rPr>
          <w:rFonts w:hint="cs"/>
          <w:rtl/>
        </w:rPr>
        <w:t xml:space="preserve"> רק </w:t>
      </w:r>
      <w:bookmarkStart w:id="1166" w:name="_ETM_Q1_3607000"/>
      <w:bookmarkEnd w:id="1166"/>
      <w:r w:rsidRPr="00DE6C36">
        <w:rPr>
          <w:rFonts w:hint="cs"/>
          <w:rtl/>
        </w:rPr>
        <w:t>כדי להבין על מי חל החוק.</w:t>
      </w:r>
    </w:p>
    <w:p w:rsidR="00DA440B" w:rsidRPr="00DE6C36" w:rsidRDefault="00DA440B" w:rsidP="00DA440B">
      <w:pPr>
        <w:rPr>
          <w:rtl/>
        </w:rPr>
      </w:pPr>
      <w:bookmarkStart w:id="1167" w:name="_ETM_Q1_3609820"/>
      <w:bookmarkStart w:id="1168" w:name="_ETM_Q1_3609880"/>
      <w:bookmarkStart w:id="1169" w:name="_ETM_Q1_3617771"/>
      <w:bookmarkEnd w:id="1167"/>
      <w:bookmarkEnd w:id="1168"/>
      <w:bookmarkEnd w:id="1169"/>
    </w:p>
    <w:p w:rsidR="008264D5" w:rsidRPr="00DE6C36" w:rsidRDefault="008264D5" w:rsidP="008264D5">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4D5" w:rsidRPr="00DE6C36" w:rsidRDefault="008264D5" w:rsidP="008264D5">
      <w:pPr>
        <w:pStyle w:val="KeepWithNext"/>
        <w:rPr>
          <w:rtl/>
        </w:rPr>
      </w:pPr>
    </w:p>
    <w:p w:rsidR="008264D5" w:rsidRPr="00DE6C36" w:rsidRDefault="008264D5" w:rsidP="008264D5">
      <w:pPr>
        <w:rPr>
          <w:rtl/>
        </w:rPr>
      </w:pPr>
      <w:bookmarkStart w:id="1170" w:name="_ETM_Q1_3608000"/>
      <w:bookmarkEnd w:id="1170"/>
      <w:r w:rsidRPr="00DE6C36">
        <w:rPr>
          <w:rFonts w:hint="cs"/>
          <w:rtl/>
        </w:rPr>
        <w:t>גם תושבים.</w:t>
      </w:r>
    </w:p>
    <w:p w:rsidR="008264D5" w:rsidRPr="00DE6C36" w:rsidRDefault="008264D5" w:rsidP="008264D5">
      <w:pPr>
        <w:rPr>
          <w:rtl/>
        </w:rPr>
      </w:pPr>
      <w:bookmarkStart w:id="1171" w:name="_ETM_Q1_3611000"/>
      <w:bookmarkEnd w:id="1171"/>
    </w:p>
    <w:p w:rsidR="008264D5" w:rsidRPr="00DE6C36" w:rsidRDefault="008264D5" w:rsidP="008264D5">
      <w:pPr>
        <w:pStyle w:val="af9"/>
        <w:keepNext/>
        <w:rPr>
          <w:rtl/>
        </w:rPr>
      </w:pPr>
      <w:bookmarkStart w:id="1172" w:name="ET_guest_יפעת_רווה_360"/>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172"/>
    </w:p>
    <w:p w:rsidR="008264D5" w:rsidRPr="00DE6C36" w:rsidRDefault="008264D5" w:rsidP="008264D5">
      <w:pPr>
        <w:pStyle w:val="KeepWithNext"/>
        <w:rPr>
          <w:rtl/>
        </w:rPr>
      </w:pPr>
    </w:p>
    <w:p w:rsidR="008264D5" w:rsidRPr="00DE6C36" w:rsidRDefault="008264D5" w:rsidP="008264D5">
      <w:pPr>
        <w:rPr>
          <w:rtl/>
        </w:rPr>
      </w:pPr>
      <w:r w:rsidRPr="00DE6C36">
        <w:rPr>
          <w:rFonts w:hint="cs"/>
          <w:rtl/>
        </w:rPr>
        <w:t xml:space="preserve">מי </w:t>
      </w:r>
      <w:bookmarkStart w:id="1173" w:name="_ETM_Q1_3613000"/>
      <w:bookmarkEnd w:id="1173"/>
      <w:r w:rsidRPr="00DE6C36">
        <w:rPr>
          <w:rFonts w:hint="cs"/>
          <w:rtl/>
        </w:rPr>
        <w:t>שנשפט בישראל.</w:t>
      </w:r>
    </w:p>
    <w:p w:rsidR="008264D5" w:rsidRPr="00DE6C36" w:rsidRDefault="008264D5" w:rsidP="008264D5">
      <w:pPr>
        <w:rPr>
          <w:rtl/>
        </w:rPr>
      </w:pPr>
    </w:p>
    <w:p w:rsidR="00DA440B" w:rsidRPr="00DE6C36" w:rsidRDefault="00DA440B" w:rsidP="00DA440B">
      <w:pPr>
        <w:pStyle w:val="af9"/>
        <w:keepNext/>
        <w:rPr>
          <w:rtl/>
        </w:rPr>
      </w:pPr>
      <w:bookmarkStart w:id="1174" w:name="_ETM_Q1_3612000"/>
      <w:bookmarkStart w:id="1175" w:name="ET_guest_828798_86"/>
      <w:bookmarkEnd w:id="1174"/>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175"/>
    </w:p>
    <w:p w:rsidR="00DA440B" w:rsidRPr="00DE6C36" w:rsidRDefault="00DA440B" w:rsidP="00DA440B">
      <w:pPr>
        <w:pStyle w:val="KeepWithNext"/>
        <w:rPr>
          <w:rtl/>
        </w:rPr>
      </w:pPr>
    </w:p>
    <w:p w:rsidR="008264D5" w:rsidRPr="00DE6C36" w:rsidRDefault="008264D5" w:rsidP="00DA440B">
      <w:pPr>
        <w:rPr>
          <w:rtl/>
        </w:rPr>
      </w:pPr>
      <w:bookmarkStart w:id="1176" w:name="_ETM_Q1_3618167"/>
      <w:bookmarkStart w:id="1177" w:name="_ETM_Q1_3618205"/>
      <w:bookmarkEnd w:id="1176"/>
      <w:bookmarkEnd w:id="1177"/>
      <w:r w:rsidRPr="00DE6C36">
        <w:rPr>
          <w:rFonts w:hint="cs"/>
          <w:rtl/>
        </w:rPr>
        <w:t>גם על אזרחי הרשות.</w:t>
      </w:r>
    </w:p>
    <w:p w:rsidR="008264D5" w:rsidRPr="00DE6C36" w:rsidRDefault="008264D5" w:rsidP="00DA440B">
      <w:pPr>
        <w:rPr>
          <w:rtl/>
        </w:rPr>
      </w:pPr>
    </w:p>
    <w:p w:rsidR="008264D5" w:rsidRPr="00DE6C36" w:rsidRDefault="008264D5" w:rsidP="008264D5">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4D5" w:rsidRPr="00DE6C36" w:rsidRDefault="008264D5" w:rsidP="008264D5">
      <w:pPr>
        <w:pStyle w:val="KeepWithNext"/>
        <w:rPr>
          <w:rtl/>
        </w:rPr>
      </w:pPr>
    </w:p>
    <w:p w:rsidR="008264D5" w:rsidRPr="00DE6C36" w:rsidRDefault="008264D5" w:rsidP="008264D5">
      <w:pPr>
        <w:rPr>
          <w:rtl/>
        </w:rPr>
      </w:pPr>
      <w:r w:rsidRPr="00DE6C36">
        <w:rPr>
          <w:rFonts w:hint="cs"/>
          <w:rtl/>
        </w:rPr>
        <w:t>רק לא תושבי רשות.</w:t>
      </w:r>
    </w:p>
    <w:p w:rsidR="008264D5" w:rsidRPr="00DE6C36" w:rsidRDefault="008264D5" w:rsidP="008264D5">
      <w:pPr>
        <w:rPr>
          <w:rtl/>
        </w:rPr>
      </w:pPr>
      <w:bookmarkStart w:id="1178" w:name="_ETM_Q1_3614000"/>
      <w:bookmarkEnd w:id="1178"/>
    </w:p>
    <w:p w:rsidR="008264D5" w:rsidRPr="00DE6C36" w:rsidRDefault="008264D5" w:rsidP="008264D5">
      <w:pPr>
        <w:pStyle w:val="af9"/>
        <w:keepNext/>
        <w:rPr>
          <w:rtl/>
        </w:rPr>
      </w:pPr>
      <w:bookmarkStart w:id="1179" w:name="ET_guest_828798_362"/>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179"/>
    </w:p>
    <w:p w:rsidR="008264D5" w:rsidRPr="00DE6C36" w:rsidRDefault="008264D5" w:rsidP="008264D5">
      <w:pPr>
        <w:pStyle w:val="KeepWithNext"/>
        <w:rPr>
          <w:rtl/>
        </w:rPr>
      </w:pPr>
    </w:p>
    <w:p w:rsidR="00DA440B" w:rsidRPr="00DE6C36" w:rsidRDefault="008264D5" w:rsidP="008264D5">
      <w:pPr>
        <w:rPr>
          <w:rtl/>
        </w:rPr>
      </w:pPr>
      <w:bookmarkStart w:id="1180" w:name="_ETM_Q1_3615000"/>
      <w:bookmarkEnd w:id="1180"/>
      <w:r w:rsidRPr="00DE6C36">
        <w:rPr>
          <w:rFonts w:hint="cs"/>
          <w:rtl/>
        </w:rPr>
        <w:t xml:space="preserve">טעות. גם תושבי רשות. </w:t>
      </w:r>
      <w:r w:rsidR="00DA440B" w:rsidRPr="00DE6C36">
        <w:rPr>
          <w:rFonts w:hint="cs"/>
          <w:rtl/>
        </w:rPr>
        <w:t>תושבי רשות עשו פיגוע</w:t>
      </w:r>
      <w:r w:rsidRPr="00DE6C36">
        <w:rPr>
          <w:rFonts w:hint="cs"/>
          <w:rtl/>
        </w:rPr>
        <w:t xml:space="preserve"> - </w:t>
      </w:r>
      <w:bookmarkStart w:id="1181" w:name="_ETM_Q1_3622000"/>
      <w:bookmarkEnd w:id="1181"/>
      <w:r w:rsidRPr="00DE6C36">
        <w:rPr>
          <w:rFonts w:hint="cs"/>
          <w:rtl/>
        </w:rPr>
        <w:t>- -</w:t>
      </w:r>
    </w:p>
    <w:p w:rsidR="00DA440B" w:rsidRPr="00DE6C36" w:rsidRDefault="00DA440B" w:rsidP="00DA440B">
      <w:pPr>
        <w:rPr>
          <w:rtl/>
        </w:rPr>
      </w:pPr>
      <w:bookmarkStart w:id="1182" w:name="_ETM_Q1_3621907"/>
      <w:bookmarkStart w:id="1183" w:name="_ETM_Q1_3621971"/>
      <w:bookmarkEnd w:id="1182"/>
      <w:bookmarkEnd w:id="1183"/>
    </w:p>
    <w:p w:rsidR="00DA440B" w:rsidRPr="00DE6C36" w:rsidRDefault="00DA440B" w:rsidP="00DA440B">
      <w:pPr>
        <w:pStyle w:val="af6"/>
        <w:keepNext/>
        <w:rPr>
          <w:rtl/>
        </w:rPr>
      </w:pPr>
      <w:bookmarkStart w:id="1184" w:name="ET_yor_6157_8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184"/>
    </w:p>
    <w:p w:rsidR="00DA440B" w:rsidRPr="00DE6C36" w:rsidRDefault="00DA440B" w:rsidP="00DA440B">
      <w:pPr>
        <w:pStyle w:val="KeepWithNext"/>
        <w:rPr>
          <w:rtl/>
        </w:rPr>
      </w:pPr>
    </w:p>
    <w:p w:rsidR="00DA440B" w:rsidRPr="00DE6C36" w:rsidRDefault="00DA440B" w:rsidP="00DA440B">
      <w:pPr>
        <w:rPr>
          <w:rtl/>
        </w:rPr>
      </w:pPr>
      <w:bookmarkStart w:id="1185" w:name="_ETM_Q1_3622571"/>
      <w:bookmarkEnd w:id="1185"/>
      <w:r w:rsidRPr="00DE6C36">
        <w:rPr>
          <w:rFonts w:hint="cs"/>
          <w:rtl/>
        </w:rPr>
        <w:t xml:space="preserve">כשמדובר בפיגוע של תושבי </w:t>
      </w:r>
      <w:bookmarkStart w:id="1186" w:name="_ETM_Q1_3626290"/>
      <w:bookmarkEnd w:id="1186"/>
      <w:r w:rsidRPr="00DE6C36">
        <w:rPr>
          <w:rFonts w:hint="cs"/>
          <w:rtl/>
        </w:rPr>
        <w:t xml:space="preserve">רשות, </w:t>
      </w:r>
      <w:r w:rsidR="008264D5" w:rsidRPr="00DE6C36">
        <w:rPr>
          <w:rFonts w:hint="cs"/>
          <w:rtl/>
        </w:rPr>
        <w:t xml:space="preserve">וזה נעשה ברשות, </w:t>
      </w:r>
      <w:r w:rsidRPr="00DE6C36">
        <w:rPr>
          <w:rFonts w:hint="cs"/>
          <w:rtl/>
        </w:rPr>
        <w:t>בוחרים כך או כך</w:t>
      </w:r>
      <w:r w:rsidR="008264D5" w:rsidRPr="00DE6C36">
        <w:rPr>
          <w:rFonts w:hint="cs"/>
          <w:rtl/>
        </w:rPr>
        <w:t xml:space="preserve">, כשזה נעשה בישראל, בדרך כלל </w:t>
      </w:r>
      <w:bookmarkStart w:id="1187" w:name="_ETM_Q1_3630000"/>
      <w:bookmarkEnd w:id="1187"/>
      <w:r w:rsidR="008264D5" w:rsidRPr="00DE6C36">
        <w:rPr>
          <w:rFonts w:hint="cs"/>
          <w:rtl/>
        </w:rPr>
        <w:t>שופטים בישראל.</w:t>
      </w:r>
    </w:p>
    <w:p w:rsidR="00DA440B" w:rsidRPr="00DE6C36" w:rsidRDefault="00DA440B" w:rsidP="00DA440B">
      <w:pPr>
        <w:rPr>
          <w:rtl/>
        </w:rPr>
      </w:pPr>
      <w:bookmarkStart w:id="1188" w:name="_ETM_Q1_3631299"/>
      <w:bookmarkStart w:id="1189" w:name="_ETM_Q1_3631372"/>
      <w:bookmarkStart w:id="1190" w:name="_ETM_Q1_3632610"/>
      <w:bookmarkEnd w:id="1188"/>
      <w:bookmarkEnd w:id="1189"/>
      <w:bookmarkEnd w:id="1190"/>
    </w:p>
    <w:p w:rsidR="00DA440B" w:rsidRPr="00DE6C36" w:rsidRDefault="00DA440B" w:rsidP="00DA440B">
      <w:pPr>
        <w:pStyle w:val="af9"/>
        <w:keepNext/>
        <w:rPr>
          <w:rtl/>
        </w:rPr>
      </w:pPr>
      <w:bookmarkStart w:id="1191" w:name="ET_guest_828798_88"/>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191"/>
    </w:p>
    <w:p w:rsidR="00DA440B" w:rsidRPr="00DE6C36" w:rsidRDefault="00DA440B" w:rsidP="00DA440B">
      <w:pPr>
        <w:pStyle w:val="KeepWithNext"/>
        <w:rPr>
          <w:rtl/>
        </w:rPr>
      </w:pPr>
    </w:p>
    <w:p w:rsidR="00DA440B" w:rsidRPr="00DE6C36" w:rsidRDefault="008264D5" w:rsidP="00DA440B">
      <w:pPr>
        <w:rPr>
          <w:rtl/>
        </w:rPr>
      </w:pPr>
      <w:bookmarkStart w:id="1192" w:name="_ETM_Q1_3633089"/>
      <w:bookmarkEnd w:id="1192"/>
      <w:r w:rsidRPr="00DE6C36">
        <w:rPr>
          <w:rFonts w:hint="cs"/>
          <w:rtl/>
        </w:rPr>
        <w:t xml:space="preserve">נכון. </w:t>
      </w:r>
      <w:r w:rsidR="00DA440B" w:rsidRPr="00DE6C36">
        <w:rPr>
          <w:rFonts w:hint="cs"/>
          <w:rtl/>
        </w:rPr>
        <w:t>ו</w:t>
      </w:r>
      <w:bookmarkStart w:id="1193" w:name="_ETM_Q1_3633139"/>
      <w:bookmarkEnd w:id="1193"/>
      <w:r w:rsidR="00DA440B" w:rsidRPr="00DE6C36">
        <w:rPr>
          <w:rFonts w:hint="cs"/>
          <w:rtl/>
        </w:rPr>
        <w:t>אז החוק הישראלי הרגיל חל</w:t>
      </w:r>
      <w:r w:rsidRPr="00DE6C36">
        <w:rPr>
          <w:rFonts w:hint="cs"/>
          <w:rtl/>
        </w:rPr>
        <w:t>.</w:t>
      </w:r>
    </w:p>
    <w:p w:rsidR="00DA440B" w:rsidRPr="00DE6C36" w:rsidRDefault="00DA440B" w:rsidP="00DA440B">
      <w:pPr>
        <w:rPr>
          <w:rtl/>
        </w:rPr>
      </w:pPr>
      <w:bookmarkStart w:id="1194" w:name="_ETM_Q1_3640059"/>
      <w:bookmarkStart w:id="1195" w:name="_ETM_Q1_3640126"/>
      <w:bookmarkStart w:id="1196" w:name="_ETM_Q1_3641148"/>
      <w:bookmarkEnd w:id="1194"/>
      <w:bookmarkEnd w:id="1195"/>
      <w:bookmarkEnd w:id="1196"/>
    </w:p>
    <w:p w:rsidR="00DA440B" w:rsidRPr="00DE6C36" w:rsidRDefault="00DA440B" w:rsidP="00DA440B">
      <w:pPr>
        <w:pStyle w:val="a4"/>
        <w:keepNext/>
        <w:rPr>
          <w:rtl/>
        </w:rPr>
      </w:pPr>
      <w:bookmarkStart w:id="1197" w:name="ET_speaker_6156_89"/>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197"/>
    </w:p>
    <w:p w:rsidR="00DA440B" w:rsidRPr="00DE6C36" w:rsidRDefault="00DA440B" w:rsidP="00DA440B">
      <w:pPr>
        <w:pStyle w:val="KeepWithNext"/>
        <w:rPr>
          <w:rtl/>
        </w:rPr>
      </w:pPr>
    </w:p>
    <w:p w:rsidR="00DA440B" w:rsidRPr="00DE6C36" w:rsidRDefault="008264D5" w:rsidP="00DA440B">
      <w:pPr>
        <w:rPr>
          <w:rtl/>
        </w:rPr>
      </w:pPr>
      <w:bookmarkStart w:id="1198" w:name="_ETM_Q1_3641582"/>
      <w:bookmarkStart w:id="1199" w:name="_ETM_Q1_3641637"/>
      <w:bookmarkStart w:id="1200" w:name="_ETM_Q1_3642996"/>
      <w:bookmarkEnd w:id="1198"/>
      <w:bookmarkEnd w:id="1199"/>
      <w:bookmarkEnd w:id="1200"/>
      <w:r w:rsidRPr="00DE6C36">
        <w:rPr>
          <w:rFonts w:hint="cs"/>
          <w:rtl/>
        </w:rPr>
        <w:t>חס וחלילה אירוע טרור ביהודה ושומרון, הוא יישפט על פי רוב על פי החוק הצבאי.</w:t>
      </w:r>
    </w:p>
    <w:p w:rsidR="008264D5" w:rsidRPr="00DE6C36" w:rsidRDefault="008264D5" w:rsidP="00DA440B">
      <w:pPr>
        <w:rPr>
          <w:rtl/>
        </w:rPr>
      </w:pPr>
      <w:bookmarkStart w:id="1201" w:name="_ETM_Q1_3642000"/>
      <w:bookmarkEnd w:id="1201"/>
    </w:p>
    <w:p w:rsidR="00DA440B" w:rsidRPr="00DE6C36" w:rsidRDefault="00DA440B" w:rsidP="00DA440B">
      <w:pPr>
        <w:pStyle w:val="af9"/>
        <w:keepNext/>
        <w:rPr>
          <w:rtl/>
        </w:rPr>
      </w:pPr>
      <w:bookmarkStart w:id="1202" w:name="ET_guest_828798_90"/>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202"/>
    </w:p>
    <w:p w:rsidR="00DA440B" w:rsidRPr="00DE6C36" w:rsidRDefault="00DA440B" w:rsidP="00DA440B">
      <w:pPr>
        <w:pStyle w:val="KeepWithNext"/>
        <w:rPr>
          <w:rtl/>
        </w:rPr>
      </w:pPr>
    </w:p>
    <w:p w:rsidR="00DA440B" w:rsidRPr="00DE6C36" w:rsidRDefault="00DA440B" w:rsidP="008264D5">
      <w:pPr>
        <w:rPr>
          <w:rtl/>
        </w:rPr>
      </w:pPr>
      <w:bookmarkStart w:id="1203" w:name="_ETM_Q1_3643405"/>
      <w:bookmarkStart w:id="1204" w:name="_ETM_Q1_3643450"/>
      <w:bookmarkEnd w:id="1203"/>
      <w:bookmarkEnd w:id="1204"/>
      <w:r w:rsidRPr="00DE6C36">
        <w:rPr>
          <w:rFonts w:hint="cs"/>
          <w:rtl/>
        </w:rPr>
        <w:t xml:space="preserve">תושב ערבי </w:t>
      </w:r>
      <w:bookmarkStart w:id="1205" w:name="_ETM_Q1_3645419"/>
      <w:bookmarkEnd w:id="1205"/>
      <w:r w:rsidR="008264D5" w:rsidRPr="00DE6C36">
        <w:rPr>
          <w:rFonts w:hint="cs"/>
          <w:rtl/>
        </w:rPr>
        <w:t xml:space="preserve">של </w:t>
      </w:r>
      <w:r w:rsidRPr="00DE6C36">
        <w:rPr>
          <w:rFonts w:hint="cs"/>
          <w:rtl/>
        </w:rPr>
        <w:t xml:space="preserve">יהודה ושומרון שעושה </w:t>
      </w:r>
      <w:r w:rsidR="008264D5" w:rsidRPr="00DE6C36">
        <w:rPr>
          <w:rFonts w:hint="cs"/>
          <w:rtl/>
        </w:rPr>
        <w:t>פיגוע בישראל</w:t>
      </w:r>
      <w:bookmarkStart w:id="1206" w:name="_ETM_Q1_3645000"/>
      <w:bookmarkEnd w:id="1206"/>
      <w:r w:rsidR="008264D5" w:rsidRPr="00DE6C36">
        <w:rPr>
          <w:rFonts w:hint="cs"/>
          <w:rtl/>
        </w:rPr>
        <w:t xml:space="preserve"> הקטנה, יישפט על פי החוק הישראלי, לא הצבאי. </w:t>
      </w:r>
      <w:bookmarkStart w:id="1207" w:name="_ETM_Q1_3649453"/>
      <w:bookmarkStart w:id="1208" w:name="_ETM_Q1_3649516"/>
      <w:bookmarkEnd w:id="1207"/>
      <w:bookmarkEnd w:id="1208"/>
      <w:r w:rsidRPr="00DE6C36">
        <w:rPr>
          <w:rFonts w:hint="cs"/>
          <w:rtl/>
        </w:rPr>
        <w:t>זאת המציאות היום.</w:t>
      </w:r>
    </w:p>
    <w:p w:rsidR="00DA440B" w:rsidRPr="00DE6C36" w:rsidRDefault="00DA440B" w:rsidP="00DA440B">
      <w:pPr>
        <w:rPr>
          <w:rtl/>
        </w:rPr>
      </w:pPr>
      <w:bookmarkStart w:id="1209" w:name="_ETM_Q1_3653000"/>
      <w:bookmarkStart w:id="1210" w:name="_ETM_Q1_3654754"/>
      <w:bookmarkStart w:id="1211" w:name="_ETM_Q1_3654816"/>
      <w:bookmarkStart w:id="1212" w:name="_ETM_Q1_3656588"/>
      <w:bookmarkEnd w:id="1209"/>
      <w:bookmarkEnd w:id="1210"/>
      <w:bookmarkEnd w:id="1211"/>
      <w:bookmarkEnd w:id="1212"/>
    </w:p>
    <w:p w:rsidR="00DA440B" w:rsidRPr="00DE6C36" w:rsidRDefault="00DA440B" w:rsidP="00DA440B">
      <w:pPr>
        <w:pStyle w:val="a4"/>
        <w:keepNext/>
        <w:rPr>
          <w:rtl/>
        </w:rPr>
      </w:pPr>
      <w:bookmarkStart w:id="1213" w:name="ET_speaker_6156_91"/>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213"/>
    </w:p>
    <w:p w:rsidR="00DA440B" w:rsidRPr="00DE6C36" w:rsidRDefault="00DA440B" w:rsidP="00DA440B">
      <w:pPr>
        <w:pStyle w:val="KeepWithNext"/>
        <w:rPr>
          <w:rtl/>
        </w:rPr>
      </w:pPr>
    </w:p>
    <w:p w:rsidR="006A4CFC" w:rsidRPr="00DE6C36" w:rsidRDefault="00DA440B" w:rsidP="006A4CFC">
      <w:pPr>
        <w:rPr>
          <w:rtl/>
        </w:rPr>
      </w:pPr>
      <w:bookmarkStart w:id="1214" w:name="_ETM_Q1_3656992"/>
      <w:bookmarkStart w:id="1215" w:name="_ETM_Q1_3657032"/>
      <w:bookmarkStart w:id="1216" w:name="_ETM_Q1_3662000"/>
      <w:bookmarkEnd w:id="1214"/>
      <w:bookmarkEnd w:id="1215"/>
      <w:bookmarkEnd w:id="1216"/>
      <w:r w:rsidRPr="00DE6C36">
        <w:rPr>
          <w:rFonts w:hint="cs"/>
          <w:rtl/>
        </w:rPr>
        <w:t xml:space="preserve">היום </w:t>
      </w:r>
      <w:bookmarkStart w:id="1217" w:name="_ETM_Q1_3663753"/>
      <w:bookmarkEnd w:id="1217"/>
      <w:r w:rsidRPr="00DE6C36">
        <w:rPr>
          <w:rFonts w:hint="cs"/>
          <w:rtl/>
        </w:rPr>
        <w:t>באירוע טרור, בשטחי יהודה ושומרון</w:t>
      </w:r>
      <w:r w:rsidR="006A4CFC" w:rsidRPr="00DE6C36">
        <w:rPr>
          <w:rFonts w:hint="cs"/>
          <w:rtl/>
        </w:rPr>
        <w:t xml:space="preserve">, בשטח </w:t>
      </w:r>
      <w:r w:rsidR="006A4CFC" w:rsidRPr="00DE6C36">
        <w:rPr>
          <w:rFonts w:hint="cs"/>
        </w:rPr>
        <w:t>C</w:t>
      </w:r>
      <w:r w:rsidR="006A4CFC" w:rsidRPr="00DE6C36">
        <w:rPr>
          <w:rFonts w:hint="cs"/>
          <w:rtl/>
        </w:rPr>
        <w:t>,</w:t>
      </w:r>
      <w:r w:rsidRPr="00DE6C36">
        <w:rPr>
          <w:rFonts w:hint="cs"/>
          <w:rtl/>
        </w:rPr>
        <w:t xml:space="preserve"> המסלול יהיה בעיקר מסלול שיפוט </w:t>
      </w:r>
      <w:bookmarkStart w:id="1218" w:name="_ETM_Q1_3673776"/>
      <w:bookmarkEnd w:id="1218"/>
      <w:r w:rsidRPr="00DE6C36">
        <w:rPr>
          <w:rFonts w:hint="cs"/>
          <w:rtl/>
        </w:rPr>
        <w:t>צבאי</w:t>
      </w:r>
      <w:r w:rsidR="006A4CFC" w:rsidRPr="00DE6C36">
        <w:rPr>
          <w:rFonts w:hint="cs"/>
          <w:rtl/>
        </w:rPr>
        <w:t>?</w:t>
      </w:r>
    </w:p>
    <w:p w:rsidR="006A4CFC" w:rsidRPr="00DE6C36" w:rsidRDefault="006A4CFC" w:rsidP="006A4CFC">
      <w:pPr>
        <w:rPr>
          <w:rtl/>
        </w:rPr>
      </w:pPr>
    </w:p>
    <w:p w:rsidR="006A4CFC" w:rsidRPr="00DE6C36" w:rsidRDefault="006A4CFC" w:rsidP="006A4CFC">
      <w:pPr>
        <w:pStyle w:val="af6"/>
        <w:keepNext/>
        <w:rPr>
          <w:rtl/>
        </w:rPr>
      </w:pPr>
      <w:bookmarkStart w:id="1219" w:name="ET_yor_6157_32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219"/>
    </w:p>
    <w:p w:rsidR="006A4CFC" w:rsidRPr="00DE6C36" w:rsidRDefault="006A4CFC" w:rsidP="006A4CFC">
      <w:pPr>
        <w:pStyle w:val="KeepWithNext"/>
        <w:rPr>
          <w:rtl/>
        </w:rPr>
      </w:pPr>
    </w:p>
    <w:p w:rsidR="006A4CFC" w:rsidRPr="00DE6C36" w:rsidRDefault="006A4CFC" w:rsidP="006A4CFC">
      <w:pPr>
        <w:rPr>
          <w:rtl/>
        </w:rPr>
      </w:pPr>
      <w:bookmarkStart w:id="1220" w:name="_ETM_Q1_3669000"/>
      <w:bookmarkEnd w:id="1220"/>
      <w:r w:rsidRPr="00DE6C36">
        <w:rPr>
          <w:rFonts w:hint="cs"/>
          <w:rtl/>
        </w:rPr>
        <w:t>נכון.</w:t>
      </w:r>
    </w:p>
    <w:p w:rsidR="006A4CFC" w:rsidRPr="00DE6C36" w:rsidRDefault="006A4CFC" w:rsidP="006A4CFC">
      <w:pPr>
        <w:rPr>
          <w:rtl/>
        </w:rPr>
      </w:pPr>
      <w:bookmarkStart w:id="1221" w:name="_ETM_Q1_3671000"/>
      <w:bookmarkEnd w:id="1221"/>
    </w:p>
    <w:p w:rsidR="006A4CFC" w:rsidRPr="00DE6C36" w:rsidRDefault="006A4CFC" w:rsidP="006A4CFC">
      <w:pPr>
        <w:pStyle w:val="a4"/>
        <w:keepNext/>
        <w:rPr>
          <w:rtl/>
        </w:rPr>
      </w:pPr>
      <w:bookmarkStart w:id="1222" w:name="ET_speaker_6156_32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222"/>
    </w:p>
    <w:p w:rsidR="006A4CFC" w:rsidRPr="00DE6C36" w:rsidRDefault="006A4CFC" w:rsidP="006A4CFC">
      <w:pPr>
        <w:pStyle w:val="KeepWithNext"/>
        <w:rPr>
          <w:rtl/>
        </w:rPr>
      </w:pPr>
    </w:p>
    <w:p w:rsidR="00DA440B" w:rsidRPr="00DE6C36" w:rsidRDefault="00DA440B" w:rsidP="006A4CFC">
      <w:pPr>
        <w:rPr>
          <w:rtl/>
        </w:rPr>
      </w:pPr>
      <w:bookmarkStart w:id="1223" w:name="_ETM_Q1_3672000"/>
      <w:bookmarkStart w:id="1224" w:name="_ETM_Q1_3670000"/>
      <w:bookmarkEnd w:id="1223"/>
      <w:bookmarkEnd w:id="1224"/>
      <w:r w:rsidRPr="00DE6C36">
        <w:rPr>
          <w:rFonts w:hint="cs"/>
          <w:rtl/>
        </w:rPr>
        <w:t>אם זה בגבולות הריבוניים</w:t>
      </w:r>
      <w:r w:rsidR="006A4CFC" w:rsidRPr="00DE6C36">
        <w:rPr>
          <w:rFonts w:hint="cs"/>
          <w:rtl/>
        </w:rPr>
        <w:t xml:space="preserve"> של מדינת </w:t>
      </w:r>
      <w:bookmarkStart w:id="1225" w:name="_ETM_Q1_3678000"/>
      <w:bookmarkEnd w:id="1225"/>
      <w:r w:rsidR="006A4CFC" w:rsidRPr="00DE6C36">
        <w:rPr>
          <w:rFonts w:hint="cs"/>
          <w:rtl/>
        </w:rPr>
        <w:t>ישראל - - -</w:t>
      </w:r>
    </w:p>
    <w:p w:rsidR="00DA440B" w:rsidRPr="00DE6C36" w:rsidRDefault="00DA440B" w:rsidP="00DA440B">
      <w:pPr>
        <w:rPr>
          <w:rtl/>
        </w:rPr>
      </w:pPr>
      <w:bookmarkStart w:id="1226" w:name="_ETM_Q1_3678913"/>
      <w:bookmarkStart w:id="1227" w:name="_ETM_Q1_3678984"/>
      <w:bookmarkStart w:id="1228" w:name="_ETM_Q1_3680515"/>
      <w:bookmarkEnd w:id="1226"/>
      <w:bookmarkEnd w:id="1227"/>
      <w:bookmarkEnd w:id="1228"/>
    </w:p>
    <w:p w:rsidR="00DA440B" w:rsidRPr="00DE6C36" w:rsidRDefault="00DA440B" w:rsidP="00DA440B">
      <w:pPr>
        <w:pStyle w:val="af9"/>
        <w:keepNext/>
        <w:rPr>
          <w:rtl/>
        </w:rPr>
      </w:pPr>
      <w:bookmarkStart w:id="1229" w:name="ET_guest_828798_92"/>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229"/>
    </w:p>
    <w:p w:rsidR="00DA440B" w:rsidRPr="00DE6C36" w:rsidRDefault="00DA440B" w:rsidP="00DA440B">
      <w:pPr>
        <w:pStyle w:val="KeepWithNext"/>
        <w:rPr>
          <w:rtl/>
        </w:rPr>
      </w:pPr>
    </w:p>
    <w:p w:rsidR="00DA440B" w:rsidRPr="00DE6C36" w:rsidRDefault="006A4CFC" w:rsidP="006A4CFC">
      <w:pPr>
        <w:rPr>
          <w:rtl/>
        </w:rPr>
      </w:pPr>
      <w:bookmarkStart w:id="1230" w:name="_ETM_Q1_3680867"/>
      <w:bookmarkStart w:id="1231" w:name="_ETM_Q1_3680902"/>
      <w:bookmarkEnd w:id="1230"/>
      <w:bookmarkEnd w:id="1231"/>
      <w:r w:rsidRPr="00DE6C36">
        <w:rPr>
          <w:rFonts w:hint="cs"/>
          <w:rtl/>
        </w:rPr>
        <w:t xml:space="preserve">אני רוצה להגיד לגבי </w:t>
      </w:r>
      <w:r w:rsidR="00DA440B" w:rsidRPr="00DE6C36">
        <w:rPr>
          <w:rFonts w:hint="cs"/>
          <w:rtl/>
        </w:rPr>
        <w:t>המעון עד גיל 20 שאדוני העלה</w:t>
      </w:r>
      <w:r w:rsidRPr="00DE6C36">
        <w:rPr>
          <w:rFonts w:hint="cs"/>
          <w:rtl/>
        </w:rPr>
        <w:t>. המעון</w:t>
      </w:r>
      <w:r w:rsidR="00DA440B" w:rsidRPr="00DE6C36">
        <w:rPr>
          <w:rFonts w:hint="cs"/>
          <w:rtl/>
        </w:rPr>
        <w:t xml:space="preserve"> </w:t>
      </w:r>
      <w:bookmarkStart w:id="1232" w:name="_ETM_Q1_3688946"/>
      <w:bookmarkEnd w:id="1232"/>
      <w:r w:rsidR="00DA440B" w:rsidRPr="00DE6C36">
        <w:rPr>
          <w:rFonts w:hint="cs"/>
          <w:rtl/>
        </w:rPr>
        <w:t xml:space="preserve">זה </w:t>
      </w:r>
      <w:r w:rsidRPr="00DE6C36">
        <w:rPr>
          <w:rFonts w:hint="cs"/>
          <w:rtl/>
        </w:rPr>
        <w:t xml:space="preserve">גם </w:t>
      </w:r>
      <w:bookmarkStart w:id="1233" w:name="_ETM_Q1_3686000"/>
      <w:bookmarkEnd w:id="1233"/>
      <w:r w:rsidRPr="00DE6C36">
        <w:rPr>
          <w:rFonts w:hint="cs"/>
          <w:rtl/>
        </w:rPr>
        <w:t xml:space="preserve">מגוחך, לא נעים להגיד, למישהו שרצח. זה </w:t>
      </w:r>
      <w:r w:rsidR="00DA440B" w:rsidRPr="00DE6C36">
        <w:rPr>
          <w:rFonts w:hint="cs"/>
          <w:rtl/>
        </w:rPr>
        <w:t>קייטנה במובן מסוים</w:t>
      </w:r>
      <w:r w:rsidRPr="00DE6C36">
        <w:rPr>
          <w:rFonts w:hint="cs"/>
          <w:rtl/>
        </w:rPr>
        <w:t xml:space="preserve">. אני מלווה </w:t>
      </w:r>
      <w:bookmarkStart w:id="1234" w:name="_ETM_Q1_3691000"/>
      <w:bookmarkEnd w:id="1234"/>
      <w:r w:rsidRPr="00DE6C36">
        <w:rPr>
          <w:rFonts w:hint="cs"/>
          <w:rtl/>
        </w:rPr>
        <w:t xml:space="preserve">נפגע עבירה שהמחבל שלו כמעט רצח בן אדם, והבן אדם </w:t>
      </w:r>
      <w:bookmarkStart w:id="1235" w:name="_ETM_Q1_3698000"/>
      <w:bookmarkEnd w:id="1235"/>
      <w:r w:rsidRPr="00DE6C36">
        <w:rPr>
          <w:rFonts w:hint="cs"/>
          <w:rtl/>
        </w:rPr>
        <w:t>הזה בטראומה, ואותו אחד השתחרר - - -</w:t>
      </w:r>
    </w:p>
    <w:p w:rsidR="00DA440B" w:rsidRPr="00DE6C36" w:rsidRDefault="00DA440B" w:rsidP="00DA440B">
      <w:pPr>
        <w:rPr>
          <w:rtl/>
        </w:rPr>
      </w:pPr>
      <w:bookmarkStart w:id="1236" w:name="_ETM_Q1_3693523"/>
      <w:bookmarkStart w:id="1237" w:name="_ETM_Q1_3693584"/>
      <w:bookmarkEnd w:id="1236"/>
      <w:bookmarkEnd w:id="1237"/>
    </w:p>
    <w:p w:rsidR="00DA440B" w:rsidRPr="00DE6C36" w:rsidRDefault="00DA440B" w:rsidP="00DA440B">
      <w:pPr>
        <w:pStyle w:val="af6"/>
        <w:keepNext/>
        <w:rPr>
          <w:rtl/>
        </w:rPr>
      </w:pPr>
      <w:bookmarkStart w:id="1238" w:name="ET_yor_6157_9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238"/>
    </w:p>
    <w:p w:rsidR="00DA440B" w:rsidRPr="00DE6C36" w:rsidRDefault="00DA440B" w:rsidP="00DA440B">
      <w:pPr>
        <w:pStyle w:val="KeepWithNext"/>
        <w:rPr>
          <w:rtl/>
        </w:rPr>
      </w:pPr>
    </w:p>
    <w:p w:rsidR="00DA440B" w:rsidRPr="00DE6C36" w:rsidRDefault="00DA440B" w:rsidP="006A4CFC">
      <w:pPr>
        <w:rPr>
          <w:rtl/>
        </w:rPr>
      </w:pPr>
      <w:bookmarkStart w:id="1239" w:name="_ETM_Q1_3700750"/>
      <w:bookmarkEnd w:id="1239"/>
      <w:r w:rsidRPr="00DE6C36">
        <w:rPr>
          <w:rFonts w:hint="cs"/>
          <w:rtl/>
        </w:rPr>
        <w:t>את הדיון העקרוני על החוק כבר עשינו</w:t>
      </w:r>
      <w:r w:rsidR="006A4CFC" w:rsidRPr="00DE6C36">
        <w:rPr>
          <w:rFonts w:hint="cs"/>
          <w:rtl/>
        </w:rPr>
        <w:t xml:space="preserve">. נמצא נוסח אל מול פנינו. </w:t>
      </w:r>
      <w:bookmarkStart w:id="1240" w:name="_ETM_Q1_3706907"/>
      <w:bookmarkEnd w:id="1240"/>
      <w:r w:rsidR="006A4CFC" w:rsidRPr="00DE6C36">
        <w:rPr>
          <w:rFonts w:hint="cs"/>
          <w:rtl/>
        </w:rPr>
        <w:t>בואו נתקדם, חברים.</w:t>
      </w:r>
    </w:p>
    <w:p w:rsidR="00DA440B" w:rsidRPr="00DE6C36" w:rsidRDefault="00DA440B" w:rsidP="00DA440B">
      <w:pPr>
        <w:rPr>
          <w:rtl/>
        </w:rPr>
      </w:pPr>
      <w:bookmarkStart w:id="1241" w:name="_ETM_Q1_3709971"/>
      <w:bookmarkStart w:id="1242" w:name="_ETM_Q1_3710049"/>
      <w:bookmarkStart w:id="1243" w:name="_ETM_Q1_3711026"/>
      <w:bookmarkEnd w:id="1241"/>
      <w:bookmarkEnd w:id="1242"/>
      <w:bookmarkEnd w:id="1243"/>
    </w:p>
    <w:p w:rsidR="00DA440B" w:rsidRPr="00DE6C36" w:rsidRDefault="00DA440B" w:rsidP="00DA440B">
      <w:pPr>
        <w:pStyle w:val="af9"/>
        <w:keepNext/>
        <w:rPr>
          <w:rtl/>
        </w:rPr>
      </w:pPr>
      <w:bookmarkStart w:id="1244" w:name="ET_guest_828798_94"/>
      <w:r w:rsidRPr="00DE6C36">
        <w:rPr>
          <w:rStyle w:val="TagStyle"/>
          <w:rtl/>
        </w:rPr>
        <w:t xml:space="preserve"> &lt;&lt; אורח &gt;&gt; </w:t>
      </w:r>
      <w:r w:rsidRPr="00DE6C36">
        <w:rPr>
          <w:rtl/>
        </w:rPr>
        <w:t xml:space="preserve">חיים </w:t>
      </w:r>
      <w:proofErr w:type="spellStart"/>
      <w:r w:rsidRPr="00DE6C36">
        <w:rPr>
          <w:rtl/>
        </w:rPr>
        <w:t>בלייכר</w:t>
      </w:r>
      <w:proofErr w:type="spellEnd"/>
      <w:r w:rsidRPr="00DE6C36">
        <w:rPr>
          <w:rtl/>
        </w:rPr>
        <w:t>:</w:t>
      </w:r>
      <w:r w:rsidRPr="00DE6C36">
        <w:rPr>
          <w:rStyle w:val="TagStyle"/>
          <w:rtl/>
        </w:rPr>
        <w:t xml:space="preserve"> &lt;&lt; אורח &gt;&gt;</w:t>
      </w:r>
      <w:r w:rsidRPr="00DE6C36">
        <w:rPr>
          <w:rtl/>
        </w:rPr>
        <w:t xml:space="preserve">   </w:t>
      </w:r>
      <w:bookmarkEnd w:id="1244"/>
    </w:p>
    <w:p w:rsidR="00DA440B" w:rsidRPr="00DE6C36" w:rsidRDefault="00DA440B" w:rsidP="00DA440B">
      <w:pPr>
        <w:pStyle w:val="KeepWithNext"/>
        <w:rPr>
          <w:rtl/>
        </w:rPr>
      </w:pPr>
    </w:p>
    <w:p w:rsidR="00DA440B" w:rsidRPr="00DE6C36" w:rsidRDefault="006A4CFC" w:rsidP="006A4CFC">
      <w:pPr>
        <w:rPr>
          <w:rtl/>
        </w:rPr>
      </w:pPr>
      <w:bookmarkStart w:id="1245" w:name="_ETM_Q1_3711428"/>
      <w:bookmarkStart w:id="1246" w:name="_ETM_Q1_3711473"/>
      <w:bookmarkEnd w:id="1245"/>
      <w:bookmarkEnd w:id="1246"/>
      <w:r w:rsidRPr="00DE6C36">
        <w:rPr>
          <w:rFonts w:hint="cs"/>
          <w:rtl/>
        </w:rPr>
        <w:t xml:space="preserve">הוראת השעה פה זה מסוכן מאוד. </w:t>
      </w:r>
      <w:bookmarkStart w:id="1247" w:name="_ETM_Q1_3709000"/>
      <w:bookmarkEnd w:id="1247"/>
      <w:r w:rsidRPr="00DE6C36">
        <w:rPr>
          <w:rFonts w:hint="cs"/>
          <w:rtl/>
        </w:rPr>
        <w:t xml:space="preserve">אם היה אדם שנרצח ובדיוק לא הספקנו לחוקק את החוק </w:t>
      </w:r>
      <w:bookmarkStart w:id="1248" w:name="_ETM_Q1_3712000"/>
      <w:bookmarkEnd w:id="1248"/>
      <w:r w:rsidRPr="00DE6C36">
        <w:rPr>
          <w:rFonts w:hint="cs"/>
          <w:rtl/>
        </w:rPr>
        <w:t xml:space="preserve">מחדש, אני לא </w:t>
      </w:r>
      <w:r w:rsidR="00DA440B" w:rsidRPr="00DE6C36">
        <w:rPr>
          <w:rFonts w:hint="cs"/>
          <w:rtl/>
        </w:rPr>
        <w:t xml:space="preserve">רוצה להסתכל </w:t>
      </w:r>
      <w:r w:rsidRPr="00DE6C36">
        <w:rPr>
          <w:rFonts w:hint="cs"/>
          <w:rtl/>
        </w:rPr>
        <w:t>בעיניים של אותה משפחה כאשר ה</w:t>
      </w:r>
      <w:r w:rsidR="00DA440B" w:rsidRPr="00DE6C36">
        <w:rPr>
          <w:rFonts w:hint="cs"/>
          <w:rtl/>
        </w:rPr>
        <w:t xml:space="preserve">מחבל משתחרר </w:t>
      </w:r>
      <w:r w:rsidRPr="00DE6C36">
        <w:rPr>
          <w:rFonts w:hint="cs"/>
          <w:rtl/>
        </w:rPr>
        <w:t>ב</w:t>
      </w:r>
      <w:r w:rsidR="00DA440B" w:rsidRPr="00DE6C36">
        <w:rPr>
          <w:rFonts w:hint="cs"/>
          <w:rtl/>
        </w:rPr>
        <w:t>תוך זמן</w:t>
      </w:r>
      <w:bookmarkStart w:id="1249" w:name="_ETM_Q1_3724220"/>
      <w:bookmarkEnd w:id="1249"/>
      <w:r w:rsidRPr="00DE6C36">
        <w:rPr>
          <w:rFonts w:hint="cs"/>
          <w:rtl/>
        </w:rPr>
        <w:t xml:space="preserve"> מועט.</w:t>
      </w:r>
    </w:p>
    <w:p w:rsidR="00DA440B" w:rsidRPr="00DE6C36" w:rsidRDefault="00DA440B" w:rsidP="00DA440B">
      <w:pPr>
        <w:rPr>
          <w:rtl/>
        </w:rPr>
      </w:pPr>
      <w:bookmarkStart w:id="1250" w:name="_ETM_Q1_3724747"/>
      <w:bookmarkStart w:id="1251" w:name="_ETM_Q1_3724826"/>
      <w:bookmarkStart w:id="1252" w:name="_ETM_Q1_3726029"/>
      <w:bookmarkEnd w:id="1250"/>
      <w:bookmarkEnd w:id="1251"/>
      <w:bookmarkEnd w:id="1252"/>
    </w:p>
    <w:p w:rsidR="006A4CFC" w:rsidRPr="00DE6C36" w:rsidRDefault="006A4CFC" w:rsidP="006A4CFC">
      <w:pPr>
        <w:pStyle w:val="af6"/>
        <w:keepNext/>
        <w:rPr>
          <w:rtl/>
        </w:rPr>
      </w:pPr>
      <w:bookmarkStart w:id="1253" w:name="ET_yor_6157_32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253"/>
    </w:p>
    <w:p w:rsidR="006A4CFC" w:rsidRPr="00DE6C36" w:rsidRDefault="006A4CFC" w:rsidP="006A4CFC">
      <w:pPr>
        <w:pStyle w:val="KeepWithNext"/>
        <w:rPr>
          <w:rtl/>
        </w:rPr>
      </w:pPr>
    </w:p>
    <w:p w:rsidR="006A4CFC" w:rsidRPr="00DE6C36" w:rsidRDefault="006A4CFC" w:rsidP="006A4CFC">
      <w:pPr>
        <w:rPr>
          <w:rtl/>
        </w:rPr>
      </w:pPr>
      <w:bookmarkStart w:id="1254" w:name="_ETM_Q1_3717000"/>
      <w:bookmarkEnd w:id="1254"/>
      <w:r w:rsidRPr="00DE6C36">
        <w:rPr>
          <w:rFonts w:hint="cs"/>
          <w:rtl/>
        </w:rPr>
        <w:t>עו"ד</w:t>
      </w:r>
      <w:bookmarkStart w:id="1255" w:name="_ETM_Q1_3719000"/>
      <w:bookmarkEnd w:id="1255"/>
      <w:r w:rsidRPr="00DE6C36">
        <w:rPr>
          <w:rFonts w:hint="cs"/>
          <w:rtl/>
        </w:rPr>
        <w:t xml:space="preserve"> דוד אבינר, בבקשה.</w:t>
      </w:r>
    </w:p>
    <w:p w:rsidR="006A4CFC" w:rsidRPr="00DE6C36" w:rsidRDefault="006A4CFC" w:rsidP="006A4CFC">
      <w:pPr>
        <w:rPr>
          <w:rtl/>
        </w:rPr>
      </w:pPr>
      <w:bookmarkStart w:id="1256" w:name="_ETM_Q1_3722000"/>
      <w:bookmarkEnd w:id="1256"/>
    </w:p>
    <w:p w:rsidR="00DA440B" w:rsidRPr="00DE6C36" w:rsidRDefault="00DA440B" w:rsidP="00DA440B">
      <w:pPr>
        <w:pStyle w:val="af9"/>
        <w:keepNext/>
        <w:rPr>
          <w:rtl/>
        </w:rPr>
      </w:pPr>
      <w:bookmarkStart w:id="1257" w:name="ET_guest_908683_95"/>
      <w:r w:rsidRPr="00DE6C36">
        <w:rPr>
          <w:rStyle w:val="TagStyle"/>
          <w:rtl/>
        </w:rPr>
        <w:t xml:space="preserve"> &lt;&lt; אורח &gt;&gt; </w:t>
      </w:r>
      <w:r w:rsidRPr="00DE6C36">
        <w:rPr>
          <w:rtl/>
        </w:rPr>
        <w:t>דוד אבינר:</w:t>
      </w:r>
      <w:r w:rsidRPr="00DE6C36">
        <w:rPr>
          <w:rStyle w:val="TagStyle"/>
          <w:rtl/>
        </w:rPr>
        <w:t xml:space="preserve"> &lt;&lt; אורח &gt;&gt;</w:t>
      </w:r>
      <w:r w:rsidRPr="00DE6C36">
        <w:rPr>
          <w:rtl/>
        </w:rPr>
        <w:t xml:space="preserve">   </w:t>
      </w:r>
      <w:bookmarkEnd w:id="1257"/>
    </w:p>
    <w:p w:rsidR="00DA440B" w:rsidRPr="00DE6C36" w:rsidRDefault="00DA440B" w:rsidP="00DA440B">
      <w:pPr>
        <w:pStyle w:val="KeepWithNext"/>
        <w:rPr>
          <w:rtl/>
        </w:rPr>
      </w:pPr>
    </w:p>
    <w:p w:rsidR="006A4CFC" w:rsidRPr="00DE6C36" w:rsidRDefault="006A4CFC" w:rsidP="00DA440B">
      <w:pPr>
        <w:rPr>
          <w:rtl/>
        </w:rPr>
      </w:pPr>
      <w:bookmarkStart w:id="1258" w:name="_ETM_Q1_3726462"/>
      <w:bookmarkStart w:id="1259" w:name="_ETM_Q1_3726492"/>
      <w:bookmarkEnd w:id="1258"/>
      <w:bookmarkEnd w:id="1259"/>
      <w:r w:rsidRPr="00DE6C36">
        <w:rPr>
          <w:rFonts w:hint="cs"/>
          <w:rtl/>
        </w:rPr>
        <w:t xml:space="preserve">ארגון ערי ישראל פועל לחזק את הביטחון בערים </w:t>
      </w:r>
      <w:bookmarkStart w:id="1260" w:name="_ETM_Q1_3725000"/>
      <w:bookmarkEnd w:id="1260"/>
      <w:r w:rsidRPr="00DE6C36">
        <w:rPr>
          <w:rFonts w:hint="cs"/>
          <w:rtl/>
        </w:rPr>
        <w:t>המעורבות, בנגב ובגליל.</w:t>
      </w:r>
    </w:p>
    <w:p w:rsidR="006A4CFC" w:rsidRPr="00DE6C36" w:rsidRDefault="006A4CFC" w:rsidP="00DA440B">
      <w:pPr>
        <w:rPr>
          <w:rtl/>
        </w:rPr>
      </w:pPr>
    </w:p>
    <w:p w:rsidR="006A4CFC" w:rsidRPr="00DE6C36" w:rsidRDefault="00DA440B" w:rsidP="00DA440B">
      <w:pPr>
        <w:rPr>
          <w:rtl/>
        </w:rPr>
      </w:pPr>
      <w:bookmarkStart w:id="1261" w:name="_ETM_Q1_3729000"/>
      <w:bookmarkEnd w:id="1261"/>
      <w:r w:rsidRPr="00DE6C36">
        <w:rPr>
          <w:rFonts w:hint="cs"/>
          <w:rtl/>
        </w:rPr>
        <w:t xml:space="preserve">אני רוצה לענות לכמה הסתייגויות שנשמעו בקשר להצעת החוק, </w:t>
      </w:r>
      <w:bookmarkStart w:id="1262" w:name="_ETM_Q1_3735817"/>
      <w:bookmarkEnd w:id="1262"/>
      <w:r w:rsidRPr="00DE6C36">
        <w:rPr>
          <w:rFonts w:hint="cs"/>
          <w:rtl/>
        </w:rPr>
        <w:t>בעיקר של חבר הכנסת גלעד קריב, שדיבר על מיעוט מקרים</w:t>
      </w:r>
      <w:r w:rsidR="006A4CFC" w:rsidRPr="00DE6C36">
        <w:rPr>
          <w:rFonts w:hint="cs"/>
          <w:rtl/>
        </w:rPr>
        <w:t xml:space="preserve">. הגשנו סדרה של בקשות חופש מידע לפרקליטות </w:t>
      </w:r>
      <w:bookmarkStart w:id="1263" w:name="_ETM_Q1_3744000"/>
      <w:bookmarkEnd w:id="1263"/>
      <w:r w:rsidR="006A4CFC" w:rsidRPr="00DE6C36">
        <w:rPr>
          <w:rFonts w:hint="cs"/>
          <w:rtl/>
        </w:rPr>
        <w:t xml:space="preserve">כדי להבין כמה קטינים מעורבים באירועי טרור, לאו דווקא עבירות </w:t>
      </w:r>
      <w:bookmarkStart w:id="1264" w:name="_ETM_Q1_3749000"/>
      <w:bookmarkEnd w:id="1264"/>
      <w:r w:rsidR="006A4CFC" w:rsidRPr="00DE6C36">
        <w:rPr>
          <w:rFonts w:hint="cs"/>
          <w:rtl/>
        </w:rPr>
        <w:t xml:space="preserve">המתה, ותיכף אני אסביר למה זה כן רלוונטי, וגם על </w:t>
      </w:r>
      <w:bookmarkStart w:id="1265" w:name="_ETM_Q1_3753000"/>
      <w:bookmarkEnd w:id="1265"/>
      <w:r w:rsidR="006A4CFC" w:rsidRPr="00DE6C36">
        <w:rPr>
          <w:rFonts w:hint="cs"/>
          <w:rtl/>
        </w:rPr>
        <w:t xml:space="preserve">הסוגיה של מדרון חלקלק, זאת אומרת שהצעת החוק הזאת תשפיע </w:t>
      </w:r>
      <w:bookmarkStart w:id="1266" w:name="_ETM_Q1_3756000"/>
      <w:bookmarkEnd w:id="1266"/>
      <w:r w:rsidR="006A4CFC" w:rsidRPr="00DE6C36">
        <w:rPr>
          <w:rFonts w:hint="cs"/>
          <w:rtl/>
        </w:rPr>
        <w:t xml:space="preserve">בהמשך על מקרים אחרים. </w:t>
      </w:r>
    </w:p>
    <w:p w:rsidR="006A4CFC" w:rsidRPr="00DE6C36" w:rsidRDefault="006A4CFC" w:rsidP="00DA440B">
      <w:pPr>
        <w:rPr>
          <w:rtl/>
        </w:rPr>
      </w:pPr>
    </w:p>
    <w:p w:rsidR="00DA440B" w:rsidRPr="00DE6C36" w:rsidRDefault="006A4CFC" w:rsidP="00DA440B">
      <w:pPr>
        <w:rPr>
          <w:rtl/>
        </w:rPr>
      </w:pPr>
      <w:bookmarkStart w:id="1267" w:name="_ETM_Q1_3772000"/>
      <w:bookmarkEnd w:id="1267"/>
      <w:r w:rsidRPr="00DE6C36">
        <w:rPr>
          <w:rFonts w:hint="cs"/>
          <w:rtl/>
        </w:rPr>
        <w:t xml:space="preserve">אז קודם כול, נתייחס לסוגיה השנייה. </w:t>
      </w:r>
      <w:bookmarkStart w:id="1268" w:name="_ETM_Q1_3762000"/>
      <w:bookmarkEnd w:id="1268"/>
      <w:r w:rsidRPr="00DE6C36">
        <w:rPr>
          <w:rFonts w:hint="cs"/>
          <w:rtl/>
        </w:rPr>
        <w:t xml:space="preserve">כבר היה תיקון דומה לחוק שיפוט לנוער, שהיה יותר מרחיב, </w:t>
      </w:r>
      <w:bookmarkStart w:id="1269" w:name="_ETM_Q1_3768000"/>
      <w:bookmarkEnd w:id="1269"/>
      <w:r w:rsidRPr="00DE6C36">
        <w:rPr>
          <w:rFonts w:hint="cs"/>
          <w:rtl/>
        </w:rPr>
        <w:t xml:space="preserve">שהתייחס לכל עבירות ההמתה. התיקון שחבר הכנסת </w:t>
      </w:r>
      <w:proofErr w:type="spellStart"/>
      <w:r w:rsidRPr="00DE6C36">
        <w:rPr>
          <w:rFonts w:hint="cs"/>
          <w:rtl/>
        </w:rPr>
        <w:t>קרויזר</w:t>
      </w:r>
      <w:proofErr w:type="spellEnd"/>
      <w:r w:rsidRPr="00DE6C36">
        <w:rPr>
          <w:rFonts w:hint="cs"/>
          <w:rtl/>
        </w:rPr>
        <w:t xml:space="preserve"> מציע עכשיו, הוא מצומצם יותר, כך ש</w:t>
      </w:r>
      <w:r w:rsidR="007660C1" w:rsidRPr="00DE6C36">
        <w:rPr>
          <w:rFonts w:hint="cs"/>
          <w:rtl/>
        </w:rPr>
        <w:t xml:space="preserve">אנחנו הולכים קדימה מבחינת </w:t>
      </w:r>
      <w:bookmarkStart w:id="1270" w:name="_ETM_Q1_3776000"/>
      <w:bookmarkEnd w:id="1270"/>
      <w:r w:rsidR="007660C1" w:rsidRPr="00DE6C36">
        <w:rPr>
          <w:rFonts w:hint="cs"/>
          <w:rtl/>
        </w:rPr>
        <w:t>החומרה, אבל אחורה מבחינת התחולה, בכמה אנשים זה ייגע.</w:t>
      </w:r>
    </w:p>
    <w:p w:rsidR="007660C1" w:rsidRPr="00DE6C36" w:rsidRDefault="007660C1" w:rsidP="00DA440B">
      <w:pPr>
        <w:rPr>
          <w:rtl/>
        </w:rPr>
      </w:pPr>
    </w:p>
    <w:p w:rsidR="00DA440B" w:rsidRPr="00DE6C36" w:rsidRDefault="007660C1" w:rsidP="007660C1">
      <w:pPr>
        <w:rPr>
          <w:rtl/>
        </w:rPr>
      </w:pPr>
      <w:bookmarkStart w:id="1271" w:name="_ETM_Q1_3780000"/>
      <w:bookmarkEnd w:id="1271"/>
      <w:r w:rsidRPr="00DE6C36">
        <w:rPr>
          <w:rFonts w:hint="cs"/>
          <w:rtl/>
        </w:rPr>
        <w:t xml:space="preserve">המדרון החלקלק </w:t>
      </w:r>
      <w:bookmarkStart w:id="1272" w:name="_ETM_Q1_3782000"/>
      <w:bookmarkEnd w:id="1272"/>
      <w:r w:rsidRPr="00DE6C36">
        <w:rPr>
          <w:rFonts w:hint="cs"/>
          <w:rtl/>
        </w:rPr>
        <w:t xml:space="preserve">הוא רלוונטי גם לנתונים של כמה קטינים מעורבים באירועי טרור. </w:t>
      </w:r>
      <w:bookmarkStart w:id="1273" w:name="_ETM_Q1_3786000"/>
      <w:bookmarkEnd w:id="1273"/>
      <w:r w:rsidRPr="00DE6C36">
        <w:rPr>
          <w:rFonts w:hint="cs"/>
          <w:rtl/>
        </w:rPr>
        <w:t xml:space="preserve">מנתוני משרד המשפטים </w:t>
      </w:r>
      <w:bookmarkStart w:id="1274" w:name="_ETM_Q1_3744210"/>
      <w:bookmarkStart w:id="1275" w:name="_ETM_Q1_3744266"/>
      <w:bookmarkStart w:id="1276" w:name="_ETM_Q1_3756540"/>
      <w:bookmarkStart w:id="1277" w:name="_ETM_Q1_3592878"/>
      <w:bookmarkStart w:id="1278" w:name="_ETM_Q1_3592938"/>
      <w:bookmarkEnd w:id="1274"/>
      <w:bookmarkEnd w:id="1275"/>
      <w:bookmarkEnd w:id="1276"/>
      <w:bookmarkEnd w:id="1277"/>
      <w:bookmarkEnd w:id="1278"/>
      <w:r w:rsidRPr="00DE6C36">
        <w:rPr>
          <w:rFonts w:hint="cs"/>
          <w:rtl/>
        </w:rPr>
        <w:t xml:space="preserve">עולה בגין אירועי שומר החומות, שחלקם אירועי </w:t>
      </w:r>
      <w:bookmarkStart w:id="1279" w:name="_ETM_Q1_3793000"/>
      <w:bookmarkEnd w:id="1279"/>
      <w:r w:rsidRPr="00DE6C36">
        <w:rPr>
          <w:rFonts w:hint="cs"/>
          <w:rtl/>
        </w:rPr>
        <w:t xml:space="preserve">טרור, אבל חלקם לא, </w:t>
      </w:r>
      <w:r w:rsidR="00F32F66" w:rsidRPr="00DE6C36">
        <w:rPr>
          <w:rFonts w:hint="cs"/>
          <w:rtl/>
        </w:rPr>
        <w:t>ש</w:t>
      </w:r>
      <w:r w:rsidRPr="00DE6C36">
        <w:rPr>
          <w:rFonts w:hint="cs"/>
          <w:rtl/>
        </w:rPr>
        <w:t xml:space="preserve">הוגשו 56 כתבי אישום כנגד 72 </w:t>
      </w:r>
      <w:bookmarkStart w:id="1280" w:name="_ETM_Q1_3799000"/>
      <w:bookmarkEnd w:id="1280"/>
      <w:r w:rsidRPr="00DE6C36">
        <w:rPr>
          <w:rFonts w:hint="cs"/>
          <w:rtl/>
        </w:rPr>
        <w:t xml:space="preserve">קטינים, מאז 2016, מאז נכנס לתוקף חוק המאבק בטרור. בשנת </w:t>
      </w:r>
      <w:bookmarkStart w:id="1281" w:name="_ETM_Q1_3804000"/>
      <w:bookmarkEnd w:id="1281"/>
      <w:r w:rsidRPr="00DE6C36">
        <w:rPr>
          <w:rFonts w:hint="cs"/>
          <w:rtl/>
        </w:rPr>
        <w:t xml:space="preserve">2017 הוגשו חמישה כתבי אישום נגד קטינים, בשנת 2019 </w:t>
      </w:r>
      <w:r w:rsidRPr="00DE6C36">
        <w:rPr>
          <w:rtl/>
        </w:rPr>
        <w:t>–</w:t>
      </w:r>
      <w:r w:rsidRPr="00DE6C36">
        <w:rPr>
          <w:rFonts w:hint="cs"/>
          <w:rtl/>
        </w:rPr>
        <w:t xml:space="preserve"> </w:t>
      </w:r>
      <w:bookmarkStart w:id="1282" w:name="_ETM_Q1_3808000"/>
      <w:bookmarkEnd w:id="1282"/>
      <w:r w:rsidRPr="00DE6C36">
        <w:rPr>
          <w:rFonts w:hint="cs"/>
          <w:rtl/>
        </w:rPr>
        <w:t xml:space="preserve">15 כתבי אישום, בשנת 2022 </w:t>
      </w:r>
      <w:r w:rsidRPr="00DE6C36">
        <w:rPr>
          <w:rtl/>
        </w:rPr>
        <w:t>–</w:t>
      </w:r>
      <w:r w:rsidRPr="00DE6C36">
        <w:rPr>
          <w:rFonts w:hint="cs"/>
          <w:rtl/>
        </w:rPr>
        <w:t xml:space="preserve"> הוגשו 35 כתבי אישום.</w:t>
      </w:r>
    </w:p>
    <w:p w:rsidR="007660C1" w:rsidRPr="00DE6C36" w:rsidRDefault="007660C1" w:rsidP="007660C1">
      <w:pPr>
        <w:rPr>
          <w:rtl/>
        </w:rPr>
      </w:pPr>
    </w:p>
    <w:p w:rsidR="000C39E3" w:rsidRPr="00DE6C36" w:rsidRDefault="000C39E3" w:rsidP="000C39E3">
      <w:pPr>
        <w:pStyle w:val="a4"/>
        <w:keepNext/>
        <w:rPr>
          <w:rtl/>
        </w:rPr>
      </w:pPr>
      <w:bookmarkStart w:id="1283" w:name="_ETM_Q1_3813036"/>
      <w:bookmarkStart w:id="1284" w:name="_ETM_Q1_3813104"/>
      <w:bookmarkStart w:id="1285" w:name="_ETM_Q1_3814011"/>
      <w:bookmarkStart w:id="1286" w:name="ET_speaker_6156_96"/>
      <w:bookmarkEnd w:id="1283"/>
      <w:bookmarkEnd w:id="1284"/>
      <w:bookmarkEnd w:id="1285"/>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286"/>
    </w:p>
    <w:p w:rsidR="000C39E3" w:rsidRPr="00DE6C36" w:rsidRDefault="000C39E3" w:rsidP="000C39E3">
      <w:pPr>
        <w:pStyle w:val="KeepWithNext"/>
        <w:rPr>
          <w:rtl/>
        </w:rPr>
      </w:pPr>
    </w:p>
    <w:p w:rsidR="000C39E3" w:rsidRPr="00DE6C36" w:rsidRDefault="000C39E3" w:rsidP="000C39E3">
      <w:pPr>
        <w:rPr>
          <w:rtl/>
        </w:rPr>
      </w:pPr>
      <w:bookmarkStart w:id="1287" w:name="_ETM_Q1_3814482"/>
      <w:bookmarkStart w:id="1288" w:name="_ETM_Q1_3814527"/>
      <w:bookmarkEnd w:id="1287"/>
      <w:bookmarkEnd w:id="1288"/>
      <w:r w:rsidRPr="00DE6C36">
        <w:rPr>
          <w:rFonts w:hint="cs"/>
          <w:rtl/>
        </w:rPr>
        <w:t xml:space="preserve">אין לך את </w:t>
      </w:r>
      <w:bookmarkStart w:id="1289" w:name="_ETM_Q1_3815930"/>
      <w:bookmarkEnd w:id="1289"/>
      <w:r w:rsidRPr="00DE6C36">
        <w:rPr>
          <w:rFonts w:hint="cs"/>
          <w:rtl/>
        </w:rPr>
        <w:t>הפ</w:t>
      </w:r>
      <w:r w:rsidR="007660C1" w:rsidRPr="00DE6C36">
        <w:rPr>
          <w:rFonts w:hint="cs"/>
          <w:rtl/>
        </w:rPr>
        <w:t xml:space="preserve">ילוח של 12 עד 14, </w:t>
      </w:r>
      <w:bookmarkStart w:id="1290" w:name="_ETM_Q1_3815000"/>
      <w:bookmarkEnd w:id="1290"/>
      <w:r w:rsidR="007660C1" w:rsidRPr="00DE6C36">
        <w:rPr>
          <w:rFonts w:hint="cs"/>
          <w:rtl/>
        </w:rPr>
        <w:t>נכון? וגם אין לך הבחנה בין תושבי יהודה ושומרון - - -</w:t>
      </w:r>
    </w:p>
    <w:p w:rsidR="000C39E3" w:rsidRPr="00DE6C36" w:rsidRDefault="000C39E3" w:rsidP="000C39E3">
      <w:pPr>
        <w:rPr>
          <w:rtl/>
        </w:rPr>
      </w:pPr>
      <w:bookmarkStart w:id="1291" w:name="_ETM_Q1_3821939"/>
      <w:bookmarkStart w:id="1292" w:name="_ETM_Q1_3822004"/>
      <w:bookmarkEnd w:id="1291"/>
      <w:bookmarkEnd w:id="1292"/>
    </w:p>
    <w:p w:rsidR="007660C1" w:rsidRPr="00DE6C36" w:rsidRDefault="007660C1" w:rsidP="007660C1">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7660C1" w:rsidRPr="00DE6C36" w:rsidRDefault="007660C1" w:rsidP="007660C1">
      <w:pPr>
        <w:pStyle w:val="KeepWithNext"/>
        <w:rPr>
          <w:rtl/>
        </w:rPr>
      </w:pPr>
    </w:p>
    <w:p w:rsidR="007660C1" w:rsidRPr="00DE6C36" w:rsidRDefault="007660C1" w:rsidP="007660C1">
      <w:pPr>
        <w:rPr>
          <w:rtl/>
        </w:rPr>
      </w:pPr>
      <w:bookmarkStart w:id="1293" w:name="_ETM_Q1_3823000"/>
      <w:bookmarkEnd w:id="1293"/>
      <w:r w:rsidRPr="00DE6C36">
        <w:rPr>
          <w:rFonts w:hint="cs"/>
          <w:rtl/>
        </w:rPr>
        <w:t>החוק חל על כולם.</w:t>
      </w:r>
    </w:p>
    <w:p w:rsidR="007660C1" w:rsidRPr="00DE6C36" w:rsidRDefault="007660C1" w:rsidP="007660C1">
      <w:pPr>
        <w:rPr>
          <w:rtl/>
        </w:rPr>
      </w:pPr>
      <w:bookmarkStart w:id="1294" w:name="_ETM_Q1_3825000"/>
      <w:bookmarkEnd w:id="1294"/>
    </w:p>
    <w:p w:rsidR="007660C1" w:rsidRPr="00DE6C36" w:rsidRDefault="007660C1" w:rsidP="007660C1">
      <w:pPr>
        <w:pStyle w:val="af9"/>
        <w:keepNext/>
        <w:rPr>
          <w:rtl/>
        </w:rPr>
      </w:pPr>
      <w:bookmarkStart w:id="1295" w:name="ET_guest_יפעת_רווה_328"/>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295"/>
    </w:p>
    <w:p w:rsidR="007660C1" w:rsidRPr="00DE6C36" w:rsidRDefault="007660C1" w:rsidP="007660C1">
      <w:pPr>
        <w:pStyle w:val="KeepWithNext"/>
        <w:rPr>
          <w:rtl/>
        </w:rPr>
      </w:pPr>
    </w:p>
    <w:p w:rsidR="007660C1" w:rsidRPr="00DE6C36" w:rsidRDefault="007660C1" w:rsidP="007660C1">
      <w:pPr>
        <w:rPr>
          <w:rtl/>
        </w:rPr>
      </w:pPr>
      <w:bookmarkStart w:id="1296" w:name="_ETM_Q1_3826000"/>
      <w:bookmarkEnd w:id="1296"/>
      <w:r w:rsidRPr="00DE6C36">
        <w:rPr>
          <w:rFonts w:hint="cs"/>
          <w:rtl/>
        </w:rPr>
        <w:t>מדברים על רצח וניסיון לרצח.</w:t>
      </w:r>
    </w:p>
    <w:p w:rsidR="007660C1" w:rsidRPr="00DE6C36" w:rsidRDefault="007660C1" w:rsidP="007660C1">
      <w:pPr>
        <w:rPr>
          <w:rtl/>
        </w:rPr>
      </w:pPr>
    </w:p>
    <w:p w:rsidR="007660C1" w:rsidRPr="00DE6C36" w:rsidRDefault="007660C1" w:rsidP="007660C1">
      <w:pPr>
        <w:pStyle w:val="af9"/>
        <w:keepNext/>
        <w:rPr>
          <w:rtl/>
        </w:rPr>
      </w:pPr>
      <w:bookmarkStart w:id="1297" w:name="ET_guest_908683_329"/>
      <w:r w:rsidRPr="00DE6C36">
        <w:rPr>
          <w:rStyle w:val="TagStyle"/>
          <w:rtl/>
        </w:rPr>
        <w:t xml:space="preserve"> &lt;&lt; אורח &gt;&gt; </w:t>
      </w:r>
      <w:r w:rsidRPr="00DE6C36">
        <w:rPr>
          <w:rtl/>
        </w:rPr>
        <w:t>דוד אבינר:</w:t>
      </w:r>
      <w:r w:rsidRPr="00DE6C36">
        <w:rPr>
          <w:rStyle w:val="TagStyle"/>
          <w:rtl/>
        </w:rPr>
        <w:t xml:space="preserve"> &lt;&lt; אורח &gt;&gt;</w:t>
      </w:r>
      <w:r w:rsidRPr="00DE6C36">
        <w:rPr>
          <w:rtl/>
        </w:rPr>
        <w:t xml:space="preserve">   </w:t>
      </w:r>
      <w:bookmarkEnd w:id="1297"/>
    </w:p>
    <w:p w:rsidR="007660C1" w:rsidRPr="00DE6C36" w:rsidRDefault="007660C1" w:rsidP="007660C1">
      <w:pPr>
        <w:pStyle w:val="KeepWithNext"/>
        <w:rPr>
          <w:rtl/>
        </w:rPr>
      </w:pPr>
    </w:p>
    <w:p w:rsidR="007660C1" w:rsidRPr="00DE6C36" w:rsidRDefault="007660C1" w:rsidP="007660C1">
      <w:pPr>
        <w:rPr>
          <w:rtl/>
        </w:rPr>
      </w:pPr>
      <w:bookmarkStart w:id="1298" w:name="_ETM_Q1_3828000"/>
      <w:bookmarkEnd w:id="1298"/>
      <w:r w:rsidRPr="00DE6C36">
        <w:rPr>
          <w:rFonts w:hint="cs"/>
          <w:rtl/>
        </w:rPr>
        <w:t xml:space="preserve">אני מדבר </w:t>
      </w:r>
      <w:bookmarkStart w:id="1299" w:name="_ETM_Q1_3830000"/>
      <w:bookmarkEnd w:id="1299"/>
      <w:r w:rsidRPr="00DE6C36">
        <w:rPr>
          <w:rFonts w:hint="cs"/>
          <w:rtl/>
        </w:rPr>
        <w:t>באופן כללי על אירועי טרור.</w:t>
      </w:r>
    </w:p>
    <w:p w:rsidR="007660C1" w:rsidRPr="00DE6C36" w:rsidRDefault="007660C1" w:rsidP="007660C1">
      <w:pPr>
        <w:rPr>
          <w:rtl/>
        </w:rPr>
      </w:pPr>
      <w:bookmarkStart w:id="1300" w:name="_ETM_Q1_3833000"/>
      <w:bookmarkEnd w:id="1300"/>
    </w:p>
    <w:p w:rsidR="000C39E3" w:rsidRPr="00DE6C36" w:rsidRDefault="000C39E3" w:rsidP="000C39E3">
      <w:pPr>
        <w:pStyle w:val="af6"/>
        <w:keepNext/>
        <w:rPr>
          <w:rtl/>
        </w:rPr>
      </w:pPr>
      <w:bookmarkStart w:id="1301" w:name="_ETM_Q1_3834667"/>
      <w:bookmarkStart w:id="1302" w:name="_ETM_Q1_3834736"/>
      <w:bookmarkStart w:id="1303" w:name="ET_yor_6157_99"/>
      <w:bookmarkEnd w:id="1301"/>
      <w:bookmarkEnd w:id="130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303"/>
    </w:p>
    <w:p w:rsidR="000C39E3" w:rsidRPr="00DE6C36" w:rsidRDefault="000C39E3" w:rsidP="000C39E3">
      <w:pPr>
        <w:pStyle w:val="KeepWithNext"/>
        <w:rPr>
          <w:rtl/>
        </w:rPr>
      </w:pPr>
    </w:p>
    <w:p w:rsidR="000C39E3" w:rsidRPr="00DE6C36" w:rsidRDefault="007660C1" w:rsidP="007660C1">
      <w:pPr>
        <w:rPr>
          <w:rtl/>
        </w:rPr>
      </w:pPr>
      <w:bookmarkStart w:id="1304" w:name="_ETM_Q1_3835163"/>
      <w:bookmarkEnd w:id="1304"/>
      <w:r w:rsidRPr="00DE6C36">
        <w:rPr>
          <w:rFonts w:hint="cs"/>
          <w:rtl/>
        </w:rPr>
        <w:t xml:space="preserve">זה </w:t>
      </w:r>
      <w:r w:rsidR="000C39E3" w:rsidRPr="00DE6C36">
        <w:rPr>
          <w:rFonts w:hint="cs"/>
          <w:rtl/>
        </w:rPr>
        <w:t xml:space="preserve">מבלבל לנו קצת את התמונה, כי כתבי </w:t>
      </w:r>
      <w:bookmarkStart w:id="1305" w:name="_ETM_Q1_3841347"/>
      <w:bookmarkEnd w:id="1305"/>
      <w:r w:rsidR="000C39E3" w:rsidRPr="00DE6C36">
        <w:rPr>
          <w:rFonts w:hint="cs"/>
          <w:rtl/>
        </w:rPr>
        <w:t xml:space="preserve">אישום </w:t>
      </w:r>
      <w:r w:rsidRPr="00DE6C36">
        <w:rPr>
          <w:rFonts w:hint="cs"/>
          <w:rtl/>
        </w:rPr>
        <w:t xml:space="preserve">על מעשה טרור זה יכול </w:t>
      </w:r>
      <w:bookmarkStart w:id="1306" w:name="_ETM_Q1_3840000"/>
      <w:bookmarkEnd w:id="1306"/>
      <w:r w:rsidRPr="00DE6C36">
        <w:rPr>
          <w:rFonts w:hint="cs"/>
          <w:rtl/>
        </w:rPr>
        <w:t xml:space="preserve">להיות הרבה מאוד דברים, לא רק רצח או ניסיון לרצח. </w:t>
      </w:r>
      <w:bookmarkStart w:id="1307" w:name="_ETM_Q1_3843000"/>
      <w:bookmarkStart w:id="1308" w:name="_ETM_Q1_3842696"/>
      <w:bookmarkStart w:id="1309" w:name="_ETM_Q1_3842776"/>
      <w:bookmarkEnd w:id="1307"/>
      <w:bookmarkEnd w:id="1308"/>
      <w:bookmarkEnd w:id="1309"/>
      <w:r w:rsidR="000C39E3" w:rsidRPr="00DE6C36">
        <w:rPr>
          <w:rFonts w:hint="cs"/>
          <w:rtl/>
        </w:rPr>
        <w:t>המקרים פה</w:t>
      </w:r>
      <w:r w:rsidRPr="00DE6C36">
        <w:rPr>
          <w:rFonts w:hint="cs"/>
          <w:rtl/>
        </w:rPr>
        <w:t xml:space="preserve"> שנספרו הם באמת על כף יד אחת, המקרים </w:t>
      </w:r>
      <w:bookmarkStart w:id="1310" w:name="_ETM_Q1_3850000"/>
      <w:bookmarkEnd w:id="1310"/>
      <w:r w:rsidRPr="00DE6C36">
        <w:rPr>
          <w:rFonts w:hint="cs"/>
          <w:rtl/>
        </w:rPr>
        <w:t xml:space="preserve">שהחוק חל עליהם. יש כאלה שיגידו שזה מצוין. המציע בא </w:t>
      </w:r>
      <w:bookmarkStart w:id="1311" w:name="_ETM_Q1_3853000"/>
      <w:bookmarkEnd w:id="1311"/>
      <w:r w:rsidRPr="00DE6C36">
        <w:rPr>
          <w:rFonts w:hint="cs"/>
          <w:rtl/>
        </w:rPr>
        <w:t xml:space="preserve">ואומר שזה מצוין, אבל לא נערבב את התמונה עם כלל </w:t>
      </w:r>
      <w:bookmarkStart w:id="1312" w:name="_ETM_Q1_3856000"/>
      <w:bookmarkEnd w:id="1312"/>
      <w:r w:rsidRPr="00DE6C36">
        <w:rPr>
          <w:rFonts w:hint="cs"/>
          <w:rtl/>
        </w:rPr>
        <w:t xml:space="preserve">הנתונים, לא עם כלל הנתונים על מעשי טרור, לא עם </w:t>
      </w:r>
      <w:bookmarkStart w:id="1313" w:name="_ETM_Q1_3859000"/>
      <w:bookmarkEnd w:id="1313"/>
      <w:r w:rsidRPr="00DE6C36">
        <w:rPr>
          <w:rFonts w:hint="cs"/>
          <w:rtl/>
        </w:rPr>
        <w:t xml:space="preserve">כלל הנתונים על עבירות המתה, כי בסופו של דבר החוק </w:t>
      </w:r>
      <w:bookmarkStart w:id="1314" w:name="_ETM_Q1_3862000"/>
      <w:bookmarkEnd w:id="1314"/>
      <w:r w:rsidRPr="00DE6C36">
        <w:rPr>
          <w:rFonts w:hint="cs"/>
          <w:rtl/>
        </w:rPr>
        <w:t xml:space="preserve">הוא מאוד מאוד ממוקד. לכן השאלה של הוראת שעה, שתיכף </w:t>
      </w:r>
      <w:bookmarkStart w:id="1315" w:name="_ETM_Q1_3865000"/>
      <w:bookmarkEnd w:id="1315"/>
      <w:r w:rsidRPr="00DE6C36">
        <w:rPr>
          <w:rFonts w:hint="cs"/>
          <w:rtl/>
        </w:rPr>
        <w:t xml:space="preserve">נדון בה, אחרי ההקראה, היא שאלה שגלעד העלה לגביה את </w:t>
      </w:r>
      <w:bookmarkStart w:id="1316" w:name="_ETM_Q1_3872000"/>
      <w:bookmarkEnd w:id="1316"/>
      <w:r w:rsidRPr="00DE6C36">
        <w:rPr>
          <w:rFonts w:hint="cs"/>
          <w:rtl/>
        </w:rPr>
        <w:t xml:space="preserve">פרק הזמן. אם בסופו של דבר אחרי שלוש שנים נמצא </w:t>
      </w:r>
      <w:bookmarkStart w:id="1317" w:name="_ETM_Q1_3874000"/>
      <w:bookmarkEnd w:id="1317"/>
      <w:r w:rsidRPr="00DE6C36">
        <w:rPr>
          <w:rFonts w:hint="cs"/>
          <w:rtl/>
        </w:rPr>
        <w:t>את עצמנו עם שני מקרים, שלושה מקרים - - -</w:t>
      </w:r>
    </w:p>
    <w:p w:rsidR="000C39E3" w:rsidRPr="00DE6C36" w:rsidRDefault="000C39E3" w:rsidP="000C39E3">
      <w:pPr>
        <w:rPr>
          <w:rtl/>
        </w:rPr>
      </w:pPr>
      <w:bookmarkStart w:id="1318" w:name="_ETM_Q1_3876659"/>
      <w:bookmarkStart w:id="1319" w:name="_ETM_Q1_3876704"/>
      <w:bookmarkStart w:id="1320" w:name="_ETM_Q1_3879836"/>
      <w:bookmarkEnd w:id="1318"/>
      <w:bookmarkEnd w:id="1319"/>
      <w:bookmarkEnd w:id="1320"/>
    </w:p>
    <w:p w:rsidR="000C39E3" w:rsidRPr="00DE6C36" w:rsidRDefault="000C39E3" w:rsidP="000C39E3">
      <w:pPr>
        <w:pStyle w:val="af9"/>
        <w:keepNext/>
        <w:rPr>
          <w:rtl/>
        </w:rPr>
      </w:pPr>
      <w:bookmarkStart w:id="1321" w:name="ET_guest_יפעת_רווה_100"/>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321"/>
    </w:p>
    <w:p w:rsidR="000C39E3" w:rsidRPr="00DE6C36" w:rsidRDefault="000C39E3" w:rsidP="000C39E3">
      <w:pPr>
        <w:pStyle w:val="KeepWithNext"/>
        <w:rPr>
          <w:rtl/>
        </w:rPr>
      </w:pPr>
    </w:p>
    <w:p w:rsidR="000C39E3" w:rsidRPr="00DE6C36" w:rsidRDefault="000C39E3" w:rsidP="000C39E3">
      <w:pPr>
        <w:rPr>
          <w:rtl/>
        </w:rPr>
      </w:pPr>
      <w:bookmarkStart w:id="1322" w:name="_ETM_Q1_3880244"/>
      <w:bookmarkStart w:id="1323" w:name="_ETM_Q1_3880294"/>
      <w:bookmarkEnd w:id="1322"/>
      <w:bookmarkEnd w:id="1323"/>
      <w:r w:rsidRPr="00DE6C36">
        <w:rPr>
          <w:rFonts w:hint="cs"/>
          <w:rtl/>
        </w:rPr>
        <w:t>יש פה הצעה.</w:t>
      </w:r>
    </w:p>
    <w:p w:rsidR="000C39E3" w:rsidRPr="00DE6C36" w:rsidRDefault="000C39E3" w:rsidP="000C39E3">
      <w:pPr>
        <w:rPr>
          <w:rtl/>
        </w:rPr>
      </w:pPr>
      <w:bookmarkStart w:id="1324" w:name="_ETM_Q1_3883555"/>
      <w:bookmarkStart w:id="1325" w:name="_ETM_Q1_3883634"/>
      <w:bookmarkStart w:id="1326" w:name="_ETM_Q1_3886467"/>
      <w:bookmarkEnd w:id="1324"/>
      <w:bookmarkEnd w:id="1325"/>
      <w:bookmarkEnd w:id="1326"/>
    </w:p>
    <w:p w:rsidR="007660C1" w:rsidRPr="00DE6C36" w:rsidRDefault="007660C1" w:rsidP="007660C1">
      <w:pPr>
        <w:pStyle w:val="af6"/>
        <w:keepNext/>
        <w:rPr>
          <w:rtl/>
        </w:rPr>
      </w:pPr>
      <w:bookmarkStart w:id="1327" w:name="ET_yor_6157_33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327"/>
    </w:p>
    <w:p w:rsidR="007660C1" w:rsidRPr="00DE6C36" w:rsidRDefault="007660C1" w:rsidP="007660C1">
      <w:pPr>
        <w:pStyle w:val="KeepWithNext"/>
        <w:rPr>
          <w:rtl/>
        </w:rPr>
      </w:pPr>
    </w:p>
    <w:p w:rsidR="007660C1" w:rsidRPr="00DE6C36" w:rsidRDefault="007660C1" w:rsidP="007660C1">
      <w:pPr>
        <w:rPr>
          <w:rtl/>
        </w:rPr>
      </w:pPr>
      <w:bookmarkStart w:id="1328" w:name="_ETM_Q1_3876000"/>
      <w:bookmarkEnd w:id="1328"/>
      <w:r w:rsidRPr="00DE6C36">
        <w:rPr>
          <w:rFonts w:hint="cs"/>
          <w:rtl/>
        </w:rPr>
        <w:t>תיכף נדבר על זה.</w:t>
      </w:r>
    </w:p>
    <w:p w:rsidR="007660C1" w:rsidRPr="00DE6C36" w:rsidRDefault="007660C1" w:rsidP="007660C1">
      <w:pPr>
        <w:rPr>
          <w:rtl/>
        </w:rPr>
      </w:pPr>
      <w:bookmarkStart w:id="1329" w:name="_ETM_Q1_3878000"/>
      <w:bookmarkEnd w:id="1329"/>
    </w:p>
    <w:p w:rsidR="000C39E3" w:rsidRPr="00DE6C36" w:rsidRDefault="000C39E3" w:rsidP="000C39E3">
      <w:pPr>
        <w:pStyle w:val="af9"/>
        <w:keepNext/>
        <w:rPr>
          <w:rtl/>
        </w:rPr>
      </w:pPr>
      <w:bookmarkStart w:id="1330" w:name="ET_guest_908683_101"/>
      <w:r w:rsidRPr="00DE6C36">
        <w:rPr>
          <w:rStyle w:val="TagStyle"/>
          <w:rtl/>
        </w:rPr>
        <w:t xml:space="preserve"> &lt;&lt; אורח &gt;&gt; </w:t>
      </w:r>
      <w:r w:rsidRPr="00DE6C36">
        <w:rPr>
          <w:rtl/>
        </w:rPr>
        <w:t>דוד אבינר:</w:t>
      </w:r>
      <w:r w:rsidRPr="00DE6C36">
        <w:rPr>
          <w:rStyle w:val="TagStyle"/>
          <w:rtl/>
        </w:rPr>
        <w:t xml:space="preserve"> &lt;&lt; אורח &gt;&gt;</w:t>
      </w:r>
      <w:r w:rsidRPr="00DE6C36">
        <w:rPr>
          <w:rtl/>
        </w:rPr>
        <w:t xml:space="preserve">   </w:t>
      </w:r>
      <w:bookmarkEnd w:id="1330"/>
    </w:p>
    <w:p w:rsidR="000C39E3" w:rsidRPr="00DE6C36" w:rsidRDefault="000C39E3" w:rsidP="000C39E3">
      <w:pPr>
        <w:pStyle w:val="KeepWithNext"/>
        <w:rPr>
          <w:rtl/>
        </w:rPr>
      </w:pPr>
    </w:p>
    <w:p w:rsidR="007660C1" w:rsidRPr="00DE6C36" w:rsidRDefault="007660C1" w:rsidP="000C39E3">
      <w:pPr>
        <w:rPr>
          <w:rtl/>
        </w:rPr>
      </w:pPr>
      <w:bookmarkStart w:id="1331" w:name="_ETM_Q1_3886852"/>
      <w:bookmarkStart w:id="1332" w:name="_ETM_Q1_3886887"/>
      <w:bookmarkEnd w:id="1331"/>
      <w:bookmarkEnd w:id="1332"/>
      <w:r w:rsidRPr="00DE6C36">
        <w:rPr>
          <w:rFonts w:hint="cs"/>
          <w:rtl/>
        </w:rPr>
        <w:t>כן חשוב להגיד באופן עקרוני - - -</w:t>
      </w:r>
    </w:p>
    <w:p w:rsidR="007660C1" w:rsidRPr="00DE6C36" w:rsidRDefault="007660C1" w:rsidP="000C39E3">
      <w:pPr>
        <w:rPr>
          <w:rtl/>
        </w:rPr>
      </w:pPr>
    </w:p>
    <w:p w:rsidR="007660C1" w:rsidRPr="00DE6C36" w:rsidRDefault="007660C1" w:rsidP="007660C1">
      <w:pPr>
        <w:pStyle w:val="af6"/>
        <w:keepNext/>
        <w:rPr>
          <w:rtl/>
        </w:rPr>
      </w:pPr>
      <w:bookmarkStart w:id="1333" w:name="ET_yor_6157_33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333"/>
    </w:p>
    <w:p w:rsidR="007660C1" w:rsidRPr="00DE6C36" w:rsidRDefault="007660C1" w:rsidP="007660C1">
      <w:pPr>
        <w:pStyle w:val="KeepWithNext"/>
        <w:rPr>
          <w:rtl/>
        </w:rPr>
      </w:pPr>
    </w:p>
    <w:p w:rsidR="007660C1" w:rsidRPr="00DE6C36" w:rsidRDefault="007660C1" w:rsidP="007660C1">
      <w:pPr>
        <w:rPr>
          <w:rtl/>
        </w:rPr>
      </w:pPr>
      <w:bookmarkStart w:id="1334" w:name="_ETM_Q1_3879000"/>
      <w:bookmarkEnd w:id="1334"/>
      <w:r w:rsidRPr="00DE6C36">
        <w:rPr>
          <w:rFonts w:hint="cs"/>
          <w:rtl/>
        </w:rPr>
        <w:t xml:space="preserve">בואו </w:t>
      </w:r>
      <w:bookmarkStart w:id="1335" w:name="_ETM_Q1_3881000"/>
      <w:bookmarkEnd w:id="1335"/>
      <w:r w:rsidRPr="00DE6C36">
        <w:rPr>
          <w:rFonts w:hint="cs"/>
          <w:rtl/>
        </w:rPr>
        <w:t>נתמקד. בשאלות העקרוניות דנו בהרחבה לפני הקריאה הראשונה אפילו.</w:t>
      </w:r>
    </w:p>
    <w:p w:rsidR="007660C1" w:rsidRPr="00DE6C36" w:rsidRDefault="007660C1" w:rsidP="007660C1">
      <w:pPr>
        <w:rPr>
          <w:rtl/>
        </w:rPr>
      </w:pPr>
    </w:p>
    <w:p w:rsidR="007660C1" w:rsidRPr="00DE6C36" w:rsidRDefault="007660C1" w:rsidP="007660C1">
      <w:pPr>
        <w:pStyle w:val="af9"/>
        <w:keepNext/>
        <w:rPr>
          <w:rtl/>
        </w:rPr>
      </w:pPr>
      <w:bookmarkStart w:id="1336" w:name="ET_guest_908683_332"/>
      <w:r w:rsidRPr="00DE6C36">
        <w:rPr>
          <w:rStyle w:val="TagStyle"/>
          <w:rtl/>
        </w:rPr>
        <w:t xml:space="preserve"> &lt;&lt; אורח &gt;&gt; </w:t>
      </w:r>
      <w:r w:rsidRPr="00DE6C36">
        <w:rPr>
          <w:rtl/>
        </w:rPr>
        <w:t>דוד אבינר:</w:t>
      </w:r>
      <w:r w:rsidRPr="00DE6C36">
        <w:rPr>
          <w:rStyle w:val="TagStyle"/>
          <w:rtl/>
        </w:rPr>
        <w:t xml:space="preserve"> &lt;&lt; אורח &gt;&gt;</w:t>
      </w:r>
      <w:r w:rsidRPr="00DE6C36">
        <w:rPr>
          <w:rtl/>
        </w:rPr>
        <w:t xml:space="preserve">   </w:t>
      </w:r>
      <w:bookmarkEnd w:id="1336"/>
    </w:p>
    <w:p w:rsidR="007660C1" w:rsidRPr="00DE6C36" w:rsidRDefault="007660C1" w:rsidP="007660C1">
      <w:pPr>
        <w:pStyle w:val="KeepWithNext"/>
        <w:rPr>
          <w:rtl/>
        </w:rPr>
      </w:pPr>
    </w:p>
    <w:p w:rsidR="000C39E3" w:rsidRPr="00DE6C36" w:rsidRDefault="000C39E3" w:rsidP="007660C1">
      <w:pPr>
        <w:rPr>
          <w:rtl/>
        </w:rPr>
      </w:pPr>
      <w:bookmarkStart w:id="1337" w:name="_ETM_Q1_3885000"/>
      <w:bookmarkEnd w:id="1337"/>
      <w:r w:rsidRPr="00DE6C36">
        <w:rPr>
          <w:rFonts w:hint="cs"/>
          <w:rtl/>
        </w:rPr>
        <w:t xml:space="preserve">התמונה הכללית היא שמעורבות של </w:t>
      </w:r>
      <w:bookmarkStart w:id="1338" w:name="_ETM_Q1_3891401"/>
      <w:bookmarkEnd w:id="1338"/>
      <w:r w:rsidRPr="00DE6C36">
        <w:rPr>
          <w:rFonts w:hint="cs"/>
          <w:rtl/>
        </w:rPr>
        <w:t>קטינים במעשי טרור</w:t>
      </w:r>
      <w:r w:rsidR="007660C1" w:rsidRPr="00DE6C36">
        <w:rPr>
          <w:rFonts w:hint="cs"/>
          <w:rtl/>
        </w:rPr>
        <w:t xml:space="preserve"> הולכת ועולה, ולכן </w:t>
      </w:r>
      <w:bookmarkStart w:id="1339" w:name="_ETM_Q1_3892000"/>
      <w:bookmarkEnd w:id="1339"/>
      <w:r w:rsidR="007660C1" w:rsidRPr="00DE6C36">
        <w:rPr>
          <w:rFonts w:hint="cs"/>
          <w:rtl/>
        </w:rPr>
        <w:t>החוק הזה מציב תמרור בסוף המדרון החלקלק - - -</w:t>
      </w:r>
    </w:p>
    <w:p w:rsidR="000C39E3" w:rsidRPr="00DE6C36" w:rsidRDefault="000C39E3" w:rsidP="000C39E3">
      <w:pPr>
        <w:rPr>
          <w:rtl/>
        </w:rPr>
      </w:pPr>
      <w:bookmarkStart w:id="1340" w:name="_ETM_Q1_3897235"/>
      <w:bookmarkStart w:id="1341" w:name="_ETM_Q1_3897316"/>
      <w:bookmarkStart w:id="1342" w:name="_ETM_Q1_3898179"/>
      <w:bookmarkEnd w:id="1340"/>
      <w:bookmarkEnd w:id="1341"/>
      <w:bookmarkEnd w:id="1342"/>
    </w:p>
    <w:p w:rsidR="000C39E3" w:rsidRPr="00DE6C36" w:rsidRDefault="000C39E3" w:rsidP="000C39E3">
      <w:pPr>
        <w:pStyle w:val="a4"/>
        <w:keepNext/>
        <w:rPr>
          <w:rtl/>
        </w:rPr>
      </w:pPr>
      <w:bookmarkStart w:id="1343" w:name="ET_speaker_6460_102"/>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1343"/>
    </w:p>
    <w:p w:rsidR="000C39E3" w:rsidRPr="00DE6C36" w:rsidRDefault="000C39E3" w:rsidP="000C39E3">
      <w:pPr>
        <w:pStyle w:val="KeepWithNext"/>
        <w:rPr>
          <w:rtl/>
        </w:rPr>
      </w:pPr>
    </w:p>
    <w:p w:rsidR="000C39E3" w:rsidRPr="00DE6C36" w:rsidRDefault="000C39E3" w:rsidP="000C39E3">
      <w:pPr>
        <w:rPr>
          <w:rtl/>
        </w:rPr>
      </w:pPr>
      <w:bookmarkStart w:id="1344" w:name="_ETM_Q1_3898595"/>
      <w:bookmarkStart w:id="1345" w:name="_ETM_Q1_3898636"/>
      <w:bookmarkEnd w:id="1344"/>
      <w:bookmarkEnd w:id="1345"/>
      <w:r w:rsidRPr="00DE6C36">
        <w:rPr>
          <w:rFonts w:hint="cs"/>
          <w:rtl/>
        </w:rPr>
        <w:t xml:space="preserve">שלא נמצא את עצמנו בעוד חמש </w:t>
      </w:r>
      <w:bookmarkStart w:id="1346" w:name="_ETM_Q1_3902888"/>
      <w:bookmarkEnd w:id="1346"/>
      <w:r w:rsidRPr="00DE6C36">
        <w:rPr>
          <w:rFonts w:hint="cs"/>
          <w:rtl/>
        </w:rPr>
        <w:t>שנים באותו - - -</w:t>
      </w:r>
    </w:p>
    <w:p w:rsidR="000C39E3" w:rsidRPr="00DE6C36" w:rsidRDefault="000C39E3" w:rsidP="000C39E3">
      <w:pPr>
        <w:rPr>
          <w:rtl/>
        </w:rPr>
      </w:pPr>
      <w:bookmarkStart w:id="1347" w:name="_ETM_Q1_3907005"/>
      <w:bookmarkStart w:id="1348" w:name="_ETM_Q1_3907077"/>
      <w:bookmarkStart w:id="1349" w:name="_ETM_Q1_3908288"/>
      <w:bookmarkEnd w:id="1347"/>
      <w:bookmarkEnd w:id="1348"/>
      <w:bookmarkEnd w:id="1349"/>
    </w:p>
    <w:p w:rsidR="007660C1" w:rsidRPr="00DE6C36" w:rsidRDefault="007660C1" w:rsidP="007660C1">
      <w:pPr>
        <w:pStyle w:val="af6"/>
        <w:keepNext/>
        <w:rPr>
          <w:rtl/>
        </w:rPr>
      </w:pPr>
      <w:bookmarkStart w:id="1350" w:name="ET_yor_6157_33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350"/>
    </w:p>
    <w:p w:rsidR="007660C1" w:rsidRPr="00DE6C36" w:rsidRDefault="007660C1" w:rsidP="007660C1">
      <w:pPr>
        <w:pStyle w:val="KeepWithNext"/>
        <w:rPr>
          <w:rtl/>
        </w:rPr>
      </w:pPr>
    </w:p>
    <w:p w:rsidR="007660C1" w:rsidRPr="00DE6C36" w:rsidRDefault="007660C1" w:rsidP="007660C1">
      <w:pPr>
        <w:rPr>
          <w:rtl/>
        </w:rPr>
      </w:pPr>
      <w:bookmarkStart w:id="1351" w:name="_ETM_Q1_3899000"/>
      <w:bookmarkEnd w:id="1351"/>
      <w:r w:rsidRPr="00DE6C36">
        <w:rPr>
          <w:rFonts w:hint="cs"/>
          <w:rtl/>
        </w:rPr>
        <w:t>עכשיו הבנתי את הצורך בנתונים.</w:t>
      </w:r>
    </w:p>
    <w:p w:rsidR="007660C1" w:rsidRPr="00DE6C36" w:rsidRDefault="007660C1" w:rsidP="007660C1">
      <w:pPr>
        <w:rPr>
          <w:rtl/>
        </w:rPr>
      </w:pPr>
      <w:bookmarkStart w:id="1352" w:name="_ETM_Q1_3901000"/>
      <w:bookmarkEnd w:id="1352"/>
    </w:p>
    <w:p w:rsidR="007660C1" w:rsidRPr="00DE6C36" w:rsidRDefault="007660C1" w:rsidP="007660C1">
      <w:pPr>
        <w:pStyle w:val="af9"/>
        <w:keepNext/>
        <w:rPr>
          <w:rtl/>
        </w:rPr>
      </w:pPr>
      <w:bookmarkStart w:id="1353" w:name="ET_guest_יפעת_רווה_334"/>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353"/>
    </w:p>
    <w:p w:rsidR="007660C1" w:rsidRPr="00DE6C36" w:rsidRDefault="007660C1" w:rsidP="007660C1">
      <w:pPr>
        <w:pStyle w:val="KeepWithNext"/>
        <w:rPr>
          <w:rtl/>
        </w:rPr>
      </w:pPr>
    </w:p>
    <w:p w:rsidR="000C39E3" w:rsidRPr="00DE6C36" w:rsidRDefault="007660C1" w:rsidP="000C39E3">
      <w:pPr>
        <w:rPr>
          <w:rtl/>
        </w:rPr>
      </w:pPr>
      <w:bookmarkStart w:id="1354" w:name="_ETM_Q1_3900000"/>
      <w:bookmarkStart w:id="1355" w:name="_ETM_Q1_3908716"/>
      <w:bookmarkStart w:id="1356" w:name="_ETM_Q1_3908762"/>
      <w:bookmarkEnd w:id="1354"/>
      <w:bookmarkEnd w:id="1355"/>
      <w:bookmarkEnd w:id="1356"/>
      <w:r w:rsidRPr="00DE6C36">
        <w:rPr>
          <w:rFonts w:hint="cs"/>
          <w:rtl/>
        </w:rPr>
        <w:t xml:space="preserve">עלתה פה אפשרות שזה יהיה שלוש שנים, </w:t>
      </w:r>
      <w:bookmarkStart w:id="1357" w:name="_ETM_Q1_3905000"/>
      <w:bookmarkEnd w:id="1357"/>
      <w:r w:rsidRPr="00DE6C36">
        <w:rPr>
          <w:rFonts w:hint="cs"/>
          <w:rtl/>
        </w:rPr>
        <w:t>א</w:t>
      </w:r>
      <w:r w:rsidR="000C39E3" w:rsidRPr="00DE6C36">
        <w:rPr>
          <w:rFonts w:hint="cs"/>
          <w:rtl/>
        </w:rPr>
        <w:t>בל אפשרות הארכה.</w:t>
      </w:r>
    </w:p>
    <w:p w:rsidR="000C39E3" w:rsidRPr="00DE6C36" w:rsidRDefault="000C39E3" w:rsidP="000C39E3">
      <w:pPr>
        <w:rPr>
          <w:rtl/>
        </w:rPr>
      </w:pPr>
      <w:bookmarkStart w:id="1358" w:name="_ETM_Q1_3911877"/>
      <w:bookmarkStart w:id="1359" w:name="_ETM_Q1_3911944"/>
      <w:bookmarkStart w:id="1360" w:name="_ETM_Q1_3923458"/>
      <w:bookmarkEnd w:id="1358"/>
      <w:bookmarkEnd w:id="1359"/>
      <w:bookmarkEnd w:id="1360"/>
    </w:p>
    <w:p w:rsidR="007660C1" w:rsidRPr="00DE6C36" w:rsidRDefault="007660C1" w:rsidP="007660C1">
      <w:pPr>
        <w:pStyle w:val="af6"/>
        <w:keepNext/>
        <w:rPr>
          <w:rtl/>
        </w:rPr>
      </w:pPr>
      <w:bookmarkStart w:id="1361" w:name="ET_yor_6157_33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361"/>
    </w:p>
    <w:p w:rsidR="007660C1" w:rsidRPr="00DE6C36" w:rsidRDefault="007660C1" w:rsidP="007660C1">
      <w:pPr>
        <w:pStyle w:val="KeepWithNext"/>
        <w:rPr>
          <w:rtl/>
        </w:rPr>
      </w:pPr>
    </w:p>
    <w:p w:rsidR="007660C1" w:rsidRPr="00DE6C36" w:rsidRDefault="007660C1" w:rsidP="007660C1">
      <w:pPr>
        <w:rPr>
          <w:rtl/>
        </w:rPr>
      </w:pPr>
      <w:bookmarkStart w:id="1362" w:name="_ETM_Q1_3908000"/>
      <w:bookmarkEnd w:id="1362"/>
      <w:r w:rsidRPr="00DE6C36">
        <w:rPr>
          <w:rFonts w:hint="cs"/>
          <w:rtl/>
        </w:rPr>
        <w:t xml:space="preserve">תיכף נדבר על הוראת השעה. הסנגוריה, האם </w:t>
      </w:r>
      <w:bookmarkStart w:id="1363" w:name="_ETM_Q1_3913000"/>
      <w:bookmarkEnd w:id="1363"/>
      <w:r w:rsidRPr="00DE6C36">
        <w:rPr>
          <w:rFonts w:hint="cs"/>
          <w:rtl/>
        </w:rPr>
        <w:t xml:space="preserve">תרצו על נושא החוק בכללותו או </w:t>
      </w:r>
      <w:bookmarkStart w:id="1364" w:name="_ETM_Q1_3918000"/>
      <w:bookmarkEnd w:id="1364"/>
      <w:r w:rsidRPr="00DE6C36">
        <w:rPr>
          <w:rFonts w:hint="cs"/>
          <w:rtl/>
        </w:rPr>
        <w:t>נושא הוראת השעה? על הוראת השעה אמרנו שנדון אחרי שנסיים את ההקראה.</w:t>
      </w:r>
    </w:p>
    <w:p w:rsidR="007660C1" w:rsidRPr="00DE6C36" w:rsidRDefault="007660C1" w:rsidP="007660C1">
      <w:pPr>
        <w:rPr>
          <w:rtl/>
        </w:rPr>
      </w:pPr>
      <w:bookmarkStart w:id="1365" w:name="_ETM_Q1_3914000"/>
      <w:bookmarkEnd w:id="1365"/>
    </w:p>
    <w:p w:rsidR="000C39E3" w:rsidRPr="00DE6C36" w:rsidRDefault="000C39E3" w:rsidP="000C39E3">
      <w:pPr>
        <w:pStyle w:val="af9"/>
        <w:keepNext/>
        <w:rPr>
          <w:rtl/>
        </w:rPr>
      </w:pPr>
      <w:bookmarkStart w:id="1366" w:name="ET_guest_1357_104"/>
      <w:r w:rsidRPr="00DE6C36">
        <w:rPr>
          <w:rStyle w:val="TagStyle"/>
          <w:rtl/>
        </w:rPr>
        <w:t xml:space="preserve"> &lt;&lt; אורח &gt;&gt; </w:t>
      </w:r>
      <w:r w:rsidRPr="00DE6C36">
        <w:rPr>
          <w:rtl/>
        </w:rPr>
        <w:t>רחל דניאלי:</w:t>
      </w:r>
      <w:r w:rsidRPr="00DE6C36">
        <w:rPr>
          <w:rStyle w:val="TagStyle"/>
          <w:rtl/>
        </w:rPr>
        <w:t xml:space="preserve"> &lt;&lt; אורח &gt;&gt;</w:t>
      </w:r>
      <w:r w:rsidRPr="00DE6C36">
        <w:rPr>
          <w:rtl/>
        </w:rPr>
        <w:t xml:space="preserve">   </w:t>
      </w:r>
      <w:bookmarkEnd w:id="1366"/>
    </w:p>
    <w:p w:rsidR="000C39E3" w:rsidRPr="00DE6C36" w:rsidRDefault="000C39E3" w:rsidP="000C39E3">
      <w:pPr>
        <w:pStyle w:val="KeepWithNext"/>
        <w:rPr>
          <w:rtl/>
        </w:rPr>
      </w:pPr>
    </w:p>
    <w:p w:rsidR="000C39E3" w:rsidRPr="00DE6C36" w:rsidRDefault="000C39E3" w:rsidP="000C39E3">
      <w:pPr>
        <w:rPr>
          <w:rtl/>
        </w:rPr>
      </w:pPr>
      <w:bookmarkStart w:id="1367" w:name="_ETM_Q1_3923829"/>
      <w:bookmarkStart w:id="1368" w:name="_ETM_Q1_3923870"/>
      <w:bookmarkEnd w:id="1367"/>
      <w:bookmarkEnd w:id="1368"/>
      <w:r w:rsidRPr="00DE6C36">
        <w:rPr>
          <w:rFonts w:hint="cs"/>
          <w:rtl/>
        </w:rPr>
        <w:t xml:space="preserve">כולם דיברו פה על </w:t>
      </w:r>
      <w:bookmarkStart w:id="1369" w:name="_ETM_Q1_3926839"/>
      <w:bookmarkEnd w:id="1369"/>
      <w:r w:rsidRPr="00DE6C36">
        <w:rPr>
          <w:rFonts w:hint="cs"/>
          <w:rtl/>
        </w:rPr>
        <w:t>הכול.</w:t>
      </w:r>
    </w:p>
    <w:p w:rsidR="000C39E3" w:rsidRPr="00DE6C36" w:rsidRDefault="000C39E3" w:rsidP="000C39E3">
      <w:pPr>
        <w:rPr>
          <w:rtl/>
        </w:rPr>
      </w:pPr>
      <w:bookmarkStart w:id="1370" w:name="_ETM_Q1_3928291"/>
      <w:bookmarkStart w:id="1371" w:name="_ETM_Q1_3928335"/>
      <w:bookmarkEnd w:id="1370"/>
      <w:bookmarkEnd w:id="1371"/>
    </w:p>
    <w:p w:rsidR="007660C1" w:rsidRPr="00DE6C36" w:rsidRDefault="007660C1" w:rsidP="007660C1">
      <w:pPr>
        <w:pStyle w:val="af6"/>
        <w:keepNext/>
        <w:rPr>
          <w:rtl/>
        </w:rPr>
      </w:pPr>
      <w:bookmarkStart w:id="1372" w:name="ET_yor_6157_33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372"/>
    </w:p>
    <w:p w:rsidR="007660C1" w:rsidRPr="00DE6C36" w:rsidRDefault="007660C1" w:rsidP="007660C1">
      <w:pPr>
        <w:pStyle w:val="KeepWithNext"/>
        <w:rPr>
          <w:rtl/>
        </w:rPr>
      </w:pPr>
    </w:p>
    <w:p w:rsidR="007660C1" w:rsidRPr="00DE6C36" w:rsidRDefault="007660C1" w:rsidP="007660C1">
      <w:pPr>
        <w:rPr>
          <w:rtl/>
        </w:rPr>
      </w:pPr>
      <w:bookmarkStart w:id="1373" w:name="_ETM_Q1_3924000"/>
      <w:bookmarkEnd w:id="1373"/>
      <w:r w:rsidRPr="00DE6C36">
        <w:rPr>
          <w:rFonts w:hint="cs"/>
          <w:rtl/>
        </w:rPr>
        <w:t>וכולם</w:t>
      </w:r>
      <w:bookmarkStart w:id="1374" w:name="_ETM_Q1_3927000"/>
      <w:bookmarkEnd w:id="1374"/>
      <w:r w:rsidRPr="00DE6C36">
        <w:rPr>
          <w:rFonts w:hint="cs"/>
          <w:rtl/>
        </w:rPr>
        <w:t xml:space="preserve"> לא הקשיבו לכללי הפורמט. קיוויתי שאולי הסנגוריה תקשיב לי. בכבוד.</w:t>
      </w:r>
    </w:p>
    <w:p w:rsidR="007660C1" w:rsidRPr="00DE6C36" w:rsidRDefault="007660C1" w:rsidP="007660C1">
      <w:pPr>
        <w:rPr>
          <w:rtl/>
        </w:rPr>
      </w:pPr>
      <w:bookmarkStart w:id="1375" w:name="_ETM_Q1_3929000"/>
      <w:bookmarkEnd w:id="1375"/>
    </w:p>
    <w:p w:rsidR="007660C1" w:rsidRPr="00DE6C36" w:rsidRDefault="007660C1" w:rsidP="007660C1">
      <w:pPr>
        <w:pStyle w:val="af9"/>
        <w:keepNext/>
        <w:rPr>
          <w:rtl/>
        </w:rPr>
      </w:pPr>
      <w:bookmarkStart w:id="1376" w:name="ET_guest_1357_337"/>
      <w:r w:rsidRPr="00DE6C36">
        <w:rPr>
          <w:rStyle w:val="TagStyle"/>
          <w:rtl/>
        </w:rPr>
        <w:t xml:space="preserve"> &lt;&lt; אורח &gt;&gt; </w:t>
      </w:r>
      <w:r w:rsidRPr="00DE6C36">
        <w:rPr>
          <w:rtl/>
        </w:rPr>
        <w:t>רחל דניאלי:</w:t>
      </w:r>
      <w:r w:rsidRPr="00DE6C36">
        <w:rPr>
          <w:rStyle w:val="TagStyle"/>
          <w:rtl/>
        </w:rPr>
        <w:t xml:space="preserve"> &lt;&lt; אורח &gt;&gt;</w:t>
      </w:r>
      <w:r w:rsidRPr="00DE6C36">
        <w:rPr>
          <w:rtl/>
        </w:rPr>
        <w:t xml:space="preserve">   </w:t>
      </w:r>
      <w:bookmarkEnd w:id="1376"/>
    </w:p>
    <w:p w:rsidR="007660C1" w:rsidRPr="00DE6C36" w:rsidRDefault="007660C1" w:rsidP="007660C1">
      <w:pPr>
        <w:pStyle w:val="KeepWithNext"/>
        <w:rPr>
          <w:rtl/>
        </w:rPr>
      </w:pPr>
    </w:p>
    <w:p w:rsidR="000C39E3" w:rsidRPr="00DE6C36" w:rsidRDefault="000C39E3" w:rsidP="007660C1">
      <w:pPr>
        <w:rPr>
          <w:rtl/>
        </w:rPr>
      </w:pPr>
      <w:bookmarkStart w:id="1377" w:name="_ETM_Q1_3930000"/>
      <w:bookmarkStart w:id="1378" w:name="_ETM_Q1_3929259"/>
      <w:bookmarkStart w:id="1379" w:name="_ETM_Q1_3929318"/>
      <w:bookmarkEnd w:id="1377"/>
      <w:bookmarkEnd w:id="1378"/>
      <w:bookmarkEnd w:id="1379"/>
      <w:r w:rsidRPr="00DE6C36">
        <w:rPr>
          <w:rFonts w:hint="cs"/>
          <w:rtl/>
        </w:rPr>
        <w:t>אני אומר בצורה כללית</w:t>
      </w:r>
      <w:r w:rsidR="007660C1" w:rsidRPr="00DE6C36">
        <w:rPr>
          <w:rFonts w:hint="cs"/>
          <w:rtl/>
        </w:rPr>
        <w:t xml:space="preserve">. כמובן </w:t>
      </w:r>
      <w:bookmarkStart w:id="1380" w:name="_ETM_Q1_3935000"/>
      <w:bookmarkEnd w:id="1380"/>
      <w:r w:rsidR="007660C1" w:rsidRPr="00DE6C36">
        <w:rPr>
          <w:rFonts w:hint="cs"/>
          <w:rtl/>
        </w:rPr>
        <w:t xml:space="preserve">רשמנו את זה בעמדה עוד בשלב הראשון, אנחנו סבורים שהחוק </w:t>
      </w:r>
      <w:bookmarkStart w:id="1381" w:name="_ETM_Q1_3938000"/>
      <w:bookmarkEnd w:id="1381"/>
      <w:r w:rsidR="007660C1" w:rsidRPr="00DE6C36">
        <w:rPr>
          <w:rFonts w:hint="cs"/>
          <w:rtl/>
        </w:rPr>
        <w:t xml:space="preserve">לא נחוץ והדברים שנרשמו לנו מבחינת נתונים היו ברורים, אבל </w:t>
      </w:r>
      <w:bookmarkStart w:id="1382" w:name="_ETM_Q1_3946000"/>
      <w:bookmarkEnd w:id="1382"/>
      <w:r w:rsidR="007660C1" w:rsidRPr="00DE6C36">
        <w:rPr>
          <w:rFonts w:hint="cs"/>
          <w:rtl/>
        </w:rPr>
        <w:t xml:space="preserve">גם החלק המרכזי שמדברים עליו, ועכשיו החלק שלא מדברים </w:t>
      </w:r>
      <w:bookmarkStart w:id="1383" w:name="_ETM_Q1_3951000"/>
      <w:bookmarkEnd w:id="1383"/>
      <w:r w:rsidR="007660C1" w:rsidRPr="00DE6C36">
        <w:rPr>
          <w:rFonts w:hint="cs"/>
          <w:rtl/>
        </w:rPr>
        <w:t xml:space="preserve">עליו קודם, זה החלק השני שבו אנחנו נותנים כלי לממונה </w:t>
      </w:r>
      <w:bookmarkStart w:id="1384" w:name="_ETM_Q1_3955000"/>
      <w:bookmarkEnd w:id="1384"/>
      <w:r w:rsidR="007660C1" w:rsidRPr="00DE6C36">
        <w:rPr>
          <w:rFonts w:hint="cs"/>
          <w:rtl/>
        </w:rPr>
        <w:t xml:space="preserve">על המעונות, שזה הדבר החדש, להכניס קטינים לאיזה מעצר/מאסר לפני </w:t>
      </w:r>
      <w:bookmarkStart w:id="1385" w:name="_ETM_Q1_3962000"/>
      <w:bookmarkEnd w:id="1385"/>
      <w:r w:rsidR="007660C1" w:rsidRPr="00DE6C36">
        <w:rPr>
          <w:rFonts w:hint="cs"/>
          <w:rtl/>
        </w:rPr>
        <w:t xml:space="preserve">גיל 14-12, הפריצה הזאת היא פריצה כבר יותר גדולה, ולכן </w:t>
      </w:r>
      <w:bookmarkStart w:id="1386" w:name="_ETM_Q1_3966000"/>
      <w:bookmarkEnd w:id="1386"/>
      <w:r w:rsidR="007660C1" w:rsidRPr="00DE6C36">
        <w:rPr>
          <w:rFonts w:hint="cs"/>
          <w:rtl/>
        </w:rPr>
        <w:t xml:space="preserve">יש לה קשר ישיר לעניין הוראת השעה. </w:t>
      </w:r>
    </w:p>
    <w:p w:rsidR="007660C1" w:rsidRPr="00DE6C36" w:rsidRDefault="007660C1" w:rsidP="007660C1">
      <w:pPr>
        <w:rPr>
          <w:rtl/>
        </w:rPr>
      </w:pPr>
      <w:bookmarkStart w:id="1387" w:name="_ETM_Q1_3970000"/>
      <w:bookmarkEnd w:id="1387"/>
    </w:p>
    <w:p w:rsidR="00F32F66" w:rsidRPr="00DE6C36" w:rsidRDefault="007660C1" w:rsidP="00F32F66">
      <w:pPr>
        <w:rPr>
          <w:rtl/>
        </w:rPr>
      </w:pPr>
      <w:r w:rsidRPr="00DE6C36">
        <w:rPr>
          <w:rFonts w:hint="cs"/>
          <w:rtl/>
        </w:rPr>
        <w:t xml:space="preserve">אני כן רוצה </w:t>
      </w:r>
      <w:bookmarkStart w:id="1388" w:name="_ETM_Q1_3969000"/>
      <w:bookmarkEnd w:id="1388"/>
      <w:r w:rsidRPr="00DE6C36">
        <w:rPr>
          <w:rFonts w:hint="cs"/>
          <w:rtl/>
        </w:rPr>
        <w:t xml:space="preserve">להבהיר בהקשר הזה שהייתה כבר הצעה כזאת, וזה מאוד קשור </w:t>
      </w:r>
      <w:bookmarkStart w:id="1389" w:name="_ETM_Q1_3975000"/>
      <w:bookmarkEnd w:id="1389"/>
      <w:r w:rsidRPr="00DE6C36">
        <w:rPr>
          <w:rFonts w:hint="cs"/>
          <w:rtl/>
        </w:rPr>
        <w:t xml:space="preserve">למה שאמר חבר הכנסת קריב. החשש שלנו בעיקר זה </w:t>
      </w:r>
      <w:bookmarkStart w:id="1390" w:name="_ETM_Q1_3978000"/>
      <w:bookmarkEnd w:id="1390"/>
      <w:r w:rsidRPr="00DE6C36">
        <w:rPr>
          <w:rFonts w:hint="cs"/>
          <w:rtl/>
        </w:rPr>
        <w:t>מה יקרה בעוד כמה שנים</w:t>
      </w:r>
      <w:r w:rsidR="00BA6F55" w:rsidRPr="00DE6C36">
        <w:rPr>
          <w:rFonts w:hint="cs"/>
          <w:rtl/>
        </w:rPr>
        <w:t xml:space="preserve"> כאשר שני הדברים האלה יהיו קבועים בחוק. המסר של </w:t>
      </w:r>
      <w:bookmarkStart w:id="1391" w:name="_ETM_Q1_3982000"/>
      <w:bookmarkEnd w:id="1391"/>
      <w:r w:rsidR="00BA6F55" w:rsidRPr="00DE6C36">
        <w:rPr>
          <w:rFonts w:hint="cs"/>
          <w:rtl/>
        </w:rPr>
        <w:t xml:space="preserve">המחוקק הוא שבעבירות חמורות, שני הכלים האלה, גם לגזור מתחת </w:t>
      </w:r>
      <w:bookmarkStart w:id="1392" w:name="_ETM_Q1_3990000"/>
      <w:bookmarkEnd w:id="1392"/>
      <w:r w:rsidR="00BA6F55" w:rsidRPr="00DE6C36">
        <w:rPr>
          <w:rFonts w:hint="cs"/>
          <w:rtl/>
        </w:rPr>
        <w:t xml:space="preserve">לגיל 14 עונש מאסר, יהיה קיים באופן קבוע, וגם האפשרות </w:t>
      </w:r>
      <w:bookmarkStart w:id="1393" w:name="_ETM_Q1_3996000"/>
      <w:bookmarkEnd w:id="1393"/>
      <w:r w:rsidR="00BA6F55" w:rsidRPr="00DE6C36">
        <w:rPr>
          <w:rFonts w:hint="cs"/>
          <w:rtl/>
        </w:rPr>
        <w:t xml:space="preserve">של הממונה על המעונות להכניס קטינים מתחת לגיל 14 </w:t>
      </w:r>
      <w:bookmarkStart w:id="1394" w:name="_ETM_Q1_4000000"/>
      <w:bookmarkEnd w:id="1394"/>
      <w:r w:rsidR="00BA6F55" w:rsidRPr="00DE6C36">
        <w:rPr>
          <w:rFonts w:hint="cs"/>
          <w:rtl/>
        </w:rPr>
        <w:t xml:space="preserve">באיזה אופן למעצר בצורה קבועה, אמר חבר הכנסת קריב, עבירות </w:t>
      </w:r>
      <w:bookmarkStart w:id="1395" w:name="_ETM_Q1_4006000"/>
      <w:bookmarkEnd w:id="1395"/>
      <w:r w:rsidR="00BA6F55" w:rsidRPr="00DE6C36">
        <w:rPr>
          <w:rFonts w:hint="cs"/>
          <w:rtl/>
        </w:rPr>
        <w:t>חמורות ורצחניות</w:t>
      </w:r>
      <w:r w:rsidR="00F32F66" w:rsidRPr="00DE6C36">
        <w:rPr>
          <w:rFonts w:hint="cs"/>
          <w:rtl/>
        </w:rPr>
        <w:t xml:space="preserve">. </w:t>
      </w:r>
      <w:r w:rsidR="00BA6F55" w:rsidRPr="00DE6C36">
        <w:rPr>
          <w:rFonts w:hint="cs"/>
          <w:rtl/>
        </w:rPr>
        <w:t xml:space="preserve">אני רואה כבר עכשיו שלא מדובר רק על </w:t>
      </w:r>
      <w:bookmarkStart w:id="1396" w:name="_ETM_Q1_4009000"/>
      <w:bookmarkEnd w:id="1396"/>
      <w:r w:rsidR="00BA6F55" w:rsidRPr="00DE6C36">
        <w:rPr>
          <w:rFonts w:hint="cs"/>
          <w:rtl/>
        </w:rPr>
        <w:t xml:space="preserve">זה, אלא עבירות חמורות, כבר עכשיו מתחילים לזלוג ולהגיד: אם </w:t>
      </w:r>
      <w:bookmarkStart w:id="1397" w:name="_ETM_Q1_4013000"/>
      <w:bookmarkEnd w:id="1397"/>
      <w:r w:rsidR="00BA6F55" w:rsidRPr="00DE6C36">
        <w:rPr>
          <w:rFonts w:hint="cs"/>
          <w:rtl/>
        </w:rPr>
        <w:t xml:space="preserve">כבר קבענו את זה לטרור, למה שלא נקבע את זה </w:t>
      </w:r>
      <w:bookmarkStart w:id="1398" w:name="_ETM_Q1_4017000"/>
      <w:bookmarkEnd w:id="1398"/>
      <w:r w:rsidR="00BA6F55" w:rsidRPr="00DE6C36">
        <w:rPr>
          <w:rFonts w:hint="cs"/>
          <w:rtl/>
        </w:rPr>
        <w:t xml:space="preserve">גם לעבירות אחרות. </w:t>
      </w:r>
    </w:p>
    <w:p w:rsidR="00F32F66" w:rsidRPr="00DE6C36" w:rsidRDefault="00F32F66" w:rsidP="007660C1">
      <w:pPr>
        <w:rPr>
          <w:rtl/>
        </w:rPr>
      </w:pPr>
    </w:p>
    <w:p w:rsidR="007660C1" w:rsidRPr="00DE6C36" w:rsidRDefault="00BA6F55" w:rsidP="007660C1">
      <w:pPr>
        <w:rPr>
          <w:rtl/>
        </w:rPr>
      </w:pPr>
      <w:r w:rsidRPr="00DE6C36">
        <w:rPr>
          <w:rFonts w:hint="cs"/>
          <w:rtl/>
        </w:rPr>
        <w:t xml:space="preserve">ולכן מבחינתנו הוראת השעה, אם אנחנו מעבירים </w:t>
      </w:r>
      <w:bookmarkStart w:id="1399" w:name="_ETM_Q1_4021000"/>
      <w:bookmarkEnd w:id="1399"/>
      <w:r w:rsidRPr="00DE6C36">
        <w:rPr>
          <w:rFonts w:hint="cs"/>
          <w:rtl/>
        </w:rPr>
        <w:t xml:space="preserve">את החוק הזה, היא מאוד מאוד קריטית, בדיוק למה שיקרה </w:t>
      </w:r>
      <w:bookmarkStart w:id="1400" w:name="_ETM_Q1_4022000"/>
      <w:bookmarkEnd w:id="1400"/>
      <w:r w:rsidRPr="00DE6C36">
        <w:rPr>
          <w:rFonts w:hint="cs"/>
          <w:rtl/>
        </w:rPr>
        <w:t xml:space="preserve">בעוד חמש-שש שנים, וגם עשר שנים, כי יש כאן מסר </w:t>
      </w:r>
      <w:bookmarkStart w:id="1401" w:name="_ETM_Q1_4026000"/>
      <w:bookmarkEnd w:id="1401"/>
      <w:r w:rsidRPr="00DE6C36">
        <w:rPr>
          <w:rFonts w:hint="cs"/>
          <w:rtl/>
        </w:rPr>
        <w:t xml:space="preserve">של פריצה. ואני אומרת את זה אפילו במיוחד לנושא של </w:t>
      </w:r>
      <w:bookmarkStart w:id="1402" w:name="_ETM_Q1_4029000"/>
      <w:bookmarkEnd w:id="1402"/>
      <w:r w:rsidRPr="00DE6C36">
        <w:rPr>
          <w:rFonts w:hint="cs"/>
          <w:rtl/>
        </w:rPr>
        <w:t xml:space="preserve">הכלי הזה, להכניס בפועל קטינים מתחת לגיל 14 לבית סוהר. </w:t>
      </w:r>
      <w:bookmarkStart w:id="1403" w:name="_ETM_Q1_4035000"/>
      <w:bookmarkEnd w:id="1403"/>
      <w:r w:rsidRPr="00DE6C36">
        <w:rPr>
          <w:rFonts w:hint="cs"/>
          <w:rtl/>
        </w:rPr>
        <w:t xml:space="preserve">כאן זה פריצה שכבר עמדנו בה מזמן, ויש </w:t>
      </w:r>
      <w:bookmarkStart w:id="1404" w:name="_ETM_Q1_4041000"/>
      <w:bookmarkEnd w:id="1404"/>
      <w:r w:rsidRPr="00DE6C36">
        <w:rPr>
          <w:rFonts w:hint="cs"/>
          <w:rtl/>
        </w:rPr>
        <w:t>סיבה מדוע אז זה לא עבר, בגלל העבירות.</w:t>
      </w:r>
    </w:p>
    <w:p w:rsidR="00BA6F55" w:rsidRPr="00DE6C36" w:rsidRDefault="00BA6F55" w:rsidP="007660C1">
      <w:pPr>
        <w:rPr>
          <w:rtl/>
        </w:rPr>
      </w:pPr>
      <w:bookmarkStart w:id="1405" w:name="_ETM_Q1_4045000"/>
      <w:bookmarkEnd w:id="1405"/>
    </w:p>
    <w:p w:rsidR="00BA6F55" w:rsidRPr="00DE6C36" w:rsidRDefault="00BA6F55" w:rsidP="00BA6F55">
      <w:pPr>
        <w:pStyle w:val="af6"/>
        <w:keepNext/>
        <w:rPr>
          <w:rtl/>
        </w:rPr>
      </w:pPr>
      <w:bookmarkStart w:id="1406" w:name="ET_yor_6157_32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06"/>
    </w:p>
    <w:p w:rsidR="00BA6F55" w:rsidRPr="00DE6C36" w:rsidRDefault="00BA6F55" w:rsidP="00BA6F55">
      <w:pPr>
        <w:pStyle w:val="KeepWithNext"/>
        <w:rPr>
          <w:rtl/>
        </w:rPr>
      </w:pPr>
    </w:p>
    <w:p w:rsidR="00BA6F55" w:rsidRPr="00DE6C36" w:rsidRDefault="00BA6F55" w:rsidP="00BA6F55">
      <w:pPr>
        <w:rPr>
          <w:rtl/>
        </w:rPr>
      </w:pPr>
      <w:bookmarkStart w:id="1407" w:name="_ETM_Q1_4044000"/>
      <w:bookmarkEnd w:id="1407"/>
      <w:r w:rsidRPr="00DE6C36">
        <w:rPr>
          <w:rFonts w:hint="cs"/>
          <w:rtl/>
        </w:rPr>
        <w:t>תודה.</w:t>
      </w:r>
    </w:p>
    <w:p w:rsidR="000C39E3" w:rsidRPr="00DE6C36" w:rsidRDefault="000C39E3" w:rsidP="000C39E3">
      <w:pPr>
        <w:rPr>
          <w:rtl/>
        </w:rPr>
      </w:pPr>
      <w:bookmarkStart w:id="1408" w:name="_ETM_Q1_3935477"/>
      <w:bookmarkStart w:id="1409" w:name="_ETM_Q1_3935528"/>
      <w:bookmarkStart w:id="1410" w:name="_ETM_Q1_3945819"/>
      <w:bookmarkStart w:id="1411" w:name="_ETM_Q1_3945895"/>
      <w:bookmarkStart w:id="1412" w:name="_ETM_Q1_4049250"/>
      <w:bookmarkEnd w:id="1408"/>
      <w:bookmarkEnd w:id="1409"/>
      <w:bookmarkEnd w:id="1410"/>
      <w:bookmarkEnd w:id="1411"/>
      <w:bookmarkEnd w:id="1412"/>
    </w:p>
    <w:p w:rsidR="000C39E3" w:rsidRPr="00DE6C36" w:rsidRDefault="000C39E3" w:rsidP="000C39E3">
      <w:pPr>
        <w:pStyle w:val="af9"/>
        <w:keepNext/>
        <w:rPr>
          <w:rtl/>
        </w:rPr>
      </w:pPr>
      <w:bookmarkStart w:id="1413" w:name="ET_guest_694548_105"/>
      <w:r w:rsidRPr="00DE6C36">
        <w:rPr>
          <w:rStyle w:val="TagStyle"/>
          <w:rtl/>
        </w:rPr>
        <w:t xml:space="preserve"> &lt;&lt; אורח &gt;&gt; </w:t>
      </w:r>
      <w:r w:rsidRPr="00DE6C36">
        <w:rPr>
          <w:rtl/>
        </w:rPr>
        <w:t>דפנה פינקלשטיין:</w:t>
      </w:r>
      <w:r w:rsidRPr="00DE6C36">
        <w:rPr>
          <w:rStyle w:val="TagStyle"/>
          <w:rtl/>
        </w:rPr>
        <w:t xml:space="preserve"> &lt;&lt; אורח &gt;&gt;</w:t>
      </w:r>
      <w:r w:rsidRPr="00DE6C36">
        <w:rPr>
          <w:rtl/>
        </w:rPr>
        <w:t xml:space="preserve">   </w:t>
      </w:r>
      <w:bookmarkEnd w:id="1413"/>
    </w:p>
    <w:p w:rsidR="000C39E3" w:rsidRPr="00DE6C36" w:rsidRDefault="000C39E3" w:rsidP="000C39E3">
      <w:pPr>
        <w:pStyle w:val="KeepWithNext"/>
        <w:rPr>
          <w:rtl/>
        </w:rPr>
      </w:pPr>
    </w:p>
    <w:p w:rsidR="000C39E3" w:rsidRPr="00DE6C36" w:rsidRDefault="00BA6F55" w:rsidP="000C39E3">
      <w:pPr>
        <w:rPr>
          <w:rtl/>
        </w:rPr>
      </w:pPr>
      <w:bookmarkStart w:id="1414" w:name="_ETM_Q1_4049642"/>
      <w:bookmarkStart w:id="1415" w:name="_ETM_Q1_4049672"/>
      <w:bookmarkEnd w:id="1414"/>
      <w:bookmarkEnd w:id="1415"/>
      <w:r w:rsidRPr="00DE6C36">
        <w:rPr>
          <w:rFonts w:hint="cs"/>
          <w:rtl/>
        </w:rPr>
        <w:t xml:space="preserve">רק </w:t>
      </w:r>
      <w:r w:rsidR="000C39E3" w:rsidRPr="00DE6C36">
        <w:rPr>
          <w:rFonts w:hint="cs"/>
          <w:rtl/>
        </w:rPr>
        <w:t>הערה אחת לסנגוריה</w:t>
      </w:r>
      <w:r w:rsidRPr="00DE6C36">
        <w:rPr>
          <w:rFonts w:hint="cs"/>
          <w:rtl/>
        </w:rPr>
        <w:t xml:space="preserve">, כמובן </w:t>
      </w:r>
      <w:bookmarkStart w:id="1416" w:name="_ETM_Q1_4053000"/>
      <w:bookmarkEnd w:id="1416"/>
      <w:r w:rsidRPr="00DE6C36">
        <w:rPr>
          <w:rFonts w:hint="cs"/>
          <w:rtl/>
        </w:rPr>
        <w:t xml:space="preserve">לא מדובר בכלי לממונה, זה לא החלטה </w:t>
      </w:r>
      <w:proofErr w:type="spellStart"/>
      <w:r w:rsidRPr="00DE6C36">
        <w:rPr>
          <w:rFonts w:hint="cs"/>
          <w:rtl/>
        </w:rPr>
        <w:t>מינהלית</w:t>
      </w:r>
      <w:proofErr w:type="spellEnd"/>
      <w:r w:rsidRPr="00DE6C36">
        <w:rPr>
          <w:rFonts w:hint="cs"/>
          <w:rtl/>
        </w:rPr>
        <w:t xml:space="preserve">, זה עובר בקרת בית משפט עם טיעונים </w:t>
      </w:r>
      <w:proofErr w:type="spellStart"/>
      <w:r w:rsidRPr="00DE6C36">
        <w:rPr>
          <w:rFonts w:hint="cs"/>
          <w:rtl/>
        </w:rPr>
        <w:t>וכו</w:t>
      </w:r>
      <w:proofErr w:type="spellEnd"/>
      <w:r w:rsidRPr="00DE6C36">
        <w:rPr>
          <w:rFonts w:hint="cs"/>
          <w:rtl/>
        </w:rPr>
        <w:t>'.</w:t>
      </w:r>
    </w:p>
    <w:p w:rsidR="000C39E3" w:rsidRPr="00DE6C36" w:rsidRDefault="000C39E3" w:rsidP="000C39E3">
      <w:pPr>
        <w:rPr>
          <w:rtl/>
        </w:rPr>
      </w:pPr>
      <w:bookmarkStart w:id="1417" w:name="_ETM_Q1_4056761"/>
      <w:bookmarkStart w:id="1418" w:name="_ETM_Q1_4056821"/>
      <w:bookmarkStart w:id="1419" w:name="_ETM_Q1_4059585"/>
      <w:bookmarkStart w:id="1420" w:name="_ETM_Q1_4059655"/>
      <w:bookmarkEnd w:id="1417"/>
      <w:bookmarkEnd w:id="1418"/>
      <w:bookmarkEnd w:id="1419"/>
      <w:bookmarkEnd w:id="1420"/>
    </w:p>
    <w:p w:rsidR="000C39E3" w:rsidRPr="00DE6C36" w:rsidRDefault="000C39E3" w:rsidP="000C39E3">
      <w:pPr>
        <w:pStyle w:val="af6"/>
        <w:keepNext/>
        <w:rPr>
          <w:rtl/>
        </w:rPr>
      </w:pPr>
      <w:bookmarkStart w:id="1421" w:name="ET_yor_6157_106"/>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21"/>
    </w:p>
    <w:p w:rsidR="000C39E3" w:rsidRPr="00DE6C36" w:rsidRDefault="000C39E3" w:rsidP="000C39E3">
      <w:pPr>
        <w:pStyle w:val="KeepWithNext"/>
        <w:rPr>
          <w:rtl/>
        </w:rPr>
      </w:pPr>
    </w:p>
    <w:p w:rsidR="000C39E3" w:rsidRPr="00DE6C36" w:rsidRDefault="000C39E3" w:rsidP="000C39E3">
      <w:pPr>
        <w:rPr>
          <w:rtl/>
        </w:rPr>
      </w:pPr>
      <w:bookmarkStart w:id="1422" w:name="_ETM_Q1_4060067"/>
      <w:bookmarkEnd w:id="1422"/>
      <w:r w:rsidRPr="00DE6C36">
        <w:rPr>
          <w:rFonts w:hint="cs"/>
          <w:rtl/>
        </w:rPr>
        <w:t xml:space="preserve">בוודאי. אני רק רוצה לומר </w:t>
      </w:r>
      <w:bookmarkStart w:id="1423" w:name="_ETM_Q1_4064322"/>
      <w:bookmarkEnd w:id="1423"/>
      <w:r w:rsidR="00BA6F55" w:rsidRPr="00DE6C36">
        <w:rPr>
          <w:rFonts w:hint="cs"/>
          <w:rtl/>
        </w:rPr>
        <w:t xml:space="preserve">באופן כללי: אחת הבעיות בטענת מדרון </w:t>
      </w:r>
      <w:bookmarkStart w:id="1424" w:name="_ETM_Q1_4063000"/>
      <w:bookmarkEnd w:id="1424"/>
      <w:r w:rsidR="00BA6F55" w:rsidRPr="00DE6C36">
        <w:rPr>
          <w:rFonts w:hint="cs"/>
          <w:rtl/>
        </w:rPr>
        <w:t xml:space="preserve">חלקלק, שהיא לא עוצרת אף פעם. זאת אומרת, אתה תמיד </w:t>
      </w:r>
      <w:bookmarkStart w:id="1425" w:name="_ETM_Q1_4066000"/>
      <w:bookmarkEnd w:id="1425"/>
      <w:r w:rsidR="00BA6F55" w:rsidRPr="00DE6C36">
        <w:rPr>
          <w:rFonts w:hint="cs"/>
          <w:rtl/>
        </w:rPr>
        <w:t xml:space="preserve">יכול לבוא ולהגיד: מה שאתם עושים עכשיו זה טוב, זה </w:t>
      </w:r>
      <w:bookmarkStart w:id="1426" w:name="_ETM_Q1_4071000"/>
      <w:bookmarkEnd w:id="1426"/>
      <w:r w:rsidR="00BA6F55" w:rsidRPr="00DE6C36">
        <w:rPr>
          <w:rFonts w:hint="cs"/>
          <w:rtl/>
        </w:rPr>
        <w:t xml:space="preserve">לא טוב, אבל אולי כתוצאה מזה כך וכך. יש פה </w:t>
      </w:r>
      <w:bookmarkStart w:id="1427" w:name="_ETM_Q1_4074000"/>
      <w:bookmarkEnd w:id="1427"/>
      <w:r w:rsidR="00BA6F55" w:rsidRPr="00DE6C36">
        <w:rPr>
          <w:rFonts w:hint="cs"/>
          <w:rtl/>
        </w:rPr>
        <w:t>משהו מאוד ממוקד, גם יותר ממוקד מההצעה הקודמת.</w:t>
      </w:r>
    </w:p>
    <w:p w:rsidR="000C39E3" w:rsidRPr="00DE6C36" w:rsidRDefault="000C39E3" w:rsidP="000C39E3">
      <w:pPr>
        <w:rPr>
          <w:rtl/>
        </w:rPr>
      </w:pPr>
      <w:bookmarkStart w:id="1428" w:name="_ETM_Q1_4078005"/>
      <w:bookmarkStart w:id="1429" w:name="_ETM_Q1_4078067"/>
      <w:bookmarkStart w:id="1430" w:name="_ETM_Q1_4079163"/>
      <w:bookmarkEnd w:id="1428"/>
      <w:bookmarkEnd w:id="1429"/>
      <w:bookmarkEnd w:id="1430"/>
    </w:p>
    <w:p w:rsidR="000C39E3" w:rsidRPr="00DE6C36" w:rsidRDefault="000C39E3" w:rsidP="000C39E3">
      <w:pPr>
        <w:pStyle w:val="a4"/>
        <w:keepNext/>
        <w:rPr>
          <w:rtl/>
        </w:rPr>
      </w:pPr>
      <w:bookmarkStart w:id="1431" w:name="ET_speaker_6156_10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431"/>
    </w:p>
    <w:p w:rsidR="000C39E3" w:rsidRPr="00DE6C36" w:rsidRDefault="000C39E3" w:rsidP="000C39E3">
      <w:pPr>
        <w:pStyle w:val="KeepWithNext"/>
        <w:rPr>
          <w:rtl/>
        </w:rPr>
      </w:pPr>
    </w:p>
    <w:p w:rsidR="000C39E3" w:rsidRPr="00DE6C36" w:rsidRDefault="000C39E3" w:rsidP="00BA6F55">
      <w:pPr>
        <w:rPr>
          <w:rtl/>
        </w:rPr>
      </w:pPr>
      <w:bookmarkStart w:id="1432" w:name="_ETM_Q1_4079579"/>
      <w:bookmarkStart w:id="1433" w:name="_ETM_Q1_4079612"/>
      <w:bookmarkEnd w:id="1432"/>
      <w:bookmarkEnd w:id="1433"/>
      <w:r w:rsidRPr="00DE6C36">
        <w:rPr>
          <w:rFonts w:hint="cs"/>
          <w:rtl/>
        </w:rPr>
        <w:t>אדוני</w:t>
      </w:r>
      <w:r w:rsidR="00BA6F55" w:rsidRPr="00DE6C36">
        <w:rPr>
          <w:rFonts w:hint="cs"/>
          <w:rtl/>
        </w:rPr>
        <w:t xml:space="preserve"> היושב-ראש, זה שטענת מדרון חלקלק, </w:t>
      </w:r>
      <w:bookmarkStart w:id="1434" w:name="_ETM_Q1_4086000"/>
      <w:bookmarkEnd w:id="1434"/>
      <w:r w:rsidR="00BA6F55" w:rsidRPr="00DE6C36">
        <w:rPr>
          <w:rFonts w:hint="cs"/>
          <w:rtl/>
        </w:rPr>
        <w:t xml:space="preserve">שאין תחתית למדרון, זה נכון, </w:t>
      </w:r>
      <w:bookmarkStart w:id="1435" w:name="_ETM_Q1_4090409"/>
      <w:bookmarkStart w:id="1436" w:name="_ETM_Q1_4090478"/>
      <w:bookmarkEnd w:id="1435"/>
      <w:bookmarkEnd w:id="1436"/>
      <w:r w:rsidRPr="00DE6C36">
        <w:rPr>
          <w:rFonts w:hint="cs"/>
          <w:rtl/>
        </w:rPr>
        <w:t xml:space="preserve">אבל זה לא </w:t>
      </w:r>
      <w:bookmarkStart w:id="1437" w:name="_ETM_Q1_4092077"/>
      <w:bookmarkEnd w:id="1437"/>
      <w:r w:rsidR="00BA6F55" w:rsidRPr="00DE6C36">
        <w:rPr>
          <w:rFonts w:hint="cs"/>
          <w:rtl/>
        </w:rPr>
        <w:t>גורע מחשיבותה של - - -</w:t>
      </w:r>
    </w:p>
    <w:p w:rsidR="00BA6F55" w:rsidRPr="00DE6C36" w:rsidRDefault="00BA6F55" w:rsidP="00BA6F55">
      <w:pPr>
        <w:rPr>
          <w:rtl/>
        </w:rPr>
      </w:pPr>
    </w:p>
    <w:p w:rsidR="00BA6F55" w:rsidRPr="00DE6C36" w:rsidRDefault="00BA6F55" w:rsidP="00BA6F55">
      <w:pPr>
        <w:pStyle w:val="af6"/>
        <w:keepNext/>
        <w:rPr>
          <w:rtl/>
        </w:rPr>
      </w:pPr>
      <w:bookmarkStart w:id="1438" w:name="ET_yor_6157_32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38"/>
    </w:p>
    <w:p w:rsidR="00BA6F55" w:rsidRPr="00DE6C36" w:rsidRDefault="00BA6F55" w:rsidP="00BA6F55">
      <w:pPr>
        <w:pStyle w:val="KeepWithNext"/>
        <w:rPr>
          <w:rtl/>
        </w:rPr>
      </w:pPr>
    </w:p>
    <w:p w:rsidR="00BA6F55" w:rsidRPr="00DE6C36" w:rsidRDefault="00BA6F55" w:rsidP="00BA6F55">
      <w:pPr>
        <w:rPr>
          <w:rtl/>
        </w:rPr>
      </w:pPr>
      <w:bookmarkStart w:id="1439" w:name="_ETM_Q1_4092000"/>
      <w:bookmarkEnd w:id="1439"/>
      <w:r w:rsidRPr="00DE6C36">
        <w:rPr>
          <w:rFonts w:hint="cs"/>
          <w:rtl/>
        </w:rPr>
        <w:t>בסדר.</w:t>
      </w:r>
    </w:p>
    <w:p w:rsidR="00BA6F55" w:rsidRPr="00DE6C36" w:rsidRDefault="00BA6F55" w:rsidP="00BA6F55">
      <w:pPr>
        <w:rPr>
          <w:rtl/>
        </w:rPr>
      </w:pPr>
      <w:bookmarkStart w:id="1440" w:name="_ETM_Q1_4096000"/>
      <w:bookmarkEnd w:id="1440"/>
    </w:p>
    <w:p w:rsidR="00BA6F55" w:rsidRPr="00DE6C36" w:rsidRDefault="00BA6F55" w:rsidP="00BA6F55">
      <w:pPr>
        <w:pStyle w:val="a4"/>
        <w:keepNext/>
        <w:rPr>
          <w:rtl/>
        </w:rPr>
      </w:pPr>
      <w:bookmarkStart w:id="1441" w:name="ET_speaker_6156_328"/>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441"/>
    </w:p>
    <w:p w:rsidR="00BA6F55" w:rsidRPr="00DE6C36" w:rsidRDefault="00BA6F55" w:rsidP="00BA6F55">
      <w:pPr>
        <w:pStyle w:val="KeepWithNext"/>
        <w:rPr>
          <w:rtl/>
        </w:rPr>
      </w:pPr>
    </w:p>
    <w:p w:rsidR="000C39E3" w:rsidRPr="00DE6C36" w:rsidRDefault="000C39E3" w:rsidP="00BA6F55">
      <w:pPr>
        <w:rPr>
          <w:rtl/>
        </w:rPr>
      </w:pPr>
      <w:bookmarkStart w:id="1442" w:name="_ETM_Q1_4097000"/>
      <w:bookmarkStart w:id="1443" w:name="_ETM_Q1_4095477"/>
      <w:bookmarkStart w:id="1444" w:name="_ETM_Q1_4095533"/>
      <w:bookmarkEnd w:id="1442"/>
      <w:bookmarkEnd w:id="1443"/>
      <w:bookmarkEnd w:id="1444"/>
      <w:r w:rsidRPr="00DE6C36">
        <w:rPr>
          <w:rFonts w:hint="cs"/>
          <w:rtl/>
        </w:rPr>
        <w:t>אני רוצה לומר להערה האחרונה של הסנגוריה</w:t>
      </w:r>
      <w:r w:rsidR="00BA6F55" w:rsidRPr="00DE6C36">
        <w:rPr>
          <w:rFonts w:hint="cs"/>
          <w:rtl/>
        </w:rPr>
        <w:t xml:space="preserve">. </w:t>
      </w:r>
      <w:bookmarkStart w:id="1445" w:name="_ETM_Q1_4102000"/>
      <w:bookmarkEnd w:id="1445"/>
      <w:r w:rsidR="00BA6F55" w:rsidRPr="00DE6C36">
        <w:rPr>
          <w:rFonts w:hint="cs"/>
          <w:rtl/>
        </w:rPr>
        <w:t xml:space="preserve">כל זמן שאנחנו מדברים על המרכיבים של ההצעה הזאת, אנחנו </w:t>
      </w:r>
      <w:bookmarkStart w:id="1446" w:name="_ETM_Q1_4105000"/>
      <w:bookmarkEnd w:id="1446"/>
      <w:r w:rsidR="00BA6F55" w:rsidRPr="00DE6C36">
        <w:rPr>
          <w:rFonts w:hint="cs"/>
          <w:rtl/>
        </w:rPr>
        <w:t xml:space="preserve">בצדק מתמקדים בדבר המקורי שהיה בה, </w:t>
      </w:r>
      <w:bookmarkStart w:id="1447" w:name="_ETM_Q1_4107512"/>
      <w:bookmarkStart w:id="1448" w:name="_ETM_Q1_4107567"/>
      <w:bookmarkEnd w:id="1447"/>
      <w:bookmarkEnd w:id="1448"/>
      <w:r w:rsidRPr="00DE6C36">
        <w:rPr>
          <w:rFonts w:hint="cs"/>
          <w:rtl/>
        </w:rPr>
        <w:t xml:space="preserve">שזה </w:t>
      </w:r>
      <w:bookmarkStart w:id="1449" w:name="_ETM_Q1_4108355"/>
      <w:bookmarkEnd w:id="1449"/>
      <w:r w:rsidRPr="00DE6C36">
        <w:rPr>
          <w:rFonts w:hint="cs"/>
          <w:rtl/>
        </w:rPr>
        <w:t xml:space="preserve">יכולת גזירת העונש, אבל התוספת של האמצעי, נקרא לו "אמצעי </w:t>
      </w:r>
      <w:bookmarkStart w:id="1450" w:name="_ETM_Q1_4118266"/>
      <w:bookmarkEnd w:id="1450"/>
      <w:r w:rsidRPr="00DE6C36">
        <w:rPr>
          <w:rFonts w:hint="cs"/>
          <w:rtl/>
        </w:rPr>
        <w:t xml:space="preserve">אכיפה", של העברת הקטין </w:t>
      </w:r>
      <w:r w:rsidR="001615A0" w:rsidRPr="00DE6C36">
        <w:rPr>
          <w:rFonts w:hint="cs"/>
          <w:rtl/>
        </w:rPr>
        <w:t xml:space="preserve"> מן המסגרת הזאת </w:t>
      </w:r>
      <w:bookmarkStart w:id="1451" w:name="_ETM_Q1_4124000"/>
      <w:bookmarkEnd w:id="1451"/>
      <w:r w:rsidR="001615A0" w:rsidRPr="00DE6C36">
        <w:rPr>
          <w:rFonts w:hint="cs"/>
          <w:rtl/>
        </w:rPr>
        <w:t xml:space="preserve">למאסר, בהתחלה לעשרה ימים, אחרי זה ליותר, </w:t>
      </w:r>
      <w:bookmarkStart w:id="1452" w:name="_ETM_Q1_4130000"/>
      <w:bookmarkEnd w:id="1452"/>
      <w:r w:rsidR="001615A0" w:rsidRPr="00DE6C36">
        <w:rPr>
          <w:rFonts w:hint="cs"/>
          <w:rtl/>
        </w:rPr>
        <w:t xml:space="preserve">פה טענת המדרון החלקלק בעיניי מאוד משמעותית - </w:t>
      </w:r>
      <w:bookmarkStart w:id="1453" w:name="_ETM_Q1_4131000"/>
      <w:bookmarkEnd w:id="1453"/>
      <w:r w:rsidR="001615A0" w:rsidRPr="00DE6C36">
        <w:rPr>
          <w:rFonts w:hint="cs"/>
          <w:rtl/>
        </w:rPr>
        <w:t>-</w:t>
      </w:r>
    </w:p>
    <w:p w:rsidR="000C39E3" w:rsidRPr="00DE6C36" w:rsidRDefault="000C39E3" w:rsidP="000C39E3">
      <w:pPr>
        <w:rPr>
          <w:rtl/>
        </w:rPr>
      </w:pPr>
      <w:bookmarkStart w:id="1454" w:name="_ETM_Q1_4122627"/>
      <w:bookmarkStart w:id="1455" w:name="_ETM_Q1_4122690"/>
      <w:bookmarkEnd w:id="1454"/>
      <w:bookmarkEnd w:id="1455"/>
    </w:p>
    <w:p w:rsidR="00043482" w:rsidRPr="00DE6C36" w:rsidRDefault="00043482" w:rsidP="00043482">
      <w:pPr>
        <w:pStyle w:val="af6"/>
        <w:keepNext/>
        <w:rPr>
          <w:rtl/>
        </w:rPr>
      </w:pPr>
      <w:bookmarkStart w:id="1456" w:name="ET_yor_6157_10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56"/>
    </w:p>
    <w:p w:rsidR="00043482" w:rsidRPr="00DE6C36" w:rsidRDefault="00043482" w:rsidP="00043482">
      <w:pPr>
        <w:pStyle w:val="KeepWithNext"/>
        <w:rPr>
          <w:rtl/>
        </w:rPr>
      </w:pPr>
    </w:p>
    <w:p w:rsidR="00043482" w:rsidRPr="00DE6C36" w:rsidRDefault="00043482" w:rsidP="001615A0">
      <w:pPr>
        <w:rPr>
          <w:rtl/>
        </w:rPr>
      </w:pPr>
      <w:bookmarkStart w:id="1457" w:name="_ETM_Q1_4142621"/>
      <w:bookmarkEnd w:id="1457"/>
      <w:r w:rsidRPr="00DE6C36">
        <w:rPr>
          <w:rFonts w:hint="cs"/>
          <w:rtl/>
        </w:rPr>
        <w:t xml:space="preserve">אני </w:t>
      </w:r>
      <w:r w:rsidR="001615A0" w:rsidRPr="00DE6C36">
        <w:rPr>
          <w:rFonts w:hint="cs"/>
          <w:rtl/>
        </w:rPr>
        <w:t>בהחלט נוטה לה</w:t>
      </w:r>
      <w:r w:rsidRPr="00DE6C36">
        <w:rPr>
          <w:rFonts w:hint="cs"/>
          <w:rtl/>
        </w:rPr>
        <w:t>סכים</w:t>
      </w:r>
      <w:r w:rsidR="001615A0" w:rsidRPr="00DE6C36">
        <w:rPr>
          <w:rFonts w:hint="cs"/>
          <w:rtl/>
        </w:rPr>
        <w:t>.</w:t>
      </w:r>
    </w:p>
    <w:p w:rsidR="00043482" w:rsidRPr="00DE6C36" w:rsidRDefault="00043482" w:rsidP="00043482">
      <w:pPr>
        <w:rPr>
          <w:rtl/>
        </w:rPr>
      </w:pPr>
      <w:bookmarkStart w:id="1458" w:name="_ETM_Q1_4145749"/>
      <w:bookmarkStart w:id="1459" w:name="_ETM_Q1_4145810"/>
      <w:bookmarkStart w:id="1460" w:name="_ETM_Q1_4147581"/>
      <w:bookmarkEnd w:id="1458"/>
      <w:bookmarkEnd w:id="1459"/>
      <w:bookmarkEnd w:id="1460"/>
    </w:p>
    <w:p w:rsidR="00043482" w:rsidRPr="00DE6C36" w:rsidRDefault="00043482" w:rsidP="00043482">
      <w:pPr>
        <w:pStyle w:val="a4"/>
        <w:keepNext/>
        <w:rPr>
          <w:rtl/>
        </w:rPr>
      </w:pPr>
      <w:bookmarkStart w:id="1461" w:name="ET_speaker_6156_109"/>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461"/>
    </w:p>
    <w:p w:rsidR="00043482" w:rsidRPr="00DE6C36" w:rsidRDefault="00043482" w:rsidP="00043482">
      <w:pPr>
        <w:pStyle w:val="KeepWithNext"/>
        <w:rPr>
          <w:rtl/>
        </w:rPr>
      </w:pPr>
    </w:p>
    <w:p w:rsidR="001615A0" w:rsidRPr="00DE6C36" w:rsidRDefault="001615A0" w:rsidP="00043482">
      <w:pPr>
        <w:rPr>
          <w:rtl/>
        </w:rPr>
      </w:pPr>
      <w:bookmarkStart w:id="1462" w:name="_ETM_Q1_4147967"/>
      <w:bookmarkStart w:id="1463" w:name="_ETM_Q1_4148022"/>
      <w:bookmarkEnd w:id="1462"/>
      <w:bookmarkEnd w:id="1463"/>
      <w:r w:rsidRPr="00DE6C36">
        <w:rPr>
          <w:rFonts w:hint="cs"/>
          <w:rtl/>
        </w:rPr>
        <w:t xml:space="preserve">- - כהתנהגות א-סוציאלית שיכולה להוות סיכון לנער ולסביבתו, זה </w:t>
      </w:r>
      <w:bookmarkStart w:id="1464" w:name="_ETM_Q1_4138000"/>
      <w:bookmarkEnd w:id="1464"/>
      <w:r w:rsidRPr="00DE6C36">
        <w:rPr>
          <w:rFonts w:hint="cs"/>
          <w:rtl/>
        </w:rPr>
        <w:t xml:space="preserve">באמת לא דבר שאתה יכול לייחד רק </w:t>
      </w:r>
      <w:bookmarkStart w:id="1465" w:name="_ETM_Q1_4139000"/>
      <w:bookmarkEnd w:id="1465"/>
      <w:r w:rsidRPr="00DE6C36">
        <w:rPr>
          <w:rFonts w:hint="cs"/>
          <w:rtl/>
        </w:rPr>
        <w:t xml:space="preserve">בהקשר של סביבת הטרור. וזה תקדים. וחשוב שזה יהיה </w:t>
      </w:r>
      <w:bookmarkStart w:id="1466" w:name="_ETM_Q1_4144000"/>
      <w:bookmarkEnd w:id="1466"/>
      <w:r w:rsidRPr="00DE6C36">
        <w:rPr>
          <w:rFonts w:hint="cs"/>
          <w:rtl/>
        </w:rPr>
        <w:t xml:space="preserve">בפרוטוקול. </w:t>
      </w:r>
    </w:p>
    <w:p w:rsidR="001615A0" w:rsidRPr="00DE6C36" w:rsidRDefault="001615A0" w:rsidP="00043482">
      <w:pPr>
        <w:rPr>
          <w:rtl/>
        </w:rPr>
      </w:pPr>
      <w:bookmarkStart w:id="1467" w:name="_ETM_Q1_4147000"/>
      <w:bookmarkEnd w:id="1467"/>
    </w:p>
    <w:p w:rsidR="001615A0" w:rsidRPr="00DE6C36" w:rsidRDefault="001615A0" w:rsidP="001615A0">
      <w:pPr>
        <w:pStyle w:val="af6"/>
        <w:keepNext/>
        <w:rPr>
          <w:rtl/>
        </w:rPr>
      </w:pPr>
      <w:bookmarkStart w:id="1468" w:name="ET_yor_6157_32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68"/>
    </w:p>
    <w:p w:rsidR="001615A0" w:rsidRPr="00DE6C36" w:rsidRDefault="001615A0" w:rsidP="001615A0">
      <w:pPr>
        <w:pStyle w:val="KeepWithNext"/>
        <w:rPr>
          <w:rtl/>
        </w:rPr>
      </w:pPr>
    </w:p>
    <w:p w:rsidR="001615A0" w:rsidRPr="00DE6C36" w:rsidRDefault="001615A0" w:rsidP="001615A0">
      <w:pPr>
        <w:rPr>
          <w:rtl/>
        </w:rPr>
      </w:pPr>
      <w:bookmarkStart w:id="1469" w:name="_ETM_Q1_4146000"/>
      <w:bookmarkEnd w:id="1469"/>
      <w:r w:rsidRPr="00DE6C36">
        <w:rPr>
          <w:rFonts w:hint="cs"/>
          <w:rtl/>
        </w:rPr>
        <w:t>גלעד, כשאתה צודק, אנחנו לא מתווכחים.</w:t>
      </w:r>
    </w:p>
    <w:p w:rsidR="001615A0" w:rsidRPr="00DE6C36" w:rsidRDefault="001615A0" w:rsidP="001615A0">
      <w:pPr>
        <w:rPr>
          <w:rtl/>
        </w:rPr>
      </w:pPr>
      <w:bookmarkStart w:id="1470" w:name="_ETM_Q1_4145000"/>
      <w:bookmarkEnd w:id="1470"/>
    </w:p>
    <w:p w:rsidR="001615A0" w:rsidRPr="00DE6C36" w:rsidRDefault="001615A0" w:rsidP="001615A0">
      <w:pPr>
        <w:pStyle w:val="a4"/>
        <w:keepNext/>
        <w:rPr>
          <w:rtl/>
        </w:rPr>
      </w:pPr>
      <w:bookmarkStart w:id="1471" w:name="ET_speaker_6156_330"/>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471"/>
    </w:p>
    <w:p w:rsidR="001615A0" w:rsidRPr="00DE6C36" w:rsidRDefault="001615A0" w:rsidP="001615A0">
      <w:pPr>
        <w:pStyle w:val="KeepWithNext"/>
        <w:rPr>
          <w:rtl/>
        </w:rPr>
      </w:pPr>
    </w:p>
    <w:p w:rsidR="00043482" w:rsidRPr="00DE6C36" w:rsidRDefault="001615A0" w:rsidP="001615A0">
      <w:pPr>
        <w:rPr>
          <w:rtl/>
        </w:rPr>
      </w:pPr>
      <w:r w:rsidRPr="00DE6C36">
        <w:rPr>
          <w:rFonts w:hint="cs"/>
          <w:rtl/>
        </w:rPr>
        <w:t xml:space="preserve">ופה, </w:t>
      </w:r>
      <w:r w:rsidR="00043482" w:rsidRPr="00DE6C36">
        <w:rPr>
          <w:rFonts w:hint="cs"/>
          <w:rtl/>
        </w:rPr>
        <w:t xml:space="preserve">עם כל הכבוד לביקורת </w:t>
      </w:r>
      <w:bookmarkStart w:id="1472" w:name="_ETM_Q1_4151219"/>
      <w:bookmarkEnd w:id="1472"/>
      <w:r w:rsidR="00043482" w:rsidRPr="00DE6C36">
        <w:rPr>
          <w:rFonts w:hint="cs"/>
          <w:rtl/>
        </w:rPr>
        <w:t>שיפוטית</w:t>
      </w:r>
      <w:r w:rsidRPr="00DE6C36">
        <w:rPr>
          <w:rFonts w:hint="cs"/>
          <w:rtl/>
        </w:rPr>
        <w:t xml:space="preserve"> - - </w:t>
      </w:r>
      <w:bookmarkStart w:id="1473" w:name="_ETM_Q1_4153000"/>
      <w:bookmarkEnd w:id="1473"/>
      <w:r w:rsidRPr="00DE6C36">
        <w:rPr>
          <w:rFonts w:hint="cs"/>
          <w:rtl/>
        </w:rPr>
        <w:t>-</w:t>
      </w:r>
    </w:p>
    <w:p w:rsidR="00043482" w:rsidRPr="00DE6C36" w:rsidRDefault="00043482" w:rsidP="00043482">
      <w:pPr>
        <w:rPr>
          <w:rtl/>
        </w:rPr>
      </w:pPr>
      <w:bookmarkStart w:id="1474" w:name="_ETM_Q1_4154629"/>
      <w:bookmarkStart w:id="1475" w:name="_ETM_Q1_4154688"/>
      <w:bookmarkEnd w:id="1474"/>
      <w:bookmarkEnd w:id="1475"/>
    </w:p>
    <w:p w:rsidR="00043482" w:rsidRPr="00DE6C36" w:rsidRDefault="00043482" w:rsidP="00043482">
      <w:pPr>
        <w:pStyle w:val="af6"/>
        <w:keepNext/>
        <w:rPr>
          <w:rtl/>
        </w:rPr>
      </w:pPr>
      <w:bookmarkStart w:id="1476" w:name="ET_yor_6157_11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76"/>
    </w:p>
    <w:p w:rsidR="00043482" w:rsidRPr="00DE6C36" w:rsidRDefault="00043482" w:rsidP="00043482">
      <w:pPr>
        <w:pStyle w:val="KeepWithNext"/>
        <w:rPr>
          <w:rtl/>
        </w:rPr>
      </w:pPr>
    </w:p>
    <w:p w:rsidR="00043482" w:rsidRPr="00DE6C36" w:rsidRDefault="00043482" w:rsidP="00043482">
      <w:pPr>
        <w:rPr>
          <w:rtl/>
        </w:rPr>
      </w:pPr>
      <w:bookmarkStart w:id="1477" w:name="_ETM_Q1_4155229"/>
      <w:bookmarkEnd w:id="1477"/>
      <w:r w:rsidRPr="00DE6C36">
        <w:rPr>
          <w:rFonts w:hint="cs"/>
          <w:rtl/>
        </w:rPr>
        <w:t>אני כבר לא יודע מה קורה פה.</w:t>
      </w:r>
    </w:p>
    <w:p w:rsidR="00043482" w:rsidRPr="00DE6C36" w:rsidRDefault="00043482" w:rsidP="00043482">
      <w:pPr>
        <w:rPr>
          <w:rtl/>
        </w:rPr>
      </w:pPr>
      <w:bookmarkStart w:id="1478" w:name="_ETM_Q1_4159948"/>
      <w:bookmarkStart w:id="1479" w:name="_ETM_Q1_4160018"/>
      <w:bookmarkStart w:id="1480" w:name="_ETM_Q1_4160924"/>
      <w:bookmarkEnd w:id="1478"/>
      <w:bookmarkEnd w:id="1479"/>
      <w:bookmarkEnd w:id="1480"/>
    </w:p>
    <w:p w:rsidR="00043482" w:rsidRPr="00DE6C36" w:rsidRDefault="00043482" w:rsidP="00043482">
      <w:pPr>
        <w:pStyle w:val="a4"/>
        <w:keepNext/>
        <w:rPr>
          <w:rtl/>
        </w:rPr>
      </w:pPr>
      <w:bookmarkStart w:id="1481" w:name="ET_speaker_6156_111"/>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481"/>
    </w:p>
    <w:p w:rsidR="00043482" w:rsidRPr="00DE6C36" w:rsidRDefault="00043482" w:rsidP="00043482">
      <w:pPr>
        <w:pStyle w:val="KeepWithNext"/>
        <w:rPr>
          <w:rtl/>
        </w:rPr>
      </w:pPr>
    </w:p>
    <w:p w:rsidR="001615A0" w:rsidRPr="00DE6C36" w:rsidRDefault="001615A0" w:rsidP="001615A0">
      <w:pPr>
        <w:rPr>
          <w:rtl/>
        </w:rPr>
      </w:pPr>
      <w:bookmarkStart w:id="1482" w:name="_ETM_Q1_4161333"/>
      <w:bookmarkStart w:id="1483" w:name="_ETM_Q1_4161374"/>
      <w:bookmarkEnd w:id="1482"/>
      <w:bookmarkEnd w:id="1483"/>
      <w:r w:rsidRPr="00DE6C36">
        <w:rPr>
          <w:rFonts w:hint="cs"/>
          <w:rtl/>
        </w:rPr>
        <w:t xml:space="preserve">מה שקורה פה זה דיון ענייני. </w:t>
      </w:r>
      <w:r w:rsidR="00043482" w:rsidRPr="00DE6C36">
        <w:rPr>
          <w:rFonts w:hint="cs"/>
          <w:rtl/>
        </w:rPr>
        <w:t>אנחנו לא מוכנים ל</w:t>
      </w:r>
      <w:r w:rsidRPr="00DE6C36">
        <w:rPr>
          <w:rFonts w:hint="cs"/>
          <w:rtl/>
        </w:rPr>
        <w:t>ה</w:t>
      </w:r>
      <w:r w:rsidR="00043482" w:rsidRPr="00DE6C36">
        <w:rPr>
          <w:rFonts w:hint="cs"/>
          <w:rtl/>
        </w:rPr>
        <w:t xml:space="preserve">קל </w:t>
      </w:r>
      <w:bookmarkStart w:id="1484" w:name="_ETM_Q1_4164178"/>
      <w:bookmarkEnd w:id="1484"/>
      <w:r w:rsidR="00043482" w:rsidRPr="00DE6C36">
        <w:rPr>
          <w:rFonts w:hint="cs"/>
          <w:rtl/>
        </w:rPr>
        <w:t xml:space="preserve">ראש </w:t>
      </w:r>
      <w:r w:rsidRPr="00DE6C36">
        <w:rPr>
          <w:rFonts w:hint="cs"/>
          <w:rtl/>
        </w:rPr>
        <w:t xml:space="preserve">בצורך </w:t>
      </w:r>
      <w:r w:rsidR="00043482" w:rsidRPr="00DE6C36">
        <w:rPr>
          <w:rFonts w:hint="cs"/>
          <w:rtl/>
        </w:rPr>
        <w:t>בביקורת שיפוטית</w:t>
      </w:r>
      <w:r w:rsidRPr="00DE6C36">
        <w:rPr>
          <w:rFonts w:hint="cs"/>
          <w:rtl/>
        </w:rPr>
        <w:t xml:space="preserve">, ולכן אנחנו מתעקשים שהיא תהיה תמיד. </w:t>
      </w:r>
      <w:bookmarkStart w:id="1485" w:name="_ETM_Q1_4170268"/>
      <w:bookmarkStart w:id="1486" w:name="_ETM_Q1_4170349"/>
      <w:bookmarkEnd w:id="1485"/>
      <w:bookmarkEnd w:id="1486"/>
    </w:p>
    <w:p w:rsidR="001615A0" w:rsidRPr="00DE6C36" w:rsidRDefault="001615A0" w:rsidP="001615A0">
      <w:pPr>
        <w:rPr>
          <w:rtl/>
        </w:rPr>
      </w:pPr>
      <w:bookmarkStart w:id="1487" w:name="_ETM_Q1_4175000"/>
      <w:bookmarkEnd w:id="1487"/>
    </w:p>
    <w:p w:rsidR="00043482" w:rsidRPr="00DE6C36" w:rsidRDefault="00043482" w:rsidP="001615A0">
      <w:pPr>
        <w:rPr>
          <w:rtl/>
        </w:rPr>
      </w:pPr>
      <w:bookmarkStart w:id="1488" w:name="_ETM_Q1_4176000"/>
      <w:bookmarkEnd w:id="1488"/>
      <w:r w:rsidRPr="00DE6C36">
        <w:rPr>
          <w:rFonts w:hint="cs"/>
          <w:rtl/>
        </w:rPr>
        <w:t xml:space="preserve">תחום האזנות הסתר, </w:t>
      </w:r>
      <w:r w:rsidR="001615A0" w:rsidRPr="00DE6C36">
        <w:rPr>
          <w:rFonts w:hint="cs"/>
          <w:rtl/>
        </w:rPr>
        <w:t xml:space="preserve">הביקורת השיפוטית שמביאה ל-99%, אם </w:t>
      </w:r>
      <w:bookmarkStart w:id="1489" w:name="_ETM_Q1_4174000"/>
      <w:bookmarkEnd w:id="1489"/>
      <w:r w:rsidR="001615A0" w:rsidRPr="00DE6C36">
        <w:rPr>
          <w:rFonts w:hint="cs"/>
          <w:rtl/>
        </w:rPr>
        <w:t>אני לא טועה - - -</w:t>
      </w:r>
    </w:p>
    <w:p w:rsidR="00043482" w:rsidRPr="00DE6C36" w:rsidRDefault="00043482" w:rsidP="00043482">
      <w:pPr>
        <w:rPr>
          <w:rtl/>
        </w:rPr>
      </w:pPr>
      <w:bookmarkStart w:id="1490" w:name="_ETM_Q1_4174869"/>
      <w:bookmarkStart w:id="1491" w:name="_ETM_Q1_4174950"/>
      <w:bookmarkEnd w:id="1490"/>
      <w:bookmarkEnd w:id="1491"/>
    </w:p>
    <w:p w:rsidR="00043482" w:rsidRPr="00DE6C36" w:rsidRDefault="00043482" w:rsidP="00043482">
      <w:pPr>
        <w:pStyle w:val="af6"/>
        <w:keepNext/>
        <w:rPr>
          <w:rtl/>
        </w:rPr>
      </w:pPr>
      <w:bookmarkStart w:id="1492" w:name="ET_yor_6157_11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492"/>
    </w:p>
    <w:p w:rsidR="00043482" w:rsidRPr="00DE6C36" w:rsidRDefault="00043482" w:rsidP="00043482">
      <w:pPr>
        <w:pStyle w:val="KeepWithNext"/>
        <w:rPr>
          <w:rtl/>
        </w:rPr>
      </w:pPr>
    </w:p>
    <w:p w:rsidR="00043482" w:rsidRPr="00DE6C36" w:rsidRDefault="001615A0" w:rsidP="00043482">
      <w:pPr>
        <w:rPr>
          <w:rtl/>
        </w:rPr>
      </w:pPr>
      <w:bookmarkStart w:id="1493" w:name="_ETM_Q1_4175566"/>
      <w:bookmarkStart w:id="1494" w:name="_ETM_Q1_4177036"/>
      <w:bookmarkEnd w:id="1493"/>
      <w:bookmarkEnd w:id="1494"/>
      <w:r w:rsidRPr="00DE6C36">
        <w:rPr>
          <w:rFonts w:hint="cs"/>
          <w:rtl/>
        </w:rPr>
        <w:t>99.7% נראה לי.</w:t>
      </w:r>
    </w:p>
    <w:p w:rsidR="001615A0" w:rsidRPr="00DE6C36" w:rsidRDefault="001615A0" w:rsidP="00043482">
      <w:pPr>
        <w:rPr>
          <w:rtl/>
        </w:rPr>
      </w:pPr>
    </w:p>
    <w:p w:rsidR="001615A0" w:rsidRPr="00DE6C36" w:rsidRDefault="001615A0" w:rsidP="001615A0">
      <w:pPr>
        <w:pStyle w:val="a4"/>
        <w:keepNext/>
        <w:rPr>
          <w:rtl/>
        </w:rPr>
      </w:pPr>
      <w:bookmarkStart w:id="1495" w:name="ET_speaker_6156_331"/>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495"/>
    </w:p>
    <w:p w:rsidR="001615A0" w:rsidRPr="00DE6C36" w:rsidRDefault="001615A0" w:rsidP="001615A0">
      <w:pPr>
        <w:pStyle w:val="KeepWithNext"/>
        <w:rPr>
          <w:rtl/>
        </w:rPr>
      </w:pPr>
    </w:p>
    <w:p w:rsidR="001615A0" w:rsidRPr="00DE6C36" w:rsidRDefault="001615A0" w:rsidP="001615A0">
      <w:pPr>
        <w:rPr>
          <w:rtl/>
        </w:rPr>
      </w:pPr>
      <w:r w:rsidRPr="00DE6C36">
        <w:rPr>
          <w:rFonts w:hint="cs"/>
          <w:rtl/>
        </w:rPr>
        <w:t xml:space="preserve">- - באישור הבקשות, לא </w:t>
      </w:r>
      <w:bookmarkStart w:id="1496" w:name="_ETM_Q1_4178000"/>
      <w:bookmarkEnd w:id="1496"/>
      <w:r w:rsidRPr="00DE6C36">
        <w:rPr>
          <w:rFonts w:hint="cs"/>
          <w:rtl/>
        </w:rPr>
        <w:t>מוכיח שם שזה מסננת מאוד יעילה.</w:t>
      </w:r>
      <w:bookmarkStart w:id="1497" w:name="_ETM_Q1_4183000"/>
      <w:bookmarkEnd w:id="1497"/>
    </w:p>
    <w:p w:rsidR="001615A0" w:rsidRPr="00DE6C36" w:rsidRDefault="001615A0" w:rsidP="001615A0">
      <w:pPr>
        <w:rPr>
          <w:rtl/>
        </w:rPr>
      </w:pPr>
      <w:bookmarkStart w:id="1498" w:name="_ETM_Q1_4177000"/>
      <w:bookmarkEnd w:id="1498"/>
    </w:p>
    <w:p w:rsidR="00043482" w:rsidRPr="00DE6C36" w:rsidRDefault="00043482" w:rsidP="00043482">
      <w:pPr>
        <w:pStyle w:val="a4"/>
        <w:keepNext/>
        <w:rPr>
          <w:rtl/>
        </w:rPr>
      </w:pPr>
      <w:bookmarkStart w:id="1499" w:name="_ETM_Q1_4187462"/>
      <w:bookmarkStart w:id="1500" w:name="_ETM_Q1_4187543"/>
      <w:bookmarkStart w:id="1501" w:name="_ETM_Q1_4189197"/>
      <w:bookmarkStart w:id="1502" w:name="ET_speaker_5791_114"/>
      <w:bookmarkEnd w:id="1499"/>
      <w:bookmarkEnd w:id="1500"/>
      <w:bookmarkEnd w:id="1501"/>
      <w:r w:rsidRPr="00DE6C36">
        <w:rPr>
          <w:rStyle w:val="TagStyle"/>
          <w:rtl/>
        </w:rPr>
        <w:t xml:space="preserve"> &lt;&lt; דובר &gt;&gt; </w:t>
      </w:r>
      <w:r w:rsidRPr="00DE6C36">
        <w:rPr>
          <w:rtl/>
        </w:rPr>
        <w:t xml:space="preserve">יואב </w:t>
      </w:r>
      <w:proofErr w:type="spellStart"/>
      <w:r w:rsidRPr="00DE6C36">
        <w:rPr>
          <w:rtl/>
        </w:rPr>
        <w:t>סגלוביץ</w:t>
      </w:r>
      <w:proofErr w:type="spellEnd"/>
      <w:r w:rsidRPr="00DE6C36">
        <w:rPr>
          <w:rtl/>
        </w:rPr>
        <w:t>' (יש עתיד):</w:t>
      </w:r>
      <w:r w:rsidRPr="00DE6C36">
        <w:rPr>
          <w:rStyle w:val="TagStyle"/>
          <w:rtl/>
        </w:rPr>
        <w:t xml:space="preserve"> &lt;&lt; דובר &gt;&gt;</w:t>
      </w:r>
      <w:r w:rsidRPr="00DE6C36">
        <w:rPr>
          <w:rtl/>
        </w:rPr>
        <w:t xml:space="preserve">   </w:t>
      </w:r>
      <w:bookmarkEnd w:id="1502"/>
    </w:p>
    <w:p w:rsidR="00043482" w:rsidRPr="00DE6C36" w:rsidRDefault="00043482" w:rsidP="00043482">
      <w:pPr>
        <w:pStyle w:val="KeepWithNext"/>
        <w:rPr>
          <w:rtl/>
        </w:rPr>
      </w:pPr>
    </w:p>
    <w:p w:rsidR="00043482" w:rsidRPr="00DE6C36" w:rsidRDefault="001615A0" w:rsidP="00043482">
      <w:pPr>
        <w:rPr>
          <w:rtl/>
        </w:rPr>
      </w:pPr>
      <w:bookmarkStart w:id="1503" w:name="_ETM_Q1_4189616"/>
      <w:bookmarkStart w:id="1504" w:name="_ETM_Q1_4189656"/>
      <w:bookmarkEnd w:id="1503"/>
      <w:bookmarkEnd w:id="1504"/>
      <w:r w:rsidRPr="00DE6C36">
        <w:rPr>
          <w:rFonts w:hint="cs"/>
          <w:rtl/>
        </w:rPr>
        <w:t>הנושא ה</w:t>
      </w:r>
      <w:r w:rsidR="00043482" w:rsidRPr="00DE6C36">
        <w:rPr>
          <w:rFonts w:hint="cs"/>
          <w:rtl/>
        </w:rPr>
        <w:t xml:space="preserve">זה עלה בפעם </w:t>
      </w:r>
      <w:bookmarkStart w:id="1505" w:name="_ETM_Q1_4196317"/>
      <w:bookmarkEnd w:id="1505"/>
      <w:r w:rsidR="00043482" w:rsidRPr="00DE6C36">
        <w:rPr>
          <w:rFonts w:hint="cs"/>
          <w:rtl/>
        </w:rPr>
        <w:t xml:space="preserve">הקודמת. גם הניסוח של מתי </w:t>
      </w:r>
      <w:proofErr w:type="spellStart"/>
      <w:r w:rsidR="00043482" w:rsidRPr="00DE6C36">
        <w:rPr>
          <w:rFonts w:hint="cs"/>
          <w:rtl/>
        </w:rPr>
        <w:t>וכו</w:t>
      </w:r>
      <w:proofErr w:type="spellEnd"/>
      <w:r w:rsidR="00043482" w:rsidRPr="00DE6C36">
        <w:rPr>
          <w:rFonts w:hint="cs"/>
          <w:rtl/>
        </w:rPr>
        <w:t>'.</w:t>
      </w:r>
    </w:p>
    <w:p w:rsidR="00043482" w:rsidRPr="00DE6C36" w:rsidRDefault="00043482" w:rsidP="00043482">
      <w:pPr>
        <w:rPr>
          <w:rtl/>
        </w:rPr>
      </w:pPr>
      <w:bookmarkStart w:id="1506" w:name="_ETM_Q1_4199307"/>
      <w:bookmarkStart w:id="1507" w:name="_ETM_Q1_4199378"/>
      <w:bookmarkEnd w:id="1506"/>
      <w:bookmarkEnd w:id="1507"/>
    </w:p>
    <w:p w:rsidR="00043482" w:rsidRPr="00DE6C36" w:rsidRDefault="00043482" w:rsidP="00043482">
      <w:pPr>
        <w:pStyle w:val="af6"/>
        <w:keepNext/>
        <w:rPr>
          <w:rtl/>
        </w:rPr>
      </w:pPr>
      <w:bookmarkStart w:id="1508" w:name="ET_yor_6157_115"/>
      <w:r w:rsidRPr="00DE6C36">
        <w:rPr>
          <w:rStyle w:val="TagStyle"/>
          <w:rtl/>
        </w:rPr>
        <w:t xml:space="preserve"> &lt;&lt; יור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08"/>
    </w:p>
    <w:p w:rsidR="00043482" w:rsidRPr="00DE6C36" w:rsidRDefault="00043482" w:rsidP="00043482">
      <w:pPr>
        <w:pStyle w:val="KeepWithNext"/>
        <w:rPr>
          <w:rtl/>
        </w:rPr>
      </w:pPr>
    </w:p>
    <w:p w:rsidR="00043482" w:rsidRPr="00DE6C36" w:rsidRDefault="001615A0" w:rsidP="001615A0">
      <w:pPr>
        <w:rPr>
          <w:rtl/>
        </w:rPr>
      </w:pPr>
      <w:bookmarkStart w:id="1509" w:name="_ETM_Q1_4200109"/>
      <w:bookmarkEnd w:id="1509"/>
      <w:r w:rsidRPr="00DE6C36">
        <w:rPr>
          <w:rFonts w:hint="cs"/>
          <w:rtl/>
        </w:rPr>
        <w:t xml:space="preserve">אולי על זה לא תסכים </w:t>
      </w:r>
      <w:bookmarkStart w:id="1510" w:name="_ETM_Q1_4195000"/>
      <w:bookmarkEnd w:id="1510"/>
      <w:r w:rsidRPr="00DE6C36">
        <w:rPr>
          <w:rFonts w:hint="cs"/>
          <w:rtl/>
        </w:rPr>
        <w:t>איתי, גלעד, אבל אני באמת חושב שההסדר הזה, שהוא ג</w:t>
      </w:r>
      <w:r w:rsidR="00043482" w:rsidRPr="00DE6C36">
        <w:rPr>
          <w:rFonts w:hint="cs"/>
          <w:rtl/>
        </w:rPr>
        <w:t xml:space="preserve">ם הסדר </w:t>
      </w:r>
      <w:r w:rsidRPr="00DE6C36">
        <w:rPr>
          <w:rFonts w:hint="cs"/>
          <w:rtl/>
        </w:rPr>
        <w:t xml:space="preserve">חדש, </w:t>
      </w:r>
      <w:bookmarkStart w:id="1511" w:name="_ETM_Q1_4200000"/>
      <w:bookmarkEnd w:id="1511"/>
      <w:r w:rsidRPr="00DE6C36">
        <w:rPr>
          <w:rFonts w:hint="cs"/>
          <w:rtl/>
        </w:rPr>
        <w:t xml:space="preserve">והוא גם הסדר ייחודי, והוא גם הסדר שקשה להציב בו את הגבול, אני </w:t>
      </w:r>
      <w:bookmarkStart w:id="1512" w:name="_ETM_Q1_4205000"/>
      <w:bookmarkEnd w:id="1512"/>
      <w:r w:rsidRPr="00DE6C36">
        <w:rPr>
          <w:rFonts w:hint="cs"/>
          <w:rtl/>
        </w:rPr>
        <w:t xml:space="preserve">חושב שמעצם טיבו, מהטיעונים שאמרת, יותר מתאים לנושא הוראת השעה. </w:t>
      </w:r>
      <w:bookmarkStart w:id="1513" w:name="_ETM_Q1_4208000"/>
      <w:bookmarkEnd w:id="1513"/>
      <w:r w:rsidRPr="00DE6C36">
        <w:rPr>
          <w:rFonts w:hint="cs"/>
          <w:rtl/>
        </w:rPr>
        <w:t xml:space="preserve">ההסדר העקרוני, גם מבחינת מספר מיעוט המקרים, גם מבחינת האמירה </w:t>
      </w:r>
      <w:bookmarkStart w:id="1514" w:name="_ETM_Q1_4211000"/>
      <w:bookmarkEnd w:id="1514"/>
      <w:r w:rsidRPr="00DE6C36">
        <w:rPr>
          <w:rFonts w:hint="cs"/>
          <w:rtl/>
        </w:rPr>
        <w:t xml:space="preserve">העקרונית שבו, הוא פחות מתאים להוראת שעה, כי מראש מיקדנו </w:t>
      </w:r>
      <w:bookmarkStart w:id="1515" w:name="_ETM_Q1_4214000"/>
      <w:bookmarkEnd w:id="1515"/>
      <w:r w:rsidRPr="00DE6C36">
        <w:rPr>
          <w:rFonts w:hint="cs"/>
          <w:rtl/>
        </w:rPr>
        <w:t xml:space="preserve">אותו רק למקרים האלה. יכול להיות שיהיה פרק זמן ארוך, </w:t>
      </w:r>
      <w:bookmarkStart w:id="1516" w:name="_ETM_Q1_4218000"/>
      <w:bookmarkEnd w:id="1516"/>
      <w:r w:rsidRPr="00DE6C36">
        <w:rPr>
          <w:rFonts w:hint="cs"/>
          <w:rtl/>
        </w:rPr>
        <w:t xml:space="preserve">מנגנון הארכה אחר, צריך לחשוב על זה, כל זה כשנגיע </w:t>
      </w:r>
      <w:bookmarkStart w:id="1517" w:name="_ETM_Q1_4222000"/>
      <w:bookmarkEnd w:id="1517"/>
      <w:r w:rsidRPr="00DE6C36">
        <w:rPr>
          <w:rFonts w:hint="cs"/>
          <w:rtl/>
        </w:rPr>
        <w:t xml:space="preserve">למנגנון של הוראת השעה ואז נדבר על זה. בבקשה, גברתי </w:t>
      </w:r>
      <w:bookmarkStart w:id="1518" w:name="_ETM_Q1_4224000"/>
      <w:bookmarkEnd w:id="1518"/>
      <w:r w:rsidRPr="00DE6C36">
        <w:rPr>
          <w:rFonts w:hint="cs"/>
          <w:rtl/>
        </w:rPr>
        <w:t>היועצת המשפטית, בואי נעבור להקראה.</w:t>
      </w:r>
    </w:p>
    <w:p w:rsidR="00293C7E" w:rsidRPr="00DE6C36" w:rsidRDefault="00293C7E" w:rsidP="00043482">
      <w:pPr>
        <w:rPr>
          <w:rtl/>
        </w:rPr>
      </w:pPr>
      <w:bookmarkStart w:id="1519" w:name="_ETM_Q1_4225104"/>
      <w:bookmarkStart w:id="1520" w:name="_ETM_Q1_4225165"/>
      <w:bookmarkStart w:id="1521" w:name="_ETM_Q1_4226662"/>
      <w:bookmarkEnd w:id="1519"/>
      <w:bookmarkEnd w:id="1520"/>
      <w:bookmarkEnd w:id="1521"/>
    </w:p>
    <w:p w:rsidR="00293C7E" w:rsidRPr="00DE6C36" w:rsidRDefault="00293C7E" w:rsidP="00293C7E">
      <w:pPr>
        <w:pStyle w:val="a4"/>
        <w:keepNext/>
        <w:rPr>
          <w:rtl/>
        </w:rPr>
      </w:pPr>
      <w:bookmarkStart w:id="1522" w:name="ET_speaker_נועה_ברודסקי_לוי_116"/>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522"/>
    </w:p>
    <w:p w:rsidR="00293C7E" w:rsidRPr="00DE6C36" w:rsidRDefault="00293C7E" w:rsidP="00293C7E">
      <w:pPr>
        <w:pStyle w:val="KeepWithNext"/>
        <w:rPr>
          <w:rtl/>
        </w:rPr>
      </w:pPr>
    </w:p>
    <w:p w:rsidR="00293C7E" w:rsidRPr="00DE6C36" w:rsidRDefault="00293C7E" w:rsidP="00293C7E">
      <w:pPr>
        <w:rPr>
          <w:rtl/>
        </w:rPr>
      </w:pPr>
      <w:bookmarkStart w:id="1523" w:name="_ETM_Q1_4227067"/>
      <w:bookmarkStart w:id="1524" w:name="_ETM_Q1_4227118"/>
      <w:bookmarkEnd w:id="1523"/>
      <w:bookmarkEnd w:id="1524"/>
    </w:p>
    <w:p w:rsidR="001615A0" w:rsidRPr="00DE6C36" w:rsidRDefault="001615A0" w:rsidP="001615A0">
      <w:pPr>
        <w:pStyle w:val="HeadHatzaotHok"/>
        <w:spacing w:before="0" w:after="360"/>
      </w:pPr>
      <w:bookmarkStart w:id="1525" w:name="_ETM_Q1_4229465"/>
      <w:bookmarkStart w:id="1526" w:name="_ETM_Q1_4229516"/>
      <w:bookmarkEnd w:id="1525"/>
      <w:bookmarkEnd w:id="1526"/>
      <w:r w:rsidRPr="00DE6C36">
        <w:rPr>
          <w:rtl/>
        </w:rPr>
        <w:t xml:space="preserve">הצעת חוק הנוער (שפיטה, ענישה ודרכי טיפול) (תיקון מס' 25) (מאסר בעבירת המתה שהיא מעשה טרור), </w:t>
      </w:r>
      <w:proofErr w:type="spellStart"/>
      <w:r w:rsidRPr="00DE6C36">
        <w:rPr>
          <w:rtl/>
        </w:rPr>
        <w:t>התשפ"ד</w:t>
      </w:r>
      <w:proofErr w:type="spellEnd"/>
      <w:r w:rsidRPr="00DE6C36">
        <w:rPr>
          <w:rtl/>
        </w:rPr>
        <w:t>–2024</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2"/>
      </w:tblGrid>
      <w:tr w:rsidR="001615A0" w:rsidRPr="00DE6C36" w:rsidTr="001615A0">
        <w:trPr>
          <w:cantSplit/>
        </w:trPr>
        <w:tc>
          <w:tcPr>
            <w:tcW w:w="1872" w:type="dxa"/>
            <w:tcMar>
              <w:top w:w="91" w:type="dxa"/>
              <w:left w:w="0" w:type="dxa"/>
              <w:bottom w:w="91" w:type="dxa"/>
              <w:right w:w="0" w:type="dxa"/>
            </w:tcMar>
            <w:hideMark/>
          </w:tcPr>
          <w:p w:rsidR="001615A0" w:rsidRPr="00DE6C36" w:rsidRDefault="001615A0" w:rsidP="001615A0">
            <w:pPr>
              <w:pStyle w:val="TableSideHeading"/>
              <w:spacing w:line="240" w:lineRule="auto"/>
              <w:rPr>
                <w:kern w:val="2"/>
                <w:sz w:val="22"/>
                <w:szCs w:val="22"/>
                <w:rtl/>
                <w14:ligatures w14:val="standardContextual"/>
              </w:rPr>
            </w:pPr>
            <w:r w:rsidRPr="00DE6C36">
              <w:rPr>
                <w:kern w:val="2"/>
                <w:sz w:val="22"/>
                <w:szCs w:val="22"/>
                <w:rtl/>
                <w14:ligatures w14:val="standardContextual"/>
              </w:rPr>
              <w:t xml:space="preserve">תיקון סעיף 25 </w:t>
            </w:r>
          </w:p>
        </w:tc>
        <w:tc>
          <w:tcPr>
            <w:tcW w:w="624" w:type="dxa"/>
            <w:tcMar>
              <w:top w:w="91" w:type="dxa"/>
              <w:left w:w="0" w:type="dxa"/>
              <w:bottom w:w="91" w:type="dxa"/>
              <w:right w:w="0" w:type="dxa"/>
            </w:tcMar>
            <w:hideMark/>
          </w:tcPr>
          <w:p w:rsidR="001615A0" w:rsidRPr="00DE6C36" w:rsidRDefault="001615A0" w:rsidP="001615A0">
            <w:pPr>
              <w:pStyle w:val="TableText"/>
              <w:spacing w:line="240" w:lineRule="auto"/>
              <w:rPr>
                <w:kern w:val="2"/>
                <w:sz w:val="22"/>
                <w:szCs w:val="22"/>
                <w:rtl/>
                <w14:ligatures w14:val="standardContextual"/>
              </w:rPr>
            </w:pPr>
            <w:r w:rsidRPr="00DE6C36">
              <w:rPr>
                <w:kern w:val="2"/>
                <w:sz w:val="22"/>
                <w:szCs w:val="22"/>
                <w:rtl/>
                <w14:ligatures w14:val="standardContextual"/>
              </w:rPr>
              <w:t>1.</w:t>
            </w:r>
          </w:p>
        </w:tc>
        <w:tc>
          <w:tcPr>
            <w:tcW w:w="6586" w:type="dxa"/>
            <w:gridSpan w:val="2"/>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 xml:space="preserve">בחוק הנוער (שפיטה, ענישה ודרכי טיפול), </w:t>
            </w:r>
            <w:proofErr w:type="spellStart"/>
            <w:r w:rsidRPr="00DE6C36">
              <w:rPr>
                <w:kern w:val="2"/>
                <w:sz w:val="22"/>
                <w:szCs w:val="22"/>
                <w:rtl/>
                <w14:ligatures w14:val="standardContextual"/>
              </w:rPr>
              <w:t>התשל"א</w:t>
            </w:r>
            <w:proofErr w:type="spellEnd"/>
            <w:r w:rsidRPr="00DE6C36">
              <w:rPr>
                <w:kern w:val="2"/>
                <w:sz w:val="22"/>
                <w:szCs w:val="22"/>
                <w:rtl/>
                <w14:ligatures w14:val="standardContextual"/>
              </w:rPr>
              <w:t>–1971, בסעיף 25 –</w:t>
            </w:r>
          </w:p>
        </w:tc>
      </w:tr>
      <w:tr w:rsidR="001615A0" w:rsidRPr="00DE6C36" w:rsidTr="001615A0">
        <w:trPr>
          <w:cantSplit/>
        </w:trPr>
        <w:tc>
          <w:tcPr>
            <w:tcW w:w="1872" w:type="dxa"/>
          </w:tcPr>
          <w:p w:rsidR="001615A0" w:rsidRPr="00DE6C36" w:rsidRDefault="001615A0" w:rsidP="001615A0">
            <w:pPr>
              <w:pStyle w:val="TableSideHeading"/>
              <w:spacing w:line="240" w:lineRule="auto"/>
              <w:outlineLvl w:val="9"/>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586" w:type="dxa"/>
            <w:gridSpan w:val="2"/>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(1)</w:t>
            </w:r>
            <w:r w:rsidRPr="00DE6C36">
              <w:rPr>
                <w:kern w:val="2"/>
                <w:sz w:val="22"/>
                <w:szCs w:val="22"/>
                <w:rtl/>
                <w14:ligatures w14:val="standardContextual"/>
              </w:rPr>
              <w:tab/>
              <w:t>בסעיף קטן (ד), בסופו יבוא "אין בהוראות סעיף קטן זה כדי לגרוע מסמכותו של בית משפט לנוער להורות על החזקתו של קטין כאמור במעון נעול לפי הוראות סעיף קטן (א)(1)";</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586" w:type="dxa"/>
            <w:gridSpan w:val="2"/>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(2)</w:t>
            </w:r>
            <w:r w:rsidRPr="00DE6C36">
              <w:rPr>
                <w:kern w:val="2"/>
                <w:sz w:val="22"/>
                <w:szCs w:val="22"/>
                <w:rtl/>
                <w14:ligatures w14:val="standardContextual"/>
              </w:rPr>
              <w:tab/>
              <w:t>בסופו יבוא:</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"(ו)</w:t>
            </w:r>
            <w:r w:rsidRPr="00DE6C36">
              <w:rPr>
                <w:kern w:val="2"/>
                <w:sz w:val="22"/>
                <w:szCs w:val="22"/>
                <w:rtl/>
                <w14:ligatures w14:val="standardContextual"/>
              </w:rPr>
              <w:tab/>
              <w:t xml:space="preserve">על אף האמור בסעיף קטן (ד), ובלי לגרוע מהוראות סעיף קטן (א)(1), הורשע קטין שבשעת גזירת דינו טרם מלאו לו ארבע עשרה שנה בעבירה לפי סעיף 301א(א)(10) לחוק העונשין, או לפי סעיף 301א(א)(11) לעניין ארגון טרור, או לפי סעיף 305 לחוק העונשין – אם המעשה שבשלו הורשע הוא מעשה טרור כהגדרתו בחוק המאבק בטרור, </w:t>
            </w:r>
            <w:proofErr w:type="spellStart"/>
            <w:r w:rsidRPr="00DE6C36">
              <w:rPr>
                <w:kern w:val="2"/>
                <w:sz w:val="22"/>
                <w:szCs w:val="22"/>
                <w:rtl/>
                <w14:ligatures w14:val="standardContextual"/>
              </w:rPr>
              <w:t>התשע"ו</w:t>
            </w:r>
            <w:proofErr w:type="spellEnd"/>
            <w:r w:rsidRPr="00DE6C36">
              <w:rPr>
                <w:kern w:val="2"/>
                <w:sz w:val="22"/>
                <w:szCs w:val="22"/>
                <w:rtl/>
                <w14:ligatures w14:val="standardContextual"/>
              </w:rPr>
              <w:t>–2016, רשאי בית משפט לנוער לצוות על החזקתו של הקטין במעון נעול, לתקופה שיקבע, ועל המשך נשיאת עונשו במאסר, ובלבד שבעת העברתו למאסר ימלאו לקטין ארבע עשרה שנה לפחות, לאחר ששקל בין השאר את נסיבות המקרה ונסיבות הקשורות בביצוע העבירה; השפעת המאסר על הקטין; גילו של הקטין בעת ביצוע העבירה; נסיבותיו האישיות של הקטין; יכולתו של המעון הנעול לתת מענה הולם לחשש ממשי כי הקטין ישוב ויבצע עבירות.</w:t>
            </w:r>
          </w:p>
        </w:tc>
      </w:tr>
    </w:tbl>
    <w:p w:rsidR="00112176" w:rsidRPr="00DE6C36" w:rsidRDefault="00112176" w:rsidP="00112176">
      <w:pPr>
        <w:rPr>
          <w:rtl/>
        </w:rPr>
      </w:pPr>
      <w:r w:rsidRPr="00DE6C36">
        <w:rPr>
          <w:rFonts w:hint="cs"/>
          <w:rtl/>
        </w:rPr>
        <w:t xml:space="preserve">סעיף </w:t>
      </w:r>
      <w:r w:rsidRPr="00DE6C36">
        <w:rPr>
          <w:rtl/>
        </w:rPr>
        <w:t>301א(א)(10) לחוק העונשין או לפי סעיף 301א(א)(11)</w:t>
      </w:r>
      <w:r w:rsidRPr="00DE6C36">
        <w:rPr>
          <w:rFonts w:hint="cs"/>
          <w:rtl/>
        </w:rPr>
        <w:t xml:space="preserve"> לעניין ארגון טרור</w:t>
      </w:r>
      <w:r w:rsidR="00020398" w:rsidRPr="00DE6C36">
        <w:rPr>
          <w:rFonts w:hint="cs"/>
          <w:rtl/>
        </w:rPr>
        <w:t>,</w:t>
      </w:r>
      <w:r w:rsidRPr="00DE6C36">
        <w:rPr>
          <w:rFonts w:hint="cs"/>
          <w:rtl/>
        </w:rPr>
        <w:t xml:space="preserve"> אלה </w:t>
      </w:r>
      <w:bookmarkStart w:id="1527" w:name="_ETM_Q1_4268000"/>
      <w:bookmarkEnd w:id="1527"/>
      <w:r w:rsidRPr="00DE6C36">
        <w:rPr>
          <w:rFonts w:hint="cs"/>
          <w:rtl/>
        </w:rPr>
        <w:t xml:space="preserve">שתי עבירות של רצח בנסיבות מחמירות שקשורות בטרור, סעיף 305 </w:t>
      </w:r>
      <w:bookmarkStart w:id="1528" w:name="_ETM_Q1_4274000"/>
      <w:bookmarkEnd w:id="1528"/>
      <w:r w:rsidRPr="00DE6C36">
        <w:rPr>
          <w:rFonts w:hint="cs"/>
          <w:rtl/>
        </w:rPr>
        <w:t>לחוק העונשין זה ניסיון לרצח.</w:t>
      </w:r>
    </w:p>
    <w:p w:rsidR="00112176" w:rsidRPr="00DE6C36" w:rsidRDefault="00112176" w:rsidP="00112176">
      <w:pPr>
        <w:rPr>
          <w:rtl/>
        </w:rPr>
      </w:pPr>
    </w:p>
    <w:p w:rsidR="00112176" w:rsidRPr="00DE6C36" w:rsidRDefault="00112176" w:rsidP="00112176">
      <w:pPr>
        <w:rPr>
          <w:rtl/>
        </w:rPr>
      </w:pPr>
      <w:bookmarkStart w:id="1529" w:name="_ETM_Q1_4308000"/>
      <w:bookmarkEnd w:id="1529"/>
      <w:r w:rsidRPr="00DE6C36">
        <w:rPr>
          <w:rFonts w:hint="cs"/>
          <w:rtl/>
        </w:rPr>
        <w:t xml:space="preserve">"בעקוב אחר שינויים" שאתם רואים מולכם </w:t>
      </w:r>
      <w:bookmarkStart w:id="1530" w:name="_ETM_Q1_4312000"/>
      <w:bookmarkEnd w:id="1530"/>
      <w:r w:rsidRPr="00DE6C36">
        <w:rPr>
          <w:rFonts w:hint="cs"/>
          <w:rtl/>
        </w:rPr>
        <w:t>זה הנסיבות החדשות.</w:t>
      </w:r>
    </w:p>
    <w:p w:rsidR="00112176" w:rsidRPr="00DE6C36" w:rsidRDefault="00112176" w:rsidP="00112176">
      <w:pPr>
        <w:rPr>
          <w:rtl/>
        </w:rPr>
      </w:pPr>
      <w:bookmarkStart w:id="1531" w:name="_ETM_Q1_4323000"/>
      <w:bookmarkEnd w:id="1531"/>
    </w:p>
    <w:p w:rsidR="00112176" w:rsidRPr="00DE6C36" w:rsidRDefault="00112176" w:rsidP="00112176">
      <w:pPr>
        <w:rPr>
          <w:rtl/>
        </w:rPr>
      </w:pPr>
      <w:bookmarkStart w:id="1532" w:name="_ETM_Q1_4324000"/>
      <w:bookmarkEnd w:id="1532"/>
      <w:r w:rsidRPr="00DE6C36">
        <w:rPr>
          <w:rFonts w:hint="cs"/>
          <w:rtl/>
        </w:rPr>
        <w:t>קודם כול, מבחינת נוסח, קצת קשה שהכול משפט אחד.</w:t>
      </w:r>
    </w:p>
    <w:p w:rsidR="00112176" w:rsidRPr="00DE6C36" w:rsidRDefault="00112176" w:rsidP="00112176">
      <w:pPr>
        <w:rPr>
          <w:rtl/>
        </w:rPr>
      </w:pPr>
      <w:bookmarkStart w:id="1533" w:name="_ETM_Q1_4328000"/>
      <w:bookmarkEnd w:id="1533"/>
    </w:p>
    <w:p w:rsidR="00112176" w:rsidRPr="00DE6C36" w:rsidRDefault="00112176" w:rsidP="00112176">
      <w:pPr>
        <w:pStyle w:val="af6"/>
        <w:keepNext/>
        <w:rPr>
          <w:rtl/>
        </w:rPr>
      </w:pPr>
      <w:bookmarkStart w:id="1534" w:name="ET_yor_6157_33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34"/>
    </w:p>
    <w:p w:rsidR="00112176" w:rsidRPr="00DE6C36" w:rsidRDefault="00112176" w:rsidP="00112176">
      <w:pPr>
        <w:pStyle w:val="KeepWithNext"/>
        <w:rPr>
          <w:rtl/>
        </w:rPr>
      </w:pPr>
    </w:p>
    <w:p w:rsidR="00112176" w:rsidRPr="00DE6C36" w:rsidRDefault="00112176" w:rsidP="00112176">
      <w:pPr>
        <w:rPr>
          <w:rtl/>
        </w:rPr>
      </w:pPr>
      <w:bookmarkStart w:id="1535" w:name="_ETM_Q1_4327000"/>
      <w:bookmarkEnd w:id="1535"/>
      <w:r w:rsidRPr="00DE6C36">
        <w:rPr>
          <w:rFonts w:hint="cs"/>
          <w:rtl/>
        </w:rPr>
        <w:t>למה זה לא במספרים?</w:t>
      </w:r>
    </w:p>
    <w:p w:rsidR="00112176" w:rsidRPr="00DE6C36" w:rsidRDefault="00112176" w:rsidP="00112176">
      <w:pPr>
        <w:rPr>
          <w:rtl/>
        </w:rPr>
      </w:pPr>
    </w:p>
    <w:p w:rsidR="00112176" w:rsidRPr="00DE6C36" w:rsidRDefault="00112176" w:rsidP="00112176">
      <w:pPr>
        <w:pStyle w:val="af5"/>
        <w:keepNext/>
        <w:rPr>
          <w:rtl/>
        </w:rPr>
      </w:pPr>
      <w:bookmarkStart w:id="1536" w:name="ET_interruption_קריאה_333"/>
      <w:r w:rsidRPr="00DE6C36">
        <w:rPr>
          <w:rStyle w:val="TagStyle"/>
          <w:rtl/>
        </w:rPr>
        <w:t xml:space="preserve"> &lt;&lt; קריאה &gt;&gt; </w:t>
      </w:r>
      <w:r w:rsidRPr="00DE6C36">
        <w:rPr>
          <w:rtl/>
        </w:rPr>
        <w:t>קריאה:</w:t>
      </w:r>
      <w:r w:rsidRPr="00DE6C36">
        <w:rPr>
          <w:rStyle w:val="TagStyle"/>
          <w:rtl/>
        </w:rPr>
        <w:t xml:space="preserve"> &lt;&lt; קריאה &gt;&gt;</w:t>
      </w:r>
      <w:r w:rsidRPr="00DE6C36">
        <w:rPr>
          <w:rtl/>
        </w:rPr>
        <w:t xml:space="preserve">   </w:t>
      </w:r>
      <w:bookmarkEnd w:id="1536"/>
    </w:p>
    <w:p w:rsidR="00112176" w:rsidRPr="00DE6C36" w:rsidRDefault="00112176" w:rsidP="00112176">
      <w:pPr>
        <w:pStyle w:val="KeepWithNext"/>
        <w:rPr>
          <w:rtl/>
        </w:rPr>
      </w:pPr>
    </w:p>
    <w:p w:rsidR="00112176" w:rsidRPr="00DE6C36" w:rsidRDefault="00112176" w:rsidP="00112176">
      <w:pPr>
        <w:rPr>
          <w:rtl/>
        </w:rPr>
      </w:pPr>
      <w:bookmarkStart w:id="1537" w:name="_ETM_Q1_4336000"/>
      <w:bookmarkEnd w:id="1537"/>
      <w:r w:rsidRPr="00DE6C36">
        <w:rPr>
          <w:rFonts w:hint="cs"/>
          <w:rtl/>
        </w:rPr>
        <w:t>דיברנו בדיון הקודם.</w:t>
      </w:r>
    </w:p>
    <w:p w:rsidR="00112176" w:rsidRPr="00DE6C36" w:rsidRDefault="00112176" w:rsidP="00112176">
      <w:pPr>
        <w:rPr>
          <w:rtl/>
        </w:rPr>
      </w:pPr>
    </w:p>
    <w:p w:rsidR="00112176" w:rsidRPr="00DE6C36" w:rsidRDefault="00112176" w:rsidP="00112176">
      <w:pPr>
        <w:pStyle w:val="af6"/>
        <w:keepNext/>
        <w:rPr>
          <w:rtl/>
        </w:rPr>
      </w:pPr>
      <w:bookmarkStart w:id="1538" w:name="ET_yor_6157_33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38"/>
    </w:p>
    <w:p w:rsidR="00112176" w:rsidRPr="00DE6C36" w:rsidRDefault="00112176" w:rsidP="00112176">
      <w:pPr>
        <w:pStyle w:val="KeepWithNext"/>
        <w:rPr>
          <w:rtl/>
        </w:rPr>
      </w:pPr>
    </w:p>
    <w:p w:rsidR="00112176" w:rsidRPr="00DE6C36" w:rsidRDefault="00112176" w:rsidP="00112176">
      <w:pPr>
        <w:rPr>
          <w:rtl/>
        </w:rPr>
      </w:pPr>
      <w:r w:rsidRPr="00DE6C36">
        <w:rPr>
          <w:rFonts w:hint="cs"/>
          <w:rtl/>
        </w:rPr>
        <w:t>זה יהיה בגוף הסעיף ולא ברשימה?</w:t>
      </w:r>
    </w:p>
    <w:p w:rsidR="00112176" w:rsidRPr="00DE6C36" w:rsidRDefault="00112176" w:rsidP="00112176">
      <w:pPr>
        <w:rPr>
          <w:rtl/>
        </w:rPr>
      </w:pPr>
      <w:bookmarkStart w:id="1539" w:name="_ETM_Q1_4339000"/>
      <w:bookmarkEnd w:id="1539"/>
    </w:p>
    <w:p w:rsidR="00112176" w:rsidRPr="00DE6C36" w:rsidRDefault="00112176" w:rsidP="00112176">
      <w:pPr>
        <w:pStyle w:val="af5"/>
        <w:keepNext/>
        <w:rPr>
          <w:rtl/>
        </w:rPr>
      </w:pPr>
      <w:bookmarkStart w:id="1540" w:name="ET_interruption_קריאה_335"/>
      <w:r w:rsidRPr="00DE6C36">
        <w:rPr>
          <w:rStyle w:val="TagStyle"/>
          <w:rtl/>
        </w:rPr>
        <w:t xml:space="preserve"> &lt;&lt; קריאה &gt;&gt; </w:t>
      </w:r>
      <w:r w:rsidRPr="00DE6C36">
        <w:rPr>
          <w:rtl/>
        </w:rPr>
        <w:t>קריאה:</w:t>
      </w:r>
      <w:r w:rsidRPr="00DE6C36">
        <w:rPr>
          <w:rStyle w:val="TagStyle"/>
          <w:rtl/>
        </w:rPr>
        <w:t xml:space="preserve"> &lt;&lt; קריאה &gt;&gt;</w:t>
      </w:r>
      <w:r w:rsidRPr="00DE6C36">
        <w:rPr>
          <w:rtl/>
        </w:rPr>
        <w:t xml:space="preserve">   </w:t>
      </w:r>
      <w:bookmarkEnd w:id="1540"/>
    </w:p>
    <w:p w:rsidR="00112176" w:rsidRPr="00DE6C36" w:rsidRDefault="00112176" w:rsidP="00112176">
      <w:pPr>
        <w:pStyle w:val="KeepWithNext"/>
        <w:rPr>
          <w:rtl/>
        </w:rPr>
      </w:pPr>
    </w:p>
    <w:p w:rsidR="00112176" w:rsidRPr="00DE6C36" w:rsidRDefault="00112176" w:rsidP="00112176">
      <w:pPr>
        <w:rPr>
          <w:rtl/>
        </w:rPr>
      </w:pPr>
      <w:bookmarkStart w:id="1541" w:name="_ETM_Q1_4340000"/>
      <w:bookmarkEnd w:id="1541"/>
      <w:r w:rsidRPr="00DE6C36">
        <w:rPr>
          <w:rFonts w:hint="cs"/>
          <w:rtl/>
        </w:rPr>
        <w:t>כן.</w:t>
      </w:r>
    </w:p>
    <w:p w:rsidR="00112176" w:rsidRPr="00DE6C36" w:rsidRDefault="00112176" w:rsidP="00112176">
      <w:pPr>
        <w:rPr>
          <w:rtl/>
        </w:rPr>
      </w:pPr>
    </w:p>
    <w:p w:rsidR="00112176" w:rsidRPr="00DE6C36" w:rsidRDefault="00112176" w:rsidP="00112176">
      <w:pPr>
        <w:pStyle w:val="af9"/>
        <w:keepNext/>
        <w:rPr>
          <w:rtl/>
        </w:rPr>
      </w:pPr>
      <w:bookmarkStart w:id="1542" w:name="ET_guest_18710_336"/>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542"/>
    </w:p>
    <w:p w:rsidR="00112176" w:rsidRPr="00DE6C36" w:rsidRDefault="00112176" w:rsidP="00112176">
      <w:pPr>
        <w:pStyle w:val="KeepWithNext"/>
        <w:rPr>
          <w:rtl/>
        </w:rPr>
      </w:pPr>
    </w:p>
    <w:p w:rsidR="00112176" w:rsidRPr="00DE6C36" w:rsidRDefault="00112176" w:rsidP="00112176">
      <w:pPr>
        <w:rPr>
          <w:rtl/>
        </w:rPr>
      </w:pPr>
      <w:bookmarkStart w:id="1543" w:name="_ETM_Q1_4342000"/>
      <w:bookmarkEnd w:id="1543"/>
      <w:r w:rsidRPr="00DE6C36">
        <w:rPr>
          <w:rFonts w:hint="cs"/>
          <w:rtl/>
        </w:rPr>
        <w:t xml:space="preserve">אולי אפשר לחזור להסכמות, כי כשדובר על שורה, לא היו </w:t>
      </w:r>
      <w:bookmarkStart w:id="1544" w:name="_ETM_Q1_4346000"/>
      <w:bookmarkEnd w:id="1544"/>
      <w:r w:rsidRPr="00DE6C36">
        <w:rPr>
          <w:rFonts w:hint="cs"/>
          <w:rtl/>
        </w:rPr>
        <w:t>עדיין כל הנסיבות האלה. לנו זה פחות משמעותי.</w:t>
      </w:r>
    </w:p>
    <w:p w:rsidR="00112176" w:rsidRPr="00DE6C36" w:rsidRDefault="00112176" w:rsidP="00112176">
      <w:pPr>
        <w:rPr>
          <w:rtl/>
        </w:rPr>
      </w:pPr>
    </w:p>
    <w:p w:rsidR="00112176" w:rsidRPr="00DE6C36" w:rsidRDefault="00112176" w:rsidP="00112176">
      <w:pPr>
        <w:pStyle w:val="a4"/>
        <w:keepNext/>
        <w:rPr>
          <w:rtl/>
        </w:rPr>
      </w:pPr>
      <w:bookmarkStart w:id="1545" w:name="ET_speaker_נועה_ברודסקי_לוי_337"/>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545"/>
    </w:p>
    <w:p w:rsidR="00112176" w:rsidRPr="00DE6C36" w:rsidRDefault="00112176" w:rsidP="00112176">
      <w:pPr>
        <w:pStyle w:val="KeepWithNext"/>
        <w:rPr>
          <w:rtl/>
        </w:rPr>
      </w:pPr>
    </w:p>
    <w:p w:rsidR="00112176" w:rsidRPr="00DE6C36" w:rsidRDefault="00112176" w:rsidP="00112176">
      <w:pPr>
        <w:rPr>
          <w:rtl/>
        </w:rPr>
      </w:pPr>
      <w:bookmarkStart w:id="1546" w:name="_ETM_Q1_4349000"/>
      <w:bookmarkEnd w:id="1546"/>
      <w:r w:rsidRPr="00DE6C36">
        <w:rPr>
          <w:rFonts w:hint="cs"/>
          <w:rtl/>
        </w:rPr>
        <w:t xml:space="preserve">אני רק אציין שזה לא לפי סדר החשיבות, גם כשזה </w:t>
      </w:r>
      <w:bookmarkStart w:id="1547" w:name="_ETM_Q1_4353000"/>
      <w:bookmarkEnd w:id="1547"/>
      <w:r w:rsidRPr="00DE6C36">
        <w:rPr>
          <w:rFonts w:hint="cs"/>
          <w:rtl/>
        </w:rPr>
        <w:t>ממוספר.</w:t>
      </w:r>
    </w:p>
    <w:p w:rsidR="00112176" w:rsidRPr="00DE6C36" w:rsidRDefault="00112176" w:rsidP="00112176">
      <w:pPr>
        <w:rPr>
          <w:rtl/>
        </w:rPr>
      </w:pPr>
    </w:p>
    <w:p w:rsidR="00112176" w:rsidRPr="00DE6C36" w:rsidRDefault="00112176" w:rsidP="00112176">
      <w:pPr>
        <w:pStyle w:val="af6"/>
        <w:keepNext/>
        <w:rPr>
          <w:rtl/>
        </w:rPr>
      </w:pPr>
      <w:bookmarkStart w:id="1548" w:name="ET_yor_6157_33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48"/>
    </w:p>
    <w:p w:rsidR="00112176" w:rsidRPr="00DE6C36" w:rsidRDefault="00112176" w:rsidP="00112176">
      <w:pPr>
        <w:pStyle w:val="KeepWithNext"/>
        <w:rPr>
          <w:rtl/>
        </w:rPr>
      </w:pPr>
    </w:p>
    <w:p w:rsidR="00112176" w:rsidRPr="00DE6C36" w:rsidRDefault="00112176" w:rsidP="00112176">
      <w:pPr>
        <w:rPr>
          <w:rtl/>
        </w:rPr>
      </w:pPr>
      <w:bookmarkStart w:id="1549" w:name="_ETM_Q1_4357000"/>
      <w:bookmarkEnd w:id="1549"/>
      <w:r w:rsidRPr="00DE6C36">
        <w:rPr>
          <w:rFonts w:hint="cs"/>
          <w:rtl/>
        </w:rPr>
        <w:t xml:space="preserve">בכל מקרה זה נוסח </w:t>
      </w:r>
      <w:bookmarkStart w:id="1550" w:name="_ETM_Q1_4362000"/>
      <w:bookmarkEnd w:id="1550"/>
      <w:r w:rsidRPr="00DE6C36">
        <w:rPr>
          <w:rFonts w:hint="cs"/>
          <w:rtl/>
        </w:rPr>
        <w:t xml:space="preserve">החוק, מבחינתי תוסמכו לעשות עם נוסח החוק </w:t>
      </w:r>
      <w:r w:rsidR="00020398" w:rsidRPr="00DE6C36">
        <w:rPr>
          <w:rFonts w:hint="cs"/>
          <w:rtl/>
        </w:rPr>
        <w:t>מ</w:t>
      </w:r>
      <w:r w:rsidRPr="00DE6C36">
        <w:rPr>
          <w:rFonts w:hint="cs"/>
          <w:rtl/>
        </w:rPr>
        <w:t>ה שמסתדר. יש פה מישהו שרואה בזה משהו מהותי? אני לא.</w:t>
      </w:r>
    </w:p>
    <w:p w:rsidR="00112176" w:rsidRPr="00DE6C36" w:rsidRDefault="00112176" w:rsidP="00112176">
      <w:pPr>
        <w:rPr>
          <w:rtl/>
        </w:rPr>
      </w:pPr>
      <w:bookmarkStart w:id="1551" w:name="_ETM_Q1_4370000"/>
      <w:bookmarkEnd w:id="1551"/>
    </w:p>
    <w:p w:rsidR="00112176" w:rsidRPr="00DE6C36" w:rsidRDefault="00112176" w:rsidP="00112176">
      <w:pPr>
        <w:pStyle w:val="a4"/>
        <w:keepNext/>
        <w:rPr>
          <w:rtl/>
        </w:rPr>
      </w:pPr>
      <w:bookmarkStart w:id="1552" w:name="ET_speaker_נועה_ברודסקי_לוי_339"/>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552"/>
    </w:p>
    <w:p w:rsidR="00112176" w:rsidRPr="00DE6C36" w:rsidRDefault="00112176" w:rsidP="00112176">
      <w:pPr>
        <w:pStyle w:val="KeepWithNext"/>
        <w:rPr>
          <w:rtl/>
        </w:rPr>
      </w:pPr>
    </w:p>
    <w:p w:rsidR="00112176" w:rsidRPr="00DE6C36" w:rsidRDefault="00112176" w:rsidP="00112176">
      <w:pPr>
        <w:rPr>
          <w:rtl/>
        </w:rPr>
      </w:pPr>
      <w:bookmarkStart w:id="1553" w:name="_ETM_Q1_4371000"/>
      <w:bookmarkEnd w:id="1553"/>
      <w:r w:rsidRPr="00DE6C36">
        <w:rPr>
          <w:rFonts w:hint="cs"/>
          <w:rtl/>
        </w:rPr>
        <w:t xml:space="preserve">לגבי הנסיבה החדשה </w:t>
      </w:r>
      <w:bookmarkStart w:id="1554" w:name="_ETM_Q1_4374000"/>
      <w:bookmarkEnd w:id="1554"/>
      <w:r w:rsidRPr="00DE6C36">
        <w:rPr>
          <w:rFonts w:hint="cs"/>
          <w:rtl/>
        </w:rPr>
        <w:t xml:space="preserve">של "יכולתו של המעון הנעול לתת מענה הולם לחשש ממשי כי הקטין ישוב לבצע עבירות", בעיניי חסר פה "אם קיים </w:t>
      </w:r>
      <w:bookmarkStart w:id="1555" w:name="_ETM_Q1_4381000"/>
      <w:bookmarkEnd w:id="1555"/>
      <w:r w:rsidRPr="00DE6C36">
        <w:rPr>
          <w:rFonts w:hint="cs"/>
          <w:rtl/>
        </w:rPr>
        <w:t>חשש ממשי", תחבירית צריך להגיד פה משהו - - -</w:t>
      </w:r>
    </w:p>
    <w:p w:rsidR="00112176" w:rsidRPr="00DE6C36" w:rsidRDefault="00112176" w:rsidP="00112176">
      <w:pPr>
        <w:rPr>
          <w:rtl/>
        </w:rPr>
      </w:pPr>
    </w:p>
    <w:p w:rsidR="00112176" w:rsidRPr="00DE6C36" w:rsidRDefault="00112176" w:rsidP="00112176">
      <w:pPr>
        <w:pStyle w:val="af6"/>
        <w:keepNext/>
        <w:rPr>
          <w:rtl/>
        </w:rPr>
      </w:pPr>
      <w:bookmarkStart w:id="1556" w:name="ET_yor_6157_34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56"/>
    </w:p>
    <w:p w:rsidR="00112176" w:rsidRPr="00DE6C36" w:rsidRDefault="00112176" w:rsidP="00112176">
      <w:pPr>
        <w:pStyle w:val="KeepWithNext"/>
        <w:rPr>
          <w:rtl/>
        </w:rPr>
      </w:pPr>
    </w:p>
    <w:p w:rsidR="00112176" w:rsidRPr="00DE6C36" w:rsidRDefault="00112176" w:rsidP="00112176">
      <w:pPr>
        <w:rPr>
          <w:rtl/>
        </w:rPr>
      </w:pPr>
      <w:bookmarkStart w:id="1557" w:name="_ETM_Q1_4391000"/>
      <w:bookmarkEnd w:id="1557"/>
      <w:r w:rsidRPr="00DE6C36">
        <w:rPr>
          <w:rFonts w:hint="cs"/>
          <w:rtl/>
        </w:rPr>
        <w:t xml:space="preserve">ברור </w:t>
      </w:r>
      <w:bookmarkStart w:id="1558" w:name="_ETM_Q1_4393000"/>
      <w:bookmarkEnd w:id="1558"/>
      <w:r w:rsidRPr="00DE6C36">
        <w:rPr>
          <w:rFonts w:hint="cs"/>
          <w:rtl/>
        </w:rPr>
        <w:t xml:space="preserve">שאתה לא יכול לדון בצורך לתת מענה הולך לחשש ממשי </w:t>
      </w:r>
      <w:bookmarkStart w:id="1559" w:name="_ETM_Q1_4395000"/>
      <w:bookmarkEnd w:id="1559"/>
      <w:r w:rsidRPr="00DE6C36">
        <w:rPr>
          <w:rFonts w:hint="cs"/>
          <w:rtl/>
        </w:rPr>
        <w:t xml:space="preserve">אם לא קיים חשש ממשי. אני לא חושב שצריך לכתוב </w:t>
      </w:r>
      <w:bookmarkStart w:id="1560" w:name="_ETM_Q1_4398000"/>
      <w:bookmarkEnd w:id="1560"/>
      <w:r w:rsidRPr="00DE6C36">
        <w:rPr>
          <w:rFonts w:hint="cs"/>
          <w:rtl/>
        </w:rPr>
        <w:t>את זה. אם אין חשש ממשי, אין חשש ממשי. אבל אם יש חשש ממשי, צריך לתת לו מענה הולם.</w:t>
      </w:r>
    </w:p>
    <w:p w:rsidR="00112176" w:rsidRPr="00DE6C36" w:rsidRDefault="00112176" w:rsidP="00112176">
      <w:pPr>
        <w:rPr>
          <w:rtl/>
        </w:rPr>
      </w:pPr>
    </w:p>
    <w:p w:rsidR="00112176" w:rsidRPr="00DE6C36" w:rsidRDefault="00112176" w:rsidP="00112176">
      <w:pPr>
        <w:pStyle w:val="a4"/>
        <w:keepNext/>
        <w:rPr>
          <w:rtl/>
        </w:rPr>
      </w:pPr>
      <w:bookmarkStart w:id="1561" w:name="ET_speaker_נועה_ברודסקי_לוי_341"/>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561"/>
    </w:p>
    <w:p w:rsidR="00112176" w:rsidRPr="00DE6C36" w:rsidRDefault="00112176" w:rsidP="00112176">
      <w:pPr>
        <w:pStyle w:val="KeepWithNext"/>
        <w:rPr>
          <w:rtl/>
        </w:rPr>
      </w:pPr>
    </w:p>
    <w:p w:rsidR="00112176" w:rsidRPr="00DE6C36" w:rsidRDefault="00112176" w:rsidP="00112176">
      <w:pPr>
        <w:rPr>
          <w:rtl/>
        </w:rPr>
      </w:pPr>
      <w:bookmarkStart w:id="1562" w:name="_ETM_Q1_4401000"/>
      <w:bookmarkEnd w:id="1562"/>
      <w:r w:rsidRPr="00DE6C36">
        <w:rPr>
          <w:rFonts w:hint="cs"/>
          <w:rtl/>
        </w:rPr>
        <w:t xml:space="preserve">אני מבקשת </w:t>
      </w:r>
      <w:bookmarkStart w:id="1563" w:name="_ETM_Q1_4403000"/>
      <w:bookmarkEnd w:id="1563"/>
      <w:r w:rsidRPr="00DE6C36">
        <w:rPr>
          <w:rFonts w:hint="cs"/>
          <w:rtl/>
        </w:rPr>
        <w:t>גם בעניין הזה שנוכל לבדוק.</w:t>
      </w:r>
    </w:p>
    <w:p w:rsidR="00112176" w:rsidRPr="00DE6C36" w:rsidRDefault="00112176" w:rsidP="00112176">
      <w:pPr>
        <w:rPr>
          <w:rtl/>
        </w:rPr>
      </w:pPr>
      <w:bookmarkStart w:id="1564" w:name="_ETM_Q1_4405000"/>
      <w:bookmarkEnd w:id="1564"/>
    </w:p>
    <w:p w:rsidR="00112176" w:rsidRPr="00DE6C36" w:rsidRDefault="00112176" w:rsidP="00112176">
      <w:pPr>
        <w:pStyle w:val="af6"/>
        <w:keepNext/>
        <w:rPr>
          <w:rtl/>
        </w:rPr>
      </w:pPr>
      <w:bookmarkStart w:id="1565" w:name="ET_yor_6157_34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65"/>
    </w:p>
    <w:p w:rsidR="00112176" w:rsidRPr="00DE6C36" w:rsidRDefault="00112176" w:rsidP="00112176">
      <w:pPr>
        <w:pStyle w:val="KeepWithNext"/>
        <w:rPr>
          <w:rtl/>
        </w:rPr>
      </w:pPr>
    </w:p>
    <w:p w:rsidR="00112176" w:rsidRPr="00DE6C36" w:rsidRDefault="00112176" w:rsidP="00112176">
      <w:pPr>
        <w:rPr>
          <w:rtl/>
        </w:rPr>
      </w:pPr>
      <w:bookmarkStart w:id="1566" w:name="_ETM_Q1_4406000"/>
      <w:bookmarkEnd w:id="1566"/>
      <w:r w:rsidRPr="00DE6C36">
        <w:rPr>
          <w:rFonts w:hint="cs"/>
          <w:rtl/>
        </w:rPr>
        <w:t xml:space="preserve">נראה את הנוסח. אני חושב שמאוד </w:t>
      </w:r>
      <w:bookmarkStart w:id="1567" w:name="_ETM_Q1_4409000"/>
      <w:bookmarkEnd w:id="1567"/>
      <w:r w:rsidRPr="00DE6C36">
        <w:rPr>
          <w:rFonts w:hint="cs"/>
          <w:rtl/>
        </w:rPr>
        <w:t>ברור בנוסח הזה.</w:t>
      </w:r>
    </w:p>
    <w:p w:rsidR="00112176" w:rsidRPr="00DE6C36" w:rsidRDefault="00112176" w:rsidP="00112176">
      <w:pPr>
        <w:rPr>
          <w:rtl/>
        </w:rPr>
      </w:pPr>
      <w:bookmarkStart w:id="1568" w:name="_ETM_Q1_4333000"/>
      <w:bookmarkStart w:id="1569" w:name="_ETM_Q1_4315000"/>
      <w:bookmarkEnd w:id="1568"/>
      <w:bookmarkEnd w:id="1569"/>
    </w:p>
    <w:p w:rsidR="00112176" w:rsidRPr="00DE6C36" w:rsidRDefault="00112176" w:rsidP="00112176">
      <w:pPr>
        <w:pStyle w:val="a4"/>
        <w:keepNext/>
        <w:rPr>
          <w:rtl/>
        </w:rPr>
      </w:pPr>
      <w:bookmarkStart w:id="1570" w:name="ET_speaker_נועה_ברודסקי_לוי_343"/>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570"/>
    </w:p>
    <w:p w:rsidR="00112176" w:rsidRPr="00DE6C36" w:rsidRDefault="00112176" w:rsidP="00112176">
      <w:pPr>
        <w:pStyle w:val="KeepWithNext"/>
        <w:rPr>
          <w:rtl/>
        </w:rPr>
      </w:pPr>
    </w:p>
    <w:p w:rsidR="00112176" w:rsidRPr="00DE6C36" w:rsidRDefault="00112176" w:rsidP="00112176">
      <w:pPr>
        <w:rPr>
          <w:rtl/>
        </w:rPr>
      </w:pPr>
      <w:bookmarkStart w:id="1571" w:name="_ETM_Q1_4414000"/>
      <w:bookmarkEnd w:id="1571"/>
      <w:r w:rsidRPr="00DE6C36">
        <w:rPr>
          <w:rFonts w:hint="cs"/>
          <w:rtl/>
        </w:rPr>
        <w:t>לעניין הזה נבדוק עם נוסח החוק.</w:t>
      </w:r>
    </w:p>
    <w:p w:rsidR="00112176" w:rsidRPr="00DE6C36" w:rsidRDefault="00112176" w:rsidP="00112176">
      <w:pPr>
        <w:rPr>
          <w:rtl/>
        </w:rPr>
      </w:pPr>
      <w:bookmarkStart w:id="1572" w:name="_ETM_Q1_4419000"/>
      <w:bookmarkEnd w:id="1572"/>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62"/>
      </w:tblGrid>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bookmarkStart w:id="1573" w:name="_ETM_Q1_4413000"/>
            <w:bookmarkEnd w:id="1573"/>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(ז)</w:t>
            </w:r>
            <w:r w:rsidRPr="00DE6C36">
              <w:rPr>
                <w:kern w:val="2"/>
                <w:sz w:val="22"/>
                <w:szCs w:val="22"/>
                <w:rtl/>
                <w14:ligatures w14:val="standardContextual"/>
              </w:rPr>
              <w:tab/>
              <w:t>הוראות סעיף 34ד לחוק העונשין לא יחולו לעניין הרשעה בעבירה כאמור בסעיף קטן (ו).</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(ח)</w:t>
            </w:r>
            <w:r w:rsidRPr="00DE6C36">
              <w:rPr>
                <w:kern w:val="2"/>
                <w:sz w:val="22"/>
                <w:szCs w:val="22"/>
                <w:rtl/>
                <w14:ligatures w14:val="standardContextual"/>
              </w:rPr>
              <w:tab/>
              <w:t>תקופת המאסר ותקופת החזקתו של הקטין במעון נעול שרשאי בית המשפט לגזור לפי סעיף קטן (ו) לא יעלו במצטבר על תקופת המאסר המרבית הקבועה לעבירה שבה הורשע הקטין.</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(ט)</w:t>
            </w:r>
            <w:r w:rsidRPr="00DE6C36">
              <w:rPr>
                <w:kern w:val="2"/>
                <w:sz w:val="22"/>
                <w:szCs w:val="22"/>
                <w:rtl/>
                <w14:ligatures w14:val="standardContextual"/>
              </w:rPr>
              <w:tab/>
              <w:t>על החזקתו של קטין במעון נעול לפי סעיף קטן (ו) יחולו ההוראות החלות לעניין צו שניתן לפי סעיף קטן (א)(1).</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tcMar>
              <w:top w:w="91" w:type="dxa"/>
              <w:left w:w="0" w:type="dxa"/>
              <w:bottom w:w="91" w:type="dxa"/>
              <w:right w:w="0" w:type="dxa"/>
            </w:tcMar>
            <w:hideMark/>
          </w:tcPr>
          <w:p w:rsidR="001615A0" w:rsidRPr="00DE6C36" w:rsidRDefault="001615A0" w:rsidP="001615A0">
            <w:pPr>
              <w:pStyle w:val="Noparagraphstyle"/>
              <w:keepLines/>
              <w:tabs>
                <w:tab w:val="left" w:pos="624"/>
                <w:tab w:val="left" w:pos="1247"/>
              </w:tabs>
              <w:autoSpaceDE/>
              <w:adjustRightInd/>
              <w:spacing w:line="240" w:lineRule="auto"/>
              <w:jc w:val="both"/>
              <w:rPr>
                <w:kern w:val="2"/>
                <w:sz w:val="22"/>
                <w:szCs w:val="22"/>
                <w:rtl/>
                <w14:ligatures w14:val="standardContextual"/>
              </w:rPr>
            </w:pPr>
            <w:r w:rsidRPr="00DE6C36">
              <w:rPr>
                <w:kern w:val="2"/>
                <w:sz w:val="22"/>
                <w:szCs w:val="22"/>
                <w:rtl/>
                <w14:ligatures w14:val="standardContextual"/>
              </w:rPr>
              <w:t>(י)</w:t>
            </w:r>
            <w:r w:rsidRPr="00DE6C36">
              <w:rPr>
                <w:kern w:val="2"/>
                <w:sz w:val="22"/>
                <w:szCs w:val="22"/>
                <w:rtl/>
                <w14:ligatures w14:val="standardContextual"/>
              </w:rPr>
              <w:tab/>
              <w:t>ציווה בית המשפט על החזקת קטין במעון נעול לתקופה שקבע ועל המשך נשיאת עונשו במאסר לפי הוראות סעיף קטן (ו), יורה על קיום דיון לקראת תום תקופת החזקתו של הקטין במעון הנעול שעליה הורה כאמור (בסעיף זה – דיון מעקב), ורשאי הוא, מעת לעת, וכל עוד הקטין מוחזק במעון הנעול, להורות על קיום דיון מעקב נוסף; בהליך לפי סעיף קטן זה ימנה בית המשפט סניגור לקטין שאין לו סניגור, ויחולו לעניין זה הוראות חוק הסניגוריה הציבורית בדיון מעקב</w:t>
            </w:r>
            <w:r w:rsidR="00463CEE" w:rsidRPr="00DE6C36">
              <w:rPr>
                <w:rFonts w:hint="cs"/>
                <w:kern w:val="2"/>
                <w:sz w:val="22"/>
                <w:szCs w:val="22"/>
                <w:rtl/>
                <w14:ligatures w14:val="standardContextual"/>
              </w:rPr>
              <w:t>.</w:t>
            </w:r>
            <w:r w:rsidRPr="00DE6C36">
              <w:rPr>
                <w:kern w:val="2"/>
                <w:sz w:val="22"/>
                <w:szCs w:val="22"/>
                <w:rtl/>
                <w14:ligatures w14:val="standardContextual"/>
              </w:rPr>
              <w:t xml:space="preserve"> כאמור תינתן הזדמנות לנפגעי העבירה לטעון את טענותיהם.</w:t>
            </w:r>
          </w:p>
        </w:tc>
      </w:tr>
    </w:tbl>
    <w:p w:rsidR="00112176" w:rsidRPr="00DE6C36" w:rsidRDefault="00112176">
      <w:pPr>
        <w:rPr>
          <w:rtl/>
        </w:rPr>
      </w:pPr>
      <w:r w:rsidRPr="00DE6C36">
        <w:rPr>
          <w:rFonts w:hint="cs"/>
          <w:rtl/>
        </w:rPr>
        <w:t xml:space="preserve">פה מוצע להוסיף </w:t>
      </w:r>
      <w:bookmarkStart w:id="1574" w:name="_ETM_Q1_4464000"/>
      <w:bookmarkEnd w:id="1574"/>
      <w:r w:rsidRPr="00DE6C36">
        <w:rPr>
          <w:rFonts w:hint="cs"/>
          <w:rtl/>
        </w:rPr>
        <w:t>שבדיון מעקב כאמור, תינתן הזדמנות לנפגעי העבירה לטעון את טענותיהם.</w:t>
      </w:r>
    </w:p>
    <w:p w:rsidR="00112176" w:rsidRPr="00DE6C36" w:rsidRDefault="00112176">
      <w:pPr>
        <w:rPr>
          <w:rtl/>
        </w:rPr>
      </w:pPr>
      <w:bookmarkStart w:id="1575" w:name="_ETM_Q1_4466000"/>
      <w:bookmarkEnd w:id="1575"/>
    </w:p>
    <w:p w:rsidR="00112176" w:rsidRPr="00DE6C36" w:rsidRDefault="00112176" w:rsidP="00112176">
      <w:pPr>
        <w:pStyle w:val="af6"/>
        <w:keepNext/>
        <w:rPr>
          <w:rtl/>
        </w:rPr>
      </w:pPr>
      <w:bookmarkStart w:id="1576" w:name="ET_yor_6157_34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76"/>
    </w:p>
    <w:p w:rsidR="00112176" w:rsidRPr="00DE6C36" w:rsidRDefault="00112176" w:rsidP="00112176">
      <w:pPr>
        <w:pStyle w:val="KeepWithNext"/>
        <w:rPr>
          <w:rtl/>
        </w:rPr>
      </w:pPr>
    </w:p>
    <w:p w:rsidR="00112176" w:rsidRPr="00DE6C36" w:rsidRDefault="00112176" w:rsidP="00112176">
      <w:pPr>
        <w:rPr>
          <w:rtl/>
        </w:rPr>
      </w:pPr>
      <w:bookmarkStart w:id="1577" w:name="_ETM_Q1_4467000"/>
      <w:bookmarkEnd w:id="1577"/>
      <w:r w:rsidRPr="00DE6C36">
        <w:rPr>
          <w:rFonts w:hint="cs"/>
          <w:rtl/>
        </w:rPr>
        <w:t>בהחלט חשוב מאוד.</w:t>
      </w:r>
    </w:p>
    <w:p w:rsidR="00112176" w:rsidRPr="00DE6C36" w:rsidRDefault="00112176" w:rsidP="00112176">
      <w:pPr>
        <w:rPr>
          <w:rtl/>
        </w:rPr>
      </w:pPr>
      <w:bookmarkStart w:id="1578" w:name="_ETM_Q1_4468000"/>
      <w:bookmarkEnd w:id="1578"/>
    </w:p>
    <w:p w:rsidR="00112176" w:rsidRPr="00DE6C36" w:rsidRDefault="00112176" w:rsidP="00112176">
      <w:pPr>
        <w:pStyle w:val="af9"/>
        <w:keepNext/>
        <w:rPr>
          <w:rtl/>
        </w:rPr>
      </w:pPr>
      <w:bookmarkStart w:id="1579" w:name="ET_guest_1357_345"/>
      <w:r w:rsidRPr="00DE6C36">
        <w:rPr>
          <w:rStyle w:val="TagStyle"/>
          <w:rtl/>
        </w:rPr>
        <w:t xml:space="preserve"> &lt;&lt; אורח &gt;&gt; </w:t>
      </w:r>
      <w:r w:rsidRPr="00DE6C36">
        <w:rPr>
          <w:rtl/>
        </w:rPr>
        <w:t>רחל דניאלי:</w:t>
      </w:r>
      <w:r w:rsidRPr="00DE6C36">
        <w:rPr>
          <w:rStyle w:val="TagStyle"/>
          <w:rtl/>
        </w:rPr>
        <w:t xml:space="preserve"> &lt;&lt; אורח &gt;&gt;</w:t>
      </w:r>
      <w:r w:rsidRPr="00DE6C36">
        <w:rPr>
          <w:rtl/>
        </w:rPr>
        <w:t xml:space="preserve">   </w:t>
      </w:r>
      <w:bookmarkEnd w:id="1579"/>
    </w:p>
    <w:p w:rsidR="00112176" w:rsidRPr="00DE6C36" w:rsidRDefault="00112176" w:rsidP="00112176">
      <w:pPr>
        <w:pStyle w:val="KeepWithNext"/>
        <w:rPr>
          <w:rtl/>
        </w:rPr>
      </w:pPr>
    </w:p>
    <w:p w:rsidR="00112176" w:rsidRPr="00DE6C36" w:rsidRDefault="00112176" w:rsidP="00112176">
      <w:pPr>
        <w:rPr>
          <w:rtl/>
        </w:rPr>
      </w:pPr>
      <w:bookmarkStart w:id="1580" w:name="_ETM_Q1_4469000"/>
      <w:bookmarkEnd w:id="1580"/>
      <w:r w:rsidRPr="00DE6C36">
        <w:rPr>
          <w:rFonts w:hint="cs"/>
          <w:rtl/>
        </w:rPr>
        <w:t xml:space="preserve">גם כאן יש פריצה כמובן, לא רק של חוק </w:t>
      </w:r>
      <w:bookmarkStart w:id="1581" w:name="_ETM_Q1_4470000"/>
      <w:bookmarkEnd w:id="1581"/>
      <w:r w:rsidRPr="00DE6C36">
        <w:rPr>
          <w:rFonts w:hint="cs"/>
          <w:rtl/>
        </w:rPr>
        <w:t xml:space="preserve">הנוער, אלא בכלל. וזה מאוד עניין של הוראת השעה. </w:t>
      </w:r>
      <w:bookmarkStart w:id="1582" w:name="_ETM_Q1_4474000"/>
      <w:bookmarkEnd w:id="1582"/>
      <w:r w:rsidRPr="00DE6C36">
        <w:rPr>
          <w:rFonts w:hint="cs"/>
          <w:rtl/>
        </w:rPr>
        <w:t xml:space="preserve">זה לא משהו שאנחנו עושים כך בכל החוקים. גם לזה </w:t>
      </w:r>
      <w:bookmarkStart w:id="1583" w:name="_ETM_Q1_4479000"/>
      <w:bookmarkEnd w:id="1583"/>
      <w:r w:rsidRPr="00DE6C36">
        <w:rPr>
          <w:rFonts w:hint="cs"/>
          <w:rtl/>
        </w:rPr>
        <w:t>צריך לשים לב.</w:t>
      </w:r>
    </w:p>
    <w:p w:rsidR="00112176" w:rsidRPr="00DE6C36" w:rsidRDefault="00112176" w:rsidP="00112176">
      <w:pPr>
        <w:rPr>
          <w:rtl/>
        </w:rPr>
      </w:pPr>
    </w:p>
    <w:p w:rsidR="00112176" w:rsidRPr="00DE6C36" w:rsidRDefault="00112176" w:rsidP="00112176">
      <w:pPr>
        <w:pStyle w:val="af6"/>
        <w:keepNext/>
        <w:rPr>
          <w:rtl/>
        </w:rPr>
      </w:pPr>
      <w:bookmarkStart w:id="1584" w:name="ET_yor_6157_34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584"/>
    </w:p>
    <w:p w:rsidR="00112176" w:rsidRPr="00DE6C36" w:rsidRDefault="00112176" w:rsidP="00112176">
      <w:pPr>
        <w:pStyle w:val="KeepWithNext"/>
        <w:rPr>
          <w:rtl/>
        </w:rPr>
      </w:pPr>
    </w:p>
    <w:p w:rsidR="00112176" w:rsidRPr="00DE6C36" w:rsidRDefault="00112176" w:rsidP="00112176">
      <w:pPr>
        <w:rPr>
          <w:rtl/>
        </w:rPr>
      </w:pPr>
      <w:bookmarkStart w:id="1585" w:name="_ETM_Q1_4480000"/>
      <w:bookmarkEnd w:id="1585"/>
      <w:r w:rsidRPr="00DE6C36">
        <w:rPr>
          <w:rFonts w:hint="cs"/>
          <w:rtl/>
        </w:rPr>
        <w:t xml:space="preserve">זה לא נכנס בחוסר תשומת לב. זה נכנס </w:t>
      </w:r>
      <w:bookmarkStart w:id="1586" w:name="_ETM_Q1_4483000"/>
      <w:bookmarkEnd w:id="1586"/>
      <w:r w:rsidRPr="00DE6C36">
        <w:rPr>
          <w:rFonts w:hint="cs"/>
          <w:rtl/>
        </w:rPr>
        <w:t>אחרי דיון מעמיק בפעם הקודמת.</w:t>
      </w:r>
    </w:p>
    <w:p w:rsidR="00463CEE" w:rsidRPr="00DE6C36" w:rsidRDefault="00463CEE" w:rsidP="00112176">
      <w:pPr>
        <w:rPr>
          <w:rtl/>
        </w:rPr>
      </w:pPr>
    </w:p>
    <w:p w:rsidR="00463CEE" w:rsidRPr="00DE6C36" w:rsidRDefault="00463CEE" w:rsidP="00463CEE">
      <w:pPr>
        <w:pStyle w:val="af9"/>
        <w:keepNext/>
        <w:rPr>
          <w:rtl/>
        </w:rPr>
      </w:pPr>
      <w:bookmarkStart w:id="1587" w:name="ET_guest_יפעת_רווה_347"/>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587"/>
    </w:p>
    <w:p w:rsidR="00463CEE" w:rsidRPr="00DE6C36" w:rsidRDefault="00463CEE" w:rsidP="00463CEE">
      <w:pPr>
        <w:pStyle w:val="KeepWithNext"/>
        <w:rPr>
          <w:rtl/>
        </w:rPr>
      </w:pPr>
    </w:p>
    <w:p w:rsidR="00463CEE" w:rsidRPr="00DE6C36" w:rsidRDefault="00463CEE" w:rsidP="00463CEE">
      <w:pPr>
        <w:rPr>
          <w:rtl/>
        </w:rPr>
      </w:pPr>
      <w:bookmarkStart w:id="1588" w:name="_ETM_Q1_4490000"/>
      <w:bookmarkEnd w:id="1588"/>
      <w:r w:rsidRPr="00DE6C36">
        <w:rPr>
          <w:rFonts w:hint="cs"/>
          <w:rtl/>
        </w:rPr>
        <w:t>הנושא של נפגעי עבירה זה על דעתנו.</w:t>
      </w:r>
    </w:p>
    <w:p w:rsidR="00463CEE" w:rsidRPr="00DE6C36" w:rsidRDefault="00463CEE" w:rsidP="00463CEE">
      <w:pPr>
        <w:rPr>
          <w:rtl/>
        </w:rPr>
      </w:pPr>
    </w:p>
    <w:p w:rsidR="00463CEE" w:rsidRPr="00DE6C36" w:rsidRDefault="00463CEE" w:rsidP="00463CEE">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463CEE" w:rsidRPr="00DE6C36" w:rsidRDefault="00463CEE" w:rsidP="00463CEE">
      <w:pPr>
        <w:pStyle w:val="KeepWithNext"/>
        <w:rPr>
          <w:rtl/>
        </w:rPr>
      </w:pPr>
    </w:p>
    <w:p w:rsidR="00463CEE" w:rsidRPr="00DE6C36" w:rsidRDefault="00463CEE" w:rsidP="00463CEE">
      <w:pPr>
        <w:rPr>
          <w:rtl/>
        </w:rPr>
      </w:pPr>
      <w:bookmarkStart w:id="1589" w:name="_ETM_Q1_4493000"/>
      <w:bookmarkEnd w:id="1589"/>
      <w:r w:rsidRPr="00DE6C36">
        <w:rPr>
          <w:rFonts w:hint="cs"/>
          <w:rtl/>
        </w:rPr>
        <w:t xml:space="preserve">נפגעי עבירה, והסביר פה לפני שנייה נציג ארגון חוננו </w:t>
      </w:r>
      <w:bookmarkStart w:id="1590" w:name="_ETM_Q1_4499000"/>
      <w:bookmarkEnd w:id="1590"/>
      <w:r w:rsidRPr="00DE6C36">
        <w:rPr>
          <w:rFonts w:hint="cs"/>
          <w:rtl/>
        </w:rPr>
        <w:t xml:space="preserve">את הדבר הזה, וזה עוד יותר משמעותי בנפגעי עבירה על </w:t>
      </w:r>
      <w:bookmarkStart w:id="1591" w:name="_ETM_Q1_4505000"/>
      <w:bookmarkEnd w:id="1591"/>
      <w:r w:rsidRPr="00DE6C36">
        <w:rPr>
          <w:rFonts w:hint="cs"/>
          <w:rtl/>
        </w:rPr>
        <w:t xml:space="preserve">רקע טרור. דיברנו בדיוק בתחילת הדיון קודם על כמה נפגעי </w:t>
      </w:r>
      <w:bookmarkStart w:id="1592" w:name="_ETM_Q1_4510000"/>
      <w:bookmarkEnd w:id="1592"/>
      <w:r w:rsidRPr="00DE6C36">
        <w:rPr>
          <w:rFonts w:hint="cs"/>
          <w:rtl/>
        </w:rPr>
        <w:t xml:space="preserve">עבירה בעבירות המתה של טרור, איזה מעמד מיוחד אנחנו מעניקים </w:t>
      </w:r>
      <w:bookmarkStart w:id="1593" w:name="_ETM_Q1_4511000"/>
      <w:bookmarkEnd w:id="1593"/>
      <w:r w:rsidRPr="00DE6C36">
        <w:rPr>
          <w:rFonts w:hint="cs"/>
          <w:rtl/>
        </w:rPr>
        <w:t xml:space="preserve">להם כחברה וכוועדה. אני חושב שזה נכון גם בהקשר הזה. </w:t>
      </w:r>
      <w:bookmarkStart w:id="1594" w:name="_ETM_Q1_4519000"/>
      <w:bookmarkEnd w:id="1594"/>
      <w:r w:rsidRPr="00DE6C36">
        <w:rPr>
          <w:rFonts w:hint="cs"/>
          <w:rtl/>
        </w:rPr>
        <w:t>בבקשה.</w:t>
      </w:r>
    </w:p>
    <w:p w:rsidR="00020398" w:rsidRPr="00DE6C36" w:rsidRDefault="00020398" w:rsidP="00463CEE">
      <w:pPr>
        <w:rPr>
          <w:rtl/>
        </w:rPr>
      </w:pPr>
      <w:bookmarkStart w:id="1595" w:name="_ETM_Q1_4517761"/>
      <w:bookmarkStart w:id="1596" w:name="_ETM_Q1_4517827"/>
      <w:bookmarkEnd w:id="1595"/>
      <w:bookmarkEnd w:id="1596"/>
    </w:p>
    <w:p w:rsidR="00020398" w:rsidRPr="00DE6C36" w:rsidRDefault="00020398" w:rsidP="00020398">
      <w:pPr>
        <w:pStyle w:val="a4"/>
        <w:keepNext/>
        <w:rPr>
          <w:rtl/>
        </w:rPr>
      </w:pPr>
      <w:bookmarkStart w:id="1597" w:name="ET_speaker_נועה_ברודסקי_לוי_346"/>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597"/>
    </w:p>
    <w:p w:rsidR="00020398" w:rsidRPr="00DE6C36" w:rsidRDefault="00020398" w:rsidP="00020398">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8"/>
      </w:tblGrid>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gridSpan w:val="2"/>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(יא)</w:t>
            </w:r>
            <w:r w:rsidRPr="00DE6C36">
              <w:rPr>
                <w:kern w:val="2"/>
                <w:sz w:val="22"/>
                <w:szCs w:val="22"/>
                <w:rtl/>
                <w14:ligatures w14:val="standardContextual"/>
              </w:rPr>
              <w:tab/>
              <w:t>בדיון מעקב רשאי בית המשפט, לאחר שהוגש לו תסקיר קצין מבחן לעניין זה, לאחר שהובאה לפניו חוות דעתו של הממונה על המעונות ולאחר ששקל את השיקולים המנויים בסעיף קטן (ו), להורות על אחד או יותר מאלה:</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(1)</w:t>
            </w:r>
            <w:r w:rsidRPr="00DE6C36">
              <w:rPr>
                <w:kern w:val="2"/>
                <w:sz w:val="22"/>
                <w:szCs w:val="22"/>
                <w:rtl/>
                <w14:ligatures w14:val="standardContextual"/>
              </w:rPr>
              <w:tab/>
              <w:t>דחיית מועד העברתו של הקטין למאסר והמשך החזקתו במעון נעול לתקופה שיקבע, שלא תעלה על התקופה שנותרה להשלמת העונש שעליו הורה לפי סעיף קטן (ו);</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(2)</w:t>
            </w:r>
            <w:r w:rsidRPr="00DE6C36">
              <w:rPr>
                <w:kern w:val="2"/>
                <w:sz w:val="22"/>
                <w:szCs w:val="22"/>
                <w:rtl/>
                <w14:ligatures w14:val="standardContextual"/>
              </w:rPr>
              <w:tab/>
              <w:t>קיצור תקופת המאסר שעליה הורה לפי סעיף קטן (ו);</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(3)</w:t>
            </w:r>
            <w:r w:rsidRPr="00DE6C36">
              <w:rPr>
                <w:kern w:val="2"/>
                <w:sz w:val="22"/>
                <w:szCs w:val="22"/>
                <w:rtl/>
                <w14:ligatures w14:val="standardContextual"/>
              </w:rPr>
              <w:tab/>
              <w:t>ביטול תקופת המאסר שעליה הורה לפי סעיף קטן (ו);</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(4)</w:t>
            </w:r>
            <w:r w:rsidRPr="00DE6C36">
              <w:rPr>
                <w:kern w:val="2"/>
                <w:sz w:val="22"/>
                <w:szCs w:val="22"/>
                <w:rtl/>
                <w14:ligatures w14:val="standardContextual"/>
              </w:rPr>
              <w:tab/>
              <w:t xml:space="preserve">המשך החזקתו של הקטין במעון נעול לתקופה שלא תעלה על התקופה שנותרה להשלמת העונש שעליו הורה לפי סעיף קטן (ו). </w:t>
            </w:r>
          </w:p>
        </w:tc>
      </w:tr>
    </w:tbl>
    <w:p w:rsidR="00463CEE" w:rsidRPr="00DE6C36" w:rsidRDefault="00463CEE">
      <w:pPr>
        <w:rPr>
          <w:rtl/>
        </w:rPr>
      </w:pPr>
    </w:p>
    <w:p w:rsidR="00463CEE" w:rsidRPr="00DE6C36" w:rsidRDefault="00463CEE">
      <w:r w:rsidRPr="00DE6C36">
        <w:rPr>
          <w:rFonts w:hint="cs"/>
          <w:rtl/>
        </w:rPr>
        <w:t xml:space="preserve">וזה, כמו שנאמר פה, זה לא היה בהוראת השעה ב-2016, </w:t>
      </w:r>
      <w:bookmarkStart w:id="1598" w:name="_ETM_Q1_4556000"/>
      <w:bookmarkEnd w:id="1598"/>
      <w:r w:rsidRPr="00DE6C36">
        <w:rPr>
          <w:rFonts w:hint="cs"/>
          <w:rtl/>
        </w:rPr>
        <w:t xml:space="preserve">וזה הסדר עוד יותר חריג, בכך שהוא מאפשר העברה עוד </w:t>
      </w:r>
      <w:bookmarkStart w:id="1599" w:name="_ETM_Q1_4561000"/>
      <w:bookmarkEnd w:id="1599"/>
      <w:r w:rsidRPr="00DE6C36">
        <w:rPr>
          <w:rFonts w:hint="cs"/>
          <w:rtl/>
        </w:rPr>
        <w:t>לפני גיל 14 למאסר.</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8"/>
      </w:tblGrid>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hideMark/>
          </w:tcPr>
          <w:p w:rsidR="001615A0" w:rsidRPr="00DE6C36" w:rsidRDefault="001615A0" w:rsidP="001615A0">
            <w:pPr>
              <w:pStyle w:val="TableText"/>
              <w:spacing w:line="240" w:lineRule="auto"/>
              <w:rPr>
                <w:kern w:val="2"/>
                <w:sz w:val="22"/>
                <w:szCs w:val="22"/>
                <w:rtl/>
                <w14:ligatures w14:val="standardContextual"/>
              </w:rPr>
            </w:pPr>
            <w:r w:rsidRPr="00DE6C36">
              <w:rPr>
                <w:kern w:val="2"/>
                <w:sz w:val="22"/>
                <w:szCs w:val="22"/>
                <w:rtl/>
                <w14:ligatures w14:val="standardContextual"/>
              </w:rPr>
              <w:t>(</w:t>
            </w:r>
            <w:proofErr w:type="spellStart"/>
            <w:r w:rsidRPr="00DE6C36">
              <w:rPr>
                <w:kern w:val="2"/>
                <w:sz w:val="22"/>
                <w:szCs w:val="22"/>
                <w:rtl/>
                <w14:ligatures w14:val="standardContextual"/>
              </w:rPr>
              <w:t>יב</w:t>
            </w:r>
            <w:proofErr w:type="spellEnd"/>
            <w:r w:rsidRPr="00DE6C36">
              <w:rPr>
                <w:kern w:val="2"/>
                <w:sz w:val="22"/>
                <w:szCs w:val="22"/>
                <w:rtl/>
                <w14:ligatures w14:val="standardContextual"/>
              </w:rPr>
              <w:t>)</w:t>
            </w: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(1)</w:t>
            </w:r>
            <w:r w:rsidRPr="00DE6C36">
              <w:rPr>
                <w:kern w:val="2"/>
                <w:sz w:val="22"/>
                <w:szCs w:val="22"/>
                <w:rtl/>
                <w14:ligatures w14:val="standardContextual"/>
              </w:rPr>
              <w:tab/>
              <w:t xml:space="preserve">ציווה בית המשפט לנוער על החזקתו של קטין כאמור בסעיף קטן (ו) במעון נעול ועל המשך נשיאת עונשו במאסר, רשאי הוא, לבקשת הממונה על המעונות, לאחר שהוגש לו תסקיר קצין מבחן לעניין זה, להמיר את הצו במאסר לתקופה שלא תעלה על  10 ימים, אם שוכנע כי הקטין מסכן או פוגע או עלול לסכן או לפגוע בעצמו או </w:t>
            </w:r>
            <w:r w:rsidR="00463CEE" w:rsidRPr="00DE6C36">
              <w:rPr>
                <w:rFonts w:hint="cs"/>
                <w:kern w:val="2"/>
                <w:sz w:val="22"/>
                <w:szCs w:val="22"/>
                <w:rtl/>
                <w14:ligatures w14:val="standardContextual"/>
              </w:rPr>
              <w:t>ב</w:t>
            </w:r>
            <w:r w:rsidRPr="00DE6C36">
              <w:rPr>
                <w:kern w:val="2"/>
                <w:sz w:val="22"/>
                <w:szCs w:val="22"/>
                <w:rtl/>
                <w14:ligatures w14:val="standardContextual"/>
              </w:rPr>
              <w:t xml:space="preserve">אחרים באופן שלא מאפשר את קיום הצו במעון; </w:t>
            </w:r>
          </w:p>
        </w:tc>
      </w:tr>
    </w:tbl>
    <w:p w:rsidR="00463CEE" w:rsidRPr="00DE6C36" w:rsidRDefault="00463CEE">
      <w:pPr>
        <w:rPr>
          <w:rtl/>
        </w:rPr>
      </w:pPr>
    </w:p>
    <w:p w:rsidR="00020398" w:rsidRPr="00DE6C36" w:rsidRDefault="00020398" w:rsidP="00020398">
      <w:pPr>
        <w:pStyle w:val="af6"/>
        <w:keepNext/>
        <w:rPr>
          <w:rtl/>
        </w:rPr>
      </w:pPr>
      <w:bookmarkStart w:id="1600" w:name="ET_yor_6157_34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00"/>
    </w:p>
    <w:p w:rsidR="00020398" w:rsidRPr="00DE6C36" w:rsidRDefault="00020398" w:rsidP="00020398">
      <w:pPr>
        <w:pStyle w:val="KeepWithNext"/>
        <w:rPr>
          <w:rtl/>
        </w:rPr>
      </w:pPr>
    </w:p>
    <w:p w:rsidR="00463CEE" w:rsidRPr="00DE6C36" w:rsidRDefault="00463CEE">
      <w:pPr>
        <w:rPr>
          <w:rtl/>
        </w:rPr>
      </w:pPr>
      <w:bookmarkStart w:id="1601" w:name="_ETM_Q1_4590000"/>
      <w:bookmarkEnd w:id="1601"/>
      <w:r w:rsidRPr="00DE6C36">
        <w:rPr>
          <w:rFonts w:hint="cs"/>
          <w:rtl/>
        </w:rPr>
        <w:t xml:space="preserve">כאשר הוא עלול לסכן או לפגוע באחרים, </w:t>
      </w:r>
      <w:bookmarkStart w:id="1602" w:name="_ETM_Q1_4594000"/>
      <w:bookmarkEnd w:id="1602"/>
      <w:r w:rsidRPr="00DE6C36">
        <w:rPr>
          <w:rFonts w:hint="cs"/>
          <w:rtl/>
        </w:rPr>
        <w:t xml:space="preserve">אני בהחלט מבין את העניין, אבל בעצמו, יש פה הנחת </w:t>
      </w:r>
      <w:bookmarkStart w:id="1603" w:name="_ETM_Q1_4599000"/>
      <w:bookmarkEnd w:id="1603"/>
      <w:r w:rsidRPr="00DE6C36">
        <w:rPr>
          <w:rFonts w:hint="cs"/>
          <w:rtl/>
        </w:rPr>
        <w:t xml:space="preserve">עבודה שאומרת שכאילו שב"ס, סליחה על הביטוי, בייביסיטר יותר </w:t>
      </w:r>
      <w:bookmarkStart w:id="1604" w:name="_ETM_Q1_4605000"/>
      <w:bookmarkEnd w:id="1604"/>
      <w:r w:rsidRPr="00DE6C36">
        <w:rPr>
          <w:rFonts w:hint="cs"/>
          <w:rtl/>
        </w:rPr>
        <w:t xml:space="preserve">מוצלח מהמעונות הסגורים, המעונות הנעולים, לאנשים שמאיימים לפגוע בעצמם. אני </w:t>
      </w:r>
      <w:bookmarkStart w:id="1605" w:name="_ETM_Q1_4612000"/>
      <w:bookmarkEnd w:id="1605"/>
      <w:r w:rsidRPr="00DE6C36">
        <w:rPr>
          <w:rFonts w:hint="cs"/>
          <w:rtl/>
        </w:rPr>
        <w:t xml:space="preserve">לא בטוח שבמציאות הנכונה המנגנונים שיש לשב"ס </w:t>
      </w:r>
      <w:r w:rsidRPr="00DE6C36">
        <w:rPr>
          <w:rtl/>
        </w:rPr>
        <w:t>–</w:t>
      </w:r>
      <w:r w:rsidRPr="00DE6C36">
        <w:rPr>
          <w:rFonts w:hint="cs"/>
          <w:rtl/>
        </w:rPr>
        <w:t xml:space="preserve"> זה בעצם </w:t>
      </w:r>
      <w:bookmarkStart w:id="1606" w:name="_ETM_Q1_4618000"/>
      <w:bookmarkEnd w:id="1606"/>
      <w:r w:rsidRPr="00DE6C36">
        <w:rPr>
          <w:rFonts w:hint="cs"/>
          <w:rtl/>
        </w:rPr>
        <w:t xml:space="preserve">סוג של העברת אחריות לשב"ס. שוב, סליחה על הבוטות, אם </w:t>
      </w:r>
      <w:bookmarkStart w:id="1607" w:name="_ETM_Q1_4621000"/>
      <w:bookmarkEnd w:id="1607"/>
      <w:r w:rsidRPr="00DE6C36">
        <w:rPr>
          <w:rFonts w:hint="cs"/>
          <w:rtl/>
        </w:rPr>
        <w:t xml:space="preserve">הוא יתאבד, שיתאבד על חשבונכם. בעיניי זה לא מתאים. אני </w:t>
      </w:r>
      <w:bookmarkStart w:id="1608" w:name="_ETM_Q1_4626000"/>
      <w:bookmarkEnd w:id="1608"/>
      <w:r w:rsidRPr="00DE6C36">
        <w:rPr>
          <w:rFonts w:hint="cs"/>
          <w:rtl/>
        </w:rPr>
        <w:t xml:space="preserve">לא חושב שהם יותר מוכשרים. אני מאוד מעריך את </w:t>
      </w:r>
      <w:bookmarkStart w:id="1609" w:name="_ETM_Q1_4629000"/>
      <w:bookmarkEnd w:id="1609"/>
      <w:r w:rsidRPr="00DE6C36">
        <w:rPr>
          <w:rFonts w:hint="cs"/>
          <w:rtl/>
        </w:rPr>
        <w:t xml:space="preserve">שב"ס, אבל אני לא חושב שהם יותר מוכשרים בזה ממעון </w:t>
      </w:r>
      <w:bookmarkStart w:id="1610" w:name="_ETM_Q1_4633000"/>
      <w:bookmarkEnd w:id="1610"/>
      <w:r w:rsidRPr="00DE6C36">
        <w:rPr>
          <w:rFonts w:hint="cs"/>
          <w:rtl/>
        </w:rPr>
        <w:t>רווחה.</w:t>
      </w:r>
    </w:p>
    <w:p w:rsidR="00463CEE" w:rsidRPr="00DE6C36" w:rsidRDefault="00463CEE">
      <w:pPr>
        <w:rPr>
          <w:rtl/>
        </w:rPr>
      </w:pPr>
    </w:p>
    <w:p w:rsidR="00463CEE" w:rsidRPr="00DE6C36" w:rsidRDefault="00463CEE" w:rsidP="00463CEE">
      <w:pPr>
        <w:pStyle w:val="af9"/>
        <w:keepNext/>
        <w:rPr>
          <w:rtl/>
        </w:rPr>
      </w:pPr>
      <w:bookmarkStart w:id="1611" w:name="ET_guest_924312_349"/>
      <w:r w:rsidRPr="00DE6C36">
        <w:rPr>
          <w:rStyle w:val="TagStyle"/>
          <w:rtl/>
        </w:rPr>
        <w:t xml:space="preserve"> &lt;&lt; אורח &gt;&gt; </w:t>
      </w:r>
      <w:r w:rsidRPr="00DE6C36">
        <w:rPr>
          <w:rtl/>
        </w:rPr>
        <w:t>טלי סמואל:</w:t>
      </w:r>
      <w:r w:rsidRPr="00DE6C36">
        <w:rPr>
          <w:rStyle w:val="TagStyle"/>
          <w:rtl/>
        </w:rPr>
        <w:t xml:space="preserve"> &lt;&lt; אורח &gt;&gt;</w:t>
      </w:r>
      <w:r w:rsidRPr="00DE6C36">
        <w:rPr>
          <w:rtl/>
        </w:rPr>
        <w:t xml:space="preserve">   </w:t>
      </w:r>
      <w:bookmarkEnd w:id="1611"/>
    </w:p>
    <w:p w:rsidR="00463CEE" w:rsidRPr="00DE6C36" w:rsidRDefault="00463CEE" w:rsidP="00463CEE">
      <w:pPr>
        <w:pStyle w:val="KeepWithNext"/>
        <w:rPr>
          <w:rtl/>
        </w:rPr>
      </w:pPr>
    </w:p>
    <w:p w:rsidR="00463CEE" w:rsidRPr="00DE6C36" w:rsidRDefault="00463CEE" w:rsidP="00463CEE">
      <w:pPr>
        <w:rPr>
          <w:rtl/>
        </w:rPr>
      </w:pPr>
      <w:bookmarkStart w:id="1612" w:name="_ETM_Q1_4634000"/>
      <w:bookmarkEnd w:id="1612"/>
      <w:r w:rsidRPr="00DE6C36">
        <w:rPr>
          <w:rFonts w:hint="cs"/>
          <w:rtl/>
        </w:rPr>
        <w:t xml:space="preserve">דנו בסוגיה הזאת. ההתייחסות פה לנושא של מסכן את עצמו </w:t>
      </w:r>
      <w:bookmarkStart w:id="1613" w:name="_ETM_Q1_4641000"/>
      <w:bookmarkEnd w:id="1613"/>
      <w:r w:rsidRPr="00DE6C36">
        <w:rPr>
          <w:rFonts w:hint="cs"/>
          <w:rtl/>
        </w:rPr>
        <w:t xml:space="preserve">היא לא רק לא מנסה להתאבד, אלא יותר קטין שבהתנהגות </w:t>
      </w:r>
      <w:bookmarkStart w:id="1614" w:name="_ETM_Q1_4647000"/>
      <w:bookmarkEnd w:id="1614"/>
      <w:r w:rsidRPr="00DE6C36">
        <w:rPr>
          <w:rFonts w:hint="cs"/>
          <w:rtl/>
        </w:rPr>
        <w:t xml:space="preserve">שלו מטפס על גדרות, ההתנהגות עצמה היא התנהגות </w:t>
      </w:r>
      <w:proofErr w:type="spellStart"/>
      <w:r w:rsidRPr="00DE6C36">
        <w:rPr>
          <w:rFonts w:hint="cs"/>
          <w:rtl/>
        </w:rPr>
        <w:t>סיכונית</w:t>
      </w:r>
      <w:proofErr w:type="spellEnd"/>
      <w:r w:rsidRPr="00DE6C36">
        <w:rPr>
          <w:rFonts w:hint="cs"/>
          <w:rtl/>
        </w:rPr>
        <w:t xml:space="preserve">, כשיש </w:t>
      </w:r>
      <w:bookmarkStart w:id="1615" w:name="_ETM_Q1_4652000"/>
      <w:bookmarkEnd w:id="1615"/>
      <w:r w:rsidRPr="00DE6C36">
        <w:rPr>
          <w:rFonts w:hint="cs"/>
          <w:rtl/>
        </w:rPr>
        <w:t xml:space="preserve">איזה שלב שהוא מאוד קיצוני, והמעון לא יכול יותר. הוא </w:t>
      </w:r>
      <w:bookmarkStart w:id="1616" w:name="_ETM_Q1_4657000"/>
      <w:bookmarkEnd w:id="1616"/>
      <w:r w:rsidRPr="00DE6C36">
        <w:rPr>
          <w:rFonts w:hint="cs"/>
          <w:rtl/>
        </w:rPr>
        <w:t>צריך את הכלי הזה והמעון לא יכול לדאוג.</w:t>
      </w:r>
    </w:p>
    <w:p w:rsidR="00463CEE" w:rsidRPr="00DE6C36" w:rsidRDefault="00463CEE" w:rsidP="00463CEE">
      <w:pPr>
        <w:rPr>
          <w:rtl/>
        </w:rPr>
      </w:pPr>
    </w:p>
    <w:p w:rsidR="00463CEE" w:rsidRPr="00DE6C36" w:rsidRDefault="00463CEE" w:rsidP="00463CEE">
      <w:pPr>
        <w:pStyle w:val="af6"/>
        <w:keepNext/>
        <w:rPr>
          <w:rtl/>
        </w:rPr>
      </w:pPr>
      <w:bookmarkStart w:id="1617" w:name="ET_yor_6157_35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17"/>
    </w:p>
    <w:p w:rsidR="00463CEE" w:rsidRPr="00DE6C36" w:rsidRDefault="00463CEE" w:rsidP="00463CEE">
      <w:pPr>
        <w:pStyle w:val="KeepWithNext"/>
        <w:rPr>
          <w:rtl/>
        </w:rPr>
      </w:pPr>
    </w:p>
    <w:p w:rsidR="00463CEE" w:rsidRPr="00DE6C36" w:rsidRDefault="00463CEE" w:rsidP="00463CEE">
      <w:pPr>
        <w:rPr>
          <w:rtl/>
        </w:rPr>
      </w:pPr>
      <w:bookmarkStart w:id="1618" w:name="_ETM_Q1_4661000"/>
      <w:bookmarkEnd w:id="1618"/>
      <w:r w:rsidRPr="00DE6C36">
        <w:rPr>
          <w:rFonts w:hint="cs"/>
          <w:rtl/>
        </w:rPr>
        <w:t xml:space="preserve">זה כן משהו </w:t>
      </w:r>
      <w:bookmarkStart w:id="1619" w:name="_ETM_Q1_4664000"/>
      <w:bookmarkEnd w:id="1619"/>
      <w:r w:rsidRPr="00DE6C36">
        <w:rPr>
          <w:rFonts w:hint="cs"/>
          <w:rtl/>
        </w:rPr>
        <w:t xml:space="preserve">התנהגותי? זה לא ברמה של מניעת הסכנה, זה ברמה של </w:t>
      </w:r>
      <w:bookmarkStart w:id="1620" w:name="_ETM_Q1_4669000"/>
      <w:bookmarkEnd w:id="1620"/>
      <w:r w:rsidRPr="00DE6C36">
        <w:rPr>
          <w:rFonts w:hint="cs"/>
          <w:rtl/>
        </w:rPr>
        <w:t>תירגע? אני מנסה להבין על מה זה יושב.</w:t>
      </w:r>
    </w:p>
    <w:p w:rsidR="00463CEE" w:rsidRPr="00DE6C36" w:rsidRDefault="00463CEE" w:rsidP="00463CEE">
      <w:pPr>
        <w:rPr>
          <w:rtl/>
        </w:rPr>
      </w:pPr>
    </w:p>
    <w:p w:rsidR="00463CEE" w:rsidRPr="00DE6C36" w:rsidRDefault="00463CEE" w:rsidP="00463CEE">
      <w:pPr>
        <w:pStyle w:val="af9"/>
        <w:keepNext/>
        <w:rPr>
          <w:rtl/>
        </w:rPr>
      </w:pPr>
      <w:bookmarkStart w:id="1621" w:name="ET_guest_924312_351"/>
      <w:r w:rsidRPr="00DE6C36">
        <w:rPr>
          <w:rStyle w:val="TagStyle"/>
          <w:rtl/>
        </w:rPr>
        <w:t xml:space="preserve"> &lt;&lt; אורח &gt;&gt; </w:t>
      </w:r>
      <w:r w:rsidRPr="00DE6C36">
        <w:rPr>
          <w:rtl/>
        </w:rPr>
        <w:t>טלי סמואל:</w:t>
      </w:r>
      <w:r w:rsidRPr="00DE6C36">
        <w:rPr>
          <w:rStyle w:val="TagStyle"/>
          <w:rtl/>
        </w:rPr>
        <w:t xml:space="preserve"> &lt;&lt; אורח &gt;&gt;</w:t>
      </w:r>
      <w:r w:rsidRPr="00DE6C36">
        <w:rPr>
          <w:rtl/>
        </w:rPr>
        <w:t xml:space="preserve">   </w:t>
      </w:r>
      <w:bookmarkEnd w:id="1621"/>
    </w:p>
    <w:p w:rsidR="00463CEE" w:rsidRPr="00DE6C36" w:rsidRDefault="00463CEE" w:rsidP="00463CEE">
      <w:pPr>
        <w:pStyle w:val="KeepWithNext"/>
        <w:rPr>
          <w:rtl/>
        </w:rPr>
      </w:pPr>
    </w:p>
    <w:p w:rsidR="00463CEE" w:rsidRPr="00DE6C36" w:rsidRDefault="00463CEE" w:rsidP="00463CEE">
      <w:pPr>
        <w:rPr>
          <w:rtl/>
        </w:rPr>
      </w:pPr>
      <w:bookmarkStart w:id="1622" w:name="_ETM_Q1_4672000"/>
      <w:bookmarkEnd w:id="1622"/>
      <w:r w:rsidRPr="00DE6C36">
        <w:rPr>
          <w:rFonts w:hint="cs"/>
          <w:rtl/>
        </w:rPr>
        <w:t xml:space="preserve">גם ברמה של שמירה על הקטין. למעון יש כלים מסוימים שהוא יכול להגן, </w:t>
      </w:r>
      <w:bookmarkStart w:id="1623" w:name="_ETM_Q1_4677000"/>
      <w:bookmarkEnd w:id="1623"/>
      <w:r w:rsidRPr="00DE6C36">
        <w:rPr>
          <w:rFonts w:hint="cs"/>
          <w:rtl/>
        </w:rPr>
        <w:t xml:space="preserve">וגם בסופו של דבר לשמור על הקטין, אבל יש סיטואציות </w:t>
      </w:r>
      <w:bookmarkStart w:id="1624" w:name="_ETM_Q1_4679000"/>
      <w:bookmarkEnd w:id="1624"/>
      <w:r w:rsidRPr="00DE6C36">
        <w:rPr>
          <w:rFonts w:hint="cs"/>
          <w:rtl/>
        </w:rPr>
        <w:t xml:space="preserve">שהן מאוד קיצוניות, והמעון צריך גם את הכלים האלה שיהיו, </w:t>
      </w:r>
      <w:bookmarkStart w:id="1625" w:name="_ETM_Q1_4685000"/>
      <w:bookmarkEnd w:id="1625"/>
      <w:r w:rsidRPr="00DE6C36">
        <w:rPr>
          <w:rFonts w:hint="cs"/>
          <w:rtl/>
        </w:rPr>
        <w:t>כאשר הקטין מגיע למצב - - -</w:t>
      </w:r>
    </w:p>
    <w:p w:rsidR="00463CEE" w:rsidRPr="00DE6C36" w:rsidRDefault="00463CEE" w:rsidP="00463CEE">
      <w:pPr>
        <w:rPr>
          <w:rtl/>
        </w:rPr>
      </w:pPr>
    </w:p>
    <w:p w:rsidR="00463CEE" w:rsidRPr="00DE6C36" w:rsidRDefault="00463CEE" w:rsidP="00463CEE">
      <w:pPr>
        <w:pStyle w:val="af6"/>
        <w:keepNext/>
        <w:rPr>
          <w:rtl/>
        </w:rPr>
      </w:pPr>
      <w:bookmarkStart w:id="1626" w:name="ET_yor_6157_35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26"/>
    </w:p>
    <w:p w:rsidR="00463CEE" w:rsidRPr="00DE6C36" w:rsidRDefault="00463CEE" w:rsidP="00463CEE">
      <w:pPr>
        <w:pStyle w:val="KeepWithNext"/>
        <w:rPr>
          <w:rtl/>
        </w:rPr>
      </w:pPr>
    </w:p>
    <w:p w:rsidR="00463CEE" w:rsidRPr="00DE6C36" w:rsidRDefault="00463CEE" w:rsidP="00463CEE">
      <w:pPr>
        <w:rPr>
          <w:rtl/>
        </w:rPr>
      </w:pPr>
      <w:bookmarkStart w:id="1627" w:name="_ETM_Q1_4687000"/>
      <w:bookmarkEnd w:id="1627"/>
      <w:r w:rsidRPr="00DE6C36">
        <w:rPr>
          <w:rFonts w:hint="cs"/>
          <w:rtl/>
        </w:rPr>
        <w:t xml:space="preserve">אני אפילו הייתי מוכן </w:t>
      </w:r>
      <w:bookmarkStart w:id="1628" w:name="_ETM_Q1_4693000"/>
      <w:bookmarkEnd w:id="1628"/>
      <w:r w:rsidRPr="00DE6C36">
        <w:rPr>
          <w:rFonts w:hint="cs"/>
          <w:rtl/>
        </w:rPr>
        <w:t xml:space="preserve">לתת יותר, הייתי מוכן להגיד: אנחנו לא משתלטים עליך, תלך </w:t>
      </w:r>
      <w:bookmarkStart w:id="1629" w:name="_ETM_Q1_4699000"/>
      <w:bookmarkEnd w:id="1629"/>
      <w:r w:rsidRPr="00DE6C36">
        <w:rPr>
          <w:rFonts w:hint="cs"/>
          <w:rtl/>
        </w:rPr>
        <w:t xml:space="preserve">לעשרה ימים תחשוב על מה שעשית. היינו מוכנים לזה, דיברנו </w:t>
      </w:r>
      <w:bookmarkStart w:id="1630" w:name="_ETM_Q1_4700000"/>
      <w:bookmarkEnd w:id="1630"/>
      <w:r w:rsidRPr="00DE6C36">
        <w:rPr>
          <w:rFonts w:hint="cs"/>
          <w:rtl/>
        </w:rPr>
        <w:t xml:space="preserve">על זה בדיון הקודם. היו לזה התנגדויות. אני מבין את </w:t>
      </w:r>
      <w:bookmarkStart w:id="1631" w:name="_ETM_Q1_4706000"/>
      <w:bookmarkEnd w:id="1631"/>
      <w:r w:rsidRPr="00DE6C36">
        <w:rPr>
          <w:rFonts w:hint="cs"/>
          <w:rtl/>
        </w:rPr>
        <w:t>התועלת בזה. אבל אז הרציונל הוא שאני אקח פסק זמן, תחזור אלינו בכוחות מחודשים.</w:t>
      </w:r>
    </w:p>
    <w:p w:rsidR="00463CEE" w:rsidRPr="00DE6C36" w:rsidRDefault="00463CEE" w:rsidP="00463CEE">
      <w:pPr>
        <w:rPr>
          <w:rtl/>
        </w:rPr>
      </w:pPr>
    </w:p>
    <w:p w:rsidR="00463CEE" w:rsidRPr="00DE6C36" w:rsidRDefault="00463CEE" w:rsidP="00463CEE">
      <w:pPr>
        <w:pStyle w:val="a4"/>
        <w:keepNext/>
        <w:rPr>
          <w:rtl/>
        </w:rPr>
      </w:pPr>
      <w:bookmarkStart w:id="1632" w:name="ET_speaker_6156_353"/>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632"/>
    </w:p>
    <w:p w:rsidR="00463CEE" w:rsidRPr="00DE6C36" w:rsidRDefault="00463CEE" w:rsidP="00463CEE">
      <w:pPr>
        <w:pStyle w:val="KeepWithNext"/>
        <w:rPr>
          <w:rtl/>
        </w:rPr>
      </w:pPr>
    </w:p>
    <w:p w:rsidR="00463CEE" w:rsidRPr="00DE6C36" w:rsidRDefault="00463CEE" w:rsidP="00463CEE">
      <w:pPr>
        <w:rPr>
          <w:rtl/>
        </w:rPr>
      </w:pPr>
      <w:bookmarkStart w:id="1633" w:name="_ETM_Q1_4713000"/>
      <w:bookmarkEnd w:id="1633"/>
      <w:r w:rsidRPr="00DE6C36">
        <w:rPr>
          <w:rFonts w:hint="cs"/>
          <w:rtl/>
        </w:rPr>
        <w:t>כוחות מחודשים מהכלא...</w:t>
      </w:r>
    </w:p>
    <w:p w:rsidR="00463CEE" w:rsidRPr="00DE6C36" w:rsidRDefault="00463CEE" w:rsidP="00463CEE">
      <w:pPr>
        <w:rPr>
          <w:rtl/>
        </w:rPr>
      </w:pPr>
      <w:bookmarkStart w:id="1634" w:name="_ETM_Q1_4639000"/>
      <w:bookmarkEnd w:id="1634"/>
    </w:p>
    <w:p w:rsidR="00463CEE" w:rsidRPr="00DE6C36" w:rsidRDefault="00463CEE" w:rsidP="00463CEE">
      <w:pPr>
        <w:pStyle w:val="af6"/>
        <w:keepNext/>
        <w:rPr>
          <w:rtl/>
        </w:rPr>
      </w:pPr>
      <w:bookmarkStart w:id="1635" w:name="ET_yor_6157_35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35"/>
    </w:p>
    <w:p w:rsidR="00463CEE" w:rsidRPr="00DE6C36" w:rsidRDefault="00463CEE" w:rsidP="00463CEE">
      <w:pPr>
        <w:pStyle w:val="KeepWithNext"/>
        <w:rPr>
          <w:rtl/>
        </w:rPr>
      </w:pPr>
    </w:p>
    <w:p w:rsidR="00463CEE" w:rsidRPr="00DE6C36" w:rsidRDefault="00463CEE" w:rsidP="00463CEE">
      <w:pPr>
        <w:rPr>
          <w:rtl/>
        </w:rPr>
      </w:pPr>
      <w:bookmarkStart w:id="1636" w:name="_ETM_Q1_4719000"/>
      <w:bookmarkEnd w:id="1636"/>
      <w:r w:rsidRPr="00DE6C36">
        <w:rPr>
          <w:rFonts w:hint="cs"/>
          <w:rtl/>
        </w:rPr>
        <w:t xml:space="preserve">הכוונה ברורה. </w:t>
      </w:r>
      <w:r w:rsidR="003532A1" w:rsidRPr="00DE6C36">
        <w:rPr>
          <w:rFonts w:hint="cs"/>
          <w:rtl/>
        </w:rPr>
        <w:t>כ</w:t>
      </w:r>
      <w:r w:rsidRPr="00DE6C36">
        <w:rPr>
          <w:rFonts w:hint="cs"/>
          <w:rtl/>
        </w:rPr>
        <w:t xml:space="preserve">אשר מדובר בסכנה </w:t>
      </w:r>
      <w:bookmarkStart w:id="1637" w:name="_ETM_Q1_4725000"/>
      <w:bookmarkEnd w:id="1637"/>
      <w:r w:rsidRPr="00DE6C36">
        <w:rPr>
          <w:rFonts w:hint="cs"/>
          <w:rtl/>
        </w:rPr>
        <w:t xml:space="preserve">לאחרים, לרבות אגב סכנת בריחה ופגיעה באחרים, אני מבין שלכלא </w:t>
      </w:r>
      <w:bookmarkStart w:id="1638" w:name="_ETM_Q1_4733000"/>
      <w:bookmarkEnd w:id="1638"/>
      <w:r w:rsidRPr="00DE6C36">
        <w:rPr>
          <w:rFonts w:hint="cs"/>
          <w:rtl/>
        </w:rPr>
        <w:t xml:space="preserve">כן אמורים להיות יותר כלים לשמור שאנשים לא יברחו, אני </w:t>
      </w:r>
      <w:bookmarkStart w:id="1639" w:name="_ETM_Q1_4737000"/>
      <w:bookmarkEnd w:id="1639"/>
      <w:r w:rsidRPr="00DE6C36">
        <w:rPr>
          <w:rFonts w:hint="cs"/>
          <w:rtl/>
        </w:rPr>
        <w:t xml:space="preserve">מקווה. אבל אם זה עניין של סכנה לעצמו, לכאורה באירוע </w:t>
      </w:r>
      <w:bookmarkStart w:id="1640" w:name="_ETM_Q1_4743000"/>
      <w:bookmarkEnd w:id="1640"/>
      <w:r w:rsidRPr="00DE6C36">
        <w:rPr>
          <w:rFonts w:hint="cs"/>
          <w:rtl/>
        </w:rPr>
        <w:t>הזה - - -</w:t>
      </w:r>
    </w:p>
    <w:p w:rsidR="00463CEE" w:rsidRPr="00DE6C36" w:rsidRDefault="00463CEE" w:rsidP="00463CEE">
      <w:pPr>
        <w:rPr>
          <w:rtl/>
        </w:rPr>
      </w:pPr>
    </w:p>
    <w:p w:rsidR="00463CEE" w:rsidRPr="00DE6C36" w:rsidRDefault="00463CEE" w:rsidP="00463CEE">
      <w:pPr>
        <w:pStyle w:val="af9"/>
        <w:keepNext/>
        <w:rPr>
          <w:rtl/>
        </w:rPr>
      </w:pPr>
      <w:bookmarkStart w:id="1641" w:name="ET_guest_18710_355"/>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41"/>
    </w:p>
    <w:p w:rsidR="00463CEE" w:rsidRPr="00DE6C36" w:rsidRDefault="00463CEE" w:rsidP="00463CEE">
      <w:pPr>
        <w:pStyle w:val="KeepWithNext"/>
        <w:rPr>
          <w:rtl/>
        </w:rPr>
      </w:pPr>
    </w:p>
    <w:p w:rsidR="00463CEE" w:rsidRPr="00DE6C36" w:rsidRDefault="00463CEE" w:rsidP="00463CEE">
      <w:pPr>
        <w:rPr>
          <w:rtl/>
        </w:rPr>
      </w:pPr>
      <w:bookmarkStart w:id="1642" w:name="_ETM_Q1_4745000"/>
      <w:bookmarkEnd w:id="1642"/>
      <w:r w:rsidRPr="00DE6C36">
        <w:rPr>
          <w:rFonts w:hint="cs"/>
          <w:rtl/>
        </w:rPr>
        <w:t xml:space="preserve">הייתה לנו התלבטות כי באמת הסיפור של סכנה לעצמו הוא לא רלוונטי רק לטרור, הוא רלוונטי לכולם. </w:t>
      </w:r>
      <w:bookmarkStart w:id="1643" w:name="_ETM_Q1_4751000"/>
      <w:bookmarkEnd w:id="1643"/>
      <w:r w:rsidRPr="00DE6C36">
        <w:rPr>
          <w:rFonts w:hint="cs"/>
          <w:rtl/>
        </w:rPr>
        <w:t xml:space="preserve">אבל ההתלבטות הייתה שמאחר שכבר פרצנו פה את הגדר, זאת </w:t>
      </w:r>
      <w:bookmarkStart w:id="1644" w:name="_ETM_Q1_4755000"/>
      <w:bookmarkEnd w:id="1644"/>
      <w:r w:rsidRPr="00DE6C36">
        <w:rPr>
          <w:rFonts w:hint="cs"/>
          <w:rtl/>
        </w:rPr>
        <w:t xml:space="preserve">אומרת, לא היינו עושים חקיקה מלכתחילה רק על סכנה לעצמו </w:t>
      </w:r>
      <w:bookmarkStart w:id="1645" w:name="_ETM_Q1_4759000"/>
      <w:bookmarkEnd w:id="1645"/>
      <w:r w:rsidRPr="00DE6C36">
        <w:rPr>
          <w:rFonts w:hint="cs"/>
          <w:rtl/>
        </w:rPr>
        <w:t>בעבירות אחרות, אבל מאחר שכבר נפרצה פה הגדר בגלל סכנה לאחרים - - -</w:t>
      </w:r>
    </w:p>
    <w:p w:rsidR="00463CEE" w:rsidRPr="00DE6C36" w:rsidRDefault="00463CEE" w:rsidP="00463CEE">
      <w:pPr>
        <w:rPr>
          <w:rtl/>
        </w:rPr>
      </w:pPr>
    </w:p>
    <w:p w:rsidR="00463CEE" w:rsidRPr="00DE6C36" w:rsidRDefault="00463CEE" w:rsidP="00463CEE">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463CEE" w:rsidRPr="00DE6C36" w:rsidRDefault="00463CEE" w:rsidP="00463CEE">
      <w:pPr>
        <w:pStyle w:val="KeepWithNext"/>
        <w:rPr>
          <w:rtl/>
        </w:rPr>
      </w:pPr>
    </w:p>
    <w:p w:rsidR="00463CEE" w:rsidRPr="00DE6C36" w:rsidRDefault="00463CEE" w:rsidP="00463CEE">
      <w:pPr>
        <w:rPr>
          <w:rtl/>
        </w:rPr>
      </w:pPr>
      <w:bookmarkStart w:id="1646" w:name="_ETM_Q1_4763000"/>
      <w:bookmarkEnd w:id="1646"/>
      <w:r w:rsidRPr="00DE6C36">
        <w:rPr>
          <w:rFonts w:hint="cs"/>
          <w:rtl/>
        </w:rPr>
        <w:t>הטיעון מדרון חלקלק.</w:t>
      </w:r>
    </w:p>
    <w:p w:rsidR="00463CEE" w:rsidRPr="00DE6C36" w:rsidRDefault="00463CEE" w:rsidP="00463CEE">
      <w:pPr>
        <w:rPr>
          <w:rtl/>
        </w:rPr>
      </w:pPr>
      <w:bookmarkStart w:id="1647" w:name="_ETM_Q1_4764000"/>
      <w:bookmarkEnd w:id="1647"/>
    </w:p>
    <w:p w:rsidR="00463CEE" w:rsidRPr="00DE6C36" w:rsidRDefault="00463CEE" w:rsidP="00463CEE">
      <w:pPr>
        <w:pStyle w:val="a4"/>
        <w:keepNext/>
        <w:rPr>
          <w:rtl/>
        </w:rPr>
      </w:pPr>
      <w:bookmarkStart w:id="1648" w:name="ET_speaker_6156_357"/>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648"/>
    </w:p>
    <w:p w:rsidR="00463CEE" w:rsidRPr="00DE6C36" w:rsidRDefault="00463CEE" w:rsidP="00463CEE">
      <w:pPr>
        <w:pStyle w:val="KeepWithNext"/>
        <w:rPr>
          <w:rtl/>
        </w:rPr>
      </w:pPr>
    </w:p>
    <w:p w:rsidR="00463CEE" w:rsidRPr="00DE6C36" w:rsidRDefault="00463CEE" w:rsidP="00463CEE">
      <w:pPr>
        <w:rPr>
          <w:rtl/>
        </w:rPr>
      </w:pPr>
      <w:bookmarkStart w:id="1649" w:name="_ETM_Q1_4765000"/>
      <w:bookmarkEnd w:id="1649"/>
      <w:r w:rsidRPr="00DE6C36">
        <w:t>I rest my case</w:t>
      </w:r>
      <w:r w:rsidRPr="00DE6C36">
        <w:rPr>
          <w:rFonts w:hint="cs"/>
          <w:rtl/>
        </w:rPr>
        <w:t>. אני יכול לעבור לוועדה הבאה.</w:t>
      </w:r>
    </w:p>
    <w:p w:rsidR="00463CEE" w:rsidRPr="00DE6C36" w:rsidRDefault="00463CEE" w:rsidP="00463CEE">
      <w:pPr>
        <w:rPr>
          <w:rtl/>
        </w:rPr>
      </w:pPr>
      <w:bookmarkStart w:id="1650" w:name="_ETM_Q1_4768000"/>
      <w:bookmarkEnd w:id="1650"/>
    </w:p>
    <w:p w:rsidR="00463CEE" w:rsidRPr="00DE6C36" w:rsidRDefault="00463CEE" w:rsidP="00463CEE">
      <w:pPr>
        <w:pStyle w:val="af9"/>
        <w:keepNext/>
        <w:rPr>
          <w:rtl/>
        </w:rPr>
      </w:pPr>
      <w:bookmarkStart w:id="1651" w:name="ET_guest_18710_358"/>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51"/>
    </w:p>
    <w:p w:rsidR="00463CEE" w:rsidRPr="00DE6C36" w:rsidRDefault="00463CEE" w:rsidP="00463CEE">
      <w:pPr>
        <w:pStyle w:val="KeepWithNext"/>
        <w:rPr>
          <w:rtl/>
        </w:rPr>
      </w:pPr>
    </w:p>
    <w:p w:rsidR="00463CEE" w:rsidRPr="00DE6C36" w:rsidRDefault="00463CEE" w:rsidP="00463CEE">
      <w:pPr>
        <w:rPr>
          <w:rtl/>
        </w:rPr>
      </w:pPr>
      <w:bookmarkStart w:id="1652" w:name="_ETM_Q1_4769000"/>
      <w:bookmarkEnd w:id="1652"/>
      <w:r w:rsidRPr="00DE6C36">
        <w:rPr>
          <w:rFonts w:hint="cs"/>
          <w:rtl/>
        </w:rPr>
        <w:t xml:space="preserve">בהקשר הזה של סכנה לעצמו זה דווקא אינטרס של הגנה על הקטין עצמו, חייבים </w:t>
      </w:r>
      <w:bookmarkStart w:id="1653" w:name="_ETM_Q1_4774000"/>
      <w:bookmarkEnd w:id="1653"/>
      <w:r w:rsidRPr="00DE6C36">
        <w:rPr>
          <w:rFonts w:hint="cs"/>
          <w:rtl/>
        </w:rPr>
        <w:t>לומר.</w:t>
      </w:r>
    </w:p>
    <w:p w:rsidR="00463CEE" w:rsidRPr="00DE6C36" w:rsidRDefault="00463CEE" w:rsidP="00463CEE">
      <w:pPr>
        <w:rPr>
          <w:rtl/>
        </w:rPr>
      </w:pPr>
    </w:p>
    <w:p w:rsidR="00463CEE" w:rsidRPr="00DE6C36" w:rsidRDefault="00463CEE" w:rsidP="00463CEE">
      <w:pPr>
        <w:pStyle w:val="af6"/>
        <w:keepNext/>
        <w:rPr>
          <w:rtl/>
        </w:rPr>
      </w:pPr>
      <w:bookmarkStart w:id="1654" w:name="ET_yor_6157_35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54"/>
    </w:p>
    <w:p w:rsidR="00463CEE" w:rsidRPr="00DE6C36" w:rsidRDefault="00463CEE" w:rsidP="00463CEE">
      <w:pPr>
        <w:pStyle w:val="KeepWithNext"/>
        <w:rPr>
          <w:rtl/>
        </w:rPr>
      </w:pPr>
    </w:p>
    <w:p w:rsidR="00463CEE" w:rsidRPr="00DE6C36" w:rsidRDefault="00463CEE" w:rsidP="00463CEE">
      <w:pPr>
        <w:rPr>
          <w:rtl/>
        </w:rPr>
      </w:pPr>
      <w:bookmarkStart w:id="1655" w:name="_ETM_Q1_4773000"/>
      <w:bookmarkEnd w:id="1655"/>
      <w:r w:rsidRPr="00DE6C36">
        <w:rPr>
          <w:rFonts w:hint="cs"/>
          <w:rtl/>
        </w:rPr>
        <w:t xml:space="preserve">שוב, השאלה היא נורא פשוטה פרקטית. שב"ס פה. שב"ס, האם </w:t>
      </w:r>
      <w:bookmarkStart w:id="1656" w:name="_ETM_Q1_4777000"/>
      <w:bookmarkEnd w:id="1656"/>
      <w:r w:rsidRPr="00DE6C36">
        <w:rPr>
          <w:rFonts w:hint="cs"/>
          <w:rtl/>
        </w:rPr>
        <w:t xml:space="preserve">יש לכם יותר כלים לשמור על קטין מאשר - </w:t>
      </w:r>
      <w:bookmarkStart w:id="1657" w:name="_ETM_Q1_4780000"/>
      <w:bookmarkEnd w:id="1657"/>
      <w:r w:rsidRPr="00DE6C36">
        <w:rPr>
          <w:rFonts w:hint="cs"/>
          <w:rtl/>
        </w:rPr>
        <w:t>- -</w:t>
      </w:r>
    </w:p>
    <w:p w:rsidR="00463CEE" w:rsidRPr="00DE6C36" w:rsidRDefault="00463CEE" w:rsidP="00463CEE">
      <w:pPr>
        <w:rPr>
          <w:rtl/>
        </w:rPr>
      </w:pPr>
    </w:p>
    <w:p w:rsidR="00463CEE" w:rsidRPr="00DE6C36" w:rsidRDefault="00463CEE" w:rsidP="00463CEE">
      <w:pPr>
        <w:pStyle w:val="af9"/>
        <w:keepNext/>
        <w:rPr>
          <w:rtl/>
        </w:rPr>
      </w:pPr>
      <w:bookmarkStart w:id="1658" w:name="ET_guest_18710_360"/>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58"/>
    </w:p>
    <w:p w:rsidR="00463CEE" w:rsidRPr="00DE6C36" w:rsidRDefault="00463CEE" w:rsidP="00463CEE">
      <w:pPr>
        <w:pStyle w:val="KeepWithNext"/>
        <w:rPr>
          <w:rtl/>
        </w:rPr>
      </w:pPr>
    </w:p>
    <w:p w:rsidR="00463CEE" w:rsidRPr="00DE6C36" w:rsidRDefault="00463CEE" w:rsidP="00463CEE">
      <w:pPr>
        <w:rPr>
          <w:rtl/>
        </w:rPr>
      </w:pPr>
      <w:r w:rsidRPr="00DE6C36">
        <w:rPr>
          <w:rFonts w:hint="cs"/>
          <w:rtl/>
        </w:rPr>
        <w:t>ה</w:t>
      </w:r>
      <w:bookmarkStart w:id="1659" w:name="_ETM_Q1_4781000"/>
      <w:bookmarkEnd w:id="1659"/>
      <w:r w:rsidRPr="00DE6C36">
        <w:rPr>
          <w:rFonts w:hint="cs"/>
          <w:rtl/>
        </w:rPr>
        <w:t xml:space="preserve">שאלה היא לא שב"ס, השאלה היא קודם כול המעון </w:t>
      </w:r>
      <w:bookmarkStart w:id="1660" w:name="_ETM_Q1_4784000"/>
      <w:bookmarkEnd w:id="1660"/>
      <w:r w:rsidRPr="00DE6C36">
        <w:rPr>
          <w:rFonts w:hint="cs"/>
          <w:rtl/>
        </w:rPr>
        <w:t xml:space="preserve">הנעול, מה גבולות הכוח שלו. וצריך לקחת בחשבון שיש גבולות </w:t>
      </w:r>
      <w:bookmarkStart w:id="1661" w:name="_ETM_Q1_4789000"/>
      <w:bookmarkEnd w:id="1661"/>
      <w:r w:rsidRPr="00DE6C36">
        <w:rPr>
          <w:rFonts w:hint="cs"/>
          <w:rtl/>
        </w:rPr>
        <w:t>למעון הנעול</w:t>
      </w:r>
      <w:r w:rsidR="00BC1B90" w:rsidRPr="00DE6C36">
        <w:rPr>
          <w:rFonts w:hint="cs"/>
          <w:rtl/>
        </w:rPr>
        <w:t>, אין לו את אות</w:t>
      </w:r>
      <w:r w:rsidR="008162E6" w:rsidRPr="00DE6C36">
        <w:rPr>
          <w:rFonts w:hint="cs"/>
          <w:rtl/>
        </w:rPr>
        <w:t>ן</w:t>
      </w:r>
      <w:r w:rsidR="00BC1B90" w:rsidRPr="00DE6C36">
        <w:rPr>
          <w:rFonts w:hint="cs"/>
          <w:rtl/>
        </w:rPr>
        <w:t xml:space="preserve"> סמכויות, למדריכים אין סמכויות </w:t>
      </w:r>
      <w:bookmarkStart w:id="1662" w:name="_ETM_Q1_4792000"/>
      <w:bookmarkEnd w:id="1662"/>
      <w:r w:rsidR="00BC1B90" w:rsidRPr="00DE6C36">
        <w:rPr>
          <w:rFonts w:hint="cs"/>
          <w:rtl/>
        </w:rPr>
        <w:t xml:space="preserve">של סוהרים. בסופו של דבר מדובר במעון נעול ולא במאסר. </w:t>
      </w:r>
      <w:bookmarkStart w:id="1663" w:name="_ETM_Q1_4797000"/>
      <w:bookmarkEnd w:id="1663"/>
      <w:r w:rsidR="00BC1B90" w:rsidRPr="00DE6C36">
        <w:rPr>
          <w:rFonts w:hint="cs"/>
          <w:rtl/>
        </w:rPr>
        <w:t xml:space="preserve">זאת אומרת, יש מצבים, שהם מצבי קיצון מאוד גדולים. עובדה </w:t>
      </w:r>
      <w:bookmarkStart w:id="1664" w:name="_ETM_Q1_4799000"/>
      <w:bookmarkEnd w:id="1664"/>
      <w:r w:rsidR="00BC1B90" w:rsidRPr="00DE6C36">
        <w:rPr>
          <w:rFonts w:hint="cs"/>
          <w:rtl/>
        </w:rPr>
        <w:t>שגם סעיף 25א היום נותן מצבים - - -</w:t>
      </w:r>
    </w:p>
    <w:p w:rsidR="00BC1B90" w:rsidRPr="00DE6C36" w:rsidRDefault="00BC1B90" w:rsidP="00463CEE">
      <w:pPr>
        <w:rPr>
          <w:rtl/>
        </w:rPr>
      </w:pPr>
    </w:p>
    <w:p w:rsidR="00BC1B90" w:rsidRPr="00DE6C36" w:rsidRDefault="00BC1B90" w:rsidP="00BC1B90">
      <w:pPr>
        <w:pStyle w:val="af6"/>
        <w:keepNext/>
        <w:rPr>
          <w:rtl/>
        </w:rPr>
      </w:pPr>
      <w:bookmarkStart w:id="1665" w:name="ET_yor_6157_36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65"/>
    </w:p>
    <w:p w:rsidR="00BC1B90" w:rsidRPr="00DE6C36" w:rsidRDefault="00BC1B90" w:rsidP="00BC1B90">
      <w:pPr>
        <w:pStyle w:val="KeepWithNext"/>
        <w:rPr>
          <w:rtl/>
        </w:rPr>
      </w:pPr>
    </w:p>
    <w:p w:rsidR="00BC1B90" w:rsidRPr="00DE6C36" w:rsidRDefault="00BC1B90" w:rsidP="00BC1B90">
      <w:pPr>
        <w:rPr>
          <w:rtl/>
        </w:rPr>
      </w:pPr>
      <w:r w:rsidRPr="00DE6C36">
        <w:rPr>
          <w:rFonts w:hint="cs"/>
          <w:rtl/>
        </w:rPr>
        <w:t xml:space="preserve">מה אתם </w:t>
      </w:r>
      <w:bookmarkStart w:id="1666" w:name="_ETM_Q1_4801000"/>
      <w:bookmarkEnd w:id="1666"/>
      <w:r w:rsidRPr="00DE6C36">
        <w:rPr>
          <w:rFonts w:hint="cs"/>
          <w:rtl/>
        </w:rPr>
        <w:t>עושים היום בסיטואציה כזאת?</w:t>
      </w:r>
    </w:p>
    <w:p w:rsidR="00BC1B90" w:rsidRPr="00DE6C36" w:rsidRDefault="00BC1B90" w:rsidP="00BC1B90">
      <w:pPr>
        <w:rPr>
          <w:rtl/>
        </w:rPr>
      </w:pPr>
    </w:p>
    <w:p w:rsidR="00BC1B90" w:rsidRPr="00DE6C36" w:rsidRDefault="00BC1B90" w:rsidP="00BC1B90">
      <w:pPr>
        <w:pStyle w:val="af9"/>
        <w:keepNext/>
        <w:rPr>
          <w:rtl/>
        </w:rPr>
      </w:pPr>
      <w:bookmarkStart w:id="1667" w:name="ET_guest_18710_362"/>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67"/>
    </w:p>
    <w:p w:rsidR="00BC1B90" w:rsidRPr="00DE6C36" w:rsidRDefault="00BC1B90" w:rsidP="00BC1B90">
      <w:pPr>
        <w:pStyle w:val="KeepWithNext"/>
        <w:rPr>
          <w:rtl/>
        </w:rPr>
      </w:pPr>
    </w:p>
    <w:p w:rsidR="00BC1B90" w:rsidRPr="00DE6C36" w:rsidRDefault="00BC1B90" w:rsidP="00BC1B90">
      <w:pPr>
        <w:rPr>
          <w:rtl/>
        </w:rPr>
      </w:pPr>
      <w:r w:rsidRPr="00DE6C36">
        <w:rPr>
          <w:rFonts w:hint="cs"/>
          <w:rtl/>
        </w:rPr>
        <w:t>א</w:t>
      </w:r>
      <w:bookmarkStart w:id="1668" w:name="_ETM_Q1_4804000"/>
      <w:bookmarkEnd w:id="1668"/>
      <w:r w:rsidRPr="00DE6C36">
        <w:rPr>
          <w:rFonts w:hint="cs"/>
          <w:rtl/>
        </w:rPr>
        <w:t xml:space="preserve">ם אנחנו בסעיף 25א, שזה מעל </w:t>
      </w:r>
      <w:bookmarkStart w:id="1669" w:name="_ETM_Q1_4809000"/>
      <w:bookmarkEnd w:id="1669"/>
      <w:r w:rsidRPr="00DE6C36">
        <w:rPr>
          <w:rFonts w:hint="cs"/>
          <w:rtl/>
        </w:rPr>
        <w:t xml:space="preserve">גיל 14, עדיין המחוקק הכניס אופציה של סכנה לעצמו, כי </w:t>
      </w:r>
      <w:bookmarkStart w:id="1670" w:name="_ETM_Q1_4814000"/>
      <w:bookmarkEnd w:id="1670"/>
      <w:r w:rsidRPr="00DE6C36">
        <w:rPr>
          <w:rFonts w:hint="cs"/>
          <w:rtl/>
        </w:rPr>
        <w:t>זה מצב קיים. זאת אומרת, יכולים להיות מצבי קיצון - - -</w:t>
      </w:r>
    </w:p>
    <w:p w:rsidR="00BC1B90" w:rsidRPr="00DE6C36" w:rsidRDefault="00BC1B90" w:rsidP="00BC1B90">
      <w:pPr>
        <w:rPr>
          <w:rtl/>
        </w:rPr>
      </w:pPr>
    </w:p>
    <w:p w:rsidR="00BC1B90" w:rsidRPr="00DE6C36" w:rsidRDefault="00BC1B90" w:rsidP="00BC1B90">
      <w:pPr>
        <w:pStyle w:val="af6"/>
        <w:keepNext/>
        <w:rPr>
          <w:rtl/>
        </w:rPr>
      </w:pPr>
      <w:bookmarkStart w:id="1671" w:name="ET_yor_6157_36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671"/>
    </w:p>
    <w:p w:rsidR="00BC1B90" w:rsidRPr="00DE6C36" w:rsidRDefault="00BC1B90" w:rsidP="00BC1B90">
      <w:pPr>
        <w:pStyle w:val="KeepWithNext"/>
        <w:rPr>
          <w:rtl/>
        </w:rPr>
      </w:pPr>
    </w:p>
    <w:p w:rsidR="00BC1B90" w:rsidRPr="00DE6C36" w:rsidRDefault="00BC1B90" w:rsidP="00BC1B90">
      <w:pPr>
        <w:rPr>
          <w:rtl/>
        </w:rPr>
      </w:pPr>
      <w:bookmarkStart w:id="1672" w:name="_ETM_Q1_4816000"/>
      <w:bookmarkEnd w:id="1672"/>
      <w:r w:rsidRPr="00DE6C36">
        <w:rPr>
          <w:rFonts w:hint="cs"/>
          <w:rtl/>
        </w:rPr>
        <w:t>זה מועתק מהמצב הקיים היום, הנוסח הזה?</w:t>
      </w:r>
    </w:p>
    <w:p w:rsidR="00BC1B90" w:rsidRPr="00DE6C36" w:rsidRDefault="00BC1B90" w:rsidP="00BC1B90">
      <w:pPr>
        <w:rPr>
          <w:rtl/>
        </w:rPr>
      </w:pPr>
    </w:p>
    <w:p w:rsidR="00BC1B90" w:rsidRPr="00DE6C36" w:rsidRDefault="00BC1B90" w:rsidP="00BC1B90">
      <w:pPr>
        <w:pStyle w:val="af9"/>
        <w:keepNext/>
        <w:rPr>
          <w:rtl/>
        </w:rPr>
      </w:pPr>
      <w:bookmarkStart w:id="1673" w:name="ET_guest_18710_364"/>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73"/>
    </w:p>
    <w:p w:rsidR="00BC1B90" w:rsidRPr="00DE6C36" w:rsidRDefault="00BC1B90" w:rsidP="00BC1B90">
      <w:pPr>
        <w:pStyle w:val="KeepWithNext"/>
        <w:rPr>
          <w:rtl/>
        </w:rPr>
      </w:pPr>
    </w:p>
    <w:p w:rsidR="00BC1B90" w:rsidRPr="00DE6C36" w:rsidRDefault="00BC1B90" w:rsidP="00BC1B90">
      <w:pPr>
        <w:rPr>
          <w:rtl/>
        </w:rPr>
      </w:pPr>
      <w:bookmarkStart w:id="1674" w:name="_ETM_Q1_4819000"/>
      <w:bookmarkEnd w:id="1674"/>
      <w:r w:rsidRPr="00DE6C36">
        <w:rPr>
          <w:rFonts w:hint="cs"/>
          <w:rtl/>
        </w:rPr>
        <w:t>עם שינויים.</w:t>
      </w:r>
    </w:p>
    <w:p w:rsidR="00BC1B90" w:rsidRPr="00DE6C36" w:rsidRDefault="00BC1B90" w:rsidP="00BC1B90">
      <w:pPr>
        <w:rPr>
          <w:rtl/>
        </w:rPr>
      </w:pPr>
      <w:bookmarkStart w:id="1675" w:name="_ETM_Q1_4821000"/>
      <w:bookmarkEnd w:id="1675"/>
    </w:p>
    <w:p w:rsidR="00BC1B90" w:rsidRPr="00DE6C36" w:rsidRDefault="00BC1B90" w:rsidP="00BC1B90">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BC1B90" w:rsidRPr="00DE6C36" w:rsidRDefault="00BC1B90" w:rsidP="00BC1B90">
      <w:pPr>
        <w:pStyle w:val="KeepWithNext"/>
        <w:rPr>
          <w:rtl/>
        </w:rPr>
      </w:pPr>
    </w:p>
    <w:p w:rsidR="00BC1B90" w:rsidRPr="00DE6C36" w:rsidRDefault="00BC1B90" w:rsidP="00BC1B90">
      <w:pPr>
        <w:rPr>
          <w:rtl/>
        </w:rPr>
      </w:pPr>
      <w:bookmarkStart w:id="1676" w:name="_ETM_Q1_4822000"/>
      <w:bookmarkEnd w:id="1676"/>
      <w:r w:rsidRPr="00DE6C36">
        <w:rPr>
          <w:rFonts w:hint="cs"/>
          <w:rtl/>
        </w:rPr>
        <w:t>שם הוספתם</w:t>
      </w:r>
      <w:bookmarkStart w:id="1677" w:name="_ETM_Q1_4823000"/>
      <w:bookmarkEnd w:id="1677"/>
      <w:r w:rsidRPr="00DE6C36">
        <w:rPr>
          <w:rFonts w:hint="cs"/>
          <w:rtl/>
        </w:rPr>
        <w:t xml:space="preserve"> עוד דברים. </w:t>
      </w:r>
    </w:p>
    <w:p w:rsidR="00BC1B90" w:rsidRPr="00DE6C36" w:rsidRDefault="00BC1B90" w:rsidP="00BC1B90">
      <w:pPr>
        <w:rPr>
          <w:rtl/>
        </w:rPr>
      </w:pPr>
      <w:bookmarkStart w:id="1678" w:name="_ETM_Q1_4824000"/>
      <w:bookmarkEnd w:id="1678"/>
    </w:p>
    <w:p w:rsidR="00BC1B90" w:rsidRPr="00DE6C36" w:rsidRDefault="00BC1B90" w:rsidP="00BC1B90">
      <w:pPr>
        <w:pStyle w:val="af9"/>
        <w:keepNext/>
        <w:rPr>
          <w:rtl/>
        </w:rPr>
      </w:pPr>
      <w:bookmarkStart w:id="1679" w:name="ET_guest_18710_366"/>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79"/>
    </w:p>
    <w:p w:rsidR="00BC1B90" w:rsidRPr="00DE6C36" w:rsidRDefault="00BC1B90" w:rsidP="00BC1B90">
      <w:pPr>
        <w:pStyle w:val="KeepWithNext"/>
        <w:rPr>
          <w:rtl/>
        </w:rPr>
      </w:pPr>
    </w:p>
    <w:p w:rsidR="00BC1B90" w:rsidRPr="00DE6C36" w:rsidRDefault="00BC1B90" w:rsidP="00BC1B90">
      <w:pPr>
        <w:rPr>
          <w:rtl/>
        </w:rPr>
      </w:pPr>
      <w:bookmarkStart w:id="1680" w:name="_ETM_Q1_4825000"/>
      <w:bookmarkEnd w:id="1680"/>
      <w:r w:rsidRPr="00DE6C36">
        <w:rPr>
          <w:rFonts w:hint="cs"/>
          <w:rtl/>
        </w:rPr>
        <w:t xml:space="preserve">לא. בסעיף 25א כתוב "מסכן את עצמו </w:t>
      </w:r>
      <w:bookmarkStart w:id="1681" w:name="_ETM_Q1_4826000"/>
      <w:bookmarkEnd w:id="1681"/>
      <w:r w:rsidRPr="00DE6C36">
        <w:rPr>
          <w:rFonts w:hint="cs"/>
          <w:rtl/>
        </w:rPr>
        <w:t>או אחרים", ויש שם עוד כמה פרמטרים.</w:t>
      </w:r>
    </w:p>
    <w:p w:rsidR="00BC1B90" w:rsidRPr="00DE6C36" w:rsidRDefault="00BC1B90" w:rsidP="00BC1B90">
      <w:pPr>
        <w:rPr>
          <w:rtl/>
        </w:rPr>
      </w:pPr>
      <w:bookmarkStart w:id="1682" w:name="_ETM_Q1_4830000"/>
      <w:bookmarkEnd w:id="1682"/>
    </w:p>
    <w:p w:rsidR="00BC1B90" w:rsidRPr="00DE6C36" w:rsidRDefault="00BC1B90" w:rsidP="00BC1B90">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BC1B90" w:rsidRPr="00DE6C36" w:rsidRDefault="00BC1B90" w:rsidP="00BC1B90">
      <w:pPr>
        <w:pStyle w:val="KeepWithNext"/>
        <w:rPr>
          <w:rtl/>
        </w:rPr>
      </w:pPr>
    </w:p>
    <w:p w:rsidR="00BC1B90" w:rsidRPr="00DE6C36" w:rsidRDefault="00BC1B90" w:rsidP="00BC1B90">
      <w:pPr>
        <w:rPr>
          <w:rtl/>
        </w:rPr>
      </w:pPr>
      <w:bookmarkStart w:id="1683" w:name="_ETM_Q1_4831000"/>
      <w:bookmarkEnd w:id="1683"/>
      <w:r w:rsidRPr="00DE6C36">
        <w:rPr>
          <w:rFonts w:hint="cs"/>
          <w:rtl/>
        </w:rPr>
        <w:t xml:space="preserve">אני יכול להבין טיעון שבא ואומר: לקחתי את מה שבסעיף 25א ועשיתי את זה. </w:t>
      </w:r>
      <w:bookmarkStart w:id="1684" w:name="_ETM_Q1_4838000"/>
      <w:bookmarkEnd w:id="1684"/>
      <w:r w:rsidRPr="00DE6C36">
        <w:rPr>
          <w:rFonts w:hint="cs"/>
          <w:rtl/>
        </w:rPr>
        <w:t xml:space="preserve">שוב, אם יש משהו שהוא בכלל לא רלוונטי לטרור, אז </w:t>
      </w:r>
      <w:bookmarkStart w:id="1685" w:name="_ETM_Q1_4841000"/>
      <w:bookmarkEnd w:id="1685"/>
      <w:r w:rsidRPr="00DE6C36">
        <w:rPr>
          <w:rFonts w:hint="cs"/>
          <w:rtl/>
        </w:rPr>
        <w:t xml:space="preserve">נוריד אותו, אבל לעשות איזה  </w:t>
      </w:r>
      <w:r w:rsidRPr="00DE6C36">
        <w:t>cherry picking</w:t>
      </w:r>
      <w:r w:rsidRPr="00DE6C36">
        <w:rPr>
          <w:rFonts w:hint="cs"/>
          <w:rtl/>
        </w:rPr>
        <w:t>, מה מיוחד בזה?</w:t>
      </w:r>
    </w:p>
    <w:p w:rsidR="00BC1B90" w:rsidRPr="00DE6C36" w:rsidRDefault="00BC1B90" w:rsidP="00BC1B90">
      <w:pPr>
        <w:rPr>
          <w:rtl/>
        </w:rPr>
      </w:pPr>
      <w:bookmarkStart w:id="1686" w:name="_ETM_Q1_4844000"/>
      <w:bookmarkEnd w:id="1686"/>
    </w:p>
    <w:p w:rsidR="00BC1B90" w:rsidRPr="00DE6C36" w:rsidRDefault="00BC1B90" w:rsidP="00BC1B90">
      <w:pPr>
        <w:pStyle w:val="af9"/>
        <w:keepNext/>
        <w:rPr>
          <w:rtl/>
        </w:rPr>
      </w:pPr>
      <w:bookmarkStart w:id="1687" w:name="ET_guest_18710_368"/>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1687"/>
    </w:p>
    <w:p w:rsidR="00BC1B90" w:rsidRPr="00DE6C36" w:rsidRDefault="00BC1B90" w:rsidP="00BC1B90">
      <w:pPr>
        <w:pStyle w:val="KeepWithNext"/>
        <w:rPr>
          <w:rtl/>
        </w:rPr>
      </w:pPr>
    </w:p>
    <w:p w:rsidR="00BC1B90" w:rsidRPr="00DE6C36" w:rsidRDefault="00BC1B90" w:rsidP="00BC1B90">
      <w:pPr>
        <w:rPr>
          <w:rtl/>
        </w:rPr>
      </w:pPr>
      <w:r w:rsidRPr="00DE6C36">
        <w:rPr>
          <w:rFonts w:hint="cs"/>
          <w:rtl/>
        </w:rPr>
        <w:t xml:space="preserve">אני אגיד </w:t>
      </w:r>
      <w:bookmarkStart w:id="1688" w:name="_ETM_Q1_4845000"/>
      <w:bookmarkEnd w:id="1688"/>
      <w:r w:rsidRPr="00DE6C36">
        <w:rPr>
          <w:rFonts w:hint="cs"/>
          <w:rtl/>
        </w:rPr>
        <w:t xml:space="preserve">לך מה הסיטואציה. הסיטואציה נניח שאותו קטין, שמנסה שוב ושוב </w:t>
      </w:r>
      <w:bookmarkStart w:id="1689" w:name="_ETM_Q1_4849000"/>
      <w:bookmarkEnd w:id="1689"/>
      <w:r w:rsidRPr="00DE6C36">
        <w:rPr>
          <w:rFonts w:hint="cs"/>
          <w:rtl/>
        </w:rPr>
        <w:t>לברוח, ומטפס על גדרות מאוד מאוד מסוכנים, בסופו של דבר על המעון יש אחריות גם על הקטין הזה.</w:t>
      </w:r>
    </w:p>
    <w:p w:rsidR="00BC1B90" w:rsidRPr="00DE6C36" w:rsidRDefault="00BC1B90" w:rsidP="00BC1B90">
      <w:pPr>
        <w:rPr>
          <w:rtl/>
        </w:rPr>
      </w:pPr>
    </w:p>
    <w:p w:rsidR="00BC1B90" w:rsidRPr="00DE6C36" w:rsidRDefault="00BC1B90" w:rsidP="00BC1B90">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BC1B90" w:rsidRPr="00DE6C36" w:rsidRDefault="00BC1B90" w:rsidP="00BC1B90">
      <w:pPr>
        <w:pStyle w:val="KeepWithNext"/>
        <w:rPr>
          <w:rtl/>
        </w:rPr>
      </w:pPr>
    </w:p>
    <w:p w:rsidR="00BC1B90" w:rsidRPr="00DE6C36" w:rsidRDefault="00BC1B90" w:rsidP="00BC1B90">
      <w:pPr>
        <w:rPr>
          <w:rtl/>
        </w:rPr>
      </w:pPr>
      <w:bookmarkStart w:id="1690" w:name="_ETM_Q1_4854000"/>
      <w:bookmarkEnd w:id="1690"/>
      <w:r w:rsidRPr="00DE6C36">
        <w:rPr>
          <w:rFonts w:hint="cs"/>
          <w:rtl/>
        </w:rPr>
        <w:t xml:space="preserve">אם הוא מנסה לברוח, אז הוא נכנס לך למסכן אחרים, כי אם הוא </w:t>
      </w:r>
      <w:bookmarkStart w:id="1691" w:name="_ETM_Q1_4857000"/>
      <w:bookmarkEnd w:id="1691"/>
      <w:r w:rsidRPr="00DE6C36">
        <w:rPr>
          <w:rFonts w:hint="cs"/>
          <w:rtl/>
        </w:rPr>
        <w:t>יברח, אנחנו יודעים מה הוא יעשה. אני לא</w:t>
      </w:r>
      <w:bookmarkStart w:id="1692" w:name="_ETM_Q1_4860000"/>
      <w:bookmarkEnd w:id="1692"/>
      <w:r w:rsidRPr="00DE6C36">
        <w:rPr>
          <w:rFonts w:hint="cs"/>
          <w:rtl/>
        </w:rPr>
        <w:t xml:space="preserve"> צריך בשביל זה את הסכנה לעצמו. המילים "סכנה לעצמו" </w:t>
      </w:r>
      <w:bookmarkStart w:id="1693" w:name="_ETM_Q1_4866000"/>
      <w:bookmarkEnd w:id="1693"/>
      <w:r w:rsidRPr="00DE6C36">
        <w:rPr>
          <w:rFonts w:hint="cs"/>
          <w:rtl/>
        </w:rPr>
        <w:t xml:space="preserve">שוב, אני קורא אותן, כאדם פשוט, אני מבין שהוא פוגע </w:t>
      </w:r>
      <w:bookmarkStart w:id="1694" w:name="_ETM_Q1_4871000"/>
      <w:bookmarkEnd w:id="1694"/>
      <w:r w:rsidRPr="00DE6C36">
        <w:rPr>
          <w:rFonts w:hint="cs"/>
          <w:rtl/>
        </w:rPr>
        <w:t xml:space="preserve">בעצמו, חותך את עצמו, מנסה להתאבד. כך אני קורא את </w:t>
      </w:r>
      <w:bookmarkStart w:id="1695" w:name="_ETM_Q1_4875000"/>
      <w:bookmarkEnd w:id="1695"/>
      <w:r w:rsidRPr="00DE6C36">
        <w:rPr>
          <w:rFonts w:hint="cs"/>
          <w:rtl/>
        </w:rPr>
        <w:t xml:space="preserve">זה. השאלה היא האם לשב"ס יש יותר כלים </w:t>
      </w:r>
      <w:bookmarkStart w:id="1696" w:name="_ETM_Q1_4878000"/>
      <w:bookmarkEnd w:id="1696"/>
      <w:r w:rsidRPr="00DE6C36">
        <w:rPr>
          <w:rFonts w:hint="cs"/>
          <w:rtl/>
        </w:rPr>
        <w:t xml:space="preserve">להתמודד עם זה מאשר לכם, שאתם עם כל אנשי המקצוע </w:t>
      </w:r>
      <w:bookmarkStart w:id="1697" w:name="_ETM_Q1_4880000"/>
      <w:bookmarkEnd w:id="1697"/>
      <w:r w:rsidRPr="00DE6C36">
        <w:rPr>
          <w:rFonts w:hint="cs"/>
          <w:rtl/>
        </w:rPr>
        <w:t>בתחום בריאות הנפש, רווחה וכל הדברים האלה.</w:t>
      </w:r>
    </w:p>
    <w:p w:rsidR="00BC1B90" w:rsidRPr="00DE6C36" w:rsidRDefault="00BC1B90" w:rsidP="00BC1B90">
      <w:pPr>
        <w:rPr>
          <w:rtl/>
        </w:rPr>
      </w:pPr>
    </w:p>
    <w:p w:rsidR="00BC1B90" w:rsidRPr="00DE6C36" w:rsidRDefault="00BC1B90" w:rsidP="00BC1B90">
      <w:pPr>
        <w:pStyle w:val="af9"/>
        <w:keepNext/>
        <w:rPr>
          <w:rtl/>
        </w:rPr>
      </w:pPr>
      <w:bookmarkStart w:id="1698" w:name="ET_guest_924312_371"/>
      <w:r w:rsidRPr="00DE6C36">
        <w:rPr>
          <w:rStyle w:val="TagStyle"/>
          <w:rtl/>
        </w:rPr>
        <w:t xml:space="preserve"> &lt;&lt; אורח &gt;&gt; </w:t>
      </w:r>
      <w:r w:rsidRPr="00DE6C36">
        <w:rPr>
          <w:rtl/>
        </w:rPr>
        <w:t>טלי סמואל:</w:t>
      </w:r>
      <w:r w:rsidRPr="00DE6C36">
        <w:rPr>
          <w:rStyle w:val="TagStyle"/>
          <w:rtl/>
        </w:rPr>
        <w:t xml:space="preserve"> &lt;&lt; אורח &gt;&gt;</w:t>
      </w:r>
      <w:r w:rsidRPr="00DE6C36">
        <w:rPr>
          <w:rtl/>
        </w:rPr>
        <w:t xml:space="preserve">   </w:t>
      </w:r>
      <w:bookmarkEnd w:id="1698"/>
    </w:p>
    <w:p w:rsidR="00BC1B90" w:rsidRPr="00DE6C36" w:rsidRDefault="00BC1B90" w:rsidP="00BC1B90">
      <w:pPr>
        <w:pStyle w:val="KeepWithNext"/>
        <w:rPr>
          <w:rtl/>
        </w:rPr>
      </w:pPr>
    </w:p>
    <w:p w:rsidR="00BC1B90" w:rsidRPr="00DE6C36" w:rsidRDefault="00BC1B90" w:rsidP="00BC1B90">
      <w:pPr>
        <w:rPr>
          <w:rtl/>
        </w:rPr>
      </w:pPr>
      <w:bookmarkStart w:id="1699" w:name="_ETM_Q1_4882000"/>
      <w:bookmarkEnd w:id="1699"/>
      <w:r w:rsidRPr="00DE6C36">
        <w:rPr>
          <w:rFonts w:hint="cs"/>
          <w:rtl/>
        </w:rPr>
        <w:t>אני חושב</w:t>
      </w:r>
      <w:r w:rsidR="008162E6" w:rsidRPr="00DE6C36">
        <w:rPr>
          <w:rFonts w:hint="cs"/>
          <w:rtl/>
        </w:rPr>
        <w:t>ת</w:t>
      </w:r>
      <w:r w:rsidRPr="00DE6C36">
        <w:rPr>
          <w:rFonts w:hint="cs"/>
          <w:rtl/>
        </w:rPr>
        <w:t xml:space="preserve"> שגם במצבים </w:t>
      </w:r>
      <w:bookmarkStart w:id="1700" w:name="_ETM_Q1_4885000"/>
      <w:bookmarkEnd w:id="1700"/>
      <w:r w:rsidRPr="00DE6C36">
        <w:rPr>
          <w:rFonts w:hint="cs"/>
          <w:rtl/>
        </w:rPr>
        <w:t xml:space="preserve">כאלה של סכנה חריגה, גם כשהוא פוגע בעצמו בכל דרך, </w:t>
      </w:r>
      <w:bookmarkStart w:id="1701" w:name="_ETM_Q1_4891000"/>
      <w:bookmarkEnd w:id="1701"/>
      <w:r w:rsidRPr="00DE6C36">
        <w:rPr>
          <w:rFonts w:hint="cs"/>
          <w:rtl/>
        </w:rPr>
        <w:t xml:space="preserve">דיברנו על סיטואציה שבה המעון אומר: אני לא יכול להמשיך </w:t>
      </w:r>
      <w:bookmarkStart w:id="1702" w:name="_ETM_Q1_4895000"/>
      <w:bookmarkEnd w:id="1702"/>
      <w:r w:rsidRPr="00DE6C36">
        <w:rPr>
          <w:rFonts w:hint="cs"/>
          <w:rtl/>
        </w:rPr>
        <w:t xml:space="preserve">לקיים את הצו בגלל ההתנהגות </w:t>
      </w:r>
      <w:proofErr w:type="spellStart"/>
      <w:r w:rsidRPr="00DE6C36">
        <w:rPr>
          <w:rFonts w:hint="cs"/>
          <w:rtl/>
        </w:rPr>
        <w:t>הסיכונית</w:t>
      </w:r>
      <w:proofErr w:type="spellEnd"/>
      <w:r w:rsidRPr="00DE6C36">
        <w:rPr>
          <w:rFonts w:hint="cs"/>
          <w:rtl/>
        </w:rPr>
        <w:t xml:space="preserve">, גם כשההתנהגות </w:t>
      </w:r>
      <w:proofErr w:type="spellStart"/>
      <w:r w:rsidRPr="00DE6C36">
        <w:rPr>
          <w:rFonts w:hint="cs"/>
          <w:rtl/>
        </w:rPr>
        <w:t>הסיכונית</w:t>
      </w:r>
      <w:proofErr w:type="spellEnd"/>
      <w:r w:rsidRPr="00DE6C36">
        <w:rPr>
          <w:rFonts w:hint="cs"/>
          <w:rtl/>
        </w:rPr>
        <w:t xml:space="preserve"> </w:t>
      </w:r>
      <w:bookmarkStart w:id="1703" w:name="_ETM_Q1_4899000"/>
      <w:bookmarkEnd w:id="1703"/>
      <w:r w:rsidRPr="00DE6C36">
        <w:rPr>
          <w:rFonts w:hint="cs"/>
          <w:rtl/>
        </w:rPr>
        <w:t>היא כלפי עצמו.</w:t>
      </w:r>
    </w:p>
    <w:p w:rsidR="00BC1B90" w:rsidRPr="00DE6C36" w:rsidRDefault="00BC1B90" w:rsidP="00BC1B90">
      <w:pPr>
        <w:rPr>
          <w:rtl/>
        </w:rPr>
      </w:pPr>
    </w:p>
    <w:p w:rsidR="00BC1B90" w:rsidRPr="00DE6C36" w:rsidRDefault="00BC1B90" w:rsidP="00BC1B90">
      <w:pPr>
        <w:pStyle w:val="a4"/>
        <w:keepNext/>
        <w:rPr>
          <w:rtl/>
        </w:rPr>
      </w:pPr>
      <w:bookmarkStart w:id="1704" w:name="ET_speaker_6156_373"/>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704"/>
    </w:p>
    <w:p w:rsidR="00BC1B90" w:rsidRPr="00DE6C36" w:rsidRDefault="00BC1B90" w:rsidP="00BC1B90">
      <w:pPr>
        <w:pStyle w:val="KeepWithNext"/>
        <w:rPr>
          <w:rtl/>
        </w:rPr>
      </w:pPr>
    </w:p>
    <w:p w:rsidR="00BC1B90" w:rsidRPr="00DE6C36" w:rsidRDefault="00BC1B90" w:rsidP="00BC1B90">
      <w:pPr>
        <w:rPr>
          <w:rtl/>
        </w:rPr>
      </w:pPr>
      <w:bookmarkStart w:id="1705" w:name="_ETM_Q1_4900000"/>
      <w:bookmarkEnd w:id="1705"/>
      <w:r w:rsidRPr="00DE6C36">
        <w:rPr>
          <w:rFonts w:hint="cs"/>
          <w:rtl/>
        </w:rPr>
        <w:t xml:space="preserve">צר לי לומר שקטין בן 13, שיש לו </w:t>
      </w:r>
      <w:bookmarkStart w:id="1706" w:name="_ETM_Q1_4905000"/>
      <w:bookmarkEnd w:id="1706"/>
      <w:r w:rsidRPr="00DE6C36">
        <w:rPr>
          <w:rFonts w:hint="cs"/>
          <w:rtl/>
        </w:rPr>
        <w:t xml:space="preserve">רצף ניסיונות התאבדות, אני לא מציע שהמדינה תעביר אותו </w:t>
      </w:r>
      <w:bookmarkStart w:id="1707" w:name="_ETM_Q1_4910000"/>
      <w:bookmarkEnd w:id="1707"/>
      <w:r w:rsidRPr="00DE6C36">
        <w:rPr>
          <w:rFonts w:hint="cs"/>
          <w:rtl/>
        </w:rPr>
        <w:t xml:space="preserve">ממעון נעול למאסר. יכול להיות שמערכת הרווחה צריכה </w:t>
      </w:r>
      <w:bookmarkStart w:id="1708" w:name="_ETM_Q1_4923000"/>
      <w:bookmarkEnd w:id="1708"/>
      <w:r w:rsidRPr="00DE6C36">
        <w:rPr>
          <w:rFonts w:hint="cs"/>
          <w:rtl/>
        </w:rPr>
        <w:t xml:space="preserve">לומר שצריכות להיות דרגות שונות של מעונות נעולים. אני מניח </w:t>
      </w:r>
      <w:bookmarkStart w:id="1709" w:name="_ETM_Q1_4929000"/>
      <w:bookmarkEnd w:id="1709"/>
      <w:r w:rsidRPr="00DE6C36">
        <w:rPr>
          <w:rFonts w:hint="cs"/>
          <w:rtl/>
        </w:rPr>
        <w:t xml:space="preserve">שגם יש. יכול להיות שצריך עכשיו לשבת ולהתכנס ולחשוב מה </w:t>
      </w:r>
      <w:bookmarkStart w:id="1710" w:name="_ETM_Q1_4932000"/>
      <w:bookmarkEnd w:id="1710"/>
      <w:r w:rsidRPr="00DE6C36">
        <w:rPr>
          <w:rFonts w:hint="cs"/>
          <w:rtl/>
        </w:rPr>
        <w:t xml:space="preserve">עושים בסיטואציה כזאת. לבוא ולומר שבסיטואציה כזאת הבחור - - </w:t>
      </w:r>
      <w:bookmarkStart w:id="1711" w:name="_ETM_Q1_4937000"/>
      <w:bookmarkEnd w:id="1711"/>
      <w:r w:rsidRPr="00DE6C36">
        <w:rPr>
          <w:rFonts w:hint="cs"/>
          <w:rtl/>
        </w:rPr>
        <w:t>-</w:t>
      </w:r>
    </w:p>
    <w:p w:rsidR="00BC1B90" w:rsidRPr="00DE6C36" w:rsidRDefault="00BC1B90" w:rsidP="00BC1B90">
      <w:pPr>
        <w:rPr>
          <w:rtl/>
        </w:rPr>
      </w:pPr>
    </w:p>
    <w:p w:rsidR="00BC1B90" w:rsidRPr="00DE6C36" w:rsidRDefault="00BC1B90" w:rsidP="00BC1B90">
      <w:pPr>
        <w:pStyle w:val="af9"/>
        <w:keepNext/>
        <w:rPr>
          <w:rtl/>
        </w:rPr>
      </w:pPr>
      <w:bookmarkStart w:id="1712" w:name="ET_guest_924312_374"/>
      <w:r w:rsidRPr="00DE6C36">
        <w:rPr>
          <w:rStyle w:val="TagStyle"/>
          <w:rtl/>
        </w:rPr>
        <w:t xml:space="preserve"> &lt;&lt; אורח &gt;&gt; </w:t>
      </w:r>
      <w:r w:rsidRPr="00DE6C36">
        <w:rPr>
          <w:rtl/>
        </w:rPr>
        <w:t>טלי סמואל:</w:t>
      </w:r>
      <w:r w:rsidRPr="00DE6C36">
        <w:rPr>
          <w:rStyle w:val="TagStyle"/>
          <w:rtl/>
        </w:rPr>
        <w:t xml:space="preserve"> &lt;&lt; אורח &gt;&gt;</w:t>
      </w:r>
      <w:r w:rsidRPr="00DE6C36">
        <w:rPr>
          <w:rtl/>
        </w:rPr>
        <w:t xml:space="preserve">   </w:t>
      </w:r>
      <w:bookmarkEnd w:id="1712"/>
    </w:p>
    <w:p w:rsidR="00BC1B90" w:rsidRPr="00DE6C36" w:rsidRDefault="00BC1B90" w:rsidP="00BC1B90">
      <w:pPr>
        <w:pStyle w:val="KeepWithNext"/>
        <w:rPr>
          <w:rtl/>
        </w:rPr>
      </w:pPr>
    </w:p>
    <w:p w:rsidR="00BC1B90" w:rsidRPr="00DE6C36" w:rsidRDefault="00BC1B90" w:rsidP="00BC1B90">
      <w:pPr>
        <w:rPr>
          <w:rtl/>
        </w:rPr>
      </w:pPr>
      <w:bookmarkStart w:id="1713" w:name="_ETM_Q1_4938000"/>
      <w:bookmarkEnd w:id="1713"/>
      <w:r w:rsidRPr="00DE6C36">
        <w:rPr>
          <w:rFonts w:hint="cs"/>
          <w:rtl/>
        </w:rPr>
        <w:t xml:space="preserve">אנחנו לא מדברים, לא על קטין שמבצע מעשה אובדני רגיל, </w:t>
      </w:r>
      <w:bookmarkStart w:id="1714" w:name="_ETM_Q1_4945000"/>
      <w:bookmarkEnd w:id="1714"/>
      <w:r w:rsidRPr="00DE6C36">
        <w:rPr>
          <w:rFonts w:hint="cs"/>
          <w:rtl/>
        </w:rPr>
        <w:t xml:space="preserve">זו לא הסיטואציה. אנחנו מדברים על קטין שבהתנהגות קיצונית וחריגה </w:t>
      </w:r>
      <w:bookmarkStart w:id="1715" w:name="_ETM_Q1_4951000"/>
      <w:bookmarkEnd w:id="1715"/>
      <w:r w:rsidRPr="00DE6C36">
        <w:rPr>
          <w:rFonts w:hint="cs"/>
          <w:rtl/>
        </w:rPr>
        <w:t xml:space="preserve">באופן עקבי מסכן את עצמו לא רק ברמה של פגיעה </w:t>
      </w:r>
      <w:bookmarkStart w:id="1716" w:name="_ETM_Q1_4955000"/>
      <w:bookmarkEnd w:id="1716"/>
      <w:r w:rsidRPr="00DE6C36">
        <w:rPr>
          <w:rFonts w:hint="cs"/>
          <w:rtl/>
        </w:rPr>
        <w:t xml:space="preserve">עצמית, אלא ההתנהגות שלו היא התנהגות שהיא </w:t>
      </w:r>
      <w:proofErr w:type="spellStart"/>
      <w:r w:rsidRPr="00DE6C36">
        <w:rPr>
          <w:rFonts w:hint="cs"/>
          <w:rtl/>
        </w:rPr>
        <w:t>סיכונית</w:t>
      </w:r>
      <w:proofErr w:type="spellEnd"/>
      <w:r w:rsidRPr="00DE6C36">
        <w:rPr>
          <w:rFonts w:hint="cs"/>
          <w:rtl/>
        </w:rPr>
        <w:t xml:space="preserve"> לעצמו.</w:t>
      </w:r>
    </w:p>
    <w:p w:rsidR="00BC1B90" w:rsidRPr="00DE6C36" w:rsidRDefault="00BC1B90" w:rsidP="00BC1B90">
      <w:pPr>
        <w:rPr>
          <w:rtl/>
        </w:rPr>
      </w:pPr>
    </w:p>
    <w:p w:rsidR="00BC1B90" w:rsidRPr="00DE6C36" w:rsidRDefault="00BC1B90" w:rsidP="00BC1B90">
      <w:pPr>
        <w:pStyle w:val="af6"/>
        <w:keepNext/>
        <w:rPr>
          <w:rtl/>
        </w:rPr>
      </w:pPr>
      <w:bookmarkStart w:id="1717" w:name="ET_yor_6157_37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717"/>
    </w:p>
    <w:p w:rsidR="00BC1B90" w:rsidRPr="00DE6C36" w:rsidRDefault="00BC1B90" w:rsidP="00BC1B90">
      <w:pPr>
        <w:pStyle w:val="KeepWithNext"/>
        <w:rPr>
          <w:rtl/>
        </w:rPr>
      </w:pPr>
    </w:p>
    <w:p w:rsidR="00BC1B90" w:rsidRPr="00DE6C36" w:rsidRDefault="00BC1B90" w:rsidP="00BC1B90">
      <w:pPr>
        <w:rPr>
          <w:rtl/>
        </w:rPr>
      </w:pPr>
      <w:r w:rsidRPr="00DE6C36">
        <w:rPr>
          <w:rFonts w:hint="cs"/>
          <w:rtl/>
        </w:rPr>
        <w:t>הנקודה ברורה.</w:t>
      </w:r>
    </w:p>
    <w:p w:rsidR="00BC1B90" w:rsidRPr="00DE6C36" w:rsidRDefault="00BC1B90" w:rsidP="00BC1B90">
      <w:pPr>
        <w:rPr>
          <w:rtl/>
        </w:rPr>
      </w:pPr>
      <w:bookmarkStart w:id="1718" w:name="_ETM_Q1_4961000"/>
      <w:bookmarkEnd w:id="1718"/>
    </w:p>
    <w:p w:rsidR="00BC1B90" w:rsidRPr="00DE6C36" w:rsidRDefault="00BC1B90" w:rsidP="00BC1B90">
      <w:pPr>
        <w:pStyle w:val="a4"/>
        <w:keepNext/>
        <w:rPr>
          <w:rtl/>
        </w:rPr>
      </w:pPr>
      <w:bookmarkStart w:id="1719" w:name="ET_speaker_5791_375"/>
      <w:r w:rsidRPr="00DE6C36">
        <w:rPr>
          <w:rStyle w:val="TagStyle"/>
          <w:rtl/>
        </w:rPr>
        <w:t xml:space="preserve"> &lt;&lt; דובר &gt;&gt; </w:t>
      </w:r>
      <w:r w:rsidRPr="00DE6C36">
        <w:rPr>
          <w:rtl/>
        </w:rPr>
        <w:t xml:space="preserve">יואב </w:t>
      </w:r>
      <w:proofErr w:type="spellStart"/>
      <w:r w:rsidRPr="00DE6C36">
        <w:rPr>
          <w:rtl/>
        </w:rPr>
        <w:t>סגלוביץ</w:t>
      </w:r>
      <w:proofErr w:type="spellEnd"/>
      <w:r w:rsidRPr="00DE6C36">
        <w:rPr>
          <w:rtl/>
        </w:rPr>
        <w:t>' (יש עתיד):</w:t>
      </w:r>
      <w:r w:rsidRPr="00DE6C36">
        <w:rPr>
          <w:rStyle w:val="TagStyle"/>
          <w:rtl/>
        </w:rPr>
        <w:t xml:space="preserve"> &lt;&lt; דובר &gt;&gt;</w:t>
      </w:r>
      <w:r w:rsidRPr="00DE6C36">
        <w:rPr>
          <w:rtl/>
        </w:rPr>
        <w:t xml:space="preserve">   </w:t>
      </w:r>
      <w:bookmarkEnd w:id="1719"/>
    </w:p>
    <w:p w:rsidR="00BC1B90" w:rsidRPr="00DE6C36" w:rsidRDefault="00BC1B90" w:rsidP="00BC1B90">
      <w:pPr>
        <w:pStyle w:val="KeepWithNext"/>
        <w:rPr>
          <w:rtl/>
        </w:rPr>
      </w:pPr>
    </w:p>
    <w:p w:rsidR="00BC1B90" w:rsidRPr="00DE6C36" w:rsidRDefault="00BC1B90" w:rsidP="00BC1B90">
      <w:pPr>
        <w:rPr>
          <w:rtl/>
        </w:rPr>
      </w:pPr>
      <w:bookmarkStart w:id="1720" w:name="_ETM_Q1_4963000"/>
      <w:bookmarkEnd w:id="1720"/>
      <w:r w:rsidRPr="00DE6C36">
        <w:rPr>
          <w:rFonts w:hint="cs"/>
          <w:rtl/>
        </w:rPr>
        <w:t>מה אתם עושים היום במקרה כזה?</w:t>
      </w:r>
    </w:p>
    <w:p w:rsidR="00BC1B90" w:rsidRPr="00DE6C36" w:rsidRDefault="00BC1B90" w:rsidP="00BC1B90">
      <w:pPr>
        <w:rPr>
          <w:rtl/>
        </w:rPr>
      </w:pPr>
    </w:p>
    <w:p w:rsidR="00BC1B90" w:rsidRPr="00DE6C36" w:rsidRDefault="00BC1B90" w:rsidP="00BC1B90">
      <w:pPr>
        <w:pStyle w:val="af9"/>
        <w:keepNext/>
        <w:rPr>
          <w:rtl/>
        </w:rPr>
      </w:pPr>
      <w:bookmarkStart w:id="1721" w:name="ET_guest_924312_376"/>
      <w:r w:rsidRPr="00DE6C36">
        <w:rPr>
          <w:rStyle w:val="TagStyle"/>
          <w:rtl/>
        </w:rPr>
        <w:t xml:space="preserve"> &lt;&lt; אורח &gt;&gt; </w:t>
      </w:r>
      <w:r w:rsidRPr="00DE6C36">
        <w:rPr>
          <w:rtl/>
        </w:rPr>
        <w:t>טלי סמואל:</w:t>
      </w:r>
      <w:r w:rsidRPr="00DE6C36">
        <w:rPr>
          <w:rStyle w:val="TagStyle"/>
          <w:rtl/>
        </w:rPr>
        <w:t xml:space="preserve"> &lt;&lt; אורח &gt;&gt;</w:t>
      </w:r>
      <w:r w:rsidRPr="00DE6C36">
        <w:rPr>
          <w:rtl/>
        </w:rPr>
        <w:t xml:space="preserve">   </w:t>
      </w:r>
      <w:bookmarkEnd w:id="1721"/>
    </w:p>
    <w:p w:rsidR="00BC1B90" w:rsidRPr="00DE6C36" w:rsidRDefault="00BC1B90" w:rsidP="00BC1B90">
      <w:pPr>
        <w:pStyle w:val="KeepWithNext"/>
        <w:rPr>
          <w:rtl/>
        </w:rPr>
      </w:pPr>
    </w:p>
    <w:p w:rsidR="00BC1B90" w:rsidRPr="00DE6C36" w:rsidRDefault="00BC1B90" w:rsidP="00BC1B90">
      <w:pPr>
        <w:rPr>
          <w:rtl/>
        </w:rPr>
      </w:pPr>
      <w:bookmarkStart w:id="1722" w:name="_ETM_Q1_4964000"/>
      <w:bookmarkEnd w:id="1722"/>
      <w:r w:rsidRPr="00DE6C36">
        <w:rPr>
          <w:rFonts w:hint="cs"/>
          <w:rtl/>
        </w:rPr>
        <w:t>שוב, אם מדובר</w:t>
      </w:r>
      <w:r w:rsidR="00753946" w:rsidRPr="00DE6C36">
        <w:rPr>
          <w:rFonts w:hint="cs"/>
          <w:rtl/>
        </w:rPr>
        <w:t xml:space="preserve"> מעל גיל 14 </w:t>
      </w:r>
      <w:bookmarkStart w:id="1723" w:name="_ETM_Q1_4968000"/>
      <w:bookmarkEnd w:id="1723"/>
      <w:r w:rsidR="00753946" w:rsidRPr="00DE6C36">
        <w:rPr>
          <w:rFonts w:hint="cs"/>
          <w:rtl/>
        </w:rPr>
        <w:t>- - -</w:t>
      </w:r>
    </w:p>
    <w:p w:rsidR="00753946" w:rsidRPr="00DE6C36" w:rsidRDefault="00753946" w:rsidP="00BC1B90">
      <w:pPr>
        <w:rPr>
          <w:rtl/>
        </w:rPr>
      </w:pPr>
    </w:p>
    <w:p w:rsidR="00753946" w:rsidRPr="00DE6C36" w:rsidRDefault="00753946" w:rsidP="00753946">
      <w:pPr>
        <w:pStyle w:val="af6"/>
        <w:keepNext/>
        <w:rPr>
          <w:rtl/>
        </w:rPr>
      </w:pPr>
      <w:bookmarkStart w:id="1724" w:name="ET_yor_6157_37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724"/>
    </w:p>
    <w:p w:rsidR="00753946" w:rsidRPr="00DE6C36" w:rsidRDefault="00753946" w:rsidP="00753946">
      <w:pPr>
        <w:pStyle w:val="KeepWithNext"/>
        <w:rPr>
          <w:rtl/>
        </w:rPr>
      </w:pPr>
    </w:p>
    <w:p w:rsidR="00753946" w:rsidRPr="00DE6C36" w:rsidRDefault="00753946" w:rsidP="00753946">
      <w:pPr>
        <w:rPr>
          <w:rtl/>
        </w:rPr>
      </w:pPr>
      <w:bookmarkStart w:id="1725" w:name="_ETM_Q1_4967000"/>
      <w:bookmarkEnd w:id="1725"/>
      <w:r w:rsidRPr="00DE6C36">
        <w:rPr>
          <w:rFonts w:hint="cs"/>
          <w:rtl/>
        </w:rPr>
        <w:t xml:space="preserve">זה בדיוק מה שניסיתי לקרוא. החוק הקיים היום, </w:t>
      </w:r>
      <w:bookmarkStart w:id="1726" w:name="_ETM_Q1_4972000"/>
      <w:bookmarkEnd w:id="1726"/>
      <w:r w:rsidRPr="00DE6C36">
        <w:rPr>
          <w:rFonts w:hint="cs"/>
          <w:rtl/>
        </w:rPr>
        <w:t xml:space="preserve">שהרי יצרנו פה סיטואציה חדשה בין 12 ל-14, </w:t>
      </w:r>
      <w:bookmarkStart w:id="1727" w:name="_ETM_Q1_4974000"/>
      <w:bookmarkEnd w:id="1727"/>
      <w:r w:rsidRPr="00DE6C36">
        <w:rPr>
          <w:rFonts w:hint="cs"/>
          <w:rtl/>
        </w:rPr>
        <w:t xml:space="preserve">עד היום הסיטואציות האלה אחרי גיל 14. היום סעיף 25א, </w:t>
      </w:r>
      <w:bookmarkStart w:id="1728" w:name="_ETM_Q1_4979000"/>
      <w:bookmarkEnd w:id="1728"/>
      <w:r w:rsidRPr="00DE6C36">
        <w:rPr>
          <w:rFonts w:hint="cs"/>
          <w:rtl/>
        </w:rPr>
        <w:t xml:space="preserve">שהוא חל מגיל 14, כתוב כך: שהוא יכול לעשות את </w:t>
      </w:r>
      <w:bookmarkStart w:id="1729" w:name="_ETM_Q1_4983000"/>
      <w:bookmarkEnd w:id="1729"/>
      <w:r w:rsidRPr="00DE6C36">
        <w:rPr>
          <w:rFonts w:hint="cs"/>
          <w:rtl/>
        </w:rPr>
        <w:t xml:space="preserve">המנגנון הזה בשינויים מסוימים בשלוש עילות: האחת, הקטין מסכן או </w:t>
      </w:r>
      <w:bookmarkStart w:id="1730" w:name="_ETM_Q1_4986000"/>
      <w:bookmarkEnd w:id="1730"/>
      <w:r w:rsidRPr="00DE6C36">
        <w:rPr>
          <w:rFonts w:hint="cs"/>
          <w:rtl/>
        </w:rPr>
        <w:t>עלול לסכן את עצמו או את האחרים. זה הועתק ב-</w:t>
      </w:r>
      <w:r w:rsidRPr="00DE6C36">
        <w:t xml:space="preserve">copy </w:t>
      </w:r>
      <w:bookmarkStart w:id="1731" w:name="_ETM_Q1_4989000"/>
      <w:bookmarkEnd w:id="1731"/>
      <w:r w:rsidRPr="00DE6C36">
        <w:t>paste</w:t>
      </w:r>
      <w:r w:rsidRPr="00DE6C36">
        <w:rPr>
          <w:rFonts w:hint="cs"/>
          <w:rtl/>
        </w:rPr>
        <w:t xml:space="preserve">; הקטין גורם נזק חמור ומתמשך לרכוש, </w:t>
      </w:r>
      <w:bookmarkStart w:id="1732" w:name="_ETM_Q1_4992000"/>
      <w:bookmarkEnd w:id="1732"/>
      <w:r w:rsidRPr="00DE6C36">
        <w:rPr>
          <w:rFonts w:hint="cs"/>
          <w:rtl/>
        </w:rPr>
        <w:t xml:space="preserve">את זה הורדנו משום מה. אגב, אני לא יודע למה </w:t>
      </w:r>
      <w:bookmarkStart w:id="1733" w:name="_ETM_Q1_4994000"/>
      <w:bookmarkEnd w:id="1733"/>
      <w:r w:rsidRPr="00DE6C36">
        <w:rPr>
          <w:rFonts w:hint="cs"/>
          <w:rtl/>
        </w:rPr>
        <w:t xml:space="preserve">שינינו, אבל דיברנו על זה; השלישית, התנהגות הקטין במעון באופן </w:t>
      </w:r>
      <w:bookmarkStart w:id="1734" w:name="_ETM_Q1_4999000"/>
      <w:bookmarkEnd w:id="1734"/>
      <w:r w:rsidRPr="00DE6C36">
        <w:rPr>
          <w:rFonts w:hint="cs"/>
          <w:rtl/>
        </w:rPr>
        <w:t xml:space="preserve">מתמשך לרבות בחירה חוזרת ונשנית מהמעון, לא מאפשרת לקיים את </w:t>
      </w:r>
      <w:bookmarkStart w:id="1735" w:name="_ETM_Q1_5003000"/>
      <w:bookmarkEnd w:id="1735"/>
      <w:r w:rsidRPr="00DE6C36">
        <w:rPr>
          <w:rFonts w:hint="cs"/>
          <w:rtl/>
        </w:rPr>
        <w:t xml:space="preserve">הצו במעון, שזה לכאורה ודאי הייתי רוצה שיישאר פה. זה </w:t>
      </w:r>
      <w:bookmarkStart w:id="1736" w:name="_ETM_Q1_5008000"/>
      <w:bookmarkEnd w:id="1736"/>
      <w:r w:rsidRPr="00DE6C36">
        <w:rPr>
          <w:rFonts w:hint="cs"/>
          <w:rtl/>
        </w:rPr>
        <w:t>הכי הגיוני.</w:t>
      </w:r>
    </w:p>
    <w:p w:rsidR="00753946" w:rsidRPr="00DE6C36" w:rsidRDefault="00753946" w:rsidP="00753946">
      <w:pPr>
        <w:rPr>
          <w:rtl/>
        </w:rPr>
      </w:pPr>
    </w:p>
    <w:p w:rsidR="00753946" w:rsidRPr="00DE6C36" w:rsidRDefault="00753946" w:rsidP="00753946">
      <w:pPr>
        <w:pStyle w:val="a4"/>
        <w:keepNext/>
        <w:rPr>
          <w:rtl/>
        </w:rPr>
      </w:pPr>
      <w:bookmarkStart w:id="1737" w:name="ET_speaker_5791_378"/>
      <w:r w:rsidRPr="00DE6C36">
        <w:rPr>
          <w:rStyle w:val="TagStyle"/>
          <w:rtl/>
        </w:rPr>
        <w:t xml:space="preserve"> &lt;&lt; דובר &gt;&gt; </w:t>
      </w:r>
      <w:r w:rsidRPr="00DE6C36">
        <w:rPr>
          <w:rtl/>
        </w:rPr>
        <w:t xml:space="preserve">יואב </w:t>
      </w:r>
      <w:proofErr w:type="spellStart"/>
      <w:r w:rsidRPr="00DE6C36">
        <w:rPr>
          <w:rtl/>
        </w:rPr>
        <w:t>סגלוביץ</w:t>
      </w:r>
      <w:proofErr w:type="spellEnd"/>
      <w:r w:rsidRPr="00DE6C36">
        <w:rPr>
          <w:rtl/>
        </w:rPr>
        <w:t>' (יש עתיד):</w:t>
      </w:r>
      <w:r w:rsidRPr="00DE6C36">
        <w:rPr>
          <w:rStyle w:val="TagStyle"/>
          <w:rtl/>
        </w:rPr>
        <w:t xml:space="preserve"> &lt;&lt; דובר &gt;&gt;</w:t>
      </w:r>
      <w:r w:rsidRPr="00DE6C36">
        <w:rPr>
          <w:rtl/>
        </w:rPr>
        <w:t xml:space="preserve">   </w:t>
      </w:r>
      <w:bookmarkEnd w:id="1737"/>
    </w:p>
    <w:p w:rsidR="00753946" w:rsidRPr="00DE6C36" w:rsidRDefault="00753946" w:rsidP="00753946">
      <w:pPr>
        <w:pStyle w:val="KeepWithNext"/>
        <w:rPr>
          <w:rtl/>
        </w:rPr>
      </w:pPr>
    </w:p>
    <w:p w:rsidR="00753946" w:rsidRPr="00DE6C36" w:rsidRDefault="00753946" w:rsidP="00753946">
      <w:pPr>
        <w:rPr>
          <w:rtl/>
        </w:rPr>
      </w:pPr>
      <w:bookmarkStart w:id="1738" w:name="_ETM_Q1_5011000"/>
      <w:bookmarkEnd w:id="1738"/>
      <w:r w:rsidRPr="00DE6C36">
        <w:rPr>
          <w:rFonts w:hint="cs"/>
          <w:rtl/>
        </w:rPr>
        <w:t>זה מכסה את הסיטואציה.</w:t>
      </w:r>
    </w:p>
    <w:p w:rsidR="00753946" w:rsidRPr="00DE6C36" w:rsidRDefault="00753946" w:rsidP="00753946">
      <w:pPr>
        <w:rPr>
          <w:rtl/>
        </w:rPr>
      </w:pPr>
      <w:bookmarkStart w:id="1739" w:name="_ETM_Q1_5013000"/>
      <w:bookmarkEnd w:id="1739"/>
    </w:p>
    <w:p w:rsidR="00753946" w:rsidRPr="00DE6C36" w:rsidRDefault="00753946" w:rsidP="00753946">
      <w:pPr>
        <w:pStyle w:val="af6"/>
        <w:keepNext/>
        <w:rPr>
          <w:rtl/>
        </w:rPr>
      </w:pPr>
      <w:bookmarkStart w:id="1740" w:name="ET_yor_6157_37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740"/>
    </w:p>
    <w:p w:rsidR="00753946" w:rsidRPr="00DE6C36" w:rsidRDefault="00753946" w:rsidP="00753946">
      <w:pPr>
        <w:pStyle w:val="KeepWithNext"/>
        <w:rPr>
          <w:rtl/>
        </w:rPr>
      </w:pPr>
    </w:p>
    <w:p w:rsidR="00753946" w:rsidRPr="00DE6C36" w:rsidRDefault="00753946" w:rsidP="00753946">
      <w:pPr>
        <w:rPr>
          <w:rtl/>
        </w:rPr>
      </w:pPr>
      <w:bookmarkStart w:id="1741" w:name="_ETM_Q1_5014000"/>
      <w:bookmarkEnd w:id="1741"/>
      <w:r w:rsidRPr="00DE6C36">
        <w:rPr>
          <w:rFonts w:hint="cs"/>
          <w:rtl/>
        </w:rPr>
        <w:t xml:space="preserve">זה מ-14, אבל מ-12 אין מענה. </w:t>
      </w:r>
      <w:bookmarkStart w:id="1742" w:name="_ETM_Q1_5016000"/>
      <w:bookmarkEnd w:id="1742"/>
      <w:r w:rsidRPr="00DE6C36">
        <w:rPr>
          <w:rFonts w:hint="cs"/>
          <w:rtl/>
        </w:rPr>
        <w:t xml:space="preserve">הייתי אומר שיחולו הוראות סעיף 25א בשינויים המחויבים. אז כן, </w:t>
      </w:r>
      <w:bookmarkStart w:id="1743" w:name="_ETM_Q1_5020000"/>
      <w:bookmarkEnd w:id="1743"/>
      <w:r w:rsidRPr="00DE6C36">
        <w:rPr>
          <w:rFonts w:hint="cs"/>
          <w:rtl/>
        </w:rPr>
        <w:t xml:space="preserve">נושא הרכוש, שהוא נושא טיפה יותר עדין, וזה ילד בין </w:t>
      </w:r>
      <w:bookmarkStart w:id="1744" w:name="_ETM_Q1_5024000"/>
      <w:bookmarkEnd w:id="1744"/>
      <w:r w:rsidRPr="00DE6C36">
        <w:rPr>
          <w:rFonts w:hint="cs"/>
          <w:rtl/>
        </w:rPr>
        <w:t xml:space="preserve">12 ל-14, אני אומר שנסבול את סוגיית הרכוש עם </w:t>
      </w:r>
      <w:bookmarkStart w:id="1745" w:name="_ETM_Q1_5028000"/>
      <w:bookmarkEnd w:id="1745"/>
      <w:r w:rsidRPr="00DE6C36">
        <w:rPr>
          <w:rFonts w:hint="cs"/>
          <w:rtl/>
        </w:rPr>
        <w:t xml:space="preserve">המספרים האלה, שזה בעצם סעיף 2, אבל את סעיף 1 </w:t>
      </w:r>
      <w:bookmarkStart w:id="1746" w:name="_ETM_Q1_5031000"/>
      <w:bookmarkEnd w:id="1746"/>
      <w:r w:rsidRPr="00DE6C36">
        <w:rPr>
          <w:rFonts w:hint="cs"/>
          <w:rtl/>
        </w:rPr>
        <w:t xml:space="preserve">וסעיף 3, הייתי משאיר כמו שהם, </w:t>
      </w:r>
      <w:r w:rsidRPr="00DE6C36">
        <w:t>copy-paste</w:t>
      </w:r>
      <w:r w:rsidRPr="00DE6C36">
        <w:rPr>
          <w:rFonts w:hint="cs"/>
          <w:rtl/>
        </w:rPr>
        <w:t xml:space="preserve">, לא </w:t>
      </w:r>
      <w:bookmarkStart w:id="1747" w:name="_ETM_Q1_5033000"/>
      <w:bookmarkEnd w:id="1747"/>
      <w:r w:rsidRPr="00DE6C36">
        <w:rPr>
          <w:rFonts w:hint="cs"/>
          <w:rtl/>
        </w:rPr>
        <w:t xml:space="preserve">משנה, לא נוגע. אני לא יודע למה הם ירדו. ואם </w:t>
      </w:r>
      <w:bookmarkStart w:id="1748" w:name="_ETM_Q1_5038000"/>
      <w:bookmarkEnd w:id="1748"/>
      <w:r w:rsidRPr="00DE6C36">
        <w:rPr>
          <w:rFonts w:hint="cs"/>
          <w:rtl/>
        </w:rPr>
        <w:t>הם ירדו, אני לא מבין למה השארנו דווקא את הפגיעה בעצמו, ששם הם לא צריכים להיות.</w:t>
      </w:r>
    </w:p>
    <w:p w:rsidR="00753946" w:rsidRPr="00DE6C36" w:rsidRDefault="00753946" w:rsidP="00753946">
      <w:pPr>
        <w:rPr>
          <w:rtl/>
        </w:rPr>
      </w:pPr>
    </w:p>
    <w:p w:rsidR="00753946" w:rsidRPr="00DE6C36" w:rsidRDefault="00753946" w:rsidP="00753946">
      <w:pPr>
        <w:pStyle w:val="af9"/>
        <w:keepNext/>
        <w:rPr>
          <w:rtl/>
        </w:rPr>
      </w:pPr>
      <w:bookmarkStart w:id="1749" w:name="ET_guest_520050_380"/>
      <w:r w:rsidRPr="00DE6C36">
        <w:rPr>
          <w:rStyle w:val="TagStyle"/>
          <w:rtl/>
        </w:rPr>
        <w:t xml:space="preserve"> &lt;&lt;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bookmarkEnd w:id="1749"/>
    </w:p>
    <w:p w:rsidR="00753946" w:rsidRPr="00DE6C36" w:rsidRDefault="00753946" w:rsidP="00753946">
      <w:pPr>
        <w:pStyle w:val="KeepWithNext"/>
        <w:rPr>
          <w:rtl/>
        </w:rPr>
      </w:pPr>
    </w:p>
    <w:p w:rsidR="00753946" w:rsidRPr="00DE6C36" w:rsidRDefault="00753946" w:rsidP="00753946">
      <w:pPr>
        <w:rPr>
          <w:rtl/>
        </w:rPr>
      </w:pPr>
      <w:bookmarkStart w:id="1750" w:name="_ETM_Q1_5040000"/>
      <w:bookmarkEnd w:id="1750"/>
      <w:r w:rsidRPr="00DE6C36">
        <w:rPr>
          <w:rFonts w:hint="cs"/>
          <w:rtl/>
        </w:rPr>
        <w:t>הם ירדו. הביקורת שעלתה - - -</w:t>
      </w:r>
    </w:p>
    <w:p w:rsidR="00753946" w:rsidRPr="00DE6C36" w:rsidRDefault="00753946" w:rsidP="00753946">
      <w:pPr>
        <w:rPr>
          <w:rtl/>
        </w:rPr>
      </w:pPr>
    </w:p>
    <w:p w:rsidR="00753946" w:rsidRPr="00DE6C36" w:rsidRDefault="00753946" w:rsidP="00753946">
      <w:pPr>
        <w:pStyle w:val="a4"/>
        <w:keepNext/>
        <w:rPr>
          <w:rtl/>
        </w:rPr>
      </w:pPr>
      <w:bookmarkStart w:id="1751" w:name="ET_speaker_5068_381"/>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751"/>
    </w:p>
    <w:p w:rsidR="00753946" w:rsidRPr="00DE6C36" w:rsidRDefault="00753946" w:rsidP="00753946">
      <w:pPr>
        <w:pStyle w:val="KeepWithNext"/>
        <w:rPr>
          <w:rtl/>
        </w:rPr>
      </w:pPr>
    </w:p>
    <w:p w:rsidR="00753946" w:rsidRPr="00DE6C36" w:rsidRDefault="00753946" w:rsidP="00753946">
      <w:pPr>
        <w:rPr>
          <w:rtl/>
        </w:rPr>
      </w:pPr>
      <w:bookmarkStart w:id="1752" w:name="_ETM_Q1_5043000"/>
      <w:bookmarkEnd w:id="1752"/>
      <w:r w:rsidRPr="00DE6C36">
        <w:rPr>
          <w:rFonts w:hint="cs"/>
          <w:rtl/>
        </w:rPr>
        <w:t>אם היום - - -</w:t>
      </w:r>
    </w:p>
    <w:p w:rsidR="00753946" w:rsidRPr="00DE6C36" w:rsidRDefault="00753946" w:rsidP="00753946">
      <w:pPr>
        <w:rPr>
          <w:rtl/>
        </w:rPr>
      </w:pPr>
      <w:bookmarkStart w:id="1753" w:name="_ETM_Q1_5044000"/>
      <w:bookmarkEnd w:id="1753"/>
    </w:p>
    <w:p w:rsidR="00753946" w:rsidRPr="00DE6C36" w:rsidRDefault="00753946" w:rsidP="00753946">
      <w:pPr>
        <w:pStyle w:val="af9"/>
        <w:keepNext/>
        <w:rPr>
          <w:rtl/>
        </w:rPr>
      </w:pPr>
      <w:r w:rsidRPr="00DE6C36">
        <w:rPr>
          <w:rStyle w:val="TagStyle"/>
          <w:rtl/>
        </w:rPr>
        <w:t xml:space="preserve">&lt;&lt;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p>
    <w:p w:rsidR="00BC1B90" w:rsidRPr="00DE6C36" w:rsidRDefault="00BC1B90" w:rsidP="00BC1B90">
      <w:pPr>
        <w:pStyle w:val="KeepWithNext"/>
        <w:rPr>
          <w:rtl/>
        </w:rPr>
      </w:pPr>
    </w:p>
    <w:p w:rsidR="00753946" w:rsidRPr="00DE6C36" w:rsidRDefault="00753946" w:rsidP="00753946">
      <w:pPr>
        <w:rPr>
          <w:rtl/>
        </w:rPr>
      </w:pPr>
      <w:bookmarkStart w:id="1754" w:name="_ETM_Q1_5045000"/>
      <w:bookmarkEnd w:id="1754"/>
      <w:r w:rsidRPr="00DE6C36">
        <w:rPr>
          <w:rFonts w:hint="cs"/>
          <w:rtl/>
        </w:rPr>
        <w:t xml:space="preserve">הסיפור של התנהגות הקטין, שזה באמת משהו שיותר עמום, שיכול לאפשר לכאורה על </w:t>
      </w:r>
      <w:bookmarkStart w:id="1755" w:name="_ETM_Q1_5049000"/>
      <w:bookmarkEnd w:id="1755"/>
      <w:r w:rsidRPr="00DE6C36">
        <w:rPr>
          <w:rFonts w:hint="cs"/>
          <w:rtl/>
        </w:rPr>
        <w:t>הממונה על המעונות לפנות גם בגלל איזה התנהגות.</w:t>
      </w:r>
    </w:p>
    <w:p w:rsidR="00753946" w:rsidRPr="00DE6C36" w:rsidRDefault="00753946" w:rsidP="00753946">
      <w:pPr>
        <w:rPr>
          <w:rtl/>
        </w:rPr>
      </w:pPr>
    </w:p>
    <w:p w:rsidR="00753946" w:rsidRPr="00DE6C36" w:rsidRDefault="00753946" w:rsidP="00753946">
      <w:pPr>
        <w:pStyle w:val="af6"/>
        <w:keepNext/>
        <w:rPr>
          <w:rtl/>
        </w:rPr>
      </w:pPr>
      <w:bookmarkStart w:id="1756" w:name="ET_yor_6157_38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756"/>
    </w:p>
    <w:p w:rsidR="00753946" w:rsidRPr="00DE6C36" w:rsidRDefault="00753946" w:rsidP="00753946">
      <w:pPr>
        <w:pStyle w:val="KeepWithNext"/>
        <w:rPr>
          <w:rtl/>
        </w:rPr>
      </w:pPr>
    </w:p>
    <w:p w:rsidR="00753946" w:rsidRPr="00DE6C36" w:rsidRDefault="00753946" w:rsidP="00753946">
      <w:pPr>
        <w:rPr>
          <w:rtl/>
        </w:rPr>
      </w:pPr>
      <w:bookmarkStart w:id="1757" w:name="_ETM_Q1_5052000"/>
      <w:bookmarkEnd w:id="1757"/>
      <w:r w:rsidRPr="00DE6C36">
        <w:rPr>
          <w:rFonts w:hint="cs"/>
          <w:rtl/>
        </w:rPr>
        <w:t>שוב, למה אני מגן - - -</w:t>
      </w:r>
    </w:p>
    <w:p w:rsidR="00753946" w:rsidRPr="00DE6C36" w:rsidRDefault="00753946" w:rsidP="00753946">
      <w:pPr>
        <w:rPr>
          <w:rtl/>
        </w:rPr>
      </w:pPr>
    </w:p>
    <w:p w:rsidR="00753946" w:rsidRPr="00DE6C36" w:rsidRDefault="00753946" w:rsidP="00753946">
      <w:pPr>
        <w:pStyle w:val="af9"/>
        <w:keepNext/>
        <w:rPr>
          <w:rtl/>
        </w:rPr>
      </w:pPr>
      <w:bookmarkStart w:id="1758" w:name="_ETM_Q1_5054000"/>
      <w:bookmarkEnd w:id="1758"/>
      <w:r w:rsidRPr="00DE6C36">
        <w:rPr>
          <w:rStyle w:val="TagStyle"/>
          <w:rtl/>
        </w:rPr>
        <w:t xml:space="preserve">&lt;&lt;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p>
    <w:p w:rsidR="00753946" w:rsidRPr="00DE6C36" w:rsidRDefault="00753946" w:rsidP="00753946">
      <w:pPr>
        <w:rPr>
          <w:rtl/>
        </w:rPr>
      </w:pPr>
    </w:p>
    <w:p w:rsidR="00753946" w:rsidRPr="00DE6C36" w:rsidRDefault="00753946" w:rsidP="00753946">
      <w:pPr>
        <w:rPr>
          <w:rtl/>
        </w:rPr>
      </w:pPr>
      <w:bookmarkStart w:id="1759" w:name="_ETM_Q1_5055000"/>
      <w:bookmarkEnd w:id="1759"/>
      <w:r w:rsidRPr="00DE6C36">
        <w:rPr>
          <w:rFonts w:hint="cs"/>
          <w:rtl/>
        </w:rPr>
        <w:t xml:space="preserve">שנייה, אדוני היושב-ראש. דווקא רצינו לצמצם כאן. </w:t>
      </w:r>
      <w:bookmarkStart w:id="1760" w:name="_ETM_Q1_5059000"/>
      <w:bookmarkEnd w:id="1760"/>
      <w:r w:rsidRPr="00DE6C36">
        <w:rPr>
          <w:rFonts w:hint="cs"/>
          <w:rtl/>
        </w:rPr>
        <w:t xml:space="preserve">מאחר שמדובר בקטינים שהם מתחת לגיל 14, ובאמת מדובר פה </w:t>
      </w:r>
      <w:bookmarkStart w:id="1761" w:name="_ETM_Q1_5063000"/>
      <w:bookmarkEnd w:id="1761"/>
      <w:r w:rsidRPr="00DE6C36">
        <w:rPr>
          <w:rFonts w:hint="cs"/>
          <w:rtl/>
        </w:rPr>
        <w:t xml:space="preserve">בחריג שמאפשר להכניס </w:t>
      </w:r>
      <w:bookmarkStart w:id="1762" w:name="_ETM_Q1_5066000"/>
      <w:bookmarkEnd w:id="1762"/>
      <w:r w:rsidRPr="00DE6C36">
        <w:rPr>
          <w:rFonts w:hint="cs"/>
          <w:rtl/>
        </w:rPr>
        <w:t>אותם למאסר, ולכן רצינו לצמצם את הנסיבות שכתובות בניסוח.</w:t>
      </w:r>
    </w:p>
    <w:p w:rsidR="00753946" w:rsidRPr="00DE6C36" w:rsidRDefault="00753946" w:rsidP="00753946">
      <w:pPr>
        <w:rPr>
          <w:rtl/>
        </w:rPr>
      </w:pPr>
    </w:p>
    <w:p w:rsidR="00753946" w:rsidRPr="00DE6C36" w:rsidRDefault="00753946" w:rsidP="00753946">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753946" w:rsidRPr="00DE6C36" w:rsidRDefault="00753946" w:rsidP="00753946">
      <w:pPr>
        <w:pStyle w:val="KeepWithNext"/>
        <w:rPr>
          <w:rtl/>
        </w:rPr>
      </w:pPr>
    </w:p>
    <w:p w:rsidR="00753946" w:rsidRPr="00DE6C36" w:rsidRDefault="00753946" w:rsidP="00753946">
      <w:pPr>
        <w:rPr>
          <w:rtl/>
        </w:rPr>
      </w:pPr>
      <w:bookmarkStart w:id="1763" w:name="_ETM_Q1_5067000"/>
      <w:bookmarkEnd w:id="1763"/>
      <w:r w:rsidRPr="00DE6C36">
        <w:rPr>
          <w:rFonts w:hint="cs"/>
          <w:rtl/>
        </w:rPr>
        <w:t xml:space="preserve">הבנתי את זה, רק שאני אומר </w:t>
      </w:r>
      <w:bookmarkStart w:id="1764" w:name="_ETM_Q1_5069000"/>
      <w:bookmarkEnd w:id="1764"/>
      <w:r w:rsidRPr="00DE6C36">
        <w:rPr>
          <w:rFonts w:hint="cs"/>
          <w:rtl/>
        </w:rPr>
        <w:t xml:space="preserve">שנראה לי משונה שלילד בן 14, שנמצא במעון נעול על </w:t>
      </w:r>
      <w:bookmarkStart w:id="1765" w:name="_ETM_Q1_5074000"/>
      <w:bookmarkEnd w:id="1765"/>
      <w:r w:rsidRPr="00DE6C36">
        <w:rPr>
          <w:rFonts w:hint="cs"/>
          <w:rtl/>
        </w:rPr>
        <w:t xml:space="preserve">עבירות קלות יותר, או לא בהקשר של טרור, יש לי </w:t>
      </w:r>
      <w:bookmarkStart w:id="1766" w:name="_ETM_Q1_5077000"/>
      <w:bookmarkEnd w:id="1766"/>
      <w:r w:rsidRPr="00DE6C36">
        <w:rPr>
          <w:rFonts w:hint="cs"/>
          <w:rtl/>
        </w:rPr>
        <w:t xml:space="preserve">כזה סל, וילד בן 13, שהוא רצח בטרור, אני אומר: </w:t>
      </w:r>
      <w:bookmarkStart w:id="1767" w:name="_ETM_Q1_5083000"/>
      <w:bookmarkEnd w:id="1767"/>
      <w:r w:rsidRPr="00DE6C36">
        <w:rPr>
          <w:rFonts w:hint="cs"/>
          <w:rtl/>
        </w:rPr>
        <w:t xml:space="preserve">לא. אני מבין </w:t>
      </w:r>
      <w:r w:rsidRPr="00DE6C36">
        <w:t>copy-paste</w:t>
      </w:r>
      <w:r w:rsidRPr="00DE6C36">
        <w:rPr>
          <w:rFonts w:hint="cs"/>
          <w:rtl/>
        </w:rPr>
        <w:t xml:space="preserve">, אני מבין שאומרים שנושא הרכוש מוחרג, </w:t>
      </w:r>
      <w:bookmarkStart w:id="1768" w:name="_ETM_Q1_5087000"/>
      <w:bookmarkEnd w:id="1768"/>
      <w:r w:rsidRPr="00DE6C36">
        <w:rPr>
          <w:rFonts w:hint="cs"/>
          <w:rtl/>
        </w:rPr>
        <w:t>אני לא מבין את ה-</w:t>
      </w:r>
      <w:r w:rsidR="001727C6" w:rsidRPr="00DE6C36">
        <w:t xml:space="preserve"> cherry picking</w:t>
      </w:r>
      <w:r w:rsidR="001727C6" w:rsidRPr="00DE6C36">
        <w:rPr>
          <w:rFonts w:hint="cs"/>
          <w:rtl/>
        </w:rPr>
        <w:t xml:space="preserve">הזה, במיוחד לא עם סוגיית </w:t>
      </w:r>
      <w:proofErr w:type="spellStart"/>
      <w:r w:rsidR="001727C6" w:rsidRPr="00DE6C36">
        <w:rPr>
          <w:rFonts w:hint="cs"/>
          <w:rtl/>
        </w:rPr>
        <w:t>העצמו</w:t>
      </w:r>
      <w:proofErr w:type="spellEnd"/>
      <w:r w:rsidR="001727C6" w:rsidRPr="00DE6C36">
        <w:rPr>
          <w:rFonts w:hint="cs"/>
          <w:rtl/>
        </w:rPr>
        <w:t>, שזו סוגיה שבאמת שווה - - -</w:t>
      </w:r>
    </w:p>
    <w:p w:rsidR="00BC1B90" w:rsidRPr="00DE6C36" w:rsidRDefault="00BC1B90" w:rsidP="00BC1B90">
      <w:pPr>
        <w:rPr>
          <w:rtl/>
        </w:rPr>
      </w:pPr>
      <w:bookmarkStart w:id="1769" w:name="_ETM_Q1_4883000"/>
      <w:bookmarkEnd w:id="1769"/>
    </w:p>
    <w:p w:rsidR="001727C6" w:rsidRPr="00DE6C36" w:rsidRDefault="001727C6" w:rsidP="001727C6">
      <w:pPr>
        <w:pStyle w:val="af9"/>
        <w:keepNext/>
        <w:rPr>
          <w:rtl/>
        </w:rPr>
      </w:pPr>
      <w:bookmarkStart w:id="1770" w:name="ET_guest_יפעת_רווה_385"/>
      <w:r w:rsidRPr="00DE6C36">
        <w:rPr>
          <w:rStyle w:val="TagStyle"/>
          <w:rtl/>
        </w:rPr>
        <w:t xml:space="preserve">&lt;&lt; אורח &gt;&gt; </w:t>
      </w:r>
      <w:r w:rsidRPr="00DE6C36">
        <w:rPr>
          <w:rtl/>
        </w:rPr>
        <w:t>יפעת רווה:</w:t>
      </w:r>
      <w:r w:rsidRPr="00DE6C36">
        <w:rPr>
          <w:rStyle w:val="TagStyle"/>
          <w:rtl/>
        </w:rPr>
        <w:t xml:space="preserve"> &lt;&lt; אורח &gt;&gt;  </w:t>
      </w:r>
      <w:r w:rsidRPr="00DE6C36">
        <w:rPr>
          <w:rtl/>
        </w:rPr>
        <w:t xml:space="preserve"> </w:t>
      </w:r>
    </w:p>
    <w:p w:rsidR="001727C6" w:rsidRPr="00DE6C36" w:rsidRDefault="001727C6" w:rsidP="001727C6">
      <w:pPr>
        <w:pStyle w:val="KeepWithNext"/>
        <w:rPr>
          <w:rtl/>
        </w:rPr>
      </w:pPr>
    </w:p>
    <w:p w:rsidR="001727C6" w:rsidRPr="00DE6C36" w:rsidRDefault="001727C6" w:rsidP="001727C6">
      <w:pPr>
        <w:rPr>
          <w:rtl/>
        </w:rPr>
      </w:pPr>
      <w:r w:rsidRPr="00DE6C36">
        <w:rPr>
          <w:rFonts w:hint="cs"/>
          <w:rtl/>
        </w:rPr>
        <w:t>אנחנ</w:t>
      </w:r>
      <w:bookmarkStart w:id="1771" w:name="_ETM_Q1_5092000"/>
      <w:bookmarkEnd w:id="1771"/>
      <w:r w:rsidRPr="00DE6C36">
        <w:rPr>
          <w:rFonts w:hint="cs"/>
          <w:rtl/>
        </w:rPr>
        <w:t>ו צריכים חמש דקות</w:t>
      </w:r>
      <w:bookmarkStart w:id="1772" w:name="_ETM_Q1_5095000"/>
      <w:bookmarkEnd w:id="1772"/>
      <w:r w:rsidRPr="00DE6C36">
        <w:rPr>
          <w:rFonts w:hint="cs"/>
          <w:rtl/>
        </w:rPr>
        <w:t xml:space="preserve"> הפסקה.</w:t>
      </w:r>
    </w:p>
    <w:p w:rsidR="001727C6" w:rsidRPr="00DE6C36" w:rsidRDefault="001727C6" w:rsidP="001727C6">
      <w:pPr>
        <w:rPr>
          <w:rtl/>
        </w:rPr>
      </w:pPr>
    </w:p>
    <w:p w:rsidR="001727C6" w:rsidRPr="00DE6C36" w:rsidRDefault="001727C6" w:rsidP="001727C6">
      <w:pPr>
        <w:pStyle w:val="af6"/>
        <w:keepNext/>
        <w:rPr>
          <w:rtl/>
        </w:rPr>
      </w:pPr>
      <w:bookmarkStart w:id="1773" w:name="ET_yor_6157_38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773"/>
    </w:p>
    <w:p w:rsidR="001727C6" w:rsidRPr="00DE6C36" w:rsidRDefault="001727C6" w:rsidP="001727C6">
      <w:pPr>
        <w:pStyle w:val="KeepWithNext"/>
        <w:rPr>
          <w:rtl/>
        </w:rPr>
      </w:pPr>
    </w:p>
    <w:p w:rsidR="001727C6" w:rsidRPr="00DE6C36" w:rsidRDefault="001727C6" w:rsidP="001727C6">
      <w:pPr>
        <w:rPr>
          <w:rStyle w:val="TagStyle"/>
          <w:rFonts w:cs="David"/>
          <w:b w:val="0"/>
          <w:color w:val="auto"/>
          <w:bdr w:val="none" w:sz="0" w:space="0" w:color="auto"/>
          <w:rtl/>
        </w:rPr>
      </w:pPr>
      <w:bookmarkStart w:id="1774" w:name="_ETM_Q1_5094000"/>
      <w:bookmarkEnd w:id="1774"/>
      <w:r w:rsidRPr="00DE6C36">
        <w:rPr>
          <w:rFonts w:hint="cs"/>
          <w:rtl/>
        </w:rPr>
        <w:t xml:space="preserve">נעשה עוד שנייה הפסקה מרוכזת גם על זה וגם על </w:t>
      </w:r>
      <w:bookmarkStart w:id="1775" w:name="_ETM_Q1_5100000"/>
      <w:bookmarkEnd w:id="1775"/>
      <w:r w:rsidRPr="00DE6C36">
        <w:rPr>
          <w:rFonts w:hint="cs"/>
          <w:rtl/>
        </w:rPr>
        <w:t>עוד דברים.</w:t>
      </w:r>
      <w:bookmarkStart w:id="1776" w:name="ET_guest_יפעת_רווה_384"/>
      <w:bookmarkEnd w:id="1770"/>
    </w:p>
    <w:p w:rsidR="001727C6" w:rsidRPr="00DE6C36" w:rsidRDefault="001727C6" w:rsidP="001727C6">
      <w:pPr>
        <w:rPr>
          <w:rtl/>
        </w:rPr>
      </w:pPr>
      <w:bookmarkStart w:id="1777" w:name="_ETM_Q1_5105000"/>
      <w:bookmarkEnd w:id="1777"/>
    </w:p>
    <w:p w:rsidR="001727C6" w:rsidRPr="00DE6C36" w:rsidRDefault="001727C6" w:rsidP="001727C6">
      <w:pPr>
        <w:pStyle w:val="af9"/>
        <w:keepNext/>
        <w:rPr>
          <w:rtl/>
        </w:rPr>
      </w:pPr>
      <w:bookmarkStart w:id="1778" w:name="ET_guest_דוד_בבלי_387"/>
      <w:r w:rsidRPr="00DE6C36">
        <w:rPr>
          <w:rStyle w:val="TagStyle"/>
          <w:rtl/>
        </w:rPr>
        <w:t xml:space="preserve"> &lt;&lt; אורח &gt;&gt; </w:t>
      </w:r>
      <w:r w:rsidRPr="00DE6C36">
        <w:rPr>
          <w:rtl/>
        </w:rPr>
        <w:t>דוד בבלי:</w:t>
      </w:r>
      <w:r w:rsidRPr="00DE6C36">
        <w:rPr>
          <w:rStyle w:val="TagStyle"/>
          <w:rtl/>
        </w:rPr>
        <w:t xml:space="preserve"> &lt;&lt; אורח &gt;&gt;</w:t>
      </w:r>
      <w:r w:rsidRPr="00DE6C36">
        <w:rPr>
          <w:rtl/>
        </w:rPr>
        <w:t xml:space="preserve">   </w:t>
      </w:r>
      <w:bookmarkEnd w:id="1778"/>
    </w:p>
    <w:p w:rsidR="001727C6" w:rsidRPr="00DE6C36" w:rsidRDefault="001727C6" w:rsidP="001727C6">
      <w:pPr>
        <w:pStyle w:val="KeepWithNext"/>
        <w:rPr>
          <w:rtl/>
        </w:rPr>
      </w:pPr>
    </w:p>
    <w:p w:rsidR="001727C6" w:rsidRPr="00DE6C36" w:rsidRDefault="001727C6" w:rsidP="001727C6">
      <w:pPr>
        <w:rPr>
          <w:rtl/>
        </w:rPr>
      </w:pPr>
      <w:bookmarkStart w:id="1779" w:name="_ETM_Q1_5103000"/>
      <w:bookmarkEnd w:id="1779"/>
      <w:r w:rsidRPr="00DE6C36">
        <w:rPr>
          <w:rFonts w:hint="cs"/>
          <w:rtl/>
        </w:rPr>
        <w:t xml:space="preserve">הדלתא פה כי זה טרור. הדלתא בטרור זה הסיפור </w:t>
      </w:r>
      <w:bookmarkStart w:id="1780" w:name="_ETM_Q1_5120000"/>
      <w:bookmarkEnd w:id="1780"/>
      <w:r w:rsidRPr="00DE6C36">
        <w:rPr>
          <w:rFonts w:hint="cs"/>
          <w:rtl/>
        </w:rPr>
        <w:t xml:space="preserve">של פגיעה באחרים. כשמדובר בפגיעה בעצמו, מה הרבותא לעומת </w:t>
      </w:r>
      <w:bookmarkStart w:id="1781" w:name="_ETM_Q1_5123000"/>
      <w:bookmarkEnd w:id="1781"/>
      <w:r w:rsidRPr="00DE6C36">
        <w:rPr>
          <w:rFonts w:hint="cs"/>
          <w:rtl/>
        </w:rPr>
        <w:t>סתם רוצח אחר? לכן בעצמו פחות רלוונטי.</w:t>
      </w:r>
    </w:p>
    <w:p w:rsidR="001727C6" w:rsidRPr="00DE6C36" w:rsidRDefault="001727C6" w:rsidP="001727C6">
      <w:pPr>
        <w:rPr>
          <w:rtl/>
        </w:rPr>
      </w:pPr>
    </w:p>
    <w:p w:rsidR="001727C6" w:rsidRPr="00DE6C36" w:rsidRDefault="001727C6" w:rsidP="001727C6">
      <w:pPr>
        <w:pStyle w:val="af6"/>
        <w:keepNext/>
        <w:rPr>
          <w:rtl/>
        </w:rPr>
      </w:pPr>
      <w:bookmarkStart w:id="1782" w:name="ET_yor_6157_38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782"/>
    </w:p>
    <w:p w:rsidR="001727C6" w:rsidRPr="00DE6C36" w:rsidRDefault="001727C6" w:rsidP="001727C6">
      <w:pPr>
        <w:pStyle w:val="KeepWithNext"/>
        <w:rPr>
          <w:rtl/>
        </w:rPr>
      </w:pPr>
    </w:p>
    <w:p w:rsidR="001727C6" w:rsidRPr="00DE6C36" w:rsidRDefault="001727C6" w:rsidP="001727C6">
      <w:pPr>
        <w:rPr>
          <w:rtl/>
        </w:rPr>
      </w:pPr>
      <w:bookmarkStart w:id="1783" w:name="_ETM_Q1_5128000"/>
      <w:bookmarkEnd w:id="1783"/>
      <w:r w:rsidRPr="00DE6C36">
        <w:rPr>
          <w:rFonts w:hint="cs"/>
          <w:rtl/>
        </w:rPr>
        <w:t xml:space="preserve">בעצמו קיים אצל ילד </w:t>
      </w:r>
      <w:bookmarkStart w:id="1784" w:name="_ETM_Q1_5130000"/>
      <w:bookmarkEnd w:id="1784"/>
      <w:r w:rsidRPr="00DE6C36">
        <w:rPr>
          <w:rFonts w:hint="cs"/>
          <w:rtl/>
        </w:rPr>
        <w:t xml:space="preserve">בן 14. אני נוטה לבקש שבנוסח יהיה מה שמופיע בסעיף </w:t>
      </w:r>
      <w:bookmarkStart w:id="1785" w:name="_ETM_Q1_5141000"/>
      <w:bookmarkEnd w:id="1785"/>
      <w:r w:rsidRPr="00DE6C36">
        <w:rPr>
          <w:rFonts w:hint="cs"/>
          <w:rtl/>
        </w:rPr>
        <w:t>25, אולי בניכוי הרכוש, ואז אני יודע למה זה שם</w:t>
      </w:r>
      <w:bookmarkStart w:id="1786" w:name="_ETM_Q1_5144000"/>
      <w:bookmarkEnd w:id="1786"/>
      <w:r w:rsidRPr="00DE6C36">
        <w:rPr>
          <w:rFonts w:hint="cs"/>
          <w:rtl/>
        </w:rPr>
        <w:t xml:space="preserve">. אני מבין את החששות של שב"ס, אבל אני מבין </w:t>
      </w:r>
      <w:bookmarkStart w:id="1787" w:name="_ETM_Q1_5145000"/>
      <w:bookmarkEnd w:id="1787"/>
      <w:r w:rsidRPr="00DE6C36">
        <w:rPr>
          <w:rFonts w:hint="cs"/>
          <w:rtl/>
        </w:rPr>
        <w:t xml:space="preserve">את ההיגיון של הרמוניה חקיקתית. אני לא מבין את </w:t>
      </w:r>
      <w:bookmarkStart w:id="1788" w:name="_ETM_Q1_5148000"/>
      <w:bookmarkEnd w:id="1788"/>
      <w:r w:rsidRPr="00DE6C36">
        <w:rPr>
          <w:rFonts w:hint="cs"/>
          <w:rtl/>
        </w:rPr>
        <w:t>ה-</w:t>
      </w:r>
      <w:r w:rsidRPr="00DE6C36">
        <w:t xml:space="preserve"> cherry picking</w:t>
      </w:r>
      <w:r w:rsidRPr="00DE6C36">
        <w:rPr>
          <w:rFonts w:hint="cs"/>
          <w:rtl/>
        </w:rPr>
        <w:t>הלא נכון הזה, ואם עושים את ה-</w:t>
      </w:r>
      <w:r w:rsidRPr="00DE6C36">
        <w:t xml:space="preserve"> cherry picking</w:t>
      </w:r>
      <w:r w:rsidRPr="00DE6C36">
        <w:rPr>
          <w:rFonts w:hint="cs"/>
          <w:rtl/>
        </w:rPr>
        <w:t xml:space="preserve">אז פגיעה </w:t>
      </w:r>
      <w:bookmarkStart w:id="1789" w:name="_ETM_Q1_5153000"/>
      <w:bookmarkEnd w:id="1789"/>
      <w:r w:rsidRPr="00DE6C36">
        <w:rPr>
          <w:rFonts w:hint="cs"/>
          <w:rtl/>
        </w:rPr>
        <w:t>באחרים שייכת, בריחה לא הייתי מוציא בשום פנים ואופן, כי בריחה צריכה להיות שם. לא הייתי - - -</w:t>
      </w:r>
    </w:p>
    <w:p w:rsidR="001727C6" w:rsidRPr="00DE6C36" w:rsidRDefault="001727C6" w:rsidP="001727C6">
      <w:pPr>
        <w:rPr>
          <w:rtl/>
        </w:rPr>
      </w:pPr>
    </w:p>
    <w:p w:rsidR="001727C6" w:rsidRPr="00DE6C36" w:rsidRDefault="001727C6" w:rsidP="001727C6">
      <w:pPr>
        <w:pStyle w:val="af9"/>
        <w:keepNext/>
        <w:rPr>
          <w:rtl/>
        </w:rPr>
      </w:pPr>
      <w:bookmarkStart w:id="1790" w:name="ET_guest_יפעת_רווה_389"/>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790"/>
    </w:p>
    <w:p w:rsidR="001727C6" w:rsidRPr="00DE6C36" w:rsidRDefault="001727C6" w:rsidP="001727C6">
      <w:pPr>
        <w:pStyle w:val="KeepWithNext"/>
        <w:rPr>
          <w:rtl/>
        </w:rPr>
      </w:pPr>
    </w:p>
    <w:p w:rsidR="001727C6" w:rsidRPr="00DE6C36" w:rsidRDefault="001727C6" w:rsidP="001727C6">
      <w:pPr>
        <w:rPr>
          <w:rtl/>
        </w:rPr>
      </w:pPr>
      <w:bookmarkStart w:id="1791" w:name="_ETM_Q1_5156000"/>
      <w:bookmarkEnd w:id="1791"/>
      <w:r w:rsidRPr="00DE6C36">
        <w:rPr>
          <w:rFonts w:hint="cs"/>
          <w:rtl/>
        </w:rPr>
        <w:t xml:space="preserve">נושא </w:t>
      </w:r>
      <w:bookmarkStart w:id="1792" w:name="_ETM_Q1_5158000"/>
      <w:bookmarkEnd w:id="1792"/>
      <w:r w:rsidRPr="00DE6C36">
        <w:rPr>
          <w:rFonts w:hint="cs"/>
          <w:rtl/>
        </w:rPr>
        <w:t>של פגיעה באחרים תיכף נעשה.</w:t>
      </w:r>
    </w:p>
    <w:p w:rsidR="001727C6" w:rsidRPr="00DE6C36" w:rsidRDefault="001727C6" w:rsidP="001727C6">
      <w:pPr>
        <w:rPr>
          <w:rtl/>
        </w:rPr>
      </w:pPr>
      <w:bookmarkStart w:id="1793" w:name="_ETM_Q1_5159000"/>
      <w:bookmarkEnd w:id="1793"/>
    </w:p>
    <w:p w:rsidR="001727C6" w:rsidRPr="00DE6C36" w:rsidRDefault="001727C6" w:rsidP="001727C6">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1727C6" w:rsidRPr="00DE6C36" w:rsidRDefault="001727C6" w:rsidP="001727C6">
      <w:pPr>
        <w:pStyle w:val="KeepWithNext"/>
        <w:rPr>
          <w:rtl/>
        </w:rPr>
      </w:pPr>
    </w:p>
    <w:p w:rsidR="001727C6" w:rsidRPr="00DE6C36" w:rsidRDefault="001727C6" w:rsidP="001727C6">
      <w:pPr>
        <w:rPr>
          <w:rtl/>
        </w:rPr>
      </w:pPr>
      <w:bookmarkStart w:id="1794" w:name="_ETM_Q1_5160000"/>
      <w:bookmarkEnd w:id="1794"/>
      <w:r w:rsidRPr="00DE6C36">
        <w:rPr>
          <w:rFonts w:hint="cs"/>
          <w:rtl/>
        </w:rPr>
        <w:t xml:space="preserve">עובדה שבסעיף 25א לא כללתם את </w:t>
      </w:r>
      <w:bookmarkStart w:id="1795" w:name="_ETM_Q1_5163000"/>
      <w:bookmarkEnd w:id="1795"/>
      <w:r w:rsidRPr="00DE6C36">
        <w:rPr>
          <w:rFonts w:hint="cs"/>
          <w:rtl/>
        </w:rPr>
        <w:t xml:space="preserve">זה בסיכון, וזה כתוב במפורש, אז אין סיבה שנייצר פה </w:t>
      </w:r>
      <w:bookmarkStart w:id="1796" w:name="_ETM_Q1_5166000"/>
      <w:bookmarkEnd w:id="1796"/>
      <w:r w:rsidRPr="00DE6C36">
        <w:rPr>
          <w:rFonts w:hint="cs"/>
          <w:rtl/>
        </w:rPr>
        <w:t xml:space="preserve">הסדר שלילי. בריחה וסכנה לאחרים זה חייב להיות. אם משמרים </w:t>
      </w:r>
      <w:bookmarkStart w:id="1797" w:name="_ETM_Q1_5174000"/>
      <w:bookmarkEnd w:id="1797"/>
      <w:r w:rsidRPr="00DE6C36">
        <w:rPr>
          <w:rFonts w:hint="cs"/>
          <w:rtl/>
        </w:rPr>
        <w:t>את המבנה של סעיף 25א, מה שנקרא, אני זורם אתכ</w:t>
      </w:r>
      <w:bookmarkStart w:id="1798" w:name="_ETM_Q1_5178000"/>
      <w:bookmarkEnd w:id="1798"/>
      <w:r w:rsidRPr="00DE6C36">
        <w:rPr>
          <w:rFonts w:hint="cs"/>
          <w:rtl/>
        </w:rPr>
        <w:t xml:space="preserve">ם. אם מתחילים לחרוג מהמבנה של סעיף 25א, </w:t>
      </w:r>
      <w:bookmarkStart w:id="1799" w:name="_ETM_Q1_5180000"/>
      <w:bookmarkEnd w:id="1799"/>
      <w:r w:rsidRPr="00DE6C36">
        <w:rPr>
          <w:rFonts w:hint="cs"/>
          <w:rtl/>
        </w:rPr>
        <w:t xml:space="preserve">אז על כל חריגה צריך לשאול את ההסדר השלילי שלה. </w:t>
      </w:r>
      <w:bookmarkStart w:id="1800" w:name="_ETM_Q1_5182000"/>
      <w:bookmarkEnd w:id="1800"/>
      <w:r w:rsidRPr="00DE6C36">
        <w:rPr>
          <w:rFonts w:hint="cs"/>
          <w:rtl/>
        </w:rPr>
        <w:t>אתם רוצים על זה להתייעץ בהפסקה? תתייעצו על זה בהפסקה.</w:t>
      </w:r>
    </w:p>
    <w:p w:rsidR="001727C6" w:rsidRPr="00DE6C36" w:rsidRDefault="001727C6" w:rsidP="001727C6">
      <w:pPr>
        <w:rPr>
          <w:rtl/>
        </w:rPr>
      </w:pPr>
    </w:p>
    <w:p w:rsidR="001727C6" w:rsidRPr="00DE6C36" w:rsidRDefault="001727C6" w:rsidP="001727C6">
      <w:pPr>
        <w:pStyle w:val="a4"/>
        <w:keepNext/>
        <w:rPr>
          <w:rtl/>
        </w:rPr>
      </w:pPr>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p>
    <w:p w:rsidR="001727C6" w:rsidRPr="00DE6C36" w:rsidRDefault="001727C6" w:rsidP="001727C6">
      <w:pPr>
        <w:pStyle w:val="KeepWithNext"/>
        <w:rPr>
          <w:rtl/>
        </w:rPr>
      </w:pPr>
    </w:p>
    <w:p w:rsidR="001727C6" w:rsidRPr="00DE6C36" w:rsidRDefault="001727C6" w:rsidP="001727C6">
      <w:pPr>
        <w:rPr>
          <w:rtl/>
        </w:rPr>
      </w:pPr>
      <w:bookmarkStart w:id="1801" w:name="_ETM_Q1_5184000"/>
      <w:bookmarkEnd w:id="1801"/>
      <w:r w:rsidRPr="00DE6C36">
        <w:rPr>
          <w:rFonts w:hint="cs"/>
          <w:rtl/>
        </w:rPr>
        <w:t xml:space="preserve">אני </w:t>
      </w:r>
      <w:bookmarkStart w:id="1802" w:name="_ETM_Q1_5185000"/>
      <w:bookmarkEnd w:id="1802"/>
      <w:r w:rsidRPr="00DE6C36">
        <w:rPr>
          <w:rFonts w:hint="cs"/>
          <w:rtl/>
        </w:rPr>
        <w:t xml:space="preserve">רק אציין שהעניין של הבריחה, כמו שאני מבינה, בהסכמה בין הממשלה למציע, זה לא בפנים. זה ברור שאם </w:t>
      </w:r>
      <w:bookmarkStart w:id="1803" w:name="_ETM_Q1_5191000"/>
      <w:bookmarkEnd w:id="1803"/>
      <w:r w:rsidRPr="00DE6C36">
        <w:rPr>
          <w:rFonts w:hint="cs"/>
          <w:rtl/>
        </w:rPr>
        <w:t>הוא מגיע למצב שהוא מסכן - - -</w:t>
      </w:r>
    </w:p>
    <w:p w:rsidR="001727C6" w:rsidRPr="00DE6C36" w:rsidRDefault="001727C6" w:rsidP="001727C6">
      <w:pPr>
        <w:rPr>
          <w:rtl/>
        </w:rPr>
      </w:pPr>
    </w:p>
    <w:p w:rsidR="001727C6" w:rsidRPr="00DE6C36" w:rsidRDefault="001727C6" w:rsidP="001727C6">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1727C6" w:rsidRPr="00DE6C36" w:rsidRDefault="001727C6" w:rsidP="001727C6">
      <w:pPr>
        <w:pStyle w:val="KeepWithNext"/>
        <w:rPr>
          <w:rtl/>
        </w:rPr>
      </w:pPr>
    </w:p>
    <w:p w:rsidR="001727C6" w:rsidRPr="00DE6C36" w:rsidRDefault="001727C6" w:rsidP="001727C6">
      <w:pPr>
        <w:rPr>
          <w:rtl/>
        </w:rPr>
      </w:pPr>
      <w:bookmarkStart w:id="1804" w:name="_ETM_Q1_5193000"/>
      <w:bookmarkEnd w:id="1804"/>
      <w:r w:rsidRPr="00DE6C36">
        <w:rPr>
          <w:rFonts w:hint="cs"/>
          <w:rtl/>
        </w:rPr>
        <w:t xml:space="preserve">אני מבין שזה </w:t>
      </w:r>
      <w:bookmarkStart w:id="1805" w:name="_ETM_Q1_5194000"/>
      <w:bookmarkEnd w:id="1805"/>
      <w:r w:rsidRPr="00DE6C36">
        <w:rPr>
          <w:rFonts w:hint="cs"/>
          <w:rtl/>
        </w:rPr>
        <w:t xml:space="preserve">ההסכמה. פתחתי את ההסכמה מכמה סיבות פה. </w:t>
      </w:r>
    </w:p>
    <w:p w:rsidR="001727C6" w:rsidRPr="00DE6C36" w:rsidRDefault="001727C6" w:rsidP="001727C6">
      <w:pPr>
        <w:rPr>
          <w:rtl/>
        </w:rPr>
      </w:pPr>
    </w:p>
    <w:p w:rsidR="001727C6" w:rsidRPr="00DE6C36" w:rsidRDefault="001727C6" w:rsidP="001727C6">
      <w:pPr>
        <w:pStyle w:val="af9"/>
        <w:keepNext/>
        <w:rPr>
          <w:rtl/>
        </w:rPr>
      </w:pPr>
      <w:bookmarkStart w:id="1806" w:name="ET_guest_יפעת_רווה_393"/>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806"/>
    </w:p>
    <w:p w:rsidR="001727C6" w:rsidRPr="00DE6C36" w:rsidRDefault="001727C6" w:rsidP="001727C6">
      <w:pPr>
        <w:pStyle w:val="KeepWithNext"/>
        <w:rPr>
          <w:rtl/>
        </w:rPr>
      </w:pPr>
    </w:p>
    <w:p w:rsidR="001727C6" w:rsidRPr="00DE6C36" w:rsidRDefault="001727C6" w:rsidP="001727C6">
      <w:pPr>
        <w:rPr>
          <w:rtl/>
        </w:rPr>
      </w:pPr>
      <w:bookmarkStart w:id="1807" w:name="_ETM_Q1_5197000"/>
      <w:bookmarkEnd w:id="1807"/>
      <w:r w:rsidRPr="00DE6C36">
        <w:rPr>
          <w:rFonts w:hint="cs"/>
          <w:rtl/>
        </w:rPr>
        <w:t xml:space="preserve">לא העתקנו כלשונו </w:t>
      </w:r>
      <w:bookmarkStart w:id="1808" w:name="_ETM_Q1_5199000"/>
      <w:bookmarkEnd w:id="1808"/>
      <w:r w:rsidRPr="00DE6C36">
        <w:rPr>
          <w:rFonts w:hint="cs"/>
          <w:rtl/>
        </w:rPr>
        <w:t>את סעיף 25.</w:t>
      </w:r>
    </w:p>
    <w:p w:rsidR="001727C6" w:rsidRPr="00DE6C36" w:rsidRDefault="001727C6" w:rsidP="001727C6">
      <w:pPr>
        <w:rPr>
          <w:rtl/>
        </w:rPr>
      </w:pPr>
    </w:p>
    <w:p w:rsidR="001727C6" w:rsidRPr="00DE6C36" w:rsidRDefault="001727C6" w:rsidP="001727C6">
      <w:pPr>
        <w:pStyle w:val="af6"/>
        <w:keepNext/>
        <w:rPr>
          <w:rtl/>
        </w:rPr>
      </w:pPr>
      <w:bookmarkStart w:id="1809" w:name="ET_yor_6157_39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809"/>
    </w:p>
    <w:p w:rsidR="001727C6" w:rsidRPr="00DE6C36" w:rsidRDefault="001727C6" w:rsidP="001727C6">
      <w:pPr>
        <w:pStyle w:val="KeepWithNext"/>
        <w:rPr>
          <w:rtl/>
        </w:rPr>
      </w:pPr>
    </w:p>
    <w:p w:rsidR="001727C6" w:rsidRPr="00DE6C36" w:rsidRDefault="001727C6" w:rsidP="001727C6">
      <w:pPr>
        <w:rPr>
          <w:rtl/>
        </w:rPr>
      </w:pPr>
      <w:bookmarkStart w:id="1810" w:name="_ETM_Q1_5200000"/>
      <w:bookmarkEnd w:id="1810"/>
      <w:r w:rsidRPr="00DE6C36">
        <w:rPr>
          <w:rFonts w:hint="cs"/>
          <w:rtl/>
        </w:rPr>
        <w:t xml:space="preserve">אני יודע ואני תמה על כך. דווקא נושא </w:t>
      </w:r>
      <w:bookmarkStart w:id="1811" w:name="_ETM_Q1_5203000"/>
      <w:bookmarkEnd w:id="1811"/>
      <w:r w:rsidRPr="00DE6C36">
        <w:rPr>
          <w:rFonts w:hint="cs"/>
          <w:rtl/>
        </w:rPr>
        <w:t xml:space="preserve">הבריחה חייב להיות שם הארד קור, כי לבריחה שב"ס יותר </w:t>
      </w:r>
      <w:bookmarkStart w:id="1812" w:name="_ETM_Q1_5207000"/>
      <w:bookmarkEnd w:id="1812"/>
      <w:r w:rsidRPr="00DE6C36">
        <w:rPr>
          <w:rFonts w:hint="cs"/>
          <w:rtl/>
        </w:rPr>
        <w:t xml:space="preserve">מוכשר ממעון נעול. נושא הסכנה לאחרים, אני מבין. נושא הסכנה </w:t>
      </w:r>
      <w:bookmarkStart w:id="1813" w:name="_ETM_Q1_5212000"/>
      <w:bookmarkEnd w:id="1813"/>
      <w:r w:rsidRPr="00DE6C36">
        <w:rPr>
          <w:rFonts w:hint="cs"/>
          <w:rtl/>
        </w:rPr>
        <w:t xml:space="preserve">לעצמו זה בסימן שאלה. יש יתרון להעתקה של </w:t>
      </w:r>
      <w:r w:rsidRPr="00DE6C36">
        <w:t>copy-paste</w:t>
      </w:r>
      <w:r w:rsidRPr="00DE6C36">
        <w:rPr>
          <w:rFonts w:hint="cs"/>
          <w:rtl/>
        </w:rPr>
        <w:t xml:space="preserve">, אם </w:t>
      </w:r>
      <w:bookmarkStart w:id="1814" w:name="_ETM_Q1_5215000"/>
      <w:bookmarkEnd w:id="1814"/>
      <w:r w:rsidRPr="00DE6C36">
        <w:rPr>
          <w:rFonts w:hint="cs"/>
          <w:rtl/>
        </w:rPr>
        <w:t xml:space="preserve">לא עושים </w:t>
      </w:r>
      <w:r w:rsidRPr="00DE6C36">
        <w:t>copy-paste</w:t>
      </w:r>
      <w:r w:rsidRPr="00DE6C36">
        <w:rPr>
          <w:rFonts w:hint="cs"/>
          <w:rtl/>
        </w:rPr>
        <w:t xml:space="preserve">, אז עצמו לא צריך להיות שם. אני </w:t>
      </w:r>
      <w:bookmarkStart w:id="1815" w:name="_ETM_Q1_5219000"/>
      <w:bookmarkEnd w:id="1815"/>
      <w:r w:rsidRPr="00DE6C36">
        <w:rPr>
          <w:rFonts w:hint="cs"/>
          <w:rtl/>
        </w:rPr>
        <w:t>מדבר מבחינת ההרמוניה החקיקתית. נתקדם.</w:t>
      </w:r>
    </w:p>
    <w:p w:rsidR="001727C6" w:rsidRPr="00DE6C36" w:rsidRDefault="001727C6" w:rsidP="001727C6">
      <w:pPr>
        <w:rPr>
          <w:rtl/>
        </w:rPr>
      </w:pPr>
    </w:p>
    <w:p w:rsidR="001727C6" w:rsidRPr="00DE6C36" w:rsidRDefault="001727C6" w:rsidP="001727C6">
      <w:pPr>
        <w:pStyle w:val="a4"/>
        <w:keepNext/>
        <w:rPr>
          <w:rtl/>
        </w:rPr>
      </w:pPr>
      <w:bookmarkStart w:id="1816" w:name="ET_speaker_נועה_ברודסקי_לוי_395"/>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816"/>
    </w:p>
    <w:p w:rsidR="001727C6" w:rsidRPr="00DE6C36" w:rsidRDefault="001727C6" w:rsidP="001727C6">
      <w:pPr>
        <w:pStyle w:val="KeepWithNext"/>
        <w:rPr>
          <w:rtl/>
        </w:rPr>
      </w:pPr>
    </w:p>
    <w:p w:rsidR="001727C6" w:rsidRPr="00DE6C36" w:rsidRDefault="001727C6" w:rsidP="00826128">
      <w:pPr>
        <w:rPr>
          <w:rtl/>
        </w:rPr>
      </w:pPr>
      <w:bookmarkStart w:id="1817" w:name="_ETM_Q1_5222000"/>
      <w:bookmarkEnd w:id="1817"/>
      <w:r w:rsidRPr="00DE6C36">
        <w:rPr>
          <w:rFonts w:hint="cs"/>
          <w:rtl/>
        </w:rPr>
        <w:t xml:space="preserve">יש לי עוד שאלה אחרת. האם </w:t>
      </w:r>
      <w:bookmarkStart w:id="1818" w:name="_ETM_Q1_5225000"/>
      <w:bookmarkEnd w:id="1818"/>
      <w:r w:rsidRPr="00DE6C36">
        <w:rPr>
          <w:rFonts w:hint="cs"/>
          <w:rtl/>
        </w:rPr>
        <w:t xml:space="preserve">אפשר לציין בסוף של פסקה (1), שזה יהיה לפרק הזמן </w:t>
      </w:r>
      <w:bookmarkStart w:id="1819" w:name="_ETM_Q1_5229000"/>
      <w:bookmarkEnd w:id="1819"/>
      <w:r w:rsidRPr="00DE6C36">
        <w:rPr>
          <w:rFonts w:hint="cs"/>
          <w:rtl/>
        </w:rPr>
        <w:t>הקצר ביותר? זה כן מופיע ב-(</w:t>
      </w:r>
      <w:proofErr w:type="spellStart"/>
      <w:r w:rsidRPr="00DE6C36">
        <w:rPr>
          <w:rFonts w:hint="cs"/>
          <w:rtl/>
        </w:rPr>
        <w:t>יג</w:t>
      </w:r>
      <w:proofErr w:type="spellEnd"/>
      <w:r w:rsidRPr="00DE6C36">
        <w:rPr>
          <w:rFonts w:hint="cs"/>
          <w:rtl/>
        </w:rPr>
        <w:t xml:space="preserve">), יש התייחסות לזה בהפניה </w:t>
      </w:r>
      <w:bookmarkStart w:id="1820" w:name="_ETM_Q1_5234000"/>
      <w:bookmarkEnd w:id="1820"/>
      <w:r w:rsidRPr="00DE6C36">
        <w:rPr>
          <w:rFonts w:hint="cs"/>
          <w:rtl/>
        </w:rPr>
        <w:t xml:space="preserve">לסעיף 10א, אבל זה באמת עניינים של מעצר. השאלה אם </w:t>
      </w:r>
      <w:bookmarkStart w:id="1821" w:name="_ETM_Q1_5237000"/>
      <w:bookmarkEnd w:id="1821"/>
      <w:r w:rsidRPr="00DE6C36">
        <w:rPr>
          <w:rFonts w:hint="cs"/>
          <w:rtl/>
        </w:rPr>
        <w:t>גם לגבי מ</w:t>
      </w:r>
      <w:r w:rsidR="00826128" w:rsidRPr="00DE6C36">
        <w:rPr>
          <w:rFonts w:hint="cs"/>
          <w:rtl/>
        </w:rPr>
        <w:t>אסר, אפשר לציין שבכל מקרה זמן המאסר יהיה לפרק הזמן - - -</w:t>
      </w:r>
    </w:p>
    <w:p w:rsidR="00826128" w:rsidRPr="00DE6C36" w:rsidRDefault="00826128" w:rsidP="00826128">
      <w:pPr>
        <w:rPr>
          <w:rtl/>
        </w:rPr>
      </w:pPr>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r w:rsidRPr="00DE6C36">
        <w:rPr>
          <w:rFonts w:hint="cs"/>
          <w:rtl/>
        </w:rPr>
        <w:t>- - -</w:t>
      </w:r>
    </w:p>
    <w:p w:rsidR="00826128" w:rsidRPr="00DE6C36" w:rsidRDefault="00826128" w:rsidP="00826128">
      <w:pPr>
        <w:rPr>
          <w:rtl/>
        </w:rPr>
      </w:pPr>
      <w:bookmarkStart w:id="1822" w:name="_ETM_Q1_5241000"/>
      <w:bookmarkEnd w:id="1822"/>
    </w:p>
    <w:p w:rsidR="00826128" w:rsidRPr="00DE6C36" w:rsidRDefault="00826128" w:rsidP="00826128">
      <w:pPr>
        <w:pStyle w:val="a4"/>
        <w:keepNext/>
        <w:rPr>
          <w:rtl/>
        </w:rPr>
      </w:pPr>
      <w:bookmarkStart w:id="1823" w:name="ET_speaker_נועה_ברודסקי_לוי_397"/>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823"/>
    </w:p>
    <w:p w:rsidR="00826128" w:rsidRPr="00DE6C36" w:rsidRDefault="00826128" w:rsidP="00826128">
      <w:pPr>
        <w:pStyle w:val="KeepWithNext"/>
        <w:rPr>
          <w:rtl/>
        </w:rPr>
      </w:pPr>
    </w:p>
    <w:p w:rsidR="00826128" w:rsidRPr="00DE6C36" w:rsidRDefault="00826128" w:rsidP="00826128">
      <w:pPr>
        <w:rPr>
          <w:rtl/>
        </w:rPr>
      </w:pPr>
      <w:bookmarkStart w:id="1824" w:name="_ETM_Q1_5242000"/>
      <w:bookmarkEnd w:id="1824"/>
      <w:r w:rsidRPr="00DE6C36">
        <w:rPr>
          <w:rFonts w:hint="cs"/>
          <w:rtl/>
        </w:rPr>
        <w:t>זה עולה מהאמנה.</w:t>
      </w:r>
    </w:p>
    <w:p w:rsidR="00826128" w:rsidRPr="00DE6C36" w:rsidRDefault="00826128" w:rsidP="00826128">
      <w:pPr>
        <w:rPr>
          <w:rtl/>
        </w:rPr>
      </w:pPr>
      <w:bookmarkStart w:id="1825" w:name="_ETM_Q1_5243000"/>
      <w:bookmarkEnd w:id="1825"/>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bookmarkStart w:id="1826" w:name="_ETM_Q1_5244000"/>
      <w:bookmarkEnd w:id="1826"/>
      <w:r w:rsidRPr="00DE6C36">
        <w:rPr>
          <w:rFonts w:hint="cs"/>
          <w:rtl/>
        </w:rPr>
        <w:t>"אין בהוראות סעיף זה כדי לגרוע מהוראות סעיף 10א לחוק".</w:t>
      </w:r>
    </w:p>
    <w:p w:rsidR="00826128" w:rsidRPr="00DE6C36" w:rsidRDefault="00826128" w:rsidP="00826128">
      <w:pPr>
        <w:rPr>
          <w:rtl/>
        </w:rPr>
      </w:pPr>
      <w:bookmarkStart w:id="1827" w:name="_ETM_Q1_5245000"/>
      <w:bookmarkEnd w:id="1827"/>
    </w:p>
    <w:p w:rsidR="00826128" w:rsidRPr="00DE6C36" w:rsidRDefault="00826128" w:rsidP="00826128">
      <w:pPr>
        <w:pStyle w:val="af9"/>
        <w:keepNext/>
        <w:rPr>
          <w:rtl/>
        </w:rPr>
      </w:pPr>
      <w:bookmarkStart w:id="1828" w:name="ET_guest_520050_399"/>
      <w:r w:rsidRPr="00DE6C36">
        <w:rPr>
          <w:rStyle w:val="TagStyle"/>
          <w:rtl/>
        </w:rPr>
        <w:t xml:space="preserve"> &lt;&lt;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bookmarkEnd w:id="1828"/>
    </w:p>
    <w:p w:rsidR="00826128" w:rsidRPr="00DE6C36" w:rsidRDefault="00826128" w:rsidP="00826128">
      <w:pPr>
        <w:pStyle w:val="KeepWithNext"/>
        <w:rPr>
          <w:rtl/>
        </w:rPr>
      </w:pPr>
    </w:p>
    <w:p w:rsidR="00826128" w:rsidRPr="00DE6C36" w:rsidRDefault="00826128" w:rsidP="00826128">
      <w:pPr>
        <w:rPr>
          <w:rtl/>
        </w:rPr>
      </w:pPr>
      <w:bookmarkStart w:id="1829" w:name="_ETM_Q1_5246000"/>
      <w:bookmarkEnd w:id="1829"/>
      <w:r w:rsidRPr="00DE6C36">
        <w:rPr>
          <w:rFonts w:hint="cs"/>
          <w:rtl/>
        </w:rPr>
        <w:t>זה רק לגבי המעצרים.</w:t>
      </w:r>
    </w:p>
    <w:p w:rsidR="00826128" w:rsidRPr="00DE6C36" w:rsidRDefault="00826128" w:rsidP="00826128">
      <w:pPr>
        <w:rPr>
          <w:rtl/>
        </w:rPr>
      </w:pPr>
    </w:p>
    <w:p w:rsidR="00826128" w:rsidRPr="00DE6C36" w:rsidRDefault="00826128" w:rsidP="00826128">
      <w:pPr>
        <w:pStyle w:val="a4"/>
        <w:keepNext/>
        <w:rPr>
          <w:rtl/>
        </w:rPr>
      </w:pPr>
      <w:bookmarkStart w:id="1830" w:name="ET_speaker_נועה_ברודסקי_לוי_400"/>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830"/>
    </w:p>
    <w:p w:rsidR="00826128" w:rsidRPr="00DE6C36" w:rsidRDefault="00826128" w:rsidP="00826128">
      <w:pPr>
        <w:pStyle w:val="KeepWithNext"/>
        <w:rPr>
          <w:rtl/>
        </w:rPr>
      </w:pPr>
    </w:p>
    <w:p w:rsidR="00826128" w:rsidRPr="00DE6C36" w:rsidRDefault="00826128" w:rsidP="00826128">
      <w:pPr>
        <w:rPr>
          <w:rtl/>
        </w:rPr>
      </w:pPr>
      <w:bookmarkStart w:id="1831" w:name="_ETM_Q1_5248000"/>
      <w:bookmarkEnd w:id="1831"/>
      <w:r w:rsidRPr="00DE6C36">
        <w:rPr>
          <w:rFonts w:hint="cs"/>
          <w:rtl/>
        </w:rPr>
        <w:t xml:space="preserve">לגבי מעצרים יש את האמירה הזאת. ברגע שאנחנו מפנים </w:t>
      </w:r>
      <w:bookmarkStart w:id="1832" w:name="_ETM_Q1_5251000"/>
      <w:bookmarkEnd w:id="1832"/>
      <w:r w:rsidRPr="00DE6C36">
        <w:rPr>
          <w:rFonts w:hint="cs"/>
          <w:rtl/>
        </w:rPr>
        <w:t>לסעיף 10א זה בסדר.</w:t>
      </w:r>
    </w:p>
    <w:p w:rsidR="00826128" w:rsidRPr="00DE6C36" w:rsidRDefault="00826128" w:rsidP="00826128">
      <w:pPr>
        <w:rPr>
          <w:rtl/>
        </w:rPr>
      </w:pPr>
    </w:p>
    <w:p w:rsidR="00826128" w:rsidRPr="00DE6C36" w:rsidRDefault="00826128" w:rsidP="00826128">
      <w:pPr>
        <w:pStyle w:val="af6"/>
        <w:keepNext/>
        <w:rPr>
          <w:rtl/>
        </w:rPr>
      </w:pPr>
      <w:bookmarkStart w:id="1833" w:name="ET_yor_6157_40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833"/>
    </w:p>
    <w:p w:rsidR="00826128" w:rsidRPr="00DE6C36" w:rsidRDefault="00826128" w:rsidP="00826128">
      <w:pPr>
        <w:pStyle w:val="KeepWithNext"/>
        <w:rPr>
          <w:rtl/>
        </w:rPr>
      </w:pPr>
    </w:p>
    <w:p w:rsidR="00826128" w:rsidRPr="00DE6C36" w:rsidRDefault="00826128" w:rsidP="00826128">
      <w:pPr>
        <w:rPr>
          <w:rtl/>
        </w:rPr>
      </w:pPr>
      <w:bookmarkStart w:id="1834" w:name="_ETM_Q1_5253000"/>
      <w:bookmarkEnd w:id="1834"/>
      <w:r w:rsidRPr="00DE6C36">
        <w:rPr>
          <w:rFonts w:hint="cs"/>
          <w:rtl/>
        </w:rPr>
        <w:t xml:space="preserve">עקרון המידתיות, אני לא כותב אותו בכל חוק שהוא. אם אתה יכול להשיג משהו ביומיים, אתה לא </w:t>
      </w:r>
      <w:bookmarkStart w:id="1835" w:name="_ETM_Q1_5259000"/>
      <w:bookmarkEnd w:id="1835"/>
      <w:r w:rsidRPr="00DE6C36">
        <w:rPr>
          <w:rFonts w:hint="cs"/>
          <w:rtl/>
        </w:rPr>
        <w:t>עושה עשרה ימים.</w:t>
      </w:r>
    </w:p>
    <w:p w:rsidR="00826128" w:rsidRPr="00DE6C36" w:rsidRDefault="00826128" w:rsidP="00826128">
      <w:pPr>
        <w:rPr>
          <w:rtl/>
        </w:rPr>
      </w:pPr>
    </w:p>
    <w:p w:rsidR="00826128" w:rsidRPr="00DE6C36" w:rsidRDefault="00826128" w:rsidP="00826128">
      <w:pPr>
        <w:pStyle w:val="af9"/>
        <w:keepNext/>
        <w:rPr>
          <w:rtl/>
        </w:rPr>
      </w:pPr>
      <w:bookmarkStart w:id="1836" w:name="_ETM_Q1_5261000"/>
      <w:bookmarkEnd w:id="1836"/>
      <w:r w:rsidRPr="00DE6C36">
        <w:rPr>
          <w:rStyle w:val="TagStyle"/>
          <w:rtl/>
        </w:rPr>
        <w:t xml:space="preserve">&lt;&lt;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p>
    <w:p w:rsidR="00826128" w:rsidRPr="00DE6C36" w:rsidRDefault="00826128" w:rsidP="00826128">
      <w:pPr>
        <w:rPr>
          <w:rtl/>
        </w:rPr>
      </w:pPr>
    </w:p>
    <w:p w:rsidR="00826128" w:rsidRPr="00DE6C36" w:rsidRDefault="00826128" w:rsidP="00826128">
      <w:pPr>
        <w:rPr>
          <w:rtl/>
        </w:rPr>
      </w:pPr>
      <w:bookmarkStart w:id="1837" w:name="_ETM_Q1_5262000"/>
      <w:bookmarkEnd w:id="1837"/>
      <w:r w:rsidRPr="00DE6C36">
        <w:rPr>
          <w:rFonts w:hint="cs"/>
          <w:rtl/>
        </w:rPr>
        <w:t>הייתה לנו מחלוקת בעניין הזה.</w:t>
      </w:r>
    </w:p>
    <w:p w:rsidR="00826128" w:rsidRPr="00DE6C36" w:rsidRDefault="00826128" w:rsidP="00826128">
      <w:pPr>
        <w:rPr>
          <w:rtl/>
        </w:rPr>
      </w:pPr>
    </w:p>
    <w:p w:rsidR="00826128" w:rsidRPr="00DE6C36" w:rsidRDefault="00826128" w:rsidP="00826128">
      <w:pPr>
        <w:pStyle w:val="af9"/>
        <w:keepNext/>
        <w:rPr>
          <w:rtl/>
        </w:rPr>
      </w:pPr>
      <w:bookmarkStart w:id="1838" w:name="ET_guest_יפעת_רווה_402"/>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838"/>
    </w:p>
    <w:p w:rsidR="00826128" w:rsidRPr="00DE6C36" w:rsidRDefault="00826128" w:rsidP="00826128">
      <w:pPr>
        <w:pStyle w:val="KeepWithNext"/>
        <w:rPr>
          <w:rtl/>
        </w:rPr>
      </w:pPr>
    </w:p>
    <w:p w:rsidR="00826128" w:rsidRPr="00DE6C36" w:rsidRDefault="00826128" w:rsidP="00826128">
      <w:pPr>
        <w:rPr>
          <w:rtl/>
        </w:rPr>
      </w:pPr>
      <w:bookmarkStart w:id="1839" w:name="_ETM_Q1_5265000"/>
      <w:bookmarkEnd w:id="1839"/>
      <w:r w:rsidRPr="00DE6C36">
        <w:rPr>
          <w:rFonts w:hint="cs"/>
          <w:rtl/>
        </w:rPr>
        <w:t>צריך לכתוב, וממש פה, מה שדובר על הנושא הבין-לאומי בתחילת הדברים - - -</w:t>
      </w:r>
    </w:p>
    <w:p w:rsidR="001727C6" w:rsidRPr="00DE6C36" w:rsidRDefault="001727C6" w:rsidP="001727C6">
      <w:pPr>
        <w:rPr>
          <w:rtl/>
        </w:rPr>
      </w:pPr>
    </w:p>
    <w:p w:rsidR="00826128" w:rsidRPr="00DE6C36" w:rsidRDefault="00826128" w:rsidP="00826128">
      <w:pPr>
        <w:pStyle w:val="af6"/>
        <w:keepNext/>
        <w:rPr>
          <w:rtl/>
        </w:rPr>
      </w:pPr>
      <w:bookmarkStart w:id="1840" w:name="ET_yor_6157_40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840"/>
    </w:p>
    <w:p w:rsidR="00826128" w:rsidRPr="00DE6C36" w:rsidRDefault="00826128" w:rsidP="00826128">
      <w:pPr>
        <w:pStyle w:val="KeepWithNext"/>
        <w:rPr>
          <w:rtl/>
        </w:rPr>
      </w:pPr>
    </w:p>
    <w:p w:rsidR="00826128" w:rsidRPr="00DE6C36" w:rsidRDefault="00826128" w:rsidP="00826128">
      <w:pPr>
        <w:rPr>
          <w:rtl/>
        </w:rPr>
      </w:pPr>
      <w:bookmarkStart w:id="1841" w:name="_ETM_Q1_5275000"/>
      <w:bookmarkEnd w:id="1841"/>
      <w:r w:rsidRPr="00DE6C36">
        <w:rPr>
          <w:rFonts w:hint="cs"/>
          <w:rtl/>
        </w:rPr>
        <w:t xml:space="preserve">חברים, את זה אני </w:t>
      </w:r>
      <w:bookmarkStart w:id="1842" w:name="_ETM_Q1_5278000"/>
      <w:bookmarkEnd w:id="1842"/>
      <w:r w:rsidRPr="00DE6C36">
        <w:rPr>
          <w:rFonts w:hint="cs"/>
          <w:rtl/>
        </w:rPr>
        <w:t xml:space="preserve">לא משנה. כתוב פה "לתקופה שלא תעלה על", יש גם </w:t>
      </w:r>
      <w:bookmarkStart w:id="1843" w:name="_ETM_Q1_5282000"/>
      <w:bookmarkEnd w:id="1843"/>
      <w:r w:rsidRPr="00DE6C36">
        <w:rPr>
          <w:rFonts w:hint="cs"/>
          <w:rtl/>
        </w:rPr>
        <w:t>משמעות לשפה העברית.</w:t>
      </w:r>
    </w:p>
    <w:p w:rsidR="00826128" w:rsidRPr="00DE6C36" w:rsidRDefault="00826128" w:rsidP="00826128">
      <w:pPr>
        <w:rPr>
          <w:rtl/>
        </w:rPr>
      </w:pPr>
      <w:bookmarkStart w:id="1844" w:name="_ETM_Q1_5284000"/>
      <w:bookmarkEnd w:id="1844"/>
    </w:p>
    <w:p w:rsidR="00826128" w:rsidRPr="00DE6C36" w:rsidRDefault="00826128" w:rsidP="00826128">
      <w:pPr>
        <w:pStyle w:val="af9"/>
        <w:keepNext/>
        <w:rPr>
          <w:rtl/>
        </w:rPr>
      </w:pPr>
      <w:bookmarkStart w:id="1845" w:name="_ETM_Q1_5283000"/>
      <w:bookmarkEnd w:id="1845"/>
      <w:r w:rsidRPr="00DE6C36">
        <w:rPr>
          <w:rStyle w:val="TagStyle"/>
          <w:rtl/>
        </w:rPr>
        <w:t xml:space="preserve">&lt;&lt;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p>
    <w:p w:rsidR="00826128" w:rsidRPr="00DE6C36" w:rsidRDefault="00826128" w:rsidP="00826128">
      <w:pPr>
        <w:rPr>
          <w:rtl/>
        </w:rPr>
      </w:pPr>
    </w:p>
    <w:p w:rsidR="001727C6" w:rsidRPr="00DE6C36" w:rsidRDefault="00826128" w:rsidP="0091700D">
      <w:pPr>
        <w:pStyle w:val="KeepWithNext"/>
        <w:ind w:firstLine="720"/>
        <w:rPr>
          <w:rtl/>
        </w:rPr>
      </w:pPr>
      <w:bookmarkStart w:id="1846" w:name="_ETM_Q1_5093000"/>
      <w:bookmarkEnd w:id="1776"/>
      <w:bookmarkEnd w:id="1846"/>
      <w:r w:rsidRPr="00DE6C36">
        <w:rPr>
          <w:rFonts w:hint="cs"/>
          <w:rtl/>
        </w:rPr>
        <w:t xml:space="preserve">אולי נכון לפחות לקיים דיון מעקב. </w:t>
      </w:r>
    </w:p>
    <w:p w:rsidR="00826128" w:rsidRPr="00DE6C36" w:rsidRDefault="00826128" w:rsidP="00826128">
      <w:pPr>
        <w:rPr>
          <w:rtl/>
        </w:rPr>
      </w:pPr>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bookmarkStart w:id="1847" w:name="_ETM_Q1_5286000"/>
      <w:bookmarkEnd w:id="1847"/>
      <w:r w:rsidRPr="00DE6C36">
        <w:rPr>
          <w:rFonts w:hint="cs"/>
          <w:rtl/>
        </w:rPr>
        <w:t>תיכף נדבר על דיוני המעקב.</w:t>
      </w:r>
    </w:p>
    <w:p w:rsidR="00826128" w:rsidRPr="00DE6C36" w:rsidRDefault="00826128" w:rsidP="00826128">
      <w:pPr>
        <w:rPr>
          <w:rtl/>
        </w:rPr>
      </w:pPr>
    </w:p>
    <w:p w:rsidR="00826128" w:rsidRPr="00DE6C36" w:rsidRDefault="00826128" w:rsidP="00826128">
      <w:pPr>
        <w:pStyle w:val="af9"/>
        <w:keepNext/>
        <w:rPr>
          <w:rtl/>
        </w:rPr>
      </w:pPr>
      <w:bookmarkStart w:id="1848" w:name="_ETM_Q1_5288000"/>
      <w:bookmarkEnd w:id="1848"/>
      <w:r w:rsidRPr="00DE6C36">
        <w:rPr>
          <w:rStyle w:val="TagStyle"/>
          <w:rtl/>
        </w:rPr>
        <w:t xml:space="preserve">&lt;&lt;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p>
    <w:p w:rsidR="00826128" w:rsidRPr="00DE6C36" w:rsidRDefault="00826128" w:rsidP="00826128">
      <w:pPr>
        <w:rPr>
          <w:rtl/>
        </w:rPr>
      </w:pPr>
    </w:p>
    <w:p w:rsidR="00826128" w:rsidRPr="00DE6C36" w:rsidRDefault="00826128" w:rsidP="00826128">
      <w:pPr>
        <w:rPr>
          <w:rtl/>
        </w:rPr>
      </w:pPr>
      <w:bookmarkStart w:id="1849" w:name="_ETM_Q1_5289000"/>
      <w:bookmarkEnd w:id="1849"/>
      <w:r w:rsidRPr="00DE6C36">
        <w:rPr>
          <w:rFonts w:hint="cs"/>
          <w:rtl/>
        </w:rPr>
        <w:t>גם בעניין של המאסר.</w:t>
      </w:r>
    </w:p>
    <w:p w:rsidR="00826128" w:rsidRPr="00DE6C36" w:rsidRDefault="00826128" w:rsidP="00826128">
      <w:pPr>
        <w:rPr>
          <w:rtl/>
        </w:rPr>
      </w:pPr>
      <w:bookmarkStart w:id="1850" w:name="_ETM_Q1_5290000"/>
      <w:bookmarkEnd w:id="1850"/>
    </w:p>
    <w:p w:rsidR="00826128" w:rsidRPr="00DE6C36" w:rsidRDefault="00826128" w:rsidP="00826128">
      <w:pPr>
        <w:pStyle w:val="af6"/>
        <w:keepNext/>
        <w:rPr>
          <w:rtl/>
        </w:rPr>
      </w:pPr>
      <w:bookmarkStart w:id="1851" w:name="ET_yor_6157_40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851"/>
    </w:p>
    <w:p w:rsidR="00826128" w:rsidRPr="00DE6C36" w:rsidRDefault="00826128" w:rsidP="00826128">
      <w:pPr>
        <w:pStyle w:val="KeepWithNext"/>
        <w:rPr>
          <w:rtl/>
        </w:rPr>
      </w:pPr>
    </w:p>
    <w:p w:rsidR="00826128" w:rsidRPr="00DE6C36" w:rsidRDefault="00826128" w:rsidP="00826128">
      <w:pPr>
        <w:rPr>
          <w:rtl/>
        </w:rPr>
      </w:pPr>
      <w:bookmarkStart w:id="1852" w:name="_ETM_Q1_5291000"/>
      <w:bookmarkEnd w:id="1852"/>
      <w:r w:rsidRPr="00DE6C36">
        <w:rPr>
          <w:rFonts w:hint="cs"/>
          <w:rtl/>
        </w:rPr>
        <w:t xml:space="preserve">הוא חוזר אחרי עשרה ימים, </w:t>
      </w:r>
      <w:bookmarkStart w:id="1853" w:name="_ETM_Q1_5292000"/>
      <w:bookmarkEnd w:id="1853"/>
      <w:r w:rsidRPr="00DE6C36">
        <w:rPr>
          <w:rFonts w:hint="cs"/>
          <w:rtl/>
        </w:rPr>
        <w:t>אם נותנים עשרה ימים. יש טיעוני סנגור. יבוא הסנגור ויגיד.</w:t>
      </w:r>
    </w:p>
    <w:p w:rsidR="00826128" w:rsidRPr="00DE6C36" w:rsidRDefault="00826128" w:rsidP="00826128">
      <w:pPr>
        <w:rPr>
          <w:rtl/>
        </w:rPr>
      </w:pPr>
      <w:bookmarkStart w:id="1854" w:name="_ETM_Q1_5297000"/>
      <w:bookmarkEnd w:id="1854"/>
    </w:p>
    <w:p w:rsidR="00826128" w:rsidRPr="00DE6C36" w:rsidRDefault="00826128" w:rsidP="00826128">
      <w:pPr>
        <w:pStyle w:val="af9"/>
        <w:keepNext/>
        <w:rPr>
          <w:rtl/>
        </w:rPr>
      </w:pPr>
      <w:bookmarkStart w:id="1855" w:name="ET_guest_524984_406"/>
      <w:r w:rsidRPr="00DE6C36">
        <w:rPr>
          <w:rStyle w:val="TagStyle"/>
          <w:rtl/>
        </w:rPr>
        <w:t xml:space="preserve"> &lt;&lt; אורח &gt;&gt; </w:t>
      </w:r>
      <w:r w:rsidRPr="00DE6C36">
        <w:rPr>
          <w:rtl/>
        </w:rPr>
        <w:t>הילה טנא-גלעד:</w:t>
      </w:r>
      <w:r w:rsidRPr="00DE6C36">
        <w:rPr>
          <w:rStyle w:val="TagStyle"/>
          <w:rtl/>
        </w:rPr>
        <w:t xml:space="preserve"> &lt;&lt; אורח &gt;&gt;</w:t>
      </w:r>
      <w:r w:rsidRPr="00DE6C36">
        <w:rPr>
          <w:rtl/>
        </w:rPr>
        <w:t xml:space="preserve">   </w:t>
      </w:r>
      <w:bookmarkEnd w:id="1855"/>
    </w:p>
    <w:p w:rsidR="00826128" w:rsidRPr="00DE6C36" w:rsidRDefault="00826128" w:rsidP="00826128">
      <w:pPr>
        <w:pStyle w:val="KeepWithNext"/>
        <w:rPr>
          <w:rtl/>
        </w:rPr>
      </w:pPr>
    </w:p>
    <w:p w:rsidR="00826128" w:rsidRPr="00DE6C36" w:rsidRDefault="00826128" w:rsidP="00826128">
      <w:pPr>
        <w:rPr>
          <w:rtl/>
        </w:rPr>
      </w:pPr>
      <w:bookmarkStart w:id="1856" w:name="_ETM_Q1_5298000"/>
      <w:bookmarkEnd w:id="1856"/>
      <w:r w:rsidRPr="00DE6C36">
        <w:rPr>
          <w:rFonts w:hint="cs"/>
          <w:rtl/>
        </w:rPr>
        <w:t xml:space="preserve">ולכן, אדוני, ביקשנו לנסות להיצמד לנוסח האמנה שמדבר על פרק </w:t>
      </w:r>
      <w:bookmarkStart w:id="1857" w:name="_ETM_Q1_5301000"/>
      <w:bookmarkEnd w:id="1857"/>
      <w:r w:rsidRPr="00DE6C36">
        <w:rPr>
          <w:rFonts w:hint="cs"/>
          <w:rtl/>
        </w:rPr>
        <w:t>הזמן הקצר ביותר. זה הנוסח של האמנה.</w:t>
      </w:r>
    </w:p>
    <w:p w:rsidR="00826128" w:rsidRPr="00DE6C36" w:rsidRDefault="00826128" w:rsidP="00826128">
      <w:pPr>
        <w:rPr>
          <w:rtl/>
        </w:rPr>
      </w:pPr>
      <w:bookmarkStart w:id="1858" w:name="_ETM_Q1_5306000"/>
      <w:bookmarkEnd w:id="1858"/>
    </w:p>
    <w:p w:rsidR="00826128" w:rsidRPr="00DE6C36" w:rsidRDefault="00826128" w:rsidP="00826128">
      <w:pPr>
        <w:pStyle w:val="af6"/>
        <w:keepNext/>
        <w:rPr>
          <w:rtl/>
        </w:rPr>
      </w:pPr>
      <w:bookmarkStart w:id="1859" w:name="ET_yor_6157_40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859"/>
    </w:p>
    <w:p w:rsidR="00826128" w:rsidRPr="00DE6C36" w:rsidRDefault="00826128" w:rsidP="00826128">
      <w:pPr>
        <w:pStyle w:val="KeepWithNext"/>
        <w:rPr>
          <w:rtl/>
        </w:rPr>
      </w:pPr>
    </w:p>
    <w:p w:rsidR="00826128" w:rsidRPr="00DE6C36" w:rsidRDefault="00826128" w:rsidP="00826128">
      <w:pPr>
        <w:rPr>
          <w:rtl/>
        </w:rPr>
      </w:pPr>
      <w:bookmarkStart w:id="1860" w:name="_ETM_Q1_5309000"/>
      <w:bookmarkEnd w:id="1860"/>
      <w:r w:rsidRPr="00DE6C36">
        <w:rPr>
          <w:rFonts w:hint="cs"/>
          <w:rtl/>
        </w:rPr>
        <w:t xml:space="preserve">תקשיבו, כתוב כאן "שלא </w:t>
      </w:r>
      <w:bookmarkStart w:id="1861" w:name="_ETM_Q1_5312000"/>
      <w:bookmarkEnd w:id="1861"/>
      <w:r w:rsidRPr="00DE6C36">
        <w:rPr>
          <w:rFonts w:hint="cs"/>
          <w:rtl/>
        </w:rPr>
        <w:t xml:space="preserve">תעלה על". כאשר כתוב "שלא תעלה על", יש </w:t>
      </w:r>
      <w:bookmarkStart w:id="1862" w:name="_ETM_Q1_5314000"/>
      <w:bookmarkEnd w:id="1862"/>
      <w:r w:rsidRPr="00DE6C36">
        <w:rPr>
          <w:rFonts w:hint="cs"/>
          <w:rtl/>
        </w:rPr>
        <w:t xml:space="preserve">משמעות לדבר הזה. ויש תזכיר מבחן לעניין הזה, </w:t>
      </w:r>
      <w:bookmarkStart w:id="1863" w:name="_ETM_Q1_5322000"/>
      <w:bookmarkEnd w:id="1863"/>
      <w:r w:rsidRPr="00DE6C36">
        <w:rPr>
          <w:rFonts w:hint="cs"/>
          <w:rtl/>
        </w:rPr>
        <w:t xml:space="preserve">ויש הליך. השופט יראה את זה, יודע מה המקסימום שהוא יכול. המינימום הוא שעה או דקה. זו המשמעות "שלא </w:t>
      </w:r>
      <w:bookmarkStart w:id="1864" w:name="_ETM_Q1_5330000"/>
      <w:bookmarkEnd w:id="1864"/>
      <w:r w:rsidRPr="00DE6C36">
        <w:rPr>
          <w:rFonts w:hint="cs"/>
          <w:rtl/>
        </w:rPr>
        <w:t xml:space="preserve">תעלה על". אני לא מכניס פה עוד תוספות. אני לא </w:t>
      </w:r>
      <w:bookmarkStart w:id="1865" w:name="_ETM_Q1_5334000"/>
      <w:bookmarkEnd w:id="1865"/>
      <w:r w:rsidRPr="00DE6C36">
        <w:rPr>
          <w:rFonts w:hint="cs"/>
          <w:rtl/>
        </w:rPr>
        <w:t>חושב שאני צריך להכניס פה עוד תוספות.</w:t>
      </w:r>
    </w:p>
    <w:p w:rsidR="00826128" w:rsidRPr="00DE6C36" w:rsidRDefault="00826128" w:rsidP="00826128">
      <w:pPr>
        <w:rPr>
          <w:rtl/>
        </w:rPr>
      </w:pPr>
      <w:bookmarkStart w:id="1866" w:name="_ETM_Q1_5336000"/>
      <w:bookmarkEnd w:id="1866"/>
    </w:p>
    <w:p w:rsidR="00826128" w:rsidRPr="00DE6C36" w:rsidRDefault="00826128" w:rsidP="00826128">
      <w:pPr>
        <w:pStyle w:val="af9"/>
        <w:keepNext/>
        <w:rPr>
          <w:rtl/>
        </w:rPr>
      </w:pPr>
      <w:bookmarkStart w:id="1867" w:name="_ETM_Q1_5335000"/>
      <w:bookmarkEnd w:id="1867"/>
      <w:r w:rsidRPr="00DE6C36">
        <w:rPr>
          <w:rStyle w:val="TagStyle"/>
          <w:rtl/>
        </w:rPr>
        <w:t xml:space="preserve">&lt;&lt;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p>
    <w:p w:rsidR="00826128" w:rsidRPr="00DE6C36" w:rsidRDefault="00826128" w:rsidP="00826128">
      <w:pPr>
        <w:rPr>
          <w:rtl/>
        </w:rPr>
      </w:pPr>
    </w:p>
    <w:p w:rsidR="00826128" w:rsidRPr="00DE6C36" w:rsidRDefault="00826128" w:rsidP="00826128">
      <w:pPr>
        <w:rPr>
          <w:rtl/>
        </w:rPr>
      </w:pPr>
      <w:r w:rsidRPr="00DE6C36">
        <w:rPr>
          <w:rFonts w:hint="cs"/>
          <w:rtl/>
        </w:rPr>
        <w:t xml:space="preserve">אני לא בטוחה שיש </w:t>
      </w:r>
      <w:bookmarkStart w:id="1868" w:name="_ETM_Q1_5337000"/>
      <w:bookmarkEnd w:id="1868"/>
      <w:r w:rsidRPr="00DE6C36">
        <w:rPr>
          <w:rFonts w:hint="cs"/>
          <w:rtl/>
        </w:rPr>
        <w:t>פה תזכיר מבחן.</w:t>
      </w:r>
    </w:p>
    <w:p w:rsidR="00826128" w:rsidRPr="00DE6C36" w:rsidRDefault="00826128" w:rsidP="00826128">
      <w:pPr>
        <w:rPr>
          <w:rtl/>
        </w:rPr>
      </w:pPr>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bookmarkStart w:id="1869" w:name="_ETM_Q1_5338000"/>
      <w:bookmarkEnd w:id="1869"/>
      <w:r w:rsidRPr="00DE6C36">
        <w:rPr>
          <w:rFonts w:hint="cs"/>
          <w:rtl/>
        </w:rPr>
        <w:t xml:space="preserve">כתוב "לאחר שהוגש לו תזכיר קצין </w:t>
      </w:r>
      <w:bookmarkStart w:id="1870" w:name="_ETM_Q1_5339000"/>
      <w:bookmarkEnd w:id="1870"/>
      <w:r w:rsidRPr="00DE6C36">
        <w:rPr>
          <w:rFonts w:hint="cs"/>
          <w:rtl/>
        </w:rPr>
        <w:t>מבחן לעניין זה".</w:t>
      </w:r>
    </w:p>
    <w:p w:rsidR="00826128" w:rsidRPr="00DE6C36" w:rsidRDefault="00826128" w:rsidP="00826128">
      <w:pPr>
        <w:rPr>
          <w:rtl/>
        </w:rPr>
      </w:pPr>
    </w:p>
    <w:p w:rsidR="00826128" w:rsidRPr="00DE6C36" w:rsidRDefault="00826128" w:rsidP="00826128">
      <w:pPr>
        <w:pStyle w:val="a4"/>
        <w:keepNext/>
        <w:rPr>
          <w:rtl/>
        </w:rPr>
      </w:pPr>
      <w:bookmarkStart w:id="1871" w:name="ET_speaker_5068_409"/>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871"/>
    </w:p>
    <w:p w:rsidR="00826128" w:rsidRPr="00DE6C36" w:rsidRDefault="00826128" w:rsidP="00826128">
      <w:pPr>
        <w:pStyle w:val="KeepWithNext"/>
        <w:rPr>
          <w:rtl/>
        </w:rPr>
      </w:pPr>
    </w:p>
    <w:p w:rsidR="00826128" w:rsidRPr="00DE6C36" w:rsidRDefault="00826128" w:rsidP="00826128">
      <w:pPr>
        <w:rPr>
          <w:rtl/>
        </w:rPr>
      </w:pPr>
      <w:bookmarkStart w:id="1872" w:name="_ETM_Q1_5349000"/>
      <w:bookmarkEnd w:id="1872"/>
      <w:r w:rsidRPr="00DE6C36">
        <w:rPr>
          <w:rFonts w:hint="cs"/>
          <w:rtl/>
        </w:rPr>
        <w:t>למה אתה כועס?</w:t>
      </w:r>
    </w:p>
    <w:p w:rsidR="00826128" w:rsidRPr="00DE6C36" w:rsidRDefault="00826128" w:rsidP="00826128">
      <w:pPr>
        <w:rPr>
          <w:rtl/>
        </w:rPr>
      </w:pPr>
      <w:bookmarkStart w:id="1873" w:name="_ETM_Q1_5350000"/>
      <w:bookmarkEnd w:id="1873"/>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bookmarkStart w:id="1874" w:name="_ETM_Q1_5351000"/>
      <w:bookmarkEnd w:id="1874"/>
      <w:r w:rsidRPr="00DE6C36">
        <w:rPr>
          <w:rFonts w:hint="cs"/>
          <w:rtl/>
        </w:rPr>
        <w:t xml:space="preserve">כי מביאים לי נוסח ואומרים לי </w:t>
      </w:r>
      <w:bookmarkStart w:id="1875" w:name="_ETM_Q1_5353000"/>
      <w:bookmarkEnd w:id="1875"/>
      <w:r w:rsidRPr="00DE6C36">
        <w:rPr>
          <w:rFonts w:hint="cs"/>
          <w:rtl/>
        </w:rPr>
        <w:t>שהנוסח הזה מוסכם. מילא דברים שאני מעלה - - -</w:t>
      </w:r>
    </w:p>
    <w:p w:rsidR="00826128" w:rsidRPr="00DE6C36" w:rsidRDefault="00826128" w:rsidP="00826128">
      <w:pPr>
        <w:rPr>
          <w:rtl/>
        </w:rPr>
      </w:pPr>
      <w:bookmarkStart w:id="1876" w:name="_ETM_Q1_5356000"/>
      <w:bookmarkEnd w:id="1876"/>
    </w:p>
    <w:p w:rsidR="00826128" w:rsidRPr="00DE6C36" w:rsidRDefault="00826128" w:rsidP="00826128">
      <w:pPr>
        <w:pStyle w:val="a4"/>
        <w:keepNext/>
        <w:rPr>
          <w:rtl/>
        </w:rPr>
      </w:pPr>
      <w:bookmarkStart w:id="1877" w:name="ET_speaker_5068_411"/>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877"/>
    </w:p>
    <w:p w:rsidR="00826128" w:rsidRPr="00DE6C36" w:rsidRDefault="00826128" w:rsidP="00826128">
      <w:pPr>
        <w:pStyle w:val="KeepWithNext"/>
        <w:rPr>
          <w:rtl/>
        </w:rPr>
      </w:pPr>
    </w:p>
    <w:p w:rsidR="00826128" w:rsidRPr="00DE6C36" w:rsidRDefault="00826128" w:rsidP="00826128">
      <w:pPr>
        <w:rPr>
          <w:rtl/>
        </w:rPr>
      </w:pPr>
      <w:bookmarkStart w:id="1878" w:name="_ETM_Q1_5357000"/>
      <w:bookmarkEnd w:id="1878"/>
      <w:r w:rsidRPr="00DE6C36">
        <w:rPr>
          <w:rFonts w:hint="cs"/>
          <w:rtl/>
        </w:rPr>
        <w:t xml:space="preserve">אבל </w:t>
      </w:r>
      <w:bookmarkStart w:id="1879" w:name="_ETM_Q1_5358000"/>
      <w:bookmarkEnd w:id="1879"/>
      <w:r w:rsidRPr="00DE6C36">
        <w:rPr>
          <w:rFonts w:hint="cs"/>
          <w:rtl/>
        </w:rPr>
        <w:t>זה דיון.</w:t>
      </w:r>
    </w:p>
    <w:p w:rsidR="00826128" w:rsidRPr="00DE6C36" w:rsidRDefault="00826128" w:rsidP="00826128">
      <w:pPr>
        <w:rPr>
          <w:rtl/>
        </w:rPr>
      </w:pPr>
    </w:p>
    <w:p w:rsidR="00826128" w:rsidRPr="00DE6C36" w:rsidRDefault="00826128" w:rsidP="00826128">
      <w:pPr>
        <w:pStyle w:val="a4"/>
        <w:keepNext/>
        <w:rPr>
          <w:rtl/>
        </w:rPr>
      </w:pPr>
      <w:bookmarkStart w:id="1880" w:name="ET_speaker_6156_41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880"/>
    </w:p>
    <w:p w:rsidR="00826128" w:rsidRPr="00DE6C36" w:rsidRDefault="00826128" w:rsidP="00826128">
      <w:pPr>
        <w:pStyle w:val="KeepWithNext"/>
        <w:rPr>
          <w:rtl/>
        </w:rPr>
      </w:pPr>
    </w:p>
    <w:p w:rsidR="00826128" w:rsidRPr="00DE6C36" w:rsidRDefault="00826128" w:rsidP="00826128">
      <w:pPr>
        <w:rPr>
          <w:rtl/>
        </w:rPr>
      </w:pPr>
      <w:bookmarkStart w:id="1881" w:name="_ETM_Q1_5360000"/>
      <w:bookmarkEnd w:id="1881"/>
      <w:r w:rsidRPr="00DE6C36">
        <w:rPr>
          <w:rFonts w:hint="cs"/>
          <w:rtl/>
        </w:rPr>
        <w:t>אתה צריך לשמוח שתחת הנהגתך - - -</w:t>
      </w:r>
    </w:p>
    <w:p w:rsidR="00826128" w:rsidRPr="00DE6C36" w:rsidRDefault="00826128" w:rsidP="00826128">
      <w:pPr>
        <w:rPr>
          <w:rtl/>
        </w:rPr>
      </w:pPr>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bookmarkStart w:id="1882" w:name="_ETM_Q1_5362000"/>
      <w:bookmarkEnd w:id="1882"/>
      <w:r w:rsidRPr="00DE6C36">
        <w:rPr>
          <w:rFonts w:hint="cs"/>
          <w:rtl/>
        </w:rPr>
        <w:t xml:space="preserve">אינני כועס </w:t>
      </w:r>
      <w:bookmarkStart w:id="1883" w:name="_ETM_Q1_5363000"/>
      <w:bookmarkEnd w:id="1883"/>
      <w:r w:rsidRPr="00DE6C36">
        <w:rPr>
          <w:rFonts w:hint="cs"/>
          <w:rtl/>
        </w:rPr>
        <w:t>עלייך חלילה וחס, אני פשוט מגלה שפתאום מהצד הזה, כאשר</w:t>
      </w:r>
      <w:bookmarkStart w:id="1884" w:name="_ETM_Q1_5366000"/>
      <w:bookmarkEnd w:id="1884"/>
      <w:r w:rsidRPr="00DE6C36">
        <w:rPr>
          <w:rFonts w:hint="cs"/>
          <w:rtl/>
        </w:rPr>
        <w:t xml:space="preserve"> כבר הסכימו לנוסח - - -</w:t>
      </w:r>
    </w:p>
    <w:p w:rsidR="00826128" w:rsidRPr="00DE6C36" w:rsidRDefault="00826128" w:rsidP="00826128">
      <w:pPr>
        <w:rPr>
          <w:rtl/>
        </w:rPr>
      </w:pPr>
      <w:bookmarkStart w:id="1885" w:name="_ETM_Q1_5368000"/>
      <w:bookmarkEnd w:id="1885"/>
    </w:p>
    <w:p w:rsidR="00826128" w:rsidRPr="00DE6C36" w:rsidRDefault="00826128" w:rsidP="00826128">
      <w:pPr>
        <w:pStyle w:val="af9"/>
        <w:keepNext/>
        <w:rPr>
          <w:rtl/>
        </w:rPr>
      </w:pPr>
      <w:bookmarkStart w:id="1886" w:name="ET_guest_יפעת_רווה_414"/>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886"/>
    </w:p>
    <w:p w:rsidR="00826128" w:rsidRPr="00DE6C36" w:rsidRDefault="00826128" w:rsidP="00826128">
      <w:pPr>
        <w:pStyle w:val="KeepWithNext"/>
        <w:rPr>
          <w:rtl/>
        </w:rPr>
      </w:pPr>
    </w:p>
    <w:p w:rsidR="00826128" w:rsidRPr="00DE6C36" w:rsidRDefault="00826128" w:rsidP="00826128">
      <w:pPr>
        <w:rPr>
          <w:rtl/>
        </w:rPr>
      </w:pPr>
      <w:bookmarkStart w:id="1887" w:name="_ETM_Q1_5372000"/>
      <w:bookmarkEnd w:id="1887"/>
      <w:r w:rsidRPr="00DE6C36">
        <w:rPr>
          <w:rFonts w:hint="cs"/>
          <w:rtl/>
        </w:rPr>
        <w:t xml:space="preserve">היו הסכמות מסוימות, קיבלנו </w:t>
      </w:r>
      <w:bookmarkStart w:id="1888" w:name="_ETM_Q1_5374000"/>
      <w:bookmarkEnd w:id="1888"/>
      <w:r w:rsidRPr="00DE6C36">
        <w:rPr>
          <w:rFonts w:hint="cs"/>
          <w:rtl/>
        </w:rPr>
        <w:t xml:space="preserve">אחר כך נוסח מהייעוץ המשפטי, ניסינו לדון בו, אבל בדברים </w:t>
      </w:r>
      <w:bookmarkStart w:id="1889" w:name="_ETM_Q1_5378000"/>
      <w:bookmarkEnd w:id="1889"/>
      <w:r w:rsidRPr="00DE6C36">
        <w:rPr>
          <w:rFonts w:hint="cs"/>
          <w:rtl/>
        </w:rPr>
        <w:t xml:space="preserve">שהשתנו, לא </w:t>
      </w:r>
      <w:r w:rsidR="00EF3B1D" w:rsidRPr="00DE6C36">
        <w:rPr>
          <w:rFonts w:hint="cs"/>
          <w:rtl/>
        </w:rPr>
        <w:t>ב</w:t>
      </w:r>
      <w:r w:rsidRPr="00DE6C36">
        <w:rPr>
          <w:rFonts w:hint="cs"/>
          <w:rtl/>
        </w:rPr>
        <w:t>כול הגענו להסכמות.</w:t>
      </w:r>
    </w:p>
    <w:p w:rsidR="00826128" w:rsidRPr="00DE6C36" w:rsidRDefault="00826128" w:rsidP="00826128">
      <w:pPr>
        <w:rPr>
          <w:rtl/>
        </w:rPr>
      </w:pPr>
    </w:p>
    <w:p w:rsidR="00826128" w:rsidRPr="00DE6C36" w:rsidRDefault="00826128" w:rsidP="00826128">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26128" w:rsidRPr="00DE6C36" w:rsidRDefault="00826128" w:rsidP="00826128">
      <w:pPr>
        <w:pStyle w:val="KeepWithNext"/>
        <w:rPr>
          <w:rtl/>
        </w:rPr>
      </w:pPr>
    </w:p>
    <w:p w:rsidR="00826128" w:rsidRPr="00DE6C36" w:rsidRDefault="00826128" w:rsidP="00826128">
      <w:pPr>
        <w:rPr>
          <w:rtl/>
        </w:rPr>
      </w:pPr>
      <w:bookmarkStart w:id="1890" w:name="_ETM_Q1_5381000"/>
      <w:bookmarkEnd w:id="1890"/>
      <w:r w:rsidRPr="00DE6C36">
        <w:rPr>
          <w:rFonts w:hint="cs"/>
          <w:rtl/>
        </w:rPr>
        <w:t xml:space="preserve">אני משאיר את זה בנוסח הוועדה. </w:t>
      </w:r>
      <w:bookmarkStart w:id="1891" w:name="_ETM_Q1_5383000"/>
      <w:bookmarkEnd w:id="1891"/>
      <w:r w:rsidRPr="00DE6C36">
        <w:rPr>
          <w:rFonts w:hint="cs"/>
          <w:rtl/>
        </w:rPr>
        <w:t>מי שירצה, יגיש על זה הסתייגות. בואו נתקדם.</w:t>
      </w:r>
    </w:p>
    <w:p w:rsidR="00826128" w:rsidRPr="00DE6C36" w:rsidRDefault="00826128" w:rsidP="00826128">
      <w:pPr>
        <w:rPr>
          <w:rtl/>
        </w:rPr>
      </w:pPr>
      <w:bookmarkStart w:id="1892" w:name="_ETM_Q1_5386000"/>
      <w:bookmarkEnd w:id="1892"/>
    </w:p>
    <w:p w:rsidR="00826128" w:rsidRPr="00DE6C36" w:rsidRDefault="00826128" w:rsidP="00826128">
      <w:pPr>
        <w:pStyle w:val="a4"/>
        <w:keepNext/>
        <w:rPr>
          <w:rtl/>
        </w:rPr>
      </w:pPr>
      <w:bookmarkStart w:id="1893" w:name="ET_speaker_6156_41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893"/>
    </w:p>
    <w:p w:rsidR="00826128" w:rsidRPr="00DE6C36" w:rsidRDefault="00826128" w:rsidP="00826128">
      <w:pPr>
        <w:pStyle w:val="KeepWithNext"/>
        <w:rPr>
          <w:rtl/>
        </w:rPr>
      </w:pPr>
    </w:p>
    <w:p w:rsidR="00826128" w:rsidRPr="00DE6C36" w:rsidRDefault="00826128" w:rsidP="00826128">
      <w:pPr>
        <w:rPr>
          <w:rtl/>
        </w:rPr>
      </w:pPr>
      <w:bookmarkStart w:id="1894" w:name="_ETM_Q1_5387000"/>
      <w:bookmarkEnd w:id="1894"/>
      <w:r w:rsidRPr="00DE6C36">
        <w:rPr>
          <w:rFonts w:hint="cs"/>
          <w:rtl/>
        </w:rPr>
        <w:t>מה הנוסח?</w:t>
      </w:r>
    </w:p>
    <w:p w:rsidR="00826128" w:rsidRPr="00DE6C36" w:rsidRDefault="00826128" w:rsidP="00826128">
      <w:pPr>
        <w:rPr>
          <w:rtl/>
        </w:rPr>
      </w:pPr>
      <w:bookmarkStart w:id="1895" w:name="_ETM_Q1_5389000"/>
      <w:bookmarkEnd w:id="1895"/>
    </w:p>
    <w:p w:rsidR="00826128" w:rsidRPr="00DE6C36" w:rsidRDefault="00826128" w:rsidP="00826128">
      <w:pPr>
        <w:pStyle w:val="a4"/>
        <w:keepNext/>
        <w:rPr>
          <w:rtl/>
        </w:rPr>
      </w:pPr>
      <w:bookmarkStart w:id="1896" w:name="ET_speaker_נועה_ברודסקי_לוי_417"/>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1896"/>
    </w:p>
    <w:p w:rsidR="00826128" w:rsidRPr="00DE6C36" w:rsidRDefault="00826128" w:rsidP="00826128">
      <w:pPr>
        <w:pStyle w:val="KeepWithNext"/>
        <w:rPr>
          <w:rtl/>
        </w:rPr>
      </w:pPr>
    </w:p>
    <w:p w:rsidR="00826128" w:rsidRPr="00DE6C36" w:rsidRDefault="00826128" w:rsidP="00826128">
      <w:pPr>
        <w:rPr>
          <w:rtl/>
        </w:rPr>
      </w:pPr>
      <w:bookmarkStart w:id="1897" w:name="_ETM_Q1_5390000"/>
      <w:bookmarkEnd w:id="1897"/>
      <w:r w:rsidRPr="00DE6C36">
        <w:rPr>
          <w:rFonts w:hint="cs"/>
          <w:rtl/>
        </w:rPr>
        <w:t xml:space="preserve">שאלתי אם </w:t>
      </w:r>
      <w:bookmarkStart w:id="1898" w:name="_ETM_Q1_5391000"/>
      <w:bookmarkEnd w:id="1898"/>
      <w:r w:rsidRPr="00DE6C36">
        <w:rPr>
          <w:rFonts w:hint="cs"/>
          <w:rtl/>
        </w:rPr>
        <w:t>אפשר להוסיף בסוף שיהיה ברור שזה לפרק הזמן הקצר ביותר.</w:t>
      </w:r>
    </w:p>
    <w:p w:rsidR="00826128" w:rsidRPr="00DE6C36" w:rsidRDefault="00826128" w:rsidP="00826128">
      <w:pPr>
        <w:rPr>
          <w:rtl/>
        </w:rPr>
      </w:pPr>
    </w:p>
    <w:p w:rsidR="00826128" w:rsidRPr="00DE6C36" w:rsidRDefault="00826128" w:rsidP="00826128">
      <w:pPr>
        <w:pStyle w:val="a4"/>
        <w:keepNext/>
        <w:rPr>
          <w:rtl/>
        </w:rPr>
      </w:pPr>
      <w:bookmarkStart w:id="1899" w:name="ET_speaker_6460_418"/>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1899"/>
    </w:p>
    <w:p w:rsidR="00826128" w:rsidRPr="00DE6C36" w:rsidRDefault="00826128" w:rsidP="00826128">
      <w:pPr>
        <w:pStyle w:val="KeepWithNext"/>
        <w:rPr>
          <w:rtl/>
        </w:rPr>
      </w:pPr>
    </w:p>
    <w:p w:rsidR="00826128" w:rsidRPr="00DE6C36" w:rsidRDefault="00826128" w:rsidP="00826128">
      <w:pPr>
        <w:rPr>
          <w:rtl/>
        </w:rPr>
      </w:pPr>
      <w:bookmarkStart w:id="1900" w:name="_ETM_Q1_5392000"/>
      <w:bookmarkEnd w:id="1900"/>
      <w:r w:rsidRPr="00DE6C36">
        <w:rPr>
          <w:rFonts w:hint="cs"/>
          <w:rtl/>
        </w:rPr>
        <w:t>רשום "שלא תעלה על".</w:t>
      </w:r>
    </w:p>
    <w:p w:rsidR="00826128" w:rsidRPr="00DE6C36" w:rsidRDefault="00826128" w:rsidP="00826128">
      <w:pPr>
        <w:rPr>
          <w:rtl/>
        </w:rPr>
      </w:pPr>
    </w:p>
    <w:p w:rsidR="00826128" w:rsidRPr="00DE6C36" w:rsidRDefault="00826128" w:rsidP="00826128">
      <w:pPr>
        <w:pStyle w:val="af9"/>
        <w:keepNext/>
        <w:rPr>
          <w:rtl/>
        </w:rPr>
      </w:pPr>
      <w:bookmarkStart w:id="1901" w:name="ET_guest_יפעת_רווה_419"/>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1901"/>
    </w:p>
    <w:p w:rsidR="00826128" w:rsidRPr="00DE6C36" w:rsidRDefault="00826128" w:rsidP="00826128">
      <w:pPr>
        <w:pStyle w:val="KeepWithNext"/>
        <w:rPr>
          <w:rtl/>
        </w:rPr>
      </w:pPr>
    </w:p>
    <w:p w:rsidR="00826128" w:rsidRPr="00DE6C36" w:rsidRDefault="00826128" w:rsidP="00826128">
      <w:pPr>
        <w:rPr>
          <w:rtl/>
        </w:rPr>
      </w:pPr>
      <w:bookmarkStart w:id="1902" w:name="_ETM_Q1_5396000"/>
      <w:bookmarkEnd w:id="1902"/>
      <w:r w:rsidRPr="00DE6C36">
        <w:rPr>
          <w:rFonts w:hint="cs"/>
          <w:rtl/>
        </w:rPr>
        <w:t xml:space="preserve">בחלק מהדברים גם בינינו לבין עצמנו </w:t>
      </w:r>
      <w:bookmarkStart w:id="1903" w:name="_ETM_Q1_5397000"/>
      <w:bookmarkEnd w:id="1903"/>
      <w:r w:rsidRPr="00DE6C36">
        <w:rPr>
          <w:rFonts w:hint="cs"/>
          <w:rtl/>
        </w:rPr>
        <w:t>- - -</w:t>
      </w:r>
    </w:p>
    <w:p w:rsidR="00826128" w:rsidRPr="00DE6C36" w:rsidRDefault="00826128" w:rsidP="00826128">
      <w:pPr>
        <w:rPr>
          <w:rtl/>
        </w:rPr>
      </w:pPr>
    </w:p>
    <w:p w:rsidR="00826128" w:rsidRPr="00DE6C36" w:rsidRDefault="00826128" w:rsidP="00826128">
      <w:pPr>
        <w:pStyle w:val="af6"/>
        <w:keepNext/>
        <w:rPr>
          <w:rtl/>
        </w:rPr>
      </w:pPr>
      <w:bookmarkStart w:id="1904" w:name="ET_yor_6157_42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04"/>
    </w:p>
    <w:p w:rsidR="00826128" w:rsidRPr="00DE6C36" w:rsidRDefault="00826128" w:rsidP="00826128">
      <w:pPr>
        <w:pStyle w:val="KeepWithNext"/>
        <w:rPr>
          <w:rtl/>
        </w:rPr>
      </w:pPr>
    </w:p>
    <w:p w:rsidR="00826128" w:rsidRPr="00DE6C36" w:rsidRDefault="00826128" w:rsidP="00826128">
      <w:pPr>
        <w:rPr>
          <w:rtl/>
        </w:rPr>
      </w:pPr>
      <w:bookmarkStart w:id="1905" w:name="_ETM_Q1_5398000"/>
      <w:bookmarkEnd w:id="1905"/>
      <w:r w:rsidRPr="00DE6C36">
        <w:rPr>
          <w:rFonts w:hint="cs"/>
          <w:rtl/>
        </w:rPr>
        <w:t xml:space="preserve">אני לא פותח את זה, מי שירצה יגיש </w:t>
      </w:r>
      <w:bookmarkStart w:id="1906" w:name="_ETM_Q1_5400000"/>
      <w:bookmarkEnd w:id="1906"/>
      <w:r w:rsidRPr="00DE6C36">
        <w:rPr>
          <w:rFonts w:hint="cs"/>
          <w:rtl/>
        </w:rPr>
        <w:t xml:space="preserve">הסתייגות. </w:t>
      </w:r>
    </w:p>
    <w:p w:rsidR="00826128" w:rsidRPr="00DE6C36" w:rsidRDefault="00826128" w:rsidP="00826128">
      <w:pPr>
        <w:rPr>
          <w:rtl/>
        </w:rPr>
      </w:pPr>
      <w:bookmarkStart w:id="1907" w:name="_ETM_Q1_5402000"/>
      <w:bookmarkEnd w:id="1907"/>
    </w:p>
    <w:p w:rsidR="00826128" w:rsidRPr="00DE6C36" w:rsidRDefault="00826128" w:rsidP="00826128">
      <w:pPr>
        <w:pStyle w:val="af9"/>
        <w:keepNext/>
        <w:rPr>
          <w:rtl/>
        </w:rPr>
      </w:pPr>
      <w:bookmarkStart w:id="1908" w:name="ET_guest_524984_421"/>
      <w:r w:rsidRPr="00DE6C36">
        <w:rPr>
          <w:rStyle w:val="TagStyle"/>
          <w:rtl/>
        </w:rPr>
        <w:t xml:space="preserve"> &lt;&lt; אורח &gt;&gt; </w:t>
      </w:r>
      <w:r w:rsidRPr="00DE6C36">
        <w:rPr>
          <w:rtl/>
        </w:rPr>
        <w:t>הילה טנא-גלעד:</w:t>
      </w:r>
      <w:r w:rsidRPr="00DE6C36">
        <w:rPr>
          <w:rStyle w:val="TagStyle"/>
          <w:rtl/>
        </w:rPr>
        <w:t xml:space="preserve"> &lt;&lt; אורח &gt;&gt;</w:t>
      </w:r>
      <w:r w:rsidRPr="00DE6C36">
        <w:rPr>
          <w:rtl/>
        </w:rPr>
        <w:t xml:space="preserve">   </w:t>
      </w:r>
      <w:bookmarkEnd w:id="1908"/>
    </w:p>
    <w:p w:rsidR="00826128" w:rsidRPr="00DE6C36" w:rsidRDefault="00826128" w:rsidP="00826128">
      <w:pPr>
        <w:pStyle w:val="KeepWithNext"/>
        <w:rPr>
          <w:rtl/>
        </w:rPr>
      </w:pPr>
    </w:p>
    <w:p w:rsidR="00826128" w:rsidRPr="00DE6C36" w:rsidRDefault="00826128" w:rsidP="00826128">
      <w:pPr>
        <w:rPr>
          <w:rtl/>
        </w:rPr>
      </w:pPr>
      <w:bookmarkStart w:id="1909" w:name="_ETM_Q1_5401000"/>
      <w:bookmarkEnd w:id="1909"/>
      <w:r w:rsidRPr="00DE6C36">
        <w:rPr>
          <w:rFonts w:hint="cs"/>
          <w:rtl/>
        </w:rPr>
        <w:t>הרעיון הוא לנסות לדבוק ככל שניתן בנוסח של האמנה.</w:t>
      </w:r>
    </w:p>
    <w:p w:rsidR="00826128" w:rsidRPr="00DE6C36" w:rsidRDefault="00826128" w:rsidP="00826128">
      <w:pPr>
        <w:rPr>
          <w:rtl/>
        </w:rPr>
      </w:pPr>
    </w:p>
    <w:p w:rsidR="00826128" w:rsidRPr="00DE6C36" w:rsidRDefault="00826128" w:rsidP="00826128">
      <w:pPr>
        <w:pStyle w:val="a4"/>
        <w:keepNext/>
        <w:rPr>
          <w:rtl/>
        </w:rPr>
      </w:pPr>
      <w:bookmarkStart w:id="1910" w:name="ET_speaker_6460_422"/>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1910"/>
    </w:p>
    <w:p w:rsidR="00826128" w:rsidRPr="00DE6C36" w:rsidRDefault="00826128" w:rsidP="00826128">
      <w:pPr>
        <w:pStyle w:val="KeepWithNext"/>
        <w:rPr>
          <w:rtl/>
        </w:rPr>
      </w:pPr>
    </w:p>
    <w:p w:rsidR="00EF3F1D" w:rsidRPr="00DE6C36" w:rsidRDefault="00EF3F1D" w:rsidP="00826128">
      <w:pPr>
        <w:rPr>
          <w:rtl/>
        </w:rPr>
      </w:pPr>
      <w:bookmarkStart w:id="1911" w:name="_ETM_Q1_5407000"/>
      <w:bookmarkEnd w:id="1911"/>
      <w:r w:rsidRPr="00DE6C36">
        <w:rPr>
          <w:rFonts w:hint="cs"/>
          <w:rtl/>
        </w:rPr>
        <w:t>בפסקה (</w:t>
      </w:r>
      <w:proofErr w:type="spellStart"/>
      <w:r w:rsidRPr="00DE6C36">
        <w:rPr>
          <w:rFonts w:hint="cs"/>
          <w:rtl/>
        </w:rPr>
        <w:t>יב</w:t>
      </w:r>
      <w:proofErr w:type="spellEnd"/>
      <w:r w:rsidRPr="00DE6C36">
        <w:rPr>
          <w:rFonts w:hint="cs"/>
          <w:rtl/>
        </w:rPr>
        <w:t>) כתוב "שלא תעלה על עשרה ימים".</w:t>
      </w:r>
    </w:p>
    <w:p w:rsidR="00EF3F1D" w:rsidRPr="00DE6C36" w:rsidRDefault="00EF3F1D" w:rsidP="00826128">
      <w:pPr>
        <w:rPr>
          <w:rtl/>
        </w:rPr>
      </w:pPr>
    </w:p>
    <w:p w:rsidR="00EF3F1D" w:rsidRPr="00DE6C36" w:rsidRDefault="00EF3F1D" w:rsidP="00EF3F1D">
      <w:pPr>
        <w:pStyle w:val="af6"/>
        <w:keepNext/>
        <w:rPr>
          <w:rtl/>
        </w:rPr>
      </w:pPr>
      <w:bookmarkStart w:id="1912" w:name="ET_yor_6157_42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12"/>
    </w:p>
    <w:p w:rsidR="00EF3F1D" w:rsidRPr="00DE6C36" w:rsidRDefault="00EF3F1D" w:rsidP="00EF3F1D">
      <w:pPr>
        <w:pStyle w:val="KeepWithNext"/>
        <w:rPr>
          <w:rtl/>
        </w:rPr>
      </w:pPr>
    </w:p>
    <w:p w:rsidR="00EF3F1D" w:rsidRPr="00DE6C36" w:rsidRDefault="00EF3F1D" w:rsidP="00EF3F1D">
      <w:pPr>
        <w:rPr>
          <w:rtl/>
        </w:rPr>
      </w:pPr>
      <w:bookmarkStart w:id="1913" w:name="_ETM_Q1_5412000"/>
      <w:bookmarkEnd w:id="1913"/>
      <w:r w:rsidRPr="00DE6C36">
        <w:rPr>
          <w:rFonts w:hint="cs"/>
          <w:rtl/>
        </w:rPr>
        <w:t>חברים, בואו נתקדם.</w:t>
      </w:r>
    </w:p>
    <w:p w:rsidR="00EF3F1D" w:rsidRPr="00DE6C36" w:rsidRDefault="00EF3F1D" w:rsidP="00EF3F1D">
      <w:pPr>
        <w:rPr>
          <w:rtl/>
        </w:rPr>
      </w:pPr>
    </w:p>
    <w:p w:rsidR="00EF3F1D" w:rsidRPr="00DE6C36" w:rsidRDefault="00EF3F1D" w:rsidP="00EF3F1D">
      <w:pPr>
        <w:pStyle w:val="a4"/>
        <w:keepNext/>
        <w:rPr>
          <w:rtl/>
        </w:rPr>
      </w:pPr>
      <w:bookmarkStart w:id="1914" w:name="ET_speaker_5068_424"/>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914"/>
    </w:p>
    <w:p w:rsidR="00EF3F1D" w:rsidRPr="00DE6C36" w:rsidRDefault="00EF3F1D" w:rsidP="00EF3F1D">
      <w:pPr>
        <w:pStyle w:val="KeepWithNext"/>
        <w:rPr>
          <w:rtl/>
        </w:rPr>
      </w:pPr>
    </w:p>
    <w:p w:rsidR="00EF3F1D" w:rsidRPr="00DE6C36" w:rsidRDefault="00EF3F1D" w:rsidP="00EF3F1D">
      <w:pPr>
        <w:rPr>
          <w:rtl/>
        </w:rPr>
      </w:pPr>
      <w:bookmarkStart w:id="1915" w:name="_ETM_Q1_5414000"/>
      <w:bookmarkEnd w:id="1915"/>
      <w:r w:rsidRPr="00DE6C36">
        <w:rPr>
          <w:rFonts w:hint="cs"/>
          <w:rtl/>
        </w:rPr>
        <w:t>למה להימנע מהנוסח של האמנה?</w:t>
      </w:r>
    </w:p>
    <w:p w:rsidR="00EF3F1D" w:rsidRPr="00DE6C36" w:rsidRDefault="00EF3F1D" w:rsidP="00EF3F1D">
      <w:pPr>
        <w:rPr>
          <w:rtl/>
        </w:rPr>
      </w:pPr>
    </w:p>
    <w:p w:rsidR="00EF3F1D" w:rsidRPr="00DE6C36" w:rsidRDefault="00EF3F1D" w:rsidP="00EF3F1D">
      <w:pPr>
        <w:pStyle w:val="a4"/>
        <w:keepNext/>
        <w:rPr>
          <w:rtl/>
        </w:rPr>
      </w:pPr>
      <w:bookmarkStart w:id="1916" w:name="ET_speaker_6460_425"/>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1916"/>
    </w:p>
    <w:p w:rsidR="00EF3F1D" w:rsidRPr="00DE6C36" w:rsidRDefault="00EF3F1D" w:rsidP="00EF3F1D">
      <w:pPr>
        <w:pStyle w:val="KeepWithNext"/>
        <w:rPr>
          <w:rtl/>
        </w:rPr>
      </w:pPr>
    </w:p>
    <w:p w:rsidR="00EF3F1D" w:rsidRPr="00DE6C36" w:rsidRDefault="00EF3F1D" w:rsidP="00EF3F1D">
      <w:pPr>
        <w:rPr>
          <w:rtl/>
        </w:rPr>
      </w:pPr>
      <w:bookmarkStart w:id="1917" w:name="_ETM_Q1_5415000"/>
      <w:bookmarkEnd w:id="1917"/>
      <w:r w:rsidRPr="00DE6C36">
        <w:rPr>
          <w:rFonts w:hint="cs"/>
          <w:rtl/>
        </w:rPr>
        <w:t xml:space="preserve">אני חושב שכל מי שמבין עברית </w:t>
      </w:r>
      <w:bookmarkStart w:id="1918" w:name="_ETM_Q1_5417000"/>
      <w:bookmarkEnd w:id="1918"/>
      <w:r w:rsidRPr="00DE6C36">
        <w:rPr>
          <w:rFonts w:hint="cs"/>
          <w:rtl/>
        </w:rPr>
        <w:t>מבין - - -</w:t>
      </w:r>
    </w:p>
    <w:p w:rsidR="00EF3F1D" w:rsidRPr="00DE6C36" w:rsidRDefault="00EF3F1D" w:rsidP="00EF3F1D">
      <w:pPr>
        <w:rPr>
          <w:rtl/>
        </w:rPr>
      </w:pPr>
      <w:bookmarkStart w:id="1919" w:name="_ETM_Q1_5420000"/>
      <w:bookmarkEnd w:id="1919"/>
    </w:p>
    <w:p w:rsidR="00EF3F1D" w:rsidRPr="00DE6C36" w:rsidRDefault="00EF3F1D" w:rsidP="00EF3F1D">
      <w:pPr>
        <w:pStyle w:val="af6"/>
        <w:keepNext/>
        <w:rPr>
          <w:rtl/>
        </w:rPr>
      </w:pPr>
      <w:bookmarkStart w:id="1920" w:name="ET_yor_6157_42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20"/>
    </w:p>
    <w:p w:rsidR="00EF3F1D" w:rsidRPr="00DE6C36" w:rsidRDefault="00EF3F1D" w:rsidP="00EF3F1D">
      <w:pPr>
        <w:pStyle w:val="KeepWithNext"/>
        <w:rPr>
          <w:rtl/>
        </w:rPr>
      </w:pPr>
    </w:p>
    <w:p w:rsidR="00EF3F1D" w:rsidRPr="00DE6C36" w:rsidRDefault="00EF3F1D" w:rsidP="00EF3F1D">
      <w:pPr>
        <w:rPr>
          <w:rtl/>
        </w:rPr>
      </w:pPr>
      <w:bookmarkStart w:id="1921" w:name="_ETM_Q1_5421000"/>
      <w:bookmarkEnd w:id="1921"/>
      <w:r w:rsidRPr="00DE6C36">
        <w:rPr>
          <w:rFonts w:hint="cs"/>
          <w:rtl/>
        </w:rPr>
        <w:t>יש דיון ארוך ביני לבין משרד המשפטים בשאלה כמה בקלות שולפים את קלף האמנות הבין-לאומיות בדיוני חקיקה אצלי. הנוסח צריך להתאים לשפה - - -</w:t>
      </w:r>
    </w:p>
    <w:p w:rsidR="00EF3F1D" w:rsidRPr="00DE6C36" w:rsidRDefault="00EF3F1D" w:rsidP="00EF3F1D">
      <w:pPr>
        <w:rPr>
          <w:rtl/>
        </w:rPr>
      </w:pPr>
      <w:bookmarkStart w:id="1922" w:name="_ETM_Q1_5430000"/>
      <w:bookmarkEnd w:id="1922"/>
    </w:p>
    <w:p w:rsidR="00EF3F1D" w:rsidRPr="00DE6C36" w:rsidRDefault="00EF3F1D" w:rsidP="00EF3F1D">
      <w:pPr>
        <w:pStyle w:val="a4"/>
        <w:keepNext/>
        <w:rPr>
          <w:rtl/>
        </w:rPr>
      </w:pPr>
      <w:bookmarkStart w:id="1923" w:name="ET_speaker_5068_427"/>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923"/>
    </w:p>
    <w:p w:rsidR="00EF3F1D" w:rsidRPr="00DE6C36" w:rsidRDefault="00EF3F1D" w:rsidP="00EF3F1D">
      <w:pPr>
        <w:pStyle w:val="KeepWithNext"/>
        <w:rPr>
          <w:rtl/>
        </w:rPr>
      </w:pPr>
    </w:p>
    <w:p w:rsidR="00EF3F1D" w:rsidRPr="00DE6C36" w:rsidRDefault="00EF3F1D" w:rsidP="00EF3F1D">
      <w:pPr>
        <w:rPr>
          <w:rtl/>
        </w:rPr>
      </w:pPr>
      <w:bookmarkStart w:id="1924" w:name="_ETM_Q1_5431000"/>
      <w:bookmarkEnd w:id="1924"/>
      <w:r w:rsidRPr="00DE6C36">
        <w:rPr>
          <w:rFonts w:hint="cs"/>
          <w:rtl/>
        </w:rPr>
        <w:t xml:space="preserve">לא הבנתי. אתה </w:t>
      </w:r>
      <w:bookmarkStart w:id="1925" w:name="_ETM_Q1_5433000"/>
      <w:bookmarkEnd w:id="1925"/>
      <w:r w:rsidRPr="00DE6C36">
        <w:rPr>
          <w:rFonts w:hint="cs"/>
          <w:rtl/>
        </w:rPr>
        <w:t>מתנגד לאמנה הבין-לאומי</w:t>
      </w:r>
      <w:r w:rsidR="00326DE2" w:rsidRPr="00DE6C36">
        <w:rPr>
          <w:rFonts w:hint="cs"/>
          <w:rtl/>
        </w:rPr>
        <w:t>ת</w:t>
      </w:r>
      <w:r w:rsidRPr="00DE6C36">
        <w:rPr>
          <w:rFonts w:hint="cs"/>
          <w:rtl/>
        </w:rPr>
        <w:t xml:space="preserve"> לזכויות הילד?</w:t>
      </w:r>
    </w:p>
    <w:p w:rsidR="00EF3F1D" w:rsidRPr="00DE6C36" w:rsidRDefault="00EF3F1D" w:rsidP="00EF3F1D">
      <w:pPr>
        <w:rPr>
          <w:rtl/>
        </w:rPr>
      </w:pPr>
    </w:p>
    <w:p w:rsidR="00EF3F1D" w:rsidRPr="00DE6C36" w:rsidRDefault="00EF3F1D" w:rsidP="00EF3F1D">
      <w:pPr>
        <w:pStyle w:val="af6"/>
        <w:keepNext/>
        <w:rPr>
          <w:rtl/>
        </w:rPr>
      </w:pPr>
      <w:bookmarkStart w:id="1926" w:name="ET_yor_6157_42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26"/>
    </w:p>
    <w:p w:rsidR="00EF3F1D" w:rsidRPr="00DE6C36" w:rsidRDefault="00EF3F1D" w:rsidP="00EF3F1D">
      <w:pPr>
        <w:pStyle w:val="KeepWithNext"/>
        <w:rPr>
          <w:rtl/>
        </w:rPr>
      </w:pPr>
    </w:p>
    <w:p w:rsidR="00EF3F1D" w:rsidRPr="00DE6C36" w:rsidRDefault="00EF3F1D" w:rsidP="00EF3F1D">
      <w:pPr>
        <w:rPr>
          <w:rtl/>
        </w:rPr>
      </w:pPr>
      <w:bookmarkStart w:id="1927" w:name="_ETM_Q1_5434000"/>
      <w:bookmarkEnd w:id="1927"/>
      <w:r w:rsidRPr="00DE6C36">
        <w:rPr>
          <w:rFonts w:hint="cs"/>
          <w:rtl/>
        </w:rPr>
        <w:t xml:space="preserve">לא. </w:t>
      </w:r>
    </w:p>
    <w:p w:rsidR="00EF3F1D" w:rsidRPr="00DE6C36" w:rsidRDefault="00EF3F1D" w:rsidP="00EF3F1D">
      <w:pPr>
        <w:rPr>
          <w:rtl/>
        </w:rPr>
      </w:pPr>
    </w:p>
    <w:p w:rsidR="00EF3F1D" w:rsidRPr="00DE6C36" w:rsidRDefault="00EF3F1D" w:rsidP="00EF3F1D">
      <w:pPr>
        <w:pStyle w:val="a4"/>
        <w:keepNext/>
        <w:rPr>
          <w:rtl/>
        </w:rPr>
      </w:pPr>
      <w:bookmarkStart w:id="1928" w:name="ET_speaker_5068_429"/>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928"/>
    </w:p>
    <w:p w:rsidR="00EF3F1D" w:rsidRPr="00DE6C36" w:rsidRDefault="00EF3F1D" w:rsidP="00EF3F1D">
      <w:pPr>
        <w:pStyle w:val="KeepWithNext"/>
        <w:rPr>
          <w:rtl/>
        </w:rPr>
      </w:pPr>
    </w:p>
    <w:p w:rsidR="00EF3F1D" w:rsidRPr="00DE6C36" w:rsidRDefault="00EF3F1D" w:rsidP="00EF3F1D">
      <w:pPr>
        <w:rPr>
          <w:rtl/>
        </w:rPr>
      </w:pPr>
      <w:r w:rsidRPr="00DE6C36">
        <w:rPr>
          <w:rFonts w:hint="cs"/>
          <w:rtl/>
        </w:rPr>
        <w:t>מה העניין?</w:t>
      </w:r>
    </w:p>
    <w:p w:rsidR="00EF3F1D" w:rsidRPr="00DE6C36" w:rsidRDefault="00EF3F1D" w:rsidP="00EF3F1D">
      <w:pPr>
        <w:rPr>
          <w:rtl/>
        </w:rPr>
      </w:pPr>
      <w:bookmarkStart w:id="1929" w:name="_ETM_Q1_5436000"/>
      <w:bookmarkEnd w:id="1929"/>
    </w:p>
    <w:p w:rsidR="00EF3F1D" w:rsidRPr="00DE6C36" w:rsidRDefault="00EF3F1D" w:rsidP="00EF3F1D">
      <w:pPr>
        <w:pStyle w:val="af6"/>
        <w:keepNext/>
        <w:rPr>
          <w:rtl/>
        </w:rPr>
      </w:pPr>
      <w:bookmarkStart w:id="1930" w:name="ET_yor_6157_43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30"/>
    </w:p>
    <w:p w:rsidR="00EF3F1D" w:rsidRPr="00DE6C36" w:rsidRDefault="00EF3F1D" w:rsidP="00EF3F1D">
      <w:pPr>
        <w:pStyle w:val="KeepWithNext"/>
        <w:rPr>
          <w:rtl/>
        </w:rPr>
      </w:pPr>
    </w:p>
    <w:p w:rsidR="00EF3F1D" w:rsidRPr="00DE6C36" w:rsidRDefault="00EF3F1D" w:rsidP="00EF3F1D">
      <w:pPr>
        <w:rPr>
          <w:rtl/>
        </w:rPr>
      </w:pPr>
      <w:bookmarkStart w:id="1931" w:name="_ETM_Q1_5437000"/>
      <w:bookmarkEnd w:id="1931"/>
      <w:r w:rsidRPr="00DE6C36">
        <w:rPr>
          <w:rFonts w:hint="cs"/>
          <w:rtl/>
        </w:rPr>
        <w:t>הנוסח פה מדבר עברית.</w:t>
      </w:r>
      <w:bookmarkStart w:id="1932" w:name="_ETM_Q1_5441000"/>
      <w:bookmarkEnd w:id="1932"/>
      <w:r w:rsidRPr="00DE6C36">
        <w:rPr>
          <w:rFonts w:hint="cs"/>
          <w:rtl/>
        </w:rPr>
        <w:t xml:space="preserve"> אני לא פותח.</w:t>
      </w:r>
    </w:p>
    <w:p w:rsidR="00826128" w:rsidRPr="00DE6C36" w:rsidRDefault="00826128" w:rsidP="00EF3F1D">
      <w:pPr>
        <w:rPr>
          <w:rtl/>
        </w:rPr>
      </w:pPr>
      <w:bookmarkStart w:id="1933" w:name="_ETM_Q1_5446000"/>
      <w:bookmarkEnd w:id="1933"/>
      <w:r w:rsidRPr="00DE6C36">
        <w:rPr>
          <w:rFonts w:hint="cs"/>
          <w:rtl/>
        </w:rPr>
        <w:t xml:space="preserve"> </w:t>
      </w:r>
      <w:bookmarkStart w:id="1934" w:name="_ETM_Q1_5405000"/>
      <w:bookmarkEnd w:id="1934"/>
    </w:p>
    <w:p w:rsidR="00EF3F1D" w:rsidRPr="00DE6C36" w:rsidRDefault="00EF3F1D" w:rsidP="00EF3F1D">
      <w:pPr>
        <w:pStyle w:val="a4"/>
        <w:keepNext/>
        <w:rPr>
          <w:rtl/>
        </w:rPr>
      </w:pPr>
      <w:bookmarkStart w:id="1935" w:name="_ETM_Q1_5452000"/>
      <w:bookmarkStart w:id="1936" w:name="ET_speaker_6156_193"/>
      <w:bookmarkEnd w:id="1935"/>
      <w:r w:rsidRPr="00DE6C36">
        <w:rPr>
          <w:rStyle w:val="TagStyle"/>
          <w:rtl/>
        </w:rPr>
        <w:t xml:space="preserve">&lt;&lt; דובר &gt;&gt; </w:t>
      </w:r>
      <w:r w:rsidRPr="00DE6C36">
        <w:rPr>
          <w:rtl/>
        </w:rPr>
        <w:t>גלעד קריב (העבודה):</w:t>
      </w:r>
      <w:r w:rsidRPr="00DE6C36">
        <w:rPr>
          <w:rStyle w:val="TagStyle"/>
          <w:rtl/>
        </w:rPr>
        <w:t xml:space="preserve"> &lt;&lt; דובר &gt;&gt;</w:t>
      </w:r>
      <w:r w:rsidRPr="00DE6C36">
        <w:rPr>
          <w:rtl/>
        </w:rPr>
        <w:t xml:space="preserve">   </w:t>
      </w:r>
      <w:bookmarkEnd w:id="1936"/>
    </w:p>
    <w:p w:rsidR="00EF3F1D" w:rsidRPr="00DE6C36" w:rsidRDefault="00EF3F1D" w:rsidP="00EF3F1D">
      <w:pPr>
        <w:pStyle w:val="KeepWithNext"/>
        <w:rPr>
          <w:rtl/>
        </w:rPr>
      </w:pPr>
    </w:p>
    <w:p w:rsidR="00EF3F1D" w:rsidRPr="00DE6C36" w:rsidRDefault="00EF3F1D" w:rsidP="00EF3F1D">
      <w:pPr>
        <w:rPr>
          <w:rtl/>
        </w:rPr>
      </w:pPr>
      <w:bookmarkStart w:id="1937" w:name="_ETM_Q1_5453647"/>
      <w:bookmarkStart w:id="1938" w:name="_ETM_Q1_5453687"/>
      <w:bookmarkEnd w:id="1937"/>
      <w:bookmarkEnd w:id="1938"/>
      <w:r w:rsidRPr="00DE6C36">
        <w:rPr>
          <w:rFonts w:hint="cs"/>
          <w:rtl/>
        </w:rPr>
        <w:t xml:space="preserve">אנחנו לא בדיון עקרוני של </w:t>
      </w:r>
      <w:bookmarkStart w:id="1939" w:name="_ETM_Q1_5460539"/>
      <w:bookmarkEnd w:id="1939"/>
      <w:r w:rsidRPr="00DE6C36">
        <w:rPr>
          <w:rFonts w:hint="cs"/>
          <w:rtl/>
        </w:rPr>
        <w:t xml:space="preserve">מערכת היחסים </w:t>
      </w:r>
      <w:r w:rsidR="00A237C8" w:rsidRPr="00DE6C36">
        <w:rPr>
          <w:rFonts w:hint="cs"/>
          <w:rtl/>
        </w:rPr>
        <w:t>בין</w:t>
      </w:r>
      <w:r w:rsidRPr="00DE6C36">
        <w:rPr>
          <w:rFonts w:hint="cs"/>
          <w:rtl/>
        </w:rPr>
        <w:t xml:space="preserve"> החקיקה הישראלית</w:t>
      </w:r>
      <w:r w:rsidR="00A237C8" w:rsidRPr="00DE6C36">
        <w:rPr>
          <w:rFonts w:hint="cs"/>
          <w:rtl/>
        </w:rPr>
        <w:t xml:space="preserve"> לבין האמנות הבין-לאומיות, וזה בסדר גמור שאתה מנהל </w:t>
      </w:r>
      <w:bookmarkStart w:id="1940" w:name="_ETM_Q1_5467203"/>
      <w:bookmarkEnd w:id="1940"/>
      <w:proofErr w:type="spellStart"/>
      <w:r w:rsidR="00A237C8" w:rsidRPr="00DE6C36">
        <w:rPr>
          <w:rFonts w:hint="cs"/>
          <w:rtl/>
        </w:rPr>
        <w:t>שיג</w:t>
      </w:r>
      <w:proofErr w:type="spellEnd"/>
      <w:r w:rsidR="00A237C8" w:rsidRPr="00DE6C36">
        <w:rPr>
          <w:rFonts w:hint="cs"/>
          <w:rtl/>
        </w:rPr>
        <w:t xml:space="preserve"> ושיח עם גורמי המקצוע.</w:t>
      </w:r>
    </w:p>
    <w:p w:rsidR="00A237C8" w:rsidRPr="00DE6C36" w:rsidRDefault="00A237C8" w:rsidP="00EF3F1D">
      <w:pPr>
        <w:rPr>
          <w:rtl/>
        </w:rPr>
      </w:pPr>
      <w:bookmarkStart w:id="1941" w:name="_ETM_Q1_5470157"/>
      <w:bookmarkStart w:id="1942" w:name="_ETM_Q1_5470218"/>
      <w:bookmarkEnd w:id="1941"/>
      <w:bookmarkEnd w:id="1942"/>
    </w:p>
    <w:p w:rsidR="00A237C8" w:rsidRPr="00DE6C36" w:rsidRDefault="00A237C8" w:rsidP="00A237C8">
      <w:pPr>
        <w:pStyle w:val="af6"/>
        <w:keepNext/>
        <w:rPr>
          <w:rtl/>
        </w:rPr>
      </w:pPr>
      <w:bookmarkStart w:id="1943" w:name="ET_yor_6157_34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43"/>
    </w:p>
    <w:p w:rsidR="00A237C8" w:rsidRPr="00DE6C36" w:rsidRDefault="00A237C8" w:rsidP="00A237C8">
      <w:pPr>
        <w:pStyle w:val="KeepWithNext"/>
        <w:rPr>
          <w:rtl/>
        </w:rPr>
      </w:pPr>
    </w:p>
    <w:p w:rsidR="00A237C8" w:rsidRPr="00DE6C36" w:rsidRDefault="00A237C8" w:rsidP="00A237C8">
      <w:pPr>
        <w:rPr>
          <w:rtl/>
        </w:rPr>
      </w:pPr>
      <w:bookmarkStart w:id="1944" w:name="_ETM_Q1_5470825"/>
      <w:bookmarkEnd w:id="1944"/>
      <w:r w:rsidRPr="00DE6C36">
        <w:rPr>
          <w:rFonts w:hint="cs"/>
          <w:rtl/>
        </w:rPr>
        <w:t>כל פעם שמישהו רוצה לכפות את</w:t>
      </w:r>
      <w:bookmarkStart w:id="1945" w:name="_ETM_Q1_5471177"/>
      <w:bookmarkEnd w:id="1945"/>
      <w:r w:rsidRPr="00DE6C36">
        <w:rPr>
          <w:rFonts w:hint="cs"/>
          <w:rtl/>
        </w:rPr>
        <w:t xml:space="preserve"> עמדתו על אחרים, הוא אומר "אמנה", וזה ג'וקר.</w:t>
      </w:r>
    </w:p>
    <w:p w:rsidR="006E0607" w:rsidRPr="00DE6C36" w:rsidRDefault="006E0607" w:rsidP="00A237C8">
      <w:pPr>
        <w:rPr>
          <w:rtl/>
        </w:rPr>
      </w:pPr>
      <w:bookmarkStart w:id="1946" w:name="_ETM_Q1_5473710"/>
      <w:bookmarkStart w:id="1947" w:name="_ETM_Q1_5473770"/>
      <w:bookmarkEnd w:id="1946"/>
      <w:bookmarkEnd w:id="1947"/>
    </w:p>
    <w:p w:rsidR="006E0607" w:rsidRPr="00DE6C36" w:rsidRDefault="006E0607" w:rsidP="006E0607">
      <w:pPr>
        <w:pStyle w:val="a4"/>
        <w:keepNext/>
        <w:rPr>
          <w:rtl/>
        </w:rPr>
      </w:pPr>
      <w:bookmarkStart w:id="1948" w:name="ET_speaker_5068_349"/>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948"/>
    </w:p>
    <w:p w:rsidR="006E0607" w:rsidRPr="00DE6C36" w:rsidRDefault="006E0607" w:rsidP="006E0607">
      <w:pPr>
        <w:pStyle w:val="KeepWithNext"/>
        <w:rPr>
          <w:rtl/>
        </w:rPr>
      </w:pPr>
    </w:p>
    <w:p w:rsidR="006E0607" w:rsidRPr="00DE6C36" w:rsidRDefault="006E0607" w:rsidP="006E0607">
      <w:pPr>
        <w:rPr>
          <w:rtl/>
        </w:rPr>
      </w:pPr>
      <w:bookmarkStart w:id="1949" w:name="_ETM_Q1_5473504"/>
      <w:bookmarkStart w:id="1950" w:name="_ETM_Q1_5473549"/>
      <w:bookmarkEnd w:id="1949"/>
      <w:bookmarkEnd w:id="1950"/>
      <w:r w:rsidRPr="00DE6C36">
        <w:rPr>
          <w:rFonts w:hint="cs"/>
          <w:rtl/>
        </w:rPr>
        <w:t>זה לא המצב.</w:t>
      </w:r>
    </w:p>
    <w:p w:rsidR="006E0607" w:rsidRPr="00DE6C36" w:rsidRDefault="006E0607" w:rsidP="006E0607">
      <w:pPr>
        <w:rPr>
          <w:rtl/>
        </w:rPr>
      </w:pPr>
      <w:bookmarkStart w:id="1951" w:name="_ETM_Q1_5475203"/>
      <w:bookmarkStart w:id="1952" w:name="_ETM_Q1_5475259"/>
      <w:bookmarkStart w:id="1953" w:name="_ETM_Q1_5476204"/>
      <w:bookmarkEnd w:id="1951"/>
      <w:bookmarkEnd w:id="1952"/>
      <w:bookmarkEnd w:id="1953"/>
    </w:p>
    <w:p w:rsidR="006E0607" w:rsidRPr="00DE6C36" w:rsidRDefault="006E0607" w:rsidP="006E0607">
      <w:pPr>
        <w:pStyle w:val="a4"/>
        <w:keepNext/>
        <w:rPr>
          <w:rtl/>
        </w:rPr>
      </w:pPr>
      <w:bookmarkStart w:id="1954" w:name="ET_speaker_6156_350"/>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954"/>
    </w:p>
    <w:p w:rsidR="006E0607" w:rsidRPr="00DE6C36" w:rsidRDefault="006E0607" w:rsidP="006E0607">
      <w:pPr>
        <w:pStyle w:val="KeepWithNext"/>
        <w:rPr>
          <w:rtl/>
        </w:rPr>
      </w:pPr>
    </w:p>
    <w:p w:rsidR="006E0607" w:rsidRPr="00DE6C36" w:rsidRDefault="006E0607" w:rsidP="006E0607">
      <w:pPr>
        <w:rPr>
          <w:rtl/>
        </w:rPr>
      </w:pPr>
      <w:bookmarkStart w:id="1955" w:name="_ETM_Q1_5476618"/>
      <w:bookmarkStart w:id="1956" w:name="_ETM_Q1_5476652"/>
      <w:bookmarkEnd w:id="1955"/>
      <w:bookmarkEnd w:id="1956"/>
      <w:r w:rsidRPr="00DE6C36">
        <w:rPr>
          <w:rFonts w:hint="cs"/>
          <w:rtl/>
        </w:rPr>
        <w:t xml:space="preserve">רק </w:t>
      </w:r>
      <w:bookmarkStart w:id="1957" w:name="_ETM_Q1_5477836"/>
      <w:bookmarkEnd w:id="1957"/>
      <w:r w:rsidRPr="00DE6C36">
        <w:rPr>
          <w:rFonts w:hint="cs"/>
          <w:rtl/>
        </w:rPr>
        <w:t>שפה זו לא הדוגמה המוצלחת לפרקטיקה הזאת.</w:t>
      </w:r>
    </w:p>
    <w:p w:rsidR="006E0607" w:rsidRPr="00DE6C36" w:rsidRDefault="006E0607" w:rsidP="006E0607">
      <w:pPr>
        <w:rPr>
          <w:rtl/>
        </w:rPr>
      </w:pPr>
      <w:bookmarkStart w:id="1958" w:name="_ETM_Q1_5479721"/>
      <w:bookmarkStart w:id="1959" w:name="_ETM_Q1_5479783"/>
      <w:bookmarkEnd w:id="1958"/>
      <w:bookmarkEnd w:id="1959"/>
    </w:p>
    <w:p w:rsidR="006E0607" w:rsidRPr="00DE6C36" w:rsidRDefault="006E0607" w:rsidP="006E0607">
      <w:pPr>
        <w:pStyle w:val="a4"/>
        <w:keepNext/>
        <w:rPr>
          <w:rtl/>
        </w:rPr>
      </w:pPr>
      <w:bookmarkStart w:id="1960" w:name="ET_speaker_6460_351"/>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1960"/>
    </w:p>
    <w:p w:rsidR="006E0607" w:rsidRPr="00DE6C36" w:rsidRDefault="006E0607" w:rsidP="006E0607">
      <w:pPr>
        <w:pStyle w:val="KeepWithNext"/>
        <w:rPr>
          <w:rtl/>
        </w:rPr>
      </w:pPr>
    </w:p>
    <w:p w:rsidR="006E0607" w:rsidRPr="00DE6C36" w:rsidRDefault="006E0607" w:rsidP="006E0607">
      <w:pPr>
        <w:rPr>
          <w:rtl/>
        </w:rPr>
      </w:pPr>
      <w:r w:rsidRPr="00DE6C36">
        <w:rPr>
          <w:rFonts w:hint="cs"/>
          <w:rtl/>
        </w:rPr>
        <w:t xml:space="preserve">נכון. על זה אנחנו </w:t>
      </w:r>
      <w:bookmarkStart w:id="1961" w:name="_ETM_Q1_5480726"/>
      <w:bookmarkEnd w:id="1961"/>
      <w:r w:rsidRPr="00DE6C36">
        <w:rPr>
          <w:rFonts w:hint="cs"/>
          <w:rtl/>
        </w:rPr>
        <w:t>מסכימים.</w:t>
      </w:r>
      <w:bookmarkStart w:id="1962" w:name="_ETM_Q1_5482727"/>
      <w:bookmarkEnd w:id="1962"/>
    </w:p>
    <w:p w:rsidR="006E0607" w:rsidRPr="00DE6C36" w:rsidRDefault="006E0607" w:rsidP="006E0607">
      <w:pPr>
        <w:rPr>
          <w:rtl/>
        </w:rPr>
      </w:pPr>
      <w:bookmarkStart w:id="1963" w:name="_ETM_Q1_5482791"/>
      <w:bookmarkEnd w:id="1963"/>
    </w:p>
    <w:p w:rsidR="006E0607" w:rsidRPr="00DE6C36" w:rsidRDefault="006E0607" w:rsidP="006E0607">
      <w:pPr>
        <w:pStyle w:val="a4"/>
        <w:keepNext/>
        <w:rPr>
          <w:rtl/>
        </w:rPr>
      </w:pPr>
      <w:bookmarkStart w:id="1964" w:name="ET_speaker_6156_35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964"/>
    </w:p>
    <w:p w:rsidR="006E0607" w:rsidRPr="00DE6C36" w:rsidRDefault="006E0607" w:rsidP="006E0607">
      <w:pPr>
        <w:pStyle w:val="KeepWithNext"/>
        <w:rPr>
          <w:rtl/>
        </w:rPr>
      </w:pPr>
    </w:p>
    <w:p w:rsidR="006E0607" w:rsidRPr="00DE6C36" w:rsidRDefault="006E0607" w:rsidP="006E0607">
      <w:pPr>
        <w:rPr>
          <w:rtl/>
        </w:rPr>
      </w:pPr>
      <w:bookmarkStart w:id="1965" w:name="_ETM_Q1_5485103"/>
      <w:bookmarkStart w:id="1966" w:name="_ETM_Q1_5485136"/>
      <w:bookmarkEnd w:id="1965"/>
      <w:bookmarkEnd w:id="1966"/>
      <w:r w:rsidRPr="00DE6C36">
        <w:rPr>
          <w:rFonts w:hint="cs"/>
          <w:rtl/>
        </w:rPr>
        <w:t xml:space="preserve">יפה. בא הדרג המקצועי של משרד המשפטים ואומר: אנחנו </w:t>
      </w:r>
      <w:bookmarkStart w:id="1967" w:name="_ETM_Q1_5465351"/>
      <w:bookmarkStart w:id="1968" w:name="_ETM_Q1_5465448"/>
      <w:bookmarkStart w:id="1969" w:name="_ETM_Q1_5484634"/>
      <w:bookmarkEnd w:id="1967"/>
      <w:bookmarkEnd w:id="1968"/>
      <w:bookmarkEnd w:id="1969"/>
      <w:r w:rsidR="00EF3F1D" w:rsidRPr="00DE6C36">
        <w:rPr>
          <w:rFonts w:hint="cs"/>
          <w:rtl/>
        </w:rPr>
        <w:t>מזהים פה רגישות</w:t>
      </w:r>
      <w:r w:rsidRPr="00DE6C36">
        <w:rPr>
          <w:rFonts w:hint="cs"/>
          <w:rtl/>
        </w:rPr>
        <w:t xml:space="preserve"> </w:t>
      </w:r>
      <w:bookmarkStart w:id="1970" w:name="_ETM_Q1_5487614"/>
      <w:bookmarkEnd w:id="1970"/>
      <w:r w:rsidRPr="00DE6C36">
        <w:rPr>
          <w:rFonts w:hint="cs"/>
          <w:rtl/>
        </w:rPr>
        <w:t>- - -</w:t>
      </w:r>
    </w:p>
    <w:p w:rsidR="006E0607" w:rsidRPr="00DE6C36" w:rsidRDefault="006E0607" w:rsidP="006E0607">
      <w:pPr>
        <w:rPr>
          <w:rtl/>
        </w:rPr>
      </w:pPr>
      <w:bookmarkStart w:id="1971" w:name="_ETM_Q1_5488638"/>
      <w:bookmarkStart w:id="1972" w:name="_ETM_Q1_5488700"/>
      <w:bookmarkStart w:id="1973" w:name="_ETM_Q1_5488821"/>
      <w:bookmarkStart w:id="1974" w:name="_ETM_Q1_5490454"/>
      <w:bookmarkEnd w:id="1971"/>
      <w:bookmarkEnd w:id="1972"/>
      <w:bookmarkEnd w:id="1973"/>
      <w:bookmarkEnd w:id="1974"/>
    </w:p>
    <w:p w:rsidR="006E0607" w:rsidRPr="00DE6C36" w:rsidRDefault="006E0607" w:rsidP="006E0607">
      <w:pPr>
        <w:pStyle w:val="a4"/>
        <w:keepNext/>
        <w:rPr>
          <w:rtl/>
        </w:rPr>
      </w:pPr>
      <w:bookmarkStart w:id="1975" w:name="ET_speaker_6460_353"/>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1975"/>
    </w:p>
    <w:p w:rsidR="006E0607" w:rsidRPr="00DE6C36" w:rsidRDefault="006E0607" w:rsidP="006E0607">
      <w:pPr>
        <w:pStyle w:val="KeepWithNext"/>
        <w:rPr>
          <w:rtl/>
        </w:rPr>
      </w:pPr>
    </w:p>
    <w:p w:rsidR="006E0607" w:rsidRPr="00DE6C36" w:rsidRDefault="006E0607" w:rsidP="006E0607">
      <w:pPr>
        <w:rPr>
          <w:rtl/>
        </w:rPr>
      </w:pPr>
      <w:bookmarkStart w:id="1976" w:name="_ETM_Q1_5490808"/>
      <w:bookmarkStart w:id="1977" w:name="_ETM_Q1_5490862"/>
      <w:bookmarkEnd w:id="1976"/>
      <w:bookmarkEnd w:id="1977"/>
      <w:r w:rsidRPr="00DE6C36">
        <w:rPr>
          <w:rFonts w:hint="cs"/>
          <w:rtl/>
        </w:rPr>
        <w:t>מדרון חלקלק.</w:t>
      </w:r>
    </w:p>
    <w:p w:rsidR="006E0607" w:rsidRPr="00DE6C36" w:rsidRDefault="006E0607" w:rsidP="006E0607">
      <w:pPr>
        <w:rPr>
          <w:rtl/>
        </w:rPr>
      </w:pPr>
      <w:bookmarkStart w:id="1978" w:name="_ETM_Q1_5490866"/>
      <w:bookmarkStart w:id="1979" w:name="_ETM_Q1_5490931"/>
      <w:bookmarkStart w:id="1980" w:name="_ETM_Q1_5492002"/>
      <w:bookmarkEnd w:id="1978"/>
      <w:bookmarkEnd w:id="1979"/>
      <w:bookmarkEnd w:id="1980"/>
    </w:p>
    <w:p w:rsidR="006E0607" w:rsidRPr="00DE6C36" w:rsidRDefault="006E0607" w:rsidP="006E0607">
      <w:pPr>
        <w:pStyle w:val="a4"/>
        <w:keepNext/>
        <w:rPr>
          <w:rtl/>
        </w:rPr>
      </w:pPr>
      <w:bookmarkStart w:id="1981" w:name="ET_speaker_6156_35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1981"/>
    </w:p>
    <w:p w:rsidR="006E0607" w:rsidRPr="00DE6C36" w:rsidRDefault="006E0607" w:rsidP="006E0607">
      <w:pPr>
        <w:pStyle w:val="KeepWithNext"/>
        <w:rPr>
          <w:rtl/>
        </w:rPr>
      </w:pPr>
    </w:p>
    <w:p w:rsidR="00EF3F1D" w:rsidRPr="00DE6C36" w:rsidRDefault="006E0607" w:rsidP="006E0607">
      <w:pPr>
        <w:rPr>
          <w:rtl/>
        </w:rPr>
      </w:pPr>
      <w:bookmarkStart w:id="1982" w:name="_ETM_Q1_5492402"/>
      <w:bookmarkStart w:id="1983" w:name="_ETM_Q1_5492457"/>
      <w:bookmarkEnd w:id="1982"/>
      <w:bookmarkEnd w:id="1983"/>
      <w:r w:rsidRPr="00DE6C36">
        <w:rPr>
          <w:rFonts w:hint="cs"/>
          <w:rtl/>
        </w:rPr>
        <w:t xml:space="preserve">לא. מדרון חלקלק, אני אמרתי. אנחנו מזהים </w:t>
      </w:r>
      <w:bookmarkStart w:id="1984" w:name="_ETM_Q1_5497671"/>
      <w:bookmarkEnd w:id="1984"/>
      <w:r w:rsidRPr="00DE6C36">
        <w:rPr>
          <w:rFonts w:hint="cs"/>
          <w:rtl/>
        </w:rPr>
        <w:t xml:space="preserve">פה איזה רגישות עם </w:t>
      </w:r>
      <w:bookmarkStart w:id="1985" w:name="_ETM_Q1_5488884"/>
      <w:bookmarkEnd w:id="1985"/>
      <w:r w:rsidR="00EF3F1D" w:rsidRPr="00DE6C36">
        <w:rPr>
          <w:rFonts w:hint="cs"/>
          <w:rtl/>
        </w:rPr>
        <w:t xml:space="preserve">המצב </w:t>
      </w:r>
      <w:bookmarkStart w:id="1986" w:name="_ETM_Q1_5499958"/>
      <w:bookmarkEnd w:id="1986"/>
      <w:r w:rsidR="00EF3F1D" w:rsidRPr="00DE6C36">
        <w:rPr>
          <w:rFonts w:hint="cs"/>
          <w:rtl/>
        </w:rPr>
        <w:t>הנוכחי. יש פה בקשה שלא משנה את ההסדר</w:t>
      </w:r>
      <w:r w:rsidRPr="00DE6C36">
        <w:rPr>
          <w:rFonts w:hint="cs"/>
          <w:rtl/>
        </w:rPr>
        <w:t xml:space="preserve"> המהותי.</w:t>
      </w:r>
    </w:p>
    <w:p w:rsidR="00EF3F1D" w:rsidRPr="00DE6C36" w:rsidRDefault="00EF3F1D" w:rsidP="00EF3F1D">
      <w:pPr>
        <w:rPr>
          <w:rtl/>
        </w:rPr>
      </w:pPr>
      <w:bookmarkStart w:id="1987" w:name="_ETM_Q1_5505555"/>
      <w:bookmarkStart w:id="1988" w:name="_ETM_Q1_5505621"/>
      <w:bookmarkEnd w:id="1987"/>
      <w:bookmarkEnd w:id="1988"/>
    </w:p>
    <w:p w:rsidR="00EF3F1D" w:rsidRPr="00DE6C36" w:rsidRDefault="00EF3F1D" w:rsidP="00EF3F1D">
      <w:pPr>
        <w:pStyle w:val="af6"/>
        <w:keepNext/>
        <w:rPr>
          <w:rtl/>
        </w:rPr>
      </w:pPr>
      <w:bookmarkStart w:id="1989" w:name="ET_yor_6157_19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89"/>
    </w:p>
    <w:p w:rsidR="00EF3F1D" w:rsidRPr="00DE6C36" w:rsidRDefault="00EF3F1D" w:rsidP="00EF3F1D">
      <w:pPr>
        <w:pStyle w:val="KeepWithNext"/>
        <w:rPr>
          <w:rtl/>
        </w:rPr>
      </w:pPr>
    </w:p>
    <w:p w:rsidR="00EF3F1D" w:rsidRPr="00DE6C36" w:rsidRDefault="00EF3F1D" w:rsidP="00EF3F1D">
      <w:pPr>
        <w:rPr>
          <w:rtl/>
        </w:rPr>
      </w:pPr>
      <w:bookmarkStart w:id="1990" w:name="_ETM_Q1_5506170"/>
      <w:bookmarkEnd w:id="1990"/>
      <w:r w:rsidRPr="00DE6C36">
        <w:rPr>
          <w:rFonts w:hint="cs"/>
          <w:rtl/>
        </w:rPr>
        <w:t>אני חושב ש</w:t>
      </w:r>
      <w:r w:rsidR="006E0607" w:rsidRPr="00DE6C36">
        <w:rPr>
          <w:rFonts w:hint="cs"/>
          <w:rtl/>
        </w:rPr>
        <w:t xml:space="preserve">היא </w:t>
      </w:r>
      <w:r w:rsidRPr="00DE6C36">
        <w:rPr>
          <w:rFonts w:hint="cs"/>
          <w:rtl/>
        </w:rPr>
        <w:t xml:space="preserve">כן </w:t>
      </w:r>
      <w:bookmarkStart w:id="1991" w:name="_ETM_Q1_5508348"/>
      <w:bookmarkEnd w:id="1991"/>
      <w:r w:rsidRPr="00DE6C36">
        <w:rPr>
          <w:rFonts w:hint="cs"/>
          <w:rtl/>
        </w:rPr>
        <w:t>משנה.</w:t>
      </w:r>
    </w:p>
    <w:p w:rsidR="006E0607" w:rsidRPr="00DE6C36" w:rsidRDefault="006E0607" w:rsidP="00EF3F1D">
      <w:pPr>
        <w:rPr>
          <w:rtl/>
        </w:rPr>
      </w:pPr>
      <w:bookmarkStart w:id="1992" w:name="_ETM_Q1_5503452"/>
      <w:bookmarkStart w:id="1993" w:name="_ETM_Q1_5503513"/>
      <w:bookmarkStart w:id="1994" w:name="_ETM_Q1_5505692"/>
      <w:bookmarkEnd w:id="1992"/>
      <w:bookmarkEnd w:id="1993"/>
      <w:bookmarkEnd w:id="1994"/>
    </w:p>
    <w:p w:rsidR="006E0607" w:rsidRPr="00DE6C36" w:rsidRDefault="006E0607" w:rsidP="006E0607">
      <w:pPr>
        <w:pStyle w:val="a4"/>
        <w:keepNext/>
        <w:rPr>
          <w:rtl/>
        </w:rPr>
      </w:pPr>
      <w:bookmarkStart w:id="1995" w:name="ET_speaker_5068_355"/>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1995"/>
    </w:p>
    <w:p w:rsidR="006E0607" w:rsidRPr="00DE6C36" w:rsidRDefault="006E0607" w:rsidP="006E0607">
      <w:pPr>
        <w:pStyle w:val="KeepWithNext"/>
        <w:rPr>
          <w:rtl/>
        </w:rPr>
      </w:pPr>
    </w:p>
    <w:p w:rsidR="006E0607" w:rsidRPr="00DE6C36" w:rsidRDefault="006E0607" w:rsidP="006E0607">
      <w:pPr>
        <w:rPr>
          <w:rtl/>
        </w:rPr>
      </w:pPr>
      <w:bookmarkStart w:id="1996" w:name="_ETM_Q1_5506130"/>
      <w:bookmarkStart w:id="1997" w:name="_ETM_Q1_5506180"/>
      <w:bookmarkEnd w:id="1996"/>
      <w:bookmarkEnd w:id="1997"/>
      <w:r w:rsidRPr="00DE6C36">
        <w:rPr>
          <w:rFonts w:hint="cs"/>
          <w:rtl/>
        </w:rPr>
        <w:t>המהות קיימת.</w:t>
      </w:r>
    </w:p>
    <w:p w:rsidR="006E0607" w:rsidRPr="00DE6C36" w:rsidRDefault="006E0607" w:rsidP="006E0607">
      <w:pPr>
        <w:rPr>
          <w:rtl/>
        </w:rPr>
      </w:pPr>
    </w:p>
    <w:p w:rsidR="006E0607" w:rsidRPr="00DE6C36" w:rsidRDefault="006E0607" w:rsidP="006E0607">
      <w:pPr>
        <w:pStyle w:val="af6"/>
        <w:keepNext/>
        <w:rPr>
          <w:rtl/>
        </w:rPr>
      </w:pPr>
      <w:bookmarkStart w:id="1998" w:name="ET_yor_6157_35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1998"/>
    </w:p>
    <w:p w:rsidR="006E0607" w:rsidRPr="00DE6C36" w:rsidRDefault="006E0607" w:rsidP="006E0607">
      <w:pPr>
        <w:pStyle w:val="KeepWithNext"/>
        <w:rPr>
          <w:rtl/>
        </w:rPr>
      </w:pPr>
    </w:p>
    <w:p w:rsidR="006E0607" w:rsidRPr="00DE6C36" w:rsidRDefault="006E0607" w:rsidP="006E0607">
      <w:pPr>
        <w:rPr>
          <w:rtl/>
        </w:rPr>
      </w:pPr>
      <w:bookmarkStart w:id="1999" w:name="_ETM_Q1_5507376"/>
      <w:bookmarkEnd w:id="1999"/>
      <w:r w:rsidRPr="00DE6C36">
        <w:rPr>
          <w:rFonts w:hint="cs"/>
          <w:rtl/>
        </w:rPr>
        <w:t>תגיש על זה</w:t>
      </w:r>
      <w:bookmarkStart w:id="2000" w:name="_ETM_Q1_5509481"/>
      <w:bookmarkEnd w:id="2000"/>
      <w:r w:rsidRPr="00DE6C36">
        <w:rPr>
          <w:rFonts w:hint="cs"/>
          <w:rtl/>
        </w:rPr>
        <w:t xml:space="preserve"> הסתייגות.</w:t>
      </w:r>
    </w:p>
    <w:p w:rsidR="006E0607" w:rsidRPr="00DE6C36" w:rsidRDefault="006E0607" w:rsidP="006E0607">
      <w:pPr>
        <w:rPr>
          <w:rtl/>
        </w:rPr>
      </w:pPr>
      <w:bookmarkStart w:id="2001" w:name="_ETM_Q1_5509276"/>
      <w:bookmarkStart w:id="2002" w:name="_ETM_Q1_5509332"/>
      <w:bookmarkStart w:id="2003" w:name="_ETM_Q1_5508014"/>
      <w:bookmarkEnd w:id="2001"/>
      <w:bookmarkEnd w:id="2002"/>
      <w:bookmarkEnd w:id="2003"/>
    </w:p>
    <w:p w:rsidR="006E0607" w:rsidRPr="00DE6C36" w:rsidRDefault="006E0607" w:rsidP="006E0607">
      <w:pPr>
        <w:pStyle w:val="a4"/>
        <w:keepNext/>
        <w:rPr>
          <w:rtl/>
        </w:rPr>
      </w:pPr>
      <w:bookmarkStart w:id="2004" w:name="ET_speaker_6460_357"/>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004"/>
    </w:p>
    <w:p w:rsidR="006E0607" w:rsidRPr="00DE6C36" w:rsidRDefault="006E0607" w:rsidP="006E0607">
      <w:pPr>
        <w:pStyle w:val="KeepWithNext"/>
        <w:rPr>
          <w:rtl/>
        </w:rPr>
      </w:pPr>
    </w:p>
    <w:p w:rsidR="006E0607" w:rsidRPr="00DE6C36" w:rsidRDefault="006E0607" w:rsidP="006E0607">
      <w:pPr>
        <w:rPr>
          <w:rtl/>
        </w:rPr>
      </w:pPr>
      <w:bookmarkStart w:id="2005" w:name="_ETM_Q1_5508340"/>
      <w:bookmarkStart w:id="2006" w:name="_ETM_Q1_5508391"/>
      <w:bookmarkEnd w:id="2005"/>
      <w:bookmarkEnd w:id="2006"/>
      <w:r w:rsidRPr="00DE6C36">
        <w:rPr>
          <w:rFonts w:hint="cs"/>
          <w:rtl/>
        </w:rPr>
        <w:t>אני חושב שמה שכתוב ברור.</w:t>
      </w:r>
    </w:p>
    <w:p w:rsidR="006E0607" w:rsidRPr="00DE6C36" w:rsidRDefault="006E0607" w:rsidP="006E0607">
      <w:pPr>
        <w:rPr>
          <w:rtl/>
        </w:rPr>
      </w:pPr>
      <w:bookmarkStart w:id="2007" w:name="_ETM_Q1_5511006"/>
      <w:bookmarkStart w:id="2008" w:name="_ETM_Q1_5511067"/>
      <w:bookmarkEnd w:id="2007"/>
      <w:bookmarkEnd w:id="2008"/>
    </w:p>
    <w:p w:rsidR="006E0607" w:rsidRPr="00DE6C36" w:rsidRDefault="006E0607" w:rsidP="006E0607">
      <w:pPr>
        <w:pStyle w:val="af6"/>
        <w:keepNext/>
        <w:rPr>
          <w:rtl/>
        </w:rPr>
      </w:pPr>
      <w:bookmarkStart w:id="2009" w:name="ET_yor_6157_35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09"/>
    </w:p>
    <w:p w:rsidR="006E0607" w:rsidRPr="00DE6C36" w:rsidRDefault="006E0607" w:rsidP="006E0607">
      <w:pPr>
        <w:pStyle w:val="KeepWithNext"/>
        <w:rPr>
          <w:rtl/>
        </w:rPr>
      </w:pPr>
    </w:p>
    <w:p w:rsidR="00EF3F1D" w:rsidRPr="00DE6C36" w:rsidRDefault="006E0607" w:rsidP="006E0607">
      <w:pPr>
        <w:rPr>
          <w:rtl/>
        </w:rPr>
      </w:pPr>
      <w:bookmarkStart w:id="2010" w:name="_ETM_Q1_5510913"/>
      <w:bookmarkStart w:id="2011" w:name="_ETM_Q1_5510501"/>
      <w:bookmarkStart w:id="2012" w:name="_ETM_Q1_5510569"/>
      <w:bookmarkEnd w:id="2010"/>
      <w:bookmarkEnd w:id="2011"/>
      <w:bookmarkEnd w:id="2012"/>
      <w:r w:rsidRPr="00DE6C36">
        <w:rPr>
          <w:rFonts w:hint="cs"/>
          <w:rtl/>
        </w:rPr>
        <w:t>כ</w:t>
      </w:r>
      <w:r w:rsidR="00EF3F1D" w:rsidRPr="00DE6C36">
        <w:rPr>
          <w:rFonts w:hint="cs"/>
          <w:rtl/>
        </w:rPr>
        <w:t>אשר יש הסכמה בין מציע לבין ממשלה</w:t>
      </w:r>
      <w:r w:rsidRPr="00DE6C36">
        <w:rPr>
          <w:rFonts w:hint="cs"/>
          <w:rtl/>
        </w:rPr>
        <w:t xml:space="preserve"> - - -</w:t>
      </w:r>
    </w:p>
    <w:p w:rsidR="00EF3F1D" w:rsidRPr="00DE6C36" w:rsidRDefault="00EF3F1D" w:rsidP="00EF3F1D">
      <w:pPr>
        <w:rPr>
          <w:rtl/>
        </w:rPr>
      </w:pPr>
      <w:bookmarkStart w:id="2013" w:name="_ETM_Q1_5520325"/>
      <w:bookmarkStart w:id="2014" w:name="_ETM_Q1_5520420"/>
      <w:bookmarkStart w:id="2015" w:name="_ETM_Q1_5521202"/>
      <w:bookmarkEnd w:id="2013"/>
      <w:bookmarkEnd w:id="2014"/>
      <w:bookmarkEnd w:id="2015"/>
    </w:p>
    <w:p w:rsidR="00EF3F1D" w:rsidRPr="00DE6C36" w:rsidRDefault="00EF3F1D" w:rsidP="00EF3F1D">
      <w:pPr>
        <w:pStyle w:val="a4"/>
        <w:keepNext/>
        <w:rPr>
          <w:rtl/>
        </w:rPr>
      </w:pPr>
      <w:bookmarkStart w:id="2016" w:name="ET_speaker_6156_196"/>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016"/>
    </w:p>
    <w:p w:rsidR="00EF3F1D" w:rsidRPr="00DE6C36" w:rsidRDefault="00EF3F1D" w:rsidP="00EF3F1D">
      <w:pPr>
        <w:pStyle w:val="KeepWithNext"/>
        <w:rPr>
          <w:rtl/>
        </w:rPr>
      </w:pPr>
    </w:p>
    <w:p w:rsidR="00EF3F1D" w:rsidRPr="00DE6C36" w:rsidRDefault="00EF3F1D" w:rsidP="00EF3F1D">
      <w:pPr>
        <w:rPr>
          <w:rtl/>
        </w:rPr>
      </w:pPr>
      <w:bookmarkStart w:id="2017" w:name="_ETM_Q1_5521663"/>
      <w:bookmarkStart w:id="2018" w:name="_ETM_Q1_5521703"/>
      <w:bookmarkEnd w:id="2017"/>
      <w:bookmarkEnd w:id="2018"/>
      <w:r w:rsidRPr="00DE6C36">
        <w:rPr>
          <w:rFonts w:hint="cs"/>
          <w:rtl/>
        </w:rPr>
        <w:t xml:space="preserve">זו מהות הדיון כאן. </w:t>
      </w:r>
      <w:bookmarkStart w:id="2019" w:name="_ETM_Q1_5524408"/>
      <w:bookmarkEnd w:id="2019"/>
      <w:r w:rsidRPr="00DE6C36">
        <w:rPr>
          <w:rFonts w:hint="cs"/>
          <w:rtl/>
        </w:rPr>
        <w:t>אני ל</w:t>
      </w:r>
      <w:r w:rsidR="006E0607" w:rsidRPr="00DE6C36">
        <w:rPr>
          <w:rFonts w:hint="cs"/>
          <w:rtl/>
        </w:rPr>
        <w:t>א</w:t>
      </w:r>
      <w:r w:rsidRPr="00DE6C36">
        <w:rPr>
          <w:rFonts w:hint="cs"/>
          <w:rtl/>
        </w:rPr>
        <w:t xml:space="preserve"> מבין.</w:t>
      </w:r>
    </w:p>
    <w:p w:rsidR="00EF3F1D" w:rsidRPr="00DE6C36" w:rsidRDefault="00EF3F1D" w:rsidP="00EF3F1D">
      <w:pPr>
        <w:rPr>
          <w:rtl/>
        </w:rPr>
      </w:pPr>
      <w:bookmarkStart w:id="2020" w:name="_ETM_Q1_5526192"/>
      <w:bookmarkStart w:id="2021" w:name="_ETM_Q1_5526272"/>
      <w:bookmarkEnd w:id="2020"/>
      <w:bookmarkEnd w:id="2021"/>
    </w:p>
    <w:p w:rsidR="00EF3F1D" w:rsidRPr="00DE6C36" w:rsidRDefault="00EF3F1D" w:rsidP="00EF3F1D">
      <w:pPr>
        <w:pStyle w:val="af6"/>
        <w:keepNext/>
        <w:rPr>
          <w:rtl/>
        </w:rPr>
      </w:pPr>
      <w:bookmarkStart w:id="2022" w:name="ET_yor_6157_19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22"/>
    </w:p>
    <w:p w:rsidR="00EF3F1D" w:rsidRPr="00DE6C36" w:rsidRDefault="00EF3F1D" w:rsidP="00EF3F1D">
      <w:pPr>
        <w:pStyle w:val="KeepWithNext"/>
        <w:rPr>
          <w:rtl/>
        </w:rPr>
      </w:pPr>
    </w:p>
    <w:p w:rsidR="006E0607" w:rsidRPr="00DE6C36" w:rsidRDefault="00EF3F1D" w:rsidP="00EF3F1D">
      <w:pPr>
        <w:rPr>
          <w:rtl/>
        </w:rPr>
      </w:pPr>
      <w:bookmarkStart w:id="2023" w:name="_ETM_Q1_5526717"/>
      <w:bookmarkEnd w:id="2023"/>
      <w:r w:rsidRPr="00DE6C36">
        <w:rPr>
          <w:rFonts w:hint="cs"/>
          <w:rtl/>
        </w:rPr>
        <w:t>יש פה מעשה שבעיניי הוא לא נכון</w:t>
      </w:r>
      <w:r w:rsidR="006E0607" w:rsidRPr="00DE6C36">
        <w:rPr>
          <w:rFonts w:hint="cs"/>
          <w:rtl/>
        </w:rPr>
        <w:t xml:space="preserve">, </w:t>
      </w:r>
      <w:bookmarkStart w:id="2024" w:name="_ETM_Q1_5530887"/>
      <w:bookmarkEnd w:id="2024"/>
      <w:r w:rsidR="006E0607" w:rsidRPr="00DE6C36">
        <w:rPr>
          <w:rFonts w:hint="cs"/>
          <w:rtl/>
        </w:rPr>
        <w:t xml:space="preserve">שכאשר מגיעים לנוסח על </w:t>
      </w:r>
      <w:proofErr w:type="spellStart"/>
      <w:r w:rsidR="006E0607" w:rsidRPr="00DE6C36">
        <w:rPr>
          <w:rFonts w:hint="cs"/>
          <w:rtl/>
        </w:rPr>
        <w:t>איזוניו</w:t>
      </w:r>
      <w:proofErr w:type="spellEnd"/>
      <w:r w:rsidR="006E0607" w:rsidRPr="00DE6C36">
        <w:rPr>
          <w:rFonts w:hint="cs"/>
          <w:rtl/>
        </w:rPr>
        <w:t xml:space="preserve"> והסכמותיו עם מציע, באה </w:t>
      </w:r>
      <w:bookmarkStart w:id="2025" w:name="_ETM_Q1_5535548"/>
      <w:bookmarkEnd w:id="2025"/>
      <w:r w:rsidR="006E0607" w:rsidRPr="00DE6C36">
        <w:rPr>
          <w:rFonts w:hint="cs"/>
          <w:rtl/>
        </w:rPr>
        <w:t>הממשלה ופותחת הכול מחדש.</w:t>
      </w:r>
    </w:p>
    <w:p w:rsidR="006E0607" w:rsidRPr="00DE6C36" w:rsidRDefault="006E0607" w:rsidP="00EF3F1D">
      <w:pPr>
        <w:rPr>
          <w:rtl/>
        </w:rPr>
      </w:pPr>
      <w:bookmarkStart w:id="2026" w:name="_ETM_Q1_5536014"/>
      <w:bookmarkStart w:id="2027" w:name="_ETM_Q1_5536065"/>
      <w:bookmarkEnd w:id="2026"/>
      <w:bookmarkEnd w:id="2027"/>
    </w:p>
    <w:p w:rsidR="006E0607" w:rsidRPr="00DE6C36" w:rsidRDefault="006E0607" w:rsidP="006E0607">
      <w:pPr>
        <w:pStyle w:val="af9"/>
        <w:keepNext/>
        <w:rPr>
          <w:rtl/>
        </w:rPr>
      </w:pPr>
      <w:bookmarkStart w:id="2028" w:name="ET_guest_יפעת_רווה_359"/>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2028"/>
    </w:p>
    <w:p w:rsidR="006E0607" w:rsidRPr="00DE6C36" w:rsidRDefault="006E0607" w:rsidP="006E0607">
      <w:pPr>
        <w:pStyle w:val="KeepWithNext"/>
        <w:rPr>
          <w:rtl/>
        </w:rPr>
      </w:pPr>
    </w:p>
    <w:p w:rsidR="00EF3F1D" w:rsidRPr="00DE6C36" w:rsidRDefault="006E0607" w:rsidP="00EF3F1D">
      <w:pPr>
        <w:rPr>
          <w:rtl/>
        </w:rPr>
      </w:pPr>
      <w:bookmarkStart w:id="2029" w:name="_ETM_Q1_5537440"/>
      <w:bookmarkStart w:id="2030" w:name="_ETM_Q1_5537488"/>
      <w:bookmarkStart w:id="2031" w:name="_ETM_Q1_5543471"/>
      <w:bookmarkEnd w:id="2029"/>
      <w:bookmarkEnd w:id="2030"/>
      <w:bookmarkEnd w:id="2031"/>
      <w:r w:rsidRPr="00DE6C36">
        <w:rPr>
          <w:rFonts w:hint="cs"/>
          <w:rtl/>
        </w:rPr>
        <w:t>ז</w:t>
      </w:r>
      <w:r w:rsidR="00EF3F1D" w:rsidRPr="00DE6C36">
        <w:rPr>
          <w:rFonts w:hint="cs"/>
          <w:rtl/>
        </w:rPr>
        <w:t>ה</w:t>
      </w:r>
      <w:bookmarkStart w:id="2032" w:name="_ETM_Q1_5543539"/>
      <w:bookmarkEnd w:id="2032"/>
      <w:r w:rsidR="00EF3F1D" w:rsidRPr="00DE6C36">
        <w:rPr>
          <w:rFonts w:hint="cs"/>
          <w:rtl/>
        </w:rPr>
        <w:t xml:space="preserve"> </w:t>
      </w:r>
      <w:bookmarkStart w:id="2033" w:name="_ETM_Q1_5543604"/>
      <w:bookmarkEnd w:id="2033"/>
      <w:r w:rsidR="00EF3F1D" w:rsidRPr="00DE6C36">
        <w:rPr>
          <w:rFonts w:hint="cs"/>
          <w:rtl/>
        </w:rPr>
        <w:t>לא מה שהי</w:t>
      </w:r>
      <w:r w:rsidRPr="00DE6C36">
        <w:rPr>
          <w:rFonts w:hint="cs"/>
          <w:rtl/>
        </w:rPr>
        <w:t>א עשתה.</w:t>
      </w:r>
    </w:p>
    <w:p w:rsidR="00EF3F1D" w:rsidRPr="00DE6C36" w:rsidRDefault="00EF3F1D" w:rsidP="00EF3F1D">
      <w:pPr>
        <w:rPr>
          <w:rtl/>
        </w:rPr>
      </w:pPr>
      <w:bookmarkStart w:id="2034" w:name="_ETM_Q1_5545306"/>
      <w:bookmarkStart w:id="2035" w:name="_ETM_Q1_5545389"/>
      <w:bookmarkStart w:id="2036" w:name="_ETM_Q1_5546605"/>
      <w:bookmarkEnd w:id="2034"/>
      <w:bookmarkEnd w:id="2035"/>
      <w:bookmarkEnd w:id="2036"/>
    </w:p>
    <w:p w:rsidR="006E0607" w:rsidRPr="00DE6C36" w:rsidRDefault="006E0607" w:rsidP="006E0607">
      <w:pPr>
        <w:pStyle w:val="af6"/>
        <w:keepNext/>
        <w:rPr>
          <w:rtl/>
        </w:rPr>
      </w:pPr>
      <w:bookmarkStart w:id="2037" w:name="ET_yor_6157_36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37"/>
    </w:p>
    <w:p w:rsidR="006E0607" w:rsidRPr="00DE6C36" w:rsidRDefault="006E0607" w:rsidP="006E0607">
      <w:pPr>
        <w:pStyle w:val="KeepWithNext"/>
        <w:rPr>
          <w:rtl/>
        </w:rPr>
      </w:pPr>
    </w:p>
    <w:p w:rsidR="006E0607" w:rsidRPr="00DE6C36" w:rsidRDefault="006E0607" w:rsidP="006E0607">
      <w:pPr>
        <w:rPr>
          <w:rtl/>
        </w:rPr>
      </w:pPr>
      <w:bookmarkStart w:id="2038" w:name="_ETM_Q1_5538838"/>
      <w:bookmarkEnd w:id="2038"/>
      <w:r w:rsidRPr="00DE6C36">
        <w:rPr>
          <w:rFonts w:hint="cs"/>
          <w:rtl/>
        </w:rPr>
        <w:t>בעיניי זה לא נכון.</w:t>
      </w:r>
      <w:bookmarkStart w:id="2039" w:name="_ETM_Q1_5538511"/>
      <w:bookmarkEnd w:id="2039"/>
    </w:p>
    <w:p w:rsidR="006E0607" w:rsidRPr="00DE6C36" w:rsidRDefault="006E0607" w:rsidP="006E0607">
      <w:pPr>
        <w:rPr>
          <w:rtl/>
        </w:rPr>
      </w:pPr>
      <w:bookmarkStart w:id="2040" w:name="_ETM_Q1_5538563"/>
      <w:bookmarkEnd w:id="2040"/>
    </w:p>
    <w:p w:rsidR="006E0607" w:rsidRPr="00DE6C36" w:rsidRDefault="006E0607" w:rsidP="006E0607">
      <w:pPr>
        <w:pStyle w:val="a4"/>
        <w:keepNext/>
        <w:rPr>
          <w:rtl/>
        </w:rPr>
      </w:pPr>
      <w:bookmarkStart w:id="2041" w:name="ET_speaker_6156_361"/>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041"/>
    </w:p>
    <w:p w:rsidR="006E0607" w:rsidRPr="00DE6C36" w:rsidRDefault="006E0607" w:rsidP="006E0607">
      <w:pPr>
        <w:pStyle w:val="KeepWithNext"/>
        <w:rPr>
          <w:rtl/>
        </w:rPr>
      </w:pPr>
    </w:p>
    <w:p w:rsidR="006E0607" w:rsidRPr="00DE6C36" w:rsidRDefault="006E0607" w:rsidP="006E0607">
      <w:pPr>
        <w:rPr>
          <w:rtl/>
        </w:rPr>
      </w:pPr>
      <w:bookmarkStart w:id="2042" w:name="_ETM_Q1_5540088"/>
      <w:bookmarkStart w:id="2043" w:name="_ETM_Q1_5540124"/>
      <w:bookmarkEnd w:id="2042"/>
      <w:bookmarkEnd w:id="2043"/>
      <w:r w:rsidRPr="00DE6C36">
        <w:rPr>
          <w:rFonts w:hint="cs"/>
          <w:rtl/>
        </w:rPr>
        <w:t>הכול נפתח פה מחדש?</w:t>
      </w:r>
    </w:p>
    <w:p w:rsidR="006E0607" w:rsidRPr="00DE6C36" w:rsidRDefault="006E0607" w:rsidP="006E0607">
      <w:pPr>
        <w:rPr>
          <w:rtl/>
        </w:rPr>
      </w:pPr>
      <w:bookmarkStart w:id="2044" w:name="_ETM_Q1_5542427"/>
      <w:bookmarkStart w:id="2045" w:name="_ETM_Q1_5542491"/>
      <w:bookmarkEnd w:id="2044"/>
      <w:bookmarkEnd w:id="2045"/>
    </w:p>
    <w:p w:rsidR="006E0607" w:rsidRPr="00DE6C36" w:rsidRDefault="006E0607" w:rsidP="006E0607">
      <w:pPr>
        <w:pStyle w:val="af6"/>
        <w:keepNext/>
        <w:rPr>
          <w:rtl/>
        </w:rPr>
      </w:pPr>
      <w:bookmarkStart w:id="2046" w:name="ET_yor_6157_36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46"/>
    </w:p>
    <w:p w:rsidR="006E0607" w:rsidRPr="00DE6C36" w:rsidRDefault="006E0607" w:rsidP="006E0607">
      <w:pPr>
        <w:pStyle w:val="KeepWithNext"/>
        <w:rPr>
          <w:rtl/>
        </w:rPr>
      </w:pPr>
    </w:p>
    <w:p w:rsidR="006E0607" w:rsidRPr="00DE6C36" w:rsidRDefault="006E0607" w:rsidP="006E0607">
      <w:pPr>
        <w:rPr>
          <w:rtl/>
        </w:rPr>
      </w:pPr>
      <w:bookmarkStart w:id="2047" w:name="_ETM_Q1_5543782"/>
      <w:bookmarkEnd w:id="2047"/>
      <w:r w:rsidRPr="00DE6C36">
        <w:rPr>
          <w:rFonts w:hint="cs"/>
          <w:rtl/>
        </w:rPr>
        <w:t>זו לא הדרך לפעול.</w:t>
      </w:r>
      <w:bookmarkStart w:id="2048" w:name="_ETM_Q1_5542260"/>
      <w:bookmarkEnd w:id="2048"/>
    </w:p>
    <w:p w:rsidR="006E0607" w:rsidRPr="00DE6C36" w:rsidRDefault="006E0607" w:rsidP="006E0607">
      <w:pPr>
        <w:rPr>
          <w:rtl/>
        </w:rPr>
      </w:pPr>
      <w:bookmarkStart w:id="2049" w:name="_ETM_Q1_5542305"/>
      <w:bookmarkEnd w:id="2049"/>
    </w:p>
    <w:p w:rsidR="00EF3F1D" w:rsidRPr="00DE6C36" w:rsidRDefault="00EF3F1D" w:rsidP="00EF3F1D">
      <w:pPr>
        <w:pStyle w:val="af9"/>
        <w:keepNext/>
        <w:rPr>
          <w:rtl/>
        </w:rPr>
      </w:pPr>
      <w:bookmarkStart w:id="2050" w:name="ET_guest_520050_199"/>
      <w:r w:rsidRPr="00DE6C36">
        <w:rPr>
          <w:rStyle w:val="TagStyle"/>
          <w:rtl/>
        </w:rPr>
        <w:t xml:space="preserve"> &lt;&lt;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bookmarkEnd w:id="2050"/>
    </w:p>
    <w:p w:rsidR="00EF3F1D" w:rsidRPr="00DE6C36" w:rsidRDefault="00EF3F1D" w:rsidP="00EF3F1D">
      <w:pPr>
        <w:pStyle w:val="KeepWithNext"/>
        <w:rPr>
          <w:rtl/>
        </w:rPr>
      </w:pPr>
    </w:p>
    <w:p w:rsidR="00EF3F1D" w:rsidRPr="00DE6C36" w:rsidRDefault="00EF3F1D" w:rsidP="00EF3F1D">
      <w:pPr>
        <w:rPr>
          <w:rtl/>
        </w:rPr>
      </w:pPr>
      <w:r w:rsidRPr="00DE6C36">
        <w:rPr>
          <w:rFonts w:hint="cs"/>
          <w:rtl/>
        </w:rPr>
        <w:t>ה</w:t>
      </w:r>
      <w:bookmarkStart w:id="2051" w:name="_ETM_Q1_5547058"/>
      <w:bookmarkStart w:id="2052" w:name="_ETM_Q1_5547119"/>
      <w:bookmarkEnd w:id="2051"/>
      <w:bookmarkEnd w:id="2052"/>
      <w:r w:rsidRPr="00DE6C36">
        <w:rPr>
          <w:rFonts w:hint="cs"/>
          <w:rtl/>
        </w:rPr>
        <w:t>יועצת המשפטית של</w:t>
      </w:r>
      <w:r w:rsidR="006E0607" w:rsidRPr="00DE6C36">
        <w:rPr>
          <w:rFonts w:hint="cs"/>
          <w:rtl/>
        </w:rPr>
        <w:t xml:space="preserve"> הוועדה שאלה</w:t>
      </w:r>
      <w:r w:rsidRPr="00DE6C36">
        <w:rPr>
          <w:rFonts w:hint="cs"/>
          <w:rtl/>
        </w:rPr>
        <w:t xml:space="preserve"> כאן שאלה</w:t>
      </w:r>
      <w:r w:rsidR="006E0607" w:rsidRPr="00DE6C36">
        <w:rPr>
          <w:rFonts w:hint="cs"/>
          <w:rtl/>
        </w:rPr>
        <w:t xml:space="preserve">, ושיתפנו שהייתה לנו בעניין </w:t>
      </w:r>
      <w:bookmarkStart w:id="2053" w:name="_ETM_Q1_5545941"/>
      <w:bookmarkEnd w:id="2053"/>
      <w:r w:rsidR="006E0607" w:rsidRPr="00DE6C36">
        <w:rPr>
          <w:rFonts w:hint="cs"/>
          <w:rtl/>
        </w:rPr>
        <w:t>הזה התלבטות.</w:t>
      </w:r>
    </w:p>
    <w:p w:rsidR="00EF3F1D" w:rsidRPr="00DE6C36" w:rsidRDefault="00EF3F1D" w:rsidP="00EF3F1D">
      <w:pPr>
        <w:rPr>
          <w:rtl/>
        </w:rPr>
      </w:pPr>
      <w:bookmarkStart w:id="2054" w:name="_ETM_Q1_5551434"/>
      <w:bookmarkStart w:id="2055" w:name="_ETM_Q1_5551494"/>
      <w:bookmarkEnd w:id="2054"/>
      <w:bookmarkEnd w:id="2055"/>
    </w:p>
    <w:p w:rsidR="00EF3F1D" w:rsidRPr="00DE6C36" w:rsidRDefault="00EF3F1D" w:rsidP="00EF3F1D">
      <w:pPr>
        <w:pStyle w:val="af6"/>
        <w:keepNext/>
        <w:rPr>
          <w:rtl/>
        </w:rPr>
      </w:pPr>
      <w:bookmarkStart w:id="2056" w:name="ET_yor_6157_20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56"/>
    </w:p>
    <w:p w:rsidR="00EF3F1D" w:rsidRPr="00DE6C36" w:rsidRDefault="00EF3F1D" w:rsidP="00EF3F1D">
      <w:pPr>
        <w:pStyle w:val="KeepWithNext"/>
        <w:rPr>
          <w:rtl/>
        </w:rPr>
      </w:pPr>
    </w:p>
    <w:p w:rsidR="006E0607" w:rsidRPr="00DE6C36" w:rsidRDefault="006E0607" w:rsidP="00EF3F1D">
      <w:pPr>
        <w:rPr>
          <w:rtl/>
        </w:rPr>
      </w:pPr>
      <w:bookmarkStart w:id="2057" w:name="_ETM_Q1_5552217"/>
      <w:bookmarkEnd w:id="2057"/>
      <w:r w:rsidRPr="00DE6C36">
        <w:rPr>
          <w:rFonts w:hint="cs"/>
          <w:rtl/>
        </w:rPr>
        <w:t>מצוין. ועדיין החלטתם על הנוסח הזה.</w:t>
      </w:r>
    </w:p>
    <w:p w:rsidR="006E0607" w:rsidRPr="00DE6C36" w:rsidRDefault="006E0607" w:rsidP="00EF3F1D">
      <w:pPr>
        <w:rPr>
          <w:rtl/>
        </w:rPr>
      </w:pPr>
    </w:p>
    <w:p w:rsidR="006E0607" w:rsidRPr="00DE6C36" w:rsidRDefault="006E0607" w:rsidP="006E0607">
      <w:pPr>
        <w:pStyle w:val="a4"/>
        <w:keepNext/>
        <w:rPr>
          <w:rtl/>
        </w:rPr>
      </w:pPr>
      <w:bookmarkStart w:id="2058" w:name="ET_speaker_6156_363"/>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058"/>
    </w:p>
    <w:p w:rsidR="006E0607" w:rsidRPr="00DE6C36" w:rsidRDefault="006E0607" w:rsidP="006E0607">
      <w:pPr>
        <w:pStyle w:val="KeepWithNext"/>
        <w:rPr>
          <w:rtl/>
        </w:rPr>
      </w:pPr>
    </w:p>
    <w:p w:rsidR="006E0607" w:rsidRPr="00DE6C36" w:rsidRDefault="006E0607" w:rsidP="006E0607">
      <w:pPr>
        <w:rPr>
          <w:rtl/>
        </w:rPr>
      </w:pPr>
      <w:bookmarkStart w:id="2059" w:name="_ETM_Q1_5548690"/>
      <w:bookmarkStart w:id="2060" w:name="_ETM_Q1_5548726"/>
      <w:bookmarkEnd w:id="2059"/>
      <w:bookmarkEnd w:id="2060"/>
      <w:r w:rsidRPr="00DE6C36">
        <w:rPr>
          <w:rFonts w:hint="cs"/>
          <w:rtl/>
        </w:rPr>
        <w:t>אדוני מטפס על אילנות.</w:t>
      </w:r>
    </w:p>
    <w:p w:rsidR="006E0607" w:rsidRPr="00DE6C36" w:rsidRDefault="006E0607" w:rsidP="006E0607">
      <w:pPr>
        <w:rPr>
          <w:rtl/>
        </w:rPr>
      </w:pPr>
      <w:bookmarkStart w:id="2061" w:name="_ETM_Q1_5549699"/>
      <w:bookmarkStart w:id="2062" w:name="_ETM_Q1_5549746"/>
      <w:bookmarkEnd w:id="2061"/>
      <w:bookmarkEnd w:id="2062"/>
    </w:p>
    <w:p w:rsidR="006E0607" w:rsidRPr="00DE6C36" w:rsidRDefault="006E0607" w:rsidP="006E0607">
      <w:pPr>
        <w:pStyle w:val="af6"/>
        <w:keepNext/>
        <w:rPr>
          <w:rtl/>
        </w:rPr>
      </w:pPr>
      <w:bookmarkStart w:id="2063" w:name="ET_yor_6157_36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63"/>
    </w:p>
    <w:p w:rsidR="006E0607" w:rsidRPr="00DE6C36" w:rsidRDefault="006E0607" w:rsidP="006E0607">
      <w:pPr>
        <w:pStyle w:val="KeepWithNext"/>
        <w:rPr>
          <w:rtl/>
        </w:rPr>
      </w:pPr>
    </w:p>
    <w:p w:rsidR="00EF3F1D" w:rsidRPr="00DE6C36" w:rsidRDefault="00EF3F1D" w:rsidP="00EF3F1D">
      <w:pPr>
        <w:rPr>
          <w:rtl/>
        </w:rPr>
      </w:pPr>
      <w:bookmarkStart w:id="2064" w:name="_ETM_Q1_5548206"/>
      <w:bookmarkStart w:id="2065" w:name="_ETM_Q1_5548249"/>
      <w:bookmarkEnd w:id="2064"/>
      <w:bookmarkEnd w:id="2065"/>
      <w:r w:rsidRPr="00DE6C36">
        <w:rPr>
          <w:rFonts w:hint="cs"/>
          <w:rtl/>
        </w:rPr>
        <w:t>עכש</w:t>
      </w:r>
      <w:r w:rsidR="006E0607" w:rsidRPr="00DE6C36">
        <w:rPr>
          <w:rFonts w:hint="cs"/>
          <w:rtl/>
        </w:rPr>
        <w:t>י</w:t>
      </w:r>
      <w:r w:rsidRPr="00DE6C36">
        <w:rPr>
          <w:rFonts w:hint="cs"/>
          <w:rtl/>
        </w:rPr>
        <w:t>ו אתם פותחים מחדש</w:t>
      </w:r>
      <w:r w:rsidR="006E0607" w:rsidRPr="00DE6C36">
        <w:rPr>
          <w:rFonts w:hint="cs"/>
          <w:rtl/>
        </w:rPr>
        <w:t>.</w:t>
      </w:r>
    </w:p>
    <w:p w:rsidR="00EF3F1D" w:rsidRPr="00DE6C36" w:rsidRDefault="00EF3F1D" w:rsidP="00EF3F1D">
      <w:pPr>
        <w:rPr>
          <w:rtl/>
        </w:rPr>
      </w:pPr>
      <w:bookmarkStart w:id="2066" w:name="_ETM_Q1_5555455"/>
      <w:bookmarkStart w:id="2067" w:name="_ETM_Q1_5555510"/>
      <w:bookmarkStart w:id="2068" w:name="_ETM_Q1_5556883"/>
      <w:bookmarkEnd w:id="2066"/>
      <w:bookmarkEnd w:id="2067"/>
      <w:bookmarkEnd w:id="2068"/>
    </w:p>
    <w:p w:rsidR="00EF3F1D" w:rsidRPr="00DE6C36" w:rsidRDefault="00EF3F1D" w:rsidP="00EF3F1D">
      <w:pPr>
        <w:pStyle w:val="af9"/>
        <w:keepNext/>
        <w:rPr>
          <w:rtl/>
        </w:rPr>
      </w:pPr>
      <w:bookmarkStart w:id="2069" w:name="ET_guest_יפעת_רווה_201"/>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2069"/>
    </w:p>
    <w:p w:rsidR="00EF3F1D" w:rsidRPr="00DE6C36" w:rsidRDefault="00EF3F1D" w:rsidP="00EF3F1D">
      <w:pPr>
        <w:pStyle w:val="KeepWithNext"/>
        <w:rPr>
          <w:rtl/>
        </w:rPr>
      </w:pPr>
    </w:p>
    <w:p w:rsidR="006E0607" w:rsidRPr="00DE6C36" w:rsidRDefault="006E0607" w:rsidP="00EF3F1D">
      <w:pPr>
        <w:rPr>
          <w:rtl/>
        </w:rPr>
      </w:pPr>
      <w:bookmarkStart w:id="2070" w:name="_ETM_Q1_5557274"/>
      <w:bookmarkStart w:id="2071" w:name="_ETM_Q1_5557319"/>
      <w:bookmarkEnd w:id="2070"/>
      <w:bookmarkEnd w:id="2071"/>
      <w:r w:rsidRPr="00DE6C36">
        <w:rPr>
          <w:rFonts w:hint="cs"/>
          <w:rtl/>
        </w:rPr>
        <w:t>זה לא נכון עובדתית, כי בחלק מהדברים היו התדיינויות אצלנו אחרי שקיבלנו את הנוסח הזה - - -</w:t>
      </w:r>
    </w:p>
    <w:p w:rsidR="006E0607" w:rsidRPr="00DE6C36" w:rsidRDefault="006E0607" w:rsidP="00EF3F1D">
      <w:pPr>
        <w:rPr>
          <w:rtl/>
        </w:rPr>
      </w:pPr>
      <w:bookmarkStart w:id="2072" w:name="_ETM_Q1_5556267"/>
      <w:bookmarkStart w:id="2073" w:name="_ETM_Q1_5556339"/>
      <w:bookmarkEnd w:id="2072"/>
      <w:bookmarkEnd w:id="2073"/>
    </w:p>
    <w:p w:rsidR="006E0607" w:rsidRPr="00DE6C36" w:rsidRDefault="006E0607" w:rsidP="006E0607">
      <w:pPr>
        <w:pStyle w:val="af6"/>
        <w:keepNext/>
        <w:rPr>
          <w:rtl/>
        </w:rPr>
      </w:pPr>
      <w:bookmarkStart w:id="2074" w:name="ET_yor_6157_36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74"/>
    </w:p>
    <w:p w:rsidR="006E0607" w:rsidRPr="00DE6C36" w:rsidRDefault="006E0607" w:rsidP="006E0607">
      <w:pPr>
        <w:pStyle w:val="KeepWithNext"/>
        <w:rPr>
          <w:rtl/>
        </w:rPr>
      </w:pPr>
    </w:p>
    <w:p w:rsidR="006E0607" w:rsidRPr="00DE6C36" w:rsidRDefault="006E0607" w:rsidP="006E0607">
      <w:pPr>
        <w:rPr>
          <w:rtl/>
        </w:rPr>
      </w:pPr>
      <w:bookmarkStart w:id="2075" w:name="_ETM_Q1_5557039"/>
      <w:bookmarkEnd w:id="2075"/>
      <w:r w:rsidRPr="00DE6C36">
        <w:rPr>
          <w:rFonts w:hint="cs"/>
          <w:rtl/>
        </w:rPr>
        <w:t>אני מבין.</w:t>
      </w:r>
    </w:p>
    <w:p w:rsidR="006E0607" w:rsidRPr="00DE6C36" w:rsidRDefault="006E0607" w:rsidP="006E0607">
      <w:pPr>
        <w:rPr>
          <w:rtl/>
        </w:rPr>
      </w:pPr>
      <w:bookmarkStart w:id="2076" w:name="_ETM_Q1_5560436"/>
      <w:bookmarkStart w:id="2077" w:name="_ETM_Q1_5560494"/>
      <w:bookmarkStart w:id="2078" w:name="_ETM_Q1_5558851"/>
      <w:bookmarkEnd w:id="2076"/>
      <w:bookmarkEnd w:id="2077"/>
      <w:bookmarkEnd w:id="2078"/>
    </w:p>
    <w:p w:rsidR="006E0607" w:rsidRPr="00DE6C36" w:rsidRDefault="006E0607" w:rsidP="006E0607">
      <w:pPr>
        <w:pStyle w:val="af9"/>
        <w:keepNext/>
        <w:rPr>
          <w:rtl/>
        </w:rPr>
      </w:pPr>
      <w:bookmarkStart w:id="2079" w:name="ET_guest_יפעת_רווה_366"/>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2079"/>
    </w:p>
    <w:p w:rsidR="006E0607" w:rsidRPr="00DE6C36" w:rsidRDefault="006E0607" w:rsidP="006E0607">
      <w:pPr>
        <w:pStyle w:val="KeepWithNext"/>
        <w:rPr>
          <w:rtl/>
        </w:rPr>
      </w:pPr>
    </w:p>
    <w:p w:rsidR="00EF3F1D" w:rsidRPr="00DE6C36" w:rsidRDefault="00EF3F1D" w:rsidP="00EF3F1D">
      <w:pPr>
        <w:rPr>
          <w:rtl/>
        </w:rPr>
      </w:pPr>
      <w:bookmarkStart w:id="2080" w:name="_ETM_Q1_5559219"/>
      <w:bookmarkStart w:id="2081" w:name="_ETM_Q1_5559250"/>
      <w:bookmarkStart w:id="2082" w:name="_ETM_Q1_5557529"/>
      <w:bookmarkStart w:id="2083" w:name="_ETM_Q1_5557572"/>
      <w:bookmarkEnd w:id="2080"/>
      <w:bookmarkEnd w:id="2081"/>
      <w:bookmarkEnd w:id="2082"/>
      <w:bookmarkEnd w:id="2083"/>
      <w:r w:rsidRPr="00DE6C36">
        <w:rPr>
          <w:rFonts w:hint="cs"/>
          <w:rtl/>
        </w:rPr>
        <w:t xml:space="preserve">זה </w:t>
      </w:r>
      <w:bookmarkStart w:id="2084" w:name="_ETM_Q1_5559730"/>
      <w:bookmarkEnd w:id="2084"/>
      <w:r w:rsidRPr="00DE6C36">
        <w:rPr>
          <w:rFonts w:hint="cs"/>
          <w:rtl/>
        </w:rPr>
        <w:t>לא שהסכמנו ו</w:t>
      </w:r>
      <w:r w:rsidR="006E0607" w:rsidRPr="00DE6C36">
        <w:rPr>
          <w:rFonts w:hint="cs"/>
          <w:rtl/>
        </w:rPr>
        <w:t>א</w:t>
      </w:r>
      <w:r w:rsidRPr="00DE6C36">
        <w:rPr>
          <w:rFonts w:hint="cs"/>
          <w:rtl/>
        </w:rPr>
        <w:t>חר כך</w:t>
      </w:r>
      <w:r w:rsidR="006E0607" w:rsidRPr="00DE6C36">
        <w:rPr>
          <w:rFonts w:hint="cs"/>
          <w:rtl/>
        </w:rPr>
        <w:t xml:space="preserve"> פתאום אנחנו </w:t>
      </w:r>
      <w:bookmarkStart w:id="2085" w:name="_ETM_Q1_5561791"/>
      <w:bookmarkEnd w:id="2085"/>
      <w:r w:rsidR="006E0607" w:rsidRPr="00DE6C36">
        <w:rPr>
          <w:rFonts w:hint="cs"/>
          <w:rtl/>
        </w:rPr>
        <w:t>פותחים</w:t>
      </w:r>
      <w:r w:rsidRPr="00DE6C36">
        <w:rPr>
          <w:rFonts w:hint="cs"/>
          <w:rtl/>
        </w:rPr>
        <w:t>. זה לא נכון להציג את הדברים</w:t>
      </w:r>
      <w:r w:rsidR="006E0607" w:rsidRPr="00DE6C36">
        <w:rPr>
          <w:rFonts w:hint="cs"/>
          <w:rtl/>
        </w:rPr>
        <w:t>.</w:t>
      </w:r>
    </w:p>
    <w:p w:rsidR="00EF3F1D" w:rsidRPr="00DE6C36" w:rsidRDefault="00EF3F1D" w:rsidP="00EF3F1D">
      <w:pPr>
        <w:rPr>
          <w:rtl/>
        </w:rPr>
      </w:pPr>
      <w:bookmarkStart w:id="2086" w:name="_ETM_Q1_5567964"/>
      <w:bookmarkStart w:id="2087" w:name="_ETM_Q1_5568047"/>
      <w:bookmarkEnd w:id="2086"/>
      <w:bookmarkEnd w:id="2087"/>
    </w:p>
    <w:p w:rsidR="00EF3F1D" w:rsidRPr="00DE6C36" w:rsidRDefault="00EF3F1D" w:rsidP="00EF3F1D">
      <w:pPr>
        <w:pStyle w:val="af6"/>
        <w:keepNext/>
        <w:rPr>
          <w:rtl/>
        </w:rPr>
      </w:pPr>
      <w:bookmarkStart w:id="2088" w:name="ET_yor_6157_20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088"/>
    </w:p>
    <w:p w:rsidR="00EF3F1D" w:rsidRPr="00DE6C36" w:rsidRDefault="00EF3F1D" w:rsidP="00EF3F1D">
      <w:pPr>
        <w:pStyle w:val="KeepWithNext"/>
        <w:rPr>
          <w:rtl/>
        </w:rPr>
      </w:pPr>
    </w:p>
    <w:p w:rsidR="00EF3F1D" w:rsidRPr="00DE6C36" w:rsidRDefault="006E0607" w:rsidP="00EF3F1D">
      <w:pPr>
        <w:rPr>
          <w:rtl/>
        </w:rPr>
      </w:pPr>
      <w:bookmarkStart w:id="2089" w:name="_ETM_Q1_5569979"/>
      <w:bookmarkEnd w:id="2089"/>
      <w:r w:rsidRPr="00DE6C36">
        <w:rPr>
          <w:rFonts w:hint="cs"/>
          <w:rtl/>
        </w:rPr>
        <w:t xml:space="preserve">אני חושב שהנוסח בעברית נותן מענה, וכמובן בית המשפט וכל </w:t>
      </w:r>
      <w:bookmarkStart w:id="2090" w:name="_ETM_Q1_5570607"/>
      <w:bookmarkEnd w:id="2090"/>
      <w:r w:rsidRPr="00DE6C36">
        <w:rPr>
          <w:rFonts w:hint="cs"/>
          <w:rtl/>
        </w:rPr>
        <w:t xml:space="preserve">גורמי המדינה, </w:t>
      </w:r>
      <w:r w:rsidR="00EF3F1D" w:rsidRPr="00DE6C36">
        <w:rPr>
          <w:rFonts w:hint="cs"/>
          <w:rtl/>
        </w:rPr>
        <w:t xml:space="preserve">כולל </w:t>
      </w:r>
      <w:bookmarkStart w:id="2091" w:name="_ETM_Q1_5571038"/>
      <w:bookmarkEnd w:id="2091"/>
      <w:r w:rsidR="00EF3F1D" w:rsidRPr="00DE6C36">
        <w:rPr>
          <w:rFonts w:hint="cs"/>
          <w:rtl/>
        </w:rPr>
        <w:t>המעון הנעול והפרקליטות</w:t>
      </w:r>
      <w:r w:rsidRPr="00DE6C36">
        <w:rPr>
          <w:rFonts w:hint="cs"/>
          <w:rtl/>
        </w:rPr>
        <w:t xml:space="preserve"> שתטען בנושא, כולם ישימו אל מול עיניהם </w:t>
      </w:r>
      <w:bookmarkStart w:id="2092" w:name="_ETM_Q1_5577434"/>
      <w:bookmarkEnd w:id="2092"/>
      <w:r w:rsidRPr="00DE6C36">
        <w:rPr>
          <w:rFonts w:hint="cs"/>
          <w:rtl/>
        </w:rPr>
        <w:t xml:space="preserve">את מחויבויותיה הבין-לאומיות והלאומיות של מדינת ישראל על פי האמנות </w:t>
      </w:r>
      <w:bookmarkStart w:id="2093" w:name="_ETM_Q1_5581147"/>
      <w:bookmarkEnd w:id="2093"/>
      <w:r w:rsidRPr="00DE6C36">
        <w:rPr>
          <w:rFonts w:hint="cs"/>
          <w:rtl/>
        </w:rPr>
        <w:t>השונות הנוגעות לדבר.</w:t>
      </w:r>
    </w:p>
    <w:p w:rsidR="00EF3F1D" w:rsidRPr="00DE6C36" w:rsidRDefault="00EF3F1D" w:rsidP="00EF3F1D">
      <w:pPr>
        <w:rPr>
          <w:rtl/>
        </w:rPr>
      </w:pPr>
      <w:bookmarkStart w:id="2094" w:name="_ETM_Q1_5575755"/>
      <w:bookmarkStart w:id="2095" w:name="_ETM_Q1_5575832"/>
      <w:bookmarkStart w:id="2096" w:name="_ETM_Q1_5582206"/>
      <w:bookmarkEnd w:id="2094"/>
      <w:bookmarkEnd w:id="2095"/>
      <w:bookmarkEnd w:id="2096"/>
    </w:p>
    <w:p w:rsidR="00EF3F1D" w:rsidRPr="00DE6C36" w:rsidRDefault="00EF3F1D" w:rsidP="00EF3F1D">
      <w:pPr>
        <w:pStyle w:val="a4"/>
        <w:keepNext/>
        <w:rPr>
          <w:rtl/>
        </w:rPr>
      </w:pPr>
      <w:bookmarkStart w:id="2097" w:name="ET_speaker_5068_203"/>
      <w:r w:rsidRPr="00DE6C36">
        <w:rPr>
          <w:rStyle w:val="TagStyle"/>
          <w:rtl/>
        </w:rPr>
        <w:t xml:space="preserve"> &lt;&lt; דובר &gt;&gt; </w:t>
      </w:r>
      <w:r w:rsidRPr="00DE6C36">
        <w:rPr>
          <w:rtl/>
        </w:rPr>
        <w:t>קארין אלהרר (יש עתיד):</w:t>
      </w:r>
      <w:r w:rsidRPr="00DE6C36">
        <w:rPr>
          <w:rStyle w:val="TagStyle"/>
          <w:rtl/>
        </w:rPr>
        <w:t xml:space="preserve"> &lt;&lt; דובר &gt;&gt;</w:t>
      </w:r>
      <w:r w:rsidRPr="00DE6C36">
        <w:rPr>
          <w:rtl/>
        </w:rPr>
        <w:t xml:space="preserve">   </w:t>
      </w:r>
      <w:bookmarkEnd w:id="2097"/>
    </w:p>
    <w:p w:rsidR="00EF3F1D" w:rsidRPr="00DE6C36" w:rsidRDefault="00EF3F1D" w:rsidP="00EF3F1D">
      <w:pPr>
        <w:pStyle w:val="KeepWithNext"/>
        <w:rPr>
          <w:rtl/>
        </w:rPr>
      </w:pPr>
    </w:p>
    <w:p w:rsidR="00EF3F1D" w:rsidRPr="00DE6C36" w:rsidRDefault="00EF3F1D" w:rsidP="00EF3F1D">
      <w:pPr>
        <w:rPr>
          <w:rtl/>
        </w:rPr>
      </w:pPr>
      <w:bookmarkStart w:id="2098" w:name="_ETM_Q1_5582682"/>
      <w:bookmarkStart w:id="2099" w:name="_ETM_Q1_5582732"/>
      <w:bookmarkEnd w:id="2098"/>
      <w:bookmarkEnd w:id="2099"/>
      <w:r w:rsidRPr="00DE6C36">
        <w:rPr>
          <w:rFonts w:hint="cs"/>
          <w:rtl/>
        </w:rPr>
        <w:t>למה שזה לא יהיה מדויק?</w:t>
      </w:r>
    </w:p>
    <w:p w:rsidR="00EF3F1D" w:rsidRPr="00DE6C36" w:rsidRDefault="00EF3F1D" w:rsidP="00EF3F1D">
      <w:pPr>
        <w:rPr>
          <w:rtl/>
        </w:rPr>
      </w:pPr>
      <w:bookmarkStart w:id="2100" w:name="_ETM_Q1_5587908"/>
      <w:bookmarkStart w:id="2101" w:name="_ETM_Q1_5587974"/>
      <w:bookmarkStart w:id="2102" w:name="_ETM_Q1_5588842"/>
      <w:bookmarkEnd w:id="2100"/>
      <w:bookmarkEnd w:id="2101"/>
      <w:bookmarkEnd w:id="2102"/>
    </w:p>
    <w:p w:rsidR="006E0607" w:rsidRPr="00DE6C36" w:rsidRDefault="006E0607" w:rsidP="006E0607">
      <w:pPr>
        <w:pStyle w:val="af6"/>
        <w:keepNext/>
        <w:rPr>
          <w:rtl/>
        </w:rPr>
      </w:pPr>
      <w:bookmarkStart w:id="2103" w:name="ET_yor_6157_36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03"/>
    </w:p>
    <w:p w:rsidR="006E0607" w:rsidRPr="00DE6C36" w:rsidRDefault="006E0607" w:rsidP="006E0607">
      <w:pPr>
        <w:pStyle w:val="KeepWithNext"/>
        <w:rPr>
          <w:rtl/>
        </w:rPr>
      </w:pPr>
    </w:p>
    <w:p w:rsidR="006E0607" w:rsidRPr="00DE6C36" w:rsidRDefault="006E0607" w:rsidP="006E0607">
      <w:pPr>
        <w:rPr>
          <w:rtl/>
        </w:rPr>
      </w:pPr>
      <w:r w:rsidRPr="00DE6C36">
        <w:rPr>
          <w:rFonts w:hint="cs"/>
          <w:rtl/>
        </w:rPr>
        <w:t>כי אני חושב שזה מעוות את הדין.</w:t>
      </w:r>
      <w:bookmarkStart w:id="2104" w:name="_ETM_Q1_5585197"/>
      <w:bookmarkEnd w:id="2104"/>
    </w:p>
    <w:p w:rsidR="006E0607" w:rsidRPr="00DE6C36" w:rsidRDefault="006E0607" w:rsidP="006E0607">
      <w:pPr>
        <w:rPr>
          <w:rtl/>
        </w:rPr>
      </w:pPr>
      <w:bookmarkStart w:id="2105" w:name="_ETM_Q1_5585252"/>
      <w:bookmarkEnd w:id="2105"/>
    </w:p>
    <w:p w:rsidR="00EF3F1D" w:rsidRPr="00DE6C36" w:rsidRDefault="00EF3F1D" w:rsidP="00EF3F1D">
      <w:pPr>
        <w:pStyle w:val="a4"/>
        <w:keepNext/>
        <w:rPr>
          <w:rtl/>
        </w:rPr>
      </w:pPr>
      <w:bookmarkStart w:id="2106" w:name="ET_speaker_6156_204"/>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106"/>
    </w:p>
    <w:p w:rsidR="00EF3F1D" w:rsidRPr="00DE6C36" w:rsidRDefault="00EF3F1D" w:rsidP="00EF3F1D">
      <w:pPr>
        <w:pStyle w:val="KeepWithNext"/>
        <w:rPr>
          <w:rtl/>
        </w:rPr>
      </w:pPr>
    </w:p>
    <w:p w:rsidR="00EF3F1D" w:rsidRPr="00DE6C36" w:rsidRDefault="00EF3F1D" w:rsidP="00EF3F1D">
      <w:pPr>
        <w:rPr>
          <w:rtl/>
        </w:rPr>
      </w:pPr>
      <w:bookmarkStart w:id="2107" w:name="_ETM_Q1_5589275"/>
      <w:bookmarkStart w:id="2108" w:name="_ETM_Q1_5589315"/>
      <w:bookmarkEnd w:id="2107"/>
      <w:bookmarkEnd w:id="2108"/>
      <w:r w:rsidRPr="00DE6C36">
        <w:rPr>
          <w:rFonts w:hint="cs"/>
          <w:rtl/>
        </w:rPr>
        <w:t xml:space="preserve">אדוני מתכוון לקצוב זמן </w:t>
      </w:r>
      <w:bookmarkStart w:id="2109" w:name="_ETM_Q1_5594054"/>
      <w:bookmarkEnd w:id="2109"/>
      <w:r w:rsidRPr="00DE6C36">
        <w:rPr>
          <w:rFonts w:hint="cs"/>
          <w:rtl/>
        </w:rPr>
        <w:t>להסתייגויו</w:t>
      </w:r>
      <w:r w:rsidR="006E0607" w:rsidRPr="00DE6C36">
        <w:rPr>
          <w:rFonts w:hint="cs"/>
          <w:rtl/>
        </w:rPr>
        <w:t>ת?</w:t>
      </w:r>
    </w:p>
    <w:p w:rsidR="00EF3F1D" w:rsidRPr="00DE6C36" w:rsidRDefault="00EF3F1D" w:rsidP="00EF3F1D">
      <w:pPr>
        <w:rPr>
          <w:rtl/>
        </w:rPr>
      </w:pPr>
      <w:bookmarkStart w:id="2110" w:name="_ETM_Q1_5596907"/>
      <w:bookmarkStart w:id="2111" w:name="_ETM_Q1_5596977"/>
      <w:bookmarkEnd w:id="2110"/>
      <w:bookmarkEnd w:id="2111"/>
    </w:p>
    <w:p w:rsidR="00EF3F1D" w:rsidRPr="00DE6C36" w:rsidRDefault="00EF3F1D" w:rsidP="00EF3F1D">
      <w:pPr>
        <w:pStyle w:val="af6"/>
        <w:keepNext/>
        <w:rPr>
          <w:rtl/>
        </w:rPr>
      </w:pPr>
      <w:bookmarkStart w:id="2112" w:name="ET_yor_6157_20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12"/>
    </w:p>
    <w:p w:rsidR="00EF3F1D" w:rsidRPr="00DE6C36" w:rsidRDefault="00EF3F1D" w:rsidP="00EF3F1D">
      <w:pPr>
        <w:pStyle w:val="KeepWithNext"/>
        <w:rPr>
          <w:rtl/>
        </w:rPr>
      </w:pPr>
    </w:p>
    <w:p w:rsidR="00EF3F1D" w:rsidRPr="00DE6C36" w:rsidRDefault="006E0607" w:rsidP="00EF3F1D">
      <w:pPr>
        <w:rPr>
          <w:rtl/>
        </w:rPr>
      </w:pPr>
      <w:bookmarkStart w:id="2113" w:name="_ETM_Q1_5598064"/>
      <w:bookmarkEnd w:id="2113"/>
      <w:r w:rsidRPr="00DE6C36">
        <w:rPr>
          <w:rFonts w:hint="cs"/>
          <w:rtl/>
        </w:rPr>
        <w:t xml:space="preserve">אם תרצה </w:t>
      </w:r>
      <w:bookmarkStart w:id="2114" w:name="_ETM_Q1_5589419"/>
      <w:bookmarkEnd w:id="2114"/>
      <w:r w:rsidRPr="00DE6C36">
        <w:rPr>
          <w:rFonts w:hint="cs"/>
          <w:rtl/>
        </w:rPr>
        <w:t xml:space="preserve">להגיש הסתייגות על זה ולנמק אותה, אני מקווה שנספיק עוד </w:t>
      </w:r>
      <w:bookmarkStart w:id="2115" w:name="_ETM_Q1_5590673"/>
      <w:bookmarkEnd w:id="2115"/>
      <w:r w:rsidRPr="00DE6C36">
        <w:rPr>
          <w:rFonts w:hint="cs"/>
          <w:rtl/>
        </w:rPr>
        <w:t xml:space="preserve">היום, אם לא, אנחנו </w:t>
      </w:r>
      <w:r w:rsidR="00EF3F1D" w:rsidRPr="00DE6C36">
        <w:rPr>
          <w:rFonts w:hint="cs"/>
          <w:rtl/>
        </w:rPr>
        <w:t>נקצוב זמן</w:t>
      </w:r>
      <w:r w:rsidRPr="00DE6C36">
        <w:rPr>
          <w:rFonts w:hint="cs"/>
          <w:rtl/>
        </w:rPr>
        <w:t>.</w:t>
      </w:r>
      <w:bookmarkStart w:id="2116" w:name="_ETM_Q1_5592831"/>
      <w:bookmarkEnd w:id="2116"/>
    </w:p>
    <w:p w:rsidR="006E0607" w:rsidRPr="00DE6C36" w:rsidRDefault="006E0607" w:rsidP="00EF3F1D">
      <w:pPr>
        <w:rPr>
          <w:rtl/>
        </w:rPr>
      </w:pPr>
      <w:bookmarkStart w:id="2117" w:name="_ETM_Q1_5592894"/>
      <w:bookmarkStart w:id="2118" w:name="_ETM_Q1_5593999"/>
      <w:bookmarkEnd w:id="2117"/>
      <w:bookmarkEnd w:id="2118"/>
    </w:p>
    <w:p w:rsidR="006E0607" w:rsidRPr="00DE6C36" w:rsidRDefault="006E0607" w:rsidP="006E0607">
      <w:pPr>
        <w:pStyle w:val="a4"/>
        <w:keepNext/>
        <w:rPr>
          <w:rtl/>
        </w:rPr>
      </w:pPr>
      <w:bookmarkStart w:id="2119" w:name="ET_speaker_6156_368"/>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119"/>
    </w:p>
    <w:p w:rsidR="006E0607" w:rsidRPr="00DE6C36" w:rsidRDefault="006E0607" w:rsidP="006E0607">
      <w:pPr>
        <w:pStyle w:val="KeepWithNext"/>
        <w:rPr>
          <w:rtl/>
        </w:rPr>
      </w:pPr>
    </w:p>
    <w:p w:rsidR="006E0607" w:rsidRPr="00DE6C36" w:rsidRDefault="006E0607" w:rsidP="006E0607">
      <w:pPr>
        <w:rPr>
          <w:rtl/>
        </w:rPr>
      </w:pPr>
      <w:bookmarkStart w:id="2120" w:name="_ETM_Q1_5594450"/>
      <w:bookmarkStart w:id="2121" w:name="_ETM_Q1_5594484"/>
      <w:bookmarkEnd w:id="2120"/>
      <w:bookmarkEnd w:id="2121"/>
      <w:r w:rsidRPr="00DE6C36">
        <w:rPr>
          <w:rFonts w:hint="cs"/>
          <w:rtl/>
        </w:rPr>
        <w:t xml:space="preserve">אני שואל האם אדוני מתכנן - </w:t>
      </w:r>
      <w:bookmarkStart w:id="2122" w:name="_ETM_Q1_5593821"/>
      <w:bookmarkEnd w:id="2122"/>
      <w:r w:rsidRPr="00DE6C36">
        <w:rPr>
          <w:rFonts w:hint="cs"/>
          <w:rtl/>
        </w:rPr>
        <w:t>- -</w:t>
      </w:r>
      <w:bookmarkStart w:id="2123" w:name="_ETM_Q1_5594549"/>
      <w:bookmarkEnd w:id="2123"/>
    </w:p>
    <w:p w:rsidR="006E0607" w:rsidRPr="00DE6C36" w:rsidRDefault="006E0607" w:rsidP="006E0607">
      <w:pPr>
        <w:rPr>
          <w:rtl/>
        </w:rPr>
      </w:pPr>
      <w:bookmarkStart w:id="2124" w:name="_ETM_Q1_5594620"/>
      <w:bookmarkEnd w:id="2124"/>
    </w:p>
    <w:p w:rsidR="006E0607" w:rsidRPr="00DE6C36" w:rsidRDefault="006E0607" w:rsidP="006E0607">
      <w:pPr>
        <w:pStyle w:val="af6"/>
        <w:keepNext/>
        <w:rPr>
          <w:rtl/>
        </w:rPr>
      </w:pPr>
      <w:bookmarkStart w:id="2125" w:name="ET_yor_6157_36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25"/>
    </w:p>
    <w:p w:rsidR="006E0607" w:rsidRPr="00DE6C36" w:rsidRDefault="006E0607" w:rsidP="006E0607">
      <w:pPr>
        <w:pStyle w:val="KeepWithNext"/>
        <w:rPr>
          <w:rtl/>
        </w:rPr>
      </w:pPr>
    </w:p>
    <w:p w:rsidR="006E0607" w:rsidRPr="00DE6C36" w:rsidRDefault="006E0607" w:rsidP="006E0607">
      <w:pPr>
        <w:rPr>
          <w:rtl/>
        </w:rPr>
      </w:pPr>
      <w:bookmarkStart w:id="2126" w:name="_ETM_Q1_5595219"/>
      <w:bookmarkEnd w:id="2126"/>
      <w:r w:rsidRPr="00DE6C36">
        <w:rPr>
          <w:rFonts w:hint="cs"/>
          <w:rtl/>
        </w:rPr>
        <w:t xml:space="preserve">אני מתכנן להצביע היום. אם תרצו להגיש הסתייגויות במרוכז, </w:t>
      </w:r>
      <w:bookmarkStart w:id="2127" w:name="_ETM_Q1_5599159"/>
      <w:bookmarkEnd w:id="2127"/>
      <w:r w:rsidRPr="00DE6C36">
        <w:rPr>
          <w:rFonts w:hint="cs"/>
          <w:rtl/>
        </w:rPr>
        <w:t>לא נגיע להסכמות על דברים, נקצוב זמן ונעשה הצבעות במועד אחר.</w:t>
      </w:r>
    </w:p>
    <w:p w:rsidR="006E0607" w:rsidRPr="00DE6C36" w:rsidRDefault="006E0607" w:rsidP="006E0607">
      <w:pPr>
        <w:rPr>
          <w:rtl/>
        </w:rPr>
      </w:pPr>
      <w:bookmarkStart w:id="2128" w:name="_ETM_Q1_5599651"/>
      <w:bookmarkStart w:id="2129" w:name="_ETM_Q1_5599705"/>
      <w:bookmarkStart w:id="2130" w:name="_ETM_Q1_5601019"/>
      <w:bookmarkEnd w:id="2128"/>
      <w:bookmarkEnd w:id="2129"/>
      <w:bookmarkEnd w:id="2130"/>
    </w:p>
    <w:p w:rsidR="006E0607" w:rsidRPr="00DE6C36" w:rsidRDefault="006E0607" w:rsidP="006E0607">
      <w:pPr>
        <w:pStyle w:val="a4"/>
        <w:keepNext/>
        <w:rPr>
          <w:rtl/>
        </w:rPr>
      </w:pPr>
      <w:bookmarkStart w:id="2131" w:name="ET_speaker_6156_370"/>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131"/>
    </w:p>
    <w:p w:rsidR="006E0607" w:rsidRPr="00DE6C36" w:rsidRDefault="006E0607" w:rsidP="006E0607">
      <w:pPr>
        <w:pStyle w:val="KeepWithNext"/>
        <w:rPr>
          <w:rtl/>
        </w:rPr>
      </w:pPr>
    </w:p>
    <w:p w:rsidR="006E0607" w:rsidRPr="00DE6C36" w:rsidRDefault="006E0607" w:rsidP="006E0607">
      <w:pPr>
        <w:rPr>
          <w:rtl/>
        </w:rPr>
      </w:pPr>
      <w:bookmarkStart w:id="2132" w:name="_ETM_Q1_5601453"/>
      <w:bookmarkStart w:id="2133" w:name="_ETM_Q1_5601501"/>
      <w:bookmarkEnd w:id="2132"/>
      <w:bookmarkEnd w:id="2133"/>
      <w:r w:rsidRPr="00DE6C36">
        <w:rPr>
          <w:rFonts w:hint="cs"/>
          <w:rtl/>
        </w:rPr>
        <w:t xml:space="preserve">מכיוון שאני הולך לוועדה אחרת, אני מבקש שתימסר על </w:t>
      </w:r>
      <w:bookmarkStart w:id="2134" w:name="_ETM_Q1_5608969"/>
      <w:bookmarkEnd w:id="2134"/>
      <w:r w:rsidRPr="00DE6C36">
        <w:rPr>
          <w:rFonts w:hint="cs"/>
          <w:rtl/>
        </w:rPr>
        <w:t>ידי הנהלת הוועדה הודעה.</w:t>
      </w:r>
    </w:p>
    <w:p w:rsidR="006E0607" w:rsidRPr="00DE6C36" w:rsidRDefault="006E0607" w:rsidP="006E0607">
      <w:pPr>
        <w:rPr>
          <w:rtl/>
        </w:rPr>
      </w:pPr>
    </w:p>
    <w:p w:rsidR="006E0607" w:rsidRPr="00DE6C36" w:rsidRDefault="006E0607" w:rsidP="006E0607">
      <w:pPr>
        <w:pStyle w:val="af6"/>
        <w:keepNext/>
        <w:rPr>
          <w:rtl/>
        </w:rPr>
      </w:pPr>
      <w:bookmarkStart w:id="2135" w:name="ET_yor_6157_37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35"/>
    </w:p>
    <w:p w:rsidR="006E0607" w:rsidRPr="00DE6C36" w:rsidRDefault="006E0607" w:rsidP="006E0607">
      <w:pPr>
        <w:pStyle w:val="KeepWithNext"/>
        <w:rPr>
          <w:rtl/>
        </w:rPr>
      </w:pPr>
    </w:p>
    <w:p w:rsidR="006E0607" w:rsidRPr="00DE6C36" w:rsidRDefault="006E0607" w:rsidP="006E0607">
      <w:pPr>
        <w:rPr>
          <w:rtl/>
        </w:rPr>
      </w:pPr>
      <w:bookmarkStart w:id="2136" w:name="_ETM_Q1_5611163"/>
      <w:bookmarkEnd w:id="2136"/>
      <w:r w:rsidRPr="00DE6C36">
        <w:rPr>
          <w:rFonts w:hint="cs"/>
          <w:rtl/>
        </w:rPr>
        <w:t xml:space="preserve">אתה רוצה שאני אקרא לך ולעופר להגיש </w:t>
      </w:r>
      <w:bookmarkStart w:id="2137" w:name="_ETM_Q1_5614602"/>
      <w:bookmarkEnd w:id="2137"/>
      <w:r w:rsidRPr="00DE6C36">
        <w:rPr>
          <w:rFonts w:hint="cs"/>
          <w:rtl/>
        </w:rPr>
        <w:t>הסתייגויות?</w:t>
      </w:r>
    </w:p>
    <w:p w:rsidR="006E0607" w:rsidRPr="00DE6C36" w:rsidRDefault="006E0607" w:rsidP="006E0607">
      <w:pPr>
        <w:rPr>
          <w:rtl/>
        </w:rPr>
      </w:pPr>
      <w:bookmarkStart w:id="2138" w:name="_ETM_Q1_5614940"/>
      <w:bookmarkStart w:id="2139" w:name="_ETM_Q1_5614996"/>
      <w:bookmarkEnd w:id="2138"/>
      <w:bookmarkEnd w:id="2139"/>
    </w:p>
    <w:p w:rsidR="006E0607" w:rsidRPr="00DE6C36" w:rsidRDefault="006E0607" w:rsidP="006E0607">
      <w:pPr>
        <w:pStyle w:val="a4"/>
        <w:keepNext/>
        <w:rPr>
          <w:rtl/>
        </w:rPr>
      </w:pPr>
      <w:bookmarkStart w:id="2140" w:name="ET_speaker_6156_372"/>
      <w:r w:rsidRPr="00DE6C36">
        <w:rPr>
          <w:rStyle w:val="TagStyle"/>
          <w:rtl/>
        </w:rPr>
        <w:t xml:space="preserve"> &lt;&lt; דובר &gt;&gt; </w:t>
      </w:r>
      <w:r w:rsidRPr="00DE6C36">
        <w:rPr>
          <w:rtl/>
        </w:rPr>
        <w:t>גלעד קריב (העבודה):</w:t>
      </w:r>
      <w:r w:rsidRPr="00DE6C36">
        <w:rPr>
          <w:rStyle w:val="TagStyle"/>
          <w:rtl/>
        </w:rPr>
        <w:t xml:space="preserve"> &lt;&lt; דובר &gt;&gt;</w:t>
      </w:r>
      <w:r w:rsidRPr="00DE6C36">
        <w:rPr>
          <w:rtl/>
        </w:rPr>
        <w:t xml:space="preserve">   </w:t>
      </w:r>
      <w:bookmarkEnd w:id="2140"/>
    </w:p>
    <w:p w:rsidR="006E0607" w:rsidRPr="00DE6C36" w:rsidRDefault="006E0607" w:rsidP="006E0607">
      <w:pPr>
        <w:pStyle w:val="KeepWithNext"/>
        <w:rPr>
          <w:rtl/>
        </w:rPr>
      </w:pPr>
    </w:p>
    <w:p w:rsidR="006E0607" w:rsidRPr="00DE6C36" w:rsidRDefault="006E0607" w:rsidP="006E0607">
      <w:pPr>
        <w:rPr>
          <w:rtl/>
        </w:rPr>
      </w:pPr>
      <w:bookmarkStart w:id="2141" w:name="_ETM_Q1_5616266"/>
      <w:bookmarkStart w:id="2142" w:name="_ETM_Q1_5616318"/>
      <w:bookmarkEnd w:id="2141"/>
      <w:bookmarkEnd w:id="2142"/>
      <w:r w:rsidRPr="00DE6C36">
        <w:rPr>
          <w:rFonts w:hint="cs"/>
          <w:rtl/>
        </w:rPr>
        <w:t>כן.</w:t>
      </w:r>
    </w:p>
    <w:p w:rsidR="006E0607" w:rsidRPr="00DE6C36" w:rsidRDefault="006E0607" w:rsidP="006E0607">
      <w:pPr>
        <w:rPr>
          <w:rtl/>
        </w:rPr>
      </w:pPr>
    </w:p>
    <w:p w:rsidR="006E0607" w:rsidRPr="00DE6C36" w:rsidRDefault="006E0607" w:rsidP="006E0607">
      <w:pPr>
        <w:pStyle w:val="af6"/>
        <w:keepNext/>
        <w:rPr>
          <w:rtl/>
        </w:rPr>
      </w:pPr>
      <w:bookmarkStart w:id="2143" w:name="ET_yor_6157_37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43"/>
    </w:p>
    <w:p w:rsidR="006E0607" w:rsidRPr="00DE6C36" w:rsidRDefault="006E0607" w:rsidP="006E0607">
      <w:pPr>
        <w:pStyle w:val="KeepWithNext"/>
        <w:rPr>
          <w:rtl/>
        </w:rPr>
      </w:pPr>
    </w:p>
    <w:p w:rsidR="006E0607" w:rsidRPr="00DE6C36" w:rsidRDefault="006E0607" w:rsidP="006E0607">
      <w:pPr>
        <w:rPr>
          <w:rtl/>
        </w:rPr>
      </w:pPr>
      <w:bookmarkStart w:id="2144" w:name="_ETM_Q1_5616532"/>
      <w:bookmarkEnd w:id="2144"/>
      <w:r w:rsidRPr="00DE6C36">
        <w:rPr>
          <w:rFonts w:hint="cs"/>
          <w:rtl/>
        </w:rPr>
        <w:t>עם עופר כבר סיכמתי שאני אקרא לו לנמק הסתייגויות.</w:t>
      </w:r>
      <w:bookmarkStart w:id="2145" w:name="_ETM_Q1_5621425"/>
      <w:bookmarkEnd w:id="2145"/>
    </w:p>
    <w:p w:rsidR="006E0607" w:rsidRPr="00DE6C36" w:rsidRDefault="006E0607" w:rsidP="006E0607">
      <w:pPr>
        <w:rPr>
          <w:rtl/>
        </w:rPr>
      </w:pPr>
      <w:bookmarkStart w:id="2146" w:name="_ETM_Q1_5621476"/>
      <w:bookmarkStart w:id="2147" w:name="_ETM_Q1_5623961"/>
      <w:bookmarkEnd w:id="2146"/>
      <w:bookmarkEnd w:id="2147"/>
    </w:p>
    <w:p w:rsidR="006E0607" w:rsidRPr="00DE6C36" w:rsidRDefault="006E0607" w:rsidP="006E0607">
      <w:pPr>
        <w:pStyle w:val="a4"/>
        <w:keepNext/>
        <w:rPr>
          <w:rtl/>
        </w:rPr>
      </w:pPr>
      <w:bookmarkStart w:id="2148" w:name="ET_speaker_נועה_ברודסקי_לוי_374"/>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148"/>
    </w:p>
    <w:p w:rsidR="006E0607" w:rsidRPr="00DE6C36" w:rsidRDefault="006E0607" w:rsidP="006E0607">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8"/>
      </w:tblGrid>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bookmarkStart w:id="2149" w:name="_ETM_Q1_5624301"/>
            <w:bookmarkStart w:id="2150" w:name="_ETM_Q1_5624329"/>
            <w:bookmarkStart w:id="2151" w:name="_ETM_Q1_5601109"/>
            <w:bookmarkStart w:id="2152" w:name="_ETM_Q1_4744000"/>
            <w:bookmarkStart w:id="2153" w:name="_ETM_Q1_4723000"/>
            <w:bookmarkEnd w:id="2149"/>
            <w:bookmarkEnd w:id="2150"/>
            <w:bookmarkEnd w:id="2151"/>
            <w:bookmarkEnd w:id="2152"/>
            <w:bookmarkEnd w:id="2153"/>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(2)</w:t>
            </w:r>
            <w:r w:rsidRPr="00DE6C36">
              <w:rPr>
                <w:kern w:val="2"/>
                <w:sz w:val="22"/>
                <w:szCs w:val="22"/>
                <w:rtl/>
                <w14:ligatures w14:val="standardContextual"/>
              </w:rPr>
              <w:tab/>
              <w:t xml:space="preserve">נתן בית המשפט צו כאמור בפסקה (1) ולאחר שחזר הקטין למעון הנעול יתקיימו שוב הנסיבות האמורות בפסקה (1), לבקשת הממונה על המעונות ולאחר שהתקיימו כל הוראות פסקה (1), רשאי בית המשפט לנוער להמיר את הצו במאסר לתקופה שייקבע ושלא תעלה על יתרת התקופה שנותרה להשלמת הצו המקורי. </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(3)</w:t>
            </w:r>
            <w:r w:rsidRPr="00DE6C36">
              <w:rPr>
                <w:kern w:val="2"/>
                <w:sz w:val="22"/>
                <w:szCs w:val="22"/>
                <w:rtl/>
                <w14:ligatures w14:val="standardContextual"/>
              </w:rPr>
              <w:tab/>
              <w:t>לא ייתן בית המשפט לנוער צו לפי פסקה (1) או (2) אלא לאחר שניתנה לקטין הזדמנות להביא ראיות ולטעון את טענותיו לעניין זה ולאחר שניתנה הזדמנות לבעלי הדין להשמיע את טענותיהם. בהליך לפי סעיף קטן זה ימנה בית המשפט סניגור לקטין שאין לו סניגור, ויחולו לעניין זה הוראות חוק הסניגוריה הציבורית.</w:t>
            </w:r>
          </w:p>
        </w:tc>
      </w:tr>
    </w:tbl>
    <w:p w:rsidR="001A6003" w:rsidRPr="00DE6C36" w:rsidRDefault="001A6003">
      <w:pPr>
        <w:rPr>
          <w:rtl/>
        </w:rPr>
      </w:pPr>
    </w:p>
    <w:p w:rsidR="001A6003" w:rsidRPr="00DE6C36" w:rsidRDefault="001A6003" w:rsidP="001A6003">
      <w:pPr>
        <w:pStyle w:val="af6"/>
        <w:keepNext/>
        <w:rPr>
          <w:rtl/>
        </w:rPr>
      </w:pPr>
      <w:bookmarkStart w:id="2154" w:name="ET_yor_6157_37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54"/>
    </w:p>
    <w:p w:rsidR="001A6003" w:rsidRPr="00DE6C36" w:rsidRDefault="001A6003" w:rsidP="001A6003">
      <w:pPr>
        <w:pStyle w:val="KeepWithNext"/>
        <w:rPr>
          <w:rtl/>
        </w:rPr>
      </w:pPr>
    </w:p>
    <w:p w:rsidR="001A6003" w:rsidRPr="00DE6C36" w:rsidRDefault="001A6003" w:rsidP="001A6003">
      <w:pPr>
        <w:rPr>
          <w:rtl/>
        </w:rPr>
      </w:pPr>
      <w:bookmarkStart w:id="2155" w:name="_ETM_Q1_5661851"/>
      <w:bookmarkEnd w:id="2155"/>
      <w:r w:rsidRPr="00DE6C36">
        <w:rPr>
          <w:rFonts w:hint="cs"/>
          <w:rtl/>
        </w:rPr>
        <w:t xml:space="preserve">לרבות לעניין </w:t>
      </w:r>
      <w:bookmarkStart w:id="2156" w:name="_ETM_Q1_5664063"/>
      <w:bookmarkEnd w:id="2156"/>
      <w:r w:rsidRPr="00DE6C36">
        <w:rPr>
          <w:rFonts w:hint="cs"/>
          <w:rtl/>
        </w:rPr>
        <w:t>פרק הזמן המקסימלי או המינימלי שמתאים לנושא, ולכן אני לא</w:t>
      </w:r>
      <w:bookmarkStart w:id="2157" w:name="_ETM_Q1_5667637"/>
      <w:bookmarkEnd w:id="2157"/>
      <w:r w:rsidRPr="00DE6C36">
        <w:rPr>
          <w:rFonts w:hint="cs"/>
          <w:rtl/>
        </w:rPr>
        <w:t xml:space="preserve"> צריך לכתוב כפול.</w:t>
      </w:r>
    </w:p>
    <w:p w:rsidR="001A6003" w:rsidRPr="00DE6C36" w:rsidRDefault="001A6003" w:rsidP="001A6003">
      <w:pPr>
        <w:rPr>
          <w:rtl/>
        </w:rPr>
      </w:pPr>
      <w:bookmarkStart w:id="2158" w:name="_ETM_Q1_5676630"/>
      <w:bookmarkStart w:id="2159" w:name="_ETM_Q1_5676683"/>
      <w:bookmarkStart w:id="2160" w:name="_ETM_Q1_5688656"/>
      <w:bookmarkEnd w:id="2158"/>
      <w:bookmarkEnd w:id="2159"/>
      <w:bookmarkEnd w:id="2160"/>
    </w:p>
    <w:p w:rsidR="001A6003" w:rsidRPr="00DE6C36" w:rsidRDefault="001A6003" w:rsidP="001A6003">
      <w:pPr>
        <w:pStyle w:val="af9"/>
        <w:keepNext/>
        <w:rPr>
          <w:rtl/>
        </w:rPr>
      </w:pPr>
      <w:bookmarkStart w:id="2161" w:name="ET_guest_18710_377"/>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161"/>
    </w:p>
    <w:p w:rsidR="001A6003" w:rsidRPr="00DE6C36" w:rsidRDefault="001A6003" w:rsidP="001A6003">
      <w:pPr>
        <w:pStyle w:val="KeepWithNext"/>
        <w:rPr>
          <w:rtl/>
        </w:rPr>
      </w:pPr>
    </w:p>
    <w:p w:rsidR="001A6003" w:rsidRPr="00DE6C36" w:rsidRDefault="001A6003" w:rsidP="001A6003">
      <w:pPr>
        <w:rPr>
          <w:rtl/>
        </w:rPr>
      </w:pPr>
      <w:bookmarkStart w:id="2162" w:name="_ETM_Q1_5689004"/>
      <w:bookmarkStart w:id="2163" w:name="_ETM_Q1_5689046"/>
      <w:bookmarkEnd w:id="2162"/>
      <w:bookmarkEnd w:id="2163"/>
      <w:r w:rsidRPr="00DE6C36">
        <w:rPr>
          <w:rFonts w:hint="cs"/>
          <w:rtl/>
        </w:rPr>
        <w:t xml:space="preserve">לפני המעצר, יש דבר מסוים שדנו לגביו, </w:t>
      </w:r>
      <w:bookmarkStart w:id="2164" w:name="_ETM_Q1_5691302"/>
      <w:bookmarkEnd w:id="2164"/>
      <w:r w:rsidRPr="00DE6C36">
        <w:rPr>
          <w:rFonts w:hint="cs"/>
          <w:rtl/>
        </w:rPr>
        <w:t xml:space="preserve">זה לא היה בהסכמות, אני כבר אומרת. </w:t>
      </w:r>
      <w:bookmarkStart w:id="2165" w:name="_ETM_Q1_5694902"/>
      <w:bookmarkEnd w:id="2165"/>
      <w:r w:rsidRPr="00DE6C36">
        <w:rPr>
          <w:rFonts w:hint="cs"/>
          <w:rtl/>
        </w:rPr>
        <w:t xml:space="preserve">הרי אנחנו מדברים על זה שבפעם הראשונה זה עשרה ימים, </w:t>
      </w:r>
      <w:bookmarkStart w:id="2166" w:name="_ETM_Q1_5698185"/>
      <w:bookmarkEnd w:id="2166"/>
      <w:r w:rsidRPr="00DE6C36">
        <w:rPr>
          <w:rFonts w:hint="cs"/>
          <w:rtl/>
        </w:rPr>
        <w:t xml:space="preserve">ובפעם השנייה זה עד ליתרת התקופה, לגבי המאסר אני מדברת </w:t>
      </w:r>
      <w:bookmarkStart w:id="2167" w:name="_ETM_Q1_5701650"/>
      <w:bookmarkEnd w:id="2167"/>
      <w:r w:rsidRPr="00DE6C36">
        <w:rPr>
          <w:rFonts w:hint="cs"/>
          <w:rtl/>
        </w:rPr>
        <w:t>- - -</w:t>
      </w:r>
      <w:bookmarkStart w:id="2168" w:name="_ETM_Q1_5700426"/>
      <w:bookmarkEnd w:id="2168"/>
    </w:p>
    <w:p w:rsidR="001A6003" w:rsidRPr="00DE6C36" w:rsidRDefault="001A6003" w:rsidP="001A6003">
      <w:pPr>
        <w:rPr>
          <w:rtl/>
        </w:rPr>
      </w:pPr>
      <w:bookmarkStart w:id="2169" w:name="_ETM_Q1_5700473"/>
      <w:bookmarkStart w:id="2170" w:name="_ETM_Q1_5701290"/>
      <w:bookmarkEnd w:id="2169"/>
      <w:bookmarkEnd w:id="2170"/>
    </w:p>
    <w:p w:rsidR="001A6003" w:rsidRPr="00DE6C36" w:rsidRDefault="001A6003" w:rsidP="001A6003">
      <w:pPr>
        <w:pStyle w:val="a4"/>
        <w:keepNext/>
        <w:rPr>
          <w:rtl/>
        </w:rPr>
      </w:pPr>
      <w:bookmarkStart w:id="2171" w:name="ET_speaker_נועה_ברודסקי_לוי_378"/>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171"/>
    </w:p>
    <w:p w:rsidR="001A6003" w:rsidRPr="00DE6C36" w:rsidRDefault="001A6003" w:rsidP="001A6003">
      <w:pPr>
        <w:pStyle w:val="KeepWithNext"/>
        <w:rPr>
          <w:rtl/>
        </w:rPr>
      </w:pPr>
    </w:p>
    <w:p w:rsidR="001A6003" w:rsidRPr="00DE6C36" w:rsidRDefault="001A6003" w:rsidP="001A6003">
      <w:pPr>
        <w:rPr>
          <w:rtl/>
        </w:rPr>
      </w:pPr>
      <w:bookmarkStart w:id="2172" w:name="_ETM_Q1_5701634"/>
      <w:bookmarkStart w:id="2173" w:name="_ETM_Q1_5701677"/>
      <w:bookmarkEnd w:id="2172"/>
      <w:bookmarkEnd w:id="2173"/>
      <w:r w:rsidRPr="00DE6C36">
        <w:rPr>
          <w:rFonts w:hint="cs"/>
          <w:rtl/>
        </w:rPr>
        <w:t>או פחות.</w:t>
      </w:r>
      <w:bookmarkStart w:id="2174" w:name="_ETM_Q1_5703610"/>
      <w:bookmarkEnd w:id="2174"/>
    </w:p>
    <w:p w:rsidR="001A6003" w:rsidRPr="00DE6C36" w:rsidRDefault="001A6003" w:rsidP="001A6003">
      <w:pPr>
        <w:rPr>
          <w:rtl/>
        </w:rPr>
      </w:pPr>
      <w:bookmarkStart w:id="2175" w:name="_ETM_Q1_5703660"/>
      <w:bookmarkEnd w:id="2175"/>
    </w:p>
    <w:p w:rsidR="001A6003" w:rsidRPr="00DE6C36" w:rsidRDefault="001A6003" w:rsidP="001A6003">
      <w:pPr>
        <w:pStyle w:val="af9"/>
        <w:keepNext/>
        <w:rPr>
          <w:rtl/>
        </w:rPr>
      </w:pPr>
      <w:bookmarkStart w:id="2176" w:name="ET_guest_18710_379"/>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176"/>
    </w:p>
    <w:p w:rsidR="001A6003" w:rsidRPr="00DE6C36" w:rsidRDefault="001A6003" w:rsidP="001A6003">
      <w:pPr>
        <w:pStyle w:val="KeepWithNext"/>
        <w:rPr>
          <w:rtl/>
        </w:rPr>
      </w:pPr>
    </w:p>
    <w:p w:rsidR="001A6003" w:rsidRPr="00DE6C36" w:rsidRDefault="001A6003" w:rsidP="001A6003">
      <w:pPr>
        <w:rPr>
          <w:rtl/>
        </w:rPr>
      </w:pPr>
      <w:bookmarkStart w:id="2177" w:name="_ETM_Q1_5702756"/>
      <w:bookmarkStart w:id="2178" w:name="_ETM_Q1_5702805"/>
      <w:bookmarkEnd w:id="2177"/>
      <w:bookmarkEnd w:id="2178"/>
      <w:r w:rsidRPr="00DE6C36">
        <w:rPr>
          <w:rFonts w:hint="cs"/>
          <w:rtl/>
        </w:rPr>
        <w:t xml:space="preserve">תהינו אם לנכון לעשות בכל זאת דיון </w:t>
      </w:r>
      <w:bookmarkStart w:id="2179" w:name="_ETM_Q1_5708190"/>
      <w:bookmarkEnd w:id="2179"/>
      <w:r w:rsidRPr="00DE6C36">
        <w:rPr>
          <w:rFonts w:hint="cs"/>
          <w:rtl/>
        </w:rPr>
        <w:t xml:space="preserve">מעקב בשלב הזה. זה לא סוכם עם המציעים, ואנחנו מעלים </w:t>
      </w:r>
      <w:bookmarkStart w:id="2180" w:name="_ETM_Q1_5712290"/>
      <w:bookmarkEnd w:id="2180"/>
      <w:r w:rsidRPr="00DE6C36">
        <w:rPr>
          <w:rFonts w:hint="cs"/>
          <w:rtl/>
        </w:rPr>
        <w:t>את זה פה.</w:t>
      </w:r>
    </w:p>
    <w:p w:rsidR="001A6003" w:rsidRPr="00DE6C36" w:rsidRDefault="001A6003" w:rsidP="001A6003">
      <w:pPr>
        <w:rPr>
          <w:rtl/>
        </w:rPr>
      </w:pPr>
      <w:bookmarkStart w:id="2181" w:name="_ETM_Q1_5710554"/>
      <w:bookmarkStart w:id="2182" w:name="_ETM_Q1_5710618"/>
      <w:bookmarkEnd w:id="2181"/>
      <w:bookmarkEnd w:id="2182"/>
    </w:p>
    <w:p w:rsidR="001A6003" w:rsidRPr="00DE6C36" w:rsidRDefault="001A6003" w:rsidP="001A6003">
      <w:pPr>
        <w:pStyle w:val="af6"/>
        <w:keepNext/>
        <w:rPr>
          <w:rtl/>
        </w:rPr>
      </w:pPr>
      <w:bookmarkStart w:id="2183" w:name="ET_yor_6157_38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83"/>
    </w:p>
    <w:p w:rsidR="001A6003" w:rsidRPr="00DE6C36" w:rsidRDefault="001A6003" w:rsidP="001A6003">
      <w:pPr>
        <w:pStyle w:val="KeepWithNext"/>
        <w:rPr>
          <w:rtl/>
        </w:rPr>
      </w:pPr>
    </w:p>
    <w:p w:rsidR="001A6003" w:rsidRPr="00DE6C36" w:rsidRDefault="001A6003" w:rsidP="001A6003">
      <w:pPr>
        <w:rPr>
          <w:rtl/>
        </w:rPr>
      </w:pPr>
      <w:bookmarkStart w:id="2184" w:name="_ETM_Q1_5711107"/>
      <w:bookmarkEnd w:id="2184"/>
      <w:r w:rsidRPr="00DE6C36">
        <w:rPr>
          <w:rFonts w:hint="cs"/>
          <w:rtl/>
        </w:rPr>
        <w:t>נסיים על ההקראה ונדבר גם על זה.</w:t>
      </w:r>
    </w:p>
    <w:p w:rsidR="001A6003" w:rsidRPr="00DE6C36" w:rsidRDefault="001A6003" w:rsidP="001A6003">
      <w:pPr>
        <w:rPr>
          <w:rtl/>
        </w:rPr>
      </w:pPr>
      <w:bookmarkStart w:id="2185" w:name="_ETM_Q1_5688942"/>
      <w:bookmarkStart w:id="2186" w:name="_ETM_Q1_5689011"/>
      <w:bookmarkEnd w:id="2185"/>
      <w:bookmarkEnd w:id="2186"/>
    </w:p>
    <w:p w:rsidR="001A6003" w:rsidRPr="00DE6C36" w:rsidRDefault="001A6003" w:rsidP="001A6003">
      <w:pPr>
        <w:pStyle w:val="a4"/>
        <w:keepNext/>
        <w:rPr>
          <w:rtl/>
        </w:rPr>
      </w:pPr>
      <w:bookmarkStart w:id="2187" w:name="ET_speaker_נועה_ברודסקי_לוי_376"/>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187"/>
    </w:p>
    <w:p w:rsidR="001A6003" w:rsidRPr="00DE6C36" w:rsidRDefault="001A6003" w:rsidP="001A6003">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8"/>
      </w:tblGrid>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bookmarkStart w:id="2188" w:name="_ETM_Q1_5675919"/>
            <w:bookmarkStart w:id="2189" w:name="_ETM_Q1_5675952"/>
            <w:bookmarkEnd w:id="2188"/>
            <w:bookmarkEnd w:id="2189"/>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hideMark/>
          </w:tcPr>
          <w:p w:rsidR="001615A0" w:rsidRPr="00DE6C36" w:rsidRDefault="001615A0" w:rsidP="001615A0">
            <w:pPr>
              <w:pStyle w:val="TableText"/>
              <w:spacing w:line="240" w:lineRule="auto"/>
              <w:rPr>
                <w:kern w:val="2"/>
                <w:sz w:val="22"/>
                <w:szCs w:val="22"/>
                <w:rtl/>
                <w14:ligatures w14:val="standardContextual"/>
              </w:rPr>
            </w:pPr>
            <w:r w:rsidRPr="00DE6C36">
              <w:rPr>
                <w:kern w:val="2"/>
                <w:sz w:val="22"/>
                <w:szCs w:val="22"/>
                <w:rtl/>
                <w14:ligatures w14:val="standardContextual"/>
              </w:rPr>
              <w:t>(</w:t>
            </w:r>
            <w:proofErr w:type="spellStart"/>
            <w:r w:rsidRPr="00DE6C36">
              <w:rPr>
                <w:kern w:val="2"/>
                <w:sz w:val="22"/>
                <w:szCs w:val="22"/>
                <w:rtl/>
                <w14:ligatures w14:val="standardContextual"/>
              </w:rPr>
              <w:t>יג</w:t>
            </w:r>
            <w:proofErr w:type="spellEnd"/>
            <w:r w:rsidRPr="00DE6C36">
              <w:rPr>
                <w:kern w:val="2"/>
                <w:sz w:val="22"/>
                <w:szCs w:val="22"/>
                <w:rtl/>
                <w14:ligatures w14:val="standardContextual"/>
              </w:rPr>
              <w:t>)</w:t>
            </w: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(1)</w:t>
            </w:r>
            <w:r w:rsidRPr="00DE6C36">
              <w:rPr>
                <w:kern w:val="2"/>
                <w:sz w:val="22"/>
                <w:szCs w:val="22"/>
                <w:rtl/>
                <w14:ligatures w14:val="standardContextual"/>
              </w:rPr>
              <w:tab/>
              <w:t>על אף האמור בסעיף 10י, רשאי בית המשפט לנוער, לבקשת הממונה על המעונות, לצוות שקטין שטרם מלאו לו 14 שנים הנאשם בעבירה כאמור בסעיף קטן (ו) ואשר בית המשפט ציווה על החזקתו במעון נעול, ישהה במעצר לתקופה שלא תעלה על 10 ימים אם שוכנע, לאחר שהוגש לו תסקיר קצין מבחן לעניין זה, אם שוכנע כי הקטין מסכן או פוגע או עלול לסכן או לפגוע בעצמו או אחרים באופן שלא מאפשר את קיום הצו במעון; ואולם אין בהוראות סעיף זה בכדי לגרוע מהוראות סעיף 10א לחוק זה.</w:t>
            </w:r>
          </w:p>
        </w:tc>
      </w:tr>
    </w:tbl>
    <w:p w:rsidR="001A6003" w:rsidRPr="00DE6C36" w:rsidRDefault="001A6003">
      <w:pPr>
        <w:rPr>
          <w:rtl/>
        </w:rPr>
      </w:pPr>
    </w:p>
    <w:p w:rsidR="001A6003" w:rsidRPr="00DE6C36" w:rsidRDefault="001A6003">
      <w:pPr>
        <w:rPr>
          <w:rtl/>
        </w:rPr>
      </w:pPr>
      <w:bookmarkStart w:id="2190" w:name="_ETM_Q1_5747702"/>
      <w:bookmarkStart w:id="2191" w:name="_ETM_Q1_5747753"/>
      <w:bookmarkEnd w:id="2190"/>
      <w:bookmarkEnd w:id="2191"/>
      <w:r w:rsidRPr="00DE6C36">
        <w:rPr>
          <w:rFonts w:hint="cs"/>
          <w:rtl/>
        </w:rPr>
        <w:t xml:space="preserve">זה העניין </w:t>
      </w:r>
      <w:bookmarkStart w:id="2192" w:name="_ETM_Q1_5747404"/>
      <w:bookmarkEnd w:id="2192"/>
      <w:r w:rsidRPr="00DE6C36">
        <w:rPr>
          <w:rFonts w:hint="cs"/>
          <w:rtl/>
        </w:rPr>
        <w:t>של האמצעי האחרון בפרק הזמן הקצר ביותר.</w:t>
      </w:r>
      <w:bookmarkStart w:id="2193" w:name="_ETM_Q1_5749105"/>
      <w:bookmarkEnd w:id="2193"/>
    </w:p>
    <w:p w:rsidR="001A6003" w:rsidRPr="00DE6C36" w:rsidRDefault="001A6003">
      <w:bookmarkStart w:id="2194" w:name="_ETM_Q1_5749173"/>
      <w:bookmarkEnd w:id="2194"/>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4"/>
        <w:gridCol w:w="5338"/>
      </w:tblGrid>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bookmarkStart w:id="2195" w:name="_ETM_Q1_5749294"/>
            <w:bookmarkEnd w:id="2195"/>
          </w:p>
          <w:p w:rsidR="001A6003" w:rsidRPr="00DE6C36" w:rsidRDefault="001A6003" w:rsidP="001615A0">
            <w:pPr>
              <w:pStyle w:val="TableSideHeading"/>
              <w:spacing w:line="240" w:lineRule="auto"/>
              <w:rPr>
                <w:kern w:val="2"/>
                <w:sz w:val="22"/>
                <w:szCs w:val="22"/>
                <w:rtl/>
                <w14:ligatures w14:val="standardContextual"/>
              </w:rPr>
            </w:pPr>
            <w:bookmarkStart w:id="2196" w:name="_ETM_Q1_5749347"/>
            <w:bookmarkEnd w:id="2196"/>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(2)</w:t>
            </w:r>
            <w:r w:rsidRPr="00DE6C36">
              <w:rPr>
                <w:kern w:val="2"/>
                <w:sz w:val="22"/>
                <w:szCs w:val="22"/>
                <w:rtl/>
                <w14:ligatures w14:val="standardContextual"/>
              </w:rPr>
              <w:tab/>
              <w:t xml:space="preserve">נתן בית המשפט לנוער צו כאמור בפסקה (1) ולאחר שחזר הקטין למעון הנעול התקיימו שוב הנסיבות האמורות בפסקה (1), לבקשת הממונה על המעונות ולאחר שהתקיימו כל הוראות פסקה (1), רשאי בית המשפט לנוער להורות על מעצרו של הקטין לתקופה שלא תעלה על 30 ימים; ואולם, התקיימו פעם נוספת הנסיבות האמורות בפסקה (1), לבקשת הממונה על המעונות ולאחר שהתקיימו הוראות פסקה (1), רשאי בית המשפט לנוער להורות, ולחזור ולהורות, על מעצרו לתקופה שיקבע ושלא תעלה על 45 ימים כל פעם; </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338" w:type="dxa"/>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(3)</w:t>
            </w:r>
            <w:r w:rsidRPr="00DE6C36">
              <w:rPr>
                <w:kern w:val="2"/>
                <w:sz w:val="22"/>
                <w:szCs w:val="22"/>
                <w:rtl/>
                <w14:ligatures w14:val="standardContextual"/>
              </w:rPr>
              <w:tab/>
              <w:t xml:space="preserve">על דיון לפי פסקה (1) או (2) יחולו הוראות סעיף קטן </w:t>
            </w:r>
            <w:proofErr w:type="spellStart"/>
            <w:r w:rsidRPr="00DE6C36">
              <w:rPr>
                <w:kern w:val="2"/>
                <w:sz w:val="22"/>
                <w:szCs w:val="22"/>
                <w:rtl/>
                <w14:ligatures w14:val="standardContextual"/>
              </w:rPr>
              <w:t>יב</w:t>
            </w:r>
            <w:proofErr w:type="spellEnd"/>
            <w:r w:rsidRPr="00DE6C36">
              <w:rPr>
                <w:kern w:val="2"/>
                <w:sz w:val="22"/>
                <w:szCs w:val="22"/>
                <w:rtl/>
                <w14:ligatures w14:val="standardContextual"/>
              </w:rPr>
              <w:t>(3).</w:t>
            </w:r>
          </w:p>
        </w:tc>
      </w:tr>
      <w:tr w:rsidR="001615A0" w:rsidRPr="00DE6C36" w:rsidTr="001615A0">
        <w:trPr>
          <w:cantSplit/>
        </w:trPr>
        <w:tc>
          <w:tcPr>
            <w:tcW w:w="1872" w:type="dxa"/>
            <w:tcMar>
              <w:top w:w="91" w:type="dxa"/>
              <w:left w:w="0" w:type="dxa"/>
              <w:bottom w:w="91" w:type="dxa"/>
              <w:right w:w="0" w:type="dxa"/>
            </w:tcMar>
          </w:tcPr>
          <w:p w:rsidR="001615A0" w:rsidRPr="00DE6C36" w:rsidRDefault="001615A0" w:rsidP="001615A0">
            <w:pPr>
              <w:pStyle w:val="TableSideHeading"/>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5962" w:type="dxa"/>
            <w:gridSpan w:val="2"/>
            <w:tcMar>
              <w:top w:w="91" w:type="dxa"/>
              <w:left w:w="0" w:type="dxa"/>
              <w:bottom w:w="91" w:type="dxa"/>
              <w:right w:w="0" w:type="dxa"/>
            </w:tcMar>
            <w:hideMark/>
          </w:tcPr>
          <w:p w:rsidR="001615A0" w:rsidRPr="00DE6C36" w:rsidRDefault="001615A0" w:rsidP="001615A0">
            <w:pPr>
              <w:pStyle w:val="TableBlock"/>
              <w:spacing w:line="240" w:lineRule="auto"/>
              <w:rPr>
                <w:kern w:val="2"/>
                <w:sz w:val="22"/>
                <w:szCs w:val="22"/>
                <w:rtl/>
                <w14:ligatures w14:val="standardContextual"/>
              </w:rPr>
            </w:pPr>
            <w:r w:rsidRPr="00DE6C36">
              <w:rPr>
                <w:kern w:val="2"/>
                <w:sz w:val="22"/>
                <w:szCs w:val="22"/>
                <w:rtl/>
                <w14:ligatures w14:val="standardContextual"/>
              </w:rPr>
              <w:t>(יד)</w:t>
            </w:r>
            <w:r w:rsidRPr="00DE6C36">
              <w:rPr>
                <w:kern w:val="2"/>
                <w:sz w:val="22"/>
                <w:szCs w:val="22"/>
                <w:rtl/>
                <w14:ligatures w14:val="standardContextual"/>
              </w:rPr>
              <w:tab/>
              <w:t>החלטות בית משפט לנוער לפי סעיפים קטנים (ו) ו־(יא) עד (</w:t>
            </w:r>
            <w:proofErr w:type="spellStart"/>
            <w:r w:rsidRPr="00DE6C36">
              <w:rPr>
                <w:kern w:val="2"/>
                <w:sz w:val="22"/>
                <w:szCs w:val="22"/>
                <w:rtl/>
                <w14:ligatures w14:val="standardContextual"/>
              </w:rPr>
              <w:t>יב</w:t>
            </w:r>
            <w:proofErr w:type="spellEnd"/>
            <w:r w:rsidRPr="00DE6C36">
              <w:rPr>
                <w:kern w:val="2"/>
                <w:sz w:val="22"/>
                <w:szCs w:val="22"/>
                <w:rtl/>
                <w14:ligatures w14:val="standardContextual"/>
              </w:rPr>
              <w:t>) ניתנות לערעור כאילו היו פסק דין ועל החלטת בית המשפט לפי סעיף קטן (</w:t>
            </w:r>
            <w:proofErr w:type="spellStart"/>
            <w:r w:rsidRPr="00DE6C36">
              <w:rPr>
                <w:kern w:val="2"/>
                <w:sz w:val="22"/>
                <w:szCs w:val="22"/>
                <w:rtl/>
                <w14:ligatures w14:val="standardContextual"/>
              </w:rPr>
              <w:t>יג</w:t>
            </w:r>
            <w:proofErr w:type="spellEnd"/>
            <w:r w:rsidRPr="00DE6C36">
              <w:rPr>
                <w:kern w:val="2"/>
                <w:sz w:val="22"/>
                <w:szCs w:val="22"/>
                <w:rtl/>
                <w14:ligatures w14:val="standardContextual"/>
              </w:rPr>
              <w:t>) ניתן להגיש ערר כאילו היה החלטה בעניין מעצר לפי חוק סדר הדין הפלילי (סמכויות אכיפה – מעצרים)."</w:t>
            </w:r>
          </w:p>
        </w:tc>
      </w:tr>
      <w:tr w:rsidR="001615A0" w:rsidRPr="00DE6C36" w:rsidTr="001615A0">
        <w:trPr>
          <w:cantSplit/>
        </w:trPr>
        <w:tc>
          <w:tcPr>
            <w:tcW w:w="1872" w:type="dxa"/>
            <w:tcMar>
              <w:top w:w="91" w:type="dxa"/>
              <w:left w:w="0" w:type="dxa"/>
              <w:bottom w:w="91" w:type="dxa"/>
              <w:right w:w="0" w:type="dxa"/>
            </w:tcMar>
            <w:hideMark/>
          </w:tcPr>
          <w:p w:rsidR="001615A0" w:rsidRPr="00DE6C36" w:rsidRDefault="001615A0" w:rsidP="001615A0">
            <w:pPr>
              <w:pStyle w:val="TableSideHeading"/>
              <w:spacing w:line="240" w:lineRule="auto"/>
              <w:rPr>
                <w:kern w:val="2"/>
                <w:sz w:val="22"/>
                <w:szCs w:val="22"/>
                <w:rtl/>
                <w14:ligatures w14:val="standardContextual"/>
              </w:rPr>
            </w:pPr>
            <w:r w:rsidRPr="00DE6C36">
              <w:rPr>
                <w:kern w:val="2"/>
                <w:sz w:val="22"/>
                <w:szCs w:val="22"/>
                <w:rtl/>
                <w14:ligatures w14:val="standardContextual"/>
              </w:rPr>
              <w:t xml:space="preserve">תיקון חוק הסניגוריה הציבורית </w:t>
            </w:r>
          </w:p>
        </w:tc>
        <w:tc>
          <w:tcPr>
            <w:tcW w:w="624" w:type="dxa"/>
            <w:tcMar>
              <w:top w:w="91" w:type="dxa"/>
              <w:left w:w="0" w:type="dxa"/>
              <w:bottom w:w="91" w:type="dxa"/>
              <w:right w:w="0" w:type="dxa"/>
            </w:tcMar>
            <w:hideMark/>
          </w:tcPr>
          <w:p w:rsidR="001615A0" w:rsidRPr="00DE6C36" w:rsidRDefault="001615A0" w:rsidP="001615A0">
            <w:pPr>
              <w:pStyle w:val="TableText"/>
              <w:spacing w:line="240" w:lineRule="auto"/>
              <w:rPr>
                <w:kern w:val="2"/>
                <w:sz w:val="22"/>
                <w:szCs w:val="22"/>
                <w:rtl/>
                <w14:ligatures w14:val="standardContextual"/>
              </w:rPr>
            </w:pPr>
            <w:r w:rsidRPr="00DE6C36">
              <w:rPr>
                <w:kern w:val="2"/>
                <w:sz w:val="22"/>
                <w:szCs w:val="22"/>
                <w:rtl/>
                <w14:ligatures w14:val="standardContextual"/>
              </w:rPr>
              <w:t>2.</w:t>
            </w:r>
          </w:p>
        </w:tc>
        <w:tc>
          <w:tcPr>
            <w:tcW w:w="6586" w:type="dxa"/>
            <w:gridSpan w:val="3"/>
            <w:tcMar>
              <w:top w:w="91" w:type="dxa"/>
              <w:left w:w="0" w:type="dxa"/>
              <w:bottom w:w="91" w:type="dxa"/>
              <w:right w:w="0" w:type="dxa"/>
            </w:tcMar>
            <w:hideMark/>
          </w:tcPr>
          <w:p w:rsidR="001615A0" w:rsidRPr="00DE6C36" w:rsidRDefault="001615A0" w:rsidP="00753946">
            <w:pPr>
              <w:pStyle w:val="TableBlock"/>
              <w:spacing w:line="240" w:lineRule="auto"/>
              <w:rPr>
                <w:kern w:val="2"/>
                <w:sz w:val="22"/>
                <w:szCs w:val="22"/>
                <w:rtl/>
                <w14:ligatures w14:val="standardContextual"/>
              </w:rPr>
            </w:pPr>
            <w:r w:rsidRPr="00DE6C36">
              <w:rPr>
                <w:kern w:val="2"/>
                <w:sz w:val="22"/>
                <w:szCs w:val="22"/>
                <w:rtl/>
                <w14:ligatures w14:val="standardContextual"/>
              </w:rPr>
              <w:t xml:space="preserve">בחוק הסניגוריה הציבורית, </w:t>
            </w:r>
            <w:proofErr w:type="spellStart"/>
            <w:r w:rsidRPr="00DE6C36">
              <w:rPr>
                <w:kern w:val="2"/>
                <w:sz w:val="22"/>
                <w:szCs w:val="22"/>
                <w:rtl/>
                <w14:ligatures w14:val="standardContextual"/>
              </w:rPr>
              <w:t>התשנ"ו</w:t>
            </w:r>
            <w:proofErr w:type="spellEnd"/>
            <w:r w:rsidRPr="00DE6C36">
              <w:rPr>
                <w:kern w:val="2"/>
                <w:sz w:val="22"/>
                <w:szCs w:val="22"/>
                <w:rtl/>
                <w14:ligatures w14:val="standardContextual"/>
              </w:rPr>
              <w:t>–1995‏‏, בסעיף 18(א)(8), אחרי פסקת משנה (ג) יבוא:</w:t>
            </w:r>
          </w:p>
        </w:tc>
      </w:tr>
      <w:tr w:rsidR="001615A0" w:rsidRPr="00DE6C36" w:rsidTr="001615A0">
        <w:trPr>
          <w:cantSplit/>
        </w:trPr>
        <w:tc>
          <w:tcPr>
            <w:tcW w:w="1872" w:type="dxa"/>
          </w:tcPr>
          <w:p w:rsidR="001615A0" w:rsidRPr="00DE6C36" w:rsidRDefault="001615A0" w:rsidP="001615A0">
            <w:pPr>
              <w:pStyle w:val="TableSideHeading"/>
              <w:spacing w:line="240" w:lineRule="auto"/>
              <w:outlineLvl w:val="9"/>
              <w:rPr>
                <w:kern w:val="2"/>
                <w:sz w:val="22"/>
                <w:szCs w:val="22"/>
                <w:rtl/>
                <w14:ligatures w14:val="standardContextual"/>
              </w:rPr>
            </w:pPr>
          </w:p>
        </w:tc>
        <w:tc>
          <w:tcPr>
            <w:tcW w:w="624" w:type="dxa"/>
            <w:tcMar>
              <w:top w:w="91" w:type="dxa"/>
              <w:left w:w="0" w:type="dxa"/>
              <w:bottom w:w="91" w:type="dxa"/>
              <w:right w:w="0" w:type="dxa"/>
            </w:tcMar>
          </w:tcPr>
          <w:p w:rsidR="001615A0" w:rsidRPr="00DE6C36" w:rsidRDefault="001615A0" w:rsidP="001615A0">
            <w:pPr>
              <w:pStyle w:val="TableText"/>
              <w:spacing w:line="240" w:lineRule="auto"/>
              <w:rPr>
                <w:kern w:val="2"/>
                <w:sz w:val="22"/>
                <w:szCs w:val="22"/>
                <w:rtl/>
                <w14:ligatures w14:val="standardContextual"/>
              </w:rPr>
            </w:pPr>
          </w:p>
        </w:tc>
        <w:tc>
          <w:tcPr>
            <w:tcW w:w="6586" w:type="dxa"/>
            <w:gridSpan w:val="3"/>
            <w:tcMar>
              <w:top w:w="91" w:type="dxa"/>
              <w:left w:w="0" w:type="dxa"/>
              <w:bottom w:w="91" w:type="dxa"/>
              <w:right w:w="0" w:type="dxa"/>
            </w:tcMar>
          </w:tcPr>
          <w:p w:rsidR="001615A0" w:rsidRPr="00DE6C36" w:rsidRDefault="001615A0" w:rsidP="001A6003">
            <w:pPr>
              <w:pStyle w:val="TableBlock"/>
              <w:spacing w:line="240" w:lineRule="auto"/>
              <w:rPr>
                <w:kern w:val="2"/>
                <w:sz w:val="22"/>
                <w:szCs w:val="22"/>
                <w:rtl/>
                <w14:ligatures w14:val="standardContextual"/>
              </w:rPr>
            </w:pPr>
            <w:r w:rsidRPr="00DE6C36">
              <w:rPr>
                <w:kern w:val="2"/>
                <w:sz w:val="22"/>
                <w:szCs w:val="22"/>
                <w:rtl/>
                <w14:ligatures w14:val="standardContextual"/>
              </w:rPr>
              <w:t>"(ד)</w:t>
            </w:r>
            <w:r w:rsidRPr="00DE6C36">
              <w:rPr>
                <w:kern w:val="2"/>
                <w:sz w:val="22"/>
                <w:szCs w:val="22"/>
                <w:rtl/>
                <w14:ligatures w14:val="standardContextual"/>
              </w:rPr>
              <w:tab/>
              <w:t>בית משפט לנוער הורה על קיום דיון מעקב, לפי סעיף 25(י) או על דיון לפי סעיף 25(</w:t>
            </w:r>
            <w:proofErr w:type="spellStart"/>
            <w:r w:rsidRPr="00DE6C36">
              <w:rPr>
                <w:kern w:val="2"/>
                <w:sz w:val="22"/>
                <w:szCs w:val="22"/>
                <w:rtl/>
                <w14:ligatures w14:val="standardContextual"/>
              </w:rPr>
              <w:t>יב</w:t>
            </w:r>
            <w:proofErr w:type="spellEnd"/>
            <w:r w:rsidRPr="00DE6C36">
              <w:rPr>
                <w:kern w:val="2"/>
                <w:sz w:val="22"/>
                <w:szCs w:val="22"/>
                <w:rtl/>
                <w14:ligatures w14:val="standardContextual"/>
              </w:rPr>
              <w:t>) או (</w:t>
            </w:r>
            <w:proofErr w:type="spellStart"/>
            <w:r w:rsidRPr="00DE6C36">
              <w:rPr>
                <w:kern w:val="2"/>
                <w:sz w:val="22"/>
                <w:szCs w:val="22"/>
                <w:rtl/>
                <w14:ligatures w14:val="standardContextual"/>
              </w:rPr>
              <w:t>יג</w:t>
            </w:r>
            <w:proofErr w:type="spellEnd"/>
            <w:r w:rsidRPr="00DE6C36">
              <w:rPr>
                <w:kern w:val="2"/>
                <w:sz w:val="22"/>
                <w:szCs w:val="22"/>
                <w:rtl/>
                <w14:ligatures w14:val="standardContextual"/>
              </w:rPr>
              <w:t>) לחוק הנוער ;".</w:t>
            </w:r>
          </w:p>
        </w:tc>
      </w:tr>
    </w:tbl>
    <w:p w:rsidR="00293C7E" w:rsidRPr="00DE6C36" w:rsidRDefault="00293C7E" w:rsidP="00293C7E">
      <w:pPr>
        <w:rPr>
          <w:rtl/>
        </w:rPr>
      </w:pPr>
    </w:p>
    <w:p w:rsidR="001A6003" w:rsidRPr="00DE6C36" w:rsidRDefault="001A6003" w:rsidP="001A6003">
      <w:pPr>
        <w:pStyle w:val="af6"/>
        <w:keepNext/>
        <w:rPr>
          <w:rtl/>
        </w:rPr>
      </w:pPr>
      <w:bookmarkStart w:id="2197" w:name="ET_yor_6157_38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197"/>
    </w:p>
    <w:p w:rsidR="001A6003" w:rsidRPr="00DE6C36" w:rsidRDefault="001A6003" w:rsidP="001A6003">
      <w:pPr>
        <w:pStyle w:val="KeepWithNext"/>
        <w:rPr>
          <w:rtl/>
        </w:rPr>
      </w:pPr>
    </w:p>
    <w:p w:rsidR="001A6003" w:rsidRPr="00DE6C36" w:rsidRDefault="001A6003" w:rsidP="001A6003">
      <w:pPr>
        <w:rPr>
          <w:rtl/>
        </w:rPr>
      </w:pPr>
      <w:bookmarkStart w:id="2198" w:name="_ETM_Q1_5817432"/>
      <w:bookmarkEnd w:id="2198"/>
      <w:r w:rsidRPr="00DE6C36">
        <w:rPr>
          <w:rFonts w:hint="cs"/>
          <w:rtl/>
        </w:rPr>
        <w:t xml:space="preserve">תודה. סיימנו את ההקראה </w:t>
      </w:r>
      <w:bookmarkStart w:id="2199" w:name="_ETM_Q1_5823562"/>
      <w:bookmarkEnd w:id="2199"/>
      <w:r w:rsidRPr="00DE6C36">
        <w:rPr>
          <w:rFonts w:hint="cs"/>
          <w:rtl/>
        </w:rPr>
        <w:t>בשלב הזה.</w:t>
      </w:r>
      <w:bookmarkStart w:id="2200" w:name="_ETM_Q1_5825971"/>
      <w:bookmarkEnd w:id="2200"/>
    </w:p>
    <w:p w:rsidR="001A6003" w:rsidRPr="00DE6C36" w:rsidRDefault="001A6003" w:rsidP="001A6003">
      <w:pPr>
        <w:rPr>
          <w:rtl/>
        </w:rPr>
      </w:pPr>
      <w:bookmarkStart w:id="2201" w:name="_ETM_Q1_5826024"/>
      <w:bookmarkEnd w:id="2201"/>
    </w:p>
    <w:p w:rsidR="001A6003" w:rsidRPr="00DE6C36" w:rsidRDefault="001A6003" w:rsidP="001A6003">
      <w:pPr>
        <w:pStyle w:val="af9"/>
        <w:keepNext/>
        <w:rPr>
          <w:rtl/>
        </w:rPr>
      </w:pPr>
      <w:bookmarkStart w:id="2202" w:name="ET_guest_18710_382"/>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202"/>
    </w:p>
    <w:p w:rsidR="001A6003" w:rsidRPr="00DE6C36" w:rsidRDefault="001A6003" w:rsidP="001A6003">
      <w:pPr>
        <w:pStyle w:val="KeepWithNext"/>
        <w:rPr>
          <w:rtl/>
        </w:rPr>
      </w:pPr>
    </w:p>
    <w:p w:rsidR="001A6003" w:rsidRPr="00DE6C36" w:rsidRDefault="001A6003" w:rsidP="001A6003">
      <w:pPr>
        <w:rPr>
          <w:rtl/>
        </w:rPr>
      </w:pPr>
      <w:r w:rsidRPr="00DE6C36">
        <w:rPr>
          <w:rFonts w:hint="cs"/>
          <w:rtl/>
        </w:rPr>
        <w:t xml:space="preserve">ברשותך, לפני ההפסקה חשוב לי להבהיר משהו למציעים לגבי </w:t>
      </w:r>
      <w:bookmarkStart w:id="2203" w:name="_ETM_Q1_5829800"/>
      <w:bookmarkEnd w:id="2203"/>
      <w:r w:rsidRPr="00DE6C36">
        <w:rPr>
          <w:rFonts w:hint="cs"/>
          <w:rtl/>
        </w:rPr>
        <w:t xml:space="preserve">הנוסח, שלא תהיה הטעיה. לגבי הסיפור של מעצר הייתה </w:t>
      </w:r>
      <w:bookmarkStart w:id="2204" w:name="_ETM_Q1_5833187"/>
      <w:bookmarkEnd w:id="2204"/>
      <w:r w:rsidRPr="00DE6C36">
        <w:rPr>
          <w:rFonts w:hint="cs"/>
          <w:rtl/>
        </w:rPr>
        <w:t xml:space="preserve">אי-הבנה. כתבנו נוסח כללי, וחשוב לי להבהיר למציעים שיבינו במה </w:t>
      </w:r>
      <w:bookmarkStart w:id="2205" w:name="_ETM_Q1_5838051"/>
      <w:bookmarkEnd w:id="2205"/>
      <w:r w:rsidRPr="00DE6C36">
        <w:rPr>
          <w:rFonts w:hint="cs"/>
          <w:rtl/>
        </w:rPr>
        <w:t xml:space="preserve">מדובר. כשאנחנו דיברנו על מעצר, דיברנו על זה שבפעם הראשונה </w:t>
      </w:r>
      <w:bookmarkStart w:id="2206" w:name="_ETM_Q1_5841709"/>
      <w:bookmarkEnd w:id="2206"/>
      <w:r w:rsidRPr="00DE6C36">
        <w:rPr>
          <w:rFonts w:hint="cs"/>
          <w:rtl/>
        </w:rPr>
        <w:t xml:space="preserve">זה יהיה עד עשרה ימים, בפעם השנייה עד 30 יום, </w:t>
      </w:r>
      <w:bookmarkStart w:id="2207" w:name="_ETM_Q1_5847394"/>
      <w:bookmarkEnd w:id="2207"/>
      <w:r w:rsidRPr="00DE6C36">
        <w:rPr>
          <w:rFonts w:hint="cs"/>
          <w:rtl/>
        </w:rPr>
        <w:t>בגלל המורכבות, שאנחנו לא צריכים להרחיב לגביה כמובן לגבי מעצר</w:t>
      </w:r>
      <w:bookmarkStart w:id="2208" w:name="_ETM_Q1_5850115"/>
      <w:bookmarkEnd w:id="2208"/>
      <w:r w:rsidRPr="00DE6C36">
        <w:rPr>
          <w:rFonts w:hint="cs"/>
          <w:rtl/>
        </w:rPr>
        <w:t xml:space="preserve">, ובפעם השלישית, לפחות כשאנחנו דיברנו עם המציעים, קראנו </w:t>
      </w:r>
      <w:bookmarkStart w:id="2209" w:name="_ETM_Q1_5858591"/>
      <w:bookmarkEnd w:id="2209"/>
      <w:r w:rsidRPr="00DE6C36">
        <w:rPr>
          <w:rFonts w:hint="cs"/>
          <w:rtl/>
        </w:rPr>
        <w:t xml:space="preserve">לזה "כל 45 יום". הובן בטעות שהכוונה היא למעצר עד </w:t>
      </w:r>
      <w:bookmarkStart w:id="2210" w:name="_ETM_Q1_5861603"/>
      <w:bookmarkEnd w:id="2210"/>
      <w:r w:rsidRPr="00DE6C36">
        <w:rPr>
          <w:rFonts w:hint="cs"/>
          <w:rtl/>
        </w:rPr>
        <w:t>תום ההליכים, תוך דיוני מעקב כל 45 ימים, ודייקנו בנוסח</w:t>
      </w:r>
      <w:bookmarkStart w:id="2211" w:name="_ETM_Q1_5866373"/>
      <w:bookmarkEnd w:id="2211"/>
      <w:r w:rsidRPr="00DE6C36">
        <w:rPr>
          <w:rFonts w:hint="cs"/>
          <w:rtl/>
        </w:rPr>
        <w:t xml:space="preserve"> עכשיו שפעם שלישית זה 45 יום, שאפשר להאריך ברצף כל </w:t>
      </w:r>
      <w:bookmarkStart w:id="2212" w:name="_ETM_Q1_5870643"/>
      <w:bookmarkEnd w:id="2212"/>
      <w:r w:rsidRPr="00DE6C36">
        <w:rPr>
          <w:rFonts w:hint="cs"/>
          <w:rtl/>
        </w:rPr>
        <w:t>פעם. חשוב לי מול המציעים שזה יהיה ברור.</w:t>
      </w:r>
    </w:p>
    <w:p w:rsidR="001A6003" w:rsidRPr="00DE6C36" w:rsidRDefault="001A6003" w:rsidP="001A6003">
      <w:pPr>
        <w:rPr>
          <w:rtl/>
        </w:rPr>
      </w:pPr>
    </w:p>
    <w:p w:rsidR="001A6003" w:rsidRPr="00DE6C36" w:rsidRDefault="001A6003" w:rsidP="001A6003">
      <w:pPr>
        <w:pStyle w:val="af6"/>
        <w:keepNext/>
        <w:rPr>
          <w:rtl/>
        </w:rPr>
      </w:pPr>
      <w:bookmarkStart w:id="2213" w:name="ET_yor_6157_38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213"/>
    </w:p>
    <w:p w:rsidR="001A6003" w:rsidRPr="00DE6C36" w:rsidRDefault="001A6003" w:rsidP="001A6003">
      <w:pPr>
        <w:pStyle w:val="KeepWithNext"/>
        <w:rPr>
          <w:rtl/>
        </w:rPr>
      </w:pPr>
    </w:p>
    <w:p w:rsidR="001A6003" w:rsidRPr="00DE6C36" w:rsidRDefault="001A6003" w:rsidP="001A6003">
      <w:pPr>
        <w:rPr>
          <w:rtl/>
        </w:rPr>
      </w:pPr>
      <w:bookmarkStart w:id="2214" w:name="_ETM_Q1_5872673"/>
      <w:bookmarkEnd w:id="2214"/>
      <w:r w:rsidRPr="00DE6C36">
        <w:rPr>
          <w:rFonts w:hint="cs"/>
          <w:rtl/>
        </w:rPr>
        <w:t>לי זה נראה מובן.</w:t>
      </w:r>
    </w:p>
    <w:p w:rsidR="00075D48" w:rsidRPr="00DE6C36" w:rsidRDefault="00075D48" w:rsidP="00075D48">
      <w:pPr>
        <w:rPr>
          <w:rtl/>
        </w:rPr>
      </w:pPr>
      <w:bookmarkStart w:id="2215" w:name="_ETM_Q1_4332641"/>
      <w:bookmarkStart w:id="2216" w:name="_ETM_Q1_4332710"/>
      <w:bookmarkStart w:id="2217" w:name="_ETM_Q1_4334401"/>
      <w:bookmarkStart w:id="2218" w:name="_ETM_Q1_4470197"/>
      <w:bookmarkStart w:id="2219" w:name="_ETM_Q1_4470278"/>
      <w:bookmarkStart w:id="2220" w:name="_ETM_Q1_4472014"/>
      <w:bookmarkStart w:id="2221" w:name="_ETM_Q1_4635359"/>
      <w:bookmarkStart w:id="2222" w:name="_ETM_Q1_4635426"/>
      <w:bookmarkStart w:id="2223" w:name="_ETM_Q1_4636919"/>
      <w:bookmarkStart w:id="2224" w:name="_ETM_Q1_4941994"/>
      <w:bookmarkStart w:id="2225" w:name="_ETM_Q1_4942039"/>
      <w:bookmarkStart w:id="2226" w:name="_ETM_Q1_5247875"/>
      <w:bookmarkStart w:id="2227" w:name="_ETM_Q1_5247930"/>
      <w:bookmarkStart w:id="2228" w:name="_ETM_Q1_5249756"/>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p>
    <w:p w:rsidR="006C1533" w:rsidRPr="00DE6C36" w:rsidRDefault="006C1533" w:rsidP="006C1533">
      <w:pPr>
        <w:pStyle w:val="a4"/>
        <w:keepNext/>
        <w:rPr>
          <w:rtl/>
        </w:rPr>
      </w:pPr>
      <w:bookmarkStart w:id="2229" w:name="_ETM_Q1_5262186"/>
      <w:bookmarkStart w:id="2230" w:name="_ETM_Q1_5262249"/>
      <w:bookmarkStart w:id="2231" w:name="_ETM_Q1_5263878"/>
      <w:bookmarkStart w:id="2232" w:name="_ETM_Q1_5686781"/>
      <w:bookmarkStart w:id="2233" w:name="_ETM_Q1_5686851"/>
      <w:bookmarkStart w:id="2234" w:name="_ETM_Q1_5691995"/>
      <w:bookmarkStart w:id="2235" w:name="_ETM_Q1_5706502"/>
      <w:bookmarkStart w:id="2236" w:name="_ETM_Q1_5706558"/>
      <w:bookmarkStart w:id="2237" w:name="_ETM_Q1_5707820"/>
      <w:bookmarkStart w:id="2238" w:name="_ETM_Q1_5718381"/>
      <w:bookmarkStart w:id="2239" w:name="_ETM_Q1_5718450"/>
      <w:bookmarkStart w:id="2240" w:name="_ETM_Q1_5719316"/>
      <w:bookmarkStart w:id="2241" w:name="_ETM_Q1_5814535"/>
      <w:bookmarkStart w:id="2242" w:name="_ETM_Q1_5814595"/>
      <w:bookmarkStart w:id="2243" w:name="_ETM_Q1_5827000"/>
      <w:bookmarkStart w:id="2244" w:name="_ETM_Q1_5875445"/>
      <w:bookmarkStart w:id="2245" w:name="_ETM_Q1_5875523"/>
      <w:bookmarkStart w:id="2246" w:name="_ETM_Q1_5876103"/>
      <w:bookmarkStart w:id="2247" w:name="ET_speaker_6460_220"/>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247"/>
    </w:p>
    <w:p w:rsidR="006C1533" w:rsidRPr="00DE6C36" w:rsidRDefault="006C1533" w:rsidP="006C1533">
      <w:pPr>
        <w:pStyle w:val="KeepWithNext"/>
        <w:rPr>
          <w:rtl/>
        </w:rPr>
      </w:pPr>
    </w:p>
    <w:p w:rsidR="006C1533" w:rsidRPr="00DE6C36" w:rsidRDefault="006C1533" w:rsidP="006C1533">
      <w:pPr>
        <w:rPr>
          <w:rtl/>
        </w:rPr>
      </w:pPr>
      <w:bookmarkStart w:id="2248" w:name="_ETM_Q1_5876521"/>
      <w:bookmarkStart w:id="2249" w:name="_ETM_Q1_5876551"/>
      <w:bookmarkEnd w:id="2248"/>
      <w:bookmarkEnd w:id="2249"/>
      <w:r w:rsidRPr="00DE6C36">
        <w:rPr>
          <w:rFonts w:hint="cs"/>
          <w:rtl/>
        </w:rPr>
        <w:t>זאת הייתה הכוונה.</w:t>
      </w:r>
    </w:p>
    <w:p w:rsidR="006C1533" w:rsidRPr="00DE6C36" w:rsidRDefault="006C1533" w:rsidP="006C1533">
      <w:pPr>
        <w:rPr>
          <w:rtl/>
        </w:rPr>
      </w:pPr>
      <w:bookmarkStart w:id="2250" w:name="_ETM_Q1_5879247"/>
      <w:bookmarkStart w:id="2251" w:name="_ETM_Q1_5879331"/>
      <w:bookmarkStart w:id="2252" w:name="_ETM_Q1_5880613"/>
      <w:bookmarkEnd w:id="2250"/>
      <w:bookmarkEnd w:id="2251"/>
      <w:bookmarkEnd w:id="2252"/>
    </w:p>
    <w:p w:rsidR="006C1533" w:rsidRPr="00DE6C36" w:rsidRDefault="006C1533" w:rsidP="006C1533">
      <w:pPr>
        <w:pStyle w:val="af6"/>
        <w:keepNext/>
        <w:rPr>
          <w:rtl/>
        </w:rPr>
      </w:pPr>
      <w:bookmarkStart w:id="2253" w:name="ET_yor_6157_22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253"/>
    </w:p>
    <w:p w:rsidR="006C1533" w:rsidRPr="00DE6C36" w:rsidRDefault="006C1533" w:rsidP="006C1533">
      <w:pPr>
        <w:pStyle w:val="KeepWithNext"/>
        <w:rPr>
          <w:rtl/>
        </w:rPr>
      </w:pPr>
    </w:p>
    <w:p w:rsidR="006C1533" w:rsidRPr="00DE6C36" w:rsidRDefault="006C1533" w:rsidP="006C1533">
      <w:pPr>
        <w:rPr>
          <w:rtl/>
        </w:rPr>
      </w:pPr>
      <w:bookmarkStart w:id="2254" w:name="_ETM_Q1_5882623"/>
      <w:bookmarkEnd w:id="2254"/>
      <w:r w:rsidRPr="00DE6C36">
        <w:rPr>
          <w:rFonts w:hint="cs"/>
          <w:rtl/>
        </w:rPr>
        <w:t>נצא להפסקה של חמש דקות.</w:t>
      </w:r>
    </w:p>
    <w:p w:rsidR="006C1533" w:rsidRPr="00DE6C36" w:rsidRDefault="006C1533" w:rsidP="006C1533">
      <w:pPr>
        <w:rPr>
          <w:rtl/>
        </w:rPr>
      </w:pPr>
      <w:bookmarkStart w:id="2255" w:name="_ETM_Q1_5886966"/>
      <w:bookmarkStart w:id="2256" w:name="_ETM_Q1_5887039"/>
      <w:bookmarkEnd w:id="2255"/>
      <w:bookmarkEnd w:id="2256"/>
    </w:p>
    <w:p w:rsidR="006C1533" w:rsidRPr="00DE6C36" w:rsidRDefault="006C1533" w:rsidP="00634817">
      <w:pPr>
        <w:pStyle w:val="afa"/>
        <w:keepNext/>
        <w:rPr>
          <w:rtl/>
        </w:rPr>
      </w:pPr>
      <w:bookmarkStart w:id="2257" w:name="ET_meetingbreak_222"/>
      <w:r w:rsidRPr="00DE6C36">
        <w:rPr>
          <w:rStyle w:val="TagStyle"/>
          <w:rtl/>
        </w:rPr>
        <w:t xml:space="preserve"> &lt;&lt; הפסקה &gt;&gt; </w:t>
      </w:r>
      <w:r w:rsidRPr="00DE6C36">
        <w:rPr>
          <w:rtl/>
        </w:rPr>
        <w:t xml:space="preserve">(הישיבה נפסקה בשעה 10:08 </w:t>
      </w:r>
      <w:proofErr w:type="spellStart"/>
      <w:r w:rsidRPr="00DE6C36">
        <w:rPr>
          <w:rtl/>
        </w:rPr>
        <w:t>ונתחדשה</w:t>
      </w:r>
      <w:proofErr w:type="spellEnd"/>
      <w:r w:rsidRPr="00DE6C36">
        <w:rPr>
          <w:rtl/>
        </w:rPr>
        <w:t xml:space="preserve"> בשעה 10:</w:t>
      </w:r>
      <w:r w:rsidR="00634817" w:rsidRPr="00DE6C36">
        <w:rPr>
          <w:rFonts w:hint="cs"/>
          <w:rtl/>
        </w:rPr>
        <w:t>29</w:t>
      </w:r>
      <w:r w:rsidRPr="00DE6C36">
        <w:rPr>
          <w:rtl/>
        </w:rPr>
        <w:t>.)</w:t>
      </w:r>
      <w:r w:rsidRPr="00DE6C36">
        <w:rPr>
          <w:rStyle w:val="TagStyle"/>
          <w:rtl/>
        </w:rPr>
        <w:t xml:space="preserve"> &lt;&lt; הפסקה &gt;&gt;</w:t>
      </w:r>
      <w:r w:rsidRPr="00DE6C36">
        <w:rPr>
          <w:rtl/>
        </w:rPr>
        <w:t xml:space="preserve">   </w:t>
      </w:r>
      <w:bookmarkEnd w:id="2257"/>
    </w:p>
    <w:p w:rsidR="006C1533" w:rsidRPr="00DE6C36" w:rsidRDefault="006C1533" w:rsidP="006C1533">
      <w:pPr>
        <w:pStyle w:val="KeepWithNext"/>
        <w:rPr>
          <w:rtl/>
        </w:rPr>
      </w:pPr>
    </w:p>
    <w:p w:rsidR="00634817" w:rsidRPr="00DE6C36" w:rsidRDefault="00634817" w:rsidP="00634817">
      <w:pPr>
        <w:pStyle w:val="af9"/>
        <w:keepNext/>
        <w:rPr>
          <w:rtl/>
        </w:rPr>
      </w:pPr>
      <w:bookmarkStart w:id="2258" w:name="_ETM_Q1_5895803"/>
      <w:bookmarkStart w:id="2259" w:name="_ETM_Q1_7128624"/>
      <w:bookmarkStart w:id="2260" w:name="_ETM_Q1_7128681"/>
      <w:bookmarkStart w:id="2261" w:name="_ETM_Q1_7131562"/>
      <w:bookmarkStart w:id="2262" w:name="ET_guest_884373_223"/>
      <w:bookmarkEnd w:id="2258"/>
      <w:bookmarkEnd w:id="2259"/>
      <w:bookmarkEnd w:id="2260"/>
      <w:bookmarkEnd w:id="2261"/>
      <w:r w:rsidRPr="00DE6C36">
        <w:rPr>
          <w:rStyle w:val="TagStyle"/>
          <w:rtl/>
        </w:rPr>
        <w:t xml:space="preserve"> &lt;&lt; אורח &gt;&gt; </w:t>
      </w:r>
      <w:r w:rsidRPr="00DE6C36">
        <w:rPr>
          <w:rtl/>
        </w:rPr>
        <w:t>ליה קוק:</w:t>
      </w:r>
      <w:r w:rsidRPr="00DE6C36">
        <w:rPr>
          <w:rStyle w:val="TagStyle"/>
          <w:rtl/>
        </w:rPr>
        <w:t xml:space="preserve"> &lt;&lt; אורח &gt;&gt;</w:t>
      </w:r>
      <w:r w:rsidRPr="00DE6C36">
        <w:rPr>
          <w:rtl/>
        </w:rPr>
        <w:t xml:space="preserve">   </w:t>
      </w:r>
      <w:bookmarkEnd w:id="2262"/>
    </w:p>
    <w:p w:rsidR="00634817" w:rsidRPr="00DE6C36" w:rsidRDefault="00634817" w:rsidP="00634817">
      <w:pPr>
        <w:pStyle w:val="KeepWithNext"/>
        <w:rPr>
          <w:rtl/>
        </w:rPr>
      </w:pPr>
    </w:p>
    <w:p w:rsidR="00634817" w:rsidRPr="00DE6C36" w:rsidRDefault="00634817" w:rsidP="00634817">
      <w:pPr>
        <w:rPr>
          <w:rtl/>
        </w:rPr>
      </w:pPr>
      <w:bookmarkStart w:id="2263" w:name="_ETM_Q1_7131990"/>
      <w:bookmarkStart w:id="2264" w:name="_ETM_Q1_7132031"/>
      <w:bookmarkEnd w:id="2263"/>
      <w:bookmarkEnd w:id="2264"/>
      <w:r w:rsidRPr="00DE6C36">
        <w:rPr>
          <w:rFonts w:hint="cs"/>
          <w:rtl/>
        </w:rPr>
        <w:t xml:space="preserve">אני מהמועצה לשלום הילד. הדברים אומנם נאמרו </w:t>
      </w:r>
      <w:r w:rsidR="00B16ADD" w:rsidRPr="00DE6C36">
        <w:rPr>
          <w:rFonts w:hint="cs"/>
          <w:rtl/>
        </w:rPr>
        <w:t xml:space="preserve">גם </w:t>
      </w:r>
      <w:r w:rsidRPr="00DE6C36">
        <w:rPr>
          <w:rFonts w:hint="cs"/>
          <w:rtl/>
        </w:rPr>
        <w:t xml:space="preserve">על </w:t>
      </w:r>
      <w:bookmarkStart w:id="2265" w:name="_ETM_Q1_7159810"/>
      <w:bookmarkEnd w:id="2265"/>
      <w:r w:rsidRPr="00DE6C36">
        <w:rPr>
          <w:rFonts w:hint="cs"/>
          <w:rtl/>
        </w:rPr>
        <w:t xml:space="preserve">ידי </w:t>
      </w:r>
      <w:r w:rsidR="00B16ADD" w:rsidRPr="00DE6C36">
        <w:rPr>
          <w:rFonts w:hint="cs"/>
          <w:rtl/>
        </w:rPr>
        <w:t xml:space="preserve">חבר הכנסת קריב, אבל חשוב לי שהם יישמעו </w:t>
      </w:r>
      <w:bookmarkStart w:id="2266" w:name="_ETM_Q1_7152877"/>
      <w:bookmarkEnd w:id="2266"/>
      <w:r w:rsidR="00B16ADD" w:rsidRPr="00DE6C36">
        <w:rPr>
          <w:rFonts w:hint="cs"/>
          <w:rtl/>
        </w:rPr>
        <w:t>ג</w:t>
      </w:r>
      <w:r w:rsidR="005F2A54" w:rsidRPr="00DE6C36">
        <w:rPr>
          <w:rFonts w:hint="cs"/>
          <w:rtl/>
        </w:rPr>
        <w:t xml:space="preserve">ם </w:t>
      </w:r>
      <w:proofErr w:type="spellStart"/>
      <w:r w:rsidR="005F2A54" w:rsidRPr="00DE6C36">
        <w:rPr>
          <w:rFonts w:hint="cs"/>
          <w:rtl/>
        </w:rPr>
        <w:t>מאיתנו</w:t>
      </w:r>
      <w:proofErr w:type="spellEnd"/>
      <w:r w:rsidR="005F2A54" w:rsidRPr="00DE6C36">
        <w:rPr>
          <w:rFonts w:hint="cs"/>
          <w:rtl/>
        </w:rPr>
        <w:t xml:space="preserve">. יש לנו </w:t>
      </w:r>
      <w:bookmarkStart w:id="2267" w:name="_ETM_Q1_7155206"/>
      <w:bookmarkEnd w:id="2267"/>
      <w:r w:rsidR="005F2A54" w:rsidRPr="00DE6C36">
        <w:rPr>
          <w:rFonts w:hint="cs"/>
          <w:rtl/>
        </w:rPr>
        <w:t>קושי עם הסעיף שנוגע למעונות הנעולים. אנחנו סבורים שהתנהגות של</w:t>
      </w:r>
      <w:bookmarkStart w:id="2268" w:name="_ETM_Q1_7162274"/>
      <w:bookmarkEnd w:id="2268"/>
      <w:r w:rsidR="005F2A54" w:rsidRPr="00DE6C36">
        <w:rPr>
          <w:rFonts w:hint="cs"/>
          <w:rtl/>
        </w:rPr>
        <w:t xml:space="preserve"> קטין במעון בגילאי 14-12 </w:t>
      </w:r>
      <w:r w:rsidR="005F2A54" w:rsidRPr="00DE6C36">
        <w:rPr>
          <w:rtl/>
        </w:rPr>
        <w:t>–</w:t>
      </w:r>
      <w:r w:rsidR="005F2A54" w:rsidRPr="00DE6C36">
        <w:rPr>
          <w:rFonts w:hint="cs"/>
          <w:rtl/>
        </w:rPr>
        <w:t xml:space="preserve"> שוב, אנחנו כמובן לא מקלים </w:t>
      </w:r>
      <w:bookmarkStart w:id="2269" w:name="_ETM_Q1_7166511"/>
      <w:bookmarkEnd w:id="2269"/>
      <w:r w:rsidR="005F2A54" w:rsidRPr="00DE6C36">
        <w:rPr>
          <w:rFonts w:hint="cs"/>
          <w:rtl/>
        </w:rPr>
        <w:t>ראש בסיטואציות מורכבות שעלולות להיווצר, אבל אנחנו סבורים שהיא</w:t>
      </w:r>
      <w:r w:rsidR="00602006" w:rsidRPr="00DE6C36">
        <w:rPr>
          <w:rFonts w:hint="cs"/>
          <w:rtl/>
        </w:rPr>
        <w:t xml:space="preserve"> מצריכה </w:t>
      </w:r>
      <w:bookmarkStart w:id="2270" w:name="_ETM_Q1_7170052"/>
      <w:bookmarkEnd w:id="2270"/>
      <w:r w:rsidR="00602006" w:rsidRPr="00DE6C36">
        <w:rPr>
          <w:rFonts w:hint="cs"/>
          <w:rtl/>
        </w:rPr>
        <w:t xml:space="preserve">מציאת פתרונות בתוך המעון הנעול, כדי לאיין את המסוכנות שנשקפת. </w:t>
      </w:r>
      <w:bookmarkStart w:id="2271" w:name="_ETM_Q1_7179890"/>
      <w:bookmarkEnd w:id="2271"/>
      <w:r w:rsidR="00602006" w:rsidRPr="00DE6C36">
        <w:rPr>
          <w:rFonts w:hint="cs"/>
          <w:rtl/>
        </w:rPr>
        <w:t xml:space="preserve">התנהגות מאתגרת של ילד היא לא שיקול לשים אותו במאסר </w:t>
      </w:r>
      <w:bookmarkStart w:id="2272" w:name="_ETM_Q1_7183002"/>
      <w:bookmarkEnd w:id="2272"/>
      <w:r w:rsidR="00602006" w:rsidRPr="00DE6C36">
        <w:rPr>
          <w:rFonts w:hint="cs"/>
          <w:rtl/>
        </w:rPr>
        <w:t xml:space="preserve">או במעצר. הדבר הנכון והרצוי לשיטתנו הוא מתן כלים למעונות, </w:t>
      </w:r>
      <w:bookmarkStart w:id="2273" w:name="_ETM_Q1_7187771"/>
      <w:bookmarkEnd w:id="2273"/>
      <w:r w:rsidR="00602006" w:rsidRPr="00DE6C36">
        <w:rPr>
          <w:rFonts w:hint="cs"/>
          <w:rtl/>
        </w:rPr>
        <w:t>כדי שהם יוכלו להתמודד בתוך המסגרת.</w:t>
      </w:r>
      <w:bookmarkStart w:id="2274" w:name="_ETM_Q1_7191176"/>
      <w:bookmarkEnd w:id="2274"/>
    </w:p>
    <w:p w:rsidR="00602006" w:rsidRPr="00DE6C36" w:rsidRDefault="00602006" w:rsidP="00634817">
      <w:pPr>
        <w:rPr>
          <w:rtl/>
        </w:rPr>
      </w:pPr>
      <w:bookmarkStart w:id="2275" w:name="_ETM_Q1_7191232"/>
      <w:bookmarkEnd w:id="2275"/>
    </w:p>
    <w:p w:rsidR="00602006" w:rsidRPr="00DE6C36" w:rsidRDefault="00602006" w:rsidP="00634817">
      <w:pPr>
        <w:rPr>
          <w:rtl/>
        </w:rPr>
      </w:pPr>
      <w:bookmarkStart w:id="2276" w:name="_ETM_Q1_7191360"/>
      <w:bookmarkStart w:id="2277" w:name="_ETM_Q1_7191415"/>
      <w:bookmarkEnd w:id="2276"/>
      <w:bookmarkEnd w:id="2277"/>
      <w:r w:rsidRPr="00DE6C36">
        <w:rPr>
          <w:rFonts w:hint="cs"/>
          <w:rtl/>
        </w:rPr>
        <w:t xml:space="preserve">הדבר הזה קושר אותי גם לעמדה שלנו </w:t>
      </w:r>
      <w:r w:rsidR="009426CF" w:rsidRPr="00DE6C36">
        <w:rPr>
          <w:rFonts w:hint="cs"/>
          <w:rtl/>
        </w:rPr>
        <w:t xml:space="preserve">ביחס לכך שההסדר צריך להיות הוראת שעה, גם </w:t>
      </w:r>
      <w:bookmarkStart w:id="2278" w:name="_ETM_Q1_7198546"/>
      <w:bookmarkEnd w:id="2278"/>
      <w:r w:rsidR="009426CF" w:rsidRPr="00DE6C36">
        <w:rPr>
          <w:rFonts w:hint="cs"/>
          <w:rtl/>
        </w:rPr>
        <w:t>לאור הדברים הללו. תודה.</w:t>
      </w:r>
    </w:p>
    <w:p w:rsidR="00634817" w:rsidRPr="00DE6C36" w:rsidRDefault="00634817" w:rsidP="00634817">
      <w:pPr>
        <w:rPr>
          <w:rtl/>
        </w:rPr>
      </w:pPr>
      <w:bookmarkStart w:id="2279" w:name="_ETM_Q1_7163441"/>
      <w:bookmarkStart w:id="2280" w:name="_ETM_Q1_7163510"/>
      <w:bookmarkEnd w:id="2279"/>
      <w:bookmarkEnd w:id="2280"/>
    </w:p>
    <w:p w:rsidR="00343121" w:rsidRPr="00DE6C36" w:rsidRDefault="00343121" w:rsidP="00343121">
      <w:pPr>
        <w:pStyle w:val="af6"/>
        <w:keepNext/>
        <w:rPr>
          <w:rtl/>
        </w:rPr>
      </w:pPr>
      <w:bookmarkStart w:id="2281" w:name="ET_yor_6157_22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281"/>
    </w:p>
    <w:p w:rsidR="00343121" w:rsidRPr="00DE6C36" w:rsidRDefault="00343121" w:rsidP="00343121">
      <w:pPr>
        <w:pStyle w:val="KeepWithNext"/>
        <w:rPr>
          <w:rtl/>
        </w:rPr>
      </w:pPr>
    </w:p>
    <w:p w:rsidR="00343121" w:rsidRPr="00DE6C36" w:rsidRDefault="00343121" w:rsidP="009426CF">
      <w:pPr>
        <w:rPr>
          <w:rtl/>
        </w:rPr>
      </w:pPr>
      <w:bookmarkStart w:id="2282" w:name="_ETM_Q1_7203662"/>
      <w:bookmarkEnd w:id="2282"/>
      <w:r w:rsidRPr="00DE6C36">
        <w:rPr>
          <w:rFonts w:hint="cs"/>
          <w:rtl/>
        </w:rPr>
        <w:t xml:space="preserve">בסדר גמור. תודה. חברים, אני מעדכן בכל הנוגע למה </w:t>
      </w:r>
      <w:bookmarkStart w:id="2283" w:name="_ETM_Q1_7211574"/>
      <w:bookmarkEnd w:id="2283"/>
      <w:r w:rsidRPr="00DE6C36">
        <w:rPr>
          <w:rFonts w:hint="cs"/>
          <w:rtl/>
        </w:rPr>
        <w:t>שדיברנו. ראשית, מבחינת הנוסח להצבעה</w:t>
      </w:r>
      <w:r w:rsidR="00DF43B5" w:rsidRPr="00DE6C36">
        <w:rPr>
          <w:rFonts w:hint="cs"/>
          <w:rtl/>
        </w:rPr>
        <w:t>,</w:t>
      </w:r>
      <w:r w:rsidRPr="00DE6C36">
        <w:rPr>
          <w:rFonts w:hint="cs"/>
          <w:rtl/>
        </w:rPr>
        <w:t xml:space="preserve"> לבקשת </w:t>
      </w:r>
      <w:r w:rsidR="009426CF" w:rsidRPr="00DE6C36">
        <w:rPr>
          <w:rFonts w:hint="cs"/>
          <w:rtl/>
        </w:rPr>
        <w:t xml:space="preserve">מחלקת </w:t>
      </w:r>
      <w:r w:rsidRPr="00DE6C36">
        <w:rPr>
          <w:rFonts w:hint="cs"/>
          <w:rtl/>
        </w:rPr>
        <w:t xml:space="preserve">ייעוץ וחקיקה </w:t>
      </w:r>
      <w:bookmarkStart w:id="2284" w:name="_ETM_Q1_7230377"/>
      <w:bookmarkEnd w:id="2284"/>
      <w:r w:rsidRPr="00DE6C36">
        <w:rPr>
          <w:rFonts w:hint="cs"/>
          <w:rtl/>
        </w:rPr>
        <w:t>בין-לאומי</w:t>
      </w:r>
      <w:r w:rsidR="009426CF" w:rsidRPr="00DE6C36">
        <w:rPr>
          <w:rFonts w:hint="cs"/>
          <w:rtl/>
        </w:rPr>
        <w:t>,</w:t>
      </w:r>
      <w:r w:rsidRPr="00DE6C36">
        <w:rPr>
          <w:rFonts w:hint="cs"/>
          <w:rtl/>
        </w:rPr>
        <w:t xml:space="preserve"> חשבתי</w:t>
      </w:r>
      <w:r w:rsidR="009426CF" w:rsidRPr="00DE6C36">
        <w:rPr>
          <w:rFonts w:hint="cs"/>
          <w:rtl/>
        </w:rPr>
        <w:t xml:space="preserve"> ואיתי חשב המציע, שמדובר בתוספת </w:t>
      </w:r>
      <w:bookmarkStart w:id="2285" w:name="_ETM_Q1_7239290"/>
      <w:bookmarkEnd w:id="2285"/>
      <w:r w:rsidR="009426CF" w:rsidRPr="00DE6C36">
        <w:rPr>
          <w:rFonts w:hint="cs"/>
          <w:rtl/>
        </w:rPr>
        <w:t xml:space="preserve">שאין לה משמעות בטקסט, </w:t>
      </w:r>
      <w:bookmarkStart w:id="2286" w:name="_ETM_Q1_7239771"/>
      <w:bookmarkStart w:id="2287" w:name="_ETM_Q1_7239832"/>
      <w:bookmarkEnd w:id="2286"/>
      <w:bookmarkEnd w:id="2287"/>
      <w:r w:rsidRPr="00DE6C36">
        <w:rPr>
          <w:rFonts w:hint="cs"/>
          <w:rtl/>
        </w:rPr>
        <w:t>אבל כדי שלא יהיה מי שיחשוב</w:t>
      </w:r>
      <w:r w:rsidR="009426CF" w:rsidRPr="00DE6C36">
        <w:rPr>
          <w:rFonts w:hint="cs"/>
          <w:rtl/>
        </w:rPr>
        <w:t xml:space="preserve"> שאולי לא מטרידות אותנו </w:t>
      </w:r>
      <w:bookmarkStart w:id="2288" w:name="_ETM_Q1_7248061"/>
      <w:bookmarkEnd w:id="2288"/>
      <w:r w:rsidR="009426CF" w:rsidRPr="00DE6C36">
        <w:rPr>
          <w:rFonts w:hint="cs"/>
          <w:rtl/>
        </w:rPr>
        <w:t>זכויות הילד או האמנה שישראל צד לה בעניין זכויות הילד,</w:t>
      </w:r>
      <w:bookmarkStart w:id="2289" w:name="_ETM_Q1_7252599"/>
      <w:bookmarkEnd w:id="2289"/>
      <w:r w:rsidR="009426CF" w:rsidRPr="00DE6C36">
        <w:rPr>
          <w:rFonts w:hint="cs"/>
          <w:rtl/>
        </w:rPr>
        <w:t xml:space="preserve"> אנחנו נוסיף לפסקה (</w:t>
      </w:r>
      <w:proofErr w:type="spellStart"/>
      <w:r w:rsidR="009426CF" w:rsidRPr="00DE6C36">
        <w:rPr>
          <w:rFonts w:hint="cs"/>
          <w:rtl/>
        </w:rPr>
        <w:t>יב</w:t>
      </w:r>
      <w:proofErr w:type="spellEnd"/>
      <w:r w:rsidR="009426CF" w:rsidRPr="00DE6C36">
        <w:rPr>
          <w:rFonts w:hint="cs"/>
          <w:rtl/>
        </w:rPr>
        <w:t>) את המילים - - -</w:t>
      </w:r>
    </w:p>
    <w:p w:rsidR="009426CF" w:rsidRPr="00DE6C36" w:rsidRDefault="009426CF" w:rsidP="009426CF">
      <w:pPr>
        <w:rPr>
          <w:rtl/>
        </w:rPr>
      </w:pPr>
      <w:bookmarkStart w:id="2290" w:name="_ETM_Q1_7254691"/>
      <w:bookmarkStart w:id="2291" w:name="_ETM_Q1_7254752"/>
      <w:bookmarkEnd w:id="2290"/>
      <w:bookmarkEnd w:id="2291"/>
    </w:p>
    <w:p w:rsidR="009426CF" w:rsidRPr="00DE6C36" w:rsidRDefault="009426CF" w:rsidP="009426CF">
      <w:pPr>
        <w:pStyle w:val="a4"/>
        <w:keepNext/>
        <w:rPr>
          <w:rtl/>
        </w:rPr>
      </w:pPr>
      <w:bookmarkStart w:id="2292" w:name="ET_speaker_נועה_ברודסקי_לוי_384"/>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292"/>
    </w:p>
    <w:p w:rsidR="009426CF" w:rsidRPr="00DE6C36" w:rsidRDefault="009426CF" w:rsidP="009426CF">
      <w:pPr>
        <w:pStyle w:val="KeepWithNext"/>
        <w:rPr>
          <w:rtl/>
        </w:rPr>
      </w:pPr>
    </w:p>
    <w:p w:rsidR="00343121" w:rsidRPr="00DE6C36" w:rsidRDefault="00343121" w:rsidP="00343121">
      <w:pPr>
        <w:rPr>
          <w:rtl/>
        </w:rPr>
      </w:pPr>
      <w:bookmarkStart w:id="2293" w:name="_ETM_Q1_7253719"/>
      <w:bookmarkStart w:id="2294" w:name="_ETM_Q1_7253755"/>
      <w:bookmarkStart w:id="2295" w:name="_ETM_Q1_7251082"/>
      <w:bookmarkStart w:id="2296" w:name="_ETM_Q1_7251137"/>
      <w:bookmarkStart w:id="2297" w:name="_ETM_Q1_7252227"/>
      <w:bookmarkEnd w:id="2293"/>
      <w:bookmarkEnd w:id="2294"/>
      <w:bookmarkEnd w:id="2295"/>
      <w:bookmarkEnd w:id="2296"/>
      <w:bookmarkEnd w:id="2297"/>
      <w:r w:rsidRPr="00DE6C36">
        <w:rPr>
          <w:rFonts w:hint="cs"/>
          <w:rtl/>
        </w:rPr>
        <w:t>"את פרק הזמן הקצר ביותר"</w:t>
      </w:r>
      <w:r w:rsidR="009426CF" w:rsidRPr="00DE6C36">
        <w:rPr>
          <w:rFonts w:hint="cs"/>
          <w:rtl/>
        </w:rPr>
        <w:t>.</w:t>
      </w:r>
    </w:p>
    <w:p w:rsidR="009426CF" w:rsidRPr="00DE6C36" w:rsidRDefault="009426CF" w:rsidP="00343121">
      <w:pPr>
        <w:rPr>
          <w:rtl/>
        </w:rPr>
      </w:pPr>
      <w:bookmarkStart w:id="2298" w:name="_ETM_Q1_7255116"/>
      <w:bookmarkStart w:id="2299" w:name="_ETM_Q1_7255179"/>
      <w:bookmarkEnd w:id="2298"/>
      <w:bookmarkEnd w:id="2299"/>
    </w:p>
    <w:p w:rsidR="009426CF" w:rsidRPr="00DE6C36" w:rsidRDefault="009426CF" w:rsidP="009426CF">
      <w:pPr>
        <w:pStyle w:val="af6"/>
        <w:keepNext/>
        <w:rPr>
          <w:rtl/>
        </w:rPr>
      </w:pPr>
      <w:bookmarkStart w:id="2300" w:name="ET_yor_6157_38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300"/>
    </w:p>
    <w:p w:rsidR="009426CF" w:rsidRPr="00DE6C36" w:rsidRDefault="009426CF" w:rsidP="009426CF">
      <w:pPr>
        <w:pStyle w:val="KeepWithNext"/>
        <w:rPr>
          <w:rtl/>
        </w:rPr>
      </w:pPr>
    </w:p>
    <w:p w:rsidR="009426CF" w:rsidRPr="00DE6C36" w:rsidRDefault="009426CF" w:rsidP="009426CF">
      <w:pPr>
        <w:rPr>
          <w:rtl/>
        </w:rPr>
      </w:pPr>
      <w:bookmarkStart w:id="2301" w:name="_ETM_Q1_7255936"/>
      <w:bookmarkEnd w:id="2301"/>
      <w:r w:rsidRPr="00DE6C36">
        <w:rPr>
          <w:rFonts w:hint="cs"/>
          <w:rtl/>
        </w:rPr>
        <w:t>"את פרק</w:t>
      </w:r>
      <w:bookmarkStart w:id="2302" w:name="_ETM_Q1_7257931"/>
      <w:bookmarkEnd w:id="2302"/>
      <w:r w:rsidRPr="00DE6C36">
        <w:rPr>
          <w:rFonts w:hint="cs"/>
          <w:rtl/>
        </w:rPr>
        <w:t xml:space="preserve"> הזמן הקצר ביותר המאפשר".</w:t>
      </w:r>
    </w:p>
    <w:p w:rsidR="00343121" w:rsidRPr="00DE6C36" w:rsidRDefault="00343121" w:rsidP="00343121">
      <w:pPr>
        <w:rPr>
          <w:rtl/>
        </w:rPr>
      </w:pPr>
      <w:bookmarkStart w:id="2303" w:name="_ETM_Q1_7261641"/>
      <w:bookmarkStart w:id="2304" w:name="_ETM_Q1_7261722"/>
      <w:bookmarkStart w:id="2305" w:name="_ETM_Q1_7266148"/>
      <w:bookmarkEnd w:id="2303"/>
      <w:bookmarkEnd w:id="2304"/>
      <w:bookmarkEnd w:id="2305"/>
    </w:p>
    <w:p w:rsidR="00343121" w:rsidRPr="00DE6C36" w:rsidRDefault="00343121" w:rsidP="00343121">
      <w:pPr>
        <w:pStyle w:val="af9"/>
        <w:keepNext/>
        <w:rPr>
          <w:rtl/>
        </w:rPr>
      </w:pPr>
      <w:bookmarkStart w:id="2306" w:name="ET_guest_694548_225"/>
      <w:r w:rsidRPr="00DE6C36">
        <w:rPr>
          <w:rStyle w:val="TagStyle"/>
          <w:rtl/>
        </w:rPr>
        <w:t xml:space="preserve"> &lt;&lt; אורח &gt;&gt; </w:t>
      </w:r>
      <w:r w:rsidRPr="00DE6C36">
        <w:rPr>
          <w:rtl/>
        </w:rPr>
        <w:t>דפנה פינקלשטיין:</w:t>
      </w:r>
      <w:r w:rsidRPr="00DE6C36">
        <w:rPr>
          <w:rStyle w:val="TagStyle"/>
          <w:rtl/>
        </w:rPr>
        <w:t xml:space="preserve"> &lt;&lt; אורח &gt;&gt;</w:t>
      </w:r>
      <w:r w:rsidRPr="00DE6C36">
        <w:rPr>
          <w:rtl/>
        </w:rPr>
        <w:t xml:space="preserve">   </w:t>
      </w:r>
      <w:bookmarkEnd w:id="2306"/>
    </w:p>
    <w:p w:rsidR="00343121" w:rsidRPr="00DE6C36" w:rsidRDefault="00343121" w:rsidP="00343121">
      <w:pPr>
        <w:pStyle w:val="KeepWithNext"/>
        <w:rPr>
          <w:rtl/>
        </w:rPr>
      </w:pPr>
    </w:p>
    <w:p w:rsidR="00343121" w:rsidRPr="00DE6C36" w:rsidRDefault="009426CF" w:rsidP="009426CF">
      <w:pPr>
        <w:rPr>
          <w:rtl/>
        </w:rPr>
      </w:pPr>
      <w:bookmarkStart w:id="2307" w:name="_ETM_Q1_7266530"/>
      <w:bookmarkStart w:id="2308" w:name="_ETM_Q1_7266563"/>
      <w:bookmarkEnd w:id="2307"/>
      <w:bookmarkEnd w:id="2308"/>
      <w:r w:rsidRPr="00DE6C36">
        <w:rPr>
          <w:rFonts w:hint="cs"/>
          <w:rtl/>
        </w:rPr>
        <w:t xml:space="preserve">לאיזה חלק? </w:t>
      </w:r>
      <w:r w:rsidR="00343121" w:rsidRPr="00DE6C36">
        <w:rPr>
          <w:rFonts w:hint="cs"/>
          <w:rtl/>
        </w:rPr>
        <w:t>לעשרה ימים?</w:t>
      </w:r>
      <w:r w:rsidRPr="00DE6C36">
        <w:rPr>
          <w:rFonts w:hint="cs"/>
          <w:rtl/>
        </w:rPr>
        <w:t xml:space="preserve">. כאשר כתוב </w:t>
      </w:r>
      <w:bookmarkStart w:id="2309" w:name="_ETM_Q1_7269931"/>
      <w:bookmarkStart w:id="2310" w:name="_ETM_Q1_7269987"/>
      <w:bookmarkEnd w:id="2309"/>
      <w:bookmarkEnd w:id="2310"/>
      <w:r w:rsidR="00343121" w:rsidRPr="00DE6C36">
        <w:rPr>
          <w:rFonts w:hint="cs"/>
          <w:rtl/>
        </w:rPr>
        <w:t xml:space="preserve">"לא יעלה </w:t>
      </w:r>
      <w:bookmarkStart w:id="2311" w:name="_ETM_Q1_7273786"/>
      <w:bookmarkEnd w:id="2311"/>
      <w:r w:rsidR="00343121" w:rsidRPr="00DE6C36">
        <w:rPr>
          <w:rFonts w:hint="cs"/>
          <w:rtl/>
        </w:rPr>
        <w:t>על"</w:t>
      </w:r>
      <w:r w:rsidRPr="00DE6C36">
        <w:rPr>
          <w:rFonts w:hint="cs"/>
          <w:rtl/>
        </w:rPr>
        <w:t xml:space="preserve"> - - -</w:t>
      </w:r>
    </w:p>
    <w:p w:rsidR="00343121" w:rsidRPr="00DE6C36" w:rsidRDefault="00343121" w:rsidP="00343121">
      <w:pPr>
        <w:rPr>
          <w:rtl/>
        </w:rPr>
      </w:pPr>
      <w:bookmarkStart w:id="2312" w:name="_ETM_Q1_7275499"/>
      <w:bookmarkStart w:id="2313" w:name="_ETM_Q1_7275567"/>
      <w:bookmarkEnd w:id="2312"/>
      <w:bookmarkEnd w:id="2313"/>
    </w:p>
    <w:p w:rsidR="00343121" w:rsidRPr="00DE6C36" w:rsidRDefault="00343121" w:rsidP="00343121">
      <w:pPr>
        <w:pStyle w:val="af6"/>
        <w:keepNext/>
        <w:rPr>
          <w:rtl/>
        </w:rPr>
      </w:pPr>
      <w:bookmarkStart w:id="2314" w:name="ET_yor_6157_22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314"/>
    </w:p>
    <w:p w:rsidR="00343121" w:rsidRPr="00DE6C36" w:rsidRDefault="00343121" w:rsidP="00343121">
      <w:pPr>
        <w:pStyle w:val="KeepWithNext"/>
        <w:rPr>
          <w:rtl/>
        </w:rPr>
      </w:pPr>
    </w:p>
    <w:p w:rsidR="00343121" w:rsidRPr="00DE6C36" w:rsidRDefault="009426CF" w:rsidP="009426CF">
      <w:pPr>
        <w:rPr>
          <w:rtl/>
        </w:rPr>
      </w:pPr>
      <w:bookmarkStart w:id="2315" w:name="_ETM_Q1_7274350"/>
      <w:bookmarkStart w:id="2316" w:name="_ETM_Q1_7274412"/>
      <w:bookmarkEnd w:id="2315"/>
      <w:bookmarkEnd w:id="2316"/>
      <w:r w:rsidRPr="00DE6C36">
        <w:rPr>
          <w:rFonts w:hint="cs"/>
          <w:rtl/>
        </w:rPr>
        <w:t>האמירה היא מאוד פשוטה, ש</w:t>
      </w:r>
      <w:bookmarkStart w:id="2317" w:name="_ETM_Q1_7275957"/>
      <w:bookmarkEnd w:id="2317"/>
      <w:r w:rsidR="00343121" w:rsidRPr="00DE6C36">
        <w:rPr>
          <w:rFonts w:hint="cs"/>
          <w:rtl/>
        </w:rPr>
        <w:t>אם אפשר להשיג את התועלת הזאת בשלושה ימים, שלא יעשו</w:t>
      </w:r>
      <w:r w:rsidRPr="00DE6C36">
        <w:rPr>
          <w:rFonts w:hint="cs"/>
          <w:rtl/>
        </w:rPr>
        <w:t xml:space="preserve"> עשרה ימים. </w:t>
      </w:r>
      <w:bookmarkStart w:id="2318" w:name="_ETM_Q1_7282110"/>
      <w:bookmarkEnd w:id="2318"/>
      <w:r w:rsidRPr="00DE6C36">
        <w:rPr>
          <w:rFonts w:hint="cs"/>
          <w:rtl/>
        </w:rPr>
        <w:t>אני חושב שזה ברור. מאחר שזה ניסוח שמקורו מהאמנה, קיבלתי</w:t>
      </w:r>
      <w:bookmarkStart w:id="2319" w:name="_ETM_Q1_7288742"/>
      <w:bookmarkEnd w:id="2319"/>
      <w:r w:rsidRPr="00DE6C36">
        <w:rPr>
          <w:rFonts w:hint="cs"/>
          <w:rtl/>
        </w:rPr>
        <w:t xml:space="preserve"> את עצתם - - -</w:t>
      </w:r>
    </w:p>
    <w:p w:rsidR="00343121" w:rsidRPr="00DE6C36" w:rsidRDefault="00343121" w:rsidP="00343121">
      <w:pPr>
        <w:rPr>
          <w:rtl/>
        </w:rPr>
      </w:pPr>
      <w:bookmarkStart w:id="2320" w:name="_ETM_Q1_7285619"/>
      <w:bookmarkStart w:id="2321" w:name="_ETM_Q1_7285700"/>
      <w:bookmarkStart w:id="2322" w:name="_ETM_Q1_7290731"/>
      <w:bookmarkEnd w:id="2320"/>
      <w:bookmarkEnd w:id="2321"/>
      <w:bookmarkEnd w:id="2322"/>
    </w:p>
    <w:p w:rsidR="00343121" w:rsidRPr="00DE6C36" w:rsidRDefault="00343121" w:rsidP="00343121">
      <w:pPr>
        <w:pStyle w:val="af9"/>
        <w:keepNext/>
        <w:rPr>
          <w:rtl/>
        </w:rPr>
      </w:pPr>
      <w:bookmarkStart w:id="2323" w:name="ET_guest_694548_227"/>
      <w:r w:rsidRPr="00DE6C36">
        <w:rPr>
          <w:rStyle w:val="TagStyle"/>
          <w:rtl/>
        </w:rPr>
        <w:t xml:space="preserve"> &lt;&lt; אורח &gt;&gt; </w:t>
      </w:r>
      <w:r w:rsidRPr="00DE6C36">
        <w:rPr>
          <w:rtl/>
        </w:rPr>
        <w:t>דפנה פינקלשטיין:</w:t>
      </w:r>
      <w:r w:rsidRPr="00DE6C36">
        <w:rPr>
          <w:rStyle w:val="TagStyle"/>
          <w:rtl/>
        </w:rPr>
        <w:t xml:space="preserve"> &lt;&lt; אורח &gt;&gt;</w:t>
      </w:r>
      <w:r w:rsidRPr="00DE6C36">
        <w:rPr>
          <w:rtl/>
        </w:rPr>
        <w:t xml:space="preserve">   </w:t>
      </w:r>
      <w:bookmarkEnd w:id="2323"/>
    </w:p>
    <w:p w:rsidR="00343121" w:rsidRPr="00DE6C36" w:rsidRDefault="00343121" w:rsidP="00343121">
      <w:pPr>
        <w:pStyle w:val="KeepWithNext"/>
        <w:rPr>
          <w:rtl/>
        </w:rPr>
      </w:pPr>
    </w:p>
    <w:p w:rsidR="00343121" w:rsidRPr="00DE6C36" w:rsidRDefault="009426CF" w:rsidP="00343121">
      <w:pPr>
        <w:rPr>
          <w:rtl/>
        </w:rPr>
      </w:pPr>
      <w:bookmarkStart w:id="2324" w:name="_ETM_Q1_7291101"/>
      <w:bookmarkStart w:id="2325" w:name="_ETM_Q1_7291136"/>
      <w:bookmarkStart w:id="2326" w:name="_ETM_Q1_7295704"/>
      <w:bookmarkEnd w:id="2324"/>
      <w:bookmarkEnd w:id="2325"/>
      <w:bookmarkEnd w:id="2326"/>
      <w:r w:rsidRPr="00DE6C36">
        <w:rPr>
          <w:rFonts w:hint="cs"/>
          <w:rtl/>
        </w:rPr>
        <w:t xml:space="preserve">אולי פשוט להכניס את זה לחלק </w:t>
      </w:r>
      <w:bookmarkStart w:id="2327" w:name="_ETM_Q1_7292160"/>
      <w:bookmarkEnd w:id="2327"/>
      <w:r w:rsidRPr="00DE6C36">
        <w:rPr>
          <w:rFonts w:hint="cs"/>
          <w:rtl/>
        </w:rPr>
        <w:t>השני.</w:t>
      </w:r>
      <w:bookmarkStart w:id="2328" w:name="_ETM_Q1_7290830"/>
      <w:bookmarkEnd w:id="2328"/>
    </w:p>
    <w:p w:rsidR="009426CF" w:rsidRPr="00DE6C36" w:rsidRDefault="009426CF" w:rsidP="00343121">
      <w:pPr>
        <w:rPr>
          <w:rtl/>
        </w:rPr>
      </w:pPr>
      <w:bookmarkStart w:id="2329" w:name="_ETM_Q1_7290880"/>
      <w:bookmarkEnd w:id="2329"/>
    </w:p>
    <w:p w:rsidR="00343121" w:rsidRPr="00DE6C36" w:rsidRDefault="00343121" w:rsidP="00343121">
      <w:pPr>
        <w:pStyle w:val="af9"/>
        <w:keepNext/>
        <w:rPr>
          <w:rtl/>
        </w:rPr>
      </w:pPr>
      <w:bookmarkStart w:id="2330" w:name="ET_guest_18710_228"/>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330"/>
    </w:p>
    <w:p w:rsidR="00343121" w:rsidRPr="00DE6C36" w:rsidRDefault="00343121" w:rsidP="00343121">
      <w:pPr>
        <w:pStyle w:val="KeepWithNext"/>
        <w:rPr>
          <w:rtl/>
        </w:rPr>
      </w:pPr>
    </w:p>
    <w:p w:rsidR="00343121" w:rsidRPr="00DE6C36" w:rsidRDefault="009426CF" w:rsidP="00343121">
      <w:pPr>
        <w:rPr>
          <w:rtl/>
        </w:rPr>
      </w:pPr>
      <w:bookmarkStart w:id="2331" w:name="_ETM_Q1_7296096"/>
      <w:bookmarkStart w:id="2332" w:name="_ETM_Q1_7296141"/>
      <w:bookmarkEnd w:id="2331"/>
      <w:bookmarkEnd w:id="2332"/>
      <w:r w:rsidRPr="00DE6C36">
        <w:rPr>
          <w:rFonts w:hint="cs"/>
          <w:rtl/>
        </w:rPr>
        <w:t xml:space="preserve">גם חשוב להגיד לפרק הזמן הקצר ביותר, </w:t>
      </w:r>
      <w:r w:rsidR="00343121" w:rsidRPr="00DE6C36">
        <w:rPr>
          <w:rFonts w:hint="cs"/>
          <w:rtl/>
        </w:rPr>
        <w:t xml:space="preserve">שישיג </w:t>
      </w:r>
      <w:bookmarkStart w:id="2333" w:name="_ETM_Q1_7297722"/>
      <w:bookmarkEnd w:id="2333"/>
      <w:r w:rsidR="00343121" w:rsidRPr="00DE6C36">
        <w:rPr>
          <w:rFonts w:hint="cs"/>
          <w:rtl/>
        </w:rPr>
        <w:t>את תכלית הבקשה.</w:t>
      </w:r>
    </w:p>
    <w:p w:rsidR="009426CF" w:rsidRPr="00DE6C36" w:rsidRDefault="009426CF" w:rsidP="00343121">
      <w:pPr>
        <w:rPr>
          <w:rtl/>
        </w:rPr>
      </w:pPr>
      <w:bookmarkStart w:id="2334" w:name="_ETM_Q1_7300739"/>
      <w:bookmarkStart w:id="2335" w:name="_ETM_Q1_7300805"/>
      <w:bookmarkStart w:id="2336" w:name="_ETM_Q1_7293772"/>
      <w:bookmarkEnd w:id="2334"/>
      <w:bookmarkEnd w:id="2335"/>
      <w:bookmarkEnd w:id="2336"/>
    </w:p>
    <w:p w:rsidR="009426CF" w:rsidRPr="00DE6C36" w:rsidRDefault="009426CF" w:rsidP="009426CF">
      <w:pPr>
        <w:pStyle w:val="a4"/>
        <w:keepNext/>
        <w:rPr>
          <w:rtl/>
        </w:rPr>
      </w:pPr>
      <w:bookmarkStart w:id="2337" w:name="ET_speaker_נועה_ברודסקי_לוי_386"/>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337"/>
    </w:p>
    <w:p w:rsidR="009426CF" w:rsidRPr="00DE6C36" w:rsidRDefault="009426CF" w:rsidP="009426CF">
      <w:pPr>
        <w:pStyle w:val="KeepWithNext"/>
        <w:rPr>
          <w:rtl/>
        </w:rPr>
      </w:pPr>
    </w:p>
    <w:p w:rsidR="009426CF" w:rsidRPr="00DE6C36" w:rsidRDefault="009426CF" w:rsidP="009426CF">
      <w:pPr>
        <w:rPr>
          <w:rtl/>
        </w:rPr>
      </w:pPr>
      <w:bookmarkStart w:id="2338" w:name="_ETM_Q1_7294199"/>
      <w:bookmarkStart w:id="2339" w:name="_ETM_Q1_7294250"/>
      <w:bookmarkEnd w:id="2338"/>
      <w:bookmarkEnd w:id="2339"/>
      <w:r w:rsidRPr="00DE6C36">
        <w:rPr>
          <w:rFonts w:hint="cs"/>
          <w:rtl/>
        </w:rPr>
        <w:t>כנדרש.</w:t>
      </w:r>
    </w:p>
    <w:p w:rsidR="009426CF" w:rsidRPr="00DE6C36" w:rsidRDefault="009426CF" w:rsidP="009426CF">
      <w:pPr>
        <w:rPr>
          <w:rtl/>
        </w:rPr>
      </w:pPr>
      <w:bookmarkStart w:id="2340" w:name="_ETM_Q1_7298496"/>
      <w:bookmarkStart w:id="2341" w:name="_ETM_Q1_7298553"/>
      <w:bookmarkStart w:id="2342" w:name="_ETM_Q1_7299632"/>
      <w:bookmarkEnd w:id="2340"/>
      <w:bookmarkEnd w:id="2341"/>
      <w:bookmarkEnd w:id="2342"/>
    </w:p>
    <w:p w:rsidR="009426CF" w:rsidRPr="00DE6C36" w:rsidRDefault="009426CF" w:rsidP="009426CF">
      <w:pPr>
        <w:pStyle w:val="af9"/>
        <w:keepNext/>
        <w:rPr>
          <w:rtl/>
        </w:rPr>
      </w:pPr>
      <w:bookmarkStart w:id="2343" w:name="ET_guest_18710_387"/>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343"/>
    </w:p>
    <w:p w:rsidR="009426CF" w:rsidRPr="00DE6C36" w:rsidRDefault="009426CF" w:rsidP="009426CF">
      <w:pPr>
        <w:pStyle w:val="KeepWithNext"/>
        <w:rPr>
          <w:rtl/>
        </w:rPr>
      </w:pPr>
    </w:p>
    <w:p w:rsidR="009426CF" w:rsidRPr="00DE6C36" w:rsidRDefault="009426CF" w:rsidP="009426CF">
      <w:pPr>
        <w:rPr>
          <w:rtl/>
        </w:rPr>
      </w:pPr>
      <w:bookmarkStart w:id="2344" w:name="_ETM_Q1_7299985"/>
      <w:bookmarkStart w:id="2345" w:name="_ETM_Q1_7300018"/>
      <w:bookmarkEnd w:id="2344"/>
      <w:bookmarkEnd w:id="2345"/>
      <w:r w:rsidRPr="00DE6C36">
        <w:rPr>
          <w:rFonts w:hint="cs"/>
          <w:rtl/>
        </w:rPr>
        <w:t xml:space="preserve">לא. שישיג את </w:t>
      </w:r>
      <w:bookmarkStart w:id="2346" w:name="_ETM_Q1_7300550"/>
      <w:bookmarkEnd w:id="2346"/>
      <w:r w:rsidRPr="00DE6C36">
        <w:rPr>
          <w:rFonts w:hint="cs"/>
          <w:rtl/>
        </w:rPr>
        <w:t>התכלית.</w:t>
      </w:r>
      <w:bookmarkStart w:id="2347" w:name="_ETM_Q1_7300226"/>
      <w:bookmarkEnd w:id="2347"/>
    </w:p>
    <w:p w:rsidR="009426CF" w:rsidRPr="00DE6C36" w:rsidRDefault="009426CF" w:rsidP="009426CF">
      <w:pPr>
        <w:rPr>
          <w:rtl/>
        </w:rPr>
      </w:pPr>
      <w:bookmarkStart w:id="2348" w:name="_ETM_Q1_7300275"/>
      <w:bookmarkEnd w:id="2348"/>
    </w:p>
    <w:p w:rsidR="00343121" w:rsidRPr="00DE6C36" w:rsidRDefault="00343121" w:rsidP="00343121">
      <w:pPr>
        <w:pStyle w:val="af6"/>
        <w:keepNext/>
        <w:rPr>
          <w:rtl/>
        </w:rPr>
      </w:pPr>
      <w:bookmarkStart w:id="2349" w:name="ET_yor_6157_22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349"/>
    </w:p>
    <w:p w:rsidR="00343121" w:rsidRPr="00DE6C36" w:rsidRDefault="00343121" w:rsidP="00343121">
      <w:pPr>
        <w:pStyle w:val="KeepWithNext"/>
        <w:rPr>
          <w:rtl/>
        </w:rPr>
      </w:pPr>
    </w:p>
    <w:p w:rsidR="00343121" w:rsidRPr="00DE6C36" w:rsidRDefault="00343121" w:rsidP="00343121">
      <w:pPr>
        <w:rPr>
          <w:rtl/>
        </w:rPr>
      </w:pPr>
      <w:bookmarkStart w:id="2350" w:name="_ETM_Q1_7301585"/>
      <w:bookmarkEnd w:id="2350"/>
      <w:r w:rsidRPr="00DE6C36">
        <w:rPr>
          <w:rFonts w:hint="cs"/>
          <w:rtl/>
        </w:rPr>
        <w:t>מבחינה ניסוחית</w:t>
      </w:r>
      <w:r w:rsidR="009426CF" w:rsidRPr="00DE6C36">
        <w:rPr>
          <w:rFonts w:hint="cs"/>
          <w:rtl/>
        </w:rPr>
        <w:t xml:space="preserve"> איפה שמים את זה, זה פחות מטריד אותי.</w:t>
      </w:r>
    </w:p>
    <w:p w:rsidR="00343121" w:rsidRPr="00DE6C36" w:rsidRDefault="00343121" w:rsidP="00343121">
      <w:pPr>
        <w:rPr>
          <w:rtl/>
        </w:rPr>
      </w:pPr>
      <w:bookmarkStart w:id="2351" w:name="_ETM_Q1_7307479"/>
      <w:bookmarkStart w:id="2352" w:name="_ETM_Q1_7307539"/>
      <w:bookmarkStart w:id="2353" w:name="_ETM_Q1_7309261"/>
      <w:bookmarkEnd w:id="2351"/>
      <w:bookmarkEnd w:id="2352"/>
      <w:bookmarkEnd w:id="2353"/>
    </w:p>
    <w:p w:rsidR="00343121" w:rsidRPr="00DE6C36" w:rsidRDefault="00343121" w:rsidP="00343121">
      <w:pPr>
        <w:pStyle w:val="af9"/>
        <w:keepNext/>
        <w:rPr>
          <w:rtl/>
        </w:rPr>
      </w:pPr>
      <w:bookmarkStart w:id="2354" w:name="ET_guest_694548_230"/>
      <w:r w:rsidRPr="00DE6C36">
        <w:rPr>
          <w:rStyle w:val="TagStyle"/>
          <w:rtl/>
        </w:rPr>
        <w:t xml:space="preserve"> &lt;&lt; אורח &gt;&gt; </w:t>
      </w:r>
      <w:r w:rsidRPr="00DE6C36">
        <w:rPr>
          <w:rtl/>
        </w:rPr>
        <w:t>דפנה פינקלשטיין:</w:t>
      </w:r>
      <w:r w:rsidRPr="00DE6C36">
        <w:rPr>
          <w:rStyle w:val="TagStyle"/>
          <w:rtl/>
        </w:rPr>
        <w:t xml:space="preserve"> &lt;&lt; אורח &gt;&gt;</w:t>
      </w:r>
      <w:r w:rsidRPr="00DE6C36">
        <w:rPr>
          <w:rtl/>
        </w:rPr>
        <w:t xml:space="preserve">   </w:t>
      </w:r>
      <w:bookmarkEnd w:id="2354"/>
    </w:p>
    <w:p w:rsidR="00343121" w:rsidRPr="00DE6C36" w:rsidRDefault="00343121" w:rsidP="00343121">
      <w:pPr>
        <w:pStyle w:val="KeepWithNext"/>
        <w:rPr>
          <w:rtl/>
        </w:rPr>
      </w:pPr>
    </w:p>
    <w:p w:rsidR="00343121" w:rsidRPr="00DE6C36" w:rsidRDefault="009426CF" w:rsidP="00343121">
      <w:pPr>
        <w:rPr>
          <w:rtl/>
        </w:rPr>
      </w:pPr>
      <w:bookmarkStart w:id="2355" w:name="_ETM_Q1_7309636"/>
      <w:bookmarkStart w:id="2356" w:name="_ETM_Q1_7309669"/>
      <w:bookmarkEnd w:id="2355"/>
      <w:bookmarkEnd w:id="2356"/>
      <w:r w:rsidRPr="00DE6C36">
        <w:rPr>
          <w:rFonts w:hint="cs"/>
          <w:rtl/>
        </w:rPr>
        <w:t xml:space="preserve">צריך </w:t>
      </w:r>
      <w:bookmarkStart w:id="2357" w:name="_ETM_Q1_7305830"/>
      <w:bookmarkEnd w:id="2357"/>
      <w:r w:rsidRPr="00DE6C36">
        <w:rPr>
          <w:rFonts w:hint="cs"/>
          <w:rtl/>
        </w:rPr>
        <w:t xml:space="preserve">להבין שברמה פרקטית </w:t>
      </w:r>
      <w:r w:rsidR="00343121" w:rsidRPr="00DE6C36">
        <w:rPr>
          <w:rFonts w:hint="cs"/>
          <w:rtl/>
        </w:rPr>
        <w:t>עשרה ימים</w:t>
      </w:r>
      <w:r w:rsidRPr="00DE6C36">
        <w:rPr>
          <w:rFonts w:hint="cs"/>
          <w:rtl/>
        </w:rPr>
        <w:t xml:space="preserve"> - - -</w:t>
      </w:r>
    </w:p>
    <w:p w:rsidR="00343121" w:rsidRPr="00DE6C36" w:rsidRDefault="00343121" w:rsidP="00343121">
      <w:pPr>
        <w:rPr>
          <w:rtl/>
        </w:rPr>
      </w:pPr>
      <w:bookmarkStart w:id="2358" w:name="_ETM_Q1_7311889"/>
      <w:bookmarkStart w:id="2359" w:name="_ETM_Q1_7311951"/>
      <w:bookmarkEnd w:id="2358"/>
      <w:bookmarkEnd w:id="2359"/>
    </w:p>
    <w:p w:rsidR="00343121" w:rsidRPr="00DE6C36" w:rsidRDefault="00343121" w:rsidP="00343121">
      <w:pPr>
        <w:pStyle w:val="af6"/>
        <w:keepNext/>
        <w:rPr>
          <w:rtl/>
        </w:rPr>
      </w:pPr>
      <w:bookmarkStart w:id="2360" w:name="ET_yor_6157_23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360"/>
    </w:p>
    <w:p w:rsidR="00343121" w:rsidRPr="00DE6C36" w:rsidRDefault="00343121" w:rsidP="00343121">
      <w:pPr>
        <w:pStyle w:val="KeepWithNext"/>
        <w:rPr>
          <w:rtl/>
        </w:rPr>
      </w:pPr>
    </w:p>
    <w:p w:rsidR="00343121" w:rsidRPr="00DE6C36" w:rsidRDefault="009426CF" w:rsidP="00343121">
      <w:pPr>
        <w:rPr>
          <w:rtl/>
        </w:rPr>
      </w:pPr>
      <w:bookmarkStart w:id="2361" w:name="_ETM_Q1_7313223"/>
      <w:bookmarkEnd w:id="2361"/>
      <w:r w:rsidRPr="00DE6C36">
        <w:rPr>
          <w:rFonts w:hint="cs"/>
          <w:rtl/>
        </w:rPr>
        <w:t xml:space="preserve">אני חושב שצריך לכתוב </w:t>
      </w:r>
      <w:bookmarkStart w:id="2362" w:name="_ETM_Q1_7308422"/>
      <w:bookmarkEnd w:id="2362"/>
      <w:r w:rsidRPr="00DE6C36">
        <w:rPr>
          <w:rFonts w:hint="cs"/>
          <w:rtl/>
        </w:rPr>
        <w:t xml:space="preserve">את זה כהוראה כוללת על כל הסעיף. </w:t>
      </w:r>
      <w:r w:rsidR="00343121" w:rsidRPr="00DE6C36">
        <w:rPr>
          <w:rFonts w:hint="cs"/>
          <w:rtl/>
        </w:rPr>
        <w:t>כל האמור בסעיף זה</w:t>
      </w:r>
      <w:r w:rsidRPr="00DE6C36">
        <w:rPr>
          <w:rFonts w:hint="cs"/>
          <w:rtl/>
        </w:rPr>
        <w:t>,</w:t>
      </w:r>
      <w:r w:rsidR="00343121" w:rsidRPr="00DE6C36">
        <w:rPr>
          <w:rFonts w:hint="cs"/>
          <w:rtl/>
        </w:rPr>
        <w:t xml:space="preserve"> בית המשפט </w:t>
      </w:r>
      <w:bookmarkStart w:id="2363" w:name="_ETM_Q1_7321457"/>
      <w:bookmarkEnd w:id="2363"/>
      <w:r w:rsidR="00343121" w:rsidRPr="00DE6C36">
        <w:rPr>
          <w:rFonts w:hint="cs"/>
          <w:rtl/>
        </w:rPr>
        <w:t>יטיל את פרק הזמן המינימלי</w:t>
      </w:r>
      <w:r w:rsidRPr="00DE6C36">
        <w:rPr>
          <w:rFonts w:hint="cs"/>
          <w:rtl/>
        </w:rPr>
        <w:t xml:space="preserve"> שישיג את </w:t>
      </w:r>
      <w:bookmarkStart w:id="2364" w:name="_ETM_Q1_7324044"/>
      <w:bookmarkEnd w:id="2364"/>
      <w:r w:rsidRPr="00DE6C36">
        <w:rPr>
          <w:rFonts w:hint="cs"/>
          <w:rtl/>
        </w:rPr>
        <w:t>מטרת הבקשה.</w:t>
      </w:r>
      <w:bookmarkStart w:id="2365" w:name="_ETM_Q1_7323751"/>
      <w:bookmarkEnd w:id="2365"/>
    </w:p>
    <w:p w:rsidR="009426CF" w:rsidRPr="00DE6C36" w:rsidRDefault="009426CF" w:rsidP="00343121">
      <w:pPr>
        <w:rPr>
          <w:rtl/>
        </w:rPr>
      </w:pPr>
      <w:bookmarkStart w:id="2366" w:name="_ETM_Q1_7323825"/>
      <w:bookmarkStart w:id="2367" w:name="_ETM_Q1_7324022"/>
      <w:bookmarkEnd w:id="2366"/>
      <w:bookmarkEnd w:id="2367"/>
    </w:p>
    <w:p w:rsidR="009426CF" w:rsidRPr="00DE6C36" w:rsidRDefault="009426CF" w:rsidP="009426CF">
      <w:pPr>
        <w:pStyle w:val="af9"/>
        <w:keepNext/>
        <w:rPr>
          <w:rtl/>
        </w:rPr>
      </w:pPr>
      <w:bookmarkStart w:id="2368" w:name="ET_guest_18710_388"/>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368"/>
    </w:p>
    <w:p w:rsidR="009426CF" w:rsidRPr="00DE6C36" w:rsidRDefault="009426CF" w:rsidP="009426CF">
      <w:pPr>
        <w:pStyle w:val="KeepWithNext"/>
        <w:rPr>
          <w:rtl/>
        </w:rPr>
      </w:pPr>
    </w:p>
    <w:p w:rsidR="009426CF" w:rsidRPr="00DE6C36" w:rsidRDefault="009426CF" w:rsidP="009426CF">
      <w:pPr>
        <w:rPr>
          <w:rtl/>
        </w:rPr>
      </w:pPr>
      <w:bookmarkStart w:id="2369" w:name="_ETM_Q1_7324413"/>
      <w:bookmarkStart w:id="2370" w:name="_ETM_Q1_7324463"/>
      <w:bookmarkEnd w:id="2369"/>
      <w:bookmarkEnd w:id="2370"/>
      <w:r w:rsidRPr="00DE6C36">
        <w:rPr>
          <w:rFonts w:hint="cs"/>
          <w:rtl/>
        </w:rPr>
        <w:t>שישיג את תכלית הבקשה.</w:t>
      </w:r>
    </w:p>
    <w:p w:rsidR="009426CF" w:rsidRPr="00DE6C36" w:rsidRDefault="009426CF" w:rsidP="009426CF">
      <w:pPr>
        <w:rPr>
          <w:rtl/>
        </w:rPr>
      </w:pPr>
      <w:bookmarkStart w:id="2371" w:name="_ETM_Q1_7329099"/>
      <w:bookmarkStart w:id="2372" w:name="_ETM_Q1_7329152"/>
      <w:bookmarkEnd w:id="2371"/>
      <w:bookmarkEnd w:id="2372"/>
    </w:p>
    <w:p w:rsidR="009426CF" w:rsidRPr="00DE6C36" w:rsidRDefault="009426CF" w:rsidP="009426CF">
      <w:pPr>
        <w:pStyle w:val="af6"/>
        <w:keepNext/>
        <w:rPr>
          <w:rtl/>
        </w:rPr>
      </w:pPr>
      <w:bookmarkStart w:id="2373" w:name="ET_yor_6157_38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373"/>
    </w:p>
    <w:p w:rsidR="009426CF" w:rsidRPr="00DE6C36" w:rsidRDefault="009426CF" w:rsidP="009426CF">
      <w:pPr>
        <w:pStyle w:val="KeepWithNext"/>
        <w:rPr>
          <w:rtl/>
        </w:rPr>
      </w:pPr>
    </w:p>
    <w:p w:rsidR="00343121" w:rsidRPr="00DE6C36" w:rsidRDefault="00343121" w:rsidP="00B84A9B">
      <w:pPr>
        <w:rPr>
          <w:rtl/>
        </w:rPr>
      </w:pPr>
      <w:bookmarkStart w:id="2374" w:name="_ETM_Q1_7328112"/>
      <w:bookmarkStart w:id="2375" w:name="_ETM_Q1_7326667"/>
      <w:bookmarkStart w:id="2376" w:name="_ETM_Q1_7326735"/>
      <w:bookmarkEnd w:id="2374"/>
      <w:bookmarkEnd w:id="2375"/>
      <w:bookmarkEnd w:id="2376"/>
      <w:r w:rsidRPr="00DE6C36">
        <w:rPr>
          <w:rFonts w:hint="cs"/>
          <w:rtl/>
        </w:rPr>
        <w:t xml:space="preserve">נכתוב </w:t>
      </w:r>
      <w:r w:rsidR="009426CF" w:rsidRPr="00DE6C36">
        <w:rPr>
          <w:rFonts w:hint="cs"/>
          <w:rtl/>
        </w:rPr>
        <w:t xml:space="preserve">את זה </w:t>
      </w:r>
      <w:r w:rsidRPr="00DE6C36">
        <w:rPr>
          <w:rFonts w:hint="cs"/>
          <w:rtl/>
        </w:rPr>
        <w:t xml:space="preserve">כהוראה כוללת, כחלק מאותה בקשה. </w:t>
      </w:r>
      <w:bookmarkStart w:id="2377" w:name="_ETM_Q1_7334393"/>
      <w:bookmarkEnd w:id="2377"/>
      <w:r w:rsidRPr="00DE6C36">
        <w:rPr>
          <w:rFonts w:hint="cs"/>
          <w:rtl/>
        </w:rPr>
        <w:t>חשבתי שזה</w:t>
      </w:r>
      <w:r w:rsidR="009426CF" w:rsidRPr="00DE6C36">
        <w:rPr>
          <w:rFonts w:hint="cs"/>
          <w:rtl/>
        </w:rPr>
        <w:t xml:space="preserve"> מובן מאליו, אבל </w:t>
      </w:r>
      <w:bookmarkStart w:id="2378" w:name="_ETM_Q1_7335129"/>
      <w:bookmarkEnd w:id="2378"/>
      <w:r w:rsidR="009426CF" w:rsidRPr="00DE6C36">
        <w:rPr>
          <w:rFonts w:hint="cs"/>
          <w:rtl/>
        </w:rPr>
        <w:t xml:space="preserve">כמו שלמדתי פעם:  </w:t>
      </w:r>
      <w:r w:rsidR="009426CF" w:rsidRPr="00DE6C36">
        <w:rPr>
          <w:rFonts w:hint="cs"/>
        </w:rPr>
        <w:t>E</w:t>
      </w:r>
      <w:r w:rsidR="009426CF" w:rsidRPr="00DE6C36">
        <w:t>ven thing that goes without saying, goes better when you say them</w:t>
      </w:r>
      <w:r w:rsidR="00B84A9B" w:rsidRPr="00DE6C36">
        <w:rPr>
          <w:rFonts w:hint="cs"/>
          <w:rtl/>
        </w:rPr>
        <w:t xml:space="preserve">, אז אפשר </w:t>
      </w:r>
      <w:bookmarkStart w:id="2379" w:name="_ETM_Q1_7338085"/>
      <w:bookmarkStart w:id="2380" w:name="_ETM_Q1_7338149"/>
      <w:bookmarkEnd w:id="2379"/>
      <w:bookmarkEnd w:id="2380"/>
      <w:r w:rsidR="00B84A9B" w:rsidRPr="00DE6C36">
        <w:rPr>
          <w:rFonts w:hint="cs"/>
          <w:rtl/>
        </w:rPr>
        <w:t>ל</w:t>
      </w:r>
      <w:r w:rsidRPr="00DE6C36">
        <w:rPr>
          <w:rFonts w:hint="cs"/>
          <w:rtl/>
        </w:rPr>
        <w:t>הגיד את האמירה הזאת.</w:t>
      </w:r>
    </w:p>
    <w:p w:rsidR="00343121" w:rsidRPr="00DE6C36" w:rsidRDefault="00343121" w:rsidP="00343121">
      <w:pPr>
        <w:rPr>
          <w:rtl/>
        </w:rPr>
      </w:pPr>
      <w:bookmarkStart w:id="2381" w:name="_ETM_Q1_7342684"/>
      <w:bookmarkStart w:id="2382" w:name="_ETM_Q1_7342751"/>
      <w:bookmarkStart w:id="2383" w:name="_ETM_Q1_7343567"/>
      <w:bookmarkEnd w:id="2381"/>
      <w:bookmarkEnd w:id="2382"/>
      <w:bookmarkEnd w:id="2383"/>
    </w:p>
    <w:p w:rsidR="00343121" w:rsidRPr="00DE6C36" w:rsidRDefault="00343121" w:rsidP="00343121">
      <w:pPr>
        <w:pStyle w:val="a4"/>
        <w:keepNext/>
        <w:rPr>
          <w:rtl/>
        </w:rPr>
      </w:pPr>
      <w:bookmarkStart w:id="2384" w:name="ET_speaker_נועה_ברודסקי_לוי_232"/>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384"/>
    </w:p>
    <w:p w:rsidR="00343121" w:rsidRPr="00DE6C36" w:rsidRDefault="00343121" w:rsidP="00343121">
      <w:pPr>
        <w:pStyle w:val="KeepWithNext"/>
        <w:rPr>
          <w:rtl/>
        </w:rPr>
      </w:pPr>
    </w:p>
    <w:p w:rsidR="00343121" w:rsidRPr="00DE6C36" w:rsidRDefault="00343121" w:rsidP="00343121">
      <w:pPr>
        <w:rPr>
          <w:rtl/>
        </w:rPr>
      </w:pPr>
      <w:bookmarkStart w:id="2385" w:name="_ETM_Q1_7344068"/>
      <w:bookmarkStart w:id="2386" w:name="_ETM_Q1_7344108"/>
      <w:bookmarkEnd w:id="2385"/>
      <w:bookmarkEnd w:id="2386"/>
      <w:r w:rsidRPr="00DE6C36">
        <w:rPr>
          <w:rFonts w:hint="cs"/>
          <w:rtl/>
        </w:rPr>
        <w:t xml:space="preserve">לגבי </w:t>
      </w:r>
      <w:r w:rsidR="00B84A9B" w:rsidRPr="00DE6C36">
        <w:rPr>
          <w:rFonts w:hint="cs"/>
          <w:rtl/>
        </w:rPr>
        <w:t>"</w:t>
      </w:r>
      <w:r w:rsidRPr="00DE6C36">
        <w:rPr>
          <w:rFonts w:hint="cs"/>
          <w:rtl/>
        </w:rPr>
        <w:t>מסכן את עצמו</w:t>
      </w:r>
      <w:r w:rsidR="00B84A9B" w:rsidRPr="00DE6C36">
        <w:rPr>
          <w:rFonts w:hint="cs"/>
          <w:rtl/>
        </w:rPr>
        <w:t>".</w:t>
      </w:r>
    </w:p>
    <w:p w:rsidR="00343121" w:rsidRPr="00DE6C36" w:rsidRDefault="00343121" w:rsidP="00343121">
      <w:pPr>
        <w:rPr>
          <w:rtl/>
        </w:rPr>
      </w:pPr>
      <w:bookmarkStart w:id="2387" w:name="_ETM_Q1_7348641"/>
      <w:bookmarkStart w:id="2388" w:name="_ETM_Q1_7348714"/>
      <w:bookmarkEnd w:id="2387"/>
      <w:bookmarkEnd w:id="2388"/>
    </w:p>
    <w:p w:rsidR="00343121" w:rsidRPr="00DE6C36" w:rsidRDefault="00343121" w:rsidP="00343121">
      <w:pPr>
        <w:pStyle w:val="af6"/>
        <w:keepNext/>
        <w:rPr>
          <w:rtl/>
        </w:rPr>
      </w:pPr>
      <w:bookmarkStart w:id="2389" w:name="ET_yor_6157_23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389"/>
    </w:p>
    <w:p w:rsidR="00343121" w:rsidRPr="00DE6C36" w:rsidRDefault="00343121" w:rsidP="00343121">
      <w:pPr>
        <w:pStyle w:val="KeepWithNext"/>
        <w:rPr>
          <w:rtl/>
        </w:rPr>
      </w:pPr>
    </w:p>
    <w:p w:rsidR="00343121" w:rsidRPr="00DE6C36" w:rsidRDefault="00B84A9B" w:rsidP="00343121">
      <w:pPr>
        <w:rPr>
          <w:rtl/>
        </w:rPr>
      </w:pPr>
      <w:bookmarkStart w:id="2390" w:name="_ETM_Q1_7351832"/>
      <w:bookmarkEnd w:id="2390"/>
      <w:r w:rsidRPr="00DE6C36">
        <w:rPr>
          <w:rFonts w:hint="cs"/>
          <w:rtl/>
        </w:rPr>
        <w:t xml:space="preserve">הבנתי שהגענו להסכמה </w:t>
      </w:r>
      <w:bookmarkStart w:id="2391" w:name="_ETM_Q1_7347411"/>
      <w:bookmarkEnd w:id="2391"/>
      <w:r w:rsidRPr="00DE6C36">
        <w:rPr>
          <w:rFonts w:hint="cs"/>
          <w:rtl/>
        </w:rPr>
        <w:t>שנוריד את זה.</w:t>
      </w:r>
      <w:bookmarkStart w:id="2392" w:name="_ETM_Q1_7355640"/>
      <w:bookmarkEnd w:id="2392"/>
    </w:p>
    <w:p w:rsidR="00343121" w:rsidRPr="00DE6C36" w:rsidRDefault="00343121" w:rsidP="00343121">
      <w:pPr>
        <w:rPr>
          <w:rtl/>
        </w:rPr>
      </w:pPr>
      <w:bookmarkStart w:id="2393" w:name="_ETM_Q1_7365056"/>
      <w:bookmarkStart w:id="2394" w:name="_ETM_Q1_7365122"/>
      <w:bookmarkStart w:id="2395" w:name="_ETM_Q1_7365871"/>
      <w:bookmarkEnd w:id="2393"/>
      <w:bookmarkEnd w:id="2394"/>
      <w:bookmarkEnd w:id="2395"/>
    </w:p>
    <w:p w:rsidR="00343121" w:rsidRPr="00DE6C36" w:rsidRDefault="00343121" w:rsidP="00343121">
      <w:pPr>
        <w:pStyle w:val="a4"/>
        <w:keepNext/>
        <w:rPr>
          <w:rtl/>
        </w:rPr>
      </w:pPr>
      <w:bookmarkStart w:id="2396" w:name="ET_speaker_נועה_ברודסקי_לוי_234"/>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396"/>
    </w:p>
    <w:p w:rsidR="00343121" w:rsidRPr="00DE6C36" w:rsidRDefault="00343121" w:rsidP="00343121">
      <w:pPr>
        <w:pStyle w:val="KeepWithNext"/>
        <w:rPr>
          <w:rtl/>
        </w:rPr>
      </w:pPr>
    </w:p>
    <w:p w:rsidR="00343121" w:rsidRPr="00DE6C36" w:rsidRDefault="00343121" w:rsidP="00343121">
      <w:pPr>
        <w:rPr>
          <w:rtl/>
        </w:rPr>
      </w:pPr>
      <w:bookmarkStart w:id="2397" w:name="_ETM_Q1_7366268"/>
      <w:bookmarkStart w:id="2398" w:name="_ETM_Q1_7366306"/>
      <w:bookmarkEnd w:id="2397"/>
      <w:bookmarkEnd w:id="2398"/>
      <w:r w:rsidRPr="00DE6C36">
        <w:rPr>
          <w:rFonts w:hint="cs"/>
          <w:rtl/>
        </w:rPr>
        <w:t xml:space="preserve">עוד נקודה שעלתה </w:t>
      </w:r>
      <w:r w:rsidR="00B84A9B" w:rsidRPr="00DE6C36">
        <w:rPr>
          <w:rFonts w:hint="cs"/>
          <w:rtl/>
        </w:rPr>
        <w:t xml:space="preserve">מהרווחה לגבי דיוני מעקב לגבי </w:t>
      </w:r>
      <w:bookmarkStart w:id="2399" w:name="_ETM_Q1_7369186"/>
      <w:bookmarkEnd w:id="2399"/>
      <w:r w:rsidR="00B84A9B" w:rsidRPr="00DE6C36">
        <w:rPr>
          <w:rFonts w:hint="cs"/>
          <w:rtl/>
        </w:rPr>
        <w:t>המעצר.</w:t>
      </w:r>
    </w:p>
    <w:p w:rsidR="00343121" w:rsidRPr="00DE6C36" w:rsidRDefault="00343121" w:rsidP="00343121">
      <w:pPr>
        <w:rPr>
          <w:rtl/>
        </w:rPr>
      </w:pPr>
      <w:bookmarkStart w:id="2400" w:name="_ETM_Q1_7372630"/>
      <w:bookmarkStart w:id="2401" w:name="_ETM_Q1_7372697"/>
      <w:bookmarkStart w:id="2402" w:name="_ETM_Q1_7374679"/>
      <w:bookmarkEnd w:id="2400"/>
      <w:bookmarkEnd w:id="2401"/>
      <w:bookmarkEnd w:id="2402"/>
    </w:p>
    <w:p w:rsidR="00B84A9B" w:rsidRPr="00DE6C36" w:rsidRDefault="00B84A9B" w:rsidP="00B84A9B">
      <w:pPr>
        <w:pStyle w:val="af6"/>
        <w:keepNext/>
        <w:rPr>
          <w:rtl/>
        </w:rPr>
      </w:pPr>
      <w:bookmarkStart w:id="2403" w:name="ET_yor_6157_39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403"/>
    </w:p>
    <w:p w:rsidR="00B84A9B" w:rsidRPr="00DE6C36" w:rsidRDefault="00B84A9B" w:rsidP="00B84A9B">
      <w:pPr>
        <w:pStyle w:val="KeepWithNext"/>
        <w:rPr>
          <w:rtl/>
        </w:rPr>
      </w:pPr>
    </w:p>
    <w:p w:rsidR="00B84A9B" w:rsidRPr="00DE6C36" w:rsidRDefault="00B84A9B" w:rsidP="00B84A9B">
      <w:pPr>
        <w:rPr>
          <w:rtl/>
        </w:rPr>
      </w:pPr>
      <w:bookmarkStart w:id="2404" w:name="_ETM_Q1_7370445"/>
      <w:bookmarkEnd w:id="2404"/>
      <w:r w:rsidRPr="00DE6C36">
        <w:rPr>
          <w:rFonts w:hint="cs"/>
          <w:rtl/>
        </w:rPr>
        <w:t>לגבי דיוני מעקב, אינני רואה בכך בעיה.</w:t>
      </w:r>
    </w:p>
    <w:p w:rsidR="00B84A9B" w:rsidRPr="00DE6C36" w:rsidRDefault="00B84A9B" w:rsidP="00B84A9B">
      <w:pPr>
        <w:rPr>
          <w:rtl/>
        </w:rPr>
      </w:pPr>
      <w:bookmarkStart w:id="2405" w:name="_ETM_Q1_7370786"/>
      <w:bookmarkStart w:id="2406" w:name="_ETM_Q1_7370827"/>
      <w:bookmarkEnd w:id="2405"/>
      <w:bookmarkEnd w:id="2406"/>
    </w:p>
    <w:p w:rsidR="00343121" w:rsidRPr="00DE6C36" w:rsidRDefault="00343121" w:rsidP="00343121">
      <w:pPr>
        <w:pStyle w:val="af9"/>
        <w:keepNext/>
        <w:rPr>
          <w:rtl/>
        </w:rPr>
      </w:pPr>
      <w:bookmarkStart w:id="2407" w:name="ET_guest_18710_235"/>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407"/>
    </w:p>
    <w:p w:rsidR="00343121" w:rsidRPr="00DE6C36" w:rsidRDefault="00343121" w:rsidP="00343121">
      <w:pPr>
        <w:pStyle w:val="KeepWithNext"/>
        <w:rPr>
          <w:rtl/>
        </w:rPr>
      </w:pPr>
    </w:p>
    <w:p w:rsidR="00343121" w:rsidRPr="00DE6C36" w:rsidRDefault="00343121" w:rsidP="00343121">
      <w:pPr>
        <w:rPr>
          <w:rtl/>
        </w:rPr>
      </w:pPr>
      <w:bookmarkStart w:id="2408" w:name="_ETM_Q1_7375089"/>
      <w:bookmarkStart w:id="2409" w:name="_ETM_Q1_7375124"/>
      <w:bookmarkEnd w:id="2408"/>
      <w:bookmarkEnd w:id="2409"/>
      <w:r w:rsidRPr="00DE6C36">
        <w:rPr>
          <w:rFonts w:hint="cs"/>
          <w:rtl/>
        </w:rPr>
        <w:t xml:space="preserve">זה </w:t>
      </w:r>
      <w:bookmarkStart w:id="2410" w:name="_ETM_Q1_7376758"/>
      <w:bookmarkEnd w:id="2410"/>
      <w:r w:rsidRPr="00DE6C36">
        <w:rPr>
          <w:rFonts w:hint="cs"/>
          <w:rtl/>
        </w:rPr>
        <w:t>היה לפני</w:t>
      </w:r>
      <w:r w:rsidR="00B84A9B" w:rsidRPr="00DE6C36">
        <w:rPr>
          <w:rFonts w:hint="cs"/>
          <w:rtl/>
        </w:rPr>
        <w:t xml:space="preserve"> שידענו שהולכים על </w:t>
      </w:r>
      <w:bookmarkStart w:id="2411" w:name="_ETM_Q1_7373985"/>
      <w:bookmarkEnd w:id="2411"/>
      <w:r w:rsidR="00B84A9B" w:rsidRPr="00DE6C36">
        <w:rPr>
          <w:rFonts w:hint="cs"/>
          <w:rtl/>
        </w:rPr>
        <w:t>פרק הזמן הקצר ביותר, אז זה מתאזן, לא צריך את</w:t>
      </w:r>
      <w:bookmarkStart w:id="2412" w:name="_ETM_Q1_7375236"/>
      <w:bookmarkEnd w:id="2412"/>
      <w:r w:rsidR="00B84A9B" w:rsidRPr="00DE6C36">
        <w:rPr>
          <w:rFonts w:hint="cs"/>
          <w:rtl/>
        </w:rPr>
        <w:t xml:space="preserve"> זה.</w:t>
      </w:r>
    </w:p>
    <w:p w:rsidR="00343121" w:rsidRPr="00DE6C36" w:rsidRDefault="00343121" w:rsidP="00343121">
      <w:pPr>
        <w:rPr>
          <w:rtl/>
        </w:rPr>
      </w:pPr>
      <w:bookmarkStart w:id="2413" w:name="_ETM_Q1_7379486"/>
      <w:bookmarkStart w:id="2414" w:name="_ETM_Q1_7379556"/>
      <w:bookmarkEnd w:id="2413"/>
      <w:bookmarkEnd w:id="2414"/>
    </w:p>
    <w:p w:rsidR="00343121" w:rsidRPr="00DE6C36" w:rsidRDefault="00343121" w:rsidP="00343121">
      <w:pPr>
        <w:pStyle w:val="af6"/>
        <w:keepNext/>
        <w:rPr>
          <w:rtl/>
        </w:rPr>
      </w:pPr>
      <w:bookmarkStart w:id="2415" w:name="ET_yor_6157_23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415"/>
    </w:p>
    <w:p w:rsidR="00343121" w:rsidRPr="00DE6C36" w:rsidRDefault="00343121" w:rsidP="00343121">
      <w:pPr>
        <w:pStyle w:val="KeepWithNext"/>
        <w:rPr>
          <w:rtl/>
        </w:rPr>
      </w:pPr>
    </w:p>
    <w:p w:rsidR="00343121" w:rsidRPr="00DE6C36" w:rsidRDefault="00B84A9B" w:rsidP="00343121">
      <w:pPr>
        <w:rPr>
          <w:rtl/>
        </w:rPr>
      </w:pPr>
      <w:bookmarkStart w:id="2416" w:name="_ETM_Q1_7389724"/>
      <w:bookmarkEnd w:id="2416"/>
      <w:r w:rsidRPr="00DE6C36">
        <w:rPr>
          <w:rFonts w:hint="cs"/>
          <w:rtl/>
        </w:rPr>
        <w:t xml:space="preserve">אין צורך בזה, מצוין. הם אומרים שבשנייה שבית המשפט נותן </w:t>
      </w:r>
      <w:bookmarkStart w:id="2417" w:name="_ETM_Q1_7389942"/>
      <w:bookmarkEnd w:id="2417"/>
      <w:r w:rsidRPr="00DE6C36">
        <w:rPr>
          <w:rFonts w:hint="cs"/>
          <w:rtl/>
        </w:rPr>
        <w:t xml:space="preserve">בכל פעם את פרק הזמן הקצר ביותר, </w:t>
      </w:r>
      <w:r w:rsidR="00343121" w:rsidRPr="00DE6C36">
        <w:rPr>
          <w:rFonts w:hint="cs"/>
          <w:rtl/>
        </w:rPr>
        <w:t>לא צריך לעשות עוד דיונים</w:t>
      </w:r>
      <w:r w:rsidRPr="00DE6C36">
        <w:rPr>
          <w:rFonts w:hint="cs"/>
          <w:rtl/>
        </w:rPr>
        <w:t xml:space="preserve">, כי בכל </w:t>
      </w:r>
      <w:bookmarkStart w:id="2418" w:name="_ETM_Q1_7391072"/>
      <w:bookmarkEnd w:id="2418"/>
      <w:r w:rsidRPr="00DE6C36">
        <w:rPr>
          <w:rFonts w:hint="cs"/>
          <w:rtl/>
        </w:rPr>
        <w:t>מקרה הוא ייתן את פרק הזמן הקצר ביותר.</w:t>
      </w:r>
    </w:p>
    <w:p w:rsidR="00343121" w:rsidRPr="00DE6C36" w:rsidRDefault="00343121" w:rsidP="00343121">
      <w:pPr>
        <w:rPr>
          <w:rtl/>
        </w:rPr>
      </w:pPr>
      <w:bookmarkStart w:id="2419" w:name="_ETM_Q1_7396982"/>
      <w:bookmarkStart w:id="2420" w:name="_ETM_Q1_7397040"/>
      <w:bookmarkStart w:id="2421" w:name="_ETM_Q1_7399359"/>
      <w:bookmarkEnd w:id="2419"/>
      <w:bookmarkEnd w:id="2420"/>
      <w:bookmarkEnd w:id="2421"/>
    </w:p>
    <w:p w:rsidR="00343121" w:rsidRPr="00DE6C36" w:rsidRDefault="00343121" w:rsidP="00343121">
      <w:pPr>
        <w:pStyle w:val="a4"/>
        <w:keepNext/>
        <w:rPr>
          <w:rtl/>
        </w:rPr>
      </w:pPr>
      <w:bookmarkStart w:id="2422" w:name="ET_speaker_נועה_ברודסקי_לוי_237"/>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422"/>
    </w:p>
    <w:p w:rsidR="00343121" w:rsidRPr="00DE6C36" w:rsidRDefault="00343121" w:rsidP="00343121">
      <w:pPr>
        <w:pStyle w:val="KeepWithNext"/>
        <w:rPr>
          <w:rtl/>
        </w:rPr>
      </w:pPr>
    </w:p>
    <w:p w:rsidR="00343121" w:rsidRPr="00DE6C36" w:rsidRDefault="00343121" w:rsidP="00343121">
      <w:pPr>
        <w:rPr>
          <w:rtl/>
        </w:rPr>
      </w:pPr>
      <w:bookmarkStart w:id="2423" w:name="_ETM_Q1_7399805"/>
      <w:bookmarkEnd w:id="2423"/>
      <w:r w:rsidRPr="00DE6C36">
        <w:rPr>
          <w:rFonts w:hint="cs"/>
          <w:rtl/>
        </w:rPr>
        <w:t>ב</w:t>
      </w:r>
      <w:bookmarkStart w:id="2424" w:name="_ETM_Q1_7399840"/>
      <w:bookmarkEnd w:id="2424"/>
      <w:r w:rsidRPr="00DE6C36">
        <w:rPr>
          <w:rFonts w:hint="cs"/>
          <w:rtl/>
        </w:rPr>
        <w:t>ס</w:t>
      </w:r>
      <w:r w:rsidR="00B84A9B" w:rsidRPr="00DE6C36">
        <w:rPr>
          <w:rFonts w:hint="cs"/>
          <w:rtl/>
        </w:rPr>
        <w:t>עי</w:t>
      </w:r>
      <w:r w:rsidRPr="00DE6C36">
        <w:rPr>
          <w:rFonts w:hint="cs"/>
          <w:rtl/>
        </w:rPr>
        <w:t xml:space="preserve">ף קטן (ו) הייתה הערה </w:t>
      </w:r>
      <w:bookmarkStart w:id="2425" w:name="_ETM_Q1_7405415"/>
      <w:bookmarkEnd w:id="2425"/>
      <w:r w:rsidRPr="00DE6C36">
        <w:rPr>
          <w:rFonts w:hint="cs"/>
          <w:rtl/>
        </w:rPr>
        <w:t>קטנה</w:t>
      </w:r>
      <w:r w:rsidR="00B84A9B" w:rsidRPr="00DE6C36">
        <w:rPr>
          <w:rFonts w:hint="cs"/>
          <w:rtl/>
        </w:rPr>
        <w:t xml:space="preserve">. כשאנחנו מדברים </w:t>
      </w:r>
      <w:bookmarkStart w:id="2426" w:name="_ETM_Q1_7406144"/>
      <w:bookmarkEnd w:id="2426"/>
      <w:r w:rsidR="00B84A9B" w:rsidRPr="00DE6C36">
        <w:rPr>
          <w:rFonts w:hint="cs"/>
          <w:rtl/>
        </w:rPr>
        <w:t>על מעשה טרור, שבית המשפט קבע לפי סעיף 37 שהוא מעשה טרור.</w:t>
      </w:r>
      <w:bookmarkStart w:id="2427" w:name="_ETM_Q1_7409984"/>
      <w:bookmarkEnd w:id="2427"/>
    </w:p>
    <w:p w:rsidR="00343121" w:rsidRPr="00DE6C36" w:rsidRDefault="00343121" w:rsidP="00343121">
      <w:pPr>
        <w:rPr>
          <w:rtl/>
        </w:rPr>
      </w:pPr>
      <w:bookmarkStart w:id="2428" w:name="_ETM_Q1_7407609"/>
      <w:bookmarkStart w:id="2429" w:name="_ETM_Q1_7407685"/>
      <w:bookmarkEnd w:id="2428"/>
      <w:bookmarkEnd w:id="2429"/>
    </w:p>
    <w:p w:rsidR="00343121" w:rsidRPr="00DE6C36" w:rsidRDefault="00343121" w:rsidP="00343121">
      <w:pPr>
        <w:pStyle w:val="af6"/>
        <w:keepNext/>
        <w:rPr>
          <w:rtl/>
        </w:rPr>
      </w:pPr>
      <w:bookmarkStart w:id="2430" w:name="ET_yor_6157_23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430"/>
    </w:p>
    <w:p w:rsidR="00343121" w:rsidRPr="00DE6C36" w:rsidRDefault="00343121" w:rsidP="00343121">
      <w:pPr>
        <w:pStyle w:val="KeepWithNext"/>
        <w:rPr>
          <w:rtl/>
        </w:rPr>
      </w:pPr>
    </w:p>
    <w:p w:rsidR="00343121" w:rsidRPr="00DE6C36" w:rsidRDefault="00B84A9B" w:rsidP="00343121">
      <w:pPr>
        <w:rPr>
          <w:rtl/>
        </w:rPr>
      </w:pPr>
      <w:bookmarkStart w:id="2431" w:name="_ETM_Q1_7412709"/>
      <w:bookmarkEnd w:id="2431"/>
      <w:r w:rsidRPr="00DE6C36">
        <w:rPr>
          <w:rFonts w:hint="cs"/>
          <w:rtl/>
        </w:rPr>
        <w:t xml:space="preserve">אין בעיה. </w:t>
      </w:r>
      <w:r w:rsidR="00343121" w:rsidRPr="00DE6C36">
        <w:rPr>
          <w:rFonts w:hint="cs"/>
          <w:rtl/>
        </w:rPr>
        <w:t>לעניין הוראת השעה, החלק של פסקאות (</w:t>
      </w:r>
      <w:proofErr w:type="spellStart"/>
      <w:r w:rsidR="00343121" w:rsidRPr="00DE6C36">
        <w:rPr>
          <w:rFonts w:hint="cs"/>
          <w:rtl/>
        </w:rPr>
        <w:t>יב</w:t>
      </w:r>
      <w:proofErr w:type="spellEnd"/>
      <w:r w:rsidR="00343121" w:rsidRPr="00DE6C36">
        <w:rPr>
          <w:rFonts w:hint="cs"/>
          <w:rtl/>
        </w:rPr>
        <w:t>)</w:t>
      </w:r>
      <w:r w:rsidRPr="00DE6C36">
        <w:rPr>
          <w:rFonts w:hint="cs"/>
          <w:rtl/>
        </w:rPr>
        <w:t>, (</w:t>
      </w:r>
      <w:proofErr w:type="spellStart"/>
      <w:r w:rsidRPr="00DE6C36">
        <w:rPr>
          <w:rFonts w:hint="cs"/>
          <w:rtl/>
        </w:rPr>
        <w:t>יג</w:t>
      </w:r>
      <w:proofErr w:type="spellEnd"/>
      <w:r w:rsidRPr="00DE6C36">
        <w:rPr>
          <w:rFonts w:hint="cs"/>
          <w:rtl/>
        </w:rPr>
        <w:t xml:space="preserve">) ו-(יד), שזה </w:t>
      </w:r>
      <w:bookmarkStart w:id="2432" w:name="_ETM_Q1_7425812"/>
      <w:bookmarkEnd w:id="2432"/>
      <w:r w:rsidRPr="00DE6C36">
        <w:rPr>
          <w:rFonts w:hint="cs"/>
          <w:rtl/>
        </w:rPr>
        <w:t>החלק שעוסק באותו מעבר ממעון נעול - - -</w:t>
      </w:r>
    </w:p>
    <w:p w:rsidR="00343121" w:rsidRPr="00DE6C36" w:rsidRDefault="00343121" w:rsidP="00343121">
      <w:pPr>
        <w:rPr>
          <w:rtl/>
        </w:rPr>
      </w:pPr>
      <w:bookmarkStart w:id="2433" w:name="_ETM_Q1_7428648"/>
      <w:bookmarkStart w:id="2434" w:name="_ETM_Q1_7428726"/>
      <w:bookmarkStart w:id="2435" w:name="_ETM_Q1_7429976"/>
      <w:bookmarkEnd w:id="2433"/>
      <w:bookmarkEnd w:id="2434"/>
      <w:bookmarkEnd w:id="2435"/>
    </w:p>
    <w:p w:rsidR="00343121" w:rsidRPr="00DE6C36" w:rsidRDefault="00343121" w:rsidP="00343121">
      <w:pPr>
        <w:pStyle w:val="a4"/>
        <w:keepNext/>
        <w:rPr>
          <w:rtl/>
        </w:rPr>
      </w:pPr>
      <w:bookmarkStart w:id="2436" w:name="ET_speaker_נועה_ברודסקי_לוי_239"/>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436"/>
    </w:p>
    <w:p w:rsidR="00343121" w:rsidRPr="00DE6C36" w:rsidRDefault="00343121" w:rsidP="00343121">
      <w:pPr>
        <w:pStyle w:val="KeepWithNext"/>
        <w:rPr>
          <w:rtl/>
        </w:rPr>
      </w:pPr>
    </w:p>
    <w:p w:rsidR="00343121" w:rsidRPr="00DE6C36" w:rsidRDefault="00343121" w:rsidP="00343121">
      <w:pPr>
        <w:rPr>
          <w:rtl/>
        </w:rPr>
      </w:pPr>
      <w:bookmarkStart w:id="2437" w:name="_ETM_Q1_7430395"/>
      <w:bookmarkStart w:id="2438" w:name="_ETM_Q1_7430425"/>
      <w:bookmarkEnd w:id="2437"/>
      <w:bookmarkEnd w:id="2438"/>
      <w:r w:rsidRPr="00DE6C36">
        <w:rPr>
          <w:rFonts w:hint="cs"/>
          <w:rtl/>
        </w:rPr>
        <w:t>אין (יד)</w:t>
      </w:r>
      <w:r w:rsidR="00B84A9B" w:rsidRPr="00DE6C36">
        <w:rPr>
          <w:rFonts w:hint="cs"/>
          <w:rtl/>
        </w:rPr>
        <w:t>.</w:t>
      </w:r>
    </w:p>
    <w:p w:rsidR="00343121" w:rsidRPr="00DE6C36" w:rsidRDefault="00343121" w:rsidP="00343121">
      <w:pPr>
        <w:rPr>
          <w:rtl/>
        </w:rPr>
      </w:pPr>
      <w:bookmarkStart w:id="2439" w:name="_ETM_Q1_7433552"/>
      <w:bookmarkStart w:id="2440" w:name="_ETM_Q1_7433614"/>
      <w:bookmarkEnd w:id="2439"/>
      <w:bookmarkEnd w:id="2440"/>
    </w:p>
    <w:p w:rsidR="00343121" w:rsidRPr="00DE6C36" w:rsidRDefault="00343121" w:rsidP="00343121">
      <w:pPr>
        <w:pStyle w:val="af6"/>
        <w:keepNext/>
        <w:rPr>
          <w:rtl/>
        </w:rPr>
      </w:pPr>
      <w:bookmarkStart w:id="2441" w:name="ET_yor_6157_24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441"/>
    </w:p>
    <w:p w:rsidR="00343121" w:rsidRPr="00DE6C36" w:rsidRDefault="00343121" w:rsidP="00343121">
      <w:pPr>
        <w:pStyle w:val="KeepWithNext"/>
        <w:rPr>
          <w:rtl/>
        </w:rPr>
      </w:pPr>
    </w:p>
    <w:p w:rsidR="00B84A9B" w:rsidRPr="00DE6C36" w:rsidRDefault="00B84A9B" w:rsidP="00B84A9B">
      <w:pPr>
        <w:rPr>
          <w:rtl/>
        </w:rPr>
      </w:pPr>
      <w:bookmarkStart w:id="2442" w:name="_ETM_Q1_7429030"/>
      <w:bookmarkStart w:id="2443" w:name="_ETM_Q1_7429089"/>
      <w:bookmarkEnd w:id="2442"/>
      <w:bookmarkEnd w:id="2443"/>
      <w:r w:rsidRPr="00DE6C36">
        <w:rPr>
          <w:rFonts w:hint="cs"/>
          <w:rtl/>
        </w:rPr>
        <w:t>(יד) מתייחס</w:t>
      </w:r>
      <w:bookmarkStart w:id="2444" w:name="_ETM_Q1_7428792"/>
      <w:bookmarkEnd w:id="2444"/>
      <w:r w:rsidRPr="00DE6C36">
        <w:rPr>
          <w:rFonts w:hint="cs"/>
          <w:rtl/>
        </w:rPr>
        <w:t xml:space="preserve"> אליהם.</w:t>
      </w:r>
      <w:bookmarkStart w:id="2445" w:name="_ETM_Q1_7430184"/>
      <w:bookmarkEnd w:id="2445"/>
    </w:p>
    <w:p w:rsidR="00B84A9B" w:rsidRPr="00DE6C36" w:rsidRDefault="00B84A9B" w:rsidP="00B84A9B">
      <w:pPr>
        <w:rPr>
          <w:rtl/>
        </w:rPr>
      </w:pPr>
      <w:bookmarkStart w:id="2446" w:name="_ETM_Q1_7430238"/>
      <w:bookmarkEnd w:id="2446"/>
    </w:p>
    <w:p w:rsidR="00B84A9B" w:rsidRPr="00DE6C36" w:rsidRDefault="00B84A9B" w:rsidP="00B84A9B">
      <w:pPr>
        <w:pStyle w:val="a4"/>
        <w:keepNext/>
        <w:rPr>
          <w:rtl/>
        </w:rPr>
      </w:pPr>
      <w:bookmarkStart w:id="2447" w:name="ET_speaker_נועה_ברודסקי_לוי_391"/>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447"/>
    </w:p>
    <w:p w:rsidR="00B84A9B" w:rsidRPr="00DE6C36" w:rsidRDefault="00B84A9B" w:rsidP="00B84A9B">
      <w:pPr>
        <w:pStyle w:val="KeepWithNext"/>
        <w:rPr>
          <w:rtl/>
        </w:rPr>
      </w:pPr>
    </w:p>
    <w:p w:rsidR="00B84A9B" w:rsidRPr="00DE6C36" w:rsidRDefault="00B84A9B" w:rsidP="00B84A9B">
      <w:pPr>
        <w:rPr>
          <w:rtl/>
        </w:rPr>
      </w:pPr>
      <w:bookmarkStart w:id="2448" w:name="_ETM_Q1_7432234"/>
      <w:bookmarkStart w:id="2449" w:name="_ETM_Q1_7432276"/>
      <w:bookmarkEnd w:id="2448"/>
      <w:bookmarkEnd w:id="2449"/>
      <w:r w:rsidRPr="00DE6C36">
        <w:rPr>
          <w:rFonts w:hint="cs"/>
          <w:rtl/>
        </w:rPr>
        <w:t>לא.</w:t>
      </w:r>
    </w:p>
    <w:p w:rsidR="00B84A9B" w:rsidRPr="00DE6C36" w:rsidRDefault="00B84A9B" w:rsidP="00B84A9B">
      <w:pPr>
        <w:rPr>
          <w:rtl/>
        </w:rPr>
      </w:pPr>
      <w:bookmarkStart w:id="2450" w:name="_ETM_Q1_7429921"/>
      <w:bookmarkStart w:id="2451" w:name="_ETM_Q1_7429977"/>
      <w:bookmarkEnd w:id="2450"/>
      <w:bookmarkEnd w:id="2451"/>
    </w:p>
    <w:p w:rsidR="00B84A9B" w:rsidRPr="00DE6C36" w:rsidRDefault="00B84A9B" w:rsidP="00B84A9B">
      <w:pPr>
        <w:pStyle w:val="af6"/>
        <w:keepNext/>
        <w:rPr>
          <w:rtl/>
        </w:rPr>
      </w:pPr>
      <w:bookmarkStart w:id="2452" w:name="ET_yor_6157_39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452"/>
    </w:p>
    <w:p w:rsidR="00B84A9B" w:rsidRPr="00DE6C36" w:rsidRDefault="00B84A9B" w:rsidP="00B84A9B">
      <w:pPr>
        <w:pStyle w:val="KeepWithNext"/>
        <w:rPr>
          <w:rtl/>
        </w:rPr>
      </w:pPr>
    </w:p>
    <w:p w:rsidR="00343121" w:rsidRPr="00DE6C36" w:rsidRDefault="00B84A9B" w:rsidP="00B84A9B">
      <w:pPr>
        <w:rPr>
          <w:rtl/>
        </w:rPr>
      </w:pPr>
      <w:bookmarkStart w:id="2453" w:name="_ETM_Q1_7430534"/>
      <w:bookmarkEnd w:id="2453"/>
      <w:r w:rsidRPr="00DE6C36">
        <w:rPr>
          <w:rFonts w:hint="cs"/>
          <w:rtl/>
        </w:rPr>
        <w:t>סליחה, לא (יד), אבל החלקים הרלוונטיים של (</w:t>
      </w:r>
      <w:proofErr w:type="spellStart"/>
      <w:r w:rsidRPr="00DE6C36">
        <w:rPr>
          <w:rFonts w:hint="cs"/>
          <w:rtl/>
        </w:rPr>
        <w:t>יב</w:t>
      </w:r>
      <w:proofErr w:type="spellEnd"/>
      <w:r w:rsidRPr="00DE6C36">
        <w:rPr>
          <w:rFonts w:hint="cs"/>
          <w:rtl/>
        </w:rPr>
        <w:t>) ו-(</w:t>
      </w:r>
      <w:proofErr w:type="spellStart"/>
      <w:r w:rsidRPr="00DE6C36">
        <w:rPr>
          <w:rFonts w:hint="cs"/>
          <w:rtl/>
        </w:rPr>
        <w:t>יג</w:t>
      </w:r>
      <w:proofErr w:type="spellEnd"/>
      <w:r w:rsidRPr="00DE6C36">
        <w:rPr>
          <w:rFonts w:hint="cs"/>
          <w:rtl/>
        </w:rPr>
        <w:t xml:space="preserve">), </w:t>
      </w:r>
      <w:bookmarkStart w:id="2454" w:name="_ETM_Q1_7434534"/>
      <w:bookmarkEnd w:id="2454"/>
      <w:r w:rsidR="00343121" w:rsidRPr="00DE6C36">
        <w:rPr>
          <w:rFonts w:hint="cs"/>
          <w:rtl/>
        </w:rPr>
        <w:t xml:space="preserve">הם ייקבעו להוראת </w:t>
      </w:r>
      <w:bookmarkStart w:id="2455" w:name="_ETM_Q1_7437394"/>
      <w:bookmarkEnd w:id="2455"/>
      <w:r w:rsidR="00343121" w:rsidRPr="00DE6C36">
        <w:rPr>
          <w:rFonts w:hint="cs"/>
          <w:rtl/>
        </w:rPr>
        <w:t>שעה לתקופה של שלוש שנים</w:t>
      </w:r>
      <w:r w:rsidRPr="00DE6C36">
        <w:rPr>
          <w:rFonts w:hint="cs"/>
          <w:rtl/>
        </w:rPr>
        <w:t xml:space="preserve">. </w:t>
      </w:r>
      <w:bookmarkStart w:id="2456" w:name="_ETM_Q1_7441202"/>
      <w:bookmarkEnd w:id="2456"/>
      <w:r w:rsidRPr="00DE6C36">
        <w:rPr>
          <w:rFonts w:hint="cs"/>
          <w:rtl/>
        </w:rPr>
        <w:t xml:space="preserve">ככל שירצו להאריך אותם, מאחר שהם הסדרים מרובי פרטים, תבואו </w:t>
      </w:r>
      <w:bookmarkStart w:id="2457" w:name="_ETM_Q1_7443166"/>
      <w:bookmarkEnd w:id="2457"/>
      <w:r w:rsidRPr="00DE6C36">
        <w:rPr>
          <w:rFonts w:hint="cs"/>
          <w:rtl/>
        </w:rPr>
        <w:t xml:space="preserve">בעוד שלוש שנים, המעונות הנעולים, תבואו עם </w:t>
      </w:r>
      <w:r w:rsidRPr="00DE6C36">
        <w:t>fine tuning</w:t>
      </w:r>
      <w:r w:rsidRPr="00DE6C36">
        <w:rPr>
          <w:rFonts w:hint="cs"/>
          <w:rtl/>
        </w:rPr>
        <w:t>.</w:t>
      </w:r>
    </w:p>
    <w:p w:rsidR="00343121" w:rsidRPr="00DE6C36" w:rsidRDefault="00343121" w:rsidP="00343121">
      <w:pPr>
        <w:rPr>
          <w:rtl/>
        </w:rPr>
      </w:pPr>
      <w:bookmarkStart w:id="2458" w:name="_ETM_Q1_7442585"/>
      <w:bookmarkStart w:id="2459" w:name="_ETM_Q1_7442682"/>
      <w:bookmarkStart w:id="2460" w:name="_ETM_Q1_7450504"/>
      <w:bookmarkEnd w:id="2458"/>
      <w:bookmarkEnd w:id="2459"/>
      <w:bookmarkEnd w:id="2460"/>
    </w:p>
    <w:p w:rsidR="00343121" w:rsidRPr="00DE6C36" w:rsidRDefault="00343121" w:rsidP="00343121">
      <w:pPr>
        <w:pStyle w:val="af9"/>
        <w:keepNext/>
        <w:rPr>
          <w:rtl/>
        </w:rPr>
      </w:pPr>
      <w:bookmarkStart w:id="2461" w:name="ET_guest_יפעת_רווה_241"/>
      <w:r w:rsidRPr="00DE6C36">
        <w:rPr>
          <w:rStyle w:val="TagStyle"/>
          <w:rtl/>
        </w:rPr>
        <w:t xml:space="preserve"> &lt;&lt; אורח &gt;&gt; </w:t>
      </w:r>
      <w:r w:rsidRPr="00DE6C36">
        <w:rPr>
          <w:rtl/>
        </w:rPr>
        <w:t>יפעת רווה:</w:t>
      </w:r>
      <w:r w:rsidRPr="00DE6C36">
        <w:rPr>
          <w:rStyle w:val="TagStyle"/>
          <w:rtl/>
        </w:rPr>
        <w:t xml:space="preserve"> &lt;&lt; אורח &gt;&gt;</w:t>
      </w:r>
      <w:r w:rsidRPr="00DE6C36">
        <w:rPr>
          <w:rtl/>
        </w:rPr>
        <w:t xml:space="preserve">   </w:t>
      </w:r>
      <w:bookmarkEnd w:id="2461"/>
    </w:p>
    <w:p w:rsidR="00343121" w:rsidRPr="00DE6C36" w:rsidRDefault="00343121" w:rsidP="00343121">
      <w:pPr>
        <w:pStyle w:val="KeepWithNext"/>
        <w:rPr>
          <w:rtl/>
        </w:rPr>
      </w:pPr>
    </w:p>
    <w:p w:rsidR="00343121" w:rsidRPr="00DE6C36" w:rsidRDefault="00B84A9B" w:rsidP="00343121">
      <w:pPr>
        <w:rPr>
          <w:rtl/>
        </w:rPr>
      </w:pPr>
      <w:bookmarkStart w:id="2462" w:name="_ETM_Q1_7450882"/>
      <w:bookmarkStart w:id="2463" w:name="_ETM_Q1_7450912"/>
      <w:bookmarkEnd w:id="2462"/>
      <w:bookmarkEnd w:id="2463"/>
      <w:r w:rsidRPr="00DE6C36">
        <w:rPr>
          <w:rFonts w:hint="cs"/>
          <w:rtl/>
        </w:rPr>
        <w:t xml:space="preserve">לא </w:t>
      </w:r>
      <w:r w:rsidR="00343121" w:rsidRPr="00DE6C36">
        <w:rPr>
          <w:rFonts w:hint="cs"/>
          <w:rtl/>
        </w:rPr>
        <w:t>אמרנו שהכול הוראת שעה?</w:t>
      </w:r>
    </w:p>
    <w:p w:rsidR="00343121" w:rsidRPr="00DE6C36" w:rsidRDefault="00343121" w:rsidP="00343121">
      <w:pPr>
        <w:rPr>
          <w:rtl/>
        </w:rPr>
      </w:pPr>
      <w:bookmarkStart w:id="2464" w:name="_ETM_Q1_7456585"/>
      <w:bookmarkStart w:id="2465" w:name="_ETM_Q1_7456660"/>
      <w:bookmarkEnd w:id="2464"/>
      <w:bookmarkEnd w:id="2465"/>
    </w:p>
    <w:p w:rsidR="00343121" w:rsidRPr="00DE6C36" w:rsidRDefault="00343121" w:rsidP="00343121">
      <w:pPr>
        <w:pStyle w:val="af6"/>
        <w:keepNext/>
        <w:rPr>
          <w:rtl/>
        </w:rPr>
      </w:pPr>
      <w:bookmarkStart w:id="2466" w:name="ET_yor_6157_24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466"/>
    </w:p>
    <w:p w:rsidR="00343121" w:rsidRPr="00DE6C36" w:rsidRDefault="00343121" w:rsidP="00343121">
      <w:pPr>
        <w:pStyle w:val="KeepWithNext"/>
        <w:rPr>
          <w:rtl/>
        </w:rPr>
      </w:pPr>
    </w:p>
    <w:p w:rsidR="00343121" w:rsidRPr="00DE6C36" w:rsidRDefault="00B84A9B" w:rsidP="00343121">
      <w:pPr>
        <w:rPr>
          <w:rtl/>
        </w:rPr>
      </w:pPr>
      <w:bookmarkStart w:id="2467" w:name="_ETM_Q1_7457307"/>
      <w:bookmarkEnd w:id="2467"/>
      <w:r w:rsidRPr="00DE6C36">
        <w:rPr>
          <w:rFonts w:hint="cs"/>
          <w:rtl/>
        </w:rPr>
        <w:t xml:space="preserve">החלק הזה </w:t>
      </w:r>
      <w:r w:rsidR="00343121" w:rsidRPr="00DE6C36">
        <w:rPr>
          <w:rFonts w:hint="cs"/>
          <w:rtl/>
        </w:rPr>
        <w:t xml:space="preserve">הוא יהיה הוראת </w:t>
      </w:r>
      <w:bookmarkStart w:id="2468" w:name="_ETM_Q1_7459731"/>
      <w:bookmarkEnd w:id="2468"/>
      <w:r w:rsidR="00343121" w:rsidRPr="00DE6C36">
        <w:rPr>
          <w:rFonts w:hint="cs"/>
          <w:rtl/>
        </w:rPr>
        <w:t>שעה</w:t>
      </w:r>
      <w:r w:rsidRPr="00DE6C36">
        <w:rPr>
          <w:rFonts w:hint="cs"/>
          <w:rtl/>
        </w:rPr>
        <w:t xml:space="preserve"> של שלוש שנים. החלק העיקרי של החוק, שהוא </w:t>
      </w:r>
      <w:bookmarkStart w:id="2469" w:name="_ETM_Q1_7457364"/>
      <w:bookmarkEnd w:id="2469"/>
      <w:r w:rsidRPr="00DE6C36">
        <w:rPr>
          <w:rFonts w:hint="cs"/>
          <w:rtl/>
        </w:rPr>
        <w:t>היה בבסיס הצעת החוק, הוא יהיה הוראת שעה</w:t>
      </w:r>
      <w:r w:rsidR="00343121" w:rsidRPr="00DE6C36">
        <w:rPr>
          <w:rFonts w:hint="cs"/>
          <w:rtl/>
        </w:rPr>
        <w:t xml:space="preserve"> לתקופה של חמש שנים, </w:t>
      </w:r>
      <w:r w:rsidRPr="00DE6C36">
        <w:rPr>
          <w:rFonts w:hint="cs"/>
          <w:rtl/>
        </w:rPr>
        <w:t xml:space="preserve">גם בגלל הסיבות </w:t>
      </w:r>
      <w:bookmarkStart w:id="2470" w:name="_ETM_Q1_7463133"/>
      <w:bookmarkEnd w:id="2470"/>
      <w:r w:rsidRPr="00DE6C36">
        <w:rPr>
          <w:rFonts w:hint="cs"/>
          <w:rtl/>
        </w:rPr>
        <w:t>שהוזכרו, כולל באמירותיו של המציע ובאמירותיו של חבר הכנסת קריב.</w:t>
      </w:r>
      <w:bookmarkStart w:id="2471" w:name="_ETM_Q1_7467429"/>
      <w:bookmarkEnd w:id="2471"/>
    </w:p>
    <w:p w:rsidR="00B84A9B" w:rsidRPr="00DE6C36" w:rsidRDefault="00B84A9B" w:rsidP="00343121">
      <w:pPr>
        <w:rPr>
          <w:rtl/>
        </w:rPr>
      </w:pPr>
      <w:bookmarkStart w:id="2472" w:name="_ETM_Q1_7469201"/>
      <w:bookmarkStart w:id="2473" w:name="_ETM_Q1_7469273"/>
      <w:bookmarkEnd w:id="2472"/>
      <w:bookmarkEnd w:id="2473"/>
    </w:p>
    <w:p w:rsidR="00343121" w:rsidRPr="00DE6C36" w:rsidRDefault="00B84A9B" w:rsidP="00B84A9B">
      <w:pPr>
        <w:rPr>
          <w:rtl/>
        </w:rPr>
      </w:pPr>
      <w:bookmarkStart w:id="2474" w:name="_ETM_Q1_7469401"/>
      <w:bookmarkStart w:id="2475" w:name="_ETM_Q1_7469455"/>
      <w:bookmarkEnd w:id="2474"/>
      <w:bookmarkEnd w:id="2475"/>
      <w:r w:rsidRPr="00DE6C36">
        <w:rPr>
          <w:rFonts w:hint="cs"/>
          <w:rtl/>
        </w:rPr>
        <w:t xml:space="preserve">שמנו את זה על השולחן. אני סברתי שמן הראוי לעשות </w:t>
      </w:r>
      <w:bookmarkStart w:id="2476" w:name="_ETM_Q1_7471988"/>
      <w:bookmarkEnd w:id="2476"/>
      <w:r w:rsidRPr="00DE6C36">
        <w:rPr>
          <w:rFonts w:hint="cs"/>
          <w:rtl/>
        </w:rPr>
        <w:t xml:space="preserve">את זה כהוראת קבע, וגם המציע סבר את זה, ואנחנו </w:t>
      </w:r>
      <w:bookmarkStart w:id="2477" w:name="_ETM_Q1_7475793"/>
      <w:bookmarkStart w:id="2478" w:name="_ETM_Q1_7474641"/>
      <w:bookmarkStart w:id="2479" w:name="_ETM_Q1_7474726"/>
      <w:bookmarkEnd w:id="2477"/>
      <w:bookmarkEnd w:id="2478"/>
      <w:bookmarkEnd w:id="2479"/>
      <w:r w:rsidR="00343121" w:rsidRPr="00DE6C36">
        <w:rPr>
          <w:rFonts w:hint="cs"/>
          <w:rtl/>
        </w:rPr>
        <w:t xml:space="preserve">לא </w:t>
      </w:r>
      <w:bookmarkStart w:id="2480" w:name="_ETM_Q1_7476200"/>
      <w:bookmarkEnd w:id="2480"/>
      <w:r w:rsidR="00343121" w:rsidRPr="00DE6C36">
        <w:rPr>
          <w:rFonts w:hint="cs"/>
          <w:rtl/>
        </w:rPr>
        <w:t>חוזרים בנו מעמדתנו</w:t>
      </w:r>
      <w:r w:rsidRPr="00DE6C36">
        <w:rPr>
          <w:rFonts w:hint="cs"/>
          <w:rtl/>
        </w:rPr>
        <w:t xml:space="preserve">, אבל אני חושב מכמה סיבות שבראשון מבחינתי, גם כדי </w:t>
      </w:r>
      <w:bookmarkStart w:id="2481" w:name="_ETM_Q1_7486327"/>
      <w:bookmarkEnd w:id="2481"/>
      <w:r w:rsidRPr="00DE6C36">
        <w:rPr>
          <w:rFonts w:hint="cs"/>
          <w:rtl/>
        </w:rPr>
        <w:t xml:space="preserve">להגיע להסכמות, אני חושב שיש חשיבות לחקיקה בהסכמה כערך בפני </w:t>
      </w:r>
      <w:bookmarkStart w:id="2482" w:name="_ETM_Q1_7489532"/>
      <w:bookmarkEnd w:id="2482"/>
      <w:r w:rsidRPr="00DE6C36">
        <w:rPr>
          <w:rFonts w:hint="cs"/>
          <w:rtl/>
        </w:rPr>
        <w:t xml:space="preserve">עצמו בתקופה הזאת, וגם בגלל אותה טענה שקשורה למחויבות של מדינת ישראל במשפט הבין-לאומי, לבוא ולבחון את ההסדרים האלה מעת </w:t>
      </w:r>
      <w:bookmarkStart w:id="2483" w:name="_ETM_Q1_7501263"/>
      <w:bookmarkEnd w:id="2483"/>
      <w:r w:rsidRPr="00DE6C36">
        <w:rPr>
          <w:rFonts w:hint="cs"/>
          <w:rtl/>
        </w:rPr>
        <w:t xml:space="preserve">לעת. </w:t>
      </w:r>
      <w:bookmarkStart w:id="2484" w:name="_ETM_Q1_7502959"/>
      <w:bookmarkEnd w:id="2484"/>
    </w:p>
    <w:p w:rsidR="00B84A9B" w:rsidRPr="00DE6C36" w:rsidRDefault="00B84A9B" w:rsidP="00B84A9B">
      <w:pPr>
        <w:rPr>
          <w:rtl/>
        </w:rPr>
      </w:pPr>
      <w:bookmarkStart w:id="2485" w:name="_ETM_Q1_7503027"/>
      <w:bookmarkEnd w:id="2485"/>
    </w:p>
    <w:p w:rsidR="00343121" w:rsidRPr="00DE6C36" w:rsidRDefault="00B84A9B" w:rsidP="00B84A9B">
      <w:pPr>
        <w:rPr>
          <w:rtl/>
        </w:rPr>
      </w:pPr>
      <w:r w:rsidRPr="00DE6C36">
        <w:rPr>
          <w:rFonts w:hint="cs"/>
          <w:rtl/>
        </w:rPr>
        <w:t xml:space="preserve">כן הסכמתי לעשות את זה הוראת שעה, למרות שמבחינה </w:t>
      </w:r>
      <w:bookmarkStart w:id="2486" w:name="_ETM_Q1_7504637"/>
      <w:bookmarkEnd w:id="2486"/>
      <w:r w:rsidRPr="00DE6C36">
        <w:rPr>
          <w:rFonts w:hint="cs"/>
          <w:rtl/>
        </w:rPr>
        <w:t xml:space="preserve">מהותית אנחנו יודעים והמציע גם אמר את זה </w:t>
      </w:r>
      <w:r w:rsidR="00DF43B5" w:rsidRPr="00DE6C36">
        <w:rPr>
          <w:rFonts w:hint="cs"/>
          <w:rtl/>
        </w:rPr>
        <w:t>ב</w:t>
      </w:r>
      <w:r w:rsidRPr="00DE6C36">
        <w:rPr>
          <w:rFonts w:hint="cs"/>
          <w:rtl/>
        </w:rPr>
        <w:t xml:space="preserve">דבריו בצורה </w:t>
      </w:r>
      <w:bookmarkStart w:id="2487" w:name="_ETM_Q1_7508897"/>
      <w:bookmarkEnd w:id="2487"/>
      <w:r w:rsidRPr="00DE6C36">
        <w:rPr>
          <w:rFonts w:hint="cs"/>
          <w:rtl/>
        </w:rPr>
        <w:t xml:space="preserve">שאני לא יכול להגיד טוב ממנו, לצערנו הטרור וגם טרור </w:t>
      </w:r>
      <w:bookmarkStart w:id="2488" w:name="_ETM_Q1_7512865"/>
      <w:bookmarkEnd w:id="2488"/>
      <w:r w:rsidRPr="00DE6C36">
        <w:rPr>
          <w:rFonts w:hint="cs"/>
          <w:rtl/>
        </w:rPr>
        <w:t xml:space="preserve">הקטינים זו תופעה שמלווה את מדינת ישראל הרבה שנים, אבל </w:t>
      </w:r>
      <w:bookmarkStart w:id="2489" w:name="_ETM_Q1_7515041"/>
      <w:bookmarkEnd w:id="2489"/>
      <w:r w:rsidRPr="00DE6C36">
        <w:rPr>
          <w:rFonts w:hint="cs"/>
          <w:rtl/>
        </w:rPr>
        <w:t xml:space="preserve">עדיין צריך לבחון. </w:t>
      </w:r>
      <w:bookmarkStart w:id="2490" w:name="_ETM_Q1_7480034"/>
      <w:bookmarkStart w:id="2491" w:name="_ETM_Q1_7480107"/>
      <w:bookmarkEnd w:id="2490"/>
      <w:bookmarkEnd w:id="2491"/>
      <w:r w:rsidR="00343121" w:rsidRPr="00DE6C36">
        <w:rPr>
          <w:rFonts w:hint="cs"/>
          <w:rtl/>
        </w:rPr>
        <w:t xml:space="preserve">הוראת השעה תהיה של חמש שנים, ויהיה לה </w:t>
      </w:r>
      <w:bookmarkStart w:id="2492" w:name="_ETM_Q1_7524265"/>
      <w:bookmarkEnd w:id="2492"/>
      <w:r w:rsidR="00343121" w:rsidRPr="00DE6C36">
        <w:rPr>
          <w:rFonts w:hint="cs"/>
          <w:rtl/>
        </w:rPr>
        <w:t>מנגנון הארכה</w:t>
      </w:r>
      <w:r w:rsidRPr="00DE6C36">
        <w:rPr>
          <w:rFonts w:hint="cs"/>
          <w:rtl/>
        </w:rPr>
        <w:t xml:space="preserve"> בצו של שר המשפטים, שזה השר הרלוונטי, לתקופות של שנתיים. זאת אומרת, ניתן יהיה לבחון את </w:t>
      </w:r>
      <w:bookmarkStart w:id="2493" w:name="_ETM_Q1_7527857"/>
      <w:bookmarkEnd w:id="2493"/>
      <w:r w:rsidRPr="00DE6C36">
        <w:rPr>
          <w:rFonts w:hint="cs"/>
          <w:rtl/>
        </w:rPr>
        <w:t>זה בכל שנתיים, להאריך את זה.</w:t>
      </w:r>
    </w:p>
    <w:p w:rsidR="00343121" w:rsidRPr="00DE6C36" w:rsidRDefault="00343121" w:rsidP="00343121">
      <w:pPr>
        <w:rPr>
          <w:rtl/>
        </w:rPr>
      </w:pPr>
      <w:bookmarkStart w:id="2494" w:name="_ETM_Q1_7529263"/>
      <w:bookmarkStart w:id="2495" w:name="_ETM_Q1_7529315"/>
      <w:bookmarkStart w:id="2496" w:name="_ETM_Q1_7530811"/>
      <w:bookmarkEnd w:id="2494"/>
      <w:bookmarkEnd w:id="2495"/>
      <w:bookmarkEnd w:id="2496"/>
    </w:p>
    <w:p w:rsidR="00343121" w:rsidRPr="00DE6C36" w:rsidRDefault="00343121" w:rsidP="00343121">
      <w:pPr>
        <w:pStyle w:val="a4"/>
        <w:keepNext/>
        <w:rPr>
          <w:rtl/>
        </w:rPr>
      </w:pPr>
      <w:bookmarkStart w:id="2497" w:name="ET_speaker_נועה_ברודסקי_לוי_243"/>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497"/>
    </w:p>
    <w:p w:rsidR="00343121" w:rsidRPr="00DE6C36" w:rsidRDefault="00343121" w:rsidP="00343121">
      <w:pPr>
        <w:pStyle w:val="KeepWithNext"/>
        <w:rPr>
          <w:rtl/>
        </w:rPr>
      </w:pPr>
    </w:p>
    <w:p w:rsidR="00343121" w:rsidRPr="00DE6C36" w:rsidRDefault="00343121" w:rsidP="00343121">
      <w:pPr>
        <w:rPr>
          <w:rtl/>
        </w:rPr>
      </w:pPr>
      <w:bookmarkStart w:id="2498" w:name="_ETM_Q1_7531209"/>
      <w:bookmarkStart w:id="2499" w:name="_ETM_Q1_7531243"/>
      <w:bookmarkEnd w:id="2498"/>
      <w:bookmarkEnd w:id="2499"/>
      <w:r w:rsidRPr="00DE6C36">
        <w:rPr>
          <w:rFonts w:hint="cs"/>
          <w:rtl/>
        </w:rPr>
        <w:t>כל שנתיים או פעם אחת?</w:t>
      </w:r>
      <w:bookmarkStart w:id="2500" w:name="_ETM_Q1_7532657"/>
      <w:bookmarkEnd w:id="2500"/>
    </w:p>
    <w:p w:rsidR="00B84A9B" w:rsidRPr="00DE6C36" w:rsidRDefault="00B84A9B" w:rsidP="00343121">
      <w:pPr>
        <w:rPr>
          <w:rtl/>
        </w:rPr>
      </w:pPr>
      <w:bookmarkStart w:id="2501" w:name="_ETM_Q1_7532719"/>
      <w:bookmarkEnd w:id="2501"/>
    </w:p>
    <w:p w:rsidR="00B84A9B" w:rsidRPr="00DE6C36" w:rsidRDefault="00B84A9B" w:rsidP="00B84A9B">
      <w:pPr>
        <w:pStyle w:val="af6"/>
        <w:keepNext/>
        <w:rPr>
          <w:rtl/>
        </w:rPr>
      </w:pPr>
      <w:bookmarkStart w:id="2502" w:name="ET_yor_6157_39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02"/>
    </w:p>
    <w:p w:rsidR="00B84A9B" w:rsidRPr="00DE6C36" w:rsidRDefault="00B84A9B" w:rsidP="00B84A9B">
      <w:pPr>
        <w:pStyle w:val="KeepWithNext"/>
        <w:rPr>
          <w:rtl/>
        </w:rPr>
      </w:pPr>
    </w:p>
    <w:p w:rsidR="00B84A9B" w:rsidRPr="00DE6C36" w:rsidRDefault="00B84A9B" w:rsidP="00B84A9B">
      <w:pPr>
        <w:rPr>
          <w:rtl/>
        </w:rPr>
      </w:pPr>
      <w:bookmarkStart w:id="2503" w:name="_ETM_Q1_7531171"/>
      <w:bookmarkEnd w:id="2503"/>
      <w:r w:rsidRPr="00DE6C36">
        <w:rPr>
          <w:rFonts w:hint="cs"/>
          <w:rtl/>
        </w:rPr>
        <w:t xml:space="preserve">אני לא מגביל את מספר </w:t>
      </w:r>
      <w:bookmarkStart w:id="2504" w:name="_ETM_Q1_7534162"/>
      <w:bookmarkEnd w:id="2504"/>
      <w:r w:rsidRPr="00DE6C36">
        <w:rPr>
          <w:rFonts w:hint="cs"/>
          <w:rtl/>
        </w:rPr>
        <w:t>ההארכות בצו.</w:t>
      </w:r>
      <w:bookmarkStart w:id="2505" w:name="_ETM_Q1_7537379"/>
      <w:bookmarkEnd w:id="2505"/>
    </w:p>
    <w:p w:rsidR="00B84A9B" w:rsidRPr="00DE6C36" w:rsidRDefault="00B84A9B" w:rsidP="00B84A9B">
      <w:pPr>
        <w:rPr>
          <w:rtl/>
        </w:rPr>
      </w:pPr>
      <w:bookmarkStart w:id="2506" w:name="_ETM_Q1_7537441"/>
      <w:bookmarkStart w:id="2507" w:name="_ETM_Q1_7536169"/>
      <w:bookmarkEnd w:id="2506"/>
      <w:bookmarkEnd w:id="2507"/>
    </w:p>
    <w:p w:rsidR="00B84A9B" w:rsidRPr="00DE6C36" w:rsidRDefault="00B84A9B" w:rsidP="00B84A9B">
      <w:pPr>
        <w:pStyle w:val="a4"/>
        <w:keepNext/>
        <w:rPr>
          <w:rtl/>
        </w:rPr>
      </w:pPr>
      <w:bookmarkStart w:id="2508" w:name="ET_speaker_נועה_ברודסקי_לוי_394"/>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508"/>
    </w:p>
    <w:p w:rsidR="00B84A9B" w:rsidRPr="00DE6C36" w:rsidRDefault="00B84A9B" w:rsidP="00B84A9B">
      <w:pPr>
        <w:pStyle w:val="KeepWithNext"/>
        <w:rPr>
          <w:rtl/>
        </w:rPr>
      </w:pPr>
    </w:p>
    <w:p w:rsidR="00343121" w:rsidRPr="00DE6C36" w:rsidRDefault="00343121" w:rsidP="00343121">
      <w:pPr>
        <w:rPr>
          <w:rtl/>
        </w:rPr>
      </w:pPr>
      <w:bookmarkStart w:id="2509" w:name="_ETM_Q1_7536590"/>
      <w:bookmarkStart w:id="2510" w:name="_ETM_Q1_7536640"/>
      <w:bookmarkStart w:id="2511" w:name="_ETM_Q1_7536107"/>
      <w:bookmarkStart w:id="2512" w:name="_ETM_Q1_7536175"/>
      <w:bookmarkEnd w:id="2509"/>
      <w:bookmarkEnd w:id="2510"/>
      <w:bookmarkEnd w:id="2511"/>
      <w:bookmarkEnd w:id="2512"/>
      <w:r w:rsidRPr="00DE6C36">
        <w:rPr>
          <w:rFonts w:hint="cs"/>
          <w:rtl/>
        </w:rPr>
        <w:t>אני ל</w:t>
      </w:r>
      <w:r w:rsidR="00B84A9B" w:rsidRPr="00DE6C36">
        <w:rPr>
          <w:rFonts w:hint="cs"/>
          <w:rtl/>
        </w:rPr>
        <w:t>א</w:t>
      </w:r>
      <w:r w:rsidRPr="00DE6C36">
        <w:rPr>
          <w:rFonts w:hint="cs"/>
          <w:rtl/>
        </w:rPr>
        <w:t xml:space="preserve"> בטוחה</w:t>
      </w:r>
      <w:r w:rsidR="00B84A9B" w:rsidRPr="00DE6C36">
        <w:rPr>
          <w:rFonts w:hint="cs"/>
          <w:rtl/>
        </w:rPr>
        <w:t xml:space="preserve">. </w:t>
      </w:r>
      <w:bookmarkStart w:id="2513" w:name="_ETM_Q1_7539299"/>
      <w:bookmarkEnd w:id="2513"/>
      <w:r w:rsidRPr="00DE6C36">
        <w:rPr>
          <w:rFonts w:hint="cs"/>
          <w:rtl/>
        </w:rPr>
        <w:t xml:space="preserve">בדרך כלל </w:t>
      </w:r>
      <w:r w:rsidR="00B84A9B" w:rsidRPr="00DE6C36">
        <w:rPr>
          <w:rFonts w:hint="cs"/>
          <w:rtl/>
        </w:rPr>
        <w:t xml:space="preserve">אנחנו </w:t>
      </w:r>
      <w:r w:rsidRPr="00DE6C36">
        <w:rPr>
          <w:rFonts w:hint="cs"/>
          <w:rtl/>
        </w:rPr>
        <w:t>כן מגבילים.</w:t>
      </w:r>
    </w:p>
    <w:p w:rsidR="00343121" w:rsidRPr="00DE6C36" w:rsidRDefault="00343121" w:rsidP="00343121">
      <w:pPr>
        <w:rPr>
          <w:rtl/>
        </w:rPr>
      </w:pPr>
      <w:bookmarkStart w:id="2514" w:name="_ETM_Q1_7542773"/>
      <w:bookmarkStart w:id="2515" w:name="_ETM_Q1_7542833"/>
      <w:bookmarkEnd w:id="2514"/>
      <w:bookmarkEnd w:id="2515"/>
    </w:p>
    <w:p w:rsidR="00343121" w:rsidRPr="00DE6C36" w:rsidRDefault="00343121" w:rsidP="00343121">
      <w:pPr>
        <w:pStyle w:val="af6"/>
        <w:keepNext/>
        <w:rPr>
          <w:rtl/>
        </w:rPr>
      </w:pPr>
      <w:bookmarkStart w:id="2516" w:name="ET_yor_6157_24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16"/>
    </w:p>
    <w:p w:rsidR="00343121" w:rsidRPr="00DE6C36" w:rsidRDefault="00343121" w:rsidP="00343121">
      <w:pPr>
        <w:pStyle w:val="KeepWithNext"/>
        <w:rPr>
          <w:rtl/>
        </w:rPr>
      </w:pPr>
    </w:p>
    <w:p w:rsidR="00343121" w:rsidRPr="00DE6C36" w:rsidRDefault="00343121" w:rsidP="00343121">
      <w:pPr>
        <w:rPr>
          <w:rtl/>
        </w:rPr>
      </w:pPr>
      <w:bookmarkStart w:id="2517" w:name="_ETM_Q1_7543394"/>
      <w:bookmarkEnd w:id="2517"/>
      <w:r w:rsidRPr="00DE6C36">
        <w:rPr>
          <w:rFonts w:hint="cs"/>
          <w:rtl/>
        </w:rPr>
        <w:t xml:space="preserve">אני </w:t>
      </w:r>
      <w:r w:rsidR="00B84A9B" w:rsidRPr="00DE6C36">
        <w:rPr>
          <w:rFonts w:hint="cs"/>
          <w:rtl/>
        </w:rPr>
        <w:t xml:space="preserve">בדרך כלל </w:t>
      </w:r>
      <w:r w:rsidRPr="00DE6C36">
        <w:rPr>
          <w:rFonts w:hint="cs"/>
          <w:rtl/>
        </w:rPr>
        <w:t>לא מגביל.</w:t>
      </w:r>
    </w:p>
    <w:p w:rsidR="00B84A9B" w:rsidRPr="00DE6C36" w:rsidRDefault="00B84A9B" w:rsidP="00343121">
      <w:pPr>
        <w:rPr>
          <w:rtl/>
        </w:rPr>
      </w:pPr>
      <w:bookmarkStart w:id="2518" w:name="_ETM_Q1_7539091"/>
      <w:bookmarkStart w:id="2519" w:name="_ETM_Q1_7539158"/>
      <w:bookmarkStart w:id="2520" w:name="_ETM_Q1_7537848"/>
      <w:bookmarkEnd w:id="2518"/>
      <w:bookmarkEnd w:id="2519"/>
      <w:bookmarkEnd w:id="2520"/>
    </w:p>
    <w:p w:rsidR="00B84A9B" w:rsidRPr="00DE6C36" w:rsidRDefault="00B84A9B" w:rsidP="00B84A9B">
      <w:pPr>
        <w:pStyle w:val="a4"/>
        <w:keepNext/>
        <w:rPr>
          <w:rtl/>
        </w:rPr>
      </w:pPr>
      <w:bookmarkStart w:id="2521" w:name="ET_speaker_6460_395"/>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521"/>
    </w:p>
    <w:p w:rsidR="00B84A9B" w:rsidRPr="00DE6C36" w:rsidRDefault="00B84A9B" w:rsidP="00B84A9B">
      <w:pPr>
        <w:pStyle w:val="KeepWithNext"/>
        <w:rPr>
          <w:rtl/>
        </w:rPr>
      </w:pPr>
    </w:p>
    <w:p w:rsidR="00B84A9B" w:rsidRPr="00DE6C36" w:rsidRDefault="00B84A9B" w:rsidP="00B84A9B">
      <w:pPr>
        <w:rPr>
          <w:rtl/>
        </w:rPr>
      </w:pPr>
      <w:bookmarkStart w:id="2522" w:name="_ETM_Q1_7538195"/>
      <w:bookmarkStart w:id="2523" w:name="_ETM_Q1_7538241"/>
      <w:bookmarkEnd w:id="2522"/>
      <w:bookmarkEnd w:id="2523"/>
      <w:r w:rsidRPr="00DE6C36">
        <w:rPr>
          <w:rFonts w:hint="cs"/>
          <w:rtl/>
        </w:rPr>
        <w:t>פה אנחנו לא רוצים להגביל.</w:t>
      </w:r>
    </w:p>
    <w:p w:rsidR="00343121" w:rsidRPr="00DE6C36" w:rsidRDefault="00343121" w:rsidP="00343121">
      <w:pPr>
        <w:rPr>
          <w:rtl/>
        </w:rPr>
      </w:pPr>
      <w:bookmarkStart w:id="2524" w:name="_ETM_Q1_7540643"/>
      <w:bookmarkStart w:id="2525" w:name="_ETM_Q1_7540704"/>
      <w:bookmarkStart w:id="2526" w:name="_ETM_Q1_7547866"/>
      <w:bookmarkStart w:id="2527" w:name="_ETM_Q1_7547920"/>
      <w:bookmarkStart w:id="2528" w:name="_ETM_Q1_7548947"/>
      <w:bookmarkEnd w:id="2524"/>
      <w:bookmarkEnd w:id="2525"/>
      <w:bookmarkEnd w:id="2526"/>
      <w:bookmarkEnd w:id="2527"/>
      <w:bookmarkEnd w:id="2528"/>
    </w:p>
    <w:p w:rsidR="00B84A9B" w:rsidRPr="00DE6C36" w:rsidRDefault="00B84A9B" w:rsidP="00B84A9B">
      <w:pPr>
        <w:pStyle w:val="af6"/>
        <w:keepNext/>
        <w:rPr>
          <w:rtl/>
        </w:rPr>
      </w:pPr>
      <w:bookmarkStart w:id="2529" w:name="ET_yor_6157_39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29"/>
    </w:p>
    <w:p w:rsidR="00B84A9B" w:rsidRPr="00DE6C36" w:rsidRDefault="00B84A9B" w:rsidP="00B84A9B">
      <w:pPr>
        <w:pStyle w:val="KeepWithNext"/>
        <w:rPr>
          <w:rtl/>
        </w:rPr>
      </w:pPr>
    </w:p>
    <w:p w:rsidR="00B84A9B" w:rsidRPr="00DE6C36" w:rsidRDefault="00B84A9B" w:rsidP="00B84A9B">
      <w:pPr>
        <w:rPr>
          <w:rtl/>
        </w:rPr>
      </w:pPr>
      <w:r w:rsidRPr="00DE6C36">
        <w:rPr>
          <w:rFonts w:hint="cs"/>
          <w:rtl/>
        </w:rPr>
        <w:t xml:space="preserve">אמרתי </w:t>
      </w:r>
      <w:bookmarkStart w:id="2530" w:name="_ETM_Q1_7541158"/>
      <w:bookmarkEnd w:id="2530"/>
      <w:r w:rsidRPr="00DE6C36">
        <w:rPr>
          <w:rFonts w:hint="cs"/>
          <w:rtl/>
        </w:rPr>
        <w:t xml:space="preserve">גם בפעמים קודמות שעשו הארכות, אני לא מגביל. </w:t>
      </w:r>
      <w:bookmarkStart w:id="2531" w:name="_ETM_Q1_7544232"/>
      <w:bookmarkStart w:id="2532" w:name="_ETM_Q1_7545656"/>
      <w:bookmarkEnd w:id="2531"/>
      <w:bookmarkEnd w:id="2532"/>
      <w:r w:rsidRPr="00DE6C36">
        <w:rPr>
          <w:rFonts w:hint="cs"/>
          <w:rtl/>
        </w:rPr>
        <w:t>חמש פלוס שתיים.</w:t>
      </w:r>
    </w:p>
    <w:p w:rsidR="00B84A9B" w:rsidRPr="00DE6C36" w:rsidRDefault="00B84A9B" w:rsidP="00B84A9B">
      <w:pPr>
        <w:rPr>
          <w:rtl/>
        </w:rPr>
      </w:pPr>
      <w:bookmarkStart w:id="2533" w:name="_ETM_Q1_7545709"/>
      <w:bookmarkEnd w:id="2533"/>
    </w:p>
    <w:p w:rsidR="00343121" w:rsidRPr="00DE6C36" w:rsidRDefault="00343121" w:rsidP="00343121">
      <w:pPr>
        <w:pStyle w:val="a4"/>
        <w:keepNext/>
        <w:rPr>
          <w:rtl/>
        </w:rPr>
      </w:pPr>
      <w:bookmarkStart w:id="2534" w:name="ET_speaker_נועה_ברודסקי_לוי_245"/>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534"/>
    </w:p>
    <w:p w:rsidR="00343121" w:rsidRPr="00DE6C36" w:rsidRDefault="00343121" w:rsidP="00343121">
      <w:pPr>
        <w:pStyle w:val="KeepWithNext"/>
        <w:rPr>
          <w:rtl/>
        </w:rPr>
      </w:pPr>
    </w:p>
    <w:p w:rsidR="00343121" w:rsidRPr="00DE6C36" w:rsidRDefault="00343121" w:rsidP="00343121">
      <w:pPr>
        <w:rPr>
          <w:rtl/>
        </w:rPr>
      </w:pPr>
      <w:bookmarkStart w:id="2535" w:name="_ETM_Q1_7549380"/>
      <w:bookmarkStart w:id="2536" w:name="_ETM_Q1_7549417"/>
      <w:bookmarkEnd w:id="2535"/>
      <w:bookmarkEnd w:id="2536"/>
      <w:r w:rsidRPr="00DE6C36">
        <w:rPr>
          <w:rFonts w:hint="cs"/>
          <w:rtl/>
        </w:rPr>
        <w:t>חמש פלוס שתיים</w:t>
      </w:r>
      <w:r w:rsidR="00B84A9B" w:rsidRPr="00DE6C36">
        <w:rPr>
          <w:rFonts w:hint="cs"/>
          <w:rtl/>
        </w:rPr>
        <w:t>,</w:t>
      </w:r>
      <w:r w:rsidRPr="00DE6C36">
        <w:rPr>
          <w:rFonts w:hint="cs"/>
          <w:rtl/>
        </w:rPr>
        <w:t xml:space="preserve"> באישור ועדת </w:t>
      </w:r>
      <w:bookmarkStart w:id="2537" w:name="_ETM_Q1_7555404"/>
      <w:bookmarkEnd w:id="2537"/>
      <w:r w:rsidRPr="00DE6C36">
        <w:rPr>
          <w:rFonts w:hint="cs"/>
          <w:rtl/>
        </w:rPr>
        <w:t>החוקה</w:t>
      </w:r>
      <w:r w:rsidR="00B84A9B" w:rsidRPr="00DE6C36">
        <w:rPr>
          <w:rFonts w:hint="cs"/>
          <w:rtl/>
        </w:rPr>
        <w:t>.</w:t>
      </w:r>
    </w:p>
    <w:p w:rsidR="00343121" w:rsidRPr="00DE6C36" w:rsidRDefault="00343121" w:rsidP="00343121">
      <w:pPr>
        <w:rPr>
          <w:rtl/>
        </w:rPr>
      </w:pPr>
      <w:bookmarkStart w:id="2538" w:name="_ETM_Q1_7560235"/>
      <w:bookmarkStart w:id="2539" w:name="_ETM_Q1_7560335"/>
      <w:bookmarkStart w:id="2540" w:name="_ETM_Q1_7561860"/>
      <w:bookmarkEnd w:id="2538"/>
      <w:bookmarkEnd w:id="2539"/>
      <w:bookmarkEnd w:id="2540"/>
    </w:p>
    <w:p w:rsidR="00B84A9B" w:rsidRPr="00DE6C36" w:rsidRDefault="00B84A9B" w:rsidP="00B84A9B">
      <w:pPr>
        <w:pStyle w:val="af6"/>
        <w:keepNext/>
        <w:rPr>
          <w:rtl/>
        </w:rPr>
      </w:pPr>
      <w:bookmarkStart w:id="2541" w:name="ET_yor_6157_39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41"/>
    </w:p>
    <w:p w:rsidR="00B84A9B" w:rsidRPr="00DE6C36" w:rsidRDefault="00B84A9B" w:rsidP="00B84A9B">
      <w:pPr>
        <w:pStyle w:val="KeepWithNext"/>
        <w:rPr>
          <w:rtl/>
        </w:rPr>
      </w:pPr>
    </w:p>
    <w:p w:rsidR="00B84A9B" w:rsidRPr="00DE6C36" w:rsidRDefault="00B84A9B" w:rsidP="00B84A9B">
      <w:pPr>
        <w:rPr>
          <w:rtl/>
        </w:rPr>
      </w:pPr>
      <w:bookmarkStart w:id="2542" w:name="_ETM_Q1_7548105"/>
      <w:bookmarkEnd w:id="2542"/>
      <w:r w:rsidRPr="00DE6C36">
        <w:rPr>
          <w:rFonts w:hint="cs"/>
          <w:rtl/>
        </w:rPr>
        <w:t xml:space="preserve">כן. צו באישור ועדת החוקה, בנוהל. בוודאי </w:t>
      </w:r>
      <w:bookmarkStart w:id="2543" w:name="_ETM_Q1_7552333"/>
      <w:bookmarkEnd w:id="2543"/>
      <w:r w:rsidRPr="00DE6C36">
        <w:rPr>
          <w:rFonts w:hint="cs"/>
          <w:rtl/>
        </w:rPr>
        <w:t xml:space="preserve">משהו שמשפיע על הדין הפלילי, בוודאי צו של שר המשפטים, </w:t>
      </w:r>
      <w:bookmarkStart w:id="2544" w:name="_ETM_Q1_7555283"/>
      <w:bookmarkEnd w:id="2544"/>
      <w:r w:rsidRPr="00DE6C36">
        <w:rPr>
          <w:rFonts w:hint="cs"/>
          <w:rtl/>
        </w:rPr>
        <w:t>באישור ועדת החוקה, של שנתיים.</w:t>
      </w:r>
    </w:p>
    <w:p w:rsidR="00B84A9B" w:rsidRPr="00DE6C36" w:rsidRDefault="00B84A9B" w:rsidP="00B84A9B">
      <w:pPr>
        <w:rPr>
          <w:rtl/>
        </w:rPr>
      </w:pPr>
      <w:bookmarkStart w:id="2545" w:name="_ETM_Q1_7558683"/>
      <w:bookmarkStart w:id="2546" w:name="_ETM_Q1_7558738"/>
      <w:bookmarkEnd w:id="2545"/>
      <w:bookmarkEnd w:id="2546"/>
    </w:p>
    <w:p w:rsidR="00343121" w:rsidRPr="00DE6C36" w:rsidRDefault="00343121" w:rsidP="00343121">
      <w:pPr>
        <w:pStyle w:val="af9"/>
        <w:keepNext/>
        <w:rPr>
          <w:rtl/>
        </w:rPr>
      </w:pPr>
      <w:bookmarkStart w:id="2547" w:name="ET_guest_18710_246"/>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547"/>
    </w:p>
    <w:p w:rsidR="00343121" w:rsidRPr="00DE6C36" w:rsidRDefault="00343121" w:rsidP="00343121">
      <w:pPr>
        <w:pStyle w:val="KeepWithNext"/>
        <w:rPr>
          <w:rtl/>
        </w:rPr>
      </w:pPr>
    </w:p>
    <w:p w:rsidR="00343121" w:rsidRPr="00DE6C36" w:rsidRDefault="00B84A9B" w:rsidP="00343121">
      <w:pPr>
        <w:rPr>
          <w:rtl/>
        </w:rPr>
      </w:pPr>
      <w:bookmarkStart w:id="2548" w:name="_ETM_Q1_7562304"/>
      <w:bookmarkStart w:id="2549" w:name="_ETM_Q1_7562344"/>
      <w:bookmarkEnd w:id="2548"/>
      <w:bookmarkEnd w:id="2549"/>
      <w:r w:rsidRPr="00DE6C36">
        <w:rPr>
          <w:rFonts w:hint="cs"/>
          <w:rtl/>
        </w:rPr>
        <w:t>ש</w:t>
      </w:r>
      <w:r w:rsidR="00343121" w:rsidRPr="00DE6C36">
        <w:rPr>
          <w:rFonts w:hint="cs"/>
          <w:rtl/>
        </w:rPr>
        <w:t>ר המשפטים</w:t>
      </w:r>
      <w:r w:rsidRPr="00DE6C36">
        <w:rPr>
          <w:rFonts w:hint="cs"/>
          <w:rtl/>
        </w:rPr>
        <w:t>,</w:t>
      </w:r>
      <w:r w:rsidR="00343121" w:rsidRPr="00DE6C36">
        <w:rPr>
          <w:rFonts w:hint="cs"/>
          <w:rtl/>
        </w:rPr>
        <w:t xml:space="preserve"> בהסכמת שר הרווחה.</w:t>
      </w:r>
      <w:r w:rsidRPr="00DE6C36">
        <w:rPr>
          <w:rFonts w:hint="cs"/>
          <w:rtl/>
        </w:rPr>
        <w:t xml:space="preserve"> זה חוק של שני השרים.</w:t>
      </w:r>
    </w:p>
    <w:p w:rsidR="00343121" w:rsidRPr="00DE6C36" w:rsidRDefault="00343121" w:rsidP="00343121">
      <w:pPr>
        <w:rPr>
          <w:rtl/>
        </w:rPr>
      </w:pPr>
      <w:bookmarkStart w:id="2550" w:name="_ETM_Q1_7566597"/>
      <w:bookmarkStart w:id="2551" w:name="_ETM_Q1_7566671"/>
      <w:bookmarkEnd w:id="2550"/>
      <w:bookmarkEnd w:id="2551"/>
    </w:p>
    <w:p w:rsidR="00343121" w:rsidRPr="00DE6C36" w:rsidRDefault="00343121" w:rsidP="00343121">
      <w:pPr>
        <w:pStyle w:val="af6"/>
        <w:keepNext/>
        <w:rPr>
          <w:rtl/>
        </w:rPr>
      </w:pPr>
      <w:bookmarkStart w:id="2552" w:name="ET_yor_6157_24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52"/>
    </w:p>
    <w:p w:rsidR="00343121" w:rsidRPr="00DE6C36" w:rsidRDefault="00343121" w:rsidP="00343121">
      <w:pPr>
        <w:pStyle w:val="KeepWithNext"/>
        <w:rPr>
          <w:rtl/>
        </w:rPr>
      </w:pPr>
    </w:p>
    <w:p w:rsidR="00343121" w:rsidRPr="00DE6C36" w:rsidRDefault="00343121" w:rsidP="00343121">
      <w:pPr>
        <w:rPr>
          <w:rtl/>
        </w:rPr>
      </w:pPr>
      <w:bookmarkStart w:id="2553" w:name="_ETM_Q1_7567081"/>
      <w:bookmarkEnd w:id="2553"/>
      <w:r w:rsidRPr="00DE6C36">
        <w:rPr>
          <w:rFonts w:hint="cs"/>
          <w:rtl/>
        </w:rPr>
        <w:t xml:space="preserve">החלק השני הוא חלק שנוגע </w:t>
      </w:r>
      <w:r w:rsidR="00B84A9B" w:rsidRPr="00DE6C36">
        <w:rPr>
          <w:rFonts w:hint="cs"/>
          <w:rtl/>
        </w:rPr>
        <w:t>מאוד</w:t>
      </w:r>
      <w:bookmarkStart w:id="2554" w:name="_ETM_Q1_7567809"/>
      <w:bookmarkEnd w:id="2554"/>
      <w:r w:rsidR="00B84A9B" w:rsidRPr="00DE6C36">
        <w:rPr>
          <w:rFonts w:hint="cs"/>
          <w:rtl/>
        </w:rPr>
        <w:t xml:space="preserve"> לרווחה. החלק הראשון הוא יותר עוסק בשאלת העונש.</w:t>
      </w:r>
    </w:p>
    <w:p w:rsidR="00343121" w:rsidRPr="00DE6C36" w:rsidRDefault="00343121" w:rsidP="00343121">
      <w:pPr>
        <w:rPr>
          <w:rtl/>
        </w:rPr>
      </w:pPr>
      <w:bookmarkStart w:id="2555" w:name="_ETM_Q1_7572597"/>
      <w:bookmarkStart w:id="2556" w:name="_ETM_Q1_7572669"/>
      <w:bookmarkStart w:id="2557" w:name="_ETM_Q1_7573819"/>
      <w:bookmarkEnd w:id="2555"/>
      <w:bookmarkEnd w:id="2556"/>
      <w:bookmarkEnd w:id="2557"/>
    </w:p>
    <w:p w:rsidR="00343121" w:rsidRPr="00DE6C36" w:rsidRDefault="00343121" w:rsidP="00343121">
      <w:pPr>
        <w:pStyle w:val="af9"/>
        <w:keepNext/>
        <w:rPr>
          <w:rtl/>
        </w:rPr>
      </w:pPr>
      <w:bookmarkStart w:id="2558" w:name="ET_guest_18710_248"/>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558"/>
    </w:p>
    <w:p w:rsidR="00343121" w:rsidRPr="00DE6C36" w:rsidRDefault="00343121" w:rsidP="00343121">
      <w:pPr>
        <w:pStyle w:val="KeepWithNext"/>
        <w:rPr>
          <w:rtl/>
        </w:rPr>
      </w:pPr>
    </w:p>
    <w:p w:rsidR="00343121" w:rsidRPr="00DE6C36" w:rsidRDefault="00343121" w:rsidP="00343121">
      <w:pPr>
        <w:rPr>
          <w:rtl/>
        </w:rPr>
      </w:pPr>
      <w:bookmarkStart w:id="2559" w:name="_ETM_Q1_7574221"/>
      <w:bookmarkStart w:id="2560" w:name="_ETM_Q1_7574261"/>
      <w:bookmarkEnd w:id="2559"/>
      <w:bookmarkEnd w:id="2560"/>
      <w:r w:rsidRPr="00DE6C36">
        <w:rPr>
          <w:rFonts w:hint="cs"/>
          <w:rtl/>
        </w:rPr>
        <w:t xml:space="preserve">חוק </w:t>
      </w:r>
      <w:bookmarkStart w:id="2561" w:name="_ETM_Q1_7575299"/>
      <w:bookmarkEnd w:id="2561"/>
      <w:r w:rsidRPr="00DE6C36">
        <w:rPr>
          <w:rFonts w:hint="cs"/>
          <w:rtl/>
        </w:rPr>
        <w:t>הנוער זה חוק ששר הרווחה אחראי עליו.</w:t>
      </w:r>
      <w:r w:rsidR="00B84A9B" w:rsidRPr="00DE6C36">
        <w:rPr>
          <w:rFonts w:hint="cs"/>
          <w:rtl/>
        </w:rPr>
        <w:t xml:space="preserve"> זה צריך </w:t>
      </w:r>
      <w:bookmarkStart w:id="2562" w:name="_ETM_Q1_7578773"/>
      <w:bookmarkEnd w:id="2562"/>
      <w:r w:rsidR="00B84A9B" w:rsidRPr="00DE6C36">
        <w:rPr>
          <w:rFonts w:hint="cs"/>
          <w:rtl/>
        </w:rPr>
        <w:t>להיות צו משותף לשני השרים.</w:t>
      </w:r>
    </w:p>
    <w:p w:rsidR="00343121" w:rsidRPr="00DE6C36" w:rsidRDefault="00343121" w:rsidP="00343121">
      <w:pPr>
        <w:rPr>
          <w:rtl/>
        </w:rPr>
      </w:pPr>
      <w:bookmarkStart w:id="2563" w:name="_ETM_Q1_7582214"/>
      <w:bookmarkStart w:id="2564" w:name="_ETM_Q1_7582286"/>
      <w:bookmarkEnd w:id="2563"/>
      <w:bookmarkEnd w:id="2564"/>
    </w:p>
    <w:p w:rsidR="00343121" w:rsidRPr="00DE6C36" w:rsidRDefault="00343121" w:rsidP="00343121">
      <w:pPr>
        <w:pStyle w:val="af6"/>
        <w:keepNext/>
        <w:rPr>
          <w:rtl/>
        </w:rPr>
      </w:pPr>
      <w:bookmarkStart w:id="2565" w:name="ET_yor_6157_24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65"/>
    </w:p>
    <w:p w:rsidR="00343121" w:rsidRPr="00DE6C36" w:rsidRDefault="00343121" w:rsidP="00343121">
      <w:pPr>
        <w:pStyle w:val="KeepWithNext"/>
        <w:rPr>
          <w:rtl/>
        </w:rPr>
      </w:pPr>
    </w:p>
    <w:p w:rsidR="00343121" w:rsidRPr="00DE6C36" w:rsidRDefault="00343121" w:rsidP="00343121">
      <w:pPr>
        <w:rPr>
          <w:rtl/>
        </w:rPr>
      </w:pPr>
      <w:bookmarkStart w:id="2566" w:name="_ETM_Q1_7582745"/>
      <w:bookmarkEnd w:id="2566"/>
      <w:r w:rsidRPr="00DE6C36">
        <w:rPr>
          <w:rFonts w:hint="cs"/>
          <w:rtl/>
        </w:rPr>
        <w:t>אני ב</w:t>
      </w:r>
      <w:r w:rsidR="00B84A9B" w:rsidRPr="00DE6C36">
        <w:rPr>
          <w:rFonts w:hint="cs"/>
          <w:rtl/>
        </w:rPr>
        <w:t>סדר עם זה. האם זה בהסכמה או בהתייעצות?</w:t>
      </w:r>
    </w:p>
    <w:p w:rsidR="00343121" w:rsidRPr="00DE6C36" w:rsidRDefault="00343121" w:rsidP="00343121">
      <w:pPr>
        <w:rPr>
          <w:rtl/>
        </w:rPr>
      </w:pPr>
      <w:bookmarkStart w:id="2567" w:name="_ETM_Q1_7585949"/>
      <w:bookmarkStart w:id="2568" w:name="_ETM_Q1_7586019"/>
      <w:bookmarkStart w:id="2569" w:name="_ETM_Q1_7587108"/>
      <w:bookmarkEnd w:id="2567"/>
      <w:bookmarkEnd w:id="2568"/>
      <w:bookmarkEnd w:id="2569"/>
    </w:p>
    <w:p w:rsidR="00343121" w:rsidRPr="00DE6C36" w:rsidRDefault="00343121" w:rsidP="00343121">
      <w:pPr>
        <w:pStyle w:val="af9"/>
        <w:keepNext/>
        <w:rPr>
          <w:rtl/>
        </w:rPr>
      </w:pPr>
      <w:bookmarkStart w:id="2570" w:name="ET_guest_18710_250"/>
      <w:r w:rsidRPr="00DE6C36">
        <w:rPr>
          <w:rStyle w:val="TagStyle"/>
          <w:rtl/>
        </w:rPr>
        <w:t xml:space="preserve"> &lt;&lt; אורח &gt;&gt; </w:t>
      </w:r>
      <w:proofErr w:type="spellStart"/>
      <w:r w:rsidRPr="00DE6C36">
        <w:rPr>
          <w:rtl/>
        </w:rPr>
        <w:t>אודיה</w:t>
      </w:r>
      <w:proofErr w:type="spellEnd"/>
      <w:r w:rsidRPr="00DE6C36">
        <w:rPr>
          <w:rtl/>
        </w:rPr>
        <w:t xml:space="preserve"> </w:t>
      </w:r>
      <w:proofErr w:type="spellStart"/>
      <w:r w:rsidRPr="00DE6C36">
        <w:rPr>
          <w:rtl/>
        </w:rPr>
        <w:t>איפרגן</w:t>
      </w:r>
      <w:proofErr w:type="spellEnd"/>
      <w:r w:rsidRPr="00DE6C36">
        <w:rPr>
          <w:rtl/>
        </w:rPr>
        <w:t>:</w:t>
      </w:r>
      <w:r w:rsidRPr="00DE6C36">
        <w:rPr>
          <w:rStyle w:val="TagStyle"/>
          <w:rtl/>
        </w:rPr>
        <w:t xml:space="preserve"> &lt;&lt; אורח &gt;&gt;</w:t>
      </w:r>
      <w:r w:rsidRPr="00DE6C36">
        <w:rPr>
          <w:rtl/>
        </w:rPr>
        <w:t xml:space="preserve">   </w:t>
      </w:r>
      <w:bookmarkEnd w:id="2570"/>
    </w:p>
    <w:p w:rsidR="00343121" w:rsidRPr="00DE6C36" w:rsidRDefault="00343121" w:rsidP="00343121">
      <w:pPr>
        <w:pStyle w:val="KeepWithNext"/>
        <w:rPr>
          <w:rtl/>
        </w:rPr>
      </w:pPr>
    </w:p>
    <w:p w:rsidR="00343121" w:rsidRPr="00DE6C36" w:rsidRDefault="00343121" w:rsidP="00343121">
      <w:pPr>
        <w:rPr>
          <w:rtl/>
        </w:rPr>
      </w:pPr>
      <w:bookmarkStart w:id="2571" w:name="_ETM_Q1_7587519"/>
      <w:bookmarkEnd w:id="2571"/>
      <w:r w:rsidRPr="00DE6C36">
        <w:rPr>
          <w:rFonts w:hint="cs"/>
          <w:rtl/>
        </w:rPr>
        <w:t>ב</w:t>
      </w:r>
      <w:bookmarkStart w:id="2572" w:name="_ETM_Q1_7587574"/>
      <w:bookmarkEnd w:id="2572"/>
      <w:r w:rsidRPr="00DE6C36">
        <w:rPr>
          <w:rFonts w:hint="cs"/>
          <w:rtl/>
        </w:rPr>
        <w:t>הסכמה.</w:t>
      </w:r>
      <w:r w:rsidR="00B84A9B" w:rsidRPr="00DE6C36">
        <w:rPr>
          <w:rFonts w:hint="cs"/>
          <w:rtl/>
        </w:rPr>
        <w:t xml:space="preserve"> זה חוק של שר הרווחה.</w:t>
      </w:r>
    </w:p>
    <w:p w:rsidR="00343121" w:rsidRPr="00DE6C36" w:rsidRDefault="00343121" w:rsidP="00343121">
      <w:pPr>
        <w:rPr>
          <w:rtl/>
        </w:rPr>
      </w:pPr>
      <w:bookmarkStart w:id="2573" w:name="_ETM_Q1_7589524"/>
      <w:bookmarkStart w:id="2574" w:name="_ETM_Q1_7589599"/>
      <w:bookmarkEnd w:id="2573"/>
      <w:bookmarkEnd w:id="2574"/>
    </w:p>
    <w:p w:rsidR="00343121" w:rsidRPr="00DE6C36" w:rsidRDefault="00343121" w:rsidP="00343121">
      <w:pPr>
        <w:pStyle w:val="af6"/>
        <w:keepNext/>
        <w:rPr>
          <w:rtl/>
        </w:rPr>
      </w:pPr>
      <w:bookmarkStart w:id="2575" w:name="ET_yor_6157_251"/>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75"/>
    </w:p>
    <w:p w:rsidR="00343121" w:rsidRPr="00DE6C36" w:rsidRDefault="00343121" w:rsidP="00343121">
      <w:pPr>
        <w:pStyle w:val="KeepWithNext"/>
        <w:rPr>
          <w:rtl/>
        </w:rPr>
      </w:pPr>
    </w:p>
    <w:p w:rsidR="00343121" w:rsidRPr="00DE6C36" w:rsidRDefault="00343121" w:rsidP="00343121">
      <w:pPr>
        <w:rPr>
          <w:rtl/>
        </w:rPr>
      </w:pPr>
      <w:bookmarkStart w:id="2576" w:name="_ETM_Q1_7590260"/>
      <w:bookmarkEnd w:id="2576"/>
      <w:r w:rsidRPr="00DE6C36">
        <w:rPr>
          <w:rFonts w:hint="cs"/>
          <w:rtl/>
        </w:rPr>
        <w:t xml:space="preserve">שר המשפטים, </w:t>
      </w:r>
      <w:bookmarkStart w:id="2577" w:name="_ETM_Q1_7593756"/>
      <w:bookmarkEnd w:id="2577"/>
      <w:r w:rsidRPr="00DE6C36">
        <w:rPr>
          <w:rFonts w:hint="cs"/>
          <w:rtl/>
        </w:rPr>
        <w:t>בהסכמת שר הרווחה.</w:t>
      </w:r>
      <w:r w:rsidR="00B84A9B" w:rsidRPr="00DE6C36">
        <w:rPr>
          <w:rFonts w:hint="cs"/>
          <w:rtl/>
        </w:rPr>
        <w:t xml:space="preserve"> בסדר גמור.</w:t>
      </w:r>
      <w:r w:rsidRPr="00DE6C36">
        <w:rPr>
          <w:rFonts w:hint="cs"/>
          <w:rtl/>
        </w:rPr>
        <w:t xml:space="preserve"> זה יהיה בנוסח הוועדה. לנוסח הזה הוגשו </w:t>
      </w:r>
      <w:bookmarkStart w:id="2578" w:name="_ETM_Q1_7603284"/>
      <w:bookmarkEnd w:id="2578"/>
      <w:r w:rsidRPr="00DE6C36">
        <w:rPr>
          <w:rFonts w:hint="cs"/>
          <w:rtl/>
        </w:rPr>
        <w:t>הסתייגויות.</w:t>
      </w:r>
      <w:r w:rsidR="004667D6" w:rsidRPr="00DE6C36">
        <w:rPr>
          <w:rFonts w:hint="cs"/>
          <w:rtl/>
        </w:rPr>
        <w:t xml:space="preserve"> יש </w:t>
      </w:r>
      <w:bookmarkStart w:id="2579" w:name="_ETM_Q1_7603157"/>
      <w:bookmarkEnd w:id="2579"/>
      <w:r w:rsidR="004667D6" w:rsidRPr="00DE6C36">
        <w:rPr>
          <w:rFonts w:hint="cs"/>
          <w:rtl/>
        </w:rPr>
        <w:t xml:space="preserve">עתיד, מאחר שאנחנו בהסכמה איתם, נשמע מהם האם הם רוצים </w:t>
      </w:r>
      <w:bookmarkStart w:id="2580" w:name="_ETM_Q1_7606996"/>
      <w:bookmarkEnd w:id="2580"/>
      <w:r w:rsidR="004667D6" w:rsidRPr="00DE6C36">
        <w:rPr>
          <w:rFonts w:hint="cs"/>
          <w:rtl/>
        </w:rPr>
        <w:t xml:space="preserve">למשוך את הסתייגויותיהם, בכל מקרה אם לא, הן יעלו למליאה. </w:t>
      </w:r>
      <w:bookmarkStart w:id="2581" w:name="_ETM_Q1_7610999"/>
      <w:bookmarkEnd w:id="2581"/>
      <w:r w:rsidR="004667D6" w:rsidRPr="00DE6C36">
        <w:rPr>
          <w:rFonts w:hint="cs"/>
          <w:rtl/>
        </w:rPr>
        <w:t xml:space="preserve">חבר הכנסת עופר כסיף, אתה עושה הנמקה </w:t>
      </w:r>
      <w:bookmarkStart w:id="2582" w:name="_ETM_Q1_7615725"/>
      <w:bookmarkEnd w:id="2582"/>
      <w:r w:rsidR="004667D6" w:rsidRPr="00DE6C36">
        <w:rPr>
          <w:rFonts w:hint="cs"/>
          <w:rtl/>
        </w:rPr>
        <w:t>מרוכזת, אני מתאר לעצמי.</w:t>
      </w:r>
    </w:p>
    <w:p w:rsidR="00343121" w:rsidRPr="00DE6C36" w:rsidRDefault="00343121" w:rsidP="00343121">
      <w:pPr>
        <w:rPr>
          <w:rtl/>
        </w:rPr>
      </w:pPr>
      <w:bookmarkStart w:id="2583" w:name="_ETM_Q1_7605955"/>
      <w:bookmarkStart w:id="2584" w:name="_ETM_Q1_7606030"/>
      <w:bookmarkStart w:id="2585" w:name="_ETM_Q1_7612093"/>
      <w:bookmarkStart w:id="2586" w:name="_ETM_Q1_7612172"/>
      <w:bookmarkStart w:id="2587" w:name="_ETM_Q1_7613108"/>
      <w:bookmarkEnd w:id="2583"/>
      <w:bookmarkEnd w:id="2584"/>
      <w:bookmarkEnd w:id="2585"/>
      <w:bookmarkEnd w:id="2586"/>
      <w:bookmarkEnd w:id="2587"/>
    </w:p>
    <w:p w:rsidR="00343121" w:rsidRPr="00DE6C36" w:rsidRDefault="00343121" w:rsidP="00343121">
      <w:pPr>
        <w:pStyle w:val="a4"/>
        <w:keepNext/>
        <w:rPr>
          <w:rtl/>
        </w:rPr>
      </w:pPr>
      <w:bookmarkStart w:id="2588" w:name="ET_speaker_5785_253"/>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2588"/>
    </w:p>
    <w:p w:rsidR="00343121" w:rsidRPr="00DE6C36" w:rsidRDefault="00343121" w:rsidP="00343121">
      <w:pPr>
        <w:pStyle w:val="KeepWithNext"/>
        <w:rPr>
          <w:rtl/>
        </w:rPr>
      </w:pPr>
    </w:p>
    <w:p w:rsidR="004667D6" w:rsidRPr="00DE6C36" w:rsidRDefault="004667D6" w:rsidP="00343121">
      <w:pPr>
        <w:rPr>
          <w:rtl/>
        </w:rPr>
      </w:pPr>
      <w:bookmarkStart w:id="2589" w:name="_ETM_Q1_7613404"/>
      <w:bookmarkStart w:id="2590" w:name="_ETM_Q1_7613444"/>
      <w:bookmarkEnd w:id="2589"/>
      <w:bookmarkEnd w:id="2590"/>
      <w:r w:rsidRPr="00DE6C36">
        <w:rPr>
          <w:rFonts w:hint="cs"/>
          <w:rtl/>
        </w:rPr>
        <w:t>הנמקה מרוכזת.</w:t>
      </w:r>
    </w:p>
    <w:p w:rsidR="004667D6" w:rsidRPr="00DE6C36" w:rsidRDefault="004667D6" w:rsidP="00343121">
      <w:pPr>
        <w:rPr>
          <w:rtl/>
        </w:rPr>
      </w:pPr>
      <w:bookmarkStart w:id="2591" w:name="_ETM_Q1_7615584"/>
      <w:bookmarkStart w:id="2592" w:name="_ETM_Q1_7615626"/>
      <w:bookmarkEnd w:id="2591"/>
      <w:bookmarkEnd w:id="2592"/>
    </w:p>
    <w:p w:rsidR="004667D6" w:rsidRPr="00DE6C36" w:rsidRDefault="004667D6" w:rsidP="004667D6">
      <w:pPr>
        <w:pStyle w:val="af6"/>
        <w:keepNext/>
        <w:rPr>
          <w:rtl/>
        </w:rPr>
      </w:pPr>
      <w:bookmarkStart w:id="2593" w:name="ET_yor_6157_39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593"/>
    </w:p>
    <w:p w:rsidR="004667D6" w:rsidRPr="00DE6C36" w:rsidRDefault="004667D6" w:rsidP="004667D6">
      <w:pPr>
        <w:pStyle w:val="KeepWithNext"/>
        <w:rPr>
          <w:rtl/>
        </w:rPr>
      </w:pPr>
    </w:p>
    <w:p w:rsidR="004667D6" w:rsidRPr="00DE6C36" w:rsidRDefault="004667D6" w:rsidP="004667D6">
      <w:pPr>
        <w:rPr>
          <w:rtl/>
        </w:rPr>
      </w:pPr>
      <w:bookmarkStart w:id="2594" w:name="_ETM_Q1_7616801"/>
      <w:bookmarkEnd w:id="2594"/>
      <w:r w:rsidRPr="00DE6C36">
        <w:rPr>
          <w:rFonts w:hint="cs"/>
          <w:rtl/>
        </w:rPr>
        <w:t>בבקשה. תנמק את הסתייגויותיך.</w:t>
      </w:r>
      <w:bookmarkStart w:id="2595" w:name="_ETM_Q1_7617483"/>
      <w:bookmarkEnd w:id="2595"/>
    </w:p>
    <w:p w:rsidR="004667D6" w:rsidRPr="00DE6C36" w:rsidRDefault="004667D6" w:rsidP="004667D6">
      <w:pPr>
        <w:rPr>
          <w:rtl/>
        </w:rPr>
      </w:pPr>
      <w:bookmarkStart w:id="2596" w:name="_ETM_Q1_7617502"/>
      <w:bookmarkEnd w:id="2596"/>
    </w:p>
    <w:p w:rsidR="004667D6" w:rsidRPr="00DE6C36" w:rsidRDefault="004667D6" w:rsidP="004667D6">
      <w:pPr>
        <w:pStyle w:val="a4"/>
        <w:keepNext/>
        <w:rPr>
          <w:rtl/>
        </w:rPr>
      </w:pPr>
      <w:bookmarkStart w:id="2597" w:name="ET_speaker_5785_399"/>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2597"/>
    </w:p>
    <w:p w:rsidR="004667D6" w:rsidRPr="00DE6C36" w:rsidRDefault="004667D6" w:rsidP="004667D6">
      <w:pPr>
        <w:pStyle w:val="KeepWithNext"/>
        <w:rPr>
          <w:rtl/>
        </w:rPr>
      </w:pPr>
    </w:p>
    <w:p w:rsidR="00343121" w:rsidRPr="00DE6C36" w:rsidRDefault="00343121" w:rsidP="00343121">
      <w:pPr>
        <w:rPr>
          <w:rtl/>
        </w:rPr>
      </w:pPr>
      <w:bookmarkStart w:id="2598" w:name="_ETM_Q1_7618911"/>
      <w:bookmarkStart w:id="2599" w:name="_ETM_Q1_7618947"/>
      <w:bookmarkStart w:id="2600" w:name="_ETM_Q1_7615752"/>
      <w:bookmarkStart w:id="2601" w:name="_ETM_Q1_7615799"/>
      <w:bookmarkEnd w:id="2598"/>
      <w:bookmarkEnd w:id="2599"/>
      <w:bookmarkEnd w:id="2600"/>
      <w:bookmarkEnd w:id="2601"/>
      <w:r w:rsidRPr="00DE6C36">
        <w:rPr>
          <w:rFonts w:hint="cs"/>
          <w:rtl/>
        </w:rPr>
        <w:t>מההתחלה הבעתי את ההת</w:t>
      </w:r>
      <w:r w:rsidR="004667D6" w:rsidRPr="00DE6C36">
        <w:rPr>
          <w:rFonts w:hint="cs"/>
          <w:rtl/>
        </w:rPr>
        <w:t>נ</w:t>
      </w:r>
      <w:r w:rsidRPr="00DE6C36">
        <w:rPr>
          <w:rFonts w:hint="cs"/>
          <w:rtl/>
        </w:rPr>
        <w:t xml:space="preserve">גדות שלנו לחוק הזה, והסברתי שזה </w:t>
      </w:r>
      <w:bookmarkStart w:id="2602" w:name="_ETM_Q1_7630787"/>
      <w:bookmarkEnd w:id="2602"/>
      <w:r w:rsidRPr="00DE6C36">
        <w:rPr>
          <w:rFonts w:hint="cs"/>
          <w:rtl/>
        </w:rPr>
        <w:t>קשור לשני עניינים מרכזיים</w:t>
      </w:r>
      <w:r w:rsidR="004667D6" w:rsidRPr="00DE6C36">
        <w:rPr>
          <w:rFonts w:hint="cs"/>
          <w:rtl/>
        </w:rPr>
        <w:t xml:space="preserve">, עוד לפני </w:t>
      </w:r>
      <w:bookmarkStart w:id="2603" w:name="_ETM_Q1_7628674"/>
      <w:bookmarkEnd w:id="2603"/>
      <w:r w:rsidR="004667D6" w:rsidRPr="00DE6C36">
        <w:rPr>
          <w:rFonts w:hint="cs"/>
          <w:rtl/>
        </w:rPr>
        <w:t>שנכנסים סעיף-סעיף. דבר ראשון, עצם הבעיה</w:t>
      </w:r>
      <w:r w:rsidR="00BF4727" w:rsidRPr="00DE6C36">
        <w:rPr>
          <w:rFonts w:hint="cs"/>
          <w:rtl/>
        </w:rPr>
        <w:t xml:space="preserve"> בהגדרת הטרור, לא רק </w:t>
      </w:r>
      <w:bookmarkStart w:id="2604" w:name="_ETM_Q1_7637751"/>
      <w:bookmarkEnd w:id="2604"/>
      <w:r w:rsidR="00BF4727" w:rsidRPr="00DE6C36">
        <w:rPr>
          <w:rFonts w:hint="cs"/>
          <w:rtl/>
        </w:rPr>
        <w:t>בחוק הישראלי, אלא בשיח של המחוקק ובשיח הציבורי בכלל. כשלמעשה</w:t>
      </w:r>
      <w:bookmarkStart w:id="2605" w:name="_ETM_Q1_7644526"/>
      <w:bookmarkEnd w:id="2605"/>
      <w:r w:rsidR="00BF4727" w:rsidRPr="00DE6C36">
        <w:rPr>
          <w:rFonts w:hint="cs"/>
          <w:rtl/>
        </w:rPr>
        <w:t xml:space="preserve"> מלכתחילה, וזה גם</w:t>
      </w:r>
      <w:r w:rsidR="00DF43B5" w:rsidRPr="00DE6C36">
        <w:rPr>
          <w:rFonts w:hint="cs"/>
          <w:rtl/>
        </w:rPr>
        <w:t xml:space="preserve"> בא</w:t>
      </w:r>
      <w:r w:rsidR="00BF4727" w:rsidRPr="00DE6C36">
        <w:rPr>
          <w:rFonts w:hint="cs"/>
          <w:rtl/>
        </w:rPr>
        <w:t xml:space="preserve"> לידי ביטוי באמירות של היושב-ראש פה, לא </w:t>
      </w:r>
      <w:bookmarkStart w:id="2606" w:name="_ETM_Q1_7647653"/>
      <w:bookmarkEnd w:id="2606"/>
      <w:r w:rsidR="00BF4727" w:rsidRPr="00DE6C36">
        <w:rPr>
          <w:rFonts w:hint="cs"/>
          <w:rtl/>
        </w:rPr>
        <w:t>פעם ולא פעמיים, בדוגמאות שהוא נתן</w:t>
      </w:r>
      <w:r w:rsidR="000F5EA4" w:rsidRPr="00DE6C36">
        <w:rPr>
          <w:rFonts w:hint="cs"/>
          <w:rtl/>
        </w:rPr>
        <w:t>.</w:t>
      </w:r>
      <w:r w:rsidR="00BF4727" w:rsidRPr="00DE6C36">
        <w:rPr>
          <w:rFonts w:hint="cs"/>
          <w:rtl/>
        </w:rPr>
        <w:t xml:space="preserve"> זה רק חיזק את </w:t>
      </w:r>
      <w:bookmarkStart w:id="2607" w:name="_ETM_Q1_7652898"/>
      <w:bookmarkEnd w:id="2607"/>
      <w:r w:rsidR="00BF4727" w:rsidRPr="00DE6C36">
        <w:rPr>
          <w:rFonts w:hint="cs"/>
          <w:rtl/>
        </w:rPr>
        <w:t xml:space="preserve">העמדה שלנו, שהגדרת הטרור היא מוטה. כלומר, לפני שמדובר על </w:t>
      </w:r>
      <w:bookmarkStart w:id="2608" w:name="_ETM_Q1_7657636"/>
      <w:bookmarkEnd w:id="2608"/>
      <w:r w:rsidR="00BF4727" w:rsidRPr="00DE6C36">
        <w:rPr>
          <w:rFonts w:hint="cs"/>
          <w:rtl/>
        </w:rPr>
        <w:t>מאבק בטרור, וכולנו בעד מאבק בטרור, בניגוד להשמצות הרווחות</w:t>
      </w:r>
      <w:bookmarkStart w:id="2609" w:name="_ETM_Q1_7664666"/>
      <w:bookmarkEnd w:id="2609"/>
      <w:r w:rsidR="00BF4727" w:rsidRPr="00DE6C36">
        <w:rPr>
          <w:rFonts w:hint="cs"/>
          <w:rtl/>
        </w:rPr>
        <w:t xml:space="preserve"> פה, כדי להיאבק בטרור שצריך שההגדרה שלו תהיה הגדרה ראויה. </w:t>
      </w:r>
      <w:bookmarkStart w:id="2610" w:name="_ETM_Q1_7669052"/>
      <w:bookmarkEnd w:id="2610"/>
      <w:r w:rsidR="00BF4727" w:rsidRPr="00DE6C36">
        <w:rPr>
          <w:rFonts w:hint="cs"/>
          <w:rtl/>
        </w:rPr>
        <w:t>ההגדרה היא מוטה גם בחוק וגם בשיח.</w:t>
      </w:r>
    </w:p>
    <w:p w:rsidR="00BF4727" w:rsidRPr="00DE6C36" w:rsidRDefault="00BF4727" w:rsidP="00343121">
      <w:pPr>
        <w:rPr>
          <w:rtl/>
        </w:rPr>
      </w:pPr>
    </w:p>
    <w:p w:rsidR="00BF4727" w:rsidRPr="00DE6C36" w:rsidRDefault="00BF4727" w:rsidP="00343121">
      <w:pPr>
        <w:rPr>
          <w:rtl/>
        </w:rPr>
      </w:pPr>
      <w:bookmarkStart w:id="2611" w:name="_ETM_Q1_7671672"/>
      <w:bookmarkStart w:id="2612" w:name="_ETM_Q1_7671722"/>
      <w:bookmarkEnd w:id="2611"/>
      <w:bookmarkEnd w:id="2612"/>
      <w:r w:rsidRPr="00DE6C36">
        <w:rPr>
          <w:rFonts w:hint="cs"/>
          <w:rtl/>
        </w:rPr>
        <w:t>כאשר מגיעים לאכיפה, המצב</w:t>
      </w:r>
      <w:bookmarkStart w:id="2613" w:name="_ETM_Q1_7674656"/>
      <w:bookmarkEnd w:id="2613"/>
      <w:r w:rsidRPr="00DE6C36">
        <w:rPr>
          <w:rFonts w:hint="cs"/>
          <w:rtl/>
        </w:rPr>
        <w:t xml:space="preserve"> אפילו הרבה יותר גרוע. האכיפה היא אכיפה לא סתם בררנית, </w:t>
      </w:r>
      <w:bookmarkStart w:id="2614" w:name="_ETM_Q1_7680144"/>
      <w:bookmarkEnd w:id="2614"/>
      <w:r w:rsidRPr="00DE6C36">
        <w:rPr>
          <w:rFonts w:hint="cs"/>
          <w:rtl/>
        </w:rPr>
        <w:t xml:space="preserve">האכיפה היא מוטה ומפלה מלכתחילה, וזה לא מעכשיו, זה מקדמת </w:t>
      </w:r>
      <w:bookmarkStart w:id="2615" w:name="_ETM_Q1_7685997"/>
      <w:bookmarkEnd w:id="2615"/>
      <w:r w:rsidRPr="00DE6C36">
        <w:rPr>
          <w:rFonts w:hint="cs"/>
          <w:rtl/>
        </w:rPr>
        <w:t>דנא, ועכשיו זה רק מחמיר.</w:t>
      </w:r>
      <w:bookmarkStart w:id="2616" w:name="_ETM_Q1_7688166"/>
      <w:bookmarkEnd w:id="2616"/>
    </w:p>
    <w:p w:rsidR="00BF4727" w:rsidRPr="00DE6C36" w:rsidRDefault="00BF4727" w:rsidP="00343121">
      <w:pPr>
        <w:rPr>
          <w:rtl/>
        </w:rPr>
      </w:pPr>
      <w:bookmarkStart w:id="2617" w:name="_ETM_Q1_7688214"/>
      <w:bookmarkEnd w:id="2617"/>
    </w:p>
    <w:p w:rsidR="00EF48A8" w:rsidRPr="00DE6C36" w:rsidRDefault="00BF4727" w:rsidP="00343121">
      <w:pPr>
        <w:rPr>
          <w:rtl/>
        </w:rPr>
      </w:pPr>
      <w:r w:rsidRPr="00DE6C36">
        <w:rPr>
          <w:rFonts w:hint="cs"/>
          <w:rtl/>
        </w:rPr>
        <w:t>שימו לב לכמה אמירות</w:t>
      </w:r>
      <w:r w:rsidR="00D6263E" w:rsidRPr="00DE6C36">
        <w:rPr>
          <w:rFonts w:hint="cs"/>
          <w:rtl/>
        </w:rPr>
        <w:t xml:space="preserve"> שקשורות </w:t>
      </w:r>
      <w:bookmarkStart w:id="2618" w:name="_ETM_Q1_7692587"/>
      <w:bookmarkEnd w:id="2618"/>
      <w:r w:rsidR="00D6263E" w:rsidRPr="00DE6C36">
        <w:rPr>
          <w:rFonts w:hint="cs"/>
          <w:rtl/>
        </w:rPr>
        <w:t>גם לסיעתו של היושב-ראש, לפחות חלקית</w:t>
      </w:r>
      <w:r w:rsidRPr="00DE6C36">
        <w:rPr>
          <w:rFonts w:hint="cs"/>
          <w:rtl/>
        </w:rPr>
        <w:t>.</w:t>
      </w:r>
      <w:r w:rsidR="00D6263E" w:rsidRPr="00DE6C36">
        <w:rPr>
          <w:rFonts w:hint="cs"/>
          <w:rtl/>
        </w:rPr>
        <w:t xml:space="preserve"> השר </w:t>
      </w:r>
      <w:proofErr w:type="spellStart"/>
      <w:r w:rsidR="00D6263E" w:rsidRPr="00DE6C36">
        <w:rPr>
          <w:rFonts w:hint="cs"/>
          <w:rtl/>
        </w:rPr>
        <w:t>סמוטריץ</w:t>
      </w:r>
      <w:proofErr w:type="spellEnd"/>
      <w:r w:rsidR="00D6263E" w:rsidRPr="00DE6C36">
        <w:rPr>
          <w:rFonts w:hint="cs"/>
          <w:rtl/>
        </w:rPr>
        <w:t xml:space="preserve">' אמר כמה </w:t>
      </w:r>
      <w:bookmarkStart w:id="2619" w:name="_ETM_Q1_7698407"/>
      <w:bookmarkEnd w:id="2619"/>
      <w:r w:rsidR="00D6263E" w:rsidRPr="00DE6C36">
        <w:rPr>
          <w:rFonts w:hint="cs"/>
          <w:rtl/>
        </w:rPr>
        <w:t>פעמים שאין טרור יהודי. ברגע שהוא אומר שאין טרור יהודי</w:t>
      </w:r>
      <w:bookmarkStart w:id="2620" w:name="_ETM_Q1_7701527"/>
      <w:bookmarkEnd w:id="2620"/>
      <w:r w:rsidR="00D6263E" w:rsidRPr="00DE6C36">
        <w:rPr>
          <w:rFonts w:hint="cs"/>
          <w:rtl/>
        </w:rPr>
        <w:t xml:space="preserve"> </w:t>
      </w:r>
      <w:r w:rsidR="00D6263E" w:rsidRPr="00DE6C36">
        <w:rPr>
          <w:rtl/>
        </w:rPr>
        <w:t>–</w:t>
      </w:r>
      <w:r w:rsidR="00D6263E" w:rsidRPr="00DE6C36">
        <w:rPr>
          <w:rFonts w:hint="cs"/>
          <w:rtl/>
        </w:rPr>
        <w:t xml:space="preserve"> ולא רק הוא אומר, זו תפיסה רווחת, </w:t>
      </w:r>
      <w:bookmarkStart w:id="2621" w:name="_ETM_Q1_7706798"/>
      <w:bookmarkEnd w:id="2621"/>
      <w:r w:rsidR="00D6263E" w:rsidRPr="00DE6C36">
        <w:rPr>
          <w:rFonts w:hint="cs"/>
          <w:rtl/>
        </w:rPr>
        <w:t xml:space="preserve">ששותף לה כנראה גם היושב-ראש מדברים שהוא אמר, זו לא </w:t>
      </w:r>
      <w:bookmarkStart w:id="2622" w:name="_ETM_Q1_7709754"/>
      <w:bookmarkEnd w:id="2622"/>
      <w:r w:rsidR="00D6263E" w:rsidRPr="00DE6C36">
        <w:rPr>
          <w:rFonts w:hint="cs"/>
          <w:rtl/>
        </w:rPr>
        <w:t>סתם פרשנות שלי או מחשבה מופשטת שבאה משום מקום</w:t>
      </w:r>
      <w:r w:rsidR="00EF48A8" w:rsidRPr="00DE6C36">
        <w:rPr>
          <w:rFonts w:hint="cs"/>
          <w:rtl/>
        </w:rPr>
        <w:t xml:space="preserve"> </w:t>
      </w:r>
      <w:r w:rsidR="00EF48A8" w:rsidRPr="00DE6C36">
        <w:rPr>
          <w:rtl/>
        </w:rPr>
        <w:t>–</w:t>
      </w:r>
      <w:r w:rsidR="00EF48A8" w:rsidRPr="00DE6C36">
        <w:rPr>
          <w:rFonts w:hint="cs"/>
          <w:rtl/>
        </w:rPr>
        <w:t xml:space="preserve"> </w:t>
      </w:r>
      <w:bookmarkStart w:id="2623" w:name="_ETM_Q1_7715450"/>
      <w:bookmarkEnd w:id="2623"/>
      <w:r w:rsidR="00EF48A8" w:rsidRPr="00DE6C36">
        <w:rPr>
          <w:rFonts w:hint="cs"/>
          <w:rtl/>
        </w:rPr>
        <w:t xml:space="preserve">אם אין טרור יהודי זה אומר כמובן שכל ההפעלה של </w:t>
      </w:r>
      <w:bookmarkStart w:id="2624" w:name="_ETM_Q1_7718942"/>
      <w:bookmarkEnd w:id="2624"/>
      <w:r w:rsidR="00EF48A8" w:rsidRPr="00DE6C36">
        <w:rPr>
          <w:rFonts w:hint="cs"/>
          <w:rtl/>
        </w:rPr>
        <w:t>החוק הזה תהיה רק על צעירים או ילדים לא יהודים,</w:t>
      </w:r>
      <w:bookmarkStart w:id="2625" w:name="_ETM_Q1_7726622"/>
      <w:bookmarkEnd w:id="2625"/>
      <w:r w:rsidR="00EF48A8" w:rsidRPr="00DE6C36">
        <w:rPr>
          <w:rFonts w:hint="cs"/>
          <w:rtl/>
        </w:rPr>
        <w:t xml:space="preserve"> בעיקר פלסטינים. </w:t>
      </w:r>
    </w:p>
    <w:p w:rsidR="00EF48A8" w:rsidRPr="00DE6C36" w:rsidRDefault="00EF48A8" w:rsidP="00343121">
      <w:pPr>
        <w:rPr>
          <w:rtl/>
        </w:rPr>
      </w:pPr>
      <w:bookmarkStart w:id="2626" w:name="_ETM_Q1_7728192"/>
      <w:bookmarkStart w:id="2627" w:name="_ETM_Q1_7728245"/>
      <w:bookmarkStart w:id="2628" w:name="_ETM_Q1_7728384"/>
      <w:bookmarkEnd w:id="2626"/>
      <w:bookmarkEnd w:id="2627"/>
      <w:bookmarkEnd w:id="2628"/>
    </w:p>
    <w:p w:rsidR="00A82893" w:rsidRPr="00DE6C36" w:rsidRDefault="00EF48A8" w:rsidP="00343121">
      <w:pPr>
        <w:rPr>
          <w:rtl/>
        </w:rPr>
      </w:pPr>
      <w:bookmarkStart w:id="2629" w:name="_ETM_Q1_7728435"/>
      <w:bookmarkEnd w:id="2629"/>
      <w:r w:rsidRPr="00DE6C36">
        <w:rPr>
          <w:rFonts w:hint="cs"/>
          <w:rtl/>
        </w:rPr>
        <w:t>השרה סטרוק מדברת על תקופה של נס</w:t>
      </w:r>
      <w:r w:rsidR="00A82893" w:rsidRPr="00DE6C36">
        <w:rPr>
          <w:rFonts w:hint="cs"/>
          <w:rtl/>
        </w:rPr>
        <w:t xml:space="preserve">, מדברת </w:t>
      </w:r>
      <w:bookmarkStart w:id="2630" w:name="_ETM_Q1_7736323"/>
      <w:bookmarkEnd w:id="2630"/>
      <w:r w:rsidR="00A82893" w:rsidRPr="00DE6C36">
        <w:rPr>
          <w:rFonts w:hint="cs"/>
          <w:rtl/>
        </w:rPr>
        <w:t xml:space="preserve">על זה שאלפי הרוגים בעזה, כ-1,500 הרוגים ישראלים ונרצחים, חטופים, </w:t>
      </w:r>
      <w:bookmarkStart w:id="2631" w:name="_ETM_Q1_7743744"/>
      <w:bookmarkEnd w:id="2631"/>
      <w:r w:rsidR="00A82893" w:rsidRPr="00DE6C36">
        <w:rPr>
          <w:rFonts w:hint="cs"/>
          <w:rtl/>
        </w:rPr>
        <w:t xml:space="preserve">מפונים בצפון ובדרום, קורבנות בין השאר של טרור </w:t>
      </w:r>
      <w:r w:rsidR="00A82893" w:rsidRPr="00DE6C36">
        <w:rPr>
          <w:rtl/>
        </w:rPr>
        <w:t>–</w:t>
      </w:r>
      <w:r w:rsidR="00A82893" w:rsidRPr="00DE6C36">
        <w:rPr>
          <w:rFonts w:hint="cs"/>
          <w:rtl/>
        </w:rPr>
        <w:t xml:space="preserve"> כל </w:t>
      </w:r>
      <w:bookmarkStart w:id="2632" w:name="_ETM_Q1_7750080"/>
      <w:bookmarkEnd w:id="2632"/>
      <w:r w:rsidR="00A82893" w:rsidRPr="00DE6C36">
        <w:rPr>
          <w:rFonts w:hint="cs"/>
          <w:rtl/>
        </w:rPr>
        <w:t xml:space="preserve">אלה מבחינתה זה נס. </w:t>
      </w:r>
      <w:bookmarkStart w:id="2633" w:name="_ETM_Q1_7757577"/>
      <w:bookmarkEnd w:id="2633"/>
    </w:p>
    <w:p w:rsidR="00A82893" w:rsidRPr="00DE6C36" w:rsidRDefault="00A82893" w:rsidP="00343121">
      <w:pPr>
        <w:rPr>
          <w:rtl/>
        </w:rPr>
      </w:pPr>
      <w:bookmarkStart w:id="2634" w:name="_ETM_Q1_7757649"/>
      <w:bookmarkStart w:id="2635" w:name="_ETM_Q1_7757857"/>
      <w:bookmarkEnd w:id="2634"/>
      <w:bookmarkEnd w:id="2635"/>
    </w:p>
    <w:p w:rsidR="00A82893" w:rsidRPr="00DE6C36" w:rsidRDefault="00A82893" w:rsidP="00A82893">
      <w:pPr>
        <w:rPr>
          <w:rtl/>
        </w:rPr>
      </w:pPr>
      <w:bookmarkStart w:id="2636" w:name="_ETM_Q1_7757898"/>
      <w:bookmarkEnd w:id="2636"/>
      <w:r w:rsidRPr="00DE6C36">
        <w:rPr>
          <w:rFonts w:hint="cs"/>
          <w:rtl/>
        </w:rPr>
        <w:t xml:space="preserve">שלא לדבר על עוד חברת כנסת, </w:t>
      </w:r>
      <w:bookmarkStart w:id="2637" w:name="_ETM_Q1_7757226"/>
      <w:bookmarkEnd w:id="2637"/>
      <w:r w:rsidRPr="00DE6C36">
        <w:rPr>
          <w:rFonts w:hint="cs"/>
          <w:rtl/>
        </w:rPr>
        <w:t xml:space="preserve">לא מסיעתו של היושב-ראש במקרה הזה, מעריצה של רוצח משפחה </w:t>
      </w:r>
      <w:bookmarkStart w:id="2638" w:name="_ETM_Q1_7762742"/>
      <w:bookmarkEnd w:id="2638"/>
      <w:proofErr w:type="spellStart"/>
      <w:r w:rsidRPr="00DE6C36">
        <w:rPr>
          <w:rFonts w:hint="cs"/>
          <w:rtl/>
        </w:rPr>
        <w:t>בדומא</w:t>
      </w:r>
      <w:proofErr w:type="spellEnd"/>
      <w:r w:rsidRPr="00DE6C36">
        <w:rPr>
          <w:rFonts w:hint="cs"/>
          <w:rtl/>
        </w:rPr>
        <w:t xml:space="preserve">, קוראת לו "צדיק", מספקת פיצות לטרוריסטים, שלא יורשעו כטרוריסטים, </w:t>
      </w:r>
      <w:bookmarkStart w:id="2639" w:name="_ETM_Q1_7775320"/>
      <w:bookmarkEnd w:id="2639"/>
      <w:r w:rsidRPr="00DE6C36">
        <w:rPr>
          <w:rFonts w:hint="cs"/>
          <w:rtl/>
        </w:rPr>
        <w:t>חלקם קטינים. עליהם החוק לא יחול. דרך אגב, אני נגד</w:t>
      </w:r>
      <w:bookmarkStart w:id="2640" w:name="_ETM_Q1_7782228"/>
      <w:bookmarkEnd w:id="2640"/>
      <w:r w:rsidRPr="00DE6C36">
        <w:rPr>
          <w:rFonts w:hint="cs"/>
          <w:rtl/>
        </w:rPr>
        <w:t xml:space="preserve"> שהחוק יחול עליהם, כי אני נגד החוק, אבל שלא יחול </w:t>
      </w:r>
      <w:bookmarkStart w:id="2641" w:name="_ETM_Q1_7785628"/>
      <w:bookmarkEnd w:id="2641"/>
      <w:r w:rsidRPr="00DE6C36">
        <w:rPr>
          <w:rFonts w:hint="cs"/>
          <w:rtl/>
        </w:rPr>
        <w:t>על אף אחד. הוא לא יחול עליהם. הם ראויים לפיצות,</w:t>
      </w:r>
      <w:bookmarkStart w:id="2642" w:name="_ETM_Q1_7790979"/>
      <w:bookmarkEnd w:id="2642"/>
      <w:r w:rsidRPr="00DE6C36">
        <w:rPr>
          <w:rFonts w:hint="cs"/>
          <w:rtl/>
        </w:rPr>
        <w:t xml:space="preserve"> הם צדיקים, כי הם שורפים פלסטינים, זה מותר, זה </w:t>
      </w:r>
      <w:bookmarkStart w:id="2643" w:name="_ETM_Q1_7794026"/>
      <w:bookmarkEnd w:id="2643"/>
      <w:r w:rsidRPr="00DE6C36">
        <w:rPr>
          <w:rFonts w:hint="cs"/>
          <w:rtl/>
        </w:rPr>
        <w:t xml:space="preserve">לא ייכנס מתחת לחוק בפועל. </w:t>
      </w:r>
      <w:bookmarkStart w:id="2644" w:name="_ETM_Q1_7796670"/>
      <w:bookmarkStart w:id="2645" w:name="_ETM_Q1_7796716"/>
      <w:bookmarkEnd w:id="2644"/>
      <w:bookmarkEnd w:id="2645"/>
      <w:r w:rsidRPr="00DE6C36">
        <w:rPr>
          <w:rFonts w:hint="cs"/>
          <w:rtl/>
        </w:rPr>
        <w:t xml:space="preserve">וכאן אני מכוון את החיצים למחוקק, </w:t>
      </w:r>
      <w:bookmarkStart w:id="2646" w:name="_ETM_Q1_7798722"/>
      <w:bookmarkEnd w:id="2646"/>
      <w:r w:rsidRPr="00DE6C36">
        <w:rPr>
          <w:rFonts w:hint="cs"/>
          <w:rtl/>
        </w:rPr>
        <w:t>לא לאנשי המקצוע חלילה, שיהיה ברור.</w:t>
      </w:r>
    </w:p>
    <w:p w:rsidR="00A82893" w:rsidRPr="00DE6C36" w:rsidRDefault="00A82893" w:rsidP="00A82893">
      <w:pPr>
        <w:rPr>
          <w:rtl/>
        </w:rPr>
      </w:pPr>
      <w:bookmarkStart w:id="2647" w:name="_ETM_Q1_7803779"/>
      <w:bookmarkStart w:id="2648" w:name="_ETM_Q1_7803828"/>
      <w:bookmarkStart w:id="2649" w:name="_ETM_Q1_7803994"/>
      <w:bookmarkEnd w:id="2647"/>
      <w:bookmarkEnd w:id="2648"/>
      <w:bookmarkEnd w:id="2649"/>
    </w:p>
    <w:p w:rsidR="00A82893" w:rsidRPr="00DE6C36" w:rsidRDefault="00A82893" w:rsidP="00A82893">
      <w:pPr>
        <w:rPr>
          <w:rtl/>
        </w:rPr>
      </w:pPr>
      <w:bookmarkStart w:id="2650" w:name="_ETM_Q1_7804041"/>
      <w:bookmarkEnd w:id="2650"/>
      <w:r w:rsidRPr="00DE6C36">
        <w:rPr>
          <w:rFonts w:hint="cs"/>
          <w:rtl/>
        </w:rPr>
        <w:t>אין לי פה שום</w:t>
      </w:r>
      <w:bookmarkStart w:id="2651" w:name="_ETM_Q1_7806186"/>
      <w:bookmarkEnd w:id="2651"/>
      <w:r w:rsidRPr="00DE6C36">
        <w:rPr>
          <w:rFonts w:hint="cs"/>
          <w:rtl/>
        </w:rPr>
        <w:t xml:space="preserve"> ציפיות ממי שהציע את החוק ותומך בו מהקואליציה וחלק מהאופוזיציה.</w:t>
      </w:r>
      <w:bookmarkStart w:id="2652" w:name="_ETM_Q1_7812136"/>
      <w:bookmarkEnd w:id="2652"/>
      <w:r w:rsidRPr="00DE6C36">
        <w:rPr>
          <w:rFonts w:hint="cs"/>
          <w:rtl/>
        </w:rPr>
        <w:t xml:space="preserve"> אין לי ציפיות ולכן אני לא מופתע. אבל אני רוצה פה לכוון </w:t>
      </w:r>
      <w:r w:rsidR="003440A6" w:rsidRPr="00DE6C36">
        <w:rPr>
          <w:rFonts w:hint="cs"/>
          <w:rtl/>
        </w:rPr>
        <w:t xml:space="preserve">את חיצי הביקורת שלי דווקא לחלקים באופוזיציה, שיש </w:t>
      </w:r>
      <w:bookmarkStart w:id="2653" w:name="_ETM_Q1_7822613"/>
      <w:bookmarkEnd w:id="2653"/>
      <w:r w:rsidR="003440A6" w:rsidRPr="00DE6C36">
        <w:rPr>
          <w:rFonts w:hint="cs"/>
          <w:rtl/>
        </w:rPr>
        <w:t>להם דימוי עצמי מופרך של ליברלים ודמוקרטים</w:t>
      </w:r>
      <w:r w:rsidR="00CE7CE4" w:rsidRPr="00DE6C36">
        <w:rPr>
          <w:rFonts w:hint="cs"/>
          <w:rtl/>
        </w:rPr>
        <w:t>, שלא מתנגדים לחוק</w:t>
      </w:r>
      <w:bookmarkStart w:id="2654" w:name="_ETM_Q1_7831965"/>
      <w:bookmarkEnd w:id="2654"/>
      <w:r w:rsidR="00CE7CE4" w:rsidRPr="00DE6C36">
        <w:rPr>
          <w:rFonts w:hint="cs"/>
          <w:rtl/>
        </w:rPr>
        <w:t xml:space="preserve"> הזה ואולי אפילו תומכים בו. אני אומר להם: תלמדו מהצרפתים. </w:t>
      </w:r>
      <w:bookmarkStart w:id="2655" w:name="_ETM_Q1_7834683"/>
      <w:bookmarkEnd w:id="2655"/>
      <w:r w:rsidR="00CE7CE4" w:rsidRPr="00DE6C36">
        <w:rPr>
          <w:rFonts w:hint="cs"/>
          <w:rtl/>
        </w:rPr>
        <w:t xml:space="preserve">כשהסכנה הפשיסטית מידפקת על הדלתות, בצרפת גם המרכז והימין ראו </w:t>
      </w:r>
      <w:bookmarkStart w:id="2656" w:name="_ETM_Q1_7843878"/>
      <w:bookmarkEnd w:id="2656"/>
      <w:r w:rsidR="00CE7CE4" w:rsidRPr="00DE6C36">
        <w:rPr>
          <w:rFonts w:hint="cs"/>
          <w:rtl/>
        </w:rPr>
        <w:t xml:space="preserve">לנכון לשתף פעולה עם השמאל הדמוקרטי כנגד הסכנה הפשיסטית. פה </w:t>
      </w:r>
      <w:bookmarkStart w:id="2657" w:name="_ETM_Q1_7848713"/>
      <w:bookmarkEnd w:id="2657"/>
      <w:r w:rsidR="00CE7CE4" w:rsidRPr="00DE6C36">
        <w:rPr>
          <w:rFonts w:hint="cs"/>
          <w:rtl/>
        </w:rPr>
        <w:t xml:space="preserve">אותם ליברלים בעיני עצמם משתפים פעולה עם הפשיסטים כנגד השמאל </w:t>
      </w:r>
      <w:bookmarkStart w:id="2658" w:name="_ETM_Q1_7856450"/>
      <w:bookmarkEnd w:id="2658"/>
      <w:r w:rsidR="00CE7CE4" w:rsidRPr="00DE6C36">
        <w:rPr>
          <w:rFonts w:hint="cs"/>
          <w:rtl/>
        </w:rPr>
        <w:t xml:space="preserve">והדמוקרטים. חבל שהם לא לומדים מהצרפתים. לפני שיהיה מאוחר </w:t>
      </w:r>
      <w:bookmarkStart w:id="2659" w:name="_ETM_Q1_7859829"/>
      <w:bookmarkEnd w:id="2659"/>
      <w:r w:rsidR="00CE7CE4" w:rsidRPr="00DE6C36">
        <w:rPr>
          <w:rFonts w:hint="cs"/>
          <w:rtl/>
        </w:rPr>
        <w:t>מדי, אני מציע להם שיעשו כך.</w:t>
      </w:r>
    </w:p>
    <w:p w:rsidR="00343121" w:rsidRPr="00DE6C36" w:rsidRDefault="00343121" w:rsidP="00343121">
      <w:pPr>
        <w:rPr>
          <w:rtl/>
        </w:rPr>
      </w:pPr>
      <w:bookmarkStart w:id="2660" w:name="_ETM_Q1_7636102"/>
      <w:bookmarkStart w:id="2661" w:name="_ETM_Q1_7636172"/>
      <w:bookmarkEnd w:id="2660"/>
      <w:bookmarkEnd w:id="2661"/>
    </w:p>
    <w:p w:rsidR="00D95FB1" w:rsidRPr="00DE6C36" w:rsidRDefault="00D95FB1" w:rsidP="00D95FB1">
      <w:pPr>
        <w:pStyle w:val="af6"/>
        <w:keepNext/>
        <w:rPr>
          <w:rtl/>
        </w:rPr>
      </w:pPr>
      <w:bookmarkStart w:id="2662" w:name="ET_yor_6157_25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662"/>
    </w:p>
    <w:p w:rsidR="00D95FB1" w:rsidRPr="00DE6C36" w:rsidRDefault="00D95FB1" w:rsidP="00D95FB1">
      <w:pPr>
        <w:pStyle w:val="KeepWithNext"/>
        <w:rPr>
          <w:rtl/>
        </w:rPr>
      </w:pPr>
    </w:p>
    <w:p w:rsidR="00D95FB1" w:rsidRPr="00DE6C36" w:rsidRDefault="00D95FB1" w:rsidP="00D95FB1">
      <w:pPr>
        <w:rPr>
          <w:rtl/>
        </w:rPr>
      </w:pPr>
      <w:bookmarkStart w:id="2663" w:name="_ETM_Q1_7863194"/>
      <w:bookmarkEnd w:id="2663"/>
      <w:r w:rsidRPr="00DE6C36">
        <w:rPr>
          <w:rFonts w:hint="cs"/>
          <w:rtl/>
        </w:rPr>
        <w:t>תודה רבה. קיבלתי</w:t>
      </w:r>
      <w:r w:rsidR="00CE7CE4" w:rsidRPr="00DE6C36">
        <w:rPr>
          <w:rFonts w:hint="cs"/>
          <w:rtl/>
        </w:rPr>
        <w:t xml:space="preserve"> בינתיים</w:t>
      </w:r>
      <w:r w:rsidRPr="00DE6C36">
        <w:rPr>
          <w:rFonts w:hint="cs"/>
          <w:rtl/>
        </w:rPr>
        <w:t xml:space="preserve"> עדכון מיש עתיד שהם </w:t>
      </w:r>
      <w:bookmarkStart w:id="2664" w:name="_ETM_Q1_7869766"/>
      <w:bookmarkEnd w:id="2664"/>
      <w:r w:rsidRPr="00DE6C36">
        <w:rPr>
          <w:rFonts w:hint="cs"/>
          <w:rtl/>
        </w:rPr>
        <w:t>מבקשים להעביר את ההסתייגויות שלהם למליאה.</w:t>
      </w:r>
    </w:p>
    <w:p w:rsidR="00D95FB1" w:rsidRPr="00DE6C36" w:rsidRDefault="00D95FB1" w:rsidP="00D95FB1">
      <w:pPr>
        <w:rPr>
          <w:rtl/>
        </w:rPr>
      </w:pPr>
      <w:bookmarkStart w:id="2665" w:name="_ETM_Q1_7878906"/>
      <w:bookmarkStart w:id="2666" w:name="_ETM_Q1_7878974"/>
      <w:bookmarkEnd w:id="2665"/>
      <w:bookmarkEnd w:id="2666"/>
    </w:p>
    <w:p w:rsidR="00D95FB1" w:rsidRPr="00DE6C36" w:rsidRDefault="00D95FB1" w:rsidP="00D95FB1">
      <w:pPr>
        <w:pStyle w:val="af6"/>
        <w:keepNext/>
        <w:rPr>
          <w:rtl/>
        </w:rPr>
      </w:pPr>
      <w:bookmarkStart w:id="2667" w:name="ET_yor_6157_25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667"/>
    </w:p>
    <w:p w:rsidR="00D95FB1" w:rsidRPr="00DE6C36" w:rsidRDefault="00D95FB1" w:rsidP="00D95FB1">
      <w:pPr>
        <w:pStyle w:val="KeepWithNext"/>
        <w:rPr>
          <w:rtl/>
        </w:rPr>
      </w:pPr>
    </w:p>
    <w:p w:rsidR="00D95FB1" w:rsidRPr="00DE6C36" w:rsidRDefault="00D95FB1" w:rsidP="00D95FB1">
      <w:pPr>
        <w:rPr>
          <w:rtl/>
        </w:rPr>
      </w:pPr>
      <w:bookmarkStart w:id="2668" w:name="_ETM_Q1_7880384"/>
      <w:bookmarkEnd w:id="2668"/>
      <w:r w:rsidRPr="00DE6C36">
        <w:rPr>
          <w:rFonts w:hint="cs"/>
          <w:rtl/>
        </w:rPr>
        <w:t>נצב</w:t>
      </w:r>
      <w:r w:rsidR="00CE7CE4" w:rsidRPr="00DE6C36">
        <w:rPr>
          <w:rFonts w:hint="cs"/>
          <w:rtl/>
        </w:rPr>
        <w:t>י</w:t>
      </w:r>
      <w:r w:rsidRPr="00DE6C36">
        <w:rPr>
          <w:rFonts w:hint="cs"/>
          <w:rtl/>
        </w:rPr>
        <w:t>ע במרוכז</w:t>
      </w:r>
      <w:r w:rsidR="00CE7CE4" w:rsidRPr="00DE6C36">
        <w:rPr>
          <w:rFonts w:hint="cs"/>
          <w:rtl/>
        </w:rPr>
        <w:t xml:space="preserve"> על הסתייגויותיו של </w:t>
      </w:r>
      <w:bookmarkStart w:id="2669" w:name="_ETM_Q1_7878978"/>
      <w:bookmarkEnd w:id="2669"/>
      <w:r w:rsidR="00CE7CE4" w:rsidRPr="00DE6C36">
        <w:rPr>
          <w:rFonts w:hint="cs"/>
          <w:rtl/>
        </w:rPr>
        <w:t xml:space="preserve">חבר הכנסת עופר כסיף, שאני מבין שהוא הגיש את זה </w:t>
      </w:r>
      <w:bookmarkStart w:id="2670" w:name="_ETM_Q1_7881626"/>
      <w:bookmarkEnd w:id="2670"/>
      <w:r w:rsidR="00CE7CE4" w:rsidRPr="00DE6C36">
        <w:rPr>
          <w:rFonts w:hint="cs"/>
          <w:rtl/>
        </w:rPr>
        <w:t xml:space="preserve">בשם כלל סיעתו, של </w:t>
      </w:r>
      <w:proofErr w:type="spellStart"/>
      <w:r w:rsidR="00CE7CE4" w:rsidRPr="00DE6C36">
        <w:rPr>
          <w:rFonts w:hint="cs"/>
          <w:rtl/>
        </w:rPr>
        <w:t>איימן</w:t>
      </w:r>
      <w:proofErr w:type="spellEnd"/>
      <w:r w:rsidR="00CE7CE4" w:rsidRPr="00DE6C36">
        <w:rPr>
          <w:rFonts w:hint="cs"/>
          <w:rtl/>
        </w:rPr>
        <w:t xml:space="preserve"> עודה, אחמד טיבי, </w:t>
      </w:r>
      <w:proofErr w:type="spellStart"/>
      <w:r w:rsidR="00CE7CE4" w:rsidRPr="00DE6C36">
        <w:rPr>
          <w:rFonts w:hint="cs"/>
          <w:rtl/>
        </w:rPr>
        <w:t>עאידה</w:t>
      </w:r>
      <w:proofErr w:type="spellEnd"/>
      <w:r w:rsidR="00CE7CE4" w:rsidRPr="00DE6C36">
        <w:rPr>
          <w:rFonts w:hint="cs"/>
          <w:rtl/>
        </w:rPr>
        <w:t xml:space="preserve"> תומה </w:t>
      </w:r>
      <w:bookmarkStart w:id="2671" w:name="_ETM_Q1_7884408"/>
      <w:bookmarkEnd w:id="2671"/>
      <w:proofErr w:type="spellStart"/>
      <w:r w:rsidR="00CE7CE4" w:rsidRPr="00DE6C36">
        <w:rPr>
          <w:rFonts w:hint="cs"/>
          <w:rtl/>
        </w:rPr>
        <w:t>סלימאן</w:t>
      </w:r>
      <w:proofErr w:type="spellEnd"/>
      <w:r w:rsidR="00CE7CE4" w:rsidRPr="00DE6C36">
        <w:rPr>
          <w:rFonts w:hint="cs"/>
          <w:rtl/>
        </w:rPr>
        <w:t xml:space="preserve">, עופר כסיף ויוסף </w:t>
      </w:r>
      <w:proofErr w:type="spellStart"/>
      <w:r w:rsidR="00CE7CE4" w:rsidRPr="00DE6C36">
        <w:rPr>
          <w:rFonts w:hint="cs"/>
          <w:rtl/>
        </w:rPr>
        <w:t>עטאונה</w:t>
      </w:r>
      <w:proofErr w:type="spellEnd"/>
      <w:r w:rsidR="00CE7CE4" w:rsidRPr="00DE6C36">
        <w:rPr>
          <w:rFonts w:hint="cs"/>
          <w:rtl/>
        </w:rPr>
        <w:t>, קבוצת חד"ש-תע"ל. מי בעד ההסתייגויות</w:t>
      </w:r>
      <w:bookmarkStart w:id="2672" w:name="_ETM_Q1_7889718"/>
      <w:bookmarkEnd w:id="2672"/>
      <w:r w:rsidR="00CE7CE4" w:rsidRPr="00DE6C36">
        <w:rPr>
          <w:rFonts w:hint="cs"/>
          <w:rtl/>
        </w:rPr>
        <w:t xml:space="preserve">, ירים את ידו. </w:t>
      </w:r>
      <w:bookmarkStart w:id="2673" w:name="_ETM_Q1_7891316"/>
      <w:bookmarkEnd w:id="2673"/>
      <w:r w:rsidR="00CE7CE4" w:rsidRPr="00DE6C36">
        <w:rPr>
          <w:rFonts w:hint="cs"/>
          <w:rtl/>
        </w:rPr>
        <w:t>מי נגד?</w:t>
      </w:r>
    </w:p>
    <w:p w:rsidR="00CE7CE4" w:rsidRPr="00DE6C36" w:rsidRDefault="00CE7CE4" w:rsidP="00D95FB1">
      <w:pPr>
        <w:rPr>
          <w:rtl/>
        </w:rPr>
      </w:pPr>
      <w:bookmarkStart w:id="2674" w:name="_ETM_Q1_7886756"/>
      <w:bookmarkEnd w:id="2674"/>
    </w:p>
    <w:p w:rsidR="00CE7CE4" w:rsidRPr="00DE6C36" w:rsidRDefault="00CE7CE4" w:rsidP="00CE7CE4">
      <w:pPr>
        <w:pStyle w:val="af1"/>
        <w:keepNext/>
        <w:rPr>
          <w:rtl/>
        </w:rPr>
      </w:pPr>
      <w:bookmarkStart w:id="2675" w:name="_ETM_Q1_7886792"/>
      <w:bookmarkEnd w:id="2675"/>
      <w:r w:rsidRPr="00DE6C36">
        <w:rPr>
          <w:rtl/>
        </w:rPr>
        <w:t>הצבעה</w:t>
      </w:r>
    </w:p>
    <w:p w:rsidR="00CE7CE4" w:rsidRPr="00DE6C36" w:rsidRDefault="00CE7CE4" w:rsidP="00CE7CE4">
      <w:pPr>
        <w:pStyle w:val="--"/>
        <w:keepNext/>
        <w:rPr>
          <w:rtl/>
        </w:rPr>
      </w:pPr>
    </w:p>
    <w:p w:rsidR="00CE7CE4" w:rsidRPr="00DE6C36" w:rsidRDefault="00CE7CE4" w:rsidP="00CE7CE4">
      <w:pPr>
        <w:pStyle w:val="--"/>
        <w:keepNext/>
        <w:rPr>
          <w:rtl/>
        </w:rPr>
      </w:pPr>
      <w:r w:rsidRPr="00DE6C36">
        <w:rPr>
          <w:rtl/>
        </w:rPr>
        <w:t xml:space="preserve">בעד – </w:t>
      </w:r>
      <w:r w:rsidRPr="00DE6C36">
        <w:rPr>
          <w:rFonts w:hint="cs"/>
          <w:rtl/>
        </w:rPr>
        <w:t>1</w:t>
      </w:r>
    </w:p>
    <w:p w:rsidR="00CE7CE4" w:rsidRPr="00DE6C36" w:rsidRDefault="00CE7CE4" w:rsidP="00CE7CE4">
      <w:pPr>
        <w:pStyle w:val="--"/>
        <w:keepNext/>
        <w:rPr>
          <w:rtl/>
        </w:rPr>
      </w:pPr>
      <w:r w:rsidRPr="00DE6C36">
        <w:rPr>
          <w:rtl/>
        </w:rPr>
        <w:t xml:space="preserve">נגד – </w:t>
      </w:r>
      <w:r w:rsidRPr="00DE6C36">
        <w:rPr>
          <w:rFonts w:hint="cs"/>
          <w:rtl/>
        </w:rPr>
        <w:t>2</w:t>
      </w:r>
    </w:p>
    <w:p w:rsidR="00CE7CE4" w:rsidRPr="00DE6C36" w:rsidRDefault="00CE7CE4" w:rsidP="00CE7CE4">
      <w:pPr>
        <w:pStyle w:val="af2"/>
        <w:rPr>
          <w:rtl/>
        </w:rPr>
      </w:pPr>
      <w:bookmarkStart w:id="2676" w:name="_ETM_Q1_7889821"/>
      <w:bookmarkEnd w:id="2676"/>
      <w:r w:rsidRPr="00DE6C36">
        <w:rPr>
          <w:rFonts w:hint="cs"/>
          <w:rtl/>
        </w:rPr>
        <w:t>ההסתייגויות לא אושרו.</w:t>
      </w:r>
    </w:p>
    <w:p w:rsidR="00D95FB1" w:rsidRPr="00DE6C36" w:rsidRDefault="00D95FB1" w:rsidP="00D95FB1">
      <w:pPr>
        <w:rPr>
          <w:rtl/>
        </w:rPr>
      </w:pPr>
      <w:bookmarkStart w:id="2677" w:name="_ETM_Q1_7883790"/>
      <w:bookmarkStart w:id="2678" w:name="_ETM_Q1_7883857"/>
      <w:bookmarkEnd w:id="2677"/>
      <w:bookmarkEnd w:id="2678"/>
    </w:p>
    <w:p w:rsidR="00CE7CE4" w:rsidRPr="00DE6C36" w:rsidRDefault="00CE7CE4" w:rsidP="00CE7CE4">
      <w:pPr>
        <w:pStyle w:val="af6"/>
        <w:keepNext/>
        <w:rPr>
          <w:rtl/>
        </w:rPr>
      </w:pPr>
      <w:bookmarkStart w:id="2679" w:name="ET_yor_6157_40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679"/>
    </w:p>
    <w:p w:rsidR="00CE7CE4" w:rsidRPr="00DE6C36" w:rsidRDefault="00CE7CE4" w:rsidP="00CE7CE4">
      <w:pPr>
        <w:pStyle w:val="KeepWithNext"/>
        <w:rPr>
          <w:rtl/>
        </w:rPr>
      </w:pPr>
    </w:p>
    <w:p w:rsidR="00CE7CE4" w:rsidRPr="00DE6C36" w:rsidRDefault="00CE7CE4" w:rsidP="00CE7CE4">
      <w:pPr>
        <w:rPr>
          <w:rtl/>
        </w:rPr>
      </w:pPr>
      <w:bookmarkStart w:id="2680" w:name="_ETM_Q1_7889106"/>
      <w:bookmarkEnd w:id="2680"/>
      <w:r w:rsidRPr="00DE6C36">
        <w:rPr>
          <w:rFonts w:hint="cs"/>
          <w:rtl/>
        </w:rPr>
        <w:t>אחד בעד, שניים נגד. אני קובע כי ההסתייגויות נדחו ויועברו למליאה.</w:t>
      </w:r>
    </w:p>
    <w:p w:rsidR="00D95FB1" w:rsidRPr="00DE6C36" w:rsidRDefault="00D95FB1" w:rsidP="00D95FB1">
      <w:pPr>
        <w:rPr>
          <w:rtl/>
        </w:rPr>
      </w:pPr>
      <w:bookmarkStart w:id="2681" w:name="_ETM_Q1_7884801"/>
      <w:bookmarkStart w:id="2682" w:name="_ETM_Q1_7884865"/>
      <w:bookmarkStart w:id="2683" w:name="_ETM_Q1_7897503"/>
      <w:bookmarkStart w:id="2684" w:name="_ETM_Q1_7897568"/>
      <w:bookmarkStart w:id="2685" w:name="_ETM_Q1_7899224"/>
      <w:bookmarkEnd w:id="2681"/>
      <w:bookmarkEnd w:id="2682"/>
      <w:bookmarkEnd w:id="2683"/>
      <w:bookmarkEnd w:id="2684"/>
      <w:bookmarkEnd w:id="2685"/>
    </w:p>
    <w:p w:rsidR="00D95FB1" w:rsidRPr="00DE6C36" w:rsidRDefault="00D95FB1" w:rsidP="00D95FB1">
      <w:pPr>
        <w:pStyle w:val="a4"/>
        <w:keepNext/>
        <w:rPr>
          <w:rtl/>
        </w:rPr>
      </w:pPr>
      <w:bookmarkStart w:id="2686" w:name="ET_speaker_5785_256"/>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2686"/>
    </w:p>
    <w:p w:rsidR="00D95FB1" w:rsidRPr="00DE6C36" w:rsidRDefault="00D95FB1" w:rsidP="00D95FB1">
      <w:pPr>
        <w:pStyle w:val="KeepWithNext"/>
        <w:rPr>
          <w:rtl/>
        </w:rPr>
      </w:pPr>
    </w:p>
    <w:p w:rsidR="00D95FB1" w:rsidRPr="00DE6C36" w:rsidRDefault="00D95FB1" w:rsidP="00D95FB1">
      <w:pPr>
        <w:rPr>
          <w:rtl/>
        </w:rPr>
      </w:pPr>
      <w:bookmarkStart w:id="2687" w:name="_ETM_Q1_7899529"/>
      <w:bookmarkStart w:id="2688" w:name="_ETM_Q1_7899560"/>
      <w:bookmarkEnd w:id="2687"/>
      <w:bookmarkEnd w:id="2688"/>
      <w:r w:rsidRPr="00DE6C36">
        <w:rPr>
          <w:rFonts w:hint="cs"/>
          <w:rtl/>
        </w:rPr>
        <w:t>רביזיה.</w:t>
      </w:r>
    </w:p>
    <w:p w:rsidR="00D95FB1" w:rsidRPr="00DE6C36" w:rsidRDefault="00D95FB1" w:rsidP="00D95FB1">
      <w:pPr>
        <w:rPr>
          <w:rtl/>
        </w:rPr>
      </w:pPr>
      <w:bookmarkStart w:id="2689" w:name="_ETM_Q1_7902267"/>
      <w:bookmarkStart w:id="2690" w:name="_ETM_Q1_7902330"/>
      <w:bookmarkEnd w:id="2689"/>
      <w:bookmarkEnd w:id="2690"/>
    </w:p>
    <w:p w:rsidR="00D95FB1" w:rsidRPr="00DE6C36" w:rsidRDefault="00D95FB1" w:rsidP="00D95FB1">
      <w:pPr>
        <w:pStyle w:val="af6"/>
        <w:keepNext/>
        <w:rPr>
          <w:rtl/>
        </w:rPr>
      </w:pPr>
      <w:bookmarkStart w:id="2691" w:name="ET_yor_6157_257"/>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691"/>
    </w:p>
    <w:p w:rsidR="00D95FB1" w:rsidRPr="00DE6C36" w:rsidRDefault="00D95FB1" w:rsidP="00D95FB1">
      <w:pPr>
        <w:pStyle w:val="KeepWithNext"/>
        <w:rPr>
          <w:rtl/>
        </w:rPr>
      </w:pPr>
    </w:p>
    <w:p w:rsidR="00CE7CE4" w:rsidRPr="00DE6C36" w:rsidRDefault="00CE7CE4" w:rsidP="00D95FB1">
      <w:pPr>
        <w:rPr>
          <w:rtl/>
        </w:rPr>
      </w:pPr>
      <w:bookmarkStart w:id="2692" w:name="_ETM_Q1_7902632"/>
      <w:bookmarkEnd w:id="2692"/>
      <w:r w:rsidRPr="00DE6C36">
        <w:rPr>
          <w:rFonts w:hint="cs"/>
          <w:rtl/>
        </w:rPr>
        <w:t xml:space="preserve">תרחם עליי. </w:t>
      </w:r>
    </w:p>
    <w:p w:rsidR="00CE7CE4" w:rsidRPr="00DE6C36" w:rsidRDefault="00CE7CE4" w:rsidP="00D95FB1">
      <w:pPr>
        <w:rPr>
          <w:rtl/>
        </w:rPr>
      </w:pPr>
      <w:bookmarkStart w:id="2693" w:name="_ETM_Q1_7900786"/>
      <w:bookmarkStart w:id="2694" w:name="_ETM_Q1_7900841"/>
      <w:bookmarkStart w:id="2695" w:name="_ETM_Q1_7900969"/>
      <w:bookmarkEnd w:id="2693"/>
      <w:bookmarkEnd w:id="2694"/>
      <w:bookmarkEnd w:id="2695"/>
    </w:p>
    <w:p w:rsidR="00CE7CE4" w:rsidRPr="00DE6C36" w:rsidRDefault="00CE7CE4" w:rsidP="00CE7CE4">
      <w:pPr>
        <w:pStyle w:val="a4"/>
        <w:keepNext/>
        <w:rPr>
          <w:rtl/>
        </w:rPr>
      </w:pPr>
      <w:bookmarkStart w:id="2696" w:name="ET_speaker_5785_401"/>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2696"/>
    </w:p>
    <w:p w:rsidR="00CE7CE4" w:rsidRPr="00DE6C36" w:rsidRDefault="00CE7CE4" w:rsidP="00CE7CE4">
      <w:pPr>
        <w:pStyle w:val="KeepWithNext"/>
        <w:rPr>
          <w:rtl/>
        </w:rPr>
      </w:pPr>
    </w:p>
    <w:p w:rsidR="00D95FB1" w:rsidRPr="00DE6C36" w:rsidRDefault="00CE7CE4" w:rsidP="00CE7CE4">
      <w:pPr>
        <w:rPr>
          <w:rtl/>
        </w:rPr>
      </w:pPr>
      <w:bookmarkStart w:id="2697" w:name="_ETM_Q1_7903817"/>
      <w:bookmarkStart w:id="2698" w:name="_ETM_Q1_7903855"/>
      <w:bookmarkEnd w:id="2697"/>
      <w:bookmarkEnd w:id="2698"/>
      <w:r w:rsidRPr="00DE6C36">
        <w:rPr>
          <w:rFonts w:hint="cs"/>
          <w:rtl/>
        </w:rPr>
        <w:t xml:space="preserve">אתה </w:t>
      </w:r>
      <w:bookmarkStart w:id="2699" w:name="_ETM_Q1_7901012"/>
      <w:bookmarkEnd w:id="2699"/>
      <w:r w:rsidR="00D95FB1" w:rsidRPr="00DE6C36">
        <w:rPr>
          <w:rFonts w:hint="cs"/>
          <w:rtl/>
        </w:rPr>
        <w:t>מבקש ממני לרחם עליך</w:t>
      </w:r>
      <w:r w:rsidRPr="00DE6C36">
        <w:rPr>
          <w:rFonts w:hint="cs"/>
          <w:rtl/>
        </w:rPr>
        <w:t>?</w:t>
      </w:r>
    </w:p>
    <w:p w:rsidR="00D95FB1" w:rsidRPr="00DE6C36" w:rsidRDefault="00D95FB1" w:rsidP="00D95FB1">
      <w:pPr>
        <w:rPr>
          <w:rtl/>
        </w:rPr>
      </w:pPr>
      <w:bookmarkStart w:id="2700" w:name="_ETM_Q1_7909338"/>
      <w:bookmarkStart w:id="2701" w:name="_ETM_Q1_7909398"/>
      <w:bookmarkStart w:id="2702" w:name="_ETM_Q1_7910833"/>
      <w:bookmarkEnd w:id="2700"/>
      <w:bookmarkEnd w:id="2701"/>
      <w:bookmarkEnd w:id="2702"/>
    </w:p>
    <w:p w:rsidR="00CE7CE4" w:rsidRPr="00DE6C36" w:rsidRDefault="00CE7CE4" w:rsidP="00CE7CE4">
      <w:pPr>
        <w:pStyle w:val="af6"/>
        <w:keepNext/>
        <w:rPr>
          <w:rtl/>
        </w:rPr>
      </w:pPr>
      <w:bookmarkStart w:id="2703" w:name="ET_yor_6157_40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03"/>
    </w:p>
    <w:p w:rsidR="00CE7CE4" w:rsidRPr="00DE6C36" w:rsidRDefault="00CE7CE4" w:rsidP="00CE7CE4">
      <w:pPr>
        <w:pStyle w:val="KeepWithNext"/>
        <w:rPr>
          <w:rtl/>
        </w:rPr>
      </w:pPr>
    </w:p>
    <w:p w:rsidR="00CE7CE4" w:rsidRPr="00DE6C36" w:rsidRDefault="00CE7CE4" w:rsidP="00CE7CE4">
      <w:pPr>
        <w:rPr>
          <w:rtl/>
        </w:rPr>
      </w:pPr>
      <w:bookmarkStart w:id="2704" w:name="_ETM_Q1_7903062"/>
      <w:bookmarkEnd w:id="2704"/>
      <w:r w:rsidRPr="00DE6C36">
        <w:rPr>
          <w:rFonts w:hint="cs"/>
          <w:rtl/>
        </w:rPr>
        <w:t xml:space="preserve">אני </w:t>
      </w:r>
      <w:bookmarkStart w:id="2705" w:name="_ETM_Q1_7899991"/>
      <w:bookmarkEnd w:id="2705"/>
      <w:r w:rsidRPr="00DE6C36">
        <w:rPr>
          <w:rFonts w:hint="cs"/>
          <w:rtl/>
        </w:rPr>
        <w:t>אצטרך לעשות הצבעה בעוד חצי שעה, באמצע דיון אחר.</w:t>
      </w:r>
    </w:p>
    <w:p w:rsidR="00CE7CE4" w:rsidRPr="00DE6C36" w:rsidRDefault="00CE7CE4" w:rsidP="00CE7CE4">
      <w:pPr>
        <w:rPr>
          <w:rtl/>
        </w:rPr>
      </w:pPr>
      <w:bookmarkStart w:id="2706" w:name="_ETM_Q1_7907033"/>
      <w:bookmarkStart w:id="2707" w:name="_ETM_Q1_7907078"/>
      <w:bookmarkEnd w:id="2706"/>
      <w:bookmarkEnd w:id="2707"/>
    </w:p>
    <w:p w:rsidR="00CE7CE4" w:rsidRPr="00DE6C36" w:rsidRDefault="00CE7CE4" w:rsidP="00CE7CE4">
      <w:pPr>
        <w:pStyle w:val="a4"/>
        <w:keepNext/>
        <w:rPr>
          <w:rtl/>
        </w:rPr>
      </w:pPr>
      <w:bookmarkStart w:id="2708" w:name="ET_speaker_5785_403"/>
      <w:r w:rsidRPr="00DE6C36">
        <w:rPr>
          <w:rStyle w:val="TagStyle"/>
          <w:rtl/>
        </w:rPr>
        <w:t xml:space="preserve"> &lt;&lt; דובר &gt;&gt; </w:t>
      </w:r>
      <w:r w:rsidRPr="00DE6C36">
        <w:rPr>
          <w:rtl/>
        </w:rPr>
        <w:t>עופר כסיף (חד"ש-תע"ל):</w:t>
      </w:r>
      <w:r w:rsidRPr="00DE6C36">
        <w:rPr>
          <w:rStyle w:val="TagStyle"/>
          <w:rtl/>
        </w:rPr>
        <w:t xml:space="preserve"> &lt;&lt; דובר &gt;&gt;</w:t>
      </w:r>
      <w:r w:rsidRPr="00DE6C36">
        <w:rPr>
          <w:rtl/>
        </w:rPr>
        <w:t xml:space="preserve">   </w:t>
      </w:r>
      <w:bookmarkEnd w:id="2708"/>
    </w:p>
    <w:p w:rsidR="00CE7CE4" w:rsidRPr="00DE6C36" w:rsidRDefault="00CE7CE4" w:rsidP="00CE7CE4">
      <w:pPr>
        <w:pStyle w:val="KeepWithNext"/>
        <w:rPr>
          <w:rtl/>
        </w:rPr>
      </w:pPr>
    </w:p>
    <w:p w:rsidR="00CE7CE4" w:rsidRPr="00DE6C36" w:rsidRDefault="00CE7CE4" w:rsidP="00CE7CE4">
      <w:pPr>
        <w:rPr>
          <w:rtl/>
        </w:rPr>
      </w:pPr>
      <w:bookmarkStart w:id="2709" w:name="_ETM_Q1_7908609"/>
      <w:bookmarkStart w:id="2710" w:name="_ETM_Q1_7908660"/>
      <w:bookmarkEnd w:id="2709"/>
      <w:bookmarkEnd w:id="2710"/>
      <w:r w:rsidRPr="00DE6C36">
        <w:rPr>
          <w:rFonts w:hint="cs"/>
          <w:rtl/>
        </w:rPr>
        <w:t xml:space="preserve">אני </w:t>
      </w:r>
      <w:bookmarkStart w:id="2711" w:name="_ETM_Q1_7909377"/>
      <w:bookmarkEnd w:id="2711"/>
      <w:r w:rsidRPr="00DE6C36">
        <w:rPr>
          <w:rFonts w:hint="cs"/>
          <w:rtl/>
        </w:rPr>
        <w:t>אוותר.</w:t>
      </w:r>
    </w:p>
    <w:p w:rsidR="00CE7CE4" w:rsidRPr="00DE6C36" w:rsidRDefault="00CE7CE4" w:rsidP="00CE7CE4">
      <w:pPr>
        <w:rPr>
          <w:rtl/>
        </w:rPr>
      </w:pPr>
      <w:bookmarkStart w:id="2712" w:name="_ETM_Q1_7910426"/>
      <w:bookmarkStart w:id="2713" w:name="_ETM_Q1_7910473"/>
      <w:bookmarkEnd w:id="2712"/>
      <w:bookmarkEnd w:id="2713"/>
    </w:p>
    <w:p w:rsidR="00CE7CE4" w:rsidRPr="00DE6C36" w:rsidRDefault="00CE7CE4" w:rsidP="00CE7CE4">
      <w:pPr>
        <w:pStyle w:val="af6"/>
        <w:keepNext/>
        <w:rPr>
          <w:rtl/>
        </w:rPr>
      </w:pPr>
      <w:bookmarkStart w:id="2714" w:name="ET_yor_6157_404"/>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14"/>
    </w:p>
    <w:p w:rsidR="00CE7CE4" w:rsidRPr="00DE6C36" w:rsidRDefault="00CE7CE4" w:rsidP="00CE7CE4">
      <w:pPr>
        <w:pStyle w:val="KeepWithNext"/>
        <w:rPr>
          <w:rtl/>
        </w:rPr>
      </w:pPr>
    </w:p>
    <w:p w:rsidR="00CE7CE4" w:rsidRPr="00DE6C36" w:rsidRDefault="00CE7CE4" w:rsidP="00CE7CE4">
      <w:pPr>
        <w:rPr>
          <w:rtl/>
        </w:rPr>
      </w:pPr>
      <w:bookmarkStart w:id="2715" w:name="_ETM_Q1_7910914"/>
      <w:bookmarkEnd w:id="2715"/>
      <w:r w:rsidRPr="00DE6C36">
        <w:rPr>
          <w:rFonts w:hint="cs"/>
          <w:rtl/>
        </w:rPr>
        <w:t>תודה.</w:t>
      </w:r>
      <w:bookmarkStart w:id="2716" w:name="_ETM_Q1_7912401"/>
      <w:bookmarkEnd w:id="2716"/>
      <w:r w:rsidRPr="00DE6C36">
        <w:rPr>
          <w:rFonts w:hint="cs"/>
          <w:rtl/>
        </w:rPr>
        <w:t xml:space="preserve"> לגבי ההסתייגויות של יש עתיד?</w:t>
      </w:r>
    </w:p>
    <w:p w:rsidR="00CE7CE4" w:rsidRPr="00DE6C36" w:rsidRDefault="00CE7CE4" w:rsidP="00CE7CE4">
      <w:pPr>
        <w:rPr>
          <w:rtl/>
        </w:rPr>
      </w:pPr>
      <w:bookmarkStart w:id="2717" w:name="_ETM_Q1_7912458"/>
      <w:bookmarkEnd w:id="2717"/>
    </w:p>
    <w:p w:rsidR="00D95FB1" w:rsidRPr="00DE6C36" w:rsidRDefault="00D95FB1" w:rsidP="00D95FB1">
      <w:pPr>
        <w:pStyle w:val="a4"/>
        <w:keepNext/>
        <w:rPr>
          <w:rtl/>
        </w:rPr>
      </w:pPr>
      <w:bookmarkStart w:id="2718" w:name="_ETM_Q1_7918623"/>
      <w:bookmarkStart w:id="2719" w:name="_ETM_Q1_7918689"/>
      <w:bookmarkStart w:id="2720" w:name="_ETM_Q1_7919912"/>
      <w:bookmarkStart w:id="2721" w:name="ET_speaker_נועה_ברודסקי_לוי_259"/>
      <w:bookmarkEnd w:id="2718"/>
      <w:bookmarkEnd w:id="2719"/>
      <w:bookmarkEnd w:id="2720"/>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721"/>
    </w:p>
    <w:p w:rsidR="00D95FB1" w:rsidRPr="00DE6C36" w:rsidRDefault="00D95FB1" w:rsidP="00D95FB1">
      <w:pPr>
        <w:pStyle w:val="KeepWithNext"/>
        <w:rPr>
          <w:rtl/>
        </w:rPr>
      </w:pPr>
    </w:p>
    <w:p w:rsidR="00D95FB1" w:rsidRPr="00DE6C36" w:rsidRDefault="00D95FB1" w:rsidP="00CE7CE4">
      <w:pPr>
        <w:rPr>
          <w:rtl/>
        </w:rPr>
      </w:pPr>
      <w:bookmarkStart w:id="2722" w:name="_ETM_Q1_7920252"/>
      <w:bookmarkStart w:id="2723" w:name="_ETM_Q1_7920282"/>
      <w:bookmarkEnd w:id="2722"/>
      <w:bookmarkEnd w:id="2723"/>
      <w:r w:rsidRPr="00DE6C36">
        <w:rPr>
          <w:rFonts w:hint="cs"/>
          <w:rtl/>
        </w:rPr>
        <w:t xml:space="preserve">יש </w:t>
      </w:r>
      <w:r w:rsidR="00CE7CE4" w:rsidRPr="00DE6C36">
        <w:rPr>
          <w:rFonts w:hint="cs"/>
          <w:rtl/>
        </w:rPr>
        <w:t xml:space="preserve">כמה </w:t>
      </w:r>
      <w:r w:rsidRPr="00DE6C36">
        <w:rPr>
          <w:rFonts w:hint="cs"/>
          <w:rtl/>
        </w:rPr>
        <w:t xml:space="preserve">הסתייגות </w:t>
      </w:r>
      <w:r w:rsidR="00CE7CE4" w:rsidRPr="00DE6C36">
        <w:rPr>
          <w:rFonts w:hint="cs"/>
          <w:rtl/>
        </w:rPr>
        <w:t xml:space="preserve">של יש עתיד, הם </w:t>
      </w:r>
      <w:bookmarkStart w:id="2724" w:name="_ETM_Q1_7917127"/>
      <w:bookmarkEnd w:id="2724"/>
      <w:r w:rsidR="00CE7CE4" w:rsidRPr="00DE6C36">
        <w:rPr>
          <w:rFonts w:hint="cs"/>
          <w:rtl/>
        </w:rPr>
        <w:t xml:space="preserve">תיכף יגיעו לכאן להבהיר מה בדיוק, בגלל השינוי בהוראת השעה. </w:t>
      </w:r>
      <w:bookmarkStart w:id="2725" w:name="_ETM_Q1_7922610"/>
      <w:bookmarkEnd w:id="2725"/>
      <w:r w:rsidR="00CE7CE4" w:rsidRPr="00DE6C36">
        <w:rPr>
          <w:rFonts w:hint="cs"/>
          <w:rtl/>
        </w:rPr>
        <w:t xml:space="preserve">יש הסתייגות </w:t>
      </w:r>
      <w:r w:rsidRPr="00DE6C36">
        <w:rPr>
          <w:rFonts w:hint="cs"/>
          <w:rtl/>
        </w:rPr>
        <w:t xml:space="preserve">אחת </w:t>
      </w:r>
      <w:bookmarkStart w:id="2726" w:name="_ETM_Q1_7922824"/>
      <w:bookmarkEnd w:id="2726"/>
      <w:r w:rsidRPr="00DE6C36">
        <w:rPr>
          <w:rFonts w:hint="cs"/>
          <w:rtl/>
        </w:rPr>
        <w:t>שמבקשת לקצר, במקום כל 45 ימים</w:t>
      </w:r>
      <w:r w:rsidR="00CE7CE4" w:rsidRPr="00DE6C36">
        <w:rPr>
          <w:rFonts w:hint="cs"/>
          <w:rtl/>
        </w:rPr>
        <w:t xml:space="preserve"> לגבי העניין של הארכת מעצר, זה יהיה </w:t>
      </w:r>
      <w:bookmarkStart w:id="2727" w:name="_ETM_Q1_7926619"/>
      <w:bookmarkEnd w:id="2727"/>
      <w:r w:rsidR="00CE7CE4" w:rsidRPr="00DE6C36">
        <w:rPr>
          <w:rFonts w:hint="cs"/>
          <w:rtl/>
        </w:rPr>
        <w:t>35 ימים. עוד הסתייגות שסעיף (</w:t>
      </w:r>
      <w:proofErr w:type="spellStart"/>
      <w:r w:rsidR="00CE7CE4" w:rsidRPr="00DE6C36">
        <w:rPr>
          <w:rFonts w:hint="cs"/>
          <w:rtl/>
        </w:rPr>
        <w:t>יג</w:t>
      </w:r>
      <w:proofErr w:type="spellEnd"/>
      <w:r w:rsidR="00CE7CE4" w:rsidRPr="00DE6C36">
        <w:rPr>
          <w:rFonts w:hint="cs"/>
          <w:rtl/>
        </w:rPr>
        <w:t xml:space="preserve">) כולו יימחק. ויש עוד </w:t>
      </w:r>
      <w:bookmarkStart w:id="2728" w:name="_ETM_Q1_7934239"/>
      <w:bookmarkEnd w:id="2728"/>
      <w:r w:rsidR="00CE7CE4" w:rsidRPr="00DE6C36">
        <w:rPr>
          <w:rFonts w:hint="cs"/>
          <w:rtl/>
        </w:rPr>
        <w:t>ל</w:t>
      </w:r>
      <w:bookmarkStart w:id="2729" w:name="_ETM_Q1_7933344"/>
      <w:bookmarkStart w:id="2730" w:name="_ETM_Q1_7933401"/>
      <w:bookmarkEnd w:id="2729"/>
      <w:bookmarkEnd w:id="2730"/>
      <w:r w:rsidRPr="00DE6C36">
        <w:rPr>
          <w:rFonts w:hint="cs"/>
          <w:rtl/>
        </w:rPr>
        <w:t>גבי הוראת השעה</w:t>
      </w:r>
      <w:bookmarkStart w:id="2731" w:name="_ETM_Q1_7937505"/>
      <w:bookmarkEnd w:id="2731"/>
      <w:r w:rsidR="00CE7CE4" w:rsidRPr="00DE6C36">
        <w:rPr>
          <w:rFonts w:hint="cs"/>
          <w:rtl/>
        </w:rPr>
        <w:t>.</w:t>
      </w:r>
      <w:r w:rsidRPr="00DE6C36">
        <w:rPr>
          <w:rFonts w:hint="cs"/>
          <w:rtl/>
        </w:rPr>
        <w:t xml:space="preserve"> </w:t>
      </w:r>
    </w:p>
    <w:p w:rsidR="00D95FB1" w:rsidRPr="00DE6C36" w:rsidRDefault="00D95FB1" w:rsidP="00D95FB1">
      <w:pPr>
        <w:rPr>
          <w:rtl/>
        </w:rPr>
      </w:pPr>
      <w:bookmarkStart w:id="2732" w:name="_ETM_Q1_7939824"/>
      <w:bookmarkStart w:id="2733" w:name="_ETM_Q1_7939886"/>
      <w:bookmarkEnd w:id="2732"/>
      <w:bookmarkEnd w:id="2733"/>
    </w:p>
    <w:p w:rsidR="00D95FB1" w:rsidRPr="00DE6C36" w:rsidRDefault="00D95FB1" w:rsidP="00D95FB1">
      <w:pPr>
        <w:pStyle w:val="af6"/>
        <w:keepNext/>
        <w:rPr>
          <w:rtl/>
        </w:rPr>
      </w:pPr>
      <w:bookmarkStart w:id="2734" w:name="ET_yor_6157_260"/>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34"/>
    </w:p>
    <w:p w:rsidR="00D95FB1" w:rsidRPr="00DE6C36" w:rsidRDefault="00D95FB1" w:rsidP="00D95FB1">
      <w:pPr>
        <w:pStyle w:val="KeepWithNext"/>
        <w:rPr>
          <w:rtl/>
        </w:rPr>
      </w:pPr>
    </w:p>
    <w:p w:rsidR="00CE7CE4" w:rsidRPr="00DE6C36" w:rsidRDefault="00CE7CE4" w:rsidP="00CE7CE4">
      <w:pPr>
        <w:rPr>
          <w:rtl/>
        </w:rPr>
      </w:pPr>
      <w:r w:rsidRPr="00DE6C36">
        <w:rPr>
          <w:rFonts w:hint="cs"/>
          <w:rtl/>
        </w:rPr>
        <w:t>שהתקבלה.</w:t>
      </w:r>
    </w:p>
    <w:p w:rsidR="00CE7CE4" w:rsidRPr="00DE6C36" w:rsidRDefault="00CE7CE4" w:rsidP="00CE7CE4">
      <w:pPr>
        <w:rPr>
          <w:rtl/>
        </w:rPr>
      </w:pPr>
      <w:bookmarkStart w:id="2735" w:name="_ETM_Q1_7936387"/>
      <w:bookmarkStart w:id="2736" w:name="_ETM_Q1_7936431"/>
      <w:bookmarkEnd w:id="2735"/>
      <w:bookmarkEnd w:id="2736"/>
    </w:p>
    <w:p w:rsidR="00CE7CE4" w:rsidRPr="00DE6C36" w:rsidRDefault="00CE7CE4" w:rsidP="00CE7CE4">
      <w:pPr>
        <w:pStyle w:val="a4"/>
        <w:keepNext/>
        <w:rPr>
          <w:rtl/>
        </w:rPr>
      </w:pPr>
      <w:bookmarkStart w:id="2737" w:name="ET_speaker_נועה_ברודסקי_לוי_405"/>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737"/>
    </w:p>
    <w:p w:rsidR="00CE7CE4" w:rsidRPr="00DE6C36" w:rsidRDefault="00CE7CE4" w:rsidP="00CE7CE4">
      <w:pPr>
        <w:pStyle w:val="KeepWithNext"/>
        <w:rPr>
          <w:rtl/>
        </w:rPr>
      </w:pPr>
    </w:p>
    <w:p w:rsidR="00CE7CE4" w:rsidRPr="00DE6C36" w:rsidRDefault="00CE7CE4" w:rsidP="00CE7CE4">
      <w:pPr>
        <w:rPr>
          <w:rtl/>
        </w:rPr>
      </w:pPr>
      <w:bookmarkStart w:id="2738" w:name="_ETM_Q1_7938060"/>
      <w:bookmarkStart w:id="2739" w:name="_ETM_Q1_7938098"/>
      <w:bookmarkEnd w:id="2738"/>
      <w:bookmarkEnd w:id="2739"/>
      <w:r w:rsidRPr="00DE6C36">
        <w:rPr>
          <w:rFonts w:hint="cs"/>
          <w:rtl/>
        </w:rPr>
        <w:t>הם רצו שגם החלק הראשון.</w:t>
      </w:r>
    </w:p>
    <w:p w:rsidR="00CE7CE4" w:rsidRPr="00DE6C36" w:rsidRDefault="00CE7CE4" w:rsidP="00CE7CE4">
      <w:pPr>
        <w:rPr>
          <w:rtl/>
        </w:rPr>
      </w:pPr>
      <w:bookmarkStart w:id="2740" w:name="_ETM_Q1_7938344"/>
      <w:bookmarkStart w:id="2741" w:name="_ETM_Q1_7938389"/>
      <w:bookmarkEnd w:id="2740"/>
      <w:bookmarkEnd w:id="2741"/>
    </w:p>
    <w:p w:rsidR="00CE7CE4" w:rsidRPr="00DE6C36" w:rsidRDefault="00CE7CE4" w:rsidP="00CE7CE4">
      <w:pPr>
        <w:pStyle w:val="af6"/>
        <w:keepNext/>
        <w:rPr>
          <w:rtl/>
        </w:rPr>
      </w:pPr>
      <w:bookmarkStart w:id="2742" w:name="ET_yor_6157_406"/>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42"/>
    </w:p>
    <w:p w:rsidR="00CE7CE4" w:rsidRPr="00DE6C36" w:rsidRDefault="00CE7CE4" w:rsidP="00CE7CE4">
      <w:pPr>
        <w:pStyle w:val="KeepWithNext"/>
        <w:rPr>
          <w:rtl/>
        </w:rPr>
      </w:pPr>
    </w:p>
    <w:p w:rsidR="00D95FB1" w:rsidRPr="00DE6C36" w:rsidRDefault="00CE7CE4" w:rsidP="00CE7CE4">
      <w:pPr>
        <w:rPr>
          <w:rtl/>
        </w:rPr>
      </w:pPr>
      <w:bookmarkStart w:id="2743" w:name="_ETM_Q1_7939187"/>
      <w:bookmarkEnd w:id="2743"/>
      <w:r w:rsidRPr="00DE6C36">
        <w:rPr>
          <w:rFonts w:hint="cs"/>
          <w:rtl/>
        </w:rPr>
        <w:t>ש</w:t>
      </w:r>
      <w:bookmarkStart w:id="2744" w:name="_ETM_Q1_7940646"/>
      <w:bookmarkEnd w:id="2744"/>
      <w:r w:rsidR="00D95FB1" w:rsidRPr="00DE6C36">
        <w:rPr>
          <w:rFonts w:hint="cs"/>
          <w:rtl/>
        </w:rPr>
        <w:t>כל החוק יהיה שלוש שנים.</w:t>
      </w:r>
      <w:r w:rsidRPr="00DE6C36">
        <w:rPr>
          <w:rFonts w:hint="cs"/>
          <w:rtl/>
        </w:rPr>
        <w:t xml:space="preserve"> תשאירי את זה בתור הסתייגות </w:t>
      </w:r>
      <w:bookmarkStart w:id="2745" w:name="_ETM_Q1_7943400"/>
      <w:bookmarkEnd w:id="2745"/>
      <w:r w:rsidRPr="00DE6C36">
        <w:rPr>
          <w:rFonts w:hint="cs"/>
          <w:rtl/>
        </w:rPr>
        <w:t xml:space="preserve">רק על החלק הראשון, ששם עשינו חמש פלוס שתיים. על </w:t>
      </w:r>
      <w:bookmarkStart w:id="2746" w:name="_ETM_Q1_7944722"/>
      <w:bookmarkEnd w:id="2746"/>
      <w:r w:rsidRPr="00DE6C36">
        <w:rPr>
          <w:rFonts w:hint="cs"/>
          <w:rtl/>
        </w:rPr>
        <w:t xml:space="preserve">החלק השני ההסתייגות שלהם התקבלה והתייתרה. תעשי את זה על </w:t>
      </w:r>
      <w:bookmarkStart w:id="2747" w:name="_ETM_Q1_7951213"/>
      <w:bookmarkEnd w:id="2747"/>
      <w:r w:rsidRPr="00DE6C36">
        <w:rPr>
          <w:rFonts w:hint="cs"/>
          <w:rtl/>
        </w:rPr>
        <w:t>החלק הראשון.</w:t>
      </w:r>
      <w:bookmarkStart w:id="2748" w:name="_ETM_Q1_7953413"/>
      <w:bookmarkEnd w:id="2748"/>
    </w:p>
    <w:p w:rsidR="00CE7CE4" w:rsidRPr="00DE6C36" w:rsidRDefault="00CE7CE4" w:rsidP="00CE7CE4">
      <w:pPr>
        <w:rPr>
          <w:rtl/>
        </w:rPr>
      </w:pPr>
      <w:bookmarkStart w:id="2749" w:name="_ETM_Q1_7953458"/>
      <w:bookmarkEnd w:id="2749"/>
    </w:p>
    <w:p w:rsidR="00CE7CE4" w:rsidRPr="00DE6C36" w:rsidRDefault="00CE7CE4" w:rsidP="00CE7CE4">
      <w:pPr>
        <w:pStyle w:val="a4"/>
        <w:keepNext/>
        <w:rPr>
          <w:rtl/>
        </w:rPr>
      </w:pPr>
      <w:bookmarkStart w:id="2750" w:name="ET_speaker_נועה_ברודסקי_לוי_407"/>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750"/>
    </w:p>
    <w:p w:rsidR="00CE7CE4" w:rsidRPr="00DE6C36" w:rsidRDefault="00CE7CE4" w:rsidP="00CE7CE4">
      <w:pPr>
        <w:pStyle w:val="KeepWithNext"/>
        <w:rPr>
          <w:rtl/>
        </w:rPr>
      </w:pPr>
    </w:p>
    <w:p w:rsidR="00CE7CE4" w:rsidRPr="00DE6C36" w:rsidRDefault="00CE7CE4" w:rsidP="00CE7CE4">
      <w:pPr>
        <w:rPr>
          <w:rtl/>
        </w:rPr>
      </w:pPr>
      <w:bookmarkStart w:id="2751" w:name="_ETM_Q1_7955628"/>
      <w:bookmarkStart w:id="2752" w:name="_ETM_Q1_7955642"/>
      <w:bookmarkEnd w:id="2751"/>
      <w:bookmarkEnd w:id="2752"/>
      <w:r w:rsidRPr="00DE6C36">
        <w:rPr>
          <w:rFonts w:hint="cs"/>
          <w:rtl/>
        </w:rPr>
        <w:t>מוצע שגם החלק הראשון יהיה שלוש שנים.</w:t>
      </w:r>
    </w:p>
    <w:p w:rsidR="00CE7CE4" w:rsidRPr="00DE6C36" w:rsidRDefault="00CE7CE4" w:rsidP="00CE7CE4">
      <w:pPr>
        <w:rPr>
          <w:rtl/>
        </w:rPr>
      </w:pPr>
      <w:bookmarkStart w:id="2753" w:name="_ETM_Q1_7978034"/>
      <w:bookmarkStart w:id="2754" w:name="_ETM_Q1_7978079"/>
      <w:bookmarkEnd w:id="2753"/>
      <w:bookmarkEnd w:id="2754"/>
    </w:p>
    <w:p w:rsidR="00CE7CE4" w:rsidRPr="00DE6C36" w:rsidRDefault="00CE7CE4" w:rsidP="00CE7CE4">
      <w:pPr>
        <w:pStyle w:val="af6"/>
        <w:keepNext/>
        <w:rPr>
          <w:rtl/>
        </w:rPr>
      </w:pPr>
      <w:bookmarkStart w:id="2755" w:name="ET_yor_6157_408"/>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55"/>
    </w:p>
    <w:p w:rsidR="00CE7CE4" w:rsidRPr="00DE6C36" w:rsidRDefault="00CE7CE4" w:rsidP="00CE7CE4">
      <w:pPr>
        <w:pStyle w:val="KeepWithNext"/>
        <w:rPr>
          <w:rtl/>
        </w:rPr>
      </w:pPr>
    </w:p>
    <w:p w:rsidR="00D95FB1" w:rsidRPr="00DE6C36" w:rsidRDefault="00D95FB1" w:rsidP="00D95FB1">
      <w:pPr>
        <w:rPr>
          <w:rtl/>
        </w:rPr>
      </w:pPr>
      <w:bookmarkStart w:id="2756" w:name="_ETM_Q1_7978600"/>
      <w:bookmarkStart w:id="2757" w:name="_ETM_Q1_7940580"/>
      <w:bookmarkStart w:id="2758" w:name="_ETM_Q1_7940632"/>
      <w:bookmarkStart w:id="2759" w:name="_ETM_Q1_7947259"/>
      <w:bookmarkStart w:id="2760" w:name="_ETM_Q1_7947311"/>
      <w:bookmarkEnd w:id="2756"/>
      <w:bookmarkEnd w:id="2757"/>
      <w:bookmarkEnd w:id="2758"/>
      <w:bookmarkEnd w:id="2759"/>
      <w:bookmarkEnd w:id="2760"/>
      <w:r w:rsidRPr="00DE6C36">
        <w:rPr>
          <w:rFonts w:hint="cs"/>
          <w:rtl/>
        </w:rPr>
        <w:t>יש לנו שלוש הסתייגויו</w:t>
      </w:r>
      <w:r w:rsidR="00CE7CE4" w:rsidRPr="00DE6C36">
        <w:rPr>
          <w:rFonts w:hint="cs"/>
          <w:rtl/>
        </w:rPr>
        <w:t>ת</w:t>
      </w:r>
      <w:r w:rsidRPr="00DE6C36">
        <w:rPr>
          <w:rFonts w:hint="cs"/>
          <w:rtl/>
        </w:rPr>
        <w:t xml:space="preserve"> של </w:t>
      </w:r>
      <w:bookmarkStart w:id="2761" w:name="_ETM_Q1_7982992"/>
      <w:bookmarkEnd w:id="2761"/>
      <w:r w:rsidR="00CE7CE4" w:rsidRPr="00DE6C36">
        <w:rPr>
          <w:rFonts w:hint="cs"/>
          <w:rtl/>
        </w:rPr>
        <w:t xml:space="preserve">קבוצת </w:t>
      </w:r>
      <w:r w:rsidRPr="00DE6C36">
        <w:rPr>
          <w:rFonts w:hint="cs"/>
          <w:rtl/>
        </w:rPr>
        <w:t>יש עתיד</w:t>
      </w:r>
      <w:r w:rsidR="00CE7CE4" w:rsidRPr="00DE6C36">
        <w:rPr>
          <w:rFonts w:hint="cs"/>
          <w:rtl/>
        </w:rPr>
        <w:t xml:space="preserve">, ואנחנו </w:t>
      </w:r>
      <w:bookmarkStart w:id="2762" w:name="_ETM_Q1_7981178"/>
      <w:bookmarkEnd w:id="2762"/>
      <w:r w:rsidR="00CE7CE4" w:rsidRPr="00DE6C36">
        <w:rPr>
          <w:rFonts w:hint="cs"/>
          <w:rtl/>
        </w:rPr>
        <w:t xml:space="preserve">נצביע עליהן במרוכז. מי בעד ההסתייגויות, ירים את ידו. מי </w:t>
      </w:r>
      <w:bookmarkStart w:id="2763" w:name="_ETM_Q1_7981413"/>
      <w:bookmarkEnd w:id="2763"/>
      <w:r w:rsidR="00CE7CE4" w:rsidRPr="00DE6C36">
        <w:rPr>
          <w:rFonts w:hint="cs"/>
          <w:rtl/>
        </w:rPr>
        <w:t>נגד?</w:t>
      </w:r>
      <w:bookmarkStart w:id="2764" w:name="_ETM_Q1_7980179"/>
      <w:bookmarkEnd w:id="2764"/>
    </w:p>
    <w:p w:rsidR="00CE7CE4" w:rsidRPr="00DE6C36" w:rsidRDefault="00CE7CE4" w:rsidP="00D95FB1">
      <w:pPr>
        <w:rPr>
          <w:rtl/>
        </w:rPr>
      </w:pPr>
      <w:bookmarkStart w:id="2765" w:name="_ETM_Q1_7983767"/>
      <w:bookmarkStart w:id="2766" w:name="_ETM_Q1_7983825"/>
      <w:bookmarkStart w:id="2767" w:name="_ETM_Q1_7982293"/>
      <w:bookmarkEnd w:id="2765"/>
      <w:bookmarkEnd w:id="2766"/>
      <w:bookmarkEnd w:id="2767"/>
    </w:p>
    <w:p w:rsidR="00CE7CE4" w:rsidRPr="00DE6C36" w:rsidRDefault="00CE7CE4" w:rsidP="00CE7CE4">
      <w:pPr>
        <w:pStyle w:val="af1"/>
        <w:keepNext/>
        <w:rPr>
          <w:rtl/>
        </w:rPr>
      </w:pPr>
      <w:bookmarkStart w:id="2768" w:name="_ETM_Q1_7982331"/>
      <w:bookmarkEnd w:id="2768"/>
      <w:r w:rsidRPr="00DE6C36">
        <w:rPr>
          <w:rtl/>
        </w:rPr>
        <w:t>הצבעה</w:t>
      </w:r>
    </w:p>
    <w:p w:rsidR="00CE7CE4" w:rsidRPr="00DE6C36" w:rsidRDefault="00CE7CE4" w:rsidP="00CE7CE4">
      <w:pPr>
        <w:pStyle w:val="--"/>
        <w:keepNext/>
        <w:rPr>
          <w:rtl/>
        </w:rPr>
      </w:pPr>
    </w:p>
    <w:p w:rsidR="00CE7CE4" w:rsidRPr="00DE6C36" w:rsidRDefault="00CE7CE4" w:rsidP="00CE7CE4">
      <w:pPr>
        <w:pStyle w:val="--"/>
        <w:keepNext/>
        <w:rPr>
          <w:rtl/>
        </w:rPr>
      </w:pPr>
      <w:r w:rsidRPr="00DE6C36">
        <w:rPr>
          <w:rtl/>
        </w:rPr>
        <w:t xml:space="preserve">בעד – </w:t>
      </w:r>
      <w:r w:rsidRPr="00DE6C36">
        <w:rPr>
          <w:rFonts w:hint="cs"/>
          <w:rtl/>
        </w:rPr>
        <w:t>1</w:t>
      </w:r>
    </w:p>
    <w:p w:rsidR="00CE7CE4" w:rsidRPr="00DE6C36" w:rsidRDefault="00CE7CE4" w:rsidP="00CE7CE4">
      <w:pPr>
        <w:pStyle w:val="--"/>
        <w:keepNext/>
        <w:rPr>
          <w:rtl/>
        </w:rPr>
      </w:pPr>
      <w:r w:rsidRPr="00DE6C36">
        <w:rPr>
          <w:rtl/>
        </w:rPr>
        <w:t xml:space="preserve">נגד – </w:t>
      </w:r>
      <w:r w:rsidRPr="00DE6C36">
        <w:rPr>
          <w:rFonts w:hint="cs"/>
          <w:rtl/>
        </w:rPr>
        <w:t>2</w:t>
      </w:r>
    </w:p>
    <w:p w:rsidR="00CE7CE4" w:rsidRPr="00DE6C36" w:rsidRDefault="00CE7CE4" w:rsidP="00CE7CE4">
      <w:pPr>
        <w:pStyle w:val="af2"/>
        <w:rPr>
          <w:rtl/>
        </w:rPr>
      </w:pPr>
      <w:r w:rsidRPr="00DE6C36">
        <w:rPr>
          <w:rFonts w:hint="cs"/>
          <w:rtl/>
        </w:rPr>
        <w:t>ההסתייגויות לא אושרו.</w:t>
      </w:r>
    </w:p>
    <w:p w:rsidR="00CE7CE4" w:rsidRPr="00DE6C36" w:rsidRDefault="00CE7CE4" w:rsidP="00D95FB1">
      <w:pPr>
        <w:rPr>
          <w:rtl/>
        </w:rPr>
      </w:pPr>
    </w:p>
    <w:p w:rsidR="00CE7CE4" w:rsidRPr="00DE6C36" w:rsidRDefault="00CE7CE4" w:rsidP="00CE7CE4">
      <w:pPr>
        <w:pStyle w:val="af6"/>
        <w:keepNext/>
        <w:rPr>
          <w:rtl/>
        </w:rPr>
      </w:pPr>
      <w:bookmarkStart w:id="2769" w:name="ET_yor_6157_409"/>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69"/>
    </w:p>
    <w:p w:rsidR="00CE7CE4" w:rsidRPr="00DE6C36" w:rsidRDefault="00CE7CE4" w:rsidP="00CE7CE4">
      <w:pPr>
        <w:pStyle w:val="KeepWithNext"/>
        <w:rPr>
          <w:rtl/>
        </w:rPr>
      </w:pPr>
    </w:p>
    <w:p w:rsidR="00CE7CE4" w:rsidRPr="00DE6C36" w:rsidRDefault="00CE7CE4" w:rsidP="00CE7CE4">
      <w:pPr>
        <w:rPr>
          <w:rtl/>
        </w:rPr>
      </w:pPr>
      <w:bookmarkStart w:id="2770" w:name="_ETM_Q1_7982767"/>
      <w:bookmarkEnd w:id="2770"/>
      <w:r w:rsidRPr="00DE6C36">
        <w:rPr>
          <w:rFonts w:hint="cs"/>
          <w:rtl/>
        </w:rPr>
        <w:t>בעד אחד. נגד שניים. אני קובע כי ההסתייגויות של קבוצת יש עתיד נדחו ויעברו למליאה.</w:t>
      </w:r>
    </w:p>
    <w:p w:rsidR="00CE7CE4" w:rsidRPr="00DE6C36" w:rsidRDefault="00CE7CE4" w:rsidP="00CE7CE4">
      <w:pPr>
        <w:rPr>
          <w:rtl/>
        </w:rPr>
      </w:pPr>
      <w:bookmarkStart w:id="2771" w:name="_ETM_Q1_7990113"/>
      <w:bookmarkStart w:id="2772" w:name="_ETM_Q1_7990154"/>
      <w:bookmarkEnd w:id="2771"/>
      <w:bookmarkEnd w:id="2772"/>
    </w:p>
    <w:p w:rsidR="00F544C0" w:rsidRPr="00DE6C36" w:rsidRDefault="00CE7CE4" w:rsidP="00CE7CE4">
      <w:pPr>
        <w:rPr>
          <w:rtl/>
        </w:rPr>
      </w:pPr>
      <w:bookmarkStart w:id="2773" w:name="_ETM_Q1_7990305"/>
      <w:bookmarkStart w:id="2774" w:name="_ETM_Q1_7990353"/>
      <w:bookmarkEnd w:id="2773"/>
      <w:bookmarkEnd w:id="2774"/>
      <w:r w:rsidRPr="00DE6C36">
        <w:rPr>
          <w:rFonts w:hint="cs"/>
          <w:rtl/>
        </w:rPr>
        <w:t>נשארה לנו הצבעה</w:t>
      </w:r>
      <w:bookmarkStart w:id="2775" w:name="_ETM_Q1_7991545"/>
      <w:bookmarkEnd w:id="2775"/>
      <w:r w:rsidRPr="00DE6C36">
        <w:rPr>
          <w:rFonts w:hint="cs"/>
          <w:rtl/>
        </w:rPr>
        <w:t xml:space="preserve"> על החוק בנוסחו, כפי שהוקרא והובהר, כולל הסוגיה של הוראת </w:t>
      </w:r>
      <w:bookmarkStart w:id="2776" w:name="_ETM_Q1_7995004"/>
      <w:bookmarkEnd w:id="2776"/>
      <w:r w:rsidRPr="00DE6C36">
        <w:rPr>
          <w:rFonts w:hint="cs"/>
          <w:rtl/>
        </w:rPr>
        <w:t>שעה שהוכנסה והתיקונים שנאמרו לפרוטוקול, בכפוף כמובן לתיקוני הנוסח. מי</w:t>
      </w:r>
      <w:bookmarkStart w:id="2777" w:name="_ETM_Q1_8001048"/>
      <w:bookmarkEnd w:id="2777"/>
      <w:r w:rsidRPr="00DE6C36">
        <w:rPr>
          <w:rFonts w:hint="cs"/>
          <w:rtl/>
        </w:rPr>
        <w:t xml:space="preserve"> בע</w:t>
      </w:r>
      <w:r w:rsidR="00F544C0" w:rsidRPr="00DE6C36">
        <w:rPr>
          <w:rFonts w:hint="cs"/>
          <w:rtl/>
        </w:rPr>
        <w:t xml:space="preserve">ד </w:t>
      </w:r>
      <w:r w:rsidR="00F544C0" w:rsidRPr="00DE6C36">
        <w:rPr>
          <w:rtl/>
        </w:rPr>
        <w:t>הצעת חוק הנוער (שפיטה, ענישה ודרכי טיפול)</w:t>
      </w:r>
      <w:r w:rsidR="00F544C0" w:rsidRPr="00DE6C36">
        <w:rPr>
          <w:rFonts w:hint="cs"/>
          <w:rtl/>
        </w:rPr>
        <w:t>?</w:t>
      </w:r>
    </w:p>
    <w:p w:rsidR="00CE7CE4" w:rsidRPr="00DE6C36" w:rsidRDefault="00F544C0" w:rsidP="00CE7CE4">
      <w:pPr>
        <w:rPr>
          <w:rtl/>
        </w:rPr>
      </w:pPr>
      <w:bookmarkStart w:id="2778" w:name="_ETM_Q1_8007235"/>
      <w:bookmarkStart w:id="2779" w:name="_ETM_Q1_8007278"/>
      <w:bookmarkEnd w:id="2778"/>
      <w:bookmarkEnd w:id="2779"/>
      <w:r w:rsidRPr="00DE6C36">
        <w:rPr>
          <w:rtl/>
        </w:rPr>
        <w:t xml:space="preserve"> </w:t>
      </w:r>
    </w:p>
    <w:p w:rsidR="00D95FB1" w:rsidRPr="00DE6C36" w:rsidRDefault="00D95FB1" w:rsidP="00D95FB1">
      <w:pPr>
        <w:pStyle w:val="af9"/>
        <w:keepNext/>
        <w:rPr>
          <w:rtl/>
        </w:rPr>
      </w:pPr>
      <w:bookmarkStart w:id="2780" w:name="_ETM_Q1_7980237"/>
      <w:bookmarkStart w:id="2781" w:name="_ETM_Q1_7980379"/>
      <w:bookmarkStart w:id="2782" w:name="_ETM_Q1_8003052"/>
      <w:bookmarkStart w:id="2783" w:name="_ETM_Q1_8003138"/>
      <w:bookmarkStart w:id="2784" w:name="_ETM_Q1_8009753"/>
      <w:bookmarkStart w:id="2785" w:name="ET_guest_520050_261"/>
      <w:bookmarkEnd w:id="2780"/>
      <w:bookmarkEnd w:id="2781"/>
      <w:bookmarkEnd w:id="2782"/>
      <w:bookmarkEnd w:id="2783"/>
      <w:bookmarkEnd w:id="2784"/>
      <w:r w:rsidRPr="00DE6C36">
        <w:rPr>
          <w:rStyle w:val="TagStyle"/>
          <w:rtl/>
        </w:rPr>
        <w:t xml:space="preserve"> &lt;&lt; אורח &gt;&gt; </w:t>
      </w:r>
      <w:r w:rsidRPr="00DE6C36">
        <w:rPr>
          <w:rtl/>
        </w:rPr>
        <w:t>אביבית ברקאי-</w:t>
      </w:r>
      <w:proofErr w:type="spellStart"/>
      <w:r w:rsidRPr="00DE6C36">
        <w:rPr>
          <w:rtl/>
        </w:rPr>
        <w:t>אהרונוף</w:t>
      </w:r>
      <w:proofErr w:type="spellEnd"/>
      <w:r w:rsidRPr="00DE6C36">
        <w:rPr>
          <w:rtl/>
        </w:rPr>
        <w:t>:</w:t>
      </w:r>
      <w:r w:rsidRPr="00DE6C36">
        <w:rPr>
          <w:rStyle w:val="TagStyle"/>
          <w:rtl/>
        </w:rPr>
        <w:t xml:space="preserve"> &lt;&lt; אורח &gt;&gt;</w:t>
      </w:r>
      <w:r w:rsidRPr="00DE6C36">
        <w:rPr>
          <w:rtl/>
        </w:rPr>
        <w:t xml:space="preserve">   </w:t>
      </w:r>
      <w:bookmarkEnd w:id="2785"/>
    </w:p>
    <w:p w:rsidR="00D95FB1" w:rsidRPr="00DE6C36" w:rsidRDefault="00D95FB1" w:rsidP="00D95FB1">
      <w:pPr>
        <w:pStyle w:val="KeepWithNext"/>
        <w:rPr>
          <w:rtl/>
        </w:rPr>
      </w:pPr>
    </w:p>
    <w:p w:rsidR="00D95FB1" w:rsidRPr="00DE6C36" w:rsidRDefault="00D95FB1" w:rsidP="00D95FB1">
      <w:pPr>
        <w:rPr>
          <w:rtl/>
        </w:rPr>
      </w:pPr>
      <w:bookmarkStart w:id="2786" w:name="_ETM_Q1_8010075"/>
      <w:bookmarkStart w:id="2787" w:name="_ETM_Q1_8010122"/>
      <w:bookmarkEnd w:id="2786"/>
      <w:bookmarkEnd w:id="2787"/>
      <w:r w:rsidRPr="00DE6C36">
        <w:rPr>
          <w:rFonts w:hint="cs"/>
          <w:rtl/>
        </w:rPr>
        <w:t>ביקשנו עוד תיקון אחד על מעש</w:t>
      </w:r>
      <w:r w:rsidR="00F544C0" w:rsidRPr="00DE6C36">
        <w:rPr>
          <w:rFonts w:hint="cs"/>
          <w:rtl/>
        </w:rPr>
        <w:t>ה</w:t>
      </w:r>
      <w:r w:rsidRPr="00DE6C36">
        <w:rPr>
          <w:rFonts w:hint="cs"/>
          <w:rtl/>
        </w:rPr>
        <w:t xml:space="preserve"> טרור.</w:t>
      </w:r>
    </w:p>
    <w:p w:rsidR="00F544C0" w:rsidRPr="00DE6C36" w:rsidRDefault="00F544C0" w:rsidP="00D95FB1">
      <w:pPr>
        <w:rPr>
          <w:rtl/>
        </w:rPr>
      </w:pPr>
      <w:bookmarkStart w:id="2788" w:name="_ETM_Q1_8015721"/>
      <w:bookmarkStart w:id="2789" w:name="_ETM_Q1_8015786"/>
      <w:bookmarkStart w:id="2790" w:name="_ETM_Q1_8009051"/>
      <w:bookmarkEnd w:id="2788"/>
      <w:bookmarkEnd w:id="2789"/>
      <w:bookmarkEnd w:id="2790"/>
    </w:p>
    <w:p w:rsidR="00F544C0" w:rsidRPr="00DE6C36" w:rsidRDefault="00F544C0" w:rsidP="00F544C0">
      <w:pPr>
        <w:pStyle w:val="a4"/>
        <w:keepNext/>
        <w:rPr>
          <w:rtl/>
        </w:rPr>
      </w:pPr>
      <w:bookmarkStart w:id="2791" w:name="ET_speaker_נועה_ברודסקי_לוי_411"/>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791"/>
    </w:p>
    <w:p w:rsidR="00F544C0" w:rsidRPr="00DE6C36" w:rsidRDefault="00F544C0" w:rsidP="00F544C0">
      <w:pPr>
        <w:pStyle w:val="KeepWithNext"/>
        <w:rPr>
          <w:rtl/>
        </w:rPr>
      </w:pPr>
    </w:p>
    <w:p w:rsidR="00F544C0" w:rsidRPr="00DE6C36" w:rsidRDefault="00F544C0" w:rsidP="00F544C0">
      <w:pPr>
        <w:rPr>
          <w:rtl/>
        </w:rPr>
      </w:pPr>
      <w:bookmarkStart w:id="2792" w:name="_ETM_Q1_8009382"/>
      <w:bookmarkStart w:id="2793" w:name="_ETM_Q1_8009415"/>
      <w:bookmarkEnd w:id="2792"/>
      <w:bookmarkEnd w:id="2793"/>
      <w:r w:rsidRPr="00DE6C36">
        <w:rPr>
          <w:rFonts w:hint="cs"/>
          <w:rtl/>
        </w:rPr>
        <w:t>אמרתי.</w:t>
      </w:r>
    </w:p>
    <w:p w:rsidR="00F544C0" w:rsidRPr="00DE6C36" w:rsidRDefault="00F544C0" w:rsidP="00F544C0">
      <w:pPr>
        <w:rPr>
          <w:rtl/>
        </w:rPr>
      </w:pPr>
      <w:bookmarkStart w:id="2794" w:name="_ETM_Q1_8011171"/>
      <w:bookmarkStart w:id="2795" w:name="_ETM_Q1_8011224"/>
      <w:bookmarkEnd w:id="2794"/>
      <w:bookmarkEnd w:id="2795"/>
    </w:p>
    <w:p w:rsidR="00F544C0" w:rsidRPr="00DE6C36" w:rsidRDefault="00F544C0" w:rsidP="00F544C0">
      <w:pPr>
        <w:pStyle w:val="af6"/>
        <w:keepNext/>
        <w:rPr>
          <w:rtl/>
        </w:rPr>
      </w:pPr>
      <w:bookmarkStart w:id="2796" w:name="ET_yor_6157_41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796"/>
    </w:p>
    <w:p w:rsidR="00F544C0" w:rsidRPr="00DE6C36" w:rsidRDefault="00F544C0" w:rsidP="00F544C0">
      <w:pPr>
        <w:pStyle w:val="KeepWithNext"/>
        <w:rPr>
          <w:rtl/>
        </w:rPr>
      </w:pPr>
    </w:p>
    <w:p w:rsidR="00F544C0" w:rsidRPr="00DE6C36" w:rsidRDefault="00F544C0" w:rsidP="00F544C0">
      <w:pPr>
        <w:rPr>
          <w:rtl/>
        </w:rPr>
      </w:pPr>
      <w:bookmarkStart w:id="2797" w:name="_ETM_Q1_8010321"/>
      <w:bookmarkEnd w:id="2797"/>
      <w:r w:rsidRPr="00DE6C36">
        <w:rPr>
          <w:rFonts w:hint="cs"/>
          <w:rtl/>
        </w:rPr>
        <w:t>היא קראה את זה.</w:t>
      </w:r>
      <w:bookmarkStart w:id="2798" w:name="_ETM_Q1_8011352"/>
      <w:bookmarkEnd w:id="2798"/>
    </w:p>
    <w:p w:rsidR="00F544C0" w:rsidRPr="00DE6C36" w:rsidRDefault="00F544C0" w:rsidP="00F544C0">
      <w:pPr>
        <w:rPr>
          <w:rtl/>
        </w:rPr>
      </w:pPr>
      <w:bookmarkStart w:id="2799" w:name="_ETM_Q1_8011402"/>
      <w:bookmarkEnd w:id="2799"/>
    </w:p>
    <w:p w:rsidR="00D95FB1" w:rsidRPr="00DE6C36" w:rsidRDefault="00D95FB1" w:rsidP="00D95FB1">
      <w:pPr>
        <w:pStyle w:val="af6"/>
        <w:keepNext/>
        <w:rPr>
          <w:rtl/>
        </w:rPr>
      </w:pPr>
      <w:bookmarkStart w:id="2800" w:name="ET_yor_6157_262"/>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800"/>
    </w:p>
    <w:p w:rsidR="00D95FB1" w:rsidRPr="00DE6C36" w:rsidRDefault="00D95FB1" w:rsidP="00D95FB1">
      <w:pPr>
        <w:pStyle w:val="KeepWithNext"/>
        <w:rPr>
          <w:rtl/>
        </w:rPr>
      </w:pPr>
    </w:p>
    <w:p w:rsidR="00F544C0" w:rsidRPr="00DE6C36" w:rsidRDefault="00D95FB1" w:rsidP="00D95FB1">
      <w:pPr>
        <w:rPr>
          <w:rtl/>
        </w:rPr>
      </w:pPr>
      <w:bookmarkStart w:id="2801" w:name="_ETM_Q1_8016645"/>
      <w:bookmarkEnd w:id="2801"/>
      <w:r w:rsidRPr="00DE6C36">
        <w:rPr>
          <w:rFonts w:hint="cs"/>
          <w:rtl/>
        </w:rPr>
        <w:t xml:space="preserve">מי </w:t>
      </w:r>
      <w:bookmarkStart w:id="2802" w:name="_ETM_Q1_8019128"/>
      <w:bookmarkEnd w:id="2802"/>
      <w:r w:rsidRPr="00DE6C36">
        <w:rPr>
          <w:rFonts w:hint="cs"/>
          <w:rtl/>
        </w:rPr>
        <w:t xml:space="preserve">בעד </w:t>
      </w:r>
      <w:bookmarkStart w:id="2803" w:name="_ETM_Q1_8011520"/>
      <w:bookmarkEnd w:id="2803"/>
      <w:r w:rsidR="00F544C0" w:rsidRPr="00DE6C36">
        <w:rPr>
          <w:rtl/>
        </w:rPr>
        <w:t xml:space="preserve">הצעת חוק הנוער (שפיטה, ענישה ודרכי טיפול) (תיקון מס' 25) (מאסר בעבירת המתה שהיא מעשה טרור), </w:t>
      </w:r>
      <w:proofErr w:type="spellStart"/>
      <w:r w:rsidR="00F544C0" w:rsidRPr="00DE6C36">
        <w:rPr>
          <w:rtl/>
        </w:rPr>
        <w:t>התשפ"ד</w:t>
      </w:r>
      <w:proofErr w:type="spellEnd"/>
      <w:r w:rsidR="00F544C0" w:rsidRPr="00DE6C36">
        <w:rPr>
          <w:rtl/>
        </w:rPr>
        <w:t>–2024</w:t>
      </w:r>
      <w:r w:rsidR="00F544C0" w:rsidRPr="00DE6C36">
        <w:rPr>
          <w:rFonts w:hint="cs"/>
          <w:rtl/>
        </w:rPr>
        <w:t xml:space="preserve">. אני מתאר לעצמי שבסוף זה יהיה </w:t>
      </w:r>
      <w:r w:rsidR="00F544C0" w:rsidRPr="00DE6C36">
        <w:rPr>
          <w:rtl/>
        </w:rPr>
        <w:t>הצעת חוק הנוער (שפיטה, ענישה ודרכי טיפול) (תיקון מס'</w:t>
      </w:r>
      <w:r w:rsidR="00F544C0" w:rsidRPr="00DE6C36">
        <w:rPr>
          <w:rFonts w:hint="cs"/>
          <w:rtl/>
        </w:rPr>
        <w:t xml:space="preserve"> </w:t>
      </w:r>
      <w:r w:rsidR="00F544C0" w:rsidRPr="00DE6C36">
        <w:rPr>
          <w:rFonts w:hint="cs"/>
        </w:rPr>
        <w:t>X</w:t>
      </w:r>
      <w:r w:rsidR="00F544C0" w:rsidRPr="00DE6C36">
        <w:rPr>
          <w:rtl/>
        </w:rPr>
        <w:t>)</w:t>
      </w:r>
      <w:r w:rsidR="00F544C0" w:rsidRPr="00DE6C36">
        <w:rPr>
          <w:rFonts w:hint="cs"/>
          <w:rtl/>
        </w:rPr>
        <w:t xml:space="preserve"> לקריאה </w:t>
      </w:r>
      <w:bookmarkStart w:id="2804" w:name="_ETM_Q1_8026001"/>
      <w:bookmarkEnd w:id="2804"/>
      <w:r w:rsidR="00F544C0" w:rsidRPr="00DE6C36">
        <w:rPr>
          <w:rFonts w:hint="cs"/>
          <w:rtl/>
        </w:rPr>
        <w:t>השנייה והשלישית, ירים את ידו.</w:t>
      </w:r>
      <w:r w:rsidR="00F544C0" w:rsidRPr="00DE6C36">
        <w:rPr>
          <w:rtl/>
        </w:rPr>
        <w:t xml:space="preserve"> </w:t>
      </w:r>
      <w:r w:rsidR="00F544C0" w:rsidRPr="00DE6C36">
        <w:rPr>
          <w:rFonts w:hint="cs"/>
          <w:rtl/>
        </w:rPr>
        <w:t>מי נגד?</w:t>
      </w:r>
    </w:p>
    <w:p w:rsidR="00F544C0" w:rsidRPr="00DE6C36" w:rsidRDefault="00F544C0" w:rsidP="00F544C0">
      <w:pPr>
        <w:rPr>
          <w:rtl/>
        </w:rPr>
      </w:pPr>
      <w:bookmarkStart w:id="2805" w:name="_ETM_Q1_8011563"/>
      <w:bookmarkStart w:id="2806" w:name="_ETM_Q1_8011016"/>
      <w:bookmarkStart w:id="2807" w:name="_ETM_Q1_8011068"/>
      <w:bookmarkStart w:id="2808" w:name="_ETM_Q1_8011544"/>
      <w:bookmarkStart w:id="2809" w:name="_ETM_Q1_8011578"/>
      <w:bookmarkEnd w:id="2805"/>
      <w:bookmarkEnd w:id="2806"/>
      <w:bookmarkEnd w:id="2807"/>
      <w:bookmarkEnd w:id="2808"/>
      <w:bookmarkEnd w:id="2809"/>
    </w:p>
    <w:p w:rsidR="00F544C0" w:rsidRPr="00DE6C36" w:rsidRDefault="00F544C0" w:rsidP="00F544C0">
      <w:pPr>
        <w:pStyle w:val="af1"/>
        <w:keepNext/>
        <w:rPr>
          <w:rtl/>
        </w:rPr>
      </w:pPr>
      <w:bookmarkStart w:id="2810" w:name="_ETM_Q1_7980433"/>
      <w:bookmarkEnd w:id="2810"/>
      <w:r w:rsidRPr="00DE6C36">
        <w:rPr>
          <w:rtl/>
        </w:rPr>
        <w:t>הצבעה</w:t>
      </w:r>
    </w:p>
    <w:p w:rsidR="00F544C0" w:rsidRPr="00DE6C36" w:rsidRDefault="00F544C0" w:rsidP="00F544C0">
      <w:pPr>
        <w:pStyle w:val="--"/>
        <w:keepNext/>
        <w:rPr>
          <w:rtl/>
        </w:rPr>
      </w:pPr>
    </w:p>
    <w:p w:rsidR="00F544C0" w:rsidRPr="00DE6C36" w:rsidRDefault="00F544C0" w:rsidP="00F544C0">
      <w:pPr>
        <w:pStyle w:val="--"/>
        <w:keepNext/>
        <w:rPr>
          <w:rtl/>
        </w:rPr>
      </w:pPr>
      <w:r w:rsidRPr="00DE6C36">
        <w:rPr>
          <w:rtl/>
        </w:rPr>
        <w:t xml:space="preserve">בעד – </w:t>
      </w:r>
      <w:r w:rsidRPr="00DE6C36">
        <w:rPr>
          <w:rFonts w:hint="cs"/>
          <w:rtl/>
        </w:rPr>
        <w:t>2</w:t>
      </w:r>
    </w:p>
    <w:p w:rsidR="00F544C0" w:rsidRPr="00DE6C36" w:rsidRDefault="00F544C0" w:rsidP="00F544C0">
      <w:pPr>
        <w:pStyle w:val="--"/>
        <w:keepNext/>
        <w:rPr>
          <w:rtl/>
        </w:rPr>
      </w:pPr>
      <w:r w:rsidRPr="00DE6C36">
        <w:rPr>
          <w:rtl/>
        </w:rPr>
        <w:t xml:space="preserve">נגד – </w:t>
      </w:r>
      <w:r w:rsidRPr="00DE6C36">
        <w:rPr>
          <w:rFonts w:hint="cs"/>
          <w:rtl/>
        </w:rPr>
        <w:t>1</w:t>
      </w:r>
    </w:p>
    <w:p w:rsidR="00F544C0" w:rsidRPr="00DE6C36" w:rsidRDefault="00F544C0" w:rsidP="00F544C0">
      <w:pPr>
        <w:pStyle w:val="--"/>
        <w:rPr>
          <w:rtl/>
        </w:rPr>
      </w:pPr>
      <w:bookmarkStart w:id="2811" w:name="_ETM_Q1_8028856"/>
      <w:bookmarkStart w:id="2812" w:name="_ETM_Q1_8028904"/>
      <w:bookmarkEnd w:id="2811"/>
      <w:bookmarkEnd w:id="2812"/>
      <w:r w:rsidRPr="00DE6C36">
        <w:rPr>
          <w:rFonts w:hint="cs"/>
          <w:rtl/>
        </w:rPr>
        <w:t xml:space="preserve">נמנעים </w:t>
      </w:r>
      <w:r w:rsidRPr="00DE6C36">
        <w:rPr>
          <w:rFonts w:hint="eastAsia"/>
          <w:rtl/>
        </w:rPr>
        <w:t>–</w:t>
      </w:r>
      <w:r w:rsidRPr="00DE6C36">
        <w:rPr>
          <w:rFonts w:hint="cs"/>
          <w:rtl/>
        </w:rPr>
        <w:t xml:space="preserve"> אין</w:t>
      </w:r>
    </w:p>
    <w:p w:rsidR="00F544C0" w:rsidRPr="00DE6C36" w:rsidRDefault="00F544C0" w:rsidP="00F544C0">
      <w:pPr>
        <w:pStyle w:val="af2"/>
        <w:rPr>
          <w:rtl/>
        </w:rPr>
      </w:pPr>
      <w:r w:rsidRPr="00DE6C36">
        <w:rPr>
          <w:rFonts w:hint="cs"/>
          <w:rtl/>
        </w:rPr>
        <w:t>הצעת החוק אושרה.</w:t>
      </w:r>
    </w:p>
    <w:p w:rsidR="00F544C0" w:rsidRPr="00DE6C36" w:rsidRDefault="00F544C0" w:rsidP="00D95FB1">
      <w:pPr>
        <w:rPr>
          <w:rtl/>
        </w:rPr>
      </w:pPr>
    </w:p>
    <w:p w:rsidR="00F544C0" w:rsidRPr="00DE6C36" w:rsidRDefault="00F544C0" w:rsidP="00F544C0">
      <w:pPr>
        <w:pStyle w:val="af6"/>
        <w:keepNext/>
        <w:rPr>
          <w:rtl/>
        </w:rPr>
      </w:pPr>
      <w:bookmarkStart w:id="2813" w:name="ET_yor_6157_413"/>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813"/>
    </w:p>
    <w:p w:rsidR="00F544C0" w:rsidRPr="00DE6C36" w:rsidRDefault="00F544C0" w:rsidP="00F544C0">
      <w:pPr>
        <w:pStyle w:val="KeepWithNext"/>
        <w:rPr>
          <w:rtl/>
        </w:rPr>
      </w:pPr>
    </w:p>
    <w:p w:rsidR="00F544C0" w:rsidRPr="00DE6C36" w:rsidRDefault="00F544C0" w:rsidP="00F544C0">
      <w:pPr>
        <w:rPr>
          <w:rtl/>
        </w:rPr>
      </w:pPr>
      <w:bookmarkStart w:id="2814" w:name="_ETM_Q1_8028027"/>
      <w:bookmarkEnd w:id="2814"/>
      <w:r w:rsidRPr="00DE6C36">
        <w:rPr>
          <w:rFonts w:hint="cs"/>
          <w:rtl/>
        </w:rPr>
        <w:t xml:space="preserve">שניים בעד. אחד נגד. </w:t>
      </w:r>
      <w:bookmarkStart w:id="2815" w:name="_ETM_Q1_8029875"/>
      <w:bookmarkEnd w:id="2815"/>
      <w:r w:rsidRPr="00DE6C36">
        <w:rPr>
          <w:rFonts w:hint="cs"/>
          <w:rtl/>
        </w:rPr>
        <w:t xml:space="preserve">אין נמנעים. </w:t>
      </w:r>
      <w:bookmarkStart w:id="2816" w:name="_ETM_Q1_8032450"/>
      <w:bookmarkStart w:id="2817" w:name="_ETM_Q1_8032525"/>
      <w:bookmarkEnd w:id="2816"/>
      <w:bookmarkEnd w:id="2817"/>
      <w:r w:rsidR="00D95FB1" w:rsidRPr="00DE6C36">
        <w:rPr>
          <w:rFonts w:hint="cs"/>
          <w:rtl/>
        </w:rPr>
        <w:t xml:space="preserve">אני קובע </w:t>
      </w:r>
      <w:bookmarkStart w:id="2818" w:name="_ETM_Q1_8034665"/>
      <w:bookmarkStart w:id="2819" w:name="_ETM_Q1_8030795"/>
      <w:bookmarkEnd w:id="2818"/>
      <w:bookmarkEnd w:id="2819"/>
      <w:r w:rsidRPr="00DE6C36">
        <w:rPr>
          <w:rFonts w:hint="cs"/>
          <w:rtl/>
        </w:rPr>
        <w:t xml:space="preserve">כי </w:t>
      </w:r>
      <w:r w:rsidRPr="00DE6C36">
        <w:rPr>
          <w:rtl/>
        </w:rPr>
        <w:t xml:space="preserve">הצעת חוק הנוער (שפיטה, ענישה ודרכי טיפול) (תיקון מס' </w:t>
      </w:r>
      <w:r w:rsidRPr="00DE6C36">
        <w:rPr>
          <w:rFonts w:hint="cs"/>
        </w:rPr>
        <w:t>X</w:t>
      </w:r>
      <w:r w:rsidRPr="00DE6C36">
        <w:rPr>
          <w:rtl/>
        </w:rPr>
        <w:t xml:space="preserve">), </w:t>
      </w:r>
      <w:proofErr w:type="spellStart"/>
      <w:r w:rsidRPr="00DE6C36">
        <w:rPr>
          <w:rtl/>
        </w:rPr>
        <w:t>התשפ"ד</w:t>
      </w:r>
      <w:proofErr w:type="spellEnd"/>
      <w:r w:rsidRPr="00DE6C36">
        <w:rPr>
          <w:rtl/>
        </w:rPr>
        <w:t>–2024</w:t>
      </w:r>
      <w:r w:rsidRPr="00DE6C36">
        <w:rPr>
          <w:rFonts w:hint="cs"/>
          <w:rtl/>
        </w:rPr>
        <w:t xml:space="preserve">, </w:t>
      </w:r>
      <w:bookmarkStart w:id="2820" w:name="_ETM_Q1_8030828"/>
      <w:bookmarkEnd w:id="2820"/>
      <w:r w:rsidR="00D95FB1" w:rsidRPr="00DE6C36">
        <w:rPr>
          <w:rFonts w:hint="cs"/>
          <w:rtl/>
        </w:rPr>
        <w:t>אושרה לקריאה השנייה והשלישית ותונח</w:t>
      </w:r>
      <w:r w:rsidRPr="00DE6C36">
        <w:rPr>
          <w:rFonts w:hint="cs"/>
          <w:rtl/>
        </w:rPr>
        <w:t xml:space="preserve"> על שולחן המליאה</w:t>
      </w:r>
      <w:r w:rsidR="00D95FB1" w:rsidRPr="00DE6C36">
        <w:rPr>
          <w:rFonts w:hint="cs"/>
          <w:rtl/>
        </w:rPr>
        <w:t xml:space="preserve">. </w:t>
      </w:r>
    </w:p>
    <w:p w:rsidR="00F544C0" w:rsidRPr="00DE6C36" w:rsidRDefault="00F544C0" w:rsidP="00F544C0">
      <w:pPr>
        <w:rPr>
          <w:rtl/>
        </w:rPr>
      </w:pPr>
      <w:bookmarkStart w:id="2821" w:name="_ETM_Q1_8042570"/>
      <w:bookmarkStart w:id="2822" w:name="_ETM_Q1_8042628"/>
      <w:bookmarkEnd w:id="2821"/>
      <w:bookmarkEnd w:id="2822"/>
    </w:p>
    <w:p w:rsidR="00F544C0" w:rsidRPr="00DE6C36" w:rsidRDefault="00D95FB1" w:rsidP="00F544C0">
      <w:pPr>
        <w:rPr>
          <w:rtl/>
        </w:rPr>
      </w:pPr>
      <w:bookmarkStart w:id="2823" w:name="_ETM_Q1_8043266"/>
      <w:bookmarkStart w:id="2824" w:name="_ETM_Q1_8043298"/>
      <w:bookmarkEnd w:id="2823"/>
      <w:bookmarkEnd w:id="2824"/>
      <w:r w:rsidRPr="00DE6C36">
        <w:rPr>
          <w:rFonts w:hint="cs"/>
          <w:rtl/>
        </w:rPr>
        <w:t xml:space="preserve">אני מכריז על רביזיה </w:t>
      </w:r>
      <w:r w:rsidR="00F544C0" w:rsidRPr="00DE6C36">
        <w:rPr>
          <w:rFonts w:hint="cs"/>
          <w:rtl/>
        </w:rPr>
        <w:t xml:space="preserve">לטובת </w:t>
      </w:r>
      <w:bookmarkStart w:id="2825" w:name="_ETM_Q1_8044776"/>
      <w:bookmarkStart w:id="2826" w:name="_ETM_Q1_8048513"/>
      <w:bookmarkEnd w:id="2825"/>
      <w:bookmarkEnd w:id="2826"/>
      <w:r w:rsidRPr="00DE6C36">
        <w:rPr>
          <w:rFonts w:hint="cs"/>
          <w:rtl/>
        </w:rPr>
        <w:t>תקלות, ככל ש</w:t>
      </w:r>
      <w:r w:rsidR="00F544C0" w:rsidRPr="00DE6C36">
        <w:rPr>
          <w:rFonts w:hint="cs"/>
          <w:rtl/>
        </w:rPr>
        <w:t xml:space="preserve">יהיו בתהליכי הנוסח שידרשו דיון נוסף. ככל שלא, נמשוך אותה </w:t>
      </w:r>
      <w:bookmarkStart w:id="2827" w:name="_ETM_Q1_8050772"/>
      <w:bookmarkEnd w:id="2827"/>
      <w:r w:rsidR="00F544C0" w:rsidRPr="00DE6C36">
        <w:rPr>
          <w:rFonts w:hint="cs"/>
          <w:rtl/>
        </w:rPr>
        <w:t>ונעלה למליאה.</w:t>
      </w:r>
    </w:p>
    <w:p w:rsidR="00F544C0" w:rsidRPr="00DE6C36" w:rsidRDefault="00F544C0" w:rsidP="00F544C0">
      <w:pPr>
        <w:rPr>
          <w:rtl/>
        </w:rPr>
      </w:pPr>
      <w:bookmarkStart w:id="2828" w:name="_ETM_Q1_8051386"/>
      <w:bookmarkStart w:id="2829" w:name="_ETM_Q1_8051418"/>
      <w:bookmarkStart w:id="2830" w:name="_ETM_Q1_8051602"/>
      <w:bookmarkEnd w:id="2828"/>
      <w:bookmarkEnd w:id="2829"/>
      <w:bookmarkEnd w:id="2830"/>
    </w:p>
    <w:p w:rsidR="00F544C0" w:rsidRPr="00DE6C36" w:rsidRDefault="00F544C0" w:rsidP="00F544C0">
      <w:pPr>
        <w:pStyle w:val="a4"/>
        <w:keepNext/>
        <w:rPr>
          <w:rtl/>
        </w:rPr>
      </w:pPr>
      <w:bookmarkStart w:id="2831" w:name="ET_speaker_נועה_ברודסקי_לוי_414"/>
      <w:r w:rsidRPr="00DE6C36">
        <w:rPr>
          <w:rStyle w:val="TagStyle"/>
          <w:rtl/>
        </w:rPr>
        <w:t xml:space="preserve"> &lt;&lt; דובר &gt;&gt; </w:t>
      </w:r>
      <w:r w:rsidRPr="00DE6C36">
        <w:rPr>
          <w:rtl/>
        </w:rPr>
        <w:t>נועה ברודסקי לוי:</w:t>
      </w:r>
      <w:r w:rsidRPr="00DE6C36">
        <w:rPr>
          <w:rStyle w:val="TagStyle"/>
          <w:rtl/>
        </w:rPr>
        <w:t xml:space="preserve"> &lt;&lt; דובר &gt;&gt;</w:t>
      </w:r>
      <w:r w:rsidRPr="00DE6C36">
        <w:rPr>
          <w:rtl/>
        </w:rPr>
        <w:t xml:space="preserve">   </w:t>
      </w:r>
      <w:bookmarkEnd w:id="2831"/>
    </w:p>
    <w:p w:rsidR="00F544C0" w:rsidRPr="00DE6C36" w:rsidRDefault="00F544C0" w:rsidP="00F544C0">
      <w:pPr>
        <w:pStyle w:val="KeepWithNext"/>
        <w:rPr>
          <w:rtl/>
        </w:rPr>
      </w:pPr>
    </w:p>
    <w:p w:rsidR="00F544C0" w:rsidRPr="00DE6C36" w:rsidRDefault="00F544C0" w:rsidP="00F544C0">
      <w:pPr>
        <w:rPr>
          <w:rtl/>
        </w:rPr>
      </w:pPr>
      <w:bookmarkStart w:id="2832" w:name="_ETM_Q1_8051150"/>
      <w:bookmarkStart w:id="2833" w:name="_ETM_Q1_8051192"/>
      <w:bookmarkEnd w:id="2832"/>
      <w:bookmarkEnd w:id="2833"/>
      <w:r w:rsidRPr="00DE6C36">
        <w:rPr>
          <w:rFonts w:hint="cs"/>
          <w:rtl/>
        </w:rPr>
        <w:t>יש בקשות רשות דיבור.</w:t>
      </w:r>
    </w:p>
    <w:p w:rsidR="00F544C0" w:rsidRPr="00DE6C36" w:rsidRDefault="00F544C0" w:rsidP="00F544C0">
      <w:pPr>
        <w:rPr>
          <w:rtl/>
        </w:rPr>
      </w:pPr>
      <w:bookmarkStart w:id="2834" w:name="_ETM_Q1_8051867"/>
      <w:bookmarkStart w:id="2835" w:name="_ETM_Q1_8051907"/>
      <w:bookmarkEnd w:id="2834"/>
      <w:bookmarkEnd w:id="2835"/>
    </w:p>
    <w:p w:rsidR="00F544C0" w:rsidRPr="00DE6C36" w:rsidRDefault="00F544C0" w:rsidP="00F544C0">
      <w:pPr>
        <w:pStyle w:val="af6"/>
        <w:keepNext/>
        <w:rPr>
          <w:rtl/>
        </w:rPr>
      </w:pPr>
      <w:bookmarkStart w:id="2836" w:name="ET_yor_6157_415"/>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bookmarkEnd w:id="2836"/>
    </w:p>
    <w:p w:rsidR="00F544C0" w:rsidRPr="00DE6C36" w:rsidRDefault="00F544C0" w:rsidP="00F544C0">
      <w:pPr>
        <w:pStyle w:val="KeepWithNext"/>
        <w:rPr>
          <w:rtl/>
        </w:rPr>
      </w:pPr>
    </w:p>
    <w:p w:rsidR="00F544C0" w:rsidRPr="00DE6C36" w:rsidRDefault="00F544C0" w:rsidP="00F544C0">
      <w:pPr>
        <w:rPr>
          <w:rtl/>
        </w:rPr>
      </w:pPr>
      <w:bookmarkStart w:id="2837" w:name="_ETM_Q1_8052783"/>
      <w:bookmarkEnd w:id="2837"/>
      <w:r w:rsidRPr="00DE6C36">
        <w:rPr>
          <w:rFonts w:hint="cs"/>
          <w:rtl/>
        </w:rPr>
        <w:t>יש בקשות רשות דיבור מעבר להסתייגויות,</w:t>
      </w:r>
      <w:bookmarkStart w:id="2838" w:name="_ETM_Q1_8054907"/>
      <w:bookmarkEnd w:id="2838"/>
      <w:r w:rsidRPr="00DE6C36">
        <w:rPr>
          <w:rFonts w:hint="cs"/>
          <w:rtl/>
        </w:rPr>
        <w:t xml:space="preserve"> שגם הן יועלו למליאה. </w:t>
      </w:r>
    </w:p>
    <w:p w:rsidR="00F544C0" w:rsidRPr="00DE6C36" w:rsidRDefault="00F544C0" w:rsidP="00D95FB1">
      <w:pPr>
        <w:rPr>
          <w:rtl/>
        </w:rPr>
      </w:pPr>
      <w:bookmarkStart w:id="2839" w:name="_ETM_Q1_8056009"/>
      <w:bookmarkStart w:id="2840" w:name="_ETM_Q1_8056070"/>
      <w:bookmarkEnd w:id="2839"/>
      <w:bookmarkEnd w:id="2840"/>
    </w:p>
    <w:p w:rsidR="00D95FB1" w:rsidRPr="00DE6C36" w:rsidRDefault="00D95FB1" w:rsidP="00F544C0">
      <w:pPr>
        <w:rPr>
          <w:rtl/>
        </w:rPr>
      </w:pPr>
      <w:bookmarkStart w:id="2841" w:name="_ETM_Q1_8059547"/>
      <w:bookmarkStart w:id="2842" w:name="_ETM_Q1_8059597"/>
      <w:bookmarkEnd w:id="2841"/>
      <w:bookmarkEnd w:id="2842"/>
      <w:r w:rsidRPr="00DE6C36">
        <w:rPr>
          <w:rFonts w:hint="cs"/>
          <w:rtl/>
        </w:rPr>
        <w:t xml:space="preserve">אני רוצה להודות מאוד לכל הנוכחים, גם </w:t>
      </w:r>
      <w:bookmarkStart w:id="2843" w:name="_ETM_Q1_8062169"/>
      <w:bookmarkEnd w:id="2843"/>
      <w:r w:rsidRPr="00DE6C36">
        <w:rPr>
          <w:rFonts w:hint="cs"/>
          <w:rtl/>
        </w:rPr>
        <w:t xml:space="preserve">לחבר הכנסת המציע וליועץ השר שעשו רבות </w:t>
      </w:r>
      <w:r w:rsidR="00F544C0" w:rsidRPr="00DE6C36">
        <w:rPr>
          <w:rFonts w:hint="cs"/>
          <w:rtl/>
        </w:rPr>
        <w:t xml:space="preserve">כדי </w:t>
      </w:r>
      <w:r w:rsidRPr="00DE6C36">
        <w:rPr>
          <w:rFonts w:hint="cs"/>
          <w:rtl/>
        </w:rPr>
        <w:t xml:space="preserve">שנגיע </w:t>
      </w:r>
      <w:r w:rsidR="00F544C0" w:rsidRPr="00DE6C36">
        <w:rPr>
          <w:rFonts w:hint="cs"/>
          <w:rtl/>
        </w:rPr>
        <w:t xml:space="preserve">פה </w:t>
      </w:r>
      <w:r w:rsidRPr="00DE6C36">
        <w:rPr>
          <w:rFonts w:hint="cs"/>
          <w:rtl/>
        </w:rPr>
        <w:t>להסכמות</w:t>
      </w:r>
      <w:r w:rsidR="00F544C0" w:rsidRPr="00DE6C36">
        <w:rPr>
          <w:rFonts w:hint="cs"/>
          <w:rtl/>
        </w:rPr>
        <w:t xml:space="preserve">. אני חושב שזה </w:t>
      </w:r>
      <w:bookmarkStart w:id="2844" w:name="_ETM_Q1_8068523"/>
      <w:bookmarkEnd w:id="2844"/>
      <w:r w:rsidR="00F544C0" w:rsidRPr="00DE6C36">
        <w:rPr>
          <w:rFonts w:hint="cs"/>
          <w:rtl/>
        </w:rPr>
        <w:t xml:space="preserve">מאוד מאוד חשוב, במיוחד בתקופה הזאת; לכל הנציגים המקצועיים, </w:t>
      </w:r>
      <w:bookmarkStart w:id="2845" w:name="_ETM_Q1_8070051"/>
      <w:bookmarkEnd w:id="2845"/>
      <w:r w:rsidR="00F544C0" w:rsidRPr="00DE6C36">
        <w:rPr>
          <w:rFonts w:hint="cs"/>
          <w:rtl/>
        </w:rPr>
        <w:t xml:space="preserve">לייעוץ המשפטי של הוועדה, למשרד המשפטים, משרד הרווחה, ארגוני החברה </w:t>
      </w:r>
      <w:bookmarkStart w:id="2846" w:name="_ETM_Q1_8074723"/>
      <w:bookmarkEnd w:id="2846"/>
      <w:r w:rsidR="00F544C0" w:rsidRPr="00DE6C36">
        <w:rPr>
          <w:rFonts w:hint="cs"/>
          <w:rtl/>
        </w:rPr>
        <w:t xml:space="preserve">האזרחית שפה, שב"ס והסנגוריה שהגיעו, המועצה לשלום הילד. לכל מי </w:t>
      </w:r>
      <w:bookmarkStart w:id="2847" w:name="_ETM_Q1_8082312"/>
      <w:bookmarkEnd w:id="2847"/>
      <w:r w:rsidR="00F544C0" w:rsidRPr="00DE6C36">
        <w:rPr>
          <w:rFonts w:hint="cs"/>
          <w:rtl/>
        </w:rPr>
        <w:t xml:space="preserve">שנכח כדי שנצליח להביא לפה חוק, שזה לא דבר </w:t>
      </w:r>
      <w:bookmarkStart w:id="2848" w:name="_ETM_Q1_8085205"/>
      <w:bookmarkEnd w:id="2848"/>
      <w:r w:rsidR="00F544C0" w:rsidRPr="00DE6C36">
        <w:rPr>
          <w:rFonts w:hint="cs"/>
          <w:rtl/>
        </w:rPr>
        <w:t xml:space="preserve">מובן מאליו בכלל שחוק כזה עובר בהסכמה כמעט מלאה, קואליציה-אופוזיציה, </w:t>
      </w:r>
      <w:bookmarkStart w:id="2849" w:name="_ETM_Q1_8091343"/>
      <w:bookmarkEnd w:id="2849"/>
      <w:r w:rsidR="00F544C0" w:rsidRPr="00DE6C36">
        <w:rPr>
          <w:rFonts w:hint="cs"/>
          <w:rtl/>
        </w:rPr>
        <w:t>ותודה לעופר שנמצא פה ודאג שאני אגיד את המילה "כמעט".</w:t>
      </w:r>
      <w:bookmarkStart w:id="2850" w:name="_ETM_Q1_8070546"/>
      <w:bookmarkStart w:id="2851" w:name="_ETM_Q1_8070611"/>
      <w:bookmarkStart w:id="2852" w:name="_ETM_Q1_8101145"/>
      <w:bookmarkStart w:id="2853" w:name="_ETM_Q1_8098913"/>
      <w:bookmarkEnd w:id="2850"/>
      <w:bookmarkEnd w:id="2851"/>
      <w:bookmarkEnd w:id="2852"/>
      <w:bookmarkEnd w:id="2853"/>
      <w:r w:rsidR="00F544C0" w:rsidRPr="00DE6C36">
        <w:rPr>
          <w:rFonts w:hint="cs"/>
          <w:rtl/>
        </w:rPr>
        <w:t xml:space="preserve"> תודה רבה ל</w:t>
      </w:r>
      <w:r w:rsidR="00857B81" w:rsidRPr="00DE6C36">
        <w:rPr>
          <w:rFonts w:hint="cs"/>
          <w:rtl/>
        </w:rPr>
        <w:t>כולם.</w:t>
      </w:r>
    </w:p>
    <w:p w:rsidR="00857B81" w:rsidRPr="00DE6C36" w:rsidRDefault="00857B81" w:rsidP="00D95FB1">
      <w:pPr>
        <w:rPr>
          <w:rtl/>
        </w:rPr>
      </w:pPr>
      <w:bookmarkStart w:id="2854" w:name="_ETM_Q1_8103529"/>
      <w:bookmarkStart w:id="2855" w:name="_ETM_Q1_8103600"/>
      <w:bookmarkStart w:id="2856" w:name="_ETM_Q1_8104711"/>
      <w:bookmarkEnd w:id="2854"/>
      <w:bookmarkEnd w:id="2855"/>
      <w:bookmarkEnd w:id="2856"/>
    </w:p>
    <w:p w:rsidR="00857B81" w:rsidRPr="00DE6C36" w:rsidRDefault="00857B81" w:rsidP="00857B81">
      <w:pPr>
        <w:pStyle w:val="a4"/>
        <w:keepNext/>
        <w:rPr>
          <w:rtl/>
        </w:rPr>
      </w:pPr>
      <w:bookmarkStart w:id="2857" w:name="ET_speaker_6460_263"/>
      <w:r w:rsidRPr="00DE6C36">
        <w:rPr>
          <w:rStyle w:val="TagStyle"/>
          <w:rtl/>
        </w:rPr>
        <w:t xml:space="preserve"> &lt;&lt; דובר &gt;&gt; </w:t>
      </w:r>
      <w:r w:rsidRPr="00DE6C36">
        <w:rPr>
          <w:rtl/>
        </w:rPr>
        <w:t xml:space="preserve">יצחק </w:t>
      </w:r>
      <w:proofErr w:type="spellStart"/>
      <w:r w:rsidRPr="00DE6C36">
        <w:rPr>
          <w:rtl/>
        </w:rPr>
        <w:t>קרויזר</w:t>
      </w:r>
      <w:proofErr w:type="spellEnd"/>
      <w:r w:rsidRPr="00DE6C36">
        <w:rPr>
          <w:rtl/>
        </w:rPr>
        <w:t xml:space="preserve"> (עוצמה יהודית):</w:t>
      </w:r>
      <w:r w:rsidRPr="00DE6C36">
        <w:rPr>
          <w:rStyle w:val="TagStyle"/>
          <w:rtl/>
        </w:rPr>
        <w:t xml:space="preserve"> &lt;&lt; דובר &gt;&gt;</w:t>
      </w:r>
      <w:r w:rsidRPr="00DE6C36">
        <w:rPr>
          <w:rtl/>
        </w:rPr>
        <w:t xml:space="preserve">   </w:t>
      </w:r>
      <w:bookmarkEnd w:id="2857"/>
    </w:p>
    <w:p w:rsidR="00857B81" w:rsidRPr="00DE6C36" w:rsidRDefault="00857B81" w:rsidP="00857B81">
      <w:pPr>
        <w:pStyle w:val="KeepWithNext"/>
        <w:rPr>
          <w:rtl/>
        </w:rPr>
      </w:pPr>
    </w:p>
    <w:p w:rsidR="00857B81" w:rsidRPr="00DE6C36" w:rsidRDefault="00857B81" w:rsidP="00F544C0">
      <w:pPr>
        <w:rPr>
          <w:rtl/>
        </w:rPr>
      </w:pPr>
      <w:bookmarkStart w:id="2858" w:name="_ETM_Q1_8105035"/>
      <w:bookmarkStart w:id="2859" w:name="_ETM_Q1_8105070"/>
      <w:bookmarkEnd w:id="2858"/>
      <w:bookmarkEnd w:id="2859"/>
      <w:r w:rsidRPr="00DE6C36">
        <w:rPr>
          <w:rFonts w:hint="cs"/>
          <w:rtl/>
        </w:rPr>
        <w:t>אני רוצה להצטרף לתודות</w:t>
      </w:r>
      <w:r w:rsidR="00F544C0" w:rsidRPr="00DE6C36">
        <w:rPr>
          <w:rFonts w:hint="cs"/>
          <w:rtl/>
        </w:rPr>
        <w:t>. בדיון אנחנו מתרכזים במהות החוק ומ</w:t>
      </w:r>
      <w:bookmarkStart w:id="2860" w:name="_ETM_Q1_8112361"/>
      <w:bookmarkEnd w:id="2860"/>
      <w:r w:rsidR="00F544C0" w:rsidRPr="00DE6C36">
        <w:rPr>
          <w:rFonts w:hint="cs"/>
          <w:rtl/>
        </w:rPr>
        <w:t xml:space="preserve">ברכים על העברת החוק, אבל באמת </w:t>
      </w:r>
      <w:bookmarkStart w:id="2861" w:name="_ETM_Q1_8113720"/>
      <w:bookmarkStart w:id="2862" w:name="_ETM_Q1_8113796"/>
      <w:bookmarkEnd w:id="2861"/>
      <w:bookmarkEnd w:id="2862"/>
      <w:r w:rsidRPr="00DE6C36">
        <w:rPr>
          <w:rFonts w:hint="cs"/>
          <w:rtl/>
        </w:rPr>
        <w:t>מאחורי הקלעים עבדו</w:t>
      </w:r>
      <w:r w:rsidR="00F544C0" w:rsidRPr="00DE6C36">
        <w:rPr>
          <w:rFonts w:hint="cs"/>
          <w:rtl/>
        </w:rPr>
        <w:t xml:space="preserve"> הרבה מאוד אנשים </w:t>
      </w:r>
      <w:bookmarkStart w:id="2863" w:name="_ETM_Q1_8117401"/>
      <w:bookmarkEnd w:id="2863"/>
      <w:r w:rsidR="00F544C0" w:rsidRPr="00DE6C36">
        <w:rPr>
          <w:rFonts w:hint="cs"/>
          <w:rtl/>
        </w:rPr>
        <w:t>במשך הרבה מאוד זמן, גם בלשכה שלך, גם בלשכה שלי,</w:t>
      </w:r>
      <w:bookmarkStart w:id="2864" w:name="_ETM_Q1_8120255"/>
      <w:bookmarkEnd w:id="2864"/>
      <w:r w:rsidR="00F544C0" w:rsidRPr="00DE6C36">
        <w:rPr>
          <w:rFonts w:hint="cs"/>
          <w:rtl/>
        </w:rPr>
        <w:t xml:space="preserve"> גם במשרדי הממשלה והגופים האזרחיים</w:t>
      </w:r>
      <w:r w:rsidRPr="00DE6C36">
        <w:rPr>
          <w:rFonts w:hint="cs"/>
          <w:rtl/>
        </w:rPr>
        <w:t xml:space="preserve">. תודה רבה </w:t>
      </w:r>
      <w:bookmarkStart w:id="2865" w:name="_ETM_Q1_8129161"/>
      <w:bookmarkEnd w:id="2865"/>
      <w:r w:rsidRPr="00DE6C36">
        <w:rPr>
          <w:rFonts w:hint="cs"/>
          <w:rtl/>
        </w:rPr>
        <w:t>לכ</w:t>
      </w:r>
      <w:r w:rsidR="00F544C0" w:rsidRPr="00DE6C36">
        <w:rPr>
          <w:rFonts w:hint="cs"/>
          <w:rtl/>
        </w:rPr>
        <w:t>ולכ</w:t>
      </w:r>
      <w:r w:rsidRPr="00DE6C36">
        <w:rPr>
          <w:rFonts w:hint="cs"/>
          <w:rtl/>
        </w:rPr>
        <w:t xml:space="preserve">ם. </w:t>
      </w:r>
      <w:r w:rsidR="00F544C0" w:rsidRPr="00DE6C36">
        <w:rPr>
          <w:rFonts w:hint="cs"/>
          <w:rtl/>
        </w:rPr>
        <w:t xml:space="preserve">זה חוק שעבדנו עליו הרבה מאוד </w:t>
      </w:r>
      <w:bookmarkStart w:id="2866" w:name="_ETM_Q1_8129562"/>
      <w:bookmarkEnd w:id="2866"/>
      <w:r w:rsidR="00F544C0" w:rsidRPr="00DE6C36">
        <w:rPr>
          <w:rFonts w:hint="cs"/>
          <w:rtl/>
        </w:rPr>
        <w:t xml:space="preserve">זמן. תודה רבה לכם. זו </w:t>
      </w:r>
      <w:r w:rsidRPr="00DE6C36">
        <w:rPr>
          <w:rFonts w:hint="cs"/>
          <w:rtl/>
        </w:rPr>
        <w:t>עוד בשורה שיוצאת מבית המחוקקים במאבק של כולנו בטרור.</w:t>
      </w:r>
    </w:p>
    <w:p w:rsidR="00857B81" w:rsidRPr="00DE6C36" w:rsidRDefault="00857B81" w:rsidP="00857B81">
      <w:pPr>
        <w:rPr>
          <w:rtl/>
        </w:rPr>
      </w:pPr>
      <w:bookmarkStart w:id="2867" w:name="_ETM_Q1_8139281"/>
      <w:bookmarkStart w:id="2868" w:name="_ETM_Q1_8139335"/>
      <w:bookmarkEnd w:id="2867"/>
      <w:bookmarkEnd w:id="2868"/>
    </w:p>
    <w:p w:rsidR="00857B81" w:rsidRPr="00DE6C36" w:rsidRDefault="00857B81" w:rsidP="00857B81">
      <w:pPr>
        <w:pStyle w:val="af6"/>
        <w:keepNext/>
        <w:rPr>
          <w:rtl/>
        </w:rPr>
      </w:pPr>
      <w:r w:rsidRPr="00DE6C36">
        <w:rPr>
          <w:rStyle w:val="TagStyle"/>
          <w:rtl/>
        </w:rPr>
        <w:t xml:space="preserve"> &lt;&lt; </w:t>
      </w:r>
      <w:proofErr w:type="spellStart"/>
      <w:r w:rsidRPr="00DE6C36">
        <w:rPr>
          <w:rStyle w:val="TagStyle"/>
          <w:rtl/>
        </w:rPr>
        <w:t>יור</w:t>
      </w:r>
      <w:proofErr w:type="spellEnd"/>
      <w:r w:rsidRPr="00DE6C36">
        <w:rPr>
          <w:rStyle w:val="TagStyle"/>
          <w:rtl/>
        </w:rPr>
        <w:t xml:space="preserve"> &gt;&gt; </w:t>
      </w:r>
      <w:r w:rsidRPr="00DE6C36">
        <w:rPr>
          <w:rtl/>
        </w:rPr>
        <w:t xml:space="preserve">היו"ר שמחה </w:t>
      </w:r>
      <w:proofErr w:type="spellStart"/>
      <w:r w:rsidRPr="00DE6C36">
        <w:rPr>
          <w:rtl/>
        </w:rPr>
        <w:t>רוטמן</w:t>
      </w:r>
      <w:proofErr w:type="spellEnd"/>
      <w:r w:rsidRPr="00DE6C36">
        <w:rPr>
          <w:rtl/>
        </w:rPr>
        <w:t>:</w:t>
      </w:r>
      <w:r w:rsidRPr="00DE6C36">
        <w:rPr>
          <w:rStyle w:val="TagStyle"/>
          <w:rtl/>
        </w:rPr>
        <w:t xml:space="preserve"> &lt;&lt; יור &gt;&gt;</w:t>
      </w:r>
      <w:r w:rsidRPr="00DE6C36">
        <w:rPr>
          <w:rtl/>
        </w:rPr>
        <w:t xml:space="preserve">   </w:t>
      </w:r>
    </w:p>
    <w:p w:rsidR="00857B81" w:rsidRPr="00DE6C36" w:rsidRDefault="00857B81" w:rsidP="00857B81">
      <w:pPr>
        <w:pStyle w:val="KeepWithNext"/>
        <w:rPr>
          <w:rtl/>
        </w:rPr>
      </w:pPr>
    </w:p>
    <w:p w:rsidR="00857B81" w:rsidRPr="00DE6C36" w:rsidRDefault="00857B81" w:rsidP="00857B81">
      <w:pPr>
        <w:rPr>
          <w:rtl/>
        </w:rPr>
      </w:pPr>
      <w:bookmarkStart w:id="2869" w:name="_ETM_Q1_8139868"/>
      <w:bookmarkEnd w:id="2869"/>
      <w:r w:rsidRPr="00DE6C36">
        <w:rPr>
          <w:rFonts w:hint="cs"/>
          <w:rtl/>
        </w:rPr>
        <w:t xml:space="preserve">תודה </w:t>
      </w:r>
      <w:bookmarkStart w:id="2870" w:name="_ETM_Q1_8141367"/>
      <w:bookmarkEnd w:id="2870"/>
      <w:r w:rsidRPr="00DE6C36">
        <w:rPr>
          <w:rFonts w:hint="cs"/>
          <w:rtl/>
        </w:rPr>
        <w:t>רבה לכולם. ישיבה זו נעולה.</w:t>
      </w:r>
    </w:p>
    <w:p w:rsidR="00857B81" w:rsidRDefault="00857B81" w:rsidP="00857B81">
      <w:pPr>
        <w:rPr>
          <w:rtl/>
        </w:rPr>
      </w:pPr>
      <w:bookmarkStart w:id="2871" w:name="_ETM_Q1_8146545"/>
      <w:bookmarkStart w:id="2872" w:name="_ETM_Q1_8146596"/>
      <w:bookmarkEnd w:id="2871"/>
      <w:bookmarkEnd w:id="2872"/>
    </w:p>
    <w:p w:rsidR="00E932DB" w:rsidRPr="00DE6C36" w:rsidRDefault="00E932DB" w:rsidP="00857B81">
      <w:pPr>
        <w:rPr>
          <w:rtl/>
        </w:rPr>
      </w:pPr>
      <w:bookmarkStart w:id="2873" w:name="_GoBack"/>
      <w:bookmarkEnd w:id="2873"/>
    </w:p>
    <w:p w:rsidR="00106003" w:rsidRPr="00106003" w:rsidRDefault="00857B81" w:rsidP="00522BE0">
      <w:pPr>
        <w:pStyle w:val="afc"/>
        <w:keepNext/>
      </w:pPr>
      <w:bookmarkStart w:id="2874" w:name="ET_meetingend_265"/>
      <w:r w:rsidRPr="00DE6C36">
        <w:rPr>
          <w:rStyle w:val="TagStyle"/>
          <w:rtl/>
        </w:rPr>
        <w:t xml:space="preserve"> &lt;&lt; סיום &gt;&gt; </w:t>
      </w:r>
      <w:r w:rsidRPr="00DE6C36">
        <w:rPr>
          <w:rtl/>
        </w:rPr>
        <w:t>הישיבה ננעלה בשעה 10:46.</w:t>
      </w:r>
      <w:r w:rsidRPr="00DE6C36">
        <w:rPr>
          <w:rStyle w:val="TagStyle"/>
          <w:rtl/>
        </w:rPr>
        <w:t xml:space="preserve"> &lt;&lt; סיום &gt;&gt;</w:t>
      </w:r>
      <w:r>
        <w:rPr>
          <w:rtl/>
        </w:rPr>
        <w:t xml:space="preserve">   </w:t>
      </w:r>
      <w:bookmarkStart w:id="2875" w:name="_ETM_Q1_8152907"/>
      <w:bookmarkStart w:id="2876" w:name="_ETM_Q1_5815093"/>
      <w:bookmarkStart w:id="2877" w:name="_ETM_Q1_5815173"/>
      <w:bookmarkStart w:id="2878" w:name="_ETM_Q1_5485147"/>
      <w:bookmarkStart w:id="2879" w:name="_ETM_Q1_5485177"/>
      <w:bookmarkStart w:id="2880" w:name="_ETM_Q1_5092602"/>
      <w:bookmarkStart w:id="2881" w:name="_ETM_Q1_5092668"/>
      <w:bookmarkStart w:id="2882" w:name="_ETM_Q1_4719517"/>
      <w:bookmarkStart w:id="2883" w:name="_ETM_Q1_4719583"/>
      <w:bookmarkStart w:id="2884" w:name="_ETM_Q1_4359122"/>
      <w:bookmarkStart w:id="2885" w:name="_ETM_Q1_4359205"/>
      <w:bookmarkStart w:id="2886" w:name="_ETM_Q1_2320145"/>
      <w:bookmarkStart w:id="2887" w:name="_ETM_Q1_2320195"/>
      <w:bookmarkStart w:id="2888" w:name="_ETM_Q1_2320360"/>
      <w:bookmarkStart w:id="2889" w:name="_ETM_Q1_2320411"/>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p>
    <w:sectPr w:rsidR="00106003" w:rsidRPr="00106003" w:rsidSect="00E932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CE4" w:rsidRDefault="00CE7CE4">
      <w:r>
        <w:separator/>
      </w:r>
    </w:p>
  </w:endnote>
  <w:endnote w:type="continuationSeparator" w:id="0">
    <w:p w:rsidR="00CE7CE4" w:rsidRDefault="00CE7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CE4" w:rsidRDefault="00CE7CE4">
      <w:r>
        <w:separator/>
      </w:r>
    </w:p>
  </w:footnote>
  <w:footnote w:type="continuationSeparator" w:id="0">
    <w:p w:rsidR="00CE7CE4" w:rsidRDefault="00CE7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CE4" w:rsidRDefault="00CE7C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7CE4" w:rsidRDefault="00CE7C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CE4" w:rsidRDefault="00CE7C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32DB">
      <w:rPr>
        <w:rStyle w:val="af7"/>
        <w:noProof/>
        <w:rtl/>
      </w:rPr>
      <w:t>46</w:t>
    </w:r>
    <w:r>
      <w:rPr>
        <w:rStyle w:val="af7"/>
      </w:rPr>
      <w:fldChar w:fldCharType="end"/>
    </w:r>
  </w:p>
  <w:p w:rsidR="00CE7CE4" w:rsidRPr="00CC5815" w:rsidRDefault="00CE7CE4" w:rsidP="008E5E3F">
    <w:pPr>
      <w:pStyle w:val="a3"/>
      <w:ind w:firstLine="0"/>
    </w:pPr>
    <w:r>
      <w:rPr>
        <w:rtl/>
      </w:rPr>
      <w:t>ועדת החוקה, חוק ומשפט</w:t>
    </w:r>
  </w:p>
  <w:p w:rsidR="00CE7CE4" w:rsidRPr="00CC5815" w:rsidRDefault="00CE7CE4" w:rsidP="008E5E3F">
    <w:pPr>
      <w:pStyle w:val="a3"/>
      <w:ind w:firstLine="0"/>
      <w:rPr>
        <w:rtl/>
      </w:rPr>
    </w:pPr>
    <w:r>
      <w:rPr>
        <w:rtl/>
      </w:rPr>
      <w:t>08/07/2024</w:t>
    </w:r>
  </w:p>
  <w:p w:rsidR="00CE7CE4" w:rsidRPr="00CC5815" w:rsidRDefault="00CE7C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CE4" w:rsidRDefault="00CE7CE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7CE4" w:rsidRDefault="00CE7C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7CE4" w:rsidRDefault="00CE7C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21"/>
    <w:rsid w:val="00014C1E"/>
    <w:rsid w:val="00020398"/>
    <w:rsid w:val="0002047E"/>
    <w:rsid w:val="00033611"/>
    <w:rsid w:val="00037279"/>
    <w:rsid w:val="00043482"/>
    <w:rsid w:val="00050C21"/>
    <w:rsid w:val="00067F42"/>
    <w:rsid w:val="00075D48"/>
    <w:rsid w:val="00077096"/>
    <w:rsid w:val="00092B80"/>
    <w:rsid w:val="00094F18"/>
    <w:rsid w:val="000A17C6"/>
    <w:rsid w:val="000B060C"/>
    <w:rsid w:val="000B0801"/>
    <w:rsid w:val="000B2B2A"/>
    <w:rsid w:val="000B2EE6"/>
    <w:rsid w:val="000B5E51"/>
    <w:rsid w:val="000C39E3"/>
    <w:rsid w:val="000C3AFE"/>
    <w:rsid w:val="000C47F5"/>
    <w:rsid w:val="000E3314"/>
    <w:rsid w:val="000F2459"/>
    <w:rsid w:val="000F5EA4"/>
    <w:rsid w:val="00103A9B"/>
    <w:rsid w:val="00106003"/>
    <w:rsid w:val="00112176"/>
    <w:rsid w:val="00117EB6"/>
    <w:rsid w:val="001307B0"/>
    <w:rsid w:val="00135DC5"/>
    <w:rsid w:val="00150436"/>
    <w:rsid w:val="001615A0"/>
    <w:rsid w:val="00167294"/>
    <w:rsid w:val="001673D4"/>
    <w:rsid w:val="00171E7F"/>
    <w:rsid w:val="001727C6"/>
    <w:rsid w:val="001758C1"/>
    <w:rsid w:val="0017779F"/>
    <w:rsid w:val="001A1FC6"/>
    <w:rsid w:val="001A6003"/>
    <w:rsid w:val="001A74E9"/>
    <w:rsid w:val="001A7A1B"/>
    <w:rsid w:val="001C44DA"/>
    <w:rsid w:val="001C4FDA"/>
    <w:rsid w:val="001C569E"/>
    <w:rsid w:val="001D1E8E"/>
    <w:rsid w:val="001D440C"/>
    <w:rsid w:val="001D6B40"/>
    <w:rsid w:val="001F3D22"/>
    <w:rsid w:val="001F6988"/>
    <w:rsid w:val="002016FF"/>
    <w:rsid w:val="00227FEF"/>
    <w:rsid w:val="00261554"/>
    <w:rsid w:val="00275C03"/>
    <w:rsid w:val="00280D58"/>
    <w:rsid w:val="00292C55"/>
    <w:rsid w:val="00293C7E"/>
    <w:rsid w:val="002D4BDB"/>
    <w:rsid w:val="002E5E31"/>
    <w:rsid w:val="002E71E7"/>
    <w:rsid w:val="00303B4C"/>
    <w:rsid w:val="003074B1"/>
    <w:rsid w:val="003208A5"/>
    <w:rsid w:val="00321E62"/>
    <w:rsid w:val="00323EBA"/>
    <w:rsid w:val="00326DE2"/>
    <w:rsid w:val="00327BF8"/>
    <w:rsid w:val="00340AFA"/>
    <w:rsid w:val="00343121"/>
    <w:rsid w:val="003440A6"/>
    <w:rsid w:val="003464C2"/>
    <w:rsid w:val="003532A1"/>
    <w:rsid w:val="003658CB"/>
    <w:rsid w:val="00366CFB"/>
    <w:rsid w:val="0036794C"/>
    <w:rsid w:val="0037340F"/>
    <w:rsid w:val="00373508"/>
    <w:rsid w:val="00382EB8"/>
    <w:rsid w:val="00396023"/>
    <w:rsid w:val="003A5321"/>
    <w:rsid w:val="003C279D"/>
    <w:rsid w:val="003C47FC"/>
    <w:rsid w:val="003D32BE"/>
    <w:rsid w:val="003F0A5F"/>
    <w:rsid w:val="00420E41"/>
    <w:rsid w:val="00424C94"/>
    <w:rsid w:val="00447608"/>
    <w:rsid w:val="00451746"/>
    <w:rsid w:val="004608A3"/>
    <w:rsid w:val="00463CEE"/>
    <w:rsid w:val="004667D6"/>
    <w:rsid w:val="00470EAC"/>
    <w:rsid w:val="004922E2"/>
    <w:rsid w:val="0049458B"/>
    <w:rsid w:val="00495FD8"/>
    <w:rsid w:val="004B0A65"/>
    <w:rsid w:val="004B1BE9"/>
    <w:rsid w:val="004D3600"/>
    <w:rsid w:val="004D6BA1"/>
    <w:rsid w:val="004E79C4"/>
    <w:rsid w:val="00500C0C"/>
    <w:rsid w:val="005108AD"/>
    <w:rsid w:val="005158DF"/>
    <w:rsid w:val="00522BE0"/>
    <w:rsid w:val="00546678"/>
    <w:rsid w:val="005506B9"/>
    <w:rsid w:val="00556686"/>
    <w:rsid w:val="00565973"/>
    <w:rsid w:val="00580555"/>
    <w:rsid w:val="005817EC"/>
    <w:rsid w:val="00587D4C"/>
    <w:rsid w:val="00590B77"/>
    <w:rsid w:val="005A342D"/>
    <w:rsid w:val="005A4E41"/>
    <w:rsid w:val="005C363E"/>
    <w:rsid w:val="005C7605"/>
    <w:rsid w:val="005D61F3"/>
    <w:rsid w:val="005E1C6B"/>
    <w:rsid w:val="005F2A54"/>
    <w:rsid w:val="005F76B0"/>
    <w:rsid w:val="00602006"/>
    <w:rsid w:val="00602A6B"/>
    <w:rsid w:val="00613454"/>
    <w:rsid w:val="00634817"/>
    <w:rsid w:val="00634F61"/>
    <w:rsid w:val="0063770E"/>
    <w:rsid w:val="00650AB8"/>
    <w:rsid w:val="00661299"/>
    <w:rsid w:val="0068007B"/>
    <w:rsid w:val="0068282F"/>
    <w:rsid w:val="00695A47"/>
    <w:rsid w:val="006A0CB7"/>
    <w:rsid w:val="006A2F90"/>
    <w:rsid w:val="006A37C8"/>
    <w:rsid w:val="006A4CFC"/>
    <w:rsid w:val="006A7F1D"/>
    <w:rsid w:val="006C1533"/>
    <w:rsid w:val="006C37BA"/>
    <w:rsid w:val="006C76A9"/>
    <w:rsid w:val="006D4CD2"/>
    <w:rsid w:val="006E0607"/>
    <w:rsid w:val="006F0259"/>
    <w:rsid w:val="006F6DF5"/>
    <w:rsid w:val="00700433"/>
    <w:rsid w:val="00702755"/>
    <w:rsid w:val="0070472C"/>
    <w:rsid w:val="00717EA7"/>
    <w:rsid w:val="007509A6"/>
    <w:rsid w:val="00753946"/>
    <w:rsid w:val="00754D91"/>
    <w:rsid w:val="00764197"/>
    <w:rsid w:val="007660C1"/>
    <w:rsid w:val="007872B4"/>
    <w:rsid w:val="00791CBE"/>
    <w:rsid w:val="00792962"/>
    <w:rsid w:val="0079680D"/>
    <w:rsid w:val="00797AAF"/>
    <w:rsid w:val="007C1AA7"/>
    <w:rsid w:val="007C511A"/>
    <w:rsid w:val="007C693F"/>
    <w:rsid w:val="007C6ADD"/>
    <w:rsid w:val="008118E1"/>
    <w:rsid w:val="008162E6"/>
    <w:rsid w:val="0082136D"/>
    <w:rsid w:val="00826128"/>
    <w:rsid w:val="008264D5"/>
    <w:rsid w:val="008320F6"/>
    <w:rsid w:val="00841223"/>
    <w:rsid w:val="00846BE9"/>
    <w:rsid w:val="00853207"/>
    <w:rsid w:val="00857B81"/>
    <w:rsid w:val="008713A4"/>
    <w:rsid w:val="00875F10"/>
    <w:rsid w:val="008C6035"/>
    <w:rsid w:val="008C7015"/>
    <w:rsid w:val="008D1DFB"/>
    <w:rsid w:val="008E03B4"/>
    <w:rsid w:val="008E5E3F"/>
    <w:rsid w:val="008F73B1"/>
    <w:rsid w:val="0090279B"/>
    <w:rsid w:val="00914904"/>
    <w:rsid w:val="0091700D"/>
    <w:rsid w:val="009258CE"/>
    <w:rsid w:val="009426CF"/>
    <w:rsid w:val="00945982"/>
    <w:rsid w:val="009515F0"/>
    <w:rsid w:val="009830CB"/>
    <w:rsid w:val="009B1580"/>
    <w:rsid w:val="009D0942"/>
    <w:rsid w:val="009D263B"/>
    <w:rsid w:val="009D478A"/>
    <w:rsid w:val="009E6E93"/>
    <w:rsid w:val="009F1518"/>
    <w:rsid w:val="009F5773"/>
    <w:rsid w:val="009F5DA0"/>
    <w:rsid w:val="00A15971"/>
    <w:rsid w:val="00A22C90"/>
    <w:rsid w:val="00A237C8"/>
    <w:rsid w:val="00A42723"/>
    <w:rsid w:val="00A56F28"/>
    <w:rsid w:val="00A64A6D"/>
    <w:rsid w:val="00A66020"/>
    <w:rsid w:val="00A6621E"/>
    <w:rsid w:val="00A667D0"/>
    <w:rsid w:val="00A7383F"/>
    <w:rsid w:val="00A82893"/>
    <w:rsid w:val="00AA079D"/>
    <w:rsid w:val="00AB02EE"/>
    <w:rsid w:val="00AB3F3A"/>
    <w:rsid w:val="00AD4EC9"/>
    <w:rsid w:val="00AD6FFC"/>
    <w:rsid w:val="00AF31E6"/>
    <w:rsid w:val="00AF4150"/>
    <w:rsid w:val="00B0509A"/>
    <w:rsid w:val="00B120B2"/>
    <w:rsid w:val="00B16ADD"/>
    <w:rsid w:val="00B34670"/>
    <w:rsid w:val="00B50340"/>
    <w:rsid w:val="00B564C2"/>
    <w:rsid w:val="00B65508"/>
    <w:rsid w:val="00B75AF0"/>
    <w:rsid w:val="00B81DCF"/>
    <w:rsid w:val="00B84A9B"/>
    <w:rsid w:val="00B8517A"/>
    <w:rsid w:val="00B91A49"/>
    <w:rsid w:val="00BA6446"/>
    <w:rsid w:val="00BA6F55"/>
    <w:rsid w:val="00BC1B90"/>
    <w:rsid w:val="00BC392D"/>
    <w:rsid w:val="00BC4CD6"/>
    <w:rsid w:val="00BC5ACF"/>
    <w:rsid w:val="00BD1D23"/>
    <w:rsid w:val="00BD1F21"/>
    <w:rsid w:val="00BD47B7"/>
    <w:rsid w:val="00BD60BD"/>
    <w:rsid w:val="00BE478E"/>
    <w:rsid w:val="00BF4727"/>
    <w:rsid w:val="00BF6BDC"/>
    <w:rsid w:val="00C02E6E"/>
    <w:rsid w:val="00C135D5"/>
    <w:rsid w:val="00C22DCB"/>
    <w:rsid w:val="00C25ABA"/>
    <w:rsid w:val="00C33C9E"/>
    <w:rsid w:val="00C33F5C"/>
    <w:rsid w:val="00C3598A"/>
    <w:rsid w:val="00C360BC"/>
    <w:rsid w:val="00C44800"/>
    <w:rsid w:val="00C44D32"/>
    <w:rsid w:val="00C52CB0"/>
    <w:rsid w:val="00C52EC2"/>
    <w:rsid w:val="00C61DC1"/>
    <w:rsid w:val="00C64AFF"/>
    <w:rsid w:val="00C661EE"/>
    <w:rsid w:val="00C72438"/>
    <w:rsid w:val="00C763E4"/>
    <w:rsid w:val="00C8624A"/>
    <w:rsid w:val="00CA5363"/>
    <w:rsid w:val="00CB293F"/>
    <w:rsid w:val="00CB6D60"/>
    <w:rsid w:val="00CB6FD6"/>
    <w:rsid w:val="00CC3AFE"/>
    <w:rsid w:val="00CC5815"/>
    <w:rsid w:val="00CD12E5"/>
    <w:rsid w:val="00CE24B8"/>
    <w:rsid w:val="00CE5849"/>
    <w:rsid w:val="00CE7CE4"/>
    <w:rsid w:val="00D14AD2"/>
    <w:rsid w:val="00D21D32"/>
    <w:rsid w:val="00D278F7"/>
    <w:rsid w:val="00D35FBC"/>
    <w:rsid w:val="00D37550"/>
    <w:rsid w:val="00D40A29"/>
    <w:rsid w:val="00D45D27"/>
    <w:rsid w:val="00D57228"/>
    <w:rsid w:val="00D5761C"/>
    <w:rsid w:val="00D6263E"/>
    <w:rsid w:val="00D663F5"/>
    <w:rsid w:val="00D86E57"/>
    <w:rsid w:val="00D95FB1"/>
    <w:rsid w:val="00D96B24"/>
    <w:rsid w:val="00DA440B"/>
    <w:rsid w:val="00DC5829"/>
    <w:rsid w:val="00DC6CAD"/>
    <w:rsid w:val="00DC730E"/>
    <w:rsid w:val="00DD3D8E"/>
    <w:rsid w:val="00DE5B80"/>
    <w:rsid w:val="00DE6C36"/>
    <w:rsid w:val="00DF43B5"/>
    <w:rsid w:val="00E33AE3"/>
    <w:rsid w:val="00E54BAC"/>
    <w:rsid w:val="00E61903"/>
    <w:rsid w:val="00E64116"/>
    <w:rsid w:val="00E932DB"/>
    <w:rsid w:val="00E93891"/>
    <w:rsid w:val="00EA624B"/>
    <w:rsid w:val="00EB057D"/>
    <w:rsid w:val="00EB18E4"/>
    <w:rsid w:val="00EB5C85"/>
    <w:rsid w:val="00EC0AC2"/>
    <w:rsid w:val="00EC1FB3"/>
    <w:rsid w:val="00EC2CD4"/>
    <w:rsid w:val="00ED5DA0"/>
    <w:rsid w:val="00EE09AD"/>
    <w:rsid w:val="00EF3B1D"/>
    <w:rsid w:val="00EF3F1D"/>
    <w:rsid w:val="00EF48A8"/>
    <w:rsid w:val="00F037FC"/>
    <w:rsid w:val="00F053E5"/>
    <w:rsid w:val="00F05BFB"/>
    <w:rsid w:val="00F10D2D"/>
    <w:rsid w:val="00F16831"/>
    <w:rsid w:val="00F17F64"/>
    <w:rsid w:val="00F32F66"/>
    <w:rsid w:val="00F3623F"/>
    <w:rsid w:val="00F4034E"/>
    <w:rsid w:val="00F41C33"/>
    <w:rsid w:val="00F423F1"/>
    <w:rsid w:val="00F4792E"/>
    <w:rsid w:val="00F53584"/>
    <w:rsid w:val="00F544C0"/>
    <w:rsid w:val="00F549E5"/>
    <w:rsid w:val="00F63F05"/>
    <w:rsid w:val="00F72368"/>
    <w:rsid w:val="00F821F6"/>
    <w:rsid w:val="00F84D49"/>
    <w:rsid w:val="00F961EE"/>
    <w:rsid w:val="00FB06B7"/>
    <w:rsid w:val="00FB0768"/>
    <w:rsid w:val="00FB5BFA"/>
    <w:rsid w:val="00FC3A9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6003"/>
    <w:rPr>
      <w:rFonts w:cs="Arial"/>
      <w:b/>
      <w:bCs w:val="0"/>
      <w:vanish/>
      <w:color w:val="010000"/>
      <w:bdr w:val="single" w:sz="4" w:space="0" w:color="FF66FF"/>
    </w:rPr>
  </w:style>
  <w:style w:type="table" w:styleId="afd">
    <w:name w:val="Table Grid"/>
    <w:basedOn w:val="a1"/>
    <w:rsid w:val="000B08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1615A0"/>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1615A0"/>
    <w:rPr>
      <w:rFonts w:ascii="Arial" w:eastAsia="Arial Unicode MS" w:hAnsi="Arial" w:cs="David"/>
      <w:sz w:val="14"/>
    </w:rPr>
  </w:style>
  <w:style w:type="paragraph" w:customStyle="1" w:styleId="HeadHatzaotHok">
    <w:name w:val="Head HatzaotHok"/>
    <w:basedOn w:val="a"/>
    <w:rsid w:val="001615A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1615A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1615A0"/>
    <w:pPr>
      <w:jc w:val="both"/>
    </w:pPr>
  </w:style>
  <w:style w:type="paragraph" w:customStyle="1" w:styleId="TableSideHeading">
    <w:name w:val="Table SideHeading"/>
    <w:basedOn w:val="TableText"/>
    <w:rsid w:val="001615A0"/>
    <w:pPr>
      <w:outlineLvl w:val="2"/>
    </w:pPr>
  </w:style>
  <w:style w:type="paragraph" w:customStyle="1" w:styleId="Noparagraphstyle">
    <w:name w:val="[No paragraph style]"/>
    <w:rsid w:val="001615A0"/>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character" w:styleId="aff0">
    <w:name w:val="footnote reference"/>
    <w:basedOn w:val="a0"/>
    <w:semiHidden/>
    <w:unhideWhenUsed/>
    <w:rsid w:val="001615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0688390">
      <w:bodyDiv w:val="1"/>
      <w:marLeft w:val="0"/>
      <w:marRight w:val="0"/>
      <w:marTop w:val="0"/>
      <w:marBottom w:val="0"/>
      <w:divBdr>
        <w:top w:val="none" w:sz="0" w:space="0" w:color="auto"/>
        <w:left w:val="none" w:sz="0" w:space="0" w:color="auto"/>
        <w:bottom w:val="none" w:sz="0" w:space="0" w:color="auto"/>
        <w:right w:val="none" w:sz="0" w:space="0" w:color="auto"/>
      </w:divBdr>
    </w:div>
    <w:div w:id="201097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8F6B9-F8AB-4705-8C1B-BB65B052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Pages>46</Pages>
  <Words>13104</Words>
  <Characters>74699</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2024-07-14T04:33:00Z</dcterms:modified>
</cp:coreProperties>
</file>